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97" w:rsidRDefault="00E11876">
      <w:pPr>
        <w:spacing w:before="81"/>
        <w:ind w:left="2648"/>
        <w:rPr>
          <w:rFonts w:ascii="Liberation Sans" w:hAnsi="Liberation Sans"/>
          <w:b/>
          <w:sz w:val="28"/>
        </w:rPr>
      </w:pPr>
      <w:r>
        <w:rPr>
          <w:rFonts w:ascii="Liberation Sans" w:hAnsi="Liberation Sans"/>
          <w:b/>
          <w:color w:val="231F20"/>
          <w:w w:val="65"/>
          <w:sz w:val="28"/>
        </w:rPr>
        <w:t>NGUYEN</w:t>
      </w:r>
      <w:r>
        <w:rPr>
          <w:rFonts w:ascii="Liberation Sans" w:hAnsi="Liberation Sans"/>
          <w:b/>
          <w:color w:val="231F20"/>
          <w:spacing w:val="-15"/>
          <w:sz w:val="28"/>
        </w:rPr>
        <w:t xml:space="preserve"> </w:t>
      </w:r>
      <w:r>
        <w:rPr>
          <w:rFonts w:ascii="Liberation Sans" w:hAnsi="Liberation Sans"/>
          <w:b/>
          <w:color w:val="231F20"/>
          <w:w w:val="65"/>
          <w:sz w:val="28"/>
        </w:rPr>
        <w:t>THḷ</w:t>
      </w:r>
      <w:r>
        <w:rPr>
          <w:rFonts w:ascii="Liberation Sans" w:hAnsi="Liberation Sans"/>
          <w:b/>
          <w:color w:val="231F20"/>
          <w:spacing w:val="-11"/>
          <w:sz w:val="28"/>
        </w:rPr>
        <w:t xml:space="preserve"> </w:t>
      </w:r>
      <w:r>
        <w:rPr>
          <w:rFonts w:ascii="Liberation Sans" w:hAnsi="Liberation Sans"/>
          <w:b/>
          <w:color w:val="231F20"/>
          <w:w w:val="65"/>
          <w:sz w:val="28"/>
        </w:rPr>
        <w:t>HỒNG</w:t>
      </w:r>
      <w:r>
        <w:rPr>
          <w:rFonts w:ascii="Liberation Sans" w:hAnsi="Liberation Sans"/>
          <w:b/>
          <w:color w:val="231F20"/>
          <w:spacing w:val="-10"/>
          <w:sz w:val="28"/>
        </w:rPr>
        <w:t xml:space="preserve"> </w:t>
      </w:r>
      <w:r>
        <w:rPr>
          <w:rFonts w:ascii="Liberation Sans" w:hAnsi="Liberation Sans"/>
          <w:b/>
          <w:color w:val="231F20"/>
          <w:w w:val="65"/>
          <w:sz w:val="28"/>
        </w:rPr>
        <w:t>NAM</w:t>
      </w:r>
      <w:r>
        <w:rPr>
          <w:rFonts w:ascii="Liberation Sans" w:hAnsi="Liberation Sans"/>
          <w:b/>
          <w:color w:val="231F20"/>
          <w:spacing w:val="-11"/>
          <w:sz w:val="28"/>
        </w:rPr>
        <w:t xml:space="preserve"> </w:t>
      </w:r>
      <w:r>
        <w:rPr>
          <w:rFonts w:ascii="Liberation Sans" w:hAnsi="Liberation Sans"/>
          <w:b/>
          <w:color w:val="231F20"/>
          <w:w w:val="65"/>
          <w:sz w:val="28"/>
        </w:rPr>
        <w:t>(Chủ</w:t>
      </w:r>
      <w:r>
        <w:rPr>
          <w:rFonts w:ascii="Liberation Sans" w:hAnsi="Liberation Sans"/>
          <w:b/>
          <w:color w:val="231F20"/>
          <w:spacing w:val="-10"/>
          <w:sz w:val="28"/>
        </w:rPr>
        <w:t xml:space="preserve"> </w:t>
      </w:r>
      <w:r>
        <w:rPr>
          <w:rFonts w:ascii="Liberation Sans" w:hAnsi="Liberation Sans"/>
          <w:b/>
          <w:color w:val="231F20"/>
          <w:spacing w:val="-2"/>
          <w:w w:val="65"/>
          <w:sz w:val="28"/>
        </w:rPr>
        <w:t>biên)</w:t>
      </w:r>
    </w:p>
    <w:p w:rsidR="00624C97" w:rsidRDefault="00E11876">
      <w:pPr>
        <w:spacing w:before="18"/>
        <w:ind w:left="2648"/>
        <w:rPr>
          <w:rFonts w:ascii="Liberation Sans" w:hAnsi="Liberation Sans"/>
          <w:b/>
          <w:sz w:val="28"/>
        </w:rPr>
      </w:pP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THÀNH</w:t>
      </w:r>
      <w:r>
        <w:rPr>
          <w:rFonts w:ascii="Liberation Sans" w:hAnsi="Liberation Sans"/>
          <w:b/>
          <w:color w:val="231F20"/>
          <w:spacing w:val="-24"/>
          <w:sz w:val="28"/>
        </w:rPr>
        <w:t xml:space="preserve"> </w:t>
      </w:r>
      <w:r>
        <w:rPr>
          <w:rFonts w:ascii="Liberation Sans" w:hAnsi="Liberation Sans"/>
          <w:b/>
          <w:color w:val="231F20"/>
          <w:w w:val="65"/>
          <w:sz w:val="28"/>
        </w:rPr>
        <w:t>NGỌC</w:t>
      </w:r>
      <w:r>
        <w:rPr>
          <w:rFonts w:ascii="Liberation Sans" w:hAnsi="Liberation Sans"/>
          <w:b/>
          <w:color w:val="231F20"/>
          <w:spacing w:val="-23"/>
          <w:sz w:val="28"/>
        </w:rPr>
        <w:t xml:space="preserve"> </w:t>
      </w:r>
      <w:r>
        <w:rPr>
          <w:rFonts w:ascii="Liberation Sans" w:hAnsi="Liberation Sans"/>
          <w:b/>
          <w:color w:val="231F20"/>
          <w:w w:val="65"/>
          <w:sz w:val="28"/>
        </w:rPr>
        <w:t>BÁO</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7"/>
          <w:sz w:val="28"/>
        </w:rPr>
        <w:t xml:space="preserve"> </w:t>
      </w:r>
      <w:r>
        <w:rPr>
          <w:rFonts w:ascii="Liberation Sans" w:hAnsi="Liberation Sans"/>
          <w:b/>
          <w:color w:val="231F20"/>
          <w:w w:val="65"/>
          <w:sz w:val="28"/>
        </w:rPr>
        <w:t>TRẦN</w:t>
      </w:r>
      <w:r>
        <w:rPr>
          <w:rFonts w:ascii="Liberation Sans" w:hAnsi="Liberation Sans"/>
          <w:b/>
          <w:color w:val="231F20"/>
          <w:spacing w:val="-23"/>
          <w:sz w:val="28"/>
        </w:rPr>
        <w:t xml:space="preserve"> </w:t>
      </w:r>
      <w:r>
        <w:rPr>
          <w:rFonts w:ascii="Liberation Sans" w:hAnsi="Liberation Sans"/>
          <w:b/>
          <w:color w:val="231F20"/>
          <w:w w:val="65"/>
          <w:sz w:val="28"/>
        </w:rPr>
        <w:t>LÊ</w:t>
      </w:r>
      <w:r>
        <w:rPr>
          <w:rFonts w:ascii="Liberation Sans" w:hAnsi="Liberation Sans"/>
          <w:b/>
          <w:color w:val="231F20"/>
          <w:spacing w:val="-23"/>
          <w:sz w:val="28"/>
        </w:rPr>
        <w:t xml:space="preserve"> </w:t>
      </w:r>
      <w:r>
        <w:rPr>
          <w:rFonts w:ascii="Liberation Sans" w:hAnsi="Liberation Sans"/>
          <w:b/>
          <w:color w:val="231F20"/>
          <w:w w:val="65"/>
          <w:sz w:val="28"/>
        </w:rPr>
        <w:t>DUY</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3"/>
          <w:sz w:val="28"/>
        </w:rPr>
        <w:t xml:space="preserve"> </w:t>
      </w: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THḷ</w:t>
      </w:r>
      <w:r>
        <w:rPr>
          <w:rFonts w:ascii="Liberation Sans" w:hAnsi="Liberation Sans"/>
          <w:b/>
          <w:color w:val="231F20"/>
          <w:spacing w:val="-23"/>
          <w:sz w:val="28"/>
        </w:rPr>
        <w:t xml:space="preserve"> </w:t>
      </w:r>
      <w:r>
        <w:rPr>
          <w:rFonts w:ascii="Liberation Sans" w:hAnsi="Liberation Sans"/>
          <w:b/>
          <w:color w:val="231F20"/>
          <w:w w:val="65"/>
          <w:sz w:val="28"/>
        </w:rPr>
        <w:t>NGỌC</w:t>
      </w:r>
      <w:r>
        <w:rPr>
          <w:rFonts w:ascii="Liberation Sans" w:hAnsi="Liberation Sans"/>
          <w:b/>
          <w:color w:val="231F20"/>
          <w:spacing w:val="-27"/>
          <w:sz w:val="28"/>
        </w:rPr>
        <w:t xml:space="preserve"> </w:t>
      </w:r>
      <w:r>
        <w:rPr>
          <w:rFonts w:ascii="Liberation Sans" w:hAnsi="Liberation Sans"/>
          <w:b/>
          <w:color w:val="231F20"/>
          <w:spacing w:val="-4"/>
          <w:w w:val="65"/>
          <w:sz w:val="28"/>
        </w:rPr>
        <w:t>THUÝ</w:t>
      </w:r>
    </w:p>
    <w:p w:rsidR="00624C97" w:rsidRDefault="00624C97">
      <w:pPr>
        <w:pStyle w:val="BodyText"/>
        <w:spacing w:before="0"/>
        <w:ind w:left="0" w:firstLine="0"/>
        <w:rPr>
          <w:rFonts w:ascii="Liberation Sans"/>
          <w:b/>
          <w:sz w:val="73"/>
        </w:rPr>
      </w:pPr>
    </w:p>
    <w:p w:rsidR="00624C97" w:rsidRDefault="00624C97">
      <w:pPr>
        <w:pStyle w:val="BodyText"/>
        <w:spacing w:before="333"/>
        <w:ind w:left="0" w:firstLine="0"/>
        <w:rPr>
          <w:rFonts w:ascii="Liberation Sans"/>
          <w:b/>
          <w:sz w:val="73"/>
        </w:rPr>
      </w:pPr>
    </w:p>
    <w:p w:rsidR="00624C97" w:rsidRDefault="00E11876">
      <w:pPr>
        <w:ind w:left="206"/>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24C97" w:rsidRDefault="00E11876">
      <w:pPr>
        <w:spacing w:before="646"/>
        <w:ind w:left="240"/>
        <w:rPr>
          <w:rFonts w:ascii="Arial" w:hAnsi="Arial"/>
          <w:sz w:val="59"/>
        </w:rPr>
      </w:pPr>
      <w:r>
        <w:rPr>
          <w:rFonts w:ascii="Arial" w:hAnsi="Arial"/>
          <w:color w:val="231F20"/>
          <w:spacing w:val="-5"/>
          <w:sz w:val="59"/>
        </w:rPr>
        <w:t>môn</w:t>
      </w:r>
    </w:p>
    <w:p w:rsidR="00624C97" w:rsidRDefault="00E11876">
      <w:pPr>
        <w:spacing w:before="57"/>
        <w:ind w:left="101"/>
        <w:rPr>
          <w:rFonts w:ascii="Arial" w:hAnsi="Arial"/>
          <w:b/>
          <w:sz w:val="176"/>
        </w:rPr>
      </w:pPr>
      <w:r>
        <w:rPr>
          <w:rFonts w:ascii="Arial" w:hAnsi="Arial"/>
          <w:b/>
          <w:shadow/>
          <w:color w:val="B9005F"/>
          <w:spacing w:val="-25"/>
          <w:sz w:val="176"/>
        </w:rPr>
        <w:t>NGỮ</w:t>
      </w:r>
      <w:r>
        <w:rPr>
          <w:rFonts w:ascii="Arial" w:hAnsi="Arial"/>
          <w:b/>
          <w:color w:val="B9005F"/>
          <w:spacing w:val="-96"/>
          <w:sz w:val="176"/>
        </w:rPr>
        <w:t xml:space="preserve"> </w:t>
      </w:r>
      <w:r>
        <w:rPr>
          <w:rFonts w:ascii="Arial" w:hAnsi="Arial"/>
          <w:b/>
          <w:shadow/>
          <w:color w:val="B9005F"/>
          <w:spacing w:val="-5"/>
          <w:sz w:val="176"/>
        </w:rPr>
        <w:t>VĂN</w:t>
      </w:r>
    </w:p>
    <w:p w:rsidR="00624C97" w:rsidRDefault="00E11876">
      <w:pPr>
        <w:spacing w:before="758"/>
        <w:ind w:right="2246"/>
        <w:jc w:val="right"/>
        <w:rPr>
          <w:rFonts w:ascii="Arial" w:hAnsi="Arial"/>
          <w:sz w:val="51"/>
        </w:rPr>
      </w:pPr>
      <w:r>
        <w:rPr>
          <w:rFonts w:ascii="Arial" w:hAnsi="Arial"/>
          <w:color w:val="231F20"/>
          <w:spacing w:val="-5"/>
          <w:w w:val="75"/>
          <w:sz w:val="51"/>
        </w:rPr>
        <w:t>LỚP</w:t>
      </w:r>
    </w:p>
    <w:p w:rsidR="00624C97" w:rsidRDefault="00624C97">
      <w:pPr>
        <w:pStyle w:val="BodyText"/>
        <w:spacing w:before="10"/>
        <w:ind w:left="0" w:firstLine="0"/>
        <w:rPr>
          <w:rFonts w:ascii="Arial"/>
          <w:sz w:val="13"/>
        </w:rPr>
      </w:pPr>
    </w:p>
    <w:p w:rsidR="00624C97" w:rsidRDefault="00624C97">
      <w:pPr>
        <w:rPr>
          <w:rFonts w:ascii="Arial"/>
          <w:sz w:val="13"/>
        </w:rPr>
        <w:sectPr w:rsidR="00624C97">
          <w:headerReference w:type="even" r:id="rId8"/>
          <w:headerReference w:type="default" r:id="rId9"/>
          <w:footerReference w:type="even" r:id="rId10"/>
          <w:footerReference w:type="default" r:id="rId11"/>
          <w:headerReference w:type="first" r:id="rId12"/>
          <w:footerReference w:type="first" r:id="rId13"/>
          <w:type w:val="continuous"/>
          <w:pgSz w:w="11120" w:h="15370"/>
          <w:pgMar w:top="1000" w:right="1000" w:bottom="280" w:left="840" w:header="720" w:footer="720" w:gutter="0"/>
          <w:cols w:space="720"/>
        </w:sectPr>
      </w:pPr>
    </w:p>
    <w:p w:rsidR="00624C97" w:rsidRDefault="00E11876">
      <w:pPr>
        <w:spacing w:before="192" w:line="302" w:lineRule="auto"/>
        <w:ind w:left="74"/>
        <w:jc w:val="center"/>
        <w:rPr>
          <w:rFonts w:ascii="Arial" w:hAnsi="Arial"/>
          <w:b/>
          <w:sz w:val="36"/>
        </w:rPr>
      </w:pPr>
      <w:r>
        <w:rPr>
          <w:rFonts w:ascii="Arial" w:hAnsi="Arial"/>
          <w:b/>
          <w:color w:val="FFFFFF"/>
          <w:spacing w:val="-6"/>
          <w:w w:val="85"/>
          <w:sz w:val="36"/>
        </w:rPr>
        <w:lastRenderedPageBreak/>
        <w:t>(Hỗ</w:t>
      </w:r>
      <w:r>
        <w:rPr>
          <w:rFonts w:ascii="Arial" w:hAnsi="Arial"/>
          <w:b/>
          <w:color w:val="FFFFFF"/>
          <w:spacing w:val="-7"/>
          <w:w w:val="85"/>
          <w:sz w:val="36"/>
        </w:rPr>
        <w:t xml:space="preserve"> </w:t>
      </w:r>
      <w:r>
        <w:rPr>
          <w:rFonts w:ascii="Arial" w:hAnsi="Arial"/>
          <w:b/>
          <w:color w:val="FFFFFF"/>
          <w:spacing w:val="-6"/>
          <w:w w:val="85"/>
          <w:sz w:val="36"/>
        </w:rPr>
        <w:t>trợ</w:t>
      </w:r>
      <w:r>
        <w:rPr>
          <w:rFonts w:ascii="Arial" w:hAnsi="Arial"/>
          <w:b/>
          <w:color w:val="FFFFFF"/>
          <w:spacing w:val="-7"/>
          <w:w w:val="85"/>
          <w:sz w:val="36"/>
        </w:rPr>
        <w:t xml:space="preserve"> </w:t>
      </w:r>
      <w:r>
        <w:rPr>
          <w:rFonts w:ascii="Arial" w:hAnsi="Arial"/>
          <w:b/>
          <w:color w:val="FFFFFF"/>
          <w:spacing w:val="-6"/>
          <w:w w:val="85"/>
          <w:sz w:val="36"/>
        </w:rPr>
        <w:t>giáo</w:t>
      </w:r>
      <w:r>
        <w:rPr>
          <w:rFonts w:ascii="Arial" w:hAnsi="Arial"/>
          <w:b/>
          <w:color w:val="FFFFFF"/>
          <w:spacing w:val="-7"/>
          <w:w w:val="85"/>
          <w:sz w:val="36"/>
        </w:rPr>
        <w:t xml:space="preserve"> </w:t>
      </w:r>
      <w:r>
        <w:rPr>
          <w:rFonts w:ascii="Arial" w:hAnsi="Arial"/>
          <w:b/>
          <w:color w:val="FFFFFF"/>
          <w:spacing w:val="-6"/>
          <w:w w:val="85"/>
          <w:sz w:val="36"/>
        </w:rPr>
        <w:t>viên</w:t>
      </w:r>
      <w:r>
        <w:rPr>
          <w:rFonts w:ascii="Arial" w:hAnsi="Arial"/>
          <w:b/>
          <w:color w:val="FFFFFF"/>
          <w:spacing w:val="-7"/>
          <w:w w:val="85"/>
          <w:sz w:val="36"/>
        </w:rPr>
        <w:t xml:space="preserve"> </w:t>
      </w:r>
      <w:r>
        <w:rPr>
          <w:rFonts w:ascii="Arial" w:hAnsi="Arial"/>
          <w:b/>
          <w:color w:val="FFFFFF"/>
          <w:spacing w:val="-6"/>
          <w:w w:val="85"/>
          <w:sz w:val="36"/>
        </w:rPr>
        <w:t>thiết</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hoạch</w:t>
      </w:r>
      <w:r>
        <w:rPr>
          <w:rFonts w:ascii="Arial" w:hAnsi="Arial"/>
          <w:b/>
          <w:color w:val="FFFFFF"/>
          <w:spacing w:val="-7"/>
          <w:w w:val="85"/>
          <w:sz w:val="36"/>
        </w:rPr>
        <w:t xml:space="preserve"> </w:t>
      </w:r>
      <w:r>
        <w:rPr>
          <w:rFonts w:ascii="Arial" w:hAnsi="Arial"/>
          <w:b/>
          <w:color w:val="FFFFFF"/>
          <w:spacing w:val="-6"/>
          <w:w w:val="85"/>
          <w:sz w:val="36"/>
        </w:rPr>
        <w:t>bài</w:t>
      </w:r>
      <w:r>
        <w:rPr>
          <w:rFonts w:ascii="Arial" w:hAnsi="Arial"/>
          <w:b/>
          <w:color w:val="FFFFFF"/>
          <w:spacing w:val="-7"/>
          <w:w w:val="85"/>
          <w:sz w:val="36"/>
        </w:rPr>
        <w:t xml:space="preserve"> </w:t>
      </w:r>
      <w:r>
        <w:rPr>
          <w:rFonts w:ascii="Arial" w:hAnsi="Arial"/>
          <w:b/>
          <w:color w:val="FFFFFF"/>
          <w:spacing w:val="-6"/>
          <w:w w:val="85"/>
          <w:sz w:val="36"/>
        </w:rPr>
        <w:t xml:space="preserve">dạy </w:t>
      </w:r>
      <w:r>
        <w:rPr>
          <w:rFonts w:ascii="Arial" w:hAnsi="Arial"/>
          <w:b/>
          <w:color w:val="FFFFFF"/>
          <w:spacing w:val="-2"/>
          <w:w w:val="85"/>
          <w:sz w:val="36"/>
        </w:rPr>
        <w:t>theo</w:t>
      </w:r>
      <w:r>
        <w:rPr>
          <w:rFonts w:ascii="Arial" w:hAnsi="Arial"/>
          <w:b/>
          <w:color w:val="FFFFFF"/>
          <w:spacing w:val="-8"/>
          <w:w w:val="85"/>
          <w:sz w:val="36"/>
        </w:rPr>
        <w:t xml:space="preserve"> </w:t>
      </w:r>
      <w:r>
        <w:rPr>
          <w:rFonts w:ascii="Arial" w:hAnsi="Arial"/>
          <w:b/>
          <w:color w:val="FFFFFF"/>
          <w:spacing w:val="-2"/>
          <w:w w:val="85"/>
          <w:sz w:val="36"/>
        </w:rPr>
        <w:t>sách</w:t>
      </w:r>
      <w:r>
        <w:rPr>
          <w:rFonts w:ascii="Arial" w:hAnsi="Arial"/>
          <w:b/>
          <w:color w:val="FFFFFF"/>
          <w:spacing w:val="-8"/>
          <w:w w:val="85"/>
          <w:sz w:val="36"/>
        </w:rPr>
        <w:t xml:space="preserve"> </w:t>
      </w:r>
      <w:r>
        <w:rPr>
          <w:rFonts w:ascii="Arial" w:hAnsi="Arial"/>
          <w:b/>
          <w:color w:val="FFFFFF"/>
          <w:spacing w:val="-2"/>
          <w:w w:val="85"/>
          <w:sz w:val="36"/>
        </w:rPr>
        <w:t>giáo</w:t>
      </w:r>
      <w:r>
        <w:rPr>
          <w:rFonts w:ascii="Arial" w:hAnsi="Arial"/>
          <w:b/>
          <w:color w:val="FFFFFF"/>
          <w:spacing w:val="-8"/>
          <w:w w:val="85"/>
          <w:sz w:val="36"/>
        </w:rPr>
        <w:t xml:space="preserve"> </w:t>
      </w:r>
      <w:r>
        <w:rPr>
          <w:rFonts w:ascii="Arial" w:hAnsi="Arial"/>
          <w:b/>
          <w:color w:val="FFFFFF"/>
          <w:spacing w:val="-2"/>
          <w:w w:val="85"/>
          <w:sz w:val="36"/>
        </w:rPr>
        <w:t>khoa</w:t>
      </w:r>
      <w:r>
        <w:rPr>
          <w:rFonts w:ascii="Arial" w:hAnsi="Arial"/>
          <w:b/>
          <w:color w:val="FFFFFF"/>
          <w:spacing w:val="-8"/>
          <w:w w:val="85"/>
          <w:sz w:val="36"/>
        </w:rPr>
        <w:t xml:space="preserve"> </w:t>
      </w:r>
      <w:r>
        <w:rPr>
          <w:rFonts w:ascii="Arial" w:hAnsi="Arial"/>
          <w:b/>
          <w:color w:val="FFFFFF"/>
          <w:spacing w:val="-2"/>
          <w:w w:val="85"/>
          <w:sz w:val="36"/>
        </w:rPr>
        <w:t>NGỮ</w:t>
      </w:r>
      <w:r>
        <w:rPr>
          <w:rFonts w:ascii="Arial" w:hAnsi="Arial"/>
          <w:b/>
          <w:color w:val="FFFFFF"/>
          <w:spacing w:val="-8"/>
          <w:w w:val="85"/>
          <w:sz w:val="36"/>
        </w:rPr>
        <w:t xml:space="preserve"> </w:t>
      </w:r>
      <w:r>
        <w:rPr>
          <w:rFonts w:ascii="Arial" w:hAnsi="Arial"/>
          <w:b/>
          <w:color w:val="FFFFFF"/>
          <w:spacing w:val="-2"/>
          <w:w w:val="85"/>
          <w:sz w:val="36"/>
        </w:rPr>
        <w:t>VĂN</w:t>
      </w:r>
      <w:r>
        <w:rPr>
          <w:rFonts w:ascii="Arial" w:hAnsi="Arial"/>
          <w:b/>
          <w:color w:val="FFFFFF"/>
          <w:spacing w:val="-9"/>
          <w:w w:val="85"/>
          <w:sz w:val="36"/>
        </w:rPr>
        <w:t xml:space="preserve"> </w:t>
      </w:r>
      <w:r>
        <w:rPr>
          <w:rFonts w:ascii="Arial" w:hAnsi="Arial"/>
          <w:b/>
          <w:color w:val="FFFFFF"/>
          <w:spacing w:val="-2"/>
          <w:w w:val="85"/>
          <w:sz w:val="36"/>
        </w:rPr>
        <w:t>12</w:t>
      </w:r>
    </w:p>
    <w:p w:rsidR="00624C97" w:rsidRDefault="00E11876">
      <w:pPr>
        <w:spacing w:line="410" w:lineRule="exact"/>
        <w:ind w:left="159"/>
        <w:jc w:val="center"/>
        <w:rPr>
          <w:rFonts w:ascii="Arial" w:hAnsi="Arial"/>
          <w:b/>
          <w:sz w:val="36"/>
        </w:rPr>
      </w:pPr>
      <w:r>
        <w:rPr>
          <w:rFonts w:ascii="Arial" w:hAnsi="Arial"/>
          <w:b/>
          <w:color w:val="FFFFFF"/>
          <w:w w:val="75"/>
          <w:sz w:val="36"/>
        </w:rPr>
        <w:t>Bộ</w:t>
      </w:r>
      <w:r>
        <w:rPr>
          <w:rFonts w:ascii="Arial" w:hAnsi="Arial"/>
          <w:b/>
          <w:color w:val="FFFFFF"/>
          <w:spacing w:val="-10"/>
          <w:sz w:val="36"/>
        </w:rPr>
        <w:t xml:space="preserve"> </w:t>
      </w:r>
      <w:r>
        <w:rPr>
          <w:rFonts w:ascii="Arial" w:hAnsi="Arial"/>
          <w:b/>
          <w:color w:val="FFFFFF"/>
          <w:w w:val="75"/>
          <w:sz w:val="36"/>
        </w:rPr>
        <w:t>sách</w:t>
      </w:r>
      <w:r>
        <w:rPr>
          <w:rFonts w:ascii="Arial" w:hAnsi="Arial"/>
          <w:b/>
          <w:color w:val="FFFFFF"/>
          <w:spacing w:val="-10"/>
          <w:sz w:val="36"/>
        </w:rPr>
        <w:t xml:space="preserve"> </w:t>
      </w:r>
      <w:r>
        <w:rPr>
          <w:rFonts w:ascii="Arial" w:hAnsi="Arial"/>
          <w:b/>
          <w:color w:val="FFFFFF"/>
          <w:w w:val="75"/>
          <w:sz w:val="36"/>
        </w:rPr>
        <w:t>CHÂN</w:t>
      </w:r>
      <w:r>
        <w:rPr>
          <w:rFonts w:ascii="Arial" w:hAnsi="Arial"/>
          <w:b/>
          <w:color w:val="FFFFFF"/>
          <w:spacing w:val="-10"/>
          <w:sz w:val="36"/>
        </w:rPr>
        <w:t xml:space="preserve"> </w:t>
      </w:r>
      <w:r>
        <w:rPr>
          <w:rFonts w:ascii="Arial" w:hAnsi="Arial"/>
          <w:b/>
          <w:color w:val="FFFFFF"/>
          <w:w w:val="75"/>
          <w:sz w:val="36"/>
        </w:rPr>
        <w:t>TRỜI</w:t>
      </w:r>
      <w:r>
        <w:rPr>
          <w:rFonts w:ascii="Arial" w:hAnsi="Arial"/>
          <w:b/>
          <w:color w:val="FFFFFF"/>
          <w:spacing w:val="-10"/>
          <w:sz w:val="36"/>
        </w:rPr>
        <w:t xml:space="preserve"> </w:t>
      </w:r>
      <w:r>
        <w:rPr>
          <w:rFonts w:ascii="Arial" w:hAnsi="Arial"/>
          <w:b/>
          <w:color w:val="FFFFFF"/>
          <w:w w:val="75"/>
          <w:sz w:val="36"/>
        </w:rPr>
        <w:t>SÁNG</w:t>
      </w:r>
      <w:r>
        <w:rPr>
          <w:rFonts w:ascii="Arial" w:hAnsi="Arial"/>
          <w:b/>
          <w:color w:val="FFFFFF"/>
          <w:spacing w:val="-10"/>
          <w:sz w:val="36"/>
        </w:rPr>
        <w:t xml:space="preserve"> </w:t>
      </w:r>
      <w:r>
        <w:rPr>
          <w:rFonts w:ascii="Arial" w:hAnsi="Arial"/>
          <w:b/>
          <w:color w:val="FFFFFF"/>
          <w:spacing w:val="-4"/>
          <w:w w:val="75"/>
          <w:sz w:val="36"/>
        </w:rPr>
        <w:t>TẠO)</w:t>
      </w:r>
    </w:p>
    <w:p w:rsidR="00624C97" w:rsidRDefault="00E11876">
      <w:pPr>
        <w:spacing w:before="325"/>
        <w:rPr>
          <w:rFonts w:ascii="Arial"/>
          <w:b/>
          <w:sz w:val="34"/>
        </w:rPr>
      </w:pPr>
      <w:r>
        <w:br w:type="column"/>
      </w:r>
    </w:p>
    <w:p w:rsidR="00624C97" w:rsidRDefault="00E11876">
      <w:pPr>
        <w:ind w:left="112"/>
        <w:rPr>
          <w:rFonts w:ascii="Arial" w:hAnsi="Arial"/>
          <w:sz w:val="34"/>
        </w:rPr>
      </w:pPr>
      <w:r>
        <w:rPr>
          <w:rFonts w:ascii="Arial" w:hAnsi="Arial"/>
          <w:color w:val="231F20"/>
          <w:w w:val="90"/>
          <w:sz w:val="34"/>
        </w:rPr>
        <w:t>Tập</w:t>
      </w:r>
      <w:r>
        <w:rPr>
          <w:rFonts w:ascii="Arial" w:hAnsi="Arial"/>
          <w:color w:val="231F20"/>
          <w:spacing w:val="-5"/>
          <w:sz w:val="34"/>
        </w:rPr>
        <w:t xml:space="preserve"> hai</w:t>
      </w:r>
    </w:p>
    <w:p w:rsidR="00624C97" w:rsidRDefault="00624C97">
      <w:pPr>
        <w:rPr>
          <w:rFonts w:ascii="Arial" w:hAnsi="Arial"/>
          <w:sz w:val="34"/>
        </w:rPr>
        <w:sectPr w:rsidR="00624C97">
          <w:type w:val="continuous"/>
          <w:pgSz w:w="11120" w:h="15370"/>
          <w:pgMar w:top="1000" w:right="1000" w:bottom="280" w:left="840" w:header="720" w:footer="720" w:gutter="0"/>
          <w:cols w:num="2" w:space="720" w:equalWidth="0">
            <w:col w:w="6083" w:space="1620"/>
            <w:col w:w="1577"/>
          </w:cols>
        </w:sectPr>
      </w:pPr>
    </w:p>
    <w:p w:rsidR="00624C97" w:rsidRDefault="00E11876">
      <w:pPr>
        <w:pStyle w:val="BodyText"/>
        <w:spacing w:before="0"/>
        <w:ind w:left="0" w:firstLine="0"/>
        <w:rPr>
          <w:rFonts w:ascii="Arial"/>
          <w:sz w:val="31"/>
        </w:rPr>
      </w:pPr>
      <w:r>
        <w:rPr>
          <w:noProof/>
          <w:lang w:val="en-US"/>
        </w:rPr>
        <w:lastRenderedPageBreak/>
        <mc:AlternateContent>
          <mc:Choice Requires="wps">
            <w:drawing>
              <wp:anchor distT="0" distB="0" distL="0" distR="0" simplePos="0" relativeHeight="251634176" behindDoc="1" locked="0" layoutInCell="1" allowOverlap="1">
                <wp:simplePos x="0" y="0"/>
                <wp:positionH relativeFrom="page">
                  <wp:posOffset>-800</wp:posOffset>
                </wp:positionH>
                <wp:positionV relativeFrom="page">
                  <wp:posOffset>-7988</wp:posOffset>
                </wp:positionV>
                <wp:extent cx="7070090" cy="97707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9770745"/>
                          <a:chOff x="0" y="0"/>
                          <a:chExt cx="7070090" cy="9770745"/>
                        </a:xfrm>
                      </wpg:grpSpPr>
                      <pic:pic xmlns:pic="http://schemas.openxmlformats.org/drawingml/2006/picture">
                        <pic:nvPicPr>
                          <pic:cNvPr id="2" name="Image 2"/>
                          <pic:cNvPicPr/>
                        </pic:nvPicPr>
                        <pic:blipFill>
                          <a:blip r:embed="rId14" cstate="print"/>
                          <a:stretch>
                            <a:fillRect/>
                          </a:stretch>
                        </pic:blipFill>
                        <pic:spPr>
                          <a:xfrm>
                            <a:off x="455942" y="31534"/>
                            <a:ext cx="4100347" cy="9732429"/>
                          </a:xfrm>
                          <a:prstGeom prst="rect">
                            <a:avLst/>
                          </a:prstGeom>
                        </pic:spPr>
                      </pic:pic>
                      <pic:pic xmlns:pic="http://schemas.openxmlformats.org/drawingml/2006/picture">
                        <pic:nvPicPr>
                          <pic:cNvPr id="3" name="Image 3"/>
                          <pic:cNvPicPr/>
                        </pic:nvPicPr>
                        <pic:blipFill>
                          <a:blip r:embed="rId15" cstate="print"/>
                          <a:stretch>
                            <a:fillRect/>
                          </a:stretch>
                        </pic:blipFill>
                        <pic:spPr>
                          <a:xfrm>
                            <a:off x="13004" y="12636"/>
                            <a:ext cx="7043762" cy="9751326"/>
                          </a:xfrm>
                          <a:prstGeom prst="rect">
                            <a:avLst/>
                          </a:prstGeom>
                        </pic:spPr>
                      </pic:pic>
                      <pic:pic xmlns:pic="http://schemas.openxmlformats.org/drawingml/2006/picture">
                        <pic:nvPicPr>
                          <pic:cNvPr id="4" name="Image 4"/>
                          <pic:cNvPicPr/>
                        </pic:nvPicPr>
                        <pic:blipFill>
                          <a:blip r:embed="rId16" cstate="print"/>
                          <a:stretch>
                            <a:fillRect/>
                          </a:stretch>
                        </pic:blipFill>
                        <pic:spPr>
                          <a:xfrm>
                            <a:off x="0" y="0"/>
                            <a:ext cx="7069467" cy="977031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63pt;margin-top:-.628988pt;width:556.7pt;height:769.35pt;mso-position-horizontal-relative:page;mso-position-vertical-relative:page;z-index:-20667392" id="docshapegroup1" coordorigin="-1,-13" coordsize="11134,15387">
                <v:shape style="position:absolute;left:716;top:37;width:6458;height:15327" type="#_x0000_t75" id="docshape2" stroked="false">
                  <v:imagedata r:id="rId17" o:title=""/>
                </v:shape>
                <v:shape style="position:absolute;left:19;top:7;width:11093;height:15357" type="#_x0000_t75" id="docshape3" stroked="false">
                  <v:imagedata r:id="rId18" o:title=""/>
                </v:shape>
                <v:shape style="position:absolute;left:-2;top:-13;width:11134;height:15387" type="#_x0000_t75" id="docshape4" stroked="false">
                  <v:imagedata r:id="rId19" o:title=""/>
                </v:shape>
                <w10:wrap type="none"/>
              </v:group>
            </w:pict>
          </mc:Fallback>
        </mc:AlternateContent>
      </w: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331"/>
        <w:ind w:left="0" w:firstLine="0"/>
        <w:rPr>
          <w:rFonts w:ascii="Arial"/>
          <w:sz w:val="31"/>
        </w:rPr>
      </w:pPr>
    </w:p>
    <w:p w:rsidR="00624C97" w:rsidRDefault="00E11876">
      <w:pPr>
        <w:ind w:left="1005"/>
        <w:rPr>
          <w:rFonts w:ascii="Liberation Sans" w:hAnsi="Liberation Sans"/>
          <w:sz w:val="31"/>
        </w:rPr>
      </w:pPr>
      <w:r>
        <w:rPr>
          <w:rFonts w:ascii="Liberation Sans" w:hAnsi="Liberation Sans"/>
          <w:color w:val="FFFFFF"/>
          <w:w w:val="85"/>
          <w:sz w:val="31"/>
        </w:rPr>
        <w:t>NHÀ</w:t>
      </w:r>
      <w:r>
        <w:rPr>
          <w:rFonts w:ascii="Liberation Sans" w:hAnsi="Liberation Sans"/>
          <w:color w:val="FFFFFF"/>
          <w:spacing w:val="7"/>
          <w:sz w:val="31"/>
        </w:rPr>
        <w:t xml:space="preserve"> </w:t>
      </w:r>
      <w:r>
        <w:rPr>
          <w:rFonts w:ascii="Liberation Sans" w:hAnsi="Liberation Sans"/>
          <w:color w:val="FFFFFF"/>
          <w:w w:val="85"/>
          <w:sz w:val="31"/>
        </w:rPr>
        <w:t>XUẤT</w:t>
      </w:r>
      <w:r>
        <w:rPr>
          <w:rFonts w:ascii="Liberation Sans" w:hAnsi="Liberation Sans"/>
          <w:color w:val="FFFFFF"/>
          <w:spacing w:val="8"/>
          <w:sz w:val="31"/>
        </w:rPr>
        <w:t xml:space="preserve"> </w:t>
      </w:r>
      <w:r>
        <w:rPr>
          <w:rFonts w:ascii="Liberation Sans" w:hAnsi="Liberation Sans"/>
          <w:color w:val="FFFFFF"/>
          <w:w w:val="85"/>
          <w:sz w:val="31"/>
        </w:rPr>
        <w:t>BẢN</w:t>
      </w:r>
      <w:r>
        <w:rPr>
          <w:rFonts w:ascii="Liberation Sans" w:hAnsi="Liberation Sans"/>
          <w:color w:val="FFFFFF"/>
          <w:spacing w:val="8"/>
          <w:sz w:val="31"/>
        </w:rPr>
        <w:t xml:space="preserve"> </w:t>
      </w:r>
      <w:r>
        <w:rPr>
          <w:rFonts w:ascii="Liberation Sans" w:hAnsi="Liberation Sans"/>
          <w:color w:val="FFFFFF"/>
          <w:w w:val="85"/>
          <w:sz w:val="31"/>
        </w:rPr>
        <w:t>GIÁO</w:t>
      </w:r>
      <w:r>
        <w:rPr>
          <w:rFonts w:ascii="Liberation Sans" w:hAnsi="Liberation Sans"/>
          <w:color w:val="FFFFFF"/>
          <w:spacing w:val="8"/>
          <w:sz w:val="31"/>
        </w:rPr>
        <w:t xml:space="preserve"> </w:t>
      </w:r>
      <w:r>
        <w:rPr>
          <w:rFonts w:ascii="Liberation Sans" w:hAnsi="Liberation Sans"/>
          <w:color w:val="FFFFFF"/>
          <w:w w:val="85"/>
          <w:sz w:val="31"/>
        </w:rPr>
        <w:t>DỤC</w:t>
      </w:r>
      <w:r>
        <w:rPr>
          <w:rFonts w:ascii="Liberation Sans" w:hAnsi="Liberation Sans"/>
          <w:color w:val="FFFFFF"/>
          <w:spacing w:val="-8"/>
          <w:sz w:val="31"/>
        </w:rPr>
        <w:t xml:space="preserve"> </w:t>
      </w:r>
      <w:r>
        <w:rPr>
          <w:rFonts w:ascii="Liberation Sans" w:hAnsi="Liberation Sans"/>
          <w:color w:val="FFFFFF"/>
          <w:w w:val="85"/>
          <w:sz w:val="31"/>
        </w:rPr>
        <w:t>VIfiT</w:t>
      </w:r>
      <w:r>
        <w:rPr>
          <w:rFonts w:ascii="Liberation Sans" w:hAnsi="Liberation Sans"/>
          <w:color w:val="FFFFFF"/>
          <w:spacing w:val="8"/>
          <w:sz w:val="31"/>
        </w:rPr>
        <w:t xml:space="preserve"> </w:t>
      </w:r>
      <w:r>
        <w:rPr>
          <w:rFonts w:ascii="Liberation Sans" w:hAnsi="Liberation Sans"/>
          <w:color w:val="FFFFFF"/>
          <w:spacing w:val="-5"/>
          <w:w w:val="85"/>
          <w:sz w:val="31"/>
        </w:rPr>
        <w:t>NAM</w:t>
      </w:r>
    </w:p>
    <w:p w:rsidR="00624C97" w:rsidRDefault="00624C97">
      <w:pPr>
        <w:rPr>
          <w:rFonts w:ascii="Liberation Sans" w:hAnsi="Liberation Sans"/>
          <w:sz w:val="31"/>
        </w:rPr>
        <w:sectPr w:rsidR="00624C97">
          <w:type w:val="continuous"/>
          <w:pgSz w:w="11120" w:h="15370"/>
          <w:pgMar w:top="1000" w:right="1000" w:bottom="280" w:left="840" w:header="720" w:footer="720" w:gutter="0"/>
          <w:cols w:space="720"/>
        </w:sectPr>
      </w:pPr>
    </w:p>
    <w:p w:rsidR="00624C97" w:rsidRDefault="00E11876">
      <w:pPr>
        <w:spacing w:before="91"/>
        <w:ind w:right="208"/>
        <w:jc w:val="center"/>
        <w:rPr>
          <w:rFonts w:ascii="Liberation Sans" w:hAnsi="Liberation Sans"/>
          <w:sz w:val="26"/>
        </w:rPr>
      </w:pPr>
      <w:r>
        <w:rPr>
          <w:rFonts w:ascii="Liberation Sans" w:hAnsi="Liberation Sans"/>
          <w:color w:val="231F20"/>
          <w:w w:val="85"/>
          <w:sz w:val="26"/>
        </w:rPr>
        <w:lastRenderedPageBreak/>
        <w:t>NGUYỄN</w:t>
      </w:r>
      <w:r>
        <w:rPr>
          <w:rFonts w:ascii="Liberation Sans" w:hAnsi="Liberation Sans"/>
          <w:color w:val="231F20"/>
          <w:spacing w:val="4"/>
          <w:sz w:val="26"/>
        </w:rPr>
        <w:t xml:space="preserve"> </w:t>
      </w:r>
      <w:r>
        <w:rPr>
          <w:rFonts w:ascii="Liberation Sans" w:hAnsi="Liberation Sans"/>
          <w:color w:val="231F20"/>
          <w:w w:val="85"/>
          <w:sz w:val="26"/>
        </w:rPr>
        <w:t>THḷ</w:t>
      </w:r>
      <w:r>
        <w:rPr>
          <w:rFonts w:ascii="Liberation Sans" w:hAnsi="Liberation Sans"/>
          <w:color w:val="231F20"/>
          <w:spacing w:val="5"/>
          <w:sz w:val="26"/>
        </w:rPr>
        <w:t xml:space="preserve"> </w:t>
      </w:r>
      <w:r>
        <w:rPr>
          <w:rFonts w:ascii="Liberation Sans" w:hAnsi="Liberation Sans"/>
          <w:color w:val="231F20"/>
          <w:w w:val="85"/>
          <w:sz w:val="26"/>
        </w:rPr>
        <w:t>HỒNG</w:t>
      </w:r>
      <w:r>
        <w:rPr>
          <w:rFonts w:ascii="Liberation Sans" w:hAnsi="Liberation Sans"/>
          <w:color w:val="231F20"/>
          <w:spacing w:val="5"/>
          <w:sz w:val="26"/>
        </w:rPr>
        <w:t xml:space="preserve"> </w:t>
      </w:r>
      <w:r>
        <w:rPr>
          <w:rFonts w:ascii="Liberation Sans" w:hAnsi="Liberation Sans"/>
          <w:color w:val="231F20"/>
          <w:w w:val="85"/>
          <w:sz w:val="26"/>
        </w:rPr>
        <w:t>NAM</w:t>
      </w:r>
      <w:r>
        <w:rPr>
          <w:rFonts w:ascii="Liberation Sans" w:hAnsi="Liberation Sans"/>
          <w:color w:val="231F20"/>
          <w:spacing w:val="5"/>
          <w:sz w:val="26"/>
        </w:rPr>
        <w:t xml:space="preserve"> </w:t>
      </w:r>
      <w:r>
        <w:rPr>
          <w:rFonts w:ascii="Liberation Sans" w:hAnsi="Liberation Sans"/>
          <w:color w:val="231F20"/>
          <w:w w:val="85"/>
          <w:sz w:val="26"/>
        </w:rPr>
        <w:t>(Chủ</w:t>
      </w:r>
      <w:r>
        <w:rPr>
          <w:rFonts w:ascii="Liberation Sans" w:hAnsi="Liberation Sans"/>
          <w:color w:val="231F20"/>
          <w:spacing w:val="4"/>
          <w:sz w:val="26"/>
        </w:rPr>
        <w:t xml:space="preserve"> </w:t>
      </w:r>
      <w:r>
        <w:rPr>
          <w:rFonts w:ascii="Liberation Sans" w:hAnsi="Liberation Sans"/>
          <w:color w:val="231F20"/>
          <w:spacing w:val="-2"/>
          <w:w w:val="85"/>
          <w:sz w:val="26"/>
        </w:rPr>
        <w:t>biên)</w:t>
      </w:r>
    </w:p>
    <w:p w:rsidR="00624C97" w:rsidRDefault="00E11876">
      <w:pPr>
        <w:spacing w:before="93"/>
        <w:ind w:right="208"/>
        <w:jc w:val="center"/>
        <w:rPr>
          <w:rFonts w:ascii="Liberation Sans" w:hAnsi="Liberation Sans"/>
          <w:sz w:val="26"/>
        </w:rPr>
      </w:pPr>
      <w:r>
        <w:rPr>
          <w:rFonts w:ascii="Liberation Sans" w:hAnsi="Liberation Sans"/>
          <w:color w:val="231F20"/>
          <w:w w:val="85"/>
          <w:sz w:val="26"/>
        </w:rPr>
        <w:t>NGUYỄN</w:t>
      </w:r>
      <w:r>
        <w:rPr>
          <w:rFonts w:ascii="Liberation Sans" w:hAnsi="Liberation Sans"/>
          <w:color w:val="231F20"/>
          <w:spacing w:val="-3"/>
          <w:w w:val="85"/>
          <w:sz w:val="26"/>
        </w:rPr>
        <w:t xml:space="preserve"> </w:t>
      </w:r>
      <w:r>
        <w:rPr>
          <w:rFonts w:ascii="Liberation Sans" w:hAnsi="Liberation Sans"/>
          <w:color w:val="231F20"/>
          <w:w w:val="85"/>
          <w:sz w:val="26"/>
        </w:rPr>
        <w:t>THÀNH</w:t>
      </w:r>
      <w:r>
        <w:rPr>
          <w:rFonts w:ascii="Liberation Sans" w:hAnsi="Liberation Sans"/>
          <w:color w:val="231F20"/>
          <w:spacing w:val="-2"/>
          <w:w w:val="85"/>
          <w:sz w:val="26"/>
        </w:rPr>
        <w:t xml:space="preserve"> </w:t>
      </w:r>
      <w:r>
        <w:rPr>
          <w:rFonts w:ascii="Liberation Sans" w:hAnsi="Liberation Sans"/>
          <w:color w:val="231F20"/>
          <w:w w:val="85"/>
          <w:sz w:val="26"/>
        </w:rPr>
        <w:t>NGỌC</w:t>
      </w:r>
      <w:r>
        <w:rPr>
          <w:rFonts w:ascii="Liberation Sans" w:hAnsi="Liberation Sans"/>
          <w:color w:val="231F20"/>
          <w:spacing w:val="-3"/>
          <w:w w:val="85"/>
          <w:sz w:val="26"/>
        </w:rPr>
        <w:t xml:space="preserve"> </w:t>
      </w:r>
      <w:r>
        <w:rPr>
          <w:rFonts w:ascii="Liberation Sans" w:hAnsi="Liberation Sans"/>
          <w:color w:val="231F20"/>
          <w:w w:val="85"/>
          <w:sz w:val="26"/>
        </w:rPr>
        <w:t>BẢO</w:t>
      </w:r>
      <w:r>
        <w:rPr>
          <w:rFonts w:ascii="Liberation Sans" w:hAnsi="Liberation Sans"/>
          <w:color w:val="231F20"/>
          <w:spacing w:val="-2"/>
          <w:w w:val="85"/>
          <w:sz w:val="26"/>
        </w:rPr>
        <w:t xml:space="preserve"> </w:t>
      </w:r>
      <w:r>
        <w:rPr>
          <w:rFonts w:ascii="Liberation Sans" w:hAnsi="Liberation Sans"/>
          <w:color w:val="231F20"/>
          <w:w w:val="85"/>
          <w:sz w:val="26"/>
        </w:rPr>
        <w:t>–</w:t>
      </w:r>
      <w:r>
        <w:rPr>
          <w:rFonts w:ascii="Liberation Sans" w:hAnsi="Liberation Sans"/>
          <w:color w:val="231F20"/>
          <w:spacing w:val="-3"/>
          <w:w w:val="85"/>
          <w:sz w:val="26"/>
        </w:rPr>
        <w:t xml:space="preserve"> </w:t>
      </w:r>
      <w:r>
        <w:rPr>
          <w:rFonts w:ascii="Liberation Sans" w:hAnsi="Liberation Sans"/>
          <w:color w:val="231F20"/>
          <w:w w:val="85"/>
          <w:sz w:val="26"/>
        </w:rPr>
        <w:t>TRẦN</w:t>
      </w:r>
      <w:r>
        <w:rPr>
          <w:rFonts w:ascii="Liberation Sans" w:hAnsi="Liberation Sans"/>
          <w:color w:val="231F20"/>
          <w:spacing w:val="-2"/>
          <w:w w:val="85"/>
          <w:sz w:val="26"/>
        </w:rPr>
        <w:t xml:space="preserve"> </w:t>
      </w:r>
      <w:r>
        <w:rPr>
          <w:rFonts w:ascii="Liberation Sans" w:hAnsi="Liberation Sans"/>
          <w:color w:val="231F20"/>
          <w:w w:val="85"/>
          <w:sz w:val="26"/>
        </w:rPr>
        <w:t>LÊ</w:t>
      </w:r>
      <w:r>
        <w:rPr>
          <w:rFonts w:ascii="Liberation Sans" w:hAnsi="Liberation Sans"/>
          <w:color w:val="231F20"/>
          <w:spacing w:val="-3"/>
          <w:w w:val="85"/>
          <w:sz w:val="26"/>
        </w:rPr>
        <w:t xml:space="preserve"> </w:t>
      </w:r>
      <w:r>
        <w:rPr>
          <w:rFonts w:ascii="Liberation Sans" w:hAnsi="Liberation Sans"/>
          <w:color w:val="231F20"/>
          <w:w w:val="85"/>
          <w:sz w:val="26"/>
        </w:rPr>
        <w:t>DUY</w:t>
      </w:r>
      <w:r>
        <w:rPr>
          <w:rFonts w:ascii="Liberation Sans" w:hAnsi="Liberation Sans"/>
          <w:color w:val="231F20"/>
          <w:spacing w:val="-2"/>
          <w:w w:val="85"/>
          <w:sz w:val="26"/>
        </w:rPr>
        <w:t xml:space="preserve"> </w:t>
      </w:r>
      <w:r>
        <w:rPr>
          <w:rFonts w:ascii="Liberation Sans" w:hAnsi="Liberation Sans"/>
          <w:color w:val="231F20"/>
          <w:w w:val="85"/>
          <w:sz w:val="26"/>
        </w:rPr>
        <w:t>–</w:t>
      </w:r>
      <w:r>
        <w:rPr>
          <w:rFonts w:ascii="Liberation Sans" w:hAnsi="Liberation Sans"/>
          <w:color w:val="231F20"/>
          <w:spacing w:val="-3"/>
          <w:w w:val="85"/>
          <w:sz w:val="26"/>
        </w:rPr>
        <w:t xml:space="preserve"> </w:t>
      </w:r>
      <w:r>
        <w:rPr>
          <w:rFonts w:ascii="Liberation Sans" w:hAnsi="Liberation Sans"/>
          <w:color w:val="231F20"/>
          <w:w w:val="85"/>
          <w:sz w:val="26"/>
        </w:rPr>
        <w:t>NGUYỄN</w:t>
      </w:r>
      <w:r>
        <w:rPr>
          <w:rFonts w:ascii="Liberation Sans" w:hAnsi="Liberation Sans"/>
          <w:color w:val="231F20"/>
          <w:spacing w:val="-2"/>
          <w:w w:val="85"/>
          <w:sz w:val="26"/>
        </w:rPr>
        <w:t xml:space="preserve"> </w:t>
      </w:r>
      <w:r>
        <w:rPr>
          <w:rFonts w:ascii="Liberation Sans" w:hAnsi="Liberation Sans"/>
          <w:color w:val="231F20"/>
          <w:w w:val="85"/>
          <w:sz w:val="26"/>
        </w:rPr>
        <w:t>THḷ</w:t>
      </w:r>
      <w:r>
        <w:rPr>
          <w:rFonts w:ascii="Liberation Sans" w:hAnsi="Liberation Sans"/>
          <w:color w:val="231F20"/>
          <w:spacing w:val="-3"/>
          <w:w w:val="85"/>
          <w:sz w:val="26"/>
        </w:rPr>
        <w:t xml:space="preserve"> </w:t>
      </w:r>
      <w:r>
        <w:rPr>
          <w:rFonts w:ascii="Liberation Sans" w:hAnsi="Liberation Sans"/>
          <w:color w:val="231F20"/>
          <w:w w:val="85"/>
          <w:sz w:val="26"/>
        </w:rPr>
        <w:t>NGỌC</w:t>
      </w:r>
      <w:r>
        <w:rPr>
          <w:rFonts w:ascii="Liberation Sans" w:hAnsi="Liberation Sans"/>
          <w:color w:val="231F20"/>
          <w:spacing w:val="-2"/>
          <w:w w:val="85"/>
          <w:sz w:val="26"/>
        </w:rPr>
        <w:t xml:space="preserve"> </w:t>
      </w:r>
      <w:r>
        <w:rPr>
          <w:rFonts w:ascii="Liberation Sans" w:hAnsi="Liberation Sans"/>
          <w:color w:val="231F20"/>
          <w:spacing w:val="-4"/>
          <w:w w:val="85"/>
          <w:sz w:val="26"/>
        </w:rPr>
        <w:t>THUÝ</w:t>
      </w:r>
    </w:p>
    <w:p w:rsidR="00624C97" w:rsidRDefault="00624C97">
      <w:pPr>
        <w:pStyle w:val="BodyText"/>
        <w:spacing w:before="0"/>
        <w:ind w:left="0" w:firstLine="0"/>
        <w:rPr>
          <w:rFonts w:ascii="Liberation Sans"/>
          <w:sz w:val="73"/>
        </w:rPr>
      </w:pPr>
    </w:p>
    <w:p w:rsidR="00624C97" w:rsidRDefault="00624C97">
      <w:pPr>
        <w:pStyle w:val="BodyText"/>
        <w:spacing w:before="719"/>
        <w:ind w:left="0" w:firstLine="0"/>
        <w:rPr>
          <w:rFonts w:ascii="Liberation Sans"/>
          <w:sz w:val="73"/>
        </w:rPr>
      </w:pPr>
    </w:p>
    <w:p w:rsidR="00624C97" w:rsidRDefault="00E11876">
      <w:pPr>
        <w:ind w:left="399"/>
        <w:rPr>
          <w:rFonts w:ascii="Arial" w:hAnsi="Arial"/>
          <w:sz w:val="73"/>
        </w:rPr>
      </w:pPr>
      <w:r>
        <w:rPr>
          <w:noProof/>
          <w:lang w:val="en-US"/>
        </w:rPr>
        <mc:AlternateContent>
          <mc:Choice Requires="wps">
            <w:drawing>
              <wp:anchor distT="0" distB="0" distL="0" distR="0" simplePos="0" relativeHeight="251636224" behindDoc="1" locked="0" layoutInCell="1" allowOverlap="1">
                <wp:simplePos x="0" y="0"/>
                <wp:positionH relativeFrom="page">
                  <wp:posOffset>834237</wp:posOffset>
                </wp:positionH>
                <wp:positionV relativeFrom="paragraph">
                  <wp:posOffset>414476</wp:posOffset>
                </wp:positionV>
                <wp:extent cx="708660" cy="5353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35305"/>
                        </a:xfrm>
                        <a:prstGeom prst="rect">
                          <a:avLst/>
                        </a:prstGeom>
                      </wps:spPr>
                      <wps:txbx>
                        <w:txbxContent>
                          <w:p w:rsidR="00624C97" w:rsidRDefault="00E11876">
                            <w:pPr>
                              <w:spacing w:before="154"/>
                              <w:rPr>
                                <w:rFonts w:ascii="Arial" w:hAnsi="Arial"/>
                                <w:sz w:val="59"/>
                              </w:rPr>
                            </w:pPr>
                            <w:r>
                              <w:rPr>
                                <w:rFonts w:ascii="Arial" w:hAnsi="Arial"/>
                                <w:color w:val="231F20"/>
                                <w:spacing w:val="-15"/>
                                <w:sz w:val="59"/>
                              </w:rPr>
                              <w:t>môn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5.688004pt;margin-top:32.635975pt;width:55.8pt;height:42.15pt;mso-position-horizontal-relative:page;mso-position-vertical-relative:paragraph;z-index:-20666368" type="#_x0000_t202" id="docshape5" filled="false" stroked="false">
                <v:textbox inset="0,0,0,0">
                  <w:txbxContent>
                    <w:p>
                      <w:pPr>
                        <w:spacing w:before="154"/>
                        <w:ind w:left="0" w:right="0" w:firstLine="0"/>
                        <w:jc w:val="left"/>
                        <w:rPr>
                          <w:rFonts w:ascii="Arial" w:hAnsi="Arial"/>
                          <w:sz w:val="59"/>
                        </w:rPr>
                      </w:pPr>
                      <w:r>
                        <w:rPr>
                          <w:rFonts w:ascii="Arial" w:hAnsi="Arial"/>
                          <w:color w:val="231F20"/>
                          <w:spacing w:val="-15"/>
                          <w:sz w:val="59"/>
                        </w:rPr>
                        <w:t>môn</w:t>
                      </w:r>
                    </w:p>
                  </w:txbxContent>
                </v:textbox>
                <w10:wrap type="none"/>
              </v:shape>
            </w:pict>
          </mc:Fallback>
        </mc:AlternateContent>
      </w: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24C97" w:rsidRDefault="00E11876">
      <w:pPr>
        <w:pStyle w:val="Title"/>
      </w:pPr>
      <w:r>
        <w:rPr>
          <w:noProof/>
          <w:lang w:val="en-US"/>
        </w:rPr>
        <mc:AlternateContent>
          <mc:Choice Requires="wps">
            <w:drawing>
              <wp:anchor distT="0" distB="0" distL="0" distR="0" simplePos="0" relativeHeight="251635200" behindDoc="1" locked="0" layoutInCell="1" allowOverlap="1">
                <wp:simplePos x="0" y="0"/>
                <wp:positionH relativeFrom="page">
                  <wp:posOffset>4729010</wp:posOffset>
                </wp:positionH>
                <wp:positionV relativeFrom="paragraph">
                  <wp:posOffset>1482461</wp:posOffset>
                </wp:positionV>
                <wp:extent cx="1442720" cy="14427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1442720"/>
                          <a:chOff x="0" y="0"/>
                          <a:chExt cx="1442720" cy="1442720"/>
                        </a:xfrm>
                      </wpg:grpSpPr>
                      <wps:wsp>
                        <wps:cNvPr id="7" name="Graphic 7"/>
                        <wps:cNvSpPr/>
                        <wps:spPr>
                          <a:xfrm>
                            <a:off x="0" y="0"/>
                            <a:ext cx="1442720" cy="1442720"/>
                          </a:xfrm>
                          <a:custGeom>
                            <a:avLst/>
                            <a:gdLst/>
                            <a:ahLst/>
                            <a:cxnLst/>
                            <a:rect l="l" t="t" r="r" b="b"/>
                            <a:pathLst>
                              <a:path w="1442720" h="1442720">
                                <a:moveTo>
                                  <a:pt x="721105" y="0"/>
                                </a:moveTo>
                                <a:lnTo>
                                  <a:pt x="673692" y="1533"/>
                                </a:lnTo>
                                <a:lnTo>
                                  <a:pt x="627098" y="6071"/>
                                </a:lnTo>
                                <a:lnTo>
                                  <a:pt x="581418" y="13519"/>
                                </a:lnTo>
                                <a:lnTo>
                                  <a:pt x="536746" y="23781"/>
                                </a:lnTo>
                                <a:lnTo>
                                  <a:pt x="493179" y="36762"/>
                                </a:lnTo>
                                <a:lnTo>
                                  <a:pt x="450811" y="52367"/>
                                </a:lnTo>
                                <a:lnTo>
                                  <a:pt x="409736" y="70501"/>
                                </a:lnTo>
                                <a:lnTo>
                                  <a:pt x="370051" y="91070"/>
                                </a:lnTo>
                                <a:lnTo>
                                  <a:pt x="331850" y="113978"/>
                                </a:lnTo>
                                <a:lnTo>
                                  <a:pt x="295228" y="139130"/>
                                </a:lnTo>
                                <a:lnTo>
                                  <a:pt x="260280" y="166431"/>
                                </a:lnTo>
                                <a:lnTo>
                                  <a:pt x="227102" y="195787"/>
                                </a:lnTo>
                                <a:lnTo>
                                  <a:pt x="195787" y="227102"/>
                                </a:lnTo>
                                <a:lnTo>
                                  <a:pt x="166431" y="260280"/>
                                </a:lnTo>
                                <a:lnTo>
                                  <a:pt x="139130" y="295228"/>
                                </a:lnTo>
                                <a:lnTo>
                                  <a:pt x="113978" y="331850"/>
                                </a:lnTo>
                                <a:lnTo>
                                  <a:pt x="91070" y="370051"/>
                                </a:lnTo>
                                <a:lnTo>
                                  <a:pt x="70501" y="409736"/>
                                </a:lnTo>
                                <a:lnTo>
                                  <a:pt x="52367" y="450811"/>
                                </a:lnTo>
                                <a:lnTo>
                                  <a:pt x="36762" y="493179"/>
                                </a:lnTo>
                                <a:lnTo>
                                  <a:pt x="23781" y="536746"/>
                                </a:lnTo>
                                <a:lnTo>
                                  <a:pt x="13519" y="581418"/>
                                </a:lnTo>
                                <a:lnTo>
                                  <a:pt x="6071" y="627098"/>
                                </a:lnTo>
                                <a:lnTo>
                                  <a:pt x="1533" y="673692"/>
                                </a:lnTo>
                                <a:lnTo>
                                  <a:pt x="0" y="721105"/>
                                </a:lnTo>
                                <a:lnTo>
                                  <a:pt x="1533" y="768516"/>
                                </a:lnTo>
                                <a:lnTo>
                                  <a:pt x="6071" y="815108"/>
                                </a:lnTo>
                                <a:lnTo>
                                  <a:pt x="13519" y="860786"/>
                                </a:lnTo>
                                <a:lnTo>
                                  <a:pt x="23781" y="905455"/>
                                </a:lnTo>
                                <a:lnTo>
                                  <a:pt x="36762" y="949021"/>
                                </a:lnTo>
                                <a:lnTo>
                                  <a:pt x="52367" y="991388"/>
                                </a:lnTo>
                                <a:lnTo>
                                  <a:pt x="70501" y="1032461"/>
                                </a:lnTo>
                                <a:lnTo>
                                  <a:pt x="91070" y="1072145"/>
                                </a:lnTo>
                                <a:lnTo>
                                  <a:pt x="113978" y="1110346"/>
                                </a:lnTo>
                                <a:lnTo>
                                  <a:pt x="139130" y="1146967"/>
                                </a:lnTo>
                                <a:lnTo>
                                  <a:pt x="166431" y="1181915"/>
                                </a:lnTo>
                                <a:lnTo>
                                  <a:pt x="195787" y="1215094"/>
                                </a:lnTo>
                                <a:lnTo>
                                  <a:pt x="227102" y="1246408"/>
                                </a:lnTo>
                                <a:lnTo>
                                  <a:pt x="260280" y="1275764"/>
                                </a:lnTo>
                                <a:lnTo>
                                  <a:pt x="295228" y="1303065"/>
                                </a:lnTo>
                                <a:lnTo>
                                  <a:pt x="331850" y="1328218"/>
                                </a:lnTo>
                                <a:lnTo>
                                  <a:pt x="370051" y="1351126"/>
                                </a:lnTo>
                                <a:lnTo>
                                  <a:pt x="409736" y="1371695"/>
                                </a:lnTo>
                                <a:lnTo>
                                  <a:pt x="450811" y="1389830"/>
                                </a:lnTo>
                                <a:lnTo>
                                  <a:pt x="493179" y="1405436"/>
                                </a:lnTo>
                                <a:lnTo>
                                  <a:pt x="536746" y="1418417"/>
                                </a:lnTo>
                                <a:lnTo>
                                  <a:pt x="581418" y="1428679"/>
                                </a:lnTo>
                                <a:lnTo>
                                  <a:pt x="627098" y="1436127"/>
                                </a:lnTo>
                                <a:lnTo>
                                  <a:pt x="673692" y="1440665"/>
                                </a:lnTo>
                                <a:lnTo>
                                  <a:pt x="721105" y="1442199"/>
                                </a:lnTo>
                                <a:lnTo>
                                  <a:pt x="768517" y="1440665"/>
                                </a:lnTo>
                                <a:lnTo>
                                  <a:pt x="815110" y="1436127"/>
                                </a:lnTo>
                                <a:lnTo>
                                  <a:pt x="860789" y="1428679"/>
                                </a:lnTo>
                                <a:lnTo>
                                  <a:pt x="905459" y="1418417"/>
                                </a:lnTo>
                                <a:lnTo>
                                  <a:pt x="949025" y="1405436"/>
                                </a:lnTo>
                                <a:lnTo>
                                  <a:pt x="991391" y="1389830"/>
                                </a:lnTo>
                                <a:lnTo>
                                  <a:pt x="1032464" y="1371695"/>
                                </a:lnTo>
                                <a:lnTo>
                                  <a:pt x="1072148" y="1351126"/>
                                </a:lnTo>
                                <a:lnTo>
                                  <a:pt x="1110348" y="1328218"/>
                                </a:lnTo>
                                <a:lnTo>
                                  <a:pt x="1146968" y="1303065"/>
                                </a:lnTo>
                                <a:lnTo>
                                  <a:pt x="1181915" y="1275764"/>
                                </a:lnTo>
                                <a:lnTo>
                                  <a:pt x="1215093" y="1246408"/>
                                </a:lnTo>
                                <a:lnTo>
                                  <a:pt x="1246406" y="1215094"/>
                                </a:lnTo>
                                <a:lnTo>
                                  <a:pt x="1275760" y="1181915"/>
                                </a:lnTo>
                                <a:lnTo>
                                  <a:pt x="1303061" y="1146967"/>
                                </a:lnTo>
                                <a:lnTo>
                                  <a:pt x="1328212" y="1110346"/>
                                </a:lnTo>
                                <a:lnTo>
                                  <a:pt x="1351119" y="1072145"/>
                                </a:lnTo>
                                <a:lnTo>
                                  <a:pt x="1371687" y="1032461"/>
                                </a:lnTo>
                                <a:lnTo>
                                  <a:pt x="1389821" y="991388"/>
                                </a:lnTo>
                                <a:lnTo>
                                  <a:pt x="1405425" y="949021"/>
                                </a:lnTo>
                                <a:lnTo>
                                  <a:pt x="1418406" y="905455"/>
                                </a:lnTo>
                                <a:lnTo>
                                  <a:pt x="1428667" y="860786"/>
                                </a:lnTo>
                                <a:lnTo>
                                  <a:pt x="1436114" y="815108"/>
                                </a:lnTo>
                                <a:lnTo>
                                  <a:pt x="1440652" y="768516"/>
                                </a:lnTo>
                                <a:lnTo>
                                  <a:pt x="1442186" y="721105"/>
                                </a:lnTo>
                                <a:lnTo>
                                  <a:pt x="1440652" y="673692"/>
                                </a:lnTo>
                                <a:lnTo>
                                  <a:pt x="1436114" y="627098"/>
                                </a:lnTo>
                                <a:lnTo>
                                  <a:pt x="1428667" y="581418"/>
                                </a:lnTo>
                                <a:lnTo>
                                  <a:pt x="1418406" y="536746"/>
                                </a:lnTo>
                                <a:lnTo>
                                  <a:pt x="1405425" y="493179"/>
                                </a:lnTo>
                                <a:lnTo>
                                  <a:pt x="1389821" y="450811"/>
                                </a:lnTo>
                                <a:lnTo>
                                  <a:pt x="1371687" y="409736"/>
                                </a:lnTo>
                                <a:lnTo>
                                  <a:pt x="1351119" y="370051"/>
                                </a:lnTo>
                                <a:lnTo>
                                  <a:pt x="1328212" y="331850"/>
                                </a:lnTo>
                                <a:lnTo>
                                  <a:pt x="1303061" y="295228"/>
                                </a:lnTo>
                                <a:lnTo>
                                  <a:pt x="1275760" y="260280"/>
                                </a:lnTo>
                                <a:lnTo>
                                  <a:pt x="1246406" y="227102"/>
                                </a:lnTo>
                                <a:lnTo>
                                  <a:pt x="1215093" y="195787"/>
                                </a:lnTo>
                                <a:lnTo>
                                  <a:pt x="1181915" y="166431"/>
                                </a:lnTo>
                                <a:lnTo>
                                  <a:pt x="1146968" y="139130"/>
                                </a:lnTo>
                                <a:lnTo>
                                  <a:pt x="1110348" y="113978"/>
                                </a:lnTo>
                                <a:lnTo>
                                  <a:pt x="1072148" y="91070"/>
                                </a:lnTo>
                                <a:lnTo>
                                  <a:pt x="1032464" y="70501"/>
                                </a:lnTo>
                                <a:lnTo>
                                  <a:pt x="991391" y="52367"/>
                                </a:lnTo>
                                <a:lnTo>
                                  <a:pt x="949025" y="36762"/>
                                </a:lnTo>
                                <a:lnTo>
                                  <a:pt x="905459" y="23781"/>
                                </a:lnTo>
                                <a:lnTo>
                                  <a:pt x="860789" y="13519"/>
                                </a:lnTo>
                                <a:lnTo>
                                  <a:pt x="815110" y="6071"/>
                                </a:lnTo>
                                <a:lnTo>
                                  <a:pt x="768517" y="1533"/>
                                </a:lnTo>
                                <a:lnTo>
                                  <a:pt x="721105" y="0"/>
                                </a:lnTo>
                                <a:close/>
                              </a:path>
                            </a:pathLst>
                          </a:custGeom>
                          <a:solidFill>
                            <a:srgbClr val="D1D3D4"/>
                          </a:solidFill>
                        </wps:spPr>
                        <wps:bodyPr wrap="square" lIns="0" tIns="0" rIns="0" bIns="0" rtlCol="0">
                          <a:prstTxWarp prst="textNoShape">
                            <a:avLst/>
                          </a:prstTxWarp>
                          <a:noAutofit/>
                        </wps:bodyPr>
                      </wps:wsp>
                      <wps:wsp>
                        <wps:cNvPr id="8" name="Graphic 8"/>
                        <wps:cNvSpPr/>
                        <wps:spPr>
                          <a:xfrm>
                            <a:off x="228473" y="268198"/>
                            <a:ext cx="930910" cy="889635"/>
                          </a:xfrm>
                          <a:custGeom>
                            <a:avLst/>
                            <a:gdLst/>
                            <a:ahLst/>
                            <a:cxnLst/>
                            <a:rect l="l" t="t" r="r" b="b"/>
                            <a:pathLst>
                              <a:path w="930910" h="889635">
                                <a:moveTo>
                                  <a:pt x="363931" y="16713"/>
                                </a:moveTo>
                                <a:lnTo>
                                  <a:pt x="237121" y="16713"/>
                                </a:lnTo>
                                <a:lnTo>
                                  <a:pt x="208026" y="49987"/>
                                </a:lnTo>
                                <a:lnTo>
                                  <a:pt x="174764" y="79260"/>
                                </a:lnTo>
                                <a:lnTo>
                                  <a:pt x="137337" y="104546"/>
                                </a:lnTo>
                                <a:lnTo>
                                  <a:pt x="95732" y="125857"/>
                                </a:lnTo>
                                <a:lnTo>
                                  <a:pt x="49949" y="143167"/>
                                </a:lnTo>
                                <a:lnTo>
                                  <a:pt x="0" y="156489"/>
                                </a:lnTo>
                                <a:lnTo>
                                  <a:pt x="0" y="258229"/>
                                </a:lnTo>
                                <a:lnTo>
                                  <a:pt x="21310" y="258229"/>
                                </a:lnTo>
                                <a:lnTo>
                                  <a:pt x="55295" y="258889"/>
                                </a:lnTo>
                                <a:lnTo>
                                  <a:pt x="103390" y="264160"/>
                                </a:lnTo>
                                <a:lnTo>
                                  <a:pt x="140423" y="290131"/>
                                </a:lnTo>
                                <a:lnTo>
                                  <a:pt x="147472" y="340461"/>
                                </a:lnTo>
                                <a:lnTo>
                                  <a:pt x="148678" y="421576"/>
                                </a:lnTo>
                                <a:lnTo>
                                  <a:pt x="148678" y="889533"/>
                                </a:lnTo>
                                <a:lnTo>
                                  <a:pt x="363931" y="889533"/>
                                </a:lnTo>
                                <a:lnTo>
                                  <a:pt x="363931" y="16713"/>
                                </a:lnTo>
                                <a:close/>
                              </a:path>
                              <a:path w="930910" h="889635">
                                <a:moveTo>
                                  <a:pt x="930871" y="227507"/>
                                </a:moveTo>
                                <a:lnTo>
                                  <a:pt x="926744" y="180327"/>
                                </a:lnTo>
                                <a:lnTo>
                                  <a:pt x="914400" y="137426"/>
                                </a:lnTo>
                                <a:lnTo>
                                  <a:pt x="893838" y="98793"/>
                                </a:lnTo>
                                <a:lnTo>
                                  <a:pt x="865060" y="64439"/>
                                </a:lnTo>
                                <a:lnTo>
                                  <a:pt x="828243" y="36245"/>
                                </a:lnTo>
                                <a:lnTo>
                                  <a:pt x="783602" y="16116"/>
                                </a:lnTo>
                                <a:lnTo>
                                  <a:pt x="731139" y="4038"/>
                                </a:lnTo>
                                <a:lnTo>
                                  <a:pt x="670852" y="0"/>
                                </a:lnTo>
                                <a:lnTo>
                                  <a:pt x="639241" y="1320"/>
                                </a:lnTo>
                                <a:lnTo>
                                  <a:pt x="583018" y="11836"/>
                                </a:lnTo>
                                <a:lnTo>
                                  <a:pt x="536067" y="32804"/>
                                </a:lnTo>
                                <a:lnTo>
                                  <a:pt x="497979" y="63804"/>
                                </a:lnTo>
                                <a:lnTo>
                                  <a:pt x="468934" y="103619"/>
                                </a:lnTo>
                                <a:lnTo>
                                  <a:pt x="450545" y="145262"/>
                                </a:lnTo>
                                <a:lnTo>
                                  <a:pt x="442175" y="189433"/>
                                </a:lnTo>
                                <a:lnTo>
                                  <a:pt x="438454" y="247243"/>
                                </a:lnTo>
                                <a:lnTo>
                                  <a:pt x="437997" y="281952"/>
                                </a:lnTo>
                                <a:lnTo>
                                  <a:pt x="437997" y="313778"/>
                                </a:lnTo>
                                <a:lnTo>
                                  <a:pt x="630897" y="313778"/>
                                </a:lnTo>
                                <a:lnTo>
                                  <a:pt x="630897" y="230759"/>
                                </a:lnTo>
                                <a:lnTo>
                                  <a:pt x="631634" y="204304"/>
                                </a:lnTo>
                                <a:lnTo>
                                  <a:pt x="637628" y="165760"/>
                                </a:lnTo>
                                <a:lnTo>
                                  <a:pt x="667931" y="135483"/>
                                </a:lnTo>
                                <a:lnTo>
                                  <a:pt x="679424" y="134264"/>
                                </a:lnTo>
                                <a:lnTo>
                                  <a:pt x="690918" y="135369"/>
                                </a:lnTo>
                                <a:lnTo>
                                  <a:pt x="721233" y="161671"/>
                                </a:lnTo>
                                <a:lnTo>
                                  <a:pt x="727989" y="204863"/>
                                </a:lnTo>
                                <a:lnTo>
                                  <a:pt x="725500" y="230339"/>
                                </a:lnTo>
                                <a:lnTo>
                                  <a:pt x="705662" y="294906"/>
                                </a:lnTo>
                                <a:lnTo>
                                  <a:pt x="688301" y="333997"/>
                                </a:lnTo>
                                <a:lnTo>
                                  <a:pt x="665581" y="377736"/>
                                </a:lnTo>
                                <a:lnTo>
                                  <a:pt x="629208" y="442696"/>
                                </a:lnTo>
                                <a:lnTo>
                                  <a:pt x="605904" y="483146"/>
                                </a:lnTo>
                                <a:lnTo>
                                  <a:pt x="579170" y="528904"/>
                                </a:lnTo>
                                <a:lnTo>
                                  <a:pt x="515480" y="636333"/>
                                </a:lnTo>
                                <a:lnTo>
                                  <a:pt x="438124" y="764997"/>
                                </a:lnTo>
                                <a:lnTo>
                                  <a:pt x="437997" y="889546"/>
                                </a:lnTo>
                                <a:lnTo>
                                  <a:pt x="911682" y="889546"/>
                                </a:lnTo>
                                <a:lnTo>
                                  <a:pt x="911682" y="740740"/>
                                </a:lnTo>
                                <a:lnTo>
                                  <a:pt x="675627" y="740740"/>
                                </a:lnTo>
                                <a:lnTo>
                                  <a:pt x="718654" y="675894"/>
                                </a:lnTo>
                                <a:lnTo>
                                  <a:pt x="757199" y="616902"/>
                                </a:lnTo>
                                <a:lnTo>
                                  <a:pt x="791222" y="563765"/>
                                </a:lnTo>
                                <a:lnTo>
                                  <a:pt x="820750" y="516496"/>
                                </a:lnTo>
                                <a:lnTo>
                                  <a:pt x="845769" y="475081"/>
                                </a:lnTo>
                                <a:lnTo>
                                  <a:pt x="866292" y="439521"/>
                                </a:lnTo>
                                <a:lnTo>
                                  <a:pt x="893813" y="386003"/>
                                </a:lnTo>
                                <a:lnTo>
                                  <a:pt x="910018" y="344766"/>
                                </a:lnTo>
                                <a:lnTo>
                                  <a:pt x="921600" y="304609"/>
                                </a:lnTo>
                                <a:lnTo>
                                  <a:pt x="928547" y="265518"/>
                                </a:lnTo>
                                <a:lnTo>
                                  <a:pt x="930871" y="22750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363007pt;margin-top:116.729233pt;width:113.6pt;height:113.6pt;mso-position-horizontal-relative:page;mso-position-vertical-relative:paragraph;z-index:-20666880" id="docshapegroup6" coordorigin="7447,2335" coordsize="2272,2272">
                <v:shape style="position:absolute;left:7447;top:2334;width:2272;height:2272" id="docshape7" coordorigin="7447,2335" coordsize="2272,2272" path="m8583,2335l8508,2337,8435,2344,8363,2356,8293,2372,8224,2392,8157,2417,8093,2446,8030,2478,7970,2514,7912,2554,7857,2597,7805,2643,7756,2692,7709,2744,7666,2800,7627,2857,7591,2917,7558,2980,7530,3045,7505,3111,7485,3180,7469,3250,7457,3322,7450,3396,7447,3470,7450,3545,7457,3618,7469,3690,7485,3760,7505,3829,7530,3896,7558,3961,7591,4023,7627,4083,7666,4141,7709,4196,7756,4248,7805,4297,7857,4344,7912,4387,7970,4426,8030,4462,8093,4495,8157,4523,8224,4548,8293,4568,8363,4584,8435,4596,8508,4603,8583,4606,8658,4603,8731,4596,8803,4584,8873,4568,8942,4548,9009,4523,9073,4495,9136,4462,9196,4426,9254,4387,9309,4344,9361,4297,9410,4248,9456,4196,9499,4141,9539,4083,9575,4023,9607,3961,9636,3896,9661,3829,9681,3760,9697,3690,9709,3618,9716,3545,9718,3470,9716,3396,9709,3322,9697,3250,9681,3180,9661,3111,9636,3045,9607,2980,9575,2917,9539,2857,9499,2800,9456,2744,9410,2692,9361,2643,9309,2597,9254,2554,9196,2514,9136,2478,9073,2446,9009,2417,8942,2392,8873,2372,8803,2356,8731,2344,8658,2337,8583,2335xe" filled="true" fillcolor="#d1d3d4" stroked="false">
                  <v:path arrowok="t"/>
                  <v:fill type="solid"/>
                </v:shape>
                <v:shape style="position:absolute;left:7807;top:2756;width:1466;height:1401" id="docshape8" coordorigin="7807,2757" coordsize="1466,1401" path="m8380,2783l8180,2783,8135,2836,8082,2882,8023,2922,7958,2955,7886,2982,7807,3003,7807,3164,7841,3164,7894,3165,7937,3168,7970,3173,7992,3180,8007,3189,8019,3201,8028,3214,8034,3229,8037,3253,8039,3293,8041,3349,8041,3421,8041,4158,8380,4158,8380,2783xm9273,3115l9267,3041,9247,2973,9215,2913,9169,2858,9111,2814,9041,2782,8958,2763,8864,2757,8814,2759,8768,2765,8725,2776,8686,2790,8651,2809,8620,2831,8591,2857,8566,2888,8546,2920,8529,2953,8517,2986,8509,3019,8503,3055,8500,3098,8498,3146,8497,3201,8497,3251,8801,3251,8801,3120,8802,3079,8805,3045,8811,3018,8819,2999,8830,2986,8843,2976,8859,2970,8877,2968,8895,2970,8911,2975,8924,2984,8935,2996,8943,3012,8949,3031,8952,3053,8954,3080,8950,3120,8938,3167,8918,3221,8891,3283,8876,3313,8855,3352,8829,3399,8798,3454,8761,3518,8719,3590,8619,3759,8497,3962,8497,4158,9243,4158,9243,3923,8871,3923,8939,3821,9000,3728,9053,3645,9100,3570,9139,3505,9171,3449,9197,3402,9215,3365,9240,3300,9258,3237,9269,3175,9273,3115xe" filled="true" fillcolor="#231f20" stroked="false">
                  <v:path arrowok="t"/>
                  <v:fill type="solid"/>
                </v:shape>
                <w10:wrap type="none"/>
              </v:group>
            </w:pict>
          </mc:Fallback>
        </mc:AlternateContent>
      </w:r>
      <w:r>
        <w:rPr>
          <w:color w:val="231F20"/>
          <w:spacing w:val="-25"/>
        </w:rPr>
        <w:t>NG</w:t>
      </w:r>
      <w:r>
        <w:rPr>
          <w:color w:val="231F20"/>
          <w:spacing w:val="-25"/>
        </w:rPr>
        <w:t>Ữ</w:t>
      </w:r>
      <w:r>
        <w:rPr>
          <w:color w:val="231F20"/>
          <w:spacing w:val="-100"/>
        </w:rPr>
        <w:t xml:space="preserve"> </w:t>
      </w:r>
      <w:r>
        <w:rPr>
          <w:color w:val="231F20"/>
          <w:spacing w:val="-5"/>
        </w:rPr>
        <w:t>VĂN</w:t>
      </w:r>
    </w:p>
    <w:p w:rsidR="00624C97" w:rsidRDefault="00E11876">
      <w:pPr>
        <w:spacing w:before="686"/>
        <w:ind w:left="5561"/>
        <w:rPr>
          <w:rFonts w:ascii="Arial" w:hAnsi="Arial"/>
          <w:sz w:val="51"/>
        </w:rPr>
      </w:pPr>
      <w:r>
        <w:rPr>
          <w:rFonts w:ascii="Arial" w:hAnsi="Arial"/>
          <w:color w:val="231F20"/>
          <w:spacing w:val="31"/>
          <w:w w:val="75"/>
          <w:sz w:val="51"/>
        </w:rPr>
        <w:t>LỚP</w:t>
      </w:r>
    </w:p>
    <w:p w:rsidR="00624C97" w:rsidRDefault="00E11876">
      <w:pPr>
        <w:spacing w:before="310"/>
        <w:ind w:left="579"/>
        <w:rPr>
          <w:rFonts w:ascii="Arial" w:hAnsi="Arial"/>
          <w:b/>
          <w:sz w:val="30"/>
        </w:rPr>
      </w:pPr>
      <w:r>
        <w:rPr>
          <w:rFonts w:ascii="Arial" w:hAnsi="Arial"/>
          <w:b/>
          <w:color w:val="231F20"/>
          <w:w w:val="85"/>
          <w:sz w:val="30"/>
        </w:rPr>
        <w:t>(Hỗ</w:t>
      </w:r>
      <w:r>
        <w:rPr>
          <w:rFonts w:ascii="Arial" w:hAnsi="Arial"/>
          <w:b/>
          <w:color w:val="231F20"/>
          <w:spacing w:val="8"/>
          <w:sz w:val="30"/>
        </w:rPr>
        <w:t xml:space="preserve"> </w:t>
      </w:r>
      <w:r>
        <w:rPr>
          <w:rFonts w:ascii="Arial" w:hAnsi="Arial"/>
          <w:b/>
          <w:color w:val="231F20"/>
          <w:w w:val="85"/>
          <w:sz w:val="30"/>
        </w:rPr>
        <w:t>trợ</w:t>
      </w:r>
      <w:r>
        <w:rPr>
          <w:rFonts w:ascii="Arial" w:hAnsi="Arial"/>
          <w:b/>
          <w:color w:val="231F20"/>
          <w:spacing w:val="9"/>
          <w:sz w:val="30"/>
        </w:rPr>
        <w:t xml:space="preserve"> </w:t>
      </w:r>
      <w:r>
        <w:rPr>
          <w:rFonts w:ascii="Arial" w:hAnsi="Arial"/>
          <w:b/>
          <w:color w:val="231F20"/>
          <w:w w:val="85"/>
          <w:sz w:val="30"/>
        </w:rPr>
        <w:t>giáo</w:t>
      </w:r>
      <w:r>
        <w:rPr>
          <w:rFonts w:ascii="Arial" w:hAnsi="Arial"/>
          <w:b/>
          <w:color w:val="231F20"/>
          <w:spacing w:val="9"/>
          <w:sz w:val="30"/>
        </w:rPr>
        <w:t xml:space="preserve"> </w:t>
      </w:r>
      <w:r>
        <w:rPr>
          <w:rFonts w:ascii="Arial" w:hAnsi="Arial"/>
          <w:b/>
          <w:color w:val="231F20"/>
          <w:w w:val="85"/>
          <w:sz w:val="30"/>
        </w:rPr>
        <w:t>viên</w:t>
      </w:r>
      <w:r>
        <w:rPr>
          <w:rFonts w:ascii="Arial" w:hAnsi="Arial"/>
          <w:b/>
          <w:color w:val="231F20"/>
          <w:spacing w:val="8"/>
          <w:sz w:val="30"/>
        </w:rPr>
        <w:t xml:space="preserve"> </w:t>
      </w:r>
      <w:r>
        <w:rPr>
          <w:rFonts w:ascii="Arial" w:hAnsi="Arial"/>
          <w:b/>
          <w:color w:val="231F20"/>
          <w:w w:val="85"/>
          <w:sz w:val="30"/>
        </w:rPr>
        <w:t>thiết</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hoạch</w:t>
      </w:r>
      <w:r>
        <w:rPr>
          <w:rFonts w:ascii="Arial" w:hAnsi="Arial"/>
          <w:b/>
          <w:color w:val="231F20"/>
          <w:spacing w:val="8"/>
          <w:sz w:val="30"/>
        </w:rPr>
        <w:t xml:space="preserve"> </w:t>
      </w:r>
      <w:r>
        <w:rPr>
          <w:rFonts w:ascii="Arial" w:hAnsi="Arial"/>
          <w:b/>
          <w:color w:val="231F20"/>
          <w:w w:val="85"/>
          <w:sz w:val="30"/>
        </w:rPr>
        <w:t>bài</w:t>
      </w:r>
      <w:r>
        <w:rPr>
          <w:rFonts w:ascii="Arial" w:hAnsi="Arial"/>
          <w:b/>
          <w:color w:val="231F20"/>
          <w:spacing w:val="9"/>
          <w:sz w:val="30"/>
        </w:rPr>
        <w:t xml:space="preserve"> </w:t>
      </w:r>
      <w:r>
        <w:rPr>
          <w:rFonts w:ascii="Arial" w:hAnsi="Arial"/>
          <w:b/>
          <w:color w:val="231F20"/>
          <w:spacing w:val="-5"/>
          <w:w w:val="85"/>
          <w:sz w:val="30"/>
        </w:rPr>
        <w:t>dạy</w:t>
      </w:r>
    </w:p>
    <w:p w:rsidR="00624C97" w:rsidRDefault="00624C97">
      <w:pPr>
        <w:rPr>
          <w:rFonts w:ascii="Arial" w:hAnsi="Arial"/>
          <w:sz w:val="30"/>
        </w:rPr>
        <w:sectPr w:rsidR="00624C97">
          <w:pgSz w:w="10950" w:h="15370"/>
          <w:pgMar w:top="980" w:right="840" w:bottom="280" w:left="880" w:header="720" w:footer="720" w:gutter="0"/>
          <w:cols w:space="720"/>
        </w:sectPr>
      </w:pPr>
    </w:p>
    <w:p w:rsidR="00624C97" w:rsidRDefault="00E11876">
      <w:pPr>
        <w:spacing w:before="155"/>
        <w:ind w:left="579"/>
        <w:rPr>
          <w:rFonts w:ascii="Liberation Sans" w:hAnsi="Liberation Sans"/>
          <w:sz w:val="30"/>
        </w:rPr>
      </w:pPr>
      <w:r>
        <w:rPr>
          <w:rFonts w:ascii="Arial" w:hAnsi="Arial"/>
          <w:b/>
          <w:color w:val="231F20"/>
          <w:w w:val="85"/>
          <w:sz w:val="30"/>
        </w:rPr>
        <w:lastRenderedPageBreak/>
        <w:t>theo</w:t>
      </w:r>
      <w:r>
        <w:rPr>
          <w:rFonts w:ascii="Arial" w:hAnsi="Arial"/>
          <w:b/>
          <w:color w:val="231F20"/>
          <w:spacing w:val="-7"/>
          <w:sz w:val="30"/>
        </w:rPr>
        <w:t xml:space="preserve"> </w:t>
      </w:r>
      <w:r>
        <w:rPr>
          <w:rFonts w:ascii="Arial" w:hAnsi="Arial"/>
          <w:b/>
          <w:color w:val="231F20"/>
          <w:w w:val="85"/>
          <w:sz w:val="30"/>
        </w:rPr>
        <w:t>sách</w:t>
      </w:r>
      <w:r>
        <w:rPr>
          <w:rFonts w:ascii="Arial" w:hAnsi="Arial"/>
          <w:b/>
          <w:color w:val="231F20"/>
          <w:spacing w:val="-7"/>
          <w:sz w:val="30"/>
        </w:rPr>
        <w:t xml:space="preserve"> </w:t>
      </w:r>
      <w:r>
        <w:rPr>
          <w:rFonts w:ascii="Arial" w:hAnsi="Arial"/>
          <w:b/>
          <w:color w:val="231F20"/>
          <w:w w:val="85"/>
          <w:sz w:val="30"/>
        </w:rPr>
        <w:t>giáo</w:t>
      </w:r>
      <w:r>
        <w:rPr>
          <w:rFonts w:ascii="Arial" w:hAnsi="Arial"/>
          <w:b/>
          <w:color w:val="231F20"/>
          <w:spacing w:val="-7"/>
          <w:sz w:val="30"/>
        </w:rPr>
        <w:t xml:space="preserve"> </w:t>
      </w:r>
      <w:r>
        <w:rPr>
          <w:rFonts w:ascii="Arial" w:hAnsi="Arial"/>
          <w:b/>
          <w:color w:val="231F20"/>
          <w:w w:val="85"/>
          <w:sz w:val="30"/>
        </w:rPr>
        <w:t>khoa</w:t>
      </w:r>
      <w:r>
        <w:rPr>
          <w:rFonts w:ascii="Arial" w:hAnsi="Arial"/>
          <w:b/>
          <w:color w:val="231F20"/>
          <w:spacing w:val="-7"/>
          <w:sz w:val="30"/>
        </w:rPr>
        <w:t xml:space="preserve"> </w:t>
      </w:r>
      <w:r>
        <w:rPr>
          <w:rFonts w:ascii="Arial" w:hAnsi="Arial"/>
          <w:b/>
          <w:color w:val="231F20"/>
          <w:w w:val="85"/>
          <w:sz w:val="30"/>
        </w:rPr>
        <w:t>NGỮ</w:t>
      </w:r>
      <w:r>
        <w:rPr>
          <w:rFonts w:ascii="Arial" w:hAnsi="Arial"/>
          <w:b/>
          <w:color w:val="231F20"/>
          <w:spacing w:val="-7"/>
          <w:sz w:val="30"/>
        </w:rPr>
        <w:t xml:space="preserve"> </w:t>
      </w:r>
      <w:r>
        <w:rPr>
          <w:rFonts w:ascii="Arial" w:hAnsi="Arial"/>
          <w:b/>
          <w:color w:val="231F20"/>
          <w:w w:val="85"/>
          <w:sz w:val="30"/>
        </w:rPr>
        <w:t>VĂN</w:t>
      </w:r>
      <w:r>
        <w:rPr>
          <w:rFonts w:ascii="Arial" w:hAnsi="Arial"/>
          <w:b/>
          <w:color w:val="231F20"/>
          <w:spacing w:val="-7"/>
          <w:sz w:val="30"/>
        </w:rPr>
        <w:t xml:space="preserve"> </w:t>
      </w:r>
      <w:r>
        <w:rPr>
          <w:rFonts w:ascii="Arial" w:hAnsi="Arial"/>
          <w:b/>
          <w:color w:val="231F20"/>
          <w:w w:val="85"/>
          <w:sz w:val="30"/>
        </w:rPr>
        <w:t>12</w:t>
      </w:r>
      <w:r>
        <w:rPr>
          <w:rFonts w:ascii="Arial" w:hAnsi="Arial"/>
          <w:b/>
          <w:color w:val="231F20"/>
          <w:spacing w:val="-7"/>
          <w:sz w:val="30"/>
        </w:rPr>
        <w:t xml:space="preserve"> </w:t>
      </w:r>
      <w:r>
        <w:rPr>
          <w:rFonts w:ascii="Liberation Sans" w:hAnsi="Liberation Sans"/>
          <w:color w:val="231F20"/>
          <w:spacing w:val="-10"/>
          <w:w w:val="85"/>
          <w:sz w:val="30"/>
        </w:rPr>
        <w:t>–</w:t>
      </w:r>
    </w:p>
    <w:p w:rsidR="00624C97" w:rsidRDefault="00E11876">
      <w:pPr>
        <w:spacing w:before="156"/>
        <w:ind w:left="579"/>
        <w:rPr>
          <w:rFonts w:ascii="Arial" w:hAnsi="Arial"/>
          <w:b/>
          <w:sz w:val="30"/>
        </w:rPr>
      </w:pPr>
      <w:r>
        <w:rPr>
          <w:rFonts w:ascii="Arial" w:hAnsi="Arial"/>
          <w:b/>
          <w:color w:val="231F20"/>
          <w:w w:val="80"/>
          <w:sz w:val="30"/>
        </w:rPr>
        <w:t>Bộ</w:t>
      </w:r>
      <w:r>
        <w:rPr>
          <w:rFonts w:ascii="Arial" w:hAnsi="Arial"/>
          <w:b/>
          <w:color w:val="231F20"/>
          <w:spacing w:val="-1"/>
          <w:sz w:val="30"/>
        </w:rPr>
        <w:t xml:space="preserve"> </w:t>
      </w:r>
      <w:r>
        <w:rPr>
          <w:rFonts w:ascii="Arial" w:hAnsi="Arial"/>
          <w:b/>
          <w:color w:val="231F20"/>
          <w:w w:val="80"/>
          <w:sz w:val="30"/>
        </w:rPr>
        <w:t>sách</w:t>
      </w:r>
      <w:r>
        <w:rPr>
          <w:rFonts w:ascii="Arial" w:hAnsi="Arial"/>
          <w:b/>
          <w:color w:val="231F20"/>
          <w:sz w:val="30"/>
        </w:rPr>
        <w:t xml:space="preserve"> </w:t>
      </w:r>
      <w:r>
        <w:rPr>
          <w:rFonts w:ascii="Arial" w:hAnsi="Arial"/>
          <w:b/>
          <w:color w:val="231F20"/>
          <w:w w:val="80"/>
          <w:sz w:val="30"/>
        </w:rPr>
        <w:t>CHÂN</w:t>
      </w:r>
      <w:r>
        <w:rPr>
          <w:rFonts w:ascii="Arial" w:hAnsi="Arial"/>
          <w:b/>
          <w:color w:val="231F20"/>
          <w:sz w:val="30"/>
        </w:rPr>
        <w:t xml:space="preserve"> </w:t>
      </w:r>
      <w:r>
        <w:rPr>
          <w:rFonts w:ascii="Arial" w:hAnsi="Arial"/>
          <w:b/>
          <w:color w:val="231F20"/>
          <w:w w:val="80"/>
          <w:sz w:val="30"/>
        </w:rPr>
        <w:t>TRỜI</w:t>
      </w:r>
      <w:r>
        <w:rPr>
          <w:rFonts w:ascii="Arial" w:hAnsi="Arial"/>
          <w:b/>
          <w:color w:val="231F20"/>
          <w:sz w:val="30"/>
        </w:rPr>
        <w:t xml:space="preserve"> </w:t>
      </w:r>
      <w:r>
        <w:rPr>
          <w:rFonts w:ascii="Arial" w:hAnsi="Arial"/>
          <w:b/>
          <w:color w:val="231F20"/>
          <w:w w:val="80"/>
          <w:sz w:val="30"/>
        </w:rPr>
        <w:t>SÁNG</w:t>
      </w:r>
      <w:r>
        <w:rPr>
          <w:rFonts w:ascii="Arial" w:hAnsi="Arial"/>
          <w:b/>
          <w:color w:val="231F20"/>
          <w:sz w:val="30"/>
        </w:rPr>
        <w:t xml:space="preserve"> </w:t>
      </w:r>
      <w:r>
        <w:rPr>
          <w:rFonts w:ascii="Arial" w:hAnsi="Arial"/>
          <w:b/>
          <w:color w:val="231F20"/>
          <w:spacing w:val="-4"/>
          <w:w w:val="80"/>
          <w:sz w:val="30"/>
        </w:rPr>
        <w:t>TẠO)</w:t>
      </w: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107"/>
        <w:ind w:left="0" w:firstLine="0"/>
        <w:rPr>
          <w:rFonts w:ascii="Arial"/>
          <w:b/>
          <w:sz w:val="30"/>
        </w:rPr>
      </w:pPr>
    </w:p>
    <w:p w:rsidR="00624C97" w:rsidRDefault="00E11876">
      <w:pPr>
        <w:ind w:left="2083"/>
        <w:rPr>
          <w:rFonts w:ascii="Liberation Sans" w:hAnsi="Liberation Sans"/>
          <w:sz w:val="32"/>
        </w:rPr>
      </w:pPr>
      <w:r>
        <w:rPr>
          <w:rFonts w:ascii="Liberation Sans" w:hAnsi="Liberation Sans"/>
          <w:color w:val="231F20"/>
          <w:w w:val="85"/>
          <w:sz w:val="32"/>
        </w:rPr>
        <w:t>NHÀ</w:t>
      </w:r>
      <w:r>
        <w:rPr>
          <w:rFonts w:ascii="Liberation Sans" w:hAnsi="Liberation Sans"/>
          <w:color w:val="231F20"/>
          <w:spacing w:val="-8"/>
          <w:sz w:val="32"/>
        </w:rPr>
        <w:t xml:space="preserve"> </w:t>
      </w:r>
      <w:r>
        <w:rPr>
          <w:rFonts w:ascii="Liberation Sans" w:hAnsi="Liberation Sans"/>
          <w:color w:val="231F20"/>
          <w:w w:val="85"/>
          <w:sz w:val="32"/>
        </w:rPr>
        <w:t>XUẤT</w:t>
      </w:r>
      <w:r>
        <w:rPr>
          <w:rFonts w:ascii="Liberation Sans" w:hAnsi="Liberation Sans"/>
          <w:color w:val="231F20"/>
          <w:spacing w:val="-8"/>
          <w:sz w:val="32"/>
        </w:rPr>
        <w:t xml:space="preserve"> </w:t>
      </w:r>
      <w:r>
        <w:rPr>
          <w:rFonts w:ascii="Liberation Sans" w:hAnsi="Liberation Sans"/>
          <w:color w:val="231F20"/>
          <w:w w:val="85"/>
          <w:sz w:val="32"/>
        </w:rPr>
        <w:t>BẢN</w:t>
      </w:r>
      <w:r>
        <w:rPr>
          <w:rFonts w:ascii="Liberation Sans" w:hAnsi="Liberation Sans"/>
          <w:color w:val="231F20"/>
          <w:spacing w:val="-9"/>
          <w:sz w:val="32"/>
        </w:rPr>
        <w:t xml:space="preserve"> </w:t>
      </w:r>
      <w:r>
        <w:rPr>
          <w:rFonts w:ascii="Liberation Sans" w:hAnsi="Liberation Sans"/>
          <w:color w:val="231F20"/>
          <w:w w:val="85"/>
          <w:sz w:val="32"/>
        </w:rPr>
        <w:t>GIÁO</w:t>
      </w:r>
      <w:r>
        <w:rPr>
          <w:rFonts w:ascii="Liberation Sans" w:hAnsi="Liberation Sans"/>
          <w:color w:val="231F20"/>
          <w:spacing w:val="-8"/>
          <w:sz w:val="32"/>
        </w:rPr>
        <w:t xml:space="preserve"> </w:t>
      </w:r>
      <w:r>
        <w:rPr>
          <w:rFonts w:ascii="Liberation Sans" w:hAnsi="Liberation Sans"/>
          <w:color w:val="231F20"/>
          <w:w w:val="85"/>
          <w:sz w:val="32"/>
        </w:rPr>
        <w:t>DỤC</w:t>
      </w:r>
      <w:r>
        <w:rPr>
          <w:rFonts w:ascii="Liberation Sans" w:hAnsi="Liberation Sans"/>
          <w:color w:val="231F20"/>
          <w:spacing w:val="-8"/>
          <w:w w:val="85"/>
          <w:sz w:val="32"/>
        </w:rPr>
        <w:t xml:space="preserve"> </w:t>
      </w:r>
      <w:r>
        <w:rPr>
          <w:rFonts w:ascii="Liberation Sans" w:hAnsi="Liberation Sans"/>
          <w:color w:val="231F20"/>
          <w:w w:val="85"/>
          <w:sz w:val="32"/>
        </w:rPr>
        <w:t>VIfiT</w:t>
      </w:r>
      <w:r>
        <w:rPr>
          <w:rFonts w:ascii="Liberation Sans" w:hAnsi="Liberation Sans"/>
          <w:color w:val="231F20"/>
          <w:spacing w:val="-8"/>
          <w:sz w:val="32"/>
        </w:rPr>
        <w:t xml:space="preserve"> </w:t>
      </w:r>
      <w:r>
        <w:rPr>
          <w:rFonts w:ascii="Liberation Sans" w:hAnsi="Liberation Sans"/>
          <w:color w:val="231F20"/>
          <w:spacing w:val="-5"/>
          <w:w w:val="85"/>
          <w:sz w:val="32"/>
        </w:rPr>
        <w:t>NAM</w:t>
      </w:r>
    </w:p>
    <w:p w:rsidR="00624C97" w:rsidRDefault="00E11876">
      <w:pPr>
        <w:spacing w:before="151"/>
        <w:ind w:left="139"/>
        <w:rPr>
          <w:rFonts w:ascii="Arial" w:hAnsi="Arial"/>
          <w:sz w:val="34"/>
        </w:rPr>
      </w:pPr>
      <w:r>
        <w:br w:type="column"/>
      </w:r>
      <w:r>
        <w:rPr>
          <w:rFonts w:ascii="Arial" w:hAnsi="Arial"/>
          <w:color w:val="231F20"/>
          <w:w w:val="90"/>
          <w:sz w:val="34"/>
        </w:rPr>
        <w:lastRenderedPageBreak/>
        <w:t>Tập</w:t>
      </w:r>
      <w:r>
        <w:rPr>
          <w:rFonts w:ascii="Arial" w:hAnsi="Arial"/>
          <w:color w:val="231F20"/>
          <w:spacing w:val="-5"/>
          <w:sz w:val="34"/>
        </w:rPr>
        <w:t xml:space="preserve"> hai</w:t>
      </w:r>
    </w:p>
    <w:p w:rsidR="00624C97" w:rsidRDefault="00624C97">
      <w:pPr>
        <w:rPr>
          <w:rFonts w:ascii="Arial" w:hAnsi="Arial"/>
          <w:sz w:val="34"/>
        </w:rPr>
        <w:sectPr w:rsidR="00624C97">
          <w:type w:val="continuous"/>
          <w:pgSz w:w="10950" w:h="15370"/>
          <w:pgMar w:top="1000" w:right="840" w:bottom="280" w:left="880" w:header="720" w:footer="720" w:gutter="0"/>
          <w:cols w:num="2" w:space="720" w:equalWidth="0">
            <w:col w:w="6928" w:space="40"/>
            <w:col w:w="2262"/>
          </w:cols>
        </w:sectPr>
      </w:pPr>
    </w:p>
    <w:p w:rsidR="00624C97" w:rsidRDefault="00E11876">
      <w:pPr>
        <w:spacing w:before="73"/>
        <w:ind w:left="6043"/>
        <w:rPr>
          <w:rFonts w:ascii="Verdana" w:hAnsi="Verdana"/>
          <w:b/>
          <w:sz w:val="68"/>
        </w:rPr>
      </w:pPr>
      <w:r>
        <w:rPr>
          <w:noProof/>
          <w:lang w:val="en-US"/>
        </w:rPr>
        <w:lastRenderedPageBreak/>
        <mc:AlternateContent>
          <mc:Choice Requires="wps">
            <w:drawing>
              <wp:anchor distT="0" distB="0" distL="0" distR="0" simplePos="0" relativeHeight="251637248" behindDoc="1" locked="0" layoutInCell="1" allowOverlap="1">
                <wp:simplePos x="0" y="0"/>
                <wp:positionH relativeFrom="page">
                  <wp:posOffset>738000</wp:posOffset>
                </wp:positionH>
                <wp:positionV relativeFrom="paragraph">
                  <wp:posOffset>525335</wp:posOffset>
                </wp:positionV>
                <wp:extent cx="5544185" cy="508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0"/>
                          <a:chOff x="0" y="0"/>
                          <a:chExt cx="5544185" cy="50800"/>
                        </a:xfrm>
                      </wpg:grpSpPr>
                      <wps:wsp>
                        <wps:cNvPr id="18" name="Graphic 18"/>
                        <wps:cNvSpPr/>
                        <wps:spPr>
                          <a:xfrm>
                            <a:off x="25408" y="25400"/>
                            <a:ext cx="5518785" cy="1270"/>
                          </a:xfrm>
                          <a:custGeom>
                            <a:avLst/>
                            <a:gdLst/>
                            <a:ahLst/>
                            <a:cxnLst/>
                            <a:rect l="l" t="t" r="r" b="b"/>
                            <a:pathLst>
                              <a:path w="5518785">
                                <a:moveTo>
                                  <a:pt x="5518594"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9" name="Graphic 19"/>
                        <wps:cNvSpPr/>
                        <wps:spPr>
                          <a:xfrm>
                            <a:off x="0" y="0"/>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8.110298pt;margin-top:41.365002pt;width:436.55pt;height:4pt;mso-position-horizontal-relative:page;mso-position-vertical-relative:paragraph;z-index:-20665856" id="docshapegroup15" coordorigin="1162,827" coordsize="8731,80">
                <v:line style="position:absolute" from="9893,867" to="1202,867" stroked="true" strokeweight="1pt" strokecolor="#231f20">
                  <v:stroke dashstyle="solid"/>
                </v:line>
                <v:shape style="position:absolute;left:1162;top:827;width:80;height:80" id="docshape16" coordorigin="1162,827" coordsize="80,80" path="m1202,827l1187,830,1174,839,1165,852,1162,867,1165,883,1174,896,1187,904,1202,907,1218,904,1230,896,1239,883,1242,867,1239,852,1230,839,1218,830,1202,827xe" filled="true" fillcolor="#231f20" stroked="false">
                  <v:path arrowok="t"/>
                  <v:fill type="solid"/>
                </v:shape>
                <w10:wrap type="none"/>
              </v:group>
            </w:pict>
          </mc:Fallback>
        </mc:AlternateContent>
      </w:r>
      <w:r>
        <w:rPr>
          <w:rFonts w:ascii="Verdana" w:hAnsi="Verdana"/>
          <w:b/>
          <w:color w:val="231F20"/>
          <w:w w:val="90"/>
          <w:sz w:val="68"/>
        </w:rPr>
        <w:t>MỤc</w:t>
      </w:r>
      <w:r>
        <w:rPr>
          <w:rFonts w:ascii="Verdana" w:hAnsi="Verdana"/>
          <w:b/>
          <w:color w:val="231F20"/>
          <w:spacing w:val="-32"/>
          <w:w w:val="90"/>
          <w:sz w:val="68"/>
        </w:rPr>
        <w:t xml:space="preserve"> </w:t>
      </w:r>
      <w:r>
        <w:rPr>
          <w:rFonts w:ascii="Verdana" w:hAnsi="Verdana"/>
          <w:b/>
          <w:color w:val="231F20"/>
          <w:spacing w:val="-5"/>
          <w:sz w:val="68"/>
        </w:rPr>
        <w:t>lỤc</w:t>
      </w:r>
    </w:p>
    <w:sdt>
      <w:sdtPr>
        <w:rPr>
          <w:rFonts w:ascii="Liberation Sans" w:eastAsia="Liberation Sans" w:hAnsi="Liberation Sans" w:cs="Liberation Sans"/>
          <w:b w:val="0"/>
          <w:bCs w:val="0"/>
        </w:rPr>
        <w:id w:val="-135880074"/>
        <w:docPartObj>
          <w:docPartGallery w:val="Table of Contents"/>
          <w:docPartUnique/>
        </w:docPartObj>
      </w:sdtPr>
      <w:sdtEndPr/>
      <w:sdtContent>
        <w:p w:rsidR="00624C97" w:rsidRDefault="00E11876">
          <w:pPr>
            <w:pStyle w:val="TOC1"/>
            <w:tabs>
              <w:tab w:val="left" w:leader="dot" w:pos="8619"/>
            </w:tabs>
            <w:spacing w:before="308"/>
          </w:pPr>
          <w:r>
            <w:rPr>
              <w:color w:val="231F20"/>
              <w:w w:val="75"/>
            </w:rPr>
            <w:t>BÀI</w:t>
          </w:r>
          <w:r>
            <w:rPr>
              <w:color w:val="231F20"/>
              <w:spacing w:val="-12"/>
            </w:rPr>
            <w:t xml:space="preserve"> </w:t>
          </w:r>
          <w:r>
            <w:rPr>
              <w:color w:val="231F20"/>
              <w:w w:val="75"/>
            </w:rPr>
            <w:t>6.</w:t>
          </w:r>
          <w:r>
            <w:rPr>
              <w:color w:val="231F20"/>
              <w:spacing w:val="-5"/>
              <w:w w:val="75"/>
            </w:rPr>
            <w:t xml:space="preserve"> </w:t>
          </w:r>
          <w:r>
            <w:rPr>
              <w:color w:val="231F20"/>
              <w:w w:val="75"/>
            </w:rPr>
            <w:t>TRONG</w:t>
          </w:r>
          <w:r>
            <w:rPr>
              <w:color w:val="231F20"/>
              <w:spacing w:val="-4"/>
              <w:w w:val="75"/>
            </w:rPr>
            <w:t xml:space="preserve"> </w:t>
          </w:r>
          <w:r>
            <w:rPr>
              <w:color w:val="231F20"/>
              <w:w w:val="75"/>
            </w:rPr>
            <w:t>TH</w:t>
          </w:r>
          <w:r>
            <w:rPr>
              <w:color w:val="231F20"/>
              <w:w w:val="75"/>
            </w:rPr>
            <w:t>Ế</w:t>
          </w:r>
          <w:r>
            <w:rPr>
              <w:color w:val="231F20"/>
              <w:spacing w:val="-12"/>
            </w:rPr>
            <w:t xml:space="preserve"> </w:t>
          </w:r>
          <w:r>
            <w:rPr>
              <w:color w:val="231F20"/>
              <w:w w:val="75"/>
            </w:rPr>
            <w:t>GI</w:t>
          </w:r>
          <w:r>
            <w:rPr>
              <w:color w:val="231F20"/>
              <w:w w:val="75"/>
            </w:rPr>
            <w:t>Ớ</w:t>
          </w:r>
          <w:r>
            <w:rPr>
              <w:color w:val="231F20"/>
              <w:w w:val="75"/>
            </w:rPr>
            <w:t>I</w:t>
          </w:r>
          <w:r>
            <w:rPr>
              <w:color w:val="231F20"/>
              <w:spacing w:val="-12"/>
            </w:rPr>
            <w:t xml:space="preserve"> </w:t>
          </w:r>
          <w:r>
            <w:rPr>
              <w:color w:val="231F20"/>
              <w:w w:val="75"/>
            </w:rPr>
            <w:t>c</w:t>
          </w:r>
          <w:r>
            <w:rPr>
              <w:color w:val="231F20"/>
              <w:w w:val="75"/>
            </w:rPr>
            <w:t>Ủ</w:t>
          </w:r>
          <w:r>
            <w:rPr>
              <w:color w:val="231F20"/>
              <w:w w:val="75"/>
            </w:rPr>
            <w:t>A</w:t>
          </w:r>
          <w:r>
            <w:rPr>
              <w:color w:val="231F20"/>
              <w:spacing w:val="-12"/>
            </w:rPr>
            <w:t xml:space="preserve"> </w:t>
          </w:r>
          <w:r>
            <w:rPr>
              <w:color w:val="231F20"/>
              <w:w w:val="75"/>
            </w:rPr>
            <w:t>GI</w:t>
          </w:r>
          <w:r>
            <w:rPr>
              <w:color w:val="231F20"/>
              <w:w w:val="75"/>
            </w:rPr>
            <w:t>Ấ</w:t>
          </w:r>
          <w:r>
            <w:rPr>
              <w:color w:val="231F20"/>
              <w:w w:val="75"/>
            </w:rPr>
            <w:t>c</w:t>
          </w:r>
          <w:r>
            <w:rPr>
              <w:color w:val="231F20"/>
              <w:spacing w:val="-12"/>
            </w:rPr>
            <w:t xml:space="preserve"> </w:t>
          </w:r>
          <w:r>
            <w:rPr>
              <w:color w:val="231F20"/>
              <w:w w:val="75"/>
            </w:rPr>
            <w:t>MƠ</w:t>
          </w:r>
          <w:r>
            <w:rPr>
              <w:color w:val="231F20"/>
              <w:spacing w:val="-12"/>
            </w:rPr>
            <w:t xml:space="preserve"> </w:t>
          </w:r>
          <w:r>
            <w:rPr>
              <w:color w:val="231F20"/>
              <w:spacing w:val="-4"/>
              <w:w w:val="75"/>
            </w:rPr>
            <w:t>(THƠ)</w:t>
          </w:r>
          <w:r>
            <w:rPr>
              <w:color w:val="231F20"/>
            </w:rPr>
            <w:tab/>
          </w:r>
          <w:r>
            <w:rPr>
              <w:color w:val="231F20"/>
              <w:spacing w:val="-10"/>
              <w:w w:val="85"/>
            </w:rPr>
            <w:t>4</w:t>
          </w:r>
        </w:p>
        <w:p w:rsidR="00624C97" w:rsidRDefault="00E11876">
          <w:pPr>
            <w:pStyle w:val="TOC2"/>
            <w:tabs>
              <w:tab w:val="left" w:leader="dot" w:pos="8629"/>
            </w:tabs>
            <w:spacing w:before="169"/>
          </w:pPr>
          <w:hyperlink w:anchor="_TOC_25001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10"/>
              </w:rPr>
              <w:t>4</w:t>
            </w:r>
          </w:hyperlink>
        </w:p>
        <w:p w:rsidR="00624C97" w:rsidRDefault="00E11876">
          <w:pPr>
            <w:pStyle w:val="TOC2"/>
            <w:tabs>
              <w:tab w:val="left" w:leader="dot" w:pos="8506"/>
            </w:tabs>
          </w:pPr>
          <w:hyperlink w:anchor="_TOC_25001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20</w:t>
            </w:r>
          </w:hyperlink>
        </w:p>
        <w:p w:rsidR="00624C97" w:rsidRDefault="00E11876">
          <w:pPr>
            <w:pStyle w:val="TOC2"/>
            <w:tabs>
              <w:tab w:val="left" w:leader="dot" w:pos="8506"/>
            </w:tabs>
            <w:spacing w:before="169"/>
          </w:pPr>
          <w:hyperlink w:anchor="_TOC_25001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24</w:t>
            </w:r>
          </w:hyperlink>
        </w:p>
        <w:p w:rsidR="00624C97" w:rsidRDefault="00E11876">
          <w:pPr>
            <w:pStyle w:val="TOC2"/>
            <w:tabs>
              <w:tab w:val="left" w:leader="dot" w:pos="8506"/>
            </w:tabs>
          </w:pPr>
          <w:hyperlink w:anchor="_TOC_25001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30</w:t>
            </w:r>
          </w:hyperlink>
        </w:p>
        <w:p w:rsidR="00624C97" w:rsidRDefault="00E11876">
          <w:pPr>
            <w:pStyle w:val="TOC2"/>
            <w:tabs>
              <w:tab w:val="left" w:leader="dot" w:pos="8506"/>
            </w:tabs>
            <w:spacing w:before="169"/>
          </w:pPr>
          <w:hyperlink w:anchor="_TOC_250015" w:history="1">
            <w:r>
              <w:rPr>
                <w:color w:val="231F20"/>
                <w:w w:val="85"/>
              </w:rPr>
              <w:t>ÔN</w:t>
            </w:r>
            <w:r>
              <w:rPr>
                <w:color w:val="231F20"/>
                <w:spacing w:val="-2"/>
                <w:w w:val="85"/>
              </w:rPr>
              <w:t xml:space="preserve"> </w:t>
            </w:r>
            <w:r>
              <w:rPr>
                <w:color w:val="231F20"/>
                <w:spacing w:val="-5"/>
                <w:w w:val="95"/>
              </w:rPr>
              <w:t>T</w:t>
            </w:r>
            <w:r>
              <w:rPr>
                <w:color w:val="231F20"/>
                <w:spacing w:val="-5"/>
                <w:w w:val="95"/>
              </w:rPr>
              <w:t>Ậ</w:t>
            </w:r>
            <w:r>
              <w:rPr>
                <w:color w:val="231F20"/>
                <w:spacing w:val="-5"/>
                <w:w w:val="95"/>
              </w:rPr>
              <w:t>P</w:t>
            </w:r>
            <w:r>
              <w:rPr>
                <w:color w:val="231F20"/>
              </w:rPr>
              <w:tab/>
            </w:r>
            <w:r>
              <w:rPr>
                <w:color w:val="231F20"/>
                <w:spacing w:val="-5"/>
                <w:w w:val="95"/>
              </w:rPr>
              <w:t>34</w:t>
            </w:r>
          </w:hyperlink>
        </w:p>
        <w:p w:rsidR="00624C97" w:rsidRDefault="00E11876">
          <w:pPr>
            <w:pStyle w:val="TOC1"/>
            <w:tabs>
              <w:tab w:val="left" w:leader="dot" w:pos="8486"/>
            </w:tabs>
            <w:spacing w:before="597"/>
          </w:pPr>
          <w:r>
            <w:rPr>
              <w:color w:val="231F20"/>
              <w:w w:val="75"/>
            </w:rPr>
            <w:t>BÀI</w:t>
          </w:r>
          <w:r>
            <w:rPr>
              <w:color w:val="231F20"/>
              <w:spacing w:val="-10"/>
            </w:rPr>
            <w:t xml:space="preserve"> </w:t>
          </w:r>
          <w:r>
            <w:rPr>
              <w:color w:val="231F20"/>
              <w:w w:val="75"/>
            </w:rPr>
            <w:t>7.</w:t>
          </w:r>
          <w:r>
            <w:rPr>
              <w:color w:val="231F20"/>
              <w:spacing w:val="-3"/>
              <w:w w:val="75"/>
            </w:rPr>
            <w:t xml:space="preserve"> </w:t>
          </w:r>
          <w:r>
            <w:rPr>
              <w:color w:val="231F20"/>
              <w:w w:val="75"/>
            </w:rPr>
            <w:t>TRONG</w:t>
          </w:r>
          <w:r>
            <w:rPr>
              <w:color w:val="231F20"/>
              <w:spacing w:val="-10"/>
            </w:rPr>
            <w:t xml:space="preserve"> </w:t>
          </w:r>
          <w:r>
            <w:rPr>
              <w:color w:val="231F20"/>
              <w:w w:val="75"/>
            </w:rPr>
            <w:t>ÁNH</w:t>
          </w:r>
          <w:r>
            <w:rPr>
              <w:color w:val="231F20"/>
              <w:spacing w:val="-9"/>
            </w:rPr>
            <w:t xml:space="preserve"> </w:t>
          </w:r>
          <w:r>
            <w:rPr>
              <w:color w:val="231F20"/>
              <w:w w:val="75"/>
            </w:rPr>
            <w:t>ĐÈN</w:t>
          </w:r>
          <w:r>
            <w:rPr>
              <w:color w:val="231F20"/>
              <w:spacing w:val="-3"/>
              <w:w w:val="75"/>
            </w:rPr>
            <w:t xml:space="preserve"> </w:t>
          </w:r>
          <w:r>
            <w:rPr>
              <w:color w:val="231F20"/>
              <w:w w:val="75"/>
            </w:rPr>
            <w:t>THÀNH</w:t>
          </w:r>
          <w:r>
            <w:rPr>
              <w:color w:val="231F20"/>
              <w:spacing w:val="-3"/>
              <w:w w:val="75"/>
            </w:rPr>
            <w:t xml:space="preserve"> </w:t>
          </w:r>
          <w:r>
            <w:rPr>
              <w:color w:val="231F20"/>
              <w:w w:val="75"/>
            </w:rPr>
            <w:t>TH</w:t>
          </w:r>
          <w:r>
            <w:rPr>
              <w:color w:val="231F20"/>
              <w:w w:val="75"/>
            </w:rPr>
            <w:t>Ị</w:t>
          </w:r>
          <w:r>
            <w:rPr>
              <w:color w:val="231F20"/>
              <w:spacing w:val="-10"/>
            </w:rPr>
            <w:t xml:space="preserve"> </w:t>
          </w:r>
          <w:r>
            <w:rPr>
              <w:color w:val="231F20"/>
              <w:w w:val="75"/>
            </w:rPr>
            <w:t>(TI</w:t>
          </w:r>
          <w:r>
            <w:rPr>
              <w:color w:val="231F20"/>
              <w:w w:val="75"/>
            </w:rPr>
            <w:t>Ể</w:t>
          </w:r>
          <w:r>
            <w:rPr>
              <w:color w:val="231F20"/>
              <w:w w:val="75"/>
            </w:rPr>
            <w:t>U</w:t>
          </w:r>
          <w:r>
            <w:rPr>
              <w:color w:val="231F20"/>
              <w:spacing w:val="-2"/>
              <w:w w:val="75"/>
            </w:rPr>
            <w:t xml:space="preserve"> </w:t>
          </w:r>
          <w:r>
            <w:rPr>
              <w:color w:val="231F20"/>
              <w:w w:val="75"/>
            </w:rPr>
            <w:t>THUY</w:t>
          </w:r>
          <w:r>
            <w:rPr>
              <w:color w:val="231F20"/>
              <w:w w:val="75"/>
            </w:rPr>
            <w:t>Ế</w:t>
          </w:r>
          <w:r>
            <w:rPr>
              <w:color w:val="231F20"/>
              <w:w w:val="75"/>
            </w:rPr>
            <w:t>T</w:t>
          </w:r>
          <w:r>
            <w:rPr>
              <w:color w:val="231F20"/>
              <w:spacing w:val="-10"/>
            </w:rPr>
            <w:t xml:space="preserve"> </w:t>
          </w:r>
          <w:r>
            <w:rPr>
              <w:color w:val="231F20"/>
              <w:w w:val="75"/>
            </w:rPr>
            <w:t>HI</w:t>
          </w:r>
          <w:r>
            <w:rPr>
              <w:color w:val="231F20"/>
              <w:w w:val="75"/>
            </w:rPr>
            <w:t>Ệ</w:t>
          </w:r>
          <w:r>
            <w:rPr>
              <w:color w:val="231F20"/>
              <w:w w:val="75"/>
            </w:rPr>
            <w:t>N</w:t>
          </w:r>
          <w:r>
            <w:rPr>
              <w:color w:val="231F20"/>
              <w:spacing w:val="-10"/>
            </w:rPr>
            <w:t xml:space="preserve"> </w:t>
          </w:r>
          <w:r>
            <w:rPr>
              <w:color w:val="231F20"/>
              <w:spacing w:val="-4"/>
              <w:w w:val="75"/>
            </w:rPr>
            <w:t>Đ</w:t>
          </w:r>
          <w:r>
            <w:rPr>
              <w:color w:val="231F20"/>
              <w:spacing w:val="-4"/>
              <w:w w:val="75"/>
            </w:rPr>
            <w:t>Ạ</w:t>
          </w:r>
          <w:r>
            <w:rPr>
              <w:color w:val="231F20"/>
              <w:spacing w:val="-4"/>
              <w:w w:val="75"/>
            </w:rPr>
            <w:t>I)</w:t>
          </w:r>
          <w:r>
            <w:rPr>
              <w:color w:val="231F20"/>
            </w:rPr>
            <w:tab/>
          </w:r>
          <w:r>
            <w:rPr>
              <w:color w:val="231F20"/>
              <w:spacing w:val="-5"/>
              <w:w w:val="90"/>
            </w:rPr>
            <w:t>37</w:t>
          </w:r>
        </w:p>
        <w:p w:rsidR="00624C97" w:rsidRDefault="00E11876">
          <w:pPr>
            <w:pStyle w:val="TOC2"/>
            <w:tabs>
              <w:tab w:val="left" w:leader="dot" w:pos="8506"/>
            </w:tabs>
            <w:spacing w:before="169"/>
          </w:pPr>
          <w:hyperlink w:anchor="_TOC_25001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37</w:t>
            </w:r>
          </w:hyperlink>
        </w:p>
        <w:p w:rsidR="00624C97" w:rsidRDefault="00E11876">
          <w:pPr>
            <w:pStyle w:val="TOC2"/>
            <w:tabs>
              <w:tab w:val="left" w:leader="dot" w:pos="8506"/>
            </w:tabs>
          </w:pPr>
          <w:hyperlink w:anchor="_TOC_25001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58</w:t>
            </w:r>
          </w:hyperlink>
        </w:p>
        <w:p w:rsidR="00624C97" w:rsidRDefault="00E11876">
          <w:pPr>
            <w:pStyle w:val="TOC2"/>
            <w:tabs>
              <w:tab w:val="left" w:leader="dot" w:pos="8506"/>
            </w:tabs>
            <w:spacing w:before="169"/>
          </w:pPr>
          <w:hyperlink w:anchor="_TOC_25001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61</w:t>
            </w:r>
          </w:hyperlink>
        </w:p>
        <w:p w:rsidR="00624C97" w:rsidRDefault="00E11876">
          <w:pPr>
            <w:pStyle w:val="TOC2"/>
            <w:tabs>
              <w:tab w:val="left" w:leader="dot" w:pos="8506"/>
            </w:tabs>
          </w:pPr>
          <w:hyperlink w:anchor="_TOC_25001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72</w:t>
            </w:r>
          </w:hyperlink>
        </w:p>
        <w:p w:rsidR="00624C97" w:rsidRDefault="00E11876">
          <w:pPr>
            <w:pStyle w:val="TOC2"/>
            <w:tabs>
              <w:tab w:val="left" w:leader="dot" w:pos="8506"/>
            </w:tabs>
            <w:spacing w:before="169"/>
          </w:pPr>
          <w:hyperlink w:anchor="_TOC_250010" w:history="1">
            <w:r>
              <w:rPr>
                <w:color w:val="231F20"/>
                <w:w w:val="85"/>
              </w:rPr>
              <w:t>ÔN</w:t>
            </w:r>
            <w:r>
              <w:rPr>
                <w:color w:val="231F20"/>
                <w:spacing w:val="-2"/>
                <w:w w:val="85"/>
              </w:rPr>
              <w:t xml:space="preserve"> </w:t>
            </w:r>
            <w:r>
              <w:rPr>
                <w:color w:val="231F20"/>
                <w:spacing w:val="-5"/>
                <w:w w:val="95"/>
              </w:rPr>
              <w:t>T</w:t>
            </w:r>
            <w:r>
              <w:rPr>
                <w:color w:val="231F20"/>
                <w:spacing w:val="-5"/>
                <w:w w:val="95"/>
              </w:rPr>
              <w:t>Ậ</w:t>
            </w:r>
            <w:r>
              <w:rPr>
                <w:color w:val="231F20"/>
                <w:spacing w:val="-5"/>
                <w:w w:val="95"/>
              </w:rPr>
              <w:t>P</w:t>
            </w:r>
            <w:r>
              <w:rPr>
                <w:color w:val="231F20"/>
              </w:rPr>
              <w:tab/>
            </w:r>
            <w:r>
              <w:rPr>
                <w:color w:val="231F20"/>
                <w:spacing w:val="-5"/>
                <w:w w:val="95"/>
              </w:rPr>
              <w:t>75</w:t>
            </w:r>
          </w:hyperlink>
        </w:p>
        <w:p w:rsidR="00624C97" w:rsidRDefault="00E11876">
          <w:pPr>
            <w:pStyle w:val="TOC1"/>
            <w:tabs>
              <w:tab w:val="left" w:leader="dot" w:pos="8486"/>
            </w:tabs>
            <w:spacing w:line="280" w:lineRule="auto"/>
            <w:ind w:right="468" w:firstLine="17"/>
          </w:pPr>
          <w:r>
            <w:rPr>
              <w:color w:val="231F20"/>
              <w:spacing w:val="-2"/>
              <w:w w:val="80"/>
            </w:rPr>
            <w:t>BÀI</w:t>
          </w:r>
          <w:r>
            <w:rPr>
              <w:color w:val="231F20"/>
              <w:spacing w:val="-17"/>
              <w:w w:val="80"/>
            </w:rPr>
            <w:t xml:space="preserve"> </w:t>
          </w:r>
          <w:r>
            <w:rPr>
              <w:color w:val="231F20"/>
              <w:spacing w:val="-2"/>
              <w:w w:val="80"/>
            </w:rPr>
            <w:t>8.</w:t>
          </w:r>
          <w:r>
            <w:rPr>
              <w:color w:val="231F20"/>
              <w:spacing w:val="-17"/>
              <w:w w:val="80"/>
            </w:rPr>
            <w:t xml:space="preserve"> </w:t>
          </w:r>
          <w:r>
            <w:rPr>
              <w:color w:val="231F20"/>
              <w:spacing w:val="-2"/>
              <w:w w:val="80"/>
            </w:rPr>
            <w:t>HAI</w:t>
          </w:r>
          <w:r>
            <w:rPr>
              <w:color w:val="231F20"/>
              <w:spacing w:val="-26"/>
              <w:w w:val="80"/>
            </w:rPr>
            <w:t xml:space="preserve"> </w:t>
          </w:r>
          <w:r>
            <w:rPr>
              <w:color w:val="231F20"/>
              <w:spacing w:val="-2"/>
              <w:w w:val="80"/>
            </w:rPr>
            <w:t>TAY</w:t>
          </w:r>
          <w:r>
            <w:rPr>
              <w:color w:val="231F20"/>
              <w:spacing w:val="-17"/>
              <w:w w:val="80"/>
            </w:rPr>
            <w:t xml:space="preserve"> </w:t>
          </w:r>
          <w:r>
            <w:rPr>
              <w:color w:val="231F20"/>
              <w:spacing w:val="-2"/>
              <w:w w:val="80"/>
            </w:rPr>
            <w:t>XÂY</w:t>
          </w:r>
          <w:r>
            <w:rPr>
              <w:color w:val="231F20"/>
              <w:spacing w:val="-17"/>
              <w:w w:val="80"/>
            </w:rPr>
            <w:t xml:space="preserve"> </w:t>
          </w:r>
          <w:r>
            <w:rPr>
              <w:color w:val="231F20"/>
              <w:spacing w:val="-2"/>
              <w:w w:val="80"/>
            </w:rPr>
            <w:t>D</w:t>
          </w:r>
          <w:r>
            <w:rPr>
              <w:color w:val="231F20"/>
              <w:spacing w:val="-2"/>
              <w:w w:val="80"/>
            </w:rPr>
            <w:t>Ự</w:t>
          </w:r>
          <w:r>
            <w:rPr>
              <w:color w:val="231F20"/>
              <w:spacing w:val="-2"/>
              <w:w w:val="80"/>
            </w:rPr>
            <w:t>NG</w:t>
          </w:r>
          <w:r>
            <w:rPr>
              <w:color w:val="231F20"/>
              <w:spacing w:val="-17"/>
              <w:w w:val="80"/>
            </w:rPr>
            <w:t xml:space="preserve"> </w:t>
          </w:r>
          <w:r>
            <w:rPr>
              <w:color w:val="231F20"/>
              <w:spacing w:val="-2"/>
              <w:w w:val="80"/>
            </w:rPr>
            <w:t>M</w:t>
          </w:r>
          <w:r>
            <w:rPr>
              <w:color w:val="231F20"/>
              <w:spacing w:val="-2"/>
              <w:w w:val="80"/>
            </w:rPr>
            <w:t>Ộ</w:t>
          </w:r>
          <w:r>
            <w:rPr>
              <w:color w:val="231F20"/>
              <w:spacing w:val="-2"/>
              <w:w w:val="80"/>
            </w:rPr>
            <w:t>T</w:t>
          </w:r>
          <w:r>
            <w:rPr>
              <w:color w:val="231F20"/>
              <w:spacing w:val="-17"/>
              <w:w w:val="80"/>
            </w:rPr>
            <w:t xml:space="preserve"> </w:t>
          </w:r>
          <w:r>
            <w:rPr>
              <w:color w:val="231F20"/>
              <w:spacing w:val="-2"/>
              <w:w w:val="80"/>
            </w:rPr>
            <w:t>SƠN</w:t>
          </w:r>
          <w:r>
            <w:rPr>
              <w:color w:val="231F20"/>
              <w:spacing w:val="-17"/>
              <w:w w:val="80"/>
            </w:rPr>
            <w:t xml:space="preserve"> </w:t>
          </w:r>
          <w:r>
            <w:rPr>
              <w:color w:val="231F20"/>
              <w:spacing w:val="-2"/>
              <w:w w:val="80"/>
            </w:rPr>
            <w:t>HÀ</w:t>
          </w:r>
          <w:r>
            <w:rPr>
              <w:color w:val="231F20"/>
              <w:spacing w:val="-17"/>
              <w:w w:val="80"/>
            </w:rPr>
            <w:t xml:space="preserve"> </w:t>
          </w:r>
          <w:r>
            <w:rPr>
              <w:color w:val="231F20"/>
              <w:spacing w:val="-2"/>
              <w:w w:val="80"/>
            </w:rPr>
            <w:t>(TÁc</w:t>
          </w:r>
          <w:r>
            <w:rPr>
              <w:color w:val="231F20"/>
              <w:spacing w:val="-17"/>
              <w:w w:val="80"/>
            </w:rPr>
            <w:t xml:space="preserve"> </w:t>
          </w:r>
          <w:r>
            <w:rPr>
              <w:color w:val="231F20"/>
              <w:spacing w:val="-2"/>
              <w:w w:val="80"/>
            </w:rPr>
            <w:t>GI</w:t>
          </w:r>
          <w:r>
            <w:rPr>
              <w:color w:val="231F20"/>
              <w:spacing w:val="-2"/>
              <w:w w:val="80"/>
            </w:rPr>
            <w:t>Ả</w:t>
          </w:r>
          <w:r>
            <w:rPr>
              <w:color w:val="231F20"/>
              <w:spacing w:val="-17"/>
              <w:w w:val="80"/>
            </w:rPr>
            <w:t xml:space="preserve"> </w:t>
          </w:r>
          <w:r>
            <w:rPr>
              <w:color w:val="231F20"/>
              <w:spacing w:val="-2"/>
              <w:w w:val="80"/>
            </w:rPr>
            <w:t>H</w:t>
          </w:r>
          <w:r>
            <w:rPr>
              <w:color w:val="231F20"/>
              <w:spacing w:val="-2"/>
              <w:w w:val="80"/>
            </w:rPr>
            <w:t>Ồ</w:t>
          </w:r>
          <w:r>
            <w:rPr>
              <w:color w:val="231F20"/>
              <w:spacing w:val="-17"/>
              <w:w w:val="80"/>
            </w:rPr>
            <w:t xml:space="preserve"> </w:t>
          </w:r>
          <w:r>
            <w:rPr>
              <w:color w:val="231F20"/>
              <w:spacing w:val="-2"/>
              <w:w w:val="80"/>
            </w:rPr>
            <w:t>cHÍ</w:t>
          </w:r>
          <w:r>
            <w:rPr>
              <w:color w:val="231F20"/>
              <w:spacing w:val="-17"/>
              <w:w w:val="80"/>
            </w:rPr>
            <w:t xml:space="preserve"> </w:t>
          </w:r>
          <w:r>
            <w:rPr>
              <w:color w:val="231F20"/>
              <w:spacing w:val="-2"/>
              <w:w w:val="80"/>
            </w:rPr>
            <w:t>MINH</w:t>
          </w:r>
          <w:r>
            <w:rPr>
              <w:color w:val="231F20"/>
              <w:spacing w:val="-26"/>
              <w:w w:val="80"/>
            </w:rPr>
            <w:t xml:space="preserve"> </w:t>
          </w:r>
          <w:r>
            <w:rPr>
              <w:color w:val="231F20"/>
              <w:spacing w:val="-2"/>
              <w:w w:val="80"/>
            </w:rPr>
            <w:t>VÀ</w:t>
          </w:r>
          <w:r>
            <w:rPr>
              <w:color w:val="231F20"/>
              <w:spacing w:val="-26"/>
              <w:w w:val="80"/>
            </w:rPr>
            <w:t xml:space="preserve"> </w:t>
          </w:r>
          <w:r>
            <w:rPr>
              <w:color w:val="231F20"/>
              <w:spacing w:val="-2"/>
              <w:w w:val="80"/>
            </w:rPr>
            <w:t>VĂN</w:t>
          </w:r>
          <w:r>
            <w:rPr>
              <w:color w:val="231F20"/>
              <w:spacing w:val="-17"/>
              <w:w w:val="80"/>
            </w:rPr>
            <w:t xml:space="preserve"> </w:t>
          </w:r>
          <w:r>
            <w:rPr>
              <w:color w:val="231F20"/>
              <w:spacing w:val="-2"/>
              <w:w w:val="80"/>
            </w:rPr>
            <w:t>B</w:t>
          </w:r>
          <w:r>
            <w:rPr>
              <w:color w:val="231F20"/>
              <w:spacing w:val="-2"/>
              <w:w w:val="80"/>
            </w:rPr>
            <w:t>Ả</w:t>
          </w:r>
          <w:r>
            <w:rPr>
              <w:color w:val="231F20"/>
              <w:spacing w:val="-2"/>
              <w:w w:val="80"/>
            </w:rPr>
            <w:t xml:space="preserve">N </w:t>
          </w:r>
          <w:r>
            <w:rPr>
              <w:color w:val="231F20"/>
              <w:w w:val="75"/>
            </w:rPr>
            <w:t>NGH</w:t>
          </w:r>
          <w:r>
            <w:rPr>
              <w:color w:val="231F20"/>
              <w:w w:val="75"/>
            </w:rPr>
            <w:t>Ị</w:t>
          </w:r>
          <w:r>
            <w:rPr>
              <w:color w:val="231F20"/>
              <w:spacing w:val="-12"/>
              <w:w w:val="90"/>
            </w:rPr>
            <w:t xml:space="preserve"> </w:t>
          </w:r>
          <w:r>
            <w:rPr>
              <w:color w:val="231F20"/>
              <w:spacing w:val="-2"/>
              <w:w w:val="90"/>
            </w:rPr>
            <w:t>lU</w:t>
          </w:r>
          <w:r>
            <w:rPr>
              <w:color w:val="231F20"/>
              <w:spacing w:val="-2"/>
              <w:w w:val="90"/>
            </w:rPr>
            <w:t>Ậ</w:t>
          </w:r>
          <w:r>
            <w:rPr>
              <w:color w:val="231F20"/>
              <w:spacing w:val="-2"/>
              <w:w w:val="90"/>
            </w:rPr>
            <w:t>N)</w:t>
          </w:r>
          <w:r>
            <w:rPr>
              <w:color w:val="231F20"/>
            </w:rPr>
            <w:tab/>
          </w:r>
          <w:r>
            <w:rPr>
              <w:color w:val="231F20"/>
              <w:spacing w:val="-14"/>
              <w:w w:val="85"/>
            </w:rPr>
            <w:t>77</w:t>
          </w:r>
        </w:p>
        <w:p w:rsidR="00624C97" w:rsidRDefault="00E11876">
          <w:pPr>
            <w:pStyle w:val="TOC2"/>
            <w:tabs>
              <w:tab w:val="left" w:leader="dot" w:pos="8506"/>
            </w:tabs>
            <w:spacing w:before="119"/>
          </w:pPr>
          <w:hyperlink w:anchor="_TOC_25000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77</w:t>
            </w:r>
          </w:hyperlink>
        </w:p>
        <w:p w:rsidR="00624C97" w:rsidRDefault="00E11876">
          <w:pPr>
            <w:pStyle w:val="TOC2"/>
            <w:tabs>
              <w:tab w:val="left" w:leader="dot" w:pos="8383"/>
            </w:tabs>
          </w:pPr>
          <w:hyperlink w:anchor="_TOC_25000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102</w:t>
            </w:r>
          </w:hyperlink>
        </w:p>
        <w:p w:rsidR="00624C97" w:rsidRDefault="00E11876">
          <w:pPr>
            <w:pStyle w:val="TOC2"/>
            <w:tabs>
              <w:tab w:val="left" w:leader="dot" w:pos="8383"/>
            </w:tabs>
            <w:spacing w:before="169"/>
          </w:pPr>
          <w:hyperlink w:anchor="_TOC_25000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104</w:t>
            </w:r>
          </w:hyperlink>
        </w:p>
        <w:p w:rsidR="00624C97" w:rsidRDefault="00E11876">
          <w:pPr>
            <w:pStyle w:val="TOC2"/>
            <w:tabs>
              <w:tab w:val="left" w:leader="dot" w:pos="8383"/>
            </w:tabs>
          </w:pPr>
          <w:hyperlink w:anchor="_TOC_25000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111</w:t>
            </w:r>
          </w:hyperlink>
        </w:p>
        <w:p w:rsidR="00624C97" w:rsidRDefault="00E11876">
          <w:pPr>
            <w:pStyle w:val="TOC2"/>
            <w:tabs>
              <w:tab w:val="left" w:leader="dot" w:pos="8383"/>
            </w:tabs>
            <w:spacing w:before="169"/>
          </w:pPr>
          <w:hyperlink w:anchor="_TOC_250005"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114</w:t>
            </w:r>
          </w:hyperlink>
        </w:p>
        <w:p w:rsidR="00624C97" w:rsidRDefault="00E11876">
          <w:pPr>
            <w:pStyle w:val="TOC1"/>
            <w:tabs>
              <w:tab w:val="left" w:leader="dot" w:pos="8353"/>
            </w:tabs>
          </w:pPr>
          <w:r>
            <w:rPr>
              <w:color w:val="231F20"/>
              <w:w w:val="75"/>
            </w:rPr>
            <w:t>BÀI</w:t>
          </w:r>
          <w:r>
            <w:rPr>
              <w:color w:val="231F20"/>
              <w:spacing w:val="-8"/>
            </w:rPr>
            <w:t xml:space="preserve"> </w:t>
          </w:r>
          <w:r>
            <w:rPr>
              <w:color w:val="231F20"/>
              <w:w w:val="75"/>
            </w:rPr>
            <w:t>9.</w:t>
          </w:r>
          <w:r>
            <w:rPr>
              <w:color w:val="231F20"/>
              <w:spacing w:val="-7"/>
            </w:rPr>
            <w:t xml:space="preserve"> </w:t>
          </w:r>
          <w:r>
            <w:rPr>
              <w:color w:val="231F20"/>
              <w:w w:val="75"/>
            </w:rPr>
            <w:t>KHÁM</w:t>
          </w:r>
          <w:r>
            <w:rPr>
              <w:color w:val="231F20"/>
              <w:spacing w:val="-8"/>
            </w:rPr>
            <w:t xml:space="preserve"> </w:t>
          </w:r>
          <w:r>
            <w:rPr>
              <w:color w:val="231F20"/>
              <w:w w:val="75"/>
            </w:rPr>
            <w:t>PHÁ</w:t>
          </w:r>
          <w:r>
            <w:rPr>
              <w:color w:val="231F20"/>
              <w:spacing w:val="-1"/>
              <w:w w:val="75"/>
            </w:rPr>
            <w:t xml:space="preserve"> </w:t>
          </w:r>
          <w:r>
            <w:rPr>
              <w:color w:val="231F20"/>
              <w:w w:val="75"/>
            </w:rPr>
            <w:t>T</w:t>
          </w:r>
          <w:r>
            <w:rPr>
              <w:color w:val="231F20"/>
              <w:w w:val="75"/>
            </w:rPr>
            <w:t>Ự</w:t>
          </w:r>
          <w:r>
            <w:rPr>
              <w:color w:val="231F20"/>
              <w:spacing w:val="-7"/>
            </w:rPr>
            <w:t xml:space="preserve"> </w:t>
          </w:r>
          <w:r>
            <w:rPr>
              <w:color w:val="231F20"/>
              <w:w w:val="75"/>
            </w:rPr>
            <w:t>NHIÊN</w:t>
          </w:r>
          <w:r>
            <w:rPr>
              <w:color w:val="231F20"/>
              <w:spacing w:val="-1"/>
              <w:w w:val="75"/>
            </w:rPr>
            <w:t xml:space="preserve"> </w:t>
          </w:r>
          <w:r>
            <w:rPr>
              <w:color w:val="231F20"/>
              <w:w w:val="75"/>
            </w:rPr>
            <w:t>VÀ</w:t>
          </w:r>
          <w:r>
            <w:rPr>
              <w:color w:val="231F20"/>
              <w:spacing w:val="-7"/>
            </w:rPr>
            <w:t xml:space="preserve"> </w:t>
          </w:r>
          <w:r>
            <w:rPr>
              <w:color w:val="231F20"/>
              <w:w w:val="75"/>
            </w:rPr>
            <w:t>XÃ</w:t>
          </w:r>
          <w:r>
            <w:rPr>
              <w:color w:val="231F20"/>
              <w:spacing w:val="-8"/>
            </w:rPr>
            <w:t xml:space="preserve"> </w:t>
          </w:r>
          <w:r>
            <w:rPr>
              <w:color w:val="231F20"/>
              <w:w w:val="75"/>
            </w:rPr>
            <w:t>H</w:t>
          </w:r>
          <w:r>
            <w:rPr>
              <w:color w:val="231F20"/>
              <w:w w:val="75"/>
            </w:rPr>
            <w:t>Ộ</w:t>
          </w:r>
          <w:r>
            <w:rPr>
              <w:color w:val="231F20"/>
              <w:w w:val="75"/>
            </w:rPr>
            <w:t>I</w:t>
          </w:r>
          <w:r>
            <w:rPr>
              <w:color w:val="231F20"/>
              <w:spacing w:val="-7"/>
            </w:rPr>
            <w:t xml:space="preserve"> </w:t>
          </w:r>
          <w:r>
            <w:rPr>
              <w:color w:val="231F20"/>
              <w:w w:val="75"/>
            </w:rPr>
            <w:t>(VĂN</w:t>
          </w:r>
          <w:r>
            <w:rPr>
              <w:color w:val="231F20"/>
              <w:spacing w:val="-8"/>
            </w:rPr>
            <w:t xml:space="preserve"> </w:t>
          </w:r>
          <w:r>
            <w:rPr>
              <w:color w:val="231F20"/>
              <w:w w:val="75"/>
            </w:rPr>
            <w:t>B</w:t>
          </w:r>
          <w:r>
            <w:rPr>
              <w:color w:val="231F20"/>
              <w:w w:val="75"/>
            </w:rPr>
            <w:t>Ả</w:t>
          </w:r>
          <w:r>
            <w:rPr>
              <w:color w:val="231F20"/>
              <w:w w:val="75"/>
            </w:rPr>
            <w:t>N</w:t>
          </w:r>
          <w:r>
            <w:rPr>
              <w:color w:val="231F20"/>
              <w:spacing w:val="-1"/>
              <w:w w:val="75"/>
            </w:rPr>
            <w:t xml:space="preserve"> </w:t>
          </w:r>
          <w:r>
            <w:rPr>
              <w:color w:val="231F20"/>
              <w:w w:val="75"/>
            </w:rPr>
            <w:t>THÔNG</w:t>
          </w:r>
          <w:r>
            <w:rPr>
              <w:color w:val="231F20"/>
              <w:spacing w:val="-21"/>
            </w:rPr>
            <w:t xml:space="preserve"> </w:t>
          </w:r>
          <w:r>
            <w:rPr>
              <w:color w:val="231F20"/>
              <w:spacing w:val="-4"/>
              <w:w w:val="75"/>
            </w:rPr>
            <w:t>TIN)</w:t>
          </w:r>
          <w:r>
            <w:rPr>
              <w:color w:val="231F20"/>
            </w:rPr>
            <w:tab/>
          </w:r>
          <w:r>
            <w:rPr>
              <w:color w:val="231F20"/>
              <w:spacing w:val="-5"/>
              <w:w w:val="90"/>
            </w:rPr>
            <w:t>116</w:t>
          </w:r>
        </w:p>
        <w:p w:rsidR="00624C97" w:rsidRDefault="00E11876">
          <w:pPr>
            <w:pStyle w:val="TOC2"/>
            <w:tabs>
              <w:tab w:val="left" w:leader="dot" w:pos="8383"/>
            </w:tabs>
            <w:spacing w:before="169"/>
          </w:pPr>
          <w:hyperlink w:anchor="_TOC_25000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116</w:t>
            </w:r>
          </w:hyperlink>
        </w:p>
        <w:p w:rsidR="00624C97" w:rsidRDefault="00E11876">
          <w:pPr>
            <w:pStyle w:val="TOC2"/>
            <w:tabs>
              <w:tab w:val="left" w:leader="dot" w:pos="8383"/>
            </w:tabs>
            <w:spacing w:before="169"/>
          </w:pPr>
          <w:hyperlink w:anchor="_TOC_25000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135</w:t>
            </w:r>
          </w:hyperlink>
        </w:p>
        <w:p w:rsidR="00624C97" w:rsidRDefault="00E11876">
          <w:pPr>
            <w:pStyle w:val="TOC2"/>
            <w:tabs>
              <w:tab w:val="left" w:leader="dot" w:pos="8383"/>
            </w:tabs>
          </w:pPr>
          <w:hyperlink w:anchor="_TOC_25000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138</w:t>
            </w:r>
          </w:hyperlink>
        </w:p>
        <w:p w:rsidR="00624C97" w:rsidRDefault="00E11876">
          <w:pPr>
            <w:pStyle w:val="TOC2"/>
            <w:tabs>
              <w:tab w:val="left" w:leader="dot" w:pos="8383"/>
            </w:tabs>
            <w:spacing w:before="169"/>
          </w:pPr>
          <w:hyperlink w:anchor="_TOC_25000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146</w:t>
            </w:r>
          </w:hyperlink>
        </w:p>
        <w:p w:rsidR="00624C97" w:rsidRDefault="00E11876">
          <w:pPr>
            <w:pStyle w:val="TOC2"/>
            <w:tabs>
              <w:tab w:val="left" w:leader="dot" w:pos="8383"/>
            </w:tabs>
          </w:pPr>
          <w:hyperlink w:anchor="_TOC_250000"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150</w:t>
            </w:r>
          </w:hyperlink>
        </w:p>
      </w:sdtContent>
    </w:sdt>
    <w:p w:rsidR="00624C97" w:rsidRDefault="00624C97">
      <w:pPr>
        <w:sectPr w:rsidR="00624C97">
          <w:footerReference w:type="even" r:id="rId20"/>
          <w:footerReference w:type="default" r:id="rId21"/>
          <w:pgSz w:w="10950" w:h="15370"/>
          <w:pgMar w:top="740" w:right="840" w:bottom="700" w:left="880" w:header="0" w:footer="515" w:gutter="0"/>
          <w:pgNumType w:start="3"/>
          <w:cols w:space="720"/>
        </w:sectPr>
      </w:pPr>
    </w:p>
    <w:p w:rsidR="00624C97" w:rsidRDefault="00E11876">
      <w:pPr>
        <w:pStyle w:val="BodyText"/>
        <w:spacing w:before="0"/>
        <w:ind w:left="27" w:firstLine="0"/>
        <w:rPr>
          <w:rFonts w:ascii="Liberation Sans"/>
          <w:sz w:val="20"/>
        </w:rPr>
      </w:pPr>
      <w:r>
        <w:rPr>
          <w:rFonts w:ascii="Liberation Sans"/>
          <w:noProof/>
          <w:sz w:val="20"/>
          <w:lang w:val="en-US"/>
        </w:rPr>
        <w:lastRenderedPageBreak/>
        <mc:AlternateContent>
          <mc:Choice Requires="wps">
            <w:drawing>
              <wp:inline distT="0" distB="0" distL="0" distR="0">
                <wp:extent cx="5724525" cy="1158875"/>
                <wp:effectExtent l="0"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158875"/>
                          <a:chOff x="0" y="0"/>
                          <a:chExt cx="5724525" cy="1158875"/>
                        </a:xfrm>
                      </wpg:grpSpPr>
                      <wps:wsp>
                        <wps:cNvPr id="21" name="Graphic 21"/>
                        <wps:cNvSpPr/>
                        <wps:spPr>
                          <a:xfrm>
                            <a:off x="942345" y="16344"/>
                            <a:ext cx="4775835" cy="1127760"/>
                          </a:xfrm>
                          <a:custGeom>
                            <a:avLst/>
                            <a:gdLst/>
                            <a:ahLst/>
                            <a:cxnLst/>
                            <a:rect l="l" t="t" r="r" b="b"/>
                            <a:pathLst>
                              <a:path w="4775835" h="1127760">
                                <a:moveTo>
                                  <a:pt x="4622901" y="0"/>
                                </a:moveTo>
                                <a:lnTo>
                                  <a:pt x="152400" y="0"/>
                                </a:lnTo>
                                <a:lnTo>
                                  <a:pt x="64293" y="2381"/>
                                </a:lnTo>
                                <a:lnTo>
                                  <a:pt x="19050" y="19050"/>
                                </a:lnTo>
                                <a:lnTo>
                                  <a:pt x="2381" y="64293"/>
                                </a:lnTo>
                                <a:lnTo>
                                  <a:pt x="0" y="152400"/>
                                </a:lnTo>
                                <a:lnTo>
                                  <a:pt x="0" y="974902"/>
                                </a:lnTo>
                                <a:lnTo>
                                  <a:pt x="2381" y="1063009"/>
                                </a:lnTo>
                                <a:lnTo>
                                  <a:pt x="19050" y="1108252"/>
                                </a:lnTo>
                                <a:lnTo>
                                  <a:pt x="64293" y="1124921"/>
                                </a:lnTo>
                                <a:lnTo>
                                  <a:pt x="152400" y="1127302"/>
                                </a:lnTo>
                                <a:lnTo>
                                  <a:pt x="4622901" y="1127302"/>
                                </a:lnTo>
                                <a:lnTo>
                                  <a:pt x="4711007" y="1124921"/>
                                </a:lnTo>
                                <a:lnTo>
                                  <a:pt x="4756251" y="1108252"/>
                                </a:lnTo>
                                <a:lnTo>
                                  <a:pt x="4772920" y="1063009"/>
                                </a:lnTo>
                                <a:lnTo>
                                  <a:pt x="4775301" y="974902"/>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22" name="Graphic 22"/>
                        <wps:cNvSpPr/>
                        <wps:spPr>
                          <a:xfrm>
                            <a:off x="942345" y="16344"/>
                            <a:ext cx="4775835" cy="1127760"/>
                          </a:xfrm>
                          <a:custGeom>
                            <a:avLst/>
                            <a:gdLst/>
                            <a:ahLst/>
                            <a:cxnLst/>
                            <a:rect l="l" t="t" r="r" b="b"/>
                            <a:pathLst>
                              <a:path w="4775835" h="1127760">
                                <a:moveTo>
                                  <a:pt x="152400" y="0"/>
                                </a:moveTo>
                                <a:lnTo>
                                  <a:pt x="64293" y="2381"/>
                                </a:lnTo>
                                <a:lnTo>
                                  <a:pt x="19050" y="19050"/>
                                </a:lnTo>
                                <a:lnTo>
                                  <a:pt x="2381" y="64293"/>
                                </a:lnTo>
                                <a:lnTo>
                                  <a:pt x="0" y="152400"/>
                                </a:lnTo>
                                <a:lnTo>
                                  <a:pt x="0" y="974902"/>
                                </a:lnTo>
                                <a:lnTo>
                                  <a:pt x="2381" y="1063009"/>
                                </a:lnTo>
                                <a:lnTo>
                                  <a:pt x="19050" y="1108252"/>
                                </a:lnTo>
                                <a:lnTo>
                                  <a:pt x="64293" y="1124921"/>
                                </a:lnTo>
                                <a:lnTo>
                                  <a:pt x="152400" y="1127302"/>
                                </a:lnTo>
                                <a:lnTo>
                                  <a:pt x="4622901" y="1127302"/>
                                </a:lnTo>
                                <a:lnTo>
                                  <a:pt x="4711007" y="1124921"/>
                                </a:lnTo>
                                <a:lnTo>
                                  <a:pt x="4756251" y="1108252"/>
                                </a:lnTo>
                                <a:lnTo>
                                  <a:pt x="4772920" y="1063009"/>
                                </a:lnTo>
                                <a:lnTo>
                                  <a:pt x="4775301" y="974902"/>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23" name="Graphic 23"/>
                        <wps:cNvSpPr/>
                        <wps:spPr>
                          <a:xfrm>
                            <a:off x="592968" y="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24" name="Graphic 24"/>
                        <wps:cNvSpPr/>
                        <wps:spPr>
                          <a:xfrm>
                            <a:off x="605477" y="512279"/>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25" name="Graphic 25"/>
                        <wps:cNvSpPr/>
                        <wps:spPr>
                          <a:xfrm>
                            <a:off x="786592" y="734313"/>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26" name="Graphic 26"/>
                        <wps:cNvSpPr/>
                        <wps:spPr>
                          <a:xfrm>
                            <a:off x="943615" y="902011"/>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27" name="Graphic 27"/>
                        <wps:cNvSpPr/>
                        <wps:spPr>
                          <a:xfrm>
                            <a:off x="955807" y="859048"/>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28" name="Graphic 28"/>
                        <wps:cNvSpPr/>
                        <wps:spPr>
                          <a:xfrm>
                            <a:off x="955794" y="714349"/>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29" name="Graphic 29"/>
                        <wps:cNvSpPr/>
                        <wps:spPr>
                          <a:xfrm>
                            <a:off x="0" y="981597"/>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30" name="Graphic 30"/>
                        <wps:cNvSpPr/>
                        <wps:spPr>
                          <a:xfrm>
                            <a:off x="66756" y="810015"/>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31" name="Graphic 31"/>
                        <wps:cNvSpPr/>
                        <wps:spPr>
                          <a:xfrm>
                            <a:off x="199725" y="714349"/>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2" cstate="print"/>
                          <a:stretch>
                            <a:fillRect/>
                          </a:stretch>
                        </pic:blipFill>
                        <pic:spPr>
                          <a:xfrm>
                            <a:off x="767300" y="148717"/>
                            <a:ext cx="324319" cy="247192"/>
                          </a:xfrm>
                          <a:prstGeom prst="rect">
                            <a:avLst/>
                          </a:prstGeom>
                        </pic:spPr>
                      </pic:pic>
                      <wps:wsp>
                        <wps:cNvPr id="33" name="Textbox 33"/>
                        <wps:cNvSpPr txBox="1"/>
                        <wps:spPr>
                          <a:xfrm>
                            <a:off x="780000" y="112417"/>
                            <a:ext cx="321945" cy="661035"/>
                          </a:xfrm>
                          <a:prstGeom prst="rect">
                            <a:avLst/>
                          </a:prstGeom>
                        </wps:spPr>
                        <wps:txbx>
                          <w:txbxContent>
                            <w:p w:rsidR="00624C97" w:rsidRDefault="00E11876">
                              <w:pPr>
                                <w:spacing w:line="532" w:lineRule="exact"/>
                                <w:ind w:left="156" w:right="12" w:hanging="157"/>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6</w:t>
                              </w:r>
                            </w:p>
                          </w:txbxContent>
                        </wps:txbx>
                        <wps:bodyPr wrap="square" lIns="0" tIns="0" rIns="0" bIns="0" rtlCol="0">
                          <a:noAutofit/>
                        </wps:bodyPr>
                      </wps:wsp>
                      <wps:wsp>
                        <wps:cNvPr id="34" name="Textbox 34"/>
                        <wps:cNvSpPr txBox="1"/>
                        <wps:spPr>
                          <a:xfrm>
                            <a:off x="1971007" y="38290"/>
                            <a:ext cx="3430904" cy="1015365"/>
                          </a:xfrm>
                          <a:prstGeom prst="rect">
                            <a:avLst/>
                          </a:prstGeom>
                        </wps:spPr>
                        <wps:txbx>
                          <w:txbxContent>
                            <w:p w:rsidR="00624C97" w:rsidRDefault="00E11876">
                              <w:pPr>
                                <w:spacing w:line="500" w:lineRule="exact"/>
                                <w:ind w:right="19"/>
                                <w:jc w:val="center"/>
                                <w:rPr>
                                  <w:rFonts w:ascii="Verdana" w:hAnsi="Verdana"/>
                                  <w:b/>
                                  <w:sz w:val="42"/>
                                </w:rPr>
                              </w:pPr>
                              <w:r>
                                <w:rPr>
                                  <w:rFonts w:ascii="Verdana" w:hAnsi="Verdana"/>
                                  <w:b/>
                                  <w:color w:val="231F20"/>
                                  <w:w w:val="75"/>
                                  <w:sz w:val="42"/>
                                </w:rPr>
                                <w:t>TRONG</w:t>
                              </w:r>
                              <w:r>
                                <w:rPr>
                                  <w:rFonts w:ascii="Verdana" w:hAnsi="Verdana"/>
                                  <w:b/>
                                  <w:color w:val="231F20"/>
                                  <w:spacing w:val="-57"/>
                                  <w:w w:val="75"/>
                                  <w:sz w:val="42"/>
                                </w:rPr>
                                <w:t xml:space="preserve"> </w:t>
                              </w:r>
                              <w:r>
                                <w:rPr>
                                  <w:rFonts w:ascii="Verdana" w:hAnsi="Verdana"/>
                                  <w:b/>
                                  <w:color w:val="231F20"/>
                                  <w:w w:val="75"/>
                                  <w:sz w:val="42"/>
                                </w:rPr>
                                <w:t>THẾ</w:t>
                              </w:r>
                              <w:r>
                                <w:rPr>
                                  <w:rFonts w:ascii="Verdana" w:hAnsi="Verdana"/>
                                  <w:b/>
                                  <w:color w:val="231F20"/>
                                  <w:spacing w:val="-36"/>
                                  <w:w w:val="75"/>
                                  <w:sz w:val="42"/>
                                </w:rPr>
                                <w:t xml:space="preserve"> </w:t>
                              </w:r>
                              <w:r>
                                <w:rPr>
                                  <w:rFonts w:ascii="Verdana" w:hAnsi="Verdana"/>
                                  <w:b/>
                                  <w:color w:val="231F20"/>
                                  <w:w w:val="75"/>
                                  <w:sz w:val="42"/>
                                </w:rPr>
                                <w:t>GIỚI</w:t>
                              </w:r>
                              <w:r>
                                <w:rPr>
                                  <w:rFonts w:ascii="Verdana" w:hAnsi="Verdana"/>
                                  <w:b/>
                                  <w:color w:val="231F20"/>
                                  <w:spacing w:val="-35"/>
                                  <w:w w:val="75"/>
                                  <w:sz w:val="42"/>
                                </w:rPr>
                                <w:t xml:space="preserve"> </w:t>
                              </w:r>
                              <w:r>
                                <w:rPr>
                                  <w:rFonts w:ascii="Verdana" w:hAnsi="Verdana"/>
                                  <w:b/>
                                  <w:color w:val="231F20"/>
                                  <w:w w:val="75"/>
                                  <w:sz w:val="42"/>
                                </w:rPr>
                                <w:t>cỦA</w:t>
                              </w:r>
                              <w:r>
                                <w:rPr>
                                  <w:rFonts w:ascii="Verdana" w:hAnsi="Verdana"/>
                                  <w:b/>
                                  <w:color w:val="231F20"/>
                                  <w:spacing w:val="-36"/>
                                  <w:w w:val="75"/>
                                  <w:sz w:val="42"/>
                                </w:rPr>
                                <w:t xml:space="preserve"> </w:t>
                              </w:r>
                              <w:r>
                                <w:rPr>
                                  <w:rFonts w:ascii="Verdana" w:hAnsi="Verdana"/>
                                  <w:b/>
                                  <w:color w:val="231F20"/>
                                  <w:w w:val="75"/>
                                  <w:sz w:val="42"/>
                                </w:rPr>
                                <w:t>GIẤc</w:t>
                              </w:r>
                              <w:r>
                                <w:rPr>
                                  <w:rFonts w:ascii="Verdana" w:hAnsi="Verdana"/>
                                  <w:b/>
                                  <w:color w:val="231F20"/>
                                  <w:spacing w:val="-36"/>
                                  <w:w w:val="75"/>
                                  <w:sz w:val="42"/>
                                </w:rPr>
                                <w:t xml:space="preserve"> </w:t>
                              </w:r>
                              <w:r>
                                <w:rPr>
                                  <w:rFonts w:ascii="Verdana" w:hAnsi="Verdana"/>
                                  <w:b/>
                                  <w:color w:val="231F20"/>
                                  <w:spacing w:val="-5"/>
                                  <w:w w:val="75"/>
                                  <w:sz w:val="42"/>
                                </w:rPr>
                                <w:t>MƠ</w:t>
                              </w:r>
                            </w:p>
                            <w:p w:rsidR="00624C97" w:rsidRDefault="00E11876">
                              <w:pPr>
                                <w:spacing w:line="507" w:lineRule="exact"/>
                                <w:ind w:left="14" w:right="19"/>
                                <w:jc w:val="center"/>
                                <w:rPr>
                                  <w:rFonts w:ascii="Verdana" w:hAnsi="Verdana"/>
                                  <w:b/>
                                  <w:sz w:val="42"/>
                                </w:rPr>
                              </w:pPr>
                              <w:r>
                                <w:rPr>
                                  <w:rFonts w:ascii="Verdana" w:hAnsi="Verdana"/>
                                  <w:b/>
                                  <w:color w:val="231F20"/>
                                  <w:w w:val="75"/>
                                  <w:sz w:val="42"/>
                                </w:rPr>
                                <w:t>(THƠ</w:t>
                              </w:r>
                              <w:r>
                                <w:rPr>
                                  <w:rFonts w:ascii="Verdana" w:hAnsi="Verdana"/>
                                  <w:b/>
                                  <w:color w:val="231F20"/>
                                  <w:spacing w:val="-16"/>
                                  <w:w w:val="75"/>
                                  <w:sz w:val="42"/>
                                </w:rPr>
                                <w:t xml:space="preserve"> </w:t>
                              </w:r>
                              <w:r>
                                <w:rPr>
                                  <w:rFonts w:ascii="Verdana" w:hAnsi="Verdana"/>
                                  <w:b/>
                                  <w:color w:val="231F20"/>
                                  <w:w w:val="75"/>
                                  <w:sz w:val="42"/>
                                </w:rPr>
                                <w:t>–</w:t>
                              </w:r>
                              <w:r>
                                <w:rPr>
                                  <w:rFonts w:ascii="Verdana" w:hAnsi="Verdana"/>
                                  <w:b/>
                                  <w:color w:val="231F20"/>
                                  <w:spacing w:val="-16"/>
                                  <w:w w:val="75"/>
                                  <w:sz w:val="42"/>
                                </w:rPr>
                                <w:t xml:space="preserve"> </w:t>
                              </w:r>
                              <w:r>
                                <w:rPr>
                                  <w:rFonts w:ascii="Verdana" w:hAnsi="Verdana"/>
                                  <w:b/>
                                  <w:color w:val="231F20"/>
                                  <w:w w:val="75"/>
                                  <w:sz w:val="42"/>
                                </w:rPr>
                                <w:t>11</w:t>
                              </w:r>
                              <w:r>
                                <w:rPr>
                                  <w:rFonts w:ascii="Verdana" w:hAnsi="Verdana"/>
                                  <w:b/>
                                  <w:color w:val="231F20"/>
                                  <w:spacing w:val="-16"/>
                                  <w:w w:val="75"/>
                                  <w:sz w:val="42"/>
                                </w:rPr>
                                <w:t xml:space="preserve"> </w:t>
                              </w:r>
                              <w:r>
                                <w:rPr>
                                  <w:rFonts w:ascii="Verdana" w:hAnsi="Verdana"/>
                                  <w:b/>
                                  <w:color w:val="231F20"/>
                                  <w:spacing w:val="-2"/>
                                  <w:w w:val="75"/>
                                  <w:sz w:val="42"/>
                                </w:rPr>
                                <w:t>tiết)</w:t>
                              </w:r>
                            </w:p>
                            <w:p w:rsidR="00624C97" w:rsidRDefault="00E11876">
                              <w:pPr>
                                <w:spacing w:before="16" w:line="249" w:lineRule="auto"/>
                                <w:ind w:left="185" w:right="19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91.25pt;mso-position-horizontal-relative:char;mso-position-vertical-relative:line" id="docshapegroup17" coordorigin="0,0" coordsize="9015,1825">
                <v:shape style="position:absolute;left:1484;top:25;width:7521;height:1776" id="docshape18" coordorigin="1484,26" coordsize="7521,1776" path="m8764,26l1724,26,1585,29,1514,56,1488,127,1484,266,1484,1561,1488,1700,1514,1771,1585,1797,1724,1801,8764,1801,8903,1797,8974,1771,9000,1700,9004,1561,9004,266,9000,127,8974,56,8903,29,8764,26xe" filled="true" fillcolor="#f1f2f2" stroked="false">
                  <v:path arrowok="t"/>
                  <v:fill type="solid"/>
                </v:shape>
                <v:shape style="position:absolute;left:1484;top:25;width:7521;height:1776" id="docshape19" coordorigin="1484,26" coordsize="7521,1776" path="m1724,26l1585,29,1514,56,1488,127,1484,266,1484,1561,1488,1700,1514,1771,1585,1797,1724,1801,8764,1801,8903,1797,8974,1771,9000,1700,9004,1561,9004,266,9000,127,8974,56,8903,29,8764,26,1724,26xe" filled="false" stroked="true" strokeweight="1pt" strokecolor="#231f20">
                  <v:path arrowok="t"/>
                  <v:stroke dashstyle="solid"/>
                </v:shape>
                <v:shape style="position:absolute;left:933;top:0;width:1090;height:909" id="docshape20" coordorigin="934,0" coordsize="1090,909" path="m1478,0l969,283,934,344,934,897,934,903,936,908,1194,908,1197,906,1244,815,1256,798,1271,786,1289,778,1309,775,1647,775,1713,815,1759,906,1763,908,2021,908,2022,903,2023,897,2023,344,1988,283,1514,9,1497,2,1478,0xe" filled="true" fillcolor="#6b6d6f" stroked="false">
                  <v:path arrowok="t"/>
                  <v:fill type="solid"/>
                </v:shape>
                <v:shape style="position:absolute;left:953;top:806;width:1050;height:429" id="docshape21" coordorigin="954,807" coordsize="1050,429" path="m1647,807l1310,807,1298,808,1288,813,1279,820,1272,829,1227,918,1221,927,1212,934,1202,939,1190,940,954,940,958,945,963,949,1443,1226,1460,1233,1478,1236,1497,1233,1514,1226,1994,949,1999,945,2003,940,1766,940,1755,939,1744,934,1736,927,1729,918,1684,829,1678,820,1669,813,1659,808,1647,807xe" filled="true" fillcolor="#c7c8ca" stroked="false">
                  <v:path arrowok="t"/>
                  <v:fill type="solid"/>
                </v:shape>
                <v:shape style="position:absolute;left:1238;top:1156;width:476;height:171" id="docshape22" coordorigin="1239,1156" coordsize="476,171" path="m1696,1156l1483,1279,1470,1279,1258,1156,1247,1159,1239,1168,1239,1188,1243,1196,1470,1327,1483,1327,1710,1196,1715,1188,1715,1168,1706,1159,1696,1156xe" filled="true" fillcolor="#6b6d6f" stroked="false">
                  <v:path arrowok="t"/>
                  <v:fill type="solid"/>
                </v:shape>
                <v:shape style="position:absolute;left:1486;top:1420;width:1486;height:404" id="docshape23" coordorigin="1486,1420" coordsize="1486,404" path="m2120,1420l1849,1526,1486,1797,1909,1655,2205,1611,2513,1666,2972,1824,2929,1653,2435,1467,2120,1420xe" filled="true" fillcolor="#231f20" stroked="false">
                  <v:path arrowok="t"/>
                  <v:fill type="solid"/>
                </v:shape>
                <v:shape style="position:absolute;left:1505;top:1352;width:1362;height:396" id="docshape24" coordorigin="1505,1353" coordsize="1362,396" path="m2209,1353l1818,1494,1583,1665,1505,1748,2013,1526,2448,1481,2752,1521,2867,1555,2758,1360,2209,1353xe" filled="true" fillcolor="#a2a4a6" stroked="false">
                  <v:path arrowok="t"/>
                  <v:fill type="solid"/>
                </v:shape>
                <v:shape style="position:absolute;left:1505;top:1124;width:1153;height:579" id="docshape25" coordorigin="1505,1125" coordsize="1153,579" path="m2512,1125l2011,1215,1703,1414,1548,1613,1505,1703,1827,1424,2207,1306,2525,1283,2657,1290,2512,1125xe" filled="true" fillcolor="#bfc1c3" stroked="false">
                  <v:path arrowok="t"/>
                  <v:fill type="solid"/>
                </v:shape>
                <v:shape style="position:absolute;left:0;top:1545;width:1486;height:279" id="docshape26" coordorigin="0,1546" coordsize="1486,279" path="m538,1546l184,1608,43,1653,0,1824,559,1702,1034,1706,1363,1762,1486,1797,1005,1573,538,1546xe" filled="true" fillcolor="#231f20" stroked="false">
                  <v:path arrowok="t"/>
                  <v:fill type="solid"/>
                </v:shape>
                <v:shape style="position:absolute;left:105;top:1275;width:1362;height:473" id="docshape27" coordorigin="105,1276" coordsize="1362,473" path="m704,1276l214,1360,105,1555,499,1411,773,1383,1053,1490,1467,1748,1213,1433,998,1288,704,1276xe" filled="true" fillcolor="#a2a4a6" stroked="false">
                  <v:path arrowok="t"/>
                  <v:fill type="solid"/>
                </v:shape>
                <v:shape style="position:absolute;left:314;top:1124;width:1153;height:579" id="docshape28" coordorigin="315,1125" coordsize="1153,579" path="m460,1125l315,1290,792,1243,1071,1271,1260,1411,1467,1703,1342,1369,1196,1197,934,1134,460,1125xe" filled="true" fillcolor="#bfc1c3" stroked="false">
                  <v:path arrowok="t"/>
                  <v:fill type="solid"/>
                </v:shape>
                <v:shape style="position:absolute;left:1208;top:234;width:511;height:390" type="#_x0000_t75" id="docshape29" stroked="false">
                  <v:imagedata r:id="rId23" o:title=""/>
                </v:shape>
                <v:shape style="position:absolute;left:1228;top:177;width:507;height:1041" type="#_x0000_t202" id="docshape30" filled="false" stroked="false">
                  <v:textbox inset="0,0,0,0">
                    <w:txbxContent>
                      <w:p>
                        <w:pPr>
                          <w:spacing w:line="532" w:lineRule="exact" w:before="0"/>
                          <w:ind w:left="156" w:right="12" w:hanging="157"/>
                          <w:jc w:val="left"/>
                          <w:rPr>
                            <w:rFonts w:ascii="Arial" w:hAnsi="Arial"/>
                            <w:sz w:val="36"/>
                          </w:rPr>
                        </w:pPr>
                        <w:r>
                          <w:rPr>
                            <w:rFonts w:ascii="Arial" w:hAnsi="Arial"/>
                            <w:color w:val="231F20"/>
                            <w:spacing w:val="-6"/>
                            <w:w w:val="85"/>
                            <w:sz w:val="36"/>
                          </w:rPr>
                          <w:t>BÀI </w:t>
                        </w:r>
                        <w:r>
                          <w:rPr>
                            <w:rFonts w:ascii="Arial" w:hAnsi="Arial"/>
                            <w:color w:val="231F20"/>
                            <w:spacing w:val="-10"/>
                            <w:sz w:val="36"/>
                          </w:rPr>
                          <w:t>6</w:t>
                        </w:r>
                      </w:p>
                    </w:txbxContent>
                  </v:textbox>
                  <w10:wrap type="none"/>
                </v:shape>
                <v:shape style="position:absolute;left:3103;top:60;width:5403;height:1599" type="#_x0000_t202" id="docshape31" filled="false" stroked="false">
                  <v:textbox inset="0,0,0,0">
                    <w:txbxContent>
                      <w:p>
                        <w:pPr>
                          <w:spacing w:line="500" w:lineRule="exact" w:before="0"/>
                          <w:ind w:left="0" w:right="19" w:firstLine="0"/>
                          <w:jc w:val="center"/>
                          <w:rPr>
                            <w:rFonts w:ascii="Verdana" w:hAnsi="Verdana"/>
                            <w:b/>
                            <w:sz w:val="42"/>
                          </w:rPr>
                        </w:pPr>
                        <w:r>
                          <w:rPr>
                            <w:rFonts w:ascii="Verdana" w:hAnsi="Verdana"/>
                            <w:b/>
                            <w:color w:val="231F20"/>
                            <w:w w:val="75"/>
                            <w:sz w:val="42"/>
                          </w:rPr>
                          <w:t>TRONG</w:t>
                        </w:r>
                        <w:r>
                          <w:rPr>
                            <w:rFonts w:ascii="Verdana" w:hAnsi="Verdana"/>
                            <w:b/>
                            <w:color w:val="231F20"/>
                            <w:spacing w:val="-57"/>
                            <w:w w:val="75"/>
                            <w:sz w:val="42"/>
                          </w:rPr>
                          <w:t> </w:t>
                        </w:r>
                        <w:r>
                          <w:rPr>
                            <w:rFonts w:ascii="Verdana" w:hAnsi="Verdana"/>
                            <w:b/>
                            <w:color w:val="231F20"/>
                            <w:w w:val="75"/>
                            <w:sz w:val="42"/>
                          </w:rPr>
                          <w:t>THẾ</w:t>
                        </w:r>
                        <w:r>
                          <w:rPr>
                            <w:rFonts w:ascii="Verdana" w:hAnsi="Verdana"/>
                            <w:b/>
                            <w:color w:val="231F20"/>
                            <w:spacing w:val="-36"/>
                            <w:w w:val="75"/>
                            <w:sz w:val="42"/>
                          </w:rPr>
                          <w:t> </w:t>
                        </w:r>
                        <w:r>
                          <w:rPr>
                            <w:rFonts w:ascii="Verdana" w:hAnsi="Verdana"/>
                            <w:b/>
                            <w:color w:val="231F20"/>
                            <w:w w:val="75"/>
                            <w:sz w:val="42"/>
                          </w:rPr>
                          <w:t>GIỚI</w:t>
                        </w:r>
                        <w:r>
                          <w:rPr>
                            <w:rFonts w:ascii="Verdana" w:hAnsi="Verdana"/>
                            <w:b/>
                            <w:color w:val="231F20"/>
                            <w:spacing w:val="-35"/>
                            <w:w w:val="75"/>
                            <w:sz w:val="42"/>
                          </w:rPr>
                          <w:t> </w:t>
                        </w:r>
                        <w:r>
                          <w:rPr>
                            <w:rFonts w:ascii="Verdana" w:hAnsi="Verdana"/>
                            <w:b/>
                            <w:color w:val="231F20"/>
                            <w:w w:val="75"/>
                            <w:sz w:val="42"/>
                          </w:rPr>
                          <w:t>cỦA</w:t>
                        </w:r>
                        <w:r>
                          <w:rPr>
                            <w:rFonts w:ascii="Verdana" w:hAnsi="Verdana"/>
                            <w:b/>
                            <w:color w:val="231F20"/>
                            <w:spacing w:val="-36"/>
                            <w:w w:val="75"/>
                            <w:sz w:val="42"/>
                          </w:rPr>
                          <w:t> </w:t>
                        </w:r>
                        <w:r>
                          <w:rPr>
                            <w:rFonts w:ascii="Verdana" w:hAnsi="Verdana"/>
                            <w:b/>
                            <w:color w:val="231F20"/>
                            <w:w w:val="75"/>
                            <w:sz w:val="42"/>
                          </w:rPr>
                          <w:t>GIẤc</w:t>
                        </w:r>
                        <w:r>
                          <w:rPr>
                            <w:rFonts w:ascii="Verdana" w:hAnsi="Verdana"/>
                            <w:b/>
                            <w:color w:val="231F20"/>
                            <w:spacing w:val="-36"/>
                            <w:w w:val="75"/>
                            <w:sz w:val="42"/>
                          </w:rPr>
                          <w:t> </w:t>
                        </w:r>
                        <w:r>
                          <w:rPr>
                            <w:rFonts w:ascii="Verdana" w:hAnsi="Verdana"/>
                            <w:b/>
                            <w:color w:val="231F20"/>
                            <w:spacing w:val="-5"/>
                            <w:w w:val="75"/>
                            <w:sz w:val="42"/>
                          </w:rPr>
                          <w:t>MƠ</w:t>
                        </w:r>
                      </w:p>
                      <w:p>
                        <w:pPr>
                          <w:spacing w:line="507" w:lineRule="exact" w:before="0"/>
                          <w:ind w:left="14" w:right="19" w:firstLine="0"/>
                          <w:jc w:val="center"/>
                          <w:rPr>
                            <w:rFonts w:ascii="Verdana" w:hAnsi="Verdana"/>
                            <w:b/>
                            <w:sz w:val="42"/>
                          </w:rPr>
                        </w:pPr>
                        <w:r>
                          <w:rPr>
                            <w:rFonts w:ascii="Verdana" w:hAnsi="Verdana"/>
                            <w:b/>
                            <w:color w:val="231F20"/>
                            <w:w w:val="75"/>
                            <w:sz w:val="42"/>
                          </w:rPr>
                          <w:t>(THƠ</w:t>
                        </w:r>
                        <w:r>
                          <w:rPr>
                            <w:rFonts w:ascii="Verdana" w:hAnsi="Verdana"/>
                            <w:b/>
                            <w:color w:val="231F20"/>
                            <w:spacing w:val="-16"/>
                            <w:w w:val="75"/>
                            <w:sz w:val="42"/>
                          </w:rPr>
                          <w:t> </w:t>
                        </w:r>
                        <w:r>
                          <w:rPr>
                            <w:rFonts w:ascii="Verdana" w:hAnsi="Verdana"/>
                            <w:b/>
                            <w:color w:val="231F20"/>
                            <w:w w:val="75"/>
                            <w:sz w:val="42"/>
                          </w:rPr>
                          <w:t>–</w:t>
                        </w:r>
                        <w:r>
                          <w:rPr>
                            <w:rFonts w:ascii="Verdana" w:hAnsi="Verdana"/>
                            <w:b/>
                            <w:color w:val="231F20"/>
                            <w:spacing w:val="-16"/>
                            <w:w w:val="75"/>
                            <w:sz w:val="42"/>
                          </w:rPr>
                          <w:t> </w:t>
                        </w:r>
                        <w:r>
                          <w:rPr>
                            <w:rFonts w:ascii="Verdana" w:hAnsi="Verdana"/>
                            <w:b/>
                            <w:color w:val="231F20"/>
                            <w:w w:val="75"/>
                            <w:sz w:val="42"/>
                          </w:rPr>
                          <w:t>11</w:t>
                        </w:r>
                        <w:r>
                          <w:rPr>
                            <w:rFonts w:ascii="Verdana" w:hAnsi="Verdana"/>
                            <w:b/>
                            <w:color w:val="231F20"/>
                            <w:spacing w:val="-16"/>
                            <w:w w:val="75"/>
                            <w:sz w:val="42"/>
                          </w:rPr>
                          <w:t> </w:t>
                        </w:r>
                        <w:r>
                          <w:rPr>
                            <w:rFonts w:ascii="Verdana" w:hAnsi="Verdana"/>
                            <w:b/>
                            <w:color w:val="231F20"/>
                            <w:spacing w:val="-2"/>
                            <w:w w:val="75"/>
                            <w:sz w:val="42"/>
                          </w:rPr>
                          <w:t>tiết)</w:t>
                        </w:r>
                      </w:p>
                      <w:p>
                        <w:pPr>
                          <w:spacing w:line="249" w:lineRule="auto" w:before="16"/>
                          <w:ind w:left="185" w:right="190"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24C97" w:rsidRDefault="00E11876">
      <w:pPr>
        <w:pStyle w:val="Heading1"/>
        <w:spacing w:before="111"/>
        <w:ind w:right="151"/>
        <w:jc w:val="center"/>
      </w:pPr>
      <w:bookmarkStart w:id="0" w:name="_TOC_250019"/>
      <w:r>
        <w:rPr>
          <w:color w:val="231F20"/>
        </w:rPr>
        <w:t>DẠY</w:t>
      </w:r>
      <w:r>
        <w:rPr>
          <w:color w:val="231F20"/>
          <w:spacing w:val="-11"/>
        </w:rPr>
        <w:t xml:space="preserve"> </w:t>
      </w:r>
      <w:bookmarkEnd w:id="0"/>
      <w:r>
        <w:rPr>
          <w:color w:val="231F20"/>
          <w:spacing w:val="-5"/>
        </w:rPr>
        <w:t>ĐỌC</w:t>
      </w:r>
    </w:p>
    <w:p w:rsidR="00624C97" w:rsidRDefault="00E11876">
      <w:pPr>
        <w:spacing w:before="68"/>
        <w:ind w:right="150"/>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ĐỌC</w:t>
      </w:r>
      <w:r>
        <w:rPr>
          <w:b/>
          <w:color w:val="231F20"/>
          <w:spacing w:val="-5"/>
          <w:sz w:val="24"/>
        </w:rPr>
        <w:t xml:space="preserve"> THƠ</w:t>
      </w:r>
    </w:p>
    <w:p w:rsidR="00624C97" w:rsidRDefault="00E11876">
      <w:pPr>
        <w:spacing w:before="69" w:line="300" w:lineRule="auto"/>
        <w:ind w:left="3176" w:right="3322" w:firstLine="447"/>
        <w:rPr>
          <w:i/>
          <w:sz w:val="24"/>
        </w:rPr>
      </w:pPr>
      <w:r>
        <w:rPr>
          <w:i/>
          <w:color w:val="231F20"/>
          <w:sz w:val="24"/>
        </w:rPr>
        <w:t>ĐÂY THÔN VĨ DẠ ĐÀN</w:t>
      </w:r>
      <w:r>
        <w:rPr>
          <w:i/>
          <w:color w:val="231F20"/>
          <w:spacing w:val="-14"/>
          <w:sz w:val="24"/>
        </w:rPr>
        <w:t xml:space="preserve"> </w:t>
      </w:r>
      <w:r>
        <w:rPr>
          <w:i/>
          <w:color w:val="231F20"/>
          <w:sz w:val="24"/>
        </w:rPr>
        <w:t>GHI</w:t>
      </w:r>
      <w:r>
        <w:rPr>
          <w:i/>
          <w:color w:val="231F20"/>
          <w:spacing w:val="-11"/>
          <w:sz w:val="24"/>
        </w:rPr>
        <w:t xml:space="preserve"> </w:t>
      </w:r>
      <w:r>
        <w:rPr>
          <w:i/>
          <w:color w:val="231F20"/>
          <w:sz w:val="24"/>
        </w:rPr>
        <w:t>TA</w:t>
      </w:r>
      <w:r>
        <w:rPr>
          <w:i/>
          <w:color w:val="231F20"/>
          <w:spacing w:val="-15"/>
          <w:sz w:val="24"/>
        </w:rPr>
        <w:t xml:space="preserve"> </w:t>
      </w:r>
      <w:r>
        <w:rPr>
          <w:i/>
          <w:color w:val="231F20"/>
          <w:sz w:val="24"/>
        </w:rPr>
        <w:t>CỦA</w:t>
      </w:r>
      <w:r>
        <w:rPr>
          <w:i/>
          <w:color w:val="231F20"/>
          <w:spacing w:val="-15"/>
          <w:sz w:val="24"/>
        </w:rPr>
        <w:t xml:space="preserve"> </w:t>
      </w:r>
      <w:r>
        <w:rPr>
          <w:i/>
          <w:color w:val="231F20"/>
          <w:sz w:val="24"/>
        </w:rPr>
        <w:t>LOR-CA</w:t>
      </w:r>
    </w:p>
    <w:p w:rsidR="00624C97" w:rsidRDefault="00E11876">
      <w:pPr>
        <w:pStyle w:val="BodyText"/>
        <w:spacing w:before="0" w:line="275" w:lineRule="exact"/>
        <w:ind w:left="0" w:right="151" w:firstLine="0"/>
        <w:jc w:val="center"/>
      </w:pPr>
      <w:r>
        <w:rPr>
          <w:i/>
          <w:color w:val="231F20"/>
        </w:rPr>
        <w:t>TỰ</w:t>
      </w:r>
      <w:r>
        <w:rPr>
          <w:i/>
          <w:color w:val="231F20"/>
          <w:spacing w:val="-1"/>
        </w:rPr>
        <w:t xml:space="preserve"> </w:t>
      </w:r>
      <w:r>
        <w:rPr>
          <w:i/>
          <w:color w:val="231F20"/>
        </w:rPr>
        <w:t>DO</w:t>
      </w:r>
      <w:r>
        <w:rPr>
          <w:i/>
          <w:color w:val="231F20"/>
          <w:spacing w:val="-1"/>
        </w:rPr>
        <w:t xml:space="preserve"> </w:t>
      </w:r>
      <w:r>
        <w:rPr>
          <w:color w:val="231F20"/>
        </w:rPr>
        <w:t xml:space="preserve">(Đọc mở rộng theo thể </w:t>
      </w:r>
      <w:r>
        <w:rPr>
          <w:color w:val="231F20"/>
          <w:spacing w:val="-2"/>
        </w:rPr>
        <w:t>loại)</w:t>
      </w:r>
    </w:p>
    <w:p w:rsidR="00624C97" w:rsidRDefault="00E11876">
      <w:pPr>
        <w:spacing w:before="69"/>
        <w:ind w:right="151"/>
        <w:jc w:val="center"/>
        <w:rPr>
          <w:sz w:val="24"/>
        </w:rPr>
      </w:pPr>
      <w:r>
        <w:rPr>
          <w:i/>
          <w:color w:val="231F20"/>
          <w:sz w:val="24"/>
        </w:rPr>
        <w:t>SAN-VA-ĐO</w:t>
      </w:r>
      <w:r>
        <w:rPr>
          <w:i/>
          <w:color w:val="231F20"/>
          <w:spacing w:val="-3"/>
          <w:sz w:val="24"/>
        </w:rPr>
        <w:t xml:space="preserve"> </w:t>
      </w:r>
      <w:r>
        <w:rPr>
          <w:i/>
          <w:color w:val="231F20"/>
          <w:sz w:val="24"/>
        </w:rPr>
        <w:t>ĐA-LI</w:t>
      </w:r>
      <w:r>
        <w:rPr>
          <w:i/>
          <w:color w:val="231F20"/>
          <w:spacing w:val="-2"/>
          <w:sz w:val="24"/>
        </w:rPr>
        <w:t xml:space="preserve"> </w:t>
      </w:r>
      <w:r>
        <w:rPr>
          <w:i/>
          <w:color w:val="231F20"/>
          <w:sz w:val="24"/>
        </w:rPr>
        <w:t>VÀ</w:t>
      </w:r>
      <w:r>
        <w:rPr>
          <w:i/>
          <w:color w:val="231F20"/>
          <w:spacing w:val="-3"/>
          <w:sz w:val="24"/>
        </w:rPr>
        <w:t xml:space="preserve"> </w:t>
      </w:r>
      <w:r>
        <w:rPr>
          <w:i/>
          <w:color w:val="231F20"/>
          <w:sz w:val="24"/>
        </w:rPr>
        <w:t>“SỰ</w:t>
      </w:r>
      <w:r>
        <w:rPr>
          <w:i/>
          <w:color w:val="231F20"/>
          <w:spacing w:val="-2"/>
          <w:sz w:val="24"/>
        </w:rPr>
        <w:t xml:space="preserve"> </w:t>
      </w:r>
      <w:r>
        <w:rPr>
          <w:i/>
          <w:color w:val="231F20"/>
          <w:sz w:val="24"/>
        </w:rPr>
        <w:t>DAI</w:t>
      </w:r>
      <w:r>
        <w:rPr>
          <w:i/>
          <w:color w:val="231F20"/>
          <w:spacing w:val="-2"/>
          <w:sz w:val="24"/>
        </w:rPr>
        <w:t xml:space="preserve"> </w:t>
      </w:r>
      <w:r>
        <w:rPr>
          <w:i/>
          <w:color w:val="231F20"/>
          <w:sz w:val="24"/>
        </w:rPr>
        <w:t>DẲNG</w:t>
      </w:r>
      <w:r>
        <w:rPr>
          <w:i/>
          <w:color w:val="231F20"/>
          <w:spacing w:val="-3"/>
          <w:sz w:val="24"/>
        </w:rPr>
        <w:t xml:space="preserve"> </w:t>
      </w:r>
      <w:r>
        <w:rPr>
          <w:i/>
          <w:color w:val="231F20"/>
          <w:sz w:val="24"/>
        </w:rPr>
        <w:t>CỦA</w:t>
      </w:r>
      <w:r>
        <w:rPr>
          <w:i/>
          <w:color w:val="231F20"/>
          <w:spacing w:val="-6"/>
          <w:sz w:val="24"/>
        </w:rPr>
        <w:t xml:space="preserve"> </w:t>
      </w:r>
      <w:r>
        <w:rPr>
          <w:i/>
          <w:color w:val="231F20"/>
          <w:sz w:val="24"/>
        </w:rPr>
        <w:t>KÍ</w:t>
      </w:r>
      <w:r>
        <w:rPr>
          <w:i/>
          <w:color w:val="231F20"/>
          <w:spacing w:val="-2"/>
          <w:sz w:val="24"/>
        </w:rPr>
        <w:t xml:space="preserve"> </w:t>
      </w:r>
      <w:r>
        <w:rPr>
          <w:i/>
          <w:color w:val="231F20"/>
          <w:sz w:val="24"/>
        </w:rPr>
        <w:t>ỨC”</w:t>
      </w:r>
      <w:r>
        <w:rPr>
          <w:i/>
          <w:color w:val="231F20"/>
          <w:spacing w:val="-3"/>
          <w:sz w:val="24"/>
        </w:rPr>
        <w:t xml:space="preserve"> </w:t>
      </w:r>
      <w:r>
        <w:rPr>
          <w:color w:val="231F20"/>
          <w:sz w:val="24"/>
        </w:rPr>
        <w:t>(Đọc</w:t>
      </w:r>
      <w:r>
        <w:rPr>
          <w:color w:val="231F20"/>
          <w:spacing w:val="-2"/>
          <w:sz w:val="24"/>
        </w:rPr>
        <w:t xml:space="preserve"> </w:t>
      </w:r>
      <w:r>
        <w:rPr>
          <w:color w:val="231F20"/>
          <w:sz w:val="24"/>
        </w:rPr>
        <w:t>kết</w:t>
      </w:r>
      <w:r>
        <w:rPr>
          <w:color w:val="231F20"/>
          <w:spacing w:val="-2"/>
          <w:sz w:val="24"/>
        </w:rPr>
        <w:t xml:space="preserve"> </w:t>
      </w:r>
      <w:r>
        <w:rPr>
          <w:color w:val="231F20"/>
          <w:sz w:val="24"/>
        </w:rPr>
        <w:t>nối</w:t>
      </w:r>
      <w:r>
        <w:rPr>
          <w:color w:val="231F20"/>
          <w:spacing w:val="-2"/>
          <w:sz w:val="24"/>
        </w:rPr>
        <w:t xml:space="preserve"> </w:t>
      </w:r>
      <w:r>
        <w:rPr>
          <w:color w:val="231F20"/>
          <w:sz w:val="24"/>
        </w:rPr>
        <w:t>chủ</w:t>
      </w:r>
      <w:r>
        <w:rPr>
          <w:color w:val="231F20"/>
          <w:spacing w:val="-2"/>
          <w:sz w:val="24"/>
        </w:rPr>
        <w:t xml:space="preserve"> điểm)</w:t>
      </w:r>
    </w:p>
    <w:p w:rsidR="00624C97" w:rsidRDefault="00E11876">
      <w:pPr>
        <w:pStyle w:val="Heading3"/>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6,5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4"/>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683"/>
        </w:tabs>
        <w:spacing w:before="160"/>
        <w:ind w:left="683"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7"/>
        <w:ind w:left="878"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45"/>
        </w:tabs>
        <w:spacing w:before="65"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một</w:t>
      </w:r>
      <w:r w:rsidR="00E11876" w:rsidRPr="00CF7610">
        <w:rPr>
          <w:color w:val="231F20"/>
          <w:spacing w:val="-11"/>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yếu</w:t>
      </w:r>
      <w:r w:rsidR="00E11876" w:rsidRPr="00CF7610">
        <w:rPr>
          <w:color w:val="231F20"/>
          <w:spacing w:val="-11"/>
          <w:sz w:val="24"/>
        </w:rPr>
        <w:t xml:space="preserve"> </w:t>
      </w:r>
      <w:r w:rsidR="00E11876" w:rsidRPr="00CF7610">
        <w:rPr>
          <w:color w:val="231F20"/>
          <w:sz w:val="24"/>
        </w:rPr>
        <w:t>tố</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thơ</w:t>
      </w:r>
      <w:r w:rsidR="00E11876" w:rsidRPr="00CF7610">
        <w:rPr>
          <w:color w:val="231F20"/>
          <w:spacing w:val="-11"/>
          <w:sz w:val="24"/>
        </w:rPr>
        <w:t xml:space="preserve"> </w:t>
      </w:r>
      <w:r w:rsidR="00E11876" w:rsidRPr="00CF7610">
        <w:rPr>
          <w:color w:val="231F20"/>
          <w:sz w:val="24"/>
        </w:rPr>
        <w:t>trữ</w:t>
      </w:r>
      <w:r w:rsidR="00E11876" w:rsidRPr="00CF7610">
        <w:rPr>
          <w:color w:val="231F20"/>
          <w:spacing w:val="-11"/>
          <w:sz w:val="24"/>
        </w:rPr>
        <w:t xml:space="preserve"> </w:t>
      </w:r>
      <w:r w:rsidR="00E11876" w:rsidRPr="00CF7610">
        <w:rPr>
          <w:color w:val="231F20"/>
          <w:sz w:val="24"/>
        </w:rPr>
        <w:t>tình</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như:</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0"/>
          <w:sz w:val="24"/>
        </w:rPr>
        <w:t xml:space="preserve"> </w:t>
      </w:r>
      <w:r w:rsidR="00E11876" w:rsidRPr="00CF7610">
        <w:rPr>
          <w:color w:val="231F20"/>
          <w:sz w:val="24"/>
        </w:rPr>
        <w:t>hình tượng, biểu tượng, yếu tố tượng trưng, siêu thực trong thơ,...</w:t>
      </w:r>
    </w:p>
    <w:p w:rsidR="00624C97" w:rsidRPr="00CF7610" w:rsidRDefault="00CF7610" w:rsidP="00CF7610">
      <w:pPr>
        <w:tabs>
          <w:tab w:val="left" w:pos="596"/>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tác phẩm thơ; phân tích sự phù hợp giữa chủ đề, tư tưởng và cảm</w:t>
      </w:r>
      <w:r w:rsidR="00E11876" w:rsidRPr="00CF7610">
        <w:rPr>
          <w:color w:val="231F20"/>
          <w:sz w:val="24"/>
        </w:rPr>
        <w:t xml:space="preserve"> hứng chủ đạo trong tác phẩm thơ.</w:t>
      </w:r>
    </w:p>
    <w:p w:rsidR="00624C97" w:rsidRPr="00CF7610" w:rsidRDefault="00CF7610" w:rsidP="00CF7610">
      <w:pPr>
        <w:tabs>
          <w:tab w:val="left" w:pos="878"/>
        </w:tabs>
        <w:spacing w:before="93"/>
        <w:ind w:left="878"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603"/>
        </w:tabs>
        <w:spacing w:before="65"/>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thể hiện qua việc thảo luận </w:t>
      </w:r>
      <w:r w:rsidR="00E11876" w:rsidRPr="00CF7610">
        <w:rPr>
          <w:color w:val="231F20"/>
          <w:spacing w:val="-2"/>
          <w:sz w:val="24"/>
        </w:rPr>
        <w:t>nhóm.</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Năng lực sáng tạo thể hiện qua việc có những kiến giải mới mẻ về</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83"/>
        </w:tabs>
        <w:spacing w:before="159"/>
        <w:ind w:left="683"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jc w:val="both"/>
      </w:pPr>
      <w:r>
        <w:rPr>
          <w:color w:val="231F20"/>
        </w:rPr>
        <w:t xml:space="preserve">Tôn trọng sự khác biệt trong phong cách cá </w:t>
      </w:r>
      <w:r>
        <w:rPr>
          <w:color w:val="231F20"/>
          <w:spacing w:val="-2"/>
        </w:rPr>
        <w:t>nhân.</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4"/>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594"/>
        </w:tabs>
        <w:ind w:left="594" w:hanging="171"/>
        <w:rPr>
          <w:sz w:val="24"/>
        </w:rPr>
      </w:pPr>
      <w:r>
        <w:rPr>
          <w:color w:val="231F20"/>
          <w:sz w:val="24"/>
          <w:szCs w:val="24"/>
        </w:rPr>
        <w:t>–</w:t>
      </w:r>
      <w:r>
        <w:rPr>
          <w:color w:val="231F20"/>
          <w:sz w:val="24"/>
          <w:szCs w:val="24"/>
        </w:rPr>
        <w:tab/>
      </w:r>
      <w:r w:rsidR="00E11876" w:rsidRPr="00CF7610">
        <w:rPr>
          <w:color w:val="231F20"/>
          <w:sz w:val="24"/>
        </w:rPr>
        <w:t xml:space="preserve">Yếu tố siêu thực trong thơ trữ </w:t>
      </w:r>
      <w:r w:rsidR="00E11876" w:rsidRPr="00CF7610">
        <w:rPr>
          <w:color w:val="231F20"/>
          <w:spacing w:val="-2"/>
          <w:sz w:val="24"/>
        </w:rPr>
        <w:t>tình.</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Hình tượng và biểu </w:t>
      </w:r>
      <w:r w:rsidR="00E11876" w:rsidRPr="00CF7610">
        <w:rPr>
          <w:color w:val="231F20"/>
          <w:spacing w:val="-2"/>
          <w:sz w:val="24"/>
        </w:rPr>
        <w:t>tượng.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Cách đọc thơ có yếu tố siêu </w:t>
      </w:r>
      <w:r w:rsidR="00E11876" w:rsidRPr="00CF7610">
        <w:rPr>
          <w:color w:val="231F20"/>
          <w:spacing w:val="-2"/>
          <w:sz w:val="24"/>
        </w:rPr>
        <w:t>thực.</w:t>
      </w:r>
    </w:p>
    <w:p w:rsidR="00624C97" w:rsidRPr="00CF7610" w:rsidRDefault="00CF7610" w:rsidP="00CF7610">
      <w:pPr>
        <w:tabs>
          <w:tab w:val="left" w:pos="540"/>
        </w:tabs>
        <w:spacing w:before="177"/>
        <w:ind w:left="540" w:hanging="400"/>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4"/>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3"/>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595"/>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tranh,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có</w:t>
      </w:r>
      <w:r w:rsidR="00E11876" w:rsidRPr="00CF7610">
        <w:rPr>
          <w:color w:val="231F20"/>
          <w:spacing w:val="-10"/>
          <w:sz w:val="24"/>
        </w:rPr>
        <w:t xml:space="preserve"> </w:t>
      </w:r>
      <w:r w:rsidR="00E11876" w:rsidRPr="00CF7610">
        <w:rPr>
          <w:color w:val="231F20"/>
          <w:sz w:val="24"/>
        </w:rPr>
        <w:t>liên</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đến</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ví</w:t>
      </w:r>
      <w:r w:rsidR="00E11876" w:rsidRPr="00CF7610">
        <w:rPr>
          <w:color w:val="231F20"/>
          <w:spacing w:val="-10"/>
          <w:sz w:val="24"/>
        </w:rPr>
        <w:t xml:space="preserve"> </w:t>
      </w:r>
      <w:r w:rsidR="00E11876" w:rsidRPr="00CF7610">
        <w:rPr>
          <w:color w:val="231F20"/>
          <w:sz w:val="24"/>
        </w:rPr>
        <w:t>dụ:</w:t>
      </w:r>
      <w:r w:rsidR="00E11876" w:rsidRPr="00CF7610">
        <w:rPr>
          <w:color w:val="231F20"/>
          <w:spacing w:val="-10"/>
          <w:sz w:val="24"/>
        </w:rPr>
        <w:t xml:space="preserve"> </w:t>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thôn</w:t>
      </w:r>
      <w:r w:rsidR="00E11876" w:rsidRPr="00CF7610">
        <w:rPr>
          <w:color w:val="231F20"/>
          <w:spacing w:val="-15"/>
          <w:sz w:val="24"/>
        </w:rPr>
        <w:t xml:space="preserve"> </w:t>
      </w:r>
      <w:r w:rsidR="00E11876" w:rsidRPr="00CF7610">
        <w:rPr>
          <w:color w:val="231F20"/>
          <w:sz w:val="24"/>
        </w:rPr>
        <w:t>Vĩ</w:t>
      </w:r>
      <w:r w:rsidR="00E11876" w:rsidRPr="00CF7610">
        <w:rPr>
          <w:color w:val="231F20"/>
          <w:spacing w:val="-10"/>
          <w:sz w:val="24"/>
        </w:rPr>
        <w:t xml:space="preserve"> </w:t>
      </w:r>
      <w:r w:rsidR="00E11876" w:rsidRPr="00CF7610">
        <w:rPr>
          <w:color w:val="231F20"/>
          <w:sz w:val="24"/>
        </w:rPr>
        <w:t>Dạ,</w:t>
      </w:r>
      <w:r w:rsidR="00E11876" w:rsidRPr="00CF7610">
        <w:rPr>
          <w:color w:val="231F20"/>
          <w:spacing w:val="-10"/>
          <w:sz w:val="24"/>
        </w:rPr>
        <w:t xml:space="preserve"> </w:t>
      </w:r>
      <w:r w:rsidR="00E11876" w:rsidRPr="00CF7610">
        <w:rPr>
          <w:color w:val="231F20"/>
          <w:sz w:val="24"/>
        </w:rPr>
        <w:t>bức</w:t>
      </w:r>
      <w:r w:rsidR="00E11876" w:rsidRPr="00CF7610">
        <w:rPr>
          <w:color w:val="231F20"/>
          <w:spacing w:val="-10"/>
          <w:sz w:val="24"/>
        </w:rPr>
        <w:t xml:space="preserve"> </w:t>
      </w:r>
      <w:r w:rsidR="00E11876" w:rsidRPr="00CF7610">
        <w:rPr>
          <w:color w:val="231F20"/>
          <w:sz w:val="24"/>
        </w:rPr>
        <w:t>tranh</w:t>
      </w:r>
      <w:r w:rsidR="00E11876" w:rsidRPr="00CF7610">
        <w:rPr>
          <w:color w:val="231F20"/>
          <w:spacing w:val="-10"/>
          <w:sz w:val="24"/>
        </w:rPr>
        <w:t xml:space="preserve"> </w:t>
      </w:r>
      <w:r w:rsidR="00E11876" w:rsidRPr="00CF7610">
        <w:rPr>
          <w:i/>
          <w:color w:val="231F20"/>
          <w:sz w:val="24"/>
        </w:rPr>
        <w:t>Sự</w:t>
      </w:r>
      <w:r w:rsidR="00E11876" w:rsidRPr="00CF7610">
        <w:rPr>
          <w:i/>
          <w:color w:val="231F20"/>
          <w:spacing w:val="-10"/>
          <w:sz w:val="24"/>
        </w:rPr>
        <w:t xml:space="preserve"> </w:t>
      </w:r>
      <w:r w:rsidR="00E11876" w:rsidRPr="00CF7610">
        <w:rPr>
          <w:i/>
          <w:color w:val="231F20"/>
          <w:sz w:val="24"/>
        </w:rPr>
        <w:t xml:space="preserve">dai dẳng của kí ức </w:t>
      </w:r>
      <w:r w:rsidR="00E11876" w:rsidRPr="00CF7610">
        <w:rPr>
          <w:color w:val="231F20"/>
          <w:sz w:val="24"/>
        </w:rPr>
        <w:t>(San-va-đo Đa-li).</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hoặc bảng đa phương tiện dùng chiếu tranh, ảnh (nếu </w:t>
      </w:r>
      <w:r w:rsidR="00E11876" w:rsidRPr="00CF7610">
        <w:rPr>
          <w:color w:val="231F20"/>
          <w:spacing w:val="-4"/>
          <w:sz w:val="24"/>
        </w:rPr>
        <w:t>có).</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Giấy</w:t>
      </w:r>
      <w:r w:rsidR="00E11876" w:rsidRPr="00CF7610">
        <w:rPr>
          <w:color w:val="231F20"/>
          <w:spacing w:val="-15"/>
          <w:sz w:val="24"/>
        </w:rPr>
        <w:t xml:space="preserve"> </w:t>
      </w:r>
      <w:r w:rsidR="00E11876" w:rsidRPr="00CF7610">
        <w:rPr>
          <w:color w:val="231F20"/>
          <w:sz w:val="24"/>
        </w:rPr>
        <w:t>A1 hoặc bảng nhóm để HS</w:t>
      </w:r>
      <w:r w:rsidR="00E11876" w:rsidRPr="00CF7610">
        <w:rPr>
          <w:color w:val="231F20"/>
          <w:spacing w:val="-1"/>
          <w:sz w:val="24"/>
        </w:rPr>
        <w:t xml:space="preserve"> </w:t>
      </w:r>
      <w:r w:rsidR="00E11876" w:rsidRPr="00CF7610">
        <w:rPr>
          <w:color w:val="231F20"/>
          <w:sz w:val="24"/>
        </w:rPr>
        <w:t xml:space="preserve">trình bày kết quả làm việc </w:t>
      </w:r>
      <w:r w:rsidR="00E11876" w:rsidRPr="00CF7610">
        <w:rPr>
          <w:color w:val="231F20"/>
          <w:spacing w:val="-2"/>
          <w:sz w:val="24"/>
        </w:rPr>
        <w:t>nhóm.</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PHT</w:t>
      </w:r>
      <w:r w:rsidR="00E11876" w:rsidRPr="00CF7610">
        <w:rPr>
          <w:color w:val="231F20"/>
          <w:spacing w:val="-6"/>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có thể</w:t>
      </w:r>
      <w:r w:rsidR="00E11876" w:rsidRPr="00CF7610">
        <w:rPr>
          <w:color w:val="231F20"/>
          <w:spacing w:val="-1"/>
          <w:sz w:val="24"/>
        </w:rPr>
        <w:t xml:space="preserve"> </w:t>
      </w:r>
      <w:r w:rsidR="00E11876" w:rsidRPr="00CF7610">
        <w:rPr>
          <w:color w:val="231F20"/>
          <w:sz w:val="24"/>
        </w:rPr>
        <w:t>chuyển một số</w:t>
      </w:r>
      <w:r w:rsidR="00E11876" w:rsidRPr="00CF7610">
        <w:rPr>
          <w:color w:val="231F20"/>
          <w:spacing w:val="-1"/>
          <w:sz w:val="24"/>
        </w:rPr>
        <w:t xml:space="preserve"> </w:t>
      </w:r>
      <w:r w:rsidR="00E11876" w:rsidRPr="00CF7610">
        <w:rPr>
          <w:color w:val="231F20"/>
          <w:sz w:val="24"/>
        </w:rPr>
        <w:t>câu hỏi 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thành </w:t>
      </w:r>
      <w:r w:rsidR="00E11876" w:rsidRPr="00CF7610">
        <w:rPr>
          <w:color w:val="231F20"/>
          <w:spacing w:val="-2"/>
          <w:sz w:val="24"/>
        </w:rPr>
        <w:t>PHT).</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Bảng biểu, sơ đồ tóm tắt đặc điểm của thơ có yếu tố siêu </w:t>
      </w:r>
      <w:r w:rsidR="00E11876" w:rsidRPr="00CF7610">
        <w:rPr>
          <w:color w:val="231F20"/>
          <w:spacing w:val="-2"/>
          <w:sz w:val="24"/>
        </w:rPr>
        <w:t>thực.</w:t>
      </w:r>
    </w:p>
    <w:p w:rsidR="00624C97" w:rsidRDefault="00624C97">
      <w:pPr>
        <w:rPr>
          <w:sz w:val="24"/>
        </w:rPr>
        <w:sectPr w:rsidR="00624C97">
          <w:pgSz w:w="10950" w:h="15370"/>
          <w:pgMar w:top="1040" w:right="840" w:bottom="700" w:left="880" w:header="0" w:footer="515" w:gutter="0"/>
          <w:cols w:space="720"/>
        </w:sectPr>
      </w:pPr>
    </w:p>
    <w:p w:rsidR="00624C97" w:rsidRPr="00CF7610" w:rsidRDefault="00CF7610" w:rsidP="00CF7610">
      <w:pPr>
        <w:tabs>
          <w:tab w:val="left" w:pos="639"/>
        </w:tabs>
        <w:spacing w:before="79"/>
        <w:ind w:left="639" w:hanging="386"/>
        <w:rPr>
          <w:b/>
          <w:sz w:val="24"/>
        </w:rPr>
      </w:pPr>
      <w:r>
        <w:rPr>
          <w:b/>
          <w:bCs/>
          <w:color w:val="231F20"/>
          <w:sz w:val="24"/>
          <w:szCs w:val="24"/>
        </w:rPr>
        <w:lastRenderedPageBreak/>
        <w:t>IV.</w:t>
      </w:r>
      <w:r>
        <w:rPr>
          <w:b/>
          <w:bCs/>
          <w:color w:val="231F20"/>
          <w:sz w:val="24"/>
          <w:szCs w:val="24"/>
        </w:rPr>
        <w:tab/>
      </w:r>
      <w:r w:rsidR="00E11876" w:rsidRPr="00CF7610">
        <w:rPr>
          <w:b/>
          <w:color w:val="231F20"/>
          <w:sz w:val="24"/>
        </w:rPr>
        <w:t>TIẾN</w:t>
      </w:r>
      <w:r w:rsidR="00E11876" w:rsidRPr="00CF7610">
        <w:rPr>
          <w:b/>
          <w:color w:val="231F20"/>
          <w:spacing w:val="-3"/>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2"/>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 xml:space="preserve">HOẠT ĐỘNG MỞ </w:t>
      </w:r>
      <w:r w:rsidR="00E11876" w:rsidRPr="00CF7610">
        <w:rPr>
          <w:b/>
          <w:color w:val="231F20"/>
          <w:spacing w:val="-5"/>
          <w:sz w:val="26"/>
        </w:rPr>
        <w:t>ĐẦU</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giới</w:t>
      </w:r>
      <w:r w:rsidR="00E11876" w:rsidRPr="00CF7610">
        <w:rPr>
          <w:b/>
          <w:color w:val="231F20"/>
          <w:spacing w:val="-1"/>
          <w:sz w:val="26"/>
        </w:rPr>
        <w:t xml:space="preserve"> </w:t>
      </w:r>
      <w:r w:rsidR="00E11876" w:rsidRPr="00CF7610">
        <w:rPr>
          <w:b/>
          <w:color w:val="231F20"/>
          <w:sz w:val="26"/>
        </w:rPr>
        <w:t>thiệu</w:t>
      </w:r>
      <w:r w:rsidR="00E11876" w:rsidRPr="00CF7610">
        <w:rPr>
          <w:b/>
          <w:color w:val="231F20"/>
          <w:spacing w:val="-2"/>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Bước đầu nêu được suy nghĩ về chủ điểm của bài </w:t>
      </w:r>
      <w:r w:rsidR="00E11876" w:rsidRPr="00CF7610">
        <w:rPr>
          <w:color w:val="231F20"/>
          <w:spacing w:val="-4"/>
          <w:sz w:val="24"/>
        </w:rPr>
        <w:t>học.</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Suy</w:t>
      </w:r>
      <w:r w:rsidR="00E11876" w:rsidRPr="00CF7610">
        <w:rPr>
          <w:color w:val="231F20"/>
          <w:spacing w:val="-1"/>
          <w:sz w:val="24"/>
        </w:rPr>
        <w:t xml:space="preserve"> </w:t>
      </w:r>
      <w:r w:rsidR="00E11876" w:rsidRPr="00CF7610">
        <w:rPr>
          <w:color w:val="231F20"/>
          <w:sz w:val="24"/>
        </w:rPr>
        <w:t>nghĩ của HS</w:t>
      </w:r>
      <w:r w:rsidR="00E11876" w:rsidRPr="00CF7610">
        <w:rPr>
          <w:color w:val="231F20"/>
          <w:spacing w:val="-2"/>
          <w:sz w:val="24"/>
        </w:rPr>
        <w:t xml:space="preserve"> </w:t>
      </w:r>
      <w:r w:rsidR="00E11876" w:rsidRPr="00CF7610">
        <w:rPr>
          <w:color w:val="231F20"/>
          <w:sz w:val="24"/>
        </w:rPr>
        <w:t xml:space="preserve">về chủ </w:t>
      </w:r>
      <w:r w:rsidR="00E11876" w:rsidRPr="00CF7610">
        <w:rPr>
          <w:color w:val="231F20"/>
          <w:spacing w:val="-2"/>
          <w:sz w:val="24"/>
        </w:rPr>
        <w:t>điểm.</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liệt</w:t>
      </w:r>
      <w:r w:rsidR="00E11876" w:rsidRPr="00CF7610">
        <w:rPr>
          <w:color w:val="231F20"/>
          <w:spacing w:val="-3"/>
          <w:sz w:val="24"/>
        </w:rPr>
        <w:t xml:space="preserve"> </w:t>
      </w:r>
      <w:r w:rsidR="00E11876" w:rsidRPr="00CF7610">
        <w:rPr>
          <w:color w:val="231F20"/>
          <w:sz w:val="24"/>
        </w:rPr>
        <w:t>kê</w:t>
      </w:r>
      <w:r w:rsidR="00E11876" w:rsidRPr="00CF7610">
        <w:rPr>
          <w:color w:val="231F20"/>
          <w:spacing w:val="-3"/>
          <w:sz w:val="24"/>
        </w:rPr>
        <w:t xml:space="preserve"> </w:t>
      </w:r>
      <w:r w:rsidR="00E11876" w:rsidRPr="00CF7610">
        <w:rPr>
          <w:color w:val="231F20"/>
          <w:sz w:val="24"/>
        </w:rPr>
        <w:t>trên</w:t>
      </w:r>
      <w:r w:rsidR="00E11876" w:rsidRPr="00CF7610">
        <w:rPr>
          <w:color w:val="231F20"/>
          <w:spacing w:val="-3"/>
          <w:sz w:val="24"/>
        </w:rPr>
        <w:t xml:space="preserve"> </w:t>
      </w:r>
      <w:r w:rsidR="00E11876" w:rsidRPr="00CF7610">
        <w:rPr>
          <w:color w:val="231F20"/>
          <w:sz w:val="24"/>
        </w:rPr>
        <w:t>giấy</w:t>
      </w:r>
      <w:r w:rsidR="00E11876" w:rsidRPr="00CF7610">
        <w:rPr>
          <w:color w:val="231F20"/>
          <w:spacing w:val="-3"/>
          <w:sz w:val="24"/>
        </w:rPr>
        <w:t xml:space="preserve"> </w:t>
      </w:r>
      <w:r w:rsidR="00E11876" w:rsidRPr="00CF7610">
        <w:rPr>
          <w:color w:val="231F20"/>
          <w:sz w:val="24"/>
        </w:rPr>
        <w:t>stick-note</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khoá</w:t>
      </w:r>
      <w:r w:rsidR="00E11876" w:rsidRPr="00CF7610">
        <w:rPr>
          <w:color w:val="231F20"/>
          <w:spacing w:val="-3"/>
          <w:sz w:val="24"/>
        </w:rPr>
        <w:t xml:space="preserve"> </w:t>
      </w:r>
      <w:r w:rsidR="00E11876" w:rsidRPr="00CF7610">
        <w:rPr>
          <w:color w:val="231F20"/>
          <w:sz w:val="24"/>
        </w:rPr>
        <w:t>thể</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suy</w:t>
      </w:r>
      <w:r w:rsidR="00E11876" w:rsidRPr="00CF7610">
        <w:rPr>
          <w:color w:val="231F20"/>
          <w:spacing w:val="-3"/>
          <w:sz w:val="24"/>
        </w:rPr>
        <w:t xml:space="preserve"> </w:t>
      </w:r>
      <w:r w:rsidR="00E11876" w:rsidRPr="00CF7610">
        <w:rPr>
          <w:color w:val="231F20"/>
          <w:sz w:val="24"/>
        </w:rPr>
        <w:t>nghĩ</w:t>
      </w:r>
      <w:r w:rsidR="00E11876" w:rsidRPr="00CF7610">
        <w:rPr>
          <w:color w:val="231F20"/>
          <w:spacing w:val="-3"/>
          <w:sz w:val="24"/>
        </w:rPr>
        <w:t xml:space="preserve"> </w:t>
      </w:r>
      <w:r w:rsidR="00E11876" w:rsidRPr="00CF7610">
        <w:rPr>
          <w:color w:val="231F20"/>
          <w:sz w:val="24"/>
        </w:rPr>
        <w:t>của em về cụm từ “Trong thế giới của giấc mơ”.</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Mỗi</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có</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phút</w:t>
      </w:r>
      <w:r w:rsidR="00E11876" w:rsidRPr="00CF7610">
        <w:rPr>
          <w:color w:val="231F20"/>
          <w:spacing w:val="-2"/>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Một số HS</w:t>
      </w:r>
      <w:r w:rsidR="00E11876" w:rsidRPr="00CF7610">
        <w:rPr>
          <w:color w:val="231F20"/>
          <w:spacing w:val="-1"/>
          <w:sz w:val="24"/>
        </w:rPr>
        <w:t xml:space="preserve"> </w:t>
      </w:r>
      <w:r w:rsidR="00E11876" w:rsidRPr="00CF7610">
        <w:rPr>
          <w:color w:val="231F20"/>
          <w:sz w:val="24"/>
        </w:rPr>
        <w:t xml:space="preserve">đọc các từ khoá đã </w:t>
      </w:r>
      <w:r w:rsidR="00E11876" w:rsidRPr="00CF7610">
        <w:rPr>
          <w:color w:val="231F20"/>
          <w:spacing w:val="-4"/>
          <w:sz w:val="24"/>
        </w:rPr>
        <w:t>ghi.</w:t>
      </w:r>
    </w:p>
    <w:p w:rsidR="00624C97" w:rsidRPr="00CF7610" w:rsidRDefault="00CF7610" w:rsidP="00CF7610">
      <w:pPr>
        <w:tabs>
          <w:tab w:val="left" w:pos="72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Dựa vào ý kiến của HS, GV dẫn dắt, giới thiệu về chủ điểm của bài học.</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764"/>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3"/>
          <w:sz w:val="24"/>
        </w:rPr>
        <w:t xml:space="preserve"> </w:t>
      </w:r>
      <w:r w:rsidR="00E11876" w:rsidRPr="00CF7610">
        <w:rPr>
          <w:b/>
          <w:i/>
          <w:color w:val="231F20"/>
          <w:sz w:val="24"/>
        </w:rPr>
        <w:t>tiêu:</w:t>
      </w:r>
      <w:r w:rsidR="00E11876" w:rsidRPr="00CF7610">
        <w:rPr>
          <w:b/>
          <w:i/>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nhiệm</w:t>
      </w:r>
      <w:r w:rsidR="00E11876" w:rsidRPr="00CF7610">
        <w:rPr>
          <w:color w:val="231F20"/>
          <w:spacing w:val="-13"/>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học</w:t>
      </w:r>
      <w:r w:rsidR="00E11876" w:rsidRPr="00CF7610">
        <w:rPr>
          <w:color w:val="231F20"/>
          <w:spacing w:val="-13"/>
          <w:sz w:val="24"/>
        </w:rPr>
        <w:t xml:space="preserve"> </w:t>
      </w:r>
      <w:r w:rsidR="00E11876" w:rsidRPr="00CF7610">
        <w:rPr>
          <w:color w:val="231F20"/>
          <w:sz w:val="24"/>
        </w:rPr>
        <w:t>tập</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phần</w:t>
      </w:r>
      <w:r w:rsidR="00E11876" w:rsidRPr="00CF7610">
        <w:rPr>
          <w:color w:val="231F20"/>
          <w:spacing w:val="-13"/>
          <w:sz w:val="24"/>
        </w:rPr>
        <w:t xml:space="preserve"> </w:t>
      </w:r>
      <w:r w:rsidR="00E11876" w:rsidRPr="00CF7610">
        <w:rPr>
          <w:i/>
          <w:color w:val="231F20"/>
          <w:sz w:val="24"/>
        </w:rPr>
        <w:t>Đọc</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thể</w:t>
      </w:r>
      <w:r w:rsidR="00E11876" w:rsidRPr="00CF7610">
        <w:rPr>
          <w:color w:val="231F20"/>
          <w:spacing w:val="-13"/>
          <w:sz w:val="24"/>
        </w:rPr>
        <w:t xml:space="preserve"> </w:t>
      </w:r>
      <w:r w:rsidR="00E11876" w:rsidRPr="00CF7610">
        <w:rPr>
          <w:color w:val="231F20"/>
          <w:sz w:val="24"/>
        </w:rPr>
        <w:t>loại</w:t>
      </w:r>
      <w:r w:rsidR="00E11876" w:rsidRPr="00CF7610">
        <w:rPr>
          <w:color w:val="231F20"/>
          <w:spacing w:val="-13"/>
          <w:sz w:val="24"/>
        </w:rPr>
        <w:t xml:space="preserve"> </w:t>
      </w:r>
      <w:r w:rsidR="00E11876" w:rsidRPr="00CF7610">
        <w:rPr>
          <w:color w:val="231F20"/>
          <w:sz w:val="24"/>
        </w:rPr>
        <w:t>chính của bài học.</w:t>
      </w:r>
    </w:p>
    <w:p w:rsidR="00624C97" w:rsidRPr="00CF7610" w:rsidRDefault="00CF7610" w:rsidP="00CF7610">
      <w:pPr>
        <w:tabs>
          <w:tab w:val="left" w:pos="771"/>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7"/>
          <w:sz w:val="24"/>
        </w:rPr>
        <w:t xml:space="preserve"> </w:t>
      </w:r>
      <w:r w:rsidR="00E11876" w:rsidRPr="00CF7610">
        <w:rPr>
          <w:b/>
          <w:i/>
          <w:color w:val="231F20"/>
          <w:sz w:val="24"/>
        </w:rPr>
        <w:t>phẩm:</w:t>
      </w:r>
      <w:r w:rsidR="00E11876" w:rsidRPr="00CF7610">
        <w:rPr>
          <w:b/>
          <w:i/>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i/>
          <w:color w:val="231F20"/>
          <w:sz w:val="24"/>
        </w:rPr>
        <w:t>Đọc</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loại</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 bài học.</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0"/>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Cá nhân HS đọc tên thể loại (bên dưới tên chủ điểm), đọc lướt tên các VB trong chủ điểm và trả lời câu hỏi: </w:t>
      </w:r>
      <w:r w:rsidR="00E11876" w:rsidRPr="00CF7610">
        <w:rPr>
          <w:i/>
          <w:color w:val="231F20"/>
          <w:sz w:val="24"/>
        </w:rPr>
        <w:t>Thể loại chính sẽ học ở bài học này và nhiệm vụ</w:t>
      </w:r>
      <w:r w:rsidR="00E11876" w:rsidRPr="00CF7610">
        <w:rPr>
          <w:i/>
          <w:color w:val="231F20"/>
          <w:sz w:val="24"/>
        </w:rPr>
        <w:t xml:space="preserve"> học tập trong phần Đọc là gì?</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trả lời</w:t>
      </w:r>
      <w:r w:rsidR="00E11876" w:rsidRPr="00CF7610">
        <w:rPr>
          <w:color w:val="231F20"/>
          <w:spacing w:val="-1"/>
          <w:sz w:val="24"/>
        </w:rPr>
        <w:t xml:space="preserve"> </w:t>
      </w:r>
      <w:r w:rsidR="00E11876" w:rsidRPr="00CF7610">
        <w:rPr>
          <w:color w:val="231F20"/>
          <w:sz w:val="24"/>
        </w:rPr>
        <w:t>câu hỏi.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25"/>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tóm tắt ý kiến của HS, sau đó giới thiệu về chủ điểm và thể loại chính (thơ có yếu tố siêu thực) của bài học</w:t>
      </w:r>
    </w:p>
    <w:p w:rsidR="00624C97" w:rsidRPr="00CF7610" w:rsidRDefault="00CF7610" w:rsidP="00CF7610">
      <w:pPr>
        <w:tabs>
          <w:tab w:val="left" w:pos="726"/>
        </w:tabs>
        <w:spacing w:before="92"/>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HÌNH</w:t>
      </w:r>
      <w:r w:rsidR="00E11876" w:rsidRPr="00CF7610">
        <w:rPr>
          <w:b/>
          <w:color w:val="231F20"/>
          <w:spacing w:val="-1"/>
          <w:sz w:val="26"/>
        </w:rPr>
        <w:t xml:space="preserve"> </w:t>
      </w:r>
      <w:r w:rsidR="00E11876" w:rsidRPr="00CF7610">
        <w:rPr>
          <w:b/>
          <w:color w:val="231F20"/>
          <w:sz w:val="26"/>
        </w:rPr>
        <w:t>THÀNH</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2"/>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5"/>
        <w:ind w:left="797"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2"/>
          <w:sz w:val="26"/>
        </w:rPr>
        <w:t xml:space="preserve"> </w:t>
      </w:r>
      <w:r w:rsidR="00E11876" w:rsidRPr="00CF7610">
        <w:rPr>
          <w:b/>
          <w:color w:val="231F20"/>
          <w:sz w:val="26"/>
        </w:rPr>
        <w:t>hiểu</w:t>
      </w:r>
      <w:r w:rsidR="00E11876" w:rsidRPr="00CF7610">
        <w:rPr>
          <w:b/>
          <w:color w:val="231F20"/>
          <w:spacing w:val="-3"/>
          <w:sz w:val="26"/>
        </w:rPr>
        <w:t xml:space="preserve"> </w:t>
      </w:r>
      <w:r w:rsidR="00E11876" w:rsidRPr="00CF7610">
        <w:rPr>
          <w:b/>
          <w:i/>
          <w:color w:val="231F20"/>
          <w:sz w:val="26"/>
        </w:rPr>
        <w:t>Tri</w:t>
      </w:r>
      <w:r w:rsidR="00E11876" w:rsidRPr="00CF7610">
        <w:rPr>
          <w:b/>
          <w:i/>
          <w:color w:val="231F20"/>
          <w:spacing w:val="-2"/>
          <w:sz w:val="26"/>
        </w:rPr>
        <w:t xml:space="preserve"> </w:t>
      </w:r>
      <w:r w:rsidR="00E11876" w:rsidRPr="00CF7610">
        <w:rPr>
          <w:b/>
          <w:i/>
          <w:color w:val="231F20"/>
          <w:sz w:val="26"/>
        </w:rPr>
        <w:t>thức</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pacing w:val="-5"/>
          <w:sz w:val="26"/>
        </w:rPr>
        <w:t>văn</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Yếu</w:t>
      </w:r>
      <w:r w:rsidR="00E11876" w:rsidRPr="00CF7610">
        <w:rPr>
          <w:b/>
          <w:color w:val="231F20"/>
          <w:spacing w:val="-4"/>
          <w:sz w:val="26"/>
        </w:rPr>
        <w:t xml:space="preserve"> </w:t>
      </w:r>
      <w:r w:rsidR="00E11876" w:rsidRPr="00CF7610">
        <w:rPr>
          <w:b/>
          <w:color w:val="231F20"/>
          <w:sz w:val="26"/>
        </w:rPr>
        <w:t>tố</w:t>
      </w:r>
      <w:r w:rsidR="00E11876" w:rsidRPr="00CF7610">
        <w:rPr>
          <w:b/>
          <w:color w:val="231F20"/>
          <w:spacing w:val="-1"/>
          <w:sz w:val="26"/>
        </w:rPr>
        <w:t xml:space="preserve"> </w:t>
      </w:r>
      <w:r w:rsidR="00E11876" w:rsidRPr="00CF7610">
        <w:rPr>
          <w:b/>
          <w:color w:val="231F20"/>
          <w:sz w:val="26"/>
        </w:rPr>
        <w:t>siêu</w:t>
      </w:r>
      <w:r w:rsidR="00E11876" w:rsidRPr="00CF7610">
        <w:rPr>
          <w:b/>
          <w:color w:val="231F20"/>
          <w:spacing w:val="-2"/>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trong</w:t>
      </w:r>
      <w:r w:rsidR="00E11876" w:rsidRPr="00CF7610">
        <w:rPr>
          <w:b/>
          <w:color w:val="231F20"/>
          <w:spacing w:val="-1"/>
          <w:sz w:val="26"/>
        </w:rPr>
        <w:t xml:space="preserve"> </w:t>
      </w:r>
      <w:r w:rsidR="00E11876" w:rsidRPr="00CF7610">
        <w:rPr>
          <w:b/>
          <w:color w:val="231F20"/>
          <w:sz w:val="26"/>
        </w:rPr>
        <w:t>thơ</w:t>
      </w:r>
      <w:r w:rsidR="00E11876" w:rsidRPr="00CF7610">
        <w:rPr>
          <w:b/>
          <w:color w:val="231F20"/>
          <w:spacing w:val="-1"/>
          <w:sz w:val="26"/>
        </w:rPr>
        <w:t xml:space="preserve"> </w:t>
      </w:r>
      <w:r w:rsidR="00E11876" w:rsidRPr="00CF7610">
        <w:rPr>
          <w:b/>
          <w:color w:val="231F20"/>
          <w:sz w:val="26"/>
        </w:rPr>
        <w:t>trữ</w:t>
      </w:r>
      <w:r w:rsidR="00E11876" w:rsidRPr="00CF7610">
        <w:rPr>
          <w:b/>
          <w:color w:val="231F20"/>
          <w:spacing w:val="-2"/>
          <w:sz w:val="26"/>
        </w:rPr>
        <w:t xml:space="preserve"> </w:t>
      </w:r>
      <w:r w:rsidR="00E11876" w:rsidRPr="00CF7610">
        <w:rPr>
          <w:b/>
          <w:color w:val="231F20"/>
          <w:spacing w:val="-4"/>
          <w:sz w:val="26"/>
        </w:rPr>
        <w:t>tình</w:t>
      </w:r>
    </w:p>
    <w:p w:rsidR="00624C97" w:rsidRPr="00CF7610" w:rsidRDefault="00CF7610" w:rsidP="00CF7610">
      <w:pPr>
        <w:tabs>
          <w:tab w:val="left" w:pos="786"/>
        </w:tabs>
        <w:spacing w:before="64"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Kích hoạt tri thức nền về giấc mơ; bước đầu nhận biết được đặc điểm của thơ có yếu tố siêu thực.</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 của 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giấc mơ và đặc điểm</w:t>
      </w:r>
      <w:r w:rsidR="00E11876" w:rsidRPr="00CF7610">
        <w:rPr>
          <w:color w:val="231F20"/>
          <w:spacing w:val="-1"/>
          <w:sz w:val="24"/>
        </w:rPr>
        <w:t xml:space="preserve"> </w:t>
      </w:r>
      <w:r w:rsidR="00E11876" w:rsidRPr="00CF7610">
        <w:rPr>
          <w:color w:val="231F20"/>
          <w:sz w:val="24"/>
        </w:rPr>
        <w:t xml:space="preserve">của thơ có yếu tố siêu </w:t>
      </w:r>
      <w:r w:rsidR="00E11876" w:rsidRPr="00CF7610">
        <w:rPr>
          <w:color w:val="231F20"/>
          <w:spacing w:val="-2"/>
          <w:sz w:val="24"/>
        </w:rPr>
        <w:t>thực.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Nhóm</w:t>
      </w:r>
      <w:r>
        <w:rPr>
          <w:color w:val="231F20"/>
          <w:spacing w:val="-3"/>
          <w:sz w:val="24"/>
        </w:rPr>
        <w:t xml:space="preserve"> </w:t>
      </w:r>
      <w:r>
        <w:rPr>
          <w:color w:val="231F20"/>
          <w:sz w:val="24"/>
        </w:rPr>
        <w:t>2</w:t>
      </w:r>
      <w:r>
        <w:rPr>
          <w:color w:val="231F20"/>
          <w:spacing w:val="-2"/>
          <w:sz w:val="24"/>
        </w:rPr>
        <w:t xml:space="preserve"> </w:t>
      </w:r>
      <w:r>
        <w:rPr>
          <w:color w:val="231F20"/>
          <w:spacing w:val="-5"/>
          <w:sz w:val="24"/>
        </w:rPr>
        <w:t>HS:</w:t>
      </w:r>
    </w:p>
    <w:p w:rsidR="00624C97" w:rsidRPr="00CF7610" w:rsidRDefault="00CF7610" w:rsidP="00CF7610">
      <w:pPr>
        <w:tabs>
          <w:tab w:val="left" w:pos="870"/>
        </w:tabs>
        <w:spacing w:before="68"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Kể</w:t>
      </w:r>
      <w:r w:rsidR="00E11876" w:rsidRPr="00CF7610">
        <w:rPr>
          <w:color w:val="231F20"/>
          <w:spacing w:val="-5"/>
          <w:sz w:val="24"/>
        </w:rPr>
        <w:t xml:space="preserve"> </w:t>
      </w:r>
      <w:r w:rsidR="00E11876" w:rsidRPr="00CF7610">
        <w:rPr>
          <w:color w:val="231F20"/>
          <w:sz w:val="24"/>
        </w:rPr>
        <w:t>lại</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giấc</w:t>
      </w:r>
      <w:r w:rsidR="00E11876" w:rsidRPr="00CF7610">
        <w:rPr>
          <w:color w:val="231F20"/>
          <w:spacing w:val="-6"/>
          <w:sz w:val="24"/>
        </w:rPr>
        <w:t xml:space="preserve"> </w:t>
      </w:r>
      <w:r w:rsidR="00E11876" w:rsidRPr="00CF7610">
        <w:rPr>
          <w:color w:val="231F20"/>
          <w:sz w:val="24"/>
        </w:rPr>
        <w:t>mơ</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mình</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xem</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ảnh</w:t>
      </w:r>
      <w:r w:rsidR="00E11876" w:rsidRPr="00CF7610">
        <w:rPr>
          <w:color w:val="231F20"/>
          <w:spacing w:val="-6"/>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z w:val="24"/>
        </w:rPr>
        <w:t>giấc</w:t>
      </w:r>
      <w:r w:rsidR="00E11876" w:rsidRPr="00CF7610">
        <w:rPr>
          <w:color w:val="231F20"/>
          <w:spacing w:val="-6"/>
          <w:sz w:val="24"/>
        </w:rPr>
        <w:t xml:space="preserve"> </w:t>
      </w:r>
      <w:r w:rsidR="00E11876" w:rsidRPr="00CF7610">
        <w:rPr>
          <w:color w:val="231F20"/>
          <w:sz w:val="24"/>
        </w:rPr>
        <w:t>mơ</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mối</w:t>
      </w:r>
      <w:r w:rsidR="00E11876" w:rsidRPr="00CF7610">
        <w:rPr>
          <w:color w:val="231F20"/>
          <w:spacing w:val="-6"/>
          <w:sz w:val="24"/>
        </w:rPr>
        <w:t xml:space="preserve"> </w:t>
      </w:r>
      <w:r w:rsidR="00E11876" w:rsidRPr="00CF7610">
        <w:rPr>
          <w:color w:val="231F20"/>
          <w:sz w:val="24"/>
        </w:rPr>
        <w:t>liên</w:t>
      </w:r>
      <w:r w:rsidR="00E11876" w:rsidRPr="00CF7610">
        <w:rPr>
          <w:color w:val="231F20"/>
          <w:spacing w:val="-6"/>
          <w:sz w:val="24"/>
        </w:rPr>
        <w:t xml:space="preserve"> </w:t>
      </w:r>
      <w:r w:rsidR="00E11876" w:rsidRPr="00CF7610">
        <w:rPr>
          <w:color w:val="231F20"/>
          <w:sz w:val="24"/>
        </w:rPr>
        <w:t>quan nào với nhau hay không, sau đó giải thích thế nào là siêu thực.</w:t>
      </w:r>
    </w:p>
    <w:p w:rsidR="00624C97" w:rsidRPr="00CF7610" w:rsidRDefault="00CF7610" w:rsidP="00CF7610">
      <w:pPr>
        <w:tabs>
          <w:tab w:val="left" w:pos="872"/>
        </w:tabs>
        <w:spacing w:before="59" w:line="249" w:lineRule="auto"/>
        <w:ind w:left="253" w:right="177" w:firstLine="283"/>
        <w:jc w:val="both"/>
        <w:rPr>
          <w:i/>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ghi</w:t>
      </w:r>
      <w:r w:rsidR="00E11876" w:rsidRPr="00CF7610">
        <w:rPr>
          <w:color w:val="231F20"/>
          <w:spacing w:val="-5"/>
          <w:sz w:val="24"/>
        </w:rPr>
        <w:t xml:space="preserve"> </w:t>
      </w:r>
      <w:r w:rsidR="00E11876" w:rsidRPr="00CF7610">
        <w:rPr>
          <w:color w:val="231F20"/>
          <w:sz w:val="24"/>
        </w:rPr>
        <w:t>hai</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thơ</w:t>
      </w:r>
      <w:r w:rsidR="00E11876" w:rsidRPr="00CF7610">
        <w:rPr>
          <w:color w:val="231F20"/>
          <w:spacing w:val="-5"/>
          <w:sz w:val="24"/>
        </w:rPr>
        <w:t xml:space="preserve"> </w:t>
      </w:r>
      <w:r w:rsidR="00E11876" w:rsidRPr="00CF7610">
        <w:rPr>
          <w:i/>
          <w:color w:val="231F20"/>
          <w:sz w:val="24"/>
        </w:rPr>
        <w:t>Bao</w:t>
      </w:r>
      <w:r w:rsidR="00E11876" w:rsidRPr="00CF7610">
        <w:rPr>
          <w:i/>
          <w:color w:val="231F20"/>
          <w:spacing w:val="-5"/>
          <w:sz w:val="24"/>
        </w:rPr>
        <w:t xml:space="preserve"> </w:t>
      </w:r>
      <w:r w:rsidR="00E11876" w:rsidRPr="00CF7610">
        <w:rPr>
          <w:i/>
          <w:color w:val="231F20"/>
          <w:sz w:val="24"/>
        </w:rPr>
        <w:t>giờ</w:t>
      </w:r>
      <w:r w:rsidR="00E11876" w:rsidRPr="00CF7610">
        <w:rPr>
          <w:i/>
          <w:color w:val="231F20"/>
          <w:spacing w:val="-5"/>
          <w:sz w:val="24"/>
        </w:rPr>
        <w:t xml:space="preserve"> </w:t>
      </w:r>
      <w:r w:rsidR="00E11876" w:rsidRPr="00CF7610">
        <w:rPr>
          <w:i/>
          <w:color w:val="231F20"/>
          <w:sz w:val="24"/>
        </w:rPr>
        <w:t>mặt</w:t>
      </w:r>
      <w:r w:rsidR="00E11876" w:rsidRPr="00CF7610">
        <w:rPr>
          <w:i/>
          <w:color w:val="231F20"/>
          <w:spacing w:val="-5"/>
          <w:sz w:val="24"/>
        </w:rPr>
        <w:t xml:space="preserve"> </w:t>
      </w:r>
      <w:r w:rsidR="00E11876" w:rsidRPr="00CF7610">
        <w:rPr>
          <w:i/>
          <w:color w:val="231F20"/>
          <w:sz w:val="24"/>
        </w:rPr>
        <w:t>nhật</w:t>
      </w:r>
      <w:r w:rsidR="00E11876" w:rsidRPr="00CF7610">
        <w:rPr>
          <w:i/>
          <w:color w:val="231F20"/>
          <w:spacing w:val="-5"/>
          <w:sz w:val="24"/>
        </w:rPr>
        <w:t xml:space="preserve"> </w:t>
      </w:r>
      <w:r w:rsidR="00E11876" w:rsidRPr="00CF7610">
        <w:rPr>
          <w:i/>
          <w:color w:val="231F20"/>
          <w:sz w:val="24"/>
        </w:rPr>
        <w:t>tan</w:t>
      </w:r>
      <w:r w:rsidR="00E11876" w:rsidRPr="00CF7610">
        <w:rPr>
          <w:i/>
          <w:color w:val="231F20"/>
          <w:spacing w:val="-5"/>
          <w:sz w:val="24"/>
        </w:rPr>
        <w:t xml:space="preserve"> </w:t>
      </w:r>
      <w:r w:rsidR="00E11876" w:rsidRPr="00CF7610">
        <w:rPr>
          <w:i/>
          <w:color w:val="231F20"/>
          <w:sz w:val="24"/>
        </w:rPr>
        <w:t>thành</w:t>
      </w:r>
      <w:r w:rsidR="00E11876" w:rsidRPr="00CF7610">
        <w:rPr>
          <w:i/>
          <w:color w:val="231F20"/>
          <w:spacing w:val="-5"/>
          <w:sz w:val="24"/>
        </w:rPr>
        <w:t xml:space="preserve"> </w:t>
      </w:r>
      <w:r w:rsidR="00E11876" w:rsidRPr="00CF7610">
        <w:rPr>
          <w:i/>
          <w:color w:val="231F20"/>
          <w:sz w:val="24"/>
        </w:rPr>
        <w:t>máu/</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khối</w:t>
      </w:r>
      <w:r w:rsidR="00E11876" w:rsidRPr="00CF7610">
        <w:rPr>
          <w:i/>
          <w:color w:val="231F20"/>
          <w:spacing w:val="-5"/>
          <w:sz w:val="24"/>
        </w:rPr>
        <w:t xml:space="preserve"> </w:t>
      </w:r>
      <w:r w:rsidR="00E11876" w:rsidRPr="00CF7610">
        <w:rPr>
          <w:i/>
          <w:color w:val="231F20"/>
          <w:sz w:val="24"/>
        </w:rPr>
        <w:t>lòng</w:t>
      </w:r>
      <w:r w:rsidR="00E11876" w:rsidRPr="00CF7610">
        <w:rPr>
          <w:i/>
          <w:color w:val="231F20"/>
          <w:spacing w:val="-5"/>
          <w:sz w:val="24"/>
        </w:rPr>
        <w:t xml:space="preserve"> </w:t>
      </w:r>
      <w:r w:rsidR="00E11876" w:rsidRPr="00CF7610">
        <w:rPr>
          <w:i/>
          <w:color w:val="231F20"/>
          <w:sz w:val="24"/>
        </w:rPr>
        <w:t>tôi</w:t>
      </w:r>
      <w:r w:rsidR="00E11876" w:rsidRPr="00CF7610">
        <w:rPr>
          <w:i/>
          <w:color w:val="231F20"/>
          <w:spacing w:val="-5"/>
          <w:sz w:val="24"/>
        </w:rPr>
        <w:t xml:space="preserve"> </w:t>
      </w:r>
      <w:r w:rsidR="00E11876" w:rsidRPr="00CF7610">
        <w:rPr>
          <w:i/>
          <w:color w:val="231F20"/>
          <w:sz w:val="24"/>
        </w:rPr>
        <w:t>cứng</w:t>
      </w:r>
      <w:r w:rsidR="00E11876" w:rsidRPr="00CF7610">
        <w:rPr>
          <w:i/>
          <w:color w:val="231F20"/>
          <w:spacing w:val="-5"/>
          <w:sz w:val="24"/>
        </w:rPr>
        <w:t xml:space="preserve"> </w:t>
      </w:r>
      <w:r w:rsidR="00E11876" w:rsidRPr="00CF7610">
        <w:rPr>
          <w:i/>
          <w:color w:val="231F20"/>
          <w:sz w:val="24"/>
        </w:rPr>
        <w:t>tợ</w:t>
      </w:r>
      <w:r w:rsidR="00E11876" w:rsidRPr="00CF7610">
        <w:rPr>
          <w:i/>
          <w:color w:val="231F20"/>
          <w:spacing w:val="-5"/>
          <w:sz w:val="24"/>
        </w:rPr>
        <w:t xml:space="preserve"> </w:t>
      </w:r>
      <w:r w:rsidR="00E11876" w:rsidRPr="00CF7610">
        <w:rPr>
          <w:i/>
          <w:color w:val="231F20"/>
          <w:sz w:val="24"/>
        </w:rPr>
        <w:t>si</w:t>
      </w:r>
      <w:r w:rsidR="00E11876" w:rsidRPr="00CF7610">
        <w:rPr>
          <w:i/>
          <w:color w:val="231F20"/>
          <w:spacing w:val="-5"/>
          <w:sz w:val="24"/>
        </w:rPr>
        <w:t xml:space="preserve"> </w:t>
      </w:r>
      <w:r w:rsidR="00E11876" w:rsidRPr="00CF7610">
        <w:rPr>
          <w:color w:val="231F20"/>
          <w:sz w:val="24"/>
        </w:rPr>
        <w:t>(Hàn Mặc</w:t>
      </w:r>
      <w:r w:rsidR="00E11876" w:rsidRPr="00CF7610">
        <w:rPr>
          <w:color w:val="231F20"/>
          <w:spacing w:val="-8"/>
          <w:sz w:val="24"/>
        </w:rPr>
        <w:t xml:space="preserve"> </w:t>
      </w:r>
      <w:r w:rsidR="00E11876" w:rsidRPr="00CF7610">
        <w:rPr>
          <w:color w:val="231F20"/>
          <w:sz w:val="24"/>
        </w:rPr>
        <w:t>Tử,</w:t>
      </w:r>
      <w:r w:rsidR="00E11876" w:rsidRPr="00CF7610">
        <w:rPr>
          <w:color w:val="231F20"/>
          <w:spacing w:val="-4"/>
          <w:sz w:val="24"/>
        </w:rPr>
        <w:t xml:space="preserve"> </w:t>
      </w:r>
      <w:r w:rsidR="00E11876" w:rsidRPr="00CF7610">
        <w:rPr>
          <w:i/>
          <w:color w:val="231F20"/>
          <w:sz w:val="24"/>
        </w:rPr>
        <w:t>Những</w:t>
      </w:r>
      <w:r w:rsidR="00E11876" w:rsidRPr="00CF7610">
        <w:rPr>
          <w:i/>
          <w:color w:val="231F20"/>
          <w:spacing w:val="-4"/>
          <w:sz w:val="24"/>
        </w:rPr>
        <w:t xml:space="preserve"> </w:t>
      </w:r>
      <w:r w:rsidR="00E11876" w:rsidRPr="00CF7610">
        <w:rPr>
          <w:i/>
          <w:color w:val="231F20"/>
          <w:sz w:val="24"/>
        </w:rPr>
        <w:t>giọt</w:t>
      </w:r>
      <w:r w:rsidR="00E11876" w:rsidRPr="00CF7610">
        <w:rPr>
          <w:i/>
          <w:color w:val="231F20"/>
          <w:spacing w:val="-4"/>
          <w:sz w:val="24"/>
        </w:rPr>
        <w:t xml:space="preserve"> </w:t>
      </w:r>
      <w:r w:rsidR="00E11876" w:rsidRPr="00CF7610">
        <w:rPr>
          <w:i/>
          <w:color w:val="231F20"/>
          <w:sz w:val="24"/>
        </w:rPr>
        <w:t>lệ</w:t>
      </w:r>
      <w:r w:rsidR="00E11876" w:rsidRPr="00CF7610">
        <w:rPr>
          <w:color w:val="231F20"/>
          <w:sz w:val="24"/>
        </w:rPr>
        <w:t>)</w:t>
      </w:r>
      <w:r w:rsidR="00E11876" w:rsidRPr="00CF7610">
        <w:rPr>
          <w:color w:val="231F20"/>
          <w:spacing w:val="-4"/>
          <w:sz w:val="24"/>
        </w:rPr>
        <w:t xml:space="preserve"> </w:t>
      </w:r>
      <w:r w:rsidR="00E11876" w:rsidRPr="00CF7610">
        <w:rPr>
          <w:color w:val="231F20"/>
          <w:sz w:val="24"/>
        </w:rPr>
        <w:t>lên</w:t>
      </w:r>
      <w:r w:rsidR="00E11876" w:rsidRPr="00CF7610">
        <w:rPr>
          <w:color w:val="231F20"/>
          <w:spacing w:val="-4"/>
          <w:sz w:val="24"/>
        </w:rPr>
        <w:t xml:space="preserve"> </w:t>
      </w:r>
      <w:r w:rsidR="00E11876" w:rsidRPr="00CF7610">
        <w:rPr>
          <w:color w:val="231F20"/>
          <w:sz w:val="24"/>
        </w:rPr>
        <w:t>bảng,</w:t>
      </w:r>
      <w:r w:rsidR="00E11876" w:rsidRPr="00CF7610">
        <w:rPr>
          <w:color w:val="231F20"/>
          <w:spacing w:val="-4"/>
          <w:sz w:val="24"/>
        </w:rPr>
        <w:t xml:space="preserve"> </w:t>
      </w:r>
      <w:r w:rsidR="00E11876" w:rsidRPr="00CF7610">
        <w:rPr>
          <w:color w:val="231F20"/>
          <w:sz w:val="24"/>
        </w:rPr>
        <w:t>yêu</w:t>
      </w:r>
      <w:r w:rsidR="00E11876" w:rsidRPr="00CF7610">
        <w:rPr>
          <w:color w:val="231F20"/>
          <w:spacing w:val="-4"/>
          <w:sz w:val="24"/>
        </w:rPr>
        <w:t xml:space="preserve"> </w:t>
      </w:r>
      <w:r w:rsidR="00E11876" w:rsidRPr="00CF7610">
        <w:rPr>
          <w:color w:val="231F20"/>
          <w:sz w:val="24"/>
        </w:rPr>
        <w:t>cầu</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i/>
          <w:color w:val="231F20"/>
          <w:sz w:val="24"/>
        </w:rPr>
        <w:t>Các</w:t>
      </w:r>
      <w:r w:rsidR="00E11876" w:rsidRPr="00CF7610">
        <w:rPr>
          <w:i/>
          <w:color w:val="231F20"/>
          <w:spacing w:val="-4"/>
          <w:sz w:val="24"/>
        </w:rPr>
        <w:t xml:space="preserve"> </w:t>
      </w:r>
      <w:r w:rsidR="00E11876" w:rsidRPr="00CF7610">
        <w:rPr>
          <w:i/>
          <w:color w:val="231F20"/>
          <w:sz w:val="24"/>
        </w:rPr>
        <w:t>hình</w:t>
      </w:r>
      <w:r w:rsidR="00E11876" w:rsidRPr="00CF7610">
        <w:rPr>
          <w:i/>
          <w:color w:val="231F20"/>
          <w:spacing w:val="-4"/>
          <w:sz w:val="24"/>
        </w:rPr>
        <w:t xml:space="preserve"> </w:t>
      </w:r>
      <w:r w:rsidR="00E11876" w:rsidRPr="00CF7610">
        <w:rPr>
          <w:i/>
          <w:color w:val="231F20"/>
          <w:sz w:val="24"/>
        </w:rPr>
        <w:t>ảnh</w:t>
      </w:r>
      <w:r w:rsidR="00E11876" w:rsidRPr="00CF7610">
        <w:rPr>
          <w:i/>
          <w:color w:val="231F20"/>
          <w:spacing w:val="-4"/>
          <w:sz w:val="24"/>
        </w:rPr>
        <w:t xml:space="preserve"> </w:t>
      </w:r>
      <w:r w:rsidR="00E11876" w:rsidRPr="00CF7610">
        <w:rPr>
          <w:i/>
          <w:color w:val="231F20"/>
          <w:sz w:val="24"/>
        </w:rPr>
        <w:t>“mặt</w:t>
      </w:r>
      <w:r w:rsidR="00E11876" w:rsidRPr="00CF7610">
        <w:rPr>
          <w:i/>
          <w:color w:val="231F20"/>
          <w:spacing w:val="-4"/>
          <w:sz w:val="24"/>
        </w:rPr>
        <w:t xml:space="preserve"> </w:t>
      </w:r>
      <w:r w:rsidR="00E11876" w:rsidRPr="00CF7610">
        <w:rPr>
          <w:i/>
          <w:color w:val="231F20"/>
          <w:sz w:val="24"/>
        </w:rPr>
        <w:t>nhật,</w:t>
      </w:r>
      <w:r w:rsidR="00E11876" w:rsidRPr="00CF7610">
        <w:rPr>
          <w:i/>
          <w:color w:val="231F20"/>
          <w:spacing w:val="-4"/>
          <w:sz w:val="24"/>
        </w:rPr>
        <w:t xml:space="preserve"> </w:t>
      </w:r>
      <w:r w:rsidR="00E11876" w:rsidRPr="00CF7610">
        <w:rPr>
          <w:i/>
          <w:color w:val="231F20"/>
          <w:sz w:val="24"/>
        </w:rPr>
        <w:t>máu, si” gợi cho bạn liên tưởng đến điều gì?</w:t>
      </w:r>
    </w:p>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379"/>
        </w:trPr>
        <w:tc>
          <w:tcPr>
            <w:tcW w:w="4394" w:type="dxa"/>
          </w:tcPr>
          <w:p w:rsidR="00624C97" w:rsidRDefault="00E11876">
            <w:pPr>
              <w:pStyle w:val="TableParagraph"/>
              <w:spacing w:before="47"/>
              <w:ind w:left="10" w:right="1"/>
              <w:jc w:val="center"/>
              <w:rPr>
                <w:b/>
                <w:sz w:val="24"/>
              </w:rPr>
            </w:pPr>
            <w:r>
              <w:rPr>
                <w:b/>
                <w:color w:val="231F20"/>
                <w:sz w:val="24"/>
              </w:rPr>
              <w:lastRenderedPageBreak/>
              <w:t>Hình</w:t>
            </w:r>
            <w:r>
              <w:rPr>
                <w:b/>
                <w:color w:val="231F20"/>
                <w:spacing w:val="-3"/>
                <w:sz w:val="24"/>
              </w:rPr>
              <w:t xml:space="preserve"> </w:t>
            </w:r>
            <w:r>
              <w:rPr>
                <w:b/>
                <w:color w:val="231F20"/>
                <w:sz w:val="24"/>
              </w:rPr>
              <w:t>ảnh</w:t>
            </w:r>
            <w:r>
              <w:rPr>
                <w:b/>
                <w:color w:val="231F20"/>
                <w:spacing w:val="-3"/>
                <w:sz w:val="24"/>
              </w:rPr>
              <w:t xml:space="preserve"> </w:t>
            </w:r>
            <w:r>
              <w:rPr>
                <w:b/>
                <w:color w:val="231F20"/>
                <w:sz w:val="24"/>
              </w:rPr>
              <w:t>trong</w:t>
            </w:r>
            <w:r>
              <w:rPr>
                <w:b/>
                <w:color w:val="231F20"/>
                <w:spacing w:val="-2"/>
                <w:sz w:val="24"/>
              </w:rPr>
              <w:t xml:space="preserve"> </w:t>
            </w:r>
            <w:r>
              <w:rPr>
                <w:b/>
                <w:color w:val="231F20"/>
                <w:sz w:val="24"/>
              </w:rPr>
              <w:t>câu</w:t>
            </w:r>
            <w:r>
              <w:rPr>
                <w:b/>
                <w:color w:val="231F20"/>
                <w:spacing w:val="-2"/>
                <w:sz w:val="24"/>
              </w:rPr>
              <w:t xml:space="preserve"> </w:t>
            </w:r>
            <w:r>
              <w:rPr>
                <w:b/>
                <w:color w:val="231F20"/>
                <w:spacing w:val="-5"/>
                <w:sz w:val="24"/>
              </w:rPr>
              <w:t>thơ</w:t>
            </w:r>
          </w:p>
        </w:tc>
        <w:tc>
          <w:tcPr>
            <w:tcW w:w="4394" w:type="dxa"/>
          </w:tcPr>
          <w:p w:rsidR="00624C97" w:rsidRDefault="00E11876">
            <w:pPr>
              <w:pStyle w:val="TableParagraph"/>
              <w:spacing w:before="47"/>
              <w:ind w:left="10" w:right="1"/>
              <w:jc w:val="center"/>
              <w:rPr>
                <w:b/>
                <w:sz w:val="24"/>
              </w:rPr>
            </w:pPr>
            <w:r>
              <w:rPr>
                <w:b/>
                <w:color w:val="231F20"/>
                <w:sz w:val="24"/>
              </w:rPr>
              <w:t>Liên</w:t>
            </w:r>
            <w:r>
              <w:rPr>
                <w:b/>
                <w:color w:val="231F20"/>
                <w:spacing w:val="-2"/>
                <w:sz w:val="24"/>
              </w:rPr>
              <w:t xml:space="preserve"> </w:t>
            </w:r>
            <w:r>
              <w:rPr>
                <w:b/>
                <w:color w:val="231F20"/>
                <w:sz w:val="24"/>
              </w:rPr>
              <w:t>tưởng</w:t>
            </w:r>
            <w:r>
              <w:rPr>
                <w:b/>
                <w:color w:val="231F20"/>
                <w:spacing w:val="-1"/>
                <w:sz w:val="24"/>
              </w:rPr>
              <w:t xml:space="preserve"> </w:t>
            </w:r>
            <w:r>
              <w:rPr>
                <w:b/>
                <w:color w:val="231F20"/>
                <w:sz w:val="24"/>
              </w:rPr>
              <w:t>của</w:t>
            </w:r>
            <w:r>
              <w:rPr>
                <w:b/>
                <w:color w:val="231F20"/>
                <w:spacing w:val="-1"/>
                <w:sz w:val="24"/>
              </w:rPr>
              <w:t xml:space="preserve"> </w:t>
            </w:r>
            <w:r>
              <w:rPr>
                <w:b/>
                <w:color w:val="231F20"/>
                <w:spacing w:val="-5"/>
                <w:sz w:val="24"/>
              </w:rPr>
              <w:t>tôi</w:t>
            </w:r>
          </w:p>
        </w:tc>
      </w:tr>
      <w:tr w:rsidR="00624C97">
        <w:trPr>
          <w:trHeight w:val="383"/>
        </w:trPr>
        <w:tc>
          <w:tcPr>
            <w:tcW w:w="4394" w:type="dxa"/>
          </w:tcPr>
          <w:p w:rsidR="00624C97" w:rsidRDefault="00E11876">
            <w:pPr>
              <w:pStyle w:val="TableParagraph"/>
              <w:spacing w:before="51"/>
              <w:ind w:left="10" w:right="1"/>
              <w:jc w:val="center"/>
              <w:rPr>
                <w:i/>
                <w:sz w:val="24"/>
              </w:rPr>
            </w:pPr>
            <w:r>
              <w:rPr>
                <w:i/>
                <w:color w:val="231F20"/>
                <w:sz w:val="24"/>
              </w:rPr>
              <w:t xml:space="preserve">mặt </w:t>
            </w:r>
            <w:r>
              <w:rPr>
                <w:i/>
                <w:color w:val="231F20"/>
                <w:spacing w:val="-4"/>
                <w:sz w:val="24"/>
              </w:rPr>
              <w:t>nhật</w:t>
            </w:r>
          </w:p>
        </w:tc>
        <w:tc>
          <w:tcPr>
            <w:tcW w:w="4394" w:type="dxa"/>
          </w:tcPr>
          <w:p w:rsidR="00624C97" w:rsidRDefault="00E11876">
            <w:pPr>
              <w:pStyle w:val="TableParagraph"/>
              <w:spacing w:before="51"/>
              <w:ind w:left="10" w:right="2"/>
              <w:jc w:val="center"/>
              <w:rPr>
                <w:i/>
                <w:sz w:val="24"/>
              </w:rPr>
            </w:pPr>
            <w:r>
              <w:rPr>
                <w:i/>
                <w:color w:val="231F20"/>
                <w:spacing w:val="-10"/>
                <w:sz w:val="24"/>
              </w:rPr>
              <w:t>…</w:t>
            </w:r>
          </w:p>
        </w:tc>
      </w:tr>
      <w:tr w:rsidR="00624C97">
        <w:trPr>
          <w:trHeight w:val="383"/>
        </w:trPr>
        <w:tc>
          <w:tcPr>
            <w:tcW w:w="4394" w:type="dxa"/>
          </w:tcPr>
          <w:p w:rsidR="00624C97" w:rsidRDefault="00E11876">
            <w:pPr>
              <w:pStyle w:val="TableParagraph"/>
              <w:spacing w:before="51"/>
              <w:ind w:left="10" w:right="1"/>
              <w:jc w:val="center"/>
              <w:rPr>
                <w:i/>
                <w:sz w:val="24"/>
              </w:rPr>
            </w:pPr>
            <w:r>
              <w:rPr>
                <w:i/>
                <w:color w:val="231F20"/>
                <w:spacing w:val="-5"/>
                <w:sz w:val="24"/>
              </w:rPr>
              <w:t>máu</w:t>
            </w:r>
          </w:p>
        </w:tc>
        <w:tc>
          <w:tcPr>
            <w:tcW w:w="4394" w:type="dxa"/>
          </w:tcPr>
          <w:p w:rsidR="00624C97" w:rsidRDefault="00E11876">
            <w:pPr>
              <w:pStyle w:val="TableParagraph"/>
              <w:spacing w:before="51"/>
              <w:ind w:left="10" w:right="2"/>
              <w:jc w:val="center"/>
              <w:rPr>
                <w:i/>
                <w:sz w:val="24"/>
              </w:rPr>
            </w:pPr>
            <w:r>
              <w:rPr>
                <w:i/>
                <w:color w:val="231F20"/>
                <w:spacing w:val="-10"/>
                <w:sz w:val="24"/>
              </w:rPr>
              <w:t>…</w:t>
            </w:r>
          </w:p>
        </w:tc>
      </w:tr>
      <w:tr w:rsidR="00624C97">
        <w:trPr>
          <w:trHeight w:val="383"/>
        </w:trPr>
        <w:tc>
          <w:tcPr>
            <w:tcW w:w="4394" w:type="dxa"/>
          </w:tcPr>
          <w:p w:rsidR="00624C97" w:rsidRDefault="00E11876">
            <w:pPr>
              <w:pStyle w:val="TableParagraph"/>
              <w:spacing w:before="51"/>
              <w:ind w:left="10" w:right="1"/>
              <w:jc w:val="center"/>
              <w:rPr>
                <w:i/>
                <w:sz w:val="24"/>
              </w:rPr>
            </w:pPr>
            <w:r>
              <w:rPr>
                <w:i/>
                <w:color w:val="231F20"/>
                <w:spacing w:val="-5"/>
                <w:sz w:val="24"/>
              </w:rPr>
              <w:t>si</w:t>
            </w:r>
          </w:p>
        </w:tc>
        <w:tc>
          <w:tcPr>
            <w:tcW w:w="4394" w:type="dxa"/>
          </w:tcPr>
          <w:p w:rsidR="00624C97" w:rsidRDefault="00E11876">
            <w:pPr>
              <w:pStyle w:val="TableParagraph"/>
              <w:spacing w:before="51"/>
              <w:ind w:left="10" w:right="2"/>
              <w:jc w:val="center"/>
              <w:rPr>
                <w:i/>
                <w:sz w:val="24"/>
              </w:rPr>
            </w:pPr>
            <w:r>
              <w:rPr>
                <w:i/>
                <w:color w:val="231F20"/>
                <w:spacing w:val="-10"/>
                <w:sz w:val="24"/>
              </w:rPr>
              <w:t>…</w:t>
            </w:r>
          </w:p>
        </w:tc>
      </w:tr>
    </w:tbl>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câu trả </w:t>
      </w:r>
      <w:r w:rsidR="00E11876" w:rsidRPr="00CF7610">
        <w:rPr>
          <w:color w:val="231F20"/>
          <w:spacing w:val="-4"/>
          <w:sz w:val="24"/>
        </w:rPr>
        <w:t>lời.</w:t>
      </w:r>
    </w:p>
    <w:p w:rsidR="00624C97" w:rsidRPr="00CF7610" w:rsidRDefault="00CF7610" w:rsidP="00CF7610">
      <w:pPr>
        <w:tabs>
          <w:tab w:val="left" w:pos="762"/>
        </w:tabs>
        <w:spacing w:before="68"/>
        <w:ind w:left="762" w:hanging="339"/>
        <w:rPr>
          <w:sz w:val="24"/>
        </w:rPr>
      </w:pPr>
      <w:r>
        <w:rPr>
          <w:color w:val="231F20"/>
          <w:sz w:val="24"/>
          <w:szCs w:val="24"/>
        </w:rPr>
        <w:t>(2)</w:t>
      </w:r>
      <w:r>
        <w:rPr>
          <w:color w:val="231F20"/>
          <w:sz w:val="24"/>
          <w:szCs w:val="24"/>
        </w:rPr>
        <w:tab/>
      </w:r>
      <w:r w:rsidR="00E11876" w:rsidRPr="00CF7610">
        <w:rPr>
          <w:color w:val="231F20"/>
          <w:sz w:val="24"/>
        </w:rPr>
        <w:t>4</w:t>
      </w:r>
      <w:r w:rsidR="00E11876" w:rsidRPr="00CF7610">
        <w:rPr>
          <w:color w:val="231F20"/>
          <w:spacing w:val="-3"/>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GV</w:t>
      </w:r>
      <w:r w:rsidR="00E11876" w:rsidRPr="00CF7610">
        <w:rPr>
          <w:color w:val="231F20"/>
          <w:spacing w:val="-6"/>
          <w:sz w:val="24"/>
        </w:rPr>
        <w:t xml:space="preserve"> </w:t>
      </w:r>
      <w:r w:rsidR="00E11876" w:rsidRPr="00CF7610">
        <w:rPr>
          <w:color w:val="231F20"/>
          <w:sz w:val="24"/>
        </w:rPr>
        <w:t>ghi tóm tắt ý</w:t>
      </w:r>
      <w:r w:rsidR="00E11876" w:rsidRPr="00CF7610">
        <w:rPr>
          <w:color w:val="231F20"/>
          <w:spacing w:val="-1"/>
          <w:sz w:val="24"/>
        </w:rPr>
        <w:t xml:space="preserve"> </w:t>
      </w:r>
      <w:r w:rsidR="00E11876" w:rsidRPr="00CF7610">
        <w:rPr>
          <w:color w:val="231F20"/>
          <w:sz w:val="24"/>
        </w:rPr>
        <w:t>kiến của HS</w:t>
      </w:r>
      <w:r w:rsidR="00E11876" w:rsidRPr="00CF7610">
        <w:rPr>
          <w:color w:val="231F20"/>
          <w:spacing w:val="-1"/>
          <w:sz w:val="24"/>
        </w:rPr>
        <w:t xml:space="preserve"> </w:t>
      </w:r>
      <w:r w:rsidR="00E11876" w:rsidRPr="00CF7610">
        <w:rPr>
          <w:color w:val="231F20"/>
          <w:sz w:val="24"/>
        </w:rPr>
        <w:t xml:space="preserve">lên </w:t>
      </w:r>
      <w:r w:rsidR="00E11876" w:rsidRPr="00CF7610">
        <w:rPr>
          <w:color w:val="231F20"/>
          <w:spacing w:val="-2"/>
          <w:sz w:val="24"/>
        </w:rPr>
        <w:t>bảng.</w:t>
      </w:r>
    </w:p>
    <w:p w:rsidR="00624C97" w:rsidRDefault="00E11876">
      <w:pPr>
        <w:spacing w:before="69"/>
        <w:ind w:left="423"/>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tóm tắt ý kiến của HS, kết luận vấn đề theo định hướng </w:t>
      </w:r>
      <w:r>
        <w:rPr>
          <w:color w:val="231F20"/>
          <w:spacing w:val="-4"/>
          <w:sz w:val="24"/>
        </w:rPr>
        <w:t>sau:</w:t>
      </w:r>
    </w:p>
    <w:p w:rsidR="00624C97" w:rsidRPr="00CF7610" w:rsidRDefault="00CF7610" w:rsidP="00CF7610">
      <w:pPr>
        <w:tabs>
          <w:tab w:val="left" w:pos="763"/>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Dựa</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i/>
          <w:color w:val="231F20"/>
          <w:sz w:val="24"/>
        </w:rPr>
        <w:t>Siêu</w:t>
      </w:r>
      <w:r w:rsidR="00E11876" w:rsidRPr="00CF7610">
        <w:rPr>
          <w:i/>
          <w:color w:val="231F20"/>
          <w:spacing w:val="-1"/>
          <w:sz w:val="24"/>
        </w:rPr>
        <w:t xml:space="preserve"> </w:t>
      </w:r>
      <w:r w:rsidR="00E11876" w:rsidRPr="00CF7610">
        <w:rPr>
          <w:i/>
          <w:color w:val="231F20"/>
          <w:sz w:val="24"/>
        </w:rPr>
        <w:t>thực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rõ</w:t>
      </w:r>
      <w:r w:rsidR="00E11876" w:rsidRPr="00CF7610">
        <w:rPr>
          <w:color w:val="231F20"/>
          <w:spacing w:val="-1"/>
          <w:sz w:val="24"/>
        </w:rPr>
        <w:t xml:space="preserve"> </w:t>
      </w:r>
      <w:r w:rsidR="00E11876" w:rsidRPr="00CF7610">
        <w:rPr>
          <w:color w:val="231F20"/>
          <w:sz w:val="24"/>
        </w:rPr>
        <w:t>khái</w:t>
      </w:r>
      <w:r w:rsidR="00E11876" w:rsidRPr="00CF7610">
        <w:rPr>
          <w:color w:val="231F20"/>
          <w:spacing w:val="-1"/>
          <w:sz w:val="24"/>
        </w:rPr>
        <w:t xml:space="preserve"> </w:t>
      </w:r>
      <w:r w:rsidR="00E11876" w:rsidRPr="00CF7610">
        <w:rPr>
          <w:color w:val="231F20"/>
          <w:sz w:val="24"/>
        </w:rPr>
        <w:t>niệm</w:t>
      </w:r>
      <w:r w:rsidR="00E11876" w:rsidRPr="00CF7610">
        <w:rPr>
          <w:color w:val="231F20"/>
          <w:spacing w:val="-1"/>
          <w:sz w:val="24"/>
        </w:rPr>
        <w:t xml:space="preserve"> </w:t>
      </w:r>
      <w:r w:rsidR="00E11876" w:rsidRPr="00CF7610">
        <w:rPr>
          <w:color w:val="231F20"/>
          <w:sz w:val="24"/>
        </w:rPr>
        <w:t>siêu thực: Sự kì lạ, khác thường, phá vỡ những quy luật thông thường của thực tại, gợi nhắc những bí ẩn, phi logic của những giấc mơ và của những ám ảnh vô thức.</w:t>
      </w:r>
    </w:p>
    <w:p w:rsidR="00624C97" w:rsidRPr="00CF7610" w:rsidRDefault="00CF7610" w:rsidP="00CF7610">
      <w:pPr>
        <w:tabs>
          <w:tab w:val="left" w:pos="764"/>
        </w:tabs>
        <w:spacing w:before="59" w:line="249" w:lineRule="auto"/>
        <w:ind w:left="140" w:right="291" w:firstLine="283"/>
        <w:jc w:val="both"/>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4"/>
          <w:sz w:val="24"/>
        </w:rPr>
        <w:t xml:space="preserve"> </w:t>
      </w:r>
      <w:r w:rsidR="00E11876" w:rsidRPr="00CF7610">
        <w:rPr>
          <w:color w:val="231F20"/>
          <w:sz w:val="24"/>
        </w:rPr>
        <w:t xml:space="preserve">giảng giải sự ám ảnh về </w:t>
      </w:r>
      <w:r w:rsidR="00E11876" w:rsidRPr="00CF7610">
        <w:rPr>
          <w:i/>
          <w:color w:val="231F20"/>
          <w:sz w:val="24"/>
        </w:rPr>
        <w:t xml:space="preserve">trăng, hồn, máu </w:t>
      </w:r>
      <w:r w:rsidR="00E11876" w:rsidRPr="00CF7610">
        <w:rPr>
          <w:color w:val="231F20"/>
          <w:sz w:val="24"/>
        </w:rPr>
        <w:t>trong thơ Hàn Mặc</w:t>
      </w:r>
      <w:r w:rsidR="00E11876" w:rsidRPr="00CF7610">
        <w:rPr>
          <w:color w:val="231F20"/>
          <w:spacing w:val="-4"/>
          <w:sz w:val="24"/>
        </w:rPr>
        <w:t xml:space="preserve"> </w:t>
      </w:r>
      <w:r w:rsidR="00E11876" w:rsidRPr="00CF7610">
        <w:rPr>
          <w:color w:val="231F20"/>
          <w:sz w:val="24"/>
        </w:rPr>
        <w:t>Tử để làm rõ yếu tố siêu thực trong thơ. GV</w:t>
      </w:r>
      <w:r w:rsidR="00E11876" w:rsidRPr="00CF7610">
        <w:rPr>
          <w:color w:val="231F20"/>
          <w:spacing w:val="-4"/>
          <w:sz w:val="24"/>
        </w:rPr>
        <w:t xml:space="preserve"> </w:t>
      </w:r>
      <w:r w:rsidR="00E11876" w:rsidRPr="00CF7610">
        <w:rPr>
          <w:color w:val="231F20"/>
          <w:sz w:val="24"/>
        </w:rPr>
        <w:t>cũng có thể nêu thêm sự kết hợp giữa những hình ảnh có vẻ không liên quan với nhau như “hơi nắng, nũng nịu, cặp môi tươi” để làm rõ yếu tố siêu thực trong hai câu thơ sau:</w:t>
      </w:r>
    </w:p>
    <w:p w:rsidR="00624C97" w:rsidRDefault="00E11876">
      <w:pPr>
        <w:spacing w:before="61" w:line="300" w:lineRule="auto"/>
        <w:ind w:left="3020" w:right="2772"/>
        <w:rPr>
          <w:i/>
          <w:sz w:val="24"/>
        </w:rPr>
      </w:pPr>
      <w:r>
        <w:rPr>
          <w:i/>
          <w:color w:val="231F20"/>
          <w:sz w:val="24"/>
        </w:rPr>
        <w:t>Hơi</w:t>
      </w:r>
      <w:r>
        <w:rPr>
          <w:i/>
          <w:color w:val="231F20"/>
          <w:spacing w:val="-5"/>
          <w:sz w:val="24"/>
        </w:rPr>
        <w:t xml:space="preserve"> </w:t>
      </w:r>
      <w:r>
        <w:rPr>
          <w:i/>
          <w:color w:val="231F20"/>
          <w:sz w:val="24"/>
        </w:rPr>
        <w:t>nắng</w:t>
      </w:r>
      <w:r>
        <w:rPr>
          <w:i/>
          <w:color w:val="231F20"/>
          <w:spacing w:val="-5"/>
          <w:sz w:val="24"/>
        </w:rPr>
        <w:t xml:space="preserve"> </w:t>
      </w:r>
      <w:r>
        <w:rPr>
          <w:i/>
          <w:color w:val="231F20"/>
          <w:sz w:val="24"/>
        </w:rPr>
        <w:t>dịu</w:t>
      </w:r>
      <w:r>
        <w:rPr>
          <w:i/>
          <w:color w:val="231F20"/>
          <w:spacing w:val="-5"/>
          <w:sz w:val="24"/>
        </w:rPr>
        <w:t xml:space="preserve"> </w:t>
      </w:r>
      <w:r>
        <w:rPr>
          <w:i/>
          <w:color w:val="231F20"/>
          <w:sz w:val="24"/>
        </w:rPr>
        <w:t>dàng</w:t>
      </w:r>
      <w:r>
        <w:rPr>
          <w:i/>
          <w:color w:val="231F20"/>
          <w:spacing w:val="-5"/>
          <w:sz w:val="24"/>
        </w:rPr>
        <w:t xml:space="preserve"> </w:t>
      </w:r>
      <w:r>
        <w:rPr>
          <w:i/>
          <w:color w:val="231F20"/>
          <w:sz w:val="24"/>
        </w:rPr>
        <w:t>đầy</w:t>
      </w:r>
      <w:r>
        <w:rPr>
          <w:i/>
          <w:color w:val="231F20"/>
          <w:spacing w:val="-5"/>
          <w:sz w:val="24"/>
        </w:rPr>
        <w:t xml:space="preserve"> </w:t>
      </w:r>
      <w:r>
        <w:rPr>
          <w:i/>
          <w:color w:val="231F20"/>
          <w:sz w:val="24"/>
        </w:rPr>
        <w:t>nũng</w:t>
      </w:r>
      <w:r>
        <w:rPr>
          <w:i/>
          <w:color w:val="231F20"/>
          <w:spacing w:val="-5"/>
          <w:sz w:val="24"/>
        </w:rPr>
        <w:t xml:space="preserve"> </w:t>
      </w:r>
      <w:r>
        <w:rPr>
          <w:i/>
          <w:color w:val="231F20"/>
          <w:sz w:val="24"/>
        </w:rPr>
        <w:t>nịu Sau rào k</w:t>
      </w:r>
      <w:r>
        <w:rPr>
          <w:i/>
          <w:color w:val="231F20"/>
          <w:sz w:val="24"/>
        </w:rPr>
        <w:t>hẽ liếm cặp môi tươi</w:t>
      </w:r>
    </w:p>
    <w:p w:rsidR="00624C97" w:rsidRDefault="00E11876">
      <w:pPr>
        <w:spacing w:line="275" w:lineRule="exact"/>
        <w:ind w:left="4460"/>
        <w:rPr>
          <w:sz w:val="24"/>
        </w:rPr>
      </w:pPr>
      <w:r>
        <w:rPr>
          <w:color w:val="231F20"/>
          <w:sz w:val="24"/>
        </w:rPr>
        <w:t>(Hàn Mặc</w:t>
      </w:r>
      <w:r>
        <w:rPr>
          <w:color w:val="231F20"/>
          <w:spacing w:val="-5"/>
          <w:sz w:val="24"/>
        </w:rPr>
        <w:t xml:space="preserve"> </w:t>
      </w:r>
      <w:r>
        <w:rPr>
          <w:color w:val="231F20"/>
          <w:sz w:val="24"/>
        </w:rPr>
        <w:t xml:space="preserve">Tử, </w:t>
      </w:r>
      <w:r>
        <w:rPr>
          <w:i/>
          <w:color w:val="231F20"/>
          <w:sz w:val="24"/>
        </w:rPr>
        <w:t xml:space="preserve">Nắng </w:t>
      </w:r>
      <w:r>
        <w:rPr>
          <w:i/>
          <w:color w:val="231F20"/>
          <w:spacing w:val="-2"/>
          <w:sz w:val="24"/>
        </w:rPr>
        <w:t>tươi</w:t>
      </w:r>
      <w:r>
        <w:rPr>
          <w:color w:val="231F20"/>
          <w:spacing w:val="-2"/>
          <w:sz w:val="24"/>
        </w:rPr>
        <w:t>)</w:t>
      </w:r>
    </w:p>
    <w:p w:rsidR="00624C97" w:rsidRPr="00CF7610" w:rsidRDefault="00CF7610" w:rsidP="00CF7610">
      <w:pPr>
        <w:tabs>
          <w:tab w:val="left" w:pos="878"/>
        </w:tabs>
        <w:spacing w:before="103"/>
        <w:ind w:left="878" w:hanging="455"/>
        <w:rPr>
          <w:b/>
          <w:sz w:val="26"/>
        </w:rPr>
      </w:pPr>
      <w:r>
        <w:rPr>
          <w:b/>
          <w:bCs/>
          <w:color w:val="231F20"/>
          <w:sz w:val="26"/>
          <w:szCs w:val="26"/>
        </w:rPr>
        <w:t>1.2.</w:t>
      </w:r>
      <w:r>
        <w:rPr>
          <w:b/>
          <w:bCs/>
          <w:color w:val="231F20"/>
          <w:sz w:val="26"/>
          <w:szCs w:val="26"/>
        </w:rPr>
        <w:tab/>
      </w:r>
      <w:r w:rsidR="00E11876" w:rsidRPr="00CF7610">
        <w:rPr>
          <w:b/>
          <w:color w:val="231F20"/>
          <w:sz w:val="26"/>
        </w:rPr>
        <w:t>Hình</w:t>
      </w:r>
      <w:r w:rsidR="00E11876" w:rsidRPr="00CF7610">
        <w:rPr>
          <w:b/>
          <w:color w:val="231F20"/>
          <w:spacing w:val="-3"/>
          <w:sz w:val="26"/>
        </w:rPr>
        <w:t xml:space="preserve"> </w:t>
      </w:r>
      <w:r w:rsidR="00E11876" w:rsidRPr="00CF7610">
        <w:rPr>
          <w:b/>
          <w:color w:val="231F20"/>
          <w:sz w:val="26"/>
        </w:rPr>
        <w:t>tượng</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2"/>
          <w:sz w:val="26"/>
        </w:rPr>
        <w:t xml:space="preserve"> </w:t>
      </w:r>
      <w:r w:rsidR="00E11876" w:rsidRPr="00CF7610">
        <w:rPr>
          <w:b/>
          <w:color w:val="231F20"/>
          <w:sz w:val="26"/>
        </w:rPr>
        <w:t>biểu</w:t>
      </w:r>
      <w:r w:rsidR="00E11876" w:rsidRPr="00CF7610">
        <w:rPr>
          <w:b/>
          <w:color w:val="231F20"/>
          <w:spacing w:val="-2"/>
          <w:sz w:val="26"/>
        </w:rPr>
        <w:t xml:space="preserve"> tượng</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Bước đầu phân biệt được hình tượng và biểu </w:t>
      </w:r>
      <w:r w:rsidR="00E11876" w:rsidRPr="00CF7610">
        <w:rPr>
          <w:color w:val="231F20"/>
          <w:spacing w:val="-2"/>
          <w:sz w:val="24"/>
        </w:rPr>
        <w:t>tượng.</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Thông tin điền</w:t>
      </w:r>
      <w:r w:rsidR="00E11876" w:rsidRPr="00CF7610">
        <w:rPr>
          <w:color w:val="231F20"/>
          <w:spacing w:val="-1"/>
          <w:sz w:val="24"/>
        </w:rPr>
        <w:t xml:space="preserve"> </w:t>
      </w:r>
      <w:r w:rsidR="00E11876" w:rsidRPr="00CF7610">
        <w:rPr>
          <w:color w:val="231F20"/>
          <w:sz w:val="24"/>
        </w:rPr>
        <w:t xml:space="preserve">vào bảng so </w:t>
      </w:r>
      <w:r w:rsidR="00E11876" w:rsidRPr="00CF7610">
        <w:rPr>
          <w:color w:val="231F20"/>
          <w:spacing w:val="-2"/>
          <w:sz w:val="24"/>
        </w:rPr>
        <w:t>sánh.</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140" w:right="166" w:firstLine="283"/>
        <w:rPr>
          <w:sz w:val="24"/>
        </w:rPr>
      </w:pPr>
      <w:r>
        <w:rPr>
          <w:i/>
          <w:color w:val="231F20"/>
          <w:sz w:val="24"/>
        </w:rPr>
        <w:t>*</w:t>
      </w:r>
      <w:r>
        <w:rPr>
          <w:i/>
          <w:color w:val="231F20"/>
          <w:spacing w:val="-9"/>
          <w:sz w:val="24"/>
        </w:rPr>
        <w:t xml:space="preserve"> </w:t>
      </w:r>
      <w:r>
        <w:rPr>
          <w:i/>
          <w:color w:val="231F20"/>
          <w:sz w:val="24"/>
        </w:rPr>
        <w:t>Giao</w:t>
      </w:r>
      <w:r>
        <w:rPr>
          <w:i/>
          <w:color w:val="231F20"/>
          <w:spacing w:val="-9"/>
          <w:sz w:val="24"/>
        </w:rPr>
        <w:t xml:space="preserve"> </w:t>
      </w:r>
      <w:r>
        <w:rPr>
          <w:i/>
          <w:color w:val="231F20"/>
          <w:sz w:val="24"/>
        </w:rPr>
        <w:t>nhiệm</w:t>
      </w:r>
      <w:r>
        <w:rPr>
          <w:i/>
          <w:color w:val="231F20"/>
          <w:spacing w:val="-10"/>
          <w:sz w:val="24"/>
        </w:rPr>
        <w:t xml:space="preserve"> </w:t>
      </w:r>
      <w:r>
        <w:rPr>
          <w:i/>
          <w:color w:val="231F20"/>
          <w:sz w:val="24"/>
        </w:rPr>
        <w:t>vụ</w:t>
      </w:r>
      <w:r>
        <w:rPr>
          <w:i/>
          <w:color w:val="231F20"/>
          <w:spacing w:val="-9"/>
          <w:sz w:val="24"/>
        </w:rPr>
        <w:t xml:space="preserve"> </w:t>
      </w:r>
      <w:r>
        <w:rPr>
          <w:i/>
          <w:color w:val="231F20"/>
          <w:sz w:val="24"/>
        </w:rPr>
        <w:t>HT:</w:t>
      </w:r>
      <w:r>
        <w:rPr>
          <w:i/>
          <w:color w:val="231F20"/>
          <w:spacing w:val="-9"/>
          <w:sz w:val="24"/>
        </w:rPr>
        <w:t xml:space="preserve"> </w:t>
      </w:r>
      <w:r>
        <w:rPr>
          <w:color w:val="231F20"/>
          <w:sz w:val="24"/>
        </w:rPr>
        <w:t>Nhóm</w:t>
      </w:r>
      <w:r>
        <w:rPr>
          <w:color w:val="231F20"/>
          <w:spacing w:val="-9"/>
          <w:sz w:val="24"/>
        </w:rPr>
        <w:t xml:space="preserve"> </w:t>
      </w:r>
      <w:r>
        <w:rPr>
          <w:color w:val="231F20"/>
          <w:sz w:val="24"/>
        </w:rPr>
        <w:t>2</w:t>
      </w:r>
      <w:r>
        <w:rPr>
          <w:color w:val="231F20"/>
          <w:spacing w:val="-9"/>
          <w:sz w:val="24"/>
        </w:rPr>
        <w:t xml:space="preserve"> </w:t>
      </w:r>
      <w:r>
        <w:rPr>
          <w:color w:val="231F20"/>
          <w:sz w:val="24"/>
        </w:rPr>
        <w:t>HS</w:t>
      </w:r>
      <w:r>
        <w:rPr>
          <w:color w:val="231F20"/>
          <w:spacing w:val="-9"/>
          <w:sz w:val="24"/>
        </w:rPr>
        <w:t xml:space="preserve"> </w:t>
      </w:r>
      <w:r>
        <w:rPr>
          <w:color w:val="231F20"/>
          <w:sz w:val="24"/>
        </w:rPr>
        <w:t>đọc</w:t>
      </w:r>
      <w:r>
        <w:rPr>
          <w:color w:val="231F20"/>
          <w:spacing w:val="-9"/>
          <w:sz w:val="24"/>
        </w:rPr>
        <w:t xml:space="preserve"> </w:t>
      </w:r>
      <w:r>
        <w:rPr>
          <w:color w:val="231F20"/>
          <w:sz w:val="24"/>
        </w:rPr>
        <w:t>mục</w:t>
      </w:r>
      <w:r>
        <w:rPr>
          <w:color w:val="231F20"/>
          <w:spacing w:val="-9"/>
          <w:sz w:val="24"/>
        </w:rPr>
        <w:t xml:space="preserve"> </w:t>
      </w:r>
      <w:r>
        <w:rPr>
          <w:i/>
          <w:color w:val="231F20"/>
          <w:sz w:val="24"/>
        </w:rPr>
        <w:t>Hình</w:t>
      </w:r>
      <w:r>
        <w:rPr>
          <w:i/>
          <w:color w:val="231F20"/>
          <w:spacing w:val="-9"/>
          <w:sz w:val="24"/>
        </w:rPr>
        <w:t xml:space="preserve"> </w:t>
      </w:r>
      <w:r>
        <w:rPr>
          <w:i/>
          <w:color w:val="231F20"/>
          <w:sz w:val="24"/>
        </w:rPr>
        <w:t>tượng</w:t>
      </w:r>
      <w:r>
        <w:rPr>
          <w:i/>
          <w:color w:val="231F20"/>
          <w:spacing w:val="-9"/>
          <w:sz w:val="24"/>
        </w:rPr>
        <w:t xml:space="preserve"> </w:t>
      </w:r>
      <w:r>
        <w:rPr>
          <w:i/>
          <w:color w:val="231F20"/>
          <w:sz w:val="24"/>
        </w:rPr>
        <w:t>và</w:t>
      </w:r>
      <w:r>
        <w:rPr>
          <w:i/>
          <w:color w:val="231F20"/>
          <w:spacing w:val="-9"/>
          <w:sz w:val="24"/>
        </w:rPr>
        <w:t xml:space="preserve"> </w:t>
      </w:r>
      <w:r>
        <w:rPr>
          <w:i/>
          <w:color w:val="231F20"/>
          <w:sz w:val="24"/>
        </w:rPr>
        <w:t>biểu</w:t>
      </w:r>
      <w:r>
        <w:rPr>
          <w:i/>
          <w:color w:val="231F20"/>
          <w:spacing w:val="-10"/>
          <w:sz w:val="24"/>
        </w:rPr>
        <w:t xml:space="preserve"> </w:t>
      </w:r>
      <w:r>
        <w:rPr>
          <w:i/>
          <w:color w:val="231F20"/>
          <w:sz w:val="24"/>
        </w:rPr>
        <w:t>tượng</w:t>
      </w:r>
      <w:r>
        <w:rPr>
          <w:i/>
          <w:color w:val="231F20"/>
          <w:spacing w:val="-10"/>
          <w:sz w:val="24"/>
        </w:rPr>
        <w:t xml:space="preserve"> </w:t>
      </w:r>
      <w:r>
        <w:rPr>
          <w:color w:val="231F20"/>
          <w:sz w:val="24"/>
        </w:rPr>
        <w:t>(SGK,</w:t>
      </w:r>
      <w:r>
        <w:rPr>
          <w:color w:val="231F20"/>
          <w:spacing w:val="-9"/>
          <w:sz w:val="24"/>
        </w:rPr>
        <w:t xml:space="preserve"> </w:t>
      </w:r>
      <w:r>
        <w:rPr>
          <w:color w:val="231F20"/>
          <w:sz w:val="24"/>
        </w:rPr>
        <w:t>tr.</w:t>
      </w:r>
      <w:r>
        <w:rPr>
          <w:color w:val="231F20"/>
          <w:spacing w:val="-9"/>
          <w:sz w:val="24"/>
        </w:rPr>
        <w:t xml:space="preserve"> </w:t>
      </w:r>
      <w:r>
        <w:rPr>
          <w:color w:val="231F20"/>
          <w:sz w:val="24"/>
        </w:rPr>
        <w:t>6)</w:t>
      </w:r>
      <w:r>
        <w:rPr>
          <w:color w:val="231F20"/>
          <w:spacing w:val="-9"/>
          <w:sz w:val="24"/>
        </w:rPr>
        <w:t xml:space="preserve"> </w:t>
      </w:r>
      <w:r>
        <w:rPr>
          <w:color w:val="231F20"/>
          <w:sz w:val="24"/>
        </w:rPr>
        <w:t>và</w:t>
      </w:r>
      <w:r>
        <w:rPr>
          <w:color w:val="231F20"/>
          <w:spacing w:val="-9"/>
          <w:sz w:val="24"/>
        </w:rPr>
        <w:t xml:space="preserve"> </w:t>
      </w:r>
      <w:r>
        <w:rPr>
          <w:color w:val="231F20"/>
          <w:sz w:val="24"/>
        </w:rPr>
        <w:t>điền vào bảng sau:</w:t>
      </w:r>
    </w:p>
    <w:p w:rsidR="00624C97" w:rsidRDefault="00624C97">
      <w:pPr>
        <w:pStyle w:val="BodyText"/>
        <w:spacing w:before="6"/>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20"/>
        <w:gridCol w:w="2920"/>
        <w:gridCol w:w="2920"/>
      </w:tblGrid>
      <w:tr w:rsidR="00624C97">
        <w:trPr>
          <w:trHeight w:val="383"/>
        </w:trPr>
        <w:tc>
          <w:tcPr>
            <w:tcW w:w="2920" w:type="dxa"/>
          </w:tcPr>
          <w:p w:rsidR="00624C97" w:rsidRDefault="00624C97">
            <w:pPr>
              <w:pStyle w:val="TableParagraph"/>
              <w:rPr>
                <w:sz w:val="24"/>
              </w:rPr>
            </w:pPr>
          </w:p>
        </w:tc>
        <w:tc>
          <w:tcPr>
            <w:tcW w:w="2920" w:type="dxa"/>
          </w:tcPr>
          <w:p w:rsidR="00624C97" w:rsidRDefault="00E11876">
            <w:pPr>
              <w:pStyle w:val="TableParagraph"/>
              <w:spacing w:before="49"/>
              <w:ind w:left="9" w:right="1"/>
              <w:jc w:val="center"/>
              <w:rPr>
                <w:b/>
                <w:sz w:val="24"/>
              </w:rPr>
            </w:pPr>
            <w:r>
              <w:rPr>
                <w:b/>
                <w:color w:val="231F20"/>
                <w:sz w:val="24"/>
              </w:rPr>
              <w:t>Hình</w:t>
            </w:r>
            <w:r>
              <w:rPr>
                <w:b/>
                <w:color w:val="231F20"/>
                <w:spacing w:val="-4"/>
                <w:sz w:val="24"/>
              </w:rPr>
              <w:t xml:space="preserve"> </w:t>
            </w:r>
            <w:r>
              <w:rPr>
                <w:b/>
                <w:color w:val="231F20"/>
                <w:spacing w:val="-2"/>
                <w:sz w:val="24"/>
              </w:rPr>
              <w:t>tượng</w:t>
            </w:r>
          </w:p>
        </w:tc>
        <w:tc>
          <w:tcPr>
            <w:tcW w:w="2920" w:type="dxa"/>
          </w:tcPr>
          <w:p w:rsidR="00624C97" w:rsidRDefault="00E11876">
            <w:pPr>
              <w:pStyle w:val="TableParagraph"/>
              <w:spacing w:before="49"/>
              <w:ind w:left="9" w:right="1"/>
              <w:jc w:val="center"/>
              <w:rPr>
                <w:b/>
                <w:sz w:val="24"/>
              </w:rPr>
            </w:pPr>
            <w:r>
              <w:rPr>
                <w:b/>
                <w:color w:val="231F20"/>
                <w:sz w:val="24"/>
              </w:rPr>
              <w:t>Biểu</w:t>
            </w:r>
            <w:r>
              <w:rPr>
                <w:b/>
                <w:color w:val="231F20"/>
                <w:spacing w:val="-4"/>
                <w:sz w:val="24"/>
              </w:rPr>
              <w:t xml:space="preserve"> </w:t>
            </w:r>
            <w:r>
              <w:rPr>
                <w:b/>
                <w:color w:val="231F20"/>
                <w:spacing w:val="-2"/>
                <w:sz w:val="24"/>
              </w:rPr>
              <w:t>tượng</w:t>
            </w:r>
          </w:p>
        </w:tc>
      </w:tr>
      <w:tr w:rsidR="00624C97">
        <w:trPr>
          <w:trHeight w:val="411"/>
        </w:trPr>
        <w:tc>
          <w:tcPr>
            <w:tcW w:w="2920" w:type="dxa"/>
          </w:tcPr>
          <w:p w:rsidR="00624C97" w:rsidRDefault="00E11876">
            <w:pPr>
              <w:pStyle w:val="TableParagraph"/>
              <w:spacing w:before="64"/>
              <w:ind w:left="80"/>
              <w:rPr>
                <w:sz w:val="24"/>
              </w:rPr>
            </w:pPr>
            <w:r>
              <w:rPr>
                <w:color w:val="231F20"/>
                <w:sz w:val="24"/>
              </w:rPr>
              <w:t xml:space="preserve">Khái </w:t>
            </w:r>
            <w:r>
              <w:rPr>
                <w:color w:val="231F20"/>
                <w:spacing w:val="-4"/>
                <w:sz w:val="24"/>
              </w:rPr>
              <w:t>niệm</w:t>
            </w:r>
          </w:p>
        </w:tc>
        <w:tc>
          <w:tcPr>
            <w:tcW w:w="2920" w:type="dxa"/>
          </w:tcPr>
          <w:p w:rsidR="00624C97" w:rsidRDefault="00E11876">
            <w:pPr>
              <w:pStyle w:val="TableParagraph"/>
              <w:spacing w:before="41"/>
              <w:ind w:left="9"/>
              <w:jc w:val="center"/>
              <w:rPr>
                <w:i/>
                <w:sz w:val="28"/>
              </w:rPr>
            </w:pPr>
            <w:r>
              <w:rPr>
                <w:i/>
                <w:color w:val="231F20"/>
                <w:spacing w:val="-10"/>
                <w:sz w:val="28"/>
              </w:rPr>
              <w:t>…</w:t>
            </w:r>
          </w:p>
        </w:tc>
        <w:tc>
          <w:tcPr>
            <w:tcW w:w="2920" w:type="dxa"/>
          </w:tcPr>
          <w:p w:rsidR="00624C97" w:rsidRDefault="00E11876">
            <w:pPr>
              <w:pStyle w:val="TableParagraph"/>
              <w:spacing w:before="41"/>
              <w:ind w:left="9" w:right="1"/>
              <w:jc w:val="center"/>
              <w:rPr>
                <w:i/>
                <w:sz w:val="28"/>
              </w:rPr>
            </w:pPr>
            <w:r>
              <w:rPr>
                <w:i/>
                <w:color w:val="231F20"/>
                <w:spacing w:val="-10"/>
                <w:sz w:val="28"/>
              </w:rPr>
              <w:t>…</w:t>
            </w:r>
          </w:p>
        </w:tc>
      </w:tr>
      <w:tr w:rsidR="00624C97">
        <w:trPr>
          <w:trHeight w:val="411"/>
        </w:trPr>
        <w:tc>
          <w:tcPr>
            <w:tcW w:w="2920" w:type="dxa"/>
          </w:tcPr>
          <w:p w:rsidR="00624C97" w:rsidRDefault="00E11876">
            <w:pPr>
              <w:pStyle w:val="TableParagraph"/>
              <w:spacing w:before="65"/>
              <w:ind w:left="80"/>
              <w:rPr>
                <w:sz w:val="24"/>
              </w:rPr>
            </w:pPr>
            <w:r>
              <w:rPr>
                <w:color w:val="231F20"/>
                <w:sz w:val="24"/>
              </w:rPr>
              <w:t>Ví</w:t>
            </w:r>
            <w:r>
              <w:rPr>
                <w:color w:val="231F20"/>
                <w:spacing w:val="-2"/>
                <w:sz w:val="24"/>
              </w:rPr>
              <w:t xml:space="preserve"> </w:t>
            </w:r>
            <w:r>
              <w:rPr>
                <w:color w:val="231F20"/>
                <w:sz w:val="24"/>
              </w:rPr>
              <w:t xml:space="preserve">dụ (VB </w:t>
            </w:r>
            <w:r>
              <w:rPr>
                <w:i/>
                <w:color w:val="231F20"/>
                <w:sz w:val="24"/>
              </w:rPr>
              <w:t xml:space="preserve">Tây </w:t>
            </w:r>
            <w:r>
              <w:rPr>
                <w:i/>
                <w:color w:val="231F20"/>
                <w:spacing w:val="-4"/>
                <w:sz w:val="24"/>
              </w:rPr>
              <w:t>Tiến</w:t>
            </w:r>
            <w:r>
              <w:rPr>
                <w:color w:val="231F20"/>
                <w:spacing w:val="-4"/>
                <w:sz w:val="24"/>
              </w:rPr>
              <w:t>)</w:t>
            </w:r>
          </w:p>
        </w:tc>
        <w:tc>
          <w:tcPr>
            <w:tcW w:w="2920" w:type="dxa"/>
          </w:tcPr>
          <w:p w:rsidR="00624C97" w:rsidRDefault="00E11876">
            <w:pPr>
              <w:pStyle w:val="TableParagraph"/>
              <w:spacing w:before="41"/>
              <w:ind w:left="9"/>
              <w:jc w:val="center"/>
              <w:rPr>
                <w:i/>
                <w:sz w:val="28"/>
              </w:rPr>
            </w:pPr>
            <w:r>
              <w:rPr>
                <w:i/>
                <w:color w:val="231F20"/>
                <w:spacing w:val="-10"/>
                <w:sz w:val="28"/>
              </w:rPr>
              <w:t>…</w:t>
            </w:r>
          </w:p>
        </w:tc>
        <w:tc>
          <w:tcPr>
            <w:tcW w:w="2920" w:type="dxa"/>
          </w:tcPr>
          <w:p w:rsidR="00624C97" w:rsidRDefault="00E11876">
            <w:pPr>
              <w:pStyle w:val="TableParagraph"/>
              <w:spacing w:before="41"/>
              <w:ind w:left="9" w:right="1"/>
              <w:jc w:val="center"/>
              <w:rPr>
                <w:i/>
                <w:sz w:val="28"/>
              </w:rPr>
            </w:pPr>
            <w:r>
              <w:rPr>
                <w:i/>
                <w:color w:val="231F20"/>
                <w:spacing w:val="-10"/>
                <w:sz w:val="28"/>
              </w:rPr>
              <w:t>…</w:t>
            </w:r>
          </w:p>
        </w:tc>
      </w:tr>
    </w:tbl>
    <w:p w:rsidR="00624C97" w:rsidRPr="00CF7610" w:rsidRDefault="00CF7610" w:rsidP="00CF7610">
      <w:pPr>
        <w:tabs>
          <w:tab w:val="left" w:pos="603"/>
        </w:tabs>
        <w:spacing w:before="41"/>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2 nhóm trả lời câu hỏi, các nhóm khác bổ </w:t>
      </w:r>
      <w:r w:rsidR="00E11876" w:rsidRPr="00CF7610">
        <w:rPr>
          <w:color w:val="231F20"/>
          <w:spacing w:val="-2"/>
          <w:sz w:val="24"/>
        </w:rPr>
        <w:t>sung.</w:t>
      </w:r>
    </w:p>
    <w:p w:rsidR="00624C97" w:rsidRPr="00CF7610" w:rsidRDefault="00CF7610" w:rsidP="00CF7610">
      <w:pPr>
        <w:tabs>
          <w:tab w:val="left" w:pos="589"/>
        </w:tabs>
        <w:ind w:left="589" w:hanging="166"/>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3"/>
          <w:sz w:val="24"/>
        </w:rPr>
        <w:t xml:space="preserve"> </w:t>
      </w:r>
      <w:r w:rsidR="00E11876" w:rsidRPr="00CF7610">
        <w:rPr>
          <w:i/>
          <w:color w:val="231F20"/>
          <w:spacing w:val="-4"/>
          <w:sz w:val="24"/>
        </w:rPr>
        <w:t>luận,</w:t>
      </w:r>
      <w:r w:rsidR="00E11876" w:rsidRPr="00CF7610">
        <w:rPr>
          <w:i/>
          <w:color w:val="231F20"/>
          <w:spacing w:val="-12"/>
          <w:sz w:val="24"/>
        </w:rPr>
        <w:t xml:space="preserve"> </w:t>
      </w:r>
      <w:r w:rsidR="00E11876" w:rsidRPr="00CF7610">
        <w:rPr>
          <w:i/>
          <w:color w:val="231F20"/>
          <w:spacing w:val="-4"/>
          <w:sz w:val="24"/>
        </w:rPr>
        <w:t>nhận</w:t>
      </w:r>
      <w:r w:rsidR="00E11876" w:rsidRPr="00CF7610">
        <w:rPr>
          <w:i/>
          <w:color w:val="231F20"/>
          <w:spacing w:val="-13"/>
          <w:sz w:val="24"/>
        </w:rPr>
        <w:t xml:space="preserve"> </w:t>
      </w:r>
      <w:r w:rsidR="00E11876" w:rsidRPr="00CF7610">
        <w:rPr>
          <w:i/>
          <w:color w:val="231F20"/>
          <w:spacing w:val="-4"/>
          <w:sz w:val="24"/>
        </w:rPr>
        <w:t>định:</w:t>
      </w:r>
      <w:r w:rsidR="00E11876" w:rsidRPr="00CF7610">
        <w:rPr>
          <w:i/>
          <w:color w:val="231F20"/>
          <w:spacing w:val="-12"/>
          <w:sz w:val="24"/>
        </w:rPr>
        <w:t xml:space="preserve"> </w:t>
      </w:r>
      <w:r w:rsidR="00E11876" w:rsidRPr="00CF7610">
        <w:rPr>
          <w:color w:val="231F20"/>
          <w:spacing w:val="-4"/>
          <w:sz w:val="24"/>
        </w:rPr>
        <w:t>GV</w:t>
      </w:r>
      <w:r w:rsidR="00E11876" w:rsidRPr="00CF7610">
        <w:rPr>
          <w:color w:val="231F20"/>
          <w:spacing w:val="-17"/>
          <w:sz w:val="24"/>
        </w:rPr>
        <w:t xml:space="preserve"> </w:t>
      </w:r>
      <w:r w:rsidR="00E11876" w:rsidRPr="00CF7610">
        <w:rPr>
          <w:color w:val="231F20"/>
          <w:spacing w:val="-4"/>
          <w:sz w:val="24"/>
        </w:rPr>
        <w:t>tóm</w:t>
      </w:r>
      <w:r w:rsidR="00E11876" w:rsidRPr="00CF7610">
        <w:rPr>
          <w:color w:val="231F20"/>
          <w:spacing w:val="-12"/>
          <w:sz w:val="24"/>
        </w:rPr>
        <w:t xml:space="preserve"> </w:t>
      </w:r>
      <w:r w:rsidR="00E11876" w:rsidRPr="00CF7610">
        <w:rPr>
          <w:color w:val="231F20"/>
          <w:spacing w:val="-4"/>
          <w:sz w:val="24"/>
        </w:rPr>
        <w:t>tắt</w:t>
      </w:r>
      <w:r w:rsidR="00E11876" w:rsidRPr="00CF7610">
        <w:rPr>
          <w:color w:val="231F20"/>
          <w:spacing w:val="-13"/>
          <w:sz w:val="24"/>
        </w:rPr>
        <w:t xml:space="preserve"> </w:t>
      </w:r>
      <w:r w:rsidR="00E11876" w:rsidRPr="00CF7610">
        <w:rPr>
          <w:color w:val="231F20"/>
          <w:spacing w:val="-4"/>
          <w:sz w:val="24"/>
        </w:rPr>
        <w:t>ý</w:t>
      </w:r>
      <w:r w:rsidR="00E11876" w:rsidRPr="00CF7610">
        <w:rPr>
          <w:color w:val="231F20"/>
          <w:spacing w:val="-12"/>
          <w:sz w:val="24"/>
        </w:rPr>
        <w:t xml:space="preserve"> </w:t>
      </w:r>
      <w:r w:rsidR="00E11876" w:rsidRPr="00CF7610">
        <w:rPr>
          <w:color w:val="231F20"/>
          <w:spacing w:val="-4"/>
          <w:sz w:val="24"/>
        </w:rPr>
        <w:t>kiến</w:t>
      </w:r>
      <w:r w:rsidR="00E11876" w:rsidRPr="00CF7610">
        <w:rPr>
          <w:color w:val="231F20"/>
          <w:spacing w:val="-12"/>
          <w:sz w:val="24"/>
        </w:rPr>
        <w:t xml:space="preserve"> </w:t>
      </w:r>
      <w:r w:rsidR="00E11876" w:rsidRPr="00CF7610">
        <w:rPr>
          <w:color w:val="231F20"/>
          <w:spacing w:val="-4"/>
          <w:sz w:val="24"/>
        </w:rPr>
        <w:t>của</w:t>
      </w:r>
      <w:r w:rsidR="00E11876" w:rsidRPr="00CF7610">
        <w:rPr>
          <w:color w:val="231F20"/>
          <w:spacing w:val="-13"/>
          <w:sz w:val="24"/>
        </w:rPr>
        <w:t xml:space="preserve"> </w:t>
      </w:r>
      <w:r w:rsidR="00E11876" w:rsidRPr="00CF7610">
        <w:rPr>
          <w:color w:val="231F20"/>
          <w:spacing w:val="-4"/>
          <w:sz w:val="24"/>
        </w:rPr>
        <w:t>HS,</w:t>
      </w:r>
      <w:r w:rsidR="00E11876" w:rsidRPr="00CF7610">
        <w:rPr>
          <w:color w:val="231F20"/>
          <w:spacing w:val="-12"/>
          <w:sz w:val="24"/>
        </w:rPr>
        <w:t xml:space="preserve"> </w:t>
      </w:r>
      <w:r w:rsidR="00E11876" w:rsidRPr="00CF7610">
        <w:rPr>
          <w:color w:val="231F20"/>
          <w:spacing w:val="-4"/>
          <w:sz w:val="24"/>
        </w:rPr>
        <w:t>hướng</w:t>
      </w:r>
      <w:r w:rsidR="00E11876" w:rsidRPr="00CF7610">
        <w:rPr>
          <w:color w:val="231F20"/>
          <w:spacing w:val="-13"/>
          <w:sz w:val="24"/>
        </w:rPr>
        <w:t xml:space="preserve"> </w:t>
      </w:r>
      <w:r w:rsidR="00E11876" w:rsidRPr="00CF7610">
        <w:rPr>
          <w:color w:val="231F20"/>
          <w:spacing w:val="-4"/>
          <w:sz w:val="24"/>
        </w:rPr>
        <w:t>dẫn</w:t>
      </w:r>
      <w:r w:rsidR="00E11876" w:rsidRPr="00CF7610">
        <w:rPr>
          <w:color w:val="231F20"/>
          <w:spacing w:val="-12"/>
          <w:sz w:val="24"/>
        </w:rPr>
        <w:t xml:space="preserve"> </w:t>
      </w:r>
      <w:r w:rsidR="00E11876" w:rsidRPr="00CF7610">
        <w:rPr>
          <w:color w:val="231F20"/>
          <w:spacing w:val="-4"/>
          <w:sz w:val="24"/>
        </w:rPr>
        <w:t>HS</w:t>
      </w:r>
      <w:r w:rsidR="00E11876" w:rsidRPr="00CF7610">
        <w:rPr>
          <w:color w:val="231F20"/>
          <w:spacing w:val="-12"/>
          <w:sz w:val="24"/>
        </w:rPr>
        <w:t xml:space="preserve"> </w:t>
      </w:r>
      <w:r w:rsidR="00E11876" w:rsidRPr="00CF7610">
        <w:rPr>
          <w:color w:val="231F20"/>
          <w:spacing w:val="-4"/>
          <w:sz w:val="24"/>
        </w:rPr>
        <w:t>phân</w:t>
      </w:r>
      <w:r w:rsidR="00E11876" w:rsidRPr="00CF7610">
        <w:rPr>
          <w:color w:val="231F20"/>
          <w:spacing w:val="-13"/>
          <w:sz w:val="24"/>
        </w:rPr>
        <w:t xml:space="preserve"> </w:t>
      </w:r>
      <w:r w:rsidR="00E11876" w:rsidRPr="00CF7610">
        <w:rPr>
          <w:color w:val="231F20"/>
          <w:spacing w:val="-4"/>
          <w:sz w:val="24"/>
        </w:rPr>
        <w:t>biệt</w:t>
      </w:r>
      <w:r w:rsidR="00E11876" w:rsidRPr="00CF7610">
        <w:rPr>
          <w:color w:val="231F20"/>
          <w:spacing w:val="-12"/>
          <w:sz w:val="24"/>
        </w:rPr>
        <w:t xml:space="preserve"> </w:t>
      </w:r>
      <w:r w:rsidR="00E11876" w:rsidRPr="00CF7610">
        <w:rPr>
          <w:color w:val="231F20"/>
          <w:spacing w:val="-4"/>
          <w:sz w:val="24"/>
        </w:rPr>
        <w:t>hai</w:t>
      </w:r>
      <w:r w:rsidR="00E11876" w:rsidRPr="00CF7610">
        <w:rPr>
          <w:color w:val="231F20"/>
          <w:spacing w:val="-13"/>
          <w:sz w:val="24"/>
        </w:rPr>
        <w:t xml:space="preserve"> </w:t>
      </w:r>
      <w:r w:rsidR="00E11876" w:rsidRPr="00CF7610">
        <w:rPr>
          <w:color w:val="231F20"/>
          <w:spacing w:val="-4"/>
          <w:sz w:val="24"/>
        </w:rPr>
        <w:t>khái</w:t>
      </w:r>
      <w:r w:rsidR="00E11876" w:rsidRPr="00CF7610">
        <w:rPr>
          <w:color w:val="231F20"/>
          <w:spacing w:val="-12"/>
          <w:sz w:val="24"/>
        </w:rPr>
        <w:t xml:space="preserve"> </w:t>
      </w:r>
      <w:r w:rsidR="00E11876" w:rsidRPr="00CF7610">
        <w:rPr>
          <w:color w:val="231F20"/>
          <w:spacing w:val="-4"/>
          <w:sz w:val="24"/>
        </w:rPr>
        <w:t>niệm</w:t>
      </w:r>
      <w:r w:rsidR="00E11876" w:rsidRPr="00CF7610">
        <w:rPr>
          <w:color w:val="231F20"/>
          <w:spacing w:val="-12"/>
          <w:sz w:val="24"/>
        </w:rPr>
        <w:t xml:space="preserve"> </w:t>
      </w:r>
      <w:r w:rsidR="00E11876" w:rsidRPr="00CF7610">
        <w:rPr>
          <w:color w:val="231F20"/>
          <w:spacing w:val="-4"/>
          <w:sz w:val="24"/>
        </w:rPr>
        <w:t>này:</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06"/>
        <w:gridCol w:w="3572"/>
        <w:gridCol w:w="3011"/>
      </w:tblGrid>
      <w:tr w:rsidR="00624C97">
        <w:trPr>
          <w:trHeight w:val="383"/>
        </w:trPr>
        <w:tc>
          <w:tcPr>
            <w:tcW w:w="2206" w:type="dxa"/>
          </w:tcPr>
          <w:p w:rsidR="00624C97" w:rsidRDefault="00624C97">
            <w:pPr>
              <w:pStyle w:val="TableParagraph"/>
              <w:rPr>
                <w:sz w:val="24"/>
              </w:rPr>
            </w:pPr>
          </w:p>
        </w:tc>
        <w:tc>
          <w:tcPr>
            <w:tcW w:w="3572" w:type="dxa"/>
          </w:tcPr>
          <w:p w:rsidR="00624C97" w:rsidRDefault="00E11876">
            <w:pPr>
              <w:pStyle w:val="TableParagraph"/>
              <w:spacing w:before="49"/>
              <w:ind w:left="1190"/>
              <w:rPr>
                <w:b/>
                <w:sz w:val="24"/>
              </w:rPr>
            </w:pPr>
            <w:r>
              <w:rPr>
                <w:b/>
                <w:color w:val="231F20"/>
                <w:sz w:val="24"/>
              </w:rPr>
              <w:t>Hình</w:t>
            </w:r>
            <w:r>
              <w:rPr>
                <w:b/>
                <w:color w:val="231F20"/>
                <w:spacing w:val="-4"/>
                <w:sz w:val="24"/>
              </w:rPr>
              <w:t xml:space="preserve"> </w:t>
            </w:r>
            <w:r>
              <w:rPr>
                <w:b/>
                <w:color w:val="231F20"/>
                <w:spacing w:val="-2"/>
                <w:sz w:val="24"/>
              </w:rPr>
              <w:t>tượng</w:t>
            </w:r>
          </w:p>
        </w:tc>
        <w:tc>
          <w:tcPr>
            <w:tcW w:w="3011" w:type="dxa"/>
          </w:tcPr>
          <w:p w:rsidR="00624C97" w:rsidRDefault="00E11876">
            <w:pPr>
              <w:pStyle w:val="TableParagraph"/>
              <w:spacing w:before="49"/>
              <w:ind w:left="936"/>
              <w:rPr>
                <w:b/>
                <w:sz w:val="24"/>
              </w:rPr>
            </w:pPr>
            <w:r>
              <w:rPr>
                <w:b/>
                <w:color w:val="231F20"/>
                <w:sz w:val="24"/>
              </w:rPr>
              <w:t>Biểu</w:t>
            </w:r>
            <w:r>
              <w:rPr>
                <w:b/>
                <w:color w:val="231F20"/>
                <w:spacing w:val="-4"/>
                <w:sz w:val="24"/>
              </w:rPr>
              <w:t xml:space="preserve"> </w:t>
            </w:r>
            <w:r>
              <w:rPr>
                <w:b/>
                <w:color w:val="231F20"/>
                <w:spacing w:val="-2"/>
                <w:sz w:val="24"/>
              </w:rPr>
              <w:t>tượng</w:t>
            </w:r>
          </w:p>
        </w:tc>
      </w:tr>
      <w:tr w:rsidR="00624C97">
        <w:trPr>
          <w:trHeight w:val="1591"/>
        </w:trPr>
        <w:tc>
          <w:tcPr>
            <w:tcW w:w="2206" w:type="dxa"/>
          </w:tcPr>
          <w:p w:rsidR="00624C97" w:rsidRDefault="00624C97">
            <w:pPr>
              <w:pStyle w:val="TableParagraph"/>
              <w:rPr>
                <w:sz w:val="24"/>
              </w:rPr>
            </w:pPr>
          </w:p>
          <w:p w:rsidR="00624C97" w:rsidRDefault="00624C97">
            <w:pPr>
              <w:pStyle w:val="TableParagraph"/>
              <w:spacing w:before="103"/>
              <w:rPr>
                <w:sz w:val="24"/>
              </w:rPr>
            </w:pPr>
          </w:p>
          <w:p w:rsidR="00624C97" w:rsidRDefault="00E11876">
            <w:pPr>
              <w:pStyle w:val="TableParagraph"/>
              <w:ind w:left="80"/>
              <w:rPr>
                <w:sz w:val="24"/>
              </w:rPr>
            </w:pPr>
            <w:r>
              <w:rPr>
                <w:color w:val="231F20"/>
                <w:sz w:val="24"/>
              </w:rPr>
              <w:t xml:space="preserve">Khái </w:t>
            </w:r>
            <w:r>
              <w:rPr>
                <w:color w:val="231F20"/>
                <w:spacing w:val="-4"/>
                <w:sz w:val="24"/>
              </w:rPr>
              <w:t>niệm</w:t>
            </w:r>
          </w:p>
        </w:tc>
        <w:tc>
          <w:tcPr>
            <w:tcW w:w="3572" w:type="dxa"/>
          </w:tcPr>
          <w:p w:rsidR="00624C97" w:rsidRDefault="00E11876">
            <w:pPr>
              <w:pStyle w:val="TableParagraph"/>
              <w:spacing w:before="79" w:line="249" w:lineRule="auto"/>
              <w:ind w:left="80" w:right="67"/>
              <w:jc w:val="both"/>
              <w:rPr>
                <w:sz w:val="24"/>
              </w:rPr>
            </w:pPr>
            <w:r>
              <w:rPr>
                <w:color w:val="231F20"/>
                <w:sz w:val="24"/>
              </w:rPr>
              <w:t>Hình ảnh, nhân vật được xây dựng một</w:t>
            </w:r>
            <w:r>
              <w:rPr>
                <w:color w:val="231F20"/>
                <w:spacing w:val="-6"/>
                <w:sz w:val="24"/>
              </w:rPr>
              <w:t xml:space="preserve"> </w:t>
            </w:r>
            <w:r>
              <w:rPr>
                <w:color w:val="231F20"/>
                <w:sz w:val="24"/>
              </w:rPr>
              <w:t>cách</w:t>
            </w:r>
            <w:r>
              <w:rPr>
                <w:color w:val="231F20"/>
                <w:spacing w:val="-6"/>
                <w:sz w:val="24"/>
              </w:rPr>
              <w:t xml:space="preserve"> </w:t>
            </w:r>
            <w:r>
              <w:rPr>
                <w:color w:val="231F20"/>
                <w:sz w:val="24"/>
              </w:rPr>
              <w:t>sống</w:t>
            </w:r>
            <w:r>
              <w:rPr>
                <w:color w:val="231F20"/>
                <w:spacing w:val="-6"/>
                <w:sz w:val="24"/>
              </w:rPr>
              <w:t xml:space="preserve"> </w:t>
            </w:r>
            <w:r>
              <w:rPr>
                <w:color w:val="231F20"/>
                <w:sz w:val="24"/>
              </w:rPr>
              <w:t>động,</w:t>
            </w:r>
            <w:r>
              <w:rPr>
                <w:color w:val="231F20"/>
                <w:spacing w:val="-6"/>
                <w:sz w:val="24"/>
              </w:rPr>
              <w:t xml:space="preserve"> </w:t>
            </w:r>
            <w:r>
              <w:rPr>
                <w:color w:val="231F20"/>
                <w:sz w:val="24"/>
              </w:rPr>
              <w:t>sáng</w:t>
            </w:r>
            <w:r>
              <w:rPr>
                <w:color w:val="231F20"/>
                <w:spacing w:val="-6"/>
                <w:sz w:val="24"/>
              </w:rPr>
              <w:t xml:space="preserve"> </w:t>
            </w:r>
            <w:r>
              <w:rPr>
                <w:color w:val="231F20"/>
                <w:sz w:val="24"/>
              </w:rPr>
              <w:t>tạo</w:t>
            </w:r>
            <w:r>
              <w:rPr>
                <w:color w:val="231F20"/>
                <w:spacing w:val="-6"/>
                <w:sz w:val="24"/>
              </w:rPr>
              <w:t xml:space="preserve"> </w:t>
            </w:r>
            <w:r>
              <w:rPr>
                <w:color w:val="231F20"/>
                <w:sz w:val="24"/>
              </w:rPr>
              <w:t xml:space="preserve">trong tác phẩm </w:t>
            </w:r>
            <w:r>
              <w:rPr>
                <w:rFonts w:ascii="Wingdings" w:hAnsi="Wingdings"/>
                <w:color w:val="231F20"/>
                <w:sz w:val="24"/>
              </w:rPr>
              <w:t></w:t>
            </w:r>
            <w:r>
              <w:rPr>
                <w:color w:val="231F20"/>
                <w:sz w:val="24"/>
              </w:rPr>
              <w:t xml:space="preserve"> thể hiện quan điểm,</w:t>
            </w:r>
            <w:r>
              <w:rPr>
                <w:color w:val="231F20"/>
                <w:spacing w:val="80"/>
                <w:sz w:val="24"/>
              </w:rPr>
              <w:t xml:space="preserve"> </w:t>
            </w:r>
            <w:r>
              <w:rPr>
                <w:color w:val="231F20"/>
                <w:sz w:val="24"/>
              </w:rPr>
              <w:t>tư tưởng, ý đồ, tài năng của người nghệ sĩ.</w:t>
            </w:r>
          </w:p>
        </w:tc>
        <w:tc>
          <w:tcPr>
            <w:tcW w:w="3011" w:type="dxa"/>
          </w:tcPr>
          <w:p w:rsidR="00624C97" w:rsidRDefault="00E11876">
            <w:pPr>
              <w:pStyle w:val="TableParagraph"/>
              <w:spacing w:before="223" w:line="249" w:lineRule="auto"/>
              <w:ind w:left="79" w:right="67"/>
              <w:jc w:val="both"/>
              <w:rPr>
                <w:sz w:val="24"/>
              </w:rPr>
            </w:pPr>
            <w:r>
              <w:rPr>
                <w:color w:val="231F20"/>
                <w:sz w:val="24"/>
              </w:rPr>
              <w:t>Loại hình ảnh đặc biệt, thông qua hình thức cụ thể, trực quan,</w:t>
            </w:r>
            <w:r>
              <w:rPr>
                <w:color w:val="231F20"/>
                <w:spacing w:val="-10"/>
                <w:sz w:val="24"/>
              </w:rPr>
              <w:t xml:space="preserve"> </w:t>
            </w:r>
            <w:r>
              <w:rPr>
                <w:color w:val="231F20"/>
                <w:sz w:val="24"/>
              </w:rPr>
              <w:t>gợi</w:t>
            </w:r>
            <w:r>
              <w:rPr>
                <w:color w:val="231F20"/>
                <w:spacing w:val="-10"/>
                <w:sz w:val="24"/>
              </w:rPr>
              <w:t xml:space="preserve"> </w:t>
            </w:r>
            <w:r>
              <w:rPr>
                <w:color w:val="231F20"/>
                <w:sz w:val="24"/>
              </w:rPr>
              <w:t>lên</w:t>
            </w:r>
            <w:r>
              <w:rPr>
                <w:color w:val="231F20"/>
                <w:spacing w:val="-10"/>
                <w:sz w:val="24"/>
              </w:rPr>
              <w:t xml:space="preserve"> </w:t>
            </w:r>
            <w:r>
              <w:rPr>
                <w:color w:val="231F20"/>
                <w:sz w:val="24"/>
              </w:rPr>
              <w:t>những</w:t>
            </w:r>
            <w:r>
              <w:rPr>
                <w:color w:val="231F20"/>
                <w:spacing w:val="-10"/>
                <w:sz w:val="24"/>
              </w:rPr>
              <w:t xml:space="preserve"> </w:t>
            </w:r>
            <w:r>
              <w:rPr>
                <w:color w:val="231F20"/>
                <w:sz w:val="24"/>
              </w:rPr>
              <w:t>tư</w:t>
            </w:r>
            <w:r>
              <w:rPr>
                <w:color w:val="231F20"/>
                <w:spacing w:val="-10"/>
                <w:sz w:val="24"/>
              </w:rPr>
              <w:t xml:space="preserve"> </w:t>
            </w:r>
            <w:r>
              <w:rPr>
                <w:color w:val="231F20"/>
                <w:sz w:val="24"/>
              </w:rPr>
              <w:t>tưởng, triết lí có ý nghĩa sâu xa.</w:t>
            </w:r>
          </w:p>
        </w:tc>
      </w:tr>
    </w:tbl>
    <w:p w:rsidR="00624C97" w:rsidRDefault="00624C97">
      <w:pPr>
        <w:spacing w:line="249" w:lineRule="auto"/>
        <w:jc w:val="both"/>
        <w:rPr>
          <w:sz w:val="24"/>
        </w:rPr>
        <w:sectPr w:rsidR="00624C97">
          <w:pgSz w:w="10950" w:h="15370"/>
          <w:pgMar w:top="100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06"/>
        <w:gridCol w:w="3572"/>
        <w:gridCol w:w="3011"/>
      </w:tblGrid>
      <w:tr w:rsidR="00624C97">
        <w:trPr>
          <w:trHeight w:val="959"/>
        </w:trPr>
        <w:tc>
          <w:tcPr>
            <w:tcW w:w="2206" w:type="dxa"/>
          </w:tcPr>
          <w:p w:rsidR="00624C97" w:rsidRDefault="00624C97">
            <w:pPr>
              <w:pStyle w:val="TableParagraph"/>
              <w:spacing w:before="62"/>
              <w:rPr>
                <w:sz w:val="24"/>
              </w:rPr>
            </w:pPr>
          </w:p>
          <w:p w:rsidR="00624C97" w:rsidRDefault="00E11876">
            <w:pPr>
              <w:pStyle w:val="TableParagraph"/>
              <w:spacing w:before="1"/>
              <w:ind w:left="80"/>
              <w:rPr>
                <w:sz w:val="24"/>
              </w:rPr>
            </w:pPr>
            <w:r>
              <w:rPr>
                <w:color w:val="231F20"/>
                <w:sz w:val="24"/>
              </w:rPr>
              <w:t>Ví</w:t>
            </w:r>
            <w:r>
              <w:rPr>
                <w:color w:val="231F20"/>
                <w:spacing w:val="-2"/>
                <w:sz w:val="24"/>
              </w:rPr>
              <w:t xml:space="preserve"> </w:t>
            </w:r>
            <w:r>
              <w:rPr>
                <w:color w:val="231F20"/>
                <w:sz w:val="24"/>
              </w:rPr>
              <w:t xml:space="preserve">dụ (VB </w:t>
            </w:r>
            <w:r>
              <w:rPr>
                <w:i/>
                <w:color w:val="231F20"/>
                <w:sz w:val="24"/>
              </w:rPr>
              <w:t xml:space="preserve">Tây </w:t>
            </w:r>
            <w:r>
              <w:rPr>
                <w:i/>
                <w:color w:val="231F20"/>
                <w:spacing w:val="-4"/>
                <w:sz w:val="24"/>
              </w:rPr>
              <w:t>Tiến</w:t>
            </w:r>
            <w:r>
              <w:rPr>
                <w:color w:val="231F20"/>
                <w:spacing w:val="-4"/>
                <w:sz w:val="24"/>
              </w:rPr>
              <w:t>)</w:t>
            </w:r>
          </w:p>
        </w:tc>
        <w:tc>
          <w:tcPr>
            <w:tcW w:w="3572" w:type="dxa"/>
          </w:tcPr>
          <w:p w:rsidR="00624C97" w:rsidRDefault="00624C97">
            <w:pPr>
              <w:pStyle w:val="TableParagraph"/>
              <w:spacing w:before="62"/>
              <w:rPr>
                <w:sz w:val="24"/>
              </w:rPr>
            </w:pPr>
          </w:p>
          <w:p w:rsidR="00624C97" w:rsidRDefault="00E11876">
            <w:pPr>
              <w:pStyle w:val="TableParagraph"/>
              <w:spacing w:before="1"/>
              <w:ind w:left="80"/>
              <w:rPr>
                <w:sz w:val="24"/>
              </w:rPr>
            </w:pPr>
            <w:r>
              <w:rPr>
                <w:color w:val="231F20"/>
                <w:sz w:val="24"/>
              </w:rPr>
              <w:t xml:space="preserve">Hình tượng người lính Tây </w:t>
            </w:r>
            <w:r>
              <w:rPr>
                <w:color w:val="231F20"/>
                <w:spacing w:val="-2"/>
                <w:sz w:val="24"/>
              </w:rPr>
              <w:t>Tiến.</w:t>
            </w:r>
          </w:p>
        </w:tc>
        <w:tc>
          <w:tcPr>
            <w:tcW w:w="3011" w:type="dxa"/>
          </w:tcPr>
          <w:p w:rsidR="00624C97" w:rsidRDefault="00E11876">
            <w:pPr>
              <w:pStyle w:val="TableParagraph"/>
              <w:spacing w:before="51" w:line="249" w:lineRule="auto"/>
              <w:ind w:left="79" w:right="68"/>
              <w:jc w:val="both"/>
              <w:rPr>
                <w:sz w:val="24"/>
              </w:rPr>
            </w:pPr>
            <w:r>
              <w:rPr>
                <w:color w:val="231F20"/>
                <w:sz w:val="24"/>
              </w:rPr>
              <w:t xml:space="preserve">Hình ảnh “dáng kiều </w:t>
            </w:r>
            <w:r>
              <w:rPr>
                <w:color w:val="231F20"/>
                <w:sz w:val="24"/>
              </w:rPr>
              <w:t>thơm” biểu tượng cho các thiếu nữ Hà Nội thanh lịch.</w:t>
            </w:r>
          </w:p>
        </w:tc>
      </w:tr>
    </w:tbl>
    <w:p w:rsidR="00624C97" w:rsidRPr="00CF7610" w:rsidRDefault="00CF7610" w:rsidP="00CF7610">
      <w:pPr>
        <w:tabs>
          <w:tab w:val="left" w:pos="797"/>
        </w:tabs>
        <w:spacing w:before="147"/>
        <w:ind w:left="797" w:hanging="260"/>
        <w:rPr>
          <w:b/>
          <w:i/>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1"/>
          <w:sz w:val="26"/>
        </w:rPr>
        <w:t xml:space="preserve"> </w:t>
      </w:r>
      <w:r w:rsidR="00E11876" w:rsidRPr="00CF7610">
        <w:rPr>
          <w:b/>
          <w:i/>
          <w:color w:val="231F20"/>
          <w:sz w:val="26"/>
        </w:rPr>
        <w:t>Đây</w:t>
      </w:r>
      <w:r w:rsidR="00E11876" w:rsidRPr="00CF7610">
        <w:rPr>
          <w:b/>
          <w:i/>
          <w:color w:val="231F20"/>
          <w:spacing w:val="-1"/>
          <w:sz w:val="26"/>
        </w:rPr>
        <w:t xml:space="preserve"> </w:t>
      </w:r>
      <w:r w:rsidR="00E11876" w:rsidRPr="00CF7610">
        <w:rPr>
          <w:b/>
          <w:i/>
          <w:color w:val="231F20"/>
          <w:sz w:val="26"/>
        </w:rPr>
        <w:t>thôn</w:t>
      </w:r>
      <w:r w:rsidR="00E11876" w:rsidRPr="00CF7610">
        <w:rPr>
          <w:b/>
          <w:i/>
          <w:color w:val="231F20"/>
          <w:spacing w:val="-2"/>
          <w:sz w:val="26"/>
        </w:rPr>
        <w:t xml:space="preserve"> </w:t>
      </w:r>
      <w:r w:rsidR="00E11876" w:rsidRPr="00CF7610">
        <w:rPr>
          <w:b/>
          <w:i/>
          <w:color w:val="231F20"/>
          <w:sz w:val="26"/>
        </w:rPr>
        <w:t xml:space="preserve">Vĩ </w:t>
      </w:r>
      <w:r w:rsidR="00E11876" w:rsidRPr="00CF7610">
        <w:rPr>
          <w:b/>
          <w:i/>
          <w:color w:val="231F20"/>
          <w:spacing w:val="-5"/>
          <w:sz w:val="26"/>
        </w:rPr>
        <w:t>Dạ</w:t>
      </w:r>
    </w:p>
    <w:p w:rsidR="00624C97" w:rsidRPr="00CF7610" w:rsidRDefault="00CF7610" w:rsidP="00CF7610">
      <w:pPr>
        <w:tabs>
          <w:tab w:val="left" w:pos="992"/>
        </w:tabs>
        <w:spacing w:before="98"/>
        <w:ind w:left="992" w:hanging="455"/>
        <w:rPr>
          <w:b/>
          <w:sz w:val="26"/>
        </w:rPr>
      </w:pPr>
      <w:r>
        <w:rPr>
          <w:b/>
          <w:bCs/>
          <w:color w:val="231F20"/>
          <w:sz w:val="26"/>
          <w:szCs w:val="26"/>
        </w:rPr>
        <w:t>2.1.</w:t>
      </w:r>
      <w:r>
        <w:rPr>
          <w:b/>
          <w:bCs/>
          <w:color w:val="231F20"/>
          <w:sz w:val="26"/>
          <w:szCs w:val="26"/>
        </w:rPr>
        <w:tab/>
      </w:r>
      <w:r w:rsidR="00E11876" w:rsidRPr="00CF7610">
        <w:rPr>
          <w:b/>
          <w:color w:val="231F20"/>
          <w:sz w:val="26"/>
        </w:rPr>
        <w:t xml:space="preserve">Trước khi </w:t>
      </w:r>
      <w:r w:rsidR="00E11876" w:rsidRPr="00CF7610">
        <w:rPr>
          <w:b/>
          <w:color w:val="231F20"/>
          <w:spacing w:val="-5"/>
          <w:sz w:val="26"/>
        </w:rPr>
        <w:t>đọc</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5"/>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Kích</w:t>
      </w:r>
      <w:r w:rsidR="00E11876" w:rsidRPr="00CF7610">
        <w:rPr>
          <w:color w:val="231F20"/>
          <w:spacing w:val="-2"/>
          <w:sz w:val="24"/>
        </w:rPr>
        <w:t xml:space="preserve"> </w:t>
      </w:r>
      <w:r w:rsidR="00E11876" w:rsidRPr="00CF7610">
        <w:rPr>
          <w:color w:val="231F20"/>
          <w:sz w:val="24"/>
        </w:rPr>
        <w:t>hoạt</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kiến</w:t>
      </w:r>
      <w:r w:rsidR="00E11876" w:rsidRPr="00CF7610">
        <w:rPr>
          <w:color w:val="231F20"/>
          <w:spacing w:val="-2"/>
          <w:sz w:val="24"/>
        </w:rPr>
        <w:t xml:space="preserve"> </w:t>
      </w:r>
      <w:r w:rsidR="00E11876" w:rsidRPr="00CF7610">
        <w:rPr>
          <w:color w:val="231F20"/>
          <w:sz w:val="24"/>
        </w:rPr>
        <w:t>thức</w:t>
      </w:r>
      <w:r w:rsidR="00E11876" w:rsidRPr="00CF7610">
        <w:rPr>
          <w:color w:val="231F20"/>
          <w:spacing w:val="-2"/>
          <w:sz w:val="24"/>
        </w:rPr>
        <w:t xml:space="preserve"> </w:t>
      </w:r>
      <w:r w:rsidR="00E11876" w:rsidRPr="00CF7610">
        <w:rPr>
          <w:color w:val="231F20"/>
          <w:sz w:val="24"/>
        </w:rPr>
        <w:t>nền</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quan</w:t>
      </w:r>
      <w:r w:rsidR="00E11876" w:rsidRPr="00CF7610">
        <w:rPr>
          <w:color w:val="231F20"/>
          <w:spacing w:val="-2"/>
          <w:sz w:val="24"/>
        </w:rPr>
        <w:t xml:space="preserve"> </w:t>
      </w:r>
      <w:r w:rsidR="00E11876" w:rsidRPr="00CF7610">
        <w:rPr>
          <w:color w:val="231F20"/>
          <w:sz w:val="24"/>
        </w:rPr>
        <w:t>đến</w:t>
      </w:r>
      <w:r w:rsidR="00E11876" w:rsidRPr="00CF7610">
        <w:rPr>
          <w:color w:val="231F20"/>
          <w:spacing w:val="-2"/>
          <w:sz w:val="24"/>
        </w:rPr>
        <w:t xml:space="preserve"> </w:t>
      </w:r>
      <w:r w:rsidR="00E11876" w:rsidRPr="00CF7610">
        <w:rPr>
          <w:color w:val="231F20"/>
          <w:sz w:val="24"/>
        </w:rPr>
        <w:t>chủ</w:t>
      </w:r>
      <w:r w:rsidR="00E11876" w:rsidRPr="00CF7610">
        <w:rPr>
          <w:color w:val="231F20"/>
          <w:spacing w:val="-2"/>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tạo</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hệ</w:t>
      </w:r>
      <w:r w:rsidR="00E11876" w:rsidRPr="00CF7610">
        <w:rPr>
          <w:color w:val="231F20"/>
          <w:spacing w:val="-2"/>
          <w:sz w:val="24"/>
        </w:rPr>
        <w:t xml:space="preserve"> </w:t>
      </w:r>
      <w:r w:rsidR="00E11876" w:rsidRPr="00CF7610">
        <w:rPr>
          <w:color w:val="231F20"/>
          <w:sz w:val="24"/>
        </w:rPr>
        <w:t>giữa</w:t>
      </w:r>
      <w:r w:rsidR="00E11876" w:rsidRPr="00CF7610">
        <w:rPr>
          <w:color w:val="231F20"/>
          <w:spacing w:val="-2"/>
          <w:sz w:val="24"/>
        </w:rPr>
        <w:t xml:space="preserve"> </w:t>
      </w:r>
      <w:r w:rsidR="00E11876" w:rsidRPr="00CF7610">
        <w:rPr>
          <w:color w:val="231F20"/>
          <w:sz w:val="24"/>
        </w:rPr>
        <w:t>trải</w:t>
      </w:r>
      <w:r w:rsidR="00E11876" w:rsidRPr="00CF7610">
        <w:rPr>
          <w:color w:val="231F20"/>
          <w:spacing w:val="-2"/>
          <w:sz w:val="24"/>
        </w:rPr>
        <w:t xml:space="preserve"> </w:t>
      </w:r>
      <w:r w:rsidR="00E11876" w:rsidRPr="00CF7610">
        <w:rPr>
          <w:color w:val="231F20"/>
          <w:sz w:val="24"/>
        </w:rPr>
        <w:t>nghiệm của bản thân với nội dung của VB.</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Bước đầu dự đoán được nội dung của</w:t>
      </w:r>
      <w:r w:rsidR="00E11876" w:rsidRPr="00CF7610">
        <w:rPr>
          <w:color w:val="231F20"/>
          <w:spacing w:val="-5"/>
          <w:sz w:val="24"/>
        </w:rPr>
        <w:t xml:space="preserve"> VB.</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liên quan đến những</w:t>
      </w:r>
      <w:r w:rsidR="00E11876" w:rsidRPr="00CF7610">
        <w:rPr>
          <w:color w:val="231F20"/>
          <w:spacing w:val="-1"/>
          <w:sz w:val="24"/>
        </w:rPr>
        <w:t xml:space="preserve"> </w:t>
      </w:r>
      <w:r w:rsidR="00E11876" w:rsidRPr="00CF7610">
        <w:rPr>
          <w:color w:val="231F20"/>
          <w:sz w:val="24"/>
        </w:rPr>
        <w:t xml:space="preserve">hiểu biết về hồi </w:t>
      </w:r>
      <w:r w:rsidR="00E11876" w:rsidRPr="00CF7610">
        <w:rPr>
          <w:color w:val="231F20"/>
          <w:spacing w:val="-5"/>
          <w:sz w:val="24"/>
        </w:rPr>
        <w:t>ức.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i/>
          <w:color w:val="231F20"/>
          <w:sz w:val="24"/>
        </w:rPr>
        <w:t>Trước</w:t>
      </w:r>
      <w:r w:rsidR="00E11876" w:rsidRPr="00CF7610">
        <w:rPr>
          <w:i/>
          <w:color w:val="231F20"/>
          <w:spacing w:val="-3"/>
          <w:sz w:val="24"/>
        </w:rPr>
        <w:t xml:space="preserve"> </w:t>
      </w:r>
      <w:r w:rsidR="00E11876" w:rsidRPr="00CF7610">
        <w:rPr>
          <w:i/>
          <w:color w:val="231F20"/>
          <w:sz w:val="24"/>
        </w:rPr>
        <w:t>khi</w:t>
      </w:r>
      <w:r w:rsidR="00E11876" w:rsidRPr="00CF7610">
        <w:rPr>
          <w:i/>
          <w:color w:val="231F20"/>
          <w:spacing w:val="-3"/>
          <w:sz w:val="24"/>
        </w:rPr>
        <w:t xml:space="preserve"> </w:t>
      </w:r>
      <w:r w:rsidR="00E11876" w:rsidRPr="00CF7610">
        <w:rPr>
          <w:i/>
          <w:color w:val="231F20"/>
          <w:sz w:val="24"/>
        </w:rPr>
        <w:t>đọc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pacing w:val="-5"/>
          <w:sz w:val="24"/>
        </w:rPr>
        <w:t>7).</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chia sẻ hiểu biết của mình, các nhóm khác bổ </w:t>
      </w:r>
      <w:r w:rsidR="00E11876" w:rsidRPr="00CF7610">
        <w:rPr>
          <w:color w:val="231F20"/>
          <w:spacing w:val="-2"/>
          <w:sz w:val="24"/>
        </w:rPr>
        <w:t>sung.</w:t>
      </w:r>
    </w:p>
    <w:p w:rsidR="00624C97" w:rsidRPr="00CF7610" w:rsidRDefault="00CF7610" w:rsidP="00CF7610">
      <w:pPr>
        <w:tabs>
          <w:tab w:val="left" w:pos="726"/>
        </w:tabs>
        <w:spacing w:line="249" w:lineRule="auto"/>
        <w:ind w:left="253" w:right="177"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tóm tắt ý kiến của HS, chia sẻ vai trò hồi ức trong đời sống tình cảm của con người.</w:t>
      </w:r>
    </w:p>
    <w:p w:rsidR="00624C97" w:rsidRPr="00CF7610" w:rsidRDefault="00CF7610" w:rsidP="00CF7610">
      <w:pPr>
        <w:tabs>
          <w:tab w:val="left" w:pos="992"/>
        </w:tabs>
        <w:spacing w:before="92"/>
        <w:ind w:left="992" w:hanging="455"/>
        <w:rPr>
          <w:b/>
          <w:sz w:val="26"/>
        </w:rPr>
      </w:pPr>
      <w:r>
        <w:rPr>
          <w:b/>
          <w:bCs/>
          <w:color w:val="231F20"/>
          <w:sz w:val="26"/>
          <w:szCs w:val="26"/>
        </w:rPr>
        <w:t>2.2.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Thực hiện được kĩ năng</w:t>
      </w:r>
      <w:r w:rsidR="00E11876" w:rsidRPr="00CF7610">
        <w:rPr>
          <w:color w:val="231F20"/>
          <w:spacing w:val="-1"/>
          <w:sz w:val="24"/>
        </w:rPr>
        <w:t xml:space="preserve"> </w:t>
      </w:r>
      <w:r w:rsidR="00E11876" w:rsidRPr="00CF7610">
        <w:rPr>
          <w:i/>
          <w:color w:val="231F20"/>
          <w:sz w:val="24"/>
        </w:rPr>
        <w:t xml:space="preserve">tưởng tượng, suy luận </w:t>
      </w:r>
      <w:r w:rsidR="00E11876" w:rsidRPr="00CF7610">
        <w:rPr>
          <w:color w:val="231F20"/>
          <w:sz w:val="24"/>
        </w:rPr>
        <w:t>trong quá trình đọc</w:t>
      </w:r>
      <w:r w:rsidR="00E11876" w:rsidRPr="00CF7610">
        <w:rPr>
          <w:color w:val="231F20"/>
          <w:spacing w:val="-5"/>
          <w:sz w:val="24"/>
        </w:rPr>
        <w:t xml:space="preserve"> VB.</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Chuẩn bị thông tin cho việc trả lời các câu hỏi ở mục</w:t>
      </w:r>
      <w:r w:rsidR="00E11876" w:rsidRPr="00CF7610">
        <w:rPr>
          <w:color w:val="231F20"/>
          <w:spacing w:val="-1"/>
          <w:sz w:val="24"/>
        </w:rPr>
        <w:t xml:space="preserve"> </w:t>
      </w:r>
      <w:r w:rsidR="00E11876" w:rsidRPr="00CF7610">
        <w:rPr>
          <w:i/>
          <w:color w:val="231F20"/>
          <w:sz w:val="24"/>
        </w:rPr>
        <w:t xml:space="preserve">Sau khi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777"/>
        </w:tabs>
        <w:spacing w:before="120"/>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cho những</w:t>
      </w:r>
      <w:r w:rsidR="00E11876" w:rsidRPr="00CF7610">
        <w:rPr>
          <w:color w:val="231F20"/>
          <w:spacing w:val="-1"/>
          <w:sz w:val="24"/>
        </w:rPr>
        <w:t xml:space="preserve"> </w:t>
      </w:r>
      <w:r w:rsidR="00E11876" w:rsidRPr="00CF7610">
        <w:rPr>
          <w:color w:val="231F20"/>
          <w:sz w:val="24"/>
        </w:rPr>
        <w:t>câu hỏi ở phần</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r w:rsidR="00E11876" w:rsidRPr="00CF7610">
        <w:rPr>
          <w:color w:val="231F20"/>
          <w:spacing w:val="-5"/>
          <w:sz w:val="24"/>
        </w:rPr>
        <w:t>.</w:t>
      </w:r>
    </w:p>
    <w:p w:rsidR="00624C97" w:rsidRDefault="00CF7610" w:rsidP="00CF7610">
      <w:pPr>
        <w:pStyle w:val="Heading3"/>
        <w:tabs>
          <w:tab w:val="left" w:pos="763"/>
        </w:tabs>
        <w:spacing w:before="121"/>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9"/>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Một HS đọc diễn cảm VB, các HS khác, trong quá trình nghe đọc, ghi câu trả lời lên giấy stick-note và dán vào vị trí các thẻ </w:t>
      </w:r>
      <w:r w:rsidR="00E11876" w:rsidRPr="00CF7610">
        <w:rPr>
          <w:i/>
          <w:color w:val="231F20"/>
          <w:sz w:val="24"/>
        </w:rPr>
        <w:t xml:space="preserve">Tưởng tượng, So sánh, Suy luận </w:t>
      </w:r>
      <w:r w:rsidR="00E11876" w:rsidRPr="00CF7610">
        <w:rPr>
          <w:color w:val="231F20"/>
          <w:sz w:val="24"/>
        </w:rPr>
        <w:t>trong VB.</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trực</w:t>
      </w:r>
      <w:r w:rsidR="00E11876" w:rsidRPr="00CF7610">
        <w:rPr>
          <w:color w:val="231F20"/>
          <w:spacing w:val="-1"/>
          <w:sz w:val="24"/>
        </w:rPr>
        <w:t xml:space="preserve"> </w:t>
      </w:r>
      <w:r w:rsidR="00E11876" w:rsidRPr="00CF7610">
        <w:rPr>
          <w:color w:val="231F20"/>
          <w:sz w:val="24"/>
        </w:rPr>
        <w:t>tiếp</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pacing w:val="-4"/>
          <w:sz w:val="24"/>
        </w:rPr>
        <w:t>hỏi.</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câu hỏi đã</w:t>
      </w:r>
      <w:r w:rsidR="00E11876" w:rsidRPr="00CF7610">
        <w:rPr>
          <w:color w:val="231F20"/>
          <w:spacing w:val="-1"/>
          <w:sz w:val="24"/>
        </w:rPr>
        <w:t xml:space="preserve"> </w:t>
      </w:r>
      <w:r w:rsidR="00E11876" w:rsidRPr="00CF7610">
        <w:rPr>
          <w:color w:val="231F20"/>
          <w:sz w:val="24"/>
        </w:rPr>
        <w:t>nêu trong các thẻ đọc.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10"/>
        </w:tabs>
        <w:spacing w:line="249" w:lineRule="auto"/>
        <w:ind w:left="253" w:right="177"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kết</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thái</w:t>
      </w:r>
      <w:r w:rsidR="00E11876" w:rsidRPr="00CF7610">
        <w:rPr>
          <w:color w:val="231F20"/>
          <w:spacing w:val="-7"/>
          <w:sz w:val="24"/>
        </w:rPr>
        <w:t xml:space="preserve"> </w:t>
      </w:r>
      <w:r w:rsidR="00E11876" w:rsidRPr="00CF7610">
        <w:rPr>
          <w:color w:val="231F20"/>
          <w:sz w:val="24"/>
        </w:rPr>
        <w:t>độ</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đối với</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Đối</w:t>
      </w:r>
      <w:r w:rsidR="00E11876" w:rsidRPr="00CF7610">
        <w:rPr>
          <w:color w:val="231F20"/>
          <w:spacing w:val="-7"/>
          <w:sz w:val="24"/>
        </w:rPr>
        <w:t xml:space="preserve"> </w:t>
      </w:r>
      <w:r w:rsidR="00E11876" w:rsidRPr="00CF7610">
        <w:rPr>
          <w:color w:val="231F20"/>
          <w:sz w:val="24"/>
        </w:rPr>
        <w:t>với</w:t>
      </w:r>
      <w:r w:rsidR="00E11876" w:rsidRPr="00CF7610">
        <w:rPr>
          <w:color w:val="231F20"/>
          <w:spacing w:val="-8"/>
          <w:sz w:val="24"/>
        </w:rPr>
        <w:t xml:space="preserve"> </w:t>
      </w:r>
      <w:r w:rsidR="00E11876" w:rsidRPr="00CF7610">
        <w:rPr>
          <w:color w:val="231F20"/>
          <w:sz w:val="24"/>
        </w:rPr>
        <w:t>câu</w:t>
      </w:r>
      <w:r w:rsidR="00E11876" w:rsidRPr="00CF7610">
        <w:rPr>
          <w:color w:val="231F20"/>
          <w:spacing w:val="-8"/>
          <w:sz w:val="24"/>
        </w:rPr>
        <w:t xml:space="preserve"> </w:t>
      </w:r>
      <w:r w:rsidR="00E11876" w:rsidRPr="00CF7610">
        <w:rPr>
          <w:color w:val="231F20"/>
          <w:sz w:val="24"/>
        </w:rPr>
        <w:t>trả</w:t>
      </w:r>
      <w:r w:rsidR="00E11876" w:rsidRPr="00CF7610">
        <w:rPr>
          <w:color w:val="231F20"/>
          <w:spacing w:val="-8"/>
          <w:sz w:val="24"/>
        </w:rPr>
        <w:t xml:space="preserve"> </w:t>
      </w:r>
      <w:r w:rsidR="00E11876" w:rsidRPr="00CF7610">
        <w:rPr>
          <w:color w:val="231F20"/>
          <w:sz w:val="24"/>
        </w:rPr>
        <w:t>lời</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không</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đúng/</w:t>
      </w:r>
      <w:r w:rsidR="00E11876" w:rsidRPr="00CF7610">
        <w:rPr>
          <w:color w:val="231F20"/>
          <w:spacing w:val="-7"/>
          <w:sz w:val="24"/>
        </w:rPr>
        <w:t xml:space="preserve"> </w:t>
      </w:r>
      <w:r w:rsidR="00E11876" w:rsidRPr="00CF7610">
        <w:rPr>
          <w:color w:val="231F20"/>
          <w:sz w:val="24"/>
        </w:rPr>
        <w:t>sai</w:t>
      </w:r>
      <w:r w:rsidR="00E11876" w:rsidRPr="00CF7610">
        <w:rPr>
          <w:color w:val="231F20"/>
          <w:spacing w:val="-7"/>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tập</w:t>
      </w:r>
      <w:r w:rsidR="00E11876" w:rsidRPr="00CF7610">
        <w:rPr>
          <w:color w:val="231F20"/>
          <w:spacing w:val="-8"/>
          <w:sz w:val="24"/>
        </w:rPr>
        <w:t xml:space="preserve"> </w:t>
      </w:r>
      <w:r w:rsidR="00E11876" w:rsidRPr="00CF7610">
        <w:rPr>
          <w:color w:val="231F20"/>
          <w:sz w:val="24"/>
        </w:rPr>
        <w:t>trung</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 cách thức HS thực hiện các kĩ năng đọc thông qua việc trả lời các câu hỏi.</w:t>
      </w:r>
    </w:p>
    <w:p w:rsidR="00624C97" w:rsidRPr="00CF7610" w:rsidRDefault="00CF7610" w:rsidP="00CF7610">
      <w:pPr>
        <w:tabs>
          <w:tab w:val="left" w:pos="992"/>
        </w:tabs>
        <w:spacing w:before="93"/>
        <w:ind w:left="992" w:hanging="455"/>
        <w:rPr>
          <w:b/>
          <w:sz w:val="26"/>
        </w:rPr>
      </w:pPr>
      <w:r>
        <w:rPr>
          <w:b/>
          <w:bCs/>
          <w:color w:val="231F20"/>
          <w:sz w:val="26"/>
          <w:szCs w:val="26"/>
        </w:rPr>
        <w:t>2.3.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91"/>
        </w:tabs>
        <w:spacing w:before="98" w:line="273" w:lineRule="auto"/>
        <w:ind w:left="253" w:right="179" w:firstLine="283"/>
        <w:rPr>
          <w:b/>
          <w:i/>
          <w:color w:val="231F20"/>
          <w:sz w:val="26"/>
        </w:rPr>
      </w:pPr>
      <w:r>
        <w:rPr>
          <w:b/>
          <w:i/>
          <w:color w:val="231F20"/>
          <w:sz w:val="26"/>
        </w:rPr>
        <w:t>2.3.1.</w:t>
      </w:r>
      <w:r>
        <w:rPr>
          <w:b/>
          <w:i/>
          <w:color w:val="231F20"/>
          <w:sz w:val="26"/>
        </w:rPr>
        <w:tab/>
      </w:r>
      <w:r w:rsidR="00E11876" w:rsidRPr="00CF7610">
        <w:rPr>
          <w:b/>
          <w:i/>
          <w:color w:val="231F20"/>
          <w:sz w:val="26"/>
        </w:rPr>
        <w:t>Tìm hiểu một số yếu tố của thơ trữ tình hiện đại: ngôn ngữ, hình tượng, biểu tượng, yếu tố siêu thực</w:t>
      </w:r>
    </w:p>
    <w:p w:rsidR="00624C97" w:rsidRPr="00CF7610" w:rsidRDefault="00CF7610" w:rsidP="00CF7610">
      <w:pPr>
        <w:tabs>
          <w:tab w:val="left" w:pos="765"/>
        </w:tabs>
        <w:spacing w:before="21" w:line="249" w:lineRule="auto"/>
        <w:ind w:left="254"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5"/>
          <w:sz w:val="24"/>
        </w:rPr>
        <w:t xml:space="preserve"> </w:t>
      </w:r>
      <w:r w:rsidR="00E11876" w:rsidRPr="00CF7610">
        <w:rPr>
          <w:b/>
          <w:i/>
          <w:color w:val="231F20"/>
          <w:sz w:val="24"/>
        </w:rPr>
        <w:t>tiêu:</w:t>
      </w:r>
      <w:r w:rsidR="00E11876" w:rsidRPr="00CF7610">
        <w:rPr>
          <w:b/>
          <w:i/>
          <w:color w:val="231F20"/>
          <w:spacing w:val="-14"/>
          <w:sz w:val="24"/>
        </w:rPr>
        <w:t xml:space="preserve"> </w:t>
      </w:r>
      <w:r w:rsidR="00E11876" w:rsidRPr="00CF7610">
        <w:rPr>
          <w:color w:val="231F20"/>
          <w:sz w:val="24"/>
        </w:rPr>
        <w:t>Nhận</w:t>
      </w:r>
      <w:r w:rsidR="00E11876" w:rsidRPr="00CF7610">
        <w:rPr>
          <w:color w:val="231F20"/>
          <w:spacing w:val="-14"/>
          <w:sz w:val="24"/>
        </w:rPr>
        <w:t xml:space="preserve"> </w:t>
      </w:r>
      <w:r w:rsidR="00E11876" w:rsidRPr="00CF7610">
        <w:rPr>
          <w:color w:val="231F20"/>
          <w:sz w:val="24"/>
        </w:rPr>
        <w:t>biết</w:t>
      </w:r>
      <w:r w:rsidR="00E11876" w:rsidRPr="00CF7610">
        <w:rPr>
          <w:color w:val="231F20"/>
          <w:spacing w:val="-14"/>
          <w:sz w:val="24"/>
        </w:rPr>
        <w:t xml:space="preserve"> </w:t>
      </w:r>
      <w:r w:rsidR="00E11876" w:rsidRPr="00CF7610">
        <w:rPr>
          <w:color w:val="231F20"/>
          <w:sz w:val="24"/>
        </w:rPr>
        <w:t>và</w:t>
      </w:r>
      <w:r w:rsidR="00E11876" w:rsidRPr="00CF7610">
        <w:rPr>
          <w:color w:val="231F20"/>
          <w:spacing w:val="-14"/>
          <w:sz w:val="24"/>
        </w:rPr>
        <w:t xml:space="preserve"> </w:t>
      </w:r>
      <w:r w:rsidR="00E11876" w:rsidRPr="00CF7610">
        <w:rPr>
          <w:color w:val="231F20"/>
          <w:sz w:val="24"/>
        </w:rPr>
        <w:t>phân</w:t>
      </w:r>
      <w:r w:rsidR="00E11876" w:rsidRPr="00CF7610">
        <w:rPr>
          <w:color w:val="231F20"/>
          <w:spacing w:val="-14"/>
          <w:sz w:val="24"/>
        </w:rPr>
        <w:t xml:space="preserve"> </w:t>
      </w:r>
      <w:r w:rsidR="00E11876" w:rsidRPr="00CF7610">
        <w:rPr>
          <w:color w:val="231F20"/>
          <w:sz w:val="24"/>
        </w:rPr>
        <w:t>tích</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4"/>
          <w:sz w:val="24"/>
        </w:rPr>
        <w:t xml:space="preserve"> </w:t>
      </w:r>
      <w:r w:rsidR="00E11876" w:rsidRPr="00CF7610">
        <w:rPr>
          <w:color w:val="231F20"/>
          <w:sz w:val="24"/>
        </w:rPr>
        <w:t>một</w:t>
      </w:r>
      <w:r w:rsidR="00E11876" w:rsidRPr="00CF7610">
        <w:rPr>
          <w:color w:val="231F20"/>
          <w:spacing w:val="-14"/>
          <w:sz w:val="24"/>
        </w:rPr>
        <w:t xml:space="preserve"> </w:t>
      </w:r>
      <w:r w:rsidR="00E11876" w:rsidRPr="00CF7610">
        <w:rPr>
          <w:color w:val="231F20"/>
          <w:sz w:val="24"/>
        </w:rPr>
        <w:t>số</w:t>
      </w:r>
      <w:r w:rsidR="00E11876" w:rsidRPr="00CF7610">
        <w:rPr>
          <w:color w:val="231F20"/>
          <w:spacing w:val="-14"/>
          <w:sz w:val="24"/>
        </w:rPr>
        <w:t xml:space="preserve"> </w:t>
      </w:r>
      <w:r w:rsidR="00E11876" w:rsidRPr="00CF7610">
        <w:rPr>
          <w:color w:val="231F20"/>
          <w:sz w:val="24"/>
        </w:rPr>
        <w:t>yếu</w:t>
      </w:r>
      <w:r w:rsidR="00E11876" w:rsidRPr="00CF7610">
        <w:rPr>
          <w:color w:val="231F20"/>
          <w:spacing w:val="-14"/>
          <w:sz w:val="24"/>
        </w:rPr>
        <w:t xml:space="preserve"> </w:t>
      </w:r>
      <w:r w:rsidR="00E11876" w:rsidRPr="00CF7610">
        <w:rPr>
          <w:color w:val="231F20"/>
          <w:sz w:val="24"/>
        </w:rPr>
        <w:t>tố</w:t>
      </w:r>
      <w:r w:rsidR="00E11876" w:rsidRPr="00CF7610">
        <w:rPr>
          <w:color w:val="231F20"/>
          <w:spacing w:val="-14"/>
          <w:sz w:val="24"/>
        </w:rPr>
        <w:t xml:space="preserve"> </w:t>
      </w:r>
      <w:r w:rsidR="00E11876" w:rsidRPr="00CF7610">
        <w:rPr>
          <w:color w:val="231F20"/>
          <w:sz w:val="24"/>
        </w:rPr>
        <w:t>của</w:t>
      </w:r>
      <w:r w:rsidR="00E11876" w:rsidRPr="00CF7610">
        <w:rPr>
          <w:color w:val="231F20"/>
          <w:spacing w:val="-14"/>
          <w:sz w:val="24"/>
        </w:rPr>
        <w:t xml:space="preserve"> </w:t>
      </w:r>
      <w:r w:rsidR="00E11876" w:rsidRPr="00CF7610">
        <w:rPr>
          <w:color w:val="231F20"/>
          <w:sz w:val="24"/>
        </w:rPr>
        <w:t>thơ</w:t>
      </w:r>
      <w:r w:rsidR="00E11876" w:rsidRPr="00CF7610">
        <w:rPr>
          <w:color w:val="231F20"/>
          <w:spacing w:val="-14"/>
          <w:sz w:val="24"/>
        </w:rPr>
        <w:t xml:space="preserve"> </w:t>
      </w:r>
      <w:r w:rsidR="00E11876" w:rsidRPr="00CF7610">
        <w:rPr>
          <w:color w:val="231F20"/>
          <w:sz w:val="24"/>
        </w:rPr>
        <w:t>trữ</w:t>
      </w:r>
      <w:r w:rsidR="00E11876" w:rsidRPr="00CF7610">
        <w:rPr>
          <w:color w:val="231F20"/>
          <w:spacing w:val="-14"/>
          <w:sz w:val="24"/>
        </w:rPr>
        <w:t xml:space="preserve"> </w:t>
      </w:r>
      <w:r w:rsidR="00E11876" w:rsidRPr="00CF7610">
        <w:rPr>
          <w:color w:val="231F20"/>
          <w:sz w:val="24"/>
        </w:rPr>
        <w:t>tình</w:t>
      </w:r>
      <w:r w:rsidR="00E11876" w:rsidRPr="00CF7610">
        <w:rPr>
          <w:color w:val="231F20"/>
          <w:spacing w:val="-14"/>
          <w:sz w:val="24"/>
        </w:rPr>
        <w:t xml:space="preserve"> </w:t>
      </w:r>
      <w:r w:rsidR="00E11876" w:rsidRPr="00CF7610">
        <w:rPr>
          <w:color w:val="231F20"/>
          <w:sz w:val="24"/>
        </w:rPr>
        <w:t>hiện</w:t>
      </w:r>
      <w:r w:rsidR="00E11876" w:rsidRPr="00CF7610">
        <w:rPr>
          <w:color w:val="231F20"/>
          <w:spacing w:val="-14"/>
          <w:sz w:val="24"/>
        </w:rPr>
        <w:t xml:space="preserve"> </w:t>
      </w:r>
      <w:r w:rsidR="00E11876" w:rsidRPr="00CF7610">
        <w:rPr>
          <w:color w:val="231F20"/>
          <w:sz w:val="24"/>
        </w:rPr>
        <w:t>đại</w:t>
      </w:r>
      <w:r w:rsidR="00E11876" w:rsidRPr="00CF7610">
        <w:rPr>
          <w:color w:val="231F20"/>
          <w:spacing w:val="-14"/>
          <w:sz w:val="24"/>
        </w:rPr>
        <w:t xml:space="preserve"> </w:t>
      </w:r>
      <w:r w:rsidR="00E11876" w:rsidRPr="00CF7610">
        <w:rPr>
          <w:color w:val="231F20"/>
          <w:sz w:val="24"/>
        </w:rPr>
        <w:t>như:</w:t>
      </w:r>
      <w:r w:rsidR="00E11876" w:rsidRPr="00CF7610">
        <w:rPr>
          <w:color w:val="231F20"/>
          <w:spacing w:val="-17"/>
          <w:sz w:val="24"/>
        </w:rPr>
        <w:t xml:space="preserve"> </w:t>
      </w:r>
      <w:r w:rsidR="00E11876" w:rsidRPr="00CF7610">
        <w:rPr>
          <w:color w:val="231F20"/>
          <w:sz w:val="24"/>
        </w:rPr>
        <w:t>ngôn ngữ, hình tượng, biểu tượng, yếu tố siêu thực.</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6</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5"/>
          <w:sz w:val="24"/>
        </w:rPr>
        <w:t>8).</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Các</w:t>
      </w:r>
      <w:r>
        <w:rPr>
          <w:color w:val="231F20"/>
          <w:spacing w:val="-1"/>
          <w:sz w:val="24"/>
        </w:rPr>
        <w:t xml:space="preserve"> </w:t>
      </w:r>
      <w:r>
        <w:rPr>
          <w:color w:val="231F20"/>
          <w:sz w:val="24"/>
        </w:rPr>
        <w:t>nhóm</w:t>
      </w:r>
      <w:r>
        <w:rPr>
          <w:color w:val="231F20"/>
          <w:spacing w:val="-2"/>
          <w:sz w:val="24"/>
        </w:rPr>
        <w:t xml:space="preserve"> </w:t>
      </w:r>
      <w:r>
        <w:rPr>
          <w:color w:val="231F20"/>
          <w:sz w:val="24"/>
        </w:rPr>
        <w:t>HS</w:t>
      </w:r>
      <w:r>
        <w:rPr>
          <w:color w:val="231F20"/>
          <w:spacing w:val="-2"/>
          <w:sz w:val="24"/>
        </w:rPr>
        <w:t xml:space="preserve"> </w:t>
      </w:r>
      <w:r>
        <w:rPr>
          <w:color w:val="231F20"/>
          <w:sz w:val="24"/>
        </w:rPr>
        <w:t>lần</w:t>
      </w:r>
      <w:r>
        <w:rPr>
          <w:color w:val="231F20"/>
          <w:spacing w:val="-1"/>
          <w:sz w:val="24"/>
        </w:rPr>
        <w:t xml:space="preserve"> </w:t>
      </w:r>
      <w:r>
        <w:rPr>
          <w:color w:val="231F20"/>
          <w:sz w:val="24"/>
        </w:rPr>
        <w:t>lượt</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24C97" w:rsidRDefault="00624C97">
      <w:pPr>
        <w:rPr>
          <w:sz w:val="24"/>
        </w:rPr>
        <w:sectPr w:rsidR="00624C97">
          <w:type w:val="continuous"/>
          <w:pgSz w:w="10950" w:h="15370"/>
          <w:pgMar w:top="1000" w:right="840" w:bottom="700" w:left="880" w:header="0" w:footer="515" w:gutter="0"/>
          <w:cols w:space="720"/>
        </w:sectPr>
      </w:pPr>
    </w:p>
    <w:p w:rsidR="00624C97" w:rsidRPr="00CF7610" w:rsidRDefault="00CF7610" w:rsidP="00CF7610">
      <w:pPr>
        <w:tabs>
          <w:tab w:val="left" w:pos="762"/>
        </w:tabs>
        <w:spacing w:before="79"/>
        <w:ind w:left="762" w:hanging="339"/>
        <w:rPr>
          <w:sz w:val="24"/>
        </w:rPr>
      </w:pPr>
      <w:r>
        <w:rPr>
          <w:color w:val="231F20"/>
          <w:sz w:val="24"/>
          <w:szCs w:val="24"/>
        </w:rPr>
        <w:lastRenderedPageBreak/>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điền thông tin vào PHT để trả lời câu </w:t>
      </w:r>
      <w:r w:rsidR="00E11876" w:rsidRPr="00CF7610">
        <w:rPr>
          <w:color w:val="231F20"/>
          <w:spacing w:val="-5"/>
          <w:sz w:val="24"/>
        </w:rPr>
        <w:t>1:</w:t>
      </w:r>
    </w:p>
    <w:p w:rsidR="00624C97" w:rsidRDefault="00E11876">
      <w:pPr>
        <w:pStyle w:val="BodyText"/>
        <w:spacing w:before="4"/>
        <w:ind w:left="0" w:firstLine="0"/>
        <w:rPr>
          <w:sz w:val="12"/>
        </w:rPr>
      </w:pPr>
      <w:r>
        <w:rPr>
          <w:noProof/>
          <w:lang w:val="en-US"/>
        </w:rPr>
        <mc:AlternateContent>
          <mc:Choice Requires="wps">
            <w:drawing>
              <wp:anchor distT="0" distB="0" distL="0" distR="0" simplePos="0" relativeHeight="251659776" behindDoc="1" locked="0" layoutInCell="1" allowOverlap="1" wp14:anchorId="30FBEE9C" wp14:editId="4BFD9311">
                <wp:simplePos x="0" y="0"/>
                <wp:positionH relativeFrom="page">
                  <wp:posOffset>627352</wp:posOffset>
                </wp:positionH>
                <wp:positionV relativeFrom="paragraph">
                  <wp:posOffset>105539</wp:posOffset>
                </wp:positionV>
                <wp:extent cx="5621655" cy="180022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800225"/>
                          <a:chOff x="0" y="0"/>
                          <a:chExt cx="5621655" cy="1800225"/>
                        </a:xfrm>
                      </wpg:grpSpPr>
                      <wps:wsp>
                        <wps:cNvPr id="36" name="Graphic 36"/>
                        <wps:cNvSpPr/>
                        <wps:spPr>
                          <a:xfrm>
                            <a:off x="53999" y="67983"/>
                            <a:ext cx="5567680" cy="1732280"/>
                          </a:xfrm>
                          <a:custGeom>
                            <a:avLst/>
                            <a:gdLst/>
                            <a:ahLst/>
                            <a:cxnLst/>
                            <a:rect l="l" t="t" r="r" b="b"/>
                            <a:pathLst>
                              <a:path w="5567680" h="1732280">
                                <a:moveTo>
                                  <a:pt x="5414899" y="0"/>
                                </a:moveTo>
                                <a:lnTo>
                                  <a:pt x="152400" y="0"/>
                                </a:lnTo>
                                <a:lnTo>
                                  <a:pt x="64293" y="2381"/>
                                </a:lnTo>
                                <a:lnTo>
                                  <a:pt x="19050" y="19050"/>
                                </a:lnTo>
                                <a:lnTo>
                                  <a:pt x="2381" y="64293"/>
                                </a:lnTo>
                                <a:lnTo>
                                  <a:pt x="0" y="152400"/>
                                </a:lnTo>
                                <a:lnTo>
                                  <a:pt x="0" y="1579626"/>
                                </a:lnTo>
                                <a:lnTo>
                                  <a:pt x="2381" y="1667732"/>
                                </a:lnTo>
                                <a:lnTo>
                                  <a:pt x="19050" y="1712976"/>
                                </a:lnTo>
                                <a:lnTo>
                                  <a:pt x="64293" y="1729644"/>
                                </a:lnTo>
                                <a:lnTo>
                                  <a:pt x="152400" y="1732026"/>
                                </a:lnTo>
                                <a:lnTo>
                                  <a:pt x="5414899" y="1732026"/>
                                </a:lnTo>
                                <a:lnTo>
                                  <a:pt x="5503005" y="1729644"/>
                                </a:lnTo>
                                <a:lnTo>
                                  <a:pt x="5548249" y="1712976"/>
                                </a:lnTo>
                                <a:lnTo>
                                  <a:pt x="5564917" y="1667732"/>
                                </a:lnTo>
                                <a:lnTo>
                                  <a:pt x="5567299" y="157962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7" name="Graphic 37"/>
                        <wps:cNvSpPr/>
                        <wps:spPr>
                          <a:xfrm>
                            <a:off x="12700" y="12700"/>
                            <a:ext cx="5567680" cy="1743075"/>
                          </a:xfrm>
                          <a:custGeom>
                            <a:avLst/>
                            <a:gdLst/>
                            <a:ahLst/>
                            <a:cxnLst/>
                            <a:rect l="l" t="t" r="r" b="b"/>
                            <a:pathLst>
                              <a:path w="5567680" h="1743075">
                                <a:moveTo>
                                  <a:pt x="5414899" y="0"/>
                                </a:moveTo>
                                <a:lnTo>
                                  <a:pt x="152400" y="0"/>
                                </a:lnTo>
                                <a:lnTo>
                                  <a:pt x="64293" y="2381"/>
                                </a:lnTo>
                                <a:lnTo>
                                  <a:pt x="19050" y="19050"/>
                                </a:lnTo>
                                <a:lnTo>
                                  <a:pt x="2381" y="64293"/>
                                </a:lnTo>
                                <a:lnTo>
                                  <a:pt x="0" y="152400"/>
                                </a:lnTo>
                                <a:lnTo>
                                  <a:pt x="0" y="1590624"/>
                                </a:lnTo>
                                <a:lnTo>
                                  <a:pt x="2381" y="1678730"/>
                                </a:lnTo>
                                <a:lnTo>
                                  <a:pt x="19050" y="1723974"/>
                                </a:lnTo>
                                <a:lnTo>
                                  <a:pt x="64293" y="1740642"/>
                                </a:lnTo>
                                <a:lnTo>
                                  <a:pt x="152400" y="1743024"/>
                                </a:lnTo>
                                <a:lnTo>
                                  <a:pt x="5414899" y="1743024"/>
                                </a:lnTo>
                                <a:lnTo>
                                  <a:pt x="5503005" y="1740642"/>
                                </a:lnTo>
                                <a:lnTo>
                                  <a:pt x="5548249" y="1723974"/>
                                </a:lnTo>
                                <a:lnTo>
                                  <a:pt x="5564917" y="1678730"/>
                                </a:lnTo>
                                <a:lnTo>
                                  <a:pt x="5567299" y="159062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9" name="Graphic 39"/>
                        <wps:cNvSpPr/>
                        <wps:spPr>
                          <a:xfrm>
                            <a:off x="12700" y="216471"/>
                            <a:ext cx="1270" cy="1361440"/>
                          </a:xfrm>
                          <a:custGeom>
                            <a:avLst/>
                            <a:gdLst/>
                            <a:ahLst/>
                            <a:cxnLst/>
                            <a:rect l="l" t="t" r="r" b="b"/>
                            <a:pathLst>
                              <a:path h="1361440">
                                <a:moveTo>
                                  <a:pt x="0" y="0"/>
                                </a:moveTo>
                                <a:lnTo>
                                  <a:pt x="0" y="1361173"/>
                                </a:lnTo>
                              </a:path>
                            </a:pathLst>
                          </a:custGeom>
                          <a:ln w="25400">
                            <a:solidFill>
                              <a:srgbClr val="231F20"/>
                            </a:solidFill>
                            <a:prstDash val="dot"/>
                          </a:ln>
                        </wps:spPr>
                        <wps:bodyPr wrap="square" lIns="0" tIns="0" rIns="0" bIns="0" rtlCol="0">
                          <a:prstTxWarp prst="textNoShape">
                            <a:avLst/>
                          </a:prstTxWarp>
                          <a:noAutofit/>
                        </wps:bodyPr>
                      </wps:wsp>
                      <wps:wsp>
                        <wps:cNvPr id="40" name="Graphic 40"/>
                        <wps:cNvSpPr/>
                        <wps:spPr>
                          <a:xfrm>
                            <a:off x="20544" y="1650898"/>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1" name="Graphic 41"/>
                        <wps:cNvSpPr/>
                        <wps:spPr>
                          <a:xfrm>
                            <a:off x="215700" y="175572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2" name="Graphic 42"/>
                        <wps:cNvSpPr/>
                        <wps:spPr>
                          <a:xfrm>
                            <a:off x="5475175" y="1627441"/>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3" name="Graphic 43"/>
                        <wps:cNvSpPr/>
                        <wps:spPr>
                          <a:xfrm>
                            <a:off x="5580001" y="190779"/>
                            <a:ext cx="1270" cy="1361440"/>
                          </a:xfrm>
                          <a:custGeom>
                            <a:avLst/>
                            <a:gdLst/>
                            <a:ahLst/>
                            <a:cxnLst/>
                            <a:rect l="l" t="t" r="r" b="b"/>
                            <a:pathLst>
                              <a:path h="1361440">
                                <a:moveTo>
                                  <a:pt x="0" y="136117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4" name="Graphic 44"/>
                        <wps:cNvSpPr/>
                        <wps:spPr>
                          <a:xfrm>
                            <a:off x="5451718"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5" name="Graphic 45"/>
                        <wps:cNvSpPr/>
                        <wps:spPr>
                          <a:xfrm>
                            <a:off x="190388"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6" name="Graphic 46"/>
                        <wps:cNvSpPr/>
                        <wps:spPr>
                          <a:xfrm>
                            <a:off x="-10" y="0"/>
                            <a:ext cx="5593080" cy="1768475"/>
                          </a:xfrm>
                          <a:custGeom>
                            <a:avLst/>
                            <a:gdLst/>
                            <a:ahLst/>
                            <a:cxnLst/>
                            <a:rect l="l" t="t" r="r" b="b"/>
                            <a:pathLst>
                              <a:path w="5593080" h="1768475">
                                <a:moveTo>
                                  <a:pt x="25400" y="1603324"/>
                                </a:moveTo>
                                <a:lnTo>
                                  <a:pt x="21678" y="1594345"/>
                                </a:lnTo>
                                <a:lnTo>
                                  <a:pt x="12700" y="1590624"/>
                                </a:lnTo>
                                <a:lnTo>
                                  <a:pt x="3721" y="1594345"/>
                                </a:lnTo>
                                <a:lnTo>
                                  <a:pt x="0" y="1603324"/>
                                </a:lnTo>
                                <a:lnTo>
                                  <a:pt x="3721" y="1612315"/>
                                </a:lnTo>
                                <a:lnTo>
                                  <a:pt x="12700" y="1616024"/>
                                </a:lnTo>
                                <a:lnTo>
                                  <a:pt x="21678" y="1612315"/>
                                </a:lnTo>
                                <a:lnTo>
                                  <a:pt x="25400" y="1603324"/>
                                </a:lnTo>
                                <a:close/>
                              </a:path>
                              <a:path w="5593080" h="176847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768475">
                                <a:moveTo>
                                  <a:pt x="177800" y="1755724"/>
                                </a:moveTo>
                                <a:lnTo>
                                  <a:pt x="174078" y="1746745"/>
                                </a:lnTo>
                                <a:lnTo>
                                  <a:pt x="165100" y="1743024"/>
                                </a:lnTo>
                                <a:lnTo>
                                  <a:pt x="156121" y="1746745"/>
                                </a:lnTo>
                                <a:lnTo>
                                  <a:pt x="152400" y="1755724"/>
                                </a:lnTo>
                                <a:lnTo>
                                  <a:pt x="156121" y="1764715"/>
                                </a:lnTo>
                                <a:lnTo>
                                  <a:pt x="165100" y="1768424"/>
                                </a:lnTo>
                                <a:lnTo>
                                  <a:pt x="174078" y="1764715"/>
                                </a:lnTo>
                                <a:lnTo>
                                  <a:pt x="177800" y="1755724"/>
                                </a:lnTo>
                                <a:close/>
                              </a:path>
                              <a:path w="5593080" h="176847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768475">
                                <a:moveTo>
                                  <a:pt x="5440299" y="1755724"/>
                                </a:moveTo>
                                <a:lnTo>
                                  <a:pt x="5436578" y="1746745"/>
                                </a:lnTo>
                                <a:lnTo>
                                  <a:pt x="5427599" y="1743024"/>
                                </a:lnTo>
                                <a:lnTo>
                                  <a:pt x="5418620" y="1746745"/>
                                </a:lnTo>
                                <a:lnTo>
                                  <a:pt x="5414899" y="1755724"/>
                                </a:lnTo>
                                <a:lnTo>
                                  <a:pt x="5418620" y="1764715"/>
                                </a:lnTo>
                                <a:lnTo>
                                  <a:pt x="5427599" y="1768424"/>
                                </a:lnTo>
                                <a:lnTo>
                                  <a:pt x="5436578" y="1764715"/>
                                </a:lnTo>
                                <a:lnTo>
                                  <a:pt x="5440299" y="1755724"/>
                                </a:lnTo>
                                <a:close/>
                              </a:path>
                              <a:path w="5593080" h="176847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768475">
                                <a:moveTo>
                                  <a:pt x="5592699" y="1603324"/>
                                </a:moveTo>
                                <a:lnTo>
                                  <a:pt x="5588978" y="1594345"/>
                                </a:lnTo>
                                <a:lnTo>
                                  <a:pt x="5579999" y="1590624"/>
                                </a:lnTo>
                                <a:lnTo>
                                  <a:pt x="5571020" y="1594345"/>
                                </a:lnTo>
                                <a:lnTo>
                                  <a:pt x="5567299" y="1603324"/>
                                </a:lnTo>
                                <a:lnTo>
                                  <a:pt x="5571020" y="1612315"/>
                                </a:lnTo>
                                <a:lnTo>
                                  <a:pt x="5579999" y="1616024"/>
                                </a:lnTo>
                                <a:lnTo>
                                  <a:pt x="5588978" y="1612315"/>
                                </a:lnTo>
                                <a:lnTo>
                                  <a:pt x="5592699" y="1603324"/>
                                </a:lnTo>
                                <a:close/>
                              </a:path>
                              <a:path w="5593080" h="176847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47" name="Graphic 47"/>
                        <wps:cNvSpPr/>
                        <wps:spPr>
                          <a:xfrm>
                            <a:off x="384670" y="962964"/>
                            <a:ext cx="2075180" cy="593090"/>
                          </a:xfrm>
                          <a:custGeom>
                            <a:avLst/>
                            <a:gdLst/>
                            <a:ahLst/>
                            <a:cxnLst/>
                            <a:rect l="l" t="t" r="r" b="b"/>
                            <a:pathLst>
                              <a:path w="2075180" h="593090">
                                <a:moveTo>
                                  <a:pt x="1961146" y="0"/>
                                </a:moveTo>
                                <a:lnTo>
                                  <a:pt x="113512" y="0"/>
                                </a:lnTo>
                                <a:lnTo>
                                  <a:pt x="47888" y="1773"/>
                                </a:lnTo>
                                <a:lnTo>
                                  <a:pt x="14189" y="14189"/>
                                </a:lnTo>
                                <a:lnTo>
                                  <a:pt x="1773" y="47888"/>
                                </a:lnTo>
                                <a:lnTo>
                                  <a:pt x="0" y="113512"/>
                                </a:lnTo>
                                <a:lnTo>
                                  <a:pt x="0" y="479132"/>
                                </a:lnTo>
                                <a:lnTo>
                                  <a:pt x="1773" y="544750"/>
                                </a:lnTo>
                                <a:lnTo>
                                  <a:pt x="14189" y="578445"/>
                                </a:lnTo>
                                <a:lnTo>
                                  <a:pt x="47888" y="590859"/>
                                </a:lnTo>
                                <a:lnTo>
                                  <a:pt x="113512" y="592632"/>
                                </a:lnTo>
                                <a:lnTo>
                                  <a:pt x="1961146" y="592632"/>
                                </a:lnTo>
                                <a:lnTo>
                                  <a:pt x="2026771" y="590859"/>
                                </a:lnTo>
                                <a:lnTo>
                                  <a:pt x="2060470" y="578445"/>
                                </a:lnTo>
                                <a:lnTo>
                                  <a:pt x="2072885" y="544750"/>
                                </a:lnTo>
                                <a:lnTo>
                                  <a:pt x="2074659" y="479132"/>
                                </a:lnTo>
                                <a:lnTo>
                                  <a:pt x="2074659" y="113512"/>
                                </a:lnTo>
                                <a:lnTo>
                                  <a:pt x="2072885" y="47888"/>
                                </a:lnTo>
                                <a:lnTo>
                                  <a:pt x="2060470" y="14189"/>
                                </a:lnTo>
                                <a:lnTo>
                                  <a:pt x="2026771" y="1773"/>
                                </a:lnTo>
                                <a:lnTo>
                                  <a:pt x="1961146"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120671" y="962964"/>
                            <a:ext cx="2075180" cy="593090"/>
                          </a:xfrm>
                          <a:custGeom>
                            <a:avLst/>
                            <a:gdLst/>
                            <a:ahLst/>
                            <a:cxnLst/>
                            <a:rect l="l" t="t" r="r" b="b"/>
                            <a:pathLst>
                              <a:path w="2075180" h="593090">
                                <a:moveTo>
                                  <a:pt x="1961146" y="0"/>
                                </a:moveTo>
                                <a:lnTo>
                                  <a:pt x="113512" y="0"/>
                                </a:lnTo>
                                <a:lnTo>
                                  <a:pt x="47888" y="1773"/>
                                </a:lnTo>
                                <a:lnTo>
                                  <a:pt x="14189" y="14189"/>
                                </a:lnTo>
                                <a:lnTo>
                                  <a:pt x="1773" y="47888"/>
                                </a:lnTo>
                                <a:lnTo>
                                  <a:pt x="0" y="113512"/>
                                </a:lnTo>
                                <a:lnTo>
                                  <a:pt x="0" y="479132"/>
                                </a:lnTo>
                                <a:lnTo>
                                  <a:pt x="1773" y="544750"/>
                                </a:lnTo>
                                <a:lnTo>
                                  <a:pt x="14189" y="578445"/>
                                </a:lnTo>
                                <a:lnTo>
                                  <a:pt x="47888" y="590859"/>
                                </a:lnTo>
                                <a:lnTo>
                                  <a:pt x="113512" y="592632"/>
                                </a:lnTo>
                                <a:lnTo>
                                  <a:pt x="1961146" y="592632"/>
                                </a:lnTo>
                                <a:lnTo>
                                  <a:pt x="2026771" y="590859"/>
                                </a:lnTo>
                                <a:lnTo>
                                  <a:pt x="2060470" y="578445"/>
                                </a:lnTo>
                                <a:lnTo>
                                  <a:pt x="2072885" y="544750"/>
                                </a:lnTo>
                                <a:lnTo>
                                  <a:pt x="2074659" y="479132"/>
                                </a:lnTo>
                                <a:lnTo>
                                  <a:pt x="2074659" y="113512"/>
                                </a:lnTo>
                                <a:lnTo>
                                  <a:pt x="2072885" y="47888"/>
                                </a:lnTo>
                                <a:lnTo>
                                  <a:pt x="2060470" y="14189"/>
                                </a:lnTo>
                                <a:lnTo>
                                  <a:pt x="2026771" y="1773"/>
                                </a:lnTo>
                                <a:lnTo>
                                  <a:pt x="1961146" y="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5621655" cy="1800225"/>
                          </a:xfrm>
                          <a:prstGeom prst="rect">
                            <a:avLst/>
                          </a:prstGeom>
                        </wps:spPr>
                        <wps:txbx>
                          <w:txbxContent>
                            <w:p w:rsidR="00624C97" w:rsidRDefault="00E11876">
                              <w:pPr>
                                <w:spacing w:before="128"/>
                                <w:ind w:left="381"/>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rsidP="00E11876">
                              <w:pPr>
                                <w:numPr>
                                  <w:ilvl w:val="0"/>
                                  <w:numId w:val="13"/>
                                </w:numPr>
                                <w:tabs>
                                  <w:tab w:val="left" w:pos="348"/>
                                </w:tabs>
                                <w:spacing w:before="264"/>
                                <w:ind w:hanging="235"/>
                                <w:rPr>
                                  <w:sz w:val="24"/>
                                </w:rPr>
                              </w:pPr>
                              <w:r>
                                <w:rPr>
                                  <w:color w:val="231F20"/>
                                  <w:sz w:val="24"/>
                                </w:rPr>
                                <w:t>Lời</w:t>
                              </w:r>
                              <w:r>
                                <w:rPr>
                                  <w:color w:val="231F20"/>
                                  <w:spacing w:val="-5"/>
                                  <w:sz w:val="24"/>
                                </w:rPr>
                                <w:t xml:space="preserve"> </w:t>
                              </w:r>
                              <w:r>
                                <w:rPr>
                                  <w:color w:val="231F20"/>
                                  <w:sz w:val="24"/>
                                </w:rPr>
                                <w:t>nói</w:t>
                              </w:r>
                              <w:r>
                                <w:rPr>
                                  <w:color w:val="231F20"/>
                                  <w:spacing w:val="-5"/>
                                  <w:sz w:val="24"/>
                                </w:rPr>
                                <w:t xml:space="preserve"> </w:t>
                              </w:r>
                              <w:r>
                                <w:rPr>
                                  <w:color w:val="231F20"/>
                                  <w:sz w:val="24"/>
                                </w:rPr>
                                <w:t>ở</w:t>
                              </w:r>
                              <w:r>
                                <w:rPr>
                                  <w:color w:val="231F20"/>
                                  <w:spacing w:val="-5"/>
                                  <w:sz w:val="24"/>
                                </w:rPr>
                                <w:t xml:space="preserve"> </w:t>
                              </w:r>
                              <w:r>
                                <w:rPr>
                                  <w:color w:val="231F20"/>
                                  <w:sz w:val="24"/>
                                </w:rPr>
                                <w:t>dòng</w:t>
                              </w:r>
                              <w:r>
                                <w:rPr>
                                  <w:color w:val="231F20"/>
                                  <w:spacing w:val="-5"/>
                                  <w:sz w:val="24"/>
                                </w:rPr>
                                <w:t xml:space="preserve"> </w:t>
                              </w:r>
                              <w:r>
                                <w:rPr>
                                  <w:color w:val="231F20"/>
                                  <w:sz w:val="24"/>
                                </w:rPr>
                                <w:t>thơ</w:t>
                              </w:r>
                              <w:r>
                                <w:rPr>
                                  <w:color w:val="231F20"/>
                                  <w:spacing w:val="-5"/>
                                  <w:sz w:val="24"/>
                                </w:rPr>
                                <w:t xml:space="preserve"> </w:t>
                              </w:r>
                              <w:r>
                                <w:rPr>
                                  <w:color w:val="231F20"/>
                                  <w:sz w:val="24"/>
                                </w:rPr>
                                <w:t>đầu</w:t>
                              </w:r>
                              <w:r>
                                <w:rPr>
                                  <w:color w:val="231F20"/>
                                  <w:spacing w:val="-5"/>
                                  <w:sz w:val="24"/>
                                </w:rPr>
                                <w:t xml:space="preserve"> </w:t>
                              </w:r>
                              <w:r>
                                <w:rPr>
                                  <w:color w:val="231F20"/>
                                  <w:sz w:val="24"/>
                                </w:rPr>
                                <w:t>tiên</w:t>
                              </w:r>
                              <w:r>
                                <w:rPr>
                                  <w:color w:val="231F20"/>
                                  <w:spacing w:val="-5"/>
                                  <w:sz w:val="24"/>
                                </w:rPr>
                                <w:t xml:space="preserve"> </w:t>
                              </w:r>
                              <w:r>
                                <w:rPr>
                                  <w:color w:val="231F20"/>
                                  <w:sz w:val="24"/>
                                </w:rPr>
                                <w:t>là</w:t>
                              </w:r>
                              <w:r>
                                <w:rPr>
                                  <w:color w:val="231F20"/>
                                  <w:spacing w:val="-5"/>
                                  <w:sz w:val="24"/>
                                </w:rPr>
                                <w:t xml:space="preserve"> </w:t>
                              </w:r>
                              <w:r>
                                <w:rPr>
                                  <w:color w:val="231F20"/>
                                  <w:sz w:val="24"/>
                                </w:rPr>
                                <w:t>lời</w:t>
                              </w:r>
                              <w:r>
                                <w:rPr>
                                  <w:color w:val="231F20"/>
                                  <w:spacing w:val="-5"/>
                                  <w:sz w:val="24"/>
                                </w:rPr>
                                <w:t xml:space="preserve"> </w:t>
                              </w:r>
                              <w:r>
                                <w:rPr>
                                  <w:color w:val="231F20"/>
                                  <w:sz w:val="24"/>
                                </w:rPr>
                                <w:t>của</w:t>
                              </w:r>
                              <w:r>
                                <w:rPr>
                                  <w:color w:val="231F20"/>
                                  <w:spacing w:val="-5"/>
                                  <w:sz w:val="24"/>
                                </w:rPr>
                                <w:t xml:space="preserve"> </w:t>
                              </w:r>
                              <w:r>
                                <w:rPr>
                                  <w:color w:val="231F20"/>
                                  <w:sz w:val="24"/>
                                </w:rPr>
                                <w:t>..................</w:t>
                              </w:r>
                              <w:r>
                                <w:rPr>
                                  <w:color w:val="231F20"/>
                                  <w:spacing w:val="50"/>
                                  <w:sz w:val="24"/>
                                </w:rPr>
                                <w:t xml:space="preserve"> </w:t>
                              </w:r>
                              <w:r>
                                <w:rPr>
                                  <w:color w:val="231F20"/>
                                  <w:sz w:val="24"/>
                                </w:rPr>
                                <w:t>nói</w:t>
                              </w:r>
                              <w:r>
                                <w:rPr>
                                  <w:color w:val="231F20"/>
                                  <w:spacing w:val="-5"/>
                                  <w:sz w:val="24"/>
                                </w:rPr>
                                <w:t xml:space="preserve"> </w:t>
                              </w:r>
                              <w:r>
                                <w:rPr>
                                  <w:color w:val="231F20"/>
                                  <w:sz w:val="24"/>
                                </w:rPr>
                                <w:t>với</w:t>
                              </w:r>
                              <w:r>
                                <w:rPr>
                                  <w:color w:val="231F20"/>
                                  <w:spacing w:val="50"/>
                                  <w:sz w:val="24"/>
                                </w:rPr>
                                <w:t xml:space="preserve"> </w:t>
                              </w:r>
                              <w:r>
                                <w:rPr>
                                  <w:color w:val="231F20"/>
                                  <w:spacing w:val="-2"/>
                                  <w:sz w:val="24"/>
                                </w:rPr>
                                <w:t>.............................................</w:t>
                              </w:r>
                            </w:p>
                            <w:p w:rsidR="00624C97" w:rsidRDefault="00E11876" w:rsidP="00E11876">
                              <w:pPr>
                                <w:numPr>
                                  <w:ilvl w:val="0"/>
                                  <w:numId w:val="13"/>
                                </w:numPr>
                                <w:tabs>
                                  <w:tab w:val="left" w:pos="353"/>
                                </w:tabs>
                                <w:spacing w:before="69"/>
                                <w:ind w:left="353" w:hanging="240"/>
                                <w:rPr>
                                  <w:sz w:val="24"/>
                                </w:rPr>
                              </w:pPr>
                              <w:r>
                                <w:rPr>
                                  <w:color w:val="231F20"/>
                                  <w:sz w:val="24"/>
                                </w:rPr>
                                <w:t>Hình dung về cảnh và người thôn</w:t>
                              </w:r>
                              <w:r>
                                <w:rPr>
                                  <w:color w:val="231F20"/>
                                  <w:spacing w:val="-5"/>
                                  <w:sz w:val="24"/>
                                </w:rPr>
                                <w:t xml:space="preserve"> Vĩ:</w:t>
                              </w:r>
                            </w:p>
                            <w:p w:rsidR="00624C97" w:rsidRDefault="00E11876">
                              <w:pPr>
                                <w:spacing w:before="179"/>
                                <w:ind w:left="-1" w:right="63"/>
                                <w:jc w:val="center"/>
                                <w:rPr>
                                  <w:rFonts w:ascii="Noto Sans Symbols2" w:eastAsia="Noto Sans Symbols2"/>
                                  <w:sz w:val="72"/>
                                </w:rPr>
                              </w:pPr>
                              <w:r>
                                <w:rPr>
                                  <w:rFonts w:ascii="Noto Sans Symbols2" w:eastAsia="Noto Sans Symbols2"/>
                                  <w:color w:val="231F20"/>
                                  <w:spacing w:val="-10"/>
                                  <w:w w:val="150"/>
                                  <w:sz w:val="72"/>
                                </w:rPr>
                                <w:t>🡆</w:t>
                              </w:r>
                            </w:p>
                          </w:txbxContent>
                        </wps:txbx>
                        <wps:bodyPr wrap="square" lIns="0" tIns="0" rIns="0" bIns="0" rtlCol="0">
                          <a:noAutofit/>
                        </wps:bodyPr>
                      </wps:wsp>
                      <wps:wsp>
                        <wps:cNvPr id="50" name="Textbox 50"/>
                        <wps:cNvSpPr txBox="1"/>
                        <wps:spPr>
                          <a:xfrm>
                            <a:off x="3120671" y="962964"/>
                            <a:ext cx="2075180" cy="593090"/>
                          </a:xfrm>
                          <a:prstGeom prst="rect">
                            <a:avLst/>
                          </a:prstGeom>
                          <a:ln w="8123">
                            <a:solidFill>
                              <a:srgbClr val="231F20"/>
                            </a:solidFill>
                            <a:prstDash val="solid"/>
                          </a:ln>
                        </wps:spPr>
                        <wps:txbx>
                          <w:txbxContent>
                            <w:p w:rsidR="00624C97" w:rsidRDefault="00E11876">
                              <w:pPr>
                                <w:spacing w:before="147"/>
                                <w:ind w:left="532"/>
                                <w:rPr>
                                  <w:sz w:val="24"/>
                                </w:rPr>
                              </w:pPr>
                              <w:r>
                                <w:rPr>
                                  <w:color w:val="231F20"/>
                                  <w:sz w:val="24"/>
                                </w:rPr>
                                <w:t xml:space="preserve">Hình ảnh trong đầu </w:t>
                              </w:r>
                              <w:r>
                                <w:rPr>
                                  <w:color w:val="231F20"/>
                                  <w:spacing w:val="-5"/>
                                  <w:sz w:val="24"/>
                                </w:rPr>
                                <w:t>tôi</w:t>
                              </w:r>
                            </w:p>
                            <w:p w:rsidR="00624C97" w:rsidRDefault="00E11876">
                              <w:pPr>
                                <w:spacing w:before="68"/>
                                <w:ind w:left="508"/>
                                <w:rPr>
                                  <w:sz w:val="24"/>
                                </w:rPr>
                              </w:pPr>
                              <w:r>
                                <w:rPr>
                                  <w:color w:val="231F20"/>
                                  <w:spacing w:val="-2"/>
                                  <w:sz w:val="24"/>
                                </w:rPr>
                                <w:t>.....................................</w:t>
                              </w:r>
                            </w:p>
                          </w:txbxContent>
                        </wps:txbx>
                        <wps:bodyPr wrap="square" lIns="0" tIns="0" rIns="0" bIns="0" rtlCol="0">
                          <a:noAutofit/>
                        </wps:bodyPr>
                      </wps:wsp>
                      <wps:wsp>
                        <wps:cNvPr id="51" name="Textbox 51"/>
                        <wps:cNvSpPr txBox="1"/>
                        <wps:spPr>
                          <a:xfrm>
                            <a:off x="384670" y="962964"/>
                            <a:ext cx="2075180" cy="593090"/>
                          </a:xfrm>
                          <a:prstGeom prst="rect">
                            <a:avLst/>
                          </a:prstGeom>
                          <a:ln w="8123">
                            <a:solidFill>
                              <a:srgbClr val="231F20"/>
                            </a:solidFill>
                            <a:prstDash val="solid"/>
                          </a:ln>
                        </wps:spPr>
                        <wps:txbx>
                          <w:txbxContent>
                            <w:p w:rsidR="00624C97" w:rsidRDefault="00E11876">
                              <w:pPr>
                                <w:spacing w:before="147"/>
                                <w:ind w:left="462"/>
                                <w:rPr>
                                  <w:sz w:val="24"/>
                                </w:rPr>
                              </w:pPr>
                              <w:r>
                                <w:rPr>
                                  <w:color w:val="231F20"/>
                                  <w:sz w:val="24"/>
                                </w:rPr>
                                <w:t xml:space="preserve">Từ ngữ trong trang </w:t>
                              </w:r>
                              <w:r>
                                <w:rPr>
                                  <w:color w:val="231F20"/>
                                  <w:spacing w:val="-4"/>
                                  <w:sz w:val="24"/>
                                </w:rPr>
                                <w:t>sách</w:t>
                              </w:r>
                            </w:p>
                            <w:p w:rsidR="00624C97" w:rsidRDefault="00E11876">
                              <w:pPr>
                                <w:spacing w:before="68"/>
                                <w:ind w:left="508"/>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80pt;margin-top:8.310172pt;width:442.65pt;height:141.75pt;mso-position-horizontal-relative:page;mso-position-vertical-relative:paragraph;z-index:-15726080;mso-wrap-distance-left:0;mso-wrap-distance-right:0" id="docshapegroup32" coordorigin="988,166" coordsize="8853,2835">
                <v:shape style="position:absolute;left:1073;top:273;width:8768;height:2728" id="docshape33" coordorigin="1073,273" coordsize="8768,2728" path="m9600,273l1313,273,1174,277,1103,303,1077,375,1073,513,1073,2761,1077,2900,1103,2971,1174,2997,1313,3001,9600,3001,9739,2997,9810,2971,9837,2900,9840,2761,9840,513,9837,375,9810,303,9739,277,9600,273xe" filled="true" fillcolor="#b1b3b6" stroked="false">
                  <v:path arrowok="t"/>
                  <v:fill type="solid"/>
                </v:shape>
                <v:shape style="position:absolute;left:1007;top:186;width:8768;height:2745" id="docshape34" coordorigin="1008,186" coordsize="8768,2745" path="m9535,186l1248,186,1109,190,1038,216,1012,287,1008,426,1008,2691,1012,2830,1038,2901,1109,2927,1248,2931,9535,2931,9674,2927,9745,2901,9772,2830,9775,2691,9775,426,9772,287,9745,216,9674,190,9535,186xe" filled="true" fillcolor="#ffffff" stroked="false">
                  <v:path arrowok="t"/>
                  <v:fill type="solid"/>
                </v:shape>
                <v:shape style="position:absolute;left:1010;top:198;width:163;height:190" id="docshape35" coordorigin="1010,199" coordsize="163,190" path="m1173,199l1123,219,1073,255,1033,310,1010,388e" filled="false" stroked="true" strokeweight="2.0pt" strokecolor="#231f20">
                  <v:path arrowok="t"/>
                  <v:stroke dashstyle="dot"/>
                </v:shape>
                <v:line style="position:absolute" from="1008,507" to="1008,2651" stroked="true" strokeweight="2pt" strokecolor="#231f20">
                  <v:stroke dashstyle="dot"/>
                </v:line>
                <v:shape style="position:absolute;left:1020;top:2766;width:190;height:163" id="docshape36" coordorigin="1020,2766" coordsize="190,163" path="m1020,2766l1041,2817,1076,2866,1131,2906,1210,2929e" filled="false" stroked="true" strokeweight="2pt" strokecolor="#231f20">
                  <v:path arrowok="t"/>
                  <v:stroke dashstyle="dot"/>
                </v:shape>
                <v:line style="position:absolute" from="1328,2931" to="9496,2931" stroked="true" strokeweight="2pt" strokecolor="#231f20">
                  <v:stroke dashstyle="dot"/>
                </v:line>
                <v:shape style="position:absolute;left:9610;top:2729;width:163;height:190" id="docshape37" coordorigin="9610,2729" coordsize="163,190" path="m9610,2919l9661,2898,9710,2863,9751,2808,9773,2729e" filled="false" stroked="true" strokeweight="2pt" strokecolor="#231f20">
                  <v:path arrowok="t"/>
                  <v:stroke dashstyle="dot"/>
                </v:shape>
                <v:line style="position:absolute" from="9775,2610" to="9775,467" stroked="true" strokeweight="2pt" strokecolor="#231f20">
                  <v:stroke dashstyle="dot"/>
                </v:line>
                <v:shape style="position:absolute;left:9573;top:188;width:190;height:163" id="docshape38" coordorigin="9573,188" coordsize="190,163" path="m9763,351l9743,301,9707,251,9652,211,9573,188e" filled="false" stroked="true" strokeweight="2pt" strokecolor="#231f20">
                  <v:path arrowok="t"/>
                  <v:stroke dashstyle="dot"/>
                </v:shape>
                <v:line style="position:absolute" from="9456,186" to="1288,186" stroked="true" strokeweight="2pt" strokecolor="#231f20">
                  <v:stroke dashstyle="dot"/>
                </v:line>
                <v:shape style="position:absolute;left:987;top:166;width:8808;height:2785" id="docshape39" coordorigin="988,166" coordsize="8808,2785" path="m1028,2691l1022,2677,1008,2671,994,2677,988,2691,994,2705,1008,2711,1022,2705,1028,2691xm1028,426l1022,412,1008,406,994,412,988,426,994,440,1008,446,1022,440,1028,426xm1268,2931l1262,2917,1248,2911,1234,2917,1228,2931,1234,2945,1248,2951,1262,2945,1268,2931xm1268,186l1262,172,1248,166,1234,172,1228,186,1234,200,1248,206,1262,200,1268,186xm9555,2931l9549,2917,9535,2911,9521,2917,9515,2931,9521,2945,9535,2951,9549,2945,9555,2931xm9555,186l9549,172,9535,166,9521,172,9515,186,9521,200,9535,206,9549,200,9555,186xm9795,2691l9789,2677,9775,2671,9761,2677,9755,2691,9761,2705,9775,2711,9789,2705,9795,2691xm9795,426l9789,412,9775,406,9761,412,9755,426,9761,440,9775,446,9789,440,9795,426xe" filled="true" fillcolor="#231f20" stroked="false">
                  <v:path arrowok="t"/>
                  <v:fill type="solid"/>
                </v:shape>
                <v:shape style="position:absolute;left:1593;top:1682;width:3268;height:934" id="docshape40" coordorigin="1594,1683" coordsize="3268,934" path="m4682,1683l1772,1683,1669,1685,1616,1705,1597,1758,1594,1861,1594,2437,1597,2541,1616,2594,1669,2613,1772,2616,4682,2616,4786,2613,4839,2594,4858,2541,4861,2437,4861,1861,4858,1758,4839,1705,4786,1685,4682,1683xe" filled="true" fillcolor="#ffffff" stroked="false">
                  <v:path arrowok="t"/>
                  <v:fill type="solid"/>
                </v:shape>
                <v:shape style="position:absolute;left:5902;top:1682;width:3268;height:934" id="docshape41" coordorigin="5902,1683" coordsize="3268,934" path="m8991,1683l6081,1683,5978,1685,5925,1705,5905,1758,5902,1861,5902,2437,5905,2541,5925,2594,5978,2613,6081,2616,8991,2616,9094,2613,9147,2594,9167,2541,9170,2437,9170,1861,9167,1758,9147,1705,9094,1685,8991,1683xe" filled="true" fillcolor="#ffffff" stroked="false">
                  <v:path arrowok="t"/>
                  <v:fill type="solid"/>
                </v:shape>
                <v:shape style="position:absolute;left:987;top:166;width:8853;height:2835" type="#_x0000_t202" id="docshape42" filled="false" stroked="false">
                  <v:textbox inset="0,0,0,0">
                    <w:txbxContent>
                      <w:p>
                        <w:pPr>
                          <w:spacing w:before="128"/>
                          <w:ind w:left="381" w:right="0"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numPr>
                            <w:ilvl w:val="0"/>
                            <w:numId w:val="22"/>
                          </w:numPr>
                          <w:tabs>
                            <w:tab w:pos="348" w:val="left" w:leader="none"/>
                          </w:tabs>
                          <w:spacing w:before="264"/>
                          <w:ind w:left="348" w:right="0" w:hanging="235"/>
                          <w:jc w:val="left"/>
                          <w:rPr>
                            <w:sz w:val="24"/>
                          </w:rPr>
                        </w:pPr>
                        <w:r>
                          <w:rPr>
                            <w:color w:val="231F20"/>
                            <w:sz w:val="24"/>
                          </w:rPr>
                          <w:t>Lời</w:t>
                        </w:r>
                        <w:r>
                          <w:rPr>
                            <w:color w:val="231F20"/>
                            <w:spacing w:val="-5"/>
                            <w:sz w:val="24"/>
                          </w:rPr>
                          <w:t> </w:t>
                        </w:r>
                        <w:r>
                          <w:rPr>
                            <w:color w:val="231F20"/>
                            <w:sz w:val="24"/>
                          </w:rPr>
                          <w:t>nói</w:t>
                        </w:r>
                        <w:r>
                          <w:rPr>
                            <w:color w:val="231F20"/>
                            <w:spacing w:val="-5"/>
                            <w:sz w:val="24"/>
                          </w:rPr>
                          <w:t> </w:t>
                        </w:r>
                        <w:r>
                          <w:rPr>
                            <w:color w:val="231F20"/>
                            <w:sz w:val="24"/>
                          </w:rPr>
                          <w:t>ở</w:t>
                        </w:r>
                        <w:r>
                          <w:rPr>
                            <w:color w:val="231F20"/>
                            <w:spacing w:val="-5"/>
                            <w:sz w:val="24"/>
                          </w:rPr>
                          <w:t> </w:t>
                        </w:r>
                        <w:r>
                          <w:rPr>
                            <w:color w:val="231F20"/>
                            <w:sz w:val="24"/>
                          </w:rPr>
                          <w:t>dòng</w:t>
                        </w:r>
                        <w:r>
                          <w:rPr>
                            <w:color w:val="231F20"/>
                            <w:spacing w:val="-5"/>
                            <w:sz w:val="24"/>
                          </w:rPr>
                          <w:t> </w:t>
                        </w:r>
                        <w:r>
                          <w:rPr>
                            <w:color w:val="231F20"/>
                            <w:sz w:val="24"/>
                          </w:rPr>
                          <w:t>thơ</w:t>
                        </w:r>
                        <w:r>
                          <w:rPr>
                            <w:color w:val="231F20"/>
                            <w:spacing w:val="-5"/>
                            <w:sz w:val="24"/>
                          </w:rPr>
                          <w:t> </w:t>
                        </w:r>
                        <w:r>
                          <w:rPr>
                            <w:color w:val="231F20"/>
                            <w:sz w:val="24"/>
                          </w:rPr>
                          <w:t>đầu</w:t>
                        </w:r>
                        <w:r>
                          <w:rPr>
                            <w:color w:val="231F20"/>
                            <w:spacing w:val="-5"/>
                            <w:sz w:val="24"/>
                          </w:rPr>
                          <w:t> </w:t>
                        </w:r>
                        <w:r>
                          <w:rPr>
                            <w:color w:val="231F20"/>
                            <w:sz w:val="24"/>
                          </w:rPr>
                          <w:t>tiên</w:t>
                        </w:r>
                        <w:r>
                          <w:rPr>
                            <w:color w:val="231F20"/>
                            <w:spacing w:val="-5"/>
                            <w:sz w:val="24"/>
                          </w:rPr>
                          <w:t> </w:t>
                        </w:r>
                        <w:r>
                          <w:rPr>
                            <w:color w:val="231F20"/>
                            <w:sz w:val="24"/>
                          </w:rPr>
                          <w:t>là</w:t>
                        </w:r>
                        <w:r>
                          <w:rPr>
                            <w:color w:val="231F20"/>
                            <w:spacing w:val="-5"/>
                            <w:sz w:val="24"/>
                          </w:rPr>
                          <w:t> </w:t>
                        </w:r>
                        <w:r>
                          <w:rPr>
                            <w:color w:val="231F20"/>
                            <w:sz w:val="24"/>
                          </w:rPr>
                          <w:t>lời</w:t>
                        </w:r>
                        <w:r>
                          <w:rPr>
                            <w:color w:val="231F20"/>
                            <w:spacing w:val="-5"/>
                            <w:sz w:val="24"/>
                          </w:rPr>
                          <w:t> </w:t>
                        </w:r>
                        <w:r>
                          <w:rPr>
                            <w:color w:val="231F20"/>
                            <w:sz w:val="24"/>
                          </w:rPr>
                          <w:t>của</w:t>
                        </w:r>
                        <w:r>
                          <w:rPr>
                            <w:color w:val="231F20"/>
                            <w:spacing w:val="-5"/>
                            <w:sz w:val="24"/>
                          </w:rPr>
                          <w:t> </w:t>
                        </w:r>
                        <w:r>
                          <w:rPr>
                            <w:color w:val="231F20"/>
                            <w:sz w:val="24"/>
                          </w:rPr>
                          <w:t>..................</w:t>
                        </w:r>
                        <w:r>
                          <w:rPr>
                            <w:color w:val="231F20"/>
                            <w:spacing w:val="50"/>
                            <w:sz w:val="24"/>
                          </w:rPr>
                          <w:t> </w:t>
                        </w:r>
                        <w:r>
                          <w:rPr>
                            <w:color w:val="231F20"/>
                            <w:sz w:val="24"/>
                          </w:rPr>
                          <w:t>nói</w:t>
                        </w:r>
                        <w:r>
                          <w:rPr>
                            <w:color w:val="231F20"/>
                            <w:spacing w:val="-5"/>
                            <w:sz w:val="24"/>
                          </w:rPr>
                          <w:t> </w:t>
                        </w:r>
                        <w:r>
                          <w:rPr>
                            <w:color w:val="231F20"/>
                            <w:sz w:val="24"/>
                          </w:rPr>
                          <w:t>với</w:t>
                        </w:r>
                        <w:r>
                          <w:rPr>
                            <w:color w:val="231F20"/>
                            <w:spacing w:val="50"/>
                            <w:sz w:val="24"/>
                          </w:rPr>
                          <w:t> </w:t>
                        </w:r>
                        <w:r>
                          <w:rPr>
                            <w:color w:val="231F20"/>
                            <w:spacing w:val="-2"/>
                            <w:sz w:val="24"/>
                          </w:rPr>
                          <w:t>.............................................</w:t>
                        </w:r>
                      </w:p>
                      <w:p>
                        <w:pPr>
                          <w:numPr>
                            <w:ilvl w:val="0"/>
                            <w:numId w:val="22"/>
                          </w:numPr>
                          <w:tabs>
                            <w:tab w:pos="353" w:val="left" w:leader="none"/>
                          </w:tabs>
                          <w:spacing w:before="69"/>
                          <w:ind w:left="353" w:right="0" w:hanging="240"/>
                          <w:jc w:val="left"/>
                          <w:rPr>
                            <w:sz w:val="24"/>
                          </w:rPr>
                        </w:pPr>
                        <w:r>
                          <w:rPr>
                            <w:color w:val="231F20"/>
                            <w:sz w:val="24"/>
                          </w:rPr>
                          <w:t>Hình dung về cảnh và người thôn</w:t>
                        </w:r>
                        <w:r>
                          <w:rPr>
                            <w:color w:val="231F20"/>
                            <w:spacing w:val="-5"/>
                            <w:sz w:val="24"/>
                          </w:rPr>
                          <w:t> Vĩ:</w:t>
                        </w:r>
                      </w:p>
                      <w:p>
                        <w:pPr>
                          <w:spacing w:before="179"/>
                          <w:ind w:left="-1" w:right="63" w:firstLine="0"/>
                          <w:jc w:val="center"/>
                          <w:rPr>
                            <w:rFonts w:ascii="Noto Sans Symbols2" w:eastAsia="Noto Sans Symbols2"/>
                            <w:sz w:val="72"/>
                          </w:rPr>
                        </w:pPr>
                        <w:r>
                          <w:rPr>
                            <w:rFonts w:ascii="Noto Sans Symbols2" w:eastAsia="Noto Sans Symbols2"/>
                            <w:color w:val="231F20"/>
                            <w:spacing w:val="-10"/>
                            <w:w w:val="150"/>
                            <w:sz w:val="72"/>
                          </w:rPr>
                          <w:t>🡆</w:t>
                        </w:r>
                      </w:p>
                    </w:txbxContent>
                  </v:textbox>
                  <w10:wrap type="none"/>
                </v:shape>
                <v:shape style="position:absolute;left:5902;top:1682;width:3268;height:934" type="#_x0000_t202" id="docshape43" filled="false" stroked="true" strokeweight=".639656pt" strokecolor="#231f20">
                  <v:textbox inset="0,0,0,0">
                    <w:txbxContent>
                      <w:p>
                        <w:pPr>
                          <w:spacing w:before="147"/>
                          <w:ind w:left="532" w:right="0" w:firstLine="0"/>
                          <w:jc w:val="left"/>
                          <w:rPr>
                            <w:sz w:val="24"/>
                          </w:rPr>
                        </w:pPr>
                        <w:r>
                          <w:rPr>
                            <w:color w:val="231F20"/>
                            <w:sz w:val="24"/>
                          </w:rPr>
                          <w:t>Hình ảnh trong đầu </w:t>
                        </w:r>
                        <w:r>
                          <w:rPr>
                            <w:color w:val="231F20"/>
                            <w:spacing w:val="-5"/>
                            <w:sz w:val="24"/>
                          </w:rPr>
                          <w:t>tôi</w:t>
                        </w:r>
                      </w:p>
                      <w:p>
                        <w:pPr>
                          <w:spacing w:before="68"/>
                          <w:ind w:left="508" w:right="0" w:firstLine="0"/>
                          <w:jc w:val="left"/>
                          <w:rPr>
                            <w:sz w:val="24"/>
                          </w:rPr>
                        </w:pPr>
                        <w:r>
                          <w:rPr>
                            <w:color w:val="231F20"/>
                            <w:spacing w:val="-2"/>
                            <w:sz w:val="24"/>
                          </w:rPr>
                          <w:t>.....................................</w:t>
                        </w:r>
                      </w:p>
                    </w:txbxContent>
                  </v:textbox>
                  <v:stroke dashstyle="solid"/>
                  <w10:wrap type="none"/>
                </v:shape>
                <v:shape style="position:absolute;left:1593;top:1682;width:3268;height:934" type="#_x0000_t202" id="docshape44" filled="false" stroked="true" strokeweight=".639656pt" strokecolor="#231f20">
                  <v:textbox inset="0,0,0,0">
                    <w:txbxContent>
                      <w:p>
                        <w:pPr>
                          <w:spacing w:before="147"/>
                          <w:ind w:left="462" w:right="0" w:firstLine="0"/>
                          <w:jc w:val="left"/>
                          <w:rPr>
                            <w:sz w:val="24"/>
                          </w:rPr>
                        </w:pPr>
                        <w:r>
                          <w:rPr>
                            <w:color w:val="231F20"/>
                            <w:sz w:val="24"/>
                          </w:rPr>
                          <w:t>Từ ngữ trong trang </w:t>
                        </w:r>
                        <w:r>
                          <w:rPr>
                            <w:color w:val="231F20"/>
                            <w:spacing w:val="-4"/>
                            <w:sz w:val="24"/>
                          </w:rPr>
                          <w:t>sách</w:t>
                        </w:r>
                      </w:p>
                      <w:p>
                        <w:pPr>
                          <w:spacing w:before="68"/>
                          <w:ind w:left="508" w:right="0" w:firstLine="0"/>
                          <w:jc w:val="left"/>
                          <w:rPr>
                            <w:sz w:val="24"/>
                          </w:rPr>
                        </w:pPr>
                        <w:r>
                          <w:rPr>
                            <w:color w:val="231F20"/>
                            <w:spacing w:val="-2"/>
                            <w:sz w:val="24"/>
                          </w:rPr>
                          <w:t>.....................................</w:t>
                        </w:r>
                      </w:p>
                    </w:txbxContent>
                  </v:textbox>
                  <v:stroke dashstyle="solid"/>
                  <w10:wrap type="none"/>
                </v:shape>
                <w10:wrap type="topAndBottom"/>
              </v:group>
            </w:pict>
          </mc:Fallback>
        </mc:AlternateContent>
      </w:r>
    </w:p>
    <w:p w:rsidR="00624C97" w:rsidRPr="00CF7610" w:rsidRDefault="00CF7610" w:rsidP="00CF7610">
      <w:pPr>
        <w:tabs>
          <w:tab w:val="left" w:pos="762"/>
        </w:tabs>
        <w:spacing w:before="234"/>
        <w:ind w:left="762" w:hanging="339"/>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điền vào bảng sau (câu </w:t>
      </w:r>
      <w:r w:rsidR="00E11876" w:rsidRPr="00CF7610">
        <w:rPr>
          <w:color w:val="231F20"/>
          <w:spacing w:val="-5"/>
          <w:sz w:val="24"/>
        </w:rPr>
        <w:t>2)</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784"/>
        </w:trPr>
        <w:tc>
          <w:tcPr>
            <w:tcW w:w="4394" w:type="dxa"/>
          </w:tcPr>
          <w:p w:rsidR="00624C97" w:rsidRDefault="00E11876">
            <w:pPr>
              <w:pStyle w:val="TableParagraph"/>
              <w:spacing w:before="50"/>
              <w:ind w:left="10"/>
              <w:jc w:val="center"/>
              <w:rPr>
                <w:sz w:val="24"/>
              </w:rPr>
            </w:pPr>
            <w:r>
              <w:rPr>
                <w:color w:val="231F20"/>
                <w:sz w:val="24"/>
              </w:rPr>
              <w:t xml:space="preserve">Cảnh sông nước mà tôi từng </w:t>
            </w:r>
            <w:r>
              <w:rPr>
                <w:color w:val="231F20"/>
                <w:spacing w:val="-2"/>
                <w:sz w:val="24"/>
              </w:rPr>
              <w:t>biết:</w:t>
            </w:r>
          </w:p>
          <w:p w:rsidR="00624C97" w:rsidRDefault="00E11876">
            <w:pPr>
              <w:pStyle w:val="TableParagraph"/>
              <w:spacing w:before="69"/>
              <w:ind w:left="10" w:right="1"/>
              <w:jc w:val="center"/>
              <w:rPr>
                <w:sz w:val="24"/>
              </w:rPr>
            </w:pPr>
            <w:r>
              <w:rPr>
                <w:color w:val="231F20"/>
                <w:spacing w:val="-2"/>
                <w:sz w:val="24"/>
              </w:rPr>
              <w:t>.....................................................................</w:t>
            </w:r>
          </w:p>
        </w:tc>
        <w:tc>
          <w:tcPr>
            <w:tcW w:w="4394" w:type="dxa"/>
          </w:tcPr>
          <w:p w:rsidR="00624C97" w:rsidRDefault="00E11876">
            <w:pPr>
              <w:pStyle w:val="TableParagraph"/>
              <w:spacing w:before="50"/>
              <w:ind w:left="10" w:right="1"/>
              <w:jc w:val="center"/>
              <w:rPr>
                <w:sz w:val="24"/>
              </w:rPr>
            </w:pPr>
            <w:r>
              <w:rPr>
                <w:color w:val="231F20"/>
                <w:sz w:val="24"/>
              </w:rPr>
              <w:t xml:space="preserve">Cảnh sông nước trong bài </w:t>
            </w:r>
            <w:r>
              <w:rPr>
                <w:color w:val="231F20"/>
                <w:spacing w:val="-4"/>
                <w:sz w:val="24"/>
              </w:rPr>
              <w:t>thơ:</w:t>
            </w:r>
          </w:p>
          <w:p w:rsidR="00624C97" w:rsidRDefault="00E11876">
            <w:pPr>
              <w:pStyle w:val="TableParagraph"/>
              <w:spacing w:before="69"/>
              <w:ind w:left="10" w:right="1"/>
              <w:jc w:val="center"/>
              <w:rPr>
                <w:sz w:val="24"/>
              </w:rPr>
            </w:pPr>
            <w:r>
              <w:rPr>
                <w:color w:val="231F20"/>
                <w:spacing w:val="-2"/>
                <w:sz w:val="24"/>
              </w:rPr>
              <w:t>......................................................................</w:t>
            </w:r>
          </w:p>
        </w:tc>
      </w:tr>
      <w:tr w:rsidR="00624C97">
        <w:trPr>
          <w:trHeight w:val="784"/>
        </w:trPr>
        <w:tc>
          <w:tcPr>
            <w:tcW w:w="8788" w:type="dxa"/>
            <w:gridSpan w:val="2"/>
          </w:tcPr>
          <w:p w:rsidR="00624C97" w:rsidRDefault="00E11876">
            <w:pPr>
              <w:pStyle w:val="TableParagraph"/>
              <w:spacing w:before="50"/>
              <w:ind w:left="80"/>
              <w:rPr>
                <w:sz w:val="24"/>
              </w:rPr>
            </w:pPr>
            <w:r>
              <w:rPr>
                <w:color w:val="231F20"/>
                <w:sz w:val="24"/>
              </w:rPr>
              <w:t>Ý</w:t>
            </w:r>
            <w:r>
              <w:rPr>
                <w:color w:val="231F20"/>
                <w:spacing w:val="-1"/>
                <w:sz w:val="24"/>
              </w:rPr>
              <w:t xml:space="preserve"> </w:t>
            </w:r>
            <w:r>
              <w:rPr>
                <w:color w:val="231F20"/>
                <w:sz w:val="24"/>
              </w:rPr>
              <w:t xml:space="preserve">nghĩa từ “kịp” trong cảm quan của chủ thể trữ </w:t>
            </w:r>
            <w:r>
              <w:rPr>
                <w:color w:val="231F20"/>
                <w:spacing w:val="-2"/>
                <w:sz w:val="24"/>
              </w:rPr>
              <w:t>tình:</w:t>
            </w:r>
          </w:p>
          <w:p w:rsidR="00624C97" w:rsidRDefault="00E11876">
            <w:pPr>
              <w:pStyle w:val="TableParagraph"/>
              <w:spacing w:before="69"/>
              <w:ind w:left="80"/>
              <w:rPr>
                <w:sz w:val="24"/>
              </w:rPr>
            </w:pPr>
            <w:r>
              <w:rPr>
                <w:color w:val="231F20"/>
                <w:spacing w:val="-2"/>
                <w:sz w:val="24"/>
              </w:rPr>
              <w:t>...............................................................................................................................................</w:t>
            </w:r>
          </w:p>
        </w:tc>
      </w:tr>
    </w:tbl>
    <w:p w:rsidR="00624C97" w:rsidRPr="00CF7610" w:rsidRDefault="00CF7610" w:rsidP="00CF7610">
      <w:pPr>
        <w:tabs>
          <w:tab w:val="left" w:pos="763"/>
        </w:tabs>
        <w:spacing w:before="41"/>
        <w:ind w:left="763" w:hanging="339"/>
        <w:rPr>
          <w:sz w:val="24"/>
        </w:rPr>
      </w:pPr>
      <w:r>
        <w:rPr>
          <w:color w:val="231F20"/>
          <w:sz w:val="24"/>
          <w:szCs w:val="24"/>
        </w:rPr>
        <w:t>(3)</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 xml:space="preserve">thảo luận về câu </w:t>
      </w:r>
      <w:r w:rsidR="00E11876" w:rsidRPr="00CF7610">
        <w:rPr>
          <w:color w:val="231F20"/>
          <w:spacing w:val="-5"/>
          <w:sz w:val="24"/>
        </w:rPr>
        <w:t>3.</w:t>
      </w:r>
    </w:p>
    <w:p w:rsidR="00624C97" w:rsidRPr="00CF7610" w:rsidRDefault="00CF7610" w:rsidP="00CF7610">
      <w:pPr>
        <w:tabs>
          <w:tab w:val="left" w:pos="763"/>
        </w:tabs>
        <w:ind w:left="763" w:hanging="339"/>
        <w:rPr>
          <w:sz w:val="24"/>
        </w:rPr>
      </w:pPr>
      <w:r>
        <w:rPr>
          <w:color w:val="231F20"/>
          <w:sz w:val="24"/>
          <w:szCs w:val="24"/>
        </w:rPr>
        <w:t>(4)</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 xml:space="preserve">thảo luận về câu </w:t>
      </w:r>
      <w:r w:rsidR="00E11876" w:rsidRPr="00CF7610">
        <w:rPr>
          <w:color w:val="231F20"/>
          <w:spacing w:val="-5"/>
          <w:sz w:val="24"/>
        </w:rPr>
        <w:t>6.</w:t>
      </w:r>
    </w:p>
    <w:p w:rsidR="00624C97" w:rsidRPr="00CF7610" w:rsidRDefault="00CF7610" w:rsidP="00CF7610">
      <w:pPr>
        <w:tabs>
          <w:tab w:val="left" w:pos="604"/>
        </w:tabs>
        <w:spacing w:before="68"/>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lần</w:t>
      </w:r>
      <w:r w:rsidR="00E11876" w:rsidRPr="00CF7610">
        <w:rPr>
          <w:color w:val="231F20"/>
          <w:spacing w:val="-1"/>
          <w:sz w:val="24"/>
        </w:rPr>
        <w:t xml:space="preserve"> </w:t>
      </w:r>
      <w:r w:rsidR="00E11876" w:rsidRPr="00CF7610">
        <w:rPr>
          <w:color w:val="231F20"/>
          <w:sz w:val="24"/>
        </w:rPr>
        <w:t>lượt</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từng</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11"/>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4 nhóm trình bày câu trả lời cho các câu hỏi. Các nhóm khác nhận xét, bổ sung.</w:t>
      </w:r>
    </w:p>
    <w:p w:rsidR="00624C97" w:rsidRPr="00CF7610" w:rsidRDefault="00CF7610" w:rsidP="00CF7610">
      <w:pPr>
        <w:tabs>
          <w:tab w:val="left" w:pos="611"/>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phần trả lời của các nhóm, hướng dẫn HS dựa trên định hướng tham khảo sau:</w:t>
      </w:r>
    </w:p>
    <w:p w:rsidR="00624C97" w:rsidRPr="00CF7610" w:rsidRDefault="00CF7610" w:rsidP="00CF7610">
      <w:pPr>
        <w:tabs>
          <w:tab w:val="left" w:pos="775"/>
        </w:tabs>
        <w:spacing w:before="58"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1: </w:t>
      </w:r>
      <w:r w:rsidR="00E11876" w:rsidRPr="00CF7610">
        <w:rPr>
          <w:color w:val="231F20"/>
          <w:sz w:val="24"/>
        </w:rPr>
        <w:t>Khổ thơ này c</w:t>
      </w:r>
      <w:r w:rsidR="00E11876" w:rsidRPr="00CF7610">
        <w:rPr>
          <w:color w:val="231F20"/>
          <w:sz w:val="24"/>
        </w:rPr>
        <w:t>ó thể hiểu là toàn bộ lời của cô gái nói với chàng trai, nhưng cũng có thể hiểu là chàng trai tự nói với mình (dòng thơ thứ nhất nhắc lại lời cô gái mời về thôn</w:t>
      </w:r>
      <w:r w:rsidR="00E11876" w:rsidRPr="00CF7610">
        <w:rPr>
          <w:color w:val="231F20"/>
          <w:spacing w:val="-6"/>
          <w:sz w:val="24"/>
        </w:rPr>
        <w:t xml:space="preserve"> </w:t>
      </w:r>
      <w:r w:rsidR="00E11876" w:rsidRPr="00CF7610">
        <w:rPr>
          <w:color w:val="231F20"/>
          <w:sz w:val="24"/>
        </w:rPr>
        <w:t>Vĩ;</w:t>
      </w:r>
      <w:r w:rsidR="00E11876" w:rsidRPr="00CF7610">
        <w:rPr>
          <w:color w:val="231F20"/>
          <w:spacing w:val="-1"/>
          <w:sz w:val="24"/>
        </w:rPr>
        <w:t xml:space="preserve"> </w:t>
      </w:r>
      <w:r w:rsidR="00E11876" w:rsidRPr="00CF7610">
        <w:rPr>
          <w:color w:val="231F20"/>
          <w:sz w:val="24"/>
        </w:rPr>
        <w:t>dòng</w:t>
      </w:r>
      <w:r w:rsidR="00E11876" w:rsidRPr="00CF7610">
        <w:rPr>
          <w:color w:val="231F20"/>
          <w:spacing w:val="-1"/>
          <w:sz w:val="24"/>
        </w:rPr>
        <w:t xml:space="preserve"> </w:t>
      </w:r>
      <w:r w:rsidR="00E11876" w:rsidRPr="00CF7610">
        <w:rPr>
          <w:color w:val="231F20"/>
          <w:sz w:val="24"/>
        </w:rPr>
        <w:t>thơ</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hai,</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ba,</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tư</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tượng</w:t>
      </w:r>
      <w:r w:rsidR="00E11876" w:rsidRPr="00CF7610">
        <w:rPr>
          <w:color w:val="231F20"/>
          <w:spacing w:val="-1"/>
          <w:sz w:val="24"/>
        </w:rPr>
        <w:t xml:space="preserve"> </w:t>
      </w:r>
      <w:r w:rsidR="00E11876" w:rsidRPr="00CF7610">
        <w:rPr>
          <w:color w:val="231F20"/>
          <w:sz w:val="24"/>
        </w:rPr>
        <w:t>chuyến</w:t>
      </w:r>
      <w:r w:rsidR="00E11876" w:rsidRPr="00CF7610">
        <w:rPr>
          <w:color w:val="231F20"/>
          <w:spacing w:val="-1"/>
          <w:sz w:val="24"/>
        </w:rPr>
        <w:t xml:space="preserve"> </w:t>
      </w:r>
      <w:r w:rsidR="00E11876" w:rsidRPr="00CF7610">
        <w:rPr>
          <w:color w:val="231F20"/>
          <w:sz w:val="24"/>
        </w:rPr>
        <w:t>đi</w:t>
      </w:r>
      <w:r w:rsidR="00E11876" w:rsidRPr="00CF7610">
        <w:rPr>
          <w:color w:val="231F20"/>
          <w:spacing w:val="-1"/>
          <w:sz w:val="24"/>
        </w:rPr>
        <w:t xml:space="preserve"> </w:t>
      </w:r>
      <w:r w:rsidR="00E11876" w:rsidRPr="00CF7610">
        <w:rPr>
          <w:color w:val="231F20"/>
          <w:sz w:val="24"/>
        </w:rPr>
        <w:t>thăm</w:t>
      </w:r>
      <w:r w:rsidR="00E11876" w:rsidRPr="00CF7610">
        <w:rPr>
          <w:color w:val="231F20"/>
          <w:spacing w:val="-1"/>
          <w:sz w:val="24"/>
        </w:rPr>
        <w:t xml:space="preserve"> </w:t>
      </w:r>
      <w:r w:rsidR="00E11876" w:rsidRPr="00CF7610">
        <w:rPr>
          <w:color w:val="231F20"/>
          <w:sz w:val="24"/>
        </w:rPr>
        <w:t>thôn</w:t>
      </w:r>
      <w:r w:rsidR="00E11876" w:rsidRPr="00CF7610">
        <w:rPr>
          <w:color w:val="231F20"/>
          <w:spacing w:val="-7"/>
          <w:sz w:val="24"/>
        </w:rPr>
        <w:t xml:space="preserve"> </w:t>
      </w:r>
      <w:r w:rsidR="00E11876" w:rsidRPr="00CF7610">
        <w:rPr>
          <w:color w:val="231F20"/>
          <w:sz w:val="24"/>
        </w:rPr>
        <w:t>Vĩ</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mình).</w:t>
      </w:r>
    </w:p>
    <w:p w:rsidR="00624C97" w:rsidRDefault="00E11876">
      <w:pPr>
        <w:pStyle w:val="BodyText"/>
        <w:spacing w:before="60" w:line="249" w:lineRule="auto"/>
        <w:ind w:right="291"/>
        <w:jc w:val="both"/>
      </w:pPr>
      <w:r>
        <w:rPr>
          <w:color w:val="231F20"/>
        </w:rPr>
        <w:t xml:space="preserve">Cảnh vật </w:t>
      </w:r>
      <w:r>
        <w:rPr>
          <w:color w:val="231F20"/>
        </w:rPr>
        <w:t xml:space="preserve">thôn Vĩ tươi mới, trong trẻo, sáng ngời, thể hiện qua hình ảnh </w:t>
      </w:r>
      <w:r>
        <w:rPr>
          <w:i/>
          <w:color w:val="231F20"/>
        </w:rPr>
        <w:t>nắng mới lên</w:t>
      </w:r>
      <w:r>
        <w:rPr>
          <w:color w:val="231F20"/>
        </w:rPr>
        <w:t xml:space="preserve">, </w:t>
      </w:r>
      <w:r>
        <w:rPr>
          <w:i/>
          <w:color w:val="231F20"/>
        </w:rPr>
        <w:t>mướt</w:t>
      </w:r>
      <w:r>
        <w:rPr>
          <w:color w:val="231F20"/>
        </w:rPr>
        <w:t xml:space="preserve">, </w:t>
      </w:r>
      <w:r>
        <w:rPr>
          <w:i/>
          <w:color w:val="231F20"/>
        </w:rPr>
        <w:t>xanh như ngọc</w:t>
      </w:r>
      <w:r>
        <w:rPr>
          <w:color w:val="231F20"/>
        </w:rPr>
        <w:t xml:space="preserve">, đặc biệt là cách dùng phép so sánh rất mới mẻ: </w:t>
      </w:r>
      <w:r>
        <w:rPr>
          <w:i/>
          <w:color w:val="231F20"/>
        </w:rPr>
        <w:t>xanh như ngọc</w:t>
      </w:r>
      <w:r>
        <w:rPr>
          <w:color w:val="231F20"/>
        </w:rPr>
        <w:t>, cho thấy sắc xanh như phát sáng. Con người thôn Vĩ phúc hậu, dịu dàng, kín đáo, thể hiện qua hình ảnh “mặt chữ điền” khuất sau “lá trúc”.</w:t>
      </w:r>
    </w:p>
    <w:p w:rsidR="00624C97" w:rsidRPr="00CF7610" w:rsidRDefault="00CF7610" w:rsidP="00CF7610">
      <w:pPr>
        <w:tabs>
          <w:tab w:val="left" w:pos="761"/>
        </w:tabs>
        <w:spacing w:before="61"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3"/>
          <w:sz w:val="24"/>
        </w:rPr>
        <w:t xml:space="preserve"> </w:t>
      </w:r>
      <w:r w:rsidR="00E11876" w:rsidRPr="00CF7610">
        <w:rPr>
          <w:b/>
          <w:color w:val="231F20"/>
          <w:sz w:val="24"/>
        </w:rPr>
        <w:t>2:</w:t>
      </w:r>
      <w:r w:rsidR="00E11876" w:rsidRPr="00CF7610">
        <w:rPr>
          <w:b/>
          <w:color w:val="231F20"/>
          <w:spacing w:val="-3"/>
          <w:sz w:val="24"/>
        </w:rPr>
        <w:t xml:space="preserve"> </w:t>
      </w:r>
      <w:r w:rsidR="00E11876" w:rsidRPr="00CF7610">
        <w:rPr>
          <w:color w:val="231F20"/>
          <w:sz w:val="24"/>
        </w:rPr>
        <w:t>Gió</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mây</w:t>
      </w:r>
      <w:r w:rsidR="00E11876" w:rsidRPr="00CF7610">
        <w:rPr>
          <w:color w:val="231F20"/>
          <w:spacing w:val="-3"/>
          <w:sz w:val="24"/>
        </w:rPr>
        <w:t xml:space="preserve"> </w:t>
      </w:r>
      <w:r w:rsidR="00E11876" w:rsidRPr="00CF7610">
        <w:rPr>
          <w:color w:val="231F20"/>
          <w:sz w:val="24"/>
        </w:rPr>
        <w:t>luôn</w:t>
      </w:r>
      <w:r w:rsidR="00E11876" w:rsidRPr="00CF7610">
        <w:rPr>
          <w:color w:val="231F20"/>
          <w:spacing w:val="-3"/>
          <w:sz w:val="24"/>
        </w:rPr>
        <w:t xml:space="preserve"> </w:t>
      </w:r>
      <w:r w:rsidR="00E11876" w:rsidRPr="00CF7610">
        <w:rPr>
          <w:color w:val="231F20"/>
          <w:sz w:val="24"/>
        </w:rPr>
        <w:t>đi</w:t>
      </w:r>
      <w:r w:rsidR="00E11876" w:rsidRPr="00CF7610">
        <w:rPr>
          <w:color w:val="231F20"/>
          <w:spacing w:val="-3"/>
          <w:sz w:val="24"/>
        </w:rPr>
        <w:t xml:space="preserve"> </w:t>
      </w:r>
      <w:r w:rsidR="00E11876" w:rsidRPr="00CF7610">
        <w:rPr>
          <w:color w:val="231F20"/>
          <w:sz w:val="24"/>
        </w:rPr>
        <w:t>cùng</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hướng,</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khi</w:t>
      </w:r>
      <w:r w:rsidR="00E11876" w:rsidRPr="00CF7610">
        <w:rPr>
          <w:color w:val="231F20"/>
          <w:spacing w:val="-3"/>
          <w:sz w:val="24"/>
        </w:rPr>
        <w:t xml:space="preserve"> </w:t>
      </w:r>
      <w:r w:rsidR="00E11876" w:rsidRPr="00CF7610">
        <w:rPr>
          <w:color w:val="231F20"/>
          <w:sz w:val="24"/>
        </w:rPr>
        <w:t>có</w:t>
      </w:r>
      <w:r w:rsidR="00E11876" w:rsidRPr="00CF7610">
        <w:rPr>
          <w:color w:val="231F20"/>
          <w:spacing w:val="-3"/>
          <w:sz w:val="24"/>
        </w:rPr>
        <w:t xml:space="preserve"> </w:t>
      </w:r>
      <w:r w:rsidR="00E11876" w:rsidRPr="00CF7610">
        <w:rPr>
          <w:color w:val="231F20"/>
          <w:sz w:val="24"/>
        </w:rPr>
        <w:t>gió</w:t>
      </w:r>
      <w:r w:rsidR="00E11876" w:rsidRPr="00CF7610">
        <w:rPr>
          <w:color w:val="231F20"/>
          <w:spacing w:val="-3"/>
          <w:sz w:val="24"/>
        </w:rPr>
        <w:t xml:space="preserve"> </w:t>
      </w:r>
      <w:r w:rsidR="00E11876" w:rsidRPr="00CF7610">
        <w:rPr>
          <w:color w:val="231F20"/>
          <w:sz w:val="24"/>
        </w:rPr>
        <w:t>thì</w:t>
      </w:r>
      <w:r w:rsidR="00E11876" w:rsidRPr="00CF7610">
        <w:rPr>
          <w:color w:val="231F20"/>
          <w:spacing w:val="-3"/>
          <w:sz w:val="24"/>
        </w:rPr>
        <w:t xml:space="preserve"> </w:t>
      </w:r>
      <w:r w:rsidR="00E11876" w:rsidRPr="00CF7610">
        <w:rPr>
          <w:color w:val="231F20"/>
          <w:sz w:val="24"/>
        </w:rPr>
        <w:t>nước</w:t>
      </w:r>
      <w:r w:rsidR="00E11876" w:rsidRPr="00CF7610">
        <w:rPr>
          <w:color w:val="231F20"/>
          <w:spacing w:val="-3"/>
          <w:sz w:val="24"/>
        </w:rPr>
        <w:t xml:space="preserve"> </w:t>
      </w:r>
      <w:r w:rsidR="00E11876" w:rsidRPr="00CF7610">
        <w:rPr>
          <w:color w:val="231F20"/>
          <w:sz w:val="24"/>
        </w:rPr>
        <w:t>cũng</w:t>
      </w:r>
      <w:r w:rsidR="00E11876" w:rsidRPr="00CF7610">
        <w:rPr>
          <w:color w:val="231F20"/>
          <w:spacing w:val="-3"/>
          <w:sz w:val="24"/>
        </w:rPr>
        <w:t xml:space="preserve"> </w:t>
      </w:r>
      <w:r w:rsidR="00E11876" w:rsidRPr="00CF7610">
        <w:rPr>
          <w:color w:val="231F20"/>
          <w:sz w:val="24"/>
        </w:rPr>
        <w:t>gợn</w:t>
      </w:r>
      <w:r w:rsidR="00E11876" w:rsidRPr="00CF7610">
        <w:rPr>
          <w:color w:val="231F20"/>
          <w:spacing w:val="-3"/>
          <w:sz w:val="24"/>
        </w:rPr>
        <w:t xml:space="preserve"> </w:t>
      </w:r>
      <w:r w:rsidR="00E11876" w:rsidRPr="00CF7610">
        <w:rPr>
          <w:color w:val="231F20"/>
          <w:sz w:val="24"/>
        </w:rPr>
        <w:t>lăn</w:t>
      </w:r>
      <w:r w:rsidR="00E11876" w:rsidRPr="00CF7610">
        <w:rPr>
          <w:color w:val="231F20"/>
          <w:spacing w:val="-3"/>
          <w:sz w:val="24"/>
        </w:rPr>
        <w:t xml:space="preserve"> </w:t>
      </w:r>
      <w:r w:rsidR="00E11876" w:rsidRPr="00CF7610">
        <w:rPr>
          <w:color w:val="231F20"/>
          <w:sz w:val="24"/>
        </w:rPr>
        <w:t>tăn. Tuy nhiên, trong khổ thơ này, gió</w:t>
      </w:r>
      <w:r w:rsidR="00E11876" w:rsidRPr="00CF7610">
        <w:rPr>
          <w:color w:val="231F20"/>
          <w:sz w:val="24"/>
        </w:rPr>
        <w:t xml:space="preserve"> và mây chia lìa hai ngả, dòng nước cũng lặng im, buồn thiu, không gợn sóng.</w:t>
      </w:r>
    </w:p>
    <w:p w:rsidR="00624C97" w:rsidRDefault="00E11876">
      <w:pPr>
        <w:pStyle w:val="BodyText"/>
        <w:spacing w:before="59" w:line="249" w:lineRule="auto"/>
        <w:ind w:right="292"/>
        <w:jc w:val="both"/>
      </w:pPr>
      <w:r>
        <w:rPr>
          <w:color w:val="231F20"/>
        </w:rPr>
        <w:t>Từ “kịp” thể hiện lo âu, sợ hãi trước bước đi thời gian của chủ thể trữ tình.</w:t>
      </w:r>
      <w:r>
        <w:rPr>
          <w:color w:val="231F20"/>
          <w:spacing w:val="-1"/>
        </w:rPr>
        <w:t xml:space="preserve"> </w:t>
      </w:r>
      <w:r>
        <w:rPr>
          <w:color w:val="231F20"/>
        </w:rPr>
        <w:t>Vạn vật như đang</w:t>
      </w:r>
      <w:r>
        <w:rPr>
          <w:color w:val="231F20"/>
          <w:spacing w:val="-1"/>
        </w:rPr>
        <w:t xml:space="preserve"> </w:t>
      </w:r>
      <w:r>
        <w:rPr>
          <w:color w:val="231F20"/>
        </w:rPr>
        <w:t>chia</w:t>
      </w:r>
      <w:r>
        <w:rPr>
          <w:color w:val="231F20"/>
          <w:spacing w:val="-2"/>
        </w:rPr>
        <w:t xml:space="preserve"> </w:t>
      </w:r>
      <w:r>
        <w:rPr>
          <w:color w:val="231F20"/>
        </w:rPr>
        <w:t>lìa,</w:t>
      </w:r>
      <w:r>
        <w:rPr>
          <w:color w:val="231F20"/>
          <w:spacing w:val="-2"/>
        </w:rPr>
        <w:t xml:space="preserve"> </w:t>
      </w:r>
      <w:r>
        <w:rPr>
          <w:color w:val="231F20"/>
        </w:rPr>
        <w:t>người</w:t>
      </w:r>
      <w:r>
        <w:rPr>
          <w:color w:val="231F20"/>
          <w:spacing w:val="-2"/>
        </w:rPr>
        <w:t xml:space="preserve"> </w:t>
      </w:r>
      <w:r>
        <w:rPr>
          <w:color w:val="231F20"/>
        </w:rPr>
        <w:t>rời</w:t>
      </w:r>
      <w:r>
        <w:rPr>
          <w:color w:val="231F20"/>
          <w:spacing w:val="-2"/>
        </w:rPr>
        <w:t xml:space="preserve"> </w:t>
      </w:r>
      <w:r>
        <w:rPr>
          <w:color w:val="231F20"/>
        </w:rPr>
        <w:t>xa</w:t>
      </w:r>
      <w:r>
        <w:rPr>
          <w:color w:val="231F20"/>
          <w:spacing w:val="-1"/>
        </w:rPr>
        <w:t xml:space="preserve"> </w:t>
      </w:r>
      <w:r>
        <w:rPr>
          <w:color w:val="231F20"/>
        </w:rPr>
        <w:t>nhau,</w:t>
      </w:r>
      <w:r>
        <w:rPr>
          <w:color w:val="231F20"/>
          <w:spacing w:val="-1"/>
        </w:rPr>
        <w:t xml:space="preserve"> </w:t>
      </w:r>
      <w:r>
        <w:rPr>
          <w:color w:val="231F20"/>
        </w:rPr>
        <w:t>mà</w:t>
      </w:r>
      <w:r>
        <w:rPr>
          <w:color w:val="231F20"/>
          <w:spacing w:val="-2"/>
        </w:rPr>
        <w:t xml:space="preserve"> </w:t>
      </w:r>
      <w:r>
        <w:rPr>
          <w:color w:val="231F20"/>
        </w:rPr>
        <w:t>thời</w:t>
      </w:r>
      <w:r>
        <w:rPr>
          <w:color w:val="231F20"/>
          <w:spacing w:val="-2"/>
        </w:rPr>
        <w:t xml:space="preserve"> </w:t>
      </w:r>
      <w:r>
        <w:rPr>
          <w:color w:val="231F20"/>
        </w:rPr>
        <w:t>gian</w:t>
      </w:r>
      <w:r>
        <w:rPr>
          <w:color w:val="231F20"/>
          <w:spacing w:val="-2"/>
        </w:rPr>
        <w:t xml:space="preserve"> </w:t>
      </w:r>
      <w:r>
        <w:rPr>
          <w:color w:val="231F20"/>
        </w:rPr>
        <w:t>của</w:t>
      </w:r>
      <w:r>
        <w:rPr>
          <w:color w:val="231F20"/>
          <w:spacing w:val="-2"/>
        </w:rPr>
        <w:t xml:space="preserve"> </w:t>
      </w:r>
      <w:r>
        <w:rPr>
          <w:color w:val="231F20"/>
        </w:rPr>
        <w:t>chủ</w:t>
      </w:r>
      <w:r>
        <w:rPr>
          <w:color w:val="231F20"/>
          <w:spacing w:val="-1"/>
        </w:rPr>
        <w:t xml:space="preserve"> </w:t>
      </w:r>
      <w:r>
        <w:rPr>
          <w:color w:val="231F20"/>
        </w:rPr>
        <w:t>thể</w:t>
      </w:r>
      <w:r>
        <w:rPr>
          <w:color w:val="231F20"/>
          <w:spacing w:val="-2"/>
        </w:rPr>
        <w:t xml:space="preserve"> </w:t>
      </w:r>
      <w:r>
        <w:rPr>
          <w:color w:val="231F20"/>
        </w:rPr>
        <w:t>có</w:t>
      </w:r>
      <w:r>
        <w:rPr>
          <w:color w:val="231F20"/>
          <w:spacing w:val="-1"/>
        </w:rPr>
        <w:t xml:space="preserve"> </w:t>
      </w:r>
      <w:r>
        <w:rPr>
          <w:color w:val="231F20"/>
        </w:rPr>
        <w:t>lẽ</w:t>
      </w:r>
      <w:r>
        <w:rPr>
          <w:color w:val="231F20"/>
          <w:spacing w:val="-2"/>
        </w:rPr>
        <w:t xml:space="preserve"> </w:t>
      </w:r>
      <w:r>
        <w:rPr>
          <w:color w:val="231F20"/>
        </w:rPr>
        <w:t>không</w:t>
      </w:r>
      <w:r>
        <w:rPr>
          <w:color w:val="231F20"/>
          <w:spacing w:val="-1"/>
        </w:rPr>
        <w:t xml:space="preserve"> </w:t>
      </w:r>
      <w:r>
        <w:rPr>
          <w:color w:val="231F20"/>
        </w:rPr>
        <w:t>còn</w:t>
      </w:r>
      <w:r>
        <w:rPr>
          <w:color w:val="231F20"/>
          <w:spacing w:val="-1"/>
        </w:rPr>
        <w:t xml:space="preserve"> </w:t>
      </w:r>
      <w:r>
        <w:rPr>
          <w:color w:val="231F20"/>
        </w:rPr>
        <w:t>nhiều</w:t>
      </w:r>
      <w:r>
        <w:rPr>
          <w:color w:val="231F20"/>
          <w:spacing w:val="-2"/>
        </w:rPr>
        <w:t xml:space="preserve"> </w:t>
      </w:r>
      <w:r>
        <w:rPr>
          <w:color w:val="231F20"/>
        </w:rPr>
        <w:t>để</w:t>
      </w:r>
      <w:r>
        <w:rPr>
          <w:color w:val="231F20"/>
          <w:spacing w:val="-1"/>
        </w:rPr>
        <w:t xml:space="preserve"> </w:t>
      </w:r>
      <w:r>
        <w:rPr>
          <w:color w:val="231F20"/>
        </w:rPr>
        <w:t>kịp</w:t>
      </w:r>
      <w:r>
        <w:rPr>
          <w:color w:val="231F20"/>
          <w:spacing w:val="-1"/>
        </w:rPr>
        <w:t xml:space="preserve"> </w:t>
      </w:r>
      <w:r>
        <w:rPr>
          <w:color w:val="231F20"/>
        </w:rPr>
        <w:t>đón chiếc thuyền chở trăng về.</w:t>
      </w:r>
    </w:p>
    <w:p w:rsidR="00624C97" w:rsidRPr="00CF7610" w:rsidRDefault="00CF7610" w:rsidP="00CF7610">
      <w:pPr>
        <w:tabs>
          <w:tab w:val="left" w:pos="762"/>
        </w:tabs>
        <w:spacing w:before="60" w:line="249" w:lineRule="auto"/>
        <w:ind w:left="140" w:right="291" w:firstLine="283"/>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1"/>
          <w:sz w:val="24"/>
        </w:rPr>
        <w:t xml:space="preserve"> </w:t>
      </w:r>
      <w:r w:rsidR="00E11876" w:rsidRPr="00CF7610">
        <w:rPr>
          <w:b/>
          <w:color w:val="231F20"/>
          <w:sz w:val="24"/>
        </w:rPr>
        <w:t>3:</w:t>
      </w:r>
      <w:r w:rsidR="00E11876" w:rsidRPr="00CF7610">
        <w:rPr>
          <w:b/>
          <w:color w:val="231F20"/>
          <w:spacing w:val="-1"/>
          <w:sz w:val="24"/>
        </w:rPr>
        <w:t xml:space="preserve"> </w:t>
      </w:r>
      <w:r w:rsidR="00E11876" w:rsidRPr="00CF7610">
        <w:rPr>
          <w:color w:val="231F20"/>
          <w:sz w:val="24"/>
        </w:rPr>
        <w:t>“Khách</w:t>
      </w:r>
      <w:r w:rsidR="00E11876" w:rsidRPr="00CF7610">
        <w:rPr>
          <w:color w:val="231F20"/>
          <w:spacing w:val="-1"/>
          <w:sz w:val="24"/>
        </w:rPr>
        <w:t xml:space="preserve"> </w:t>
      </w:r>
      <w:r w:rsidR="00E11876" w:rsidRPr="00CF7610">
        <w:rPr>
          <w:color w:val="231F20"/>
          <w:sz w:val="24"/>
        </w:rPr>
        <w:t>đường</w:t>
      </w:r>
      <w:r w:rsidR="00E11876" w:rsidRPr="00CF7610">
        <w:rPr>
          <w:color w:val="231F20"/>
          <w:spacing w:val="-1"/>
          <w:sz w:val="24"/>
        </w:rPr>
        <w:t xml:space="preserve"> </w:t>
      </w:r>
      <w:r w:rsidR="00E11876" w:rsidRPr="00CF7610">
        <w:rPr>
          <w:color w:val="231F20"/>
          <w:sz w:val="24"/>
        </w:rPr>
        <w:t>xa”</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khổ</w:t>
      </w:r>
      <w:r w:rsidR="00E11876" w:rsidRPr="00CF7610">
        <w:rPr>
          <w:color w:val="231F20"/>
          <w:spacing w:val="-1"/>
          <w:sz w:val="24"/>
        </w:rPr>
        <w:t xml:space="preserve"> </w:t>
      </w:r>
      <w:r w:rsidR="00E11876" w:rsidRPr="00CF7610">
        <w:rPr>
          <w:color w:val="231F20"/>
          <w:sz w:val="24"/>
        </w:rPr>
        <w:t>thơ</w:t>
      </w:r>
      <w:r w:rsidR="00E11876" w:rsidRPr="00CF7610">
        <w:rPr>
          <w:color w:val="231F20"/>
          <w:spacing w:val="-1"/>
          <w:sz w:val="24"/>
        </w:rPr>
        <w:t xml:space="preserve"> </w:t>
      </w:r>
      <w:r w:rsidR="00E11876" w:rsidRPr="00CF7610">
        <w:rPr>
          <w:color w:val="231F20"/>
          <w:sz w:val="24"/>
        </w:rPr>
        <w:t>cuối</w:t>
      </w:r>
      <w:r w:rsidR="00E11876" w:rsidRPr="00CF7610">
        <w:rPr>
          <w:color w:val="231F20"/>
          <w:spacing w:val="-1"/>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là</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con</w:t>
      </w:r>
      <w:r w:rsidR="00E11876" w:rsidRPr="00CF7610">
        <w:rPr>
          <w:color w:val="231F20"/>
          <w:spacing w:val="-1"/>
          <w:sz w:val="24"/>
        </w:rPr>
        <w:t xml:space="preserve"> </w:t>
      </w:r>
      <w:r w:rsidR="00E11876" w:rsidRPr="00CF7610">
        <w:rPr>
          <w:color w:val="231F20"/>
          <w:sz w:val="24"/>
        </w:rPr>
        <w:t>gái</w:t>
      </w:r>
      <w:r w:rsidR="00E11876" w:rsidRPr="00CF7610">
        <w:rPr>
          <w:color w:val="231F20"/>
          <w:spacing w:val="-1"/>
          <w:sz w:val="24"/>
        </w:rPr>
        <w:t xml:space="preserve"> </w:t>
      </w:r>
      <w:r w:rsidR="00E11876" w:rsidRPr="00CF7610">
        <w:rPr>
          <w:color w:val="231F20"/>
          <w:sz w:val="24"/>
        </w:rPr>
        <w:t>mà</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trữ</w:t>
      </w:r>
      <w:r w:rsidR="00E11876" w:rsidRPr="00CF7610">
        <w:rPr>
          <w:color w:val="231F20"/>
          <w:spacing w:val="-1"/>
          <w:sz w:val="24"/>
        </w:rPr>
        <w:t xml:space="preserve"> </w:t>
      </w:r>
      <w:r w:rsidR="00E11876" w:rsidRPr="00CF7610">
        <w:rPr>
          <w:color w:val="231F20"/>
          <w:sz w:val="24"/>
        </w:rPr>
        <w:t>tình thương nhớ, người mà anh luôn “mơ” đến.</w:t>
      </w:r>
      <w:r w:rsidR="00E11876" w:rsidRPr="00CF7610">
        <w:rPr>
          <w:color w:val="231F20"/>
          <w:spacing w:val="-3"/>
          <w:sz w:val="24"/>
        </w:rPr>
        <w:t xml:space="preserve"> </w:t>
      </w:r>
      <w:r w:rsidR="00E11876" w:rsidRPr="00CF7610">
        <w:rPr>
          <w:color w:val="231F20"/>
          <w:sz w:val="24"/>
        </w:rPr>
        <w:t>Từ không gian “ở đây” mịt mù sương khói, chủ thể</w:t>
      </w:r>
      <w:r w:rsidR="00E11876" w:rsidRPr="00CF7610">
        <w:rPr>
          <w:color w:val="231F20"/>
          <w:spacing w:val="-7"/>
          <w:sz w:val="24"/>
        </w:rPr>
        <w:t xml:space="preserve"> </w:t>
      </w:r>
      <w:r w:rsidR="00E11876" w:rsidRPr="00CF7610">
        <w:rPr>
          <w:color w:val="231F20"/>
          <w:sz w:val="24"/>
        </w:rPr>
        <w:t>trữ</w:t>
      </w:r>
      <w:r w:rsidR="00E11876" w:rsidRPr="00CF7610">
        <w:rPr>
          <w:color w:val="231F20"/>
          <w:spacing w:val="-7"/>
          <w:sz w:val="24"/>
        </w:rPr>
        <w:t xml:space="preserve"> </w:t>
      </w:r>
      <w:r w:rsidR="00E11876" w:rsidRPr="00CF7610">
        <w:rPr>
          <w:color w:val="231F20"/>
          <w:sz w:val="24"/>
        </w:rPr>
        <w:t>tình</w:t>
      </w:r>
      <w:r w:rsidR="00E11876" w:rsidRPr="00CF7610">
        <w:rPr>
          <w:color w:val="231F20"/>
          <w:spacing w:val="-7"/>
          <w:sz w:val="24"/>
        </w:rPr>
        <w:t xml:space="preserve"> </w:t>
      </w:r>
      <w:r w:rsidR="00E11876" w:rsidRPr="00CF7610">
        <w:rPr>
          <w:color w:val="231F20"/>
          <w:sz w:val="24"/>
        </w:rPr>
        <w:t>dõi</w:t>
      </w:r>
      <w:r w:rsidR="00E11876" w:rsidRPr="00CF7610">
        <w:rPr>
          <w:color w:val="231F20"/>
          <w:spacing w:val="-7"/>
          <w:sz w:val="24"/>
        </w:rPr>
        <w:t xml:space="preserve"> </w:t>
      </w:r>
      <w:r w:rsidR="00E11876" w:rsidRPr="00CF7610">
        <w:rPr>
          <w:color w:val="231F20"/>
          <w:sz w:val="24"/>
        </w:rPr>
        <w:t>nhìn</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không</w:t>
      </w:r>
      <w:r w:rsidR="00E11876" w:rsidRPr="00CF7610">
        <w:rPr>
          <w:color w:val="231F20"/>
          <w:spacing w:val="-7"/>
          <w:sz w:val="24"/>
        </w:rPr>
        <w:t xml:space="preserve"> </w:t>
      </w:r>
      <w:r w:rsidR="00E11876" w:rsidRPr="00CF7610">
        <w:rPr>
          <w:color w:val="231F20"/>
          <w:sz w:val="24"/>
        </w:rPr>
        <w:t>gian</w:t>
      </w:r>
      <w:r w:rsidR="00E11876" w:rsidRPr="00CF7610">
        <w:rPr>
          <w:color w:val="231F20"/>
          <w:spacing w:val="-7"/>
          <w:sz w:val="24"/>
        </w:rPr>
        <w:t xml:space="preserve"> </w:t>
      </w:r>
      <w:r w:rsidR="00E11876" w:rsidRPr="00CF7610">
        <w:rPr>
          <w:color w:val="231F20"/>
          <w:sz w:val="24"/>
        </w:rPr>
        <w:t>“đường</w:t>
      </w:r>
      <w:r w:rsidR="00E11876" w:rsidRPr="00CF7610">
        <w:rPr>
          <w:color w:val="231F20"/>
          <w:spacing w:val="-7"/>
          <w:sz w:val="24"/>
        </w:rPr>
        <w:t xml:space="preserve"> </w:t>
      </w:r>
      <w:r w:rsidR="00E11876" w:rsidRPr="00CF7610">
        <w:rPr>
          <w:color w:val="231F20"/>
          <w:sz w:val="24"/>
        </w:rPr>
        <w:t>xa”.</w:t>
      </w:r>
      <w:r w:rsidR="00E11876" w:rsidRPr="00CF7610">
        <w:rPr>
          <w:color w:val="231F20"/>
          <w:spacing w:val="-7"/>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ảnh</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khổ</w:t>
      </w:r>
      <w:r w:rsidR="00E11876" w:rsidRPr="00CF7610">
        <w:rPr>
          <w:color w:val="231F20"/>
          <w:spacing w:val="-7"/>
          <w:sz w:val="24"/>
        </w:rPr>
        <w:t xml:space="preserve"> </w:t>
      </w:r>
      <w:r w:rsidR="00E11876" w:rsidRPr="00CF7610">
        <w:rPr>
          <w:color w:val="231F20"/>
          <w:sz w:val="24"/>
        </w:rPr>
        <w:t>thơ</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tràn</w:t>
      </w:r>
      <w:r w:rsidR="00E11876" w:rsidRPr="00CF7610">
        <w:rPr>
          <w:color w:val="231F20"/>
          <w:spacing w:val="-7"/>
          <w:sz w:val="24"/>
        </w:rPr>
        <w:t xml:space="preserve"> </w:t>
      </w:r>
      <w:r w:rsidR="00E11876" w:rsidRPr="00CF7610">
        <w:rPr>
          <w:color w:val="231F20"/>
          <w:sz w:val="24"/>
        </w:rPr>
        <w:t>ngập những</w:t>
      </w:r>
      <w:r w:rsidR="00E11876" w:rsidRPr="00CF7610">
        <w:rPr>
          <w:color w:val="231F20"/>
          <w:spacing w:val="-4"/>
          <w:sz w:val="24"/>
        </w:rPr>
        <w:t xml:space="preserve"> </w:t>
      </w:r>
      <w:r w:rsidR="00E11876" w:rsidRPr="00CF7610">
        <w:rPr>
          <w:color w:val="231F20"/>
          <w:sz w:val="24"/>
        </w:rPr>
        <w:t>đường</w:t>
      </w:r>
      <w:r w:rsidR="00E11876" w:rsidRPr="00CF7610">
        <w:rPr>
          <w:color w:val="231F20"/>
          <w:spacing w:val="-4"/>
          <w:sz w:val="24"/>
        </w:rPr>
        <w:t xml:space="preserve"> </w:t>
      </w:r>
      <w:r w:rsidR="00E11876" w:rsidRPr="00CF7610">
        <w:rPr>
          <w:color w:val="231F20"/>
          <w:sz w:val="24"/>
        </w:rPr>
        <w:t>nét</w:t>
      </w:r>
      <w:r w:rsidR="00E11876" w:rsidRPr="00CF7610">
        <w:rPr>
          <w:color w:val="231F20"/>
          <w:spacing w:val="-4"/>
          <w:sz w:val="24"/>
        </w:rPr>
        <w:t xml:space="preserve"> </w:t>
      </w:r>
      <w:r w:rsidR="00E11876" w:rsidRPr="00CF7610">
        <w:rPr>
          <w:color w:val="231F20"/>
          <w:sz w:val="24"/>
        </w:rPr>
        <w:t>cụ</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bị</w:t>
      </w:r>
      <w:r w:rsidR="00E11876" w:rsidRPr="00CF7610">
        <w:rPr>
          <w:color w:val="231F20"/>
          <w:spacing w:val="-4"/>
          <w:sz w:val="24"/>
        </w:rPr>
        <w:t xml:space="preserve"> </w:t>
      </w:r>
      <w:r w:rsidR="00E11876" w:rsidRPr="00CF7610">
        <w:rPr>
          <w:color w:val="231F20"/>
          <w:sz w:val="24"/>
        </w:rPr>
        <w:t>xoá</w:t>
      </w:r>
      <w:r w:rsidR="00E11876" w:rsidRPr="00CF7610">
        <w:rPr>
          <w:color w:val="231F20"/>
          <w:spacing w:val="-4"/>
          <w:sz w:val="24"/>
        </w:rPr>
        <w:t xml:space="preserve"> </w:t>
      </w:r>
      <w:r w:rsidR="00E11876" w:rsidRPr="00CF7610">
        <w:rPr>
          <w:color w:val="231F20"/>
          <w:sz w:val="24"/>
        </w:rPr>
        <w:t>mờ</w:t>
      </w:r>
      <w:r w:rsidR="00E11876" w:rsidRPr="00CF7610">
        <w:rPr>
          <w:color w:val="231F20"/>
          <w:spacing w:val="-4"/>
          <w:sz w:val="24"/>
        </w:rPr>
        <w:t xml:space="preserve"> </w:t>
      </w:r>
      <w:r w:rsidR="00E11876" w:rsidRPr="00CF7610">
        <w:rPr>
          <w:color w:val="231F20"/>
          <w:sz w:val="24"/>
        </w:rPr>
        <w:t>(</w:t>
      </w:r>
      <w:r w:rsidR="00E11876" w:rsidRPr="00CF7610">
        <w:rPr>
          <w:i/>
          <w:color w:val="231F20"/>
          <w:sz w:val="24"/>
        </w:rPr>
        <w:t>đường</w:t>
      </w:r>
      <w:r w:rsidR="00E11876" w:rsidRPr="00CF7610">
        <w:rPr>
          <w:i/>
          <w:color w:val="231F20"/>
          <w:spacing w:val="-4"/>
          <w:sz w:val="24"/>
        </w:rPr>
        <w:t xml:space="preserve"> </w:t>
      </w:r>
      <w:r w:rsidR="00E11876" w:rsidRPr="00CF7610">
        <w:rPr>
          <w:i/>
          <w:color w:val="231F20"/>
          <w:sz w:val="24"/>
        </w:rPr>
        <w:t>xa</w:t>
      </w:r>
      <w:r w:rsidR="00E11876" w:rsidRPr="00CF7610">
        <w:rPr>
          <w:color w:val="231F20"/>
          <w:sz w:val="24"/>
        </w:rPr>
        <w:t>),</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trở</w:t>
      </w:r>
      <w:r w:rsidR="00E11876" w:rsidRPr="00CF7610">
        <w:rPr>
          <w:color w:val="231F20"/>
          <w:spacing w:val="-4"/>
          <w:sz w:val="24"/>
        </w:rPr>
        <w:t xml:space="preserve"> </w:t>
      </w:r>
      <w:r w:rsidR="00E11876" w:rsidRPr="00CF7610">
        <w:rPr>
          <w:color w:val="231F20"/>
          <w:sz w:val="24"/>
        </w:rPr>
        <w:t>đến</w:t>
      </w:r>
      <w:r w:rsidR="00E11876" w:rsidRPr="00CF7610">
        <w:rPr>
          <w:color w:val="231F20"/>
          <w:spacing w:val="-4"/>
          <w:sz w:val="24"/>
        </w:rPr>
        <w:t xml:space="preserve"> </w:t>
      </w:r>
      <w:r w:rsidR="00E11876" w:rsidRPr="00CF7610">
        <w:rPr>
          <w:color w:val="231F20"/>
          <w:sz w:val="24"/>
        </w:rPr>
        <w:t>gần</w:t>
      </w:r>
      <w:r w:rsidR="00E11876" w:rsidRPr="00CF7610">
        <w:rPr>
          <w:color w:val="231F20"/>
          <w:spacing w:val="-4"/>
          <w:sz w:val="24"/>
        </w:rPr>
        <w:t xml:space="preserve"> </w:t>
      </w:r>
      <w:r w:rsidR="00E11876" w:rsidRPr="00CF7610">
        <w:rPr>
          <w:color w:val="231F20"/>
          <w:sz w:val="24"/>
        </w:rPr>
        <w:t>như</w:t>
      </w:r>
      <w:r w:rsidR="00E11876" w:rsidRPr="00CF7610">
        <w:rPr>
          <w:color w:val="231F20"/>
          <w:spacing w:val="-4"/>
          <w:sz w:val="24"/>
        </w:rPr>
        <w:t xml:space="preserve"> </w:t>
      </w:r>
      <w:r w:rsidR="00E11876" w:rsidRPr="00CF7610">
        <w:rPr>
          <w:color w:val="231F20"/>
          <w:sz w:val="24"/>
        </w:rPr>
        <w:t>xa</w:t>
      </w:r>
      <w:r w:rsidR="00E11876" w:rsidRPr="00CF7610">
        <w:rPr>
          <w:color w:val="231F20"/>
          <w:spacing w:val="-4"/>
          <w:sz w:val="24"/>
        </w:rPr>
        <w:t xml:space="preserve"> </w:t>
      </w:r>
      <w:r w:rsidR="00E11876" w:rsidRPr="00CF7610">
        <w:rPr>
          <w:color w:val="231F20"/>
          <w:sz w:val="24"/>
        </w:rPr>
        <w:t>lạ,</w:t>
      </w:r>
      <w:r w:rsidR="00E11876" w:rsidRPr="00CF7610">
        <w:rPr>
          <w:color w:val="231F20"/>
          <w:spacing w:val="-4"/>
          <w:sz w:val="24"/>
        </w:rPr>
        <w:t xml:space="preserve"> </w:t>
      </w:r>
      <w:r w:rsidR="00E11876" w:rsidRPr="00CF7610">
        <w:rPr>
          <w:color w:val="231F20"/>
          <w:sz w:val="24"/>
        </w:rPr>
        <w:t>mất</w:t>
      </w:r>
      <w:r w:rsidR="00E11876" w:rsidRPr="00CF7610">
        <w:rPr>
          <w:color w:val="231F20"/>
          <w:spacing w:val="-4"/>
          <w:sz w:val="24"/>
        </w:rPr>
        <w:t xml:space="preserve"> </w:t>
      </w:r>
      <w:r w:rsidR="00E11876" w:rsidRPr="00CF7610">
        <w:rPr>
          <w:color w:val="231F20"/>
          <w:sz w:val="24"/>
        </w:rPr>
        <w:t>mát</w:t>
      </w:r>
      <w:r w:rsidR="00E11876" w:rsidRPr="00CF7610">
        <w:rPr>
          <w:color w:val="231F20"/>
          <w:spacing w:val="-4"/>
          <w:sz w:val="24"/>
        </w:rPr>
        <w:t xml:space="preserve"> </w:t>
      </w:r>
      <w:r w:rsidR="00E11876" w:rsidRPr="00CF7610">
        <w:rPr>
          <w:color w:val="231F20"/>
          <w:sz w:val="24"/>
        </w:rPr>
        <w:t>(</w:t>
      </w:r>
      <w:r w:rsidR="00E11876" w:rsidRPr="00CF7610">
        <w:rPr>
          <w:i/>
          <w:color w:val="231F20"/>
          <w:sz w:val="24"/>
        </w:rPr>
        <w:t>nhìn không ra</w:t>
      </w:r>
      <w:r w:rsidR="00E11876" w:rsidRPr="00CF7610">
        <w:rPr>
          <w:color w:val="231F20"/>
          <w:sz w:val="24"/>
        </w:rPr>
        <w:t>), sự mịt mờ khiến con người không còn nhận ra nhau (</w:t>
      </w:r>
      <w:r w:rsidR="00E11876" w:rsidRPr="00CF7610">
        <w:rPr>
          <w:i/>
          <w:color w:val="231F20"/>
          <w:sz w:val="24"/>
        </w:rPr>
        <w:t>sương khói mờ nhân ảnh</w:t>
      </w:r>
      <w:r w:rsidR="00E11876" w:rsidRPr="00CF7610">
        <w:rPr>
          <w:color w:val="231F20"/>
          <w:sz w:val="24"/>
        </w:rPr>
        <w:t>),</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firstLine="0"/>
        <w:jc w:val="both"/>
      </w:pPr>
      <w:r>
        <w:rPr>
          <w:color w:val="231F20"/>
        </w:rPr>
        <w:lastRenderedPageBreak/>
        <w:t>cặp</w:t>
      </w:r>
      <w:r>
        <w:rPr>
          <w:color w:val="231F20"/>
          <w:spacing w:val="-2"/>
        </w:rPr>
        <w:t xml:space="preserve"> </w:t>
      </w:r>
      <w:r>
        <w:rPr>
          <w:color w:val="231F20"/>
        </w:rPr>
        <w:t>đại</w:t>
      </w:r>
      <w:r>
        <w:rPr>
          <w:color w:val="231F20"/>
          <w:spacing w:val="-2"/>
        </w:rPr>
        <w:t xml:space="preserve"> </w:t>
      </w:r>
      <w:r>
        <w:rPr>
          <w:color w:val="231F20"/>
        </w:rPr>
        <w:t>từ</w:t>
      </w:r>
      <w:r>
        <w:rPr>
          <w:color w:val="231F20"/>
          <w:spacing w:val="-2"/>
        </w:rPr>
        <w:t xml:space="preserve"> </w:t>
      </w:r>
      <w:r>
        <w:rPr>
          <w:color w:val="231F20"/>
        </w:rPr>
        <w:t>“anh</w:t>
      </w:r>
      <w:r>
        <w:rPr>
          <w:color w:val="231F20"/>
          <w:spacing w:val="-2"/>
        </w:rPr>
        <w:t xml:space="preserve"> </w:t>
      </w:r>
      <w:r>
        <w:rPr>
          <w:color w:val="231F20"/>
        </w:rPr>
        <w:t>–</w:t>
      </w:r>
      <w:r>
        <w:rPr>
          <w:color w:val="231F20"/>
          <w:spacing w:val="-2"/>
        </w:rPr>
        <w:t xml:space="preserve"> </w:t>
      </w:r>
      <w:r>
        <w:rPr>
          <w:color w:val="231F20"/>
        </w:rPr>
        <w:t>em”</w:t>
      </w:r>
      <w:r>
        <w:rPr>
          <w:color w:val="231F20"/>
          <w:spacing w:val="-2"/>
        </w:rPr>
        <w:t xml:space="preserve"> </w:t>
      </w:r>
      <w:r>
        <w:rPr>
          <w:color w:val="231F20"/>
        </w:rPr>
        <w:t>thân</w:t>
      </w:r>
      <w:r>
        <w:rPr>
          <w:color w:val="231F20"/>
          <w:spacing w:val="-2"/>
        </w:rPr>
        <w:t xml:space="preserve"> </w:t>
      </w:r>
      <w:r>
        <w:rPr>
          <w:color w:val="231F20"/>
        </w:rPr>
        <w:t>thương</w:t>
      </w:r>
      <w:r>
        <w:rPr>
          <w:color w:val="231F20"/>
          <w:spacing w:val="-2"/>
        </w:rPr>
        <w:t xml:space="preserve"> </w:t>
      </w:r>
      <w:r>
        <w:rPr>
          <w:color w:val="231F20"/>
        </w:rPr>
        <w:t>đã</w:t>
      </w:r>
      <w:r>
        <w:rPr>
          <w:color w:val="231F20"/>
          <w:spacing w:val="-2"/>
        </w:rPr>
        <w:t xml:space="preserve"> </w:t>
      </w:r>
      <w:r>
        <w:rPr>
          <w:color w:val="231F20"/>
        </w:rPr>
        <w:t>trở</w:t>
      </w:r>
      <w:r>
        <w:rPr>
          <w:color w:val="231F20"/>
          <w:spacing w:val="-2"/>
        </w:rPr>
        <w:t xml:space="preserve"> </w:t>
      </w:r>
      <w:r>
        <w:rPr>
          <w:color w:val="231F20"/>
        </w:rPr>
        <w:t>thành</w:t>
      </w:r>
      <w:r>
        <w:rPr>
          <w:color w:val="231F20"/>
          <w:spacing w:val="-2"/>
        </w:rPr>
        <w:t xml:space="preserve"> </w:t>
      </w:r>
      <w:r>
        <w:rPr>
          <w:color w:val="231F20"/>
        </w:rPr>
        <w:t>“khách</w:t>
      </w:r>
      <w:r>
        <w:rPr>
          <w:color w:val="231F20"/>
          <w:spacing w:val="-2"/>
        </w:rPr>
        <w:t xml:space="preserve"> </w:t>
      </w:r>
      <w:r>
        <w:rPr>
          <w:color w:val="231F20"/>
        </w:rPr>
        <w:t>đường</w:t>
      </w:r>
      <w:r>
        <w:rPr>
          <w:color w:val="231F20"/>
          <w:spacing w:val="-2"/>
        </w:rPr>
        <w:t xml:space="preserve"> </w:t>
      </w:r>
      <w:r>
        <w:rPr>
          <w:color w:val="231F20"/>
        </w:rPr>
        <w:t>xa”</w:t>
      </w:r>
      <w:r>
        <w:rPr>
          <w:color w:val="231F20"/>
          <w:spacing w:val="-2"/>
        </w:rPr>
        <w:t xml:space="preserve"> </w:t>
      </w:r>
      <w:r>
        <w:rPr>
          <w:color w:val="231F20"/>
        </w:rPr>
        <w:t>và</w:t>
      </w:r>
      <w:r>
        <w:rPr>
          <w:color w:val="231F20"/>
          <w:spacing w:val="-2"/>
        </w:rPr>
        <w:t xml:space="preserve"> </w:t>
      </w:r>
      <w:r>
        <w:rPr>
          <w:color w:val="231F20"/>
        </w:rPr>
        <w:t>đại</w:t>
      </w:r>
      <w:r>
        <w:rPr>
          <w:color w:val="231F20"/>
          <w:spacing w:val="-2"/>
        </w:rPr>
        <w:t xml:space="preserve"> </w:t>
      </w:r>
      <w:r>
        <w:rPr>
          <w:color w:val="231F20"/>
        </w:rPr>
        <w:t>từ</w:t>
      </w:r>
      <w:r>
        <w:rPr>
          <w:color w:val="231F20"/>
          <w:spacing w:val="-2"/>
        </w:rPr>
        <w:t xml:space="preserve"> </w:t>
      </w:r>
      <w:r>
        <w:rPr>
          <w:color w:val="231F20"/>
        </w:rPr>
        <w:t>“ai</w:t>
      </w:r>
      <w:r>
        <w:rPr>
          <w:color w:val="231F20"/>
          <w:spacing w:val="-2"/>
        </w:rPr>
        <w:t xml:space="preserve"> </w:t>
      </w:r>
      <w:r>
        <w:rPr>
          <w:color w:val="231F20"/>
        </w:rPr>
        <w:t>–</w:t>
      </w:r>
      <w:r>
        <w:rPr>
          <w:color w:val="231F20"/>
          <w:spacing w:val="-2"/>
        </w:rPr>
        <w:t xml:space="preserve"> </w:t>
      </w:r>
      <w:r>
        <w:rPr>
          <w:color w:val="231F20"/>
        </w:rPr>
        <w:t>ai”</w:t>
      </w:r>
      <w:r>
        <w:rPr>
          <w:color w:val="231F20"/>
          <w:spacing w:val="-2"/>
        </w:rPr>
        <w:t xml:space="preserve"> </w:t>
      </w:r>
      <w:r>
        <w:rPr>
          <w:color w:val="231F20"/>
        </w:rPr>
        <w:t>đầy</w:t>
      </w:r>
      <w:r>
        <w:rPr>
          <w:color w:val="231F20"/>
          <w:spacing w:val="-2"/>
        </w:rPr>
        <w:t xml:space="preserve"> </w:t>
      </w:r>
      <w:r>
        <w:rPr>
          <w:color w:val="231F20"/>
        </w:rPr>
        <w:t>xa cách.</w:t>
      </w:r>
      <w:r>
        <w:rPr>
          <w:color w:val="231F20"/>
          <w:spacing w:val="-6"/>
        </w:rPr>
        <w:t xml:space="preserve"> </w:t>
      </w:r>
      <w:r>
        <w:rPr>
          <w:color w:val="231F20"/>
        </w:rPr>
        <w:t>Từ</w:t>
      </w:r>
      <w:r>
        <w:rPr>
          <w:color w:val="231F20"/>
          <w:spacing w:val="-2"/>
        </w:rPr>
        <w:t xml:space="preserve"> </w:t>
      </w:r>
      <w:r>
        <w:rPr>
          <w:color w:val="231F20"/>
        </w:rPr>
        <w:t>đó,</w:t>
      </w:r>
      <w:r>
        <w:rPr>
          <w:color w:val="231F20"/>
          <w:spacing w:val="-2"/>
        </w:rPr>
        <w:t xml:space="preserve"> </w:t>
      </w:r>
      <w:r>
        <w:rPr>
          <w:color w:val="231F20"/>
        </w:rPr>
        <w:t>có</w:t>
      </w:r>
      <w:r>
        <w:rPr>
          <w:color w:val="231F20"/>
          <w:spacing w:val="-2"/>
        </w:rPr>
        <w:t xml:space="preserve"> </w:t>
      </w:r>
      <w:r>
        <w:rPr>
          <w:color w:val="231F20"/>
        </w:rPr>
        <w:t>thể</w:t>
      </w:r>
      <w:r>
        <w:rPr>
          <w:color w:val="231F20"/>
          <w:spacing w:val="-2"/>
        </w:rPr>
        <w:t xml:space="preserve"> </w:t>
      </w:r>
      <w:r>
        <w:rPr>
          <w:color w:val="231F20"/>
        </w:rPr>
        <w:t>thấy,</w:t>
      </w:r>
      <w:r>
        <w:rPr>
          <w:color w:val="231F20"/>
          <w:spacing w:val="-2"/>
        </w:rPr>
        <w:t xml:space="preserve"> </w:t>
      </w:r>
      <w:r>
        <w:rPr>
          <w:color w:val="231F20"/>
        </w:rPr>
        <w:t>dường</w:t>
      </w:r>
      <w:r>
        <w:rPr>
          <w:color w:val="231F20"/>
          <w:spacing w:val="-2"/>
        </w:rPr>
        <w:t xml:space="preserve"> </w:t>
      </w:r>
      <w:r>
        <w:rPr>
          <w:color w:val="231F20"/>
        </w:rPr>
        <w:t>như</w:t>
      </w:r>
      <w:r>
        <w:rPr>
          <w:color w:val="231F20"/>
          <w:spacing w:val="-2"/>
        </w:rPr>
        <w:t xml:space="preserve"> </w:t>
      </w:r>
      <w:r>
        <w:rPr>
          <w:color w:val="231F20"/>
        </w:rPr>
        <w:t>sự</w:t>
      </w:r>
      <w:r>
        <w:rPr>
          <w:color w:val="231F20"/>
          <w:spacing w:val="-2"/>
        </w:rPr>
        <w:t xml:space="preserve"> </w:t>
      </w:r>
      <w:r>
        <w:rPr>
          <w:color w:val="231F20"/>
        </w:rPr>
        <w:t>tin</w:t>
      </w:r>
      <w:r>
        <w:rPr>
          <w:color w:val="231F20"/>
          <w:spacing w:val="-2"/>
        </w:rPr>
        <w:t xml:space="preserve"> </w:t>
      </w:r>
      <w:r>
        <w:rPr>
          <w:color w:val="231F20"/>
        </w:rPr>
        <w:t>tưởng,</w:t>
      </w:r>
      <w:r>
        <w:rPr>
          <w:color w:val="231F20"/>
          <w:spacing w:val="-2"/>
        </w:rPr>
        <w:t xml:space="preserve"> </w:t>
      </w:r>
      <w:r>
        <w:rPr>
          <w:color w:val="231F20"/>
        </w:rPr>
        <w:t>nhớ</w:t>
      </w:r>
      <w:r>
        <w:rPr>
          <w:color w:val="231F20"/>
          <w:spacing w:val="-2"/>
        </w:rPr>
        <w:t xml:space="preserve"> </w:t>
      </w:r>
      <w:r>
        <w:rPr>
          <w:color w:val="231F20"/>
        </w:rPr>
        <w:t>thương</w:t>
      </w:r>
      <w:r>
        <w:rPr>
          <w:color w:val="231F20"/>
          <w:spacing w:val="-2"/>
        </w:rPr>
        <w:t xml:space="preserve"> </w:t>
      </w:r>
      <w:r>
        <w:rPr>
          <w:color w:val="231F20"/>
        </w:rPr>
        <w:t>giữa</w:t>
      </w:r>
      <w:r>
        <w:rPr>
          <w:color w:val="231F20"/>
          <w:spacing w:val="-2"/>
        </w:rPr>
        <w:t xml:space="preserve"> </w:t>
      </w:r>
      <w:r>
        <w:rPr>
          <w:color w:val="231F20"/>
        </w:rPr>
        <w:t>chủ</w:t>
      </w:r>
      <w:r>
        <w:rPr>
          <w:color w:val="231F20"/>
          <w:spacing w:val="-2"/>
        </w:rPr>
        <w:t xml:space="preserve"> </w:t>
      </w:r>
      <w:r>
        <w:rPr>
          <w:color w:val="231F20"/>
        </w:rPr>
        <w:t>thể</w:t>
      </w:r>
      <w:r>
        <w:rPr>
          <w:color w:val="231F20"/>
          <w:spacing w:val="-2"/>
        </w:rPr>
        <w:t xml:space="preserve"> </w:t>
      </w:r>
      <w:r>
        <w:rPr>
          <w:color w:val="231F20"/>
        </w:rPr>
        <w:t>trữ</w:t>
      </w:r>
      <w:r>
        <w:rPr>
          <w:color w:val="231F20"/>
          <w:spacing w:val="-2"/>
        </w:rPr>
        <w:t xml:space="preserve"> </w:t>
      </w:r>
      <w:r>
        <w:rPr>
          <w:color w:val="231F20"/>
        </w:rPr>
        <w:t>tình</w:t>
      </w:r>
      <w:r>
        <w:rPr>
          <w:color w:val="231F20"/>
          <w:spacing w:val="-2"/>
        </w:rPr>
        <w:t xml:space="preserve"> </w:t>
      </w:r>
      <w:r>
        <w:rPr>
          <w:color w:val="231F20"/>
        </w:rPr>
        <w:t>và</w:t>
      </w:r>
      <w:r>
        <w:rPr>
          <w:color w:val="231F20"/>
          <w:spacing w:val="-2"/>
        </w:rPr>
        <w:t xml:space="preserve"> </w:t>
      </w:r>
      <w:r>
        <w:rPr>
          <w:color w:val="231F20"/>
        </w:rPr>
        <w:t>“em” đã dần phai nhạt và trở thành nỗi lo âu về sự chia li, mất mát không thể tránh khỏi.</w:t>
      </w:r>
    </w:p>
    <w:p w:rsidR="00624C97" w:rsidRDefault="00CF7610" w:rsidP="00CF7610">
      <w:pPr>
        <w:pStyle w:val="Heading2"/>
        <w:tabs>
          <w:tab w:val="left" w:pos="876"/>
        </w:tabs>
        <w:spacing w:before="59"/>
        <w:ind w:left="876" w:hanging="339"/>
      </w:pPr>
      <w:r>
        <w:rPr>
          <w:b w:val="0"/>
          <w:bCs w:val="0"/>
          <w:color w:val="231F20"/>
        </w:rPr>
        <w:t>(4)</w:t>
      </w:r>
      <w:r>
        <w:rPr>
          <w:b w:val="0"/>
          <w:bCs w:val="0"/>
          <w:color w:val="231F20"/>
        </w:rPr>
        <w:tab/>
      </w:r>
      <w:r w:rsidR="00E11876">
        <w:rPr>
          <w:color w:val="231F20"/>
        </w:rPr>
        <w:t>Câu</w:t>
      </w:r>
      <w:r w:rsidR="00E11876">
        <w:rPr>
          <w:color w:val="231F20"/>
          <w:spacing w:val="-5"/>
        </w:rPr>
        <w:t xml:space="preserve"> 6:</w:t>
      </w:r>
    </w:p>
    <w:p w:rsidR="00624C97" w:rsidRPr="00CF7610" w:rsidRDefault="00CF7610" w:rsidP="00CF7610">
      <w:pPr>
        <w:tabs>
          <w:tab w:val="left" w:pos="720"/>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 xml:space="preserve">Gió </w:t>
      </w:r>
      <w:r w:rsidR="00E11876" w:rsidRPr="00CF7610">
        <w:rPr>
          <w:i/>
          <w:color w:val="231F20"/>
          <w:sz w:val="24"/>
        </w:rPr>
        <w:t>theo lối gió, mây đường mây</w:t>
      </w:r>
      <w:r w:rsidR="00E11876" w:rsidRPr="00CF7610">
        <w:rPr>
          <w:color w:val="231F20"/>
          <w:sz w:val="24"/>
        </w:rPr>
        <w:t>:</w:t>
      </w:r>
      <w:r w:rsidR="00E11876" w:rsidRPr="00CF7610">
        <w:rPr>
          <w:color w:val="231F20"/>
          <w:spacing w:val="-1"/>
          <w:sz w:val="24"/>
        </w:rPr>
        <w:t xml:space="preserve"> </w:t>
      </w:r>
      <w:r w:rsidR="00E11876" w:rsidRPr="00CF7610">
        <w:rPr>
          <w:color w:val="231F20"/>
          <w:sz w:val="24"/>
        </w:rPr>
        <w:t>Thể hiện sự kết hợp giữa những hình ảnh vốn dĩ rất khác biệt, ít khi đi liền nhau, tạo nên một không gian phi hiện thực.</w:t>
      </w:r>
    </w:p>
    <w:p w:rsidR="00624C97" w:rsidRPr="00CF7610" w:rsidRDefault="00CF7610" w:rsidP="00CF7610">
      <w:pPr>
        <w:tabs>
          <w:tab w:val="left" w:pos="708"/>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vườn</w:t>
      </w:r>
      <w:r w:rsidR="00E11876" w:rsidRPr="00CF7610">
        <w:rPr>
          <w:color w:val="231F20"/>
          <w:spacing w:val="-10"/>
          <w:sz w:val="24"/>
        </w:rPr>
        <w:t xml:space="preserve"> </w:t>
      </w:r>
      <w:r w:rsidR="00E11876" w:rsidRPr="00CF7610">
        <w:rPr>
          <w:color w:val="231F20"/>
          <w:sz w:val="24"/>
        </w:rPr>
        <w:t>buổi</w:t>
      </w:r>
      <w:r w:rsidR="00E11876" w:rsidRPr="00CF7610">
        <w:rPr>
          <w:color w:val="231F20"/>
          <w:spacing w:val="-10"/>
          <w:sz w:val="24"/>
        </w:rPr>
        <w:t xml:space="preserve"> </w:t>
      </w:r>
      <w:r w:rsidR="00E11876" w:rsidRPr="00CF7610">
        <w:rPr>
          <w:color w:val="231F20"/>
          <w:sz w:val="24"/>
        </w:rPr>
        <w:t>sớm,</w:t>
      </w:r>
      <w:r w:rsidR="00E11876" w:rsidRPr="00CF7610">
        <w:rPr>
          <w:color w:val="231F20"/>
          <w:spacing w:val="-10"/>
          <w:sz w:val="24"/>
        </w:rPr>
        <w:t xml:space="preserve"> </w:t>
      </w:r>
      <w:r w:rsidR="00E11876" w:rsidRPr="00CF7610">
        <w:rPr>
          <w:color w:val="231F20"/>
          <w:sz w:val="24"/>
        </w:rPr>
        <w:t>bến</w:t>
      </w:r>
      <w:r w:rsidR="00E11876" w:rsidRPr="00CF7610">
        <w:rPr>
          <w:color w:val="231F20"/>
          <w:spacing w:val="-10"/>
          <w:sz w:val="24"/>
        </w:rPr>
        <w:t xml:space="preserve"> </w:t>
      </w:r>
      <w:r w:rsidR="00E11876" w:rsidRPr="00CF7610">
        <w:rPr>
          <w:color w:val="231F20"/>
          <w:sz w:val="24"/>
        </w:rPr>
        <w:t>sông</w:t>
      </w:r>
      <w:r w:rsidR="00E11876" w:rsidRPr="00CF7610">
        <w:rPr>
          <w:color w:val="231F20"/>
          <w:spacing w:val="-10"/>
          <w:sz w:val="24"/>
        </w:rPr>
        <w:t xml:space="preserve"> </w:t>
      </w:r>
      <w:r w:rsidR="00E11876" w:rsidRPr="00CF7610">
        <w:rPr>
          <w:color w:val="231F20"/>
          <w:sz w:val="24"/>
        </w:rPr>
        <w:t>đêm</w:t>
      </w:r>
      <w:r w:rsidR="00E11876" w:rsidRPr="00CF7610">
        <w:rPr>
          <w:color w:val="231F20"/>
          <w:spacing w:val="-10"/>
          <w:sz w:val="24"/>
        </w:rPr>
        <w:t xml:space="preserve"> </w:t>
      </w:r>
      <w:r w:rsidR="00E11876" w:rsidRPr="00CF7610">
        <w:rPr>
          <w:color w:val="231F20"/>
          <w:sz w:val="24"/>
        </w:rPr>
        <w:t>khuya</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nơi</w:t>
      </w:r>
      <w:r w:rsidR="00E11876" w:rsidRPr="00CF7610">
        <w:rPr>
          <w:color w:val="231F20"/>
          <w:spacing w:val="-10"/>
          <w:sz w:val="24"/>
        </w:rPr>
        <w:t xml:space="preserve"> </w:t>
      </w:r>
      <w:r w:rsidR="00E11876" w:rsidRPr="00CF7610">
        <w:rPr>
          <w:color w:val="231F20"/>
          <w:sz w:val="24"/>
        </w:rPr>
        <w:t>chốn</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đây”</w:t>
      </w:r>
      <w:r w:rsidR="00E11876" w:rsidRPr="00CF7610">
        <w:rPr>
          <w:color w:val="231F20"/>
          <w:spacing w:val="-10"/>
          <w:sz w:val="24"/>
        </w:rPr>
        <w:t xml:space="preserve"> </w:t>
      </w:r>
      <w:r w:rsidR="00E11876" w:rsidRPr="00CF7610">
        <w:rPr>
          <w:color w:val="231F20"/>
          <w:sz w:val="24"/>
        </w:rPr>
        <w:t>không</w:t>
      </w:r>
      <w:r w:rsidR="00E11876" w:rsidRPr="00CF7610">
        <w:rPr>
          <w:color w:val="231F20"/>
          <w:spacing w:val="-10"/>
          <w:sz w:val="24"/>
        </w:rPr>
        <w:t xml:space="preserve"> </w:t>
      </w:r>
      <w:r w:rsidR="00E11876" w:rsidRPr="00CF7610">
        <w:rPr>
          <w:color w:val="231F20"/>
          <w:sz w:val="24"/>
        </w:rPr>
        <w:t>xác</w:t>
      </w:r>
      <w:r w:rsidR="00E11876" w:rsidRPr="00CF7610">
        <w:rPr>
          <w:color w:val="231F20"/>
          <w:spacing w:val="-10"/>
          <w:sz w:val="24"/>
        </w:rPr>
        <w:t xml:space="preserve"> </w:t>
      </w:r>
      <w:r w:rsidR="00E11876" w:rsidRPr="00CF7610">
        <w:rPr>
          <w:color w:val="231F20"/>
          <w:sz w:val="24"/>
        </w:rPr>
        <w:t>định cả</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không</w:t>
      </w:r>
      <w:r w:rsidR="00E11876" w:rsidRPr="00CF7610">
        <w:rPr>
          <w:color w:val="231F20"/>
          <w:spacing w:val="-14"/>
          <w:sz w:val="24"/>
        </w:rPr>
        <w:t xml:space="preserve"> </w:t>
      </w:r>
      <w:r w:rsidR="00E11876" w:rsidRPr="00CF7610">
        <w:rPr>
          <w:color w:val="231F20"/>
          <w:sz w:val="24"/>
        </w:rPr>
        <w:t>gian</w:t>
      </w:r>
      <w:r w:rsidR="00E11876" w:rsidRPr="00CF7610">
        <w:rPr>
          <w:color w:val="231F20"/>
          <w:spacing w:val="-14"/>
          <w:sz w:val="24"/>
        </w:rPr>
        <w:t xml:space="preserve"> </w:t>
      </w:r>
      <w:r w:rsidR="00E11876" w:rsidRPr="00CF7610">
        <w:rPr>
          <w:color w:val="231F20"/>
          <w:sz w:val="24"/>
        </w:rPr>
        <w:t>và</w:t>
      </w:r>
      <w:r w:rsidR="00E11876" w:rsidRPr="00CF7610">
        <w:rPr>
          <w:color w:val="231F20"/>
          <w:spacing w:val="-14"/>
          <w:sz w:val="24"/>
        </w:rPr>
        <w:t xml:space="preserve"> </w:t>
      </w:r>
      <w:r w:rsidR="00E11876" w:rsidRPr="00CF7610">
        <w:rPr>
          <w:color w:val="231F20"/>
          <w:sz w:val="24"/>
        </w:rPr>
        <w:t>thời</w:t>
      </w:r>
      <w:r w:rsidR="00E11876" w:rsidRPr="00CF7610">
        <w:rPr>
          <w:color w:val="231F20"/>
          <w:spacing w:val="-14"/>
          <w:sz w:val="24"/>
        </w:rPr>
        <w:t xml:space="preserve"> </w:t>
      </w:r>
      <w:r w:rsidR="00E11876" w:rsidRPr="00CF7610">
        <w:rPr>
          <w:color w:val="231F20"/>
          <w:sz w:val="24"/>
        </w:rPr>
        <w:t>gian,</w:t>
      </w:r>
      <w:r w:rsidR="00E11876" w:rsidRPr="00CF7610">
        <w:rPr>
          <w:color w:val="231F20"/>
          <w:spacing w:val="-14"/>
          <w:sz w:val="24"/>
        </w:rPr>
        <w:t xml:space="preserve"> </w:t>
      </w:r>
      <w:r w:rsidR="00E11876" w:rsidRPr="00CF7610">
        <w:rPr>
          <w:color w:val="231F20"/>
          <w:sz w:val="24"/>
        </w:rPr>
        <w:t>đặt</w:t>
      </w:r>
      <w:r w:rsidR="00E11876" w:rsidRPr="00CF7610">
        <w:rPr>
          <w:color w:val="231F20"/>
          <w:spacing w:val="-14"/>
          <w:sz w:val="24"/>
        </w:rPr>
        <w:t xml:space="preserve"> </w:t>
      </w:r>
      <w:r w:rsidR="00E11876" w:rsidRPr="00CF7610">
        <w:rPr>
          <w:color w:val="231F20"/>
          <w:sz w:val="24"/>
        </w:rPr>
        <w:t>liền</w:t>
      </w:r>
      <w:r w:rsidR="00E11876" w:rsidRPr="00CF7610">
        <w:rPr>
          <w:color w:val="231F20"/>
          <w:spacing w:val="-14"/>
          <w:sz w:val="24"/>
        </w:rPr>
        <w:t xml:space="preserve"> </w:t>
      </w:r>
      <w:r w:rsidR="00E11876" w:rsidRPr="00CF7610">
        <w:rPr>
          <w:color w:val="231F20"/>
          <w:sz w:val="24"/>
        </w:rPr>
        <w:t>nhau:</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4"/>
          <w:sz w:val="24"/>
        </w:rPr>
        <w:t xml:space="preserve"> </w:t>
      </w:r>
      <w:r w:rsidR="00E11876" w:rsidRPr="00CF7610">
        <w:rPr>
          <w:color w:val="231F20"/>
          <w:sz w:val="24"/>
        </w:rPr>
        <w:t>hiện</w:t>
      </w:r>
      <w:r w:rsidR="00E11876" w:rsidRPr="00CF7610">
        <w:rPr>
          <w:color w:val="231F20"/>
          <w:spacing w:val="-14"/>
          <w:sz w:val="24"/>
        </w:rPr>
        <w:t xml:space="preserve"> </w:t>
      </w:r>
      <w:r w:rsidR="00E11876" w:rsidRPr="00CF7610">
        <w:rPr>
          <w:color w:val="231F20"/>
          <w:sz w:val="24"/>
        </w:rPr>
        <w:t>sự</w:t>
      </w:r>
      <w:r w:rsidR="00E11876" w:rsidRPr="00CF7610">
        <w:rPr>
          <w:color w:val="231F20"/>
          <w:spacing w:val="-14"/>
          <w:sz w:val="24"/>
        </w:rPr>
        <w:t xml:space="preserve"> </w:t>
      </w:r>
      <w:r w:rsidR="00E11876" w:rsidRPr="00CF7610">
        <w:rPr>
          <w:color w:val="231F20"/>
          <w:sz w:val="24"/>
        </w:rPr>
        <w:t>kết</w:t>
      </w:r>
      <w:r w:rsidR="00E11876" w:rsidRPr="00CF7610">
        <w:rPr>
          <w:color w:val="231F20"/>
          <w:spacing w:val="-14"/>
          <w:sz w:val="24"/>
        </w:rPr>
        <w:t xml:space="preserve"> </w:t>
      </w:r>
      <w:r w:rsidR="00E11876" w:rsidRPr="00CF7610">
        <w:rPr>
          <w:color w:val="231F20"/>
          <w:sz w:val="24"/>
        </w:rPr>
        <w:t>hợp</w:t>
      </w:r>
      <w:r w:rsidR="00E11876" w:rsidRPr="00CF7610">
        <w:rPr>
          <w:color w:val="231F20"/>
          <w:spacing w:val="-14"/>
          <w:sz w:val="24"/>
        </w:rPr>
        <w:t xml:space="preserve"> </w:t>
      </w:r>
      <w:r w:rsidR="00E11876" w:rsidRPr="00CF7610">
        <w:rPr>
          <w:color w:val="231F20"/>
          <w:sz w:val="24"/>
        </w:rPr>
        <w:t>giữa</w:t>
      </w:r>
      <w:r w:rsidR="00E11876" w:rsidRPr="00CF7610">
        <w:rPr>
          <w:color w:val="231F20"/>
          <w:spacing w:val="-14"/>
          <w:sz w:val="24"/>
        </w:rPr>
        <w:t xml:space="preserve"> </w:t>
      </w:r>
      <w:r w:rsidR="00E11876" w:rsidRPr="00CF7610">
        <w:rPr>
          <w:color w:val="231F20"/>
          <w:sz w:val="24"/>
        </w:rPr>
        <w:t>những</w:t>
      </w:r>
      <w:r w:rsidR="00E11876" w:rsidRPr="00CF7610">
        <w:rPr>
          <w:color w:val="231F20"/>
          <w:spacing w:val="-14"/>
          <w:sz w:val="24"/>
        </w:rPr>
        <w:t xml:space="preserve"> </w:t>
      </w:r>
      <w:r w:rsidR="00E11876" w:rsidRPr="00CF7610">
        <w:rPr>
          <w:color w:val="231F20"/>
          <w:sz w:val="24"/>
        </w:rPr>
        <w:t>không</w:t>
      </w:r>
      <w:r w:rsidR="00E11876" w:rsidRPr="00CF7610">
        <w:rPr>
          <w:color w:val="231F20"/>
          <w:spacing w:val="-14"/>
          <w:sz w:val="24"/>
        </w:rPr>
        <w:t xml:space="preserve"> </w:t>
      </w:r>
      <w:r w:rsidR="00E11876" w:rsidRPr="00CF7610">
        <w:rPr>
          <w:color w:val="231F20"/>
          <w:sz w:val="24"/>
        </w:rPr>
        <w:t>gian,</w:t>
      </w:r>
      <w:r w:rsidR="00E11876" w:rsidRPr="00CF7610">
        <w:rPr>
          <w:color w:val="231F20"/>
          <w:spacing w:val="-14"/>
          <w:sz w:val="24"/>
        </w:rPr>
        <w:t xml:space="preserve"> </w:t>
      </w:r>
      <w:r w:rsidR="00E11876" w:rsidRPr="00CF7610">
        <w:rPr>
          <w:color w:val="231F20"/>
          <w:sz w:val="24"/>
        </w:rPr>
        <w:t>thời gian</w:t>
      </w:r>
      <w:r w:rsidR="00E11876" w:rsidRPr="00CF7610">
        <w:rPr>
          <w:color w:val="231F20"/>
          <w:spacing w:val="-1"/>
          <w:sz w:val="24"/>
        </w:rPr>
        <w:t xml:space="preserve"> </w:t>
      </w:r>
      <w:r w:rsidR="00E11876" w:rsidRPr="00CF7610">
        <w:rPr>
          <w:color w:val="231F20"/>
          <w:sz w:val="24"/>
        </w:rPr>
        <w:t>khác</w:t>
      </w:r>
      <w:r w:rsidR="00E11876" w:rsidRPr="00CF7610">
        <w:rPr>
          <w:color w:val="231F20"/>
          <w:spacing w:val="-1"/>
          <w:sz w:val="24"/>
        </w:rPr>
        <w:t xml:space="preserve"> </w:t>
      </w:r>
      <w:r w:rsidR="00E11876" w:rsidRPr="00CF7610">
        <w:rPr>
          <w:color w:val="231F20"/>
          <w:sz w:val="24"/>
        </w:rPr>
        <w:t>xa</w:t>
      </w:r>
      <w:r w:rsidR="00E11876" w:rsidRPr="00CF7610">
        <w:rPr>
          <w:color w:val="231F20"/>
          <w:spacing w:val="-1"/>
          <w:sz w:val="24"/>
        </w:rPr>
        <w:t xml:space="preserve"> </w:t>
      </w:r>
      <w:r w:rsidR="00E11876" w:rsidRPr="00CF7610">
        <w:rPr>
          <w:color w:val="231F20"/>
          <w:sz w:val="24"/>
        </w:rPr>
        <w:t>nhau</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nên</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liên</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đột</w:t>
      </w:r>
      <w:r w:rsidR="00E11876" w:rsidRPr="00CF7610">
        <w:rPr>
          <w:color w:val="231F20"/>
          <w:spacing w:val="-1"/>
          <w:sz w:val="24"/>
        </w:rPr>
        <w:t xml:space="preserve"> </w:t>
      </w:r>
      <w:r w:rsidR="00E11876" w:rsidRPr="00CF7610">
        <w:rPr>
          <w:color w:val="231F20"/>
          <w:sz w:val="24"/>
        </w:rPr>
        <w:t>ngột,</w:t>
      </w:r>
      <w:r w:rsidR="00E11876" w:rsidRPr="00CF7610">
        <w:rPr>
          <w:color w:val="231F20"/>
          <w:spacing w:val="-1"/>
          <w:sz w:val="24"/>
        </w:rPr>
        <w:t xml:space="preserve"> </w:t>
      </w:r>
      <w:r w:rsidR="00E11876" w:rsidRPr="00CF7610">
        <w:rPr>
          <w:color w:val="231F20"/>
          <w:sz w:val="24"/>
        </w:rPr>
        <w:t>bất</w:t>
      </w:r>
      <w:r w:rsidR="00E11876" w:rsidRPr="00CF7610">
        <w:rPr>
          <w:color w:val="231F20"/>
          <w:spacing w:val="-1"/>
          <w:sz w:val="24"/>
        </w:rPr>
        <w:t xml:space="preserve"> </w:t>
      </w:r>
      <w:r w:rsidR="00E11876" w:rsidRPr="00CF7610">
        <w:rPr>
          <w:color w:val="231F20"/>
          <w:sz w:val="24"/>
        </w:rPr>
        <w:t>ngờ</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ám</w:t>
      </w:r>
      <w:r w:rsidR="00E11876" w:rsidRPr="00CF7610">
        <w:rPr>
          <w:color w:val="231F20"/>
          <w:spacing w:val="-1"/>
          <w:sz w:val="24"/>
        </w:rPr>
        <w:t xml:space="preserve"> </w:t>
      </w:r>
      <w:r w:rsidR="00E11876" w:rsidRPr="00CF7610">
        <w:rPr>
          <w:color w:val="231F20"/>
          <w:sz w:val="24"/>
        </w:rPr>
        <w:t>ảnh</w:t>
      </w:r>
      <w:r w:rsidR="00E11876" w:rsidRPr="00CF7610">
        <w:rPr>
          <w:color w:val="231F20"/>
          <w:spacing w:val="-1"/>
          <w:sz w:val="24"/>
        </w:rPr>
        <w:t xml:space="preserve"> </w:t>
      </w:r>
      <w:r w:rsidR="00E11876" w:rsidRPr="00CF7610">
        <w:rPr>
          <w:color w:val="231F20"/>
          <w:sz w:val="24"/>
        </w:rPr>
        <w:t>đau</w:t>
      </w:r>
      <w:r w:rsidR="00E11876" w:rsidRPr="00CF7610">
        <w:rPr>
          <w:color w:val="231F20"/>
          <w:spacing w:val="-1"/>
          <w:sz w:val="24"/>
        </w:rPr>
        <w:t xml:space="preserve"> </w:t>
      </w:r>
      <w:r w:rsidR="00E11876" w:rsidRPr="00CF7610">
        <w:rPr>
          <w:color w:val="231F20"/>
          <w:sz w:val="24"/>
        </w:rPr>
        <w:t>thương của chủ thể trữ tình. Trong không gian “ở đây” đầy cô độc, chủ thể trữ tình hình dung bản thân</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chơi”</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thế</w:t>
      </w:r>
      <w:r w:rsidR="00E11876" w:rsidRPr="00CF7610">
        <w:rPr>
          <w:color w:val="231F20"/>
          <w:spacing w:val="-2"/>
          <w:sz w:val="24"/>
        </w:rPr>
        <w:t xml:space="preserve"> </w:t>
      </w:r>
      <w:r w:rsidR="00E11876" w:rsidRPr="00CF7610">
        <w:rPr>
          <w:color w:val="231F20"/>
          <w:sz w:val="24"/>
        </w:rPr>
        <w:t>giới</w:t>
      </w:r>
      <w:r w:rsidR="00E11876" w:rsidRPr="00CF7610">
        <w:rPr>
          <w:color w:val="231F20"/>
          <w:spacing w:val="-2"/>
          <w:sz w:val="24"/>
        </w:rPr>
        <w:t xml:space="preserve"> </w:t>
      </w:r>
      <w:r w:rsidR="00E11876" w:rsidRPr="00CF7610">
        <w:rPr>
          <w:color w:val="231F20"/>
          <w:sz w:val="24"/>
        </w:rPr>
        <w:t>bên</w:t>
      </w:r>
      <w:r w:rsidR="00E11876" w:rsidRPr="00CF7610">
        <w:rPr>
          <w:color w:val="231F20"/>
          <w:spacing w:val="-2"/>
          <w:sz w:val="24"/>
        </w:rPr>
        <w:t xml:space="preserve"> </w:t>
      </w:r>
      <w:r w:rsidR="00E11876" w:rsidRPr="00CF7610">
        <w:rPr>
          <w:color w:val="231F20"/>
          <w:sz w:val="24"/>
        </w:rPr>
        <w:t>ngoài,</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vẻ</w:t>
      </w:r>
      <w:r w:rsidR="00E11876" w:rsidRPr="00CF7610">
        <w:rPr>
          <w:color w:val="231F20"/>
          <w:spacing w:val="-2"/>
          <w:sz w:val="24"/>
        </w:rPr>
        <w:t xml:space="preserve"> </w:t>
      </w:r>
      <w:r w:rsidR="00E11876" w:rsidRPr="00CF7610">
        <w:rPr>
          <w:color w:val="231F20"/>
          <w:sz w:val="24"/>
        </w:rPr>
        <w:t>đẹp</w:t>
      </w:r>
      <w:r w:rsidR="00E11876" w:rsidRPr="00CF7610">
        <w:rPr>
          <w:color w:val="231F20"/>
          <w:spacing w:val="-2"/>
          <w:sz w:val="24"/>
        </w:rPr>
        <w:t xml:space="preserve"> </w:t>
      </w:r>
      <w:r w:rsidR="00E11876" w:rsidRPr="00CF7610">
        <w:rPr>
          <w:color w:val="231F20"/>
          <w:sz w:val="24"/>
        </w:rPr>
        <w:t>tươi</w:t>
      </w:r>
      <w:r w:rsidR="00E11876" w:rsidRPr="00CF7610">
        <w:rPr>
          <w:color w:val="231F20"/>
          <w:spacing w:val="-2"/>
          <w:sz w:val="24"/>
        </w:rPr>
        <w:t xml:space="preserve"> </w:t>
      </w:r>
      <w:r w:rsidR="00E11876" w:rsidRPr="00CF7610">
        <w:rPr>
          <w:color w:val="231F20"/>
          <w:sz w:val="24"/>
        </w:rPr>
        <w:t>mát,</w:t>
      </w:r>
      <w:r w:rsidR="00E11876" w:rsidRPr="00CF7610">
        <w:rPr>
          <w:color w:val="231F20"/>
          <w:spacing w:val="-2"/>
          <w:sz w:val="24"/>
        </w:rPr>
        <w:t xml:space="preserve"> </w:t>
      </w:r>
      <w:r w:rsidR="00E11876" w:rsidRPr="00CF7610">
        <w:rPr>
          <w:color w:val="231F20"/>
          <w:sz w:val="24"/>
        </w:rPr>
        <w:t>rực</w:t>
      </w:r>
      <w:r w:rsidR="00E11876" w:rsidRPr="00CF7610">
        <w:rPr>
          <w:color w:val="231F20"/>
          <w:spacing w:val="-2"/>
          <w:sz w:val="24"/>
        </w:rPr>
        <w:t xml:space="preserve"> </w:t>
      </w:r>
      <w:r w:rsidR="00E11876" w:rsidRPr="00CF7610">
        <w:rPr>
          <w:color w:val="231F20"/>
          <w:sz w:val="24"/>
        </w:rPr>
        <w:t>rỡ</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thế</w:t>
      </w:r>
      <w:r w:rsidR="00E11876" w:rsidRPr="00CF7610">
        <w:rPr>
          <w:color w:val="231F20"/>
          <w:spacing w:val="-2"/>
          <w:sz w:val="24"/>
        </w:rPr>
        <w:t xml:space="preserve"> </w:t>
      </w:r>
      <w:r w:rsidR="00E11876" w:rsidRPr="00CF7610">
        <w:rPr>
          <w:color w:val="231F20"/>
          <w:sz w:val="24"/>
        </w:rPr>
        <w:t>giới đó,</w:t>
      </w:r>
      <w:r w:rsidR="00E11876" w:rsidRPr="00CF7610">
        <w:rPr>
          <w:color w:val="231F20"/>
          <w:spacing w:val="-7"/>
          <w:sz w:val="24"/>
        </w:rPr>
        <w:t xml:space="preserve"> </w:t>
      </w:r>
      <w:r w:rsidR="00E11876" w:rsidRPr="00CF7610">
        <w:rPr>
          <w:color w:val="231F20"/>
          <w:sz w:val="24"/>
        </w:rPr>
        <w:t>nhưng</w:t>
      </w:r>
      <w:r w:rsidR="00E11876" w:rsidRPr="00CF7610">
        <w:rPr>
          <w:color w:val="231F20"/>
          <w:spacing w:val="-7"/>
          <w:sz w:val="24"/>
        </w:rPr>
        <w:t xml:space="preserve"> </w:t>
      </w:r>
      <w:r w:rsidR="00E11876" w:rsidRPr="00CF7610">
        <w:rPr>
          <w:color w:val="231F20"/>
          <w:sz w:val="24"/>
        </w:rPr>
        <w:t>rồi</w:t>
      </w:r>
      <w:r w:rsidR="00E11876" w:rsidRPr="00CF7610">
        <w:rPr>
          <w:color w:val="231F20"/>
          <w:spacing w:val="-7"/>
          <w:sz w:val="24"/>
        </w:rPr>
        <w:t xml:space="preserve"> </w:t>
      </w:r>
      <w:r w:rsidR="00E11876" w:rsidRPr="00CF7610">
        <w:rPr>
          <w:color w:val="231F20"/>
          <w:sz w:val="24"/>
        </w:rPr>
        <w:t>vẫn</w:t>
      </w:r>
      <w:r w:rsidR="00E11876" w:rsidRPr="00CF7610">
        <w:rPr>
          <w:color w:val="231F20"/>
          <w:spacing w:val="-7"/>
          <w:sz w:val="24"/>
        </w:rPr>
        <w:t xml:space="preserve"> </w:t>
      </w:r>
      <w:r w:rsidR="00E11876" w:rsidRPr="00CF7610">
        <w:rPr>
          <w:color w:val="231F20"/>
          <w:sz w:val="24"/>
        </w:rPr>
        <w:t>ám</w:t>
      </w:r>
      <w:r w:rsidR="00E11876" w:rsidRPr="00CF7610">
        <w:rPr>
          <w:color w:val="231F20"/>
          <w:spacing w:val="-7"/>
          <w:sz w:val="24"/>
        </w:rPr>
        <w:t xml:space="preserve"> </w:t>
      </w:r>
      <w:r w:rsidR="00E11876" w:rsidRPr="00CF7610">
        <w:rPr>
          <w:color w:val="231F20"/>
          <w:sz w:val="24"/>
        </w:rPr>
        <w:t>ảnh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sự</w:t>
      </w:r>
      <w:r w:rsidR="00E11876" w:rsidRPr="00CF7610">
        <w:rPr>
          <w:color w:val="231F20"/>
          <w:spacing w:val="-7"/>
          <w:sz w:val="24"/>
        </w:rPr>
        <w:t xml:space="preserve"> </w:t>
      </w:r>
      <w:r w:rsidR="00E11876" w:rsidRPr="00CF7610">
        <w:rPr>
          <w:color w:val="231F20"/>
          <w:sz w:val="24"/>
        </w:rPr>
        <w:t>chia</w:t>
      </w:r>
      <w:r w:rsidR="00E11876" w:rsidRPr="00CF7610">
        <w:rPr>
          <w:color w:val="231F20"/>
          <w:spacing w:val="-7"/>
          <w:sz w:val="24"/>
        </w:rPr>
        <w:t xml:space="preserve"> </w:t>
      </w:r>
      <w:r w:rsidR="00E11876" w:rsidRPr="00CF7610">
        <w:rPr>
          <w:color w:val="231F20"/>
          <w:sz w:val="24"/>
        </w:rPr>
        <w:t>lìa,</w:t>
      </w:r>
      <w:r w:rsidR="00E11876" w:rsidRPr="00CF7610">
        <w:rPr>
          <w:color w:val="231F20"/>
          <w:spacing w:val="-7"/>
          <w:sz w:val="24"/>
        </w:rPr>
        <w:t xml:space="preserve"> </w:t>
      </w:r>
      <w:r w:rsidR="00E11876" w:rsidRPr="00CF7610">
        <w:rPr>
          <w:color w:val="231F20"/>
          <w:sz w:val="24"/>
        </w:rPr>
        <w:t>mất</w:t>
      </w:r>
      <w:r w:rsidR="00E11876" w:rsidRPr="00CF7610">
        <w:rPr>
          <w:color w:val="231F20"/>
          <w:spacing w:val="-7"/>
          <w:sz w:val="24"/>
        </w:rPr>
        <w:t xml:space="preserve"> </w:t>
      </w:r>
      <w:r w:rsidR="00E11876" w:rsidRPr="00CF7610">
        <w:rPr>
          <w:color w:val="231F20"/>
          <w:sz w:val="24"/>
        </w:rPr>
        <w:t>mát</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cuối</w:t>
      </w:r>
      <w:r w:rsidR="00E11876" w:rsidRPr="00CF7610">
        <w:rPr>
          <w:color w:val="231F20"/>
          <w:spacing w:val="-7"/>
          <w:sz w:val="24"/>
        </w:rPr>
        <w:t xml:space="preserve"> </w:t>
      </w:r>
      <w:r w:rsidR="00E11876" w:rsidRPr="00CF7610">
        <w:rPr>
          <w:color w:val="231F20"/>
          <w:sz w:val="24"/>
        </w:rPr>
        <w:t>cùng</w:t>
      </w:r>
      <w:r w:rsidR="00E11876" w:rsidRPr="00CF7610">
        <w:rPr>
          <w:color w:val="231F20"/>
          <w:spacing w:val="-7"/>
          <w:sz w:val="24"/>
        </w:rPr>
        <w:t xml:space="preserve"> </w:t>
      </w:r>
      <w:r w:rsidR="00E11876" w:rsidRPr="00CF7610">
        <w:rPr>
          <w:color w:val="231F20"/>
          <w:sz w:val="24"/>
        </w:rPr>
        <w:t>lại</w:t>
      </w:r>
      <w:r w:rsidR="00E11876" w:rsidRPr="00CF7610">
        <w:rPr>
          <w:color w:val="231F20"/>
          <w:spacing w:val="-7"/>
          <w:sz w:val="24"/>
        </w:rPr>
        <w:t xml:space="preserve"> </w:t>
      </w:r>
      <w:r w:rsidR="00E11876" w:rsidRPr="00CF7610">
        <w:rPr>
          <w:color w:val="231F20"/>
          <w:sz w:val="24"/>
        </w:rPr>
        <w:t>bị</w:t>
      </w:r>
      <w:r w:rsidR="00E11876" w:rsidRPr="00CF7610">
        <w:rPr>
          <w:color w:val="231F20"/>
          <w:spacing w:val="-7"/>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nỗi</w:t>
      </w:r>
      <w:r w:rsidR="00E11876" w:rsidRPr="00CF7610">
        <w:rPr>
          <w:color w:val="231F20"/>
          <w:spacing w:val="-7"/>
          <w:sz w:val="24"/>
        </w:rPr>
        <w:t xml:space="preserve"> </w:t>
      </w:r>
      <w:r w:rsidR="00E11876" w:rsidRPr="00CF7610">
        <w:rPr>
          <w:color w:val="231F20"/>
          <w:sz w:val="24"/>
        </w:rPr>
        <w:t>đau,</w:t>
      </w:r>
      <w:r w:rsidR="00E11876" w:rsidRPr="00CF7610">
        <w:rPr>
          <w:color w:val="231F20"/>
          <w:spacing w:val="-7"/>
          <w:sz w:val="24"/>
        </w:rPr>
        <w:t xml:space="preserve"> </w:t>
      </w:r>
      <w:r w:rsidR="00E11876" w:rsidRPr="00CF7610">
        <w:rPr>
          <w:color w:val="231F20"/>
          <w:sz w:val="24"/>
        </w:rPr>
        <w:t>lo</w:t>
      </w:r>
      <w:r w:rsidR="00E11876" w:rsidRPr="00CF7610">
        <w:rPr>
          <w:color w:val="231F20"/>
          <w:spacing w:val="-7"/>
          <w:sz w:val="24"/>
        </w:rPr>
        <w:t xml:space="preserve"> </w:t>
      </w:r>
      <w:r w:rsidR="00E11876" w:rsidRPr="00CF7610">
        <w:rPr>
          <w:color w:val="231F20"/>
          <w:sz w:val="24"/>
        </w:rPr>
        <w:t>âu,</w:t>
      </w:r>
      <w:r w:rsidR="00E11876" w:rsidRPr="00CF7610">
        <w:rPr>
          <w:color w:val="231F20"/>
          <w:spacing w:val="-7"/>
          <w:sz w:val="24"/>
        </w:rPr>
        <w:t xml:space="preserve"> </w:t>
      </w:r>
      <w:r w:rsidR="00E11876" w:rsidRPr="00CF7610">
        <w:rPr>
          <w:color w:val="231F20"/>
          <w:sz w:val="24"/>
        </w:rPr>
        <w:t>sợ hãi của bản thân kéo trở về với thế giới cô độc của riêng mình.</w:t>
      </w:r>
    </w:p>
    <w:p w:rsidR="00624C97" w:rsidRPr="00CF7610" w:rsidRDefault="00CF7610" w:rsidP="00CF7610">
      <w:pPr>
        <w:tabs>
          <w:tab w:val="left" w:pos="1177"/>
        </w:tabs>
        <w:spacing w:before="97" w:line="273" w:lineRule="auto"/>
        <w:ind w:left="253" w:right="178" w:firstLine="283"/>
        <w:rPr>
          <w:b/>
          <w:i/>
          <w:color w:val="231F20"/>
          <w:sz w:val="26"/>
        </w:rPr>
      </w:pPr>
      <w:r>
        <w:rPr>
          <w:b/>
          <w:i/>
          <w:color w:val="231F20"/>
          <w:sz w:val="26"/>
        </w:rPr>
        <w:t>2.3.2.</w:t>
      </w:r>
      <w:r>
        <w:rPr>
          <w:b/>
          <w:i/>
          <w:color w:val="231F20"/>
          <w:sz w:val="26"/>
        </w:rPr>
        <w:tab/>
      </w:r>
      <w:r w:rsidR="00E11876" w:rsidRPr="00CF7610">
        <w:rPr>
          <w:b/>
          <w:i/>
          <w:color w:val="231F20"/>
          <w:sz w:val="26"/>
        </w:rPr>
        <w:t>Tìm</w:t>
      </w:r>
      <w:r w:rsidR="00E11876" w:rsidRPr="00CF7610">
        <w:rPr>
          <w:b/>
          <w:i/>
          <w:color w:val="231F20"/>
          <w:spacing w:val="-12"/>
          <w:sz w:val="26"/>
        </w:rPr>
        <w:t xml:space="preserve"> </w:t>
      </w:r>
      <w:r w:rsidR="00E11876" w:rsidRPr="00CF7610">
        <w:rPr>
          <w:b/>
          <w:i/>
          <w:color w:val="231F20"/>
          <w:sz w:val="26"/>
        </w:rPr>
        <w:t>hiểu</w:t>
      </w:r>
      <w:r w:rsidR="00E11876" w:rsidRPr="00CF7610">
        <w:rPr>
          <w:b/>
          <w:i/>
          <w:color w:val="231F20"/>
          <w:spacing w:val="-12"/>
          <w:sz w:val="26"/>
        </w:rPr>
        <w:t xml:space="preserve"> </w:t>
      </w:r>
      <w:r w:rsidR="00E11876" w:rsidRPr="00CF7610">
        <w:rPr>
          <w:b/>
          <w:i/>
          <w:color w:val="231F20"/>
          <w:sz w:val="26"/>
        </w:rPr>
        <w:t>chủ</w:t>
      </w:r>
      <w:r w:rsidR="00E11876" w:rsidRPr="00CF7610">
        <w:rPr>
          <w:b/>
          <w:i/>
          <w:color w:val="231F20"/>
          <w:spacing w:val="-11"/>
          <w:sz w:val="26"/>
        </w:rPr>
        <w:t xml:space="preserve"> </w:t>
      </w:r>
      <w:r w:rsidR="00E11876" w:rsidRPr="00CF7610">
        <w:rPr>
          <w:b/>
          <w:i/>
          <w:color w:val="231F20"/>
          <w:sz w:val="26"/>
        </w:rPr>
        <w:t>đề</w:t>
      </w:r>
      <w:r w:rsidR="00E11876" w:rsidRPr="00CF7610">
        <w:rPr>
          <w:b/>
          <w:i/>
          <w:color w:val="231F20"/>
          <w:spacing w:val="-11"/>
          <w:sz w:val="26"/>
        </w:rPr>
        <w:t xml:space="preserve"> </w:t>
      </w:r>
      <w:r w:rsidR="00E11876" w:rsidRPr="00CF7610">
        <w:rPr>
          <w:b/>
          <w:i/>
          <w:color w:val="231F20"/>
          <w:sz w:val="26"/>
        </w:rPr>
        <w:t>và</w:t>
      </w:r>
      <w:r w:rsidR="00E11876" w:rsidRPr="00CF7610">
        <w:rPr>
          <w:b/>
          <w:i/>
          <w:color w:val="231F20"/>
          <w:spacing w:val="-12"/>
          <w:sz w:val="26"/>
        </w:rPr>
        <w:t xml:space="preserve"> </w:t>
      </w:r>
      <w:r w:rsidR="00E11876" w:rsidRPr="00CF7610">
        <w:rPr>
          <w:b/>
          <w:i/>
          <w:color w:val="231F20"/>
          <w:sz w:val="26"/>
        </w:rPr>
        <w:t>mối</w:t>
      </w:r>
      <w:r w:rsidR="00E11876" w:rsidRPr="00CF7610">
        <w:rPr>
          <w:b/>
          <w:i/>
          <w:color w:val="231F20"/>
          <w:spacing w:val="-12"/>
          <w:sz w:val="26"/>
        </w:rPr>
        <w:t xml:space="preserve"> </w:t>
      </w:r>
      <w:r w:rsidR="00E11876" w:rsidRPr="00CF7610">
        <w:rPr>
          <w:b/>
          <w:i/>
          <w:color w:val="231F20"/>
          <w:sz w:val="26"/>
        </w:rPr>
        <w:t>quan</w:t>
      </w:r>
      <w:r w:rsidR="00E11876" w:rsidRPr="00CF7610">
        <w:rPr>
          <w:b/>
          <w:i/>
          <w:color w:val="231F20"/>
          <w:spacing w:val="-11"/>
          <w:sz w:val="26"/>
        </w:rPr>
        <w:t xml:space="preserve"> </w:t>
      </w:r>
      <w:r w:rsidR="00E11876" w:rsidRPr="00CF7610">
        <w:rPr>
          <w:b/>
          <w:i/>
          <w:color w:val="231F20"/>
          <w:sz w:val="26"/>
        </w:rPr>
        <w:t>hệ</w:t>
      </w:r>
      <w:r w:rsidR="00E11876" w:rsidRPr="00CF7610">
        <w:rPr>
          <w:b/>
          <w:i/>
          <w:color w:val="231F20"/>
          <w:spacing w:val="-11"/>
          <w:sz w:val="26"/>
        </w:rPr>
        <w:t xml:space="preserve"> </w:t>
      </w:r>
      <w:r w:rsidR="00E11876" w:rsidRPr="00CF7610">
        <w:rPr>
          <w:b/>
          <w:i/>
          <w:color w:val="231F20"/>
          <w:sz w:val="26"/>
        </w:rPr>
        <w:t>giữa</w:t>
      </w:r>
      <w:r w:rsidR="00E11876" w:rsidRPr="00CF7610">
        <w:rPr>
          <w:b/>
          <w:i/>
          <w:color w:val="231F20"/>
          <w:spacing w:val="-11"/>
          <w:sz w:val="26"/>
        </w:rPr>
        <w:t xml:space="preserve"> </w:t>
      </w:r>
      <w:r w:rsidR="00E11876" w:rsidRPr="00CF7610">
        <w:rPr>
          <w:b/>
          <w:i/>
          <w:color w:val="231F20"/>
          <w:sz w:val="26"/>
        </w:rPr>
        <w:t>chủ</w:t>
      </w:r>
      <w:r w:rsidR="00E11876" w:rsidRPr="00CF7610">
        <w:rPr>
          <w:b/>
          <w:i/>
          <w:color w:val="231F20"/>
          <w:spacing w:val="-11"/>
          <w:sz w:val="26"/>
        </w:rPr>
        <w:t xml:space="preserve"> </w:t>
      </w:r>
      <w:r w:rsidR="00E11876" w:rsidRPr="00CF7610">
        <w:rPr>
          <w:b/>
          <w:i/>
          <w:color w:val="231F20"/>
          <w:sz w:val="26"/>
        </w:rPr>
        <w:t>để</w:t>
      </w:r>
      <w:r w:rsidR="00E11876" w:rsidRPr="00CF7610">
        <w:rPr>
          <w:b/>
          <w:i/>
          <w:color w:val="231F20"/>
          <w:spacing w:val="-11"/>
          <w:sz w:val="26"/>
        </w:rPr>
        <w:t xml:space="preserve"> </w:t>
      </w:r>
      <w:r w:rsidR="00E11876" w:rsidRPr="00CF7610">
        <w:rPr>
          <w:b/>
          <w:i/>
          <w:color w:val="231F20"/>
          <w:sz w:val="26"/>
        </w:rPr>
        <w:t>với</w:t>
      </w:r>
      <w:r w:rsidR="00E11876" w:rsidRPr="00CF7610">
        <w:rPr>
          <w:b/>
          <w:i/>
          <w:color w:val="231F20"/>
          <w:spacing w:val="-12"/>
          <w:sz w:val="26"/>
        </w:rPr>
        <w:t xml:space="preserve"> </w:t>
      </w:r>
      <w:r w:rsidR="00E11876" w:rsidRPr="00CF7610">
        <w:rPr>
          <w:b/>
          <w:i/>
          <w:color w:val="231F20"/>
          <w:sz w:val="26"/>
        </w:rPr>
        <w:t>hình</w:t>
      </w:r>
      <w:r w:rsidR="00E11876" w:rsidRPr="00CF7610">
        <w:rPr>
          <w:b/>
          <w:i/>
          <w:color w:val="231F20"/>
          <w:spacing w:val="-11"/>
          <w:sz w:val="26"/>
        </w:rPr>
        <w:t xml:space="preserve"> </w:t>
      </w:r>
      <w:r w:rsidR="00E11876" w:rsidRPr="00CF7610">
        <w:rPr>
          <w:b/>
          <w:i/>
          <w:color w:val="231F20"/>
          <w:sz w:val="26"/>
        </w:rPr>
        <w:t>thức</w:t>
      </w:r>
      <w:r w:rsidR="00E11876" w:rsidRPr="00CF7610">
        <w:rPr>
          <w:b/>
          <w:i/>
          <w:color w:val="231F20"/>
          <w:spacing w:val="-11"/>
          <w:sz w:val="26"/>
        </w:rPr>
        <w:t xml:space="preserve"> </w:t>
      </w:r>
      <w:r w:rsidR="00E11876" w:rsidRPr="00CF7610">
        <w:rPr>
          <w:b/>
          <w:i/>
          <w:color w:val="231F20"/>
          <w:sz w:val="26"/>
        </w:rPr>
        <w:t>nghệ</w:t>
      </w:r>
      <w:r w:rsidR="00E11876" w:rsidRPr="00CF7610">
        <w:rPr>
          <w:b/>
          <w:i/>
          <w:color w:val="231F20"/>
          <w:spacing w:val="-11"/>
          <w:sz w:val="26"/>
        </w:rPr>
        <w:t xml:space="preserve"> </w:t>
      </w:r>
      <w:r w:rsidR="00E11876" w:rsidRPr="00CF7610">
        <w:rPr>
          <w:b/>
          <w:i/>
          <w:color w:val="231F20"/>
          <w:sz w:val="26"/>
        </w:rPr>
        <w:t>thuật</w:t>
      </w:r>
      <w:r w:rsidR="00E11876" w:rsidRPr="00CF7610">
        <w:rPr>
          <w:b/>
          <w:i/>
          <w:color w:val="231F20"/>
          <w:spacing w:val="-11"/>
          <w:sz w:val="26"/>
        </w:rPr>
        <w:t xml:space="preserve"> </w:t>
      </w:r>
      <w:r w:rsidR="00E11876" w:rsidRPr="00CF7610">
        <w:rPr>
          <w:b/>
          <w:i/>
          <w:color w:val="231F20"/>
          <w:sz w:val="26"/>
        </w:rPr>
        <w:t>của tác phẩm</w:t>
      </w:r>
    </w:p>
    <w:p w:rsidR="00624C97" w:rsidRPr="00CF7610" w:rsidRDefault="00CF7610" w:rsidP="00CF7610">
      <w:pPr>
        <w:tabs>
          <w:tab w:val="left" w:pos="768"/>
        </w:tabs>
        <w:spacing w:before="21"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9"/>
          <w:sz w:val="24"/>
        </w:rPr>
        <w:t xml:space="preserve"> </w:t>
      </w:r>
      <w:r w:rsidR="00E11876" w:rsidRPr="00CF7610">
        <w:rPr>
          <w:b/>
          <w:i/>
          <w:color w:val="231F20"/>
          <w:sz w:val="24"/>
        </w:rPr>
        <w:t>tiêu:</w:t>
      </w:r>
      <w:r w:rsidR="00E11876" w:rsidRPr="00CF7610">
        <w:rPr>
          <w:b/>
          <w:i/>
          <w:color w:val="231F20"/>
          <w:spacing w:val="-9"/>
          <w:sz w:val="24"/>
        </w:rPr>
        <w:t xml:space="preserve"> </w:t>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tác</w:t>
      </w:r>
      <w:r w:rsidR="00E11876" w:rsidRPr="00CF7610">
        <w:rPr>
          <w:color w:val="231F20"/>
          <w:spacing w:val="-9"/>
          <w:sz w:val="24"/>
        </w:rPr>
        <w:t xml:space="preserve"> </w:t>
      </w:r>
      <w:r w:rsidR="00E11876" w:rsidRPr="00CF7610">
        <w:rPr>
          <w:color w:val="231F20"/>
          <w:sz w:val="24"/>
        </w:rPr>
        <w:t>giả</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gửi</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thông qua hình thức nghệ thuật của tác phẩm thơ.</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7</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5"/>
          <w:sz w:val="24"/>
        </w:rPr>
        <w:t>8).</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Pr>
          <w:noProof/>
          <w:lang w:val="en-US"/>
        </w:rPr>
        <w:drawing>
          <wp:anchor distT="0" distB="0" distL="0" distR="0" simplePos="0" relativeHeight="251629056" behindDoc="0" locked="0" layoutInCell="1" allowOverlap="1" wp14:anchorId="69E0B465" wp14:editId="6C757B94">
            <wp:simplePos x="0" y="0"/>
            <wp:positionH relativeFrom="page">
              <wp:posOffset>1868804</wp:posOffset>
            </wp:positionH>
            <wp:positionV relativeFrom="paragraph">
              <wp:posOffset>904908</wp:posOffset>
            </wp:positionV>
            <wp:extent cx="195261" cy="179736"/>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195261" cy="179736"/>
                    </a:xfrm>
                    <a:prstGeom prst="rect">
                      <a:avLst/>
                    </a:prstGeom>
                  </pic:spPr>
                </pic:pic>
              </a:graphicData>
            </a:graphic>
          </wp:anchor>
        </w:drawing>
      </w:r>
      <w:r w:rsidR="00E11876">
        <w:rPr>
          <w:noProof/>
          <w:lang w:val="en-US"/>
        </w:rPr>
        <w:drawing>
          <wp:anchor distT="0" distB="0" distL="0" distR="0" simplePos="0" relativeHeight="251630080" behindDoc="0" locked="0" layoutInCell="1" allowOverlap="1" wp14:anchorId="7212C464" wp14:editId="55051242">
            <wp:simplePos x="0" y="0"/>
            <wp:positionH relativeFrom="page">
              <wp:posOffset>4723600</wp:posOffset>
            </wp:positionH>
            <wp:positionV relativeFrom="paragraph">
              <wp:posOffset>904908</wp:posOffset>
            </wp:positionV>
            <wp:extent cx="195261" cy="179736"/>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stretch>
                      <a:fillRect/>
                    </a:stretch>
                  </pic:blipFill>
                  <pic:spPr>
                    <a:xfrm>
                      <a:off x="0" y="0"/>
                      <a:ext cx="195261" cy="179736"/>
                    </a:xfrm>
                    <a:prstGeom prst="rect">
                      <a:avLst/>
                    </a:prstGeom>
                  </pic:spPr>
                </pic:pic>
              </a:graphicData>
            </a:graphic>
          </wp:anchor>
        </w:drawing>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5</w:t>
      </w:r>
      <w:r w:rsidR="00E11876" w:rsidRPr="00CF7610">
        <w:rPr>
          <w:color w:val="231F20"/>
          <w:spacing w:val="-10"/>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điền</w:t>
      </w:r>
      <w:r w:rsidR="00E11876" w:rsidRPr="00CF7610">
        <w:rPr>
          <w:color w:val="231F20"/>
          <w:spacing w:val="-14"/>
          <w:sz w:val="24"/>
        </w:rPr>
        <w:t xml:space="preserve"> </w:t>
      </w:r>
      <w:r w:rsidR="00E11876" w:rsidRPr="00CF7610">
        <w:rPr>
          <w:color w:val="231F20"/>
          <w:sz w:val="24"/>
        </w:rPr>
        <w:t>sơ</w:t>
      </w:r>
      <w:r w:rsidR="00E11876" w:rsidRPr="00CF7610">
        <w:rPr>
          <w:color w:val="231F20"/>
          <w:spacing w:val="-14"/>
          <w:sz w:val="24"/>
        </w:rPr>
        <w:t xml:space="preserve"> </w:t>
      </w:r>
      <w:r w:rsidR="00E11876" w:rsidRPr="00CF7610">
        <w:rPr>
          <w:color w:val="231F20"/>
          <w:sz w:val="24"/>
        </w:rPr>
        <w:t>đồ</w:t>
      </w:r>
      <w:r w:rsidR="00E11876" w:rsidRPr="00CF7610">
        <w:rPr>
          <w:color w:val="231F20"/>
          <w:spacing w:val="-13"/>
          <w:sz w:val="24"/>
        </w:rPr>
        <w:t xml:space="preserve"> </w:t>
      </w:r>
      <w:r w:rsidR="00E11876" w:rsidRPr="00CF7610">
        <w:rPr>
          <w:color w:val="231F20"/>
          <w:sz w:val="24"/>
        </w:rPr>
        <w:t>sau</w:t>
      </w:r>
      <w:r w:rsidR="00E11876" w:rsidRPr="00CF7610">
        <w:rPr>
          <w:color w:val="231F20"/>
          <w:spacing w:val="-14"/>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trả</w:t>
      </w:r>
      <w:r w:rsidR="00E11876" w:rsidRPr="00CF7610">
        <w:rPr>
          <w:color w:val="231F20"/>
          <w:spacing w:val="-14"/>
          <w:sz w:val="24"/>
        </w:rPr>
        <w:t xml:space="preserve"> </w:t>
      </w:r>
      <w:r w:rsidR="00E11876" w:rsidRPr="00CF7610">
        <w:rPr>
          <w:color w:val="231F20"/>
          <w:sz w:val="24"/>
        </w:rPr>
        <w:t>lời</w:t>
      </w:r>
      <w:r w:rsidR="00E11876" w:rsidRPr="00CF7610">
        <w:rPr>
          <w:color w:val="231F20"/>
          <w:spacing w:val="-13"/>
          <w:sz w:val="24"/>
        </w:rPr>
        <w:t xml:space="preserve"> </w:t>
      </w:r>
      <w:r w:rsidR="00E11876" w:rsidRPr="00CF7610">
        <w:rPr>
          <w:color w:val="231F20"/>
          <w:sz w:val="24"/>
        </w:rPr>
        <w:t>cho</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3"/>
          <w:sz w:val="24"/>
        </w:rPr>
        <w:t xml:space="preserve"> </w:t>
      </w:r>
      <w:r w:rsidR="00E11876" w:rsidRPr="00CF7610">
        <w:rPr>
          <w:color w:val="231F20"/>
          <w:spacing w:val="-5"/>
          <w:sz w:val="24"/>
        </w:rPr>
        <w:t>4.</w:t>
      </w:r>
    </w:p>
    <w:p w:rsidR="00624C97" w:rsidRDefault="00E11876">
      <w:pPr>
        <w:pStyle w:val="BodyText"/>
        <w:spacing w:before="2"/>
        <w:ind w:left="0" w:firstLine="0"/>
        <w:rPr>
          <w:sz w:val="12"/>
        </w:rPr>
      </w:pPr>
      <w:r>
        <w:rPr>
          <w:noProof/>
          <w:lang w:val="en-US"/>
        </w:rPr>
        <mc:AlternateContent>
          <mc:Choice Requires="wps">
            <w:drawing>
              <wp:anchor distT="0" distB="0" distL="0" distR="0" simplePos="0" relativeHeight="251660800" behindDoc="1" locked="0" layoutInCell="1" allowOverlap="1" wp14:anchorId="3E9A5767" wp14:editId="4217D3B3">
                <wp:simplePos x="0" y="0"/>
                <wp:positionH relativeFrom="page">
                  <wp:posOffset>938748</wp:posOffset>
                </wp:positionH>
                <wp:positionV relativeFrom="paragraph">
                  <wp:posOffset>109014</wp:posOffset>
                </wp:positionV>
                <wp:extent cx="2054225" cy="57467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574675"/>
                        </a:xfrm>
                        <a:prstGeom prst="rect">
                          <a:avLst/>
                        </a:prstGeom>
                        <a:ln w="8037">
                          <a:solidFill>
                            <a:srgbClr val="231F20"/>
                          </a:solidFill>
                          <a:prstDash val="solid"/>
                        </a:ln>
                      </wps:spPr>
                      <wps:txbx>
                        <w:txbxContent>
                          <w:p w:rsidR="00624C97" w:rsidRDefault="00E11876">
                            <w:pPr>
                              <w:pStyle w:val="BodyText"/>
                              <w:spacing w:before="132"/>
                              <w:ind w:left="1" w:right="2" w:firstLine="0"/>
                              <w:jc w:val="center"/>
                            </w:pPr>
                            <w:r>
                              <w:rPr>
                                <w:color w:val="231F20"/>
                              </w:rPr>
                              <w:t xml:space="preserve">Chủ thể của câu hỏi thứ </w:t>
                            </w:r>
                            <w:r>
                              <w:rPr>
                                <w:color w:val="231F20"/>
                                <w:spacing w:val="-4"/>
                              </w:rPr>
                              <w:t>nhất</w:t>
                            </w:r>
                          </w:p>
                          <w:p w:rsidR="00624C97" w:rsidRDefault="00E11876">
                            <w:pPr>
                              <w:spacing w:before="69"/>
                              <w:ind w:left="1" w:right="2"/>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917198pt;margin-top:8.583817pt;width:161.75pt;height:45.25pt;mso-position-horizontal-relative:page;mso-position-vertical-relative:paragraph;z-index:-15725568;mso-wrap-distance-left:0;mso-wrap-distance-right:0" type="#_x0000_t202" id="docshape45" filled="false" stroked="true" strokeweight=".632875pt" strokecolor="#231f20">
                <v:textbox inset="0,0,0,0">
                  <w:txbxContent>
                    <w:p>
                      <w:pPr>
                        <w:pStyle w:val="BodyText"/>
                        <w:spacing w:before="132"/>
                        <w:ind w:left="1" w:right="2" w:firstLine="0"/>
                        <w:jc w:val="center"/>
                      </w:pPr>
                      <w:r>
                        <w:rPr>
                          <w:color w:val="231F20"/>
                        </w:rPr>
                        <w:t>Chủ thể của câu hỏi thứ </w:t>
                      </w:r>
                      <w:r>
                        <w:rPr>
                          <w:color w:val="231F20"/>
                          <w:spacing w:val="-4"/>
                        </w:rPr>
                        <w:t>nhất</w:t>
                      </w:r>
                    </w:p>
                    <w:p>
                      <w:pPr>
                        <w:spacing w:before="69"/>
                        <w:ind w:left="1" w:right="2"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251661824" behindDoc="1" locked="0" layoutInCell="1" allowOverlap="1" wp14:anchorId="2721463B" wp14:editId="429014DC">
                <wp:simplePos x="0" y="0"/>
                <wp:positionH relativeFrom="page">
                  <wp:posOffset>3088805</wp:posOffset>
                </wp:positionH>
                <wp:positionV relativeFrom="paragraph">
                  <wp:posOffset>299247</wp:posOffset>
                </wp:positionV>
                <wp:extent cx="391795" cy="19367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93675"/>
                        </a:xfrm>
                        <a:custGeom>
                          <a:avLst/>
                          <a:gdLst/>
                          <a:ahLst/>
                          <a:cxnLst/>
                          <a:rect l="l" t="t" r="r" b="b"/>
                          <a:pathLst>
                            <a:path w="391795" h="193675">
                              <a:moveTo>
                                <a:pt x="224586" y="0"/>
                              </a:moveTo>
                              <a:lnTo>
                                <a:pt x="224586" y="48399"/>
                              </a:lnTo>
                              <a:lnTo>
                                <a:pt x="0" y="48399"/>
                              </a:lnTo>
                              <a:lnTo>
                                <a:pt x="0" y="145199"/>
                              </a:lnTo>
                              <a:lnTo>
                                <a:pt x="224586" y="145199"/>
                              </a:lnTo>
                              <a:lnTo>
                                <a:pt x="224586" y="193598"/>
                              </a:lnTo>
                              <a:lnTo>
                                <a:pt x="391579" y="96799"/>
                              </a:lnTo>
                              <a:lnTo>
                                <a:pt x="22458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212997pt;margin-top:23.562817pt;width:30.85pt;height:15.25pt;mso-position-horizontal-relative:page;mso-position-vertical-relative:paragraph;z-index:-15725056;mso-wrap-distance-left:0;mso-wrap-distance-right:0" id="docshape46" coordorigin="4864,471" coordsize="617,305" path="m5218,471l5218,547,4864,547,4864,700,5218,700,5218,776,5481,624,5218,471xe" filled="true" fillcolor="#231f20" stroked="false">
                <v:path arrowok="t"/>
                <v:fill type="solid"/>
                <w10:wrap type="topAndBottom"/>
              </v:shape>
            </w:pict>
          </mc:Fallback>
        </mc:AlternateContent>
      </w:r>
      <w:r>
        <w:rPr>
          <w:noProof/>
          <w:lang w:val="en-US"/>
        </w:rPr>
        <mc:AlternateContent>
          <mc:Choice Requires="wps">
            <w:drawing>
              <wp:anchor distT="0" distB="0" distL="0" distR="0" simplePos="0" relativeHeight="251662848" behindDoc="1" locked="0" layoutInCell="1" allowOverlap="1" wp14:anchorId="2C7D0414" wp14:editId="53124A08">
                <wp:simplePos x="0" y="0"/>
                <wp:positionH relativeFrom="page">
                  <wp:posOffset>3559543</wp:posOffset>
                </wp:positionH>
                <wp:positionV relativeFrom="paragraph">
                  <wp:posOffset>109014</wp:posOffset>
                </wp:positionV>
                <wp:extent cx="2522220" cy="57467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574675"/>
                        </a:xfrm>
                        <a:prstGeom prst="rect">
                          <a:avLst/>
                        </a:prstGeom>
                        <a:ln w="8037">
                          <a:solidFill>
                            <a:srgbClr val="231F20"/>
                          </a:solidFill>
                          <a:prstDash val="solid"/>
                        </a:ln>
                      </wps:spPr>
                      <wps:txbx>
                        <w:txbxContent>
                          <w:p w:rsidR="00624C97" w:rsidRDefault="00E11876">
                            <w:pPr>
                              <w:pStyle w:val="BodyText"/>
                              <w:spacing w:before="132"/>
                              <w:ind w:left="1" w:right="1" w:firstLine="0"/>
                              <w:jc w:val="center"/>
                            </w:pPr>
                            <w:r>
                              <w:rPr>
                                <w:color w:val="231F20"/>
                              </w:rPr>
                              <w:t xml:space="preserve">Tình cảm, cảm xúc của người </w:t>
                            </w:r>
                            <w:r>
                              <w:rPr>
                                <w:color w:val="231F20"/>
                                <w:spacing w:val="-4"/>
                              </w:rPr>
                              <w:t>hỏi:</w:t>
                            </w:r>
                          </w:p>
                          <w:p w:rsidR="00624C97" w:rsidRDefault="00E11876">
                            <w:pPr>
                              <w:spacing w:before="69"/>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278992pt;margin-top:8.583817pt;width:198.6pt;height:45.25pt;mso-position-horizontal-relative:page;mso-position-vertical-relative:paragraph;z-index:-15724544;mso-wrap-distance-left:0;mso-wrap-distance-right:0" type="#_x0000_t202" id="docshape47" filled="false" stroked="true" strokeweight=".632875pt" strokecolor="#231f20">
                <v:textbox inset="0,0,0,0">
                  <w:txbxContent>
                    <w:p>
                      <w:pPr>
                        <w:pStyle w:val="BodyText"/>
                        <w:spacing w:before="132"/>
                        <w:ind w:left="1" w:right="1" w:firstLine="0"/>
                        <w:jc w:val="center"/>
                      </w:pPr>
                      <w:r>
                        <w:rPr>
                          <w:color w:val="231F20"/>
                        </w:rPr>
                        <w:t>Tình cảm, cảm xúc của người </w:t>
                      </w:r>
                      <w:r>
                        <w:rPr>
                          <w:color w:val="231F20"/>
                          <w:spacing w:val="-4"/>
                        </w:rPr>
                        <w:t>hỏi:</w:t>
                      </w:r>
                    </w:p>
                    <w:p>
                      <w:pPr>
                        <w:spacing w:before="69"/>
                        <w:ind w:left="0" w:right="1"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251663872" behindDoc="1" locked="0" layoutInCell="1" allowOverlap="1" wp14:anchorId="7FAEFBC7" wp14:editId="76FE108E">
                <wp:simplePos x="0" y="0"/>
                <wp:positionH relativeFrom="page">
                  <wp:posOffset>938748</wp:posOffset>
                </wp:positionH>
                <wp:positionV relativeFrom="paragraph">
                  <wp:posOffset>865007</wp:posOffset>
                </wp:positionV>
                <wp:extent cx="2054225" cy="57467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574675"/>
                        </a:xfrm>
                        <a:prstGeom prst="rect">
                          <a:avLst/>
                        </a:prstGeom>
                        <a:ln w="8037">
                          <a:solidFill>
                            <a:srgbClr val="231F20"/>
                          </a:solidFill>
                          <a:prstDash val="solid"/>
                        </a:ln>
                      </wps:spPr>
                      <wps:txbx>
                        <w:txbxContent>
                          <w:p w:rsidR="00624C97" w:rsidRDefault="00E11876">
                            <w:pPr>
                              <w:pStyle w:val="BodyText"/>
                              <w:spacing w:before="132"/>
                              <w:ind w:left="1" w:right="2" w:firstLine="0"/>
                              <w:jc w:val="center"/>
                            </w:pPr>
                            <w:r>
                              <w:rPr>
                                <w:color w:val="231F20"/>
                              </w:rPr>
                              <w:t xml:space="preserve">Chủ thể của câu hỏi thứ </w:t>
                            </w:r>
                            <w:r>
                              <w:rPr>
                                <w:color w:val="231F20"/>
                                <w:spacing w:val="-5"/>
                              </w:rPr>
                              <w:t>hai</w:t>
                            </w:r>
                          </w:p>
                          <w:p w:rsidR="00624C97" w:rsidRDefault="00E11876">
                            <w:pPr>
                              <w:spacing w:before="69"/>
                              <w:ind w:right="2"/>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917198pt;margin-top:68.110817pt;width:161.75pt;height:45.25pt;mso-position-horizontal-relative:page;mso-position-vertical-relative:paragraph;z-index:-15724032;mso-wrap-distance-left:0;mso-wrap-distance-right:0" type="#_x0000_t202" id="docshape48" filled="false" stroked="true" strokeweight=".632875pt" strokecolor="#231f20">
                <v:textbox inset="0,0,0,0">
                  <w:txbxContent>
                    <w:p>
                      <w:pPr>
                        <w:pStyle w:val="BodyText"/>
                        <w:spacing w:before="132"/>
                        <w:ind w:left="1" w:right="2" w:firstLine="0"/>
                        <w:jc w:val="center"/>
                      </w:pPr>
                      <w:r>
                        <w:rPr>
                          <w:color w:val="231F20"/>
                        </w:rPr>
                        <w:t>Chủ thể của câu hỏi thứ </w:t>
                      </w:r>
                      <w:r>
                        <w:rPr>
                          <w:color w:val="231F20"/>
                          <w:spacing w:val="-5"/>
                        </w:rPr>
                        <w:t>hai</w:t>
                      </w:r>
                    </w:p>
                    <w:p>
                      <w:pPr>
                        <w:spacing w:before="69"/>
                        <w:ind w:left="0" w:right="2"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251664896" behindDoc="1" locked="0" layoutInCell="1" allowOverlap="1" wp14:anchorId="0BCDFCD1" wp14:editId="7868A0AF">
                <wp:simplePos x="0" y="0"/>
                <wp:positionH relativeFrom="page">
                  <wp:posOffset>3088805</wp:posOffset>
                </wp:positionH>
                <wp:positionV relativeFrom="paragraph">
                  <wp:posOffset>1055253</wp:posOffset>
                </wp:positionV>
                <wp:extent cx="391795" cy="19367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93675"/>
                        </a:xfrm>
                        <a:custGeom>
                          <a:avLst/>
                          <a:gdLst/>
                          <a:ahLst/>
                          <a:cxnLst/>
                          <a:rect l="l" t="t" r="r" b="b"/>
                          <a:pathLst>
                            <a:path w="391795" h="193675">
                              <a:moveTo>
                                <a:pt x="224586" y="0"/>
                              </a:moveTo>
                              <a:lnTo>
                                <a:pt x="224586" y="48399"/>
                              </a:lnTo>
                              <a:lnTo>
                                <a:pt x="0" y="48399"/>
                              </a:lnTo>
                              <a:lnTo>
                                <a:pt x="0" y="145199"/>
                              </a:lnTo>
                              <a:lnTo>
                                <a:pt x="224586" y="145199"/>
                              </a:lnTo>
                              <a:lnTo>
                                <a:pt x="224586" y="193598"/>
                              </a:lnTo>
                              <a:lnTo>
                                <a:pt x="391579" y="96799"/>
                              </a:lnTo>
                              <a:lnTo>
                                <a:pt x="22458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212997pt;margin-top:83.090813pt;width:30.85pt;height:15.25pt;mso-position-horizontal-relative:page;mso-position-vertical-relative:paragraph;z-index:-15723520;mso-wrap-distance-left:0;mso-wrap-distance-right:0" id="docshape49" coordorigin="4864,1662" coordsize="617,305" path="m5218,1662l5218,1738,4864,1738,4864,1890,5218,1890,5218,1967,5481,1814,5218,1662xe" filled="true" fillcolor="#231f20" stroked="false">
                <v:path arrowok="t"/>
                <v:fill type="solid"/>
                <w10:wrap type="topAndBottom"/>
              </v:shape>
            </w:pict>
          </mc:Fallback>
        </mc:AlternateContent>
      </w:r>
      <w:r>
        <w:rPr>
          <w:noProof/>
          <w:lang w:val="en-US"/>
        </w:rPr>
        <mc:AlternateContent>
          <mc:Choice Requires="wps">
            <w:drawing>
              <wp:anchor distT="0" distB="0" distL="0" distR="0" simplePos="0" relativeHeight="251665920" behindDoc="1" locked="0" layoutInCell="1" allowOverlap="1" wp14:anchorId="60E953B5" wp14:editId="723D2396">
                <wp:simplePos x="0" y="0"/>
                <wp:positionH relativeFrom="page">
                  <wp:posOffset>3559543</wp:posOffset>
                </wp:positionH>
                <wp:positionV relativeFrom="paragraph">
                  <wp:posOffset>865007</wp:posOffset>
                </wp:positionV>
                <wp:extent cx="2522220" cy="57467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574675"/>
                        </a:xfrm>
                        <a:prstGeom prst="rect">
                          <a:avLst/>
                        </a:prstGeom>
                        <a:ln w="8037">
                          <a:solidFill>
                            <a:srgbClr val="231F20"/>
                          </a:solidFill>
                          <a:prstDash val="solid"/>
                        </a:ln>
                      </wps:spPr>
                      <wps:txbx>
                        <w:txbxContent>
                          <w:p w:rsidR="00624C97" w:rsidRDefault="00E11876">
                            <w:pPr>
                              <w:pStyle w:val="BodyText"/>
                              <w:spacing w:before="132"/>
                              <w:ind w:left="1" w:right="1" w:firstLine="0"/>
                              <w:jc w:val="center"/>
                            </w:pPr>
                            <w:r>
                              <w:rPr>
                                <w:color w:val="231F20"/>
                              </w:rPr>
                              <w:t xml:space="preserve">Tình cảm, cảm xúc của người </w:t>
                            </w:r>
                            <w:r>
                              <w:rPr>
                                <w:color w:val="231F20"/>
                                <w:spacing w:val="-4"/>
                              </w:rPr>
                              <w:t>hỏi:</w:t>
                            </w:r>
                          </w:p>
                          <w:p w:rsidR="00624C97" w:rsidRDefault="00E11876">
                            <w:pPr>
                              <w:spacing w:before="69"/>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278992pt;margin-top:68.110817pt;width:198.6pt;height:45.25pt;mso-position-horizontal-relative:page;mso-position-vertical-relative:paragraph;z-index:-15723008;mso-wrap-distance-left:0;mso-wrap-distance-right:0" type="#_x0000_t202" id="docshape50" filled="false" stroked="true" strokeweight=".632875pt" strokecolor="#231f20">
                <v:textbox inset="0,0,0,0">
                  <w:txbxContent>
                    <w:p>
                      <w:pPr>
                        <w:pStyle w:val="BodyText"/>
                        <w:spacing w:before="132"/>
                        <w:ind w:left="1" w:right="1" w:firstLine="0"/>
                        <w:jc w:val="center"/>
                      </w:pPr>
                      <w:r>
                        <w:rPr>
                          <w:color w:val="231F20"/>
                        </w:rPr>
                        <w:t>Tình cảm, cảm xúc của người </w:t>
                      </w:r>
                      <w:r>
                        <w:rPr>
                          <w:color w:val="231F20"/>
                          <w:spacing w:val="-4"/>
                        </w:rPr>
                        <w:t>hỏi:</w:t>
                      </w:r>
                    </w:p>
                    <w:p>
                      <w:pPr>
                        <w:spacing w:before="69"/>
                        <w:ind w:left="0" w:right="1" w:firstLine="0"/>
                        <w:jc w:val="center"/>
                        <w:rPr>
                          <w:sz w:val="24"/>
                        </w:rPr>
                      </w:pPr>
                      <w:r>
                        <w:rPr>
                          <w:color w:val="231F20"/>
                          <w:spacing w:val="-2"/>
                          <w:sz w:val="24"/>
                        </w:rPr>
                        <w:t>.....................................</w:t>
                      </w:r>
                    </w:p>
                  </w:txbxContent>
                </v:textbox>
                <v:stroke dashstyle="solid"/>
                <w10:wrap type="topAndBottom"/>
              </v:shape>
            </w:pict>
          </mc:Fallback>
        </mc:AlternateContent>
      </w:r>
    </w:p>
    <w:p w:rsidR="00624C97" w:rsidRDefault="00624C97">
      <w:pPr>
        <w:pStyle w:val="BodyText"/>
        <w:spacing w:before="25"/>
        <w:ind w:left="0" w:firstLine="0"/>
        <w:rPr>
          <w:sz w:val="20"/>
        </w:rPr>
      </w:pPr>
    </w:p>
    <w:p w:rsidR="00624C97" w:rsidRDefault="00E11876">
      <w:pPr>
        <w:tabs>
          <w:tab w:val="left" w:pos="6558"/>
        </w:tabs>
        <w:ind w:left="2063"/>
        <w:rPr>
          <w:sz w:val="20"/>
        </w:rPr>
      </w:pPr>
      <w:r>
        <w:rPr>
          <w:noProof/>
          <w:sz w:val="20"/>
          <w:lang w:val="en-US"/>
        </w:rPr>
        <w:drawing>
          <wp:inline distT="0" distB="0" distL="0" distR="0" wp14:anchorId="2E8B33B8" wp14:editId="2D4BE7FF">
            <wp:extent cx="192674" cy="17735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6" cstate="print"/>
                    <a:stretch>
                      <a:fillRect/>
                    </a:stretch>
                  </pic:blipFill>
                  <pic:spPr>
                    <a:xfrm>
                      <a:off x="0" y="0"/>
                      <a:ext cx="192674" cy="177355"/>
                    </a:xfrm>
                    <a:prstGeom prst="rect">
                      <a:avLst/>
                    </a:prstGeom>
                  </pic:spPr>
                </pic:pic>
              </a:graphicData>
            </a:graphic>
          </wp:inline>
        </w:drawing>
      </w:r>
      <w:r>
        <w:rPr>
          <w:sz w:val="20"/>
        </w:rPr>
        <w:tab/>
      </w:r>
      <w:r>
        <w:rPr>
          <w:noProof/>
          <w:sz w:val="20"/>
          <w:lang w:val="en-US"/>
        </w:rPr>
        <w:drawing>
          <wp:inline distT="0" distB="0" distL="0" distR="0" wp14:anchorId="540FE66C" wp14:editId="01078D56">
            <wp:extent cx="192674" cy="17735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7" cstate="print"/>
                    <a:stretch>
                      <a:fillRect/>
                    </a:stretch>
                  </pic:blipFill>
                  <pic:spPr>
                    <a:xfrm>
                      <a:off x="0" y="0"/>
                      <a:ext cx="192674" cy="177355"/>
                    </a:xfrm>
                    <a:prstGeom prst="rect">
                      <a:avLst/>
                    </a:prstGeom>
                  </pic:spPr>
                </pic:pic>
              </a:graphicData>
            </a:graphic>
          </wp:inline>
        </w:drawing>
      </w:r>
    </w:p>
    <w:p w:rsidR="00624C97" w:rsidRDefault="00E11876">
      <w:pPr>
        <w:ind w:left="591"/>
        <w:rPr>
          <w:sz w:val="20"/>
        </w:rPr>
      </w:pPr>
      <w:r>
        <w:rPr>
          <w:noProof/>
          <w:sz w:val="20"/>
          <w:lang w:val="en-US"/>
        </w:rPr>
        <mc:AlternateContent>
          <mc:Choice Requires="wps">
            <w:drawing>
              <wp:inline distT="0" distB="0" distL="0" distR="0" wp14:anchorId="19C5D664" wp14:editId="55BE6C01">
                <wp:extent cx="2054225" cy="574675"/>
                <wp:effectExtent l="9525" t="0" r="3175" b="6350"/>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574675"/>
                        </a:xfrm>
                        <a:prstGeom prst="rect">
                          <a:avLst/>
                        </a:prstGeom>
                        <a:ln w="8037">
                          <a:solidFill>
                            <a:srgbClr val="231F20"/>
                          </a:solidFill>
                          <a:prstDash val="solid"/>
                        </a:ln>
                      </wps:spPr>
                      <wps:txbx>
                        <w:txbxContent>
                          <w:p w:rsidR="00624C97" w:rsidRDefault="00E11876">
                            <w:pPr>
                              <w:pStyle w:val="BodyText"/>
                              <w:spacing w:before="132"/>
                              <w:ind w:left="1" w:right="2" w:firstLine="0"/>
                              <w:jc w:val="center"/>
                            </w:pPr>
                            <w:r>
                              <w:rPr>
                                <w:color w:val="231F20"/>
                              </w:rPr>
                              <w:t xml:space="preserve">Chủ thể của câu hỏi thứ </w:t>
                            </w:r>
                            <w:r>
                              <w:rPr>
                                <w:color w:val="231F20"/>
                                <w:spacing w:val="-5"/>
                              </w:rPr>
                              <w:t>ba</w:t>
                            </w:r>
                          </w:p>
                          <w:p w:rsidR="00624C97" w:rsidRDefault="00E11876">
                            <w:pPr>
                              <w:spacing w:before="69"/>
                              <w:ind w:right="2"/>
                              <w:jc w:val="center"/>
                              <w:rPr>
                                <w:sz w:val="24"/>
                              </w:rPr>
                            </w:pPr>
                            <w:r>
                              <w:rPr>
                                <w:color w:val="231F20"/>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61.75pt;height:45.25pt;mso-position-horizontal-relative:char;mso-position-vertical-relative:line" type="#_x0000_t202" id="docshape51" filled="false" stroked="true" strokeweight=".632875pt" strokecolor="#231f20">
                <w10:anchorlock/>
                <v:textbox inset="0,0,0,0">
                  <w:txbxContent>
                    <w:p>
                      <w:pPr>
                        <w:pStyle w:val="BodyText"/>
                        <w:spacing w:before="132"/>
                        <w:ind w:left="1" w:right="2" w:firstLine="0"/>
                        <w:jc w:val="center"/>
                      </w:pPr>
                      <w:r>
                        <w:rPr>
                          <w:color w:val="231F20"/>
                        </w:rPr>
                        <w:t>Chủ thể của câu hỏi thứ </w:t>
                      </w:r>
                      <w:r>
                        <w:rPr>
                          <w:color w:val="231F20"/>
                          <w:spacing w:val="-5"/>
                        </w:rPr>
                        <w:t>ba</w:t>
                      </w:r>
                    </w:p>
                    <w:p>
                      <w:pPr>
                        <w:spacing w:before="69"/>
                        <w:ind w:left="0" w:right="2" w:firstLine="0"/>
                        <w:jc w:val="center"/>
                        <w:rPr>
                          <w:sz w:val="24"/>
                        </w:rPr>
                      </w:pPr>
                      <w:r>
                        <w:rPr>
                          <w:color w:val="231F20"/>
                          <w:spacing w:val="-2"/>
                          <w:sz w:val="24"/>
                        </w:rPr>
                        <w:t>.....................................</w:t>
                      </w:r>
                    </w:p>
                  </w:txbxContent>
                </v:textbox>
                <v:stroke dashstyle="solid"/>
              </v:shape>
            </w:pict>
          </mc:Fallback>
        </mc:AlternateContent>
      </w:r>
      <w:r>
        <w:rPr>
          <w:spacing w:val="80"/>
          <w:sz w:val="20"/>
        </w:rPr>
        <w:t xml:space="preserve"> </w:t>
      </w:r>
      <w:r>
        <w:rPr>
          <w:noProof/>
          <w:spacing w:val="80"/>
          <w:position w:val="31"/>
          <w:sz w:val="20"/>
          <w:lang w:val="en-US"/>
        </w:rPr>
        <mc:AlternateContent>
          <mc:Choice Requires="wps">
            <w:drawing>
              <wp:inline distT="0" distB="0" distL="0" distR="0" wp14:anchorId="0542581E" wp14:editId="5D3B285A">
                <wp:extent cx="391795" cy="193675"/>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193675"/>
                          <a:chOff x="0" y="0"/>
                          <a:chExt cx="391795" cy="193675"/>
                        </a:xfrm>
                      </wpg:grpSpPr>
                      <wps:wsp>
                        <wps:cNvPr id="64" name="Graphic 64"/>
                        <wps:cNvSpPr/>
                        <wps:spPr>
                          <a:xfrm>
                            <a:off x="0" y="0"/>
                            <a:ext cx="391795" cy="193675"/>
                          </a:xfrm>
                          <a:custGeom>
                            <a:avLst/>
                            <a:gdLst/>
                            <a:ahLst/>
                            <a:cxnLst/>
                            <a:rect l="l" t="t" r="r" b="b"/>
                            <a:pathLst>
                              <a:path w="391795" h="193675">
                                <a:moveTo>
                                  <a:pt x="224586" y="0"/>
                                </a:moveTo>
                                <a:lnTo>
                                  <a:pt x="224586" y="48399"/>
                                </a:lnTo>
                                <a:lnTo>
                                  <a:pt x="0" y="48399"/>
                                </a:lnTo>
                                <a:lnTo>
                                  <a:pt x="0" y="145199"/>
                                </a:lnTo>
                                <a:lnTo>
                                  <a:pt x="224586" y="145199"/>
                                </a:lnTo>
                                <a:lnTo>
                                  <a:pt x="224586" y="193598"/>
                                </a:lnTo>
                                <a:lnTo>
                                  <a:pt x="391579" y="96799"/>
                                </a:lnTo>
                                <a:lnTo>
                                  <a:pt x="22458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0.85pt;height:15.25pt;mso-position-horizontal-relative:char;mso-position-vertical-relative:line" id="docshapegroup52" coordorigin="0,0" coordsize="617,305">
                <v:shape style="position:absolute;left:0;top:0;width:617;height:305" id="docshape53" coordorigin="0,0" coordsize="617,305" path="m354,0l354,76,0,76,0,229,354,229,354,305,617,152,354,0xe" filled="true" fillcolor="#231f20" stroked="false">
                  <v:path arrowok="t"/>
                  <v:fill type="solid"/>
                </v:shape>
              </v:group>
            </w:pict>
          </mc:Fallback>
        </mc:AlternateContent>
      </w:r>
      <w:r>
        <w:rPr>
          <w:spacing w:val="44"/>
          <w:position w:val="31"/>
          <w:sz w:val="20"/>
        </w:rPr>
        <w:t xml:space="preserve"> </w:t>
      </w:r>
      <w:r>
        <w:rPr>
          <w:noProof/>
          <w:spacing w:val="44"/>
          <w:sz w:val="20"/>
          <w:lang w:val="en-US"/>
        </w:rPr>
        <mc:AlternateContent>
          <mc:Choice Requires="wps">
            <w:drawing>
              <wp:inline distT="0" distB="0" distL="0" distR="0" wp14:anchorId="4187DA0A" wp14:editId="13C48734">
                <wp:extent cx="2522220" cy="574675"/>
                <wp:effectExtent l="9525" t="0" r="1905" b="635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574675"/>
                        </a:xfrm>
                        <a:prstGeom prst="rect">
                          <a:avLst/>
                        </a:prstGeom>
                        <a:ln w="8037">
                          <a:solidFill>
                            <a:srgbClr val="231F20"/>
                          </a:solidFill>
                          <a:prstDash val="solid"/>
                        </a:ln>
                      </wps:spPr>
                      <wps:txbx>
                        <w:txbxContent>
                          <w:p w:rsidR="00624C97" w:rsidRDefault="00E11876">
                            <w:pPr>
                              <w:pStyle w:val="BodyText"/>
                              <w:spacing w:before="132"/>
                              <w:ind w:left="1" w:right="1" w:firstLine="0"/>
                              <w:jc w:val="center"/>
                            </w:pPr>
                            <w:r>
                              <w:rPr>
                                <w:color w:val="231F20"/>
                              </w:rPr>
                              <w:t xml:space="preserve">Tình cảm, cảm xúc của người </w:t>
                            </w:r>
                            <w:r>
                              <w:rPr>
                                <w:color w:val="231F20"/>
                                <w:spacing w:val="-4"/>
                              </w:rPr>
                              <w:t>hỏi:</w:t>
                            </w:r>
                          </w:p>
                          <w:p w:rsidR="00624C97" w:rsidRDefault="00E11876">
                            <w:pPr>
                              <w:spacing w:before="69"/>
                              <w:ind w:right="1"/>
                              <w:jc w:val="center"/>
                              <w:rPr>
                                <w:sz w:val="24"/>
                              </w:rPr>
                            </w:pPr>
                            <w:r>
                              <w:rPr>
                                <w:color w:val="231F20"/>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98.6pt;height:45.25pt;mso-position-horizontal-relative:char;mso-position-vertical-relative:line" type="#_x0000_t202" id="docshape54" filled="false" stroked="true" strokeweight=".632875pt" strokecolor="#231f20">
                <w10:anchorlock/>
                <v:textbox inset="0,0,0,0">
                  <w:txbxContent>
                    <w:p>
                      <w:pPr>
                        <w:pStyle w:val="BodyText"/>
                        <w:spacing w:before="132"/>
                        <w:ind w:left="1" w:right="1" w:firstLine="0"/>
                        <w:jc w:val="center"/>
                      </w:pPr>
                      <w:r>
                        <w:rPr>
                          <w:color w:val="231F20"/>
                        </w:rPr>
                        <w:t>Tình cảm, cảm xúc của người </w:t>
                      </w:r>
                      <w:r>
                        <w:rPr>
                          <w:color w:val="231F20"/>
                          <w:spacing w:val="-4"/>
                        </w:rPr>
                        <w:t>hỏi:</w:t>
                      </w:r>
                    </w:p>
                    <w:p>
                      <w:pPr>
                        <w:spacing w:before="69"/>
                        <w:ind w:left="0" w:right="1" w:firstLine="0"/>
                        <w:jc w:val="center"/>
                        <w:rPr>
                          <w:sz w:val="24"/>
                        </w:rPr>
                      </w:pPr>
                      <w:r>
                        <w:rPr>
                          <w:color w:val="231F20"/>
                          <w:spacing w:val="-2"/>
                          <w:sz w:val="24"/>
                        </w:rPr>
                        <w:t>.....................................</w:t>
                      </w:r>
                    </w:p>
                  </w:txbxContent>
                </v:textbox>
                <v:stroke dashstyle="solid"/>
              </v:shape>
            </w:pict>
          </mc:Fallback>
        </mc:AlternateContent>
      </w:r>
    </w:p>
    <w:p w:rsidR="00624C97" w:rsidRPr="00CF7610" w:rsidRDefault="00CF7610" w:rsidP="00CF7610">
      <w:pPr>
        <w:tabs>
          <w:tab w:val="left" w:pos="874"/>
        </w:tabs>
        <w:spacing w:before="194"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5</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xem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3,</w:t>
      </w:r>
      <w:r w:rsidR="00E11876" w:rsidRPr="00CF7610">
        <w:rPr>
          <w:color w:val="231F20"/>
          <w:spacing w:val="-2"/>
          <w:sz w:val="24"/>
        </w:rPr>
        <w:t xml:space="preserve"> </w:t>
      </w:r>
      <w:r w:rsidR="00E11876" w:rsidRPr="00CF7610">
        <w:rPr>
          <w:color w:val="231F20"/>
          <w:sz w:val="24"/>
        </w:rPr>
        <w:t>6,</w:t>
      </w:r>
      <w:r w:rsidR="00E11876" w:rsidRPr="00CF7610">
        <w:rPr>
          <w:color w:val="231F20"/>
          <w:spacing w:val="-2"/>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rút</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khái</w:t>
      </w:r>
      <w:r w:rsidR="00E11876" w:rsidRPr="00CF7610">
        <w:rPr>
          <w:color w:val="231F20"/>
          <w:spacing w:val="-2"/>
          <w:sz w:val="24"/>
        </w:rPr>
        <w:t xml:space="preserve"> </w:t>
      </w:r>
      <w:r w:rsidR="00E11876" w:rsidRPr="00CF7610">
        <w:rPr>
          <w:color w:val="231F20"/>
          <w:sz w:val="24"/>
        </w:rPr>
        <w:t>quát về sự thay đổi của ngoại cảnh và cảm xúc của chủ thể trữ tình (câu 5).</w:t>
      </w:r>
    </w:p>
    <w:p w:rsidR="00624C97" w:rsidRPr="00CF7610" w:rsidRDefault="00CF7610" w:rsidP="00CF7610">
      <w:pPr>
        <w:tabs>
          <w:tab w:val="left" w:pos="876"/>
        </w:tabs>
        <w:spacing w:before="59"/>
        <w:ind w:left="876" w:hanging="339"/>
        <w:rPr>
          <w:sz w:val="24"/>
        </w:rPr>
      </w:pPr>
      <w:r>
        <w:rPr>
          <w:color w:val="231F20"/>
          <w:sz w:val="24"/>
          <w:szCs w:val="24"/>
        </w:rPr>
        <w:t>(3)</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 xml:space="preserve">điền thông tin vào bảng sau để trả lời câu </w:t>
      </w:r>
      <w:r w:rsidR="00E11876" w:rsidRPr="00CF7610">
        <w:rPr>
          <w:color w:val="231F20"/>
          <w:spacing w:val="-5"/>
          <w:sz w:val="24"/>
        </w:rPr>
        <w:t>7:</w:t>
      </w:r>
    </w:p>
    <w:p w:rsidR="00624C97" w:rsidRDefault="00624C97">
      <w:pPr>
        <w:pStyle w:val="BodyText"/>
        <w:spacing w:before="4"/>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8"/>
        <w:gridCol w:w="4630"/>
      </w:tblGrid>
      <w:tr w:rsidR="00624C97">
        <w:trPr>
          <w:trHeight w:val="449"/>
        </w:trPr>
        <w:tc>
          <w:tcPr>
            <w:tcW w:w="4148" w:type="dxa"/>
          </w:tcPr>
          <w:p w:rsidR="00624C97" w:rsidRDefault="00E11876">
            <w:pPr>
              <w:pStyle w:val="TableParagraph"/>
              <w:spacing w:before="53"/>
              <w:ind w:left="9"/>
              <w:jc w:val="center"/>
              <w:rPr>
                <w:b/>
                <w:sz w:val="24"/>
              </w:rPr>
            </w:pPr>
            <w:r>
              <w:rPr>
                <w:b/>
                <w:color w:val="231F20"/>
                <w:sz w:val="24"/>
              </w:rPr>
              <w:t>Chủ</w:t>
            </w:r>
            <w:r>
              <w:rPr>
                <w:b/>
                <w:color w:val="231F20"/>
                <w:spacing w:val="-5"/>
                <w:sz w:val="24"/>
              </w:rPr>
              <w:t xml:space="preserve"> đề</w:t>
            </w:r>
          </w:p>
        </w:tc>
        <w:tc>
          <w:tcPr>
            <w:tcW w:w="4630" w:type="dxa"/>
          </w:tcPr>
          <w:p w:rsidR="00624C97" w:rsidRDefault="00E11876">
            <w:pPr>
              <w:pStyle w:val="TableParagraph"/>
              <w:spacing w:before="53"/>
              <w:ind w:left="187"/>
              <w:rPr>
                <w:b/>
                <w:sz w:val="24"/>
              </w:rPr>
            </w:pPr>
            <w:r>
              <w:rPr>
                <w:b/>
                <w:color w:val="231F20"/>
                <w:sz w:val="24"/>
              </w:rPr>
              <w:t>Các</w:t>
            </w:r>
            <w:r>
              <w:rPr>
                <w:b/>
                <w:color w:val="231F20"/>
                <w:spacing w:val="-2"/>
                <w:sz w:val="24"/>
              </w:rPr>
              <w:t xml:space="preserve"> </w:t>
            </w:r>
            <w:r>
              <w:rPr>
                <w:b/>
                <w:color w:val="231F20"/>
                <w:sz w:val="24"/>
              </w:rPr>
              <w:t>biện</w:t>
            </w:r>
            <w:r>
              <w:rPr>
                <w:b/>
                <w:color w:val="231F20"/>
                <w:spacing w:val="-2"/>
                <w:sz w:val="24"/>
              </w:rPr>
              <w:t xml:space="preserve"> </w:t>
            </w:r>
            <w:r>
              <w:rPr>
                <w:b/>
                <w:color w:val="231F20"/>
                <w:sz w:val="24"/>
              </w:rPr>
              <w:t>pháp</w:t>
            </w:r>
            <w:r>
              <w:rPr>
                <w:b/>
                <w:color w:val="231F20"/>
                <w:spacing w:val="-3"/>
                <w:sz w:val="24"/>
              </w:rPr>
              <w:t xml:space="preserve"> </w:t>
            </w:r>
            <w:r>
              <w:rPr>
                <w:b/>
                <w:color w:val="231F20"/>
                <w:sz w:val="24"/>
              </w:rPr>
              <w:t>nghệ</w:t>
            </w:r>
            <w:r>
              <w:rPr>
                <w:b/>
                <w:color w:val="231F20"/>
                <w:spacing w:val="-1"/>
                <w:sz w:val="24"/>
              </w:rPr>
              <w:t xml:space="preserve"> </w:t>
            </w:r>
            <w:r>
              <w:rPr>
                <w:b/>
                <w:color w:val="231F20"/>
                <w:sz w:val="24"/>
              </w:rPr>
              <w:t>thuật</w:t>
            </w:r>
            <w:r>
              <w:rPr>
                <w:b/>
                <w:color w:val="231F20"/>
                <w:spacing w:val="-1"/>
                <w:sz w:val="24"/>
              </w:rPr>
              <w:t xml:space="preserve"> </w:t>
            </w:r>
            <w:r>
              <w:rPr>
                <w:b/>
                <w:color w:val="231F20"/>
                <w:sz w:val="24"/>
              </w:rPr>
              <w:t>thể</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chủ</w:t>
            </w:r>
            <w:r>
              <w:rPr>
                <w:b/>
                <w:color w:val="231F20"/>
                <w:spacing w:val="-2"/>
                <w:sz w:val="24"/>
              </w:rPr>
              <w:t xml:space="preserve"> </w:t>
            </w:r>
            <w:r>
              <w:rPr>
                <w:b/>
                <w:color w:val="231F20"/>
                <w:spacing w:val="-5"/>
                <w:sz w:val="24"/>
              </w:rPr>
              <w:t>đề</w:t>
            </w:r>
          </w:p>
        </w:tc>
      </w:tr>
      <w:tr w:rsidR="00624C97">
        <w:trPr>
          <w:trHeight w:val="439"/>
        </w:trPr>
        <w:tc>
          <w:tcPr>
            <w:tcW w:w="8778" w:type="dxa"/>
            <w:gridSpan w:val="2"/>
          </w:tcPr>
          <w:p w:rsidR="00624C97" w:rsidRDefault="00E11876">
            <w:pPr>
              <w:pStyle w:val="TableParagraph"/>
              <w:spacing w:before="51"/>
              <w:ind w:left="98"/>
              <w:rPr>
                <w:sz w:val="24"/>
              </w:rPr>
            </w:pPr>
            <w:r>
              <w:rPr>
                <w:color w:val="231F20"/>
                <w:spacing w:val="-2"/>
                <w:sz w:val="24"/>
              </w:rPr>
              <w:t>...............................................................................................................................................</w:t>
            </w:r>
          </w:p>
        </w:tc>
      </w:tr>
    </w:tbl>
    <w:p w:rsidR="00624C97" w:rsidRPr="00CF7610" w:rsidRDefault="00CF7610" w:rsidP="00CF7610">
      <w:pPr>
        <w:tabs>
          <w:tab w:val="left" w:pos="724"/>
        </w:tabs>
        <w:spacing w:before="136"/>
        <w:ind w:left="724" w:hanging="187"/>
        <w:rPr>
          <w:i/>
          <w:color w:val="231F20"/>
          <w:sz w:val="26"/>
        </w:rPr>
      </w:pPr>
      <w:r>
        <w:rPr>
          <w:color w:val="231F20"/>
          <w:sz w:val="26"/>
        </w:rPr>
        <w:t>*</w:t>
      </w:r>
      <w:r>
        <w:rPr>
          <w:color w:val="231F20"/>
          <w:sz w:val="26"/>
        </w:rPr>
        <w:tab/>
      </w:r>
      <w:r w:rsidR="00E11876" w:rsidRPr="00CF7610">
        <w:rPr>
          <w:i/>
          <w:color w:val="231F20"/>
          <w:spacing w:val="-2"/>
          <w:sz w:val="26"/>
        </w:rPr>
        <w:t>Thực</w:t>
      </w:r>
      <w:r w:rsidR="00E11876" w:rsidRPr="00CF7610">
        <w:rPr>
          <w:i/>
          <w:color w:val="231F20"/>
          <w:spacing w:val="-12"/>
          <w:sz w:val="26"/>
        </w:rPr>
        <w:t xml:space="preserve"> </w:t>
      </w:r>
      <w:r w:rsidR="00E11876" w:rsidRPr="00CF7610">
        <w:rPr>
          <w:i/>
          <w:color w:val="231F20"/>
          <w:spacing w:val="-2"/>
          <w:sz w:val="26"/>
        </w:rPr>
        <w:t>hiện</w:t>
      </w:r>
      <w:r w:rsidR="00E11876" w:rsidRPr="00CF7610">
        <w:rPr>
          <w:i/>
          <w:color w:val="231F20"/>
          <w:spacing w:val="-11"/>
          <w:sz w:val="26"/>
        </w:rPr>
        <w:t xml:space="preserve"> </w:t>
      </w:r>
      <w:r w:rsidR="00E11876" w:rsidRPr="00CF7610">
        <w:rPr>
          <w:i/>
          <w:color w:val="231F20"/>
          <w:spacing w:val="-2"/>
          <w:sz w:val="26"/>
        </w:rPr>
        <w:t>nhiệm</w:t>
      </w:r>
      <w:r w:rsidR="00E11876" w:rsidRPr="00CF7610">
        <w:rPr>
          <w:i/>
          <w:color w:val="231F20"/>
          <w:spacing w:val="-12"/>
          <w:sz w:val="26"/>
        </w:rPr>
        <w:t xml:space="preserve"> </w:t>
      </w:r>
      <w:r w:rsidR="00E11876" w:rsidRPr="00CF7610">
        <w:rPr>
          <w:i/>
          <w:color w:val="231F20"/>
          <w:spacing w:val="-2"/>
          <w:sz w:val="26"/>
        </w:rPr>
        <w:t>vụ</w:t>
      </w:r>
      <w:r w:rsidR="00E11876" w:rsidRPr="00CF7610">
        <w:rPr>
          <w:i/>
          <w:color w:val="231F20"/>
          <w:spacing w:val="-11"/>
          <w:sz w:val="26"/>
        </w:rPr>
        <w:t xml:space="preserve"> </w:t>
      </w:r>
      <w:r w:rsidR="00E11876" w:rsidRPr="00CF7610">
        <w:rPr>
          <w:i/>
          <w:color w:val="231F20"/>
          <w:spacing w:val="-2"/>
          <w:sz w:val="26"/>
        </w:rPr>
        <w:t>HT:</w:t>
      </w:r>
      <w:r w:rsidR="00E11876" w:rsidRPr="00CF7610">
        <w:rPr>
          <w:i/>
          <w:color w:val="231F20"/>
          <w:spacing w:val="-11"/>
          <w:sz w:val="26"/>
        </w:rPr>
        <w:t xml:space="preserve"> </w:t>
      </w:r>
      <w:r w:rsidR="00E11876" w:rsidRPr="00CF7610">
        <w:rPr>
          <w:color w:val="231F20"/>
          <w:spacing w:val="-2"/>
          <w:sz w:val="26"/>
        </w:rPr>
        <w:t>Các</w:t>
      </w:r>
      <w:r w:rsidR="00E11876" w:rsidRPr="00CF7610">
        <w:rPr>
          <w:color w:val="231F20"/>
          <w:spacing w:val="-12"/>
          <w:sz w:val="26"/>
        </w:rPr>
        <w:t xml:space="preserve"> </w:t>
      </w:r>
      <w:r w:rsidR="00E11876" w:rsidRPr="00CF7610">
        <w:rPr>
          <w:color w:val="231F20"/>
          <w:spacing w:val="-2"/>
          <w:sz w:val="26"/>
        </w:rPr>
        <w:t>nhóm</w:t>
      </w:r>
      <w:r w:rsidR="00E11876" w:rsidRPr="00CF7610">
        <w:rPr>
          <w:color w:val="231F20"/>
          <w:spacing w:val="-11"/>
          <w:sz w:val="26"/>
        </w:rPr>
        <w:t xml:space="preserve"> </w:t>
      </w:r>
      <w:r w:rsidR="00E11876" w:rsidRPr="00CF7610">
        <w:rPr>
          <w:color w:val="231F20"/>
          <w:spacing w:val="-2"/>
          <w:sz w:val="26"/>
        </w:rPr>
        <w:t>HS</w:t>
      </w:r>
      <w:r w:rsidR="00E11876" w:rsidRPr="00CF7610">
        <w:rPr>
          <w:color w:val="231F20"/>
          <w:spacing w:val="-11"/>
          <w:sz w:val="26"/>
        </w:rPr>
        <w:t xml:space="preserve"> </w:t>
      </w:r>
      <w:r w:rsidR="00E11876" w:rsidRPr="00CF7610">
        <w:rPr>
          <w:color w:val="231F20"/>
          <w:spacing w:val="-2"/>
          <w:sz w:val="26"/>
        </w:rPr>
        <w:t>lần</w:t>
      </w:r>
      <w:r w:rsidR="00E11876" w:rsidRPr="00CF7610">
        <w:rPr>
          <w:color w:val="231F20"/>
          <w:spacing w:val="-12"/>
          <w:sz w:val="26"/>
        </w:rPr>
        <w:t xml:space="preserve"> </w:t>
      </w:r>
      <w:r w:rsidR="00E11876" w:rsidRPr="00CF7610">
        <w:rPr>
          <w:color w:val="231F20"/>
          <w:spacing w:val="-2"/>
          <w:sz w:val="26"/>
        </w:rPr>
        <w:t>lượt</w:t>
      </w:r>
      <w:r w:rsidR="00E11876" w:rsidRPr="00CF7610">
        <w:rPr>
          <w:color w:val="231F20"/>
          <w:spacing w:val="-11"/>
          <w:sz w:val="26"/>
        </w:rPr>
        <w:t xml:space="preserve"> </w:t>
      </w:r>
      <w:r w:rsidR="00E11876" w:rsidRPr="00CF7610">
        <w:rPr>
          <w:color w:val="231F20"/>
          <w:spacing w:val="-2"/>
          <w:sz w:val="26"/>
        </w:rPr>
        <w:t>thực</w:t>
      </w:r>
      <w:r w:rsidR="00E11876" w:rsidRPr="00CF7610">
        <w:rPr>
          <w:color w:val="231F20"/>
          <w:spacing w:val="-11"/>
          <w:sz w:val="26"/>
        </w:rPr>
        <w:t xml:space="preserve"> </w:t>
      </w:r>
      <w:r w:rsidR="00E11876" w:rsidRPr="00CF7610">
        <w:rPr>
          <w:color w:val="231F20"/>
          <w:spacing w:val="-2"/>
          <w:sz w:val="26"/>
        </w:rPr>
        <w:t>hiện</w:t>
      </w:r>
      <w:r w:rsidR="00E11876" w:rsidRPr="00CF7610">
        <w:rPr>
          <w:color w:val="231F20"/>
          <w:spacing w:val="-12"/>
          <w:sz w:val="26"/>
        </w:rPr>
        <w:t xml:space="preserve"> </w:t>
      </w:r>
      <w:r w:rsidR="00E11876" w:rsidRPr="00CF7610">
        <w:rPr>
          <w:color w:val="231F20"/>
          <w:spacing w:val="-2"/>
          <w:sz w:val="26"/>
        </w:rPr>
        <w:t>nhiệm</w:t>
      </w:r>
      <w:r w:rsidR="00E11876" w:rsidRPr="00CF7610">
        <w:rPr>
          <w:color w:val="231F20"/>
          <w:spacing w:val="-11"/>
          <w:sz w:val="26"/>
        </w:rPr>
        <w:t xml:space="preserve"> </w:t>
      </w:r>
      <w:r w:rsidR="00E11876" w:rsidRPr="00CF7610">
        <w:rPr>
          <w:color w:val="231F20"/>
          <w:spacing w:val="-2"/>
          <w:sz w:val="26"/>
        </w:rPr>
        <w:t>vụ</w:t>
      </w:r>
      <w:r w:rsidR="00E11876" w:rsidRPr="00CF7610">
        <w:rPr>
          <w:color w:val="231F20"/>
          <w:spacing w:val="-11"/>
          <w:sz w:val="26"/>
        </w:rPr>
        <w:t xml:space="preserve"> </w:t>
      </w:r>
      <w:r w:rsidR="00E11876" w:rsidRPr="00CF7610">
        <w:rPr>
          <w:color w:val="231F20"/>
          <w:spacing w:val="-2"/>
          <w:sz w:val="26"/>
        </w:rPr>
        <w:t>từ</w:t>
      </w:r>
      <w:r w:rsidR="00E11876" w:rsidRPr="00CF7610">
        <w:rPr>
          <w:color w:val="231F20"/>
          <w:spacing w:val="-12"/>
          <w:sz w:val="26"/>
        </w:rPr>
        <w:t xml:space="preserve"> </w:t>
      </w:r>
      <w:r w:rsidR="00E11876" w:rsidRPr="00CF7610">
        <w:rPr>
          <w:color w:val="231F20"/>
          <w:spacing w:val="-2"/>
          <w:sz w:val="26"/>
        </w:rPr>
        <w:t>(1)</w:t>
      </w:r>
      <w:r w:rsidR="00E11876" w:rsidRPr="00CF7610">
        <w:rPr>
          <w:color w:val="231F20"/>
          <w:spacing w:val="-11"/>
          <w:sz w:val="26"/>
        </w:rPr>
        <w:t xml:space="preserve"> </w:t>
      </w:r>
      <w:r w:rsidR="00E11876" w:rsidRPr="00CF7610">
        <w:rPr>
          <w:rFonts w:ascii="Wingdings" w:hAnsi="Wingdings"/>
          <w:color w:val="231F20"/>
          <w:spacing w:val="-2"/>
          <w:sz w:val="26"/>
        </w:rPr>
        <w:t></w:t>
      </w:r>
      <w:r w:rsidR="00E11876" w:rsidRPr="00CF7610">
        <w:rPr>
          <w:color w:val="231F20"/>
          <w:spacing w:val="-12"/>
          <w:sz w:val="26"/>
        </w:rPr>
        <w:t xml:space="preserve"> </w:t>
      </w:r>
      <w:r w:rsidR="00E11876" w:rsidRPr="00CF7610">
        <w:rPr>
          <w:color w:val="231F20"/>
          <w:spacing w:val="-4"/>
          <w:sz w:val="26"/>
        </w:rPr>
        <w:t>(3).</w:t>
      </w:r>
    </w:p>
    <w:p w:rsidR="00624C97" w:rsidRPr="00CF7610" w:rsidRDefault="00CF7610" w:rsidP="00CF7610">
      <w:pPr>
        <w:tabs>
          <w:tab w:val="left" w:pos="715"/>
        </w:tabs>
        <w:spacing w:before="65"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3</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 khác nhận 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jc w:val="both"/>
        <w:rPr>
          <w:i/>
          <w:color w:val="231F20"/>
          <w:sz w:val="24"/>
        </w:rPr>
      </w:pPr>
      <w:r>
        <w:rPr>
          <w:color w:val="231F20"/>
          <w:sz w:val="24"/>
        </w:rPr>
        <w:lastRenderedPageBreak/>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777"/>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4: </w:t>
      </w:r>
      <w:r w:rsidR="00E11876" w:rsidRPr="00CF7610">
        <w:rPr>
          <w:color w:val="231F20"/>
          <w:sz w:val="24"/>
        </w:rPr>
        <w:t>Câu hỏi thứ nhất: Câu hỏi và cũng là lời mời mọc, pha chút trách móc nhẹ nhàng của người con gái thôn Vĩ; thể hiện tình cảm thân mật, trân trọng, quý mến.</w:t>
      </w:r>
    </w:p>
    <w:p w:rsidR="00624C97" w:rsidRDefault="00E11876">
      <w:pPr>
        <w:pStyle w:val="BodyText"/>
        <w:spacing w:before="58" w:line="249" w:lineRule="auto"/>
        <w:ind w:right="291"/>
        <w:jc w:val="both"/>
      </w:pPr>
      <w:r>
        <w:rPr>
          <w:color w:val="231F20"/>
        </w:rPr>
        <w:t>Câu hỏi thứ hai: Câu hỏi mang cảm xúc lo âu, xót xa của chủ thể trữ tình trước sự chia lìa, tan vỡ củ</w:t>
      </w:r>
      <w:r>
        <w:rPr>
          <w:color w:val="231F20"/>
        </w:rPr>
        <w:t>a vạn vật.</w:t>
      </w:r>
    </w:p>
    <w:p w:rsidR="00624C97" w:rsidRDefault="00E11876">
      <w:pPr>
        <w:pStyle w:val="BodyText"/>
        <w:spacing w:before="59" w:line="249" w:lineRule="auto"/>
        <w:ind w:right="291"/>
        <w:jc w:val="both"/>
      </w:pPr>
      <w:r>
        <w:rPr>
          <w:color w:val="231F20"/>
        </w:rPr>
        <w:t>Câu hỏi thứ ba: Câu hỏi mang cảm xúc hoang mang, cô đơn, đầy tổn thương và mất mát của chủ thể trữ tình trước sự xa cách của những người mình yêu thương, nhớ nhung.</w:t>
      </w:r>
    </w:p>
    <w:p w:rsidR="00624C97" w:rsidRPr="00CF7610" w:rsidRDefault="00CF7610" w:rsidP="00CF7610">
      <w:pPr>
        <w:tabs>
          <w:tab w:val="left" w:pos="774"/>
        </w:tabs>
        <w:spacing w:before="58"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 xml:space="preserve">Câu 5: </w:t>
      </w:r>
      <w:r w:rsidR="00E11876" w:rsidRPr="00CF7610">
        <w:rPr>
          <w:color w:val="231F20"/>
          <w:sz w:val="24"/>
        </w:rPr>
        <w:t xml:space="preserve">Về ngoại cảnh, sự biến đổi đột ngột từ cảnh vườn tược buổi sáng sớm, </w:t>
      </w:r>
      <w:r w:rsidR="00E11876" w:rsidRPr="00CF7610">
        <w:rPr>
          <w:color w:val="231F20"/>
          <w:sz w:val="24"/>
        </w:rPr>
        <w:t>tươi xanh,</w:t>
      </w:r>
      <w:r w:rsidR="00E11876" w:rsidRPr="00CF7610">
        <w:rPr>
          <w:color w:val="231F20"/>
          <w:spacing w:val="-6"/>
          <w:sz w:val="24"/>
        </w:rPr>
        <w:t xml:space="preserve"> </w:t>
      </w:r>
      <w:r w:rsidR="00E11876" w:rsidRPr="00CF7610">
        <w:rPr>
          <w:color w:val="231F20"/>
          <w:sz w:val="24"/>
        </w:rPr>
        <w:t>tràn</w:t>
      </w:r>
      <w:r w:rsidR="00E11876" w:rsidRPr="00CF7610">
        <w:rPr>
          <w:color w:val="231F20"/>
          <w:spacing w:val="-6"/>
          <w:sz w:val="24"/>
        </w:rPr>
        <w:t xml:space="preserve"> </w:t>
      </w:r>
      <w:r w:rsidR="00E11876" w:rsidRPr="00CF7610">
        <w:rPr>
          <w:color w:val="231F20"/>
          <w:sz w:val="24"/>
        </w:rPr>
        <w:t>đầy</w:t>
      </w:r>
      <w:r w:rsidR="00E11876" w:rsidRPr="00CF7610">
        <w:rPr>
          <w:color w:val="231F20"/>
          <w:spacing w:val="-6"/>
          <w:sz w:val="24"/>
        </w:rPr>
        <w:t xml:space="preserve"> </w:t>
      </w:r>
      <w:r w:rsidR="00E11876" w:rsidRPr="00CF7610">
        <w:rPr>
          <w:color w:val="231F20"/>
          <w:sz w:val="24"/>
        </w:rPr>
        <w:t>sức</w:t>
      </w:r>
      <w:r w:rsidR="00E11876" w:rsidRPr="00CF7610">
        <w:rPr>
          <w:color w:val="231F20"/>
          <w:spacing w:val="-6"/>
          <w:sz w:val="24"/>
        </w:rPr>
        <w:t xml:space="preserve"> </w:t>
      </w:r>
      <w:r w:rsidR="00E11876" w:rsidRPr="00CF7610">
        <w:rPr>
          <w:color w:val="231F20"/>
          <w:sz w:val="24"/>
        </w:rPr>
        <w:t>sống,</w:t>
      </w:r>
      <w:r w:rsidR="00E11876" w:rsidRPr="00CF7610">
        <w:rPr>
          <w:color w:val="231F20"/>
          <w:spacing w:val="-6"/>
          <w:sz w:val="24"/>
        </w:rPr>
        <w:t xml:space="preserve"> </w:t>
      </w:r>
      <w:r w:rsidR="00E11876" w:rsidRPr="00CF7610">
        <w:rPr>
          <w:color w:val="231F20"/>
          <w:sz w:val="24"/>
        </w:rPr>
        <w:t>đến</w:t>
      </w:r>
      <w:r w:rsidR="00E11876" w:rsidRPr="00CF7610">
        <w:rPr>
          <w:color w:val="231F20"/>
          <w:spacing w:val="-6"/>
          <w:sz w:val="24"/>
        </w:rPr>
        <w:t xml:space="preserve"> </w:t>
      </w:r>
      <w:r w:rsidR="00E11876" w:rsidRPr="00CF7610">
        <w:rPr>
          <w:color w:val="231F20"/>
          <w:sz w:val="24"/>
        </w:rPr>
        <w:t>cảnh</w:t>
      </w:r>
      <w:r w:rsidR="00E11876" w:rsidRPr="00CF7610">
        <w:rPr>
          <w:color w:val="231F20"/>
          <w:spacing w:val="-6"/>
          <w:sz w:val="24"/>
        </w:rPr>
        <w:t xml:space="preserve"> </w:t>
      </w:r>
      <w:r w:rsidR="00E11876" w:rsidRPr="00CF7610">
        <w:rPr>
          <w:color w:val="231F20"/>
          <w:sz w:val="24"/>
        </w:rPr>
        <w:t>sông</w:t>
      </w:r>
      <w:r w:rsidR="00E11876" w:rsidRPr="00CF7610">
        <w:rPr>
          <w:color w:val="231F20"/>
          <w:spacing w:val="-6"/>
          <w:sz w:val="24"/>
        </w:rPr>
        <w:t xml:space="preserve"> </w:t>
      </w:r>
      <w:r w:rsidR="00E11876" w:rsidRPr="00CF7610">
        <w:rPr>
          <w:color w:val="231F20"/>
          <w:sz w:val="24"/>
        </w:rPr>
        <w:t>nước</w:t>
      </w:r>
      <w:r w:rsidR="00E11876" w:rsidRPr="00CF7610">
        <w:rPr>
          <w:color w:val="231F20"/>
          <w:spacing w:val="-6"/>
          <w:sz w:val="24"/>
        </w:rPr>
        <w:t xml:space="preserve"> </w:t>
      </w:r>
      <w:r w:rsidR="00E11876" w:rsidRPr="00CF7610">
        <w:rPr>
          <w:color w:val="231F20"/>
          <w:sz w:val="24"/>
        </w:rPr>
        <w:t>đêm</w:t>
      </w:r>
      <w:r w:rsidR="00E11876" w:rsidRPr="00CF7610">
        <w:rPr>
          <w:color w:val="231F20"/>
          <w:spacing w:val="-6"/>
          <w:sz w:val="24"/>
        </w:rPr>
        <w:t xml:space="preserve"> </w:t>
      </w:r>
      <w:r w:rsidR="00E11876" w:rsidRPr="00CF7610">
        <w:rPr>
          <w:color w:val="231F20"/>
          <w:sz w:val="24"/>
        </w:rPr>
        <w:t>khuya</w:t>
      </w:r>
      <w:r w:rsidR="00E11876" w:rsidRPr="00CF7610">
        <w:rPr>
          <w:color w:val="231F20"/>
          <w:spacing w:val="-6"/>
          <w:sz w:val="24"/>
        </w:rPr>
        <w:t xml:space="preserve"> </w:t>
      </w:r>
      <w:r w:rsidR="00E11876" w:rsidRPr="00CF7610">
        <w:rPr>
          <w:color w:val="231F20"/>
          <w:sz w:val="24"/>
        </w:rPr>
        <w:t>lặng</w:t>
      </w:r>
      <w:r w:rsidR="00E11876" w:rsidRPr="00CF7610">
        <w:rPr>
          <w:color w:val="231F20"/>
          <w:spacing w:val="-6"/>
          <w:sz w:val="24"/>
        </w:rPr>
        <w:t xml:space="preserve"> </w:t>
      </w:r>
      <w:r w:rsidR="00E11876" w:rsidRPr="00CF7610">
        <w:rPr>
          <w:color w:val="231F20"/>
          <w:sz w:val="24"/>
        </w:rPr>
        <w:t>lẽ,</w:t>
      </w:r>
      <w:r w:rsidR="00E11876" w:rsidRPr="00CF7610">
        <w:rPr>
          <w:color w:val="231F20"/>
          <w:spacing w:val="-6"/>
          <w:sz w:val="24"/>
        </w:rPr>
        <w:t xml:space="preserve"> </w:t>
      </w:r>
      <w:r w:rsidR="00E11876" w:rsidRPr="00CF7610">
        <w:rPr>
          <w:color w:val="231F20"/>
          <w:sz w:val="24"/>
        </w:rPr>
        <w:t>hiu</w:t>
      </w:r>
      <w:r w:rsidR="00E11876" w:rsidRPr="00CF7610">
        <w:rPr>
          <w:color w:val="231F20"/>
          <w:spacing w:val="-6"/>
          <w:sz w:val="24"/>
        </w:rPr>
        <w:t xml:space="preserve"> </w:t>
      </w:r>
      <w:r w:rsidR="00E11876" w:rsidRPr="00CF7610">
        <w:rPr>
          <w:color w:val="231F20"/>
          <w:sz w:val="24"/>
        </w:rPr>
        <w:t>hắt</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cuối</w:t>
      </w:r>
      <w:r w:rsidR="00E11876" w:rsidRPr="00CF7610">
        <w:rPr>
          <w:color w:val="231F20"/>
          <w:spacing w:val="-6"/>
          <w:sz w:val="24"/>
        </w:rPr>
        <w:t xml:space="preserve"> </w:t>
      </w:r>
      <w:r w:rsidR="00E11876" w:rsidRPr="00CF7610">
        <w:rPr>
          <w:color w:val="231F20"/>
          <w:sz w:val="24"/>
        </w:rPr>
        <w:t>cùng</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một không gian “ở đây” mịt mờ sương khói, không rõ ở thời điểm nào trong ngày.</w:t>
      </w:r>
    </w:p>
    <w:p w:rsidR="00624C97" w:rsidRDefault="00E11876">
      <w:pPr>
        <w:pStyle w:val="BodyText"/>
        <w:spacing w:before="60" w:line="249" w:lineRule="auto"/>
        <w:ind w:right="291"/>
        <w:jc w:val="both"/>
      </w:pPr>
      <w:r>
        <w:rPr>
          <w:color w:val="231F20"/>
        </w:rPr>
        <w:t>Về</w:t>
      </w:r>
      <w:r>
        <w:rPr>
          <w:color w:val="231F20"/>
          <w:spacing w:val="-1"/>
        </w:rPr>
        <w:t xml:space="preserve"> </w:t>
      </w:r>
      <w:r>
        <w:rPr>
          <w:color w:val="231F20"/>
        </w:rPr>
        <w:t>cảm</w:t>
      </w:r>
      <w:r>
        <w:rPr>
          <w:color w:val="231F20"/>
          <w:spacing w:val="-1"/>
        </w:rPr>
        <w:t xml:space="preserve"> </w:t>
      </w:r>
      <w:r>
        <w:rPr>
          <w:color w:val="231F20"/>
        </w:rPr>
        <w:t>xúc</w:t>
      </w:r>
      <w:r>
        <w:rPr>
          <w:color w:val="231F20"/>
          <w:spacing w:val="-1"/>
        </w:rPr>
        <w:t xml:space="preserve"> </w:t>
      </w:r>
      <w:r>
        <w:rPr>
          <w:color w:val="231F20"/>
        </w:rPr>
        <w:t>của</w:t>
      </w:r>
      <w:r>
        <w:rPr>
          <w:color w:val="231F20"/>
          <w:spacing w:val="-1"/>
        </w:rPr>
        <w:t xml:space="preserve"> </w:t>
      </w:r>
      <w:r>
        <w:rPr>
          <w:color w:val="231F20"/>
        </w:rPr>
        <w:t>chủ</w:t>
      </w:r>
      <w:r>
        <w:rPr>
          <w:color w:val="231F20"/>
          <w:spacing w:val="-1"/>
        </w:rPr>
        <w:t xml:space="preserve"> </w:t>
      </w:r>
      <w:r>
        <w:rPr>
          <w:color w:val="231F20"/>
        </w:rPr>
        <w:t>thể</w:t>
      </w:r>
      <w:r>
        <w:rPr>
          <w:color w:val="231F20"/>
          <w:spacing w:val="-1"/>
        </w:rPr>
        <w:t xml:space="preserve"> </w:t>
      </w:r>
      <w:r>
        <w:rPr>
          <w:color w:val="231F20"/>
        </w:rPr>
        <w:t>trữ</w:t>
      </w:r>
      <w:r>
        <w:rPr>
          <w:color w:val="231F20"/>
          <w:spacing w:val="-1"/>
        </w:rPr>
        <w:t xml:space="preserve"> </w:t>
      </w:r>
      <w:r>
        <w:rPr>
          <w:color w:val="231F20"/>
        </w:rPr>
        <w:t>tình,</w:t>
      </w:r>
      <w:r>
        <w:rPr>
          <w:color w:val="231F20"/>
          <w:spacing w:val="-1"/>
        </w:rPr>
        <w:t xml:space="preserve"> </w:t>
      </w:r>
      <w:r>
        <w:rPr>
          <w:color w:val="231F20"/>
        </w:rPr>
        <w:t>sự</w:t>
      </w:r>
      <w:r>
        <w:rPr>
          <w:color w:val="231F20"/>
          <w:spacing w:val="-1"/>
        </w:rPr>
        <w:t xml:space="preserve"> </w:t>
      </w:r>
      <w:r>
        <w:rPr>
          <w:color w:val="231F20"/>
        </w:rPr>
        <w:t>biến</w:t>
      </w:r>
      <w:r>
        <w:rPr>
          <w:color w:val="231F20"/>
          <w:spacing w:val="-1"/>
        </w:rPr>
        <w:t xml:space="preserve"> </w:t>
      </w:r>
      <w:r>
        <w:rPr>
          <w:color w:val="231F20"/>
        </w:rPr>
        <w:t>đổi</w:t>
      </w:r>
      <w:r>
        <w:rPr>
          <w:color w:val="231F20"/>
          <w:spacing w:val="-1"/>
        </w:rPr>
        <w:t xml:space="preserve"> </w:t>
      </w:r>
      <w:r>
        <w:rPr>
          <w:color w:val="231F20"/>
        </w:rPr>
        <w:t>đột</w:t>
      </w:r>
      <w:r>
        <w:rPr>
          <w:color w:val="231F20"/>
          <w:spacing w:val="-1"/>
        </w:rPr>
        <w:t xml:space="preserve"> </w:t>
      </w:r>
      <w:r>
        <w:rPr>
          <w:color w:val="231F20"/>
        </w:rPr>
        <w:t>ngột</w:t>
      </w:r>
      <w:r>
        <w:rPr>
          <w:color w:val="231F20"/>
          <w:spacing w:val="-1"/>
        </w:rPr>
        <w:t xml:space="preserve"> </w:t>
      </w:r>
      <w:r>
        <w:rPr>
          <w:color w:val="231F20"/>
        </w:rPr>
        <w:t>từ</w:t>
      </w:r>
      <w:r>
        <w:rPr>
          <w:color w:val="231F20"/>
          <w:spacing w:val="-1"/>
        </w:rPr>
        <w:t xml:space="preserve"> </w:t>
      </w:r>
      <w:r>
        <w:rPr>
          <w:color w:val="231F20"/>
        </w:rPr>
        <w:t>hạnh</w:t>
      </w:r>
      <w:r>
        <w:rPr>
          <w:color w:val="231F20"/>
          <w:spacing w:val="-1"/>
        </w:rPr>
        <w:t xml:space="preserve"> </w:t>
      </w:r>
      <w:r>
        <w:rPr>
          <w:color w:val="231F20"/>
        </w:rPr>
        <w:t>phúc,</w:t>
      </w:r>
      <w:r>
        <w:rPr>
          <w:color w:val="231F20"/>
          <w:spacing w:val="-1"/>
        </w:rPr>
        <w:t xml:space="preserve"> </w:t>
      </w:r>
      <w:r>
        <w:rPr>
          <w:color w:val="231F20"/>
        </w:rPr>
        <w:t>tươi</w:t>
      </w:r>
      <w:r>
        <w:rPr>
          <w:color w:val="231F20"/>
          <w:spacing w:val="-1"/>
        </w:rPr>
        <w:t xml:space="preserve"> </w:t>
      </w:r>
      <w:r>
        <w:rPr>
          <w:color w:val="231F20"/>
        </w:rPr>
        <w:t>vui</w:t>
      </w:r>
      <w:r>
        <w:rPr>
          <w:color w:val="231F20"/>
          <w:spacing w:val="-1"/>
        </w:rPr>
        <w:t xml:space="preserve"> </w:t>
      </w:r>
      <w:r>
        <w:rPr>
          <w:color w:val="231F20"/>
        </w:rPr>
        <w:t>đến</w:t>
      </w:r>
      <w:r>
        <w:rPr>
          <w:color w:val="231F20"/>
          <w:spacing w:val="-1"/>
        </w:rPr>
        <w:t xml:space="preserve"> </w:t>
      </w:r>
      <w:r>
        <w:rPr>
          <w:color w:val="231F20"/>
        </w:rPr>
        <w:t>lo</w:t>
      </w:r>
      <w:r>
        <w:rPr>
          <w:color w:val="231F20"/>
          <w:spacing w:val="-1"/>
        </w:rPr>
        <w:t xml:space="preserve"> </w:t>
      </w:r>
      <w:r>
        <w:rPr>
          <w:color w:val="231F20"/>
        </w:rPr>
        <w:t>lắng, bất an và cuối cùng là đau buồn, thất vọng, cô độc.</w:t>
      </w:r>
    </w:p>
    <w:p w:rsidR="00624C97" w:rsidRPr="00CF7610" w:rsidRDefault="00CF7610" w:rsidP="00CF7610">
      <w:pPr>
        <w:tabs>
          <w:tab w:val="left" w:pos="756"/>
        </w:tabs>
        <w:spacing w:before="59" w:line="249" w:lineRule="auto"/>
        <w:ind w:left="140" w:right="294" w:firstLine="283"/>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9"/>
          <w:sz w:val="24"/>
        </w:rPr>
        <w:t xml:space="preserve"> </w:t>
      </w:r>
      <w:r w:rsidR="00E11876" w:rsidRPr="00CF7610">
        <w:rPr>
          <w:b/>
          <w:color w:val="231F20"/>
          <w:sz w:val="24"/>
        </w:rPr>
        <w:t>7:</w:t>
      </w:r>
      <w:r w:rsidR="00E11876" w:rsidRPr="00CF7610">
        <w:rPr>
          <w:b/>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thơ:</w:t>
      </w:r>
      <w:r w:rsidR="00E11876" w:rsidRPr="00CF7610">
        <w:rPr>
          <w:color w:val="231F20"/>
          <w:spacing w:val="-13"/>
          <w:sz w:val="24"/>
        </w:rPr>
        <w:t xml:space="preserve"> </w:t>
      </w:r>
      <w:r w:rsidR="00E11876" w:rsidRPr="00CF7610">
        <w:rPr>
          <w:color w:val="231F20"/>
          <w:sz w:val="24"/>
        </w:rPr>
        <w:t>Vẻ</w:t>
      </w:r>
      <w:r w:rsidR="00E11876" w:rsidRPr="00CF7610">
        <w:rPr>
          <w:color w:val="231F20"/>
          <w:spacing w:val="-9"/>
          <w:sz w:val="24"/>
        </w:rPr>
        <w:t xml:space="preserve"> </w:t>
      </w:r>
      <w:r w:rsidR="00E11876" w:rsidRPr="00CF7610">
        <w:rPr>
          <w:color w:val="231F20"/>
          <w:sz w:val="24"/>
        </w:rPr>
        <w:t>đẹp</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thôn</w:t>
      </w:r>
      <w:r w:rsidR="00E11876" w:rsidRPr="00CF7610">
        <w:rPr>
          <w:color w:val="231F20"/>
          <w:spacing w:val="-13"/>
          <w:sz w:val="24"/>
        </w:rPr>
        <w:t xml:space="preserve"> </w:t>
      </w:r>
      <w:r w:rsidR="00E11876" w:rsidRPr="00CF7610">
        <w:rPr>
          <w:color w:val="231F20"/>
          <w:sz w:val="24"/>
        </w:rPr>
        <w:t>Vĩ</w:t>
      </w:r>
      <w:r w:rsidR="00E11876" w:rsidRPr="00CF7610">
        <w:rPr>
          <w:color w:val="231F20"/>
          <w:spacing w:val="-9"/>
          <w:sz w:val="24"/>
        </w:rPr>
        <w:t xml:space="preserve"> </w:t>
      </w:r>
      <w:r w:rsidR="00E11876" w:rsidRPr="00CF7610">
        <w:rPr>
          <w:color w:val="231F20"/>
          <w:sz w:val="24"/>
        </w:rPr>
        <w:t>Dạ</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những</w:t>
      </w:r>
      <w:r w:rsidR="00E11876" w:rsidRPr="00CF7610">
        <w:rPr>
          <w:color w:val="231F20"/>
          <w:spacing w:val="-9"/>
          <w:sz w:val="24"/>
        </w:rPr>
        <w:t xml:space="preserve"> </w:t>
      </w:r>
      <w:r w:rsidR="00E11876" w:rsidRPr="00CF7610">
        <w:rPr>
          <w:color w:val="231F20"/>
          <w:sz w:val="24"/>
        </w:rPr>
        <w:t>hình</w:t>
      </w:r>
      <w:r w:rsidR="00E11876" w:rsidRPr="00CF7610">
        <w:rPr>
          <w:color w:val="231F20"/>
          <w:spacing w:val="-9"/>
          <w:sz w:val="24"/>
        </w:rPr>
        <w:t xml:space="preserve"> </w:t>
      </w:r>
      <w:r w:rsidR="00E11876" w:rsidRPr="00CF7610">
        <w:rPr>
          <w:color w:val="231F20"/>
          <w:sz w:val="24"/>
        </w:rPr>
        <w:t>dung</w:t>
      </w:r>
      <w:r w:rsidR="00E11876" w:rsidRPr="00CF7610">
        <w:rPr>
          <w:color w:val="231F20"/>
          <w:spacing w:val="-9"/>
          <w:sz w:val="24"/>
        </w:rPr>
        <w:t xml:space="preserve"> </w:t>
      </w:r>
      <w:r w:rsidR="00E11876" w:rsidRPr="00CF7610">
        <w:rPr>
          <w:color w:val="231F20"/>
          <w:sz w:val="24"/>
        </w:rPr>
        <w:t>đầy</w:t>
      </w:r>
      <w:r w:rsidR="00E11876" w:rsidRPr="00CF7610">
        <w:rPr>
          <w:color w:val="231F20"/>
          <w:spacing w:val="-9"/>
          <w:sz w:val="24"/>
        </w:rPr>
        <w:t xml:space="preserve"> </w:t>
      </w:r>
      <w:r w:rsidR="00E11876" w:rsidRPr="00CF7610">
        <w:rPr>
          <w:color w:val="231F20"/>
          <w:sz w:val="24"/>
        </w:rPr>
        <w:t>thương nhớ,</w:t>
      </w:r>
      <w:r w:rsidR="00E11876" w:rsidRPr="00CF7610">
        <w:rPr>
          <w:color w:val="231F20"/>
          <w:spacing w:val="-9"/>
          <w:sz w:val="24"/>
        </w:rPr>
        <w:t xml:space="preserve"> </w:t>
      </w:r>
      <w:r w:rsidR="00E11876" w:rsidRPr="00CF7610">
        <w:rPr>
          <w:color w:val="231F20"/>
          <w:sz w:val="24"/>
        </w:rPr>
        <w:t>lo</w:t>
      </w:r>
      <w:r w:rsidR="00E11876" w:rsidRPr="00CF7610">
        <w:rPr>
          <w:color w:val="231F20"/>
          <w:spacing w:val="-9"/>
          <w:sz w:val="24"/>
        </w:rPr>
        <w:t xml:space="preserve"> </w:t>
      </w:r>
      <w:r w:rsidR="00E11876" w:rsidRPr="00CF7610">
        <w:rPr>
          <w:color w:val="231F20"/>
          <w:sz w:val="24"/>
        </w:rPr>
        <w:t>âu</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đau</w:t>
      </w:r>
      <w:r w:rsidR="00E11876" w:rsidRPr="00CF7610">
        <w:rPr>
          <w:color w:val="231F20"/>
          <w:spacing w:val="-9"/>
          <w:sz w:val="24"/>
        </w:rPr>
        <w:t xml:space="preserve"> </w:t>
      </w:r>
      <w:r w:rsidR="00E11876" w:rsidRPr="00CF7610">
        <w:rPr>
          <w:color w:val="231F20"/>
          <w:sz w:val="24"/>
        </w:rPr>
        <w:t>thương</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con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mãi</w:t>
      </w:r>
      <w:r w:rsidR="00E11876" w:rsidRPr="00CF7610">
        <w:rPr>
          <w:color w:val="231F20"/>
          <w:spacing w:val="-9"/>
          <w:sz w:val="24"/>
        </w:rPr>
        <w:t xml:space="preserve"> </w:t>
      </w:r>
      <w:r w:rsidR="00E11876" w:rsidRPr="00CF7610">
        <w:rPr>
          <w:color w:val="231F20"/>
          <w:sz w:val="24"/>
        </w:rPr>
        <w:t>mãi</w:t>
      </w:r>
      <w:r w:rsidR="00E11876" w:rsidRPr="00CF7610">
        <w:rPr>
          <w:color w:val="231F20"/>
          <w:spacing w:val="-9"/>
          <w:sz w:val="24"/>
        </w:rPr>
        <w:t xml:space="preserve"> </w:t>
      </w:r>
      <w:r w:rsidR="00E11876" w:rsidRPr="00CF7610">
        <w:rPr>
          <w:color w:val="231F20"/>
          <w:sz w:val="24"/>
        </w:rPr>
        <w:t>không</w:t>
      </w:r>
      <w:r w:rsidR="00E11876" w:rsidRPr="00CF7610">
        <w:rPr>
          <w:color w:val="231F20"/>
          <w:spacing w:val="-9"/>
          <w:sz w:val="24"/>
        </w:rPr>
        <w:t xml:space="preserve"> </w:t>
      </w:r>
      <w:r w:rsidR="00E11876" w:rsidRPr="00CF7610">
        <w:rPr>
          <w:color w:val="231F20"/>
          <w:sz w:val="24"/>
        </w:rPr>
        <w:t>còn</w:t>
      </w:r>
      <w:r w:rsidR="00E11876" w:rsidRPr="00CF7610">
        <w:rPr>
          <w:color w:val="231F20"/>
          <w:spacing w:val="-9"/>
          <w:sz w:val="24"/>
        </w:rPr>
        <w:t xml:space="preserve"> </w:t>
      </w:r>
      <w:r w:rsidR="00E11876" w:rsidRPr="00CF7610">
        <w:rPr>
          <w:color w:val="231F20"/>
          <w:sz w:val="24"/>
        </w:rPr>
        <w:t>dịp</w:t>
      </w:r>
      <w:r w:rsidR="00E11876" w:rsidRPr="00CF7610">
        <w:rPr>
          <w:color w:val="231F20"/>
          <w:spacing w:val="-9"/>
          <w:sz w:val="24"/>
        </w:rPr>
        <w:t xml:space="preserve"> </w:t>
      </w:r>
      <w:r w:rsidR="00E11876" w:rsidRPr="00CF7610">
        <w:rPr>
          <w:color w:val="231F20"/>
          <w:sz w:val="24"/>
        </w:rPr>
        <w:t>trở</w:t>
      </w:r>
      <w:r w:rsidR="00E11876" w:rsidRPr="00CF7610">
        <w:rPr>
          <w:color w:val="231F20"/>
          <w:spacing w:val="-9"/>
          <w:sz w:val="24"/>
        </w:rPr>
        <w:t xml:space="preserve"> </w:t>
      </w:r>
      <w:r w:rsidR="00E11876" w:rsidRPr="00CF7610">
        <w:rPr>
          <w:color w:val="231F20"/>
          <w:sz w:val="24"/>
        </w:rPr>
        <w:t>lại.</w:t>
      </w:r>
    </w:p>
    <w:p w:rsidR="00624C97" w:rsidRDefault="00E11876">
      <w:pPr>
        <w:pStyle w:val="BodyText"/>
        <w:spacing w:before="58" w:line="249" w:lineRule="auto"/>
        <w:ind w:right="291"/>
        <w:jc w:val="both"/>
      </w:pPr>
      <w:r>
        <w:rPr>
          <w:color w:val="231F20"/>
        </w:rPr>
        <w:t>Một số biện pháp nghệ thuật góp phần thể hiện chủ đề: câu hỏi tu từ, thủ pháp so sánh, sự</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giữa</w:t>
      </w:r>
      <w:r>
        <w:rPr>
          <w:color w:val="231F20"/>
          <w:spacing w:val="-4"/>
        </w:rPr>
        <w:t xml:space="preserve"> </w:t>
      </w:r>
      <w:r>
        <w:rPr>
          <w:color w:val="231F20"/>
        </w:rPr>
        <w:t>các</w:t>
      </w:r>
      <w:r>
        <w:rPr>
          <w:color w:val="231F20"/>
          <w:spacing w:val="-4"/>
        </w:rPr>
        <w:t xml:space="preserve"> </w:t>
      </w:r>
      <w:r>
        <w:rPr>
          <w:color w:val="231F20"/>
        </w:rPr>
        <w:t>từ</w:t>
      </w:r>
      <w:r>
        <w:rPr>
          <w:color w:val="231F20"/>
          <w:spacing w:val="-4"/>
        </w:rPr>
        <w:t xml:space="preserve"> </w:t>
      </w:r>
      <w:r>
        <w:rPr>
          <w:color w:val="231F20"/>
        </w:rPr>
        <w:t>ngữ,</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vốn</w:t>
      </w:r>
      <w:r>
        <w:rPr>
          <w:color w:val="231F20"/>
          <w:spacing w:val="-4"/>
        </w:rPr>
        <w:t xml:space="preserve"> </w:t>
      </w:r>
      <w:r>
        <w:rPr>
          <w:color w:val="231F20"/>
        </w:rPr>
        <w:t>khó</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với</w:t>
      </w:r>
      <w:r>
        <w:rPr>
          <w:color w:val="231F20"/>
          <w:spacing w:val="-4"/>
        </w:rPr>
        <w:t xml:space="preserve"> </w:t>
      </w:r>
      <w:r>
        <w:rPr>
          <w:color w:val="231F20"/>
        </w:rPr>
        <w:t>nhau,</w:t>
      </w:r>
      <w:r>
        <w:rPr>
          <w:color w:val="231F20"/>
          <w:spacing w:val="-4"/>
        </w:rPr>
        <w:t xml:space="preserve"> </w:t>
      </w:r>
      <w:r>
        <w:rPr>
          <w:color w:val="231F20"/>
        </w:rPr>
        <w:t>sử</w:t>
      </w:r>
      <w:r>
        <w:rPr>
          <w:color w:val="231F20"/>
          <w:spacing w:val="-4"/>
        </w:rPr>
        <w:t xml:space="preserve"> </w:t>
      </w:r>
      <w:r>
        <w:rPr>
          <w:color w:val="231F20"/>
        </w:rPr>
        <w:t>dụng</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mang</w:t>
      </w:r>
      <w:r>
        <w:rPr>
          <w:color w:val="231F20"/>
          <w:spacing w:val="-4"/>
        </w:rPr>
        <w:t xml:space="preserve"> </w:t>
      </w:r>
      <w:r>
        <w:rPr>
          <w:color w:val="231F20"/>
        </w:rPr>
        <w:t>tính biểu</w:t>
      </w:r>
      <w:r>
        <w:rPr>
          <w:color w:val="231F20"/>
          <w:spacing w:val="-6"/>
        </w:rPr>
        <w:t xml:space="preserve"> </w:t>
      </w:r>
      <w:r>
        <w:rPr>
          <w:color w:val="231F20"/>
        </w:rPr>
        <w:t>tượng,...</w:t>
      </w:r>
      <w:r>
        <w:rPr>
          <w:color w:val="231F20"/>
          <w:spacing w:val="-6"/>
        </w:rPr>
        <w:t xml:space="preserve"> </w:t>
      </w:r>
      <w:r>
        <w:rPr>
          <w:color w:val="231F20"/>
        </w:rPr>
        <w:t>Kết</w:t>
      </w:r>
      <w:r>
        <w:rPr>
          <w:color w:val="231F20"/>
          <w:spacing w:val="-6"/>
        </w:rPr>
        <w:t xml:space="preserve"> </w:t>
      </w:r>
      <w:r>
        <w:rPr>
          <w:color w:val="231F20"/>
        </w:rPr>
        <w:t>hợp</w:t>
      </w:r>
      <w:r>
        <w:rPr>
          <w:color w:val="231F20"/>
          <w:spacing w:val="-6"/>
        </w:rPr>
        <w:t xml:space="preserve"> </w:t>
      </w:r>
      <w:r>
        <w:rPr>
          <w:color w:val="231F20"/>
        </w:rPr>
        <w:t>với</w:t>
      </w:r>
      <w:r>
        <w:rPr>
          <w:color w:val="231F20"/>
          <w:spacing w:val="-6"/>
        </w:rPr>
        <w:t xml:space="preserve"> </w:t>
      </w:r>
      <w:r>
        <w:rPr>
          <w:color w:val="231F20"/>
        </w:rPr>
        <w:t>các</w:t>
      </w:r>
      <w:r>
        <w:rPr>
          <w:color w:val="231F20"/>
          <w:spacing w:val="-6"/>
        </w:rPr>
        <w:t xml:space="preserve"> </w:t>
      </w:r>
      <w:r>
        <w:rPr>
          <w:color w:val="231F20"/>
        </w:rPr>
        <w:t>chi</w:t>
      </w:r>
      <w:r>
        <w:rPr>
          <w:color w:val="231F20"/>
          <w:spacing w:val="-6"/>
        </w:rPr>
        <w:t xml:space="preserve"> </w:t>
      </w:r>
      <w:r>
        <w:rPr>
          <w:color w:val="231F20"/>
        </w:rPr>
        <w:t>tiết:</w:t>
      </w:r>
      <w:r>
        <w:rPr>
          <w:color w:val="231F20"/>
          <w:spacing w:val="-9"/>
        </w:rPr>
        <w:t xml:space="preserve"> </w:t>
      </w:r>
      <w:r>
        <w:rPr>
          <w:color w:val="231F20"/>
        </w:rPr>
        <w:t>Vườn</w:t>
      </w:r>
      <w:r>
        <w:rPr>
          <w:color w:val="231F20"/>
          <w:spacing w:val="-6"/>
        </w:rPr>
        <w:t xml:space="preserve"> </w:t>
      </w:r>
      <w:r>
        <w:rPr>
          <w:color w:val="231F20"/>
        </w:rPr>
        <w:t>thôn</w:t>
      </w:r>
      <w:r>
        <w:rPr>
          <w:color w:val="231F20"/>
          <w:spacing w:val="-9"/>
        </w:rPr>
        <w:t xml:space="preserve"> </w:t>
      </w:r>
      <w:r>
        <w:rPr>
          <w:color w:val="231F20"/>
        </w:rPr>
        <w:t>Vĩ</w:t>
      </w:r>
      <w:r>
        <w:rPr>
          <w:color w:val="231F20"/>
          <w:spacing w:val="-6"/>
        </w:rPr>
        <w:t xml:space="preserve"> </w:t>
      </w:r>
      <w:r>
        <w:rPr>
          <w:color w:val="231F20"/>
        </w:rPr>
        <w:t>đẹp</w:t>
      </w:r>
      <w:r>
        <w:rPr>
          <w:color w:val="231F20"/>
          <w:spacing w:val="-6"/>
        </w:rPr>
        <w:t xml:space="preserve"> </w:t>
      </w:r>
      <w:r>
        <w:rPr>
          <w:color w:val="231F20"/>
        </w:rPr>
        <w:t>một</w:t>
      </w:r>
      <w:r>
        <w:rPr>
          <w:color w:val="231F20"/>
          <w:spacing w:val="-6"/>
        </w:rPr>
        <w:t xml:space="preserve"> </w:t>
      </w:r>
      <w:r>
        <w:rPr>
          <w:color w:val="231F20"/>
        </w:rPr>
        <w:t>cách</w:t>
      </w:r>
      <w:r>
        <w:rPr>
          <w:color w:val="231F20"/>
          <w:spacing w:val="-6"/>
        </w:rPr>
        <w:t xml:space="preserve"> </w:t>
      </w:r>
      <w:r>
        <w:rPr>
          <w:color w:val="231F20"/>
        </w:rPr>
        <w:t>hư</w:t>
      </w:r>
      <w:r>
        <w:rPr>
          <w:color w:val="231F20"/>
          <w:spacing w:val="-6"/>
        </w:rPr>
        <w:t xml:space="preserve"> </w:t>
      </w:r>
      <w:r>
        <w:rPr>
          <w:color w:val="231F20"/>
        </w:rPr>
        <w:t>ảo</w:t>
      </w:r>
      <w:r>
        <w:rPr>
          <w:color w:val="231F20"/>
          <w:spacing w:val="-6"/>
        </w:rPr>
        <w:t xml:space="preserve"> </w:t>
      </w:r>
      <w:r>
        <w:rPr>
          <w:color w:val="231F20"/>
        </w:rPr>
        <w:t>với</w:t>
      </w:r>
      <w:r>
        <w:rPr>
          <w:color w:val="231F20"/>
          <w:spacing w:val="-6"/>
        </w:rPr>
        <w:t xml:space="preserve"> </w:t>
      </w:r>
      <w:r>
        <w:rPr>
          <w:color w:val="231F20"/>
        </w:rPr>
        <w:t>nắng</w:t>
      </w:r>
      <w:r>
        <w:rPr>
          <w:color w:val="231F20"/>
          <w:spacing w:val="-6"/>
        </w:rPr>
        <w:t xml:space="preserve"> </w:t>
      </w:r>
      <w:r>
        <w:rPr>
          <w:color w:val="231F20"/>
        </w:rPr>
        <w:t>hàng</w:t>
      </w:r>
      <w:r>
        <w:rPr>
          <w:color w:val="231F20"/>
          <w:spacing w:val="-6"/>
        </w:rPr>
        <w:t xml:space="preserve"> </w:t>
      </w:r>
      <w:r>
        <w:rPr>
          <w:color w:val="231F20"/>
        </w:rPr>
        <w:t>cau, lá xanh và gương mặt phúc hậu của người thôn Vĩ; bến sông thôn Vĩ hư hư thực thực với gió</w:t>
      </w:r>
      <w:r>
        <w:rPr>
          <w:color w:val="231F20"/>
          <w:spacing w:val="-3"/>
        </w:rPr>
        <w:t xml:space="preserve"> </w:t>
      </w:r>
      <w:r>
        <w:rPr>
          <w:color w:val="231F20"/>
        </w:rPr>
        <w:t>và</w:t>
      </w:r>
      <w:r>
        <w:rPr>
          <w:color w:val="231F20"/>
          <w:spacing w:val="-3"/>
        </w:rPr>
        <w:t xml:space="preserve"> </w:t>
      </w:r>
      <w:r>
        <w:rPr>
          <w:color w:val="231F20"/>
        </w:rPr>
        <w:t>mây,</w:t>
      </w:r>
      <w:r>
        <w:rPr>
          <w:color w:val="231F20"/>
          <w:spacing w:val="-3"/>
        </w:rPr>
        <w:t xml:space="preserve"> </w:t>
      </w:r>
      <w:r>
        <w:rPr>
          <w:color w:val="231F20"/>
        </w:rPr>
        <w:t>dòng</w:t>
      </w:r>
      <w:r>
        <w:rPr>
          <w:color w:val="231F20"/>
          <w:spacing w:val="-3"/>
        </w:rPr>
        <w:t xml:space="preserve"> </w:t>
      </w:r>
      <w:r>
        <w:rPr>
          <w:color w:val="231F20"/>
        </w:rPr>
        <w:t>nước</w:t>
      </w:r>
      <w:r>
        <w:rPr>
          <w:color w:val="231F20"/>
          <w:spacing w:val="-3"/>
        </w:rPr>
        <w:t xml:space="preserve"> </w:t>
      </w:r>
      <w:r>
        <w:rPr>
          <w:color w:val="231F20"/>
        </w:rPr>
        <w:t>lặng</w:t>
      </w:r>
      <w:r>
        <w:rPr>
          <w:color w:val="231F20"/>
          <w:spacing w:val="-3"/>
        </w:rPr>
        <w:t xml:space="preserve"> </w:t>
      </w:r>
      <w:r>
        <w:rPr>
          <w:color w:val="231F20"/>
        </w:rPr>
        <w:t>lẽ,</w:t>
      </w:r>
      <w:r>
        <w:rPr>
          <w:color w:val="231F20"/>
          <w:spacing w:val="-3"/>
        </w:rPr>
        <w:t xml:space="preserve"> </w:t>
      </w:r>
      <w:r>
        <w:rPr>
          <w:color w:val="231F20"/>
        </w:rPr>
        <w:t>hoa</w:t>
      </w:r>
      <w:r>
        <w:rPr>
          <w:color w:val="231F20"/>
          <w:spacing w:val="-3"/>
        </w:rPr>
        <w:t xml:space="preserve"> </w:t>
      </w:r>
      <w:r>
        <w:rPr>
          <w:color w:val="231F20"/>
        </w:rPr>
        <w:t>bắp</w:t>
      </w:r>
      <w:r>
        <w:rPr>
          <w:color w:val="231F20"/>
          <w:spacing w:val="-3"/>
        </w:rPr>
        <w:t xml:space="preserve"> </w:t>
      </w:r>
      <w:r>
        <w:rPr>
          <w:color w:val="231F20"/>
        </w:rPr>
        <w:t>lay</w:t>
      </w:r>
      <w:r>
        <w:rPr>
          <w:color w:val="231F20"/>
          <w:spacing w:val="-3"/>
        </w:rPr>
        <w:t xml:space="preserve"> </w:t>
      </w:r>
      <w:r>
        <w:rPr>
          <w:color w:val="231F20"/>
        </w:rPr>
        <w:t>và</w:t>
      </w:r>
      <w:r>
        <w:rPr>
          <w:color w:val="231F20"/>
          <w:spacing w:val="-3"/>
        </w:rPr>
        <w:t xml:space="preserve"> </w:t>
      </w:r>
      <w:r>
        <w:rPr>
          <w:color w:val="231F20"/>
        </w:rPr>
        <w:t>con</w:t>
      </w:r>
      <w:r>
        <w:rPr>
          <w:color w:val="231F20"/>
          <w:spacing w:val="-3"/>
        </w:rPr>
        <w:t xml:space="preserve"> </w:t>
      </w:r>
      <w:r>
        <w:rPr>
          <w:color w:val="231F20"/>
        </w:rPr>
        <w:t>thuyền</w:t>
      </w:r>
      <w:r>
        <w:rPr>
          <w:color w:val="231F20"/>
          <w:spacing w:val="-3"/>
        </w:rPr>
        <w:t xml:space="preserve"> </w:t>
      </w:r>
      <w:r>
        <w:rPr>
          <w:color w:val="231F20"/>
        </w:rPr>
        <w:t>chở</w:t>
      </w:r>
      <w:r>
        <w:rPr>
          <w:color w:val="231F20"/>
          <w:spacing w:val="-3"/>
        </w:rPr>
        <w:t xml:space="preserve"> </w:t>
      </w:r>
      <w:r>
        <w:rPr>
          <w:color w:val="231F20"/>
        </w:rPr>
        <w:t>đầy</w:t>
      </w:r>
      <w:r>
        <w:rPr>
          <w:color w:val="231F20"/>
          <w:spacing w:val="-3"/>
        </w:rPr>
        <w:t xml:space="preserve"> </w:t>
      </w:r>
      <w:r>
        <w:rPr>
          <w:color w:val="231F20"/>
        </w:rPr>
        <w:t>ánh</w:t>
      </w:r>
      <w:r>
        <w:rPr>
          <w:color w:val="231F20"/>
          <w:spacing w:val="-3"/>
        </w:rPr>
        <w:t xml:space="preserve"> </w:t>
      </w:r>
      <w:r>
        <w:rPr>
          <w:color w:val="231F20"/>
        </w:rPr>
        <w:t>trăng;</w:t>
      </w:r>
      <w:r>
        <w:rPr>
          <w:color w:val="231F20"/>
          <w:spacing w:val="-3"/>
        </w:rPr>
        <w:t xml:space="preserve"> </w:t>
      </w:r>
      <w:r>
        <w:rPr>
          <w:color w:val="231F20"/>
        </w:rPr>
        <w:t>cô</w:t>
      </w:r>
      <w:r>
        <w:rPr>
          <w:color w:val="231F20"/>
          <w:spacing w:val="-3"/>
        </w:rPr>
        <w:t xml:space="preserve"> </w:t>
      </w:r>
      <w:r>
        <w:rPr>
          <w:color w:val="231F20"/>
        </w:rPr>
        <w:t>gái</w:t>
      </w:r>
      <w:r>
        <w:rPr>
          <w:color w:val="231F20"/>
          <w:spacing w:val="-3"/>
        </w:rPr>
        <w:t xml:space="preserve"> </w:t>
      </w:r>
      <w:r>
        <w:rPr>
          <w:color w:val="231F20"/>
        </w:rPr>
        <w:t>thôn</w:t>
      </w:r>
      <w:r>
        <w:rPr>
          <w:color w:val="231F20"/>
          <w:spacing w:val="-8"/>
        </w:rPr>
        <w:t xml:space="preserve"> </w:t>
      </w:r>
      <w:r>
        <w:rPr>
          <w:color w:val="231F20"/>
        </w:rPr>
        <w:t>Vĩ đẹp</w:t>
      </w:r>
      <w:r>
        <w:rPr>
          <w:color w:val="231F20"/>
          <w:spacing w:val="-10"/>
        </w:rPr>
        <w:t xml:space="preserve"> </w:t>
      </w:r>
      <w:r>
        <w:rPr>
          <w:color w:val="231F20"/>
        </w:rPr>
        <w:t>trong</w:t>
      </w:r>
      <w:r>
        <w:rPr>
          <w:color w:val="231F20"/>
          <w:spacing w:val="-10"/>
        </w:rPr>
        <w:t xml:space="preserve"> </w:t>
      </w:r>
      <w:r>
        <w:rPr>
          <w:color w:val="231F20"/>
        </w:rPr>
        <w:t>trắng,</w:t>
      </w:r>
      <w:r>
        <w:rPr>
          <w:color w:val="231F20"/>
          <w:spacing w:val="-10"/>
        </w:rPr>
        <w:t xml:space="preserve"> </w:t>
      </w:r>
      <w:r>
        <w:rPr>
          <w:color w:val="231F20"/>
        </w:rPr>
        <w:t>thanh</w:t>
      </w:r>
      <w:r>
        <w:rPr>
          <w:color w:val="231F20"/>
          <w:spacing w:val="-10"/>
        </w:rPr>
        <w:t xml:space="preserve"> </w:t>
      </w:r>
      <w:r>
        <w:rPr>
          <w:color w:val="231F20"/>
        </w:rPr>
        <w:t>khiết</w:t>
      </w:r>
      <w:r>
        <w:rPr>
          <w:color w:val="231F20"/>
          <w:spacing w:val="-10"/>
        </w:rPr>
        <w:t xml:space="preserve"> </w:t>
      </w:r>
      <w:r>
        <w:rPr>
          <w:color w:val="231F20"/>
        </w:rPr>
        <w:t>đến</w:t>
      </w:r>
      <w:r>
        <w:rPr>
          <w:color w:val="231F20"/>
          <w:spacing w:val="-10"/>
        </w:rPr>
        <w:t xml:space="preserve"> </w:t>
      </w:r>
      <w:r>
        <w:rPr>
          <w:color w:val="231F20"/>
        </w:rPr>
        <w:t>gần</w:t>
      </w:r>
      <w:r>
        <w:rPr>
          <w:color w:val="231F20"/>
          <w:spacing w:val="-10"/>
        </w:rPr>
        <w:t xml:space="preserve"> </w:t>
      </w:r>
      <w:r>
        <w:rPr>
          <w:color w:val="231F20"/>
        </w:rPr>
        <w:t>như</w:t>
      </w:r>
      <w:r>
        <w:rPr>
          <w:color w:val="231F20"/>
          <w:spacing w:val="-10"/>
        </w:rPr>
        <w:t xml:space="preserve"> </w:t>
      </w:r>
      <w:r>
        <w:rPr>
          <w:color w:val="231F20"/>
        </w:rPr>
        <w:t>xa</w:t>
      </w:r>
      <w:r>
        <w:rPr>
          <w:color w:val="231F20"/>
          <w:spacing w:val="-10"/>
        </w:rPr>
        <w:t xml:space="preserve"> </w:t>
      </w:r>
      <w:r>
        <w:rPr>
          <w:color w:val="231F20"/>
        </w:rPr>
        <w:t>lạ,</w:t>
      </w:r>
      <w:r>
        <w:rPr>
          <w:color w:val="231F20"/>
          <w:spacing w:val="-10"/>
        </w:rPr>
        <w:t xml:space="preserve"> </w:t>
      </w:r>
      <w:r>
        <w:rPr>
          <w:color w:val="231F20"/>
        </w:rPr>
        <w:t>gần</w:t>
      </w:r>
      <w:r>
        <w:rPr>
          <w:color w:val="231F20"/>
          <w:spacing w:val="-10"/>
        </w:rPr>
        <w:t xml:space="preserve"> </w:t>
      </w:r>
      <w:r>
        <w:rPr>
          <w:color w:val="231F20"/>
        </w:rPr>
        <w:t>như</w:t>
      </w:r>
      <w:r>
        <w:rPr>
          <w:color w:val="231F20"/>
          <w:spacing w:val="-10"/>
        </w:rPr>
        <w:t xml:space="preserve"> </w:t>
      </w:r>
      <w:r>
        <w:rPr>
          <w:color w:val="231F20"/>
        </w:rPr>
        <w:t>không</w:t>
      </w:r>
      <w:r>
        <w:rPr>
          <w:color w:val="231F20"/>
          <w:spacing w:val="-10"/>
        </w:rPr>
        <w:t xml:space="preserve"> </w:t>
      </w:r>
      <w:r>
        <w:rPr>
          <w:color w:val="231F20"/>
        </w:rPr>
        <w:t>có</w:t>
      </w:r>
      <w:r>
        <w:rPr>
          <w:color w:val="231F20"/>
          <w:spacing w:val="-10"/>
        </w:rPr>
        <w:t xml:space="preserve"> </w:t>
      </w:r>
      <w:r>
        <w:rPr>
          <w:color w:val="231F20"/>
        </w:rPr>
        <w:t>thực,</w:t>
      </w:r>
      <w:r>
        <w:rPr>
          <w:color w:val="231F20"/>
          <w:spacing w:val="-10"/>
        </w:rPr>
        <w:t xml:space="preserve"> </w:t>
      </w:r>
      <w:r>
        <w:rPr>
          <w:color w:val="231F20"/>
        </w:rPr>
        <w:t>khiến</w:t>
      </w:r>
      <w:r>
        <w:rPr>
          <w:color w:val="231F20"/>
          <w:spacing w:val="-10"/>
        </w:rPr>
        <w:t xml:space="preserve"> </w:t>
      </w:r>
      <w:r>
        <w:rPr>
          <w:color w:val="231F20"/>
        </w:rPr>
        <w:t>chủ</w:t>
      </w:r>
      <w:r>
        <w:rPr>
          <w:color w:val="231F20"/>
          <w:spacing w:val="-10"/>
        </w:rPr>
        <w:t xml:space="preserve"> </w:t>
      </w:r>
      <w:r>
        <w:rPr>
          <w:color w:val="231F20"/>
        </w:rPr>
        <w:t>thể</w:t>
      </w:r>
      <w:r>
        <w:rPr>
          <w:color w:val="231F20"/>
          <w:spacing w:val="-10"/>
        </w:rPr>
        <w:t xml:space="preserve"> </w:t>
      </w:r>
      <w:r>
        <w:rPr>
          <w:color w:val="231F20"/>
        </w:rPr>
        <w:t>trữ</w:t>
      </w:r>
      <w:r>
        <w:rPr>
          <w:color w:val="231F20"/>
          <w:spacing w:val="-10"/>
        </w:rPr>
        <w:t xml:space="preserve"> </w:t>
      </w:r>
      <w:r>
        <w:rPr>
          <w:color w:val="231F20"/>
        </w:rPr>
        <w:t>tình càng xót xa, đau đớn về tình yêu tuyệt vọng của mình.</w:t>
      </w:r>
    </w:p>
    <w:p w:rsidR="00624C97" w:rsidRPr="00CF7610" w:rsidRDefault="00CF7610" w:rsidP="00CF7610">
      <w:pPr>
        <w:tabs>
          <w:tab w:val="left" w:pos="1073"/>
        </w:tabs>
        <w:spacing w:before="98"/>
        <w:ind w:left="1073" w:hanging="650"/>
        <w:rPr>
          <w:b/>
          <w:i/>
          <w:color w:val="231F20"/>
          <w:sz w:val="26"/>
        </w:rPr>
      </w:pPr>
      <w:r>
        <w:rPr>
          <w:b/>
          <w:i/>
          <w:color w:val="231F20"/>
          <w:sz w:val="26"/>
        </w:rPr>
        <w:t>2.3.3.</w:t>
      </w:r>
      <w:r>
        <w:rPr>
          <w:b/>
          <w:i/>
          <w:color w:val="231F20"/>
          <w:sz w:val="26"/>
        </w:rPr>
        <w:tab/>
      </w:r>
      <w:r w:rsidR="00E11876" w:rsidRPr="00CF7610">
        <w:rPr>
          <w:b/>
          <w:i/>
          <w:color w:val="231F20"/>
          <w:sz w:val="26"/>
        </w:rPr>
        <w:t>Liên</w:t>
      </w:r>
      <w:r w:rsidR="00E11876" w:rsidRPr="00CF7610">
        <w:rPr>
          <w:b/>
          <w:i/>
          <w:color w:val="231F20"/>
          <w:spacing w:val="-5"/>
          <w:sz w:val="26"/>
        </w:rPr>
        <w:t xml:space="preserve"> </w:t>
      </w:r>
      <w:r w:rsidR="00E11876" w:rsidRPr="00CF7610">
        <w:rPr>
          <w:b/>
          <w:i/>
          <w:color w:val="231F20"/>
          <w:sz w:val="26"/>
        </w:rPr>
        <w:t>hệ,</w:t>
      </w:r>
      <w:r w:rsidR="00E11876" w:rsidRPr="00CF7610">
        <w:rPr>
          <w:b/>
          <w:i/>
          <w:color w:val="231F20"/>
          <w:spacing w:val="-2"/>
          <w:sz w:val="26"/>
        </w:rPr>
        <w:t xml:space="preserve"> </w:t>
      </w:r>
      <w:r w:rsidR="00E11876" w:rsidRPr="00CF7610">
        <w:rPr>
          <w:b/>
          <w:i/>
          <w:color w:val="231F20"/>
          <w:sz w:val="26"/>
        </w:rPr>
        <w:t>vận</w:t>
      </w:r>
      <w:r w:rsidR="00E11876" w:rsidRPr="00CF7610">
        <w:rPr>
          <w:b/>
          <w:i/>
          <w:color w:val="231F20"/>
          <w:spacing w:val="-2"/>
          <w:sz w:val="26"/>
        </w:rPr>
        <w:t xml:space="preserve"> </w:t>
      </w:r>
      <w:r w:rsidR="00E11876" w:rsidRPr="00CF7610">
        <w:rPr>
          <w:b/>
          <w:i/>
          <w:color w:val="231F20"/>
          <w:spacing w:val="-4"/>
          <w:sz w:val="26"/>
        </w:rPr>
        <w:t>dụng</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7"/>
          <w:sz w:val="24"/>
        </w:rPr>
        <w:t xml:space="preserve"> </w:t>
      </w:r>
      <w:r w:rsidR="00E11876" w:rsidRPr="00CF7610">
        <w:rPr>
          <w:b/>
          <w:i/>
          <w:color w:val="231F20"/>
          <w:sz w:val="24"/>
        </w:rPr>
        <w:t>tiêu:</w:t>
      </w:r>
      <w:r w:rsidR="00E11876" w:rsidRPr="00CF7610">
        <w:rPr>
          <w:b/>
          <w:i/>
          <w:color w:val="231F20"/>
          <w:spacing w:val="-10"/>
          <w:sz w:val="24"/>
        </w:rPr>
        <w:t xml:space="preserve"> </w:t>
      </w:r>
      <w:r w:rsidR="00E11876" w:rsidRPr="00CF7610">
        <w:rPr>
          <w:color w:val="231F20"/>
          <w:sz w:val="24"/>
        </w:rPr>
        <w:t>Phát</w:t>
      </w:r>
      <w:r w:rsidR="00E11876" w:rsidRPr="00CF7610">
        <w:rPr>
          <w:color w:val="231F20"/>
          <w:spacing w:val="-15"/>
          <w:sz w:val="24"/>
        </w:rPr>
        <w:t xml:space="preserve"> </w:t>
      </w:r>
      <w:r w:rsidR="00E11876" w:rsidRPr="00CF7610">
        <w:rPr>
          <w:color w:val="231F20"/>
          <w:sz w:val="24"/>
        </w:rPr>
        <w:t>triển</w:t>
      </w:r>
      <w:r w:rsidR="00E11876" w:rsidRPr="00CF7610">
        <w:rPr>
          <w:color w:val="231F20"/>
          <w:spacing w:val="-15"/>
          <w:sz w:val="24"/>
        </w:rPr>
        <w:t xml:space="preserve"> </w:t>
      </w:r>
      <w:r w:rsidR="00E11876" w:rsidRPr="00CF7610">
        <w:rPr>
          <w:color w:val="231F20"/>
          <w:sz w:val="24"/>
        </w:rPr>
        <w:t>năng</w:t>
      </w:r>
      <w:r w:rsidR="00E11876" w:rsidRPr="00CF7610">
        <w:rPr>
          <w:color w:val="231F20"/>
          <w:spacing w:val="-15"/>
          <w:sz w:val="24"/>
        </w:rPr>
        <w:t xml:space="preserve"> </w:t>
      </w:r>
      <w:r w:rsidR="00E11876" w:rsidRPr="00CF7610">
        <w:rPr>
          <w:color w:val="231F20"/>
          <w:sz w:val="24"/>
        </w:rPr>
        <w:t>lực</w:t>
      </w:r>
      <w:r w:rsidR="00E11876" w:rsidRPr="00CF7610">
        <w:rPr>
          <w:color w:val="231F20"/>
          <w:spacing w:val="-15"/>
          <w:sz w:val="24"/>
        </w:rPr>
        <w:t xml:space="preserve"> </w:t>
      </w:r>
      <w:r w:rsidR="00E11876" w:rsidRPr="00CF7610">
        <w:rPr>
          <w:color w:val="231F20"/>
          <w:sz w:val="24"/>
        </w:rPr>
        <w:t>sáng</w:t>
      </w:r>
      <w:r w:rsidR="00E11876" w:rsidRPr="00CF7610">
        <w:rPr>
          <w:color w:val="231F20"/>
          <w:spacing w:val="-15"/>
          <w:sz w:val="24"/>
        </w:rPr>
        <w:t xml:space="preserve"> </w:t>
      </w:r>
      <w:r w:rsidR="00E11876" w:rsidRPr="00CF7610">
        <w:rPr>
          <w:color w:val="231F20"/>
          <w:spacing w:val="-4"/>
          <w:sz w:val="24"/>
        </w:rPr>
        <w:t>tạo.</w:t>
      </w:r>
    </w:p>
    <w:p w:rsidR="00624C97" w:rsidRPr="00CF7610" w:rsidRDefault="00CF7610" w:rsidP="00CF7610">
      <w:pPr>
        <w:tabs>
          <w:tab w:val="left" w:pos="651"/>
        </w:tabs>
        <w:ind w:left="651" w:hanging="228"/>
        <w:rPr>
          <w:sz w:val="24"/>
        </w:rPr>
      </w:pPr>
      <w:r>
        <w:rPr>
          <w:b/>
          <w:bCs/>
          <w:i/>
          <w:iCs/>
          <w:color w:val="231F20"/>
          <w:sz w:val="24"/>
          <w:szCs w:val="24"/>
        </w:rPr>
        <w:t>b.</w:t>
      </w:r>
      <w:r>
        <w:rPr>
          <w:b/>
          <w:bCs/>
          <w:i/>
          <w:iCs/>
          <w:color w:val="231F20"/>
          <w:sz w:val="24"/>
          <w:szCs w:val="24"/>
        </w:rPr>
        <w:tab/>
      </w:r>
      <w:r w:rsidR="00E11876" w:rsidRPr="00CF7610">
        <w:rPr>
          <w:b/>
          <w:i/>
          <w:color w:val="231F20"/>
          <w:spacing w:val="-2"/>
          <w:sz w:val="24"/>
        </w:rPr>
        <w:t>Sản</w:t>
      </w:r>
      <w:r w:rsidR="00E11876" w:rsidRPr="00CF7610">
        <w:rPr>
          <w:b/>
          <w:i/>
          <w:color w:val="231F20"/>
          <w:spacing w:val="-13"/>
          <w:sz w:val="24"/>
        </w:rPr>
        <w:t xml:space="preserve"> </w:t>
      </w:r>
      <w:r w:rsidR="00E11876" w:rsidRPr="00CF7610">
        <w:rPr>
          <w:b/>
          <w:i/>
          <w:color w:val="231F20"/>
          <w:spacing w:val="-2"/>
          <w:sz w:val="24"/>
        </w:rPr>
        <w:t>phẩm:</w:t>
      </w:r>
      <w:r w:rsidR="00E11876" w:rsidRPr="00CF7610">
        <w:rPr>
          <w:b/>
          <w:i/>
          <w:color w:val="231F20"/>
          <w:spacing w:val="-10"/>
          <w:sz w:val="24"/>
        </w:rPr>
        <w:t xml:space="preserve"> </w:t>
      </w:r>
      <w:r w:rsidR="00E11876" w:rsidRPr="00CF7610">
        <w:rPr>
          <w:color w:val="231F20"/>
          <w:spacing w:val="-2"/>
          <w:sz w:val="24"/>
        </w:rPr>
        <w:t>Bài</w:t>
      </w:r>
      <w:r w:rsidR="00E11876" w:rsidRPr="00CF7610">
        <w:rPr>
          <w:color w:val="231F20"/>
          <w:spacing w:val="-11"/>
          <w:sz w:val="24"/>
        </w:rPr>
        <w:t xml:space="preserve"> </w:t>
      </w:r>
      <w:r w:rsidR="00E11876" w:rsidRPr="00CF7610">
        <w:rPr>
          <w:color w:val="231F20"/>
          <w:spacing w:val="-2"/>
          <w:sz w:val="24"/>
        </w:rPr>
        <w:t>tập</w:t>
      </w:r>
      <w:r w:rsidR="00E11876" w:rsidRPr="00CF7610">
        <w:rPr>
          <w:color w:val="231F20"/>
          <w:spacing w:val="-11"/>
          <w:sz w:val="24"/>
        </w:rPr>
        <w:t xml:space="preserve"> </w:t>
      </w:r>
      <w:r w:rsidR="00E11876" w:rsidRPr="00CF7610">
        <w:rPr>
          <w:color w:val="231F20"/>
          <w:spacing w:val="-2"/>
          <w:sz w:val="24"/>
        </w:rPr>
        <w:t>sáng</w:t>
      </w:r>
      <w:r w:rsidR="00E11876" w:rsidRPr="00CF7610">
        <w:rPr>
          <w:color w:val="231F20"/>
          <w:spacing w:val="-10"/>
          <w:sz w:val="24"/>
        </w:rPr>
        <w:t xml:space="preserve"> </w:t>
      </w:r>
      <w:r w:rsidR="00E11876" w:rsidRPr="00CF7610">
        <w:rPr>
          <w:color w:val="231F20"/>
          <w:spacing w:val="-2"/>
          <w:sz w:val="24"/>
        </w:rPr>
        <w:t>tạo:</w:t>
      </w:r>
      <w:r w:rsidR="00E11876" w:rsidRPr="00CF7610">
        <w:rPr>
          <w:color w:val="231F20"/>
          <w:spacing w:val="-11"/>
          <w:sz w:val="24"/>
        </w:rPr>
        <w:t xml:space="preserve"> </w:t>
      </w:r>
      <w:r w:rsidR="00E11876" w:rsidRPr="00CF7610">
        <w:rPr>
          <w:color w:val="231F20"/>
          <w:spacing w:val="-2"/>
          <w:sz w:val="24"/>
        </w:rPr>
        <w:t>vẽ</w:t>
      </w:r>
      <w:r w:rsidR="00E11876" w:rsidRPr="00CF7610">
        <w:rPr>
          <w:color w:val="231F20"/>
          <w:spacing w:val="-11"/>
          <w:sz w:val="24"/>
        </w:rPr>
        <w:t xml:space="preserve"> </w:t>
      </w:r>
      <w:r w:rsidR="00E11876" w:rsidRPr="00CF7610">
        <w:rPr>
          <w:color w:val="231F20"/>
          <w:spacing w:val="-2"/>
          <w:sz w:val="24"/>
        </w:rPr>
        <w:t>bức</w:t>
      </w:r>
      <w:r w:rsidR="00E11876" w:rsidRPr="00CF7610">
        <w:rPr>
          <w:color w:val="231F20"/>
          <w:spacing w:val="-10"/>
          <w:sz w:val="24"/>
        </w:rPr>
        <w:t xml:space="preserve"> </w:t>
      </w:r>
      <w:r w:rsidR="00E11876" w:rsidRPr="00CF7610">
        <w:rPr>
          <w:color w:val="231F20"/>
          <w:spacing w:val="-2"/>
          <w:sz w:val="24"/>
        </w:rPr>
        <w:t>tranh</w:t>
      </w:r>
      <w:r w:rsidR="00E11876" w:rsidRPr="00CF7610">
        <w:rPr>
          <w:color w:val="231F20"/>
          <w:spacing w:val="-11"/>
          <w:sz w:val="24"/>
        </w:rPr>
        <w:t xml:space="preserve"> </w:t>
      </w:r>
      <w:r w:rsidR="00E11876" w:rsidRPr="00CF7610">
        <w:rPr>
          <w:color w:val="231F20"/>
          <w:spacing w:val="-2"/>
          <w:sz w:val="24"/>
        </w:rPr>
        <w:t>về</w:t>
      </w:r>
      <w:r w:rsidR="00E11876" w:rsidRPr="00CF7610">
        <w:rPr>
          <w:color w:val="231F20"/>
          <w:spacing w:val="-11"/>
          <w:sz w:val="24"/>
        </w:rPr>
        <w:t xml:space="preserve"> </w:t>
      </w:r>
      <w:r w:rsidR="00E11876" w:rsidRPr="00CF7610">
        <w:rPr>
          <w:color w:val="231F20"/>
          <w:spacing w:val="-2"/>
          <w:sz w:val="24"/>
        </w:rPr>
        <w:t>thôn</w:t>
      </w:r>
      <w:r w:rsidR="00E11876" w:rsidRPr="00CF7610">
        <w:rPr>
          <w:color w:val="231F20"/>
          <w:spacing w:val="-13"/>
          <w:sz w:val="24"/>
        </w:rPr>
        <w:t xml:space="preserve"> </w:t>
      </w:r>
      <w:r w:rsidR="00E11876" w:rsidRPr="00CF7610">
        <w:rPr>
          <w:color w:val="231F20"/>
          <w:spacing w:val="-2"/>
          <w:sz w:val="24"/>
        </w:rPr>
        <w:t>Vĩ</w:t>
      </w:r>
      <w:r w:rsidR="00E11876" w:rsidRPr="00CF7610">
        <w:rPr>
          <w:color w:val="231F20"/>
          <w:spacing w:val="-10"/>
          <w:sz w:val="24"/>
        </w:rPr>
        <w:t xml:space="preserve"> </w:t>
      </w:r>
      <w:r w:rsidR="00E11876" w:rsidRPr="00CF7610">
        <w:rPr>
          <w:color w:val="231F20"/>
          <w:spacing w:val="-5"/>
          <w:sz w:val="24"/>
        </w:rPr>
        <w:t>Dạ.</w:t>
      </w:r>
    </w:p>
    <w:p w:rsidR="00624C97" w:rsidRDefault="00CF7610" w:rsidP="00CF7610">
      <w:pPr>
        <w:pStyle w:val="Heading3"/>
        <w:tabs>
          <w:tab w:val="left" w:pos="637"/>
        </w:tabs>
        <w:ind w:left="637" w:hanging="214"/>
      </w:pPr>
      <w:r>
        <w:rPr>
          <w:color w:val="231F20"/>
        </w:rPr>
        <w:t>c.</w:t>
      </w:r>
      <w:r>
        <w:rPr>
          <w:color w:val="231F20"/>
        </w:rPr>
        <w:tab/>
      </w:r>
      <w:r w:rsidR="00E11876">
        <w:rPr>
          <w:color w:val="231F20"/>
          <w:spacing w:val="-2"/>
        </w:rPr>
        <w:t>Tổ</w:t>
      </w:r>
      <w:r w:rsidR="00E11876">
        <w:rPr>
          <w:color w:val="231F20"/>
          <w:spacing w:val="-13"/>
        </w:rPr>
        <w:t xml:space="preserve"> </w:t>
      </w:r>
      <w:r w:rsidR="00E11876">
        <w:rPr>
          <w:color w:val="231F20"/>
          <w:spacing w:val="-2"/>
        </w:rPr>
        <w:t>chức</w:t>
      </w:r>
      <w:r w:rsidR="00E11876">
        <w:rPr>
          <w:color w:val="231F20"/>
          <w:spacing w:val="-11"/>
        </w:rPr>
        <w:t xml:space="preserve"> </w:t>
      </w:r>
      <w:r w:rsidR="00E11876">
        <w:rPr>
          <w:color w:val="231F20"/>
          <w:spacing w:val="-2"/>
        </w:rPr>
        <w:t>thực</w:t>
      </w:r>
      <w:r w:rsidR="00E11876">
        <w:rPr>
          <w:color w:val="231F20"/>
          <w:spacing w:val="-10"/>
        </w:rPr>
        <w:t xml:space="preserve"> </w:t>
      </w:r>
      <w:r w:rsidR="00E11876">
        <w:rPr>
          <w:color w:val="231F20"/>
          <w:spacing w:val="-2"/>
        </w:rPr>
        <w:t>hiện:</w:t>
      </w:r>
    </w:p>
    <w:p w:rsidR="00624C97" w:rsidRPr="00CF7610" w:rsidRDefault="00CF7610" w:rsidP="00CF7610">
      <w:pPr>
        <w:tabs>
          <w:tab w:val="left" w:pos="605"/>
        </w:tabs>
        <w:spacing w:line="249" w:lineRule="auto"/>
        <w:ind w:left="140" w:right="290"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về nhà vẽ bức tranh thôn</w:t>
      </w:r>
      <w:r w:rsidR="00E11876" w:rsidRPr="00CF7610">
        <w:rPr>
          <w:color w:val="231F20"/>
          <w:spacing w:val="-4"/>
          <w:sz w:val="24"/>
        </w:rPr>
        <w:t xml:space="preserve"> </w:t>
      </w:r>
      <w:r w:rsidR="00E11876" w:rsidRPr="00CF7610">
        <w:rPr>
          <w:color w:val="231F20"/>
          <w:sz w:val="24"/>
        </w:rPr>
        <w:t>Vĩ. Gợi ý: HS có thể vẽ cảnh thôn</w:t>
      </w:r>
      <w:r w:rsidR="00E11876" w:rsidRPr="00CF7610">
        <w:rPr>
          <w:color w:val="231F20"/>
          <w:spacing w:val="-4"/>
          <w:sz w:val="24"/>
        </w:rPr>
        <w:t xml:space="preserve"> </w:t>
      </w:r>
      <w:r w:rsidR="00E11876" w:rsidRPr="00CF7610">
        <w:rPr>
          <w:color w:val="231F20"/>
          <w:sz w:val="24"/>
        </w:rPr>
        <w:t>Vĩ vào buổi sáng sớm (được gợi tả trong khổ thơ đầu) hoặc cảnh thôn Vĩ vào buổi tối (được gợi</w:t>
      </w:r>
      <w:r w:rsidR="00E11876" w:rsidRPr="00CF7610">
        <w:rPr>
          <w:color w:val="231F20"/>
          <w:spacing w:val="-3"/>
          <w:sz w:val="24"/>
        </w:rPr>
        <w:t xml:space="preserve"> </w:t>
      </w:r>
      <w:r w:rsidR="00E11876" w:rsidRPr="00CF7610">
        <w:rPr>
          <w:color w:val="231F20"/>
          <w:sz w:val="24"/>
        </w:rPr>
        <w:t>tả</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khổ</w:t>
      </w:r>
      <w:r w:rsidR="00E11876" w:rsidRPr="00CF7610">
        <w:rPr>
          <w:color w:val="231F20"/>
          <w:spacing w:val="-2"/>
          <w:sz w:val="24"/>
        </w:rPr>
        <w:t xml:space="preserve"> </w:t>
      </w:r>
      <w:r w:rsidR="00E11876" w:rsidRPr="00CF7610">
        <w:rPr>
          <w:color w:val="231F20"/>
          <w:sz w:val="24"/>
        </w:rPr>
        <w:t>thứ</w:t>
      </w:r>
      <w:r w:rsidR="00E11876" w:rsidRPr="00CF7610">
        <w:rPr>
          <w:color w:val="231F20"/>
          <w:spacing w:val="-2"/>
          <w:sz w:val="24"/>
        </w:rPr>
        <w:t xml:space="preserve"> </w:t>
      </w:r>
      <w:r w:rsidR="00E11876" w:rsidRPr="00CF7610">
        <w:rPr>
          <w:color w:val="231F20"/>
          <w:sz w:val="24"/>
        </w:rPr>
        <w:t>hai)</w:t>
      </w:r>
      <w:r w:rsidR="00E11876" w:rsidRPr="00CF7610">
        <w:rPr>
          <w:color w:val="231F20"/>
          <w:spacing w:val="-2"/>
          <w:sz w:val="24"/>
        </w:rPr>
        <w:t xml:space="preserve"> </w:t>
      </w:r>
      <w:r w:rsidR="00E11876" w:rsidRPr="00CF7610">
        <w:rPr>
          <w:color w:val="231F20"/>
          <w:sz w:val="24"/>
        </w:rPr>
        <w:t>hoặc</w:t>
      </w:r>
      <w:r w:rsidR="00E11876" w:rsidRPr="00CF7610">
        <w:rPr>
          <w:color w:val="231F20"/>
          <w:spacing w:val="-2"/>
          <w:sz w:val="24"/>
        </w:rPr>
        <w:t xml:space="preserve"> </w:t>
      </w:r>
      <w:r w:rsidR="00E11876" w:rsidRPr="00CF7610">
        <w:rPr>
          <w:color w:val="231F20"/>
          <w:sz w:val="24"/>
        </w:rPr>
        <w:t>thể</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ấn</w:t>
      </w:r>
      <w:r w:rsidR="00E11876" w:rsidRPr="00CF7610">
        <w:rPr>
          <w:color w:val="231F20"/>
          <w:spacing w:val="-2"/>
          <w:sz w:val="24"/>
        </w:rPr>
        <w:t xml:space="preserve"> </w:t>
      </w:r>
      <w:r w:rsidR="00E11876" w:rsidRPr="00CF7610">
        <w:rPr>
          <w:color w:val="231F20"/>
          <w:sz w:val="24"/>
        </w:rPr>
        <w:t>tượng</w:t>
      </w:r>
      <w:r w:rsidR="00E11876" w:rsidRPr="00CF7610">
        <w:rPr>
          <w:color w:val="231F20"/>
          <w:spacing w:val="-2"/>
          <w:sz w:val="24"/>
        </w:rPr>
        <w:t xml:space="preserve"> </w:t>
      </w:r>
      <w:r w:rsidR="00E11876" w:rsidRPr="00CF7610">
        <w:rPr>
          <w:color w:val="231F20"/>
          <w:sz w:val="24"/>
        </w:rPr>
        <w:t>chung</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cảnh</w:t>
      </w:r>
      <w:r w:rsidR="00E11876" w:rsidRPr="00CF7610">
        <w:rPr>
          <w:color w:val="231F20"/>
          <w:spacing w:val="-2"/>
          <w:sz w:val="24"/>
        </w:rPr>
        <w:t xml:space="preserve"> </w:t>
      </w:r>
      <w:r w:rsidR="00E11876" w:rsidRPr="00CF7610">
        <w:rPr>
          <w:color w:val="231F20"/>
          <w:sz w:val="24"/>
        </w:rPr>
        <w:t>thôn</w:t>
      </w:r>
      <w:r w:rsidR="00E11876" w:rsidRPr="00CF7610">
        <w:rPr>
          <w:color w:val="231F20"/>
          <w:spacing w:val="-7"/>
          <w:sz w:val="24"/>
        </w:rPr>
        <w:t xml:space="preserve"> </w:t>
      </w:r>
      <w:r w:rsidR="00E11876" w:rsidRPr="00CF7610">
        <w:rPr>
          <w:color w:val="231F20"/>
          <w:sz w:val="24"/>
        </w:rPr>
        <w:t>Vĩ</w:t>
      </w:r>
      <w:r w:rsidR="00E11876" w:rsidRPr="00CF7610">
        <w:rPr>
          <w:color w:val="231F20"/>
          <w:spacing w:val="-2"/>
          <w:sz w:val="24"/>
        </w:rPr>
        <w:t xml:space="preserve"> </w:t>
      </w:r>
      <w:r w:rsidR="00E11876" w:rsidRPr="00CF7610">
        <w:rPr>
          <w:color w:val="231F20"/>
          <w:sz w:val="24"/>
        </w:rPr>
        <w:t>qua</w:t>
      </w:r>
      <w:r w:rsidR="00E11876" w:rsidRPr="00CF7610">
        <w:rPr>
          <w:color w:val="231F20"/>
          <w:spacing w:val="-2"/>
          <w:sz w:val="24"/>
        </w:rPr>
        <w:t xml:space="preserve"> </w:t>
      </w:r>
      <w:r w:rsidR="00E11876" w:rsidRPr="00CF7610">
        <w:rPr>
          <w:color w:val="231F20"/>
          <w:sz w:val="24"/>
        </w:rPr>
        <w:t>toàn</w:t>
      </w:r>
      <w:r w:rsidR="00E11876" w:rsidRPr="00CF7610">
        <w:rPr>
          <w:color w:val="231F20"/>
          <w:spacing w:val="-3"/>
          <w:sz w:val="24"/>
        </w:rPr>
        <w:t xml:space="preserve"> </w:t>
      </w:r>
      <w:r w:rsidR="00E11876" w:rsidRPr="00CF7610">
        <w:rPr>
          <w:color w:val="231F20"/>
          <w:sz w:val="24"/>
        </w:rPr>
        <w:t>bộ</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thơ.</w:t>
      </w:r>
    </w:p>
    <w:p w:rsidR="00624C97" w:rsidRPr="00CF7610" w:rsidRDefault="00CF7610" w:rsidP="00CF7610">
      <w:pPr>
        <w:tabs>
          <w:tab w:val="left" w:pos="595"/>
        </w:tabs>
        <w:spacing w:before="60"/>
        <w:ind w:left="595" w:hanging="172"/>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2"/>
          <w:sz w:val="24"/>
        </w:rPr>
        <w:t xml:space="preserve"> </w:t>
      </w:r>
      <w:r w:rsidR="00E11876" w:rsidRPr="00CF7610">
        <w:rPr>
          <w:i/>
          <w:color w:val="231F20"/>
          <w:sz w:val="24"/>
        </w:rPr>
        <w:t>hiện</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Cá</w:t>
      </w:r>
      <w:r w:rsidR="00E11876" w:rsidRPr="00CF7610">
        <w:rPr>
          <w:color w:val="231F20"/>
          <w:spacing w:val="-9"/>
          <w:sz w:val="24"/>
        </w:rPr>
        <w:t xml:space="preserve"> </w:t>
      </w:r>
      <w:r w:rsidR="00E11876" w:rsidRPr="00CF7610">
        <w:rPr>
          <w:color w:val="231F20"/>
          <w:sz w:val="24"/>
        </w:rPr>
        <w:t>nhân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nhà,</w:t>
      </w:r>
      <w:r w:rsidR="00E11876" w:rsidRPr="00CF7610">
        <w:rPr>
          <w:color w:val="231F20"/>
          <w:spacing w:val="-9"/>
          <w:sz w:val="24"/>
        </w:rPr>
        <w:t xml:space="preserve"> </w:t>
      </w:r>
      <w:r w:rsidR="00E11876" w:rsidRPr="00CF7610">
        <w:rPr>
          <w:color w:val="231F20"/>
          <w:sz w:val="24"/>
        </w:rPr>
        <w:t>sau</w:t>
      </w:r>
      <w:r w:rsidR="00E11876" w:rsidRPr="00CF7610">
        <w:rPr>
          <w:color w:val="231F20"/>
          <w:spacing w:val="-9"/>
          <w:sz w:val="24"/>
        </w:rPr>
        <w:t xml:space="preserve"> </w:t>
      </w:r>
      <w:r w:rsidR="00E11876" w:rsidRPr="00CF7610">
        <w:rPr>
          <w:color w:val="231F20"/>
          <w:sz w:val="24"/>
        </w:rPr>
        <w:t>đó</w:t>
      </w:r>
      <w:r w:rsidR="00E11876" w:rsidRPr="00CF7610">
        <w:rPr>
          <w:color w:val="231F20"/>
          <w:spacing w:val="-9"/>
          <w:sz w:val="24"/>
        </w:rPr>
        <w:t xml:space="preserve"> </w:t>
      </w:r>
      <w:r w:rsidR="00E11876" w:rsidRPr="00CF7610">
        <w:rPr>
          <w:color w:val="231F20"/>
          <w:sz w:val="24"/>
        </w:rPr>
        <w:t>đăng</w:t>
      </w:r>
      <w:r w:rsidR="00E11876" w:rsidRPr="00CF7610">
        <w:rPr>
          <w:color w:val="231F20"/>
          <w:spacing w:val="-9"/>
          <w:sz w:val="24"/>
        </w:rPr>
        <w:t xml:space="preserve"> </w:t>
      </w:r>
      <w:r w:rsidR="00E11876" w:rsidRPr="00CF7610">
        <w:rPr>
          <w:color w:val="231F20"/>
          <w:sz w:val="24"/>
        </w:rPr>
        <w:t>lên</w:t>
      </w:r>
      <w:r w:rsidR="00E11876" w:rsidRPr="00CF7610">
        <w:rPr>
          <w:color w:val="231F20"/>
          <w:spacing w:val="-9"/>
          <w:sz w:val="24"/>
        </w:rPr>
        <w:t xml:space="preserve"> </w:t>
      </w:r>
      <w:r w:rsidR="00E11876" w:rsidRPr="00CF7610">
        <w:rPr>
          <w:color w:val="231F20"/>
          <w:sz w:val="24"/>
        </w:rPr>
        <w:t>trang</w:t>
      </w:r>
      <w:r w:rsidR="00E11876" w:rsidRPr="00CF7610">
        <w:rPr>
          <w:color w:val="231F20"/>
          <w:spacing w:val="-9"/>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pacing w:val="-4"/>
          <w:sz w:val="24"/>
        </w:rPr>
        <w:t>lớp.</w:t>
      </w:r>
    </w:p>
    <w:p w:rsidR="00624C97" w:rsidRPr="00CF7610" w:rsidRDefault="00CF7610" w:rsidP="00CF7610">
      <w:pPr>
        <w:tabs>
          <w:tab w:val="left" w:pos="642"/>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HS đăng sản phẩm lên trang Google Classroom của lớp, các HS khác và GV xem/ đọc, nhận xét dựa trên định hướng sau:</w:t>
      </w:r>
    </w:p>
    <w:p w:rsidR="00624C97" w:rsidRPr="00CF7610" w:rsidRDefault="00CF7610" w:rsidP="00CF7610">
      <w:pPr>
        <w:tabs>
          <w:tab w:val="left" w:pos="603"/>
        </w:tabs>
        <w:spacing w:before="59"/>
        <w:ind w:left="603" w:hanging="180"/>
        <w:jc w:val="both"/>
        <w:rPr>
          <w:sz w:val="24"/>
        </w:rPr>
      </w:pPr>
      <w:r>
        <w:rPr>
          <w:color w:val="231F20"/>
          <w:sz w:val="24"/>
          <w:szCs w:val="24"/>
        </w:rPr>
        <w:t>–</w:t>
      </w:r>
      <w:r>
        <w:rPr>
          <w:color w:val="231F20"/>
          <w:sz w:val="24"/>
          <w:szCs w:val="24"/>
        </w:rPr>
        <w:tab/>
      </w:r>
      <w:r w:rsidR="00E11876" w:rsidRPr="00CF7610">
        <w:rPr>
          <w:color w:val="231F20"/>
          <w:sz w:val="24"/>
        </w:rPr>
        <w:t>Nội dung bức tranh: thể hiện cảnh thôn</w:t>
      </w:r>
      <w:r w:rsidR="00E11876" w:rsidRPr="00CF7610">
        <w:rPr>
          <w:color w:val="231F20"/>
          <w:spacing w:val="-5"/>
          <w:sz w:val="24"/>
        </w:rPr>
        <w:t xml:space="preserve"> Vĩ.</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Hình thức: sự hài hoà của màu sắc, đường </w:t>
      </w:r>
      <w:r w:rsidR="00E11876" w:rsidRPr="00CF7610">
        <w:rPr>
          <w:color w:val="231F20"/>
          <w:spacing w:val="-4"/>
          <w:sz w:val="24"/>
        </w:rPr>
        <w:t>nét.</w:t>
      </w:r>
    </w:p>
    <w:p w:rsidR="00624C97" w:rsidRPr="00CF7610" w:rsidRDefault="00CF7610" w:rsidP="00CF7610">
      <w:pPr>
        <w:tabs>
          <w:tab w:val="left" w:pos="845"/>
        </w:tabs>
        <w:spacing w:before="103"/>
        <w:ind w:left="845" w:hanging="422"/>
        <w:jc w:val="both"/>
        <w:rPr>
          <w:b/>
          <w:i/>
          <w:sz w:val="26"/>
        </w:rPr>
      </w:pPr>
      <w:r>
        <w:rPr>
          <w:b/>
          <w:bCs/>
          <w:color w:val="231F20"/>
          <w:sz w:val="26"/>
          <w:szCs w:val="26"/>
        </w:rPr>
        <w:t>2.4.</w:t>
      </w:r>
      <w:r>
        <w:rPr>
          <w:b/>
          <w:bCs/>
          <w:color w:val="231F20"/>
          <w:sz w:val="26"/>
          <w:szCs w:val="26"/>
        </w:rPr>
        <w:tab/>
      </w:r>
      <w:r w:rsidR="00E11876" w:rsidRPr="00CF7610">
        <w:rPr>
          <w:b/>
          <w:color w:val="231F20"/>
          <w:spacing w:val="-6"/>
          <w:sz w:val="26"/>
        </w:rPr>
        <w:t>Khái</w:t>
      </w:r>
      <w:r w:rsidR="00E11876" w:rsidRPr="00CF7610">
        <w:rPr>
          <w:b/>
          <w:color w:val="231F20"/>
          <w:spacing w:val="-11"/>
          <w:sz w:val="26"/>
        </w:rPr>
        <w:t xml:space="preserve"> </w:t>
      </w:r>
      <w:r w:rsidR="00E11876" w:rsidRPr="00CF7610">
        <w:rPr>
          <w:b/>
          <w:color w:val="231F20"/>
          <w:spacing w:val="-6"/>
          <w:sz w:val="26"/>
        </w:rPr>
        <w:t>quát</w:t>
      </w:r>
      <w:r w:rsidR="00E11876" w:rsidRPr="00CF7610">
        <w:rPr>
          <w:b/>
          <w:color w:val="231F20"/>
          <w:spacing w:val="-9"/>
          <w:sz w:val="26"/>
        </w:rPr>
        <w:t xml:space="preserve"> </w:t>
      </w:r>
      <w:r w:rsidR="00E11876" w:rsidRPr="00CF7610">
        <w:rPr>
          <w:b/>
          <w:color w:val="231F20"/>
          <w:spacing w:val="-6"/>
          <w:sz w:val="26"/>
        </w:rPr>
        <w:t>đặc</w:t>
      </w:r>
      <w:r w:rsidR="00E11876" w:rsidRPr="00CF7610">
        <w:rPr>
          <w:b/>
          <w:color w:val="231F20"/>
          <w:spacing w:val="-9"/>
          <w:sz w:val="26"/>
        </w:rPr>
        <w:t xml:space="preserve"> </w:t>
      </w:r>
      <w:r w:rsidR="00E11876" w:rsidRPr="00CF7610">
        <w:rPr>
          <w:b/>
          <w:color w:val="231F20"/>
          <w:spacing w:val="-6"/>
          <w:sz w:val="26"/>
        </w:rPr>
        <w:t>điểm</w:t>
      </w:r>
      <w:r w:rsidR="00E11876" w:rsidRPr="00CF7610">
        <w:rPr>
          <w:b/>
          <w:color w:val="231F20"/>
          <w:spacing w:val="-9"/>
          <w:sz w:val="26"/>
        </w:rPr>
        <w:t xml:space="preserve"> </w:t>
      </w:r>
      <w:r w:rsidR="00E11876" w:rsidRPr="00CF7610">
        <w:rPr>
          <w:b/>
          <w:color w:val="231F20"/>
          <w:spacing w:val="-6"/>
          <w:sz w:val="26"/>
        </w:rPr>
        <w:t>thể</w:t>
      </w:r>
      <w:r w:rsidR="00E11876" w:rsidRPr="00CF7610">
        <w:rPr>
          <w:b/>
          <w:color w:val="231F20"/>
          <w:spacing w:val="-9"/>
          <w:sz w:val="26"/>
        </w:rPr>
        <w:t xml:space="preserve"> </w:t>
      </w:r>
      <w:r w:rsidR="00E11876" w:rsidRPr="00CF7610">
        <w:rPr>
          <w:b/>
          <w:color w:val="231F20"/>
          <w:spacing w:val="-6"/>
          <w:sz w:val="26"/>
        </w:rPr>
        <w:t>loại</w:t>
      </w:r>
      <w:r w:rsidR="00E11876" w:rsidRPr="00CF7610">
        <w:rPr>
          <w:b/>
          <w:color w:val="231F20"/>
          <w:spacing w:val="-9"/>
          <w:sz w:val="26"/>
        </w:rPr>
        <w:t xml:space="preserve"> </w:t>
      </w:r>
      <w:r w:rsidR="00E11876" w:rsidRPr="00CF7610">
        <w:rPr>
          <w:b/>
          <w:color w:val="231F20"/>
          <w:spacing w:val="-6"/>
          <w:sz w:val="26"/>
        </w:rPr>
        <w:t>và</w:t>
      </w:r>
      <w:r w:rsidR="00E11876" w:rsidRPr="00CF7610">
        <w:rPr>
          <w:b/>
          <w:color w:val="231F20"/>
          <w:spacing w:val="-9"/>
          <w:sz w:val="26"/>
        </w:rPr>
        <w:t xml:space="preserve"> </w:t>
      </w:r>
      <w:r w:rsidR="00E11876" w:rsidRPr="00CF7610">
        <w:rPr>
          <w:b/>
          <w:color w:val="231F20"/>
          <w:spacing w:val="-6"/>
          <w:sz w:val="26"/>
        </w:rPr>
        <w:t>hướng</w:t>
      </w:r>
      <w:r w:rsidR="00E11876" w:rsidRPr="00CF7610">
        <w:rPr>
          <w:b/>
          <w:color w:val="231F20"/>
          <w:spacing w:val="-9"/>
          <w:sz w:val="26"/>
        </w:rPr>
        <w:t xml:space="preserve"> </w:t>
      </w:r>
      <w:r w:rsidR="00E11876" w:rsidRPr="00CF7610">
        <w:rPr>
          <w:b/>
          <w:color w:val="231F20"/>
          <w:spacing w:val="-6"/>
          <w:sz w:val="26"/>
        </w:rPr>
        <w:t>dẫn</w:t>
      </w:r>
      <w:r w:rsidR="00E11876" w:rsidRPr="00CF7610">
        <w:rPr>
          <w:b/>
          <w:color w:val="231F20"/>
          <w:spacing w:val="-9"/>
          <w:sz w:val="26"/>
        </w:rPr>
        <w:t xml:space="preserve"> </w:t>
      </w:r>
      <w:r w:rsidR="00E11876" w:rsidRPr="00CF7610">
        <w:rPr>
          <w:b/>
          <w:color w:val="231F20"/>
          <w:spacing w:val="-6"/>
          <w:sz w:val="26"/>
        </w:rPr>
        <w:t>đọc</w:t>
      </w:r>
      <w:r w:rsidR="00E11876" w:rsidRPr="00CF7610">
        <w:rPr>
          <w:b/>
          <w:color w:val="231F20"/>
          <w:spacing w:val="-9"/>
          <w:sz w:val="26"/>
        </w:rPr>
        <w:t xml:space="preserve"> </w:t>
      </w:r>
      <w:r w:rsidR="00E11876" w:rsidRPr="00CF7610">
        <w:rPr>
          <w:b/>
          <w:color w:val="231F20"/>
          <w:spacing w:val="-6"/>
          <w:sz w:val="26"/>
        </w:rPr>
        <w:t>văn</w:t>
      </w:r>
      <w:r w:rsidR="00E11876" w:rsidRPr="00CF7610">
        <w:rPr>
          <w:b/>
          <w:color w:val="231F20"/>
          <w:spacing w:val="-9"/>
          <w:sz w:val="26"/>
        </w:rPr>
        <w:t xml:space="preserve"> </w:t>
      </w:r>
      <w:r w:rsidR="00E11876" w:rsidRPr="00CF7610">
        <w:rPr>
          <w:b/>
          <w:color w:val="231F20"/>
          <w:spacing w:val="-6"/>
          <w:sz w:val="26"/>
        </w:rPr>
        <w:t>bản</w:t>
      </w:r>
      <w:r w:rsidR="00E11876" w:rsidRPr="00CF7610">
        <w:rPr>
          <w:b/>
          <w:color w:val="231F20"/>
          <w:spacing w:val="-9"/>
          <w:sz w:val="26"/>
        </w:rPr>
        <w:t xml:space="preserve"> </w:t>
      </w:r>
      <w:r w:rsidR="00E11876" w:rsidRPr="00CF7610">
        <w:rPr>
          <w:b/>
          <w:i/>
          <w:color w:val="231F20"/>
          <w:spacing w:val="-6"/>
          <w:sz w:val="26"/>
        </w:rPr>
        <w:t>Đàn</w:t>
      </w:r>
      <w:r w:rsidR="00E11876" w:rsidRPr="00CF7610">
        <w:rPr>
          <w:b/>
          <w:i/>
          <w:color w:val="231F20"/>
          <w:spacing w:val="-9"/>
          <w:sz w:val="26"/>
        </w:rPr>
        <w:t xml:space="preserve"> </w:t>
      </w:r>
      <w:r w:rsidR="00E11876" w:rsidRPr="00CF7610">
        <w:rPr>
          <w:b/>
          <w:i/>
          <w:color w:val="231F20"/>
          <w:spacing w:val="-6"/>
          <w:sz w:val="26"/>
        </w:rPr>
        <w:t>ghi</w:t>
      </w:r>
      <w:r w:rsidR="00E11876" w:rsidRPr="00CF7610">
        <w:rPr>
          <w:b/>
          <w:i/>
          <w:color w:val="231F20"/>
          <w:spacing w:val="-9"/>
          <w:sz w:val="26"/>
        </w:rPr>
        <w:t xml:space="preserve"> </w:t>
      </w:r>
      <w:r w:rsidR="00E11876" w:rsidRPr="00CF7610">
        <w:rPr>
          <w:b/>
          <w:i/>
          <w:color w:val="231F20"/>
          <w:spacing w:val="-6"/>
          <w:sz w:val="26"/>
        </w:rPr>
        <w:t>ta</w:t>
      </w:r>
      <w:r w:rsidR="00E11876" w:rsidRPr="00CF7610">
        <w:rPr>
          <w:b/>
          <w:i/>
          <w:color w:val="231F20"/>
          <w:spacing w:val="-9"/>
          <w:sz w:val="26"/>
        </w:rPr>
        <w:t xml:space="preserve"> </w:t>
      </w:r>
      <w:r w:rsidR="00E11876" w:rsidRPr="00CF7610">
        <w:rPr>
          <w:b/>
          <w:i/>
          <w:color w:val="231F20"/>
          <w:spacing w:val="-6"/>
          <w:sz w:val="26"/>
        </w:rPr>
        <w:t>của</w:t>
      </w:r>
      <w:r w:rsidR="00E11876" w:rsidRPr="00CF7610">
        <w:rPr>
          <w:b/>
          <w:i/>
          <w:color w:val="231F20"/>
          <w:spacing w:val="-9"/>
          <w:sz w:val="26"/>
        </w:rPr>
        <w:t xml:space="preserve"> </w:t>
      </w:r>
      <w:r w:rsidR="00E11876" w:rsidRPr="00CF7610">
        <w:rPr>
          <w:b/>
          <w:i/>
          <w:color w:val="231F20"/>
          <w:spacing w:val="-6"/>
          <w:sz w:val="26"/>
        </w:rPr>
        <w:t>Lor-ca</w:t>
      </w:r>
    </w:p>
    <w:p w:rsidR="00624C97" w:rsidRDefault="00CF7610" w:rsidP="00CF7610">
      <w:pPr>
        <w:pStyle w:val="Heading3"/>
        <w:tabs>
          <w:tab w:val="left" w:pos="663"/>
        </w:tabs>
        <w:spacing w:before="6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Khái quát được đặc điểm của thơ có yếu tố siêu </w:t>
      </w:r>
      <w:r w:rsidR="00E11876" w:rsidRPr="00CF7610">
        <w:rPr>
          <w:color w:val="231F20"/>
          <w:spacing w:val="-2"/>
          <w:sz w:val="24"/>
        </w:rPr>
        <w:t>thực.</w:t>
      </w:r>
    </w:p>
    <w:p w:rsidR="00624C97" w:rsidRPr="00CF7610" w:rsidRDefault="00CF7610" w:rsidP="00CF7610">
      <w:pPr>
        <w:tabs>
          <w:tab w:val="left" w:pos="598"/>
        </w:tabs>
        <w:ind w:left="598" w:hanging="175"/>
        <w:jc w:val="both"/>
        <w:rPr>
          <w:sz w:val="24"/>
        </w:rPr>
      </w:pPr>
      <w:r>
        <w:rPr>
          <w:color w:val="231F20"/>
          <w:sz w:val="24"/>
          <w:szCs w:val="24"/>
        </w:rPr>
        <w:t>–</w:t>
      </w:r>
      <w:r>
        <w:rPr>
          <w:color w:val="231F20"/>
          <w:sz w:val="24"/>
          <w:szCs w:val="24"/>
        </w:rPr>
        <w:tab/>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được</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nhiệm vụ</w:t>
      </w:r>
      <w:r w:rsidR="00E11876" w:rsidRPr="00CF7610">
        <w:rPr>
          <w:color w:val="231F20"/>
          <w:spacing w:val="-1"/>
          <w:sz w:val="24"/>
        </w:rPr>
        <w:t xml:space="preserve"> </w:t>
      </w:r>
      <w:r w:rsidR="00E11876" w:rsidRPr="00CF7610">
        <w:rPr>
          <w:color w:val="231F20"/>
          <w:sz w:val="24"/>
        </w:rPr>
        <w:t>đọc 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5"/>
          <w:sz w:val="24"/>
        </w:rPr>
        <w:t xml:space="preserve"> </w:t>
      </w:r>
      <w:r w:rsidR="00E11876" w:rsidRPr="00CF7610">
        <w:rPr>
          <w:color w:val="231F20"/>
          <w:sz w:val="24"/>
        </w:rPr>
        <w:t xml:space="preserve">VB </w:t>
      </w:r>
      <w:r w:rsidR="00E11876" w:rsidRPr="00CF7610">
        <w:rPr>
          <w:i/>
          <w:color w:val="231F20"/>
          <w:sz w:val="24"/>
        </w:rPr>
        <w:t>Đàn</w:t>
      </w:r>
      <w:r w:rsidR="00E11876" w:rsidRPr="00CF7610">
        <w:rPr>
          <w:i/>
          <w:color w:val="231F20"/>
          <w:spacing w:val="-1"/>
          <w:sz w:val="24"/>
        </w:rPr>
        <w:t xml:space="preserve"> </w:t>
      </w:r>
      <w:r w:rsidR="00E11876" w:rsidRPr="00CF7610">
        <w:rPr>
          <w:i/>
          <w:color w:val="231F20"/>
          <w:sz w:val="24"/>
        </w:rPr>
        <w:t>ghi ta</w:t>
      </w:r>
      <w:r w:rsidR="00E11876" w:rsidRPr="00CF7610">
        <w:rPr>
          <w:i/>
          <w:color w:val="231F20"/>
          <w:spacing w:val="-1"/>
          <w:sz w:val="24"/>
        </w:rPr>
        <w:t xml:space="preserve"> </w:t>
      </w:r>
      <w:r w:rsidR="00E11876" w:rsidRPr="00CF7610">
        <w:rPr>
          <w:i/>
          <w:color w:val="231F20"/>
          <w:sz w:val="24"/>
        </w:rPr>
        <w:t>của Lor-</w:t>
      </w:r>
      <w:r w:rsidR="00E11876" w:rsidRPr="00CF7610">
        <w:rPr>
          <w:i/>
          <w:color w:val="231F20"/>
          <w:spacing w:val="-5"/>
          <w:sz w:val="24"/>
        </w:rPr>
        <w:t>ca</w:t>
      </w:r>
      <w:r w:rsidR="00E11876" w:rsidRPr="00CF7610">
        <w:rPr>
          <w:color w:val="231F20"/>
          <w:spacing w:val="-5"/>
          <w:sz w:val="24"/>
        </w:rPr>
        <w:t>.</w:t>
      </w:r>
    </w:p>
    <w:p w:rsidR="00624C97" w:rsidRPr="00CF7610" w:rsidRDefault="00CF7610" w:rsidP="00CF7610">
      <w:pPr>
        <w:tabs>
          <w:tab w:val="left" w:pos="664"/>
        </w:tabs>
        <w:spacing w:before="68" w:line="249" w:lineRule="auto"/>
        <w:ind w:left="140" w:right="291" w:firstLine="283"/>
        <w:jc w:val="both"/>
        <w:rPr>
          <w:i/>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 xml:space="preserve">Khái quát của HS về đặc điểm của thơ có yếu tố siêu thực và kết quả thực hiện nhiệm vụ học tập ở nhà: VB </w:t>
      </w:r>
      <w:r w:rsidR="00E11876" w:rsidRPr="00CF7610">
        <w:rPr>
          <w:i/>
          <w:color w:val="231F20"/>
          <w:sz w:val="24"/>
        </w:rPr>
        <w:t>Đàn ghi ta của Lor-ca.</w:t>
      </w:r>
    </w:p>
    <w:p w:rsidR="00624C97" w:rsidRDefault="00CF7610" w:rsidP="00CF7610">
      <w:pPr>
        <w:pStyle w:val="Heading3"/>
        <w:tabs>
          <w:tab w:val="left" w:pos="649"/>
        </w:tabs>
        <w:spacing w:before="5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Default="00624C97">
      <w:pPr>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863"/>
        </w:tabs>
        <w:spacing w:before="79" w:line="249" w:lineRule="auto"/>
        <w:ind w:left="253" w:right="178" w:firstLine="283"/>
        <w:rPr>
          <w:sz w:val="24"/>
        </w:rPr>
      </w:pPr>
      <w:r>
        <w:rPr>
          <w:color w:val="231F20"/>
          <w:sz w:val="24"/>
          <w:szCs w:val="24"/>
        </w:rPr>
        <w:lastRenderedPageBreak/>
        <w:t>(1)</w:t>
      </w:r>
      <w:r>
        <w:rPr>
          <w:color w:val="231F20"/>
          <w:sz w:val="24"/>
          <w:szCs w:val="24"/>
        </w:rPr>
        <w:tab/>
      </w:r>
      <w:r w:rsidR="00E11876" w:rsidRPr="00CF7610">
        <w:rPr>
          <w:color w:val="231F20"/>
          <w:sz w:val="24"/>
        </w:rPr>
        <w:t>Nhóm</w:t>
      </w:r>
      <w:r w:rsidR="00E11876" w:rsidRPr="00CF7610">
        <w:rPr>
          <w:color w:val="231F20"/>
          <w:spacing w:val="-14"/>
          <w:sz w:val="24"/>
        </w:rPr>
        <w:t xml:space="preserve"> </w:t>
      </w:r>
      <w:r w:rsidR="00E11876" w:rsidRPr="00CF7610">
        <w:rPr>
          <w:color w:val="231F20"/>
          <w:sz w:val="24"/>
        </w:rPr>
        <w:t>2</w:t>
      </w:r>
      <w:r w:rsidR="00E11876" w:rsidRPr="00CF7610">
        <w:rPr>
          <w:color w:val="231F20"/>
          <w:spacing w:val="-14"/>
          <w:sz w:val="24"/>
        </w:rPr>
        <w:t xml:space="preserve"> </w:t>
      </w:r>
      <w:r w:rsidR="00E11876" w:rsidRPr="00CF7610">
        <w:rPr>
          <w:color w:val="231F20"/>
          <w:sz w:val="24"/>
        </w:rPr>
        <w:t>đọc</w:t>
      </w:r>
      <w:r w:rsidR="00E11876" w:rsidRPr="00CF7610">
        <w:rPr>
          <w:color w:val="231F20"/>
          <w:spacing w:val="-14"/>
          <w:sz w:val="24"/>
        </w:rPr>
        <w:t xml:space="preserve"> </w:t>
      </w:r>
      <w:r w:rsidR="00E11876" w:rsidRPr="00CF7610">
        <w:rPr>
          <w:color w:val="231F20"/>
          <w:sz w:val="24"/>
        </w:rPr>
        <w:t>lại</w:t>
      </w:r>
      <w:r w:rsidR="00E11876" w:rsidRPr="00CF7610">
        <w:rPr>
          <w:color w:val="231F20"/>
          <w:spacing w:val="-14"/>
          <w:sz w:val="24"/>
        </w:rPr>
        <w:t xml:space="preserve"> </w:t>
      </w:r>
      <w:r w:rsidR="00E11876" w:rsidRPr="00CF7610">
        <w:rPr>
          <w:color w:val="231F20"/>
          <w:sz w:val="24"/>
        </w:rPr>
        <w:t>tri</w:t>
      </w:r>
      <w:r w:rsidR="00E11876" w:rsidRPr="00CF7610">
        <w:rPr>
          <w:color w:val="231F20"/>
          <w:spacing w:val="-14"/>
          <w:sz w:val="24"/>
        </w:rPr>
        <w:t xml:space="preserve"> </w:t>
      </w:r>
      <w:r w:rsidR="00E11876" w:rsidRPr="00CF7610">
        <w:rPr>
          <w:color w:val="231F20"/>
          <w:sz w:val="24"/>
        </w:rPr>
        <w:t>thức</w:t>
      </w:r>
      <w:r w:rsidR="00E11876" w:rsidRPr="00CF7610">
        <w:rPr>
          <w:color w:val="231F20"/>
          <w:spacing w:val="-14"/>
          <w:sz w:val="24"/>
        </w:rPr>
        <w:t xml:space="preserve"> </w:t>
      </w:r>
      <w:r w:rsidR="00E11876" w:rsidRPr="00CF7610">
        <w:rPr>
          <w:color w:val="231F20"/>
          <w:sz w:val="24"/>
        </w:rPr>
        <w:t>đọc</w:t>
      </w:r>
      <w:r w:rsidR="00E11876" w:rsidRPr="00CF7610">
        <w:rPr>
          <w:color w:val="231F20"/>
          <w:spacing w:val="-14"/>
          <w:sz w:val="24"/>
        </w:rPr>
        <w:t xml:space="preserve"> </w:t>
      </w:r>
      <w:r w:rsidR="00E11876" w:rsidRPr="00CF7610">
        <w:rPr>
          <w:color w:val="231F20"/>
          <w:sz w:val="24"/>
        </w:rPr>
        <w:t>hiểu</w:t>
      </w:r>
      <w:r w:rsidR="00E11876" w:rsidRPr="00CF7610">
        <w:rPr>
          <w:color w:val="231F20"/>
          <w:spacing w:val="-14"/>
          <w:sz w:val="24"/>
        </w:rPr>
        <w:t xml:space="preserve"> </w:t>
      </w:r>
      <w:r w:rsidR="00E11876" w:rsidRPr="00CF7610">
        <w:rPr>
          <w:color w:val="231F20"/>
          <w:sz w:val="24"/>
        </w:rPr>
        <w:t>về</w:t>
      </w:r>
      <w:r w:rsidR="00E11876" w:rsidRPr="00CF7610">
        <w:rPr>
          <w:color w:val="231F20"/>
          <w:spacing w:val="-14"/>
          <w:sz w:val="24"/>
        </w:rPr>
        <w:t xml:space="preserve"> </w:t>
      </w:r>
      <w:r w:rsidR="00E11876" w:rsidRPr="00CF7610">
        <w:rPr>
          <w:i/>
          <w:color w:val="231F20"/>
          <w:sz w:val="24"/>
        </w:rPr>
        <w:t>Yếu</w:t>
      </w:r>
      <w:r w:rsidR="00E11876" w:rsidRPr="00CF7610">
        <w:rPr>
          <w:i/>
          <w:color w:val="231F20"/>
          <w:spacing w:val="-14"/>
          <w:sz w:val="24"/>
        </w:rPr>
        <w:t xml:space="preserve"> </w:t>
      </w:r>
      <w:r w:rsidR="00E11876" w:rsidRPr="00CF7610">
        <w:rPr>
          <w:i/>
          <w:color w:val="231F20"/>
          <w:sz w:val="24"/>
        </w:rPr>
        <w:t>tố</w:t>
      </w:r>
      <w:r w:rsidR="00E11876" w:rsidRPr="00CF7610">
        <w:rPr>
          <w:i/>
          <w:color w:val="231F20"/>
          <w:spacing w:val="-14"/>
          <w:sz w:val="24"/>
        </w:rPr>
        <w:t xml:space="preserve"> </w:t>
      </w:r>
      <w:r w:rsidR="00E11876" w:rsidRPr="00CF7610">
        <w:rPr>
          <w:i/>
          <w:color w:val="231F20"/>
          <w:sz w:val="24"/>
        </w:rPr>
        <w:t>siêu</w:t>
      </w:r>
      <w:r w:rsidR="00E11876" w:rsidRPr="00CF7610">
        <w:rPr>
          <w:i/>
          <w:color w:val="231F20"/>
          <w:spacing w:val="-14"/>
          <w:sz w:val="24"/>
        </w:rPr>
        <w:t xml:space="preserve"> </w:t>
      </w:r>
      <w:r w:rsidR="00E11876" w:rsidRPr="00CF7610">
        <w:rPr>
          <w:i/>
          <w:color w:val="231F20"/>
          <w:sz w:val="24"/>
        </w:rPr>
        <w:t>thực</w:t>
      </w:r>
      <w:r w:rsidR="00E11876" w:rsidRPr="00CF7610">
        <w:rPr>
          <w:i/>
          <w:color w:val="231F20"/>
          <w:spacing w:val="-14"/>
          <w:sz w:val="24"/>
        </w:rPr>
        <w:t xml:space="preserve"> </w:t>
      </w:r>
      <w:r w:rsidR="00E11876" w:rsidRPr="00CF7610">
        <w:rPr>
          <w:i/>
          <w:color w:val="231F20"/>
          <w:sz w:val="24"/>
        </w:rPr>
        <w:t>trong</w:t>
      </w:r>
      <w:r w:rsidR="00E11876" w:rsidRPr="00CF7610">
        <w:rPr>
          <w:i/>
          <w:color w:val="231F20"/>
          <w:spacing w:val="-14"/>
          <w:sz w:val="24"/>
        </w:rPr>
        <w:t xml:space="preserve"> </w:t>
      </w:r>
      <w:r w:rsidR="00E11876" w:rsidRPr="00CF7610">
        <w:rPr>
          <w:i/>
          <w:color w:val="231F20"/>
          <w:sz w:val="24"/>
        </w:rPr>
        <w:t>thơ</w:t>
      </w:r>
      <w:r w:rsidR="00E11876" w:rsidRPr="00CF7610">
        <w:rPr>
          <w:i/>
          <w:color w:val="231F20"/>
          <w:spacing w:val="-14"/>
          <w:sz w:val="24"/>
        </w:rPr>
        <w:t xml:space="preserve"> </w:t>
      </w:r>
      <w:r w:rsidR="00E11876" w:rsidRPr="00CF7610">
        <w:rPr>
          <w:i/>
          <w:color w:val="231F20"/>
          <w:sz w:val="24"/>
        </w:rPr>
        <w:t>trữ</w:t>
      </w:r>
      <w:r w:rsidR="00E11876" w:rsidRPr="00CF7610">
        <w:rPr>
          <w:i/>
          <w:color w:val="231F20"/>
          <w:spacing w:val="-14"/>
          <w:sz w:val="24"/>
        </w:rPr>
        <w:t xml:space="preserve"> </w:t>
      </w:r>
      <w:r w:rsidR="00E11876" w:rsidRPr="00CF7610">
        <w:rPr>
          <w:i/>
          <w:color w:val="231F20"/>
          <w:sz w:val="24"/>
        </w:rPr>
        <w:t>tình</w:t>
      </w:r>
      <w:r w:rsidR="00E11876" w:rsidRPr="00CF7610">
        <w:rPr>
          <w:i/>
          <w:color w:val="231F20"/>
          <w:spacing w:val="-14"/>
          <w:sz w:val="24"/>
        </w:rPr>
        <w:t xml:space="preserve"> </w:t>
      </w:r>
      <w:r w:rsidR="00E11876" w:rsidRPr="00CF7610">
        <w:rPr>
          <w:color w:val="231F20"/>
          <w:sz w:val="24"/>
        </w:rPr>
        <w:t>(SGK,</w:t>
      </w:r>
      <w:r w:rsidR="00E11876" w:rsidRPr="00CF7610">
        <w:rPr>
          <w:color w:val="231F20"/>
          <w:spacing w:val="-14"/>
          <w:sz w:val="24"/>
        </w:rPr>
        <w:t xml:space="preserve"> </w:t>
      </w:r>
      <w:r w:rsidR="00E11876" w:rsidRPr="00CF7610">
        <w:rPr>
          <w:color w:val="231F20"/>
          <w:sz w:val="24"/>
        </w:rPr>
        <w:t>tr.</w:t>
      </w:r>
      <w:r w:rsidR="00E11876" w:rsidRPr="00CF7610">
        <w:rPr>
          <w:color w:val="231F20"/>
          <w:spacing w:val="-14"/>
          <w:sz w:val="24"/>
        </w:rPr>
        <w:t xml:space="preserve"> </w:t>
      </w:r>
      <w:r w:rsidR="00E11876" w:rsidRPr="00CF7610">
        <w:rPr>
          <w:color w:val="231F20"/>
          <w:sz w:val="24"/>
        </w:rPr>
        <w:t>5)</w:t>
      </w:r>
      <w:r w:rsidR="00E11876" w:rsidRPr="00CF7610">
        <w:rPr>
          <w:color w:val="231F20"/>
          <w:spacing w:val="-14"/>
          <w:sz w:val="24"/>
        </w:rPr>
        <w:t xml:space="preserve"> </w:t>
      </w:r>
      <w:r w:rsidR="00E11876" w:rsidRPr="00CF7610">
        <w:rPr>
          <w:color w:val="231F20"/>
          <w:sz w:val="24"/>
        </w:rPr>
        <w:t>xem lại câu trả lời cho các câu hỏi 1, 2, 3, 4, 5, 6, 7 và điền vào bảng sau:</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436"/>
        </w:trPr>
        <w:tc>
          <w:tcPr>
            <w:tcW w:w="4394" w:type="dxa"/>
          </w:tcPr>
          <w:p w:rsidR="00624C97" w:rsidRDefault="00E11876">
            <w:pPr>
              <w:pStyle w:val="TableParagraph"/>
              <w:spacing w:before="47"/>
              <w:ind w:left="325"/>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của thơ</w:t>
            </w:r>
            <w:r>
              <w:rPr>
                <w:b/>
                <w:color w:val="231F20"/>
                <w:spacing w:val="-1"/>
                <w:sz w:val="24"/>
              </w:rPr>
              <w:t xml:space="preserve"> </w:t>
            </w:r>
            <w:r>
              <w:rPr>
                <w:b/>
                <w:color w:val="231F20"/>
                <w:sz w:val="24"/>
              </w:rPr>
              <w:t>có</w:t>
            </w:r>
            <w:r>
              <w:rPr>
                <w:b/>
                <w:color w:val="231F20"/>
                <w:spacing w:val="-1"/>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1"/>
                <w:sz w:val="24"/>
              </w:rPr>
              <w:t xml:space="preserve"> </w:t>
            </w:r>
            <w:r>
              <w:rPr>
                <w:b/>
                <w:color w:val="231F20"/>
                <w:sz w:val="24"/>
              </w:rPr>
              <w:t>siêu</w:t>
            </w:r>
            <w:r>
              <w:rPr>
                <w:b/>
                <w:color w:val="231F20"/>
                <w:spacing w:val="-1"/>
                <w:sz w:val="24"/>
              </w:rPr>
              <w:t xml:space="preserve"> </w:t>
            </w:r>
            <w:r>
              <w:rPr>
                <w:b/>
                <w:color w:val="231F20"/>
                <w:spacing w:val="-4"/>
                <w:sz w:val="24"/>
              </w:rPr>
              <w:t>thực</w:t>
            </w:r>
          </w:p>
        </w:tc>
        <w:tc>
          <w:tcPr>
            <w:tcW w:w="4394" w:type="dxa"/>
          </w:tcPr>
          <w:p w:rsidR="00624C97" w:rsidRDefault="00E11876">
            <w:pPr>
              <w:pStyle w:val="TableParagraph"/>
              <w:spacing w:before="47"/>
              <w:ind w:left="10" w:right="1"/>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3"/>
                <w:sz w:val="24"/>
              </w:rPr>
              <w:t xml:space="preserve"> </w:t>
            </w:r>
            <w:r>
              <w:rPr>
                <w:b/>
                <w:i/>
                <w:color w:val="231F20"/>
                <w:sz w:val="24"/>
              </w:rPr>
              <w:t>Đây</w:t>
            </w:r>
            <w:r>
              <w:rPr>
                <w:b/>
                <w:i/>
                <w:color w:val="231F20"/>
                <w:spacing w:val="-1"/>
                <w:sz w:val="24"/>
              </w:rPr>
              <w:t xml:space="preserve"> </w:t>
            </w:r>
            <w:r>
              <w:rPr>
                <w:b/>
                <w:i/>
                <w:color w:val="231F20"/>
                <w:sz w:val="24"/>
              </w:rPr>
              <w:t>thôn</w:t>
            </w:r>
            <w:r>
              <w:rPr>
                <w:b/>
                <w:i/>
                <w:color w:val="231F20"/>
                <w:spacing w:val="-2"/>
                <w:sz w:val="24"/>
              </w:rPr>
              <w:t xml:space="preserve"> </w:t>
            </w:r>
            <w:r>
              <w:rPr>
                <w:b/>
                <w:i/>
                <w:color w:val="231F20"/>
                <w:sz w:val="24"/>
              </w:rPr>
              <w:t>Vĩ</w:t>
            </w:r>
            <w:r>
              <w:rPr>
                <w:b/>
                <w:i/>
                <w:color w:val="231F20"/>
                <w:spacing w:val="-1"/>
                <w:sz w:val="24"/>
              </w:rPr>
              <w:t xml:space="preserve"> </w:t>
            </w:r>
            <w:r>
              <w:rPr>
                <w:b/>
                <w:i/>
                <w:color w:val="231F20"/>
                <w:spacing w:val="-5"/>
                <w:sz w:val="24"/>
              </w:rPr>
              <w:t>Dạ</w:t>
            </w:r>
          </w:p>
        </w:tc>
      </w:tr>
      <w:tr w:rsidR="00624C97">
        <w:trPr>
          <w:trHeight w:val="439"/>
        </w:trPr>
        <w:tc>
          <w:tcPr>
            <w:tcW w:w="4394" w:type="dxa"/>
          </w:tcPr>
          <w:p w:rsidR="00624C97" w:rsidRDefault="00E11876">
            <w:pPr>
              <w:pStyle w:val="TableParagraph"/>
              <w:spacing w:before="50"/>
              <w:ind w:left="79"/>
              <w:rPr>
                <w:sz w:val="24"/>
              </w:rPr>
            </w:pPr>
            <w:r>
              <w:rPr>
                <w:color w:val="231F20"/>
                <w:sz w:val="24"/>
              </w:rPr>
              <w:t xml:space="preserve">Xây dựng một thế giới khác </w:t>
            </w:r>
            <w:r>
              <w:rPr>
                <w:color w:val="231F20"/>
                <w:spacing w:val="-5"/>
                <w:sz w:val="24"/>
              </w:rPr>
              <w:t>lạ</w:t>
            </w:r>
          </w:p>
        </w:tc>
        <w:tc>
          <w:tcPr>
            <w:tcW w:w="4394" w:type="dxa"/>
          </w:tcPr>
          <w:p w:rsidR="00624C97" w:rsidRDefault="00E11876">
            <w:pPr>
              <w:pStyle w:val="TableParagraph"/>
              <w:spacing w:before="50"/>
              <w:ind w:left="10" w:right="2"/>
              <w:jc w:val="center"/>
              <w:rPr>
                <w:sz w:val="24"/>
              </w:rPr>
            </w:pPr>
            <w:r>
              <w:rPr>
                <w:color w:val="231F20"/>
                <w:spacing w:val="-10"/>
                <w:sz w:val="24"/>
              </w:rPr>
              <w:t>…</w:t>
            </w:r>
          </w:p>
        </w:tc>
      </w:tr>
      <w:tr w:rsidR="00624C97">
        <w:trPr>
          <w:trHeight w:val="727"/>
        </w:trPr>
        <w:tc>
          <w:tcPr>
            <w:tcW w:w="4394" w:type="dxa"/>
          </w:tcPr>
          <w:p w:rsidR="00624C97" w:rsidRDefault="00E11876">
            <w:pPr>
              <w:pStyle w:val="TableParagraph"/>
              <w:spacing w:before="50" w:line="249" w:lineRule="auto"/>
              <w:ind w:left="79"/>
              <w:rPr>
                <w:sz w:val="24"/>
              </w:rPr>
            </w:pPr>
            <w:r>
              <w:rPr>
                <w:color w:val="231F20"/>
                <w:sz w:val="24"/>
              </w:rPr>
              <w:t>Kết</w:t>
            </w:r>
            <w:r>
              <w:rPr>
                <w:color w:val="231F20"/>
                <w:spacing w:val="-3"/>
                <w:sz w:val="24"/>
              </w:rPr>
              <w:t xml:space="preserve"> </w:t>
            </w:r>
            <w:r>
              <w:rPr>
                <w:color w:val="231F20"/>
                <w:sz w:val="24"/>
              </w:rPr>
              <w:t>hợp</w:t>
            </w:r>
            <w:r>
              <w:rPr>
                <w:color w:val="231F20"/>
                <w:spacing w:val="-3"/>
                <w:sz w:val="24"/>
              </w:rPr>
              <w:t xml:space="preserve"> </w:t>
            </w:r>
            <w:r>
              <w:rPr>
                <w:color w:val="231F20"/>
                <w:sz w:val="24"/>
              </w:rPr>
              <w:t>sử</w:t>
            </w:r>
            <w:r>
              <w:rPr>
                <w:color w:val="231F20"/>
                <w:spacing w:val="-3"/>
                <w:sz w:val="24"/>
              </w:rPr>
              <w:t xml:space="preserve"> </w:t>
            </w:r>
            <w:r>
              <w:rPr>
                <w:color w:val="231F20"/>
                <w:sz w:val="24"/>
              </w:rPr>
              <w:t>dụng</w:t>
            </w:r>
            <w:r>
              <w:rPr>
                <w:color w:val="231F20"/>
                <w:spacing w:val="-3"/>
                <w:sz w:val="24"/>
              </w:rPr>
              <w:t xml:space="preserve"> </w:t>
            </w:r>
            <w:r>
              <w:rPr>
                <w:color w:val="231F20"/>
                <w:sz w:val="24"/>
              </w:rPr>
              <w:t>những</w:t>
            </w:r>
            <w:r>
              <w:rPr>
                <w:color w:val="231F20"/>
                <w:spacing w:val="-3"/>
                <w:sz w:val="24"/>
              </w:rPr>
              <w:t xml:space="preserve"> </w:t>
            </w:r>
            <w:r>
              <w:rPr>
                <w:color w:val="231F20"/>
                <w:sz w:val="24"/>
              </w:rPr>
              <w:t>từ</w:t>
            </w:r>
            <w:r>
              <w:rPr>
                <w:color w:val="231F20"/>
                <w:spacing w:val="-3"/>
                <w:sz w:val="24"/>
              </w:rPr>
              <w:t xml:space="preserve"> </w:t>
            </w:r>
            <w:r>
              <w:rPr>
                <w:color w:val="231F20"/>
                <w:sz w:val="24"/>
              </w:rPr>
              <w:t>ngữ,</w:t>
            </w:r>
            <w:r>
              <w:rPr>
                <w:color w:val="231F20"/>
                <w:spacing w:val="-3"/>
                <w:sz w:val="24"/>
              </w:rPr>
              <w:t xml:space="preserve"> </w:t>
            </w:r>
            <w:r>
              <w:rPr>
                <w:color w:val="231F20"/>
                <w:sz w:val="24"/>
              </w:rPr>
              <w:t>hình</w:t>
            </w:r>
            <w:r>
              <w:rPr>
                <w:color w:val="231F20"/>
                <w:spacing w:val="-3"/>
                <w:sz w:val="24"/>
              </w:rPr>
              <w:t xml:space="preserve"> </w:t>
            </w:r>
            <w:r>
              <w:rPr>
                <w:color w:val="231F20"/>
                <w:sz w:val="24"/>
              </w:rPr>
              <w:t>ảnh</w:t>
            </w:r>
            <w:r>
              <w:rPr>
                <w:color w:val="231F20"/>
                <w:spacing w:val="-3"/>
                <w:sz w:val="24"/>
              </w:rPr>
              <w:t xml:space="preserve"> </w:t>
            </w:r>
            <w:r>
              <w:rPr>
                <w:color w:val="231F20"/>
                <w:sz w:val="24"/>
              </w:rPr>
              <w:t>rất xa nhau, khó liên kết với nhau</w:t>
            </w:r>
          </w:p>
        </w:tc>
        <w:tc>
          <w:tcPr>
            <w:tcW w:w="4394" w:type="dxa"/>
          </w:tcPr>
          <w:p w:rsidR="00624C97" w:rsidRDefault="00E11876">
            <w:pPr>
              <w:pStyle w:val="TableParagraph"/>
              <w:spacing w:before="194"/>
              <w:ind w:left="10" w:right="2"/>
              <w:jc w:val="center"/>
              <w:rPr>
                <w:sz w:val="24"/>
              </w:rPr>
            </w:pPr>
            <w:r>
              <w:rPr>
                <w:color w:val="231F20"/>
                <w:spacing w:val="-10"/>
                <w:sz w:val="24"/>
              </w:rPr>
              <w:t>…</w:t>
            </w:r>
          </w:p>
        </w:tc>
      </w:tr>
    </w:tbl>
    <w:p w:rsidR="00624C97" w:rsidRPr="00CF7610" w:rsidRDefault="00CF7610" w:rsidP="00CF7610">
      <w:pPr>
        <w:tabs>
          <w:tab w:val="left" w:pos="876"/>
        </w:tabs>
        <w:spacing w:before="42"/>
        <w:ind w:left="876" w:hanging="339"/>
        <w:rPr>
          <w:sz w:val="24"/>
        </w:rPr>
      </w:pPr>
      <w:r>
        <w:rPr>
          <w:color w:val="231F20"/>
          <w:sz w:val="24"/>
          <w:szCs w:val="24"/>
        </w:rPr>
        <w:t>(2)</w:t>
      </w:r>
      <w:r>
        <w:rPr>
          <w:color w:val="231F20"/>
          <w:sz w:val="24"/>
          <w:szCs w:val="24"/>
        </w:rPr>
        <w:tab/>
      </w:r>
      <w:r w:rsidR="00E11876" w:rsidRPr="00CF7610">
        <w:rPr>
          <w:color w:val="231F20"/>
          <w:sz w:val="24"/>
        </w:rPr>
        <w:t xml:space="preserve">Cá nhân </w:t>
      </w:r>
      <w:r w:rsidR="00E11876" w:rsidRPr="00CF7610">
        <w:rPr>
          <w:color w:val="231F20"/>
          <w:spacing w:val="-5"/>
          <w:sz w:val="24"/>
        </w:rPr>
        <w:t>HS:</w:t>
      </w:r>
    </w:p>
    <w:p w:rsidR="00624C97" w:rsidRPr="00CF7610" w:rsidRDefault="00CF7610" w:rsidP="00CF7610">
      <w:pPr>
        <w:tabs>
          <w:tab w:val="left" w:pos="718"/>
        </w:tabs>
        <w:spacing w:before="6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Tìm thông tin về cây đàn ghi ta, đất nước Tây Ban Nha (trang phục áo choàng đỏ của các dũng sĩ trong lễ hội đấu bò, chế độ độc tài Phrăng-cô,...), nhà thơ Lor-ca.</w:t>
      </w:r>
    </w:p>
    <w:p w:rsidR="00624C97" w:rsidRPr="00CF7610" w:rsidRDefault="00CF7610" w:rsidP="00CF7610">
      <w:pPr>
        <w:tabs>
          <w:tab w:val="left" w:pos="717"/>
        </w:tabs>
        <w:spacing w:before="59"/>
        <w:ind w:left="717" w:hanging="180"/>
        <w:rPr>
          <w:i/>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Đàn</w:t>
      </w:r>
      <w:r w:rsidR="00E11876" w:rsidRPr="00CF7610">
        <w:rPr>
          <w:i/>
          <w:color w:val="231F20"/>
          <w:spacing w:val="-1"/>
          <w:sz w:val="24"/>
        </w:rPr>
        <w:t xml:space="preserve"> </w:t>
      </w:r>
      <w:r w:rsidR="00E11876" w:rsidRPr="00CF7610">
        <w:rPr>
          <w:i/>
          <w:color w:val="231F20"/>
          <w:sz w:val="24"/>
        </w:rPr>
        <w:t>g</w:t>
      </w:r>
      <w:bookmarkStart w:id="1" w:name="_GoBack"/>
      <w:bookmarkEnd w:id="1"/>
      <w:r w:rsidR="00E11876" w:rsidRPr="00CF7610">
        <w:rPr>
          <w:i/>
          <w:color w:val="231F20"/>
          <w:sz w:val="24"/>
        </w:rPr>
        <w:t>hi</w:t>
      </w:r>
      <w:r w:rsidR="00E11876" w:rsidRPr="00CF7610">
        <w:rPr>
          <w:i/>
          <w:color w:val="231F20"/>
          <w:spacing w:val="-1"/>
          <w:sz w:val="24"/>
        </w:rPr>
        <w:t xml:space="preserve"> </w:t>
      </w:r>
      <w:r w:rsidR="00E11876" w:rsidRPr="00CF7610">
        <w:rPr>
          <w:i/>
          <w:color w:val="231F20"/>
          <w:sz w:val="24"/>
        </w:rPr>
        <w:t>ta</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Lor-</w:t>
      </w:r>
      <w:r w:rsidR="00E11876" w:rsidRPr="00CF7610">
        <w:rPr>
          <w:i/>
          <w:color w:val="231F20"/>
          <w:spacing w:val="-5"/>
          <w:sz w:val="24"/>
        </w:rPr>
        <w:t>ca.</w:t>
      </w:r>
    </w:p>
    <w:p w:rsidR="00624C97" w:rsidRPr="00CF7610" w:rsidRDefault="00CF7610" w:rsidP="00CF7610">
      <w:pPr>
        <w:tabs>
          <w:tab w:val="left" w:pos="712"/>
        </w:tabs>
        <w:ind w:left="712" w:hanging="175"/>
        <w:rPr>
          <w:i/>
          <w:sz w:val="24"/>
        </w:rPr>
      </w:pPr>
      <w:r>
        <w:rPr>
          <w:color w:val="231F20"/>
          <w:sz w:val="24"/>
          <w:szCs w:val="24"/>
        </w:rPr>
        <w:t>–</w:t>
      </w:r>
      <w:r>
        <w:rPr>
          <w:color w:val="231F20"/>
          <w:sz w:val="24"/>
          <w:szCs w:val="24"/>
        </w:rPr>
        <w:tab/>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pacing w:val="-5"/>
          <w:sz w:val="24"/>
        </w:rPr>
        <w:t>VB.</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nhiệm vụ tại </w:t>
      </w:r>
      <w:r w:rsidR="00E11876" w:rsidRPr="00CF7610">
        <w:rPr>
          <w:color w:val="231F20"/>
          <w:spacing w:val="-4"/>
          <w:sz w:val="24"/>
        </w:rPr>
        <w:t>lớp.</w:t>
      </w:r>
    </w:p>
    <w:p w:rsidR="00624C97" w:rsidRPr="00CF7610" w:rsidRDefault="00CF7610" w:rsidP="00CF7610">
      <w:pPr>
        <w:tabs>
          <w:tab w:val="left" w:pos="876"/>
        </w:tabs>
        <w:ind w:left="876"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 xml:space="preserve">thực hiện ở </w:t>
      </w:r>
      <w:r w:rsidR="00E11876" w:rsidRPr="00CF7610">
        <w:rPr>
          <w:color w:val="231F20"/>
          <w:spacing w:val="-5"/>
          <w:sz w:val="24"/>
        </w:rPr>
        <w:t>nhà</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Đại diện 1 – 2 nhóm HS</w:t>
      </w:r>
      <w:r w:rsidR="00E11876" w:rsidRPr="00CF7610">
        <w:rPr>
          <w:color w:val="231F20"/>
          <w:spacing w:val="-1"/>
          <w:sz w:val="24"/>
        </w:rPr>
        <w:t xml:space="preserve"> </w:t>
      </w:r>
      <w:r w:rsidR="00E11876" w:rsidRPr="00CF7610">
        <w:rPr>
          <w:color w:val="231F20"/>
          <w:sz w:val="24"/>
        </w:rPr>
        <w:t xml:space="preserve">trả lời. Các nhóm khác nhận </w:t>
      </w:r>
      <w:r w:rsidR="00E11876" w:rsidRPr="00CF7610">
        <w:rPr>
          <w:color w:val="231F20"/>
          <w:spacing w:val="-4"/>
          <w:sz w:val="24"/>
        </w:rPr>
        <w:t>xét.</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883"/>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 xml:space="preserve">GV nhận xét, hướng dẫn HS chú ý một số đặc điểm của thơ có yếu tố siêu thực qua VB </w:t>
      </w:r>
      <w:r w:rsidR="00E11876" w:rsidRPr="00CF7610">
        <w:rPr>
          <w:i/>
          <w:color w:val="231F20"/>
          <w:sz w:val="24"/>
        </w:rPr>
        <w:t xml:space="preserve">Đây thôn Vĩ Dạ </w:t>
      </w:r>
      <w:r w:rsidR="00E11876" w:rsidRPr="00CF7610">
        <w:rPr>
          <w:color w:val="231F20"/>
          <w:sz w:val="24"/>
        </w:rPr>
        <w:t>dựa vào các gợi ý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7"/>
        <w:gridCol w:w="6230"/>
      </w:tblGrid>
      <w:tr w:rsidR="00624C97">
        <w:trPr>
          <w:trHeight w:val="723"/>
        </w:trPr>
        <w:tc>
          <w:tcPr>
            <w:tcW w:w="2547" w:type="dxa"/>
          </w:tcPr>
          <w:p w:rsidR="00624C97" w:rsidRDefault="00E11876">
            <w:pPr>
              <w:pStyle w:val="TableParagraph"/>
              <w:spacing w:before="47" w:line="249" w:lineRule="auto"/>
              <w:ind w:left="471" w:hanging="238"/>
              <w:rPr>
                <w:b/>
                <w:sz w:val="24"/>
              </w:rPr>
            </w:pPr>
            <w:r>
              <w:rPr>
                <w:b/>
                <w:color w:val="231F20"/>
                <w:sz w:val="24"/>
              </w:rPr>
              <w:t>Đặc</w:t>
            </w:r>
            <w:r>
              <w:rPr>
                <w:b/>
                <w:color w:val="231F20"/>
                <w:spacing w:val="-10"/>
                <w:sz w:val="24"/>
              </w:rPr>
              <w:t xml:space="preserve"> </w:t>
            </w:r>
            <w:r>
              <w:rPr>
                <w:b/>
                <w:color w:val="231F20"/>
                <w:sz w:val="24"/>
              </w:rPr>
              <w:t>điểm</w:t>
            </w:r>
            <w:r>
              <w:rPr>
                <w:b/>
                <w:color w:val="231F20"/>
                <w:spacing w:val="-10"/>
                <w:sz w:val="24"/>
              </w:rPr>
              <w:t xml:space="preserve"> </w:t>
            </w:r>
            <w:r>
              <w:rPr>
                <w:b/>
                <w:color w:val="231F20"/>
                <w:sz w:val="24"/>
              </w:rPr>
              <w:t>của</w:t>
            </w:r>
            <w:r>
              <w:rPr>
                <w:b/>
                <w:color w:val="231F20"/>
                <w:spacing w:val="-10"/>
                <w:sz w:val="24"/>
              </w:rPr>
              <w:t xml:space="preserve"> </w:t>
            </w:r>
            <w:r>
              <w:rPr>
                <w:b/>
                <w:color w:val="231F20"/>
                <w:sz w:val="24"/>
              </w:rPr>
              <w:t>thơ</w:t>
            </w:r>
            <w:r>
              <w:rPr>
                <w:b/>
                <w:color w:val="231F20"/>
                <w:spacing w:val="-10"/>
                <w:sz w:val="24"/>
              </w:rPr>
              <w:t xml:space="preserve"> </w:t>
            </w:r>
            <w:r>
              <w:rPr>
                <w:b/>
                <w:color w:val="231F20"/>
                <w:sz w:val="24"/>
              </w:rPr>
              <w:t>có yếu tố siêu thực</w:t>
            </w:r>
          </w:p>
        </w:tc>
        <w:tc>
          <w:tcPr>
            <w:tcW w:w="6230" w:type="dxa"/>
          </w:tcPr>
          <w:p w:rsidR="00624C97" w:rsidRDefault="00E11876">
            <w:pPr>
              <w:pStyle w:val="TableParagraph"/>
              <w:spacing w:before="191"/>
              <w:ind w:left="10"/>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3"/>
                <w:sz w:val="24"/>
              </w:rPr>
              <w:t xml:space="preserve"> </w:t>
            </w:r>
            <w:r>
              <w:rPr>
                <w:b/>
                <w:i/>
                <w:color w:val="231F20"/>
                <w:sz w:val="24"/>
              </w:rPr>
              <w:t>Đây</w:t>
            </w:r>
            <w:r>
              <w:rPr>
                <w:b/>
                <w:i/>
                <w:color w:val="231F20"/>
                <w:spacing w:val="-1"/>
                <w:sz w:val="24"/>
              </w:rPr>
              <w:t xml:space="preserve"> </w:t>
            </w:r>
            <w:r>
              <w:rPr>
                <w:b/>
                <w:i/>
                <w:color w:val="231F20"/>
                <w:sz w:val="24"/>
              </w:rPr>
              <w:t>thôn</w:t>
            </w:r>
            <w:r>
              <w:rPr>
                <w:b/>
                <w:i/>
                <w:color w:val="231F20"/>
                <w:spacing w:val="-2"/>
                <w:sz w:val="24"/>
              </w:rPr>
              <w:t xml:space="preserve"> </w:t>
            </w:r>
            <w:r>
              <w:rPr>
                <w:b/>
                <w:i/>
                <w:color w:val="231F20"/>
                <w:sz w:val="24"/>
              </w:rPr>
              <w:t>Vĩ</w:t>
            </w:r>
            <w:r>
              <w:rPr>
                <w:b/>
                <w:i/>
                <w:color w:val="231F20"/>
                <w:spacing w:val="-1"/>
                <w:sz w:val="24"/>
              </w:rPr>
              <w:t xml:space="preserve"> </w:t>
            </w:r>
            <w:r>
              <w:rPr>
                <w:b/>
                <w:i/>
                <w:color w:val="231F20"/>
                <w:spacing w:val="-5"/>
                <w:sz w:val="24"/>
              </w:rPr>
              <w:t>Dạ</w:t>
            </w:r>
          </w:p>
        </w:tc>
      </w:tr>
      <w:tr w:rsidR="00624C97">
        <w:trPr>
          <w:trHeight w:val="727"/>
        </w:trPr>
        <w:tc>
          <w:tcPr>
            <w:tcW w:w="2547" w:type="dxa"/>
          </w:tcPr>
          <w:p w:rsidR="00624C97" w:rsidRDefault="00E11876">
            <w:pPr>
              <w:pStyle w:val="TableParagraph"/>
              <w:spacing w:before="50" w:line="249" w:lineRule="auto"/>
              <w:ind w:left="80"/>
              <w:rPr>
                <w:sz w:val="24"/>
              </w:rPr>
            </w:pPr>
            <w:r>
              <w:rPr>
                <w:color w:val="231F20"/>
                <w:sz w:val="24"/>
              </w:rPr>
              <w:t>Xây</w:t>
            </w:r>
            <w:r>
              <w:rPr>
                <w:color w:val="231F20"/>
                <w:spacing w:val="40"/>
                <w:sz w:val="24"/>
              </w:rPr>
              <w:t xml:space="preserve"> </w:t>
            </w:r>
            <w:r>
              <w:rPr>
                <w:color w:val="231F20"/>
                <w:sz w:val="24"/>
              </w:rPr>
              <w:t>dựng</w:t>
            </w:r>
            <w:r>
              <w:rPr>
                <w:color w:val="231F20"/>
                <w:spacing w:val="40"/>
                <w:sz w:val="24"/>
              </w:rPr>
              <w:t xml:space="preserve"> </w:t>
            </w:r>
            <w:r>
              <w:rPr>
                <w:color w:val="231F20"/>
                <w:sz w:val="24"/>
              </w:rPr>
              <w:t>một</w:t>
            </w:r>
            <w:r>
              <w:rPr>
                <w:color w:val="231F20"/>
                <w:spacing w:val="40"/>
                <w:sz w:val="24"/>
              </w:rPr>
              <w:t xml:space="preserve"> </w:t>
            </w:r>
            <w:r>
              <w:rPr>
                <w:color w:val="231F20"/>
                <w:sz w:val="24"/>
              </w:rPr>
              <w:t>thế</w:t>
            </w:r>
            <w:r>
              <w:rPr>
                <w:color w:val="231F20"/>
                <w:spacing w:val="40"/>
                <w:sz w:val="24"/>
              </w:rPr>
              <w:t xml:space="preserve"> </w:t>
            </w:r>
            <w:r>
              <w:rPr>
                <w:color w:val="231F20"/>
                <w:sz w:val="24"/>
              </w:rPr>
              <w:t>giới khác lạ</w:t>
            </w:r>
          </w:p>
        </w:tc>
        <w:tc>
          <w:tcPr>
            <w:tcW w:w="6230" w:type="dxa"/>
          </w:tcPr>
          <w:p w:rsidR="00624C97" w:rsidRDefault="00E11876">
            <w:pPr>
              <w:pStyle w:val="TableParagraph"/>
              <w:spacing w:before="194"/>
              <w:ind w:left="80"/>
              <w:rPr>
                <w:sz w:val="24"/>
              </w:rPr>
            </w:pPr>
            <w:r>
              <w:rPr>
                <w:color w:val="231F20"/>
                <w:sz w:val="24"/>
              </w:rPr>
              <w:t xml:space="preserve">Thế giới của ảo ảnh, bến sông trăng, mịt mờ sương </w:t>
            </w:r>
            <w:r>
              <w:rPr>
                <w:color w:val="231F20"/>
                <w:spacing w:val="-2"/>
                <w:sz w:val="24"/>
              </w:rPr>
              <w:t>khói.</w:t>
            </w:r>
          </w:p>
        </w:tc>
      </w:tr>
      <w:tr w:rsidR="00624C97">
        <w:trPr>
          <w:trHeight w:val="1705"/>
        </w:trPr>
        <w:tc>
          <w:tcPr>
            <w:tcW w:w="2547" w:type="dxa"/>
          </w:tcPr>
          <w:p w:rsidR="00624C97" w:rsidRDefault="00E11876">
            <w:pPr>
              <w:pStyle w:val="TableParagraph"/>
              <w:spacing w:before="251" w:line="249" w:lineRule="auto"/>
              <w:ind w:left="80" w:right="67"/>
              <w:jc w:val="both"/>
              <w:rPr>
                <w:sz w:val="24"/>
              </w:rPr>
            </w:pPr>
            <w:r>
              <w:rPr>
                <w:color w:val="231F20"/>
                <w:sz w:val="24"/>
              </w:rPr>
              <w:t xml:space="preserve">Kết hợp sử dụng những từ ngữ, hình ảnh rất xa nhau, khó liên kết với </w:t>
            </w:r>
            <w:r>
              <w:rPr>
                <w:color w:val="231F20"/>
                <w:spacing w:val="-4"/>
                <w:sz w:val="24"/>
              </w:rPr>
              <w:t>nhau</w:t>
            </w:r>
          </w:p>
        </w:tc>
        <w:tc>
          <w:tcPr>
            <w:tcW w:w="6230" w:type="dxa"/>
          </w:tcPr>
          <w:p w:rsidR="00624C97" w:rsidRDefault="00CF7610" w:rsidP="00CF7610">
            <w:pPr>
              <w:pStyle w:val="TableParagraph"/>
              <w:tabs>
                <w:tab w:val="left" w:pos="260"/>
              </w:tabs>
              <w:spacing w:before="50"/>
              <w:ind w:left="260" w:hanging="180"/>
              <w:jc w:val="both"/>
              <w:rPr>
                <w:i/>
                <w:sz w:val="24"/>
              </w:rPr>
            </w:pPr>
            <w:r>
              <w:rPr>
                <w:i/>
                <w:iCs/>
                <w:color w:val="231F20"/>
                <w:sz w:val="24"/>
                <w:szCs w:val="24"/>
              </w:rPr>
              <w:t>–</w:t>
            </w:r>
            <w:r>
              <w:rPr>
                <w:i/>
                <w:iCs/>
                <w:color w:val="231F20"/>
                <w:sz w:val="24"/>
                <w:szCs w:val="24"/>
              </w:rPr>
              <w:tab/>
            </w:r>
            <w:r w:rsidR="00E11876">
              <w:rPr>
                <w:i/>
                <w:color w:val="231F20"/>
                <w:sz w:val="24"/>
              </w:rPr>
              <w:t xml:space="preserve">Gió theo lối gió, mây đường </w:t>
            </w:r>
            <w:r w:rsidR="00E11876">
              <w:rPr>
                <w:i/>
                <w:color w:val="231F20"/>
                <w:spacing w:val="-5"/>
                <w:sz w:val="24"/>
              </w:rPr>
              <w:t>mây</w:t>
            </w:r>
          </w:p>
          <w:p w:rsidR="00624C97" w:rsidRDefault="00CF7610" w:rsidP="00CF7610">
            <w:pPr>
              <w:pStyle w:val="TableParagraph"/>
              <w:tabs>
                <w:tab w:val="left" w:pos="260"/>
              </w:tabs>
              <w:spacing w:before="69"/>
              <w:ind w:left="260" w:hanging="180"/>
              <w:jc w:val="both"/>
              <w:rPr>
                <w:i/>
                <w:sz w:val="24"/>
              </w:rPr>
            </w:pPr>
            <w:r>
              <w:rPr>
                <w:i/>
                <w:iCs/>
                <w:color w:val="231F20"/>
                <w:sz w:val="24"/>
                <w:szCs w:val="24"/>
              </w:rPr>
              <w:t>–</w:t>
            </w:r>
            <w:r>
              <w:rPr>
                <w:i/>
                <w:iCs/>
                <w:color w:val="231F20"/>
                <w:sz w:val="24"/>
                <w:szCs w:val="24"/>
              </w:rPr>
              <w:tab/>
            </w:r>
            <w:r w:rsidR="00E11876">
              <w:rPr>
                <w:i/>
                <w:color w:val="231F20"/>
                <w:sz w:val="24"/>
              </w:rPr>
              <w:t xml:space="preserve">Thuyền chở </w:t>
            </w:r>
            <w:r w:rsidR="00E11876">
              <w:rPr>
                <w:i/>
                <w:color w:val="231F20"/>
                <w:spacing w:val="-2"/>
                <w:sz w:val="24"/>
              </w:rPr>
              <w:t>trăng</w:t>
            </w:r>
          </w:p>
          <w:p w:rsidR="00624C97" w:rsidRDefault="00E11876">
            <w:pPr>
              <w:pStyle w:val="TableParagraph"/>
              <w:spacing w:before="69" w:line="249" w:lineRule="auto"/>
              <w:ind w:left="80" w:right="66"/>
              <w:jc w:val="both"/>
              <w:rPr>
                <w:sz w:val="24"/>
              </w:rPr>
            </w:pPr>
            <w:r>
              <w:rPr>
                <w:color w:val="231F20"/>
                <w:sz w:val="24"/>
              </w:rPr>
              <w:t>Sự</w:t>
            </w:r>
            <w:r>
              <w:rPr>
                <w:color w:val="231F20"/>
                <w:spacing w:val="-2"/>
                <w:sz w:val="24"/>
              </w:rPr>
              <w:t xml:space="preserve"> </w:t>
            </w:r>
            <w:r>
              <w:rPr>
                <w:color w:val="231F20"/>
                <w:sz w:val="24"/>
              </w:rPr>
              <w:t>kết</w:t>
            </w:r>
            <w:r>
              <w:rPr>
                <w:color w:val="231F20"/>
                <w:spacing w:val="-2"/>
                <w:sz w:val="24"/>
              </w:rPr>
              <w:t xml:space="preserve"> </w:t>
            </w:r>
            <w:r>
              <w:rPr>
                <w:color w:val="231F20"/>
                <w:sz w:val="24"/>
              </w:rPr>
              <w:t>hợp</w:t>
            </w:r>
            <w:r>
              <w:rPr>
                <w:color w:val="231F20"/>
                <w:spacing w:val="-2"/>
                <w:sz w:val="24"/>
              </w:rPr>
              <w:t xml:space="preserve"> </w:t>
            </w:r>
            <w:r>
              <w:rPr>
                <w:color w:val="231F20"/>
                <w:sz w:val="24"/>
              </w:rPr>
              <w:t>của</w:t>
            </w:r>
            <w:r>
              <w:rPr>
                <w:color w:val="231F20"/>
                <w:spacing w:val="-2"/>
                <w:sz w:val="24"/>
              </w:rPr>
              <w:t xml:space="preserve"> </w:t>
            </w:r>
            <w:r>
              <w:rPr>
                <w:color w:val="231F20"/>
                <w:sz w:val="24"/>
              </w:rPr>
              <w:t>những</w:t>
            </w:r>
            <w:r>
              <w:rPr>
                <w:color w:val="231F20"/>
                <w:spacing w:val="-2"/>
                <w:sz w:val="24"/>
              </w:rPr>
              <w:t xml:space="preserve"> </w:t>
            </w:r>
            <w:r>
              <w:rPr>
                <w:color w:val="231F20"/>
                <w:sz w:val="24"/>
              </w:rPr>
              <w:t>hình</w:t>
            </w:r>
            <w:r>
              <w:rPr>
                <w:color w:val="231F20"/>
                <w:spacing w:val="-2"/>
                <w:sz w:val="24"/>
              </w:rPr>
              <w:t xml:space="preserve"> </w:t>
            </w:r>
            <w:r>
              <w:rPr>
                <w:color w:val="231F20"/>
                <w:sz w:val="24"/>
              </w:rPr>
              <w:t>ảnh</w:t>
            </w:r>
            <w:r>
              <w:rPr>
                <w:color w:val="231F20"/>
                <w:spacing w:val="-2"/>
                <w:sz w:val="24"/>
              </w:rPr>
              <w:t xml:space="preserve"> </w:t>
            </w:r>
            <w:r>
              <w:rPr>
                <w:color w:val="231F20"/>
                <w:sz w:val="24"/>
              </w:rPr>
              <w:t>xa</w:t>
            </w:r>
            <w:r>
              <w:rPr>
                <w:color w:val="231F20"/>
                <w:spacing w:val="-2"/>
                <w:sz w:val="24"/>
              </w:rPr>
              <w:t xml:space="preserve"> </w:t>
            </w:r>
            <w:r>
              <w:rPr>
                <w:color w:val="231F20"/>
                <w:sz w:val="24"/>
              </w:rPr>
              <w:t>nhau</w:t>
            </w:r>
            <w:r>
              <w:rPr>
                <w:color w:val="231F20"/>
                <w:spacing w:val="-2"/>
                <w:sz w:val="24"/>
              </w:rPr>
              <w:t xml:space="preserve"> </w:t>
            </w:r>
            <w:r>
              <w:rPr>
                <w:color w:val="231F20"/>
                <w:sz w:val="24"/>
              </w:rPr>
              <w:t>tạo</w:t>
            </w:r>
            <w:r>
              <w:rPr>
                <w:color w:val="231F20"/>
                <w:spacing w:val="-3"/>
                <w:sz w:val="24"/>
              </w:rPr>
              <w:t xml:space="preserve"> </w:t>
            </w:r>
            <w:r>
              <w:rPr>
                <w:color w:val="231F20"/>
                <w:sz w:val="24"/>
              </w:rPr>
              <w:t>liên</w:t>
            </w:r>
            <w:r>
              <w:rPr>
                <w:color w:val="231F20"/>
                <w:spacing w:val="-3"/>
                <w:sz w:val="24"/>
              </w:rPr>
              <w:t xml:space="preserve"> </w:t>
            </w:r>
            <w:r>
              <w:rPr>
                <w:color w:val="231F20"/>
                <w:sz w:val="24"/>
              </w:rPr>
              <w:t>tưởng</w:t>
            </w:r>
            <w:r>
              <w:rPr>
                <w:color w:val="231F20"/>
                <w:spacing w:val="-2"/>
                <w:sz w:val="24"/>
              </w:rPr>
              <w:t xml:space="preserve"> </w:t>
            </w:r>
            <w:r>
              <w:rPr>
                <w:color w:val="231F20"/>
                <w:sz w:val="24"/>
              </w:rPr>
              <w:t>bất</w:t>
            </w:r>
            <w:r>
              <w:rPr>
                <w:color w:val="231F20"/>
                <w:spacing w:val="-2"/>
                <w:sz w:val="24"/>
              </w:rPr>
              <w:t xml:space="preserve"> </w:t>
            </w:r>
            <w:r>
              <w:rPr>
                <w:color w:val="231F20"/>
                <w:sz w:val="24"/>
              </w:rPr>
              <w:t>ngờ: Hình</w:t>
            </w:r>
            <w:r>
              <w:rPr>
                <w:color w:val="231F20"/>
                <w:spacing w:val="-7"/>
                <w:sz w:val="24"/>
              </w:rPr>
              <w:t xml:space="preserve"> </w:t>
            </w:r>
            <w:r>
              <w:rPr>
                <w:color w:val="231F20"/>
                <w:sz w:val="24"/>
              </w:rPr>
              <w:t>ảnh</w:t>
            </w:r>
            <w:r>
              <w:rPr>
                <w:color w:val="231F20"/>
                <w:spacing w:val="-7"/>
                <w:sz w:val="24"/>
              </w:rPr>
              <w:t xml:space="preserve"> </w:t>
            </w:r>
            <w:r>
              <w:rPr>
                <w:color w:val="231F20"/>
                <w:sz w:val="24"/>
              </w:rPr>
              <w:t>vườn</w:t>
            </w:r>
            <w:r>
              <w:rPr>
                <w:color w:val="231F20"/>
                <w:spacing w:val="-7"/>
                <w:sz w:val="24"/>
              </w:rPr>
              <w:t xml:space="preserve"> </w:t>
            </w:r>
            <w:r>
              <w:rPr>
                <w:color w:val="231F20"/>
                <w:sz w:val="24"/>
              </w:rPr>
              <w:t>buổi</w:t>
            </w:r>
            <w:r>
              <w:rPr>
                <w:color w:val="231F20"/>
                <w:spacing w:val="-7"/>
                <w:sz w:val="24"/>
              </w:rPr>
              <w:t xml:space="preserve"> </w:t>
            </w:r>
            <w:r>
              <w:rPr>
                <w:color w:val="231F20"/>
                <w:sz w:val="24"/>
              </w:rPr>
              <w:t>sớm,</w:t>
            </w:r>
            <w:r>
              <w:rPr>
                <w:color w:val="231F20"/>
                <w:spacing w:val="-7"/>
                <w:sz w:val="24"/>
              </w:rPr>
              <w:t xml:space="preserve"> </w:t>
            </w:r>
            <w:r>
              <w:rPr>
                <w:color w:val="231F20"/>
                <w:sz w:val="24"/>
              </w:rPr>
              <w:t>bến</w:t>
            </w:r>
            <w:r>
              <w:rPr>
                <w:color w:val="231F20"/>
                <w:spacing w:val="-7"/>
                <w:sz w:val="24"/>
              </w:rPr>
              <w:t xml:space="preserve"> </w:t>
            </w:r>
            <w:r>
              <w:rPr>
                <w:color w:val="231F20"/>
                <w:sz w:val="24"/>
              </w:rPr>
              <w:t>sông</w:t>
            </w:r>
            <w:r>
              <w:rPr>
                <w:color w:val="231F20"/>
                <w:spacing w:val="-7"/>
                <w:sz w:val="24"/>
              </w:rPr>
              <w:t xml:space="preserve"> </w:t>
            </w:r>
            <w:r>
              <w:rPr>
                <w:color w:val="231F20"/>
                <w:sz w:val="24"/>
              </w:rPr>
              <w:t>đêm</w:t>
            </w:r>
            <w:r>
              <w:rPr>
                <w:color w:val="231F20"/>
                <w:spacing w:val="-7"/>
                <w:sz w:val="24"/>
              </w:rPr>
              <w:t xml:space="preserve"> </w:t>
            </w:r>
            <w:r>
              <w:rPr>
                <w:color w:val="231F20"/>
                <w:sz w:val="24"/>
              </w:rPr>
              <w:t>khuya</w:t>
            </w:r>
            <w:r>
              <w:rPr>
                <w:color w:val="231F20"/>
                <w:spacing w:val="-7"/>
                <w:sz w:val="24"/>
              </w:rPr>
              <w:t xml:space="preserve"> </w:t>
            </w:r>
            <w:r>
              <w:rPr>
                <w:color w:val="231F20"/>
                <w:sz w:val="24"/>
              </w:rPr>
              <w:t>và</w:t>
            </w:r>
            <w:r>
              <w:rPr>
                <w:color w:val="231F20"/>
                <w:spacing w:val="-7"/>
                <w:sz w:val="24"/>
              </w:rPr>
              <w:t xml:space="preserve"> </w:t>
            </w:r>
            <w:r>
              <w:rPr>
                <w:color w:val="231F20"/>
                <w:sz w:val="24"/>
              </w:rPr>
              <w:t>một</w:t>
            </w:r>
            <w:r>
              <w:rPr>
                <w:color w:val="231F20"/>
                <w:spacing w:val="-7"/>
                <w:sz w:val="24"/>
              </w:rPr>
              <w:t xml:space="preserve"> </w:t>
            </w:r>
            <w:r>
              <w:rPr>
                <w:color w:val="231F20"/>
                <w:sz w:val="24"/>
              </w:rPr>
              <w:t>nơi</w:t>
            </w:r>
            <w:r>
              <w:rPr>
                <w:color w:val="231F20"/>
                <w:spacing w:val="-7"/>
                <w:sz w:val="24"/>
              </w:rPr>
              <w:t xml:space="preserve"> </w:t>
            </w:r>
            <w:r>
              <w:rPr>
                <w:color w:val="231F20"/>
                <w:sz w:val="24"/>
              </w:rPr>
              <w:t>chốn “ở đây” không xác định.</w:t>
            </w:r>
          </w:p>
        </w:tc>
      </w:tr>
    </w:tbl>
    <w:p w:rsidR="00624C97" w:rsidRPr="00CF7610" w:rsidRDefault="00CF7610" w:rsidP="00CF7610">
      <w:pPr>
        <w:tabs>
          <w:tab w:val="left" w:pos="876"/>
        </w:tabs>
        <w:spacing w:before="212"/>
        <w:ind w:left="876" w:hanging="339"/>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báo cáo sản phẩm trong tiết học tiếp </w:t>
      </w:r>
      <w:r w:rsidR="00E11876" w:rsidRPr="00CF7610">
        <w:rPr>
          <w:color w:val="231F20"/>
          <w:spacing w:val="-2"/>
          <w:sz w:val="24"/>
        </w:rPr>
        <w:t>theo.</w:t>
      </w:r>
    </w:p>
    <w:p w:rsidR="00624C97" w:rsidRPr="00CF7610" w:rsidRDefault="00CF7610" w:rsidP="00CF7610">
      <w:pPr>
        <w:tabs>
          <w:tab w:val="left" w:pos="797"/>
        </w:tabs>
        <w:spacing w:before="160"/>
        <w:ind w:left="797" w:hanging="260"/>
        <w:rPr>
          <w:b/>
          <w:i/>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đọc 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1"/>
          <w:sz w:val="26"/>
        </w:rPr>
        <w:t xml:space="preserve"> </w:t>
      </w:r>
      <w:r w:rsidR="00E11876" w:rsidRPr="00CF7610">
        <w:rPr>
          <w:b/>
          <w:i/>
          <w:color w:val="231F20"/>
          <w:sz w:val="26"/>
        </w:rPr>
        <w:t>Đàn</w:t>
      </w:r>
      <w:r w:rsidR="00E11876" w:rsidRPr="00CF7610">
        <w:rPr>
          <w:b/>
          <w:i/>
          <w:color w:val="231F20"/>
          <w:spacing w:val="-1"/>
          <w:sz w:val="26"/>
        </w:rPr>
        <w:t xml:space="preserve"> </w:t>
      </w:r>
      <w:r w:rsidR="00E11876" w:rsidRPr="00CF7610">
        <w:rPr>
          <w:b/>
          <w:i/>
          <w:color w:val="231F20"/>
          <w:sz w:val="26"/>
        </w:rPr>
        <w:t>ghi</w:t>
      </w:r>
      <w:r w:rsidR="00E11876" w:rsidRPr="00CF7610">
        <w:rPr>
          <w:b/>
          <w:i/>
          <w:color w:val="231F20"/>
          <w:spacing w:val="-1"/>
          <w:sz w:val="26"/>
        </w:rPr>
        <w:t xml:space="preserve"> </w:t>
      </w:r>
      <w:r w:rsidR="00E11876" w:rsidRPr="00CF7610">
        <w:rPr>
          <w:b/>
          <w:i/>
          <w:color w:val="231F20"/>
          <w:sz w:val="26"/>
        </w:rPr>
        <w:t>ta</w:t>
      </w:r>
      <w:r w:rsidR="00E11876" w:rsidRPr="00CF7610">
        <w:rPr>
          <w:b/>
          <w:i/>
          <w:color w:val="231F20"/>
          <w:spacing w:val="-1"/>
          <w:sz w:val="26"/>
        </w:rPr>
        <w:t xml:space="preserve"> </w:t>
      </w:r>
      <w:r w:rsidR="00E11876" w:rsidRPr="00CF7610">
        <w:rPr>
          <w:b/>
          <w:i/>
          <w:color w:val="231F20"/>
          <w:sz w:val="26"/>
        </w:rPr>
        <w:t>của Lor-</w:t>
      </w:r>
      <w:r w:rsidR="00E11876" w:rsidRPr="00CF7610">
        <w:rPr>
          <w:b/>
          <w:i/>
          <w:color w:val="231F20"/>
          <w:spacing w:val="-5"/>
          <w:sz w:val="26"/>
        </w:rPr>
        <w:t>ca</w:t>
      </w:r>
    </w:p>
    <w:p w:rsidR="00624C97" w:rsidRPr="00CF7610" w:rsidRDefault="00CF7610" w:rsidP="00CF7610">
      <w:pPr>
        <w:tabs>
          <w:tab w:val="left" w:pos="992"/>
        </w:tabs>
        <w:spacing w:before="97"/>
        <w:ind w:left="992" w:hanging="455"/>
        <w:rPr>
          <w:b/>
          <w:sz w:val="26"/>
        </w:rPr>
      </w:pPr>
      <w:r>
        <w:rPr>
          <w:b/>
          <w:bCs/>
          <w:color w:val="231F20"/>
          <w:sz w:val="26"/>
          <w:szCs w:val="26"/>
        </w:rPr>
        <w:t>3.1.</w:t>
      </w:r>
      <w:r>
        <w:rPr>
          <w:b/>
          <w:bCs/>
          <w:color w:val="231F20"/>
          <w:sz w:val="26"/>
          <w:szCs w:val="26"/>
        </w:rPr>
        <w:tab/>
      </w:r>
      <w:r w:rsidR="00E11876" w:rsidRPr="00CF7610">
        <w:rPr>
          <w:b/>
          <w:color w:val="231F20"/>
          <w:sz w:val="26"/>
        </w:rPr>
        <w:t xml:space="preserve">Trước khi </w:t>
      </w:r>
      <w:r w:rsidR="00E11876" w:rsidRPr="00CF7610">
        <w:rPr>
          <w:b/>
          <w:color w:val="231F20"/>
          <w:spacing w:val="-5"/>
          <w:sz w:val="26"/>
        </w:rPr>
        <w:t>đọc</w:t>
      </w:r>
    </w:p>
    <w:p w:rsidR="00624C97" w:rsidRPr="00CF7610" w:rsidRDefault="00CF7610" w:rsidP="00CF7610">
      <w:pPr>
        <w:tabs>
          <w:tab w:val="left" w:pos="784"/>
        </w:tabs>
        <w:spacing w:before="65" w:line="249" w:lineRule="auto"/>
        <w:ind w:left="253" w:right="179"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Kích hoạt được tri thức nền; trình bày được kết quả chuẩn bị cho việc </w:t>
      </w:r>
      <w:r w:rsidR="00E11876" w:rsidRPr="00CF7610">
        <w:rPr>
          <w:color w:val="231F20"/>
          <w:sz w:val="24"/>
        </w:rPr>
        <w:t>đọc hiểu VB đã thực hiện ở nhà.</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trao</w:t>
      </w:r>
      <w:r w:rsidR="00E11876" w:rsidRPr="00CF7610">
        <w:rPr>
          <w:color w:val="231F20"/>
          <w:spacing w:val="-2"/>
          <w:sz w:val="24"/>
        </w:rPr>
        <w:t xml:space="preserve"> </w:t>
      </w:r>
      <w:r w:rsidR="00E11876" w:rsidRPr="00CF7610">
        <w:rPr>
          <w:color w:val="231F20"/>
          <w:sz w:val="24"/>
        </w:rPr>
        <w:t>đổi</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3"/>
          <w:sz w:val="24"/>
        </w:rPr>
        <w:t xml:space="preserve"> </w:t>
      </w:r>
      <w:r w:rsidR="00E11876" w:rsidRPr="00CF7610">
        <w:rPr>
          <w:i/>
          <w:color w:val="231F20"/>
          <w:sz w:val="24"/>
        </w:rPr>
        <w:t>khi</w:t>
      </w:r>
      <w:r w:rsidR="00E11876" w:rsidRPr="00CF7610">
        <w:rPr>
          <w:i/>
          <w:color w:val="231F20"/>
          <w:spacing w:val="-3"/>
          <w:sz w:val="24"/>
        </w:rPr>
        <w:t xml:space="preserve"> </w:t>
      </w:r>
      <w:r w:rsidR="00E11876" w:rsidRPr="00CF7610">
        <w:rPr>
          <w:i/>
          <w:color w:val="231F20"/>
          <w:sz w:val="24"/>
        </w:rPr>
        <w:t>đọc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5"/>
          <w:sz w:val="24"/>
        </w:rPr>
        <w:t>9).</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Một số HS</w:t>
      </w:r>
      <w:r w:rsidR="00E11876" w:rsidRPr="00CF7610">
        <w:rPr>
          <w:color w:val="231F20"/>
          <w:spacing w:val="-1"/>
          <w:sz w:val="24"/>
        </w:rPr>
        <w:t xml:space="preserve"> </w:t>
      </w:r>
      <w:r w:rsidR="00E11876" w:rsidRPr="00CF7610">
        <w:rPr>
          <w:color w:val="231F20"/>
          <w:sz w:val="24"/>
        </w:rPr>
        <w:t xml:space="preserve">chia sẻ ý kiến của bản </w:t>
      </w:r>
      <w:r w:rsidR="00E11876" w:rsidRPr="00CF7610">
        <w:rPr>
          <w:color w:val="231F20"/>
          <w:spacing w:val="-2"/>
          <w:sz w:val="24"/>
        </w:rPr>
        <w:t>thân.</w:t>
      </w:r>
    </w:p>
    <w:p w:rsidR="00624C97" w:rsidRPr="00CF7610" w:rsidRDefault="00CF7610" w:rsidP="00CF7610">
      <w:pPr>
        <w:tabs>
          <w:tab w:val="left" w:pos="597"/>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tổng</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ý</w:t>
      </w:r>
      <w:r w:rsidR="00E11876" w:rsidRPr="00CF7610">
        <w:rPr>
          <w:color w:val="231F20"/>
          <w:spacing w:val="-8"/>
          <w:sz w:val="24"/>
        </w:rPr>
        <w:t xml:space="preserve"> </w:t>
      </w:r>
      <w:r w:rsidR="00E11876" w:rsidRPr="00CF7610">
        <w:rPr>
          <w:color w:val="231F20"/>
          <w:sz w:val="24"/>
        </w:rPr>
        <w:t>kiến</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nhấn</w:t>
      </w:r>
      <w:r w:rsidR="00E11876" w:rsidRPr="00CF7610">
        <w:rPr>
          <w:color w:val="231F20"/>
          <w:spacing w:val="-8"/>
          <w:sz w:val="24"/>
        </w:rPr>
        <w:t xml:space="preserve"> </w:t>
      </w:r>
      <w:r w:rsidR="00E11876" w:rsidRPr="00CF7610">
        <w:rPr>
          <w:color w:val="231F20"/>
          <w:sz w:val="24"/>
        </w:rPr>
        <w:t>mạnh</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cơ</w:t>
      </w:r>
      <w:r w:rsidR="00E11876" w:rsidRPr="00CF7610">
        <w:rPr>
          <w:color w:val="231F20"/>
          <w:spacing w:val="-8"/>
          <w:sz w:val="24"/>
        </w:rPr>
        <w:t xml:space="preserve"> </w:t>
      </w:r>
      <w:r w:rsidR="00E11876" w:rsidRPr="00CF7610">
        <w:rPr>
          <w:color w:val="231F20"/>
          <w:sz w:val="24"/>
        </w:rPr>
        <w:t>bản</w:t>
      </w:r>
      <w:r w:rsidR="00E11876" w:rsidRPr="00CF7610">
        <w:rPr>
          <w:color w:val="231F20"/>
          <w:spacing w:val="-8"/>
          <w:sz w:val="24"/>
        </w:rPr>
        <w:t xml:space="preserve"> </w:t>
      </w:r>
      <w:r w:rsidR="00E11876" w:rsidRPr="00CF7610">
        <w:rPr>
          <w:color w:val="231F20"/>
          <w:sz w:val="24"/>
        </w:rPr>
        <w:t>về Lor-ca dựa vào cước chú số 2 (SGK, tr. 9).</w:t>
      </w:r>
    </w:p>
    <w:p w:rsidR="00624C97" w:rsidRPr="00CF7610" w:rsidRDefault="00CF7610" w:rsidP="00CF7610">
      <w:pPr>
        <w:tabs>
          <w:tab w:val="left" w:pos="878"/>
        </w:tabs>
        <w:spacing w:before="92"/>
        <w:ind w:left="878" w:hanging="455"/>
        <w:rPr>
          <w:b/>
          <w:sz w:val="26"/>
        </w:rPr>
      </w:pPr>
      <w:r>
        <w:rPr>
          <w:b/>
          <w:bCs/>
          <w:color w:val="231F20"/>
          <w:sz w:val="26"/>
          <w:szCs w:val="26"/>
        </w:rPr>
        <w:t>3.2.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82"/>
        </w:tabs>
        <w:spacing w:before="64"/>
        <w:ind w:left="682" w:hanging="259"/>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9"/>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VB</w:t>
      </w:r>
      <w:r w:rsidR="00E11876" w:rsidRPr="00CF7610">
        <w:rPr>
          <w:color w:val="231F20"/>
          <w:spacing w:val="19"/>
          <w:sz w:val="24"/>
        </w:rPr>
        <w:t xml:space="preserve"> </w:t>
      </w:r>
      <w:r w:rsidR="00E11876" w:rsidRPr="00CF7610">
        <w:rPr>
          <w:color w:val="231F20"/>
          <w:sz w:val="24"/>
        </w:rPr>
        <w:t>và</w:t>
      </w:r>
      <w:r w:rsidR="00E11876" w:rsidRPr="00CF7610">
        <w:rPr>
          <w:color w:val="231F20"/>
          <w:spacing w:val="19"/>
          <w:sz w:val="24"/>
        </w:rPr>
        <w:t xml:space="preserve"> </w:t>
      </w:r>
      <w:r w:rsidR="00E11876" w:rsidRPr="00CF7610">
        <w:rPr>
          <w:color w:val="231F20"/>
          <w:sz w:val="24"/>
        </w:rPr>
        <w:t>sử</w:t>
      </w:r>
      <w:r w:rsidR="00E11876" w:rsidRPr="00CF7610">
        <w:rPr>
          <w:color w:val="231F20"/>
          <w:spacing w:val="19"/>
          <w:sz w:val="24"/>
        </w:rPr>
        <w:t xml:space="preserve"> </w:t>
      </w:r>
      <w:r w:rsidR="00E11876" w:rsidRPr="00CF7610">
        <w:rPr>
          <w:color w:val="231F20"/>
          <w:sz w:val="24"/>
        </w:rPr>
        <w:t>dụng</w:t>
      </w:r>
      <w:r w:rsidR="00E11876" w:rsidRPr="00CF7610">
        <w:rPr>
          <w:color w:val="231F20"/>
          <w:spacing w:val="19"/>
          <w:sz w:val="24"/>
        </w:rPr>
        <w:t xml:space="preserve"> </w:t>
      </w:r>
      <w:r w:rsidR="00E11876" w:rsidRPr="00CF7610">
        <w:rPr>
          <w:color w:val="231F20"/>
          <w:sz w:val="24"/>
        </w:rPr>
        <w:t>một</w:t>
      </w:r>
      <w:r w:rsidR="00E11876" w:rsidRPr="00CF7610">
        <w:rPr>
          <w:color w:val="231F20"/>
          <w:spacing w:val="19"/>
          <w:sz w:val="24"/>
        </w:rPr>
        <w:t xml:space="preserve"> </w:t>
      </w:r>
      <w:r w:rsidR="00E11876" w:rsidRPr="00CF7610">
        <w:rPr>
          <w:color w:val="231F20"/>
          <w:sz w:val="24"/>
        </w:rPr>
        <w:t>số</w:t>
      </w:r>
      <w:r w:rsidR="00E11876" w:rsidRPr="00CF7610">
        <w:rPr>
          <w:color w:val="231F20"/>
          <w:spacing w:val="19"/>
          <w:sz w:val="24"/>
        </w:rPr>
        <w:t xml:space="preserve"> </w:t>
      </w:r>
      <w:r w:rsidR="00E11876" w:rsidRPr="00CF7610">
        <w:rPr>
          <w:color w:val="231F20"/>
          <w:sz w:val="24"/>
        </w:rPr>
        <w:t>kĩ</w:t>
      </w:r>
      <w:r w:rsidR="00E11876" w:rsidRPr="00CF7610">
        <w:rPr>
          <w:color w:val="231F20"/>
          <w:spacing w:val="19"/>
          <w:sz w:val="24"/>
        </w:rPr>
        <w:t xml:space="preserve"> </w:t>
      </w:r>
      <w:r w:rsidR="00E11876" w:rsidRPr="00CF7610">
        <w:rPr>
          <w:color w:val="231F20"/>
          <w:sz w:val="24"/>
        </w:rPr>
        <w:t>thuật</w:t>
      </w:r>
      <w:r w:rsidR="00E11876" w:rsidRPr="00CF7610">
        <w:rPr>
          <w:color w:val="231F20"/>
          <w:spacing w:val="19"/>
          <w:sz w:val="24"/>
        </w:rPr>
        <w:t xml:space="preserve"> </w:t>
      </w:r>
      <w:r w:rsidR="00E11876" w:rsidRPr="00CF7610">
        <w:rPr>
          <w:color w:val="231F20"/>
          <w:sz w:val="24"/>
        </w:rPr>
        <w:t>đọc</w:t>
      </w:r>
      <w:r w:rsidR="00E11876" w:rsidRPr="00CF7610">
        <w:rPr>
          <w:color w:val="231F20"/>
          <w:spacing w:val="19"/>
          <w:sz w:val="24"/>
        </w:rPr>
        <w:t xml:space="preserve"> </w:t>
      </w:r>
      <w:r w:rsidR="00E11876" w:rsidRPr="00CF7610">
        <w:rPr>
          <w:color w:val="231F20"/>
          <w:sz w:val="24"/>
        </w:rPr>
        <w:t>khi</w:t>
      </w:r>
      <w:r w:rsidR="00E11876" w:rsidRPr="00CF7610">
        <w:rPr>
          <w:color w:val="231F20"/>
          <w:spacing w:val="19"/>
          <w:sz w:val="24"/>
        </w:rPr>
        <w:t xml:space="preserve"> </w:t>
      </w:r>
      <w:r w:rsidR="00E11876" w:rsidRPr="00CF7610">
        <w:rPr>
          <w:color w:val="231F20"/>
          <w:sz w:val="24"/>
        </w:rPr>
        <w:t>thực</w:t>
      </w:r>
      <w:r w:rsidR="00E11876" w:rsidRPr="00CF7610">
        <w:rPr>
          <w:color w:val="231F20"/>
          <w:spacing w:val="19"/>
          <w:sz w:val="24"/>
        </w:rPr>
        <w:t xml:space="preserve"> </w:t>
      </w:r>
      <w:r w:rsidR="00E11876" w:rsidRPr="00CF7610">
        <w:rPr>
          <w:color w:val="231F20"/>
          <w:sz w:val="24"/>
        </w:rPr>
        <w:t>hiện</w:t>
      </w:r>
      <w:r w:rsidR="00E11876" w:rsidRPr="00CF7610">
        <w:rPr>
          <w:color w:val="231F20"/>
          <w:spacing w:val="19"/>
          <w:sz w:val="24"/>
        </w:rPr>
        <w:t xml:space="preserve"> </w:t>
      </w:r>
      <w:r w:rsidR="00E11876" w:rsidRPr="00CF7610">
        <w:rPr>
          <w:color w:val="231F20"/>
          <w:sz w:val="24"/>
        </w:rPr>
        <w:t>các</w:t>
      </w:r>
      <w:r w:rsidR="00E11876" w:rsidRPr="00CF7610">
        <w:rPr>
          <w:color w:val="231F20"/>
          <w:spacing w:val="19"/>
          <w:sz w:val="24"/>
        </w:rPr>
        <w:t xml:space="preserve"> </w:t>
      </w:r>
      <w:r w:rsidR="00E11876" w:rsidRPr="00CF7610">
        <w:rPr>
          <w:color w:val="231F20"/>
          <w:sz w:val="24"/>
        </w:rPr>
        <w:t>yêu</w:t>
      </w:r>
      <w:r w:rsidR="00E11876" w:rsidRPr="00CF7610">
        <w:rPr>
          <w:color w:val="231F20"/>
          <w:spacing w:val="19"/>
          <w:sz w:val="24"/>
        </w:rPr>
        <w:t xml:space="preserve"> </w:t>
      </w:r>
      <w:r w:rsidR="00E11876" w:rsidRPr="00CF7610">
        <w:rPr>
          <w:color w:val="231F20"/>
          <w:sz w:val="24"/>
        </w:rPr>
        <w:t>cầu</w:t>
      </w:r>
      <w:r w:rsidR="00E11876" w:rsidRPr="00CF7610">
        <w:rPr>
          <w:color w:val="231F20"/>
          <w:spacing w:val="19"/>
          <w:sz w:val="24"/>
        </w:rPr>
        <w:t xml:space="preserve"> </w:t>
      </w:r>
      <w:r w:rsidR="00E11876" w:rsidRPr="00CF7610">
        <w:rPr>
          <w:color w:val="231F20"/>
          <w:spacing w:val="-2"/>
          <w:sz w:val="24"/>
        </w:rPr>
        <w:t>trong</w:t>
      </w:r>
    </w:p>
    <w:p w:rsidR="00624C97" w:rsidRDefault="00E11876">
      <w:pPr>
        <w:pStyle w:val="BodyText"/>
        <w:spacing w:before="12"/>
        <w:ind w:firstLine="0"/>
        <w:rPr>
          <w:i/>
        </w:rPr>
      </w:pPr>
      <w:r>
        <w:rPr>
          <w:i/>
          <w:color w:val="231F20"/>
        </w:rPr>
        <w:t>Đọc VB</w:t>
      </w:r>
      <w:r>
        <w:rPr>
          <w:color w:val="231F20"/>
        </w:rPr>
        <w:t>; chia sẻ được kết quả thực hiện ở nhà của nội dung</w:t>
      </w:r>
      <w:r>
        <w:rPr>
          <w:color w:val="231F20"/>
          <w:spacing w:val="-2"/>
        </w:rPr>
        <w:t xml:space="preserve"> </w:t>
      </w:r>
      <w:r>
        <w:rPr>
          <w:i/>
          <w:color w:val="231F20"/>
        </w:rPr>
        <w:t xml:space="preserve">Đọc </w:t>
      </w:r>
      <w:r>
        <w:rPr>
          <w:i/>
          <w:color w:val="231F20"/>
          <w:spacing w:val="-5"/>
        </w:rPr>
        <w:t>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trong các thẻ</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i/>
          <w:color w:val="231F20"/>
          <w:sz w:val="24"/>
        </w:rPr>
        <w:t>Tưởng tượng</w:t>
      </w:r>
      <w:r w:rsidR="00E11876" w:rsidRPr="00CF7610">
        <w:rPr>
          <w:color w:val="231F20"/>
          <w:sz w:val="24"/>
        </w:rPr>
        <w:t xml:space="preserve">, </w:t>
      </w:r>
      <w:r w:rsidR="00E11876" w:rsidRPr="00CF7610">
        <w:rPr>
          <w:i/>
          <w:color w:val="231F20"/>
          <w:sz w:val="24"/>
        </w:rPr>
        <w:t xml:space="preserve">Theo </w:t>
      </w:r>
      <w:r w:rsidR="00E11876" w:rsidRPr="00CF7610">
        <w:rPr>
          <w:i/>
          <w:color w:val="231F20"/>
          <w:spacing w:val="-4"/>
          <w:sz w:val="24"/>
        </w:rPr>
        <w:t>dõi</w:t>
      </w:r>
      <w:r w:rsidR="00E11876" w:rsidRPr="00CF7610">
        <w:rPr>
          <w:color w:val="231F20"/>
          <w:spacing w:val="-4"/>
          <w:sz w:val="24"/>
        </w:rPr>
        <w: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4"/>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1</w:t>
      </w:r>
      <w:r w:rsidR="00E11876" w:rsidRPr="00CF7610">
        <w:rPr>
          <w:color w:val="231F20"/>
          <w:spacing w:val="-11"/>
          <w:sz w:val="24"/>
        </w:rPr>
        <w:t xml:space="preserve"> </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diễn</w:t>
      </w:r>
      <w:r w:rsidR="00E11876" w:rsidRPr="00CF7610">
        <w:rPr>
          <w:color w:val="231F20"/>
          <w:spacing w:val="-11"/>
          <w:sz w:val="24"/>
        </w:rPr>
        <w:t xml:space="preserve"> </w:t>
      </w:r>
      <w:r w:rsidR="00E11876" w:rsidRPr="00CF7610">
        <w:rPr>
          <w:color w:val="231F20"/>
          <w:sz w:val="24"/>
        </w:rPr>
        <w:t>cảm</w:t>
      </w:r>
      <w:r w:rsidR="00E11876" w:rsidRPr="00CF7610">
        <w:rPr>
          <w:color w:val="231F20"/>
          <w:spacing w:val="-15"/>
          <w:sz w:val="24"/>
        </w:rPr>
        <w:t xml:space="preserve"> </w:t>
      </w:r>
      <w:r w:rsidR="00E11876" w:rsidRPr="00CF7610">
        <w:rPr>
          <w:color w:val="231F20"/>
          <w:sz w:val="24"/>
        </w:rPr>
        <w:t>VB,</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nghe</w:t>
      </w:r>
      <w:r w:rsidR="00E11876" w:rsidRPr="00CF7610">
        <w:rPr>
          <w:color w:val="231F20"/>
          <w:spacing w:val="-10"/>
          <w:sz w:val="24"/>
        </w:rPr>
        <w:t xml:space="preserve"> </w:t>
      </w:r>
      <w:r w:rsidR="00E11876" w:rsidRPr="00CF7610">
        <w:rPr>
          <w:color w:val="231F20"/>
          <w:sz w:val="24"/>
        </w:rPr>
        <w:t>bạn</w:t>
      </w:r>
      <w:r w:rsidR="00E11876" w:rsidRPr="00CF7610">
        <w:rPr>
          <w:color w:val="231F20"/>
          <w:spacing w:val="-11"/>
          <w:sz w:val="24"/>
        </w:rPr>
        <w:t xml:space="preserve"> </w:t>
      </w:r>
      <w:r w:rsidR="00E11876" w:rsidRPr="00CF7610">
        <w:rPr>
          <w:color w:val="231F20"/>
          <w:sz w:val="24"/>
        </w:rPr>
        <w:t>đọc</w:t>
      </w:r>
      <w:r w:rsidR="00E11876" w:rsidRPr="00CF7610">
        <w:rPr>
          <w:color w:val="231F20"/>
          <w:spacing w:val="-11"/>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ghi</w:t>
      </w:r>
      <w:r w:rsidR="00E11876" w:rsidRPr="00CF7610">
        <w:rPr>
          <w:color w:val="231F20"/>
          <w:spacing w:val="-11"/>
          <w:sz w:val="24"/>
        </w:rPr>
        <w:t xml:space="preserve"> </w:t>
      </w:r>
      <w:r w:rsidR="00E11876" w:rsidRPr="00CF7610">
        <w:rPr>
          <w:color w:val="231F20"/>
          <w:sz w:val="24"/>
        </w:rPr>
        <w:t>câu</w:t>
      </w:r>
      <w:r w:rsidR="00E11876" w:rsidRPr="00CF7610">
        <w:rPr>
          <w:color w:val="231F20"/>
          <w:spacing w:val="-11"/>
          <w:sz w:val="24"/>
        </w:rPr>
        <w:t xml:space="preserve"> </w:t>
      </w:r>
      <w:r w:rsidR="00E11876" w:rsidRPr="00CF7610">
        <w:rPr>
          <w:color w:val="231F20"/>
          <w:sz w:val="24"/>
        </w:rPr>
        <w:t>trả 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thẻ</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i/>
          <w:color w:val="231F20"/>
          <w:sz w:val="24"/>
        </w:rPr>
        <w:t>Tưởng</w:t>
      </w:r>
      <w:r w:rsidR="00E11876" w:rsidRPr="00CF7610">
        <w:rPr>
          <w:i/>
          <w:color w:val="231F20"/>
          <w:spacing w:val="-1"/>
          <w:sz w:val="24"/>
        </w:rPr>
        <w:t xml:space="preserve"> </w:t>
      </w:r>
      <w:r w:rsidR="00E11876" w:rsidRPr="00CF7610">
        <w:rPr>
          <w:i/>
          <w:color w:val="231F20"/>
          <w:sz w:val="24"/>
        </w:rPr>
        <w:t>tượng</w:t>
      </w:r>
      <w:r w:rsidR="00E11876" w:rsidRPr="00CF7610">
        <w:rPr>
          <w:color w:val="231F20"/>
          <w:sz w:val="24"/>
        </w:rPr>
        <w:t>,</w:t>
      </w:r>
      <w:r w:rsidR="00E11876" w:rsidRPr="00CF7610">
        <w:rPr>
          <w:color w:val="231F20"/>
          <w:spacing w:val="-2"/>
          <w:sz w:val="24"/>
        </w:rPr>
        <w:t xml:space="preserve"> </w:t>
      </w:r>
      <w:r w:rsidR="00E11876" w:rsidRPr="00CF7610">
        <w:rPr>
          <w:color w:val="231F20"/>
          <w:sz w:val="24"/>
        </w:rPr>
        <w:t>đánh</w:t>
      </w:r>
      <w:r w:rsidR="00E11876" w:rsidRPr="00CF7610">
        <w:rPr>
          <w:color w:val="231F20"/>
          <w:spacing w:val="-2"/>
          <w:sz w:val="24"/>
        </w:rPr>
        <w:t xml:space="preserve"> </w:t>
      </w:r>
      <w:r w:rsidR="00E11876" w:rsidRPr="00CF7610">
        <w:rPr>
          <w:color w:val="231F20"/>
          <w:sz w:val="24"/>
        </w:rPr>
        <w:t>dấu</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thẻ</w:t>
      </w:r>
      <w:r w:rsidR="00E11876" w:rsidRPr="00CF7610">
        <w:rPr>
          <w:color w:val="231F20"/>
          <w:spacing w:val="-2"/>
          <w:sz w:val="24"/>
        </w:rPr>
        <w:t xml:space="preserve"> </w:t>
      </w:r>
      <w:r w:rsidR="00E11876" w:rsidRPr="00CF7610">
        <w:rPr>
          <w:i/>
          <w:color w:val="231F20"/>
          <w:sz w:val="24"/>
        </w:rPr>
        <w:t>Theo</w:t>
      </w:r>
      <w:r w:rsidR="00E11876" w:rsidRPr="00CF7610">
        <w:rPr>
          <w:i/>
          <w:color w:val="231F20"/>
          <w:spacing w:val="-2"/>
          <w:sz w:val="24"/>
        </w:rPr>
        <w:t xml:space="preserve"> </w:t>
      </w:r>
      <w:r w:rsidR="00E11876" w:rsidRPr="00CF7610">
        <w:rPr>
          <w:i/>
          <w:color w:val="231F20"/>
          <w:sz w:val="24"/>
        </w:rPr>
        <w:t>dõi</w:t>
      </w:r>
      <w:r w:rsidR="00E11876" w:rsidRPr="00CF7610">
        <w:rPr>
          <w:color w:val="231F20"/>
          <w:sz w:val="24"/>
        </w:rPr>
        <w:t>.</w:t>
      </w:r>
    </w:p>
    <w:p w:rsidR="00624C97" w:rsidRPr="00CF7610" w:rsidRDefault="00CF7610" w:rsidP="00CF7610">
      <w:pPr>
        <w:tabs>
          <w:tab w:val="left" w:pos="603"/>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sau</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chia</w:t>
      </w:r>
      <w:r w:rsidR="00E11876" w:rsidRPr="00CF7610">
        <w:rPr>
          <w:color w:val="231F20"/>
          <w:spacing w:val="-2"/>
          <w:sz w:val="24"/>
        </w:rPr>
        <w:t xml:space="preserve"> </w:t>
      </w:r>
      <w:r w:rsidR="00E11876" w:rsidRPr="00CF7610">
        <w:rPr>
          <w:color w:val="231F20"/>
          <w:sz w:val="24"/>
        </w:rPr>
        <w:t>sẻ</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3</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 xml:space="preserve">thẻ đọc </w:t>
      </w:r>
      <w:r w:rsidR="00E11876" w:rsidRPr="00CF7610">
        <w:rPr>
          <w:i/>
          <w:color w:val="231F20"/>
          <w:sz w:val="24"/>
        </w:rPr>
        <w:t>Tưởng tượng</w:t>
      </w:r>
      <w:r w:rsidR="00E11876" w:rsidRPr="00CF7610">
        <w:rPr>
          <w:color w:val="231F20"/>
          <w:sz w:val="24"/>
        </w:rPr>
        <w:t xml:space="preserve">, </w:t>
      </w:r>
      <w:r w:rsidR="00E11876" w:rsidRPr="00CF7610">
        <w:rPr>
          <w:i/>
          <w:color w:val="231F20"/>
          <w:sz w:val="24"/>
        </w:rPr>
        <w:t>Theo dõi</w:t>
      </w:r>
      <w:r w:rsidR="00E11876" w:rsidRPr="00CF7610">
        <w:rPr>
          <w:color w:val="231F20"/>
          <w:sz w:val="24"/>
        </w:rPr>
        <w:t>.</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Một số HS</w:t>
      </w:r>
      <w:r w:rsidR="00E11876" w:rsidRPr="00CF7610">
        <w:rPr>
          <w:color w:val="231F20"/>
          <w:spacing w:val="-1"/>
          <w:sz w:val="24"/>
        </w:rPr>
        <w:t xml:space="preserve"> </w:t>
      </w:r>
      <w:r w:rsidR="00E11876" w:rsidRPr="00CF7610">
        <w:rPr>
          <w:color w:val="231F20"/>
          <w:sz w:val="24"/>
        </w:rPr>
        <w:t xml:space="preserve">chia sẻ câu trả lời cho 3 câu hỏi ở các </w:t>
      </w:r>
      <w:r w:rsidR="00E11876" w:rsidRPr="00CF7610">
        <w:rPr>
          <w:color w:val="231F20"/>
          <w:spacing w:val="-4"/>
          <w:sz w:val="24"/>
        </w:rPr>
        <w:t>thẻ.</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59"/>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5"/>
          <w:sz w:val="24"/>
        </w:rPr>
        <w:t xml:space="preserve"> </w:t>
      </w:r>
      <w:r w:rsidR="00E11876" w:rsidRPr="00CF7610">
        <w:rPr>
          <w:color w:val="231F20"/>
          <w:sz w:val="24"/>
        </w:rPr>
        <w:t>diễn</w:t>
      </w:r>
      <w:r w:rsidR="00E11876" w:rsidRPr="00CF7610">
        <w:rPr>
          <w:color w:val="231F20"/>
          <w:spacing w:val="-5"/>
          <w:sz w:val="24"/>
        </w:rPr>
        <w:t xml:space="preserve"> </w:t>
      </w:r>
      <w:r w:rsidR="00E11876" w:rsidRPr="00CF7610">
        <w:rPr>
          <w:color w:val="231F20"/>
          <w:sz w:val="24"/>
        </w:rPr>
        <w:t>cảm</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tốc</w:t>
      </w:r>
      <w:r w:rsidR="00E11876" w:rsidRPr="00CF7610">
        <w:rPr>
          <w:color w:val="231F20"/>
          <w:spacing w:val="-5"/>
          <w:sz w:val="24"/>
        </w:rPr>
        <w:t xml:space="preserve"> </w:t>
      </w:r>
      <w:r w:rsidR="00E11876" w:rsidRPr="00CF7610">
        <w:rPr>
          <w:color w:val="231F20"/>
          <w:sz w:val="24"/>
        </w:rPr>
        <w:t>độ</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5"/>
          <w:sz w:val="24"/>
        </w:rPr>
        <w:t xml:space="preserve"> </w:t>
      </w:r>
      <w:r w:rsidR="00E11876" w:rsidRPr="00CF7610">
        <w:rPr>
          <w:color w:val="231F20"/>
          <w:sz w:val="24"/>
        </w:rPr>
        <w:t>mức</w:t>
      </w:r>
      <w:r w:rsidR="00E11876" w:rsidRPr="00CF7610">
        <w:rPr>
          <w:color w:val="231F20"/>
          <w:spacing w:val="-5"/>
          <w:sz w:val="24"/>
        </w:rPr>
        <w:t xml:space="preserve"> </w:t>
      </w:r>
      <w:r w:rsidR="00E11876" w:rsidRPr="00CF7610">
        <w:rPr>
          <w:color w:val="231F20"/>
          <w:sz w:val="24"/>
        </w:rPr>
        <w:t>độ</w:t>
      </w:r>
      <w:r w:rsidR="00E11876" w:rsidRPr="00CF7610">
        <w:rPr>
          <w:color w:val="231F20"/>
          <w:spacing w:val="-5"/>
          <w:sz w:val="24"/>
        </w:rPr>
        <w:t xml:space="preserve"> </w:t>
      </w:r>
      <w:r w:rsidR="00E11876" w:rsidRPr="00CF7610">
        <w:rPr>
          <w:color w:val="231F20"/>
          <w:sz w:val="24"/>
        </w:rPr>
        <w:t>to,</w:t>
      </w:r>
      <w:r w:rsidR="00E11876" w:rsidRPr="00CF7610">
        <w:rPr>
          <w:color w:val="231F20"/>
          <w:spacing w:val="-5"/>
          <w:sz w:val="24"/>
        </w:rPr>
        <w:t xml:space="preserve"> </w:t>
      </w:r>
      <w:r w:rsidR="00E11876" w:rsidRPr="00CF7610">
        <w:rPr>
          <w:color w:val="231F20"/>
          <w:sz w:val="24"/>
        </w:rPr>
        <w:t>rõ,</w:t>
      </w:r>
      <w:r w:rsidR="00E11876" w:rsidRPr="00CF7610">
        <w:rPr>
          <w:color w:val="231F20"/>
          <w:spacing w:val="-5"/>
          <w:sz w:val="24"/>
        </w:rPr>
        <w:t xml:space="preserve"> </w:t>
      </w:r>
      <w:r w:rsidR="00E11876" w:rsidRPr="00CF7610">
        <w:rPr>
          <w:color w:val="231F20"/>
          <w:sz w:val="24"/>
        </w:rPr>
        <w:t>trôi</w:t>
      </w:r>
      <w:r w:rsidR="00E11876" w:rsidRPr="00CF7610">
        <w:rPr>
          <w:color w:val="231F20"/>
          <w:spacing w:val="-5"/>
          <w:sz w:val="24"/>
        </w:rPr>
        <w:t xml:space="preserve"> </w:t>
      </w:r>
      <w:r w:rsidR="00E11876" w:rsidRPr="00CF7610">
        <w:rPr>
          <w:color w:val="231F20"/>
          <w:sz w:val="24"/>
        </w:rPr>
        <w:t>chảy, lưu</w:t>
      </w:r>
      <w:r w:rsidR="00E11876" w:rsidRPr="00CF7610">
        <w:rPr>
          <w:color w:val="231F20"/>
          <w:spacing w:val="-9"/>
          <w:sz w:val="24"/>
        </w:rPr>
        <w:t xml:space="preserve"> </w:t>
      </w:r>
      <w:r w:rsidR="00E11876" w:rsidRPr="00CF7610">
        <w:rPr>
          <w:color w:val="231F20"/>
          <w:sz w:val="24"/>
        </w:rPr>
        <w:t>loát,</w:t>
      </w:r>
      <w:r w:rsidR="00E11876" w:rsidRPr="00CF7610">
        <w:rPr>
          <w:color w:val="231F20"/>
          <w:spacing w:val="-9"/>
          <w:sz w:val="24"/>
        </w:rPr>
        <w:t xml:space="preserve"> </w:t>
      </w:r>
      <w:r w:rsidR="00E11876" w:rsidRPr="00CF7610">
        <w:rPr>
          <w:color w:val="231F20"/>
          <w:sz w:val="24"/>
        </w:rPr>
        <w:t>ngừng,</w:t>
      </w:r>
      <w:r w:rsidR="00E11876" w:rsidRPr="00CF7610">
        <w:rPr>
          <w:color w:val="231F20"/>
          <w:spacing w:val="-9"/>
          <w:sz w:val="24"/>
        </w:rPr>
        <w:t xml:space="preserve"> </w:t>
      </w:r>
      <w:r w:rsidR="00E11876" w:rsidRPr="00CF7610">
        <w:rPr>
          <w:color w:val="231F20"/>
          <w:sz w:val="24"/>
        </w:rPr>
        <w:t>nghỉ</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lí,</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cảm</w:t>
      </w:r>
      <w:r w:rsidR="00E11876" w:rsidRPr="00CF7610">
        <w:rPr>
          <w:color w:val="231F20"/>
          <w:spacing w:val="-9"/>
          <w:sz w:val="24"/>
        </w:rPr>
        <w:t xml:space="preserve"> </w:t>
      </w:r>
      <w:r w:rsidR="00E11876" w:rsidRPr="00CF7610">
        <w:rPr>
          <w:color w:val="231F20"/>
          <w:sz w:val="24"/>
        </w:rPr>
        <w:t>xúc</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viết</w:t>
      </w:r>
      <w:r w:rsidR="00E11876" w:rsidRPr="00CF7610">
        <w:rPr>
          <w:color w:val="231F20"/>
          <w:spacing w:val="-9"/>
          <w:sz w:val="24"/>
        </w:rPr>
        <w:t xml:space="preserve"> </w:t>
      </w:r>
      <w:r w:rsidR="00E11876" w:rsidRPr="00CF7610">
        <w:rPr>
          <w:color w:val="231F20"/>
          <w:sz w:val="24"/>
        </w:rPr>
        <w:t>đối</w:t>
      </w:r>
      <w:r w:rsidR="00E11876" w:rsidRPr="00CF7610">
        <w:rPr>
          <w:color w:val="231F20"/>
          <w:spacing w:val="-9"/>
          <w:sz w:val="24"/>
        </w:rPr>
        <w:t xml:space="preserve"> </w:t>
      </w:r>
      <w:r w:rsidR="00E11876" w:rsidRPr="00CF7610">
        <w:rPr>
          <w:color w:val="231F20"/>
          <w:sz w:val="24"/>
        </w:rPr>
        <w:t>với</w:t>
      </w:r>
      <w:r w:rsidR="00E11876" w:rsidRPr="00CF7610">
        <w:rPr>
          <w:color w:val="231F20"/>
          <w:spacing w:val="-9"/>
          <w:sz w:val="24"/>
        </w:rPr>
        <w:t xml:space="preserve"> </w:t>
      </w:r>
      <w:r w:rsidR="00E11876" w:rsidRPr="00CF7610">
        <w:rPr>
          <w:color w:val="231F20"/>
          <w:sz w:val="24"/>
        </w:rPr>
        <w:t>Lor-ca;</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xét</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thái độ và kết quả hoàn thành nhiệm vụ HT ở nhà của HS.</w:t>
      </w:r>
    </w:p>
    <w:p w:rsidR="00624C97" w:rsidRPr="00CF7610" w:rsidRDefault="00CF7610" w:rsidP="00CF7610">
      <w:pPr>
        <w:tabs>
          <w:tab w:val="left" w:pos="762"/>
        </w:tabs>
        <w:spacing w:before="59"/>
        <w:ind w:left="762" w:hanging="339"/>
        <w:jc w:val="both"/>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về cách 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 xml:space="preserve">hiện kĩ năng theo dõi, tưởng </w:t>
      </w:r>
      <w:r w:rsidR="00E11876" w:rsidRPr="00CF7610">
        <w:rPr>
          <w:color w:val="231F20"/>
          <w:spacing w:val="-2"/>
          <w:sz w:val="24"/>
        </w:rPr>
        <w:t>tượng.</w:t>
      </w:r>
    </w:p>
    <w:p w:rsidR="00624C97" w:rsidRPr="00CF7610" w:rsidRDefault="00CF7610" w:rsidP="00CF7610">
      <w:pPr>
        <w:tabs>
          <w:tab w:val="left" w:pos="878"/>
        </w:tabs>
        <w:spacing w:before="103"/>
        <w:ind w:left="878" w:hanging="455"/>
        <w:jc w:val="both"/>
        <w:rPr>
          <w:b/>
          <w:sz w:val="26"/>
        </w:rPr>
      </w:pPr>
      <w:r>
        <w:rPr>
          <w:b/>
          <w:bCs/>
          <w:color w:val="231F20"/>
          <w:sz w:val="26"/>
          <w:szCs w:val="26"/>
        </w:rPr>
        <w:t>3.3.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78"/>
        </w:tabs>
        <w:spacing w:before="97" w:line="273" w:lineRule="auto"/>
        <w:ind w:left="140" w:right="292" w:firstLine="283"/>
        <w:jc w:val="both"/>
        <w:rPr>
          <w:b/>
          <w:i/>
          <w:color w:val="231F20"/>
          <w:sz w:val="26"/>
        </w:rPr>
      </w:pPr>
      <w:r>
        <w:rPr>
          <w:b/>
          <w:i/>
          <w:color w:val="231F20"/>
          <w:sz w:val="26"/>
        </w:rPr>
        <w:t>3.3.1.</w:t>
      </w:r>
      <w:r>
        <w:rPr>
          <w:b/>
          <w:i/>
          <w:color w:val="231F20"/>
          <w:sz w:val="26"/>
        </w:rPr>
        <w:tab/>
      </w:r>
      <w:r w:rsidR="00E11876" w:rsidRPr="00CF7610">
        <w:rPr>
          <w:b/>
          <w:i/>
          <w:color w:val="231F20"/>
          <w:sz w:val="26"/>
        </w:rPr>
        <w:t>Tìm hiểu một số yếu tố của thơ trữ tình hiện đại: ngôn ngữ, hình tượng, biểu tượng, yếu tố tượng trưng, siêu thực</w:t>
      </w:r>
    </w:p>
    <w:p w:rsidR="00624C97" w:rsidRPr="00CF7610" w:rsidRDefault="00CF7610" w:rsidP="00CF7610">
      <w:pPr>
        <w:tabs>
          <w:tab w:val="left" w:pos="673"/>
        </w:tabs>
        <w:spacing w:before="22" w:line="249" w:lineRule="auto"/>
        <w:ind w:left="140" w:right="291"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và phân tích được một số yếu tố của thơ trữ tình hiện đại: ngôn ngữ, hình tượng, biểu tượng, yếu tố tượng trưng, siêu thực.</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1, 2,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6</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10</w:t>
      </w:r>
      <w:r w:rsidR="00E11876" w:rsidRPr="00CF7610">
        <w:rPr>
          <w:color w:val="231F20"/>
          <w:spacing w:val="-1"/>
          <w:sz w:val="24"/>
        </w:rPr>
        <w:t xml:space="preserve"> </w:t>
      </w:r>
      <w:r w:rsidR="00E11876" w:rsidRPr="00CF7610">
        <w:rPr>
          <w:color w:val="231F20"/>
          <w:sz w:val="24"/>
        </w:rPr>
        <w:t xml:space="preserve">– </w:t>
      </w:r>
      <w:r w:rsidR="00E11876" w:rsidRPr="00CF7610">
        <w:rPr>
          <w:color w:val="231F20"/>
          <w:spacing w:val="-4"/>
          <w:sz w:val="24"/>
        </w:rPr>
        <w:t>11).</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sz w:val="24"/>
        </w:rPr>
      </w:pPr>
      <w:r>
        <w:rPr>
          <w:color w:val="231F20"/>
          <w:sz w:val="24"/>
        </w:rPr>
        <w:t>*</w:t>
      </w:r>
      <w:r>
        <w:rPr>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w:t>
      </w:r>
      <w:r>
        <w:rPr>
          <w:color w:val="231F20"/>
          <w:spacing w:val="-1"/>
          <w:sz w:val="24"/>
        </w:rPr>
        <w:t xml:space="preserve"> </w:t>
      </w:r>
      <w:r>
        <w:rPr>
          <w:color w:val="231F20"/>
          <w:sz w:val="24"/>
        </w:rPr>
        <w:t>Nhóm 4</w:t>
      </w:r>
      <w:r>
        <w:rPr>
          <w:color w:val="231F20"/>
          <w:spacing w:val="-1"/>
          <w:sz w:val="24"/>
        </w:rPr>
        <w:t xml:space="preserve"> </w:t>
      </w:r>
      <w:r>
        <w:rPr>
          <w:color w:val="231F20"/>
          <w:sz w:val="24"/>
        </w:rPr>
        <w:t>– 5</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các</w:t>
      </w:r>
      <w:r>
        <w:rPr>
          <w:color w:val="231F20"/>
          <w:spacing w:val="-1"/>
          <w:sz w:val="24"/>
        </w:rPr>
        <w:t xml:space="preserve"> </w:t>
      </w:r>
      <w:r>
        <w:rPr>
          <w:color w:val="231F20"/>
          <w:sz w:val="24"/>
        </w:rPr>
        <w:t xml:space="preserve">nhiệm vụ </w:t>
      </w:r>
      <w:r>
        <w:rPr>
          <w:color w:val="231F20"/>
          <w:spacing w:val="-4"/>
          <w:sz w:val="24"/>
        </w:rPr>
        <w:t>sau:</w:t>
      </w:r>
    </w:p>
    <w:p w:rsidR="00624C97" w:rsidRDefault="00CF7610" w:rsidP="00CF7610">
      <w:pPr>
        <w:pStyle w:val="Heading2"/>
        <w:tabs>
          <w:tab w:val="left" w:pos="762"/>
        </w:tabs>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nhận xét về số câu, độ dài, ngắn của khổ thơ/ dòng </w:t>
      </w:r>
      <w:r w:rsidR="00E11876" w:rsidRPr="00CF7610">
        <w:rPr>
          <w:color w:val="231F20"/>
          <w:spacing w:val="-4"/>
          <w:sz w:val="24"/>
        </w:rPr>
        <w:t>thơ.</w:t>
      </w:r>
    </w:p>
    <w:p w:rsidR="00624C97" w:rsidRPr="00CF7610" w:rsidRDefault="00CF7610" w:rsidP="00CF7610">
      <w:pPr>
        <w:tabs>
          <w:tab w:val="left" w:pos="609"/>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Nhóm 5 HS vẽ sơ đồ bố cục, từ đó, xác định mạch cảm xúc của tác giả thể hiện trong bài thơ.</w:t>
      </w:r>
    </w:p>
    <w:p w:rsidR="00624C97" w:rsidRPr="00CF7610" w:rsidRDefault="00CF7610" w:rsidP="00CF7610">
      <w:pPr>
        <w:tabs>
          <w:tab w:val="left" w:pos="762"/>
        </w:tabs>
        <w:spacing w:before="59"/>
        <w:ind w:left="762" w:hanging="339"/>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2: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điền</w:t>
      </w:r>
      <w:r w:rsidR="00E11876" w:rsidRPr="00CF7610">
        <w:rPr>
          <w:color w:val="231F20"/>
          <w:spacing w:val="-1"/>
          <w:sz w:val="24"/>
        </w:rPr>
        <w:t xml:space="preserve"> </w:t>
      </w:r>
      <w:r w:rsidR="00E11876" w:rsidRPr="00CF7610">
        <w:rPr>
          <w:color w:val="231F20"/>
          <w:sz w:val="24"/>
        </w:rPr>
        <w:t xml:space="preserve">vào phiếu </w:t>
      </w:r>
      <w:r w:rsidR="00E11876" w:rsidRPr="00CF7610">
        <w:rPr>
          <w:color w:val="231F20"/>
          <w:spacing w:val="-4"/>
          <w:sz w:val="24"/>
        </w:rPr>
        <w:t>sau:</w:t>
      </w:r>
    </w:p>
    <w:p w:rsidR="00624C97" w:rsidRDefault="00E11876">
      <w:pPr>
        <w:spacing w:before="68"/>
        <w:ind w:left="490" w:right="360"/>
        <w:jc w:val="center"/>
        <w:rPr>
          <w:b/>
          <w:sz w:val="24"/>
        </w:rPr>
      </w:pPr>
      <w:r>
        <w:rPr>
          <w:b/>
          <w:color w:val="231F20"/>
          <w:sz w:val="24"/>
        </w:rPr>
        <w:t>PHIẾU</w:t>
      </w:r>
      <w:r>
        <w:rPr>
          <w:b/>
          <w:color w:val="231F20"/>
          <w:spacing w:val="-2"/>
          <w:sz w:val="24"/>
        </w:rPr>
        <w:t xml:space="preserve"> </w:t>
      </w:r>
      <w:r>
        <w:rPr>
          <w:b/>
          <w:color w:val="231F20"/>
          <w:sz w:val="24"/>
        </w:rPr>
        <w:t>TỪ</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1"/>
          <w:sz w:val="24"/>
        </w:rPr>
        <w:t xml:space="preserve"> </w:t>
      </w:r>
      <w:r>
        <w:rPr>
          <w:b/>
          <w:color w:val="231F20"/>
          <w:spacing w:val="-5"/>
          <w:sz w:val="24"/>
        </w:rPr>
        <w:t>ẢNH</w:t>
      </w:r>
    </w:p>
    <w:p w:rsidR="00624C97" w:rsidRDefault="00624C97">
      <w:pPr>
        <w:pStyle w:val="BodyText"/>
        <w:spacing w:before="5"/>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9"/>
        <w:gridCol w:w="3912"/>
        <w:gridCol w:w="3912"/>
      </w:tblGrid>
      <w:tr w:rsidR="00624C97">
        <w:trPr>
          <w:trHeight w:val="724"/>
        </w:trPr>
        <w:tc>
          <w:tcPr>
            <w:tcW w:w="959" w:type="dxa"/>
          </w:tcPr>
          <w:p w:rsidR="00624C97" w:rsidRDefault="00624C97">
            <w:pPr>
              <w:pStyle w:val="TableParagraph"/>
              <w:rPr>
                <w:sz w:val="24"/>
              </w:rPr>
            </w:pPr>
          </w:p>
        </w:tc>
        <w:tc>
          <w:tcPr>
            <w:tcW w:w="3912" w:type="dxa"/>
          </w:tcPr>
          <w:p w:rsidR="00624C97" w:rsidRDefault="00E11876">
            <w:pPr>
              <w:pStyle w:val="TableParagraph"/>
              <w:spacing w:before="47" w:line="249" w:lineRule="auto"/>
              <w:ind w:left="1182" w:right="128" w:hanging="1044"/>
              <w:rPr>
                <w:b/>
                <w:sz w:val="24"/>
              </w:rPr>
            </w:pPr>
            <w:r>
              <w:rPr>
                <w:b/>
                <w:color w:val="231F20"/>
                <w:sz w:val="24"/>
              </w:rPr>
              <w:t>Từ</w:t>
            </w:r>
            <w:r>
              <w:rPr>
                <w:b/>
                <w:color w:val="231F20"/>
                <w:spacing w:val="-6"/>
                <w:sz w:val="24"/>
              </w:rPr>
              <w:t xml:space="preserve"> </w:t>
            </w:r>
            <w:r>
              <w:rPr>
                <w:b/>
                <w:color w:val="231F20"/>
                <w:sz w:val="24"/>
              </w:rPr>
              <w:t>ngữ,</w:t>
            </w:r>
            <w:r>
              <w:rPr>
                <w:b/>
                <w:color w:val="231F20"/>
                <w:spacing w:val="-5"/>
                <w:sz w:val="24"/>
              </w:rPr>
              <w:t xml:space="preserve"> </w:t>
            </w:r>
            <w:r>
              <w:rPr>
                <w:b/>
                <w:color w:val="231F20"/>
                <w:sz w:val="24"/>
              </w:rPr>
              <w:t>hình</w:t>
            </w:r>
            <w:r>
              <w:rPr>
                <w:b/>
                <w:color w:val="231F20"/>
                <w:spacing w:val="-6"/>
                <w:sz w:val="24"/>
              </w:rPr>
              <w:t xml:space="preserve"> </w:t>
            </w:r>
            <w:r>
              <w:rPr>
                <w:b/>
                <w:color w:val="231F20"/>
                <w:sz w:val="24"/>
              </w:rPr>
              <w:t>ảnh</w:t>
            </w:r>
            <w:r>
              <w:rPr>
                <w:b/>
                <w:color w:val="231F20"/>
                <w:spacing w:val="-6"/>
                <w:sz w:val="24"/>
              </w:rPr>
              <w:t xml:space="preserve"> </w:t>
            </w:r>
            <w:r>
              <w:rPr>
                <w:b/>
                <w:color w:val="231F20"/>
                <w:sz w:val="24"/>
              </w:rPr>
              <w:t>gợi</w:t>
            </w:r>
            <w:r>
              <w:rPr>
                <w:b/>
                <w:color w:val="231F20"/>
                <w:spacing w:val="-5"/>
                <w:sz w:val="24"/>
              </w:rPr>
              <w:t xml:space="preserve"> </w:t>
            </w:r>
            <w:r>
              <w:rPr>
                <w:b/>
                <w:color w:val="231F20"/>
                <w:sz w:val="24"/>
              </w:rPr>
              <w:t>tả</w:t>
            </w:r>
            <w:r>
              <w:rPr>
                <w:b/>
                <w:color w:val="231F20"/>
                <w:spacing w:val="-5"/>
                <w:sz w:val="24"/>
              </w:rPr>
              <w:t xml:space="preserve"> </w:t>
            </w:r>
            <w:r>
              <w:rPr>
                <w:b/>
                <w:color w:val="231F20"/>
                <w:sz w:val="24"/>
              </w:rPr>
              <w:t>hình</w:t>
            </w:r>
            <w:r>
              <w:rPr>
                <w:b/>
                <w:color w:val="231F20"/>
                <w:spacing w:val="-6"/>
                <w:sz w:val="24"/>
              </w:rPr>
              <w:t xml:space="preserve"> </w:t>
            </w:r>
            <w:r>
              <w:rPr>
                <w:b/>
                <w:color w:val="231F20"/>
                <w:sz w:val="24"/>
              </w:rPr>
              <w:t>tượng nhà thơ Lor-ca</w:t>
            </w:r>
          </w:p>
        </w:tc>
        <w:tc>
          <w:tcPr>
            <w:tcW w:w="3912" w:type="dxa"/>
          </w:tcPr>
          <w:p w:rsidR="00624C97" w:rsidRDefault="00E11876">
            <w:pPr>
              <w:pStyle w:val="TableParagraph"/>
              <w:spacing w:before="191"/>
              <w:ind w:left="8"/>
              <w:jc w:val="center"/>
              <w:rPr>
                <w:b/>
                <w:sz w:val="24"/>
              </w:rPr>
            </w:pPr>
            <w:r>
              <w:rPr>
                <w:b/>
                <w:color w:val="231F20"/>
                <w:sz w:val="24"/>
              </w:rPr>
              <w:t>Nét</w:t>
            </w:r>
            <w:r>
              <w:rPr>
                <w:b/>
                <w:color w:val="231F20"/>
                <w:spacing w:val="-1"/>
                <w:sz w:val="24"/>
              </w:rPr>
              <w:t xml:space="preserve"> </w:t>
            </w:r>
            <w:r>
              <w:rPr>
                <w:b/>
                <w:color w:val="231F20"/>
                <w:sz w:val="24"/>
              </w:rPr>
              <w:t>độc</w:t>
            </w:r>
            <w:r>
              <w:rPr>
                <w:b/>
                <w:color w:val="231F20"/>
                <w:spacing w:val="-1"/>
                <w:sz w:val="24"/>
              </w:rPr>
              <w:t xml:space="preserve"> </w:t>
            </w:r>
            <w:r>
              <w:rPr>
                <w:b/>
                <w:color w:val="231F20"/>
                <w:sz w:val="24"/>
              </w:rPr>
              <w:t>đáo của</w:t>
            </w:r>
            <w:r>
              <w:rPr>
                <w:b/>
                <w:color w:val="231F20"/>
                <w:spacing w:val="-1"/>
                <w:sz w:val="24"/>
              </w:rPr>
              <w:t xml:space="preserve"> </w:t>
            </w:r>
            <w:r>
              <w:rPr>
                <w:b/>
                <w:color w:val="231F20"/>
                <w:sz w:val="24"/>
              </w:rPr>
              <w:t>từ</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1"/>
                <w:sz w:val="24"/>
              </w:rPr>
              <w:t xml:space="preserve"> </w:t>
            </w:r>
            <w:r>
              <w:rPr>
                <w:b/>
                <w:color w:val="231F20"/>
                <w:spacing w:val="-5"/>
                <w:sz w:val="24"/>
              </w:rPr>
              <w:t>ảnh</w:t>
            </w:r>
          </w:p>
        </w:tc>
      </w:tr>
      <w:tr w:rsidR="00624C97">
        <w:trPr>
          <w:trHeight w:val="439"/>
        </w:trPr>
        <w:tc>
          <w:tcPr>
            <w:tcW w:w="959" w:type="dxa"/>
          </w:tcPr>
          <w:p w:rsidR="00624C97" w:rsidRDefault="00E11876">
            <w:pPr>
              <w:pStyle w:val="TableParagraph"/>
              <w:spacing w:before="50"/>
              <w:ind w:left="9"/>
              <w:jc w:val="center"/>
              <w:rPr>
                <w:sz w:val="24"/>
              </w:rPr>
            </w:pPr>
            <w:r>
              <w:rPr>
                <w:color w:val="231F20"/>
                <w:sz w:val="24"/>
              </w:rPr>
              <w:t xml:space="preserve">Khổ </w:t>
            </w:r>
            <w:r>
              <w:rPr>
                <w:color w:val="231F20"/>
                <w:spacing w:val="-10"/>
                <w:sz w:val="24"/>
              </w:rPr>
              <w:t>1</w:t>
            </w:r>
          </w:p>
        </w:tc>
        <w:tc>
          <w:tcPr>
            <w:tcW w:w="3912" w:type="dxa"/>
          </w:tcPr>
          <w:p w:rsidR="00624C97" w:rsidRDefault="00E11876">
            <w:pPr>
              <w:pStyle w:val="TableParagraph"/>
              <w:spacing w:before="50"/>
              <w:ind w:left="8"/>
              <w:jc w:val="center"/>
              <w:rPr>
                <w:sz w:val="24"/>
              </w:rPr>
            </w:pPr>
            <w:r>
              <w:rPr>
                <w:color w:val="231F20"/>
                <w:spacing w:val="-2"/>
                <w:sz w:val="24"/>
              </w:rPr>
              <w:t>……………………………………</w:t>
            </w:r>
          </w:p>
        </w:tc>
        <w:tc>
          <w:tcPr>
            <w:tcW w:w="3912" w:type="dxa"/>
          </w:tcPr>
          <w:p w:rsidR="00624C97" w:rsidRDefault="00E11876">
            <w:pPr>
              <w:pStyle w:val="TableParagraph"/>
              <w:spacing w:before="50"/>
              <w:ind w:left="8"/>
              <w:jc w:val="center"/>
              <w:rPr>
                <w:sz w:val="24"/>
              </w:rPr>
            </w:pPr>
            <w:r>
              <w:rPr>
                <w:color w:val="231F20"/>
                <w:spacing w:val="-2"/>
                <w:sz w:val="24"/>
              </w:rPr>
              <w:t>………………………………..</w:t>
            </w:r>
          </w:p>
        </w:tc>
      </w:tr>
      <w:tr w:rsidR="00624C97">
        <w:trPr>
          <w:trHeight w:val="439"/>
        </w:trPr>
        <w:tc>
          <w:tcPr>
            <w:tcW w:w="959" w:type="dxa"/>
          </w:tcPr>
          <w:p w:rsidR="00624C97" w:rsidRDefault="00E11876">
            <w:pPr>
              <w:pStyle w:val="TableParagraph"/>
              <w:spacing w:before="50"/>
              <w:ind w:left="9"/>
              <w:jc w:val="center"/>
              <w:rPr>
                <w:sz w:val="24"/>
              </w:rPr>
            </w:pPr>
            <w:r>
              <w:rPr>
                <w:color w:val="231F20"/>
                <w:sz w:val="24"/>
              </w:rPr>
              <w:t xml:space="preserve">Khổ </w:t>
            </w:r>
            <w:r>
              <w:rPr>
                <w:color w:val="231F20"/>
                <w:spacing w:val="-10"/>
                <w:sz w:val="24"/>
              </w:rPr>
              <w:t>2</w:t>
            </w:r>
          </w:p>
        </w:tc>
        <w:tc>
          <w:tcPr>
            <w:tcW w:w="3912" w:type="dxa"/>
          </w:tcPr>
          <w:p w:rsidR="00624C97" w:rsidRDefault="00E11876">
            <w:pPr>
              <w:pStyle w:val="TableParagraph"/>
              <w:spacing w:before="50"/>
              <w:ind w:left="8"/>
              <w:jc w:val="center"/>
              <w:rPr>
                <w:sz w:val="24"/>
              </w:rPr>
            </w:pPr>
            <w:r>
              <w:rPr>
                <w:color w:val="231F20"/>
                <w:spacing w:val="-2"/>
                <w:sz w:val="24"/>
              </w:rPr>
              <w:t>……………………………………</w:t>
            </w:r>
          </w:p>
        </w:tc>
        <w:tc>
          <w:tcPr>
            <w:tcW w:w="3912" w:type="dxa"/>
          </w:tcPr>
          <w:p w:rsidR="00624C97" w:rsidRDefault="00E11876">
            <w:pPr>
              <w:pStyle w:val="TableParagraph"/>
              <w:spacing w:before="50"/>
              <w:ind w:left="8"/>
              <w:jc w:val="center"/>
              <w:rPr>
                <w:sz w:val="24"/>
              </w:rPr>
            </w:pPr>
            <w:r>
              <w:rPr>
                <w:color w:val="231F20"/>
                <w:spacing w:val="-2"/>
                <w:sz w:val="24"/>
              </w:rPr>
              <w:t>…………………………………</w:t>
            </w:r>
          </w:p>
        </w:tc>
      </w:tr>
    </w:tbl>
    <w:p w:rsidR="00624C97" w:rsidRPr="00CF7610" w:rsidRDefault="00CF7610" w:rsidP="00CF7610">
      <w:pPr>
        <w:tabs>
          <w:tab w:val="left" w:pos="761"/>
        </w:tabs>
        <w:spacing w:before="155" w:line="249" w:lineRule="auto"/>
        <w:ind w:left="140" w:right="291" w:firstLine="283"/>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4"/>
          <w:sz w:val="24"/>
        </w:rPr>
        <w:t xml:space="preserve"> </w:t>
      </w:r>
      <w:r w:rsidR="00E11876" w:rsidRPr="00CF7610">
        <w:rPr>
          <w:b/>
          <w:color w:val="231F20"/>
          <w:sz w:val="24"/>
        </w:rPr>
        <w:t>3:</w:t>
      </w:r>
      <w:r w:rsidR="00E11876" w:rsidRPr="00CF7610">
        <w:rPr>
          <w:b/>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lại</w:t>
      </w:r>
      <w:r w:rsidR="00E11876" w:rsidRPr="00CF7610">
        <w:rPr>
          <w:color w:val="231F20"/>
          <w:spacing w:val="-4"/>
          <w:sz w:val="24"/>
        </w:rPr>
        <w:t xml:space="preserve"> </w:t>
      </w:r>
      <w:r w:rsidR="00E11876" w:rsidRPr="00CF7610">
        <w:rPr>
          <w:color w:val="231F20"/>
          <w:sz w:val="24"/>
        </w:rPr>
        <w:t>định</w:t>
      </w:r>
      <w:r w:rsidR="00E11876" w:rsidRPr="00CF7610">
        <w:rPr>
          <w:color w:val="231F20"/>
          <w:spacing w:val="-4"/>
          <w:sz w:val="24"/>
        </w:rPr>
        <w:t xml:space="preserve"> </w:t>
      </w:r>
      <w:r w:rsidR="00E11876" w:rsidRPr="00CF7610">
        <w:rPr>
          <w:color w:val="231F20"/>
          <w:sz w:val="24"/>
        </w:rPr>
        <w:t>nghĩa</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biểu</w:t>
      </w:r>
      <w:r w:rsidR="00E11876" w:rsidRPr="00CF7610">
        <w:rPr>
          <w:color w:val="231F20"/>
          <w:spacing w:val="-4"/>
          <w:sz w:val="24"/>
        </w:rPr>
        <w:t xml:space="preserve"> </w:t>
      </w:r>
      <w:r w:rsidR="00E11876" w:rsidRPr="00CF7610">
        <w:rPr>
          <w:color w:val="231F20"/>
          <w:sz w:val="24"/>
        </w:rPr>
        <w:t>tượng</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i/>
          <w:color w:val="231F20"/>
          <w:sz w:val="24"/>
        </w:rPr>
        <w:t>Tri</w:t>
      </w:r>
      <w:r w:rsidR="00E11876" w:rsidRPr="00CF7610">
        <w:rPr>
          <w:i/>
          <w:color w:val="231F20"/>
          <w:spacing w:val="-4"/>
          <w:sz w:val="24"/>
        </w:rPr>
        <w:t xml:space="preserve"> </w:t>
      </w:r>
      <w:r w:rsidR="00E11876" w:rsidRPr="00CF7610">
        <w:rPr>
          <w:i/>
          <w:color w:val="231F20"/>
          <w:sz w:val="24"/>
        </w:rPr>
        <w:t>thức</w:t>
      </w:r>
      <w:r w:rsidR="00E11876" w:rsidRPr="00CF7610">
        <w:rPr>
          <w:i/>
          <w:color w:val="231F20"/>
          <w:spacing w:val="-4"/>
          <w:sz w:val="24"/>
        </w:rPr>
        <w:t xml:space="preserve"> </w:t>
      </w:r>
      <w:r w:rsidR="00E11876" w:rsidRPr="00CF7610">
        <w:rPr>
          <w:i/>
          <w:color w:val="231F20"/>
          <w:sz w:val="24"/>
        </w:rPr>
        <w:t>Ngữ</w:t>
      </w:r>
      <w:r w:rsidR="00E11876" w:rsidRPr="00CF7610">
        <w:rPr>
          <w:i/>
          <w:color w:val="231F20"/>
          <w:spacing w:val="-4"/>
          <w:sz w:val="24"/>
        </w:rPr>
        <w:t xml:space="preserve"> </w:t>
      </w:r>
      <w:r w:rsidR="00E11876" w:rsidRPr="00CF7610">
        <w:rPr>
          <w:i/>
          <w:color w:val="231F20"/>
          <w:sz w:val="24"/>
        </w:rPr>
        <w:t>văn</w:t>
      </w:r>
      <w:r w:rsidR="00E11876" w:rsidRPr="00CF7610">
        <w:rPr>
          <w:i/>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điền</w:t>
      </w:r>
      <w:r w:rsidR="00E11876" w:rsidRPr="00CF7610">
        <w:rPr>
          <w:color w:val="231F20"/>
          <w:spacing w:val="-4"/>
          <w:sz w:val="24"/>
        </w:rPr>
        <w:t xml:space="preserve"> </w:t>
      </w:r>
      <w:r w:rsidR="00E11876" w:rsidRPr="00CF7610">
        <w:rPr>
          <w:color w:val="231F20"/>
          <w:sz w:val="24"/>
        </w:rPr>
        <w:t>vào sơ đồ sau:</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spacing w:line="1129" w:lineRule="exact"/>
        <w:ind w:left="490" w:right="417"/>
        <w:jc w:val="center"/>
        <w:rPr>
          <w:rFonts w:ascii="Noto Sans Symbols2" w:eastAsia="Noto Sans Symbols2"/>
          <w:sz w:val="72"/>
        </w:rPr>
      </w:pPr>
      <w:r>
        <w:rPr>
          <w:noProof/>
          <w:lang w:val="en-US"/>
        </w:rPr>
        <w:lastRenderedPageBreak/>
        <mc:AlternateContent>
          <mc:Choice Requires="wps">
            <w:drawing>
              <wp:anchor distT="0" distB="0" distL="0" distR="0" simplePos="0" relativeHeight="251632128" behindDoc="0" locked="0" layoutInCell="1" allowOverlap="1" wp14:anchorId="758399FF" wp14:editId="54B7D01C">
                <wp:simplePos x="0" y="0"/>
                <wp:positionH relativeFrom="page">
                  <wp:posOffset>3846664</wp:posOffset>
                </wp:positionH>
                <wp:positionV relativeFrom="paragraph">
                  <wp:posOffset>800</wp:posOffset>
                </wp:positionV>
                <wp:extent cx="1570990" cy="59309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593090"/>
                        </a:xfrm>
                        <a:prstGeom prst="rect">
                          <a:avLst/>
                        </a:prstGeom>
                        <a:ln w="8123">
                          <a:solidFill>
                            <a:srgbClr val="231F20"/>
                          </a:solidFill>
                          <a:prstDash val="solid"/>
                        </a:ln>
                      </wps:spPr>
                      <wps:txbx>
                        <w:txbxContent>
                          <w:p w:rsidR="00624C97" w:rsidRDefault="00E11876">
                            <w:pPr>
                              <w:spacing w:before="147"/>
                              <w:ind w:right="1"/>
                              <w:jc w:val="center"/>
                              <w:rPr>
                                <w:b/>
                                <w:sz w:val="24"/>
                              </w:rPr>
                            </w:pPr>
                            <w:r>
                              <w:rPr>
                                <w:b/>
                                <w:color w:val="231F20"/>
                                <w:sz w:val="24"/>
                              </w:rPr>
                              <w:t>Ý</w:t>
                            </w:r>
                            <w:r>
                              <w:rPr>
                                <w:b/>
                                <w:color w:val="231F20"/>
                                <w:spacing w:val="-1"/>
                                <w:sz w:val="24"/>
                              </w:rPr>
                              <w:t xml:space="preserve"> </w:t>
                            </w:r>
                            <w:r>
                              <w:rPr>
                                <w:b/>
                                <w:color w:val="231F20"/>
                                <w:spacing w:val="-4"/>
                                <w:sz w:val="24"/>
                              </w:rPr>
                              <w:t>nghĩa</w:t>
                            </w:r>
                          </w:p>
                          <w:p w:rsidR="00624C97" w:rsidRDefault="00E11876">
                            <w:pPr>
                              <w:spacing w:before="68"/>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886993pt;margin-top:.063pt;width:123.7pt;height:46.7pt;mso-position-horizontal-relative:page;mso-position-vertical-relative:paragraph;z-index:15738368" type="#_x0000_t202" id="docshape55" filled="false" stroked="true" strokeweight=".639656pt" strokecolor="#231f20">
                <v:textbox inset="0,0,0,0">
                  <w:txbxContent>
                    <w:p>
                      <w:pPr>
                        <w:spacing w:before="147"/>
                        <w:ind w:left="0" w:right="1" w:firstLine="0"/>
                        <w:jc w:val="center"/>
                        <w:rPr>
                          <w:b/>
                          <w:sz w:val="24"/>
                        </w:rPr>
                      </w:pPr>
                      <w:r>
                        <w:rPr>
                          <w:b/>
                          <w:color w:val="231F20"/>
                          <w:sz w:val="24"/>
                        </w:rPr>
                        <w:t>Ý</w:t>
                      </w:r>
                      <w:r>
                        <w:rPr>
                          <w:b/>
                          <w:color w:val="231F20"/>
                          <w:spacing w:val="-1"/>
                          <w:sz w:val="24"/>
                        </w:rPr>
                        <w:t> </w:t>
                      </w:r>
                      <w:r>
                        <w:rPr>
                          <w:b/>
                          <w:color w:val="231F20"/>
                          <w:spacing w:val="-4"/>
                          <w:sz w:val="24"/>
                        </w:rPr>
                        <w:t>nghĩa</w:t>
                      </w:r>
                    </w:p>
                    <w:p>
                      <w:pPr>
                        <w:spacing w:before="68"/>
                        <w:ind w:left="0" w:right="1" w:firstLine="0"/>
                        <w:jc w:val="center"/>
                        <w:rPr>
                          <w:sz w:val="24"/>
                        </w:rPr>
                      </w:pPr>
                      <w:r>
                        <w:rPr>
                          <w:color w:val="231F20"/>
                          <w:spacing w:val="-2"/>
                          <w:sz w:val="24"/>
                        </w:rPr>
                        <w:t>.....................................</w:t>
                      </w:r>
                    </w:p>
                  </w:txbxContent>
                </v:textbox>
                <v:stroke dashstyle="solid"/>
                <w10:wrap type="none"/>
              </v:shape>
            </w:pict>
          </mc:Fallback>
        </mc:AlternateContent>
      </w:r>
      <w:r>
        <w:rPr>
          <w:noProof/>
          <w:lang w:val="en-US"/>
        </w:rPr>
        <mc:AlternateContent>
          <mc:Choice Requires="wps">
            <w:drawing>
              <wp:anchor distT="0" distB="0" distL="0" distR="0" simplePos="0" relativeHeight="251633152" behindDoc="0" locked="0" layoutInCell="1" allowOverlap="1" wp14:anchorId="2AB7A168" wp14:editId="61B7E773">
                <wp:simplePos x="0" y="0"/>
                <wp:positionH relativeFrom="page">
                  <wp:posOffset>1602676</wp:posOffset>
                </wp:positionH>
                <wp:positionV relativeFrom="paragraph">
                  <wp:posOffset>800</wp:posOffset>
                </wp:positionV>
                <wp:extent cx="1570990" cy="59309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593090"/>
                        </a:xfrm>
                        <a:prstGeom prst="rect">
                          <a:avLst/>
                        </a:prstGeom>
                        <a:ln w="8123">
                          <a:solidFill>
                            <a:srgbClr val="231F20"/>
                          </a:solidFill>
                          <a:prstDash val="solid"/>
                        </a:ln>
                      </wps:spPr>
                      <wps:txbx>
                        <w:txbxContent>
                          <w:p w:rsidR="00624C97" w:rsidRDefault="00E11876">
                            <w:pPr>
                              <w:spacing w:before="147"/>
                              <w:ind w:right="1"/>
                              <w:jc w:val="center"/>
                              <w:rPr>
                                <w:b/>
                                <w:sz w:val="24"/>
                              </w:rPr>
                            </w:pPr>
                            <w:r>
                              <w:rPr>
                                <w:b/>
                                <w:color w:val="231F20"/>
                                <w:sz w:val="24"/>
                              </w:rPr>
                              <w:t>Biểu</w:t>
                            </w:r>
                            <w:r>
                              <w:rPr>
                                <w:b/>
                                <w:color w:val="231F20"/>
                                <w:spacing w:val="-4"/>
                                <w:sz w:val="24"/>
                              </w:rPr>
                              <w:t xml:space="preserve"> </w:t>
                            </w:r>
                            <w:r>
                              <w:rPr>
                                <w:b/>
                                <w:color w:val="231F20"/>
                                <w:spacing w:val="-2"/>
                                <w:sz w:val="24"/>
                              </w:rPr>
                              <w:t>tượng</w:t>
                            </w:r>
                          </w:p>
                          <w:p w:rsidR="00624C97" w:rsidRDefault="00E11876">
                            <w:pPr>
                              <w:spacing w:before="68"/>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195pt;margin-top:.063pt;width:123.7pt;height:46.7pt;mso-position-horizontal-relative:page;mso-position-vertical-relative:paragraph;z-index:15738880" type="#_x0000_t202" id="docshape56" filled="false" stroked="true" strokeweight=".639656pt" strokecolor="#231f20">
                <v:textbox inset="0,0,0,0">
                  <w:txbxContent>
                    <w:p>
                      <w:pPr>
                        <w:spacing w:before="147"/>
                        <w:ind w:left="0" w:right="1" w:firstLine="0"/>
                        <w:jc w:val="center"/>
                        <w:rPr>
                          <w:b/>
                          <w:sz w:val="24"/>
                        </w:rPr>
                      </w:pPr>
                      <w:r>
                        <w:rPr>
                          <w:b/>
                          <w:color w:val="231F20"/>
                          <w:sz w:val="24"/>
                        </w:rPr>
                        <w:t>Biểu</w:t>
                      </w:r>
                      <w:r>
                        <w:rPr>
                          <w:b/>
                          <w:color w:val="231F20"/>
                          <w:spacing w:val="-4"/>
                          <w:sz w:val="24"/>
                        </w:rPr>
                        <w:t> </w:t>
                      </w:r>
                      <w:r>
                        <w:rPr>
                          <w:b/>
                          <w:color w:val="231F20"/>
                          <w:spacing w:val="-2"/>
                          <w:sz w:val="24"/>
                        </w:rPr>
                        <w:t>tượng</w:t>
                      </w:r>
                    </w:p>
                    <w:p>
                      <w:pPr>
                        <w:spacing w:before="68"/>
                        <w:ind w:left="0" w:right="1" w:firstLine="0"/>
                        <w:jc w:val="center"/>
                        <w:rPr>
                          <w:sz w:val="24"/>
                        </w:rPr>
                      </w:pPr>
                      <w:r>
                        <w:rPr>
                          <w:color w:val="231F20"/>
                          <w:spacing w:val="-2"/>
                          <w:sz w:val="24"/>
                        </w:rPr>
                        <w:t>.....................................</w:t>
                      </w:r>
                    </w:p>
                  </w:txbxContent>
                </v:textbox>
                <v:stroke dashstyle="solid"/>
                <w10:wrap type="none"/>
              </v:shape>
            </w:pict>
          </mc:Fallback>
        </mc:AlternateContent>
      </w:r>
      <w:r>
        <w:rPr>
          <w:rFonts w:ascii="Noto Sans Symbols2" w:eastAsia="Noto Sans Symbols2"/>
          <w:color w:val="231F20"/>
          <w:spacing w:val="-10"/>
          <w:w w:val="95"/>
          <w:sz w:val="72"/>
        </w:rPr>
        <w:t>🡆</w:t>
      </w:r>
    </w:p>
    <w:p w:rsidR="00624C97" w:rsidRPr="00CF7610" w:rsidRDefault="00CF7610" w:rsidP="00CF7610">
      <w:pPr>
        <w:tabs>
          <w:tab w:val="left" w:pos="886"/>
        </w:tabs>
        <w:spacing w:line="207" w:lineRule="exact"/>
        <w:ind w:left="886" w:hanging="349"/>
        <w:rPr>
          <w:sz w:val="24"/>
        </w:rPr>
      </w:pPr>
      <w:r>
        <w:rPr>
          <w:color w:val="231F20"/>
          <w:sz w:val="24"/>
          <w:szCs w:val="24"/>
        </w:rPr>
        <w:t>(4)</w:t>
      </w:r>
      <w:r>
        <w:rPr>
          <w:color w:val="231F20"/>
          <w:sz w:val="24"/>
          <w:szCs w:val="24"/>
        </w:rPr>
        <w:tab/>
      </w:r>
      <w:r w:rsidR="00E11876" w:rsidRPr="00CF7610">
        <w:rPr>
          <w:b/>
          <w:color w:val="231F20"/>
          <w:sz w:val="24"/>
        </w:rPr>
        <w:t>Câu</w:t>
      </w:r>
      <w:r w:rsidR="00E11876" w:rsidRPr="00CF7610">
        <w:rPr>
          <w:b/>
          <w:color w:val="231F20"/>
          <w:spacing w:val="9"/>
          <w:sz w:val="24"/>
        </w:rPr>
        <w:t xml:space="preserve"> </w:t>
      </w:r>
      <w:r w:rsidR="00E11876" w:rsidRPr="00CF7610">
        <w:rPr>
          <w:b/>
          <w:color w:val="231F20"/>
          <w:sz w:val="24"/>
        </w:rPr>
        <w:t>4:</w:t>
      </w:r>
      <w:r w:rsidR="00E11876" w:rsidRPr="00CF7610">
        <w:rPr>
          <w:b/>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thảo</w:t>
      </w:r>
      <w:r w:rsidR="00E11876" w:rsidRPr="00CF7610">
        <w:rPr>
          <w:color w:val="231F20"/>
          <w:spacing w:val="10"/>
          <w:sz w:val="24"/>
        </w:rPr>
        <w:t xml:space="preserve"> </w:t>
      </w:r>
      <w:r w:rsidR="00E11876" w:rsidRPr="00CF7610">
        <w:rPr>
          <w:color w:val="231F20"/>
          <w:sz w:val="24"/>
        </w:rPr>
        <w:t>luận</w:t>
      </w:r>
      <w:r w:rsidR="00E11876" w:rsidRPr="00CF7610">
        <w:rPr>
          <w:color w:val="231F20"/>
          <w:spacing w:val="9"/>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dụng</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việc</w:t>
      </w:r>
      <w:r w:rsidR="00E11876" w:rsidRPr="00CF7610">
        <w:rPr>
          <w:color w:val="231F20"/>
          <w:spacing w:val="10"/>
          <w:sz w:val="24"/>
        </w:rPr>
        <w:t xml:space="preserve"> </w:t>
      </w:r>
      <w:r w:rsidR="00E11876" w:rsidRPr="00CF7610">
        <w:rPr>
          <w:color w:val="231F20"/>
          <w:sz w:val="24"/>
        </w:rPr>
        <w:t>lặp</w:t>
      </w:r>
      <w:r w:rsidR="00E11876" w:rsidRPr="00CF7610">
        <w:rPr>
          <w:color w:val="231F20"/>
          <w:spacing w:val="9"/>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âm</w:t>
      </w:r>
      <w:r w:rsidR="00E11876" w:rsidRPr="00CF7610">
        <w:rPr>
          <w:color w:val="231F20"/>
          <w:spacing w:val="10"/>
          <w:sz w:val="24"/>
        </w:rPr>
        <w:t xml:space="preserve"> </w:t>
      </w:r>
      <w:r w:rsidR="00E11876" w:rsidRPr="00CF7610">
        <w:rPr>
          <w:color w:val="231F20"/>
          <w:sz w:val="24"/>
        </w:rPr>
        <w:t>thanh</w:t>
      </w:r>
      <w:r w:rsidR="00E11876" w:rsidRPr="00CF7610">
        <w:rPr>
          <w:color w:val="231F20"/>
          <w:spacing w:val="10"/>
          <w:sz w:val="24"/>
        </w:rPr>
        <w:t xml:space="preserve"> </w:t>
      </w:r>
      <w:r w:rsidR="00E11876" w:rsidRPr="00CF7610">
        <w:rPr>
          <w:color w:val="231F20"/>
          <w:sz w:val="24"/>
        </w:rPr>
        <w:t>tiếng</w:t>
      </w:r>
      <w:r w:rsidR="00E11876" w:rsidRPr="00CF7610">
        <w:rPr>
          <w:color w:val="231F20"/>
          <w:spacing w:val="10"/>
          <w:sz w:val="24"/>
        </w:rPr>
        <w:t xml:space="preserve"> </w:t>
      </w:r>
      <w:r w:rsidR="00E11876" w:rsidRPr="00CF7610">
        <w:rPr>
          <w:color w:val="231F20"/>
          <w:sz w:val="24"/>
        </w:rPr>
        <w:t>đàn</w:t>
      </w:r>
      <w:r w:rsidR="00E11876" w:rsidRPr="00CF7610">
        <w:rPr>
          <w:color w:val="231F20"/>
          <w:spacing w:val="10"/>
          <w:sz w:val="24"/>
        </w:rPr>
        <w:t xml:space="preserve"> </w:t>
      </w:r>
      <w:r w:rsidR="00E11876" w:rsidRPr="00CF7610">
        <w:rPr>
          <w:color w:val="231F20"/>
          <w:sz w:val="24"/>
        </w:rPr>
        <w:t>“li-</w:t>
      </w:r>
      <w:r w:rsidR="00E11876" w:rsidRPr="00CF7610">
        <w:rPr>
          <w:color w:val="231F20"/>
          <w:spacing w:val="-5"/>
          <w:sz w:val="24"/>
        </w:rPr>
        <w:t>la</w:t>
      </w:r>
    </w:p>
    <w:p w:rsidR="00624C97" w:rsidRDefault="00E11876">
      <w:pPr>
        <w:pStyle w:val="BodyText"/>
        <w:spacing w:before="12"/>
        <w:ind w:left="253" w:firstLine="0"/>
      </w:pPr>
      <w:r>
        <w:rPr>
          <w:color w:val="231F20"/>
        </w:rPr>
        <w:t>li-la li-</w:t>
      </w:r>
      <w:r>
        <w:rPr>
          <w:color w:val="231F20"/>
          <w:spacing w:val="-4"/>
        </w:rPr>
        <w:t>la”.</w:t>
      </w:r>
    </w:p>
    <w:p w:rsidR="00624C97" w:rsidRPr="00CF7610" w:rsidRDefault="00CF7610" w:rsidP="00CF7610">
      <w:pPr>
        <w:tabs>
          <w:tab w:val="left" w:pos="876"/>
        </w:tabs>
        <w:spacing w:before="68" w:line="249" w:lineRule="auto"/>
        <w:ind w:left="253" w:right="178" w:firstLine="283"/>
        <w:rPr>
          <w:sz w:val="24"/>
        </w:rPr>
      </w:pPr>
      <w:r>
        <w:rPr>
          <w:color w:val="231F20"/>
          <w:sz w:val="24"/>
          <w:szCs w:val="24"/>
        </w:rPr>
        <w:t>(5)</w:t>
      </w:r>
      <w:r>
        <w:rPr>
          <w:color w:val="231F20"/>
          <w:sz w:val="24"/>
          <w:szCs w:val="24"/>
        </w:rPr>
        <w:tab/>
      </w:r>
      <w:r w:rsidR="00E11876" w:rsidRPr="00CF7610">
        <w:rPr>
          <w:b/>
          <w:color w:val="231F20"/>
          <w:sz w:val="24"/>
        </w:rPr>
        <w:t>Câu</w:t>
      </w:r>
      <w:r w:rsidR="00E11876" w:rsidRPr="00CF7610">
        <w:rPr>
          <w:b/>
          <w:color w:val="231F20"/>
          <w:spacing w:val="-1"/>
          <w:sz w:val="24"/>
        </w:rPr>
        <w:t xml:space="preserve"> </w:t>
      </w:r>
      <w:r w:rsidR="00E11876" w:rsidRPr="00CF7610">
        <w:rPr>
          <w:b/>
          <w:color w:val="231F20"/>
          <w:sz w:val="24"/>
        </w:rPr>
        <w:t>5:</w:t>
      </w:r>
      <w:r w:rsidR="00E11876" w:rsidRPr="00CF7610">
        <w:rPr>
          <w:b/>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xét</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nhạc</w:t>
      </w:r>
      <w:r w:rsidR="00E11876" w:rsidRPr="00CF7610">
        <w:rPr>
          <w:color w:val="231F20"/>
          <w:spacing w:val="-1"/>
          <w:sz w:val="24"/>
        </w:rPr>
        <w:t xml:space="preserve"> </w:t>
      </w:r>
      <w:r w:rsidR="00E11876" w:rsidRPr="00CF7610">
        <w:rPr>
          <w:color w:val="231F20"/>
          <w:sz w:val="24"/>
        </w:rPr>
        <w:t>điệu</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khổ</w:t>
      </w:r>
      <w:r w:rsidR="00E11876" w:rsidRPr="00CF7610">
        <w:rPr>
          <w:color w:val="231F20"/>
          <w:spacing w:val="-1"/>
          <w:sz w:val="24"/>
        </w:rPr>
        <w:t xml:space="preserve"> </w:t>
      </w:r>
      <w:r w:rsidR="00E11876" w:rsidRPr="00CF7610">
        <w:rPr>
          <w:color w:val="231F20"/>
          <w:sz w:val="24"/>
        </w:rPr>
        <w:t>thơ</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hai,</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ba</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yếu tố tạo nên nhạc điệu ấy.</w:t>
      </w:r>
    </w:p>
    <w:p w:rsidR="00624C97" w:rsidRPr="00CF7610" w:rsidRDefault="00CF7610" w:rsidP="00CF7610">
      <w:pPr>
        <w:tabs>
          <w:tab w:val="left" w:pos="857"/>
        </w:tabs>
        <w:spacing w:before="59" w:line="249" w:lineRule="auto"/>
        <w:ind w:left="253" w:right="180" w:firstLine="283"/>
        <w:rPr>
          <w:sz w:val="24"/>
        </w:rPr>
      </w:pPr>
      <w:r>
        <w:rPr>
          <w:color w:val="231F20"/>
          <w:sz w:val="24"/>
          <w:szCs w:val="24"/>
        </w:rPr>
        <w:t>(6)</w:t>
      </w:r>
      <w:r>
        <w:rPr>
          <w:color w:val="231F20"/>
          <w:sz w:val="24"/>
          <w:szCs w:val="24"/>
        </w:rPr>
        <w:tab/>
      </w:r>
      <w:r w:rsidR="00E11876" w:rsidRPr="00CF7610">
        <w:rPr>
          <w:b/>
          <w:color w:val="231F20"/>
          <w:spacing w:val="-2"/>
          <w:sz w:val="24"/>
        </w:rPr>
        <w:t>Câu</w:t>
      </w:r>
      <w:r w:rsidR="00E11876" w:rsidRPr="00CF7610">
        <w:rPr>
          <w:b/>
          <w:color w:val="231F20"/>
          <w:spacing w:val="-12"/>
          <w:sz w:val="24"/>
        </w:rPr>
        <w:t xml:space="preserve"> </w:t>
      </w:r>
      <w:r w:rsidR="00E11876" w:rsidRPr="00CF7610">
        <w:rPr>
          <w:b/>
          <w:color w:val="231F20"/>
          <w:spacing w:val="-2"/>
          <w:sz w:val="24"/>
        </w:rPr>
        <w:t>6:</w:t>
      </w:r>
      <w:r w:rsidR="00E11876" w:rsidRPr="00CF7610">
        <w:rPr>
          <w:b/>
          <w:color w:val="231F20"/>
          <w:spacing w:val="-12"/>
          <w:sz w:val="24"/>
        </w:rPr>
        <w:t xml:space="preserve"> </w:t>
      </w:r>
      <w:r w:rsidR="00E11876" w:rsidRPr="00CF7610">
        <w:rPr>
          <w:color w:val="231F20"/>
          <w:spacing w:val="-2"/>
          <w:sz w:val="24"/>
        </w:rPr>
        <w:t>HS</w:t>
      </w:r>
      <w:r w:rsidR="00E11876" w:rsidRPr="00CF7610">
        <w:rPr>
          <w:color w:val="231F20"/>
          <w:spacing w:val="-12"/>
          <w:sz w:val="24"/>
        </w:rPr>
        <w:t xml:space="preserve"> </w:t>
      </w:r>
      <w:r w:rsidR="00E11876" w:rsidRPr="00CF7610">
        <w:rPr>
          <w:color w:val="231F20"/>
          <w:spacing w:val="-2"/>
          <w:sz w:val="24"/>
        </w:rPr>
        <w:t>viết</w:t>
      </w:r>
      <w:r w:rsidR="00E11876" w:rsidRPr="00CF7610">
        <w:rPr>
          <w:color w:val="231F20"/>
          <w:spacing w:val="-12"/>
          <w:sz w:val="24"/>
        </w:rPr>
        <w:t xml:space="preserve"> </w:t>
      </w:r>
      <w:r w:rsidR="00E11876" w:rsidRPr="00CF7610">
        <w:rPr>
          <w:color w:val="231F20"/>
          <w:spacing w:val="-2"/>
          <w:sz w:val="24"/>
        </w:rPr>
        <w:t>một</w:t>
      </w:r>
      <w:r w:rsidR="00E11876" w:rsidRPr="00CF7610">
        <w:rPr>
          <w:color w:val="231F20"/>
          <w:spacing w:val="-12"/>
          <w:sz w:val="24"/>
        </w:rPr>
        <w:t xml:space="preserve"> </w:t>
      </w:r>
      <w:r w:rsidR="00E11876" w:rsidRPr="00CF7610">
        <w:rPr>
          <w:color w:val="231F20"/>
          <w:spacing w:val="-2"/>
          <w:sz w:val="24"/>
        </w:rPr>
        <w:t>vài</w:t>
      </w:r>
      <w:r w:rsidR="00E11876" w:rsidRPr="00CF7610">
        <w:rPr>
          <w:color w:val="231F20"/>
          <w:spacing w:val="-12"/>
          <w:sz w:val="24"/>
        </w:rPr>
        <w:t xml:space="preserve"> </w:t>
      </w:r>
      <w:r w:rsidR="00E11876" w:rsidRPr="00CF7610">
        <w:rPr>
          <w:color w:val="231F20"/>
          <w:spacing w:val="-2"/>
          <w:sz w:val="24"/>
        </w:rPr>
        <w:t>câu,</w:t>
      </w:r>
      <w:r w:rsidR="00E11876" w:rsidRPr="00CF7610">
        <w:rPr>
          <w:color w:val="231F20"/>
          <w:spacing w:val="-12"/>
          <w:sz w:val="24"/>
        </w:rPr>
        <w:t xml:space="preserve"> </w:t>
      </w:r>
      <w:r w:rsidR="00E11876" w:rsidRPr="00CF7610">
        <w:rPr>
          <w:color w:val="231F20"/>
          <w:spacing w:val="-2"/>
          <w:sz w:val="24"/>
        </w:rPr>
        <w:t>trình</w:t>
      </w:r>
      <w:r w:rsidR="00E11876" w:rsidRPr="00CF7610">
        <w:rPr>
          <w:color w:val="231F20"/>
          <w:spacing w:val="-12"/>
          <w:sz w:val="24"/>
        </w:rPr>
        <w:t xml:space="preserve"> </w:t>
      </w:r>
      <w:r w:rsidR="00E11876" w:rsidRPr="00CF7610">
        <w:rPr>
          <w:color w:val="231F20"/>
          <w:spacing w:val="-2"/>
          <w:sz w:val="24"/>
        </w:rPr>
        <w:t>bày</w:t>
      </w:r>
      <w:r w:rsidR="00E11876" w:rsidRPr="00CF7610">
        <w:rPr>
          <w:color w:val="231F20"/>
          <w:spacing w:val="-12"/>
          <w:sz w:val="24"/>
        </w:rPr>
        <w:t xml:space="preserve"> </w:t>
      </w:r>
      <w:r w:rsidR="00E11876" w:rsidRPr="00CF7610">
        <w:rPr>
          <w:color w:val="231F20"/>
          <w:spacing w:val="-2"/>
          <w:sz w:val="24"/>
        </w:rPr>
        <w:t>cảm</w:t>
      </w:r>
      <w:r w:rsidR="00E11876" w:rsidRPr="00CF7610">
        <w:rPr>
          <w:color w:val="231F20"/>
          <w:spacing w:val="-12"/>
          <w:sz w:val="24"/>
        </w:rPr>
        <w:t xml:space="preserve"> </w:t>
      </w:r>
      <w:r w:rsidR="00E11876" w:rsidRPr="00CF7610">
        <w:rPr>
          <w:color w:val="231F20"/>
          <w:spacing w:val="-2"/>
          <w:sz w:val="24"/>
        </w:rPr>
        <w:t>nhận</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mình</w:t>
      </w:r>
      <w:r w:rsidR="00E11876" w:rsidRPr="00CF7610">
        <w:rPr>
          <w:color w:val="231F20"/>
          <w:spacing w:val="-12"/>
          <w:sz w:val="24"/>
        </w:rPr>
        <w:t xml:space="preserve"> </w:t>
      </w:r>
      <w:r w:rsidR="00E11876" w:rsidRPr="00CF7610">
        <w:rPr>
          <w:color w:val="231F20"/>
          <w:spacing w:val="-2"/>
          <w:sz w:val="24"/>
        </w:rPr>
        <w:t>về</w:t>
      </w:r>
      <w:r w:rsidR="00E11876" w:rsidRPr="00CF7610">
        <w:rPr>
          <w:color w:val="231F20"/>
          <w:spacing w:val="-12"/>
          <w:sz w:val="24"/>
        </w:rPr>
        <w:t xml:space="preserve"> </w:t>
      </w:r>
      <w:r w:rsidR="00E11876" w:rsidRPr="00CF7610">
        <w:rPr>
          <w:color w:val="231F20"/>
          <w:spacing w:val="-2"/>
          <w:sz w:val="24"/>
        </w:rPr>
        <w:t>hình</w:t>
      </w:r>
      <w:r w:rsidR="00E11876" w:rsidRPr="00CF7610">
        <w:rPr>
          <w:color w:val="231F20"/>
          <w:spacing w:val="-12"/>
          <w:sz w:val="24"/>
        </w:rPr>
        <w:t xml:space="preserve"> </w:t>
      </w:r>
      <w:r w:rsidR="00E11876" w:rsidRPr="00CF7610">
        <w:rPr>
          <w:color w:val="231F20"/>
          <w:spacing w:val="-2"/>
          <w:sz w:val="24"/>
        </w:rPr>
        <w:t>tượng</w:t>
      </w:r>
      <w:r w:rsidR="00E11876" w:rsidRPr="00CF7610">
        <w:rPr>
          <w:color w:val="231F20"/>
          <w:spacing w:val="-12"/>
          <w:sz w:val="24"/>
        </w:rPr>
        <w:t xml:space="preserve"> </w:t>
      </w:r>
      <w:r w:rsidR="00E11876" w:rsidRPr="00CF7610">
        <w:rPr>
          <w:color w:val="231F20"/>
          <w:spacing w:val="-2"/>
          <w:sz w:val="24"/>
        </w:rPr>
        <w:t>nhà</w:t>
      </w:r>
      <w:r w:rsidR="00E11876" w:rsidRPr="00CF7610">
        <w:rPr>
          <w:color w:val="231F20"/>
          <w:spacing w:val="-12"/>
          <w:sz w:val="24"/>
        </w:rPr>
        <w:t xml:space="preserve"> </w:t>
      </w:r>
      <w:r w:rsidR="00E11876" w:rsidRPr="00CF7610">
        <w:rPr>
          <w:color w:val="231F20"/>
          <w:spacing w:val="-2"/>
          <w:sz w:val="24"/>
        </w:rPr>
        <w:t>thơ</w:t>
      </w:r>
      <w:r w:rsidR="00E11876" w:rsidRPr="00CF7610">
        <w:rPr>
          <w:color w:val="231F20"/>
          <w:spacing w:val="-12"/>
          <w:sz w:val="24"/>
        </w:rPr>
        <w:t xml:space="preserve"> </w:t>
      </w:r>
      <w:r w:rsidR="00E11876" w:rsidRPr="00CF7610">
        <w:rPr>
          <w:color w:val="231F20"/>
          <w:spacing w:val="-2"/>
          <w:sz w:val="24"/>
        </w:rPr>
        <w:t xml:space="preserve">Lor-ca, </w:t>
      </w:r>
      <w:r w:rsidR="00E11876" w:rsidRPr="00CF7610">
        <w:rPr>
          <w:color w:val="231F20"/>
          <w:sz w:val="24"/>
        </w:rPr>
        <w:t>sau đó chia sẻ trong với các bạn trong lớp.</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ý</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5"/>
          <w:sz w:val="24"/>
        </w:rPr>
        <w:t>GV.</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nhóm HS</w:t>
      </w:r>
      <w:r w:rsidR="00E11876" w:rsidRPr="00CF7610">
        <w:rPr>
          <w:color w:val="231F20"/>
          <w:spacing w:val="-1"/>
          <w:sz w:val="24"/>
        </w:rPr>
        <w:t xml:space="preserve"> </w:t>
      </w:r>
      <w:r w:rsidR="00E11876" w:rsidRPr="00CF7610">
        <w:rPr>
          <w:color w:val="231F20"/>
          <w:sz w:val="24"/>
        </w:rPr>
        <w:t xml:space="preserve">trình bày câu trả lời. Các nhóm khác nhận </w:t>
      </w:r>
      <w:r w:rsidR="00E11876" w:rsidRPr="00CF7610">
        <w:rPr>
          <w:color w:val="231F20"/>
          <w:spacing w:val="-4"/>
          <w:sz w:val="24"/>
        </w:rPr>
        <w:t>xét.</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876"/>
        </w:tabs>
        <w:ind w:left="876" w:hanging="339"/>
        <w:jc w:val="left"/>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Default="00E11876">
      <w:pPr>
        <w:pStyle w:val="BodyText"/>
        <w:spacing w:before="68" w:line="300" w:lineRule="auto"/>
        <w:ind w:left="537" w:right="866" w:firstLine="0"/>
      </w:pPr>
      <w:r>
        <w:rPr>
          <w:noProof/>
          <w:lang w:val="en-US"/>
        </w:rPr>
        <mc:AlternateContent>
          <mc:Choice Requires="wps">
            <w:drawing>
              <wp:anchor distT="0" distB="0" distL="0" distR="0" simplePos="0" relativeHeight="251631104" behindDoc="0" locked="0" layoutInCell="1" allowOverlap="1" wp14:anchorId="67370A5B" wp14:editId="45952E42">
                <wp:simplePos x="0" y="0"/>
                <wp:positionH relativeFrom="page">
                  <wp:posOffset>4448390</wp:posOffset>
                </wp:positionH>
                <wp:positionV relativeFrom="paragraph">
                  <wp:posOffset>500989</wp:posOffset>
                </wp:positionV>
                <wp:extent cx="1856105" cy="23298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2329815"/>
                          <a:chOff x="0" y="0"/>
                          <a:chExt cx="1856105" cy="2329815"/>
                        </a:xfrm>
                      </wpg:grpSpPr>
                      <wps:wsp>
                        <wps:cNvPr id="69" name="Graphic 69"/>
                        <wps:cNvSpPr/>
                        <wps:spPr>
                          <a:xfrm>
                            <a:off x="0" y="1132281"/>
                            <a:ext cx="89535" cy="65405"/>
                          </a:xfrm>
                          <a:custGeom>
                            <a:avLst/>
                            <a:gdLst/>
                            <a:ahLst/>
                            <a:cxnLst/>
                            <a:rect l="l" t="t" r="r" b="b"/>
                            <a:pathLst>
                              <a:path w="89535" h="65405">
                                <a:moveTo>
                                  <a:pt x="0" y="0"/>
                                </a:moveTo>
                                <a:lnTo>
                                  <a:pt x="19685" y="32346"/>
                                </a:lnTo>
                                <a:lnTo>
                                  <a:pt x="0" y="64897"/>
                                </a:lnTo>
                                <a:lnTo>
                                  <a:pt x="89052" y="32346"/>
                                </a:lnTo>
                                <a:lnTo>
                                  <a:pt x="0" y="0"/>
                                </a:lnTo>
                                <a:close/>
                              </a:path>
                            </a:pathLst>
                          </a:custGeom>
                          <a:solidFill>
                            <a:srgbClr val="231F20"/>
                          </a:solidFill>
                        </wps:spPr>
                        <wps:bodyPr wrap="square" lIns="0" tIns="0" rIns="0" bIns="0" rtlCol="0">
                          <a:prstTxWarp prst="textNoShape">
                            <a:avLst/>
                          </a:prstTxWarp>
                          <a:noAutofit/>
                        </wps:bodyPr>
                      </wps:wsp>
                      <wps:wsp>
                        <wps:cNvPr id="70" name="Graphic 70"/>
                        <wps:cNvSpPr/>
                        <wps:spPr>
                          <a:xfrm>
                            <a:off x="88074" y="3175"/>
                            <a:ext cx="1765300" cy="2323465"/>
                          </a:xfrm>
                          <a:custGeom>
                            <a:avLst/>
                            <a:gdLst/>
                            <a:ahLst/>
                            <a:cxnLst/>
                            <a:rect l="l" t="t" r="r" b="b"/>
                            <a:pathLst>
                              <a:path w="1765300" h="2323465">
                                <a:moveTo>
                                  <a:pt x="216001" y="0"/>
                                </a:moveTo>
                                <a:lnTo>
                                  <a:pt x="91125" y="3375"/>
                                </a:lnTo>
                                <a:lnTo>
                                  <a:pt x="27000" y="27000"/>
                                </a:lnTo>
                                <a:lnTo>
                                  <a:pt x="3375" y="91125"/>
                                </a:lnTo>
                                <a:lnTo>
                                  <a:pt x="0" y="216001"/>
                                </a:lnTo>
                                <a:lnTo>
                                  <a:pt x="0" y="2106904"/>
                                </a:lnTo>
                                <a:lnTo>
                                  <a:pt x="3375" y="2231780"/>
                                </a:lnTo>
                                <a:lnTo>
                                  <a:pt x="27000" y="2295906"/>
                                </a:lnTo>
                                <a:lnTo>
                                  <a:pt x="91125" y="2319531"/>
                                </a:lnTo>
                                <a:lnTo>
                                  <a:pt x="216001" y="2322906"/>
                                </a:lnTo>
                                <a:lnTo>
                                  <a:pt x="1548853" y="2322906"/>
                                </a:lnTo>
                                <a:lnTo>
                                  <a:pt x="1673729" y="2319531"/>
                                </a:lnTo>
                                <a:lnTo>
                                  <a:pt x="1737855" y="2295906"/>
                                </a:lnTo>
                                <a:lnTo>
                                  <a:pt x="1761480" y="2231780"/>
                                </a:lnTo>
                                <a:lnTo>
                                  <a:pt x="1764855" y="2106904"/>
                                </a:lnTo>
                                <a:lnTo>
                                  <a:pt x="1764855" y="216001"/>
                                </a:lnTo>
                                <a:lnTo>
                                  <a:pt x="1761480" y="91125"/>
                                </a:lnTo>
                                <a:lnTo>
                                  <a:pt x="1737855" y="27000"/>
                                </a:lnTo>
                                <a:lnTo>
                                  <a:pt x="1673729" y="3375"/>
                                </a:lnTo>
                                <a:lnTo>
                                  <a:pt x="1548853" y="0"/>
                                </a:lnTo>
                                <a:lnTo>
                                  <a:pt x="216001" y="0"/>
                                </a:lnTo>
                                <a:close/>
                              </a:path>
                            </a:pathLst>
                          </a:custGeom>
                          <a:ln w="6349">
                            <a:solidFill>
                              <a:srgbClr val="231F20"/>
                            </a:solidFill>
                            <a:prstDash val="solid"/>
                          </a:ln>
                        </wps:spPr>
                        <wps:bodyPr wrap="square" lIns="0" tIns="0" rIns="0" bIns="0" rtlCol="0">
                          <a:prstTxWarp prst="textNoShape">
                            <a:avLst/>
                          </a:prstTxWarp>
                          <a:noAutofit/>
                        </wps:bodyPr>
                      </wps:wsp>
                      <wps:wsp>
                        <wps:cNvPr id="71" name="Textbox 71"/>
                        <wps:cNvSpPr txBox="1"/>
                        <wps:spPr>
                          <a:xfrm>
                            <a:off x="0" y="0"/>
                            <a:ext cx="1856105" cy="2329815"/>
                          </a:xfrm>
                          <a:prstGeom prst="rect">
                            <a:avLst/>
                          </a:prstGeom>
                        </wps:spPr>
                        <wps:txbx>
                          <w:txbxContent>
                            <w:p w:rsidR="00624C97" w:rsidRDefault="00624C97">
                              <w:pPr>
                                <w:spacing w:before="166"/>
                                <w:rPr>
                                  <w:b/>
                                  <w:sz w:val="24"/>
                                </w:rPr>
                              </w:pPr>
                            </w:p>
                            <w:p w:rsidR="00624C97" w:rsidRDefault="00E11876">
                              <w:pPr>
                                <w:spacing w:line="309" w:lineRule="auto"/>
                                <w:ind w:left="370" w:right="243"/>
                                <w:jc w:val="both"/>
                                <w:rPr>
                                  <w:sz w:val="24"/>
                                </w:rPr>
                              </w:pPr>
                              <w:r>
                                <w:rPr>
                                  <w:color w:val="231F20"/>
                                  <w:sz w:val="24"/>
                                </w:rPr>
                                <w:t>Mạch cảm xúc của bài thơ</w:t>
                              </w:r>
                              <w:r>
                                <w:rPr>
                                  <w:color w:val="231F20"/>
                                  <w:spacing w:val="-15"/>
                                  <w:sz w:val="24"/>
                                </w:rPr>
                                <w:t xml:space="preserve"> </w:t>
                              </w:r>
                              <w:r>
                                <w:rPr>
                                  <w:color w:val="231F20"/>
                                  <w:sz w:val="24"/>
                                </w:rPr>
                                <w:t>được</w:t>
                              </w:r>
                              <w:r>
                                <w:rPr>
                                  <w:color w:val="231F20"/>
                                  <w:spacing w:val="-15"/>
                                  <w:sz w:val="24"/>
                                </w:rPr>
                                <w:t xml:space="preserve"> </w:t>
                              </w:r>
                              <w:r>
                                <w:rPr>
                                  <w:color w:val="231F20"/>
                                  <w:sz w:val="24"/>
                                </w:rPr>
                                <w:t>triển</w:t>
                              </w:r>
                              <w:r>
                                <w:rPr>
                                  <w:color w:val="231F20"/>
                                  <w:spacing w:val="-15"/>
                                  <w:sz w:val="24"/>
                                </w:rPr>
                                <w:t xml:space="preserve"> </w:t>
                              </w:r>
                              <w:r>
                                <w:rPr>
                                  <w:color w:val="231F20"/>
                                  <w:sz w:val="24"/>
                                </w:rPr>
                                <w:t>khai</w:t>
                              </w:r>
                              <w:r>
                                <w:rPr>
                                  <w:color w:val="231F20"/>
                                  <w:spacing w:val="-15"/>
                                  <w:sz w:val="24"/>
                                </w:rPr>
                                <w:t xml:space="preserve"> </w:t>
                              </w:r>
                              <w:r>
                                <w:rPr>
                                  <w:color w:val="231F20"/>
                                  <w:sz w:val="24"/>
                                </w:rPr>
                                <w:t>từ</w:t>
                              </w:r>
                              <w:r>
                                <w:rPr>
                                  <w:color w:val="231F20"/>
                                  <w:spacing w:val="-15"/>
                                  <w:sz w:val="24"/>
                                </w:rPr>
                                <w:t xml:space="preserve"> </w:t>
                              </w:r>
                              <w:r>
                                <w:rPr>
                                  <w:color w:val="231F20"/>
                                  <w:sz w:val="24"/>
                                </w:rPr>
                                <w:t>sự cảm thương với người nghệ sĩ đơn độc đến sự xót xa, tiếc thương của tác giả đối với cái chết của Lor-ca và niềm tin vào sự bất tử của ông.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0.266998pt;margin-top:39.448029pt;width:146.15pt;height:183.45pt;mso-position-horizontal-relative:page;mso-position-vertical-relative:paragraph;z-index:15737344" id="docshapegroup57" coordorigin="7005,789" coordsize="2923,3669">
                <v:shape style="position:absolute;left:7005;top:2572;width:141;height:103" id="docshape58" coordorigin="7005,2572" coordsize="141,103" path="m7005,2572l7036,2623,7005,2674,7146,2623,7005,2572xe" filled="true" fillcolor="#231f20" stroked="false">
                  <v:path arrowok="t"/>
                  <v:fill type="solid"/>
                </v:shape>
                <v:shape style="position:absolute;left:7144;top:793;width:2780;height:3659" id="docshape59" coordorigin="7144,794" coordsize="2780,3659" path="m7484,794l7288,799,7187,836,7149,937,7144,1134,7144,4112,7149,4309,7187,4410,7288,4447,7484,4452,9583,4452,9780,4447,9881,4410,9918,4309,9923,4112,9923,1134,9918,937,9881,836,9780,799,9583,794,7484,794xe" filled="false" stroked="true" strokeweight=".5pt" strokecolor="#231f20">
                  <v:path arrowok="t"/>
                  <v:stroke dashstyle="solid"/>
                </v:shape>
                <v:shape style="position:absolute;left:7005;top:788;width:2923;height:3669" type="#_x0000_t202" id="docshape60" filled="false" stroked="false">
                  <v:textbox inset="0,0,0,0">
                    <w:txbxContent>
                      <w:p>
                        <w:pPr>
                          <w:spacing w:line="240" w:lineRule="auto" w:before="166"/>
                          <w:rPr>
                            <w:b/>
                            <w:sz w:val="24"/>
                          </w:rPr>
                        </w:pPr>
                      </w:p>
                      <w:p>
                        <w:pPr>
                          <w:spacing w:line="309" w:lineRule="auto" w:before="0"/>
                          <w:ind w:left="370" w:right="243" w:firstLine="0"/>
                          <w:jc w:val="both"/>
                          <w:rPr>
                            <w:sz w:val="24"/>
                          </w:rPr>
                        </w:pPr>
                        <w:r>
                          <w:rPr>
                            <w:color w:val="231F20"/>
                            <w:sz w:val="24"/>
                          </w:rPr>
                          <w:t>Mạch cảm xúc của </w:t>
                        </w:r>
                        <w:r>
                          <w:rPr>
                            <w:color w:val="231F20"/>
                            <w:sz w:val="24"/>
                          </w:rPr>
                          <w:t>bài thơ</w:t>
                        </w:r>
                        <w:r>
                          <w:rPr>
                            <w:color w:val="231F20"/>
                            <w:spacing w:val="-15"/>
                            <w:sz w:val="24"/>
                          </w:rPr>
                          <w:t> </w:t>
                        </w:r>
                        <w:r>
                          <w:rPr>
                            <w:color w:val="231F20"/>
                            <w:sz w:val="24"/>
                          </w:rPr>
                          <w:t>được</w:t>
                        </w:r>
                        <w:r>
                          <w:rPr>
                            <w:color w:val="231F20"/>
                            <w:spacing w:val="-15"/>
                            <w:sz w:val="24"/>
                          </w:rPr>
                          <w:t> </w:t>
                        </w:r>
                        <w:r>
                          <w:rPr>
                            <w:color w:val="231F20"/>
                            <w:sz w:val="24"/>
                          </w:rPr>
                          <w:t>triển</w:t>
                        </w:r>
                        <w:r>
                          <w:rPr>
                            <w:color w:val="231F20"/>
                            <w:spacing w:val="-15"/>
                            <w:sz w:val="24"/>
                          </w:rPr>
                          <w:t> </w:t>
                        </w:r>
                        <w:r>
                          <w:rPr>
                            <w:color w:val="231F20"/>
                            <w:sz w:val="24"/>
                          </w:rPr>
                          <w:t>khai</w:t>
                        </w:r>
                        <w:r>
                          <w:rPr>
                            <w:color w:val="231F20"/>
                            <w:spacing w:val="-15"/>
                            <w:sz w:val="24"/>
                          </w:rPr>
                          <w:t> </w:t>
                        </w:r>
                        <w:r>
                          <w:rPr>
                            <w:color w:val="231F20"/>
                            <w:sz w:val="24"/>
                          </w:rPr>
                          <w:t>từ</w:t>
                        </w:r>
                        <w:r>
                          <w:rPr>
                            <w:color w:val="231F20"/>
                            <w:spacing w:val="-15"/>
                            <w:sz w:val="24"/>
                          </w:rPr>
                          <w:t> </w:t>
                        </w:r>
                        <w:r>
                          <w:rPr>
                            <w:color w:val="231F20"/>
                            <w:sz w:val="24"/>
                          </w:rPr>
                          <w:t>sự cảm thương với người nghệ sĩ đơn độc đến sự xót xa, tiếc thương của tác giả đối với cái chết của Lor-ca và niềm tin vào sự bất tử của ông.</w:t>
                        </w:r>
                      </w:p>
                    </w:txbxContent>
                  </v:textbox>
                  <w10:wrap type="none"/>
                </v:shape>
                <w10:wrap type="none"/>
              </v:group>
            </w:pict>
          </mc:Fallback>
        </mc:AlternateContent>
      </w:r>
      <w:r>
        <w:rPr>
          <w:color w:val="231F20"/>
        </w:rPr>
        <w:t>a.</w:t>
      </w:r>
      <w:r>
        <w:rPr>
          <w:color w:val="231F20"/>
          <w:spacing w:val="-2"/>
        </w:rPr>
        <w:t xml:space="preserve"> </w:t>
      </w:r>
      <w:r>
        <w:rPr>
          <w:color w:val="231F20"/>
        </w:rPr>
        <w:t>Các</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không</w:t>
      </w:r>
      <w:r>
        <w:rPr>
          <w:color w:val="231F20"/>
          <w:spacing w:val="-2"/>
        </w:rPr>
        <w:t xml:space="preserve"> </w:t>
      </w:r>
      <w:r>
        <w:rPr>
          <w:color w:val="231F20"/>
        </w:rPr>
        <w:t>có</w:t>
      </w:r>
      <w:r>
        <w:rPr>
          <w:color w:val="231F20"/>
          <w:spacing w:val="-2"/>
        </w:rPr>
        <w:t xml:space="preserve"> </w:t>
      </w:r>
      <w:r>
        <w:rPr>
          <w:color w:val="231F20"/>
        </w:rPr>
        <w:t>dấu</w:t>
      </w:r>
      <w:r>
        <w:rPr>
          <w:color w:val="231F20"/>
          <w:spacing w:val="-2"/>
        </w:rPr>
        <w:t xml:space="preserve"> </w:t>
      </w:r>
      <w:r>
        <w:rPr>
          <w:color w:val="231F20"/>
        </w:rPr>
        <w:t>câu,</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khổ</w:t>
      </w:r>
      <w:r>
        <w:rPr>
          <w:color w:val="231F20"/>
          <w:spacing w:val="-2"/>
        </w:rPr>
        <w:t xml:space="preserve"> </w:t>
      </w:r>
      <w:r>
        <w:rPr>
          <w:color w:val="231F20"/>
        </w:rPr>
        <w:t>thơ</w:t>
      </w:r>
      <w:r>
        <w:rPr>
          <w:color w:val="231F20"/>
          <w:spacing w:val="-2"/>
        </w:rPr>
        <w:t xml:space="preserve"> </w:t>
      </w:r>
      <w:r>
        <w:rPr>
          <w:color w:val="231F20"/>
        </w:rPr>
        <w:t>có</w:t>
      </w:r>
      <w:r>
        <w:rPr>
          <w:color w:val="231F20"/>
          <w:spacing w:val="-2"/>
        </w:rPr>
        <w:t xml:space="preserve"> </w:t>
      </w:r>
      <w:r>
        <w:rPr>
          <w:color w:val="231F20"/>
        </w:rPr>
        <w:t>độ</w:t>
      </w:r>
      <w:r>
        <w:rPr>
          <w:color w:val="231F20"/>
          <w:spacing w:val="-2"/>
        </w:rPr>
        <w:t xml:space="preserve"> </w:t>
      </w:r>
      <w:r>
        <w:rPr>
          <w:color w:val="231F20"/>
        </w:rPr>
        <w:t>dài,</w:t>
      </w:r>
      <w:r>
        <w:rPr>
          <w:color w:val="231F20"/>
          <w:spacing w:val="-2"/>
        </w:rPr>
        <w:t xml:space="preserve"> </w:t>
      </w:r>
      <w:r>
        <w:rPr>
          <w:color w:val="231F20"/>
        </w:rPr>
        <w:t>ngắn</w:t>
      </w:r>
      <w:r>
        <w:rPr>
          <w:color w:val="231F20"/>
          <w:spacing w:val="-2"/>
        </w:rPr>
        <w:t xml:space="preserve"> </w:t>
      </w:r>
      <w:r>
        <w:rPr>
          <w:color w:val="231F20"/>
        </w:rPr>
        <w:t>khác</w:t>
      </w:r>
      <w:r>
        <w:rPr>
          <w:color w:val="231F20"/>
          <w:spacing w:val="-2"/>
        </w:rPr>
        <w:t xml:space="preserve"> </w:t>
      </w:r>
      <w:r>
        <w:rPr>
          <w:color w:val="231F20"/>
        </w:rPr>
        <w:t xml:space="preserve">nhau. </w:t>
      </w:r>
      <w:r>
        <w:rPr>
          <w:color w:val="231F20"/>
          <w:spacing w:val="-6"/>
        </w:rPr>
        <w:t>b.</w:t>
      </w:r>
    </w:p>
    <w:tbl>
      <w:tblPr>
        <w:tblW w:w="0" w:type="auto"/>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95"/>
        <w:gridCol w:w="364"/>
        <w:gridCol w:w="347"/>
      </w:tblGrid>
      <w:tr w:rsidR="00624C97">
        <w:trPr>
          <w:trHeight w:hRule="exact" w:val="499"/>
        </w:trPr>
        <w:tc>
          <w:tcPr>
            <w:tcW w:w="5195" w:type="dxa"/>
            <w:vMerge w:val="restart"/>
            <w:tcBorders>
              <w:left w:val="single" w:sz="6" w:space="0" w:color="231F20"/>
              <w:right w:val="single" w:sz="6" w:space="0" w:color="231F20"/>
            </w:tcBorders>
          </w:tcPr>
          <w:p w:rsidR="00624C97" w:rsidRDefault="00E11876">
            <w:pPr>
              <w:pStyle w:val="TableParagraph"/>
              <w:spacing w:before="24"/>
              <w:ind w:right="22"/>
              <w:jc w:val="center"/>
              <w:rPr>
                <w:sz w:val="24"/>
              </w:rPr>
            </w:pPr>
            <w:r>
              <w:rPr>
                <w:color w:val="231F20"/>
                <w:sz w:val="24"/>
              </w:rPr>
              <w:t xml:space="preserve">Phần 1: (6 dòng </w:t>
            </w:r>
            <w:r>
              <w:rPr>
                <w:color w:val="231F20"/>
                <w:spacing w:val="-4"/>
                <w:sz w:val="24"/>
              </w:rPr>
              <w:t>đầu)</w:t>
            </w:r>
          </w:p>
          <w:p w:rsidR="00624C97" w:rsidRDefault="00E11876">
            <w:pPr>
              <w:pStyle w:val="TableParagraph"/>
              <w:spacing w:before="8" w:line="350" w:lineRule="atLeast"/>
              <w:ind w:left="21" w:right="22"/>
              <w:jc w:val="center"/>
              <w:rPr>
                <w:sz w:val="24"/>
              </w:rPr>
            </w:pPr>
            <w:r>
              <w:rPr>
                <w:color w:val="231F20"/>
                <w:sz w:val="24"/>
              </w:rPr>
              <w:t>Hình</w:t>
            </w:r>
            <w:r>
              <w:rPr>
                <w:color w:val="231F20"/>
                <w:spacing w:val="-4"/>
                <w:sz w:val="24"/>
              </w:rPr>
              <w:t xml:space="preserve"> </w:t>
            </w:r>
            <w:r>
              <w:rPr>
                <w:color w:val="231F20"/>
                <w:sz w:val="24"/>
              </w:rPr>
              <w:t>ảnh</w:t>
            </w:r>
            <w:r>
              <w:rPr>
                <w:color w:val="231F20"/>
                <w:spacing w:val="-4"/>
                <w:sz w:val="24"/>
              </w:rPr>
              <w:t xml:space="preserve"> </w:t>
            </w:r>
            <w:r>
              <w:rPr>
                <w:color w:val="231F20"/>
                <w:sz w:val="24"/>
              </w:rPr>
              <w:t>ng</w:t>
            </w:r>
            <w:r>
              <w:rPr>
                <w:color w:val="231F20"/>
                <w:sz w:val="24"/>
              </w:rPr>
              <w:t>ười</w:t>
            </w:r>
            <w:r>
              <w:rPr>
                <w:color w:val="231F20"/>
                <w:spacing w:val="-4"/>
                <w:sz w:val="24"/>
              </w:rPr>
              <w:t xml:space="preserve"> </w:t>
            </w:r>
            <w:r>
              <w:rPr>
                <w:color w:val="231F20"/>
                <w:sz w:val="24"/>
              </w:rPr>
              <w:t>nghệ</w:t>
            </w:r>
            <w:r>
              <w:rPr>
                <w:color w:val="231F20"/>
                <w:spacing w:val="-4"/>
                <w:sz w:val="24"/>
              </w:rPr>
              <w:t xml:space="preserve"> </w:t>
            </w:r>
            <w:r>
              <w:rPr>
                <w:color w:val="231F20"/>
                <w:sz w:val="24"/>
              </w:rPr>
              <w:t>sĩ</w:t>
            </w:r>
            <w:r>
              <w:rPr>
                <w:color w:val="231F20"/>
                <w:spacing w:val="-4"/>
                <w:sz w:val="24"/>
              </w:rPr>
              <w:t xml:space="preserve"> </w:t>
            </w:r>
            <w:r>
              <w:rPr>
                <w:color w:val="231F20"/>
                <w:sz w:val="24"/>
              </w:rPr>
              <w:t>tự</w:t>
            </w:r>
            <w:r>
              <w:rPr>
                <w:color w:val="231F20"/>
                <w:spacing w:val="-4"/>
                <w:sz w:val="24"/>
              </w:rPr>
              <w:t xml:space="preserve"> </w:t>
            </w:r>
            <w:r>
              <w:rPr>
                <w:color w:val="231F20"/>
                <w:sz w:val="24"/>
              </w:rPr>
              <w:t>do,</w:t>
            </w:r>
            <w:r>
              <w:rPr>
                <w:color w:val="231F20"/>
                <w:spacing w:val="-4"/>
                <w:sz w:val="24"/>
              </w:rPr>
              <w:t xml:space="preserve"> </w:t>
            </w:r>
            <w:r>
              <w:rPr>
                <w:color w:val="231F20"/>
                <w:sz w:val="24"/>
              </w:rPr>
              <w:t>cô</w:t>
            </w:r>
            <w:r>
              <w:rPr>
                <w:color w:val="231F20"/>
                <w:spacing w:val="-4"/>
                <w:sz w:val="24"/>
              </w:rPr>
              <w:t xml:space="preserve"> </w:t>
            </w:r>
            <w:r>
              <w:rPr>
                <w:color w:val="231F20"/>
                <w:sz w:val="24"/>
              </w:rPr>
              <w:t>độc</w:t>
            </w:r>
            <w:r>
              <w:rPr>
                <w:color w:val="231F20"/>
                <w:spacing w:val="-4"/>
                <w:sz w:val="24"/>
              </w:rPr>
              <w:t xml:space="preserve"> </w:t>
            </w:r>
            <w:r>
              <w:rPr>
                <w:color w:val="231F20"/>
                <w:sz w:val="24"/>
              </w:rPr>
              <w:t>trong</w:t>
            </w:r>
            <w:r>
              <w:rPr>
                <w:color w:val="231F20"/>
                <w:spacing w:val="-4"/>
                <w:sz w:val="24"/>
              </w:rPr>
              <w:t xml:space="preserve"> </w:t>
            </w:r>
            <w:r>
              <w:rPr>
                <w:color w:val="231F20"/>
                <w:sz w:val="24"/>
              </w:rPr>
              <w:t>bối</w:t>
            </w:r>
            <w:r>
              <w:rPr>
                <w:color w:val="231F20"/>
                <w:spacing w:val="-4"/>
                <w:sz w:val="24"/>
              </w:rPr>
              <w:t xml:space="preserve"> </w:t>
            </w:r>
            <w:r>
              <w:rPr>
                <w:color w:val="231F20"/>
                <w:sz w:val="24"/>
              </w:rPr>
              <w:t>cảnh không gian rộng lớn.</w:t>
            </w:r>
          </w:p>
        </w:tc>
        <w:tc>
          <w:tcPr>
            <w:tcW w:w="711" w:type="dxa"/>
            <w:gridSpan w:val="2"/>
            <w:tcBorders>
              <w:top w:val="nil"/>
              <w:left w:val="single" w:sz="6" w:space="0" w:color="231F20"/>
              <w:bottom w:val="nil"/>
              <w:right w:val="nil"/>
            </w:tcBorders>
          </w:tcPr>
          <w:p w:rsidR="00624C97" w:rsidRDefault="00624C97">
            <w:pPr>
              <w:pStyle w:val="TableParagraph"/>
              <w:rPr>
                <w:sz w:val="24"/>
              </w:rPr>
            </w:pPr>
          </w:p>
        </w:tc>
      </w:tr>
      <w:tr w:rsidR="00624C97">
        <w:trPr>
          <w:trHeight w:hRule="exact" w:val="587"/>
        </w:trPr>
        <w:tc>
          <w:tcPr>
            <w:tcW w:w="5195" w:type="dxa"/>
            <w:vMerge/>
            <w:tcBorders>
              <w:top w:val="nil"/>
              <w:left w:val="single" w:sz="6" w:space="0" w:color="231F20"/>
              <w:right w:val="single" w:sz="6" w:space="0" w:color="231F20"/>
            </w:tcBorders>
          </w:tcPr>
          <w:p w:rsidR="00624C97" w:rsidRDefault="00624C97">
            <w:pPr>
              <w:rPr>
                <w:sz w:val="2"/>
                <w:szCs w:val="2"/>
              </w:rPr>
            </w:pPr>
          </w:p>
        </w:tc>
        <w:tc>
          <w:tcPr>
            <w:tcW w:w="364" w:type="dxa"/>
            <w:tcBorders>
              <w:top w:val="single" w:sz="8" w:space="0" w:color="231F20"/>
              <w:left w:val="single" w:sz="6" w:space="0" w:color="231F20"/>
              <w:bottom w:val="nil"/>
              <w:right w:val="single" w:sz="8" w:space="0" w:color="231F20"/>
            </w:tcBorders>
          </w:tcPr>
          <w:p w:rsidR="00624C97" w:rsidRDefault="00624C97">
            <w:pPr>
              <w:pStyle w:val="TableParagraph"/>
              <w:rPr>
                <w:sz w:val="24"/>
              </w:rPr>
            </w:pPr>
          </w:p>
        </w:tc>
        <w:tc>
          <w:tcPr>
            <w:tcW w:w="347" w:type="dxa"/>
            <w:vMerge w:val="restart"/>
            <w:tcBorders>
              <w:top w:val="nil"/>
              <w:left w:val="single" w:sz="8" w:space="0" w:color="231F20"/>
              <w:bottom w:val="single" w:sz="8" w:space="0" w:color="231F20"/>
              <w:right w:val="nil"/>
            </w:tcBorders>
          </w:tcPr>
          <w:p w:rsidR="00624C97" w:rsidRDefault="00624C97">
            <w:pPr>
              <w:pStyle w:val="TableParagraph"/>
              <w:rPr>
                <w:sz w:val="24"/>
              </w:rPr>
            </w:pPr>
          </w:p>
        </w:tc>
      </w:tr>
      <w:tr w:rsidR="00624C97">
        <w:trPr>
          <w:trHeight w:hRule="exact" w:val="788"/>
        </w:trPr>
        <w:tc>
          <w:tcPr>
            <w:tcW w:w="5559" w:type="dxa"/>
            <w:gridSpan w:val="2"/>
            <w:vMerge w:val="restart"/>
            <w:tcBorders>
              <w:top w:val="nil"/>
              <w:left w:val="nil"/>
              <w:right w:val="single" w:sz="8" w:space="0" w:color="231F20"/>
            </w:tcBorders>
          </w:tcPr>
          <w:p w:rsidR="00624C97" w:rsidRDefault="00E11876">
            <w:pPr>
              <w:pStyle w:val="TableParagraph"/>
              <w:spacing w:before="270"/>
              <w:ind w:right="375"/>
              <w:jc w:val="center"/>
              <w:rPr>
                <w:sz w:val="24"/>
              </w:rPr>
            </w:pPr>
            <w:r>
              <w:rPr>
                <w:color w:val="231F20"/>
                <w:sz w:val="24"/>
              </w:rPr>
              <w:t xml:space="preserve">Phần 2: (16 dòng tiếp </w:t>
            </w:r>
            <w:r>
              <w:rPr>
                <w:color w:val="231F20"/>
                <w:spacing w:val="-2"/>
                <w:sz w:val="24"/>
              </w:rPr>
              <w:t>theo)</w:t>
            </w:r>
          </w:p>
          <w:p w:rsidR="00624C97" w:rsidRDefault="00E11876">
            <w:pPr>
              <w:pStyle w:val="TableParagraph"/>
              <w:spacing w:before="81" w:line="309" w:lineRule="auto"/>
              <w:ind w:left="20" w:right="375"/>
              <w:jc w:val="center"/>
              <w:rPr>
                <w:sz w:val="24"/>
              </w:rPr>
            </w:pPr>
            <w:r>
              <w:rPr>
                <w:noProof/>
                <w:lang w:val="en-US"/>
              </w:rPr>
              <mc:AlternateContent>
                <mc:Choice Requires="wps">
                  <w:drawing>
                    <wp:anchor distT="0" distB="0" distL="0" distR="0" simplePos="0" relativeHeight="251638272" behindDoc="1" locked="0" layoutInCell="1" allowOverlap="1" wp14:anchorId="071C74B8" wp14:editId="69B6690B">
                      <wp:simplePos x="0" y="0"/>
                      <wp:positionH relativeFrom="column">
                        <wp:posOffset>-3175</wp:posOffset>
                      </wp:positionH>
                      <wp:positionV relativeFrom="paragraph">
                        <wp:posOffset>-207351</wp:posOffset>
                      </wp:positionV>
                      <wp:extent cx="3305175" cy="69659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5175" cy="696595"/>
                                <a:chOff x="0" y="0"/>
                                <a:chExt cx="3305175" cy="696595"/>
                              </a:xfrm>
                            </wpg:grpSpPr>
                            <wps:wsp>
                              <wps:cNvPr id="73" name="Graphic 73"/>
                              <wps:cNvSpPr/>
                              <wps:spPr>
                                <a:xfrm>
                                  <a:off x="3175" y="3175"/>
                                  <a:ext cx="3298825" cy="690245"/>
                                </a:xfrm>
                                <a:custGeom>
                                  <a:avLst/>
                                  <a:gdLst/>
                                  <a:ahLst/>
                                  <a:cxnLst/>
                                  <a:rect l="l" t="t" r="r" b="b"/>
                                  <a:pathLst>
                                    <a:path w="3298825" h="690245">
                                      <a:moveTo>
                                        <a:pt x="113512" y="0"/>
                                      </a:moveTo>
                                      <a:lnTo>
                                        <a:pt x="47888" y="1773"/>
                                      </a:lnTo>
                                      <a:lnTo>
                                        <a:pt x="14189" y="14189"/>
                                      </a:lnTo>
                                      <a:lnTo>
                                        <a:pt x="1773" y="47888"/>
                                      </a:lnTo>
                                      <a:lnTo>
                                        <a:pt x="0" y="113512"/>
                                      </a:lnTo>
                                      <a:lnTo>
                                        <a:pt x="0" y="576656"/>
                                      </a:lnTo>
                                      <a:lnTo>
                                        <a:pt x="1773" y="642280"/>
                                      </a:lnTo>
                                      <a:lnTo>
                                        <a:pt x="14189" y="675979"/>
                                      </a:lnTo>
                                      <a:lnTo>
                                        <a:pt x="47888" y="688395"/>
                                      </a:lnTo>
                                      <a:lnTo>
                                        <a:pt x="113512" y="690168"/>
                                      </a:lnTo>
                                      <a:lnTo>
                                        <a:pt x="3185045" y="690168"/>
                                      </a:lnTo>
                                      <a:lnTo>
                                        <a:pt x="3250670" y="688395"/>
                                      </a:lnTo>
                                      <a:lnTo>
                                        <a:pt x="3284369" y="675979"/>
                                      </a:lnTo>
                                      <a:lnTo>
                                        <a:pt x="3296784" y="642280"/>
                                      </a:lnTo>
                                      <a:lnTo>
                                        <a:pt x="3298558" y="576656"/>
                                      </a:lnTo>
                                      <a:lnTo>
                                        <a:pt x="3298558" y="113512"/>
                                      </a:lnTo>
                                      <a:lnTo>
                                        <a:pt x="3296784" y="47888"/>
                                      </a:lnTo>
                                      <a:lnTo>
                                        <a:pt x="3284369" y="14189"/>
                                      </a:lnTo>
                                      <a:lnTo>
                                        <a:pt x="3250670" y="1773"/>
                                      </a:lnTo>
                                      <a:lnTo>
                                        <a:pt x="3185045"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pt;margin-top:-16.326862pt;width:260.25pt;height:54.85pt;mso-position-horizontal-relative:column;mso-position-vertical-relative:paragraph;z-index:-20658176" id="docshapegroup61" coordorigin="-5,-327" coordsize="5205,1097">
                      <v:shape style="position:absolute;left:0;top:-322;width:5195;height:1087" id="docshape62" coordorigin="0,-322" coordsize="5195,1087" path="m179,-322l75,-319,22,-299,3,-246,0,-143,0,587,3,690,22,743,75,763,179,765,5016,765,5119,763,5172,743,5192,690,5195,587,5195,-143,5192,-246,5172,-299,5119,-319,5016,-322,179,-322xe" filled="false" stroked="true" strokeweight=".5pt" strokecolor="#231f20">
                        <v:path arrowok="t"/>
                        <v:stroke dashstyle="solid"/>
                      </v:shape>
                      <w10:wrap type="none"/>
                    </v:group>
                  </w:pict>
                </mc:Fallback>
              </mc:AlternateContent>
            </w:r>
            <w:r>
              <w:rPr>
                <w:color w:val="231F20"/>
                <w:sz w:val="24"/>
              </w:rPr>
              <w:t>Hình</w:t>
            </w:r>
            <w:r>
              <w:rPr>
                <w:color w:val="231F20"/>
                <w:spacing w:val="-4"/>
                <w:sz w:val="24"/>
              </w:rPr>
              <w:t xml:space="preserve"> </w:t>
            </w:r>
            <w:r>
              <w:rPr>
                <w:color w:val="231F20"/>
                <w:sz w:val="24"/>
              </w:rPr>
              <w:t>ảnh</w:t>
            </w:r>
            <w:r>
              <w:rPr>
                <w:color w:val="231F20"/>
                <w:spacing w:val="-4"/>
                <w:sz w:val="24"/>
              </w:rPr>
              <w:t xml:space="preserve"> </w:t>
            </w:r>
            <w:r>
              <w:rPr>
                <w:color w:val="231F20"/>
                <w:sz w:val="24"/>
              </w:rPr>
              <w:t>Lor-ca</w:t>
            </w:r>
            <w:r>
              <w:rPr>
                <w:color w:val="231F20"/>
                <w:spacing w:val="-4"/>
                <w:sz w:val="24"/>
              </w:rPr>
              <w:t xml:space="preserve"> </w:t>
            </w:r>
            <w:r>
              <w:rPr>
                <w:color w:val="231F20"/>
                <w:sz w:val="24"/>
              </w:rPr>
              <w:t>bị</w:t>
            </w:r>
            <w:r>
              <w:rPr>
                <w:color w:val="231F20"/>
                <w:spacing w:val="-4"/>
                <w:sz w:val="24"/>
              </w:rPr>
              <w:t xml:space="preserve"> </w:t>
            </w:r>
            <w:r>
              <w:rPr>
                <w:color w:val="231F20"/>
                <w:sz w:val="24"/>
              </w:rPr>
              <w:t>hạ</w:t>
            </w:r>
            <w:r>
              <w:rPr>
                <w:color w:val="231F20"/>
                <w:spacing w:val="-4"/>
                <w:sz w:val="24"/>
              </w:rPr>
              <w:t xml:space="preserve"> </w:t>
            </w:r>
            <w:r>
              <w:rPr>
                <w:color w:val="231F20"/>
                <w:sz w:val="24"/>
              </w:rPr>
              <w:t>sát</w:t>
            </w:r>
            <w:r>
              <w:rPr>
                <w:color w:val="231F20"/>
                <w:spacing w:val="-4"/>
                <w:sz w:val="24"/>
              </w:rPr>
              <w:t xml:space="preserve"> </w:t>
            </w:r>
            <w:r>
              <w:rPr>
                <w:color w:val="231F20"/>
                <w:sz w:val="24"/>
              </w:rPr>
              <w:t>và</w:t>
            </w:r>
            <w:r>
              <w:rPr>
                <w:color w:val="231F20"/>
                <w:spacing w:val="-4"/>
                <w:sz w:val="24"/>
              </w:rPr>
              <w:t xml:space="preserve"> </w:t>
            </w:r>
            <w:r>
              <w:rPr>
                <w:color w:val="231F20"/>
                <w:sz w:val="24"/>
              </w:rPr>
              <w:t>niềm</w:t>
            </w:r>
            <w:r>
              <w:rPr>
                <w:color w:val="231F20"/>
                <w:spacing w:val="-4"/>
                <w:sz w:val="24"/>
              </w:rPr>
              <w:t xml:space="preserve"> </w:t>
            </w:r>
            <w:r>
              <w:rPr>
                <w:color w:val="231F20"/>
                <w:sz w:val="24"/>
              </w:rPr>
              <w:t>xót</w:t>
            </w:r>
            <w:r>
              <w:rPr>
                <w:color w:val="231F20"/>
                <w:spacing w:val="-4"/>
                <w:sz w:val="24"/>
              </w:rPr>
              <w:t xml:space="preserve"> </w:t>
            </w:r>
            <w:r>
              <w:rPr>
                <w:color w:val="231F20"/>
                <w:sz w:val="24"/>
              </w:rPr>
              <w:t>xa,</w:t>
            </w:r>
            <w:r>
              <w:rPr>
                <w:color w:val="231F20"/>
                <w:spacing w:val="-4"/>
                <w:sz w:val="24"/>
              </w:rPr>
              <w:t xml:space="preserve"> </w:t>
            </w:r>
            <w:r>
              <w:rPr>
                <w:color w:val="231F20"/>
                <w:sz w:val="24"/>
              </w:rPr>
              <w:t>tiếc</w:t>
            </w:r>
            <w:r>
              <w:rPr>
                <w:color w:val="231F20"/>
                <w:spacing w:val="-4"/>
                <w:sz w:val="24"/>
              </w:rPr>
              <w:t xml:space="preserve"> </w:t>
            </w:r>
            <w:r>
              <w:rPr>
                <w:color w:val="231F20"/>
                <w:sz w:val="24"/>
              </w:rPr>
              <w:t>thương của tác giả.</w:t>
            </w:r>
          </w:p>
        </w:tc>
        <w:tc>
          <w:tcPr>
            <w:tcW w:w="347" w:type="dxa"/>
            <w:vMerge/>
            <w:tcBorders>
              <w:top w:val="nil"/>
              <w:left w:val="single" w:sz="8" w:space="0" w:color="231F20"/>
              <w:bottom w:val="single" w:sz="8" w:space="0" w:color="231F20"/>
              <w:right w:val="nil"/>
            </w:tcBorders>
          </w:tcPr>
          <w:p w:rsidR="00624C97" w:rsidRDefault="00624C97">
            <w:pPr>
              <w:rPr>
                <w:sz w:val="2"/>
                <w:szCs w:val="2"/>
              </w:rPr>
            </w:pPr>
          </w:p>
        </w:tc>
      </w:tr>
      <w:tr w:rsidR="00624C97">
        <w:trPr>
          <w:trHeight w:hRule="exact" w:val="788"/>
        </w:trPr>
        <w:tc>
          <w:tcPr>
            <w:tcW w:w="5559" w:type="dxa"/>
            <w:gridSpan w:val="2"/>
            <w:vMerge/>
            <w:tcBorders>
              <w:top w:val="nil"/>
              <w:left w:val="nil"/>
              <w:right w:val="single" w:sz="8" w:space="0" w:color="231F20"/>
            </w:tcBorders>
          </w:tcPr>
          <w:p w:rsidR="00624C97" w:rsidRDefault="00624C97">
            <w:pPr>
              <w:rPr>
                <w:sz w:val="2"/>
                <w:szCs w:val="2"/>
              </w:rPr>
            </w:pPr>
          </w:p>
        </w:tc>
        <w:tc>
          <w:tcPr>
            <w:tcW w:w="347" w:type="dxa"/>
            <w:vMerge w:val="restart"/>
            <w:tcBorders>
              <w:top w:val="single" w:sz="8" w:space="0" w:color="231F20"/>
              <w:left w:val="single" w:sz="8" w:space="0" w:color="231F20"/>
              <w:bottom w:val="nil"/>
              <w:right w:val="nil"/>
            </w:tcBorders>
          </w:tcPr>
          <w:p w:rsidR="00624C97" w:rsidRDefault="00624C97">
            <w:pPr>
              <w:pStyle w:val="TableParagraph"/>
              <w:rPr>
                <w:sz w:val="24"/>
              </w:rPr>
            </w:pPr>
          </w:p>
        </w:tc>
      </w:tr>
      <w:tr w:rsidR="00624C97">
        <w:trPr>
          <w:trHeight w:hRule="exact" w:val="587"/>
        </w:trPr>
        <w:tc>
          <w:tcPr>
            <w:tcW w:w="5195" w:type="dxa"/>
            <w:vMerge w:val="restart"/>
            <w:tcBorders>
              <w:left w:val="single" w:sz="6" w:space="0" w:color="231F20"/>
              <w:right w:val="single" w:sz="6" w:space="0" w:color="231F20"/>
            </w:tcBorders>
          </w:tcPr>
          <w:p w:rsidR="00624C97" w:rsidRDefault="00E11876">
            <w:pPr>
              <w:pStyle w:val="TableParagraph"/>
              <w:spacing w:before="203" w:line="309" w:lineRule="auto"/>
              <w:ind w:left="1265" w:right="1073" w:firstLine="262"/>
              <w:rPr>
                <w:sz w:val="24"/>
              </w:rPr>
            </w:pPr>
            <w:r>
              <w:rPr>
                <w:color w:val="231F20"/>
                <w:sz w:val="24"/>
              </w:rPr>
              <w:t>Phần 3: (phần còn lại) Hình</w:t>
            </w:r>
            <w:r>
              <w:rPr>
                <w:color w:val="231F20"/>
                <w:spacing w:val="-9"/>
                <w:sz w:val="24"/>
              </w:rPr>
              <w:t xml:space="preserve"> </w:t>
            </w:r>
            <w:r>
              <w:rPr>
                <w:color w:val="231F20"/>
                <w:sz w:val="24"/>
              </w:rPr>
              <w:t>ảnh</w:t>
            </w:r>
            <w:r>
              <w:rPr>
                <w:color w:val="231F20"/>
                <w:spacing w:val="-9"/>
                <w:sz w:val="24"/>
              </w:rPr>
              <w:t xml:space="preserve"> </w:t>
            </w:r>
            <w:r>
              <w:rPr>
                <w:color w:val="231F20"/>
                <w:sz w:val="24"/>
              </w:rPr>
              <w:t>bất</w:t>
            </w:r>
            <w:r>
              <w:rPr>
                <w:color w:val="231F20"/>
                <w:spacing w:val="-9"/>
                <w:sz w:val="24"/>
              </w:rPr>
              <w:t xml:space="preserve"> </w:t>
            </w:r>
            <w:r>
              <w:rPr>
                <w:color w:val="231F20"/>
                <w:sz w:val="24"/>
              </w:rPr>
              <w:t>tử</w:t>
            </w:r>
            <w:r>
              <w:rPr>
                <w:color w:val="231F20"/>
                <w:spacing w:val="-9"/>
                <w:sz w:val="24"/>
              </w:rPr>
              <w:t xml:space="preserve"> </w:t>
            </w:r>
            <w:r>
              <w:rPr>
                <w:color w:val="231F20"/>
                <w:sz w:val="24"/>
              </w:rPr>
              <w:t>của</w:t>
            </w:r>
            <w:r>
              <w:rPr>
                <w:color w:val="231F20"/>
                <w:spacing w:val="-9"/>
                <w:sz w:val="24"/>
              </w:rPr>
              <w:t xml:space="preserve"> </w:t>
            </w:r>
            <w:r>
              <w:rPr>
                <w:color w:val="231F20"/>
                <w:sz w:val="24"/>
              </w:rPr>
              <w:t>Lor-ca.</w:t>
            </w:r>
          </w:p>
        </w:tc>
        <w:tc>
          <w:tcPr>
            <w:tcW w:w="364" w:type="dxa"/>
            <w:tcBorders>
              <w:top w:val="nil"/>
              <w:left w:val="single" w:sz="6" w:space="0" w:color="231F20"/>
              <w:bottom w:val="single" w:sz="8" w:space="0" w:color="231F20"/>
              <w:right w:val="single" w:sz="8" w:space="0" w:color="231F20"/>
            </w:tcBorders>
          </w:tcPr>
          <w:p w:rsidR="00624C97" w:rsidRDefault="00624C97">
            <w:pPr>
              <w:pStyle w:val="TableParagraph"/>
              <w:rPr>
                <w:sz w:val="24"/>
              </w:rPr>
            </w:pPr>
          </w:p>
        </w:tc>
        <w:tc>
          <w:tcPr>
            <w:tcW w:w="347" w:type="dxa"/>
            <w:vMerge/>
            <w:tcBorders>
              <w:top w:val="nil"/>
              <w:left w:val="single" w:sz="8" w:space="0" w:color="231F20"/>
              <w:bottom w:val="nil"/>
              <w:right w:val="nil"/>
            </w:tcBorders>
          </w:tcPr>
          <w:p w:rsidR="00624C97" w:rsidRDefault="00624C97">
            <w:pPr>
              <w:rPr>
                <w:sz w:val="2"/>
                <w:szCs w:val="2"/>
              </w:rPr>
            </w:pPr>
          </w:p>
        </w:tc>
      </w:tr>
      <w:tr w:rsidR="00624C97">
        <w:trPr>
          <w:trHeight w:hRule="exact" w:val="499"/>
        </w:trPr>
        <w:tc>
          <w:tcPr>
            <w:tcW w:w="5195" w:type="dxa"/>
            <w:vMerge/>
            <w:tcBorders>
              <w:top w:val="nil"/>
              <w:left w:val="single" w:sz="6" w:space="0" w:color="231F20"/>
              <w:right w:val="single" w:sz="6" w:space="0" w:color="231F20"/>
            </w:tcBorders>
          </w:tcPr>
          <w:p w:rsidR="00624C97" w:rsidRDefault="00624C97">
            <w:pPr>
              <w:rPr>
                <w:sz w:val="2"/>
                <w:szCs w:val="2"/>
              </w:rPr>
            </w:pPr>
          </w:p>
        </w:tc>
        <w:tc>
          <w:tcPr>
            <w:tcW w:w="711" w:type="dxa"/>
            <w:gridSpan w:val="2"/>
            <w:tcBorders>
              <w:top w:val="nil"/>
              <w:left w:val="single" w:sz="6" w:space="0" w:color="231F20"/>
              <w:bottom w:val="nil"/>
              <w:right w:val="nil"/>
            </w:tcBorders>
          </w:tcPr>
          <w:p w:rsidR="00624C97" w:rsidRDefault="00624C97">
            <w:pPr>
              <w:pStyle w:val="TableParagraph"/>
              <w:rPr>
                <w:sz w:val="24"/>
              </w:rPr>
            </w:pPr>
          </w:p>
        </w:tc>
      </w:tr>
    </w:tbl>
    <w:p w:rsidR="00624C97" w:rsidRDefault="00CF7610" w:rsidP="00CF7610">
      <w:pPr>
        <w:pStyle w:val="Heading2"/>
        <w:tabs>
          <w:tab w:val="left" w:pos="876"/>
        </w:tabs>
        <w:spacing w:before="52"/>
        <w:ind w:left="876" w:hanging="339"/>
        <w:jc w:val="left"/>
      </w:pPr>
      <w:r>
        <w:rPr>
          <w:b w:val="0"/>
          <w:bCs w:val="0"/>
          <w:color w:val="231F20"/>
        </w:rPr>
        <w:t>(2)</w:t>
      </w:r>
      <w:r>
        <w:rPr>
          <w:b w:val="0"/>
          <w:bCs w:val="0"/>
          <w:color w:val="231F20"/>
        </w:rPr>
        <w:tab/>
      </w:r>
      <w:r w:rsidR="00E11876">
        <w:rPr>
          <w:color w:val="231F20"/>
        </w:rPr>
        <w:t>Câu</w:t>
      </w:r>
      <w:r w:rsidR="00E11876">
        <w:rPr>
          <w:color w:val="231F20"/>
          <w:spacing w:val="-5"/>
        </w:rPr>
        <w:t xml:space="preserve"> 2:</w:t>
      </w:r>
    </w:p>
    <w:p w:rsidR="00624C97" w:rsidRDefault="00624C97">
      <w:pPr>
        <w:pStyle w:val="BodyText"/>
        <w:spacing w:before="4"/>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40"/>
        <w:gridCol w:w="3250"/>
        <w:gridCol w:w="4676"/>
      </w:tblGrid>
      <w:tr w:rsidR="00624C97">
        <w:trPr>
          <w:trHeight w:val="667"/>
        </w:trPr>
        <w:tc>
          <w:tcPr>
            <w:tcW w:w="840" w:type="dxa"/>
          </w:tcPr>
          <w:p w:rsidR="00624C97" w:rsidRDefault="00624C97">
            <w:pPr>
              <w:pStyle w:val="TableParagraph"/>
              <w:rPr>
                <w:sz w:val="24"/>
              </w:rPr>
            </w:pPr>
          </w:p>
        </w:tc>
        <w:tc>
          <w:tcPr>
            <w:tcW w:w="3250" w:type="dxa"/>
          </w:tcPr>
          <w:p w:rsidR="00624C97" w:rsidRDefault="00E11876">
            <w:pPr>
              <w:pStyle w:val="TableParagraph"/>
              <w:spacing w:before="47" w:line="249" w:lineRule="auto"/>
              <w:ind w:left="517" w:right="76" w:hanging="373"/>
              <w:rPr>
                <w:b/>
                <w:sz w:val="24"/>
              </w:rPr>
            </w:pPr>
            <w:r>
              <w:rPr>
                <w:b/>
                <w:color w:val="231F20"/>
                <w:sz w:val="24"/>
              </w:rPr>
              <w:t>Từ</w:t>
            </w:r>
            <w:r>
              <w:rPr>
                <w:b/>
                <w:color w:val="231F20"/>
                <w:spacing w:val="-7"/>
                <w:sz w:val="24"/>
              </w:rPr>
              <w:t xml:space="preserve"> </w:t>
            </w:r>
            <w:r>
              <w:rPr>
                <w:b/>
                <w:color w:val="231F20"/>
                <w:sz w:val="24"/>
              </w:rPr>
              <w:t>ngữ,</w:t>
            </w:r>
            <w:r>
              <w:rPr>
                <w:b/>
                <w:color w:val="231F20"/>
                <w:spacing w:val="-6"/>
                <w:sz w:val="24"/>
              </w:rPr>
              <w:t xml:space="preserve"> </w:t>
            </w:r>
            <w:r>
              <w:rPr>
                <w:b/>
                <w:color w:val="231F20"/>
                <w:sz w:val="24"/>
              </w:rPr>
              <w:t>hình</w:t>
            </w:r>
            <w:r>
              <w:rPr>
                <w:b/>
                <w:color w:val="231F20"/>
                <w:spacing w:val="-7"/>
                <w:sz w:val="24"/>
              </w:rPr>
              <w:t xml:space="preserve"> </w:t>
            </w:r>
            <w:r>
              <w:rPr>
                <w:b/>
                <w:color w:val="231F20"/>
                <w:sz w:val="24"/>
              </w:rPr>
              <w:t>ảnh</w:t>
            </w:r>
            <w:r>
              <w:rPr>
                <w:b/>
                <w:color w:val="231F20"/>
                <w:spacing w:val="-7"/>
                <w:sz w:val="24"/>
              </w:rPr>
              <w:t xml:space="preserve"> </w:t>
            </w:r>
            <w:r>
              <w:rPr>
                <w:b/>
                <w:color w:val="231F20"/>
                <w:sz w:val="24"/>
              </w:rPr>
              <w:t>gợi</w:t>
            </w:r>
            <w:r>
              <w:rPr>
                <w:b/>
                <w:color w:val="231F20"/>
                <w:spacing w:val="-6"/>
                <w:sz w:val="24"/>
              </w:rPr>
              <w:t xml:space="preserve"> </w:t>
            </w:r>
            <w:r>
              <w:rPr>
                <w:b/>
                <w:color w:val="231F20"/>
                <w:sz w:val="24"/>
              </w:rPr>
              <w:t>tả</w:t>
            </w:r>
            <w:r>
              <w:rPr>
                <w:b/>
                <w:color w:val="231F20"/>
                <w:spacing w:val="-6"/>
                <w:sz w:val="24"/>
              </w:rPr>
              <w:t xml:space="preserve"> </w:t>
            </w:r>
            <w:r>
              <w:rPr>
                <w:b/>
                <w:color w:val="231F20"/>
                <w:sz w:val="24"/>
              </w:rPr>
              <w:t>hình tượng nhà thơ Lor-ca</w:t>
            </w:r>
          </w:p>
        </w:tc>
        <w:tc>
          <w:tcPr>
            <w:tcW w:w="4676" w:type="dxa"/>
          </w:tcPr>
          <w:p w:rsidR="00624C97" w:rsidRDefault="00E11876">
            <w:pPr>
              <w:pStyle w:val="TableParagraph"/>
              <w:spacing w:before="191"/>
              <w:ind w:left="634"/>
              <w:rPr>
                <w:b/>
                <w:sz w:val="24"/>
              </w:rPr>
            </w:pPr>
            <w:r>
              <w:rPr>
                <w:b/>
                <w:color w:val="231F20"/>
                <w:sz w:val="24"/>
              </w:rPr>
              <w:t>Nét</w:t>
            </w:r>
            <w:r>
              <w:rPr>
                <w:b/>
                <w:color w:val="231F20"/>
                <w:spacing w:val="-1"/>
                <w:sz w:val="24"/>
              </w:rPr>
              <w:t xml:space="preserve"> </w:t>
            </w:r>
            <w:r>
              <w:rPr>
                <w:b/>
                <w:color w:val="231F20"/>
                <w:sz w:val="24"/>
              </w:rPr>
              <w:t>độc</w:t>
            </w:r>
            <w:r>
              <w:rPr>
                <w:b/>
                <w:color w:val="231F20"/>
                <w:spacing w:val="-1"/>
                <w:sz w:val="24"/>
              </w:rPr>
              <w:t xml:space="preserve"> </w:t>
            </w:r>
            <w:r>
              <w:rPr>
                <w:b/>
                <w:color w:val="231F20"/>
                <w:sz w:val="24"/>
              </w:rPr>
              <w:t>đáo của</w:t>
            </w:r>
            <w:r>
              <w:rPr>
                <w:b/>
                <w:color w:val="231F20"/>
                <w:spacing w:val="-1"/>
                <w:sz w:val="24"/>
              </w:rPr>
              <w:t xml:space="preserve"> </w:t>
            </w:r>
            <w:r>
              <w:rPr>
                <w:b/>
                <w:color w:val="231F20"/>
                <w:sz w:val="24"/>
              </w:rPr>
              <w:t>từ</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1"/>
                <w:sz w:val="24"/>
              </w:rPr>
              <w:t xml:space="preserve"> </w:t>
            </w:r>
            <w:r>
              <w:rPr>
                <w:b/>
                <w:color w:val="231F20"/>
                <w:spacing w:val="-5"/>
                <w:sz w:val="24"/>
              </w:rPr>
              <w:t>ảnh</w:t>
            </w:r>
          </w:p>
        </w:tc>
      </w:tr>
      <w:tr w:rsidR="00624C97">
        <w:trPr>
          <w:trHeight w:val="1417"/>
        </w:trPr>
        <w:tc>
          <w:tcPr>
            <w:tcW w:w="840" w:type="dxa"/>
          </w:tcPr>
          <w:p w:rsidR="00624C97" w:rsidRDefault="00624C97">
            <w:pPr>
              <w:pStyle w:val="TableParagraph"/>
              <w:rPr>
                <w:b/>
                <w:sz w:val="24"/>
              </w:rPr>
            </w:pPr>
          </w:p>
          <w:p w:rsidR="00624C97" w:rsidRDefault="00624C97">
            <w:pPr>
              <w:pStyle w:val="TableParagraph"/>
              <w:spacing w:before="15"/>
              <w:rPr>
                <w:b/>
                <w:sz w:val="24"/>
              </w:rPr>
            </w:pPr>
          </w:p>
          <w:p w:rsidR="00624C97" w:rsidRDefault="00E11876">
            <w:pPr>
              <w:pStyle w:val="TableParagraph"/>
              <w:spacing w:before="1"/>
              <w:ind w:left="10"/>
              <w:jc w:val="center"/>
              <w:rPr>
                <w:sz w:val="24"/>
              </w:rPr>
            </w:pPr>
            <w:r>
              <w:rPr>
                <w:color w:val="231F20"/>
                <w:sz w:val="24"/>
              </w:rPr>
              <w:t xml:space="preserve">Khổ </w:t>
            </w:r>
            <w:r>
              <w:rPr>
                <w:color w:val="231F20"/>
                <w:spacing w:val="-10"/>
                <w:sz w:val="24"/>
              </w:rPr>
              <w:t>1</w:t>
            </w:r>
          </w:p>
        </w:tc>
        <w:tc>
          <w:tcPr>
            <w:tcW w:w="3250" w:type="dxa"/>
          </w:tcPr>
          <w:p w:rsidR="00624C97" w:rsidRDefault="00E11876">
            <w:pPr>
              <w:pStyle w:val="TableParagraph"/>
              <w:spacing w:before="51"/>
              <w:ind w:left="139" w:right="128"/>
              <w:jc w:val="center"/>
              <w:rPr>
                <w:i/>
                <w:sz w:val="24"/>
              </w:rPr>
            </w:pPr>
            <w:r>
              <w:rPr>
                <w:i/>
                <w:color w:val="231F20"/>
                <w:sz w:val="24"/>
              </w:rPr>
              <w:t xml:space="preserve">áo choàng đỏ </w:t>
            </w:r>
            <w:r>
              <w:rPr>
                <w:i/>
                <w:color w:val="231F20"/>
                <w:spacing w:val="-5"/>
                <w:sz w:val="24"/>
              </w:rPr>
              <w:t>gắt</w:t>
            </w:r>
          </w:p>
          <w:p w:rsidR="00624C97" w:rsidRDefault="00E11876">
            <w:pPr>
              <w:pStyle w:val="TableParagraph"/>
              <w:spacing w:before="68" w:line="300" w:lineRule="auto"/>
              <w:ind w:left="139" w:right="126"/>
              <w:jc w:val="center"/>
              <w:rPr>
                <w:i/>
                <w:sz w:val="24"/>
              </w:rPr>
            </w:pPr>
            <w:r>
              <w:rPr>
                <w:i/>
                <w:color w:val="231F20"/>
                <w:sz w:val="24"/>
              </w:rPr>
              <w:t>lang</w:t>
            </w:r>
            <w:r>
              <w:rPr>
                <w:i/>
                <w:color w:val="231F20"/>
                <w:spacing w:val="-8"/>
                <w:sz w:val="24"/>
              </w:rPr>
              <w:t xml:space="preserve"> </w:t>
            </w:r>
            <w:r>
              <w:rPr>
                <w:i/>
                <w:color w:val="231F20"/>
                <w:sz w:val="24"/>
              </w:rPr>
              <w:t>thang</w:t>
            </w:r>
            <w:r>
              <w:rPr>
                <w:i/>
                <w:color w:val="231F20"/>
                <w:spacing w:val="-8"/>
                <w:sz w:val="24"/>
              </w:rPr>
              <w:t xml:space="preserve"> </w:t>
            </w:r>
            <w:r>
              <w:rPr>
                <w:i/>
                <w:color w:val="231F20"/>
                <w:sz w:val="24"/>
              </w:rPr>
              <w:t>về</w:t>
            </w:r>
            <w:r>
              <w:rPr>
                <w:i/>
                <w:color w:val="231F20"/>
                <w:spacing w:val="-8"/>
                <w:sz w:val="24"/>
              </w:rPr>
              <w:t xml:space="preserve"> </w:t>
            </w:r>
            <w:r>
              <w:rPr>
                <w:i/>
                <w:color w:val="231F20"/>
                <w:sz w:val="24"/>
              </w:rPr>
              <w:t>miền</w:t>
            </w:r>
            <w:r>
              <w:rPr>
                <w:i/>
                <w:color w:val="231F20"/>
                <w:spacing w:val="-8"/>
                <w:sz w:val="24"/>
              </w:rPr>
              <w:t xml:space="preserve"> </w:t>
            </w:r>
            <w:r>
              <w:rPr>
                <w:i/>
                <w:color w:val="231F20"/>
                <w:sz w:val="24"/>
              </w:rPr>
              <w:t>đơn</w:t>
            </w:r>
            <w:r>
              <w:rPr>
                <w:i/>
                <w:color w:val="231F20"/>
                <w:spacing w:val="-8"/>
                <w:sz w:val="24"/>
              </w:rPr>
              <w:t xml:space="preserve"> </w:t>
            </w:r>
            <w:r>
              <w:rPr>
                <w:i/>
                <w:color w:val="231F20"/>
                <w:sz w:val="24"/>
              </w:rPr>
              <w:t>độc trên yên ngựa mỏi mòn</w:t>
            </w:r>
          </w:p>
          <w:p w:rsidR="00624C97" w:rsidRDefault="00E11876">
            <w:pPr>
              <w:pStyle w:val="TableParagraph"/>
              <w:spacing w:line="275" w:lineRule="exact"/>
              <w:ind w:left="139" w:right="129"/>
              <w:jc w:val="center"/>
              <w:rPr>
                <w:i/>
                <w:sz w:val="24"/>
              </w:rPr>
            </w:pPr>
            <w:r>
              <w:rPr>
                <w:i/>
                <w:color w:val="231F20"/>
                <w:spacing w:val="-10"/>
                <w:sz w:val="24"/>
              </w:rPr>
              <w:t>…</w:t>
            </w:r>
          </w:p>
        </w:tc>
        <w:tc>
          <w:tcPr>
            <w:tcW w:w="4676" w:type="dxa"/>
          </w:tcPr>
          <w:p w:rsidR="00624C97" w:rsidRDefault="00E11876">
            <w:pPr>
              <w:pStyle w:val="TableParagraph"/>
              <w:spacing w:before="135" w:line="249" w:lineRule="auto"/>
              <w:ind w:left="80" w:right="66"/>
              <w:jc w:val="both"/>
              <w:rPr>
                <w:sz w:val="24"/>
              </w:rPr>
            </w:pPr>
            <w:r>
              <w:rPr>
                <w:color w:val="231F20"/>
                <w:sz w:val="24"/>
              </w:rPr>
              <w:t>Vừa gợi tả hình ảnh dũng mãnh của Lor-ca trong chiếc áo choàng đỏ của các dũng sĩ đấu bò,</w:t>
            </w:r>
            <w:r>
              <w:rPr>
                <w:color w:val="231F20"/>
                <w:spacing w:val="-1"/>
                <w:sz w:val="24"/>
              </w:rPr>
              <w:t xml:space="preserve"> </w:t>
            </w:r>
            <w:r>
              <w:rPr>
                <w:color w:val="231F20"/>
                <w:sz w:val="24"/>
              </w:rPr>
              <w:t>vừa</w:t>
            </w:r>
            <w:r>
              <w:rPr>
                <w:color w:val="231F20"/>
                <w:spacing w:val="-1"/>
                <w:sz w:val="24"/>
              </w:rPr>
              <w:t xml:space="preserve"> </w:t>
            </w:r>
            <w:r>
              <w:rPr>
                <w:color w:val="231F20"/>
                <w:sz w:val="24"/>
              </w:rPr>
              <w:t>gợi</w:t>
            </w:r>
            <w:r>
              <w:rPr>
                <w:color w:val="231F20"/>
                <w:spacing w:val="-1"/>
                <w:sz w:val="24"/>
              </w:rPr>
              <w:t xml:space="preserve"> </w:t>
            </w:r>
            <w:r>
              <w:rPr>
                <w:color w:val="231F20"/>
                <w:sz w:val="24"/>
              </w:rPr>
              <w:t>tả</w:t>
            </w:r>
            <w:r>
              <w:rPr>
                <w:color w:val="231F20"/>
                <w:spacing w:val="-1"/>
                <w:sz w:val="24"/>
              </w:rPr>
              <w:t xml:space="preserve"> </w:t>
            </w:r>
            <w:r>
              <w:rPr>
                <w:color w:val="231F20"/>
                <w:sz w:val="24"/>
              </w:rPr>
              <w:t>hình</w:t>
            </w:r>
            <w:r>
              <w:rPr>
                <w:color w:val="231F20"/>
                <w:spacing w:val="-1"/>
                <w:sz w:val="24"/>
              </w:rPr>
              <w:t xml:space="preserve"> </w:t>
            </w:r>
            <w:r>
              <w:rPr>
                <w:color w:val="231F20"/>
                <w:sz w:val="24"/>
              </w:rPr>
              <w:t>ảnh</w:t>
            </w:r>
            <w:r>
              <w:rPr>
                <w:color w:val="231F20"/>
                <w:spacing w:val="-1"/>
                <w:sz w:val="24"/>
              </w:rPr>
              <w:t xml:space="preserve"> </w:t>
            </w:r>
            <w:r>
              <w:rPr>
                <w:color w:val="231F20"/>
                <w:sz w:val="24"/>
              </w:rPr>
              <w:t>người</w:t>
            </w:r>
            <w:r>
              <w:rPr>
                <w:color w:val="231F20"/>
                <w:spacing w:val="-1"/>
                <w:sz w:val="24"/>
              </w:rPr>
              <w:t xml:space="preserve"> </w:t>
            </w:r>
            <w:r>
              <w:rPr>
                <w:color w:val="231F20"/>
                <w:sz w:val="24"/>
              </w:rPr>
              <w:t>nghệ</w:t>
            </w:r>
            <w:r>
              <w:rPr>
                <w:color w:val="231F20"/>
                <w:spacing w:val="-1"/>
                <w:sz w:val="24"/>
              </w:rPr>
              <w:t xml:space="preserve"> </w:t>
            </w:r>
            <w:r>
              <w:rPr>
                <w:color w:val="231F20"/>
                <w:sz w:val="24"/>
              </w:rPr>
              <w:t>sĩ</w:t>
            </w:r>
            <w:r>
              <w:rPr>
                <w:color w:val="231F20"/>
                <w:spacing w:val="-1"/>
                <w:sz w:val="24"/>
              </w:rPr>
              <w:t xml:space="preserve"> </w:t>
            </w:r>
            <w:r>
              <w:rPr>
                <w:color w:val="231F20"/>
                <w:sz w:val="24"/>
              </w:rPr>
              <w:t>tự</w:t>
            </w:r>
            <w:r>
              <w:rPr>
                <w:color w:val="231F20"/>
                <w:spacing w:val="-1"/>
                <w:sz w:val="24"/>
              </w:rPr>
              <w:t xml:space="preserve"> </w:t>
            </w:r>
            <w:r>
              <w:rPr>
                <w:color w:val="231F20"/>
                <w:sz w:val="24"/>
              </w:rPr>
              <w:t>do,</w:t>
            </w:r>
            <w:r>
              <w:rPr>
                <w:color w:val="231F20"/>
                <w:spacing w:val="-1"/>
                <w:sz w:val="24"/>
              </w:rPr>
              <w:t xml:space="preserve"> </w:t>
            </w:r>
            <w:r>
              <w:rPr>
                <w:color w:val="231F20"/>
                <w:sz w:val="24"/>
              </w:rPr>
              <w:t>cô độc trong không gian rộng lớn.</w:t>
            </w:r>
          </w:p>
        </w:tc>
      </w:tr>
      <w:tr w:rsidR="00624C97">
        <w:trPr>
          <w:trHeight w:val="1072"/>
        </w:trPr>
        <w:tc>
          <w:tcPr>
            <w:tcW w:w="840" w:type="dxa"/>
          </w:tcPr>
          <w:p w:rsidR="00624C97" w:rsidRDefault="00624C97">
            <w:pPr>
              <w:pStyle w:val="TableParagraph"/>
              <w:spacing w:before="119"/>
              <w:rPr>
                <w:b/>
                <w:sz w:val="24"/>
              </w:rPr>
            </w:pPr>
          </w:p>
          <w:p w:rsidR="00624C97" w:rsidRDefault="00E11876">
            <w:pPr>
              <w:pStyle w:val="TableParagraph"/>
              <w:ind w:left="10" w:right="1"/>
              <w:jc w:val="center"/>
              <w:rPr>
                <w:sz w:val="24"/>
              </w:rPr>
            </w:pPr>
            <w:r>
              <w:rPr>
                <w:color w:val="231F20"/>
                <w:sz w:val="24"/>
              </w:rPr>
              <w:t xml:space="preserve">Khổ </w:t>
            </w:r>
            <w:r>
              <w:rPr>
                <w:color w:val="231F20"/>
                <w:spacing w:val="-10"/>
                <w:sz w:val="24"/>
              </w:rPr>
              <w:t>2</w:t>
            </w:r>
          </w:p>
        </w:tc>
        <w:tc>
          <w:tcPr>
            <w:tcW w:w="3250" w:type="dxa"/>
          </w:tcPr>
          <w:p w:rsidR="00624C97" w:rsidRDefault="00E11876">
            <w:pPr>
              <w:pStyle w:val="TableParagraph"/>
              <w:spacing w:before="50" w:line="300" w:lineRule="auto"/>
              <w:ind w:left="233" w:right="76" w:firstLine="418"/>
              <w:rPr>
                <w:i/>
                <w:sz w:val="24"/>
              </w:rPr>
            </w:pPr>
            <w:r>
              <w:rPr>
                <w:i/>
                <w:color w:val="231F20"/>
                <w:sz w:val="24"/>
              </w:rPr>
              <w:t>áo choàng bê bết đỏ chàng</w:t>
            </w:r>
            <w:r>
              <w:rPr>
                <w:i/>
                <w:color w:val="231F20"/>
                <w:spacing w:val="-8"/>
                <w:sz w:val="24"/>
              </w:rPr>
              <w:t xml:space="preserve"> </w:t>
            </w:r>
            <w:r>
              <w:rPr>
                <w:i/>
                <w:color w:val="231F20"/>
                <w:sz w:val="24"/>
              </w:rPr>
              <w:t>đi</w:t>
            </w:r>
            <w:r>
              <w:rPr>
                <w:i/>
                <w:color w:val="231F20"/>
                <w:spacing w:val="-8"/>
                <w:sz w:val="24"/>
              </w:rPr>
              <w:t xml:space="preserve"> </w:t>
            </w:r>
            <w:r>
              <w:rPr>
                <w:i/>
                <w:color w:val="231F20"/>
                <w:sz w:val="24"/>
              </w:rPr>
              <w:t>như</w:t>
            </w:r>
            <w:r>
              <w:rPr>
                <w:i/>
                <w:color w:val="231F20"/>
                <w:spacing w:val="-9"/>
                <w:sz w:val="24"/>
              </w:rPr>
              <w:t xml:space="preserve"> </w:t>
            </w:r>
            <w:r>
              <w:rPr>
                <w:i/>
                <w:color w:val="231F20"/>
                <w:sz w:val="24"/>
              </w:rPr>
              <w:t>người</w:t>
            </w:r>
            <w:r>
              <w:rPr>
                <w:i/>
                <w:color w:val="231F20"/>
                <w:spacing w:val="-8"/>
                <w:sz w:val="24"/>
              </w:rPr>
              <w:t xml:space="preserve"> </w:t>
            </w:r>
            <w:r>
              <w:rPr>
                <w:i/>
                <w:color w:val="231F20"/>
                <w:sz w:val="24"/>
              </w:rPr>
              <w:t>mộng</w:t>
            </w:r>
            <w:r>
              <w:rPr>
                <w:i/>
                <w:color w:val="231F20"/>
                <w:spacing w:val="-8"/>
                <w:sz w:val="24"/>
              </w:rPr>
              <w:t xml:space="preserve"> </w:t>
            </w:r>
            <w:r>
              <w:rPr>
                <w:i/>
                <w:color w:val="231F20"/>
                <w:sz w:val="24"/>
              </w:rPr>
              <w:t>du</w:t>
            </w:r>
          </w:p>
          <w:p w:rsidR="00624C97" w:rsidRDefault="00E11876">
            <w:pPr>
              <w:pStyle w:val="TableParagraph"/>
              <w:spacing w:line="275" w:lineRule="exact"/>
              <w:ind w:left="1518"/>
              <w:rPr>
                <w:i/>
                <w:sz w:val="24"/>
              </w:rPr>
            </w:pPr>
            <w:r>
              <w:rPr>
                <w:i/>
                <w:color w:val="231F20"/>
                <w:spacing w:val="-10"/>
                <w:sz w:val="24"/>
              </w:rPr>
              <w:t>…</w:t>
            </w:r>
          </w:p>
        </w:tc>
        <w:tc>
          <w:tcPr>
            <w:tcW w:w="4676" w:type="dxa"/>
          </w:tcPr>
          <w:p w:rsidR="00624C97" w:rsidRDefault="00E11876">
            <w:pPr>
              <w:pStyle w:val="TableParagraph"/>
              <w:spacing w:before="107" w:line="249" w:lineRule="auto"/>
              <w:ind w:left="80" w:right="66"/>
              <w:jc w:val="both"/>
              <w:rPr>
                <w:sz w:val="24"/>
              </w:rPr>
            </w:pPr>
            <w:r>
              <w:rPr>
                <w:color w:val="231F20"/>
                <w:sz w:val="24"/>
              </w:rPr>
              <w:t>Gợi tả nỗi xót xa, tiếc thương của tác giả đối với cái chết của Lor-ca, đồng thời gợi lên hình ảnh bi tráng của người nghệ sĩ.</w:t>
            </w:r>
          </w:p>
        </w:tc>
      </w:tr>
      <w:tr w:rsidR="00624C97">
        <w:trPr>
          <w:trHeight w:val="1247"/>
        </w:trPr>
        <w:tc>
          <w:tcPr>
            <w:tcW w:w="8766" w:type="dxa"/>
            <w:gridSpan w:val="3"/>
          </w:tcPr>
          <w:p w:rsidR="00624C97" w:rsidRDefault="00E11876">
            <w:pPr>
              <w:pStyle w:val="TableParagraph"/>
              <w:spacing w:before="50" w:line="249" w:lineRule="auto"/>
              <w:ind w:left="79" w:right="66" w:firstLine="283"/>
              <w:jc w:val="both"/>
              <w:rPr>
                <w:sz w:val="24"/>
              </w:rPr>
            </w:pPr>
            <w:r>
              <w:rPr>
                <w:color w:val="231F20"/>
                <w:sz w:val="24"/>
              </w:rPr>
              <w:t>Điểm chung của những hình ảnh, từ ngữ trong hai khổ thơ là sự kết hợp của những từ ngữ,</w:t>
            </w:r>
            <w:r>
              <w:rPr>
                <w:color w:val="231F20"/>
                <w:spacing w:val="-10"/>
                <w:sz w:val="24"/>
              </w:rPr>
              <w:t xml:space="preserve"> </w:t>
            </w:r>
            <w:r>
              <w:rPr>
                <w:color w:val="231F20"/>
                <w:sz w:val="24"/>
              </w:rPr>
              <w:t>hình</w:t>
            </w:r>
            <w:r>
              <w:rPr>
                <w:color w:val="231F20"/>
                <w:spacing w:val="-10"/>
                <w:sz w:val="24"/>
              </w:rPr>
              <w:t xml:space="preserve"> </w:t>
            </w:r>
            <w:r>
              <w:rPr>
                <w:color w:val="231F20"/>
                <w:sz w:val="24"/>
              </w:rPr>
              <w:t>ảnh</w:t>
            </w:r>
            <w:r>
              <w:rPr>
                <w:color w:val="231F20"/>
                <w:spacing w:val="-10"/>
                <w:sz w:val="24"/>
              </w:rPr>
              <w:t xml:space="preserve"> </w:t>
            </w:r>
            <w:r>
              <w:rPr>
                <w:color w:val="231F20"/>
                <w:sz w:val="24"/>
              </w:rPr>
              <w:t>rất</w:t>
            </w:r>
            <w:r>
              <w:rPr>
                <w:color w:val="231F20"/>
                <w:spacing w:val="-10"/>
                <w:sz w:val="24"/>
              </w:rPr>
              <w:t xml:space="preserve"> </w:t>
            </w:r>
            <w:r>
              <w:rPr>
                <w:color w:val="231F20"/>
                <w:sz w:val="24"/>
              </w:rPr>
              <w:t>xa</w:t>
            </w:r>
            <w:r>
              <w:rPr>
                <w:color w:val="231F20"/>
                <w:spacing w:val="-10"/>
                <w:sz w:val="24"/>
              </w:rPr>
              <w:t xml:space="preserve"> </w:t>
            </w:r>
            <w:r>
              <w:rPr>
                <w:color w:val="231F20"/>
                <w:sz w:val="24"/>
              </w:rPr>
              <w:t>nhau,</w:t>
            </w:r>
            <w:r>
              <w:rPr>
                <w:color w:val="231F20"/>
                <w:spacing w:val="-10"/>
                <w:sz w:val="24"/>
              </w:rPr>
              <w:t xml:space="preserve"> </w:t>
            </w:r>
            <w:r>
              <w:rPr>
                <w:color w:val="231F20"/>
                <w:sz w:val="24"/>
              </w:rPr>
              <w:t>thông</w:t>
            </w:r>
            <w:r>
              <w:rPr>
                <w:color w:val="231F20"/>
                <w:spacing w:val="-10"/>
                <w:sz w:val="24"/>
              </w:rPr>
              <w:t xml:space="preserve"> </w:t>
            </w:r>
            <w:r>
              <w:rPr>
                <w:color w:val="231F20"/>
                <w:sz w:val="24"/>
              </w:rPr>
              <w:t>thường</w:t>
            </w:r>
            <w:r>
              <w:rPr>
                <w:color w:val="231F20"/>
                <w:spacing w:val="-10"/>
                <w:sz w:val="24"/>
              </w:rPr>
              <w:t xml:space="preserve"> </w:t>
            </w:r>
            <w:r>
              <w:rPr>
                <w:color w:val="231F20"/>
                <w:sz w:val="24"/>
              </w:rPr>
              <w:t>khó</w:t>
            </w:r>
            <w:r>
              <w:rPr>
                <w:color w:val="231F20"/>
                <w:spacing w:val="-10"/>
                <w:sz w:val="24"/>
              </w:rPr>
              <w:t xml:space="preserve"> </w:t>
            </w:r>
            <w:r>
              <w:rPr>
                <w:color w:val="231F20"/>
                <w:sz w:val="24"/>
              </w:rPr>
              <w:t>liên</w:t>
            </w:r>
            <w:r>
              <w:rPr>
                <w:color w:val="231F20"/>
                <w:spacing w:val="-10"/>
                <w:sz w:val="24"/>
              </w:rPr>
              <w:t xml:space="preserve"> </w:t>
            </w:r>
            <w:r>
              <w:rPr>
                <w:color w:val="231F20"/>
                <w:sz w:val="24"/>
              </w:rPr>
              <w:t>kết</w:t>
            </w:r>
            <w:r>
              <w:rPr>
                <w:color w:val="231F20"/>
                <w:spacing w:val="-10"/>
                <w:sz w:val="24"/>
              </w:rPr>
              <w:t xml:space="preserve"> </w:t>
            </w:r>
            <w:r>
              <w:rPr>
                <w:color w:val="231F20"/>
                <w:sz w:val="24"/>
              </w:rPr>
              <w:t>với</w:t>
            </w:r>
            <w:r>
              <w:rPr>
                <w:color w:val="231F20"/>
                <w:spacing w:val="-10"/>
                <w:sz w:val="24"/>
              </w:rPr>
              <w:t xml:space="preserve"> </w:t>
            </w:r>
            <w:r>
              <w:rPr>
                <w:color w:val="231F20"/>
                <w:sz w:val="24"/>
              </w:rPr>
              <w:t>nhau</w:t>
            </w:r>
            <w:r>
              <w:rPr>
                <w:color w:val="231F20"/>
                <w:spacing w:val="-10"/>
                <w:sz w:val="24"/>
              </w:rPr>
              <w:t xml:space="preserve"> </w:t>
            </w:r>
            <w:r>
              <w:rPr>
                <w:color w:val="231F20"/>
                <w:sz w:val="24"/>
              </w:rPr>
              <w:t>(yếu</w:t>
            </w:r>
            <w:r>
              <w:rPr>
                <w:color w:val="231F20"/>
                <w:spacing w:val="-10"/>
                <w:sz w:val="24"/>
              </w:rPr>
              <w:t xml:space="preserve"> </w:t>
            </w:r>
            <w:r>
              <w:rPr>
                <w:color w:val="231F20"/>
                <w:sz w:val="24"/>
              </w:rPr>
              <w:t>tố</w:t>
            </w:r>
            <w:r>
              <w:rPr>
                <w:color w:val="231F20"/>
                <w:spacing w:val="-10"/>
                <w:sz w:val="24"/>
              </w:rPr>
              <w:t xml:space="preserve"> </w:t>
            </w:r>
            <w:r>
              <w:rPr>
                <w:color w:val="231F20"/>
                <w:sz w:val="24"/>
              </w:rPr>
              <w:t>siêu</w:t>
            </w:r>
            <w:r>
              <w:rPr>
                <w:color w:val="231F20"/>
                <w:spacing w:val="-10"/>
                <w:sz w:val="24"/>
              </w:rPr>
              <w:t xml:space="preserve"> </w:t>
            </w:r>
            <w:r>
              <w:rPr>
                <w:color w:val="231F20"/>
                <w:sz w:val="24"/>
              </w:rPr>
              <w:t>thực),</w:t>
            </w:r>
            <w:r>
              <w:rPr>
                <w:color w:val="231F20"/>
                <w:spacing w:val="-10"/>
                <w:sz w:val="24"/>
              </w:rPr>
              <w:t xml:space="preserve"> </w:t>
            </w:r>
            <w:r>
              <w:rPr>
                <w:color w:val="231F20"/>
                <w:sz w:val="24"/>
              </w:rPr>
              <w:t>đồng</w:t>
            </w:r>
            <w:r>
              <w:rPr>
                <w:color w:val="231F20"/>
                <w:spacing w:val="-10"/>
                <w:sz w:val="24"/>
              </w:rPr>
              <w:t xml:space="preserve"> </w:t>
            </w:r>
            <w:r>
              <w:rPr>
                <w:color w:val="231F20"/>
                <w:sz w:val="24"/>
              </w:rPr>
              <w:t>thời thể hiện sự tương giao giữa các giác quan thính giác – thị giác:</w:t>
            </w:r>
            <w:r>
              <w:rPr>
                <w:color w:val="231F20"/>
                <w:spacing w:val="-1"/>
                <w:sz w:val="24"/>
              </w:rPr>
              <w:t xml:space="preserve"> </w:t>
            </w:r>
            <w:r>
              <w:rPr>
                <w:i/>
                <w:color w:val="231F20"/>
                <w:sz w:val="24"/>
              </w:rPr>
              <w:t xml:space="preserve">tiếng đàn – bọt nước </w:t>
            </w:r>
            <w:r>
              <w:rPr>
                <w:color w:val="231F20"/>
                <w:sz w:val="24"/>
              </w:rPr>
              <w:t>(yếu tố tượng trưng).</w:t>
            </w:r>
          </w:p>
        </w:tc>
      </w:tr>
    </w:tbl>
    <w:p w:rsidR="00624C97" w:rsidRDefault="00624C97">
      <w:pPr>
        <w:spacing w:line="249" w:lineRule="auto"/>
        <w:jc w:val="both"/>
        <w:rPr>
          <w:sz w:val="24"/>
        </w:rPr>
        <w:sectPr w:rsidR="00624C97">
          <w:pgSz w:w="10950" w:h="15370"/>
          <w:pgMar w:top="860" w:right="840" w:bottom="700" w:left="880" w:header="0" w:footer="515" w:gutter="0"/>
          <w:cols w:space="720"/>
        </w:sectPr>
      </w:pPr>
    </w:p>
    <w:p w:rsidR="00624C97" w:rsidRDefault="00CF7610" w:rsidP="00CF7610">
      <w:pPr>
        <w:pStyle w:val="Heading2"/>
        <w:tabs>
          <w:tab w:val="left" w:pos="762"/>
        </w:tabs>
        <w:spacing w:before="79"/>
        <w:ind w:left="762" w:hanging="339"/>
      </w:pPr>
      <w:r>
        <w:rPr>
          <w:b w:val="0"/>
          <w:bCs w:val="0"/>
          <w:color w:val="231F20"/>
        </w:rPr>
        <w:lastRenderedPageBreak/>
        <w:t>(3)</w:t>
      </w:r>
      <w:r>
        <w:rPr>
          <w:b w:val="0"/>
          <w:bCs w:val="0"/>
          <w:color w:val="231F20"/>
        </w:rPr>
        <w:tab/>
      </w:r>
      <w:r w:rsidR="00E11876">
        <w:rPr>
          <w:color w:val="231F20"/>
        </w:rPr>
        <w:t>Câu</w:t>
      </w:r>
      <w:r w:rsidR="00E11876">
        <w:rPr>
          <w:color w:val="231F20"/>
          <w:spacing w:val="-5"/>
        </w:rPr>
        <w:t xml:space="preserve"> 3:</w:t>
      </w:r>
    </w:p>
    <w:p w:rsidR="00624C97" w:rsidRPr="00CF7610" w:rsidRDefault="00CF7610" w:rsidP="00CF7610">
      <w:pPr>
        <w:tabs>
          <w:tab w:val="left" w:pos="601"/>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i/>
          <w:color w:val="231F20"/>
          <w:sz w:val="24"/>
        </w:rPr>
        <w:t>Áo</w:t>
      </w:r>
      <w:r w:rsidR="00E11876" w:rsidRPr="00CF7610">
        <w:rPr>
          <w:i/>
          <w:color w:val="231F20"/>
          <w:spacing w:val="-3"/>
          <w:sz w:val="24"/>
        </w:rPr>
        <w:t xml:space="preserve"> </w:t>
      </w:r>
      <w:r w:rsidR="00E11876" w:rsidRPr="00CF7610">
        <w:rPr>
          <w:i/>
          <w:color w:val="231F20"/>
          <w:sz w:val="24"/>
        </w:rPr>
        <w:t>choàng</w:t>
      </w:r>
      <w:r w:rsidR="00E11876" w:rsidRPr="00CF7610">
        <w:rPr>
          <w:i/>
          <w:color w:val="231F20"/>
          <w:spacing w:val="-3"/>
          <w:sz w:val="24"/>
        </w:rPr>
        <w:t xml:space="preserve"> </w:t>
      </w:r>
      <w:r w:rsidR="00E11876" w:rsidRPr="00CF7610">
        <w:rPr>
          <w:i/>
          <w:color w:val="231F20"/>
          <w:sz w:val="24"/>
        </w:rPr>
        <w:t>đỏ</w:t>
      </w:r>
      <w:r w:rsidR="00E11876" w:rsidRPr="00CF7610">
        <w:rPr>
          <w:i/>
          <w:color w:val="231F20"/>
          <w:spacing w:val="-3"/>
          <w:sz w:val="24"/>
        </w:rPr>
        <w:t xml:space="preserve"> </w:t>
      </w:r>
      <w:r w:rsidR="00E11876" w:rsidRPr="00CF7610">
        <w:rPr>
          <w:i/>
          <w:color w:val="231F20"/>
          <w:sz w:val="24"/>
        </w:rPr>
        <w:t>gắt</w:t>
      </w:r>
      <w:r w:rsidR="00E11876" w:rsidRPr="00CF7610">
        <w:rPr>
          <w:color w:val="231F20"/>
          <w:sz w:val="24"/>
        </w:rPr>
        <w:t>:</w:t>
      </w:r>
      <w:r w:rsidR="00E11876" w:rsidRPr="00CF7610">
        <w:rPr>
          <w:color w:val="231F20"/>
          <w:spacing w:val="-3"/>
          <w:sz w:val="24"/>
        </w:rPr>
        <w:t xml:space="preserve"> </w:t>
      </w:r>
      <w:r w:rsidR="00E11876" w:rsidRPr="00CF7610">
        <w:rPr>
          <w:color w:val="231F20"/>
          <w:sz w:val="24"/>
        </w:rPr>
        <w:t>Biểu</w:t>
      </w:r>
      <w:r w:rsidR="00E11876" w:rsidRPr="00CF7610">
        <w:rPr>
          <w:color w:val="231F20"/>
          <w:spacing w:val="-3"/>
          <w:sz w:val="24"/>
        </w:rPr>
        <w:t xml:space="preserve"> </w:t>
      </w:r>
      <w:r w:rsidR="00E11876" w:rsidRPr="00CF7610">
        <w:rPr>
          <w:color w:val="231F20"/>
          <w:sz w:val="24"/>
        </w:rPr>
        <w:t>tượng</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dũng</w:t>
      </w:r>
      <w:r w:rsidR="00E11876" w:rsidRPr="00CF7610">
        <w:rPr>
          <w:color w:val="231F20"/>
          <w:spacing w:val="-3"/>
          <w:sz w:val="24"/>
        </w:rPr>
        <w:t xml:space="preserve"> </w:t>
      </w:r>
      <w:r w:rsidR="00E11876" w:rsidRPr="00CF7610">
        <w:rPr>
          <w:color w:val="231F20"/>
          <w:sz w:val="24"/>
        </w:rPr>
        <w:t>sĩ</w:t>
      </w:r>
      <w:r w:rsidR="00E11876" w:rsidRPr="00CF7610">
        <w:rPr>
          <w:color w:val="231F20"/>
          <w:spacing w:val="-3"/>
          <w:sz w:val="24"/>
        </w:rPr>
        <w:t xml:space="preserve"> </w:t>
      </w:r>
      <w:r w:rsidR="00E11876" w:rsidRPr="00CF7610">
        <w:rPr>
          <w:color w:val="231F20"/>
          <w:sz w:val="24"/>
        </w:rPr>
        <w:t>đấu</w:t>
      </w:r>
      <w:r w:rsidR="00E11876" w:rsidRPr="00CF7610">
        <w:rPr>
          <w:color w:val="231F20"/>
          <w:spacing w:val="-3"/>
          <w:sz w:val="24"/>
        </w:rPr>
        <w:t xml:space="preserve"> </w:t>
      </w:r>
      <w:r w:rsidR="00E11876" w:rsidRPr="00CF7610">
        <w:rPr>
          <w:color w:val="231F20"/>
          <w:sz w:val="24"/>
        </w:rPr>
        <w:t>bò,</w:t>
      </w:r>
      <w:r w:rsidR="00E11876" w:rsidRPr="00CF7610">
        <w:rPr>
          <w:color w:val="231F20"/>
          <w:spacing w:val="-3"/>
          <w:sz w:val="24"/>
        </w:rPr>
        <w:t xml:space="preserve"> </w:t>
      </w:r>
      <w:r w:rsidR="00E11876" w:rsidRPr="00CF7610">
        <w:rPr>
          <w:color w:val="231F20"/>
          <w:sz w:val="24"/>
        </w:rPr>
        <w:t>cũng</w:t>
      </w:r>
      <w:r w:rsidR="00E11876" w:rsidRPr="00CF7610">
        <w:rPr>
          <w:color w:val="231F20"/>
          <w:spacing w:val="-3"/>
          <w:sz w:val="24"/>
        </w:rPr>
        <w:t xml:space="preserve"> </w:t>
      </w:r>
      <w:r w:rsidR="00E11876" w:rsidRPr="00CF7610">
        <w:rPr>
          <w:color w:val="231F20"/>
          <w:sz w:val="24"/>
        </w:rPr>
        <w:t>là</w:t>
      </w:r>
      <w:r w:rsidR="00E11876" w:rsidRPr="00CF7610">
        <w:rPr>
          <w:color w:val="231F20"/>
          <w:spacing w:val="-3"/>
          <w:sz w:val="24"/>
        </w:rPr>
        <w:t xml:space="preserve"> </w:t>
      </w:r>
      <w:r w:rsidR="00E11876" w:rsidRPr="00CF7610">
        <w:rPr>
          <w:color w:val="231F20"/>
          <w:sz w:val="24"/>
        </w:rPr>
        <w:t>biểu</w:t>
      </w:r>
      <w:r w:rsidR="00E11876" w:rsidRPr="00CF7610">
        <w:rPr>
          <w:color w:val="231F20"/>
          <w:spacing w:val="-3"/>
          <w:sz w:val="24"/>
        </w:rPr>
        <w:t xml:space="preserve"> </w:t>
      </w:r>
      <w:r w:rsidR="00E11876" w:rsidRPr="00CF7610">
        <w:rPr>
          <w:color w:val="231F20"/>
          <w:sz w:val="24"/>
        </w:rPr>
        <w:t>tượng</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 xml:space="preserve">người nghệ sĩ Lor-ca trong cuộc đấu tranh cho khát vọng dân chủ, cho những cách tân trong nghệ </w:t>
      </w:r>
      <w:r w:rsidR="00E11876" w:rsidRPr="00CF7610">
        <w:rPr>
          <w:color w:val="231F20"/>
          <w:spacing w:val="-2"/>
          <w:sz w:val="24"/>
        </w:rPr>
        <w:t>thuật.</w:t>
      </w:r>
    </w:p>
    <w:p w:rsidR="00624C97" w:rsidRPr="00CF7610" w:rsidRDefault="00CF7610" w:rsidP="00CF7610">
      <w:pPr>
        <w:tabs>
          <w:tab w:val="left" w:pos="603"/>
        </w:tabs>
        <w:spacing w:before="59" w:line="249" w:lineRule="auto"/>
        <w:ind w:left="140" w:right="290" w:firstLine="283"/>
        <w:jc w:val="both"/>
        <w:rPr>
          <w:sz w:val="24"/>
        </w:rPr>
      </w:pPr>
      <w:r>
        <w:rPr>
          <w:color w:val="231F20"/>
          <w:sz w:val="24"/>
          <w:szCs w:val="24"/>
        </w:rPr>
        <w:t>–</w:t>
      </w:r>
      <w:r>
        <w:rPr>
          <w:color w:val="231F20"/>
          <w:sz w:val="24"/>
          <w:szCs w:val="24"/>
        </w:rPr>
        <w:tab/>
      </w:r>
      <w:r w:rsidR="00E11876" w:rsidRPr="00CF7610">
        <w:rPr>
          <w:i/>
          <w:color w:val="231F20"/>
          <w:sz w:val="24"/>
        </w:rPr>
        <w:t>Tiếng</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nâu,</w:t>
      </w:r>
      <w:r w:rsidR="00E11876" w:rsidRPr="00CF7610">
        <w:rPr>
          <w:i/>
          <w:color w:val="231F20"/>
          <w:spacing w:val="-3"/>
          <w:sz w:val="24"/>
        </w:rPr>
        <w:t xml:space="preserve"> </w:t>
      </w:r>
      <w:r w:rsidR="00E11876" w:rsidRPr="00CF7610">
        <w:rPr>
          <w:i/>
          <w:color w:val="231F20"/>
          <w:sz w:val="24"/>
        </w:rPr>
        <w:t>tiếng</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xanh</w:t>
      </w:r>
      <w:r w:rsidR="00E11876" w:rsidRPr="00CF7610">
        <w:rPr>
          <w:i/>
          <w:color w:val="231F20"/>
          <w:spacing w:val="-3"/>
          <w:sz w:val="24"/>
        </w:rPr>
        <w:t xml:space="preserve"> </w:t>
      </w:r>
      <w:r w:rsidR="00E11876" w:rsidRPr="00CF7610">
        <w:rPr>
          <w:i/>
          <w:color w:val="231F20"/>
          <w:sz w:val="24"/>
        </w:rPr>
        <w:t>lá,</w:t>
      </w:r>
      <w:r w:rsidR="00E11876" w:rsidRPr="00CF7610">
        <w:rPr>
          <w:i/>
          <w:color w:val="231F20"/>
          <w:spacing w:val="-3"/>
          <w:sz w:val="24"/>
        </w:rPr>
        <w:t xml:space="preserve"> </w:t>
      </w:r>
      <w:r w:rsidR="00E11876" w:rsidRPr="00CF7610">
        <w:rPr>
          <w:i/>
          <w:color w:val="231F20"/>
          <w:sz w:val="24"/>
        </w:rPr>
        <w:t>tiếng</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tròn</w:t>
      </w:r>
      <w:r w:rsidR="00E11876" w:rsidRPr="00CF7610">
        <w:rPr>
          <w:i/>
          <w:color w:val="231F20"/>
          <w:spacing w:val="-3"/>
          <w:sz w:val="24"/>
        </w:rPr>
        <w:t xml:space="preserve"> </w:t>
      </w:r>
      <w:r w:rsidR="00E11876" w:rsidRPr="00CF7610">
        <w:rPr>
          <w:i/>
          <w:color w:val="231F20"/>
          <w:sz w:val="24"/>
        </w:rPr>
        <w:t>bọt</w:t>
      </w:r>
      <w:r w:rsidR="00E11876" w:rsidRPr="00CF7610">
        <w:rPr>
          <w:i/>
          <w:color w:val="231F20"/>
          <w:spacing w:val="-3"/>
          <w:sz w:val="24"/>
        </w:rPr>
        <w:t xml:space="preserve"> </w:t>
      </w:r>
      <w:r w:rsidR="00E11876" w:rsidRPr="00CF7610">
        <w:rPr>
          <w:i/>
          <w:color w:val="231F20"/>
          <w:sz w:val="24"/>
        </w:rPr>
        <w:t>nước,</w:t>
      </w:r>
      <w:r w:rsidR="00E11876" w:rsidRPr="00CF7610">
        <w:rPr>
          <w:i/>
          <w:color w:val="231F20"/>
          <w:spacing w:val="-3"/>
          <w:sz w:val="24"/>
        </w:rPr>
        <w:t xml:space="preserve"> </w:t>
      </w:r>
      <w:r w:rsidR="00E11876" w:rsidRPr="00CF7610">
        <w:rPr>
          <w:i/>
          <w:color w:val="231F20"/>
          <w:sz w:val="24"/>
        </w:rPr>
        <w:t>chiếc</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màu</w:t>
      </w:r>
      <w:r w:rsidR="00E11876" w:rsidRPr="00CF7610">
        <w:rPr>
          <w:i/>
          <w:color w:val="231F20"/>
          <w:spacing w:val="-3"/>
          <w:sz w:val="24"/>
        </w:rPr>
        <w:t xml:space="preserve"> </w:t>
      </w:r>
      <w:r w:rsidR="00E11876" w:rsidRPr="00CF7610">
        <w:rPr>
          <w:i/>
          <w:color w:val="231F20"/>
          <w:sz w:val="24"/>
        </w:rPr>
        <w:t>bạc</w:t>
      </w:r>
      <w:r w:rsidR="00E11876" w:rsidRPr="00CF7610">
        <w:rPr>
          <w:color w:val="231F20"/>
          <w:sz w:val="24"/>
        </w:rPr>
        <w:t>: Biểu tượng cho những cách tân trong nghệ thuật của Lor-ca.</w:t>
      </w:r>
    </w:p>
    <w:p w:rsidR="00624C97" w:rsidRPr="00CF7610" w:rsidRDefault="00CF7610" w:rsidP="00CF7610">
      <w:pPr>
        <w:tabs>
          <w:tab w:val="left" w:pos="600"/>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Hành</w:t>
      </w:r>
      <w:r w:rsidR="00E11876" w:rsidRPr="00CF7610">
        <w:rPr>
          <w:color w:val="231F20"/>
          <w:spacing w:val="-4"/>
          <w:sz w:val="24"/>
        </w:rPr>
        <w:t xml:space="preserve"> </w:t>
      </w:r>
      <w:r w:rsidR="00E11876" w:rsidRPr="00CF7610">
        <w:rPr>
          <w:color w:val="231F20"/>
          <w:sz w:val="24"/>
        </w:rPr>
        <w:t>động</w:t>
      </w:r>
      <w:r w:rsidR="00E11876" w:rsidRPr="00CF7610">
        <w:rPr>
          <w:color w:val="231F20"/>
          <w:spacing w:val="-4"/>
          <w:sz w:val="24"/>
        </w:rPr>
        <w:t xml:space="preserve"> </w:t>
      </w:r>
      <w:r w:rsidR="00E11876" w:rsidRPr="00CF7610">
        <w:rPr>
          <w:color w:val="231F20"/>
          <w:sz w:val="24"/>
        </w:rPr>
        <w:t>ném</w:t>
      </w:r>
      <w:r w:rsidR="00E11876" w:rsidRPr="00CF7610">
        <w:rPr>
          <w:color w:val="231F20"/>
          <w:spacing w:val="-4"/>
          <w:sz w:val="24"/>
        </w:rPr>
        <w:t xml:space="preserve"> </w:t>
      </w:r>
      <w:r w:rsidR="00E11876" w:rsidRPr="00CF7610">
        <w:rPr>
          <w:color w:val="231F20"/>
          <w:sz w:val="24"/>
        </w:rPr>
        <w:t>lá</w:t>
      </w:r>
      <w:r w:rsidR="00E11876" w:rsidRPr="00CF7610">
        <w:rPr>
          <w:color w:val="231F20"/>
          <w:spacing w:val="-4"/>
          <w:sz w:val="24"/>
        </w:rPr>
        <w:t xml:space="preserve"> </w:t>
      </w:r>
      <w:r w:rsidR="00E11876" w:rsidRPr="00CF7610">
        <w:rPr>
          <w:color w:val="231F20"/>
          <w:sz w:val="24"/>
        </w:rPr>
        <w:t>bùa</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xoáy</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ném</w:t>
      </w:r>
      <w:r w:rsidR="00E11876" w:rsidRPr="00CF7610">
        <w:rPr>
          <w:color w:val="231F20"/>
          <w:spacing w:val="-4"/>
          <w:sz w:val="24"/>
        </w:rPr>
        <w:t xml:space="preserve"> </w:t>
      </w:r>
      <w:r w:rsidR="00E11876" w:rsidRPr="00CF7610">
        <w:rPr>
          <w:color w:val="231F20"/>
          <w:sz w:val="24"/>
        </w:rPr>
        <w:t>trái</w:t>
      </w:r>
      <w:r w:rsidR="00E11876" w:rsidRPr="00CF7610">
        <w:rPr>
          <w:color w:val="231F20"/>
          <w:spacing w:val="-4"/>
          <w:sz w:val="24"/>
        </w:rPr>
        <w:t xml:space="preserve"> </w:t>
      </w:r>
      <w:r w:rsidR="00E11876" w:rsidRPr="00CF7610">
        <w:rPr>
          <w:color w:val="231F20"/>
          <w:sz w:val="24"/>
        </w:rPr>
        <w:t>tim</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lặng</w:t>
      </w:r>
      <w:r w:rsidR="00E11876" w:rsidRPr="00CF7610">
        <w:rPr>
          <w:color w:val="231F20"/>
          <w:spacing w:val="-4"/>
          <w:sz w:val="24"/>
        </w:rPr>
        <w:t xml:space="preserve"> </w:t>
      </w:r>
      <w:r w:rsidR="00E11876" w:rsidRPr="00CF7610">
        <w:rPr>
          <w:color w:val="231F20"/>
          <w:sz w:val="24"/>
        </w:rPr>
        <w:t>yên:</w:t>
      </w:r>
      <w:r w:rsidR="00E11876" w:rsidRPr="00CF7610">
        <w:rPr>
          <w:color w:val="231F20"/>
          <w:spacing w:val="-4"/>
          <w:sz w:val="24"/>
        </w:rPr>
        <w:t xml:space="preserve"> </w:t>
      </w:r>
      <w:r w:rsidR="00E11876" w:rsidRPr="00CF7610">
        <w:rPr>
          <w:color w:val="231F20"/>
          <w:sz w:val="24"/>
        </w:rPr>
        <w:t>Biểu</w:t>
      </w:r>
      <w:r w:rsidR="00E11876" w:rsidRPr="00CF7610">
        <w:rPr>
          <w:color w:val="231F20"/>
          <w:spacing w:val="-4"/>
          <w:sz w:val="24"/>
        </w:rPr>
        <w:t xml:space="preserve"> </w:t>
      </w:r>
      <w:r w:rsidR="00E11876" w:rsidRPr="00CF7610">
        <w:rPr>
          <w:color w:val="231F20"/>
          <w:sz w:val="24"/>
        </w:rPr>
        <w:t>tượng</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 xml:space="preserve">hi sinh vì nghệ thuật của người </w:t>
      </w:r>
      <w:r w:rsidR="00E11876" w:rsidRPr="00CF7610">
        <w:rPr>
          <w:color w:val="231F20"/>
          <w:sz w:val="24"/>
        </w:rPr>
        <w:t>nghệ sĩ, đồng thời cũng có thể là biểu tượng của sự giải thoát cho Lor-ca khỏi những đau khổ của trần gian.</w:t>
      </w:r>
    </w:p>
    <w:p w:rsidR="00624C97" w:rsidRPr="00CF7610" w:rsidRDefault="00CF7610" w:rsidP="00CF7610">
      <w:pPr>
        <w:tabs>
          <w:tab w:val="left" w:pos="770"/>
        </w:tabs>
        <w:spacing w:before="59" w:line="249" w:lineRule="auto"/>
        <w:ind w:left="140" w:right="291" w:firstLine="283"/>
        <w:jc w:val="both"/>
        <w:rPr>
          <w:sz w:val="24"/>
        </w:rPr>
      </w:pPr>
      <w:r>
        <w:rPr>
          <w:color w:val="231F20"/>
          <w:sz w:val="24"/>
          <w:szCs w:val="24"/>
        </w:rPr>
        <w:t>(4)</w:t>
      </w:r>
      <w:r>
        <w:rPr>
          <w:color w:val="231F20"/>
          <w:sz w:val="24"/>
          <w:szCs w:val="24"/>
        </w:rPr>
        <w:tab/>
      </w:r>
      <w:r w:rsidR="00E11876" w:rsidRPr="00CF7610">
        <w:rPr>
          <w:b/>
          <w:color w:val="231F20"/>
          <w:sz w:val="24"/>
        </w:rPr>
        <w:t xml:space="preserve">Câu 4: </w:t>
      </w:r>
      <w:r w:rsidR="00E11876" w:rsidRPr="00CF7610">
        <w:rPr>
          <w:color w:val="231F20"/>
          <w:sz w:val="24"/>
        </w:rPr>
        <w:t>Việc lặp lại âm thanh tiếng đàn “li-la li-la li-la” có tác dụng gợi tả âm thanh vang</w:t>
      </w:r>
      <w:r w:rsidR="00E11876" w:rsidRPr="00CF7610">
        <w:rPr>
          <w:color w:val="231F20"/>
          <w:spacing w:val="-9"/>
          <w:sz w:val="24"/>
        </w:rPr>
        <w:t xml:space="preserve"> </w:t>
      </w:r>
      <w:r w:rsidR="00E11876" w:rsidRPr="00CF7610">
        <w:rPr>
          <w:color w:val="231F20"/>
          <w:sz w:val="24"/>
        </w:rPr>
        <w:t>mãi,</w:t>
      </w:r>
      <w:r w:rsidR="00E11876" w:rsidRPr="00CF7610">
        <w:rPr>
          <w:color w:val="231F20"/>
          <w:spacing w:val="-9"/>
          <w:sz w:val="24"/>
        </w:rPr>
        <w:t xml:space="preserve"> </w:t>
      </w:r>
      <w:r w:rsidR="00E11876" w:rsidRPr="00CF7610">
        <w:rPr>
          <w:color w:val="231F20"/>
          <w:sz w:val="24"/>
        </w:rPr>
        <w:t>không</w:t>
      </w:r>
      <w:r w:rsidR="00E11876" w:rsidRPr="00CF7610">
        <w:rPr>
          <w:color w:val="231F20"/>
          <w:spacing w:val="-9"/>
          <w:sz w:val="24"/>
        </w:rPr>
        <w:t xml:space="preserve"> </w:t>
      </w:r>
      <w:r w:rsidR="00E11876" w:rsidRPr="00CF7610">
        <w:rPr>
          <w:color w:val="231F20"/>
          <w:sz w:val="24"/>
        </w:rPr>
        <w:t>dứt</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chùm</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âm</w:t>
      </w:r>
      <w:r w:rsidR="00E11876" w:rsidRPr="00CF7610">
        <w:rPr>
          <w:color w:val="231F20"/>
          <w:spacing w:val="-9"/>
          <w:sz w:val="24"/>
        </w:rPr>
        <w:t xml:space="preserve"> </w:t>
      </w:r>
      <w:r w:rsidR="00E11876" w:rsidRPr="00CF7610">
        <w:rPr>
          <w:color w:val="231F20"/>
          <w:sz w:val="24"/>
        </w:rPr>
        <w:t>tiếng</w:t>
      </w:r>
      <w:r w:rsidR="00E11876" w:rsidRPr="00CF7610">
        <w:rPr>
          <w:color w:val="231F20"/>
          <w:spacing w:val="-9"/>
          <w:sz w:val="24"/>
        </w:rPr>
        <w:t xml:space="preserve"> </w:t>
      </w:r>
      <w:r w:rsidR="00E11876" w:rsidRPr="00CF7610">
        <w:rPr>
          <w:color w:val="231F20"/>
          <w:sz w:val="24"/>
        </w:rPr>
        <w:t>đàn</w:t>
      </w:r>
      <w:r w:rsidR="00E11876" w:rsidRPr="00CF7610">
        <w:rPr>
          <w:color w:val="231F20"/>
          <w:spacing w:val="-9"/>
          <w:sz w:val="24"/>
        </w:rPr>
        <w:t xml:space="preserve"> </w:t>
      </w:r>
      <w:r w:rsidR="00E11876" w:rsidRPr="00CF7610">
        <w:rPr>
          <w:color w:val="231F20"/>
          <w:sz w:val="24"/>
        </w:rPr>
        <w:t>ghi</w:t>
      </w:r>
      <w:r w:rsidR="00E11876" w:rsidRPr="00CF7610">
        <w:rPr>
          <w:color w:val="231F20"/>
          <w:spacing w:val="-9"/>
          <w:sz w:val="24"/>
        </w:rPr>
        <w:t xml:space="preserve"> </w:t>
      </w:r>
      <w:r w:rsidR="00E11876" w:rsidRPr="00CF7610">
        <w:rPr>
          <w:color w:val="231F20"/>
          <w:sz w:val="24"/>
        </w:rPr>
        <w:t>ta,</w:t>
      </w:r>
      <w:r w:rsidR="00E11876" w:rsidRPr="00CF7610">
        <w:rPr>
          <w:color w:val="231F20"/>
          <w:spacing w:val="-9"/>
          <w:sz w:val="24"/>
        </w:rPr>
        <w:t xml:space="preserve"> </w:t>
      </w:r>
      <w:r w:rsidR="00E11876" w:rsidRPr="00CF7610">
        <w:rPr>
          <w:color w:val="231F20"/>
          <w:sz w:val="24"/>
        </w:rPr>
        <w:t>đồng</w:t>
      </w:r>
      <w:r w:rsidR="00E11876" w:rsidRPr="00CF7610">
        <w:rPr>
          <w:color w:val="231F20"/>
          <w:spacing w:val="-9"/>
          <w:sz w:val="24"/>
        </w:rPr>
        <w:t xml:space="preserve"> </w:t>
      </w:r>
      <w:r w:rsidR="00E11876" w:rsidRPr="00CF7610">
        <w:rPr>
          <w:color w:val="231F20"/>
          <w:sz w:val="24"/>
        </w:rPr>
        <w:t>thời</w:t>
      </w:r>
      <w:r w:rsidR="00E11876" w:rsidRPr="00CF7610">
        <w:rPr>
          <w:color w:val="231F20"/>
          <w:spacing w:val="-9"/>
          <w:sz w:val="24"/>
        </w:rPr>
        <w:t xml:space="preserve"> </w:t>
      </w:r>
      <w:r w:rsidR="00E11876" w:rsidRPr="00CF7610">
        <w:rPr>
          <w:color w:val="231F20"/>
          <w:sz w:val="24"/>
        </w:rPr>
        <w:t>gợi</w:t>
      </w:r>
      <w:r w:rsidR="00E11876" w:rsidRPr="00CF7610">
        <w:rPr>
          <w:color w:val="231F20"/>
          <w:spacing w:val="-9"/>
          <w:sz w:val="24"/>
        </w:rPr>
        <w:t xml:space="preserve"> </w:t>
      </w:r>
      <w:r w:rsidR="00E11876" w:rsidRPr="00CF7610">
        <w:rPr>
          <w:color w:val="231F20"/>
          <w:sz w:val="24"/>
        </w:rPr>
        <w:t>tả</w:t>
      </w:r>
      <w:r w:rsidR="00E11876" w:rsidRPr="00CF7610">
        <w:rPr>
          <w:color w:val="231F20"/>
          <w:spacing w:val="-9"/>
          <w:sz w:val="24"/>
        </w:rPr>
        <w:t xml:space="preserve"> </w:t>
      </w:r>
      <w:r w:rsidR="00E11876" w:rsidRPr="00CF7610">
        <w:rPr>
          <w:color w:val="231F20"/>
          <w:sz w:val="24"/>
        </w:rPr>
        <w:t>sự</w:t>
      </w:r>
      <w:r w:rsidR="00E11876" w:rsidRPr="00CF7610">
        <w:rPr>
          <w:color w:val="231F20"/>
          <w:spacing w:val="-9"/>
          <w:sz w:val="24"/>
        </w:rPr>
        <w:t xml:space="preserve"> </w:t>
      </w:r>
      <w:r w:rsidR="00E11876" w:rsidRPr="00CF7610">
        <w:rPr>
          <w:color w:val="231F20"/>
          <w:sz w:val="24"/>
        </w:rPr>
        <w:t>bất</w:t>
      </w:r>
      <w:r w:rsidR="00E11876" w:rsidRPr="00CF7610">
        <w:rPr>
          <w:color w:val="231F20"/>
          <w:spacing w:val="-9"/>
          <w:sz w:val="24"/>
        </w:rPr>
        <w:t xml:space="preserve"> </w:t>
      </w:r>
      <w:r w:rsidR="00E11876" w:rsidRPr="00CF7610">
        <w:rPr>
          <w:color w:val="231F20"/>
          <w:sz w:val="24"/>
        </w:rPr>
        <w:t>tử</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Lor-ca và nghệ thuật của ông.</w:t>
      </w:r>
    </w:p>
    <w:p w:rsidR="00624C97" w:rsidRPr="00CF7610" w:rsidRDefault="00CF7610" w:rsidP="00CF7610">
      <w:pPr>
        <w:tabs>
          <w:tab w:val="left" w:pos="770"/>
        </w:tabs>
        <w:spacing w:before="60" w:line="249" w:lineRule="auto"/>
        <w:ind w:left="140" w:right="291" w:firstLine="283"/>
        <w:jc w:val="both"/>
        <w:rPr>
          <w:sz w:val="24"/>
        </w:rPr>
      </w:pPr>
      <w:r>
        <w:rPr>
          <w:color w:val="231F20"/>
          <w:sz w:val="24"/>
          <w:szCs w:val="24"/>
        </w:rPr>
        <w:t>(5)</w:t>
      </w:r>
      <w:r>
        <w:rPr>
          <w:color w:val="231F20"/>
          <w:sz w:val="24"/>
          <w:szCs w:val="24"/>
        </w:rPr>
        <w:tab/>
      </w:r>
      <w:r w:rsidR="00E11876" w:rsidRPr="00CF7610">
        <w:rPr>
          <w:b/>
          <w:color w:val="231F20"/>
          <w:sz w:val="24"/>
        </w:rPr>
        <w:t xml:space="preserve">Câu 5: </w:t>
      </w:r>
      <w:r w:rsidR="00E11876" w:rsidRPr="00CF7610">
        <w:rPr>
          <w:color w:val="231F20"/>
          <w:sz w:val="24"/>
        </w:rPr>
        <w:t>Các dòng thơ được viết theo lối vắt dòng, câu thơ dài, ngắn khác nhau. Khổ thơ</w:t>
      </w:r>
      <w:r w:rsidR="00E11876" w:rsidRPr="00CF7610">
        <w:rPr>
          <w:color w:val="231F20"/>
          <w:spacing w:val="-13"/>
          <w:sz w:val="24"/>
        </w:rPr>
        <w:t xml:space="preserve"> </w:t>
      </w:r>
      <w:r w:rsidR="00E11876" w:rsidRPr="00CF7610">
        <w:rPr>
          <w:color w:val="231F20"/>
          <w:sz w:val="24"/>
        </w:rPr>
        <w:t>thứ</w:t>
      </w:r>
      <w:r w:rsidR="00E11876" w:rsidRPr="00CF7610">
        <w:rPr>
          <w:color w:val="231F20"/>
          <w:spacing w:val="-13"/>
          <w:sz w:val="24"/>
        </w:rPr>
        <w:t xml:space="preserve"> </w:t>
      </w:r>
      <w:r w:rsidR="00E11876" w:rsidRPr="00CF7610">
        <w:rPr>
          <w:color w:val="231F20"/>
          <w:sz w:val="24"/>
        </w:rPr>
        <w:t>hai</w:t>
      </w:r>
      <w:r w:rsidR="00E11876" w:rsidRPr="00CF7610">
        <w:rPr>
          <w:color w:val="231F20"/>
          <w:spacing w:val="-13"/>
          <w:sz w:val="24"/>
        </w:rPr>
        <w:t xml:space="preserve"> </w:t>
      </w:r>
      <w:r w:rsidR="00E11876" w:rsidRPr="00CF7610">
        <w:rPr>
          <w:color w:val="231F20"/>
          <w:sz w:val="24"/>
        </w:rPr>
        <w:t>gần</w:t>
      </w:r>
      <w:r w:rsidR="00E11876" w:rsidRPr="00CF7610">
        <w:rPr>
          <w:color w:val="231F20"/>
          <w:spacing w:val="-13"/>
          <w:sz w:val="24"/>
        </w:rPr>
        <w:t xml:space="preserve"> </w:t>
      </w:r>
      <w:r w:rsidR="00E11876" w:rsidRPr="00CF7610">
        <w:rPr>
          <w:color w:val="231F20"/>
          <w:sz w:val="24"/>
        </w:rPr>
        <w:t>như</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vần</w:t>
      </w:r>
      <w:r w:rsidR="00E11876" w:rsidRPr="00CF7610">
        <w:rPr>
          <w:color w:val="231F20"/>
          <w:spacing w:val="-13"/>
          <w:sz w:val="24"/>
        </w:rPr>
        <w:t xml:space="preserve"> </w:t>
      </w:r>
      <w:r w:rsidR="00E11876" w:rsidRPr="00CF7610">
        <w:rPr>
          <w:color w:val="231F20"/>
          <w:sz w:val="24"/>
        </w:rPr>
        <w:t>(chỉ</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2/6</w:t>
      </w:r>
      <w:r w:rsidR="00E11876" w:rsidRPr="00CF7610">
        <w:rPr>
          <w:color w:val="231F20"/>
          <w:spacing w:val="-13"/>
          <w:sz w:val="24"/>
        </w:rPr>
        <w:t xml:space="preserve"> </w:t>
      </w:r>
      <w:r w:rsidR="00E11876" w:rsidRPr="00CF7610">
        <w:rPr>
          <w:color w:val="231F20"/>
          <w:sz w:val="24"/>
        </w:rPr>
        <w:t>dòng</w:t>
      </w:r>
      <w:r w:rsidR="00E11876" w:rsidRPr="00CF7610">
        <w:rPr>
          <w:color w:val="231F20"/>
          <w:spacing w:val="-13"/>
          <w:sz w:val="24"/>
        </w:rPr>
        <w:t xml:space="preserve"> </w:t>
      </w:r>
      <w:r w:rsidR="00E11876" w:rsidRPr="00CF7610">
        <w:rPr>
          <w:color w:val="231F20"/>
          <w:sz w:val="24"/>
        </w:rPr>
        <w:t>dùng</w:t>
      </w:r>
      <w:r w:rsidR="00E11876" w:rsidRPr="00CF7610">
        <w:rPr>
          <w:color w:val="231F20"/>
          <w:spacing w:val="-13"/>
          <w:sz w:val="24"/>
        </w:rPr>
        <w:t xml:space="preserve"> </w:t>
      </w:r>
      <w:r w:rsidR="00E11876" w:rsidRPr="00CF7610">
        <w:rPr>
          <w:color w:val="231F20"/>
          <w:sz w:val="24"/>
        </w:rPr>
        <w:t>vần</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w:t>
      </w:r>
      <w:r w:rsidR="00E11876" w:rsidRPr="00CF7610">
        <w:rPr>
          <w:i/>
          <w:color w:val="231F20"/>
          <w:sz w:val="24"/>
        </w:rPr>
        <w:t>ngao</w:t>
      </w:r>
      <w:r w:rsidR="00E11876" w:rsidRPr="00CF7610">
        <w:rPr>
          <w:i/>
          <w:color w:val="231F20"/>
          <w:spacing w:val="-13"/>
          <w:sz w:val="24"/>
        </w:rPr>
        <w:t xml:space="preserve"> </w:t>
      </w:r>
      <w:r w:rsidR="00E11876" w:rsidRPr="00CF7610">
        <w:rPr>
          <w:i/>
          <w:color w:val="231F20"/>
          <w:sz w:val="24"/>
        </w:rPr>
        <w:t>–</w:t>
      </w:r>
      <w:r w:rsidR="00E11876" w:rsidRPr="00CF7610">
        <w:rPr>
          <w:i/>
          <w:color w:val="231F20"/>
          <w:spacing w:val="-13"/>
          <w:sz w:val="24"/>
        </w:rPr>
        <w:t xml:space="preserve"> </w:t>
      </w:r>
      <w:r w:rsidR="00E11876" w:rsidRPr="00CF7610">
        <w:rPr>
          <w:i/>
          <w:color w:val="231F20"/>
          <w:sz w:val="24"/>
        </w:rPr>
        <w:t>hoang</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nhạc</w:t>
      </w:r>
      <w:r w:rsidR="00E11876" w:rsidRPr="00CF7610">
        <w:rPr>
          <w:color w:val="231F20"/>
          <w:spacing w:val="-13"/>
          <w:sz w:val="24"/>
        </w:rPr>
        <w:t xml:space="preserve"> </w:t>
      </w:r>
      <w:r w:rsidR="00E11876" w:rsidRPr="00CF7610">
        <w:rPr>
          <w:color w:val="231F20"/>
          <w:sz w:val="24"/>
        </w:rPr>
        <w:t>điệu có</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trúc</w:t>
      </w:r>
      <w:r w:rsidR="00E11876" w:rsidRPr="00CF7610">
        <w:rPr>
          <w:color w:val="231F20"/>
          <w:spacing w:val="-2"/>
          <w:sz w:val="24"/>
        </w:rPr>
        <w:t xml:space="preserve"> </w:t>
      </w:r>
      <w:r w:rsidR="00E11876" w:rsidRPr="00CF7610">
        <w:rPr>
          <w:color w:val="231F20"/>
          <w:sz w:val="24"/>
        </w:rPr>
        <w:t>trắc,</w:t>
      </w:r>
      <w:r w:rsidR="00E11876" w:rsidRPr="00CF7610">
        <w:rPr>
          <w:color w:val="231F20"/>
          <w:spacing w:val="-2"/>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tả</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kinh</w:t>
      </w:r>
      <w:r w:rsidR="00E11876" w:rsidRPr="00CF7610">
        <w:rPr>
          <w:color w:val="231F20"/>
          <w:spacing w:val="-2"/>
          <w:sz w:val="24"/>
        </w:rPr>
        <w:t xml:space="preserve"> </w:t>
      </w:r>
      <w:r w:rsidR="00E11876" w:rsidRPr="00CF7610">
        <w:rPr>
          <w:color w:val="231F20"/>
          <w:sz w:val="24"/>
        </w:rPr>
        <w:t>hoàng</w:t>
      </w:r>
      <w:r w:rsidR="00E11876" w:rsidRPr="00CF7610">
        <w:rPr>
          <w:color w:val="231F20"/>
          <w:spacing w:val="-2"/>
          <w:sz w:val="24"/>
        </w:rPr>
        <w:t xml:space="preserve"> </w:t>
      </w:r>
      <w:r w:rsidR="00E11876" w:rsidRPr="00CF7610">
        <w:rPr>
          <w:color w:val="231F20"/>
          <w:sz w:val="24"/>
        </w:rPr>
        <w:t>khi</w:t>
      </w:r>
      <w:r w:rsidR="00E11876" w:rsidRPr="00CF7610">
        <w:rPr>
          <w:color w:val="231F20"/>
          <w:spacing w:val="-2"/>
          <w:sz w:val="24"/>
        </w:rPr>
        <w:t xml:space="preserve"> </w:t>
      </w:r>
      <w:r w:rsidR="00E11876" w:rsidRPr="00CF7610">
        <w:rPr>
          <w:color w:val="231F20"/>
          <w:sz w:val="24"/>
        </w:rPr>
        <w:t>Lor-ca</w:t>
      </w:r>
      <w:r w:rsidR="00E11876" w:rsidRPr="00CF7610">
        <w:rPr>
          <w:color w:val="231F20"/>
          <w:spacing w:val="-2"/>
          <w:sz w:val="24"/>
        </w:rPr>
        <w:t xml:space="preserve"> </w:t>
      </w:r>
      <w:r w:rsidR="00E11876" w:rsidRPr="00CF7610">
        <w:rPr>
          <w:color w:val="231F20"/>
          <w:sz w:val="24"/>
        </w:rPr>
        <w:t>bị</w:t>
      </w:r>
      <w:r w:rsidR="00E11876" w:rsidRPr="00CF7610">
        <w:rPr>
          <w:color w:val="231F20"/>
          <w:spacing w:val="-2"/>
          <w:sz w:val="24"/>
        </w:rPr>
        <w:t xml:space="preserve"> </w:t>
      </w:r>
      <w:r w:rsidR="00E11876" w:rsidRPr="00CF7610">
        <w:rPr>
          <w:color w:val="231F20"/>
          <w:sz w:val="24"/>
        </w:rPr>
        <w:t>bắn).</w:t>
      </w:r>
      <w:r w:rsidR="00E11876" w:rsidRPr="00CF7610">
        <w:rPr>
          <w:color w:val="231F20"/>
          <w:spacing w:val="-2"/>
          <w:sz w:val="24"/>
        </w:rPr>
        <w:t xml:space="preserve"> </w:t>
      </w:r>
      <w:r w:rsidR="00E11876" w:rsidRPr="00CF7610">
        <w:rPr>
          <w:color w:val="231F20"/>
          <w:sz w:val="24"/>
        </w:rPr>
        <w:t>Khổ</w:t>
      </w:r>
      <w:r w:rsidR="00E11876" w:rsidRPr="00CF7610">
        <w:rPr>
          <w:color w:val="231F20"/>
          <w:spacing w:val="-2"/>
          <w:sz w:val="24"/>
        </w:rPr>
        <w:t xml:space="preserve"> </w:t>
      </w:r>
      <w:r w:rsidR="00E11876" w:rsidRPr="00CF7610">
        <w:rPr>
          <w:color w:val="231F20"/>
          <w:sz w:val="24"/>
        </w:rPr>
        <w:t>thơ</w:t>
      </w:r>
      <w:r w:rsidR="00E11876" w:rsidRPr="00CF7610">
        <w:rPr>
          <w:color w:val="231F20"/>
          <w:spacing w:val="-2"/>
          <w:sz w:val="24"/>
        </w:rPr>
        <w:t xml:space="preserve"> </w:t>
      </w:r>
      <w:r w:rsidR="00E11876" w:rsidRPr="00CF7610">
        <w:rPr>
          <w:color w:val="231F20"/>
          <w:sz w:val="24"/>
        </w:rPr>
        <w:t>thứ</w:t>
      </w:r>
      <w:r w:rsidR="00E11876" w:rsidRPr="00CF7610">
        <w:rPr>
          <w:color w:val="231F20"/>
          <w:spacing w:val="-2"/>
          <w:sz w:val="24"/>
        </w:rPr>
        <w:t xml:space="preserve"> </w:t>
      </w:r>
      <w:r w:rsidR="00E11876" w:rsidRPr="00CF7610">
        <w:rPr>
          <w:color w:val="231F20"/>
          <w:sz w:val="24"/>
        </w:rPr>
        <w:t>ba</w:t>
      </w:r>
      <w:r w:rsidR="00E11876" w:rsidRPr="00CF7610">
        <w:rPr>
          <w:color w:val="231F20"/>
          <w:spacing w:val="-2"/>
          <w:sz w:val="24"/>
        </w:rPr>
        <w:t xml:space="preserve"> </w:t>
      </w:r>
      <w:r w:rsidR="00E11876" w:rsidRPr="00CF7610">
        <w:rPr>
          <w:color w:val="231F20"/>
          <w:sz w:val="24"/>
        </w:rPr>
        <w:t>sử</w:t>
      </w:r>
      <w:r w:rsidR="00E11876" w:rsidRPr="00CF7610">
        <w:rPr>
          <w:color w:val="231F20"/>
          <w:spacing w:val="-2"/>
          <w:sz w:val="24"/>
        </w:rPr>
        <w:t xml:space="preserve"> </w:t>
      </w:r>
      <w:r w:rsidR="00E11876" w:rsidRPr="00CF7610">
        <w:rPr>
          <w:color w:val="231F20"/>
          <w:sz w:val="24"/>
        </w:rPr>
        <w:t>dụng</w:t>
      </w:r>
      <w:r w:rsidR="00E11876" w:rsidRPr="00CF7610">
        <w:rPr>
          <w:color w:val="231F20"/>
          <w:spacing w:val="-2"/>
          <w:sz w:val="24"/>
        </w:rPr>
        <w:t xml:space="preserve"> </w:t>
      </w:r>
      <w:r w:rsidR="00E11876" w:rsidRPr="00CF7610">
        <w:rPr>
          <w:color w:val="231F20"/>
          <w:sz w:val="24"/>
        </w:rPr>
        <w:t>điệp</w:t>
      </w:r>
      <w:r w:rsidR="00E11876" w:rsidRPr="00CF7610">
        <w:rPr>
          <w:color w:val="231F20"/>
          <w:spacing w:val="-2"/>
          <w:sz w:val="24"/>
        </w:rPr>
        <w:t xml:space="preserve"> </w:t>
      </w:r>
      <w:r w:rsidR="00E11876" w:rsidRPr="00CF7610">
        <w:rPr>
          <w:color w:val="231F20"/>
          <w:sz w:val="24"/>
        </w:rPr>
        <w:t>ngữ (</w:t>
      </w:r>
      <w:r w:rsidR="00E11876" w:rsidRPr="00CF7610">
        <w:rPr>
          <w:i/>
          <w:color w:val="231F20"/>
          <w:sz w:val="24"/>
        </w:rPr>
        <w:t>tiếng</w:t>
      </w:r>
      <w:r w:rsidR="00E11876" w:rsidRPr="00CF7610">
        <w:rPr>
          <w:i/>
          <w:color w:val="231F20"/>
          <w:spacing w:val="-7"/>
          <w:sz w:val="24"/>
        </w:rPr>
        <w:t xml:space="preserve"> </w:t>
      </w:r>
      <w:r w:rsidR="00E11876" w:rsidRPr="00CF7610">
        <w:rPr>
          <w:i/>
          <w:color w:val="231F20"/>
          <w:sz w:val="24"/>
        </w:rPr>
        <w:t>ghi</w:t>
      </w:r>
      <w:r w:rsidR="00E11876" w:rsidRPr="00CF7610">
        <w:rPr>
          <w:i/>
          <w:color w:val="231F20"/>
          <w:spacing w:val="-7"/>
          <w:sz w:val="24"/>
        </w:rPr>
        <w:t xml:space="preserve"> </w:t>
      </w:r>
      <w:r w:rsidR="00E11876" w:rsidRPr="00CF7610">
        <w:rPr>
          <w:i/>
          <w:color w:val="231F20"/>
          <w:sz w:val="24"/>
        </w:rPr>
        <w:t>ta</w:t>
      </w:r>
      <w:r w:rsidR="00E11876" w:rsidRPr="00CF7610">
        <w:rPr>
          <w:color w:val="231F20"/>
          <w:sz w:val="24"/>
        </w:rPr>
        <w:t>)</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gieo</w:t>
      </w:r>
      <w:r w:rsidR="00E11876" w:rsidRPr="00CF7610">
        <w:rPr>
          <w:color w:val="231F20"/>
          <w:spacing w:val="-7"/>
          <w:sz w:val="24"/>
        </w:rPr>
        <w:t xml:space="preserve"> </w:t>
      </w:r>
      <w:r w:rsidR="00E11876" w:rsidRPr="00CF7610">
        <w:rPr>
          <w:color w:val="231F20"/>
          <w:sz w:val="24"/>
        </w:rPr>
        <w:t>vần</w:t>
      </w:r>
      <w:r w:rsidR="00E11876" w:rsidRPr="00CF7610">
        <w:rPr>
          <w:color w:val="231F20"/>
          <w:spacing w:val="-7"/>
          <w:sz w:val="24"/>
        </w:rPr>
        <w:t xml:space="preserve"> </w:t>
      </w:r>
      <w:r w:rsidR="00E11876" w:rsidRPr="00CF7610">
        <w:rPr>
          <w:color w:val="231F20"/>
          <w:sz w:val="24"/>
        </w:rPr>
        <w:t>chân</w:t>
      </w:r>
      <w:r w:rsidR="00E11876" w:rsidRPr="00CF7610">
        <w:rPr>
          <w:color w:val="231F20"/>
          <w:spacing w:val="-7"/>
          <w:sz w:val="24"/>
        </w:rPr>
        <w:t xml:space="preserve"> </w:t>
      </w:r>
      <w:r w:rsidR="00E11876" w:rsidRPr="00CF7610">
        <w:rPr>
          <w:color w:val="231F20"/>
          <w:sz w:val="24"/>
        </w:rPr>
        <w:t>(</w:t>
      </w:r>
      <w:r w:rsidR="00E11876" w:rsidRPr="00CF7610">
        <w:rPr>
          <w:i/>
          <w:color w:val="231F20"/>
          <w:sz w:val="24"/>
        </w:rPr>
        <w:t>ấy</w:t>
      </w:r>
      <w:r w:rsidR="00E11876" w:rsidRPr="00CF7610">
        <w:rPr>
          <w:i/>
          <w:color w:val="231F20"/>
          <w:spacing w:val="-7"/>
          <w:sz w:val="24"/>
        </w:rPr>
        <w:t xml:space="preserve"> </w:t>
      </w:r>
      <w:r w:rsidR="00E11876" w:rsidRPr="00CF7610">
        <w:rPr>
          <w:i/>
          <w:color w:val="231F20"/>
          <w:sz w:val="24"/>
        </w:rPr>
        <w:t>–</w:t>
      </w:r>
      <w:r w:rsidR="00E11876" w:rsidRPr="00CF7610">
        <w:rPr>
          <w:i/>
          <w:color w:val="231F20"/>
          <w:spacing w:val="-7"/>
          <w:sz w:val="24"/>
        </w:rPr>
        <w:t xml:space="preserve"> </w:t>
      </w:r>
      <w:r w:rsidR="00E11876" w:rsidRPr="00CF7610">
        <w:rPr>
          <w:i/>
          <w:color w:val="231F20"/>
          <w:sz w:val="24"/>
        </w:rPr>
        <w:t>mấy</w:t>
      </w:r>
      <w:r w:rsidR="00E11876" w:rsidRPr="00CF7610">
        <w:rPr>
          <w:color w:val="231F20"/>
          <w:sz w:val="24"/>
        </w:rPr>
        <w:t>),</w:t>
      </w:r>
      <w:r w:rsidR="00E11876" w:rsidRPr="00CF7610">
        <w:rPr>
          <w:color w:val="231F20"/>
          <w:spacing w:val="-7"/>
          <w:sz w:val="24"/>
        </w:rPr>
        <w:t xml:space="preserve"> </w:t>
      </w:r>
      <w:r w:rsidR="00E11876" w:rsidRPr="00CF7610">
        <w:rPr>
          <w:color w:val="231F20"/>
          <w:sz w:val="24"/>
        </w:rPr>
        <w:t>nhạc</w:t>
      </w:r>
      <w:r w:rsidR="00E11876" w:rsidRPr="00CF7610">
        <w:rPr>
          <w:color w:val="231F20"/>
          <w:spacing w:val="-7"/>
          <w:sz w:val="24"/>
        </w:rPr>
        <w:t xml:space="preserve"> </w:t>
      </w:r>
      <w:r w:rsidR="00E11876" w:rsidRPr="00CF7610">
        <w:rPr>
          <w:color w:val="231F20"/>
          <w:sz w:val="24"/>
        </w:rPr>
        <w:t>điệu</w:t>
      </w:r>
      <w:r w:rsidR="00E11876" w:rsidRPr="00CF7610">
        <w:rPr>
          <w:color w:val="231F20"/>
          <w:spacing w:val="-7"/>
          <w:sz w:val="24"/>
        </w:rPr>
        <w:t xml:space="preserve"> </w:t>
      </w:r>
      <w:r w:rsidR="00E11876" w:rsidRPr="00CF7610">
        <w:rPr>
          <w:color w:val="231F20"/>
          <w:sz w:val="24"/>
        </w:rPr>
        <w:t>có</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color w:val="231F20"/>
          <w:sz w:val="24"/>
        </w:rPr>
        <w:t>du</w:t>
      </w:r>
      <w:r w:rsidR="00E11876" w:rsidRPr="00CF7610">
        <w:rPr>
          <w:color w:val="231F20"/>
          <w:spacing w:val="-7"/>
          <w:sz w:val="24"/>
        </w:rPr>
        <w:t xml:space="preserve"> </w:t>
      </w:r>
      <w:r w:rsidR="00E11876" w:rsidRPr="00CF7610">
        <w:rPr>
          <w:color w:val="231F20"/>
          <w:sz w:val="24"/>
        </w:rPr>
        <w:t>dương,</w:t>
      </w:r>
      <w:r w:rsidR="00E11876" w:rsidRPr="00CF7610">
        <w:rPr>
          <w:color w:val="231F20"/>
          <w:spacing w:val="-7"/>
          <w:sz w:val="24"/>
        </w:rPr>
        <w:t xml:space="preserve"> </w:t>
      </w:r>
      <w:r w:rsidR="00E11876" w:rsidRPr="00CF7610">
        <w:rPr>
          <w:color w:val="231F20"/>
          <w:sz w:val="24"/>
        </w:rPr>
        <w:t>vang</w:t>
      </w:r>
      <w:r w:rsidR="00E11876" w:rsidRPr="00CF7610">
        <w:rPr>
          <w:color w:val="231F20"/>
          <w:spacing w:val="-7"/>
          <w:sz w:val="24"/>
        </w:rPr>
        <w:t xml:space="preserve"> </w:t>
      </w:r>
      <w:r w:rsidR="00E11876" w:rsidRPr="00CF7610">
        <w:rPr>
          <w:color w:val="231F20"/>
          <w:sz w:val="24"/>
        </w:rPr>
        <w:t>xa,</w:t>
      </w:r>
      <w:r w:rsidR="00E11876" w:rsidRPr="00CF7610">
        <w:rPr>
          <w:color w:val="231F20"/>
          <w:spacing w:val="-7"/>
          <w:sz w:val="24"/>
        </w:rPr>
        <w:t xml:space="preserve"> </w:t>
      </w:r>
      <w:r w:rsidR="00E11876" w:rsidRPr="00CF7610">
        <w:rPr>
          <w:color w:val="231F20"/>
          <w:sz w:val="24"/>
        </w:rPr>
        <w:t>gợi</w:t>
      </w:r>
      <w:r w:rsidR="00E11876" w:rsidRPr="00CF7610">
        <w:rPr>
          <w:color w:val="231F20"/>
          <w:spacing w:val="-7"/>
          <w:sz w:val="24"/>
        </w:rPr>
        <w:t xml:space="preserve"> </w:t>
      </w:r>
      <w:r w:rsidR="00E11876" w:rsidRPr="00CF7610">
        <w:rPr>
          <w:color w:val="231F20"/>
          <w:sz w:val="24"/>
        </w:rPr>
        <w:t>tả sự trường tồn của nghệ thuật của Lor-ca.</w:t>
      </w:r>
    </w:p>
    <w:p w:rsidR="00624C97" w:rsidRPr="00CF7610" w:rsidRDefault="00CF7610" w:rsidP="00CF7610">
      <w:pPr>
        <w:tabs>
          <w:tab w:val="left" w:pos="762"/>
        </w:tabs>
        <w:spacing w:before="62"/>
        <w:ind w:left="762" w:hanging="339"/>
        <w:jc w:val="both"/>
        <w:rPr>
          <w:sz w:val="24"/>
        </w:rPr>
      </w:pPr>
      <w:r>
        <w:rPr>
          <w:color w:val="231F20"/>
          <w:sz w:val="24"/>
          <w:szCs w:val="24"/>
        </w:rPr>
        <w:t>(6)</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6: </w:t>
      </w:r>
      <w:r w:rsidR="00E11876" w:rsidRPr="00CF7610">
        <w:rPr>
          <w:color w:val="231F20"/>
          <w:sz w:val="24"/>
        </w:rPr>
        <w:t>Đây là câu hỏi</w:t>
      </w:r>
      <w:r w:rsidR="00E11876" w:rsidRPr="00CF7610">
        <w:rPr>
          <w:color w:val="231F20"/>
          <w:spacing w:val="-1"/>
          <w:sz w:val="24"/>
        </w:rPr>
        <w:t xml:space="preserve"> </w:t>
      </w:r>
      <w:r w:rsidR="00E11876" w:rsidRPr="00CF7610">
        <w:rPr>
          <w:color w:val="231F20"/>
          <w:sz w:val="24"/>
        </w:rPr>
        <w:t>mở, HS</w:t>
      </w:r>
      <w:r w:rsidR="00E11876" w:rsidRPr="00CF7610">
        <w:rPr>
          <w:color w:val="231F20"/>
          <w:spacing w:val="-1"/>
          <w:sz w:val="24"/>
        </w:rPr>
        <w:t xml:space="preserve"> </w:t>
      </w:r>
      <w:r w:rsidR="00E11876" w:rsidRPr="00CF7610">
        <w:rPr>
          <w:color w:val="231F20"/>
          <w:sz w:val="24"/>
        </w:rPr>
        <w:t>trả lời dựa</w:t>
      </w:r>
      <w:r w:rsidR="00E11876" w:rsidRPr="00CF7610">
        <w:rPr>
          <w:color w:val="231F20"/>
          <w:spacing w:val="-1"/>
          <w:sz w:val="24"/>
        </w:rPr>
        <w:t xml:space="preserve"> </w:t>
      </w:r>
      <w:r w:rsidR="00E11876" w:rsidRPr="00CF7610">
        <w:rPr>
          <w:color w:val="231F20"/>
          <w:sz w:val="24"/>
        </w:rPr>
        <w:t xml:space="preserve">trên trải nghiệm cá </w:t>
      </w:r>
      <w:r w:rsidR="00E11876" w:rsidRPr="00CF7610">
        <w:rPr>
          <w:color w:val="231F20"/>
          <w:spacing w:val="-2"/>
          <w:sz w:val="24"/>
        </w:rPr>
        <w:t>nhân.</w:t>
      </w:r>
    </w:p>
    <w:p w:rsidR="00624C97" w:rsidRDefault="00CF7610" w:rsidP="00CF7610">
      <w:pPr>
        <w:pStyle w:val="Heading3"/>
        <w:tabs>
          <w:tab w:val="left" w:pos="985"/>
        </w:tabs>
        <w:spacing w:before="120"/>
        <w:ind w:left="985" w:hanging="562"/>
        <w:jc w:val="both"/>
        <w:rPr>
          <w:color w:val="231F20"/>
        </w:rPr>
      </w:pPr>
      <w:r>
        <w:rPr>
          <w:color w:val="231F20"/>
        </w:rPr>
        <w:t>3.3.2.</w:t>
      </w:r>
      <w:r>
        <w:rPr>
          <w:color w:val="231F20"/>
        </w:rPr>
        <w:tab/>
      </w:r>
      <w:r w:rsidR="00E11876">
        <w:rPr>
          <w:color w:val="231F20"/>
          <w:spacing w:val="-4"/>
        </w:rPr>
        <w:t>Tìm</w:t>
      </w:r>
      <w:r w:rsidR="00E11876">
        <w:rPr>
          <w:color w:val="231F20"/>
          <w:spacing w:val="-12"/>
        </w:rPr>
        <w:t xml:space="preserve"> </w:t>
      </w:r>
      <w:r w:rsidR="00E11876">
        <w:rPr>
          <w:color w:val="231F20"/>
          <w:spacing w:val="-4"/>
        </w:rPr>
        <w:t>hiểu</w:t>
      </w:r>
      <w:r w:rsidR="00E11876">
        <w:rPr>
          <w:color w:val="231F20"/>
          <w:spacing w:val="-11"/>
        </w:rPr>
        <w:t xml:space="preserve"> </w:t>
      </w:r>
      <w:r w:rsidR="00E11876">
        <w:rPr>
          <w:color w:val="231F20"/>
          <w:spacing w:val="-4"/>
        </w:rPr>
        <w:t>chủ</w:t>
      </w:r>
      <w:r w:rsidR="00E11876">
        <w:rPr>
          <w:color w:val="231F20"/>
          <w:spacing w:val="-11"/>
        </w:rPr>
        <w:t xml:space="preserve"> </w:t>
      </w:r>
      <w:r w:rsidR="00E11876">
        <w:rPr>
          <w:color w:val="231F20"/>
          <w:spacing w:val="-4"/>
        </w:rPr>
        <w:t>đề</w:t>
      </w:r>
      <w:r w:rsidR="00E11876">
        <w:rPr>
          <w:color w:val="231F20"/>
          <w:spacing w:val="-11"/>
        </w:rPr>
        <w:t xml:space="preserve"> </w:t>
      </w:r>
      <w:r w:rsidR="00E11876">
        <w:rPr>
          <w:color w:val="231F20"/>
          <w:spacing w:val="-4"/>
        </w:rPr>
        <w:t>và</w:t>
      </w:r>
      <w:r w:rsidR="00E11876">
        <w:rPr>
          <w:color w:val="231F20"/>
          <w:spacing w:val="-12"/>
        </w:rPr>
        <w:t xml:space="preserve"> </w:t>
      </w:r>
      <w:r w:rsidR="00E11876">
        <w:rPr>
          <w:color w:val="231F20"/>
          <w:spacing w:val="-4"/>
        </w:rPr>
        <w:t>mối</w:t>
      </w:r>
      <w:r w:rsidR="00E11876">
        <w:rPr>
          <w:color w:val="231F20"/>
          <w:spacing w:val="-11"/>
        </w:rPr>
        <w:t xml:space="preserve"> </w:t>
      </w:r>
      <w:r w:rsidR="00E11876">
        <w:rPr>
          <w:color w:val="231F20"/>
          <w:spacing w:val="-4"/>
        </w:rPr>
        <w:t>quan</w:t>
      </w:r>
      <w:r w:rsidR="00E11876">
        <w:rPr>
          <w:color w:val="231F20"/>
          <w:spacing w:val="-11"/>
        </w:rPr>
        <w:t xml:space="preserve"> </w:t>
      </w:r>
      <w:r w:rsidR="00E11876">
        <w:rPr>
          <w:color w:val="231F20"/>
          <w:spacing w:val="-4"/>
        </w:rPr>
        <w:t>hệ</w:t>
      </w:r>
      <w:r w:rsidR="00E11876">
        <w:rPr>
          <w:color w:val="231F20"/>
          <w:spacing w:val="-11"/>
        </w:rPr>
        <w:t xml:space="preserve"> </w:t>
      </w:r>
      <w:r w:rsidR="00E11876">
        <w:rPr>
          <w:color w:val="231F20"/>
          <w:spacing w:val="-4"/>
        </w:rPr>
        <w:t>giữa</w:t>
      </w:r>
      <w:r w:rsidR="00E11876">
        <w:rPr>
          <w:color w:val="231F20"/>
          <w:spacing w:val="-11"/>
        </w:rPr>
        <w:t xml:space="preserve"> </w:t>
      </w:r>
      <w:r w:rsidR="00E11876">
        <w:rPr>
          <w:color w:val="231F20"/>
          <w:spacing w:val="-4"/>
        </w:rPr>
        <w:t>chủ</w:t>
      </w:r>
      <w:r w:rsidR="00E11876">
        <w:rPr>
          <w:color w:val="231F20"/>
          <w:spacing w:val="-12"/>
        </w:rPr>
        <w:t xml:space="preserve"> </w:t>
      </w:r>
      <w:r w:rsidR="00E11876">
        <w:rPr>
          <w:color w:val="231F20"/>
          <w:spacing w:val="-4"/>
        </w:rPr>
        <w:t>đề</w:t>
      </w:r>
      <w:r w:rsidR="00E11876">
        <w:rPr>
          <w:color w:val="231F20"/>
          <w:spacing w:val="-11"/>
        </w:rPr>
        <w:t xml:space="preserve"> </w:t>
      </w:r>
      <w:r w:rsidR="00E11876">
        <w:rPr>
          <w:color w:val="231F20"/>
          <w:spacing w:val="-4"/>
        </w:rPr>
        <w:t>với</w:t>
      </w:r>
      <w:r w:rsidR="00E11876">
        <w:rPr>
          <w:color w:val="231F20"/>
          <w:spacing w:val="-11"/>
        </w:rPr>
        <w:t xml:space="preserve"> </w:t>
      </w:r>
      <w:r w:rsidR="00E11876">
        <w:rPr>
          <w:color w:val="231F20"/>
          <w:spacing w:val="-4"/>
        </w:rPr>
        <w:t>hình</w:t>
      </w:r>
      <w:r w:rsidR="00E11876">
        <w:rPr>
          <w:color w:val="231F20"/>
          <w:spacing w:val="-11"/>
        </w:rPr>
        <w:t xml:space="preserve"> </w:t>
      </w:r>
      <w:r w:rsidR="00E11876">
        <w:rPr>
          <w:color w:val="231F20"/>
          <w:spacing w:val="-4"/>
        </w:rPr>
        <w:t>thức</w:t>
      </w:r>
      <w:r w:rsidR="00E11876">
        <w:rPr>
          <w:color w:val="231F20"/>
          <w:spacing w:val="-12"/>
        </w:rPr>
        <w:t xml:space="preserve"> </w:t>
      </w:r>
      <w:r w:rsidR="00E11876">
        <w:rPr>
          <w:color w:val="231F20"/>
          <w:spacing w:val="-4"/>
        </w:rPr>
        <w:t>nghệ</w:t>
      </w:r>
      <w:r w:rsidR="00E11876">
        <w:rPr>
          <w:color w:val="231F20"/>
          <w:spacing w:val="-11"/>
        </w:rPr>
        <w:t xml:space="preserve"> </w:t>
      </w:r>
      <w:r w:rsidR="00E11876">
        <w:rPr>
          <w:color w:val="231F20"/>
          <w:spacing w:val="-4"/>
        </w:rPr>
        <w:t>thuật</w:t>
      </w:r>
      <w:r w:rsidR="00E11876">
        <w:rPr>
          <w:color w:val="231F20"/>
          <w:spacing w:val="-11"/>
        </w:rPr>
        <w:t xml:space="preserve"> </w:t>
      </w:r>
      <w:r w:rsidR="00E11876">
        <w:rPr>
          <w:color w:val="231F20"/>
          <w:spacing w:val="-4"/>
        </w:rPr>
        <w:t>của</w:t>
      </w:r>
      <w:r w:rsidR="00E11876">
        <w:rPr>
          <w:color w:val="231F20"/>
          <w:spacing w:val="-11"/>
        </w:rPr>
        <w:t xml:space="preserve"> </w:t>
      </w:r>
      <w:r w:rsidR="00E11876">
        <w:rPr>
          <w:color w:val="231F20"/>
          <w:spacing w:val="-4"/>
        </w:rPr>
        <w:t>tác</w:t>
      </w:r>
      <w:r w:rsidR="00E11876">
        <w:rPr>
          <w:color w:val="231F20"/>
          <w:spacing w:val="-11"/>
        </w:rPr>
        <w:t xml:space="preserve"> </w:t>
      </w:r>
      <w:r w:rsidR="00E11876">
        <w:rPr>
          <w:color w:val="231F20"/>
          <w:spacing w:val="-4"/>
        </w:rPr>
        <w:t>phẩm</w:t>
      </w:r>
    </w:p>
    <w:p w:rsidR="00624C97" w:rsidRPr="00CF7610" w:rsidRDefault="00CF7610" w:rsidP="00CF7610">
      <w:pPr>
        <w:tabs>
          <w:tab w:val="left" w:pos="655"/>
        </w:tabs>
        <w:spacing w:line="249" w:lineRule="auto"/>
        <w:ind w:left="140" w:right="291"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9"/>
          <w:sz w:val="24"/>
        </w:rPr>
        <w:t xml:space="preserve"> </w:t>
      </w:r>
      <w:r w:rsidR="00E11876" w:rsidRPr="00CF7610">
        <w:rPr>
          <w:b/>
          <w:i/>
          <w:color w:val="231F20"/>
          <w:sz w:val="24"/>
        </w:rPr>
        <w:t>tiêu:</w:t>
      </w:r>
      <w:r w:rsidR="00E11876" w:rsidRPr="00CF7610">
        <w:rPr>
          <w:b/>
          <w:i/>
          <w:color w:val="231F20"/>
          <w:spacing w:val="-9"/>
          <w:sz w:val="24"/>
        </w:rPr>
        <w:t xml:space="preserve"> </w:t>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tác</w:t>
      </w:r>
      <w:r w:rsidR="00E11876" w:rsidRPr="00CF7610">
        <w:rPr>
          <w:color w:val="231F20"/>
          <w:spacing w:val="-9"/>
          <w:sz w:val="24"/>
        </w:rPr>
        <w:t xml:space="preserve"> </w:t>
      </w:r>
      <w:r w:rsidR="00E11876" w:rsidRPr="00CF7610">
        <w:rPr>
          <w:color w:val="231F20"/>
          <w:sz w:val="24"/>
        </w:rPr>
        <w:t>giả</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gửi</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thông qua hình thức nghệ thuật của tác phẩm thơ.</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7,</w:t>
      </w:r>
      <w:r w:rsidR="00E11876" w:rsidRPr="00CF7610">
        <w:rPr>
          <w:color w:val="231F20"/>
          <w:spacing w:val="-1"/>
          <w:sz w:val="24"/>
        </w:rPr>
        <w:t xml:space="preserve"> </w:t>
      </w:r>
      <w:r w:rsidR="00E11876" w:rsidRPr="00CF7610">
        <w:rPr>
          <w:color w:val="231F20"/>
          <w:sz w:val="24"/>
        </w:rPr>
        <w:t>8</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11).</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72"/>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7: </w:t>
      </w:r>
      <w:r w:rsidR="00E11876" w:rsidRPr="00CF7610">
        <w:rPr>
          <w:color w:val="231F20"/>
          <w:sz w:val="24"/>
        </w:rPr>
        <w:t>HS xem lại phần trả lời cho câu 1, sau đó dùng kĩ thuật khăn trải bàn để trả lời câu hỏi 7.</w:t>
      </w:r>
    </w:p>
    <w:p w:rsidR="00624C97" w:rsidRPr="00CF7610" w:rsidRDefault="00CF7610" w:rsidP="00CF7610">
      <w:pPr>
        <w:tabs>
          <w:tab w:val="left" w:pos="762"/>
        </w:tabs>
        <w:spacing w:before="58"/>
        <w:ind w:left="762" w:hanging="339"/>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8: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điền</w:t>
      </w:r>
      <w:r w:rsidR="00E11876" w:rsidRPr="00CF7610">
        <w:rPr>
          <w:color w:val="231F20"/>
          <w:spacing w:val="-1"/>
          <w:sz w:val="24"/>
        </w:rPr>
        <w:t xml:space="preserve"> </w:t>
      </w:r>
      <w:r w:rsidR="00E11876" w:rsidRPr="00CF7610">
        <w:rPr>
          <w:color w:val="231F20"/>
          <w:sz w:val="24"/>
        </w:rPr>
        <w:t>vào PHT</w:t>
      </w:r>
      <w:r w:rsidR="00E11876" w:rsidRPr="00CF7610">
        <w:rPr>
          <w:color w:val="231F20"/>
          <w:spacing w:val="-5"/>
          <w:sz w:val="24"/>
        </w:rPr>
        <w:t xml:space="preserve"> </w:t>
      </w:r>
      <w:r w:rsidR="00E11876" w:rsidRPr="00CF7610">
        <w:rPr>
          <w:color w:val="231F20"/>
          <w:spacing w:val="-4"/>
          <w:sz w:val="24"/>
        </w:rPr>
        <w:t>sau:</w:t>
      </w:r>
    </w:p>
    <w:p w:rsidR="00624C97" w:rsidRDefault="00E11876">
      <w:pPr>
        <w:spacing w:before="69"/>
        <w:ind w:left="490" w:right="361"/>
        <w:jc w:val="center"/>
        <w:rPr>
          <w:b/>
          <w:sz w:val="24"/>
        </w:rPr>
      </w:pPr>
      <w:r>
        <w:rPr>
          <w:b/>
          <w:color w:val="231F20"/>
          <w:sz w:val="24"/>
        </w:rPr>
        <w:t>PHIẾU</w:t>
      </w:r>
      <w:r>
        <w:rPr>
          <w:b/>
          <w:color w:val="231F20"/>
          <w:spacing w:val="-4"/>
          <w:sz w:val="24"/>
        </w:rPr>
        <w:t xml:space="preserve"> </w:t>
      </w:r>
      <w:r>
        <w:rPr>
          <w:b/>
          <w:color w:val="231F20"/>
          <w:sz w:val="24"/>
        </w:rPr>
        <w:t>HỌC</w:t>
      </w:r>
      <w:r>
        <w:rPr>
          <w:b/>
          <w:color w:val="231F20"/>
          <w:spacing w:val="-4"/>
          <w:sz w:val="24"/>
        </w:rPr>
        <w:t xml:space="preserve"> </w:t>
      </w:r>
      <w:r>
        <w:rPr>
          <w:b/>
          <w:color w:val="231F20"/>
          <w:spacing w:val="-5"/>
          <w:sz w:val="24"/>
        </w:rPr>
        <w:t>TẬP</w:t>
      </w:r>
    </w:p>
    <w:p w:rsidR="00624C97" w:rsidRDefault="00E11876">
      <w:pPr>
        <w:spacing w:before="69"/>
        <w:ind w:left="490" w:right="361"/>
        <w:jc w:val="center"/>
        <w:rPr>
          <w:b/>
          <w:sz w:val="24"/>
        </w:rPr>
      </w:pPr>
      <w:r>
        <w:rPr>
          <w:b/>
          <w:color w:val="231F20"/>
          <w:sz w:val="24"/>
        </w:rPr>
        <w:t>CHỦ</w:t>
      </w:r>
      <w:r>
        <w:rPr>
          <w:b/>
          <w:color w:val="231F20"/>
          <w:spacing w:val="-2"/>
          <w:sz w:val="24"/>
        </w:rPr>
        <w:t xml:space="preserve"> </w:t>
      </w:r>
      <w:r>
        <w:rPr>
          <w:b/>
          <w:color w:val="231F20"/>
          <w:sz w:val="24"/>
        </w:rPr>
        <w:t>ĐỀ,</w:t>
      </w:r>
      <w:r>
        <w:rPr>
          <w:b/>
          <w:color w:val="231F20"/>
          <w:spacing w:val="-1"/>
          <w:sz w:val="24"/>
        </w:rPr>
        <w:t xml:space="preserve"> </w:t>
      </w:r>
      <w:r>
        <w:rPr>
          <w:b/>
          <w:color w:val="231F20"/>
          <w:sz w:val="24"/>
        </w:rPr>
        <w:t>TƯ</w:t>
      </w:r>
      <w:r>
        <w:rPr>
          <w:b/>
          <w:color w:val="231F20"/>
          <w:spacing w:val="-1"/>
          <w:sz w:val="24"/>
        </w:rPr>
        <w:t xml:space="preserve"> </w:t>
      </w:r>
      <w:r>
        <w:rPr>
          <w:b/>
          <w:color w:val="231F20"/>
          <w:sz w:val="24"/>
        </w:rPr>
        <w:t>TƯỞNG, THÔNG</w:t>
      </w:r>
      <w:r>
        <w:rPr>
          <w:b/>
          <w:color w:val="231F20"/>
          <w:spacing w:val="-1"/>
          <w:sz w:val="24"/>
        </w:rPr>
        <w:t xml:space="preserve"> </w:t>
      </w:r>
      <w:r>
        <w:rPr>
          <w:b/>
          <w:color w:val="231F20"/>
          <w:sz w:val="24"/>
        </w:rPr>
        <w:t>ĐIỆP</w:t>
      </w:r>
      <w:r>
        <w:rPr>
          <w:b/>
          <w:color w:val="231F20"/>
          <w:spacing w:val="-1"/>
          <w:sz w:val="24"/>
        </w:rPr>
        <w:t xml:space="preserve"> </w:t>
      </w:r>
      <w:r>
        <w:rPr>
          <w:b/>
          <w:color w:val="231F20"/>
          <w:sz w:val="24"/>
        </w:rPr>
        <w:t>CỦA</w:t>
      </w:r>
      <w:r>
        <w:rPr>
          <w:b/>
          <w:color w:val="231F20"/>
          <w:spacing w:val="-2"/>
          <w:sz w:val="24"/>
        </w:rPr>
        <w:t xml:space="preserve"> </w:t>
      </w:r>
      <w:r>
        <w:rPr>
          <w:b/>
          <w:color w:val="231F20"/>
          <w:sz w:val="24"/>
        </w:rPr>
        <w:t>VĂN</w:t>
      </w:r>
      <w:r>
        <w:rPr>
          <w:b/>
          <w:color w:val="231F20"/>
          <w:spacing w:val="-1"/>
          <w:sz w:val="24"/>
        </w:rPr>
        <w:t xml:space="preserve"> </w:t>
      </w:r>
      <w:r>
        <w:rPr>
          <w:b/>
          <w:color w:val="231F20"/>
          <w:spacing w:val="-5"/>
          <w:sz w:val="24"/>
        </w:rPr>
        <w:t>BẢN</w:t>
      </w:r>
    </w:p>
    <w:p w:rsidR="00624C97" w:rsidRDefault="00624C97">
      <w:pPr>
        <w:pStyle w:val="BodyText"/>
        <w:spacing w:before="4" w:after="1"/>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72"/>
        <w:gridCol w:w="3586"/>
        <w:gridCol w:w="2353"/>
        <w:gridCol w:w="1767"/>
      </w:tblGrid>
      <w:tr w:rsidR="00624C97">
        <w:trPr>
          <w:trHeight w:val="667"/>
        </w:trPr>
        <w:tc>
          <w:tcPr>
            <w:tcW w:w="4658" w:type="dxa"/>
            <w:gridSpan w:val="2"/>
          </w:tcPr>
          <w:p w:rsidR="00624C97" w:rsidRDefault="00E11876">
            <w:pPr>
              <w:pStyle w:val="TableParagraph"/>
              <w:spacing w:before="191"/>
              <w:ind w:left="10"/>
              <w:jc w:val="center"/>
              <w:rPr>
                <w:b/>
                <w:sz w:val="24"/>
              </w:rPr>
            </w:pPr>
            <w:r>
              <w:rPr>
                <w:b/>
                <w:color w:val="231F20"/>
                <w:sz w:val="24"/>
              </w:rPr>
              <w:t xml:space="preserve">Khái </w:t>
            </w:r>
            <w:r>
              <w:rPr>
                <w:b/>
                <w:color w:val="231F20"/>
                <w:spacing w:val="-4"/>
                <w:sz w:val="24"/>
              </w:rPr>
              <w:t>niệm</w:t>
            </w:r>
          </w:p>
        </w:tc>
        <w:tc>
          <w:tcPr>
            <w:tcW w:w="2353" w:type="dxa"/>
          </w:tcPr>
          <w:p w:rsidR="00624C97" w:rsidRDefault="00E11876">
            <w:pPr>
              <w:pStyle w:val="TableParagraph"/>
              <w:spacing w:before="47" w:line="249" w:lineRule="auto"/>
              <w:ind w:left="633" w:hanging="390"/>
              <w:rPr>
                <w:b/>
                <w:i/>
                <w:sz w:val="24"/>
              </w:rPr>
            </w:pPr>
            <w:r>
              <w:rPr>
                <w:b/>
                <w:color w:val="231F20"/>
                <w:sz w:val="24"/>
              </w:rPr>
              <w:t>Bài</w:t>
            </w:r>
            <w:r>
              <w:rPr>
                <w:b/>
                <w:color w:val="231F20"/>
                <w:spacing w:val="-9"/>
                <w:sz w:val="24"/>
              </w:rPr>
              <w:t xml:space="preserve"> </w:t>
            </w:r>
            <w:r>
              <w:rPr>
                <w:b/>
                <w:color w:val="231F20"/>
                <w:sz w:val="24"/>
              </w:rPr>
              <w:t>thơ</w:t>
            </w:r>
            <w:r>
              <w:rPr>
                <w:b/>
                <w:color w:val="231F20"/>
                <w:spacing w:val="-10"/>
                <w:sz w:val="24"/>
              </w:rPr>
              <w:t xml:space="preserve"> </w:t>
            </w:r>
            <w:r>
              <w:rPr>
                <w:b/>
                <w:i/>
                <w:color w:val="231F20"/>
                <w:sz w:val="24"/>
              </w:rPr>
              <w:t>Đàn</w:t>
            </w:r>
            <w:r>
              <w:rPr>
                <w:b/>
                <w:i/>
                <w:color w:val="231F20"/>
                <w:spacing w:val="-10"/>
                <w:sz w:val="24"/>
              </w:rPr>
              <w:t xml:space="preserve"> </w:t>
            </w:r>
            <w:r>
              <w:rPr>
                <w:b/>
                <w:i/>
                <w:color w:val="231F20"/>
                <w:sz w:val="24"/>
              </w:rPr>
              <w:t>ghi</w:t>
            </w:r>
            <w:r>
              <w:rPr>
                <w:b/>
                <w:i/>
                <w:color w:val="231F20"/>
                <w:spacing w:val="-9"/>
                <w:sz w:val="24"/>
              </w:rPr>
              <w:t xml:space="preserve"> </w:t>
            </w:r>
            <w:r>
              <w:rPr>
                <w:b/>
                <w:i/>
                <w:color w:val="231F20"/>
                <w:sz w:val="24"/>
              </w:rPr>
              <w:t>ta của Lor-ca</w:t>
            </w:r>
          </w:p>
        </w:tc>
        <w:tc>
          <w:tcPr>
            <w:tcW w:w="1767" w:type="dxa"/>
          </w:tcPr>
          <w:p w:rsidR="00624C97" w:rsidRDefault="00E11876">
            <w:pPr>
              <w:pStyle w:val="TableParagraph"/>
              <w:spacing w:before="191"/>
              <w:ind w:left="80"/>
              <w:rPr>
                <w:b/>
                <w:sz w:val="24"/>
              </w:rPr>
            </w:pPr>
            <w:r>
              <w:rPr>
                <w:b/>
                <w:color w:val="231F20"/>
                <w:sz w:val="24"/>
              </w:rPr>
              <w:t>Biện</w:t>
            </w:r>
            <w:r>
              <w:rPr>
                <w:b/>
                <w:color w:val="231F20"/>
                <w:spacing w:val="-4"/>
                <w:sz w:val="24"/>
              </w:rPr>
              <w:t xml:space="preserve"> </w:t>
            </w:r>
            <w:r>
              <w:rPr>
                <w:b/>
                <w:color w:val="231F20"/>
                <w:sz w:val="24"/>
              </w:rPr>
              <w:t>pháp</w:t>
            </w:r>
            <w:r>
              <w:rPr>
                <w:b/>
                <w:color w:val="231F20"/>
                <w:spacing w:val="-3"/>
                <w:sz w:val="24"/>
              </w:rPr>
              <w:t xml:space="preserve"> </w:t>
            </w:r>
            <w:r>
              <w:rPr>
                <w:b/>
                <w:color w:val="231F20"/>
                <w:sz w:val="24"/>
              </w:rPr>
              <w:t>tu</w:t>
            </w:r>
            <w:r>
              <w:rPr>
                <w:b/>
                <w:color w:val="231F20"/>
                <w:spacing w:val="-3"/>
                <w:sz w:val="24"/>
              </w:rPr>
              <w:t xml:space="preserve"> </w:t>
            </w:r>
            <w:r>
              <w:rPr>
                <w:b/>
                <w:color w:val="231F20"/>
                <w:spacing w:val="-5"/>
                <w:sz w:val="24"/>
              </w:rPr>
              <w:t>từ</w:t>
            </w:r>
          </w:p>
        </w:tc>
      </w:tr>
      <w:tr w:rsidR="00624C97">
        <w:trPr>
          <w:trHeight w:val="671"/>
        </w:trPr>
        <w:tc>
          <w:tcPr>
            <w:tcW w:w="1072" w:type="dxa"/>
          </w:tcPr>
          <w:p w:rsidR="00624C97" w:rsidRDefault="00E11876">
            <w:pPr>
              <w:pStyle w:val="TableParagraph"/>
              <w:spacing w:before="194"/>
              <w:ind w:left="10"/>
              <w:jc w:val="center"/>
              <w:rPr>
                <w:sz w:val="24"/>
              </w:rPr>
            </w:pPr>
            <w:r>
              <w:rPr>
                <w:color w:val="231F20"/>
                <w:sz w:val="24"/>
              </w:rPr>
              <w:t xml:space="preserve">Chủ </w:t>
            </w:r>
            <w:r>
              <w:rPr>
                <w:color w:val="231F20"/>
                <w:spacing w:val="-5"/>
                <w:sz w:val="24"/>
              </w:rPr>
              <w:t>đề</w:t>
            </w:r>
          </w:p>
        </w:tc>
        <w:tc>
          <w:tcPr>
            <w:tcW w:w="3586" w:type="dxa"/>
          </w:tcPr>
          <w:p w:rsidR="00624C97" w:rsidRDefault="00E11876">
            <w:pPr>
              <w:pStyle w:val="TableParagraph"/>
              <w:spacing w:before="50" w:line="249" w:lineRule="auto"/>
              <w:ind w:left="79"/>
              <w:rPr>
                <w:sz w:val="24"/>
              </w:rPr>
            </w:pPr>
            <w:r>
              <w:rPr>
                <w:color w:val="231F20"/>
                <w:sz w:val="24"/>
              </w:rPr>
              <w:t>là vấn đề chính mà</w:t>
            </w:r>
            <w:r>
              <w:rPr>
                <w:color w:val="231F20"/>
                <w:spacing w:val="-3"/>
                <w:sz w:val="24"/>
              </w:rPr>
              <w:t xml:space="preserve"> </w:t>
            </w:r>
            <w:r>
              <w:rPr>
                <w:color w:val="231F20"/>
                <w:sz w:val="24"/>
              </w:rPr>
              <w:t>VB nêu lên qua một hiện tượng đời sống</w:t>
            </w:r>
          </w:p>
        </w:tc>
        <w:tc>
          <w:tcPr>
            <w:tcW w:w="2353" w:type="dxa"/>
          </w:tcPr>
          <w:p w:rsidR="00624C97" w:rsidRDefault="00E11876">
            <w:pPr>
              <w:pStyle w:val="TableParagraph"/>
              <w:spacing w:before="194"/>
              <w:ind w:left="10" w:right="1"/>
              <w:jc w:val="center"/>
              <w:rPr>
                <w:sz w:val="24"/>
              </w:rPr>
            </w:pPr>
            <w:r>
              <w:rPr>
                <w:color w:val="231F20"/>
                <w:spacing w:val="-2"/>
                <w:sz w:val="24"/>
              </w:rPr>
              <w:t>……………………</w:t>
            </w:r>
          </w:p>
        </w:tc>
        <w:tc>
          <w:tcPr>
            <w:tcW w:w="1767" w:type="dxa"/>
            <w:vMerge w:val="restart"/>
          </w:tcPr>
          <w:p w:rsidR="00624C97" w:rsidRDefault="00E11876">
            <w:pPr>
              <w:pStyle w:val="TableParagraph"/>
              <w:spacing w:before="158"/>
              <w:ind w:left="163"/>
              <w:rPr>
                <w:sz w:val="24"/>
              </w:rPr>
            </w:pPr>
            <w:r>
              <w:rPr>
                <w:color w:val="231F20"/>
                <w:spacing w:val="-2"/>
                <w:sz w:val="24"/>
              </w:rPr>
              <w:t>………………</w:t>
            </w:r>
          </w:p>
          <w:p w:rsidR="00624C97" w:rsidRDefault="00E11876">
            <w:pPr>
              <w:pStyle w:val="TableParagraph"/>
              <w:spacing w:before="69"/>
              <w:ind w:left="163"/>
              <w:rPr>
                <w:sz w:val="24"/>
              </w:rPr>
            </w:pPr>
            <w:r>
              <w:rPr>
                <w:color w:val="231F20"/>
                <w:spacing w:val="-2"/>
                <w:sz w:val="24"/>
              </w:rPr>
              <w:t>………………</w:t>
            </w:r>
          </w:p>
          <w:p w:rsidR="00624C97" w:rsidRDefault="00E11876">
            <w:pPr>
              <w:pStyle w:val="TableParagraph"/>
              <w:spacing w:before="68"/>
              <w:ind w:left="163"/>
              <w:rPr>
                <w:sz w:val="24"/>
              </w:rPr>
            </w:pPr>
            <w:r>
              <w:rPr>
                <w:color w:val="231F20"/>
                <w:spacing w:val="-2"/>
                <w:sz w:val="24"/>
              </w:rPr>
              <w:t>………………</w:t>
            </w:r>
          </w:p>
          <w:p w:rsidR="00624C97" w:rsidRDefault="00E11876">
            <w:pPr>
              <w:pStyle w:val="TableParagraph"/>
              <w:spacing w:before="69"/>
              <w:ind w:left="163"/>
              <w:rPr>
                <w:sz w:val="24"/>
              </w:rPr>
            </w:pPr>
            <w:r>
              <w:rPr>
                <w:color w:val="231F20"/>
                <w:spacing w:val="-2"/>
                <w:sz w:val="24"/>
              </w:rPr>
              <w:t>………………</w:t>
            </w:r>
          </w:p>
          <w:p w:rsidR="00624C97" w:rsidRDefault="00E11876">
            <w:pPr>
              <w:pStyle w:val="TableParagraph"/>
              <w:spacing w:before="69"/>
              <w:ind w:left="163"/>
              <w:rPr>
                <w:sz w:val="24"/>
              </w:rPr>
            </w:pPr>
            <w:r>
              <w:rPr>
                <w:color w:val="231F20"/>
                <w:spacing w:val="-2"/>
                <w:sz w:val="24"/>
              </w:rPr>
              <w:t>………………</w:t>
            </w:r>
          </w:p>
          <w:p w:rsidR="00624C97" w:rsidRDefault="00E11876">
            <w:pPr>
              <w:pStyle w:val="TableParagraph"/>
              <w:spacing w:before="68"/>
              <w:ind w:left="163"/>
              <w:rPr>
                <w:sz w:val="24"/>
              </w:rPr>
            </w:pPr>
            <w:r>
              <w:rPr>
                <w:color w:val="231F20"/>
                <w:spacing w:val="-2"/>
                <w:sz w:val="24"/>
              </w:rPr>
              <w:t>………………</w:t>
            </w:r>
          </w:p>
        </w:tc>
      </w:tr>
      <w:tr w:rsidR="00624C97">
        <w:trPr>
          <w:trHeight w:val="671"/>
        </w:trPr>
        <w:tc>
          <w:tcPr>
            <w:tcW w:w="1072" w:type="dxa"/>
          </w:tcPr>
          <w:p w:rsidR="00624C97" w:rsidRDefault="00E11876">
            <w:pPr>
              <w:pStyle w:val="TableParagraph"/>
              <w:spacing w:before="194"/>
              <w:ind w:left="10"/>
              <w:jc w:val="center"/>
              <w:rPr>
                <w:sz w:val="24"/>
              </w:rPr>
            </w:pPr>
            <w:r>
              <w:rPr>
                <w:color w:val="231F20"/>
                <w:sz w:val="24"/>
              </w:rPr>
              <w:t xml:space="preserve">Tư </w:t>
            </w:r>
            <w:r>
              <w:rPr>
                <w:color w:val="231F20"/>
                <w:spacing w:val="-2"/>
                <w:sz w:val="24"/>
              </w:rPr>
              <w:t>tưởng</w:t>
            </w:r>
          </w:p>
        </w:tc>
        <w:tc>
          <w:tcPr>
            <w:tcW w:w="3586" w:type="dxa"/>
          </w:tcPr>
          <w:p w:rsidR="00624C97" w:rsidRDefault="00E11876">
            <w:pPr>
              <w:pStyle w:val="TableParagraph"/>
              <w:spacing w:before="50" w:line="249" w:lineRule="auto"/>
              <w:ind w:left="79"/>
              <w:rPr>
                <w:sz w:val="24"/>
              </w:rPr>
            </w:pPr>
            <w:r>
              <w:rPr>
                <w:color w:val="231F20"/>
                <w:sz w:val="24"/>
              </w:rPr>
              <w:t>là</w:t>
            </w:r>
            <w:r>
              <w:rPr>
                <w:color w:val="231F20"/>
                <w:spacing w:val="30"/>
                <w:sz w:val="24"/>
              </w:rPr>
              <w:t xml:space="preserve"> </w:t>
            </w:r>
            <w:r>
              <w:rPr>
                <w:color w:val="231F20"/>
                <w:sz w:val="24"/>
              </w:rPr>
              <w:t>sự</w:t>
            </w:r>
            <w:r>
              <w:rPr>
                <w:color w:val="231F20"/>
                <w:spacing w:val="31"/>
                <w:sz w:val="24"/>
              </w:rPr>
              <w:t xml:space="preserve"> </w:t>
            </w:r>
            <w:r>
              <w:rPr>
                <w:color w:val="231F20"/>
                <w:sz w:val="24"/>
              </w:rPr>
              <w:t>nhận</w:t>
            </w:r>
            <w:r>
              <w:rPr>
                <w:color w:val="231F20"/>
                <w:spacing w:val="30"/>
                <w:sz w:val="24"/>
              </w:rPr>
              <w:t xml:space="preserve"> </w:t>
            </w:r>
            <w:r>
              <w:rPr>
                <w:color w:val="231F20"/>
                <w:sz w:val="24"/>
              </w:rPr>
              <w:t>thức,</w:t>
            </w:r>
            <w:r>
              <w:rPr>
                <w:color w:val="231F20"/>
                <w:spacing w:val="30"/>
                <w:sz w:val="24"/>
              </w:rPr>
              <w:t xml:space="preserve"> </w:t>
            </w:r>
            <w:r>
              <w:rPr>
                <w:color w:val="231F20"/>
                <w:sz w:val="24"/>
              </w:rPr>
              <w:t>lí</w:t>
            </w:r>
            <w:r>
              <w:rPr>
                <w:color w:val="231F20"/>
                <w:spacing w:val="30"/>
                <w:sz w:val="24"/>
              </w:rPr>
              <w:t xml:space="preserve"> </w:t>
            </w:r>
            <w:r>
              <w:rPr>
                <w:color w:val="231F20"/>
                <w:sz w:val="24"/>
              </w:rPr>
              <w:t>giải</w:t>
            </w:r>
            <w:r>
              <w:rPr>
                <w:color w:val="231F20"/>
                <w:spacing w:val="30"/>
                <w:sz w:val="24"/>
              </w:rPr>
              <w:t xml:space="preserve"> </w:t>
            </w:r>
            <w:r>
              <w:rPr>
                <w:color w:val="231F20"/>
                <w:sz w:val="24"/>
              </w:rPr>
              <w:t>và</w:t>
            </w:r>
            <w:r>
              <w:rPr>
                <w:color w:val="231F20"/>
                <w:spacing w:val="30"/>
                <w:sz w:val="24"/>
              </w:rPr>
              <w:t xml:space="preserve"> </w:t>
            </w:r>
            <w:r>
              <w:rPr>
                <w:color w:val="231F20"/>
                <w:sz w:val="24"/>
              </w:rPr>
              <w:t>thái</w:t>
            </w:r>
            <w:r>
              <w:rPr>
                <w:color w:val="231F20"/>
                <w:spacing w:val="30"/>
                <w:sz w:val="24"/>
              </w:rPr>
              <w:t xml:space="preserve"> </w:t>
            </w:r>
            <w:r>
              <w:rPr>
                <w:color w:val="231F20"/>
                <w:sz w:val="24"/>
              </w:rPr>
              <w:t>độ của</w:t>
            </w:r>
            <w:r>
              <w:rPr>
                <w:color w:val="231F20"/>
                <w:spacing w:val="-3"/>
                <w:sz w:val="24"/>
              </w:rPr>
              <w:t xml:space="preserve"> </w:t>
            </w:r>
            <w:r>
              <w:rPr>
                <w:color w:val="231F20"/>
                <w:sz w:val="24"/>
              </w:rPr>
              <w:t>tác</w:t>
            </w:r>
            <w:r>
              <w:rPr>
                <w:color w:val="231F20"/>
                <w:spacing w:val="-3"/>
                <w:sz w:val="24"/>
              </w:rPr>
              <w:t xml:space="preserve"> </w:t>
            </w:r>
            <w:r>
              <w:rPr>
                <w:color w:val="231F20"/>
                <w:sz w:val="24"/>
              </w:rPr>
              <w:t>giả</w:t>
            </w:r>
            <w:r>
              <w:rPr>
                <w:color w:val="231F20"/>
                <w:spacing w:val="-3"/>
                <w:sz w:val="24"/>
              </w:rPr>
              <w:t xml:space="preserve"> </w:t>
            </w:r>
            <w:r>
              <w:rPr>
                <w:color w:val="231F20"/>
                <w:sz w:val="24"/>
              </w:rPr>
              <w:t>đối</w:t>
            </w:r>
            <w:r>
              <w:rPr>
                <w:color w:val="231F20"/>
                <w:spacing w:val="-3"/>
                <w:sz w:val="24"/>
              </w:rPr>
              <w:t xml:space="preserve"> </w:t>
            </w:r>
            <w:r>
              <w:rPr>
                <w:color w:val="231F20"/>
                <w:sz w:val="24"/>
              </w:rPr>
              <w:t>với</w:t>
            </w:r>
            <w:r>
              <w:rPr>
                <w:color w:val="231F20"/>
                <w:spacing w:val="-3"/>
                <w:sz w:val="24"/>
              </w:rPr>
              <w:t xml:space="preserve"> </w:t>
            </w:r>
            <w:r>
              <w:rPr>
                <w:color w:val="231F20"/>
                <w:sz w:val="24"/>
              </w:rPr>
              <w:t>toàn</w:t>
            </w:r>
            <w:r>
              <w:rPr>
                <w:color w:val="231F20"/>
                <w:spacing w:val="-3"/>
                <w:sz w:val="24"/>
              </w:rPr>
              <w:t xml:space="preserve"> </w:t>
            </w:r>
            <w:r>
              <w:rPr>
                <w:color w:val="231F20"/>
                <w:sz w:val="24"/>
              </w:rPr>
              <w:t>bộ</w:t>
            </w:r>
            <w:r>
              <w:rPr>
                <w:color w:val="231F20"/>
                <w:spacing w:val="-3"/>
                <w:sz w:val="24"/>
              </w:rPr>
              <w:t xml:space="preserve"> </w:t>
            </w:r>
            <w:r>
              <w:rPr>
                <w:color w:val="231F20"/>
                <w:sz w:val="24"/>
              </w:rPr>
              <w:t>nội</w:t>
            </w:r>
            <w:r>
              <w:rPr>
                <w:color w:val="231F20"/>
                <w:spacing w:val="-3"/>
                <w:sz w:val="24"/>
              </w:rPr>
              <w:t xml:space="preserve"> </w:t>
            </w:r>
            <w:r>
              <w:rPr>
                <w:color w:val="231F20"/>
                <w:spacing w:val="-4"/>
                <w:sz w:val="24"/>
              </w:rPr>
              <w:t>dung</w:t>
            </w:r>
          </w:p>
        </w:tc>
        <w:tc>
          <w:tcPr>
            <w:tcW w:w="2353" w:type="dxa"/>
          </w:tcPr>
          <w:p w:rsidR="00624C97" w:rsidRDefault="00E11876">
            <w:pPr>
              <w:pStyle w:val="TableParagraph"/>
              <w:spacing w:before="194"/>
              <w:ind w:left="10" w:right="1"/>
              <w:jc w:val="center"/>
              <w:rPr>
                <w:sz w:val="24"/>
              </w:rPr>
            </w:pPr>
            <w:r>
              <w:rPr>
                <w:color w:val="231F20"/>
                <w:spacing w:val="-2"/>
                <w:sz w:val="24"/>
              </w:rPr>
              <w:t>……………………</w:t>
            </w:r>
          </w:p>
        </w:tc>
        <w:tc>
          <w:tcPr>
            <w:tcW w:w="1767" w:type="dxa"/>
            <w:vMerge/>
            <w:tcBorders>
              <w:top w:val="nil"/>
            </w:tcBorders>
          </w:tcPr>
          <w:p w:rsidR="00624C97" w:rsidRDefault="00624C97">
            <w:pPr>
              <w:rPr>
                <w:sz w:val="2"/>
                <w:szCs w:val="2"/>
              </w:rPr>
            </w:pPr>
          </w:p>
        </w:tc>
      </w:tr>
      <w:tr w:rsidR="00624C97">
        <w:trPr>
          <w:trHeight w:val="959"/>
        </w:trPr>
        <w:tc>
          <w:tcPr>
            <w:tcW w:w="1072" w:type="dxa"/>
          </w:tcPr>
          <w:p w:rsidR="00624C97" w:rsidRDefault="00E11876">
            <w:pPr>
              <w:pStyle w:val="TableParagraph"/>
              <w:spacing w:before="194" w:line="249" w:lineRule="auto"/>
              <w:ind w:left="329" w:right="203" w:hanging="107"/>
              <w:rPr>
                <w:sz w:val="24"/>
              </w:rPr>
            </w:pPr>
            <w:r>
              <w:rPr>
                <w:color w:val="231F20"/>
                <w:spacing w:val="-2"/>
                <w:sz w:val="24"/>
              </w:rPr>
              <w:t xml:space="preserve">Thông </w:t>
            </w:r>
            <w:r>
              <w:rPr>
                <w:color w:val="231F20"/>
                <w:spacing w:val="-4"/>
                <w:sz w:val="24"/>
              </w:rPr>
              <w:t>điệp</w:t>
            </w:r>
          </w:p>
        </w:tc>
        <w:tc>
          <w:tcPr>
            <w:tcW w:w="3586" w:type="dxa"/>
          </w:tcPr>
          <w:p w:rsidR="00624C97" w:rsidRDefault="00E11876">
            <w:pPr>
              <w:pStyle w:val="TableParagraph"/>
              <w:spacing w:before="50" w:line="249" w:lineRule="auto"/>
              <w:ind w:left="80" w:right="67"/>
              <w:jc w:val="both"/>
              <w:rPr>
                <w:sz w:val="24"/>
              </w:rPr>
            </w:pPr>
            <w:r>
              <w:rPr>
                <w:color w:val="231F20"/>
                <w:sz w:val="24"/>
              </w:rPr>
              <w:t>là ý tưởng quan trọng nhất, là bài học, cách ứng xử mà tác giả muốn gửi đến người đọc</w:t>
            </w:r>
          </w:p>
        </w:tc>
        <w:tc>
          <w:tcPr>
            <w:tcW w:w="2353" w:type="dxa"/>
          </w:tcPr>
          <w:p w:rsidR="00624C97" w:rsidRDefault="00624C97">
            <w:pPr>
              <w:pStyle w:val="TableParagraph"/>
              <w:spacing w:before="62"/>
              <w:rPr>
                <w:b/>
                <w:sz w:val="24"/>
              </w:rPr>
            </w:pPr>
          </w:p>
          <w:p w:rsidR="00624C97" w:rsidRDefault="00E11876">
            <w:pPr>
              <w:pStyle w:val="TableParagraph"/>
              <w:ind w:left="10"/>
              <w:jc w:val="center"/>
              <w:rPr>
                <w:sz w:val="24"/>
              </w:rPr>
            </w:pPr>
            <w:r>
              <w:rPr>
                <w:color w:val="231F20"/>
                <w:spacing w:val="-2"/>
                <w:sz w:val="24"/>
              </w:rPr>
              <w:t>……………………</w:t>
            </w:r>
          </w:p>
        </w:tc>
        <w:tc>
          <w:tcPr>
            <w:tcW w:w="1767" w:type="dxa"/>
            <w:vMerge/>
            <w:tcBorders>
              <w:top w:val="nil"/>
            </w:tcBorders>
          </w:tcPr>
          <w:p w:rsidR="00624C97" w:rsidRDefault="00624C97">
            <w:pPr>
              <w:rPr>
                <w:sz w:val="2"/>
                <w:szCs w:val="2"/>
              </w:rPr>
            </w:pPr>
          </w:p>
        </w:tc>
      </w:tr>
    </w:tbl>
    <w:p w:rsidR="00624C97" w:rsidRPr="00CF7610" w:rsidRDefault="00CF7610" w:rsidP="00CF7610">
      <w:pPr>
        <w:tabs>
          <w:tab w:val="left" w:pos="604"/>
        </w:tabs>
        <w:spacing w:before="154"/>
        <w:ind w:left="604"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4"/>
        </w:tabs>
        <w:ind w:left="604"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2 nhóm HS</w:t>
      </w:r>
      <w:r w:rsidR="00E11876" w:rsidRPr="00CF7610">
        <w:rPr>
          <w:color w:val="231F20"/>
          <w:spacing w:val="-1"/>
          <w:sz w:val="24"/>
        </w:rPr>
        <w:t xml:space="preserve"> </w:t>
      </w:r>
      <w:r w:rsidR="00E11876" w:rsidRPr="00CF7610">
        <w:rPr>
          <w:color w:val="231F20"/>
          <w:sz w:val="24"/>
        </w:rPr>
        <w:t>trả lời câu</w:t>
      </w:r>
      <w:r w:rsidR="00E11876" w:rsidRPr="00CF7610">
        <w:rPr>
          <w:color w:val="231F20"/>
          <w:spacing w:val="-1"/>
          <w:sz w:val="24"/>
        </w:rPr>
        <w:t xml:space="preserve"> </w:t>
      </w:r>
      <w:r w:rsidR="00E11876" w:rsidRPr="00CF7610">
        <w:rPr>
          <w:color w:val="231F20"/>
          <w:sz w:val="24"/>
        </w:rPr>
        <w:t>hỏi. Các nhóm HS</w:t>
      </w:r>
      <w:r w:rsidR="00E11876" w:rsidRPr="00CF7610">
        <w:rPr>
          <w:color w:val="231F20"/>
          <w:spacing w:val="-1"/>
          <w:sz w:val="24"/>
        </w:rPr>
        <w:t xml:space="preserve"> </w:t>
      </w:r>
      <w:r w:rsidR="00E11876" w:rsidRPr="00CF7610">
        <w:rPr>
          <w:color w:val="231F20"/>
          <w:sz w:val="24"/>
        </w:rPr>
        <w:t xml:space="preserve">khác trao đổi, bổ </w:t>
      </w:r>
      <w:r w:rsidR="00E11876" w:rsidRPr="00CF7610">
        <w:rPr>
          <w:color w:val="231F20"/>
          <w:spacing w:val="-2"/>
          <w:sz w:val="24"/>
        </w:rPr>
        <w:t>sung.</w:t>
      </w:r>
    </w:p>
    <w:p w:rsidR="00624C97" w:rsidRDefault="00624C97">
      <w:pPr>
        <w:rPr>
          <w:sz w:val="24"/>
        </w:rPr>
        <w:sectPr w:rsidR="00624C97">
          <w:pgSz w:w="10950" w:h="15370"/>
          <w:pgMar w:top="880" w:right="840" w:bottom="700" w:left="880" w:header="0" w:footer="515" w:gutter="0"/>
          <w:cols w:space="720"/>
        </w:sectPr>
      </w:pPr>
    </w:p>
    <w:p w:rsidR="00624C97" w:rsidRDefault="00E11876">
      <w:pPr>
        <w:spacing w:before="79" w:line="249" w:lineRule="auto"/>
        <w:ind w:left="253" w:right="178" w:firstLine="283"/>
        <w:jc w:val="both"/>
        <w:rPr>
          <w:sz w:val="24"/>
        </w:rPr>
      </w:pPr>
      <w:r>
        <w:rPr>
          <w:i/>
          <w:color w:val="231F20"/>
          <w:sz w:val="24"/>
        </w:rPr>
        <w:lastRenderedPageBreak/>
        <w:t xml:space="preserve">* Kết luận, nhận định: </w:t>
      </w:r>
      <w:r>
        <w:rPr>
          <w:color w:val="231F20"/>
          <w:sz w:val="24"/>
        </w:rPr>
        <w:t>GV</w:t>
      </w:r>
      <w:r>
        <w:rPr>
          <w:color w:val="231F20"/>
          <w:spacing w:val="-2"/>
          <w:sz w:val="24"/>
        </w:rPr>
        <w:t xml:space="preserve"> </w:t>
      </w:r>
      <w:r>
        <w:rPr>
          <w:color w:val="231F20"/>
          <w:sz w:val="24"/>
        </w:rPr>
        <w:t>nhận xét câu trả lời của HS, hướng dẫn HS kết luận dựa trên gợi ý sau:</w:t>
      </w:r>
    </w:p>
    <w:p w:rsidR="00624C97" w:rsidRPr="00CF7610" w:rsidRDefault="00CF7610" w:rsidP="00CF7610">
      <w:pPr>
        <w:tabs>
          <w:tab w:val="left" w:pos="873"/>
        </w:tabs>
        <w:spacing w:before="59" w:line="249" w:lineRule="auto"/>
        <w:ind w:left="253" w:right="178" w:firstLine="283"/>
        <w:jc w:val="both"/>
        <w:rPr>
          <w:sz w:val="24"/>
        </w:rPr>
      </w:pPr>
      <w:r>
        <w:rPr>
          <w:color w:val="231F20"/>
          <w:sz w:val="24"/>
          <w:szCs w:val="24"/>
        </w:rPr>
        <w:t>(1)</w:t>
      </w:r>
      <w:r>
        <w:rPr>
          <w:color w:val="231F20"/>
          <w:sz w:val="24"/>
          <w:szCs w:val="24"/>
        </w:rPr>
        <w:tab/>
      </w:r>
      <w:r w:rsidR="00E11876" w:rsidRPr="00CF7610">
        <w:rPr>
          <w:b/>
          <w:color w:val="231F20"/>
          <w:sz w:val="24"/>
        </w:rPr>
        <w:t>Câu</w:t>
      </w:r>
      <w:r w:rsidR="00E11876" w:rsidRPr="00CF7610">
        <w:rPr>
          <w:b/>
          <w:color w:val="231F20"/>
          <w:spacing w:val="-4"/>
          <w:sz w:val="24"/>
        </w:rPr>
        <w:t xml:space="preserve"> </w:t>
      </w:r>
      <w:r w:rsidR="00E11876" w:rsidRPr="00CF7610">
        <w:rPr>
          <w:b/>
          <w:color w:val="231F20"/>
          <w:sz w:val="24"/>
        </w:rPr>
        <w:t>7:</w:t>
      </w:r>
      <w:r w:rsidR="00E11876" w:rsidRPr="00CF7610">
        <w:rPr>
          <w:b/>
          <w:color w:val="231F20"/>
          <w:spacing w:val="-4"/>
          <w:sz w:val="24"/>
        </w:rPr>
        <w:t xml:space="preserve"> </w:t>
      </w:r>
      <w:r w:rsidR="00E11876" w:rsidRPr="00CF7610">
        <w:rPr>
          <w:color w:val="231F20"/>
          <w:sz w:val="24"/>
        </w:rPr>
        <w:t>Cảm</w:t>
      </w:r>
      <w:r w:rsidR="00E11876" w:rsidRPr="00CF7610">
        <w:rPr>
          <w:color w:val="231F20"/>
          <w:spacing w:val="-4"/>
          <w:sz w:val="24"/>
        </w:rPr>
        <w:t xml:space="preserve"> </w:t>
      </w:r>
      <w:r w:rsidR="00E11876" w:rsidRPr="00CF7610">
        <w:rPr>
          <w:color w:val="231F20"/>
          <w:sz w:val="24"/>
        </w:rPr>
        <w:t>hứng</w:t>
      </w:r>
      <w:r w:rsidR="00E11876" w:rsidRPr="00CF7610">
        <w:rPr>
          <w:color w:val="231F20"/>
          <w:spacing w:val="-4"/>
          <w:sz w:val="24"/>
        </w:rPr>
        <w:t xml:space="preserve"> </w:t>
      </w:r>
      <w:r w:rsidR="00E11876" w:rsidRPr="00CF7610">
        <w:rPr>
          <w:color w:val="231F20"/>
          <w:sz w:val="24"/>
        </w:rPr>
        <w:t>chủ</w:t>
      </w:r>
      <w:r w:rsidR="00E11876" w:rsidRPr="00CF7610">
        <w:rPr>
          <w:color w:val="231F20"/>
          <w:spacing w:val="-4"/>
          <w:sz w:val="24"/>
        </w:rPr>
        <w:t xml:space="preserve"> </w:t>
      </w:r>
      <w:r w:rsidR="00E11876" w:rsidRPr="00CF7610">
        <w:rPr>
          <w:color w:val="231F20"/>
          <w:sz w:val="24"/>
        </w:rPr>
        <w:t>đạo</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thơ</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cảm</w:t>
      </w:r>
      <w:r w:rsidR="00E11876" w:rsidRPr="00CF7610">
        <w:rPr>
          <w:color w:val="231F20"/>
          <w:spacing w:val="-4"/>
          <w:sz w:val="24"/>
        </w:rPr>
        <w:t xml:space="preserve"> </w:t>
      </w:r>
      <w:r w:rsidR="00E11876" w:rsidRPr="00CF7610">
        <w:rPr>
          <w:color w:val="231F20"/>
          <w:sz w:val="24"/>
        </w:rPr>
        <w:t>hứng</w:t>
      </w:r>
      <w:r w:rsidR="00E11876" w:rsidRPr="00CF7610">
        <w:rPr>
          <w:color w:val="231F20"/>
          <w:spacing w:val="-4"/>
          <w:sz w:val="24"/>
        </w:rPr>
        <w:t xml:space="preserve"> </w:t>
      </w:r>
      <w:r w:rsidR="00E11876" w:rsidRPr="00CF7610">
        <w:rPr>
          <w:color w:val="231F20"/>
          <w:sz w:val="24"/>
        </w:rPr>
        <w:t>xót</w:t>
      </w:r>
      <w:r w:rsidR="00E11876" w:rsidRPr="00CF7610">
        <w:rPr>
          <w:color w:val="231F20"/>
          <w:spacing w:val="-4"/>
          <w:sz w:val="24"/>
        </w:rPr>
        <w:t xml:space="preserve"> </w:t>
      </w:r>
      <w:r w:rsidR="00E11876" w:rsidRPr="00CF7610">
        <w:rPr>
          <w:color w:val="231F20"/>
          <w:sz w:val="24"/>
        </w:rPr>
        <w:t>thương,</w:t>
      </w:r>
      <w:r w:rsidR="00E11876" w:rsidRPr="00CF7610">
        <w:rPr>
          <w:color w:val="231F20"/>
          <w:spacing w:val="-4"/>
          <w:sz w:val="24"/>
        </w:rPr>
        <w:t xml:space="preserve"> </w:t>
      </w:r>
      <w:r w:rsidR="00E11876" w:rsidRPr="00CF7610">
        <w:rPr>
          <w:color w:val="231F20"/>
          <w:sz w:val="24"/>
        </w:rPr>
        <w:t>tiếc</w:t>
      </w:r>
      <w:r w:rsidR="00E11876" w:rsidRPr="00CF7610">
        <w:rPr>
          <w:color w:val="231F20"/>
          <w:spacing w:val="-4"/>
          <w:sz w:val="24"/>
        </w:rPr>
        <w:t xml:space="preserve"> </w:t>
      </w:r>
      <w:r w:rsidR="00E11876" w:rsidRPr="00CF7610">
        <w:rPr>
          <w:color w:val="231F20"/>
          <w:sz w:val="24"/>
        </w:rPr>
        <w:t>nuối</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cái</w:t>
      </w:r>
      <w:r w:rsidR="00E11876" w:rsidRPr="00CF7610">
        <w:rPr>
          <w:color w:val="231F20"/>
          <w:spacing w:val="-4"/>
          <w:sz w:val="24"/>
        </w:rPr>
        <w:t xml:space="preserve"> </w:t>
      </w:r>
      <w:r w:rsidR="00E11876" w:rsidRPr="00CF7610">
        <w:rPr>
          <w:color w:val="231F20"/>
          <w:sz w:val="24"/>
        </w:rPr>
        <w:t>chết của</w:t>
      </w:r>
      <w:r w:rsidR="00E11876" w:rsidRPr="00CF7610">
        <w:rPr>
          <w:color w:val="231F20"/>
          <w:spacing w:val="-1"/>
          <w:sz w:val="24"/>
        </w:rPr>
        <w:t xml:space="preserve"> </w:t>
      </w:r>
      <w:r w:rsidR="00E11876" w:rsidRPr="00CF7610">
        <w:rPr>
          <w:color w:val="231F20"/>
          <w:sz w:val="24"/>
        </w:rPr>
        <w:t>Lor-ca</w:t>
      </w:r>
      <w:r w:rsidR="00E11876" w:rsidRPr="00CF7610">
        <w:rPr>
          <w:color w:val="231F20"/>
          <w:spacing w:val="-1"/>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z w:val="24"/>
        </w:rPr>
        <w:t>riêng,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nghệ</w:t>
      </w:r>
      <w:r w:rsidR="00E11876" w:rsidRPr="00CF7610">
        <w:rPr>
          <w:color w:val="231F20"/>
          <w:spacing w:val="-1"/>
          <w:sz w:val="24"/>
        </w:rPr>
        <w:t xml:space="preserve"> </w:t>
      </w:r>
      <w:r w:rsidR="00E11876" w:rsidRPr="00CF7610">
        <w:rPr>
          <w:color w:val="231F20"/>
          <w:sz w:val="24"/>
        </w:rPr>
        <w:t>sĩ</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hành</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đấu</w:t>
      </w:r>
      <w:r w:rsidR="00E11876" w:rsidRPr="00CF7610">
        <w:rPr>
          <w:color w:val="231F20"/>
          <w:spacing w:val="-1"/>
          <w:sz w:val="24"/>
        </w:rPr>
        <w:t xml:space="preserve"> </w:t>
      </w:r>
      <w:r w:rsidR="00E11876" w:rsidRPr="00CF7610">
        <w:rPr>
          <w:color w:val="231F20"/>
          <w:sz w:val="24"/>
        </w:rPr>
        <w:t>tranh</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do,</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sự</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 nghệ thuật, đồng thời là sự ngợi ca, tôn vinh sự bất tử của nghệ thuật.</w:t>
      </w:r>
    </w:p>
    <w:p w:rsidR="00624C97" w:rsidRDefault="00CF7610" w:rsidP="00CF7610">
      <w:pPr>
        <w:pStyle w:val="Heading2"/>
        <w:tabs>
          <w:tab w:val="left" w:pos="876"/>
        </w:tabs>
        <w:spacing w:before="59"/>
        <w:ind w:left="876" w:hanging="339"/>
      </w:pPr>
      <w:r>
        <w:rPr>
          <w:b w:val="0"/>
          <w:bCs w:val="0"/>
          <w:color w:val="231F20"/>
        </w:rPr>
        <w:t>(2)</w:t>
      </w:r>
      <w:r>
        <w:rPr>
          <w:b w:val="0"/>
          <w:bCs w:val="0"/>
          <w:color w:val="231F20"/>
        </w:rPr>
        <w:tab/>
      </w:r>
      <w:r w:rsidR="00E11876">
        <w:rPr>
          <w:color w:val="231F20"/>
        </w:rPr>
        <w:t>Câu</w:t>
      </w:r>
      <w:r w:rsidR="00E11876">
        <w:rPr>
          <w:color w:val="231F20"/>
          <w:spacing w:val="-5"/>
        </w:rPr>
        <w:t xml:space="preserve"> 8:</w:t>
      </w:r>
    </w:p>
    <w:p w:rsidR="00624C97" w:rsidRPr="00CF7610" w:rsidRDefault="00CF7610" w:rsidP="00CF7610">
      <w:pPr>
        <w:tabs>
          <w:tab w:val="left" w:pos="719"/>
        </w:tabs>
        <w:spacing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Chủ đề bài thơ: Niềm tiếc thương, xót xa của nhà thơ</w:t>
      </w:r>
      <w:r w:rsidR="00E11876" w:rsidRPr="00CF7610">
        <w:rPr>
          <w:color w:val="231F20"/>
          <w:spacing w:val="-3"/>
          <w:sz w:val="24"/>
        </w:rPr>
        <w:t xml:space="preserve"> </w:t>
      </w:r>
      <w:r w:rsidR="00E11876" w:rsidRPr="00CF7610">
        <w:rPr>
          <w:color w:val="231F20"/>
          <w:sz w:val="24"/>
        </w:rPr>
        <w:t>Thanh</w:t>
      </w:r>
      <w:r w:rsidR="00E11876" w:rsidRPr="00CF7610">
        <w:rPr>
          <w:color w:val="231F20"/>
          <w:spacing w:val="-3"/>
          <w:sz w:val="24"/>
        </w:rPr>
        <w:t xml:space="preserve"> </w:t>
      </w:r>
      <w:r w:rsidR="00E11876" w:rsidRPr="00CF7610">
        <w:rPr>
          <w:color w:val="231F20"/>
          <w:sz w:val="24"/>
        </w:rPr>
        <w:t>Thảo đối với cái chết của Lor-ca, niềm tin vào sự bất diệt của Lor-ca nói riêng, nghệ thuật nói chung.</w:t>
      </w:r>
    </w:p>
    <w:p w:rsidR="00624C97" w:rsidRPr="00CF7610" w:rsidRDefault="00CF7610" w:rsidP="00CF7610">
      <w:pPr>
        <w:tabs>
          <w:tab w:val="left" w:pos="700"/>
        </w:tabs>
        <w:spacing w:before="58" w:line="249" w:lineRule="auto"/>
        <w:ind w:left="253" w:right="179" w:firstLine="283"/>
        <w:rPr>
          <w:sz w:val="24"/>
        </w:rPr>
      </w:pPr>
      <w:r>
        <w:rPr>
          <w:color w:val="231F20"/>
          <w:sz w:val="24"/>
          <w:szCs w:val="24"/>
        </w:rPr>
        <w:t>–</w:t>
      </w:r>
      <w:r>
        <w:rPr>
          <w:color w:val="231F20"/>
          <w:sz w:val="24"/>
          <w:szCs w:val="24"/>
        </w:rPr>
        <w:tab/>
      </w:r>
      <w:r w:rsidR="00E11876" w:rsidRPr="00CF7610">
        <w:rPr>
          <w:color w:val="231F20"/>
          <w:spacing w:val="-2"/>
          <w:sz w:val="24"/>
        </w:rPr>
        <w:t>Tư</w:t>
      </w:r>
      <w:r w:rsidR="00E11876" w:rsidRPr="00CF7610">
        <w:rPr>
          <w:color w:val="231F20"/>
          <w:spacing w:val="-12"/>
          <w:sz w:val="24"/>
        </w:rPr>
        <w:t xml:space="preserve"> </w:t>
      </w:r>
      <w:r w:rsidR="00E11876" w:rsidRPr="00CF7610">
        <w:rPr>
          <w:color w:val="231F20"/>
          <w:spacing w:val="-2"/>
          <w:sz w:val="24"/>
        </w:rPr>
        <w:t>tưởng</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bài</w:t>
      </w:r>
      <w:r w:rsidR="00E11876" w:rsidRPr="00CF7610">
        <w:rPr>
          <w:color w:val="231F20"/>
          <w:spacing w:val="-12"/>
          <w:sz w:val="24"/>
        </w:rPr>
        <w:t xml:space="preserve"> </w:t>
      </w:r>
      <w:r w:rsidR="00E11876" w:rsidRPr="00CF7610">
        <w:rPr>
          <w:color w:val="231F20"/>
          <w:spacing w:val="-2"/>
          <w:sz w:val="24"/>
        </w:rPr>
        <w:t>thơ:</w:t>
      </w:r>
      <w:r w:rsidR="00E11876" w:rsidRPr="00CF7610">
        <w:rPr>
          <w:color w:val="231F20"/>
          <w:spacing w:val="-12"/>
          <w:sz w:val="24"/>
        </w:rPr>
        <w:t xml:space="preserve"> </w:t>
      </w:r>
      <w:r w:rsidR="00E11876" w:rsidRPr="00CF7610">
        <w:rPr>
          <w:color w:val="231F20"/>
          <w:spacing w:val="-2"/>
          <w:sz w:val="24"/>
        </w:rPr>
        <w:t>Sự</w:t>
      </w:r>
      <w:r w:rsidR="00E11876" w:rsidRPr="00CF7610">
        <w:rPr>
          <w:color w:val="231F20"/>
          <w:spacing w:val="-12"/>
          <w:sz w:val="24"/>
        </w:rPr>
        <w:t xml:space="preserve"> </w:t>
      </w:r>
      <w:r w:rsidR="00E11876" w:rsidRPr="00CF7610">
        <w:rPr>
          <w:color w:val="231F20"/>
          <w:spacing w:val="-2"/>
          <w:sz w:val="24"/>
        </w:rPr>
        <w:t>nhận</w:t>
      </w:r>
      <w:r w:rsidR="00E11876" w:rsidRPr="00CF7610">
        <w:rPr>
          <w:color w:val="231F20"/>
          <w:spacing w:val="-12"/>
          <w:sz w:val="24"/>
        </w:rPr>
        <w:t xml:space="preserve"> </w:t>
      </w:r>
      <w:r w:rsidR="00E11876" w:rsidRPr="00CF7610">
        <w:rPr>
          <w:color w:val="231F20"/>
          <w:spacing w:val="-2"/>
          <w:sz w:val="24"/>
        </w:rPr>
        <w:t>thức</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6"/>
          <w:sz w:val="24"/>
        </w:rPr>
        <w:t xml:space="preserve"> </w:t>
      </w:r>
      <w:r w:rsidR="00E11876" w:rsidRPr="00CF7610">
        <w:rPr>
          <w:color w:val="231F20"/>
          <w:spacing w:val="-2"/>
          <w:sz w:val="24"/>
        </w:rPr>
        <w:t>Thanh</w:t>
      </w:r>
      <w:r w:rsidR="00E11876" w:rsidRPr="00CF7610">
        <w:rPr>
          <w:color w:val="231F20"/>
          <w:spacing w:val="-16"/>
          <w:sz w:val="24"/>
        </w:rPr>
        <w:t xml:space="preserve"> </w:t>
      </w:r>
      <w:r w:rsidR="00E11876" w:rsidRPr="00CF7610">
        <w:rPr>
          <w:color w:val="231F20"/>
          <w:spacing w:val="-2"/>
          <w:sz w:val="24"/>
        </w:rPr>
        <w:t>Thảo</w:t>
      </w:r>
      <w:r w:rsidR="00E11876" w:rsidRPr="00CF7610">
        <w:rPr>
          <w:color w:val="231F20"/>
          <w:spacing w:val="-12"/>
          <w:sz w:val="24"/>
        </w:rPr>
        <w:t xml:space="preserve"> </w:t>
      </w:r>
      <w:r w:rsidR="00E11876" w:rsidRPr="00CF7610">
        <w:rPr>
          <w:color w:val="231F20"/>
          <w:spacing w:val="-2"/>
          <w:sz w:val="24"/>
        </w:rPr>
        <w:t>về</w:t>
      </w:r>
      <w:r w:rsidR="00E11876" w:rsidRPr="00CF7610">
        <w:rPr>
          <w:color w:val="231F20"/>
          <w:spacing w:val="-12"/>
          <w:sz w:val="24"/>
        </w:rPr>
        <w:t xml:space="preserve"> </w:t>
      </w:r>
      <w:r w:rsidR="00E11876" w:rsidRPr="00CF7610">
        <w:rPr>
          <w:color w:val="231F20"/>
          <w:spacing w:val="-2"/>
          <w:sz w:val="24"/>
        </w:rPr>
        <w:t>số</w:t>
      </w:r>
      <w:r w:rsidR="00E11876" w:rsidRPr="00CF7610">
        <w:rPr>
          <w:color w:val="231F20"/>
          <w:spacing w:val="-12"/>
          <w:sz w:val="24"/>
        </w:rPr>
        <w:t xml:space="preserve"> </w:t>
      </w:r>
      <w:r w:rsidR="00E11876" w:rsidRPr="00CF7610">
        <w:rPr>
          <w:color w:val="231F20"/>
          <w:spacing w:val="-2"/>
          <w:sz w:val="24"/>
        </w:rPr>
        <w:t>phận</w:t>
      </w:r>
      <w:r w:rsidR="00E11876" w:rsidRPr="00CF7610">
        <w:rPr>
          <w:color w:val="231F20"/>
          <w:spacing w:val="-12"/>
          <w:sz w:val="24"/>
        </w:rPr>
        <w:t xml:space="preserve"> </w:t>
      </w:r>
      <w:r w:rsidR="00E11876" w:rsidRPr="00CF7610">
        <w:rPr>
          <w:color w:val="231F20"/>
          <w:spacing w:val="-2"/>
          <w:sz w:val="24"/>
        </w:rPr>
        <w:t>bi</w:t>
      </w:r>
      <w:r w:rsidR="00E11876" w:rsidRPr="00CF7610">
        <w:rPr>
          <w:color w:val="231F20"/>
          <w:spacing w:val="-12"/>
          <w:sz w:val="24"/>
        </w:rPr>
        <w:t xml:space="preserve"> </w:t>
      </w:r>
      <w:r w:rsidR="00E11876" w:rsidRPr="00CF7610">
        <w:rPr>
          <w:color w:val="231F20"/>
          <w:spacing w:val="-2"/>
          <w:sz w:val="24"/>
        </w:rPr>
        <w:t>kịch</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người</w:t>
      </w:r>
      <w:r w:rsidR="00E11876" w:rsidRPr="00CF7610">
        <w:rPr>
          <w:color w:val="231F20"/>
          <w:spacing w:val="-12"/>
          <w:sz w:val="24"/>
        </w:rPr>
        <w:t xml:space="preserve"> </w:t>
      </w:r>
      <w:r w:rsidR="00E11876" w:rsidRPr="00CF7610">
        <w:rPr>
          <w:color w:val="231F20"/>
          <w:spacing w:val="-2"/>
          <w:sz w:val="24"/>
        </w:rPr>
        <w:t>nghệ</w:t>
      </w:r>
      <w:r w:rsidR="00E11876" w:rsidRPr="00CF7610">
        <w:rPr>
          <w:color w:val="231F20"/>
          <w:spacing w:val="-12"/>
          <w:sz w:val="24"/>
        </w:rPr>
        <w:t xml:space="preserve"> </w:t>
      </w:r>
      <w:r w:rsidR="00E11876" w:rsidRPr="00CF7610">
        <w:rPr>
          <w:color w:val="231F20"/>
          <w:spacing w:val="-2"/>
          <w:sz w:val="24"/>
        </w:rPr>
        <w:t xml:space="preserve">sĩ, </w:t>
      </w:r>
      <w:r w:rsidR="00E11876" w:rsidRPr="00CF7610">
        <w:rPr>
          <w:color w:val="231F20"/>
          <w:sz w:val="24"/>
        </w:rPr>
        <w:t>về sự dâng hiến của người nghệ sĩ cho cuộc đời.</w:t>
      </w:r>
    </w:p>
    <w:p w:rsidR="00624C97" w:rsidRPr="00CF7610" w:rsidRDefault="00CF7610" w:rsidP="00CF7610">
      <w:pPr>
        <w:tabs>
          <w:tab w:val="left" w:pos="712"/>
        </w:tabs>
        <w:spacing w:before="59"/>
        <w:ind w:left="712" w:hanging="175"/>
        <w:rPr>
          <w:sz w:val="24"/>
        </w:rPr>
      </w:pPr>
      <w:r>
        <w:rPr>
          <w:color w:val="231F20"/>
          <w:sz w:val="24"/>
          <w:szCs w:val="24"/>
        </w:rPr>
        <w:t>–</w:t>
      </w:r>
      <w:r>
        <w:rPr>
          <w:color w:val="231F20"/>
          <w:sz w:val="24"/>
          <w:szCs w:val="24"/>
        </w:rPr>
        <w:tab/>
      </w:r>
      <w:r w:rsidR="00E11876" w:rsidRPr="00CF7610">
        <w:rPr>
          <w:color w:val="231F20"/>
          <w:sz w:val="24"/>
        </w:rPr>
        <w:t>Thông điệp: Sự bấ</w:t>
      </w:r>
      <w:r w:rsidR="00E11876" w:rsidRPr="00CF7610">
        <w:rPr>
          <w:color w:val="231F20"/>
          <w:sz w:val="24"/>
        </w:rPr>
        <w:t xml:space="preserve">t tử của nghệ </w:t>
      </w:r>
      <w:r w:rsidR="00E11876" w:rsidRPr="00CF7610">
        <w:rPr>
          <w:color w:val="231F20"/>
          <w:spacing w:val="-2"/>
          <w:sz w:val="24"/>
        </w:rPr>
        <w:t>thuật.</w:t>
      </w:r>
    </w:p>
    <w:p w:rsidR="00624C97" w:rsidRPr="00CF7610" w:rsidRDefault="00CF7610" w:rsidP="00CF7610">
      <w:pPr>
        <w:tabs>
          <w:tab w:val="left" w:pos="716"/>
        </w:tabs>
        <w:ind w:left="716" w:hanging="179"/>
        <w:rPr>
          <w:sz w:val="24"/>
        </w:rPr>
      </w:pPr>
      <w:r>
        <w:rPr>
          <w:color w:val="231F20"/>
          <w:sz w:val="24"/>
          <w:szCs w:val="24"/>
        </w:rPr>
        <w:t>–</w:t>
      </w:r>
      <w:r>
        <w:rPr>
          <w:color w:val="231F20"/>
          <w:sz w:val="24"/>
          <w:szCs w:val="24"/>
        </w:rPr>
        <w:tab/>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tư</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thông</w:t>
      </w:r>
      <w:r w:rsidR="00E11876" w:rsidRPr="00CF7610">
        <w:rPr>
          <w:color w:val="231F20"/>
          <w:spacing w:val="-1"/>
          <w:sz w:val="24"/>
        </w:rPr>
        <w:t xml:space="preserve"> </w:t>
      </w:r>
      <w:r w:rsidR="00E11876" w:rsidRPr="00CF7610">
        <w:rPr>
          <w:color w:val="231F20"/>
          <w:sz w:val="24"/>
        </w:rPr>
        <w:t>điệp</w:t>
      </w:r>
      <w:r w:rsidR="00E11876" w:rsidRPr="00CF7610">
        <w:rPr>
          <w:color w:val="231F20"/>
          <w:spacing w:val="-1"/>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qua</w:t>
      </w:r>
      <w:r w:rsidR="00E11876" w:rsidRPr="00CF7610">
        <w:rPr>
          <w:color w:val="231F20"/>
          <w:spacing w:val="-1"/>
          <w:sz w:val="24"/>
        </w:rPr>
        <w:t xml:space="preserve"> </w:t>
      </w:r>
      <w:r w:rsidR="00E11876" w:rsidRPr="00CF7610">
        <w:rPr>
          <w:color w:val="231F20"/>
          <w:sz w:val="24"/>
        </w:rPr>
        <w:t>biện</w:t>
      </w:r>
      <w:r w:rsidR="00E11876" w:rsidRPr="00CF7610">
        <w:rPr>
          <w:color w:val="231F20"/>
          <w:spacing w:val="-1"/>
          <w:sz w:val="24"/>
        </w:rPr>
        <w:t xml:space="preserve"> </w:t>
      </w:r>
      <w:r w:rsidR="00E11876" w:rsidRPr="00CF7610">
        <w:rPr>
          <w:color w:val="231F20"/>
          <w:sz w:val="24"/>
        </w:rPr>
        <w:t>pháp</w:t>
      </w:r>
      <w:r w:rsidR="00E11876" w:rsidRPr="00CF7610">
        <w:rPr>
          <w:color w:val="231F20"/>
          <w:spacing w:val="-1"/>
          <w:sz w:val="24"/>
        </w:rPr>
        <w:t xml:space="preserve"> </w:t>
      </w:r>
      <w:r w:rsidR="00E11876" w:rsidRPr="00CF7610">
        <w:rPr>
          <w:color w:val="231F20"/>
          <w:sz w:val="24"/>
        </w:rPr>
        <w:t>tu</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điệp</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ẩn</w:t>
      </w:r>
      <w:r w:rsidR="00E11876" w:rsidRPr="00CF7610">
        <w:rPr>
          <w:color w:val="231F20"/>
          <w:spacing w:val="-1"/>
          <w:sz w:val="24"/>
        </w:rPr>
        <w:t xml:space="preserve"> </w:t>
      </w:r>
      <w:r w:rsidR="00E11876" w:rsidRPr="00CF7610">
        <w:rPr>
          <w:color w:val="231F20"/>
          <w:spacing w:val="-5"/>
          <w:sz w:val="24"/>
        </w:rPr>
        <w:t>dụ.</w:t>
      </w:r>
    </w:p>
    <w:p w:rsidR="00624C97" w:rsidRPr="00CF7610" w:rsidRDefault="00CF7610" w:rsidP="00CF7610">
      <w:pPr>
        <w:tabs>
          <w:tab w:val="left" w:pos="1003"/>
        </w:tabs>
        <w:spacing w:before="159" w:line="273" w:lineRule="auto"/>
        <w:ind w:left="253" w:right="178" w:firstLine="283"/>
        <w:jc w:val="both"/>
        <w:rPr>
          <w:b/>
          <w:sz w:val="26"/>
        </w:rPr>
      </w:pPr>
      <w:r>
        <w:rPr>
          <w:b/>
          <w:bCs/>
          <w:color w:val="231F20"/>
          <w:sz w:val="26"/>
          <w:szCs w:val="26"/>
        </w:rPr>
        <w:t>3.4.</w:t>
      </w:r>
      <w:r>
        <w:rPr>
          <w:b/>
          <w:bCs/>
          <w:color w:val="231F20"/>
          <w:sz w:val="26"/>
          <w:szCs w:val="26"/>
        </w:rPr>
        <w:tab/>
      </w:r>
      <w:r w:rsidR="00E11876" w:rsidRPr="00CF7610">
        <w:rPr>
          <w:b/>
          <w:color w:val="231F20"/>
          <w:sz w:val="26"/>
        </w:rPr>
        <w:t>Khái quát đặc điểm thơ có yếu tố tượng trưng, siêu thực và rút ra kinh nghiệm đọc</w:t>
      </w:r>
    </w:p>
    <w:p w:rsidR="00624C97" w:rsidRPr="00CF7610" w:rsidRDefault="00CF7610" w:rsidP="00CF7610">
      <w:pPr>
        <w:tabs>
          <w:tab w:val="left" w:pos="783"/>
        </w:tabs>
        <w:spacing w:before="21"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Khái quát được đặc điểm của thơ có yếu tố tượng trưng, siêu thực và cách đọc thơ có yếu tố tượng trưng, siêu thực; rút ra được một số kinh nghiệm đọc thơ có yếu tố tượng trưng, siêu thực.</w:t>
      </w:r>
    </w:p>
    <w:p w:rsidR="00624C97" w:rsidRPr="00CF7610" w:rsidRDefault="00CF7610" w:rsidP="00CF7610">
      <w:pPr>
        <w:tabs>
          <w:tab w:val="left" w:pos="778"/>
        </w:tabs>
        <w:spacing w:before="60" w:line="249" w:lineRule="auto"/>
        <w:ind w:left="253" w:right="178" w:firstLine="283"/>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 xml:space="preserve">Bảng tóm tắt đặc điểm của thơ có yếu tố tượng trưng, siêu </w:t>
      </w:r>
      <w:r w:rsidR="00E11876" w:rsidRPr="00CF7610">
        <w:rPr>
          <w:color w:val="231F20"/>
          <w:sz w:val="24"/>
        </w:rPr>
        <w:t>thực và một số lưu ý về cách đọc thể loại này.</w:t>
      </w:r>
    </w:p>
    <w:p w:rsidR="00624C97" w:rsidRPr="00CF7610" w:rsidRDefault="00CF7610" w:rsidP="00CF7610">
      <w:pPr>
        <w:tabs>
          <w:tab w:val="left" w:pos="763"/>
        </w:tabs>
        <w:spacing w:before="59"/>
        <w:ind w:left="763" w:hanging="226"/>
        <w:jc w:val="both"/>
        <w:rPr>
          <w:sz w:val="24"/>
        </w:rPr>
      </w:pPr>
      <w:r>
        <w:rPr>
          <w:b/>
          <w:bCs/>
          <w:i/>
          <w:iCs/>
          <w:color w:val="231F20"/>
          <w:sz w:val="24"/>
          <w:szCs w:val="24"/>
        </w:rPr>
        <w:t>c.</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thể hiện trong </w:t>
      </w:r>
      <w:r w:rsidR="00E11876" w:rsidRPr="00CF7610">
        <w:rPr>
          <w:color w:val="231F20"/>
          <w:spacing w:val="-2"/>
          <w:sz w:val="24"/>
        </w:rPr>
        <w:t>bảng.</w:t>
      </w:r>
    </w:p>
    <w:p w:rsidR="00624C97" w:rsidRDefault="00CF7610" w:rsidP="00CF7610">
      <w:pPr>
        <w:pStyle w:val="Heading3"/>
        <w:tabs>
          <w:tab w:val="left" w:pos="777"/>
        </w:tabs>
        <w:ind w:left="777" w:hanging="240"/>
        <w:jc w:val="both"/>
      </w:pPr>
      <w:r>
        <w:rPr>
          <w:color w:val="231F20"/>
        </w:rPr>
        <w:t>d.</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 xml:space="preserve">Nhóm 5 xem lại câu trả lời cho 8 câu hỏi và điền vào bảng </w:t>
      </w:r>
      <w:r w:rsidR="00E11876" w:rsidRPr="00CF7610">
        <w:rPr>
          <w:color w:val="231F20"/>
          <w:spacing w:val="-4"/>
          <w:sz w:val="24"/>
        </w:rPr>
        <w:t>sau:</w:t>
      </w:r>
    </w:p>
    <w:p w:rsidR="00624C97" w:rsidRDefault="00624C97">
      <w:pPr>
        <w:pStyle w:val="BodyText"/>
        <w:spacing w:before="4"/>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82"/>
        <w:gridCol w:w="2192"/>
        <w:gridCol w:w="1984"/>
        <w:gridCol w:w="2319"/>
      </w:tblGrid>
      <w:tr w:rsidR="00624C97">
        <w:trPr>
          <w:trHeight w:val="379"/>
        </w:trPr>
        <w:tc>
          <w:tcPr>
            <w:tcW w:w="4474" w:type="dxa"/>
            <w:gridSpan w:val="2"/>
          </w:tcPr>
          <w:p w:rsidR="00624C97" w:rsidRDefault="00E11876">
            <w:pPr>
              <w:pStyle w:val="TableParagraph"/>
              <w:spacing w:before="47"/>
              <w:ind w:left="883"/>
              <w:rPr>
                <w:b/>
                <w:sz w:val="24"/>
              </w:rPr>
            </w:pPr>
            <w:r>
              <w:rPr>
                <w:b/>
                <w:color w:val="231F20"/>
                <w:sz w:val="24"/>
              </w:rPr>
              <w:t>Thơ</w:t>
            </w:r>
            <w:r>
              <w:rPr>
                <w:b/>
                <w:color w:val="231F20"/>
                <w:spacing w:val="-1"/>
                <w:sz w:val="24"/>
              </w:rPr>
              <w:t xml:space="preserve"> </w:t>
            </w:r>
            <w:r>
              <w:rPr>
                <w:b/>
                <w:color w:val="231F20"/>
                <w:sz w:val="24"/>
              </w:rPr>
              <w:t>có yếu</w:t>
            </w:r>
            <w:r>
              <w:rPr>
                <w:b/>
                <w:color w:val="231F20"/>
                <w:spacing w:val="-2"/>
                <w:sz w:val="24"/>
              </w:rPr>
              <w:t xml:space="preserve"> </w:t>
            </w:r>
            <w:r>
              <w:rPr>
                <w:b/>
                <w:color w:val="231F20"/>
                <w:sz w:val="24"/>
              </w:rPr>
              <w:t xml:space="preserve">tố tượng </w:t>
            </w:r>
            <w:r>
              <w:rPr>
                <w:b/>
                <w:color w:val="231F20"/>
                <w:spacing w:val="-2"/>
                <w:sz w:val="24"/>
              </w:rPr>
              <w:t>trưng</w:t>
            </w:r>
          </w:p>
        </w:tc>
        <w:tc>
          <w:tcPr>
            <w:tcW w:w="4303" w:type="dxa"/>
            <w:gridSpan w:val="2"/>
          </w:tcPr>
          <w:p w:rsidR="00624C97" w:rsidRDefault="00E11876">
            <w:pPr>
              <w:pStyle w:val="TableParagraph"/>
              <w:spacing w:before="47"/>
              <w:ind w:left="963"/>
              <w:rPr>
                <w:b/>
                <w:sz w:val="24"/>
              </w:rPr>
            </w:pPr>
            <w:r>
              <w:rPr>
                <w:b/>
                <w:color w:val="231F20"/>
                <w:sz w:val="24"/>
              </w:rPr>
              <w:t>Thơ</w:t>
            </w:r>
            <w:r>
              <w:rPr>
                <w:b/>
                <w:color w:val="231F20"/>
                <w:spacing w:val="-3"/>
                <w:sz w:val="24"/>
              </w:rPr>
              <w:t xml:space="preserve"> </w:t>
            </w:r>
            <w:r>
              <w:rPr>
                <w:b/>
                <w:color w:val="231F20"/>
                <w:sz w:val="24"/>
              </w:rPr>
              <w:t>có</w:t>
            </w:r>
            <w:r>
              <w:rPr>
                <w:b/>
                <w:color w:val="231F20"/>
                <w:spacing w:val="-2"/>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1"/>
                <w:sz w:val="24"/>
              </w:rPr>
              <w:t xml:space="preserve"> </w:t>
            </w:r>
            <w:r>
              <w:rPr>
                <w:b/>
                <w:color w:val="231F20"/>
                <w:spacing w:val="-4"/>
                <w:sz w:val="24"/>
              </w:rPr>
              <w:t>thực</w:t>
            </w:r>
          </w:p>
        </w:tc>
      </w:tr>
      <w:tr w:rsidR="00624C97">
        <w:trPr>
          <w:trHeight w:val="667"/>
        </w:trPr>
        <w:tc>
          <w:tcPr>
            <w:tcW w:w="2282" w:type="dxa"/>
          </w:tcPr>
          <w:p w:rsidR="00624C97" w:rsidRDefault="00E11876">
            <w:pPr>
              <w:pStyle w:val="TableParagraph"/>
              <w:spacing w:before="191"/>
              <w:ind w:right="647"/>
              <w:jc w:val="right"/>
              <w:rPr>
                <w:b/>
                <w:sz w:val="24"/>
              </w:rPr>
            </w:pPr>
            <w:r>
              <w:rPr>
                <w:b/>
                <w:color w:val="231F20"/>
                <w:sz w:val="24"/>
              </w:rPr>
              <w:t xml:space="preserve">Đặc </w:t>
            </w:r>
            <w:r>
              <w:rPr>
                <w:b/>
                <w:color w:val="231F20"/>
                <w:spacing w:val="-4"/>
                <w:sz w:val="24"/>
              </w:rPr>
              <w:t>điểm</w:t>
            </w:r>
          </w:p>
        </w:tc>
        <w:tc>
          <w:tcPr>
            <w:tcW w:w="2192" w:type="dxa"/>
          </w:tcPr>
          <w:p w:rsidR="00624C97" w:rsidRDefault="00E11876">
            <w:pPr>
              <w:pStyle w:val="TableParagraph"/>
              <w:spacing w:before="47" w:line="249" w:lineRule="auto"/>
              <w:ind w:left="239" w:hanging="147"/>
              <w:rPr>
                <w:b/>
                <w:i/>
                <w:sz w:val="24"/>
              </w:rPr>
            </w:pPr>
            <w:r>
              <w:rPr>
                <w:b/>
                <w:color w:val="231F20"/>
                <w:sz w:val="24"/>
              </w:rPr>
              <w:t>Thể</w:t>
            </w:r>
            <w:r>
              <w:rPr>
                <w:b/>
                <w:color w:val="231F20"/>
                <w:spacing w:val="-13"/>
                <w:sz w:val="24"/>
              </w:rPr>
              <w:t xml:space="preserve"> </w:t>
            </w:r>
            <w:r>
              <w:rPr>
                <w:b/>
                <w:color w:val="231F20"/>
                <w:sz w:val="24"/>
              </w:rPr>
              <w:t>hiện</w:t>
            </w:r>
            <w:r>
              <w:rPr>
                <w:b/>
                <w:color w:val="231F20"/>
                <w:spacing w:val="-14"/>
                <w:sz w:val="24"/>
              </w:rPr>
              <w:t xml:space="preserve"> </w:t>
            </w:r>
            <w:r>
              <w:rPr>
                <w:b/>
                <w:color w:val="231F20"/>
                <w:sz w:val="24"/>
              </w:rPr>
              <w:t>trong</w:t>
            </w:r>
            <w:r>
              <w:rPr>
                <w:b/>
                <w:color w:val="231F20"/>
                <w:spacing w:val="-13"/>
                <w:sz w:val="24"/>
              </w:rPr>
              <w:t xml:space="preserve"> </w:t>
            </w:r>
            <w:r>
              <w:rPr>
                <w:b/>
                <w:i/>
                <w:color w:val="231F20"/>
                <w:sz w:val="24"/>
              </w:rPr>
              <w:t>Đàn ghi ta của Lor-ca</w:t>
            </w:r>
          </w:p>
        </w:tc>
        <w:tc>
          <w:tcPr>
            <w:tcW w:w="1984" w:type="dxa"/>
          </w:tcPr>
          <w:p w:rsidR="00624C97" w:rsidRDefault="00E11876">
            <w:pPr>
              <w:pStyle w:val="TableParagraph"/>
              <w:spacing w:before="191"/>
              <w:ind w:left="508"/>
              <w:rPr>
                <w:b/>
                <w:sz w:val="24"/>
              </w:rPr>
            </w:pPr>
            <w:r>
              <w:rPr>
                <w:b/>
                <w:color w:val="231F20"/>
                <w:sz w:val="24"/>
              </w:rPr>
              <w:t xml:space="preserve">Đặc </w:t>
            </w:r>
            <w:r>
              <w:rPr>
                <w:b/>
                <w:color w:val="231F20"/>
                <w:spacing w:val="-4"/>
                <w:sz w:val="24"/>
              </w:rPr>
              <w:t>điểm</w:t>
            </w:r>
          </w:p>
        </w:tc>
        <w:tc>
          <w:tcPr>
            <w:tcW w:w="2319" w:type="dxa"/>
          </w:tcPr>
          <w:p w:rsidR="00624C97" w:rsidRDefault="00E11876">
            <w:pPr>
              <w:pStyle w:val="TableParagraph"/>
              <w:spacing w:before="47" w:line="249" w:lineRule="auto"/>
              <w:ind w:left="303" w:hanging="147"/>
              <w:rPr>
                <w:b/>
                <w:i/>
                <w:sz w:val="24"/>
              </w:rPr>
            </w:pPr>
            <w:r>
              <w:rPr>
                <w:b/>
                <w:color w:val="231F20"/>
                <w:sz w:val="24"/>
              </w:rPr>
              <w:t>Thể</w:t>
            </w:r>
            <w:r>
              <w:rPr>
                <w:b/>
                <w:color w:val="231F20"/>
                <w:spacing w:val="-13"/>
                <w:sz w:val="24"/>
              </w:rPr>
              <w:t xml:space="preserve"> </w:t>
            </w:r>
            <w:r>
              <w:rPr>
                <w:b/>
                <w:color w:val="231F20"/>
                <w:sz w:val="24"/>
              </w:rPr>
              <w:t>hiện</w:t>
            </w:r>
            <w:r>
              <w:rPr>
                <w:b/>
                <w:color w:val="231F20"/>
                <w:spacing w:val="-13"/>
                <w:sz w:val="24"/>
              </w:rPr>
              <w:t xml:space="preserve"> </w:t>
            </w:r>
            <w:r>
              <w:rPr>
                <w:b/>
                <w:color w:val="231F20"/>
                <w:sz w:val="24"/>
              </w:rPr>
              <w:t>trong</w:t>
            </w:r>
            <w:r>
              <w:rPr>
                <w:b/>
                <w:color w:val="231F20"/>
                <w:spacing w:val="-13"/>
                <w:sz w:val="24"/>
              </w:rPr>
              <w:t xml:space="preserve"> </w:t>
            </w:r>
            <w:r>
              <w:rPr>
                <w:b/>
                <w:i/>
                <w:color w:val="231F20"/>
                <w:sz w:val="24"/>
              </w:rPr>
              <w:t>Đàn ghi ta của Lor-ca</w:t>
            </w:r>
          </w:p>
        </w:tc>
      </w:tr>
      <w:tr w:rsidR="00624C97">
        <w:trPr>
          <w:trHeight w:val="1535"/>
        </w:trPr>
        <w:tc>
          <w:tcPr>
            <w:tcW w:w="2282" w:type="dxa"/>
          </w:tcPr>
          <w:p w:rsidR="00624C97" w:rsidRDefault="00E11876">
            <w:pPr>
              <w:pStyle w:val="TableParagraph"/>
              <w:spacing w:before="50" w:line="249" w:lineRule="auto"/>
              <w:ind w:left="80" w:right="68"/>
              <w:jc w:val="both"/>
              <w:rPr>
                <w:sz w:val="24"/>
              </w:rPr>
            </w:pPr>
            <w:r>
              <w:rPr>
                <w:color w:val="231F20"/>
                <w:sz w:val="24"/>
              </w:rPr>
              <w:t>Sự tương giao giữa các giác quan (sự hoà hợp của các ấn tượng thị giác, thính giác, xúc giác,...)</w:t>
            </w:r>
          </w:p>
        </w:tc>
        <w:tc>
          <w:tcPr>
            <w:tcW w:w="2192" w:type="dxa"/>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ind w:left="9"/>
              <w:jc w:val="center"/>
              <w:rPr>
                <w:sz w:val="24"/>
              </w:rPr>
            </w:pPr>
            <w:r>
              <w:rPr>
                <w:color w:val="231F20"/>
                <w:spacing w:val="-10"/>
                <w:sz w:val="24"/>
              </w:rPr>
              <w:t>…</w:t>
            </w:r>
          </w:p>
        </w:tc>
        <w:tc>
          <w:tcPr>
            <w:tcW w:w="1984" w:type="dxa"/>
          </w:tcPr>
          <w:p w:rsidR="00624C97" w:rsidRDefault="00624C97">
            <w:pPr>
              <w:pStyle w:val="TableParagraph"/>
              <w:spacing w:before="206"/>
              <w:rPr>
                <w:sz w:val="24"/>
              </w:rPr>
            </w:pPr>
          </w:p>
          <w:p w:rsidR="00624C97" w:rsidRDefault="00E11876">
            <w:pPr>
              <w:pStyle w:val="TableParagraph"/>
              <w:spacing w:line="249" w:lineRule="auto"/>
              <w:ind w:left="79"/>
              <w:rPr>
                <w:sz w:val="24"/>
              </w:rPr>
            </w:pPr>
            <w:r>
              <w:rPr>
                <w:color w:val="231F20"/>
                <w:sz w:val="24"/>
              </w:rPr>
              <w:t>Xây dựng một thế giới khác lạ</w:t>
            </w:r>
          </w:p>
        </w:tc>
        <w:tc>
          <w:tcPr>
            <w:tcW w:w="2319" w:type="dxa"/>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ind w:left="9"/>
              <w:jc w:val="center"/>
              <w:rPr>
                <w:sz w:val="24"/>
              </w:rPr>
            </w:pPr>
            <w:r>
              <w:rPr>
                <w:color w:val="231F20"/>
                <w:spacing w:val="-10"/>
                <w:sz w:val="24"/>
              </w:rPr>
              <w:t>…</w:t>
            </w:r>
          </w:p>
        </w:tc>
      </w:tr>
      <w:tr w:rsidR="00624C97">
        <w:trPr>
          <w:trHeight w:val="959"/>
        </w:trPr>
        <w:tc>
          <w:tcPr>
            <w:tcW w:w="2282" w:type="dxa"/>
          </w:tcPr>
          <w:p w:rsidR="00624C97" w:rsidRDefault="00E11876">
            <w:pPr>
              <w:pStyle w:val="TableParagraph"/>
              <w:spacing w:before="50" w:line="249" w:lineRule="auto"/>
              <w:ind w:left="79" w:right="68"/>
              <w:jc w:val="both"/>
              <w:rPr>
                <w:sz w:val="24"/>
              </w:rPr>
            </w:pPr>
            <w:r>
              <w:rPr>
                <w:color w:val="231F20"/>
                <w:sz w:val="24"/>
              </w:rPr>
              <w:t>Chi tiết, hình ảnh gợi lên</w:t>
            </w:r>
            <w:r>
              <w:rPr>
                <w:color w:val="231F20"/>
                <w:spacing w:val="-14"/>
                <w:sz w:val="24"/>
              </w:rPr>
              <w:t xml:space="preserve"> </w:t>
            </w:r>
            <w:r>
              <w:rPr>
                <w:color w:val="231F20"/>
                <w:sz w:val="24"/>
              </w:rPr>
              <w:t>những</w:t>
            </w:r>
            <w:r>
              <w:rPr>
                <w:color w:val="231F20"/>
                <w:spacing w:val="-14"/>
                <w:sz w:val="24"/>
              </w:rPr>
              <w:t xml:space="preserve"> </w:t>
            </w:r>
            <w:r>
              <w:rPr>
                <w:color w:val="231F20"/>
                <w:sz w:val="24"/>
              </w:rPr>
              <w:t>ý</w:t>
            </w:r>
            <w:r>
              <w:rPr>
                <w:color w:val="231F20"/>
                <w:spacing w:val="-14"/>
                <w:sz w:val="24"/>
              </w:rPr>
              <w:t xml:space="preserve"> </w:t>
            </w:r>
            <w:r>
              <w:rPr>
                <w:color w:val="231F20"/>
                <w:sz w:val="24"/>
              </w:rPr>
              <w:t>niệm</w:t>
            </w:r>
            <w:r>
              <w:rPr>
                <w:color w:val="231F20"/>
                <w:spacing w:val="-14"/>
                <w:sz w:val="24"/>
              </w:rPr>
              <w:t xml:space="preserve"> </w:t>
            </w:r>
            <w:r>
              <w:rPr>
                <w:color w:val="231F20"/>
                <w:sz w:val="24"/>
              </w:rPr>
              <w:t>trừu tượng,</w:t>
            </w:r>
            <w:r>
              <w:rPr>
                <w:color w:val="231F20"/>
                <w:spacing w:val="-13"/>
                <w:sz w:val="24"/>
              </w:rPr>
              <w:t xml:space="preserve"> </w:t>
            </w:r>
            <w:r>
              <w:rPr>
                <w:color w:val="231F20"/>
                <w:sz w:val="24"/>
              </w:rPr>
              <w:t>giàu</w:t>
            </w:r>
            <w:r>
              <w:rPr>
                <w:color w:val="231F20"/>
                <w:spacing w:val="-13"/>
                <w:sz w:val="24"/>
              </w:rPr>
              <w:t xml:space="preserve"> </w:t>
            </w:r>
            <w:r>
              <w:rPr>
                <w:color w:val="231F20"/>
                <w:sz w:val="24"/>
              </w:rPr>
              <w:t>tính</w:t>
            </w:r>
            <w:r>
              <w:rPr>
                <w:color w:val="231F20"/>
                <w:spacing w:val="-13"/>
                <w:sz w:val="24"/>
              </w:rPr>
              <w:t xml:space="preserve"> </w:t>
            </w:r>
            <w:r>
              <w:rPr>
                <w:color w:val="231F20"/>
                <w:sz w:val="24"/>
              </w:rPr>
              <w:t>triết</w:t>
            </w:r>
            <w:r>
              <w:rPr>
                <w:color w:val="231F20"/>
                <w:spacing w:val="-13"/>
                <w:sz w:val="24"/>
              </w:rPr>
              <w:t xml:space="preserve"> </w:t>
            </w:r>
            <w:r>
              <w:rPr>
                <w:color w:val="231F20"/>
                <w:spacing w:val="-5"/>
                <w:sz w:val="24"/>
              </w:rPr>
              <w:t>lí</w:t>
            </w:r>
          </w:p>
        </w:tc>
        <w:tc>
          <w:tcPr>
            <w:tcW w:w="2192" w:type="dxa"/>
          </w:tcPr>
          <w:p w:rsidR="00624C97" w:rsidRDefault="00624C97">
            <w:pPr>
              <w:pStyle w:val="TableParagraph"/>
              <w:spacing w:before="62"/>
              <w:rPr>
                <w:sz w:val="24"/>
              </w:rPr>
            </w:pPr>
          </w:p>
          <w:p w:rsidR="00624C97" w:rsidRDefault="00E11876">
            <w:pPr>
              <w:pStyle w:val="TableParagraph"/>
              <w:ind w:left="9" w:right="1"/>
              <w:jc w:val="center"/>
              <w:rPr>
                <w:sz w:val="24"/>
              </w:rPr>
            </w:pPr>
            <w:r>
              <w:rPr>
                <w:color w:val="231F20"/>
                <w:spacing w:val="-10"/>
                <w:sz w:val="24"/>
              </w:rPr>
              <w:t>…</w:t>
            </w:r>
          </w:p>
        </w:tc>
        <w:tc>
          <w:tcPr>
            <w:tcW w:w="1984" w:type="dxa"/>
            <w:vMerge w:val="restart"/>
          </w:tcPr>
          <w:p w:rsidR="00624C97" w:rsidRDefault="00E11876">
            <w:pPr>
              <w:pStyle w:val="TableParagraph"/>
              <w:spacing w:before="50" w:line="249" w:lineRule="auto"/>
              <w:ind w:left="79" w:right="68"/>
              <w:jc w:val="both"/>
              <w:rPr>
                <w:sz w:val="24"/>
              </w:rPr>
            </w:pPr>
            <w:r>
              <w:rPr>
                <w:color w:val="231F20"/>
                <w:sz w:val="24"/>
              </w:rPr>
              <w:t>Kết hợp sử dụng những</w:t>
            </w:r>
            <w:r>
              <w:rPr>
                <w:color w:val="231F20"/>
                <w:spacing w:val="-15"/>
                <w:sz w:val="24"/>
              </w:rPr>
              <w:t xml:space="preserve"> </w:t>
            </w:r>
            <w:r>
              <w:rPr>
                <w:color w:val="231F20"/>
                <w:sz w:val="24"/>
              </w:rPr>
              <w:t>từ</w:t>
            </w:r>
            <w:r>
              <w:rPr>
                <w:color w:val="231F20"/>
                <w:spacing w:val="-15"/>
                <w:sz w:val="24"/>
              </w:rPr>
              <w:t xml:space="preserve"> </w:t>
            </w:r>
            <w:r>
              <w:rPr>
                <w:color w:val="231F20"/>
                <w:sz w:val="24"/>
              </w:rPr>
              <w:t>ngữ,</w:t>
            </w:r>
            <w:r>
              <w:rPr>
                <w:color w:val="231F20"/>
                <w:spacing w:val="-15"/>
                <w:sz w:val="24"/>
              </w:rPr>
              <w:t xml:space="preserve"> </w:t>
            </w:r>
            <w:r>
              <w:rPr>
                <w:color w:val="231F20"/>
                <w:sz w:val="24"/>
              </w:rPr>
              <w:t xml:space="preserve">hình ảnh rất xa nhau, khó liên kết với </w:t>
            </w:r>
            <w:r>
              <w:rPr>
                <w:color w:val="231F20"/>
                <w:spacing w:val="-4"/>
                <w:sz w:val="24"/>
              </w:rPr>
              <w:t>nhau</w:t>
            </w:r>
          </w:p>
        </w:tc>
        <w:tc>
          <w:tcPr>
            <w:tcW w:w="2319" w:type="dxa"/>
            <w:vMerge w:val="restart"/>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ind w:left="9"/>
              <w:jc w:val="center"/>
              <w:rPr>
                <w:sz w:val="24"/>
              </w:rPr>
            </w:pPr>
            <w:r>
              <w:rPr>
                <w:color w:val="231F20"/>
                <w:spacing w:val="-10"/>
                <w:sz w:val="24"/>
              </w:rPr>
              <w:t>…</w:t>
            </w:r>
          </w:p>
        </w:tc>
      </w:tr>
      <w:tr w:rsidR="00624C97">
        <w:trPr>
          <w:trHeight w:val="565"/>
        </w:trPr>
        <w:tc>
          <w:tcPr>
            <w:tcW w:w="2282" w:type="dxa"/>
          </w:tcPr>
          <w:p w:rsidR="00624C97" w:rsidRDefault="00E11876">
            <w:pPr>
              <w:pStyle w:val="TableParagraph"/>
              <w:spacing w:before="142"/>
              <w:ind w:right="570"/>
              <w:jc w:val="right"/>
              <w:rPr>
                <w:sz w:val="24"/>
              </w:rPr>
            </w:pPr>
            <w:r>
              <w:rPr>
                <w:color w:val="231F20"/>
                <w:sz w:val="24"/>
              </w:rPr>
              <w:t xml:space="preserve">Đề cao tính </w:t>
            </w:r>
            <w:r>
              <w:rPr>
                <w:color w:val="231F20"/>
                <w:spacing w:val="-4"/>
                <w:sz w:val="24"/>
              </w:rPr>
              <w:t>nhạc</w:t>
            </w:r>
          </w:p>
        </w:tc>
        <w:tc>
          <w:tcPr>
            <w:tcW w:w="2192" w:type="dxa"/>
          </w:tcPr>
          <w:p w:rsidR="00624C97" w:rsidRDefault="00E11876">
            <w:pPr>
              <w:pStyle w:val="TableParagraph"/>
              <w:spacing w:before="142"/>
              <w:ind w:left="9" w:right="1"/>
              <w:jc w:val="center"/>
              <w:rPr>
                <w:sz w:val="24"/>
              </w:rPr>
            </w:pPr>
            <w:r>
              <w:rPr>
                <w:color w:val="231F20"/>
                <w:spacing w:val="-10"/>
                <w:sz w:val="24"/>
              </w:rPr>
              <w:t>…</w:t>
            </w:r>
          </w:p>
        </w:tc>
        <w:tc>
          <w:tcPr>
            <w:tcW w:w="1984" w:type="dxa"/>
            <w:vMerge/>
            <w:tcBorders>
              <w:top w:val="nil"/>
            </w:tcBorders>
          </w:tcPr>
          <w:p w:rsidR="00624C97" w:rsidRDefault="00624C97">
            <w:pPr>
              <w:rPr>
                <w:sz w:val="2"/>
                <w:szCs w:val="2"/>
              </w:rPr>
            </w:pPr>
          </w:p>
        </w:tc>
        <w:tc>
          <w:tcPr>
            <w:tcW w:w="2319" w:type="dxa"/>
            <w:vMerge/>
            <w:tcBorders>
              <w:top w:val="nil"/>
            </w:tcBorders>
          </w:tcPr>
          <w:p w:rsidR="00624C97" w:rsidRDefault="00624C97">
            <w:pPr>
              <w:rPr>
                <w:sz w:val="2"/>
                <w:szCs w:val="2"/>
              </w:rPr>
            </w:pPr>
          </w:p>
        </w:tc>
      </w:tr>
    </w:tbl>
    <w:p w:rsidR="00624C97" w:rsidRPr="00CF7610" w:rsidRDefault="00CF7610" w:rsidP="00CF7610">
      <w:pPr>
        <w:tabs>
          <w:tab w:val="left" w:pos="875"/>
        </w:tabs>
        <w:spacing w:before="42"/>
        <w:ind w:left="875" w:hanging="339"/>
        <w:jc w:val="both"/>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4 HS</w:t>
      </w:r>
      <w:r w:rsidR="00E11876" w:rsidRPr="00CF7610">
        <w:rPr>
          <w:color w:val="231F20"/>
          <w:spacing w:val="-1"/>
          <w:sz w:val="24"/>
        </w:rPr>
        <w:t xml:space="preserve"> </w:t>
      </w:r>
      <w:r w:rsidR="00E11876" w:rsidRPr="00CF7610">
        <w:rPr>
          <w:color w:val="231F20"/>
          <w:sz w:val="24"/>
        </w:rPr>
        <w:t xml:space="preserve">điền vào bảng </w:t>
      </w:r>
      <w:r w:rsidR="00E11876" w:rsidRPr="00CF7610">
        <w:rPr>
          <w:color w:val="231F20"/>
          <w:spacing w:val="-4"/>
          <w:sz w:val="24"/>
        </w:rPr>
        <w:t>sau:</w:t>
      </w:r>
    </w:p>
    <w:p w:rsidR="00624C97" w:rsidRDefault="00624C97">
      <w:pPr>
        <w:pStyle w:val="BodyText"/>
        <w:spacing w:before="4" w:after="1"/>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60"/>
        <w:gridCol w:w="3007"/>
        <w:gridCol w:w="2811"/>
      </w:tblGrid>
      <w:tr w:rsidR="00624C97">
        <w:trPr>
          <w:trHeight w:val="383"/>
        </w:trPr>
        <w:tc>
          <w:tcPr>
            <w:tcW w:w="8778" w:type="dxa"/>
            <w:gridSpan w:val="3"/>
          </w:tcPr>
          <w:p w:rsidR="00624C97" w:rsidRDefault="00E11876">
            <w:pPr>
              <w:pStyle w:val="TableParagraph"/>
              <w:spacing w:before="50"/>
              <w:ind w:left="80"/>
              <w:rPr>
                <w:sz w:val="24"/>
              </w:rPr>
            </w:pPr>
            <w:r>
              <w:rPr>
                <w:b/>
                <w:color w:val="231F20"/>
                <w:sz w:val="24"/>
              </w:rPr>
              <w:t>Một</w:t>
            </w:r>
            <w:r>
              <w:rPr>
                <w:b/>
                <w:color w:val="231F20"/>
                <w:spacing w:val="-1"/>
                <w:sz w:val="24"/>
              </w:rPr>
              <w:t xml:space="preserve"> </w:t>
            </w:r>
            <w:r>
              <w:rPr>
                <w:b/>
                <w:color w:val="231F20"/>
                <w:sz w:val="24"/>
              </w:rPr>
              <w:t>số lưu</w:t>
            </w:r>
            <w:r>
              <w:rPr>
                <w:b/>
                <w:color w:val="231F20"/>
                <w:spacing w:val="-2"/>
                <w:sz w:val="24"/>
              </w:rPr>
              <w:t xml:space="preserve"> </w:t>
            </w:r>
            <w:r>
              <w:rPr>
                <w:b/>
                <w:color w:val="231F20"/>
                <w:sz w:val="24"/>
              </w:rPr>
              <w:t>ý về</w:t>
            </w:r>
            <w:r>
              <w:rPr>
                <w:b/>
                <w:color w:val="231F20"/>
                <w:spacing w:val="-1"/>
                <w:sz w:val="24"/>
              </w:rPr>
              <w:t xml:space="preserve"> </w:t>
            </w:r>
            <w:r>
              <w:rPr>
                <w:b/>
                <w:color w:val="231F20"/>
                <w:sz w:val="24"/>
              </w:rPr>
              <w:t>cách</w:t>
            </w:r>
            <w:r>
              <w:rPr>
                <w:b/>
                <w:color w:val="231F20"/>
                <w:spacing w:val="-1"/>
                <w:sz w:val="24"/>
              </w:rPr>
              <w:t xml:space="preserve"> </w:t>
            </w:r>
            <w:r>
              <w:rPr>
                <w:b/>
                <w:color w:val="231F20"/>
                <w:sz w:val="24"/>
              </w:rPr>
              <w:t>đọc</w:t>
            </w:r>
            <w:r>
              <w:rPr>
                <w:b/>
                <w:color w:val="231F20"/>
                <w:spacing w:val="-1"/>
                <w:sz w:val="24"/>
              </w:rPr>
              <w:t xml:space="preserve"> </w:t>
            </w:r>
            <w:r>
              <w:rPr>
                <w:b/>
                <w:color w:val="231F20"/>
                <w:sz w:val="24"/>
              </w:rPr>
              <w:t>VB thơ</w:t>
            </w:r>
            <w:r>
              <w:rPr>
                <w:b/>
                <w:color w:val="231F20"/>
                <w:spacing w:val="-1"/>
                <w:sz w:val="24"/>
              </w:rPr>
              <w:t xml:space="preserve"> </w:t>
            </w:r>
            <w:r>
              <w:rPr>
                <w:b/>
                <w:color w:val="231F20"/>
                <w:sz w:val="24"/>
              </w:rPr>
              <w:t xml:space="preserve">nói chung: </w:t>
            </w:r>
            <w:r>
              <w:rPr>
                <w:color w:val="231F20"/>
                <w:spacing w:val="-2"/>
                <w:sz w:val="24"/>
              </w:rPr>
              <w:t>....................................................................</w:t>
            </w:r>
          </w:p>
        </w:tc>
      </w:tr>
      <w:tr w:rsidR="00624C97">
        <w:trPr>
          <w:trHeight w:val="727"/>
        </w:trPr>
        <w:tc>
          <w:tcPr>
            <w:tcW w:w="2960" w:type="dxa"/>
          </w:tcPr>
          <w:p w:rsidR="00624C97" w:rsidRDefault="00E11876">
            <w:pPr>
              <w:pStyle w:val="TableParagraph"/>
              <w:spacing w:before="221"/>
              <w:ind w:left="80"/>
              <w:rPr>
                <w:b/>
                <w:sz w:val="24"/>
              </w:rPr>
            </w:pPr>
            <w:r>
              <w:rPr>
                <w:b/>
                <w:color w:val="231F20"/>
                <w:sz w:val="24"/>
              </w:rPr>
              <w:t>Thơ</w:t>
            </w:r>
            <w:r>
              <w:rPr>
                <w:b/>
                <w:color w:val="231F20"/>
                <w:spacing w:val="-1"/>
                <w:sz w:val="24"/>
              </w:rPr>
              <w:t xml:space="preserve"> </w:t>
            </w:r>
            <w:r>
              <w:rPr>
                <w:b/>
                <w:color w:val="231F20"/>
                <w:sz w:val="24"/>
              </w:rPr>
              <w:t>có yếu</w:t>
            </w:r>
            <w:r>
              <w:rPr>
                <w:b/>
                <w:color w:val="231F20"/>
                <w:spacing w:val="-2"/>
                <w:sz w:val="24"/>
              </w:rPr>
              <w:t xml:space="preserve"> </w:t>
            </w:r>
            <w:r>
              <w:rPr>
                <w:b/>
                <w:color w:val="231F20"/>
                <w:sz w:val="24"/>
              </w:rPr>
              <w:t xml:space="preserve">tượng </w:t>
            </w:r>
            <w:r>
              <w:rPr>
                <w:b/>
                <w:color w:val="231F20"/>
                <w:spacing w:val="-2"/>
                <w:sz w:val="24"/>
              </w:rPr>
              <w:t>trưng</w:t>
            </w:r>
          </w:p>
        </w:tc>
        <w:tc>
          <w:tcPr>
            <w:tcW w:w="3007" w:type="dxa"/>
          </w:tcPr>
          <w:p w:rsidR="00624C97" w:rsidRDefault="00E11876">
            <w:pPr>
              <w:pStyle w:val="TableParagraph"/>
              <w:spacing w:before="50"/>
              <w:ind w:left="79"/>
              <w:rPr>
                <w:sz w:val="24"/>
              </w:rPr>
            </w:pPr>
            <w:r>
              <w:rPr>
                <w:color w:val="231F20"/>
                <w:sz w:val="24"/>
              </w:rPr>
              <w:t xml:space="preserve">Đặc </w:t>
            </w:r>
            <w:r>
              <w:rPr>
                <w:color w:val="231F20"/>
                <w:spacing w:val="-2"/>
                <w:sz w:val="24"/>
              </w:rPr>
              <w:t>điểm:</w:t>
            </w:r>
          </w:p>
          <w:p w:rsidR="00624C97" w:rsidRDefault="00E11876">
            <w:pPr>
              <w:pStyle w:val="TableParagraph"/>
              <w:spacing w:before="69"/>
              <w:ind w:left="79"/>
              <w:rPr>
                <w:sz w:val="24"/>
              </w:rPr>
            </w:pPr>
            <w:r>
              <w:rPr>
                <w:color w:val="231F20"/>
                <w:spacing w:val="-2"/>
                <w:sz w:val="24"/>
              </w:rPr>
              <w:t>...............................................</w:t>
            </w:r>
          </w:p>
        </w:tc>
        <w:tc>
          <w:tcPr>
            <w:tcW w:w="2811" w:type="dxa"/>
          </w:tcPr>
          <w:p w:rsidR="00624C97" w:rsidRDefault="00E11876">
            <w:pPr>
              <w:pStyle w:val="TableParagraph"/>
              <w:spacing w:before="223"/>
              <w:ind w:left="79"/>
              <w:rPr>
                <w:sz w:val="24"/>
              </w:rPr>
            </w:pPr>
            <w:r>
              <w:rPr>
                <w:color w:val="231F20"/>
                <w:sz w:val="24"/>
              </w:rPr>
              <w:t xml:space="preserve">Cách đọc: </w:t>
            </w:r>
            <w:r>
              <w:rPr>
                <w:color w:val="231F20"/>
                <w:spacing w:val="-2"/>
                <w:sz w:val="24"/>
              </w:rPr>
              <w:t>...........................</w:t>
            </w:r>
          </w:p>
        </w:tc>
      </w:tr>
    </w:tbl>
    <w:p w:rsidR="00624C97" w:rsidRDefault="00624C97">
      <w:pPr>
        <w:rPr>
          <w:sz w:val="24"/>
        </w:rPr>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60"/>
        <w:gridCol w:w="3007"/>
        <w:gridCol w:w="2811"/>
      </w:tblGrid>
      <w:tr w:rsidR="00624C97">
        <w:trPr>
          <w:trHeight w:val="727"/>
        </w:trPr>
        <w:tc>
          <w:tcPr>
            <w:tcW w:w="2960" w:type="dxa"/>
          </w:tcPr>
          <w:p w:rsidR="00624C97" w:rsidRDefault="00E11876">
            <w:pPr>
              <w:pStyle w:val="TableParagraph"/>
              <w:spacing w:before="221"/>
              <w:ind w:left="80"/>
              <w:rPr>
                <w:b/>
                <w:sz w:val="24"/>
              </w:rPr>
            </w:pPr>
            <w:r>
              <w:rPr>
                <w:b/>
                <w:color w:val="231F20"/>
                <w:sz w:val="24"/>
              </w:rPr>
              <w:lastRenderedPageBreak/>
              <w:t>Thơ</w:t>
            </w:r>
            <w:r>
              <w:rPr>
                <w:b/>
                <w:color w:val="231F20"/>
                <w:spacing w:val="-3"/>
                <w:sz w:val="24"/>
              </w:rPr>
              <w:t xml:space="preserve"> </w:t>
            </w:r>
            <w:r>
              <w:rPr>
                <w:b/>
                <w:color w:val="231F20"/>
                <w:sz w:val="24"/>
              </w:rPr>
              <w:t>có</w:t>
            </w:r>
            <w:r>
              <w:rPr>
                <w:b/>
                <w:color w:val="231F20"/>
                <w:spacing w:val="-2"/>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1"/>
                <w:sz w:val="24"/>
              </w:rPr>
              <w:t xml:space="preserve"> </w:t>
            </w:r>
            <w:r>
              <w:rPr>
                <w:b/>
                <w:color w:val="231F20"/>
                <w:spacing w:val="-4"/>
                <w:sz w:val="24"/>
              </w:rPr>
              <w:t>thực</w:t>
            </w:r>
          </w:p>
        </w:tc>
        <w:tc>
          <w:tcPr>
            <w:tcW w:w="3007" w:type="dxa"/>
          </w:tcPr>
          <w:p w:rsidR="00624C97" w:rsidRDefault="00E11876">
            <w:pPr>
              <w:pStyle w:val="TableParagraph"/>
              <w:spacing w:before="50"/>
              <w:ind w:left="79"/>
              <w:rPr>
                <w:sz w:val="24"/>
              </w:rPr>
            </w:pPr>
            <w:r>
              <w:rPr>
                <w:color w:val="231F20"/>
                <w:sz w:val="24"/>
              </w:rPr>
              <w:t xml:space="preserve">Đặc </w:t>
            </w:r>
            <w:r>
              <w:rPr>
                <w:color w:val="231F20"/>
                <w:spacing w:val="-2"/>
                <w:sz w:val="24"/>
              </w:rPr>
              <w:t>điểm:</w:t>
            </w:r>
          </w:p>
          <w:p w:rsidR="00624C97" w:rsidRDefault="00E11876">
            <w:pPr>
              <w:pStyle w:val="TableParagraph"/>
              <w:spacing w:before="69"/>
              <w:ind w:left="79"/>
              <w:rPr>
                <w:sz w:val="24"/>
              </w:rPr>
            </w:pPr>
            <w:r>
              <w:rPr>
                <w:color w:val="231F20"/>
                <w:spacing w:val="-2"/>
                <w:sz w:val="24"/>
              </w:rPr>
              <w:t>...............................................</w:t>
            </w:r>
          </w:p>
        </w:tc>
        <w:tc>
          <w:tcPr>
            <w:tcW w:w="2811" w:type="dxa"/>
          </w:tcPr>
          <w:p w:rsidR="00624C97" w:rsidRDefault="00E11876">
            <w:pPr>
              <w:pStyle w:val="TableParagraph"/>
              <w:spacing w:before="223"/>
              <w:ind w:left="79"/>
              <w:rPr>
                <w:sz w:val="24"/>
              </w:rPr>
            </w:pPr>
            <w:r>
              <w:rPr>
                <w:color w:val="231F20"/>
                <w:sz w:val="24"/>
              </w:rPr>
              <w:t xml:space="preserve">Cách đọc: </w:t>
            </w:r>
            <w:r>
              <w:rPr>
                <w:color w:val="231F20"/>
                <w:spacing w:val="-2"/>
                <w:sz w:val="24"/>
              </w:rPr>
              <w:t>...........................</w:t>
            </w:r>
          </w:p>
        </w:tc>
      </w:tr>
    </w:tbl>
    <w:p w:rsidR="00624C97" w:rsidRPr="00CF7610" w:rsidRDefault="00CF7610" w:rsidP="00CF7610">
      <w:pPr>
        <w:tabs>
          <w:tab w:val="left" w:pos="603"/>
        </w:tabs>
        <w:spacing w:before="171"/>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tại</w:t>
      </w:r>
      <w:r w:rsidR="00E11876" w:rsidRPr="00CF7610">
        <w:rPr>
          <w:color w:val="231F20"/>
          <w:spacing w:val="-1"/>
          <w:sz w:val="24"/>
        </w:rPr>
        <w:t xml:space="preserve"> </w:t>
      </w:r>
      <w:r w:rsidR="00E11876" w:rsidRPr="00CF7610">
        <w:rPr>
          <w:color w:val="231F20"/>
          <w:spacing w:val="-4"/>
          <w:sz w:val="24"/>
        </w:rPr>
        <w:t>lớp.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nhóm HS</w:t>
      </w:r>
      <w:r w:rsidR="00E11876" w:rsidRPr="00CF7610">
        <w:rPr>
          <w:color w:val="231F20"/>
          <w:spacing w:val="-1"/>
          <w:sz w:val="24"/>
        </w:rPr>
        <w:t xml:space="preserve"> </w:t>
      </w:r>
      <w:r w:rsidR="00E11876" w:rsidRPr="00CF7610">
        <w:rPr>
          <w:color w:val="231F20"/>
          <w:sz w:val="24"/>
        </w:rPr>
        <w:t xml:space="preserve">trả lời. Các nhóm khác nhận </w:t>
      </w:r>
      <w:r w:rsidR="00E11876" w:rsidRPr="00CF7610">
        <w:rPr>
          <w:color w:val="231F20"/>
          <w:spacing w:val="-4"/>
          <w:sz w:val="24"/>
        </w:rPr>
        <w:t>xét.</w:t>
      </w:r>
    </w:p>
    <w:p w:rsidR="00624C97" w:rsidRPr="00CF7610" w:rsidRDefault="00CF7610" w:rsidP="00CF7610">
      <w:pPr>
        <w:tabs>
          <w:tab w:val="left" w:pos="596"/>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i/>
          <w:color w:val="231F20"/>
          <w:spacing w:val="-9"/>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xét,</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dẫn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chú</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số</w:t>
      </w:r>
      <w:r w:rsidR="00E11876" w:rsidRPr="00CF7610">
        <w:rPr>
          <w:color w:val="231F20"/>
          <w:spacing w:val="-9"/>
          <w:sz w:val="24"/>
        </w:rPr>
        <w:t xml:space="preserve"> </w:t>
      </w:r>
      <w:r w:rsidR="00E11876" w:rsidRPr="00CF7610">
        <w:rPr>
          <w:color w:val="231F20"/>
          <w:sz w:val="24"/>
        </w:rPr>
        <w:t>đặc</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9"/>
          <w:sz w:val="24"/>
        </w:rPr>
        <w:t xml:space="preserve"> </w:t>
      </w:r>
      <w:r w:rsidR="00E11876" w:rsidRPr="00CF7610">
        <w:rPr>
          <w:color w:val="231F20"/>
          <w:sz w:val="24"/>
        </w:rPr>
        <w:t>và cách đọc (tham khảo 2 bảng sau):</w:t>
      </w:r>
    </w:p>
    <w:p w:rsidR="00624C97" w:rsidRDefault="00E11876">
      <w:pPr>
        <w:pStyle w:val="BodyText"/>
        <w:spacing w:before="58"/>
        <w:ind w:left="423" w:firstLine="0"/>
      </w:pPr>
      <w:r>
        <w:rPr>
          <w:color w:val="231F20"/>
          <w:spacing w:val="-5"/>
        </w:rPr>
        <w:t>(1)</w:t>
      </w:r>
    </w:p>
    <w:p w:rsidR="00624C97" w:rsidRDefault="00624C97">
      <w:pPr>
        <w:pStyle w:val="BodyText"/>
        <w:spacing w:before="4" w:after="1"/>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2806"/>
        <w:gridCol w:w="1276"/>
        <w:gridCol w:w="2858"/>
      </w:tblGrid>
      <w:tr w:rsidR="00624C97">
        <w:trPr>
          <w:trHeight w:val="379"/>
        </w:trPr>
        <w:tc>
          <w:tcPr>
            <w:tcW w:w="4644" w:type="dxa"/>
            <w:gridSpan w:val="2"/>
          </w:tcPr>
          <w:p w:rsidR="00624C97" w:rsidRDefault="00E11876">
            <w:pPr>
              <w:pStyle w:val="TableParagraph"/>
              <w:spacing w:before="47"/>
              <w:ind w:left="968"/>
              <w:rPr>
                <w:b/>
                <w:sz w:val="24"/>
              </w:rPr>
            </w:pPr>
            <w:r>
              <w:rPr>
                <w:b/>
                <w:color w:val="231F20"/>
                <w:sz w:val="24"/>
              </w:rPr>
              <w:t>Thơ</w:t>
            </w:r>
            <w:r>
              <w:rPr>
                <w:b/>
                <w:color w:val="231F20"/>
                <w:spacing w:val="-1"/>
                <w:sz w:val="24"/>
              </w:rPr>
              <w:t xml:space="preserve"> </w:t>
            </w:r>
            <w:r>
              <w:rPr>
                <w:b/>
                <w:color w:val="231F20"/>
                <w:sz w:val="24"/>
              </w:rPr>
              <w:t>có yếu</w:t>
            </w:r>
            <w:r>
              <w:rPr>
                <w:b/>
                <w:color w:val="231F20"/>
                <w:spacing w:val="-2"/>
                <w:sz w:val="24"/>
              </w:rPr>
              <w:t xml:space="preserve"> </w:t>
            </w:r>
            <w:r>
              <w:rPr>
                <w:b/>
                <w:color w:val="231F20"/>
                <w:sz w:val="24"/>
              </w:rPr>
              <w:t xml:space="preserve">tố tượng </w:t>
            </w:r>
            <w:r>
              <w:rPr>
                <w:b/>
                <w:color w:val="231F20"/>
                <w:spacing w:val="-2"/>
                <w:sz w:val="24"/>
              </w:rPr>
              <w:t>trưng</w:t>
            </w:r>
          </w:p>
        </w:tc>
        <w:tc>
          <w:tcPr>
            <w:tcW w:w="4134" w:type="dxa"/>
            <w:gridSpan w:val="2"/>
          </w:tcPr>
          <w:p w:rsidR="00624C97" w:rsidRDefault="00E11876">
            <w:pPr>
              <w:pStyle w:val="TableParagraph"/>
              <w:spacing w:before="47"/>
              <w:ind w:left="878"/>
              <w:rPr>
                <w:b/>
                <w:sz w:val="24"/>
              </w:rPr>
            </w:pPr>
            <w:r>
              <w:rPr>
                <w:b/>
                <w:color w:val="231F20"/>
                <w:sz w:val="24"/>
              </w:rPr>
              <w:t>Thơ</w:t>
            </w:r>
            <w:r>
              <w:rPr>
                <w:b/>
                <w:color w:val="231F20"/>
                <w:spacing w:val="-3"/>
                <w:sz w:val="24"/>
              </w:rPr>
              <w:t xml:space="preserve"> </w:t>
            </w:r>
            <w:r>
              <w:rPr>
                <w:b/>
                <w:color w:val="231F20"/>
                <w:sz w:val="24"/>
              </w:rPr>
              <w:t>có</w:t>
            </w:r>
            <w:r>
              <w:rPr>
                <w:b/>
                <w:color w:val="231F20"/>
                <w:spacing w:val="-2"/>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1"/>
                <w:sz w:val="24"/>
              </w:rPr>
              <w:t xml:space="preserve"> </w:t>
            </w:r>
            <w:r>
              <w:rPr>
                <w:b/>
                <w:color w:val="231F20"/>
                <w:spacing w:val="-4"/>
                <w:sz w:val="24"/>
              </w:rPr>
              <w:t>thực</w:t>
            </w:r>
          </w:p>
        </w:tc>
      </w:tr>
      <w:tr w:rsidR="00624C97">
        <w:trPr>
          <w:trHeight w:val="667"/>
        </w:trPr>
        <w:tc>
          <w:tcPr>
            <w:tcW w:w="1838" w:type="dxa"/>
          </w:tcPr>
          <w:p w:rsidR="00624C97" w:rsidRDefault="00E11876">
            <w:pPr>
              <w:pStyle w:val="TableParagraph"/>
              <w:spacing w:before="191"/>
              <w:ind w:left="55" w:right="45"/>
              <w:jc w:val="center"/>
              <w:rPr>
                <w:b/>
                <w:sz w:val="24"/>
              </w:rPr>
            </w:pPr>
            <w:r>
              <w:rPr>
                <w:b/>
                <w:color w:val="231F20"/>
                <w:sz w:val="24"/>
              </w:rPr>
              <w:t xml:space="preserve">Đặc </w:t>
            </w:r>
            <w:r>
              <w:rPr>
                <w:b/>
                <w:color w:val="231F20"/>
                <w:spacing w:val="-4"/>
                <w:sz w:val="24"/>
              </w:rPr>
              <w:t>điểm</w:t>
            </w:r>
          </w:p>
        </w:tc>
        <w:tc>
          <w:tcPr>
            <w:tcW w:w="2806" w:type="dxa"/>
          </w:tcPr>
          <w:p w:rsidR="00624C97" w:rsidRDefault="00E11876">
            <w:pPr>
              <w:pStyle w:val="TableParagraph"/>
              <w:spacing w:before="47" w:line="249" w:lineRule="auto"/>
              <w:ind w:left="859" w:hanging="774"/>
              <w:rPr>
                <w:b/>
                <w:i/>
                <w:sz w:val="24"/>
              </w:rPr>
            </w:pPr>
            <w:r>
              <w:rPr>
                <w:b/>
                <w:color w:val="231F20"/>
                <w:sz w:val="24"/>
              </w:rPr>
              <w:t>Thể</w:t>
            </w:r>
            <w:r>
              <w:rPr>
                <w:b/>
                <w:color w:val="231F20"/>
                <w:spacing w:val="-8"/>
                <w:sz w:val="24"/>
              </w:rPr>
              <w:t xml:space="preserve"> </w:t>
            </w:r>
            <w:r>
              <w:rPr>
                <w:b/>
                <w:color w:val="231F20"/>
                <w:sz w:val="24"/>
              </w:rPr>
              <w:t>hiện</w:t>
            </w:r>
            <w:r>
              <w:rPr>
                <w:b/>
                <w:color w:val="231F20"/>
                <w:spacing w:val="-8"/>
                <w:sz w:val="24"/>
              </w:rPr>
              <w:t xml:space="preserve"> </w:t>
            </w:r>
            <w:r>
              <w:rPr>
                <w:b/>
                <w:color w:val="231F20"/>
                <w:sz w:val="24"/>
              </w:rPr>
              <w:t>trong</w:t>
            </w:r>
            <w:r>
              <w:rPr>
                <w:b/>
                <w:color w:val="231F20"/>
                <w:spacing w:val="-8"/>
                <w:sz w:val="24"/>
              </w:rPr>
              <w:t xml:space="preserve"> </w:t>
            </w:r>
            <w:r>
              <w:rPr>
                <w:b/>
                <w:i/>
                <w:color w:val="231F20"/>
                <w:sz w:val="24"/>
              </w:rPr>
              <w:t>Đàn</w:t>
            </w:r>
            <w:r>
              <w:rPr>
                <w:b/>
                <w:i/>
                <w:color w:val="231F20"/>
                <w:spacing w:val="-8"/>
                <w:sz w:val="24"/>
              </w:rPr>
              <w:t xml:space="preserve"> </w:t>
            </w:r>
            <w:r>
              <w:rPr>
                <w:b/>
                <w:i/>
                <w:color w:val="231F20"/>
                <w:sz w:val="24"/>
              </w:rPr>
              <w:t>ghi</w:t>
            </w:r>
            <w:r>
              <w:rPr>
                <w:b/>
                <w:i/>
                <w:color w:val="231F20"/>
                <w:spacing w:val="-8"/>
                <w:sz w:val="24"/>
              </w:rPr>
              <w:t xml:space="preserve"> </w:t>
            </w:r>
            <w:r>
              <w:rPr>
                <w:b/>
                <w:i/>
                <w:color w:val="231F20"/>
                <w:sz w:val="24"/>
              </w:rPr>
              <w:t>ta của Lor-ca</w:t>
            </w:r>
          </w:p>
        </w:tc>
        <w:tc>
          <w:tcPr>
            <w:tcW w:w="1276" w:type="dxa"/>
          </w:tcPr>
          <w:p w:rsidR="00624C97" w:rsidRDefault="00E11876">
            <w:pPr>
              <w:pStyle w:val="TableParagraph"/>
              <w:spacing w:before="191"/>
              <w:ind w:left="154"/>
              <w:rPr>
                <w:b/>
                <w:sz w:val="24"/>
              </w:rPr>
            </w:pPr>
            <w:r>
              <w:rPr>
                <w:b/>
                <w:color w:val="231F20"/>
                <w:sz w:val="24"/>
              </w:rPr>
              <w:t xml:space="preserve">Đặc </w:t>
            </w:r>
            <w:r>
              <w:rPr>
                <w:b/>
                <w:color w:val="231F20"/>
                <w:spacing w:val="-4"/>
                <w:sz w:val="24"/>
              </w:rPr>
              <w:t>điểm</w:t>
            </w:r>
          </w:p>
        </w:tc>
        <w:tc>
          <w:tcPr>
            <w:tcW w:w="2858" w:type="dxa"/>
          </w:tcPr>
          <w:p w:rsidR="00624C97" w:rsidRDefault="00E11876">
            <w:pPr>
              <w:pStyle w:val="TableParagraph"/>
              <w:spacing w:before="47" w:line="249" w:lineRule="auto"/>
              <w:ind w:left="872" w:hanging="768"/>
              <w:rPr>
                <w:b/>
                <w:sz w:val="24"/>
              </w:rPr>
            </w:pPr>
            <w:r>
              <w:rPr>
                <w:b/>
                <w:color w:val="231F20"/>
                <w:sz w:val="24"/>
              </w:rPr>
              <w:t>Thể</w:t>
            </w:r>
            <w:r>
              <w:rPr>
                <w:b/>
                <w:color w:val="231F20"/>
                <w:spacing w:val="-7"/>
                <w:sz w:val="24"/>
              </w:rPr>
              <w:t xml:space="preserve"> </w:t>
            </w:r>
            <w:r>
              <w:rPr>
                <w:b/>
                <w:color w:val="231F20"/>
                <w:sz w:val="24"/>
              </w:rPr>
              <w:t>hiện</w:t>
            </w:r>
            <w:r>
              <w:rPr>
                <w:b/>
                <w:color w:val="231F20"/>
                <w:spacing w:val="-8"/>
                <w:sz w:val="24"/>
              </w:rPr>
              <w:t xml:space="preserve"> </w:t>
            </w:r>
            <w:r>
              <w:rPr>
                <w:b/>
                <w:color w:val="231F20"/>
                <w:sz w:val="24"/>
              </w:rPr>
              <w:t>trong</w:t>
            </w:r>
            <w:r>
              <w:rPr>
                <w:b/>
                <w:color w:val="231F20"/>
                <w:spacing w:val="-7"/>
                <w:sz w:val="24"/>
              </w:rPr>
              <w:t xml:space="preserve"> </w:t>
            </w:r>
            <w:r>
              <w:rPr>
                <w:b/>
                <w:color w:val="231F20"/>
                <w:sz w:val="24"/>
              </w:rPr>
              <w:t>Đàn</w:t>
            </w:r>
            <w:r>
              <w:rPr>
                <w:b/>
                <w:color w:val="231F20"/>
                <w:spacing w:val="-8"/>
                <w:sz w:val="24"/>
              </w:rPr>
              <w:t xml:space="preserve"> </w:t>
            </w:r>
            <w:r>
              <w:rPr>
                <w:b/>
                <w:color w:val="231F20"/>
                <w:sz w:val="24"/>
              </w:rPr>
              <w:t>ghi</w:t>
            </w:r>
            <w:r>
              <w:rPr>
                <w:b/>
                <w:color w:val="231F20"/>
                <w:spacing w:val="-7"/>
                <w:sz w:val="24"/>
              </w:rPr>
              <w:t xml:space="preserve"> </w:t>
            </w:r>
            <w:r>
              <w:rPr>
                <w:b/>
                <w:color w:val="231F20"/>
                <w:sz w:val="24"/>
              </w:rPr>
              <w:t>ta của Lor-ca</w:t>
            </w:r>
          </w:p>
        </w:tc>
      </w:tr>
      <w:tr w:rsidR="00624C97">
        <w:trPr>
          <w:trHeight w:val="2050"/>
        </w:trPr>
        <w:tc>
          <w:tcPr>
            <w:tcW w:w="1838" w:type="dxa"/>
          </w:tcPr>
          <w:p w:rsidR="00624C97" w:rsidRDefault="00E11876">
            <w:pPr>
              <w:pStyle w:val="TableParagraph"/>
              <w:spacing w:before="164" w:line="249" w:lineRule="auto"/>
              <w:ind w:left="80" w:right="67"/>
              <w:jc w:val="both"/>
              <w:rPr>
                <w:sz w:val="24"/>
              </w:rPr>
            </w:pPr>
            <w:r>
              <w:rPr>
                <w:color w:val="231F20"/>
                <w:sz w:val="24"/>
              </w:rPr>
              <w:t xml:space="preserve">Sự tương </w:t>
            </w:r>
            <w:r>
              <w:rPr>
                <w:color w:val="231F20"/>
                <w:sz w:val="24"/>
              </w:rPr>
              <w:t>giao giữa các giác quan</w:t>
            </w:r>
            <w:r>
              <w:rPr>
                <w:color w:val="231F20"/>
                <w:spacing w:val="-8"/>
                <w:sz w:val="24"/>
              </w:rPr>
              <w:t xml:space="preserve"> </w:t>
            </w:r>
            <w:r>
              <w:rPr>
                <w:color w:val="231F20"/>
                <w:sz w:val="24"/>
              </w:rPr>
              <w:t>(sự</w:t>
            </w:r>
            <w:r>
              <w:rPr>
                <w:color w:val="231F20"/>
                <w:spacing w:val="-8"/>
                <w:sz w:val="24"/>
              </w:rPr>
              <w:t xml:space="preserve"> </w:t>
            </w:r>
            <w:r>
              <w:rPr>
                <w:color w:val="231F20"/>
                <w:sz w:val="24"/>
              </w:rPr>
              <w:t>hoà</w:t>
            </w:r>
            <w:r>
              <w:rPr>
                <w:color w:val="231F20"/>
                <w:spacing w:val="-8"/>
                <w:sz w:val="24"/>
              </w:rPr>
              <w:t xml:space="preserve"> </w:t>
            </w:r>
            <w:r>
              <w:rPr>
                <w:color w:val="231F20"/>
                <w:sz w:val="24"/>
              </w:rPr>
              <w:t>hợp của các ấn tượng thị giác, thính giác, xúc giác,..)</w:t>
            </w:r>
          </w:p>
        </w:tc>
        <w:tc>
          <w:tcPr>
            <w:tcW w:w="2806" w:type="dxa"/>
          </w:tcPr>
          <w:p w:rsidR="00624C97" w:rsidRDefault="00624C97">
            <w:pPr>
              <w:pStyle w:val="TableParagraph"/>
              <w:rPr>
                <w:sz w:val="24"/>
              </w:rPr>
            </w:pPr>
          </w:p>
          <w:p w:rsidR="00624C97" w:rsidRDefault="00624C97">
            <w:pPr>
              <w:pStyle w:val="TableParagraph"/>
              <w:spacing w:before="44"/>
              <w:rPr>
                <w:sz w:val="24"/>
              </w:rPr>
            </w:pPr>
          </w:p>
          <w:p w:rsidR="00624C97" w:rsidRDefault="00E11876">
            <w:pPr>
              <w:pStyle w:val="TableParagraph"/>
              <w:spacing w:line="249" w:lineRule="auto"/>
              <w:ind w:left="80" w:right="68"/>
              <w:jc w:val="both"/>
              <w:rPr>
                <w:i/>
                <w:sz w:val="24"/>
              </w:rPr>
            </w:pPr>
            <w:r>
              <w:rPr>
                <w:color w:val="231F20"/>
                <w:sz w:val="24"/>
              </w:rPr>
              <w:t xml:space="preserve">Sự tương giao giữa thính giác – thị giác: </w:t>
            </w:r>
            <w:r>
              <w:rPr>
                <w:i/>
                <w:color w:val="231F20"/>
                <w:sz w:val="24"/>
              </w:rPr>
              <w:t>tiếng đàn – bọt nước.</w:t>
            </w:r>
          </w:p>
        </w:tc>
        <w:tc>
          <w:tcPr>
            <w:tcW w:w="1276" w:type="dxa"/>
          </w:tcPr>
          <w:p w:rsidR="00624C97" w:rsidRDefault="00624C97">
            <w:pPr>
              <w:pStyle w:val="TableParagraph"/>
              <w:rPr>
                <w:sz w:val="24"/>
              </w:rPr>
            </w:pPr>
          </w:p>
          <w:p w:rsidR="00624C97" w:rsidRDefault="00624C97">
            <w:pPr>
              <w:pStyle w:val="TableParagraph"/>
              <w:spacing w:before="44"/>
              <w:rPr>
                <w:sz w:val="24"/>
              </w:rPr>
            </w:pPr>
          </w:p>
          <w:p w:rsidR="00624C97" w:rsidRDefault="00E11876">
            <w:pPr>
              <w:pStyle w:val="TableParagraph"/>
              <w:spacing w:line="249" w:lineRule="auto"/>
              <w:ind w:left="87" w:right="78" w:hanging="1"/>
              <w:jc w:val="center"/>
              <w:rPr>
                <w:sz w:val="24"/>
              </w:rPr>
            </w:pPr>
            <w:r>
              <w:rPr>
                <w:color w:val="231F20"/>
                <w:sz w:val="24"/>
              </w:rPr>
              <w:t xml:space="preserve">Xây dựng một thế </w:t>
            </w:r>
            <w:r>
              <w:rPr>
                <w:color w:val="231F20"/>
                <w:spacing w:val="-2"/>
                <w:sz w:val="24"/>
              </w:rPr>
              <w:t>giới</w:t>
            </w:r>
            <w:r>
              <w:rPr>
                <w:color w:val="231F20"/>
                <w:spacing w:val="-13"/>
                <w:sz w:val="24"/>
              </w:rPr>
              <w:t xml:space="preserve"> </w:t>
            </w:r>
            <w:r>
              <w:rPr>
                <w:color w:val="231F20"/>
                <w:spacing w:val="-2"/>
                <w:sz w:val="24"/>
              </w:rPr>
              <w:t>khác</w:t>
            </w:r>
            <w:r>
              <w:rPr>
                <w:color w:val="231F20"/>
                <w:spacing w:val="-13"/>
                <w:sz w:val="24"/>
              </w:rPr>
              <w:t xml:space="preserve"> </w:t>
            </w:r>
            <w:r>
              <w:rPr>
                <w:color w:val="231F20"/>
                <w:spacing w:val="-2"/>
                <w:sz w:val="24"/>
              </w:rPr>
              <w:t>lạ</w:t>
            </w:r>
          </w:p>
        </w:tc>
        <w:tc>
          <w:tcPr>
            <w:tcW w:w="2858" w:type="dxa"/>
          </w:tcPr>
          <w:p w:rsidR="00624C97" w:rsidRDefault="00CF7610" w:rsidP="00CF7610">
            <w:pPr>
              <w:pStyle w:val="TableParagraph"/>
              <w:tabs>
                <w:tab w:val="left" w:pos="317"/>
              </w:tabs>
              <w:spacing w:before="51" w:line="249" w:lineRule="auto"/>
              <w:ind w:left="79" w:right="68"/>
              <w:rPr>
                <w:i/>
                <w:sz w:val="24"/>
              </w:rPr>
            </w:pPr>
            <w:r>
              <w:rPr>
                <w:i/>
                <w:iCs/>
                <w:color w:val="231F20"/>
                <w:sz w:val="24"/>
                <w:szCs w:val="24"/>
              </w:rPr>
              <w:t>–</w:t>
            </w:r>
            <w:r>
              <w:rPr>
                <w:i/>
                <w:iCs/>
                <w:color w:val="231F20"/>
                <w:sz w:val="24"/>
                <w:szCs w:val="24"/>
              </w:rPr>
              <w:tab/>
            </w:r>
            <w:r w:rsidR="00E11876">
              <w:rPr>
                <w:i/>
                <w:color w:val="231F20"/>
                <w:sz w:val="24"/>
              </w:rPr>
              <w:t>…</w:t>
            </w:r>
            <w:r w:rsidR="00E11876">
              <w:rPr>
                <w:i/>
                <w:color w:val="231F20"/>
                <w:spacing w:val="-8"/>
                <w:sz w:val="24"/>
              </w:rPr>
              <w:t xml:space="preserve"> </w:t>
            </w:r>
            <w:r w:rsidR="00E11876">
              <w:rPr>
                <w:i/>
                <w:color w:val="231F20"/>
                <w:sz w:val="24"/>
              </w:rPr>
              <w:t>miền</w:t>
            </w:r>
            <w:r w:rsidR="00E11876">
              <w:rPr>
                <w:i/>
                <w:color w:val="231F20"/>
                <w:spacing w:val="-8"/>
                <w:sz w:val="24"/>
              </w:rPr>
              <w:t xml:space="preserve"> </w:t>
            </w:r>
            <w:r w:rsidR="00E11876">
              <w:rPr>
                <w:i/>
                <w:color w:val="231F20"/>
                <w:sz w:val="24"/>
              </w:rPr>
              <w:t>đơn</w:t>
            </w:r>
            <w:r w:rsidR="00E11876">
              <w:rPr>
                <w:i/>
                <w:color w:val="231F20"/>
                <w:spacing w:val="-8"/>
                <w:sz w:val="24"/>
              </w:rPr>
              <w:t xml:space="preserve"> </w:t>
            </w:r>
            <w:r w:rsidR="00E11876">
              <w:rPr>
                <w:i/>
                <w:color w:val="231F20"/>
                <w:sz w:val="24"/>
              </w:rPr>
              <w:t>độc</w:t>
            </w:r>
            <w:r w:rsidR="00E11876">
              <w:rPr>
                <w:i/>
                <w:color w:val="231F20"/>
                <w:spacing w:val="-8"/>
                <w:sz w:val="24"/>
              </w:rPr>
              <w:t xml:space="preserve"> </w:t>
            </w:r>
            <w:r w:rsidR="00E11876">
              <w:rPr>
                <w:i/>
                <w:color w:val="231F20"/>
                <w:sz w:val="24"/>
              </w:rPr>
              <w:t>với</w:t>
            </w:r>
            <w:r w:rsidR="00E11876">
              <w:rPr>
                <w:i/>
                <w:color w:val="231F20"/>
                <w:spacing w:val="-8"/>
                <w:sz w:val="24"/>
              </w:rPr>
              <w:t xml:space="preserve"> </w:t>
            </w:r>
            <w:r w:rsidR="00E11876">
              <w:rPr>
                <w:i/>
                <w:color w:val="231F20"/>
                <w:sz w:val="24"/>
              </w:rPr>
              <w:t>vầng trăng chếnh choáng</w:t>
            </w:r>
          </w:p>
          <w:p w:rsidR="00624C97" w:rsidRDefault="00CF7610" w:rsidP="00CF7610">
            <w:pPr>
              <w:pStyle w:val="TableParagraph"/>
              <w:tabs>
                <w:tab w:val="left" w:pos="259"/>
              </w:tabs>
              <w:spacing w:before="58"/>
              <w:ind w:left="259" w:hanging="180"/>
              <w:rPr>
                <w:i/>
                <w:sz w:val="24"/>
              </w:rPr>
            </w:pPr>
            <w:r>
              <w:rPr>
                <w:i/>
                <w:iCs/>
                <w:color w:val="231F20"/>
                <w:sz w:val="24"/>
                <w:szCs w:val="24"/>
              </w:rPr>
              <w:t>–</w:t>
            </w:r>
            <w:r>
              <w:rPr>
                <w:i/>
                <w:iCs/>
                <w:color w:val="231F20"/>
                <w:sz w:val="24"/>
                <w:szCs w:val="24"/>
              </w:rPr>
              <w:tab/>
            </w:r>
            <w:r w:rsidR="00E11876">
              <w:rPr>
                <w:i/>
                <w:color w:val="231F20"/>
                <w:sz w:val="24"/>
              </w:rPr>
              <w:t xml:space="preserve">bầu trời cô gái </w:t>
            </w:r>
            <w:r w:rsidR="00E11876">
              <w:rPr>
                <w:i/>
                <w:color w:val="231F20"/>
                <w:spacing w:val="-5"/>
                <w:sz w:val="24"/>
              </w:rPr>
              <w:t>ấy</w:t>
            </w:r>
          </w:p>
          <w:p w:rsidR="00624C97" w:rsidRDefault="00CF7610" w:rsidP="00CF7610">
            <w:pPr>
              <w:pStyle w:val="TableParagraph"/>
              <w:tabs>
                <w:tab w:val="left" w:pos="259"/>
              </w:tabs>
              <w:spacing w:before="5" w:line="340" w:lineRule="atLeast"/>
              <w:ind w:left="259" w:right="139" w:hanging="180"/>
              <w:rPr>
                <w:i/>
                <w:sz w:val="24"/>
              </w:rPr>
            </w:pPr>
            <w:r>
              <w:rPr>
                <w:i/>
                <w:iCs/>
                <w:color w:val="231F20"/>
                <w:sz w:val="24"/>
                <w:szCs w:val="24"/>
              </w:rPr>
              <w:t>–</w:t>
            </w:r>
            <w:r>
              <w:rPr>
                <w:i/>
                <w:iCs/>
                <w:color w:val="231F20"/>
                <w:sz w:val="24"/>
                <w:szCs w:val="24"/>
              </w:rPr>
              <w:tab/>
            </w:r>
            <w:r w:rsidR="00E11876">
              <w:rPr>
                <w:i/>
                <w:color w:val="231F20"/>
                <w:sz w:val="24"/>
              </w:rPr>
              <w:t>dòng sông rộng vô cùng Lor-ca bơi sang ngang trên</w:t>
            </w:r>
            <w:r w:rsidR="00E11876">
              <w:rPr>
                <w:i/>
                <w:color w:val="231F20"/>
                <w:spacing w:val="-8"/>
                <w:sz w:val="24"/>
              </w:rPr>
              <w:t xml:space="preserve"> </w:t>
            </w:r>
            <w:r w:rsidR="00E11876">
              <w:rPr>
                <w:i/>
                <w:color w:val="231F20"/>
                <w:sz w:val="24"/>
              </w:rPr>
              <w:t>chiếc</w:t>
            </w:r>
            <w:r w:rsidR="00E11876">
              <w:rPr>
                <w:i/>
                <w:color w:val="231F20"/>
                <w:spacing w:val="-8"/>
                <w:sz w:val="24"/>
              </w:rPr>
              <w:t xml:space="preserve"> </w:t>
            </w:r>
            <w:r w:rsidR="00E11876">
              <w:rPr>
                <w:i/>
                <w:color w:val="231F20"/>
                <w:sz w:val="24"/>
              </w:rPr>
              <w:t>ghi</w:t>
            </w:r>
            <w:r w:rsidR="00E11876">
              <w:rPr>
                <w:i/>
                <w:color w:val="231F20"/>
                <w:spacing w:val="-8"/>
                <w:sz w:val="24"/>
              </w:rPr>
              <w:t xml:space="preserve"> </w:t>
            </w:r>
            <w:r w:rsidR="00E11876">
              <w:rPr>
                <w:i/>
                <w:color w:val="231F20"/>
                <w:sz w:val="24"/>
              </w:rPr>
              <w:t>ta</w:t>
            </w:r>
            <w:r w:rsidR="00E11876">
              <w:rPr>
                <w:i/>
                <w:color w:val="231F20"/>
                <w:spacing w:val="-8"/>
                <w:sz w:val="24"/>
              </w:rPr>
              <w:t xml:space="preserve"> </w:t>
            </w:r>
            <w:r w:rsidR="00E11876">
              <w:rPr>
                <w:i/>
                <w:color w:val="231F20"/>
                <w:sz w:val="24"/>
              </w:rPr>
              <w:t>màu</w:t>
            </w:r>
            <w:r w:rsidR="00E11876">
              <w:rPr>
                <w:i/>
                <w:color w:val="231F20"/>
                <w:spacing w:val="-8"/>
                <w:sz w:val="24"/>
              </w:rPr>
              <w:t xml:space="preserve"> </w:t>
            </w:r>
            <w:r w:rsidR="00E11876">
              <w:rPr>
                <w:i/>
                <w:color w:val="231F20"/>
                <w:sz w:val="24"/>
              </w:rPr>
              <w:t>bạc</w:t>
            </w:r>
          </w:p>
        </w:tc>
      </w:tr>
      <w:tr w:rsidR="00624C97">
        <w:trPr>
          <w:trHeight w:val="3896"/>
        </w:trPr>
        <w:tc>
          <w:tcPr>
            <w:tcW w:w="1838"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71"/>
              <w:rPr>
                <w:sz w:val="24"/>
              </w:rPr>
            </w:pPr>
          </w:p>
          <w:p w:rsidR="00624C97" w:rsidRDefault="00E11876">
            <w:pPr>
              <w:pStyle w:val="TableParagraph"/>
              <w:spacing w:line="249" w:lineRule="auto"/>
              <w:ind w:left="80" w:right="67"/>
              <w:jc w:val="both"/>
              <w:rPr>
                <w:sz w:val="24"/>
              </w:rPr>
            </w:pPr>
            <w:r>
              <w:rPr>
                <w:color w:val="231F20"/>
                <w:sz w:val="24"/>
              </w:rPr>
              <w:t>Chi</w:t>
            </w:r>
            <w:r>
              <w:rPr>
                <w:color w:val="231F20"/>
                <w:spacing w:val="-9"/>
                <w:sz w:val="24"/>
              </w:rPr>
              <w:t xml:space="preserve"> </w:t>
            </w:r>
            <w:r>
              <w:rPr>
                <w:color w:val="231F20"/>
                <w:sz w:val="24"/>
              </w:rPr>
              <w:t>tiết,</w:t>
            </w:r>
            <w:r>
              <w:rPr>
                <w:color w:val="231F20"/>
                <w:spacing w:val="-9"/>
                <w:sz w:val="24"/>
              </w:rPr>
              <w:t xml:space="preserve"> </w:t>
            </w:r>
            <w:r>
              <w:rPr>
                <w:color w:val="231F20"/>
                <w:sz w:val="24"/>
              </w:rPr>
              <w:t>hình</w:t>
            </w:r>
            <w:r>
              <w:rPr>
                <w:color w:val="231F20"/>
                <w:spacing w:val="-9"/>
                <w:sz w:val="24"/>
              </w:rPr>
              <w:t xml:space="preserve"> </w:t>
            </w:r>
            <w:r>
              <w:rPr>
                <w:color w:val="231F20"/>
                <w:sz w:val="24"/>
              </w:rPr>
              <w:t>ảnh gợi lên những ý niệm trừu tượng, giàu tính triết lí</w:t>
            </w:r>
          </w:p>
        </w:tc>
        <w:tc>
          <w:tcPr>
            <w:tcW w:w="2806" w:type="dxa"/>
          </w:tcPr>
          <w:p w:rsidR="00624C97" w:rsidRDefault="00CF7610" w:rsidP="00CF7610">
            <w:pPr>
              <w:pStyle w:val="TableParagraph"/>
              <w:tabs>
                <w:tab w:val="left" w:pos="297"/>
              </w:tabs>
              <w:spacing w:before="50" w:line="249" w:lineRule="auto"/>
              <w:ind w:left="80" w:right="67"/>
              <w:jc w:val="both"/>
              <w:rPr>
                <w:sz w:val="24"/>
              </w:rPr>
            </w:pPr>
            <w:r>
              <w:rPr>
                <w:color w:val="231F20"/>
                <w:sz w:val="24"/>
                <w:szCs w:val="24"/>
              </w:rPr>
              <w:t>–</w:t>
            </w:r>
            <w:r>
              <w:rPr>
                <w:color w:val="231F20"/>
                <w:sz w:val="24"/>
                <w:szCs w:val="24"/>
              </w:rPr>
              <w:tab/>
            </w:r>
            <w:r w:rsidR="00E11876">
              <w:rPr>
                <w:i/>
                <w:color w:val="231F20"/>
                <w:sz w:val="24"/>
              </w:rPr>
              <w:t>Áo choàng đỏ gắt</w:t>
            </w:r>
            <w:r w:rsidR="00E11876">
              <w:rPr>
                <w:color w:val="231F20"/>
                <w:sz w:val="24"/>
              </w:rPr>
              <w:t>: Biểu tượng cho dũng sĩ đấu bò, cho người nghệ sĩ trong cuộc</w:t>
            </w:r>
            <w:r w:rsidR="00E11876">
              <w:rPr>
                <w:color w:val="231F20"/>
                <w:spacing w:val="-9"/>
                <w:sz w:val="24"/>
              </w:rPr>
              <w:t xml:space="preserve"> </w:t>
            </w:r>
            <w:r w:rsidR="00E11876">
              <w:rPr>
                <w:color w:val="231F20"/>
                <w:sz w:val="24"/>
              </w:rPr>
              <w:t>đấu</w:t>
            </w:r>
            <w:r w:rsidR="00E11876">
              <w:rPr>
                <w:color w:val="231F20"/>
                <w:spacing w:val="-9"/>
                <w:sz w:val="24"/>
              </w:rPr>
              <w:t xml:space="preserve"> </w:t>
            </w:r>
            <w:r w:rsidR="00E11876">
              <w:rPr>
                <w:color w:val="231F20"/>
                <w:sz w:val="24"/>
              </w:rPr>
              <w:t>tranh</w:t>
            </w:r>
            <w:r w:rsidR="00E11876">
              <w:rPr>
                <w:color w:val="231F20"/>
                <w:spacing w:val="-9"/>
                <w:sz w:val="24"/>
              </w:rPr>
              <w:t xml:space="preserve"> </w:t>
            </w:r>
            <w:r w:rsidR="00E11876">
              <w:rPr>
                <w:color w:val="231F20"/>
                <w:sz w:val="24"/>
              </w:rPr>
              <w:t>cho</w:t>
            </w:r>
            <w:r w:rsidR="00E11876">
              <w:rPr>
                <w:color w:val="231F20"/>
                <w:spacing w:val="-9"/>
                <w:sz w:val="24"/>
              </w:rPr>
              <w:t xml:space="preserve"> </w:t>
            </w:r>
            <w:r w:rsidR="00E11876">
              <w:rPr>
                <w:color w:val="231F20"/>
                <w:sz w:val="24"/>
              </w:rPr>
              <w:t>tự</w:t>
            </w:r>
            <w:r w:rsidR="00E11876">
              <w:rPr>
                <w:color w:val="231F20"/>
                <w:spacing w:val="-9"/>
                <w:sz w:val="24"/>
              </w:rPr>
              <w:t xml:space="preserve"> </w:t>
            </w:r>
            <w:r w:rsidR="00E11876">
              <w:rPr>
                <w:color w:val="231F20"/>
                <w:sz w:val="24"/>
              </w:rPr>
              <w:t>do</w:t>
            </w:r>
            <w:r w:rsidR="00E11876">
              <w:rPr>
                <w:color w:val="231F20"/>
                <w:spacing w:val="-9"/>
                <w:sz w:val="24"/>
              </w:rPr>
              <w:t xml:space="preserve"> </w:t>
            </w:r>
            <w:r w:rsidR="00E11876">
              <w:rPr>
                <w:color w:val="231F20"/>
                <w:sz w:val="24"/>
              </w:rPr>
              <w:t>và cách tân trong nghệ thuật.</w:t>
            </w:r>
          </w:p>
          <w:p w:rsidR="00624C97" w:rsidRDefault="00CF7610" w:rsidP="00CF7610">
            <w:pPr>
              <w:pStyle w:val="TableParagraph"/>
              <w:tabs>
                <w:tab w:val="left" w:pos="260"/>
              </w:tabs>
              <w:spacing w:before="62" w:line="249" w:lineRule="auto"/>
              <w:ind w:left="80" w:right="67"/>
              <w:jc w:val="both"/>
              <w:rPr>
                <w:sz w:val="24"/>
              </w:rPr>
            </w:pPr>
            <w:r>
              <w:rPr>
                <w:color w:val="231F20"/>
                <w:sz w:val="24"/>
                <w:szCs w:val="24"/>
              </w:rPr>
              <w:t>–</w:t>
            </w:r>
            <w:r>
              <w:rPr>
                <w:color w:val="231F20"/>
                <w:sz w:val="24"/>
                <w:szCs w:val="24"/>
              </w:rPr>
              <w:tab/>
            </w:r>
            <w:r w:rsidR="00E11876">
              <w:rPr>
                <w:i/>
                <w:color w:val="231F20"/>
                <w:sz w:val="24"/>
              </w:rPr>
              <w:t>Tiếng</w:t>
            </w:r>
            <w:r w:rsidR="00E11876">
              <w:rPr>
                <w:i/>
                <w:color w:val="231F20"/>
                <w:spacing w:val="-9"/>
                <w:sz w:val="24"/>
              </w:rPr>
              <w:t xml:space="preserve"> </w:t>
            </w:r>
            <w:r w:rsidR="00E11876">
              <w:rPr>
                <w:i/>
                <w:color w:val="231F20"/>
                <w:sz w:val="24"/>
              </w:rPr>
              <w:t>ghi</w:t>
            </w:r>
            <w:r w:rsidR="00E11876">
              <w:rPr>
                <w:i/>
                <w:color w:val="231F20"/>
                <w:spacing w:val="-9"/>
                <w:sz w:val="24"/>
              </w:rPr>
              <w:t xml:space="preserve"> </w:t>
            </w:r>
            <w:r w:rsidR="00E11876">
              <w:rPr>
                <w:i/>
                <w:color w:val="231F20"/>
                <w:sz w:val="24"/>
              </w:rPr>
              <w:t>ta</w:t>
            </w:r>
            <w:r w:rsidR="00E11876">
              <w:rPr>
                <w:i/>
                <w:color w:val="231F20"/>
                <w:spacing w:val="-9"/>
                <w:sz w:val="24"/>
              </w:rPr>
              <w:t xml:space="preserve"> </w:t>
            </w:r>
            <w:r w:rsidR="00E11876">
              <w:rPr>
                <w:i/>
                <w:color w:val="231F20"/>
                <w:sz w:val="24"/>
              </w:rPr>
              <w:t>nâu,</w:t>
            </w:r>
            <w:r w:rsidR="00E11876">
              <w:rPr>
                <w:i/>
                <w:color w:val="231F20"/>
                <w:spacing w:val="-9"/>
                <w:sz w:val="24"/>
              </w:rPr>
              <w:t xml:space="preserve"> </w:t>
            </w:r>
            <w:r w:rsidR="00E11876">
              <w:rPr>
                <w:i/>
                <w:color w:val="231F20"/>
                <w:sz w:val="24"/>
              </w:rPr>
              <w:t>xanh</w:t>
            </w:r>
            <w:r w:rsidR="00E11876">
              <w:rPr>
                <w:i/>
                <w:color w:val="231F20"/>
                <w:spacing w:val="-9"/>
                <w:sz w:val="24"/>
              </w:rPr>
              <w:t xml:space="preserve"> </w:t>
            </w:r>
            <w:r w:rsidR="00E11876">
              <w:rPr>
                <w:i/>
                <w:color w:val="231F20"/>
                <w:sz w:val="24"/>
              </w:rPr>
              <w:t>lá, tròn bọt nước, chiếc ghi ta màu bạc</w:t>
            </w:r>
            <w:r w:rsidR="00E11876">
              <w:rPr>
                <w:color w:val="231F20"/>
                <w:sz w:val="24"/>
              </w:rPr>
              <w:t>: Biểu tượng cho những cách tân trong nghệ thuật của Lor-ca, sức sống bất diệt của nghệ thuật và những</w:t>
            </w:r>
            <w:r w:rsidR="00E11876">
              <w:rPr>
                <w:color w:val="231F20"/>
                <w:spacing w:val="-10"/>
                <w:sz w:val="24"/>
              </w:rPr>
              <w:t xml:space="preserve"> </w:t>
            </w:r>
            <w:r w:rsidR="00E11876">
              <w:rPr>
                <w:color w:val="231F20"/>
                <w:sz w:val="24"/>
              </w:rPr>
              <w:t>nỗi</w:t>
            </w:r>
            <w:r w:rsidR="00E11876">
              <w:rPr>
                <w:color w:val="231F20"/>
                <w:spacing w:val="-10"/>
                <w:sz w:val="24"/>
              </w:rPr>
              <w:t xml:space="preserve"> </w:t>
            </w:r>
            <w:r w:rsidR="00E11876">
              <w:rPr>
                <w:color w:val="231F20"/>
                <w:sz w:val="24"/>
              </w:rPr>
              <w:t>đau</w:t>
            </w:r>
            <w:r w:rsidR="00E11876">
              <w:rPr>
                <w:color w:val="231F20"/>
                <w:spacing w:val="-10"/>
                <w:sz w:val="24"/>
              </w:rPr>
              <w:t xml:space="preserve"> </w:t>
            </w:r>
            <w:r w:rsidR="00E11876">
              <w:rPr>
                <w:color w:val="231F20"/>
                <w:sz w:val="24"/>
              </w:rPr>
              <w:t>bất</w:t>
            </w:r>
            <w:r w:rsidR="00E11876">
              <w:rPr>
                <w:color w:val="231F20"/>
                <w:spacing w:val="-10"/>
                <w:sz w:val="24"/>
              </w:rPr>
              <w:t xml:space="preserve"> </w:t>
            </w:r>
            <w:r w:rsidR="00E11876">
              <w:rPr>
                <w:color w:val="231F20"/>
                <w:sz w:val="24"/>
              </w:rPr>
              <w:t>tận</w:t>
            </w:r>
            <w:r w:rsidR="00E11876">
              <w:rPr>
                <w:color w:val="231F20"/>
                <w:spacing w:val="-10"/>
                <w:sz w:val="24"/>
              </w:rPr>
              <w:t xml:space="preserve"> </w:t>
            </w:r>
            <w:r w:rsidR="00E11876">
              <w:rPr>
                <w:color w:val="231F20"/>
                <w:sz w:val="24"/>
              </w:rPr>
              <w:t>trong tâm hồn nghệ sĩ.</w:t>
            </w:r>
          </w:p>
        </w:tc>
        <w:tc>
          <w:tcPr>
            <w:tcW w:w="1276" w:type="dxa"/>
            <w:tcBorders>
              <w:bottom w:val="nil"/>
            </w:tcBorders>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79"/>
              <w:rPr>
                <w:sz w:val="24"/>
              </w:rPr>
            </w:pPr>
          </w:p>
          <w:p w:rsidR="00624C97" w:rsidRDefault="00E11876">
            <w:pPr>
              <w:pStyle w:val="TableParagraph"/>
              <w:spacing w:line="249" w:lineRule="auto"/>
              <w:ind w:left="94" w:right="82" w:firstLine="156"/>
              <w:jc w:val="both"/>
              <w:rPr>
                <w:sz w:val="24"/>
              </w:rPr>
            </w:pPr>
            <w:r>
              <w:rPr>
                <w:color w:val="231F20"/>
                <w:sz w:val="24"/>
              </w:rPr>
              <w:t xml:space="preserve">Kết hợp sử dụng những từ ngữ, hình ảnh rất xa nhau, khó liên kết </w:t>
            </w:r>
            <w:r>
              <w:rPr>
                <w:color w:val="231F20"/>
                <w:spacing w:val="-5"/>
                <w:sz w:val="24"/>
              </w:rPr>
              <w:t>với</w:t>
            </w:r>
          </w:p>
          <w:p w:rsidR="00624C97" w:rsidRDefault="00E11876">
            <w:pPr>
              <w:pStyle w:val="TableParagraph"/>
              <w:spacing w:before="7"/>
              <w:ind w:left="404"/>
              <w:rPr>
                <w:sz w:val="24"/>
              </w:rPr>
            </w:pPr>
            <w:r>
              <w:rPr>
                <w:color w:val="231F20"/>
                <w:spacing w:val="-4"/>
                <w:sz w:val="24"/>
              </w:rPr>
              <w:t>nhau</w:t>
            </w:r>
          </w:p>
        </w:tc>
        <w:tc>
          <w:tcPr>
            <w:tcW w:w="2858" w:type="dxa"/>
            <w:tcBorders>
              <w:bottom w:val="nil"/>
            </w:tcBorders>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79"/>
              <w:rPr>
                <w:sz w:val="24"/>
              </w:rPr>
            </w:pPr>
          </w:p>
          <w:p w:rsidR="00624C97" w:rsidRDefault="00E11876">
            <w:pPr>
              <w:pStyle w:val="TableParagraph"/>
              <w:spacing w:line="249" w:lineRule="auto"/>
              <w:ind w:left="80" w:right="68"/>
              <w:jc w:val="both"/>
              <w:rPr>
                <w:i/>
                <w:sz w:val="24"/>
              </w:rPr>
            </w:pPr>
            <w:r>
              <w:rPr>
                <w:color w:val="231F20"/>
                <w:sz w:val="24"/>
              </w:rPr>
              <w:t xml:space="preserve">Sự kết hợp của những hình ảnh xa nhau tạo liên tưởng bất ngờ: </w:t>
            </w:r>
            <w:r>
              <w:rPr>
                <w:i/>
                <w:color w:val="231F20"/>
                <w:sz w:val="24"/>
              </w:rPr>
              <w:t>buổi sáng – vỡ – bình</w:t>
            </w:r>
            <w:r>
              <w:rPr>
                <w:i/>
                <w:color w:val="231F20"/>
                <w:spacing w:val="-6"/>
                <w:sz w:val="24"/>
              </w:rPr>
              <w:t xml:space="preserve"> </w:t>
            </w:r>
            <w:r>
              <w:rPr>
                <w:i/>
                <w:color w:val="231F20"/>
                <w:sz w:val="24"/>
              </w:rPr>
              <w:t>yên;</w:t>
            </w:r>
            <w:r>
              <w:rPr>
                <w:i/>
                <w:color w:val="231F20"/>
                <w:spacing w:val="-6"/>
                <w:sz w:val="24"/>
              </w:rPr>
              <w:t xml:space="preserve"> </w:t>
            </w:r>
            <w:r>
              <w:rPr>
                <w:i/>
                <w:color w:val="231F20"/>
                <w:sz w:val="24"/>
              </w:rPr>
              <w:t>mũi</w:t>
            </w:r>
            <w:r>
              <w:rPr>
                <w:i/>
                <w:color w:val="231F20"/>
                <w:spacing w:val="-6"/>
                <w:sz w:val="24"/>
              </w:rPr>
              <w:t xml:space="preserve"> </w:t>
            </w:r>
            <w:r>
              <w:rPr>
                <w:i/>
                <w:color w:val="231F20"/>
                <w:sz w:val="24"/>
              </w:rPr>
              <w:t>tên</w:t>
            </w:r>
            <w:r>
              <w:rPr>
                <w:i/>
                <w:color w:val="231F20"/>
                <w:spacing w:val="-6"/>
                <w:sz w:val="24"/>
              </w:rPr>
              <w:t xml:space="preserve"> </w:t>
            </w:r>
            <w:r>
              <w:rPr>
                <w:i/>
                <w:color w:val="231F20"/>
                <w:sz w:val="24"/>
              </w:rPr>
              <w:t>–</w:t>
            </w:r>
            <w:r>
              <w:rPr>
                <w:i/>
                <w:color w:val="231F20"/>
                <w:spacing w:val="-6"/>
                <w:sz w:val="24"/>
              </w:rPr>
              <w:t xml:space="preserve"> </w:t>
            </w:r>
            <w:r>
              <w:rPr>
                <w:i/>
                <w:color w:val="231F20"/>
                <w:sz w:val="24"/>
              </w:rPr>
              <w:t>vô</w:t>
            </w:r>
            <w:r>
              <w:rPr>
                <w:i/>
                <w:color w:val="231F20"/>
                <w:spacing w:val="-6"/>
                <w:sz w:val="24"/>
              </w:rPr>
              <w:t xml:space="preserve"> </w:t>
            </w:r>
            <w:r>
              <w:rPr>
                <w:i/>
                <w:color w:val="231F20"/>
                <w:sz w:val="24"/>
              </w:rPr>
              <w:t>đích; hoàng</w:t>
            </w:r>
            <w:r>
              <w:rPr>
                <w:i/>
                <w:color w:val="231F20"/>
                <w:spacing w:val="-6"/>
                <w:sz w:val="24"/>
              </w:rPr>
              <w:t xml:space="preserve"> </w:t>
            </w:r>
            <w:r>
              <w:rPr>
                <w:i/>
                <w:color w:val="231F20"/>
                <w:sz w:val="24"/>
              </w:rPr>
              <w:t>hôn</w:t>
            </w:r>
            <w:r>
              <w:rPr>
                <w:i/>
                <w:color w:val="231F20"/>
                <w:spacing w:val="-6"/>
                <w:sz w:val="24"/>
              </w:rPr>
              <w:t xml:space="preserve"> </w:t>
            </w:r>
            <w:r>
              <w:rPr>
                <w:i/>
                <w:color w:val="231F20"/>
                <w:sz w:val="24"/>
              </w:rPr>
              <w:t>–</w:t>
            </w:r>
            <w:r>
              <w:rPr>
                <w:i/>
                <w:color w:val="231F20"/>
                <w:spacing w:val="-6"/>
                <w:sz w:val="24"/>
              </w:rPr>
              <w:t xml:space="preserve"> </w:t>
            </w:r>
            <w:r>
              <w:rPr>
                <w:i/>
                <w:color w:val="231F20"/>
                <w:sz w:val="24"/>
              </w:rPr>
              <w:t>thiếu</w:t>
            </w:r>
            <w:r>
              <w:rPr>
                <w:i/>
                <w:color w:val="231F20"/>
                <w:spacing w:val="-6"/>
                <w:sz w:val="24"/>
              </w:rPr>
              <w:t xml:space="preserve"> </w:t>
            </w:r>
            <w:r>
              <w:rPr>
                <w:i/>
                <w:color w:val="231F20"/>
                <w:sz w:val="24"/>
              </w:rPr>
              <w:t>vắng</w:t>
            </w:r>
            <w:r>
              <w:rPr>
                <w:i/>
                <w:color w:val="231F20"/>
                <w:spacing w:val="-6"/>
                <w:sz w:val="24"/>
              </w:rPr>
              <w:t xml:space="preserve"> </w:t>
            </w:r>
            <w:r>
              <w:rPr>
                <w:i/>
                <w:color w:val="231F20"/>
                <w:sz w:val="24"/>
              </w:rPr>
              <w:t>ban mai;</w:t>
            </w:r>
            <w:r>
              <w:rPr>
                <w:i/>
                <w:color w:val="231F20"/>
                <w:spacing w:val="-15"/>
                <w:sz w:val="24"/>
              </w:rPr>
              <w:t xml:space="preserve"> </w:t>
            </w:r>
            <w:r>
              <w:rPr>
                <w:i/>
                <w:color w:val="231F20"/>
                <w:sz w:val="24"/>
              </w:rPr>
              <w:t>hạt</w:t>
            </w:r>
            <w:r>
              <w:rPr>
                <w:i/>
                <w:color w:val="231F20"/>
                <w:spacing w:val="-15"/>
                <w:sz w:val="24"/>
              </w:rPr>
              <w:t xml:space="preserve"> </w:t>
            </w:r>
            <w:r>
              <w:rPr>
                <w:i/>
                <w:color w:val="231F20"/>
                <w:sz w:val="24"/>
              </w:rPr>
              <w:t>cát</w:t>
            </w:r>
            <w:r>
              <w:rPr>
                <w:i/>
                <w:color w:val="231F20"/>
                <w:spacing w:val="-15"/>
                <w:sz w:val="24"/>
              </w:rPr>
              <w:t xml:space="preserve"> </w:t>
            </w:r>
            <w:r>
              <w:rPr>
                <w:i/>
                <w:color w:val="231F20"/>
                <w:sz w:val="24"/>
              </w:rPr>
              <w:t>miền</w:t>
            </w:r>
            <w:r>
              <w:rPr>
                <w:i/>
                <w:color w:val="231F20"/>
                <w:spacing w:val="-15"/>
                <w:sz w:val="24"/>
              </w:rPr>
              <w:t xml:space="preserve"> </w:t>
            </w:r>
            <w:r>
              <w:rPr>
                <w:i/>
                <w:color w:val="231F20"/>
                <w:sz w:val="24"/>
              </w:rPr>
              <w:t>Nam</w:t>
            </w:r>
            <w:r>
              <w:rPr>
                <w:i/>
                <w:color w:val="231F20"/>
                <w:spacing w:val="-15"/>
                <w:sz w:val="24"/>
              </w:rPr>
              <w:t xml:space="preserve"> </w:t>
            </w:r>
            <w:r>
              <w:rPr>
                <w:i/>
                <w:color w:val="231F20"/>
                <w:sz w:val="24"/>
              </w:rPr>
              <w:t>bỏng rát – xót xa than lạnh giá sắc sơn trà;…</w:t>
            </w:r>
          </w:p>
        </w:tc>
      </w:tr>
      <w:tr w:rsidR="00624C97">
        <w:trPr>
          <w:trHeight w:val="959"/>
        </w:trPr>
        <w:tc>
          <w:tcPr>
            <w:tcW w:w="1838" w:type="dxa"/>
          </w:tcPr>
          <w:p w:rsidR="00624C97" w:rsidRDefault="00624C97">
            <w:pPr>
              <w:pStyle w:val="TableParagraph"/>
              <w:spacing w:before="62"/>
              <w:rPr>
                <w:sz w:val="24"/>
              </w:rPr>
            </w:pPr>
          </w:p>
          <w:p w:rsidR="00624C97" w:rsidRDefault="00E11876">
            <w:pPr>
              <w:pStyle w:val="TableParagraph"/>
              <w:ind w:left="10" w:right="55"/>
              <w:jc w:val="center"/>
              <w:rPr>
                <w:sz w:val="24"/>
              </w:rPr>
            </w:pPr>
            <w:r>
              <w:rPr>
                <w:color w:val="231F20"/>
                <w:sz w:val="24"/>
              </w:rPr>
              <w:t xml:space="preserve">Đề cao tính </w:t>
            </w:r>
            <w:r>
              <w:rPr>
                <w:color w:val="231F20"/>
                <w:spacing w:val="-4"/>
                <w:sz w:val="24"/>
              </w:rPr>
              <w:t>nhạc</w:t>
            </w:r>
          </w:p>
        </w:tc>
        <w:tc>
          <w:tcPr>
            <w:tcW w:w="2806" w:type="dxa"/>
          </w:tcPr>
          <w:p w:rsidR="00624C97" w:rsidRDefault="00E11876">
            <w:pPr>
              <w:pStyle w:val="TableParagraph"/>
              <w:spacing w:before="50" w:line="249" w:lineRule="auto"/>
              <w:ind w:left="80" w:right="67"/>
              <w:jc w:val="both"/>
              <w:rPr>
                <w:sz w:val="24"/>
              </w:rPr>
            </w:pPr>
            <w:r>
              <w:rPr>
                <w:color w:val="231F20"/>
                <w:sz w:val="24"/>
              </w:rPr>
              <w:t>Âm thanh tiếng đàn “li-la li-la li-la”: gợi tả âm thanh vang mãi, không dứt.</w:t>
            </w:r>
          </w:p>
        </w:tc>
        <w:tc>
          <w:tcPr>
            <w:tcW w:w="1276" w:type="dxa"/>
            <w:tcBorders>
              <w:top w:val="nil"/>
            </w:tcBorders>
          </w:tcPr>
          <w:p w:rsidR="00624C97" w:rsidRDefault="00624C97">
            <w:pPr>
              <w:pStyle w:val="TableParagraph"/>
              <w:rPr>
                <w:sz w:val="24"/>
              </w:rPr>
            </w:pPr>
          </w:p>
        </w:tc>
        <w:tc>
          <w:tcPr>
            <w:tcW w:w="2858" w:type="dxa"/>
            <w:tcBorders>
              <w:top w:val="nil"/>
            </w:tcBorders>
          </w:tcPr>
          <w:p w:rsidR="00624C97" w:rsidRDefault="00624C97">
            <w:pPr>
              <w:pStyle w:val="TableParagraph"/>
              <w:rPr>
                <w:sz w:val="24"/>
              </w:rPr>
            </w:pPr>
          </w:p>
        </w:tc>
      </w:tr>
    </w:tbl>
    <w:p w:rsidR="00624C97" w:rsidRDefault="00E11876">
      <w:pPr>
        <w:pStyle w:val="BodyText"/>
        <w:spacing w:before="41"/>
        <w:ind w:left="424" w:firstLine="0"/>
      </w:pPr>
      <w:r>
        <w:rPr>
          <w:color w:val="231F20"/>
          <w:spacing w:val="-5"/>
        </w:rPr>
        <w:t>(2)</w:t>
      </w:r>
    </w:p>
    <w:p w:rsidR="00624C97" w:rsidRDefault="00E11876">
      <w:pPr>
        <w:pStyle w:val="BodyText"/>
        <w:spacing w:before="3"/>
        <w:ind w:left="0" w:firstLine="0"/>
        <w:rPr>
          <w:sz w:val="5"/>
        </w:rPr>
      </w:pPr>
      <w:r>
        <w:rPr>
          <w:noProof/>
          <w:lang w:val="en-US"/>
        </w:rPr>
        <mc:AlternateContent>
          <mc:Choice Requires="wps">
            <w:drawing>
              <wp:anchor distT="0" distB="0" distL="0" distR="0" simplePos="0" relativeHeight="251666944" behindDoc="1" locked="0" layoutInCell="1" allowOverlap="1" wp14:anchorId="15E8BFAA" wp14:editId="1D0D891E">
                <wp:simplePos x="0" y="0"/>
                <wp:positionH relativeFrom="page">
                  <wp:posOffset>651175</wp:posOffset>
                </wp:positionH>
                <wp:positionV relativeFrom="paragraph">
                  <wp:posOffset>56829</wp:posOffset>
                </wp:positionV>
                <wp:extent cx="5574030" cy="127254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4030" cy="1272540"/>
                        </a:xfrm>
                        <a:prstGeom prst="rect">
                          <a:avLst/>
                        </a:prstGeom>
                        <a:ln w="6350">
                          <a:solidFill>
                            <a:srgbClr val="231F20"/>
                          </a:solidFill>
                          <a:prstDash val="solid"/>
                        </a:ln>
                      </wps:spPr>
                      <wps:txbx>
                        <w:txbxContent>
                          <w:p w:rsidR="00624C97" w:rsidRDefault="00E11876">
                            <w:pPr>
                              <w:spacing w:before="50"/>
                              <w:ind w:left="74"/>
                              <w:rPr>
                                <w:b/>
                                <w:sz w:val="24"/>
                              </w:rPr>
                            </w:pPr>
                            <w:r>
                              <w:rPr>
                                <w:b/>
                                <w:color w:val="231F20"/>
                                <w:sz w:val="24"/>
                              </w:rPr>
                              <w:t>Một</w:t>
                            </w:r>
                            <w:r>
                              <w:rPr>
                                <w:b/>
                                <w:color w:val="231F20"/>
                                <w:spacing w:val="-1"/>
                                <w:sz w:val="24"/>
                              </w:rPr>
                              <w:t xml:space="preserve"> </w:t>
                            </w:r>
                            <w:r>
                              <w:rPr>
                                <w:b/>
                                <w:color w:val="231F20"/>
                                <w:sz w:val="24"/>
                              </w:rPr>
                              <w:t>số lưu</w:t>
                            </w:r>
                            <w:r>
                              <w:rPr>
                                <w:b/>
                                <w:color w:val="231F20"/>
                                <w:spacing w:val="-2"/>
                                <w:sz w:val="24"/>
                              </w:rPr>
                              <w:t xml:space="preserve"> </w:t>
                            </w:r>
                            <w:r>
                              <w:rPr>
                                <w:b/>
                                <w:color w:val="231F20"/>
                                <w:sz w:val="24"/>
                              </w:rPr>
                              <w:t>ý về</w:t>
                            </w:r>
                            <w:r>
                              <w:rPr>
                                <w:b/>
                                <w:color w:val="231F20"/>
                                <w:spacing w:val="-1"/>
                                <w:sz w:val="24"/>
                              </w:rPr>
                              <w:t xml:space="preserve"> </w:t>
                            </w:r>
                            <w:r>
                              <w:rPr>
                                <w:b/>
                                <w:color w:val="231F20"/>
                                <w:sz w:val="24"/>
                              </w:rPr>
                              <w:t>cách</w:t>
                            </w:r>
                            <w:r>
                              <w:rPr>
                                <w:b/>
                                <w:color w:val="231F20"/>
                                <w:spacing w:val="-1"/>
                                <w:sz w:val="24"/>
                              </w:rPr>
                              <w:t xml:space="preserve"> </w:t>
                            </w:r>
                            <w:r>
                              <w:rPr>
                                <w:b/>
                                <w:color w:val="231F20"/>
                                <w:sz w:val="24"/>
                              </w:rPr>
                              <w:t>đọc</w:t>
                            </w:r>
                            <w:r>
                              <w:rPr>
                                <w:b/>
                                <w:color w:val="231F20"/>
                                <w:spacing w:val="-1"/>
                                <w:sz w:val="24"/>
                              </w:rPr>
                              <w:t xml:space="preserve"> </w:t>
                            </w:r>
                            <w:r>
                              <w:rPr>
                                <w:b/>
                                <w:color w:val="231F20"/>
                                <w:sz w:val="24"/>
                              </w:rPr>
                              <w:t>VB thơ</w:t>
                            </w:r>
                            <w:r>
                              <w:rPr>
                                <w:b/>
                                <w:color w:val="231F20"/>
                                <w:spacing w:val="-1"/>
                                <w:sz w:val="24"/>
                              </w:rPr>
                              <w:t xml:space="preserve"> </w:t>
                            </w:r>
                            <w:r>
                              <w:rPr>
                                <w:b/>
                                <w:color w:val="231F20"/>
                                <w:sz w:val="24"/>
                              </w:rPr>
                              <w:t xml:space="preserve">nói </w:t>
                            </w:r>
                            <w:r>
                              <w:rPr>
                                <w:b/>
                                <w:color w:val="231F20"/>
                                <w:spacing w:val="-2"/>
                                <w:sz w:val="24"/>
                              </w:rPr>
                              <w:t>chung:</w:t>
                            </w:r>
                          </w:p>
                          <w:p w:rsidR="00624C97" w:rsidRDefault="00E11876" w:rsidP="00E11876">
                            <w:pPr>
                              <w:pStyle w:val="BodyText"/>
                              <w:numPr>
                                <w:ilvl w:val="0"/>
                                <w:numId w:val="12"/>
                              </w:numPr>
                              <w:tabs>
                                <w:tab w:val="left" w:pos="249"/>
                              </w:tabs>
                              <w:ind w:left="249" w:hanging="175"/>
                            </w:pPr>
                            <w:r>
                              <w:rPr>
                                <w:color w:val="231F20"/>
                              </w:rPr>
                              <w:t>Tìm các từ ngữ, hình ảnh tiêu biểu</w:t>
                            </w:r>
                            <w:r>
                              <w:rPr>
                                <w:color w:val="231F20"/>
                                <w:spacing w:val="-1"/>
                              </w:rPr>
                              <w:t xml:space="preserve"> </w:t>
                            </w:r>
                            <w:r>
                              <w:rPr>
                                <w:rFonts w:ascii="Wingdings" w:hAnsi="Wingdings"/>
                                <w:color w:val="231F20"/>
                              </w:rPr>
                              <w:t></w:t>
                            </w:r>
                            <w:r>
                              <w:rPr>
                                <w:color w:val="231F20"/>
                                <w:spacing w:val="-1"/>
                              </w:rPr>
                              <w:t xml:space="preserve"> </w:t>
                            </w:r>
                            <w:r>
                              <w:rPr>
                                <w:color w:val="231F20"/>
                              </w:rPr>
                              <w:t xml:space="preserve">suy luận ý nghĩa của </w:t>
                            </w:r>
                            <w:r>
                              <w:rPr>
                                <w:color w:val="231F20"/>
                                <w:spacing w:val="-2"/>
                              </w:rPr>
                              <w:t>chúng.</w:t>
                            </w:r>
                          </w:p>
                          <w:p w:rsidR="00624C97" w:rsidRDefault="00E11876" w:rsidP="00E11876">
                            <w:pPr>
                              <w:pStyle w:val="BodyText"/>
                              <w:numPr>
                                <w:ilvl w:val="0"/>
                                <w:numId w:val="12"/>
                              </w:numPr>
                              <w:tabs>
                                <w:tab w:val="left" w:pos="254"/>
                              </w:tabs>
                              <w:ind w:left="254" w:hanging="180"/>
                            </w:pPr>
                            <w:r>
                              <w:rPr>
                                <w:color w:val="231F20"/>
                              </w:rPr>
                              <w:t>Phân tích bố cục</w:t>
                            </w:r>
                            <w:r>
                              <w:rPr>
                                <w:color w:val="231F20"/>
                                <w:spacing w:val="-1"/>
                              </w:rPr>
                              <w:t xml:space="preserve"> </w:t>
                            </w:r>
                            <w:r>
                              <w:rPr>
                                <w:rFonts w:ascii="Wingdings" w:hAnsi="Wingdings"/>
                                <w:color w:val="231F20"/>
                              </w:rPr>
                              <w:t></w:t>
                            </w:r>
                            <w:r>
                              <w:rPr>
                                <w:color w:val="231F20"/>
                                <w:spacing w:val="-1"/>
                              </w:rPr>
                              <w:t xml:space="preserve"> </w:t>
                            </w:r>
                            <w:r>
                              <w:rPr>
                                <w:color w:val="231F20"/>
                              </w:rPr>
                              <w:t>làm rõ mạch cảm xúc</w:t>
                            </w:r>
                            <w:r>
                              <w:rPr>
                                <w:color w:val="231F20"/>
                                <w:spacing w:val="-1"/>
                              </w:rPr>
                              <w:t xml:space="preserve"> </w:t>
                            </w:r>
                            <w:r>
                              <w:rPr>
                                <w:rFonts w:ascii="Wingdings" w:hAnsi="Wingdings"/>
                                <w:color w:val="231F20"/>
                              </w:rPr>
                              <w:t></w:t>
                            </w:r>
                            <w:r>
                              <w:rPr>
                                <w:color w:val="231F20"/>
                                <w:spacing w:val="-1"/>
                              </w:rPr>
                              <w:t xml:space="preserve"> </w:t>
                            </w:r>
                            <w:r>
                              <w:rPr>
                                <w:color w:val="231F20"/>
                              </w:rPr>
                              <w:t xml:space="preserve">cảm hứng chủ </w:t>
                            </w:r>
                            <w:r>
                              <w:rPr>
                                <w:color w:val="231F20"/>
                                <w:spacing w:val="-4"/>
                              </w:rPr>
                              <w:t>đạo.</w:t>
                            </w:r>
                          </w:p>
                          <w:p w:rsidR="00624C97" w:rsidRDefault="00E11876" w:rsidP="00E11876">
                            <w:pPr>
                              <w:pStyle w:val="BodyText"/>
                              <w:numPr>
                                <w:ilvl w:val="0"/>
                                <w:numId w:val="12"/>
                              </w:numPr>
                              <w:tabs>
                                <w:tab w:val="left" w:pos="270"/>
                              </w:tabs>
                              <w:spacing w:before="68" w:line="249" w:lineRule="auto"/>
                              <w:ind w:left="74" w:right="72" w:firstLine="0"/>
                              <w:jc w:val="both"/>
                            </w:pPr>
                            <w:r>
                              <w:rPr>
                                <w:color w:val="231F20"/>
                              </w:rPr>
                              <w:t>Phân tích nét đặc sắc của hình thức nghệ thuật (thể thơ, cách gieo vần, ngắt nhịp, các biện</w:t>
                            </w:r>
                            <w:r>
                              <w:rPr>
                                <w:color w:val="231F20"/>
                                <w:spacing w:val="-9"/>
                              </w:rPr>
                              <w:t xml:space="preserve"> </w:t>
                            </w:r>
                            <w:r>
                              <w:rPr>
                                <w:color w:val="231F20"/>
                              </w:rPr>
                              <w:t>pháp</w:t>
                            </w:r>
                            <w:r>
                              <w:rPr>
                                <w:color w:val="231F20"/>
                                <w:spacing w:val="-9"/>
                              </w:rPr>
                              <w:t xml:space="preserve"> </w:t>
                            </w:r>
                            <w:r>
                              <w:rPr>
                                <w:color w:val="231F20"/>
                              </w:rPr>
                              <w:t>tu</w:t>
                            </w:r>
                            <w:r>
                              <w:rPr>
                                <w:color w:val="231F20"/>
                                <w:spacing w:val="-9"/>
                              </w:rPr>
                              <w:t xml:space="preserve"> </w:t>
                            </w:r>
                            <w:r>
                              <w:rPr>
                                <w:color w:val="231F20"/>
                              </w:rPr>
                              <w:t>từ,</w:t>
                            </w:r>
                            <w:r>
                              <w:rPr>
                                <w:color w:val="231F20"/>
                                <w:spacing w:val="-9"/>
                              </w:rPr>
                              <w:t xml:space="preserve"> </w:t>
                            </w:r>
                            <w:r>
                              <w:rPr>
                                <w:color w:val="231F20"/>
                              </w:rPr>
                              <w:t>cách</w:t>
                            </w:r>
                            <w:r>
                              <w:rPr>
                                <w:color w:val="231F20"/>
                                <w:spacing w:val="-9"/>
                              </w:rPr>
                              <w:t xml:space="preserve"> </w:t>
                            </w:r>
                            <w:r>
                              <w:rPr>
                                <w:color w:val="231F20"/>
                              </w:rPr>
                              <w:t>triển</w:t>
                            </w:r>
                            <w:r>
                              <w:rPr>
                                <w:color w:val="231F20"/>
                                <w:spacing w:val="-9"/>
                              </w:rPr>
                              <w:t xml:space="preserve"> </w:t>
                            </w:r>
                            <w:r>
                              <w:rPr>
                                <w:color w:val="231F20"/>
                              </w:rPr>
                              <w:t>khai</w:t>
                            </w:r>
                            <w:r>
                              <w:rPr>
                                <w:color w:val="231F20"/>
                                <w:spacing w:val="-9"/>
                              </w:rPr>
                              <w:t xml:space="preserve"> </w:t>
                            </w:r>
                            <w:r>
                              <w:rPr>
                                <w:color w:val="231F20"/>
                              </w:rPr>
                              <w:t>mạch</w:t>
                            </w:r>
                            <w:r>
                              <w:rPr>
                                <w:color w:val="231F20"/>
                                <w:spacing w:val="-9"/>
                              </w:rPr>
                              <w:t xml:space="preserve"> </w:t>
                            </w:r>
                            <w:r>
                              <w:rPr>
                                <w:color w:val="231F20"/>
                              </w:rPr>
                              <w:t>cảm</w:t>
                            </w:r>
                            <w:r>
                              <w:rPr>
                                <w:color w:val="231F20"/>
                                <w:spacing w:val="-9"/>
                              </w:rPr>
                              <w:t xml:space="preserve"> </w:t>
                            </w:r>
                            <w:r>
                              <w:rPr>
                                <w:color w:val="231F20"/>
                              </w:rPr>
                              <w:t>xúc)</w:t>
                            </w:r>
                            <w:r>
                              <w:rPr>
                                <w:color w:val="231F20"/>
                                <w:spacing w:val="-9"/>
                              </w:rPr>
                              <w:t xml:space="preserve"> </w:t>
                            </w:r>
                            <w:r>
                              <w:rPr>
                                <w:rFonts w:ascii="Wingdings" w:hAnsi="Wingdings"/>
                                <w:color w:val="231F20"/>
                              </w:rPr>
                              <w:t></w:t>
                            </w:r>
                            <w:r>
                              <w:rPr>
                                <w:color w:val="231F20"/>
                                <w:spacing w:val="-9"/>
                              </w:rPr>
                              <w:t xml:space="preserve"> </w:t>
                            </w:r>
                            <w:r>
                              <w:rPr>
                                <w:color w:val="231F20"/>
                              </w:rPr>
                              <w:t>làm</w:t>
                            </w:r>
                            <w:r>
                              <w:rPr>
                                <w:color w:val="231F20"/>
                                <w:spacing w:val="-9"/>
                              </w:rPr>
                              <w:t xml:space="preserve"> </w:t>
                            </w:r>
                            <w:r>
                              <w:rPr>
                                <w:color w:val="231F20"/>
                              </w:rPr>
                              <w:t>rõ</w:t>
                            </w:r>
                            <w:r>
                              <w:rPr>
                                <w:color w:val="231F20"/>
                                <w:spacing w:val="-9"/>
                              </w:rPr>
                              <w:t xml:space="preserve"> </w:t>
                            </w:r>
                            <w:r>
                              <w:rPr>
                                <w:color w:val="231F20"/>
                              </w:rPr>
                              <w:t>tác</w:t>
                            </w:r>
                            <w:r>
                              <w:rPr>
                                <w:color w:val="231F20"/>
                                <w:spacing w:val="-9"/>
                              </w:rPr>
                              <w:t xml:space="preserve"> </w:t>
                            </w:r>
                            <w:r>
                              <w:rPr>
                                <w:color w:val="231F20"/>
                              </w:rPr>
                              <w:t>dụng</w:t>
                            </w:r>
                            <w:r>
                              <w:rPr>
                                <w:color w:val="231F20"/>
                                <w:spacing w:val="-9"/>
                              </w:rPr>
                              <w:t xml:space="preserve"> </w:t>
                            </w:r>
                            <w:r>
                              <w:rPr>
                                <w:color w:val="231F20"/>
                              </w:rPr>
                              <w:t>đối</w:t>
                            </w:r>
                            <w:r>
                              <w:rPr>
                                <w:color w:val="231F20"/>
                                <w:spacing w:val="-9"/>
                              </w:rPr>
                              <w:t xml:space="preserve"> </w:t>
                            </w:r>
                            <w:r>
                              <w:rPr>
                                <w:color w:val="231F20"/>
                              </w:rPr>
                              <w:t>với</w:t>
                            </w:r>
                            <w:r>
                              <w:rPr>
                                <w:color w:val="231F20"/>
                                <w:spacing w:val="-9"/>
                              </w:rPr>
                              <w:t xml:space="preserve"> </w:t>
                            </w:r>
                            <w:r>
                              <w:rPr>
                                <w:color w:val="231F20"/>
                              </w:rPr>
                              <w:t>việc</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nội dung tác phẩm.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701pt;margin-top:4.474756pt;width:438.9pt;height:100.2pt;mso-position-horizontal-relative:page;mso-position-vertical-relative:paragraph;z-index:-15717888;mso-wrap-distance-left:0;mso-wrap-distance-right:0" type="#_x0000_t202" id="docshape63" filled="false" stroked="true" strokeweight=".5pt" strokecolor="#231f20">
                <v:textbox inset="0,0,0,0">
                  <w:txbxContent>
                    <w:p>
                      <w:pPr>
                        <w:spacing w:before="50"/>
                        <w:ind w:left="74" w:right="0" w:firstLine="0"/>
                        <w:jc w:val="left"/>
                        <w:rPr>
                          <w:b/>
                          <w:sz w:val="24"/>
                        </w:rPr>
                      </w:pPr>
                      <w:r>
                        <w:rPr>
                          <w:b/>
                          <w:color w:val="231F20"/>
                          <w:sz w:val="24"/>
                        </w:rPr>
                        <w:t>Một</w:t>
                      </w:r>
                      <w:r>
                        <w:rPr>
                          <w:b/>
                          <w:color w:val="231F20"/>
                          <w:spacing w:val="-1"/>
                          <w:sz w:val="24"/>
                        </w:rPr>
                        <w:t> </w:t>
                      </w:r>
                      <w:r>
                        <w:rPr>
                          <w:b/>
                          <w:color w:val="231F20"/>
                          <w:sz w:val="24"/>
                        </w:rPr>
                        <w:t>số lưu</w:t>
                      </w:r>
                      <w:r>
                        <w:rPr>
                          <w:b/>
                          <w:color w:val="231F20"/>
                          <w:spacing w:val="-2"/>
                          <w:sz w:val="24"/>
                        </w:rPr>
                        <w:t> </w:t>
                      </w:r>
                      <w:r>
                        <w:rPr>
                          <w:b/>
                          <w:color w:val="231F20"/>
                          <w:sz w:val="24"/>
                        </w:rPr>
                        <w:t>ý về</w:t>
                      </w:r>
                      <w:r>
                        <w:rPr>
                          <w:b/>
                          <w:color w:val="231F20"/>
                          <w:spacing w:val="-1"/>
                          <w:sz w:val="24"/>
                        </w:rPr>
                        <w:t> </w:t>
                      </w:r>
                      <w:r>
                        <w:rPr>
                          <w:b/>
                          <w:color w:val="231F20"/>
                          <w:sz w:val="24"/>
                        </w:rPr>
                        <w:t>cách</w:t>
                      </w:r>
                      <w:r>
                        <w:rPr>
                          <w:b/>
                          <w:color w:val="231F20"/>
                          <w:spacing w:val="-1"/>
                          <w:sz w:val="24"/>
                        </w:rPr>
                        <w:t> </w:t>
                      </w:r>
                      <w:r>
                        <w:rPr>
                          <w:b/>
                          <w:color w:val="231F20"/>
                          <w:sz w:val="24"/>
                        </w:rPr>
                        <w:t>đọc</w:t>
                      </w:r>
                      <w:r>
                        <w:rPr>
                          <w:b/>
                          <w:color w:val="231F20"/>
                          <w:spacing w:val="-1"/>
                          <w:sz w:val="24"/>
                        </w:rPr>
                        <w:t> </w:t>
                      </w:r>
                      <w:r>
                        <w:rPr>
                          <w:b/>
                          <w:color w:val="231F20"/>
                          <w:sz w:val="24"/>
                        </w:rPr>
                        <w:t>VB thơ</w:t>
                      </w:r>
                      <w:r>
                        <w:rPr>
                          <w:b/>
                          <w:color w:val="231F20"/>
                          <w:spacing w:val="-1"/>
                          <w:sz w:val="24"/>
                        </w:rPr>
                        <w:t> </w:t>
                      </w:r>
                      <w:r>
                        <w:rPr>
                          <w:b/>
                          <w:color w:val="231F20"/>
                          <w:sz w:val="24"/>
                        </w:rPr>
                        <w:t>nói </w:t>
                      </w:r>
                      <w:r>
                        <w:rPr>
                          <w:b/>
                          <w:color w:val="231F20"/>
                          <w:spacing w:val="-2"/>
                          <w:sz w:val="24"/>
                        </w:rPr>
                        <w:t>chung:</w:t>
                      </w:r>
                    </w:p>
                    <w:p>
                      <w:pPr>
                        <w:pStyle w:val="BodyText"/>
                        <w:numPr>
                          <w:ilvl w:val="0"/>
                          <w:numId w:val="49"/>
                        </w:numPr>
                        <w:tabs>
                          <w:tab w:pos="249" w:val="left" w:leader="none"/>
                        </w:tabs>
                        <w:spacing w:line="240" w:lineRule="auto" w:before="69" w:after="0"/>
                        <w:ind w:left="249" w:right="0" w:hanging="175"/>
                        <w:jc w:val="left"/>
                      </w:pPr>
                      <w:r>
                        <w:rPr>
                          <w:color w:val="231F20"/>
                        </w:rPr>
                        <w:t>Tìm các từ ngữ, hình ảnh tiêu biểu</w:t>
                      </w:r>
                      <w:r>
                        <w:rPr>
                          <w:color w:val="231F20"/>
                          <w:spacing w:val="-1"/>
                        </w:rPr>
                        <w:t> </w:t>
                      </w:r>
                      <w:r>
                        <w:rPr>
                          <w:rFonts w:ascii="Wingdings" w:hAnsi="Wingdings"/>
                          <w:color w:val="231F20"/>
                        </w:rPr>
                        <w:t></w:t>
                      </w:r>
                      <w:r>
                        <w:rPr>
                          <w:color w:val="231F20"/>
                          <w:spacing w:val="-1"/>
                        </w:rPr>
                        <w:t> </w:t>
                      </w:r>
                      <w:r>
                        <w:rPr>
                          <w:color w:val="231F20"/>
                        </w:rPr>
                        <w:t>suy luận ý nghĩa của </w:t>
                      </w:r>
                      <w:r>
                        <w:rPr>
                          <w:color w:val="231F20"/>
                          <w:spacing w:val="-2"/>
                        </w:rPr>
                        <w:t>chúng.</w:t>
                      </w:r>
                    </w:p>
                    <w:p>
                      <w:pPr>
                        <w:pStyle w:val="BodyText"/>
                        <w:numPr>
                          <w:ilvl w:val="0"/>
                          <w:numId w:val="49"/>
                        </w:numPr>
                        <w:tabs>
                          <w:tab w:pos="254" w:val="left" w:leader="none"/>
                        </w:tabs>
                        <w:spacing w:line="240" w:lineRule="auto" w:before="69" w:after="0"/>
                        <w:ind w:left="254" w:right="0" w:hanging="180"/>
                        <w:jc w:val="left"/>
                      </w:pPr>
                      <w:r>
                        <w:rPr>
                          <w:color w:val="231F20"/>
                        </w:rPr>
                        <w:t>Phân tích bố cục</w:t>
                      </w:r>
                      <w:r>
                        <w:rPr>
                          <w:color w:val="231F20"/>
                          <w:spacing w:val="-1"/>
                        </w:rPr>
                        <w:t> </w:t>
                      </w:r>
                      <w:r>
                        <w:rPr>
                          <w:rFonts w:ascii="Wingdings" w:hAnsi="Wingdings"/>
                          <w:color w:val="231F20"/>
                        </w:rPr>
                        <w:t></w:t>
                      </w:r>
                      <w:r>
                        <w:rPr>
                          <w:color w:val="231F20"/>
                          <w:spacing w:val="-1"/>
                        </w:rPr>
                        <w:t> </w:t>
                      </w:r>
                      <w:r>
                        <w:rPr>
                          <w:color w:val="231F20"/>
                        </w:rPr>
                        <w:t>làm rõ mạch cảm xúc</w:t>
                      </w:r>
                      <w:r>
                        <w:rPr>
                          <w:color w:val="231F20"/>
                          <w:spacing w:val="-1"/>
                        </w:rPr>
                        <w:t> </w:t>
                      </w:r>
                      <w:r>
                        <w:rPr>
                          <w:rFonts w:ascii="Wingdings" w:hAnsi="Wingdings"/>
                          <w:color w:val="231F20"/>
                        </w:rPr>
                        <w:t></w:t>
                      </w:r>
                      <w:r>
                        <w:rPr>
                          <w:color w:val="231F20"/>
                          <w:spacing w:val="-1"/>
                        </w:rPr>
                        <w:t> </w:t>
                      </w:r>
                      <w:r>
                        <w:rPr>
                          <w:color w:val="231F20"/>
                        </w:rPr>
                        <w:t>cảm hứng chủ </w:t>
                      </w:r>
                      <w:r>
                        <w:rPr>
                          <w:color w:val="231F20"/>
                          <w:spacing w:val="-4"/>
                        </w:rPr>
                        <w:t>đạo.</w:t>
                      </w:r>
                    </w:p>
                    <w:p>
                      <w:pPr>
                        <w:pStyle w:val="BodyText"/>
                        <w:numPr>
                          <w:ilvl w:val="0"/>
                          <w:numId w:val="49"/>
                        </w:numPr>
                        <w:tabs>
                          <w:tab w:pos="270" w:val="left" w:leader="none"/>
                        </w:tabs>
                        <w:spacing w:line="249" w:lineRule="auto" w:before="68" w:after="0"/>
                        <w:ind w:left="74" w:right="72" w:firstLine="0"/>
                        <w:jc w:val="both"/>
                      </w:pPr>
                      <w:r>
                        <w:rPr>
                          <w:color w:val="231F20"/>
                        </w:rPr>
                        <w:t>Phân tích nét đặc sắc của hình thức nghệ thuật (thể thơ, cách gieo vần, ngắt nhịp, </w:t>
                      </w:r>
                      <w:r>
                        <w:rPr>
                          <w:color w:val="231F20"/>
                        </w:rPr>
                        <w:t>các biện</w:t>
                      </w:r>
                      <w:r>
                        <w:rPr>
                          <w:color w:val="231F20"/>
                          <w:spacing w:val="-9"/>
                        </w:rPr>
                        <w:t> </w:t>
                      </w:r>
                      <w:r>
                        <w:rPr>
                          <w:color w:val="231F20"/>
                        </w:rPr>
                        <w:t>pháp</w:t>
                      </w:r>
                      <w:r>
                        <w:rPr>
                          <w:color w:val="231F20"/>
                          <w:spacing w:val="-9"/>
                        </w:rPr>
                        <w:t> </w:t>
                      </w:r>
                      <w:r>
                        <w:rPr>
                          <w:color w:val="231F20"/>
                        </w:rPr>
                        <w:t>tu</w:t>
                      </w:r>
                      <w:r>
                        <w:rPr>
                          <w:color w:val="231F20"/>
                          <w:spacing w:val="-9"/>
                        </w:rPr>
                        <w:t> </w:t>
                      </w:r>
                      <w:r>
                        <w:rPr>
                          <w:color w:val="231F20"/>
                        </w:rPr>
                        <w:t>từ,</w:t>
                      </w:r>
                      <w:r>
                        <w:rPr>
                          <w:color w:val="231F20"/>
                          <w:spacing w:val="-9"/>
                        </w:rPr>
                        <w:t> </w:t>
                      </w:r>
                      <w:r>
                        <w:rPr>
                          <w:color w:val="231F20"/>
                        </w:rPr>
                        <w:t>cách</w:t>
                      </w:r>
                      <w:r>
                        <w:rPr>
                          <w:color w:val="231F20"/>
                          <w:spacing w:val="-9"/>
                        </w:rPr>
                        <w:t> </w:t>
                      </w:r>
                      <w:r>
                        <w:rPr>
                          <w:color w:val="231F20"/>
                        </w:rPr>
                        <w:t>triển</w:t>
                      </w:r>
                      <w:r>
                        <w:rPr>
                          <w:color w:val="231F20"/>
                          <w:spacing w:val="-9"/>
                        </w:rPr>
                        <w:t> </w:t>
                      </w:r>
                      <w:r>
                        <w:rPr>
                          <w:color w:val="231F20"/>
                        </w:rPr>
                        <w:t>khai</w:t>
                      </w:r>
                      <w:r>
                        <w:rPr>
                          <w:color w:val="231F20"/>
                          <w:spacing w:val="-9"/>
                        </w:rPr>
                        <w:t> </w:t>
                      </w:r>
                      <w:r>
                        <w:rPr>
                          <w:color w:val="231F20"/>
                        </w:rPr>
                        <w:t>mạch</w:t>
                      </w:r>
                      <w:r>
                        <w:rPr>
                          <w:color w:val="231F20"/>
                          <w:spacing w:val="-9"/>
                        </w:rPr>
                        <w:t> </w:t>
                      </w:r>
                      <w:r>
                        <w:rPr>
                          <w:color w:val="231F20"/>
                        </w:rPr>
                        <w:t>cảm</w:t>
                      </w:r>
                      <w:r>
                        <w:rPr>
                          <w:color w:val="231F20"/>
                          <w:spacing w:val="-9"/>
                        </w:rPr>
                        <w:t> </w:t>
                      </w:r>
                      <w:r>
                        <w:rPr>
                          <w:color w:val="231F20"/>
                        </w:rPr>
                        <w:t>xúc)</w:t>
                      </w:r>
                      <w:r>
                        <w:rPr>
                          <w:color w:val="231F20"/>
                          <w:spacing w:val="-9"/>
                        </w:rPr>
                        <w:t> </w:t>
                      </w:r>
                      <w:r>
                        <w:rPr>
                          <w:rFonts w:ascii="Wingdings" w:hAnsi="Wingdings"/>
                          <w:color w:val="231F20"/>
                        </w:rPr>
                        <w:t></w:t>
                      </w:r>
                      <w:r>
                        <w:rPr>
                          <w:color w:val="231F20"/>
                          <w:spacing w:val="-9"/>
                        </w:rPr>
                        <w:t> </w:t>
                      </w:r>
                      <w:r>
                        <w:rPr>
                          <w:color w:val="231F20"/>
                        </w:rPr>
                        <w:t>làm</w:t>
                      </w:r>
                      <w:r>
                        <w:rPr>
                          <w:color w:val="231F20"/>
                          <w:spacing w:val="-9"/>
                        </w:rPr>
                        <w:t> </w:t>
                      </w:r>
                      <w:r>
                        <w:rPr>
                          <w:color w:val="231F20"/>
                        </w:rPr>
                        <w:t>rõ</w:t>
                      </w:r>
                      <w:r>
                        <w:rPr>
                          <w:color w:val="231F20"/>
                          <w:spacing w:val="-9"/>
                        </w:rPr>
                        <w:t> </w:t>
                      </w:r>
                      <w:r>
                        <w:rPr>
                          <w:color w:val="231F20"/>
                        </w:rPr>
                        <w:t>tác</w:t>
                      </w:r>
                      <w:r>
                        <w:rPr>
                          <w:color w:val="231F20"/>
                          <w:spacing w:val="-9"/>
                        </w:rPr>
                        <w:t> </w:t>
                      </w:r>
                      <w:r>
                        <w:rPr>
                          <w:color w:val="231F20"/>
                        </w:rPr>
                        <w:t>dụng</w:t>
                      </w:r>
                      <w:r>
                        <w:rPr>
                          <w:color w:val="231F20"/>
                          <w:spacing w:val="-9"/>
                        </w:rPr>
                        <w:t> </w:t>
                      </w:r>
                      <w:r>
                        <w:rPr>
                          <w:color w:val="231F20"/>
                        </w:rPr>
                        <w:t>đối</w:t>
                      </w:r>
                      <w:r>
                        <w:rPr>
                          <w:color w:val="231F20"/>
                          <w:spacing w:val="-9"/>
                        </w:rPr>
                        <w:t> </w:t>
                      </w:r>
                      <w:r>
                        <w:rPr>
                          <w:color w:val="231F20"/>
                        </w:rPr>
                        <w:t>với</w:t>
                      </w:r>
                      <w:r>
                        <w:rPr>
                          <w:color w:val="231F20"/>
                          <w:spacing w:val="-9"/>
                        </w:rPr>
                        <w:t> </w:t>
                      </w:r>
                      <w:r>
                        <w:rPr>
                          <w:color w:val="231F20"/>
                        </w:rPr>
                        <w:t>việc</w:t>
                      </w:r>
                      <w:r>
                        <w:rPr>
                          <w:color w:val="231F20"/>
                          <w:spacing w:val="-9"/>
                        </w:rPr>
                        <w:t> </w:t>
                      </w:r>
                      <w:r>
                        <w:rPr>
                          <w:color w:val="231F20"/>
                        </w:rPr>
                        <w:t>thể</w:t>
                      </w:r>
                      <w:r>
                        <w:rPr>
                          <w:color w:val="231F20"/>
                          <w:spacing w:val="-9"/>
                        </w:rPr>
                        <w:t> </w:t>
                      </w:r>
                      <w:r>
                        <w:rPr>
                          <w:color w:val="231F20"/>
                        </w:rPr>
                        <w:t>hiện</w:t>
                      </w:r>
                      <w:r>
                        <w:rPr>
                          <w:color w:val="231F20"/>
                          <w:spacing w:val="-9"/>
                        </w:rPr>
                        <w:t> </w:t>
                      </w:r>
                      <w:r>
                        <w:rPr>
                          <w:color w:val="231F20"/>
                        </w:rPr>
                        <w:t>nội dung tác phẩm.</w:t>
                      </w:r>
                    </w:p>
                  </w:txbxContent>
                </v:textbox>
                <v:stroke dashstyle="solid"/>
                <w10:wrap type="topAndBottom"/>
              </v:shape>
            </w:pict>
          </mc:Fallback>
        </mc:AlternateContent>
      </w:r>
    </w:p>
    <w:p w:rsidR="00624C97" w:rsidRDefault="00624C97">
      <w:pPr>
        <w:rPr>
          <w:sz w:val="5"/>
        </w:rPr>
        <w:sectPr w:rsidR="00624C97">
          <w:type w:val="continuous"/>
          <w:pgSz w:w="10950" w:h="15370"/>
          <w:pgMar w:top="100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14"/>
        <w:gridCol w:w="1191"/>
        <w:gridCol w:w="6373"/>
      </w:tblGrid>
      <w:tr w:rsidR="00624C97">
        <w:trPr>
          <w:trHeight w:val="1015"/>
        </w:trPr>
        <w:tc>
          <w:tcPr>
            <w:tcW w:w="8778" w:type="dxa"/>
            <w:gridSpan w:val="3"/>
          </w:tcPr>
          <w:p w:rsidR="00624C97" w:rsidRDefault="00CF7610" w:rsidP="00CF7610">
            <w:pPr>
              <w:pStyle w:val="TableParagraph"/>
              <w:tabs>
                <w:tab w:val="left" w:pos="260"/>
              </w:tabs>
              <w:spacing w:before="50"/>
              <w:ind w:left="260" w:hanging="180"/>
              <w:rPr>
                <w:sz w:val="24"/>
              </w:rPr>
            </w:pPr>
            <w:r>
              <w:rPr>
                <w:color w:val="231F20"/>
                <w:sz w:val="24"/>
                <w:szCs w:val="24"/>
              </w:rPr>
              <w:lastRenderedPageBreak/>
              <w:t>–</w:t>
            </w:r>
            <w:r>
              <w:rPr>
                <w:color w:val="231F20"/>
                <w:sz w:val="24"/>
                <w:szCs w:val="24"/>
              </w:rPr>
              <w:tab/>
            </w:r>
            <w:r w:rsidR="00E11876">
              <w:rPr>
                <w:color w:val="231F20"/>
                <w:sz w:val="24"/>
              </w:rPr>
              <w:t xml:space="preserve">Phân tích nét độc đáo của kết cấu tác </w:t>
            </w:r>
            <w:r w:rsidR="00E11876">
              <w:rPr>
                <w:color w:val="231F20"/>
                <w:spacing w:val="-2"/>
                <w:sz w:val="24"/>
              </w:rPr>
              <w:t>phẩm.</w:t>
            </w:r>
          </w:p>
          <w:p w:rsidR="00624C97" w:rsidRDefault="00CF7610" w:rsidP="00CF7610">
            <w:pPr>
              <w:pStyle w:val="TableParagraph"/>
              <w:tabs>
                <w:tab w:val="left" w:pos="266"/>
              </w:tabs>
              <w:spacing w:before="69" w:line="249" w:lineRule="auto"/>
              <w:ind w:left="80" w:right="68"/>
              <w:rPr>
                <w:sz w:val="24"/>
              </w:rPr>
            </w:pPr>
            <w:r>
              <w:rPr>
                <w:color w:val="231F20"/>
                <w:sz w:val="24"/>
                <w:szCs w:val="24"/>
              </w:rPr>
              <w:t>–</w:t>
            </w:r>
            <w:r>
              <w:rPr>
                <w:color w:val="231F20"/>
                <w:sz w:val="24"/>
                <w:szCs w:val="24"/>
              </w:rPr>
              <w:tab/>
            </w:r>
            <w:r w:rsidR="00E11876">
              <w:rPr>
                <w:color w:val="231F20"/>
                <w:sz w:val="24"/>
              </w:rPr>
              <w:t xml:space="preserve">Khái quát về chủ đề, thông điệp </w:t>
            </w:r>
            <w:r w:rsidR="00E11876">
              <w:rPr>
                <w:rFonts w:ascii="Wingdings" w:hAnsi="Wingdings"/>
                <w:color w:val="231F20"/>
                <w:sz w:val="24"/>
              </w:rPr>
              <w:t></w:t>
            </w:r>
            <w:r w:rsidR="00E11876">
              <w:rPr>
                <w:color w:val="231F20"/>
                <w:sz w:val="24"/>
              </w:rPr>
              <w:t xml:space="preserve"> làm rõ chủ đề, thông điệp được thể hiện qua những yếu tố hình thức.</w:t>
            </w:r>
          </w:p>
        </w:tc>
      </w:tr>
      <w:tr w:rsidR="00624C97">
        <w:trPr>
          <w:trHeight w:val="2625"/>
        </w:trPr>
        <w:tc>
          <w:tcPr>
            <w:tcW w:w="1214" w:type="dxa"/>
          </w:tcPr>
          <w:p w:rsidR="00624C97" w:rsidRDefault="00624C97">
            <w:pPr>
              <w:pStyle w:val="TableParagraph"/>
              <w:rPr>
                <w:sz w:val="24"/>
              </w:rPr>
            </w:pPr>
          </w:p>
          <w:p w:rsidR="00624C97" w:rsidRDefault="00624C97">
            <w:pPr>
              <w:pStyle w:val="TableParagraph"/>
              <w:spacing w:before="186"/>
              <w:rPr>
                <w:sz w:val="24"/>
              </w:rPr>
            </w:pPr>
          </w:p>
          <w:p w:rsidR="00624C97" w:rsidRDefault="00E11876">
            <w:pPr>
              <w:pStyle w:val="TableParagraph"/>
              <w:spacing w:line="249" w:lineRule="auto"/>
              <w:ind w:left="296" w:right="238" w:hanging="47"/>
              <w:jc w:val="both"/>
              <w:rPr>
                <w:b/>
                <w:sz w:val="24"/>
              </w:rPr>
            </w:pPr>
            <w:r>
              <w:rPr>
                <w:b/>
                <w:color w:val="231F20"/>
                <w:sz w:val="24"/>
              </w:rPr>
              <w:t>Thơ</w:t>
            </w:r>
            <w:r>
              <w:rPr>
                <w:b/>
                <w:color w:val="231F20"/>
                <w:spacing w:val="-15"/>
                <w:sz w:val="24"/>
              </w:rPr>
              <w:t xml:space="preserve"> </w:t>
            </w:r>
            <w:r>
              <w:rPr>
                <w:b/>
                <w:color w:val="231F20"/>
                <w:sz w:val="24"/>
              </w:rPr>
              <w:t xml:space="preserve">có yếu tố </w:t>
            </w:r>
            <w:r>
              <w:rPr>
                <w:b/>
                <w:color w:val="231F20"/>
                <w:spacing w:val="-2"/>
                <w:sz w:val="24"/>
              </w:rPr>
              <w:t>tượng trưng</w:t>
            </w:r>
          </w:p>
        </w:tc>
        <w:tc>
          <w:tcPr>
            <w:tcW w:w="1191" w:type="dxa"/>
          </w:tcPr>
          <w:p w:rsidR="00624C97" w:rsidRDefault="00624C97">
            <w:pPr>
              <w:pStyle w:val="TableParagraph"/>
              <w:rPr>
                <w:sz w:val="24"/>
              </w:rPr>
            </w:pPr>
          </w:p>
          <w:p w:rsidR="00624C97" w:rsidRDefault="00624C97">
            <w:pPr>
              <w:pStyle w:val="TableParagraph"/>
              <w:spacing w:before="188"/>
              <w:rPr>
                <w:sz w:val="24"/>
              </w:rPr>
            </w:pPr>
          </w:p>
          <w:p w:rsidR="00624C97" w:rsidRDefault="00E11876">
            <w:pPr>
              <w:pStyle w:val="TableParagraph"/>
              <w:spacing w:line="249" w:lineRule="auto"/>
              <w:ind w:left="10"/>
              <w:jc w:val="center"/>
              <w:rPr>
                <w:sz w:val="24"/>
              </w:rPr>
            </w:pPr>
            <w:r>
              <w:rPr>
                <w:b/>
                <w:color w:val="231F20"/>
                <w:sz w:val="24"/>
              </w:rPr>
              <w:t xml:space="preserve">Đặc điểm </w:t>
            </w:r>
            <w:r>
              <w:rPr>
                <w:color w:val="231F20"/>
                <w:sz w:val="24"/>
              </w:rPr>
              <w:t>(xem</w:t>
            </w:r>
            <w:r>
              <w:rPr>
                <w:color w:val="231F20"/>
                <w:spacing w:val="-15"/>
                <w:sz w:val="24"/>
              </w:rPr>
              <w:t xml:space="preserve"> </w:t>
            </w:r>
            <w:r>
              <w:rPr>
                <w:color w:val="231F20"/>
                <w:sz w:val="24"/>
              </w:rPr>
              <w:t xml:space="preserve">bảng </w:t>
            </w:r>
            <w:r>
              <w:rPr>
                <w:color w:val="231F20"/>
                <w:spacing w:val="-2"/>
                <w:sz w:val="24"/>
              </w:rPr>
              <w:t>trên)</w:t>
            </w:r>
          </w:p>
        </w:tc>
        <w:tc>
          <w:tcPr>
            <w:tcW w:w="6373" w:type="dxa"/>
          </w:tcPr>
          <w:p w:rsidR="00624C97" w:rsidRDefault="00E11876">
            <w:pPr>
              <w:pStyle w:val="TableParagraph"/>
              <w:spacing w:before="51"/>
              <w:ind w:left="79"/>
              <w:rPr>
                <w:b/>
                <w:sz w:val="24"/>
              </w:rPr>
            </w:pPr>
            <w:r>
              <w:rPr>
                <w:b/>
                <w:color w:val="231F20"/>
                <w:sz w:val="24"/>
              </w:rPr>
              <w:t>Cách</w:t>
            </w:r>
            <w:r>
              <w:rPr>
                <w:b/>
                <w:color w:val="231F20"/>
                <w:spacing w:val="-4"/>
                <w:sz w:val="24"/>
              </w:rPr>
              <w:t xml:space="preserve"> </w:t>
            </w:r>
            <w:r>
              <w:rPr>
                <w:b/>
                <w:color w:val="231F20"/>
                <w:spacing w:val="-5"/>
                <w:sz w:val="24"/>
              </w:rPr>
              <w:t>đọc</w:t>
            </w:r>
          </w:p>
          <w:p w:rsidR="00624C97" w:rsidRDefault="00E11876">
            <w:pPr>
              <w:pStyle w:val="TableParagraph"/>
              <w:spacing w:before="68"/>
              <w:ind w:left="79"/>
              <w:rPr>
                <w:sz w:val="24"/>
              </w:rPr>
            </w:pPr>
            <w:r>
              <w:rPr>
                <w:color w:val="231F20"/>
                <w:sz w:val="24"/>
              </w:rPr>
              <w:t xml:space="preserve">Cần chú </w:t>
            </w:r>
            <w:r>
              <w:rPr>
                <w:color w:val="231F20"/>
                <w:spacing w:val="-5"/>
                <w:sz w:val="24"/>
              </w:rPr>
              <w:t>ý:</w:t>
            </w:r>
          </w:p>
          <w:p w:rsidR="00624C97" w:rsidRDefault="00CF7610" w:rsidP="00CF7610">
            <w:pPr>
              <w:pStyle w:val="TableParagraph"/>
              <w:tabs>
                <w:tab w:val="left" w:pos="244"/>
              </w:tabs>
              <w:spacing w:before="69" w:line="249" w:lineRule="auto"/>
              <w:ind w:left="79" w:right="68"/>
              <w:rPr>
                <w:sz w:val="24"/>
              </w:rPr>
            </w:pPr>
            <w:r>
              <w:rPr>
                <w:color w:val="231F20"/>
                <w:sz w:val="24"/>
                <w:szCs w:val="24"/>
              </w:rPr>
              <w:t>–</w:t>
            </w:r>
            <w:r>
              <w:rPr>
                <w:color w:val="231F20"/>
                <w:sz w:val="24"/>
                <w:szCs w:val="24"/>
              </w:rPr>
              <w:tab/>
            </w:r>
            <w:r w:rsidR="00E11876">
              <w:rPr>
                <w:color w:val="231F20"/>
                <w:sz w:val="24"/>
              </w:rPr>
              <w:t>Tìm</w:t>
            </w:r>
            <w:r w:rsidR="00E11876">
              <w:rPr>
                <w:color w:val="231F20"/>
                <w:spacing w:val="-13"/>
                <w:sz w:val="24"/>
              </w:rPr>
              <w:t xml:space="preserve"> </w:t>
            </w:r>
            <w:r w:rsidR="00E11876">
              <w:rPr>
                <w:color w:val="231F20"/>
                <w:sz w:val="24"/>
              </w:rPr>
              <w:t>và</w:t>
            </w:r>
            <w:r w:rsidR="00E11876">
              <w:rPr>
                <w:color w:val="231F20"/>
                <w:spacing w:val="-13"/>
                <w:sz w:val="24"/>
              </w:rPr>
              <w:t xml:space="preserve"> </w:t>
            </w:r>
            <w:r w:rsidR="00E11876">
              <w:rPr>
                <w:color w:val="231F20"/>
                <w:sz w:val="24"/>
              </w:rPr>
              <w:t>phân</w:t>
            </w:r>
            <w:r w:rsidR="00E11876">
              <w:rPr>
                <w:color w:val="231F20"/>
                <w:spacing w:val="-13"/>
                <w:sz w:val="24"/>
              </w:rPr>
              <w:t xml:space="preserve"> </w:t>
            </w:r>
            <w:r w:rsidR="00E11876">
              <w:rPr>
                <w:color w:val="231F20"/>
                <w:sz w:val="24"/>
              </w:rPr>
              <w:t>tích</w:t>
            </w:r>
            <w:r w:rsidR="00E11876">
              <w:rPr>
                <w:color w:val="231F20"/>
                <w:spacing w:val="-13"/>
                <w:sz w:val="24"/>
              </w:rPr>
              <w:t xml:space="preserve"> </w:t>
            </w:r>
            <w:r w:rsidR="00E11876">
              <w:rPr>
                <w:color w:val="231F20"/>
                <w:sz w:val="24"/>
              </w:rPr>
              <w:t>những</w:t>
            </w:r>
            <w:r w:rsidR="00E11876">
              <w:rPr>
                <w:color w:val="231F20"/>
                <w:spacing w:val="-13"/>
                <w:sz w:val="24"/>
              </w:rPr>
              <w:t xml:space="preserve"> </w:t>
            </w:r>
            <w:r w:rsidR="00E11876">
              <w:rPr>
                <w:color w:val="231F20"/>
                <w:sz w:val="24"/>
              </w:rPr>
              <w:t>hình</w:t>
            </w:r>
            <w:r w:rsidR="00E11876">
              <w:rPr>
                <w:color w:val="231F20"/>
                <w:spacing w:val="-13"/>
                <w:sz w:val="24"/>
              </w:rPr>
              <w:t xml:space="preserve"> </w:t>
            </w:r>
            <w:r w:rsidR="00E11876">
              <w:rPr>
                <w:color w:val="231F20"/>
                <w:sz w:val="24"/>
              </w:rPr>
              <w:t>ảnh,</w:t>
            </w:r>
            <w:r w:rsidR="00E11876">
              <w:rPr>
                <w:color w:val="231F20"/>
                <w:spacing w:val="-13"/>
                <w:sz w:val="24"/>
              </w:rPr>
              <w:t xml:space="preserve"> </w:t>
            </w:r>
            <w:r w:rsidR="00E11876">
              <w:rPr>
                <w:color w:val="231F20"/>
                <w:sz w:val="24"/>
              </w:rPr>
              <w:t>từ</w:t>
            </w:r>
            <w:r w:rsidR="00E11876">
              <w:rPr>
                <w:color w:val="231F20"/>
                <w:spacing w:val="-13"/>
                <w:sz w:val="24"/>
              </w:rPr>
              <w:t xml:space="preserve"> </w:t>
            </w:r>
            <w:r w:rsidR="00E11876">
              <w:rPr>
                <w:color w:val="231F20"/>
                <w:sz w:val="24"/>
              </w:rPr>
              <w:t>ngữ</w:t>
            </w:r>
            <w:r w:rsidR="00E11876">
              <w:rPr>
                <w:color w:val="231F20"/>
                <w:spacing w:val="-13"/>
                <w:sz w:val="24"/>
              </w:rPr>
              <w:t xml:space="preserve"> </w:t>
            </w:r>
            <w:r w:rsidR="00E11876">
              <w:rPr>
                <w:color w:val="231F20"/>
                <w:sz w:val="24"/>
              </w:rPr>
              <w:t>thể</w:t>
            </w:r>
            <w:r w:rsidR="00E11876">
              <w:rPr>
                <w:color w:val="231F20"/>
                <w:spacing w:val="-13"/>
                <w:sz w:val="24"/>
              </w:rPr>
              <w:t xml:space="preserve"> </w:t>
            </w:r>
            <w:r w:rsidR="00E11876">
              <w:rPr>
                <w:color w:val="231F20"/>
                <w:sz w:val="24"/>
              </w:rPr>
              <w:t>hiện</w:t>
            </w:r>
            <w:r w:rsidR="00E11876">
              <w:rPr>
                <w:color w:val="231F20"/>
                <w:spacing w:val="-13"/>
                <w:sz w:val="24"/>
              </w:rPr>
              <w:t xml:space="preserve"> </w:t>
            </w:r>
            <w:r w:rsidR="00E11876">
              <w:rPr>
                <w:color w:val="231F20"/>
                <w:sz w:val="24"/>
              </w:rPr>
              <w:t>sự</w:t>
            </w:r>
            <w:r w:rsidR="00E11876">
              <w:rPr>
                <w:color w:val="231F20"/>
                <w:spacing w:val="-13"/>
                <w:sz w:val="24"/>
              </w:rPr>
              <w:t xml:space="preserve"> </w:t>
            </w:r>
            <w:r w:rsidR="00E11876">
              <w:rPr>
                <w:color w:val="231F20"/>
                <w:sz w:val="24"/>
              </w:rPr>
              <w:t>chuyển</w:t>
            </w:r>
            <w:r w:rsidR="00E11876">
              <w:rPr>
                <w:color w:val="231F20"/>
                <w:spacing w:val="-13"/>
                <w:sz w:val="24"/>
              </w:rPr>
              <w:t xml:space="preserve"> </w:t>
            </w:r>
            <w:r w:rsidR="00E11876">
              <w:rPr>
                <w:color w:val="231F20"/>
                <w:sz w:val="24"/>
              </w:rPr>
              <w:t>đổi giữa các giác quan.</w:t>
            </w:r>
          </w:p>
          <w:p w:rsidR="00624C97" w:rsidRDefault="00CF7610" w:rsidP="00CF7610">
            <w:pPr>
              <w:pStyle w:val="TableParagraph"/>
              <w:tabs>
                <w:tab w:val="left" w:pos="274"/>
              </w:tabs>
              <w:spacing w:before="58" w:line="249" w:lineRule="auto"/>
              <w:ind w:left="79" w:right="68"/>
              <w:rPr>
                <w:sz w:val="24"/>
              </w:rPr>
            </w:pPr>
            <w:r>
              <w:rPr>
                <w:color w:val="231F20"/>
                <w:sz w:val="24"/>
                <w:szCs w:val="24"/>
              </w:rPr>
              <w:t>–</w:t>
            </w:r>
            <w:r>
              <w:rPr>
                <w:color w:val="231F20"/>
                <w:sz w:val="24"/>
                <w:szCs w:val="24"/>
              </w:rPr>
              <w:tab/>
            </w:r>
            <w:r w:rsidR="00E11876">
              <w:rPr>
                <w:color w:val="231F20"/>
                <w:sz w:val="24"/>
              </w:rPr>
              <w:t>Tìm và suy luận ý nghĩa của những từ ngữ, hình ảnh gợi lên</w:t>
            </w:r>
            <w:r w:rsidR="00E11876">
              <w:rPr>
                <w:color w:val="231F20"/>
                <w:spacing w:val="40"/>
                <w:sz w:val="24"/>
              </w:rPr>
              <w:t xml:space="preserve"> </w:t>
            </w:r>
            <w:r w:rsidR="00E11876">
              <w:rPr>
                <w:color w:val="231F20"/>
                <w:sz w:val="24"/>
              </w:rPr>
              <w:t>những ý niệm trừu tượng, giàu tính triết lí.</w:t>
            </w:r>
          </w:p>
          <w:p w:rsidR="00624C97" w:rsidRDefault="00CF7610" w:rsidP="00CF7610">
            <w:pPr>
              <w:pStyle w:val="TableParagraph"/>
              <w:tabs>
                <w:tab w:val="left" w:pos="269"/>
              </w:tabs>
              <w:spacing w:before="59" w:line="249" w:lineRule="auto"/>
              <w:ind w:left="79" w:right="68"/>
              <w:rPr>
                <w:sz w:val="24"/>
              </w:rPr>
            </w:pPr>
            <w:r>
              <w:rPr>
                <w:color w:val="231F20"/>
                <w:sz w:val="24"/>
                <w:szCs w:val="24"/>
              </w:rPr>
              <w:t>–</w:t>
            </w:r>
            <w:r>
              <w:rPr>
                <w:color w:val="231F20"/>
                <w:sz w:val="24"/>
                <w:szCs w:val="24"/>
              </w:rPr>
              <w:tab/>
            </w:r>
            <w:r w:rsidR="00E11876">
              <w:rPr>
                <w:color w:val="231F20"/>
                <w:sz w:val="24"/>
              </w:rPr>
              <w:t>Làm rõ nhạc điệu và vai trò của nhạc điệu trong việc thể h</w:t>
            </w:r>
            <w:r w:rsidR="00E11876">
              <w:rPr>
                <w:color w:val="231F20"/>
                <w:sz w:val="24"/>
              </w:rPr>
              <w:t>iện nội dung bài thơ.</w:t>
            </w:r>
          </w:p>
        </w:tc>
      </w:tr>
      <w:tr w:rsidR="00624C97">
        <w:trPr>
          <w:trHeight w:val="1303"/>
        </w:trPr>
        <w:tc>
          <w:tcPr>
            <w:tcW w:w="1214" w:type="dxa"/>
          </w:tcPr>
          <w:p w:rsidR="00624C97" w:rsidRDefault="00E11876">
            <w:pPr>
              <w:pStyle w:val="TableParagraph"/>
              <w:spacing w:before="221" w:line="249" w:lineRule="auto"/>
              <w:ind w:left="117" w:right="106"/>
              <w:jc w:val="center"/>
              <w:rPr>
                <w:b/>
                <w:sz w:val="24"/>
              </w:rPr>
            </w:pPr>
            <w:r>
              <w:rPr>
                <w:b/>
                <w:color w:val="231F20"/>
                <w:sz w:val="24"/>
              </w:rPr>
              <w:t>Thơ có yếu tố siêu</w:t>
            </w:r>
            <w:r>
              <w:rPr>
                <w:b/>
                <w:color w:val="231F20"/>
                <w:spacing w:val="-15"/>
                <w:sz w:val="24"/>
              </w:rPr>
              <w:t xml:space="preserve"> </w:t>
            </w:r>
            <w:r>
              <w:rPr>
                <w:b/>
                <w:color w:val="231F20"/>
                <w:sz w:val="24"/>
              </w:rPr>
              <w:t>thực</w:t>
            </w:r>
          </w:p>
        </w:tc>
        <w:tc>
          <w:tcPr>
            <w:tcW w:w="1191" w:type="dxa"/>
          </w:tcPr>
          <w:p w:rsidR="00624C97" w:rsidRDefault="00E11876">
            <w:pPr>
              <w:pStyle w:val="TableParagraph"/>
              <w:spacing w:before="50" w:line="249" w:lineRule="auto"/>
              <w:ind w:left="10"/>
              <w:jc w:val="center"/>
              <w:rPr>
                <w:sz w:val="24"/>
              </w:rPr>
            </w:pPr>
            <w:r>
              <w:rPr>
                <w:b/>
                <w:color w:val="231F20"/>
                <w:sz w:val="24"/>
              </w:rPr>
              <w:t xml:space="preserve">Đặc điểm </w:t>
            </w:r>
            <w:r>
              <w:rPr>
                <w:color w:val="231F20"/>
                <w:sz w:val="24"/>
              </w:rPr>
              <w:t>(xem</w:t>
            </w:r>
            <w:r>
              <w:rPr>
                <w:color w:val="231F20"/>
                <w:spacing w:val="-15"/>
                <w:sz w:val="24"/>
              </w:rPr>
              <w:t xml:space="preserve"> </w:t>
            </w:r>
            <w:r>
              <w:rPr>
                <w:color w:val="231F20"/>
                <w:sz w:val="24"/>
              </w:rPr>
              <w:t xml:space="preserve">bảng </w:t>
            </w:r>
            <w:r>
              <w:rPr>
                <w:color w:val="231F20"/>
                <w:spacing w:val="-2"/>
                <w:sz w:val="24"/>
              </w:rPr>
              <w:t>trên)</w:t>
            </w:r>
          </w:p>
        </w:tc>
        <w:tc>
          <w:tcPr>
            <w:tcW w:w="6373" w:type="dxa"/>
          </w:tcPr>
          <w:p w:rsidR="00624C97" w:rsidRDefault="00E11876">
            <w:pPr>
              <w:pStyle w:val="TableParagraph"/>
              <w:spacing w:before="50"/>
              <w:ind w:left="79"/>
              <w:jc w:val="both"/>
              <w:rPr>
                <w:b/>
                <w:sz w:val="24"/>
              </w:rPr>
            </w:pPr>
            <w:r>
              <w:rPr>
                <w:b/>
                <w:color w:val="231F20"/>
                <w:sz w:val="24"/>
              </w:rPr>
              <w:t>Cách</w:t>
            </w:r>
            <w:r>
              <w:rPr>
                <w:b/>
                <w:color w:val="231F20"/>
                <w:spacing w:val="-4"/>
                <w:sz w:val="24"/>
              </w:rPr>
              <w:t xml:space="preserve"> </w:t>
            </w:r>
            <w:r>
              <w:rPr>
                <w:b/>
                <w:color w:val="231F20"/>
                <w:spacing w:val="-5"/>
                <w:sz w:val="24"/>
              </w:rPr>
              <w:t>đọc</w:t>
            </w:r>
          </w:p>
          <w:p w:rsidR="00624C97" w:rsidRDefault="00E11876">
            <w:pPr>
              <w:pStyle w:val="TableParagraph"/>
              <w:spacing w:before="69" w:line="249" w:lineRule="auto"/>
              <w:ind w:left="79" w:right="68"/>
              <w:jc w:val="both"/>
              <w:rPr>
                <w:sz w:val="24"/>
              </w:rPr>
            </w:pPr>
            <w:r>
              <w:rPr>
                <w:color w:val="231F20"/>
                <w:sz w:val="24"/>
              </w:rPr>
              <w:t>Cần chú ý: Tìm và phân tích sự kết hợp sử dụng những từ ngữ, hình</w:t>
            </w:r>
            <w:r>
              <w:rPr>
                <w:color w:val="231F20"/>
                <w:spacing w:val="-10"/>
                <w:sz w:val="24"/>
              </w:rPr>
              <w:t xml:space="preserve"> </w:t>
            </w:r>
            <w:r>
              <w:rPr>
                <w:color w:val="231F20"/>
                <w:sz w:val="24"/>
              </w:rPr>
              <w:t>ảnh</w:t>
            </w:r>
            <w:r>
              <w:rPr>
                <w:color w:val="231F20"/>
                <w:spacing w:val="-10"/>
                <w:sz w:val="24"/>
              </w:rPr>
              <w:t xml:space="preserve"> </w:t>
            </w:r>
            <w:r>
              <w:rPr>
                <w:color w:val="231F20"/>
                <w:sz w:val="24"/>
              </w:rPr>
              <w:t>rất</w:t>
            </w:r>
            <w:r>
              <w:rPr>
                <w:color w:val="231F20"/>
                <w:spacing w:val="-10"/>
                <w:sz w:val="24"/>
              </w:rPr>
              <w:t xml:space="preserve"> </w:t>
            </w:r>
            <w:r>
              <w:rPr>
                <w:color w:val="231F20"/>
                <w:sz w:val="24"/>
              </w:rPr>
              <w:t>xa</w:t>
            </w:r>
            <w:r>
              <w:rPr>
                <w:color w:val="231F20"/>
                <w:spacing w:val="-10"/>
                <w:sz w:val="24"/>
              </w:rPr>
              <w:t xml:space="preserve"> </w:t>
            </w:r>
            <w:r>
              <w:rPr>
                <w:color w:val="231F20"/>
                <w:sz w:val="24"/>
              </w:rPr>
              <w:t>nhau,</w:t>
            </w:r>
            <w:r>
              <w:rPr>
                <w:color w:val="231F20"/>
                <w:spacing w:val="-10"/>
                <w:sz w:val="24"/>
              </w:rPr>
              <w:t xml:space="preserve"> </w:t>
            </w:r>
            <w:r>
              <w:rPr>
                <w:color w:val="231F20"/>
                <w:sz w:val="24"/>
              </w:rPr>
              <w:t>khó</w:t>
            </w:r>
            <w:r>
              <w:rPr>
                <w:color w:val="231F20"/>
                <w:spacing w:val="-10"/>
                <w:sz w:val="24"/>
              </w:rPr>
              <w:t xml:space="preserve"> </w:t>
            </w:r>
            <w:r>
              <w:rPr>
                <w:color w:val="231F20"/>
                <w:sz w:val="24"/>
              </w:rPr>
              <w:t>liên</w:t>
            </w:r>
            <w:r>
              <w:rPr>
                <w:color w:val="231F20"/>
                <w:spacing w:val="-10"/>
                <w:sz w:val="24"/>
              </w:rPr>
              <w:t xml:space="preserve"> </w:t>
            </w:r>
            <w:r>
              <w:rPr>
                <w:color w:val="231F20"/>
                <w:sz w:val="24"/>
              </w:rPr>
              <w:t>kết</w:t>
            </w:r>
            <w:r>
              <w:rPr>
                <w:color w:val="231F20"/>
                <w:spacing w:val="-10"/>
                <w:sz w:val="24"/>
              </w:rPr>
              <w:t xml:space="preserve"> </w:t>
            </w:r>
            <w:r>
              <w:rPr>
                <w:color w:val="231F20"/>
                <w:sz w:val="24"/>
              </w:rPr>
              <w:t>với</w:t>
            </w:r>
            <w:r>
              <w:rPr>
                <w:color w:val="231F20"/>
                <w:spacing w:val="-10"/>
                <w:sz w:val="24"/>
              </w:rPr>
              <w:t xml:space="preserve"> </w:t>
            </w:r>
            <w:r>
              <w:rPr>
                <w:color w:val="231F20"/>
                <w:sz w:val="24"/>
              </w:rPr>
              <w:t>nhau</w:t>
            </w:r>
            <w:r>
              <w:rPr>
                <w:color w:val="231F20"/>
                <w:spacing w:val="-10"/>
                <w:sz w:val="24"/>
              </w:rPr>
              <w:t xml:space="preserve"> </w:t>
            </w:r>
            <w:r>
              <w:rPr>
                <w:rFonts w:ascii="Wingdings" w:hAnsi="Wingdings"/>
                <w:color w:val="231F20"/>
                <w:sz w:val="24"/>
              </w:rPr>
              <w:t></w:t>
            </w:r>
            <w:r>
              <w:rPr>
                <w:color w:val="231F20"/>
                <w:spacing w:val="-10"/>
                <w:sz w:val="24"/>
              </w:rPr>
              <w:t xml:space="preserve"> </w:t>
            </w:r>
            <w:r>
              <w:rPr>
                <w:color w:val="231F20"/>
                <w:sz w:val="24"/>
              </w:rPr>
              <w:t>làm</w:t>
            </w:r>
            <w:r>
              <w:rPr>
                <w:color w:val="231F20"/>
                <w:spacing w:val="-10"/>
                <w:sz w:val="24"/>
              </w:rPr>
              <w:t xml:space="preserve"> </w:t>
            </w:r>
            <w:r>
              <w:rPr>
                <w:color w:val="231F20"/>
                <w:sz w:val="24"/>
              </w:rPr>
              <w:t>rõ</w:t>
            </w:r>
            <w:r>
              <w:rPr>
                <w:color w:val="231F20"/>
                <w:spacing w:val="-10"/>
                <w:sz w:val="24"/>
              </w:rPr>
              <w:t xml:space="preserve"> </w:t>
            </w:r>
            <w:r>
              <w:rPr>
                <w:color w:val="231F20"/>
                <w:sz w:val="24"/>
              </w:rPr>
              <w:t>một</w:t>
            </w:r>
            <w:r>
              <w:rPr>
                <w:color w:val="231F20"/>
                <w:spacing w:val="-10"/>
                <w:sz w:val="24"/>
              </w:rPr>
              <w:t xml:space="preserve"> </w:t>
            </w:r>
            <w:r>
              <w:rPr>
                <w:color w:val="231F20"/>
                <w:sz w:val="24"/>
              </w:rPr>
              <w:t>thế</w:t>
            </w:r>
            <w:r>
              <w:rPr>
                <w:color w:val="231F20"/>
                <w:spacing w:val="-10"/>
                <w:sz w:val="24"/>
              </w:rPr>
              <w:t xml:space="preserve"> </w:t>
            </w:r>
            <w:r>
              <w:rPr>
                <w:color w:val="231F20"/>
                <w:sz w:val="24"/>
              </w:rPr>
              <w:t>giới khác lạ được tạo dựng trong bài thơ.</w:t>
            </w:r>
          </w:p>
        </w:tc>
      </w:tr>
    </w:tbl>
    <w:p w:rsidR="00624C97" w:rsidRPr="00CF7610" w:rsidRDefault="00CF7610" w:rsidP="00CF7610">
      <w:pPr>
        <w:tabs>
          <w:tab w:val="left" w:pos="740"/>
        </w:tabs>
        <w:spacing w:before="206"/>
        <w:ind w:left="740" w:hanging="317"/>
        <w:jc w:val="both"/>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2"/>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5"/>
        <w:ind w:left="797" w:hanging="260"/>
        <w:jc w:val="both"/>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 dẫn</w:t>
      </w:r>
      <w:r w:rsidR="00E11876" w:rsidRPr="00CF7610">
        <w:rPr>
          <w:b/>
          <w:color w:val="231F20"/>
          <w:spacing w:val="-2"/>
          <w:sz w:val="26"/>
        </w:rPr>
        <w:t xml:space="preserve"> </w:t>
      </w:r>
      <w:r w:rsidR="00E11876" w:rsidRPr="00CF7610">
        <w:rPr>
          <w:b/>
          <w:color w:val="231F20"/>
          <w:sz w:val="26"/>
        </w:rPr>
        <w:t>đọc mở</w:t>
      </w:r>
      <w:r w:rsidR="00E11876" w:rsidRPr="00CF7610">
        <w:rPr>
          <w:b/>
          <w:color w:val="231F20"/>
          <w:spacing w:val="-1"/>
          <w:sz w:val="26"/>
        </w:rPr>
        <w:t xml:space="preserve"> </w:t>
      </w:r>
      <w:r w:rsidR="00E11876" w:rsidRPr="00CF7610">
        <w:rPr>
          <w:b/>
          <w:color w:val="231F20"/>
          <w:sz w:val="26"/>
        </w:rPr>
        <w:t>rộng theo</w:t>
      </w:r>
      <w:r w:rsidR="00E11876" w:rsidRPr="00CF7610">
        <w:rPr>
          <w:b/>
          <w:color w:val="231F20"/>
          <w:spacing w:val="-1"/>
          <w:sz w:val="26"/>
        </w:rPr>
        <w:t xml:space="preserve"> </w:t>
      </w:r>
      <w:r w:rsidR="00E11876" w:rsidRPr="00CF7610">
        <w:rPr>
          <w:b/>
          <w:color w:val="231F20"/>
          <w:sz w:val="26"/>
        </w:rPr>
        <w:t>thể loại</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1"/>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Tự</w:t>
      </w:r>
      <w:r w:rsidR="00E11876" w:rsidRPr="00CF7610">
        <w:rPr>
          <w:b/>
          <w:i/>
          <w:color w:val="231F20"/>
          <w:spacing w:val="-1"/>
          <w:sz w:val="26"/>
        </w:rPr>
        <w:t xml:space="preserve"> </w:t>
      </w:r>
      <w:r w:rsidR="00E11876" w:rsidRPr="00CF7610">
        <w:rPr>
          <w:b/>
          <w:i/>
          <w:color w:val="231F20"/>
          <w:spacing w:val="-5"/>
          <w:sz w:val="26"/>
        </w:rPr>
        <w:t>do</w:t>
      </w:r>
    </w:p>
    <w:p w:rsidR="00624C97" w:rsidRDefault="00CF7610" w:rsidP="00CF7610">
      <w:pPr>
        <w:pStyle w:val="Heading3"/>
        <w:tabs>
          <w:tab w:val="left" w:pos="777"/>
        </w:tabs>
        <w:spacing w:before="64"/>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58"/>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một</w:t>
      </w:r>
      <w:r w:rsidR="00E11876" w:rsidRPr="00CF7610">
        <w:rPr>
          <w:color w:val="231F20"/>
          <w:spacing w:val="-11"/>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yếu</w:t>
      </w:r>
      <w:r w:rsidR="00E11876" w:rsidRPr="00CF7610">
        <w:rPr>
          <w:color w:val="231F20"/>
          <w:spacing w:val="-11"/>
          <w:sz w:val="24"/>
        </w:rPr>
        <w:t xml:space="preserve"> </w:t>
      </w:r>
      <w:r w:rsidR="00E11876" w:rsidRPr="00CF7610">
        <w:rPr>
          <w:color w:val="231F20"/>
          <w:sz w:val="24"/>
        </w:rPr>
        <w:t>tố</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thơ</w:t>
      </w:r>
      <w:r w:rsidR="00E11876" w:rsidRPr="00CF7610">
        <w:rPr>
          <w:color w:val="231F20"/>
          <w:spacing w:val="-11"/>
          <w:sz w:val="24"/>
        </w:rPr>
        <w:t xml:space="preserve"> </w:t>
      </w:r>
      <w:r w:rsidR="00E11876" w:rsidRPr="00CF7610">
        <w:rPr>
          <w:color w:val="231F20"/>
          <w:sz w:val="24"/>
        </w:rPr>
        <w:t>trữ</w:t>
      </w:r>
      <w:r w:rsidR="00E11876" w:rsidRPr="00CF7610">
        <w:rPr>
          <w:color w:val="231F20"/>
          <w:spacing w:val="-11"/>
          <w:sz w:val="24"/>
        </w:rPr>
        <w:t xml:space="preserve"> </w:t>
      </w:r>
      <w:r w:rsidR="00E11876" w:rsidRPr="00CF7610">
        <w:rPr>
          <w:color w:val="231F20"/>
          <w:sz w:val="24"/>
        </w:rPr>
        <w:t>tình</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như:</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0"/>
          <w:sz w:val="24"/>
        </w:rPr>
        <w:t xml:space="preserve"> </w:t>
      </w:r>
      <w:r w:rsidR="00E11876" w:rsidRPr="00CF7610">
        <w:rPr>
          <w:color w:val="231F20"/>
          <w:sz w:val="24"/>
        </w:rPr>
        <w:t>hình tượng, biểu tượng, yếu tố tượng trưng, siêu thực trong thơ,...</w:t>
      </w:r>
    </w:p>
    <w:p w:rsidR="00624C97" w:rsidRPr="00CF7610" w:rsidRDefault="00CF7610" w:rsidP="00CF7610">
      <w:pPr>
        <w:tabs>
          <w:tab w:val="left" w:pos="709"/>
        </w:tabs>
        <w:spacing w:before="59"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tác phẩm thơ; phân tích sự phù hợp giữa chủ đề, tư tưởng và cảm hứng chủ đạo trong tác phẩm thơ.</w:t>
      </w:r>
    </w:p>
    <w:p w:rsidR="00624C97" w:rsidRPr="00CF7610" w:rsidRDefault="00CF7610" w:rsidP="00CF7610">
      <w:pPr>
        <w:tabs>
          <w:tab w:val="left" w:pos="777"/>
        </w:tabs>
        <w:spacing w:before="59"/>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 xml:space="preserve">VB </w:t>
      </w:r>
      <w:r w:rsidR="00E11876" w:rsidRPr="00CF7610">
        <w:rPr>
          <w:i/>
          <w:color w:val="231F20"/>
          <w:sz w:val="24"/>
        </w:rPr>
        <w:t>Tự</w:t>
      </w:r>
      <w:r w:rsidR="00E11876" w:rsidRPr="00CF7610">
        <w:rPr>
          <w:i/>
          <w:color w:val="231F20"/>
          <w:spacing w:val="-1"/>
          <w:sz w:val="24"/>
        </w:rPr>
        <w:t xml:space="preserve"> </w:t>
      </w:r>
      <w:r w:rsidR="00E11876" w:rsidRPr="00CF7610">
        <w:rPr>
          <w:i/>
          <w:color w:val="231F20"/>
          <w:spacing w:val="-5"/>
          <w:sz w:val="24"/>
        </w:rPr>
        <w:t>do</w:t>
      </w:r>
      <w:r w:rsidR="00E11876" w:rsidRPr="00CF7610">
        <w:rPr>
          <w:color w:val="231F20"/>
          <w:spacing w:val="-5"/>
          <w:sz w:val="24"/>
        </w:rPr>
        <w:t>.</w:t>
      </w:r>
    </w:p>
    <w:p w:rsidR="00624C97" w:rsidRPr="00CF7610" w:rsidRDefault="00CF7610" w:rsidP="00CF7610">
      <w:pPr>
        <w:tabs>
          <w:tab w:val="left" w:pos="876"/>
        </w:tabs>
        <w:ind w:left="876" w:hanging="339"/>
        <w:jc w:val="both"/>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 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2, 3,</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6 ở</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Hướng</w:t>
      </w:r>
      <w:r w:rsidR="00E11876" w:rsidRPr="00CF7610">
        <w:rPr>
          <w:i/>
          <w:color w:val="231F20"/>
          <w:spacing w:val="-1"/>
          <w:sz w:val="24"/>
        </w:rPr>
        <w:t xml:space="preserve"> </w:t>
      </w:r>
      <w:r w:rsidR="00E11876" w:rsidRPr="00CF7610">
        <w:rPr>
          <w:i/>
          <w:color w:val="231F20"/>
          <w:sz w:val="24"/>
        </w:rPr>
        <w:t>dẫn đọc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17).</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0"/>
        </w:tabs>
        <w:ind w:left="710" w:hanging="173"/>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 xml:space="preserve">Thực hiện ở tiết báo cáo sản phẩm </w:t>
      </w:r>
      <w:r w:rsidR="00E11876" w:rsidRPr="00CF7610">
        <w:rPr>
          <w:color w:val="231F20"/>
          <w:spacing w:val="-4"/>
          <w:sz w:val="24"/>
        </w:rPr>
        <w:t>đọc.</w:t>
      </w:r>
    </w:p>
    <w:p w:rsidR="00624C97" w:rsidRPr="00CF7610" w:rsidRDefault="00CF7610" w:rsidP="00CF7610">
      <w:pPr>
        <w:tabs>
          <w:tab w:val="left" w:pos="789"/>
        </w:tabs>
        <w:spacing w:before="159" w:line="273" w:lineRule="auto"/>
        <w:ind w:left="253" w:right="178" w:firstLine="283"/>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9"/>
          <w:sz w:val="26"/>
        </w:rPr>
        <w:t xml:space="preserve"> </w:t>
      </w:r>
      <w:r w:rsidR="00E11876" w:rsidRPr="00CF7610">
        <w:rPr>
          <w:b/>
          <w:color w:val="231F20"/>
          <w:sz w:val="26"/>
        </w:rPr>
        <w:t>hướng</w:t>
      </w:r>
      <w:r w:rsidR="00E11876" w:rsidRPr="00CF7610">
        <w:rPr>
          <w:b/>
          <w:color w:val="231F20"/>
          <w:spacing w:val="-9"/>
          <w:sz w:val="26"/>
        </w:rPr>
        <w:t xml:space="preserve"> </w:t>
      </w:r>
      <w:r w:rsidR="00E11876" w:rsidRPr="00CF7610">
        <w:rPr>
          <w:b/>
          <w:color w:val="231F20"/>
          <w:sz w:val="26"/>
        </w:rPr>
        <w:t>dẫn</w:t>
      </w:r>
      <w:r w:rsidR="00E11876" w:rsidRPr="00CF7610">
        <w:rPr>
          <w:b/>
          <w:color w:val="231F20"/>
          <w:spacing w:val="-9"/>
          <w:sz w:val="26"/>
        </w:rPr>
        <w:t xml:space="preserve"> </w:t>
      </w:r>
      <w:r w:rsidR="00E11876" w:rsidRPr="00CF7610">
        <w:rPr>
          <w:b/>
          <w:color w:val="231F20"/>
          <w:sz w:val="26"/>
        </w:rPr>
        <w:t>đọc</w:t>
      </w:r>
      <w:r w:rsidR="00E11876" w:rsidRPr="00CF7610">
        <w:rPr>
          <w:b/>
          <w:color w:val="231F20"/>
          <w:spacing w:val="-9"/>
          <w:sz w:val="26"/>
        </w:rPr>
        <w:t xml:space="preserve"> </w:t>
      </w:r>
      <w:r w:rsidR="00E11876" w:rsidRPr="00CF7610">
        <w:rPr>
          <w:b/>
          <w:color w:val="231F20"/>
          <w:sz w:val="26"/>
        </w:rPr>
        <w:t>kết</w:t>
      </w:r>
      <w:r w:rsidR="00E11876" w:rsidRPr="00CF7610">
        <w:rPr>
          <w:b/>
          <w:color w:val="231F20"/>
          <w:spacing w:val="-9"/>
          <w:sz w:val="26"/>
        </w:rPr>
        <w:t xml:space="preserve"> </w:t>
      </w:r>
      <w:r w:rsidR="00E11876" w:rsidRPr="00CF7610">
        <w:rPr>
          <w:b/>
          <w:color w:val="231F20"/>
          <w:sz w:val="26"/>
        </w:rPr>
        <w:t>nối</w:t>
      </w:r>
      <w:r w:rsidR="00E11876" w:rsidRPr="00CF7610">
        <w:rPr>
          <w:b/>
          <w:color w:val="231F20"/>
          <w:spacing w:val="-9"/>
          <w:sz w:val="26"/>
        </w:rPr>
        <w:t xml:space="preserve"> </w:t>
      </w:r>
      <w:r w:rsidR="00E11876" w:rsidRPr="00CF7610">
        <w:rPr>
          <w:b/>
          <w:color w:val="231F20"/>
          <w:sz w:val="26"/>
        </w:rPr>
        <w:t>chủ</w:t>
      </w:r>
      <w:r w:rsidR="00E11876" w:rsidRPr="00CF7610">
        <w:rPr>
          <w:b/>
          <w:color w:val="231F20"/>
          <w:spacing w:val="-9"/>
          <w:sz w:val="26"/>
        </w:rPr>
        <w:t xml:space="preserve"> </w:t>
      </w:r>
      <w:r w:rsidR="00E11876" w:rsidRPr="00CF7610">
        <w:rPr>
          <w:b/>
          <w:color w:val="231F20"/>
          <w:sz w:val="26"/>
        </w:rPr>
        <w:t>điểm</w:t>
      </w:r>
      <w:r w:rsidR="00E11876" w:rsidRPr="00CF7610">
        <w:rPr>
          <w:b/>
          <w:color w:val="231F20"/>
          <w:spacing w:val="-9"/>
          <w:sz w:val="26"/>
        </w:rPr>
        <w:t xml:space="preserve"> </w:t>
      </w:r>
      <w:r w:rsidR="00E11876" w:rsidRPr="00CF7610">
        <w:rPr>
          <w:b/>
          <w:color w:val="231F20"/>
          <w:sz w:val="26"/>
        </w:rPr>
        <w:t>văn</w:t>
      </w:r>
      <w:r w:rsidR="00E11876" w:rsidRPr="00CF7610">
        <w:rPr>
          <w:b/>
          <w:color w:val="231F20"/>
          <w:spacing w:val="-9"/>
          <w:sz w:val="26"/>
        </w:rPr>
        <w:t xml:space="preserve"> </w:t>
      </w:r>
      <w:r w:rsidR="00E11876" w:rsidRPr="00CF7610">
        <w:rPr>
          <w:b/>
          <w:color w:val="231F20"/>
          <w:sz w:val="26"/>
        </w:rPr>
        <w:t>bản</w:t>
      </w:r>
      <w:r w:rsidR="00E11876" w:rsidRPr="00CF7610">
        <w:rPr>
          <w:b/>
          <w:color w:val="231F20"/>
          <w:spacing w:val="-9"/>
          <w:sz w:val="26"/>
        </w:rPr>
        <w:t xml:space="preserve"> </w:t>
      </w:r>
      <w:r w:rsidR="00E11876" w:rsidRPr="00CF7610">
        <w:rPr>
          <w:b/>
          <w:i/>
          <w:color w:val="231F20"/>
          <w:sz w:val="26"/>
        </w:rPr>
        <w:t>San-va-đo</w:t>
      </w:r>
      <w:r w:rsidR="00E11876" w:rsidRPr="00CF7610">
        <w:rPr>
          <w:b/>
          <w:i/>
          <w:color w:val="231F20"/>
          <w:spacing w:val="-9"/>
          <w:sz w:val="26"/>
        </w:rPr>
        <w:t xml:space="preserve"> </w:t>
      </w:r>
      <w:r w:rsidR="00E11876" w:rsidRPr="00CF7610">
        <w:rPr>
          <w:b/>
          <w:i/>
          <w:color w:val="231F20"/>
          <w:sz w:val="26"/>
        </w:rPr>
        <w:t>Đa-li</w:t>
      </w:r>
      <w:r w:rsidR="00E11876" w:rsidRPr="00CF7610">
        <w:rPr>
          <w:b/>
          <w:i/>
          <w:color w:val="231F20"/>
          <w:spacing w:val="-9"/>
          <w:sz w:val="26"/>
        </w:rPr>
        <w:t xml:space="preserve"> </w:t>
      </w:r>
      <w:r w:rsidR="00E11876" w:rsidRPr="00CF7610">
        <w:rPr>
          <w:b/>
          <w:color w:val="231F20"/>
          <w:sz w:val="26"/>
        </w:rPr>
        <w:t>và</w:t>
      </w:r>
      <w:r w:rsidR="00E11876" w:rsidRPr="00CF7610">
        <w:rPr>
          <w:b/>
          <w:color w:val="231F20"/>
          <w:spacing w:val="-9"/>
          <w:sz w:val="26"/>
        </w:rPr>
        <w:t xml:space="preserve"> </w:t>
      </w:r>
      <w:r w:rsidR="00E11876" w:rsidRPr="00CF7610">
        <w:rPr>
          <w:b/>
          <w:i/>
          <w:color w:val="231F20"/>
          <w:sz w:val="26"/>
        </w:rPr>
        <w:t>“Sự dai dẳng của kí ức”</w:t>
      </w:r>
    </w:p>
    <w:p w:rsidR="00624C97" w:rsidRDefault="00CF7610" w:rsidP="00CF7610">
      <w:pPr>
        <w:pStyle w:val="Heading3"/>
        <w:tabs>
          <w:tab w:val="left" w:pos="777"/>
        </w:tabs>
        <w:spacing w:before="22"/>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77"/>
        </w:tabs>
        <w:ind w:left="777" w:hanging="240"/>
        <w:jc w:val="both"/>
        <w:rPr>
          <w:sz w:val="24"/>
        </w:rPr>
      </w:pPr>
      <w:r>
        <w:rPr>
          <w:color w:val="231F20"/>
          <w:sz w:val="24"/>
          <w:szCs w:val="24"/>
        </w:rPr>
        <w:t>–</w:t>
      </w:r>
      <w:r>
        <w:rPr>
          <w:color w:val="231F20"/>
          <w:sz w:val="24"/>
          <w:szCs w:val="24"/>
        </w:rPr>
        <w:tab/>
      </w:r>
      <w:r w:rsidR="00E11876" w:rsidRPr="00CF7610">
        <w:rPr>
          <w:color w:val="231F20"/>
          <w:sz w:val="24"/>
        </w:rPr>
        <w:t>Nhận biết được một số nội dung chính của</w:t>
      </w:r>
      <w:r w:rsidR="00E11876" w:rsidRPr="00CF7610">
        <w:rPr>
          <w:color w:val="231F20"/>
          <w:spacing w:val="-5"/>
          <w:sz w:val="24"/>
        </w:rPr>
        <w:t xml:space="preserve"> VB.</w:t>
      </w:r>
    </w:p>
    <w:p w:rsidR="00624C97" w:rsidRPr="00CF7610" w:rsidRDefault="00CF7610" w:rsidP="00CF7610">
      <w:pPr>
        <w:tabs>
          <w:tab w:val="left" w:pos="778"/>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Liên</w:t>
      </w:r>
      <w:r w:rsidR="00E11876" w:rsidRPr="00CF7610">
        <w:rPr>
          <w:color w:val="231F20"/>
          <w:spacing w:val="-1"/>
          <w:sz w:val="24"/>
        </w:rPr>
        <w:t xml:space="preserve"> </w:t>
      </w:r>
      <w:r w:rsidR="00E11876" w:rsidRPr="00CF7610">
        <w:rPr>
          <w:color w:val="231F20"/>
          <w:sz w:val="24"/>
        </w:rPr>
        <w:t>hệ,</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nối</w:t>
      </w:r>
      <w:r w:rsidR="00E11876" w:rsidRPr="00CF7610">
        <w:rPr>
          <w:color w:val="231F20"/>
          <w:spacing w:val="-1"/>
          <w:sz w:val="24"/>
        </w:rPr>
        <w:t xml:space="preserve"> </w:t>
      </w:r>
      <w:r w:rsidR="00E11876" w:rsidRPr="00CF7610">
        <w:rPr>
          <w:color w:val="231F20"/>
          <w:sz w:val="24"/>
        </w:rPr>
        <w:t>với</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Đây</w:t>
      </w:r>
      <w:r w:rsidR="00E11876" w:rsidRPr="00CF7610">
        <w:rPr>
          <w:i/>
          <w:color w:val="231F20"/>
          <w:spacing w:val="-1"/>
          <w:sz w:val="24"/>
        </w:rPr>
        <w:t xml:space="preserve"> </w:t>
      </w:r>
      <w:r w:rsidR="00E11876" w:rsidRPr="00CF7610">
        <w:rPr>
          <w:i/>
          <w:color w:val="231F20"/>
          <w:sz w:val="24"/>
        </w:rPr>
        <w:t>thôn</w:t>
      </w:r>
      <w:r w:rsidR="00E11876" w:rsidRPr="00CF7610">
        <w:rPr>
          <w:i/>
          <w:color w:val="231F20"/>
          <w:spacing w:val="-1"/>
          <w:sz w:val="24"/>
        </w:rPr>
        <w:t xml:space="preserve"> </w:t>
      </w:r>
      <w:r w:rsidR="00E11876" w:rsidRPr="00CF7610">
        <w:rPr>
          <w:i/>
          <w:color w:val="231F20"/>
          <w:sz w:val="24"/>
        </w:rPr>
        <w:t>Vĩ</w:t>
      </w:r>
      <w:r w:rsidR="00E11876" w:rsidRPr="00CF7610">
        <w:rPr>
          <w:i/>
          <w:color w:val="231F20"/>
          <w:spacing w:val="-1"/>
          <w:sz w:val="24"/>
        </w:rPr>
        <w:t xml:space="preserve"> </w:t>
      </w:r>
      <w:r w:rsidR="00E11876" w:rsidRPr="00CF7610">
        <w:rPr>
          <w:i/>
          <w:color w:val="231F20"/>
          <w:sz w:val="24"/>
        </w:rPr>
        <w:t>Dạ</w:t>
      </w:r>
      <w:r w:rsidR="00E11876" w:rsidRPr="00CF7610">
        <w:rPr>
          <w:color w:val="231F20"/>
          <w:sz w:val="24"/>
        </w:rPr>
        <w:t>,</w:t>
      </w:r>
      <w:r w:rsidR="00E11876" w:rsidRPr="00CF7610">
        <w:rPr>
          <w:color w:val="231F20"/>
          <w:spacing w:val="-1"/>
          <w:sz w:val="24"/>
        </w:rPr>
        <w:t xml:space="preserve"> </w:t>
      </w:r>
      <w:r w:rsidR="00E11876" w:rsidRPr="00CF7610">
        <w:rPr>
          <w:i/>
          <w:color w:val="231F20"/>
          <w:sz w:val="24"/>
        </w:rPr>
        <w:t>Đàn</w:t>
      </w:r>
      <w:r w:rsidR="00E11876" w:rsidRPr="00CF7610">
        <w:rPr>
          <w:i/>
          <w:color w:val="231F20"/>
          <w:spacing w:val="-1"/>
          <w:sz w:val="24"/>
        </w:rPr>
        <w:t xml:space="preserve"> </w:t>
      </w:r>
      <w:r w:rsidR="00E11876" w:rsidRPr="00CF7610">
        <w:rPr>
          <w:i/>
          <w:color w:val="231F20"/>
          <w:sz w:val="24"/>
        </w:rPr>
        <w:t>ghi</w:t>
      </w:r>
      <w:r w:rsidR="00E11876" w:rsidRPr="00CF7610">
        <w:rPr>
          <w:i/>
          <w:color w:val="231F20"/>
          <w:spacing w:val="-1"/>
          <w:sz w:val="24"/>
        </w:rPr>
        <w:t xml:space="preserve"> </w:t>
      </w:r>
      <w:r w:rsidR="00E11876" w:rsidRPr="00CF7610">
        <w:rPr>
          <w:i/>
          <w:color w:val="231F20"/>
          <w:sz w:val="24"/>
        </w:rPr>
        <w:t>ta</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Lor-ca</w:t>
      </w:r>
      <w:r w:rsidR="00E11876" w:rsidRPr="00CF7610">
        <w:rPr>
          <w:color w:val="231F20"/>
          <w:sz w:val="24"/>
        </w:rPr>
        <w:t>,</w:t>
      </w:r>
      <w:r w:rsidR="00E11876" w:rsidRPr="00CF7610">
        <w:rPr>
          <w:color w:val="231F20"/>
          <w:spacing w:val="-1"/>
          <w:sz w:val="24"/>
        </w:rPr>
        <w:t xml:space="preserve"> </w:t>
      </w:r>
      <w:r w:rsidR="00E11876" w:rsidRPr="00CF7610">
        <w:rPr>
          <w:i/>
          <w:color w:val="231F20"/>
          <w:sz w:val="24"/>
        </w:rPr>
        <w:t>Tự</w:t>
      </w:r>
      <w:r w:rsidR="00E11876" w:rsidRPr="00CF7610">
        <w:rPr>
          <w:i/>
          <w:color w:val="231F20"/>
          <w:spacing w:val="-1"/>
          <w:sz w:val="24"/>
        </w:rPr>
        <w:t xml:space="preserve"> </w:t>
      </w:r>
      <w:r w:rsidR="00E11876" w:rsidRPr="00CF7610">
        <w:rPr>
          <w:i/>
          <w:color w:val="231F20"/>
          <w:sz w:val="24"/>
        </w:rPr>
        <w:t>do</w:t>
      </w:r>
      <w:r w:rsidR="00E11876" w:rsidRPr="00CF7610">
        <w:rPr>
          <w:i/>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hiểu</w:t>
      </w:r>
      <w:r w:rsidR="00E11876" w:rsidRPr="00CF7610">
        <w:rPr>
          <w:color w:val="231F20"/>
          <w:spacing w:val="-1"/>
          <w:sz w:val="24"/>
        </w:rPr>
        <w:t xml:space="preserve"> </w:t>
      </w:r>
      <w:r w:rsidR="00E11876" w:rsidRPr="00CF7610">
        <w:rPr>
          <w:color w:val="231F20"/>
          <w:sz w:val="24"/>
        </w:rPr>
        <w:t>rõ</w:t>
      </w:r>
      <w:r w:rsidR="00E11876" w:rsidRPr="00CF7610">
        <w:rPr>
          <w:color w:val="231F20"/>
          <w:spacing w:val="-1"/>
          <w:sz w:val="24"/>
        </w:rPr>
        <w:t xml:space="preserve"> </w:t>
      </w:r>
      <w:r w:rsidR="00E11876" w:rsidRPr="00CF7610">
        <w:rPr>
          <w:color w:val="231F20"/>
          <w:sz w:val="24"/>
        </w:rPr>
        <w:t xml:space="preserve">hơn về chủ điểm </w:t>
      </w:r>
      <w:r w:rsidR="00E11876" w:rsidRPr="00CF7610">
        <w:rPr>
          <w:i/>
          <w:color w:val="231F20"/>
          <w:sz w:val="24"/>
        </w:rPr>
        <w:t>Trong thế giới của giấc mơ</w:t>
      </w:r>
      <w:r w:rsidR="00E11876" w:rsidRPr="00CF7610">
        <w:rPr>
          <w:color w:val="231F20"/>
          <w:sz w:val="24"/>
        </w:rPr>
        <w:t>.</w:t>
      </w:r>
    </w:p>
    <w:p w:rsidR="00624C97" w:rsidRPr="00CF7610" w:rsidRDefault="00CF7610" w:rsidP="00CF7610">
      <w:pPr>
        <w:tabs>
          <w:tab w:val="left" w:pos="777"/>
        </w:tabs>
        <w:spacing w:before="59"/>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12</w:t>
      </w:r>
      <w:r w:rsidR="00E11876" w:rsidRPr="00CF7610">
        <w:rPr>
          <w:color w:val="231F20"/>
          <w:spacing w:val="-1"/>
          <w:sz w:val="24"/>
        </w:rPr>
        <w:t xml:space="preserve"> </w:t>
      </w:r>
      <w:r w:rsidR="00E11876" w:rsidRPr="00CF7610">
        <w:rPr>
          <w:color w:val="231F20"/>
          <w:sz w:val="24"/>
        </w:rPr>
        <w:t xml:space="preserve">– </w:t>
      </w:r>
      <w:r w:rsidR="00E11876" w:rsidRPr="00CF7610">
        <w:rPr>
          <w:color w:val="231F20"/>
          <w:spacing w:val="-4"/>
          <w:sz w:val="24"/>
        </w:rPr>
        <w:t>13).</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624C97">
      <w:pPr>
        <w:jc w:val="both"/>
        <w:sectPr w:rsidR="00624C97">
          <w:pgSz w:w="10950" w:h="15370"/>
          <w:pgMar w:top="1000" w:right="840" w:bottom="700" w:left="880" w:header="0" w:footer="515" w:gutter="0"/>
          <w:cols w:space="720"/>
        </w:sectPr>
      </w:pPr>
    </w:p>
    <w:p w:rsidR="00624C97" w:rsidRDefault="00E11876">
      <w:pPr>
        <w:spacing w:before="79"/>
        <w:ind w:left="423"/>
        <w:rPr>
          <w:sz w:val="24"/>
        </w:rPr>
      </w:pPr>
      <w:r>
        <w:rPr>
          <w:i/>
          <w:color w:val="231F20"/>
          <w:sz w:val="24"/>
        </w:rPr>
        <w:lastRenderedPageBreak/>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 xml:space="preserve">VB </w:t>
      </w:r>
      <w:r w:rsidR="00E11876" w:rsidRPr="00CF7610">
        <w:rPr>
          <w:i/>
          <w:color w:val="231F20"/>
          <w:sz w:val="24"/>
        </w:rPr>
        <w:t>San-va-đo Đa-li và “Sự</w:t>
      </w:r>
      <w:r w:rsidR="00E11876" w:rsidRPr="00CF7610">
        <w:rPr>
          <w:i/>
          <w:color w:val="231F20"/>
          <w:spacing w:val="-2"/>
          <w:sz w:val="24"/>
        </w:rPr>
        <w:t xml:space="preserve"> </w:t>
      </w:r>
      <w:r w:rsidR="00E11876" w:rsidRPr="00CF7610">
        <w:rPr>
          <w:i/>
          <w:color w:val="231F20"/>
          <w:sz w:val="24"/>
        </w:rPr>
        <w:t xml:space="preserve">dai dẳng của kí </w:t>
      </w:r>
      <w:r w:rsidR="00E11876" w:rsidRPr="00CF7610">
        <w:rPr>
          <w:i/>
          <w:color w:val="231F20"/>
          <w:spacing w:val="-4"/>
          <w:sz w:val="24"/>
        </w:rPr>
        <w:t>ức”</w:t>
      </w:r>
      <w:r w:rsidR="00E11876" w:rsidRPr="00CF7610">
        <w:rPr>
          <w:color w:val="231F20"/>
          <w:spacing w:val="-4"/>
          <w:sz w:val="24"/>
        </w:rPr>
        <w:t>.</w:t>
      </w:r>
    </w:p>
    <w:p w:rsidR="00624C97" w:rsidRPr="00CF7610" w:rsidRDefault="00CF7610" w:rsidP="00CF7610">
      <w:pPr>
        <w:tabs>
          <w:tab w:val="left" w:pos="762"/>
        </w:tabs>
        <w:spacing w:before="68"/>
        <w:ind w:left="762" w:hanging="339"/>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Sau</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17).</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 xml:space="preserve">Thực hiện ở tiết báo cáo sản phẩm </w:t>
      </w:r>
      <w:r w:rsidR="00E11876" w:rsidRPr="00CF7610">
        <w:rPr>
          <w:color w:val="231F20"/>
          <w:spacing w:val="-4"/>
          <w:sz w:val="24"/>
        </w:rPr>
        <w:t>đọc.</w:t>
      </w:r>
    </w:p>
    <w:p w:rsidR="00624C97" w:rsidRPr="00CF7610" w:rsidRDefault="00CF7610" w:rsidP="00CF7610">
      <w:pPr>
        <w:tabs>
          <w:tab w:val="left" w:pos="658"/>
        </w:tabs>
        <w:spacing w:before="159"/>
        <w:ind w:left="658"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878"/>
        </w:tabs>
        <w:spacing w:before="97"/>
        <w:ind w:left="878" w:hanging="455"/>
        <w:rPr>
          <w:b/>
          <w:i/>
          <w:sz w:val="26"/>
        </w:rPr>
      </w:pPr>
      <w:r>
        <w:rPr>
          <w:b/>
          <w:bCs/>
          <w:color w:val="231F20"/>
          <w:sz w:val="26"/>
          <w:szCs w:val="26"/>
        </w:rPr>
        <w:t>3.1.</w:t>
      </w:r>
      <w:r>
        <w:rPr>
          <w:b/>
          <w:bCs/>
          <w:color w:val="231F20"/>
          <w:sz w:val="26"/>
          <w:szCs w:val="26"/>
        </w:rPr>
        <w:tab/>
      </w:r>
      <w:r w:rsidR="00E11876" w:rsidRPr="00CF7610">
        <w:rPr>
          <w:b/>
          <w:color w:val="231F20"/>
          <w:sz w:val="26"/>
        </w:rPr>
        <w:t>Trình</w:t>
      </w:r>
      <w:r w:rsidR="00E11876" w:rsidRPr="00CF7610">
        <w:rPr>
          <w:b/>
          <w:color w:val="231F20"/>
          <w:spacing w:val="-5"/>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1"/>
          <w:sz w:val="26"/>
        </w:rPr>
        <w:t xml:space="preserve"> </w:t>
      </w:r>
      <w:r w:rsidR="00E11876" w:rsidRPr="00CF7610">
        <w:rPr>
          <w:b/>
          <w:i/>
          <w:color w:val="231F20"/>
          <w:sz w:val="26"/>
        </w:rPr>
        <w:t>Tự</w:t>
      </w:r>
      <w:r w:rsidR="00E11876" w:rsidRPr="00CF7610">
        <w:rPr>
          <w:b/>
          <w:i/>
          <w:color w:val="231F20"/>
          <w:spacing w:val="-2"/>
          <w:sz w:val="26"/>
        </w:rPr>
        <w:t xml:space="preserve"> </w:t>
      </w:r>
      <w:r w:rsidR="00E11876" w:rsidRPr="00CF7610">
        <w:rPr>
          <w:b/>
          <w:i/>
          <w:color w:val="231F20"/>
          <w:spacing w:val="-5"/>
          <w:sz w:val="26"/>
        </w:rPr>
        <w:t>do</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thể loại tại </w:t>
      </w:r>
      <w:r w:rsidR="00E11876" w:rsidRPr="00CF7610">
        <w:rPr>
          <w:color w:val="231F20"/>
          <w:spacing w:val="-4"/>
          <w:sz w:val="24"/>
        </w:rPr>
        <w:t>lớp.</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7"/>
        </w:tabs>
        <w:spacing w:line="249" w:lineRule="auto"/>
        <w:ind w:left="140" w:right="291" w:firstLine="283"/>
        <w:rPr>
          <w:i/>
          <w:color w:val="231F20"/>
          <w:sz w:val="24"/>
        </w:rPr>
      </w:pPr>
      <w:r>
        <w:rPr>
          <w:color w:val="231F20"/>
          <w:w w:val="99"/>
          <w:sz w:val="24"/>
        </w:rPr>
        <w:t>*</w:t>
      </w:r>
      <w:r>
        <w:rPr>
          <w:color w:val="231F20"/>
          <w:w w:val="99"/>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xem</w:t>
      </w:r>
      <w:r w:rsidR="00E11876" w:rsidRPr="00CF7610">
        <w:rPr>
          <w:color w:val="231F20"/>
          <w:spacing w:val="-1"/>
          <w:sz w:val="24"/>
        </w:rPr>
        <w:t xml:space="preserve"> </w:t>
      </w:r>
      <w:r w:rsidR="00E11876" w:rsidRPr="00CF7610">
        <w:rPr>
          <w:color w:val="231F20"/>
          <w:sz w:val="24"/>
        </w:rPr>
        <w:t>lại</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hoàn</w:t>
      </w:r>
      <w:r w:rsidR="00E11876" w:rsidRPr="00CF7610">
        <w:rPr>
          <w:color w:val="231F20"/>
          <w:spacing w:val="-1"/>
          <w:sz w:val="24"/>
        </w:rPr>
        <w:t xml:space="preserve"> </w:t>
      </w:r>
      <w:r w:rsidR="00E11876" w:rsidRPr="00CF7610">
        <w:rPr>
          <w:color w:val="231F20"/>
          <w:sz w:val="24"/>
        </w:rPr>
        <w:t>thiện</w:t>
      </w:r>
      <w:r w:rsidR="00E11876" w:rsidRPr="00CF7610">
        <w:rPr>
          <w:color w:val="231F20"/>
          <w:spacing w:val="-1"/>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thực hiện ở nhà và chia sẻ theo nhóm đôi.</w:t>
      </w:r>
    </w:p>
    <w:p w:rsidR="00624C97" w:rsidRPr="00CF7610" w:rsidRDefault="00CF7610" w:rsidP="00CF7610">
      <w:pPr>
        <w:tabs>
          <w:tab w:val="left" w:pos="603"/>
        </w:tabs>
        <w:spacing w:before="58"/>
        <w:ind w:left="603" w:hanging="180"/>
        <w:rPr>
          <w:b/>
          <w:i/>
          <w:color w:val="231F20"/>
          <w:sz w:val="24"/>
        </w:rPr>
      </w:pPr>
      <w:r>
        <w:rPr>
          <w:color w:val="231F20"/>
          <w:w w:val="99"/>
          <w:sz w:val="24"/>
        </w:rPr>
        <w:t>*</w:t>
      </w:r>
      <w:r>
        <w:rPr>
          <w:color w:val="231F20"/>
          <w:w w:val="99"/>
          <w:sz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7"/>
        </w:tabs>
        <w:spacing w:line="249" w:lineRule="auto"/>
        <w:ind w:left="140" w:right="291" w:firstLine="283"/>
        <w:rPr>
          <w:b/>
          <w:i/>
          <w:color w:val="231F20"/>
          <w:sz w:val="24"/>
        </w:rPr>
      </w:pPr>
      <w:r>
        <w:rPr>
          <w:color w:val="231F20"/>
          <w:w w:val="99"/>
          <w:sz w:val="24"/>
        </w:rPr>
        <w:t>*</w:t>
      </w:r>
      <w:r>
        <w:rPr>
          <w:color w:val="231F20"/>
          <w:w w:val="99"/>
          <w:sz w:val="24"/>
        </w:rPr>
        <w:tab/>
      </w:r>
      <w:r w:rsidR="00E11876" w:rsidRPr="00CF7610">
        <w:rPr>
          <w:i/>
          <w:color w:val="231F20"/>
          <w:sz w:val="24"/>
        </w:rPr>
        <w:t xml:space="preserve">Báo cáo, thảo luận: </w:t>
      </w:r>
      <w:r w:rsidR="00E11876" w:rsidRPr="00CF7610">
        <w:rPr>
          <w:color w:val="231F20"/>
          <w:sz w:val="24"/>
        </w:rPr>
        <w:t>HS chia sẻ kết quả nhiệm vụ đọc với bạn cùng nhóm, sau đó chia sẻ trước lớp. Các HS khác nhận xét, bổ sung, nếu có.</w:t>
      </w:r>
    </w:p>
    <w:p w:rsidR="00624C97" w:rsidRPr="00CF7610" w:rsidRDefault="00CF7610" w:rsidP="00CF7610">
      <w:pPr>
        <w:tabs>
          <w:tab w:val="left" w:pos="604"/>
        </w:tabs>
        <w:spacing w:before="59" w:line="249" w:lineRule="auto"/>
        <w:ind w:left="140" w:right="291" w:firstLine="283"/>
        <w:rPr>
          <w:i/>
          <w:color w:val="231F20"/>
          <w:sz w:val="24"/>
        </w:rPr>
      </w:pPr>
      <w:r>
        <w:rPr>
          <w:color w:val="231F20"/>
          <w:w w:val="99"/>
          <w:sz w:val="24"/>
        </w:rPr>
        <w:t>*</w:t>
      </w:r>
      <w:r>
        <w:rPr>
          <w:color w:val="231F20"/>
          <w:w w:val="99"/>
          <w:sz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nhận xét, đánh giá kĩ năng đọc</w:t>
      </w:r>
      <w:r w:rsidR="00E11876" w:rsidRPr="00CF7610">
        <w:rPr>
          <w:color w:val="231F20"/>
          <w:spacing w:val="-4"/>
          <w:sz w:val="24"/>
        </w:rPr>
        <w:t xml:space="preserve"> </w:t>
      </w:r>
      <w:r w:rsidR="00E11876" w:rsidRPr="00CF7610">
        <w:rPr>
          <w:color w:val="231F20"/>
          <w:sz w:val="24"/>
        </w:rPr>
        <w:t>VB của HS dựa trên nội dung gợi ý sau:</w:t>
      </w:r>
    </w:p>
    <w:p w:rsidR="00624C97" w:rsidRDefault="00E11876">
      <w:pPr>
        <w:pStyle w:val="BodyText"/>
        <w:spacing w:before="58" w:line="249" w:lineRule="auto"/>
        <w:ind w:right="166"/>
      </w:pPr>
      <w:r>
        <w:rPr>
          <w:b/>
          <w:color w:val="231F20"/>
        </w:rPr>
        <w:t xml:space="preserve">Câu 1: </w:t>
      </w:r>
      <w:r>
        <w:rPr>
          <w:color w:val="231F20"/>
        </w:rPr>
        <w:t>Chủ thể trữ tình của bài thơ là một ngư</w:t>
      </w:r>
      <w:r>
        <w:rPr>
          <w:color w:val="231F20"/>
        </w:rPr>
        <w:t>ời suốt đời khao khát tìm kiếm tự do, từ thời thơ ấu đến khi trải qua hết những thăng trầm của cuộc đời.</w:t>
      </w:r>
    </w:p>
    <w:p w:rsidR="00624C97" w:rsidRDefault="00E11876">
      <w:pPr>
        <w:pStyle w:val="BodyText"/>
        <w:spacing w:before="59"/>
        <w:ind w:left="423" w:firstLine="0"/>
      </w:pPr>
      <w:r>
        <w:rPr>
          <w:b/>
          <w:color w:val="231F20"/>
        </w:rPr>
        <w:t>Câu</w:t>
      </w:r>
      <w:r>
        <w:rPr>
          <w:b/>
          <w:color w:val="231F20"/>
          <w:spacing w:val="1"/>
        </w:rPr>
        <w:t xml:space="preserve"> </w:t>
      </w:r>
      <w:r>
        <w:rPr>
          <w:b/>
          <w:color w:val="231F20"/>
        </w:rPr>
        <w:t>2:</w:t>
      </w:r>
      <w:r>
        <w:rPr>
          <w:b/>
          <w:color w:val="231F20"/>
          <w:spacing w:val="3"/>
        </w:rPr>
        <w:t xml:space="preserve"> </w:t>
      </w:r>
      <w:r>
        <w:rPr>
          <w:color w:val="231F20"/>
        </w:rPr>
        <w:t>Hành</w:t>
      </w:r>
      <w:r>
        <w:rPr>
          <w:color w:val="231F20"/>
          <w:spacing w:val="2"/>
        </w:rPr>
        <w:t xml:space="preserve"> </w:t>
      </w:r>
      <w:r>
        <w:rPr>
          <w:color w:val="231F20"/>
        </w:rPr>
        <w:t>động</w:t>
      </w:r>
      <w:r>
        <w:rPr>
          <w:color w:val="231F20"/>
          <w:spacing w:val="3"/>
        </w:rPr>
        <w:t xml:space="preserve"> </w:t>
      </w:r>
      <w:r>
        <w:rPr>
          <w:color w:val="231F20"/>
        </w:rPr>
        <w:t>“viết</w:t>
      </w:r>
      <w:r>
        <w:rPr>
          <w:color w:val="231F20"/>
          <w:spacing w:val="2"/>
        </w:rPr>
        <w:t xml:space="preserve"> </w:t>
      </w:r>
      <w:r>
        <w:rPr>
          <w:color w:val="231F20"/>
        </w:rPr>
        <w:t>tên</w:t>
      </w:r>
      <w:r>
        <w:rPr>
          <w:color w:val="231F20"/>
          <w:spacing w:val="3"/>
        </w:rPr>
        <w:t xml:space="preserve"> </w:t>
      </w:r>
      <w:r>
        <w:rPr>
          <w:color w:val="231F20"/>
        </w:rPr>
        <w:t>em”</w:t>
      </w:r>
      <w:r>
        <w:rPr>
          <w:color w:val="231F20"/>
          <w:spacing w:val="1"/>
        </w:rPr>
        <w:t xml:space="preserve"> </w:t>
      </w:r>
      <w:r>
        <w:rPr>
          <w:color w:val="231F20"/>
        </w:rPr>
        <w:t>được</w:t>
      </w:r>
      <w:r>
        <w:rPr>
          <w:color w:val="231F20"/>
          <w:spacing w:val="-3"/>
        </w:rPr>
        <w:t xml:space="preserve"> </w:t>
      </w:r>
      <w:r>
        <w:rPr>
          <w:color w:val="231F20"/>
        </w:rPr>
        <w:t>liên</w:t>
      </w:r>
      <w:r>
        <w:rPr>
          <w:color w:val="231F20"/>
          <w:spacing w:val="-4"/>
        </w:rPr>
        <w:t xml:space="preserve"> </w:t>
      </w:r>
      <w:r>
        <w:rPr>
          <w:color w:val="231F20"/>
        </w:rPr>
        <w:t>kết</w:t>
      </w:r>
      <w:r>
        <w:rPr>
          <w:color w:val="231F20"/>
          <w:spacing w:val="-4"/>
        </w:rPr>
        <w:t xml:space="preserve"> </w:t>
      </w:r>
      <w:r>
        <w:rPr>
          <w:color w:val="231F20"/>
        </w:rPr>
        <w:t>với</w:t>
      </w:r>
      <w:r>
        <w:rPr>
          <w:color w:val="231F20"/>
          <w:spacing w:val="-4"/>
        </w:rPr>
        <w:t xml:space="preserve"> </w:t>
      </w:r>
      <w:r>
        <w:rPr>
          <w:color w:val="231F20"/>
        </w:rPr>
        <w:t>những</w:t>
      </w:r>
      <w:r>
        <w:rPr>
          <w:color w:val="231F20"/>
          <w:spacing w:val="-3"/>
        </w:rPr>
        <w:t xml:space="preserve"> </w:t>
      </w:r>
      <w:r>
        <w:rPr>
          <w:color w:val="231F20"/>
        </w:rPr>
        <w:t>hình</w:t>
      </w:r>
      <w:r>
        <w:rPr>
          <w:color w:val="231F20"/>
          <w:spacing w:val="-4"/>
        </w:rPr>
        <w:t xml:space="preserve"> </w:t>
      </w:r>
      <w:r>
        <w:rPr>
          <w:color w:val="231F20"/>
        </w:rPr>
        <w:t>ảnh</w:t>
      </w:r>
      <w:r>
        <w:rPr>
          <w:color w:val="231F20"/>
          <w:spacing w:val="-4"/>
        </w:rPr>
        <w:t xml:space="preserve"> sau:</w:t>
      </w:r>
    </w:p>
    <w:p w:rsidR="00624C97" w:rsidRPr="00CF7610" w:rsidRDefault="00CF7610" w:rsidP="00CF7610">
      <w:pPr>
        <w:tabs>
          <w:tab w:val="left" w:pos="594"/>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w:t>
      </w:r>
      <w:r w:rsidR="00E11876" w:rsidRPr="00CF7610">
        <w:rPr>
          <w:i/>
          <w:color w:val="231F20"/>
          <w:sz w:val="24"/>
        </w:rPr>
        <w:t>trang</w:t>
      </w:r>
      <w:r w:rsidR="00E11876" w:rsidRPr="00CF7610">
        <w:rPr>
          <w:i/>
          <w:color w:val="231F20"/>
          <w:spacing w:val="-10"/>
          <w:sz w:val="24"/>
        </w:rPr>
        <w:t xml:space="preserve"> </w:t>
      </w:r>
      <w:r w:rsidR="00E11876" w:rsidRPr="00CF7610">
        <w:rPr>
          <w:i/>
          <w:color w:val="231F20"/>
          <w:sz w:val="24"/>
        </w:rPr>
        <w:t>vở</w:t>
      </w:r>
      <w:r w:rsidR="00E11876" w:rsidRPr="00CF7610">
        <w:rPr>
          <w:i/>
          <w:color w:val="231F20"/>
          <w:spacing w:val="-10"/>
          <w:sz w:val="24"/>
        </w:rPr>
        <w:t xml:space="preserve"> </w:t>
      </w:r>
      <w:r w:rsidR="00E11876" w:rsidRPr="00CF7610">
        <w:rPr>
          <w:i/>
          <w:color w:val="231F20"/>
          <w:sz w:val="24"/>
        </w:rPr>
        <w:t>học</w:t>
      </w:r>
      <w:r w:rsidR="00E11876" w:rsidRPr="00CF7610">
        <w:rPr>
          <w:i/>
          <w:color w:val="231F20"/>
          <w:spacing w:val="-10"/>
          <w:sz w:val="24"/>
        </w:rPr>
        <w:t xml:space="preserve"> </w:t>
      </w:r>
      <w:r w:rsidR="00E11876" w:rsidRPr="00CF7610">
        <w:rPr>
          <w:i/>
          <w:color w:val="231F20"/>
          <w:sz w:val="24"/>
        </w:rPr>
        <w:t>sinh,</w:t>
      </w:r>
      <w:r w:rsidR="00E11876" w:rsidRPr="00CF7610">
        <w:rPr>
          <w:i/>
          <w:color w:val="231F20"/>
          <w:spacing w:val="-10"/>
          <w:sz w:val="24"/>
        </w:rPr>
        <w:t xml:space="preserve"> </w:t>
      </w:r>
      <w:r w:rsidR="00E11876" w:rsidRPr="00CF7610">
        <w:rPr>
          <w:i/>
          <w:color w:val="231F20"/>
          <w:sz w:val="24"/>
        </w:rPr>
        <w:t>bàn</w:t>
      </w:r>
      <w:r w:rsidR="00E11876" w:rsidRPr="00CF7610">
        <w:rPr>
          <w:i/>
          <w:color w:val="231F20"/>
          <w:spacing w:val="-10"/>
          <w:sz w:val="24"/>
        </w:rPr>
        <w:t xml:space="preserve"> </w:t>
      </w:r>
      <w:r w:rsidR="00E11876" w:rsidRPr="00CF7610">
        <w:rPr>
          <w:i/>
          <w:color w:val="231F20"/>
          <w:sz w:val="24"/>
        </w:rPr>
        <w:t>học,</w:t>
      </w:r>
      <w:r w:rsidR="00E11876" w:rsidRPr="00CF7610">
        <w:rPr>
          <w:i/>
          <w:color w:val="231F20"/>
          <w:spacing w:val="-10"/>
          <w:sz w:val="24"/>
        </w:rPr>
        <w:t xml:space="preserve"> </w:t>
      </w:r>
      <w:r w:rsidR="00E11876" w:rsidRPr="00CF7610">
        <w:rPr>
          <w:i/>
          <w:color w:val="231F20"/>
          <w:sz w:val="24"/>
        </w:rPr>
        <w:t>cây</w:t>
      </w:r>
      <w:r w:rsidR="00E11876" w:rsidRPr="00CF7610">
        <w:rPr>
          <w:i/>
          <w:color w:val="231F20"/>
          <w:spacing w:val="-10"/>
          <w:sz w:val="24"/>
        </w:rPr>
        <w:t xml:space="preserve"> </w:t>
      </w:r>
      <w:r w:rsidR="00E11876" w:rsidRPr="00CF7610">
        <w:rPr>
          <w:i/>
          <w:color w:val="231F20"/>
          <w:sz w:val="24"/>
        </w:rPr>
        <w:t>xanh,</w:t>
      </w:r>
      <w:r w:rsidR="00E11876" w:rsidRPr="00CF7610">
        <w:rPr>
          <w:i/>
          <w:color w:val="231F20"/>
          <w:spacing w:val="-10"/>
          <w:sz w:val="24"/>
        </w:rPr>
        <w:t xml:space="preserve"> </w:t>
      </w:r>
      <w:r w:rsidR="00E11876" w:rsidRPr="00CF7610">
        <w:rPr>
          <w:i/>
          <w:color w:val="231F20"/>
          <w:sz w:val="24"/>
        </w:rPr>
        <w:t>đất</w:t>
      </w:r>
      <w:r w:rsidR="00E11876" w:rsidRPr="00CF7610">
        <w:rPr>
          <w:i/>
          <w:color w:val="231F20"/>
          <w:spacing w:val="-10"/>
          <w:sz w:val="24"/>
        </w:rPr>
        <w:t xml:space="preserve"> </w:t>
      </w:r>
      <w:r w:rsidR="00E11876" w:rsidRPr="00CF7610">
        <w:rPr>
          <w:i/>
          <w:color w:val="231F20"/>
          <w:sz w:val="24"/>
        </w:rPr>
        <w:t>cát,</w:t>
      </w:r>
      <w:r w:rsidR="00E11876" w:rsidRPr="00CF7610">
        <w:rPr>
          <w:i/>
          <w:color w:val="231F20"/>
          <w:spacing w:val="-10"/>
          <w:sz w:val="24"/>
        </w:rPr>
        <w:t xml:space="preserve"> </w:t>
      </w:r>
      <w:r w:rsidR="00E11876" w:rsidRPr="00CF7610">
        <w:rPr>
          <w:i/>
          <w:color w:val="231F20"/>
          <w:sz w:val="24"/>
        </w:rPr>
        <w:t>tuyết,</w:t>
      </w:r>
      <w:r w:rsidR="00E11876" w:rsidRPr="00CF7610">
        <w:rPr>
          <w:i/>
          <w:color w:val="231F20"/>
          <w:spacing w:val="-10"/>
          <w:sz w:val="24"/>
        </w:rPr>
        <w:t xml:space="preserve"> </w:t>
      </w:r>
      <w:r w:rsidR="00E11876" w:rsidRPr="00CF7610">
        <w:rPr>
          <w:i/>
          <w:color w:val="231F20"/>
          <w:sz w:val="24"/>
        </w:rPr>
        <w:t>trang</w:t>
      </w:r>
      <w:r w:rsidR="00E11876" w:rsidRPr="00CF7610">
        <w:rPr>
          <w:i/>
          <w:color w:val="231F20"/>
          <w:spacing w:val="-10"/>
          <w:sz w:val="24"/>
        </w:rPr>
        <w:t xml:space="preserve"> </w:t>
      </w:r>
      <w:r w:rsidR="00E11876" w:rsidRPr="00CF7610">
        <w:rPr>
          <w:i/>
          <w:color w:val="231F20"/>
          <w:sz w:val="24"/>
        </w:rPr>
        <w:t>sách</w:t>
      </w:r>
      <w:r w:rsidR="00E11876" w:rsidRPr="00CF7610">
        <w:rPr>
          <w:i/>
          <w:color w:val="231F20"/>
          <w:spacing w:val="-10"/>
          <w:sz w:val="24"/>
        </w:rPr>
        <w:t xml:space="preserve"> </w:t>
      </w:r>
      <w:r w:rsidR="00E11876" w:rsidRPr="00CF7610">
        <w:rPr>
          <w:i/>
          <w:color w:val="231F20"/>
          <w:sz w:val="24"/>
        </w:rPr>
        <w:t>đã</w:t>
      </w:r>
      <w:r w:rsidR="00E11876" w:rsidRPr="00CF7610">
        <w:rPr>
          <w:i/>
          <w:color w:val="231F20"/>
          <w:spacing w:val="-10"/>
          <w:sz w:val="24"/>
        </w:rPr>
        <w:t xml:space="preserve"> </w:t>
      </w:r>
      <w:r w:rsidR="00E11876" w:rsidRPr="00CF7610">
        <w:rPr>
          <w:i/>
          <w:color w:val="231F20"/>
          <w:sz w:val="24"/>
        </w:rPr>
        <w:t>đọc,</w:t>
      </w:r>
      <w:r w:rsidR="00E11876" w:rsidRPr="00CF7610">
        <w:rPr>
          <w:i/>
          <w:color w:val="231F20"/>
          <w:spacing w:val="-10"/>
          <w:sz w:val="24"/>
        </w:rPr>
        <w:t xml:space="preserve"> </w:t>
      </w:r>
      <w:r w:rsidR="00E11876" w:rsidRPr="00CF7610">
        <w:rPr>
          <w:i/>
          <w:color w:val="231F20"/>
          <w:sz w:val="24"/>
        </w:rPr>
        <w:t>trang vở</w:t>
      </w:r>
      <w:r w:rsidR="00E11876" w:rsidRPr="00CF7610">
        <w:rPr>
          <w:i/>
          <w:color w:val="231F20"/>
          <w:spacing w:val="-10"/>
          <w:sz w:val="24"/>
        </w:rPr>
        <w:t xml:space="preserve"> </w:t>
      </w:r>
      <w:r w:rsidR="00E11876" w:rsidRPr="00CF7610">
        <w:rPr>
          <w:i/>
          <w:color w:val="231F20"/>
          <w:sz w:val="24"/>
        </w:rPr>
        <w:t>chưa</w:t>
      </w:r>
      <w:r w:rsidR="00E11876" w:rsidRPr="00CF7610">
        <w:rPr>
          <w:i/>
          <w:color w:val="231F20"/>
          <w:spacing w:val="-10"/>
          <w:sz w:val="24"/>
        </w:rPr>
        <w:t xml:space="preserve"> </w:t>
      </w:r>
      <w:r w:rsidR="00E11876" w:rsidRPr="00CF7610">
        <w:rPr>
          <w:i/>
          <w:color w:val="231F20"/>
          <w:sz w:val="24"/>
        </w:rPr>
        <w:t>dùng,</w:t>
      </w:r>
      <w:r w:rsidR="00E11876" w:rsidRPr="00CF7610">
        <w:rPr>
          <w:i/>
          <w:color w:val="231F20"/>
          <w:spacing w:val="-10"/>
          <w:sz w:val="24"/>
        </w:rPr>
        <w:t xml:space="preserve"> </w:t>
      </w:r>
      <w:r w:rsidR="00E11876" w:rsidRPr="00CF7610">
        <w:rPr>
          <w:i/>
          <w:color w:val="231F20"/>
          <w:sz w:val="24"/>
        </w:rPr>
        <w:t>đá,</w:t>
      </w:r>
      <w:r w:rsidR="00E11876" w:rsidRPr="00CF7610">
        <w:rPr>
          <w:i/>
          <w:color w:val="231F20"/>
          <w:spacing w:val="-10"/>
          <w:sz w:val="24"/>
        </w:rPr>
        <w:t xml:space="preserve"> </w:t>
      </w:r>
      <w:r w:rsidR="00E11876" w:rsidRPr="00CF7610">
        <w:rPr>
          <w:i/>
          <w:color w:val="231F20"/>
          <w:sz w:val="24"/>
        </w:rPr>
        <w:t>máu,</w:t>
      </w:r>
      <w:r w:rsidR="00E11876" w:rsidRPr="00CF7610">
        <w:rPr>
          <w:i/>
          <w:color w:val="231F20"/>
          <w:spacing w:val="-10"/>
          <w:sz w:val="24"/>
        </w:rPr>
        <w:t xml:space="preserve"> </w:t>
      </w:r>
      <w:r w:rsidR="00E11876" w:rsidRPr="00CF7610">
        <w:rPr>
          <w:i/>
          <w:color w:val="231F20"/>
          <w:sz w:val="24"/>
        </w:rPr>
        <w:t>giấy,</w:t>
      </w:r>
      <w:r w:rsidR="00E11876" w:rsidRPr="00CF7610">
        <w:rPr>
          <w:i/>
          <w:color w:val="231F20"/>
          <w:spacing w:val="-10"/>
          <w:sz w:val="24"/>
        </w:rPr>
        <w:t xml:space="preserve"> </w:t>
      </w:r>
      <w:r w:rsidR="00E11876" w:rsidRPr="00CF7610">
        <w:rPr>
          <w:i/>
          <w:color w:val="231F20"/>
          <w:sz w:val="24"/>
        </w:rPr>
        <w:t>tro</w:t>
      </w:r>
      <w:r w:rsidR="00E11876" w:rsidRPr="00CF7610">
        <w:rPr>
          <w:i/>
          <w:color w:val="231F20"/>
          <w:spacing w:val="-10"/>
          <w:sz w:val="24"/>
        </w:rPr>
        <w:t xml:space="preserve"> </w:t>
      </w:r>
      <w:r w:rsidR="00E11876" w:rsidRPr="00CF7610">
        <w:rPr>
          <w:i/>
          <w:color w:val="231F20"/>
          <w:sz w:val="24"/>
        </w:rPr>
        <w:t>tàn</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gắn</w:t>
      </w:r>
      <w:r w:rsidR="00E11876" w:rsidRPr="00CF7610">
        <w:rPr>
          <w:color w:val="231F20"/>
          <w:spacing w:val="-10"/>
          <w:sz w:val="24"/>
        </w:rPr>
        <w:t xml:space="preserve"> </w:t>
      </w:r>
      <w:r w:rsidR="00E11876" w:rsidRPr="00CF7610">
        <w:rPr>
          <w:color w:val="231F20"/>
          <w:sz w:val="24"/>
        </w:rPr>
        <w:t>với</w:t>
      </w:r>
      <w:r w:rsidR="00E11876" w:rsidRPr="00CF7610">
        <w:rPr>
          <w:color w:val="231F20"/>
          <w:spacing w:val="-10"/>
          <w:sz w:val="24"/>
        </w:rPr>
        <w:t xml:space="preserve"> </w:t>
      </w:r>
      <w:r w:rsidR="00E11876" w:rsidRPr="00CF7610">
        <w:rPr>
          <w:color w:val="231F20"/>
          <w:sz w:val="24"/>
        </w:rPr>
        <w:t>việc</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tập,</w:t>
      </w:r>
      <w:r w:rsidR="00E11876" w:rsidRPr="00CF7610">
        <w:rPr>
          <w:color w:val="231F20"/>
          <w:spacing w:val="-10"/>
          <w:sz w:val="24"/>
        </w:rPr>
        <w:t xml:space="preserve"> </w:t>
      </w:r>
      <w:r w:rsidR="00E11876" w:rsidRPr="00CF7610">
        <w:rPr>
          <w:color w:val="231F20"/>
          <w:sz w:val="24"/>
        </w:rPr>
        <w:t>vui</w:t>
      </w:r>
      <w:r w:rsidR="00E11876" w:rsidRPr="00CF7610">
        <w:rPr>
          <w:color w:val="231F20"/>
          <w:spacing w:val="-10"/>
          <w:sz w:val="24"/>
        </w:rPr>
        <w:t xml:space="preserve"> </w:t>
      </w:r>
      <w:r w:rsidR="00E11876" w:rsidRPr="00CF7610">
        <w:rPr>
          <w:color w:val="231F20"/>
          <w:sz w:val="24"/>
        </w:rPr>
        <w:t>chơi</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tuổi thơ, hành trình học vấn dang dở và những tổn thương, mất mát trong bom đạn chiến tranh.</w:t>
      </w:r>
    </w:p>
    <w:p w:rsidR="00624C97" w:rsidRPr="00CF7610" w:rsidRDefault="00CF7610" w:rsidP="00CF7610">
      <w:pPr>
        <w:tabs>
          <w:tab w:val="left" w:pos="607"/>
        </w:tabs>
        <w:spacing w:before="60"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Khổ 3 (</w:t>
      </w:r>
      <w:r w:rsidR="00E11876" w:rsidRPr="00CF7610">
        <w:rPr>
          <w:i/>
          <w:color w:val="231F20"/>
          <w:sz w:val="24"/>
        </w:rPr>
        <w:t>vàng son, gươm đao, mũ áo vua quan</w:t>
      </w:r>
      <w:r w:rsidR="00E11876" w:rsidRPr="00CF7610">
        <w:rPr>
          <w:color w:val="231F20"/>
          <w:sz w:val="24"/>
        </w:rPr>
        <w:t>): những hình ảnh gắn với lịch sử dài lâu của đất nước.</w:t>
      </w:r>
    </w:p>
    <w:p w:rsidR="00624C97" w:rsidRPr="00CF7610" w:rsidRDefault="00CF7610" w:rsidP="00CF7610">
      <w:pPr>
        <w:tabs>
          <w:tab w:val="left" w:pos="605"/>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 4 (</w:t>
      </w:r>
      <w:r w:rsidR="00E11876" w:rsidRPr="00CF7610">
        <w:rPr>
          <w:i/>
          <w:color w:val="231F20"/>
          <w:sz w:val="24"/>
        </w:rPr>
        <w:t>sa mạc, rừng hoang, tổ chim, hoa trái</w:t>
      </w:r>
      <w:r w:rsidR="00E11876" w:rsidRPr="00CF7610">
        <w:rPr>
          <w:color w:val="231F20"/>
          <w:sz w:val="24"/>
        </w:rPr>
        <w:t>): những hình ảnh gắn với thế giới tưởng tượng của trẻ thơ.</w:t>
      </w:r>
    </w:p>
    <w:p w:rsidR="00624C97" w:rsidRPr="00CF7610" w:rsidRDefault="00CF7610" w:rsidP="00CF7610">
      <w:pPr>
        <w:tabs>
          <w:tab w:val="left" w:pos="597"/>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w:t>
      </w:r>
      <w:r w:rsidR="00E11876" w:rsidRPr="00CF7610">
        <w:rPr>
          <w:color w:val="231F20"/>
          <w:spacing w:val="-7"/>
          <w:sz w:val="24"/>
        </w:rPr>
        <w:t xml:space="preserve"> </w:t>
      </w:r>
      <w:r w:rsidR="00E11876" w:rsidRPr="00CF7610">
        <w:rPr>
          <w:color w:val="231F20"/>
          <w:sz w:val="24"/>
        </w:rPr>
        <w:t>5</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6</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7</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8</w:t>
      </w:r>
      <w:r w:rsidR="00E11876" w:rsidRPr="00CF7610">
        <w:rPr>
          <w:color w:val="231F20"/>
          <w:spacing w:val="-7"/>
          <w:sz w:val="24"/>
        </w:rPr>
        <w:t xml:space="preserve"> </w:t>
      </w:r>
      <w:r w:rsidR="00E11876" w:rsidRPr="00CF7610">
        <w:rPr>
          <w:color w:val="231F20"/>
          <w:sz w:val="24"/>
        </w:rPr>
        <w:t>(</w:t>
      </w:r>
      <w:r w:rsidR="00E11876" w:rsidRPr="00CF7610">
        <w:rPr>
          <w:i/>
          <w:color w:val="231F20"/>
          <w:sz w:val="24"/>
        </w:rPr>
        <w:t>điều</w:t>
      </w:r>
      <w:r w:rsidR="00E11876" w:rsidRPr="00CF7610">
        <w:rPr>
          <w:i/>
          <w:color w:val="231F20"/>
          <w:spacing w:val="-7"/>
          <w:sz w:val="24"/>
        </w:rPr>
        <w:t xml:space="preserve"> </w:t>
      </w:r>
      <w:r w:rsidR="00E11876" w:rsidRPr="00CF7610">
        <w:rPr>
          <w:i/>
          <w:color w:val="231F20"/>
          <w:sz w:val="24"/>
        </w:rPr>
        <w:t>huyền</w:t>
      </w:r>
      <w:r w:rsidR="00E11876" w:rsidRPr="00CF7610">
        <w:rPr>
          <w:i/>
          <w:color w:val="231F20"/>
          <w:spacing w:val="-7"/>
          <w:sz w:val="24"/>
        </w:rPr>
        <w:t xml:space="preserve"> </w:t>
      </w:r>
      <w:r w:rsidR="00E11876" w:rsidRPr="00CF7610">
        <w:rPr>
          <w:i/>
          <w:color w:val="231F20"/>
          <w:sz w:val="24"/>
        </w:rPr>
        <w:t>diệu</w:t>
      </w:r>
      <w:r w:rsidR="00E11876" w:rsidRPr="00CF7610">
        <w:rPr>
          <w:i/>
          <w:color w:val="231F20"/>
          <w:spacing w:val="-7"/>
          <w:sz w:val="24"/>
        </w:rPr>
        <w:t xml:space="preserve"> </w:t>
      </w:r>
      <w:r w:rsidR="00E11876" w:rsidRPr="00CF7610">
        <w:rPr>
          <w:i/>
          <w:color w:val="231F20"/>
          <w:sz w:val="24"/>
        </w:rPr>
        <w:t>của</w:t>
      </w:r>
      <w:r w:rsidR="00E11876" w:rsidRPr="00CF7610">
        <w:rPr>
          <w:i/>
          <w:color w:val="231F20"/>
          <w:spacing w:val="-7"/>
          <w:sz w:val="24"/>
        </w:rPr>
        <w:t xml:space="preserve"> </w:t>
      </w:r>
      <w:r w:rsidR="00E11876" w:rsidRPr="00CF7610">
        <w:rPr>
          <w:i/>
          <w:color w:val="231F20"/>
          <w:sz w:val="24"/>
        </w:rPr>
        <w:t>đêm,</w:t>
      </w:r>
      <w:r w:rsidR="00E11876" w:rsidRPr="00CF7610">
        <w:rPr>
          <w:i/>
          <w:color w:val="231F20"/>
          <w:spacing w:val="-7"/>
          <w:sz w:val="24"/>
        </w:rPr>
        <w:t xml:space="preserve"> </w:t>
      </w:r>
      <w:r w:rsidR="00E11876" w:rsidRPr="00CF7610">
        <w:rPr>
          <w:i/>
          <w:color w:val="231F20"/>
          <w:sz w:val="24"/>
        </w:rPr>
        <w:t>khoanh</w:t>
      </w:r>
      <w:r w:rsidR="00E11876" w:rsidRPr="00CF7610">
        <w:rPr>
          <w:i/>
          <w:color w:val="231F20"/>
          <w:spacing w:val="-7"/>
          <w:sz w:val="24"/>
        </w:rPr>
        <w:t xml:space="preserve"> </w:t>
      </w:r>
      <w:r w:rsidR="00E11876" w:rsidRPr="00CF7610">
        <w:rPr>
          <w:i/>
          <w:color w:val="231F20"/>
          <w:sz w:val="24"/>
        </w:rPr>
        <w:t>bánh</w:t>
      </w:r>
      <w:r w:rsidR="00E11876" w:rsidRPr="00CF7610">
        <w:rPr>
          <w:i/>
          <w:color w:val="231F20"/>
          <w:spacing w:val="-7"/>
          <w:sz w:val="24"/>
        </w:rPr>
        <w:t xml:space="preserve"> </w:t>
      </w:r>
      <w:r w:rsidR="00E11876" w:rsidRPr="00CF7610">
        <w:rPr>
          <w:i/>
          <w:color w:val="231F20"/>
          <w:sz w:val="24"/>
        </w:rPr>
        <w:t>mì</w:t>
      </w:r>
      <w:r w:rsidR="00E11876" w:rsidRPr="00CF7610">
        <w:rPr>
          <w:i/>
          <w:color w:val="231F20"/>
          <w:spacing w:val="-7"/>
          <w:sz w:val="24"/>
        </w:rPr>
        <w:t xml:space="preserve"> </w:t>
      </w:r>
      <w:r w:rsidR="00E11876" w:rsidRPr="00CF7610">
        <w:rPr>
          <w:i/>
          <w:color w:val="231F20"/>
          <w:sz w:val="24"/>
        </w:rPr>
        <w:t>trắng,</w:t>
      </w:r>
      <w:r w:rsidR="00E11876" w:rsidRPr="00CF7610">
        <w:rPr>
          <w:i/>
          <w:color w:val="231F20"/>
          <w:spacing w:val="-7"/>
          <w:sz w:val="24"/>
        </w:rPr>
        <w:t xml:space="preserve"> </w:t>
      </w:r>
      <w:r w:rsidR="00E11876" w:rsidRPr="00CF7610">
        <w:rPr>
          <w:i/>
          <w:color w:val="231F20"/>
          <w:sz w:val="24"/>
        </w:rPr>
        <w:t>các</w:t>
      </w:r>
      <w:r w:rsidR="00E11876" w:rsidRPr="00CF7610">
        <w:rPr>
          <w:i/>
          <w:color w:val="231F20"/>
          <w:spacing w:val="-7"/>
          <w:sz w:val="24"/>
        </w:rPr>
        <w:t xml:space="preserve"> </w:t>
      </w:r>
      <w:r w:rsidR="00E11876" w:rsidRPr="00CF7610">
        <w:rPr>
          <w:i/>
          <w:color w:val="231F20"/>
          <w:sz w:val="24"/>
        </w:rPr>
        <w:t>mùa,</w:t>
      </w:r>
      <w:r w:rsidR="00E11876" w:rsidRPr="00CF7610">
        <w:rPr>
          <w:i/>
          <w:color w:val="231F20"/>
          <w:spacing w:val="-7"/>
          <w:sz w:val="24"/>
        </w:rPr>
        <w:t xml:space="preserve"> </w:t>
      </w:r>
      <w:r w:rsidR="00E11876" w:rsidRPr="00CF7610">
        <w:rPr>
          <w:i/>
          <w:color w:val="231F20"/>
          <w:sz w:val="24"/>
        </w:rPr>
        <w:t>trời</w:t>
      </w:r>
      <w:r w:rsidR="00E11876" w:rsidRPr="00CF7610">
        <w:rPr>
          <w:i/>
          <w:color w:val="231F20"/>
          <w:spacing w:val="-7"/>
          <w:sz w:val="24"/>
        </w:rPr>
        <w:t xml:space="preserve"> </w:t>
      </w:r>
      <w:r w:rsidR="00E11876" w:rsidRPr="00CF7610">
        <w:rPr>
          <w:i/>
          <w:color w:val="231F20"/>
          <w:sz w:val="24"/>
        </w:rPr>
        <w:t>xanh,</w:t>
      </w:r>
      <w:r w:rsidR="00E11876" w:rsidRPr="00CF7610">
        <w:rPr>
          <w:i/>
          <w:color w:val="231F20"/>
          <w:sz w:val="24"/>
        </w:rPr>
        <w:t xml:space="preserve"> mặt ao rêu mốc phản chiếu mặt trời, trăng trên hồ, hừng đông, tàu thuyền, núi non, mây, bão,</w:t>
      </w:r>
      <w:r w:rsidR="00E11876" w:rsidRPr="00CF7610">
        <w:rPr>
          <w:i/>
          <w:color w:val="231F20"/>
          <w:spacing w:val="-11"/>
          <w:sz w:val="24"/>
        </w:rPr>
        <w:t xml:space="preserve"> </w:t>
      </w:r>
      <w:r w:rsidR="00E11876" w:rsidRPr="00CF7610">
        <w:rPr>
          <w:i/>
          <w:color w:val="231F20"/>
          <w:sz w:val="24"/>
        </w:rPr>
        <w:t>mưa</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hình</w:t>
      </w:r>
      <w:r w:rsidR="00E11876" w:rsidRPr="00CF7610">
        <w:rPr>
          <w:color w:val="231F20"/>
          <w:spacing w:val="-11"/>
          <w:sz w:val="24"/>
        </w:rPr>
        <w:t xml:space="preserve"> </w:t>
      </w:r>
      <w:r w:rsidR="00E11876" w:rsidRPr="00CF7610">
        <w:rPr>
          <w:color w:val="231F20"/>
          <w:sz w:val="24"/>
        </w:rPr>
        <w:t>ảnh</w:t>
      </w:r>
      <w:r w:rsidR="00E11876" w:rsidRPr="00CF7610">
        <w:rPr>
          <w:color w:val="231F20"/>
          <w:spacing w:val="-11"/>
          <w:sz w:val="24"/>
        </w:rPr>
        <w:t xml:space="preserve"> </w:t>
      </w:r>
      <w:r w:rsidR="00E11876" w:rsidRPr="00CF7610">
        <w:rPr>
          <w:color w:val="231F20"/>
          <w:sz w:val="24"/>
        </w:rPr>
        <w:t>gắn</w:t>
      </w:r>
      <w:r w:rsidR="00E11876" w:rsidRPr="00CF7610">
        <w:rPr>
          <w:color w:val="231F20"/>
          <w:spacing w:val="-11"/>
          <w:sz w:val="24"/>
        </w:rPr>
        <w:t xml:space="preserve"> </w:t>
      </w:r>
      <w:r w:rsidR="00E11876" w:rsidRPr="00CF7610">
        <w:rPr>
          <w:color w:val="231F20"/>
          <w:sz w:val="24"/>
        </w:rPr>
        <w:t>với</w:t>
      </w:r>
      <w:r w:rsidR="00E11876" w:rsidRPr="00CF7610">
        <w:rPr>
          <w:color w:val="231F20"/>
          <w:spacing w:val="-11"/>
          <w:sz w:val="24"/>
        </w:rPr>
        <w:t xml:space="preserve"> </w:t>
      </w:r>
      <w:r w:rsidR="00E11876" w:rsidRPr="00CF7610">
        <w:rPr>
          <w:color w:val="231F20"/>
          <w:sz w:val="24"/>
        </w:rPr>
        <w:t>cuộc</w:t>
      </w:r>
      <w:r w:rsidR="00E11876" w:rsidRPr="00CF7610">
        <w:rPr>
          <w:color w:val="231F20"/>
          <w:spacing w:val="-11"/>
          <w:sz w:val="24"/>
        </w:rPr>
        <w:t xml:space="preserve"> </w:t>
      </w:r>
      <w:r w:rsidR="00E11876" w:rsidRPr="00CF7610">
        <w:rPr>
          <w:color w:val="231F20"/>
          <w:sz w:val="24"/>
        </w:rPr>
        <w:t>sống</w:t>
      </w:r>
      <w:r w:rsidR="00E11876" w:rsidRPr="00CF7610">
        <w:rPr>
          <w:color w:val="231F20"/>
          <w:spacing w:val="-11"/>
          <w:sz w:val="24"/>
        </w:rPr>
        <w:t xml:space="preserve"> </w:t>
      </w:r>
      <w:r w:rsidR="00E11876" w:rsidRPr="00CF7610">
        <w:rPr>
          <w:color w:val="231F20"/>
          <w:sz w:val="24"/>
        </w:rPr>
        <w:t>con</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trưởng</w:t>
      </w:r>
      <w:r w:rsidR="00E11876" w:rsidRPr="00CF7610">
        <w:rPr>
          <w:color w:val="231F20"/>
          <w:spacing w:val="-11"/>
          <w:sz w:val="24"/>
        </w:rPr>
        <w:t xml:space="preserve"> </w:t>
      </w:r>
      <w:r w:rsidR="00E11876" w:rsidRPr="00CF7610">
        <w:rPr>
          <w:color w:val="231F20"/>
          <w:sz w:val="24"/>
        </w:rPr>
        <w:t>thành,</w:t>
      </w:r>
      <w:r w:rsidR="00E11876" w:rsidRPr="00CF7610">
        <w:rPr>
          <w:color w:val="231F20"/>
          <w:spacing w:val="-11"/>
          <w:sz w:val="24"/>
        </w:rPr>
        <w:t xml:space="preserve"> </w:t>
      </w:r>
      <w:r w:rsidR="00E11876" w:rsidRPr="00CF7610">
        <w:rPr>
          <w:color w:val="231F20"/>
          <w:sz w:val="24"/>
        </w:rPr>
        <w:t>từ</w:t>
      </w:r>
      <w:r w:rsidR="00E11876" w:rsidRPr="00CF7610">
        <w:rPr>
          <w:color w:val="231F20"/>
          <w:spacing w:val="-11"/>
          <w:sz w:val="24"/>
        </w:rPr>
        <w:t xml:space="preserve"> </w:t>
      </w:r>
      <w:r w:rsidR="00E11876" w:rsidRPr="00CF7610">
        <w:rPr>
          <w:color w:val="231F20"/>
          <w:sz w:val="24"/>
        </w:rPr>
        <w:t>mộng</w:t>
      </w:r>
      <w:r w:rsidR="00E11876" w:rsidRPr="00CF7610">
        <w:rPr>
          <w:color w:val="231F20"/>
          <w:spacing w:val="-11"/>
          <w:sz w:val="24"/>
        </w:rPr>
        <w:t xml:space="preserve"> </w:t>
      </w:r>
      <w:r w:rsidR="00E11876" w:rsidRPr="00CF7610">
        <w:rPr>
          <w:color w:val="231F20"/>
          <w:sz w:val="24"/>
        </w:rPr>
        <w:t>mơ</w:t>
      </w:r>
      <w:r w:rsidR="00E11876" w:rsidRPr="00CF7610">
        <w:rPr>
          <w:color w:val="231F20"/>
          <w:spacing w:val="-11"/>
          <w:sz w:val="24"/>
        </w:rPr>
        <w:t xml:space="preserve"> </w:t>
      </w:r>
      <w:r w:rsidR="00E11876" w:rsidRPr="00CF7610">
        <w:rPr>
          <w:color w:val="231F20"/>
          <w:sz w:val="24"/>
        </w:rPr>
        <w:t>đến</w:t>
      </w:r>
      <w:r w:rsidR="00E11876" w:rsidRPr="00CF7610">
        <w:rPr>
          <w:color w:val="231F20"/>
          <w:spacing w:val="-11"/>
          <w:sz w:val="24"/>
        </w:rPr>
        <w:t xml:space="preserve"> </w:t>
      </w:r>
      <w:r w:rsidR="00E11876" w:rsidRPr="00CF7610">
        <w:rPr>
          <w:color w:val="231F20"/>
          <w:sz w:val="24"/>
        </w:rPr>
        <w:t>thực tế, từ đẹp đẽ đến tầm thường, từ giông bão đến bình yên,...</w:t>
      </w:r>
    </w:p>
    <w:p w:rsidR="00624C97" w:rsidRPr="00CF7610" w:rsidRDefault="00CF7610" w:rsidP="00CF7610">
      <w:pPr>
        <w:tabs>
          <w:tab w:val="left" w:pos="591"/>
        </w:tabs>
        <w:spacing w:before="61"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w:t>
      </w:r>
      <w:r w:rsidR="00E11876" w:rsidRPr="00CF7610">
        <w:rPr>
          <w:color w:val="231F20"/>
          <w:spacing w:val="-13"/>
          <w:sz w:val="24"/>
        </w:rPr>
        <w:t xml:space="preserve"> </w:t>
      </w:r>
      <w:r w:rsidR="00E11876" w:rsidRPr="00CF7610">
        <w:rPr>
          <w:color w:val="231F20"/>
          <w:sz w:val="24"/>
        </w:rPr>
        <w:t>9</w:t>
      </w:r>
      <w:r w:rsidR="00E11876" w:rsidRPr="00CF7610">
        <w:rPr>
          <w:color w:val="231F20"/>
          <w:spacing w:val="-13"/>
          <w:sz w:val="24"/>
        </w:rPr>
        <w:t xml:space="preserve"> </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10</w:t>
      </w:r>
      <w:r w:rsidR="00E11876" w:rsidRPr="00CF7610">
        <w:rPr>
          <w:color w:val="231F20"/>
          <w:spacing w:val="-13"/>
          <w:sz w:val="24"/>
        </w:rPr>
        <w:t xml:space="preserve"> </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11</w:t>
      </w:r>
      <w:r w:rsidR="00E11876" w:rsidRPr="00CF7610">
        <w:rPr>
          <w:color w:val="231F20"/>
          <w:spacing w:val="-13"/>
          <w:sz w:val="24"/>
        </w:rPr>
        <w:t xml:space="preserve"> </w:t>
      </w:r>
      <w:r w:rsidR="00E11876" w:rsidRPr="00CF7610">
        <w:rPr>
          <w:color w:val="231F20"/>
          <w:sz w:val="24"/>
        </w:rPr>
        <w:t>(</w:t>
      </w:r>
      <w:r w:rsidR="00E11876" w:rsidRPr="00CF7610">
        <w:rPr>
          <w:i/>
          <w:color w:val="231F20"/>
          <w:sz w:val="24"/>
        </w:rPr>
        <w:t>câ</w:t>
      </w:r>
      <w:r w:rsidR="00E11876" w:rsidRPr="00CF7610">
        <w:rPr>
          <w:i/>
          <w:color w:val="231F20"/>
          <w:sz w:val="24"/>
        </w:rPr>
        <w:t>y</w:t>
      </w:r>
      <w:r w:rsidR="00E11876" w:rsidRPr="00CF7610">
        <w:rPr>
          <w:i/>
          <w:color w:val="231F20"/>
          <w:spacing w:val="-13"/>
          <w:sz w:val="24"/>
        </w:rPr>
        <w:t xml:space="preserve"> </w:t>
      </w:r>
      <w:r w:rsidR="00E11876" w:rsidRPr="00CF7610">
        <w:rPr>
          <w:i/>
          <w:color w:val="231F20"/>
          <w:sz w:val="24"/>
        </w:rPr>
        <w:t>đèn</w:t>
      </w:r>
      <w:r w:rsidR="00E11876" w:rsidRPr="00CF7610">
        <w:rPr>
          <w:i/>
          <w:color w:val="231F20"/>
          <w:spacing w:val="-13"/>
          <w:sz w:val="24"/>
        </w:rPr>
        <w:t xml:space="preserve"> </w:t>
      </w:r>
      <w:r w:rsidR="00E11876" w:rsidRPr="00CF7610">
        <w:rPr>
          <w:i/>
          <w:color w:val="231F20"/>
          <w:sz w:val="24"/>
        </w:rPr>
        <w:t>thắp</w:t>
      </w:r>
      <w:r w:rsidR="00E11876" w:rsidRPr="00CF7610">
        <w:rPr>
          <w:i/>
          <w:color w:val="231F20"/>
          <w:spacing w:val="-13"/>
          <w:sz w:val="24"/>
        </w:rPr>
        <w:t xml:space="preserve"> </w:t>
      </w:r>
      <w:r w:rsidR="00E11876" w:rsidRPr="00CF7610">
        <w:rPr>
          <w:i/>
          <w:color w:val="231F20"/>
          <w:sz w:val="24"/>
        </w:rPr>
        <w:t>sáng</w:t>
      </w:r>
      <w:r w:rsidR="00E11876" w:rsidRPr="00CF7610">
        <w:rPr>
          <w:i/>
          <w:color w:val="231F20"/>
          <w:spacing w:val="-13"/>
          <w:sz w:val="24"/>
        </w:rPr>
        <w:t xml:space="preserve"> </w:t>
      </w:r>
      <w:r w:rsidR="00E11876" w:rsidRPr="00CF7610">
        <w:rPr>
          <w:i/>
          <w:color w:val="231F20"/>
          <w:sz w:val="24"/>
        </w:rPr>
        <w:t>và</w:t>
      </w:r>
      <w:r w:rsidR="00E11876" w:rsidRPr="00CF7610">
        <w:rPr>
          <w:i/>
          <w:color w:val="231F20"/>
          <w:spacing w:val="-14"/>
          <w:sz w:val="24"/>
        </w:rPr>
        <w:t xml:space="preserve"> </w:t>
      </w:r>
      <w:r w:rsidR="00E11876" w:rsidRPr="00CF7610">
        <w:rPr>
          <w:i/>
          <w:color w:val="231F20"/>
          <w:sz w:val="24"/>
        </w:rPr>
        <w:t>lụi</w:t>
      </w:r>
      <w:r w:rsidR="00E11876" w:rsidRPr="00CF7610">
        <w:rPr>
          <w:i/>
          <w:color w:val="231F20"/>
          <w:spacing w:val="-13"/>
          <w:sz w:val="24"/>
        </w:rPr>
        <w:t xml:space="preserve"> </w:t>
      </w:r>
      <w:r w:rsidR="00E11876" w:rsidRPr="00CF7610">
        <w:rPr>
          <w:i/>
          <w:color w:val="231F20"/>
          <w:sz w:val="24"/>
        </w:rPr>
        <w:t>dần,</w:t>
      </w:r>
      <w:r w:rsidR="00E11876" w:rsidRPr="00CF7610">
        <w:rPr>
          <w:i/>
          <w:color w:val="231F20"/>
          <w:spacing w:val="-13"/>
          <w:sz w:val="24"/>
        </w:rPr>
        <w:t xml:space="preserve"> </w:t>
      </w:r>
      <w:r w:rsidR="00E11876" w:rsidRPr="00CF7610">
        <w:rPr>
          <w:i/>
          <w:color w:val="231F20"/>
          <w:sz w:val="24"/>
        </w:rPr>
        <w:t>họ</w:t>
      </w:r>
      <w:r w:rsidR="00E11876" w:rsidRPr="00CF7610">
        <w:rPr>
          <w:i/>
          <w:color w:val="231F20"/>
          <w:spacing w:val="-13"/>
          <w:sz w:val="24"/>
        </w:rPr>
        <w:t xml:space="preserve"> </w:t>
      </w:r>
      <w:r w:rsidR="00E11876" w:rsidRPr="00CF7610">
        <w:rPr>
          <w:i/>
          <w:color w:val="231F20"/>
          <w:sz w:val="24"/>
        </w:rPr>
        <w:t>hàng</w:t>
      </w:r>
      <w:r w:rsidR="00E11876" w:rsidRPr="00CF7610">
        <w:rPr>
          <w:i/>
          <w:color w:val="231F20"/>
          <w:spacing w:val="-13"/>
          <w:sz w:val="24"/>
        </w:rPr>
        <w:t xml:space="preserve"> </w:t>
      </w:r>
      <w:r w:rsidR="00E11876" w:rsidRPr="00CF7610">
        <w:rPr>
          <w:i/>
          <w:color w:val="231F20"/>
          <w:sz w:val="24"/>
        </w:rPr>
        <w:t>quây</w:t>
      </w:r>
      <w:r w:rsidR="00E11876" w:rsidRPr="00CF7610">
        <w:rPr>
          <w:i/>
          <w:color w:val="231F20"/>
          <w:spacing w:val="-13"/>
          <w:sz w:val="24"/>
        </w:rPr>
        <w:t xml:space="preserve"> </w:t>
      </w:r>
      <w:r w:rsidR="00E11876" w:rsidRPr="00CF7610">
        <w:rPr>
          <w:i/>
          <w:color w:val="231F20"/>
          <w:sz w:val="24"/>
        </w:rPr>
        <w:t>quần,</w:t>
      </w:r>
      <w:r w:rsidR="00E11876" w:rsidRPr="00CF7610">
        <w:rPr>
          <w:i/>
          <w:color w:val="231F20"/>
          <w:spacing w:val="-13"/>
          <w:sz w:val="24"/>
        </w:rPr>
        <w:t xml:space="preserve"> </w:t>
      </w:r>
      <w:r w:rsidR="00E11876" w:rsidRPr="00CF7610">
        <w:rPr>
          <w:i/>
          <w:color w:val="231F20"/>
          <w:sz w:val="24"/>
        </w:rPr>
        <w:t>nơi</w:t>
      </w:r>
      <w:r w:rsidR="00E11876" w:rsidRPr="00CF7610">
        <w:rPr>
          <w:i/>
          <w:color w:val="231F20"/>
          <w:spacing w:val="-13"/>
          <w:sz w:val="24"/>
        </w:rPr>
        <w:t xml:space="preserve"> </w:t>
      </w:r>
      <w:r w:rsidR="00E11876" w:rsidRPr="00CF7610">
        <w:rPr>
          <w:i/>
          <w:color w:val="231F20"/>
          <w:sz w:val="24"/>
        </w:rPr>
        <w:t>trú</w:t>
      </w:r>
      <w:r w:rsidR="00E11876" w:rsidRPr="00CF7610">
        <w:rPr>
          <w:i/>
          <w:color w:val="231F20"/>
          <w:spacing w:val="-13"/>
          <w:sz w:val="24"/>
        </w:rPr>
        <w:t xml:space="preserve"> </w:t>
      </w:r>
      <w:r w:rsidR="00E11876" w:rsidRPr="00CF7610">
        <w:rPr>
          <w:i/>
          <w:color w:val="231F20"/>
          <w:sz w:val="24"/>
        </w:rPr>
        <w:t>ẩn</w:t>
      </w:r>
      <w:r w:rsidR="00E11876" w:rsidRPr="00CF7610">
        <w:rPr>
          <w:i/>
          <w:color w:val="231F20"/>
          <w:spacing w:val="-13"/>
          <w:sz w:val="24"/>
        </w:rPr>
        <w:t xml:space="preserve"> </w:t>
      </w:r>
      <w:r w:rsidR="00E11876" w:rsidRPr="00CF7610">
        <w:rPr>
          <w:i/>
          <w:color w:val="231F20"/>
          <w:sz w:val="24"/>
        </w:rPr>
        <w:t>tan</w:t>
      </w:r>
      <w:r w:rsidR="00E11876" w:rsidRPr="00CF7610">
        <w:rPr>
          <w:i/>
          <w:color w:val="231F20"/>
          <w:spacing w:val="-13"/>
          <w:sz w:val="24"/>
        </w:rPr>
        <w:t xml:space="preserve"> </w:t>
      </w:r>
      <w:r w:rsidR="00E11876" w:rsidRPr="00CF7610">
        <w:rPr>
          <w:i/>
          <w:color w:val="231F20"/>
          <w:sz w:val="24"/>
        </w:rPr>
        <w:t>hoang, ngọn</w:t>
      </w:r>
      <w:r w:rsidR="00E11876" w:rsidRPr="00CF7610">
        <w:rPr>
          <w:i/>
          <w:color w:val="231F20"/>
          <w:spacing w:val="-7"/>
          <w:sz w:val="24"/>
        </w:rPr>
        <w:t xml:space="preserve"> </w:t>
      </w:r>
      <w:r w:rsidR="00E11876" w:rsidRPr="00CF7610">
        <w:rPr>
          <w:i/>
          <w:color w:val="231F20"/>
          <w:sz w:val="24"/>
        </w:rPr>
        <w:t>hải</w:t>
      </w:r>
      <w:r w:rsidR="00E11876" w:rsidRPr="00CF7610">
        <w:rPr>
          <w:i/>
          <w:color w:val="231F20"/>
          <w:spacing w:val="-7"/>
          <w:sz w:val="24"/>
        </w:rPr>
        <w:t xml:space="preserve"> </w:t>
      </w:r>
      <w:r w:rsidR="00E11876" w:rsidRPr="00CF7610">
        <w:rPr>
          <w:i/>
          <w:color w:val="231F20"/>
          <w:sz w:val="24"/>
        </w:rPr>
        <w:t>đăng</w:t>
      </w:r>
      <w:r w:rsidR="00E11876" w:rsidRPr="00CF7610">
        <w:rPr>
          <w:i/>
          <w:color w:val="231F20"/>
          <w:spacing w:val="-7"/>
          <w:sz w:val="24"/>
        </w:rPr>
        <w:t xml:space="preserve"> </w:t>
      </w:r>
      <w:r w:rsidR="00E11876" w:rsidRPr="00CF7610">
        <w:rPr>
          <w:i/>
          <w:color w:val="231F20"/>
          <w:sz w:val="24"/>
        </w:rPr>
        <w:t>đổ</w:t>
      </w:r>
      <w:r w:rsidR="00E11876" w:rsidRPr="00CF7610">
        <w:rPr>
          <w:i/>
          <w:color w:val="231F20"/>
          <w:spacing w:val="-7"/>
          <w:sz w:val="24"/>
        </w:rPr>
        <w:t xml:space="preserve"> </w:t>
      </w:r>
      <w:r w:rsidR="00E11876" w:rsidRPr="00CF7610">
        <w:rPr>
          <w:i/>
          <w:color w:val="231F20"/>
          <w:sz w:val="24"/>
        </w:rPr>
        <w:t>nát,</w:t>
      </w:r>
      <w:r w:rsidR="00E11876" w:rsidRPr="00CF7610">
        <w:rPr>
          <w:i/>
          <w:color w:val="231F20"/>
          <w:spacing w:val="-7"/>
          <w:sz w:val="24"/>
        </w:rPr>
        <w:t xml:space="preserve"> </w:t>
      </w:r>
      <w:r w:rsidR="00E11876" w:rsidRPr="00CF7610">
        <w:rPr>
          <w:i/>
          <w:color w:val="231F20"/>
          <w:sz w:val="24"/>
        </w:rPr>
        <w:t>bức</w:t>
      </w:r>
      <w:r w:rsidR="00E11876" w:rsidRPr="00CF7610">
        <w:rPr>
          <w:i/>
          <w:color w:val="231F20"/>
          <w:spacing w:val="-7"/>
          <w:sz w:val="24"/>
        </w:rPr>
        <w:t xml:space="preserve"> </w:t>
      </w:r>
      <w:r w:rsidR="00E11876" w:rsidRPr="00CF7610">
        <w:rPr>
          <w:i/>
          <w:color w:val="231F20"/>
          <w:sz w:val="24"/>
        </w:rPr>
        <w:t>tường</w:t>
      </w:r>
      <w:r w:rsidR="00E11876" w:rsidRPr="00CF7610">
        <w:rPr>
          <w:i/>
          <w:color w:val="231F20"/>
          <w:spacing w:val="-7"/>
          <w:sz w:val="24"/>
        </w:rPr>
        <w:t xml:space="preserve"> </w:t>
      </w:r>
      <w:r w:rsidR="00E11876" w:rsidRPr="00CF7610">
        <w:rPr>
          <w:i/>
          <w:color w:val="231F20"/>
          <w:sz w:val="24"/>
        </w:rPr>
        <w:t>ngao</w:t>
      </w:r>
      <w:r w:rsidR="00E11876" w:rsidRPr="00CF7610">
        <w:rPr>
          <w:i/>
          <w:color w:val="231F20"/>
          <w:spacing w:val="-7"/>
          <w:sz w:val="24"/>
        </w:rPr>
        <w:t xml:space="preserve"> </w:t>
      </w:r>
      <w:r w:rsidR="00E11876" w:rsidRPr="00CF7610">
        <w:rPr>
          <w:i/>
          <w:color w:val="231F20"/>
          <w:sz w:val="24"/>
        </w:rPr>
        <w:t>ngán,</w:t>
      </w:r>
      <w:r w:rsidR="00E11876" w:rsidRPr="00CF7610">
        <w:rPr>
          <w:i/>
          <w:color w:val="231F20"/>
          <w:spacing w:val="-7"/>
          <w:sz w:val="24"/>
        </w:rPr>
        <w:t xml:space="preserve"> </w:t>
      </w:r>
      <w:r w:rsidR="00E11876" w:rsidRPr="00CF7610">
        <w:rPr>
          <w:i/>
          <w:color w:val="231F20"/>
          <w:sz w:val="24"/>
        </w:rPr>
        <w:t>sức</w:t>
      </w:r>
      <w:r w:rsidR="00E11876" w:rsidRPr="00CF7610">
        <w:rPr>
          <w:i/>
          <w:color w:val="231F20"/>
          <w:spacing w:val="-6"/>
          <w:sz w:val="24"/>
        </w:rPr>
        <w:t xml:space="preserve"> </w:t>
      </w:r>
      <w:r w:rsidR="00E11876" w:rsidRPr="00CF7610">
        <w:rPr>
          <w:i/>
          <w:color w:val="231F20"/>
          <w:sz w:val="24"/>
        </w:rPr>
        <w:t>khoẻ</w:t>
      </w:r>
      <w:r w:rsidR="00E11876" w:rsidRPr="00CF7610">
        <w:rPr>
          <w:i/>
          <w:color w:val="231F20"/>
          <w:spacing w:val="-7"/>
          <w:sz w:val="24"/>
        </w:rPr>
        <w:t xml:space="preserve"> </w:t>
      </w:r>
      <w:r w:rsidR="00E11876" w:rsidRPr="00CF7610">
        <w:rPr>
          <w:i/>
          <w:color w:val="231F20"/>
          <w:sz w:val="24"/>
        </w:rPr>
        <w:t>phục</w:t>
      </w:r>
      <w:r w:rsidR="00E11876" w:rsidRPr="00CF7610">
        <w:rPr>
          <w:i/>
          <w:color w:val="231F20"/>
          <w:spacing w:val="-7"/>
          <w:sz w:val="24"/>
        </w:rPr>
        <w:t xml:space="preserve"> </w:t>
      </w:r>
      <w:r w:rsidR="00E11876" w:rsidRPr="00CF7610">
        <w:rPr>
          <w:i/>
          <w:color w:val="231F20"/>
          <w:sz w:val="24"/>
        </w:rPr>
        <w:t>hồi,</w:t>
      </w:r>
      <w:r w:rsidR="00E11876" w:rsidRPr="00CF7610">
        <w:rPr>
          <w:i/>
          <w:color w:val="231F20"/>
          <w:spacing w:val="-7"/>
          <w:sz w:val="24"/>
        </w:rPr>
        <w:t xml:space="preserve"> </w:t>
      </w:r>
      <w:r w:rsidR="00E11876" w:rsidRPr="00CF7610">
        <w:rPr>
          <w:i/>
          <w:color w:val="231F20"/>
          <w:sz w:val="24"/>
        </w:rPr>
        <w:t>hiểm</w:t>
      </w:r>
      <w:r w:rsidR="00E11876" w:rsidRPr="00CF7610">
        <w:rPr>
          <w:i/>
          <w:color w:val="231F20"/>
          <w:spacing w:val="-7"/>
          <w:sz w:val="24"/>
        </w:rPr>
        <w:t xml:space="preserve"> </w:t>
      </w:r>
      <w:r w:rsidR="00E11876" w:rsidRPr="00CF7610">
        <w:rPr>
          <w:i/>
          <w:color w:val="231F20"/>
          <w:sz w:val="24"/>
        </w:rPr>
        <w:t>nguy</w:t>
      </w:r>
      <w:r w:rsidR="00E11876" w:rsidRPr="00CF7610">
        <w:rPr>
          <w:i/>
          <w:color w:val="231F20"/>
          <w:spacing w:val="-7"/>
          <w:sz w:val="24"/>
        </w:rPr>
        <w:t xml:space="preserve"> </w:t>
      </w:r>
      <w:r w:rsidR="00E11876" w:rsidRPr="00CF7610">
        <w:rPr>
          <w:i/>
          <w:color w:val="231F20"/>
          <w:sz w:val="24"/>
        </w:rPr>
        <w:t>tan</w:t>
      </w:r>
      <w:r w:rsidR="00E11876" w:rsidRPr="00CF7610">
        <w:rPr>
          <w:i/>
          <w:color w:val="231F20"/>
          <w:spacing w:val="-7"/>
          <w:sz w:val="24"/>
        </w:rPr>
        <w:t xml:space="preserve"> </w:t>
      </w:r>
      <w:r w:rsidR="00E11876" w:rsidRPr="00CF7610">
        <w:rPr>
          <w:i/>
          <w:color w:val="231F20"/>
          <w:sz w:val="24"/>
        </w:rPr>
        <w:t>biến,</w:t>
      </w:r>
      <w:r w:rsidR="00E11876" w:rsidRPr="00CF7610">
        <w:rPr>
          <w:i/>
          <w:color w:val="231F20"/>
          <w:spacing w:val="-7"/>
          <w:sz w:val="24"/>
        </w:rPr>
        <w:t xml:space="preserve"> </w:t>
      </w:r>
      <w:r w:rsidR="00E11876" w:rsidRPr="00CF7610">
        <w:rPr>
          <w:i/>
          <w:color w:val="231F20"/>
          <w:sz w:val="24"/>
        </w:rPr>
        <w:t>hi</w:t>
      </w:r>
      <w:r w:rsidR="00E11876" w:rsidRPr="00CF7610">
        <w:rPr>
          <w:i/>
          <w:color w:val="231F20"/>
          <w:spacing w:val="-7"/>
          <w:sz w:val="24"/>
        </w:rPr>
        <w:t xml:space="preserve"> </w:t>
      </w:r>
      <w:r w:rsidR="00E11876" w:rsidRPr="00CF7610">
        <w:rPr>
          <w:i/>
          <w:color w:val="231F20"/>
          <w:sz w:val="24"/>
        </w:rPr>
        <w:t>vọng không</w:t>
      </w:r>
      <w:r w:rsidR="00E11876" w:rsidRPr="00CF7610">
        <w:rPr>
          <w:i/>
          <w:color w:val="231F20"/>
          <w:spacing w:val="-4"/>
          <w:sz w:val="24"/>
        </w:rPr>
        <w:t xml:space="preserve"> </w:t>
      </w:r>
      <w:r w:rsidR="00E11876" w:rsidRPr="00CF7610">
        <w:rPr>
          <w:i/>
          <w:color w:val="231F20"/>
          <w:sz w:val="24"/>
        </w:rPr>
        <w:t>vấn</w:t>
      </w:r>
      <w:r w:rsidR="00E11876" w:rsidRPr="00CF7610">
        <w:rPr>
          <w:i/>
          <w:color w:val="231F20"/>
          <w:spacing w:val="-4"/>
          <w:sz w:val="24"/>
        </w:rPr>
        <w:t xml:space="preserve"> </w:t>
      </w:r>
      <w:r w:rsidR="00E11876" w:rsidRPr="00CF7610">
        <w:rPr>
          <w:i/>
          <w:color w:val="231F20"/>
          <w:sz w:val="24"/>
        </w:rPr>
        <w:t>vương</w:t>
      </w:r>
      <w:r w:rsidR="00E11876" w:rsidRPr="00CF7610">
        <w:rPr>
          <w:i/>
          <w:color w:val="231F20"/>
          <w:spacing w:val="-4"/>
          <w:sz w:val="24"/>
        </w:rPr>
        <w:t xml:space="preserve"> </w:t>
      </w:r>
      <w:r w:rsidR="00E11876" w:rsidRPr="00CF7610">
        <w:rPr>
          <w:color w:val="231F20"/>
          <w:sz w:val="24"/>
        </w:rPr>
        <w:t>(nguyên</w:t>
      </w:r>
      <w:r w:rsidR="00E11876" w:rsidRPr="00CF7610">
        <w:rPr>
          <w:color w:val="231F20"/>
          <w:spacing w:val="-4"/>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i/>
          <w:color w:val="231F20"/>
          <w:sz w:val="24"/>
        </w:rPr>
        <w:t>l’espoir</w:t>
      </w:r>
      <w:r w:rsidR="00E11876" w:rsidRPr="00CF7610">
        <w:rPr>
          <w:i/>
          <w:color w:val="231F20"/>
          <w:spacing w:val="-4"/>
          <w:sz w:val="24"/>
        </w:rPr>
        <w:t xml:space="preserve"> </w:t>
      </w:r>
      <w:r w:rsidR="00E11876" w:rsidRPr="00CF7610">
        <w:rPr>
          <w:i/>
          <w:color w:val="231F20"/>
          <w:sz w:val="24"/>
        </w:rPr>
        <w:t>sans</w:t>
      </w:r>
      <w:r w:rsidR="00E11876" w:rsidRPr="00CF7610">
        <w:rPr>
          <w:i/>
          <w:color w:val="231F20"/>
          <w:spacing w:val="-4"/>
          <w:sz w:val="24"/>
        </w:rPr>
        <w:t xml:space="preserve"> </w:t>
      </w:r>
      <w:r w:rsidR="00E11876" w:rsidRPr="00CF7610">
        <w:rPr>
          <w:i/>
          <w:color w:val="231F20"/>
          <w:sz w:val="24"/>
        </w:rPr>
        <w:t>souvenir</w:t>
      </w:r>
      <w:r w:rsidR="00E11876" w:rsidRPr="00CF7610">
        <w:rPr>
          <w:color w:val="231F20"/>
          <w:sz w:val="24"/>
        </w:rPr>
        <w:t>,</w:t>
      </w:r>
      <w:r w:rsidR="00E11876" w:rsidRPr="00CF7610">
        <w:rPr>
          <w:color w:val="231F20"/>
          <w:spacing w:val="-4"/>
          <w:sz w:val="24"/>
        </w:rPr>
        <w:t xml:space="preserve"> </w:t>
      </w:r>
      <w:r w:rsidR="00E11876" w:rsidRPr="00CF7610">
        <w:rPr>
          <w:color w:val="231F20"/>
          <w:sz w:val="24"/>
        </w:rPr>
        <w:t>hi</w:t>
      </w:r>
      <w:r w:rsidR="00E11876" w:rsidRPr="00CF7610">
        <w:rPr>
          <w:color w:val="231F20"/>
          <w:spacing w:val="-4"/>
          <w:sz w:val="24"/>
        </w:rPr>
        <w:t xml:space="preserve"> </w:t>
      </w:r>
      <w:r w:rsidR="00E11876" w:rsidRPr="00CF7610">
        <w:rPr>
          <w:color w:val="231F20"/>
          <w:sz w:val="24"/>
        </w:rPr>
        <w:t>vọng</w:t>
      </w:r>
      <w:r w:rsidR="00E11876" w:rsidRPr="00CF7610">
        <w:rPr>
          <w:color w:val="231F20"/>
          <w:spacing w:val="-4"/>
          <w:sz w:val="24"/>
        </w:rPr>
        <w:t xml:space="preserve"> </w:t>
      </w:r>
      <w:r w:rsidR="00E11876" w:rsidRPr="00CF7610">
        <w:rPr>
          <w:color w:val="231F20"/>
          <w:sz w:val="24"/>
        </w:rPr>
        <w:t>không</w:t>
      </w:r>
      <w:r w:rsidR="00E11876" w:rsidRPr="00CF7610">
        <w:rPr>
          <w:color w:val="231F20"/>
          <w:spacing w:val="-4"/>
          <w:sz w:val="24"/>
        </w:rPr>
        <w:t xml:space="preserve"> </w:t>
      </w:r>
      <w:r w:rsidR="00E11876" w:rsidRPr="00CF7610">
        <w:rPr>
          <w:color w:val="231F20"/>
          <w:sz w:val="24"/>
        </w:rPr>
        <w:t>có</w:t>
      </w:r>
      <w:r w:rsidR="00E11876" w:rsidRPr="00CF7610">
        <w:rPr>
          <w:color w:val="231F20"/>
          <w:spacing w:val="-4"/>
          <w:sz w:val="24"/>
        </w:rPr>
        <w:t xml:space="preserve"> </w:t>
      </w:r>
      <w:r w:rsidR="00E11876" w:rsidRPr="00CF7610">
        <w:rPr>
          <w:color w:val="231F20"/>
          <w:sz w:val="24"/>
        </w:rPr>
        <w:t>kí</w:t>
      </w:r>
      <w:r w:rsidR="00E11876" w:rsidRPr="00CF7610">
        <w:rPr>
          <w:color w:val="231F20"/>
          <w:spacing w:val="-4"/>
          <w:sz w:val="24"/>
        </w:rPr>
        <w:t xml:space="preserve"> </w:t>
      </w:r>
      <w:r w:rsidR="00E11876" w:rsidRPr="00CF7610">
        <w:rPr>
          <w:color w:val="231F20"/>
          <w:sz w:val="24"/>
        </w:rPr>
        <w:t>ức)):</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hình ảnh gắn với thăng trầm, những hiểm nguy và sự vượt thoát hiểm nguy trong cuộc đời.</w:t>
      </w:r>
    </w:p>
    <w:p w:rsidR="00624C97" w:rsidRDefault="00E11876">
      <w:pPr>
        <w:pStyle w:val="BodyText"/>
        <w:spacing w:before="60" w:line="249" w:lineRule="auto"/>
        <w:ind w:right="291"/>
        <w:jc w:val="both"/>
      </w:pPr>
      <w:r>
        <w:rPr>
          <w:color w:val="231F20"/>
        </w:rPr>
        <w:t xml:space="preserve">Hình ảnh mang ý nghĩa tượng trưng là những hình ảnh cụ thể nhưng đại diện cho những ý niệm triết lí trừu tượng: trang sách tượng trưng cho hành trình học vấn, gươm đao </w:t>
      </w:r>
      <w:r>
        <w:rPr>
          <w:color w:val="231F20"/>
        </w:rPr>
        <w:t>tượng trưng</w:t>
      </w:r>
      <w:r>
        <w:rPr>
          <w:color w:val="231F20"/>
          <w:spacing w:val="-1"/>
        </w:rPr>
        <w:t xml:space="preserve"> </w:t>
      </w:r>
      <w:r>
        <w:rPr>
          <w:color w:val="231F20"/>
        </w:rPr>
        <w:t>cho</w:t>
      </w:r>
      <w:r>
        <w:rPr>
          <w:color w:val="231F20"/>
          <w:spacing w:val="-1"/>
        </w:rPr>
        <w:t xml:space="preserve"> </w:t>
      </w:r>
      <w:r>
        <w:rPr>
          <w:color w:val="231F20"/>
        </w:rPr>
        <w:t>những</w:t>
      </w:r>
      <w:r>
        <w:rPr>
          <w:color w:val="231F20"/>
          <w:spacing w:val="-1"/>
        </w:rPr>
        <w:t xml:space="preserve"> </w:t>
      </w:r>
      <w:r>
        <w:rPr>
          <w:color w:val="231F20"/>
        </w:rPr>
        <w:t>xung</w:t>
      </w:r>
      <w:r>
        <w:rPr>
          <w:color w:val="231F20"/>
          <w:spacing w:val="-1"/>
        </w:rPr>
        <w:t xml:space="preserve"> </w:t>
      </w:r>
      <w:r>
        <w:rPr>
          <w:color w:val="231F20"/>
        </w:rPr>
        <w:t>đột</w:t>
      </w:r>
      <w:r>
        <w:rPr>
          <w:color w:val="231F20"/>
          <w:spacing w:val="-1"/>
        </w:rPr>
        <w:t xml:space="preserve"> </w:t>
      </w:r>
      <w:r>
        <w:rPr>
          <w:color w:val="231F20"/>
        </w:rPr>
        <w:t>và</w:t>
      </w:r>
      <w:r>
        <w:rPr>
          <w:color w:val="231F20"/>
          <w:spacing w:val="-1"/>
        </w:rPr>
        <w:t xml:space="preserve"> </w:t>
      </w:r>
      <w:r>
        <w:rPr>
          <w:color w:val="231F20"/>
        </w:rPr>
        <w:t>chiến</w:t>
      </w:r>
      <w:r>
        <w:rPr>
          <w:color w:val="231F20"/>
          <w:spacing w:val="-1"/>
        </w:rPr>
        <w:t xml:space="preserve"> </w:t>
      </w:r>
      <w:r>
        <w:rPr>
          <w:color w:val="231F20"/>
        </w:rPr>
        <w:t>tranh</w:t>
      </w:r>
      <w:r>
        <w:rPr>
          <w:color w:val="231F20"/>
          <w:spacing w:val="-1"/>
        </w:rPr>
        <w:t xml:space="preserve"> </w:t>
      </w:r>
      <w:r>
        <w:rPr>
          <w:color w:val="231F20"/>
        </w:rPr>
        <w:t>trong</w:t>
      </w:r>
      <w:r>
        <w:rPr>
          <w:color w:val="231F20"/>
          <w:spacing w:val="-1"/>
        </w:rPr>
        <w:t xml:space="preserve"> </w:t>
      </w:r>
      <w:r>
        <w:rPr>
          <w:color w:val="231F20"/>
        </w:rPr>
        <w:t>lịch</w:t>
      </w:r>
      <w:r>
        <w:rPr>
          <w:color w:val="231F20"/>
          <w:spacing w:val="-1"/>
        </w:rPr>
        <w:t xml:space="preserve"> </w:t>
      </w:r>
      <w:r>
        <w:rPr>
          <w:color w:val="231F20"/>
        </w:rPr>
        <w:t>sử,</w:t>
      </w:r>
      <w:r>
        <w:rPr>
          <w:color w:val="231F20"/>
          <w:spacing w:val="-1"/>
        </w:rPr>
        <w:t xml:space="preserve"> </w:t>
      </w:r>
      <w:r>
        <w:rPr>
          <w:color w:val="231F20"/>
        </w:rPr>
        <w:t>bánh</w:t>
      </w:r>
      <w:r>
        <w:rPr>
          <w:color w:val="231F20"/>
          <w:spacing w:val="-1"/>
        </w:rPr>
        <w:t xml:space="preserve"> </w:t>
      </w:r>
      <w:r>
        <w:rPr>
          <w:color w:val="231F20"/>
        </w:rPr>
        <w:t>mì</w:t>
      </w:r>
      <w:r>
        <w:rPr>
          <w:color w:val="231F20"/>
          <w:spacing w:val="-1"/>
        </w:rPr>
        <w:t xml:space="preserve"> </w:t>
      </w:r>
      <w:r>
        <w:rPr>
          <w:color w:val="231F20"/>
        </w:rPr>
        <w:t>trắng</w:t>
      </w:r>
      <w:r>
        <w:rPr>
          <w:color w:val="231F20"/>
          <w:spacing w:val="-1"/>
        </w:rPr>
        <w:t xml:space="preserve"> </w:t>
      </w:r>
      <w:r>
        <w:rPr>
          <w:color w:val="231F20"/>
        </w:rPr>
        <w:t>tượng</w:t>
      </w:r>
      <w:r>
        <w:rPr>
          <w:color w:val="231F20"/>
          <w:spacing w:val="-1"/>
        </w:rPr>
        <w:t xml:space="preserve"> </w:t>
      </w:r>
      <w:r>
        <w:rPr>
          <w:color w:val="231F20"/>
        </w:rPr>
        <w:t>trưng</w:t>
      </w:r>
      <w:r>
        <w:rPr>
          <w:color w:val="231F20"/>
          <w:spacing w:val="-1"/>
        </w:rPr>
        <w:t xml:space="preserve"> </w:t>
      </w:r>
      <w:r>
        <w:rPr>
          <w:color w:val="231F20"/>
        </w:rPr>
        <w:t>cho</w:t>
      </w:r>
      <w:r>
        <w:rPr>
          <w:color w:val="231F20"/>
          <w:spacing w:val="-1"/>
        </w:rPr>
        <w:t xml:space="preserve"> </w:t>
      </w:r>
      <w:r>
        <w:rPr>
          <w:color w:val="231F20"/>
        </w:rPr>
        <w:t>cuộc sống giản dị đời thường,...</w:t>
      </w:r>
    </w:p>
    <w:p w:rsidR="00624C97" w:rsidRDefault="00E11876">
      <w:pPr>
        <w:pStyle w:val="BodyText"/>
        <w:spacing w:before="61" w:line="249" w:lineRule="auto"/>
        <w:ind w:right="293"/>
        <w:jc w:val="both"/>
      </w:pPr>
      <w:r>
        <w:rPr>
          <w:color w:val="231F20"/>
        </w:rPr>
        <w:t>Hình ảnh mang ý nghĩa siêu thực là những hình ảnh kết hợp những yếu tố vốn dĩ không thể</w:t>
      </w:r>
      <w:r>
        <w:rPr>
          <w:color w:val="231F20"/>
          <w:spacing w:val="21"/>
        </w:rPr>
        <w:t xml:space="preserve"> </w:t>
      </w:r>
      <w:r>
        <w:rPr>
          <w:color w:val="231F20"/>
        </w:rPr>
        <w:t>kết</w:t>
      </w:r>
      <w:r>
        <w:rPr>
          <w:color w:val="231F20"/>
          <w:spacing w:val="21"/>
        </w:rPr>
        <w:t xml:space="preserve"> </w:t>
      </w:r>
      <w:r>
        <w:rPr>
          <w:color w:val="231F20"/>
        </w:rPr>
        <w:t>hợp</w:t>
      </w:r>
      <w:r>
        <w:rPr>
          <w:color w:val="231F20"/>
          <w:spacing w:val="21"/>
        </w:rPr>
        <w:t xml:space="preserve"> </w:t>
      </w:r>
      <w:r>
        <w:rPr>
          <w:color w:val="231F20"/>
        </w:rPr>
        <w:t>nhằm</w:t>
      </w:r>
      <w:r>
        <w:rPr>
          <w:color w:val="231F20"/>
          <w:spacing w:val="21"/>
        </w:rPr>
        <w:t xml:space="preserve"> </w:t>
      </w:r>
      <w:r>
        <w:rPr>
          <w:color w:val="231F20"/>
        </w:rPr>
        <w:t>tạo</w:t>
      </w:r>
      <w:r>
        <w:rPr>
          <w:color w:val="231F20"/>
          <w:spacing w:val="21"/>
        </w:rPr>
        <w:t xml:space="preserve"> </w:t>
      </w:r>
      <w:r>
        <w:rPr>
          <w:color w:val="231F20"/>
        </w:rPr>
        <w:t>những</w:t>
      </w:r>
      <w:r>
        <w:rPr>
          <w:color w:val="231F20"/>
          <w:spacing w:val="21"/>
        </w:rPr>
        <w:t xml:space="preserve"> </w:t>
      </w:r>
      <w:r>
        <w:rPr>
          <w:color w:val="231F20"/>
        </w:rPr>
        <w:t>liên</w:t>
      </w:r>
      <w:r>
        <w:rPr>
          <w:color w:val="231F20"/>
          <w:spacing w:val="21"/>
        </w:rPr>
        <w:t xml:space="preserve"> </w:t>
      </w:r>
      <w:r>
        <w:rPr>
          <w:color w:val="231F20"/>
        </w:rPr>
        <w:t>tưởng</w:t>
      </w:r>
      <w:r>
        <w:rPr>
          <w:color w:val="231F20"/>
          <w:spacing w:val="21"/>
        </w:rPr>
        <w:t xml:space="preserve"> </w:t>
      </w:r>
      <w:r>
        <w:rPr>
          <w:color w:val="231F20"/>
        </w:rPr>
        <w:t>bất</w:t>
      </w:r>
      <w:r>
        <w:rPr>
          <w:color w:val="231F20"/>
          <w:spacing w:val="21"/>
        </w:rPr>
        <w:t xml:space="preserve"> </w:t>
      </w:r>
      <w:r>
        <w:rPr>
          <w:color w:val="231F20"/>
        </w:rPr>
        <w:t>ngờ</w:t>
      </w:r>
      <w:r>
        <w:rPr>
          <w:color w:val="231F20"/>
          <w:spacing w:val="21"/>
        </w:rPr>
        <w:t xml:space="preserve"> </w:t>
      </w:r>
      <w:r>
        <w:rPr>
          <w:color w:val="231F20"/>
        </w:rPr>
        <w:t>về</w:t>
      </w:r>
      <w:r>
        <w:rPr>
          <w:color w:val="231F20"/>
          <w:spacing w:val="21"/>
        </w:rPr>
        <w:t xml:space="preserve"> </w:t>
      </w:r>
      <w:r>
        <w:rPr>
          <w:color w:val="231F20"/>
        </w:rPr>
        <w:t>những</w:t>
      </w:r>
      <w:r>
        <w:rPr>
          <w:color w:val="231F20"/>
          <w:spacing w:val="21"/>
        </w:rPr>
        <w:t xml:space="preserve"> </w:t>
      </w:r>
      <w:r>
        <w:rPr>
          <w:color w:val="231F20"/>
        </w:rPr>
        <w:t>ám</w:t>
      </w:r>
      <w:r>
        <w:rPr>
          <w:color w:val="231F20"/>
          <w:spacing w:val="21"/>
        </w:rPr>
        <w:t xml:space="preserve"> </w:t>
      </w:r>
      <w:r>
        <w:rPr>
          <w:color w:val="231F20"/>
        </w:rPr>
        <w:t>ảnh</w:t>
      </w:r>
      <w:r>
        <w:rPr>
          <w:color w:val="231F20"/>
          <w:spacing w:val="21"/>
        </w:rPr>
        <w:t xml:space="preserve"> </w:t>
      </w:r>
      <w:r>
        <w:rPr>
          <w:color w:val="231F20"/>
        </w:rPr>
        <w:t>trong</w:t>
      </w:r>
      <w:r>
        <w:rPr>
          <w:color w:val="231F20"/>
          <w:spacing w:val="21"/>
        </w:rPr>
        <w:t xml:space="preserve"> </w:t>
      </w:r>
      <w:r>
        <w:rPr>
          <w:color w:val="231F20"/>
        </w:rPr>
        <w:t>tâm</w:t>
      </w:r>
      <w:r>
        <w:rPr>
          <w:color w:val="231F20"/>
          <w:spacing w:val="21"/>
        </w:rPr>
        <w:t xml:space="preserve"> </w:t>
      </w:r>
      <w:r>
        <w:rPr>
          <w:color w:val="231F20"/>
        </w:rPr>
        <w:t>hồn</w:t>
      </w:r>
      <w:r>
        <w:rPr>
          <w:color w:val="231F20"/>
          <w:spacing w:val="21"/>
        </w:rPr>
        <w:t xml:space="preserve"> </w:t>
      </w:r>
      <w:r>
        <w:rPr>
          <w:color w:val="231F20"/>
        </w:rPr>
        <w:t>chủ</w:t>
      </w:r>
      <w:r>
        <w:rPr>
          <w:color w:val="231F20"/>
          <w:spacing w:val="21"/>
        </w:rPr>
        <w:t xml:space="preserve"> </w:t>
      </w:r>
      <w:r>
        <w:rPr>
          <w:color w:val="231F20"/>
          <w:spacing w:val="-5"/>
        </w:rPr>
        <w:t>thể</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firstLine="0"/>
        <w:jc w:val="both"/>
      </w:pPr>
      <w:r>
        <w:rPr>
          <w:color w:val="231F20"/>
        </w:rPr>
        <w:lastRenderedPageBreak/>
        <w:t>(sự</w:t>
      </w:r>
      <w:r>
        <w:rPr>
          <w:color w:val="231F20"/>
          <w:spacing w:val="-3"/>
        </w:rPr>
        <w:t xml:space="preserve"> </w:t>
      </w:r>
      <w:r>
        <w:rPr>
          <w:color w:val="231F20"/>
        </w:rPr>
        <w:t>kết</w:t>
      </w:r>
      <w:r>
        <w:rPr>
          <w:color w:val="231F20"/>
          <w:spacing w:val="-3"/>
        </w:rPr>
        <w:t xml:space="preserve"> </w:t>
      </w:r>
      <w:r>
        <w:rPr>
          <w:color w:val="231F20"/>
        </w:rPr>
        <w:t>hợp,</w:t>
      </w:r>
      <w:r>
        <w:rPr>
          <w:color w:val="231F20"/>
          <w:spacing w:val="-3"/>
        </w:rPr>
        <w:t xml:space="preserve"> </w:t>
      </w:r>
      <w:r>
        <w:rPr>
          <w:color w:val="231F20"/>
        </w:rPr>
        <w:t>đồng</w:t>
      </w:r>
      <w:r>
        <w:rPr>
          <w:color w:val="231F20"/>
          <w:spacing w:val="-3"/>
        </w:rPr>
        <w:t xml:space="preserve"> </w:t>
      </w:r>
      <w:r>
        <w:rPr>
          <w:color w:val="231F20"/>
        </w:rPr>
        <w:t>hiện</w:t>
      </w:r>
      <w:r>
        <w:rPr>
          <w:color w:val="231F20"/>
          <w:spacing w:val="-3"/>
        </w:rPr>
        <w:t xml:space="preserve"> </w:t>
      </w:r>
      <w:r>
        <w:rPr>
          <w:color w:val="231F20"/>
        </w:rPr>
        <w:t>các</w:t>
      </w:r>
      <w:r>
        <w:rPr>
          <w:color w:val="231F20"/>
          <w:spacing w:val="-3"/>
        </w:rPr>
        <w:t xml:space="preserve"> </w:t>
      </w:r>
      <w:r>
        <w:rPr>
          <w:color w:val="231F20"/>
        </w:rPr>
        <w:t>hình</w:t>
      </w:r>
      <w:r>
        <w:rPr>
          <w:color w:val="231F20"/>
          <w:spacing w:val="-3"/>
        </w:rPr>
        <w:t xml:space="preserve"> </w:t>
      </w:r>
      <w:r>
        <w:rPr>
          <w:color w:val="231F20"/>
        </w:rPr>
        <w:t>ảnh</w:t>
      </w:r>
      <w:r>
        <w:rPr>
          <w:color w:val="231F20"/>
          <w:spacing w:val="-3"/>
        </w:rPr>
        <w:t xml:space="preserve"> </w:t>
      </w:r>
      <w:r>
        <w:rPr>
          <w:color w:val="231F20"/>
        </w:rPr>
        <w:t>ngày</w:t>
      </w:r>
      <w:r>
        <w:rPr>
          <w:color w:val="231F20"/>
          <w:spacing w:val="-3"/>
        </w:rPr>
        <w:t xml:space="preserve"> </w:t>
      </w:r>
      <w:r>
        <w:rPr>
          <w:color w:val="231F20"/>
        </w:rPr>
        <w:t>và</w:t>
      </w:r>
      <w:r>
        <w:rPr>
          <w:color w:val="231F20"/>
          <w:spacing w:val="-3"/>
        </w:rPr>
        <w:t xml:space="preserve"> </w:t>
      </w:r>
      <w:r>
        <w:rPr>
          <w:color w:val="231F20"/>
        </w:rPr>
        <w:t>đêm,</w:t>
      </w:r>
      <w:r>
        <w:rPr>
          <w:color w:val="231F20"/>
          <w:spacing w:val="-3"/>
        </w:rPr>
        <w:t xml:space="preserve"> </w:t>
      </w:r>
      <w:r>
        <w:rPr>
          <w:color w:val="231F20"/>
        </w:rPr>
        <w:t>quá</w:t>
      </w:r>
      <w:r>
        <w:rPr>
          <w:color w:val="231F20"/>
          <w:spacing w:val="-3"/>
        </w:rPr>
        <w:t xml:space="preserve"> </w:t>
      </w:r>
      <w:r>
        <w:rPr>
          <w:color w:val="231F20"/>
        </w:rPr>
        <w:t>khứ</w:t>
      </w:r>
      <w:r>
        <w:rPr>
          <w:color w:val="231F20"/>
          <w:spacing w:val="-3"/>
        </w:rPr>
        <w:t xml:space="preserve"> </w:t>
      </w:r>
      <w:r>
        <w:rPr>
          <w:color w:val="231F20"/>
        </w:rPr>
        <w:t>và</w:t>
      </w:r>
      <w:r>
        <w:rPr>
          <w:color w:val="231F20"/>
          <w:spacing w:val="-3"/>
        </w:rPr>
        <w:t xml:space="preserve"> </w:t>
      </w:r>
      <w:r>
        <w:rPr>
          <w:color w:val="231F20"/>
        </w:rPr>
        <w:t>hiện</w:t>
      </w:r>
      <w:r>
        <w:rPr>
          <w:color w:val="231F20"/>
          <w:spacing w:val="-3"/>
        </w:rPr>
        <w:t xml:space="preserve"> </w:t>
      </w:r>
      <w:r>
        <w:rPr>
          <w:color w:val="231F20"/>
        </w:rPr>
        <w:t>tại,</w:t>
      </w:r>
      <w:r>
        <w:rPr>
          <w:color w:val="231F20"/>
          <w:spacing w:val="-3"/>
        </w:rPr>
        <w:t xml:space="preserve"> </w:t>
      </w:r>
      <w:r>
        <w:rPr>
          <w:color w:val="231F20"/>
        </w:rPr>
        <w:t>thực</w:t>
      </w:r>
      <w:r>
        <w:rPr>
          <w:color w:val="231F20"/>
          <w:spacing w:val="-3"/>
        </w:rPr>
        <w:t xml:space="preserve"> </w:t>
      </w:r>
      <w:r>
        <w:rPr>
          <w:color w:val="231F20"/>
        </w:rPr>
        <w:t>và</w:t>
      </w:r>
      <w:r>
        <w:rPr>
          <w:color w:val="231F20"/>
          <w:spacing w:val="-3"/>
        </w:rPr>
        <w:t xml:space="preserve"> </w:t>
      </w:r>
      <w:r>
        <w:rPr>
          <w:color w:val="231F20"/>
        </w:rPr>
        <w:t>hư</w:t>
      </w:r>
      <w:r>
        <w:rPr>
          <w:color w:val="231F20"/>
          <w:spacing w:val="-3"/>
        </w:rPr>
        <w:t xml:space="preserve"> </w:t>
      </w:r>
      <w:r>
        <w:rPr>
          <w:color w:val="231F20"/>
        </w:rPr>
        <w:t>trong</w:t>
      </w:r>
      <w:r>
        <w:rPr>
          <w:color w:val="231F20"/>
          <w:spacing w:val="-3"/>
        </w:rPr>
        <w:t xml:space="preserve"> </w:t>
      </w:r>
      <w:r>
        <w:rPr>
          <w:color w:val="231F20"/>
        </w:rPr>
        <w:t>mỗi khổ</w:t>
      </w:r>
      <w:r>
        <w:rPr>
          <w:color w:val="231F20"/>
          <w:spacing w:val="-3"/>
        </w:rPr>
        <w:t xml:space="preserve"> </w:t>
      </w:r>
      <w:r>
        <w:rPr>
          <w:color w:val="231F20"/>
        </w:rPr>
        <w:t>thơ,</w:t>
      </w:r>
      <w:r>
        <w:rPr>
          <w:color w:val="231F20"/>
          <w:spacing w:val="-3"/>
        </w:rPr>
        <w:t xml:space="preserve"> </w:t>
      </w:r>
      <w:r>
        <w:rPr>
          <w:color w:val="231F20"/>
        </w:rPr>
        <w:t>chẳng</w:t>
      </w:r>
      <w:r>
        <w:rPr>
          <w:color w:val="231F20"/>
          <w:spacing w:val="-3"/>
        </w:rPr>
        <w:t xml:space="preserve"> </w:t>
      </w:r>
      <w:r>
        <w:rPr>
          <w:color w:val="231F20"/>
        </w:rPr>
        <w:t>hạn,</w:t>
      </w:r>
      <w:r>
        <w:rPr>
          <w:color w:val="231F20"/>
          <w:spacing w:val="-3"/>
        </w:rPr>
        <w:t xml:space="preserve"> </w:t>
      </w:r>
      <w:r>
        <w:rPr>
          <w:i/>
          <w:color w:val="231F20"/>
        </w:rPr>
        <w:t>trang</w:t>
      </w:r>
      <w:r>
        <w:rPr>
          <w:i/>
          <w:color w:val="231F20"/>
          <w:spacing w:val="-3"/>
        </w:rPr>
        <w:t xml:space="preserve"> </w:t>
      </w:r>
      <w:r>
        <w:rPr>
          <w:i/>
          <w:color w:val="231F20"/>
        </w:rPr>
        <w:t>sách</w:t>
      </w:r>
      <w:r>
        <w:rPr>
          <w:i/>
          <w:color w:val="231F20"/>
          <w:spacing w:val="-3"/>
        </w:rPr>
        <w:t xml:space="preserve"> </w:t>
      </w:r>
      <w:r>
        <w:rPr>
          <w:i/>
          <w:color w:val="231F20"/>
        </w:rPr>
        <w:t>đã</w:t>
      </w:r>
      <w:r>
        <w:rPr>
          <w:i/>
          <w:color w:val="231F20"/>
          <w:spacing w:val="-3"/>
        </w:rPr>
        <w:t xml:space="preserve"> </w:t>
      </w:r>
      <w:r>
        <w:rPr>
          <w:i/>
          <w:color w:val="231F20"/>
        </w:rPr>
        <w:t>đọc</w:t>
      </w:r>
      <w:r>
        <w:rPr>
          <w:i/>
          <w:color w:val="231F20"/>
          <w:spacing w:val="-3"/>
        </w:rPr>
        <w:t xml:space="preserve"> </w:t>
      </w:r>
      <w:r>
        <w:rPr>
          <w:i/>
          <w:color w:val="231F20"/>
        </w:rPr>
        <w:t>–</w:t>
      </w:r>
      <w:r>
        <w:rPr>
          <w:i/>
          <w:color w:val="231F20"/>
          <w:spacing w:val="-3"/>
        </w:rPr>
        <w:t xml:space="preserve"> </w:t>
      </w:r>
      <w:r>
        <w:rPr>
          <w:i/>
          <w:color w:val="231F20"/>
        </w:rPr>
        <w:t>trang</w:t>
      </w:r>
      <w:r>
        <w:rPr>
          <w:i/>
          <w:color w:val="231F20"/>
          <w:spacing w:val="-3"/>
        </w:rPr>
        <w:t xml:space="preserve"> </w:t>
      </w:r>
      <w:r>
        <w:rPr>
          <w:i/>
          <w:color w:val="231F20"/>
        </w:rPr>
        <w:t>vở</w:t>
      </w:r>
      <w:r>
        <w:rPr>
          <w:i/>
          <w:color w:val="231F20"/>
          <w:spacing w:val="-3"/>
        </w:rPr>
        <w:t xml:space="preserve"> </w:t>
      </w:r>
      <w:r>
        <w:rPr>
          <w:i/>
          <w:color w:val="231F20"/>
        </w:rPr>
        <w:t>chưa</w:t>
      </w:r>
      <w:r>
        <w:rPr>
          <w:i/>
          <w:color w:val="231F20"/>
          <w:spacing w:val="-3"/>
        </w:rPr>
        <w:t xml:space="preserve"> </w:t>
      </w:r>
      <w:r>
        <w:rPr>
          <w:i/>
          <w:color w:val="231F20"/>
        </w:rPr>
        <w:t>từng</w:t>
      </w:r>
      <w:r>
        <w:rPr>
          <w:i/>
          <w:color w:val="231F20"/>
          <w:spacing w:val="-3"/>
        </w:rPr>
        <w:t xml:space="preserve"> </w:t>
      </w:r>
      <w:r>
        <w:rPr>
          <w:i/>
          <w:color w:val="231F20"/>
        </w:rPr>
        <w:t>–</w:t>
      </w:r>
      <w:r>
        <w:rPr>
          <w:i/>
          <w:color w:val="231F20"/>
          <w:spacing w:val="-3"/>
        </w:rPr>
        <w:t xml:space="preserve"> </w:t>
      </w:r>
      <w:r>
        <w:rPr>
          <w:i/>
          <w:color w:val="231F20"/>
        </w:rPr>
        <w:t>đá</w:t>
      </w:r>
      <w:r>
        <w:rPr>
          <w:i/>
          <w:color w:val="231F20"/>
          <w:spacing w:val="-3"/>
        </w:rPr>
        <w:t xml:space="preserve"> </w:t>
      </w:r>
      <w:r>
        <w:rPr>
          <w:i/>
          <w:color w:val="231F20"/>
        </w:rPr>
        <w:t>–</w:t>
      </w:r>
      <w:r>
        <w:rPr>
          <w:i/>
          <w:color w:val="231F20"/>
          <w:spacing w:val="-3"/>
        </w:rPr>
        <w:t xml:space="preserve"> </w:t>
      </w:r>
      <w:r>
        <w:rPr>
          <w:i/>
          <w:color w:val="231F20"/>
        </w:rPr>
        <w:t>máu</w:t>
      </w:r>
      <w:r>
        <w:rPr>
          <w:i/>
          <w:color w:val="231F20"/>
          <w:spacing w:val="-3"/>
        </w:rPr>
        <w:t xml:space="preserve"> </w:t>
      </w:r>
      <w:r>
        <w:rPr>
          <w:i/>
          <w:color w:val="231F20"/>
        </w:rPr>
        <w:t>–</w:t>
      </w:r>
      <w:r>
        <w:rPr>
          <w:i/>
          <w:color w:val="231F20"/>
          <w:spacing w:val="-3"/>
        </w:rPr>
        <w:t xml:space="preserve"> </w:t>
      </w:r>
      <w:r>
        <w:rPr>
          <w:i/>
          <w:color w:val="231F20"/>
        </w:rPr>
        <w:t>giấy</w:t>
      </w:r>
      <w:r>
        <w:rPr>
          <w:i/>
          <w:color w:val="231F20"/>
          <w:spacing w:val="-3"/>
        </w:rPr>
        <w:t xml:space="preserve"> </w:t>
      </w:r>
      <w:r>
        <w:rPr>
          <w:i/>
          <w:color w:val="231F20"/>
        </w:rPr>
        <w:t>–</w:t>
      </w:r>
      <w:r>
        <w:rPr>
          <w:i/>
          <w:color w:val="231F20"/>
          <w:spacing w:val="-3"/>
        </w:rPr>
        <w:t xml:space="preserve"> </w:t>
      </w:r>
      <w:r>
        <w:rPr>
          <w:i/>
          <w:color w:val="231F20"/>
        </w:rPr>
        <w:t>tro</w:t>
      </w:r>
      <w:r>
        <w:rPr>
          <w:i/>
          <w:color w:val="231F20"/>
          <w:spacing w:val="-3"/>
        </w:rPr>
        <w:t xml:space="preserve"> </w:t>
      </w:r>
      <w:r>
        <w:rPr>
          <w:i/>
          <w:color w:val="231F20"/>
        </w:rPr>
        <w:t>tàn</w:t>
      </w:r>
      <w:r>
        <w:rPr>
          <w:i/>
          <w:color w:val="231F20"/>
          <w:spacing w:val="-3"/>
        </w:rPr>
        <w:t xml:space="preserve"> </w:t>
      </w:r>
      <w:r>
        <w:rPr>
          <w:color w:val="231F20"/>
        </w:rPr>
        <w:t>gợi liên</w:t>
      </w:r>
      <w:r>
        <w:rPr>
          <w:color w:val="231F20"/>
          <w:spacing w:val="-14"/>
        </w:rPr>
        <w:t xml:space="preserve"> </w:t>
      </w:r>
      <w:r>
        <w:rPr>
          <w:color w:val="231F20"/>
        </w:rPr>
        <w:t>tưởng</w:t>
      </w:r>
      <w:r>
        <w:rPr>
          <w:color w:val="231F20"/>
          <w:spacing w:val="-14"/>
        </w:rPr>
        <w:t xml:space="preserve"> </w:t>
      </w:r>
      <w:r>
        <w:rPr>
          <w:color w:val="231F20"/>
        </w:rPr>
        <w:t>đến</w:t>
      </w:r>
      <w:r>
        <w:rPr>
          <w:color w:val="231F20"/>
          <w:spacing w:val="-14"/>
        </w:rPr>
        <w:t xml:space="preserve"> </w:t>
      </w:r>
      <w:r>
        <w:rPr>
          <w:color w:val="231F20"/>
        </w:rPr>
        <w:t>cảnh</w:t>
      </w:r>
      <w:r>
        <w:rPr>
          <w:color w:val="231F20"/>
          <w:spacing w:val="-14"/>
        </w:rPr>
        <w:t xml:space="preserve"> </w:t>
      </w:r>
      <w:r>
        <w:rPr>
          <w:color w:val="231F20"/>
        </w:rPr>
        <w:t>tượng</w:t>
      </w:r>
      <w:r>
        <w:rPr>
          <w:color w:val="231F20"/>
          <w:spacing w:val="-14"/>
        </w:rPr>
        <w:t xml:space="preserve"> </w:t>
      </w:r>
      <w:r>
        <w:rPr>
          <w:color w:val="231F20"/>
        </w:rPr>
        <w:t>bom</w:t>
      </w:r>
      <w:r>
        <w:rPr>
          <w:color w:val="231F20"/>
          <w:spacing w:val="-13"/>
        </w:rPr>
        <w:t xml:space="preserve"> </w:t>
      </w:r>
      <w:r>
        <w:rPr>
          <w:color w:val="231F20"/>
        </w:rPr>
        <w:t>đạn</w:t>
      </w:r>
      <w:r>
        <w:rPr>
          <w:color w:val="231F20"/>
          <w:spacing w:val="-14"/>
        </w:rPr>
        <w:t xml:space="preserve"> </w:t>
      </w:r>
      <w:r>
        <w:rPr>
          <w:color w:val="231F20"/>
        </w:rPr>
        <w:t>tàn</w:t>
      </w:r>
      <w:r>
        <w:rPr>
          <w:color w:val="231F20"/>
          <w:spacing w:val="-14"/>
        </w:rPr>
        <w:t xml:space="preserve"> </w:t>
      </w:r>
      <w:r>
        <w:rPr>
          <w:color w:val="231F20"/>
        </w:rPr>
        <w:t>phá</w:t>
      </w:r>
      <w:r>
        <w:rPr>
          <w:color w:val="231F20"/>
          <w:spacing w:val="-14"/>
        </w:rPr>
        <w:t xml:space="preserve"> </w:t>
      </w:r>
      <w:r>
        <w:rPr>
          <w:color w:val="231F20"/>
        </w:rPr>
        <w:t>trường</w:t>
      </w:r>
      <w:r>
        <w:rPr>
          <w:color w:val="231F20"/>
          <w:spacing w:val="-14"/>
        </w:rPr>
        <w:t xml:space="preserve"> </w:t>
      </w:r>
      <w:r>
        <w:rPr>
          <w:color w:val="231F20"/>
        </w:rPr>
        <w:t>học,</w:t>
      </w:r>
      <w:r>
        <w:rPr>
          <w:color w:val="231F20"/>
          <w:spacing w:val="-14"/>
        </w:rPr>
        <w:t xml:space="preserve"> </w:t>
      </w:r>
      <w:r>
        <w:rPr>
          <w:color w:val="231F20"/>
        </w:rPr>
        <w:t>làm</w:t>
      </w:r>
      <w:r>
        <w:rPr>
          <w:color w:val="231F20"/>
          <w:spacing w:val="-14"/>
        </w:rPr>
        <w:t xml:space="preserve"> </w:t>
      </w:r>
      <w:r>
        <w:rPr>
          <w:color w:val="231F20"/>
        </w:rPr>
        <w:t>dang</w:t>
      </w:r>
      <w:r>
        <w:rPr>
          <w:color w:val="231F20"/>
          <w:spacing w:val="-14"/>
        </w:rPr>
        <w:t xml:space="preserve"> </w:t>
      </w:r>
      <w:r>
        <w:rPr>
          <w:color w:val="231F20"/>
        </w:rPr>
        <w:t>dở</w:t>
      </w:r>
      <w:r>
        <w:rPr>
          <w:color w:val="231F20"/>
          <w:spacing w:val="-13"/>
        </w:rPr>
        <w:t xml:space="preserve"> </w:t>
      </w:r>
      <w:r>
        <w:rPr>
          <w:color w:val="231F20"/>
        </w:rPr>
        <w:t>những</w:t>
      </w:r>
      <w:r>
        <w:rPr>
          <w:color w:val="231F20"/>
          <w:spacing w:val="-13"/>
        </w:rPr>
        <w:t xml:space="preserve"> </w:t>
      </w:r>
      <w:r>
        <w:rPr>
          <w:color w:val="231F20"/>
        </w:rPr>
        <w:t>ước</w:t>
      </w:r>
      <w:r>
        <w:rPr>
          <w:color w:val="231F20"/>
          <w:spacing w:val="-14"/>
        </w:rPr>
        <w:t xml:space="preserve"> </w:t>
      </w:r>
      <w:r>
        <w:rPr>
          <w:color w:val="231F20"/>
        </w:rPr>
        <w:t>mơ</w:t>
      </w:r>
      <w:r>
        <w:rPr>
          <w:color w:val="231F20"/>
          <w:spacing w:val="-14"/>
        </w:rPr>
        <w:t xml:space="preserve"> </w:t>
      </w:r>
      <w:r>
        <w:rPr>
          <w:color w:val="231F20"/>
        </w:rPr>
        <w:t>học</w:t>
      </w:r>
      <w:r>
        <w:rPr>
          <w:color w:val="231F20"/>
          <w:spacing w:val="-14"/>
        </w:rPr>
        <w:t xml:space="preserve"> </w:t>
      </w:r>
      <w:r>
        <w:rPr>
          <w:color w:val="231F20"/>
        </w:rPr>
        <w:t>hành của</w:t>
      </w:r>
      <w:r>
        <w:rPr>
          <w:color w:val="231F20"/>
          <w:spacing w:val="-10"/>
        </w:rPr>
        <w:t xml:space="preserve"> </w:t>
      </w:r>
      <w:r>
        <w:rPr>
          <w:color w:val="231F20"/>
        </w:rPr>
        <w:t>trẻ</w:t>
      </w:r>
      <w:r>
        <w:rPr>
          <w:color w:val="231F20"/>
          <w:spacing w:val="-10"/>
        </w:rPr>
        <w:t xml:space="preserve"> </w:t>
      </w:r>
      <w:r>
        <w:rPr>
          <w:color w:val="231F20"/>
        </w:rPr>
        <w:t>em;</w:t>
      </w:r>
      <w:r>
        <w:rPr>
          <w:color w:val="231F20"/>
          <w:spacing w:val="-10"/>
        </w:rPr>
        <w:t xml:space="preserve"> </w:t>
      </w:r>
      <w:r>
        <w:rPr>
          <w:color w:val="231F20"/>
        </w:rPr>
        <w:t>hành</w:t>
      </w:r>
      <w:r>
        <w:rPr>
          <w:color w:val="231F20"/>
          <w:spacing w:val="-10"/>
        </w:rPr>
        <w:t xml:space="preserve"> </w:t>
      </w:r>
      <w:r>
        <w:rPr>
          <w:color w:val="231F20"/>
        </w:rPr>
        <w:t>động</w:t>
      </w:r>
      <w:r>
        <w:rPr>
          <w:color w:val="231F20"/>
          <w:spacing w:val="-10"/>
        </w:rPr>
        <w:t xml:space="preserve"> </w:t>
      </w:r>
      <w:r>
        <w:rPr>
          <w:color w:val="231F20"/>
        </w:rPr>
        <w:t>“viết</w:t>
      </w:r>
      <w:r>
        <w:rPr>
          <w:color w:val="231F20"/>
          <w:spacing w:val="-10"/>
        </w:rPr>
        <w:t xml:space="preserve"> </w:t>
      </w:r>
      <w:r>
        <w:rPr>
          <w:color w:val="231F20"/>
        </w:rPr>
        <w:t>tên</w:t>
      </w:r>
      <w:r>
        <w:rPr>
          <w:color w:val="231F20"/>
          <w:spacing w:val="-10"/>
        </w:rPr>
        <w:t xml:space="preserve"> </w:t>
      </w:r>
      <w:r>
        <w:rPr>
          <w:color w:val="231F20"/>
        </w:rPr>
        <w:t>em”</w:t>
      </w:r>
      <w:r>
        <w:rPr>
          <w:color w:val="231F20"/>
          <w:spacing w:val="-10"/>
        </w:rPr>
        <w:t xml:space="preserve"> </w:t>
      </w:r>
      <w:r>
        <w:rPr>
          <w:color w:val="231F20"/>
        </w:rPr>
        <w:t>trên</w:t>
      </w:r>
      <w:r>
        <w:rPr>
          <w:color w:val="231F20"/>
          <w:spacing w:val="-10"/>
        </w:rPr>
        <w:t xml:space="preserve"> </w:t>
      </w:r>
      <w:r>
        <w:rPr>
          <w:color w:val="231F20"/>
        </w:rPr>
        <w:t>tất</w:t>
      </w:r>
      <w:r>
        <w:rPr>
          <w:color w:val="231F20"/>
          <w:spacing w:val="-10"/>
        </w:rPr>
        <w:t xml:space="preserve"> </w:t>
      </w:r>
      <w:r>
        <w:rPr>
          <w:color w:val="231F20"/>
        </w:rPr>
        <w:t>cả</w:t>
      </w:r>
      <w:r>
        <w:rPr>
          <w:color w:val="231F20"/>
          <w:spacing w:val="-10"/>
        </w:rPr>
        <w:t xml:space="preserve"> </w:t>
      </w:r>
      <w:r>
        <w:rPr>
          <w:color w:val="231F20"/>
        </w:rPr>
        <w:t>mọi</w:t>
      </w:r>
      <w:r>
        <w:rPr>
          <w:color w:val="231F20"/>
          <w:spacing w:val="-10"/>
        </w:rPr>
        <w:t xml:space="preserve"> </w:t>
      </w:r>
      <w:r>
        <w:rPr>
          <w:color w:val="231F20"/>
        </w:rPr>
        <w:t>thứ</w:t>
      </w:r>
      <w:r>
        <w:rPr>
          <w:color w:val="231F20"/>
          <w:spacing w:val="-10"/>
        </w:rPr>
        <w:t xml:space="preserve"> </w:t>
      </w:r>
      <w:r>
        <w:rPr>
          <w:color w:val="231F20"/>
        </w:rPr>
        <w:t>của</w:t>
      </w:r>
      <w:r>
        <w:rPr>
          <w:color w:val="231F20"/>
          <w:spacing w:val="-10"/>
        </w:rPr>
        <w:t xml:space="preserve"> </w:t>
      </w:r>
      <w:r>
        <w:rPr>
          <w:color w:val="231F20"/>
        </w:rPr>
        <w:t>cuộc</w:t>
      </w:r>
      <w:r>
        <w:rPr>
          <w:color w:val="231F20"/>
          <w:spacing w:val="-10"/>
        </w:rPr>
        <w:t xml:space="preserve"> </w:t>
      </w:r>
      <w:r>
        <w:rPr>
          <w:color w:val="231F20"/>
        </w:rPr>
        <w:t>đời</w:t>
      </w:r>
      <w:r>
        <w:rPr>
          <w:color w:val="231F20"/>
          <w:spacing w:val="-10"/>
        </w:rPr>
        <w:t xml:space="preserve"> </w:t>
      </w:r>
      <w:r>
        <w:rPr>
          <w:color w:val="231F20"/>
        </w:rPr>
        <w:t>mình</w:t>
      </w:r>
      <w:r>
        <w:rPr>
          <w:color w:val="231F20"/>
          <w:spacing w:val="-10"/>
        </w:rPr>
        <w:t xml:space="preserve"> </w:t>
      </w:r>
      <w:r>
        <w:rPr>
          <w:color w:val="231F20"/>
        </w:rPr>
        <w:t>gợi</w:t>
      </w:r>
      <w:r>
        <w:rPr>
          <w:color w:val="231F20"/>
          <w:spacing w:val="-10"/>
        </w:rPr>
        <w:t xml:space="preserve"> </w:t>
      </w:r>
      <w:r>
        <w:rPr>
          <w:color w:val="231F20"/>
        </w:rPr>
        <w:t>liên</w:t>
      </w:r>
      <w:r>
        <w:rPr>
          <w:color w:val="231F20"/>
          <w:spacing w:val="-10"/>
        </w:rPr>
        <w:t xml:space="preserve"> </w:t>
      </w:r>
      <w:r>
        <w:rPr>
          <w:color w:val="231F20"/>
        </w:rPr>
        <w:t>tưởng</w:t>
      </w:r>
      <w:r>
        <w:rPr>
          <w:color w:val="231F20"/>
          <w:spacing w:val="-10"/>
        </w:rPr>
        <w:t xml:space="preserve"> </w:t>
      </w:r>
      <w:r>
        <w:rPr>
          <w:color w:val="231F20"/>
        </w:rPr>
        <w:t>đến khát vọng không bao giờ tắt trong lòng chủ thể).</w:t>
      </w:r>
    </w:p>
    <w:p w:rsidR="00624C97" w:rsidRDefault="00E11876">
      <w:pPr>
        <w:pStyle w:val="BodyText"/>
        <w:spacing w:before="61" w:line="249" w:lineRule="auto"/>
        <w:ind w:left="253" w:right="178"/>
        <w:jc w:val="both"/>
      </w:pPr>
      <w:r>
        <w:rPr>
          <w:b/>
          <w:color w:val="231F20"/>
        </w:rPr>
        <w:t>Câu</w:t>
      </w:r>
      <w:r>
        <w:rPr>
          <w:b/>
          <w:color w:val="231F20"/>
          <w:spacing w:val="-8"/>
        </w:rPr>
        <w:t xml:space="preserve"> </w:t>
      </w:r>
      <w:r>
        <w:rPr>
          <w:b/>
          <w:color w:val="231F20"/>
        </w:rPr>
        <w:t>3:</w:t>
      </w:r>
      <w:r>
        <w:rPr>
          <w:b/>
          <w:color w:val="231F20"/>
          <w:spacing w:val="-8"/>
        </w:rPr>
        <w:t xml:space="preserve"> </w:t>
      </w:r>
      <w:r>
        <w:rPr>
          <w:color w:val="231F20"/>
        </w:rPr>
        <w:t>Hành</w:t>
      </w:r>
      <w:r>
        <w:rPr>
          <w:color w:val="231F20"/>
          <w:spacing w:val="-8"/>
        </w:rPr>
        <w:t xml:space="preserve"> </w:t>
      </w:r>
      <w:r>
        <w:rPr>
          <w:color w:val="231F20"/>
        </w:rPr>
        <w:t>động</w:t>
      </w:r>
      <w:r>
        <w:rPr>
          <w:color w:val="231F20"/>
          <w:spacing w:val="-8"/>
        </w:rPr>
        <w:t xml:space="preserve"> </w:t>
      </w:r>
      <w:r>
        <w:rPr>
          <w:color w:val="231F20"/>
        </w:rPr>
        <w:t>“viết</w:t>
      </w:r>
      <w:r>
        <w:rPr>
          <w:color w:val="231F20"/>
          <w:spacing w:val="-8"/>
        </w:rPr>
        <w:t xml:space="preserve"> </w:t>
      </w:r>
      <w:r>
        <w:rPr>
          <w:color w:val="231F20"/>
        </w:rPr>
        <w:t>tên</w:t>
      </w:r>
      <w:r>
        <w:rPr>
          <w:color w:val="231F20"/>
          <w:spacing w:val="-8"/>
        </w:rPr>
        <w:t xml:space="preserve"> </w:t>
      </w:r>
      <w:r>
        <w:rPr>
          <w:color w:val="231F20"/>
        </w:rPr>
        <w:t>em”</w:t>
      </w:r>
      <w:r>
        <w:rPr>
          <w:color w:val="231F20"/>
          <w:spacing w:val="-8"/>
        </w:rPr>
        <w:t xml:space="preserve"> </w:t>
      </w:r>
      <w:r>
        <w:rPr>
          <w:color w:val="231F20"/>
        </w:rPr>
        <w:t>cho</w:t>
      </w:r>
      <w:r>
        <w:rPr>
          <w:color w:val="231F20"/>
          <w:spacing w:val="-8"/>
        </w:rPr>
        <w:t xml:space="preserve"> </w:t>
      </w:r>
      <w:r>
        <w:rPr>
          <w:color w:val="231F20"/>
        </w:rPr>
        <w:t>thấy</w:t>
      </w:r>
      <w:r>
        <w:rPr>
          <w:color w:val="231F20"/>
          <w:spacing w:val="-8"/>
        </w:rPr>
        <w:t xml:space="preserve"> </w:t>
      </w:r>
      <w:r>
        <w:rPr>
          <w:color w:val="231F20"/>
        </w:rPr>
        <w:t>chủ</w:t>
      </w:r>
      <w:r>
        <w:rPr>
          <w:color w:val="231F20"/>
          <w:spacing w:val="-8"/>
        </w:rPr>
        <w:t xml:space="preserve"> </w:t>
      </w:r>
      <w:r>
        <w:rPr>
          <w:color w:val="231F20"/>
        </w:rPr>
        <w:t>thể</w:t>
      </w:r>
      <w:r>
        <w:rPr>
          <w:color w:val="231F20"/>
          <w:spacing w:val="-8"/>
        </w:rPr>
        <w:t xml:space="preserve"> </w:t>
      </w:r>
      <w:r>
        <w:rPr>
          <w:color w:val="231F20"/>
        </w:rPr>
        <w:t>trữ</w:t>
      </w:r>
      <w:r>
        <w:rPr>
          <w:color w:val="231F20"/>
          <w:spacing w:val="-8"/>
        </w:rPr>
        <w:t xml:space="preserve"> </w:t>
      </w:r>
      <w:r>
        <w:rPr>
          <w:color w:val="231F20"/>
        </w:rPr>
        <w:t>tình</w:t>
      </w:r>
      <w:r>
        <w:rPr>
          <w:color w:val="231F20"/>
          <w:spacing w:val="-8"/>
        </w:rPr>
        <w:t xml:space="preserve"> </w:t>
      </w:r>
      <w:r>
        <w:rPr>
          <w:color w:val="231F20"/>
        </w:rPr>
        <w:t>tìm</w:t>
      </w:r>
      <w:r>
        <w:rPr>
          <w:color w:val="231F20"/>
          <w:spacing w:val="-8"/>
        </w:rPr>
        <w:t xml:space="preserve"> </w:t>
      </w:r>
      <w:r>
        <w:rPr>
          <w:color w:val="231F20"/>
        </w:rPr>
        <w:t>kiếm</w:t>
      </w:r>
      <w:r>
        <w:rPr>
          <w:color w:val="231F20"/>
          <w:spacing w:val="-8"/>
        </w:rPr>
        <w:t xml:space="preserve"> </w:t>
      </w:r>
      <w:r>
        <w:rPr>
          <w:color w:val="231F20"/>
        </w:rPr>
        <w:t>“em”</w:t>
      </w:r>
      <w:r>
        <w:rPr>
          <w:color w:val="231F20"/>
          <w:spacing w:val="-8"/>
        </w:rPr>
        <w:t xml:space="preserve"> </w:t>
      </w:r>
      <w:r>
        <w:rPr>
          <w:color w:val="231F20"/>
        </w:rPr>
        <w:t>trong</w:t>
      </w:r>
      <w:r>
        <w:rPr>
          <w:color w:val="231F20"/>
          <w:spacing w:val="-8"/>
        </w:rPr>
        <w:t xml:space="preserve"> </w:t>
      </w:r>
      <w:r>
        <w:rPr>
          <w:color w:val="231F20"/>
        </w:rPr>
        <w:t>tất</w:t>
      </w:r>
      <w:r>
        <w:rPr>
          <w:color w:val="231F20"/>
          <w:spacing w:val="-8"/>
        </w:rPr>
        <w:t xml:space="preserve"> </w:t>
      </w:r>
      <w:r>
        <w:rPr>
          <w:color w:val="231F20"/>
        </w:rPr>
        <w:t>cả</w:t>
      </w:r>
      <w:r>
        <w:rPr>
          <w:color w:val="231F20"/>
          <w:spacing w:val="-8"/>
        </w:rPr>
        <w:t xml:space="preserve"> </w:t>
      </w:r>
      <w:r>
        <w:rPr>
          <w:color w:val="231F20"/>
        </w:rPr>
        <w:t>mọi mảnh vụn nhỏ nhất của đời sống mình đã trải qua, dù có đau thương, tang tóc, tuyệt vọng như thế nào thì chủ thể vẫn không ngừng tìm kiếm “em”, vì biết rằng “em” vẫn luôn hiện diện đâu đó sau những điêu tàn, đổ ná</w:t>
      </w:r>
      <w:r>
        <w:rPr>
          <w:color w:val="231F20"/>
        </w:rPr>
        <w:t>t của đời sống.</w:t>
      </w:r>
    </w:p>
    <w:p w:rsidR="00624C97" w:rsidRDefault="00E11876">
      <w:pPr>
        <w:pStyle w:val="BodyText"/>
        <w:spacing w:before="61" w:line="249" w:lineRule="auto"/>
        <w:ind w:left="253" w:right="178"/>
        <w:jc w:val="both"/>
      </w:pPr>
      <w:r>
        <w:rPr>
          <w:color w:val="231F20"/>
        </w:rPr>
        <w:t>Hành động “gọi tên em” cho thấy sự tìm kiếm một “em” vắng mặt đã trở thành sự xuất hiện trực tiếp của “em”, để chủ thể có thể xác định rõ ràng và “gọi tên”.</w:t>
      </w:r>
    </w:p>
    <w:p w:rsidR="00624C97" w:rsidRDefault="00E11876">
      <w:pPr>
        <w:pStyle w:val="BodyText"/>
        <w:spacing w:before="58" w:line="249" w:lineRule="auto"/>
        <w:ind w:left="253" w:right="178"/>
        <w:jc w:val="both"/>
      </w:pPr>
      <w:r>
        <w:rPr>
          <w:b/>
          <w:color w:val="231F20"/>
        </w:rPr>
        <w:t>Câu</w:t>
      </w:r>
      <w:r>
        <w:rPr>
          <w:b/>
          <w:color w:val="231F20"/>
          <w:spacing w:val="-4"/>
        </w:rPr>
        <w:t xml:space="preserve"> </w:t>
      </w:r>
      <w:r>
        <w:rPr>
          <w:b/>
          <w:color w:val="231F20"/>
        </w:rPr>
        <w:t>4:</w:t>
      </w:r>
      <w:r>
        <w:rPr>
          <w:b/>
          <w:color w:val="231F20"/>
          <w:spacing w:val="-4"/>
        </w:rPr>
        <w:t xml:space="preserve"> </w:t>
      </w:r>
      <w:r>
        <w:rPr>
          <w:color w:val="231F20"/>
        </w:rPr>
        <w:t>Từ</w:t>
      </w:r>
      <w:r>
        <w:rPr>
          <w:color w:val="231F20"/>
          <w:spacing w:val="-4"/>
        </w:rPr>
        <w:t xml:space="preserve"> </w:t>
      </w:r>
      <w:r>
        <w:rPr>
          <w:i/>
          <w:color w:val="231F20"/>
        </w:rPr>
        <w:t>TỰ</w:t>
      </w:r>
      <w:r>
        <w:rPr>
          <w:i/>
          <w:color w:val="231F20"/>
          <w:spacing w:val="-4"/>
        </w:rPr>
        <w:t xml:space="preserve"> </w:t>
      </w:r>
      <w:r>
        <w:rPr>
          <w:i/>
          <w:color w:val="231F20"/>
        </w:rPr>
        <w:t>DO</w:t>
      </w:r>
      <w:r>
        <w:rPr>
          <w:i/>
          <w:color w:val="231F20"/>
          <w:spacing w:val="-4"/>
        </w:rPr>
        <w:t xml:space="preserve"> </w:t>
      </w:r>
      <w:r>
        <w:rPr>
          <w:color w:val="231F20"/>
        </w:rPr>
        <w:t>được</w:t>
      </w:r>
      <w:r>
        <w:rPr>
          <w:color w:val="231F20"/>
          <w:spacing w:val="-4"/>
        </w:rPr>
        <w:t xml:space="preserve"> </w:t>
      </w:r>
      <w:r>
        <w:rPr>
          <w:color w:val="231F20"/>
        </w:rPr>
        <w:t>tách</w:t>
      </w:r>
      <w:r>
        <w:rPr>
          <w:color w:val="231F20"/>
          <w:spacing w:val="-4"/>
        </w:rPr>
        <w:t xml:space="preserve"> </w:t>
      </w:r>
      <w:r>
        <w:rPr>
          <w:color w:val="231F20"/>
        </w:rPr>
        <w:t>ra</w:t>
      </w:r>
      <w:r>
        <w:rPr>
          <w:color w:val="231F20"/>
          <w:spacing w:val="-4"/>
        </w:rPr>
        <w:t xml:space="preserve"> </w:t>
      </w:r>
      <w:r>
        <w:rPr>
          <w:color w:val="231F20"/>
        </w:rPr>
        <w:t>ở</w:t>
      </w:r>
      <w:r>
        <w:rPr>
          <w:color w:val="231F20"/>
          <w:spacing w:val="-4"/>
        </w:rPr>
        <w:t xml:space="preserve"> </w:t>
      </w:r>
      <w:r>
        <w:rPr>
          <w:color w:val="231F20"/>
        </w:rPr>
        <w:t>cuối</w:t>
      </w:r>
      <w:r>
        <w:rPr>
          <w:color w:val="231F20"/>
          <w:spacing w:val="-4"/>
        </w:rPr>
        <w:t xml:space="preserve"> </w:t>
      </w:r>
      <w:r>
        <w:rPr>
          <w:color w:val="231F20"/>
        </w:rPr>
        <w:t>bài,</w:t>
      </w:r>
      <w:r>
        <w:rPr>
          <w:color w:val="231F20"/>
          <w:spacing w:val="-4"/>
        </w:rPr>
        <w:t xml:space="preserve"> </w:t>
      </w:r>
      <w:r>
        <w:rPr>
          <w:color w:val="231F20"/>
        </w:rPr>
        <w:t>đứng</w:t>
      </w:r>
      <w:r>
        <w:rPr>
          <w:color w:val="231F20"/>
          <w:spacing w:val="-4"/>
        </w:rPr>
        <w:t xml:space="preserve"> </w:t>
      </w:r>
      <w:r>
        <w:rPr>
          <w:color w:val="231F20"/>
        </w:rPr>
        <w:t>độc</w:t>
      </w:r>
      <w:r>
        <w:rPr>
          <w:color w:val="231F20"/>
          <w:spacing w:val="-4"/>
        </w:rPr>
        <w:t xml:space="preserve"> </w:t>
      </w:r>
      <w:r>
        <w:rPr>
          <w:color w:val="231F20"/>
        </w:rPr>
        <w:t>lập</w:t>
      </w:r>
      <w:r>
        <w:rPr>
          <w:color w:val="231F20"/>
          <w:spacing w:val="-4"/>
        </w:rPr>
        <w:t xml:space="preserve"> </w:t>
      </w:r>
      <w:r>
        <w:rPr>
          <w:color w:val="231F20"/>
        </w:rPr>
        <w:t>với</w:t>
      </w:r>
      <w:r>
        <w:rPr>
          <w:color w:val="231F20"/>
          <w:spacing w:val="-4"/>
        </w:rPr>
        <w:t xml:space="preserve"> </w:t>
      </w:r>
      <w:r>
        <w:rPr>
          <w:color w:val="231F20"/>
        </w:rPr>
        <w:t>các</w:t>
      </w:r>
      <w:r>
        <w:rPr>
          <w:color w:val="231F20"/>
          <w:spacing w:val="-4"/>
        </w:rPr>
        <w:t xml:space="preserve"> </w:t>
      </w:r>
      <w:r>
        <w:rPr>
          <w:color w:val="231F20"/>
        </w:rPr>
        <w:t>khổ</w:t>
      </w:r>
      <w:r>
        <w:rPr>
          <w:color w:val="231F20"/>
          <w:spacing w:val="-4"/>
        </w:rPr>
        <w:t xml:space="preserve"> </w:t>
      </w:r>
      <w:r>
        <w:rPr>
          <w:color w:val="231F20"/>
        </w:rPr>
        <w:t>thơ</w:t>
      </w:r>
      <w:r>
        <w:rPr>
          <w:color w:val="231F20"/>
          <w:spacing w:val="-4"/>
        </w:rPr>
        <w:t xml:space="preserve"> </w:t>
      </w:r>
      <w:r>
        <w:rPr>
          <w:color w:val="231F20"/>
        </w:rPr>
        <w:t>còn</w:t>
      </w:r>
      <w:r>
        <w:rPr>
          <w:color w:val="231F20"/>
          <w:spacing w:val="-4"/>
        </w:rPr>
        <w:t xml:space="preserve"> </w:t>
      </w:r>
      <w:r>
        <w:rPr>
          <w:color w:val="231F20"/>
        </w:rPr>
        <w:t>lại</w:t>
      </w:r>
      <w:r>
        <w:rPr>
          <w:color w:val="231F20"/>
          <w:spacing w:val="-4"/>
        </w:rPr>
        <w:t xml:space="preserve"> </w:t>
      </w:r>
      <w:r>
        <w:rPr>
          <w:color w:val="231F20"/>
        </w:rPr>
        <w:t>như</w:t>
      </w:r>
      <w:r>
        <w:rPr>
          <w:color w:val="231F20"/>
          <w:spacing w:val="-4"/>
        </w:rPr>
        <w:t xml:space="preserve"> </w:t>
      </w:r>
      <w:r>
        <w:rPr>
          <w:color w:val="231F20"/>
        </w:rPr>
        <w:t>một khổ</w:t>
      </w:r>
      <w:r>
        <w:rPr>
          <w:color w:val="231F20"/>
          <w:spacing w:val="-6"/>
        </w:rPr>
        <w:t xml:space="preserve"> </w:t>
      </w:r>
      <w:r>
        <w:rPr>
          <w:color w:val="231F20"/>
        </w:rPr>
        <w:t>thơ</w:t>
      </w:r>
      <w:r>
        <w:rPr>
          <w:color w:val="231F20"/>
          <w:spacing w:val="-6"/>
        </w:rPr>
        <w:t xml:space="preserve"> </w:t>
      </w:r>
      <w:r>
        <w:rPr>
          <w:color w:val="231F20"/>
        </w:rPr>
        <w:t>riêng,</w:t>
      </w:r>
      <w:r>
        <w:rPr>
          <w:color w:val="231F20"/>
          <w:spacing w:val="-6"/>
        </w:rPr>
        <w:t xml:space="preserve"> </w:t>
      </w:r>
      <w:r>
        <w:rPr>
          <w:color w:val="231F20"/>
        </w:rPr>
        <w:t>được</w:t>
      </w:r>
      <w:r>
        <w:rPr>
          <w:color w:val="231F20"/>
          <w:spacing w:val="-6"/>
        </w:rPr>
        <w:t xml:space="preserve"> </w:t>
      </w:r>
      <w:r>
        <w:rPr>
          <w:color w:val="231F20"/>
        </w:rPr>
        <w:t>nhấn</w:t>
      </w:r>
      <w:r>
        <w:rPr>
          <w:color w:val="231F20"/>
          <w:spacing w:val="-6"/>
        </w:rPr>
        <w:t xml:space="preserve"> </w:t>
      </w:r>
      <w:r>
        <w:rPr>
          <w:color w:val="231F20"/>
        </w:rPr>
        <w:t>mạnh</w:t>
      </w:r>
      <w:r>
        <w:rPr>
          <w:color w:val="231F20"/>
          <w:spacing w:val="-6"/>
        </w:rPr>
        <w:t xml:space="preserve"> </w:t>
      </w:r>
      <w:r>
        <w:rPr>
          <w:color w:val="231F20"/>
        </w:rPr>
        <w:t>và</w:t>
      </w:r>
      <w:r>
        <w:rPr>
          <w:color w:val="231F20"/>
          <w:spacing w:val="-6"/>
        </w:rPr>
        <w:t xml:space="preserve"> </w:t>
      </w:r>
      <w:r>
        <w:rPr>
          <w:color w:val="231F20"/>
        </w:rPr>
        <w:t>khẳng</w:t>
      </w:r>
      <w:r>
        <w:rPr>
          <w:color w:val="231F20"/>
          <w:spacing w:val="-6"/>
        </w:rPr>
        <w:t xml:space="preserve"> </w:t>
      </w:r>
      <w:r>
        <w:rPr>
          <w:color w:val="231F20"/>
        </w:rPr>
        <w:t>định</w:t>
      </w:r>
      <w:r>
        <w:rPr>
          <w:color w:val="231F20"/>
          <w:spacing w:val="-6"/>
        </w:rPr>
        <w:t xml:space="preserve"> </w:t>
      </w:r>
      <w:r>
        <w:rPr>
          <w:color w:val="231F20"/>
        </w:rPr>
        <w:t>như</w:t>
      </w:r>
      <w:r>
        <w:rPr>
          <w:color w:val="231F20"/>
          <w:spacing w:val="-6"/>
        </w:rPr>
        <w:t xml:space="preserve"> </w:t>
      </w:r>
      <w:r>
        <w:rPr>
          <w:color w:val="231F20"/>
        </w:rPr>
        <w:t>một</w:t>
      </w:r>
      <w:r>
        <w:rPr>
          <w:color w:val="231F20"/>
          <w:spacing w:val="-6"/>
        </w:rPr>
        <w:t xml:space="preserve"> </w:t>
      </w:r>
      <w:r>
        <w:rPr>
          <w:color w:val="231F20"/>
        </w:rPr>
        <w:t>giá</w:t>
      </w:r>
      <w:r>
        <w:rPr>
          <w:color w:val="231F20"/>
          <w:spacing w:val="-6"/>
        </w:rPr>
        <w:t xml:space="preserve"> </w:t>
      </w:r>
      <w:r>
        <w:rPr>
          <w:color w:val="231F20"/>
        </w:rPr>
        <w:t>trị</w:t>
      </w:r>
      <w:r>
        <w:rPr>
          <w:color w:val="231F20"/>
          <w:spacing w:val="-6"/>
        </w:rPr>
        <w:t xml:space="preserve"> </w:t>
      </w:r>
      <w:r>
        <w:rPr>
          <w:color w:val="231F20"/>
        </w:rPr>
        <w:t>vĩnh</w:t>
      </w:r>
      <w:r>
        <w:rPr>
          <w:color w:val="231F20"/>
          <w:spacing w:val="-6"/>
        </w:rPr>
        <w:t xml:space="preserve"> </w:t>
      </w:r>
      <w:r>
        <w:rPr>
          <w:color w:val="231F20"/>
        </w:rPr>
        <w:t>cửu,</w:t>
      </w:r>
      <w:r>
        <w:rPr>
          <w:color w:val="231F20"/>
          <w:spacing w:val="-6"/>
        </w:rPr>
        <w:t xml:space="preserve"> </w:t>
      </w:r>
      <w:r>
        <w:rPr>
          <w:color w:val="231F20"/>
        </w:rPr>
        <w:t>thiêng</w:t>
      </w:r>
      <w:r>
        <w:rPr>
          <w:color w:val="231F20"/>
          <w:spacing w:val="-6"/>
        </w:rPr>
        <w:t xml:space="preserve"> </w:t>
      </w:r>
      <w:r>
        <w:rPr>
          <w:color w:val="231F20"/>
        </w:rPr>
        <w:t>liêng,</w:t>
      </w:r>
      <w:r>
        <w:rPr>
          <w:color w:val="231F20"/>
          <w:spacing w:val="-6"/>
        </w:rPr>
        <w:t xml:space="preserve"> </w:t>
      </w:r>
      <w:r>
        <w:rPr>
          <w:color w:val="231F20"/>
        </w:rPr>
        <w:t>tối</w:t>
      </w:r>
      <w:r>
        <w:rPr>
          <w:color w:val="231F20"/>
          <w:spacing w:val="-6"/>
        </w:rPr>
        <w:t xml:space="preserve"> </w:t>
      </w:r>
      <w:r>
        <w:rPr>
          <w:color w:val="231F20"/>
        </w:rPr>
        <w:t>cao mà</w:t>
      </w:r>
      <w:r>
        <w:rPr>
          <w:color w:val="231F20"/>
          <w:spacing w:val="-4"/>
        </w:rPr>
        <w:t xml:space="preserve"> </w:t>
      </w:r>
      <w:r>
        <w:rPr>
          <w:color w:val="231F20"/>
        </w:rPr>
        <w:t>chủ</w:t>
      </w:r>
      <w:r>
        <w:rPr>
          <w:color w:val="231F20"/>
          <w:spacing w:val="-4"/>
        </w:rPr>
        <w:t xml:space="preserve"> </w:t>
      </w:r>
      <w:r>
        <w:rPr>
          <w:color w:val="231F20"/>
        </w:rPr>
        <w:t>thể</w:t>
      </w:r>
      <w:r>
        <w:rPr>
          <w:color w:val="231F20"/>
          <w:spacing w:val="-4"/>
        </w:rPr>
        <w:t xml:space="preserve"> </w:t>
      </w:r>
      <w:r>
        <w:rPr>
          <w:color w:val="231F20"/>
        </w:rPr>
        <w:t>trữ</w:t>
      </w:r>
      <w:r>
        <w:rPr>
          <w:color w:val="231F20"/>
          <w:spacing w:val="-4"/>
        </w:rPr>
        <w:t xml:space="preserve"> </w:t>
      </w:r>
      <w:r>
        <w:rPr>
          <w:color w:val="231F20"/>
        </w:rPr>
        <w:t>tình</w:t>
      </w:r>
      <w:r>
        <w:rPr>
          <w:color w:val="231F20"/>
          <w:spacing w:val="-4"/>
        </w:rPr>
        <w:t xml:space="preserve"> </w:t>
      </w:r>
      <w:r>
        <w:rPr>
          <w:color w:val="231F20"/>
        </w:rPr>
        <w:t>suốt</w:t>
      </w:r>
      <w:r>
        <w:rPr>
          <w:color w:val="231F20"/>
          <w:spacing w:val="-4"/>
        </w:rPr>
        <w:t xml:space="preserve"> </w:t>
      </w:r>
      <w:r>
        <w:rPr>
          <w:color w:val="231F20"/>
        </w:rPr>
        <w:t>đời</w:t>
      </w:r>
      <w:r>
        <w:rPr>
          <w:color w:val="231F20"/>
          <w:spacing w:val="-4"/>
        </w:rPr>
        <w:t xml:space="preserve"> </w:t>
      </w:r>
      <w:r>
        <w:rPr>
          <w:color w:val="231F20"/>
        </w:rPr>
        <w:t>bảo</w:t>
      </w:r>
      <w:r>
        <w:rPr>
          <w:color w:val="231F20"/>
          <w:spacing w:val="-4"/>
        </w:rPr>
        <w:t xml:space="preserve"> </w:t>
      </w:r>
      <w:r>
        <w:rPr>
          <w:color w:val="231F20"/>
        </w:rPr>
        <w:t>vệ</w:t>
      </w:r>
      <w:r>
        <w:rPr>
          <w:color w:val="231F20"/>
          <w:spacing w:val="-4"/>
        </w:rPr>
        <w:t xml:space="preserve"> </w:t>
      </w:r>
      <w:r>
        <w:rPr>
          <w:color w:val="231F20"/>
        </w:rPr>
        <w:t>và</w:t>
      </w:r>
      <w:r>
        <w:rPr>
          <w:color w:val="231F20"/>
          <w:spacing w:val="-4"/>
        </w:rPr>
        <w:t xml:space="preserve"> </w:t>
      </w:r>
      <w:r>
        <w:rPr>
          <w:color w:val="231F20"/>
        </w:rPr>
        <w:t>tôn</w:t>
      </w:r>
      <w:r>
        <w:rPr>
          <w:color w:val="231F20"/>
          <w:spacing w:val="-4"/>
        </w:rPr>
        <w:t xml:space="preserve"> </w:t>
      </w:r>
      <w:r>
        <w:rPr>
          <w:color w:val="231F20"/>
        </w:rPr>
        <w:t>thờ.</w:t>
      </w:r>
      <w:r>
        <w:rPr>
          <w:color w:val="231F20"/>
          <w:spacing w:val="-8"/>
        </w:rPr>
        <w:t xml:space="preserve"> </w:t>
      </w:r>
      <w:r>
        <w:rPr>
          <w:color w:val="231F20"/>
        </w:rPr>
        <w:t>Tiếng</w:t>
      </w:r>
      <w:r>
        <w:rPr>
          <w:color w:val="231F20"/>
          <w:spacing w:val="-4"/>
        </w:rPr>
        <w:t xml:space="preserve"> </w:t>
      </w:r>
      <w:r>
        <w:rPr>
          <w:i/>
          <w:color w:val="231F20"/>
        </w:rPr>
        <w:t>TỰ</w:t>
      </w:r>
      <w:r>
        <w:rPr>
          <w:i/>
          <w:color w:val="231F20"/>
          <w:spacing w:val="-4"/>
        </w:rPr>
        <w:t xml:space="preserve"> </w:t>
      </w:r>
      <w:r>
        <w:rPr>
          <w:i/>
          <w:color w:val="231F20"/>
        </w:rPr>
        <w:t>DO</w:t>
      </w:r>
      <w:r>
        <w:rPr>
          <w:i/>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mang</w:t>
      </w:r>
      <w:r>
        <w:rPr>
          <w:color w:val="231F20"/>
          <w:spacing w:val="-4"/>
        </w:rPr>
        <w:t xml:space="preserve"> </w:t>
      </w:r>
      <w:r>
        <w:rPr>
          <w:color w:val="231F20"/>
        </w:rPr>
        <w:t>đến</w:t>
      </w:r>
      <w:r>
        <w:rPr>
          <w:color w:val="231F20"/>
          <w:spacing w:val="-4"/>
        </w:rPr>
        <w:t xml:space="preserve"> </w:t>
      </w:r>
      <w:r>
        <w:rPr>
          <w:color w:val="231F20"/>
        </w:rPr>
        <w:t>phép</w:t>
      </w:r>
      <w:r>
        <w:rPr>
          <w:color w:val="231F20"/>
          <w:spacing w:val="-4"/>
        </w:rPr>
        <w:t xml:space="preserve"> </w:t>
      </w:r>
      <w:r>
        <w:rPr>
          <w:color w:val="231F20"/>
        </w:rPr>
        <w:t>màu</w:t>
      </w:r>
      <w:r>
        <w:rPr>
          <w:color w:val="231F20"/>
          <w:spacing w:val="-4"/>
        </w:rPr>
        <w:t xml:space="preserve"> </w:t>
      </w:r>
      <w:r>
        <w:rPr>
          <w:color w:val="231F20"/>
        </w:rPr>
        <w:t>bắt đầu</w:t>
      </w:r>
      <w:r>
        <w:rPr>
          <w:color w:val="231F20"/>
          <w:spacing w:val="-7"/>
        </w:rPr>
        <w:t xml:space="preserve"> </w:t>
      </w:r>
      <w:r>
        <w:rPr>
          <w:color w:val="231F20"/>
        </w:rPr>
        <w:t>lại</w:t>
      </w:r>
      <w:r>
        <w:rPr>
          <w:color w:val="231F20"/>
          <w:spacing w:val="-7"/>
        </w:rPr>
        <w:t xml:space="preserve"> </w:t>
      </w:r>
      <w:r>
        <w:rPr>
          <w:color w:val="231F20"/>
        </w:rPr>
        <w:t>cuộc</w:t>
      </w:r>
      <w:r>
        <w:rPr>
          <w:color w:val="231F20"/>
          <w:spacing w:val="-7"/>
        </w:rPr>
        <w:t xml:space="preserve"> </w:t>
      </w:r>
      <w:r>
        <w:rPr>
          <w:color w:val="231F20"/>
        </w:rPr>
        <w:t>đời</w:t>
      </w:r>
      <w:r>
        <w:rPr>
          <w:color w:val="231F20"/>
          <w:spacing w:val="-7"/>
        </w:rPr>
        <w:t xml:space="preserve"> </w:t>
      </w:r>
      <w:r>
        <w:rPr>
          <w:color w:val="231F20"/>
        </w:rPr>
        <w:t>cho</w:t>
      </w:r>
      <w:r>
        <w:rPr>
          <w:color w:val="231F20"/>
          <w:spacing w:val="-7"/>
        </w:rPr>
        <w:t xml:space="preserve"> </w:t>
      </w:r>
      <w:r>
        <w:rPr>
          <w:color w:val="231F20"/>
        </w:rPr>
        <w:t>chủ</w:t>
      </w:r>
      <w:r>
        <w:rPr>
          <w:color w:val="231F20"/>
          <w:spacing w:val="-7"/>
        </w:rPr>
        <w:t xml:space="preserve"> </w:t>
      </w:r>
      <w:r>
        <w:rPr>
          <w:color w:val="231F20"/>
        </w:rPr>
        <w:t>thể</w:t>
      </w:r>
      <w:r>
        <w:rPr>
          <w:color w:val="231F20"/>
          <w:spacing w:val="-7"/>
        </w:rPr>
        <w:t xml:space="preserve"> </w:t>
      </w:r>
      <w:r>
        <w:rPr>
          <w:color w:val="231F20"/>
        </w:rPr>
        <w:t>trữ</w:t>
      </w:r>
      <w:r>
        <w:rPr>
          <w:color w:val="231F20"/>
          <w:spacing w:val="-7"/>
        </w:rPr>
        <w:t xml:space="preserve"> </w:t>
      </w:r>
      <w:r>
        <w:rPr>
          <w:color w:val="231F20"/>
        </w:rPr>
        <w:t>tình,</w:t>
      </w:r>
      <w:r>
        <w:rPr>
          <w:color w:val="231F20"/>
          <w:spacing w:val="-7"/>
        </w:rPr>
        <w:t xml:space="preserve"> </w:t>
      </w:r>
      <w:r>
        <w:rPr>
          <w:color w:val="231F20"/>
        </w:rPr>
        <w:t>vì</w:t>
      </w:r>
      <w:r>
        <w:rPr>
          <w:color w:val="231F20"/>
          <w:spacing w:val="-7"/>
        </w:rPr>
        <w:t xml:space="preserve"> </w:t>
      </w:r>
      <w:r>
        <w:rPr>
          <w:color w:val="231F20"/>
        </w:rPr>
        <w:t>ngay</w:t>
      </w:r>
      <w:r>
        <w:rPr>
          <w:color w:val="231F20"/>
          <w:spacing w:val="-7"/>
        </w:rPr>
        <w:t xml:space="preserve"> </w:t>
      </w:r>
      <w:r>
        <w:rPr>
          <w:color w:val="231F20"/>
        </w:rPr>
        <w:t>từ</w:t>
      </w:r>
      <w:r>
        <w:rPr>
          <w:color w:val="231F20"/>
          <w:spacing w:val="-7"/>
        </w:rPr>
        <w:t xml:space="preserve"> </w:t>
      </w:r>
      <w:r>
        <w:rPr>
          <w:color w:val="231F20"/>
        </w:rPr>
        <w:t>thời</w:t>
      </w:r>
      <w:r>
        <w:rPr>
          <w:color w:val="231F20"/>
          <w:spacing w:val="-7"/>
        </w:rPr>
        <w:t xml:space="preserve"> </w:t>
      </w:r>
      <w:r>
        <w:rPr>
          <w:color w:val="231F20"/>
        </w:rPr>
        <w:t>thơ</w:t>
      </w:r>
      <w:r>
        <w:rPr>
          <w:color w:val="231F20"/>
          <w:spacing w:val="-7"/>
        </w:rPr>
        <w:t xml:space="preserve"> </w:t>
      </w:r>
      <w:r>
        <w:rPr>
          <w:color w:val="231F20"/>
        </w:rPr>
        <w:t>ấu</w:t>
      </w:r>
      <w:r>
        <w:rPr>
          <w:color w:val="231F20"/>
          <w:spacing w:val="-7"/>
        </w:rPr>
        <w:t xml:space="preserve"> </w:t>
      </w:r>
      <w:r>
        <w:rPr>
          <w:color w:val="231F20"/>
        </w:rPr>
        <w:t>chủ</w:t>
      </w:r>
      <w:r>
        <w:rPr>
          <w:color w:val="231F20"/>
          <w:spacing w:val="-7"/>
        </w:rPr>
        <w:t xml:space="preserve"> </w:t>
      </w:r>
      <w:r>
        <w:rPr>
          <w:color w:val="231F20"/>
        </w:rPr>
        <w:t>thể</w:t>
      </w:r>
      <w:r>
        <w:rPr>
          <w:color w:val="231F20"/>
          <w:spacing w:val="-7"/>
        </w:rPr>
        <w:t xml:space="preserve"> </w:t>
      </w:r>
      <w:r>
        <w:rPr>
          <w:color w:val="231F20"/>
        </w:rPr>
        <w:t>đã</w:t>
      </w:r>
      <w:r>
        <w:rPr>
          <w:color w:val="231F20"/>
          <w:spacing w:val="-7"/>
        </w:rPr>
        <w:t xml:space="preserve"> </w:t>
      </w:r>
      <w:r>
        <w:rPr>
          <w:color w:val="231F20"/>
        </w:rPr>
        <w:t>say</w:t>
      </w:r>
      <w:r>
        <w:rPr>
          <w:color w:val="231F20"/>
          <w:spacing w:val="-7"/>
        </w:rPr>
        <w:t xml:space="preserve"> </w:t>
      </w:r>
      <w:r>
        <w:rPr>
          <w:color w:val="231F20"/>
        </w:rPr>
        <w:t>mê</w:t>
      </w:r>
      <w:r>
        <w:rPr>
          <w:color w:val="231F20"/>
          <w:spacing w:val="-7"/>
        </w:rPr>
        <w:t xml:space="preserve"> </w:t>
      </w:r>
      <w:r>
        <w:rPr>
          <w:color w:val="231F20"/>
        </w:rPr>
        <w:t>kiếm</w:t>
      </w:r>
      <w:r>
        <w:rPr>
          <w:color w:val="231F20"/>
          <w:spacing w:val="-7"/>
        </w:rPr>
        <w:t xml:space="preserve"> </w:t>
      </w:r>
      <w:r>
        <w:rPr>
          <w:color w:val="231F20"/>
        </w:rPr>
        <w:t>tìm</w:t>
      </w:r>
      <w:r>
        <w:rPr>
          <w:color w:val="231F20"/>
          <w:spacing w:val="-7"/>
        </w:rPr>
        <w:t xml:space="preserve"> </w:t>
      </w:r>
      <w:r>
        <w:rPr>
          <w:color w:val="231F20"/>
        </w:rPr>
        <w:t>tự</w:t>
      </w:r>
      <w:r>
        <w:rPr>
          <w:color w:val="231F20"/>
          <w:spacing w:val="-7"/>
        </w:rPr>
        <w:t xml:space="preserve"> </w:t>
      </w:r>
      <w:r>
        <w:rPr>
          <w:color w:val="231F20"/>
        </w:rPr>
        <w:t>do như kiếm tìm lẽ sống của đời mình. Niềm tin vào sự hiện diện của tự do đã giúp chủ thể có đủ niềm tin và dũng khí vượt qua mọi thăng trầm, thử thách của cuộc đời.</w:t>
      </w:r>
    </w:p>
    <w:p w:rsidR="00624C97" w:rsidRDefault="00E11876">
      <w:pPr>
        <w:pStyle w:val="BodyText"/>
        <w:spacing w:before="63" w:line="249" w:lineRule="auto"/>
        <w:ind w:left="253" w:right="178"/>
        <w:jc w:val="both"/>
      </w:pPr>
      <w:r>
        <w:rPr>
          <w:b/>
          <w:color w:val="231F20"/>
        </w:rPr>
        <w:t xml:space="preserve">Câu 5: </w:t>
      </w:r>
      <w:r>
        <w:rPr>
          <w:color w:val="231F20"/>
        </w:rPr>
        <w:t>Đặt vào hoàn cảnh nước Pháp bị chiếm đóng trong Chiến tranh t</w:t>
      </w:r>
      <w:r>
        <w:rPr>
          <w:color w:val="231F20"/>
        </w:rPr>
        <w:t>hế giới thứ hai, bài thơ thể hiện thông điệp của tác giả đối với phong trào kháng chiến và với bạn đọc nói chung:</w:t>
      </w:r>
      <w:r>
        <w:rPr>
          <w:color w:val="231F20"/>
          <w:spacing w:val="-5"/>
        </w:rPr>
        <w:t xml:space="preserve"> </w:t>
      </w:r>
      <w:r>
        <w:rPr>
          <w:color w:val="231F20"/>
        </w:rPr>
        <w:t>Tự do luôn hiện diện dù thực tại có khó khăn, gian nan thế nào đi nữa, và cuối cùng con người sẽ đạt được tự do.</w:t>
      </w:r>
    </w:p>
    <w:p w:rsidR="00624C97" w:rsidRDefault="00E11876">
      <w:pPr>
        <w:pStyle w:val="BodyText"/>
        <w:spacing w:before="61" w:line="249" w:lineRule="auto"/>
        <w:ind w:left="253" w:right="178"/>
        <w:jc w:val="both"/>
      </w:pPr>
      <w:r>
        <w:rPr>
          <w:color w:val="231F20"/>
        </w:rPr>
        <w:t>Biện pháp tu từ điệp cấu trúc “Trên … Tôi viết tên em” đã góp phần khẳng định thông điệp đó bằng cách nhấn mạnh nhiều lần cuộc truy tìm kiên trì và quyết liệt của chủ thể trữ tình</w:t>
      </w:r>
      <w:r>
        <w:rPr>
          <w:color w:val="231F20"/>
          <w:spacing w:val="-11"/>
        </w:rPr>
        <w:t xml:space="preserve"> </w:t>
      </w:r>
      <w:r>
        <w:rPr>
          <w:color w:val="231F20"/>
        </w:rPr>
        <w:t>qua</w:t>
      </w:r>
      <w:r>
        <w:rPr>
          <w:color w:val="231F20"/>
          <w:spacing w:val="-11"/>
        </w:rPr>
        <w:t xml:space="preserve"> </w:t>
      </w:r>
      <w:r>
        <w:rPr>
          <w:color w:val="231F20"/>
        </w:rPr>
        <w:t>tất</w:t>
      </w:r>
      <w:r>
        <w:rPr>
          <w:color w:val="231F20"/>
          <w:spacing w:val="-11"/>
        </w:rPr>
        <w:t xml:space="preserve"> </w:t>
      </w:r>
      <w:r>
        <w:rPr>
          <w:color w:val="231F20"/>
        </w:rPr>
        <w:t>cả</w:t>
      </w:r>
      <w:r>
        <w:rPr>
          <w:color w:val="231F20"/>
          <w:spacing w:val="-11"/>
        </w:rPr>
        <w:t xml:space="preserve"> </w:t>
      </w:r>
      <w:r>
        <w:rPr>
          <w:color w:val="231F20"/>
        </w:rPr>
        <w:t>những</w:t>
      </w:r>
      <w:r>
        <w:rPr>
          <w:color w:val="231F20"/>
          <w:spacing w:val="-11"/>
        </w:rPr>
        <w:t xml:space="preserve"> </w:t>
      </w:r>
      <w:r>
        <w:rPr>
          <w:color w:val="231F20"/>
        </w:rPr>
        <w:t>giai</w:t>
      </w:r>
      <w:r>
        <w:rPr>
          <w:color w:val="231F20"/>
          <w:spacing w:val="-11"/>
        </w:rPr>
        <w:t xml:space="preserve"> </w:t>
      </w:r>
      <w:r>
        <w:rPr>
          <w:color w:val="231F20"/>
        </w:rPr>
        <w:t>đoạn,</w:t>
      </w:r>
      <w:r>
        <w:rPr>
          <w:color w:val="231F20"/>
          <w:spacing w:val="-11"/>
        </w:rPr>
        <w:t xml:space="preserve"> </w:t>
      </w:r>
      <w:r>
        <w:rPr>
          <w:color w:val="231F20"/>
        </w:rPr>
        <w:t>những</w:t>
      </w:r>
      <w:r>
        <w:rPr>
          <w:color w:val="231F20"/>
          <w:spacing w:val="-11"/>
        </w:rPr>
        <w:t xml:space="preserve"> </w:t>
      </w:r>
      <w:r>
        <w:rPr>
          <w:color w:val="231F20"/>
        </w:rPr>
        <w:t>mảnh</w:t>
      </w:r>
      <w:r>
        <w:rPr>
          <w:color w:val="231F20"/>
          <w:spacing w:val="-11"/>
        </w:rPr>
        <w:t xml:space="preserve"> </w:t>
      </w:r>
      <w:r>
        <w:rPr>
          <w:color w:val="231F20"/>
        </w:rPr>
        <w:t>vỡ</w:t>
      </w:r>
      <w:r>
        <w:rPr>
          <w:color w:val="231F20"/>
          <w:spacing w:val="-11"/>
        </w:rPr>
        <w:t xml:space="preserve"> </w:t>
      </w:r>
      <w:r>
        <w:rPr>
          <w:color w:val="231F20"/>
        </w:rPr>
        <w:t>của</w:t>
      </w:r>
      <w:r>
        <w:rPr>
          <w:color w:val="231F20"/>
          <w:spacing w:val="-11"/>
        </w:rPr>
        <w:t xml:space="preserve"> </w:t>
      </w:r>
      <w:r>
        <w:rPr>
          <w:color w:val="231F20"/>
        </w:rPr>
        <w:t>cuộc</w:t>
      </w:r>
      <w:r>
        <w:rPr>
          <w:color w:val="231F20"/>
          <w:spacing w:val="-11"/>
        </w:rPr>
        <w:t xml:space="preserve"> </w:t>
      </w:r>
      <w:r>
        <w:rPr>
          <w:color w:val="231F20"/>
        </w:rPr>
        <w:t>đời.</w:t>
      </w:r>
      <w:r>
        <w:rPr>
          <w:color w:val="231F20"/>
          <w:spacing w:val="-11"/>
        </w:rPr>
        <w:t xml:space="preserve"> </w:t>
      </w:r>
      <w:r>
        <w:rPr>
          <w:color w:val="231F20"/>
        </w:rPr>
        <w:t>Dù</w:t>
      </w:r>
      <w:r>
        <w:rPr>
          <w:color w:val="231F20"/>
          <w:spacing w:val="-11"/>
        </w:rPr>
        <w:t xml:space="preserve"> </w:t>
      </w:r>
      <w:r>
        <w:rPr>
          <w:color w:val="231F20"/>
        </w:rPr>
        <w:t>cho</w:t>
      </w:r>
      <w:r>
        <w:rPr>
          <w:color w:val="231F20"/>
          <w:spacing w:val="-11"/>
        </w:rPr>
        <w:t xml:space="preserve"> </w:t>
      </w:r>
      <w:r>
        <w:rPr>
          <w:color w:val="231F20"/>
        </w:rPr>
        <w:t>cuộc</w:t>
      </w:r>
      <w:r>
        <w:rPr>
          <w:color w:val="231F20"/>
          <w:spacing w:val="-11"/>
        </w:rPr>
        <w:t xml:space="preserve"> </w:t>
      </w:r>
      <w:r>
        <w:rPr>
          <w:color w:val="231F20"/>
        </w:rPr>
        <w:t>đời</w:t>
      </w:r>
      <w:r>
        <w:rPr>
          <w:color w:val="231F20"/>
          <w:spacing w:val="-11"/>
        </w:rPr>
        <w:t xml:space="preserve"> </w:t>
      </w:r>
      <w:r>
        <w:rPr>
          <w:color w:val="231F20"/>
        </w:rPr>
        <w:t>có</w:t>
      </w:r>
      <w:r>
        <w:rPr>
          <w:color w:val="231F20"/>
          <w:spacing w:val="-11"/>
        </w:rPr>
        <w:t xml:space="preserve"> </w:t>
      </w:r>
      <w:r>
        <w:rPr>
          <w:color w:val="231F20"/>
        </w:rPr>
        <w:t>thăng</w:t>
      </w:r>
      <w:r>
        <w:rPr>
          <w:color w:val="231F20"/>
          <w:spacing w:val="-11"/>
        </w:rPr>
        <w:t xml:space="preserve"> </w:t>
      </w:r>
      <w:r>
        <w:rPr>
          <w:color w:val="231F20"/>
        </w:rPr>
        <w:t>trầm thế nào, chủ thể cũng luôn hướng về một mục tiêu duy nhất, không bao giờ thay đổi, đó là “em” – TỰ DO.</w:t>
      </w:r>
    </w:p>
    <w:p w:rsidR="00624C97" w:rsidRDefault="00E11876">
      <w:pPr>
        <w:pStyle w:val="BodyText"/>
        <w:spacing w:before="61" w:line="249" w:lineRule="auto"/>
        <w:ind w:left="253" w:right="178"/>
        <w:jc w:val="both"/>
      </w:pPr>
      <w:r>
        <w:rPr>
          <w:b/>
          <w:color w:val="231F20"/>
        </w:rPr>
        <w:t>Câu</w:t>
      </w:r>
      <w:r>
        <w:rPr>
          <w:b/>
          <w:color w:val="231F20"/>
          <w:spacing w:val="-8"/>
        </w:rPr>
        <w:t xml:space="preserve"> </w:t>
      </w:r>
      <w:r>
        <w:rPr>
          <w:b/>
          <w:color w:val="231F20"/>
        </w:rPr>
        <w:t>6:</w:t>
      </w:r>
      <w:r>
        <w:rPr>
          <w:b/>
          <w:color w:val="231F20"/>
          <w:spacing w:val="-7"/>
        </w:rPr>
        <w:t xml:space="preserve"> </w:t>
      </w:r>
      <w:r>
        <w:rPr>
          <w:color w:val="231F20"/>
        </w:rPr>
        <w:t>Mối</w:t>
      </w:r>
      <w:r>
        <w:rPr>
          <w:color w:val="231F20"/>
          <w:spacing w:val="-8"/>
        </w:rPr>
        <w:t xml:space="preserve"> </w:t>
      </w:r>
      <w:r>
        <w:rPr>
          <w:color w:val="231F20"/>
        </w:rPr>
        <w:t>liên</w:t>
      </w:r>
      <w:r>
        <w:rPr>
          <w:color w:val="231F20"/>
          <w:spacing w:val="-8"/>
        </w:rPr>
        <w:t xml:space="preserve"> </w:t>
      </w:r>
      <w:r>
        <w:rPr>
          <w:color w:val="231F20"/>
        </w:rPr>
        <w:t>hệ</w:t>
      </w:r>
      <w:r>
        <w:rPr>
          <w:color w:val="231F20"/>
          <w:spacing w:val="-8"/>
        </w:rPr>
        <w:t xml:space="preserve"> </w:t>
      </w:r>
      <w:r>
        <w:rPr>
          <w:color w:val="231F20"/>
        </w:rPr>
        <w:t>giữa</w:t>
      </w:r>
      <w:r>
        <w:rPr>
          <w:color w:val="231F20"/>
          <w:spacing w:val="-8"/>
        </w:rPr>
        <w:t xml:space="preserve"> </w:t>
      </w:r>
      <w:r>
        <w:rPr>
          <w:color w:val="231F20"/>
        </w:rPr>
        <w:t>chủ</w:t>
      </w:r>
      <w:r>
        <w:rPr>
          <w:color w:val="231F20"/>
          <w:spacing w:val="-8"/>
        </w:rPr>
        <w:t xml:space="preserve"> </w:t>
      </w:r>
      <w:r>
        <w:rPr>
          <w:color w:val="231F20"/>
        </w:rPr>
        <w:t>đề,</w:t>
      </w:r>
      <w:r>
        <w:rPr>
          <w:color w:val="231F20"/>
          <w:spacing w:val="-8"/>
        </w:rPr>
        <w:t xml:space="preserve"> </w:t>
      </w:r>
      <w:r>
        <w:rPr>
          <w:color w:val="231F20"/>
        </w:rPr>
        <w:t>tư</w:t>
      </w:r>
      <w:r>
        <w:rPr>
          <w:color w:val="231F20"/>
          <w:spacing w:val="-8"/>
        </w:rPr>
        <w:t xml:space="preserve"> </w:t>
      </w:r>
      <w:r>
        <w:rPr>
          <w:color w:val="231F20"/>
        </w:rPr>
        <w:t>tưởng</w:t>
      </w:r>
      <w:r>
        <w:rPr>
          <w:color w:val="231F20"/>
          <w:spacing w:val="-8"/>
        </w:rPr>
        <w:t xml:space="preserve"> </w:t>
      </w:r>
      <w:r>
        <w:rPr>
          <w:color w:val="231F20"/>
        </w:rPr>
        <w:t>và</w:t>
      </w:r>
      <w:r>
        <w:rPr>
          <w:color w:val="231F20"/>
          <w:spacing w:val="-8"/>
        </w:rPr>
        <w:t xml:space="preserve"> </w:t>
      </w:r>
      <w:r>
        <w:rPr>
          <w:color w:val="231F20"/>
        </w:rPr>
        <w:t>cảm</w:t>
      </w:r>
      <w:r>
        <w:rPr>
          <w:color w:val="231F20"/>
          <w:spacing w:val="-8"/>
        </w:rPr>
        <w:t xml:space="preserve"> </w:t>
      </w:r>
      <w:r>
        <w:rPr>
          <w:color w:val="231F20"/>
        </w:rPr>
        <w:t>hứng</w:t>
      </w:r>
      <w:r>
        <w:rPr>
          <w:color w:val="231F20"/>
          <w:spacing w:val="-8"/>
        </w:rPr>
        <w:t xml:space="preserve"> </w:t>
      </w:r>
      <w:r>
        <w:rPr>
          <w:color w:val="231F20"/>
        </w:rPr>
        <w:t>chủ</w:t>
      </w:r>
      <w:r>
        <w:rPr>
          <w:color w:val="231F20"/>
          <w:spacing w:val="-8"/>
        </w:rPr>
        <w:t xml:space="preserve"> </w:t>
      </w:r>
      <w:r>
        <w:rPr>
          <w:color w:val="231F20"/>
        </w:rPr>
        <w:t>đạo:</w:t>
      </w:r>
      <w:r>
        <w:rPr>
          <w:color w:val="231F20"/>
          <w:spacing w:val="-8"/>
        </w:rPr>
        <w:t xml:space="preserve"> </w:t>
      </w:r>
      <w:r>
        <w:rPr>
          <w:color w:val="231F20"/>
        </w:rPr>
        <w:t>Chủ</w:t>
      </w:r>
      <w:r>
        <w:rPr>
          <w:color w:val="231F20"/>
          <w:spacing w:val="-8"/>
        </w:rPr>
        <w:t xml:space="preserve"> </w:t>
      </w:r>
      <w:r>
        <w:rPr>
          <w:color w:val="231F20"/>
        </w:rPr>
        <w:t>đề</w:t>
      </w:r>
      <w:r>
        <w:rPr>
          <w:color w:val="231F20"/>
          <w:spacing w:val="-8"/>
        </w:rPr>
        <w:t xml:space="preserve"> </w:t>
      </w:r>
      <w:r>
        <w:rPr>
          <w:color w:val="231F20"/>
        </w:rPr>
        <w:t>là</w:t>
      </w:r>
      <w:r>
        <w:rPr>
          <w:color w:val="231F20"/>
          <w:spacing w:val="-8"/>
        </w:rPr>
        <w:t xml:space="preserve"> </w:t>
      </w:r>
      <w:r>
        <w:rPr>
          <w:color w:val="231F20"/>
        </w:rPr>
        <w:t>vấn</w:t>
      </w:r>
      <w:r>
        <w:rPr>
          <w:color w:val="231F20"/>
          <w:spacing w:val="-8"/>
        </w:rPr>
        <w:t xml:space="preserve"> </w:t>
      </w:r>
      <w:r>
        <w:rPr>
          <w:color w:val="231F20"/>
        </w:rPr>
        <w:t>đề</w:t>
      </w:r>
      <w:r>
        <w:rPr>
          <w:color w:val="231F20"/>
          <w:spacing w:val="-8"/>
        </w:rPr>
        <w:t xml:space="preserve"> </w:t>
      </w:r>
      <w:r>
        <w:rPr>
          <w:color w:val="231F20"/>
        </w:rPr>
        <w:t>chủ</w:t>
      </w:r>
      <w:r>
        <w:rPr>
          <w:color w:val="231F20"/>
          <w:spacing w:val="-8"/>
        </w:rPr>
        <w:t xml:space="preserve"> </w:t>
      </w:r>
      <w:r>
        <w:rPr>
          <w:color w:val="231F20"/>
        </w:rPr>
        <w:t>yếu mà tác giả nêu lên trong tác phẩm (ở đây là sức mạnh và</w:t>
      </w:r>
      <w:r>
        <w:rPr>
          <w:color w:val="231F20"/>
        </w:rPr>
        <w:t xml:space="preserve"> giá trị của tự do); tư tưởng là cách nhận</w:t>
      </w:r>
      <w:r>
        <w:rPr>
          <w:color w:val="231F20"/>
          <w:spacing w:val="-5"/>
        </w:rPr>
        <w:t xml:space="preserve"> </w:t>
      </w:r>
      <w:r>
        <w:rPr>
          <w:color w:val="231F20"/>
        </w:rPr>
        <w:t>thức,</w:t>
      </w:r>
      <w:r>
        <w:rPr>
          <w:color w:val="231F20"/>
          <w:spacing w:val="-5"/>
        </w:rPr>
        <w:t xml:space="preserve"> </w:t>
      </w:r>
      <w:r>
        <w:rPr>
          <w:color w:val="231F20"/>
        </w:rPr>
        <w:t>lí</w:t>
      </w:r>
      <w:r>
        <w:rPr>
          <w:color w:val="231F20"/>
          <w:spacing w:val="-5"/>
        </w:rPr>
        <w:t xml:space="preserve"> </w:t>
      </w:r>
      <w:r>
        <w:rPr>
          <w:color w:val="231F20"/>
        </w:rPr>
        <w:t>giải</w:t>
      </w:r>
      <w:r>
        <w:rPr>
          <w:color w:val="231F20"/>
          <w:spacing w:val="-5"/>
        </w:rPr>
        <w:t xml:space="preserve"> </w:t>
      </w:r>
      <w:r>
        <w:rPr>
          <w:color w:val="231F20"/>
        </w:rPr>
        <w:t>và</w:t>
      </w:r>
      <w:r>
        <w:rPr>
          <w:color w:val="231F20"/>
          <w:spacing w:val="-5"/>
        </w:rPr>
        <w:t xml:space="preserve"> </w:t>
      </w:r>
      <w:r>
        <w:rPr>
          <w:color w:val="231F20"/>
        </w:rPr>
        <w:t>thái</w:t>
      </w:r>
      <w:r>
        <w:rPr>
          <w:color w:val="231F20"/>
          <w:spacing w:val="-5"/>
        </w:rPr>
        <w:t xml:space="preserve"> </w:t>
      </w:r>
      <w:r>
        <w:rPr>
          <w:color w:val="231F20"/>
        </w:rPr>
        <w:t>độ</w:t>
      </w:r>
      <w:r>
        <w:rPr>
          <w:color w:val="231F20"/>
          <w:spacing w:val="-5"/>
        </w:rPr>
        <w:t xml:space="preserve"> </w:t>
      </w:r>
      <w:r>
        <w:rPr>
          <w:color w:val="231F20"/>
        </w:rPr>
        <w:t>của</w:t>
      </w:r>
      <w:r>
        <w:rPr>
          <w:color w:val="231F20"/>
          <w:spacing w:val="-5"/>
        </w:rPr>
        <w:t xml:space="preserve"> </w:t>
      </w:r>
      <w:r>
        <w:rPr>
          <w:color w:val="231F20"/>
        </w:rPr>
        <w:t>tác</w:t>
      </w:r>
      <w:r>
        <w:rPr>
          <w:color w:val="231F20"/>
          <w:spacing w:val="-5"/>
        </w:rPr>
        <w:t xml:space="preserve"> </w:t>
      </w:r>
      <w:r>
        <w:rPr>
          <w:color w:val="231F20"/>
        </w:rPr>
        <w:t>giả</w:t>
      </w:r>
      <w:r>
        <w:rPr>
          <w:color w:val="231F20"/>
          <w:spacing w:val="-5"/>
        </w:rPr>
        <w:t xml:space="preserve"> </w:t>
      </w:r>
      <w:r>
        <w:rPr>
          <w:color w:val="231F20"/>
        </w:rPr>
        <w:t>đối</w:t>
      </w:r>
      <w:r>
        <w:rPr>
          <w:color w:val="231F20"/>
          <w:spacing w:val="-5"/>
        </w:rPr>
        <w:t xml:space="preserve"> </w:t>
      </w:r>
      <w:r>
        <w:rPr>
          <w:color w:val="231F20"/>
        </w:rPr>
        <w:t>với</w:t>
      </w:r>
      <w:r>
        <w:rPr>
          <w:color w:val="231F20"/>
          <w:spacing w:val="-5"/>
        </w:rPr>
        <w:t xml:space="preserve"> </w:t>
      </w:r>
      <w:r>
        <w:rPr>
          <w:color w:val="231F20"/>
        </w:rPr>
        <w:t>vấn</w:t>
      </w:r>
      <w:r>
        <w:rPr>
          <w:color w:val="231F20"/>
          <w:spacing w:val="-5"/>
        </w:rPr>
        <w:t xml:space="preserve"> </w:t>
      </w:r>
      <w:r>
        <w:rPr>
          <w:color w:val="231F20"/>
        </w:rPr>
        <w:t>đề</w:t>
      </w:r>
      <w:r>
        <w:rPr>
          <w:color w:val="231F20"/>
          <w:spacing w:val="-5"/>
        </w:rPr>
        <w:t xml:space="preserve"> </w:t>
      </w:r>
      <w:r>
        <w:rPr>
          <w:color w:val="231F20"/>
        </w:rPr>
        <w:t>đó</w:t>
      </w:r>
      <w:r>
        <w:rPr>
          <w:color w:val="231F20"/>
          <w:spacing w:val="-5"/>
        </w:rPr>
        <w:t xml:space="preserve"> </w:t>
      </w:r>
      <w:r>
        <w:rPr>
          <w:color w:val="231F20"/>
        </w:rPr>
        <w:t>(ở</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sự</w:t>
      </w:r>
      <w:r>
        <w:rPr>
          <w:color w:val="231F20"/>
          <w:spacing w:val="-5"/>
        </w:rPr>
        <w:t xml:space="preserve"> </w:t>
      </w:r>
      <w:r>
        <w:rPr>
          <w:color w:val="231F20"/>
        </w:rPr>
        <w:t>ca</w:t>
      </w:r>
      <w:r>
        <w:rPr>
          <w:color w:val="231F20"/>
          <w:spacing w:val="-5"/>
        </w:rPr>
        <w:t xml:space="preserve"> </w:t>
      </w:r>
      <w:r>
        <w:rPr>
          <w:color w:val="231F20"/>
        </w:rPr>
        <w:t>ngợi,</w:t>
      </w:r>
      <w:r>
        <w:rPr>
          <w:color w:val="231F20"/>
          <w:spacing w:val="-5"/>
        </w:rPr>
        <w:t xml:space="preserve"> </w:t>
      </w:r>
      <w:r>
        <w:rPr>
          <w:color w:val="231F20"/>
        </w:rPr>
        <w:t>bảo</w:t>
      </w:r>
      <w:r>
        <w:rPr>
          <w:color w:val="231F20"/>
          <w:spacing w:val="-5"/>
        </w:rPr>
        <w:t xml:space="preserve"> </w:t>
      </w:r>
      <w:r>
        <w:rPr>
          <w:color w:val="231F20"/>
        </w:rPr>
        <w:t>vệ</w:t>
      </w:r>
      <w:r>
        <w:rPr>
          <w:color w:val="231F20"/>
          <w:spacing w:val="-5"/>
        </w:rPr>
        <w:t xml:space="preserve"> </w:t>
      </w:r>
      <w:r>
        <w:rPr>
          <w:color w:val="231F20"/>
        </w:rPr>
        <w:t>và</w:t>
      </w:r>
      <w:r>
        <w:rPr>
          <w:color w:val="231F20"/>
          <w:spacing w:val="-5"/>
        </w:rPr>
        <w:t xml:space="preserve"> </w:t>
      </w:r>
      <w:r>
        <w:rPr>
          <w:color w:val="231F20"/>
        </w:rPr>
        <w:t>ủng hộ tự do trong bất kì hoàn cảnh nào dù có đau thương đến đâu); cảm hứng chủ đạo là trạng thái</w:t>
      </w:r>
      <w:r>
        <w:rPr>
          <w:color w:val="231F20"/>
          <w:spacing w:val="-2"/>
        </w:rPr>
        <w:t xml:space="preserve"> </w:t>
      </w:r>
      <w:r>
        <w:rPr>
          <w:color w:val="231F20"/>
        </w:rPr>
        <w:t>tình</w:t>
      </w:r>
      <w:r>
        <w:rPr>
          <w:color w:val="231F20"/>
          <w:spacing w:val="-2"/>
        </w:rPr>
        <w:t xml:space="preserve"> </w:t>
      </w:r>
      <w:r>
        <w:rPr>
          <w:color w:val="231F20"/>
        </w:rPr>
        <w:t>cảm</w:t>
      </w:r>
      <w:r>
        <w:rPr>
          <w:color w:val="231F20"/>
          <w:spacing w:val="-2"/>
        </w:rPr>
        <w:t xml:space="preserve"> </w:t>
      </w:r>
      <w:r>
        <w:rPr>
          <w:color w:val="231F20"/>
        </w:rPr>
        <w:t>mạnh</w:t>
      </w:r>
      <w:r>
        <w:rPr>
          <w:color w:val="231F20"/>
          <w:spacing w:val="-2"/>
        </w:rPr>
        <w:t xml:space="preserve"> </w:t>
      </w:r>
      <w:r>
        <w:rPr>
          <w:color w:val="231F20"/>
        </w:rPr>
        <w:t>mẽ</w:t>
      </w:r>
      <w:r>
        <w:rPr>
          <w:color w:val="231F20"/>
          <w:spacing w:val="-2"/>
        </w:rPr>
        <w:t xml:space="preserve"> </w:t>
      </w:r>
      <w:r>
        <w:rPr>
          <w:color w:val="231F20"/>
        </w:rPr>
        <w:t>của</w:t>
      </w:r>
      <w:r>
        <w:rPr>
          <w:color w:val="231F20"/>
          <w:spacing w:val="-2"/>
        </w:rPr>
        <w:t xml:space="preserve"> </w:t>
      </w:r>
      <w:r>
        <w:rPr>
          <w:color w:val="231F20"/>
        </w:rPr>
        <w:t>tác</w:t>
      </w:r>
      <w:r>
        <w:rPr>
          <w:color w:val="231F20"/>
          <w:spacing w:val="-2"/>
        </w:rPr>
        <w:t xml:space="preserve"> </w:t>
      </w:r>
      <w:r>
        <w:rPr>
          <w:color w:val="231F20"/>
        </w:rPr>
        <w:t>giả</w:t>
      </w:r>
      <w:r>
        <w:rPr>
          <w:color w:val="231F20"/>
          <w:spacing w:val="-2"/>
        </w:rPr>
        <w:t xml:space="preserve"> </w:t>
      </w:r>
      <w:r>
        <w:rPr>
          <w:color w:val="231F20"/>
        </w:rPr>
        <w:t>gắn</w:t>
      </w:r>
      <w:r>
        <w:rPr>
          <w:color w:val="231F20"/>
          <w:spacing w:val="-2"/>
        </w:rPr>
        <w:t xml:space="preserve"> </w:t>
      </w:r>
      <w:r>
        <w:rPr>
          <w:color w:val="231F20"/>
        </w:rPr>
        <w:t>với</w:t>
      </w:r>
      <w:r>
        <w:rPr>
          <w:color w:val="231F20"/>
          <w:spacing w:val="-2"/>
        </w:rPr>
        <w:t xml:space="preserve"> </w:t>
      </w:r>
      <w:r>
        <w:rPr>
          <w:color w:val="231F20"/>
        </w:rPr>
        <w:t>tư</w:t>
      </w:r>
      <w:r>
        <w:rPr>
          <w:color w:val="231F20"/>
          <w:spacing w:val="-2"/>
        </w:rPr>
        <w:t xml:space="preserve"> </w:t>
      </w:r>
      <w:r>
        <w:rPr>
          <w:color w:val="231F20"/>
        </w:rPr>
        <w:t>tưởng</w:t>
      </w:r>
      <w:r>
        <w:rPr>
          <w:color w:val="231F20"/>
          <w:spacing w:val="-2"/>
        </w:rPr>
        <w:t xml:space="preserve"> </w:t>
      </w:r>
      <w:r>
        <w:rPr>
          <w:color w:val="231F20"/>
        </w:rPr>
        <w:t>đó</w:t>
      </w:r>
      <w:r>
        <w:rPr>
          <w:color w:val="231F20"/>
          <w:spacing w:val="-2"/>
        </w:rPr>
        <w:t xml:space="preserve"> </w:t>
      </w:r>
      <w:r>
        <w:rPr>
          <w:color w:val="231F20"/>
        </w:rPr>
        <w:t>(ở</w:t>
      </w:r>
      <w:r>
        <w:rPr>
          <w:color w:val="231F20"/>
          <w:spacing w:val="-2"/>
        </w:rPr>
        <w:t xml:space="preserve"> </w:t>
      </w:r>
      <w:r>
        <w:rPr>
          <w:color w:val="231F20"/>
        </w:rPr>
        <w:t>đây</w:t>
      </w:r>
      <w:r>
        <w:rPr>
          <w:color w:val="231F20"/>
          <w:spacing w:val="-2"/>
        </w:rPr>
        <w:t xml:space="preserve"> </w:t>
      </w:r>
      <w:r>
        <w:rPr>
          <w:color w:val="231F20"/>
        </w:rPr>
        <w:t>là</w:t>
      </w:r>
      <w:r>
        <w:rPr>
          <w:color w:val="231F20"/>
          <w:spacing w:val="-2"/>
        </w:rPr>
        <w:t xml:space="preserve"> </w:t>
      </w:r>
      <w:r>
        <w:rPr>
          <w:color w:val="231F20"/>
        </w:rPr>
        <w:t>nỗi</w:t>
      </w:r>
      <w:r>
        <w:rPr>
          <w:color w:val="231F20"/>
          <w:spacing w:val="-2"/>
        </w:rPr>
        <w:t xml:space="preserve"> </w:t>
      </w:r>
      <w:r>
        <w:rPr>
          <w:color w:val="231F20"/>
        </w:rPr>
        <w:t>khao</w:t>
      </w:r>
      <w:r>
        <w:rPr>
          <w:color w:val="231F20"/>
          <w:spacing w:val="-2"/>
        </w:rPr>
        <w:t xml:space="preserve"> </w:t>
      </w:r>
      <w:r>
        <w:rPr>
          <w:color w:val="231F20"/>
        </w:rPr>
        <w:t>khát</w:t>
      </w:r>
      <w:r>
        <w:rPr>
          <w:color w:val="231F20"/>
          <w:spacing w:val="-2"/>
        </w:rPr>
        <w:t xml:space="preserve"> </w:t>
      </w:r>
      <w:r>
        <w:rPr>
          <w:color w:val="231F20"/>
        </w:rPr>
        <w:t>và</w:t>
      </w:r>
      <w:r>
        <w:rPr>
          <w:color w:val="231F20"/>
          <w:spacing w:val="-2"/>
        </w:rPr>
        <w:t xml:space="preserve"> </w:t>
      </w:r>
      <w:r>
        <w:rPr>
          <w:color w:val="231F20"/>
        </w:rPr>
        <w:t>say</w:t>
      </w:r>
      <w:r>
        <w:rPr>
          <w:color w:val="231F20"/>
          <w:spacing w:val="-2"/>
        </w:rPr>
        <w:t xml:space="preserve"> </w:t>
      </w:r>
      <w:r>
        <w:rPr>
          <w:color w:val="231F20"/>
        </w:rPr>
        <w:t>mê</w:t>
      </w:r>
      <w:r>
        <w:rPr>
          <w:color w:val="231F20"/>
          <w:spacing w:val="-2"/>
        </w:rPr>
        <w:t xml:space="preserve"> </w:t>
      </w:r>
      <w:r>
        <w:rPr>
          <w:color w:val="231F20"/>
        </w:rPr>
        <w:t>tự do trong những khó khăn, bom đạn chiến tranh và hoàn cảnh đất nước bị chiếm đóng).</w:t>
      </w:r>
    </w:p>
    <w:p w:rsidR="00624C97" w:rsidRPr="00CF7610" w:rsidRDefault="00CF7610" w:rsidP="00CF7610">
      <w:pPr>
        <w:tabs>
          <w:tab w:val="left" w:pos="983"/>
        </w:tabs>
        <w:spacing w:before="96"/>
        <w:ind w:left="983" w:hanging="446"/>
        <w:rPr>
          <w:b/>
          <w:i/>
          <w:sz w:val="26"/>
        </w:rPr>
      </w:pPr>
      <w:r>
        <w:rPr>
          <w:b/>
          <w:bCs/>
          <w:color w:val="231F20"/>
          <w:sz w:val="26"/>
          <w:szCs w:val="26"/>
        </w:rPr>
        <w:t>3.2.</w:t>
      </w:r>
      <w:r>
        <w:rPr>
          <w:b/>
          <w:bCs/>
          <w:color w:val="231F20"/>
          <w:sz w:val="26"/>
          <w:szCs w:val="26"/>
        </w:rPr>
        <w:tab/>
      </w:r>
      <w:r w:rsidR="00E11876" w:rsidRPr="00CF7610">
        <w:rPr>
          <w:b/>
          <w:color w:val="231F20"/>
          <w:sz w:val="26"/>
        </w:rPr>
        <w:t>Trình</w:t>
      </w:r>
      <w:r w:rsidR="00E11876" w:rsidRPr="00CF7610">
        <w:rPr>
          <w:b/>
          <w:color w:val="231F20"/>
          <w:spacing w:val="-10"/>
          <w:sz w:val="26"/>
        </w:rPr>
        <w:t xml:space="preserve"> </w:t>
      </w:r>
      <w:r w:rsidR="00E11876" w:rsidRPr="00CF7610">
        <w:rPr>
          <w:b/>
          <w:color w:val="231F20"/>
          <w:sz w:val="26"/>
        </w:rPr>
        <w:t>bày</w:t>
      </w:r>
      <w:r w:rsidR="00E11876" w:rsidRPr="00CF7610">
        <w:rPr>
          <w:b/>
          <w:color w:val="231F20"/>
          <w:spacing w:val="-10"/>
          <w:sz w:val="26"/>
        </w:rPr>
        <w:t xml:space="preserve"> </w:t>
      </w:r>
      <w:r w:rsidR="00E11876" w:rsidRPr="00CF7610">
        <w:rPr>
          <w:b/>
          <w:color w:val="231F20"/>
          <w:sz w:val="26"/>
        </w:rPr>
        <w:t>kết</w:t>
      </w:r>
      <w:r w:rsidR="00E11876" w:rsidRPr="00CF7610">
        <w:rPr>
          <w:b/>
          <w:color w:val="231F20"/>
          <w:spacing w:val="-9"/>
          <w:sz w:val="26"/>
        </w:rPr>
        <w:t xml:space="preserve"> </w:t>
      </w:r>
      <w:r w:rsidR="00E11876" w:rsidRPr="00CF7610">
        <w:rPr>
          <w:b/>
          <w:color w:val="231F20"/>
          <w:sz w:val="26"/>
        </w:rPr>
        <w:t>quả</w:t>
      </w:r>
      <w:r w:rsidR="00E11876" w:rsidRPr="00CF7610">
        <w:rPr>
          <w:b/>
          <w:color w:val="231F20"/>
          <w:spacing w:val="-10"/>
          <w:sz w:val="26"/>
        </w:rPr>
        <w:t xml:space="preserve"> </w:t>
      </w:r>
      <w:r w:rsidR="00E11876" w:rsidRPr="00CF7610">
        <w:rPr>
          <w:b/>
          <w:color w:val="231F20"/>
          <w:sz w:val="26"/>
        </w:rPr>
        <w:t>đọc</w:t>
      </w:r>
      <w:r w:rsidR="00E11876" w:rsidRPr="00CF7610">
        <w:rPr>
          <w:b/>
          <w:color w:val="231F20"/>
          <w:spacing w:val="-10"/>
          <w:sz w:val="26"/>
        </w:rPr>
        <w:t xml:space="preserve"> </w:t>
      </w:r>
      <w:r w:rsidR="00E11876" w:rsidRPr="00CF7610">
        <w:rPr>
          <w:b/>
          <w:color w:val="231F20"/>
          <w:sz w:val="26"/>
        </w:rPr>
        <w:t>văn</w:t>
      </w:r>
      <w:r w:rsidR="00E11876" w:rsidRPr="00CF7610">
        <w:rPr>
          <w:b/>
          <w:color w:val="231F20"/>
          <w:spacing w:val="-9"/>
          <w:sz w:val="26"/>
        </w:rPr>
        <w:t xml:space="preserve"> </w:t>
      </w:r>
      <w:r w:rsidR="00E11876" w:rsidRPr="00CF7610">
        <w:rPr>
          <w:b/>
          <w:color w:val="231F20"/>
          <w:sz w:val="26"/>
        </w:rPr>
        <w:t>bản</w:t>
      </w:r>
      <w:r w:rsidR="00E11876" w:rsidRPr="00CF7610">
        <w:rPr>
          <w:b/>
          <w:color w:val="231F20"/>
          <w:spacing w:val="-10"/>
          <w:sz w:val="26"/>
        </w:rPr>
        <w:t xml:space="preserve"> </w:t>
      </w:r>
      <w:r w:rsidR="00E11876" w:rsidRPr="00CF7610">
        <w:rPr>
          <w:b/>
          <w:i/>
          <w:color w:val="231F20"/>
          <w:sz w:val="26"/>
        </w:rPr>
        <w:t>San-va-đo</w:t>
      </w:r>
      <w:r w:rsidR="00E11876" w:rsidRPr="00CF7610">
        <w:rPr>
          <w:b/>
          <w:i/>
          <w:color w:val="231F20"/>
          <w:spacing w:val="-10"/>
          <w:sz w:val="26"/>
        </w:rPr>
        <w:t xml:space="preserve"> </w:t>
      </w:r>
      <w:r w:rsidR="00E11876" w:rsidRPr="00CF7610">
        <w:rPr>
          <w:b/>
          <w:i/>
          <w:color w:val="231F20"/>
          <w:sz w:val="26"/>
        </w:rPr>
        <w:t>Đa-li</w:t>
      </w:r>
      <w:r w:rsidR="00E11876" w:rsidRPr="00CF7610">
        <w:rPr>
          <w:b/>
          <w:i/>
          <w:color w:val="231F20"/>
          <w:spacing w:val="-9"/>
          <w:sz w:val="26"/>
        </w:rPr>
        <w:t xml:space="preserve"> </w:t>
      </w:r>
      <w:r w:rsidR="00E11876" w:rsidRPr="00CF7610">
        <w:rPr>
          <w:b/>
          <w:i/>
          <w:color w:val="231F20"/>
          <w:sz w:val="26"/>
        </w:rPr>
        <w:t>và</w:t>
      </w:r>
      <w:r w:rsidR="00E11876" w:rsidRPr="00CF7610">
        <w:rPr>
          <w:b/>
          <w:i/>
          <w:color w:val="231F20"/>
          <w:spacing w:val="-10"/>
          <w:sz w:val="26"/>
        </w:rPr>
        <w:t xml:space="preserve"> </w:t>
      </w:r>
      <w:r w:rsidR="00E11876" w:rsidRPr="00CF7610">
        <w:rPr>
          <w:b/>
          <w:i/>
          <w:color w:val="231F20"/>
          <w:sz w:val="26"/>
        </w:rPr>
        <w:t>“Sự</w:t>
      </w:r>
      <w:r w:rsidR="00E11876" w:rsidRPr="00CF7610">
        <w:rPr>
          <w:b/>
          <w:i/>
          <w:color w:val="231F20"/>
          <w:spacing w:val="-10"/>
          <w:sz w:val="26"/>
        </w:rPr>
        <w:t xml:space="preserve"> </w:t>
      </w:r>
      <w:r w:rsidR="00E11876" w:rsidRPr="00CF7610">
        <w:rPr>
          <w:b/>
          <w:i/>
          <w:color w:val="231F20"/>
          <w:sz w:val="26"/>
        </w:rPr>
        <w:t>dai</w:t>
      </w:r>
      <w:r w:rsidR="00E11876" w:rsidRPr="00CF7610">
        <w:rPr>
          <w:b/>
          <w:i/>
          <w:color w:val="231F20"/>
          <w:spacing w:val="-9"/>
          <w:sz w:val="26"/>
        </w:rPr>
        <w:t xml:space="preserve"> </w:t>
      </w:r>
      <w:r w:rsidR="00E11876" w:rsidRPr="00CF7610">
        <w:rPr>
          <w:b/>
          <w:i/>
          <w:color w:val="231F20"/>
          <w:sz w:val="26"/>
        </w:rPr>
        <w:t>dẳng</w:t>
      </w:r>
      <w:r w:rsidR="00E11876" w:rsidRPr="00CF7610">
        <w:rPr>
          <w:b/>
          <w:i/>
          <w:color w:val="231F20"/>
          <w:spacing w:val="-10"/>
          <w:sz w:val="26"/>
        </w:rPr>
        <w:t xml:space="preserve"> </w:t>
      </w:r>
      <w:r w:rsidR="00E11876" w:rsidRPr="00CF7610">
        <w:rPr>
          <w:b/>
          <w:i/>
          <w:color w:val="231F20"/>
          <w:sz w:val="26"/>
        </w:rPr>
        <w:t>của</w:t>
      </w:r>
      <w:r w:rsidR="00E11876" w:rsidRPr="00CF7610">
        <w:rPr>
          <w:b/>
          <w:i/>
          <w:color w:val="231F20"/>
          <w:spacing w:val="-10"/>
          <w:sz w:val="26"/>
        </w:rPr>
        <w:t xml:space="preserve"> </w:t>
      </w:r>
      <w:r w:rsidR="00E11876" w:rsidRPr="00CF7610">
        <w:rPr>
          <w:b/>
          <w:i/>
          <w:color w:val="231F20"/>
          <w:sz w:val="26"/>
        </w:rPr>
        <w:t>kí</w:t>
      </w:r>
      <w:r w:rsidR="00E11876" w:rsidRPr="00CF7610">
        <w:rPr>
          <w:b/>
          <w:i/>
          <w:color w:val="231F20"/>
          <w:spacing w:val="-9"/>
          <w:sz w:val="26"/>
        </w:rPr>
        <w:t xml:space="preserve"> </w:t>
      </w:r>
      <w:r w:rsidR="00E11876" w:rsidRPr="00CF7610">
        <w:rPr>
          <w:b/>
          <w:i/>
          <w:color w:val="231F20"/>
          <w:spacing w:val="-5"/>
          <w:sz w:val="26"/>
        </w:rPr>
        <w:t>ức”</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 tiêu:</w:t>
      </w:r>
      <w:r w:rsidR="00E11876" w:rsidRPr="00CF7610">
        <w:rPr>
          <w:b/>
          <w:i/>
          <w:color w:val="231F20"/>
          <w:spacing w:val="60"/>
          <w:sz w:val="24"/>
        </w:rPr>
        <w:t xml:space="preserve">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xem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1"/>
          <w:sz w:val="24"/>
        </w:rPr>
        <w:t xml:space="preserve"> </w:t>
      </w:r>
      <w:r w:rsidR="00E11876" w:rsidRPr="00CF7610">
        <w:rPr>
          <w:color w:val="231F20"/>
          <w:sz w:val="24"/>
        </w:rPr>
        <w:t>hoàn</w:t>
      </w:r>
      <w:r w:rsidR="00E11876" w:rsidRPr="00CF7610">
        <w:rPr>
          <w:color w:val="231F20"/>
          <w:spacing w:val="-1"/>
          <w:sz w:val="24"/>
        </w:rPr>
        <w:t xml:space="preserve"> </w:t>
      </w:r>
      <w:r w:rsidR="00E11876" w:rsidRPr="00CF7610">
        <w:rPr>
          <w:color w:val="231F20"/>
          <w:sz w:val="24"/>
        </w:rPr>
        <w:t>thiện</w:t>
      </w:r>
      <w:r w:rsidR="00E11876" w:rsidRPr="00CF7610">
        <w:rPr>
          <w:color w:val="231F20"/>
          <w:spacing w:val="-1"/>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chia</w:t>
      </w:r>
      <w:r w:rsidR="00E11876" w:rsidRPr="00CF7610">
        <w:rPr>
          <w:color w:val="231F20"/>
          <w:spacing w:val="-1"/>
          <w:sz w:val="24"/>
        </w:rPr>
        <w:t xml:space="preserve"> </w:t>
      </w:r>
      <w:r w:rsidR="00E11876" w:rsidRPr="00CF7610">
        <w:rPr>
          <w:color w:val="231F20"/>
          <w:sz w:val="24"/>
        </w:rPr>
        <w:t>sẻ</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luận.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E11876">
      <w:pPr>
        <w:spacing w:before="68" w:line="249" w:lineRule="auto"/>
        <w:ind w:left="253" w:right="166" w:firstLine="283"/>
        <w:rPr>
          <w:sz w:val="24"/>
        </w:rPr>
      </w:pPr>
      <w:r>
        <w:rPr>
          <w:b/>
          <w:color w:val="231F20"/>
          <w:sz w:val="24"/>
        </w:rPr>
        <w:t xml:space="preserve">Câu 1: </w:t>
      </w:r>
      <w:r>
        <w:rPr>
          <w:color w:val="231F20"/>
          <w:sz w:val="24"/>
        </w:rPr>
        <w:t xml:space="preserve">Những chi tiết trong bức tranh </w:t>
      </w:r>
      <w:r>
        <w:rPr>
          <w:i/>
          <w:color w:val="231F20"/>
          <w:sz w:val="24"/>
        </w:rPr>
        <w:t xml:space="preserve">Sự dai dẳng của kí ức </w:t>
      </w:r>
      <w:r>
        <w:rPr>
          <w:color w:val="231F20"/>
          <w:sz w:val="24"/>
        </w:rPr>
        <w:t>được đề cập đến trong</w:t>
      </w:r>
      <w:r>
        <w:rPr>
          <w:color w:val="231F20"/>
          <w:spacing w:val="-2"/>
          <w:sz w:val="24"/>
        </w:rPr>
        <w:t xml:space="preserve"> </w:t>
      </w:r>
      <w:r>
        <w:rPr>
          <w:color w:val="231F20"/>
          <w:sz w:val="24"/>
        </w:rPr>
        <w:t>VB và đặc trưng, ý nghĩa của những chi tiết đó:</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7"/>
        <w:ind w:left="603" w:hanging="180"/>
        <w:jc w:val="both"/>
        <w:rPr>
          <w:sz w:val="24"/>
        </w:rPr>
      </w:pPr>
      <w:r>
        <w:rPr>
          <w:color w:val="231F20"/>
          <w:sz w:val="24"/>
          <w:szCs w:val="24"/>
        </w:rPr>
        <w:lastRenderedPageBreak/>
        <w:t>–</w:t>
      </w:r>
      <w:r>
        <w:rPr>
          <w:color w:val="231F20"/>
          <w:sz w:val="24"/>
          <w:szCs w:val="24"/>
        </w:rPr>
        <w:tab/>
      </w:r>
      <w:r w:rsidR="00E11876" w:rsidRPr="00CF7610">
        <w:rPr>
          <w:color w:val="231F20"/>
          <w:sz w:val="24"/>
        </w:rPr>
        <w:t>Phong cảnh bờ biển đá và ngọn núi: gợi nhớ ngôi nhà tuổi thơ của hoạ sĩ Đa-</w:t>
      </w:r>
      <w:r w:rsidR="00E11876" w:rsidRPr="00CF7610">
        <w:rPr>
          <w:color w:val="231F20"/>
          <w:spacing w:val="-5"/>
          <w:sz w:val="24"/>
        </w:rPr>
        <w:t>li.</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Một sinh vật kì quặc có đôi mắt nhắm nghiền: gợi nhớ về giấc </w:t>
      </w:r>
      <w:r w:rsidR="00E11876" w:rsidRPr="00CF7610">
        <w:rPr>
          <w:color w:val="231F20"/>
          <w:spacing w:val="-5"/>
          <w:sz w:val="24"/>
        </w:rPr>
        <w:t>mơ.</w:t>
      </w:r>
    </w:p>
    <w:p w:rsidR="00624C97" w:rsidRPr="00CF7610" w:rsidRDefault="00CF7610" w:rsidP="00CF7610">
      <w:pPr>
        <w:tabs>
          <w:tab w:val="left" w:pos="613"/>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Ba chiếc đồng hồ tan chảy chỉ giờ khác nhau: gợi sự phi lí của thời gian trong những giấc mơ.</w:t>
      </w:r>
    </w:p>
    <w:p w:rsidR="00624C97" w:rsidRPr="00CF7610" w:rsidRDefault="00CF7610" w:rsidP="00CF7610">
      <w:pPr>
        <w:tabs>
          <w:tab w:val="left" w:pos="603"/>
        </w:tabs>
        <w:spacing w:before="59"/>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Cây ô-liu cằn cỗi, kiến bâu trên chiếc đồng hồ: biểu tượng của sự phân rã và cái </w:t>
      </w:r>
      <w:r w:rsidR="00E11876" w:rsidRPr="00CF7610">
        <w:rPr>
          <w:color w:val="231F20"/>
          <w:spacing w:val="-2"/>
          <w:sz w:val="24"/>
        </w:rPr>
        <w:t>chết.</w:t>
      </w:r>
    </w:p>
    <w:p w:rsidR="00624C97" w:rsidRDefault="00E11876">
      <w:pPr>
        <w:pStyle w:val="BodyText"/>
        <w:spacing w:line="249" w:lineRule="auto"/>
        <w:ind w:right="291"/>
        <w:jc w:val="both"/>
      </w:pPr>
      <w:r>
        <w:rPr>
          <w:b/>
          <w:color w:val="231F20"/>
        </w:rPr>
        <w:t>Câu</w:t>
      </w:r>
      <w:r>
        <w:rPr>
          <w:b/>
          <w:color w:val="231F20"/>
          <w:spacing w:val="-7"/>
        </w:rPr>
        <w:t xml:space="preserve"> </w:t>
      </w:r>
      <w:r>
        <w:rPr>
          <w:b/>
          <w:color w:val="231F20"/>
        </w:rPr>
        <w:t>2:</w:t>
      </w:r>
      <w:r>
        <w:rPr>
          <w:b/>
          <w:color w:val="231F20"/>
          <w:spacing w:val="-7"/>
        </w:rPr>
        <w:t xml:space="preserve"> </w:t>
      </w:r>
      <w:r>
        <w:rPr>
          <w:color w:val="231F20"/>
        </w:rPr>
        <w:t>Những</w:t>
      </w:r>
      <w:r>
        <w:rPr>
          <w:color w:val="231F20"/>
          <w:spacing w:val="-7"/>
        </w:rPr>
        <w:t xml:space="preserve"> </w:t>
      </w:r>
      <w:r>
        <w:rPr>
          <w:color w:val="231F20"/>
        </w:rPr>
        <w:t>sự</w:t>
      </w:r>
      <w:r>
        <w:rPr>
          <w:color w:val="231F20"/>
          <w:spacing w:val="-7"/>
        </w:rPr>
        <w:t xml:space="preserve"> </w:t>
      </w:r>
      <w:r>
        <w:rPr>
          <w:color w:val="231F20"/>
        </w:rPr>
        <w:t>vật</w:t>
      </w:r>
      <w:r>
        <w:rPr>
          <w:color w:val="231F20"/>
          <w:spacing w:val="-7"/>
        </w:rPr>
        <w:t xml:space="preserve"> </w:t>
      </w:r>
      <w:r>
        <w:rPr>
          <w:color w:val="231F20"/>
        </w:rPr>
        <w:t>vốn</w:t>
      </w:r>
      <w:r>
        <w:rPr>
          <w:color w:val="231F20"/>
          <w:spacing w:val="-7"/>
        </w:rPr>
        <w:t xml:space="preserve"> </w:t>
      </w:r>
      <w:r>
        <w:rPr>
          <w:color w:val="231F20"/>
        </w:rPr>
        <w:t>quen</w:t>
      </w:r>
      <w:r>
        <w:rPr>
          <w:color w:val="231F20"/>
          <w:spacing w:val="-7"/>
        </w:rPr>
        <w:t xml:space="preserve"> </w:t>
      </w:r>
      <w:r>
        <w:rPr>
          <w:color w:val="231F20"/>
        </w:rPr>
        <w:t>thuộc</w:t>
      </w:r>
      <w:r>
        <w:rPr>
          <w:color w:val="231F20"/>
          <w:spacing w:val="-7"/>
        </w:rPr>
        <w:t xml:space="preserve"> </w:t>
      </w:r>
      <w:r>
        <w:rPr>
          <w:color w:val="231F20"/>
        </w:rPr>
        <w:t>(</w:t>
      </w:r>
      <w:r>
        <w:rPr>
          <w:i/>
          <w:color w:val="231F20"/>
        </w:rPr>
        <w:t>hàng</w:t>
      </w:r>
      <w:r>
        <w:rPr>
          <w:i/>
          <w:color w:val="231F20"/>
          <w:spacing w:val="-7"/>
        </w:rPr>
        <w:t xml:space="preserve"> </w:t>
      </w:r>
      <w:r>
        <w:rPr>
          <w:i/>
          <w:color w:val="231F20"/>
        </w:rPr>
        <w:t>mi</w:t>
      </w:r>
      <w:r>
        <w:rPr>
          <w:i/>
          <w:color w:val="231F20"/>
          <w:spacing w:val="-7"/>
        </w:rPr>
        <w:t xml:space="preserve"> </w:t>
      </w:r>
      <w:r>
        <w:rPr>
          <w:i/>
          <w:color w:val="231F20"/>
        </w:rPr>
        <w:t>khép,</w:t>
      </w:r>
      <w:r>
        <w:rPr>
          <w:i/>
          <w:color w:val="231F20"/>
          <w:spacing w:val="-7"/>
        </w:rPr>
        <w:t xml:space="preserve"> </w:t>
      </w:r>
      <w:r>
        <w:rPr>
          <w:i/>
          <w:color w:val="231F20"/>
        </w:rPr>
        <w:t>cái</w:t>
      </w:r>
      <w:r>
        <w:rPr>
          <w:i/>
          <w:color w:val="231F20"/>
          <w:spacing w:val="-7"/>
        </w:rPr>
        <w:t xml:space="preserve"> </w:t>
      </w:r>
      <w:r>
        <w:rPr>
          <w:i/>
          <w:color w:val="231F20"/>
        </w:rPr>
        <w:t>cây,</w:t>
      </w:r>
      <w:r>
        <w:rPr>
          <w:i/>
          <w:color w:val="231F20"/>
          <w:spacing w:val="-7"/>
        </w:rPr>
        <w:t xml:space="preserve"> </w:t>
      </w:r>
      <w:r>
        <w:rPr>
          <w:i/>
          <w:color w:val="231F20"/>
        </w:rPr>
        <w:t>bầy</w:t>
      </w:r>
      <w:r>
        <w:rPr>
          <w:i/>
          <w:color w:val="231F20"/>
          <w:spacing w:val="-7"/>
        </w:rPr>
        <w:t xml:space="preserve"> </w:t>
      </w:r>
      <w:r>
        <w:rPr>
          <w:i/>
          <w:color w:val="231F20"/>
        </w:rPr>
        <w:t>kiến,</w:t>
      </w:r>
      <w:r>
        <w:rPr>
          <w:i/>
          <w:color w:val="231F20"/>
          <w:spacing w:val="-7"/>
        </w:rPr>
        <w:t xml:space="preserve"> </w:t>
      </w:r>
      <w:r>
        <w:rPr>
          <w:i/>
          <w:color w:val="231F20"/>
        </w:rPr>
        <w:t>những</w:t>
      </w:r>
      <w:r>
        <w:rPr>
          <w:i/>
          <w:color w:val="231F20"/>
          <w:spacing w:val="-7"/>
        </w:rPr>
        <w:t xml:space="preserve"> </w:t>
      </w:r>
      <w:r>
        <w:rPr>
          <w:i/>
          <w:color w:val="231F20"/>
        </w:rPr>
        <w:t>chiếc</w:t>
      </w:r>
      <w:r>
        <w:rPr>
          <w:i/>
          <w:color w:val="231F20"/>
          <w:spacing w:val="-7"/>
        </w:rPr>
        <w:t xml:space="preserve"> </w:t>
      </w:r>
      <w:r>
        <w:rPr>
          <w:i/>
          <w:color w:val="231F20"/>
        </w:rPr>
        <w:t>đồng hồ kim loại, cái bàn</w:t>
      </w:r>
      <w:r>
        <w:rPr>
          <w:color w:val="231F20"/>
        </w:rPr>
        <w:t>,…) nhưng được liên kết với nhau một cách kì lạ, khác thường trong cùng một không gian tranh gợi cho ta sự liên tưởng đến những ám ảnh đầy hãi hùng về sức mạnh</w:t>
      </w:r>
      <w:r>
        <w:rPr>
          <w:color w:val="231F20"/>
          <w:spacing w:val="-3"/>
        </w:rPr>
        <w:t xml:space="preserve"> </w:t>
      </w:r>
      <w:r>
        <w:rPr>
          <w:color w:val="231F20"/>
        </w:rPr>
        <w:t>huỷ</w:t>
      </w:r>
      <w:r>
        <w:rPr>
          <w:color w:val="231F20"/>
          <w:spacing w:val="-3"/>
        </w:rPr>
        <w:t xml:space="preserve"> </w:t>
      </w:r>
      <w:r>
        <w:rPr>
          <w:color w:val="231F20"/>
        </w:rPr>
        <w:t>diệt</w:t>
      </w:r>
      <w:r>
        <w:rPr>
          <w:color w:val="231F20"/>
          <w:spacing w:val="-3"/>
        </w:rPr>
        <w:t xml:space="preserve"> </w:t>
      </w:r>
      <w:r>
        <w:rPr>
          <w:color w:val="231F20"/>
        </w:rPr>
        <w:t>của</w:t>
      </w:r>
      <w:r>
        <w:rPr>
          <w:color w:val="231F20"/>
          <w:spacing w:val="-3"/>
        </w:rPr>
        <w:t xml:space="preserve"> </w:t>
      </w:r>
      <w:r>
        <w:rPr>
          <w:color w:val="231F20"/>
        </w:rPr>
        <w:t>thời</w:t>
      </w:r>
      <w:r>
        <w:rPr>
          <w:color w:val="231F20"/>
          <w:spacing w:val="-3"/>
        </w:rPr>
        <w:t xml:space="preserve"> </w:t>
      </w:r>
      <w:r>
        <w:rPr>
          <w:color w:val="231F20"/>
        </w:rPr>
        <w:t>gian,</w:t>
      </w:r>
      <w:r>
        <w:rPr>
          <w:color w:val="231F20"/>
          <w:spacing w:val="-3"/>
        </w:rPr>
        <w:t xml:space="preserve"> </w:t>
      </w:r>
      <w:r>
        <w:rPr>
          <w:color w:val="231F20"/>
        </w:rPr>
        <w:t>cái</w:t>
      </w:r>
      <w:r>
        <w:rPr>
          <w:color w:val="231F20"/>
          <w:spacing w:val="-3"/>
        </w:rPr>
        <w:t xml:space="preserve"> </w:t>
      </w:r>
      <w:r>
        <w:rPr>
          <w:color w:val="231F20"/>
        </w:rPr>
        <w:t>chết</w:t>
      </w:r>
      <w:r>
        <w:rPr>
          <w:color w:val="231F20"/>
          <w:spacing w:val="-3"/>
        </w:rPr>
        <w:t xml:space="preserve"> </w:t>
      </w:r>
      <w:r>
        <w:rPr>
          <w:color w:val="231F20"/>
        </w:rPr>
        <w:t>và</w:t>
      </w:r>
      <w:r>
        <w:rPr>
          <w:color w:val="231F20"/>
          <w:spacing w:val="-3"/>
        </w:rPr>
        <w:t xml:space="preserve"> </w:t>
      </w:r>
      <w:r>
        <w:rPr>
          <w:color w:val="231F20"/>
        </w:rPr>
        <w:t>sự</w:t>
      </w:r>
      <w:r>
        <w:rPr>
          <w:color w:val="231F20"/>
          <w:spacing w:val="-3"/>
        </w:rPr>
        <w:t xml:space="preserve"> </w:t>
      </w:r>
      <w:r>
        <w:rPr>
          <w:color w:val="231F20"/>
        </w:rPr>
        <w:t>tàn</w:t>
      </w:r>
      <w:r>
        <w:rPr>
          <w:color w:val="231F20"/>
          <w:spacing w:val="-3"/>
        </w:rPr>
        <w:t xml:space="preserve"> </w:t>
      </w:r>
      <w:r>
        <w:rPr>
          <w:color w:val="231F20"/>
        </w:rPr>
        <w:t>lụi</w:t>
      </w:r>
      <w:r>
        <w:rPr>
          <w:color w:val="231F20"/>
          <w:spacing w:val="-3"/>
        </w:rPr>
        <w:t xml:space="preserve"> </w:t>
      </w:r>
      <w:r>
        <w:rPr>
          <w:color w:val="231F20"/>
        </w:rPr>
        <w:t>của</w:t>
      </w:r>
      <w:r>
        <w:rPr>
          <w:color w:val="231F20"/>
          <w:spacing w:val="-3"/>
        </w:rPr>
        <w:t xml:space="preserve"> </w:t>
      </w:r>
      <w:r>
        <w:rPr>
          <w:color w:val="231F20"/>
        </w:rPr>
        <w:t>những</w:t>
      </w:r>
      <w:r>
        <w:rPr>
          <w:color w:val="231F20"/>
          <w:spacing w:val="-3"/>
        </w:rPr>
        <w:t xml:space="preserve"> </w:t>
      </w:r>
      <w:r>
        <w:rPr>
          <w:color w:val="231F20"/>
        </w:rPr>
        <w:t>gì</w:t>
      </w:r>
      <w:r>
        <w:rPr>
          <w:color w:val="231F20"/>
          <w:spacing w:val="-3"/>
        </w:rPr>
        <w:t xml:space="preserve"> </w:t>
      </w:r>
      <w:r>
        <w:rPr>
          <w:color w:val="231F20"/>
        </w:rPr>
        <w:t>tưởng</w:t>
      </w:r>
      <w:r>
        <w:rPr>
          <w:color w:val="231F20"/>
          <w:spacing w:val="-3"/>
        </w:rPr>
        <w:t xml:space="preserve"> </w:t>
      </w:r>
      <w:r>
        <w:rPr>
          <w:color w:val="231F20"/>
        </w:rPr>
        <w:t>là</w:t>
      </w:r>
      <w:r>
        <w:rPr>
          <w:color w:val="231F20"/>
          <w:spacing w:val="-3"/>
        </w:rPr>
        <w:t xml:space="preserve"> </w:t>
      </w:r>
      <w:r>
        <w:rPr>
          <w:color w:val="231F20"/>
        </w:rPr>
        <w:t>vĩnh</w:t>
      </w:r>
      <w:r>
        <w:rPr>
          <w:color w:val="231F20"/>
          <w:spacing w:val="-3"/>
        </w:rPr>
        <w:t xml:space="preserve"> </w:t>
      </w:r>
      <w:r>
        <w:rPr>
          <w:color w:val="231F20"/>
        </w:rPr>
        <w:t>hằng.</w:t>
      </w:r>
      <w:r>
        <w:rPr>
          <w:color w:val="231F20"/>
          <w:spacing w:val="-3"/>
        </w:rPr>
        <w:t xml:space="preserve"> </w:t>
      </w:r>
      <w:r>
        <w:rPr>
          <w:color w:val="231F20"/>
        </w:rPr>
        <w:t>Liên</w:t>
      </w:r>
      <w:r>
        <w:rPr>
          <w:color w:val="231F20"/>
          <w:spacing w:val="-3"/>
        </w:rPr>
        <w:t xml:space="preserve"> </w:t>
      </w:r>
      <w:r>
        <w:rPr>
          <w:color w:val="231F20"/>
        </w:rPr>
        <w:t>hệ với</w:t>
      </w:r>
      <w:r>
        <w:rPr>
          <w:color w:val="231F20"/>
          <w:spacing w:val="-3"/>
        </w:rPr>
        <w:t xml:space="preserve"> </w:t>
      </w:r>
      <w:r>
        <w:rPr>
          <w:color w:val="231F20"/>
        </w:rPr>
        <w:t>tiêu</w:t>
      </w:r>
      <w:r>
        <w:rPr>
          <w:color w:val="231F20"/>
          <w:spacing w:val="-4"/>
        </w:rPr>
        <w:t xml:space="preserve"> </w:t>
      </w:r>
      <w:r>
        <w:rPr>
          <w:color w:val="231F20"/>
        </w:rPr>
        <w:t>đề</w:t>
      </w:r>
      <w:r>
        <w:rPr>
          <w:color w:val="231F20"/>
          <w:spacing w:val="-3"/>
        </w:rPr>
        <w:t xml:space="preserve"> </w:t>
      </w:r>
      <w:r>
        <w:rPr>
          <w:color w:val="231F20"/>
        </w:rPr>
        <w:t>bức</w:t>
      </w:r>
      <w:r>
        <w:rPr>
          <w:color w:val="231F20"/>
          <w:spacing w:val="-3"/>
        </w:rPr>
        <w:t xml:space="preserve"> </w:t>
      </w:r>
      <w:r>
        <w:rPr>
          <w:color w:val="231F20"/>
        </w:rPr>
        <w:t>tranh,</w:t>
      </w:r>
      <w:r>
        <w:rPr>
          <w:color w:val="231F20"/>
          <w:spacing w:val="-3"/>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thấy</w:t>
      </w:r>
      <w:r>
        <w:rPr>
          <w:color w:val="231F20"/>
          <w:spacing w:val="-3"/>
        </w:rPr>
        <w:t xml:space="preserve"> </w:t>
      </w:r>
      <w:r>
        <w:rPr>
          <w:color w:val="231F20"/>
        </w:rPr>
        <w:t>thế</w:t>
      </w:r>
      <w:r>
        <w:rPr>
          <w:color w:val="231F20"/>
          <w:spacing w:val="-3"/>
        </w:rPr>
        <w:t xml:space="preserve"> </w:t>
      </w:r>
      <w:r>
        <w:rPr>
          <w:color w:val="231F20"/>
        </w:rPr>
        <w:t>giới</w:t>
      </w:r>
      <w:r>
        <w:rPr>
          <w:color w:val="231F20"/>
          <w:spacing w:val="-3"/>
        </w:rPr>
        <w:t xml:space="preserve"> </w:t>
      </w:r>
      <w:r>
        <w:rPr>
          <w:color w:val="231F20"/>
        </w:rPr>
        <w:t>tâm</w:t>
      </w:r>
      <w:r>
        <w:rPr>
          <w:color w:val="231F20"/>
          <w:spacing w:val="-3"/>
        </w:rPr>
        <w:t xml:space="preserve"> </w:t>
      </w:r>
      <w:r>
        <w:rPr>
          <w:color w:val="231F20"/>
        </w:rPr>
        <w:t>hồn</w:t>
      </w:r>
      <w:r>
        <w:rPr>
          <w:color w:val="231F20"/>
          <w:spacing w:val="-3"/>
        </w:rPr>
        <w:t xml:space="preserve"> </w:t>
      </w:r>
      <w:r>
        <w:rPr>
          <w:color w:val="231F20"/>
        </w:rPr>
        <w:t>của</w:t>
      </w:r>
      <w:r>
        <w:rPr>
          <w:color w:val="231F20"/>
          <w:spacing w:val="-3"/>
        </w:rPr>
        <w:t xml:space="preserve"> </w:t>
      </w:r>
      <w:r>
        <w:rPr>
          <w:color w:val="231F20"/>
        </w:rPr>
        <w:t>Đa-li</w:t>
      </w:r>
      <w:r>
        <w:rPr>
          <w:color w:val="231F20"/>
          <w:spacing w:val="-3"/>
        </w:rPr>
        <w:t xml:space="preserve"> </w:t>
      </w:r>
      <w:r>
        <w:rPr>
          <w:color w:val="231F20"/>
        </w:rPr>
        <w:t>tràn</w:t>
      </w:r>
      <w:r>
        <w:rPr>
          <w:color w:val="231F20"/>
          <w:spacing w:val="-3"/>
        </w:rPr>
        <w:t xml:space="preserve"> </w:t>
      </w:r>
      <w:r>
        <w:rPr>
          <w:color w:val="231F20"/>
        </w:rPr>
        <w:t>ngập</w:t>
      </w:r>
      <w:r>
        <w:rPr>
          <w:color w:val="231F20"/>
          <w:spacing w:val="-3"/>
        </w:rPr>
        <w:t xml:space="preserve"> </w:t>
      </w:r>
      <w:r>
        <w:rPr>
          <w:color w:val="231F20"/>
        </w:rPr>
        <w:t>những</w:t>
      </w:r>
      <w:r>
        <w:rPr>
          <w:color w:val="231F20"/>
          <w:spacing w:val="-3"/>
        </w:rPr>
        <w:t xml:space="preserve"> </w:t>
      </w:r>
      <w:r>
        <w:rPr>
          <w:color w:val="231F20"/>
        </w:rPr>
        <w:t>lo</w:t>
      </w:r>
      <w:r>
        <w:rPr>
          <w:color w:val="231F20"/>
          <w:spacing w:val="-3"/>
        </w:rPr>
        <w:t xml:space="preserve"> </w:t>
      </w:r>
      <w:r>
        <w:rPr>
          <w:color w:val="231F20"/>
        </w:rPr>
        <w:t>lắng,</w:t>
      </w:r>
      <w:r>
        <w:rPr>
          <w:color w:val="231F20"/>
          <w:spacing w:val="-3"/>
        </w:rPr>
        <w:t xml:space="preserve"> </w:t>
      </w:r>
      <w:r>
        <w:rPr>
          <w:color w:val="231F20"/>
        </w:rPr>
        <w:t>sợ</w:t>
      </w:r>
      <w:r>
        <w:rPr>
          <w:color w:val="231F20"/>
          <w:spacing w:val="-3"/>
        </w:rPr>
        <w:t xml:space="preserve"> </w:t>
      </w:r>
      <w:r>
        <w:rPr>
          <w:color w:val="231F20"/>
          <w:spacing w:val="-4"/>
        </w:rPr>
        <w:t>hãi.</w:t>
      </w:r>
    </w:p>
    <w:p w:rsidR="00624C97" w:rsidRDefault="00E11876">
      <w:pPr>
        <w:spacing w:before="61" w:line="249" w:lineRule="auto"/>
        <w:ind w:left="140" w:right="291" w:firstLine="283"/>
        <w:jc w:val="both"/>
        <w:rPr>
          <w:sz w:val="24"/>
        </w:rPr>
      </w:pPr>
      <w:r>
        <w:rPr>
          <w:b/>
          <w:color w:val="231F20"/>
          <w:sz w:val="24"/>
        </w:rPr>
        <w:t xml:space="preserve">Câu 3: </w:t>
      </w:r>
      <w:r>
        <w:rPr>
          <w:color w:val="231F20"/>
          <w:sz w:val="24"/>
        </w:rPr>
        <w:t xml:space="preserve">Trong bài thơ </w:t>
      </w:r>
      <w:r>
        <w:rPr>
          <w:i/>
          <w:color w:val="231F20"/>
          <w:sz w:val="24"/>
        </w:rPr>
        <w:t xml:space="preserve">Chiếc lá đầu tiên </w:t>
      </w:r>
      <w:r>
        <w:rPr>
          <w:color w:val="231F20"/>
          <w:sz w:val="24"/>
        </w:rPr>
        <w:t>của Hoàng Nhuận Cầm, các hình ảnh được sử dụng</w:t>
      </w:r>
      <w:r>
        <w:rPr>
          <w:color w:val="231F20"/>
          <w:spacing w:val="-9"/>
          <w:sz w:val="24"/>
        </w:rPr>
        <w:t xml:space="preserve"> </w:t>
      </w:r>
      <w:r>
        <w:rPr>
          <w:color w:val="231F20"/>
          <w:sz w:val="24"/>
        </w:rPr>
        <w:t>là</w:t>
      </w:r>
      <w:r>
        <w:rPr>
          <w:color w:val="231F20"/>
          <w:spacing w:val="-9"/>
          <w:sz w:val="24"/>
        </w:rPr>
        <w:t xml:space="preserve"> </w:t>
      </w:r>
      <w:r>
        <w:rPr>
          <w:color w:val="231F20"/>
          <w:sz w:val="24"/>
        </w:rPr>
        <w:t>những</w:t>
      </w:r>
      <w:r>
        <w:rPr>
          <w:color w:val="231F20"/>
          <w:spacing w:val="-9"/>
          <w:sz w:val="24"/>
        </w:rPr>
        <w:t xml:space="preserve"> </w:t>
      </w:r>
      <w:r>
        <w:rPr>
          <w:color w:val="231F20"/>
          <w:sz w:val="24"/>
        </w:rPr>
        <w:t>hình</w:t>
      </w:r>
      <w:r>
        <w:rPr>
          <w:color w:val="231F20"/>
          <w:spacing w:val="-9"/>
          <w:sz w:val="24"/>
        </w:rPr>
        <w:t xml:space="preserve"> </w:t>
      </w:r>
      <w:r>
        <w:rPr>
          <w:color w:val="231F20"/>
          <w:sz w:val="24"/>
        </w:rPr>
        <w:t>ảnh</w:t>
      </w:r>
      <w:r>
        <w:rPr>
          <w:color w:val="231F20"/>
          <w:spacing w:val="-9"/>
          <w:sz w:val="24"/>
        </w:rPr>
        <w:t xml:space="preserve"> </w:t>
      </w:r>
      <w:r>
        <w:rPr>
          <w:color w:val="231F20"/>
          <w:sz w:val="24"/>
        </w:rPr>
        <w:t>cụ</w:t>
      </w:r>
      <w:r>
        <w:rPr>
          <w:color w:val="231F20"/>
          <w:spacing w:val="-9"/>
          <w:sz w:val="24"/>
        </w:rPr>
        <w:t xml:space="preserve"> </w:t>
      </w:r>
      <w:r>
        <w:rPr>
          <w:color w:val="231F20"/>
          <w:sz w:val="24"/>
        </w:rPr>
        <w:t>thể,</w:t>
      </w:r>
      <w:r>
        <w:rPr>
          <w:color w:val="231F20"/>
          <w:spacing w:val="-9"/>
          <w:sz w:val="24"/>
        </w:rPr>
        <w:t xml:space="preserve"> </w:t>
      </w:r>
      <w:r>
        <w:rPr>
          <w:color w:val="231F20"/>
          <w:sz w:val="24"/>
        </w:rPr>
        <w:t>rõ</w:t>
      </w:r>
      <w:r>
        <w:rPr>
          <w:color w:val="231F20"/>
          <w:spacing w:val="-9"/>
          <w:sz w:val="24"/>
        </w:rPr>
        <w:t xml:space="preserve"> </w:t>
      </w:r>
      <w:r>
        <w:rPr>
          <w:color w:val="231F20"/>
          <w:sz w:val="24"/>
        </w:rPr>
        <w:t>nét,</w:t>
      </w:r>
      <w:r>
        <w:rPr>
          <w:color w:val="231F20"/>
          <w:spacing w:val="-9"/>
          <w:sz w:val="24"/>
        </w:rPr>
        <w:t xml:space="preserve"> </w:t>
      </w:r>
      <w:r>
        <w:rPr>
          <w:color w:val="231F20"/>
          <w:sz w:val="24"/>
        </w:rPr>
        <w:t>có</w:t>
      </w:r>
      <w:r>
        <w:rPr>
          <w:color w:val="231F20"/>
          <w:spacing w:val="-9"/>
          <w:sz w:val="24"/>
        </w:rPr>
        <w:t xml:space="preserve"> </w:t>
      </w:r>
      <w:r>
        <w:rPr>
          <w:color w:val="231F20"/>
          <w:sz w:val="24"/>
        </w:rPr>
        <w:t>thực,</w:t>
      </w:r>
      <w:r>
        <w:rPr>
          <w:color w:val="231F20"/>
          <w:spacing w:val="-9"/>
          <w:sz w:val="24"/>
        </w:rPr>
        <w:t xml:space="preserve"> </w:t>
      </w:r>
      <w:r>
        <w:rPr>
          <w:color w:val="231F20"/>
          <w:sz w:val="24"/>
        </w:rPr>
        <w:t>mang</w:t>
      </w:r>
      <w:r>
        <w:rPr>
          <w:color w:val="231F20"/>
          <w:spacing w:val="-9"/>
          <w:sz w:val="24"/>
        </w:rPr>
        <w:t xml:space="preserve"> </w:t>
      </w:r>
      <w:r>
        <w:rPr>
          <w:color w:val="231F20"/>
          <w:sz w:val="24"/>
        </w:rPr>
        <w:t>vẻ</w:t>
      </w:r>
      <w:r>
        <w:rPr>
          <w:color w:val="231F20"/>
          <w:spacing w:val="-9"/>
          <w:sz w:val="24"/>
        </w:rPr>
        <w:t xml:space="preserve"> </w:t>
      </w:r>
      <w:r>
        <w:rPr>
          <w:color w:val="231F20"/>
          <w:sz w:val="24"/>
        </w:rPr>
        <w:t>đẹp</w:t>
      </w:r>
      <w:r>
        <w:rPr>
          <w:color w:val="231F20"/>
          <w:spacing w:val="-9"/>
          <w:sz w:val="24"/>
        </w:rPr>
        <w:t xml:space="preserve"> </w:t>
      </w:r>
      <w:r>
        <w:rPr>
          <w:color w:val="231F20"/>
          <w:sz w:val="24"/>
        </w:rPr>
        <w:t>trong</w:t>
      </w:r>
      <w:r>
        <w:rPr>
          <w:color w:val="231F20"/>
          <w:spacing w:val="-9"/>
          <w:sz w:val="24"/>
        </w:rPr>
        <w:t xml:space="preserve"> </w:t>
      </w:r>
      <w:r>
        <w:rPr>
          <w:color w:val="231F20"/>
          <w:sz w:val="24"/>
        </w:rPr>
        <w:t>sáng,</w:t>
      </w:r>
      <w:r>
        <w:rPr>
          <w:color w:val="231F20"/>
          <w:spacing w:val="-9"/>
          <w:sz w:val="24"/>
        </w:rPr>
        <w:t xml:space="preserve"> </w:t>
      </w:r>
      <w:r>
        <w:rPr>
          <w:color w:val="231F20"/>
          <w:sz w:val="24"/>
        </w:rPr>
        <w:t>tươi</w:t>
      </w:r>
      <w:r>
        <w:rPr>
          <w:color w:val="231F20"/>
          <w:spacing w:val="-9"/>
          <w:sz w:val="24"/>
        </w:rPr>
        <w:t xml:space="preserve"> </w:t>
      </w:r>
      <w:r>
        <w:rPr>
          <w:color w:val="231F20"/>
          <w:sz w:val="24"/>
        </w:rPr>
        <w:t>trẻ</w:t>
      </w:r>
      <w:r>
        <w:rPr>
          <w:color w:val="231F20"/>
          <w:spacing w:val="-9"/>
          <w:sz w:val="24"/>
        </w:rPr>
        <w:t xml:space="preserve"> </w:t>
      </w:r>
      <w:r>
        <w:rPr>
          <w:color w:val="231F20"/>
          <w:sz w:val="24"/>
        </w:rPr>
        <w:t>của</w:t>
      </w:r>
      <w:r>
        <w:rPr>
          <w:color w:val="231F20"/>
          <w:spacing w:val="-9"/>
          <w:sz w:val="24"/>
        </w:rPr>
        <w:t xml:space="preserve"> </w:t>
      </w:r>
      <w:r>
        <w:rPr>
          <w:color w:val="231F20"/>
          <w:sz w:val="24"/>
        </w:rPr>
        <w:t>tuổi</w:t>
      </w:r>
      <w:r>
        <w:rPr>
          <w:color w:val="231F20"/>
          <w:spacing w:val="-9"/>
          <w:sz w:val="24"/>
        </w:rPr>
        <w:t xml:space="preserve"> </w:t>
      </w:r>
      <w:r>
        <w:rPr>
          <w:color w:val="231F20"/>
          <w:sz w:val="24"/>
        </w:rPr>
        <w:t xml:space="preserve">thơ: </w:t>
      </w:r>
      <w:r>
        <w:rPr>
          <w:i/>
          <w:color w:val="231F20"/>
          <w:sz w:val="24"/>
        </w:rPr>
        <w:t>hoa súng tím, chùm phượng hồng, con ve, lớp học, trái bàng</w:t>
      </w:r>
      <w:r>
        <w:rPr>
          <w:color w:val="231F20"/>
          <w:sz w:val="24"/>
        </w:rPr>
        <w:t>,…</w:t>
      </w:r>
    </w:p>
    <w:p w:rsidR="00624C97" w:rsidRDefault="00E11876">
      <w:pPr>
        <w:spacing w:before="60" w:line="249" w:lineRule="auto"/>
        <w:ind w:left="140" w:right="291" w:firstLine="283"/>
        <w:jc w:val="both"/>
        <w:rPr>
          <w:sz w:val="24"/>
        </w:rPr>
      </w:pPr>
      <w:r>
        <w:rPr>
          <w:color w:val="231F20"/>
          <w:sz w:val="24"/>
        </w:rPr>
        <w:t xml:space="preserve">Trong bài thơ </w:t>
      </w:r>
      <w:r>
        <w:rPr>
          <w:i/>
          <w:color w:val="231F20"/>
          <w:sz w:val="24"/>
        </w:rPr>
        <w:t xml:space="preserve">Thời gian </w:t>
      </w:r>
      <w:r>
        <w:rPr>
          <w:color w:val="231F20"/>
          <w:sz w:val="24"/>
        </w:rPr>
        <w:t>của</w:t>
      </w:r>
      <w:r>
        <w:rPr>
          <w:color w:val="231F20"/>
          <w:spacing w:val="-4"/>
          <w:sz w:val="24"/>
        </w:rPr>
        <w:t xml:space="preserve"> </w:t>
      </w:r>
      <w:r>
        <w:rPr>
          <w:color w:val="231F20"/>
          <w:sz w:val="24"/>
        </w:rPr>
        <w:t>Văn Cao, các hình ảnh được sử dụng là những hình ảnh tuy vẫn</w:t>
      </w:r>
      <w:r>
        <w:rPr>
          <w:color w:val="231F20"/>
          <w:spacing w:val="-9"/>
          <w:sz w:val="24"/>
        </w:rPr>
        <w:t xml:space="preserve"> </w:t>
      </w:r>
      <w:r>
        <w:rPr>
          <w:color w:val="231F20"/>
          <w:sz w:val="24"/>
        </w:rPr>
        <w:t>cụ</w:t>
      </w:r>
      <w:r>
        <w:rPr>
          <w:color w:val="231F20"/>
          <w:spacing w:val="-9"/>
          <w:sz w:val="24"/>
        </w:rPr>
        <w:t xml:space="preserve"> </w:t>
      </w:r>
      <w:r>
        <w:rPr>
          <w:color w:val="231F20"/>
          <w:sz w:val="24"/>
        </w:rPr>
        <w:t>thể</w:t>
      </w:r>
      <w:r>
        <w:rPr>
          <w:color w:val="231F20"/>
          <w:spacing w:val="-9"/>
          <w:sz w:val="24"/>
        </w:rPr>
        <w:t xml:space="preserve"> </w:t>
      </w:r>
      <w:r>
        <w:rPr>
          <w:color w:val="231F20"/>
          <w:sz w:val="24"/>
        </w:rPr>
        <w:t>nhưng</w:t>
      </w:r>
      <w:r>
        <w:rPr>
          <w:color w:val="231F20"/>
          <w:spacing w:val="-9"/>
          <w:sz w:val="24"/>
        </w:rPr>
        <w:t xml:space="preserve"> </w:t>
      </w:r>
      <w:r>
        <w:rPr>
          <w:color w:val="231F20"/>
          <w:sz w:val="24"/>
        </w:rPr>
        <w:t>mang</w:t>
      </w:r>
      <w:r>
        <w:rPr>
          <w:color w:val="231F20"/>
          <w:spacing w:val="-9"/>
          <w:sz w:val="24"/>
        </w:rPr>
        <w:t xml:space="preserve"> </w:t>
      </w:r>
      <w:r>
        <w:rPr>
          <w:color w:val="231F20"/>
          <w:sz w:val="24"/>
        </w:rPr>
        <w:t>ý</w:t>
      </w:r>
      <w:r>
        <w:rPr>
          <w:color w:val="231F20"/>
          <w:spacing w:val="-9"/>
          <w:sz w:val="24"/>
        </w:rPr>
        <w:t xml:space="preserve"> </w:t>
      </w:r>
      <w:r>
        <w:rPr>
          <w:color w:val="231F20"/>
          <w:sz w:val="24"/>
        </w:rPr>
        <w:t>nghĩa</w:t>
      </w:r>
      <w:r>
        <w:rPr>
          <w:color w:val="231F20"/>
          <w:spacing w:val="-9"/>
          <w:sz w:val="24"/>
        </w:rPr>
        <w:t xml:space="preserve"> </w:t>
      </w:r>
      <w:r>
        <w:rPr>
          <w:color w:val="231F20"/>
          <w:sz w:val="24"/>
        </w:rPr>
        <w:t>tượng</w:t>
      </w:r>
      <w:r>
        <w:rPr>
          <w:color w:val="231F20"/>
          <w:spacing w:val="-9"/>
          <w:sz w:val="24"/>
        </w:rPr>
        <w:t xml:space="preserve"> </w:t>
      </w:r>
      <w:r>
        <w:rPr>
          <w:color w:val="231F20"/>
          <w:sz w:val="24"/>
        </w:rPr>
        <w:t>trưng,</w:t>
      </w:r>
      <w:r>
        <w:rPr>
          <w:color w:val="231F20"/>
          <w:spacing w:val="-9"/>
          <w:sz w:val="24"/>
        </w:rPr>
        <w:t xml:space="preserve"> </w:t>
      </w:r>
      <w:r>
        <w:rPr>
          <w:color w:val="231F20"/>
          <w:sz w:val="24"/>
        </w:rPr>
        <w:t>tượng</w:t>
      </w:r>
      <w:r>
        <w:rPr>
          <w:color w:val="231F20"/>
          <w:spacing w:val="-9"/>
          <w:sz w:val="24"/>
        </w:rPr>
        <w:t xml:space="preserve"> </w:t>
      </w:r>
      <w:r>
        <w:rPr>
          <w:color w:val="231F20"/>
          <w:sz w:val="24"/>
        </w:rPr>
        <w:t>trưng</w:t>
      </w:r>
      <w:r>
        <w:rPr>
          <w:color w:val="231F20"/>
          <w:spacing w:val="-9"/>
          <w:sz w:val="24"/>
        </w:rPr>
        <w:t xml:space="preserve"> </w:t>
      </w:r>
      <w:r>
        <w:rPr>
          <w:color w:val="231F20"/>
          <w:sz w:val="24"/>
        </w:rPr>
        <w:t>cho</w:t>
      </w:r>
      <w:r>
        <w:rPr>
          <w:color w:val="231F20"/>
          <w:spacing w:val="-9"/>
          <w:sz w:val="24"/>
        </w:rPr>
        <w:t xml:space="preserve"> </w:t>
      </w:r>
      <w:r>
        <w:rPr>
          <w:color w:val="231F20"/>
          <w:sz w:val="24"/>
        </w:rPr>
        <w:t>sự</w:t>
      </w:r>
      <w:r>
        <w:rPr>
          <w:color w:val="231F20"/>
          <w:spacing w:val="-9"/>
          <w:sz w:val="24"/>
        </w:rPr>
        <w:t xml:space="preserve"> </w:t>
      </w:r>
      <w:r>
        <w:rPr>
          <w:color w:val="231F20"/>
          <w:sz w:val="24"/>
        </w:rPr>
        <w:t>tàn</w:t>
      </w:r>
      <w:r>
        <w:rPr>
          <w:color w:val="231F20"/>
          <w:spacing w:val="-9"/>
          <w:sz w:val="24"/>
        </w:rPr>
        <w:t xml:space="preserve"> </w:t>
      </w:r>
      <w:r>
        <w:rPr>
          <w:color w:val="231F20"/>
          <w:sz w:val="24"/>
        </w:rPr>
        <w:t>phá</w:t>
      </w:r>
      <w:r>
        <w:rPr>
          <w:color w:val="231F20"/>
          <w:spacing w:val="-9"/>
          <w:sz w:val="24"/>
        </w:rPr>
        <w:t xml:space="preserve"> </w:t>
      </w:r>
      <w:r>
        <w:rPr>
          <w:color w:val="231F20"/>
          <w:sz w:val="24"/>
        </w:rPr>
        <w:t>của</w:t>
      </w:r>
      <w:r>
        <w:rPr>
          <w:color w:val="231F20"/>
          <w:spacing w:val="-9"/>
          <w:sz w:val="24"/>
        </w:rPr>
        <w:t xml:space="preserve"> </w:t>
      </w:r>
      <w:r>
        <w:rPr>
          <w:color w:val="231F20"/>
          <w:sz w:val="24"/>
        </w:rPr>
        <w:t>thời</w:t>
      </w:r>
      <w:r>
        <w:rPr>
          <w:color w:val="231F20"/>
          <w:spacing w:val="-9"/>
          <w:sz w:val="24"/>
        </w:rPr>
        <w:t xml:space="preserve"> </w:t>
      </w:r>
      <w:r>
        <w:rPr>
          <w:color w:val="231F20"/>
          <w:sz w:val="24"/>
        </w:rPr>
        <w:t>gian</w:t>
      </w:r>
      <w:r>
        <w:rPr>
          <w:color w:val="231F20"/>
          <w:spacing w:val="-9"/>
          <w:sz w:val="24"/>
        </w:rPr>
        <w:t xml:space="preserve"> </w:t>
      </w:r>
      <w:r>
        <w:rPr>
          <w:color w:val="231F20"/>
          <w:sz w:val="24"/>
        </w:rPr>
        <w:t>và</w:t>
      </w:r>
      <w:r>
        <w:rPr>
          <w:color w:val="231F20"/>
          <w:spacing w:val="-9"/>
          <w:sz w:val="24"/>
        </w:rPr>
        <w:t xml:space="preserve"> </w:t>
      </w:r>
      <w:r>
        <w:rPr>
          <w:color w:val="231F20"/>
          <w:sz w:val="24"/>
        </w:rPr>
        <w:t>sức sống</w:t>
      </w:r>
      <w:r>
        <w:rPr>
          <w:color w:val="231F20"/>
          <w:spacing w:val="-6"/>
          <w:sz w:val="24"/>
        </w:rPr>
        <w:t xml:space="preserve"> </w:t>
      </w:r>
      <w:r>
        <w:rPr>
          <w:color w:val="231F20"/>
          <w:sz w:val="24"/>
        </w:rPr>
        <w:t>trường</w:t>
      </w:r>
      <w:r>
        <w:rPr>
          <w:color w:val="231F20"/>
          <w:spacing w:val="-7"/>
          <w:sz w:val="24"/>
        </w:rPr>
        <w:t xml:space="preserve"> </w:t>
      </w:r>
      <w:r>
        <w:rPr>
          <w:color w:val="231F20"/>
          <w:sz w:val="24"/>
        </w:rPr>
        <w:t>tồn</w:t>
      </w:r>
      <w:r>
        <w:rPr>
          <w:color w:val="231F20"/>
          <w:spacing w:val="-7"/>
          <w:sz w:val="24"/>
        </w:rPr>
        <w:t xml:space="preserve"> </w:t>
      </w:r>
      <w:r>
        <w:rPr>
          <w:color w:val="231F20"/>
          <w:sz w:val="24"/>
        </w:rPr>
        <w:t>của</w:t>
      </w:r>
      <w:r>
        <w:rPr>
          <w:color w:val="231F20"/>
          <w:spacing w:val="-7"/>
          <w:sz w:val="24"/>
        </w:rPr>
        <w:t xml:space="preserve"> </w:t>
      </w:r>
      <w:r>
        <w:rPr>
          <w:color w:val="231F20"/>
          <w:sz w:val="24"/>
        </w:rPr>
        <w:t>nghệ</w:t>
      </w:r>
      <w:r>
        <w:rPr>
          <w:color w:val="231F20"/>
          <w:spacing w:val="-7"/>
          <w:sz w:val="24"/>
        </w:rPr>
        <w:t xml:space="preserve"> </w:t>
      </w:r>
      <w:r>
        <w:rPr>
          <w:color w:val="231F20"/>
          <w:sz w:val="24"/>
        </w:rPr>
        <w:t>thuật</w:t>
      </w:r>
      <w:r>
        <w:rPr>
          <w:color w:val="231F20"/>
          <w:spacing w:val="-7"/>
          <w:sz w:val="24"/>
        </w:rPr>
        <w:t xml:space="preserve"> </w:t>
      </w:r>
      <w:r>
        <w:rPr>
          <w:color w:val="231F20"/>
          <w:sz w:val="24"/>
        </w:rPr>
        <w:t>và</w:t>
      </w:r>
      <w:r>
        <w:rPr>
          <w:color w:val="231F20"/>
          <w:spacing w:val="-7"/>
          <w:sz w:val="24"/>
        </w:rPr>
        <w:t xml:space="preserve"> </w:t>
      </w:r>
      <w:r>
        <w:rPr>
          <w:color w:val="231F20"/>
          <w:sz w:val="24"/>
        </w:rPr>
        <w:t>tình</w:t>
      </w:r>
      <w:r>
        <w:rPr>
          <w:color w:val="231F20"/>
          <w:spacing w:val="-7"/>
          <w:sz w:val="24"/>
        </w:rPr>
        <w:t xml:space="preserve"> </w:t>
      </w:r>
      <w:r>
        <w:rPr>
          <w:color w:val="231F20"/>
          <w:sz w:val="24"/>
        </w:rPr>
        <w:t>yêu:</w:t>
      </w:r>
      <w:r>
        <w:rPr>
          <w:color w:val="231F20"/>
          <w:spacing w:val="-7"/>
          <w:sz w:val="24"/>
        </w:rPr>
        <w:t xml:space="preserve"> </w:t>
      </w:r>
      <w:r>
        <w:rPr>
          <w:i/>
          <w:color w:val="231F20"/>
          <w:sz w:val="24"/>
        </w:rPr>
        <w:t>chiếc</w:t>
      </w:r>
      <w:r>
        <w:rPr>
          <w:i/>
          <w:color w:val="231F20"/>
          <w:spacing w:val="-7"/>
          <w:sz w:val="24"/>
        </w:rPr>
        <w:t xml:space="preserve"> </w:t>
      </w:r>
      <w:r>
        <w:rPr>
          <w:i/>
          <w:color w:val="231F20"/>
          <w:sz w:val="24"/>
        </w:rPr>
        <w:t>lá</w:t>
      </w:r>
      <w:r>
        <w:rPr>
          <w:i/>
          <w:color w:val="231F20"/>
          <w:spacing w:val="-7"/>
          <w:sz w:val="24"/>
        </w:rPr>
        <w:t xml:space="preserve"> </w:t>
      </w:r>
      <w:r>
        <w:rPr>
          <w:i/>
          <w:color w:val="231F20"/>
          <w:sz w:val="24"/>
        </w:rPr>
        <w:t>khô,</w:t>
      </w:r>
      <w:r>
        <w:rPr>
          <w:i/>
          <w:color w:val="231F20"/>
          <w:spacing w:val="-7"/>
          <w:sz w:val="24"/>
        </w:rPr>
        <w:t xml:space="preserve"> </w:t>
      </w:r>
      <w:r>
        <w:rPr>
          <w:i/>
          <w:color w:val="231F20"/>
          <w:sz w:val="24"/>
        </w:rPr>
        <w:t>tiếng</w:t>
      </w:r>
      <w:r>
        <w:rPr>
          <w:i/>
          <w:color w:val="231F20"/>
          <w:spacing w:val="-7"/>
          <w:sz w:val="24"/>
        </w:rPr>
        <w:t xml:space="preserve"> </w:t>
      </w:r>
      <w:r>
        <w:rPr>
          <w:i/>
          <w:color w:val="231F20"/>
          <w:sz w:val="24"/>
        </w:rPr>
        <w:t>sỏi</w:t>
      </w:r>
      <w:r>
        <w:rPr>
          <w:i/>
          <w:color w:val="231F20"/>
          <w:spacing w:val="-6"/>
          <w:sz w:val="24"/>
        </w:rPr>
        <w:t xml:space="preserve"> </w:t>
      </w:r>
      <w:r>
        <w:rPr>
          <w:i/>
          <w:color w:val="231F20"/>
          <w:sz w:val="24"/>
        </w:rPr>
        <w:t>trong</w:t>
      </w:r>
      <w:r>
        <w:rPr>
          <w:i/>
          <w:color w:val="231F20"/>
          <w:spacing w:val="-6"/>
          <w:sz w:val="24"/>
        </w:rPr>
        <w:t xml:space="preserve"> </w:t>
      </w:r>
      <w:r>
        <w:rPr>
          <w:i/>
          <w:color w:val="231F20"/>
          <w:sz w:val="24"/>
        </w:rPr>
        <w:t>lòng</w:t>
      </w:r>
      <w:r>
        <w:rPr>
          <w:i/>
          <w:color w:val="231F20"/>
          <w:spacing w:val="-7"/>
          <w:sz w:val="24"/>
        </w:rPr>
        <w:t xml:space="preserve"> </w:t>
      </w:r>
      <w:r>
        <w:rPr>
          <w:i/>
          <w:color w:val="231F20"/>
          <w:sz w:val="24"/>
        </w:rPr>
        <w:t>giếng</w:t>
      </w:r>
      <w:r>
        <w:rPr>
          <w:i/>
          <w:color w:val="231F20"/>
          <w:spacing w:val="-7"/>
          <w:sz w:val="24"/>
        </w:rPr>
        <w:t xml:space="preserve"> </w:t>
      </w:r>
      <w:r>
        <w:rPr>
          <w:i/>
          <w:color w:val="231F20"/>
          <w:sz w:val="24"/>
        </w:rPr>
        <w:t>cạn,</w:t>
      </w:r>
      <w:r>
        <w:rPr>
          <w:i/>
          <w:color w:val="231F20"/>
          <w:spacing w:val="-7"/>
          <w:sz w:val="24"/>
        </w:rPr>
        <w:t xml:space="preserve"> </w:t>
      </w:r>
      <w:r>
        <w:rPr>
          <w:i/>
          <w:color w:val="231F20"/>
          <w:sz w:val="24"/>
        </w:rPr>
        <w:t>câu thơ còn xanh, bài hát còn xanh, đôi mắt, giếng nước</w:t>
      </w:r>
      <w:r>
        <w:rPr>
          <w:color w:val="231F20"/>
          <w:sz w:val="24"/>
        </w:rPr>
        <w:t>,…</w:t>
      </w:r>
    </w:p>
    <w:p w:rsidR="00624C97" w:rsidRDefault="00E11876">
      <w:pPr>
        <w:pStyle w:val="BodyText"/>
        <w:spacing w:before="60" w:line="249" w:lineRule="auto"/>
        <w:ind w:right="291"/>
        <w:jc w:val="both"/>
      </w:pPr>
      <w:r>
        <w:rPr>
          <w:color w:val="231F20"/>
        </w:rPr>
        <w:t xml:space="preserve">Trong bức tranh </w:t>
      </w:r>
      <w:r>
        <w:rPr>
          <w:i/>
          <w:color w:val="231F20"/>
        </w:rPr>
        <w:t xml:space="preserve">Sự dai dẳng của kí ức </w:t>
      </w:r>
      <w:r>
        <w:rPr>
          <w:color w:val="231F20"/>
        </w:rPr>
        <w:t>của Đa-li, các hình ảnh được sử dụng là những hình ảnh kì lạ, siêu thực, nố</w:t>
      </w:r>
      <w:r>
        <w:rPr>
          <w:color w:val="231F20"/>
        </w:rPr>
        <w:t>i kết những hiện tượng vốn dĩ không thể nối kết: chiếc đồng hồ và</w:t>
      </w:r>
      <w:r>
        <w:rPr>
          <w:color w:val="231F20"/>
          <w:spacing w:val="-6"/>
        </w:rPr>
        <w:t xml:space="preserve"> </w:t>
      </w:r>
      <w:r>
        <w:rPr>
          <w:color w:val="231F20"/>
        </w:rPr>
        <w:t>sự</w:t>
      </w:r>
      <w:r>
        <w:rPr>
          <w:color w:val="231F20"/>
          <w:spacing w:val="-9"/>
        </w:rPr>
        <w:t xml:space="preserve"> </w:t>
      </w:r>
      <w:r>
        <w:rPr>
          <w:color w:val="231F20"/>
        </w:rPr>
        <w:t>tan</w:t>
      </w:r>
      <w:r>
        <w:rPr>
          <w:color w:val="231F20"/>
          <w:spacing w:val="-9"/>
        </w:rPr>
        <w:t xml:space="preserve"> </w:t>
      </w:r>
      <w:r>
        <w:rPr>
          <w:color w:val="231F20"/>
        </w:rPr>
        <w:t>chảy,</w:t>
      </w:r>
      <w:r>
        <w:rPr>
          <w:color w:val="231F20"/>
          <w:spacing w:val="-9"/>
        </w:rPr>
        <w:t xml:space="preserve"> </w:t>
      </w:r>
      <w:r>
        <w:rPr>
          <w:color w:val="231F20"/>
        </w:rPr>
        <w:t>cây</w:t>
      </w:r>
      <w:r>
        <w:rPr>
          <w:color w:val="231F20"/>
          <w:spacing w:val="-9"/>
        </w:rPr>
        <w:t xml:space="preserve"> </w:t>
      </w:r>
      <w:r>
        <w:rPr>
          <w:color w:val="231F20"/>
        </w:rPr>
        <w:t>khô</w:t>
      </w:r>
      <w:r>
        <w:rPr>
          <w:color w:val="231F20"/>
          <w:spacing w:val="-9"/>
        </w:rPr>
        <w:t xml:space="preserve"> </w:t>
      </w:r>
      <w:r>
        <w:rPr>
          <w:color w:val="231F20"/>
        </w:rPr>
        <w:t>và</w:t>
      </w:r>
      <w:r>
        <w:rPr>
          <w:color w:val="231F20"/>
          <w:spacing w:val="-9"/>
        </w:rPr>
        <w:t xml:space="preserve"> </w:t>
      </w:r>
      <w:r>
        <w:rPr>
          <w:color w:val="231F20"/>
        </w:rPr>
        <w:t>chiếc</w:t>
      </w:r>
      <w:r>
        <w:rPr>
          <w:color w:val="231F20"/>
          <w:spacing w:val="-9"/>
        </w:rPr>
        <w:t xml:space="preserve"> </w:t>
      </w:r>
      <w:r>
        <w:rPr>
          <w:color w:val="231F20"/>
        </w:rPr>
        <w:t>bàn</w:t>
      </w:r>
      <w:r>
        <w:rPr>
          <w:color w:val="231F20"/>
          <w:spacing w:val="-9"/>
        </w:rPr>
        <w:t xml:space="preserve"> </w:t>
      </w:r>
      <w:r>
        <w:rPr>
          <w:color w:val="231F20"/>
        </w:rPr>
        <w:t>gỗ,</w:t>
      </w:r>
      <w:r>
        <w:rPr>
          <w:color w:val="231F20"/>
          <w:spacing w:val="-9"/>
        </w:rPr>
        <w:t xml:space="preserve"> </w:t>
      </w:r>
      <w:r>
        <w:rPr>
          <w:color w:val="231F20"/>
        </w:rPr>
        <w:t>đôi</w:t>
      </w:r>
      <w:r>
        <w:rPr>
          <w:color w:val="231F20"/>
          <w:spacing w:val="-9"/>
        </w:rPr>
        <w:t xml:space="preserve"> </w:t>
      </w:r>
      <w:r>
        <w:rPr>
          <w:color w:val="231F20"/>
        </w:rPr>
        <w:t>mắt</w:t>
      </w:r>
      <w:r>
        <w:rPr>
          <w:color w:val="231F20"/>
          <w:spacing w:val="-9"/>
        </w:rPr>
        <w:t xml:space="preserve"> </w:t>
      </w:r>
      <w:r>
        <w:rPr>
          <w:color w:val="231F20"/>
        </w:rPr>
        <w:t>và</w:t>
      </w:r>
      <w:r>
        <w:rPr>
          <w:color w:val="231F20"/>
          <w:spacing w:val="-9"/>
        </w:rPr>
        <w:t xml:space="preserve"> </w:t>
      </w:r>
      <w:r>
        <w:rPr>
          <w:color w:val="231F20"/>
        </w:rPr>
        <w:t>thân</w:t>
      </w:r>
      <w:r>
        <w:rPr>
          <w:color w:val="231F20"/>
          <w:spacing w:val="-9"/>
        </w:rPr>
        <w:t xml:space="preserve"> </w:t>
      </w:r>
      <w:r>
        <w:rPr>
          <w:color w:val="231F20"/>
        </w:rPr>
        <w:t>thể</w:t>
      </w:r>
      <w:r>
        <w:rPr>
          <w:color w:val="231F20"/>
          <w:spacing w:val="-9"/>
        </w:rPr>
        <w:t xml:space="preserve"> </w:t>
      </w:r>
      <w:r>
        <w:rPr>
          <w:color w:val="231F20"/>
        </w:rPr>
        <w:t>như</w:t>
      </w:r>
      <w:r>
        <w:rPr>
          <w:color w:val="231F20"/>
          <w:spacing w:val="-9"/>
        </w:rPr>
        <w:t xml:space="preserve"> </w:t>
      </w:r>
      <w:r>
        <w:rPr>
          <w:color w:val="231F20"/>
        </w:rPr>
        <w:t>tấm</w:t>
      </w:r>
      <w:r>
        <w:rPr>
          <w:color w:val="231F20"/>
          <w:spacing w:val="-9"/>
        </w:rPr>
        <w:t xml:space="preserve"> </w:t>
      </w:r>
      <w:r>
        <w:rPr>
          <w:color w:val="231F20"/>
        </w:rPr>
        <w:t>vải,</w:t>
      </w:r>
      <w:r>
        <w:rPr>
          <w:color w:val="231F20"/>
          <w:spacing w:val="-9"/>
        </w:rPr>
        <w:t xml:space="preserve"> </w:t>
      </w:r>
      <w:r>
        <w:rPr>
          <w:color w:val="231F20"/>
        </w:rPr>
        <w:t>bờ</w:t>
      </w:r>
      <w:r>
        <w:rPr>
          <w:color w:val="231F20"/>
          <w:spacing w:val="-9"/>
        </w:rPr>
        <w:t xml:space="preserve"> </w:t>
      </w:r>
      <w:r>
        <w:rPr>
          <w:color w:val="231F20"/>
        </w:rPr>
        <w:t>biển</w:t>
      </w:r>
      <w:r>
        <w:rPr>
          <w:color w:val="231F20"/>
          <w:spacing w:val="-9"/>
        </w:rPr>
        <w:t xml:space="preserve"> </w:t>
      </w:r>
      <w:r>
        <w:rPr>
          <w:color w:val="231F20"/>
        </w:rPr>
        <w:t>đá</w:t>
      </w:r>
      <w:r>
        <w:rPr>
          <w:color w:val="231F20"/>
          <w:spacing w:val="-9"/>
        </w:rPr>
        <w:t xml:space="preserve"> </w:t>
      </w:r>
      <w:r>
        <w:rPr>
          <w:color w:val="231F20"/>
        </w:rPr>
        <w:t>và</w:t>
      </w:r>
      <w:r>
        <w:rPr>
          <w:color w:val="231F20"/>
          <w:spacing w:val="-9"/>
        </w:rPr>
        <w:t xml:space="preserve"> </w:t>
      </w:r>
      <w:r>
        <w:rPr>
          <w:color w:val="231F20"/>
        </w:rPr>
        <w:t>chiếc bàn</w:t>
      </w:r>
      <w:r>
        <w:rPr>
          <w:color w:val="231F20"/>
          <w:spacing w:val="-15"/>
        </w:rPr>
        <w:t xml:space="preserve"> </w:t>
      </w:r>
      <w:r>
        <w:rPr>
          <w:color w:val="231F20"/>
        </w:rPr>
        <w:t>kim</w:t>
      </w:r>
      <w:r>
        <w:rPr>
          <w:color w:val="231F20"/>
          <w:spacing w:val="-15"/>
        </w:rPr>
        <w:t xml:space="preserve"> </w:t>
      </w:r>
      <w:r>
        <w:rPr>
          <w:color w:val="231F20"/>
        </w:rPr>
        <w:t>loại,…</w:t>
      </w:r>
      <w:r>
        <w:rPr>
          <w:color w:val="231F20"/>
          <w:spacing w:val="-15"/>
        </w:rPr>
        <w:t xml:space="preserve"> </w:t>
      </w:r>
      <w:r>
        <w:rPr>
          <w:color w:val="231F20"/>
        </w:rPr>
        <w:t>nhằm</w:t>
      </w:r>
      <w:r>
        <w:rPr>
          <w:color w:val="231F20"/>
          <w:spacing w:val="-15"/>
        </w:rPr>
        <w:t xml:space="preserve"> </w:t>
      </w:r>
      <w:r>
        <w:rPr>
          <w:color w:val="231F20"/>
        </w:rPr>
        <w:t>tạo</w:t>
      </w:r>
      <w:r>
        <w:rPr>
          <w:color w:val="231F20"/>
          <w:spacing w:val="-15"/>
        </w:rPr>
        <w:t xml:space="preserve"> </w:t>
      </w:r>
      <w:r>
        <w:rPr>
          <w:color w:val="231F20"/>
        </w:rPr>
        <w:t>liên</w:t>
      </w:r>
      <w:r>
        <w:rPr>
          <w:color w:val="231F20"/>
          <w:spacing w:val="-15"/>
        </w:rPr>
        <w:t xml:space="preserve"> </w:t>
      </w:r>
      <w:r>
        <w:rPr>
          <w:color w:val="231F20"/>
        </w:rPr>
        <w:t>tưởng</w:t>
      </w:r>
      <w:r>
        <w:rPr>
          <w:color w:val="231F20"/>
          <w:spacing w:val="-15"/>
        </w:rPr>
        <w:t xml:space="preserve"> </w:t>
      </w:r>
      <w:r>
        <w:rPr>
          <w:color w:val="231F20"/>
        </w:rPr>
        <w:t>về</w:t>
      </w:r>
      <w:r>
        <w:rPr>
          <w:color w:val="231F20"/>
          <w:spacing w:val="-15"/>
        </w:rPr>
        <w:t xml:space="preserve"> </w:t>
      </w:r>
      <w:r>
        <w:rPr>
          <w:color w:val="231F20"/>
        </w:rPr>
        <w:t>sự</w:t>
      </w:r>
      <w:r>
        <w:rPr>
          <w:color w:val="231F20"/>
          <w:spacing w:val="-15"/>
        </w:rPr>
        <w:t xml:space="preserve"> </w:t>
      </w:r>
      <w:r>
        <w:rPr>
          <w:color w:val="231F20"/>
        </w:rPr>
        <w:t>huỷ</w:t>
      </w:r>
      <w:r>
        <w:rPr>
          <w:color w:val="231F20"/>
          <w:spacing w:val="-15"/>
        </w:rPr>
        <w:t xml:space="preserve"> </w:t>
      </w:r>
      <w:r>
        <w:rPr>
          <w:color w:val="231F20"/>
        </w:rPr>
        <w:t>diệt</w:t>
      </w:r>
      <w:r>
        <w:rPr>
          <w:color w:val="231F20"/>
          <w:spacing w:val="-15"/>
        </w:rPr>
        <w:t xml:space="preserve"> </w:t>
      </w:r>
      <w:r>
        <w:rPr>
          <w:color w:val="231F20"/>
        </w:rPr>
        <w:t>của</w:t>
      </w:r>
      <w:r>
        <w:rPr>
          <w:color w:val="231F20"/>
          <w:spacing w:val="-15"/>
        </w:rPr>
        <w:t xml:space="preserve"> </w:t>
      </w:r>
      <w:r>
        <w:rPr>
          <w:color w:val="231F20"/>
        </w:rPr>
        <w:t>thời</w:t>
      </w:r>
      <w:r>
        <w:rPr>
          <w:color w:val="231F20"/>
          <w:spacing w:val="-15"/>
        </w:rPr>
        <w:t xml:space="preserve"> </w:t>
      </w:r>
      <w:r>
        <w:rPr>
          <w:color w:val="231F20"/>
        </w:rPr>
        <w:t>gian</w:t>
      </w:r>
      <w:r>
        <w:rPr>
          <w:color w:val="231F20"/>
          <w:spacing w:val="-15"/>
        </w:rPr>
        <w:t xml:space="preserve"> </w:t>
      </w:r>
      <w:r>
        <w:rPr>
          <w:color w:val="231F20"/>
        </w:rPr>
        <w:t>và</w:t>
      </w:r>
      <w:r>
        <w:rPr>
          <w:color w:val="231F20"/>
          <w:spacing w:val="-15"/>
        </w:rPr>
        <w:t xml:space="preserve"> </w:t>
      </w:r>
      <w:r>
        <w:rPr>
          <w:color w:val="231F20"/>
        </w:rPr>
        <w:t>những</w:t>
      </w:r>
      <w:r>
        <w:rPr>
          <w:color w:val="231F20"/>
          <w:spacing w:val="-15"/>
        </w:rPr>
        <w:t xml:space="preserve"> </w:t>
      </w:r>
      <w:r>
        <w:rPr>
          <w:color w:val="231F20"/>
        </w:rPr>
        <w:t>ám</w:t>
      </w:r>
      <w:r>
        <w:rPr>
          <w:color w:val="231F20"/>
          <w:spacing w:val="-15"/>
        </w:rPr>
        <w:t xml:space="preserve"> </w:t>
      </w:r>
      <w:r>
        <w:rPr>
          <w:color w:val="231F20"/>
        </w:rPr>
        <w:t>ảnh</w:t>
      </w:r>
      <w:r>
        <w:rPr>
          <w:color w:val="231F20"/>
          <w:spacing w:val="-15"/>
        </w:rPr>
        <w:t xml:space="preserve"> </w:t>
      </w:r>
      <w:r>
        <w:rPr>
          <w:color w:val="231F20"/>
        </w:rPr>
        <w:t>về</w:t>
      </w:r>
      <w:r>
        <w:rPr>
          <w:color w:val="231F20"/>
          <w:spacing w:val="-15"/>
        </w:rPr>
        <w:t xml:space="preserve"> </w:t>
      </w:r>
      <w:r>
        <w:rPr>
          <w:color w:val="231F20"/>
        </w:rPr>
        <w:t>cái</w:t>
      </w:r>
      <w:r>
        <w:rPr>
          <w:color w:val="231F20"/>
          <w:spacing w:val="-15"/>
        </w:rPr>
        <w:t xml:space="preserve"> </w:t>
      </w:r>
      <w:r>
        <w:rPr>
          <w:color w:val="231F20"/>
        </w:rPr>
        <w:t>chết.</w:t>
      </w:r>
    </w:p>
    <w:p w:rsidR="00624C97" w:rsidRDefault="00624C97">
      <w:pPr>
        <w:pStyle w:val="BodyText"/>
        <w:spacing w:before="129"/>
        <w:ind w:left="0" w:firstLine="0"/>
      </w:pPr>
    </w:p>
    <w:p w:rsidR="00624C97" w:rsidRDefault="00E11876">
      <w:pPr>
        <w:pStyle w:val="Heading1"/>
        <w:spacing w:before="1"/>
        <w:ind w:right="146"/>
        <w:jc w:val="center"/>
      </w:pPr>
      <w:bookmarkStart w:id="2" w:name="_TOC_250018"/>
      <w:r>
        <w:rPr>
          <w:color w:val="231F20"/>
        </w:rPr>
        <w:t>DẠY</w:t>
      </w:r>
      <w:r>
        <w:rPr>
          <w:color w:val="231F20"/>
          <w:spacing w:val="-15"/>
        </w:rPr>
        <w:t xml:space="preserve"> </w:t>
      </w:r>
      <w:r>
        <w:rPr>
          <w:color w:val="231F20"/>
        </w:rPr>
        <w:t>TIẾNG</w:t>
      </w:r>
      <w:r>
        <w:rPr>
          <w:color w:val="231F20"/>
          <w:spacing w:val="-6"/>
        </w:rPr>
        <w:t xml:space="preserve"> </w:t>
      </w:r>
      <w:bookmarkEnd w:id="2"/>
      <w:r>
        <w:rPr>
          <w:color w:val="231F20"/>
          <w:spacing w:val="-4"/>
        </w:rPr>
        <w:t>VIỆT</w:t>
      </w:r>
    </w:p>
    <w:p w:rsidR="00624C97" w:rsidRDefault="00E11876">
      <w:pPr>
        <w:spacing w:before="68"/>
        <w:ind w:right="146"/>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9"/>
        <w:ind w:right="151"/>
        <w:jc w:val="center"/>
        <w:rPr>
          <w:i/>
          <w:sz w:val="24"/>
        </w:rPr>
      </w:pPr>
      <w:r>
        <w:rPr>
          <w:i/>
          <w:color w:val="231F20"/>
          <w:sz w:val="24"/>
        </w:rPr>
        <w:t>GIỮ</w:t>
      </w:r>
      <w:r>
        <w:rPr>
          <w:i/>
          <w:color w:val="231F20"/>
          <w:spacing w:val="-2"/>
          <w:sz w:val="24"/>
        </w:rPr>
        <w:t xml:space="preserve"> </w:t>
      </w:r>
      <w:r>
        <w:rPr>
          <w:i/>
          <w:color w:val="231F20"/>
          <w:sz w:val="24"/>
        </w:rPr>
        <w:t>GÌN</w:t>
      </w:r>
      <w:r>
        <w:rPr>
          <w:i/>
          <w:color w:val="231F20"/>
          <w:spacing w:val="-1"/>
          <w:sz w:val="24"/>
        </w:rPr>
        <w:t xml:space="preserve"> </w:t>
      </w:r>
      <w:r>
        <w:rPr>
          <w:i/>
          <w:color w:val="231F20"/>
          <w:sz w:val="24"/>
        </w:rPr>
        <w:t>VÀ</w:t>
      </w:r>
      <w:r>
        <w:rPr>
          <w:i/>
          <w:color w:val="231F20"/>
          <w:spacing w:val="-1"/>
          <w:sz w:val="24"/>
        </w:rPr>
        <w:t xml:space="preserve"> </w:t>
      </w:r>
      <w:r>
        <w:rPr>
          <w:i/>
          <w:color w:val="231F20"/>
          <w:sz w:val="24"/>
        </w:rPr>
        <w:t>PHÁT</w:t>
      </w:r>
      <w:r>
        <w:rPr>
          <w:i/>
          <w:color w:val="231F20"/>
          <w:spacing w:val="-5"/>
          <w:sz w:val="24"/>
        </w:rPr>
        <w:t xml:space="preserve"> </w:t>
      </w:r>
      <w:r>
        <w:rPr>
          <w:i/>
          <w:color w:val="231F20"/>
          <w:sz w:val="24"/>
        </w:rPr>
        <w:t>TRIỂN</w:t>
      </w:r>
      <w:r>
        <w:rPr>
          <w:i/>
          <w:color w:val="231F20"/>
          <w:spacing w:val="-1"/>
          <w:sz w:val="24"/>
        </w:rPr>
        <w:t xml:space="preserve"> </w:t>
      </w:r>
      <w:r>
        <w:rPr>
          <w:i/>
          <w:color w:val="231F20"/>
          <w:sz w:val="24"/>
        </w:rPr>
        <w:t>TIẾNG</w:t>
      </w:r>
      <w:r>
        <w:rPr>
          <w:i/>
          <w:color w:val="231F20"/>
          <w:spacing w:val="-2"/>
          <w:sz w:val="24"/>
        </w:rPr>
        <w:t xml:space="preserve"> </w:t>
      </w:r>
      <w:r>
        <w:rPr>
          <w:i/>
          <w:color w:val="231F20"/>
          <w:spacing w:val="-5"/>
          <w:sz w:val="24"/>
        </w:rPr>
        <w:t>VIỆT</w:t>
      </w:r>
    </w:p>
    <w:p w:rsidR="00624C97" w:rsidRDefault="00E11876">
      <w:pPr>
        <w:pStyle w:val="Heading3"/>
        <w:spacing w:before="6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ind w:left="423" w:firstLine="0"/>
      </w:pPr>
      <w:r>
        <w:rPr>
          <w:color w:val="231F20"/>
        </w:rPr>
        <w:t>Nhận biết được một số biểu hiện của việc giữ gìn và phát triển tiếng</w:t>
      </w:r>
      <w:r>
        <w:rPr>
          <w:color w:val="231F20"/>
          <w:spacing w:val="-6"/>
        </w:rPr>
        <w:t xml:space="preserve"> </w:t>
      </w:r>
      <w:r>
        <w:rPr>
          <w:color w:val="231F20"/>
          <w:spacing w:val="-2"/>
        </w:rPr>
        <w:t>Việt.</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và hợp </w:t>
      </w:r>
      <w:r>
        <w:rPr>
          <w:color w:val="231F20"/>
          <w:spacing w:val="-4"/>
        </w:rPr>
        <w:t>tác.</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Thể hiện tình yêu đối với tiếng</w:t>
      </w:r>
      <w:r>
        <w:rPr>
          <w:color w:val="231F20"/>
          <w:spacing w:val="-5"/>
        </w:rPr>
        <w:t xml:space="preserve"> </w:t>
      </w:r>
      <w:r>
        <w:rPr>
          <w:color w:val="231F20"/>
          <w:spacing w:val="-2"/>
        </w:rPr>
        <w:t>Việt.</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Một số biểu hiện của việc giữ gìn và phát triển tiếng</w:t>
      </w:r>
      <w:r>
        <w:rPr>
          <w:color w:val="231F20"/>
          <w:spacing w:val="-6"/>
        </w:rPr>
        <w:t xml:space="preserve"> </w:t>
      </w:r>
      <w:r>
        <w:rPr>
          <w:color w:val="231F20"/>
          <w:spacing w:val="-2"/>
        </w:rPr>
        <w:t>Việt.</w:t>
      </w:r>
    </w:p>
    <w:p w:rsidR="00624C97" w:rsidRDefault="00E11876">
      <w:pPr>
        <w:spacing w:before="177"/>
        <w:ind w:left="140"/>
        <w:rPr>
          <w:b/>
          <w:sz w:val="24"/>
        </w:rPr>
      </w:pPr>
      <w:r>
        <w:rPr>
          <w:b/>
          <w:color w:val="231F20"/>
          <w:sz w:val="24"/>
        </w:rPr>
        <w:t>II.</w:t>
      </w:r>
      <w:r>
        <w:rPr>
          <w:b/>
          <w:color w:val="231F20"/>
          <w:spacing w:val="-9"/>
          <w:sz w:val="24"/>
        </w:rPr>
        <w:t xml:space="preserve"> </w:t>
      </w:r>
      <w:r>
        <w:rPr>
          <w:b/>
          <w:color w:val="231F20"/>
          <w:sz w:val="24"/>
        </w:rPr>
        <w:t>THIẾT</w:t>
      </w:r>
      <w:r>
        <w:rPr>
          <w:b/>
          <w:color w:val="231F20"/>
          <w:spacing w:val="-6"/>
          <w:sz w:val="24"/>
        </w:rPr>
        <w:t xml:space="preserve"> </w:t>
      </w:r>
      <w:r>
        <w:rPr>
          <w:b/>
          <w:color w:val="231F20"/>
          <w:sz w:val="24"/>
        </w:rPr>
        <w:t>BỊ</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HỌC</w:t>
      </w:r>
      <w:r>
        <w:rPr>
          <w:b/>
          <w:color w:val="231F20"/>
          <w:spacing w:val="-6"/>
          <w:sz w:val="24"/>
        </w:rPr>
        <w:t xml:space="preserve"> </w:t>
      </w:r>
      <w:r>
        <w:rPr>
          <w:b/>
          <w:color w:val="231F20"/>
          <w:sz w:val="24"/>
        </w:rPr>
        <w:t>VÀ</w:t>
      </w:r>
      <w:r>
        <w:rPr>
          <w:b/>
          <w:color w:val="231F20"/>
          <w:spacing w:val="-2"/>
          <w:sz w:val="24"/>
        </w:rPr>
        <w:t xml:space="preserve"> </w:t>
      </w:r>
      <w:r>
        <w:rPr>
          <w:b/>
          <w:color w:val="231F20"/>
          <w:sz w:val="24"/>
        </w:rPr>
        <w:t>HỌC</w:t>
      </w:r>
      <w:r>
        <w:rPr>
          <w:b/>
          <w:color w:val="231F20"/>
          <w:spacing w:val="-2"/>
          <w:sz w:val="24"/>
        </w:rPr>
        <w:t xml:space="preserve"> </w:t>
      </w:r>
      <w:r>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Default="00624C97">
      <w:pPr>
        <w:rPr>
          <w:sz w:val="24"/>
        </w:rPr>
        <w:sectPr w:rsidR="00624C97">
          <w:pgSz w:w="10950" w:h="15370"/>
          <w:pgMar w:top="740" w:right="840" w:bottom="700" w:left="880" w:header="0" w:footer="515" w:gutter="0"/>
          <w:cols w:space="720"/>
        </w:sectPr>
      </w:pPr>
    </w:p>
    <w:p w:rsidR="00624C97" w:rsidRDefault="00E11876">
      <w:pPr>
        <w:spacing w:before="75"/>
        <w:ind w:left="253"/>
        <w:rPr>
          <w:b/>
          <w:sz w:val="24"/>
        </w:rPr>
      </w:pPr>
      <w:r>
        <w:rPr>
          <w:b/>
          <w:color w:val="231F20"/>
          <w:sz w:val="24"/>
        </w:rPr>
        <w:lastRenderedPageBreak/>
        <w:t>III.</w:t>
      </w:r>
      <w:r>
        <w:rPr>
          <w:b/>
          <w:color w:val="231F20"/>
          <w:spacing w:val="-7"/>
          <w:sz w:val="24"/>
        </w:rPr>
        <w:t xml:space="preserve"> </w:t>
      </w:r>
      <w:r>
        <w:rPr>
          <w:b/>
          <w:color w:val="231F20"/>
          <w:sz w:val="24"/>
        </w:rPr>
        <w:t>TIẾN</w:t>
      </w:r>
      <w:r>
        <w:rPr>
          <w:b/>
          <w:color w:val="231F20"/>
          <w:spacing w:val="-6"/>
          <w:sz w:val="24"/>
        </w:rPr>
        <w:t xml:space="preserve"> </w:t>
      </w:r>
      <w:r>
        <w:rPr>
          <w:b/>
          <w:color w:val="231F20"/>
          <w:sz w:val="24"/>
        </w:rPr>
        <w:t>TRÌNH</w:t>
      </w:r>
      <w:r>
        <w:rPr>
          <w:b/>
          <w:color w:val="231F20"/>
          <w:spacing w:val="-1"/>
          <w:sz w:val="24"/>
        </w:rPr>
        <w:t xml:space="preserve"> </w:t>
      </w:r>
      <w:r>
        <w:rPr>
          <w:b/>
          <w:color w:val="231F20"/>
          <w:sz w:val="24"/>
        </w:rPr>
        <w:t>DẠY</w:t>
      </w:r>
      <w:r>
        <w:rPr>
          <w:b/>
          <w:color w:val="231F20"/>
          <w:spacing w:val="-10"/>
          <w:sz w:val="24"/>
        </w:rPr>
        <w:t xml:space="preserve"> </w:t>
      </w:r>
      <w:r>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77"/>
        </w:tabs>
        <w:ind w:left="777" w:hanging="240"/>
        <w:rPr>
          <w:sz w:val="24"/>
        </w:rPr>
      </w:pPr>
      <w:r>
        <w:rPr>
          <w:color w:val="231F20"/>
          <w:sz w:val="24"/>
          <w:szCs w:val="24"/>
        </w:rPr>
        <w:t>–</w:t>
      </w:r>
      <w:r>
        <w:rPr>
          <w:color w:val="231F20"/>
          <w:sz w:val="24"/>
          <w:szCs w:val="24"/>
        </w:rPr>
        <w:tab/>
      </w:r>
      <w:r w:rsidR="00E11876" w:rsidRPr="00CF7610">
        <w:rPr>
          <w:color w:val="231F20"/>
          <w:sz w:val="24"/>
        </w:rPr>
        <w:t>Kích hoạt được hiểu biết nền về giữ gìn tiếng</w:t>
      </w:r>
      <w:r w:rsidR="00E11876" w:rsidRPr="00CF7610">
        <w:rPr>
          <w:color w:val="231F20"/>
          <w:spacing w:val="-5"/>
          <w:sz w:val="24"/>
        </w:rPr>
        <w:t xml:space="preserve"> </w:t>
      </w:r>
      <w:r w:rsidR="00E11876" w:rsidRPr="00CF7610">
        <w:rPr>
          <w:color w:val="231F20"/>
          <w:spacing w:val="-2"/>
          <w:sz w:val="24"/>
        </w:rPr>
        <w:t>Việt.</w:t>
      </w:r>
    </w:p>
    <w:p w:rsidR="00624C97" w:rsidRPr="00CF7610" w:rsidRDefault="00CF7610" w:rsidP="00CF7610">
      <w:pPr>
        <w:tabs>
          <w:tab w:val="left" w:pos="777"/>
        </w:tabs>
        <w:ind w:left="777" w:hanging="240"/>
        <w:rPr>
          <w:sz w:val="24"/>
        </w:rPr>
      </w:pPr>
      <w:r>
        <w:rPr>
          <w:color w:val="231F20"/>
          <w:sz w:val="24"/>
          <w:szCs w:val="24"/>
        </w:rPr>
        <w:t>–</w:t>
      </w:r>
      <w:r>
        <w:rPr>
          <w:color w:val="231F20"/>
          <w:sz w:val="24"/>
          <w:szCs w:val="24"/>
        </w:rPr>
        <w:tab/>
      </w:r>
      <w:r w:rsidR="00E11876" w:rsidRPr="00CF7610">
        <w:rPr>
          <w:color w:val="231F20"/>
          <w:sz w:val="24"/>
        </w:rPr>
        <w:t xml:space="preserve">Xác định được nội dung bài học và nhiệm vụ học tập cần thực </w:t>
      </w:r>
      <w:r w:rsidR="00E11876" w:rsidRPr="00CF7610">
        <w:rPr>
          <w:color w:val="231F20"/>
          <w:spacing w:val="-2"/>
          <w:sz w:val="24"/>
        </w:rPr>
        <w:t>hiện.</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kiến thức nền</w:t>
      </w:r>
      <w:r w:rsidR="00E11876" w:rsidRPr="00CF7610">
        <w:rPr>
          <w:color w:val="231F20"/>
          <w:spacing w:val="-1"/>
          <w:sz w:val="24"/>
        </w:rPr>
        <w:t xml:space="preserve"> </w:t>
      </w:r>
      <w:r w:rsidR="00E11876" w:rsidRPr="00CF7610">
        <w:rPr>
          <w:color w:val="231F20"/>
          <w:sz w:val="24"/>
        </w:rPr>
        <w:t xml:space="preserve">và nhiệm vụ 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876"/>
        </w:tabs>
        <w:spacing w:before="68"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Xem</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bình</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trang</w:t>
      </w:r>
      <w:r w:rsidR="00E11876" w:rsidRPr="00CF7610">
        <w:rPr>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chứa</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tiếng</w:t>
      </w:r>
      <w:r w:rsidR="00E11876" w:rsidRPr="00CF7610">
        <w:rPr>
          <w:color w:val="231F20"/>
          <w:spacing w:val="-1"/>
          <w:sz w:val="24"/>
        </w:rPr>
        <w:t xml:space="preserve"> </w:t>
      </w:r>
      <w:r w:rsidR="00E11876" w:rsidRPr="00CF7610">
        <w:rPr>
          <w:color w:val="231F20"/>
          <w:sz w:val="24"/>
        </w:rPr>
        <w:t>lóng.</w:t>
      </w:r>
      <w:r w:rsidR="00E11876" w:rsidRPr="00CF7610">
        <w:rPr>
          <w:color w:val="231F20"/>
          <w:spacing w:val="-1"/>
          <w:sz w:val="24"/>
        </w:rPr>
        <w:t xml:space="preserve"> </w:t>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xét về các sử dụng tiếng Việt trong bài viết hoặc bình luận đó.</w:t>
      </w:r>
    </w:p>
    <w:p w:rsidR="00624C97" w:rsidRPr="00CF7610" w:rsidRDefault="00CF7610" w:rsidP="00CF7610">
      <w:pPr>
        <w:tabs>
          <w:tab w:val="left" w:pos="880"/>
        </w:tabs>
        <w:spacing w:before="59" w:line="249" w:lineRule="auto"/>
        <w:ind w:left="253" w:right="178" w:firstLine="283"/>
        <w:rPr>
          <w:i/>
          <w:sz w:val="24"/>
        </w:rPr>
      </w:pPr>
      <w:r>
        <w:rPr>
          <w:color w:val="231F20"/>
          <w:sz w:val="24"/>
          <w:szCs w:val="24"/>
        </w:rPr>
        <w:t>(2)</w:t>
      </w:r>
      <w:r>
        <w:rPr>
          <w:color w:val="231F20"/>
          <w:sz w:val="24"/>
          <w:szCs w:val="24"/>
        </w:rPr>
        <w:tab/>
      </w:r>
      <w:r w:rsidR="00E11876" w:rsidRPr="00CF7610">
        <w:rPr>
          <w:color w:val="231F20"/>
          <w:sz w:val="24"/>
        </w:rPr>
        <w:t xml:space="preserve">Đọc lướt mục </w:t>
      </w:r>
      <w:r w:rsidR="00E11876" w:rsidRPr="00CF7610">
        <w:rPr>
          <w:i/>
          <w:color w:val="231F20"/>
          <w:sz w:val="24"/>
        </w:rPr>
        <w:t xml:space="preserve">Giữ gìn và phát triển tiếng Việt </w:t>
      </w:r>
      <w:r w:rsidR="00E11876" w:rsidRPr="00CF7610">
        <w:rPr>
          <w:color w:val="231F20"/>
          <w:sz w:val="24"/>
        </w:rPr>
        <w:t xml:space="preserve">(SGK, tr. 6), trả lời câu hỏi: </w:t>
      </w:r>
      <w:r w:rsidR="00E11876" w:rsidRPr="00CF7610">
        <w:rPr>
          <w:i/>
          <w:color w:val="231F20"/>
          <w:sz w:val="24"/>
        </w:rPr>
        <w:t>Nhiệm vụ học tập mà các em cần thực hiện trong bài học này là gì?</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câu 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25"/>
        </w:tabs>
        <w:spacing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 xml:space="preserve">Kết luận, nhận định: </w:t>
      </w:r>
      <w:r w:rsidR="00E11876" w:rsidRPr="00CF7610">
        <w:rPr>
          <w:color w:val="231F20"/>
          <w:sz w:val="24"/>
        </w:rPr>
        <w:t>GV ghi nhận ý kiến của HS, sau đó, giới thiệu nội dung bài học và nhiệm vụ học tập.</w:t>
      </w:r>
    </w:p>
    <w:p w:rsidR="00624C97" w:rsidRPr="00CF7610" w:rsidRDefault="00CF7610" w:rsidP="00CF7610">
      <w:pPr>
        <w:tabs>
          <w:tab w:val="left" w:pos="746"/>
        </w:tabs>
        <w:spacing w:before="74" w:line="254" w:lineRule="auto"/>
        <w:ind w:left="253" w:right="178" w:firstLine="169"/>
        <w:rPr>
          <w:b/>
          <w:i/>
          <w:sz w:val="28"/>
        </w:rPr>
      </w:pPr>
      <w:r>
        <w:rPr>
          <w:b/>
          <w:bCs/>
          <w:color w:val="231F20"/>
          <w:sz w:val="26"/>
          <w:szCs w:val="26"/>
        </w:rPr>
        <w:t>B.</w:t>
      </w:r>
      <w:r>
        <w:rPr>
          <w:b/>
          <w:bCs/>
          <w:color w:val="231F20"/>
          <w:sz w:val="26"/>
          <w:szCs w:val="26"/>
        </w:rPr>
        <w:tab/>
      </w:r>
      <w:r w:rsidR="00E11876" w:rsidRPr="00CF7610">
        <w:rPr>
          <w:b/>
          <w:color w:val="231F20"/>
          <w:sz w:val="26"/>
        </w:rPr>
        <w:t xml:space="preserve">HOẠT ĐỘNG HÌNH THÀNH KIẾN THỨC MỚI: </w:t>
      </w:r>
      <w:r w:rsidR="00E11876" w:rsidRPr="00CF7610">
        <w:rPr>
          <w:b/>
          <w:i/>
          <w:color w:val="231F20"/>
          <w:sz w:val="28"/>
        </w:rPr>
        <w:t xml:space="preserve">GIỮ GÌN VÀ PHÁT </w:t>
      </w:r>
      <w:r w:rsidR="00E11876" w:rsidRPr="00CF7610">
        <w:rPr>
          <w:b/>
          <w:i/>
          <w:color w:val="231F20"/>
          <w:spacing w:val="-2"/>
          <w:sz w:val="28"/>
        </w:rPr>
        <w:t>TRIỂN</w:t>
      </w:r>
      <w:r w:rsidR="00E11876" w:rsidRPr="00CF7610">
        <w:rPr>
          <w:b/>
          <w:i/>
          <w:color w:val="231F20"/>
          <w:spacing w:val="-16"/>
          <w:sz w:val="28"/>
        </w:rPr>
        <w:t xml:space="preserve"> </w:t>
      </w:r>
      <w:r w:rsidR="00E11876" w:rsidRPr="00CF7610">
        <w:rPr>
          <w:b/>
          <w:i/>
          <w:color w:val="231F20"/>
          <w:spacing w:val="-2"/>
          <w:sz w:val="28"/>
        </w:rPr>
        <w:t>TIẾNG</w:t>
      </w:r>
      <w:r w:rsidR="00E11876" w:rsidRPr="00CF7610">
        <w:rPr>
          <w:b/>
          <w:i/>
          <w:color w:val="231F20"/>
          <w:spacing w:val="-15"/>
          <w:sz w:val="28"/>
        </w:rPr>
        <w:t xml:space="preserve"> </w:t>
      </w:r>
      <w:r w:rsidR="00E11876" w:rsidRPr="00CF7610">
        <w:rPr>
          <w:b/>
          <w:i/>
          <w:color w:val="231F20"/>
          <w:spacing w:val="-2"/>
          <w:sz w:val="28"/>
        </w:rPr>
        <w:t>VIỆT</w:t>
      </w:r>
    </w:p>
    <w:p w:rsidR="00624C97" w:rsidRPr="00CF7610" w:rsidRDefault="00CF7610" w:rsidP="00CF7610">
      <w:pPr>
        <w:tabs>
          <w:tab w:val="left" w:pos="793"/>
        </w:tabs>
        <w:spacing w:before="39"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được một số biểu hiện của việc giữ gìn v</w:t>
      </w:r>
      <w:r w:rsidR="00E11876" w:rsidRPr="00CF7610">
        <w:rPr>
          <w:color w:val="231F20"/>
          <w:sz w:val="24"/>
        </w:rPr>
        <w:t>à phát triển</w:t>
      </w:r>
      <w:r w:rsidR="00E11876" w:rsidRPr="00CF7610">
        <w:rPr>
          <w:color w:val="231F20"/>
          <w:spacing w:val="80"/>
          <w:sz w:val="24"/>
        </w:rPr>
        <w:t xml:space="preserve"> </w:t>
      </w:r>
      <w:r w:rsidR="00E11876" w:rsidRPr="00CF7610">
        <w:rPr>
          <w:color w:val="231F20"/>
          <w:sz w:val="24"/>
        </w:rPr>
        <w:t>tiếng Việt.</w:t>
      </w:r>
    </w:p>
    <w:p w:rsidR="00624C97" w:rsidRPr="00CF7610" w:rsidRDefault="00CF7610" w:rsidP="00CF7610">
      <w:pPr>
        <w:tabs>
          <w:tab w:val="left" w:pos="776"/>
        </w:tabs>
        <w:spacing w:before="59" w:line="249" w:lineRule="auto"/>
        <w:ind w:left="253" w:right="179"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số</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giữ</w:t>
      </w:r>
      <w:r w:rsidR="00E11876" w:rsidRPr="00CF7610">
        <w:rPr>
          <w:color w:val="231F20"/>
          <w:spacing w:val="-2"/>
          <w:sz w:val="24"/>
        </w:rPr>
        <w:t xml:space="preserve"> </w:t>
      </w:r>
      <w:r w:rsidR="00E11876" w:rsidRPr="00CF7610">
        <w:rPr>
          <w:color w:val="231F20"/>
          <w:sz w:val="24"/>
        </w:rPr>
        <w:t>gìn</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triển</w:t>
      </w:r>
      <w:r w:rsidR="00E11876" w:rsidRPr="00CF7610">
        <w:rPr>
          <w:color w:val="231F20"/>
          <w:spacing w:val="-2"/>
          <w:sz w:val="24"/>
        </w:rPr>
        <w:t xml:space="preserve"> </w:t>
      </w:r>
      <w:r w:rsidR="00E11876" w:rsidRPr="00CF7610">
        <w:rPr>
          <w:color w:val="231F20"/>
          <w:sz w:val="24"/>
        </w:rPr>
        <w:t xml:space="preserve">tiếng </w:t>
      </w:r>
      <w:r w:rsidR="00E11876" w:rsidRPr="00CF7610">
        <w:rPr>
          <w:color w:val="231F20"/>
          <w:spacing w:val="-2"/>
          <w:sz w:val="24"/>
        </w:rPr>
        <w:t>Việt.</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2"/>
        </w:tabs>
        <w:spacing w:line="249" w:lineRule="auto"/>
        <w:ind w:left="254" w:right="178" w:firstLine="283"/>
        <w:rPr>
          <w:i/>
          <w:color w:val="231F20"/>
          <w:sz w:val="24"/>
        </w:rPr>
      </w:pPr>
      <w:r>
        <w:rPr>
          <w:color w:val="231F20"/>
          <w:sz w:val="24"/>
        </w:rPr>
        <w:t>*</w:t>
      </w:r>
      <w:r>
        <w:rPr>
          <w:color w:val="231F20"/>
          <w:sz w:val="24"/>
        </w:rPr>
        <w:tab/>
      </w:r>
      <w:r w:rsidR="00E11876" w:rsidRPr="00CF7610">
        <w:rPr>
          <w:i/>
          <w:color w:val="231F20"/>
          <w:sz w:val="24"/>
        </w:rPr>
        <w:t xml:space="preserve">Giao nhiệm vụ HT: </w:t>
      </w:r>
      <w:r w:rsidR="00E11876" w:rsidRPr="00CF7610">
        <w:rPr>
          <w:color w:val="231F20"/>
          <w:sz w:val="24"/>
        </w:rPr>
        <w:t xml:space="preserve">HS đọc </w:t>
      </w:r>
      <w:r w:rsidR="00E11876" w:rsidRPr="00CF7610">
        <w:rPr>
          <w:i/>
          <w:color w:val="231F20"/>
          <w:sz w:val="24"/>
        </w:rPr>
        <w:t xml:space="preserve">Giữ gìn và phát triển tiếng Việt </w:t>
      </w:r>
      <w:r w:rsidR="00E11876" w:rsidRPr="00CF7610">
        <w:rPr>
          <w:color w:val="231F20"/>
          <w:sz w:val="24"/>
        </w:rPr>
        <w:t>(SGK/ tr. 6) và điền vào PHT sau:</w:t>
      </w:r>
    </w:p>
    <w:p w:rsidR="00624C97" w:rsidRDefault="00E11876">
      <w:pPr>
        <w:pStyle w:val="BodyText"/>
        <w:spacing w:before="6"/>
        <w:ind w:left="0" w:firstLine="0"/>
        <w:rPr>
          <w:sz w:val="11"/>
        </w:rPr>
      </w:pPr>
      <w:r>
        <w:rPr>
          <w:noProof/>
          <w:lang w:val="en-US"/>
        </w:rPr>
        <mc:AlternateContent>
          <mc:Choice Requires="wps">
            <w:drawing>
              <wp:anchor distT="0" distB="0" distL="0" distR="0" simplePos="0" relativeHeight="251667968" behindDoc="1" locked="0" layoutInCell="1" allowOverlap="1" wp14:anchorId="2B520BC2" wp14:editId="0599CC60">
                <wp:simplePos x="0" y="0"/>
                <wp:positionH relativeFrom="page">
                  <wp:posOffset>719999</wp:posOffset>
                </wp:positionH>
                <wp:positionV relativeFrom="paragraph">
                  <wp:posOffset>99434</wp:posOffset>
                </wp:positionV>
                <wp:extent cx="5621655" cy="230441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04415"/>
                          <a:chOff x="0" y="0"/>
                          <a:chExt cx="5621655" cy="2304415"/>
                        </a:xfrm>
                      </wpg:grpSpPr>
                      <wps:wsp>
                        <wps:cNvPr id="76" name="Graphic 76"/>
                        <wps:cNvSpPr/>
                        <wps:spPr>
                          <a:xfrm>
                            <a:off x="53999" y="87007"/>
                            <a:ext cx="5567680" cy="2217420"/>
                          </a:xfrm>
                          <a:custGeom>
                            <a:avLst/>
                            <a:gdLst/>
                            <a:ahLst/>
                            <a:cxnLst/>
                            <a:rect l="l" t="t" r="r" b="b"/>
                            <a:pathLst>
                              <a:path w="5567680" h="2217420">
                                <a:moveTo>
                                  <a:pt x="5414899" y="0"/>
                                </a:moveTo>
                                <a:lnTo>
                                  <a:pt x="152400" y="0"/>
                                </a:lnTo>
                                <a:lnTo>
                                  <a:pt x="64293" y="2381"/>
                                </a:lnTo>
                                <a:lnTo>
                                  <a:pt x="19050" y="19050"/>
                                </a:lnTo>
                                <a:lnTo>
                                  <a:pt x="2381" y="64293"/>
                                </a:lnTo>
                                <a:lnTo>
                                  <a:pt x="0" y="152400"/>
                                </a:lnTo>
                                <a:lnTo>
                                  <a:pt x="0" y="2064588"/>
                                </a:lnTo>
                                <a:lnTo>
                                  <a:pt x="2381" y="2152694"/>
                                </a:lnTo>
                                <a:lnTo>
                                  <a:pt x="19050" y="2197938"/>
                                </a:lnTo>
                                <a:lnTo>
                                  <a:pt x="64293" y="2214606"/>
                                </a:lnTo>
                                <a:lnTo>
                                  <a:pt x="152400" y="2216988"/>
                                </a:lnTo>
                                <a:lnTo>
                                  <a:pt x="5414899" y="2216988"/>
                                </a:lnTo>
                                <a:lnTo>
                                  <a:pt x="5503005" y="2214606"/>
                                </a:lnTo>
                                <a:lnTo>
                                  <a:pt x="5548249" y="2197938"/>
                                </a:lnTo>
                                <a:lnTo>
                                  <a:pt x="5564917" y="2152694"/>
                                </a:lnTo>
                                <a:lnTo>
                                  <a:pt x="5567299" y="206458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7" name="Graphic 77"/>
                        <wps:cNvSpPr/>
                        <wps:spPr>
                          <a:xfrm>
                            <a:off x="12700" y="12700"/>
                            <a:ext cx="5567680" cy="2238375"/>
                          </a:xfrm>
                          <a:custGeom>
                            <a:avLst/>
                            <a:gdLst/>
                            <a:ahLst/>
                            <a:cxnLst/>
                            <a:rect l="l" t="t" r="r" b="b"/>
                            <a:pathLst>
                              <a:path w="5567680" h="2238375">
                                <a:moveTo>
                                  <a:pt x="5414899" y="0"/>
                                </a:moveTo>
                                <a:lnTo>
                                  <a:pt x="152400" y="0"/>
                                </a:lnTo>
                                <a:lnTo>
                                  <a:pt x="64293" y="2381"/>
                                </a:lnTo>
                                <a:lnTo>
                                  <a:pt x="19050" y="19050"/>
                                </a:lnTo>
                                <a:lnTo>
                                  <a:pt x="2381" y="64293"/>
                                </a:lnTo>
                                <a:lnTo>
                                  <a:pt x="0" y="152400"/>
                                </a:lnTo>
                                <a:lnTo>
                                  <a:pt x="0" y="2085771"/>
                                </a:lnTo>
                                <a:lnTo>
                                  <a:pt x="2381" y="2173878"/>
                                </a:lnTo>
                                <a:lnTo>
                                  <a:pt x="19050" y="2219121"/>
                                </a:lnTo>
                                <a:lnTo>
                                  <a:pt x="64293" y="2235790"/>
                                </a:lnTo>
                                <a:lnTo>
                                  <a:pt x="152400" y="2238171"/>
                                </a:lnTo>
                                <a:lnTo>
                                  <a:pt x="5414899" y="2238171"/>
                                </a:lnTo>
                                <a:lnTo>
                                  <a:pt x="5503005" y="2235790"/>
                                </a:lnTo>
                                <a:lnTo>
                                  <a:pt x="5548249" y="2219121"/>
                                </a:lnTo>
                                <a:lnTo>
                                  <a:pt x="5564917" y="2173878"/>
                                </a:lnTo>
                                <a:lnTo>
                                  <a:pt x="5567299" y="208577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9" name="Graphic 79"/>
                        <wps:cNvSpPr/>
                        <wps:spPr>
                          <a:xfrm>
                            <a:off x="12700" y="215963"/>
                            <a:ext cx="1270" cy="1857375"/>
                          </a:xfrm>
                          <a:custGeom>
                            <a:avLst/>
                            <a:gdLst/>
                            <a:ahLst/>
                            <a:cxnLst/>
                            <a:rect l="l" t="t" r="r" b="b"/>
                            <a:pathLst>
                              <a:path h="1857375">
                                <a:moveTo>
                                  <a:pt x="0" y="0"/>
                                </a:moveTo>
                                <a:lnTo>
                                  <a:pt x="0" y="1857070"/>
                                </a:lnTo>
                              </a:path>
                            </a:pathLst>
                          </a:custGeom>
                          <a:ln w="25400">
                            <a:solidFill>
                              <a:srgbClr val="231F20"/>
                            </a:solidFill>
                            <a:prstDash val="dot"/>
                          </a:ln>
                        </wps:spPr>
                        <wps:bodyPr wrap="square" lIns="0" tIns="0" rIns="0" bIns="0" rtlCol="0">
                          <a:prstTxWarp prst="textNoShape">
                            <a:avLst/>
                          </a:prstTxWarp>
                          <a:noAutofit/>
                        </wps:bodyPr>
                      </wps:wsp>
                      <wps:wsp>
                        <wps:cNvPr id="80" name="Graphic 80"/>
                        <wps:cNvSpPr/>
                        <wps:spPr>
                          <a:xfrm>
                            <a:off x="20544" y="214604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1" name="Graphic 81"/>
                        <wps:cNvSpPr/>
                        <wps:spPr>
                          <a:xfrm>
                            <a:off x="215700" y="225087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2" name="Graphic 82"/>
                        <wps:cNvSpPr/>
                        <wps:spPr>
                          <a:xfrm>
                            <a:off x="5475174" y="212260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83" name="Graphic 83"/>
                        <wps:cNvSpPr/>
                        <wps:spPr>
                          <a:xfrm>
                            <a:off x="5580000" y="190525"/>
                            <a:ext cx="1270" cy="1857375"/>
                          </a:xfrm>
                          <a:custGeom>
                            <a:avLst/>
                            <a:gdLst/>
                            <a:ahLst/>
                            <a:cxnLst/>
                            <a:rect l="l" t="t" r="r" b="b"/>
                            <a:pathLst>
                              <a:path h="1857375">
                                <a:moveTo>
                                  <a:pt x="0" y="185707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4" name="Graphic 84"/>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5" name="Graphic 85"/>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6" name="Graphic 86"/>
                        <wps:cNvSpPr/>
                        <wps:spPr>
                          <a:xfrm>
                            <a:off x="-11" y="0"/>
                            <a:ext cx="5593080" cy="2263775"/>
                          </a:xfrm>
                          <a:custGeom>
                            <a:avLst/>
                            <a:gdLst/>
                            <a:ahLst/>
                            <a:cxnLst/>
                            <a:rect l="l" t="t" r="r" b="b"/>
                            <a:pathLst>
                              <a:path w="5593080" h="2263775">
                                <a:moveTo>
                                  <a:pt x="25400" y="2098471"/>
                                </a:moveTo>
                                <a:lnTo>
                                  <a:pt x="21691" y="2089492"/>
                                </a:lnTo>
                                <a:lnTo>
                                  <a:pt x="12700" y="2085771"/>
                                </a:lnTo>
                                <a:lnTo>
                                  <a:pt x="3721" y="2089492"/>
                                </a:lnTo>
                                <a:lnTo>
                                  <a:pt x="0" y="2098471"/>
                                </a:lnTo>
                                <a:lnTo>
                                  <a:pt x="3721" y="2107463"/>
                                </a:lnTo>
                                <a:lnTo>
                                  <a:pt x="12700" y="2111171"/>
                                </a:lnTo>
                                <a:lnTo>
                                  <a:pt x="21691" y="2107463"/>
                                </a:lnTo>
                                <a:lnTo>
                                  <a:pt x="25400" y="2098471"/>
                                </a:lnTo>
                                <a:close/>
                              </a:path>
                              <a:path w="5593080" h="22637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263775">
                                <a:moveTo>
                                  <a:pt x="177800" y="2250871"/>
                                </a:moveTo>
                                <a:lnTo>
                                  <a:pt x="174091" y="2241893"/>
                                </a:lnTo>
                                <a:lnTo>
                                  <a:pt x="165100" y="2238171"/>
                                </a:lnTo>
                                <a:lnTo>
                                  <a:pt x="156121" y="2241893"/>
                                </a:lnTo>
                                <a:lnTo>
                                  <a:pt x="152400" y="2250871"/>
                                </a:lnTo>
                                <a:lnTo>
                                  <a:pt x="156121" y="2259863"/>
                                </a:lnTo>
                                <a:lnTo>
                                  <a:pt x="165100" y="2263571"/>
                                </a:lnTo>
                                <a:lnTo>
                                  <a:pt x="174091" y="2259863"/>
                                </a:lnTo>
                                <a:lnTo>
                                  <a:pt x="177800" y="2250871"/>
                                </a:lnTo>
                                <a:close/>
                              </a:path>
                              <a:path w="5593080" h="22637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263775">
                                <a:moveTo>
                                  <a:pt x="5440299" y="2250871"/>
                                </a:moveTo>
                                <a:lnTo>
                                  <a:pt x="5436590" y="2241893"/>
                                </a:lnTo>
                                <a:lnTo>
                                  <a:pt x="5427599" y="2238171"/>
                                </a:lnTo>
                                <a:lnTo>
                                  <a:pt x="5418620" y="2241893"/>
                                </a:lnTo>
                                <a:lnTo>
                                  <a:pt x="5414899" y="2250871"/>
                                </a:lnTo>
                                <a:lnTo>
                                  <a:pt x="5418620" y="2259863"/>
                                </a:lnTo>
                                <a:lnTo>
                                  <a:pt x="5427599" y="2263571"/>
                                </a:lnTo>
                                <a:lnTo>
                                  <a:pt x="5436590" y="2259863"/>
                                </a:lnTo>
                                <a:lnTo>
                                  <a:pt x="5440299" y="2250871"/>
                                </a:lnTo>
                                <a:close/>
                              </a:path>
                              <a:path w="5593080" h="22637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263775">
                                <a:moveTo>
                                  <a:pt x="5592699" y="2098471"/>
                                </a:moveTo>
                                <a:lnTo>
                                  <a:pt x="5588990" y="2089492"/>
                                </a:lnTo>
                                <a:lnTo>
                                  <a:pt x="5579999" y="2085771"/>
                                </a:lnTo>
                                <a:lnTo>
                                  <a:pt x="5571020" y="2089492"/>
                                </a:lnTo>
                                <a:lnTo>
                                  <a:pt x="5567299" y="2098471"/>
                                </a:lnTo>
                                <a:lnTo>
                                  <a:pt x="5571020" y="2107463"/>
                                </a:lnTo>
                                <a:lnTo>
                                  <a:pt x="5579999" y="2111171"/>
                                </a:lnTo>
                                <a:lnTo>
                                  <a:pt x="5588990" y="2107463"/>
                                </a:lnTo>
                                <a:lnTo>
                                  <a:pt x="5592699" y="2098471"/>
                                </a:lnTo>
                                <a:close/>
                              </a:path>
                              <a:path w="5593080" h="22637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7" name="Textbox 87"/>
                        <wps:cNvSpPr txBox="1"/>
                        <wps:spPr>
                          <a:xfrm>
                            <a:off x="0" y="0"/>
                            <a:ext cx="5621655" cy="2304415"/>
                          </a:xfrm>
                          <a:prstGeom prst="rect">
                            <a:avLst/>
                          </a:prstGeom>
                        </wps:spPr>
                        <wps:txbx>
                          <w:txbxContent>
                            <w:p w:rsidR="00624C97" w:rsidRDefault="00E11876">
                              <w:pPr>
                                <w:spacing w:before="141"/>
                                <w:ind w:left="713" w:right="287"/>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pPr>
                                <w:spacing w:before="57"/>
                                <w:ind w:left="713" w:right="296"/>
                                <w:jc w:val="center"/>
                                <w:rPr>
                                  <w:b/>
                                  <w:sz w:val="26"/>
                                </w:rPr>
                              </w:pPr>
                              <w:r>
                                <w:rPr>
                                  <w:b/>
                                  <w:color w:val="231F20"/>
                                  <w:sz w:val="26"/>
                                </w:rPr>
                                <w:t>TÌM</w:t>
                              </w:r>
                              <w:r>
                                <w:rPr>
                                  <w:b/>
                                  <w:color w:val="231F20"/>
                                  <w:spacing w:val="-3"/>
                                  <w:sz w:val="26"/>
                                </w:rPr>
                                <w:t xml:space="preserve"> </w:t>
                              </w:r>
                              <w:r>
                                <w:rPr>
                                  <w:b/>
                                  <w:color w:val="231F20"/>
                                  <w:sz w:val="26"/>
                                </w:rPr>
                                <w:t>HIỂU</w:t>
                              </w:r>
                              <w:r>
                                <w:rPr>
                                  <w:b/>
                                  <w:color w:val="231F20"/>
                                  <w:spacing w:val="-6"/>
                                  <w:sz w:val="26"/>
                                </w:rPr>
                                <w:t xml:space="preserve"> </w:t>
                              </w:r>
                              <w:r>
                                <w:rPr>
                                  <w:b/>
                                  <w:color w:val="231F20"/>
                                  <w:sz w:val="26"/>
                                </w:rPr>
                                <w:t>VỀ</w:t>
                              </w:r>
                              <w:r>
                                <w:rPr>
                                  <w:b/>
                                  <w:color w:val="231F20"/>
                                  <w:spacing w:val="-6"/>
                                  <w:sz w:val="26"/>
                                </w:rPr>
                                <w:t xml:space="preserve"> </w:t>
                              </w:r>
                              <w:r>
                                <w:rPr>
                                  <w:b/>
                                  <w:color w:val="231F20"/>
                                  <w:sz w:val="26"/>
                                </w:rPr>
                                <w:t>TIẾNG</w:t>
                              </w:r>
                              <w:r>
                                <w:rPr>
                                  <w:b/>
                                  <w:color w:val="231F20"/>
                                  <w:spacing w:val="-5"/>
                                  <w:sz w:val="26"/>
                                </w:rPr>
                                <w:t xml:space="preserve"> </w:t>
                              </w:r>
                              <w:r>
                                <w:rPr>
                                  <w:b/>
                                  <w:color w:val="231F20"/>
                                  <w:spacing w:val="-4"/>
                                  <w:sz w:val="26"/>
                                </w:rPr>
                                <w:t>VIỆT</w:t>
                              </w:r>
                            </w:p>
                            <w:p w:rsidR="00624C97" w:rsidRDefault="00E11876" w:rsidP="00E11876">
                              <w:pPr>
                                <w:numPr>
                                  <w:ilvl w:val="0"/>
                                  <w:numId w:val="11"/>
                                </w:numPr>
                                <w:tabs>
                                  <w:tab w:val="left" w:pos="496"/>
                                </w:tabs>
                                <w:spacing w:before="264"/>
                                <w:ind w:hanging="230"/>
                                <w:rPr>
                                  <w:sz w:val="24"/>
                                </w:rPr>
                              </w:pPr>
                              <w:r>
                                <w:rPr>
                                  <w:color w:val="231F20"/>
                                  <w:sz w:val="24"/>
                                </w:rPr>
                                <w:t>Tiếng</w:t>
                              </w:r>
                              <w:r>
                                <w:rPr>
                                  <w:color w:val="231F20"/>
                                  <w:spacing w:val="-14"/>
                                  <w:sz w:val="24"/>
                                </w:rPr>
                                <w:t xml:space="preserve"> </w:t>
                              </w:r>
                              <w:r>
                                <w:rPr>
                                  <w:color w:val="231F20"/>
                                  <w:sz w:val="24"/>
                                </w:rPr>
                                <w:t>Việt</w:t>
                              </w:r>
                              <w:r>
                                <w:rPr>
                                  <w:color w:val="231F20"/>
                                  <w:spacing w:val="-10"/>
                                  <w:sz w:val="24"/>
                                </w:rPr>
                                <w:t xml:space="preserve"> </w:t>
                              </w:r>
                              <w:r>
                                <w:rPr>
                                  <w:color w:val="231F20"/>
                                  <w:sz w:val="24"/>
                                </w:rPr>
                                <w:t>có</w:t>
                              </w:r>
                              <w:r>
                                <w:rPr>
                                  <w:color w:val="231F20"/>
                                  <w:spacing w:val="-10"/>
                                  <w:sz w:val="24"/>
                                </w:rPr>
                                <w:t xml:space="preserve"> </w:t>
                              </w:r>
                              <w:r>
                                <w:rPr>
                                  <w:color w:val="231F20"/>
                                  <w:sz w:val="24"/>
                                </w:rPr>
                                <w:t>đặc</w:t>
                              </w:r>
                              <w:r>
                                <w:rPr>
                                  <w:color w:val="231F20"/>
                                  <w:spacing w:val="-10"/>
                                  <w:sz w:val="24"/>
                                </w:rPr>
                                <w:t xml:space="preserve"> </w:t>
                              </w:r>
                              <w:r>
                                <w:rPr>
                                  <w:color w:val="231F20"/>
                                  <w:sz w:val="24"/>
                                </w:rPr>
                                <w:t>điểm</w:t>
                              </w:r>
                              <w:r>
                                <w:rPr>
                                  <w:color w:val="231F20"/>
                                  <w:spacing w:val="-10"/>
                                  <w:sz w:val="24"/>
                                </w:rPr>
                                <w:t xml:space="preserve"> </w:t>
                              </w:r>
                              <w:r>
                                <w:rPr>
                                  <w:color w:val="231F20"/>
                                  <w:sz w:val="24"/>
                                </w:rPr>
                                <w:t>là:</w:t>
                              </w:r>
                              <w:r>
                                <w:rPr>
                                  <w:color w:val="231F20"/>
                                  <w:spacing w:val="-10"/>
                                  <w:sz w:val="24"/>
                                </w:rPr>
                                <w:t xml:space="preserve"> </w:t>
                              </w:r>
                              <w:r>
                                <w:rPr>
                                  <w:color w:val="231F20"/>
                                  <w:spacing w:val="-2"/>
                                  <w:sz w:val="24"/>
                                </w:rPr>
                                <w:t>...........................................................................................</w:t>
                              </w:r>
                            </w:p>
                            <w:p w:rsidR="00624C97" w:rsidRDefault="00E11876" w:rsidP="00E11876">
                              <w:pPr>
                                <w:numPr>
                                  <w:ilvl w:val="0"/>
                                  <w:numId w:val="11"/>
                                </w:numPr>
                                <w:tabs>
                                  <w:tab w:val="left" w:pos="506"/>
                                </w:tabs>
                                <w:spacing w:before="69"/>
                                <w:ind w:left="506" w:hanging="240"/>
                                <w:rPr>
                                  <w:sz w:val="24"/>
                                </w:rPr>
                              </w:pPr>
                              <w:r>
                                <w:rPr>
                                  <w:color w:val="231F20"/>
                                  <w:sz w:val="24"/>
                                </w:rPr>
                                <w:t>Cho</w:t>
                              </w:r>
                              <w:r>
                                <w:rPr>
                                  <w:color w:val="231F20"/>
                                  <w:spacing w:val="-1"/>
                                  <w:sz w:val="24"/>
                                </w:rPr>
                                <w:t xml:space="preserve"> </w:t>
                              </w:r>
                              <w:r>
                                <w:rPr>
                                  <w:color w:val="231F20"/>
                                  <w:sz w:val="24"/>
                                </w:rPr>
                                <w:t xml:space="preserve">các từ ngữ sau: lúa, thóc, cơm, cơm nếp, </w:t>
                              </w:r>
                              <w:r>
                                <w:rPr>
                                  <w:color w:val="231F20"/>
                                  <w:spacing w:val="-2"/>
                                  <w:sz w:val="24"/>
                                </w:rPr>
                                <w:t>xôi,…</w:t>
                              </w:r>
                            </w:p>
                            <w:p w:rsidR="00624C97" w:rsidRDefault="00E11876" w:rsidP="00E11876">
                              <w:pPr>
                                <w:numPr>
                                  <w:ilvl w:val="1"/>
                                  <w:numId w:val="11"/>
                                </w:numPr>
                                <w:tabs>
                                  <w:tab w:val="left" w:pos="441"/>
                                </w:tabs>
                                <w:spacing w:before="69"/>
                                <w:ind w:left="441" w:hanging="175"/>
                                <w:rPr>
                                  <w:sz w:val="24"/>
                                </w:rPr>
                              </w:pPr>
                              <w:r>
                                <w:rPr>
                                  <w:color w:val="231F20"/>
                                  <w:sz w:val="24"/>
                                </w:rPr>
                                <w:t xml:space="preserve">Tìm thêm các từ ngữ chỉ lúa gạo/ các món ăn từ lúa </w:t>
                              </w:r>
                              <w:r>
                                <w:rPr>
                                  <w:color w:val="231F20"/>
                                  <w:spacing w:val="-4"/>
                                  <w:sz w:val="24"/>
                                </w:rPr>
                                <w:t>gạo.</w:t>
                              </w:r>
                            </w:p>
                            <w:p w:rsidR="00624C97" w:rsidRDefault="00E11876" w:rsidP="00E11876">
                              <w:pPr>
                                <w:numPr>
                                  <w:ilvl w:val="1"/>
                                  <w:numId w:val="11"/>
                                </w:numPr>
                                <w:tabs>
                                  <w:tab w:val="left" w:pos="454"/>
                                </w:tabs>
                                <w:spacing w:before="68" w:line="249" w:lineRule="auto"/>
                                <w:ind w:right="340" w:firstLine="0"/>
                                <w:rPr>
                                  <w:sz w:val="24"/>
                                </w:rPr>
                              </w:pPr>
                              <w:r>
                                <w:rPr>
                                  <w:color w:val="231F20"/>
                                  <w:sz w:val="24"/>
                                </w:rPr>
                                <w:t>Nhận xét về sự phong phú của các từ ngữ chỉ lúa gạo/ các món ăn từ lúa gạo trong tiếng Việt.</w:t>
                              </w:r>
                            </w:p>
                            <w:p w:rsidR="00624C97" w:rsidRDefault="00E11876">
                              <w:pPr>
                                <w:spacing w:before="59"/>
                                <w:ind w:left="266"/>
                                <w:rPr>
                                  <w:sz w:val="24"/>
                                </w:rPr>
                              </w:pPr>
                              <w:r>
                                <w:rPr>
                                  <w:color w:val="231F20"/>
                                  <w:sz w:val="24"/>
                                </w:rPr>
                                <w:t>3. Nêu các biện pháp giữ gìn tiếng</w:t>
                              </w:r>
                              <w:r>
                                <w:rPr>
                                  <w:color w:val="231F20"/>
                                  <w:spacing w:val="-5"/>
                                  <w:sz w:val="24"/>
                                </w:rPr>
                                <w:t xml:space="preserve"> </w:t>
                              </w:r>
                              <w:r>
                                <w:rPr>
                                  <w:color w:val="231F20"/>
                                  <w:spacing w:val="-2"/>
                                  <w:sz w:val="24"/>
                                </w:rPr>
                                <w:t>Việt:</w:t>
                              </w:r>
                            </w:p>
                            <w:p w:rsidR="00624C97" w:rsidRDefault="00E11876">
                              <w:pPr>
                                <w:spacing w:before="68"/>
                                <w:ind w:left="266"/>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7.829512pt;width:442.65pt;height:181.45pt;mso-position-horizontal-relative:page;mso-position-vertical-relative:paragraph;z-index:-15717376;mso-wrap-distance-left:0;mso-wrap-distance-right:0" id="docshapegroup64" coordorigin="1134,157" coordsize="8853,3629">
                <v:shape style="position:absolute;left:1218;top:293;width:8768;height:3492" id="docshape65" coordorigin="1219,294" coordsize="8768,3492" path="m9746,294l1459,294,1320,297,1249,324,1223,395,1219,534,1219,3545,1223,3684,1249,3755,1320,3781,1459,3785,9746,3785,9885,3781,9956,3755,9983,3684,9986,3545,9986,534,9983,395,9956,324,9885,297,9746,294xe" filled="true" fillcolor="#b1b3b6" stroked="false">
                  <v:path arrowok="t"/>
                  <v:fill type="solid"/>
                </v:shape>
                <v:shape style="position:absolute;left:1153;top:176;width:8768;height:3525" id="docshape66" coordorigin="1154,177" coordsize="8768,3525" path="m9681,177l1394,177,1255,180,1184,207,1158,278,1154,417,1154,3461,1158,3600,1184,3671,1255,3698,1394,3701,9681,3701,9820,3698,9891,3671,9918,3600,9921,3461,9921,417,9918,278,9891,207,9820,180,9681,177xe" filled="true" fillcolor="#ffffff" stroked="false">
                  <v:path arrowok="t"/>
                  <v:fill type="solid"/>
                </v:shape>
                <v:shape style="position:absolute;left:1156;top:188;width:163;height:190" id="docshape67" coordorigin="1156,189" coordsize="163,190" path="m1319,189l1268,209,1219,245,1179,300,1156,379e" filled="false" stroked="true" strokeweight="2.0pt" strokecolor="#231f20">
                  <v:path arrowok="t"/>
                  <v:stroke dashstyle="dot"/>
                </v:shape>
                <v:line style="position:absolute" from="1154,497" to="1154,3421" stroked="true" strokeweight="2pt" strokecolor="#231f20">
                  <v:stroke dashstyle="dot"/>
                </v:line>
                <v:shape style="position:absolute;left:1166;top:3536;width:190;height:163" id="docshape68" coordorigin="1166,3536" coordsize="190,163" path="m1166,3536l1187,3587,1222,3636,1277,3677,1356,3699e" filled="false" stroked="true" strokeweight="2pt" strokecolor="#231f20">
                  <v:path arrowok="t"/>
                  <v:stroke dashstyle="dot"/>
                </v:shape>
                <v:line style="position:absolute" from="1474,3701" to="9641,3701" stroked="true" strokeweight="2pt" strokecolor="#231f20">
                  <v:stroke dashstyle="dot"/>
                </v:line>
                <v:shape style="position:absolute;left:9756;top:3499;width:163;height:190" id="docshape69" coordorigin="9756,3499" coordsize="163,190" path="m9756,3689l9807,3668,9856,3633,9897,3578,9919,3499e" filled="false" stroked="true" strokeweight="2.0pt" strokecolor="#231f20">
                  <v:path arrowok="t"/>
                  <v:stroke dashstyle="dot"/>
                </v:shape>
                <v:line style="position:absolute" from="9921,3381" to="9921,457" stroked="true" strokeweight="2pt" strokecolor="#231f20">
                  <v:stroke dashstyle="dot"/>
                </v:line>
                <v:shape style="position:absolute;left:9719;top:178;width:190;height:163" id="docshape70" coordorigin="9719,179" coordsize="190,163" path="m9909,342l9888,291,9853,242,9798,201,9719,179e" filled="false" stroked="true" strokeweight="2pt" strokecolor="#231f20">
                  <v:path arrowok="t"/>
                  <v:stroke dashstyle="dot"/>
                </v:shape>
                <v:line style="position:absolute" from="9602,177" to="1434,177" stroked="true" strokeweight="2pt" strokecolor="#231f20">
                  <v:stroke dashstyle="dot"/>
                </v:line>
                <v:shape style="position:absolute;left:1133;top:156;width:8808;height:3565" id="docshape71" coordorigin="1134,157" coordsize="8808,3565" path="m1174,3461l1168,3447,1154,3441,1140,3447,1134,3461,1140,3475,1154,3481,1168,3475,1174,3461xm1174,417l1168,402,1154,397,1140,402,1134,417,1140,431,1154,437,1168,431,1174,417xm1414,3701l1408,3687,1394,3681,1380,3687,1374,3701,1380,3715,1394,3721,1408,3715,1414,3701xm1414,177l1408,162,1394,157,1380,162,1374,177,1380,191,1394,197,1408,191,1414,177xm9701,3701l9695,3687,9681,3681,9667,3687,9661,3701,9667,3715,9681,3721,9695,3715,9701,3701xm9701,177l9695,162,9681,157,9667,162,9661,177,9667,191,9681,197,9695,191,9701,177xm9941,3461l9935,3447,9921,3441,9907,3447,9901,3461,9907,3475,9921,3481,9935,3475,9941,3461xm9941,417l9935,402,9921,397,9907,402,9901,417,9907,431,9921,437,9935,431,9941,417xe" filled="true" fillcolor="#231f20" stroked="false">
                  <v:path arrowok="t"/>
                  <v:fill type="solid"/>
                </v:shape>
                <v:shape style="position:absolute;left:1133;top:156;width:8853;height:3629" type="#_x0000_t202" id="docshape72" filled="false" stroked="false">
                  <v:textbox inset="0,0,0,0">
                    <w:txbxContent>
                      <w:p>
                        <w:pPr>
                          <w:spacing w:before="141"/>
                          <w:ind w:left="713" w:right="287"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spacing w:before="57"/>
                          <w:ind w:left="713" w:right="296" w:firstLine="0"/>
                          <w:jc w:val="center"/>
                          <w:rPr>
                            <w:b/>
                            <w:sz w:val="26"/>
                          </w:rPr>
                        </w:pPr>
                        <w:r>
                          <w:rPr>
                            <w:b/>
                            <w:color w:val="231F20"/>
                            <w:sz w:val="26"/>
                          </w:rPr>
                          <w:t>TÌM</w:t>
                        </w:r>
                        <w:r>
                          <w:rPr>
                            <w:b/>
                            <w:color w:val="231F20"/>
                            <w:spacing w:val="-3"/>
                            <w:sz w:val="26"/>
                          </w:rPr>
                          <w:t> </w:t>
                        </w:r>
                        <w:r>
                          <w:rPr>
                            <w:b/>
                            <w:color w:val="231F20"/>
                            <w:sz w:val="26"/>
                          </w:rPr>
                          <w:t>HIỂU</w:t>
                        </w:r>
                        <w:r>
                          <w:rPr>
                            <w:b/>
                            <w:color w:val="231F20"/>
                            <w:spacing w:val="-6"/>
                            <w:sz w:val="26"/>
                          </w:rPr>
                          <w:t> </w:t>
                        </w:r>
                        <w:r>
                          <w:rPr>
                            <w:b/>
                            <w:color w:val="231F20"/>
                            <w:sz w:val="26"/>
                          </w:rPr>
                          <w:t>VỀ</w:t>
                        </w:r>
                        <w:r>
                          <w:rPr>
                            <w:b/>
                            <w:color w:val="231F20"/>
                            <w:spacing w:val="-6"/>
                            <w:sz w:val="26"/>
                          </w:rPr>
                          <w:t> </w:t>
                        </w:r>
                        <w:r>
                          <w:rPr>
                            <w:b/>
                            <w:color w:val="231F20"/>
                            <w:sz w:val="26"/>
                          </w:rPr>
                          <w:t>TIẾNG</w:t>
                        </w:r>
                        <w:r>
                          <w:rPr>
                            <w:b/>
                            <w:color w:val="231F20"/>
                            <w:spacing w:val="-5"/>
                            <w:sz w:val="26"/>
                          </w:rPr>
                          <w:t> </w:t>
                        </w:r>
                        <w:r>
                          <w:rPr>
                            <w:b/>
                            <w:color w:val="231F20"/>
                            <w:spacing w:val="-4"/>
                            <w:sz w:val="26"/>
                          </w:rPr>
                          <w:t>VIỆT</w:t>
                        </w:r>
                      </w:p>
                      <w:p>
                        <w:pPr>
                          <w:numPr>
                            <w:ilvl w:val="0"/>
                            <w:numId w:val="65"/>
                          </w:numPr>
                          <w:tabs>
                            <w:tab w:pos="496" w:val="left" w:leader="none"/>
                          </w:tabs>
                          <w:spacing w:before="264"/>
                          <w:ind w:left="496" w:right="0" w:hanging="230"/>
                          <w:jc w:val="left"/>
                          <w:rPr>
                            <w:sz w:val="24"/>
                          </w:rPr>
                        </w:pPr>
                        <w:r>
                          <w:rPr>
                            <w:color w:val="231F20"/>
                            <w:sz w:val="24"/>
                          </w:rPr>
                          <w:t>Tiếng</w:t>
                        </w:r>
                        <w:r>
                          <w:rPr>
                            <w:color w:val="231F20"/>
                            <w:spacing w:val="-14"/>
                            <w:sz w:val="24"/>
                          </w:rPr>
                          <w:t> </w:t>
                        </w:r>
                        <w:r>
                          <w:rPr>
                            <w:color w:val="231F20"/>
                            <w:sz w:val="24"/>
                          </w:rPr>
                          <w:t>Việt</w:t>
                        </w:r>
                        <w:r>
                          <w:rPr>
                            <w:color w:val="231F20"/>
                            <w:spacing w:val="-10"/>
                            <w:sz w:val="24"/>
                          </w:rPr>
                          <w:t> </w:t>
                        </w:r>
                        <w:r>
                          <w:rPr>
                            <w:color w:val="231F20"/>
                            <w:sz w:val="24"/>
                          </w:rPr>
                          <w:t>có</w:t>
                        </w:r>
                        <w:r>
                          <w:rPr>
                            <w:color w:val="231F20"/>
                            <w:spacing w:val="-10"/>
                            <w:sz w:val="24"/>
                          </w:rPr>
                          <w:t> </w:t>
                        </w:r>
                        <w:r>
                          <w:rPr>
                            <w:color w:val="231F20"/>
                            <w:sz w:val="24"/>
                          </w:rPr>
                          <w:t>đặc</w:t>
                        </w:r>
                        <w:r>
                          <w:rPr>
                            <w:color w:val="231F20"/>
                            <w:spacing w:val="-10"/>
                            <w:sz w:val="24"/>
                          </w:rPr>
                          <w:t> </w:t>
                        </w:r>
                        <w:r>
                          <w:rPr>
                            <w:color w:val="231F20"/>
                            <w:sz w:val="24"/>
                          </w:rPr>
                          <w:t>điểm</w:t>
                        </w:r>
                        <w:r>
                          <w:rPr>
                            <w:color w:val="231F20"/>
                            <w:spacing w:val="-10"/>
                            <w:sz w:val="24"/>
                          </w:rPr>
                          <w:t> </w:t>
                        </w:r>
                        <w:r>
                          <w:rPr>
                            <w:color w:val="231F20"/>
                            <w:sz w:val="24"/>
                          </w:rPr>
                          <w:t>là:</w:t>
                        </w:r>
                        <w:r>
                          <w:rPr>
                            <w:color w:val="231F20"/>
                            <w:spacing w:val="-10"/>
                            <w:sz w:val="24"/>
                          </w:rPr>
                          <w:t> </w:t>
                        </w:r>
                        <w:r>
                          <w:rPr>
                            <w:color w:val="231F20"/>
                            <w:spacing w:val="-2"/>
                            <w:sz w:val="24"/>
                          </w:rPr>
                          <w:t>...........................................................................................</w:t>
                        </w:r>
                      </w:p>
                      <w:p>
                        <w:pPr>
                          <w:numPr>
                            <w:ilvl w:val="0"/>
                            <w:numId w:val="65"/>
                          </w:numPr>
                          <w:tabs>
                            <w:tab w:pos="506" w:val="left" w:leader="none"/>
                          </w:tabs>
                          <w:spacing w:before="69"/>
                          <w:ind w:left="506" w:right="0" w:hanging="240"/>
                          <w:jc w:val="left"/>
                          <w:rPr>
                            <w:sz w:val="24"/>
                          </w:rPr>
                        </w:pPr>
                        <w:r>
                          <w:rPr>
                            <w:color w:val="231F20"/>
                            <w:sz w:val="24"/>
                          </w:rPr>
                          <w:t>Cho</w:t>
                        </w:r>
                        <w:r>
                          <w:rPr>
                            <w:color w:val="231F20"/>
                            <w:spacing w:val="-1"/>
                            <w:sz w:val="24"/>
                          </w:rPr>
                          <w:t> </w:t>
                        </w:r>
                        <w:r>
                          <w:rPr>
                            <w:color w:val="231F20"/>
                            <w:sz w:val="24"/>
                          </w:rPr>
                          <w:t>các từ ngữ sau: lúa, thóc, cơm, cơm nếp, </w:t>
                        </w:r>
                        <w:r>
                          <w:rPr>
                            <w:color w:val="231F20"/>
                            <w:spacing w:val="-2"/>
                            <w:sz w:val="24"/>
                          </w:rPr>
                          <w:t>xôi,…</w:t>
                        </w:r>
                      </w:p>
                      <w:p>
                        <w:pPr>
                          <w:numPr>
                            <w:ilvl w:val="1"/>
                            <w:numId w:val="65"/>
                          </w:numPr>
                          <w:tabs>
                            <w:tab w:pos="441" w:val="left" w:leader="none"/>
                          </w:tabs>
                          <w:spacing w:before="69"/>
                          <w:ind w:left="441" w:right="0" w:hanging="175"/>
                          <w:jc w:val="left"/>
                          <w:rPr>
                            <w:sz w:val="24"/>
                          </w:rPr>
                        </w:pPr>
                        <w:r>
                          <w:rPr>
                            <w:color w:val="231F20"/>
                            <w:sz w:val="24"/>
                          </w:rPr>
                          <w:t>Tìm thêm các từ ngữ chỉ lúa gạo/ các món ăn từ lúa </w:t>
                        </w:r>
                        <w:r>
                          <w:rPr>
                            <w:color w:val="231F20"/>
                            <w:spacing w:val="-4"/>
                            <w:sz w:val="24"/>
                          </w:rPr>
                          <w:t>gạo.</w:t>
                        </w:r>
                      </w:p>
                      <w:p>
                        <w:pPr>
                          <w:numPr>
                            <w:ilvl w:val="1"/>
                            <w:numId w:val="65"/>
                          </w:numPr>
                          <w:tabs>
                            <w:tab w:pos="454" w:val="left" w:leader="none"/>
                          </w:tabs>
                          <w:spacing w:line="249" w:lineRule="auto" w:before="68"/>
                          <w:ind w:left="266" w:right="340" w:firstLine="0"/>
                          <w:jc w:val="left"/>
                          <w:rPr>
                            <w:sz w:val="24"/>
                          </w:rPr>
                        </w:pPr>
                        <w:r>
                          <w:rPr>
                            <w:color w:val="231F20"/>
                            <w:sz w:val="24"/>
                          </w:rPr>
                          <w:t>Nhận xét về sự phong phú của các từ ngữ chỉ lúa gạo/ các món ăn từ lúa gạo trong tiếng Việt.</w:t>
                        </w:r>
                      </w:p>
                      <w:p>
                        <w:pPr>
                          <w:spacing w:before="59"/>
                          <w:ind w:left="266" w:right="0" w:firstLine="0"/>
                          <w:jc w:val="left"/>
                          <w:rPr>
                            <w:sz w:val="24"/>
                          </w:rPr>
                        </w:pPr>
                        <w:r>
                          <w:rPr>
                            <w:color w:val="231F20"/>
                            <w:sz w:val="24"/>
                          </w:rPr>
                          <w:t>3. Nêu các biện pháp giữ gìn tiếng</w:t>
                        </w:r>
                        <w:r>
                          <w:rPr>
                            <w:color w:val="231F20"/>
                            <w:spacing w:val="-5"/>
                            <w:sz w:val="24"/>
                          </w:rPr>
                          <w:t> </w:t>
                        </w:r>
                        <w:r>
                          <w:rPr>
                            <w:color w:val="231F20"/>
                            <w:spacing w:val="-2"/>
                            <w:sz w:val="24"/>
                          </w:rPr>
                          <w:t>Việt:</w:t>
                        </w:r>
                      </w:p>
                      <w:p>
                        <w:pPr>
                          <w:spacing w:before="68"/>
                          <w:ind w:left="266" w:right="0" w:firstLine="0"/>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17"/>
        </w:tabs>
        <w:spacing w:before="177"/>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câu trả lời. Các HS</w:t>
      </w:r>
      <w:r w:rsidR="00E11876" w:rsidRPr="00CF7610">
        <w:rPr>
          <w:color w:val="231F20"/>
          <w:spacing w:val="-1"/>
          <w:sz w:val="24"/>
        </w:rPr>
        <w:t xml:space="preserve"> </w:t>
      </w:r>
      <w:r w:rsidR="00E11876" w:rsidRPr="00CF7610">
        <w:rPr>
          <w:color w:val="231F20"/>
          <w:sz w:val="24"/>
        </w:rPr>
        <w:t xml:space="preserve">khác bổ sung (nếu </w:t>
      </w:r>
      <w:r w:rsidR="00E11876" w:rsidRPr="00CF7610">
        <w:rPr>
          <w:color w:val="231F20"/>
          <w:spacing w:val="-4"/>
          <w:sz w:val="24"/>
        </w:rPr>
        <w:t>có).</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jc w:val="both"/>
        <w:rPr>
          <w:color w:val="231F20"/>
          <w:sz w:val="24"/>
        </w:rPr>
      </w:pPr>
      <w:r>
        <w:rPr>
          <w:color w:val="231F20"/>
          <w:sz w:val="24"/>
        </w:rPr>
        <w:lastRenderedPageBreak/>
        <w:t>*</w:t>
      </w:r>
      <w:r>
        <w:rPr>
          <w:color w:val="231F20"/>
          <w:sz w:val="24"/>
        </w:rPr>
        <w:tab/>
      </w:r>
      <w:r w:rsidR="00E11876" w:rsidRPr="00CF7610">
        <w:rPr>
          <w:i/>
          <w:color w:val="231F20"/>
          <w:sz w:val="24"/>
        </w:rPr>
        <w:t xml:space="preserve">Kết luận, nhận </w:t>
      </w:r>
      <w:r w:rsidR="00E11876" w:rsidRPr="00CF7610">
        <w:rPr>
          <w:i/>
          <w:color w:val="231F20"/>
          <w:spacing w:val="-4"/>
          <w:sz w:val="24"/>
        </w:rPr>
        <w:t>định</w:t>
      </w:r>
      <w:r w:rsidR="00E11876" w:rsidRPr="00CF7610">
        <w:rPr>
          <w:color w:val="231F20"/>
          <w:spacing w:val="-4"/>
          <w:sz w:val="24"/>
        </w:rPr>
        <w:t>:</w:t>
      </w:r>
    </w:p>
    <w:p w:rsidR="00624C97" w:rsidRPr="00CF7610" w:rsidRDefault="00CF7610" w:rsidP="00CF7610">
      <w:pPr>
        <w:tabs>
          <w:tab w:val="left" w:pos="693"/>
        </w:tabs>
        <w:spacing w:line="249" w:lineRule="auto"/>
        <w:ind w:left="140" w:right="290" w:firstLine="283"/>
        <w:jc w:val="both"/>
        <w:rPr>
          <w:sz w:val="24"/>
        </w:rPr>
      </w:pPr>
      <w:r>
        <w:rPr>
          <w:color w:val="231F20"/>
          <w:spacing w:val="-3"/>
        </w:rPr>
        <w:t>(1)</w:t>
      </w:r>
      <w:r>
        <w:rPr>
          <w:color w:val="231F20"/>
          <w:spacing w:val="-3"/>
        </w:rPr>
        <w:tab/>
      </w:r>
      <w:r w:rsidR="00E11876" w:rsidRPr="00CF7610">
        <w:rPr>
          <w:color w:val="231F20"/>
          <w:sz w:val="24"/>
        </w:rPr>
        <w:t>,</w:t>
      </w:r>
      <w:r w:rsidR="00E11876" w:rsidRPr="00CF7610">
        <w:rPr>
          <w:color w:val="231F20"/>
          <w:spacing w:val="-7"/>
          <w:sz w:val="24"/>
        </w:rPr>
        <w:t xml:space="preserve"> </w:t>
      </w:r>
      <w:r w:rsidR="00E11876" w:rsidRPr="00CF7610">
        <w:rPr>
          <w:color w:val="231F20"/>
          <w:sz w:val="24"/>
        </w:rPr>
        <w:t>(3)</w:t>
      </w:r>
      <w:r w:rsidR="00E11876" w:rsidRPr="00CF7610">
        <w:rPr>
          <w:color w:val="231F20"/>
          <w:spacing w:val="-7"/>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trên</w:t>
      </w:r>
      <w:r w:rsidR="00E11876" w:rsidRPr="00CF7610">
        <w:rPr>
          <w:color w:val="231F20"/>
          <w:spacing w:val="-7"/>
          <w:sz w:val="24"/>
        </w:rPr>
        <w:t xml:space="preserve"> </w:t>
      </w:r>
      <w:r w:rsidR="00E11876" w:rsidRPr="00CF7610">
        <w:rPr>
          <w:color w:val="231F20"/>
          <w:sz w:val="24"/>
        </w:rPr>
        <w:t>cơ</w:t>
      </w:r>
      <w:r w:rsidR="00E11876" w:rsidRPr="00CF7610">
        <w:rPr>
          <w:color w:val="231F20"/>
          <w:spacing w:val="-7"/>
          <w:sz w:val="24"/>
        </w:rPr>
        <w:t xml:space="preserve"> </w:t>
      </w:r>
      <w:r w:rsidR="00E11876" w:rsidRPr="00CF7610">
        <w:rPr>
          <w:color w:val="231F20"/>
          <w:sz w:val="24"/>
        </w:rPr>
        <w:t>sở</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7"/>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khái</w:t>
      </w:r>
      <w:r w:rsidR="00E11876" w:rsidRPr="00CF7610">
        <w:rPr>
          <w:color w:val="231F20"/>
          <w:spacing w:val="-7"/>
          <w:sz w:val="24"/>
        </w:rPr>
        <w:t xml:space="preserve"> </w:t>
      </w:r>
      <w:r w:rsidR="00E11876" w:rsidRPr="00CF7610">
        <w:rPr>
          <w:color w:val="231F20"/>
          <w:sz w:val="24"/>
        </w:rPr>
        <w:t>quát</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đặc điểm</w:t>
      </w:r>
      <w:r w:rsidR="00E11876" w:rsidRPr="00CF7610">
        <w:rPr>
          <w:color w:val="231F20"/>
          <w:spacing w:val="-15"/>
          <w:sz w:val="24"/>
        </w:rPr>
        <w:t xml:space="preserve"> </w:t>
      </w:r>
      <w:r w:rsidR="00E11876" w:rsidRPr="00CF7610">
        <w:rPr>
          <w:color w:val="231F20"/>
          <w:sz w:val="24"/>
        </w:rPr>
        <w:t>cơ</w:t>
      </w:r>
      <w:r w:rsidR="00E11876" w:rsidRPr="00CF7610">
        <w:rPr>
          <w:color w:val="231F20"/>
          <w:spacing w:val="-15"/>
          <w:sz w:val="24"/>
        </w:rPr>
        <w:t xml:space="preserve"> </w:t>
      </w:r>
      <w:r w:rsidR="00E11876" w:rsidRPr="00CF7610">
        <w:rPr>
          <w:color w:val="231F20"/>
          <w:sz w:val="24"/>
        </w:rPr>
        <w:t>bản</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ngôn</w:t>
      </w:r>
      <w:r w:rsidR="00E11876" w:rsidRPr="00CF7610">
        <w:rPr>
          <w:color w:val="231F20"/>
          <w:spacing w:val="-15"/>
          <w:sz w:val="24"/>
        </w:rPr>
        <w:t xml:space="preserve"> </w:t>
      </w:r>
      <w:r w:rsidR="00E11876" w:rsidRPr="00CF7610">
        <w:rPr>
          <w:color w:val="231F20"/>
          <w:sz w:val="24"/>
        </w:rPr>
        <w:t>ngữ</w:t>
      </w:r>
      <w:r w:rsidR="00E11876" w:rsidRPr="00CF7610">
        <w:rPr>
          <w:color w:val="231F20"/>
          <w:spacing w:val="-15"/>
          <w:sz w:val="24"/>
        </w:rPr>
        <w:t xml:space="preserve"> </w:t>
      </w:r>
      <w:r w:rsidR="00E11876" w:rsidRPr="00CF7610">
        <w:rPr>
          <w:color w:val="231F20"/>
          <w:sz w:val="24"/>
        </w:rPr>
        <w:t>thân</w:t>
      </w:r>
      <w:r w:rsidR="00E11876" w:rsidRPr="00CF7610">
        <w:rPr>
          <w:color w:val="231F20"/>
          <w:spacing w:val="-15"/>
          <w:sz w:val="24"/>
        </w:rPr>
        <w:t xml:space="preserve"> </w:t>
      </w:r>
      <w:r w:rsidR="00E11876" w:rsidRPr="00CF7610">
        <w:rPr>
          <w:color w:val="231F20"/>
          <w:sz w:val="24"/>
        </w:rPr>
        <w:t>mật</w:t>
      </w:r>
      <w:r w:rsidR="00E11876" w:rsidRPr="00CF7610">
        <w:rPr>
          <w:color w:val="231F20"/>
          <w:spacing w:val="-15"/>
          <w:sz w:val="24"/>
        </w:rPr>
        <w:t xml:space="preserve"> </w:t>
      </w:r>
      <w:r w:rsidR="00E11876" w:rsidRPr="00CF7610">
        <w:rPr>
          <w:color w:val="231F20"/>
          <w:sz w:val="24"/>
        </w:rPr>
        <w:t>dựa</w:t>
      </w:r>
      <w:r w:rsidR="00E11876" w:rsidRPr="00CF7610">
        <w:rPr>
          <w:color w:val="231F20"/>
          <w:spacing w:val="-15"/>
          <w:sz w:val="24"/>
        </w:rPr>
        <w:t xml:space="preserve"> </w:t>
      </w:r>
      <w:r w:rsidR="00E11876" w:rsidRPr="00CF7610">
        <w:rPr>
          <w:color w:val="231F20"/>
          <w:sz w:val="24"/>
        </w:rPr>
        <w:t>vào</w:t>
      </w:r>
      <w:r w:rsidR="00E11876" w:rsidRPr="00CF7610">
        <w:rPr>
          <w:color w:val="231F20"/>
          <w:spacing w:val="-15"/>
          <w:sz w:val="24"/>
        </w:rPr>
        <w:t xml:space="preserve"> </w:t>
      </w:r>
      <w:r w:rsidR="00E11876" w:rsidRPr="00CF7610">
        <w:rPr>
          <w:color w:val="231F20"/>
          <w:sz w:val="24"/>
        </w:rPr>
        <w:t>mục</w:t>
      </w:r>
      <w:r w:rsidR="00E11876" w:rsidRPr="00CF7610">
        <w:rPr>
          <w:color w:val="231F20"/>
          <w:spacing w:val="-15"/>
          <w:sz w:val="24"/>
        </w:rPr>
        <w:t xml:space="preserve"> </w:t>
      </w:r>
      <w:r w:rsidR="00E11876" w:rsidRPr="00CF7610">
        <w:rPr>
          <w:i/>
          <w:color w:val="231F20"/>
          <w:sz w:val="24"/>
        </w:rPr>
        <w:t>Giữ</w:t>
      </w:r>
      <w:r w:rsidR="00E11876" w:rsidRPr="00CF7610">
        <w:rPr>
          <w:i/>
          <w:color w:val="231F20"/>
          <w:spacing w:val="-15"/>
          <w:sz w:val="24"/>
        </w:rPr>
        <w:t xml:space="preserve"> </w:t>
      </w:r>
      <w:r w:rsidR="00E11876" w:rsidRPr="00CF7610">
        <w:rPr>
          <w:i/>
          <w:color w:val="231F20"/>
          <w:sz w:val="24"/>
        </w:rPr>
        <w:t>gìn</w:t>
      </w:r>
      <w:r w:rsidR="00E11876" w:rsidRPr="00CF7610">
        <w:rPr>
          <w:i/>
          <w:color w:val="231F20"/>
          <w:spacing w:val="-15"/>
          <w:sz w:val="24"/>
        </w:rPr>
        <w:t xml:space="preserve"> </w:t>
      </w:r>
      <w:r w:rsidR="00E11876" w:rsidRPr="00CF7610">
        <w:rPr>
          <w:i/>
          <w:color w:val="231F20"/>
          <w:sz w:val="24"/>
        </w:rPr>
        <w:t>và</w:t>
      </w:r>
      <w:r w:rsidR="00E11876" w:rsidRPr="00CF7610">
        <w:rPr>
          <w:i/>
          <w:color w:val="231F20"/>
          <w:spacing w:val="-15"/>
          <w:sz w:val="24"/>
        </w:rPr>
        <w:t xml:space="preserve"> </w:t>
      </w:r>
      <w:r w:rsidR="00E11876" w:rsidRPr="00CF7610">
        <w:rPr>
          <w:i/>
          <w:color w:val="231F20"/>
          <w:sz w:val="24"/>
        </w:rPr>
        <w:t>phát</w:t>
      </w:r>
      <w:r w:rsidR="00E11876" w:rsidRPr="00CF7610">
        <w:rPr>
          <w:i/>
          <w:color w:val="231F20"/>
          <w:spacing w:val="-15"/>
          <w:sz w:val="24"/>
        </w:rPr>
        <w:t xml:space="preserve"> </w:t>
      </w:r>
      <w:r w:rsidR="00E11876" w:rsidRPr="00CF7610">
        <w:rPr>
          <w:i/>
          <w:color w:val="231F20"/>
          <w:sz w:val="24"/>
        </w:rPr>
        <w:t>triển</w:t>
      </w:r>
      <w:r w:rsidR="00E11876" w:rsidRPr="00CF7610">
        <w:rPr>
          <w:i/>
          <w:color w:val="231F20"/>
          <w:spacing w:val="-15"/>
          <w:sz w:val="24"/>
        </w:rPr>
        <w:t xml:space="preserve"> </w:t>
      </w:r>
      <w:r w:rsidR="00E11876" w:rsidRPr="00CF7610">
        <w:rPr>
          <w:i/>
          <w:color w:val="231F20"/>
          <w:sz w:val="24"/>
        </w:rPr>
        <w:t>tiếng</w:t>
      </w:r>
      <w:r w:rsidR="00E11876" w:rsidRPr="00CF7610">
        <w:rPr>
          <w:i/>
          <w:color w:val="231F20"/>
          <w:spacing w:val="-15"/>
          <w:sz w:val="24"/>
        </w:rPr>
        <w:t xml:space="preserve"> </w:t>
      </w:r>
      <w:r w:rsidR="00E11876" w:rsidRPr="00CF7610">
        <w:rPr>
          <w:i/>
          <w:color w:val="231F20"/>
          <w:sz w:val="24"/>
        </w:rPr>
        <w:t>Việt</w:t>
      </w:r>
      <w:r w:rsidR="00E11876" w:rsidRPr="00CF7610">
        <w:rPr>
          <w:i/>
          <w:color w:val="231F20"/>
          <w:spacing w:val="-15"/>
          <w:sz w:val="24"/>
        </w:rPr>
        <w:t xml:space="preserve"> </w:t>
      </w:r>
      <w:r w:rsidR="00E11876" w:rsidRPr="00CF7610">
        <w:rPr>
          <w:color w:val="231F20"/>
          <w:sz w:val="24"/>
        </w:rPr>
        <w:t>(SGK/</w:t>
      </w:r>
      <w:r w:rsidR="00E11876" w:rsidRPr="00CF7610">
        <w:rPr>
          <w:color w:val="231F20"/>
          <w:spacing w:val="-15"/>
          <w:sz w:val="24"/>
        </w:rPr>
        <w:t xml:space="preserve"> </w:t>
      </w:r>
      <w:r w:rsidR="00E11876" w:rsidRPr="00CF7610">
        <w:rPr>
          <w:color w:val="231F20"/>
          <w:sz w:val="24"/>
        </w:rPr>
        <w:t>tr.</w:t>
      </w:r>
      <w:r w:rsidR="00E11876" w:rsidRPr="00CF7610">
        <w:rPr>
          <w:color w:val="231F20"/>
          <w:spacing w:val="-15"/>
          <w:sz w:val="24"/>
        </w:rPr>
        <w:t xml:space="preserve"> </w:t>
      </w:r>
      <w:r w:rsidR="00E11876" w:rsidRPr="00CF7610">
        <w:rPr>
          <w:color w:val="231F20"/>
          <w:sz w:val="24"/>
        </w:rPr>
        <w:t>6).</w:t>
      </w:r>
    </w:p>
    <w:p w:rsidR="00624C97" w:rsidRPr="00CF7610" w:rsidRDefault="00CF7610" w:rsidP="00CF7610">
      <w:pPr>
        <w:tabs>
          <w:tab w:val="left" w:pos="770"/>
        </w:tabs>
        <w:spacing w:before="58" w:line="249" w:lineRule="auto"/>
        <w:ind w:left="140" w:right="291" w:firstLine="283"/>
        <w:jc w:val="both"/>
        <w:rPr>
          <w:sz w:val="24"/>
        </w:rPr>
      </w:pPr>
      <w:r>
        <w:rPr>
          <w:color w:val="231F20"/>
          <w:spacing w:val="-3"/>
        </w:rPr>
        <w:t>(2)</w:t>
      </w:r>
      <w:r>
        <w:rPr>
          <w:color w:val="231F20"/>
          <w:spacing w:val="-3"/>
        </w:rPr>
        <w:tab/>
      </w:r>
      <w:r w:rsidR="00E11876" w:rsidRPr="00CF7610">
        <w:rPr>
          <w:color w:val="231F20"/>
          <w:sz w:val="24"/>
        </w:rPr>
        <w:t>GV khái quát: Các từ chỉ lúa gạo và các món ăn từ lúa gạo trong tiếng Việt vô cùng phong phú. Đây là bằng chứng chứng tỏ dấu ấn văn hoá nông nghiệp được phản ánh trong 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4"/>
          <w:sz w:val="24"/>
        </w:rPr>
        <w:t xml:space="preserve"> </w:t>
      </w:r>
      <w:r w:rsidR="00E11876" w:rsidRPr="00CF7610">
        <w:rPr>
          <w:color w:val="231F20"/>
          <w:sz w:val="24"/>
        </w:rPr>
        <w:t>Tiếng</w:t>
      </w:r>
      <w:r w:rsidR="00E11876" w:rsidRPr="00CF7610">
        <w:rPr>
          <w:color w:val="231F20"/>
          <w:spacing w:val="-14"/>
          <w:sz w:val="24"/>
        </w:rPr>
        <w:t xml:space="preserve"> </w:t>
      </w:r>
      <w:r w:rsidR="00E11876" w:rsidRPr="00CF7610">
        <w:rPr>
          <w:color w:val="231F20"/>
          <w:sz w:val="24"/>
        </w:rPr>
        <w:t>Việt</w:t>
      </w:r>
      <w:r w:rsidR="00E11876" w:rsidRPr="00CF7610">
        <w:rPr>
          <w:color w:val="231F20"/>
          <w:spacing w:val="-10"/>
          <w:sz w:val="24"/>
        </w:rPr>
        <w:t xml:space="preserve"> </w:t>
      </w:r>
      <w:r w:rsidR="00E11876" w:rsidRPr="00CF7610">
        <w:rPr>
          <w:color w:val="231F20"/>
          <w:sz w:val="24"/>
        </w:rPr>
        <w:t>là</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bộ</w:t>
      </w:r>
      <w:r w:rsidR="00E11876" w:rsidRPr="00CF7610">
        <w:rPr>
          <w:color w:val="231F20"/>
          <w:spacing w:val="-10"/>
          <w:sz w:val="24"/>
        </w:rPr>
        <w:t xml:space="preserve"> </w:t>
      </w:r>
      <w:r w:rsidR="00E11876" w:rsidRPr="00CF7610">
        <w:rPr>
          <w:color w:val="231F20"/>
          <w:sz w:val="24"/>
        </w:rPr>
        <w:t>phận</w:t>
      </w:r>
      <w:r w:rsidR="00E11876" w:rsidRPr="00CF7610">
        <w:rPr>
          <w:color w:val="231F20"/>
          <w:spacing w:val="-10"/>
          <w:sz w:val="24"/>
        </w:rPr>
        <w:t xml:space="preserve"> </w:t>
      </w:r>
      <w:r w:rsidR="00E11876" w:rsidRPr="00CF7610">
        <w:rPr>
          <w:color w:val="231F20"/>
          <w:sz w:val="24"/>
        </w:rPr>
        <w:t>cấu</w:t>
      </w:r>
      <w:r w:rsidR="00E11876" w:rsidRPr="00CF7610">
        <w:rPr>
          <w:color w:val="231F20"/>
          <w:spacing w:val="-10"/>
          <w:sz w:val="24"/>
        </w:rPr>
        <w:t xml:space="preserve"> </w:t>
      </w:r>
      <w:r w:rsidR="00E11876" w:rsidRPr="00CF7610">
        <w:rPr>
          <w:color w:val="231F20"/>
          <w:sz w:val="24"/>
        </w:rPr>
        <w:t>thành</w:t>
      </w:r>
      <w:r w:rsidR="00E11876" w:rsidRPr="00CF7610">
        <w:rPr>
          <w:color w:val="231F20"/>
          <w:spacing w:val="-10"/>
          <w:sz w:val="24"/>
        </w:rPr>
        <w:t xml:space="preserve"> </w:t>
      </w:r>
      <w:r w:rsidR="00E11876" w:rsidRPr="00CF7610">
        <w:rPr>
          <w:color w:val="231F20"/>
          <w:sz w:val="24"/>
        </w:rPr>
        <w:t>nền</w:t>
      </w:r>
      <w:r w:rsidR="00E11876" w:rsidRPr="00CF7610">
        <w:rPr>
          <w:color w:val="231F20"/>
          <w:spacing w:val="-10"/>
          <w:sz w:val="24"/>
        </w:rPr>
        <w:t xml:space="preserve"> </w:t>
      </w:r>
      <w:r w:rsidR="00E11876" w:rsidRPr="00CF7610">
        <w:rPr>
          <w:color w:val="231F20"/>
          <w:sz w:val="24"/>
        </w:rPr>
        <w:t>văn</w:t>
      </w:r>
      <w:r w:rsidR="00E11876" w:rsidRPr="00CF7610">
        <w:rPr>
          <w:color w:val="231F20"/>
          <w:spacing w:val="-10"/>
          <w:sz w:val="24"/>
        </w:rPr>
        <w:t xml:space="preserve"> </w:t>
      </w:r>
      <w:r w:rsidR="00E11876" w:rsidRPr="00CF7610">
        <w:rPr>
          <w:color w:val="231F20"/>
          <w:sz w:val="24"/>
        </w:rPr>
        <w:t>hoá</w:t>
      </w:r>
      <w:r w:rsidR="00E11876" w:rsidRPr="00CF7610">
        <w:rPr>
          <w:color w:val="231F20"/>
          <w:spacing w:val="-14"/>
          <w:sz w:val="24"/>
        </w:rPr>
        <w:t xml:space="preserve"> </w:t>
      </w:r>
      <w:r w:rsidR="00E11876" w:rsidRPr="00CF7610">
        <w:rPr>
          <w:color w:val="231F20"/>
          <w:sz w:val="24"/>
        </w:rPr>
        <w:t>Việt,</w:t>
      </w:r>
      <w:r w:rsidR="00E11876" w:rsidRPr="00CF7610">
        <w:rPr>
          <w:color w:val="231F20"/>
          <w:spacing w:val="-10"/>
          <w:sz w:val="24"/>
        </w:rPr>
        <w:t xml:space="preserve"> </w:t>
      </w:r>
      <w:r w:rsidR="00E11876" w:rsidRPr="00CF7610">
        <w:rPr>
          <w:color w:val="231F20"/>
          <w:sz w:val="24"/>
        </w:rPr>
        <w:t>do</w:t>
      </w:r>
      <w:r w:rsidR="00E11876" w:rsidRPr="00CF7610">
        <w:rPr>
          <w:color w:val="231F20"/>
          <w:spacing w:val="-10"/>
          <w:sz w:val="24"/>
        </w:rPr>
        <w:t xml:space="preserve"> </w:t>
      </w:r>
      <w:r w:rsidR="00E11876" w:rsidRPr="00CF7610">
        <w:rPr>
          <w:color w:val="231F20"/>
          <w:sz w:val="24"/>
        </w:rPr>
        <w:t>đó,</w:t>
      </w:r>
      <w:r w:rsidR="00E11876" w:rsidRPr="00CF7610">
        <w:rPr>
          <w:color w:val="231F20"/>
          <w:spacing w:val="-10"/>
          <w:sz w:val="24"/>
        </w:rPr>
        <w:t xml:space="preserve"> </w:t>
      </w:r>
      <w:r w:rsidR="00E11876" w:rsidRPr="00CF7610">
        <w:rPr>
          <w:color w:val="231F20"/>
          <w:sz w:val="24"/>
        </w:rPr>
        <w:t>giữ</w:t>
      </w:r>
      <w:r w:rsidR="00E11876" w:rsidRPr="00CF7610">
        <w:rPr>
          <w:color w:val="231F20"/>
          <w:spacing w:val="-10"/>
          <w:sz w:val="24"/>
        </w:rPr>
        <w:t xml:space="preserve"> </w:t>
      </w:r>
      <w:r w:rsidR="00E11876" w:rsidRPr="00CF7610">
        <w:rPr>
          <w:color w:val="231F20"/>
          <w:sz w:val="24"/>
        </w:rPr>
        <w:t>gìn</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phát</w:t>
      </w:r>
      <w:r w:rsidR="00E11876" w:rsidRPr="00CF7610">
        <w:rPr>
          <w:color w:val="231F20"/>
          <w:spacing w:val="-10"/>
          <w:sz w:val="24"/>
        </w:rPr>
        <w:t xml:space="preserve"> </w:t>
      </w:r>
      <w:r w:rsidR="00E11876" w:rsidRPr="00CF7610">
        <w:rPr>
          <w:color w:val="231F20"/>
          <w:sz w:val="24"/>
        </w:rPr>
        <w:t>t</w:t>
      </w:r>
      <w:r w:rsidR="00E11876" w:rsidRPr="00CF7610">
        <w:rPr>
          <w:color w:val="231F20"/>
          <w:sz w:val="24"/>
        </w:rPr>
        <w:t>riển tiếng Việt cũng chính là giữ gìn và phát triển các giá trị văn hoá của dân tộc.</w:t>
      </w:r>
    </w:p>
    <w:p w:rsidR="00624C97" w:rsidRPr="00CF7610" w:rsidRDefault="00CF7610" w:rsidP="00CF7610">
      <w:pPr>
        <w:tabs>
          <w:tab w:val="left" w:pos="627"/>
        </w:tabs>
        <w:spacing w:before="94"/>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5"/>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665"/>
        </w:tabs>
        <w:spacing w:before="64"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tích được các biểu hiện của việc giữ gìn và phát triển tiếng</w:t>
      </w:r>
      <w:r w:rsidR="00E11876" w:rsidRPr="00CF7610">
        <w:rPr>
          <w:color w:val="231F20"/>
          <w:spacing w:val="-4"/>
          <w:sz w:val="24"/>
        </w:rPr>
        <w:t xml:space="preserve"> </w:t>
      </w:r>
      <w:r w:rsidR="00E11876" w:rsidRPr="00CF7610">
        <w:rPr>
          <w:color w:val="231F20"/>
          <w:sz w:val="24"/>
        </w:rPr>
        <w:t>Việt trong một số trường hợp cụ thể.</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w:t>
      </w:r>
      <w:r w:rsidR="00E11876" w:rsidRPr="00CF7610">
        <w:rPr>
          <w:color w:val="231F20"/>
          <w:spacing w:val="-1"/>
          <w:sz w:val="24"/>
        </w:rPr>
        <w:t xml:space="preserve"> </w:t>
      </w:r>
      <w:r w:rsidR="00E11876" w:rsidRPr="00CF7610">
        <w:rPr>
          <w:color w:val="231F20"/>
          <w:sz w:val="24"/>
        </w:rPr>
        <w:t xml:space="preserve">hiện các bài </w:t>
      </w:r>
      <w:r w:rsidR="00E11876" w:rsidRPr="00CF7610">
        <w:rPr>
          <w:color w:val="231F20"/>
          <w:spacing w:val="-4"/>
          <w:sz w:val="24"/>
        </w:rPr>
        <w:t>tập.</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2"/>
        </w:tabs>
        <w:ind w:left="602" w:hanging="179"/>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3"/>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3,</w:t>
      </w:r>
      <w:r w:rsidR="00E11876" w:rsidRPr="00CF7610">
        <w:rPr>
          <w:color w:val="231F20"/>
          <w:spacing w:val="-3"/>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5,</w:t>
      </w:r>
      <w:r w:rsidR="00E11876" w:rsidRPr="00CF7610">
        <w:rPr>
          <w:color w:val="231F20"/>
          <w:spacing w:val="-3"/>
          <w:sz w:val="24"/>
        </w:rPr>
        <w:t xml:space="preserve"> </w:t>
      </w:r>
      <w:r w:rsidR="00E11876" w:rsidRPr="00CF7610">
        <w:rPr>
          <w:color w:val="231F20"/>
          <w:sz w:val="24"/>
        </w:rPr>
        <w:t>6</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13</w:t>
      </w:r>
      <w:r w:rsidR="00E11876" w:rsidRPr="00CF7610">
        <w:rPr>
          <w:color w:val="231F20"/>
          <w:spacing w:val="-3"/>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pacing w:val="-4"/>
          <w:sz w:val="24"/>
        </w:rPr>
        <w:t>14).</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lần</w:t>
      </w:r>
      <w:r w:rsidR="00E11876" w:rsidRPr="00CF7610">
        <w:rPr>
          <w:color w:val="231F20"/>
          <w:spacing w:val="-2"/>
          <w:sz w:val="24"/>
        </w:rPr>
        <w:t xml:space="preserve"> </w:t>
      </w:r>
      <w:r w:rsidR="00E11876" w:rsidRPr="00CF7610">
        <w:rPr>
          <w:color w:val="231F20"/>
          <w:sz w:val="24"/>
        </w:rPr>
        <w:t>lượt</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nhóm HS trình bày một câu trả lời cho từng bài tập. Các HS khác bổ sung.</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00"/>
        </w:tabs>
        <w:spacing w:line="249" w:lineRule="auto"/>
        <w:ind w:left="140" w:right="292" w:firstLine="283"/>
        <w:jc w:val="both"/>
        <w:rPr>
          <w:i/>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8"/>
          <w:sz w:val="24"/>
        </w:rPr>
        <w:t xml:space="preserve"> </w:t>
      </w:r>
      <w:r w:rsidR="00E11876" w:rsidRPr="00CF7610">
        <w:rPr>
          <w:color w:val="231F20"/>
          <w:sz w:val="24"/>
        </w:rPr>
        <w:t>nhận</w:t>
      </w:r>
      <w:r w:rsidR="00E11876" w:rsidRPr="00CF7610">
        <w:rPr>
          <w:color w:val="231F20"/>
          <w:spacing w:val="-4"/>
          <w:sz w:val="24"/>
        </w:rPr>
        <w:t xml:space="preserve"> </w:t>
      </w:r>
      <w:r w:rsidR="00E11876" w:rsidRPr="00CF7610">
        <w:rPr>
          <w:color w:val="231F20"/>
          <w:sz w:val="24"/>
        </w:rPr>
        <w:t>xét</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thảo</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từ</w:t>
      </w:r>
      <w:r w:rsidR="00E11876" w:rsidRPr="00CF7610">
        <w:rPr>
          <w:color w:val="231F20"/>
          <w:spacing w:val="-4"/>
          <w:sz w:val="24"/>
        </w:rPr>
        <w:t xml:space="preserve"> </w:t>
      </w:r>
      <w:r w:rsidR="00E11876" w:rsidRPr="00CF7610">
        <w:rPr>
          <w:color w:val="231F20"/>
          <w:sz w:val="24"/>
        </w:rPr>
        <w:t>đó,</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điều</w:t>
      </w:r>
      <w:r w:rsidR="00E11876" w:rsidRPr="00CF7610">
        <w:rPr>
          <w:color w:val="231F20"/>
          <w:spacing w:val="-4"/>
          <w:sz w:val="24"/>
        </w:rPr>
        <w:t xml:space="preserve"> </w:t>
      </w:r>
      <w:r w:rsidR="00E11876" w:rsidRPr="00CF7610">
        <w:rPr>
          <w:color w:val="231F20"/>
          <w:sz w:val="24"/>
        </w:rPr>
        <w:t>cần</w:t>
      </w:r>
      <w:r w:rsidR="00E11876" w:rsidRPr="00CF7610">
        <w:rPr>
          <w:color w:val="231F20"/>
          <w:spacing w:val="-4"/>
          <w:sz w:val="24"/>
        </w:rPr>
        <w:t xml:space="preserve"> </w:t>
      </w:r>
      <w:r w:rsidR="00E11876" w:rsidRPr="00CF7610">
        <w:rPr>
          <w:color w:val="231F20"/>
          <w:sz w:val="24"/>
        </w:rPr>
        <w:t>lưu</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khi</w:t>
      </w:r>
      <w:r w:rsidR="00E11876" w:rsidRPr="00CF7610">
        <w:rPr>
          <w:color w:val="231F20"/>
          <w:spacing w:val="-3"/>
          <w:sz w:val="24"/>
        </w:rPr>
        <w:t xml:space="preserve"> </w:t>
      </w:r>
      <w:r w:rsidR="00E11876" w:rsidRPr="00CF7610">
        <w:rPr>
          <w:color w:val="231F20"/>
          <w:sz w:val="24"/>
        </w:rPr>
        <w:t>giao tiếp và hợp tác trong quá trình thảo luận nhóm.</w:t>
      </w:r>
    </w:p>
    <w:p w:rsidR="00624C97" w:rsidRPr="00CF7610" w:rsidRDefault="00CF7610" w:rsidP="00CF7610">
      <w:pPr>
        <w:tabs>
          <w:tab w:val="left" w:pos="598"/>
        </w:tabs>
        <w:spacing w:before="58"/>
        <w:ind w:left="598" w:hanging="175"/>
        <w:jc w:val="both"/>
        <w:rPr>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17"/>
          <w:sz w:val="24"/>
        </w:rPr>
        <w:t xml:space="preserve"> </w:t>
      </w:r>
      <w:r w:rsidR="00E11876" w:rsidRPr="00CF7610">
        <w:rPr>
          <w:color w:val="231F20"/>
          <w:sz w:val="24"/>
        </w:rPr>
        <w:t>nhận</w:t>
      </w:r>
      <w:r w:rsidR="00E11876" w:rsidRPr="00CF7610">
        <w:rPr>
          <w:color w:val="231F20"/>
          <w:spacing w:val="-15"/>
          <w:sz w:val="24"/>
        </w:rPr>
        <w:t xml:space="preserve"> </w:t>
      </w:r>
      <w:r w:rsidR="00E11876" w:rsidRPr="00CF7610">
        <w:rPr>
          <w:color w:val="231F20"/>
          <w:sz w:val="24"/>
        </w:rPr>
        <w:t>xét</w:t>
      </w:r>
      <w:r w:rsidR="00E11876" w:rsidRPr="00CF7610">
        <w:rPr>
          <w:color w:val="231F20"/>
          <w:spacing w:val="-12"/>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2"/>
          <w:sz w:val="24"/>
        </w:rPr>
        <w:t xml:space="preserve"> </w:t>
      </w:r>
      <w:r w:rsidR="00E11876" w:rsidRPr="00CF7610">
        <w:rPr>
          <w:color w:val="231F20"/>
          <w:sz w:val="24"/>
        </w:rPr>
        <w:t>giải</w:t>
      </w:r>
      <w:r w:rsidR="00E11876" w:rsidRPr="00CF7610">
        <w:rPr>
          <w:color w:val="231F20"/>
          <w:spacing w:val="-13"/>
          <w:sz w:val="24"/>
        </w:rPr>
        <w:t xml:space="preserve"> </w:t>
      </w:r>
      <w:r w:rsidR="00E11876" w:rsidRPr="00CF7610">
        <w:rPr>
          <w:color w:val="231F20"/>
          <w:sz w:val="24"/>
        </w:rPr>
        <w:t>quyết</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3"/>
          <w:sz w:val="24"/>
        </w:rPr>
        <w:t xml:space="preserve"> </w:t>
      </w:r>
      <w:r w:rsidR="00E11876" w:rsidRPr="00CF7610">
        <w:rPr>
          <w:color w:val="231F20"/>
          <w:sz w:val="24"/>
        </w:rPr>
        <w:t>tập</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theo</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hướng</w:t>
      </w:r>
      <w:r w:rsidR="00E11876" w:rsidRPr="00CF7610">
        <w:rPr>
          <w:color w:val="231F20"/>
          <w:spacing w:val="-12"/>
          <w:sz w:val="24"/>
        </w:rPr>
        <w:t xml:space="preserve"> </w:t>
      </w:r>
      <w:r w:rsidR="00E11876" w:rsidRPr="00CF7610">
        <w:rPr>
          <w:color w:val="231F20"/>
          <w:sz w:val="24"/>
        </w:rPr>
        <w:t>tham</w:t>
      </w:r>
      <w:r w:rsidR="00E11876" w:rsidRPr="00CF7610">
        <w:rPr>
          <w:color w:val="231F20"/>
          <w:spacing w:val="-13"/>
          <w:sz w:val="24"/>
        </w:rPr>
        <w:t xml:space="preserve"> </w:t>
      </w:r>
      <w:r w:rsidR="00E11876" w:rsidRPr="00CF7610">
        <w:rPr>
          <w:color w:val="231F20"/>
          <w:sz w:val="24"/>
        </w:rPr>
        <w:t>khảo</w:t>
      </w:r>
      <w:r w:rsidR="00E11876" w:rsidRPr="00CF7610">
        <w:rPr>
          <w:color w:val="231F20"/>
          <w:spacing w:val="-12"/>
          <w:sz w:val="24"/>
        </w:rPr>
        <w:t xml:space="preserve"> </w:t>
      </w:r>
      <w:r w:rsidR="00E11876" w:rsidRPr="00CF7610">
        <w:rPr>
          <w:color w:val="231F20"/>
          <w:spacing w:val="-4"/>
          <w:sz w:val="24"/>
        </w:rPr>
        <w:t>sau:</w:t>
      </w:r>
    </w:p>
    <w:p w:rsidR="00624C97" w:rsidRDefault="00E11876">
      <w:pPr>
        <w:spacing w:before="69" w:line="249" w:lineRule="auto"/>
        <w:ind w:left="140" w:right="291" w:firstLine="283"/>
        <w:jc w:val="both"/>
        <w:rPr>
          <w:sz w:val="24"/>
        </w:rPr>
      </w:pPr>
      <w:r>
        <w:rPr>
          <w:b/>
          <w:color w:val="231F20"/>
          <w:sz w:val="24"/>
        </w:rPr>
        <w:t>Bài</w:t>
      </w:r>
      <w:r>
        <w:rPr>
          <w:b/>
          <w:color w:val="231F20"/>
          <w:spacing w:val="-8"/>
          <w:sz w:val="24"/>
        </w:rPr>
        <w:t xml:space="preserve"> </w:t>
      </w:r>
      <w:r>
        <w:rPr>
          <w:b/>
          <w:color w:val="231F20"/>
          <w:sz w:val="24"/>
        </w:rPr>
        <w:t>tập</w:t>
      </w:r>
      <w:r>
        <w:rPr>
          <w:b/>
          <w:color w:val="231F20"/>
          <w:spacing w:val="-8"/>
          <w:sz w:val="24"/>
        </w:rPr>
        <w:t xml:space="preserve"> </w:t>
      </w:r>
      <w:r>
        <w:rPr>
          <w:b/>
          <w:color w:val="231F20"/>
          <w:sz w:val="24"/>
        </w:rPr>
        <w:t>1:</w:t>
      </w:r>
      <w:r>
        <w:rPr>
          <w:b/>
          <w:color w:val="231F20"/>
          <w:spacing w:val="-8"/>
          <w:sz w:val="24"/>
        </w:rPr>
        <w:t xml:space="preserve"> </w:t>
      </w:r>
      <w:r>
        <w:rPr>
          <w:color w:val="231F20"/>
          <w:sz w:val="24"/>
        </w:rPr>
        <w:t>Tiếng</w:t>
      </w:r>
      <w:r>
        <w:rPr>
          <w:color w:val="231F20"/>
          <w:spacing w:val="-12"/>
          <w:sz w:val="24"/>
        </w:rPr>
        <w:t xml:space="preserve"> </w:t>
      </w:r>
      <w:r>
        <w:rPr>
          <w:color w:val="231F20"/>
          <w:sz w:val="24"/>
        </w:rPr>
        <w:t>Việt</w:t>
      </w:r>
      <w:r>
        <w:rPr>
          <w:color w:val="231F20"/>
          <w:spacing w:val="-8"/>
          <w:sz w:val="24"/>
        </w:rPr>
        <w:t xml:space="preserve"> </w:t>
      </w:r>
      <w:r>
        <w:rPr>
          <w:color w:val="231F20"/>
          <w:sz w:val="24"/>
        </w:rPr>
        <w:t>có</w:t>
      </w:r>
      <w:r>
        <w:rPr>
          <w:color w:val="231F20"/>
          <w:spacing w:val="-8"/>
          <w:sz w:val="24"/>
        </w:rPr>
        <w:t xml:space="preserve"> </w:t>
      </w:r>
      <w:r>
        <w:rPr>
          <w:color w:val="231F20"/>
          <w:sz w:val="24"/>
        </w:rPr>
        <w:t>các</w:t>
      </w:r>
      <w:r>
        <w:rPr>
          <w:color w:val="231F20"/>
          <w:spacing w:val="-8"/>
          <w:sz w:val="24"/>
        </w:rPr>
        <w:t xml:space="preserve"> </w:t>
      </w:r>
      <w:r>
        <w:rPr>
          <w:color w:val="231F20"/>
          <w:sz w:val="24"/>
        </w:rPr>
        <w:t>màu</w:t>
      </w:r>
      <w:r>
        <w:rPr>
          <w:color w:val="231F20"/>
          <w:spacing w:val="-8"/>
          <w:sz w:val="24"/>
        </w:rPr>
        <w:t xml:space="preserve"> </w:t>
      </w:r>
      <w:r>
        <w:rPr>
          <w:color w:val="231F20"/>
          <w:sz w:val="24"/>
        </w:rPr>
        <w:t>xanh</w:t>
      </w:r>
      <w:r>
        <w:rPr>
          <w:color w:val="231F20"/>
          <w:spacing w:val="-8"/>
          <w:sz w:val="24"/>
        </w:rPr>
        <w:t xml:space="preserve"> </w:t>
      </w:r>
      <w:r>
        <w:rPr>
          <w:color w:val="231F20"/>
          <w:sz w:val="24"/>
        </w:rPr>
        <w:t>ở</w:t>
      </w:r>
      <w:r>
        <w:rPr>
          <w:color w:val="231F20"/>
          <w:spacing w:val="-8"/>
          <w:sz w:val="24"/>
        </w:rPr>
        <w:t xml:space="preserve"> </w:t>
      </w:r>
      <w:r>
        <w:rPr>
          <w:color w:val="231F20"/>
          <w:sz w:val="24"/>
        </w:rPr>
        <w:t>đủ</w:t>
      </w:r>
      <w:r>
        <w:rPr>
          <w:color w:val="231F20"/>
          <w:spacing w:val="-8"/>
          <w:sz w:val="24"/>
        </w:rPr>
        <w:t xml:space="preserve"> </w:t>
      </w:r>
      <w:r>
        <w:rPr>
          <w:color w:val="231F20"/>
          <w:sz w:val="24"/>
        </w:rPr>
        <w:t>mọi</w:t>
      </w:r>
      <w:r>
        <w:rPr>
          <w:color w:val="231F20"/>
          <w:spacing w:val="-8"/>
          <w:sz w:val="24"/>
        </w:rPr>
        <w:t xml:space="preserve"> </w:t>
      </w:r>
      <w:r>
        <w:rPr>
          <w:color w:val="231F20"/>
          <w:sz w:val="24"/>
        </w:rPr>
        <w:t>mức</w:t>
      </w:r>
      <w:r>
        <w:rPr>
          <w:color w:val="231F20"/>
          <w:spacing w:val="-8"/>
          <w:sz w:val="24"/>
        </w:rPr>
        <w:t xml:space="preserve"> </w:t>
      </w:r>
      <w:r>
        <w:rPr>
          <w:color w:val="231F20"/>
          <w:sz w:val="24"/>
        </w:rPr>
        <w:t>độ</w:t>
      </w:r>
      <w:r>
        <w:rPr>
          <w:color w:val="231F20"/>
          <w:spacing w:val="-8"/>
          <w:sz w:val="24"/>
        </w:rPr>
        <w:t xml:space="preserve"> </w:t>
      </w:r>
      <w:r>
        <w:rPr>
          <w:color w:val="231F20"/>
          <w:sz w:val="24"/>
        </w:rPr>
        <w:t>và</w:t>
      </w:r>
      <w:r>
        <w:rPr>
          <w:color w:val="231F20"/>
          <w:spacing w:val="-8"/>
          <w:sz w:val="24"/>
        </w:rPr>
        <w:t xml:space="preserve"> </w:t>
      </w:r>
      <w:r>
        <w:rPr>
          <w:color w:val="231F20"/>
          <w:sz w:val="24"/>
        </w:rPr>
        <w:t>sắc</w:t>
      </w:r>
      <w:r>
        <w:rPr>
          <w:color w:val="231F20"/>
          <w:spacing w:val="-8"/>
          <w:sz w:val="24"/>
        </w:rPr>
        <w:t xml:space="preserve"> </w:t>
      </w:r>
      <w:r>
        <w:rPr>
          <w:color w:val="231F20"/>
          <w:sz w:val="24"/>
        </w:rPr>
        <w:t>thái:</w:t>
      </w:r>
      <w:r>
        <w:rPr>
          <w:color w:val="231F20"/>
          <w:spacing w:val="-8"/>
          <w:sz w:val="24"/>
        </w:rPr>
        <w:t xml:space="preserve"> </w:t>
      </w:r>
      <w:r>
        <w:rPr>
          <w:i/>
          <w:color w:val="231F20"/>
          <w:sz w:val="24"/>
        </w:rPr>
        <w:t>xanh</w:t>
      </w:r>
      <w:r>
        <w:rPr>
          <w:i/>
          <w:color w:val="231F20"/>
          <w:spacing w:val="-8"/>
          <w:sz w:val="24"/>
        </w:rPr>
        <w:t xml:space="preserve"> </w:t>
      </w:r>
      <w:r>
        <w:rPr>
          <w:i/>
          <w:color w:val="231F20"/>
          <w:sz w:val="24"/>
        </w:rPr>
        <w:t>biếc</w:t>
      </w:r>
      <w:r>
        <w:rPr>
          <w:color w:val="231F20"/>
          <w:sz w:val="24"/>
        </w:rPr>
        <w:t>,</w:t>
      </w:r>
      <w:r>
        <w:rPr>
          <w:color w:val="231F20"/>
          <w:spacing w:val="-8"/>
          <w:sz w:val="24"/>
        </w:rPr>
        <w:t xml:space="preserve"> </w:t>
      </w:r>
      <w:r>
        <w:rPr>
          <w:i/>
          <w:color w:val="231F20"/>
          <w:sz w:val="24"/>
        </w:rPr>
        <w:t>xanh</w:t>
      </w:r>
      <w:r>
        <w:rPr>
          <w:i/>
          <w:color w:val="231F20"/>
          <w:spacing w:val="-8"/>
          <w:sz w:val="24"/>
        </w:rPr>
        <w:t xml:space="preserve"> </w:t>
      </w:r>
      <w:r>
        <w:rPr>
          <w:i/>
          <w:color w:val="231F20"/>
          <w:sz w:val="24"/>
        </w:rPr>
        <w:t>rờn</w:t>
      </w:r>
      <w:r>
        <w:rPr>
          <w:color w:val="231F20"/>
          <w:sz w:val="24"/>
        </w:rPr>
        <w:t xml:space="preserve">, </w:t>
      </w:r>
      <w:r>
        <w:rPr>
          <w:i/>
          <w:color w:val="231F20"/>
          <w:sz w:val="24"/>
        </w:rPr>
        <w:t>xanh</w:t>
      </w:r>
      <w:r>
        <w:rPr>
          <w:i/>
          <w:color w:val="231F20"/>
          <w:spacing w:val="-1"/>
          <w:sz w:val="24"/>
        </w:rPr>
        <w:t xml:space="preserve"> </w:t>
      </w:r>
      <w:r>
        <w:rPr>
          <w:i/>
          <w:color w:val="231F20"/>
          <w:sz w:val="24"/>
        </w:rPr>
        <w:t>rì</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thắm</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xao</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lè</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lét</w:t>
      </w:r>
      <w:r>
        <w:rPr>
          <w:color w:val="231F20"/>
          <w:sz w:val="24"/>
        </w:rPr>
        <w:t>,…</w:t>
      </w:r>
      <w:r>
        <w:rPr>
          <w:color w:val="231F20"/>
          <w:spacing w:val="-1"/>
          <w:sz w:val="24"/>
        </w:rPr>
        <w:t xml:space="preserve"> </w:t>
      </w:r>
      <w:r>
        <w:rPr>
          <w:color w:val="231F20"/>
          <w:sz w:val="24"/>
        </w:rPr>
        <w:t>Mặc</w:t>
      </w:r>
      <w:r>
        <w:rPr>
          <w:color w:val="231F20"/>
          <w:spacing w:val="-1"/>
          <w:sz w:val="24"/>
        </w:rPr>
        <w:t xml:space="preserve"> </w:t>
      </w:r>
      <w:r>
        <w:rPr>
          <w:color w:val="231F20"/>
          <w:sz w:val="24"/>
        </w:rPr>
        <w:t>dù</w:t>
      </w:r>
      <w:r>
        <w:rPr>
          <w:color w:val="231F20"/>
          <w:spacing w:val="-1"/>
          <w:sz w:val="24"/>
        </w:rPr>
        <w:t xml:space="preserve"> </w:t>
      </w:r>
      <w:r>
        <w:rPr>
          <w:color w:val="231F20"/>
          <w:sz w:val="24"/>
        </w:rPr>
        <w:t>trong</w:t>
      </w:r>
      <w:r>
        <w:rPr>
          <w:color w:val="231F20"/>
          <w:spacing w:val="-1"/>
          <w:sz w:val="24"/>
        </w:rPr>
        <w:t xml:space="preserve"> </w:t>
      </w:r>
      <w:r>
        <w:rPr>
          <w:color w:val="231F20"/>
          <w:sz w:val="24"/>
        </w:rPr>
        <w:t>vốn</w:t>
      </w:r>
      <w:r>
        <w:rPr>
          <w:color w:val="231F20"/>
          <w:spacing w:val="-1"/>
          <w:sz w:val="24"/>
        </w:rPr>
        <w:t xml:space="preserve"> </w:t>
      </w:r>
      <w:r>
        <w:rPr>
          <w:color w:val="231F20"/>
          <w:sz w:val="24"/>
        </w:rPr>
        <w:t>ngôn</w:t>
      </w:r>
      <w:r>
        <w:rPr>
          <w:color w:val="231F20"/>
          <w:spacing w:val="-1"/>
          <w:sz w:val="24"/>
        </w:rPr>
        <w:t xml:space="preserve"> </w:t>
      </w:r>
      <w:r>
        <w:rPr>
          <w:color w:val="231F20"/>
          <w:sz w:val="24"/>
        </w:rPr>
        <w:t>ngữ</w:t>
      </w:r>
      <w:r>
        <w:rPr>
          <w:color w:val="231F20"/>
          <w:spacing w:val="-1"/>
          <w:sz w:val="24"/>
        </w:rPr>
        <w:t xml:space="preserve"> </w:t>
      </w:r>
      <w:r>
        <w:rPr>
          <w:color w:val="231F20"/>
          <w:sz w:val="24"/>
        </w:rPr>
        <w:t>của</w:t>
      </w:r>
      <w:r>
        <w:rPr>
          <w:color w:val="231F20"/>
          <w:spacing w:val="-1"/>
          <w:sz w:val="24"/>
        </w:rPr>
        <w:t xml:space="preserve"> </w:t>
      </w:r>
      <w:r>
        <w:rPr>
          <w:color w:val="231F20"/>
          <w:sz w:val="24"/>
        </w:rPr>
        <w:t>dân</w:t>
      </w:r>
      <w:r>
        <w:rPr>
          <w:color w:val="231F20"/>
          <w:spacing w:val="-1"/>
          <w:sz w:val="24"/>
        </w:rPr>
        <w:t xml:space="preserve"> </w:t>
      </w:r>
      <w:r>
        <w:rPr>
          <w:color w:val="231F20"/>
          <w:sz w:val="24"/>
        </w:rPr>
        <w:t>tộc, từ</w:t>
      </w:r>
      <w:r>
        <w:rPr>
          <w:color w:val="231F20"/>
          <w:spacing w:val="-5"/>
          <w:sz w:val="24"/>
        </w:rPr>
        <w:t xml:space="preserve"> </w:t>
      </w:r>
      <w:r>
        <w:rPr>
          <w:color w:val="231F20"/>
          <w:sz w:val="24"/>
        </w:rPr>
        <w:t>ngữ</w:t>
      </w:r>
      <w:r>
        <w:rPr>
          <w:color w:val="231F20"/>
          <w:spacing w:val="-5"/>
          <w:sz w:val="24"/>
        </w:rPr>
        <w:t xml:space="preserve"> </w:t>
      </w:r>
      <w:r>
        <w:rPr>
          <w:color w:val="231F20"/>
          <w:sz w:val="24"/>
        </w:rPr>
        <w:t>chỉ</w:t>
      </w:r>
      <w:r>
        <w:rPr>
          <w:color w:val="231F20"/>
          <w:spacing w:val="-5"/>
          <w:sz w:val="24"/>
        </w:rPr>
        <w:t xml:space="preserve"> </w:t>
      </w:r>
      <w:r>
        <w:rPr>
          <w:color w:val="231F20"/>
          <w:sz w:val="24"/>
        </w:rPr>
        <w:t>màu</w:t>
      </w:r>
      <w:r>
        <w:rPr>
          <w:color w:val="231F20"/>
          <w:spacing w:val="-5"/>
          <w:sz w:val="24"/>
        </w:rPr>
        <w:t xml:space="preserve"> </w:t>
      </w:r>
      <w:r>
        <w:rPr>
          <w:color w:val="231F20"/>
          <w:sz w:val="24"/>
        </w:rPr>
        <w:t>xanh</w:t>
      </w:r>
      <w:r>
        <w:rPr>
          <w:color w:val="231F20"/>
          <w:spacing w:val="-5"/>
          <w:sz w:val="24"/>
        </w:rPr>
        <w:t xml:space="preserve"> </w:t>
      </w:r>
      <w:r>
        <w:rPr>
          <w:color w:val="231F20"/>
          <w:sz w:val="24"/>
        </w:rPr>
        <w:t>đã</w:t>
      </w:r>
      <w:r>
        <w:rPr>
          <w:color w:val="231F20"/>
          <w:spacing w:val="-5"/>
          <w:sz w:val="24"/>
        </w:rPr>
        <w:t xml:space="preserve"> </w:t>
      </w:r>
      <w:r>
        <w:rPr>
          <w:color w:val="231F20"/>
          <w:sz w:val="24"/>
        </w:rPr>
        <w:t>rất</w:t>
      </w:r>
      <w:r>
        <w:rPr>
          <w:color w:val="231F20"/>
          <w:spacing w:val="-5"/>
          <w:sz w:val="24"/>
        </w:rPr>
        <w:t xml:space="preserve"> </w:t>
      </w:r>
      <w:r>
        <w:rPr>
          <w:color w:val="231F20"/>
          <w:sz w:val="24"/>
        </w:rPr>
        <w:t>phong</w:t>
      </w:r>
      <w:r>
        <w:rPr>
          <w:color w:val="231F20"/>
          <w:spacing w:val="-5"/>
          <w:sz w:val="24"/>
        </w:rPr>
        <w:t xml:space="preserve"> </w:t>
      </w:r>
      <w:r>
        <w:rPr>
          <w:color w:val="231F20"/>
          <w:sz w:val="24"/>
        </w:rPr>
        <w:t>phú</w:t>
      </w:r>
      <w:r>
        <w:rPr>
          <w:color w:val="231F20"/>
          <w:spacing w:val="-5"/>
          <w:sz w:val="24"/>
        </w:rPr>
        <w:t xml:space="preserve"> </w:t>
      </w:r>
      <w:r>
        <w:rPr>
          <w:color w:val="231F20"/>
          <w:sz w:val="24"/>
        </w:rPr>
        <w:t>nhưng</w:t>
      </w:r>
      <w:r>
        <w:rPr>
          <w:color w:val="231F20"/>
          <w:spacing w:val="-5"/>
          <w:sz w:val="24"/>
        </w:rPr>
        <w:t xml:space="preserve"> </w:t>
      </w:r>
      <w:r>
        <w:rPr>
          <w:color w:val="231F20"/>
          <w:sz w:val="24"/>
        </w:rPr>
        <w:t>qua</w:t>
      </w:r>
      <w:r>
        <w:rPr>
          <w:color w:val="231F20"/>
          <w:spacing w:val="-5"/>
          <w:sz w:val="24"/>
        </w:rPr>
        <w:t xml:space="preserve"> </w:t>
      </w:r>
      <w:r>
        <w:rPr>
          <w:color w:val="231F20"/>
          <w:sz w:val="24"/>
        </w:rPr>
        <w:t>ngòi</w:t>
      </w:r>
      <w:r>
        <w:rPr>
          <w:color w:val="231F20"/>
          <w:spacing w:val="-5"/>
          <w:sz w:val="24"/>
        </w:rPr>
        <w:t xml:space="preserve"> </w:t>
      </w:r>
      <w:r>
        <w:rPr>
          <w:color w:val="231F20"/>
          <w:sz w:val="24"/>
        </w:rPr>
        <w:t>bút</w:t>
      </w:r>
      <w:r>
        <w:rPr>
          <w:color w:val="231F20"/>
          <w:spacing w:val="-5"/>
          <w:sz w:val="24"/>
        </w:rPr>
        <w:t xml:space="preserve"> </w:t>
      </w:r>
      <w:r>
        <w:rPr>
          <w:color w:val="231F20"/>
          <w:sz w:val="24"/>
        </w:rPr>
        <w:t>của</w:t>
      </w:r>
      <w:r>
        <w:rPr>
          <w:color w:val="231F20"/>
          <w:spacing w:val="-5"/>
          <w:sz w:val="24"/>
        </w:rPr>
        <w:t xml:space="preserve"> </w:t>
      </w:r>
      <w:r>
        <w:rPr>
          <w:color w:val="231F20"/>
          <w:sz w:val="24"/>
        </w:rPr>
        <w:t>các</w:t>
      </w:r>
      <w:r>
        <w:rPr>
          <w:color w:val="231F20"/>
          <w:spacing w:val="-5"/>
          <w:sz w:val="24"/>
        </w:rPr>
        <w:t xml:space="preserve"> </w:t>
      </w:r>
      <w:r>
        <w:rPr>
          <w:color w:val="231F20"/>
          <w:sz w:val="24"/>
        </w:rPr>
        <w:t>nhà</w:t>
      </w:r>
      <w:r>
        <w:rPr>
          <w:color w:val="231F20"/>
          <w:spacing w:val="-5"/>
          <w:sz w:val="24"/>
        </w:rPr>
        <w:t xml:space="preserve"> </w:t>
      </w:r>
      <w:r>
        <w:rPr>
          <w:color w:val="231F20"/>
          <w:sz w:val="24"/>
        </w:rPr>
        <w:t>thơ,</w:t>
      </w:r>
      <w:r>
        <w:rPr>
          <w:color w:val="231F20"/>
          <w:spacing w:val="-5"/>
          <w:sz w:val="24"/>
        </w:rPr>
        <w:t xml:space="preserve"> </w:t>
      </w:r>
      <w:r>
        <w:rPr>
          <w:color w:val="231F20"/>
          <w:sz w:val="24"/>
        </w:rPr>
        <w:t>chúng</w:t>
      </w:r>
      <w:r>
        <w:rPr>
          <w:color w:val="231F20"/>
          <w:spacing w:val="-5"/>
          <w:sz w:val="24"/>
        </w:rPr>
        <w:t xml:space="preserve"> </w:t>
      </w:r>
      <w:r>
        <w:rPr>
          <w:color w:val="231F20"/>
          <w:sz w:val="24"/>
        </w:rPr>
        <w:t>ta</w:t>
      </w:r>
      <w:r>
        <w:rPr>
          <w:color w:val="231F20"/>
          <w:spacing w:val="-5"/>
          <w:sz w:val="24"/>
        </w:rPr>
        <w:t xml:space="preserve"> </w:t>
      </w:r>
      <w:r>
        <w:rPr>
          <w:color w:val="231F20"/>
          <w:sz w:val="24"/>
        </w:rPr>
        <w:t>lại</w:t>
      </w:r>
      <w:r>
        <w:rPr>
          <w:color w:val="231F20"/>
          <w:spacing w:val="-5"/>
          <w:sz w:val="24"/>
        </w:rPr>
        <w:t xml:space="preserve"> </w:t>
      </w:r>
      <w:r>
        <w:rPr>
          <w:color w:val="231F20"/>
          <w:sz w:val="24"/>
        </w:rPr>
        <w:t>thấy màu xanh hiện ra với nhiều sắc độ mới mẻ, rất độc đáo.</w:t>
      </w:r>
    </w:p>
    <w:p w:rsidR="00624C97" w:rsidRPr="00CF7610" w:rsidRDefault="00CF7610" w:rsidP="00CF7610">
      <w:pPr>
        <w:tabs>
          <w:tab w:val="left" w:pos="651"/>
        </w:tabs>
        <w:spacing w:before="61" w:line="249" w:lineRule="auto"/>
        <w:ind w:left="140" w:right="291" w:firstLine="283"/>
        <w:jc w:val="both"/>
        <w:rPr>
          <w:sz w:val="24"/>
        </w:rPr>
      </w:pPr>
      <w:r>
        <w:rPr>
          <w:color w:val="231F20"/>
          <w:sz w:val="24"/>
          <w:szCs w:val="24"/>
        </w:rPr>
        <w:t>a.</w:t>
      </w:r>
      <w:r>
        <w:rPr>
          <w:color w:val="231F20"/>
          <w:sz w:val="24"/>
          <w:szCs w:val="24"/>
        </w:rPr>
        <w:tab/>
      </w:r>
      <w:r w:rsidR="00E11876" w:rsidRPr="00CF7610">
        <w:rPr>
          <w:color w:val="231F20"/>
          <w:sz w:val="24"/>
        </w:rPr>
        <w:t xml:space="preserve">Trong câu thơ </w:t>
      </w:r>
      <w:r w:rsidR="00E11876" w:rsidRPr="00CF7610">
        <w:rPr>
          <w:i/>
          <w:color w:val="231F20"/>
          <w:sz w:val="24"/>
        </w:rPr>
        <w:t xml:space="preserve">Vườn ai mướt quá, </w:t>
      </w:r>
      <w:r w:rsidR="00E11876" w:rsidRPr="00CF7610">
        <w:rPr>
          <w:b/>
          <w:i/>
          <w:color w:val="231F20"/>
          <w:sz w:val="24"/>
        </w:rPr>
        <w:t>xanh như ngọc</w:t>
      </w:r>
      <w:r w:rsidR="00E11876" w:rsidRPr="00CF7610">
        <w:rPr>
          <w:color w:val="231F20"/>
          <w:sz w:val="24"/>
        </w:rPr>
        <w:t>, chúng ta có thể hình dung về màu xanh</w:t>
      </w:r>
      <w:r w:rsidR="00E11876" w:rsidRPr="00CF7610">
        <w:rPr>
          <w:color w:val="231F20"/>
          <w:spacing w:val="-3"/>
          <w:sz w:val="24"/>
        </w:rPr>
        <w:t xml:space="preserve"> </w:t>
      </w:r>
      <w:r w:rsidR="00E11876" w:rsidRPr="00CF7610">
        <w:rPr>
          <w:color w:val="231F20"/>
          <w:sz w:val="24"/>
        </w:rPr>
        <w:t>mơn</w:t>
      </w:r>
      <w:r w:rsidR="00E11876" w:rsidRPr="00CF7610">
        <w:rPr>
          <w:color w:val="231F20"/>
          <w:spacing w:val="-3"/>
          <w:sz w:val="24"/>
        </w:rPr>
        <w:t xml:space="preserve"> </w:t>
      </w:r>
      <w:r w:rsidR="00E11876" w:rsidRPr="00CF7610">
        <w:rPr>
          <w:color w:val="231F20"/>
          <w:sz w:val="24"/>
        </w:rPr>
        <w:t>mởn</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khu</w:t>
      </w:r>
      <w:r w:rsidR="00E11876" w:rsidRPr="00CF7610">
        <w:rPr>
          <w:color w:val="231F20"/>
          <w:spacing w:val="-3"/>
          <w:sz w:val="24"/>
        </w:rPr>
        <w:t xml:space="preserve"> </w:t>
      </w:r>
      <w:r w:rsidR="00E11876" w:rsidRPr="00CF7610">
        <w:rPr>
          <w:color w:val="231F20"/>
          <w:sz w:val="24"/>
        </w:rPr>
        <w:t>vườn</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màu</w:t>
      </w:r>
      <w:r w:rsidR="00E11876" w:rsidRPr="00CF7610">
        <w:rPr>
          <w:color w:val="231F20"/>
          <w:spacing w:val="-3"/>
          <w:sz w:val="24"/>
        </w:rPr>
        <w:t xml:space="preserve"> </w:t>
      </w:r>
      <w:r w:rsidR="00E11876" w:rsidRPr="00CF7610">
        <w:rPr>
          <w:color w:val="231F20"/>
          <w:sz w:val="24"/>
        </w:rPr>
        <w:t>xanh</w:t>
      </w:r>
      <w:r w:rsidR="00E11876" w:rsidRPr="00CF7610">
        <w:rPr>
          <w:color w:val="231F20"/>
          <w:spacing w:val="-3"/>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z w:val="24"/>
        </w:rPr>
        <w:t>đây</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so</w:t>
      </w:r>
      <w:r w:rsidR="00E11876" w:rsidRPr="00CF7610">
        <w:rPr>
          <w:color w:val="231F20"/>
          <w:spacing w:val="-3"/>
          <w:sz w:val="24"/>
        </w:rPr>
        <w:t xml:space="preserve"> </w:t>
      </w:r>
      <w:r w:rsidR="00E11876" w:rsidRPr="00CF7610">
        <w:rPr>
          <w:color w:val="231F20"/>
          <w:sz w:val="24"/>
        </w:rPr>
        <w:t>sánh</w:t>
      </w:r>
      <w:r w:rsidR="00E11876" w:rsidRPr="00CF7610">
        <w:rPr>
          <w:color w:val="231F20"/>
          <w:spacing w:val="-3"/>
          <w:sz w:val="24"/>
        </w:rPr>
        <w:t xml:space="preserve"> </w:t>
      </w:r>
      <w:r w:rsidR="00E11876" w:rsidRPr="00CF7610">
        <w:rPr>
          <w:color w:val="231F20"/>
          <w:sz w:val="24"/>
        </w:rPr>
        <w:t>với</w:t>
      </w:r>
      <w:r w:rsidR="00E11876" w:rsidRPr="00CF7610">
        <w:rPr>
          <w:color w:val="231F20"/>
          <w:spacing w:val="-3"/>
          <w:sz w:val="24"/>
        </w:rPr>
        <w:t xml:space="preserve"> </w:t>
      </w:r>
      <w:r w:rsidR="00E11876" w:rsidRPr="00CF7610">
        <w:rPr>
          <w:color w:val="231F20"/>
          <w:sz w:val="24"/>
        </w:rPr>
        <w:t>“ngọc”.</w:t>
      </w:r>
      <w:r w:rsidR="00E11876" w:rsidRPr="00CF7610">
        <w:rPr>
          <w:color w:val="231F20"/>
          <w:spacing w:val="-3"/>
          <w:sz w:val="24"/>
        </w:rPr>
        <w:t xml:space="preserve"> </w:t>
      </w:r>
      <w:r w:rsidR="00E11876" w:rsidRPr="00CF7610">
        <w:rPr>
          <w:color w:val="231F20"/>
          <w:sz w:val="24"/>
        </w:rPr>
        <w:t>Lưu</w:t>
      </w:r>
      <w:r w:rsidR="00E11876" w:rsidRPr="00CF7610">
        <w:rPr>
          <w:color w:val="231F20"/>
          <w:spacing w:val="-3"/>
          <w:sz w:val="24"/>
        </w:rPr>
        <w:t xml:space="preserve"> </w:t>
      </w:r>
      <w:r w:rsidR="00E11876" w:rsidRPr="00CF7610">
        <w:rPr>
          <w:color w:val="231F20"/>
          <w:sz w:val="24"/>
        </w:rPr>
        <w:t>ý</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diễn đạt “xanh như ngọc” giàu hình ảnh, có sức biểu cảm hơn so với “xanh ngọc”.</w:t>
      </w:r>
    </w:p>
    <w:p w:rsidR="00624C97" w:rsidRPr="00CF7610" w:rsidRDefault="00CF7610" w:rsidP="00CF7610">
      <w:pPr>
        <w:tabs>
          <w:tab w:val="left" w:pos="663"/>
        </w:tabs>
        <w:spacing w:before="59"/>
        <w:ind w:left="663" w:hanging="240"/>
        <w:jc w:val="both"/>
        <w:rPr>
          <w:b/>
          <w:i/>
          <w:sz w:val="24"/>
        </w:rPr>
      </w:pPr>
      <w:r>
        <w:rPr>
          <w:color w:val="231F20"/>
          <w:sz w:val="24"/>
          <w:szCs w:val="24"/>
        </w:rPr>
        <w:t>b.</w:t>
      </w:r>
      <w:r>
        <w:rPr>
          <w:color w:val="231F20"/>
          <w:sz w:val="24"/>
          <w:szCs w:val="24"/>
        </w:rPr>
        <w:tab/>
      </w:r>
      <w:r w:rsidR="00E11876" w:rsidRPr="00CF7610">
        <w:rPr>
          <w:i/>
          <w:color w:val="231F20"/>
          <w:sz w:val="24"/>
        </w:rPr>
        <w:t>Ta</w:t>
      </w:r>
      <w:r w:rsidR="00E11876" w:rsidRPr="00CF7610">
        <w:rPr>
          <w:i/>
          <w:color w:val="231F20"/>
          <w:spacing w:val="-5"/>
          <w:sz w:val="24"/>
        </w:rPr>
        <w:t xml:space="preserve"> </w:t>
      </w:r>
      <w:r w:rsidR="00E11876" w:rsidRPr="00CF7610">
        <w:rPr>
          <w:i/>
          <w:color w:val="231F20"/>
          <w:sz w:val="24"/>
        </w:rPr>
        <w:t>còn</w:t>
      </w:r>
      <w:r w:rsidR="00E11876" w:rsidRPr="00CF7610">
        <w:rPr>
          <w:i/>
          <w:color w:val="231F20"/>
          <w:spacing w:val="-4"/>
          <w:sz w:val="24"/>
        </w:rPr>
        <w:t xml:space="preserve"> </w:t>
      </w:r>
      <w:r w:rsidR="00E11876" w:rsidRPr="00CF7610">
        <w:rPr>
          <w:i/>
          <w:color w:val="231F20"/>
          <w:sz w:val="24"/>
        </w:rPr>
        <w:t>em</w:t>
      </w:r>
      <w:r w:rsidR="00E11876" w:rsidRPr="00CF7610">
        <w:rPr>
          <w:i/>
          <w:color w:val="231F20"/>
          <w:spacing w:val="-5"/>
          <w:sz w:val="24"/>
        </w:rPr>
        <w:t xml:space="preserve"> </w:t>
      </w:r>
      <w:r w:rsidR="00E11876" w:rsidRPr="00CF7610">
        <w:rPr>
          <w:b/>
          <w:i/>
          <w:color w:val="231F20"/>
          <w:sz w:val="24"/>
        </w:rPr>
        <w:t>một</w:t>
      </w:r>
      <w:r w:rsidR="00E11876" w:rsidRPr="00CF7610">
        <w:rPr>
          <w:b/>
          <w:i/>
          <w:color w:val="231F20"/>
          <w:spacing w:val="-4"/>
          <w:sz w:val="24"/>
        </w:rPr>
        <w:t xml:space="preserve"> </w:t>
      </w:r>
      <w:r w:rsidR="00E11876" w:rsidRPr="00CF7610">
        <w:rPr>
          <w:b/>
          <w:i/>
          <w:color w:val="231F20"/>
          <w:sz w:val="24"/>
        </w:rPr>
        <w:t>màu</w:t>
      </w:r>
      <w:r w:rsidR="00E11876" w:rsidRPr="00CF7610">
        <w:rPr>
          <w:b/>
          <w:i/>
          <w:color w:val="231F20"/>
          <w:spacing w:val="-5"/>
          <w:sz w:val="24"/>
        </w:rPr>
        <w:t xml:space="preserve"> </w:t>
      </w:r>
      <w:r w:rsidR="00E11876" w:rsidRPr="00CF7610">
        <w:rPr>
          <w:b/>
          <w:i/>
          <w:color w:val="231F20"/>
          <w:sz w:val="24"/>
        </w:rPr>
        <w:t>xanh</w:t>
      </w:r>
      <w:r w:rsidR="00E11876" w:rsidRPr="00CF7610">
        <w:rPr>
          <w:b/>
          <w:i/>
          <w:color w:val="231F20"/>
          <w:spacing w:val="-5"/>
          <w:sz w:val="24"/>
        </w:rPr>
        <w:t xml:space="preserve"> </w:t>
      </w:r>
      <w:r w:rsidR="00E11876" w:rsidRPr="00CF7610">
        <w:rPr>
          <w:b/>
          <w:i/>
          <w:color w:val="231F20"/>
          <w:sz w:val="24"/>
        </w:rPr>
        <w:t>thời</w:t>
      </w:r>
      <w:r w:rsidR="00E11876" w:rsidRPr="00CF7610">
        <w:rPr>
          <w:b/>
          <w:i/>
          <w:color w:val="231F20"/>
          <w:spacing w:val="-4"/>
          <w:sz w:val="24"/>
        </w:rPr>
        <w:t xml:space="preserve"> gian</w:t>
      </w:r>
    </w:p>
    <w:p w:rsidR="00624C97" w:rsidRDefault="00E11876">
      <w:pPr>
        <w:pStyle w:val="BodyText"/>
        <w:spacing w:line="249" w:lineRule="auto"/>
        <w:ind w:right="291"/>
        <w:jc w:val="both"/>
      </w:pPr>
      <w:r>
        <w:rPr>
          <w:color w:val="231F20"/>
        </w:rPr>
        <w:t>Trong dòng thơ trên, màu xanh trên hiện ra với một sắc thái mới, rất đặc biệt, được thể hiện qua cách kết hợp từ ngữ độc đáo: “màu xanh” + “thời gian”.</w:t>
      </w:r>
    </w:p>
    <w:p w:rsidR="00624C97" w:rsidRPr="00CF7610" w:rsidRDefault="00CF7610" w:rsidP="00CF7610">
      <w:pPr>
        <w:tabs>
          <w:tab w:val="left" w:pos="649"/>
        </w:tabs>
        <w:spacing w:before="58"/>
        <w:ind w:left="649" w:hanging="226"/>
        <w:jc w:val="both"/>
        <w:rPr>
          <w:b/>
          <w:i/>
          <w:sz w:val="24"/>
        </w:rPr>
      </w:pPr>
      <w:r>
        <w:rPr>
          <w:color w:val="231F20"/>
          <w:sz w:val="24"/>
          <w:szCs w:val="24"/>
        </w:rPr>
        <w:t>c.</w:t>
      </w:r>
      <w:r>
        <w:rPr>
          <w:color w:val="231F20"/>
          <w:sz w:val="24"/>
          <w:szCs w:val="24"/>
        </w:rPr>
        <w:tab/>
      </w:r>
      <w:r w:rsidR="00E11876" w:rsidRPr="00CF7610">
        <w:rPr>
          <w:i/>
          <w:color w:val="231F20"/>
          <w:sz w:val="24"/>
        </w:rPr>
        <w:t>Trời</w:t>
      </w:r>
      <w:r w:rsidR="00E11876" w:rsidRPr="00CF7610">
        <w:rPr>
          <w:i/>
          <w:color w:val="231F20"/>
          <w:spacing w:val="-3"/>
          <w:sz w:val="24"/>
        </w:rPr>
        <w:t xml:space="preserve"> </w:t>
      </w:r>
      <w:r w:rsidR="00E11876" w:rsidRPr="00CF7610">
        <w:rPr>
          <w:i/>
          <w:color w:val="231F20"/>
          <w:sz w:val="24"/>
        </w:rPr>
        <w:t>thì</w:t>
      </w:r>
      <w:r w:rsidR="00E11876" w:rsidRPr="00CF7610">
        <w:rPr>
          <w:i/>
          <w:color w:val="231F20"/>
          <w:spacing w:val="-3"/>
          <w:sz w:val="24"/>
        </w:rPr>
        <w:t xml:space="preserve"> </w:t>
      </w:r>
      <w:r w:rsidR="00E11876" w:rsidRPr="00CF7610">
        <w:rPr>
          <w:i/>
          <w:color w:val="231F20"/>
          <w:sz w:val="24"/>
        </w:rPr>
        <w:t>xanh</w:t>
      </w:r>
      <w:r w:rsidR="00E11876" w:rsidRPr="00CF7610">
        <w:rPr>
          <w:i/>
          <w:color w:val="231F20"/>
          <w:spacing w:val="-3"/>
          <w:sz w:val="24"/>
        </w:rPr>
        <w:t xml:space="preserve"> </w:t>
      </w:r>
      <w:r w:rsidR="00E11876" w:rsidRPr="00CF7610">
        <w:rPr>
          <w:b/>
          <w:i/>
          <w:color w:val="231F20"/>
          <w:sz w:val="24"/>
        </w:rPr>
        <w:t>như</w:t>
      </w:r>
      <w:r w:rsidR="00E11876" w:rsidRPr="00CF7610">
        <w:rPr>
          <w:b/>
          <w:i/>
          <w:color w:val="231F20"/>
          <w:spacing w:val="-4"/>
          <w:sz w:val="24"/>
        </w:rPr>
        <w:t xml:space="preserve"> </w:t>
      </w:r>
      <w:r w:rsidR="00E11876" w:rsidRPr="00CF7610">
        <w:rPr>
          <w:b/>
          <w:i/>
          <w:color w:val="231F20"/>
          <w:sz w:val="24"/>
        </w:rPr>
        <w:t>rút</w:t>
      </w:r>
      <w:r w:rsidR="00E11876" w:rsidRPr="00CF7610">
        <w:rPr>
          <w:b/>
          <w:i/>
          <w:color w:val="231F20"/>
          <w:spacing w:val="-2"/>
          <w:sz w:val="24"/>
        </w:rPr>
        <w:t xml:space="preserve"> </w:t>
      </w:r>
      <w:r w:rsidR="00E11876" w:rsidRPr="00CF7610">
        <w:rPr>
          <w:b/>
          <w:i/>
          <w:color w:val="231F20"/>
          <w:sz w:val="24"/>
        </w:rPr>
        <w:t>ruột</w:t>
      </w:r>
      <w:r w:rsidR="00E11876" w:rsidRPr="00CF7610">
        <w:rPr>
          <w:b/>
          <w:i/>
          <w:color w:val="231F20"/>
          <w:spacing w:val="-3"/>
          <w:sz w:val="24"/>
        </w:rPr>
        <w:t xml:space="preserve"> </w:t>
      </w:r>
      <w:r w:rsidR="00E11876" w:rsidRPr="00CF7610">
        <w:rPr>
          <w:b/>
          <w:i/>
          <w:color w:val="231F20"/>
          <w:sz w:val="24"/>
        </w:rPr>
        <w:t>mà</w:t>
      </w:r>
      <w:r w:rsidR="00E11876" w:rsidRPr="00CF7610">
        <w:rPr>
          <w:b/>
          <w:i/>
          <w:color w:val="231F20"/>
          <w:spacing w:val="-2"/>
          <w:sz w:val="24"/>
        </w:rPr>
        <w:t xml:space="preserve"> </w:t>
      </w:r>
      <w:r w:rsidR="00E11876" w:rsidRPr="00CF7610">
        <w:rPr>
          <w:b/>
          <w:i/>
          <w:color w:val="231F20"/>
          <w:spacing w:val="-4"/>
          <w:sz w:val="24"/>
        </w:rPr>
        <w:t>xanh</w:t>
      </w:r>
    </w:p>
    <w:p w:rsidR="00624C97" w:rsidRDefault="00E11876">
      <w:pPr>
        <w:spacing w:before="69"/>
        <w:ind w:left="423"/>
        <w:jc w:val="both"/>
        <w:rPr>
          <w:b/>
          <w:i/>
          <w:sz w:val="24"/>
        </w:rPr>
      </w:pPr>
      <w:r>
        <w:rPr>
          <w:i/>
          <w:color w:val="231F20"/>
          <w:spacing w:val="-8"/>
          <w:sz w:val="24"/>
        </w:rPr>
        <w:t>Cây</w:t>
      </w:r>
      <w:r>
        <w:rPr>
          <w:i/>
          <w:color w:val="231F20"/>
          <w:spacing w:val="-5"/>
          <w:sz w:val="24"/>
        </w:rPr>
        <w:t xml:space="preserve"> </w:t>
      </w:r>
      <w:r>
        <w:rPr>
          <w:i/>
          <w:color w:val="231F20"/>
          <w:spacing w:val="-8"/>
          <w:sz w:val="24"/>
        </w:rPr>
        <w:t>thì</w:t>
      </w:r>
      <w:r>
        <w:rPr>
          <w:i/>
          <w:color w:val="231F20"/>
          <w:spacing w:val="-5"/>
          <w:sz w:val="24"/>
        </w:rPr>
        <w:t xml:space="preserve"> </w:t>
      </w:r>
      <w:r>
        <w:rPr>
          <w:i/>
          <w:color w:val="231F20"/>
          <w:spacing w:val="-8"/>
          <w:sz w:val="24"/>
        </w:rPr>
        <w:t>biếc</w:t>
      </w:r>
      <w:r>
        <w:rPr>
          <w:i/>
          <w:color w:val="231F20"/>
          <w:spacing w:val="-5"/>
          <w:sz w:val="24"/>
        </w:rPr>
        <w:t xml:space="preserve"> </w:t>
      </w:r>
      <w:r>
        <w:rPr>
          <w:b/>
          <w:i/>
          <w:color w:val="231F20"/>
          <w:spacing w:val="-8"/>
          <w:sz w:val="24"/>
        </w:rPr>
        <w:t>như</w:t>
      </w:r>
      <w:r>
        <w:rPr>
          <w:b/>
          <w:i/>
          <w:color w:val="231F20"/>
          <w:spacing w:val="-6"/>
          <w:sz w:val="24"/>
        </w:rPr>
        <w:t xml:space="preserve"> </w:t>
      </w:r>
      <w:r>
        <w:rPr>
          <w:b/>
          <w:i/>
          <w:color w:val="231F20"/>
          <w:spacing w:val="-8"/>
          <w:sz w:val="24"/>
        </w:rPr>
        <w:t>vặn</w:t>
      </w:r>
      <w:r>
        <w:rPr>
          <w:b/>
          <w:i/>
          <w:color w:val="231F20"/>
          <w:spacing w:val="-5"/>
          <w:sz w:val="24"/>
        </w:rPr>
        <w:t xml:space="preserve"> </w:t>
      </w:r>
      <w:r>
        <w:rPr>
          <w:b/>
          <w:i/>
          <w:color w:val="231F20"/>
          <w:spacing w:val="-8"/>
          <w:sz w:val="24"/>
        </w:rPr>
        <w:t>mình</w:t>
      </w:r>
      <w:r>
        <w:rPr>
          <w:b/>
          <w:i/>
          <w:color w:val="231F20"/>
          <w:spacing w:val="-6"/>
          <w:sz w:val="24"/>
        </w:rPr>
        <w:t xml:space="preserve"> </w:t>
      </w:r>
      <w:r>
        <w:rPr>
          <w:b/>
          <w:i/>
          <w:color w:val="231F20"/>
          <w:spacing w:val="-8"/>
          <w:sz w:val="24"/>
        </w:rPr>
        <w:t>mà</w:t>
      </w:r>
      <w:r>
        <w:rPr>
          <w:b/>
          <w:i/>
          <w:color w:val="231F20"/>
          <w:spacing w:val="-4"/>
          <w:sz w:val="24"/>
        </w:rPr>
        <w:t xml:space="preserve"> </w:t>
      </w:r>
      <w:r>
        <w:rPr>
          <w:b/>
          <w:i/>
          <w:color w:val="231F20"/>
          <w:spacing w:val="-8"/>
          <w:sz w:val="24"/>
        </w:rPr>
        <w:t>biếc</w:t>
      </w:r>
    </w:p>
    <w:p w:rsidR="00624C97" w:rsidRDefault="00E11876">
      <w:pPr>
        <w:spacing w:before="69" w:line="249" w:lineRule="auto"/>
        <w:ind w:left="140" w:right="291" w:firstLine="283"/>
        <w:jc w:val="both"/>
        <w:rPr>
          <w:sz w:val="24"/>
        </w:rPr>
      </w:pPr>
      <w:r>
        <w:rPr>
          <w:color w:val="231F20"/>
          <w:sz w:val="24"/>
        </w:rPr>
        <w:t>Trong hai dòng thơ trên, màu xanh hiện ra với sắc độ đậm đặc, được thể hiện qua cách diễn</w:t>
      </w:r>
      <w:r>
        <w:rPr>
          <w:color w:val="231F20"/>
          <w:spacing w:val="-4"/>
          <w:sz w:val="24"/>
        </w:rPr>
        <w:t xml:space="preserve"> </w:t>
      </w:r>
      <w:r>
        <w:rPr>
          <w:color w:val="231F20"/>
          <w:sz w:val="24"/>
        </w:rPr>
        <w:t>đạt</w:t>
      </w:r>
      <w:r>
        <w:rPr>
          <w:color w:val="231F20"/>
          <w:spacing w:val="-4"/>
          <w:sz w:val="24"/>
        </w:rPr>
        <w:t xml:space="preserve"> </w:t>
      </w:r>
      <w:r>
        <w:rPr>
          <w:color w:val="231F20"/>
          <w:sz w:val="24"/>
        </w:rPr>
        <w:t>vô</w:t>
      </w:r>
      <w:r>
        <w:rPr>
          <w:color w:val="231F20"/>
          <w:spacing w:val="-4"/>
          <w:sz w:val="24"/>
        </w:rPr>
        <w:t xml:space="preserve"> </w:t>
      </w:r>
      <w:r>
        <w:rPr>
          <w:color w:val="231F20"/>
          <w:sz w:val="24"/>
        </w:rPr>
        <w:t>cùng</w:t>
      </w:r>
      <w:r>
        <w:rPr>
          <w:color w:val="231F20"/>
          <w:spacing w:val="-4"/>
          <w:sz w:val="24"/>
        </w:rPr>
        <w:t xml:space="preserve"> </w:t>
      </w:r>
      <w:r>
        <w:rPr>
          <w:color w:val="231F20"/>
          <w:sz w:val="24"/>
        </w:rPr>
        <w:t>đặc</w:t>
      </w:r>
      <w:r>
        <w:rPr>
          <w:color w:val="231F20"/>
          <w:spacing w:val="-4"/>
          <w:sz w:val="24"/>
        </w:rPr>
        <w:t xml:space="preserve"> </w:t>
      </w:r>
      <w:r>
        <w:rPr>
          <w:color w:val="231F20"/>
          <w:sz w:val="24"/>
        </w:rPr>
        <w:t>biệt,</w:t>
      </w:r>
      <w:r>
        <w:rPr>
          <w:color w:val="231F20"/>
          <w:spacing w:val="-4"/>
          <w:sz w:val="24"/>
        </w:rPr>
        <w:t xml:space="preserve"> </w:t>
      </w:r>
      <w:r>
        <w:rPr>
          <w:color w:val="231F20"/>
          <w:sz w:val="24"/>
        </w:rPr>
        <w:t>giàu</w:t>
      </w:r>
      <w:r>
        <w:rPr>
          <w:color w:val="231F20"/>
          <w:spacing w:val="-4"/>
          <w:sz w:val="24"/>
        </w:rPr>
        <w:t xml:space="preserve"> </w:t>
      </w:r>
      <w:r>
        <w:rPr>
          <w:color w:val="231F20"/>
          <w:sz w:val="24"/>
        </w:rPr>
        <w:t>cảm</w:t>
      </w:r>
      <w:r>
        <w:rPr>
          <w:color w:val="231F20"/>
          <w:spacing w:val="-4"/>
          <w:sz w:val="24"/>
        </w:rPr>
        <w:t xml:space="preserve"> </w:t>
      </w:r>
      <w:r>
        <w:rPr>
          <w:color w:val="231F20"/>
          <w:sz w:val="24"/>
        </w:rPr>
        <w:t>xúc:</w:t>
      </w:r>
      <w:r>
        <w:rPr>
          <w:color w:val="231F20"/>
          <w:spacing w:val="-4"/>
          <w:sz w:val="24"/>
        </w:rPr>
        <w:t xml:space="preserve"> </w:t>
      </w:r>
      <w:r>
        <w:rPr>
          <w:i/>
          <w:color w:val="231F20"/>
          <w:sz w:val="24"/>
        </w:rPr>
        <w:t>xanh</w:t>
      </w:r>
      <w:r>
        <w:rPr>
          <w:i/>
          <w:color w:val="231F20"/>
          <w:spacing w:val="-4"/>
          <w:sz w:val="24"/>
        </w:rPr>
        <w:t xml:space="preserve"> </w:t>
      </w:r>
      <w:r>
        <w:rPr>
          <w:b/>
          <w:i/>
          <w:color w:val="231F20"/>
          <w:sz w:val="24"/>
        </w:rPr>
        <w:t>như</w:t>
      </w:r>
      <w:r>
        <w:rPr>
          <w:b/>
          <w:i/>
          <w:color w:val="231F20"/>
          <w:spacing w:val="-4"/>
          <w:sz w:val="24"/>
        </w:rPr>
        <w:t xml:space="preserve"> </w:t>
      </w:r>
      <w:r>
        <w:rPr>
          <w:b/>
          <w:i/>
          <w:color w:val="231F20"/>
          <w:sz w:val="24"/>
        </w:rPr>
        <w:t>rút</w:t>
      </w:r>
      <w:r>
        <w:rPr>
          <w:b/>
          <w:i/>
          <w:color w:val="231F20"/>
          <w:spacing w:val="-4"/>
          <w:sz w:val="24"/>
        </w:rPr>
        <w:t xml:space="preserve"> </w:t>
      </w:r>
      <w:r>
        <w:rPr>
          <w:b/>
          <w:i/>
          <w:color w:val="231F20"/>
          <w:sz w:val="24"/>
        </w:rPr>
        <w:t>ruột</w:t>
      </w:r>
      <w:r>
        <w:rPr>
          <w:b/>
          <w:i/>
          <w:color w:val="231F20"/>
          <w:spacing w:val="-4"/>
          <w:sz w:val="24"/>
        </w:rPr>
        <w:t xml:space="preserve"> </w:t>
      </w:r>
      <w:r>
        <w:rPr>
          <w:b/>
          <w:i/>
          <w:color w:val="231F20"/>
          <w:sz w:val="24"/>
        </w:rPr>
        <w:t>mà</w:t>
      </w:r>
      <w:r>
        <w:rPr>
          <w:b/>
          <w:i/>
          <w:color w:val="231F20"/>
          <w:spacing w:val="-4"/>
          <w:sz w:val="24"/>
        </w:rPr>
        <w:t xml:space="preserve"> </w:t>
      </w:r>
      <w:r>
        <w:rPr>
          <w:b/>
          <w:i/>
          <w:color w:val="231F20"/>
          <w:sz w:val="24"/>
        </w:rPr>
        <w:t>xanh</w:t>
      </w:r>
      <w:r>
        <w:rPr>
          <w:color w:val="231F20"/>
          <w:sz w:val="24"/>
        </w:rPr>
        <w:t>,</w:t>
      </w:r>
      <w:r>
        <w:rPr>
          <w:color w:val="231F20"/>
          <w:spacing w:val="-4"/>
          <w:sz w:val="24"/>
        </w:rPr>
        <w:t xml:space="preserve"> </w:t>
      </w:r>
      <w:r>
        <w:rPr>
          <w:i/>
          <w:color w:val="231F20"/>
          <w:sz w:val="24"/>
        </w:rPr>
        <w:t>biếc</w:t>
      </w:r>
      <w:r>
        <w:rPr>
          <w:i/>
          <w:color w:val="231F20"/>
          <w:spacing w:val="-4"/>
          <w:sz w:val="24"/>
        </w:rPr>
        <w:t xml:space="preserve"> </w:t>
      </w:r>
      <w:r>
        <w:rPr>
          <w:b/>
          <w:i/>
          <w:color w:val="231F20"/>
          <w:sz w:val="24"/>
        </w:rPr>
        <w:t>như</w:t>
      </w:r>
      <w:r>
        <w:rPr>
          <w:b/>
          <w:i/>
          <w:color w:val="231F20"/>
          <w:spacing w:val="-4"/>
          <w:sz w:val="24"/>
        </w:rPr>
        <w:t xml:space="preserve"> </w:t>
      </w:r>
      <w:r>
        <w:rPr>
          <w:b/>
          <w:i/>
          <w:color w:val="231F20"/>
          <w:w w:val="95"/>
          <w:sz w:val="24"/>
        </w:rPr>
        <w:t>vặn</w:t>
      </w:r>
      <w:r>
        <w:rPr>
          <w:b/>
          <w:i/>
          <w:color w:val="231F20"/>
          <w:spacing w:val="-1"/>
          <w:w w:val="95"/>
          <w:sz w:val="24"/>
        </w:rPr>
        <w:t xml:space="preserve"> </w:t>
      </w:r>
      <w:r>
        <w:rPr>
          <w:b/>
          <w:i/>
          <w:color w:val="231F20"/>
          <w:sz w:val="24"/>
        </w:rPr>
        <w:t>mình mà biếc</w:t>
      </w:r>
      <w:r>
        <w:rPr>
          <w:color w:val="231F20"/>
          <w:sz w:val="24"/>
        </w:rPr>
        <w:t>.</w:t>
      </w:r>
    </w:p>
    <w:p w:rsidR="00624C97" w:rsidRPr="00CF7610" w:rsidRDefault="00CF7610" w:rsidP="00CF7610">
      <w:pPr>
        <w:tabs>
          <w:tab w:val="left" w:pos="665"/>
        </w:tabs>
        <w:spacing w:before="59" w:line="249" w:lineRule="auto"/>
        <w:ind w:left="140" w:right="292" w:firstLine="283"/>
        <w:jc w:val="both"/>
        <w:rPr>
          <w:sz w:val="24"/>
        </w:rPr>
      </w:pPr>
      <w:r>
        <w:rPr>
          <w:color w:val="231F20"/>
          <w:sz w:val="24"/>
          <w:szCs w:val="24"/>
        </w:rPr>
        <w:t>d.</w:t>
      </w:r>
      <w:r>
        <w:rPr>
          <w:color w:val="231F20"/>
          <w:sz w:val="24"/>
          <w:szCs w:val="24"/>
        </w:rPr>
        <w:tab/>
      </w:r>
      <w:r w:rsidR="00E11876" w:rsidRPr="00CF7610">
        <w:rPr>
          <w:color w:val="231F20"/>
          <w:sz w:val="24"/>
        </w:rPr>
        <w:t>Trong ngữ liệu đã cho, màu xanh được miêu tả cũng rất đặc biệt. Đó là màu xanh non của thảm cỏ trải dài đến tận chân trời.</w:t>
      </w:r>
    </w:p>
    <w:p w:rsidR="00624C97" w:rsidRDefault="00E11876">
      <w:pPr>
        <w:spacing w:before="59" w:line="249" w:lineRule="auto"/>
        <w:ind w:left="139" w:right="292" w:firstLine="283"/>
        <w:jc w:val="both"/>
        <w:rPr>
          <w:sz w:val="24"/>
        </w:rPr>
      </w:pPr>
      <w:r>
        <w:rPr>
          <w:b/>
          <w:color w:val="231F20"/>
          <w:sz w:val="24"/>
        </w:rPr>
        <w:t xml:space="preserve">Bài tập 2: </w:t>
      </w:r>
      <w:r>
        <w:rPr>
          <w:color w:val="231F20"/>
          <w:sz w:val="24"/>
        </w:rPr>
        <w:t xml:space="preserve">Những từ ngữ được cấu tạo theo mô hình </w:t>
      </w:r>
      <w:r>
        <w:rPr>
          <w:i/>
          <w:color w:val="231F20"/>
          <w:sz w:val="24"/>
        </w:rPr>
        <w:t>ngân hàng + X: ngân hàng máu</w:t>
      </w:r>
      <w:r>
        <w:rPr>
          <w:color w:val="231F20"/>
          <w:sz w:val="24"/>
        </w:rPr>
        <w:t xml:space="preserve">, </w:t>
      </w:r>
      <w:r>
        <w:rPr>
          <w:i/>
          <w:color w:val="231F20"/>
          <w:sz w:val="24"/>
        </w:rPr>
        <w:t>ngân hàng tế bào gốc</w:t>
      </w:r>
      <w:r>
        <w:rPr>
          <w:color w:val="231F20"/>
          <w:sz w:val="24"/>
        </w:rPr>
        <w:t>,…</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Heading2"/>
        <w:spacing w:before="75"/>
        <w:ind w:left="537"/>
      </w:pPr>
      <w:r>
        <w:rPr>
          <w:color w:val="231F20"/>
        </w:rPr>
        <w:lastRenderedPageBreak/>
        <w:t>Bài tập</w:t>
      </w:r>
      <w:r>
        <w:rPr>
          <w:color w:val="231F20"/>
          <w:spacing w:val="-1"/>
        </w:rPr>
        <w:t xml:space="preserve"> </w:t>
      </w:r>
      <w:r>
        <w:rPr>
          <w:color w:val="231F20"/>
          <w:spacing w:val="-5"/>
        </w:rPr>
        <w:t>3:</w:t>
      </w:r>
    </w:p>
    <w:p w:rsidR="00624C97" w:rsidRPr="00CF7610" w:rsidRDefault="00CF7610" w:rsidP="00CF7610">
      <w:pPr>
        <w:tabs>
          <w:tab w:val="left" w:pos="780"/>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 xml:space="preserve">Sở dĩ người viết sử dụng từ </w:t>
      </w:r>
      <w:r w:rsidR="00E11876" w:rsidRPr="00CF7610">
        <w:rPr>
          <w:i/>
          <w:color w:val="231F20"/>
          <w:sz w:val="24"/>
        </w:rPr>
        <w:t xml:space="preserve">trekking </w:t>
      </w:r>
      <w:r w:rsidR="00E11876" w:rsidRPr="00CF7610">
        <w:rPr>
          <w:color w:val="231F20"/>
          <w:sz w:val="24"/>
        </w:rPr>
        <w:t xml:space="preserve">trong tiêu đề và bài viết là vì trong tiếng Việt, không có từ có nghĩa tương đương. Trong ngữ liệu, người viết đã sử dụng một cụm từ dài </w:t>
      </w:r>
      <w:r w:rsidR="00E11876" w:rsidRPr="00CF7610">
        <w:rPr>
          <w:i/>
          <w:color w:val="231F20"/>
          <w:sz w:val="24"/>
        </w:rPr>
        <w:t>hoạt động thám hiểm</w:t>
      </w:r>
      <w:r w:rsidR="00E11876" w:rsidRPr="00CF7610">
        <w:rPr>
          <w:color w:val="231F20"/>
          <w:sz w:val="24"/>
        </w:rPr>
        <w:t xml:space="preserve">, </w:t>
      </w:r>
      <w:r w:rsidR="00E11876" w:rsidRPr="00CF7610">
        <w:rPr>
          <w:i/>
          <w:color w:val="231F20"/>
          <w:sz w:val="24"/>
        </w:rPr>
        <w:t>du lịch</w:t>
      </w:r>
      <w:r w:rsidR="00E11876" w:rsidRPr="00CF7610">
        <w:rPr>
          <w:color w:val="231F20"/>
          <w:sz w:val="24"/>
        </w:rPr>
        <w:t xml:space="preserve">, </w:t>
      </w:r>
      <w:r w:rsidR="00E11876" w:rsidRPr="00CF7610">
        <w:rPr>
          <w:i/>
          <w:color w:val="231F20"/>
          <w:sz w:val="24"/>
        </w:rPr>
        <w:t xml:space="preserve">đi bộ đường dài </w:t>
      </w:r>
      <w:r w:rsidR="00E11876" w:rsidRPr="00CF7610">
        <w:rPr>
          <w:color w:val="231F20"/>
          <w:sz w:val="24"/>
        </w:rPr>
        <w:t xml:space="preserve">để nói về </w:t>
      </w:r>
      <w:r w:rsidR="00E11876" w:rsidRPr="00CF7610">
        <w:rPr>
          <w:i/>
          <w:color w:val="231F20"/>
          <w:sz w:val="24"/>
        </w:rPr>
        <w:t>trekking</w:t>
      </w:r>
      <w:r w:rsidR="00E11876" w:rsidRPr="00CF7610">
        <w:rPr>
          <w:color w:val="231F20"/>
          <w:sz w:val="24"/>
        </w:rPr>
        <w:t>.</w:t>
      </w:r>
    </w:p>
    <w:p w:rsidR="00624C97" w:rsidRPr="00CF7610" w:rsidRDefault="00CF7610" w:rsidP="00CF7610">
      <w:pPr>
        <w:tabs>
          <w:tab w:val="left" w:pos="792"/>
        </w:tabs>
        <w:spacing w:before="59"/>
        <w:ind w:left="792" w:hanging="255"/>
        <w:jc w:val="both"/>
        <w:rPr>
          <w:sz w:val="24"/>
        </w:rPr>
      </w:pPr>
      <w:r>
        <w:rPr>
          <w:color w:val="231F20"/>
          <w:sz w:val="24"/>
          <w:szCs w:val="24"/>
        </w:rPr>
        <w:t>b.</w:t>
      </w:r>
      <w:r>
        <w:rPr>
          <w:color w:val="231F20"/>
          <w:sz w:val="24"/>
          <w:szCs w:val="24"/>
        </w:rPr>
        <w:tab/>
      </w:r>
      <w:r w:rsidR="00E11876" w:rsidRPr="00CF7610">
        <w:rPr>
          <w:color w:val="231F20"/>
          <w:sz w:val="24"/>
        </w:rPr>
        <w:t>Chúng</w:t>
      </w:r>
      <w:r w:rsidR="00E11876" w:rsidRPr="00CF7610">
        <w:rPr>
          <w:color w:val="231F20"/>
          <w:spacing w:val="12"/>
          <w:sz w:val="24"/>
        </w:rPr>
        <w:t xml:space="preserve"> </w:t>
      </w:r>
      <w:r w:rsidR="00E11876" w:rsidRPr="00CF7610">
        <w:rPr>
          <w:color w:val="231F20"/>
          <w:sz w:val="24"/>
        </w:rPr>
        <w:t>ta</w:t>
      </w:r>
      <w:r w:rsidR="00E11876" w:rsidRPr="00CF7610">
        <w:rPr>
          <w:color w:val="231F20"/>
          <w:spacing w:val="15"/>
          <w:sz w:val="24"/>
        </w:rPr>
        <w:t xml:space="preserve"> </w:t>
      </w:r>
      <w:r w:rsidR="00E11876" w:rsidRPr="00CF7610">
        <w:rPr>
          <w:color w:val="231F20"/>
          <w:sz w:val="24"/>
        </w:rPr>
        <w:t>có</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5"/>
          <w:sz w:val="24"/>
        </w:rPr>
        <w:t xml:space="preserve"> </w:t>
      </w:r>
      <w:r w:rsidR="00E11876" w:rsidRPr="00CF7610">
        <w:rPr>
          <w:color w:val="231F20"/>
          <w:sz w:val="24"/>
        </w:rPr>
        <w:t>gặp</w:t>
      </w:r>
      <w:r w:rsidR="00E11876" w:rsidRPr="00CF7610">
        <w:rPr>
          <w:color w:val="231F20"/>
          <w:spacing w:val="14"/>
          <w:sz w:val="24"/>
        </w:rPr>
        <w:t xml:space="preserve"> </w:t>
      </w:r>
      <w:r w:rsidR="00E11876" w:rsidRPr="00CF7610">
        <w:rPr>
          <w:color w:val="231F20"/>
          <w:sz w:val="24"/>
        </w:rPr>
        <w:t>những</w:t>
      </w:r>
      <w:r w:rsidR="00E11876" w:rsidRPr="00CF7610">
        <w:rPr>
          <w:color w:val="231F20"/>
          <w:spacing w:val="15"/>
          <w:sz w:val="24"/>
        </w:rPr>
        <w:t xml:space="preserve"> </w:t>
      </w:r>
      <w:r w:rsidR="00E11876" w:rsidRPr="00CF7610">
        <w:rPr>
          <w:color w:val="231F20"/>
          <w:sz w:val="24"/>
        </w:rPr>
        <w:t>từ</w:t>
      </w:r>
      <w:r w:rsidR="00E11876" w:rsidRPr="00CF7610">
        <w:rPr>
          <w:color w:val="231F20"/>
          <w:spacing w:val="15"/>
          <w:sz w:val="24"/>
        </w:rPr>
        <w:t xml:space="preserve"> </w:t>
      </w:r>
      <w:r w:rsidR="00E11876" w:rsidRPr="00CF7610">
        <w:rPr>
          <w:color w:val="231F20"/>
          <w:sz w:val="24"/>
        </w:rPr>
        <w:t>ngữ</w:t>
      </w:r>
      <w:r w:rsidR="00E11876" w:rsidRPr="00CF7610">
        <w:rPr>
          <w:color w:val="231F20"/>
          <w:spacing w:val="15"/>
          <w:sz w:val="24"/>
        </w:rPr>
        <w:t xml:space="preserve"> </w:t>
      </w:r>
      <w:r w:rsidR="00E11876" w:rsidRPr="00CF7610">
        <w:rPr>
          <w:color w:val="231F20"/>
          <w:sz w:val="24"/>
        </w:rPr>
        <w:t>tiếng</w:t>
      </w:r>
      <w:r w:rsidR="00E11876" w:rsidRPr="00CF7610">
        <w:rPr>
          <w:color w:val="231F20"/>
          <w:spacing w:val="13"/>
          <w:sz w:val="24"/>
        </w:rPr>
        <w:t xml:space="preserve"> </w:t>
      </w:r>
      <w:r w:rsidR="00E11876" w:rsidRPr="00CF7610">
        <w:rPr>
          <w:color w:val="231F20"/>
          <w:sz w:val="24"/>
        </w:rPr>
        <w:t>nước</w:t>
      </w:r>
      <w:r w:rsidR="00E11876" w:rsidRPr="00CF7610">
        <w:rPr>
          <w:color w:val="231F20"/>
          <w:spacing w:val="15"/>
          <w:sz w:val="24"/>
        </w:rPr>
        <w:t xml:space="preserve"> </w:t>
      </w:r>
      <w:r w:rsidR="00E11876" w:rsidRPr="00CF7610">
        <w:rPr>
          <w:color w:val="231F20"/>
          <w:sz w:val="24"/>
        </w:rPr>
        <w:t>ngoài</w:t>
      </w:r>
      <w:r w:rsidR="00E11876" w:rsidRPr="00CF7610">
        <w:rPr>
          <w:color w:val="231F20"/>
          <w:spacing w:val="15"/>
          <w:sz w:val="24"/>
        </w:rPr>
        <w:t xml:space="preserve"> </w:t>
      </w:r>
      <w:r w:rsidR="00E11876" w:rsidRPr="00CF7610">
        <w:rPr>
          <w:color w:val="231F20"/>
          <w:sz w:val="24"/>
        </w:rPr>
        <w:t>như</w:t>
      </w:r>
      <w:r w:rsidR="00E11876" w:rsidRPr="00CF7610">
        <w:rPr>
          <w:color w:val="231F20"/>
          <w:spacing w:val="15"/>
          <w:sz w:val="24"/>
        </w:rPr>
        <w:t xml:space="preserve"> </w:t>
      </w:r>
      <w:r w:rsidR="00E11876" w:rsidRPr="00CF7610">
        <w:rPr>
          <w:color w:val="231F20"/>
          <w:sz w:val="24"/>
        </w:rPr>
        <w:t>vậy</w:t>
      </w:r>
      <w:r w:rsidR="00E11876" w:rsidRPr="00CF7610">
        <w:rPr>
          <w:color w:val="231F20"/>
          <w:spacing w:val="14"/>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lĩnh</w:t>
      </w:r>
      <w:r w:rsidR="00E11876" w:rsidRPr="00CF7610">
        <w:rPr>
          <w:color w:val="231F20"/>
          <w:spacing w:val="15"/>
          <w:sz w:val="24"/>
        </w:rPr>
        <w:t xml:space="preserve"> </w:t>
      </w:r>
      <w:r w:rsidR="00E11876" w:rsidRPr="00CF7610">
        <w:rPr>
          <w:color w:val="231F20"/>
          <w:sz w:val="24"/>
        </w:rPr>
        <w:t>vực</w:t>
      </w:r>
      <w:r w:rsidR="00E11876" w:rsidRPr="00CF7610">
        <w:rPr>
          <w:color w:val="231F20"/>
          <w:spacing w:val="15"/>
          <w:sz w:val="24"/>
        </w:rPr>
        <w:t xml:space="preserve"> </w:t>
      </w:r>
      <w:r w:rsidR="00E11876" w:rsidRPr="00CF7610">
        <w:rPr>
          <w:color w:val="231F20"/>
          <w:sz w:val="24"/>
        </w:rPr>
        <w:t>du</w:t>
      </w:r>
      <w:r w:rsidR="00E11876" w:rsidRPr="00CF7610">
        <w:rPr>
          <w:color w:val="231F20"/>
          <w:spacing w:val="15"/>
          <w:sz w:val="24"/>
        </w:rPr>
        <w:t xml:space="preserve"> </w:t>
      </w:r>
      <w:r w:rsidR="00E11876" w:rsidRPr="00CF7610">
        <w:rPr>
          <w:color w:val="231F20"/>
          <w:spacing w:val="-2"/>
          <w:sz w:val="24"/>
        </w:rPr>
        <w:t>lịch:</w:t>
      </w:r>
    </w:p>
    <w:p w:rsidR="00624C97" w:rsidRDefault="00E11876">
      <w:pPr>
        <w:spacing w:before="12"/>
        <w:ind w:left="253"/>
        <w:jc w:val="both"/>
        <w:rPr>
          <w:sz w:val="24"/>
        </w:rPr>
      </w:pPr>
      <w:r>
        <w:rPr>
          <w:i/>
          <w:color w:val="231F20"/>
          <w:sz w:val="24"/>
        </w:rPr>
        <w:t>homestay</w:t>
      </w:r>
      <w:r>
        <w:rPr>
          <w:color w:val="231F20"/>
          <w:sz w:val="24"/>
        </w:rPr>
        <w:t xml:space="preserve">, </w:t>
      </w:r>
      <w:r>
        <w:rPr>
          <w:i/>
          <w:color w:val="231F20"/>
          <w:sz w:val="24"/>
        </w:rPr>
        <w:t>farmstay</w:t>
      </w:r>
      <w:r>
        <w:rPr>
          <w:color w:val="231F20"/>
          <w:sz w:val="24"/>
        </w:rPr>
        <w:t xml:space="preserve">, </w:t>
      </w:r>
      <w:r>
        <w:rPr>
          <w:i/>
          <w:color w:val="231F20"/>
          <w:spacing w:val="-2"/>
          <w:sz w:val="24"/>
        </w:rPr>
        <w:t>hiking</w:t>
      </w:r>
      <w:r>
        <w:rPr>
          <w:color w:val="231F20"/>
          <w:spacing w:val="-2"/>
          <w:sz w:val="24"/>
        </w:rPr>
        <w:t>,…</w:t>
      </w:r>
    </w:p>
    <w:p w:rsidR="00624C97" w:rsidRPr="00CF7610" w:rsidRDefault="00CF7610" w:rsidP="00CF7610">
      <w:pPr>
        <w:tabs>
          <w:tab w:val="left" w:pos="767"/>
        </w:tabs>
        <w:spacing w:line="249" w:lineRule="auto"/>
        <w:ind w:left="253" w:right="178" w:firstLine="283"/>
        <w:jc w:val="both"/>
        <w:rPr>
          <w:sz w:val="24"/>
        </w:rPr>
      </w:pPr>
      <w:r>
        <w:rPr>
          <w:color w:val="231F20"/>
          <w:sz w:val="24"/>
          <w:szCs w:val="24"/>
        </w:rPr>
        <w:t>c.</w:t>
      </w:r>
      <w:r>
        <w:rPr>
          <w:color w:val="231F20"/>
          <w:sz w:val="24"/>
          <w:szCs w:val="24"/>
        </w:rPr>
        <w:tab/>
      </w:r>
      <w:r w:rsidR="00E11876" w:rsidRPr="00CF7610">
        <w:rPr>
          <w:color w:val="231F20"/>
          <w:sz w:val="24"/>
        </w:rPr>
        <w:t>Đây là các từ ngữ chưa có từ ngữ tiếng Việt tương đương (chúng ta sẽ phải dùng một cụm từ dài để giải thích các khái niệm này), vì vậy, việc tiếp nhận những yếu tố mới có thể giúp</w:t>
      </w:r>
      <w:r w:rsidR="00E11876" w:rsidRPr="00CF7610">
        <w:rPr>
          <w:color w:val="231F20"/>
          <w:spacing w:val="-7"/>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tả</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xác</w:t>
      </w:r>
      <w:r w:rsidR="00E11876" w:rsidRPr="00CF7610">
        <w:rPr>
          <w:color w:val="231F20"/>
          <w:spacing w:val="-7"/>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khái</w:t>
      </w:r>
      <w:r w:rsidR="00E11876" w:rsidRPr="00CF7610">
        <w:rPr>
          <w:color w:val="231F20"/>
          <w:spacing w:val="-7"/>
          <w:sz w:val="24"/>
        </w:rPr>
        <w:t xml:space="preserve"> </w:t>
      </w:r>
      <w:r w:rsidR="00E11876" w:rsidRPr="00CF7610">
        <w:rPr>
          <w:color w:val="231F20"/>
          <w:sz w:val="24"/>
        </w:rPr>
        <w:t>niệm</w:t>
      </w:r>
      <w:r w:rsidR="00E11876" w:rsidRPr="00CF7610">
        <w:rPr>
          <w:color w:val="231F20"/>
          <w:spacing w:val="-7"/>
          <w:sz w:val="24"/>
        </w:rPr>
        <w:t xml:space="preserve"> </w:t>
      </w:r>
      <w:r w:rsidR="00E11876" w:rsidRPr="00CF7610">
        <w:rPr>
          <w:color w:val="231F20"/>
          <w:sz w:val="24"/>
        </w:rPr>
        <w:t>mới.</w:t>
      </w:r>
      <w:r w:rsidR="00E11876" w:rsidRPr="00CF7610">
        <w:rPr>
          <w:color w:val="231F20"/>
          <w:spacing w:val="-7"/>
          <w:sz w:val="24"/>
        </w:rPr>
        <w:t xml:space="preserve"> </w:t>
      </w:r>
      <w:r w:rsidR="00E11876" w:rsidRPr="00CF7610">
        <w:rPr>
          <w:color w:val="231F20"/>
          <w:sz w:val="24"/>
        </w:rPr>
        <w:t>Bên</w:t>
      </w:r>
      <w:r w:rsidR="00E11876" w:rsidRPr="00CF7610">
        <w:rPr>
          <w:color w:val="231F20"/>
          <w:spacing w:val="-7"/>
          <w:sz w:val="24"/>
        </w:rPr>
        <w:t xml:space="preserve"> </w:t>
      </w:r>
      <w:r w:rsidR="00E11876" w:rsidRPr="00CF7610">
        <w:rPr>
          <w:color w:val="231F20"/>
          <w:sz w:val="24"/>
        </w:rPr>
        <w:t>cạnh</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cần</w:t>
      </w:r>
      <w:r w:rsidR="00E11876" w:rsidRPr="00CF7610">
        <w:rPr>
          <w:color w:val="231F20"/>
          <w:spacing w:val="-7"/>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biệt</w:t>
      </w:r>
      <w:r w:rsidR="00E11876" w:rsidRPr="00CF7610">
        <w:rPr>
          <w:color w:val="231F20"/>
          <w:spacing w:val="-7"/>
          <w:sz w:val="24"/>
        </w:rPr>
        <w:t xml:space="preserve"> </w:t>
      </w:r>
      <w:r w:rsidR="00E11876" w:rsidRPr="00CF7610">
        <w:rPr>
          <w:color w:val="231F20"/>
          <w:sz w:val="24"/>
        </w:rPr>
        <w:t>trường</w:t>
      </w:r>
      <w:r w:rsidR="00E11876" w:rsidRPr="00CF7610">
        <w:rPr>
          <w:color w:val="231F20"/>
          <w:spacing w:val="-7"/>
          <w:sz w:val="24"/>
        </w:rPr>
        <w:t xml:space="preserve"> </w:t>
      </w:r>
      <w:r w:rsidR="00E11876" w:rsidRPr="00CF7610">
        <w:rPr>
          <w:color w:val="231F20"/>
          <w:sz w:val="24"/>
        </w:rPr>
        <w:t>hợp</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với trường hợp trộn lẫn tiếng Việt và tiếng nước ngoài khi nói/ viết và trường hợp sử dụng các từ ngữ tiếng nước ngoài khi đã có từ ngữ tiếng Việt tương đương.</w:t>
      </w:r>
    </w:p>
    <w:p w:rsidR="00624C97" w:rsidRDefault="00E11876">
      <w:pPr>
        <w:pStyle w:val="BodyText"/>
        <w:spacing w:before="61" w:line="249" w:lineRule="auto"/>
        <w:ind w:left="253" w:right="178"/>
        <w:jc w:val="both"/>
      </w:pPr>
      <w:r>
        <w:rPr>
          <w:b/>
          <w:color w:val="231F20"/>
        </w:rPr>
        <w:t>Bài</w:t>
      </w:r>
      <w:r>
        <w:rPr>
          <w:b/>
          <w:color w:val="231F20"/>
          <w:spacing w:val="-2"/>
        </w:rPr>
        <w:t xml:space="preserve"> </w:t>
      </w:r>
      <w:r>
        <w:rPr>
          <w:b/>
          <w:color w:val="231F20"/>
        </w:rPr>
        <w:t>tập</w:t>
      </w:r>
      <w:r>
        <w:rPr>
          <w:b/>
          <w:color w:val="231F20"/>
          <w:spacing w:val="-2"/>
        </w:rPr>
        <w:t xml:space="preserve"> </w:t>
      </w:r>
      <w:r>
        <w:rPr>
          <w:b/>
          <w:color w:val="231F20"/>
        </w:rPr>
        <w:t>4:</w:t>
      </w:r>
      <w:r>
        <w:rPr>
          <w:b/>
          <w:color w:val="231F20"/>
          <w:spacing w:val="-2"/>
        </w:rPr>
        <w:t xml:space="preserve"> </w:t>
      </w:r>
      <w:r>
        <w:rPr>
          <w:color w:val="231F20"/>
        </w:rPr>
        <w:t>Có</w:t>
      </w:r>
      <w:r>
        <w:rPr>
          <w:color w:val="231F20"/>
          <w:spacing w:val="-2"/>
        </w:rPr>
        <w:t xml:space="preserve"> </w:t>
      </w:r>
      <w:r>
        <w:rPr>
          <w:color w:val="231F20"/>
        </w:rPr>
        <w:t>nhiều</w:t>
      </w:r>
      <w:r>
        <w:rPr>
          <w:color w:val="231F20"/>
          <w:spacing w:val="-2"/>
        </w:rPr>
        <w:t xml:space="preserve"> </w:t>
      </w:r>
      <w:r>
        <w:rPr>
          <w:color w:val="231F20"/>
        </w:rPr>
        <w:t>từ</w:t>
      </w:r>
      <w:r>
        <w:rPr>
          <w:color w:val="231F20"/>
          <w:spacing w:val="-2"/>
        </w:rPr>
        <w:t xml:space="preserve"> </w:t>
      </w:r>
      <w:r>
        <w:rPr>
          <w:color w:val="231F20"/>
        </w:rPr>
        <w:t>ngữ</w:t>
      </w:r>
      <w:r>
        <w:rPr>
          <w:color w:val="231F20"/>
          <w:spacing w:val="-2"/>
        </w:rPr>
        <w:t xml:space="preserve"> </w:t>
      </w:r>
      <w:r>
        <w:rPr>
          <w:color w:val="231F20"/>
        </w:rPr>
        <w:t>tiếng</w:t>
      </w:r>
      <w:r>
        <w:rPr>
          <w:color w:val="231F20"/>
          <w:spacing w:val="-2"/>
        </w:rPr>
        <w:t xml:space="preserve"> </w:t>
      </w:r>
      <w:r>
        <w:rPr>
          <w:color w:val="231F20"/>
        </w:rPr>
        <w:t>nước</w:t>
      </w:r>
      <w:r>
        <w:rPr>
          <w:color w:val="231F20"/>
          <w:spacing w:val="-2"/>
        </w:rPr>
        <w:t xml:space="preserve"> </w:t>
      </w:r>
      <w:r>
        <w:rPr>
          <w:color w:val="231F20"/>
        </w:rPr>
        <w:t>ngoài</w:t>
      </w:r>
      <w:r>
        <w:rPr>
          <w:color w:val="231F20"/>
          <w:spacing w:val="-2"/>
        </w:rPr>
        <w:t xml:space="preserve"> </w:t>
      </w:r>
      <w:r>
        <w:rPr>
          <w:color w:val="231F20"/>
        </w:rPr>
        <w:t>(như</w:t>
      </w:r>
      <w:r>
        <w:rPr>
          <w:color w:val="231F20"/>
          <w:spacing w:val="-2"/>
        </w:rPr>
        <w:t xml:space="preserve"> </w:t>
      </w:r>
      <w:r>
        <w:rPr>
          <w:i/>
          <w:color w:val="231F20"/>
        </w:rPr>
        <w:t>album,</w:t>
      </w:r>
      <w:r>
        <w:rPr>
          <w:i/>
          <w:color w:val="231F20"/>
          <w:spacing w:val="-2"/>
        </w:rPr>
        <w:t xml:space="preserve"> </w:t>
      </w:r>
      <w:r>
        <w:rPr>
          <w:i/>
          <w:color w:val="231F20"/>
        </w:rPr>
        <w:t>email,</w:t>
      </w:r>
      <w:r>
        <w:rPr>
          <w:i/>
          <w:color w:val="231F20"/>
          <w:spacing w:val="-2"/>
        </w:rPr>
        <w:t xml:space="preserve"> </w:t>
      </w:r>
      <w:r>
        <w:rPr>
          <w:i/>
          <w:color w:val="231F20"/>
        </w:rPr>
        <w:t>file</w:t>
      </w:r>
      <w:r>
        <w:rPr>
          <w:color w:val="231F20"/>
        </w:rPr>
        <w:t>,...)</w:t>
      </w:r>
      <w:r>
        <w:rPr>
          <w:color w:val="231F20"/>
          <w:spacing w:val="-2"/>
        </w:rPr>
        <w:t xml:space="preserve"> </w:t>
      </w:r>
      <w:r>
        <w:rPr>
          <w:color w:val="231F20"/>
        </w:rPr>
        <w:t>được</w:t>
      </w:r>
      <w:r>
        <w:rPr>
          <w:color w:val="231F20"/>
          <w:spacing w:val="-2"/>
        </w:rPr>
        <w:t xml:space="preserve"> </w:t>
      </w:r>
      <w:r>
        <w:rPr>
          <w:color w:val="231F20"/>
        </w:rPr>
        <w:t>người</w:t>
      </w:r>
      <w:r>
        <w:rPr>
          <w:color w:val="231F20"/>
          <w:spacing w:val="-6"/>
        </w:rPr>
        <w:t xml:space="preserve"> </w:t>
      </w:r>
      <w:r>
        <w:rPr>
          <w:color w:val="231F20"/>
        </w:rPr>
        <w:t>Việt ưa dùng trong</w:t>
      </w:r>
      <w:r>
        <w:rPr>
          <w:color w:val="231F20"/>
          <w:spacing w:val="-1"/>
        </w:rPr>
        <w:t xml:space="preserve"> </w:t>
      </w:r>
      <w:r>
        <w:rPr>
          <w:color w:val="231F20"/>
        </w:rPr>
        <w:t>nhiều</w:t>
      </w:r>
      <w:r>
        <w:rPr>
          <w:color w:val="231F20"/>
          <w:spacing w:val="-1"/>
        </w:rPr>
        <w:t xml:space="preserve"> </w:t>
      </w:r>
      <w:r>
        <w:rPr>
          <w:color w:val="231F20"/>
        </w:rPr>
        <w:t>bối cảnh</w:t>
      </w:r>
      <w:r>
        <w:rPr>
          <w:color w:val="231F20"/>
          <w:spacing w:val="-1"/>
        </w:rPr>
        <w:t xml:space="preserve"> </w:t>
      </w:r>
      <w:r>
        <w:rPr>
          <w:color w:val="231F20"/>
        </w:rPr>
        <w:t>giao</w:t>
      </w:r>
      <w:r>
        <w:rPr>
          <w:color w:val="231F20"/>
          <w:spacing w:val="-1"/>
        </w:rPr>
        <w:t xml:space="preserve"> </w:t>
      </w:r>
      <w:r>
        <w:rPr>
          <w:color w:val="231F20"/>
        </w:rPr>
        <w:t>tiếp,</w:t>
      </w:r>
      <w:r>
        <w:rPr>
          <w:color w:val="231F20"/>
          <w:spacing w:val="-1"/>
        </w:rPr>
        <w:t xml:space="preserve"> </w:t>
      </w:r>
      <w:r>
        <w:rPr>
          <w:color w:val="231F20"/>
        </w:rPr>
        <w:t>trong</w:t>
      </w:r>
      <w:r>
        <w:rPr>
          <w:color w:val="231F20"/>
          <w:spacing w:val="-1"/>
        </w:rPr>
        <w:t xml:space="preserve"> </w:t>
      </w:r>
      <w:r>
        <w:rPr>
          <w:color w:val="231F20"/>
        </w:rPr>
        <w:t>khi vẫn</w:t>
      </w:r>
      <w:r>
        <w:rPr>
          <w:color w:val="231F20"/>
          <w:spacing w:val="-1"/>
        </w:rPr>
        <w:t xml:space="preserve"> </w:t>
      </w:r>
      <w:r>
        <w:rPr>
          <w:color w:val="231F20"/>
        </w:rPr>
        <w:t>có</w:t>
      </w:r>
      <w:r>
        <w:rPr>
          <w:color w:val="231F20"/>
          <w:spacing w:val="-1"/>
        </w:rPr>
        <w:t xml:space="preserve"> </w:t>
      </w:r>
      <w:r>
        <w:rPr>
          <w:color w:val="231F20"/>
        </w:rPr>
        <w:t>giải</w:t>
      </w:r>
      <w:r>
        <w:rPr>
          <w:color w:val="231F20"/>
          <w:spacing w:val="-1"/>
        </w:rPr>
        <w:t xml:space="preserve"> </w:t>
      </w:r>
      <w:r>
        <w:rPr>
          <w:color w:val="231F20"/>
        </w:rPr>
        <w:t>pháp</w:t>
      </w:r>
      <w:r>
        <w:rPr>
          <w:color w:val="231F20"/>
          <w:spacing w:val="-1"/>
        </w:rPr>
        <w:t xml:space="preserve"> </w:t>
      </w:r>
      <w:r>
        <w:rPr>
          <w:color w:val="231F20"/>
        </w:rPr>
        <w:t>thay</w:t>
      </w:r>
      <w:r>
        <w:rPr>
          <w:color w:val="231F20"/>
          <w:spacing w:val="-1"/>
        </w:rPr>
        <w:t xml:space="preserve"> </w:t>
      </w:r>
      <w:r>
        <w:rPr>
          <w:color w:val="231F20"/>
        </w:rPr>
        <w:t>thế</w:t>
      </w:r>
      <w:r>
        <w:rPr>
          <w:color w:val="231F20"/>
          <w:spacing w:val="-1"/>
        </w:rPr>
        <w:t xml:space="preserve"> </w:t>
      </w:r>
      <w:r>
        <w:rPr>
          <w:color w:val="231F20"/>
        </w:rPr>
        <w:t>(ví dụ: dùng</w:t>
      </w:r>
      <w:r>
        <w:rPr>
          <w:color w:val="231F20"/>
          <w:spacing w:val="-1"/>
        </w:rPr>
        <w:t xml:space="preserve"> </w:t>
      </w:r>
      <w:r>
        <w:rPr>
          <w:i/>
          <w:color w:val="231F20"/>
        </w:rPr>
        <w:t>tập ảnh</w:t>
      </w:r>
      <w:r>
        <w:rPr>
          <w:i/>
          <w:color w:val="231F20"/>
          <w:spacing w:val="-7"/>
        </w:rPr>
        <w:t xml:space="preserve"> </w:t>
      </w:r>
      <w:r>
        <w:rPr>
          <w:color w:val="231F20"/>
        </w:rPr>
        <w:t>thay</w:t>
      </w:r>
      <w:r>
        <w:rPr>
          <w:color w:val="231F20"/>
          <w:spacing w:val="-7"/>
        </w:rPr>
        <w:t xml:space="preserve"> </w:t>
      </w:r>
      <w:r>
        <w:rPr>
          <w:color w:val="231F20"/>
        </w:rPr>
        <w:t>cho</w:t>
      </w:r>
      <w:r>
        <w:rPr>
          <w:color w:val="231F20"/>
          <w:spacing w:val="-7"/>
        </w:rPr>
        <w:t xml:space="preserve"> </w:t>
      </w:r>
      <w:r>
        <w:rPr>
          <w:i/>
          <w:color w:val="231F20"/>
        </w:rPr>
        <w:t>album</w:t>
      </w:r>
      <w:r>
        <w:rPr>
          <w:color w:val="231F20"/>
        </w:rPr>
        <w:t>,</w:t>
      </w:r>
      <w:r>
        <w:rPr>
          <w:color w:val="231F20"/>
          <w:spacing w:val="-7"/>
        </w:rPr>
        <w:t xml:space="preserve"> </w:t>
      </w:r>
      <w:r>
        <w:rPr>
          <w:i/>
          <w:color w:val="231F20"/>
        </w:rPr>
        <w:t>thư</w:t>
      </w:r>
      <w:r>
        <w:rPr>
          <w:i/>
          <w:color w:val="231F20"/>
          <w:spacing w:val="-7"/>
        </w:rPr>
        <w:t xml:space="preserve"> </w:t>
      </w:r>
      <w:r>
        <w:rPr>
          <w:i/>
          <w:color w:val="231F20"/>
        </w:rPr>
        <w:t>điện</w:t>
      </w:r>
      <w:r>
        <w:rPr>
          <w:i/>
          <w:color w:val="231F20"/>
          <w:spacing w:val="-7"/>
        </w:rPr>
        <w:t xml:space="preserve"> </w:t>
      </w:r>
      <w:r>
        <w:rPr>
          <w:i/>
          <w:color w:val="231F20"/>
        </w:rPr>
        <w:t>tử</w:t>
      </w:r>
      <w:r>
        <w:rPr>
          <w:i/>
          <w:color w:val="231F20"/>
          <w:spacing w:val="-7"/>
        </w:rPr>
        <w:t xml:space="preserve"> </w:t>
      </w:r>
      <w:r>
        <w:rPr>
          <w:color w:val="231F20"/>
        </w:rPr>
        <w:t>thay</w:t>
      </w:r>
      <w:r>
        <w:rPr>
          <w:color w:val="231F20"/>
          <w:spacing w:val="-7"/>
        </w:rPr>
        <w:t xml:space="preserve"> </w:t>
      </w:r>
      <w:r>
        <w:rPr>
          <w:color w:val="231F20"/>
        </w:rPr>
        <w:t>cho</w:t>
      </w:r>
      <w:r>
        <w:rPr>
          <w:color w:val="231F20"/>
          <w:spacing w:val="-7"/>
        </w:rPr>
        <w:t xml:space="preserve"> </w:t>
      </w:r>
      <w:r>
        <w:rPr>
          <w:i/>
          <w:color w:val="231F20"/>
        </w:rPr>
        <w:t>email</w:t>
      </w:r>
      <w:r>
        <w:rPr>
          <w:color w:val="231F20"/>
        </w:rPr>
        <w:t>,</w:t>
      </w:r>
      <w:r>
        <w:rPr>
          <w:color w:val="231F20"/>
          <w:spacing w:val="-7"/>
        </w:rPr>
        <w:t xml:space="preserve"> </w:t>
      </w:r>
      <w:r>
        <w:rPr>
          <w:i/>
          <w:color w:val="231F20"/>
        </w:rPr>
        <w:t>tập</w:t>
      </w:r>
      <w:r>
        <w:rPr>
          <w:i/>
          <w:color w:val="231F20"/>
          <w:spacing w:val="-7"/>
        </w:rPr>
        <w:t xml:space="preserve"> </w:t>
      </w:r>
      <w:r>
        <w:rPr>
          <w:i/>
          <w:color w:val="231F20"/>
        </w:rPr>
        <w:t>tin</w:t>
      </w:r>
      <w:r>
        <w:rPr>
          <w:i/>
          <w:color w:val="231F20"/>
          <w:spacing w:val="-7"/>
        </w:rPr>
        <w:t xml:space="preserve"> </w:t>
      </w:r>
      <w:r>
        <w:rPr>
          <w:color w:val="231F20"/>
        </w:rPr>
        <w:t>thay</w:t>
      </w:r>
      <w:r>
        <w:rPr>
          <w:color w:val="231F20"/>
          <w:spacing w:val="-7"/>
        </w:rPr>
        <w:t xml:space="preserve"> </w:t>
      </w:r>
      <w:r>
        <w:rPr>
          <w:color w:val="231F20"/>
        </w:rPr>
        <w:t>cho</w:t>
      </w:r>
      <w:r>
        <w:rPr>
          <w:color w:val="231F20"/>
          <w:spacing w:val="-7"/>
        </w:rPr>
        <w:t xml:space="preserve"> </w:t>
      </w:r>
      <w:r>
        <w:rPr>
          <w:i/>
          <w:color w:val="231F20"/>
        </w:rPr>
        <w:t>file</w:t>
      </w:r>
      <w:r>
        <w:rPr>
          <w:color w:val="231F20"/>
        </w:rPr>
        <w:t>).</w:t>
      </w:r>
      <w:r>
        <w:rPr>
          <w:color w:val="231F20"/>
          <w:spacing w:val="-7"/>
        </w:rPr>
        <w:t xml:space="preserve"> </w:t>
      </w:r>
      <w:r>
        <w:rPr>
          <w:color w:val="231F20"/>
        </w:rPr>
        <w:t>Nguyên</w:t>
      </w:r>
      <w:r>
        <w:rPr>
          <w:color w:val="231F20"/>
          <w:spacing w:val="-7"/>
        </w:rPr>
        <w:t xml:space="preserve"> </w:t>
      </w:r>
      <w:r>
        <w:rPr>
          <w:color w:val="231F20"/>
        </w:rPr>
        <w:t>nhân</w:t>
      </w:r>
      <w:r>
        <w:rPr>
          <w:color w:val="231F20"/>
          <w:spacing w:val="-7"/>
        </w:rPr>
        <w:t xml:space="preserve"> </w:t>
      </w:r>
      <w:r>
        <w:rPr>
          <w:color w:val="231F20"/>
        </w:rPr>
        <w:t>là</w:t>
      </w:r>
      <w:r>
        <w:rPr>
          <w:color w:val="231F20"/>
          <w:spacing w:val="-7"/>
        </w:rPr>
        <w:t xml:space="preserve"> </w:t>
      </w:r>
      <w:r>
        <w:rPr>
          <w:color w:val="231F20"/>
        </w:rPr>
        <w:t>các</w:t>
      </w:r>
      <w:r>
        <w:rPr>
          <w:color w:val="231F20"/>
          <w:spacing w:val="-7"/>
        </w:rPr>
        <w:t xml:space="preserve"> </w:t>
      </w:r>
      <w:r>
        <w:rPr>
          <w:color w:val="231F20"/>
        </w:rPr>
        <w:t>từ ngữ tiếng nước ngoài này đã trở nên thông dụng, có tính chất qu</w:t>
      </w:r>
      <w:r>
        <w:rPr>
          <w:color w:val="231F20"/>
        </w:rPr>
        <w:t>ốc tế và dần trở thành một bộ</w:t>
      </w:r>
      <w:r>
        <w:rPr>
          <w:color w:val="231F20"/>
          <w:spacing w:val="-9"/>
        </w:rPr>
        <w:t xml:space="preserve"> </w:t>
      </w:r>
      <w:r>
        <w:rPr>
          <w:color w:val="231F20"/>
        </w:rPr>
        <w:t>phận</w:t>
      </w:r>
      <w:r>
        <w:rPr>
          <w:color w:val="231F20"/>
          <w:spacing w:val="-9"/>
        </w:rPr>
        <w:t xml:space="preserve"> </w:t>
      </w:r>
      <w:r>
        <w:rPr>
          <w:color w:val="231F20"/>
        </w:rPr>
        <w:t>trong</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của</w:t>
      </w:r>
      <w:r>
        <w:rPr>
          <w:color w:val="231F20"/>
          <w:spacing w:val="-9"/>
        </w:rPr>
        <w:t xml:space="preserve"> </w:t>
      </w:r>
      <w:r>
        <w:rPr>
          <w:color w:val="231F20"/>
        </w:rPr>
        <w:t>người</w:t>
      </w:r>
      <w:r>
        <w:rPr>
          <w:color w:val="231F20"/>
          <w:spacing w:val="-9"/>
        </w:rPr>
        <w:t xml:space="preserve"> </w:t>
      </w:r>
      <w:r>
        <w:rPr>
          <w:color w:val="231F20"/>
        </w:rPr>
        <w:t>Việt</w:t>
      </w:r>
      <w:r>
        <w:rPr>
          <w:color w:val="231F20"/>
          <w:spacing w:val="-9"/>
        </w:rPr>
        <w:t xml:space="preserve"> </w:t>
      </w:r>
      <w:r>
        <w:rPr>
          <w:color w:val="231F20"/>
        </w:rPr>
        <w:t>(được</w:t>
      </w:r>
      <w:r>
        <w:rPr>
          <w:color w:val="231F20"/>
          <w:spacing w:val="-9"/>
        </w:rPr>
        <w:t xml:space="preserve"> </w:t>
      </w:r>
      <w:r>
        <w:rPr>
          <w:color w:val="231F20"/>
        </w:rPr>
        <w:t>ghi</w:t>
      </w:r>
      <w:r>
        <w:rPr>
          <w:color w:val="231F20"/>
          <w:spacing w:val="-9"/>
        </w:rPr>
        <w:t xml:space="preserve"> </w:t>
      </w:r>
      <w:r>
        <w:rPr>
          <w:color w:val="231F20"/>
        </w:rPr>
        <w:t>vào</w:t>
      </w:r>
      <w:r>
        <w:rPr>
          <w:color w:val="231F20"/>
          <w:spacing w:val="-9"/>
        </w:rPr>
        <w:t xml:space="preserve"> </w:t>
      </w:r>
      <w:r>
        <w:rPr>
          <w:color w:val="231F20"/>
        </w:rPr>
        <w:t>từ</w:t>
      </w:r>
      <w:r>
        <w:rPr>
          <w:color w:val="231F20"/>
          <w:spacing w:val="-9"/>
        </w:rPr>
        <w:t xml:space="preserve"> </w:t>
      </w:r>
      <w:r>
        <w:rPr>
          <w:color w:val="231F20"/>
        </w:rPr>
        <w:t>điển</w:t>
      </w:r>
      <w:r>
        <w:rPr>
          <w:color w:val="231F20"/>
          <w:spacing w:val="-9"/>
        </w:rPr>
        <w:t xml:space="preserve"> </w:t>
      </w:r>
      <w:r>
        <w:rPr>
          <w:color w:val="231F20"/>
        </w:rPr>
        <w:t>tiếng</w:t>
      </w:r>
      <w:r>
        <w:rPr>
          <w:color w:val="231F20"/>
          <w:spacing w:val="-14"/>
        </w:rPr>
        <w:t xml:space="preserve"> </w:t>
      </w:r>
      <w:r>
        <w:rPr>
          <w:color w:val="231F20"/>
        </w:rPr>
        <w:t>Việt).</w:t>
      </w:r>
      <w:r>
        <w:rPr>
          <w:color w:val="231F20"/>
          <w:spacing w:val="-9"/>
        </w:rPr>
        <w:t xml:space="preserve"> </w:t>
      </w:r>
      <w:r>
        <w:rPr>
          <w:color w:val="231F20"/>
        </w:rPr>
        <w:t>HS</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kiểm</w:t>
      </w:r>
      <w:r>
        <w:rPr>
          <w:color w:val="231F20"/>
          <w:spacing w:val="-9"/>
        </w:rPr>
        <w:t xml:space="preserve"> </w:t>
      </w:r>
      <w:r>
        <w:rPr>
          <w:color w:val="231F20"/>
        </w:rPr>
        <w:t>tra trong</w:t>
      </w:r>
      <w:r>
        <w:rPr>
          <w:color w:val="231F20"/>
          <w:spacing w:val="-9"/>
        </w:rPr>
        <w:t xml:space="preserve"> </w:t>
      </w:r>
      <w:r>
        <w:rPr>
          <w:color w:val="231F20"/>
        </w:rPr>
        <w:t>các</w:t>
      </w:r>
      <w:r>
        <w:rPr>
          <w:color w:val="231F20"/>
          <w:spacing w:val="-9"/>
        </w:rPr>
        <w:t xml:space="preserve"> </w:t>
      </w:r>
      <w:r>
        <w:rPr>
          <w:color w:val="231F20"/>
        </w:rPr>
        <w:t>cuốn</w:t>
      </w:r>
      <w:r>
        <w:rPr>
          <w:color w:val="231F20"/>
          <w:spacing w:val="-9"/>
        </w:rPr>
        <w:t xml:space="preserve"> </w:t>
      </w:r>
      <w:r>
        <w:rPr>
          <w:color w:val="231F20"/>
        </w:rPr>
        <w:t>từ</w:t>
      </w:r>
      <w:r>
        <w:rPr>
          <w:color w:val="231F20"/>
          <w:spacing w:val="-9"/>
        </w:rPr>
        <w:t xml:space="preserve"> </w:t>
      </w:r>
      <w:r>
        <w:rPr>
          <w:color w:val="231F20"/>
        </w:rPr>
        <w:t>điển</w:t>
      </w:r>
      <w:r>
        <w:rPr>
          <w:color w:val="231F20"/>
          <w:spacing w:val="-9"/>
        </w:rPr>
        <w:t xml:space="preserve"> </w:t>
      </w:r>
      <w:r>
        <w:rPr>
          <w:color w:val="231F20"/>
        </w:rPr>
        <w:t>tiếng</w:t>
      </w:r>
      <w:r>
        <w:rPr>
          <w:color w:val="231F20"/>
          <w:spacing w:val="-13"/>
        </w:rPr>
        <w:t xml:space="preserve"> </w:t>
      </w:r>
      <w:r>
        <w:rPr>
          <w:color w:val="231F20"/>
        </w:rPr>
        <w:t>Việt</w:t>
      </w:r>
      <w:r>
        <w:rPr>
          <w:color w:val="231F20"/>
          <w:spacing w:val="-9"/>
        </w:rPr>
        <w:t xml:space="preserve"> </w:t>
      </w:r>
      <w:r>
        <w:rPr>
          <w:color w:val="231F20"/>
        </w:rPr>
        <w:t>uy</w:t>
      </w:r>
      <w:r>
        <w:rPr>
          <w:color w:val="231F20"/>
          <w:spacing w:val="-9"/>
        </w:rPr>
        <w:t xml:space="preserve"> </w:t>
      </w:r>
      <w:r>
        <w:rPr>
          <w:color w:val="231F20"/>
        </w:rPr>
        <w:t>tín</w:t>
      </w:r>
      <w:r>
        <w:rPr>
          <w:color w:val="231F20"/>
          <w:spacing w:val="-9"/>
        </w:rPr>
        <w:t xml:space="preserve"> </w:t>
      </w:r>
      <w:r>
        <w:rPr>
          <w:color w:val="231F20"/>
        </w:rPr>
        <w:t>(ví</w:t>
      </w:r>
      <w:r>
        <w:rPr>
          <w:color w:val="231F20"/>
          <w:spacing w:val="-9"/>
        </w:rPr>
        <w:t xml:space="preserve"> </w:t>
      </w:r>
      <w:r>
        <w:rPr>
          <w:color w:val="231F20"/>
        </w:rPr>
        <w:t>dụ:</w:t>
      </w:r>
      <w:r>
        <w:rPr>
          <w:color w:val="231F20"/>
          <w:spacing w:val="-8"/>
        </w:rPr>
        <w:t xml:space="preserve"> </w:t>
      </w:r>
      <w:r>
        <w:rPr>
          <w:i/>
          <w:color w:val="231F20"/>
        </w:rPr>
        <w:t>Từ</w:t>
      </w:r>
      <w:r>
        <w:rPr>
          <w:i/>
          <w:color w:val="231F20"/>
          <w:spacing w:val="-9"/>
        </w:rPr>
        <w:t xml:space="preserve"> </w:t>
      </w:r>
      <w:r>
        <w:rPr>
          <w:i/>
          <w:color w:val="231F20"/>
        </w:rPr>
        <w:t>điển</w:t>
      </w:r>
      <w:r>
        <w:rPr>
          <w:i/>
          <w:color w:val="231F20"/>
          <w:spacing w:val="-9"/>
        </w:rPr>
        <w:t xml:space="preserve"> </w:t>
      </w:r>
      <w:r>
        <w:rPr>
          <w:i/>
          <w:color w:val="231F20"/>
        </w:rPr>
        <w:t>tiếng</w:t>
      </w:r>
      <w:r>
        <w:rPr>
          <w:i/>
          <w:color w:val="231F20"/>
          <w:spacing w:val="-9"/>
        </w:rPr>
        <w:t xml:space="preserve"> </w:t>
      </w:r>
      <w:r>
        <w:rPr>
          <w:i/>
          <w:color w:val="231F20"/>
        </w:rPr>
        <w:t>Việt</w:t>
      </w:r>
      <w:r>
        <w:rPr>
          <w:i/>
          <w:color w:val="231F20"/>
          <w:spacing w:val="-9"/>
        </w:rPr>
        <w:t xml:space="preserve"> </w:t>
      </w:r>
      <w:r>
        <w:rPr>
          <w:color w:val="231F20"/>
        </w:rPr>
        <w:t>do</w:t>
      </w:r>
      <w:r>
        <w:rPr>
          <w:color w:val="231F20"/>
          <w:spacing w:val="-9"/>
        </w:rPr>
        <w:t xml:space="preserve"> </w:t>
      </w:r>
      <w:r>
        <w:rPr>
          <w:color w:val="231F20"/>
        </w:rPr>
        <w:t>Hoàng</w:t>
      </w:r>
      <w:r>
        <w:rPr>
          <w:color w:val="231F20"/>
          <w:spacing w:val="-9"/>
        </w:rPr>
        <w:t xml:space="preserve"> </w:t>
      </w:r>
      <w:r>
        <w:rPr>
          <w:color w:val="231F20"/>
        </w:rPr>
        <w:t>Phê</w:t>
      </w:r>
      <w:r>
        <w:rPr>
          <w:color w:val="231F20"/>
          <w:spacing w:val="-9"/>
        </w:rPr>
        <w:t xml:space="preserve"> </w:t>
      </w:r>
      <w:r>
        <w:rPr>
          <w:color w:val="231F20"/>
        </w:rPr>
        <w:t>chủ</w:t>
      </w:r>
      <w:r>
        <w:rPr>
          <w:color w:val="231F20"/>
          <w:spacing w:val="-9"/>
        </w:rPr>
        <w:t xml:space="preserve"> </w:t>
      </w:r>
      <w:r>
        <w:rPr>
          <w:color w:val="231F20"/>
        </w:rPr>
        <w:t>biên,</w:t>
      </w:r>
      <w:r>
        <w:rPr>
          <w:color w:val="231F20"/>
          <w:spacing w:val="-9"/>
        </w:rPr>
        <w:t xml:space="preserve"> </w:t>
      </w:r>
      <w:r>
        <w:rPr>
          <w:i/>
          <w:color w:val="231F20"/>
        </w:rPr>
        <w:t xml:space="preserve">Từ điển từ mới tiếng Việt </w:t>
      </w:r>
      <w:r>
        <w:rPr>
          <w:color w:val="231F20"/>
        </w:rPr>
        <w:t>do Chu Bích Thu chủ biên,…).</w:t>
      </w:r>
    </w:p>
    <w:p w:rsidR="00624C97" w:rsidRDefault="00E11876">
      <w:pPr>
        <w:pStyle w:val="Heading2"/>
        <w:spacing w:before="64"/>
        <w:ind w:left="536"/>
      </w:pPr>
      <w:r>
        <w:rPr>
          <w:color w:val="231F20"/>
        </w:rPr>
        <w:t>Bài tập</w:t>
      </w:r>
      <w:r>
        <w:rPr>
          <w:color w:val="231F20"/>
          <w:spacing w:val="-1"/>
        </w:rPr>
        <w:t xml:space="preserve"> </w:t>
      </w:r>
      <w:r>
        <w:rPr>
          <w:color w:val="231F20"/>
          <w:spacing w:val="-5"/>
        </w:rPr>
        <w:t>5:</w:t>
      </w:r>
    </w:p>
    <w:p w:rsidR="00624C97" w:rsidRPr="00CF7610" w:rsidRDefault="00CF7610" w:rsidP="00CF7610">
      <w:pPr>
        <w:tabs>
          <w:tab w:val="left" w:pos="762"/>
        </w:tabs>
        <w:ind w:left="762" w:hanging="226"/>
        <w:jc w:val="both"/>
        <w:rPr>
          <w:sz w:val="24"/>
        </w:rPr>
      </w:pPr>
      <w:r>
        <w:rPr>
          <w:color w:val="231F20"/>
          <w:sz w:val="24"/>
          <w:szCs w:val="24"/>
        </w:rPr>
        <w:t>a.</w:t>
      </w:r>
      <w:r>
        <w:rPr>
          <w:color w:val="231F20"/>
          <w:sz w:val="24"/>
          <w:szCs w:val="24"/>
        </w:rPr>
        <w:tab/>
      </w:r>
      <w:r w:rsidR="00E11876" w:rsidRPr="00CF7610">
        <w:rPr>
          <w:i/>
          <w:color w:val="231F20"/>
          <w:sz w:val="24"/>
        </w:rPr>
        <w:t>đóng băng</w:t>
      </w:r>
      <w:r w:rsidR="00E11876" w:rsidRPr="00CF7610">
        <w:rPr>
          <w:color w:val="231F20"/>
          <w:sz w:val="24"/>
        </w:rPr>
        <w:t xml:space="preserve">: (nước) kết đọng lại thành tảng lớn ở những nơi có khí hậu rất </w:t>
      </w:r>
      <w:r w:rsidR="00E11876" w:rsidRPr="00CF7610">
        <w:rPr>
          <w:color w:val="231F20"/>
          <w:spacing w:val="-2"/>
          <w:sz w:val="24"/>
        </w:rPr>
        <w:t>lạnh.</w:t>
      </w:r>
    </w:p>
    <w:p w:rsidR="00624C97" w:rsidRPr="00CF7610" w:rsidRDefault="00CF7610" w:rsidP="00CF7610">
      <w:pPr>
        <w:tabs>
          <w:tab w:val="left" w:pos="773"/>
        </w:tabs>
        <w:spacing w:before="68" w:line="249" w:lineRule="auto"/>
        <w:ind w:left="253" w:right="179" w:firstLine="283"/>
        <w:jc w:val="both"/>
        <w:rPr>
          <w:sz w:val="24"/>
        </w:rPr>
      </w:pPr>
      <w:r>
        <w:rPr>
          <w:color w:val="231F20"/>
          <w:sz w:val="24"/>
          <w:szCs w:val="24"/>
        </w:rPr>
        <w:t>b.</w:t>
      </w:r>
      <w:r>
        <w:rPr>
          <w:color w:val="231F20"/>
          <w:sz w:val="24"/>
          <w:szCs w:val="24"/>
        </w:rPr>
        <w:tab/>
      </w:r>
      <w:r w:rsidR="00E11876" w:rsidRPr="00CF7610">
        <w:rPr>
          <w:i/>
          <w:color w:val="231F20"/>
          <w:sz w:val="24"/>
        </w:rPr>
        <w:t>đóng</w:t>
      </w:r>
      <w:r w:rsidR="00E11876" w:rsidRPr="00CF7610">
        <w:rPr>
          <w:i/>
          <w:color w:val="231F20"/>
          <w:spacing w:val="-5"/>
          <w:sz w:val="24"/>
        </w:rPr>
        <w:t xml:space="preserve"> </w:t>
      </w:r>
      <w:r w:rsidR="00E11876" w:rsidRPr="00CF7610">
        <w:rPr>
          <w:i/>
          <w:color w:val="231F20"/>
          <w:sz w:val="24"/>
        </w:rPr>
        <w:t>băng</w:t>
      </w:r>
      <w:r w:rsidR="00E11876" w:rsidRPr="00CF7610">
        <w:rPr>
          <w:color w:val="231F20"/>
          <w:sz w:val="24"/>
        </w:rPr>
        <w:t>:</w:t>
      </w:r>
      <w:r w:rsidR="00E11876" w:rsidRPr="00CF7610">
        <w:rPr>
          <w:color w:val="231F20"/>
          <w:spacing w:val="-5"/>
          <w:sz w:val="24"/>
        </w:rPr>
        <w:t xml:space="preserve"> </w:t>
      </w:r>
      <w:r w:rsidR="00E11876" w:rsidRPr="00CF7610">
        <w:rPr>
          <w:color w:val="231F20"/>
          <w:sz w:val="24"/>
        </w:rPr>
        <w:t>ở</w:t>
      </w:r>
      <w:r w:rsidR="00E11876" w:rsidRPr="00CF7610">
        <w:rPr>
          <w:color w:val="231F20"/>
          <w:spacing w:val="-5"/>
          <w:sz w:val="24"/>
        </w:rPr>
        <w:t xml:space="preserve"> </w:t>
      </w:r>
      <w:r w:rsidR="00E11876" w:rsidRPr="00CF7610">
        <w:rPr>
          <w:color w:val="231F20"/>
          <w:sz w:val="24"/>
        </w:rPr>
        <w:t>trạng</w:t>
      </w:r>
      <w:r w:rsidR="00E11876" w:rsidRPr="00CF7610">
        <w:rPr>
          <w:color w:val="231F20"/>
          <w:spacing w:val="-5"/>
          <w:sz w:val="24"/>
        </w:rPr>
        <w:t xml:space="preserve"> </w:t>
      </w:r>
      <w:r w:rsidR="00E11876" w:rsidRPr="00CF7610">
        <w:rPr>
          <w:color w:val="231F20"/>
          <w:sz w:val="24"/>
        </w:rPr>
        <w:t>thái</w:t>
      </w:r>
      <w:r w:rsidR="00E11876" w:rsidRPr="00CF7610">
        <w:rPr>
          <w:color w:val="231F20"/>
          <w:spacing w:val="-5"/>
          <w:sz w:val="24"/>
        </w:rPr>
        <w:t xml:space="preserve"> </w:t>
      </w:r>
      <w:r w:rsidR="00E11876" w:rsidRPr="00CF7610">
        <w:rPr>
          <w:color w:val="231F20"/>
          <w:sz w:val="24"/>
        </w:rPr>
        <w:t>ngừng</w:t>
      </w:r>
      <w:r w:rsidR="00E11876" w:rsidRPr="00CF7610">
        <w:rPr>
          <w:color w:val="231F20"/>
          <w:spacing w:val="-5"/>
          <w:sz w:val="24"/>
        </w:rPr>
        <w:t xml:space="preserve"> </w:t>
      </w:r>
      <w:r w:rsidR="00E11876" w:rsidRPr="00CF7610">
        <w:rPr>
          <w:color w:val="231F20"/>
          <w:sz w:val="24"/>
        </w:rPr>
        <w:t>hẳn</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không</w:t>
      </w:r>
      <w:r w:rsidR="00E11876" w:rsidRPr="00CF7610">
        <w:rPr>
          <w:color w:val="231F20"/>
          <w:spacing w:val="-5"/>
          <w:sz w:val="24"/>
        </w:rPr>
        <w:t xml:space="preserve"> </w:t>
      </w:r>
      <w:r w:rsidR="00E11876" w:rsidRPr="00CF7610">
        <w:rPr>
          <w:color w:val="231F20"/>
          <w:sz w:val="24"/>
        </w:rPr>
        <w:t>tiến</w:t>
      </w:r>
      <w:r w:rsidR="00E11876" w:rsidRPr="00CF7610">
        <w:rPr>
          <w:color w:val="231F20"/>
          <w:spacing w:val="-5"/>
          <w:sz w:val="24"/>
        </w:rPr>
        <w:t xml:space="preserve"> </w:t>
      </w:r>
      <w:r w:rsidR="00E11876" w:rsidRPr="00CF7610">
        <w:rPr>
          <w:color w:val="231F20"/>
          <w:sz w:val="24"/>
        </w:rPr>
        <w:t>triển,</w:t>
      </w:r>
      <w:r w:rsidR="00E11876" w:rsidRPr="00CF7610">
        <w:rPr>
          <w:color w:val="231F20"/>
          <w:spacing w:val="-5"/>
          <w:sz w:val="24"/>
        </w:rPr>
        <w:t xml:space="preserve"> </w:t>
      </w:r>
      <w:r w:rsidR="00E11876" w:rsidRPr="00CF7610">
        <w:rPr>
          <w:color w:val="231F20"/>
          <w:sz w:val="24"/>
        </w:rPr>
        <w:t>không</w:t>
      </w:r>
      <w:r w:rsidR="00E11876" w:rsidRPr="00CF7610">
        <w:rPr>
          <w:color w:val="231F20"/>
          <w:spacing w:val="-5"/>
          <w:sz w:val="24"/>
        </w:rPr>
        <w:t xml:space="preserve"> </w:t>
      </w:r>
      <w:r w:rsidR="00E11876" w:rsidRPr="00CF7610">
        <w:rPr>
          <w:color w:val="231F20"/>
          <w:sz w:val="24"/>
        </w:rPr>
        <w:t>hoạt</w:t>
      </w:r>
      <w:r w:rsidR="00E11876" w:rsidRPr="00CF7610">
        <w:rPr>
          <w:color w:val="231F20"/>
          <w:spacing w:val="-5"/>
          <w:sz w:val="24"/>
        </w:rPr>
        <w:t xml:space="preserve"> </w:t>
      </w:r>
      <w:r w:rsidR="00E11876" w:rsidRPr="00CF7610">
        <w:rPr>
          <w:color w:val="231F20"/>
          <w:sz w:val="24"/>
        </w:rPr>
        <w:t>động</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do</w:t>
      </w:r>
      <w:r w:rsidR="00E11876" w:rsidRPr="00CF7610">
        <w:rPr>
          <w:color w:val="231F20"/>
          <w:spacing w:val="-5"/>
          <w:sz w:val="24"/>
        </w:rPr>
        <w:t xml:space="preserve"> </w:t>
      </w:r>
      <w:r w:rsidR="00E11876" w:rsidRPr="00CF7610">
        <w:rPr>
          <w:color w:val="231F20"/>
          <w:sz w:val="24"/>
        </w:rPr>
        <w:t>chịu sự tác động nào đó.</w:t>
      </w:r>
    </w:p>
    <w:p w:rsidR="00624C97" w:rsidRDefault="00E11876">
      <w:pPr>
        <w:pStyle w:val="BodyText"/>
        <w:spacing w:before="59"/>
        <w:ind w:left="536" w:firstLine="0"/>
        <w:jc w:val="both"/>
      </w:pPr>
      <w:r>
        <w:rPr>
          <w:color w:val="231F20"/>
        </w:rPr>
        <w:t>Trong</w:t>
      </w:r>
      <w:r>
        <w:rPr>
          <w:color w:val="231F20"/>
          <w:spacing w:val="-1"/>
        </w:rPr>
        <w:t xml:space="preserve"> </w:t>
      </w:r>
      <w:r>
        <w:rPr>
          <w:color w:val="231F20"/>
        </w:rPr>
        <w:t>hai</w:t>
      </w:r>
      <w:r>
        <w:rPr>
          <w:color w:val="231F20"/>
          <w:spacing w:val="-1"/>
        </w:rPr>
        <w:t xml:space="preserve"> </w:t>
      </w:r>
      <w:r>
        <w:rPr>
          <w:color w:val="231F20"/>
        </w:rPr>
        <w:t>trường hợp</w:t>
      </w:r>
      <w:r>
        <w:rPr>
          <w:color w:val="231F20"/>
          <w:spacing w:val="-1"/>
        </w:rPr>
        <w:t xml:space="preserve"> </w:t>
      </w:r>
      <w:r>
        <w:rPr>
          <w:color w:val="231F20"/>
        </w:rPr>
        <w:t>đã cho,</w:t>
      </w:r>
      <w:r>
        <w:rPr>
          <w:color w:val="231F20"/>
          <w:spacing w:val="-1"/>
        </w:rPr>
        <w:t xml:space="preserve"> </w:t>
      </w:r>
      <w:r>
        <w:rPr>
          <w:color w:val="231F20"/>
        </w:rPr>
        <w:t>trường</w:t>
      </w:r>
      <w:r>
        <w:rPr>
          <w:color w:val="231F20"/>
          <w:spacing w:val="-1"/>
        </w:rPr>
        <w:t xml:space="preserve"> </w:t>
      </w:r>
      <w:r>
        <w:rPr>
          <w:color w:val="231F20"/>
        </w:rPr>
        <w:t>hợp b</w:t>
      </w:r>
      <w:r>
        <w:rPr>
          <w:color w:val="231F20"/>
          <w:spacing w:val="-1"/>
        </w:rPr>
        <w:t xml:space="preserve"> </w:t>
      </w:r>
      <w:r>
        <w:rPr>
          <w:color w:val="231F20"/>
        </w:rPr>
        <w:t>từ ngữ</w:t>
      </w:r>
      <w:r>
        <w:rPr>
          <w:color w:val="231F20"/>
          <w:spacing w:val="-1"/>
        </w:rPr>
        <w:t xml:space="preserve"> </w:t>
      </w:r>
      <w:r>
        <w:rPr>
          <w:color w:val="231F20"/>
        </w:rPr>
        <w:t>được</w:t>
      </w:r>
      <w:r>
        <w:rPr>
          <w:color w:val="231F20"/>
          <w:spacing w:val="-1"/>
        </w:rPr>
        <w:t xml:space="preserve"> </w:t>
      </w:r>
      <w:r>
        <w:rPr>
          <w:color w:val="231F20"/>
        </w:rPr>
        <w:t>dùng theo</w:t>
      </w:r>
      <w:r>
        <w:rPr>
          <w:color w:val="231F20"/>
          <w:spacing w:val="-1"/>
        </w:rPr>
        <w:t xml:space="preserve"> </w:t>
      </w:r>
      <w:r>
        <w:rPr>
          <w:color w:val="231F20"/>
        </w:rPr>
        <w:t xml:space="preserve">nghĩa </w:t>
      </w:r>
      <w:r>
        <w:rPr>
          <w:color w:val="231F20"/>
          <w:spacing w:val="-4"/>
        </w:rPr>
        <w:t>mới.</w:t>
      </w:r>
    </w:p>
    <w:p w:rsidR="00624C97" w:rsidRDefault="00E11876">
      <w:pPr>
        <w:spacing w:before="68" w:line="249" w:lineRule="auto"/>
        <w:ind w:left="253" w:right="178" w:firstLine="283"/>
        <w:jc w:val="both"/>
        <w:rPr>
          <w:sz w:val="24"/>
        </w:rPr>
      </w:pPr>
      <w:r>
        <w:rPr>
          <w:b/>
          <w:color w:val="231F20"/>
          <w:sz w:val="24"/>
        </w:rPr>
        <w:t>Bài</w:t>
      </w:r>
      <w:r>
        <w:rPr>
          <w:b/>
          <w:color w:val="231F20"/>
          <w:spacing w:val="-1"/>
          <w:sz w:val="24"/>
        </w:rPr>
        <w:t xml:space="preserve"> </w:t>
      </w:r>
      <w:r>
        <w:rPr>
          <w:b/>
          <w:color w:val="231F20"/>
          <w:sz w:val="24"/>
        </w:rPr>
        <w:t>tập</w:t>
      </w:r>
      <w:r>
        <w:rPr>
          <w:b/>
          <w:color w:val="231F20"/>
          <w:spacing w:val="-1"/>
          <w:sz w:val="24"/>
        </w:rPr>
        <w:t xml:space="preserve"> </w:t>
      </w:r>
      <w:r>
        <w:rPr>
          <w:b/>
          <w:color w:val="231F20"/>
          <w:sz w:val="24"/>
        </w:rPr>
        <w:t>6:</w:t>
      </w:r>
      <w:r>
        <w:rPr>
          <w:b/>
          <w:color w:val="231F20"/>
          <w:spacing w:val="-1"/>
          <w:sz w:val="24"/>
        </w:rPr>
        <w:t xml:space="preserve"> </w:t>
      </w:r>
      <w:r>
        <w:rPr>
          <w:color w:val="231F20"/>
          <w:sz w:val="24"/>
        </w:rPr>
        <w:t>Tiếng</w:t>
      </w:r>
      <w:r>
        <w:rPr>
          <w:color w:val="231F20"/>
          <w:spacing w:val="-2"/>
          <w:sz w:val="24"/>
        </w:rPr>
        <w:t xml:space="preserve"> </w:t>
      </w:r>
      <w:r>
        <w:rPr>
          <w:color w:val="231F20"/>
          <w:sz w:val="24"/>
        </w:rPr>
        <w:t>ghi</w:t>
      </w:r>
      <w:r>
        <w:rPr>
          <w:color w:val="231F20"/>
          <w:spacing w:val="-1"/>
          <w:sz w:val="24"/>
        </w:rPr>
        <w:t xml:space="preserve"> </w:t>
      </w:r>
      <w:r>
        <w:rPr>
          <w:color w:val="231F20"/>
          <w:sz w:val="24"/>
        </w:rPr>
        <w:t>ta</w:t>
      </w:r>
      <w:r>
        <w:rPr>
          <w:color w:val="231F20"/>
          <w:spacing w:val="-1"/>
          <w:sz w:val="24"/>
        </w:rPr>
        <w:t xml:space="preserve"> </w:t>
      </w:r>
      <w:r>
        <w:rPr>
          <w:color w:val="231F20"/>
          <w:sz w:val="24"/>
        </w:rPr>
        <w:t>là</w:t>
      </w:r>
      <w:r>
        <w:rPr>
          <w:color w:val="231F20"/>
          <w:spacing w:val="-1"/>
          <w:sz w:val="24"/>
        </w:rPr>
        <w:t xml:space="preserve"> </w:t>
      </w:r>
      <w:r>
        <w:rPr>
          <w:color w:val="231F20"/>
          <w:sz w:val="24"/>
        </w:rPr>
        <w:t>âm</w:t>
      </w:r>
      <w:r>
        <w:rPr>
          <w:color w:val="231F20"/>
          <w:spacing w:val="-2"/>
          <w:sz w:val="24"/>
        </w:rPr>
        <w:t xml:space="preserve"> </w:t>
      </w:r>
      <w:r>
        <w:rPr>
          <w:color w:val="231F20"/>
          <w:sz w:val="24"/>
        </w:rPr>
        <w:t>thanh</w:t>
      </w:r>
      <w:r>
        <w:rPr>
          <w:color w:val="231F20"/>
          <w:spacing w:val="-1"/>
          <w:sz w:val="24"/>
        </w:rPr>
        <w:t xml:space="preserve"> </w:t>
      </w:r>
      <w:r>
        <w:rPr>
          <w:color w:val="231F20"/>
          <w:sz w:val="24"/>
        </w:rPr>
        <w:t>nhưng</w:t>
      </w:r>
      <w:r>
        <w:rPr>
          <w:color w:val="231F20"/>
          <w:spacing w:val="-1"/>
          <w:sz w:val="24"/>
        </w:rPr>
        <w:t xml:space="preserve"> </w:t>
      </w:r>
      <w:r>
        <w:rPr>
          <w:color w:val="231F20"/>
          <w:sz w:val="24"/>
        </w:rPr>
        <w:t>ở</w:t>
      </w:r>
      <w:r>
        <w:rPr>
          <w:color w:val="231F20"/>
          <w:spacing w:val="-1"/>
          <w:sz w:val="24"/>
        </w:rPr>
        <w:t xml:space="preserve"> </w:t>
      </w:r>
      <w:r>
        <w:rPr>
          <w:color w:val="231F20"/>
          <w:sz w:val="24"/>
        </w:rPr>
        <w:t>đây</w:t>
      </w:r>
      <w:r>
        <w:rPr>
          <w:color w:val="231F20"/>
          <w:spacing w:val="-2"/>
          <w:sz w:val="24"/>
        </w:rPr>
        <w:t xml:space="preserve"> </w:t>
      </w:r>
      <w:r>
        <w:rPr>
          <w:color w:val="231F20"/>
          <w:sz w:val="24"/>
        </w:rPr>
        <w:t>được</w:t>
      </w:r>
      <w:r>
        <w:rPr>
          <w:color w:val="231F20"/>
          <w:spacing w:val="-1"/>
          <w:sz w:val="24"/>
        </w:rPr>
        <w:t xml:space="preserve"> </w:t>
      </w:r>
      <w:r>
        <w:rPr>
          <w:color w:val="231F20"/>
          <w:sz w:val="24"/>
        </w:rPr>
        <w:t>tác</w:t>
      </w:r>
      <w:r>
        <w:rPr>
          <w:color w:val="231F20"/>
          <w:spacing w:val="-1"/>
          <w:sz w:val="24"/>
        </w:rPr>
        <w:t xml:space="preserve"> </w:t>
      </w:r>
      <w:r>
        <w:rPr>
          <w:color w:val="231F20"/>
          <w:sz w:val="24"/>
        </w:rPr>
        <w:t>giả</w:t>
      </w:r>
      <w:r>
        <w:rPr>
          <w:color w:val="231F20"/>
          <w:spacing w:val="-1"/>
          <w:sz w:val="24"/>
        </w:rPr>
        <w:t xml:space="preserve"> </w:t>
      </w:r>
      <w:r>
        <w:rPr>
          <w:color w:val="231F20"/>
          <w:sz w:val="24"/>
        </w:rPr>
        <w:t>hình</w:t>
      </w:r>
      <w:r>
        <w:rPr>
          <w:color w:val="231F20"/>
          <w:spacing w:val="-2"/>
          <w:sz w:val="24"/>
        </w:rPr>
        <w:t xml:space="preserve"> </w:t>
      </w:r>
      <w:r>
        <w:rPr>
          <w:color w:val="231F20"/>
          <w:sz w:val="24"/>
        </w:rPr>
        <w:t>dung</w:t>
      </w:r>
      <w:r>
        <w:rPr>
          <w:color w:val="231F20"/>
          <w:spacing w:val="-1"/>
          <w:sz w:val="24"/>
        </w:rPr>
        <w:t xml:space="preserve"> </w:t>
      </w:r>
      <w:r>
        <w:rPr>
          <w:color w:val="231F20"/>
          <w:sz w:val="24"/>
        </w:rPr>
        <w:t>như</w:t>
      </w:r>
      <w:r>
        <w:rPr>
          <w:color w:val="231F20"/>
          <w:spacing w:val="-1"/>
          <w:sz w:val="24"/>
        </w:rPr>
        <w:t xml:space="preserve"> </w:t>
      </w:r>
      <w:r>
        <w:rPr>
          <w:color w:val="231F20"/>
          <w:sz w:val="24"/>
        </w:rPr>
        <w:t>một</w:t>
      </w:r>
      <w:r>
        <w:rPr>
          <w:color w:val="231F20"/>
          <w:spacing w:val="-1"/>
          <w:sz w:val="24"/>
        </w:rPr>
        <w:t xml:space="preserve"> </w:t>
      </w:r>
      <w:r>
        <w:rPr>
          <w:color w:val="231F20"/>
          <w:sz w:val="24"/>
        </w:rPr>
        <w:t>vật</w:t>
      </w:r>
      <w:r>
        <w:rPr>
          <w:color w:val="231F20"/>
          <w:spacing w:val="-2"/>
          <w:sz w:val="24"/>
        </w:rPr>
        <w:t xml:space="preserve"> </w:t>
      </w:r>
      <w:r>
        <w:rPr>
          <w:color w:val="231F20"/>
          <w:sz w:val="24"/>
        </w:rPr>
        <w:t>thể có màu sắc (</w:t>
      </w:r>
      <w:r>
        <w:rPr>
          <w:i/>
          <w:color w:val="231F20"/>
          <w:sz w:val="24"/>
        </w:rPr>
        <w:t>tiếng ghi ta nâu</w:t>
      </w:r>
      <w:r>
        <w:rPr>
          <w:color w:val="231F20"/>
          <w:sz w:val="24"/>
        </w:rPr>
        <w:t xml:space="preserve">, </w:t>
      </w:r>
      <w:r>
        <w:rPr>
          <w:i/>
          <w:color w:val="231F20"/>
          <w:sz w:val="24"/>
        </w:rPr>
        <w:t>tiếng ghi ta lá xanh biết mấy</w:t>
      </w:r>
      <w:r>
        <w:rPr>
          <w:color w:val="231F20"/>
          <w:sz w:val="24"/>
        </w:rPr>
        <w:t>), có hình khối (</w:t>
      </w:r>
      <w:r>
        <w:rPr>
          <w:i/>
          <w:color w:val="231F20"/>
          <w:sz w:val="24"/>
        </w:rPr>
        <w:t>tiếng ghi ta tròn bọt nước vỡ tan</w:t>
      </w:r>
      <w:r>
        <w:rPr>
          <w:color w:val="231F20"/>
          <w:sz w:val="24"/>
        </w:rPr>
        <w:t>); được hình dung như một cơ thể sống có thể chảy máu (</w:t>
      </w:r>
      <w:r>
        <w:rPr>
          <w:i/>
          <w:color w:val="231F20"/>
          <w:sz w:val="24"/>
        </w:rPr>
        <w:t>tiếng ghi ta ròng ròng/ máu chảy</w:t>
      </w:r>
      <w:r>
        <w:rPr>
          <w:color w:val="231F20"/>
          <w:sz w:val="24"/>
        </w:rPr>
        <w:t>), có thể chôn cất (</w:t>
      </w:r>
      <w:r>
        <w:rPr>
          <w:i/>
          <w:color w:val="231F20"/>
          <w:sz w:val="24"/>
        </w:rPr>
        <w:t>không ai chôn cất tiếng đàn</w:t>
      </w:r>
      <w:r>
        <w:rPr>
          <w:color w:val="231F20"/>
          <w:sz w:val="24"/>
        </w:rPr>
        <w:t>),… Những cách kết hợp từ ngữ trong đoạn thơ rất độc đáo, làm tăng sức biểu cảm và giàu sức gợi hình cho VB.</w:t>
      </w:r>
    </w:p>
    <w:p w:rsidR="00624C97" w:rsidRPr="00CF7610" w:rsidRDefault="00CF7610" w:rsidP="00CF7610">
      <w:pPr>
        <w:tabs>
          <w:tab w:val="left" w:pos="797"/>
        </w:tabs>
        <w:spacing w:before="153"/>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w:t>
      </w:r>
      <w:r w:rsidR="00E11876" w:rsidRPr="00CF7610">
        <w:rPr>
          <w:b/>
          <w:color w:val="231F20"/>
          <w:sz w:val="26"/>
        </w:rPr>
        <w:t>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97"/>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0"/>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Thể</w:t>
      </w:r>
      <w:r w:rsidR="00E11876" w:rsidRPr="00CF7610">
        <w:rPr>
          <w:color w:val="231F20"/>
          <w:spacing w:val="19"/>
          <w:sz w:val="24"/>
        </w:rPr>
        <w:t xml:space="preserve"> </w:t>
      </w:r>
      <w:r w:rsidR="00E11876" w:rsidRPr="00CF7610">
        <w:rPr>
          <w:color w:val="231F20"/>
          <w:sz w:val="24"/>
        </w:rPr>
        <w:t>hiện</w:t>
      </w:r>
      <w:r w:rsidR="00E11876" w:rsidRPr="00CF7610">
        <w:rPr>
          <w:color w:val="231F20"/>
          <w:spacing w:val="19"/>
          <w:sz w:val="24"/>
        </w:rPr>
        <w:t xml:space="preserve"> </w:t>
      </w:r>
      <w:r w:rsidR="00E11876" w:rsidRPr="00CF7610">
        <w:rPr>
          <w:color w:val="231F20"/>
          <w:sz w:val="24"/>
        </w:rPr>
        <w:t>được</w:t>
      </w:r>
      <w:r w:rsidR="00E11876" w:rsidRPr="00CF7610">
        <w:rPr>
          <w:color w:val="231F20"/>
          <w:spacing w:val="19"/>
          <w:sz w:val="24"/>
        </w:rPr>
        <w:t xml:space="preserve"> </w:t>
      </w:r>
      <w:r w:rsidR="00E11876" w:rsidRPr="00CF7610">
        <w:rPr>
          <w:color w:val="231F20"/>
          <w:sz w:val="24"/>
        </w:rPr>
        <w:t>ấn</w:t>
      </w:r>
      <w:r w:rsidR="00E11876" w:rsidRPr="00CF7610">
        <w:rPr>
          <w:color w:val="231F20"/>
          <w:spacing w:val="19"/>
          <w:sz w:val="24"/>
        </w:rPr>
        <w:t xml:space="preserve"> </w:t>
      </w:r>
      <w:r w:rsidR="00E11876" w:rsidRPr="00CF7610">
        <w:rPr>
          <w:color w:val="231F20"/>
          <w:sz w:val="24"/>
        </w:rPr>
        <w:t>tượng</w:t>
      </w:r>
      <w:r w:rsidR="00E11876" w:rsidRPr="00CF7610">
        <w:rPr>
          <w:color w:val="231F20"/>
          <w:spacing w:val="19"/>
          <w:sz w:val="24"/>
        </w:rPr>
        <w:t xml:space="preserve"> </w:t>
      </w:r>
      <w:r w:rsidR="00E11876" w:rsidRPr="00CF7610">
        <w:rPr>
          <w:color w:val="231F20"/>
          <w:sz w:val="24"/>
        </w:rPr>
        <w:t>về</w:t>
      </w:r>
      <w:r w:rsidR="00E11876" w:rsidRPr="00CF7610">
        <w:rPr>
          <w:color w:val="231F20"/>
          <w:spacing w:val="19"/>
          <w:sz w:val="24"/>
        </w:rPr>
        <w:t xml:space="preserve"> </w:t>
      </w:r>
      <w:r w:rsidR="00E11876" w:rsidRPr="00CF7610">
        <w:rPr>
          <w:color w:val="231F20"/>
          <w:sz w:val="24"/>
        </w:rPr>
        <w:t>một</w:t>
      </w:r>
      <w:r w:rsidR="00E11876" w:rsidRPr="00CF7610">
        <w:rPr>
          <w:color w:val="231F20"/>
          <w:spacing w:val="19"/>
          <w:sz w:val="24"/>
        </w:rPr>
        <w:t xml:space="preserve"> </w:t>
      </w:r>
      <w:r w:rsidR="00E11876" w:rsidRPr="00CF7610">
        <w:rPr>
          <w:color w:val="231F20"/>
          <w:sz w:val="24"/>
        </w:rPr>
        <w:t>vài</w:t>
      </w:r>
      <w:r w:rsidR="00E11876" w:rsidRPr="00CF7610">
        <w:rPr>
          <w:color w:val="231F20"/>
          <w:spacing w:val="19"/>
          <w:sz w:val="24"/>
        </w:rPr>
        <w:t xml:space="preserve"> </w:t>
      </w:r>
      <w:r w:rsidR="00E11876" w:rsidRPr="00CF7610">
        <w:rPr>
          <w:color w:val="231F20"/>
          <w:sz w:val="24"/>
        </w:rPr>
        <w:t>hình</w:t>
      </w:r>
      <w:r w:rsidR="00E11876" w:rsidRPr="00CF7610">
        <w:rPr>
          <w:color w:val="231F20"/>
          <w:spacing w:val="19"/>
          <w:sz w:val="24"/>
        </w:rPr>
        <w:t xml:space="preserve"> </w:t>
      </w:r>
      <w:r w:rsidR="00E11876" w:rsidRPr="00CF7610">
        <w:rPr>
          <w:color w:val="231F20"/>
          <w:sz w:val="24"/>
        </w:rPr>
        <w:t>ảnh</w:t>
      </w:r>
      <w:r w:rsidR="00E11876" w:rsidRPr="00CF7610">
        <w:rPr>
          <w:color w:val="231F20"/>
          <w:spacing w:val="19"/>
          <w:sz w:val="24"/>
        </w:rPr>
        <w:t xml:space="preserve"> </w:t>
      </w:r>
      <w:r w:rsidR="00E11876" w:rsidRPr="00CF7610">
        <w:rPr>
          <w:color w:val="231F20"/>
          <w:sz w:val="24"/>
        </w:rPr>
        <w:t>trong</w:t>
      </w:r>
      <w:r w:rsidR="00E11876" w:rsidRPr="00CF7610">
        <w:rPr>
          <w:color w:val="231F20"/>
          <w:spacing w:val="19"/>
          <w:sz w:val="24"/>
        </w:rPr>
        <w:t xml:space="preserve"> </w:t>
      </w:r>
      <w:r w:rsidR="00E11876" w:rsidRPr="00CF7610">
        <w:rPr>
          <w:color w:val="231F20"/>
          <w:sz w:val="24"/>
        </w:rPr>
        <w:t>hai</w:t>
      </w:r>
      <w:r w:rsidR="00E11876" w:rsidRPr="00CF7610">
        <w:rPr>
          <w:color w:val="231F20"/>
          <w:spacing w:val="19"/>
          <w:sz w:val="24"/>
        </w:rPr>
        <w:t xml:space="preserve"> </w:t>
      </w:r>
      <w:r w:rsidR="00E11876" w:rsidRPr="00CF7610">
        <w:rPr>
          <w:color w:val="231F20"/>
          <w:sz w:val="24"/>
        </w:rPr>
        <w:t>bài</w:t>
      </w:r>
      <w:r w:rsidR="00E11876" w:rsidRPr="00CF7610">
        <w:rPr>
          <w:color w:val="231F20"/>
          <w:spacing w:val="19"/>
          <w:sz w:val="24"/>
        </w:rPr>
        <w:t xml:space="preserve"> </w:t>
      </w:r>
      <w:r w:rsidR="00E11876" w:rsidRPr="00CF7610">
        <w:rPr>
          <w:color w:val="231F20"/>
          <w:sz w:val="24"/>
        </w:rPr>
        <w:t>thơ</w:t>
      </w:r>
      <w:r w:rsidR="00E11876" w:rsidRPr="00CF7610">
        <w:rPr>
          <w:color w:val="231F20"/>
          <w:spacing w:val="19"/>
          <w:sz w:val="24"/>
        </w:rPr>
        <w:t xml:space="preserve"> </w:t>
      </w:r>
      <w:r w:rsidR="00E11876" w:rsidRPr="00CF7610">
        <w:rPr>
          <w:i/>
          <w:color w:val="231F20"/>
          <w:sz w:val="24"/>
        </w:rPr>
        <w:t>Đây</w:t>
      </w:r>
      <w:r w:rsidR="00E11876" w:rsidRPr="00CF7610">
        <w:rPr>
          <w:i/>
          <w:color w:val="231F20"/>
          <w:spacing w:val="20"/>
          <w:sz w:val="24"/>
        </w:rPr>
        <w:t xml:space="preserve"> </w:t>
      </w:r>
      <w:r w:rsidR="00E11876" w:rsidRPr="00CF7610">
        <w:rPr>
          <w:i/>
          <w:color w:val="231F20"/>
          <w:sz w:val="24"/>
        </w:rPr>
        <w:t xml:space="preserve">thôn Vĩ Dạ </w:t>
      </w:r>
      <w:r w:rsidR="00E11876" w:rsidRPr="00CF7610">
        <w:rPr>
          <w:color w:val="231F20"/>
          <w:sz w:val="24"/>
        </w:rPr>
        <w:t xml:space="preserve">và </w:t>
      </w:r>
      <w:r w:rsidR="00E11876" w:rsidRPr="00CF7610">
        <w:rPr>
          <w:i/>
          <w:color w:val="231F20"/>
          <w:sz w:val="24"/>
        </w:rPr>
        <w:t xml:space="preserve">Đàn ghi ta của Lor-ca </w:t>
      </w:r>
      <w:r w:rsidR="00E11876" w:rsidRPr="00CF7610">
        <w:rPr>
          <w:color w:val="231F20"/>
          <w:sz w:val="24"/>
        </w:rPr>
        <w:t>bằng một đoạn văn.</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Đoạn</w:t>
      </w:r>
      <w:r w:rsidR="00E11876" w:rsidRPr="00CF7610">
        <w:rPr>
          <w:color w:val="231F20"/>
          <w:spacing w:val="-1"/>
          <w:sz w:val="24"/>
        </w:rPr>
        <w:t xml:space="preserve"> </w:t>
      </w:r>
      <w:r w:rsidR="00E11876" w:rsidRPr="00CF7610">
        <w:rPr>
          <w:color w:val="231F20"/>
          <w:sz w:val="24"/>
        </w:rPr>
        <w:t xml:space="preserve">văn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3"/>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Cá nhân HS viết đoạn theo yêu cầu trong SGK, sau đó đăng lên</w:t>
      </w:r>
      <w:r w:rsidR="00E11876" w:rsidRPr="00CF7610">
        <w:rPr>
          <w:color w:val="231F20"/>
          <w:spacing w:val="80"/>
          <w:sz w:val="24"/>
        </w:rPr>
        <w:t xml:space="preserve"> </w:t>
      </w:r>
      <w:r w:rsidR="00E11876" w:rsidRPr="00CF7610">
        <w:rPr>
          <w:color w:val="231F20"/>
          <w:sz w:val="24"/>
        </w:rPr>
        <w:t>trang Padlet. Lưu ý, đoạn văn cần đáp ứng các yêu cầu về:</w:t>
      </w:r>
    </w:p>
    <w:p w:rsidR="00624C97" w:rsidRPr="00CF7610" w:rsidRDefault="00CF7610" w:rsidP="00CF7610">
      <w:pPr>
        <w:tabs>
          <w:tab w:val="left" w:pos="712"/>
        </w:tabs>
        <w:spacing w:before="59"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Chia</w:t>
      </w:r>
      <w:r w:rsidR="00E11876" w:rsidRPr="00CF7610">
        <w:rPr>
          <w:color w:val="231F20"/>
          <w:spacing w:val="-5"/>
          <w:sz w:val="24"/>
        </w:rPr>
        <w:t xml:space="preserve"> </w:t>
      </w:r>
      <w:r w:rsidR="00E11876" w:rsidRPr="00CF7610">
        <w:rPr>
          <w:color w:val="231F20"/>
          <w:sz w:val="24"/>
        </w:rPr>
        <w:t>sẻ</w:t>
      </w:r>
      <w:r w:rsidR="00E11876" w:rsidRPr="00CF7610">
        <w:rPr>
          <w:color w:val="231F20"/>
          <w:spacing w:val="-5"/>
          <w:sz w:val="24"/>
        </w:rPr>
        <w:t xml:space="preserve"> </w:t>
      </w:r>
      <w:r w:rsidR="00E11876" w:rsidRPr="00CF7610">
        <w:rPr>
          <w:color w:val="231F20"/>
          <w:sz w:val="24"/>
        </w:rPr>
        <w:t>suy</w:t>
      </w:r>
      <w:r w:rsidR="00E11876" w:rsidRPr="00CF7610">
        <w:rPr>
          <w:color w:val="231F20"/>
          <w:spacing w:val="-5"/>
          <w:sz w:val="24"/>
        </w:rPr>
        <w:t xml:space="preserve"> </w:t>
      </w:r>
      <w:r w:rsidR="00E11876" w:rsidRPr="00CF7610">
        <w:rPr>
          <w:color w:val="231F20"/>
          <w:sz w:val="24"/>
        </w:rPr>
        <w:t>nghĩ,</w:t>
      </w:r>
      <w:r w:rsidR="00E11876" w:rsidRPr="00CF7610">
        <w:rPr>
          <w:color w:val="231F20"/>
          <w:spacing w:val="-5"/>
          <w:sz w:val="24"/>
        </w:rPr>
        <w:t xml:space="preserve"> </w:t>
      </w:r>
      <w:r w:rsidR="00E11876" w:rsidRPr="00CF7610">
        <w:rPr>
          <w:color w:val="231F20"/>
          <w:sz w:val="24"/>
        </w:rPr>
        <w:t>cảm</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vài</w:t>
      </w:r>
      <w:r w:rsidR="00E11876" w:rsidRPr="00CF7610">
        <w:rPr>
          <w:color w:val="231F20"/>
          <w:spacing w:val="-5"/>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ảnh</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hai</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thơ</w:t>
      </w:r>
      <w:r w:rsidR="00E11876" w:rsidRPr="00CF7610">
        <w:rPr>
          <w:color w:val="231F20"/>
          <w:spacing w:val="-5"/>
          <w:sz w:val="24"/>
        </w:rPr>
        <w:t xml:space="preserve"> </w:t>
      </w:r>
      <w:r w:rsidR="00E11876" w:rsidRPr="00CF7610">
        <w:rPr>
          <w:color w:val="231F20"/>
          <w:sz w:val="24"/>
        </w:rPr>
        <w:t>vừa</w:t>
      </w:r>
      <w:r w:rsidR="00E11876" w:rsidRPr="00CF7610">
        <w:rPr>
          <w:color w:val="231F20"/>
          <w:spacing w:val="-5"/>
          <w:sz w:val="24"/>
        </w:rPr>
        <w:t xml:space="preserve"> </w:t>
      </w:r>
      <w:r w:rsidR="00E11876" w:rsidRPr="00CF7610">
        <w:rPr>
          <w:color w:val="231F20"/>
          <w:sz w:val="24"/>
        </w:rPr>
        <w:t>học</w:t>
      </w:r>
      <w:r w:rsidR="00E11876" w:rsidRPr="00CF7610">
        <w:rPr>
          <w:color w:val="231F20"/>
          <w:spacing w:val="-5"/>
          <w:sz w:val="24"/>
        </w:rPr>
        <w:t xml:space="preserve"> </w:t>
      </w:r>
      <w:r w:rsidR="00E11876" w:rsidRPr="00CF7610">
        <w:rPr>
          <w:color w:val="231F20"/>
          <w:sz w:val="24"/>
        </w:rPr>
        <w:t>đã để lại cho HS ấn tượng sâu sắc nhất.</w:t>
      </w:r>
    </w:p>
    <w:p w:rsidR="00624C97" w:rsidRPr="00CF7610" w:rsidRDefault="00CF7610" w:rsidP="00CF7610">
      <w:pPr>
        <w:tabs>
          <w:tab w:val="left" w:pos="711"/>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Do</w:t>
      </w:r>
      <w:r w:rsidR="00E11876" w:rsidRPr="00CF7610">
        <w:rPr>
          <w:color w:val="231F20"/>
          <w:spacing w:val="-6"/>
          <w:sz w:val="24"/>
        </w:rPr>
        <w:t xml:space="preserve"> </w:t>
      </w:r>
      <w:r w:rsidR="00E11876" w:rsidRPr="00CF7610">
        <w:rPr>
          <w:color w:val="231F20"/>
          <w:sz w:val="24"/>
        </w:rPr>
        <w:t>nhiều</w:t>
      </w:r>
      <w:r w:rsidR="00E11876" w:rsidRPr="00CF7610">
        <w:rPr>
          <w:color w:val="231F20"/>
          <w:spacing w:val="-6"/>
          <w:sz w:val="24"/>
        </w:rPr>
        <w:t xml:space="preserve"> </w:t>
      </w:r>
      <w:r w:rsidR="00E11876" w:rsidRPr="00CF7610">
        <w:rPr>
          <w:color w:val="231F20"/>
          <w:sz w:val="24"/>
        </w:rPr>
        <w:t>câu</w:t>
      </w:r>
      <w:r w:rsidR="00E11876" w:rsidRPr="00CF7610">
        <w:rPr>
          <w:color w:val="231F20"/>
          <w:spacing w:val="-6"/>
          <w:sz w:val="24"/>
        </w:rPr>
        <w:t xml:space="preserve"> </w:t>
      </w:r>
      <w:r w:rsidR="00E11876" w:rsidRPr="00CF7610">
        <w:rPr>
          <w:color w:val="231F20"/>
          <w:sz w:val="24"/>
        </w:rPr>
        <w:t>tạo</w:t>
      </w:r>
      <w:r w:rsidR="00E11876" w:rsidRPr="00CF7610">
        <w:rPr>
          <w:color w:val="231F20"/>
          <w:spacing w:val="-6"/>
          <w:sz w:val="24"/>
        </w:rPr>
        <w:t xml:space="preserve"> </w:t>
      </w:r>
      <w:r w:rsidR="00E11876" w:rsidRPr="00CF7610">
        <w:rPr>
          <w:color w:val="231F20"/>
          <w:sz w:val="24"/>
        </w:rPr>
        <w:t>thành,</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bắt</w:t>
      </w:r>
      <w:r w:rsidR="00E11876" w:rsidRPr="00CF7610">
        <w:rPr>
          <w:color w:val="231F20"/>
          <w:spacing w:val="-6"/>
          <w:sz w:val="24"/>
        </w:rPr>
        <w:t xml:space="preserve"> </w:t>
      </w:r>
      <w:r w:rsidR="00E11876" w:rsidRPr="00CF7610">
        <w:rPr>
          <w:color w:val="231F20"/>
          <w:sz w:val="24"/>
        </w:rPr>
        <w:t>đầu</w:t>
      </w:r>
      <w:r w:rsidR="00E11876" w:rsidRPr="00CF7610">
        <w:rPr>
          <w:color w:val="231F20"/>
          <w:spacing w:val="-6"/>
          <w:sz w:val="24"/>
        </w:rPr>
        <w:t xml:space="preserve"> </w:t>
      </w:r>
      <w:r w:rsidR="00E11876" w:rsidRPr="00CF7610">
        <w:rPr>
          <w:color w:val="231F20"/>
          <w:sz w:val="24"/>
        </w:rPr>
        <w:t>bằng</w:t>
      </w:r>
      <w:r w:rsidR="00E11876" w:rsidRPr="00CF7610">
        <w:rPr>
          <w:color w:val="231F20"/>
          <w:spacing w:val="-6"/>
          <w:sz w:val="24"/>
        </w:rPr>
        <w:t xml:space="preserve"> </w:t>
      </w:r>
      <w:r w:rsidR="00E11876" w:rsidRPr="00CF7610">
        <w:rPr>
          <w:color w:val="231F20"/>
          <w:sz w:val="24"/>
        </w:rPr>
        <w:t>chữ</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hoa</w:t>
      </w:r>
      <w:r w:rsidR="00E11876" w:rsidRPr="00CF7610">
        <w:rPr>
          <w:color w:val="231F20"/>
          <w:spacing w:val="-6"/>
          <w:sz w:val="24"/>
        </w:rPr>
        <w:t xml:space="preserve"> </w:t>
      </w:r>
      <w:r w:rsidR="00E11876" w:rsidRPr="00CF7610">
        <w:rPr>
          <w:color w:val="231F20"/>
          <w:sz w:val="24"/>
        </w:rPr>
        <w:t>lùi</w:t>
      </w:r>
      <w:r w:rsidR="00E11876" w:rsidRPr="00CF7610">
        <w:rPr>
          <w:color w:val="231F20"/>
          <w:spacing w:val="-6"/>
          <w:sz w:val="24"/>
        </w:rPr>
        <w:t xml:space="preserve"> </w:t>
      </w:r>
      <w:r w:rsidR="00E11876" w:rsidRPr="00CF7610">
        <w:rPr>
          <w:color w:val="231F20"/>
          <w:sz w:val="24"/>
        </w:rPr>
        <w:t>vào</w:t>
      </w:r>
      <w:r w:rsidR="00E11876" w:rsidRPr="00CF7610">
        <w:rPr>
          <w:color w:val="231F20"/>
          <w:spacing w:val="-6"/>
          <w:sz w:val="24"/>
        </w:rPr>
        <w:t xml:space="preserve"> </w:t>
      </w:r>
      <w:r w:rsidR="00E11876" w:rsidRPr="00CF7610">
        <w:rPr>
          <w:color w:val="231F20"/>
          <w:sz w:val="24"/>
        </w:rPr>
        <w:t>đầu</w:t>
      </w:r>
      <w:r w:rsidR="00E11876" w:rsidRPr="00CF7610">
        <w:rPr>
          <w:color w:val="231F20"/>
          <w:spacing w:val="-6"/>
          <w:sz w:val="24"/>
        </w:rPr>
        <w:t xml:space="preserve"> </w:t>
      </w:r>
      <w:r w:rsidR="00E11876" w:rsidRPr="00CF7610">
        <w:rPr>
          <w:color w:val="231F20"/>
          <w:sz w:val="24"/>
        </w:rPr>
        <w:t>dòng</w:t>
      </w:r>
      <w:r w:rsidR="00E11876" w:rsidRPr="00CF7610">
        <w:rPr>
          <w:color w:val="231F20"/>
          <w:spacing w:val="-6"/>
          <w:sz w:val="24"/>
        </w:rPr>
        <w:t xml:space="preserve"> </w:t>
      </w:r>
      <w:r w:rsidR="00E11876" w:rsidRPr="00CF7610">
        <w:rPr>
          <w:color w:val="231F20"/>
          <w:sz w:val="24"/>
        </w:rPr>
        <w:t>và kết thúc bằng dấu câu dùng để ngắt đoạn, độ dài: 150 chữ.</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9"/>
        </w:tabs>
        <w:spacing w:before="68" w:line="249" w:lineRule="auto"/>
        <w:ind w:left="253" w:right="178"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HS trình bày sản phẩm đã thực hiện ở nhà và GV nhận xét, đánh giá vào tiết sau hoặc tiết </w:t>
      </w:r>
      <w:r w:rsidR="00E11876" w:rsidRPr="00CF7610">
        <w:rPr>
          <w:i/>
          <w:color w:val="231F20"/>
          <w:sz w:val="24"/>
        </w:rPr>
        <w:t>Ôn tập.</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Heading1"/>
        <w:spacing w:before="75"/>
        <w:ind w:right="147"/>
        <w:jc w:val="center"/>
      </w:pPr>
      <w:bookmarkStart w:id="3" w:name="_TOC_250017"/>
      <w:r>
        <w:rPr>
          <w:color w:val="231F20"/>
          <w:spacing w:val="-2"/>
        </w:rPr>
        <w:lastRenderedPageBreak/>
        <w:t>DẠY</w:t>
      </w:r>
      <w:r>
        <w:rPr>
          <w:color w:val="231F20"/>
          <w:spacing w:val="-12"/>
        </w:rPr>
        <w:t xml:space="preserve"> </w:t>
      </w:r>
      <w:bookmarkEnd w:id="3"/>
      <w:r>
        <w:rPr>
          <w:color w:val="231F20"/>
          <w:spacing w:val="-4"/>
        </w:rPr>
        <w:t>VIẾT</w:t>
      </w:r>
    </w:p>
    <w:p w:rsidR="00624C97" w:rsidRDefault="00E11876">
      <w:pPr>
        <w:spacing w:before="69"/>
        <w:ind w:right="146"/>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8"/>
        <w:ind w:right="150"/>
        <w:jc w:val="center"/>
        <w:rPr>
          <w:i/>
          <w:sz w:val="24"/>
        </w:rPr>
      </w:pPr>
      <w:r>
        <w:rPr>
          <w:i/>
          <w:color w:val="231F20"/>
          <w:sz w:val="24"/>
        </w:rPr>
        <w:t>VIẾT</w:t>
      </w:r>
      <w:r>
        <w:rPr>
          <w:i/>
          <w:color w:val="231F20"/>
          <w:spacing w:val="-6"/>
          <w:sz w:val="24"/>
        </w:rPr>
        <w:t xml:space="preserve"> </w:t>
      </w:r>
      <w:r>
        <w:rPr>
          <w:i/>
          <w:color w:val="231F20"/>
          <w:sz w:val="24"/>
        </w:rPr>
        <w:t>BÀI VĂN NGHỊ LUẬN VỀ MỘT</w:t>
      </w:r>
      <w:r>
        <w:rPr>
          <w:i/>
          <w:color w:val="231F20"/>
          <w:spacing w:val="-6"/>
          <w:sz w:val="24"/>
        </w:rPr>
        <w:t xml:space="preserve"> </w:t>
      </w:r>
      <w:r>
        <w:rPr>
          <w:i/>
          <w:color w:val="231F20"/>
          <w:sz w:val="24"/>
        </w:rPr>
        <w:t xml:space="preserve">VẤN ĐỀ LIÊN QUAN ĐẾN TUỔI </w:t>
      </w:r>
      <w:r>
        <w:rPr>
          <w:i/>
          <w:color w:val="231F20"/>
          <w:spacing w:val="-5"/>
          <w:sz w:val="24"/>
        </w:rPr>
        <w:t>TRẺ</w:t>
      </w:r>
    </w:p>
    <w:p w:rsidR="00624C97" w:rsidRDefault="00E11876">
      <w:pPr>
        <w:pStyle w:val="Heading3"/>
        <w:spacing w:before="6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Default="00624C97">
      <w:pPr>
        <w:pStyle w:val="BodyText"/>
        <w:spacing w:before="246"/>
        <w:ind w:left="0" w:firstLine="0"/>
        <w:rPr>
          <w:b/>
          <w:i/>
        </w:rPr>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DẠY</w:t>
      </w:r>
      <w:r w:rsidR="00E11876" w:rsidRPr="00CF7610">
        <w:rPr>
          <w:b/>
          <w:color w:val="231F20"/>
          <w:spacing w:val="-23"/>
          <w:sz w:val="24"/>
        </w:rPr>
        <w:t xml:space="preserve"> </w:t>
      </w:r>
      <w:r w:rsidR="00E11876" w:rsidRPr="00CF7610">
        <w:rPr>
          <w:b/>
          <w:color w:val="231F20"/>
          <w:spacing w:val="-5"/>
          <w:sz w:val="24"/>
        </w:rPr>
        <w:t>HỌC</w:t>
      </w:r>
    </w:p>
    <w:p w:rsidR="00624C97" w:rsidRDefault="00E11876">
      <w:pPr>
        <w:pStyle w:val="BodyText"/>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7"/>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5"/>
        </w:tabs>
        <w:spacing w:before="65"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Biết viết</w:t>
      </w:r>
      <w:r w:rsidR="00E11876" w:rsidRPr="00CF7610">
        <w:rPr>
          <w:color w:val="231F20"/>
          <w:spacing w:val="-3"/>
          <w:sz w:val="24"/>
        </w:rPr>
        <w:t xml:space="preserve"> </w:t>
      </w:r>
      <w:r w:rsidR="00E11876" w:rsidRPr="00CF7610">
        <w:rPr>
          <w:color w:val="231F20"/>
          <w:sz w:val="24"/>
        </w:rPr>
        <w:t>VB đúng quy trình, bảo đảm các bước đã được hình thành và rèn luyện ở các lớp trước.</w:t>
      </w:r>
    </w:p>
    <w:p w:rsidR="00624C97" w:rsidRPr="00CF7610" w:rsidRDefault="00CF7610" w:rsidP="00CF7610">
      <w:pPr>
        <w:tabs>
          <w:tab w:val="left" w:pos="598"/>
        </w:tabs>
        <w:spacing w:before="58"/>
        <w:ind w:left="598"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nghị</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liên</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đến</w:t>
      </w:r>
      <w:r w:rsidR="00E11876" w:rsidRPr="00CF7610">
        <w:rPr>
          <w:color w:val="231F20"/>
          <w:spacing w:val="-1"/>
          <w:sz w:val="24"/>
        </w:rPr>
        <w:t xml:space="preserve"> </w:t>
      </w:r>
      <w:r w:rsidR="00E11876" w:rsidRPr="00CF7610">
        <w:rPr>
          <w:color w:val="231F20"/>
          <w:sz w:val="24"/>
        </w:rPr>
        <w:t>tuổi</w:t>
      </w:r>
      <w:r w:rsidR="00E11876" w:rsidRPr="00CF7610">
        <w:rPr>
          <w:color w:val="231F20"/>
          <w:spacing w:val="-1"/>
          <w:sz w:val="24"/>
        </w:rPr>
        <w:t xml:space="preserve"> </w:t>
      </w:r>
      <w:r w:rsidR="00E11876" w:rsidRPr="00CF7610">
        <w:rPr>
          <w:color w:val="231F20"/>
          <w:spacing w:val="-4"/>
          <w:sz w:val="24"/>
        </w:rPr>
        <w:t>trẻ.</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604"/>
        </w:tabs>
        <w:spacing w:before="65"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Năng lực tự chủ và tự học thông qua việc tự nhận ra và điều chỉnh được những sai sót, hạn chế của bản thân trong quá trình học tập.</w:t>
      </w:r>
    </w:p>
    <w:p w:rsidR="00624C97" w:rsidRPr="00CF7610" w:rsidRDefault="00CF7610" w:rsidP="00CF7610">
      <w:pPr>
        <w:tabs>
          <w:tab w:val="left" w:pos="610"/>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Năng lực giao tiếp và hợp tác thông qua việc</w:t>
      </w:r>
      <w:r w:rsidR="00E11876" w:rsidRPr="00CF7610">
        <w:rPr>
          <w:color w:val="231F20"/>
          <w:spacing w:val="-3"/>
          <w:sz w:val="24"/>
        </w:rPr>
        <w:t xml:space="preserve"> </w:t>
      </w:r>
      <w:r w:rsidR="00E11876" w:rsidRPr="00CF7610">
        <w:rPr>
          <w:color w:val="231F20"/>
          <w:sz w:val="24"/>
        </w:rPr>
        <w:t>thảo</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trao</w:t>
      </w:r>
      <w:r w:rsidR="00E11876" w:rsidRPr="00CF7610">
        <w:rPr>
          <w:color w:val="231F20"/>
          <w:spacing w:val="-6"/>
          <w:sz w:val="24"/>
        </w:rPr>
        <w:t xml:space="preserve"> </w:t>
      </w:r>
      <w:r w:rsidR="00E11876" w:rsidRPr="00CF7610">
        <w:rPr>
          <w:color w:val="231F20"/>
          <w:sz w:val="24"/>
        </w:rPr>
        <w:t>đổi</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tưởng,</w:t>
      </w:r>
      <w:r w:rsidR="00E11876" w:rsidRPr="00CF7610">
        <w:rPr>
          <w:color w:val="231F20"/>
          <w:spacing w:val="-6"/>
          <w:sz w:val="24"/>
        </w:rPr>
        <w:t xml:space="preserve"> </w:t>
      </w:r>
      <w:r w:rsidR="00E11876" w:rsidRPr="00CF7610">
        <w:rPr>
          <w:color w:val="231F20"/>
          <w:sz w:val="24"/>
        </w:rPr>
        <w:t>góp</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cho</w:t>
      </w:r>
      <w:r w:rsidR="00E11876" w:rsidRPr="00CF7610">
        <w:rPr>
          <w:color w:val="231F20"/>
          <w:spacing w:val="-6"/>
          <w:sz w:val="24"/>
        </w:rPr>
        <w:t xml:space="preserve"> </w:t>
      </w:r>
      <w:r w:rsidR="00E11876" w:rsidRPr="00CF7610">
        <w:rPr>
          <w:color w:val="231F20"/>
          <w:sz w:val="24"/>
        </w:rPr>
        <w:t>bài viết của bạn.</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 xml:space="preserve">Tích cực tìm tòi và sáng tạo trong học </w:t>
      </w:r>
      <w:r>
        <w:rPr>
          <w:color w:val="231F20"/>
          <w:spacing w:val="-4"/>
        </w:rPr>
        <w:t>tập.</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Đặc điểm kiểu bài nghị luận về một vấn đề liên quan đến tuổi </w:t>
      </w:r>
      <w:r w:rsidR="00E11876" w:rsidRPr="00CF7610">
        <w:rPr>
          <w:color w:val="231F20"/>
          <w:spacing w:val="-4"/>
          <w:sz w:val="24"/>
        </w:rPr>
        <w:t>trẻ.</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Cách viết bài nghị luận về một vấn đề liên quan đến tuổi </w:t>
      </w:r>
      <w:r w:rsidR="00E11876" w:rsidRPr="00CF7610">
        <w:rPr>
          <w:color w:val="231F20"/>
          <w:spacing w:val="-4"/>
          <w:sz w:val="24"/>
        </w:rPr>
        <w:t>trẻ.</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7"/>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2"/>
          <w:sz w:val="24"/>
        </w:rPr>
        <w:t xml:space="preserve"> </w:t>
      </w:r>
      <w:r w:rsidR="00E11876" w:rsidRPr="00CF7610">
        <w:rPr>
          <w:b/>
          <w:color w:val="231F20"/>
          <w:spacing w:val="-4"/>
          <w:sz w:val="24"/>
        </w:rPr>
        <w:t>LIỆU</w:t>
      </w:r>
    </w:p>
    <w:p w:rsidR="00624C97" w:rsidRDefault="00E11876">
      <w:pPr>
        <w:pStyle w:val="BodyText"/>
        <w:spacing w:before="68"/>
        <w:ind w:left="423" w:firstLine="0"/>
      </w:pPr>
      <w:r>
        <w:rPr>
          <w:color w:val="231F20"/>
        </w:rPr>
        <w:t xml:space="preserve">Máy chiếu, micro, bảng, phấn, SGK, </w:t>
      </w:r>
      <w:r>
        <w:rPr>
          <w:color w:val="231F20"/>
          <w:spacing w:val="-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19"/>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w:t>
      </w:r>
      <w:r w:rsidR="00E11876" w:rsidRPr="00CF7610">
        <w:rPr>
          <w:color w:val="231F20"/>
          <w:spacing w:val="-2"/>
          <w:sz w:val="24"/>
        </w:rPr>
        <w:t>viết.</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 xml:space="preserve">vụ học cần thực </w:t>
      </w:r>
      <w:r w:rsidR="00E11876" w:rsidRPr="00CF7610">
        <w:rPr>
          <w:color w:val="231F20"/>
          <w:spacing w:val="-2"/>
          <w:sz w:val="24"/>
        </w:rPr>
        <w:t>hiện.</w:t>
      </w:r>
    </w:p>
    <w:p w:rsidR="00624C97" w:rsidRDefault="00CF7610" w:rsidP="00CF7610">
      <w:pPr>
        <w:pStyle w:val="Heading3"/>
        <w:tabs>
          <w:tab w:val="left" w:pos="649"/>
        </w:tabs>
        <w:spacing w:before="6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04"/>
        </w:tabs>
        <w:spacing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lướt</w:t>
      </w:r>
      <w:r w:rsidR="00E11876" w:rsidRPr="00CF7610">
        <w:rPr>
          <w:color w:val="231F20"/>
          <w:spacing w:val="-2"/>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mục</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kĩ</w:t>
      </w:r>
      <w:r w:rsidR="00E11876" w:rsidRPr="00CF7610">
        <w:rPr>
          <w:color w:val="231F20"/>
          <w:spacing w:val="-1"/>
          <w:sz w:val="24"/>
        </w:rPr>
        <w:t xml:space="preserve"> </w:t>
      </w:r>
      <w:r w:rsidR="00E11876" w:rsidRPr="00CF7610">
        <w:rPr>
          <w:color w:val="231F20"/>
          <w:sz w:val="24"/>
        </w:rPr>
        <w:t>năng</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Ở</w:t>
      </w:r>
      <w:r w:rsidR="00E11876" w:rsidRPr="00CF7610">
        <w:rPr>
          <w:i/>
          <w:color w:val="231F20"/>
          <w:spacing w:val="-1"/>
          <w:sz w:val="24"/>
        </w:rPr>
        <w:t xml:space="preserve"> </w:t>
      </w:r>
      <w:r w:rsidR="00E11876" w:rsidRPr="00CF7610">
        <w:rPr>
          <w:i/>
          <w:color w:val="231F20"/>
          <w:sz w:val="24"/>
        </w:rPr>
        <w:t>bài</w:t>
      </w:r>
      <w:r w:rsidR="00E11876" w:rsidRPr="00CF7610">
        <w:rPr>
          <w:i/>
          <w:color w:val="231F20"/>
          <w:spacing w:val="-1"/>
          <w:sz w:val="24"/>
        </w:rPr>
        <w:t xml:space="preserve"> </w:t>
      </w:r>
      <w:r w:rsidR="00E11876" w:rsidRPr="00CF7610">
        <w:rPr>
          <w:i/>
          <w:color w:val="231F20"/>
          <w:sz w:val="24"/>
        </w:rPr>
        <w:t>học này, bạn sẽ thực hiện nhiệm vụ viết nào?</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 xml:space="preserve">nêu câu trả lời trước </w:t>
      </w:r>
      <w:r w:rsidR="00E11876" w:rsidRPr="00CF7610">
        <w:rPr>
          <w:color w:val="231F20"/>
          <w:spacing w:val="-4"/>
          <w:sz w:val="24"/>
        </w:rPr>
        <w:t>lớp.</w:t>
      </w:r>
    </w:p>
    <w:p w:rsidR="00624C97" w:rsidRPr="00CF7610" w:rsidRDefault="00CF7610" w:rsidP="00CF7610">
      <w:pPr>
        <w:tabs>
          <w:tab w:val="left" w:pos="601"/>
        </w:tabs>
        <w:ind w:left="601" w:hanging="178"/>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Default="00E11876">
      <w:pPr>
        <w:spacing w:before="12"/>
        <w:ind w:left="140"/>
        <w:rPr>
          <w:i/>
          <w:sz w:val="24"/>
        </w:rPr>
      </w:pPr>
      <w:r>
        <w:rPr>
          <w:i/>
          <w:color w:val="231F20"/>
          <w:sz w:val="24"/>
        </w:rPr>
        <w:t>Ở</w:t>
      </w:r>
      <w:r>
        <w:rPr>
          <w:i/>
          <w:color w:val="231F20"/>
          <w:spacing w:val="-2"/>
          <w:sz w:val="24"/>
        </w:rPr>
        <w:t xml:space="preserve"> </w:t>
      </w:r>
      <w:r>
        <w:rPr>
          <w:i/>
          <w:color w:val="231F20"/>
          <w:sz w:val="24"/>
        </w:rPr>
        <w:t>bài</w:t>
      </w:r>
      <w:r>
        <w:rPr>
          <w:i/>
          <w:color w:val="231F20"/>
          <w:spacing w:val="-1"/>
          <w:sz w:val="24"/>
        </w:rPr>
        <w:t xml:space="preserve"> </w:t>
      </w:r>
      <w:r>
        <w:rPr>
          <w:i/>
          <w:color w:val="231F20"/>
          <w:sz w:val="24"/>
        </w:rPr>
        <w:t>học này,</w:t>
      </w:r>
      <w:r>
        <w:rPr>
          <w:i/>
          <w:color w:val="231F20"/>
          <w:spacing w:val="-1"/>
          <w:sz w:val="24"/>
        </w:rPr>
        <w:t xml:space="preserve"> </w:t>
      </w:r>
      <w:r>
        <w:rPr>
          <w:i/>
          <w:color w:val="231F20"/>
          <w:sz w:val="24"/>
        </w:rPr>
        <w:t>HS</w:t>
      </w:r>
      <w:r>
        <w:rPr>
          <w:i/>
          <w:color w:val="231F20"/>
          <w:spacing w:val="-1"/>
          <w:sz w:val="24"/>
        </w:rPr>
        <w:t xml:space="preserve"> </w:t>
      </w:r>
      <w:r>
        <w:rPr>
          <w:i/>
          <w:color w:val="231F20"/>
          <w:sz w:val="24"/>
        </w:rPr>
        <w:t>sẽ học</w:t>
      </w:r>
      <w:r>
        <w:rPr>
          <w:i/>
          <w:color w:val="231F20"/>
          <w:spacing w:val="-1"/>
          <w:sz w:val="24"/>
        </w:rPr>
        <w:t xml:space="preserve"> </w:t>
      </w:r>
      <w:r>
        <w:rPr>
          <w:i/>
          <w:color w:val="231F20"/>
          <w:sz w:val="24"/>
        </w:rPr>
        <w:t>cách</w:t>
      </w:r>
      <w:r>
        <w:rPr>
          <w:i/>
          <w:color w:val="231F20"/>
          <w:spacing w:val="-1"/>
          <w:sz w:val="24"/>
        </w:rPr>
        <w:t xml:space="preserve"> </w:t>
      </w:r>
      <w:r>
        <w:rPr>
          <w:i/>
          <w:color w:val="231F20"/>
          <w:sz w:val="24"/>
        </w:rPr>
        <w:t>viết bài</w:t>
      </w:r>
      <w:r>
        <w:rPr>
          <w:i/>
          <w:color w:val="231F20"/>
          <w:spacing w:val="-1"/>
          <w:sz w:val="24"/>
        </w:rPr>
        <w:t xml:space="preserve"> </w:t>
      </w:r>
      <w:r>
        <w:rPr>
          <w:i/>
          <w:color w:val="231F20"/>
          <w:sz w:val="24"/>
        </w:rPr>
        <w:t>văn</w:t>
      </w:r>
      <w:r>
        <w:rPr>
          <w:i/>
          <w:color w:val="231F20"/>
          <w:spacing w:val="-1"/>
          <w:sz w:val="24"/>
        </w:rPr>
        <w:t xml:space="preserve"> </w:t>
      </w:r>
      <w:r>
        <w:rPr>
          <w:i/>
          <w:color w:val="231F20"/>
          <w:sz w:val="24"/>
        </w:rPr>
        <w:t>nghị luận</w:t>
      </w:r>
      <w:r>
        <w:rPr>
          <w:i/>
          <w:color w:val="231F20"/>
          <w:spacing w:val="-1"/>
          <w:sz w:val="24"/>
        </w:rPr>
        <w:t xml:space="preserve"> </w:t>
      </w:r>
      <w:r>
        <w:rPr>
          <w:i/>
          <w:color w:val="231F20"/>
          <w:sz w:val="24"/>
        </w:rPr>
        <w:t>về</w:t>
      </w:r>
      <w:r>
        <w:rPr>
          <w:i/>
          <w:color w:val="231F20"/>
          <w:spacing w:val="-1"/>
          <w:sz w:val="24"/>
        </w:rPr>
        <w:t xml:space="preserve"> </w:t>
      </w:r>
      <w:r>
        <w:rPr>
          <w:i/>
          <w:color w:val="231F20"/>
          <w:sz w:val="24"/>
        </w:rPr>
        <w:t>một vấn</w:t>
      </w:r>
      <w:r>
        <w:rPr>
          <w:i/>
          <w:color w:val="231F20"/>
          <w:spacing w:val="-1"/>
          <w:sz w:val="24"/>
        </w:rPr>
        <w:t xml:space="preserve"> </w:t>
      </w:r>
      <w:r>
        <w:rPr>
          <w:i/>
          <w:color w:val="231F20"/>
          <w:sz w:val="24"/>
        </w:rPr>
        <w:t>đề</w:t>
      </w:r>
      <w:r>
        <w:rPr>
          <w:i/>
          <w:color w:val="231F20"/>
          <w:spacing w:val="-1"/>
          <w:sz w:val="24"/>
        </w:rPr>
        <w:t xml:space="preserve"> </w:t>
      </w:r>
      <w:r>
        <w:rPr>
          <w:i/>
          <w:color w:val="231F20"/>
          <w:sz w:val="24"/>
        </w:rPr>
        <w:t>liên quan</w:t>
      </w:r>
      <w:r>
        <w:rPr>
          <w:i/>
          <w:color w:val="231F20"/>
          <w:spacing w:val="-1"/>
          <w:sz w:val="24"/>
        </w:rPr>
        <w:t xml:space="preserve"> </w:t>
      </w:r>
      <w:r>
        <w:rPr>
          <w:i/>
          <w:color w:val="231F20"/>
          <w:sz w:val="24"/>
        </w:rPr>
        <w:t>đến</w:t>
      </w:r>
      <w:r>
        <w:rPr>
          <w:i/>
          <w:color w:val="231F20"/>
          <w:spacing w:val="-1"/>
          <w:sz w:val="24"/>
        </w:rPr>
        <w:t xml:space="preserve"> </w:t>
      </w:r>
      <w:r>
        <w:rPr>
          <w:i/>
          <w:color w:val="231F20"/>
          <w:sz w:val="24"/>
        </w:rPr>
        <w:t xml:space="preserve">tuổi </w:t>
      </w:r>
      <w:r>
        <w:rPr>
          <w:i/>
          <w:color w:val="231F20"/>
          <w:spacing w:val="-4"/>
          <w:sz w:val="24"/>
        </w:rPr>
        <w:t>trẻ.</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kích</w:t>
      </w:r>
      <w:r w:rsidR="00E11876" w:rsidRPr="00CF7610">
        <w:rPr>
          <w:b/>
          <w:color w:val="231F20"/>
          <w:spacing w:val="-2"/>
          <w:sz w:val="26"/>
        </w:rPr>
        <w:t xml:space="preserve"> </w:t>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3"/>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nền</w:t>
      </w:r>
      <w:r w:rsidR="00E11876" w:rsidRPr="00CF7610">
        <w:rPr>
          <w:b/>
          <w:color w:val="231F20"/>
          <w:spacing w:val="-2"/>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0"/>
        </w:tabs>
        <w:spacing w:before="64"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Liệt kê được những tri thức nền về kiểu bài nghị luận về một vấn đề liên</w:t>
      </w:r>
      <w:r w:rsidR="00E11876" w:rsidRPr="00CF7610">
        <w:rPr>
          <w:color w:val="231F20"/>
          <w:spacing w:val="40"/>
          <w:sz w:val="24"/>
        </w:rPr>
        <w:t xml:space="preserve"> </w:t>
      </w:r>
      <w:r w:rsidR="00E11876" w:rsidRPr="00CF7610">
        <w:rPr>
          <w:color w:val="231F20"/>
          <w:sz w:val="24"/>
        </w:rPr>
        <w:t>quan đến tuổi trẻ.</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0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3"/>
          <w:sz w:val="24"/>
        </w:rPr>
        <w:t xml:space="preserve"> </w:t>
      </w:r>
      <w:r w:rsidR="00E11876" w:rsidRPr="00CF7610">
        <w:rPr>
          <w:i/>
          <w:color w:val="231F20"/>
          <w:sz w:val="24"/>
        </w:rPr>
        <w:t>nhiệm</w:t>
      </w:r>
      <w:r w:rsidR="00E11876" w:rsidRPr="00CF7610">
        <w:rPr>
          <w:i/>
          <w:color w:val="231F20"/>
          <w:spacing w:val="-13"/>
          <w:sz w:val="24"/>
        </w:rPr>
        <w:t xml:space="preserve"> </w:t>
      </w:r>
      <w:r w:rsidR="00E11876" w:rsidRPr="00CF7610">
        <w:rPr>
          <w:i/>
          <w:color w:val="231F20"/>
          <w:sz w:val="24"/>
        </w:rPr>
        <w:t>vụ</w:t>
      </w:r>
      <w:r w:rsidR="00E11876" w:rsidRPr="00CF7610">
        <w:rPr>
          <w:i/>
          <w:color w:val="231F20"/>
          <w:spacing w:val="-13"/>
          <w:sz w:val="24"/>
        </w:rPr>
        <w:t xml:space="preserve"> </w:t>
      </w:r>
      <w:r w:rsidR="00E11876" w:rsidRPr="00CF7610">
        <w:rPr>
          <w:i/>
          <w:color w:val="231F20"/>
          <w:sz w:val="24"/>
        </w:rPr>
        <w:t>HT:</w:t>
      </w:r>
      <w:r w:rsidR="00E11876" w:rsidRPr="00CF7610">
        <w:rPr>
          <w:i/>
          <w:color w:val="231F20"/>
          <w:spacing w:val="-13"/>
          <w:sz w:val="24"/>
        </w:rPr>
        <w:t xml:space="preserve"> </w:t>
      </w:r>
      <w:r w:rsidR="00E11876" w:rsidRPr="00CF7610">
        <w:rPr>
          <w:color w:val="231F20"/>
          <w:sz w:val="24"/>
        </w:rPr>
        <w:t>Nhóm</w:t>
      </w:r>
      <w:r w:rsidR="00E11876" w:rsidRPr="00CF7610">
        <w:rPr>
          <w:color w:val="231F20"/>
          <w:spacing w:val="-13"/>
          <w:sz w:val="24"/>
        </w:rPr>
        <w:t xml:space="preserve"> </w:t>
      </w:r>
      <w:r w:rsidR="00E11876" w:rsidRPr="00CF7610">
        <w:rPr>
          <w:color w:val="231F20"/>
          <w:sz w:val="24"/>
        </w:rPr>
        <w:t>2</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nhớ</w:t>
      </w:r>
      <w:r w:rsidR="00E11876" w:rsidRPr="00CF7610">
        <w:rPr>
          <w:color w:val="231F20"/>
          <w:spacing w:val="-13"/>
          <w:sz w:val="24"/>
        </w:rPr>
        <w:t xml:space="preserve"> </w:t>
      </w:r>
      <w:r w:rsidR="00E11876" w:rsidRPr="00CF7610">
        <w:rPr>
          <w:color w:val="231F20"/>
          <w:sz w:val="24"/>
        </w:rPr>
        <w:t>lại</w:t>
      </w:r>
      <w:r w:rsidR="00E11876" w:rsidRPr="00CF7610">
        <w:rPr>
          <w:color w:val="231F20"/>
          <w:spacing w:val="-13"/>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thuyết</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kiểu</w:t>
      </w:r>
      <w:r w:rsidR="00E11876" w:rsidRPr="00CF7610">
        <w:rPr>
          <w:color w:val="231F20"/>
          <w:spacing w:val="-13"/>
          <w:sz w:val="24"/>
        </w:rPr>
        <w:t xml:space="preserve"> </w:t>
      </w:r>
      <w:r w:rsidR="00E11876" w:rsidRPr="00CF7610">
        <w:rPr>
          <w:color w:val="231F20"/>
          <w:sz w:val="24"/>
        </w:rPr>
        <w:t>bài</w:t>
      </w:r>
      <w:r w:rsidR="00E11876" w:rsidRPr="00CF7610">
        <w:rPr>
          <w:color w:val="231F20"/>
          <w:spacing w:val="-13"/>
          <w:sz w:val="24"/>
        </w:rPr>
        <w:t xml:space="preserve"> </w:t>
      </w:r>
      <w:r w:rsidR="00E11876" w:rsidRPr="00CF7610">
        <w:rPr>
          <w:color w:val="231F20"/>
          <w:sz w:val="24"/>
        </w:rPr>
        <w:t>nghị</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một</w:t>
      </w:r>
      <w:r w:rsidR="00E11876" w:rsidRPr="00CF7610">
        <w:rPr>
          <w:color w:val="231F20"/>
          <w:spacing w:val="-13"/>
          <w:sz w:val="24"/>
        </w:rPr>
        <w:t xml:space="preserve"> </w:t>
      </w:r>
      <w:r w:rsidR="00E11876" w:rsidRPr="00CF7610">
        <w:rPr>
          <w:color w:val="231F20"/>
          <w:sz w:val="24"/>
        </w:rPr>
        <w:t>vấn</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liên quan đến tuổi trẻ (đã học ở Bài 2) và liệt kê các yêu cầu đối với kiểu bài này.</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4 HS</w:t>
      </w:r>
      <w:r w:rsidR="00E11876" w:rsidRPr="00CF7610">
        <w:rPr>
          <w:color w:val="231F20"/>
          <w:spacing w:val="-2"/>
          <w:sz w:val="24"/>
        </w:rPr>
        <w:t xml:space="preserve"> </w:t>
      </w:r>
      <w:r w:rsidR="00E11876" w:rsidRPr="00CF7610">
        <w:rPr>
          <w:color w:val="231F20"/>
          <w:sz w:val="24"/>
        </w:rPr>
        <w:t>trả lời, GV</w:t>
      </w:r>
      <w:r w:rsidR="00E11876" w:rsidRPr="00CF7610">
        <w:rPr>
          <w:color w:val="231F20"/>
          <w:spacing w:val="-5"/>
          <w:sz w:val="24"/>
        </w:rPr>
        <w:t xml:space="preserve"> </w:t>
      </w:r>
      <w:r w:rsidR="00E11876" w:rsidRPr="00CF7610">
        <w:rPr>
          <w:color w:val="231F20"/>
          <w:sz w:val="24"/>
        </w:rPr>
        <w:t>ghi nhanh</w:t>
      </w:r>
      <w:r w:rsidR="00E11876" w:rsidRPr="00CF7610">
        <w:rPr>
          <w:color w:val="231F20"/>
          <w:spacing w:val="-1"/>
          <w:sz w:val="24"/>
        </w:rPr>
        <w:t xml:space="preserve"> </w:t>
      </w:r>
      <w:r w:rsidR="00E11876" w:rsidRPr="00CF7610">
        <w:rPr>
          <w:color w:val="231F20"/>
          <w:sz w:val="24"/>
        </w:rPr>
        <w:t>ý kiến của HS</w:t>
      </w:r>
      <w:r w:rsidR="00E11876" w:rsidRPr="00CF7610">
        <w:rPr>
          <w:color w:val="231F20"/>
          <w:spacing w:val="-1"/>
          <w:sz w:val="24"/>
        </w:rPr>
        <w:t xml:space="preserve"> </w:t>
      </w:r>
      <w:r w:rsidR="00E11876" w:rsidRPr="00CF7610">
        <w:rPr>
          <w:color w:val="231F20"/>
          <w:sz w:val="24"/>
        </w:rPr>
        <w:t xml:space="preserve">lên </w:t>
      </w:r>
      <w:r w:rsidR="00E11876" w:rsidRPr="00CF7610">
        <w:rPr>
          <w:color w:val="231F20"/>
          <w:spacing w:val="-2"/>
          <w:sz w:val="24"/>
        </w:rPr>
        <w:t>bảng.</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hợp ý kiến của HS, nhắc lại yêu cầu đối với kiểu </w:t>
      </w:r>
      <w:r w:rsidR="00E11876" w:rsidRPr="00CF7610">
        <w:rPr>
          <w:color w:val="231F20"/>
          <w:spacing w:val="-4"/>
          <w:sz w:val="24"/>
        </w:rPr>
        <w:t>bài.</w:t>
      </w:r>
    </w:p>
    <w:p w:rsidR="00624C97" w:rsidRPr="00CF7610" w:rsidRDefault="00CF7610" w:rsidP="00CF7610">
      <w:pPr>
        <w:tabs>
          <w:tab w:val="left" w:pos="726"/>
        </w:tabs>
        <w:spacing w:before="102"/>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CỦNG</w:t>
      </w:r>
      <w:r w:rsidR="00E11876" w:rsidRPr="00CF7610">
        <w:rPr>
          <w:b/>
          <w:color w:val="231F20"/>
          <w:spacing w:val="-1"/>
          <w:sz w:val="26"/>
        </w:rPr>
        <w:t xml:space="preserve"> </w:t>
      </w:r>
      <w:r w:rsidR="00E11876" w:rsidRPr="00CF7610">
        <w:rPr>
          <w:b/>
          <w:color w:val="231F20"/>
          <w:sz w:val="26"/>
        </w:rPr>
        <w:t>CỐ</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6"/>
          <w:sz w:val="26"/>
        </w:rPr>
        <w:t xml:space="preserve"> </w:t>
      </w:r>
      <w:r w:rsidR="00E11876" w:rsidRPr="00CF7610">
        <w:rPr>
          <w:b/>
          <w:color w:val="231F20"/>
          <w:sz w:val="26"/>
        </w:rPr>
        <w:t>THỨC</w:t>
      </w:r>
      <w:r w:rsidR="00E11876" w:rsidRPr="00CF7610">
        <w:rPr>
          <w:b/>
          <w:color w:val="231F20"/>
          <w:spacing w:val="-6"/>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7"/>
        </w:tabs>
        <w:spacing w:before="155"/>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3"/>
          <w:sz w:val="26"/>
        </w:rPr>
        <w:t xml:space="preserve"> </w:t>
      </w:r>
      <w:r w:rsidR="00E11876" w:rsidRPr="00CF7610">
        <w:rPr>
          <w:b/>
          <w:color w:val="231F20"/>
          <w:sz w:val="26"/>
        </w:rPr>
        <w:t>phân</w:t>
      </w:r>
      <w:r w:rsidR="00E11876" w:rsidRPr="00CF7610">
        <w:rPr>
          <w:b/>
          <w:color w:val="231F20"/>
          <w:spacing w:val="-2"/>
          <w:sz w:val="26"/>
        </w:rPr>
        <w:t xml:space="preserve"> </w:t>
      </w:r>
      <w:r w:rsidR="00E11876" w:rsidRPr="00CF7610">
        <w:rPr>
          <w:b/>
          <w:color w:val="231F20"/>
          <w:sz w:val="26"/>
        </w:rPr>
        <w:t>tích</w:t>
      </w:r>
      <w:r w:rsidR="00E11876" w:rsidRPr="00CF7610">
        <w:rPr>
          <w:b/>
          <w:color w:val="231F20"/>
          <w:spacing w:val="-3"/>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0"/>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các yêu cầu về kiểu bài thông qua việc đọc, phân tích ngữ liệu</w:t>
      </w:r>
      <w:r w:rsidR="00E11876" w:rsidRPr="00CF7610">
        <w:rPr>
          <w:color w:val="231F20"/>
          <w:spacing w:val="40"/>
          <w:sz w:val="24"/>
        </w:rPr>
        <w:t xml:space="preserve"> </w:t>
      </w:r>
      <w:r w:rsidR="00E11876" w:rsidRPr="00CF7610">
        <w:rPr>
          <w:color w:val="231F20"/>
          <w:sz w:val="24"/>
        </w:rPr>
        <w:t>tham khảo trong SGK.</w:t>
      </w:r>
    </w:p>
    <w:p w:rsidR="00624C97" w:rsidRPr="00CF7610" w:rsidRDefault="00CF7610" w:rsidP="00CF7610">
      <w:pPr>
        <w:tabs>
          <w:tab w:val="left" w:pos="787"/>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đặc điểm, yêu cầu của kiểu bài qua việc phân tích ngữ liệu tham khảo.</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pacing w:val="-5"/>
          <w:sz w:val="24"/>
        </w:rPr>
        <w:t>HS:</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thầm</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17</w:t>
      </w:r>
      <w:r w:rsidR="00E11876" w:rsidRPr="00CF7610">
        <w:rPr>
          <w:color w:val="231F20"/>
          <w:spacing w:val="-2"/>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pacing w:val="-4"/>
          <w:sz w:val="24"/>
        </w:rPr>
        <w:t>19).</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Đối chiếu những phần được đánh số với box thông tin tương ứng ở bên phải</w:t>
      </w:r>
      <w:r w:rsidR="00E11876" w:rsidRPr="00CF7610">
        <w:rPr>
          <w:color w:val="231F20"/>
          <w:spacing w:val="-5"/>
          <w:sz w:val="24"/>
        </w:rPr>
        <w:t xml:space="preserve"> VB.</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2"/>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1"/>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tham</w:t>
      </w:r>
      <w:r w:rsidR="00E11876" w:rsidRPr="00CF7610">
        <w:rPr>
          <w:color w:val="231F20"/>
          <w:spacing w:val="-2"/>
          <w:sz w:val="24"/>
        </w:rPr>
        <w:t xml:space="preserve"> </w:t>
      </w:r>
      <w:r w:rsidR="00E11876" w:rsidRPr="00CF7610">
        <w:rPr>
          <w:color w:val="231F20"/>
          <w:sz w:val="24"/>
        </w:rPr>
        <w:t>khảo</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19).</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3 nhóm trình bày câu trả lời. Các nhóm khác bổ </w:t>
      </w:r>
      <w:r w:rsidR="00E11876" w:rsidRPr="00CF7610">
        <w:rPr>
          <w:color w:val="231F20"/>
          <w:spacing w:val="-2"/>
          <w:sz w:val="24"/>
        </w:rPr>
        <w:t>sung.</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11"/>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xác</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hướng</w:t>
      </w:r>
      <w:r w:rsidR="00E11876" w:rsidRPr="00CF7610">
        <w:rPr>
          <w:color w:val="231F20"/>
          <w:spacing w:val="-6"/>
          <w:sz w:val="24"/>
        </w:rPr>
        <w:t xml:space="preserve"> </w:t>
      </w:r>
      <w:r w:rsidR="00E11876" w:rsidRPr="00CF7610">
        <w:rPr>
          <w:color w:val="231F20"/>
          <w:sz w:val="24"/>
        </w:rPr>
        <w:t>dẫn</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ra</w:t>
      </w:r>
      <w:r w:rsidR="00E11876" w:rsidRPr="00CF7610">
        <w:rPr>
          <w:color w:val="231F20"/>
          <w:spacing w:val="-6"/>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đặc</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kiểu bài qua một số từ ngữ cụ thể trong bài viết.</w:t>
      </w:r>
    </w:p>
    <w:p w:rsidR="00624C97" w:rsidRPr="00CF7610" w:rsidRDefault="00CF7610" w:rsidP="00CF7610">
      <w:pPr>
        <w:tabs>
          <w:tab w:val="left" w:pos="717"/>
        </w:tabs>
        <w:spacing w:before="58"/>
        <w:ind w:left="717" w:hanging="180"/>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câu trả lời của HS, hướng</w:t>
      </w:r>
      <w:r w:rsidR="00E11876" w:rsidRPr="00CF7610">
        <w:rPr>
          <w:color w:val="231F20"/>
          <w:spacing w:val="-1"/>
          <w:sz w:val="24"/>
        </w:rPr>
        <w:t xml:space="preserve"> </w:t>
      </w:r>
      <w:r w:rsidR="00E11876" w:rsidRPr="00CF7610">
        <w:rPr>
          <w:color w:val="231F20"/>
          <w:sz w:val="24"/>
        </w:rPr>
        <w:t>dẫn HS</w:t>
      </w:r>
      <w:r w:rsidR="00E11876" w:rsidRPr="00CF7610">
        <w:rPr>
          <w:color w:val="231F20"/>
          <w:spacing w:val="-1"/>
          <w:sz w:val="24"/>
        </w:rPr>
        <w:t xml:space="preserve"> </w:t>
      </w:r>
      <w:r w:rsidR="00E11876" w:rsidRPr="00CF7610">
        <w:rPr>
          <w:color w:val="231F20"/>
          <w:sz w:val="24"/>
        </w:rPr>
        <w:t xml:space="preserve">chốt vấn đề theo gợi ý </w:t>
      </w:r>
      <w:r w:rsidR="00E11876" w:rsidRPr="00CF7610">
        <w:rPr>
          <w:color w:val="231F20"/>
          <w:spacing w:val="-4"/>
          <w:sz w:val="24"/>
        </w:rPr>
        <w:t>sau:</w:t>
      </w:r>
    </w:p>
    <w:p w:rsidR="00624C97" w:rsidRDefault="00E11876">
      <w:pPr>
        <w:pStyle w:val="BodyText"/>
        <w:spacing w:line="249" w:lineRule="auto"/>
        <w:ind w:left="253" w:right="177"/>
        <w:jc w:val="both"/>
      </w:pPr>
      <w:r>
        <w:rPr>
          <w:b/>
          <w:color w:val="231F20"/>
        </w:rPr>
        <w:t>Câu</w:t>
      </w:r>
      <w:r>
        <w:rPr>
          <w:b/>
          <w:color w:val="231F20"/>
          <w:spacing w:val="-4"/>
        </w:rPr>
        <w:t xml:space="preserve"> </w:t>
      </w:r>
      <w:r>
        <w:rPr>
          <w:b/>
          <w:color w:val="231F20"/>
        </w:rPr>
        <w:t>1:</w:t>
      </w:r>
      <w:r>
        <w:rPr>
          <w:b/>
          <w:color w:val="231F20"/>
          <w:spacing w:val="-3"/>
        </w:rPr>
        <w:t xml:space="preserve"> </w:t>
      </w:r>
      <w:r>
        <w:rPr>
          <w:color w:val="231F20"/>
        </w:rPr>
        <w:t>Bố</w:t>
      </w:r>
      <w:r>
        <w:rPr>
          <w:color w:val="231F20"/>
          <w:spacing w:val="-4"/>
        </w:rPr>
        <w:t xml:space="preserve"> </w:t>
      </w:r>
      <w:r>
        <w:rPr>
          <w:color w:val="231F20"/>
        </w:rPr>
        <w:t>cục</w:t>
      </w:r>
      <w:r>
        <w:rPr>
          <w:color w:val="231F20"/>
          <w:spacing w:val="-4"/>
        </w:rPr>
        <w:t xml:space="preserve"> </w:t>
      </w:r>
      <w:r>
        <w:rPr>
          <w:color w:val="231F20"/>
        </w:rPr>
        <w:t>bài</w:t>
      </w:r>
      <w:r>
        <w:rPr>
          <w:color w:val="231F20"/>
          <w:spacing w:val="-4"/>
        </w:rPr>
        <w:t xml:space="preserve"> </w:t>
      </w:r>
      <w:r>
        <w:rPr>
          <w:color w:val="231F20"/>
        </w:rPr>
        <w:t>viết</w:t>
      </w:r>
      <w:r>
        <w:rPr>
          <w:color w:val="231F20"/>
          <w:spacing w:val="-4"/>
        </w:rPr>
        <w:t xml:space="preserve"> </w:t>
      </w:r>
      <w:r>
        <w:rPr>
          <w:color w:val="231F20"/>
        </w:rPr>
        <w:t>gồm</w:t>
      </w:r>
      <w:r>
        <w:rPr>
          <w:color w:val="231F20"/>
          <w:spacing w:val="-4"/>
        </w:rPr>
        <w:t xml:space="preserve"> </w:t>
      </w:r>
      <w:r>
        <w:rPr>
          <w:color w:val="231F20"/>
        </w:rPr>
        <w:t>3</w:t>
      </w:r>
      <w:r>
        <w:rPr>
          <w:color w:val="231F20"/>
          <w:spacing w:val="-4"/>
        </w:rPr>
        <w:t xml:space="preserve"> </w:t>
      </w:r>
      <w:r>
        <w:rPr>
          <w:color w:val="231F20"/>
        </w:rPr>
        <w:t>phần:</w:t>
      </w:r>
      <w:r>
        <w:rPr>
          <w:color w:val="231F20"/>
          <w:spacing w:val="-4"/>
        </w:rPr>
        <w:t xml:space="preserve"> </w:t>
      </w:r>
      <w:r>
        <w:rPr>
          <w:color w:val="231F20"/>
        </w:rPr>
        <w:t>mở</w:t>
      </w:r>
      <w:r>
        <w:rPr>
          <w:color w:val="231F20"/>
          <w:spacing w:val="-4"/>
        </w:rPr>
        <w:t xml:space="preserve"> </w:t>
      </w:r>
      <w:r>
        <w:rPr>
          <w:color w:val="231F20"/>
        </w:rPr>
        <w:t>bài</w:t>
      </w:r>
      <w:r>
        <w:rPr>
          <w:color w:val="231F20"/>
          <w:spacing w:val="-4"/>
        </w:rPr>
        <w:t xml:space="preserve"> </w:t>
      </w:r>
      <w:r>
        <w:rPr>
          <w:color w:val="231F20"/>
        </w:rPr>
        <w:t>(đoạn</w:t>
      </w:r>
      <w:r>
        <w:rPr>
          <w:color w:val="231F20"/>
          <w:spacing w:val="-4"/>
        </w:rPr>
        <w:t xml:space="preserve"> </w:t>
      </w:r>
      <w:r>
        <w:rPr>
          <w:color w:val="231F20"/>
        </w:rPr>
        <w:t>đầu),</w:t>
      </w:r>
      <w:r>
        <w:rPr>
          <w:color w:val="231F20"/>
          <w:spacing w:val="-4"/>
        </w:rPr>
        <w:t xml:space="preserve"> </w:t>
      </w:r>
      <w:r>
        <w:rPr>
          <w:color w:val="231F20"/>
        </w:rPr>
        <w:t>kết</w:t>
      </w:r>
      <w:r>
        <w:rPr>
          <w:color w:val="231F20"/>
          <w:spacing w:val="-4"/>
        </w:rPr>
        <w:t xml:space="preserve"> </w:t>
      </w:r>
      <w:r>
        <w:rPr>
          <w:color w:val="231F20"/>
        </w:rPr>
        <w:t>bài</w:t>
      </w:r>
      <w:r>
        <w:rPr>
          <w:color w:val="231F20"/>
          <w:spacing w:val="-4"/>
        </w:rPr>
        <w:t xml:space="preserve"> </w:t>
      </w:r>
      <w:r>
        <w:rPr>
          <w:color w:val="231F20"/>
        </w:rPr>
        <w:t>(đoạn</w:t>
      </w:r>
      <w:r>
        <w:rPr>
          <w:color w:val="231F20"/>
          <w:spacing w:val="-4"/>
        </w:rPr>
        <w:t xml:space="preserve"> </w:t>
      </w:r>
      <w:r>
        <w:rPr>
          <w:color w:val="231F20"/>
        </w:rPr>
        <w:t>cuối),</w:t>
      </w:r>
      <w:r>
        <w:rPr>
          <w:color w:val="231F20"/>
          <w:spacing w:val="-4"/>
        </w:rPr>
        <w:t xml:space="preserve"> </w:t>
      </w:r>
      <w:r>
        <w:rPr>
          <w:color w:val="231F20"/>
        </w:rPr>
        <w:t>thân</w:t>
      </w:r>
      <w:r>
        <w:rPr>
          <w:color w:val="231F20"/>
          <w:spacing w:val="-4"/>
        </w:rPr>
        <w:t xml:space="preserve"> </w:t>
      </w:r>
      <w:r>
        <w:rPr>
          <w:color w:val="231F20"/>
        </w:rPr>
        <w:t>bài</w:t>
      </w:r>
      <w:r>
        <w:rPr>
          <w:color w:val="231F20"/>
          <w:spacing w:val="-4"/>
        </w:rPr>
        <w:t xml:space="preserve"> </w:t>
      </w:r>
      <w:r>
        <w:rPr>
          <w:color w:val="231F20"/>
        </w:rPr>
        <w:t>(các đoạn còn lại). Vấn đề được bàn luận trong bài viết là khẳng định bản thân như thế nào.</w:t>
      </w:r>
    </w:p>
    <w:p w:rsidR="00624C97" w:rsidRDefault="00E11876">
      <w:pPr>
        <w:pStyle w:val="BodyText"/>
        <w:spacing w:before="59" w:line="249" w:lineRule="auto"/>
        <w:ind w:left="253" w:right="178"/>
        <w:jc w:val="both"/>
      </w:pPr>
      <w:r>
        <w:rPr>
          <w:b/>
          <w:color w:val="231F20"/>
        </w:rPr>
        <w:t xml:space="preserve">Câu 2: </w:t>
      </w:r>
      <w:r>
        <w:rPr>
          <w:color w:val="231F20"/>
        </w:rPr>
        <w:t>Đây là câu hỏi mở, GV khuyến khích HS nêu ý kiến cá nhân. Tuy nhiên, có thể thấy cách mở bài của bài này rất ấn tượng, mở bài bằng cách dẫn hình ảnh của kình ngư Ánh</w:t>
      </w:r>
      <w:r>
        <w:rPr>
          <w:color w:val="231F20"/>
          <w:spacing w:val="-3"/>
        </w:rPr>
        <w:t xml:space="preserve"> </w:t>
      </w:r>
      <w:r>
        <w:rPr>
          <w:color w:val="231F20"/>
        </w:rPr>
        <w:t>Viên,</w:t>
      </w:r>
      <w:r>
        <w:rPr>
          <w:color w:val="231F20"/>
          <w:spacing w:val="-3"/>
        </w:rPr>
        <w:t xml:space="preserve"> </w:t>
      </w:r>
      <w:r>
        <w:rPr>
          <w:color w:val="231F20"/>
        </w:rPr>
        <w:t>từ</w:t>
      </w:r>
      <w:r>
        <w:rPr>
          <w:color w:val="231F20"/>
          <w:spacing w:val="-3"/>
        </w:rPr>
        <w:t xml:space="preserve"> </w:t>
      </w:r>
      <w:r>
        <w:rPr>
          <w:color w:val="231F20"/>
        </w:rPr>
        <w:t>đó,</w:t>
      </w:r>
      <w:r>
        <w:rPr>
          <w:color w:val="231F20"/>
          <w:spacing w:val="-3"/>
        </w:rPr>
        <w:t xml:space="preserve"> </w:t>
      </w:r>
      <w:r>
        <w:rPr>
          <w:color w:val="231F20"/>
        </w:rPr>
        <w:t>nêu</w:t>
      </w:r>
      <w:r>
        <w:rPr>
          <w:color w:val="231F20"/>
          <w:spacing w:val="-3"/>
        </w:rPr>
        <w:t xml:space="preserve"> </w:t>
      </w:r>
      <w:r>
        <w:rPr>
          <w:color w:val="231F20"/>
        </w:rPr>
        <w:t>câu</w:t>
      </w:r>
      <w:r>
        <w:rPr>
          <w:color w:val="231F20"/>
          <w:spacing w:val="-3"/>
        </w:rPr>
        <w:t xml:space="preserve"> </w:t>
      </w:r>
      <w:r>
        <w:rPr>
          <w:color w:val="231F20"/>
        </w:rPr>
        <w:t>hỏi</w:t>
      </w:r>
      <w:r>
        <w:rPr>
          <w:color w:val="231F20"/>
          <w:spacing w:val="-3"/>
        </w:rPr>
        <w:t xml:space="preserve"> </w:t>
      </w:r>
      <w:r>
        <w:rPr>
          <w:color w:val="231F20"/>
        </w:rPr>
        <w:t>về</w:t>
      </w:r>
      <w:r>
        <w:rPr>
          <w:color w:val="231F20"/>
          <w:spacing w:val="-3"/>
        </w:rPr>
        <w:t xml:space="preserve"> </w:t>
      </w:r>
      <w:r>
        <w:rPr>
          <w:color w:val="231F20"/>
        </w:rPr>
        <w:t>vấn</w:t>
      </w:r>
      <w:r>
        <w:rPr>
          <w:color w:val="231F20"/>
          <w:spacing w:val="-3"/>
        </w:rPr>
        <w:t xml:space="preserve"> </w:t>
      </w:r>
      <w:r>
        <w:rPr>
          <w:color w:val="231F20"/>
        </w:rPr>
        <w:t>đề</w:t>
      </w:r>
      <w:r>
        <w:rPr>
          <w:color w:val="231F20"/>
          <w:spacing w:val="-3"/>
        </w:rPr>
        <w:t xml:space="preserve"> </w:t>
      </w:r>
      <w:r>
        <w:rPr>
          <w:color w:val="231F20"/>
        </w:rPr>
        <w:t>cần</w:t>
      </w:r>
      <w:r>
        <w:rPr>
          <w:color w:val="231F20"/>
          <w:spacing w:val="-3"/>
        </w:rPr>
        <w:t xml:space="preserve"> </w:t>
      </w:r>
      <w:r>
        <w:rPr>
          <w:color w:val="231F20"/>
        </w:rPr>
        <w:t>bàn</w:t>
      </w:r>
      <w:r>
        <w:rPr>
          <w:color w:val="231F20"/>
          <w:spacing w:val="-3"/>
        </w:rPr>
        <w:t xml:space="preserve"> </w:t>
      </w:r>
      <w:r>
        <w:rPr>
          <w:color w:val="231F20"/>
        </w:rPr>
        <w:t>luận.</w:t>
      </w:r>
      <w:r>
        <w:rPr>
          <w:color w:val="231F20"/>
          <w:spacing w:val="-3"/>
        </w:rPr>
        <w:t xml:space="preserve"> </w:t>
      </w:r>
      <w:r>
        <w:rPr>
          <w:color w:val="231F20"/>
        </w:rPr>
        <w:t>Ở</w:t>
      </w:r>
      <w:r>
        <w:rPr>
          <w:color w:val="231F20"/>
          <w:spacing w:val="-3"/>
        </w:rPr>
        <w:t xml:space="preserve"> </w:t>
      </w:r>
      <w:r>
        <w:rPr>
          <w:color w:val="231F20"/>
        </w:rPr>
        <w:t>phần</w:t>
      </w:r>
      <w:r>
        <w:rPr>
          <w:color w:val="231F20"/>
          <w:spacing w:val="-3"/>
        </w:rPr>
        <w:t xml:space="preserve"> </w:t>
      </w:r>
      <w:r>
        <w:rPr>
          <w:color w:val="231F20"/>
        </w:rPr>
        <w:t>kết</w:t>
      </w:r>
      <w:r>
        <w:rPr>
          <w:color w:val="231F20"/>
          <w:spacing w:val="-3"/>
        </w:rPr>
        <w:t xml:space="preserve"> </w:t>
      </w:r>
      <w:r>
        <w:rPr>
          <w:color w:val="231F20"/>
        </w:rPr>
        <w:t>luận,</w:t>
      </w:r>
      <w:r>
        <w:rPr>
          <w:color w:val="231F20"/>
          <w:spacing w:val="-3"/>
        </w:rPr>
        <w:t xml:space="preserve"> </w:t>
      </w:r>
      <w:r>
        <w:rPr>
          <w:color w:val="231F20"/>
        </w:rPr>
        <w:t>người</w:t>
      </w:r>
      <w:r>
        <w:rPr>
          <w:color w:val="231F20"/>
          <w:spacing w:val="-3"/>
        </w:rPr>
        <w:t xml:space="preserve"> </w:t>
      </w:r>
      <w:r>
        <w:rPr>
          <w:color w:val="231F20"/>
        </w:rPr>
        <w:t>viết</w:t>
      </w:r>
      <w:r>
        <w:rPr>
          <w:color w:val="231F20"/>
          <w:spacing w:val="-3"/>
        </w:rPr>
        <w:t xml:space="preserve"> </w:t>
      </w:r>
      <w:r>
        <w:rPr>
          <w:color w:val="231F20"/>
        </w:rPr>
        <w:t>dùng</w:t>
      </w:r>
      <w:r>
        <w:rPr>
          <w:color w:val="231F20"/>
          <w:spacing w:val="-3"/>
        </w:rPr>
        <w:t xml:space="preserve"> </w:t>
      </w:r>
      <w:r>
        <w:rPr>
          <w:color w:val="231F20"/>
        </w:rPr>
        <w:t>hình ảnh</w:t>
      </w:r>
      <w:r>
        <w:rPr>
          <w:color w:val="231F20"/>
          <w:spacing w:val="-13"/>
        </w:rPr>
        <w:t xml:space="preserve"> </w:t>
      </w:r>
      <w:r>
        <w:rPr>
          <w:color w:val="231F20"/>
        </w:rPr>
        <w:t>tấm</w:t>
      </w:r>
      <w:r>
        <w:rPr>
          <w:color w:val="231F20"/>
          <w:spacing w:val="-13"/>
        </w:rPr>
        <w:t xml:space="preserve"> </w:t>
      </w:r>
      <w:r>
        <w:rPr>
          <w:color w:val="231F20"/>
        </w:rPr>
        <w:t>bảng</w:t>
      </w:r>
      <w:r>
        <w:rPr>
          <w:color w:val="231F20"/>
          <w:spacing w:val="-13"/>
        </w:rPr>
        <w:t xml:space="preserve"> </w:t>
      </w:r>
      <w:r>
        <w:rPr>
          <w:color w:val="231F20"/>
        </w:rPr>
        <w:t>chỉ</w:t>
      </w:r>
      <w:r>
        <w:rPr>
          <w:color w:val="231F20"/>
          <w:spacing w:val="-13"/>
        </w:rPr>
        <w:t xml:space="preserve"> </w:t>
      </w:r>
      <w:r>
        <w:rPr>
          <w:color w:val="231F20"/>
        </w:rPr>
        <w:t>đường</w:t>
      </w:r>
      <w:r>
        <w:rPr>
          <w:color w:val="231F20"/>
          <w:spacing w:val="-13"/>
        </w:rPr>
        <w:t xml:space="preserve"> </w:t>
      </w:r>
      <w:r>
        <w:rPr>
          <w:color w:val="231F20"/>
        </w:rPr>
        <w:t>để</w:t>
      </w:r>
      <w:r>
        <w:rPr>
          <w:color w:val="231F20"/>
          <w:spacing w:val="-13"/>
        </w:rPr>
        <w:t xml:space="preserve"> </w:t>
      </w:r>
      <w:r>
        <w:rPr>
          <w:color w:val="231F20"/>
        </w:rPr>
        <w:t>vừa</w:t>
      </w:r>
      <w:r>
        <w:rPr>
          <w:color w:val="231F20"/>
          <w:spacing w:val="-13"/>
        </w:rPr>
        <w:t xml:space="preserve"> </w:t>
      </w:r>
      <w:r>
        <w:rPr>
          <w:color w:val="231F20"/>
        </w:rPr>
        <w:t>thể</w:t>
      </w:r>
      <w:r>
        <w:rPr>
          <w:color w:val="231F20"/>
          <w:spacing w:val="-13"/>
        </w:rPr>
        <w:t xml:space="preserve"> </w:t>
      </w:r>
      <w:r>
        <w:rPr>
          <w:color w:val="231F20"/>
        </w:rPr>
        <w:t>hiện</w:t>
      </w:r>
      <w:r>
        <w:rPr>
          <w:color w:val="231F20"/>
          <w:spacing w:val="-13"/>
        </w:rPr>
        <w:t xml:space="preserve"> </w:t>
      </w:r>
      <w:r>
        <w:rPr>
          <w:color w:val="231F20"/>
        </w:rPr>
        <w:t>quan</w:t>
      </w:r>
      <w:r>
        <w:rPr>
          <w:color w:val="231F20"/>
          <w:spacing w:val="-13"/>
        </w:rPr>
        <w:t xml:space="preserve"> </w:t>
      </w:r>
      <w:r>
        <w:rPr>
          <w:color w:val="231F20"/>
        </w:rPr>
        <w:t>điểm</w:t>
      </w:r>
      <w:r>
        <w:rPr>
          <w:color w:val="231F20"/>
          <w:spacing w:val="-13"/>
        </w:rPr>
        <w:t xml:space="preserve"> </w:t>
      </w:r>
      <w:r>
        <w:rPr>
          <w:color w:val="231F20"/>
        </w:rPr>
        <w:t>của</w:t>
      </w:r>
      <w:r>
        <w:rPr>
          <w:color w:val="231F20"/>
          <w:spacing w:val="-13"/>
        </w:rPr>
        <w:t xml:space="preserve"> </w:t>
      </w:r>
      <w:r>
        <w:rPr>
          <w:color w:val="231F20"/>
        </w:rPr>
        <w:t>người</w:t>
      </w:r>
      <w:r>
        <w:rPr>
          <w:color w:val="231F20"/>
          <w:spacing w:val="-13"/>
        </w:rPr>
        <w:t xml:space="preserve"> </w:t>
      </w:r>
      <w:r>
        <w:rPr>
          <w:color w:val="231F20"/>
        </w:rPr>
        <w:t>viết</w:t>
      </w:r>
      <w:r>
        <w:rPr>
          <w:color w:val="231F20"/>
          <w:spacing w:val="-13"/>
        </w:rPr>
        <w:t xml:space="preserve"> </w:t>
      </w:r>
      <w:r>
        <w:rPr>
          <w:color w:val="231F20"/>
        </w:rPr>
        <w:t>đối</w:t>
      </w:r>
      <w:r>
        <w:rPr>
          <w:color w:val="231F20"/>
          <w:spacing w:val="-13"/>
        </w:rPr>
        <w:t xml:space="preserve"> </w:t>
      </w:r>
      <w:r>
        <w:rPr>
          <w:color w:val="231F20"/>
        </w:rPr>
        <w:t>với</w:t>
      </w:r>
      <w:r>
        <w:rPr>
          <w:color w:val="231F20"/>
          <w:spacing w:val="-13"/>
        </w:rPr>
        <w:t xml:space="preserve"> </w:t>
      </w:r>
      <w:r>
        <w:rPr>
          <w:color w:val="231F20"/>
        </w:rPr>
        <w:t>vấn</w:t>
      </w:r>
      <w:r>
        <w:rPr>
          <w:color w:val="231F20"/>
          <w:spacing w:val="-13"/>
        </w:rPr>
        <w:t xml:space="preserve"> </w:t>
      </w:r>
      <w:r>
        <w:rPr>
          <w:color w:val="231F20"/>
        </w:rPr>
        <w:t>đề</w:t>
      </w:r>
      <w:r>
        <w:rPr>
          <w:color w:val="231F20"/>
          <w:spacing w:val="-13"/>
        </w:rPr>
        <w:t xml:space="preserve"> </w:t>
      </w:r>
      <w:r>
        <w:rPr>
          <w:color w:val="231F20"/>
        </w:rPr>
        <w:t>đã</w:t>
      </w:r>
      <w:r>
        <w:rPr>
          <w:color w:val="231F20"/>
          <w:spacing w:val="-13"/>
        </w:rPr>
        <w:t xml:space="preserve"> </w:t>
      </w:r>
      <w:r>
        <w:rPr>
          <w:color w:val="231F20"/>
        </w:rPr>
        <w:t>bàn</w:t>
      </w:r>
      <w:r>
        <w:rPr>
          <w:color w:val="231F20"/>
          <w:spacing w:val="-13"/>
        </w:rPr>
        <w:t xml:space="preserve"> </w:t>
      </w:r>
      <w:r>
        <w:rPr>
          <w:color w:val="231F20"/>
        </w:rPr>
        <w:t>luận, đồng thời đề xuất cách khẳng định bản thân.</w:t>
      </w:r>
    </w:p>
    <w:p w:rsidR="00624C97" w:rsidRDefault="00E11876">
      <w:pPr>
        <w:pStyle w:val="BodyText"/>
        <w:spacing w:before="61" w:line="249" w:lineRule="auto"/>
        <w:ind w:left="253" w:right="178"/>
        <w:jc w:val="both"/>
      </w:pPr>
      <w:r>
        <w:rPr>
          <w:b/>
          <w:color w:val="231F20"/>
        </w:rPr>
        <w:t>Câu</w:t>
      </w:r>
      <w:r>
        <w:rPr>
          <w:b/>
          <w:color w:val="231F20"/>
          <w:spacing w:val="-9"/>
        </w:rPr>
        <w:t xml:space="preserve"> </w:t>
      </w:r>
      <w:r>
        <w:rPr>
          <w:b/>
          <w:color w:val="231F20"/>
        </w:rPr>
        <w:t>3:</w:t>
      </w:r>
      <w:r>
        <w:rPr>
          <w:b/>
          <w:color w:val="231F20"/>
          <w:spacing w:val="-9"/>
        </w:rPr>
        <w:t xml:space="preserve"> </w:t>
      </w:r>
      <w:r>
        <w:rPr>
          <w:color w:val="231F20"/>
        </w:rPr>
        <w:t>Tuỳ</w:t>
      </w:r>
      <w:r>
        <w:rPr>
          <w:color w:val="231F20"/>
          <w:spacing w:val="-9"/>
        </w:rPr>
        <w:t xml:space="preserve"> </w:t>
      </w:r>
      <w:r>
        <w:rPr>
          <w:color w:val="231F20"/>
        </w:rPr>
        <w:t>theo</w:t>
      </w:r>
      <w:r>
        <w:rPr>
          <w:color w:val="231F20"/>
          <w:spacing w:val="-9"/>
        </w:rPr>
        <w:t xml:space="preserve"> </w:t>
      </w:r>
      <w:r>
        <w:rPr>
          <w:color w:val="231F20"/>
        </w:rPr>
        <w:t>đối</w:t>
      </w:r>
      <w:r>
        <w:rPr>
          <w:color w:val="231F20"/>
          <w:spacing w:val="-9"/>
        </w:rPr>
        <w:t xml:space="preserve"> </w:t>
      </w:r>
      <w:r>
        <w:rPr>
          <w:color w:val="231F20"/>
        </w:rPr>
        <w:t>tượng</w:t>
      </w:r>
      <w:r>
        <w:rPr>
          <w:color w:val="231F20"/>
          <w:spacing w:val="-9"/>
        </w:rPr>
        <w:t xml:space="preserve"> </w:t>
      </w:r>
      <w:r>
        <w:rPr>
          <w:color w:val="231F20"/>
        </w:rPr>
        <w:t>người</w:t>
      </w:r>
      <w:r>
        <w:rPr>
          <w:color w:val="231F20"/>
          <w:spacing w:val="-9"/>
        </w:rPr>
        <w:t xml:space="preserve"> </w:t>
      </w:r>
      <w:r>
        <w:rPr>
          <w:color w:val="231F20"/>
        </w:rPr>
        <w:t>học</w:t>
      </w:r>
      <w:r>
        <w:rPr>
          <w:color w:val="231F20"/>
          <w:spacing w:val="-9"/>
        </w:rPr>
        <w:t xml:space="preserve"> </w:t>
      </w:r>
      <w:r>
        <w:rPr>
          <w:color w:val="231F20"/>
        </w:rPr>
        <w:t>mà</w:t>
      </w:r>
      <w:r>
        <w:rPr>
          <w:color w:val="231F20"/>
          <w:spacing w:val="-9"/>
        </w:rPr>
        <w:t xml:space="preserve"> </w:t>
      </w:r>
      <w:r>
        <w:rPr>
          <w:color w:val="231F20"/>
        </w:rPr>
        <w:t>GV</w:t>
      </w:r>
      <w:r>
        <w:rPr>
          <w:color w:val="231F20"/>
          <w:spacing w:val="-12"/>
        </w:rPr>
        <w:t xml:space="preserve"> </w:t>
      </w:r>
      <w:r>
        <w:rPr>
          <w:color w:val="231F20"/>
        </w:rPr>
        <w:t>yêu</w:t>
      </w:r>
      <w:r>
        <w:rPr>
          <w:color w:val="231F20"/>
          <w:spacing w:val="-9"/>
        </w:rPr>
        <w:t xml:space="preserve"> </w:t>
      </w:r>
      <w:r>
        <w:rPr>
          <w:color w:val="231F20"/>
        </w:rPr>
        <w:t>cầu</w:t>
      </w:r>
      <w:r>
        <w:rPr>
          <w:color w:val="231F20"/>
          <w:spacing w:val="-9"/>
        </w:rPr>
        <w:t xml:space="preserve"> </w:t>
      </w:r>
      <w:r>
        <w:rPr>
          <w:color w:val="231F20"/>
        </w:rPr>
        <w:t>HS</w:t>
      </w:r>
      <w:r>
        <w:rPr>
          <w:color w:val="231F20"/>
          <w:spacing w:val="-9"/>
        </w:rPr>
        <w:t xml:space="preserve"> </w:t>
      </w:r>
      <w:r>
        <w:rPr>
          <w:color w:val="231F20"/>
        </w:rPr>
        <w:t>tự</w:t>
      </w:r>
      <w:r>
        <w:rPr>
          <w:color w:val="231F20"/>
          <w:spacing w:val="-9"/>
        </w:rPr>
        <w:t xml:space="preserve"> </w:t>
      </w:r>
      <w:r>
        <w:rPr>
          <w:color w:val="231F20"/>
        </w:rPr>
        <w:t>vẽ</w:t>
      </w:r>
      <w:r>
        <w:rPr>
          <w:color w:val="231F20"/>
          <w:spacing w:val="-9"/>
        </w:rPr>
        <w:t xml:space="preserve"> </w:t>
      </w:r>
      <w:r>
        <w:rPr>
          <w:color w:val="231F20"/>
        </w:rPr>
        <w:t>sơ</w:t>
      </w:r>
      <w:r>
        <w:rPr>
          <w:color w:val="231F20"/>
          <w:spacing w:val="-9"/>
        </w:rPr>
        <w:t xml:space="preserve"> </w:t>
      </w:r>
      <w:r>
        <w:rPr>
          <w:color w:val="231F20"/>
        </w:rPr>
        <w:t>đồ</w:t>
      </w:r>
      <w:r>
        <w:rPr>
          <w:color w:val="231F20"/>
          <w:spacing w:val="-9"/>
        </w:rPr>
        <w:t xml:space="preserve"> </w:t>
      </w:r>
      <w:r>
        <w:rPr>
          <w:color w:val="231F20"/>
        </w:rPr>
        <w:t>hoặc</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HS điền vào sơ đồ khuyết.</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pStyle w:val="BodyText"/>
        <w:spacing w:before="0"/>
        <w:ind w:left="713" w:firstLine="0"/>
        <w:rPr>
          <w:sz w:val="20"/>
        </w:rPr>
      </w:pPr>
      <w:r>
        <w:rPr>
          <w:noProof/>
          <w:sz w:val="20"/>
          <w:lang w:val="en-US"/>
        </w:rPr>
        <w:lastRenderedPageBreak/>
        <mc:AlternateContent>
          <mc:Choice Requires="wps">
            <w:drawing>
              <wp:inline distT="0" distB="0" distL="0" distR="0" wp14:anchorId="78422982" wp14:editId="1D3F47A1">
                <wp:extent cx="4853305" cy="2612390"/>
                <wp:effectExtent l="9525" t="0" r="4445" b="698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305" cy="2612390"/>
                          <a:chOff x="0" y="0"/>
                          <a:chExt cx="4853305" cy="2612390"/>
                        </a:xfrm>
                      </wpg:grpSpPr>
                      <wps:wsp>
                        <wps:cNvPr id="89" name="Graphic 89"/>
                        <wps:cNvSpPr/>
                        <wps:spPr>
                          <a:xfrm>
                            <a:off x="2009983" y="658844"/>
                            <a:ext cx="434340" cy="250825"/>
                          </a:xfrm>
                          <a:custGeom>
                            <a:avLst/>
                            <a:gdLst/>
                            <a:ahLst/>
                            <a:cxnLst/>
                            <a:rect l="l" t="t" r="r" b="b"/>
                            <a:pathLst>
                              <a:path w="434340" h="250825">
                                <a:moveTo>
                                  <a:pt x="433793" y="250621"/>
                                </a:moveTo>
                                <a:lnTo>
                                  <a:pt x="0" y="0"/>
                                </a:lnTo>
                              </a:path>
                            </a:pathLst>
                          </a:custGeom>
                          <a:ln w="11252">
                            <a:solidFill>
                              <a:srgbClr val="231F20"/>
                            </a:solidFill>
                            <a:prstDash val="solid"/>
                          </a:ln>
                        </wps:spPr>
                        <wps:bodyPr wrap="square" lIns="0" tIns="0" rIns="0" bIns="0" rtlCol="0">
                          <a:prstTxWarp prst="textNoShape">
                            <a:avLst/>
                          </a:prstTxWarp>
                          <a:noAutofit/>
                        </wps:bodyPr>
                      </wps:wsp>
                      <wps:wsp>
                        <wps:cNvPr id="90" name="Graphic 90"/>
                        <wps:cNvSpPr/>
                        <wps:spPr>
                          <a:xfrm>
                            <a:off x="2410744" y="872255"/>
                            <a:ext cx="91440" cy="71120"/>
                          </a:xfrm>
                          <a:custGeom>
                            <a:avLst/>
                            <a:gdLst/>
                            <a:ahLst/>
                            <a:cxnLst/>
                            <a:rect l="l" t="t" r="r" b="b"/>
                            <a:pathLst>
                              <a:path w="91440" h="71120">
                                <a:moveTo>
                                  <a:pt x="31711" y="0"/>
                                </a:moveTo>
                                <a:lnTo>
                                  <a:pt x="0" y="54775"/>
                                </a:lnTo>
                                <a:lnTo>
                                  <a:pt x="91249" y="70942"/>
                                </a:lnTo>
                                <a:lnTo>
                                  <a:pt x="31711" y="0"/>
                                </a:lnTo>
                                <a:close/>
                              </a:path>
                            </a:pathLst>
                          </a:custGeom>
                          <a:solidFill>
                            <a:srgbClr val="231F20"/>
                          </a:solidFill>
                        </wps:spPr>
                        <wps:bodyPr wrap="square" lIns="0" tIns="0" rIns="0" bIns="0" rtlCol="0">
                          <a:prstTxWarp prst="textNoShape">
                            <a:avLst/>
                          </a:prstTxWarp>
                          <a:noAutofit/>
                        </wps:bodyPr>
                      </wps:wsp>
                      <wps:wsp>
                        <wps:cNvPr id="91" name="Graphic 91"/>
                        <wps:cNvSpPr/>
                        <wps:spPr>
                          <a:xfrm>
                            <a:off x="2009983" y="1958409"/>
                            <a:ext cx="434340" cy="250825"/>
                          </a:xfrm>
                          <a:custGeom>
                            <a:avLst/>
                            <a:gdLst/>
                            <a:ahLst/>
                            <a:cxnLst/>
                            <a:rect l="l" t="t" r="r" b="b"/>
                            <a:pathLst>
                              <a:path w="434340" h="250825">
                                <a:moveTo>
                                  <a:pt x="433793" y="250621"/>
                                </a:moveTo>
                                <a:lnTo>
                                  <a:pt x="0" y="0"/>
                                </a:lnTo>
                              </a:path>
                            </a:pathLst>
                          </a:custGeom>
                          <a:ln w="11252">
                            <a:solidFill>
                              <a:srgbClr val="231F20"/>
                            </a:solidFill>
                            <a:prstDash val="solid"/>
                          </a:ln>
                        </wps:spPr>
                        <wps:bodyPr wrap="square" lIns="0" tIns="0" rIns="0" bIns="0" rtlCol="0">
                          <a:prstTxWarp prst="textNoShape">
                            <a:avLst/>
                          </a:prstTxWarp>
                          <a:noAutofit/>
                        </wps:bodyPr>
                      </wps:wsp>
                      <wps:wsp>
                        <wps:cNvPr id="92" name="Graphic 92"/>
                        <wps:cNvSpPr/>
                        <wps:spPr>
                          <a:xfrm>
                            <a:off x="2410744" y="2171833"/>
                            <a:ext cx="91440" cy="71120"/>
                          </a:xfrm>
                          <a:custGeom>
                            <a:avLst/>
                            <a:gdLst/>
                            <a:ahLst/>
                            <a:cxnLst/>
                            <a:rect l="l" t="t" r="r" b="b"/>
                            <a:pathLst>
                              <a:path w="91440" h="71120">
                                <a:moveTo>
                                  <a:pt x="31711" y="0"/>
                                </a:moveTo>
                                <a:lnTo>
                                  <a:pt x="0" y="54775"/>
                                </a:lnTo>
                                <a:lnTo>
                                  <a:pt x="91249" y="70942"/>
                                </a:lnTo>
                                <a:lnTo>
                                  <a:pt x="31711" y="0"/>
                                </a:lnTo>
                                <a:close/>
                              </a:path>
                            </a:pathLst>
                          </a:custGeom>
                          <a:solidFill>
                            <a:srgbClr val="231F20"/>
                          </a:solidFill>
                        </wps:spPr>
                        <wps:bodyPr wrap="square" lIns="0" tIns="0" rIns="0" bIns="0" rtlCol="0">
                          <a:prstTxWarp prst="textNoShape">
                            <a:avLst/>
                          </a:prstTxWarp>
                          <a:noAutofit/>
                        </wps:bodyPr>
                      </wps:wsp>
                      <wps:wsp>
                        <wps:cNvPr id="93" name="Graphic 93"/>
                        <wps:cNvSpPr/>
                        <wps:spPr>
                          <a:xfrm>
                            <a:off x="2009983" y="404450"/>
                            <a:ext cx="434340" cy="250825"/>
                          </a:xfrm>
                          <a:custGeom>
                            <a:avLst/>
                            <a:gdLst/>
                            <a:ahLst/>
                            <a:cxnLst/>
                            <a:rect l="l" t="t" r="r" b="b"/>
                            <a:pathLst>
                              <a:path w="434340" h="250825">
                                <a:moveTo>
                                  <a:pt x="433793" y="0"/>
                                </a:moveTo>
                                <a:lnTo>
                                  <a:pt x="0" y="250621"/>
                                </a:lnTo>
                              </a:path>
                            </a:pathLst>
                          </a:custGeom>
                          <a:ln w="11252">
                            <a:solidFill>
                              <a:srgbClr val="231F20"/>
                            </a:solidFill>
                            <a:prstDash val="solid"/>
                          </a:ln>
                        </wps:spPr>
                        <wps:bodyPr wrap="square" lIns="0" tIns="0" rIns="0" bIns="0" rtlCol="0">
                          <a:prstTxWarp prst="textNoShape">
                            <a:avLst/>
                          </a:prstTxWarp>
                          <a:noAutofit/>
                        </wps:bodyPr>
                      </wps:wsp>
                      <wps:wsp>
                        <wps:cNvPr id="94" name="Graphic 94"/>
                        <wps:cNvSpPr/>
                        <wps:spPr>
                          <a:xfrm>
                            <a:off x="2410744" y="370706"/>
                            <a:ext cx="91440" cy="71120"/>
                          </a:xfrm>
                          <a:custGeom>
                            <a:avLst/>
                            <a:gdLst/>
                            <a:ahLst/>
                            <a:cxnLst/>
                            <a:rect l="l" t="t" r="r" b="b"/>
                            <a:pathLst>
                              <a:path w="91440" h="71120">
                                <a:moveTo>
                                  <a:pt x="91249" y="0"/>
                                </a:moveTo>
                                <a:lnTo>
                                  <a:pt x="0" y="16167"/>
                                </a:lnTo>
                                <a:lnTo>
                                  <a:pt x="31711" y="70942"/>
                                </a:lnTo>
                                <a:lnTo>
                                  <a:pt x="91249" y="0"/>
                                </a:lnTo>
                                <a:close/>
                              </a:path>
                            </a:pathLst>
                          </a:custGeom>
                          <a:solidFill>
                            <a:srgbClr val="231F20"/>
                          </a:solidFill>
                        </wps:spPr>
                        <wps:bodyPr wrap="square" lIns="0" tIns="0" rIns="0" bIns="0" rtlCol="0">
                          <a:prstTxWarp prst="textNoShape">
                            <a:avLst/>
                          </a:prstTxWarp>
                          <a:noAutofit/>
                        </wps:bodyPr>
                      </wps:wsp>
                      <wps:wsp>
                        <wps:cNvPr id="95" name="Graphic 95"/>
                        <wps:cNvSpPr/>
                        <wps:spPr>
                          <a:xfrm>
                            <a:off x="2009983" y="1704016"/>
                            <a:ext cx="434340" cy="250825"/>
                          </a:xfrm>
                          <a:custGeom>
                            <a:avLst/>
                            <a:gdLst/>
                            <a:ahLst/>
                            <a:cxnLst/>
                            <a:rect l="l" t="t" r="r" b="b"/>
                            <a:pathLst>
                              <a:path w="434340" h="250825">
                                <a:moveTo>
                                  <a:pt x="433793" y="0"/>
                                </a:moveTo>
                                <a:lnTo>
                                  <a:pt x="0" y="250621"/>
                                </a:lnTo>
                              </a:path>
                            </a:pathLst>
                          </a:custGeom>
                          <a:ln w="11252">
                            <a:solidFill>
                              <a:srgbClr val="231F20"/>
                            </a:solidFill>
                            <a:prstDash val="solid"/>
                          </a:ln>
                        </wps:spPr>
                        <wps:bodyPr wrap="square" lIns="0" tIns="0" rIns="0" bIns="0" rtlCol="0">
                          <a:prstTxWarp prst="textNoShape">
                            <a:avLst/>
                          </a:prstTxWarp>
                          <a:noAutofit/>
                        </wps:bodyPr>
                      </wps:wsp>
                      <wps:wsp>
                        <wps:cNvPr id="96" name="Graphic 96"/>
                        <wps:cNvSpPr/>
                        <wps:spPr>
                          <a:xfrm>
                            <a:off x="2410744" y="1670272"/>
                            <a:ext cx="91440" cy="71120"/>
                          </a:xfrm>
                          <a:custGeom>
                            <a:avLst/>
                            <a:gdLst/>
                            <a:ahLst/>
                            <a:cxnLst/>
                            <a:rect l="l" t="t" r="r" b="b"/>
                            <a:pathLst>
                              <a:path w="91440" h="71120">
                                <a:moveTo>
                                  <a:pt x="91249" y="0"/>
                                </a:moveTo>
                                <a:lnTo>
                                  <a:pt x="0" y="16167"/>
                                </a:lnTo>
                                <a:lnTo>
                                  <a:pt x="31711" y="70942"/>
                                </a:lnTo>
                                <a:lnTo>
                                  <a:pt x="91249" y="0"/>
                                </a:lnTo>
                                <a:close/>
                              </a:path>
                            </a:pathLst>
                          </a:custGeom>
                          <a:solidFill>
                            <a:srgbClr val="231F20"/>
                          </a:solidFill>
                        </wps:spPr>
                        <wps:bodyPr wrap="square" lIns="0" tIns="0" rIns="0" bIns="0" rtlCol="0">
                          <a:prstTxWarp prst="textNoShape">
                            <a:avLst/>
                          </a:prstTxWarp>
                          <a:noAutofit/>
                        </wps:bodyPr>
                      </wps:wsp>
                      <wps:wsp>
                        <wps:cNvPr id="97" name="Graphic 97"/>
                        <wps:cNvSpPr/>
                        <wps:spPr>
                          <a:xfrm>
                            <a:off x="6350" y="364356"/>
                            <a:ext cx="2003425" cy="581660"/>
                          </a:xfrm>
                          <a:custGeom>
                            <a:avLst/>
                            <a:gdLst/>
                            <a:ahLst/>
                            <a:cxnLst/>
                            <a:rect l="l" t="t" r="r" b="b"/>
                            <a:pathLst>
                              <a:path w="2003425" h="581660">
                                <a:moveTo>
                                  <a:pt x="108000" y="0"/>
                                </a:moveTo>
                                <a:lnTo>
                                  <a:pt x="45562" y="1688"/>
                                </a:lnTo>
                                <a:lnTo>
                                  <a:pt x="13500" y="13506"/>
                                </a:lnTo>
                                <a:lnTo>
                                  <a:pt x="1687" y="45584"/>
                                </a:lnTo>
                                <a:lnTo>
                                  <a:pt x="0" y="108051"/>
                                </a:lnTo>
                                <a:lnTo>
                                  <a:pt x="0" y="473278"/>
                                </a:lnTo>
                                <a:lnTo>
                                  <a:pt x="1687" y="535738"/>
                                </a:lnTo>
                                <a:lnTo>
                                  <a:pt x="13500" y="567812"/>
                                </a:lnTo>
                                <a:lnTo>
                                  <a:pt x="45562" y="579628"/>
                                </a:lnTo>
                                <a:lnTo>
                                  <a:pt x="108000" y="581317"/>
                                </a:lnTo>
                                <a:lnTo>
                                  <a:pt x="1895297" y="581317"/>
                                </a:lnTo>
                                <a:lnTo>
                                  <a:pt x="1957735" y="579628"/>
                                </a:lnTo>
                                <a:lnTo>
                                  <a:pt x="1989797" y="567812"/>
                                </a:lnTo>
                                <a:lnTo>
                                  <a:pt x="2001610" y="535738"/>
                                </a:lnTo>
                                <a:lnTo>
                                  <a:pt x="2003298" y="473278"/>
                                </a:lnTo>
                                <a:lnTo>
                                  <a:pt x="2003298" y="108051"/>
                                </a:lnTo>
                                <a:lnTo>
                                  <a:pt x="2001610" y="45584"/>
                                </a:lnTo>
                                <a:lnTo>
                                  <a:pt x="1989797" y="13506"/>
                                </a:lnTo>
                                <a:lnTo>
                                  <a:pt x="1957735" y="1688"/>
                                </a:lnTo>
                                <a:lnTo>
                                  <a:pt x="1895297" y="0"/>
                                </a:lnTo>
                                <a:lnTo>
                                  <a:pt x="108000" y="0"/>
                                </a:lnTo>
                                <a:close/>
                              </a:path>
                            </a:pathLst>
                          </a:custGeom>
                          <a:ln w="12699">
                            <a:solidFill>
                              <a:srgbClr val="231F20"/>
                            </a:solidFill>
                            <a:prstDash val="solid"/>
                          </a:ln>
                        </wps:spPr>
                        <wps:bodyPr wrap="square" lIns="0" tIns="0" rIns="0" bIns="0" rtlCol="0">
                          <a:prstTxWarp prst="textNoShape">
                            <a:avLst/>
                          </a:prstTxWarp>
                          <a:noAutofit/>
                        </wps:bodyPr>
                      </wps:wsp>
                      <wps:wsp>
                        <wps:cNvPr id="98" name="Graphic 98"/>
                        <wps:cNvSpPr/>
                        <wps:spPr>
                          <a:xfrm>
                            <a:off x="6350" y="1599330"/>
                            <a:ext cx="2003425" cy="739775"/>
                          </a:xfrm>
                          <a:custGeom>
                            <a:avLst/>
                            <a:gdLst/>
                            <a:ahLst/>
                            <a:cxnLst/>
                            <a:rect l="l" t="t" r="r" b="b"/>
                            <a:pathLst>
                              <a:path w="2003425" h="739775">
                                <a:moveTo>
                                  <a:pt x="108000" y="0"/>
                                </a:moveTo>
                                <a:lnTo>
                                  <a:pt x="45562" y="1688"/>
                                </a:lnTo>
                                <a:lnTo>
                                  <a:pt x="13500" y="13506"/>
                                </a:lnTo>
                                <a:lnTo>
                                  <a:pt x="1687" y="45584"/>
                                </a:lnTo>
                                <a:lnTo>
                                  <a:pt x="0" y="108051"/>
                                </a:lnTo>
                                <a:lnTo>
                                  <a:pt x="0" y="631723"/>
                                </a:lnTo>
                                <a:lnTo>
                                  <a:pt x="1687" y="694131"/>
                                </a:lnTo>
                                <a:lnTo>
                                  <a:pt x="13500" y="726179"/>
                                </a:lnTo>
                                <a:lnTo>
                                  <a:pt x="45562" y="737986"/>
                                </a:lnTo>
                                <a:lnTo>
                                  <a:pt x="108000" y="739673"/>
                                </a:lnTo>
                                <a:lnTo>
                                  <a:pt x="1895297" y="739673"/>
                                </a:lnTo>
                                <a:lnTo>
                                  <a:pt x="1957735" y="737986"/>
                                </a:lnTo>
                                <a:lnTo>
                                  <a:pt x="1989797" y="726179"/>
                                </a:lnTo>
                                <a:lnTo>
                                  <a:pt x="2001610" y="694131"/>
                                </a:lnTo>
                                <a:lnTo>
                                  <a:pt x="2003298" y="631723"/>
                                </a:lnTo>
                                <a:lnTo>
                                  <a:pt x="2003298" y="108051"/>
                                </a:lnTo>
                                <a:lnTo>
                                  <a:pt x="2001610" y="45584"/>
                                </a:lnTo>
                                <a:lnTo>
                                  <a:pt x="1989797" y="13506"/>
                                </a:lnTo>
                                <a:lnTo>
                                  <a:pt x="1957735" y="1688"/>
                                </a:lnTo>
                                <a:lnTo>
                                  <a:pt x="1895297"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9" name="Graphic 99"/>
                        <wps:cNvSpPr/>
                        <wps:spPr>
                          <a:xfrm>
                            <a:off x="2501765" y="6673"/>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0910"/>
                                </a:lnTo>
                                <a:lnTo>
                                  <a:pt x="1773" y="546535"/>
                                </a:lnTo>
                                <a:lnTo>
                                  <a:pt x="14189" y="580234"/>
                                </a:lnTo>
                                <a:lnTo>
                                  <a:pt x="47888" y="592649"/>
                                </a:lnTo>
                                <a:lnTo>
                                  <a:pt x="113512" y="594423"/>
                                </a:lnTo>
                                <a:lnTo>
                                  <a:pt x="2230843" y="594423"/>
                                </a:lnTo>
                                <a:lnTo>
                                  <a:pt x="2296468" y="592649"/>
                                </a:lnTo>
                                <a:lnTo>
                                  <a:pt x="2330167" y="580234"/>
                                </a:lnTo>
                                <a:lnTo>
                                  <a:pt x="2342582" y="546535"/>
                                </a:lnTo>
                                <a:lnTo>
                                  <a:pt x="2344356" y="480910"/>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0" name="Graphic 100"/>
                        <wps:cNvSpPr/>
                        <wps:spPr>
                          <a:xfrm>
                            <a:off x="2501765" y="674820"/>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0910"/>
                                </a:lnTo>
                                <a:lnTo>
                                  <a:pt x="1773" y="546535"/>
                                </a:lnTo>
                                <a:lnTo>
                                  <a:pt x="14189" y="580234"/>
                                </a:lnTo>
                                <a:lnTo>
                                  <a:pt x="47888" y="592649"/>
                                </a:lnTo>
                                <a:lnTo>
                                  <a:pt x="113512" y="594423"/>
                                </a:lnTo>
                                <a:lnTo>
                                  <a:pt x="2230843" y="594423"/>
                                </a:lnTo>
                                <a:lnTo>
                                  <a:pt x="2296468" y="592649"/>
                                </a:lnTo>
                                <a:lnTo>
                                  <a:pt x="2330167" y="580234"/>
                                </a:lnTo>
                                <a:lnTo>
                                  <a:pt x="2342582" y="546535"/>
                                </a:lnTo>
                                <a:lnTo>
                                  <a:pt x="2344356" y="480910"/>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1" name="Graphic 101"/>
                        <wps:cNvSpPr/>
                        <wps:spPr>
                          <a:xfrm>
                            <a:off x="2501765" y="1343056"/>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0910"/>
                                </a:lnTo>
                                <a:lnTo>
                                  <a:pt x="1773" y="546535"/>
                                </a:lnTo>
                                <a:lnTo>
                                  <a:pt x="14189" y="580234"/>
                                </a:lnTo>
                                <a:lnTo>
                                  <a:pt x="47888" y="592649"/>
                                </a:lnTo>
                                <a:lnTo>
                                  <a:pt x="113512" y="594423"/>
                                </a:lnTo>
                                <a:lnTo>
                                  <a:pt x="2230843" y="594423"/>
                                </a:lnTo>
                                <a:lnTo>
                                  <a:pt x="2296468" y="592649"/>
                                </a:lnTo>
                                <a:lnTo>
                                  <a:pt x="2330167" y="580234"/>
                                </a:lnTo>
                                <a:lnTo>
                                  <a:pt x="2342582" y="546535"/>
                                </a:lnTo>
                                <a:lnTo>
                                  <a:pt x="2344356" y="480910"/>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2" name="Graphic 102"/>
                        <wps:cNvSpPr/>
                        <wps:spPr>
                          <a:xfrm>
                            <a:off x="2501765" y="2011190"/>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1012"/>
                                </a:lnTo>
                                <a:lnTo>
                                  <a:pt x="1773" y="546636"/>
                                </a:lnTo>
                                <a:lnTo>
                                  <a:pt x="14189" y="580336"/>
                                </a:lnTo>
                                <a:lnTo>
                                  <a:pt x="47888" y="592751"/>
                                </a:lnTo>
                                <a:lnTo>
                                  <a:pt x="113512" y="594525"/>
                                </a:lnTo>
                                <a:lnTo>
                                  <a:pt x="2230843" y="594525"/>
                                </a:lnTo>
                                <a:lnTo>
                                  <a:pt x="2296468" y="592751"/>
                                </a:lnTo>
                                <a:lnTo>
                                  <a:pt x="2330167" y="580336"/>
                                </a:lnTo>
                                <a:lnTo>
                                  <a:pt x="2342582" y="546636"/>
                                </a:lnTo>
                                <a:lnTo>
                                  <a:pt x="2344356" y="481012"/>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3" name="Graphic 103"/>
                        <wps:cNvSpPr/>
                        <wps:spPr>
                          <a:xfrm>
                            <a:off x="824425" y="1065510"/>
                            <a:ext cx="367665" cy="522605"/>
                          </a:xfrm>
                          <a:custGeom>
                            <a:avLst/>
                            <a:gdLst/>
                            <a:ahLst/>
                            <a:cxnLst/>
                            <a:rect l="l" t="t" r="r" b="b"/>
                            <a:pathLst>
                              <a:path w="367665" h="522605">
                                <a:moveTo>
                                  <a:pt x="275361" y="0"/>
                                </a:moveTo>
                                <a:lnTo>
                                  <a:pt x="91782" y="0"/>
                                </a:lnTo>
                                <a:lnTo>
                                  <a:pt x="91782" y="299389"/>
                                </a:lnTo>
                                <a:lnTo>
                                  <a:pt x="0" y="299389"/>
                                </a:lnTo>
                                <a:lnTo>
                                  <a:pt x="183578" y="521995"/>
                                </a:lnTo>
                                <a:lnTo>
                                  <a:pt x="367144" y="299389"/>
                                </a:lnTo>
                                <a:lnTo>
                                  <a:pt x="275361" y="299389"/>
                                </a:lnTo>
                                <a:lnTo>
                                  <a:pt x="275361" y="0"/>
                                </a:lnTo>
                                <a:close/>
                              </a:path>
                            </a:pathLst>
                          </a:custGeom>
                          <a:solidFill>
                            <a:srgbClr val="231F20"/>
                          </a:solidFill>
                        </wps:spPr>
                        <wps:bodyPr wrap="square" lIns="0" tIns="0" rIns="0" bIns="0" rtlCol="0">
                          <a:prstTxWarp prst="textNoShape">
                            <a:avLst/>
                          </a:prstTxWarp>
                          <a:noAutofit/>
                        </wps:bodyPr>
                      </wps:wsp>
                      <wps:wsp>
                        <wps:cNvPr id="104" name="Textbox 104"/>
                        <wps:cNvSpPr txBox="1"/>
                        <wps:spPr>
                          <a:xfrm>
                            <a:off x="2515533" y="2021622"/>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s:wsp>
                        <wps:cNvPr id="105" name="Textbox 105"/>
                        <wps:cNvSpPr txBox="1"/>
                        <wps:spPr>
                          <a:xfrm>
                            <a:off x="19450" y="1609258"/>
                            <a:ext cx="1977389" cy="720090"/>
                          </a:xfrm>
                          <a:prstGeom prst="rect">
                            <a:avLst/>
                          </a:prstGeom>
                        </wps:spPr>
                        <wps:txbx>
                          <w:txbxContent>
                            <w:p w:rsidR="00624C97" w:rsidRDefault="00E11876">
                              <w:pPr>
                                <w:spacing w:before="109"/>
                                <w:ind w:left="1" w:right="70"/>
                                <w:jc w:val="center"/>
                                <w:rPr>
                                  <w:sz w:val="24"/>
                                </w:rPr>
                              </w:pPr>
                              <w:r>
                                <w:rPr>
                                  <w:color w:val="231F20"/>
                                  <w:sz w:val="24"/>
                                </w:rPr>
                                <w:t xml:space="preserve">Luận điểm </w:t>
                              </w:r>
                              <w:r>
                                <w:rPr>
                                  <w:color w:val="231F20"/>
                                  <w:spacing w:val="-5"/>
                                  <w:sz w:val="24"/>
                                </w:rPr>
                                <w:t>2:</w:t>
                              </w:r>
                            </w:p>
                            <w:p w:rsidR="00624C97" w:rsidRDefault="00E11876">
                              <w:pPr>
                                <w:spacing w:before="69" w:line="249" w:lineRule="auto"/>
                                <w:ind w:right="70"/>
                                <w:jc w:val="center"/>
                                <w:rPr>
                                  <w:sz w:val="24"/>
                                </w:rPr>
                              </w:pPr>
                              <w:r>
                                <w:rPr>
                                  <w:color w:val="231F20"/>
                                  <w:sz w:val="24"/>
                                </w:rPr>
                                <w:t>CÁCH</w:t>
                              </w:r>
                              <w:r>
                                <w:rPr>
                                  <w:color w:val="231F20"/>
                                  <w:spacing w:val="-13"/>
                                  <w:sz w:val="24"/>
                                </w:rPr>
                                <w:t xml:space="preserve"> </w:t>
                              </w:r>
                              <w:r>
                                <w:rPr>
                                  <w:color w:val="231F20"/>
                                  <w:sz w:val="24"/>
                                </w:rPr>
                                <w:t>KHẲNG</w:t>
                              </w:r>
                              <w:r>
                                <w:rPr>
                                  <w:color w:val="231F20"/>
                                  <w:spacing w:val="-13"/>
                                  <w:sz w:val="24"/>
                                </w:rPr>
                                <w:t xml:space="preserve"> </w:t>
                              </w:r>
                              <w:r>
                                <w:rPr>
                                  <w:color w:val="231F20"/>
                                  <w:sz w:val="24"/>
                                </w:rPr>
                                <w:t>ĐỊNH</w:t>
                              </w:r>
                              <w:r>
                                <w:rPr>
                                  <w:color w:val="231F20"/>
                                  <w:spacing w:val="-13"/>
                                  <w:sz w:val="24"/>
                                </w:rPr>
                                <w:t xml:space="preserve"> </w:t>
                              </w:r>
                              <w:r>
                                <w:rPr>
                                  <w:color w:val="231F20"/>
                                  <w:sz w:val="24"/>
                                </w:rPr>
                                <w:t>GIÁ TRỊ CỦA BẢN THÂN</w:t>
                              </w:r>
                            </w:p>
                          </w:txbxContent>
                        </wps:txbx>
                        <wps:bodyPr wrap="square" lIns="0" tIns="0" rIns="0" bIns="0" rtlCol="0">
                          <a:noAutofit/>
                        </wps:bodyPr>
                      </wps:wsp>
                      <wps:wsp>
                        <wps:cNvPr id="106" name="Textbox 106"/>
                        <wps:cNvSpPr txBox="1"/>
                        <wps:spPr>
                          <a:xfrm>
                            <a:off x="2515533" y="1353488"/>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s:wsp>
                        <wps:cNvPr id="107" name="Textbox 107"/>
                        <wps:cNvSpPr txBox="1"/>
                        <wps:spPr>
                          <a:xfrm>
                            <a:off x="2515533" y="685252"/>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s:wsp>
                        <wps:cNvPr id="108" name="Textbox 108"/>
                        <wps:cNvSpPr txBox="1"/>
                        <wps:spPr>
                          <a:xfrm>
                            <a:off x="19450" y="374284"/>
                            <a:ext cx="1977389" cy="561975"/>
                          </a:xfrm>
                          <a:prstGeom prst="rect">
                            <a:avLst/>
                          </a:prstGeom>
                        </wps:spPr>
                        <wps:txbx>
                          <w:txbxContent>
                            <w:p w:rsidR="00624C97" w:rsidRDefault="00E11876">
                              <w:pPr>
                                <w:spacing w:before="129"/>
                                <w:ind w:left="1" w:right="70"/>
                                <w:jc w:val="center"/>
                                <w:rPr>
                                  <w:sz w:val="24"/>
                                </w:rPr>
                              </w:pPr>
                              <w:r>
                                <w:rPr>
                                  <w:color w:val="231F20"/>
                                  <w:sz w:val="24"/>
                                </w:rPr>
                                <w:t xml:space="preserve">Luận điểm </w:t>
                              </w:r>
                              <w:r>
                                <w:rPr>
                                  <w:color w:val="231F20"/>
                                  <w:spacing w:val="-5"/>
                                  <w:sz w:val="24"/>
                                </w:rPr>
                                <w:t>1:</w:t>
                              </w:r>
                            </w:p>
                            <w:p w:rsidR="00624C97" w:rsidRDefault="00E11876">
                              <w:pPr>
                                <w:spacing w:before="68"/>
                                <w:ind w:left="1" w:right="70"/>
                                <w:jc w:val="center"/>
                                <w:rPr>
                                  <w:sz w:val="24"/>
                                </w:rPr>
                              </w:pPr>
                              <w:r>
                                <w:rPr>
                                  <w:color w:val="231F20"/>
                                  <w:sz w:val="24"/>
                                </w:rPr>
                                <w:t>GIÁ</w:t>
                              </w:r>
                              <w:r>
                                <w:rPr>
                                  <w:color w:val="231F20"/>
                                  <w:spacing w:val="-7"/>
                                  <w:sz w:val="24"/>
                                </w:rPr>
                                <w:t xml:space="preserve"> </w:t>
                              </w:r>
                              <w:r>
                                <w:rPr>
                                  <w:color w:val="231F20"/>
                                  <w:sz w:val="24"/>
                                </w:rPr>
                                <w:t>TRỊ</w:t>
                              </w:r>
                              <w:r>
                                <w:rPr>
                                  <w:color w:val="231F20"/>
                                  <w:spacing w:val="-2"/>
                                  <w:sz w:val="24"/>
                                </w:rPr>
                                <w:t xml:space="preserve"> </w:t>
                              </w:r>
                              <w:r>
                                <w:rPr>
                                  <w:color w:val="231F20"/>
                                  <w:sz w:val="24"/>
                                </w:rPr>
                                <w:t>CỦA</w:t>
                              </w:r>
                              <w:r>
                                <w:rPr>
                                  <w:color w:val="231F20"/>
                                  <w:spacing w:val="-15"/>
                                  <w:sz w:val="24"/>
                                </w:rPr>
                                <w:t xml:space="preserve"> </w:t>
                              </w:r>
                              <w:r>
                                <w:rPr>
                                  <w:color w:val="231F20"/>
                                  <w:sz w:val="24"/>
                                </w:rPr>
                                <w:t>BẢN</w:t>
                              </w:r>
                              <w:r>
                                <w:rPr>
                                  <w:color w:val="231F20"/>
                                  <w:spacing w:val="-6"/>
                                  <w:sz w:val="24"/>
                                </w:rPr>
                                <w:t xml:space="preserve"> </w:t>
                              </w:r>
                              <w:r>
                                <w:rPr>
                                  <w:color w:val="231F20"/>
                                  <w:spacing w:val="-4"/>
                                  <w:sz w:val="24"/>
                                </w:rPr>
                                <w:t>THÂN</w:t>
                              </w:r>
                            </w:p>
                          </w:txbxContent>
                        </wps:txbx>
                        <wps:bodyPr wrap="square" lIns="0" tIns="0" rIns="0" bIns="0" rtlCol="0">
                          <a:noAutofit/>
                        </wps:bodyPr>
                      </wps:wsp>
                      <wps:wsp>
                        <wps:cNvPr id="109" name="Textbox 109"/>
                        <wps:cNvSpPr txBox="1"/>
                        <wps:spPr>
                          <a:xfrm>
                            <a:off x="2515533" y="17105"/>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82.15pt;height:205.7pt;mso-position-horizontal-relative:char;mso-position-vertical-relative:line" id="docshapegroup73" coordorigin="0,0" coordsize="7643,4114">
                <v:line style="position:absolute" from="3848,1432" to="3165,1038" stroked="true" strokeweight=".886pt" strokecolor="#231f20">
                  <v:stroke dashstyle="solid"/>
                </v:line>
                <v:shape style="position:absolute;left:3796;top:1373;width:144;height:112" id="docshape74" coordorigin="3796,1374" coordsize="144,112" path="m3846,1374l3796,1460,3940,1485,3846,1374xe" filled="true" fillcolor="#231f20" stroked="false">
                  <v:path arrowok="t"/>
                  <v:fill type="solid"/>
                </v:shape>
                <v:line style="position:absolute" from="3848,3479" to="3165,3084" stroked="true" strokeweight=".886pt" strokecolor="#231f20">
                  <v:stroke dashstyle="solid"/>
                </v:line>
                <v:shape style="position:absolute;left:3796;top:3420;width:144;height:112" id="docshape75" coordorigin="3796,3420" coordsize="144,112" path="m3846,3420l3796,3506,3940,3532,3846,3420xe" filled="true" fillcolor="#231f20" stroked="false">
                  <v:path arrowok="t"/>
                  <v:fill type="solid"/>
                </v:shape>
                <v:line style="position:absolute" from="3848,637" to="3165,1032" stroked="true" strokeweight=".886pt" strokecolor="#231f20">
                  <v:stroke dashstyle="solid"/>
                </v:line>
                <v:shape style="position:absolute;left:3796;top:583;width:144;height:112" id="docshape76" coordorigin="3796,584" coordsize="144,112" path="m3940,584l3796,609,3846,696,3940,584xe" filled="true" fillcolor="#231f20" stroked="false">
                  <v:path arrowok="t"/>
                  <v:fill type="solid"/>
                </v:shape>
                <v:line style="position:absolute" from="3848,2683" to="3165,3078" stroked="true" strokeweight=".886pt" strokecolor="#231f20">
                  <v:stroke dashstyle="solid"/>
                </v:line>
                <v:shape style="position:absolute;left:3796;top:2630;width:144;height:112" id="docshape77" coordorigin="3796,2630" coordsize="144,112" path="m3940,2630l3796,2656,3846,2742,3940,2630xe" filled="true" fillcolor="#231f20" stroked="false">
                  <v:path arrowok="t"/>
                  <v:fill type="solid"/>
                </v:shape>
                <v:shape style="position:absolute;left:10;top:573;width:3155;height:916" id="docshape78" coordorigin="10,574" coordsize="3155,916" path="m180,574l82,576,31,595,13,646,10,744,10,1319,13,1417,31,1468,82,1487,180,1489,2995,1489,3093,1487,3144,1468,3162,1417,3165,1319,3165,744,3162,646,3144,595,3093,576,2995,574,180,574xe" filled="false" stroked="true" strokeweight="1.0pt" strokecolor="#231f20">
                  <v:path arrowok="t"/>
                  <v:stroke dashstyle="solid"/>
                </v:shape>
                <v:shape style="position:absolute;left:10;top:2518;width:3155;height:1165" id="docshape79" coordorigin="10,2519" coordsize="3155,1165" path="m180,2519l82,2521,31,2540,13,2590,10,2689,10,3513,13,3612,31,3662,82,3681,180,3683,2995,3683,3093,3681,3144,3662,3162,3612,3165,3513,3165,2689,3162,2590,3144,2540,3093,2521,2995,2519,180,2519xe" filled="false" stroked="true" strokeweight="1pt" strokecolor="#231f20">
                  <v:path arrowok="t"/>
                  <v:stroke dashstyle="solid"/>
                </v:shape>
                <v:shape style="position:absolute;left:3939;top:10;width:3692;height:937" id="docshape80" coordorigin="3940,11" coordsize="3692,937" path="m4119,11l4015,13,3962,33,3943,86,3940,189,3940,768,3943,871,3962,924,4015,944,4119,947,7453,947,7556,944,7609,924,7629,871,7632,768,7632,189,7629,86,7609,33,7556,13,7453,11,4119,11xe" filled="false" stroked="true" strokeweight="1.051pt" strokecolor="#231f20">
                  <v:path arrowok="t"/>
                  <v:stroke dashstyle="solid"/>
                </v:shape>
                <v:shape style="position:absolute;left:3939;top:1062;width:3692;height:937" id="docshape81" coordorigin="3940,1063" coordsize="3692,937" path="m4119,1063l4015,1066,3962,1085,3943,1138,3940,1241,3940,1820,3943,1923,3962,1976,4015,1996,4119,1999,7453,1999,7556,1996,7609,1976,7629,1923,7632,1820,7632,1241,7629,1138,7609,1085,7556,1066,7453,1063,4119,1063xe" filled="false" stroked="true" strokeweight="1.051pt" strokecolor="#231f20">
                  <v:path arrowok="t"/>
                  <v:stroke dashstyle="solid"/>
                </v:shape>
                <v:shape style="position:absolute;left:3939;top:2115;width:3692;height:937" id="docshape82" coordorigin="3940,2115" coordsize="3692,937" path="m4119,2115l4015,2118,3962,2137,3943,2190,3940,2294,3940,2872,3943,2976,3962,3029,4015,3048,4119,3051,7453,3051,7556,3048,7609,3029,7629,2976,7632,2872,7632,2294,7629,2190,7609,2137,7556,2118,7453,2115,4119,2115xe" filled="false" stroked="true" strokeweight="1.051pt" strokecolor="#231f20">
                  <v:path arrowok="t"/>
                  <v:stroke dashstyle="solid"/>
                </v:shape>
                <v:shape style="position:absolute;left:3939;top:3167;width:3692;height:937" id="docshape83" coordorigin="3940,3167" coordsize="3692,937" path="m4119,3167l4015,3170,3962,3190,3943,3243,3940,3346,3940,3925,3943,4028,3962,4081,4015,4101,4119,4103,7453,4103,7556,4101,7609,4081,7629,4028,7632,3925,7632,3346,7629,3243,7609,3190,7556,3170,7453,3167,4119,3167xe" filled="false" stroked="true" strokeweight="1.051pt" strokecolor="#231f20">
                  <v:path arrowok="t"/>
                  <v:stroke dashstyle="solid"/>
                </v:shape>
                <v:shape style="position:absolute;left:1298;top:1677;width:579;height:823" id="docshape84" coordorigin="1298,1678" coordsize="579,823" path="m1732,1678l1443,1678,1443,2149,1298,2149,1587,2500,1876,2149,1732,2149,1732,1678xe" filled="true" fillcolor="#231f20" stroked="false">
                  <v:path arrowok="t"/>
                  <v:fill type="solid"/>
                </v:shape>
                <v:shape style="position:absolute;left:3961;top:3183;width:3649;height:904" type="#_x0000_t202" id="docshape85"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shape style="position:absolute;left:30;top:2534;width:3114;height:1134" type="#_x0000_t202" id="docshape86" filled="false" stroked="false">
                  <v:textbox inset="0,0,0,0">
                    <w:txbxContent>
                      <w:p>
                        <w:pPr>
                          <w:spacing w:before="109"/>
                          <w:ind w:left="1" w:right="70" w:firstLine="0"/>
                          <w:jc w:val="center"/>
                          <w:rPr>
                            <w:sz w:val="24"/>
                          </w:rPr>
                        </w:pPr>
                        <w:r>
                          <w:rPr>
                            <w:color w:val="231F20"/>
                            <w:sz w:val="24"/>
                          </w:rPr>
                          <w:t>Luận điểm </w:t>
                        </w:r>
                        <w:r>
                          <w:rPr>
                            <w:color w:val="231F20"/>
                            <w:spacing w:val="-5"/>
                            <w:sz w:val="24"/>
                          </w:rPr>
                          <w:t>2:</w:t>
                        </w:r>
                      </w:p>
                      <w:p>
                        <w:pPr>
                          <w:spacing w:line="249" w:lineRule="auto" w:before="69"/>
                          <w:ind w:left="0" w:right="70" w:firstLine="0"/>
                          <w:jc w:val="center"/>
                          <w:rPr>
                            <w:sz w:val="24"/>
                          </w:rPr>
                        </w:pPr>
                        <w:r>
                          <w:rPr>
                            <w:color w:val="231F20"/>
                            <w:sz w:val="24"/>
                          </w:rPr>
                          <w:t>CÁCH</w:t>
                        </w:r>
                        <w:r>
                          <w:rPr>
                            <w:color w:val="231F20"/>
                            <w:spacing w:val="-13"/>
                            <w:sz w:val="24"/>
                          </w:rPr>
                          <w:t> </w:t>
                        </w:r>
                        <w:r>
                          <w:rPr>
                            <w:color w:val="231F20"/>
                            <w:sz w:val="24"/>
                          </w:rPr>
                          <w:t>KHẲNG</w:t>
                        </w:r>
                        <w:r>
                          <w:rPr>
                            <w:color w:val="231F20"/>
                            <w:spacing w:val="-13"/>
                            <w:sz w:val="24"/>
                          </w:rPr>
                          <w:t> </w:t>
                        </w:r>
                        <w:r>
                          <w:rPr>
                            <w:color w:val="231F20"/>
                            <w:sz w:val="24"/>
                          </w:rPr>
                          <w:t>ĐỊNH</w:t>
                        </w:r>
                        <w:r>
                          <w:rPr>
                            <w:color w:val="231F20"/>
                            <w:spacing w:val="-13"/>
                            <w:sz w:val="24"/>
                          </w:rPr>
                          <w:t> </w:t>
                        </w:r>
                        <w:r>
                          <w:rPr>
                            <w:color w:val="231F20"/>
                            <w:sz w:val="24"/>
                          </w:rPr>
                          <w:t>GIÁ TRỊ CỦA BẢN THÂN</w:t>
                        </w:r>
                      </w:p>
                    </w:txbxContent>
                  </v:textbox>
                  <w10:wrap type="none"/>
                </v:shape>
                <v:shape style="position:absolute;left:3961;top:2131;width:3649;height:904" type="#_x0000_t202" id="docshape87"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shape style="position:absolute;left:3961;top:1079;width:3649;height:904" type="#_x0000_t202" id="docshape88"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shape style="position:absolute;left:30;top:589;width:3114;height:885" type="#_x0000_t202" id="docshape89" filled="false" stroked="false">
                  <v:textbox inset="0,0,0,0">
                    <w:txbxContent>
                      <w:p>
                        <w:pPr>
                          <w:spacing w:before="129"/>
                          <w:ind w:left="1" w:right="70" w:firstLine="0"/>
                          <w:jc w:val="center"/>
                          <w:rPr>
                            <w:sz w:val="24"/>
                          </w:rPr>
                        </w:pPr>
                        <w:r>
                          <w:rPr>
                            <w:color w:val="231F20"/>
                            <w:sz w:val="24"/>
                          </w:rPr>
                          <w:t>Luận điểm </w:t>
                        </w:r>
                        <w:r>
                          <w:rPr>
                            <w:color w:val="231F20"/>
                            <w:spacing w:val="-5"/>
                            <w:sz w:val="24"/>
                          </w:rPr>
                          <w:t>1:</w:t>
                        </w:r>
                      </w:p>
                      <w:p>
                        <w:pPr>
                          <w:spacing w:before="68"/>
                          <w:ind w:left="1" w:right="70" w:firstLine="0"/>
                          <w:jc w:val="center"/>
                          <w:rPr>
                            <w:sz w:val="24"/>
                          </w:rPr>
                        </w:pPr>
                        <w:r>
                          <w:rPr>
                            <w:color w:val="231F20"/>
                            <w:sz w:val="24"/>
                          </w:rPr>
                          <w:t>GIÁ</w:t>
                        </w:r>
                        <w:r>
                          <w:rPr>
                            <w:color w:val="231F20"/>
                            <w:spacing w:val="-7"/>
                            <w:sz w:val="24"/>
                          </w:rPr>
                          <w:t> </w:t>
                        </w:r>
                        <w:r>
                          <w:rPr>
                            <w:color w:val="231F20"/>
                            <w:sz w:val="24"/>
                          </w:rPr>
                          <w:t>TRỊ</w:t>
                        </w:r>
                        <w:r>
                          <w:rPr>
                            <w:color w:val="231F20"/>
                            <w:spacing w:val="-2"/>
                            <w:sz w:val="24"/>
                          </w:rPr>
                          <w:t> </w:t>
                        </w:r>
                        <w:r>
                          <w:rPr>
                            <w:color w:val="231F20"/>
                            <w:sz w:val="24"/>
                          </w:rPr>
                          <w:t>CỦA</w:t>
                        </w:r>
                        <w:r>
                          <w:rPr>
                            <w:color w:val="231F20"/>
                            <w:spacing w:val="-15"/>
                            <w:sz w:val="24"/>
                          </w:rPr>
                          <w:t> </w:t>
                        </w:r>
                        <w:r>
                          <w:rPr>
                            <w:color w:val="231F20"/>
                            <w:sz w:val="24"/>
                          </w:rPr>
                          <w:t>BẢN</w:t>
                        </w:r>
                        <w:r>
                          <w:rPr>
                            <w:color w:val="231F20"/>
                            <w:spacing w:val="-6"/>
                            <w:sz w:val="24"/>
                          </w:rPr>
                          <w:t> </w:t>
                        </w:r>
                        <w:r>
                          <w:rPr>
                            <w:color w:val="231F20"/>
                            <w:spacing w:val="-4"/>
                            <w:sz w:val="24"/>
                          </w:rPr>
                          <w:t>THÂN</w:t>
                        </w:r>
                      </w:p>
                    </w:txbxContent>
                  </v:textbox>
                  <w10:wrap type="none"/>
                </v:shape>
                <v:shape style="position:absolute;left:3961;top:26;width:3649;height:904" type="#_x0000_t202" id="docshape90"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group>
            </w:pict>
          </mc:Fallback>
        </mc:AlternateContent>
      </w:r>
    </w:p>
    <w:p w:rsidR="00624C97" w:rsidRDefault="00E11876">
      <w:pPr>
        <w:pStyle w:val="BodyText"/>
        <w:spacing w:before="91" w:line="249" w:lineRule="auto"/>
        <w:ind w:right="291"/>
        <w:jc w:val="both"/>
      </w:pPr>
      <w:r>
        <w:rPr>
          <w:b/>
          <w:color w:val="231F20"/>
        </w:rPr>
        <w:t xml:space="preserve">Câu 4: </w:t>
      </w:r>
      <w:r>
        <w:rPr>
          <w:color w:val="231F20"/>
        </w:rPr>
        <w:t>Đây là câu hỏi mở, HS nêu bài học về cách viết bài văn nghị luận về một vấn đề liên quan đến tuổi trẻ dựa trên trải nghiệm cá nhân. GV có thể nêu thêm một số câu hỏi để định hướng cho HS:</w:t>
      </w:r>
    </w:p>
    <w:p w:rsidR="00624C97" w:rsidRPr="00CF7610" w:rsidRDefault="00CF7610" w:rsidP="00CF7610">
      <w:pPr>
        <w:tabs>
          <w:tab w:val="left" w:pos="603"/>
        </w:tabs>
        <w:spacing w:before="60"/>
        <w:ind w:left="603" w:hanging="180"/>
        <w:rPr>
          <w:i/>
          <w:color w:val="231F20"/>
          <w:sz w:val="24"/>
        </w:rPr>
      </w:pPr>
      <w:r>
        <w:rPr>
          <w:color w:val="231F20"/>
          <w:sz w:val="24"/>
        </w:rPr>
        <w:t>–</w:t>
      </w:r>
      <w:r>
        <w:rPr>
          <w:color w:val="231F20"/>
          <w:sz w:val="24"/>
        </w:rPr>
        <w:tab/>
      </w:r>
      <w:r w:rsidR="00E11876" w:rsidRPr="00CF7610">
        <w:rPr>
          <w:i/>
          <w:color w:val="231F20"/>
          <w:sz w:val="24"/>
        </w:rPr>
        <w:t>Bạn</w:t>
      </w:r>
      <w:r w:rsidR="00E11876" w:rsidRPr="00CF7610">
        <w:rPr>
          <w:i/>
          <w:color w:val="231F20"/>
          <w:spacing w:val="-1"/>
          <w:sz w:val="24"/>
        </w:rPr>
        <w:t xml:space="preserve"> </w:t>
      </w:r>
      <w:r w:rsidR="00E11876" w:rsidRPr="00CF7610">
        <w:rPr>
          <w:i/>
          <w:color w:val="231F20"/>
          <w:sz w:val="24"/>
        </w:rPr>
        <w:t>học được điều gì từ</w:t>
      </w:r>
      <w:r w:rsidR="00E11876" w:rsidRPr="00CF7610">
        <w:rPr>
          <w:i/>
          <w:color w:val="231F20"/>
          <w:spacing w:val="-1"/>
          <w:sz w:val="24"/>
        </w:rPr>
        <w:t xml:space="preserve"> </w:t>
      </w:r>
      <w:r w:rsidR="00E11876" w:rsidRPr="00CF7610">
        <w:rPr>
          <w:i/>
          <w:color w:val="231F20"/>
          <w:sz w:val="24"/>
        </w:rPr>
        <w:t xml:space="preserve">cách mở bài, kết </w:t>
      </w:r>
      <w:r w:rsidR="00E11876" w:rsidRPr="00CF7610">
        <w:rPr>
          <w:i/>
          <w:color w:val="231F20"/>
          <w:spacing w:val="-4"/>
          <w:sz w:val="24"/>
        </w:rPr>
        <w:t>bài?</w:t>
      </w:r>
    </w:p>
    <w:p w:rsidR="00624C97" w:rsidRPr="00CF7610" w:rsidRDefault="00CF7610" w:rsidP="00CF7610">
      <w:pPr>
        <w:tabs>
          <w:tab w:val="left" w:pos="603"/>
        </w:tabs>
        <w:spacing w:before="68"/>
        <w:ind w:left="603" w:hanging="180"/>
        <w:rPr>
          <w:i/>
          <w:color w:val="231F20"/>
          <w:sz w:val="24"/>
        </w:rPr>
      </w:pPr>
      <w:r>
        <w:rPr>
          <w:color w:val="231F20"/>
          <w:sz w:val="24"/>
        </w:rPr>
        <w:t>–</w:t>
      </w:r>
      <w:r>
        <w:rPr>
          <w:color w:val="231F20"/>
          <w:sz w:val="24"/>
        </w:rPr>
        <w:tab/>
      </w:r>
      <w:r w:rsidR="00E11876" w:rsidRPr="00CF7610">
        <w:rPr>
          <w:i/>
          <w:color w:val="231F20"/>
          <w:sz w:val="24"/>
        </w:rPr>
        <w:t>Bạn</w:t>
      </w:r>
      <w:r w:rsidR="00E11876" w:rsidRPr="00CF7610">
        <w:rPr>
          <w:i/>
          <w:color w:val="231F20"/>
          <w:spacing w:val="-1"/>
          <w:sz w:val="24"/>
        </w:rPr>
        <w:t xml:space="preserve"> </w:t>
      </w:r>
      <w:r w:rsidR="00E11876" w:rsidRPr="00CF7610">
        <w:rPr>
          <w:i/>
          <w:color w:val="231F20"/>
          <w:sz w:val="24"/>
        </w:rPr>
        <w:t>h</w:t>
      </w:r>
      <w:r w:rsidR="00E11876" w:rsidRPr="00CF7610">
        <w:rPr>
          <w:i/>
          <w:color w:val="231F20"/>
          <w:sz w:val="24"/>
        </w:rPr>
        <w:t>ọc được điều gì từ</w:t>
      </w:r>
      <w:r w:rsidR="00E11876" w:rsidRPr="00CF7610">
        <w:rPr>
          <w:i/>
          <w:color w:val="231F20"/>
          <w:spacing w:val="-1"/>
          <w:sz w:val="24"/>
        </w:rPr>
        <w:t xml:space="preserve"> </w:t>
      </w:r>
      <w:r w:rsidR="00E11876" w:rsidRPr="00CF7610">
        <w:rPr>
          <w:i/>
          <w:color w:val="231F20"/>
          <w:sz w:val="24"/>
        </w:rPr>
        <w:t xml:space="preserve">cách trình bày luận điểm, cách lập </w:t>
      </w:r>
      <w:r w:rsidR="00E11876" w:rsidRPr="00CF7610">
        <w:rPr>
          <w:i/>
          <w:color w:val="231F20"/>
          <w:spacing w:val="-2"/>
          <w:sz w:val="24"/>
        </w:rPr>
        <w:t>luận?</w:t>
      </w:r>
    </w:p>
    <w:p w:rsidR="00624C97" w:rsidRPr="00CF7610" w:rsidRDefault="00CF7610" w:rsidP="00CF7610">
      <w:pPr>
        <w:tabs>
          <w:tab w:val="left" w:pos="603"/>
        </w:tabs>
        <w:ind w:left="603" w:hanging="180"/>
        <w:rPr>
          <w:color w:val="231F20"/>
          <w:sz w:val="24"/>
        </w:rPr>
      </w:pPr>
      <w:r>
        <w:rPr>
          <w:color w:val="231F20"/>
          <w:sz w:val="24"/>
        </w:rPr>
        <w:t>–</w:t>
      </w:r>
      <w:r>
        <w:rPr>
          <w:color w:val="231F20"/>
          <w:sz w:val="24"/>
        </w:rPr>
        <w:tab/>
      </w:r>
      <w:r w:rsidR="00E11876" w:rsidRPr="00CF7610">
        <w:rPr>
          <w:color w:val="231F20"/>
          <w:spacing w:val="-5"/>
          <w:sz w:val="24"/>
        </w:rPr>
        <w:t>...</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59"/>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biết</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thao</w:t>
      </w:r>
      <w:r w:rsidR="00E11876" w:rsidRPr="00CF7610">
        <w:rPr>
          <w:color w:val="231F20"/>
          <w:spacing w:val="-5"/>
          <w:sz w:val="24"/>
        </w:rPr>
        <w:t xml:space="preserve"> </w:t>
      </w:r>
      <w:r w:rsidR="00E11876" w:rsidRPr="00CF7610">
        <w:rPr>
          <w:color w:val="231F20"/>
          <w:sz w:val="24"/>
        </w:rPr>
        <w:t>tác</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làm</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lưu</w:t>
      </w:r>
      <w:r w:rsidR="00E11876" w:rsidRPr="00CF7610">
        <w:rPr>
          <w:color w:val="231F20"/>
          <w:spacing w:val="-5"/>
          <w:sz w:val="24"/>
        </w:rPr>
        <w:t xml:space="preserve"> </w:t>
      </w:r>
      <w:r w:rsidR="00E11876" w:rsidRPr="00CF7610">
        <w:rPr>
          <w:color w:val="231F20"/>
          <w:sz w:val="24"/>
        </w:rPr>
        <w:t>ý</w:t>
      </w:r>
      <w:r w:rsidR="00E11876" w:rsidRPr="00CF7610">
        <w:rPr>
          <w:color w:val="231F20"/>
          <w:spacing w:val="-5"/>
          <w:sz w:val="24"/>
        </w:rPr>
        <w:t xml:space="preserve"> </w:t>
      </w:r>
      <w:r w:rsidR="00E11876" w:rsidRPr="00CF7610">
        <w:rPr>
          <w:color w:val="231F20"/>
          <w:sz w:val="24"/>
        </w:rPr>
        <w:t>khi</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quy</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viết kiểu bài thư trao đổi về một vấn đề đáng quan tâm.</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Bảng tóm tắt các</w:t>
      </w:r>
      <w:r w:rsidR="00E11876" w:rsidRPr="00CF7610">
        <w:rPr>
          <w:color w:val="231F20"/>
          <w:spacing w:val="-1"/>
          <w:sz w:val="24"/>
        </w:rPr>
        <w:t xml:space="preserve"> </w:t>
      </w:r>
      <w:r w:rsidR="00E11876" w:rsidRPr="00CF7610">
        <w:rPr>
          <w:color w:val="231F20"/>
          <w:sz w:val="24"/>
        </w:rPr>
        <w:t xml:space="preserve">bước của quy trình </w:t>
      </w:r>
      <w:r w:rsidR="00E11876" w:rsidRPr="00CF7610">
        <w:rPr>
          <w:color w:val="231F20"/>
          <w:spacing w:val="-2"/>
          <w:sz w:val="24"/>
        </w:rPr>
        <w:t>viết.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20"/>
        </w:tabs>
        <w:spacing w:line="249" w:lineRule="auto"/>
        <w:ind w:left="140" w:right="291" w:firstLine="283"/>
        <w:rPr>
          <w:i/>
          <w:color w:val="231F20"/>
          <w:sz w:val="24"/>
        </w:rPr>
      </w:pPr>
      <w:r>
        <w:rPr>
          <w:color w:val="231F20"/>
          <w:sz w:val="24"/>
        </w:rPr>
        <w:t>*</w:t>
      </w:r>
      <w:r>
        <w:rPr>
          <w:color w:val="231F20"/>
          <w:sz w:val="24"/>
        </w:rPr>
        <w:tab/>
      </w:r>
      <w:r w:rsidR="00E11876">
        <w:rPr>
          <w:noProof/>
          <w:lang w:val="en-US"/>
        </w:rPr>
        <mc:AlternateContent>
          <mc:Choice Requires="wps">
            <w:drawing>
              <wp:anchor distT="0" distB="0" distL="0" distR="0" simplePos="0" relativeHeight="251639296" behindDoc="1" locked="0" layoutInCell="1" allowOverlap="1" wp14:anchorId="1FABB871" wp14:editId="19CF8F6F">
                <wp:simplePos x="0" y="0"/>
                <wp:positionH relativeFrom="page">
                  <wp:posOffset>2094776</wp:posOffset>
                </wp:positionH>
                <wp:positionV relativeFrom="paragraph">
                  <wp:posOffset>362825</wp:posOffset>
                </wp:positionV>
                <wp:extent cx="2686685" cy="237109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685" cy="2371090"/>
                          <a:chOff x="0" y="0"/>
                          <a:chExt cx="2686685" cy="2371090"/>
                        </a:xfrm>
                      </wpg:grpSpPr>
                      <wps:wsp>
                        <wps:cNvPr id="111" name="Graphic 111"/>
                        <wps:cNvSpPr/>
                        <wps:spPr>
                          <a:xfrm>
                            <a:off x="211975" y="220843"/>
                            <a:ext cx="2262505" cy="635635"/>
                          </a:xfrm>
                          <a:custGeom>
                            <a:avLst/>
                            <a:gdLst/>
                            <a:ahLst/>
                            <a:cxnLst/>
                            <a:rect l="l" t="t" r="r" b="b"/>
                            <a:pathLst>
                              <a:path w="2262505" h="635635">
                                <a:moveTo>
                                  <a:pt x="0" y="635292"/>
                                </a:moveTo>
                                <a:lnTo>
                                  <a:pt x="635304" y="635292"/>
                                </a:lnTo>
                                <a:lnTo>
                                  <a:pt x="635304" y="0"/>
                                </a:lnTo>
                                <a:lnTo>
                                  <a:pt x="0" y="0"/>
                                </a:lnTo>
                                <a:lnTo>
                                  <a:pt x="0" y="635292"/>
                                </a:lnTo>
                                <a:close/>
                              </a:path>
                              <a:path w="2262505" h="635635">
                                <a:moveTo>
                                  <a:pt x="1627200" y="635292"/>
                                </a:moveTo>
                                <a:lnTo>
                                  <a:pt x="2262505" y="635292"/>
                                </a:lnTo>
                                <a:lnTo>
                                  <a:pt x="2262505" y="0"/>
                                </a:lnTo>
                                <a:lnTo>
                                  <a:pt x="1627200" y="0"/>
                                </a:lnTo>
                                <a:lnTo>
                                  <a:pt x="1627200" y="635292"/>
                                </a:lnTo>
                                <a:close/>
                              </a:path>
                            </a:pathLst>
                          </a:custGeom>
                          <a:ln w="6350">
                            <a:solidFill>
                              <a:srgbClr val="231F20"/>
                            </a:solidFill>
                            <a:prstDash val="solid"/>
                          </a:ln>
                        </wps:spPr>
                        <wps:bodyPr wrap="square" lIns="0" tIns="0" rIns="0" bIns="0" rtlCol="0">
                          <a:prstTxWarp prst="textNoShape">
                            <a:avLst/>
                          </a:prstTxWarp>
                          <a:noAutofit/>
                        </wps:bodyPr>
                      </wps:wsp>
                      <wps:wsp>
                        <wps:cNvPr id="112" name="Graphic 112"/>
                        <wps:cNvSpPr/>
                        <wps:spPr>
                          <a:xfrm>
                            <a:off x="203187" y="957100"/>
                            <a:ext cx="79375" cy="391795"/>
                          </a:xfrm>
                          <a:custGeom>
                            <a:avLst/>
                            <a:gdLst/>
                            <a:ahLst/>
                            <a:cxnLst/>
                            <a:rect l="l" t="t" r="r" b="b"/>
                            <a:pathLst>
                              <a:path w="79375" h="391795">
                                <a:moveTo>
                                  <a:pt x="39154" y="391413"/>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113" name="Graphic 113"/>
                        <wps:cNvSpPr/>
                        <wps:spPr>
                          <a:xfrm>
                            <a:off x="109499" y="860707"/>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s:wsp>
                        <wps:cNvPr id="114" name="Graphic 114"/>
                        <wps:cNvSpPr/>
                        <wps:spPr>
                          <a:xfrm>
                            <a:off x="852182"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115" name="Graphic 115"/>
                        <wps:cNvSpPr/>
                        <wps:spPr>
                          <a:xfrm>
                            <a:off x="1610829" y="73002"/>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s:wsp>
                        <wps:cNvPr id="116" name="Graphic 116"/>
                        <wps:cNvSpPr/>
                        <wps:spPr>
                          <a:xfrm>
                            <a:off x="2359139" y="857430"/>
                            <a:ext cx="88900" cy="385445"/>
                          </a:xfrm>
                          <a:custGeom>
                            <a:avLst/>
                            <a:gdLst/>
                            <a:ahLst/>
                            <a:cxnLst/>
                            <a:rect l="l" t="t" r="r" b="b"/>
                            <a:pathLst>
                              <a:path w="88900" h="385445">
                                <a:moveTo>
                                  <a:pt x="0" y="0"/>
                                </a:moveTo>
                                <a:lnTo>
                                  <a:pt x="55216" y="52000"/>
                                </a:lnTo>
                                <a:lnTo>
                                  <a:pt x="82256" y="109445"/>
                                </a:lnTo>
                                <a:lnTo>
                                  <a:pt x="88891" y="208433"/>
                                </a:lnTo>
                                <a:lnTo>
                                  <a:pt x="82892" y="385063"/>
                                </a:lnTo>
                              </a:path>
                            </a:pathLst>
                          </a:custGeom>
                          <a:ln w="88900">
                            <a:solidFill>
                              <a:srgbClr val="231F20"/>
                            </a:solidFill>
                            <a:prstDash val="solid"/>
                          </a:ln>
                        </wps:spPr>
                        <wps:bodyPr wrap="square" lIns="0" tIns="0" rIns="0" bIns="0" rtlCol="0">
                          <a:prstTxWarp prst="textNoShape">
                            <a:avLst/>
                          </a:prstTxWarp>
                          <a:noAutofit/>
                        </wps:bodyPr>
                      </wps:wsp>
                      <wps:wsp>
                        <wps:cNvPr id="117" name="Graphic 117"/>
                        <wps:cNvSpPr/>
                        <wps:spPr>
                          <a:xfrm>
                            <a:off x="2286215" y="1168326"/>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s:wsp>
                        <wps:cNvPr id="118" name="Graphic 118"/>
                        <wps:cNvSpPr/>
                        <wps:spPr>
                          <a:xfrm>
                            <a:off x="578561" y="2068490"/>
                            <a:ext cx="440690" cy="257810"/>
                          </a:xfrm>
                          <a:custGeom>
                            <a:avLst/>
                            <a:gdLst/>
                            <a:ahLst/>
                            <a:cxnLst/>
                            <a:rect l="l" t="t" r="r" b="b"/>
                            <a:pathLst>
                              <a:path w="440690" h="257810">
                                <a:moveTo>
                                  <a:pt x="0" y="0"/>
                                </a:moveTo>
                                <a:lnTo>
                                  <a:pt x="98932" y="102644"/>
                                </a:lnTo>
                                <a:lnTo>
                                  <a:pt x="177807" y="163695"/>
                                </a:lnTo>
                                <a:lnTo>
                                  <a:pt x="277936" y="207302"/>
                                </a:lnTo>
                                <a:lnTo>
                                  <a:pt x="440626" y="257619"/>
                                </a:lnTo>
                              </a:path>
                            </a:pathLst>
                          </a:custGeom>
                          <a:ln w="88900">
                            <a:solidFill>
                              <a:srgbClr val="231F20"/>
                            </a:solidFill>
                            <a:prstDash val="solid"/>
                          </a:ln>
                        </wps:spPr>
                        <wps:bodyPr wrap="square" lIns="0" tIns="0" rIns="0" bIns="0" rtlCol="0">
                          <a:prstTxWarp prst="textNoShape">
                            <a:avLst/>
                          </a:prstTxWarp>
                          <a:noAutofit/>
                        </wps:bodyPr>
                      </wps:wsp>
                      <wps:wsp>
                        <wps:cNvPr id="119" name="Graphic 119"/>
                        <wps:cNvSpPr/>
                        <wps:spPr>
                          <a:xfrm>
                            <a:off x="508025" y="1992887"/>
                            <a:ext cx="233045" cy="233679"/>
                          </a:xfrm>
                          <a:custGeom>
                            <a:avLst/>
                            <a:gdLst/>
                            <a:ahLst/>
                            <a:cxnLst/>
                            <a:rect l="l" t="t" r="r" b="b"/>
                            <a:pathLst>
                              <a:path w="233045" h="233679">
                                <a:moveTo>
                                  <a:pt x="0" y="0"/>
                                </a:moveTo>
                                <a:lnTo>
                                  <a:pt x="444" y="233311"/>
                                </a:lnTo>
                                <a:lnTo>
                                  <a:pt x="232702" y="16522"/>
                                </a:lnTo>
                                <a:lnTo>
                                  <a:pt x="0" y="0"/>
                                </a:lnTo>
                                <a:close/>
                              </a:path>
                            </a:pathLst>
                          </a:custGeom>
                          <a:solidFill>
                            <a:srgbClr val="231F20"/>
                          </a:solidFill>
                        </wps:spPr>
                        <wps:bodyPr wrap="square" lIns="0" tIns="0" rIns="0" bIns="0" rtlCol="0">
                          <a:prstTxWarp prst="textNoShape">
                            <a:avLst/>
                          </a:prstTxWarp>
                          <a:noAutofit/>
                        </wps:bodyPr>
                      </wps:wsp>
                      <wps:wsp>
                        <wps:cNvPr id="120" name="Graphic 120"/>
                        <wps:cNvSpPr/>
                        <wps:spPr>
                          <a:xfrm>
                            <a:off x="1659661" y="2068490"/>
                            <a:ext cx="440690" cy="257810"/>
                          </a:xfrm>
                          <a:custGeom>
                            <a:avLst/>
                            <a:gdLst/>
                            <a:ahLst/>
                            <a:cxnLst/>
                            <a:rect l="l" t="t" r="r" b="b"/>
                            <a:pathLst>
                              <a:path w="440690" h="257810">
                                <a:moveTo>
                                  <a:pt x="440626" y="0"/>
                                </a:moveTo>
                                <a:lnTo>
                                  <a:pt x="341694" y="102644"/>
                                </a:lnTo>
                                <a:lnTo>
                                  <a:pt x="262818" y="163695"/>
                                </a:lnTo>
                                <a:lnTo>
                                  <a:pt x="162689" y="207302"/>
                                </a:lnTo>
                                <a:lnTo>
                                  <a:pt x="0" y="257619"/>
                                </a:lnTo>
                              </a:path>
                            </a:pathLst>
                          </a:custGeom>
                          <a:ln w="88900">
                            <a:solidFill>
                              <a:srgbClr val="231F20"/>
                            </a:solidFill>
                            <a:prstDash val="solid"/>
                          </a:ln>
                        </wps:spPr>
                        <wps:bodyPr wrap="square" lIns="0" tIns="0" rIns="0" bIns="0" rtlCol="0">
                          <a:prstTxWarp prst="textNoShape">
                            <a:avLst/>
                          </a:prstTxWarp>
                          <a:noAutofit/>
                        </wps:bodyPr>
                      </wps:wsp>
                      <wps:wsp>
                        <wps:cNvPr id="121" name="Graphic 121"/>
                        <wps:cNvSpPr/>
                        <wps:spPr>
                          <a:xfrm>
                            <a:off x="1938121" y="1992887"/>
                            <a:ext cx="233045" cy="233679"/>
                          </a:xfrm>
                          <a:custGeom>
                            <a:avLst/>
                            <a:gdLst/>
                            <a:ahLst/>
                            <a:cxnLst/>
                            <a:rect l="l" t="t" r="r" b="b"/>
                            <a:pathLst>
                              <a:path w="233045" h="233679">
                                <a:moveTo>
                                  <a:pt x="232702" y="0"/>
                                </a:moveTo>
                                <a:lnTo>
                                  <a:pt x="0" y="16522"/>
                                </a:lnTo>
                                <a:lnTo>
                                  <a:pt x="232257" y="233311"/>
                                </a:lnTo>
                                <a:lnTo>
                                  <a:pt x="232702" y="0"/>
                                </a:lnTo>
                                <a:close/>
                              </a:path>
                            </a:pathLst>
                          </a:custGeom>
                          <a:solidFill>
                            <a:srgbClr val="231F20"/>
                          </a:solidFill>
                        </wps:spPr>
                        <wps:bodyPr wrap="square" lIns="0" tIns="0" rIns="0" bIns="0" rtlCol="0">
                          <a:prstTxWarp prst="textNoShape">
                            <a:avLst/>
                          </a:prstTxWarp>
                          <a:noAutofit/>
                        </wps:bodyPr>
                      </wps:wsp>
                      <wps:wsp>
                        <wps:cNvPr id="122" name="Textbox 122"/>
                        <wps:cNvSpPr txBox="1"/>
                        <wps:spPr>
                          <a:xfrm>
                            <a:off x="282218" y="455395"/>
                            <a:ext cx="508000" cy="168910"/>
                          </a:xfrm>
                          <a:prstGeom prst="rect">
                            <a:avLst/>
                          </a:prstGeom>
                        </wps:spPr>
                        <wps:txbx>
                          <w:txbxContent>
                            <w:p w:rsidR="00624C97" w:rsidRDefault="00E11876">
                              <w:pPr>
                                <w:spacing w:line="266" w:lineRule="exact"/>
                                <w:rPr>
                                  <w:sz w:val="24"/>
                                </w:rPr>
                              </w:pPr>
                              <w:r>
                                <w:rPr>
                                  <w:color w:val="231F20"/>
                                  <w:spacing w:val="-2"/>
                                  <w:sz w:val="24"/>
                                </w:rPr>
                                <w:t>.............</w:t>
                              </w:r>
                            </w:p>
                          </w:txbxContent>
                        </wps:txbx>
                        <wps:bodyPr wrap="square" lIns="0" tIns="0" rIns="0" bIns="0" rtlCol="0">
                          <a:noAutofit/>
                        </wps:bodyPr>
                      </wps:wsp>
                      <wps:wsp>
                        <wps:cNvPr id="123" name="Textbox 123"/>
                        <wps:cNvSpPr txBox="1"/>
                        <wps:spPr>
                          <a:xfrm>
                            <a:off x="1902663" y="370992"/>
                            <a:ext cx="521334" cy="337820"/>
                          </a:xfrm>
                          <a:prstGeom prst="rect">
                            <a:avLst/>
                          </a:prstGeom>
                        </wps:spPr>
                        <wps:txbx>
                          <w:txbxContent>
                            <w:p w:rsidR="00624C97" w:rsidRDefault="00E11876">
                              <w:pPr>
                                <w:spacing w:line="244" w:lineRule="exact"/>
                                <w:ind w:right="18"/>
                                <w:jc w:val="center"/>
                              </w:pPr>
                              <w:r>
                                <w:rPr>
                                  <w:color w:val="231F20"/>
                                </w:rPr>
                                <w:t xml:space="preserve">Chuẩn </w:t>
                              </w:r>
                              <w:r>
                                <w:rPr>
                                  <w:color w:val="231F20"/>
                                  <w:spacing w:val="-5"/>
                                </w:rPr>
                                <w:t>bị</w:t>
                              </w:r>
                            </w:p>
                            <w:p w:rsidR="00624C97" w:rsidRDefault="00E11876">
                              <w:pPr>
                                <w:spacing w:before="35"/>
                                <w:ind w:right="17"/>
                                <w:jc w:val="center"/>
                              </w:pPr>
                              <w:r>
                                <w:rPr>
                                  <w:color w:val="231F20"/>
                                  <w:spacing w:val="-4"/>
                                </w:rPr>
                                <w:t>viết</w:t>
                              </w:r>
                            </w:p>
                          </w:txbxContent>
                        </wps:txbx>
                        <wps:bodyPr wrap="square" lIns="0" tIns="0" rIns="0" bIns="0" rtlCol="0">
                          <a:noAutofit/>
                        </wps:bodyPr>
                      </wps:wsp>
                      <wps:wsp>
                        <wps:cNvPr id="124" name="Textbox 124"/>
                        <wps:cNvSpPr txBox="1"/>
                        <wps:spPr>
                          <a:xfrm>
                            <a:off x="2047976" y="1351245"/>
                            <a:ext cx="635635" cy="635635"/>
                          </a:xfrm>
                          <a:prstGeom prst="rect">
                            <a:avLst/>
                          </a:prstGeom>
                          <a:ln w="6350">
                            <a:solidFill>
                              <a:srgbClr val="231F20"/>
                            </a:solidFill>
                            <a:prstDash val="solid"/>
                          </a:ln>
                        </wps:spPr>
                        <wps:txbx>
                          <w:txbxContent>
                            <w:p w:rsidR="00624C97" w:rsidRDefault="00624C97">
                              <w:pPr>
                                <w:spacing w:before="78"/>
                                <w:rPr>
                                  <w:sz w:val="24"/>
                                </w:rPr>
                              </w:pPr>
                            </w:p>
                            <w:p w:rsidR="00624C97" w:rsidRDefault="00E11876">
                              <w:pPr>
                                <w:ind w:left="105"/>
                                <w:rPr>
                                  <w:sz w:val="24"/>
                                </w:rPr>
                              </w:pPr>
                              <w:r>
                                <w:rPr>
                                  <w:color w:val="231F20"/>
                                  <w:spacing w:val="-2"/>
                                  <w:sz w:val="24"/>
                                </w:rPr>
                                <w:t>.............</w:t>
                              </w:r>
                            </w:p>
                          </w:txbxContent>
                        </wps:txbx>
                        <wps:bodyPr wrap="square" lIns="0" tIns="0" rIns="0" bIns="0" rtlCol="0">
                          <a:noAutofit/>
                        </wps:bodyPr>
                      </wps:wsp>
                      <wps:wsp>
                        <wps:cNvPr id="125" name="Textbox 125"/>
                        <wps:cNvSpPr txBox="1"/>
                        <wps:spPr>
                          <a:xfrm>
                            <a:off x="3175" y="1351245"/>
                            <a:ext cx="635635" cy="635635"/>
                          </a:xfrm>
                          <a:prstGeom prst="rect">
                            <a:avLst/>
                          </a:prstGeom>
                          <a:ln w="6350">
                            <a:solidFill>
                              <a:srgbClr val="231F20"/>
                            </a:solidFill>
                            <a:prstDash val="solid"/>
                          </a:ln>
                        </wps:spPr>
                        <wps:txbx>
                          <w:txbxContent>
                            <w:p w:rsidR="00624C97" w:rsidRDefault="00624C97">
                              <w:pPr>
                                <w:spacing w:before="78"/>
                                <w:rPr>
                                  <w:sz w:val="24"/>
                                </w:rPr>
                              </w:pPr>
                            </w:p>
                            <w:p w:rsidR="00624C97" w:rsidRDefault="00E11876">
                              <w:pPr>
                                <w:ind w:left="105"/>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4.942993pt;margin-top:28.568974pt;width:211.55pt;height:186.7pt;mso-position-horizontal-relative:page;mso-position-vertical-relative:paragraph;z-index:-20655104" id="docshapegroup91" coordorigin="3299,571" coordsize="4231,3734">
                <v:shape style="position:absolute;left:3632;top:919;width:3563;height:1001" id="docshape92" coordorigin="3633,919" coordsize="3563,1001" path="m3633,1920l4633,1920,4633,919,3633,919,3633,1920xm6195,1920l7196,1920,7196,919,6195,919,6195,1920xe" filled="false" stroked="true" strokeweight=".5pt" strokecolor="#231f20">
                  <v:path arrowok="t"/>
                  <v:stroke dashstyle="solid"/>
                </v:shape>
                <v:shape style="position:absolute;left:3618;top:2078;width:125;height:617" id="docshape93" coordorigin="3619,2079" coordsize="125,617" path="m3680,2695l3629,2563,3619,2455,3655,2313,3743,2079e" filled="false" stroked="true" strokeweight="7pt" strokecolor="#231f20">
                  <v:path arrowok="t"/>
                  <v:stroke dashstyle="solid"/>
                </v:shape>
                <v:shape style="position:absolute;left:3471;top:1926;width:467;height:342" id="docshape94" coordorigin="3471,1927" coordsize="467,342" path="m3802,1927l3471,2087,3938,2268,3802,1927xe" filled="true" fillcolor="#231f20" stroked="false">
                  <v:path arrowok="t"/>
                  <v:fill type="solid"/>
                </v:shape>
                <v:shape style="position:absolute;left:4640;top:641;width:1407;height:376" id="docshape95" coordorigin="4641,641" coordsize="1407,376" path="m4641,1017l5001,740,5268,641,5573,716,6047,957e" filled="false" stroked="true" strokeweight="7.0pt" strokecolor="#231f20">
                  <v:path arrowok="t"/>
                  <v:stroke dashstyle="solid"/>
                </v:shape>
                <v:shape style="position:absolute;left:5835;top:686;width:356;height:442" id="docshape96" coordorigin="5836,686" coordsize="356,442" path="m6072,686l5836,1127,6191,1034,6072,686xe" filled="true" fillcolor="#231f20" stroked="false">
                  <v:path arrowok="t"/>
                  <v:fill type="solid"/>
                </v:shape>
                <v:shape style="position:absolute;left:7014;top:1921;width:140;height:607" id="docshape97" coordorigin="7014,1922" coordsize="140,607" path="m7014,1922l7101,2004,7144,2094,7154,2250,7145,2528e" filled="false" stroked="true" strokeweight="7pt" strokecolor="#231f20">
                  <v:path arrowok="t"/>
                  <v:stroke dashstyle="solid"/>
                </v:shape>
                <v:shape style="position:absolute;left:6899;top:2411;width:500;height:280" id="docshape98" coordorigin="6899,2411" coordsize="500,280" path="m6899,2411l7138,2691,7399,2433,6899,2411xe" filled="true" fillcolor="#231f20" stroked="false">
                  <v:path arrowok="t"/>
                  <v:fill type="solid"/>
                </v:shape>
                <v:shape style="position:absolute;left:4209;top:3828;width:694;height:406" id="docshape99" coordorigin="4210,3829" coordsize="694,406" path="m4210,3829l4366,3990,4490,4087,4648,4155,4904,4235e" filled="false" stroked="true" strokeweight="7pt" strokecolor="#231f20">
                  <v:path arrowok="t"/>
                  <v:stroke dashstyle="solid"/>
                </v:shape>
                <v:shape style="position:absolute;left:4098;top:3709;width:367;height:368" id="docshape100" coordorigin="4099,3710" coordsize="367,368" path="m4099,3710l4100,4077,4465,3736,4099,3710xe" filled="true" fillcolor="#231f20" stroked="false">
                  <v:path arrowok="t"/>
                  <v:fill type="solid"/>
                </v:shape>
                <v:shape style="position:absolute;left:5912;top:3828;width:694;height:406" id="docshape101" coordorigin="5913,3829" coordsize="694,406" path="m6606,3829l6451,3990,6326,4087,6169,4155,5913,4235e" filled="false" stroked="true" strokeweight="7pt" strokecolor="#231f20">
                  <v:path arrowok="t"/>
                  <v:stroke dashstyle="solid"/>
                </v:shape>
                <v:shape style="position:absolute;left:6351;top:3709;width:367;height:368" id="docshape102" coordorigin="6351,3710" coordsize="367,368" path="m6717,3710l6351,3736,6717,4077,6717,3710xe" filled="true" fillcolor="#231f20" stroked="false">
                  <v:path arrowok="t"/>
                  <v:fill type="solid"/>
                </v:shape>
                <v:shape style="position:absolute;left:3743;top:1288;width:800;height:266" type="#_x0000_t202" id="docshape103"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6295;top:1155;width:821;height:532" type="#_x0000_t202" id="docshape104" filled="false" stroked="false">
                  <v:textbox inset="0,0,0,0">
                    <w:txbxContent>
                      <w:p>
                        <w:pPr>
                          <w:spacing w:line="244" w:lineRule="exact" w:before="0"/>
                          <w:ind w:left="0" w:right="18" w:firstLine="0"/>
                          <w:jc w:val="center"/>
                          <w:rPr>
                            <w:sz w:val="22"/>
                          </w:rPr>
                        </w:pPr>
                        <w:r>
                          <w:rPr>
                            <w:color w:val="231F20"/>
                            <w:sz w:val="22"/>
                          </w:rPr>
                          <w:t>Chuẩn </w:t>
                        </w:r>
                        <w:r>
                          <w:rPr>
                            <w:color w:val="231F20"/>
                            <w:spacing w:val="-5"/>
                            <w:sz w:val="22"/>
                          </w:rPr>
                          <w:t>bị</w:t>
                        </w:r>
                      </w:p>
                      <w:p>
                        <w:pPr>
                          <w:spacing w:before="35"/>
                          <w:ind w:left="0" w:right="17" w:firstLine="0"/>
                          <w:jc w:val="center"/>
                          <w:rPr>
                            <w:sz w:val="22"/>
                          </w:rPr>
                        </w:pPr>
                        <w:r>
                          <w:rPr>
                            <w:color w:val="231F20"/>
                            <w:spacing w:val="-4"/>
                            <w:sz w:val="22"/>
                          </w:rPr>
                          <w:t>viết</w:t>
                        </w:r>
                      </w:p>
                    </w:txbxContent>
                  </v:textbox>
                  <w10:wrap type="none"/>
                </v:shape>
                <v:shape style="position:absolute;left:6524;top:2699;width:1001;height:1001" type="#_x0000_t202" id="docshape105"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v:shape style="position:absolute;left:3303;top:2699;width:1001;height:1001" type="#_x0000_t202" id="docshape106"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w10:wrap type="none"/>
              </v:group>
            </w:pict>
          </mc:Fallback>
        </mc:AlternateContent>
      </w:r>
      <w:r w:rsidR="00E11876" w:rsidRPr="00CF7610">
        <w:rPr>
          <w:i/>
          <w:color w:val="231F20"/>
          <w:sz w:val="24"/>
        </w:rPr>
        <w:t xml:space="preserve">Giao nhiệm vụ HT: </w:t>
      </w:r>
      <w:r w:rsidR="00E11876" w:rsidRPr="00CF7610">
        <w:rPr>
          <w:color w:val="231F20"/>
          <w:sz w:val="24"/>
        </w:rPr>
        <w:t xml:space="preserve">Nhóm 2 HS đọc lướt phần </w:t>
      </w:r>
      <w:r w:rsidR="00E11876" w:rsidRPr="00CF7610">
        <w:rPr>
          <w:i/>
          <w:color w:val="231F20"/>
          <w:sz w:val="24"/>
        </w:rPr>
        <w:t xml:space="preserve">Thực hành viết theo quy trình </w:t>
      </w:r>
      <w:r w:rsidR="00E11876" w:rsidRPr="00CF7610">
        <w:rPr>
          <w:color w:val="231F20"/>
          <w:sz w:val="24"/>
        </w:rPr>
        <w:t>(SGK,</w:t>
      </w:r>
      <w:r w:rsidR="00E11876" w:rsidRPr="00CF7610">
        <w:rPr>
          <w:color w:val="231F20"/>
          <w:spacing w:val="80"/>
          <w:sz w:val="24"/>
        </w:rPr>
        <w:t xml:space="preserve"> </w:t>
      </w:r>
      <w:r w:rsidR="00E11876" w:rsidRPr="00CF7610">
        <w:rPr>
          <w:color w:val="231F20"/>
          <w:sz w:val="24"/>
        </w:rPr>
        <w:t>tr. 19 – 20), sau đó, điền thông tin vào sơ đồ sau:</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179"/>
        <w:ind w:left="0" w:firstLine="0"/>
      </w:pPr>
    </w:p>
    <w:p w:rsidR="00624C97" w:rsidRDefault="00E11876">
      <w:pPr>
        <w:ind w:left="4138"/>
        <w:rPr>
          <w:sz w:val="24"/>
        </w:rPr>
      </w:pPr>
      <w:r>
        <w:rPr>
          <w:color w:val="231F20"/>
          <w:spacing w:val="-2"/>
          <w:sz w:val="24"/>
        </w:rPr>
        <w:t>.............</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Các nhóm trình bày sơ đồ, cả lớp thảo </w:t>
      </w:r>
      <w:r w:rsidR="00E11876" w:rsidRPr="00CF7610">
        <w:rPr>
          <w:color w:val="231F20"/>
          <w:spacing w:val="-2"/>
          <w:sz w:val="24"/>
        </w:rPr>
        <w:t>luận.</w:t>
      </w:r>
    </w:p>
    <w:p w:rsidR="00624C97" w:rsidRDefault="00624C97">
      <w:pPr>
        <w:rPr>
          <w:sz w:val="24"/>
        </w:rPr>
        <w:sectPr w:rsidR="00624C97">
          <w:pgSz w:w="10950" w:h="15370"/>
          <w:pgMar w:top="1020" w:right="840" w:bottom="700" w:left="880" w:header="0" w:footer="515" w:gutter="0"/>
          <w:cols w:space="720"/>
        </w:sectPr>
      </w:pPr>
    </w:p>
    <w:p w:rsidR="00624C97" w:rsidRPr="00CF7610" w:rsidRDefault="00CF7610" w:rsidP="00CF7610">
      <w:pPr>
        <w:tabs>
          <w:tab w:val="left" w:pos="717"/>
        </w:tabs>
        <w:spacing w:before="79"/>
        <w:ind w:left="717" w:hanging="180"/>
        <w:rPr>
          <w:i/>
          <w:color w:val="231F20"/>
          <w:sz w:val="24"/>
        </w:rPr>
      </w:pPr>
      <w:r>
        <w:rPr>
          <w:color w:val="231F20"/>
          <w:sz w:val="24"/>
        </w:rPr>
        <w:lastRenderedPageBreak/>
        <w:t>*</w:t>
      </w:r>
      <w:r>
        <w:rPr>
          <w:color w:val="231F20"/>
          <w:sz w:val="24"/>
        </w:rPr>
        <w:tab/>
      </w:r>
      <w:r w:rsidR="00E11876">
        <w:rPr>
          <w:noProof/>
          <w:lang w:val="en-US"/>
        </w:rPr>
        <mc:AlternateContent>
          <mc:Choice Requires="wps">
            <w:drawing>
              <wp:anchor distT="0" distB="0" distL="0" distR="0" simplePos="0" relativeHeight="251640320" behindDoc="1" locked="0" layoutInCell="1" allowOverlap="1" wp14:anchorId="4ABE5AA2" wp14:editId="03A7D35E">
                <wp:simplePos x="0" y="0"/>
                <wp:positionH relativeFrom="page">
                  <wp:posOffset>2166772</wp:posOffset>
                </wp:positionH>
                <wp:positionV relativeFrom="paragraph">
                  <wp:posOffset>150098</wp:posOffset>
                </wp:positionV>
                <wp:extent cx="2686685" cy="237109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685" cy="2371090"/>
                          <a:chOff x="0" y="0"/>
                          <a:chExt cx="2686685" cy="2371090"/>
                        </a:xfrm>
                      </wpg:grpSpPr>
                      <wps:wsp>
                        <wps:cNvPr id="127" name="Graphic 127"/>
                        <wps:cNvSpPr/>
                        <wps:spPr>
                          <a:xfrm>
                            <a:off x="211975" y="220830"/>
                            <a:ext cx="2262505" cy="635635"/>
                          </a:xfrm>
                          <a:custGeom>
                            <a:avLst/>
                            <a:gdLst/>
                            <a:ahLst/>
                            <a:cxnLst/>
                            <a:rect l="l" t="t" r="r" b="b"/>
                            <a:pathLst>
                              <a:path w="2262505" h="635635">
                                <a:moveTo>
                                  <a:pt x="0" y="635292"/>
                                </a:moveTo>
                                <a:lnTo>
                                  <a:pt x="635304" y="635292"/>
                                </a:lnTo>
                                <a:lnTo>
                                  <a:pt x="635304" y="0"/>
                                </a:lnTo>
                                <a:lnTo>
                                  <a:pt x="0" y="0"/>
                                </a:lnTo>
                                <a:lnTo>
                                  <a:pt x="0" y="635292"/>
                                </a:lnTo>
                                <a:close/>
                              </a:path>
                              <a:path w="2262505" h="635635">
                                <a:moveTo>
                                  <a:pt x="1627200" y="635292"/>
                                </a:moveTo>
                                <a:lnTo>
                                  <a:pt x="2262504" y="635292"/>
                                </a:lnTo>
                                <a:lnTo>
                                  <a:pt x="2262504" y="0"/>
                                </a:lnTo>
                                <a:lnTo>
                                  <a:pt x="1627200" y="0"/>
                                </a:lnTo>
                                <a:lnTo>
                                  <a:pt x="1627200" y="635292"/>
                                </a:lnTo>
                                <a:close/>
                              </a:path>
                            </a:pathLst>
                          </a:custGeom>
                          <a:ln w="6350">
                            <a:solidFill>
                              <a:srgbClr val="231F20"/>
                            </a:solidFill>
                            <a:prstDash val="solid"/>
                          </a:ln>
                        </wps:spPr>
                        <wps:bodyPr wrap="square" lIns="0" tIns="0" rIns="0" bIns="0" rtlCol="0">
                          <a:prstTxWarp prst="textNoShape">
                            <a:avLst/>
                          </a:prstTxWarp>
                          <a:noAutofit/>
                        </wps:bodyPr>
                      </wps:wsp>
                      <wps:wsp>
                        <wps:cNvPr id="128" name="Graphic 128"/>
                        <wps:cNvSpPr/>
                        <wps:spPr>
                          <a:xfrm>
                            <a:off x="203187" y="957087"/>
                            <a:ext cx="79375" cy="391795"/>
                          </a:xfrm>
                          <a:custGeom>
                            <a:avLst/>
                            <a:gdLst/>
                            <a:ahLst/>
                            <a:cxnLst/>
                            <a:rect l="l" t="t" r="r" b="b"/>
                            <a:pathLst>
                              <a:path w="79375" h="391795">
                                <a:moveTo>
                                  <a:pt x="39154" y="391414"/>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129" name="Graphic 129"/>
                        <wps:cNvSpPr/>
                        <wps:spPr>
                          <a:xfrm>
                            <a:off x="109512" y="860694"/>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s:wsp>
                        <wps:cNvPr id="130" name="Graphic 130"/>
                        <wps:cNvSpPr/>
                        <wps:spPr>
                          <a:xfrm>
                            <a:off x="852182"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131" name="Graphic 131"/>
                        <wps:cNvSpPr/>
                        <wps:spPr>
                          <a:xfrm>
                            <a:off x="1610842" y="72990"/>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s:wsp>
                        <wps:cNvPr id="132" name="Graphic 132"/>
                        <wps:cNvSpPr/>
                        <wps:spPr>
                          <a:xfrm>
                            <a:off x="2359151" y="857418"/>
                            <a:ext cx="88900" cy="385445"/>
                          </a:xfrm>
                          <a:custGeom>
                            <a:avLst/>
                            <a:gdLst/>
                            <a:ahLst/>
                            <a:cxnLst/>
                            <a:rect l="l" t="t" r="r" b="b"/>
                            <a:pathLst>
                              <a:path w="88900" h="385445">
                                <a:moveTo>
                                  <a:pt x="0" y="0"/>
                                </a:moveTo>
                                <a:lnTo>
                                  <a:pt x="55216" y="52000"/>
                                </a:lnTo>
                                <a:lnTo>
                                  <a:pt x="82256" y="109445"/>
                                </a:lnTo>
                                <a:lnTo>
                                  <a:pt x="88891" y="208433"/>
                                </a:lnTo>
                                <a:lnTo>
                                  <a:pt x="82892" y="385064"/>
                                </a:lnTo>
                              </a:path>
                            </a:pathLst>
                          </a:custGeom>
                          <a:ln w="88900">
                            <a:solidFill>
                              <a:srgbClr val="231F20"/>
                            </a:solidFill>
                            <a:prstDash val="solid"/>
                          </a:ln>
                        </wps:spPr>
                        <wps:bodyPr wrap="square" lIns="0" tIns="0" rIns="0" bIns="0" rtlCol="0">
                          <a:prstTxWarp prst="textNoShape">
                            <a:avLst/>
                          </a:prstTxWarp>
                          <a:noAutofit/>
                        </wps:bodyPr>
                      </wps:wsp>
                      <wps:wsp>
                        <wps:cNvPr id="133" name="Graphic 133"/>
                        <wps:cNvSpPr/>
                        <wps:spPr>
                          <a:xfrm>
                            <a:off x="2286215" y="1168314"/>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s:wsp>
                        <wps:cNvPr id="134" name="Graphic 134"/>
                        <wps:cNvSpPr/>
                        <wps:spPr>
                          <a:xfrm>
                            <a:off x="578561" y="2068477"/>
                            <a:ext cx="440690" cy="257810"/>
                          </a:xfrm>
                          <a:custGeom>
                            <a:avLst/>
                            <a:gdLst/>
                            <a:ahLst/>
                            <a:cxnLst/>
                            <a:rect l="l" t="t" r="r" b="b"/>
                            <a:pathLst>
                              <a:path w="440690" h="257810">
                                <a:moveTo>
                                  <a:pt x="0" y="0"/>
                                </a:moveTo>
                                <a:lnTo>
                                  <a:pt x="98932" y="102644"/>
                                </a:lnTo>
                                <a:lnTo>
                                  <a:pt x="177807" y="163695"/>
                                </a:lnTo>
                                <a:lnTo>
                                  <a:pt x="277936" y="207302"/>
                                </a:lnTo>
                                <a:lnTo>
                                  <a:pt x="440626" y="257619"/>
                                </a:lnTo>
                              </a:path>
                            </a:pathLst>
                          </a:custGeom>
                          <a:ln w="88900">
                            <a:solidFill>
                              <a:srgbClr val="231F20"/>
                            </a:solidFill>
                            <a:prstDash val="solid"/>
                          </a:ln>
                        </wps:spPr>
                        <wps:bodyPr wrap="square" lIns="0" tIns="0" rIns="0" bIns="0" rtlCol="0">
                          <a:prstTxWarp prst="textNoShape">
                            <a:avLst/>
                          </a:prstTxWarp>
                          <a:noAutofit/>
                        </wps:bodyPr>
                      </wps:wsp>
                      <wps:wsp>
                        <wps:cNvPr id="135" name="Graphic 135"/>
                        <wps:cNvSpPr/>
                        <wps:spPr>
                          <a:xfrm>
                            <a:off x="508025" y="1992874"/>
                            <a:ext cx="233045" cy="233679"/>
                          </a:xfrm>
                          <a:custGeom>
                            <a:avLst/>
                            <a:gdLst/>
                            <a:ahLst/>
                            <a:cxnLst/>
                            <a:rect l="l" t="t" r="r" b="b"/>
                            <a:pathLst>
                              <a:path w="233045" h="233679">
                                <a:moveTo>
                                  <a:pt x="0" y="0"/>
                                </a:moveTo>
                                <a:lnTo>
                                  <a:pt x="444" y="233311"/>
                                </a:lnTo>
                                <a:lnTo>
                                  <a:pt x="232702" y="16522"/>
                                </a:lnTo>
                                <a:lnTo>
                                  <a:pt x="0" y="0"/>
                                </a:lnTo>
                                <a:close/>
                              </a:path>
                            </a:pathLst>
                          </a:custGeom>
                          <a:solidFill>
                            <a:srgbClr val="231F20"/>
                          </a:solidFill>
                        </wps:spPr>
                        <wps:bodyPr wrap="square" lIns="0" tIns="0" rIns="0" bIns="0" rtlCol="0">
                          <a:prstTxWarp prst="textNoShape">
                            <a:avLst/>
                          </a:prstTxWarp>
                          <a:noAutofit/>
                        </wps:bodyPr>
                      </wps:wsp>
                      <wps:wsp>
                        <wps:cNvPr id="136" name="Graphic 136"/>
                        <wps:cNvSpPr/>
                        <wps:spPr>
                          <a:xfrm>
                            <a:off x="1659661" y="2068477"/>
                            <a:ext cx="440690" cy="257810"/>
                          </a:xfrm>
                          <a:custGeom>
                            <a:avLst/>
                            <a:gdLst/>
                            <a:ahLst/>
                            <a:cxnLst/>
                            <a:rect l="l" t="t" r="r" b="b"/>
                            <a:pathLst>
                              <a:path w="440690" h="257810">
                                <a:moveTo>
                                  <a:pt x="440626" y="0"/>
                                </a:moveTo>
                                <a:lnTo>
                                  <a:pt x="341694" y="102644"/>
                                </a:lnTo>
                                <a:lnTo>
                                  <a:pt x="262818" y="163695"/>
                                </a:lnTo>
                                <a:lnTo>
                                  <a:pt x="162689" y="207302"/>
                                </a:lnTo>
                                <a:lnTo>
                                  <a:pt x="0" y="257619"/>
                                </a:lnTo>
                              </a:path>
                            </a:pathLst>
                          </a:custGeom>
                          <a:ln w="88900">
                            <a:solidFill>
                              <a:srgbClr val="231F20"/>
                            </a:solidFill>
                            <a:prstDash val="solid"/>
                          </a:ln>
                        </wps:spPr>
                        <wps:bodyPr wrap="square" lIns="0" tIns="0" rIns="0" bIns="0" rtlCol="0">
                          <a:prstTxWarp prst="textNoShape">
                            <a:avLst/>
                          </a:prstTxWarp>
                          <a:noAutofit/>
                        </wps:bodyPr>
                      </wps:wsp>
                      <wps:wsp>
                        <wps:cNvPr id="137" name="Graphic 137"/>
                        <wps:cNvSpPr/>
                        <wps:spPr>
                          <a:xfrm>
                            <a:off x="1938134" y="1992874"/>
                            <a:ext cx="233045" cy="233679"/>
                          </a:xfrm>
                          <a:custGeom>
                            <a:avLst/>
                            <a:gdLst/>
                            <a:ahLst/>
                            <a:cxnLst/>
                            <a:rect l="l" t="t" r="r" b="b"/>
                            <a:pathLst>
                              <a:path w="233045" h="233679">
                                <a:moveTo>
                                  <a:pt x="232702" y="0"/>
                                </a:moveTo>
                                <a:lnTo>
                                  <a:pt x="0" y="16522"/>
                                </a:lnTo>
                                <a:lnTo>
                                  <a:pt x="232257" y="233311"/>
                                </a:lnTo>
                                <a:lnTo>
                                  <a:pt x="232702" y="0"/>
                                </a:lnTo>
                                <a:close/>
                              </a:path>
                            </a:pathLst>
                          </a:custGeom>
                          <a:solidFill>
                            <a:srgbClr val="231F20"/>
                          </a:solidFill>
                        </wps:spPr>
                        <wps:bodyPr wrap="square" lIns="0" tIns="0" rIns="0" bIns="0" rtlCol="0">
                          <a:prstTxWarp prst="textNoShape">
                            <a:avLst/>
                          </a:prstTxWarp>
                          <a:noAutofit/>
                        </wps:bodyPr>
                      </wps:wsp>
                      <wps:wsp>
                        <wps:cNvPr id="138" name="Textbox 138"/>
                        <wps:cNvSpPr txBox="1"/>
                        <wps:spPr>
                          <a:xfrm>
                            <a:off x="260883" y="370979"/>
                            <a:ext cx="550545" cy="337820"/>
                          </a:xfrm>
                          <a:prstGeom prst="rect">
                            <a:avLst/>
                          </a:prstGeom>
                        </wps:spPr>
                        <wps:txbx>
                          <w:txbxContent>
                            <w:p w:rsidR="00624C97" w:rsidRDefault="00E11876">
                              <w:pPr>
                                <w:spacing w:line="244" w:lineRule="exact"/>
                                <w:ind w:left="44"/>
                              </w:pPr>
                              <w:r>
                                <w:rPr>
                                  <w:color w:val="231F20"/>
                                </w:rPr>
                                <w:t xml:space="preserve">Xem </w:t>
                              </w:r>
                              <w:r>
                                <w:rPr>
                                  <w:color w:val="231F20"/>
                                  <w:spacing w:val="-4"/>
                                </w:rPr>
                                <w:t>lại,</w:t>
                              </w:r>
                            </w:p>
                            <w:p w:rsidR="00624C97" w:rsidRDefault="00E11876">
                              <w:pPr>
                                <w:spacing w:before="35"/>
                              </w:pPr>
                              <w:r>
                                <w:rPr>
                                  <w:color w:val="231F20"/>
                                </w:rPr>
                                <w:t xml:space="preserve">chỉnh </w:t>
                              </w:r>
                              <w:r>
                                <w:rPr>
                                  <w:color w:val="231F20"/>
                                  <w:spacing w:val="-5"/>
                                </w:rPr>
                                <w:t>sửa</w:t>
                              </w:r>
                            </w:p>
                          </w:txbxContent>
                        </wps:txbx>
                        <wps:bodyPr wrap="square" lIns="0" tIns="0" rIns="0" bIns="0" rtlCol="0">
                          <a:noAutofit/>
                        </wps:bodyPr>
                      </wps:wsp>
                      <wps:wsp>
                        <wps:cNvPr id="139" name="Textbox 139"/>
                        <wps:cNvSpPr txBox="1"/>
                        <wps:spPr>
                          <a:xfrm>
                            <a:off x="1902663" y="370979"/>
                            <a:ext cx="521334" cy="337820"/>
                          </a:xfrm>
                          <a:prstGeom prst="rect">
                            <a:avLst/>
                          </a:prstGeom>
                        </wps:spPr>
                        <wps:txbx>
                          <w:txbxContent>
                            <w:p w:rsidR="00624C97" w:rsidRDefault="00E11876">
                              <w:pPr>
                                <w:spacing w:line="244" w:lineRule="exact"/>
                                <w:ind w:right="18"/>
                                <w:jc w:val="center"/>
                              </w:pPr>
                              <w:r>
                                <w:rPr>
                                  <w:color w:val="231F20"/>
                                </w:rPr>
                                <w:t xml:space="preserve">Chuẩn </w:t>
                              </w:r>
                              <w:r>
                                <w:rPr>
                                  <w:color w:val="231F20"/>
                                  <w:spacing w:val="-5"/>
                                </w:rPr>
                                <w:t>bị</w:t>
                              </w:r>
                            </w:p>
                            <w:p w:rsidR="00624C97" w:rsidRDefault="00E11876">
                              <w:pPr>
                                <w:spacing w:before="35"/>
                                <w:ind w:right="17"/>
                                <w:jc w:val="center"/>
                              </w:pPr>
                              <w:r>
                                <w:rPr>
                                  <w:color w:val="231F20"/>
                                  <w:spacing w:val="-4"/>
                                </w:rPr>
                                <w:t>viết</w:t>
                              </w:r>
                            </w:p>
                          </w:txbxContent>
                        </wps:txbx>
                        <wps:bodyPr wrap="square" lIns="0" tIns="0" rIns="0" bIns="0" rtlCol="0">
                          <a:noAutofit/>
                        </wps:bodyPr>
                      </wps:wsp>
                      <wps:wsp>
                        <wps:cNvPr id="140" name="Textbox 140"/>
                        <wps:cNvSpPr txBox="1"/>
                        <wps:spPr>
                          <a:xfrm>
                            <a:off x="2047976" y="1351232"/>
                            <a:ext cx="635635" cy="635635"/>
                          </a:xfrm>
                          <a:prstGeom prst="rect">
                            <a:avLst/>
                          </a:prstGeom>
                          <a:ln w="6350">
                            <a:solidFill>
                              <a:srgbClr val="231F20"/>
                            </a:solidFill>
                            <a:prstDash val="solid"/>
                          </a:ln>
                        </wps:spPr>
                        <wps:txbx>
                          <w:txbxContent>
                            <w:p w:rsidR="00624C97" w:rsidRDefault="00E11876">
                              <w:pPr>
                                <w:spacing w:before="222" w:line="273" w:lineRule="auto"/>
                                <w:ind w:left="253" w:hanging="214"/>
                              </w:pPr>
                              <w:r>
                                <w:rPr>
                                  <w:color w:val="231F20"/>
                                </w:rPr>
                                <w:t>Tìm</w:t>
                              </w:r>
                              <w:r>
                                <w:rPr>
                                  <w:color w:val="231F20"/>
                                  <w:spacing w:val="-14"/>
                                </w:rPr>
                                <w:t xml:space="preserve"> </w:t>
                              </w:r>
                              <w:r>
                                <w:rPr>
                                  <w:color w:val="231F20"/>
                                </w:rPr>
                                <w:t>ý,</w:t>
                              </w:r>
                              <w:r>
                                <w:rPr>
                                  <w:color w:val="231F20"/>
                                  <w:spacing w:val="-14"/>
                                </w:rPr>
                                <w:t xml:space="preserve"> </w:t>
                              </w:r>
                              <w:r>
                                <w:rPr>
                                  <w:color w:val="231F20"/>
                                </w:rPr>
                                <w:t>lập dàn ý</w:t>
                              </w:r>
                            </w:p>
                          </w:txbxContent>
                        </wps:txbx>
                        <wps:bodyPr wrap="square" lIns="0" tIns="0" rIns="0" bIns="0" rtlCol="0">
                          <a:noAutofit/>
                        </wps:bodyPr>
                      </wps:wsp>
                      <wps:wsp>
                        <wps:cNvPr id="141" name="Textbox 141"/>
                        <wps:cNvSpPr txBox="1"/>
                        <wps:spPr>
                          <a:xfrm>
                            <a:off x="3175" y="1351232"/>
                            <a:ext cx="635635" cy="635635"/>
                          </a:xfrm>
                          <a:prstGeom prst="rect">
                            <a:avLst/>
                          </a:prstGeom>
                          <a:ln w="6350">
                            <a:solidFill>
                              <a:srgbClr val="231F20"/>
                            </a:solidFill>
                            <a:prstDash val="solid"/>
                          </a:ln>
                        </wps:spPr>
                        <wps:txbx>
                          <w:txbxContent>
                            <w:p w:rsidR="00624C97" w:rsidRDefault="00624C97">
                              <w:pPr>
                                <w:spacing w:before="113"/>
                              </w:pPr>
                            </w:p>
                            <w:p w:rsidR="00624C97" w:rsidRDefault="00E11876">
                              <w:pPr>
                                <w:ind w:left="150"/>
                              </w:pPr>
                              <w:r>
                                <w:rPr>
                                  <w:color w:val="231F20"/>
                                  <w:spacing w:val="-2"/>
                                </w:rPr>
                                <w:t>Viết</w:t>
                              </w:r>
                              <w:r>
                                <w:rPr>
                                  <w:color w:val="231F20"/>
                                  <w:spacing w:val="-6"/>
                                </w:rPr>
                                <w:t xml:space="preserve"> </w:t>
                              </w:r>
                              <w:r>
                                <w:rPr>
                                  <w:color w:val="231F20"/>
                                  <w:spacing w:val="-5"/>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0.612pt;margin-top:11.81875pt;width:211.55pt;height:186.7pt;mso-position-horizontal-relative:page;mso-position-vertical-relative:paragraph;z-index:-20654592" id="docshapegroup107" coordorigin="3412,236" coordsize="4231,3734">
                <v:shape style="position:absolute;left:3746;top:584;width:3563;height:1001" id="docshape108" coordorigin="3746,584" coordsize="3563,1001" path="m3746,1585l4747,1585,4747,584,3746,584,3746,1585xm6309,1585l7309,1585,7309,584,6309,584,6309,1585xe" filled="false" stroked="true" strokeweight=".5pt" strokecolor="#231f20">
                  <v:path arrowok="t"/>
                  <v:stroke dashstyle="solid"/>
                </v:shape>
                <v:shape style="position:absolute;left:3732;top:1743;width:125;height:617" id="docshape109" coordorigin="3732,1744" coordsize="125,617" path="m3794,2360l3743,2228,3732,2120,3768,1978,3856,1744e" filled="false" stroked="true" strokeweight="7pt" strokecolor="#231f20">
                  <v:path arrowok="t"/>
                  <v:stroke dashstyle="solid"/>
                </v:shape>
                <v:shape style="position:absolute;left:3584;top:1591;width:467;height:342" id="docshape110" coordorigin="3585,1592" coordsize="467,342" path="m3915,1592l3585,1752,4051,1933,3915,1592xe" filled="true" fillcolor="#231f20" stroked="false">
                  <v:path arrowok="t"/>
                  <v:fill type="solid"/>
                </v:shape>
                <v:shape style="position:absolute;left:4754;top:306;width:1407;height:376" id="docshape111" coordorigin="4754,306" coordsize="1407,376" path="m4754,682l5115,405,5381,306,5686,381,6161,622e" filled="false" stroked="true" strokeweight="7.0pt" strokecolor="#231f20">
                  <v:path arrowok="t"/>
                  <v:stroke dashstyle="solid"/>
                </v:shape>
                <v:shape style="position:absolute;left:5949;top:351;width:356;height:442" id="docshape112" coordorigin="5949,351" coordsize="356,442" path="m6185,351l5949,792,6304,699,6185,351xe" filled="true" fillcolor="#231f20" stroked="false">
                  <v:path arrowok="t"/>
                  <v:fill type="solid"/>
                </v:shape>
                <v:shape style="position:absolute;left:7127;top:1586;width:140;height:607" id="docshape113" coordorigin="7127,1587" coordsize="140,607" path="m7127,1587l7214,1669,7257,1759,7267,1915,7258,2193e" filled="false" stroked="true" strokeweight="7pt" strokecolor="#231f20">
                  <v:path arrowok="t"/>
                  <v:stroke dashstyle="solid"/>
                </v:shape>
                <v:shape style="position:absolute;left:7012;top:2076;width:500;height:280" id="docshape114" coordorigin="7013,2076" coordsize="500,280" path="m7013,2076l7251,2356,7512,2098,7013,2076xe" filled="true" fillcolor="#231f20" stroked="false">
                  <v:path arrowok="t"/>
                  <v:fill type="solid"/>
                </v:shape>
                <v:shape style="position:absolute;left:4323;top:3493;width:694;height:406" id="docshape115" coordorigin="4323,3494" coordsize="694,406" path="m4323,3494l4479,3655,4603,3752,4761,3820,5017,3900e" filled="false" stroked="true" strokeweight="7pt" strokecolor="#231f20">
                  <v:path arrowok="t"/>
                  <v:stroke dashstyle="solid"/>
                </v:shape>
                <v:shape style="position:absolute;left:4212;top:3374;width:367;height:368" id="docshape116" coordorigin="4212,3375" coordsize="367,368" path="m4212,3375l4213,3742,4579,3401,4212,3375xe" filled="true" fillcolor="#231f20" stroked="false">
                  <v:path arrowok="t"/>
                  <v:fill type="solid"/>
                </v:shape>
                <v:shape style="position:absolute;left:6025;top:3493;width:694;height:406" id="docshape117" coordorigin="6026,3494" coordsize="694,406" path="m6720,3494l6564,3655,6440,3752,6282,3820,6026,3900e" filled="false" stroked="true" strokeweight="7pt" strokecolor="#231f20">
                  <v:path arrowok="t"/>
                  <v:stroke dashstyle="solid"/>
                </v:shape>
                <v:shape style="position:absolute;left:6464;top:3374;width:367;height:368" id="docshape118" coordorigin="6464,3375" coordsize="367,368" path="m6831,3375l6464,3401,6830,3742,6831,3375xe" filled="true" fillcolor="#231f20" stroked="false">
                  <v:path arrowok="t"/>
                  <v:fill type="solid"/>
                </v:shape>
                <v:shape style="position:absolute;left:3823;top:820;width:867;height:532" type="#_x0000_t202" id="docshape119" filled="false" stroked="false">
                  <v:textbox inset="0,0,0,0">
                    <w:txbxContent>
                      <w:p>
                        <w:pPr>
                          <w:spacing w:line="244" w:lineRule="exact" w:before="0"/>
                          <w:ind w:left="44" w:right="0" w:firstLine="0"/>
                          <w:jc w:val="left"/>
                          <w:rPr>
                            <w:sz w:val="22"/>
                          </w:rPr>
                        </w:pPr>
                        <w:r>
                          <w:rPr>
                            <w:color w:val="231F20"/>
                            <w:sz w:val="22"/>
                          </w:rPr>
                          <w:t>Xem </w:t>
                        </w:r>
                        <w:r>
                          <w:rPr>
                            <w:color w:val="231F20"/>
                            <w:spacing w:val="-4"/>
                            <w:sz w:val="22"/>
                          </w:rPr>
                          <w:t>lại,</w:t>
                        </w:r>
                      </w:p>
                      <w:p>
                        <w:pPr>
                          <w:spacing w:before="35"/>
                          <w:ind w:left="0" w:right="0" w:firstLine="0"/>
                          <w:jc w:val="left"/>
                          <w:rPr>
                            <w:sz w:val="22"/>
                          </w:rPr>
                        </w:pPr>
                        <w:r>
                          <w:rPr>
                            <w:color w:val="231F20"/>
                            <w:sz w:val="22"/>
                          </w:rPr>
                          <w:t>chỉnh </w:t>
                        </w:r>
                        <w:r>
                          <w:rPr>
                            <w:color w:val="231F20"/>
                            <w:spacing w:val="-5"/>
                            <w:sz w:val="22"/>
                          </w:rPr>
                          <w:t>sửa</w:t>
                        </w:r>
                      </w:p>
                    </w:txbxContent>
                  </v:textbox>
                  <w10:wrap type="none"/>
                </v:shape>
                <v:shape style="position:absolute;left:6408;top:820;width:821;height:532" type="#_x0000_t202" id="docshape120" filled="false" stroked="false">
                  <v:textbox inset="0,0,0,0">
                    <w:txbxContent>
                      <w:p>
                        <w:pPr>
                          <w:spacing w:line="244" w:lineRule="exact" w:before="0"/>
                          <w:ind w:left="0" w:right="18" w:firstLine="0"/>
                          <w:jc w:val="center"/>
                          <w:rPr>
                            <w:sz w:val="22"/>
                          </w:rPr>
                        </w:pPr>
                        <w:r>
                          <w:rPr>
                            <w:color w:val="231F20"/>
                            <w:sz w:val="22"/>
                          </w:rPr>
                          <w:t>Chuẩn </w:t>
                        </w:r>
                        <w:r>
                          <w:rPr>
                            <w:color w:val="231F20"/>
                            <w:spacing w:val="-5"/>
                            <w:sz w:val="22"/>
                          </w:rPr>
                          <w:t>bị</w:t>
                        </w:r>
                      </w:p>
                      <w:p>
                        <w:pPr>
                          <w:spacing w:before="35"/>
                          <w:ind w:left="0" w:right="17" w:firstLine="0"/>
                          <w:jc w:val="center"/>
                          <w:rPr>
                            <w:sz w:val="22"/>
                          </w:rPr>
                        </w:pPr>
                        <w:r>
                          <w:rPr>
                            <w:color w:val="231F20"/>
                            <w:spacing w:val="-4"/>
                            <w:sz w:val="22"/>
                          </w:rPr>
                          <w:t>viết</w:t>
                        </w:r>
                      </w:p>
                    </w:txbxContent>
                  </v:textbox>
                  <w10:wrap type="none"/>
                </v:shape>
                <v:shape style="position:absolute;left:6637;top:2364;width:1001;height:1001" type="#_x0000_t202" id="docshape121" filled="false" stroked="true" strokeweight=".5pt" strokecolor="#231f20">
                  <v:textbox inset="0,0,0,0">
                    <w:txbxContent>
                      <w:p>
                        <w:pPr>
                          <w:spacing w:line="273" w:lineRule="auto" w:before="222"/>
                          <w:ind w:left="253" w:right="0" w:hanging="214"/>
                          <w:jc w:val="left"/>
                          <w:rPr>
                            <w:sz w:val="22"/>
                          </w:rPr>
                        </w:pPr>
                        <w:r>
                          <w:rPr>
                            <w:color w:val="231F20"/>
                            <w:sz w:val="22"/>
                          </w:rPr>
                          <w:t>Tìm</w:t>
                        </w:r>
                        <w:r>
                          <w:rPr>
                            <w:color w:val="231F20"/>
                            <w:spacing w:val="-14"/>
                            <w:sz w:val="22"/>
                          </w:rPr>
                          <w:t> </w:t>
                        </w:r>
                        <w:r>
                          <w:rPr>
                            <w:color w:val="231F20"/>
                            <w:sz w:val="22"/>
                          </w:rPr>
                          <w:t>ý,</w:t>
                        </w:r>
                        <w:r>
                          <w:rPr>
                            <w:color w:val="231F20"/>
                            <w:spacing w:val="-14"/>
                            <w:sz w:val="22"/>
                          </w:rPr>
                          <w:t> </w:t>
                        </w:r>
                        <w:r>
                          <w:rPr>
                            <w:color w:val="231F20"/>
                            <w:sz w:val="22"/>
                          </w:rPr>
                          <w:t>lập dàn ý</w:t>
                        </w:r>
                      </w:p>
                    </w:txbxContent>
                  </v:textbox>
                  <v:stroke dashstyle="solid"/>
                  <w10:wrap type="none"/>
                </v:shape>
                <v:shape style="position:absolute;left:3417;top:2364;width:1001;height:1001" type="#_x0000_t202" id="docshape122" filled="false" stroked="true" strokeweight=".5pt" strokecolor="#231f20">
                  <v:textbox inset="0,0,0,0">
                    <w:txbxContent>
                      <w:p>
                        <w:pPr>
                          <w:spacing w:line="240" w:lineRule="auto" w:before="113"/>
                          <w:rPr>
                            <w:sz w:val="22"/>
                          </w:rPr>
                        </w:pPr>
                      </w:p>
                      <w:p>
                        <w:pPr>
                          <w:spacing w:before="0"/>
                          <w:ind w:left="150" w:right="0" w:firstLine="0"/>
                          <w:jc w:val="left"/>
                          <w:rPr>
                            <w:sz w:val="22"/>
                          </w:rPr>
                        </w:pPr>
                        <w:r>
                          <w:rPr>
                            <w:color w:val="231F20"/>
                            <w:spacing w:val="-2"/>
                            <w:sz w:val="22"/>
                          </w:rPr>
                          <w:t>Viết</w:t>
                        </w:r>
                        <w:r>
                          <w:rPr>
                            <w:color w:val="231F20"/>
                            <w:spacing w:val="-6"/>
                            <w:sz w:val="22"/>
                          </w:rPr>
                          <w:t> </w:t>
                        </w:r>
                        <w:r>
                          <w:rPr>
                            <w:color w:val="231F20"/>
                            <w:spacing w:val="-5"/>
                            <w:sz w:val="22"/>
                          </w:rPr>
                          <w:t>bài</w:t>
                        </w:r>
                      </w:p>
                    </w:txbxContent>
                  </v:textbox>
                  <v:stroke dashstyle="solid"/>
                  <w10:wrap type="none"/>
                </v:shape>
                <w10:wrap type="none"/>
              </v:group>
            </w:pict>
          </mc:Fallback>
        </mc:AlternateContent>
      </w:r>
      <w:r w:rsidR="00E11876" w:rsidRPr="00CF7610">
        <w:rPr>
          <w:i/>
          <w:color w:val="231F20"/>
          <w:sz w:val="24"/>
        </w:rPr>
        <w:t xml:space="preserve">Kết luận, nhận </w:t>
      </w:r>
      <w:r w:rsidR="00E11876" w:rsidRPr="00CF7610">
        <w:rPr>
          <w:i/>
          <w:color w:val="231F20"/>
          <w:spacing w:val="-2"/>
          <w:sz w:val="24"/>
        </w:rPr>
        <w:t>định:</w:t>
      </w: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132"/>
        <w:ind w:left="0" w:firstLine="0"/>
        <w:rPr>
          <w:i/>
        </w:rPr>
      </w:pPr>
    </w:p>
    <w:p w:rsidR="00624C97" w:rsidRDefault="00E11876">
      <w:pPr>
        <w:ind w:left="490" w:right="428"/>
        <w:jc w:val="center"/>
        <w:rPr>
          <w:sz w:val="24"/>
        </w:rPr>
      </w:pPr>
      <w:r>
        <w:rPr>
          <w:color w:val="231F20"/>
          <w:spacing w:val="-2"/>
          <w:sz w:val="24"/>
        </w:rPr>
        <w:t>.............</w:t>
      </w:r>
    </w:p>
    <w:p w:rsidR="00624C97" w:rsidRDefault="00E11876">
      <w:pPr>
        <w:pStyle w:val="BodyText"/>
        <w:spacing w:line="249" w:lineRule="auto"/>
        <w:ind w:left="253" w:right="178"/>
        <w:jc w:val="both"/>
      </w:pPr>
      <w:r>
        <w:rPr>
          <w:color w:val="231F20"/>
        </w:rPr>
        <w:t>Lưu ý: Hoạt động xem lại, chỉnh sửa không phải chỉ thực hiện sau khi viết bài mà cần được</w:t>
      </w:r>
      <w:r>
        <w:rPr>
          <w:color w:val="231F20"/>
          <w:spacing w:val="-1"/>
        </w:rPr>
        <w:t xml:space="preserve"> </w:t>
      </w:r>
      <w:r>
        <w:rPr>
          <w:color w:val="231F20"/>
        </w:rPr>
        <w:t>thực</w:t>
      </w:r>
      <w:r>
        <w:rPr>
          <w:color w:val="231F20"/>
          <w:spacing w:val="-1"/>
        </w:rPr>
        <w:t xml:space="preserve"> </w:t>
      </w:r>
      <w:r>
        <w:rPr>
          <w:color w:val="231F20"/>
        </w:rPr>
        <w:t>hiện</w:t>
      </w:r>
      <w:r>
        <w:rPr>
          <w:color w:val="231F20"/>
          <w:spacing w:val="-1"/>
        </w:rPr>
        <w:t xml:space="preserve"> </w:t>
      </w:r>
      <w:r>
        <w:rPr>
          <w:color w:val="231F20"/>
        </w:rPr>
        <w:t>ở</w:t>
      </w:r>
      <w:r>
        <w:rPr>
          <w:color w:val="231F20"/>
          <w:spacing w:val="-1"/>
        </w:rPr>
        <w:t xml:space="preserve"> </w:t>
      </w:r>
      <w:r>
        <w:rPr>
          <w:color w:val="231F20"/>
        </w:rPr>
        <w:t>từng</w:t>
      </w:r>
      <w:r>
        <w:rPr>
          <w:color w:val="231F20"/>
          <w:spacing w:val="-1"/>
        </w:rPr>
        <w:t xml:space="preserve"> </w:t>
      </w:r>
      <w:r>
        <w:rPr>
          <w:color w:val="231F20"/>
        </w:rPr>
        <w:t>bước</w:t>
      </w:r>
      <w:r>
        <w:rPr>
          <w:color w:val="231F20"/>
          <w:spacing w:val="-1"/>
        </w:rPr>
        <w:t xml:space="preserve"> </w:t>
      </w:r>
      <w:r>
        <w:rPr>
          <w:color w:val="231F20"/>
        </w:rPr>
        <w:t>của</w:t>
      </w:r>
      <w:r>
        <w:rPr>
          <w:color w:val="231F20"/>
          <w:spacing w:val="-1"/>
        </w:rPr>
        <w:t xml:space="preserve"> </w:t>
      </w:r>
      <w:r>
        <w:rPr>
          <w:color w:val="231F20"/>
        </w:rPr>
        <w:t>tiến</w:t>
      </w:r>
      <w:r>
        <w:rPr>
          <w:color w:val="231F20"/>
          <w:spacing w:val="-1"/>
        </w:rPr>
        <w:t xml:space="preserve"> </w:t>
      </w:r>
      <w:r>
        <w:rPr>
          <w:color w:val="231F20"/>
        </w:rPr>
        <w:t>trình</w:t>
      </w:r>
      <w:r>
        <w:rPr>
          <w:color w:val="231F20"/>
          <w:spacing w:val="-1"/>
        </w:rPr>
        <w:t xml:space="preserve"> </w:t>
      </w:r>
      <w:r>
        <w:rPr>
          <w:color w:val="231F20"/>
        </w:rPr>
        <w:t>viết,</w:t>
      </w:r>
      <w:r>
        <w:rPr>
          <w:color w:val="231F20"/>
          <w:spacing w:val="-1"/>
        </w:rPr>
        <w:t xml:space="preserve"> </w:t>
      </w:r>
      <w:r>
        <w:rPr>
          <w:color w:val="231F20"/>
        </w:rPr>
        <w:t>trong</w:t>
      </w:r>
      <w:r>
        <w:rPr>
          <w:color w:val="231F20"/>
          <w:spacing w:val="-1"/>
        </w:rPr>
        <w:t xml:space="preserve"> </w:t>
      </w:r>
      <w:r>
        <w:rPr>
          <w:color w:val="231F20"/>
        </w:rPr>
        <w:t>sự</w:t>
      </w:r>
      <w:r>
        <w:rPr>
          <w:color w:val="231F20"/>
          <w:spacing w:val="-1"/>
        </w:rPr>
        <w:t xml:space="preserve"> </w:t>
      </w:r>
      <w:r>
        <w:rPr>
          <w:color w:val="231F20"/>
        </w:rPr>
        <w:t>đối</w:t>
      </w:r>
      <w:r>
        <w:rPr>
          <w:color w:val="231F20"/>
          <w:spacing w:val="-1"/>
        </w:rPr>
        <w:t xml:space="preserve"> </w:t>
      </w:r>
      <w:r>
        <w:rPr>
          <w:color w:val="231F20"/>
        </w:rPr>
        <w:t>chiếu</w:t>
      </w:r>
      <w:r>
        <w:rPr>
          <w:color w:val="231F20"/>
          <w:spacing w:val="-1"/>
        </w:rPr>
        <w:t xml:space="preserve"> </w:t>
      </w:r>
      <w:r>
        <w:rPr>
          <w:color w:val="231F20"/>
        </w:rPr>
        <w:t>với</w:t>
      </w:r>
      <w:r>
        <w:rPr>
          <w:color w:val="231F20"/>
          <w:spacing w:val="-1"/>
        </w:rPr>
        <w:t xml:space="preserve"> </w:t>
      </w:r>
      <w:r>
        <w:rPr>
          <w:color w:val="231F20"/>
        </w:rPr>
        <w:t>yêu</w:t>
      </w:r>
      <w:r>
        <w:rPr>
          <w:color w:val="231F20"/>
          <w:spacing w:val="-1"/>
        </w:rPr>
        <w:t xml:space="preserve"> </w:t>
      </w:r>
      <w:r>
        <w:rPr>
          <w:color w:val="231F20"/>
        </w:rPr>
        <w:t>cầu</w:t>
      </w:r>
      <w:r>
        <w:rPr>
          <w:color w:val="231F20"/>
          <w:spacing w:val="-1"/>
        </w:rPr>
        <w:t xml:space="preserve"> </w:t>
      </w:r>
      <w:r>
        <w:rPr>
          <w:color w:val="231F20"/>
        </w:rPr>
        <w:t>của</w:t>
      </w:r>
      <w:r>
        <w:rPr>
          <w:color w:val="231F20"/>
          <w:spacing w:val="-1"/>
        </w:rPr>
        <w:t xml:space="preserve"> </w:t>
      </w:r>
      <w:r>
        <w:rPr>
          <w:color w:val="231F20"/>
        </w:rPr>
        <w:t>đề</w:t>
      </w:r>
      <w:r>
        <w:rPr>
          <w:color w:val="231F20"/>
          <w:spacing w:val="-1"/>
        </w:rPr>
        <w:t xml:space="preserve"> </w:t>
      </w:r>
      <w:r>
        <w:rPr>
          <w:color w:val="231F20"/>
        </w:rPr>
        <w:t>bài</w:t>
      </w:r>
      <w:r>
        <w:rPr>
          <w:color w:val="231F20"/>
          <w:spacing w:val="-1"/>
        </w:rPr>
        <w:t xml:space="preserve"> </w:t>
      </w:r>
      <w:r>
        <w:rPr>
          <w:color w:val="231F20"/>
        </w:rPr>
        <w:t>để đảm bảo bài viết đáp ứng yêu cầu.</w:t>
      </w:r>
    </w:p>
    <w:p w:rsidR="00624C97" w:rsidRPr="00CF7610" w:rsidRDefault="00CF7610" w:rsidP="00CF7610">
      <w:pPr>
        <w:tabs>
          <w:tab w:val="left" w:pos="740"/>
        </w:tabs>
        <w:spacing w:before="92"/>
        <w:ind w:left="740"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797"/>
        </w:tabs>
        <w:spacing w:before="155"/>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trước</w:t>
      </w:r>
      <w:r w:rsidR="00E11876" w:rsidRPr="00CF7610">
        <w:rPr>
          <w:b/>
          <w:color w:val="231F20"/>
          <w:spacing w:val="-1"/>
          <w:sz w:val="26"/>
        </w:rPr>
        <w:t xml:space="preserve"> </w:t>
      </w:r>
      <w:r w:rsidR="00E11876" w:rsidRPr="00CF7610">
        <w:rPr>
          <w:b/>
          <w:color w:val="231F20"/>
          <w:sz w:val="26"/>
        </w:rPr>
        <w:t xml:space="preserve">khi </w:t>
      </w:r>
      <w:r w:rsidR="00E11876" w:rsidRPr="00CF7610">
        <w:rPr>
          <w:b/>
          <w:color w:val="231F20"/>
          <w:spacing w:val="-4"/>
          <w:sz w:val="26"/>
        </w:rPr>
        <w:t>viết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đề tài, đối tượng, mục đích viết của bức </w:t>
      </w:r>
      <w:r w:rsidR="00E11876" w:rsidRPr="00CF7610">
        <w:rPr>
          <w:color w:val="231F20"/>
          <w:spacing w:val="-4"/>
          <w:sz w:val="24"/>
        </w:rPr>
        <w:t>thư.</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 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chọn</w:t>
      </w:r>
      <w:r w:rsidR="00E11876" w:rsidRPr="00CF7610">
        <w:rPr>
          <w:color w:val="231F20"/>
          <w:spacing w:val="-1"/>
          <w:sz w:val="24"/>
        </w:rPr>
        <w:t xml:space="preserve"> </w:t>
      </w:r>
      <w:r w:rsidR="00E11876" w:rsidRPr="00CF7610">
        <w:rPr>
          <w:color w:val="231F20"/>
          <w:sz w:val="24"/>
        </w:rPr>
        <w:t>lựa</w:t>
      </w:r>
      <w:r w:rsidR="00E11876" w:rsidRPr="00CF7610">
        <w:rPr>
          <w:color w:val="231F20"/>
          <w:spacing w:val="-1"/>
          <w:sz w:val="24"/>
        </w:rPr>
        <w:t xml:space="preserve"> </w:t>
      </w:r>
      <w:r w:rsidR="00E11876" w:rsidRPr="00CF7610">
        <w:rPr>
          <w:color w:val="231F20"/>
          <w:sz w:val="24"/>
        </w:rPr>
        <w:t>một trong</w:t>
      </w:r>
      <w:r w:rsidR="00E11876" w:rsidRPr="00CF7610">
        <w:rPr>
          <w:color w:val="231F20"/>
          <w:spacing w:val="-1"/>
          <w:sz w:val="24"/>
        </w:rPr>
        <w:t xml:space="preserve"> </w:t>
      </w:r>
      <w:r w:rsidR="00E11876" w:rsidRPr="00CF7610">
        <w:rPr>
          <w:color w:val="231F20"/>
          <w:sz w:val="24"/>
        </w:rPr>
        <w:t>các đề</w:t>
      </w:r>
      <w:r w:rsidR="00E11876" w:rsidRPr="00CF7610">
        <w:rPr>
          <w:color w:val="231F20"/>
          <w:spacing w:val="-1"/>
          <w:sz w:val="24"/>
        </w:rPr>
        <w:t xml:space="preserve"> </w:t>
      </w:r>
      <w:r w:rsidR="00E11876" w:rsidRPr="00CF7610">
        <w:rPr>
          <w:color w:val="231F20"/>
          <w:sz w:val="24"/>
        </w:rPr>
        <w:t>tài</w:t>
      </w:r>
      <w:r w:rsidR="00E11876" w:rsidRPr="00CF7610">
        <w:rPr>
          <w:color w:val="231F20"/>
          <w:spacing w:val="-1"/>
          <w:sz w:val="24"/>
        </w:rPr>
        <w:t xml:space="preserve"> </w:t>
      </w:r>
      <w:r w:rsidR="00E11876" w:rsidRPr="00CF7610">
        <w:rPr>
          <w:color w:val="231F20"/>
          <w:sz w:val="24"/>
        </w:rPr>
        <w:t>mà SGK</w:t>
      </w:r>
      <w:r w:rsidR="00E11876" w:rsidRPr="00CF7610">
        <w:rPr>
          <w:color w:val="231F20"/>
          <w:spacing w:val="-2"/>
          <w:sz w:val="24"/>
        </w:rPr>
        <w:t xml:space="preserve"> </w:t>
      </w:r>
      <w:r w:rsidR="00E11876" w:rsidRPr="00CF7610">
        <w:rPr>
          <w:color w:val="231F20"/>
          <w:sz w:val="24"/>
        </w:rPr>
        <w:t xml:space="preserve">giới </w:t>
      </w:r>
      <w:r w:rsidR="00E11876" w:rsidRPr="00CF7610">
        <w:rPr>
          <w:color w:val="231F20"/>
          <w:spacing w:val="-2"/>
          <w:sz w:val="24"/>
        </w:rPr>
        <w:t>thiệu: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Hoà nhập chứ không hoà </w:t>
      </w:r>
      <w:r w:rsidR="00E11876" w:rsidRPr="00CF7610">
        <w:rPr>
          <w:color w:val="231F20"/>
          <w:spacing w:val="-4"/>
          <w:sz w:val="24"/>
        </w:rPr>
        <w:t>tan;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xu hướng nghề nghiệp trong tương </w:t>
      </w:r>
      <w:r w:rsidR="00E11876" w:rsidRPr="00CF7610">
        <w:rPr>
          <w:color w:val="231F20"/>
          <w:spacing w:val="-4"/>
          <w:sz w:val="24"/>
        </w:rPr>
        <w:t>lai;</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Người trẻ và vai trò công dân toàn </w:t>
      </w:r>
      <w:r w:rsidR="00E11876" w:rsidRPr="00CF7610">
        <w:rPr>
          <w:color w:val="231F20"/>
          <w:spacing w:val="-4"/>
          <w:sz w:val="24"/>
        </w:rPr>
        <w:t>cầu.</w:t>
      </w:r>
    </w:p>
    <w:p w:rsidR="00624C97" w:rsidRDefault="00E11876">
      <w:pPr>
        <w:pStyle w:val="BodyText"/>
        <w:ind w:left="537" w:firstLine="0"/>
      </w:pPr>
      <w:r>
        <w:rPr>
          <w:color w:val="231F20"/>
        </w:rPr>
        <w:t>Lưu</w:t>
      </w:r>
      <w:r>
        <w:rPr>
          <w:color w:val="231F20"/>
          <w:spacing w:val="-1"/>
        </w:rPr>
        <w:t xml:space="preserve"> </w:t>
      </w:r>
      <w:r>
        <w:rPr>
          <w:color w:val="231F20"/>
        </w:rPr>
        <w:t>ý: Khuyến khích HS</w:t>
      </w:r>
      <w:r>
        <w:rPr>
          <w:color w:val="231F20"/>
          <w:spacing w:val="-1"/>
        </w:rPr>
        <w:t xml:space="preserve"> </w:t>
      </w:r>
      <w:r>
        <w:rPr>
          <w:color w:val="231F20"/>
        </w:rPr>
        <w:t xml:space="preserve">tự đề xuất vấn đề dựa trên hứng thú của các </w:t>
      </w:r>
      <w:r>
        <w:rPr>
          <w:color w:val="231F20"/>
          <w:spacing w:val="-5"/>
        </w:rPr>
        <w:t>em.</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724"/>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color w:val="231F20"/>
          <w:sz w:val="24"/>
        </w:rPr>
        <w:t>: Các nhóm HS trình bày vấn đề đã chọn/ đề xuất. Các nhóm khác trao đổi, bổ sung.</w:t>
      </w:r>
    </w:p>
    <w:p w:rsidR="00624C97" w:rsidRPr="00CF7610" w:rsidRDefault="00CF7610" w:rsidP="00CF7610">
      <w:pPr>
        <w:tabs>
          <w:tab w:val="left" w:pos="706"/>
        </w:tabs>
        <w:spacing w:before="59"/>
        <w:ind w:left="706" w:hanging="169"/>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2"/>
          <w:sz w:val="24"/>
        </w:rPr>
        <w:t xml:space="preserve"> </w:t>
      </w:r>
      <w:r w:rsidR="00E11876" w:rsidRPr="00CF7610">
        <w:rPr>
          <w:i/>
          <w:color w:val="231F20"/>
          <w:spacing w:val="-4"/>
          <w:sz w:val="24"/>
        </w:rPr>
        <w:t>luận,</w:t>
      </w:r>
      <w:r w:rsidR="00E11876" w:rsidRPr="00CF7610">
        <w:rPr>
          <w:i/>
          <w:color w:val="231F20"/>
          <w:spacing w:val="-9"/>
          <w:sz w:val="24"/>
        </w:rPr>
        <w:t xml:space="preserve"> </w:t>
      </w:r>
      <w:r w:rsidR="00E11876" w:rsidRPr="00CF7610">
        <w:rPr>
          <w:i/>
          <w:color w:val="231F20"/>
          <w:spacing w:val="-4"/>
          <w:sz w:val="24"/>
        </w:rPr>
        <w:t>nhận</w:t>
      </w:r>
      <w:r w:rsidR="00E11876" w:rsidRPr="00CF7610">
        <w:rPr>
          <w:i/>
          <w:color w:val="231F20"/>
          <w:spacing w:val="-10"/>
          <w:sz w:val="24"/>
        </w:rPr>
        <w:t xml:space="preserve"> </w:t>
      </w:r>
      <w:r w:rsidR="00E11876" w:rsidRPr="00CF7610">
        <w:rPr>
          <w:i/>
          <w:color w:val="231F20"/>
          <w:spacing w:val="-4"/>
          <w:sz w:val="24"/>
        </w:rPr>
        <w:t>định</w:t>
      </w:r>
      <w:r w:rsidR="00E11876" w:rsidRPr="00CF7610">
        <w:rPr>
          <w:color w:val="231F20"/>
          <w:spacing w:val="-4"/>
          <w:sz w:val="24"/>
        </w:rPr>
        <w:t>:</w:t>
      </w:r>
      <w:r w:rsidR="00E11876" w:rsidRPr="00CF7610">
        <w:rPr>
          <w:color w:val="231F20"/>
          <w:spacing w:val="-9"/>
          <w:sz w:val="24"/>
        </w:rPr>
        <w:t xml:space="preserve"> </w:t>
      </w:r>
      <w:r w:rsidR="00E11876" w:rsidRPr="00CF7610">
        <w:rPr>
          <w:color w:val="231F20"/>
          <w:spacing w:val="-4"/>
          <w:sz w:val="24"/>
        </w:rPr>
        <w:t>GV</w:t>
      </w:r>
      <w:r w:rsidR="00E11876" w:rsidRPr="00CF7610">
        <w:rPr>
          <w:color w:val="231F20"/>
          <w:spacing w:val="-14"/>
          <w:sz w:val="24"/>
        </w:rPr>
        <w:t xml:space="preserve"> </w:t>
      </w:r>
      <w:r w:rsidR="00E11876" w:rsidRPr="00CF7610">
        <w:rPr>
          <w:color w:val="231F20"/>
          <w:spacing w:val="-4"/>
          <w:sz w:val="24"/>
        </w:rPr>
        <w:t>tư</w:t>
      </w:r>
      <w:r w:rsidR="00E11876" w:rsidRPr="00CF7610">
        <w:rPr>
          <w:color w:val="231F20"/>
          <w:spacing w:val="-9"/>
          <w:sz w:val="24"/>
        </w:rPr>
        <w:t xml:space="preserve"> </w:t>
      </w:r>
      <w:r w:rsidR="00E11876" w:rsidRPr="00CF7610">
        <w:rPr>
          <w:color w:val="231F20"/>
          <w:spacing w:val="-4"/>
          <w:sz w:val="24"/>
        </w:rPr>
        <w:t>vấn</w:t>
      </w:r>
      <w:r w:rsidR="00E11876" w:rsidRPr="00CF7610">
        <w:rPr>
          <w:color w:val="231F20"/>
          <w:spacing w:val="-10"/>
          <w:sz w:val="24"/>
        </w:rPr>
        <w:t xml:space="preserve"> </w:t>
      </w:r>
      <w:r w:rsidR="00E11876" w:rsidRPr="00CF7610">
        <w:rPr>
          <w:color w:val="231F20"/>
          <w:spacing w:val="-4"/>
          <w:sz w:val="24"/>
        </w:rPr>
        <w:t>cho</w:t>
      </w:r>
      <w:r w:rsidR="00E11876" w:rsidRPr="00CF7610">
        <w:rPr>
          <w:color w:val="231F20"/>
          <w:spacing w:val="-9"/>
          <w:sz w:val="24"/>
        </w:rPr>
        <w:t xml:space="preserve"> </w:t>
      </w:r>
      <w:r w:rsidR="00E11876" w:rsidRPr="00CF7610">
        <w:rPr>
          <w:color w:val="231F20"/>
          <w:spacing w:val="-4"/>
          <w:sz w:val="24"/>
        </w:rPr>
        <w:t>HS</w:t>
      </w:r>
      <w:r w:rsidR="00E11876" w:rsidRPr="00CF7610">
        <w:rPr>
          <w:color w:val="231F20"/>
          <w:spacing w:val="-9"/>
          <w:sz w:val="24"/>
        </w:rPr>
        <w:t xml:space="preserve"> </w:t>
      </w:r>
      <w:r w:rsidR="00E11876" w:rsidRPr="00CF7610">
        <w:rPr>
          <w:color w:val="231F20"/>
          <w:spacing w:val="-4"/>
          <w:sz w:val="24"/>
        </w:rPr>
        <w:t>điều</w:t>
      </w:r>
      <w:r w:rsidR="00E11876" w:rsidRPr="00CF7610">
        <w:rPr>
          <w:color w:val="231F20"/>
          <w:spacing w:val="-10"/>
          <w:sz w:val="24"/>
        </w:rPr>
        <w:t xml:space="preserve"> </w:t>
      </w:r>
      <w:r w:rsidR="00E11876" w:rsidRPr="00CF7610">
        <w:rPr>
          <w:color w:val="231F20"/>
          <w:spacing w:val="-4"/>
          <w:sz w:val="24"/>
        </w:rPr>
        <w:t>chỉnh</w:t>
      </w:r>
      <w:r w:rsidR="00E11876" w:rsidRPr="00CF7610">
        <w:rPr>
          <w:color w:val="231F20"/>
          <w:spacing w:val="-9"/>
          <w:sz w:val="24"/>
        </w:rPr>
        <w:t xml:space="preserve"> </w:t>
      </w:r>
      <w:r w:rsidR="00E11876" w:rsidRPr="00CF7610">
        <w:rPr>
          <w:color w:val="231F20"/>
          <w:spacing w:val="-4"/>
          <w:sz w:val="24"/>
        </w:rPr>
        <w:t>đề</w:t>
      </w:r>
      <w:r w:rsidR="00E11876" w:rsidRPr="00CF7610">
        <w:rPr>
          <w:color w:val="231F20"/>
          <w:spacing w:val="-10"/>
          <w:sz w:val="24"/>
        </w:rPr>
        <w:t xml:space="preserve"> </w:t>
      </w:r>
      <w:r w:rsidR="00E11876" w:rsidRPr="00CF7610">
        <w:rPr>
          <w:color w:val="231F20"/>
          <w:spacing w:val="-4"/>
          <w:sz w:val="24"/>
        </w:rPr>
        <w:t>tài</w:t>
      </w:r>
      <w:r w:rsidR="00E11876" w:rsidRPr="00CF7610">
        <w:rPr>
          <w:color w:val="231F20"/>
          <w:spacing w:val="-9"/>
          <w:sz w:val="24"/>
        </w:rPr>
        <w:t xml:space="preserve"> </w:t>
      </w:r>
      <w:r w:rsidR="00E11876" w:rsidRPr="00CF7610">
        <w:rPr>
          <w:color w:val="231F20"/>
          <w:spacing w:val="-4"/>
          <w:sz w:val="24"/>
        </w:rPr>
        <w:t>phù</w:t>
      </w:r>
      <w:r w:rsidR="00E11876" w:rsidRPr="00CF7610">
        <w:rPr>
          <w:color w:val="231F20"/>
          <w:spacing w:val="-9"/>
          <w:sz w:val="24"/>
        </w:rPr>
        <w:t xml:space="preserve"> </w:t>
      </w:r>
      <w:r w:rsidR="00E11876" w:rsidRPr="00CF7610">
        <w:rPr>
          <w:color w:val="231F20"/>
          <w:spacing w:val="-4"/>
          <w:sz w:val="24"/>
        </w:rPr>
        <w:t>hợp</w:t>
      </w:r>
      <w:r w:rsidR="00E11876" w:rsidRPr="00CF7610">
        <w:rPr>
          <w:color w:val="231F20"/>
          <w:spacing w:val="-10"/>
          <w:sz w:val="24"/>
        </w:rPr>
        <w:t xml:space="preserve"> </w:t>
      </w:r>
      <w:r w:rsidR="00E11876" w:rsidRPr="00CF7610">
        <w:rPr>
          <w:color w:val="231F20"/>
          <w:spacing w:val="-4"/>
          <w:sz w:val="24"/>
        </w:rPr>
        <w:t>dựa</w:t>
      </w:r>
      <w:r w:rsidR="00E11876" w:rsidRPr="00CF7610">
        <w:rPr>
          <w:color w:val="231F20"/>
          <w:spacing w:val="-9"/>
          <w:sz w:val="24"/>
        </w:rPr>
        <w:t xml:space="preserve"> </w:t>
      </w:r>
      <w:r w:rsidR="00E11876" w:rsidRPr="00CF7610">
        <w:rPr>
          <w:color w:val="231F20"/>
          <w:spacing w:val="-4"/>
          <w:sz w:val="24"/>
        </w:rPr>
        <w:t>trên</w:t>
      </w:r>
      <w:r w:rsidR="00E11876" w:rsidRPr="00CF7610">
        <w:rPr>
          <w:color w:val="231F20"/>
          <w:spacing w:val="-10"/>
          <w:sz w:val="24"/>
        </w:rPr>
        <w:t xml:space="preserve"> </w:t>
      </w:r>
      <w:r w:rsidR="00E11876" w:rsidRPr="00CF7610">
        <w:rPr>
          <w:color w:val="231F20"/>
          <w:spacing w:val="-4"/>
          <w:sz w:val="24"/>
        </w:rPr>
        <w:t>định</w:t>
      </w:r>
      <w:r w:rsidR="00E11876" w:rsidRPr="00CF7610">
        <w:rPr>
          <w:color w:val="231F20"/>
          <w:spacing w:val="-9"/>
          <w:sz w:val="24"/>
        </w:rPr>
        <w:t xml:space="preserve"> </w:t>
      </w:r>
      <w:r w:rsidR="00E11876" w:rsidRPr="00CF7610">
        <w:rPr>
          <w:color w:val="231F20"/>
          <w:spacing w:val="-4"/>
          <w:sz w:val="24"/>
        </w:rPr>
        <w:t>hướng</w:t>
      </w:r>
      <w:r w:rsidR="00E11876" w:rsidRPr="00CF7610">
        <w:rPr>
          <w:color w:val="231F20"/>
          <w:spacing w:val="-9"/>
          <w:sz w:val="24"/>
        </w:rPr>
        <w:t xml:space="preserve"> </w:t>
      </w:r>
      <w:r w:rsidR="00E11876" w:rsidRPr="00CF7610">
        <w:rPr>
          <w:color w:val="231F20"/>
          <w:spacing w:val="-4"/>
          <w:sz w:val="24"/>
        </w:rPr>
        <w:t>sau: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Đề tài cụ thể, gần gũi với HS, liên quan đến tuổi </w:t>
      </w:r>
      <w:r w:rsidR="00E11876" w:rsidRPr="00CF7610">
        <w:rPr>
          <w:color w:val="231F20"/>
          <w:spacing w:val="-4"/>
          <w:sz w:val="24"/>
        </w:rPr>
        <w:t>trẻ;</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tài có ý nghĩa với những HS</w:t>
      </w:r>
      <w:r w:rsidR="00E11876" w:rsidRPr="00CF7610">
        <w:rPr>
          <w:color w:val="231F20"/>
          <w:spacing w:val="-1"/>
          <w:sz w:val="24"/>
        </w:rPr>
        <w:t xml:space="preserve"> </w:t>
      </w:r>
      <w:r w:rsidR="00E11876" w:rsidRPr="00CF7610">
        <w:rPr>
          <w:color w:val="231F20"/>
          <w:sz w:val="24"/>
        </w:rPr>
        <w:t xml:space="preserve">đang sắp tốt nghiệp phổ </w:t>
      </w:r>
      <w:r w:rsidR="00E11876" w:rsidRPr="00CF7610">
        <w:rPr>
          <w:color w:val="231F20"/>
          <w:spacing w:val="-2"/>
          <w:sz w:val="24"/>
        </w:rPr>
        <w:t>thông;</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Đề tài đang được nhiều người trẻ quan </w:t>
      </w:r>
      <w:r w:rsidR="00E11876" w:rsidRPr="00CF7610">
        <w:rPr>
          <w:color w:val="231F20"/>
          <w:spacing w:val="-4"/>
          <w:sz w:val="24"/>
        </w:rPr>
        <w:t>tâm.</w:t>
      </w:r>
    </w:p>
    <w:p w:rsidR="00624C97" w:rsidRPr="00CF7610" w:rsidRDefault="00CF7610" w:rsidP="00CF7610">
      <w:pPr>
        <w:tabs>
          <w:tab w:val="left" w:pos="797"/>
        </w:tabs>
        <w:spacing w:before="15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tìm</w:t>
      </w:r>
      <w:r w:rsidR="00E11876" w:rsidRPr="00CF7610">
        <w:rPr>
          <w:b/>
          <w:color w:val="231F20"/>
          <w:spacing w:val="-1"/>
          <w:sz w:val="26"/>
        </w:rPr>
        <w:t xml:space="preserve"> </w:t>
      </w:r>
      <w:r w:rsidR="00E11876" w:rsidRPr="00CF7610">
        <w:rPr>
          <w:b/>
          <w:color w:val="231F20"/>
          <w:sz w:val="26"/>
        </w:rPr>
        <w:t>ý,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z w:val="26"/>
        </w:rPr>
        <w:t>ý,</w:t>
      </w:r>
      <w:r w:rsidR="00E11876" w:rsidRPr="00CF7610">
        <w:rPr>
          <w:b/>
          <w:color w:val="231F20"/>
          <w:spacing w:val="-1"/>
          <w:sz w:val="26"/>
        </w:rPr>
        <w:t xml:space="preserve"> </w:t>
      </w:r>
      <w:r w:rsidR="00E11876" w:rsidRPr="00CF7610">
        <w:rPr>
          <w:b/>
          <w:color w:val="231F20"/>
          <w:sz w:val="26"/>
        </w:rPr>
        <w:t xml:space="preserve">viết </w:t>
      </w:r>
      <w:r w:rsidR="00E11876" w:rsidRPr="00CF7610">
        <w:rPr>
          <w:b/>
          <w:color w:val="231F20"/>
          <w:spacing w:val="-5"/>
          <w:sz w:val="26"/>
        </w:rPr>
        <w:t>bài</w:t>
      </w:r>
    </w:p>
    <w:p w:rsidR="00624C97" w:rsidRPr="00CF7610" w:rsidRDefault="00CF7610" w:rsidP="00CF7610">
      <w:pPr>
        <w:tabs>
          <w:tab w:val="left" w:pos="773"/>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Xác</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ý</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cho</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lập</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dàn</w:t>
      </w:r>
      <w:r w:rsidR="00E11876" w:rsidRPr="00CF7610">
        <w:rPr>
          <w:color w:val="231F20"/>
          <w:spacing w:val="-5"/>
          <w:sz w:val="24"/>
        </w:rPr>
        <w:t xml:space="preserve"> </w:t>
      </w:r>
      <w:r w:rsidR="00E11876" w:rsidRPr="00CF7610">
        <w:rPr>
          <w:color w:val="231F20"/>
          <w:sz w:val="24"/>
        </w:rPr>
        <w:t>ý,</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văn</w:t>
      </w:r>
      <w:r w:rsidR="00E11876" w:rsidRPr="00CF7610">
        <w:rPr>
          <w:color w:val="231F20"/>
          <w:spacing w:val="-5"/>
          <w:sz w:val="24"/>
        </w:rPr>
        <w:t xml:space="preserve"> </w:t>
      </w:r>
      <w:r w:rsidR="00E11876" w:rsidRPr="00CF7610">
        <w:rPr>
          <w:color w:val="231F20"/>
          <w:sz w:val="24"/>
        </w:rPr>
        <w:t>nghị</w:t>
      </w:r>
      <w:r w:rsidR="00E11876" w:rsidRPr="00CF7610">
        <w:rPr>
          <w:color w:val="231F20"/>
          <w:spacing w:val="-5"/>
          <w:sz w:val="24"/>
        </w:rPr>
        <w:t xml:space="preserve"> </w:t>
      </w:r>
      <w:r w:rsidR="00E11876" w:rsidRPr="00CF7610">
        <w:rPr>
          <w:color w:val="231F20"/>
          <w:sz w:val="24"/>
        </w:rPr>
        <w:t>luận về một vấn đề liên quan đến tuổi trẻ.</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Phiếu tìm ý, dàn</w:t>
      </w:r>
      <w:r w:rsidR="00E11876" w:rsidRPr="00CF7610">
        <w:rPr>
          <w:color w:val="231F20"/>
          <w:spacing w:val="-1"/>
          <w:sz w:val="24"/>
        </w:rPr>
        <w:t xml:space="preserve"> </w:t>
      </w:r>
      <w:r w:rsidR="00E11876" w:rsidRPr="00CF7610">
        <w:rPr>
          <w:color w:val="231F20"/>
          <w:sz w:val="24"/>
        </w:rPr>
        <w:t xml:space="preserve">ý, bài viết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w:t>
      </w:r>
      <w:r>
        <w:rPr>
          <w:color w:val="231F20"/>
          <w:spacing w:val="-1"/>
          <w:sz w:val="24"/>
        </w:rPr>
        <w:t xml:space="preserve"> </w:t>
      </w:r>
      <w:r>
        <w:rPr>
          <w:color w:val="231F20"/>
          <w:sz w:val="24"/>
        </w:rPr>
        <w:t>Nhóm 4</w:t>
      </w:r>
      <w:r>
        <w:rPr>
          <w:color w:val="231F20"/>
          <w:spacing w:val="-1"/>
          <w:sz w:val="24"/>
        </w:rPr>
        <w:t xml:space="preserve"> </w:t>
      </w:r>
      <w:r>
        <w:rPr>
          <w:color w:val="231F20"/>
          <w:sz w:val="24"/>
        </w:rPr>
        <w:t>– 5</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các</w:t>
      </w:r>
      <w:r>
        <w:rPr>
          <w:color w:val="231F20"/>
          <w:spacing w:val="-1"/>
          <w:sz w:val="24"/>
        </w:rPr>
        <w:t xml:space="preserve"> </w:t>
      </w:r>
      <w:r>
        <w:rPr>
          <w:color w:val="231F20"/>
          <w:sz w:val="24"/>
        </w:rPr>
        <w:t xml:space="preserve">nhiệm vụ </w:t>
      </w:r>
      <w:r>
        <w:rPr>
          <w:color w:val="231F20"/>
          <w:spacing w:val="-4"/>
          <w:sz w:val="24"/>
        </w:rPr>
        <w:t>sau:</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62"/>
        </w:tabs>
        <w:spacing w:before="79"/>
        <w:ind w:left="762" w:hanging="339"/>
        <w:rPr>
          <w:sz w:val="24"/>
        </w:rPr>
      </w:pPr>
      <w:r>
        <w:rPr>
          <w:color w:val="231F20"/>
          <w:sz w:val="24"/>
          <w:szCs w:val="24"/>
        </w:rPr>
        <w:lastRenderedPageBreak/>
        <w:t>(1)</w:t>
      </w:r>
      <w:r>
        <w:rPr>
          <w:color w:val="231F20"/>
          <w:sz w:val="24"/>
          <w:szCs w:val="24"/>
        </w:rPr>
        <w:tab/>
      </w:r>
      <w:r w:rsidR="00E11876" w:rsidRPr="00CF7610">
        <w:rPr>
          <w:color w:val="231F20"/>
          <w:sz w:val="24"/>
        </w:rPr>
        <w:t xml:space="preserve">Điền vào phiếu tìm </w:t>
      </w:r>
      <w:r w:rsidR="00E11876" w:rsidRPr="00CF7610">
        <w:rPr>
          <w:color w:val="231F20"/>
          <w:spacing w:val="-5"/>
          <w:sz w:val="24"/>
        </w:rPr>
        <w:t>ý:</w:t>
      </w:r>
    </w:p>
    <w:p w:rsidR="00624C97" w:rsidRDefault="00E11876">
      <w:pPr>
        <w:spacing w:before="68"/>
        <w:ind w:left="490" w:right="361"/>
        <w:jc w:val="center"/>
        <w:rPr>
          <w:b/>
          <w:sz w:val="24"/>
        </w:rPr>
      </w:pPr>
      <w:r>
        <w:rPr>
          <w:b/>
          <w:color w:val="231F20"/>
          <w:sz w:val="24"/>
        </w:rPr>
        <w:t>PHIẾU</w:t>
      </w:r>
      <w:r>
        <w:rPr>
          <w:b/>
          <w:color w:val="231F20"/>
          <w:spacing w:val="-3"/>
          <w:sz w:val="24"/>
        </w:rPr>
        <w:t xml:space="preserve"> </w:t>
      </w:r>
      <w:r>
        <w:rPr>
          <w:b/>
          <w:color w:val="231F20"/>
          <w:sz w:val="24"/>
        </w:rPr>
        <w:t>XÁC</w:t>
      </w:r>
      <w:r>
        <w:rPr>
          <w:b/>
          <w:color w:val="231F20"/>
          <w:spacing w:val="-3"/>
          <w:sz w:val="24"/>
        </w:rPr>
        <w:t xml:space="preserve"> </w:t>
      </w:r>
      <w:r>
        <w:rPr>
          <w:b/>
          <w:color w:val="231F20"/>
          <w:sz w:val="24"/>
        </w:rPr>
        <w:t>ĐỊNH</w:t>
      </w:r>
      <w:r>
        <w:rPr>
          <w:b/>
          <w:color w:val="231F20"/>
          <w:spacing w:val="-1"/>
          <w:sz w:val="24"/>
        </w:rPr>
        <w:t xml:space="preserve"> </w:t>
      </w:r>
      <w:r>
        <w:rPr>
          <w:b/>
          <w:color w:val="231F20"/>
          <w:sz w:val="24"/>
        </w:rPr>
        <w:t>ĐỀ</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NGƯỜI</w:t>
      </w:r>
      <w:r>
        <w:rPr>
          <w:b/>
          <w:color w:val="231F20"/>
          <w:spacing w:val="-2"/>
          <w:sz w:val="24"/>
        </w:rPr>
        <w:t xml:space="preserve"> </w:t>
      </w:r>
      <w:r>
        <w:rPr>
          <w:b/>
          <w:color w:val="231F20"/>
          <w:spacing w:val="-5"/>
          <w:sz w:val="24"/>
        </w:rPr>
        <w:t>ĐỌC</w:t>
      </w:r>
    </w:p>
    <w:p w:rsidR="00624C97" w:rsidRDefault="00E11876">
      <w:pPr>
        <w:pStyle w:val="BodyText"/>
        <w:spacing w:before="4"/>
        <w:ind w:left="0" w:firstLine="0"/>
        <w:rPr>
          <w:b/>
          <w:sz w:val="12"/>
        </w:rPr>
      </w:pPr>
      <w:r>
        <w:rPr>
          <w:noProof/>
          <w:lang w:val="en-US"/>
        </w:rPr>
        <mc:AlternateContent>
          <mc:Choice Requires="wps">
            <w:drawing>
              <wp:anchor distT="0" distB="0" distL="0" distR="0" simplePos="0" relativeHeight="251668992" behindDoc="1" locked="0" layoutInCell="1" allowOverlap="1" wp14:anchorId="586480CF" wp14:editId="22AE5FDD">
                <wp:simplePos x="0" y="0"/>
                <wp:positionH relativeFrom="page">
                  <wp:posOffset>635057</wp:posOffset>
                </wp:positionH>
                <wp:positionV relativeFrom="paragraph">
                  <wp:posOffset>105985</wp:posOffset>
                </wp:positionV>
                <wp:extent cx="5606415" cy="156527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6415" cy="1565275"/>
                          <a:chOff x="0" y="0"/>
                          <a:chExt cx="5606415" cy="1565275"/>
                        </a:xfrm>
                      </wpg:grpSpPr>
                      <wps:wsp>
                        <wps:cNvPr id="143" name="Graphic 143"/>
                        <wps:cNvSpPr/>
                        <wps:spPr>
                          <a:xfrm>
                            <a:off x="6350" y="6350"/>
                            <a:ext cx="5593715" cy="1552575"/>
                          </a:xfrm>
                          <a:custGeom>
                            <a:avLst/>
                            <a:gdLst/>
                            <a:ahLst/>
                            <a:cxnLst/>
                            <a:rect l="l" t="t" r="r" b="b"/>
                            <a:pathLst>
                              <a:path w="5593715" h="1552575">
                                <a:moveTo>
                                  <a:pt x="252006" y="0"/>
                                </a:moveTo>
                                <a:lnTo>
                                  <a:pt x="106315" y="3937"/>
                                </a:lnTo>
                                <a:lnTo>
                                  <a:pt x="31500" y="31502"/>
                                </a:lnTo>
                                <a:lnTo>
                                  <a:pt x="3937" y="106320"/>
                                </a:lnTo>
                                <a:lnTo>
                                  <a:pt x="0" y="252018"/>
                                </a:lnTo>
                                <a:lnTo>
                                  <a:pt x="0" y="1300162"/>
                                </a:lnTo>
                                <a:lnTo>
                                  <a:pt x="3937" y="1445831"/>
                                </a:lnTo>
                                <a:lnTo>
                                  <a:pt x="31500" y="1520634"/>
                                </a:lnTo>
                                <a:lnTo>
                                  <a:pt x="106315" y="1548193"/>
                                </a:lnTo>
                                <a:lnTo>
                                  <a:pt x="252006" y="1552130"/>
                                </a:lnTo>
                                <a:lnTo>
                                  <a:pt x="5341175" y="1552130"/>
                                </a:lnTo>
                                <a:lnTo>
                                  <a:pt x="5486866" y="1548193"/>
                                </a:lnTo>
                                <a:lnTo>
                                  <a:pt x="5561680" y="1520634"/>
                                </a:lnTo>
                                <a:lnTo>
                                  <a:pt x="5589244" y="1445831"/>
                                </a:lnTo>
                                <a:lnTo>
                                  <a:pt x="5593181" y="1300162"/>
                                </a:lnTo>
                                <a:lnTo>
                                  <a:pt x="5593181" y="252018"/>
                                </a:lnTo>
                                <a:lnTo>
                                  <a:pt x="5589244" y="106320"/>
                                </a:lnTo>
                                <a:lnTo>
                                  <a:pt x="5561680" y="31502"/>
                                </a:lnTo>
                                <a:lnTo>
                                  <a:pt x="5486866" y="3937"/>
                                </a:lnTo>
                                <a:lnTo>
                                  <a:pt x="5341175" y="0"/>
                                </a:lnTo>
                                <a:lnTo>
                                  <a:pt x="252006" y="0"/>
                                </a:lnTo>
                                <a:close/>
                              </a:path>
                            </a:pathLst>
                          </a:custGeom>
                          <a:ln w="12700">
                            <a:solidFill>
                              <a:srgbClr val="231F20"/>
                            </a:solidFill>
                            <a:prstDash val="solid"/>
                          </a:ln>
                        </wps:spPr>
                        <wps:bodyPr wrap="square" lIns="0" tIns="0" rIns="0" bIns="0" rtlCol="0">
                          <a:prstTxWarp prst="textNoShape">
                            <a:avLst/>
                          </a:prstTxWarp>
                          <a:noAutofit/>
                        </wps:bodyPr>
                      </wps:wsp>
                      <wps:wsp>
                        <wps:cNvPr id="144" name="Textbox 144"/>
                        <wps:cNvSpPr txBox="1"/>
                        <wps:spPr>
                          <a:xfrm>
                            <a:off x="0" y="0"/>
                            <a:ext cx="5606415" cy="1565275"/>
                          </a:xfrm>
                          <a:prstGeom prst="rect">
                            <a:avLst/>
                          </a:prstGeom>
                        </wps:spPr>
                        <wps:txbx>
                          <w:txbxContent>
                            <w:p w:rsidR="00624C97" w:rsidRDefault="00E11876">
                              <w:pPr>
                                <w:spacing w:before="211"/>
                                <w:ind w:left="391"/>
                                <w:rPr>
                                  <w:sz w:val="24"/>
                                </w:rPr>
                              </w:pPr>
                              <w:r>
                                <w:rPr>
                                  <w:color w:val="231F20"/>
                                  <w:sz w:val="24"/>
                                </w:rPr>
                                <w:t>Tên</w:t>
                              </w:r>
                              <w:r>
                                <w:rPr>
                                  <w:color w:val="231F20"/>
                                  <w:spacing w:val="42"/>
                                  <w:sz w:val="24"/>
                                </w:rPr>
                                <w:t xml:space="preserve"> </w:t>
                              </w:r>
                              <w:r>
                                <w:rPr>
                                  <w:color w:val="231F20"/>
                                  <w:sz w:val="24"/>
                                </w:rPr>
                                <w:t>nhóm:</w:t>
                              </w:r>
                              <w:r>
                                <w:rPr>
                                  <w:color w:val="231F20"/>
                                  <w:spacing w:val="42"/>
                                  <w:sz w:val="24"/>
                                </w:rPr>
                                <w:t xml:space="preserve"> </w:t>
                              </w:r>
                              <w:r>
                                <w:rPr>
                                  <w:color w:val="231F20"/>
                                  <w:spacing w:val="-2"/>
                                  <w:sz w:val="24"/>
                                </w:rPr>
                                <w:t>....................................................................................................................</w:t>
                              </w:r>
                            </w:p>
                            <w:p w:rsidR="00624C97" w:rsidRDefault="00E11876">
                              <w:pPr>
                                <w:spacing w:before="69" w:line="300" w:lineRule="auto"/>
                                <w:ind w:left="391"/>
                                <w:rPr>
                                  <w:sz w:val="24"/>
                                </w:rPr>
                              </w:pPr>
                              <w:r>
                                <w:rPr>
                                  <w:color w:val="231F20"/>
                                  <w:sz w:val="24"/>
                                </w:rPr>
                                <w:t>Đề bài: .......................................................................................................................... Người</w:t>
                              </w:r>
                              <w:r>
                                <w:rPr>
                                  <w:color w:val="231F20"/>
                                  <w:spacing w:val="-1"/>
                                  <w:sz w:val="24"/>
                                </w:rPr>
                                <w:t xml:space="preserve"> </w:t>
                              </w:r>
                              <w:r>
                                <w:rPr>
                                  <w:color w:val="231F20"/>
                                  <w:sz w:val="24"/>
                                </w:rPr>
                                <w:t>đ</w:t>
                              </w:r>
                              <w:r>
                                <w:rPr>
                                  <w:color w:val="231F20"/>
                                  <w:sz w:val="24"/>
                                </w:rPr>
                                <w:t>ọc</w:t>
                              </w:r>
                              <w:r>
                                <w:rPr>
                                  <w:color w:val="231F20"/>
                                  <w:spacing w:val="-1"/>
                                  <w:sz w:val="24"/>
                                </w:rPr>
                                <w:t xml:space="preserve"> </w:t>
                              </w:r>
                              <w:r>
                                <w:rPr>
                                  <w:color w:val="231F20"/>
                                  <w:sz w:val="24"/>
                                </w:rPr>
                                <w:t>bài</w:t>
                              </w:r>
                              <w:r>
                                <w:rPr>
                                  <w:color w:val="231F20"/>
                                  <w:spacing w:val="-1"/>
                                  <w:sz w:val="24"/>
                                </w:rPr>
                                <w:t xml:space="preserve"> </w:t>
                              </w:r>
                              <w:r>
                                <w:rPr>
                                  <w:color w:val="231F20"/>
                                  <w:sz w:val="24"/>
                                </w:rPr>
                                <w:t>viết</w:t>
                              </w:r>
                              <w:r>
                                <w:rPr>
                                  <w:color w:val="231F20"/>
                                  <w:spacing w:val="-1"/>
                                  <w:sz w:val="24"/>
                                </w:rPr>
                                <w:t xml:space="preserve"> </w:t>
                              </w:r>
                              <w:r>
                                <w:rPr>
                                  <w:color w:val="231F20"/>
                                  <w:sz w:val="24"/>
                                </w:rPr>
                                <w:t>này</w:t>
                              </w:r>
                              <w:r>
                                <w:rPr>
                                  <w:color w:val="231F20"/>
                                  <w:spacing w:val="-1"/>
                                  <w:sz w:val="24"/>
                                </w:rPr>
                                <w:t xml:space="preserve"> </w:t>
                              </w:r>
                              <w:r>
                                <w:rPr>
                                  <w:color w:val="231F20"/>
                                  <w:sz w:val="24"/>
                                </w:rPr>
                                <w:t>có</w:t>
                              </w:r>
                              <w:r>
                                <w:rPr>
                                  <w:color w:val="231F20"/>
                                  <w:spacing w:val="-1"/>
                                  <w:sz w:val="24"/>
                                </w:rPr>
                                <w:t xml:space="preserve"> </w:t>
                              </w:r>
                              <w:r>
                                <w:rPr>
                                  <w:color w:val="231F20"/>
                                  <w:sz w:val="24"/>
                                </w:rPr>
                                <w:t>thể</w:t>
                              </w:r>
                              <w:r>
                                <w:rPr>
                                  <w:color w:val="231F20"/>
                                  <w:spacing w:val="-1"/>
                                  <w:sz w:val="24"/>
                                </w:rPr>
                                <w:t xml:space="preserve"> </w:t>
                              </w:r>
                              <w:r>
                                <w:rPr>
                                  <w:color w:val="231F20"/>
                                  <w:sz w:val="24"/>
                                </w:rPr>
                                <w:t>là:</w:t>
                              </w:r>
                              <w:r>
                                <w:rPr>
                                  <w:color w:val="231F20"/>
                                  <w:spacing w:val="-1"/>
                                  <w:sz w:val="24"/>
                                </w:rPr>
                                <w:t xml:space="preserve"> </w:t>
                              </w:r>
                              <w:r>
                                <w:rPr>
                                  <w:color w:val="231F20"/>
                                  <w:spacing w:val="-2"/>
                                  <w:sz w:val="24"/>
                                </w:rPr>
                                <w:t>..................................................................................</w:t>
                              </w:r>
                            </w:p>
                            <w:p w:rsidR="00624C97" w:rsidRDefault="00E11876">
                              <w:pPr>
                                <w:spacing w:line="275" w:lineRule="exact"/>
                                <w:ind w:left="391"/>
                                <w:rPr>
                                  <w:sz w:val="24"/>
                                </w:rPr>
                              </w:pPr>
                              <w:r>
                                <w:rPr>
                                  <w:color w:val="231F20"/>
                                  <w:sz w:val="24"/>
                                </w:rPr>
                                <w:t xml:space="preserve">Người đọc mong chờ ở bài viết của </w:t>
                              </w:r>
                              <w:r>
                                <w:rPr>
                                  <w:color w:val="231F20"/>
                                  <w:spacing w:val="-4"/>
                                  <w:sz w:val="24"/>
                                </w:rPr>
                                <w:t>tôi:</w:t>
                              </w:r>
                            </w:p>
                            <w:p w:rsidR="00624C97" w:rsidRDefault="00E11876" w:rsidP="00E11876">
                              <w:pPr>
                                <w:numPr>
                                  <w:ilvl w:val="0"/>
                                  <w:numId w:val="10"/>
                                </w:numPr>
                                <w:tabs>
                                  <w:tab w:val="left" w:pos="589"/>
                                </w:tabs>
                                <w:spacing w:before="69"/>
                                <w:ind w:left="589" w:hanging="198"/>
                                <w:rPr>
                                  <w:sz w:val="24"/>
                                </w:rPr>
                              </w:pPr>
                              <w:r>
                                <w:rPr>
                                  <w:color w:val="231F20"/>
                                  <w:spacing w:val="-2"/>
                                  <w:sz w:val="24"/>
                                </w:rPr>
                                <w:t>....................................................................................................................................</w:t>
                              </w:r>
                            </w:p>
                            <w:p w:rsidR="00624C97" w:rsidRDefault="00E11876" w:rsidP="00E11876">
                              <w:pPr>
                                <w:numPr>
                                  <w:ilvl w:val="0"/>
                                  <w:numId w:val="10"/>
                                </w:numPr>
                                <w:tabs>
                                  <w:tab w:val="left" w:pos="589"/>
                                </w:tabs>
                                <w:spacing w:before="68"/>
                                <w:ind w:left="589" w:hanging="198"/>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004501pt;margin-top:8.345344pt;width:441.45pt;height:123.25pt;mso-position-horizontal-relative:page;mso-position-vertical-relative:paragraph;z-index:-15715328;mso-wrap-distance-left:0;mso-wrap-distance-right:0" id="docshapegroup123" coordorigin="1000,167" coordsize="8829,2465">
                <v:shape style="position:absolute;left:1010;top:176;width:8809;height:2445" id="docshape124" coordorigin="1010,177" coordsize="8809,2445" path="m1407,177l1178,183,1060,227,1016,344,1010,574,1010,2224,1016,2454,1060,2572,1178,2615,1407,2621,9421,2621,9651,2615,9769,2572,9812,2454,9818,2224,9818,574,9812,344,9769,227,9651,183,9421,177,1407,177xe" filled="false" stroked="true" strokeweight="1pt" strokecolor="#231f20">
                  <v:path arrowok="t"/>
                  <v:stroke dashstyle="solid"/>
                </v:shape>
                <v:shape style="position:absolute;left:1000;top:166;width:8829;height:2465" type="#_x0000_t202" id="docshape125" filled="false" stroked="false">
                  <v:textbox inset="0,0,0,0">
                    <w:txbxContent>
                      <w:p>
                        <w:pPr>
                          <w:spacing w:before="211"/>
                          <w:ind w:left="391" w:right="0" w:firstLine="0"/>
                          <w:jc w:val="left"/>
                          <w:rPr>
                            <w:sz w:val="24"/>
                          </w:rPr>
                        </w:pPr>
                        <w:r>
                          <w:rPr>
                            <w:color w:val="231F20"/>
                            <w:sz w:val="24"/>
                          </w:rPr>
                          <w:t>Tên</w:t>
                        </w:r>
                        <w:r>
                          <w:rPr>
                            <w:color w:val="231F20"/>
                            <w:spacing w:val="42"/>
                            <w:sz w:val="24"/>
                          </w:rPr>
                          <w:t> </w:t>
                        </w:r>
                        <w:r>
                          <w:rPr>
                            <w:color w:val="231F20"/>
                            <w:sz w:val="24"/>
                          </w:rPr>
                          <w:t>nhóm:</w:t>
                        </w:r>
                        <w:r>
                          <w:rPr>
                            <w:color w:val="231F20"/>
                            <w:spacing w:val="42"/>
                            <w:sz w:val="24"/>
                          </w:rPr>
                          <w:t> </w:t>
                        </w:r>
                        <w:r>
                          <w:rPr>
                            <w:color w:val="231F20"/>
                            <w:spacing w:val="-2"/>
                            <w:sz w:val="24"/>
                          </w:rPr>
                          <w:t>....................................................................................................................</w:t>
                        </w:r>
                      </w:p>
                      <w:p>
                        <w:pPr>
                          <w:spacing w:line="300" w:lineRule="auto" w:before="69"/>
                          <w:ind w:left="391" w:right="0" w:firstLine="0"/>
                          <w:jc w:val="left"/>
                          <w:rPr>
                            <w:sz w:val="24"/>
                          </w:rPr>
                        </w:pPr>
                        <w:r>
                          <w:rPr>
                            <w:color w:val="231F20"/>
                            <w:sz w:val="24"/>
                          </w:rPr>
                          <w:t>Đề bài: </w:t>
                        </w:r>
                        <w:r>
                          <w:rPr>
                            <w:color w:val="231F20"/>
                            <w:sz w:val="24"/>
                          </w:rPr>
                          <w:t>.......................................................................................................................... Người</w:t>
                        </w:r>
                        <w:r>
                          <w:rPr>
                            <w:color w:val="231F20"/>
                            <w:spacing w:val="-1"/>
                            <w:sz w:val="24"/>
                          </w:rPr>
                          <w:t> </w:t>
                        </w:r>
                        <w:r>
                          <w:rPr>
                            <w:color w:val="231F20"/>
                            <w:sz w:val="24"/>
                          </w:rPr>
                          <w:t>đọc</w:t>
                        </w:r>
                        <w:r>
                          <w:rPr>
                            <w:color w:val="231F20"/>
                            <w:spacing w:val="-1"/>
                            <w:sz w:val="24"/>
                          </w:rPr>
                          <w:t> </w:t>
                        </w:r>
                        <w:r>
                          <w:rPr>
                            <w:color w:val="231F20"/>
                            <w:sz w:val="24"/>
                          </w:rPr>
                          <w:t>bài</w:t>
                        </w:r>
                        <w:r>
                          <w:rPr>
                            <w:color w:val="231F20"/>
                            <w:spacing w:val="-1"/>
                            <w:sz w:val="24"/>
                          </w:rPr>
                          <w:t> </w:t>
                        </w:r>
                        <w:r>
                          <w:rPr>
                            <w:color w:val="231F20"/>
                            <w:sz w:val="24"/>
                          </w:rPr>
                          <w:t>viết</w:t>
                        </w:r>
                        <w:r>
                          <w:rPr>
                            <w:color w:val="231F20"/>
                            <w:spacing w:val="-1"/>
                            <w:sz w:val="24"/>
                          </w:rPr>
                          <w:t> </w:t>
                        </w:r>
                        <w:r>
                          <w:rPr>
                            <w:color w:val="231F20"/>
                            <w:sz w:val="24"/>
                          </w:rPr>
                          <w:t>này</w:t>
                        </w:r>
                        <w:r>
                          <w:rPr>
                            <w:color w:val="231F20"/>
                            <w:spacing w:val="-1"/>
                            <w:sz w:val="24"/>
                          </w:rPr>
                          <w:t> </w:t>
                        </w:r>
                        <w:r>
                          <w:rPr>
                            <w:color w:val="231F20"/>
                            <w:sz w:val="24"/>
                          </w:rPr>
                          <w:t>có</w:t>
                        </w:r>
                        <w:r>
                          <w:rPr>
                            <w:color w:val="231F20"/>
                            <w:spacing w:val="-1"/>
                            <w:sz w:val="24"/>
                          </w:rPr>
                          <w:t> </w:t>
                        </w:r>
                        <w:r>
                          <w:rPr>
                            <w:color w:val="231F20"/>
                            <w:sz w:val="24"/>
                          </w:rPr>
                          <w:t>thể</w:t>
                        </w:r>
                        <w:r>
                          <w:rPr>
                            <w:color w:val="231F20"/>
                            <w:spacing w:val="-1"/>
                            <w:sz w:val="24"/>
                          </w:rPr>
                          <w:t> </w:t>
                        </w:r>
                        <w:r>
                          <w:rPr>
                            <w:color w:val="231F20"/>
                            <w:sz w:val="24"/>
                          </w:rPr>
                          <w:t>là:</w:t>
                        </w:r>
                        <w:r>
                          <w:rPr>
                            <w:color w:val="231F20"/>
                            <w:spacing w:val="-1"/>
                            <w:sz w:val="24"/>
                          </w:rPr>
                          <w:t> </w:t>
                        </w:r>
                        <w:r>
                          <w:rPr>
                            <w:color w:val="231F20"/>
                            <w:spacing w:val="-2"/>
                            <w:sz w:val="24"/>
                          </w:rPr>
                          <w:t>..................................................................................</w:t>
                        </w:r>
                      </w:p>
                      <w:p>
                        <w:pPr>
                          <w:spacing w:line="275" w:lineRule="exact" w:before="0"/>
                          <w:ind w:left="391" w:right="0" w:firstLine="0"/>
                          <w:jc w:val="left"/>
                          <w:rPr>
                            <w:sz w:val="24"/>
                          </w:rPr>
                        </w:pPr>
                        <w:r>
                          <w:rPr>
                            <w:color w:val="231F20"/>
                            <w:sz w:val="24"/>
                          </w:rPr>
                          <w:t>Người đọc mong chờ ở bài viết của </w:t>
                        </w:r>
                        <w:r>
                          <w:rPr>
                            <w:color w:val="231F20"/>
                            <w:spacing w:val="-4"/>
                            <w:sz w:val="24"/>
                          </w:rPr>
                          <w:t>tôi:</w:t>
                        </w:r>
                      </w:p>
                      <w:p>
                        <w:pPr>
                          <w:numPr>
                            <w:ilvl w:val="0"/>
                            <w:numId w:val="92"/>
                          </w:numPr>
                          <w:tabs>
                            <w:tab w:pos="589" w:val="left" w:leader="none"/>
                          </w:tabs>
                          <w:spacing w:before="69"/>
                          <w:ind w:left="589" w:right="0" w:hanging="198"/>
                          <w:jc w:val="left"/>
                          <w:rPr>
                            <w:sz w:val="24"/>
                          </w:rPr>
                        </w:pPr>
                        <w:r>
                          <w:rPr>
                            <w:color w:val="231F20"/>
                            <w:spacing w:val="-2"/>
                            <w:sz w:val="24"/>
                          </w:rPr>
                          <w:t>....................................................................................................................................</w:t>
                        </w:r>
                      </w:p>
                      <w:p>
                        <w:pPr>
                          <w:numPr>
                            <w:ilvl w:val="0"/>
                            <w:numId w:val="92"/>
                          </w:numPr>
                          <w:tabs>
                            <w:tab w:pos="589" w:val="left" w:leader="none"/>
                          </w:tabs>
                          <w:spacing w:before="68"/>
                          <w:ind w:left="589" w:right="0" w:hanging="198"/>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57"/>
        </w:tabs>
        <w:spacing w:before="120"/>
        <w:ind w:left="757" w:hanging="334"/>
        <w:rPr>
          <w:sz w:val="24"/>
        </w:rPr>
      </w:pPr>
      <w:r>
        <w:rPr>
          <w:color w:val="231F20"/>
          <w:sz w:val="24"/>
          <w:szCs w:val="24"/>
        </w:rPr>
        <w:t>(2)</w:t>
      </w:r>
      <w:r>
        <w:rPr>
          <w:color w:val="231F20"/>
          <w:sz w:val="24"/>
          <w:szCs w:val="24"/>
        </w:rPr>
        <w:tab/>
      </w:r>
      <w:r w:rsidR="00E11876" w:rsidRPr="00CF7610">
        <w:rPr>
          <w:color w:val="231F20"/>
          <w:sz w:val="24"/>
        </w:rPr>
        <w:t xml:space="preserve">Thu thập tư liệu (thực hiện ở nhà hoặc dùng điện thoại thực hiện trên </w:t>
      </w:r>
      <w:r w:rsidR="00E11876" w:rsidRPr="00CF7610">
        <w:rPr>
          <w:color w:val="231F20"/>
          <w:spacing w:val="-2"/>
          <w:sz w:val="24"/>
        </w:rPr>
        <w:t>lớp):</w:t>
      </w:r>
    </w:p>
    <w:p w:rsidR="00624C97" w:rsidRDefault="00E11876">
      <w:pPr>
        <w:spacing w:before="69"/>
        <w:ind w:left="490" w:right="360"/>
        <w:jc w:val="center"/>
        <w:rPr>
          <w:b/>
          <w:sz w:val="24"/>
        </w:rPr>
      </w:pPr>
      <w:r>
        <w:rPr>
          <w:b/>
          <w:color w:val="231F20"/>
          <w:sz w:val="24"/>
        </w:rPr>
        <w:t>PHIẾU</w:t>
      </w:r>
      <w:r>
        <w:rPr>
          <w:b/>
          <w:color w:val="231F20"/>
          <w:spacing w:val="-3"/>
          <w:sz w:val="24"/>
        </w:rPr>
        <w:t xml:space="preserve"> </w:t>
      </w:r>
      <w:r>
        <w:rPr>
          <w:b/>
          <w:color w:val="231F20"/>
          <w:sz w:val="24"/>
        </w:rPr>
        <w:t>THU</w:t>
      </w:r>
      <w:r>
        <w:rPr>
          <w:b/>
          <w:color w:val="231F20"/>
          <w:spacing w:val="-2"/>
          <w:sz w:val="24"/>
        </w:rPr>
        <w:t xml:space="preserve"> </w:t>
      </w:r>
      <w:r>
        <w:rPr>
          <w:b/>
          <w:color w:val="231F20"/>
          <w:sz w:val="24"/>
        </w:rPr>
        <w:t>THẬP</w:t>
      </w:r>
      <w:r>
        <w:rPr>
          <w:b/>
          <w:color w:val="231F20"/>
          <w:spacing w:val="-2"/>
          <w:sz w:val="24"/>
        </w:rPr>
        <w:t xml:space="preserve"> </w:t>
      </w:r>
      <w:r>
        <w:rPr>
          <w:b/>
          <w:color w:val="231F20"/>
          <w:sz w:val="24"/>
        </w:rPr>
        <w:t>TƯ</w:t>
      </w:r>
      <w:r>
        <w:rPr>
          <w:b/>
          <w:color w:val="231F20"/>
          <w:spacing w:val="-1"/>
          <w:sz w:val="24"/>
        </w:rPr>
        <w:t xml:space="preserve"> </w:t>
      </w:r>
      <w:r>
        <w:rPr>
          <w:b/>
          <w:color w:val="231F20"/>
          <w:spacing w:val="-4"/>
          <w:sz w:val="24"/>
        </w:rPr>
        <w:t>LIỆU</w:t>
      </w:r>
    </w:p>
    <w:p w:rsidR="00624C97" w:rsidRDefault="00E11876">
      <w:pPr>
        <w:pStyle w:val="BodyText"/>
        <w:spacing w:before="5"/>
        <w:ind w:left="0" w:firstLine="0"/>
        <w:rPr>
          <w:b/>
          <w:sz w:val="7"/>
        </w:rPr>
      </w:pPr>
      <w:r>
        <w:rPr>
          <w:noProof/>
          <w:lang w:val="en-US"/>
        </w:rPr>
        <mc:AlternateContent>
          <mc:Choice Requires="wps">
            <w:drawing>
              <wp:anchor distT="0" distB="0" distL="0" distR="0" simplePos="0" relativeHeight="251670016" behindDoc="1" locked="0" layoutInCell="1" allowOverlap="1" wp14:anchorId="16A072E3" wp14:editId="24641A86">
                <wp:simplePos x="0" y="0"/>
                <wp:positionH relativeFrom="page">
                  <wp:posOffset>635057</wp:posOffset>
                </wp:positionH>
                <wp:positionV relativeFrom="paragraph">
                  <wp:posOffset>69790</wp:posOffset>
                </wp:positionV>
                <wp:extent cx="5606415" cy="212344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6415" cy="2123440"/>
                          <a:chOff x="0" y="0"/>
                          <a:chExt cx="5606415" cy="2123440"/>
                        </a:xfrm>
                      </wpg:grpSpPr>
                      <wps:wsp>
                        <wps:cNvPr id="146" name="Graphic 146"/>
                        <wps:cNvSpPr/>
                        <wps:spPr>
                          <a:xfrm>
                            <a:off x="6350" y="6350"/>
                            <a:ext cx="5593715" cy="2110740"/>
                          </a:xfrm>
                          <a:custGeom>
                            <a:avLst/>
                            <a:gdLst/>
                            <a:ahLst/>
                            <a:cxnLst/>
                            <a:rect l="l" t="t" r="r" b="b"/>
                            <a:pathLst>
                              <a:path w="5593715" h="2110740">
                                <a:moveTo>
                                  <a:pt x="252006" y="0"/>
                                </a:moveTo>
                                <a:lnTo>
                                  <a:pt x="106315" y="3937"/>
                                </a:lnTo>
                                <a:lnTo>
                                  <a:pt x="31500" y="31502"/>
                                </a:lnTo>
                                <a:lnTo>
                                  <a:pt x="3937" y="106320"/>
                                </a:lnTo>
                                <a:lnTo>
                                  <a:pt x="0" y="252018"/>
                                </a:lnTo>
                                <a:lnTo>
                                  <a:pt x="0" y="1858124"/>
                                </a:lnTo>
                                <a:lnTo>
                                  <a:pt x="3937" y="2003815"/>
                                </a:lnTo>
                                <a:lnTo>
                                  <a:pt x="31500" y="2078629"/>
                                </a:lnTo>
                                <a:lnTo>
                                  <a:pt x="106315" y="2106192"/>
                                </a:lnTo>
                                <a:lnTo>
                                  <a:pt x="252006" y="2110130"/>
                                </a:lnTo>
                                <a:lnTo>
                                  <a:pt x="5341175" y="2110130"/>
                                </a:lnTo>
                                <a:lnTo>
                                  <a:pt x="5486866" y="2106192"/>
                                </a:lnTo>
                                <a:lnTo>
                                  <a:pt x="5561680" y="2078629"/>
                                </a:lnTo>
                                <a:lnTo>
                                  <a:pt x="5589244" y="2003815"/>
                                </a:lnTo>
                                <a:lnTo>
                                  <a:pt x="5593181" y="1858124"/>
                                </a:lnTo>
                                <a:lnTo>
                                  <a:pt x="5593181" y="252018"/>
                                </a:lnTo>
                                <a:lnTo>
                                  <a:pt x="5589244" y="106320"/>
                                </a:lnTo>
                                <a:lnTo>
                                  <a:pt x="5561680" y="31502"/>
                                </a:lnTo>
                                <a:lnTo>
                                  <a:pt x="5486866" y="3937"/>
                                </a:lnTo>
                                <a:lnTo>
                                  <a:pt x="5341175" y="0"/>
                                </a:lnTo>
                                <a:lnTo>
                                  <a:pt x="252006" y="0"/>
                                </a:lnTo>
                                <a:close/>
                              </a:path>
                            </a:pathLst>
                          </a:custGeom>
                          <a:ln w="12700">
                            <a:solidFill>
                              <a:srgbClr val="231F20"/>
                            </a:solidFill>
                            <a:prstDash val="solid"/>
                          </a:ln>
                        </wps:spPr>
                        <wps:bodyPr wrap="square" lIns="0" tIns="0" rIns="0" bIns="0" rtlCol="0">
                          <a:prstTxWarp prst="textNoShape">
                            <a:avLst/>
                          </a:prstTxWarp>
                          <a:noAutofit/>
                        </wps:bodyPr>
                      </wps:wsp>
                      <wps:wsp>
                        <wps:cNvPr id="147" name="Textbox 147"/>
                        <wps:cNvSpPr txBox="1"/>
                        <wps:spPr>
                          <a:xfrm>
                            <a:off x="0" y="0"/>
                            <a:ext cx="5606415" cy="2123440"/>
                          </a:xfrm>
                          <a:prstGeom prst="rect">
                            <a:avLst/>
                          </a:prstGeom>
                        </wps:spPr>
                        <wps:txbx>
                          <w:txbxContent>
                            <w:p w:rsidR="00624C97" w:rsidRDefault="00E11876">
                              <w:pPr>
                                <w:spacing w:before="152"/>
                                <w:ind w:left="391"/>
                                <w:rPr>
                                  <w:sz w:val="24"/>
                                </w:rPr>
                              </w:pPr>
                              <w:r>
                                <w:rPr>
                                  <w:color w:val="231F20"/>
                                  <w:sz w:val="24"/>
                                </w:rPr>
                                <w:t xml:space="preserve">Nội dung tư liệu cần thu thập </w:t>
                              </w:r>
                              <w:r>
                                <w:rPr>
                                  <w:color w:val="231F20"/>
                                  <w:spacing w:val="-5"/>
                                  <w:sz w:val="24"/>
                                </w:rPr>
                                <w:t>là:</w:t>
                              </w:r>
                            </w:p>
                            <w:p w:rsidR="00624C97" w:rsidRDefault="00E11876" w:rsidP="00E11876">
                              <w:pPr>
                                <w:numPr>
                                  <w:ilvl w:val="0"/>
                                  <w:numId w:val="9"/>
                                </w:numPr>
                                <w:tabs>
                                  <w:tab w:val="left" w:pos="589"/>
                                </w:tabs>
                                <w:spacing w:before="68"/>
                                <w:ind w:left="589" w:hanging="198"/>
                                <w:rPr>
                                  <w:sz w:val="24"/>
                                </w:rPr>
                              </w:pPr>
                              <w:r>
                                <w:rPr>
                                  <w:color w:val="231F20"/>
                                  <w:spacing w:val="-2"/>
                                  <w:sz w:val="24"/>
                                </w:rPr>
                                <w:t>....................................................................................................................................</w:t>
                              </w:r>
                            </w:p>
                            <w:p w:rsidR="00624C97" w:rsidRDefault="00E11876" w:rsidP="00E11876">
                              <w:pPr>
                                <w:numPr>
                                  <w:ilvl w:val="0"/>
                                  <w:numId w:val="9"/>
                                </w:numPr>
                                <w:tabs>
                                  <w:tab w:val="left" w:pos="589"/>
                                </w:tabs>
                                <w:spacing w:before="69"/>
                                <w:ind w:left="589" w:hanging="198"/>
                                <w:rPr>
                                  <w:sz w:val="24"/>
                                </w:rPr>
                              </w:pPr>
                              <w:r>
                                <w:rPr>
                                  <w:color w:val="231F20"/>
                                  <w:spacing w:val="-2"/>
                                  <w:sz w:val="24"/>
                                </w:rPr>
                                <w:t>...........................................................................................................................</w:t>
                              </w:r>
                              <w:r>
                                <w:rPr>
                                  <w:color w:val="231F20"/>
                                  <w:spacing w:val="-2"/>
                                  <w:sz w:val="24"/>
                                </w:rPr>
                                <w:t>.........</w:t>
                              </w:r>
                            </w:p>
                            <w:p w:rsidR="00624C97" w:rsidRDefault="00E11876">
                              <w:pPr>
                                <w:spacing w:before="69"/>
                                <w:ind w:left="391"/>
                                <w:rPr>
                                  <w:sz w:val="24"/>
                                </w:rPr>
                              </w:pPr>
                              <w:r>
                                <w:rPr>
                                  <w:color w:val="231F20"/>
                                  <w:sz w:val="24"/>
                                </w:rPr>
                                <w:t>Cách</w:t>
                              </w:r>
                              <w:r>
                                <w:rPr>
                                  <w:color w:val="231F20"/>
                                  <w:spacing w:val="8"/>
                                  <w:sz w:val="24"/>
                                </w:rPr>
                                <w:t xml:space="preserve"> </w:t>
                              </w:r>
                              <w:r>
                                <w:rPr>
                                  <w:color w:val="231F20"/>
                                  <w:sz w:val="24"/>
                                </w:rPr>
                                <w:t>thu</w:t>
                              </w:r>
                              <w:r>
                                <w:rPr>
                                  <w:color w:val="231F20"/>
                                  <w:spacing w:val="8"/>
                                  <w:sz w:val="24"/>
                                </w:rPr>
                                <w:t xml:space="preserve"> </w:t>
                              </w:r>
                              <w:r>
                                <w:rPr>
                                  <w:color w:val="231F20"/>
                                  <w:sz w:val="24"/>
                                </w:rPr>
                                <w:t>thập</w:t>
                              </w:r>
                              <w:r>
                                <w:rPr>
                                  <w:color w:val="231F20"/>
                                  <w:spacing w:val="8"/>
                                  <w:sz w:val="24"/>
                                </w:rPr>
                                <w:t xml:space="preserve"> </w:t>
                              </w:r>
                              <w:r>
                                <w:rPr>
                                  <w:color w:val="231F20"/>
                                  <w:sz w:val="24"/>
                                </w:rPr>
                                <w:t>tư</w:t>
                              </w:r>
                              <w:r>
                                <w:rPr>
                                  <w:color w:val="231F20"/>
                                  <w:spacing w:val="8"/>
                                  <w:sz w:val="24"/>
                                </w:rPr>
                                <w:t xml:space="preserve"> </w:t>
                              </w:r>
                              <w:r>
                                <w:rPr>
                                  <w:color w:val="231F20"/>
                                  <w:sz w:val="24"/>
                                </w:rPr>
                                <w:t>liệu:</w:t>
                              </w:r>
                              <w:r>
                                <w:rPr>
                                  <w:color w:val="231F20"/>
                                  <w:spacing w:val="8"/>
                                  <w:sz w:val="24"/>
                                </w:rPr>
                                <w:t xml:space="preserve"> </w:t>
                              </w:r>
                              <w:r>
                                <w:rPr>
                                  <w:color w:val="231F20"/>
                                  <w:spacing w:val="-2"/>
                                  <w:sz w:val="24"/>
                                </w:rPr>
                                <w:t>...................................................................................................</w:t>
                              </w:r>
                            </w:p>
                            <w:p w:rsidR="00624C97" w:rsidRDefault="00E11876" w:rsidP="00E11876">
                              <w:pPr>
                                <w:numPr>
                                  <w:ilvl w:val="0"/>
                                  <w:numId w:val="9"/>
                                </w:numPr>
                                <w:tabs>
                                  <w:tab w:val="left" w:pos="561"/>
                                </w:tabs>
                                <w:spacing w:before="68"/>
                                <w:ind w:left="561" w:hanging="170"/>
                                <w:rPr>
                                  <w:sz w:val="24"/>
                                </w:rPr>
                              </w:pPr>
                              <w:r>
                                <w:rPr>
                                  <w:color w:val="231F20"/>
                                  <w:sz w:val="24"/>
                                </w:rPr>
                                <w:t>Tư</w:t>
                              </w:r>
                              <w:r>
                                <w:rPr>
                                  <w:color w:val="231F20"/>
                                  <w:spacing w:val="-6"/>
                                  <w:sz w:val="24"/>
                                </w:rPr>
                                <w:t xml:space="preserve"> </w:t>
                              </w:r>
                              <w:r>
                                <w:rPr>
                                  <w:color w:val="231F20"/>
                                  <w:sz w:val="24"/>
                                </w:rPr>
                                <w:t>liệu</w:t>
                              </w:r>
                              <w:r>
                                <w:rPr>
                                  <w:color w:val="231F20"/>
                                  <w:spacing w:val="-6"/>
                                  <w:sz w:val="24"/>
                                </w:rPr>
                                <w:t xml:space="preserve"> </w:t>
                              </w:r>
                              <w:r>
                                <w:rPr>
                                  <w:color w:val="231F20"/>
                                  <w:sz w:val="24"/>
                                </w:rPr>
                                <w:t>từ</w:t>
                              </w:r>
                              <w:r>
                                <w:rPr>
                                  <w:color w:val="231F20"/>
                                  <w:spacing w:val="-6"/>
                                  <w:sz w:val="24"/>
                                </w:rPr>
                                <w:t xml:space="preserve"> </w:t>
                              </w:r>
                              <w:r>
                                <w:rPr>
                                  <w:color w:val="231F20"/>
                                  <w:sz w:val="24"/>
                                </w:rPr>
                                <w:t>sách</w:t>
                              </w:r>
                              <w:r>
                                <w:rPr>
                                  <w:color w:val="231F20"/>
                                  <w:spacing w:val="-5"/>
                                  <w:sz w:val="24"/>
                                </w:rPr>
                                <w:t xml:space="preserve"> </w:t>
                              </w:r>
                              <w:r>
                                <w:rPr>
                                  <w:color w:val="231F20"/>
                                  <w:sz w:val="24"/>
                                </w:rPr>
                                <w:t>báo:</w:t>
                              </w:r>
                              <w:r>
                                <w:rPr>
                                  <w:color w:val="231F20"/>
                                  <w:spacing w:val="-5"/>
                                  <w:sz w:val="24"/>
                                </w:rPr>
                                <w:t xml:space="preserve"> </w:t>
                              </w:r>
                              <w:r>
                                <w:rPr>
                                  <w:color w:val="231F20"/>
                                  <w:spacing w:val="-2"/>
                                  <w:sz w:val="24"/>
                                </w:rPr>
                                <w:t>....................................................................................................</w:t>
                              </w:r>
                            </w:p>
                            <w:p w:rsidR="00624C97" w:rsidRDefault="00E11876" w:rsidP="00E11876">
                              <w:pPr>
                                <w:numPr>
                                  <w:ilvl w:val="0"/>
                                  <w:numId w:val="9"/>
                                </w:numPr>
                                <w:tabs>
                                  <w:tab w:val="left" w:pos="554"/>
                                </w:tabs>
                                <w:spacing w:before="69"/>
                                <w:ind w:left="554" w:hanging="163"/>
                                <w:rPr>
                                  <w:sz w:val="24"/>
                                </w:rPr>
                              </w:pPr>
                              <w:r>
                                <w:rPr>
                                  <w:color w:val="231F20"/>
                                  <w:sz w:val="24"/>
                                </w:rPr>
                                <w:t>Tư</w:t>
                              </w:r>
                              <w:r>
                                <w:rPr>
                                  <w:color w:val="231F20"/>
                                  <w:spacing w:val="-14"/>
                                  <w:sz w:val="24"/>
                                </w:rPr>
                                <w:t xml:space="preserve"> </w:t>
                              </w:r>
                              <w:r>
                                <w:rPr>
                                  <w:color w:val="231F20"/>
                                  <w:sz w:val="24"/>
                                </w:rPr>
                                <w:t>liệu</w:t>
                              </w:r>
                              <w:r>
                                <w:rPr>
                                  <w:color w:val="231F20"/>
                                  <w:spacing w:val="-13"/>
                                  <w:sz w:val="24"/>
                                </w:rPr>
                                <w:t xml:space="preserve"> </w:t>
                              </w:r>
                              <w:r>
                                <w:rPr>
                                  <w:color w:val="231F20"/>
                                  <w:sz w:val="24"/>
                                </w:rPr>
                                <w:t>từ</w:t>
                              </w:r>
                              <w:r>
                                <w:rPr>
                                  <w:color w:val="231F20"/>
                                  <w:spacing w:val="-13"/>
                                  <w:sz w:val="24"/>
                                </w:rPr>
                                <w:t xml:space="preserve"> </w:t>
                              </w:r>
                              <w:r>
                                <w:rPr>
                                  <w:color w:val="231F20"/>
                                  <w:sz w:val="24"/>
                                </w:rPr>
                                <w:t>thực</w:t>
                              </w:r>
                              <w:r>
                                <w:rPr>
                                  <w:color w:val="231F20"/>
                                  <w:spacing w:val="-13"/>
                                  <w:sz w:val="24"/>
                                </w:rPr>
                                <w:t xml:space="preserve"> </w:t>
                              </w:r>
                              <w:r>
                                <w:rPr>
                                  <w:color w:val="231F20"/>
                                  <w:sz w:val="24"/>
                                </w:rPr>
                                <w:t>tế</w:t>
                              </w:r>
                              <w:r>
                                <w:rPr>
                                  <w:color w:val="231F20"/>
                                  <w:spacing w:val="-13"/>
                                  <w:sz w:val="24"/>
                                </w:rPr>
                                <w:t xml:space="preserve"> </w:t>
                              </w:r>
                              <w:r>
                                <w:rPr>
                                  <w:color w:val="231F20"/>
                                  <w:sz w:val="24"/>
                                </w:rPr>
                                <w:t>cuộc</w:t>
                              </w:r>
                              <w:r>
                                <w:rPr>
                                  <w:color w:val="231F20"/>
                                  <w:spacing w:val="-13"/>
                                  <w:sz w:val="24"/>
                                </w:rPr>
                                <w:t xml:space="preserve"> </w:t>
                              </w:r>
                              <w:r>
                                <w:rPr>
                                  <w:color w:val="231F20"/>
                                  <w:sz w:val="24"/>
                                </w:rPr>
                                <w:t>sống:</w:t>
                              </w:r>
                              <w:r>
                                <w:rPr>
                                  <w:color w:val="231F20"/>
                                  <w:spacing w:val="-13"/>
                                  <w:sz w:val="24"/>
                                </w:rPr>
                                <w:t xml:space="preserve"> </w:t>
                              </w:r>
                              <w:r>
                                <w:rPr>
                                  <w:color w:val="231F20"/>
                                  <w:spacing w:val="-2"/>
                                  <w:sz w:val="24"/>
                                </w:rPr>
                                <w:t>.......................................................................................</w:t>
                              </w:r>
                            </w:p>
                            <w:p w:rsidR="00624C97" w:rsidRDefault="00E11876" w:rsidP="00E11876">
                              <w:pPr>
                                <w:numPr>
                                  <w:ilvl w:val="0"/>
                                  <w:numId w:val="9"/>
                                </w:numPr>
                                <w:tabs>
                                  <w:tab w:val="left" w:pos="556"/>
                                </w:tabs>
                                <w:spacing w:before="68"/>
                                <w:ind w:left="556" w:hanging="165"/>
                                <w:rPr>
                                  <w:sz w:val="24"/>
                                </w:rPr>
                              </w:pPr>
                              <w:r>
                                <w:rPr>
                                  <w:color w:val="231F20"/>
                                  <w:sz w:val="24"/>
                                </w:rPr>
                                <w:t>Trao</w:t>
                              </w:r>
                              <w:r>
                                <w:rPr>
                                  <w:color w:val="231F20"/>
                                  <w:spacing w:val="-14"/>
                                  <w:sz w:val="24"/>
                                </w:rPr>
                                <w:t xml:space="preserve"> </w:t>
                              </w:r>
                              <w:r>
                                <w:rPr>
                                  <w:color w:val="231F20"/>
                                  <w:sz w:val="24"/>
                                </w:rPr>
                                <w:t>đổi</w:t>
                              </w:r>
                              <w:r>
                                <w:rPr>
                                  <w:color w:val="231F20"/>
                                  <w:spacing w:val="-12"/>
                                  <w:sz w:val="24"/>
                                </w:rPr>
                                <w:t xml:space="preserve"> </w:t>
                              </w:r>
                              <w:r>
                                <w:rPr>
                                  <w:color w:val="231F20"/>
                                  <w:sz w:val="24"/>
                                </w:rPr>
                                <w:t>hoặc</w:t>
                              </w:r>
                              <w:r>
                                <w:rPr>
                                  <w:color w:val="231F20"/>
                                  <w:spacing w:val="-12"/>
                                  <w:sz w:val="24"/>
                                </w:rPr>
                                <w:t xml:space="preserve"> </w:t>
                              </w:r>
                              <w:r>
                                <w:rPr>
                                  <w:color w:val="231F20"/>
                                  <w:sz w:val="24"/>
                                </w:rPr>
                                <w:t>phỏng</w:t>
                              </w:r>
                              <w:r>
                                <w:rPr>
                                  <w:color w:val="231F20"/>
                                  <w:spacing w:val="-11"/>
                                  <w:sz w:val="24"/>
                                </w:rPr>
                                <w:t xml:space="preserve"> </w:t>
                              </w:r>
                              <w:r>
                                <w:rPr>
                                  <w:color w:val="231F20"/>
                                  <w:sz w:val="24"/>
                                </w:rPr>
                                <w:t>vấn</w:t>
                              </w:r>
                              <w:r>
                                <w:rPr>
                                  <w:color w:val="231F20"/>
                                  <w:spacing w:val="-12"/>
                                  <w:sz w:val="24"/>
                                </w:rPr>
                                <w:t xml:space="preserve"> </w:t>
                              </w:r>
                              <w:r>
                                <w:rPr>
                                  <w:color w:val="231F20"/>
                                  <w:sz w:val="24"/>
                                </w:rPr>
                                <w:t>các</w:t>
                              </w:r>
                              <w:r>
                                <w:rPr>
                                  <w:color w:val="231F20"/>
                                  <w:spacing w:val="-12"/>
                                  <w:sz w:val="24"/>
                                </w:rPr>
                                <w:t xml:space="preserve"> </w:t>
                              </w:r>
                              <w:r>
                                <w:rPr>
                                  <w:color w:val="231F20"/>
                                  <w:sz w:val="24"/>
                                </w:rPr>
                                <w:t>bạn</w:t>
                              </w:r>
                              <w:r>
                                <w:rPr>
                                  <w:color w:val="231F20"/>
                                  <w:spacing w:val="-11"/>
                                  <w:sz w:val="24"/>
                                </w:rPr>
                                <w:t xml:space="preserve"> </w:t>
                              </w:r>
                              <w:r>
                                <w:rPr>
                                  <w:color w:val="231F20"/>
                                  <w:sz w:val="24"/>
                                </w:rPr>
                                <w:t>trong</w:t>
                              </w:r>
                              <w:r>
                                <w:rPr>
                                  <w:color w:val="231F20"/>
                                  <w:spacing w:val="-12"/>
                                  <w:sz w:val="24"/>
                                </w:rPr>
                                <w:t xml:space="preserve"> </w:t>
                              </w:r>
                              <w:r>
                                <w:rPr>
                                  <w:color w:val="231F20"/>
                                  <w:sz w:val="24"/>
                                </w:rPr>
                                <w:t>lớp/</w:t>
                              </w:r>
                              <w:r>
                                <w:rPr>
                                  <w:color w:val="231F20"/>
                                  <w:spacing w:val="-12"/>
                                  <w:sz w:val="24"/>
                                </w:rPr>
                                <w:t xml:space="preserve"> </w:t>
                              </w:r>
                              <w:r>
                                <w:rPr>
                                  <w:color w:val="231F20"/>
                                  <w:sz w:val="24"/>
                                </w:rPr>
                                <w:t>trên</w:t>
                              </w:r>
                              <w:r>
                                <w:rPr>
                                  <w:color w:val="231F20"/>
                                  <w:spacing w:val="-11"/>
                                  <w:sz w:val="24"/>
                                </w:rPr>
                                <w:t xml:space="preserve"> </w:t>
                              </w:r>
                              <w:r>
                                <w:rPr>
                                  <w:color w:val="231F20"/>
                                  <w:sz w:val="24"/>
                                </w:rPr>
                                <w:t>mạng</w:t>
                              </w:r>
                              <w:r>
                                <w:rPr>
                                  <w:color w:val="231F20"/>
                                  <w:spacing w:val="-12"/>
                                  <w:sz w:val="24"/>
                                </w:rPr>
                                <w:t xml:space="preserve"> </w:t>
                              </w:r>
                              <w:r>
                                <w:rPr>
                                  <w:color w:val="231F20"/>
                                  <w:sz w:val="24"/>
                                </w:rPr>
                                <w:t>xã</w:t>
                              </w:r>
                              <w:r>
                                <w:rPr>
                                  <w:color w:val="231F20"/>
                                  <w:spacing w:val="-12"/>
                                  <w:sz w:val="24"/>
                                </w:rPr>
                                <w:t xml:space="preserve"> </w:t>
                              </w:r>
                              <w:r>
                                <w:rPr>
                                  <w:color w:val="231F20"/>
                                  <w:sz w:val="24"/>
                                </w:rPr>
                                <w:t>hội:</w:t>
                              </w:r>
                              <w:r>
                                <w:rPr>
                                  <w:color w:val="231F20"/>
                                  <w:spacing w:val="-11"/>
                                  <w:sz w:val="24"/>
                                </w:rPr>
                                <w:t xml:space="preserve"> </w:t>
                              </w:r>
                              <w:r>
                                <w:rPr>
                                  <w:color w:val="231F20"/>
                                  <w:spacing w:val="-2"/>
                                  <w:sz w:val="24"/>
                                </w:rPr>
                                <w:t>...................................</w:t>
                              </w:r>
                            </w:p>
                            <w:p w:rsidR="00624C97" w:rsidRDefault="00E11876">
                              <w:pPr>
                                <w:spacing w:before="69"/>
                                <w:ind w:left="391"/>
                                <w:rPr>
                                  <w:sz w:val="24"/>
                                </w:rPr>
                              </w:pPr>
                              <w:r>
                                <w:rPr>
                                  <w:color w:val="231F20"/>
                                  <w:sz w:val="24"/>
                                </w:rPr>
                                <w:t>+</w:t>
                              </w:r>
                              <w:r>
                                <w:rPr>
                                  <w:color w:val="231F20"/>
                                  <w:spacing w:val="2"/>
                                  <w:sz w:val="24"/>
                                </w:rPr>
                                <w:t xml:space="preserve"> </w:t>
                              </w:r>
                              <w:r>
                                <w:rPr>
                                  <w:color w:val="231F20"/>
                                  <w:sz w:val="24"/>
                                </w:rPr>
                                <w:t>Nội</w:t>
                              </w:r>
                              <w:r>
                                <w:rPr>
                                  <w:color w:val="231F20"/>
                                  <w:spacing w:val="2"/>
                                  <w:sz w:val="24"/>
                                </w:rPr>
                                <w:t xml:space="preserve"> </w:t>
                              </w:r>
                              <w:r>
                                <w:rPr>
                                  <w:color w:val="231F20"/>
                                  <w:sz w:val="24"/>
                                </w:rPr>
                                <w:t>dung</w:t>
                              </w:r>
                              <w:r>
                                <w:rPr>
                                  <w:color w:val="231F20"/>
                                  <w:spacing w:val="2"/>
                                  <w:sz w:val="24"/>
                                </w:rPr>
                                <w:t xml:space="preserve"> </w:t>
                              </w:r>
                              <w:r>
                                <w:rPr>
                                  <w:color w:val="231F20"/>
                                  <w:sz w:val="24"/>
                                </w:rPr>
                                <w:t>phỏng</w:t>
                              </w:r>
                              <w:r>
                                <w:rPr>
                                  <w:color w:val="231F20"/>
                                  <w:spacing w:val="2"/>
                                  <w:sz w:val="24"/>
                                </w:rPr>
                                <w:t xml:space="preserve"> </w:t>
                              </w:r>
                              <w:r>
                                <w:rPr>
                                  <w:color w:val="231F20"/>
                                  <w:sz w:val="24"/>
                                </w:rPr>
                                <w:t>vấn:</w:t>
                              </w:r>
                              <w:r>
                                <w:rPr>
                                  <w:color w:val="231F20"/>
                                  <w:spacing w:val="2"/>
                                  <w:sz w:val="24"/>
                                </w:rPr>
                                <w:t xml:space="preserve"> </w:t>
                              </w:r>
                              <w:r>
                                <w:rPr>
                                  <w:color w:val="231F20"/>
                                  <w:spacing w:val="-2"/>
                                  <w:sz w:val="24"/>
                                </w:rPr>
                                <w:t>.................................................................................................</w:t>
                              </w:r>
                            </w:p>
                            <w:p w:rsidR="00624C97" w:rsidRDefault="00E11876">
                              <w:pPr>
                                <w:spacing w:before="69"/>
                                <w:ind w:left="391"/>
                                <w:rPr>
                                  <w:sz w:val="24"/>
                                </w:rPr>
                              </w:pPr>
                              <w:r>
                                <w:rPr>
                                  <w:color w:val="231F20"/>
                                  <w:sz w:val="24"/>
                                </w:rPr>
                                <w:t>+</w:t>
                              </w:r>
                              <w:r>
                                <w:rPr>
                                  <w:color w:val="231F20"/>
                                  <w:spacing w:val="-1"/>
                                  <w:sz w:val="24"/>
                                </w:rPr>
                                <w:t xml:space="preserve"> </w:t>
                              </w:r>
                              <w:r>
                                <w:rPr>
                                  <w:color w:val="231F20"/>
                                  <w:sz w:val="24"/>
                                </w:rPr>
                                <w:t>Số</w:t>
                              </w:r>
                              <w:r>
                                <w:rPr>
                                  <w:color w:val="231F20"/>
                                  <w:spacing w:val="-1"/>
                                  <w:sz w:val="24"/>
                                </w:rPr>
                                <w:t xml:space="preserve"> </w:t>
                              </w:r>
                              <w:r>
                                <w:rPr>
                                  <w:color w:val="231F20"/>
                                  <w:sz w:val="24"/>
                                </w:rPr>
                                <w:t>lượng</w:t>
                              </w:r>
                              <w:r>
                                <w:rPr>
                                  <w:color w:val="231F20"/>
                                  <w:spacing w:val="-2"/>
                                  <w:sz w:val="24"/>
                                </w:rPr>
                                <w:t xml:space="preserve"> </w:t>
                              </w:r>
                              <w:r>
                                <w:rPr>
                                  <w:color w:val="231F20"/>
                                  <w:sz w:val="24"/>
                                </w:rPr>
                                <w:t>câu</w:t>
                              </w:r>
                              <w:r>
                                <w:rPr>
                                  <w:color w:val="231F20"/>
                                  <w:spacing w:val="-1"/>
                                  <w:sz w:val="24"/>
                                </w:rPr>
                                <w:t xml:space="preserve"> </w:t>
                              </w:r>
                              <w:r>
                                <w:rPr>
                                  <w:color w:val="231F20"/>
                                  <w:sz w:val="24"/>
                                </w:rPr>
                                <w:t>hỏi</w:t>
                              </w:r>
                              <w:r>
                                <w:rPr>
                                  <w:color w:val="231F20"/>
                                  <w:spacing w:val="-1"/>
                                  <w:sz w:val="24"/>
                                </w:rPr>
                                <w:t xml:space="preserve"> </w:t>
                              </w:r>
                              <w:r>
                                <w:rPr>
                                  <w:color w:val="231F20"/>
                                  <w:sz w:val="24"/>
                                </w:rPr>
                                <w:t>phỏng</w:t>
                              </w:r>
                              <w:r>
                                <w:rPr>
                                  <w:color w:val="231F20"/>
                                  <w:spacing w:val="-1"/>
                                  <w:sz w:val="24"/>
                                </w:rPr>
                                <w:t xml:space="preserve"> </w:t>
                              </w:r>
                              <w:r>
                                <w:rPr>
                                  <w:color w:val="231F20"/>
                                  <w:sz w:val="24"/>
                                </w:rPr>
                                <w:t>vấn:</w:t>
                              </w:r>
                              <w:r>
                                <w:rPr>
                                  <w:color w:val="231F20"/>
                                  <w:spacing w:val="-1"/>
                                  <w:sz w:val="24"/>
                                </w:rPr>
                                <w:t xml:space="preserve">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004501pt;margin-top:5.495344pt;width:441.45pt;height:167.2pt;mso-position-horizontal-relative:page;mso-position-vertical-relative:paragraph;z-index:-15714816;mso-wrap-distance-left:0;mso-wrap-distance-right:0" id="docshapegroup126" coordorigin="1000,110" coordsize="8829,3344">
                <v:shape style="position:absolute;left:1010;top:119;width:8809;height:3324" id="docshape127" coordorigin="1010,120" coordsize="8809,3324" path="m1407,120l1178,126,1060,170,1016,287,1010,517,1010,3046,1016,3276,1060,3393,1178,3437,1407,3443,9421,3443,9651,3437,9769,3393,9812,3276,9818,3046,9818,517,9812,287,9769,170,9651,126,9421,120,1407,120xe" filled="false" stroked="true" strokeweight="1pt" strokecolor="#231f20">
                  <v:path arrowok="t"/>
                  <v:stroke dashstyle="solid"/>
                </v:shape>
                <v:shape style="position:absolute;left:1000;top:109;width:8829;height:3344" type="#_x0000_t202" id="docshape128" filled="false" stroked="false">
                  <v:textbox inset="0,0,0,0">
                    <w:txbxContent>
                      <w:p>
                        <w:pPr>
                          <w:spacing w:before="152"/>
                          <w:ind w:left="391" w:right="0" w:firstLine="0"/>
                          <w:jc w:val="left"/>
                          <w:rPr>
                            <w:sz w:val="24"/>
                          </w:rPr>
                        </w:pPr>
                        <w:r>
                          <w:rPr>
                            <w:color w:val="231F20"/>
                            <w:sz w:val="24"/>
                          </w:rPr>
                          <w:t>Nội dung tư liệu cần thu thập </w:t>
                        </w:r>
                        <w:r>
                          <w:rPr>
                            <w:color w:val="231F20"/>
                            <w:spacing w:val="-5"/>
                            <w:sz w:val="24"/>
                          </w:rPr>
                          <w:t>là:</w:t>
                        </w:r>
                      </w:p>
                      <w:p>
                        <w:pPr>
                          <w:numPr>
                            <w:ilvl w:val="0"/>
                            <w:numId w:val="93"/>
                          </w:numPr>
                          <w:tabs>
                            <w:tab w:pos="589" w:val="left" w:leader="none"/>
                          </w:tabs>
                          <w:spacing w:before="68"/>
                          <w:ind w:left="589" w:right="0" w:hanging="198"/>
                          <w:jc w:val="left"/>
                          <w:rPr>
                            <w:sz w:val="24"/>
                          </w:rPr>
                        </w:pPr>
                        <w:r>
                          <w:rPr>
                            <w:color w:val="231F20"/>
                            <w:spacing w:val="-2"/>
                            <w:sz w:val="24"/>
                          </w:rPr>
                          <w:t>....................................................................................................................................</w:t>
                        </w:r>
                      </w:p>
                      <w:p>
                        <w:pPr>
                          <w:numPr>
                            <w:ilvl w:val="0"/>
                            <w:numId w:val="93"/>
                          </w:numPr>
                          <w:tabs>
                            <w:tab w:pos="589" w:val="left" w:leader="none"/>
                          </w:tabs>
                          <w:spacing w:before="69"/>
                          <w:ind w:left="589" w:right="0" w:hanging="198"/>
                          <w:jc w:val="left"/>
                          <w:rPr>
                            <w:sz w:val="24"/>
                          </w:rPr>
                        </w:pPr>
                        <w:r>
                          <w:rPr>
                            <w:color w:val="231F20"/>
                            <w:spacing w:val="-2"/>
                            <w:sz w:val="24"/>
                          </w:rPr>
                          <w:t>....................................................................................................................................</w:t>
                        </w:r>
                      </w:p>
                      <w:p>
                        <w:pPr>
                          <w:spacing w:before="69"/>
                          <w:ind w:left="391" w:right="0" w:firstLine="0"/>
                          <w:jc w:val="left"/>
                          <w:rPr>
                            <w:sz w:val="24"/>
                          </w:rPr>
                        </w:pPr>
                        <w:r>
                          <w:rPr>
                            <w:color w:val="231F20"/>
                            <w:sz w:val="24"/>
                          </w:rPr>
                          <w:t>Cách</w:t>
                        </w:r>
                        <w:r>
                          <w:rPr>
                            <w:color w:val="231F20"/>
                            <w:spacing w:val="8"/>
                            <w:sz w:val="24"/>
                          </w:rPr>
                          <w:t> </w:t>
                        </w:r>
                        <w:r>
                          <w:rPr>
                            <w:color w:val="231F20"/>
                            <w:sz w:val="24"/>
                          </w:rPr>
                          <w:t>thu</w:t>
                        </w:r>
                        <w:r>
                          <w:rPr>
                            <w:color w:val="231F20"/>
                            <w:spacing w:val="8"/>
                            <w:sz w:val="24"/>
                          </w:rPr>
                          <w:t> </w:t>
                        </w:r>
                        <w:r>
                          <w:rPr>
                            <w:color w:val="231F20"/>
                            <w:sz w:val="24"/>
                          </w:rPr>
                          <w:t>thập</w:t>
                        </w:r>
                        <w:r>
                          <w:rPr>
                            <w:color w:val="231F20"/>
                            <w:spacing w:val="8"/>
                            <w:sz w:val="24"/>
                          </w:rPr>
                          <w:t> </w:t>
                        </w:r>
                        <w:r>
                          <w:rPr>
                            <w:color w:val="231F20"/>
                            <w:sz w:val="24"/>
                          </w:rPr>
                          <w:t>tư</w:t>
                        </w:r>
                        <w:r>
                          <w:rPr>
                            <w:color w:val="231F20"/>
                            <w:spacing w:val="8"/>
                            <w:sz w:val="24"/>
                          </w:rPr>
                          <w:t> </w:t>
                        </w:r>
                        <w:r>
                          <w:rPr>
                            <w:color w:val="231F20"/>
                            <w:sz w:val="24"/>
                          </w:rPr>
                          <w:t>liệu:</w:t>
                        </w:r>
                        <w:r>
                          <w:rPr>
                            <w:color w:val="231F20"/>
                            <w:spacing w:val="8"/>
                            <w:sz w:val="24"/>
                          </w:rPr>
                          <w:t> </w:t>
                        </w:r>
                        <w:r>
                          <w:rPr>
                            <w:color w:val="231F20"/>
                            <w:spacing w:val="-2"/>
                            <w:sz w:val="24"/>
                          </w:rPr>
                          <w:t>...................................................................................................</w:t>
                        </w:r>
                      </w:p>
                      <w:p>
                        <w:pPr>
                          <w:numPr>
                            <w:ilvl w:val="0"/>
                            <w:numId w:val="93"/>
                          </w:numPr>
                          <w:tabs>
                            <w:tab w:pos="561" w:val="left" w:leader="none"/>
                          </w:tabs>
                          <w:spacing w:before="68"/>
                          <w:ind w:left="561" w:right="0" w:hanging="170"/>
                          <w:jc w:val="left"/>
                          <w:rPr>
                            <w:sz w:val="24"/>
                          </w:rPr>
                        </w:pPr>
                        <w:r>
                          <w:rPr>
                            <w:color w:val="231F20"/>
                            <w:sz w:val="24"/>
                          </w:rPr>
                          <w:t>Tư</w:t>
                        </w:r>
                        <w:r>
                          <w:rPr>
                            <w:color w:val="231F20"/>
                            <w:spacing w:val="-6"/>
                            <w:sz w:val="24"/>
                          </w:rPr>
                          <w:t> </w:t>
                        </w:r>
                        <w:r>
                          <w:rPr>
                            <w:color w:val="231F20"/>
                            <w:sz w:val="24"/>
                          </w:rPr>
                          <w:t>liệu</w:t>
                        </w:r>
                        <w:r>
                          <w:rPr>
                            <w:color w:val="231F20"/>
                            <w:spacing w:val="-6"/>
                            <w:sz w:val="24"/>
                          </w:rPr>
                          <w:t> </w:t>
                        </w:r>
                        <w:r>
                          <w:rPr>
                            <w:color w:val="231F20"/>
                            <w:sz w:val="24"/>
                          </w:rPr>
                          <w:t>từ</w:t>
                        </w:r>
                        <w:r>
                          <w:rPr>
                            <w:color w:val="231F20"/>
                            <w:spacing w:val="-6"/>
                            <w:sz w:val="24"/>
                          </w:rPr>
                          <w:t> </w:t>
                        </w:r>
                        <w:r>
                          <w:rPr>
                            <w:color w:val="231F20"/>
                            <w:sz w:val="24"/>
                          </w:rPr>
                          <w:t>sách</w:t>
                        </w:r>
                        <w:r>
                          <w:rPr>
                            <w:color w:val="231F20"/>
                            <w:spacing w:val="-5"/>
                            <w:sz w:val="24"/>
                          </w:rPr>
                          <w:t> </w:t>
                        </w:r>
                        <w:r>
                          <w:rPr>
                            <w:color w:val="231F20"/>
                            <w:sz w:val="24"/>
                          </w:rPr>
                          <w:t>báo:</w:t>
                        </w:r>
                        <w:r>
                          <w:rPr>
                            <w:color w:val="231F20"/>
                            <w:spacing w:val="-5"/>
                            <w:sz w:val="24"/>
                          </w:rPr>
                          <w:t> </w:t>
                        </w:r>
                        <w:r>
                          <w:rPr>
                            <w:color w:val="231F20"/>
                            <w:spacing w:val="-2"/>
                            <w:sz w:val="24"/>
                          </w:rPr>
                          <w:t>....................................................................................................</w:t>
                        </w:r>
                      </w:p>
                      <w:p>
                        <w:pPr>
                          <w:numPr>
                            <w:ilvl w:val="0"/>
                            <w:numId w:val="93"/>
                          </w:numPr>
                          <w:tabs>
                            <w:tab w:pos="554" w:val="left" w:leader="none"/>
                          </w:tabs>
                          <w:spacing w:before="69"/>
                          <w:ind w:left="554" w:right="0" w:hanging="163"/>
                          <w:jc w:val="left"/>
                          <w:rPr>
                            <w:sz w:val="24"/>
                          </w:rPr>
                        </w:pPr>
                        <w:r>
                          <w:rPr>
                            <w:color w:val="231F20"/>
                            <w:sz w:val="24"/>
                          </w:rPr>
                          <w:t>Tư</w:t>
                        </w:r>
                        <w:r>
                          <w:rPr>
                            <w:color w:val="231F20"/>
                            <w:spacing w:val="-14"/>
                            <w:sz w:val="24"/>
                          </w:rPr>
                          <w:t> </w:t>
                        </w:r>
                        <w:r>
                          <w:rPr>
                            <w:color w:val="231F20"/>
                            <w:sz w:val="24"/>
                          </w:rPr>
                          <w:t>liệu</w:t>
                        </w:r>
                        <w:r>
                          <w:rPr>
                            <w:color w:val="231F20"/>
                            <w:spacing w:val="-13"/>
                            <w:sz w:val="24"/>
                          </w:rPr>
                          <w:t> </w:t>
                        </w:r>
                        <w:r>
                          <w:rPr>
                            <w:color w:val="231F20"/>
                            <w:sz w:val="24"/>
                          </w:rPr>
                          <w:t>từ</w:t>
                        </w:r>
                        <w:r>
                          <w:rPr>
                            <w:color w:val="231F20"/>
                            <w:spacing w:val="-13"/>
                            <w:sz w:val="24"/>
                          </w:rPr>
                          <w:t> </w:t>
                        </w:r>
                        <w:r>
                          <w:rPr>
                            <w:color w:val="231F20"/>
                            <w:sz w:val="24"/>
                          </w:rPr>
                          <w:t>thực</w:t>
                        </w:r>
                        <w:r>
                          <w:rPr>
                            <w:color w:val="231F20"/>
                            <w:spacing w:val="-13"/>
                            <w:sz w:val="24"/>
                          </w:rPr>
                          <w:t> </w:t>
                        </w:r>
                        <w:r>
                          <w:rPr>
                            <w:color w:val="231F20"/>
                            <w:sz w:val="24"/>
                          </w:rPr>
                          <w:t>tế</w:t>
                        </w:r>
                        <w:r>
                          <w:rPr>
                            <w:color w:val="231F20"/>
                            <w:spacing w:val="-13"/>
                            <w:sz w:val="24"/>
                          </w:rPr>
                          <w:t> </w:t>
                        </w:r>
                        <w:r>
                          <w:rPr>
                            <w:color w:val="231F20"/>
                            <w:sz w:val="24"/>
                          </w:rPr>
                          <w:t>cuộc</w:t>
                        </w:r>
                        <w:r>
                          <w:rPr>
                            <w:color w:val="231F20"/>
                            <w:spacing w:val="-13"/>
                            <w:sz w:val="24"/>
                          </w:rPr>
                          <w:t> </w:t>
                        </w:r>
                        <w:r>
                          <w:rPr>
                            <w:color w:val="231F20"/>
                            <w:sz w:val="24"/>
                          </w:rPr>
                          <w:t>sống:</w:t>
                        </w:r>
                        <w:r>
                          <w:rPr>
                            <w:color w:val="231F20"/>
                            <w:spacing w:val="-13"/>
                            <w:sz w:val="24"/>
                          </w:rPr>
                          <w:t> </w:t>
                        </w:r>
                        <w:r>
                          <w:rPr>
                            <w:color w:val="231F20"/>
                            <w:spacing w:val="-2"/>
                            <w:sz w:val="24"/>
                          </w:rPr>
                          <w:t>.......................................................................................</w:t>
                        </w:r>
                      </w:p>
                      <w:p>
                        <w:pPr>
                          <w:numPr>
                            <w:ilvl w:val="0"/>
                            <w:numId w:val="93"/>
                          </w:numPr>
                          <w:tabs>
                            <w:tab w:pos="556" w:val="left" w:leader="none"/>
                          </w:tabs>
                          <w:spacing w:before="68"/>
                          <w:ind w:left="556" w:right="0" w:hanging="165"/>
                          <w:jc w:val="left"/>
                          <w:rPr>
                            <w:sz w:val="24"/>
                          </w:rPr>
                        </w:pPr>
                        <w:r>
                          <w:rPr>
                            <w:color w:val="231F20"/>
                            <w:sz w:val="24"/>
                          </w:rPr>
                          <w:t>Trao</w:t>
                        </w:r>
                        <w:r>
                          <w:rPr>
                            <w:color w:val="231F20"/>
                            <w:spacing w:val="-14"/>
                            <w:sz w:val="24"/>
                          </w:rPr>
                          <w:t> </w:t>
                        </w:r>
                        <w:r>
                          <w:rPr>
                            <w:color w:val="231F20"/>
                            <w:sz w:val="24"/>
                          </w:rPr>
                          <w:t>đổi</w:t>
                        </w:r>
                        <w:r>
                          <w:rPr>
                            <w:color w:val="231F20"/>
                            <w:spacing w:val="-12"/>
                            <w:sz w:val="24"/>
                          </w:rPr>
                          <w:t> </w:t>
                        </w:r>
                        <w:r>
                          <w:rPr>
                            <w:color w:val="231F20"/>
                            <w:sz w:val="24"/>
                          </w:rPr>
                          <w:t>hoặc</w:t>
                        </w:r>
                        <w:r>
                          <w:rPr>
                            <w:color w:val="231F20"/>
                            <w:spacing w:val="-12"/>
                            <w:sz w:val="24"/>
                          </w:rPr>
                          <w:t> </w:t>
                        </w:r>
                        <w:r>
                          <w:rPr>
                            <w:color w:val="231F20"/>
                            <w:sz w:val="24"/>
                          </w:rPr>
                          <w:t>phỏng</w:t>
                        </w:r>
                        <w:r>
                          <w:rPr>
                            <w:color w:val="231F20"/>
                            <w:spacing w:val="-11"/>
                            <w:sz w:val="24"/>
                          </w:rPr>
                          <w:t> </w:t>
                        </w:r>
                        <w:r>
                          <w:rPr>
                            <w:color w:val="231F20"/>
                            <w:sz w:val="24"/>
                          </w:rPr>
                          <w:t>vấn</w:t>
                        </w:r>
                        <w:r>
                          <w:rPr>
                            <w:color w:val="231F20"/>
                            <w:spacing w:val="-12"/>
                            <w:sz w:val="24"/>
                          </w:rPr>
                          <w:t> </w:t>
                        </w:r>
                        <w:r>
                          <w:rPr>
                            <w:color w:val="231F20"/>
                            <w:sz w:val="24"/>
                          </w:rPr>
                          <w:t>các</w:t>
                        </w:r>
                        <w:r>
                          <w:rPr>
                            <w:color w:val="231F20"/>
                            <w:spacing w:val="-12"/>
                            <w:sz w:val="24"/>
                          </w:rPr>
                          <w:t> </w:t>
                        </w:r>
                        <w:r>
                          <w:rPr>
                            <w:color w:val="231F20"/>
                            <w:sz w:val="24"/>
                          </w:rPr>
                          <w:t>bạn</w:t>
                        </w:r>
                        <w:r>
                          <w:rPr>
                            <w:color w:val="231F20"/>
                            <w:spacing w:val="-11"/>
                            <w:sz w:val="24"/>
                          </w:rPr>
                          <w:t> </w:t>
                        </w:r>
                        <w:r>
                          <w:rPr>
                            <w:color w:val="231F20"/>
                            <w:sz w:val="24"/>
                          </w:rPr>
                          <w:t>trong</w:t>
                        </w:r>
                        <w:r>
                          <w:rPr>
                            <w:color w:val="231F20"/>
                            <w:spacing w:val="-12"/>
                            <w:sz w:val="24"/>
                          </w:rPr>
                          <w:t> </w:t>
                        </w:r>
                        <w:r>
                          <w:rPr>
                            <w:color w:val="231F20"/>
                            <w:sz w:val="24"/>
                          </w:rPr>
                          <w:t>lớp/</w:t>
                        </w:r>
                        <w:r>
                          <w:rPr>
                            <w:color w:val="231F20"/>
                            <w:spacing w:val="-12"/>
                            <w:sz w:val="24"/>
                          </w:rPr>
                          <w:t> </w:t>
                        </w:r>
                        <w:r>
                          <w:rPr>
                            <w:color w:val="231F20"/>
                            <w:sz w:val="24"/>
                          </w:rPr>
                          <w:t>trên</w:t>
                        </w:r>
                        <w:r>
                          <w:rPr>
                            <w:color w:val="231F20"/>
                            <w:spacing w:val="-11"/>
                            <w:sz w:val="24"/>
                          </w:rPr>
                          <w:t> </w:t>
                        </w:r>
                        <w:r>
                          <w:rPr>
                            <w:color w:val="231F20"/>
                            <w:sz w:val="24"/>
                          </w:rPr>
                          <w:t>mạng</w:t>
                        </w:r>
                        <w:r>
                          <w:rPr>
                            <w:color w:val="231F20"/>
                            <w:spacing w:val="-12"/>
                            <w:sz w:val="24"/>
                          </w:rPr>
                          <w:t> </w:t>
                        </w:r>
                        <w:r>
                          <w:rPr>
                            <w:color w:val="231F20"/>
                            <w:sz w:val="24"/>
                          </w:rPr>
                          <w:t>xã</w:t>
                        </w:r>
                        <w:r>
                          <w:rPr>
                            <w:color w:val="231F20"/>
                            <w:spacing w:val="-12"/>
                            <w:sz w:val="24"/>
                          </w:rPr>
                          <w:t> </w:t>
                        </w:r>
                        <w:r>
                          <w:rPr>
                            <w:color w:val="231F20"/>
                            <w:sz w:val="24"/>
                          </w:rPr>
                          <w:t>hội:</w:t>
                        </w:r>
                        <w:r>
                          <w:rPr>
                            <w:color w:val="231F20"/>
                            <w:spacing w:val="-11"/>
                            <w:sz w:val="24"/>
                          </w:rPr>
                          <w:t> </w:t>
                        </w:r>
                        <w:r>
                          <w:rPr>
                            <w:color w:val="231F20"/>
                            <w:spacing w:val="-2"/>
                            <w:sz w:val="24"/>
                          </w:rPr>
                          <w:t>...................................</w:t>
                        </w:r>
                      </w:p>
                      <w:p>
                        <w:pPr>
                          <w:spacing w:before="69"/>
                          <w:ind w:left="391" w:right="0" w:firstLine="0"/>
                          <w:jc w:val="left"/>
                          <w:rPr>
                            <w:sz w:val="24"/>
                          </w:rPr>
                        </w:pPr>
                        <w:r>
                          <w:rPr>
                            <w:color w:val="231F20"/>
                            <w:sz w:val="24"/>
                          </w:rPr>
                          <w:t>+</w:t>
                        </w:r>
                        <w:r>
                          <w:rPr>
                            <w:color w:val="231F20"/>
                            <w:spacing w:val="2"/>
                            <w:sz w:val="24"/>
                          </w:rPr>
                          <w:t> </w:t>
                        </w:r>
                        <w:r>
                          <w:rPr>
                            <w:color w:val="231F20"/>
                            <w:sz w:val="24"/>
                          </w:rPr>
                          <w:t>Nội</w:t>
                        </w:r>
                        <w:r>
                          <w:rPr>
                            <w:color w:val="231F20"/>
                            <w:spacing w:val="2"/>
                            <w:sz w:val="24"/>
                          </w:rPr>
                          <w:t> </w:t>
                        </w:r>
                        <w:r>
                          <w:rPr>
                            <w:color w:val="231F20"/>
                            <w:sz w:val="24"/>
                          </w:rPr>
                          <w:t>dung</w:t>
                        </w:r>
                        <w:r>
                          <w:rPr>
                            <w:color w:val="231F20"/>
                            <w:spacing w:val="2"/>
                            <w:sz w:val="24"/>
                          </w:rPr>
                          <w:t> </w:t>
                        </w:r>
                        <w:r>
                          <w:rPr>
                            <w:color w:val="231F20"/>
                            <w:sz w:val="24"/>
                          </w:rPr>
                          <w:t>phỏng</w:t>
                        </w:r>
                        <w:r>
                          <w:rPr>
                            <w:color w:val="231F20"/>
                            <w:spacing w:val="2"/>
                            <w:sz w:val="24"/>
                          </w:rPr>
                          <w:t> </w:t>
                        </w:r>
                        <w:r>
                          <w:rPr>
                            <w:color w:val="231F20"/>
                            <w:sz w:val="24"/>
                          </w:rPr>
                          <w:t>vấn:</w:t>
                        </w:r>
                        <w:r>
                          <w:rPr>
                            <w:color w:val="231F20"/>
                            <w:spacing w:val="2"/>
                            <w:sz w:val="24"/>
                          </w:rPr>
                          <w:t> </w:t>
                        </w:r>
                        <w:r>
                          <w:rPr>
                            <w:color w:val="231F20"/>
                            <w:spacing w:val="-2"/>
                            <w:sz w:val="24"/>
                          </w:rPr>
                          <w:t>.................................................................................................</w:t>
                        </w:r>
                      </w:p>
                      <w:p>
                        <w:pPr>
                          <w:spacing w:before="69"/>
                          <w:ind w:left="391" w:right="0" w:firstLine="0"/>
                          <w:jc w:val="left"/>
                          <w:rPr>
                            <w:sz w:val="24"/>
                          </w:rPr>
                        </w:pPr>
                        <w:r>
                          <w:rPr>
                            <w:color w:val="231F20"/>
                            <w:sz w:val="24"/>
                          </w:rPr>
                          <w:t>+</w:t>
                        </w:r>
                        <w:r>
                          <w:rPr>
                            <w:color w:val="231F20"/>
                            <w:spacing w:val="-1"/>
                            <w:sz w:val="24"/>
                          </w:rPr>
                          <w:t> </w:t>
                        </w:r>
                        <w:r>
                          <w:rPr>
                            <w:color w:val="231F20"/>
                            <w:sz w:val="24"/>
                          </w:rPr>
                          <w:t>Số</w:t>
                        </w:r>
                        <w:r>
                          <w:rPr>
                            <w:color w:val="231F20"/>
                            <w:spacing w:val="-1"/>
                            <w:sz w:val="24"/>
                          </w:rPr>
                          <w:t> </w:t>
                        </w:r>
                        <w:r>
                          <w:rPr>
                            <w:color w:val="231F20"/>
                            <w:sz w:val="24"/>
                          </w:rPr>
                          <w:t>lượng</w:t>
                        </w:r>
                        <w:r>
                          <w:rPr>
                            <w:color w:val="231F20"/>
                            <w:spacing w:val="-2"/>
                            <w:sz w:val="24"/>
                          </w:rPr>
                          <w:t> </w:t>
                        </w:r>
                        <w:r>
                          <w:rPr>
                            <w:color w:val="231F20"/>
                            <w:sz w:val="24"/>
                          </w:rPr>
                          <w:t>câu</w:t>
                        </w:r>
                        <w:r>
                          <w:rPr>
                            <w:color w:val="231F20"/>
                            <w:spacing w:val="-1"/>
                            <w:sz w:val="24"/>
                          </w:rPr>
                          <w:t> </w:t>
                        </w:r>
                        <w:r>
                          <w:rPr>
                            <w:color w:val="231F20"/>
                            <w:sz w:val="24"/>
                          </w:rPr>
                          <w:t>hỏi</w:t>
                        </w:r>
                        <w:r>
                          <w:rPr>
                            <w:color w:val="231F20"/>
                            <w:spacing w:val="-1"/>
                            <w:sz w:val="24"/>
                          </w:rPr>
                          <w:t> </w:t>
                        </w:r>
                        <w:r>
                          <w:rPr>
                            <w:color w:val="231F20"/>
                            <w:sz w:val="24"/>
                          </w:rPr>
                          <w:t>phỏng</w:t>
                        </w:r>
                        <w:r>
                          <w:rPr>
                            <w:color w:val="231F20"/>
                            <w:spacing w:val="-1"/>
                            <w:sz w:val="24"/>
                          </w:rPr>
                          <w:t> </w:t>
                        </w:r>
                        <w:r>
                          <w:rPr>
                            <w:color w:val="231F20"/>
                            <w:sz w:val="24"/>
                          </w:rPr>
                          <w:t>vấn:</w:t>
                        </w:r>
                        <w:r>
                          <w:rPr>
                            <w:color w:val="231F20"/>
                            <w:spacing w:val="-1"/>
                            <w:sz w:val="24"/>
                          </w:rPr>
                          <w:t> </w:t>
                        </w:r>
                        <w:r>
                          <w:rPr>
                            <w:color w:val="231F20"/>
                            <w:spacing w:val="-2"/>
                            <w:sz w:val="24"/>
                          </w:rPr>
                          <w:t>.....................................................................................</w:t>
                        </w:r>
                      </w:p>
                    </w:txbxContent>
                  </v:textbox>
                  <w10:wrap type="none"/>
                </v:shape>
                <w10:wrap type="topAndBottom"/>
              </v:group>
            </w:pict>
          </mc:Fallback>
        </mc:AlternateContent>
      </w:r>
    </w:p>
    <w:p w:rsidR="00624C97" w:rsidRDefault="00E11876">
      <w:pPr>
        <w:pStyle w:val="BodyText"/>
        <w:spacing w:before="120" w:line="249" w:lineRule="auto"/>
        <w:ind w:right="166"/>
      </w:pPr>
      <w:r>
        <w:rPr>
          <w:color w:val="231F20"/>
        </w:rPr>
        <w:t>Tóm</w:t>
      </w:r>
      <w:r>
        <w:rPr>
          <w:color w:val="231F20"/>
          <w:spacing w:val="-1"/>
        </w:rPr>
        <w:t xml:space="preserve"> </w:t>
      </w:r>
      <w:r>
        <w:rPr>
          <w:color w:val="231F20"/>
        </w:rPr>
        <w:t>lược</w:t>
      </w:r>
      <w:r>
        <w:rPr>
          <w:color w:val="231F20"/>
          <w:spacing w:val="-1"/>
        </w:rPr>
        <w:t xml:space="preserve"> </w:t>
      </w:r>
      <w:r>
        <w:rPr>
          <w:color w:val="231F20"/>
        </w:rPr>
        <w:t>nội</w:t>
      </w:r>
      <w:r>
        <w:rPr>
          <w:color w:val="231F20"/>
          <w:spacing w:val="-1"/>
        </w:rPr>
        <w:t xml:space="preserve"> </w:t>
      </w:r>
      <w:r>
        <w:rPr>
          <w:color w:val="231F20"/>
        </w:rPr>
        <w:t>dung</w:t>
      </w:r>
      <w:r>
        <w:rPr>
          <w:color w:val="231F20"/>
          <w:spacing w:val="-1"/>
        </w:rPr>
        <w:t xml:space="preserve"> </w:t>
      </w:r>
      <w:r>
        <w:rPr>
          <w:color w:val="231F20"/>
        </w:rPr>
        <w:t>các</w:t>
      </w:r>
      <w:r>
        <w:rPr>
          <w:color w:val="231F20"/>
          <w:spacing w:val="-1"/>
        </w:rPr>
        <w:t xml:space="preserve"> </w:t>
      </w:r>
      <w:r>
        <w:rPr>
          <w:color w:val="231F20"/>
        </w:rPr>
        <w:t>tư</w:t>
      </w:r>
      <w:r>
        <w:rPr>
          <w:color w:val="231F20"/>
          <w:spacing w:val="-1"/>
        </w:rPr>
        <w:t xml:space="preserve"> </w:t>
      </w:r>
      <w:r>
        <w:rPr>
          <w:color w:val="231F20"/>
        </w:rPr>
        <w:t>liệu</w:t>
      </w:r>
      <w:r>
        <w:rPr>
          <w:color w:val="231F20"/>
          <w:spacing w:val="-1"/>
        </w:rPr>
        <w:t xml:space="preserve"> </w:t>
      </w:r>
      <w:r>
        <w:rPr>
          <w:color w:val="231F20"/>
        </w:rPr>
        <w:t>đã</w:t>
      </w:r>
      <w:r>
        <w:rPr>
          <w:color w:val="231F20"/>
          <w:spacing w:val="-1"/>
        </w:rPr>
        <w:t xml:space="preserve"> </w:t>
      </w:r>
      <w:r>
        <w:rPr>
          <w:color w:val="231F20"/>
        </w:rPr>
        <w:t>tìm,</w:t>
      </w:r>
      <w:r>
        <w:rPr>
          <w:color w:val="231F20"/>
          <w:spacing w:val="-1"/>
        </w:rPr>
        <w:t xml:space="preserve"> </w:t>
      </w:r>
      <w:r>
        <w:rPr>
          <w:color w:val="231F20"/>
        </w:rPr>
        <w:t>gạc</w:t>
      </w:r>
      <w:r>
        <w:rPr>
          <w:color w:val="231F20"/>
        </w:rPr>
        <w:t>h</w:t>
      </w:r>
      <w:r>
        <w:rPr>
          <w:color w:val="231F20"/>
          <w:spacing w:val="-1"/>
        </w:rPr>
        <w:t xml:space="preserve"> </w:t>
      </w:r>
      <w:r>
        <w:rPr>
          <w:color w:val="231F20"/>
        </w:rPr>
        <w:t>đầu</w:t>
      </w:r>
      <w:r>
        <w:rPr>
          <w:color w:val="231F20"/>
          <w:spacing w:val="-1"/>
        </w:rPr>
        <w:t xml:space="preserve"> </w:t>
      </w:r>
      <w:r>
        <w:rPr>
          <w:color w:val="231F20"/>
        </w:rPr>
        <w:t>dòng</w:t>
      </w:r>
      <w:r>
        <w:rPr>
          <w:color w:val="231F20"/>
          <w:spacing w:val="-1"/>
        </w:rPr>
        <w:t xml:space="preserve"> </w:t>
      </w:r>
      <w:r>
        <w:rPr>
          <w:color w:val="231F20"/>
        </w:rPr>
        <w:t>các</w:t>
      </w:r>
      <w:r>
        <w:rPr>
          <w:color w:val="231F20"/>
          <w:spacing w:val="-1"/>
        </w:rPr>
        <w:t xml:space="preserve"> </w:t>
      </w:r>
      <w:r>
        <w:rPr>
          <w:color w:val="231F20"/>
        </w:rPr>
        <w:t>ý</w:t>
      </w:r>
      <w:r>
        <w:rPr>
          <w:color w:val="231F20"/>
          <w:spacing w:val="-1"/>
        </w:rPr>
        <w:t xml:space="preserve"> </w:t>
      </w:r>
      <w:r>
        <w:rPr>
          <w:color w:val="231F20"/>
        </w:rPr>
        <w:t>cần</w:t>
      </w:r>
      <w:r>
        <w:rPr>
          <w:color w:val="231F20"/>
          <w:spacing w:val="-1"/>
        </w:rPr>
        <w:t xml:space="preserve"> </w:t>
      </w:r>
      <w:r>
        <w:rPr>
          <w:color w:val="231F20"/>
        </w:rPr>
        <w:t>trình</w:t>
      </w:r>
      <w:r>
        <w:rPr>
          <w:color w:val="231F20"/>
          <w:spacing w:val="-1"/>
        </w:rPr>
        <w:t xml:space="preserve"> </w:t>
      </w:r>
      <w:r>
        <w:rPr>
          <w:color w:val="231F20"/>
        </w:rPr>
        <w:t>bày,</w:t>
      </w:r>
      <w:r>
        <w:rPr>
          <w:color w:val="231F20"/>
          <w:spacing w:val="-1"/>
        </w:rPr>
        <w:t xml:space="preserve"> </w:t>
      </w:r>
      <w:r>
        <w:rPr>
          <w:color w:val="231F20"/>
        </w:rPr>
        <w:t>sau</w:t>
      </w:r>
      <w:r>
        <w:rPr>
          <w:color w:val="231F20"/>
          <w:spacing w:val="-1"/>
        </w:rPr>
        <w:t xml:space="preserve"> </w:t>
      </w:r>
      <w:r>
        <w:rPr>
          <w:color w:val="231F20"/>
        </w:rPr>
        <w:t>đó</w:t>
      </w:r>
      <w:r>
        <w:rPr>
          <w:color w:val="231F20"/>
          <w:spacing w:val="-1"/>
        </w:rPr>
        <w:t xml:space="preserve"> </w:t>
      </w:r>
      <w:r>
        <w:rPr>
          <w:color w:val="231F20"/>
        </w:rPr>
        <w:t>sắp</w:t>
      </w:r>
      <w:r>
        <w:rPr>
          <w:color w:val="231F20"/>
          <w:spacing w:val="-1"/>
        </w:rPr>
        <w:t xml:space="preserve"> </w:t>
      </w:r>
      <w:r>
        <w:rPr>
          <w:color w:val="231F20"/>
        </w:rPr>
        <w:t>xếp các ý thành sơ đồ dàn ý. Dàn ý cần đảm bảo các tiêu chí sau:</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1134"/>
        <w:gridCol w:w="1134"/>
      </w:tblGrid>
      <w:tr w:rsidR="00624C97">
        <w:trPr>
          <w:trHeight w:val="436"/>
        </w:trPr>
        <w:tc>
          <w:tcPr>
            <w:tcW w:w="6515" w:type="dxa"/>
          </w:tcPr>
          <w:p w:rsidR="00624C97" w:rsidRDefault="00E11876">
            <w:pPr>
              <w:pStyle w:val="TableParagraph"/>
              <w:spacing w:before="47"/>
              <w:ind w:left="9"/>
              <w:jc w:val="center"/>
              <w:rPr>
                <w:b/>
                <w:sz w:val="24"/>
              </w:rPr>
            </w:pPr>
            <w:r>
              <w:rPr>
                <w:b/>
                <w:color w:val="231F20"/>
                <w:sz w:val="24"/>
              </w:rPr>
              <w:t>Tiêu</w:t>
            </w:r>
            <w:r>
              <w:rPr>
                <w:b/>
                <w:color w:val="231F20"/>
                <w:spacing w:val="-4"/>
                <w:sz w:val="24"/>
              </w:rPr>
              <w:t xml:space="preserve"> </w:t>
            </w:r>
            <w:r>
              <w:rPr>
                <w:b/>
                <w:color w:val="231F20"/>
                <w:spacing w:val="-5"/>
                <w:sz w:val="24"/>
              </w:rPr>
              <w:t>chí</w:t>
            </w:r>
          </w:p>
        </w:tc>
        <w:tc>
          <w:tcPr>
            <w:tcW w:w="1134" w:type="dxa"/>
          </w:tcPr>
          <w:p w:rsidR="00624C97" w:rsidRDefault="00E11876">
            <w:pPr>
              <w:pStyle w:val="TableParagraph"/>
              <w:spacing w:before="47"/>
              <w:ind w:left="379"/>
              <w:rPr>
                <w:b/>
                <w:sz w:val="24"/>
              </w:rPr>
            </w:pPr>
            <w:r>
              <w:rPr>
                <w:b/>
                <w:color w:val="231F20"/>
                <w:spacing w:val="-5"/>
                <w:sz w:val="24"/>
              </w:rPr>
              <w:t>Đạt</w:t>
            </w:r>
          </w:p>
        </w:tc>
        <w:tc>
          <w:tcPr>
            <w:tcW w:w="1134" w:type="dxa"/>
          </w:tcPr>
          <w:p w:rsidR="00624C97" w:rsidRDefault="00E11876">
            <w:pPr>
              <w:pStyle w:val="TableParagraph"/>
              <w:spacing w:before="47"/>
              <w:ind w:left="84"/>
              <w:rPr>
                <w:b/>
                <w:sz w:val="24"/>
              </w:rPr>
            </w:pPr>
            <w:r>
              <w:rPr>
                <w:b/>
                <w:color w:val="231F20"/>
                <w:sz w:val="24"/>
              </w:rPr>
              <w:t xml:space="preserve">Chưa </w:t>
            </w:r>
            <w:r>
              <w:rPr>
                <w:b/>
                <w:color w:val="231F20"/>
                <w:spacing w:val="-5"/>
                <w:sz w:val="24"/>
              </w:rPr>
              <w:t>đạt</w:t>
            </w:r>
          </w:p>
        </w:tc>
      </w:tr>
      <w:tr w:rsidR="00624C97">
        <w:trPr>
          <w:trHeight w:val="439"/>
        </w:trPr>
        <w:tc>
          <w:tcPr>
            <w:tcW w:w="6515" w:type="dxa"/>
          </w:tcPr>
          <w:p w:rsidR="00624C97" w:rsidRDefault="00E11876">
            <w:pPr>
              <w:pStyle w:val="TableParagraph"/>
              <w:spacing w:before="50"/>
              <w:ind w:left="79"/>
              <w:rPr>
                <w:sz w:val="24"/>
              </w:rPr>
            </w:pPr>
            <w:r>
              <w:rPr>
                <w:color w:val="231F20"/>
                <w:sz w:val="24"/>
              </w:rPr>
              <w:t xml:space="preserve">Có ít nhất hai luận </w:t>
            </w:r>
            <w:r>
              <w:rPr>
                <w:color w:val="231F20"/>
                <w:spacing w:val="-4"/>
                <w:sz w:val="24"/>
              </w:rPr>
              <w:t>điểm</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6515" w:type="dxa"/>
          </w:tcPr>
          <w:p w:rsidR="00624C97" w:rsidRDefault="00E11876">
            <w:pPr>
              <w:pStyle w:val="TableParagraph"/>
              <w:spacing w:before="50"/>
              <w:ind w:left="79"/>
              <w:rPr>
                <w:sz w:val="24"/>
              </w:rPr>
            </w:pPr>
            <w:r>
              <w:rPr>
                <w:color w:val="231F20"/>
                <w:sz w:val="24"/>
              </w:rPr>
              <w:t xml:space="preserve">Mỗi luận điểm cần được làm sáng tỏ bằng lí lẽ và bằng </w:t>
            </w:r>
            <w:r>
              <w:rPr>
                <w:color w:val="231F20"/>
                <w:spacing w:val="-2"/>
                <w:sz w:val="24"/>
              </w:rPr>
              <w:t>chứng</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6515" w:type="dxa"/>
          </w:tcPr>
          <w:p w:rsidR="00624C97" w:rsidRDefault="00E11876">
            <w:pPr>
              <w:pStyle w:val="TableParagraph"/>
              <w:spacing w:before="50"/>
              <w:ind w:left="79"/>
              <w:rPr>
                <w:sz w:val="24"/>
              </w:rPr>
            </w:pPr>
            <w:r>
              <w:rPr>
                <w:color w:val="231F20"/>
                <w:sz w:val="24"/>
              </w:rPr>
              <w:t xml:space="preserve">Sắp xếp các ý theo trật tự hợp </w:t>
            </w:r>
            <w:r>
              <w:rPr>
                <w:color w:val="231F20"/>
                <w:spacing w:val="-5"/>
                <w:sz w:val="24"/>
              </w:rPr>
              <w:t>lí</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6515" w:type="dxa"/>
          </w:tcPr>
          <w:p w:rsidR="00624C97" w:rsidRDefault="00E11876">
            <w:pPr>
              <w:pStyle w:val="TableParagraph"/>
              <w:spacing w:before="50"/>
              <w:ind w:left="79"/>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dàn</w:t>
            </w:r>
            <w:r>
              <w:rPr>
                <w:color w:val="231F20"/>
                <w:spacing w:val="-1"/>
                <w:sz w:val="24"/>
              </w:rPr>
              <w:t xml:space="preserve"> </w:t>
            </w:r>
            <w:r>
              <w:rPr>
                <w:color w:val="231F20"/>
                <w:sz w:val="24"/>
              </w:rPr>
              <w:t>ý</w:t>
            </w:r>
            <w:r>
              <w:rPr>
                <w:color w:val="231F20"/>
                <w:spacing w:val="-1"/>
                <w:sz w:val="24"/>
              </w:rPr>
              <w:t xml:space="preserve"> </w:t>
            </w:r>
            <w:r>
              <w:rPr>
                <w:color w:val="231F20"/>
                <w:sz w:val="24"/>
              </w:rPr>
              <w:t>ngắn</w:t>
            </w:r>
            <w:r>
              <w:rPr>
                <w:color w:val="231F20"/>
                <w:spacing w:val="-1"/>
                <w:sz w:val="24"/>
              </w:rPr>
              <w:t xml:space="preserve"> </w:t>
            </w:r>
            <w:r>
              <w:rPr>
                <w:color w:val="231F20"/>
                <w:sz w:val="24"/>
              </w:rPr>
              <w:t>gọn,</w:t>
            </w:r>
            <w:r>
              <w:rPr>
                <w:color w:val="231F20"/>
                <w:spacing w:val="-1"/>
                <w:sz w:val="24"/>
              </w:rPr>
              <w:t xml:space="preserve"> </w:t>
            </w:r>
            <w:r>
              <w:rPr>
                <w:color w:val="231F20"/>
                <w:sz w:val="24"/>
              </w:rPr>
              <w:t>bằng</w:t>
            </w:r>
            <w:r>
              <w:rPr>
                <w:color w:val="231F20"/>
                <w:spacing w:val="-1"/>
                <w:sz w:val="24"/>
              </w:rPr>
              <w:t xml:space="preserve"> </w:t>
            </w:r>
            <w:r>
              <w:rPr>
                <w:color w:val="231F20"/>
                <w:sz w:val="24"/>
              </w:rPr>
              <w:t>từ/</w:t>
            </w:r>
            <w:r>
              <w:rPr>
                <w:color w:val="231F20"/>
                <w:spacing w:val="-1"/>
                <w:sz w:val="24"/>
              </w:rPr>
              <w:t xml:space="preserve"> </w:t>
            </w:r>
            <w:r>
              <w:rPr>
                <w:color w:val="231F20"/>
                <w:sz w:val="24"/>
              </w:rPr>
              <w:t>cụm</w:t>
            </w:r>
            <w:r>
              <w:rPr>
                <w:color w:val="231F20"/>
                <w:spacing w:val="-1"/>
                <w:sz w:val="24"/>
              </w:rPr>
              <w:t xml:space="preserve"> </w:t>
            </w:r>
            <w:r>
              <w:rPr>
                <w:color w:val="231F20"/>
                <w:spacing w:val="-5"/>
                <w:sz w:val="24"/>
              </w:rPr>
              <w:t>từ</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Pr="00CF7610" w:rsidRDefault="00CF7610" w:rsidP="00CF7610">
      <w:pPr>
        <w:tabs>
          <w:tab w:val="left" w:pos="738"/>
        </w:tabs>
        <w:spacing w:before="100"/>
        <w:ind w:left="738" w:hanging="315"/>
        <w:rPr>
          <w:sz w:val="24"/>
        </w:rPr>
      </w:pPr>
      <w:r>
        <w:rPr>
          <w:color w:val="231F20"/>
          <w:sz w:val="24"/>
          <w:szCs w:val="24"/>
        </w:rPr>
        <w:t>(3)</w:t>
      </w:r>
      <w:r>
        <w:rPr>
          <w:color w:val="231F20"/>
          <w:sz w:val="24"/>
          <w:szCs w:val="24"/>
        </w:rPr>
        <w:tab/>
      </w:r>
      <w:r w:rsidR="00E11876" w:rsidRPr="00CF7610">
        <w:rPr>
          <w:color w:val="231F20"/>
          <w:spacing w:val="-4"/>
          <w:sz w:val="24"/>
        </w:rPr>
        <w:t>Ở</w:t>
      </w:r>
      <w:r w:rsidR="00E11876" w:rsidRPr="00CF7610">
        <w:rPr>
          <w:color w:val="231F20"/>
          <w:spacing w:val="-13"/>
          <w:sz w:val="24"/>
        </w:rPr>
        <w:t xml:space="preserve"> </w:t>
      </w:r>
      <w:r w:rsidR="00E11876" w:rsidRPr="00CF7610">
        <w:rPr>
          <w:color w:val="231F20"/>
          <w:spacing w:val="-4"/>
          <w:sz w:val="24"/>
        </w:rPr>
        <w:t>nhà:</w:t>
      </w:r>
      <w:r w:rsidR="00E11876" w:rsidRPr="00CF7610">
        <w:rPr>
          <w:color w:val="231F20"/>
          <w:spacing w:val="-12"/>
          <w:sz w:val="24"/>
        </w:rPr>
        <w:t xml:space="preserve"> </w:t>
      </w:r>
      <w:r w:rsidR="00E11876" w:rsidRPr="00CF7610">
        <w:rPr>
          <w:color w:val="231F20"/>
          <w:spacing w:val="-4"/>
          <w:sz w:val="24"/>
        </w:rPr>
        <w:t>Cá</w:t>
      </w:r>
      <w:r w:rsidR="00E11876" w:rsidRPr="00CF7610">
        <w:rPr>
          <w:color w:val="231F20"/>
          <w:spacing w:val="-12"/>
          <w:sz w:val="24"/>
        </w:rPr>
        <w:t xml:space="preserve"> </w:t>
      </w:r>
      <w:r w:rsidR="00E11876" w:rsidRPr="00CF7610">
        <w:rPr>
          <w:color w:val="231F20"/>
          <w:spacing w:val="-4"/>
          <w:sz w:val="24"/>
        </w:rPr>
        <w:t>nhân</w:t>
      </w:r>
      <w:r w:rsidR="00E11876" w:rsidRPr="00CF7610">
        <w:rPr>
          <w:color w:val="231F20"/>
          <w:spacing w:val="-12"/>
          <w:sz w:val="24"/>
        </w:rPr>
        <w:t xml:space="preserve"> </w:t>
      </w:r>
      <w:r w:rsidR="00E11876" w:rsidRPr="00CF7610">
        <w:rPr>
          <w:color w:val="231F20"/>
          <w:spacing w:val="-4"/>
          <w:sz w:val="24"/>
        </w:rPr>
        <w:t>HS</w:t>
      </w:r>
      <w:r w:rsidR="00E11876" w:rsidRPr="00CF7610">
        <w:rPr>
          <w:color w:val="231F20"/>
          <w:spacing w:val="-12"/>
          <w:sz w:val="24"/>
        </w:rPr>
        <w:t xml:space="preserve"> </w:t>
      </w:r>
      <w:r w:rsidR="00E11876" w:rsidRPr="00CF7610">
        <w:rPr>
          <w:color w:val="231F20"/>
          <w:spacing w:val="-4"/>
          <w:sz w:val="24"/>
        </w:rPr>
        <w:t>viết</w:t>
      </w:r>
      <w:r w:rsidR="00E11876" w:rsidRPr="00CF7610">
        <w:rPr>
          <w:color w:val="231F20"/>
          <w:spacing w:val="-12"/>
          <w:sz w:val="24"/>
        </w:rPr>
        <w:t xml:space="preserve"> </w:t>
      </w:r>
      <w:r w:rsidR="00E11876" w:rsidRPr="00CF7610">
        <w:rPr>
          <w:color w:val="231F20"/>
          <w:spacing w:val="-4"/>
          <w:sz w:val="24"/>
        </w:rPr>
        <w:t>bài</w:t>
      </w:r>
      <w:r w:rsidR="00E11876" w:rsidRPr="00CF7610">
        <w:rPr>
          <w:color w:val="231F20"/>
          <w:spacing w:val="-12"/>
          <w:sz w:val="24"/>
        </w:rPr>
        <w:t xml:space="preserve"> </w:t>
      </w:r>
      <w:r w:rsidR="00E11876" w:rsidRPr="00CF7610">
        <w:rPr>
          <w:color w:val="231F20"/>
          <w:spacing w:val="-4"/>
          <w:sz w:val="24"/>
        </w:rPr>
        <w:t>dựa</w:t>
      </w:r>
      <w:r w:rsidR="00E11876" w:rsidRPr="00CF7610">
        <w:rPr>
          <w:color w:val="231F20"/>
          <w:spacing w:val="-12"/>
          <w:sz w:val="24"/>
        </w:rPr>
        <w:t xml:space="preserve"> </w:t>
      </w:r>
      <w:r w:rsidR="00E11876" w:rsidRPr="00CF7610">
        <w:rPr>
          <w:color w:val="231F20"/>
          <w:spacing w:val="-4"/>
          <w:sz w:val="24"/>
        </w:rPr>
        <w:t>trên</w:t>
      </w:r>
      <w:r w:rsidR="00E11876" w:rsidRPr="00CF7610">
        <w:rPr>
          <w:color w:val="231F20"/>
          <w:spacing w:val="-12"/>
          <w:sz w:val="24"/>
        </w:rPr>
        <w:t xml:space="preserve"> </w:t>
      </w:r>
      <w:r w:rsidR="00E11876" w:rsidRPr="00CF7610">
        <w:rPr>
          <w:color w:val="231F20"/>
          <w:spacing w:val="-4"/>
          <w:sz w:val="24"/>
        </w:rPr>
        <w:t>dàn</w:t>
      </w:r>
      <w:r w:rsidR="00E11876" w:rsidRPr="00CF7610">
        <w:rPr>
          <w:color w:val="231F20"/>
          <w:spacing w:val="-12"/>
          <w:sz w:val="24"/>
        </w:rPr>
        <w:t xml:space="preserve"> </w:t>
      </w:r>
      <w:r w:rsidR="00E11876" w:rsidRPr="00CF7610">
        <w:rPr>
          <w:color w:val="231F20"/>
          <w:spacing w:val="-4"/>
          <w:sz w:val="24"/>
        </w:rPr>
        <w:t>ý,</w:t>
      </w:r>
      <w:r w:rsidR="00E11876" w:rsidRPr="00CF7610">
        <w:rPr>
          <w:color w:val="231F20"/>
          <w:spacing w:val="-12"/>
          <w:sz w:val="24"/>
        </w:rPr>
        <w:t xml:space="preserve"> </w:t>
      </w:r>
      <w:r w:rsidR="00E11876" w:rsidRPr="00CF7610">
        <w:rPr>
          <w:color w:val="231F20"/>
          <w:spacing w:val="-4"/>
          <w:sz w:val="24"/>
        </w:rPr>
        <w:t>đối</w:t>
      </w:r>
      <w:r w:rsidR="00E11876" w:rsidRPr="00CF7610">
        <w:rPr>
          <w:color w:val="231F20"/>
          <w:spacing w:val="-12"/>
          <w:sz w:val="24"/>
        </w:rPr>
        <w:t xml:space="preserve"> </w:t>
      </w:r>
      <w:r w:rsidR="00E11876" w:rsidRPr="00CF7610">
        <w:rPr>
          <w:color w:val="231F20"/>
          <w:spacing w:val="-4"/>
          <w:sz w:val="24"/>
        </w:rPr>
        <w:t>chiếu</w:t>
      </w:r>
      <w:r w:rsidR="00E11876" w:rsidRPr="00CF7610">
        <w:rPr>
          <w:color w:val="231F20"/>
          <w:spacing w:val="-12"/>
          <w:sz w:val="24"/>
        </w:rPr>
        <w:t xml:space="preserve"> </w:t>
      </w:r>
      <w:r w:rsidR="00E11876" w:rsidRPr="00CF7610">
        <w:rPr>
          <w:color w:val="231F20"/>
          <w:spacing w:val="-4"/>
          <w:sz w:val="24"/>
        </w:rPr>
        <w:t>với</w:t>
      </w:r>
      <w:r w:rsidR="00E11876" w:rsidRPr="00CF7610">
        <w:rPr>
          <w:color w:val="231F20"/>
          <w:spacing w:val="-12"/>
          <w:sz w:val="24"/>
        </w:rPr>
        <w:t xml:space="preserve"> </w:t>
      </w:r>
      <w:r w:rsidR="00E11876" w:rsidRPr="00CF7610">
        <w:rPr>
          <w:color w:val="231F20"/>
          <w:spacing w:val="-4"/>
          <w:sz w:val="24"/>
        </w:rPr>
        <w:t>bảng</w:t>
      </w:r>
      <w:r w:rsidR="00E11876" w:rsidRPr="00CF7610">
        <w:rPr>
          <w:color w:val="231F20"/>
          <w:spacing w:val="-12"/>
          <w:sz w:val="24"/>
        </w:rPr>
        <w:t xml:space="preserve"> </w:t>
      </w:r>
      <w:r w:rsidR="00E11876" w:rsidRPr="00CF7610">
        <w:rPr>
          <w:color w:val="231F20"/>
          <w:spacing w:val="-4"/>
          <w:sz w:val="24"/>
        </w:rPr>
        <w:t>kiểm</w:t>
      </w:r>
      <w:r w:rsidR="00E11876" w:rsidRPr="00CF7610">
        <w:rPr>
          <w:color w:val="231F20"/>
          <w:spacing w:val="-12"/>
          <w:sz w:val="24"/>
        </w:rPr>
        <w:t xml:space="preserve"> </w:t>
      </w:r>
      <w:r w:rsidR="00E11876" w:rsidRPr="00CF7610">
        <w:rPr>
          <w:color w:val="231F20"/>
          <w:spacing w:val="-4"/>
          <w:sz w:val="24"/>
        </w:rPr>
        <w:t>ở</w:t>
      </w:r>
      <w:r w:rsidR="00E11876" w:rsidRPr="00CF7610">
        <w:rPr>
          <w:color w:val="231F20"/>
          <w:spacing w:val="-12"/>
          <w:sz w:val="24"/>
        </w:rPr>
        <w:t xml:space="preserve"> </w:t>
      </w:r>
      <w:r w:rsidR="00E11876" w:rsidRPr="00CF7610">
        <w:rPr>
          <w:color w:val="231F20"/>
          <w:spacing w:val="-4"/>
          <w:sz w:val="24"/>
        </w:rPr>
        <w:t>Bài</w:t>
      </w:r>
      <w:r w:rsidR="00E11876" w:rsidRPr="00CF7610">
        <w:rPr>
          <w:color w:val="231F20"/>
          <w:spacing w:val="-12"/>
          <w:sz w:val="24"/>
        </w:rPr>
        <w:t xml:space="preserve"> </w:t>
      </w:r>
      <w:r w:rsidR="00E11876" w:rsidRPr="00CF7610">
        <w:rPr>
          <w:color w:val="231F20"/>
          <w:spacing w:val="-4"/>
          <w:sz w:val="24"/>
        </w:rPr>
        <w:t>2</w:t>
      </w:r>
      <w:r w:rsidR="00E11876" w:rsidRPr="00CF7610">
        <w:rPr>
          <w:color w:val="231F20"/>
          <w:spacing w:val="-12"/>
          <w:sz w:val="24"/>
        </w:rPr>
        <w:t xml:space="preserve"> </w:t>
      </w:r>
      <w:r w:rsidR="00E11876" w:rsidRPr="00CF7610">
        <w:rPr>
          <w:color w:val="231F20"/>
          <w:spacing w:val="-4"/>
          <w:sz w:val="24"/>
        </w:rPr>
        <w:t>trong</w:t>
      </w:r>
      <w:r w:rsidR="00E11876" w:rsidRPr="00CF7610">
        <w:rPr>
          <w:color w:val="231F20"/>
          <w:spacing w:val="-12"/>
          <w:sz w:val="24"/>
        </w:rPr>
        <w:t xml:space="preserve"> </w:t>
      </w:r>
      <w:r w:rsidR="00E11876" w:rsidRPr="00CF7610">
        <w:rPr>
          <w:color w:val="231F20"/>
          <w:spacing w:val="-4"/>
          <w:sz w:val="24"/>
        </w:rPr>
        <w:t>khi</w:t>
      </w:r>
      <w:r w:rsidR="00E11876" w:rsidRPr="00CF7610">
        <w:rPr>
          <w:color w:val="231F20"/>
          <w:spacing w:val="-12"/>
          <w:sz w:val="24"/>
        </w:rPr>
        <w:t xml:space="preserve"> </w:t>
      </w:r>
      <w:r w:rsidR="00E11876" w:rsidRPr="00CF7610">
        <w:rPr>
          <w:color w:val="231F20"/>
          <w:spacing w:val="-4"/>
          <w:sz w:val="24"/>
        </w:rPr>
        <w:t>viết.</w:t>
      </w:r>
    </w:p>
    <w:p w:rsidR="00624C97" w:rsidRDefault="00E11876">
      <w:pPr>
        <w:spacing w:before="69"/>
        <w:ind w:left="423"/>
        <w:rPr>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r>
        <w:rPr>
          <w:color w:val="231F20"/>
          <w:spacing w:val="-5"/>
          <w:sz w:val="24"/>
        </w:rPr>
        <w:t>:</w:t>
      </w:r>
    </w:p>
    <w:p w:rsidR="00624C97" w:rsidRDefault="00E11876">
      <w:pPr>
        <w:pStyle w:val="BodyText"/>
        <w:ind w:left="423" w:firstLine="0"/>
      </w:pPr>
      <w:r>
        <w:rPr>
          <w:color w:val="231F20"/>
        </w:rPr>
        <w:t>(1),</w:t>
      </w:r>
      <w:r>
        <w:rPr>
          <w:color w:val="231F20"/>
          <w:spacing w:val="-1"/>
        </w:rPr>
        <w:t xml:space="preserve"> </w:t>
      </w:r>
      <w:r>
        <w:rPr>
          <w:color w:val="231F20"/>
        </w:rPr>
        <w:t>(2) Các nhóm HS</w:t>
      </w:r>
      <w:r>
        <w:rPr>
          <w:color w:val="231F20"/>
          <w:spacing w:val="-1"/>
        </w:rPr>
        <w:t xml:space="preserve"> </w:t>
      </w:r>
      <w:r>
        <w:rPr>
          <w:color w:val="231F20"/>
        </w:rPr>
        <w:t>thực hiện trên giấy</w:t>
      </w:r>
      <w:r>
        <w:rPr>
          <w:color w:val="231F20"/>
          <w:spacing w:val="-14"/>
        </w:rPr>
        <w:t xml:space="preserve"> </w:t>
      </w:r>
      <w:r>
        <w:rPr>
          <w:color w:val="231F20"/>
        </w:rPr>
        <w:t xml:space="preserve">A0 (trên </w:t>
      </w:r>
      <w:r>
        <w:rPr>
          <w:color w:val="231F20"/>
          <w:spacing w:val="-2"/>
        </w:rPr>
        <w:t>lớp).</w:t>
      </w:r>
    </w:p>
    <w:p w:rsidR="00624C97" w:rsidRDefault="00E11876">
      <w:pPr>
        <w:pStyle w:val="BodyText"/>
        <w:spacing w:before="68"/>
        <w:ind w:left="423" w:firstLine="0"/>
      </w:pPr>
      <w:r>
        <w:rPr>
          <w:color w:val="231F20"/>
        </w:rPr>
        <w:t>(3)</w:t>
      </w:r>
      <w:r>
        <w:rPr>
          <w:color w:val="231F20"/>
          <w:spacing w:val="-1"/>
        </w:rPr>
        <w:t xml:space="preserve"> </w:t>
      </w:r>
      <w:r>
        <w:rPr>
          <w:color w:val="231F20"/>
        </w:rPr>
        <w:t>Cá nhân HS</w:t>
      </w:r>
      <w:r>
        <w:rPr>
          <w:color w:val="231F20"/>
          <w:spacing w:val="-1"/>
        </w:rPr>
        <w:t xml:space="preserve"> </w:t>
      </w:r>
      <w:r>
        <w:rPr>
          <w:color w:val="231F20"/>
        </w:rPr>
        <w:t xml:space="preserve">viết bài ở </w:t>
      </w:r>
      <w:r>
        <w:rPr>
          <w:color w:val="231F20"/>
          <w:spacing w:val="-4"/>
        </w:rPr>
        <w:t>nhà.</w:t>
      </w:r>
    </w:p>
    <w:p w:rsidR="00624C97" w:rsidRDefault="00E11876">
      <w:pPr>
        <w:spacing w:before="69"/>
        <w:ind w:left="423"/>
        <w:rPr>
          <w:i/>
          <w:sz w:val="24"/>
        </w:rPr>
      </w:pPr>
      <w:r>
        <w:rPr>
          <w:i/>
          <w:color w:val="231F20"/>
          <w:sz w:val="24"/>
        </w:rPr>
        <w:t xml:space="preserve">* Báo cáo, thảo </w:t>
      </w:r>
      <w:r>
        <w:rPr>
          <w:i/>
          <w:color w:val="231F20"/>
          <w:spacing w:val="-2"/>
          <w:sz w:val="24"/>
        </w:rPr>
        <w:t>luận:</w:t>
      </w:r>
    </w:p>
    <w:p w:rsidR="00624C97" w:rsidRDefault="00E11876">
      <w:pPr>
        <w:pStyle w:val="BodyText"/>
        <w:spacing w:before="68" w:line="249" w:lineRule="auto"/>
        <w:ind w:right="468"/>
      </w:pPr>
      <w:r>
        <w:rPr>
          <w:color w:val="231F20"/>
        </w:rPr>
        <w:t>(1), (2) Các nhóm trình bày phiếu tìm ý, phiếu thu thập tư liệu, dàn ý trên bảng, cả lớp thảo luận, nhận xét dựa vào tiêu chí đối với dàn ý.</w:t>
      </w:r>
    </w:p>
    <w:p w:rsidR="00624C97" w:rsidRDefault="00624C97">
      <w:pPr>
        <w:spacing w:line="249" w:lineRule="auto"/>
        <w:sectPr w:rsidR="00624C97">
          <w:pgSz w:w="10950" w:h="15370"/>
          <w:pgMar w:top="880" w:right="840" w:bottom="700" w:left="880" w:header="0" w:footer="515" w:gutter="0"/>
          <w:cols w:space="720"/>
        </w:sectPr>
      </w:pPr>
    </w:p>
    <w:p w:rsidR="00624C97" w:rsidRDefault="00E11876">
      <w:pPr>
        <w:spacing w:before="79" w:line="249" w:lineRule="auto"/>
        <w:ind w:left="253" w:right="166" w:firstLine="283"/>
        <w:rPr>
          <w:sz w:val="24"/>
        </w:rPr>
      </w:pPr>
      <w:r>
        <w:rPr>
          <w:color w:val="231F20"/>
          <w:sz w:val="24"/>
        </w:rPr>
        <w:lastRenderedPageBreak/>
        <w:t>(3)</w:t>
      </w:r>
      <w:r>
        <w:rPr>
          <w:color w:val="231F20"/>
          <w:spacing w:val="-10"/>
          <w:sz w:val="24"/>
        </w:rPr>
        <w:t xml:space="preserve"> </w:t>
      </w:r>
      <w:r>
        <w:rPr>
          <w:color w:val="231F20"/>
          <w:sz w:val="24"/>
        </w:rPr>
        <w:t>Cá</w:t>
      </w:r>
      <w:r>
        <w:rPr>
          <w:color w:val="231F20"/>
          <w:spacing w:val="-10"/>
          <w:sz w:val="24"/>
        </w:rPr>
        <w:t xml:space="preserve"> </w:t>
      </w:r>
      <w:r>
        <w:rPr>
          <w:color w:val="231F20"/>
          <w:sz w:val="24"/>
        </w:rPr>
        <w:t>nhân</w:t>
      </w:r>
      <w:r>
        <w:rPr>
          <w:color w:val="231F20"/>
          <w:spacing w:val="-10"/>
          <w:sz w:val="24"/>
        </w:rPr>
        <w:t xml:space="preserve"> </w:t>
      </w:r>
      <w:r>
        <w:rPr>
          <w:color w:val="231F20"/>
          <w:sz w:val="24"/>
        </w:rPr>
        <w:t>HS</w:t>
      </w:r>
      <w:r>
        <w:rPr>
          <w:color w:val="231F20"/>
          <w:spacing w:val="-10"/>
          <w:sz w:val="24"/>
        </w:rPr>
        <w:t xml:space="preserve"> </w:t>
      </w:r>
      <w:r>
        <w:rPr>
          <w:color w:val="231F20"/>
          <w:sz w:val="24"/>
        </w:rPr>
        <w:t>sẽ</w:t>
      </w:r>
      <w:r>
        <w:rPr>
          <w:color w:val="231F20"/>
          <w:spacing w:val="-10"/>
          <w:sz w:val="24"/>
        </w:rPr>
        <w:t xml:space="preserve"> </w:t>
      </w:r>
      <w:r>
        <w:rPr>
          <w:color w:val="231F20"/>
          <w:sz w:val="24"/>
        </w:rPr>
        <w:t>trình</w:t>
      </w:r>
      <w:r>
        <w:rPr>
          <w:color w:val="231F20"/>
          <w:spacing w:val="-10"/>
          <w:sz w:val="24"/>
        </w:rPr>
        <w:t xml:space="preserve"> </w:t>
      </w:r>
      <w:r>
        <w:rPr>
          <w:color w:val="231F20"/>
          <w:sz w:val="24"/>
        </w:rPr>
        <w:t>bày</w:t>
      </w:r>
      <w:r>
        <w:rPr>
          <w:color w:val="231F20"/>
          <w:spacing w:val="-10"/>
          <w:sz w:val="24"/>
        </w:rPr>
        <w:t xml:space="preserve"> </w:t>
      </w:r>
      <w:r>
        <w:rPr>
          <w:color w:val="231F20"/>
          <w:sz w:val="24"/>
        </w:rPr>
        <w:t>bài</w:t>
      </w:r>
      <w:r>
        <w:rPr>
          <w:color w:val="231F20"/>
          <w:spacing w:val="-10"/>
          <w:sz w:val="24"/>
        </w:rPr>
        <w:t xml:space="preserve"> </w:t>
      </w:r>
      <w:r>
        <w:rPr>
          <w:color w:val="231F20"/>
          <w:sz w:val="24"/>
        </w:rPr>
        <w:t>viết</w:t>
      </w:r>
      <w:r>
        <w:rPr>
          <w:color w:val="231F20"/>
          <w:spacing w:val="-10"/>
          <w:sz w:val="24"/>
        </w:rPr>
        <w:t xml:space="preserve"> </w:t>
      </w:r>
      <w:r>
        <w:rPr>
          <w:color w:val="231F20"/>
          <w:sz w:val="24"/>
        </w:rPr>
        <w:t>trong</w:t>
      </w:r>
      <w:r>
        <w:rPr>
          <w:color w:val="231F20"/>
          <w:spacing w:val="-10"/>
          <w:sz w:val="24"/>
        </w:rPr>
        <w:t xml:space="preserve"> </w:t>
      </w:r>
      <w:r>
        <w:rPr>
          <w:color w:val="231F20"/>
          <w:sz w:val="24"/>
        </w:rPr>
        <w:t>tiết</w:t>
      </w:r>
      <w:r>
        <w:rPr>
          <w:color w:val="231F20"/>
          <w:spacing w:val="-10"/>
          <w:sz w:val="24"/>
        </w:rPr>
        <w:t xml:space="preserve"> </w:t>
      </w:r>
      <w:r>
        <w:rPr>
          <w:i/>
          <w:color w:val="231F20"/>
          <w:sz w:val="24"/>
        </w:rPr>
        <w:t>Xem</w:t>
      </w:r>
      <w:r>
        <w:rPr>
          <w:i/>
          <w:color w:val="231F20"/>
          <w:spacing w:val="-10"/>
          <w:sz w:val="24"/>
        </w:rPr>
        <w:t xml:space="preserve"> </w:t>
      </w:r>
      <w:r>
        <w:rPr>
          <w:i/>
          <w:color w:val="231F20"/>
          <w:sz w:val="24"/>
        </w:rPr>
        <w:t>lại</w:t>
      </w:r>
      <w:r>
        <w:rPr>
          <w:i/>
          <w:color w:val="231F20"/>
          <w:spacing w:val="-10"/>
          <w:sz w:val="24"/>
        </w:rPr>
        <w:t xml:space="preserve"> </w:t>
      </w:r>
      <w:r>
        <w:rPr>
          <w:i/>
          <w:color w:val="231F20"/>
          <w:sz w:val="24"/>
        </w:rPr>
        <w:t>và</w:t>
      </w:r>
      <w:r>
        <w:rPr>
          <w:i/>
          <w:color w:val="231F20"/>
          <w:spacing w:val="-10"/>
          <w:sz w:val="24"/>
        </w:rPr>
        <w:t xml:space="preserve"> </w:t>
      </w:r>
      <w:r>
        <w:rPr>
          <w:i/>
          <w:color w:val="231F20"/>
          <w:sz w:val="24"/>
        </w:rPr>
        <w:t>chỉnh</w:t>
      </w:r>
      <w:r>
        <w:rPr>
          <w:i/>
          <w:color w:val="231F20"/>
          <w:spacing w:val="-10"/>
          <w:sz w:val="24"/>
        </w:rPr>
        <w:t xml:space="preserve"> </w:t>
      </w:r>
      <w:r>
        <w:rPr>
          <w:i/>
          <w:color w:val="231F20"/>
          <w:sz w:val="24"/>
        </w:rPr>
        <w:t>sửa,</w:t>
      </w:r>
      <w:r>
        <w:rPr>
          <w:i/>
          <w:color w:val="231F20"/>
          <w:spacing w:val="-10"/>
          <w:sz w:val="24"/>
        </w:rPr>
        <w:t xml:space="preserve"> </w:t>
      </w:r>
      <w:r>
        <w:rPr>
          <w:i/>
          <w:color w:val="231F20"/>
          <w:sz w:val="24"/>
        </w:rPr>
        <w:t>rút</w:t>
      </w:r>
      <w:r>
        <w:rPr>
          <w:i/>
          <w:color w:val="231F20"/>
          <w:spacing w:val="-10"/>
          <w:sz w:val="24"/>
        </w:rPr>
        <w:t xml:space="preserve"> </w:t>
      </w:r>
      <w:r>
        <w:rPr>
          <w:i/>
          <w:color w:val="231F20"/>
          <w:sz w:val="24"/>
        </w:rPr>
        <w:t>kinh</w:t>
      </w:r>
      <w:r>
        <w:rPr>
          <w:i/>
          <w:color w:val="231F20"/>
          <w:spacing w:val="-10"/>
          <w:sz w:val="24"/>
        </w:rPr>
        <w:t xml:space="preserve"> </w:t>
      </w:r>
      <w:r>
        <w:rPr>
          <w:i/>
          <w:color w:val="231F20"/>
          <w:sz w:val="24"/>
        </w:rPr>
        <w:t>nghiệm</w:t>
      </w:r>
      <w:r>
        <w:rPr>
          <w:i/>
          <w:color w:val="231F20"/>
          <w:spacing w:val="-10"/>
          <w:sz w:val="24"/>
        </w:rPr>
        <w:t xml:space="preserve"> </w:t>
      </w:r>
      <w:r>
        <w:rPr>
          <w:color w:val="231F20"/>
          <w:sz w:val="24"/>
        </w:rPr>
        <w:t>được tổ chức trên lớp sau khi đã thực hiện bước viết bài ở nhà.</w:t>
      </w:r>
    </w:p>
    <w:p w:rsidR="00624C97" w:rsidRDefault="00E11876">
      <w:pPr>
        <w:spacing w:before="58"/>
        <w:ind w:left="537"/>
        <w:rPr>
          <w:i/>
          <w:sz w:val="24"/>
        </w:rPr>
      </w:pPr>
      <w:r>
        <w:rPr>
          <w:color w:val="231F20"/>
          <w:sz w:val="24"/>
        </w:rPr>
        <w:t xml:space="preserve">* </w:t>
      </w:r>
      <w:r>
        <w:rPr>
          <w:i/>
          <w:color w:val="231F20"/>
          <w:sz w:val="24"/>
        </w:rPr>
        <w:t xml:space="preserve">Kết luận, nhận </w:t>
      </w:r>
      <w:r>
        <w:rPr>
          <w:i/>
          <w:color w:val="231F20"/>
          <w:spacing w:val="-2"/>
          <w:sz w:val="24"/>
        </w:rPr>
        <w:t>định:</w:t>
      </w:r>
    </w:p>
    <w:p w:rsidR="00624C97" w:rsidRPr="00CF7610" w:rsidRDefault="00CF7610" w:rsidP="00CF7610">
      <w:pPr>
        <w:tabs>
          <w:tab w:val="left" w:pos="865"/>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góp</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color w:val="231F20"/>
          <w:sz w:val="24"/>
        </w:rPr>
        <w:t>cho</w:t>
      </w:r>
      <w:r w:rsidR="00E11876" w:rsidRPr="00CF7610">
        <w:rPr>
          <w:color w:val="231F20"/>
          <w:spacing w:val="-11"/>
          <w:sz w:val="24"/>
        </w:rPr>
        <w:t xml:space="preserve"> </w:t>
      </w:r>
      <w:r w:rsidR="00E11876" w:rsidRPr="00CF7610">
        <w:rPr>
          <w:color w:val="231F20"/>
          <w:sz w:val="24"/>
        </w:rPr>
        <w:t>phiếu</w:t>
      </w:r>
      <w:r w:rsidR="00E11876" w:rsidRPr="00CF7610">
        <w:rPr>
          <w:color w:val="231F20"/>
          <w:spacing w:val="-11"/>
          <w:sz w:val="24"/>
        </w:rPr>
        <w:t xml:space="preserve"> </w:t>
      </w:r>
      <w:r w:rsidR="00E11876" w:rsidRPr="00CF7610">
        <w:rPr>
          <w:color w:val="231F20"/>
          <w:sz w:val="24"/>
        </w:rPr>
        <w:t>tìm</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sự</w:t>
      </w:r>
      <w:r w:rsidR="00E11876" w:rsidRPr="00CF7610">
        <w:rPr>
          <w:color w:val="231F20"/>
          <w:spacing w:val="-11"/>
          <w:sz w:val="24"/>
        </w:rPr>
        <w:t xml:space="preserve"> </w:t>
      </w:r>
      <w:r w:rsidR="00E11876" w:rsidRPr="00CF7610">
        <w:rPr>
          <w:color w:val="231F20"/>
          <w:sz w:val="24"/>
        </w:rPr>
        <w:t>phù</w:t>
      </w:r>
      <w:r w:rsidR="00E11876" w:rsidRPr="00CF7610">
        <w:rPr>
          <w:color w:val="231F20"/>
          <w:spacing w:val="-11"/>
          <w:sz w:val="24"/>
        </w:rPr>
        <w:t xml:space="preserve"> </w:t>
      </w:r>
      <w:r w:rsidR="00E11876" w:rsidRPr="00CF7610">
        <w:rPr>
          <w:color w:val="231F20"/>
          <w:sz w:val="24"/>
        </w:rPr>
        <w:t>hợp</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vấn</w:t>
      </w:r>
      <w:r w:rsidR="00E11876" w:rsidRPr="00CF7610">
        <w:rPr>
          <w:color w:val="231F20"/>
          <w:spacing w:val="-11"/>
          <w:sz w:val="24"/>
        </w:rPr>
        <w:t xml:space="preserve"> </w:t>
      </w:r>
      <w:r w:rsidR="00E11876" w:rsidRPr="00CF7610">
        <w:rPr>
          <w:color w:val="231F20"/>
          <w:sz w:val="24"/>
        </w:rPr>
        <w:t>đề,</w:t>
      </w:r>
      <w:r w:rsidR="00E11876" w:rsidRPr="00CF7610">
        <w:rPr>
          <w:color w:val="231F20"/>
          <w:spacing w:val="-11"/>
          <w:sz w:val="24"/>
        </w:rPr>
        <w:t xml:space="preserve"> </w:t>
      </w:r>
      <w:r w:rsidR="00E11876" w:rsidRPr="00CF7610">
        <w:rPr>
          <w:color w:val="231F20"/>
          <w:sz w:val="24"/>
        </w:rPr>
        <w:t>đối</w:t>
      </w:r>
      <w:r w:rsidR="00E11876" w:rsidRPr="00CF7610">
        <w:rPr>
          <w:color w:val="231F20"/>
          <w:spacing w:val="-11"/>
          <w:sz w:val="24"/>
        </w:rPr>
        <w:t xml:space="preserve"> </w:t>
      </w:r>
      <w:r w:rsidR="00E11876" w:rsidRPr="00CF7610">
        <w:rPr>
          <w:color w:val="231F20"/>
          <w:sz w:val="24"/>
        </w:rPr>
        <w:t>tượng</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đọc,</w:t>
      </w:r>
      <w:r w:rsidR="00E11876" w:rsidRPr="00CF7610">
        <w:rPr>
          <w:color w:val="231F20"/>
          <w:spacing w:val="-11"/>
          <w:sz w:val="24"/>
        </w:rPr>
        <w:t xml:space="preserve"> </w:t>
      </w:r>
      <w:r w:rsidR="00E11876" w:rsidRPr="00CF7610">
        <w:rPr>
          <w:color w:val="231F20"/>
          <w:sz w:val="24"/>
        </w:rPr>
        <w:t>loại thông tin mà nhóm đã chọn/ xác định.</w:t>
      </w:r>
    </w:p>
    <w:p w:rsidR="00624C97" w:rsidRPr="00CF7610" w:rsidRDefault="00CF7610" w:rsidP="00CF7610">
      <w:pPr>
        <w:tabs>
          <w:tab w:val="left" w:pos="876"/>
        </w:tabs>
        <w:spacing w:before="59"/>
        <w:ind w:left="876" w:hanging="339"/>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đánh giá dàn ý của HS</w:t>
      </w:r>
      <w:r w:rsidR="00E11876" w:rsidRPr="00CF7610">
        <w:rPr>
          <w:color w:val="231F20"/>
          <w:spacing w:val="-2"/>
          <w:sz w:val="24"/>
        </w:rPr>
        <w:t xml:space="preserve"> </w:t>
      </w:r>
      <w:r w:rsidR="00E11876" w:rsidRPr="00CF7610">
        <w:rPr>
          <w:color w:val="231F20"/>
          <w:sz w:val="24"/>
        </w:rPr>
        <w:t>dựa trên ti</w:t>
      </w:r>
      <w:r w:rsidR="00E11876" w:rsidRPr="00CF7610">
        <w:rPr>
          <w:color w:val="231F20"/>
          <w:sz w:val="24"/>
        </w:rPr>
        <w:t xml:space="preserve">êu chí đã công </w:t>
      </w:r>
      <w:r w:rsidR="00E11876" w:rsidRPr="00CF7610">
        <w:rPr>
          <w:color w:val="231F20"/>
          <w:spacing w:val="-5"/>
          <w:sz w:val="24"/>
        </w:rPr>
        <w:t>bố.</w:t>
      </w:r>
    </w:p>
    <w:p w:rsidR="00624C97" w:rsidRPr="00CF7610" w:rsidRDefault="00CF7610" w:rsidP="00CF7610">
      <w:pPr>
        <w:tabs>
          <w:tab w:val="left" w:pos="873"/>
        </w:tabs>
        <w:spacing w:before="68" w:line="249" w:lineRule="auto"/>
        <w:ind w:left="253" w:right="178" w:firstLine="283"/>
        <w:rPr>
          <w:sz w:val="24"/>
        </w:rPr>
      </w:pPr>
      <w:r>
        <w:rPr>
          <w:color w:val="231F20"/>
          <w:sz w:val="24"/>
          <w:szCs w:val="24"/>
        </w:rPr>
        <w:t>(3)</w:t>
      </w:r>
      <w:r>
        <w:rPr>
          <w:color w:val="231F20"/>
          <w:sz w:val="24"/>
          <w:szCs w:val="24"/>
        </w:rPr>
        <w:tab/>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tổ</w:t>
      </w:r>
      <w:r w:rsidR="00E11876" w:rsidRPr="00CF7610">
        <w:rPr>
          <w:color w:val="231F20"/>
          <w:spacing w:val="-3"/>
          <w:sz w:val="24"/>
        </w:rPr>
        <w:t xml:space="preserve"> </w:t>
      </w:r>
      <w:r w:rsidR="00E11876" w:rsidRPr="00CF7610">
        <w:rPr>
          <w:color w:val="231F20"/>
          <w:sz w:val="24"/>
        </w:rPr>
        <w:t>chức,</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bài</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cá</w:t>
      </w:r>
      <w:r w:rsidR="00E11876" w:rsidRPr="00CF7610">
        <w:rPr>
          <w:color w:val="231F20"/>
          <w:spacing w:val="-3"/>
          <w:sz w:val="24"/>
        </w:rPr>
        <w:t xml:space="preserve"> </w:t>
      </w:r>
      <w:r w:rsidR="00E11876" w:rsidRPr="00CF7610">
        <w:rPr>
          <w:color w:val="231F20"/>
          <w:sz w:val="24"/>
        </w:rPr>
        <w:t>nhân</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color w:val="231F20"/>
          <w:sz w:val="24"/>
        </w:rPr>
        <w:t>tự</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lẫn</w:t>
      </w:r>
      <w:r w:rsidR="00E11876" w:rsidRPr="00CF7610">
        <w:rPr>
          <w:color w:val="231F20"/>
          <w:spacing w:val="-3"/>
          <w:sz w:val="24"/>
        </w:rPr>
        <w:t xml:space="preserve"> </w:t>
      </w:r>
      <w:r w:rsidR="00E11876" w:rsidRPr="00CF7610">
        <w:rPr>
          <w:color w:val="231F20"/>
          <w:sz w:val="24"/>
        </w:rPr>
        <w:t>nhau</w:t>
      </w:r>
      <w:r w:rsidR="00E11876" w:rsidRPr="00CF7610">
        <w:rPr>
          <w:color w:val="231F20"/>
          <w:spacing w:val="-3"/>
          <w:sz w:val="24"/>
        </w:rPr>
        <w:t xml:space="preserve"> </w:t>
      </w:r>
      <w:r w:rsidR="00E11876" w:rsidRPr="00CF7610">
        <w:rPr>
          <w:color w:val="231F20"/>
          <w:sz w:val="24"/>
        </w:rPr>
        <w:t xml:space="preserve">của HS dựa vào bảng kiểm trong tiết </w:t>
      </w:r>
      <w:r w:rsidR="00E11876" w:rsidRPr="00CF7610">
        <w:rPr>
          <w:i/>
          <w:color w:val="231F20"/>
          <w:sz w:val="24"/>
        </w:rPr>
        <w:t>Xem lại và chỉnh sửa, rút kinh nghiệm</w:t>
      </w:r>
      <w:r w:rsidR="00E11876" w:rsidRPr="00CF7610">
        <w:rPr>
          <w:color w:val="231F20"/>
          <w:sz w:val="24"/>
        </w:rPr>
        <w:t>.</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3.1.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xét được cho bài viết của bản thân và HS</w:t>
      </w:r>
      <w:r w:rsidR="00E11876" w:rsidRPr="00CF7610">
        <w:rPr>
          <w:color w:val="231F20"/>
          <w:spacing w:val="-1"/>
          <w:sz w:val="24"/>
        </w:rPr>
        <w:t xml:space="preserve"> </w:t>
      </w:r>
      <w:r w:rsidR="00E11876" w:rsidRPr="00CF7610">
        <w:rPr>
          <w:color w:val="231F20"/>
          <w:sz w:val="24"/>
        </w:rPr>
        <w:t xml:space="preserve">khác trong </w:t>
      </w:r>
      <w:r w:rsidR="00E11876" w:rsidRPr="00CF7610">
        <w:rPr>
          <w:color w:val="231F20"/>
          <w:spacing w:val="-4"/>
          <w:sz w:val="24"/>
        </w:rPr>
        <w:t>lớp.</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Tự nhận ra và điều chỉnh được những hạn chế của bản thân trong quá trình </w:t>
      </w:r>
      <w:r w:rsidR="00E11876" w:rsidRPr="00CF7610">
        <w:rPr>
          <w:color w:val="231F20"/>
          <w:spacing w:val="-2"/>
          <w:sz w:val="24"/>
        </w:rPr>
        <w:t>viết.</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bài viết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0"/>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 nhiệm vụ HT</w:t>
      </w:r>
      <w:r w:rsidR="00E11876" w:rsidRPr="00CF7610">
        <w:rPr>
          <w:color w:val="231F20"/>
          <w:sz w:val="24"/>
        </w:rPr>
        <w:t>: Nhóm 2 HS trao đổi bài viết để đọc và góp ý cho nhau (dựa vào</w:t>
      </w:r>
      <w:r w:rsidR="00E11876" w:rsidRPr="00CF7610">
        <w:rPr>
          <w:color w:val="231F20"/>
          <w:spacing w:val="40"/>
          <w:sz w:val="24"/>
        </w:rPr>
        <w:t xml:space="preserve"> </w:t>
      </w:r>
      <w:r w:rsidR="00E11876" w:rsidRPr="00CF7610">
        <w:rPr>
          <w:color w:val="231F20"/>
          <w:sz w:val="24"/>
        </w:rPr>
        <w:t>bảng kiểm).</w:t>
      </w:r>
    </w:p>
    <w:p w:rsidR="00624C97" w:rsidRPr="00CF7610" w:rsidRDefault="00CF7610" w:rsidP="00CF7610">
      <w:pPr>
        <w:tabs>
          <w:tab w:val="left" w:pos="709"/>
        </w:tabs>
        <w:spacing w:before="58"/>
        <w:ind w:left="709" w:hanging="172"/>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2"/>
          <w:sz w:val="24"/>
        </w:rPr>
        <w:t xml:space="preserve"> </w:t>
      </w:r>
      <w:r w:rsidR="00E11876" w:rsidRPr="00CF7610">
        <w:rPr>
          <w:i/>
          <w:color w:val="231F20"/>
          <w:sz w:val="24"/>
        </w:rPr>
        <w:t>hiện</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bạn</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dùng</w:t>
      </w:r>
      <w:r w:rsidR="00E11876" w:rsidRPr="00CF7610">
        <w:rPr>
          <w:color w:val="231F20"/>
          <w:spacing w:val="-9"/>
          <w:sz w:val="24"/>
        </w:rPr>
        <w:t xml:space="preserve"> </w:t>
      </w:r>
      <w:r w:rsidR="00E11876" w:rsidRPr="00CF7610">
        <w:rPr>
          <w:color w:val="231F20"/>
          <w:sz w:val="24"/>
        </w:rPr>
        <w:t>bút</w:t>
      </w:r>
      <w:r w:rsidR="00E11876" w:rsidRPr="00CF7610">
        <w:rPr>
          <w:color w:val="231F20"/>
          <w:spacing w:val="-9"/>
          <w:sz w:val="24"/>
        </w:rPr>
        <w:t xml:space="preserve"> </w:t>
      </w:r>
      <w:r w:rsidR="00E11876" w:rsidRPr="00CF7610">
        <w:rPr>
          <w:color w:val="231F20"/>
          <w:sz w:val="24"/>
        </w:rPr>
        <w:t>màu</w:t>
      </w:r>
      <w:r w:rsidR="00E11876" w:rsidRPr="00CF7610">
        <w:rPr>
          <w:color w:val="231F20"/>
          <w:spacing w:val="-9"/>
          <w:sz w:val="24"/>
        </w:rPr>
        <w:t xml:space="preserve"> </w:t>
      </w:r>
      <w:r w:rsidR="00E11876" w:rsidRPr="00CF7610">
        <w:rPr>
          <w:color w:val="231F20"/>
          <w:sz w:val="24"/>
        </w:rPr>
        <w:t>góp</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dựa</w:t>
      </w:r>
      <w:r w:rsidR="00E11876" w:rsidRPr="00CF7610">
        <w:rPr>
          <w:color w:val="231F20"/>
          <w:spacing w:val="-9"/>
          <w:sz w:val="24"/>
        </w:rPr>
        <w:t xml:space="preserve"> </w:t>
      </w:r>
      <w:r w:rsidR="00E11876" w:rsidRPr="00CF7610">
        <w:rPr>
          <w:color w:val="231F20"/>
          <w:sz w:val="24"/>
        </w:rPr>
        <w:t>vào</w:t>
      </w:r>
      <w:r w:rsidR="00E11876" w:rsidRPr="00CF7610">
        <w:rPr>
          <w:color w:val="231F20"/>
          <w:spacing w:val="-9"/>
          <w:sz w:val="24"/>
        </w:rPr>
        <w:t xml:space="preserve"> </w:t>
      </w:r>
      <w:r w:rsidR="00E11876" w:rsidRPr="00CF7610">
        <w:rPr>
          <w:color w:val="231F20"/>
          <w:sz w:val="24"/>
        </w:rPr>
        <w:t>bảng</w:t>
      </w:r>
      <w:r w:rsidR="00E11876" w:rsidRPr="00CF7610">
        <w:rPr>
          <w:color w:val="231F20"/>
          <w:spacing w:val="-9"/>
          <w:sz w:val="24"/>
        </w:rPr>
        <w:t xml:space="preserve"> </w:t>
      </w:r>
      <w:r w:rsidR="00E11876" w:rsidRPr="00CF7610">
        <w:rPr>
          <w:color w:val="231F20"/>
          <w:spacing w:val="-2"/>
          <w:sz w:val="24"/>
        </w:rPr>
        <w:t>kiểm.</w:t>
      </w:r>
    </w:p>
    <w:p w:rsidR="00624C97" w:rsidRDefault="00E11876">
      <w:pPr>
        <w:pStyle w:val="BodyText"/>
        <w:spacing w:before="12"/>
        <w:ind w:left="253" w:firstLine="0"/>
      </w:pPr>
      <w:r>
        <w:rPr>
          <w:color w:val="231F20"/>
        </w:rPr>
        <w:t>Đối</w:t>
      </w:r>
      <w:r>
        <w:rPr>
          <w:color w:val="231F20"/>
          <w:spacing w:val="-1"/>
        </w:rPr>
        <w:t xml:space="preserve"> </w:t>
      </w:r>
      <w:r>
        <w:rPr>
          <w:color w:val="231F20"/>
        </w:rPr>
        <w:t>với các tiêu chí “chưa đạt”, HS</w:t>
      </w:r>
      <w:r>
        <w:rPr>
          <w:color w:val="231F20"/>
          <w:spacing w:val="-1"/>
        </w:rPr>
        <w:t xml:space="preserve"> </w:t>
      </w:r>
      <w:r>
        <w:rPr>
          <w:color w:val="231F20"/>
        </w:rPr>
        <w:t xml:space="preserve">ghi chú lí giải, phân tích nguyên </w:t>
      </w:r>
      <w:r>
        <w:rPr>
          <w:color w:val="231F20"/>
          <w:spacing w:val="-2"/>
        </w:rPr>
        <w:t>nhân.</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Đại diện 2 – 3 nhóm (2 HS) trình bày kết quả đánh giá lẫn </w:t>
      </w:r>
      <w:r w:rsidR="00E11876" w:rsidRPr="00CF7610">
        <w:rPr>
          <w:color w:val="231F20"/>
          <w:spacing w:val="-2"/>
          <w:sz w:val="24"/>
        </w:rPr>
        <w:t>nhau.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1</w:t>
      </w:r>
      <w:r w:rsidR="00E11876" w:rsidRPr="00CF7610">
        <w:rPr>
          <w:color w:val="231F20"/>
          <w:spacing w:val="-1"/>
          <w:sz w:val="24"/>
        </w:rPr>
        <w:t xml:space="preserve"> </w:t>
      </w:r>
      <w:r w:rsidR="00E11876" w:rsidRPr="00CF7610">
        <w:rPr>
          <w:color w:val="231F20"/>
          <w:sz w:val="24"/>
        </w:rPr>
        <w:t>– 2 HS</w:t>
      </w:r>
      <w:r w:rsidR="00E11876" w:rsidRPr="00CF7610">
        <w:rPr>
          <w:color w:val="231F20"/>
          <w:spacing w:val="-1"/>
          <w:sz w:val="24"/>
        </w:rPr>
        <w:t xml:space="preserve"> </w:t>
      </w:r>
      <w:r w:rsidR="00E11876" w:rsidRPr="00CF7610">
        <w:rPr>
          <w:color w:val="231F20"/>
          <w:sz w:val="24"/>
        </w:rPr>
        <w:t>đọc bài viết trước</w:t>
      </w:r>
      <w:r w:rsidR="00E11876" w:rsidRPr="00CF7610">
        <w:rPr>
          <w:color w:val="231F20"/>
          <w:spacing w:val="-1"/>
          <w:sz w:val="24"/>
        </w:rPr>
        <w:t xml:space="preserve"> </w:t>
      </w:r>
      <w:r w:rsidR="00E11876" w:rsidRPr="00CF7610">
        <w:rPr>
          <w:color w:val="231F20"/>
          <w:sz w:val="24"/>
        </w:rPr>
        <w:t>lớp và các HS</w:t>
      </w:r>
      <w:r w:rsidR="00E11876" w:rsidRPr="00CF7610">
        <w:rPr>
          <w:color w:val="231F20"/>
          <w:spacing w:val="-1"/>
          <w:sz w:val="24"/>
        </w:rPr>
        <w:t xml:space="preserve"> </w:t>
      </w:r>
      <w:r w:rsidR="00E11876" w:rsidRPr="00CF7610">
        <w:rPr>
          <w:color w:val="231F20"/>
          <w:sz w:val="24"/>
        </w:rPr>
        <w:t xml:space="preserve">khác nhận </w:t>
      </w:r>
      <w:r w:rsidR="00E11876" w:rsidRPr="00CF7610">
        <w:rPr>
          <w:color w:val="231F20"/>
          <w:spacing w:val="-4"/>
          <w:sz w:val="24"/>
        </w:rPr>
        <w:t>xét.</w:t>
      </w:r>
    </w:p>
    <w:p w:rsidR="00624C97" w:rsidRPr="00CF7610" w:rsidRDefault="00CF7610" w:rsidP="00CF7610">
      <w:pPr>
        <w:tabs>
          <w:tab w:val="left" w:pos="703"/>
        </w:tabs>
        <w:ind w:left="703" w:hanging="166"/>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3"/>
          <w:sz w:val="24"/>
        </w:rPr>
        <w:t xml:space="preserve"> </w:t>
      </w:r>
      <w:r w:rsidR="00E11876" w:rsidRPr="00CF7610">
        <w:rPr>
          <w:i/>
          <w:color w:val="231F20"/>
          <w:spacing w:val="-4"/>
          <w:sz w:val="24"/>
        </w:rPr>
        <w:t>luận,</w:t>
      </w:r>
      <w:r w:rsidR="00E11876" w:rsidRPr="00CF7610">
        <w:rPr>
          <w:i/>
          <w:color w:val="231F20"/>
          <w:spacing w:val="-13"/>
          <w:sz w:val="24"/>
        </w:rPr>
        <w:t xml:space="preserve"> </w:t>
      </w:r>
      <w:r w:rsidR="00E11876" w:rsidRPr="00CF7610">
        <w:rPr>
          <w:i/>
          <w:color w:val="231F20"/>
          <w:spacing w:val="-4"/>
          <w:sz w:val="24"/>
        </w:rPr>
        <w:t>nhận</w:t>
      </w:r>
      <w:r w:rsidR="00E11876" w:rsidRPr="00CF7610">
        <w:rPr>
          <w:i/>
          <w:color w:val="231F20"/>
          <w:spacing w:val="-12"/>
          <w:sz w:val="24"/>
        </w:rPr>
        <w:t xml:space="preserve"> </w:t>
      </w:r>
      <w:r w:rsidR="00E11876" w:rsidRPr="00CF7610">
        <w:rPr>
          <w:i/>
          <w:color w:val="231F20"/>
          <w:spacing w:val="-4"/>
          <w:sz w:val="24"/>
        </w:rPr>
        <w:t>định:</w:t>
      </w:r>
      <w:r w:rsidR="00E11876" w:rsidRPr="00CF7610">
        <w:rPr>
          <w:i/>
          <w:color w:val="231F20"/>
          <w:spacing w:val="-13"/>
          <w:sz w:val="24"/>
        </w:rPr>
        <w:t xml:space="preserve"> </w:t>
      </w:r>
      <w:r w:rsidR="00E11876" w:rsidRPr="00CF7610">
        <w:rPr>
          <w:color w:val="231F20"/>
          <w:spacing w:val="-4"/>
          <w:sz w:val="24"/>
        </w:rPr>
        <w:t>GV</w:t>
      </w:r>
      <w:r w:rsidR="00E11876" w:rsidRPr="00CF7610">
        <w:rPr>
          <w:color w:val="231F20"/>
          <w:spacing w:val="-17"/>
          <w:sz w:val="24"/>
        </w:rPr>
        <w:t xml:space="preserve"> </w:t>
      </w:r>
      <w:r w:rsidR="00E11876" w:rsidRPr="00CF7610">
        <w:rPr>
          <w:color w:val="231F20"/>
          <w:spacing w:val="-4"/>
          <w:sz w:val="24"/>
        </w:rPr>
        <w:t>nhận</w:t>
      </w:r>
      <w:r w:rsidR="00E11876" w:rsidRPr="00CF7610">
        <w:rPr>
          <w:color w:val="231F20"/>
          <w:spacing w:val="-12"/>
          <w:sz w:val="24"/>
        </w:rPr>
        <w:t xml:space="preserve"> </w:t>
      </w:r>
      <w:r w:rsidR="00E11876" w:rsidRPr="00CF7610">
        <w:rPr>
          <w:color w:val="231F20"/>
          <w:spacing w:val="-4"/>
          <w:sz w:val="24"/>
        </w:rPr>
        <w:t>xét</w:t>
      </w:r>
      <w:r w:rsidR="00E11876" w:rsidRPr="00CF7610">
        <w:rPr>
          <w:color w:val="231F20"/>
          <w:spacing w:val="-13"/>
          <w:sz w:val="24"/>
        </w:rPr>
        <w:t xml:space="preserve"> </w:t>
      </w:r>
      <w:r w:rsidR="00E11876" w:rsidRPr="00CF7610">
        <w:rPr>
          <w:color w:val="231F20"/>
          <w:spacing w:val="-4"/>
          <w:sz w:val="24"/>
        </w:rPr>
        <w:t>kết</w:t>
      </w:r>
      <w:r w:rsidR="00E11876" w:rsidRPr="00CF7610">
        <w:rPr>
          <w:color w:val="231F20"/>
          <w:spacing w:val="-12"/>
          <w:sz w:val="24"/>
        </w:rPr>
        <w:t xml:space="preserve"> </w:t>
      </w:r>
      <w:r w:rsidR="00E11876" w:rsidRPr="00CF7610">
        <w:rPr>
          <w:color w:val="231F20"/>
          <w:spacing w:val="-4"/>
          <w:sz w:val="24"/>
        </w:rPr>
        <w:t>quả</w:t>
      </w:r>
      <w:r w:rsidR="00E11876" w:rsidRPr="00CF7610">
        <w:rPr>
          <w:color w:val="231F20"/>
          <w:spacing w:val="-13"/>
          <w:sz w:val="24"/>
        </w:rPr>
        <w:t xml:space="preserve"> </w:t>
      </w:r>
      <w:r w:rsidR="00E11876" w:rsidRPr="00CF7610">
        <w:rPr>
          <w:color w:val="231F20"/>
          <w:spacing w:val="-4"/>
          <w:sz w:val="24"/>
        </w:rPr>
        <w:t>thực</w:t>
      </w:r>
      <w:r w:rsidR="00E11876" w:rsidRPr="00CF7610">
        <w:rPr>
          <w:color w:val="231F20"/>
          <w:spacing w:val="-13"/>
          <w:sz w:val="24"/>
        </w:rPr>
        <w:t xml:space="preserve"> </w:t>
      </w:r>
      <w:r w:rsidR="00E11876" w:rsidRPr="00CF7610">
        <w:rPr>
          <w:color w:val="231F20"/>
          <w:spacing w:val="-4"/>
          <w:sz w:val="24"/>
        </w:rPr>
        <w:t>hiện</w:t>
      </w:r>
      <w:r w:rsidR="00E11876" w:rsidRPr="00CF7610">
        <w:rPr>
          <w:color w:val="231F20"/>
          <w:spacing w:val="-12"/>
          <w:sz w:val="24"/>
        </w:rPr>
        <w:t xml:space="preserve"> </w:t>
      </w:r>
      <w:r w:rsidR="00E11876" w:rsidRPr="00CF7610">
        <w:rPr>
          <w:color w:val="231F20"/>
          <w:spacing w:val="-4"/>
          <w:sz w:val="24"/>
        </w:rPr>
        <w:t>nhiệm</w:t>
      </w:r>
      <w:r w:rsidR="00E11876" w:rsidRPr="00CF7610">
        <w:rPr>
          <w:color w:val="231F20"/>
          <w:spacing w:val="-13"/>
          <w:sz w:val="24"/>
        </w:rPr>
        <w:t xml:space="preserve"> </w:t>
      </w:r>
      <w:r w:rsidR="00E11876" w:rsidRPr="00CF7610">
        <w:rPr>
          <w:color w:val="231F20"/>
          <w:spacing w:val="-4"/>
          <w:sz w:val="24"/>
        </w:rPr>
        <w:t>vụ</w:t>
      </w:r>
      <w:r w:rsidR="00E11876" w:rsidRPr="00CF7610">
        <w:rPr>
          <w:color w:val="231F20"/>
          <w:spacing w:val="-12"/>
          <w:sz w:val="24"/>
        </w:rPr>
        <w:t xml:space="preserve"> </w:t>
      </w:r>
      <w:r w:rsidR="00E11876" w:rsidRPr="00CF7610">
        <w:rPr>
          <w:color w:val="231F20"/>
          <w:spacing w:val="-4"/>
          <w:sz w:val="24"/>
        </w:rPr>
        <w:t>của</w:t>
      </w:r>
      <w:r w:rsidR="00E11876" w:rsidRPr="00CF7610">
        <w:rPr>
          <w:color w:val="231F20"/>
          <w:spacing w:val="-13"/>
          <w:sz w:val="24"/>
        </w:rPr>
        <w:t xml:space="preserve"> </w:t>
      </w:r>
      <w:r w:rsidR="00E11876" w:rsidRPr="00CF7610">
        <w:rPr>
          <w:color w:val="231F20"/>
          <w:spacing w:val="-4"/>
          <w:sz w:val="24"/>
        </w:rPr>
        <w:t>HS</w:t>
      </w:r>
      <w:r w:rsidR="00E11876" w:rsidRPr="00CF7610">
        <w:rPr>
          <w:color w:val="231F20"/>
          <w:spacing w:val="-13"/>
          <w:sz w:val="24"/>
        </w:rPr>
        <w:t xml:space="preserve"> </w:t>
      </w:r>
      <w:r w:rsidR="00E11876" w:rsidRPr="00CF7610">
        <w:rPr>
          <w:color w:val="231F20"/>
          <w:spacing w:val="-4"/>
          <w:sz w:val="24"/>
        </w:rPr>
        <w:t>trên</w:t>
      </w:r>
      <w:r w:rsidR="00E11876" w:rsidRPr="00CF7610">
        <w:rPr>
          <w:color w:val="231F20"/>
          <w:spacing w:val="-12"/>
          <w:sz w:val="24"/>
        </w:rPr>
        <w:t xml:space="preserve"> </w:t>
      </w:r>
      <w:r w:rsidR="00E11876" w:rsidRPr="00CF7610">
        <w:rPr>
          <w:color w:val="231F20"/>
          <w:spacing w:val="-4"/>
          <w:sz w:val="24"/>
        </w:rPr>
        <w:t>hai</w:t>
      </w:r>
      <w:r w:rsidR="00E11876" w:rsidRPr="00CF7610">
        <w:rPr>
          <w:color w:val="231F20"/>
          <w:spacing w:val="-13"/>
          <w:sz w:val="24"/>
        </w:rPr>
        <w:t xml:space="preserve"> </w:t>
      </w:r>
      <w:r w:rsidR="00E11876" w:rsidRPr="00CF7610">
        <w:rPr>
          <w:color w:val="231F20"/>
          <w:spacing w:val="-4"/>
          <w:sz w:val="24"/>
        </w:rPr>
        <w:t>phương</w:t>
      </w:r>
      <w:r w:rsidR="00E11876" w:rsidRPr="00CF7610">
        <w:rPr>
          <w:color w:val="231F20"/>
          <w:spacing w:val="-12"/>
          <w:sz w:val="24"/>
        </w:rPr>
        <w:t xml:space="preserve"> </w:t>
      </w:r>
      <w:r w:rsidR="00E11876" w:rsidRPr="00CF7610">
        <w:rPr>
          <w:color w:val="231F20"/>
          <w:spacing w:val="-4"/>
          <w:sz w:val="24"/>
        </w:rPr>
        <w:t>diện: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ưu điểm cần phát huy và chỉnh sửa trong bài viết của </w:t>
      </w:r>
      <w:r w:rsidR="00E11876" w:rsidRPr="00CF7610">
        <w:rPr>
          <w:color w:val="231F20"/>
          <w:spacing w:val="-5"/>
          <w:sz w:val="24"/>
        </w:rPr>
        <w:t>HS.</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Cách nhận xét, đánh giá bài viết của </w:t>
      </w:r>
      <w:r w:rsidR="00E11876" w:rsidRPr="00CF7610">
        <w:rPr>
          <w:color w:val="231F20"/>
          <w:spacing w:val="-5"/>
          <w:sz w:val="24"/>
        </w:rPr>
        <w:t>HS.</w:t>
      </w:r>
    </w:p>
    <w:p w:rsidR="00624C97" w:rsidRPr="00CF7610" w:rsidRDefault="00CF7610" w:rsidP="00CF7610">
      <w:pPr>
        <w:tabs>
          <w:tab w:val="left" w:pos="992"/>
        </w:tabs>
        <w:spacing w:before="103"/>
        <w:ind w:left="992" w:hanging="455"/>
        <w:rPr>
          <w:b/>
          <w:sz w:val="26"/>
        </w:rPr>
      </w:pPr>
      <w:r>
        <w:rPr>
          <w:b/>
          <w:bCs/>
          <w:color w:val="231F20"/>
          <w:sz w:val="26"/>
          <w:szCs w:val="26"/>
        </w:rPr>
        <w:t>3.2.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74"/>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Rút</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kinh</w:t>
      </w:r>
      <w:r w:rsidR="00E11876" w:rsidRPr="00CF7610">
        <w:rPr>
          <w:color w:val="231F20"/>
          <w:spacing w:val="-4"/>
          <w:sz w:val="24"/>
        </w:rPr>
        <w:t xml:space="preserve"> </w:t>
      </w:r>
      <w:r w:rsidR="00E11876" w:rsidRPr="00CF7610">
        <w:rPr>
          <w:color w:val="231F20"/>
          <w:sz w:val="24"/>
        </w:rPr>
        <w:t>nghiệm</w:t>
      </w:r>
      <w:r w:rsidR="00E11876" w:rsidRPr="00CF7610">
        <w:rPr>
          <w:color w:val="231F20"/>
          <w:spacing w:val="-4"/>
          <w:sz w:val="24"/>
        </w:rPr>
        <w:t xml:space="preserve"> </w:t>
      </w:r>
      <w:r w:rsidR="00E11876" w:rsidRPr="00CF7610">
        <w:rPr>
          <w:color w:val="231F20"/>
          <w:sz w:val="24"/>
        </w:rPr>
        <w:t>khi</w:t>
      </w:r>
      <w:r w:rsidR="00E11876" w:rsidRPr="00CF7610">
        <w:rPr>
          <w:color w:val="231F20"/>
          <w:spacing w:val="-4"/>
          <w:sz w:val="24"/>
        </w:rPr>
        <w:t xml:space="preserve"> </w:t>
      </w:r>
      <w:r w:rsidR="00E11876" w:rsidRPr="00CF7610">
        <w:rPr>
          <w:color w:val="231F20"/>
          <w:sz w:val="24"/>
        </w:rPr>
        <w:t>viết</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nghị</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vấn</w:t>
      </w:r>
      <w:r w:rsidR="00E11876" w:rsidRPr="00CF7610">
        <w:rPr>
          <w:color w:val="231F20"/>
          <w:spacing w:val="-4"/>
          <w:sz w:val="24"/>
        </w:rPr>
        <w:t xml:space="preserve"> </w:t>
      </w:r>
      <w:r w:rsidR="00E11876" w:rsidRPr="00CF7610">
        <w:rPr>
          <w:color w:val="231F20"/>
          <w:sz w:val="24"/>
        </w:rPr>
        <w:t>đề</w:t>
      </w:r>
      <w:r w:rsidR="00E11876" w:rsidRPr="00CF7610">
        <w:rPr>
          <w:color w:val="231F20"/>
          <w:spacing w:val="-4"/>
          <w:sz w:val="24"/>
        </w:rPr>
        <w:t xml:space="preserve"> </w:t>
      </w:r>
      <w:r w:rsidR="00E11876" w:rsidRPr="00CF7610">
        <w:rPr>
          <w:color w:val="231F20"/>
          <w:sz w:val="24"/>
        </w:rPr>
        <w:t>liên</w:t>
      </w:r>
      <w:r w:rsidR="00E11876" w:rsidRPr="00CF7610">
        <w:rPr>
          <w:color w:val="231F20"/>
          <w:spacing w:val="-4"/>
          <w:sz w:val="24"/>
        </w:rPr>
        <w:t xml:space="preserve"> </w:t>
      </w:r>
      <w:r w:rsidR="00E11876" w:rsidRPr="00CF7610">
        <w:rPr>
          <w:color w:val="231F20"/>
          <w:sz w:val="24"/>
        </w:rPr>
        <w:t>quan</w:t>
      </w:r>
      <w:r w:rsidR="00E11876" w:rsidRPr="00CF7610">
        <w:rPr>
          <w:color w:val="231F20"/>
          <w:spacing w:val="-4"/>
          <w:sz w:val="24"/>
        </w:rPr>
        <w:t xml:space="preserve"> </w:t>
      </w:r>
      <w:r w:rsidR="00E11876" w:rsidRPr="00CF7610">
        <w:rPr>
          <w:color w:val="231F20"/>
          <w:sz w:val="24"/>
        </w:rPr>
        <w:t>đến tuổi trẻ.</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Bài học</w:t>
      </w:r>
      <w:r w:rsidR="00E11876" w:rsidRPr="00CF7610">
        <w:rPr>
          <w:color w:val="231F20"/>
          <w:spacing w:val="-1"/>
          <w:sz w:val="24"/>
        </w:rPr>
        <w:t xml:space="preserve"> </w:t>
      </w:r>
      <w:r w:rsidR="00E11876" w:rsidRPr="00CF7610">
        <w:rPr>
          <w:color w:val="231F20"/>
          <w:sz w:val="24"/>
        </w:rPr>
        <w:t xml:space="preserve">kinh nghiệm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 Mỗi</w:t>
      </w:r>
      <w:r>
        <w:rPr>
          <w:color w:val="231F20"/>
          <w:spacing w:val="-1"/>
          <w:sz w:val="24"/>
        </w:rPr>
        <w:t xml:space="preserve"> </w:t>
      </w:r>
      <w:r>
        <w:rPr>
          <w:color w:val="231F20"/>
          <w:sz w:val="24"/>
        </w:rPr>
        <w:t>HS</w:t>
      </w:r>
      <w:r>
        <w:rPr>
          <w:color w:val="231F20"/>
          <w:spacing w:val="-2"/>
          <w:sz w:val="24"/>
        </w:rPr>
        <w:t xml:space="preserve"> </w:t>
      </w:r>
      <w:r>
        <w:rPr>
          <w:color w:val="231F20"/>
          <w:sz w:val="24"/>
        </w:rPr>
        <w:t>thực hiện</w:t>
      </w:r>
      <w:r>
        <w:rPr>
          <w:color w:val="231F20"/>
          <w:spacing w:val="-1"/>
          <w:sz w:val="24"/>
        </w:rPr>
        <w:t xml:space="preserve"> </w:t>
      </w:r>
      <w:r>
        <w:rPr>
          <w:color w:val="231F20"/>
          <w:sz w:val="24"/>
        </w:rPr>
        <w:t>2 nhiệm</w:t>
      </w:r>
      <w:r>
        <w:rPr>
          <w:color w:val="231F20"/>
          <w:spacing w:val="-1"/>
          <w:sz w:val="24"/>
        </w:rPr>
        <w:t xml:space="preserve"> </w:t>
      </w:r>
      <w:r>
        <w:rPr>
          <w:color w:val="231F20"/>
          <w:sz w:val="24"/>
        </w:rPr>
        <w:t xml:space="preserve">vụ </w:t>
      </w:r>
      <w:r>
        <w:rPr>
          <w:color w:val="231F20"/>
          <w:spacing w:val="-4"/>
          <w:sz w:val="24"/>
        </w:rPr>
        <w:t>sau:</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 vai người viết: Ghi lại những điều sẽ điều chỉnh trong bài viết của </w:t>
      </w:r>
      <w:r w:rsidR="00E11876" w:rsidRPr="00CF7610">
        <w:rPr>
          <w:color w:val="231F20"/>
          <w:spacing w:val="-2"/>
          <w:sz w:val="24"/>
        </w:rPr>
        <w:t>mình.</w:t>
      </w:r>
    </w:p>
    <w:p w:rsidR="00624C97" w:rsidRPr="00CF7610" w:rsidRDefault="00CF7610" w:rsidP="00CF7610">
      <w:pPr>
        <w:tabs>
          <w:tab w:val="left" w:pos="878"/>
        </w:tabs>
        <w:spacing w:line="249" w:lineRule="auto"/>
        <w:ind w:left="253" w:right="177" w:firstLine="283"/>
        <w:rPr>
          <w:sz w:val="24"/>
        </w:rPr>
      </w:pPr>
      <w:r>
        <w:rPr>
          <w:color w:val="231F20"/>
          <w:sz w:val="24"/>
          <w:szCs w:val="24"/>
        </w:rPr>
        <w:t>(2)</w:t>
      </w:r>
      <w:r>
        <w:rPr>
          <w:color w:val="231F20"/>
          <w:sz w:val="24"/>
          <w:szCs w:val="24"/>
        </w:rPr>
        <w:tab/>
      </w:r>
      <w:r w:rsidR="00E11876" w:rsidRPr="00CF7610">
        <w:rPr>
          <w:color w:val="231F20"/>
          <w:sz w:val="24"/>
        </w:rPr>
        <w:t>HS – vai người đọc: Ghi lại những bài học rút ra từ bài viết của bạn (những ưu điểm cần học, hạn chế cần tránh).</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lần</w:t>
      </w:r>
      <w:r w:rsidR="00E11876" w:rsidRPr="00CF7610">
        <w:rPr>
          <w:color w:val="231F20"/>
          <w:spacing w:val="-2"/>
          <w:sz w:val="24"/>
        </w:rPr>
        <w:t xml:space="preserve"> </w:t>
      </w:r>
      <w:r w:rsidR="00E11876" w:rsidRPr="00CF7610">
        <w:rPr>
          <w:color w:val="231F20"/>
          <w:sz w:val="24"/>
        </w:rPr>
        <w:t>lượt</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4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câu 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nhận xét, đánh </w:t>
      </w:r>
      <w:r w:rsidR="00E11876" w:rsidRPr="00CF7610">
        <w:rPr>
          <w:color w:val="231F20"/>
          <w:spacing w:val="-4"/>
          <w:sz w:val="24"/>
        </w:rPr>
        <w:t>giá.</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27"/>
        </w:tabs>
        <w:spacing w:before="70"/>
        <w:ind w:left="627" w:hanging="317"/>
        <w:rPr>
          <w:b/>
          <w:sz w:val="26"/>
        </w:rPr>
      </w:pPr>
      <w:r>
        <w:rPr>
          <w:b/>
          <w:bCs/>
          <w:color w:val="231F20"/>
          <w:sz w:val="26"/>
          <w:szCs w:val="26"/>
        </w:rPr>
        <w:lastRenderedPageBreak/>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677"/>
        </w:tabs>
        <w:spacing w:before="64"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Tự nhận ra và điều chỉnh được những sai sót, hạn chế của bản thân trong</w:t>
      </w:r>
      <w:r w:rsidR="00E11876" w:rsidRPr="00CF7610">
        <w:rPr>
          <w:color w:val="231F20"/>
          <w:spacing w:val="40"/>
          <w:sz w:val="24"/>
        </w:rPr>
        <w:t xml:space="preserve"> </w:t>
      </w:r>
      <w:r w:rsidR="00E11876" w:rsidRPr="00CF7610">
        <w:rPr>
          <w:color w:val="231F20"/>
          <w:sz w:val="24"/>
        </w:rPr>
        <w:t>quá trình viết.</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Bài viết có</w:t>
      </w:r>
      <w:r w:rsidR="00E11876" w:rsidRPr="00CF7610">
        <w:rPr>
          <w:color w:val="231F20"/>
          <w:spacing w:val="-1"/>
          <w:sz w:val="24"/>
        </w:rPr>
        <w:t xml:space="preserve"> </w:t>
      </w:r>
      <w:r w:rsidR="00E11876" w:rsidRPr="00CF7610">
        <w:rPr>
          <w:color w:val="231F20"/>
          <w:sz w:val="24"/>
        </w:rPr>
        <w:t xml:space="preserve">sự chỉnh sửa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HS</w:t>
      </w:r>
      <w:r w:rsidR="00E11876" w:rsidRPr="00CF7610">
        <w:rPr>
          <w:color w:val="231F20"/>
          <w:spacing w:val="-2"/>
          <w:sz w:val="24"/>
        </w:rPr>
        <w:t xml:space="preserve"> </w:t>
      </w:r>
      <w:r w:rsidR="00E11876" w:rsidRPr="00CF7610">
        <w:rPr>
          <w:color w:val="231F20"/>
          <w:sz w:val="24"/>
        </w:rPr>
        <w:t>đọc lại bài</w:t>
      </w:r>
      <w:r w:rsidR="00E11876" w:rsidRPr="00CF7610">
        <w:rPr>
          <w:color w:val="231F20"/>
          <w:spacing w:val="-1"/>
          <w:sz w:val="24"/>
        </w:rPr>
        <w:t xml:space="preserve"> </w:t>
      </w:r>
      <w:r w:rsidR="00E11876" w:rsidRPr="00CF7610">
        <w:rPr>
          <w:color w:val="231F20"/>
          <w:sz w:val="24"/>
        </w:rPr>
        <w:t>viết của</w:t>
      </w:r>
      <w:r w:rsidR="00E11876" w:rsidRPr="00CF7610">
        <w:rPr>
          <w:color w:val="231F20"/>
          <w:spacing w:val="-1"/>
          <w:sz w:val="24"/>
        </w:rPr>
        <w:t xml:space="preserve"> </w:t>
      </w:r>
      <w:r w:rsidR="00E11876" w:rsidRPr="00CF7610">
        <w:rPr>
          <w:color w:val="231F20"/>
          <w:sz w:val="24"/>
        </w:rPr>
        <w:t>mình lần thứ</w:t>
      </w:r>
      <w:r w:rsidR="00E11876" w:rsidRPr="00CF7610">
        <w:rPr>
          <w:color w:val="231F20"/>
          <w:spacing w:val="-1"/>
          <w:sz w:val="24"/>
        </w:rPr>
        <w:t xml:space="preserve"> </w:t>
      </w:r>
      <w:r w:rsidR="00E11876" w:rsidRPr="00CF7610">
        <w:rPr>
          <w:color w:val="231F20"/>
          <w:sz w:val="24"/>
        </w:rPr>
        <w:t>hai để</w:t>
      </w:r>
      <w:r w:rsidR="00E11876" w:rsidRPr="00CF7610">
        <w:rPr>
          <w:color w:val="231F20"/>
          <w:spacing w:val="-1"/>
          <w:sz w:val="24"/>
        </w:rPr>
        <w:t xml:space="preserve"> </w:t>
      </w:r>
      <w:r w:rsidR="00E11876" w:rsidRPr="00CF7610">
        <w:rPr>
          <w:color w:val="231F20"/>
          <w:sz w:val="24"/>
        </w:rPr>
        <w:t xml:space="preserve">tự chỉnh </w:t>
      </w:r>
      <w:r w:rsidR="00E11876" w:rsidRPr="00CF7610">
        <w:rPr>
          <w:color w:val="231F20"/>
          <w:spacing w:val="-4"/>
          <w:sz w:val="24"/>
        </w:rPr>
        <w:t>sửa.</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Cá 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605"/>
        </w:tabs>
        <w:spacing w:before="68"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HS công bố sản phẩm đã hoàn thành trên trang web hoặc bảng tin học tập của lớp.</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và HS</w:t>
      </w:r>
      <w:r w:rsidR="00E11876" w:rsidRPr="00CF7610">
        <w:rPr>
          <w:color w:val="231F20"/>
          <w:spacing w:val="-1"/>
          <w:sz w:val="24"/>
        </w:rPr>
        <w:t xml:space="preserve"> </w:t>
      </w:r>
      <w:r w:rsidR="00E11876" w:rsidRPr="00CF7610">
        <w:rPr>
          <w:color w:val="231F20"/>
          <w:sz w:val="24"/>
        </w:rPr>
        <w:t>tiếp tục góp</w:t>
      </w:r>
      <w:r w:rsidR="00E11876" w:rsidRPr="00CF7610">
        <w:rPr>
          <w:color w:val="231F20"/>
          <w:spacing w:val="-1"/>
          <w:sz w:val="24"/>
        </w:rPr>
        <w:t xml:space="preserve"> </w:t>
      </w:r>
      <w:r w:rsidR="00E11876" w:rsidRPr="00CF7610">
        <w:rPr>
          <w:color w:val="231F20"/>
          <w:sz w:val="24"/>
        </w:rPr>
        <w:t xml:space="preserve">ý cho các bài viết dựa trên bảng </w:t>
      </w:r>
      <w:r w:rsidR="00E11876" w:rsidRPr="00CF7610">
        <w:rPr>
          <w:color w:val="231F20"/>
          <w:spacing w:val="-2"/>
          <w:sz w:val="24"/>
        </w:rPr>
        <w:t>kiểm.</w:t>
      </w:r>
    </w:p>
    <w:p w:rsidR="00624C97" w:rsidRDefault="00624C97">
      <w:pPr>
        <w:pStyle w:val="BodyText"/>
        <w:spacing w:before="137"/>
        <w:ind w:left="0" w:firstLine="0"/>
      </w:pPr>
    </w:p>
    <w:p w:rsidR="00624C97" w:rsidRDefault="00E11876">
      <w:pPr>
        <w:pStyle w:val="Heading1"/>
        <w:spacing w:before="0"/>
        <w:ind w:right="151"/>
        <w:jc w:val="center"/>
      </w:pPr>
      <w:bookmarkStart w:id="4" w:name="_TOC_250016"/>
      <w:r>
        <w:rPr>
          <w:color w:val="231F20"/>
        </w:rPr>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4"/>
      <w:r>
        <w:rPr>
          <w:color w:val="231F20"/>
          <w:spacing w:val="-4"/>
        </w:rPr>
        <w:t>NGHE</w:t>
      </w:r>
    </w:p>
    <w:p w:rsidR="00624C97" w:rsidRDefault="00E11876">
      <w:pPr>
        <w:spacing w:before="69"/>
        <w:ind w:right="15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1"/>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9"/>
        <w:ind w:right="151"/>
        <w:jc w:val="center"/>
        <w:rPr>
          <w:i/>
          <w:sz w:val="24"/>
        </w:rPr>
      </w:pPr>
      <w:r>
        <w:rPr>
          <w:i/>
          <w:color w:val="231F20"/>
          <w:sz w:val="24"/>
        </w:rPr>
        <w:t>TRAO</w:t>
      </w:r>
      <w:r>
        <w:rPr>
          <w:i/>
          <w:color w:val="231F20"/>
          <w:spacing w:val="-2"/>
          <w:sz w:val="24"/>
        </w:rPr>
        <w:t xml:space="preserve"> </w:t>
      </w:r>
      <w:r>
        <w:rPr>
          <w:i/>
          <w:color w:val="231F20"/>
          <w:sz w:val="24"/>
        </w:rPr>
        <w:t>ĐỔI</w:t>
      </w:r>
      <w:r>
        <w:rPr>
          <w:i/>
          <w:color w:val="231F20"/>
          <w:spacing w:val="-2"/>
          <w:sz w:val="24"/>
        </w:rPr>
        <w:t xml:space="preserve"> </w:t>
      </w:r>
      <w:r>
        <w:rPr>
          <w:i/>
          <w:color w:val="231F20"/>
          <w:sz w:val="24"/>
        </w:rPr>
        <w:t>VỀ</w:t>
      </w:r>
      <w:r>
        <w:rPr>
          <w:i/>
          <w:color w:val="231F20"/>
          <w:spacing w:val="-1"/>
          <w:sz w:val="24"/>
        </w:rPr>
        <w:t xml:space="preserve"> </w:t>
      </w:r>
      <w:r>
        <w:rPr>
          <w:i/>
          <w:color w:val="231F20"/>
          <w:sz w:val="24"/>
        </w:rPr>
        <w:t>MỘT</w:t>
      </w:r>
      <w:r>
        <w:rPr>
          <w:i/>
          <w:color w:val="231F20"/>
          <w:spacing w:val="-5"/>
          <w:sz w:val="24"/>
        </w:rPr>
        <w:t xml:space="preserve"> </w:t>
      </w:r>
      <w:r>
        <w:rPr>
          <w:i/>
          <w:color w:val="231F20"/>
          <w:sz w:val="24"/>
        </w:rPr>
        <w:t>VẤN</w:t>
      </w:r>
      <w:r>
        <w:rPr>
          <w:i/>
          <w:color w:val="231F20"/>
          <w:spacing w:val="-1"/>
          <w:sz w:val="24"/>
        </w:rPr>
        <w:t xml:space="preserve"> </w:t>
      </w:r>
      <w:r>
        <w:rPr>
          <w:i/>
          <w:color w:val="231F20"/>
          <w:spacing w:val="-5"/>
          <w:sz w:val="24"/>
        </w:rPr>
        <w:t>ĐỀ</w:t>
      </w:r>
    </w:p>
    <w:p w:rsidR="00624C97" w:rsidRDefault="00E11876">
      <w:pPr>
        <w:spacing w:before="68"/>
        <w:ind w:right="151"/>
        <w:jc w:val="center"/>
        <w:rPr>
          <w:i/>
          <w:sz w:val="24"/>
        </w:rPr>
      </w:pPr>
      <w:r>
        <w:rPr>
          <w:i/>
          <w:color w:val="231F20"/>
          <w:sz w:val="24"/>
        </w:rPr>
        <w:t>LIÊN</w:t>
      </w:r>
      <w:r>
        <w:rPr>
          <w:i/>
          <w:color w:val="231F20"/>
          <w:spacing w:val="-1"/>
          <w:sz w:val="24"/>
        </w:rPr>
        <w:t xml:space="preserve"> </w:t>
      </w:r>
      <w:r>
        <w:rPr>
          <w:i/>
          <w:color w:val="231F20"/>
          <w:sz w:val="24"/>
        </w:rPr>
        <w:t>QUAN</w:t>
      </w:r>
      <w:r>
        <w:rPr>
          <w:i/>
          <w:color w:val="231F20"/>
          <w:spacing w:val="-1"/>
          <w:sz w:val="24"/>
        </w:rPr>
        <w:t xml:space="preserve"> </w:t>
      </w:r>
      <w:r>
        <w:rPr>
          <w:i/>
          <w:color w:val="231F20"/>
          <w:sz w:val="24"/>
        </w:rPr>
        <w:t>ĐẾN</w:t>
      </w:r>
      <w:r>
        <w:rPr>
          <w:i/>
          <w:color w:val="231F20"/>
          <w:spacing w:val="-1"/>
          <w:sz w:val="24"/>
        </w:rPr>
        <w:t xml:space="preserve"> </w:t>
      </w:r>
      <w:r>
        <w:rPr>
          <w:i/>
          <w:color w:val="231F20"/>
          <w:sz w:val="24"/>
        </w:rPr>
        <w:t>CƠ</w:t>
      </w:r>
      <w:r>
        <w:rPr>
          <w:i/>
          <w:color w:val="231F20"/>
          <w:spacing w:val="-1"/>
          <w:sz w:val="24"/>
        </w:rPr>
        <w:t xml:space="preserve"> </w:t>
      </w:r>
      <w:r>
        <w:rPr>
          <w:i/>
          <w:color w:val="231F20"/>
          <w:sz w:val="24"/>
        </w:rPr>
        <w:t>HỘI</w:t>
      </w:r>
      <w:r>
        <w:rPr>
          <w:i/>
          <w:color w:val="231F20"/>
          <w:spacing w:val="-1"/>
          <w:sz w:val="24"/>
        </w:rPr>
        <w:t xml:space="preserve"> </w:t>
      </w:r>
      <w:r>
        <w:rPr>
          <w:i/>
          <w:color w:val="231F20"/>
          <w:sz w:val="24"/>
        </w:rPr>
        <w:t>VÀ</w:t>
      </w:r>
      <w:r>
        <w:rPr>
          <w:i/>
          <w:color w:val="231F20"/>
          <w:spacing w:val="-1"/>
          <w:sz w:val="24"/>
        </w:rPr>
        <w:t xml:space="preserve"> </w:t>
      </w:r>
      <w:r>
        <w:rPr>
          <w:i/>
          <w:color w:val="231F20"/>
          <w:sz w:val="24"/>
        </w:rPr>
        <w:t>THÁCH</w:t>
      </w:r>
      <w:r>
        <w:rPr>
          <w:i/>
          <w:color w:val="231F20"/>
          <w:spacing w:val="-2"/>
          <w:sz w:val="24"/>
        </w:rPr>
        <w:t xml:space="preserve"> </w:t>
      </w:r>
      <w:r>
        <w:rPr>
          <w:i/>
          <w:color w:val="231F20"/>
          <w:sz w:val="24"/>
        </w:rPr>
        <w:t>THỨC ĐỐI</w:t>
      </w:r>
      <w:r>
        <w:rPr>
          <w:i/>
          <w:color w:val="231F20"/>
          <w:spacing w:val="-1"/>
          <w:sz w:val="24"/>
        </w:rPr>
        <w:t xml:space="preserve"> </w:t>
      </w:r>
      <w:r>
        <w:rPr>
          <w:i/>
          <w:color w:val="231F20"/>
          <w:sz w:val="24"/>
        </w:rPr>
        <w:t>VỚI</w:t>
      </w:r>
      <w:r>
        <w:rPr>
          <w:i/>
          <w:color w:val="231F20"/>
          <w:spacing w:val="-1"/>
          <w:sz w:val="24"/>
        </w:rPr>
        <w:t xml:space="preserve"> </w:t>
      </w:r>
      <w:r>
        <w:rPr>
          <w:i/>
          <w:color w:val="231F20"/>
          <w:sz w:val="24"/>
        </w:rPr>
        <w:t>ĐẤT</w:t>
      </w:r>
      <w:r>
        <w:rPr>
          <w:i/>
          <w:color w:val="231F20"/>
          <w:spacing w:val="-5"/>
          <w:sz w:val="24"/>
        </w:rPr>
        <w:t xml:space="preserve"> </w:t>
      </w:r>
      <w:r>
        <w:rPr>
          <w:i/>
          <w:color w:val="231F20"/>
          <w:spacing w:val="-4"/>
          <w:sz w:val="24"/>
        </w:rPr>
        <w:t>NƯỚC</w:t>
      </w:r>
    </w:p>
    <w:p w:rsidR="00624C97" w:rsidRDefault="00E11876">
      <w:pPr>
        <w:pStyle w:val="Heading3"/>
        <w:spacing w:before="69"/>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19"/>
        </w:tabs>
        <w:spacing w:before="65"/>
        <w:ind w:left="619" w:hanging="196"/>
        <w:rPr>
          <w:sz w:val="24"/>
        </w:rPr>
      </w:pPr>
      <w:r>
        <w:rPr>
          <w:color w:val="231F20"/>
          <w:sz w:val="24"/>
          <w:szCs w:val="24"/>
        </w:rPr>
        <w:t>–</w:t>
      </w:r>
      <w:r>
        <w:rPr>
          <w:color w:val="231F20"/>
          <w:sz w:val="24"/>
          <w:szCs w:val="24"/>
        </w:rPr>
        <w:tab/>
      </w:r>
      <w:r w:rsidR="00E11876" w:rsidRPr="00CF7610">
        <w:rPr>
          <w:color w:val="231F20"/>
          <w:sz w:val="24"/>
        </w:rPr>
        <w:t>Nói:</w:t>
      </w:r>
      <w:r w:rsidR="00E11876" w:rsidRPr="00CF7610">
        <w:rPr>
          <w:color w:val="231F20"/>
          <w:spacing w:val="-12"/>
          <w:sz w:val="24"/>
        </w:rPr>
        <w:t xml:space="preserve"> </w:t>
      </w:r>
      <w:r w:rsidR="00E11876" w:rsidRPr="00CF7610">
        <w:rPr>
          <w:color w:val="231F20"/>
          <w:sz w:val="24"/>
        </w:rPr>
        <w:t>Biết</w:t>
      </w:r>
      <w:r w:rsidR="00E11876" w:rsidRPr="00CF7610">
        <w:rPr>
          <w:color w:val="231F20"/>
          <w:spacing w:val="-12"/>
          <w:sz w:val="24"/>
        </w:rPr>
        <w:t xml:space="preserve"> </w:t>
      </w:r>
      <w:r w:rsidR="00E11876" w:rsidRPr="00CF7610">
        <w:rPr>
          <w:color w:val="231F20"/>
          <w:sz w:val="24"/>
        </w:rPr>
        <w:t>thuyết</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một</w:t>
      </w:r>
      <w:r w:rsidR="00E11876" w:rsidRPr="00CF7610">
        <w:rPr>
          <w:color w:val="231F20"/>
          <w:spacing w:val="-12"/>
          <w:sz w:val="24"/>
        </w:rPr>
        <w:t xml:space="preserve"> </w:t>
      </w:r>
      <w:r w:rsidR="00E11876" w:rsidRPr="00CF7610">
        <w:rPr>
          <w:color w:val="231F20"/>
          <w:sz w:val="24"/>
        </w:rPr>
        <w:t>vấn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liên</w:t>
      </w:r>
      <w:r w:rsidR="00E11876" w:rsidRPr="00CF7610">
        <w:rPr>
          <w:color w:val="231F20"/>
          <w:spacing w:val="-12"/>
          <w:sz w:val="24"/>
        </w:rPr>
        <w:t xml:space="preserve"> </w:t>
      </w:r>
      <w:r w:rsidR="00E11876" w:rsidRPr="00CF7610">
        <w:rPr>
          <w:color w:val="231F20"/>
          <w:sz w:val="24"/>
        </w:rPr>
        <w:t>quan</w:t>
      </w:r>
      <w:r w:rsidR="00E11876" w:rsidRPr="00CF7610">
        <w:rPr>
          <w:color w:val="231F20"/>
          <w:spacing w:val="-12"/>
          <w:sz w:val="24"/>
        </w:rPr>
        <w:t xml:space="preserve"> </w:t>
      </w:r>
      <w:r w:rsidR="00E11876" w:rsidRPr="00CF7610">
        <w:rPr>
          <w:color w:val="231F20"/>
          <w:sz w:val="24"/>
        </w:rPr>
        <w:t>đến</w:t>
      </w:r>
      <w:r w:rsidR="00E11876" w:rsidRPr="00CF7610">
        <w:rPr>
          <w:color w:val="231F20"/>
          <w:spacing w:val="-12"/>
          <w:sz w:val="24"/>
        </w:rPr>
        <w:t xml:space="preserve"> </w:t>
      </w:r>
      <w:r w:rsidR="00E11876" w:rsidRPr="00CF7610">
        <w:rPr>
          <w:color w:val="231F20"/>
          <w:sz w:val="24"/>
        </w:rPr>
        <w:t>cơ</w:t>
      </w:r>
      <w:r w:rsidR="00E11876" w:rsidRPr="00CF7610">
        <w:rPr>
          <w:color w:val="231F20"/>
          <w:spacing w:val="-12"/>
          <w:sz w:val="24"/>
        </w:rPr>
        <w:t xml:space="preserve"> </w:t>
      </w:r>
      <w:r w:rsidR="00E11876" w:rsidRPr="00CF7610">
        <w:rPr>
          <w:color w:val="231F20"/>
          <w:sz w:val="24"/>
        </w:rPr>
        <w:t>hội</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thách</w:t>
      </w:r>
      <w:r w:rsidR="00E11876" w:rsidRPr="00CF7610">
        <w:rPr>
          <w:color w:val="231F20"/>
          <w:spacing w:val="-12"/>
          <w:sz w:val="24"/>
        </w:rPr>
        <w:t xml:space="preserve"> </w:t>
      </w:r>
      <w:r w:rsidR="00E11876" w:rsidRPr="00CF7610">
        <w:rPr>
          <w:color w:val="231F20"/>
          <w:sz w:val="24"/>
        </w:rPr>
        <w:t>thức</w:t>
      </w:r>
      <w:r w:rsidR="00E11876" w:rsidRPr="00CF7610">
        <w:rPr>
          <w:color w:val="231F20"/>
          <w:spacing w:val="-12"/>
          <w:sz w:val="24"/>
        </w:rPr>
        <w:t xml:space="preserve"> </w:t>
      </w:r>
      <w:r w:rsidR="00E11876" w:rsidRPr="00CF7610">
        <w:rPr>
          <w:color w:val="231F20"/>
          <w:sz w:val="24"/>
        </w:rPr>
        <w:t>đối</w:t>
      </w:r>
      <w:r w:rsidR="00E11876" w:rsidRPr="00CF7610">
        <w:rPr>
          <w:color w:val="231F20"/>
          <w:spacing w:val="-12"/>
          <w:sz w:val="24"/>
        </w:rPr>
        <w:t xml:space="preserve"> </w:t>
      </w:r>
      <w:r w:rsidR="00E11876" w:rsidRPr="00CF7610">
        <w:rPr>
          <w:color w:val="231F20"/>
          <w:sz w:val="24"/>
        </w:rPr>
        <w:t>với</w:t>
      </w:r>
      <w:r w:rsidR="00E11876" w:rsidRPr="00CF7610">
        <w:rPr>
          <w:color w:val="231F20"/>
          <w:spacing w:val="-12"/>
          <w:sz w:val="24"/>
        </w:rPr>
        <w:t xml:space="preserve"> </w:t>
      </w:r>
      <w:r w:rsidR="00E11876" w:rsidRPr="00CF7610">
        <w:rPr>
          <w:color w:val="231F20"/>
          <w:sz w:val="24"/>
        </w:rPr>
        <w:t>đất</w:t>
      </w:r>
      <w:r w:rsidR="00E11876" w:rsidRPr="00CF7610">
        <w:rPr>
          <w:color w:val="231F20"/>
          <w:spacing w:val="-12"/>
          <w:sz w:val="24"/>
        </w:rPr>
        <w:t xml:space="preserve"> </w:t>
      </w:r>
      <w:r w:rsidR="00E11876" w:rsidRPr="00CF7610">
        <w:rPr>
          <w:color w:val="231F20"/>
          <w:spacing w:val="-2"/>
          <w:sz w:val="24"/>
        </w:rPr>
        <w:t>nước.</w:t>
      </w:r>
    </w:p>
    <w:p w:rsidR="00624C97" w:rsidRPr="00CF7610" w:rsidRDefault="00CF7610" w:rsidP="00CF7610">
      <w:pPr>
        <w:tabs>
          <w:tab w:val="left" w:pos="617"/>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Nghe: Nắm bắt được nội dung và quan điểm của bài thuyết trình; nhận xét, đánh giá</w:t>
      </w:r>
      <w:r w:rsidR="00E11876" w:rsidRPr="00CF7610">
        <w:rPr>
          <w:color w:val="231F20"/>
          <w:spacing w:val="40"/>
          <w:sz w:val="24"/>
        </w:rPr>
        <w:t xml:space="preserve"> </w:t>
      </w:r>
      <w:r w:rsidR="00E11876" w:rsidRPr="00CF7610">
        <w:rPr>
          <w:color w:val="231F20"/>
          <w:sz w:val="24"/>
        </w:rPr>
        <w:t>được nội dung và cách thức thuyết trình.</w:t>
      </w:r>
    </w:p>
    <w:p w:rsidR="00624C97" w:rsidRPr="00CF7610" w:rsidRDefault="00CF7610" w:rsidP="00CF7610">
      <w:pPr>
        <w:tabs>
          <w:tab w:val="left" w:pos="878"/>
        </w:tabs>
        <w:spacing w:before="9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spacing w:val="-2"/>
        </w:rPr>
        <w:t>Năng</w:t>
      </w:r>
      <w:r>
        <w:rPr>
          <w:color w:val="231F20"/>
          <w:spacing w:val="-15"/>
        </w:rPr>
        <w:t xml:space="preserve"> </w:t>
      </w:r>
      <w:r>
        <w:rPr>
          <w:color w:val="231F20"/>
          <w:spacing w:val="-2"/>
        </w:rPr>
        <w:t>lực</w:t>
      </w:r>
      <w:r>
        <w:rPr>
          <w:color w:val="231F20"/>
          <w:spacing w:val="-13"/>
        </w:rPr>
        <w:t xml:space="preserve"> </w:t>
      </w:r>
      <w:r>
        <w:rPr>
          <w:color w:val="231F20"/>
          <w:spacing w:val="-2"/>
        </w:rPr>
        <w:t>giao</w:t>
      </w:r>
      <w:r>
        <w:rPr>
          <w:color w:val="231F20"/>
          <w:spacing w:val="-13"/>
        </w:rPr>
        <w:t xml:space="preserve"> </w:t>
      </w:r>
      <w:r>
        <w:rPr>
          <w:color w:val="231F20"/>
          <w:spacing w:val="-2"/>
        </w:rPr>
        <w:t>tiếp,</w:t>
      </w:r>
      <w:r>
        <w:rPr>
          <w:color w:val="231F20"/>
          <w:spacing w:val="-12"/>
        </w:rPr>
        <w:t xml:space="preserve"> </w:t>
      </w:r>
      <w:r>
        <w:rPr>
          <w:color w:val="231F20"/>
          <w:spacing w:val="-2"/>
        </w:rPr>
        <w:t>hợp</w:t>
      </w:r>
      <w:r>
        <w:rPr>
          <w:color w:val="231F20"/>
          <w:spacing w:val="-13"/>
        </w:rPr>
        <w:t xml:space="preserve"> </w:t>
      </w:r>
      <w:r>
        <w:rPr>
          <w:color w:val="231F20"/>
          <w:spacing w:val="-2"/>
        </w:rPr>
        <w:t>tác</w:t>
      </w:r>
      <w:r>
        <w:rPr>
          <w:color w:val="231F20"/>
          <w:spacing w:val="-13"/>
        </w:rPr>
        <w:t xml:space="preserve"> </w:t>
      </w:r>
      <w:r>
        <w:rPr>
          <w:color w:val="231F20"/>
          <w:spacing w:val="-2"/>
        </w:rPr>
        <w:t>thể</w:t>
      </w:r>
      <w:r>
        <w:rPr>
          <w:color w:val="231F20"/>
          <w:spacing w:val="-12"/>
        </w:rPr>
        <w:t xml:space="preserve"> </w:t>
      </w:r>
      <w:r>
        <w:rPr>
          <w:color w:val="231F20"/>
          <w:spacing w:val="-2"/>
        </w:rPr>
        <w:t>hiện</w:t>
      </w:r>
      <w:r>
        <w:rPr>
          <w:color w:val="231F20"/>
          <w:spacing w:val="-13"/>
        </w:rPr>
        <w:t xml:space="preserve"> </w:t>
      </w:r>
      <w:r>
        <w:rPr>
          <w:color w:val="231F20"/>
          <w:spacing w:val="-2"/>
        </w:rPr>
        <w:t>qua</w:t>
      </w:r>
      <w:r>
        <w:rPr>
          <w:color w:val="231F20"/>
          <w:spacing w:val="-13"/>
        </w:rPr>
        <w:t xml:space="preserve"> </w:t>
      </w:r>
      <w:r>
        <w:rPr>
          <w:color w:val="231F20"/>
          <w:spacing w:val="-2"/>
        </w:rPr>
        <w:t>kĩ</w:t>
      </w:r>
      <w:r>
        <w:rPr>
          <w:color w:val="231F20"/>
          <w:spacing w:val="-12"/>
        </w:rPr>
        <w:t xml:space="preserve"> </w:t>
      </w:r>
      <w:r>
        <w:rPr>
          <w:color w:val="231F20"/>
          <w:spacing w:val="-2"/>
        </w:rPr>
        <w:t>năng</w:t>
      </w:r>
      <w:r>
        <w:rPr>
          <w:color w:val="231F20"/>
          <w:spacing w:val="-13"/>
        </w:rPr>
        <w:t xml:space="preserve"> </w:t>
      </w:r>
      <w:r>
        <w:rPr>
          <w:color w:val="231F20"/>
          <w:spacing w:val="-2"/>
        </w:rPr>
        <w:t>thuyết</w:t>
      </w:r>
      <w:r>
        <w:rPr>
          <w:color w:val="231F20"/>
          <w:spacing w:val="-13"/>
        </w:rPr>
        <w:t xml:space="preserve"> </w:t>
      </w:r>
      <w:r>
        <w:rPr>
          <w:color w:val="231F20"/>
          <w:spacing w:val="-2"/>
        </w:rPr>
        <w:t>trình,</w:t>
      </w:r>
      <w:r>
        <w:rPr>
          <w:color w:val="231F20"/>
          <w:spacing w:val="-12"/>
        </w:rPr>
        <w:t xml:space="preserve"> </w:t>
      </w:r>
      <w:r>
        <w:rPr>
          <w:color w:val="231F20"/>
          <w:spacing w:val="-2"/>
        </w:rPr>
        <w:t>kĩ</w:t>
      </w:r>
      <w:r>
        <w:rPr>
          <w:color w:val="231F20"/>
          <w:spacing w:val="-13"/>
        </w:rPr>
        <w:t xml:space="preserve"> </w:t>
      </w:r>
      <w:r>
        <w:rPr>
          <w:color w:val="231F20"/>
          <w:spacing w:val="-2"/>
        </w:rPr>
        <w:t>năng</w:t>
      </w:r>
      <w:r>
        <w:rPr>
          <w:color w:val="231F20"/>
          <w:spacing w:val="-13"/>
        </w:rPr>
        <w:t xml:space="preserve"> </w:t>
      </w:r>
      <w:r>
        <w:rPr>
          <w:color w:val="231F20"/>
          <w:spacing w:val="-2"/>
        </w:rPr>
        <w:t>lắng</w:t>
      </w:r>
      <w:r>
        <w:rPr>
          <w:color w:val="231F20"/>
          <w:spacing w:val="-12"/>
        </w:rPr>
        <w:t xml:space="preserve"> </w:t>
      </w:r>
      <w:r>
        <w:rPr>
          <w:color w:val="231F20"/>
          <w:spacing w:val="-2"/>
        </w:rPr>
        <w:t>nghe</w:t>
      </w:r>
      <w:r>
        <w:rPr>
          <w:color w:val="231F20"/>
          <w:spacing w:val="-13"/>
        </w:rPr>
        <w:t xml:space="preserve"> </w:t>
      </w:r>
      <w:r>
        <w:rPr>
          <w:color w:val="231F20"/>
          <w:spacing w:val="-2"/>
        </w:rPr>
        <w:t>và</w:t>
      </w:r>
      <w:r>
        <w:rPr>
          <w:color w:val="231F20"/>
          <w:spacing w:val="-13"/>
        </w:rPr>
        <w:t xml:space="preserve"> </w:t>
      </w:r>
      <w:r>
        <w:rPr>
          <w:color w:val="231F20"/>
          <w:spacing w:val="-2"/>
        </w:rPr>
        <w:t>phản</w:t>
      </w:r>
      <w:r>
        <w:rPr>
          <w:color w:val="231F20"/>
          <w:spacing w:val="-12"/>
        </w:rPr>
        <w:t xml:space="preserve"> </w:t>
      </w:r>
      <w:r>
        <w:rPr>
          <w:color w:val="231F20"/>
          <w:spacing w:val="-4"/>
        </w:rPr>
        <w:t>hồi.</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 xml:space="preserve">Có trách nhiệm với lời nói của bản </w:t>
      </w:r>
      <w:r>
        <w:rPr>
          <w:color w:val="231F20"/>
          <w:spacing w:val="-2"/>
        </w:rPr>
        <w:t>thân.</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Cách thuyết trình về một vấn đề liên quan đến cơ hội và thách thức đối với đất </w:t>
      </w:r>
      <w:r w:rsidR="00E11876" w:rsidRPr="00CF7610">
        <w:rPr>
          <w:color w:val="231F20"/>
          <w:spacing w:val="-2"/>
          <w:sz w:val="24"/>
        </w:rPr>
        <w:t>nước.</w:t>
      </w:r>
    </w:p>
    <w:p w:rsidR="00624C97" w:rsidRPr="00CF7610" w:rsidRDefault="00CF7610" w:rsidP="00CF7610">
      <w:pPr>
        <w:tabs>
          <w:tab w:val="left" w:pos="619"/>
        </w:tabs>
        <w:spacing w:line="249" w:lineRule="auto"/>
        <w:ind w:left="140" w:right="288" w:firstLine="283"/>
        <w:rPr>
          <w:sz w:val="24"/>
        </w:rPr>
      </w:pPr>
      <w:r>
        <w:rPr>
          <w:color w:val="231F20"/>
          <w:sz w:val="24"/>
          <w:szCs w:val="24"/>
        </w:rPr>
        <w:t>–</w:t>
      </w:r>
      <w:r>
        <w:rPr>
          <w:color w:val="231F20"/>
          <w:sz w:val="24"/>
          <w:szCs w:val="24"/>
        </w:rPr>
        <w:tab/>
      </w:r>
      <w:r w:rsidR="00E11876" w:rsidRPr="00CF7610">
        <w:rPr>
          <w:color w:val="231F20"/>
          <w:sz w:val="24"/>
        </w:rPr>
        <w:t>Cách</w:t>
      </w:r>
      <w:r w:rsidR="00E11876" w:rsidRPr="00CF7610">
        <w:rPr>
          <w:color w:val="231F20"/>
          <w:spacing w:val="22"/>
          <w:sz w:val="24"/>
        </w:rPr>
        <w:t xml:space="preserve"> </w:t>
      </w:r>
      <w:r w:rsidR="00E11876" w:rsidRPr="00CF7610">
        <w:rPr>
          <w:color w:val="231F20"/>
          <w:sz w:val="24"/>
        </w:rPr>
        <w:t>nắm</w:t>
      </w:r>
      <w:r w:rsidR="00E11876" w:rsidRPr="00CF7610">
        <w:rPr>
          <w:color w:val="231F20"/>
          <w:spacing w:val="22"/>
          <w:sz w:val="24"/>
        </w:rPr>
        <w:t xml:space="preserve"> </w:t>
      </w:r>
      <w:r w:rsidR="00E11876" w:rsidRPr="00CF7610">
        <w:rPr>
          <w:color w:val="231F20"/>
          <w:sz w:val="24"/>
        </w:rPr>
        <w:t>bắt</w:t>
      </w:r>
      <w:r w:rsidR="00E11876" w:rsidRPr="00CF7610">
        <w:rPr>
          <w:color w:val="231F20"/>
          <w:spacing w:val="22"/>
          <w:sz w:val="24"/>
        </w:rPr>
        <w:t xml:space="preserve"> </w:t>
      </w:r>
      <w:r w:rsidR="00E11876" w:rsidRPr="00CF7610">
        <w:rPr>
          <w:color w:val="231F20"/>
          <w:sz w:val="24"/>
        </w:rPr>
        <w:t>được</w:t>
      </w:r>
      <w:r w:rsidR="00E11876" w:rsidRPr="00CF7610">
        <w:rPr>
          <w:color w:val="231F20"/>
          <w:spacing w:val="22"/>
          <w:sz w:val="24"/>
        </w:rPr>
        <w:t xml:space="preserve"> </w:t>
      </w:r>
      <w:r w:rsidR="00E11876" w:rsidRPr="00CF7610">
        <w:rPr>
          <w:color w:val="231F20"/>
          <w:sz w:val="24"/>
        </w:rPr>
        <w:t>nội</w:t>
      </w:r>
      <w:r w:rsidR="00E11876" w:rsidRPr="00CF7610">
        <w:rPr>
          <w:color w:val="231F20"/>
          <w:spacing w:val="22"/>
          <w:sz w:val="24"/>
        </w:rPr>
        <w:t xml:space="preserve"> </w:t>
      </w:r>
      <w:r w:rsidR="00E11876" w:rsidRPr="00CF7610">
        <w:rPr>
          <w:color w:val="231F20"/>
          <w:sz w:val="24"/>
        </w:rPr>
        <w:t>dung</w:t>
      </w:r>
      <w:r w:rsidR="00E11876" w:rsidRPr="00CF7610">
        <w:rPr>
          <w:color w:val="231F20"/>
          <w:spacing w:val="22"/>
          <w:sz w:val="24"/>
        </w:rPr>
        <w:t xml:space="preserve"> </w:t>
      </w:r>
      <w:r w:rsidR="00E11876" w:rsidRPr="00CF7610">
        <w:rPr>
          <w:color w:val="231F20"/>
          <w:sz w:val="24"/>
        </w:rPr>
        <w:t>và</w:t>
      </w:r>
      <w:r w:rsidR="00E11876" w:rsidRPr="00CF7610">
        <w:rPr>
          <w:color w:val="231F20"/>
          <w:spacing w:val="22"/>
          <w:sz w:val="24"/>
        </w:rPr>
        <w:t xml:space="preserve"> </w:t>
      </w:r>
      <w:r w:rsidR="00E11876" w:rsidRPr="00CF7610">
        <w:rPr>
          <w:color w:val="231F20"/>
          <w:sz w:val="24"/>
        </w:rPr>
        <w:t>quan</w:t>
      </w:r>
      <w:r w:rsidR="00E11876" w:rsidRPr="00CF7610">
        <w:rPr>
          <w:color w:val="231F20"/>
          <w:spacing w:val="22"/>
          <w:sz w:val="24"/>
        </w:rPr>
        <w:t xml:space="preserve"> </w:t>
      </w:r>
      <w:r w:rsidR="00E11876" w:rsidRPr="00CF7610">
        <w:rPr>
          <w:color w:val="231F20"/>
          <w:sz w:val="24"/>
        </w:rPr>
        <w:t>điểm</w:t>
      </w:r>
      <w:r w:rsidR="00E11876" w:rsidRPr="00CF7610">
        <w:rPr>
          <w:color w:val="231F20"/>
          <w:spacing w:val="22"/>
          <w:sz w:val="24"/>
        </w:rPr>
        <w:t xml:space="preserve"> </w:t>
      </w:r>
      <w:r w:rsidR="00E11876" w:rsidRPr="00CF7610">
        <w:rPr>
          <w:color w:val="231F20"/>
          <w:sz w:val="24"/>
        </w:rPr>
        <w:t>của</w:t>
      </w:r>
      <w:r w:rsidR="00E11876" w:rsidRPr="00CF7610">
        <w:rPr>
          <w:color w:val="231F20"/>
          <w:spacing w:val="22"/>
          <w:sz w:val="24"/>
        </w:rPr>
        <w:t xml:space="preserve"> </w:t>
      </w:r>
      <w:r w:rsidR="00E11876" w:rsidRPr="00CF7610">
        <w:rPr>
          <w:color w:val="231F20"/>
          <w:sz w:val="24"/>
        </w:rPr>
        <w:t>bài</w:t>
      </w:r>
      <w:r w:rsidR="00E11876" w:rsidRPr="00CF7610">
        <w:rPr>
          <w:color w:val="231F20"/>
          <w:spacing w:val="22"/>
          <w:sz w:val="24"/>
        </w:rPr>
        <w:t xml:space="preserve"> </w:t>
      </w:r>
      <w:r w:rsidR="00E11876" w:rsidRPr="00CF7610">
        <w:rPr>
          <w:color w:val="231F20"/>
          <w:sz w:val="24"/>
        </w:rPr>
        <w:t>thuyết</w:t>
      </w:r>
      <w:r w:rsidR="00E11876" w:rsidRPr="00CF7610">
        <w:rPr>
          <w:color w:val="231F20"/>
          <w:spacing w:val="22"/>
          <w:sz w:val="24"/>
        </w:rPr>
        <w:t xml:space="preserve"> </w:t>
      </w:r>
      <w:r w:rsidR="00E11876" w:rsidRPr="00CF7610">
        <w:rPr>
          <w:color w:val="231F20"/>
          <w:sz w:val="24"/>
        </w:rPr>
        <w:t>trình;</w:t>
      </w:r>
      <w:r w:rsidR="00E11876" w:rsidRPr="00CF7610">
        <w:rPr>
          <w:color w:val="231F20"/>
          <w:spacing w:val="22"/>
          <w:sz w:val="24"/>
        </w:rPr>
        <w:t xml:space="preserve"> </w:t>
      </w:r>
      <w:r w:rsidR="00E11876" w:rsidRPr="00CF7610">
        <w:rPr>
          <w:color w:val="231F20"/>
          <w:sz w:val="24"/>
        </w:rPr>
        <w:t>nhận</w:t>
      </w:r>
      <w:r w:rsidR="00E11876" w:rsidRPr="00CF7610">
        <w:rPr>
          <w:color w:val="231F20"/>
          <w:spacing w:val="22"/>
          <w:sz w:val="24"/>
        </w:rPr>
        <w:t xml:space="preserve"> </w:t>
      </w:r>
      <w:r w:rsidR="00E11876" w:rsidRPr="00CF7610">
        <w:rPr>
          <w:color w:val="231F20"/>
          <w:sz w:val="24"/>
        </w:rPr>
        <w:t>xét,</w:t>
      </w:r>
      <w:r w:rsidR="00E11876" w:rsidRPr="00CF7610">
        <w:rPr>
          <w:color w:val="231F20"/>
          <w:spacing w:val="22"/>
          <w:sz w:val="24"/>
        </w:rPr>
        <w:t xml:space="preserve"> </w:t>
      </w:r>
      <w:r w:rsidR="00E11876" w:rsidRPr="00CF7610">
        <w:rPr>
          <w:color w:val="231F20"/>
          <w:sz w:val="24"/>
        </w:rPr>
        <w:t>đánh</w:t>
      </w:r>
      <w:r w:rsidR="00E11876" w:rsidRPr="00CF7610">
        <w:rPr>
          <w:color w:val="231F20"/>
          <w:spacing w:val="22"/>
          <w:sz w:val="24"/>
        </w:rPr>
        <w:t xml:space="preserve"> </w:t>
      </w:r>
      <w:r w:rsidR="00E11876" w:rsidRPr="00CF7610">
        <w:rPr>
          <w:color w:val="231F20"/>
          <w:sz w:val="24"/>
        </w:rPr>
        <w:t>giá được nội dung và cách thức thuyết trình.</w:t>
      </w:r>
    </w:p>
    <w:p w:rsidR="00624C97" w:rsidRPr="00CF7610" w:rsidRDefault="00CF7610" w:rsidP="00CF7610">
      <w:pPr>
        <w:tabs>
          <w:tab w:val="left" w:pos="535"/>
        </w:tabs>
        <w:spacing w:before="16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Máy tính, máy chiếu, bảng phụ, phấn/ viết </w:t>
      </w:r>
      <w:r w:rsidR="00E11876" w:rsidRPr="00CF7610">
        <w:rPr>
          <w:color w:val="231F20"/>
          <w:spacing w:val="-2"/>
          <w:sz w:val="24"/>
        </w:rPr>
        <w:t>lông.</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Default="00624C97">
      <w:pPr>
        <w:rPr>
          <w:sz w:val="26"/>
        </w:rPr>
        <w:sectPr w:rsidR="00624C97">
          <w:pgSz w:w="10950" w:h="15370"/>
          <w:pgMar w:top="88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1.</w:t>
      </w:r>
      <w:r>
        <w:rPr>
          <w:b/>
          <w:bCs/>
          <w:color w:val="231F20"/>
          <w:sz w:val="26"/>
          <w:szCs w:val="26"/>
        </w:rPr>
        <w:tab/>
      </w:r>
      <w:r w:rsidR="00E11876" w:rsidRPr="00CF7610">
        <w:rPr>
          <w:b/>
          <w:color w:val="231F20"/>
          <w:sz w:val="26"/>
        </w:rPr>
        <w:t xml:space="preserve">Hoạt động khởi </w:t>
      </w:r>
      <w:r w:rsidR="00E11876" w:rsidRPr="00CF7610">
        <w:rPr>
          <w:b/>
          <w:color w:val="231F20"/>
          <w:spacing w:val="-4"/>
          <w:sz w:val="26"/>
        </w:rPr>
        <w:t>động</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Kích hoạt được tri thức nền về cách thuyết trình và tranh </w:t>
      </w:r>
      <w:r w:rsidR="00E11876" w:rsidRPr="00CF7610">
        <w:rPr>
          <w:color w:val="231F20"/>
          <w:spacing w:val="-2"/>
          <w:sz w:val="24"/>
        </w:rPr>
        <w:t>luận.</w:t>
      </w:r>
    </w:p>
    <w:p w:rsidR="00624C97" w:rsidRPr="00CF7610" w:rsidRDefault="00CF7610" w:rsidP="00CF7610">
      <w:pPr>
        <w:tabs>
          <w:tab w:val="left" w:pos="768"/>
        </w:tabs>
        <w:spacing w:line="249" w:lineRule="auto"/>
        <w:ind w:left="253" w:right="177"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9"/>
          <w:sz w:val="24"/>
        </w:rPr>
        <w:t xml:space="preserve"> </w:t>
      </w:r>
      <w:r w:rsidR="00E11876" w:rsidRPr="00CF7610">
        <w:rPr>
          <w:b/>
          <w:i/>
          <w:color w:val="231F20"/>
          <w:sz w:val="24"/>
        </w:rPr>
        <w:t>phẩm:</w:t>
      </w:r>
      <w:r w:rsidR="00E11876" w:rsidRPr="00CF7610">
        <w:rPr>
          <w:b/>
          <w:i/>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nhiệm</w:t>
      </w:r>
      <w:r w:rsidR="00E11876" w:rsidRPr="00CF7610">
        <w:rPr>
          <w:color w:val="231F20"/>
          <w:spacing w:val="-9"/>
          <w:sz w:val="24"/>
        </w:rPr>
        <w:t xml:space="preserve"> </w:t>
      </w:r>
      <w:r w:rsidR="00E11876" w:rsidRPr="00CF7610">
        <w:rPr>
          <w:color w:val="231F20"/>
          <w:sz w:val="24"/>
        </w:rPr>
        <w:t>vụ</w:t>
      </w:r>
      <w:r w:rsidR="00E11876" w:rsidRPr="00CF7610">
        <w:rPr>
          <w:color w:val="231F20"/>
          <w:spacing w:val="-9"/>
          <w:sz w:val="24"/>
        </w:rPr>
        <w:t xml:space="preserve"> </w:t>
      </w:r>
      <w:r w:rsidR="00E11876" w:rsidRPr="00CF7610">
        <w:rPr>
          <w:color w:val="231F20"/>
          <w:sz w:val="24"/>
        </w:rPr>
        <w:t>nói</w:t>
      </w:r>
      <w:r w:rsidR="00E11876" w:rsidRPr="00CF7610">
        <w:rPr>
          <w:color w:val="231F20"/>
          <w:spacing w:val="-9"/>
          <w:sz w:val="24"/>
        </w:rPr>
        <w:t xml:space="preserve"> </w:t>
      </w:r>
      <w:r w:rsidR="00E11876" w:rsidRPr="00CF7610">
        <w:rPr>
          <w:color w:val="231F20"/>
          <w:sz w:val="24"/>
        </w:rPr>
        <w:t>–</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mong</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khi</w:t>
      </w:r>
      <w:r w:rsidR="00E11876" w:rsidRPr="00CF7610">
        <w:rPr>
          <w:color w:val="231F20"/>
          <w:spacing w:val="-9"/>
          <w:sz w:val="24"/>
        </w:rPr>
        <w:t xml:space="preserve"> </w:t>
      </w:r>
      <w:r w:rsidR="00E11876" w:rsidRPr="00CF7610">
        <w:rPr>
          <w:color w:val="231F20"/>
          <w:sz w:val="24"/>
        </w:rPr>
        <w:t>tham gia tranh luận.</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Default="00E11876">
      <w:pPr>
        <w:spacing w:before="69"/>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Default="00E11876">
      <w:pPr>
        <w:pStyle w:val="BodyText"/>
        <w:ind w:left="537" w:firstLine="0"/>
      </w:pPr>
      <w:r>
        <w:rPr>
          <w:color w:val="231F20"/>
        </w:rPr>
        <w:t xml:space="preserve">(1) Điền vào bảng </w:t>
      </w:r>
      <w:r>
        <w:rPr>
          <w:color w:val="231F20"/>
          <w:spacing w:val="-4"/>
        </w:rPr>
        <w:t>sau:</w:t>
      </w:r>
    </w:p>
    <w:p w:rsidR="00624C97" w:rsidRDefault="00624C97">
      <w:pPr>
        <w:pStyle w:val="BodyText"/>
        <w:spacing w:before="3"/>
        <w:ind w:left="0" w:firstLine="0"/>
        <w:rPr>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05"/>
        <w:gridCol w:w="4672"/>
      </w:tblGrid>
      <w:tr w:rsidR="00624C97">
        <w:trPr>
          <w:trHeight w:val="727"/>
        </w:trPr>
        <w:tc>
          <w:tcPr>
            <w:tcW w:w="4105" w:type="dxa"/>
          </w:tcPr>
          <w:p w:rsidR="00624C97" w:rsidRDefault="00E11876">
            <w:pPr>
              <w:pStyle w:val="TableParagraph"/>
              <w:spacing w:before="50" w:line="249" w:lineRule="auto"/>
              <w:ind w:left="221" w:right="36" w:firstLine="368"/>
              <w:rPr>
                <w:sz w:val="24"/>
              </w:rPr>
            </w:pPr>
            <w:r>
              <w:rPr>
                <w:color w:val="231F20"/>
                <w:sz w:val="24"/>
              </w:rPr>
              <w:t>Hai điều mong muốn khi nghe người</w:t>
            </w:r>
            <w:r>
              <w:rPr>
                <w:color w:val="231F20"/>
                <w:spacing w:val="-6"/>
                <w:sz w:val="24"/>
              </w:rPr>
              <w:t xml:space="preserve"> </w:t>
            </w:r>
            <w:r>
              <w:rPr>
                <w:color w:val="231F20"/>
                <w:sz w:val="24"/>
              </w:rPr>
              <w:t>khác</w:t>
            </w:r>
            <w:r>
              <w:rPr>
                <w:color w:val="231F20"/>
                <w:spacing w:val="-6"/>
                <w:sz w:val="24"/>
              </w:rPr>
              <w:t xml:space="preserve"> </w:t>
            </w:r>
            <w:r>
              <w:rPr>
                <w:color w:val="231F20"/>
                <w:sz w:val="24"/>
              </w:rPr>
              <w:t>thuyết</w:t>
            </w:r>
            <w:r>
              <w:rPr>
                <w:color w:val="231F20"/>
                <w:spacing w:val="-6"/>
                <w:sz w:val="24"/>
              </w:rPr>
              <w:t xml:space="preserve"> </w:t>
            </w:r>
            <w:r>
              <w:rPr>
                <w:color w:val="231F20"/>
                <w:sz w:val="24"/>
              </w:rPr>
              <w:t>trình</w:t>
            </w:r>
            <w:r>
              <w:rPr>
                <w:color w:val="231F20"/>
                <w:spacing w:val="-6"/>
                <w:sz w:val="24"/>
              </w:rPr>
              <w:t xml:space="preserve"> </w:t>
            </w:r>
            <w:r>
              <w:rPr>
                <w:color w:val="231F20"/>
                <w:sz w:val="24"/>
              </w:rPr>
              <w:t>về</w:t>
            </w:r>
            <w:r>
              <w:rPr>
                <w:color w:val="231F20"/>
                <w:spacing w:val="-6"/>
                <w:sz w:val="24"/>
              </w:rPr>
              <w:t xml:space="preserve"> </w:t>
            </w:r>
            <w:r>
              <w:rPr>
                <w:color w:val="231F20"/>
                <w:sz w:val="24"/>
              </w:rPr>
              <w:t>một</w:t>
            </w:r>
            <w:r>
              <w:rPr>
                <w:color w:val="231F20"/>
                <w:spacing w:val="-6"/>
                <w:sz w:val="24"/>
              </w:rPr>
              <w:t xml:space="preserve"> </w:t>
            </w:r>
            <w:r>
              <w:rPr>
                <w:color w:val="231F20"/>
                <w:sz w:val="24"/>
              </w:rPr>
              <w:t>vấn</w:t>
            </w:r>
            <w:r>
              <w:rPr>
                <w:color w:val="231F20"/>
                <w:spacing w:val="-6"/>
                <w:sz w:val="24"/>
              </w:rPr>
              <w:t xml:space="preserve"> </w:t>
            </w:r>
            <w:r>
              <w:rPr>
                <w:color w:val="231F20"/>
                <w:sz w:val="24"/>
              </w:rPr>
              <w:t>đề</w:t>
            </w:r>
          </w:p>
        </w:tc>
        <w:tc>
          <w:tcPr>
            <w:tcW w:w="4672" w:type="dxa"/>
          </w:tcPr>
          <w:p w:rsidR="00624C97" w:rsidRDefault="00E11876">
            <w:pPr>
              <w:pStyle w:val="TableParagraph"/>
              <w:spacing w:before="50" w:line="249" w:lineRule="auto"/>
              <w:ind w:left="101" w:firstLine="257"/>
              <w:rPr>
                <w:sz w:val="24"/>
              </w:rPr>
            </w:pPr>
            <w:r>
              <w:rPr>
                <w:color w:val="231F20"/>
                <w:sz w:val="24"/>
              </w:rPr>
              <w:t>Hai điều mong muốn về cách người khác trao</w:t>
            </w:r>
            <w:r>
              <w:rPr>
                <w:color w:val="231F20"/>
                <w:spacing w:val="-15"/>
                <w:sz w:val="24"/>
              </w:rPr>
              <w:t xml:space="preserve"> </w:t>
            </w:r>
            <w:r>
              <w:rPr>
                <w:color w:val="231F20"/>
                <w:sz w:val="24"/>
              </w:rPr>
              <w:t>đổi,</w:t>
            </w:r>
            <w:r>
              <w:rPr>
                <w:color w:val="231F20"/>
                <w:spacing w:val="-15"/>
                <w:sz w:val="24"/>
              </w:rPr>
              <w:t xml:space="preserve"> </w:t>
            </w:r>
            <w:r>
              <w:rPr>
                <w:color w:val="231F20"/>
                <w:sz w:val="24"/>
              </w:rPr>
              <w:t>tranh</w:t>
            </w:r>
            <w:r>
              <w:rPr>
                <w:color w:val="231F20"/>
                <w:spacing w:val="-15"/>
                <w:sz w:val="24"/>
              </w:rPr>
              <w:t xml:space="preserve"> </w:t>
            </w:r>
            <w:r>
              <w:rPr>
                <w:color w:val="231F20"/>
                <w:sz w:val="24"/>
              </w:rPr>
              <w:t>luận</w:t>
            </w:r>
            <w:r>
              <w:rPr>
                <w:color w:val="231F20"/>
                <w:spacing w:val="-15"/>
                <w:sz w:val="24"/>
              </w:rPr>
              <w:t xml:space="preserve"> </w:t>
            </w:r>
            <w:r>
              <w:rPr>
                <w:color w:val="231F20"/>
                <w:sz w:val="24"/>
              </w:rPr>
              <w:t>về</w:t>
            </w:r>
            <w:r>
              <w:rPr>
                <w:color w:val="231F20"/>
                <w:spacing w:val="-15"/>
                <w:sz w:val="24"/>
              </w:rPr>
              <w:t xml:space="preserve"> </w:t>
            </w:r>
            <w:r>
              <w:rPr>
                <w:color w:val="231F20"/>
                <w:sz w:val="24"/>
              </w:rPr>
              <w:t>bài</w:t>
            </w:r>
            <w:r>
              <w:rPr>
                <w:color w:val="231F20"/>
                <w:spacing w:val="-15"/>
                <w:sz w:val="24"/>
              </w:rPr>
              <w:t xml:space="preserve"> </w:t>
            </w:r>
            <w:r>
              <w:rPr>
                <w:color w:val="231F20"/>
                <w:sz w:val="24"/>
              </w:rPr>
              <w:t>thuyết</w:t>
            </w:r>
            <w:r>
              <w:rPr>
                <w:color w:val="231F20"/>
                <w:spacing w:val="-15"/>
                <w:sz w:val="24"/>
              </w:rPr>
              <w:t xml:space="preserve"> </w:t>
            </w:r>
            <w:r>
              <w:rPr>
                <w:color w:val="231F20"/>
                <w:sz w:val="24"/>
              </w:rPr>
              <w:t>trình</w:t>
            </w:r>
            <w:r>
              <w:rPr>
                <w:color w:val="231F20"/>
                <w:spacing w:val="-15"/>
                <w:sz w:val="24"/>
              </w:rPr>
              <w:t xml:space="preserve"> </w:t>
            </w:r>
            <w:r>
              <w:rPr>
                <w:color w:val="231F20"/>
                <w:sz w:val="24"/>
              </w:rPr>
              <w:t>của</w:t>
            </w:r>
            <w:r>
              <w:rPr>
                <w:color w:val="231F20"/>
                <w:spacing w:val="-15"/>
                <w:sz w:val="24"/>
              </w:rPr>
              <w:t xml:space="preserve"> </w:t>
            </w:r>
            <w:r>
              <w:rPr>
                <w:color w:val="231F20"/>
                <w:sz w:val="24"/>
              </w:rPr>
              <w:t>mình</w:t>
            </w:r>
          </w:p>
        </w:tc>
      </w:tr>
      <w:tr w:rsidR="00624C97">
        <w:trPr>
          <w:trHeight w:val="439"/>
        </w:trPr>
        <w:tc>
          <w:tcPr>
            <w:tcW w:w="4105" w:type="dxa"/>
          </w:tcPr>
          <w:p w:rsidR="00624C97" w:rsidRDefault="00E11876">
            <w:pPr>
              <w:pStyle w:val="TableParagraph"/>
              <w:spacing w:before="50"/>
              <w:ind w:left="10"/>
              <w:jc w:val="center"/>
              <w:rPr>
                <w:sz w:val="24"/>
              </w:rPr>
            </w:pPr>
            <w:r>
              <w:rPr>
                <w:color w:val="231F20"/>
                <w:spacing w:val="-2"/>
                <w:sz w:val="24"/>
              </w:rPr>
              <w:t>..........................................................</w:t>
            </w:r>
          </w:p>
        </w:tc>
        <w:tc>
          <w:tcPr>
            <w:tcW w:w="4672" w:type="dxa"/>
          </w:tcPr>
          <w:p w:rsidR="00624C97" w:rsidRDefault="00E11876">
            <w:pPr>
              <w:pStyle w:val="TableParagraph"/>
              <w:spacing w:before="50"/>
              <w:ind w:left="11"/>
              <w:jc w:val="center"/>
              <w:rPr>
                <w:sz w:val="24"/>
              </w:rPr>
            </w:pPr>
            <w:r>
              <w:rPr>
                <w:color w:val="231F20"/>
                <w:spacing w:val="-2"/>
                <w:sz w:val="24"/>
              </w:rPr>
              <w:t>.................................................................</w:t>
            </w:r>
          </w:p>
        </w:tc>
      </w:tr>
      <w:tr w:rsidR="00624C97">
        <w:trPr>
          <w:trHeight w:val="439"/>
        </w:trPr>
        <w:tc>
          <w:tcPr>
            <w:tcW w:w="4105" w:type="dxa"/>
          </w:tcPr>
          <w:p w:rsidR="00624C97" w:rsidRDefault="00E11876">
            <w:pPr>
              <w:pStyle w:val="TableParagraph"/>
              <w:spacing w:before="50"/>
              <w:ind w:left="10"/>
              <w:jc w:val="center"/>
              <w:rPr>
                <w:sz w:val="24"/>
              </w:rPr>
            </w:pPr>
            <w:r>
              <w:rPr>
                <w:color w:val="231F20"/>
                <w:spacing w:val="-2"/>
                <w:sz w:val="24"/>
              </w:rPr>
              <w:t>..........................................................</w:t>
            </w:r>
          </w:p>
        </w:tc>
        <w:tc>
          <w:tcPr>
            <w:tcW w:w="4672" w:type="dxa"/>
          </w:tcPr>
          <w:p w:rsidR="00624C97" w:rsidRDefault="00E11876">
            <w:pPr>
              <w:pStyle w:val="TableParagraph"/>
              <w:spacing w:before="50"/>
              <w:ind w:left="11"/>
              <w:jc w:val="center"/>
              <w:rPr>
                <w:sz w:val="24"/>
              </w:rPr>
            </w:pPr>
            <w:r>
              <w:rPr>
                <w:color w:val="231F20"/>
                <w:spacing w:val="-2"/>
                <w:sz w:val="24"/>
              </w:rPr>
              <w:t>.................................................................</w:t>
            </w:r>
          </w:p>
        </w:tc>
      </w:tr>
    </w:tbl>
    <w:p w:rsidR="00624C97" w:rsidRPr="00CF7610" w:rsidRDefault="00CF7610" w:rsidP="00CF7610">
      <w:pPr>
        <w:tabs>
          <w:tab w:val="left" w:pos="717"/>
        </w:tabs>
        <w:spacing w:before="10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4 HS</w:t>
      </w:r>
      <w:r w:rsidR="00E11876" w:rsidRPr="00CF7610">
        <w:rPr>
          <w:color w:val="231F20"/>
          <w:spacing w:val="-2"/>
          <w:sz w:val="24"/>
        </w:rPr>
        <w:t xml:space="preserve"> </w:t>
      </w:r>
      <w:r w:rsidR="00E11876" w:rsidRPr="00CF7610">
        <w:rPr>
          <w:color w:val="231F20"/>
          <w:sz w:val="24"/>
        </w:rPr>
        <w:t>trả lời câu hỏi. GV</w:t>
      </w:r>
      <w:r w:rsidR="00E11876" w:rsidRPr="00CF7610">
        <w:rPr>
          <w:color w:val="231F20"/>
          <w:spacing w:val="-5"/>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mong muốn của HS</w:t>
      </w:r>
      <w:r w:rsidR="00E11876" w:rsidRPr="00CF7610">
        <w:rPr>
          <w:color w:val="231F20"/>
          <w:spacing w:val="-1"/>
          <w:sz w:val="24"/>
        </w:rPr>
        <w:t xml:space="preserve"> </w:t>
      </w:r>
      <w:r w:rsidR="00E11876" w:rsidRPr="00CF7610">
        <w:rPr>
          <w:color w:val="231F20"/>
          <w:sz w:val="24"/>
        </w:rPr>
        <w:t xml:space="preserve">lên </w:t>
      </w:r>
      <w:r w:rsidR="00E11876" w:rsidRPr="00CF7610">
        <w:rPr>
          <w:color w:val="231F20"/>
          <w:spacing w:val="-2"/>
          <w:sz w:val="24"/>
        </w:rPr>
        <w:t>bảng.</w:t>
      </w:r>
    </w:p>
    <w:p w:rsidR="00624C97" w:rsidRPr="00CF7610" w:rsidRDefault="00CF7610" w:rsidP="00CF7610">
      <w:pPr>
        <w:tabs>
          <w:tab w:val="left" w:pos="720"/>
        </w:tabs>
        <w:spacing w:line="249" w:lineRule="auto"/>
        <w:ind w:left="254"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2"/>
          <w:sz w:val="24"/>
        </w:rPr>
        <w:t xml:space="preserve"> </w:t>
      </w:r>
      <w:r w:rsidR="00E11876" w:rsidRPr="00CF7610">
        <w:rPr>
          <w:color w:val="231F20"/>
          <w:sz w:val="24"/>
        </w:rPr>
        <w:t xml:space="preserve">tổng kết ý kiến của HS, từ đó dẫn dắt vào bài học: </w:t>
      </w:r>
      <w:r w:rsidR="00E11876" w:rsidRPr="00CF7610">
        <w:rPr>
          <w:i/>
          <w:color w:val="231F20"/>
          <w:sz w:val="24"/>
        </w:rPr>
        <w:t>Từ những mong</w:t>
      </w:r>
      <w:r w:rsidR="00E11876" w:rsidRPr="00CF7610">
        <w:rPr>
          <w:i/>
          <w:color w:val="231F20"/>
          <w:spacing w:val="-5"/>
          <w:sz w:val="24"/>
        </w:rPr>
        <w:t xml:space="preserve"> </w:t>
      </w:r>
      <w:r w:rsidR="00E11876" w:rsidRPr="00CF7610">
        <w:rPr>
          <w:i/>
          <w:color w:val="231F20"/>
          <w:sz w:val="24"/>
        </w:rPr>
        <w:t>muốn</w:t>
      </w:r>
      <w:r w:rsidR="00E11876" w:rsidRPr="00CF7610">
        <w:rPr>
          <w:i/>
          <w:color w:val="231F20"/>
          <w:spacing w:val="-5"/>
          <w:sz w:val="24"/>
        </w:rPr>
        <w:t xml:space="preserve"> </w:t>
      </w:r>
      <w:r w:rsidR="00E11876" w:rsidRPr="00CF7610">
        <w:rPr>
          <w:i/>
          <w:color w:val="231F20"/>
          <w:sz w:val="24"/>
        </w:rPr>
        <w:t>của</w:t>
      </w:r>
      <w:r w:rsidR="00E11876" w:rsidRPr="00CF7610">
        <w:rPr>
          <w:i/>
          <w:color w:val="231F20"/>
          <w:spacing w:val="-5"/>
          <w:sz w:val="24"/>
        </w:rPr>
        <w:t xml:space="preserve"> </w:t>
      </w:r>
      <w:r w:rsidR="00E11876" w:rsidRPr="00CF7610">
        <w:rPr>
          <w:i/>
          <w:color w:val="231F20"/>
          <w:sz w:val="24"/>
        </w:rPr>
        <w:t>các</w:t>
      </w:r>
      <w:r w:rsidR="00E11876" w:rsidRPr="00CF7610">
        <w:rPr>
          <w:i/>
          <w:color w:val="231F20"/>
          <w:spacing w:val="-5"/>
          <w:sz w:val="24"/>
        </w:rPr>
        <w:t xml:space="preserve"> </w:t>
      </w:r>
      <w:r w:rsidR="00E11876" w:rsidRPr="00CF7610">
        <w:rPr>
          <w:i/>
          <w:color w:val="231F20"/>
          <w:sz w:val="24"/>
        </w:rPr>
        <w:t>em</w:t>
      </w:r>
      <w:r w:rsidR="00E11876" w:rsidRPr="00CF7610">
        <w:rPr>
          <w:i/>
          <w:color w:val="231F20"/>
          <w:spacing w:val="-5"/>
          <w:sz w:val="24"/>
        </w:rPr>
        <w:t xml:space="preserve"> </w:t>
      </w:r>
      <w:r w:rsidR="00E11876" w:rsidRPr="00CF7610">
        <w:rPr>
          <w:i/>
          <w:color w:val="231F20"/>
          <w:sz w:val="24"/>
        </w:rPr>
        <w:t>liên</w:t>
      </w:r>
      <w:r w:rsidR="00E11876" w:rsidRPr="00CF7610">
        <w:rPr>
          <w:i/>
          <w:color w:val="231F20"/>
          <w:spacing w:val="-5"/>
          <w:sz w:val="24"/>
        </w:rPr>
        <w:t xml:space="preserve"> </w:t>
      </w:r>
      <w:r w:rsidR="00E11876" w:rsidRPr="00CF7610">
        <w:rPr>
          <w:i/>
          <w:color w:val="231F20"/>
          <w:sz w:val="24"/>
        </w:rPr>
        <w:t>quan</w:t>
      </w:r>
      <w:r w:rsidR="00E11876" w:rsidRPr="00CF7610">
        <w:rPr>
          <w:i/>
          <w:color w:val="231F20"/>
          <w:spacing w:val="-5"/>
          <w:sz w:val="24"/>
        </w:rPr>
        <w:t xml:space="preserve"> </w:t>
      </w:r>
      <w:r w:rsidR="00E11876" w:rsidRPr="00CF7610">
        <w:rPr>
          <w:i/>
          <w:color w:val="231F20"/>
          <w:sz w:val="24"/>
        </w:rPr>
        <w:t>đến</w:t>
      </w:r>
      <w:r w:rsidR="00E11876" w:rsidRPr="00CF7610">
        <w:rPr>
          <w:i/>
          <w:color w:val="231F20"/>
          <w:spacing w:val="-5"/>
          <w:sz w:val="24"/>
        </w:rPr>
        <w:t xml:space="preserve"> </w:t>
      </w:r>
      <w:r w:rsidR="00E11876" w:rsidRPr="00CF7610">
        <w:rPr>
          <w:i/>
          <w:color w:val="231F20"/>
          <w:sz w:val="24"/>
        </w:rPr>
        <w:t>kĩ</w:t>
      </w:r>
      <w:r w:rsidR="00E11876" w:rsidRPr="00CF7610">
        <w:rPr>
          <w:i/>
          <w:color w:val="231F20"/>
          <w:spacing w:val="-5"/>
          <w:sz w:val="24"/>
        </w:rPr>
        <w:t xml:space="preserve"> </w:t>
      </w:r>
      <w:r w:rsidR="00E11876" w:rsidRPr="00CF7610">
        <w:rPr>
          <w:i/>
          <w:color w:val="231F20"/>
          <w:sz w:val="24"/>
        </w:rPr>
        <w:t>năng</w:t>
      </w:r>
      <w:r w:rsidR="00E11876" w:rsidRPr="00CF7610">
        <w:rPr>
          <w:i/>
          <w:color w:val="231F20"/>
          <w:spacing w:val="-5"/>
          <w:sz w:val="24"/>
        </w:rPr>
        <w:t xml:space="preserve"> </w:t>
      </w:r>
      <w:r w:rsidR="00E11876" w:rsidRPr="00CF7610">
        <w:rPr>
          <w:i/>
          <w:color w:val="231F20"/>
          <w:sz w:val="24"/>
        </w:rPr>
        <w:t>thuyết</w:t>
      </w:r>
      <w:r w:rsidR="00E11876" w:rsidRPr="00CF7610">
        <w:rPr>
          <w:i/>
          <w:color w:val="231F20"/>
          <w:spacing w:val="-5"/>
          <w:sz w:val="24"/>
        </w:rPr>
        <w:t xml:space="preserve"> </w:t>
      </w:r>
      <w:r w:rsidR="00E11876" w:rsidRPr="00CF7610">
        <w:rPr>
          <w:i/>
          <w:color w:val="231F20"/>
          <w:sz w:val="24"/>
        </w:rPr>
        <w:t>trình</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kĩ</w:t>
      </w:r>
      <w:r w:rsidR="00E11876" w:rsidRPr="00CF7610">
        <w:rPr>
          <w:i/>
          <w:color w:val="231F20"/>
          <w:spacing w:val="-5"/>
          <w:sz w:val="24"/>
        </w:rPr>
        <w:t xml:space="preserve"> </w:t>
      </w:r>
      <w:r w:rsidR="00E11876" w:rsidRPr="00CF7610">
        <w:rPr>
          <w:i/>
          <w:color w:val="231F20"/>
          <w:sz w:val="24"/>
        </w:rPr>
        <w:t>năng</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5"/>
          <w:sz w:val="24"/>
        </w:rPr>
        <w:t xml:space="preserve"> </w:t>
      </w:r>
      <w:r w:rsidR="00E11876" w:rsidRPr="00CF7610">
        <w:rPr>
          <w:i/>
          <w:color w:val="231F20"/>
          <w:sz w:val="24"/>
        </w:rPr>
        <w:t>xét,</w:t>
      </w:r>
      <w:r w:rsidR="00E11876" w:rsidRPr="00CF7610">
        <w:rPr>
          <w:i/>
          <w:color w:val="231F20"/>
          <w:spacing w:val="-5"/>
          <w:sz w:val="24"/>
        </w:rPr>
        <w:t xml:space="preserve"> </w:t>
      </w:r>
      <w:r w:rsidR="00E11876" w:rsidRPr="00CF7610">
        <w:rPr>
          <w:i/>
          <w:color w:val="231F20"/>
          <w:sz w:val="24"/>
        </w:rPr>
        <w:t>đánh</w:t>
      </w:r>
      <w:r w:rsidR="00E11876" w:rsidRPr="00CF7610">
        <w:rPr>
          <w:i/>
          <w:color w:val="231F20"/>
          <w:spacing w:val="-5"/>
          <w:sz w:val="24"/>
        </w:rPr>
        <w:t xml:space="preserve"> </w:t>
      </w:r>
      <w:r w:rsidR="00E11876" w:rsidRPr="00CF7610">
        <w:rPr>
          <w:i/>
          <w:color w:val="231F20"/>
          <w:sz w:val="24"/>
        </w:rPr>
        <w:t>giá</w:t>
      </w:r>
      <w:r w:rsidR="00E11876" w:rsidRPr="00CF7610">
        <w:rPr>
          <w:i/>
          <w:color w:val="231F20"/>
          <w:spacing w:val="-5"/>
          <w:sz w:val="24"/>
        </w:rPr>
        <w:t xml:space="preserve"> </w:t>
      </w:r>
      <w:r w:rsidR="00E11876" w:rsidRPr="00CF7610">
        <w:rPr>
          <w:i/>
          <w:color w:val="231F20"/>
          <w:sz w:val="24"/>
        </w:rPr>
        <w:t>bài thuyết trình, chúng ta sẽ học kĩ hơn về các kĩ năng này trong bài học.</w:t>
      </w:r>
    </w:p>
    <w:p w:rsidR="00624C97" w:rsidRPr="00CF7610" w:rsidRDefault="00CF7610" w:rsidP="00CF7610">
      <w:pPr>
        <w:tabs>
          <w:tab w:val="left" w:pos="797"/>
        </w:tabs>
        <w:spacing w:before="150"/>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 </w:t>
      </w:r>
      <w:r w:rsidR="00E11876" w:rsidRPr="00CF7610">
        <w:rPr>
          <w:b/>
          <w:color w:val="231F20"/>
          <w:spacing w:val="-4"/>
          <w:sz w:val="26"/>
        </w:rPr>
        <w:t>nghe</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nói cần thực hiện trong bài </w:t>
      </w:r>
      <w:r w:rsidR="00E11876" w:rsidRPr="00CF7610">
        <w:rPr>
          <w:color w:val="231F20"/>
          <w:spacing w:val="-4"/>
          <w:sz w:val="24"/>
        </w:rPr>
        <w:t>học.</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cần thực hiện trong bài </w:t>
      </w:r>
      <w:r w:rsidR="00E11876" w:rsidRPr="00CF7610">
        <w:rPr>
          <w:color w:val="231F20"/>
          <w:spacing w:val="-4"/>
          <w:sz w:val="24"/>
        </w:rPr>
        <w:t>học.</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4"/>
        </w:tabs>
        <w:spacing w:line="249" w:lineRule="auto"/>
        <w:ind w:left="253" w:right="178"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Đọc lướt tên bài học và trả lời câu hỏi: </w:t>
      </w:r>
      <w:r w:rsidR="00E11876" w:rsidRPr="00CF7610">
        <w:rPr>
          <w:i/>
          <w:color w:val="231F20"/>
          <w:sz w:val="24"/>
        </w:rPr>
        <w:t>Trong bài học này, bạn sẽ</w:t>
      </w:r>
      <w:r w:rsidR="00E11876" w:rsidRPr="00CF7610">
        <w:rPr>
          <w:i/>
          <w:color w:val="231F20"/>
          <w:sz w:val="24"/>
        </w:rPr>
        <w:t xml:space="preserve"> thực hiện những nhiệm vụ nào?</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và nhắc lại nhiệm </w:t>
      </w:r>
      <w:r w:rsidR="00E11876" w:rsidRPr="00CF7610">
        <w:rPr>
          <w:color w:val="231F20"/>
          <w:spacing w:val="-5"/>
          <w:sz w:val="24"/>
        </w:rPr>
        <w:t>vụ:</w:t>
      </w:r>
    </w:p>
    <w:p w:rsidR="00624C97" w:rsidRPr="00CF7610" w:rsidRDefault="00CF7610" w:rsidP="00CF7610">
      <w:pPr>
        <w:tabs>
          <w:tab w:val="left" w:pos="725"/>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Nhiệm vụ nói: Thuyết trình về một vấn đề liên quan đến cơ hội và thách thức đối với đất nước.</w:t>
      </w:r>
    </w:p>
    <w:p w:rsidR="00624C97" w:rsidRPr="00CF7610" w:rsidRDefault="00CF7610" w:rsidP="00CF7610">
      <w:pPr>
        <w:tabs>
          <w:tab w:val="left" w:pos="748"/>
        </w:tabs>
        <w:spacing w:before="58"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Nhiệm</w:t>
      </w:r>
      <w:r w:rsidR="00E11876" w:rsidRPr="00CF7610">
        <w:rPr>
          <w:color w:val="231F20"/>
          <w:spacing w:val="30"/>
          <w:sz w:val="24"/>
        </w:rPr>
        <w:t xml:space="preserve"> </w:t>
      </w:r>
      <w:r w:rsidR="00E11876" w:rsidRPr="00CF7610">
        <w:rPr>
          <w:color w:val="231F20"/>
          <w:sz w:val="24"/>
        </w:rPr>
        <w:t>vụ</w:t>
      </w:r>
      <w:r w:rsidR="00E11876" w:rsidRPr="00CF7610">
        <w:rPr>
          <w:color w:val="231F20"/>
          <w:spacing w:val="30"/>
          <w:sz w:val="24"/>
        </w:rPr>
        <w:t xml:space="preserve"> </w:t>
      </w:r>
      <w:r w:rsidR="00E11876" w:rsidRPr="00CF7610">
        <w:rPr>
          <w:color w:val="231F20"/>
          <w:sz w:val="24"/>
        </w:rPr>
        <w:t>nghe:</w:t>
      </w:r>
      <w:r w:rsidR="00E11876" w:rsidRPr="00CF7610">
        <w:rPr>
          <w:color w:val="231F20"/>
          <w:spacing w:val="30"/>
          <w:sz w:val="24"/>
        </w:rPr>
        <w:t xml:space="preserve"> </w:t>
      </w:r>
      <w:r w:rsidR="00E11876" w:rsidRPr="00CF7610">
        <w:rPr>
          <w:color w:val="231F20"/>
          <w:sz w:val="24"/>
        </w:rPr>
        <w:t>Nghe,</w:t>
      </w:r>
      <w:r w:rsidR="00E11876" w:rsidRPr="00CF7610">
        <w:rPr>
          <w:color w:val="231F20"/>
          <w:spacing w:val="30"/>
          <w:sz w:val="24"/>
        </w:rPr>
        <w:t xml:space="preserve"> </w:t>
      </w:r>
      <w:r w:rsidR="00E11876" w:rsidRPr="00CF7610">
        <w:rPr>
          <w:color w:val="231F20"/>
          <w:sz w:val="24"/>
        </w:rPr>
        <w:t>nắm</w:t>
      </w:r>
      <w:r w:rsidR="00E11876" w:rsidRPr="00CF7610">
        <w:rPr>
          <w:color w:val="231F20"/>
          <w:spacing w:val="30"/>
          <w:sz w:val="24"/>
        </w:rPr>
        <w:t xml:space="preserve"> </w:t>
      </w:r>
      <w:r w:rsidR="00E11876" w:rsidRPr="00CF7610">
        <w:rPr>
          <w:color w:val="231F20"/>
          <w:sz w:val="24"/>
        </w:rPr>
        <w:t>bắt</w:t>
      </w:r>
      <w:r w:rsidR="00E11876" w:rsidRPr="00CF7610">
        <w:rPr>
          <w:color w:val="231F20"/>
          <w:spacing w:val="30"/>
          <w:sz w:val="24"/>
        </w:rPr>
        <w:t xml:space="preserve"> </w:t>
      </w:r>
      <w:r w:rsidR="00E11876" w:rsidRPr="00CF7610">
        <w:rPr>
          <w:color w:val="231F20"/>
          <w:sz w:val="24"/>
        </w:rPr>
        <w:t>được</w:t>
      </w:r>
      <w:r w:rsidR="00E11876" w:rsidRPr="00CF7610">
        <w:rPr>
          <w:color w:val="231F20"/>
          <w:spacing w:val="30"/>
          <w:sz w:val="24"/>
        </w:rPr>
        <w:t xml:space="preserve"> </w:t>
      </w:r>
      <w:r w:rsidR="00E11876" w:rsidRPr="00CF7610">
        <w:rPr>
          <w:color w:val="231F20"/>
          <w:sz w:val="24"/>
        </w:rPr>
        <w:t>nội</w:t>
      </w:r>
      <w:r w:rsidR="00E11876" w:rsidRPr="00CF7610">
        <w:rPr>
          <w:color w:val="231F20"/>
          <w:spacing w:val="30"/>
          <w:sz w:val="24"/>
        </w:rPr>
        <w:t xml:space="preserve"> </w:t>
      </w:r>
      <w:r w:rsidR="00E11876" w:rsidRPr="00CF7610">
        <w:rPr>
          <w:color w:val="231F20"/>
          <w:sz w:val="24"/>
        </w:rPr>
        <w:t>dung</w:t>
      </w:r>
      <w:r w:rsidR="00E11876" w:rsidRPr="00CF7610">
        <w:rPr>
          <w:color w:val="231F20"/>
          <w:spacing w:val="30"/>
          <w:sz w:val="24"/>
        </w:rPr>
        <w:t xml:space="preserve"> </w:t>
      </w:r>
      <w:r w:rsidR="00E11876" w:rsidRPr="00CF7610">
        <w:rPr>
          <w:color w:val="231F20"/>
          <w:sz w:val="24"/>
        </w:rPr>
        <w:t>và</w:t>
      </w:r>
      <w:r w:rsidR="00E11876" w:rsidRPr="00CF7610">
        <w:rPr>
          <w:color w:val="231F20"/>
          <w:spacing w:val="30"/>
          <w:sz w:val="24"/>
        </w:rPr>
        <w:t xml:space="preserve"> </w:t>
      </w:r>
      <w:r w:rsidR="00E11876" w:rsidRPr="00CF7610">
        <w:rPr>
          <w:color w:val="231F20"/>
          <w:sz w:val="24"/>
        </w:rPr>
        <w:t>quan</w:t>
      </w:r>
      <w:r w:rsidR="00E11876" w:rsidRPr="00CF7610">
        <w:rPr>
          <w:color w:val="231F20"/>
          <w:spacing w:val="30"/>
          <w:sz w:val="24"/>
        </w:rPr>
        <w:t xml:space="preserve"> </w:t>
      </w:r>
      <w:r w:rsidR="00E11876" w:rsidRPr="00CF7610">
        <w:rPr>
          <w:color w:val="231F20"/>
          <w:sz w:val="24"/>
        </w:rPr>
        <w:t>điểm</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30"/>
          <w:sz w:val="24"/>
        </w:rPr>
        <w:t xml:space="preserve"> </w:t>
      </w:r>
      <w:r w:rsidR="00E11876" w:rsidRPr="00CF7610">
        <w:rPr>
          <w:color w:val="231F20"/>
          <w:sz w:val="24"/>
        </w:rPr>
        <w:t>bài</w:t>
      </w:r>
      <w:r w:rsidR="00E11876" w:rsidRPr="00CF7610">
        <w:rPr>
          <w:color w:val="231F20"/>
          <w:spacing w:val="30"/>
          <w:sz w:val="24"/>
        </w:rPr>
        <w:t xml:space="preserve"> </w:t>
      </w:r>
      <w:r w:rsidR="00E11876" w:rsidRPr="00CF7610">
        <w:rPr>
          <w:color w:val="231F20"/>
          <w:sz w:val="24"/>
        </w:rPr>
        <w:t>thuyết</w:t>
      </w:r>
      <w:r w:rsidR="00E11876" w:rsidRPr="00CF7610">
        <w:rPr>
          <w:color w:val="231F20"/>
          <w:spacing w:val="30"/>
          <w:sz w:val="24"/>
        </w:rPr>
        <w:t xml:space="preserve"> </w:t>
      </w:r>
      <w:r w:rsidR="00E11876" w:rsidRPr="00CF7610">
        <w:rPr>
          <w:color w:val="231F20"/>
          <w:sz w:val="24"/>
        </w:rPr>
        <w:t>trình; nhận xét, đánh giá được nội dung và cách thức thuyết trình.</w:t>
      </w:r>
    </w:p>
    <w:p w:rsidR="00624C97" w:rsidRPr="00CF7610" w:rsidRDefault="00CF7610" w:rsidP="00CF7610">
      <w:pPr>
        <w:tabs>
          <w:tab w:val="left" w:pos="726"/>
        </w:tabs>
        <w:spacing w:before="93"/>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z w:val="26"/>
        </w:rPr>
        <w:t>LẠI</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2"/>
          <w:sz w:val="26"/>
        </w:rPr>
        <w:t xml:space="preserve"> </w:t>
      </w:r>
      <w:r w:rsidR="00E11876" w:rsidRPr="00CF7610">
        <w:rPr>
          <w:b/>
          <w:color w:val="231F20"/>
          <w:sz w:val="26"/>
        </w:rPr>
        <w:t>TH</w:t>
      </w:r>
      <w:r w:rsidR="00E11876" w:rsidRPr="00CF7610">
        <w:rPr>
          <w:b/>
          <w:color w:val="231F20"/>
          <w:sz w:val="26"/>
        </w:rPr>
        <w:t>ỨC,</w:t>
      </w:r>
      <w:r w:rsidR="00E11876" w:rsidRPr="00CF7610">
        <w:rPr>
          <w:b/>
          <w:color w:val="231F20"/>
          <w:spacing w:val="-1"/>
          <w:sz w:val="26"/>
        </w:rPr>
        <w:t xml:space="preserve"> </w:t>
      </w:r>
      <w:r w:rsidR="00E11876" w:rsidRPr="00CF7610">
        <w:rPr>
          <w:b/>
          <w:color w:val="231F20"/>
          <w:sz w:val="26"/>
        </w:rPr>
        <w:t>KĨ</w:t>
      </w:r>
      <w:r w:rsidR="00E11876" w:rsidRPr="00CF7610">
        <w:rPr>
          <w:b/>
          <w:color w:val="231F20"/>
          <w:spacing w:val="-2"/>
          <w:sz w:val="26"/>
        </w:rPr>
        <w:t xml:space="preserve"> </w:t>
      </w:r>
      <w:r w:rsidR="00E11876" w:rsidRPr="00CF7610">
        <w:rPr>
          <w:b/>
          <w:color w:val="231F20"/>
          <w:sz w:val="26"/>
        </w:rPr>
        <w:t>NĂNG</w:t>
      </w:r>
      <w:r w:rsidR="00E11876" w:rsidRPr="00CF7610">
        <w:rPr>
          <w:b/>
          <w:color w:val="231F20"/>
          <w:spacing w:val="-1"/>
          <w:sz w:val="26"/>
        </w:rPr>
        <w:t xml:space="preserve"> </w:t>
      </w:r>
      <w:r w:rsidR="00E11876" w:rsidRPr="00CF7610">
        <w:rPr>
          <w:b/>
          <w:color w:val="231F20"/>
          <w:sz w:val="26"/>
        </w:rPr>
        <w:t>ĐÃ</w:t>
      </w:r>
      <w:r w:rsidR="00E11876" w:rsidRPr="00CF7610">
        <w:rPr>
          <w:b/>
          <w:color w:val="231F20"/>
          <w:spacing w:val="-1"/>
          <w:sz w:val="26"/>
        </w:rPr>
        <w:t xml:space="preserve"> </w:t>
      </w:r>
      <w:r w:rsidR="00E11876" w:rsidRPr="00CF7610">
        <w:rPr>
          <w:b/>
          <w:color w:val="231F20"/>
          <w:spacing w:val="-5"/>
          <w:sz w:val="26"/>
        </w:rPr>
        <w:t>HỌC</w:t>
      </w:r>
    </w:p>
    <w:p w:rsidR="00624C97" w:rsidRPr="00CF7610" w:rsidRDefault="00CF7610" w:rsidP="00CF7610">
      <w:pPr>
        <w:tabs>
          <w:tab w:val="left" w:pos="777"/>
        </w:tabs>
        <w:spacing w:before="64" w:line="249" w:lineRule="auto"/>
        <w:ind w:left="253" w:right="177"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Nhắc lại được cách thức thực hiện thuyết trình và cách nghe, nắm bắt được nội dung và quan điểm của bài thuyết trình; nhận xét, đánh giá được nội dung và cách thức thuyết trình đã học ở Bài 2.</w:t>
      </w:r>
    </w:p>
    <w:p w:rsidR="00624C97" w:rsidRPr="00CF7610" w:rsidRDefault="00CF7610" w:rsidP="00CF7610">
      <w:pPr>
        <w:tabs>
          <w:tab w:val="left" w:pos="777"/>
        </w:tabs>
        <w:spacing w:before="60"/>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Thông tin điền vào bảng (cách</w:t>
      </w:r>
      <w:r w:rsidR="00E11876" w:rsidRPr="00CF7610">
        <w:rPr>
          <w:color w:val="231F20"/>
          <w:spacing w:val="-1"/>
          <w:sz w:val="24"/>
        </w:rPr>
        <w:t xml:space="preserve"> </w:t>
      </w:r>
      <w:r w:rsidR="00E11876" w:rsidRPr="00CF7610">
        <w:rPr>
          <w:color w:val="231F20"/>
          <w:sz w:val="24"/>
        </w:rPr>
        <w:t xml:space="preserve">thuyết trình và lắng nghe, nhận </w:t>
      </w:r>
      <w:r w:rsidR="00E11876" w:rsidRPr="00CF7610">
        <w:rPr>
          <w:color w:val="231F20"/>
          <w:spacing w:val="-2"/>
          <w:sz w:val="24"/>
        </w:rPr>
        <w:t>xét).</w:t>
      </w:r>
    </w:p>
    <w:p w:rsidR="00624C97" w:rsidRDefault="00CF7610" w:rsidP="00CF7610">
      <w:pPr>
        <w:pStyle w:val="Heading3"/>
        <w:tabs>
          <w:tab w:val="left" w:pos="763"/>
        </w:tabs>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left="253" w:right="178"/>
        <w:jc w:val="both"/>
      </w:pPr>
      <w:r>
        <w:rPr>
          <w:i/>
          <w:color w:val="231F20"/>
        </w:rPr>
        <w:t xml:space="preserve">* Giao nhiệm vụ HT: </w:t>
      </w:r>
      <w:r>
        <w:rPr>
          <w:color w:val="231F20"/>
        </w:rPr>
        <w:t xml:space="preserve">GV yêu cầu mỗi nhóm 2 HS nhớ lại cách thuyết trình, lắng nghe, </w:t>
      </w:r>
      <w:r>
        <w:rPr>
          <w:color w:val="231F20"/>
          <w:spacing w:val="-2"/>
        </w:rPr>
        <w:t>nhận</w:t>
      </w:r>
      <w:r>
        <w:rPr>
          <w:color w:val="231F20"/>
          <w:spacing w:val="-16"/>
        </w:rPr>
        <w:t xml:space="preserve"> </w:t>
      </w:r>
      <w:r>
        <w:rPr>
          <w:color w:val="231F20"/>
          <w:spacing w:val="-2"/>
        </w:rPr>
        <w:t>xét</w:t>
      </w:r>
      <w:r>
        <w:rPr>
          <w:color w:val="231F20"/>
          <w:spacing w:val="-16"/>
        </w:rPr>
        <w:t xml:space="preserve"> </w:t>
      </w:r>
      <w:r>
        <w:rPr>
          <w:color w:val="231F20"/>
          <w:spacing w:val="-2"/>
        </w:rPr>
        <w:t>đã</w:t>
      </w:r>
      <w:r>
        <w:rPr>
          <w:color w:val="231F20"/>
          <w:spacing w:val="-16"/>
        </w:rPr>
        <w:t xml:space="preserve"> </w:t>
      </w:r>
      <w:r>
        <w:rPr>
          <w:color w:val="231F20"/>
          <w:spacing w:val="-2"/>
        </w:rPr>
        <w:t>học</w:t>
      </w:r>
      <w:r>
        <w:rPr>
          <w:color w:val="231F20"/>
          <w:spacing w:val="-16"/>
        </w:rPr>
        <w:t xml:space="preserve"> </w:t>
      </w:r>
      <w:r>
        <w:rPr>
          <w:color w:val="231F20"/>
          <w:spacing w:val="-2"/>
        </w:rPr>
        <w:t>ở</w:t>
      </w:r>
      <w:r>
        <w:rPr>
          <w:color w:val="231F20"/>
          <w:spacing w:val="-16"/>
        </w:rPr>
        <w:t xml:space="preserve"> </w:t>
      </w:r>
      <w:r>
        <w:rPr>
          <w:color w:val="231F20"/>
          <w:spacing w:val="-2"/>
        </w:rPr>
        <w:t>Bài</w:t>
      </w:r>
      <w:r>
        <w:rPr>
          <w:color w:val="231F20"/>
          <w:spacing w:val="-16"/>
        </w:rPr>
        <w:t xml:space="preserve"> </w:t>
      </w:r>
      <w:r>
        <w:rPr>
          <w:color w:val="231F20"/>
          <w:spacing w:val="-2"/>
        </w:rPr>
        <w:t>2</w:t>
      </w:r>
      <w:r>
        <w:rPr>
          <w:color w:val="231F20"/>
          <w:spacing w:val="-16"/>
        </w:rPr>
        <w:t xml:space="preserve"> </w:t>
      </w:r>
      <w:r>
        <w:rPr>
          <w:color w:val="231F20"/>
          <w:spacing w:val="-2"/>
        </w:rPr>
        <w:t>và</w:t>
      </w:r>
      <w:r>
        <w:rPr>
          <w:color w:val="231F20"/>
          <w:spacing w:val="-16"/>
        </w:rPr>
        <w:t xml:space="preserve"> </w:t>
      </w:r>
      <w:r>
        <w:rPr>
          <w:color w:val="231F20"/>
          <w:spacing w:val="-2"/>
        </w:rPr>
        <w:t>đã</w:t>
      </w:r>
      <w:r>
        <w:rPr>
          <w:color w:val="231F20"/>
          <w:spacing w:val="-16"/>
        </w:rPr>
        <w:t xml:space="preserve"> </w:t>
      </w:r>
      <w:r>
        <w:rPr>
          <w:color w:val="231F20"/>
          <w:spacing w:val="-2"/>
        </w:rPr>
        <w:t>thu</w:t>
      </w:r>
      <w:r>
        <w:rPr>
          <w:color w:val="231F20"/>
          <w:spacing w:val="-16"/>
        </w:rPr>
        <w:t xml:space="preserve"> </w:t>
      </w:r>
      <w:r>
        <w:rPr>
          <w:color w:val="231F20"/>
          <w:spacing w:val="-2"/>
        </w:rPr>
        <w:t>nhận</w:t>
      </w:r>
      <w:r>
        <w:rPr>
          <w:color w:val="231F20"/>
          <w:spacing w:val="-16"/>
        </w:rPr>
        <w:t xml:space="preserve"> </w:t>
      </w:r>
      <w:r>
        <w:rPr>
          <w:color w:val="231F20"/>
          <w:spacing w:val="-2"/>
        </w:rPr>
        <w:t>được</w:t>
      </w:r>
      <w:r>
        <w:rPr>
          <w:color w:val="231F20"/>
          <w:spacing w:val="-16"/>
        </w:rPr>
        <w:t xml:space="preserve"> </w:t>
      </w:r>
      <w:r>
        <w:rPr>
          <w:color w:val="231F20"/>
          <w:spacing w:val="-2"/>
        </w:rPr>
        <w:t>trong</w:t>
      </w:r>
      <w:r>
        <w:rPr>
          <w:color w:val="231F20"/>
          <w:spacing w:val="-16"/>
        </w:rPr>
        <w:t xml:space="preserve"> </w:t>
      </w:r>
      <w:r>
        <w:rPr>
          <w:color w:val="231F20"/>
          <w:spacing w:val="-2"/>
        </w:rPr>
        <w:t>quá</w:t>
      </w:r>
      <w:r>
        <w:rPr>
          <w:color w:val="231F20"/>
          <w:spacing w:val="-16"/>
        </w:rPr>
        <w:t xml:space="preserve"> </w:t>
      </w:r>
      <w:r>
        <w:rPr>
          <w:color w:val="231F20"/>
          <w:spacing w:val="-2"/>
        </w:rPr>
        <w:t>trình</w:t>
      </w:r>
      <w:r>
        <w:rPr>
          <w:color w:val="231F20"/>
          <w:spacing w:val="-16"/>
        </w:rPr>
        <w:t xml:space="preserve"> </w:t>
      </w:r>
      <w:r>
        <w:rPr>
          <w:color w:val="231F20"/>
          <w:spacing w:val="-2"/>
        </w:rPr>
        <w:t>thảo</w:t>
      </w:r>
      <w:r>
        <w:rPr>
          <w:color w:val="231F20"/>
          <w:spacing w:val="-16"/>
        </w:rPr>
        <w:t xml:space="preserve"> </w:t>
      </w:r>
      <w:r>
        <w:rPr>
          <w:color w:val="231F20"/>
          <w:spacing w:val="-2"/>
        </w:rPr>
        <w:t>luận</w:t>
      </w:r>
      <w:r>
        <w:rPr>
          <w:color w:val="231F20"/>
          <w:spacing w:val="-16"/>
        </w:rPr>
        <w:t xml:space="preserve"> </w:t>
      </w:r>
      <w:r>
        <w:rPr>
          <w:color w:val="231F20"/>
          <w:spacing w:val="-2"/>
        </w:rPr>
        <w:t>nhóm,</w:t>
      </w:r>
      <w:r>
        <w:rPr>
          <w:color w:val="231F20"/>
          <w:spacing w:val="-16"/>
        </w:rPr>
        <w:t xml:space="preserve"> </w:t>
      </w:r>
      <w:r>
        <w:rPr>
          <w:color w:val="231F20"/>
          <w:spacing w:val="-2"/>
        </w:rPr>
        <w:t>điền</w:t>
      </w:r>
      <w:r>
        <w:rPr>
          <w:color w:val="231F20"/>
          <w:spacing w:val="-16"/>
        </w:rPr>
        <w:t xml:space="preserve"> </w:t>
      </w:r>
      <w:r>
        <w:rPr>
          <w:color w:val="231F20"/>
          <w:spacing w:val="-2"/>
        </w:rPr>
        <w:t>vào</w:t>
      </w:r>
      <w:r>
        <w:rPr>
          <w:color w:val="231F20"/>
          <w:spacing w:val="-16"/>
        </w:rPr>
        <w:t xml:space="preserve"> </w:t>
      </w:r>
      <w:r>
        <w:rPr>
          <w:color w:val="231F20"/>
          <w:spacing w:val="-2"/>
        </w:rPr>
        <w:t>bảng</w:t>
      </w:r>
      <w:r>
        <w:rPr>
          <w:color w:val="231F20"/>
          <w:spacing w:val="-16"/>
        </w:rPr>
        <w:t xml:space="preserve"> </w:t>
      </w:r>
      <w:r>
        <w:rPr>
          <w:color w:val="231F20"/>
          <w:spacing w:val="-2"/>
        </w:rPr>
        <w:t>sau:</w:t>
      </w:r>
    </w:p>
    <w:p w:rsidR="00624C97" w:rsidRDefault="00624C97">
      <w:pPr>
        <w:spacing w:line="249" w:lineRule="auto"/>
        <w:jc w:val="both"/>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20"/>
        <w:gridCol w:w="2920"/>
        <w:gridCol w:w="2920"/>
      </w:tblGrid>
      <w:tr w:rsidR="00624C97">
        <w:trPr>
          <w:trHeight w:val="551"/>
        </w:trPr>
        <w:tc>
          <w:tcPr>
            <w:tcW w:w="2920" w:type="dxa"/>
          </w:tcPr>
          <w:p w:rsidR="00624C97" w:rsidRDefault="00E11876">
            <w:pPr>
              <w:pStyle w:val="TableParagraph"/>
              <w:spacing w:before="105"/>
              <w:ind w:left="546"/>
              <w:rPr>
                <w:b/>
                <w:sz w:val="24"/>
              </w:rPr>
            </w:pPr>
            <w:r>
              <w:rPr>
                <w:b/>
                <w:color w:val="231F20"/>
                <w:sz w:val="24"/>
              </w:rPr>
              <w:lastRenderedPageBreak/>
              <w:t>Cách</w:t>
            </w:r>
            <w:r>
              <w:rPr>
                <w:b/>
                <w:color w:val="231F20"/>
                <w:spacing w:val="-3"/>
                <w:sz w:val="24"/>
              </w:rPr>
              <w:t xml:space="preserve"> </w:t>
            </w:r>
            <w:r>
              <w:rPr>
                <w:b/>
                <w:color w:val="231F20"/>
                <w:sz w:val="24"/>
              </w:rPr>
              <w:t>thuyết</w:t>
            </w:r>
            <w:r>
              <w:rPr>
                <w:b/>
                <w:color w:val="231F20"/>
                <w:spacing w:val="-1"/>
                <w:sz w:val="24"/>
              </w:rPr>
              <w:t xml:space="preserve"> </w:t>
            </w:r>
            <w:r>
              <w:rPr>
                <w:b/>
                <w:color w:val="231F20"/>
                <w:spacing w:val="-2"/>
                <w:sz w:val="24"/>
              </w:rPr>
              <w:t>trình</w:t>
            </w:r>
          </w:p>
        </w:tc>
        <w:tc>
          <w:tcPr>
            <w:tcW w:w="2920" w:type="dxa"/>
          </w:tcPr>
          <w:p w:rsidR="00624C97" w:rsidRDefault="00E11876">
            <w:pPr>
              <w:pStyle w:val="TableParagraph"/>
              <w:spacing w:before="105"/>
              <w:ind w:left="916"/>
              <w:rPr>
                <w:b/>
                <w:sz w:val="24"/>
              </w:rPr>
            </w:pPr>
            <w:r>
              <w:rPr>
                <w:b/>
                <w:color w:val="231F20"/>
                <w:sz w:val="24"/>
              </w:rPr>
              <w:t>Cách</w:t>
            </w:r>
            <w:r>
              <w:rPr>
                <w:b/>
                <w:color w:val="231F20"/>
                <w:spacing w:val="-4"/>
                <w:sz w:val="24"/>
              </w:rPr>
              <w:t xml:space="preserve"> nghe</w:t>
            </w:r>
          </w:p>
        </w:tc>
        <w:tc>
          <w:tcPr>
            <w:tcW w:w="2920" w:type="dxa"/>
          </w:tcPr>
          <w:p w:rsidR="00624C97" w:rsidRDefault="00E11876">
            <w:pPr>
              <w:pStyle w:val="TableParagraph"/>
              <w:spacing w:before="105"/>
              <w:ind w:left="719"/>
              <w:rPr>
                <w:b/>
                <w:sz w:val="24"/>
              </w:rPr>
            </w:pPr>
            <w:r>
              <w:rPr>
                <w:b/>
                <w:color w:val="231F20"/>
                <w:sz w:val="24"/>
              </w:rPr>
              <w:t>Cách</w:t>
            </w:r>
            <w:r>
              <w:rPr>
                <w:b/>
                <w:color w:val="231F20"/>
                <w:spacing w:val="-4"/>
                <w:sz w:val="24"/>
              </w:rPr>
              <w:t xml:space="preserve"> </w:t>
            </w:r>
            <w:r>
              <w:rPr>
                <w:b/>
                <w:color w:val="231F20"/>
                <w:sz w:val="24"/>
              </w:rPr>
              <w:t>nhận</w:t>
            </w:r>
            <w:r>
              <w:rPr>
                <w:b/>
                <w:color w:val="231F20"/>
                <w:spacing w:val="-4"/>
                <w:sz w:val="24"/>
              </w:rPr>
              <w:t xml:space="preserve"> </w:t>
            </w:r>
            <w:r>
              <w:rPr>
                <w:b/>
                <w:color w:val="231F20"/>
                <w:spacing w:val="-5"/>
                <w:sz w:val="24"/>
              </w:rPr>
              <w:t>xét</w:t>
            </w:r>
          </w:p>
        </w:tc>
      </w:tr>
      <w:tr w:rsidR="00624C97">
        <w:trPr>
          <w:trHeight w:val="892"/>
        </w:trPr>
        <w:tc>
          <w:tcPr>
            <w:tcW w:w="2920" w:type="dxa"/>
          </w:tcPr>
          <w:p w:rsidR="00624C97" w:rsidRDefault="00E11876">
            <w:pPr>
              <w:pStyle w:val="TableParagraph"/>
              <w:spacing w:before="104"/>
              <w:ind w:left="529"/>
              <w:rPr>
                <w:sz w:val="24"/>
              </w:rPr>
            </w:pPr>
            <w:r>
              <w:rPr>
                <w:color w:val="231F20"/>
                <w:spacing w:val="-2"/>
                <w:sz w:val="24"/>
              </w:rPr>
              <w:t>...............................</w:t>
            </w:r>
          </w:p>
          <w:p w:rsidR="00624C97" w:rsidRDefault="00E11876">
            <w:pPr>
              <w:pStyle w:val="TableParagraph"/>
              <w:spacing w:before="69"/>
              <w:ind w:left="529"/>
              <w:rPr>
                <w:sz w:val="24"/>
              </w:rPr>
            </w:pPr>
            <w:r>
              <w:rPr>
                <w:color w:val="231F20"/>
                <w:spacing w:val="-2"/>
                <w:sz w:val="24"/>
              </w:rPr>
              <w:t>...............................</w:t>
            </w:r>
          </w:p>
        </w:tc>
        <w:tc>
          <w:tcPr>
            <w:tcW w:w="2920" w:type="dxa"/>
          </w:tcPr>
          <w:p w:rsidR="00624C97" w:rsidRDefault="00E11876">
            <w:pPr>
              <w:pStyle w:val="TableParagraph"/>
              <w:spacing w:before="104"/>
              <w:ind w:left="529"/>
              <w:rPr>
                <w:sz w:val="24"/>
              </w:rPr>
            </w:pPr>
            <w:r>
              <w:rPr>
                <w:color w:val="231F20"/>
                <w:spacing w:val="-2"/>
                <w:sz w:val="24"/>
              </w:rPr>
              <w:t>...............................</w:t>
            </w:r>
          </w:p>
          <w:p w:rsidR="00624C97" w:rsidRDefault="00E11876">
            <w:pPr>
              <w:pStyle w:val="TableParagraph"/>
              <w:spacing w:before="69"/>
              <w:ind w:left="529"/>
              <w:rPr>
                <w:sz w:val="24"/>
              </w:rPr>
            </w:pPr>
            <w:r>
              <w:rPr>
                <w:color w:val="231F20"/>
                <w:spacing w:val="-2"/>
                <w:sz w:val="24"/>
              </w:rPr>
              <w:t>...............................</w:t>
            </w:r>
          </w:p>
        </w:tc>
        <w:tc>
          <w:tcPr>
            <w:tcW w:w="2920" w:type="dxa"/>
          </w:tcPr>
          <w:p w:rsidR="00624C97" w:rsidRDefault="00E11876">
            <w:pPr>
              <w:pStyle w:val="TableParagraph"/>
              <w:spacing w:before="104"/>
              <w:ind w:left="529"/>
              <w:rPr>
                <w:sz w:val="24"/>
              </w:rPr>
            </w:pPr>
            <w:r>
              <w:rPr>
                <w:color w:val="231F20"/>
                <w:spacing w:val="-2"/>
                <w:sz w:val="24"/>
              </w:rPr>
              <w:t>...............................</w:t>
            </w:r>
          </w:p>
          <w:p w:rsidR="00624C97" w:rsidRDefault="00E11876">
            <w:pPr>
              <w:pStyle w:val="TableParagraph"/>
              <w:spacing w:before="69"/>
              <w:ind w:left="529"/>
              <w:rPr>
                <w:sz w:val="24"/>
              </w:rPr>
            </w:pPr>
            <w:r>
              <w:rPr>
                <w:color w:val="231F20"/>
                <w:spacing w:val="-2"/>
                <w:sz w:val="24"/>
              </w:rPr>
              <w:t>...............................</w:t>
            </w:r>
          </w:p>
        </w:tc>
      </w:tr>
    </w:tbl>
    <w:p w:rsidR="00624C97" w:rsidRPr="00CF7610" w:rsidRDefault="00CF7610" w:rsidP="00CF7610">
      <w:pPr>
        <w:tabs>
          <w:tab w:val="left" w:pos="603"/>
        </w:tabs>
        <w:spacing w:before="115"/>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591"/>
        </w:tabs>
        <w:spacing w:before="68"/>
        <w:ind w:left="591" w:hanging="168"/>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2"/>
          <w:sz w:val="24"/>
        </w:rPr>
        <w:t xml:space="preserve"> </w:t>
      </w:r>
      <w:r w:rsidR="00E11876" w:rsidRPr="00CF7610">
        <w:rPr>
          <w:i/>
          <w:color w:val="231F20"/>
          <w:sz w:val="24"/>
        </w:rPr>
        <w:t>cáo,</w:t>
      </w:r>
      <w:r w:rsidR="00E11876" w:rsidRPr="00CF7610">
        <w:rPr>
          <w:i/>
          <w:color w:val="231F20"/>
          <w:spacing w:val="-12"/>
          <w:sz w:val="24"/>
        </w:rPr>
        <w:t xml:space="preserve"> </w:t>
      </w:r>
      <w:r w:rsidR="00E11876" w:rsidRPr="00CF7610">
        <w:rPr>
          <w:i/>
          <w:color w:val="231F20"/>
          <w:sz w:val="24"/>
        </w:rPr>
        <w:t>thảo</w:t>
      </w:r>
      <w:r w:rsidR="00E11876" w:rsidRPr="00CF7610">
        <w:rPr>
          <w:i/>
          <w:color w:val="231F20"/>
          <w:spacing w:val="-12"/>
          <w:sz w:val="24"/>
        </w:rPr>
        <w:t xml:space="preserve"> </w:t>
      </w:r>
      <w:r w:rsidR="00E11876" w:rsidRPr="00CF7610">
        <w:rPr>
          <w:i/>
          <w:color w:val="231F20"/>
          <w:sz w:val="24"/>
        </w:rPr>
        <w:t>luận:</w:t>
      </w:r>
      <w:r w:rsidR="00E11876" w:rsidRPr="00CF7610">
        <w:rPr>
          <w:i/>
          <w:color w:val="231F20"/>
          <w:spacing w:val="-12"/>
          <w:sz w:val="24"/>
        </w:rPr>
        <w:t xml:space="preserve"> </w:t>
      </w:r>
      <w:r w:rsidR="00E11876" w:rsidRPr="00CF7610">
        <w:rPr>
          <w:color w:val="231F20"/>
          <w:sz w:val="24"/>
        </w:rPr>
        <w:t>Mỗi</w:t>
      </w:r>
      <w:r w:rsidR="00E11876" w:rsidRPr="00CF7610">
        <w:rPr>
          <w:color w:val="231F20"/>
          <w:spacing w:val="-12"/>
          <w:sz w:val="24"/>
        </w:rPr>
        <w:t xml:space="preserve"> </w:t>
      </w:r>
      <w:r w:rsidR="00E11876" w:rsidRPr="00CF7610">
        <w:rPr>
          <w:color w:val="231F20"/>
          <w:sz w:val="24"/>
        </w:rPr>
        <w:t>nhóm</w:t>
      </w:r>
      <w:r w:rsidR="00E11876" w:rsidRPr="00CF7610">
        <w:rPr>
          <w:color w:val="231F20"/>
          <w:spacing w:val="-12"/>
          <w:sz w:val="24"/>
        </w:rPr>
        <w:t xml:space="preserve"> </w:t>
      </w:r>
      <w:r w:rsidR="00E11876" w:rsidRPr="00CF7610">
        <w:rPr>
          <w:color w:val="231F20"/>
          <w:sz w:val="24"/>
        </w:rPr>
        <w:t>nêu</w:t>
      </w:r>
      <w:r w:rsidR="00E11876" w:rsidRPr="00CF7610">
        <w:rPr>
          <w:color w:val="231F20"/>
          <w:spacing w:val="-12"/>
          <w:sz w:val="24"/>
        </w:rPr>
        <w:t xml:space="preserve"> </w:t>
      </w:r>
      <w:r w:rsidR="00E11876" w:rsidRPr="00CF7610">
        <w:rPr>
          <w:color w:val="231F20"/>
          <w:sz w:val="24"/>
        </w:rPr>
        <w:t>một</w:t>
      </w:r>
      <w:r w:rsidR="00E11876" w:rsidRPr="00CF7610">
        <w:rPr>
          <w:color w:val="231F20"/>
          <w:spacing w:val="-12"/>
          <w:sz w:val="24"/>
        </w:rPr>
        <w:t xml:space="preserve"> </w:t>
      </w:r>
      <w:r w:rsidR="00E11876" w:rsidRPr="00CF7610">
        <w:rPr>
          <w:color w:val="231F20"/>
          <w:sz w:val="24"/>
        </w:rPr>
        <w:t>ý,</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nhóm</w:t>
      </w:r>
      <w:r w:rsidR="00E11876" w:rsidRPr="00CF7610">
        <w:rPr>
          <w:color w:val="231F20"/>
          <w:spacing w:val="-12"/>
          <w:sz w:val="24"/>
        </w:rPr>
        <w:t xml:space="preserve"> </w:t>
      </w:r>
      <w:r w:rsidR="00E11876" w:rsidRPr="00CF7610">
        <w:rPr>
          <w:color w:val="231F20"/>
          <w:sz w:val="24"/>
        </w:rPr>
        <w:t>sau</w:t>
      </w:r>
      <w:r w:rsidR="00E11876" w:rsidRPr="00CF7610">
        <w:rPr>
          <w:color w:val="231F20"/>
          <w:spacing w:val="-12"/>
          <w:sz w:val="24"/>
        </w:rPr>
        <w:t xml:space="preserve"> </w:t>
      </w:r>
      <w:r w:rsidR="00E11876" w:rsidRPr="00CF7610">
        <w:rPr>
          <w:color w:val="231F20"/>
          <w:sz w:val="24"/>
        </w:rPr>
        <w:t>không</w:t>
      </w:r>
      <w:r w:rsidR="00E11876" w:rsidRPr="00CF7610">
        <w:rPr>
          <w:color w:val="231F20"/>
          <w:spacing w:val="-12"/>
          <w:sz w:val="24"/>
        </w:rPr>
        <w:t xml:space="preserve"> </w:t>
      </w:r>
      <w:r w:rsidR="00E11876" w:rsidRPr="00CF7610">
        <w:rPr>
          <w:color w:val="231F20"/>
          <w:sz w:val="24"/>
        </w:rPr>
        <w:t>lặp</w:t>
      </w:r>
      <w:r w:rsidR="00E11876" w:rsidRPr="00CF7610">
        <w:rPr>
          <w:color w:val="231F20"/>
          <w:spacing w:val="-12"/>
          <w:sz w:val="24"/>
        </w:rPr>
        <w:t xml:space="preserve"> </w:t>
      </w:r>
      <w:r w:rsidR="00E11876" w:rsidRPr="00CF7610">
        <w:rPr>
          <w:color w:val="231F20"/>
          <w:sz w:val="24"/>
        </w:rPr>
        <w:t>lại</w:t>
      </w:r>
      <w:r w:rsidR="00E11876" w:rsidRPr="00CF7610">
        <w:rPr>
          <w:color w:val="231F20"/>
          <w:spacing w:val="-12"/>
          <w:sz w:val="24"/>
        </w:rPr>
        <w:t xml:space="preserve"> </w:t>
      </w:r>
      <w:r w:rsidR="00E11876" w:rsidRPr="00CF7610">
        <w:rPr>
          <w:color w:val="231F20"/>
          <w:sz w:val="24"/>
        </w:rPr>
        <w:t>ý</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nhóm</w:t>
      </w:r>
      <w:r w:rsidR="00E11876" w:rsidRPr="00CF7610">
        <w:rPr>
          <w:color w:val="231F20"/>
          <w:spacing w:val="-12"/>
          <w:sz w:val="24"/>
        </w:rPr>
        <w:t xml:space="preserve"> </w:t>
      </w:r>
      <w:r w:rsidR="00E11876" w:rsidRPr="00CF7610">
        <w:rPr>
          <w:color w:val="231F20"/>
          <w:spacing w:val="-2"/>
          <w:sz w:val="24"/>
        </w:rPr>
        <w:t>trước.</w:t>
      </w:r>
    </w:p>
    <w:p w:rsidR="00624C97" w:rsidRDefault="00E11876">
      <w:pPr>
        <w:pStyle w:val="BodyText"/>
        <w:spacing w:before="12"/>
        <w:ind w:firstLine="0"/>
      </w:pPr>
      <w:r>
        <w:rPr>
          <w:color w:val="231F20"/>
        </w:rPr>
        <w:t>GV</w:t>
      </w:r>
      <w:r>
        <w:rPr>
          <w:color w:val="231F20"/>
          <w:spacing w:val="-6"/>
        </w:rPr>
        <w:t xml:space="preserve"> </w:t>
      </w:r>
      <w:r>
        <w:rPr>
          <w:color w:val="231F20"/>
        </w:rPr>
        <w:t xml:space="preserve">ghi vắn tắt ý kiến của các nhóm lên </w:t>
      </w:r>
      <w:r>
        <w:rPr>
          <w:color w:val="231F20"/>
          <w:spacing w:val="-2"/>
        </w:rPr>
        <w:t>bảng.</w:t>
      </w:r>
    </w:p>
    <w:p w:rsidR="00624C97" w:rsidRPr="00CF7610" w:rsidRDefault="00CF7610" w:rsidP="00CF7610">
      <w:pPr>
        <w:tabs>
          <w:tab w:val="left" w:pos="59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thái</w:t>
      </w:r>
      <w:r w:rsidR="00E11876" w:rsidRPr="00CF7610">
        <w:rPr>
          <w:color w:val="231F20"/>
          <w:spacing w:val="-10"/>
          <w:sz w:val="24"/>
        </w:rPr>
        <w:t xml:space="preserve"> </w:t>
      </w:r>
      <w:r w:rsidR="00E11876" w:rsidRPr="00CF7610">
        <w:rPr>
          <w:color w:val="231F20"/>
          <w:sz w:val="24"/>
        </w:rPr>
        <w:t>độ</w:t>
      </w:r>
      <w:r w:rsidR="00E11876" w:rsidRPr="00CF7610">
        <w:rPr>
          <w:color w:val="231F20"/>
          <w:spacing w:val="-10"/>
          <w:sz w:val="24"/>
        </w:rPr>
        <w:t xml:space="preserve"> </w:t>
      </w:r>
      <w:r w:rsidR="00E11876" w:rsidRPr="00CF7610">
        <w:rPr>
          <w:color w:val="231F20"/>
          <w:sz w:val="24"/>
        </w:rPr>
        <w:t>tham</w:t>
      </w:r>
      <w:r w:rsidR="00E11876" w:rsidRPr="00CF7610">
        <w:rPr>
          <w:color w:val="231F20"/>
          <w:spacing w:val="-10"/>
          <w:sz w:val="24"/>
        </w:rPr>
        <w:t xml:space="preserve"> </w:t>
      </w:r>
      <w:r w:rsidR="00E11876" w:rsidRPr="00CF7610">
        <w:rPr>
          <w:color w:val="231F20"/>
          <w:sz w:val="24"/>
        </w:rPr>
        <w:t>gia</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vụ</w:t>
      </w:r>
      <w:r w:rsidR="00E11876" w:rsidRPr="00CF7610">
        <w:rPr>
          <w:color w:val="231F20"/>
          <w:spacing w:val="-10"/>
          <w:sz w:val="24"/>
        </w:rPr>
        <w:t xml:space="preserve"> </w:t>
      </w:r>
      <w:r w:rsidR="00E11876" w:rsidRPr="00CF7610">
        <w:rPr>
          <w:color w:val="231F20"/>
          <w:sz w:val="24"/>
        </w:rPr>
        <w:t>HT</w:t>
      </w:r>
      <w:r w:rsidR="00E11876" w:rsidRPr="00CF7610">
        <w:rPr>
          <w:color w:val="231F20"/>
          <w:spacing w:val="-14"/>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nhắc</w:t>
      </w:r>
      <w:r w:rsidR="00E11876" w:rsidRPr="00CF7610">
        <w:rPr>
          <w:color w:val="231F20"/>
          <w:spacing w:val="-10"/>
          <w:sz w:val="24"/>
        </w:rPr>
        <w:t xml:space="preserve"> </w:t>
      </w:r>
      <w:r w:rsidR="00E11876" w:rsidRPr="00CF7610">
        <w:rPr>
          <w:color w:val="231F20"/>
          <w:sz w:val="24"/>
        </w:rPr>
        <w:t>lại một số cách thuyết trình, lắng nghe và nhận xét mà HS đã học ở Bài 2.</w:t>
      </w:r>
    </w:p>
    <w:p w:rsidR="00624C97" w:rsidRPr="00CF7610" w:rsidRDefault="00CF7610" w:rsidP="00CF7610">
      <w:pPr>
        <w:tabs>
          <w:tab w:val="left" w:pos="627"/>
        </w:tabs>
        <w:spacing w:before="92"/>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 xml:space="preserve">thuyết </w:t>
      </w:r>
      <w:r w:rsidR="00E11876" w:rsidRPr="00CF7610">
        <w:rPr>
          <w:b/>
          <w:color w:val="231F20"/>
          <w:spacing w:val="-2"/>
          <w:sz w:val="26"/>
        </w:rPr>
        <w:t>trình</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Thực hiện được những việc cần chuẩn bị cho hoạt động thuyết </w:t>
      </w:r>
      <w:r w:rsidR="00E11876" w:rsidRPr="00CF7610">
        <w:rPr>
          <w:color w:val="231F20"/>
          <w:spacing w:val="-2"/>
          <w:sz w:val="24"/>
        </w:rPr>
        <w:t>trình.</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chuẩn bị</w:t>
      </w:r>
      <w:r w:rsidR="00E11876" w:rsidRPr="00CF7610">
        <w:rPr>
          <w:color w:val="231F20"/>
          <w:spacing w:val="-1"/>
          <w:sz w:val="24"/>
        </w:rPr>
        <w:t xml:space="preserve"> </w:t>
      </w:r>
      <w:r w:rsidR="00E11876" w:rsidRPr="00CF7610">
        <w:rPr>
          <w:color w:val="231F20"/>
          <w:sz w:val="24"/>
        </w:rPr>
        <w:t xml:space="preserve">bài thuyết trình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Chọn</w:t>
      </w:r>
      <w:r w:rsidR="00E11876" w:rsidRPr="00CF7610">
        <w:rPr>
          <w:color w:val="231F20"/>
          <w:spacing w:val="-1"/>
          <w:sz w:val="24"/>
        </w:rPr>
        <w:t xml:space="preserve"> </w:t>
      </w:r>
      <w:r w:rsidR="00E11876" w:rsidRPr="00CF7610">
        <w:rPr>
          <w:color w:val="231F20"/>
          <w:sz w:val="24"/>
        </w:rPr>
        <w:t>một trong ba đề tài đã nêu</w:t>
      </w:r>
      <w:r w:rsidR="00E11876" w:rsidRPr="00CF7610">
        <w:rPr>
          <w:color w:val="231F20"/>
          <w:spacing w:val="-1"/>
          <w:sz w:val="24"/>
        </w:rPr>
        <w:t xml:space="preserve"> </w:t>
      </w:r>
      <w:r w:rsidR="00E11876" w:rsidRPr="00CF7610">
        <w:rPr>
          <w:color w:val="231F20"/>
          <w:sz w:val="24"/>
        </w:rPr>
        <w:t>trong SGK</w:t>
      </w:r>
      <w:r w:rsidR="00E11876" w:rsidRPr="00CF7610">
        <w:rPr>
          <w:color w:val="231F20"/>
          <w:spacing w:val="-1"/>
          <w:sz w:val="24"/>
        </w:rPr>
        <w:t xml:space="preserve"> </w:t>
      </w:r>
      <w:r w:rsidR="00E11876" w:rsidRPr="00CF7610">
        <w:rPr>
          <w:color w:val="231F20"/>
          <w:sz w:val="24"/>
        </w:rPr>
        <w:t xml:space="preserve">hoặc chọn một đề tài </w:t>
      </w:r>
      <w:r w:rsidR="00E11876" w:rsidRPr="00CF7610">
        <w:rPr>
          <w:color w:val="231F20"/>
          <w:spacing w:val="-2"/>
          <w:sz w:val="24"/>
        </w:rPr>
        <w:t>khác.</w:t>
      </w:r>
    </w:p>
    <w:p w:rsidR="00624C97" w:rsidRPr="00CF7610" w:rsidRDefault="00CF7610" w:rsidP="00CF7610">
      <w:pPr>
        <w:tabs>
          <w:tab w:val="left" w:pos="757"/>
        </w:tabs>
        <w:spacing w:before="68"/>
        <w:ind w:left="757" w:hanging="334"/>
        <w:rPr>
          <w:sz w:val="24"/>
        </w:rPr>
      </w:pPr>
      <w:r>
        <w:rPr>
          <w:color w:val="231F20"/>
          <w:sz w:val="24"/>
          <w:szCs w:val="24"/>
        </w:rPr>
        <w:t>(2)</w:t>
      </w:r>
      <w:r>
        <w:rPr>
          <w:color w:val="231F20"/>
          <w:sz w:val="24"/>
          <w:szCs w:val="24"/>
        </w:rPr>
        <w:tab/>
      </w:r>
      <w:r w:rsidR="00E11876" w:rsidRPr="00CF7610">
        <w:rPr>
          <w:color w:val="231F20"/>
          <w:sz w:val="24"/>
        </w:rPr>
        <w:t xml:space="preserve">Tìm tư </w:t>
      </w:r>
      <w:r w:rsidR="00E11876" w:rsidRPr="00CF7610">
        <w:rPr>
          <w:color w:val="231F20"/>
          <w:spacing w:val="-2"/>
          <w:sz w:val="24"/>
        </w:rPr>
        <w:t>liệu.</w:t>
      </w:r>
    </w:p>
    <w:p w:rsidR="00624C97" w:rsidRPr="00CF7610" w:rsidRDefault="00CF7610" w:rsidP="00CF7610">
      <w:pPr>
        <w:tabs>
          <w:tab w:val="left" w:pos="762"/>
        </w:tabs>
        <w:ind w:left="762" w:hanging="339"/>
        <w:rPr>
          <w:sz w:val="24"/>
        </w:rPr>
      </w:pPr>
      <w:r>
        <w:rPr>
          <w:color w:val="231F20"/>
          <w:sz w:val="24"/>
          <w:szCs w:val="24"/>
        </w:rPr>
        <w:t>(3)</w:t>
      </w:r>
      <w:r>
        <w:rPr>
          <w:color w:val="231F20"/>
          <w:sz w:val="24"/>
          <w:szCs w:val="24"/>
        </w:rPr>
        <w:tab/>
      </w:r>
      <w:r w:rsidR="00E11876" w:rsidRPr="00CF7610">
        <w:rPr>
          <w:color w:val="231F20"/>
          <w:sz w:val="24"/>
        </w:rPr>
        <w:t xml:space="preserve">Phác thảo dàn ý cho bài thuyết trình dựa vào phiếu </w:t>
      </w:r>
      <w:r w:rsidR="00E11876" w:rsidRPr="00CF7610">
        <w:rPr>
          <w:color w:val="231F20"/>
          <w:spacing w:val="-4"/>
          <w:sz w:val="24"/>
        </w:rPr>
        <w:t>sau:</w:t>
      </w:r>
    </w:p>
    <w:p w:rsidR="00624C97" w:rsidRDefault="00E11876">
      <w:pPr>
        <w:spacing w:before="182"/>
        <w:ind w:left="490" w:right="360"/>
        <w:jc w:val="center"/>
        <w:rPr>
          <w:b/>
          <w:sz w:val="24"/>
        </w:rPr>
      </w:pPr>
      <w:r>
        <w:rPr>
          <w:b/>
          <w:color w:val="231F20"/>
          <w:sz w:val="24"/>
        </w:rPr>
        <w:t>PHIẾU</w:t>
      </w:r>
      <w:r>
        <w:rPr>
          <w:b/>
          <w:color w:val="231F20"/>
          <w:spacing w:val="-3"/>
          <w:sz w:val="24"/>
        </w:rPr>
        <w:t xml:space="preserve"> </w:t>
      </w:r>
      <w:r>
        <w:rPr>
          <w:b/>
          <w:color w:val="231F20"/>
          <w:sz w:val="24"/>
        </w:rPr>
        <w:t>THU</w:t>
      </w:r>
      <w:r>
        <w:rPr>
          <w:b/>
          <w:color w:val="231F20"/>
          <w:spacing w:val="-2"/>
          <w:sz w:val="24"/>
        </w:rPr>
        <w:t xml:space="preserve"> </w:t>
      </w:r>
      <w:r>
        <w:rPr>
          <w:b/>
          <w:color w:val="231F20"/>
          <w:sz w:val="24"/>
        </w:rPr>
        <w:t>THẬP</w:t>
      </w:r>
      <w:r>
        <w:rPr>
          <w:b/>
          <w:color w:val="231F20"/>
          <w:spacing w:val="-2"/>
          <w:sz w:val="24"/>
        </w:rPr>
        <w:t xml:space="preserve"> </w:t>
      </w:r>
      <w:r>
        <w:rPr>
          <w:b/>
          <w:color w:val="231F20"/>
          <w:sz w:val="24"/>
        </w:rPr>
        <w:t>TƯ</w:t>
      </w:r>
      <w:r>
        <w:rPr>
          <w:b/>
          <w:color w:val="231F20"/>
          <w:spacing w:val="-1"/>
          <w:sz w:val="24"/>
        </w:rPr>
        <w:t xml:space="preserve"> </w:t>
      </w:r>
      <w:r>
        <w:rPr>
          <w:b/>
          <w:color w:val="231F20"/>
          <w:spacing w:val="-4"/>
          <w:sz w:val="24"/>
        </w:rPr>
        <w:t>LIỆU</w:t>
      </w:r>
    </w:p>
    <w:p w:rsidR="00624C97" w:rsidRDefault="00E11876">
      <w:pPr>
        <w:pStyle w:val="BodyText"/>
        <w:spacing w:before="4"/>
        <w:ind w:left="0" w:firstLine="0"/>
        <w:rPr>
          <w:b/>
          <w:sz w:val="12"/>
        </w:rPr>
      </w:pPr>
      <w:r>
        <w:rPr>
          <w:noProof/>
          <w:lang w:val="en-US"/>
        </w:rPr>
        <mc:AlternateContent>
          <mc:Choice Requires="wps">
            <w:drawing>
              <wp:anchor distT="0" distB="0" distL="0" distR="0" simplePos="0" relativeHeight="251671040" behindDoc="1" locked="0" layoutInCell="1" allowOverlap="1" wp14:anchorId="2F5A5907" wp14:editId="38162CEC">
                <wp:simplePos x="0" y="0"/>
                <wp:positionH relativeFrom="page">
                  <wp:posOffset>635057</wp:posOffset>
                </wp:positionH>
                <wp:positionV relativeFrom="paragraph">
                  <wp:posOffset>105941</wp:posOffset>
                </wp:positionV>
                <wp:extent cx="5606415" cy="212344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6415" cy="2123440"/>
                          <a:chOff x="0" y="0"/>
                          <a:chExt cx="5606415" cy="2123440"/>
                        </a:xfrm>
                      </wpg:grpSpPr>
                      <wps:wsp>
                        <wps:cNvPr id="149" name="Graphic 149"/>
                        <wps:cNvSpPr/>
                        <wps:spPr>
                          <a:xfrm>
                            <a:off x="6350" y="6350"/>
                            <a:ext cx="5593715" cy="2110740"/>
                          </a:xfrm>
                          <a:custGeom>
                            <a:avLst/>
                            <a:gdLst/>
                            <a:ahLst/>
                            <a:cxnLst/>
                            <a:rect l="l" t="t" r="r" b="b"/>
                            <a:pathLst>
                              <a:path w="5593715" h="2110740">
                                <a:moveTo>
                                  <a:pt x="252006" y="0"/>
                                </a:moveTo>
                                <a:lnTo>
                                  <a:pt x="106315" y="3937"/>
                                </a:lnTo>
                                <a:lnTo>
                                  <a:pt x="31500" y="31502"/>
                                </a:lnTo>
                                <a:lnTo>
                                  <a:pt x="3937" y="106320"/>
                                </a:lnTo>
                                <a:lnTo>
                                  <a:pt x="0" y="252018"/>
                                </a:lnTo>
                                <a:lnTo>
                                  <a:pt x="0" y="1858124"/>
                                </a:lnTo>
                                <a:lnTo>
                                  <a:pt x="3937" y="2003815"/>
                                </a:lnTo>
                                <a:lnTo>
                                  <a:pt x="31500" y="2078629"/>
                                </a:lnTo>
                                <a:lnTo>
                                  <a:pt x="106315" y="2106192"/>
                                </a:lnTo>
                                <a:lnTo>
                                  <a:pt x="252006" y="2110130"/>
                                </a:lnTo>
                                <a:lnTo>
                                  <a:pt x="5341175" y="2110130"/>
                                </a:lnTo>
                                <a:lnTo>
                                  <a:pt x="5486866" y="2106192"/>
                                </a:lnTo>
                                <a:lnTo>
                                  <a:pt x="5561680" y="2078629"/>
                                </a:lnTo>
                                <a:lnTo>
                                  <a:pt x="5589244" y="2003815"/>
                                </a:lnTo>
                                <a:lnTo>
                                  <a:pt x="5593181" y="1858124"/>
                                </a:lnTo>
                                <a:lnTo>
                                  <a:pt x="5593181" y="252018"/>
                                </a:lnTo>
                                <a:lnTo>
                                  <a:pt x="5589244" y="106320"/>
                                </a:lnTo>
                                <a:lnTo>
                                  <a:pt x="5561680" y="31502"/>
                                </a:lnTo>
                                <a:lnTo>
                                  <a:pt x="5486866" y="3937"/>
                                </a:lnTo>
                                <a:lnTo>
                                  <a:pt x="5341175" y="0"/>
                                </a:lnTo>
                                <a:lnTo>
                                  <a:pt x="252006" y="0"/>
                                </a:lnTo>
                                <a:close/>
                              </a:path>
                            </a:pathLst>
                          </a:custGeom>
                          <a:ln w="12700">
                            <a:solidFill>
                              <a:srgbClr val="231F20"/>
                            </a:solidFill>
                            <a:prstDash val="solid"/>
                          </a:ln>
                        </wps:spPr>
                        <wps:bodyPr wrap="square" lIns="0" tIns="0" rIns="0" bIns="0" rtlCol="0">
                          <a:prstTxWarp prst="textNoShape">
                            <a:avLst/>
                          </a:prstTxWarp>
                          <a:noAutofit/>
                        </wps:bodyPr>
                      </wps:wsp>
                      <wps:wsp>
                        <wps:cNvPr id="150" name="Textbox 150"/>
                        <wps:cNvSpPr txBox="1"/>
                        <wps:spPr>
                          <a:xfrm>
                            <a:off x="0" y="0"/>
                            <a:ext cx="5606415" cy="2123440"/>
                          </a:xfrm>
                          <a:prstGeom prst="rect">
                            <a:avLst/>
                          </a:prstGeom>
                        </wps:spPr>
                        <wps:txbx>
                          <w:txbxContent>
                            <w:p w:rsidR="00624C97" w:rsidRDefault="00E11876">
                              <w:pPr>
                                <w:spacing w:before="151"/>
                                <w:ind w:left="391"/>
                                <w:rPr>
                                  <w:sz w:val="24"/>
                                </w:rPr>
                              </w:pPr>
                              <w:r>
                                <w:rPr>
                                  <w:color w:val="231F20"/>
                                  <w:sz w:val="24"/>
                                </w:rPr>
                                <w:t>Tên</w:t>
                              </w:r>
                              <w:r>
                                <w:rPr>
                                  <w:color w:val="231F20"/>
                                  <w:spacing w:val="-5"/>
                                  <w:sz w:val="24"/>
                                </w:rPr>
                                <w:t xml:space="preserve"> </w:t>
                              </w:r>
                              <w:r>
                                <w:rPr>
                                  <w:color w:val="231F20"/>
                                  <w:sz w:val="24"/>
                                </w:rPr>
                                <w:t>đề</w:t>
                              </w:r>
                              <w:r>
                                <w:rPr>
                                  <w:color w:val="231F20"/>
                                  <w:spacing w:val="-5"/>
                                  <w:sz w:val="24"/>
                                </w:rPr>
                                <w:t xml:space="preserve"> </w:t>
                              </w:r>
                              <w:r>
                                <w:rPr>
                                  <w:color w:val="231F20"/>
                                  <w:sz w:val="24"/>
                                </w:rPr>
                                <w:t>tài</w:t>
                              </w:r>
                              <w:r>
                                <w:rPr>
                                  <w:color w:val="231F20"/>
                                  <w:spacing w:val="-5"/>
                                  <w:sz w:val="24"/>
                                </w:rPr>
                                <w:t xml:space="preserve"> </w:t>
                              </w:r>
                              <w:r>
                                <w:rPr>
                                  <w:color w:val="231F20"/>
                                  <w:sz w:val="24"/>
                                </w:rPr>
                                <w:t>thuyết</w:t>
                              </w:r>
                              <w:r>
                                <w:rPr>
                                  <w:color w:val="231F20"/>
                                  <w:spacing w:val="-5"/>
                                  <w:sz w:val="24"/>
                                </w:rPr>
                                <w:t xml:space="preserve"> </w:t>
                              </w:r>
                              <w:r>
                                <w:rPr>
                                  <w:color w:val="231F20"/>
                                  <w:sz w:val="24"/>
                                </w:rPr>
                                <w:t>trình:</w:t>
                              </w:r>
                              <w:r>
                                <w:rPr>
                                  <w:color w:val="231F20"/>
                                  <w:spacing w:val="-5"/>
                                  <w:sz w:val="24"/>
                                </w:rPr>
                                <w:t xml:space="preserve"> </w:t>
                              </w:r>
                              <w:r>
                                <w:rPr>
                                  <w:color w:val="231F20"/>
                                  <w:spacing w:val="-2"/>
                                  <w:sz w:val="24"/>
                                </w:rPr>
                                <w:t>..................................................................................................</w:t>
                              </w:r>
                            </w:p>
                            <w:p w:rsidR="00624C97" w:rsidRDefault="00E11876">
                              <w:pPr>
                                <w:spacing w:before="69"/>
                                <w:ind w:left="391"/>
                                <w:rPr>
                                  <w:sz w:val="24"/>
                                </w:rPr>
                              </w:pPr>
                              <w:r>
                                <w:rPr>
                                  <w:color w:val="231F20"/>
                                  <w:sz w:val="24"/>
                                </w:rPr>
                                <w:t>Giải</w:t>
                              </w:r>
                              <w:r>
                                <w:rPr>
                                  <w:color w:val="231F20"/>
                                  <w:spacing w:val="-1"/>
                                  <w:sz w:val="24"/>
                                </w:rPr>
                                <w:t xml:space="preserve"> </w:t>
                              </w:r>
                              <w:r>
                                <w:rPr>
                                  <w:color w:val="231F20"/>
                                  <w:sz w:val="24"/>
                                </w:rPr>
                                <w:t>thích</w:t>
                              </w:r>
                              <w:r>
                                <w:rPr>
                                  <w:color w:val="231F20"/>
                                  <w:spacing w:val="-1"/>
                                  <w:sz w:val="24"/>
                                </w:rPr>
                                <w:t xml:space="preserve"> </w:t>
                              </w:r>
                              <w:r>
                                <w:rPr>
                                  <w:color w:val="231F20"/>
                                  <w:sz w:val="24"/>
                                </w:rPr>
                                <w:t>và</w:t>
                              </w:r>
                              <w:r>
                                <w:rPr>
                                  <w:color w:val="231F20"/>
                                  <w:spacing w:val="-1"/>
                                  <w:sz w:val="24"/>
                                </w:rPr>
                                <w:t xml:space="preserve"> </w:t>
                              </w:r>
                              <w:r>
                                <w:rPr>
                                  <w:color w:val="231F20"/>
                                  <w:sz w:val="24"/>
                                </w:rPr>
                                <w:t>nêu</w:t>
                              </w:r>
                              <w:r>
                                <w:rPr>
                                  <w:color w:val="231F20"/>
                                  <w:spacing w:val="-1"/>
                                  <w:sz w:val="24"/>
                                </w:rPr>
                                <w:t xml:space="preserve"> </w:t>
                              </w:r>
                              <w:r>
                                <w:rPr>
                                  <w:color w:val="231F20"/>
                                  <w:sz w:val="24"/>
                                </w:rPr>
                                <w:t>biểu</w:t>
                              </w:r>
                              <w:r>
                                <w:rPr>
                                  <w:color w:val="231F20"/>
                                  <w:spacing w:val="-1"/>
                                  <w:sz w:val="24"/>
                                </w:rPr>
                                <w:t xml:space="preserve"> </w:t>
                              </w:r>
                              <w:r>
                                <w:rPr>
                                  <w:color w:val="231F20"/>
                                  <w:sz w:val="24"/>
                                </w:rPr>
                                <w:t>hiện</w:t>
                              </w:r>
                              <w:r>
                                <w:rPr>
                                  <w:color w:val="231F20"/>
                                  <w:spacing w:val="-1"/>
                                  <w:sz w:val="24"/>
                                </w:rPr>
                                <w:t xml:space="preserve"> </w:t>
                              </w:r>
                              <w:r>
                                <w:rPr>
                                  <w:color w:val="231F20"/>
                                  <w:sz w:val="24"/>
                                </w:rPr>
                                <w:t>của</w:t>
                              </w:r>
                              <w:r>
                                <w:rPr>
                                  <w:color w:val="231F20"/>
                                  <w:spacing w:val="-1"/>
                                  <w:sz w:val="24"/>
                                </w:rPr>
                                <w:t xml:space="preserve"> </w:t>
                              </w:r>
                              <w:r>
                                <w:rPr>
                                  <w:color w:val="231F20"/>
                                  <w:sz w:val="24"/>
                                </w:rPr>
                                <w:t>vấn</w:t>
                              </w:r>
                              <w:r>
                                <w:rPr>
                                  <w:color w:val="231F20"/>
                                  <w:spacing w:val="-1"/>
                                  <w:sz w:val="24"/>
                                </w:rPr>
                                <w:t xml:space="preserve"> </w:t>
                              </w:r>
                              <w:r>
                                <w:rPr>
                                  <w:color w:val="231F20"/>
                                  <w:sz w:val="24"/>
                                </w:rPr>
                                <w:t>đề:</w:t>
                              </w:r>
                              <w:r>
                                <w:rPr>
                                  <w:color w:val="231F20"/>
                                  <w:spacing w:val="-1"/>
                                  <w:sz w:val="24"/>
                                </w:rPr>
                                <w:t xml:space="preserve"> </w:t>
                              </w:r>
                              <w:r>
                                <w:rPr>
                                  <w:color w:val="231F20"/>
                                  <w:spacing w:val="-2"/>
                                  <w:sz w:val="24"/>
                                </w:rPr>
                                <w:t>........................................................................</w:t>
                              </w:r>
                            </w:p>
                            <w:p w:rsidR="00624C97" w:rsidRDefault="00E11876">
                              <w:pPr>
                                <w:spacing w:before="69"/>
                                <w:ind w:left="391"/>
                                <w:rPr>
                                  <w:sz w:val="24"/>
                                </w:rPr>
                              </w:pPr>
                              <w:r>
                                <w:rPr>
                                  <w:color w:val="231F20"/>
                                  <w:sz w:val="24"/>
                                </w:rPr>
                                <w:t xml:space="preserve">Lí giải vì sao vấn đề là thách thức hay cơ </w:t>
                              </w:r>
                              <w:r>
                                <w:rPr>
                                  <w:color w:val="231F20"/>
                                  <w:spacing w:val="-4"/>
                                  <w:sz w:val="24"/>
                                </w:rPr>
                                <w:t>hội:</w:t>
                              </w:r>
                            </w:p>
                            <w:p w:rsidR="00624C97" w:rsidRDefault="00E11876" w:rsidP="00E11876">
                              <w:pPr>
                                <w:numPr>
                                  <w:ilvl w:val="0"/>
                                  <w:numId w:val="8"/>
                                </w:numPr>
                                <w:tabs>
                                  <w:tab w:val="left" w:pos="566"/>
                                </w:tabs>
                                <w:spacing w:before="68"/>
                                <w:ind w:hanging="175"/>
                                <w:rPr>
                                  <w:sz w:val="24"/>
                                </w:rPr>
                              </w:pPr>
                              <w:r>
                                <w:rPr>
                                  <w:color w:val="231F20"/>
                                  <w:sz w:val="24"/>
                                </w:rPr>
                                <w:t>Lí</w:t>
                              </w:r>
                              <w:r>
                                <w:rPr>
                                  <w:color w:val="231F20"/>
                                  <w:spacing w:val="18"/>
                                  <w:sz w:val="24"/>
                                </w:rPr>
                                <w:t xml:space="preserve"> </w:t>
                              </w:r>
                              <w:r>
                                <w:rPr>
                                  <w:color w:val="231F20"/>
                                  <w:sz w:val="24"/>
                                </w:rPr>
                                <w:t>lẽ:</w:t>
                              </w:r>
                              <w:r>
                                <w:rPr>
                                  <w:color w:val="231F20"/>
                                  <w:spacing w:val="18"/>
                                  <w:sz w:val="24"/>
                                </w:rPr>
                                <w:t xml:space="preserve"> </w:t>
                              </w:r>
                              <w:r>
                                <w:rPr>
                                  <w:color w:val="231F20"/>
                                  <w:spacing w:val="-2"/>
                                  <w:sz w:val="24"/>
                                </w:rPr>
                                <w:t>...........................................................................................................................</w:t>
                              </w:r>
                            </w:p>
                            <w:p w:rsidR="00624C97" w:rsidRDefault="00E11876" w:rsidP="00E11876">
                              <w:pPr>
                                <w:numPr>
                                  <w:ilvl w:val="0"/>
                                  <w:numId w:val="8"/>
                                </w:numPr>
                                <w:tabs>
                                  <w:tab w:val="left" w:pos="567"/>
                                </w:tabs>
                                <w:spacing w:before="69"/>
                                <w:ind w:left="567"/>
                                <w:rPr>
                                  <w:sz w:val="24"/>
                                </w:rPr>
                              </w:pPr>
                              <w:r>
                                <w:rPr>
                                  <w:color w:val="231F20"/>
                                  <w:sz w:val="24"/>
                                </w:rPr>
                                <w:t>Bằng</w:t>
                              </w:r>
                              <w:r>
                                <w:rPr>
                                  <w:color w:val="231F20"/>
                                  <w:spacing w:val="7"/>
                                  <w:sz w:val="24"/>
                                </w:rPr>
                                <w:t xml:space="preserve"> </w:t>
                              </w:r>
                              <w:r>
                                <w:rPr>
                                  <w:color w:val="231F20"/>
                                  <w:sz w:val="24"/>
                                </w:rPr>
                                <w:t>chứng:</w:t>
                              </w:r>
                              <w:r>
                                <w:rPr>
                                  <w:color w:val="231F20"/>
                                  <w:spacing w:val="7"/>
                                  <w:sz w:val="24"/>
                                </w:rPr>
                                <w:t xml:space="preserve"> </w:t>
                              </w:r>
                              <w:r>
                                <w:rPr>
                                  <w:color w:val="231F20"/>
                                  <w:spacing w:val="-2"/>
                                  <w:sz w:val="24"/>
                                </w:rPr>
                                <w:t>...............................................................................................................</w:t>
                              </w:r>
                            </w:p>
                            <w:p w:rsidR="00624C97" w:rsidRDefault="00E11876">
                              <w:pPr>
                                <w:spacing w:before="69"/>
                                <w:ind w:left="391"/>
                                <w:rPr>
                                  <w:sz w:val="24"/>
                                </w:rPr>
                              </w:pPr>
                              <w:r>
                                <w:rPr>
                                  <w:color w:val="231F20"/>
                                  <w:sz w:val="24"/>
                                </w:rPr>
                                <w:t xml:space="preserve">Giải pháp nắm bắt cơ hội, khắc phục/ đối phó với thách </w:t>
                              </w:r>
                              <w:r>
                                <w:rPr>
                                  <w:color w:val="231F20"/>
                                  <w:spacing w:val="-2"/>
                                  <w:sz w:val="24"/>
                                </w:rPr>
                                <w:t>thức:</w:t>
                              </w:r>
                            </w:p>
                            <w:p w:rsidR="00624C97" w:rsidRDefault="00E11876">
                              <w:pPr>
                                <w:spacing w:before="68"/>
                                <w:ind w:left="391"/>
                                <w:rPr>
                                  <w:sz w:val="24"/>
                                </w:rPr>
                              </w:pPr>
                              <w:r>
                                <w:rPr>
                                  <w:color w:val="231F20"/>
                                  <w:spacing w:val="-2"/>
                                  <w:sz w:val="24"/>
                                </w:rPr>
                                <w:t>...........................................................................</w:t>
                              </w:r>
                              <w:r>
                                <w:rPr>
                                  <w:color w:val="231F20"/>
                                  <w:spacing w:val="-2"/>
                                  <w:sz w:val="24"/>
                                </w:rPr>
                                <w:t>............................................................</w:t>
                              </w:r>
                            </w:p>
                            <w:p w:rsidR="00624C97" w:rsidRDefault="00E11876">
                              <w:pPr>
                                <w:spacing w:before="69"/>
                                <w:ind w:left="391"/>
                                <w:rPr>
                                  <w:sz w:val="24"/>
                                </w:rPr>
                              </w:pPr>
                              <w:r>
                                <w:rPr>
                                  <w:color w:val="231F20"/>
                                  <w:sz w:val="24"/>
                                </w:rPr>
                                <w:t xml:space="preserve">Dự kiến sơ đồ, hình ảnh, bảng biểu, </w:t>
                              </w:r>
                              <w:r>
                                <w:rPr>
                                  <w:color w:val="231F20"/>
                                  <w:spacing w:val="-2"/>
                                  <w:sz w:val="24"/>
                                </w:rPr>
                                <w:t>clip:</w:t>
                              </w:r>
                            </w:p>
                            <w:p w:rsidR="00624C97" w:rsidRDefault="00E11876">
                              <w:pPr>
                                <w:spacing w:before="69"/>
                                <w:ind w:left="41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004501pt;margin-top:8.341867pt;width:441.45pt;height:167.2pt;mso-position-horizontal-relative:page;mso-position-vertical-relative:paragraph;z-index:-15714304;mso-wrap-distance-left:0;mso-wrap-distance-right:0" id="docshapegroup129" coordorigin="1000,167" coordsize="8829,3344">
                <v:shape style="position:absolute;left:1010;top:176;width:8809;height:3324" id="docshape130" coordorigin="1010,177" coordsize="8809,3324" path="m1407,177l1178,183,1060,226,1016,344,1010,574,1010,3103,1016,3332,1060,3450,1178,3494,1407,3500,9421,3500,9651,3494,9769,3450,9812,3332,9818,3103,9818,574,9812,344,9769,226,9651,183,9421,177,1407,177xe" filled="false" stroked="true" strokeweight="1pt" strokecolor="#231f20">
                  <v:path arrowok="t"/>
                  <v:stroke dashstyle="solid"/>
                </v:shape>
                <v:shape style="position:absolute;left:1000;top:166;width:8829;height:3344" type="#_x0000_t202" id="docshape131" filled="false" stroked="false">
                  <v:textbox inset="0,0,0,0">
                    <w:txbxContent>
                      <w:p>
                        <w:pPr>
                          <w:spacing w:before="151"/>
                          <w:ind w:left="391" w:right="0" w:firstLine="0"/>
                          <w:jc w:val="left"/>
                          <w:rPr>
                            <w:sz w:val="24"/>
                          </w:rPr>
                        </w:pPr>
                        <w:r>
                          <w:rPr>
                            <w:color w:val="231F20"/>
                            <w:sz w:val="24"/>
                          </w:rPr>
                          <w:t>Tên</w:t>
                        </w:r>
                        <w:r>
                          <w:rPr>
                            <w:color w:val="231F20"/>
                            <w:spacing w:val="-5"/>
                            <w:sz w:val="24"/>
                          </w:rPr>
                          <w:t> </w:t>
                        </w:r>
                        <w:r>
                          <w:rPr>
                            <w:color w:val="231F20"/>
                            <w:sz w:val="24"/>
                          </w:rPr>
                          <w:t>đề</w:t>
                        </w:r>
                        <w:r>
                          <w:rPr>
                            <w:color w:val="231F20"/>
                            <w:spacing w:val="-5"/>
                            <w:sz w:val="24"/>
                          </w:rPr>
                          <w:t> </w:t>
                        </w:r>
                        <w:r>
                          <w:rPr>
                            <w:color w:val="231F20"/>
                            <w:sz w:val="24"/>
                          </w:rPr>
                          <w:t>tài</w:t>
                        </w:r>
                        <w:r>
                          <w:rPr>
                            <w:color w:val="231F20"/>
                            <w:spacing w:val="-5"/>
                            <w:sz w:val="24"/>
                          </w:rPr>
                          <w:t> </w:t>
                        </w:r>
                        <w:r>
                          <w:rPr>
                            <w:color w:val="231F20"/>
                            <w:sz w:val="24"/>
                          </w:rPr>
                          <w:t>thuyết</w:t>
                        </w:r>
                        <w:r>
                          <w:rPr>
                            <w:color w:val="231F20"/>
                            <w:spacing w:val="-5"/>
                            <w:sz w:val="24"/>
                          </w:rPr>
                          <w:t> </w:t>
                        </w:r>
                        <w:r>
                          <w:rPr>
                            <w:color w:val="231F20"/>
                            <w:sz w:val="24"/>
                          </w:rPr>
                          <w:t>trình:</w:t>
                        </w:r>
                        <w:r>
                          <w:rPr>
                            <w:color w:val="231F20"/>
                            <w:spacing w:val="-5"/>
                            <w:sz w:val="24"/>
                          </w:rPr>
                          <w:t> </w:t>
                        </w:r>
                        <w:r>
                          <w:rPr>
                            <w:color w:val="231F20"/>
                            <w:spacing w:val="-2"/>
                            <w:sz w:val="24"/>
                          </w:rPr>
                          <w:t>..................................................................................................</w:t>
                        </w:r>
                      </w:p>
                      <w:p>
                        <w:pPr>
                          <w:spacing w:before="69"/>
                          <w:ind w:left="391" w:right="0" w:firstLine="0"/>
                          <w:jc w:val="left"/>
                          <w:rPr>
                            <w:sz w:val="24"/>
                          </w:rPr>
                        </w:pPr>
                        <w:r>
                          <w:rPr>
                            <w:color w:val="231F20"/>
                            <w:sz w:val="24"/>
                          </w:rPr>
                          <w:t>Giải</w:t>
                        </w:r>
                        <w:r>
                          <w:rPr>
                            <w:color w:val="231F20"/>
                            <w:spacing w:val="-1"/>
                            <w:sz w:val="24"/>
                          </w:rPr>
                          <w:t> </w:t>
                        </w:r>
                        <w:r>
                          <w:rPr>
                            <w:color w:val="231F20"/>
                            <w:sz w:val="24"/>
                          </w:rPr>
                          <w:t>thích</w:t>
                        </w:r>
                        <w:r>
                          <w:rPr>
                            <w:color w:val="231F20"/>
                            <w:spacing w:val="-1"/>
                            <w:sz w:val="24"/>
                          </w:rPr>
                          <w:t> </w:t>
                        </w:r>
                        <w:r>
                          <w:rPr>
                            <w:color w:val="231F20"/>
                            <w:sz w:val="24"/>
                          </w:rPr>
                          <w:t>và</w:t>
                        </w:r>
                        <w:r>
                          <w:rPr>
                            <w:color w:val="231F20"/>
                            <w:spacing w:val="-1"/>
                            <w:sz w:val="24"/>
                          </w:rPr>
                          <w:t> </w:t>
                        </w:r>
                        <w:r>
                          <w:rPr>
                            <w:color w:val="231F20"/>
                            <w:sz w:val="24"/>
                          </w:rPr>
                          <w:t>nêu</w:t>
                        </w:r>
                        <w:r>
                          <w:rPr>
                            <w:color w:val="231F20"/>
                            <w:spacing w:val="-1"/>
                            <w:sz w:val="24"/>
                          </w:rPr>
                          <w:t> </w:t>
                        </w:r>
                        <w:r>
                          <w:rPr>
                            <w:color w:val="231F20"/>
                            <w:sz w:val="24"/>
                          </w:rPr>
                          <w:t>biểu</w:t>
                        </w:r>
                        <w:r>
                          <w:rPr>
                            <w:color w:val="231F20"/>
                            <w:spacing w:val="-1"/>
                            <w:sz w:val="24"/>
                          </w:rPr>
                          <w:t> </w:t>
                        </w:r>
                        <w:r>
                          <w:rPr>
                            <w:color w:val="231F20"/>
                            <w:sz w:val="24"/>
                          </w:rPr>
                          <w:t>hiện</w:t>
                        </w:r>
                        <w:r>
                          <w:rPr>
                            <w:color w:val="231F20"/>
                            <w:spacing w:val="-1"/>
                            <w:sz w:val="24"/>
                          </w:rPr>
                          <w:t> </w:t>
                        </w:r>
                        <w:r>
                          <w:rPr>
                            <w:color w:val="231F20"/>
                            <w:sz w:val="24"/>
                          </w:rPr>
                          <w:t>của</w:t>
                        </w:r>
                        <w:r>
                          <w:rPr>
                            <w:color w:val="231F20"/>
                            <w:spacing w:val="-1"/>
                            <w:sz w:val="24"/>
                          </w:rPr>
                          <w:t> </w:t>
                        </w:r>
                        <w:r>
                          <w:rPr>
                            <w:color w:val="231F20"/>
                            <w:sz w:val="24"/>
                          </w:rPr>
                          <w:t>vấn</w:t>
                        </w:r>
                        <w:r>
                          <w:rPr>
                            <w:color w:val="231F20"/>
                            <w:spacing w:val="-1"/>
                            <w:sz w:val="24"/>
                          </w:rPr>
                          <w:t> </w:t>
                        </w:r>
                        <w:r>
                          <w:rPr>
                            <w:color w:val="231F20"/>
                            <w:sz w:val="24"/>
                          </w:rPr>
                          <w:t>đề:</w:t>
                        </w:r>
                        <w:r>
                          <w:rPr>
                            <w:color w:val="231F20"/>
                            <w:spacing w:val="-1"/>
                            <w:sz w:val="24"/>
                          </w:rPr>
                          <w:t> </w:t>
                        </w:r>
                        <w:r>
                          <w:rPr>
                            <w:color w:val="231F20"/>
                            <w:spacing w:val="-2"/>
                            <w:sz w:val="24"/>
                          </w:rPr>
                          <w:t>........................................................................</w:t>
                        </w:r>
                      </w:p>
                      <w:p>
                        <w:pPr>
                          <w:spacing w:before="69"/>
                          <w:ind w:left="391" w:right="0" w:firstLine="0"/>
                          <w:jc w:val="left"/>
                          <w:rPr>
                            <w:sz w:val="24"/>
                          </w:rPr>
                        </w:pPr>
                        <w:r>
                          <w:rPr>
                            <w:color w:val="231F20"/>
                            <w:sz w:val="24"/>
                          </w:rPr>
                          <w:t>Lí giải vì sao vấn đề là thách thức hay cơ </w:t>
                        </w:r>
                        <w:r>
                          <w:rPr>
                            <w:color w:val="231F20"/>
                            <w:spacing w:val="-4"/>
                            <w:sz w:val="24"/>
                          </w:rPr>
                          <w:t>hội:</w:t>
                        </w:r>
                      </w:p>
                      <w:p>
                        <w:pPr>
                          <w:numPr>
                            <w:ilvl w:val="0"/>
                            <w:numId w:val="110"/>
                          </w:numPr>
                          <w:tabs>
                            <w:tab w:pos="566" w:val="left" w:leader="none"/>
                          </w:tabs>
                          <w:spacing w:before="68"/>
                          <w:ind w:left="566" w:right="0" w:hanging="175"/>
                          <w:jc w:val="left"/>
                          <w:rPr>
                            <w:sz w:val="24"/>
                          </w:rPr>
                        </w:pPr>
                        <w:r>
                          <w:rPr>
                            <w:color w:val="231F20"/>
                            <w:sz w:val="24"/>
                          </w:rPr>
                          <w:t>Lí</w:t>
                        </w:r>
                        <w:r>
                          <w:rPr>
                            <w:color w:val="231F20"/>
                            <w:spacing w:val="18"/>
                            <w:sz w:val="24"/>
                          </w:rPr>
                          <w:t> </w:t>
                        </w:r>
                        <w:r>
                          <w:rPr>
                            <w:color w:val="231F20"/>
                            <w:sz w:val="24"/>
                          </w:rPr>
                          <w:t>lẽ:</w:t>
                        </w:r>
                        <w:r>
                          <w:rPr>
                            <w:color w:val="231F20"/>
                            <w:spacing w:val="18"/>
                            <w:sz w:val="24"/>
                          </w:rPr>
                          <w:t> </w:t>
                        </w:r>
                        <w:r>
                          <w:rPr>
                            <w:color w:val="231F20"/>
                            <w:spacing w:val="-2"/>
                            <w:sz w:val="24"/>
                          </w:rPr>
                          <w:t>...........................................................................................................................</w:t>
                        </w:r>
                      </w:p>
                      <w:p>
                        <w:pPr>
                          <w:numPr>
                            <w:ilvl w:val="0"/>
                            <w:numId w:val="110"/>
                          </w:numPr>
                          <w:tabs>
                            <w:tab w:pos="567" w:val="left" w:leader="none"/>
                          </w:tabs>
                          <w:spacing w:before="69"/>
                          <w:ind w:left="567" w:right="0" w:hanging="176"/>
                          <w:jc w:val="left"/>
                          <w:rPr>
                            <w:sz w:val="24"/>
                          </w:rPr>
                        </w:pPr>
                        <w:r>
                          <w:rPr>
                            <w:color w:val="231F20"/>
                            <w:sz w:val="24"/>
                          </w:rPr>
                          <w:t>Bằng</w:t>
                        </w:r>
                        <w:r>
                          <w:rPr>
                            <w:color w:val="231F20"/>
                            <w:spacing w:val="7"/>
                            <w:sz w:val="24"/>
                          </w:rPr>
                          <w:t> </w:t>
                        </w:r>
                        <w:r>
                          <w:rPr>
                            <w:color w:val="231F20"/>
                            <w:sz w:val="24"/>
                          </w:rPr>
                          <w:t>chứng:</w:t>
                        </w:r>
                        <w:r>
                          <w:rPr>
                            <w:color w:val="231F20"/>
                            <w:spacing w:val="7"/>
                            <w:sz w:val="24"/>
                          </w:rPr>
                          <w:t> </w:t>
                        </w:r>
                        <w:r>
                          <w:rPr>
                            <w:color w:val="231F20"/>
                            <w:spacing w:val="-2"/>
                            <w:sz w:val="24"/>
                          </w:rPr>
                          <w:t>...............................................................................................................</w:t>
                        </w:r>
                      </w:p>
                      <w:p>
                        <w:pPr>
                          <w:spacing w:before="69"/>
                          <w:ind w:left="391" w:right="0" w:firstLine="0"/>
                          <w:jc w:val="left"/>
                          <w:rPr>
                            <w:sz w:val="24"/>
                          </w:rPr>
                        </w:pPr>
                        <w:r>
                          <w:rPr>
                            <w:color w:val="231F20"/>
                            <w:sz w:val="24"/>
                          </w:rPr>
                          <w:t>Giải pháp nắm bắt cơ hội, khắc phục/ đối phó với thách </w:t>
                        </w:r>
                        <w:r>
                          <w:rPr>
                            <w:color w:val="231F20"/>
                            <w:spacing w:val="-2"/>
                            <w:sz w:val="24"/>
                          </w:rPr>
                          <w:t>thức:</w:t>
                        </w:r>
                      </w:p>
                      <w:p>
                        <w:pPr>
                          <w:spacing w:before="68"/>
                          <w:ind w:left="391" w:right="0" w:firstLine="0"/>
                          <w:jc w:val="left"/>
                          <w:rPr>
                            <w:sz w:val="24"/>
                          </w:rPr>
                        </w:pPr>
                        <w:r>
                          <w:rPr>
                            <w:color w:val="231F20"/>
                            <w:spacing w:val="-2"/>
                            <w:sz w:val="24"/>
                          </w:rPr>
                          <w:t>.......................................................................................................................................</w:t>
                        </w:r>
                      </w:p>
                      <w:p>
                        <w:pPr>
                          <w:spacing w:before="69"/>
                          <w:ind w:left="391" w:right="0" w:firstLine="0"/>
                          <w:jc w:val="left"/>
                          <w:rPr>
                            <w:sz w:val="24"/>
                          </w:rPr>
                        </w:pPr>
                        <w:r>
                          <w:rPr>
                            <w:color w:val="231F20"/>
                            <w:sz w:val="24"/>
                          </w:rPr>
                          <w:t>Dự kiến sơ đồ, hình ảnh, bảng biểu, </w:t>
                        </w:r>
                        <w:r>
                          <w:rPr>
                            <w:color w:val="231F20"/>
                            <w:spacing w:val="-2"/>
                            <w:sz w:val="24"/>
                          </w:rPr>
                          <w:t>clip:</w:t>
                        </w:r>
                      </w:p>
                      <w:p>
                        <w:pPr>
                          <w:spacing w:before="69"/>
                          <w:ind w:left="410" w:right="0" w:firstLine="0"/>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603"/>
        </w:tabs>
        <w:spacing w:before="177"/>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nhiệm</w:t>
      </w:r>
      <w:r w:rsidR="00E11876" w:rsidRPr="00CF7610">
        <w:rPr>
          <w:color w:val="231F20"/>
          <w:spacing w:val="-1"/>
          <w:sz w:val="24"/>
        </w:rPr>
        <w:t xml:space="preserve"> </w:t>
      </w:r>
      <w:r w:rsidR="00E11876" w:rsidRPr="00CF7610">
        <w:rPr>
          <w:color w:val="231F20"/>
          <w:sz w:val="24"/>
        </w:rPr>
        <w:t>vụ theo</w:t>
      </w:r>
      <w:r w:rsidR="00E11876" w:rsidRPr="00CF7610">
        <w:rPr>
          <w:color w:val="231F20"/>
          <w:spacing w:val="-1"/>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Pr="00CF7610" w:rsidRDefault="00CF7610" w:rsidP="00CF7610">
      <w:pPr>
        <w:tabs>
          <w:tab w:val="left" w:pos="603"/>
        </w:tabs>
        <w:ind w:left="603" w:hanging="180"/>
        <w:rPr>
          <w:color w:val="231F20"/>
          <w:sz w:val="24"/>
        </w:rPr>
      </w:pPr>
      <w:r>
        <w:rPr>
          <w:color w:val="231F20"/>
          <w:sz w:val="24"/>
        </w:rPr>
        <w:t>*</w:t>
      </w:r>
      <w:r>
        <w:rPr>
          <w:color w:val="231F20"/>
          <w:sz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53"/>
        </w:tabs>
        <w:spacing w:before="68"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diện</w:t>
      </w:r>
      <w:r w:rsidR="00E11876" w:rsidRPr="00CF7610">
        <w:rPr>
          <w:color w:val="231F20"/>
          <w:spacing w:val="-12"/>
          <w:sz w:val="24"/>
        </w:rPr>
        <w:t xml:space="preserve"> </w:t>
      </w:r>
      <w:r w:rsidR="00E11876" w:rsidRPr="00CF7610">
        <w:rPr>
          <w:color w:val="231F20"/>
          <w:sz w:val="24"/>
        </w:rPr>
        <w:t>1</w:t>
      </w:r>
      <w:r w:rsidR="00E11876" w:rsidRPr="00CF7610">
        <w:rPr>
          <w:color w:val="231F20"/>
          <w:spacing w:val="-11"/>
          <w:sz w:val="24"/>
        </w:rPr>
        <w:t xml:space="preserve"> </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2</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thực</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nhiệm</w:t>
      </w:r>
      <w:r w:rsidR="00E11876" w:rsidRPr="00CF7610">
        <w:rPr>
          <w:color w:val="231F20"/>
          <w:spacing w:val="-11"/>
          <w:sz w:val="24"/>
        </w:rPr>
        <w:t xml:space="preserve"> </w:t>
      </w:r>
      <w:r w:rsidR="00E11876" w:rsidRPr="00CF7610">
        <w:rPr>
          <w:color w:val="231F20"/>
          <w:sz w:val="24"/>
        </w:rPr>
        <w:t>vụ.</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trao đổi, góp ý (nếu có).</w:t>
      </w:r>
    </w:p>
    <w:p w:rsidR="00624C97" w:rsidRPr="00CF7610" w:rsidRDefault="00CF7610" w:rsidP="00CF7610">
      <w:pPr>
        <w:tabs>
          <w:tab w:val="left" w:pos="753"/>
        </w:tabs>
        <w:spacing w:before="59" w:line="249"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diện</w:t>
      </w:r>
      <w:r w:rsidR="00E11876" w:rsidRPr="00CF7610">
        <w:rPr>
          <w:color w:val="231F20"/>
          <w:spacing w:val="-12"/>
          <w:sz w:val="24"/>
        </w:rPr>
        <w:t xml:space="preserve"> </w:t>
      </w:r>
      <w:r w:rsidR="00E11876" w:rsidRPr="00CF7610">
        <w:rPr>
          <w:color w:val="231F20"/>
          <w:sz w:val="24"/>
        </w:rPr>
        <w:t>1</w:t>
      </w:r>
      <w:r w:rsidR="00E11876" w:rsidRPr="00CF7610">
        <w:rPr>
          <w:color w:val="231F20"/>
          <w:spacing w:val="-11"/>
          <w:sz w:val="24"/>
        </w:rPr>
        <w:t xml:space="preserve"> </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2</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thực</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nhiệm</w:t>
      </w:r>
      <w:r w:rsidR="00E11876" w:rsidRPr="00CF7610">
        <w:rPr>
          <w:color w:val="231F20"/>
          <w:spacing w:val="-11"/>
          <w:sz w:val="24"/>
        </w:rPr>
        <w:t xml:space="preserve"> </w:t>
      </w:r>
      <w:r w:rsidR="00E11876" w:rsidRPr="00CF7610">
        <w:rPr>
          <w:color w:val="231F20"/>
          <w:sz w:val="24"/>
        </w:rPr>
        <w:t>vụ.</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trao đổi, góp ý (nếu có).</w:t>
      </w:r>
    </w:p>
    <w:p w:rsidR="00624C97" w:rsidRDefault="00E11876">
      <w:pPr>
        <w:spacing w:before="59"/>
        <w:ind w:left="423"/>
        <w:rPr>
          <w:sz w:val="24"/>
        </w:rPr>
      </w:pPr>
      <w:r>
        <w:rPr>
          <w:color w:val="231F20"/>
          <w:sz w:val="24"/>
        </w:rPr>
        <w:t>*</w:t>
      </w:r>
      <w:r>
        <w:rPr>
          <w:color w:val="231F20"/>
          <w:spacing w:val="-1"/>
          <w:sz w:val="24"/>
        </w:rPr>
        <w:t xml:space="preserve"> </w:t>
      </w:r>
      <w:r>
        <w:rPr>
          <w:i/>
          <w:color w:val="231F20"/>
          <w:sz w:val="24"/>
        </w:rPr>
        <w:t>Kết luận, nhận định</w:t>
      </w:r>
      <w:r>
        <w:rPr>
          <w:color w:val="231F20"/>
          <w:sz w:val="24"/>
        </w:rPr>
        <w:t>: GV</w:t>
      </w:r>
      <w:r>
        <w:rPr>
          <w:color w:val="231F20"/>
          <w:spacing w:val="-5"/>
          <w:sz w:val="24"/>
        </w:rPr>
        <w:t xml:space="preserve"> </w:t>
      </w:r>
      <w:r>
        <w:rPr>
          <w:color w:val="231F20"/>
          <w:sz w:val="24"/>
        </w:rPr>
        <w:t>nhận xét, đánh giá</w:t>
      </w:r>
      <w:r>
        <w:rPr>
          <w:color w:val="231F20"/>
          <w:spacing w:val="-1"/>
          <w:sz w:val="24"/>
        </w:rPr>
        <w:t xml:space="preserve"> </w:t>
      </w:r>
      <w:r>
        <w:rPr>
          <w:color w:val="231F20"/>
          <w:sz w:val="24"/>
        </w:rPr>
        <w:t xml:space="preserve">về kết quả thực hiện nhiệm vụ của </w:t>
      </w:r>
      <w:r>
        <w:rPr>
          <w:color w:val="231F20"/>
          <w:spacing w:val="-5"/>
          <w:sz w:val="24"/>
        </w:rPr>
        <w:t>HS.</w:t>
      </w:r>
    </w:p>
    <w:p w:rsidR="00624C97" w:rsidRDefault="00624C97">
      <w:pPr>
        <w:rPr>
          <w:sz w:val="24"/>
        </w:rPr>
        <w:sectPr w:rsidR="00624C97">
          <w:pgSz w:w="10950" w:h="15370"/>
          <w:pgMar w:top="100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thực</w:t>
      </w:r>
      <w:r w:rsidR="00E11876" w:rsidRPr="00CF7610">
        <w:rPr>
          <w:b/>
          <w:color w:val="231F20"/>
          <w:spacing w:val="-1"/>
          <w:sz w:val="26"/>
        </w:rPr>
        <w:t xml:space="preserve"> </w:t>
      </w:r>
      <w:r w:rsidR="00E11876" w:rsidRPr="00CF7610">
        <w:rPr>
          <w:b/>
          <w:color w:val="231F20"/>
          <w:sz w:val="26"/>
        </w:rPr>
        <w:t>hành</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và </w:t>
      </w:r>
      <w:r w:rsidR="00E11876" w:rsidRPr="00CF7610">
        <w:rPr>
          <w:b/>
          <w:color w:val="231F20"/>
          <w:spacing w:val="-4"/>
          <w:sz w:val="26"/>
        </w:rPr>
        <w:t>nghe</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 xml:space="preserve">Thuyết trình được một vấn đề liên quan đến cơ hội và thách thức đối với đất </w:t>
      </w:r>
      <w:r w:rsidR="00E11876" w:rsidRPr="00CF7610">
        <w:rPr>
          <w:color w:val="231F20"/>
          <w:spacing w:val="-2"/>
          <w:sz w:val="24"/>
        </w:rPr>
        <w:t>nước.</w:t>
      </w:r>
    </w:p>
    <w:p w:rsidR="00624C97" w:rsidRPr="00CF7610" w:rsidRDefault="00CF7610" w:rsidP="00CF7610">
      <w:pPr>
        <w:tabs>
          <w:tab w:val="left" w:pos="734"/>
        </w:tabs>
        <w:spacing w:before="68"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Nghe, nắm bắt được nội dung và quan điểm của bài thuyết trình; nhận xét, đánh giá được nội dung và cách thức thuyết trình.</w:t>
      </w:r>
    </w:p>
    <w:p w:rsidR="00624C97" w:rsidRDefault="00CF7610" w:rsidP="00CF7610">
      <w:pPr>
        <w:pStyle w:val="Heading3"/>
        <w:tabs>
          <w:tab w:val="left" w:pos="777"/>
        </w:tabs>
        <w:spacing w:before="59"/>
        <w:ind w:left="777" w:hanging="240"/>
        <w:jc w:val="both"/>
      </w:pPr>
      <w:r>
        <w:rPr>
          <w:color w:val="231F20"/>
        </w:rPr>
        <w:t>b.</w:t>
      </w:r>
      <w:r>
        <w:rPr>
          <w:color w:val="231F20"/>
        </w:rPr>
        <w:tab/>
      </w:r>
      <w:r w:rsidR="00E11876">
        <w:rPr>
          <w:color w:val="231F20"/>
        </w:rPr>
        <w:t>Sản</w:t>
      </w:r>
      <w:r w:rsidR="00E11876">
        <w:rPr>
          <w:color w:val="231F20"/>
          <w:spacing w:val="-5"/>
        </w:rPr>
        <w:t xml:space="preserve"> </w:t>
      </w:r>
      <w:r w:rsidR="00E11876">
        <w:rPr>
          <w:color w:val="231F20"/>
          <w:spacing w:val="-2"/>
        </w:rPr>
        <w:t>phẩm:</w:t>
      </w:r>
    </w:p>
    <w:p w:rsidR="00624C97" w:rsidRPr="00CF7610" w:rsidRDefault="00CF7610" w:rsidP="00CF7610">
      <w:pPr>
        <w:tabs>
          <w:tab w:val="left" w:pos="734"/>
        </w:tabs>
        <w:spacing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HS đóng vai người nói: Bài thuyết trình, nội dung và thái độ trao đổi, tương tác với người nghe.</w:t>
      </w:r>
    </w:p>
    <w:p w:rsidR="00624C97" w:rsidRPr="00CF7610" w:rsidRDefault="00CF7610" w:rsidP="00CF7610">
      <w:pPr>
        <w:tabs>
          <w:tab w:val="left" w:pos="709"/>
        </w:tabs>
        <w:spacing w:before="58"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HS</w:t>
      </w:r>
      <w:r w:rsidR="00E11876" w:rsidRPr="00CF7610">
        <w:rPr>
          <w:color w:val="231F20"/>
          <w:spacing w:val="-9"/>
          <w:sz w:val="24"/>
        </w:rPr>
        <w:t xml:space="preserve"> </w:t>
      </w:r>
      <w:r w:rsidR="00E11876" w:rsidRPr="00CF7610">
        <w:rPr>
          <w:color w:val="231F20"/>
          <w:sz w:val="24"/>
        </w:rPr>
        <w:t>đóng</w:t>
      </w:r>
      <w:r w:rsidR="00E11876" w:rsidRPr="00CF7610">
        <w:rPr>
          <w:color w:val="231F20"/>
          <w:spacing w:val="-9"/>
          <w:sz w:val="24"/>
        </w:rPr>
        <w:t xml:space="preserve"> </w:t>
      </w:r>
      <w:r w:rsidR="00E11876" w:rsidRPr="00CF7610">
        <w:rPr>
          <w:color w:val="231F20"/>
          <w:sz w:val="24"/>
        </w:rPr>
        <w:t>vai</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Nội</w:t>
      </w:r>
      <w:r w:rsidR="00E11876" w:rsidRPr="00CF7610">
        <w:rPr>
          <w:color w:val="231F20"/>
          <w:spacing w:val="-9"/>
          <w:sz w:val="24"/>
        </w:rPr>
        <w:t xml:space="preserve"> </w:t>
      </w:r>
      <w:r w:rsidR="00E11876" w:rsidRPr="00CF7610">
        <w:rPr>
          <w:color w:val="231F20"/>
          <w:sz w:val="24"/>
        </w:rPr>
        <w:t>dung</w:t>
      </w:r>
      <w:r w:rsidR="00E11876" w:rsidRPr="00CF7610">
        <w:rPr>
          <w:color w:val="231F20"/>
          <w:spacing w:val="-9"/>
          <w:sz w:val="24"/>
        </w:rPr>
        <w:t xml:space="preserve"> </w:t>
      </w:r>
      <w:r w:rsidR="00E11876" w:rsidRPr="00CF7610">
        <w:rPr>
          <w:color w:val="231F20"/>
          <w:sz w:val="24"/>
        </w:rPr>
        <w:t>ghi</w:t>
      </w:r>
      <w:r w:rsidR="00E11876" w:rsidRPr="00CF7610">
        <w:rPr>
          <w:color w:val="231F20"/>
          <w:spacing w:val="-9"/>
          <w:sz w:val="24"/>
        </w:rPr>
        <w:t xml:space="preserve"> </w:t>
      </w:r>
      <w:r w:rsidR="00E11876" w:rsidRPr="00CF7610">
        <w:rPr>
          <w:color w:val="231F20"/>
          <w:sz w:val="24"/>
        </w:rPr>
        <w:t>chép</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khi</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tưởng/</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trao đổi lại với người nói, nội dung và thái độ khi nhận xét, trao đổi với người nói.</w:t>
      </w:r>
    </w:p>
    <w:p w:rsidR="00624C97" w:rsidRDefault="00CF7610" w:rsidP="00CF7610">
      <w:pPr>
        <w:pStyle w:val="Heading3"/>
        <w:tabs>
          <w:tab w:val="left" w:pos="763"/>
        </w:tabs>
        <w:spacing w:before="5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Nhóm</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được</w:t>
      </w:r>
      <w:r>
        <w:rPr>
          <w:color w:val="231F20"/>
          <w:spacing w:val="-2"/>
          <w:sz w:val="24"/>
        </w:rPr>
        <w:t xml:space="preserve"> </w:t>
      </w:r>
      <w:r>
        <w:rPr>
          <w:color w:val="231F20"/>
          <w:sz w:val="24"/>
        </w:rPr>
        <w:t>chia</w:t>
      </w:r>
      <w:r>
        <w:rPr>
          <w:color w:val="231F20"/>
          <w:spacing w:val="-1"/>
          <w:sz w:val="24"/>
        </w:rPr>
        <w:t xml:space="preserve"> </w:t>
      </w:r>
      <w:r>
        <w:rPr>
          <w:color w:val="231F20"/>
          <w:sz w:val="24"/>
        </w:rPr>
        <w:t>2</w:t>
      </w:r>
      <w:r>
        <w:rPr>
          <w:color w:val="231F20"/>
          <w:spacing w:val="-1"/>
          <w:sz w:val="24"/>
        </w:rPr>
        <w:t xml:space="preserve"> </w:t>
      </w:r>
      <w:r>
        <w:rPr>
          <w:color w:val="231F20"/>
          <w:sz w:val="24"/>
        </w:rPr>
        <w:t>nhóm</w:t>
      </w:r>
      <w:r>
        <w:rPr>
          <w:color w:val="231F20"/>
          <w:spacing w:val="-1"/>
          <w:sz w:val="24"/>
        </w:rPr>
        <w:t xml:space="preserve"> </w:t>
      </w:r>
      <w:r>
        <w:rPr>
          <w:color w:val="231F20"/>
          <w:spacing w:val="-4"/>
          <w:sz w:val="24"/>
        </w:rPr>
        <w:t>nhỏ:</w:t>
      </w:r>
    </w:p>
    <w:p w:rsidR="00624C97" w:rsidRPr="00CF7610" w:rsidRDefault="00CF7610" w:rsidP="00CF7610">
      <w:pPr>
        <w:tabs>
          <w:tab w:val="left" w:pos="876"/>
        </w:tabs>
        <w:spacing w:before="68"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3</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đóng</w:t>
      </w:r>
      <w:r w:rsidR="00E11876" w:rsidRPr="00CF7610">
        <w:rPr>
          <w:color w:val="231F20"/>
          <w:spacing w:val="-1"/>
          <w:sz w:val="24"/>
        </w:rPr>
        <w:t xml:space="preserve"> </w:t>
      </w:r>
      <w:r w:rsidR="00E11876" w:rsidRPr="00CF7610">
        <w:rPr>
          <w:color w:val="231F20"/>
          <w:sz w:val="24"/>
        </w:rPr>
        <w:t>vai</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nói:</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thuyết</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i/>
          <w:color w:val="231F20"/>
          <w:sz w:val="24"/>
        </w:rPr>
        <w:t>Bước</w:t>
      </w:r>
      <w:r w:rsidR="00E11876" w:rsidRPr="00CF7610">
        <w:rPr>
          <w:i/>
          <w:color w:val="231F20"/>
          <w:spacing w:val="-1"/>
          <w:sz w:val="24"/>
        </w:rPr>
        <w:t xml:space="preserve"> </w:t>
      </w:r>
      <w:r w:rsidR="00E11876" w:rsidRPr="00CF7610">
        <w:rPr>
          <w:i/>
          <w:color w:val="231F20"/>
          <w:sz w:val="24"/>
        </w:rPr>
        <w:t>2.</w:t>
      </w:r>
      <w:r w:rsidR="00E11876" w:rsidRPr="00CF7610">
        <w:rPr>
          <w:i/>
          <w:color w:val="231F20"/>
          <w:spacing w:val="-1"/>
          <w:sz w:val="24"/>
        </w:rPr>
        <w:t xml:space="preserve"> </w:t>
      </w:r>
      <w:r w:rsidR="00E11876" w:rsidRPr="00CF7610">
        <w:rPr>
          <w:i/>
          <w:color w:val="231F20"/>
          <w:sz w:val="24"/>
        </w:rPr>
        <w:t>Trình bày</w:t>
      </w:r>
      <w:r w:rsidR="00E11876" w:rsidRPr="00CF7610">
        <w:rPr>
          <w:i/>
          <w:color w:val="231F20"/>
          <w:spacing w:val="-9"/>
          <w:sz w:val="24"/>
        </w:rPr>
        <w:t xml:space="preserve"> </w:t>
      </w:r>
      <w:r w:rsidR="00E11876" w:rsidRPr="00CF7610">
        <w:rPr>
          <w:i/>
          <w:color w:val="231F20"/>
          <w:sz w:val="24"/>
        </w:rPr>
        <w:t>bài</w:t>
      </w:r>
      <w:r w:rsidR="00E11876" w:rsidRPr="00CF7610">
        <w:rPr>
          <w:i/>
          <w:color w:val="231F20"/>
          <w:spacing w:val="-9"/>
          <w:sz w:val="24"/>
        </w:rPr>
        <w:t xml:space="preserve"> </w:t>
      </w:r>
      <w:r w:rsidR="00E11876" w:rsidRPr="00CF7610">
        <w:rPr>
          <w:i/>
          <w:color w:val="231F20"/>
          <w:sz w:val="24"/>
        </w:rPr>
        <w:t>nói</w:t>
      </w:r>
      <w:r w:rsidR="00E11876" w:rsidRPr="00CF7610">
        <w:rPr>
          <w:i/>
          <w:color w:val="231F20"/>
          <w:spacing w:val="-9"/>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tr.</w:t>
      </w:r>
      <w:r w:rsidR="00E11876" w:rsidRPr="00CF7610">
        <w:rPr>
          <w:color w:val="231F20"/>
          <w:spacing w:val="-9"/>
          <w:sz w:val="24"/>
        </w:rPr>
        <w:t xml:space="preserve"> </w:t>
      </w:r>
      <w:r w:rsidR="00E11876" w:rsidRPr="00CF7610">
        <w:rPr>
          <w:color w:val="231F20"/>
          <w:sz w:val="24"/>
        </w:rPr>
        <w:t>21);</w:t>
      </w:r>
      <w:r w:rsidR="00E11876" w:rsidRPr="00CF7610">
        <w:rPr>
          <w:color w:val="231F20"/>
          <w:spacing w:val="-9"/>
          <w:sz w:val="24"/>
        </w:rPr>
        <w:t xml:space="preserve"> </w:t>
      </w:r>
      <w:r w:rsidR="00E11876" w:rsidRPr="00CF7610">
        <w:rPr>
          <w:color w:val="231F20"/>
          <w:sz w:val="24"/>
        </w:rPr>
        <w:t>3</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đóng</w:t>
      </w:r>
      <w:r w:rsidR="00E11876" w:rsidRPr="00CF7610">
        <w:rPr>
          <w:color w:val="231F20"/>
          <w:spacing w:val="-9"/>
          <w:sz w:val="24"/>
        </w:rPr>
        <w:t xml:space="preserve"> </w:t>
      </w:r>
      <w:r w:rsidR="00E11876" w:rsidRPr="00CF7610">
        <w:rPr>
          <w:color w:val="231F20"/>
          <w:sz w:val="24"/>
        </w:rPr>
        <w:t>vai</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nghe:</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theo</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dẫn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i/>
          <w:color w:val="231F20"/>
          <w:sz w:val="24"/>
        </w:rPr>
        <w:t>Bước</w:t>
      </w:r>
      <w:r w:rsidR="00E11876" w:rsidRPr="00CF7610">
        <w:rPr>
          <w:i/>
          <w:color w:val="231F20"/>
          <w:spacing w:val="-9"/>
          <w:sz w:val="24"/>
        </w:rPr>
        <w:t xml:space="preserve"> </w:t>
      </w:r>
      <w:r w:rsidR="00E11876" w:rsidRPr="00CF7610">
        <w:rPr>
          <w:i/>
          <w:color w:val="231F20"/>
          <w:sz w:val="24"/>
        </w:rPr>
        <w:t xml:space="preserve">2. Nghe, nắm bắt nội dung, quan điểm của bài thuyết trình </w:t>
      </w:r>
      <w:r w:rsidR="00E11876" w:rsidRPr="00CF7610">
        <w:rPr>
          <w:color w:val="231F20"/>
          <w:sz w:val="24"/>
        </w:rPr>
        <w:t>ở Bài 2.</w:t>
      </w:r>
    </w:p>
    <w:p w:rsidR="00624C97" w:rsidRPr="00CF7610" w:rsidRDefault="00CF7610" w:rsidP="00CF7610">
      <w:pPr>
        <w:tabs>
          <w:tab w:val="left" w:pos="889"/>
        </w:tabs>
        <w:spacing w:before="60"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Quay clip thuyết trình trao đổi, tranh luận (độ dài của clip khoảng 15 phút), sau đó đăng lên trang web học tập của lớp.</w:t>
      </w:r>
    </w:p>
    <w:p w:rsidR="00624C97" w:rsidRDefault="00E11876">
      <w:pPr>
        <w:pStyle w:val="BodyText"/>
        <w:spacing w:before="58" w:line="249" w:lineRule="auto"/>
        <w:ind w:left="253" w:right="166"/>
      </w:pPr>
      <w:r>
        <w:rPr>
          <w:color w:val="231F20"/>
        </w:rPr>
        <w:t>Lưu ý: Khi thực hiện hoạt động, HS cần đối chiếu với bảng kiểm (Bài 2, SGK, tập một, tr. 64 – 65) để đảm bảo thực hiện nhiệm vụ đạt yêu</w:t>
      </w:r>
      <w:r>
        <w:rPr>
          <w:color w:val="231F20"/>
        </w:rPr>
        <w:t xml:space="preserve"> cầu.</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724"/>
        </w:tabs>
        <w:spacing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GV và các nhóm xem clip của nhóm bạn, góp ý dựa trên bảng kiểm (Bài 2, SGK, tập một, tr. 64 – 65).</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z w:val="26"/>
        </w:rPr>
        <w:t>giá,</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2"/>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68"/>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9"/>
          <w:sz w:val="24"/>
        </w:rPr>
        <w:t xml:space="preserve"> </w:t>
      </w:r>
      <w:r w:rsidR="00E11876" w:rsidRPr="00CF7610">
        <w:rPr>
          <w:b/>
          <w:i/>
          <w:color w:val="231F20"/>
          <w:sz w:val="24"/>
        </w:rPr>
        <w:t>tiêu:</w:t>
      </w:r>
      <w:r w:rsidR="00E11876" w:rsidRPr="00CF7610">
        <w:rPr>
          <w:b/>
          <w:i/>
          <w:color w:val="231F20"/>
          <w:spacing w:val="-9"/>
          <w:sz w:val="24"/>
        </w:rPr>
        <w:t xml:space="preserve"> </w:t>
      </w:r>
      <w:r w:rsidR="00E11876" w:rsidRPr="00CF7610">
        <w:rPr>
          <w:color w:val="231F20"/>
          <w:sz w:val="24"/>
        </w:rPr>
        <w:t>Tự</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kĩ</w:t>
      </w:r>
      <w:r w:rsidR="00E11876" w:rsidRPr="00CF7610">
        <w:rPr>
          <w:color w:val="231F20"/>
          <w:spacing w:val="-9"/>
          <w:sz w:val="24"/>
        </w:rPr>
        <w:t xml:space="preserve"> </w:t>
      </w:r>
      <w:r w:rsidR="00E11876" w:rsidRPr="00CF7610">
        <w:rPr>
          <w:color w:val="231F20"/>
          <w:sz w:val="24"/>
        </w:rPr>
        <w:t>năng</w:t>
      </w:r>
      <w:r w:rsidR="00E11876" w:rsidRPr="00CF7610">
        <w:rPr>
          <w:color w:val="231F20"/>
          <w:spacing w:val="-9"/>
          <w:sz w:val="24"/>
        </w:rPr>
        <w:t xml:space="preserve"> </w:t>
      </w:r>
      <w:r w:rsidR="00E11876" w:rsidRPr="00CF7610">
        <w:rPr>
          <w:color w:val="231F20"/>
          <w:sz w:val="24"/>
        </w:rPr>
        <w:t>trình</w:t>
      </w:r>
      <w:r w:rsidR="00E11876" w:rsidRPr="00CF7610">
        <w:rPr>
          <w:color w:val="231F20"/>
          <w:spacing w:val="-9"/>
          <w:sz w:val="24"/>
        </w:rPr>
        <w:t xml:space="preserve"> </w:t>
      </w:r>
      <w:r w:rsidR="00E11876" w:rsidRPr="00CF7610">
        <w:rPr>
          <w:color w:val="231F20"/>
          <w:sz w:val="24"/>
        </w:rPr>
        <w:t>bày</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kiến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sự</w:t>
      </w:r>
      <w:r w:rsidR="00E11876" w:rsidRPr="00CF7610">
        <w:rPr>
          <w:color w:val="231F20"/>
          <w:spacing w:val="-9"/>
          <w:sz w:val="24"/>
        </w:rPr>
        <w:t xml:space="preserve"> </w:t>
      </w:r>
      <w:r w:rsidR="00E11876" w:rsidRPr="00CF7610">
        <w:rPr>
          <w:color w:val="231F20"/>
          <w:sz w:val="24"/>
        </w:rPr>
        <w:t>việc</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tính thời sự, nghe và nhận biết tính thuyết phục của một ý kiến.</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Mỗi</w:t>
      </w:r>
      <w:r>
        <w:rPr>
          <w:color w:val="231F20"/>
          <w:spacing w:val="-3"/>
          <w:sz w:val="24"/>
        </w:rPr>
        <w:t xml:space="preserve"> </w:t>
      </w:r>
      <w:r>
        <w:rPr>
          <w:color w:val="231F20"/>
          <w:sz w:val="24"/>
        </w:rPr>
        <w:t>nhóm</w:t>
      </w:r>
      <w:r>
        <w:rPr>
          <w:color w:val="231F20"/>
          <w:spacing w:val="-2"/>
          <w:sz w:val="24"/>
        </w:rPr>
        <w:t xml:space="preserve"> </w:t>
      </w:r>
      <w:r>
        <w:rPr>
          <w:color w:val="231F20"/>
          <w:spacing w:val="-5"/>
          <w:sz w:val="24"/>
        </w:rPr>
        <w:t>HS:</w:t>
      </w:r>
    </w:p>
    <w:p w:rsidR="00624C97" w:rsidRPr="00CF7610" w:rsidRDefault="00CF7610" w:rsidP="00CF7610">
      <w:pPr>
        <w:tabs>
          <w:tab w:val="left" w:pos="870"/>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Rút</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2</w:t>
      </w:r>
      <w:r w:rsidR="00E11876" w:rsidRPr="00CF7610">
        <w:rPr>
          <w:color w:val="231F20"/>
          <w:spacing w:val="-7"/>
          <w:sz w:val="24"/>
        </w:rPr>
        <w:t xml:space="preserve"> </w:t>
      </w:r>
      <w:r w:rsidR="00E11876" w:rsidRPr="00CF7610">
        <w:rPr>
          <w:color w:val="231F20"/>
          <w:sz w:val="24"/>
        </w:rPr>
        <w:t>điều</w:t>
      </w:r>
      <w:r w:rsidR="00E11876" w:rsidRPr="00CF7610">
        <w:rPr>
          <w:color w:val="231F20"/>
          <w:spacing w:val="-7"/>
          <w:sz w:val="24"/>
        </w:rPr>
        <w:t xml:space="preserve"> </w:t>
      </w:r>
      <w:r w:rsidR="00E11876" w:rsidRPr="00CF7610">
        <w:rPr>
          <w:color w:val="231F20"/>
          <w:sz w:val="24"/>
        </w:rPr>
        <w:t>cần</w:t>
      </w:r>
      <w:r w:rsidR="00E11876" w:rsidRPr="00CF7610">
        <w:rPr>
          <w:color w:val="231F20"/>
          <w:spacing w:val="-7"/>
          <w:sz w:val="24"/>
        </w:rPr>
        <w:t xml:space="preserve"> </w:t>
      </w:r>
      <w:r w:rsidR="00E11876" w:rsidRPr="00CF7610">
        <w:rPr>
          <w:color w:val="231F20"/>
          <w:sz w:val="24"/>
        </w:rPr>
        <w:t>điều</w:t>
      </w:r>
      <w:r w:rsidR="00E11876" w:rsidRPr="00CF7610">
        <w:rPr>
          <w:color w:val="231F20"/>
          <w:spacing w:val="-7"/>
          <w:sz w:val="24"/>
        </w:rPr>
        <w:t xml:space="preserve"> </w:t>
      </w:r>
      <w:r w:rsidR="00E11876" w:rsidRPr="00CF7610">
        <w:rPr>
          <w:color w:val="231F20"/>
          <w:sz w:val="24"/>
        </w:rPr>
        <w:t>chỉnh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hoạt</w:t>
      </w:r>
      <w:r w:rsidR="00E11876" w:rsidRPr="00CF7610">
        <w:rPr>
          <w:color w:val="231F20"/>
          <w:spacing w:val="-7"/>
          <w:sz w:val="24"/>
        </w:rPr>
        <w:t xml:space="preserve"> </w:t>
      </w:r>
      <w:r w:rsidR="00E11876" w:rsidRPr="00CF7610">
        <w:rPr>
          <w:color w:val="231F20"/>
          <w:sz w:val="24"/>
        </w:rPr>
        <w:t>động</w:t>
      </w:r>
      <w:r w:rsidR="00E11876" w:rsidRPr="00CF7610">
        <w:rPr>
          <w:color w:val="231F20"/>
          <w:spacing w:val="-7"/>
          <w:sz w:val="24"/>
        </w:rPr>
        <w:t xml:space="preserve"> </w:t>
      </w:r>
      <w:r w:rsidR="00E11876" w:rsidRPr="00CF7610">
        <w:rPr>
          <w:color w:val="231F20"/>
          <w:sz w:val="24"/>
        </w:rPr>
        <w:t>thuyết</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và cách thức thuyết trình của nhóm.</w:t>
      </w:r>
    </w:p>
    <w:p w:rsidR="00624C97" w:rsidRPr="00CF7610" w:rsidRDefault="00CF7610" w:rsidP="00CF7610">
      <w:pPr>
        <w:tabs>
          <w:tab w:val="left" w:pos="882"/>
        </w:tabs>
        <w:spacing w:before="59"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Rút ra 2 điều hay học được từ clip thuyết trình, nhận xét, đánh giá nội dung và cách thức thuyết trình của các nhóm khác.</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2"/>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727"/>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(1), (2) Các nhóm trình bày bài học đã rút ra, GV ghi ý kiến của HS lên bảng.</w:t>
      </w:r>
    </w:p>
    <w:p w:rsidR="00624C97" w:rsidRPr="00CF7610" w:rsidRDefault="00CF7610" w:rsidP="00CF7610">
      <w:pPr>
        <w:tabs>
          <w:tab w:val="left" w:pos="711"/>
        </w:tabs>
        <w:spacing w:before="59"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 trên các phương diện: những ưu điểm cần phát huy và những điểm cần lưu ý, điều chỉnh về cách thực hiện kĩ năng nói và nghe; cách nhận xét, đánh giá và tự đánh giá của HS.</w:t>
      </w:r>
    </w:p>
    <w:p w:rsidR="00624C97" w:rsidRPr="00CF7610" w:rsidRDefault="00CF7610" w:rsidP="00CF7610">
      <w:pPr>
        <w:tabs>
          <w:tab w:val="left" w:pos="740"/>
        </w:tabs>
        <w:spacing w:before="93"/>
        <w:ind w:left="740" w:hanging="317"/>
        <w:rPr>
          <w:b/>
          <w:i/>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tại</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5"/>
          <w:sz w:val="24"/>
        </w:rPr>
        <w:t>22.</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63"/>
        </w:tabs>
        <w:spacing w:before="75"/>
        <w:ind w:left="663"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6</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22).</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cá 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chuẩn bị</w:t>
      </w:r>
      <w:r w:rsidR="00E11876" w:rsidRPr="00CF7610">
        <w:rPr>
          <w:color w:val="231F20"/>
          <w:spacing w:val="-1"/>
          <w:sz w:val="24"/>
        </w:rPr>
        <w:t xml:space="preserve"> </w:t>
      </w:r>
      <w:r w:rsidR="00E11876" w:rsidRPr="00CF7610">
        <w:rPr>
          <w:color w:val="231F20"/>
          <w:sz w:val="24"/>
        </w:rPr>
        <w:t>cho 6</w:t>
      </w:r>
      <w:r w:rsidR="00E11876" w:rsidRPr="00CF7610">
        <w:rPr>
          <w:color w:val="231F20"/>
          <w:spacing w:val="-1"/>
          <w:sz w:val="24"/>
        </w:rPr>
        <w:t xml:space="preserve"> </w:t>
      </w:r>
      <w:r w:rsidR="00E11876" w:rsidRPr="00CF7610">
        <w:rPr>
          <w:color w:val="231F20"/>
          <w:sz w:val="24"/>
        </w:rPr>
        <w:t>câu hỏi ở</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14"/>
        </w:tabs>
        <w:spacing w:line="249" w:lineRule="auto"/>
        <w:ind w:left="140" w:right="291" w:firstLine="283"/>
        <w:rPr>
          <w:b/>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GV tổ chức đánh giá, nhận xét sản phẩm của HS ở tiết </w:t>
      </w:r>
      <w:r w:rsidR="00E11876" w:rsidRPr="00CF7610">
        <w:rPr>
          <w:i/>
          <w:color w:val="231F20"/>
          <w:sz w:val="24"/>
        </w:rPr>
        <w:t>Ôn tập</w:t>
      </w:r>
      <w:r w:rsidR="00E11876" w:rsidRPr="00CF7610">
        <w:rPr>
          <w:color w:val="231F20"/>
          <w:sz w:val="24"/>
        </w:rPr>
        <w:t>.</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97"/>
        <w:ind w:left="0" w:firstLine="0"/>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Heading1"/>
        <w:spacing w:before="58"/>
        <w:ind w:left="13" w:right="2888"/>
        <w:jc w:val="center"/>
      </w:pPr>
      <w:bookmarkStart w:id="5" w:name="_TOC_250015"/>
      <w:r>
        <w:rPr>
          <w:b w:val="0"/>
        </w:rPr>
        <w:br w:type="column"/>
      </w:r>
      <w:r>
        <w:rPr>
          <w:color w:val="231F20"/>
        </w:rPr>
        <w:lastRenderedPageBreak/>
        <w:t>ÔN</w:t>
      </w:r>
      <w:r>
        <w:rPr>
          <w:color w:val="231F20"/>
          <w:spacing w:val="-6"/>
        </w:rPr>
        <w:t xml:space="preserve"> </w:t>
      </w:r>
      <w:bookmarkEnd w:id="5"/>
      <w:r>
        <w:rPr>
          <w:color w:val="231F20"/>
          <w:spacing w:val="-5"/>
        </w:rPr>
        <w:t>TẬP</w:t>
      </w:r>
    </w:p>
    <w:p w:rsidR="00624C97" w:rsidRDefault="00E11876">
      <w:pPr>
        <w:spacing w:before="69"/>
        <w:ind w:left="13" w:right="2888"/>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ÔN</w:t>
      </w:r>
      <w:r>
        <w:rPr>
          <w:b/>
          <w:color w:val="231F20"/>
          <w:spacing w:val="-5"/>
          <w:sz w:val="24"/>
        </w:rPr>
        <w:t xml:space="preserve"> TẬP</w:t>
      </w:r>
    </w:p>
    <w:p w:rsidR="00624C97" w:rsidRDefault="00E11876">
      <w:pPr>
        <w:pStyle w:val="Heading3"/>
        <w:ind w:left="0" w:right="2888"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Default="00624C97">
      <w:pPr>
        <w:jc w:val="center"/>
        <w:sectPr w:rsidR="00624C97">
          <w:type w:val="continuous"/>
          <w:pgSz w:w="10950" w:h="15370"/>
          <w:pgMar w:top="1000" w:right="840" w:bottom="280" w:left="880" w:header="0" w:footer="515" w:gutter="0"/>
          <w:cols w:num="2" w:space="720" w:equalWidth="0">
            <w:col w:w="2676" w:space="61"/>
            <w:col w:w="6493"/>
          </w:cols>
        </w:sectPr>
      </w:pPr>
    </w:p>
    <w:p w:rsidR="00624C97" w:rsidRDefault="00E11876">
      <w:pPr>
        <w:pStyle w:val="BodyText"/>
        <w:spacing w:line="249" w:lineRule="auto"/>
        <w:ind w:right="291"/>
        <w:jc w:val="both"/>
      </w:pPr>
      <w:r>
        <w:rPr>
          <w:color w:val="231F20"/>
        </w:rPr>
        <w:lastRenderedPageBreak/>
        <w:t>Sau</w:t>
      </w:r>
      <w:r>
        <w:rPr>
          <w:color w:val="231F20"/>
          <w:spacing w:val="-3"/>
        </w:rPr>
        <w:t xml:space="preserve"> </w:t>
      </w:r>
      <w:r>
        <w:rPr>
          <w:color w:val="231F20"/>
        </w:rPr>
        <w:t>khi</w:t>
      </w:r>
      <w:r>
        <w:rPr>
          <w:color w:val="231F20"/>
          <w:spacing w:val="-3"/>
        </w:rPr>
        <w:t xml:space="preserve"> </w:t>
      </w:r>
      <w:r>
        <w:rPr>
          <w:color w:val="231F20"/>
        </w:rPr>
        <w:t>học</w:t>
      </w:r>
      <w:r>
        <w:rPr>
          <w:color w:val="231F20"/>
          <w:spacing w:val="-3"/>
        </w:rPr>
        <w:t xml:space="preserve"> </w:t>
      </w:r>
      <w:r>
        <w:rPr>
          <w:color w:val="231F20"/>
        </w:rPr>
        <w:t>xong</w:t>
      </w:r>
      <w:r>
        <w:rPr>
          <w:color w:val="231F20"/>
          <w:spacing w:val="-3"/>
        </w:rPr>
        <w:t xml:space="preserve"> </w:t>
      </w:r>
      <w:r>
        <w:rPr>
          <w:color w:val="231F20"/>
        </w:rPr>
        <w:t>bài</w:t>
      </w:r>
      <w:r>
        <w:rPr>
          <w:color w:val="231F20"/>
          <w:spacing w:val="-4"/>
        </w:rPr>
        <w:t xml:space="preserve"> </w:t>
      </w:r>
      <w:r>
        <w:rPr>
          <w:color w:val="231F20"/>
        </w:rPr>
        <w:t>này,</w:t>
      </w:r>
      <w:r>
        <w:rPr>
          <w:color w:val="231F20"/>
          <w:spacing w:val="-3"/>
        </w:rPr>
        <w:t xml:space="preserve"> </w:t>
      </w:r>
      <w:r>
        <w:rPr>
          <w:color w:val="231F20"/>
        </w:rPr>
        <w:t>HS</w:t>
      </w:r>
      <w:r>
        <w:rPr>
          <w:color w:val="231F20"/>
          <w:spacing w:val="-3"/>
        </w:rPr>
        <w:t xml:space="preserve"> </w:t>
      </w:r>
      <w:r>
        <w:rPr>
          <w:color w:val="231F20"/>
        </w:rPr>
        <w:t>vận</w:t>
      </w:r>
      <w:r>
        <w:rPr>
          <w:color w:val="231F20"/>
          <w:spacing w:val="-4"/>
        </w:rPr>
        <w:t xml:space="preserve"> </w:t>
      </w:r>
      <w:r>
        <w:rPr>
          <w:color w:val="231F20"/>
        </w:rPr>
        <w:t>dụng</w:t>
      </w:r>
      <w:r>
        <w:rPr>
          <w:color w:val="231F20"/>
          <w:spacing w:val="-3"/>
        </w:rPr>
        <w:t xml:space="preserve"> </w:t>
      </w:r>
      <w:r>
        <w:rPr>
          <w:color w:val="231F20"/>
        </w:rPr>
        <w:t>được</w:t>
      </w:r>
      <w:r>
        <w:rPr>
          <w:color w:val="231F20"/>
          <w:spacing w:val="-4"/>
        </w:rPr>
        <w:t xml:space="preserve"> </w:t>
      </w:r>
      <w:r>
        <w:rPr>
          <w:color w:val="231F20"/>
        </w:rPr>
        <w:t>các</w:t>
      </w:r>
      <w:r>
        <w:rPr>
          <w:color w:val="231F20"/>
          <w:spacing w:val="-4"/>
        </w:rPr>
        <w:t xml:space="preserve"> </w:t>
      </w:r>
      <w:r>
        <w:rPr>
          <w:color w:val="231F20"/>
        </w:rPr>
        <w:t>kiến</w:t>
      </w:r>
      <w:r>
        <w:rPr>
          <w:color w:val="231F20"/>
          <w:spacing w:val="-3"/>
        </w:rPr>
        <w:t xml:space="preserve"> </w:t>
      </w:r>
      <w:r>
        <w:rPr>
          <w:color w:val="231F20"/>
        </w:rPr>
        <w:t>thức,</w:t>
      </w:r>
      <w:r>
        <w:rPr>
          <w:color w:val="231F20"/>
          <w:spacing w:val="-4"/>
        </w:rPr>
        <w:t xml:space="preserve"> </w:t>
      </w:r>
      <w:r>
        <w:rPr>
          <w:color w:val="231F20"/>
        </w:rPr>
        <w:t>kĩ</w:t>
      </w:r>
      <w:r>
        <w:rPr>
          <w:color w:val="231F20"/>
          <w:spacing w:val="-3"/>
        </w:rPr>
        <w:t xml:space="preserve"> </w:t>
      </w:r>
      <w:r>
        <w:rPr>
          <w:color w:val="231F20"/>
        </w:rPr>
        <w:t>năng</w:t>
      </w:r>
      <w:r>
        <w:rPr>
          <w:color w:val="231F20"/>
          <w:spacing w:val="-4"/>
        </w:rPr>
        <w:t xml:space="preserve"> </w:t>
      </w:r>
      <w:r>
        <w:rPr>
          <w:color w:val="231F20"/>
        </w:rPr>
        <w:t>đã</w:t>
      </w:r>
      <w:r>
        <w:rPr>
          <w:color w:val="231F20"/>
          <w:spacing w:val="-3"/>
        </w:rPr>
        <w:t xml:space="preserve"> </w:t>
      </w:r>
      <w:r>
        <w:rPr>
          <w:color w:val="231F20"/>
        </w:rPr>
        <w:t>học</w:t>
      </w:r>
      <w:r>
        <w:rPr>
          <w:color w:val="231F20"/>
          <w:spacing w:val="-3"/>
        </w:rPr>
        <w:t xml:space="preserve"> </w:t>
      </w:r>
      <w:r>
        <w:rPr>
          <w:color w:val="231F20"/>
        </w:rPr>
        <w:t>trong</w:t>
      </w:r>
      <w:r>
        <w:rPr>
          <w:color w:val="231F20"/>
          <w:spacing w:val="-4"/>
        </w:rPr>
        <w:t xml:space="preserve"> </w:t>
      </w:r>
      <w:r>
        <w:rPr>
          <w:color w:val="231F20"/>
        </w:rPr>
        <w:t>bài</w:t>
      </w:r>
      <w:r>
        <w:rPr>
          <w:color w:val="231F20"/>
          <w:spacing w:val="-4"/>
        </w:rPr>
        <w:t xml:space="preserve"> </w:t>
      </w:r>
      <w:r>
        <w:rPr>
          <w:color w:val="231F20"/>
        </w:rPr>
        <w:t>học để thực hiện các nhiệm vụ ôn tập.</w:t>
      </w:r>
    </w:p>
    <w:p w:rsidR="00624C97" w:rsidRPr="00CF7610" w:rsidRDefault="00CF7610" w:rsidP="00CF7610">
      <w:pPr>
        <w:tabs>
          <w:tab w:val="left" w:pos="441"/>
        </w:tabs>
        <w:spacing w:before="167"/>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Bảng, phấn/ viết </w:t>
      </w:r>
      <w:r w:rsidR="00E11876" w:rsidRPr="00CF7610">
        <w:rPr>
          <w:color w:val="231F20"/>
          <w:spacing w:val="-2"/>
          <w:sz w:val="24"/>
        </w:rPr>
        <w:t>lông.</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phần chuẩn</w:t>
      </w:r>
      <w:r w:rsidR="00E11876" w:rsidRPr="00CF7610">
        <w:rPr>
          <w:color w:val="231F20"/>
          <w:spacing w:val="-1"/>
          <w:sz w:val="24"/>
        </w:rPr>
        <w:t xml:space="preserve"> </w:t>
      </w:r>
      <w:r w:rsidR="00E11876" w:rsidRPr="00CF7610">
        <w:rPr>
          <w:color w:val="231F20"/>
          <w:sz w:val="24"/>
        </w:rPr>
        <w:t>bị 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 ôn</w:t>
      </w:r>
      <w:r w:rsidR="00E11876" w:rsidRPr="00CF7610">
        <w:rPr>
          <w:color w:val="231F20"/>
          <w:spacing w:val="-1"/>
          <w:sz w:val="24"/>
        </w:rPr>
        <w:t xml:space="preserve"> </w:t>
      </w:r>
      <w:r w:rsidR="00E11876" w:rsidRPr="00CF7610">
        <w:rPr>
          <w:color w:val="231F20"/>
          <w:sz w:val="24"/>
        </w:rPr>
        <w:t>tập đã</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ở </w:t>
      </w:r>
      <w:r w:rsidR="00E11876" w:rsidRPr="00CF7610">
        <w:rPr>
          <w:color w:val="231F20"/>
          <w:spacing w:val="-4"/>
          <w:sz w:val="24"/>
        </w:rPr>
        <w:t>nhà.</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cho các</w:t>
      </w:r>
      <w:r w:rsidR="00E11876" w:rsidRPr="00CF7610">
        <w:rPr>
          <w:color w:val="231F20"/>
          <w:spacing w:val="-1"/>
          <w:sz w:val="24"/>
        </w:rPr>
        <w:t xml:space="preserve"> </w:t>
      </w:r>
      <w:r w:rsidR="00E11876" w:rsidRPr="00CF7610">
        <w:rPr>
          <w:color w:val="231F20"/>
          <w:sz w:val="24"/>
        </w:rPr>
        <w:t xml:space="preserve">câu hỏi ôn tập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6"/>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xem</w:t>
      </w:r>
      <w:r w:rsidR="00E11876" w:rsidRPr="00CF7610">
        <w:rPr>
          <w:color w:val="231F20"/>
          <w:spacing w:val="-9"/>
          <w:sz w:val="24"/>
        </w:rPr>
        <w:t xml:space="preserve"> </w:t>
      </w:r>
      <w:r w:rsidR="00E11876" w:rsidRPr="00CF7610">
        <w:rPr>
          <w:color w:val="231F20"/>
          <w:sz w:val="24"/>
        </w:rPr>
        <w:t>lại</w:t>
      </w:r>
      <w:r w:rsidR="00E11876" w:rsidRPr="00CF7610">
        <w:rPr>
          <w:color w:val="231F20"/>
          <w:spacing w:val="-9"/>
          <w:sz w:val="24"/>
        </w:rPr>
        <w:t xml:space="preserve"> </w:t>
      </w:r>
      <w:r w:rsidR="00E11876" w:rsidRPr="00CF7610">
        <w:rPr>
          <w:color w:val="231F20"/>
          <w:sz w:val="24"/>
        </w:rPr>
        <w:t>phần</w:t>
      </w:r>
      <w:r w:rsidR="00E11876" w:rsidRPr="00CF7610">
        <w:rPr>
          <w:color w:val="231F20"/>
          <w:spacing w:val="-9"/>
          <w:sz w:val="24"/>
        </w:rPr>
        <w:t xml:space="preserve"> </w:t>
      </w:r>
      <w:r w:rsidR="00E11876" w:rsidRPr="00CF7610">
        <w:rPr>
          <w:color w:val="231F20"/>
          <w:sz w:val="24"/>
        </w:rPr>
        <w:t>chuẩn</w:t>
      </w:r>
      <w:r w:rsidR="00E11876" w:rsidRPr="00CF7610">
        <w:rPr>
          <w:color w:val="231F20"/>
          <w:spacing w:val="-9"/>
          <w:sz w:val="24"/>
        </w:rPr>
        <w:t xml:space="preserve"> </w:t>
      </w:r>
      <w:r w:rsidR="00E11876" w:rsidRPr="00CF7610">
        <w:rPr>
          <w:color w:val="231F20"/>
          <w:sz w:val="24"/>
        </w:rPr>
        <w:t>bị</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ôn</w:t>
      </w:r>
      <w:r w:rsidR="00E11876" w:rsidRPr="00CF7610">
        <w:rPr>
          <w:color w:val="231F20"/>
          <w:spacing w:val="-9"/>
          <w:sz w:val="24"/>
        </w:rPr>
        <w:t xml:space="preserve"> </w:t>
      </w:r>
      <w:r w:rsidR="00E11876" w:rsidRPr="00CF7610">
        <w:rPr>
          <w:color w:val="231F20"/>
          <w:sz w:val="24"/>
        </w:rPr>
        <w:t>tập</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nhà,</w:t>
      </w:r>
      <w:r w:rsidR="00E11876" w:rsidRPr="00CF7610">
        <w:rPr>
          <w:color w:val="231F20"/>
          <w:spacing w:val="-9"/>
          <w:sz w:val="24"/>
        </w:rPr>
        <w:t xml:space="preserve"> </w:t>
      </w:r>
      <w:r w:rsidR="00E11876" w:rsidRPr="00CF7610">
        <w:rPr>
          <w:color w:val="231F20"/>
          <w:sz w:val="24"/>
        </w:rPr>
        <w:t>sau đó trình bày kết quả theo hình thức nhóm đôi.</w:t>
      </w:r>
    </w:p>
    <w:p w:rsidR="00624C97" w:rsidRPr="00CF7610" w:rsidRDefault="00CF7610" w:rsidP="00CF7610">
      <w:pPr>
        <w:tabs>
          <w:tab w:val="left" w:pos="616"/>
        </w:tabs>
        <w:spacing w:before="59"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 cùng nhóm.</w:t>
      </w:r>
    </w:p>
    <w:p w:rsidR="00624C97" w:rsidRPr="00CF7610" w:rsidRDefault="00CF7610" w:rsidP="00CF7610">
      <w:pPr>
        <w:tabs>
          <w:tab w:val="left" w:pos="592"/>
        </w:tabs>
        <w:spacing w:before="59"/>
        <w:ind w:left="592" w:hanging="169"/>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2"/>
          <w:sz w:val="24"/>
        </w:rPr>
        <w:t xml:space="preserve"> </w:t>
      </w:r>
      <w:r w:rsidR="00E11876" w:rsidRPr="00CF7610">
        <w:rPr>
          <w:i/>
          <w:color w:val="231F20"/>
          <w:sz w:val="24"/>
        </w:rPr>
        <w:t>cáo,</w:t>
      </w:r>
      <w:r w:rsidR="00E11876" w:rsidRPr="00CF7610">
        <w:rPr>
          <w:i/>
          <w:color w:val="231F20"/>
          <w:spacing w:val="-11"/>
          <w:sz w:val="24"/>
        </w:rPr>
        <w:t xml:space="preserve"> </w:t>
      </w:r>
      <w:r w:rsidR="00E11876" w:rsidRPr="00CF7610">
        <w:rPr>
          <w:i/>
          <w:color w:val="231F20"/>
          <w:sz w:val="24"/>
        </w:rPr>
        <w:t>thảo</w:t>
      </w:r>
      <w:r w:rsidR="00E11876" w:rsidRPr="00CF7610">
        <w:rPr>
          <w:i/>
          <w:color w:val="231F20"/>
          <w:spacing w:val="-11"/>
          <w:sz w:val="24"/>
        </w:rPr>
        <w:t xml:space="preserve"> </w:t>
      </w:r>
      <w:r w:rsidR="00E11876" w:rsidRPr="00CF7610">
        <w:rPr>
          <w:i/>
          <w:color w:val="231F20"/>
          <w:sz w:val="24"/>
        </w:rPr>
        <w:t>luận</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color w:val="231F20"/>
          <w:sz w:val="24"/>
        </w:rPr>
        <w:t>chuẩn</w:t>
      </w:r>
      <w:r w:rsidR="00E11876" w:rsidRPr="00CF7610">
        <w:rPr>
          <w:color w:val="231F20"/>
          <w:spacing w:val="-12"/>
          <w:sz w:val="24"/>
        </w:rPr>
        <w:t xml:space="preserve"> </w:t>
      </w:r>
      <w:r w:rsidR="00E11876" w:rsidRPr="00CF7610">
        <w:rPr>
          <w:color w:val="231F20"/>
          <w:sz w:val="24"/>
        </w:rPr>
        <w:t>bị.</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xét,</w:t>
      </w:r>
      <w:r w:rsidR="00E11876" w:rsidRPr="00CF7610">
        <w:rPr>
          <w:color w:val="231F20"/>
          <w:spacing w:val="-12"/>
          <w:sz w:val="24"/>
        </w:rPr>
        <w:t xml:space="preserve"> </w:t>
      </w:r>
      <w:r w:rsidR="00E11876" w:rsidRPr="00CF7610">
        <w:rPr>
          <w:color w:val="231F20"/>
          <w:sz w:val="24"/>
        </w:rPr>
        <w:t>bổ</w:t>
      </w:r>
      <w:r w:rsidR="00E11876" w:rsidRPr="00CF7610">
        <w:rPr>
          <w:color w:val="231F20"/>
          <w:spacing w:val="-11"/>
          <w:sz w:val="24"/>
        </w:rPr>
        <w:t xml:space="preserve"> </w:t>
      </w:r>
      <w:r w:rsidR="00E11876" w:rsidRPr="00CF7610">
        <w:rPr>
          <w:color w:val="231F20"/>
          <w:spacing w:val="-2"/>
          <w:sz w:val="24"/>
        </w:rPr>
        <w:t>sung.</w:t>
      </w:r>
    </w:p>
    <w:p w:rsidR="00624C97" w:rsidRPr="00CF7610" w:rsidRDefault="00CF7610" w:rsidP="00CF7610">
      <w:pPr>
        <w:tabs>
          <w:tab w:val="left" w:pos="596"/>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trọng tâm về kĩ năng đọc, viết, nói và nghe đã được học:</w:t>
      </w:r>
    </w:p>
    <w:p w:rsidR="00624C97" w:rsidRDefault="00E11876">
      <w:pPr>
        <w:pStyle w:val="BodyText"/>
        <w:spacing w:before="59"/>
        <w:ind w:left="423" w:firstLine="0"/>
        <w:jc w:val="both"/>
      </w:pPr>
      <w:r>
        <w:rPr>
          <w:b/>
          <w:color w:val="231F20"/>
        </w:rPr>
        <w:t>Câu</w:t>
      </w:r>
      <w:r>
        <w:rPr>
          <w:b/>
          <w:color w:val="231F20"/>
          <w:spacing w:val="29"/>
        </w:rPr>
        <w:t xml:space="preserve"> </w:t>
      </w:r>
      <w:r>
        <w:rPr>
          <w:b/>
          <w:color w:val="231F20"/>
        </w:rPr>
        <w:t>1:</w:t>
      </w:r>
      <w:r>
        <w:rPr>
          <w:b/>
          <w:color w:val="231F20"/>
          <w:spacing w:val="30"/>
        </w:rPr>
        <w:t xml:space="preserve"> </w:t>
      </w:r>
      <w:r>
        <w:rPr>
          <w:color w:val="231F20"/>
        </w:rPr>
        <w:t>Sự</w:t>
      </w:r>
      <w:r>
        <w:rPr>
          <w:color w:val="231F20"/>
          <w:spacing w:val="30"/>
        </w:rPr>
        <w:t xml:space="preserve"> </w:t>
      </w:r>
      <w:r>
        <w:rPr>
          <w:color w:val="231F20"/>
        </w:rPr>
        <w:t>khác</w:t>
      </w:r>
      <w:r>
        <w:rPr>
          <w:color w:val="231F20"/>
          <w:spacing w:val="30"/>
        </w:rPr>
        <w:t xml:space="preserve"> </w:t>
      </w:r>
      <w:r>
        <w:rPr>
          <w:color w:val="231F20"/>
        </w:rPr>
        <w:t>nhau</w:t>
      </w:r>
      <w:r>
        <w:rPr>
          <w:color w:val="231F20"/>
          <w:spacing w:val="30"/>
        </w:rPr>
        <w:t xml:space="preserve"> </w:t>
      </w:r>
      <w:r>
        <w:rPr>
          <w:color w:val="231F20"/>
        </w:rPr>
        <w:t>giữa</w:t>
      </w:r>
      <w:r>
        <w:rPr>
          <w:color w:val="231F20"/>
          <w:spacing w:val="30"/>
        </w:rPr>
        <w:t xml:space="preserve"> </w:t>
      </w:r>
      <w:r>
        <w:rPr>
          <w:color w:val="231F20"/>
        </w:rPr>
        <w:t>yếu</w:t>
      </w:r>
      <w:r>
        <w:rPr>
          <w:color w:val="231F20"/>
          <w:spacing w:val="30"/>
        </w:rPr>
        <w:t xml:space="preserve"> </w:t>
      </w:r>
      <w:r>
        <w:rPr>
          <w:color w:val="231F20"/>
        </w:rPr>
        <w:t>tố</w:t>
      </w:r>
      <w:r>
        <w:rPr>
          <w:color w:val="231F20"/>
          <w:spacing w:val="30"/>
        </w:rPr>
        <w:t xml:space="preserve"> </w:t>
      </w:r>
      <w:r>
        <w:rPr>
          <w:color w:val="231F20"/>
        </w:rPr>
        <w:t>tượng</w:t>
      </w:r>
      <w:r>
        <w:rPr>
          <w:color w:val="231F20"/>
          <w:spacing w:val="29"/>
        </w:rPr>
        <w:t xml:space="preserve"> </w:t>
      </w:r>
      <w:r>
        <w:rPr>
          <w:color w:val="231F20"/>
        </w:rPr>
        <w:t>trưng</w:t>
      </w:r>
      <w:r>
        <w:rPr>
          <w:color w:val="231F20"/>
          <w:spacing w:val="30"/>
        </w:rPr>
        <w:t xml:space="preserve"> </w:t>
      </w:r>
      <w:r>
        <w:rPr>
          <w:color w:val="231F20"/>
        </w:rPr>
        <w:t>và</w:t>
      </w:r>
      <w:r>
        <w:rPr>
          <w:color w:val="231F20"/>
          <w:spacing w:val="30"/>
        </w:rPr>
        <w:t xml:space="preserve"> </w:t>
      </w:r>
      <w:r>
        <w:rPr>
          <w:color w:val="231F20"/>
        </w:rPr>
        <w:t>siêu</w:t>
      </w:r>
      <w:r>
        <w:rPr>
          <w:color w:val="231F20"/>
          <w:spacing w:val="30"/>
        </w:rPr>
        <w:t xml:space="preserve"> </w:t>
      </w:r>
      <w:r>
        <w:rPr>
          <w:color w:val="231F20"/>
        </w:rPr>
        <w:t>thực</w:t>
      </w:r>
      <w:r>
        <w:rPr>
          <w:color w:val="231F20"/>
          <w:spacing w:val="30"/>
        </w:rPr>
        <w:t xml:space="preserve"> </w:t>
      </w:r>
      <w:r>
        <w:rPr>
          <w:color w:val="231F20"/>
        </w:rPr>
        <w:t>trong</w:t>
      </w:r>
      <w:r>
        <w:rPr>
          <w:color w:val="231F20"/>
          <w:spacing w:val="30"/>
        </w:rPr>
        <w:t xml:space="preserve"> </w:t>
      </w:r>
      <w:r>
        <w:rPr>
          <w:color w:val="231F20"/>
        </w:rPr>
        <w:t>thơ:</w:t>
      </w:r>
      <w:r>
        <w:rPr>
          <w:color w:val="231F20"/>
          <w:spacing w:val="30"/>
        </w:rPr>
        <w:t xml:space="preserve"> </w:t>
      </w:r>
      <w:r>
        <w:rPr>
          <w:color w:val="231F20"/>
        </w:rPr>
        <w:t>(xem</w:t>
      </w:r>
      <w:r>
        <w:rPr>
          <w:color w:val="231F20"/>
          <w:spacing w:val="30"/>
        </w:rPr>
        <w:t xml:space="preserve"> </w:t>
      </w:r>
      <w:r>
        <w:rPr>
          <w:color w:val="231F20"/>
        </w:rPr>
        <w:t>lại</w:t>
      </w:r>
      <w:r>
        <w:rPr>
          <w:color w:val="231F20"/>
          <w:spacing w:val="30"/>
        </w:rPr>
        <w:t xml:space="preserve"> </w:t>
      </w:r>
      <w:r>
        <w:rPr>
          <w:color w:val="231F20"/>
          <w:spacing w:val="-4"/>
        </w:rPr>
        <w:t>phần</w:t>
      </w:r>
    </w:p>
    <w:p w:rsidR="00624C97" w:rsidRDefault="00E11876">
      <w:pPr>
        <w:spacing w:before="12"/>
        <w:ind w:left="140"/>
        <w:jc w:val="both"/>
        <w:rPr>
          <w:sz w:val="24"/>
        </w:rPr>
      </w:pPr>
      <w:r>
        <w:rPr>
          <w:i/>
          <w:color w:val="231F20"/>
          <w:sz w:val="24"/>
        </w:rPr>
        <w:t>Tri</w:t>
      </w:r>
      <w:r>
        <w:rPr>
          <w:i/>
          <w:color w:val="231F20"/>
          <w:spacing w:val="-2"/>
          <w:sz w:val="24"/>
        </w:rPr>
        <w:t xml:space="preserve"> </w:t>
      </w:r>
      <w:r>
        <w:rPr>
          <w:i/>
          <w:color w:val="231F20"/>
          <w:sz w:val="24"/>
        </w:rPr>
        <w:t>thức</w:t>
      </w:r>
      <w:r>
        <w:rPr>
          <w:i/>
          <w:color w:val="231F20"/>
          <w:spacing w:val="-1"/>
          <w:sz w:val="24"/>
        </w:rPr>
        <w:t xml:space="preserve"> </w:t>
      </w:r>
      <w:r>
        <w:rPr>
          <w:i/>
          <w:color w:val="231F20"/>
          <w:sz w:val="24"/>
        </w:rPr>
        <w:t>Ngữ</w:t>
      </w:r>
      <w:r>
        <w:rPr>
          <w:i/>
          <w:color w:val="231F20"/>
          <w:spacing w:val="-2"/>
          <w:sz w:val="24"/>
        </w:rPr>
        <w:t xml:space="preserve"> </w:t>
      </w:r>
      <w:r>
        <w:rPr>
          <w:i/>
          <w:color w:val="231F20"/>
          <w:sz w:val="24"/>
        </w:rPr>
        <w:t>văn</w:t>
      </w:r>
      <w:r>
        <w:rPr>
          <w:color w:val="231F20"/>
          <w:sz w:val="24"/>
        </w:rPr>
        <w:t>,</w:t>
      </w:r>
      <w:r>
        <w:rPr>
          <w:color w:val="231F20"/>
          <w:spacing w:val="-1"/>
          <w:sz w:val="24"/>
        </w:rPr>
        <w:t xml:space="preserve"> </w:t>
      </w:r>
      <w:r>
        <w:rPr>
          <w:color w:val="231F20"/>
          <w:sz w:val="24"/>
        </w:rPr>
        <w:t>mục</w:t>
      </w:r>
      <w:r>
        <w:rPr>
          <w:color w:val="231F20"/>
          <w:spacing w:val="-2"/>
          <w:sz w:val="24"/>
        </w:rPr>
        <w:t xml:space="preserve"> </w:t>
      </w:r>
      <w:r>
        <w:rPr>
          <w:i/>
          <w:color w:val="231F20"/>
          <w:sz w:val="24"/>
        </w:rPr>
        <w:t>Yếu</w:t>
      </w:r>
      <w:r>
        <w:rPr>
          <w:i/>
          <w:color w:val="231F20"/>
          <w:spacing w:val="-1"/>
          <w:sz w:val="24"/>
        </w:rPr>
        <w:t xml:space="preserve"> </w:t>
      </w:r>
      <w:r>
        <w:rPr>
          <w:i/>
          <w:color w:val="231F20"/>
          <w:sz w:val="24"/>
        </w:rPr>
        <w:t>tố</w:t>
      </w:r>
      <w:r>
        <w:rPr>
          <w:i/>
          <w:color w:val="231F20"/>
          <w:spacing w:val="-1"/>
          <w:sz w:val="24"/>
        </w:rPr>
        <w:t xml:space="preserve"> </w:t>
      </w:r>
      <w:r>
        <w:rPr>
          <w:i/>
          <w:color w:val="231F20"/>
          <w:sz w:val="24"/>
        </w:rPr>
        <w:t>siêu</w:t>
      </w:r>
      <w:r>
        <w:rPr>
          <w:i/>
          <w:color w:val="231F20"/>
          <w:spacing w:val="-1"/>
          <w:sz w:val="24"/>
        </w:rPr>
        <w:t xml:space="preserve"> </w:t>
      </w:r>
      <w:r>
        <w:rPr>
          <w:i/>
          <w:color w:val="231F20"/>
          <w:sz w:val="24"/>
        </w:rPr>
        <w:t>thực</w:t>
      </w:r>
      <w:r>
        <w:rPr>
          <w:i/>
          <w:color w:val="231F20"/>
          <w:spacing w:val="-2"/>
          <w:sz w:val="24"/>
        </w:rPr>
        <w:t xml:space="preserve"> </w:t>
      </w:r>
      <w:r>
        <w:rPr>
          <w:color w:val="231F20"/>
          <w:sz w:val="24"/>
        </w:rPr>
        <w:t>và</w:t>
      </w:r>
      <w:r>
        <w:rPr>
          <w:color w:val="231F20"/>
          <w:spacing w:val="-1"/>
          <w:sz w:val="24"/>
        </w:rPr>
        <w:t xml:space="preserve"> </w:t>
      </w:r>
      <w:r>
        <w:rPr>
          <w:color w:val="231F20"/>
          <w:sz w:val="24"/>
        </w:rPr>
        <w:t>chú</w:t>
      </w:r>
      <w:r>
        <w:rPr>
          <w:color w:val="231F20"/>
          <w:spacing w:val="-1"/>
          <w:sz w:val="24"/>
        </w:rPr>
        <w:t xml:space="preserve"> </w:t>
      </w:r>
      <w:r>
        <w:rPr>
          <w:color w:val="231F20"/>
          <w:sz w:val="24"/>
        </w:rPr>
        <w:t>thích</w:t>
      </w:r>
      <w:r>
        <w:rPr>
          <w:color w:val="231F20"/>
          <w:spacing w:val="-1"/>
          <w:sz w:val="24"/>
        </w:rPr>
        <w:t xml:space="preserve"> </w:t>
      </w:r>
      <w:r>
        <w:rPr>
          <w:color w:val="231F20"/>
          <w:sz w:val="24"/>
        </w:rPr>
        <w:t>số</w:t>
      </w:r>
      <w:r>
        <w:rPr>
          <w:color w:val="231F20"/>
          <w:spacing w:val="-1"/>
          <w:sz w:val="24"/>
        </w:rPr>
        <w:t xml:space="preserve"> </w:t>
      </w:r>
      <w:r>
        <w:rPr>
          <w:color w:val="231F20"/>
          <w:spacing w:val="-5"/>
          <w:sz w:val="24"/>
        </w:rPr>
        <w:t>2).</w:t>
      </w:r>
    </w:p>
    <w:p w:rsidR="00624C97" w:rsidRPr="00CF7610" w:rsidRDefault="00CF7610" w:rsidP="00CF7610">
      <w:pPr>
        <w:tabs>
          <w:tab w:val="left" w:pos="603"/>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Yếu tố siêu thực: Những kết hợp hình ảnh, từ ngữ kì lạ, vốn dĩ khó liên kết với nhau, tạo</w:t>
      </w:r>
      <w:r w:rsidR="00E11876" w:rsidRPr="00CF7610">
        <w:rPr>
          <w:color w:val="231F20"/>
          <w:spacing w:val="-8"/>
          <w:sz w:val="24"/>
        </w:rPr>
        <w:t xml:space="preserve"> </w:t>
      </w:r>
      <w:r w:rsidR="00E11876" w:rsidRPr="00CF7610">
        <w:rPr>
          <w:color w:val="231F20"/>
          <w:sz w:val="24"/>
        </w:rPr>
        <w:t>nên</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thế</w:t>
      </w:r>
      <w:r w:rsidR="00E11876" w:rsidRPr="00CF7610">
        <w:rPr>
          <w:color w:val="231F20"/>
          <w:spacing w:val="-8"/>
          <w:sz w:val="24"/>
        </w:rPr>
        <w:t xml:space="preserve"> </w:t>
      </w:r>
      <w:r w:rsidR="00E11876" w:rsidRPr="00CF7610">
        <w:rPr>
          <w:color w:val="231F20"/>
          <w:sz w:val="24"/>
        </w:rPr>
        <w:t>giới</w:t>
      </w:r>
      <w:r w:rsidR="00E11876" w:rsidRPr="00CF7610">
        <w:rPr>
          <w:color w:val="231F20"/>
          <w:spacing w:val="-8"/>
          <w:sz w:val="24"/>
        </w:rPr>
        <w:t xml:space="preserve"> </w:t>
      </w:r>
      <w:r w:rsidR="00E11876" w:rsidRPr="00CF7610">
        <w:rPr>
          <w:color w:val="231F20"/>
          <w:sz w:val="24"/>
        </w:rPr>
        <w:t>khác</w:t>
      </w:r>
      <w:r w:rsidR="00E11876" w:rsidRPr="00CF7610">
        <w:rPr>
          <w:color w:val="231F20"/>
          <w:spacing w:val="-8"/>
          <w:sz w:val="24"/>
        </w:rPr>
        <w:t xml:space="preserve"> </w:t>
      </w:r>
      <w:r w:rsidR="00E11876" w:rsidRPr="00CF7610">
        <w:rPr>
          <w:color w:val="231F20"/>
          <w:sz w:val="24"/>
        </w:rPr>
        <w:t>lạ,</w:t>
      </w:r>
      <w:r w:rsidR="00E11876" w:rsidRPr="00CF7610">
        <w:rPr>
          <w:color w:val="231F20"/>
          <w:spacing w:val="-8"/>
          <w:sz w:val="24"/>
        </w:rPr>
        <w:t xml:space="preserve"> </w:t>
      </w:r>
      <w:r w:rsidR="00E11876" w:rsidRPr="00CF7610">
        <w:rPr>
          <w:color w:val="231F20"/>
          <w:sz w:val="24"/>
        </w:rPr>
        <w:t>nhằm</w:t>
      </w:r>
      <w:r w:rsidR="00E11876" w:rsidRPr="00CF7610">
        <w:rPr>
          <w:color w:val="231F20"/>
          <w:spacing w:val="-8"/>
          <w:sz w:val="24"/>
        </w:rPr>
        <w:t xml:space="preserve"> </w:t>
      </w:r>
      <w:r w:rsidR="00E11876" w:rsidRPr="00CF7610">
        <w:rPr>
          <w:color w:val="231F20"/>
          <w:sz w:val="24"/>
        </w:rPr>
        <w:t>gợi</w:t>
      </w:r>
      <w:r w:rsidR="00E11876" w:rsidRPr="00CF7610">
        <w:rPr>
          <w:color w:val="231F20"/>
          <w:spacing w:val="-8"/>
          <w:sz w:val="24"/>
        </w:rPr>
        <w:t xml:space="preserve"> </w:t>
      </w:r>
      <w:r w:rsidR="00E11876" w:rsidRPr="00CF7610">
        <w:rPr>
          <w:color w:val="231F20"/>
          <w:sz w:val="24"/>
        </w:rPr>
        <w:t>nhắc</w:t>
      </w:r>
      <w:r w:rsidR="00E11876" w:rsidRPr="00CF7610">
        <w:rPr>
          <w:color w:val="231F20"/>
          <w:spacing w:val="-8"/>
          <w:sz w:val="24"/>
        </w:rPr>
        <w:t xml:space="preserve"> </w:t>
      </w:r>
      <w:r w:rsidR="00E11876" w:rsidRPr="00CF7610">
        <w:rPr>
          <w:color w:val="231F20"/>
          <w:sz w:val="24"/>
        </w:rPr>
        <w:t>sự</w:t>
      </w:r>
      <w:r w:rsidR="00E11876" w:rsidRPr="00CF7610">
        <w:rPr>
          <w:color w:val="231F20"/>
          <w:spacing w:val="-8"/>
          <w:sz w:val="24"/>
        </w:rPr>
        <w:t xml:space="preserve"> </w:t>
      </w:r>
      <w:r w:rsidR="00E11876" w:rsidRPr="00CF7610">
        <w:rPr>
          <w:color w:val="231F20"/>
          <w:sz w:val="24"/>
        </w:rPr>
        <w:t>bí</w:t>
      </w:r>
      <w:r w:rsidR="00E11876" w:rsidRPr="00CF7610">
        <w:rPr>
          <w:color w:val="231F20"/>
          <w:spacing w:val="-8"/>
          <w:sz w:val="24"/>
        </w:rPr>
        <w:t xml:space="preserve"> </w:t>
      </w:r>
      <w:r w:rsidR="00E11876" w:rsidRPr="00CF7610">
        <w:rPr>
          <w:color w:val="231F20"/>
          <w:sz w:val="24"/>
        </w:rPr>
        <w:t>ẩn,</w:t>
      </w:r>
      <w:r w:rsidR="00E11876" w:rsidRPr="00CF7610">
        <w:rPr>
          <w:color w:val="231F20"/>
          <w:spacing w:val="-8"/>
          <w:sz w:val="24"/>
        </w:rPr>
        <w:t xml:space="preserve"> </w:t>
      </w:r>
      <w:r w:rsidR="00E11876" w:rsidRPr="00CF7610">
        <w:rPr>
          <w:color w:val="231F20"/>
          <w:sz w:val="24"/>
        </w:rPr>
        <w:t>phi</w:t>
      </w:r>
      <w:r w:rsidR="00E11876" w:rsidRPr="00CF7610">
        <w:rPr>
          <w:color w:val="231F20"/>
          <w:spacing w:val="-8"/>
          <w:sz w:val="24"/>
        </w:rPr>
        <w:t xml:space="preserve"> </w:t>
      </w:r>
      <w:r w:rsidR="00E11876" w:rsidRPr="00CF7610">
        <w:rPr>
          <w:color w:val="231F20"/>
          <w:sz w:val="24"/>
        </w:rPr>
        <w:t>logic</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8"/>
          <w:sz w:val="24"/>
        </w:rPr>
        <w:t xml:space="preserve"> </w:t>
      </w:r>
      <w:r w:rsidR="00E11876" w:rsidRPr="00CF7610">
        <w:rPr>
          <w:color w:val="231F20"/>
          <w:sz w:val="24"/>
        </w:rPr>
        <w:t>giấc</w:t>
      </w:r>
      <w:r w:rsidR="00E11876" w:rsidRPr="00CF7610">
        <w:rPr>
          <w:color w:val="231F20"/>
          <w:spacing w:val="-8"/>
          <w:sz w:val="24"/>
        </w:rPr>
        <w:t xml:space="preserve"> </w:t>
      </w:r>
      <w:r w:rsidR="00E11876" w:rsidRPr="00CF7610">
        <w:rPr>
          <w:color w:val="231F20"/>
          <w:sz w:val="24"/>
        </w:rPr>
        <w:t>mơ,</w:t>
      </w:r>
      <w:r w:rsidR="00E11876" w:rsidRPr="00CF7610">
        <w:rPr>
          <w:color w:val="231F20"/>
          <w:spacing w:val="-8"/>
          <w:sz w:val="24"/>
        </w:rPr>
        <w:t xml:space="preserve"> </w:t>
      </w:r>
      <w:r w:rsidR="00E11876" w:rsidRPr="00CF7610">
        <w:rPr>
          <w:color w:val="231F20"/>
          <w:sz w:val="24"/>
        </w:rPr>
        <w:t>ẩn</w:t>
      </w:r>
      <w:r w:rsidR="00E11876" w:rsidRPr="00CF7610">
        <w:rPr>
          <w:color w:val="231F20"/>
          <w:spacing w:val="-8"/>
          <w:sz w:val="24"/>
        </w:rPr>
        <w:t xml:space="preserve"> </w:t>
      </w:r>
      <w:r w:rsidR="00E11876" w:rsidRPr="00CF7610">
        <w:rPr>
          <w:color w:val="231F20"/>
          <w:sz w:val="24"/>
        </w:rPr>
        <w:t>ức</w:t>
      </w:r>
      <w:r w:rsidR="00E11876" w:rsidRPr="00CF7610">
        <w:rPr>
          <w:color w:val="231F20"/>
          <w:spacing w:val="-8"/>
          <w:sz w:val="24"/>
        </w:rPr>
        <w:t xml:space="preserve"> </w:t>
      </w:r>
      <w:r w:rsidR="00E11876" w:rsidRPr="00CF7610">
        <w:rPr>
          <w:color w:val="231F20"/>
          <w:sz w:val="24"/>
        </w:rPr>
        <w:t>sâu trong vô thức.</w:t>
      </w:r>
    </w:p>
    <w:p w:rsidR="00624C97" w:rsidRPr="00CF7610" w:rsidRDefault="00CF7610" w:rsidP="00CF7610">
      <w:pPr>
        <w:tabs>
          <w:tab w:val="left" w:pos="602"/>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Yếu tố tượng trưng: Những hình ảnh biểu đạt cho những triết lí sâu xa, những ý niệm trừu tượng.</w:t>
      </w:r>
    </w:p>
    <w:p w:rsidR="00624C97" w:rsidRDefault="00E11876">
      <w:pPr>
        <w:pStyle w:val="BodyText"/>
        <w:spacing w:before="59" w:line="249" w:lineRule="auto"/>
        <w:ind w:right="291"/>
        <w:jc w:val="both"/>
      </w:pPr>
      <w:r>
        <w:rPr>
          <w:color w:val="231F20"/>
        </w:rPr>
        <w:t>Nêu ví dụ cụ thể về hai yếu tố này từ các bài thơ đã học, đã đọc: HS có thể liên hệ đến những yếu tố siêu thực trong thơ Hàn Mặc Tử, Chế Lan Viên, Lor-ca, Thanh Thảo, những yếu tố tượng trưng trong thơ Bích Khê, Mai Văn Phấn, Văn Cao,…</w:t>
      </w:r>
    </w:p>
    <w:p w:rsidR="00624C97" w:rsidRDefault="00E11876">
      <w:pPr>
        <w:spacing w:before="59"/>
        <w:ind w:left="423"/>
        <w:jc w:val="both"/>
        <w:rPr>
          <w:sz w:val="24"/>
        </w:rPr>
      </w:pPr>
      <w:r>
        <w:rPr>
          <w:b/>
          <w:color w:val="231F20"/>
          <w:sz w:val="24"/>
        </w:rPr>
        <w:t>Câu</w:t>
      </w:r>
      <w:r>
        <w:rPr>
          <w:b/>
          <w:color w:val="231F20"/>
          <w:spacing w:val="-2"/>
          <w:sz w:val="24"/>
        </w:rPr>
        <w:t xml:space="preserve"> </w:t>
      </w:r>
      <w:r>
        <w:rPr>
          <w:b/>
          <w:color w:val="231F20"/>
          <w:sz w:val="24"/>
        </w:rPr>
        <w:t>2:</w:t>
      </w:r>
      <w:r>
        <w:rPr>
          <w:b/>
          <w:color w:val="231F20"/>
          <w:spacing w:val="-1"/>
          <w:sz w:val="24"/>
        </w:rPr>
        <w:t xml:space="preserve"> </w:t>
      </w:r>
      <w:r>
        <w:rPr>
          <w:color w:val="231F20"/>
          <w:sz w:val="24"/>
        </w:rPr>
        <w:t>So sánh</w:t>
      </w:r>
      <w:r>
        <w:rPr>
          <w:color w:val="231F20"/>
          <w:spacing w:val="-1"/>
          <w:sz w:val="24"/>
        </w:rPr>
        <w:t xml:space="preserve"> </w:t>
      </w:r>
      <w:r>
        <w:rPr>
          <w:color w:val="231F20"/>
          <w:sz w:val="24"/>
        </w:rPr>
        <w:t>các</w:t>
      </w:r>
      <w:r>
        <w:rPr>
          <w:color w:val="231F20"/>
          <w:spacing w:val="-6"/>
          <w:sz w:val="24"/>
        </w:rPr>
        <w:t xml:space="preserve"> </w:t>
      </w:r>
      <w:r>
        <w:rPr>
          <w:color w:val="231F20"/>
          <w:sz w:val="24"/>
        </w:rPr>
        <w:t>V</w:t>
      </w:r>
      <w:r>
        <w:rPr>
          <w:color w:val="231F20"/>
          <w:sz w:val="24"/>
        </w:rPr>
        <w:t xml:space="preserve">B </w:t>
      </w:r>
      <w:r>
        <w:rPr>
          <w:i/>
          <w:color w:val="231F20"/>
          <w:sz w:val="24"/>
        </w:rPr>
        <w:t>Đây</w:t>
      </w:r>
      <w:r>
        <w:rPr>
          <w:i/>
          <w:color w:val="231F20"/>
          <w:spacing w:val="-1"/>
          <w:sz w:val="24"/>
        </w:rPr>
        <w:t xml:space="preserve"> </w:t>
      </w:r>
      <w:r>
        <w:rPr>
          <w:i/>
          <w:color w:val="231F20"/>
          <w:sz w:val="24"/>
        </w:rPr>
        <w:t>thôn Vĩ</w:t>
      </w:r>
      <w:r>
        <w:rPr>
          <w:i/>
          <w:color w:val="231F20"/>
          <w:spacing w:val="-1"/>
          <w:sz w:val="24"/>
        </w:rPr>
        <w:t xml:space="preserve"> </w:t>
      </w:r>
      <w:r>
        <w:rPr>
          <w:i/>
          <w:color w:val="231F20"/>
          <w:sz w:val="24"/>
        </w:rPr>
        <w:t>Dạ</w:t>
      </w:r>
      <w:r>
        <w:rPr>
          <w:color w:val="231F20"/>
          <w:sz w:val="24"/>
        </w:rPr>
        <w:t>,</w:t>
      </w:r>
      <w:r>
        <w:rPr>
          <w:color w:val="231F20"/>
          <w:spacing w:val="-1"/>
          <w:sz w:val="24"/>
        </w:rPr>
        <w:t xml:space="preserve"> </w:t>
      </w:r>
      <w:r>
        <w:rPr>
          <w:i/>
          <w:color w:val="231F20"/>
          <w:sz w:val="24"/>
        </w:rPr>
        <w:t>Đàn ghi</w:t>
      </w:r>
      <w:r>
        <w:rPr>
          <w:i/>
          <w:color w:val="231F20"/>
          <w:spacing w:val="-1"/>
          <w:sz w:val="24"/>
        </w:rPr>
        <w:t xml:space="preserve"> </w:t>
      </w:r>
      <w:r>
        <w:rPr>
          <w:i/>
          <w:color w:val="231F20"/>
          <w:sz w:val="24"/>
        </w:rPr>
        <w:t>ta</w:t>
      </w:r>
      <w:r>
        <w:rPr>
          <w:i/>
          <w:color w:val="231F20"/>
          <w:spacing w:val="-1"/>
          <w:sz w:val="24"/>
        </w:rPr>
        <w:t xml:space="preserve"> </w:t>
      </w:r>
      <w:r>
        <w:rPr>
          <w:i/>
          <w:color w:val="231F20"/>
          <w:sz w:val="24"/>
        </w:rPr>
        <w:t>của Lor-ca</w:t>
      </w:r>
      <w:r>
        <w:rPr>
          <w:color w:val="231F20"/>
          <w:sz w:val="24"/>
        </w:rPr>
        <w:t>,</w:t>
      </w:r>
      <w:r>
        <w:rPr>
          <w:color w:val="231F20"/>
          <w:spacing w:val="-1"/>
          <w:sz w:val="24"/>
        </w:rPr>
        <w:t xml:space="preserve"> </w:t>
      </w:r>
      <w:r>
        <w:rPr>
          <w:i/>
          <w:color w:val="231F20"/>
          <w:sz w:val="24"/>
        </w:rPr>
        <w:t>Tự</w:t>
      </w:r>
      <w:r>
        <w:rPr>
          <w:i/>
          <w:color w:val="231F20"/>
          <w:spacing w:val="-1"/>
          <w:sz w:val="24"/>
        </w:rPr>
        <w:t xml:space="preserve"> </w:t>
      </w:r>
      <w:r>
        <w:rPr>
          <w:i/>
          <w:color w:val="231F20"/>
          <w:spacing w:val="-5"/>
          <w:sz w:val="24"/>
        </w:rPr>
        <w:t>do</w:t>
      </w:r>
      <w:r>
        <w:rPr>
          <w:color w:val="231F20"/>
          <w:spacing w:val="-5"/>
          <w:sz w:val="24"/>
        </w:rPr>
        <w:t>:</w:t>
      </w:r>
    </w:p>
    <w:p w:rsidR="00624C97" w:rsidRDefault="00624C97">
      <w:pPr>
        <w:jc w:val="both"/>
        <w:rPr>
          <w:sz w:val="24"/>
        </w:rPr>
        <w:sectPr w:rsidR="00624C97">
          <w:type w:val="continuous"/>
          <w:pgSz w:w="10950" w:h="15370"/>
          <w:pgMar w:top="1000" w:right="840" w:bottom="28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91"/>
        <w:gridCol w:w="2116"/>
        <w:gridCol w:w="2069"/>
        <w:gridCol w:w="1784"/>
        <w:gridCol w:w="1714"/>
      </w:tblGrid>
      <w:tr w:rsidR="00624C97">
        <w:trPr>
          <w:trHeight w:val="724"/>
        </w:trPr>
        <w:tc>
          <w:tcPr>
            <w:tcW w:w="1091" w:type="dxa"/>
          </w:tcPr>
          <w:p w:rsidR="00624C97" w:rsidRDefault="00E11876">
            <w:pPr>
              <w:pStyle w:val="TableParagraph"/>
              <w:spacing w:before="191"/>
              <w:ind w:left="10" w:right="1"/>
              <w:jc w:val="center"/>
              <w:rPr>
                <w:b/>
                <w:sz w:val="24"/>
              </w:rPr>
            </w:pPr>
            <w:r>
              <w:rPr>
                <w:b/>
                <w:color w:val="231F20"/>
                <w:sz w:val="24"/>
              </w:rPr>
              <w:lastRenderedPageBreak/>
              <w:t>Văn</w:t>
            </w:r>
            <w:r>
              <w:rPr>
                <w:b/>
                <w:color w:val="231F20"/>
                <w:spacing w:val="-5"/>
                <w:sz w:val="24"/>
              </w:rPr>
              <w:t xml:space="preserve"> bản</w:t>
            </w:r>
          </w:p>
        </w:tc>
        <w:tc>
          <w:tcPr>
            <w:tcW w:w="2116" w:type="dxa"/>
          </w:tcPr>
          <w:p w:rsidR="00624C97" w:rsidRDefault="00E11876">
            <w:pPr>
              <w:pStyle w:val="TableParagraph"/>
              <w:spacing w:before="47" w:line="249" w:lineRule="auto"/>
              <w:ind w:left="753" w:hanging="459"/>
              <w:rPr>
                <w:b/>
                <w:sz w:val="24"/>
              </w:rPr>
            </w:pPr>
            <w:r>
              <w:rPr>
                <w:b/>
                <w:color w:val="231F20"/>
                <w:sz w:val="24"/>
              </w:rPr>
              <w:t>Hình</w:t>
            </w:r>
            <w:r>
              <w:rPr>
                <w:b/>
                <w:color w:val="231F20"/>
                <w:spacing w:val="-15"/>
                <w:sz w:val="24"/>
              </w:rPr>
              <w:t xml:space="preserve"> </w:t>
            </w:r>
            <w:r>
              <w:rPr>
                <w:b/>
                <w:color w:val="231F20"/>
                <w:sz w:val="24"/>
              </w:rPr>
              <w:t>ảnh,</w:t>
            </w:r>
            <w:r>
              <w:rPr>
                <w:b/>
                <w:color w:val="231F20"/>
                <w:spacing w:val="-15"/>
                <w:sz w:val="24"/>
              </w:rPr>
              <w:t xml:space="preserve"> </w:t>
            </w:r>
            <w:r>
              <w:rPr>
                <w:b/>
                <w:color w:val="231F20"/>
                <w:sz w:val="24"/>
              </w:rPr>
              <w:t xml:space="preserve">biểu </w:t>
            </w:r>
            <w:r>
              <w:rPr>
                <w:b/>
                <w:color w:val="231F20"/>
                <w:spacing w:val="-2"/>
                <w:sz w:val="24"/>
              </w:rPr>
              <w:t>tượng</w:t>
            </w:r>
          </w:p>
        </w:tc>
        <w:tc>
          <w:tcPr>
            <w:tcW w:w="2069" w:type="dxa"/>
          </w:tcPr>
          <w:p w:rsidR="00624C97" w:rsidRDefault="00E11876">
            <w:pPr>
              <w:pStyle w:val="TableParagraph"/>
              <w:spacing w:before="191"/>
              <w:ind w:left="207"/>
              <w:rPr>
                <w:b/>
                <w:sz w:val="24"/>
              </w:rPr>
            </w:pPr>
            <w:r>
              <w:rPr>
                <w:b/>
                <w:color w:val="231F20"/>
                <w:sz w:val="24"/>
              </w:rPr>
              <w:t>Yếu</w:t>
            </w:r>
            <w:r>
              <w:rPr>
                <w:b/>
                <w:color w:val="231F20"/>
                <w:spacing w:val="-3"/>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2"/>
                <w:sz w:val="24"/>
              </w:rPr>
              <w:t xml:space="preserve"> </w:t>
            </w:r>
            <w:r>
              <w:rPr>
                <w:b/>
                <w:color w:val="231F20"/>
                <w:spacing w:val="-4"/>
                <w:sz w:val="24"/>
              </w:rPr>
              <w:t>thực</w:t>
            </w:r>
          </w:p>
        </w:tc>
        <w:tc>
          <w:tcPr>
            <w:tcW w:w="1784" w:type="dxa"/>
          </w:tcPr>
          <w:p w:rsidR="00624C97" w:rsidRDefault="00E11876">
            <w:pPr>
              <w:pStyle w:val="TableParagraph"/>
              <w:spacing w:before="47" w:line="249" w:lineRule="auto"/>
              <w:ind w:left="344" w:right="327" w:firstLine="160"/>
              <w:rPr>
                <w:b/>
                <w:sz w:val="24"/>
              </w:rPr>
            </w:pPr>
            <w:r>
              <w:rPr>
                <w:b/>
                <w:color w:val="231F20"/>
                <w:sz w:val="24"/>
              </w:rPr>
              <w:t>Đặc sắc nghệ</w:t>
            </w:r>
            <w:r>
              <w:rPr>
                <w:b/>
                <w:color w:val="231F20"/>
                <w:spacing w:val="-15"/>
                <w:sz w:val="24"/>
              </w:rPr>
              <w:t xml:space="preserve"> </w:t>
            </w:r>
            <w:r>
              <w:rPr>
                <w:b/>
                <w:color w:val="231F20"/>
                <w:sz w:val="24"/>
              </w:rPr>
              <w:t>thuật</w:t>
            </w:r>
          </w:p>
        </w:tc>
        <w:tc>
          <w:tcPr>
            <w:tcW w:w="1714" w:type="dxa"/>
          </w:tcPr>
          <w:p w:rsidR="00624C97" w:rsidRDefault="00E11876">
            <w:pPr>
              <w:pStyle w:val="TableParagraph"/>
              <w:spacing w:before="191"/>
              <w:ind w:left="490"/>
              <w:rPr>
                <w:b/>
                <w:sz w:val="24"/>
              </w:rPr>
            </w:pPr>
            <w:r>
              <w:rPr>
                <w:b/>
                <w:color w:val="231F20"/>
                <w:sz w:val="24"/>
              </w:rPr>
              <w:t>Chủ</w:t>
            </w:r>
            <w:r>
              <w:rPr>
                <w:b/>
                <w:color w:val="231F20"/>
                <w:spacing w:val="-5"/>
                <w:sz w:val="24"/>
              </w:rPr>
              <w:t xml:space="preserve"> đề</w:t>
            </w:r>
          </w:p>
        </w:tc>
      </w:tr>
      <w:tr w:rsidR="00624C97">
        <w:trPr>
          <w:trHeight w:val="2456"/>
        </w:trPr>
        <w:tc>
          <w:tcPr>
            <w:tcW w:w="109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86"/>
              <w:rPr>
                <w:sz w:val="24"/>
              </w:rPr>
            </w:pPr>
          </w:p>
          <w:p w:rsidR="00624C97" w:rsidRDefault="00E11876">
            <w:pPr>
              <w:pStyle w:val="TableParagraph"/>
              <w:spacing w:before="1" w:line="249" w:lineRule="auto"/>
              <w:ind w:left="262" w:right="87" w:hanging="160"/>
              <w:rPr>
                <w:i/>
                <w:sz w:val="24"/>
              </w:rPr>
            </w:pPr>
            <w:r>
              <w:rPr>
                <w:i/>
                <w:color w:val="231F20"/>
                <w:sz w:val="24"/>
              </w:rPr>
              <w:t>Đây</w:t>
            </w:r>
            <w:r>
              <w:rPr>
                <w:i/>
                <w:color w:val="231F20"/>
                <w:spacing w:val="-15"/>
                <w:sz w:val="24"/>
              </w:rPr>
              <w:t xml:space="preserve"> </w:t>
            </w:r>
            <w:r>
              <w:rPr>
                <w:i/>
                <w:color w:val="231F20"/>
                <w:sz w:val="24"/>
              </w:rPr>
              <w:t>thôn Vĩ Dạ</w:t>
            </w:r>
          </w:p>
        </w:tc>
        <w:tc>
          <w:tcPr>
            <w:tcW w:w="2116" w:type="dxa"/>
          </w:tcPr>
          <w:p w:rsidR="00624C97" w:rsidRDefault="00E11876">
            <w:pPr>
              <w:pStyle w:val="TableParagraph"/>
              <w:spacing w:before="51" w:line="249" w:lineRule="auto"/>
              <w:ind w:left="80" w:right="67"/>
              <w:jc w:val="both"/>
              <w:rPr>
                <w:sz w:val="24"/>
              </w:rPr>
            </w:pPr>
            <w:r>
              <w:rPr>
                <w:color w:val="231F20"/>
                <w:sz w:val="24"/>
              </w:rPr>
              <w:t xml:space="preserve">Hình ảnh: </w:t>
            </w:r>
            <w:r>
              <w:rPr>
                <w:i/>
                <w:color w:val="231F20"/>
                <w:sz w:val="24"/>
              </w:rPr>
              <w:t>nắng, vườn, lá trúc, mặt chữ điền</w:t>
            </w:r>
            <w:r>
              <w:rPr>
                <w:color w:val="231F20"/>
                <w:sz w:val="24"/>
              </w:rPr>
              <w:t xml:space="preserve">; </w:t>
            </w:r>
            <w:r>
              <w:rPr>
                <w:i/>
                <w:color w:val="231F20"/>
                <w:sz w:val="24"/>
              </w:rPr>
              <w:t>gió, mây chia</w:t>
            </w:r>
            <w:r>
              <w:rPr>
                <w:i/>
                <w:color w:val="231F20"/>
                <w:spacing w:val="-5"/>
                <w:sz w:val="24"/>
              </w:rPr>
              <w:t xml:space="preserve"> </w:t>
            </w:r>
            <w:r>
              <w:rPr>
                <w:i/>
                <w:color w:val="231F20"/>
                <w:sz w:val="24"/>
              </w:rPr>
              <w:t>lìa,</w:t>
            </w:r>
            <w:r>
              <w:rPr>
                <w:i/>
                <w:color w:val="231F20"/>
                <w:spacing w:val="-5"/>
                <w:sz w:val="24"/>
              </w:rPr>
              <w:t xml:space="preserve"> </w:t>
            </w:r>
            <w:r>
              <w:rPr>
                <w:i/>
                <w:color w:val="231F20"/>
                <w:sz w:val="24"/>
              </w:rPr>
              <w:t>dòng</w:t>
            </w:r>
            <w:r>
              <w:rPr>
                <w:i/>
                <w:color w:val="231F20"/>
                <w:spacing w:val="-5"/>
                <w:sz w:val="24"/>
              </w:rPr>
              <w:t xml:space="preserve"> </w:t>
            </w:r>
            <w:r>
              <w:rPr>
                <w:i/>
                <w:color w:val="231F20"/>
                <w:sz w:val="24"/>
              </w:rPr>
              <w:t>nước, hoa</w:t>
            </w:r>
            <w:r>
              <w:rPr>
                <w:i/>
                <w:color w:val="231F20"/>
                <w:spacing w:val="-12"/>
                <w:sz w:val="24"/>
              </w:rPr>
              <w:t xml:space="preserve"> </w:t>
            </w:r>
            <w:r>
              <w:rPr>
                <w:i/>
                <w:color w:val="231F20"/>
                <w:sz w:val="24"/>
              </w:rPr>
              <w:t>bắp,</w:t>
            </w:r>
            <w:r>
              <w:rPr>
                <w:i/>
                <w:color w:val="231F20"/>
                <w:spacing w:val="-12"/>
                <w:sz w:val="24"/>
              </w:rPr>
              <w:t xml:space="preserve"> </w:t>
            </w:r>
            <w:r>
              <w:rPr>
                <w:i/>
                <w:color w:val="231F20"/>
                <w:sz w:val="24"/>
              </w:rPr>
              <w:t>thuyền</w:t>
            </w:r>
            <w:r>
              <w:rPr>
                <w:i/>
                <w:color w:val="231F20"/>
                <w:spacing w:val="-12"/>
                <w:sz w:val="24"/>
              </w:rPr>
              <w:t xml:space="preserve"> </w:t>
            </w:r>
            <w:r>
              <w:rPr>
                <w:i/>
                <w:color w:val="231F20"/>
                <w:sz w:val="24"/>
              </w:rPr>
              <w:t>chở trăng</w:t>
            </w:r>
            <w:r>
              <w:rPr>
                <w:color w:val="231F20"/>
                <w:sz w:val="24"/>
              </w:rPr>
              <w:t xml:space="preserve">; </w:t>
            </w:r>
            <w:r>
              <w:rPr>
                <w:i/>
                <w:color w:val="231F20"/>
                <w:sz w:val="24"/>
              </w:rPr>
              <w:t xml:space="preserve">khách đường xa, áo trắng, sương </w:t>
            </w:r>
            <w:r>
              <w:rPr>
                <w:i/>
                <w:color w:val="231F20"/>
                <w:spacing w:val="-2"/>
                <w:sz w:val="24"/>
              </w:rPr>
              <w:t>khói</w:t>
            </w:r>
            <w:r>
              <w:rPr>
                <w:color w:val="231F20"/>
                <w:spacing w:val="-2"/>
                <w:sz w:val="24"/>
              </w:rPr>
              <w:t>;…</w:t>
            </w:r>
          </w:p>
        </w:tc>
        <w:tc>
          <w:tcPr>
            <w:tcW w:w="2069" w:type="dxa"/>
          </w:tcPr>
          <w:p w:rsidR="00624C97" w:rsidRDefault="00E11876">
            <w:pPr>
              <w:pStyle w:val="TableParagraph"/>
              <w:spacing w:before="50" w:line="249" w:lineRule="auto"/>
              <w:ind w:left="80" w:right="65"/>
              <w:jc w:val="both"/>
              <w:rPr>
                <w:sz w:val="24"/>
              </w:rPr>
            </w:pPr>
            <w:r>
              <w:rPr>
                <w:color w:val="231F20"/>
                <w:spacing w:val="-12"/>
                <w:sz w:val="24"/>
              </w:rPr>
              <w:t>Sự</w:t>
            </w:r>
            <w:r>
              <w:rPr>
                <w:color w:val="231F20"/>
                <w:spacing w:val="-3"/>
                <w:sz w:val="24"/>
              </w:rPr>
              <w:t xml:space="preserve"> </w:t>
            </w:r>
            <w:r>
              <w:rPr>
                <w:color w:val="231F20"/>
                <w:spacing w:val="-12"/>
                <w:sz w:val="24"/>
              </w:rPr>
              <w:t>kết</w:t>
            </w:r>
            <w:r>
              <w:rPr>
                <w:color w:val="231F20"/>
                <w:spacing w:val="-3"/>
                <w:sz w:val="24"/>
              </w:rPr>
              <w:t xml:space="preserve"> </w:t>
            </w:r>
            <w:r>
              <w:rPr>
                <w:color w:val="231F20"/>
                <w:spacing w:val="-12"/>
                <w:sz w:val="24"/>
              </w:rPr>
              <w:t>hợp</w:t>
            </w:r>
            <w:r>
              <w:rPr>
                <w:color w:val="231F20"/>
                <w:spacing w:val="-3"/>
                <w:sz w:val="24"/>
              </w:rPr>
              <w:t xml:space="preserve"> </w:t>
            </w:r>
            <w:r>
              <w:rPr>
                <w:color w:val="231F20"/>
                <w:spacing w:val="-12"/>
                <w:sz w:val="24"/>
              </w:rPr>
              <w:t>của</w:t>
            </w:r>
            <w:r>
              <w:rPr>
                <w:color w:val="231F20"/>
                <w:spacing w:val="-3"/>
                <w:sz w:val="24"/>
              </w:rPr>
              <w:t xml:space="preserve"> </w:t>
            </w:r>
            <w:r>
              <w:rPr>
                <w:color w:val="231F20"/>
                <w:spacing w:val="-12"/>
                <w:sz w:val="24"/>
              </w:rPr>
              <w:t xml:space="preserve">những </w:t>
            </w:r>
            <w:r>
              <w:rPr>
                <w:color w:val="231F20"/>
                <w:sz w:val="24"/>
              </w:rPr>
              <w:t>hình ảnh xa nhau tạo liên tưởng bất ngờ:</w:t>
            </w:r>
            <w:r>
              <w:rPr>
                <w:color w:val="231F20"/>
                <w:spacing w:val="-15"/>
                <w:sz w:val="24"/>
              </w:rPr>
              <w:t xml:space="preserve"> </w:t>
            </w:r>
            <w:r>
              <w:rPr>
                <w:color w:val="231F20"/>
                <w:sz w:val="24"/>
              </w:rPr>
              <w:t>Hình</w:t>
            </w:r>
            <w:r>
              <w:rPr>
                <w:color w:val="231F20"/>
                <w:spacing w:val="-15"/>
                <w:sz w:val="24"/>
              </w:rPr>
              <w:t xml:space="preserve"> </w:t>
            </w:r>
            <w:r>
              <w:rPr>
                <w:color w:val="231F20"/>
                <w:sz w:val="24"/>
              </w:rPr>
              <w:t>ảnh</w:t>
            </w:r>
            <w:r>
              <w:rPr>
                <w:color w:val="231F20"/>
                <w:spacing w:val="-15"/>
                <w:sz w:val="24"/>
              </w:rPr>
              <w:t xml:space="preserve"> </w:t>
            </w:r>
            <w:r>
              <w:rPr>
                <w:color w:val="231F20"/>
                <w:sz w:val="24"/>
              </w:rPr>
              <w:t>vườn buổi sớm, bến sông đêm khuya và một nơi chốn “ở đây” không xác định.</w:t>
            </w:r>
          </w:p>
        </w:tc>
        <w:tc>
          <w:tcPr>
            <w:tcW w:w="1784" w:type="dxa"/>
          </w:tcPr>
          <w:p w:rsidR="00624C97" w:rsidRDefault="00CF7610" w:rsidP="00CF7610">
            <w:pPr>
              <w:pStyle w:val="TableParagraph"/>
              <w:spacing w:before="50" w:line="249" w:lineRule="auto"/>
              <w:ind w:left="81" w:right="64"/>
              <w:jc w:val="both"/>
              <w:rPr>
                <w:sz w:val="24"/>
              </w:rPr>
            </w:pPr>
            <w:r>
              <w:rPr>
                <w:color w:val="231F20"/>
                <w:sz w:val="24"/>
                <w:szCs w:val="24"/>
              </w:rPr>
              <w:t>–</w:t>
            </w:r>
            <w:r>
              <w:rPr>
                <w:color w:val="231F20"/>
                <w:sz w:val="24"/>
                <w:szCs w:val="24"/>
              </w:rPr>
              <w:tab/>
            </w:r>
            <w:r w:rsidR="00E11876">
              <w:rPr>
                <w:color w:val="231F20"/>
                <w:sz w:val="24"/>
              </w:rPr>
              <w:t>Thể thơ thất ngôn mang màu sắc</w:t>
            </w:r>
            <w:r w:rsidR="00E11876">
              <w:rPr>
                <w:color w:val="231F20"/>
                <w:spacing w:val="-9"/>
                <w:sz w:val="24"/>
              </w:rPr>
              <w:t xml:space="preserve"> </w:t>
            </w:r>
            <w:r w:rsidR="00E11876">
              <w:rPr>
                <w:color w:val="231F20"/>
                <w:sz w:val="24"/>
              </w:rPr>
              <w:t>cổ</w:t>
            </w:r>
            <w:r w:rsidR="00E11876">
              <w:rPr>
                <w:color w:val="231F20"/>
                <w:spacing w:val="-9"/>
                <w:sz w:val="24"/>
              </w:rPr>
              <w:t xml:space="preserve"> </w:t>
            </w:r>
            <w:r w:rsidR="00E11876">
              <w:rPr>
                <w:color w:val="231F20"/>
                <w:sz w:val="24"/>
              </w:rPr>
              <w:t>điển,</w:t>
            </w:r>
            <w:r w:rsidR="00E11876">
              <w:rPr>
                <w:color w:val="231F20"/>
                <w:spacing w:val="-9"/>
                <w:sz w:val="24"/>
              </w:rPr>
              <w:t xml:space="preserve"> </w:t>
            </w:r>
            <w:r w:rsidR="00E11876">
              <w:rPr>
                <w:color w:val="231F20"/>
                <w:sz w:val="24"/>
              </w:rPr>
              <w:t>nhịp thơ chậm.</w:t>
            </w:r>
          </w:p>
          <w:p w:rsidR="00624C97" w:rsidRDefault="00CF7610" w:rsidP="00CF7610">
            <w:pPr>
              <w:pStyle w:val="TableParagraph"/>
              <w:tabs>
                <w:tab w:val="left" w:pos="261"/>
              </w:tabs>
              <w:spacing w:before="61"/>
              <w:ind w:left="261" w:hanging="180"/>
              <w:jc w:val="both"/>
              <w:rPr>
                <w:sz w:val="24"/>
              </w:rPr>
            </w:pPr>
            <w:r>
              <w:rPr>
                <w:color w:val="231F20"/>
                <w:sz w:val="24"/>
                <w:szCs w:val="24"/>
              </w:rPr>
              <w:t>–</w:t>
            </w:r>
            <w:r>
              <w:rPr>
                <w:color w:val="231F20"/>
                <w:sz w:val="24"/>
                <w:szCs w:val="24"/>
              </w:rPr>
              <w:tab/>
            </w:r>
            <w:r w:rsidR="00E11876">
              <w:rPr>
                <w:color w:val="231F20"/>
                <w:sz w:val="24"/>
              </w:rPr>
              <w:t xml:space="preserve">Câu hỏi tu </w:t>
            </w:r>
            <w:r w:rsidR="00E11876">
              <w:rPr>
                <w:color w:val="231F20"/>
                <w:spacing w:val="-5"/>
                <w:sz w:val="24"/>
              </w:rPr>
              <w:t>từ.</w:t>
            </w:r>
          </w:p>
        </w:tc>
        <w:tc>
          <w:tcPr>
            <w:tcW w:w="1714" w:type="dxa"/>
          </w:tcPr>
          <w:p w:rsidR="00624C97" w:rsidRDefault="00E11876">
            <w:pPr>
              <w:pStyle w:val="TableParagraph"/>
              <w:spacing w:before="50" w:line="249" w:lineRule="auto"/>
              <w:ind w:left="82" w:right="115"/>
              <w:rPr>
                <w:sz w:val="24"/>
              </w:rPr>
            </w:pPr>
            <w:r>
              <w:rPr>
                <w:color w:val="231F20"/>
                <w:sz w:val="24"/>
              </w:rPr>
              <w:t>Niềm thương nhớ</w:t>
            </w:r>
            <w:r>
              <w:rPr>
                <w:color w:val="231F20"/>
                <w:spacing w:val="-12"/>
                <w:sz w:val="24"/>
              </w:rPr>
              <w:t xml:space="preserve"> </w:t>
            </w:r>
            <w:r>
              <w:rPr>
                <w:color w:val="231F20"/>
                <w:sz w:val="24"/>
              </w:rPr>
              <w:t>của</w:t>
            </w:r>
            <w:r>
              <w:rPr>
                <w:color w:val="231F20"/>
                <w:spacing w:val="-12"/>
                <w:sz w:val="24"/>
              </w:rPr>
              <w:t xml:space="preserve"> </w:t>
            </w:r>
            <w:r>
              <w:rPr>
                <w:color w:val="231F20"/>
                <w:sz w:val="24"/>
              </w:rPr>
              <w:t>tác</w:t>
            </w:r>
            <w:r>
              <w:rPr>
                <w:color w:val="231F20"/>
                <w:spacing w:val="-12"/>
                <w:sz w:val="24"/>
              </w:rPr>
              <w:t xml:space="preserve"> </w:t>
            </w:r>
            <w:r>
              <w:rPr>
                <w:color w:val="231F20"/>
                <w:sz w:val="24"/>
              </w:rPr>
              <w:t>giả về vùng đất, con</w:t>
            </w:r>
            <w:r>
              <w:rPr>
                <w:color w:val="231F20"/>
                <w:spacing w:val="-15"/>
                <w:sz w:val="24"/>
              </w:rPr>
              <w:t xml:space="preserve"> </w:t>
            </w:r>
            <w:r>
              <w:rPr>
                <w:color w:val="231F20"/>
                <w:sz w:val="24"/>
              </w:rPr>
              <w:t>người</w:t>
            </w:r>
            <w:r>
              <w:rPr>
                <w:color w:val="231F20"/>
                <w:spacing w:val="-15"/>
                <w:sz w:val="24"/>
              </w:rPr>
              <w:t xml:space="preserve"> </w:t>
            </w:r>
            <w:r>
              <w:rPr>
                <w:color w:val="231F20"/>
                <w:sz w:val="24"/>
              </w:rPr>
              <w:t>thôn Vĩ,</w:t>
            </w:r>
            <w:r>
              <w:rPr>
                <w:color w:val="231F20"/>
                <w:spacing w:val="-6"/>
                <w:sz w:val="24"/>
              </w:rPr>
              <w:t xml:space="preserve"> </w:t>
            </w:r>
            <w:r>
              <w:rPr>
                <w:color w:val="231F20"/>
                <w:sz w:val="24"/>
              </w:rPr>
              <w:t>dự</w:t>
            </w:r>
            <w:r>
              <w:rPr>
                <w:color w:val="231F20"/>
                <w:spacing w:val="-6"/>
                <w:sz w:val="24"/>
              </w:rPr>
              <w:t xml:space="preserve"> </w:t>
            </w:r>
            <w:r>
              <w:rPr>
                <w:color w:val="231F20"/>
                <w:sz w:val="24"/>
              </w:rPr>
              <w:t>cảm</w:t>
            </w:r>
            <w:r>
              <w:rPr>
                <w:color w:val="231F20"/>
                <w:spacing w:val="-6"/>
                <w:sz w:val="24"/>
              </w:rPr>
              <w:t xml:space="preserve"> </w:t>
            </w:r>
            <w:r>
              <w:rPr>
                <w:color w:val="231F20"/>
                <w:sz w:val="24"/>
              </w:rPr>
              <w:t>xót xa, lo âu về sự chia lìa trong tình yêu.</w:t>
            </w:r>
          </w:p>
        </w:tc>
      </w:tr>
      <w:tr w:rsidR="00624C97">
        <w:trPr>
          <w:trHeight w:val="3664"/>
        </w:trPr>
        <w:tc>
          <w:tcPr>
            <w:tcW w:w="109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27"/>
              <w:rPr>
                <w:sz w:val="24"/>
              </w:rPr>
            </w:pPr>
          </w:p>
          <w:p w:rsidR="00624C97" w:rsidRDefault="00E11876">
            <w:pPr>
              <w:pStyle w:val="TableParagraph"/>
              <w:spacing w:line="249" w:lineRule="auto"/>
              <w:ind w:left="221" w:right="209"/>
              <w:jc w:val="center"/>
              <w:rPr>
                <w:i/>
                <w:sz w:val="24"/>
              </w:rPr>
            </w:pPr>
            <w:r>
              <w:rPr>
                <w:i/>
                <w:color w:val="231F20"/>
                <w:spacing w:val="-4"/>
                <w:sz w:val="24"/>
              </w:rPr>
              <w:t xml:space="preserve">Đàn </w:t>
            </w:r>
            <w:r>
              <w:rPr>
                <w:i/>
                <w:color w:val="231F20"/>
                <w:sz w:val="24"/>
              </w:rPr>
              <w:t xml:space="preserve">ghi ta </w:t>
            </w:r>
            <w:r>
              <w:rPr>
                <w:i/>
                <w:color w:val="231F20"/>
                <w:spacing w:val="-4"/>
                <w:sz w:val="24"/>
              </w:rPr>
              <w:t>của Lor-ca</w:t>
            </w:r>
          </w:p>
        </w:tc>
        <w:tc>
          <w:tcPr>
            <w:tcW w:w="2116" w:type="dxa"/>
          </w:tcPr>
          <w:p w:rsidR="00624C97" w:rsidRDefault="00CF7610" w:rsidP="00CF7610">
            <w:pPr>
              <w:pStyle w:val="TableParagraph"/>
              <w:tabs>
                <w:tab w:val="left" w:pos="412"/>
              </w:tabs>
              <w:spacing w:before="194"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Hình ảnh: </w:t>
            </w:r>
            <w:r w:rsidR="00E11876">
              <w:rPr>
                <w:i/>
                <w:color w:val="231F20"/>
                <w:sz w:val="24"/>
              </w:rPr>
              <w:t>bọt nước</w:t>
            </w:r>
            <w:r w:rsidR="00E11876">
              <w:rPr>
                <w:color w:val="231F20"/>
                <w:sz w:val="24"/>
              </w:rPr>
              <w:t xml:space="preserve">, </w:t>
            </w:r>
            <w:r w:rsidR="00E11876">
              <w:rPr>
                <w:i/>
                <w:color w:val="231F20"/>
                <w:sz w:val="24"/>
              </w:rPr>
              <w:t>áo choàng</w:t>
            </w:r>
            <w:r w:rsidR="00E11876">
              <w:rPr>
                <w:i/>
                <w:color w:val="231F20"/>
                <w:spacing w:val="40"/>
                <w:sz w:val="24"/>
              </w:rPr>
              <w:t xml:space="preserve"> </w:t>
            </w:r>
            <w:r w:rsidR="00E11876">
              <w:rPr>
                <w:i/>
                <w:color w:val="231F20"/>
                <w:sz w:val="24"/>
              </w:rPr>
              <w:t>đỏ</w:t>
            </w:r>
            <w:r w:rsidR="00E11876">
              <w:rPr>
                <w:color w:val="231F20"/>
                <w:sz w:val="24"/>
              </w:rPr>
              <w:t xml:space="preserve">, </w:t>
            </w:r>
            <w:r w:rsidR="00E11876">
              <w:rPr>
                <w:i/>
                <w:color w:val="231F20"/>
                <w:sz w:val="24"/>
              </w:rPr>
              <w:t>vầng trăng, yên ngựa,</w:t>
            </w:r>
            <w:r w:rsidR="00E11876">
              <w:rPr>
                <w:i/>
                <w:color w:val="231F20"/>
                <w:spacing w:val="-15"/>
                <w:sz w:val="24"/>
              </w:rPr>
              <w:t xml:space="preserve"> </w:t>
            </w:r>
            <w:r w:rsidR="00E11876">
              <w:rPr>
                <w:i/>
                <w:color w:val="231F20"/>
                <w:sz w:val="24"/>
              </w:rPr>
              <w:t>Lor-ca</w:t>
            </w:r>
            <w:r w:rsidR="00E11876">
              <w:rPr>
                <w:i/>
                <w:color w:val="231F20"/>
                <w:spacing w:val="-15"/>
                <w:sz w:val="24"/>
              </w:rPr>
              <w:t xml:space="preserve"> </w:t>
            </w:r>
            <w:r w:rsidR="00E11876">
              <w:rPr>
                <w:i/>
                <w:color w:val="231F20"/>
                <w:sz w:val="24"/>
              </w:rPr>
              <w:t>bị</w:t>
            </w:r>
            <w:r w:rsidR="00E11876">
              <w:rPr>
                <w:i/>
                <w:color w:val="231F20"/>
                <w:spacing w:val="-15"/>
                <w:sz w:val="24"/>
              </w:rPr>
              <w:t xml:space="preserve"> </w:t>
            </w:r>
            <w:r w:rsidR="00E11876">
              <w:rPr>
                <w:i/>
                <w:color w:val="231F20"/>
                <w:sz w:val="24"/>
              </w:rPr>
              <w:t>bắn, tiếng ghi ta nâu</w:t>
            </w:r>
            <w:r w:rsidR="00E11876">
              <w:rPr>
                <w:color w:val="231F20"/>
                <w:sz w:val="24"/>
              </w:rPr>
              <w:t>,...</w:t>
            </w:r>
          </w:p>
          <w:p w:rsidR="00624C97" w:rsidRDefault="00CF7610" w:rsidP="00CF7610">
            <w:pPr>
              <w:pStyle w:val="TableParagraph"/>
              <w:tabs>
                <w:tab w:val="left" w:pos="291"/>
              </w:tabs>
              <w:spacing w:before="62"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Biểu tượng: tiếng đàn (đại diện cho </w:t>
            </w:r>
            <w:r w:rsidR="00E11876">
              <w:rPr>
                <w:color w:val="231F20"/>
                <w:spacing w:val="-2"/>
                <w:sz w:val="24"/>
              </w:rPr>
              <w:t>sức</w:t>
            </w:r>
            <w:r w:rsidR="00E11876">
              <w:rPr>
                <w:color w:val="231F20"/>
                <w:spacing w:val="-13"/>
                <w:sz w:val="24"/>
              </w:rPr>
              <w:t xml:space="preserve"> </w:t>
            </w:r>
            <w:r w:rsidR="00E11876">
              <w:rPr>
                <w:color w:val="231F20"/>
                <w:spacing w:val="-2"/>
                <w:sz w:val="24"/>
              </w:rPr>
              <w:t>sống</w:t>
            </w:r>
            <w:r w:rsidR="00E11876">
              <w:rPr>
                <w:color w:val="231F20"/>
                <w:spacing w:val="-13"/>
                <w:sz w:val="24"/>
              </w:rPr>
              <w:t xml:space="preserve"> </w:t>
            </w:r>
            <w:r w:rsidR="00E11876">
              <w:rPr>
                <w:color w:val="231F20"/>
                <w:spacing w:val="-2"/>
                <w:sz w:val="24"/>
              </w:rPr>
              <w:t>bất</w:t>
            </w:r>
            <w:r w:rsidR="00E11876">
              <w:rPr>
                <w:color w:val="231F20"/>
                <w:spacing w:val="-13"/>
                <w:sz w:val="24"/>
              </w:rPr>
              <w:t xml:space="preserve"> </w:t>
            </w:r>
            <w:r w:rsidR="00E11876">
              <w:rPr>
                <w:color w:val="231F20"/>
                <w:spacing w:val="-2"/>
                <w:sz w:val="24"/>
              </w:rPr>
              <w:t>diệt</w:t>
            </w:r>
            <w:r w:rsidR="00E11876">
              <w:rPr>
                <w:color w:val="231F20"/>
                <w:spacing w:val="-13"/>
                <w:sz w:val="24"/>
              </w:rPr>
              <w:t xml:space="preserve"> </w:t>
            </w:r>
            <w:r w:rsidR="00E11876">
              <w:rPr>
                <w:color w:val="231F20"/>
                <w:spacing w:val="-2"/>
                <w:sz w:val="24"/>
              </w:rPr>
              <w:t xml:space="preserve">của </w:t>
            </w:r>
            <w:r w:rsidR="00E11876">
              <w:rPr>
                <w:color w:val="231F20"/>
                <w:sz w:val="24"/>
              </w:rPr>
              <w:t>nghệ</w:t>
            </w:r>
            <w:r w:rsidR="00E11876">
              <w:rPr>
                <w:color w:val="231F20"/>
                <w:spacing w:val="-15"/>
                <w:sz w:val="24"/>
              </w:rPr>
              <w:t xml:space="preserve"> </w:t>
            </w:r>
            <w:r w:rsidR="00E11876">
              <w:rPr>
                <w:color w:val="231F20"/>
                <w:sz w:val="24"/>
              </w:rPr>
              <w:t>thuật</w:t>
            </w:r>
            <w:r w:rsidR="00E11876">
              <w:rPr>
                <w:color w:val="231F20"/>
                <w:spacing w:val="-15"/>
                <w:sz w:val="24"/>
              </w:rPr>
              <w:t xml:space="preserve"> </w:t>
            </w:r>
            <w:r w:rsidR="00E11876">
              <w:rPr>
                <w:color w:val="231F20"/>
                <w:sz w:val="24"/>
              </w:rPr>
              <w:t>và</w:t>
            </w:r>
            <w:r w:rsidR="00E11876">
              <w:rPr>
                <w:color w:val="231F20"/>
                <w:spacing w:val="-15"/>
                <w:sz w:val="24"/>
              </w:rPr>
              <w:t xml:space="preserve"> </w:t>
            </w:r>
            <w:r w:rsidR="00E11876">
              <w:rPr>
                <w:color w:val="231F20"/>
                <w:sz w:val="24"/>
              </w:rPr>
              <w:t>những nỗi</w:t>
            </w:r>
            <w:r w:rsidR="00E11876">
              <w:rPr>
                <w:color w:val="231F20"/>
                <w:spacing w:val="-15"/>
                <w:sz w:val="24"/>
              </w:rPr>
              <w:t xml:space="preserve"> </w:t>
            </w:r>
            <w:r w:rsidR="00E11876">
              <w:rPr>
                <w:color w:val="231F20"/>
                <w:sz w:val="24"/>
              </w:rPr>
              <w:t>đau</w:t>
            </w:r>
            <w:r w:rsidR="00E11876">
              <w:rPr>
                <w:color w:val="231F20"/>
                <w:spacing w:val="-15"/>
                <w:sz w:val="24"/>
              </w:rPr>
              <w:t xml:space="preserve"> </w:t>
            </w:r>
            <w:r w:rsidR="00E11876">
              <w:rPr>
                <w:color w:val="231F20"/>
                <w:sz w:val="24"/>
              </w:rPr>
              <w:t>bất</w:t>
            </w:r>
            <w:r w:rsidR="00E11876">
              <w:rPr>
                <w:color w:val="231F20"/>
                <w:spacing w:val="-15"/>
                <w:sz w:val="24"/>
              </w:rPr>
              <w:t xml:space="preserve"> </w:t>
            </w:r>
            <w:r w:rsidR="00E11876">
              <w:rPr>
                <w:color w:val="231F20"/>
                <w:sz w:val="24"/>
              </w:rPr>
              <w:t>tận</w:t>
            </w:r>
            <w:r w:rsidR="00E11876">
              <w:rPr>
                <w:color w:val="231F20"/>
                <w:spacing w:val="-15"/>
                <w:sz w:val="24"/>
              </w:rPr>
              <w:t xml:space="preserve"> </w:t>
            </w:r>
            <w:r w:rsidR="00E11876">
              <w:rPr>
                <w:color w:val="231F20"/>
                <w:sz w:val="24"/>
              </w:rPr>
              <w:t>trong tâm hồn nghệ sĩ).</w:t>
            </w:r>
          </w:p>
        </w:tc>
        <w:tc>
          <w:tcPr>
            <w:tcW w:w="2069" w:type="dxa"/>
          </w:tcPr>
          <w:p w:rsidR="00624C97" w:rsidRDefault="00E11876">
            <w:pPr>
              <w:pStyle w:val="TableParagraph"/>
              <w:spacing w:before="79" w:line="249" w:lineRule="auto"/>
              <w:ind w:left="80" w:right="66"/>
              <w:jc w:val="both"/>
              <w:rPr>
                <w:sz w:val="24"/>
              </w:rPr>
            </w:pPr>
            <w:r>
              <w:rPr>
                <w:color w:val="231F20"/>
                <w:sz w:val="24"/>
              </w:rPr>
              <w:t xml:space="preserve">Sự kết hợp của những hình ảnh xa nhau tạo liên tưởng bất ngờ: </w:t>
            </w:r>
            <w:r>
              <w:rPr>
                <w:i/>
                <w:color w:val="231F20"/>
                <w:sz w:val="24"/>
              </w:rPr>
              <w:t xml:space="preserve">buổi sáng </w:t>
            </w:r>
            <w:r>
              <w:rPr>
                <w:color w:val="231F20"/>
                <w:sz w:val="24"/>
              </w:rPr>
              <w:t xml:space="preserve">– </w:t>
            </w:r>
            <w:r>
              <w:rPr>
                <w:i/>
                <w:color w:val="231F20"/>
                <w:sz w:val="24"/>
              </w:rPr>
              <w:t xml:space="preserve">vỡ </w:t>
            </w:r>
            <w:r>
              <w:rPr>
                <w:color w:val="231F20"/>
                <w:sz w:val="24"/>
              </w:rPr>
              <w:t xml:space="preserve">– </w:t>
            </w:r>
            <w:r>
              <w:rPr>
                <w:i/>
                <w:color w:val="231F20"/>
                <w:sz w:val="24"/>
              </w:rPr>
              <w:t>bình yên</w:t>
            </w:r>
            <w:r>
              <w:rPr>
                <w:color w:val="231F20"/>
                <w:sz w:val="24"/>
              </w:rPr>
              <w:t xml:space="preserve">; </w:t>
            </w:r>
            <w:r>
              <w:rPr>
                <w:i/>
                <w:color w:val="231F20"/>
                <w:sz w:val="24"/>
              </w:rPr>
              <w:t xml:space="preserve">mũi tên </w:t>
            </w:r>
            <w:r>
              <w:rPr>
                <w:color w:val="231F20"/>
                <w:sz w:val="24"/>
              </w:rPr>
              <w:t xml:space="preserve">– </w:t>
            </w:r>
            <w:r>
              <w:rPr>
                <w:i/>
                <w:color w:val="231F20"/>
                <w:sz w:val="24"/>
              </w:rPr>
              <w:t>vô đích</w:t>
            </w:r>
            <w:r>
              <w:rPr>
                <w:color w:val="231F20"/>
                <w:sz w:val="24"/>
              </w:rPr>
              <w:t xml:space="preserve">; </w:t>
            </w:r>
            <w:r>
              <w:rPr>
                <w:i/>
                <w:color w:val="231F20"/>
                <w:sz w:val="24"/>
              </w:rPr>
              <w:t xml:space="preserve">hoàng hôn </w:t>
            </w:r>
            <w:r>
              <w:rPr>
                <w:color w:val="231F20"/>
                <w:sz w:val="24"/>
              </w:rPr>
              <w:t xml:space="preserve">– </w:t>
            </w:r>
            <w:r>
              <w:rPr>
                <w:i/>
                <w:color w:val="231F20"/>
                <w:sz w:val="24"/>
              </w:rPr>
              <w:t>thiếu vắng ban mai</w:t>
            </w:r>
            <w:r>
              <w:rPr>
                <w:color w:val="231F20"/>
                <w:sz w:val="24"/>
              </w:rPr>
              <w:t xml:space="preserve">; </w:t>
            </w:r>
            <w:r>
              <w:rPr>
                <w:i/>
                <w:color w:val="231F20"/>
                <w:sz w:val="24"/>
              </w:rPr>
              <w:t>hạt cát</w:t>
            </w:r>
            <w:r>
              <w:rPr>
                <w:i/>
                <w:color w:val="231F20"/>
                <w:spacing w:val="-1"/>
                <w:sz w:val="24"/>
              </w:rPr>
              <w:t xml:space="preserve"> </w:t>
            </w:r>
            <w:r>
              <w:rPr>
                <w:i/>
                <w:color w:val="231F20"/>
                <w:sz w:val="24"/>
              </w:rPr>
              <w:t>miền</w:t>
            </w:r>
            <w:r>
              <w:rPr>
                <w:i/>
                <w:color w:val="231F20"/>
                <w:spacing w:val="-1"/>
                <w:sz w:val="24"/>
              </w:rPr>
              <w:t xml:space="preserve"> </w:t>
            </w:r>
            <w:r>
              <w:rPr>
                <w:i/>
                <w:color w:val="231F20"/>
                <w:sz w:val="24"/>
              </w:rPr>
              <w:t>Nam</w:t>
            </w:r>
            <w:r>
              <w:rPr>
                <w:i/>
                <w:color w:val="231F20"/>
                <w:spacing w:val="-1"/>
                <w:sz w:val="24"/>
              </w:rPr>
              <w:t xml:space="preserve"> </w:t>
            </w:r>
            <w:r>
              <w:rPr>
                <w:i/>
                <w:color w:val="231F20"/>
                <w:sz w:val="24"/>
              </w:rPr>
              <w:t xml:space="preserve">bỏng rát </w:t>
            </w:r>
            <w:r>
              <w:rPr>
                <w:color w:val="231F20"/>
                <w:sz w:val="24"/>
              </w:rPr>
              <w:t xml:space="preserve">– </w:t>
            </w:r>
            <w:r>
              <w:rPr>
                <w:i/>
                <w:color w:val="231F20"/>
                <w:sz w:val="24"/>
              </w:rPr>
              <w:t xml:space="preserve">xót xa than lạnh giá sắc sơn </w:t>
            </w:r>
            <w:r>
              <w:rPr>
                <w:i/>
                <w:color w:val="231F20"/>
                <w:spacing w:val="-2"/>
                <w:sz w:val="24"/>
              </w:rPr>
              <w:t>trà</w:t>
            </w:r>
            <w:r>
              <w:rPr>
                <w:color w:val="231F20"/>
                <w:spacing w:val="-2"/>
                <w:sz w:val="24"/>
              </w:rPr>
              <w:t>,…</w:t>
            </w:r>
          </w:p>
        </w:tc>
        <w:tc>
          <w:tcPr>
            <w:tcW w:w="1784" w:type="dxa"/>
          </w:tcPr>
          <w:p w:rsidR="00624C97" w:rsidRDefault="00CF7610" w:rsidP="00CF7610">
            <w:pPr>
              <w:pStyle w:val="TableParagraph"/>
              <w:tabs>
                <w:tab w:val="left" w:pos="278"/>
              </w:tabs>
              <w:spacing w:before="50" w:line="249" w:lineRule="auto"/>
              <w:ind w:left="81" w:right="65"/>
              <w:jc w:val="both"/>
              <w:rPr>
                <w:sz w:val="24"/>
              </w:rPr>
            </w:pPr>
            <w:r>
              <w:rPr>
                <w:color w:val="231F20"/>
                <w:sz w:val="24"/>
                <w:szCs w:val="24"/>
              </w:rPr>
              <w:t>–</w:t>
            </w:r>
            <w:r>
              <w:rPr>
                <w:color w:val="231F20"/>
                <w:sz w:val="24"/>
                <w:szCs w:val="24"/>
              </w:rPr>
              <w:tab/>
            </w:r>
            <w:r w:rsidR="00E11876">
              <w:rPr>
                <w:color w:val="231F20"/>
                <w:sz w:val="24"/>
              </w:rPr>
              <w:t>Thể thơ tự do, câu ngắn, nhịp linh hoạt nhanh, chậm,</w:t>
            </w:r>
            <w:r w:rsidR="00E11876">
              <w:rPr>
                <w:color w:val="231F20"/>
                <w:spacing w:val="-10"/>
                <w:sz w:val="24"/>
              </w:rPr>
              <w:t xml:space="preserve"> </w:t>
            </w:r>
            <w:r w:rsidR="00E11876">
              <w:rPr>
                <w:color w:val="231F20"/>
                <w:sz w:val="24"/>
              </w:rPr>
              <w:t>mô</w:t>
            </w:r>
            <w:r w:rsidR="00E11876">
              <w:rPr>
                <w:color w:val="231F20"/>
                <w:spacing w:val="-10"/>
                <w:sz w:val="24"/>
              </w:rPr>
              <w:t xml:space="preserve"> </w:t>
            </w:r>
            <w:r w:rsidR="00E11876">
              <w:rPr>
                <w:color w:val="231F20"/>
                <w:sz w:val="24"/>
              </w:rPr>
              <w:t>phỏng cảm xúc của</w:t>
            </w:r>
            <w:r w:rsidR="00E11876">
              <w:rPr>
                <w:color w:val="231F20"/>
                <w:spacing w:val="80"/>
                <w:sz w:val="24"/>
              </w:rPr>
              <w:t xml:space="preserve"> </w:t>
            </w:r>
            <w:r w:rsidR="00E11876">
              <w:rPr>
                <w:color w:val="231F20"/>
                <w:sz w:val="24"/>
              </w:rPr>
              <w:t>chủ thể từ bàng hoàng, đau xót đến bình tĩnh, chiêm nghiệm.</w:t>
            </w:r>
          </w:p>
          <w:p w:rsidR="00624C97" w:rsidRDefault="00CF7610" w:rsidP="00CF7610">
            <w:pPr>
              <w:pStyle w:val="TableParagraph"/>
              <w:tabs>
                <w:tab w:val="left" w:pos="423"/>
              </w:tabs>
              <w:spacing w:before="66" w:line="249" w:lineRule="auto"/>
              <w:ind w:left="81" w:right="65"/>
              <w:jc w:val="both"/>
              <w:rPr>
                <w:sz w:val="24"/>
              </w:rPr>
            </w:pPr>
            <w:r>
              <w:rPr>
                <w:color w:val="231F20"/>
                <w:sz w:val="24"/>
                <w:szCs w:val="24"/>
              </w:rPr>
              <w:t>–</w:t>
            </w:r>
            <w:r>
              <w:rPr>
                <w:color w:val="231F20"/>
                <w:sz w:val="24"/>
                <w:szCs w:val="24"/>
              </w:rPr>
              <w:tab/>
            </w:r>
            <w:r w:rsidR="00E11876">
              <w:rPr>
                <w:color w:val="231F20"/>
                <w:sz w:val="24"/>
              </w:rPr>
              <w:t>Điệp thanh, mô phỏng tiếng đàn (</w:t>
            </w:r>
            <w:r w:rsidR="00E11876">
              <w:rPr>
                <w:i/>
                <w:color w:val="231F20"/>
                <w:sz w:val="24"/>
              </w:rPr>
              <w:t>li-la</w:t>
            </w:r>
            <w:r w:rsidR="00E11876">
              <w:rPr>
                <w:color w:val="231F20"/>
                <w:sz w:val="24"/>
              </w:rPr>
              <w:t>…).</w:t>
            </w:r>
          </w:p>
        </w:tc>
        <w:tc>
          <w:tcPr>
            <w:tcW w:w="1714" w:type="dxa"/>
          </w:tcPr>
          <w:p w:rsidR="00624C97" w:rsidRDefault="00624C97">
            <w:pPr>
              <w:pStyle w:val="TableParagraph"/>
              <w:spacing w:before="90"/>
              <w:rPr>
                <w:sz w:val="24"/>
              </w:rPr>
            </w:pPr>
          </w:p>
          <w:p w:rsidR="00624C97" w:rsidRDefault="00E11876">
            <w:pPr>
              <w:pStyle w:val="TableParagraph"/>
              <w:spacing w:before="1" w:line="249" w:lineRule="auto"/>
              <w:ind w:left="82" w:right="71"/>
              <w:rPr>
                <w:sz w:val="24"/>
              </w:rPr>
            </w:pPr>
            <w:r>
              <w:rPr>
                <w:color w:val="231F20"/>
                <w:sz w:val="24"/>
              </w:rPr>
              <w:t>Niềm tiếc thương, xót xa của nhà thơ Thanh</w:t>
            </w:r>
            <w:r>
              <w:rPr>
                <w:color w:val="231F20"/>
                <w:spacing w:val="-14"/>
                <w:sz w:val="24"/>
              </w:rPr>
              <w:t xml:space="preserve"> </w:t>
            </w:r>
            <w:r>
              <w:rPr>
                <w:color w:val="231F20"/>
                <w:sz w:val="24"/>
              </w:rPr>
              <w:t>Thảo</w:t>
            </w:r>
            <w:r>
              <w:rPr>
                <w:color w:val="231F20"/>
                <w:spacing w:val="-9"/>
                <w:sz w:val="24"/>
              </w:rPr>
              <w:t xml:space="preserve"> </w:t>
            </w:r>
            <w:r>
              <w:rPr>
                <w:color w:val="231F20"/>
                <w:sz w:val="24"/>
              </w:rPr>
              <w:t>đối với cái chết của Lor-ca,</w:t>
            </w:r>
            <w:r>
              <w:rPr>
                <w:color w:val="231F20"/>
                <w:spacing w:val="-15"/>
                <w:sz w:val="24"/>
              </w:rPr>
              <w:t xml:space="preserve"> </w:t>
            </w:r>
            <w:r>
              <w:rPr>
                <w:color w:val="231F20"/>
                <w:sz w:val="24"/>
              </w:rPr>
              <w:t>niềm</w:t>
            </w:r>
            <w:r>
              <w:rPr>
                <w:color w:val="231F20"/>
                <w:spacing w:val="-15"/>
                <w:sz w:val="24"/>
              </w:rPr>
              <w:t xml:space="preserve"> </w:t>
            </w:r>
            <w:r>
              <w:rPr>
                <w:color w:val="231F20"/>
                <w:sz w:val="24"/>
              </w:rPr>
              <w:t>tin vào sự bất diệt của Lor-ca nói riêng, nghệ thuật</w:t>
            </w:r>
            <w:r>
              <w:rPr>
                <w:color w:val="231F20"/>
                <w:spacing w:val="-15"/>
                <w:sz w:val="24"/>
              </w:rPr>
              <w:t xml:space="preserve"> </w:t>
            </w:r>
            <w:r>
              <w:rPr>
                <w:color w:val="231F20"/>
                <w:sz w:val="24"/>
              </w:rPr>
              <w:t>nói</w:t>
            </w:r>
            <w:r>
              <w:rPr>
                <w:color w:val="231F20"/>
                <w:spacing w:val="-15"/>
                <w:sz w:val="24"/>
              </w:rPr>
              <w:t xml:space="preserve"> </w:t>
            </w:r>
            <w:r>
              <w:rPr>
                <w:color w:val="231F20"/>
                <w:sz w:val="24"/>
              </w:rPr>
              <w:t>chung.</w:t>
            </w:r>
          </w:p>
        </w:tc>
      </w:tr>
      <w:tr w:rsidR="00624C97">
        <w:trPr>
          <w:trHeight w:val="3376"/>
        </w:trPr>
        <w:tc>
          <w:tcPr>
            <w:tcW w:w="109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39"/>
              <w:rPr>
                <w:sz w:val="24"/>
              </w:rPr>
            </w:pPr>
          </w:p>
          <w:p w:rsidR="00624C97" w:rsidRDefault="00E11876">
            <w:pPr>
              <w:pStyle w:val="TableParagraph"/>
              <w:ind w:left="10"/>
              <w:jc w:val="center"/>
              <w:rPr>
                <w:i/>
                <w:sz w:val="24"/>
              </w:rPr>
            </w:pPr>
            <w:r>
              <w:rPr>
                <w:i/>
                <w:color w:val="231F20"/>
                <w:sz w:val="24"/>
              </w:rPr>
              <w:t>Tự</w:t>
            </w:r>
            <w:r>
              <w:rPr>
                <w:i/>
                <w:color w:val="231F20"/>
                <w:spacing w:val="-2"/>
                <w:sz w:val="24"/>
              </w:rPr>
              <w:t xml:space="preserve"> </w:t>
            </w:r>
            <w:r>
              <w:rPr>
                <w:i/>
                <w:color w:val="231F20"/>
                <w:spacing w:val="-5"/>
                <w:sz w:val="24"/>
              </w:rPr>
              <w:t>do</w:t>
            </w:r>
          </w:p>
        </w:tc>
        <w:tc>
          <w:tcPr>
            <w:tcW w:w="2116" w:type="dxa"/>
          </w:tcPr>
          <w:p w:rsidR="00624C97" w:rsidRDefault="00CF7610" w:rsidP="00CF7610">
            <w:pPr>
              <w:pStyle w:val="TableParagraph"/>
              <w:spacing w:before="51"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Hình ảnh: </w:t>
            </w:r>
            <w:r w:rsidR="00E11876">
              <w:rPr>
                <w:i/>
                <w:color w:val="231F20"/>
                <w:sz w:val="24"/>
              </w:rPr>
              <w:t>trang vở,</w:t>
            </w:r>
            <w:r w:rsidR="00E11876">
              <w:rPr>
                <w:i/>
                <w:color w:val="231F20"/>
                <w:spacing w:val="-11"/>
                <w:sz w:val="24"/>
              </w:rPr>
              <w:t xml:space="preserve"> </w:t>
            </w:r>
            <w:r w:rsidR="00E11876">
              <w:rPr>
                <w:i/>
                <w:color w:val="231F20"/>
                <w:sz w:val="24"/>
              </w:rPr>
              <w:t>bàn</w:t>
            </w:r>
            <w:r w:rsidR="00E11876">
              <w:rPr>
                <w:i/>
                <w:color w:val="231F20"/>
                <w:spacing w:val="-11"/>
                <w:sz w:val="24"/>
              </w:rPr>
              <w:t xml:space="preserve"> </w:t>
            </w:r>
            <w:r w:rsidR="00E11876">
              <w:rPr>
                <w:i/>
                <w:color w:val="231F20"/>
                <w:sz w:val="24"/>
              </w:rPr>
              <w:t>học,</w:t>
            </w:r>
            <w:r w:rsidR="00E11876">
              <w:rPr>
                <w:i/>
                <w:color w:val="231F20"/>
                <w:spacing w:val="-11"/>
                <w:sz w:val="24"/>
              </w:rPr>
              <w:t xml:space="preserve"> </w:t>
            </w:r>
            <w:r w:rsidR="00E11876">
              <w:rPr>
                <w:i/>
                <w:color w:val="231F20"/>
                <w:sz w:val="24"/>
              </w:rPr>
              <w:t>đất</w:t>
            </w:r>
            <w:r w:rsidR="00E11876">
              <w:rPr>
                <w:i/>
                <w:color w:val="231F20"/>
                <w:spacing w:val="-11"/>
                <w:sz w:val="24"/>
              </w:rPr>
              <w:t xml:space="preserve"> </w:t>
            </w:r>
            <w:r w:rsidR="00E11876">
              <w:rPr>
                <w:i/>
                <w:color w:val="231F20"/>
                <w:sz w:val="24"/>
              </w:rPr>
              <w:t>cát, tuyết, trang đã đọc, trang chưa dùng, đá, máu, giấy</w:t>
            </w:r>
            <w:r w:rsidR="00E11876">
              <w:rPr>
                <w:color w:val="231F20"/>
                <w:sz w:val="24"/>
              </w:rPr>
              <w:t>,...</w:t>
            </w:r>
          </w:p>
          <w:p w:rsidR="00624C97" w:rsidRDefault="00CF7610" w:rsidP="00CF7610">
            <w:pPr>
              <w:pStyle w:val="TableParagraph"/>
              <w:spacing w:before="61"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Biểu tượng: cái tên, hành động viết tên (đại diện cho bản chất và khao khát kiếm tìm bản </w:t>
            </w:r>
            <w:r w:rsidR="00E11876">
              <w:rPr>
                <w:color w:val="231F20"/>
                <w:spacing w:val="-2"/>
                <w:sz w:val="24"/>
              </w:rPr>
              <w:t>chất),…</w:t>
            </w:r>
          </w:p>
        </w:tc>
        <w:tc>
          <w:tcPr>
            <w:tcW w:w="2069" w:type="dxa"/>
          </w:tcPr>
          <w:p w:rsidR="00624C97" w:rsidRDefault="00624C97">
            <w:pPr>
              <w:pStyle w:val="TableParagraph"/>
              <w:spacing w:before="90"/>
              <w:rPr>
                <w:sz w:val="24"/>
              </w:rPr>
            </w:pPr>
          </w:p>
          <w:p w:rsidR="00624C97" w:rsidRDefault="00E11876">
            <w:pPr>
              <w:pStyle w:val="TableParagraph"/>
              <w:spacing w:before="1" w:line="249" w:lineRule="auto"/>
              <w:ind w:left="80" w:right="65"/>
              <w:jc w:val="both"/>
              <w:rPr>
                <w:sz w:val="24"/>
              </w:rPr>
            </w:pPr>
            <w:r>
              <w:rPr>
                <w:color w:val="231F20"/>
                <w:sz w:val="24"/>
              </w:rPr>
              <w:t xml:space="preserve">Sự kết hợp của những hình ảnh xa nhau tạo liên tưởng bất ngờ: </w:t>
            </w:r>
            <w:r>
              <w:rPr>
                <w:i/>
                <w:color w:val="231F20"/>
                <w:sz w:val="24"/>
              </w:rPr>
              <w:t>trang vở</w:t>
            </w:r>
            <w:r>
              <w:rPr>
                <w:i/>
                <w:color w:val="231F20"/>
                <w:spacing w:val="40"/>
                <w:sz w:val="24"/>
              </w:rPr>
              <w:t xml:space="preserve"> </w:t>
            </w:r>
            <w:r>
              <w:rPr>
                <w:color w:val="231F20"/>
                <w:sz w:val="24"/>
              </w:rPr>
              <w:t>và</w:t>
            </w:r>
            <w:r>
              <w:rPr>
                <w:color w:val="231F20"/>
                <w:spacing w:val="-5"/>
                <w:sz w:val="24"/>
              </w:rPr>
              <w:t xml:space="preserve"> </w:t>
            </w:r>
            <w:r>
              <w:rPr>
                <w:i/>
                <w:color w:val="231F20"/>
                <w:sz w:val="24"/>
              </w:rPr>
              <w:t>bàn</w:t>
            </w:r>
            <w:r>
              <w:rPr>
                <w:i/>
                <w:color w:val="231F20"/>
                <w:spacing w:val="-5"/>
                <w:sz w:val="24"/>
              </w:rPr>
              <w:t xml:space="preserve"> </w:t>
            </w:r>
            <w:r>
              <w:rPr>
                <w:i/>
                <w:color w:val="231F20"/>
                <w:sz w:val="24"/>
              </w:rPr>
              <w:t>học</w:t>
            </w:r>
            <w:r>
              <w:rPr>
                <w:color w:val="231F20"/>
                <w:sz w:val="24"/>
              </w:rPr>
              <w:t>,</w:t>
            </w:r>
            <w:r>
              <w:rPr>
                <w:color w:val="231F20"/>
                <w:spacing w:val="-5"/>
                <w:sz w:val="24"/>
              </w:rPr>
              <w:t xml:space="preserve"> </w:t>
            </w:r>
            <w:r>
              <w:rPr>
                <w:i/>
                <w:color w:val="231F20"/>
                <w:sz w:val="24"/>
              </w:rPr>
              <w:t>đất</w:t>
            </w:r>
            <w:r>
              <w:rPr>
                <w:i/>
                <w:color w:val="231F20"/>
                <w:spacing w:val="-5"/>
                <w:sz w:val="24"/>
              </w:rPr>
              <w:t xml:space="preserve"> </w:t>
            </w:r>
            <w:r>
              <w:rPr>
                <w:i/>
                <w:color w:val="231F20"/>
                <w:sz w:val="24"/>
              </w:rPr>
              <w:t>cát</w:t>
            </w:r>
            <w:r>
              <w:rPr>
                <w:color w:val="231F20"/>
                <w:sz w:val="24"/>
              </w:rPr>
              <w:t xml:space="preserve">, </w:t>
            </w:r>
            <w:r>
              <w:rPr>
                <w:i/>
                <w:color w:val="231F20"/>
                <w:sz w:val="24"/>
              </w:rPr>
              <w:t>tuyết</w:t>
            </w:r>
            <w:r>
              <w:rPr>
                <w:color w:val="231F20"/>
                <w:sz w:val="24"/>
              </w:rPr>
              <w:t xml:space="preserve">; </w:t>
            </w:r>
            <w:r>
              <w:rPr>
                <w:i/>
                <w:color w:val="231F20"/>
                <w:sz w:val="24"/>
              </w:rPr>
              <w:t>trang sách</w:t>
            </w:r>
            <w:r>
              <w:rPr>
                <w:color w:val="231F20"/>
                <w:sz w:val="24"/>
              </w:rPr>
              <w:t xml:space="preserve">, </w:t>
            </w:r>
            <w:r>
              <w:rPr>
                <w:i/>
                <w:color w:val="231F20"/>
                <w:sz w:val="24"/>
              </w:rPr>
              <w:t>đá</w:t>
            </w:r>
            <w:r>
              <w:rPr>
                <w:color w:val="231F20"/>
                <w:sz w:val="24"/>
              </w:rPr>
              <w:t xml:space="preserve">, </w:t>
            </w:r>
            <w:r>
              <w:rPr>
                <w:i/>
                <w:color w:val="231F20"/>
                <w:sz w:val="24"/>
              </w:rPr>
              <w:t>máu giấy</w:t>
            </w:r>
            <w:r>
              <w:rPr>
                <w:color w:val="231F20"/>
                <w:sz w:val="24"/>
              </w:rPr>
              <w:t xml:space="preserve">, </w:t>
            </w:r>
            <w:r>
              <w:rPr>
                <w:i/>
                <w:color w:val="231F20"/>
                <w:sz w:val="24"/>
              </w:rPr>
              <w:t>tro tàn</w:t>
            </w:r>
            <w:r>
              <w:rPr>
                <w:color w:val="231F20"/>
                <w:sz w:val="24"/>
              </w:rPr>
              <w:t>,… (tất cả các khổ thơ).</w:t>
            </w:r>
          </w:p>
        </w:tc>
        <w:tc>
          <w:tcPr>
            <w:tcW w:w="1784" w:type="dxa"/>
          </w:tcPr>
          <w:p w:rsidR="00624C97" w:rsidRDefault="00624C97">
            <w:pPr>
              <w:pStyle w:val="TableParagraph"/>
              <w:rPr>
                <w:sz w:val="24"/>
              </w:rPr>
            </w:pPr>
          </w:p>
          <w:p w:rsidR="00624C97" w:rsidRDefault="00624C97">
            <w:pPr>
              <w:pStyle w:val="TableParagraph"/>
              <w:spacing w:before="74"/>
              <w:rPr>
                <w:sz w:val="24"/>
              </w:rPr>
            </w:pPr>
          </w:p>
          <w:p w:rsidR="00624C97" w:rsidRDefault="00CF7610" w:rsidP="00CF7610">
            <w:pPr>
              <w:pStyle w:val="TableParagraph"/>
              <w:tabs>
                <w:tab w:val="left" w:pos="278"/>
              </w:tabs>
              <w:spacing w:line="249" w:lineRule="auto"/>
              <w:ind w:left="81" w:right="65"/>
              <w:jc w:val="both"/>
              <w:rPr>
                <w:sz w:val="24"/>
              </w:rPr>
            </w:pPr>
            <w:r>
              <w:rPr>
                <w:color w:val="231F20"/>
                <w:sz w:val="24"/>
                <w:szCs w:val="24"/>
              </w:rPr>
              <w:t>–</w:t>
            </w:r>
            <w:r>
              <w:rPr>
                <w:color w:val="231F20"/>
                <w:sz w:val="24"/>
                <w:szCs w:val="24"/>
              </w:rPr>
              <w:tab/>
            </w:r>
            <w:r w:rsidR="00E11876">
              <w:rPr>
                <w:color w:val="231F20"/>
                <w:sz w:val="24"/>
              </w:rPr>
              <w:t xml:space="preserve">Thể thơ tự do, câu ngắn, nhịp </w:t>
            </w:r>
            <w:r w:rsidR="00E11876">
              <w:rPr>
                <w:color w:val="231F20"/>
                <w:spacing w:val="-2"/>
                <w:sz w:val="24"/>
              </w:rPr>
              <w:t>mạnh.</w:t>
            </w:r>
          </w:p>
          <w:p w:rsidR="00624C97" w:rsidRDefault="00CF7610" w:rsidP="00CF7610">
            <w:pPr>
              <w:pStyle w:val="TableParagraph"/>
              <w:tabs>
                <w:tab w:val="left" w:pos="289"/>
              </w:tabs>
              <w:spacing w:before="60" w:line="249" w:lineRule="auto"/>
              <w:ind w:left="81" w:right="65"/>
              <w:jc w:val="both"/>
              <w:rPr>
                <w:sz w:val="24"/>
              </w:rPr>
            </w:pPr>
            <w:r>
              <w:rPr>
                <w:color w:val="231F20"/>
                <w:sz w:val="24"/>
                <w:szCs w:val="24"/>
              </w:rPr>
              <w:t>–</w:t>
            </w:r>
            <w:r>
              <w:rPr>
                <w:color w:val="231F20"/>
                <w:sz w:val="24"/>
                <w:szCs w:val="24"/>
              </w:rPr>
              <w:tab/>
            </w:r>
            <w:r w:rsidR="00E11876">
              <w:rPr>
                <w:color w:val="231F20"/>
                <w:sz w:val="24"/>
              </w:rPr>
              <w:t xml:space="preserve">Điệp cấu trúc: </w:t>
            </w:r>
            <w:r w:rsidR="00E11876">
              <w:rPr>
                <w:color w:val="231F20"/>
                <w:spacing w:val="-2"/>
                <w:sz w:val="24"/>
              </w:rPr>
              <w:t>“Trên</w:t>
            </w:r>
            <w:r w:rsidR="00E11876">
              <w:rPr>
                <w:color w:val="231F20"/>
                <w:spacing w:val="-13"/>
                <w:sz w:val="24"/>
              </w:rPr>
              <w:t xml:space="preserve"> </w:t>
            </w:r>
            <w:r w:rsidR="00E11876">
              <w:rPr>
                <w:color w:val="231F20"/>
                <w:spacing w:val="-2"/>
                <w:sz w:val="24"/>
              </w:rPr>
              <w:t>…</w:t>
            </w:r>
            <w:r w:rsidR="00E11876">
              <w:rPr>
                <w:color w:val="231F20"/>
                <w:spacing w:val="-13"/>
                <w:sz w:val="24"/>
              </w:rPr>
              <w:t xml:space="preserve"> </w:t>
            </w:r>
            <w:r w:rsidR="00E11876">
              <w:rPr>
                <w:color w:val="231F20"/>
                <w:spacing w:val="-2"/>
                <w:sz w:val="24"/>
              </w:rPr>
              <w:t>Tôi</w:t>
            </w:r>
            <w:r w:rsidR="00E11876">
              <w:rPr>
                <w:color w:val="231F20"/>
                <w:spacing w:val="-13"/>
                <w:sz w:val="24"/>
              </w:rPr>
              <w:t xml:space="preserve"> </w:t>
            </w:r>
            <w:r w:rsidR="00E11876">
              <w:rPr>
                <w:color w:val="231F20"/>
                <w:spacing w:val="-2"/>
                <w:sz w:val="24"/>
              </w:rPr>
              <w:t xml:space="preserve">viết </w:t>
            </w:r>
            <w:r w:rsidR="00E11876">
              <w:rPr>
                <w:color w:val="231F20"/>
                <w:sz w:val="24"/>
              </w:rPr>
              <w:t>tên em” liên tục suốt bài thơ.</w:t>
            </w:r>
          </w:p>
        </w:tc>
        <w:tc>
          <w:tcPr>
            <w:tcW w:w="1714"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71"/>
              <w:rPr>
                <w:sz w:val="24"/>
              </w:rPr>
            </w:pPr>
          </w:p>
          <w:p w:rsidR="00624C97" w:rsidRDefault="00E11876">
            <w:pPr>
              <w:pStyle w:val="TableParagraph"/>
              <w:tabs>
                <w:tab w:val="left" w:pos="665"/>
                <w:tab w:val="left" w:pos="1410"/>
              </w:tabs>
              <w:spacing w:line="249" w:lineRule="auto"/>
              <w:ind w:left="82" w:right="64"/>
              <w:rPr>
                <w:sz w:val="24"/>
              </w:rPr>
            </w:pPr>
            <w:r>
              <w:rPr>
                <w:color w:val="231F20"/>
                <w:spacing w:val="-4"/>
                <w:sz w:val="24"/>
              </w:rPr>
              <w:t>Sức</w:t>
            </w:r>
            <w:r>
              <w:rPr>
                <w:color w:val="231F20"/>
                <w:sz w:val="24"/>
              </w:rPr>
              <w:tab/>
            </w:r>
            <w:r>
              <w:rPr>
                <w:color w:val="231F20"/>
                <w:spacing w:val="-4"/>
                <w:sz w:val="24"/>
              </w:rPr>
              <w:t>mạnh</w:t>
            </w:r>
            <w:r>
              <w:rPr>
                <w:color w:val="231F20"/>
                <w:sz w:val="24"/>
              </w:rPr>
              <w:tab/>
            </w:r>
            <w:r>
              <w:rPr>
                <w:color w:val="231F20"/>
                <w:spacing w:val="-6"/>
                <w:sz w:val="24"/>
              </w:rPr>
              <w:t xml:space="preserve">và </w:t>
            </w:r>
            <w:r>
              <w:rPr>
                <w:color w:val="231F20"/>
                <w:sz w:val="24"/>
              </w:rPr>
              <w:t>giá</w:t>
            </w:r>
            <w:r>
              <w:rPr>
                <w:color w:val="231F20"/>
                <w:spacing w:val="-6"/>
                <w:sz w:val="24"/>
              </w:rPr>
              <w:t xml:space="preserve"> </w:t>
            </w:r>
            <w:r>
              <w:rPr>
                <w:color w:val="231F20"/>
                <w:sz w:val="24"/>
              </w:rPr>
              <w:t>trị</w:t>
            </w:r>
            <w:r>
              <w:rPr>
                <w:color w:val="231F20"/>
                <w:spacing w:val="-6"/>
                <w:sz w:val="24"/>
              </w:rPr>
              <w:t xml:space="preserve"> </w:t>
            </w:r>
            <w:r>
              <w:rPr>
                <w:color w:val="231F20"/>
                <w:sz w:val="24"/>
              </w:rPr>
              <w:t>của</w:t>
            </w:r>
            <w:r>
              <w:rPr>
                <w:color w:val="231F20"/>
                <w:spacing w:val="-6"/>
                <w:sz w:val="24"/>
              </w:rPr>
              <w:t xml:space="preserve"> </w:t>
            </w:r>
            <w:r>
              <w:rPr>
                <w:color w:val="231F20"/>
                <w:sz w:val="24"/>
              </w:rPr>
              <w:t>tự</w:t>
            </w:r>
            <w:r>
              <w:rPr>
                <w:color w:val="231F20"/>
                <w:spacing w:val="-6"/>
                <w:sz w:val="24"/>
              </w:rPr>
              <w:t xml:space="preserve"> </w:t>
            </w:r>
            <w:r>
              <w:rPr>
                <w:color w:val="231F20"/>
                <w:spacing w:val="-5"/>
                <w:sz w:val="24"/>
              </w:rPr>
              <w:t>do.</w:t>
            </w:r>
          </w:p>
        </w:tc>
      </w:tr>
    </w:tbl>
    <w:p w:rsidR="00624C97" w:rsidRDefault="00E11876">
      <w:pPr>
        <w:pStyle w:val="BodyText"/>
        <w:spacing w:before="118" w:line="249" w:lineRule="auto"/>
        <w:ind w:left="253" w:right="178"/>
        <w:jc w:val="both"/>
      </w:pPr>
      <w:r>
        <w:rPr>
          <w:b/>
          <w:color w:val="231F20"/>
        </w:rPr>
        <w:t xml:space="preserve">Câu 3: </w:t>
      </w:r>
      <w:r>
        <w:rPr>
          <w:color w:val="231F20"/>
        </w:rPr>
        <w:t>Yếu tố siêu thực đặt ra thử thách lớn đối với người đọc vì những chi tiết lạ lùng, bí</w:t>
      </w:r>
      <w:r>
        <w:rPr>
          <w:color w:val="231F20"/>
          <w:spacing w:val="-8"/>
        </w:rPr>
        <w:t xml:space="preserve"> </w:t>
      </w:r>
      <w:r>
        <w:rPr>
          <w:color w:val="231F20"/>
        </w:rPr>
        <w:t>ẩn</w:t>
      </w:r>
      <w:r>
        <w:rPr>
          <w:color w:val="231F20"/>
          <w:spacing w:val="-8"/>
        </w:rPr>
        <w:t xml:space="preserve"> </w:t>
      </w:r>
      <w:r>
        <w:rPr>
          <w:color w:val="231F20"/>
        </w:rPr>
        <w:t>xuất</w:t>
      </w:r>
      <w:r>
        <w:rPr>
          <w:color w:val="231F20"/>
          <w:spacing w:val="-8"/>
        </w:rPr>
        <w:t xml:space="preserve"> </w:t>
      </w:r>
      <w:r>
        <w:rPr>
          <w:color w:val="231F20"/>
        </w:rPr>
        <w:t>hiện</w:t>
      </w:r>
      <w:r>
        <w:rPr>
          <w:color w:val="231F20"/>
          <w:spacing w:val="-8"/>
        </w:rPr>
        <w:t xml:space="preserve"> </w:t>
      </w:r>
      <w:r>
        <w:rPr>
          <w:color w:val="231F20"/>
        </w:rPr>
        <w:t>trong</w:t>
      </w:r>
      <w:r>
        <w:rPr>
          <w:color w:val="231F20"/>
          <w:spacing w:val="-8"/>
        </w:rPr>
        <w:t xml:space="preserve"> </w:t>
      </w:r>
      <w:r>
        <w:rPr>
          <w:color w:val="231F20"/>
        </w:rPr>
        <w:t>tác</w:t>
      </w:r>
      <w:r>
        <w:rPr>
          <w:color w:val="231F20"/>
          <w:spacing w:val="-8"/>
        </w:rPr>
        <w:t xml:space="preserve"> </w:t>
      </w:r>
      <w:r>
        <w:rPr>
          <w:color w:val="231F20"/>
        </w:rPr>
        <w:t>phẩm</w:t>
      </w:r>
      <w:r>
        <w:rPr>
          <w:color w:val="231F20"/>
          <w:spacing w:val="-8"/>
        </w:rPr>
        <w:t xml:space="preserve"> </w:t>
      </w:r>
      <w:r>
        <w:rPr>
          <w:color w:val="231F20"/>
        </w:rPr>
        <w:t>vốn</w:t>
      </w:r>
      <w:r>
        <w:rPr>
          <w:color w:val="231F20"/>
          <w:spacing w:val="-8"/>
        </w:rPr>
        <w:t xml:space="preserve"> </w:t>
      </w:r>
      <w:r>
        <w:rPr>
          <w:color w:val="231F20"/>
        </w:rPr>
        <w:t>không</w:t>
      </w:r>
      <w:r>
        <w:rPr>
          <w:color w:val="231F20"/>
          <w:spacing w:val="-8"/>
        </w:rPr>
        <w:t xml:space="preserve"> </w:t>
      </w:r>
      <w:r>
        <w:rPr>
          <w:color w:val="231F20"/>
        </w:rPr>
        <w:t>dễ</w:t>
      </w:r>
      <w:r>
        <w:rPr>
          <w:color w:val="231F20"/>
          <w:spacing w:val="-8"/>
        </w:rPr>
        <w:t xml:space="preserve"> </w:t>
      </w:r>
      <w:r>
        <w:rPr>
          <w:color w:val="231F20"/>
        </w:rPr>
        <w:t>lí</w:t>
      </w:r>
      <w:r>
        <w:rPr>
          <w:color w:val="231F20"/>
          <w:spacing w:val="-8"/>
        </w:rPr>
        <w:t xml:space="preserve"> </w:t>
      </w:r>
      <w:r>
        <w:rPr>
          <w:color w:val="231F20"/>
        </w:rPr>
        <w:t>giải,</w:t>
      </w:r>
      <w:r>
        <w:rPr>
          <w:color w:val="231F20"/>
          <w:spacing w:val="-8"/>
        </w:rPr>
        <w:t xml:space="preserve"> </w:t>
      </w:r>
      <w:r>
        <w:rPr>
          <w:color w:val="231F20"/>
        </w:rPr>
        <w:t>rất</w:t>
      </w:r>
      <w:r>
        <w:rPr>
          <w:color w:val="231F20"/>
          <w:spacing w:val="-8"/>
        </w:rPr>
        <w:t xml:space="preserve"> </w:t>
      </w:r>
      <w:r>
        <w:rPr>
          <w:color w:val="231F20"/>
        </w:rPr>
        <w:t>khó</w:t>
      </w:r>
      <w:r>
        <w:rPr>
          <w:color w:val="231F20"/>
          <w:spacing w:val="-8"/>
        </w:rPr>
        <w:t xml:space="preserve"> </w:t>
      </w:r>
      <w:r>
        <w:rPr>
          <w:color w:val="231F20"/>
        </w:rPr>
        <w:t>tìm</w:t>
      </w:r>
      <w:r>
        <w:rPr>
          <w:color w:val="231F20"/>
          <w:spacing w:val="-8"/>
        </w:rPr>
        <w:t xml:space="preserve"> </w:t>
      </w:r>
      <w:r>
        <w:rPr>
          <w:color w:val="231F20"/>
        </w:rPr>
        <w:t>kiếm</w:t>
      </w:r>
      <w:r>
        <w:rPr>
          <w:color w:val="231F20"/>
          <w:spacing w:val="-8"/>
        </w:rPr>
        <w:t xml:space="preserve"> </w:t>
      </w:r>
      <w:r>
        <w:rPr>
          <w:color w:val="231F20"/>
        </w:rPr>
        <w:t>mối</w:t>
      </w:r>
      <w:r>
        <w:rPr>
          <w:color w:val="231F20"/>
          <w:spacing w:val="-8"/>
        </w:rPr>
        <w:t xml:space="preserve"> </w:t>
      </w:r>
      <w:r>
        <w:rPr>
          <w:color w:val="231F20"/>
        </w:rPr>
        <w:t>liên</w:t>
      </w:r>
      <w:r>
        <w:rPr>
          <w:color w:val="231F20"/>
          <w:spacing w:val="-8"/>
        </w:rPr>
        <w:t xml:space="preserve"> </w:t>
      </w:r>
      <w:r>
        <w:rPr>
          <w:color w:val="231F20"/>
        </w:rPr>
        <w:t>hệ</w:t>
      </w:r>
      <w:r>
        <w:rPr>
          <w:color w:val="231F20"/>
          <w:spacing w:val="-8"/>
        </w:rPr>
        <w:t xml:space="preserve"> </w:t>
      </w:r>
      <w:r>
        <w:rPr>
          <w:color w:val="231F20"/>
        </w:rPr>
        <w:t>giữa</w:t>
      </w:r>
      <w:r>
        <w:rPr>
          <w:color w:val="231F20"/>
          <w:spacing w:val="-8"/>
        </w:rPr>
        <w:t xml:space="preserve"> </w:t>
      </w:r>
      <w:r>
        <w:rPr>
          <w:color w:val="231F20"/>
        </w:rPr>
        <w:t>những hình ảnh vốn dĩ cách xa nhau trong đời sống thực.</w:t>
      </w:r>
      <w:r>
        <w:rPr>
          <w:color w:val="231F20"/>
          <w:spacing w:val="-2"/>
        </w:rPr>
        <w:t xml:space="preserve"> </w:t>
      </w:r>
      <w:r>
        <w:rPr>
          <w:color w:val="231F20"/>
        </w:rPr>
        <w:t xml:space="preserve">Tuy nhiên, yếu tố siêu thực có khả năng kích thích sự liên tưởng mạnh mẽ của người đọc, dẫn dắt họ từ những chi tiết lạ lùng, bí ẩn đó đến với </w:t>
      </w:r>
      <w:r>
        <w:rPr>
          <w:color w:val="231F20"/>
        </w:rPr>
        <w:t>những ám ảnh sâu xa trong tâm hồn chủ thể trữ tình.</w:t>
      </w:r>
    </w:p>
    <w:p w:rsidR="00624C97" w:rsidRDefault="00E11876">
      <w:pPr>
        <w:spacing w:before="62" w:line="249" w:lineRule="auto"/>
        <w:ind w:left="253" w:right="177" w:firstLine="283"/>
        <w:jc w:val="both"/>
        <w:rPr>
          <w:sz w:val="24"/>
        </w:rPr>
      </w:pPr>
      <w:r>
        <w:rPr>
          <w:b/>
          <w:color w:val="231F20"/>
          <w:sz w:val="24"/>
        </w:rPr>
        <w:t>Câu</w:t>
      </w:r>
      <w:r>
        <w:rPr>
          <w:b/>
          <w:color w:val="231F20"/>
          <w:spacing w:val="-1"/>
          <w:sz w:val="24"/>
        </w:rPr>
        <w:t xml:space="preserve"> </w:t>
      </w:r>
      <w:r>
        <w:rPr>
          <w:b/>
          <w:color w:val="231F20"/>
          <w:sz w:val="24"/>
        </w:rPr>
        <w:t>4:</w:t>
      </w:r>
      <w:r>
        <w:rPr>
          <w:b/>
          <w:color w:val="231F20"/>
          <w:spacing w:val="-1"/>
          <w:sz w:val="24"/>
        </w:rPr>
        <w:t xml:space="preserve"> </w:t>
      </w:r>
      <w:r>
        <w:rPr>
          <w:color w:val="231F20"/>
          <w:sz w:val="24"/>
        </w:rPr>
        <w:t>GV</w:t>
      </w:r>
      <w:r>
        <w:rPr>
          <w:color w:val="231F20"/>
          <w:spacing w:val="-5"/>
          <w:sz w:val="24"/>
        </w:rPr>
        <w:t xml:space="preserve"> </w:t>
      </w:r>
      <w:r>
        <w:rPr>
          <w:color w:val="231F20"/>
          <w:sz w:val="24"/>
        </w:rPr>
        <w:t>yêu</w:t>
      </w:r>
      <w:r>
        <w:rPr>
          <w:color w:val="231F20"/>
          <w:spacing w:val="-1"/>
          <w:sz w:val="24"/>
        </w:rPr>
        <w:t xml:space="preserve"> </w:t>
      </w:r>
      <w:r>
        <w:rPr>
          <w:color w:val="231F20"/>
          <w:sz w:val="24"/>
        </w:rPr>
        <w:t>cầu</w:t>
      </w:r>
      <w:r>
        <w:rPr>
          <w:color w:val="231F20"/>
          <w:spacing w:val="-1"/>
          <w:sz w:val="24"/>
        </w:rPr>
        <w:t xml:space="preserve"> </w:t>
      </w:r>
      <w:r>
        <w:rPr>
          <w:color w:val="231F20"/>
          <w:sz w:val="24"/>
        </w:rPr>
        <w:t>HS</w:t>
      </w:r>
      <w:r>
        <w:rPr>
          <w:color w:val="231F20"/>
          <w:spacing w:val="-1"/>
          <w:sz w:val="24"/>
        </w:rPr>
        <w:t xml:space="preserve"> </w:t>
      </w:r>
      <w:r>
        <w:rPr>
          <w:color w:val="231F20"/>
          <w:sz w:val="24"/>
        </w:rPr>
        <w:t>tìm</w:t>
      </w:r>
      <w:r>
        <w:rPr>
          <w:color w:val="231F20"/>
          <w:spacing w:val="-1"/>
          <w:sz w:val="24"/>
        </w:rPr>
        <w:t xml:space="preserve"> </w:t>
      </w:r>
      <w:r>
        <w:rPr>
          <w:color w:val="231F20"/>
          <w:sz w:val="24"/>
        </w:rPr>
        <w:t>những</w:t>
      </w:r>
      <w:r>
        <w:rPr>
          <w:color w:val="231F20"/>
          <w:spacing w:val="-1"/>
          <w:sz w:val="24"/>
        </w:rPr>
        <w:t xml:space="preserve"> </w:t>
      </w:r>
      <w:r>
        <w:rPr>
          <w:color w:val="231F20"/>
          <w:sz w:val="24"/>
        </w:rPr>
        <w:t>từ</w:t>
      </w:r>
      <w:r>
        <w:rPr>
          <w:color w:val="231F20"/>
          <w:spacing w:val="-1"/>
          <w:sz w:val="24"/>
        </w:rPr>
        <w:t xml:space="preserve"> </w:t>
      </w:r>
      <w:r>
        <w:rPr>
          <w:color w:val="231F20"/>
          <w:sz w:val="24"/>
        </w:rPr>
        <w:t>ngữ</w:t>
      </w:r>
      <w:r>
        <w:rPr>
          <w:color w:val="231F20"/>
          <w:spacing w:val="-1"/>
          <w:sz w:val="24"/>
        </w:rPr>
        <w:t xml:space="preserve"> </w:t>
      </w:r>
      <w:r>
        <w:rPr>
          <w:color w:val="231F20"/>
          <w:sz w:val="24"/>
        </w:rPr>
        <w:t>mới</w:t>
      </w:r>
      <w:r>
        <w:rPr>
          <w:color w:val="231F20"/>
          <w:spacing w:val="-1"/>
          <w:sz w:val="24"/>
        </w:rPr>
        <w:t xml:space="preserve"> </w:t>
      </w:r>
      <w:r>
        <w:rPr>
          <w:color w:val="231F20"/>
          <w:sz w:val="24"/>
        </w:rPr>
        <w:t>xuất</w:t>
      </w:r>
      <w:r>
        <w:rPr>
          <w:color w:val="231F20"/>
          <w:spacing w:val="-1"/>
          <w:sz w:val="24"/>
        </w:rPr>
        <w:t xml:space="preserve"> </w:t>
      </w:r>
      <w:r>
        <w:rPr>
          <w:color w:val="231F20"/>
          <w:sz w:val="24"/>
        </w:rPr>
        <w:t>hiện</w:t>
      </w:r>
      <w:r>
        <w:rPr>
          <w:color w:val="231F20"/>
          <w:spacing w:val="-1"/>
          <w:sz w:val="24"/>
        </w:rPr>
        <w:t xml:space="preserve"> </w:t>
      </w:r>
      <w:r>
        <w:rPr>
          <w:color w:val="231F20"/>
          <w:sz w:val="24"/>
        </w:rPr>
        <w:t>gần</w:t>
      </w:r>
      <w:r>
        <w:rPr>
          <w:color w:val="231F20"/>
          <w:spacing w:val="-1"/>
          <w:sz w:val="24"/>
        </w:rPr>
        <w:t xml:space="preserve"> </w:t>
      </w:r>
      <w:r>
        <w:rPr>
          <w:color w:val="231F20"/>
          <w:sz w:val="24"/>
        </w:rPr>
        <w:t>đây</w:t>
      </w:r>
      <w:r>
        <w:rPr>
          <w:color w:val="231F20"/>
          <w:spacing w:val="-1"/>
          <w:sz w:val="24"/>
        </w:rPr>
        <w:t xml:space="preserve"> </w:t>
      </w:r>
      <w:r>
        <w:rPr>
          <w:color w:val="231F20"/>
          <w:sz w:val="24"/>
        </w:rPr>
        <w:t>được</w:t>
      </w:r>
      <w:r>
        <w:rPr>
          <w:color w:val="231F20"/>
          <w:spacing w:val="-1"/>
          <w:sz w:val="24"/>
        </w:rPr>
        <w:t xml:space="preserve"> </w:t>
      </w:r>
      <w:r>
        <w:rPr>
          <w:color w:val="231F20"/>
          <w:sz w:val="24"/>
        </w:rPr>
        <w:t>cấu</w:t>
      </w:r>
      <w:r>
        <w:rPr>
          <w:color w:val="231F20"/>
          <w:spacing w:val="-1"/>
          <w:sz w:val="24"/>
        </w:rPr>
        <w:t xml:space="preserve"> </w:t>
      </w:r>
      <w:r>
        <w:rPr>
          <w:color w:val="231F20"/>
          <w:sz w:val="24"/>
        </w:rPr>
        <w:t>tạo</w:t>
      </w:r>
      <w:r>
        <w:rPr>
          <w:color w:val="231F20"/>
          <w:spacing w:val="-1"/>
          <w:sz w:val="24"/>
        </w:rPr>
        <w:t xml:space="preserve"> </w:t>
      </w:r>
      <w:r>
        <w:rPr>
          <w:color w:val="231F20"/>
          <w:sz w:val="24"/>
        </w:rPr>
        <w:t>trên</w:t>
      </w:r>
      <w:r>
        <w:rPr>
          <w:color w:val="231F20"/>
          <w:spacing w:val="-1"/>
          <w:sz w:val="24"/>
        </w:rPr>
        <w:t xml:space="preserve"> </w:t>
      </w:r>
      <w:r>
        <w:rPr>
          <w:color w:val="231F20"/>
          <w:sz w:val="24"/>
        </w:rPr>
        <w:t>cơ</w:t>
      </w:r>
      <w:r>
        <w:rPr>
          <w:color w:val="231F20"/>
          <w:spacing w:val="-1"/>
          <w:sz w:val="24"/>
        </w:rPr>
        <w:t xml:space="preserve"> </w:t>
      </w:r>
      <w:r>
        <w:rPr>
          <w:color w:val="231F20"/>
          <w:sz w:val="24"/>
        </w:rPr>
        <w:t>sở các</w:t>
      </w:r>
      <w:r>
        <w:rPr>
          <w:color w:val="231F20"/>
          <w:spacing w:val="-9"/>
          <w:sz w:val="24"/>
        </w:rPr>
        <w:t xml:space="preserve"> </w:t>
      </w:r>
      <w:r>
        <w:rPr>
          <w:color w:val="231F20"/>
          <w:sz w:val="24"/>
        </w:rPr>
        <w:t>từ</w:t>
      </w:r>
      <w:r>
        <w:rPr>
          <w:color w:val="231F20"/>
          <w:spacing w:val="-9"/>
          <w:sz w:val="24"/>
        </w:rPr>
        <w:t xml:space="preserve"> </w:t>
      </w:r>
      <w:r>
        <w:rPr>
          <w:color w:val="231F20"/>
          <w:sz w:val="24"/>
        </w:rPr>
        <w:t>ngữ</w:t>
      </w:r>
      <w:r>
        <w:rPr>
          <w:color w:val="231F20"/>
          <w:spacing w:val="-9"/>
          <w:sz w:val="24"/>
        </w:rPr>
        <w:t xml:space="preserve"> </w:t>
      </w:r>
      <w:r>
        <w:rPr>
          <w:color w:val="231F20"/>
          <w:sz w:val="24"/>
        </w:rPr>
        <w:t>sau:</w:t>
      </w:r>
      <w:r>
        <w:rPr>
          <w:color w:val="231F20"/>
          <w:spacing w:val="-9"/>
          <w:sz w:val="24"/>
        </w:rPr>
        <w:t xml:space="preserve"> </w:t>
      </w:r>
      <w:r>
        <w:rPr>
          <w:i/>
          <w:color w:val="231F20"/>
          <w:sz w:val="24"/>
        </w:rPr>
        <w:t>ngân</w:t>
      </w:r>
      <w:r>
        <w:rPr>
          <w:i/>
          <w:color w:val="231F20"/>
          <w:spacing w:val="-9"/>
          <w:sz w:val="24"/>
        </w:rPr>
        <w:t xml:space="preserve"> </w:t>
      </w:r>
      <w:r>
        <w:rPr>
          <w:i/>
          <w:color w:val="231F20"/>
          <w:sz w:val="24"/>
        </w:rPr>
        <w:t>hàng</w:t>
      </w:r>
      <w:r>
        <w:rPr>
          <w:color w:val="231F20"/>
          <w:sz w:val="24"/>
        </w:rPr>
        <w:t>,</w:t>
      </w:r>
      <w:r>
        <w:rPr>
          <w:color w:val="231F20"/>
          <w:spacing w:val="-9"/>
          <w:sz w:val="24"/>
        </w:rPr>
        <w:t xml:space="preserve"> </w:t>
      </w:r>
      <w:r>
        <w:rPr>
          <w:i/>
          <w:color w:val="231F20"/>
          <w:sz w:val="24"/>
        </w:rPr>
        <w:t>hút</w:t>
      </w:r>
      <w:r>
        <w:rPr>
          <w:i/>
          <w:color w:val="231F20"/>
          <w:spacing w:val="-9"/>
          <w:sz w:val="24"/>
        </w:rPr>
        <w:t xml:space="preserve"> </w:t>
      </w:r>
      <w:r>
        <w:rPr>
          <w:i/>
          <w:color w:val="231F20"/>
          <w:sz w:val="24"/>
        </w:rPr>
        <w:t>bụi</w:t>
      </w:r>
      <w:r>
        <w:rPr>
          <w:color w:val="231F20"/>
          <w:sz w:val="24"/>
        </w:rPr>
        <w:t>,</w:t>
      </w:r>
      <w:r>
        <w:rPr>
          <w:color w:val="231F20"/>
          <w:spacing w:val="-9"/>
          <w:sz w:val="24"/>
        </w:rPr>
        <w:t xml:space="preserve"> </w:t>
      </w:r>
      <w:r>
        <w:rPr>
          <w:i/>
          <w:color w:val="231F20"/>
          <w:sz w:val="24"/>
        </w:rPr>
        <w:t>nhân</w:t>
      </w:r>
      <w:r>
        <w:rPr>
          <w:i/>
          <w:color w:val="231F20"/>
          <w:spacing w:val="-9"/>
          <w:sz w:val="24"/>
        </w:rPr>
        <w:t xml:space="preserve"> </w:t>
      </w:r>
      <w:r>
        <w:rPr>
          <w:i/>
          <w:color w:val="231F20"/>
          <w:sz w:val="24"/>
        </w:rPr>
        <w:t>tạo</w:t>
      </w:r>
      <w:r>
        <w:rPr>
          <w:color w:val="231F20"/>
          <w:sz w:val="24"/>
        </w:rPr>
        <w:t>,</w:t>
      </w:r>
      <w:r>
        <w:rPr>
          <w:color w:val="231F20"/>
          <w:spacing w:val="-9"/>
          <w:sz w:val="24"/>
        </w:rPr>
        <w:t xml:space="preserve"> </w:t>
      </w:r>
      <w:r>
        <w:rPr>
          <w:i/>
          <w:color w:val="231F20"/>
          <w:sz w:val="24"/>
        </w:rPr>
        <w:t>thông</w:t>
      </w:r>
      <w:r>
        <w:rPr>
          <w:i/>
          <w:color w:val="231F20"/>
          <w:spacing w:val="-9"/>
          <w:sz w:val="24"/>
        </w:rPr>
        <w:t xml:space="preserve"> </w:t>
      </w:r>
      <w:r>
        <w:rPr>
          <w:i/>
          <w:color w:val="231F20"/>
          <w:sz w:val="24"/>
        </w:rPr>
        <w:t>minh</w:t>
      </w:r>
      <w:r>
        <w:rPr>
          <w:color w:val="231F20"/>
          <w:sz w:val="24"/>
        </w:rPr>
        <w:t>,</w:t>
      </w:r>
      <w:r>
        <w:rPr>
          <w:color w:val="231F20"/>
          <w:spacing w:val="-9"/>
          <w:sz w:val="24"/>
        </w:rPr>
        <w:t xml:space="preserve"> </w:t>
      </w:r>
      <w:r>
        <w:rPr>
          <w:i/>
          <w:color w:val="231F20"/>
          <w:sz w:val="24"/>
        </w:rPr>
        <w:t>đồng</w:t>
      </w:r>
      <w:r>
        <w:rPr>
          <w:i/>
          <w:color w:val="231F20"/>
          <w:spacing w:val="-9"/>
          <w:sz w:val="24"/>
        </w:rPr>
        <w:t xml:space="preserve"> </w:t>
      </w:r>
      <w:r>
        <w:rPr>
          <w:i/>
          <w:color w:val="231F20"/>
          <w:sz w:val="24"/>
        </w:rPr>
        <w:t>hồ</w:t>
      </w:r>
      <w:r>
        <w:rPr>
          <w:color w:val="231F20"/>
          <w:sz w:val="24"/>
        </w:rPr>
        <w:t>,</w:t>
      </w:r>
      <w:r>
        <w:rPr>
          <w:color w:val="231F20"/>
          <w:spacing w:val="-9"/>
          <w:sz w:val="24"/>
        </w:rPr>
        <w:t xml:space="preserve"> </w:t>
      </w:r>
      <w:r>
        <w:rPr>
          <w:i/>
          <w:color w:val="231F20"/>
          <w:sz w:val="24"/>
        </w:rPr>
        <w:t>rô</w:t>
      </w:r>
      <w:r>
        <w:rPr>
          <w:i/>
          <w:color w:val="231F20"/>
          <w:spacing w:val="-9"/>
          <w:sz w:val="24"/>
        </w:rPr>
        <w:t xml:space="preserve"> </w:t>
      </w:r>
      <w:r>
        <w:rPr>
          <w:i/>
          <w:color w:val="231F20"/>
          <w:sz w:val="24"/>
        </w:rPr>
        <w:t>bốt</w:t>
      </w:r>
      <w:r>
        <w:rPr>
          <w:color w:val="231F20"/>
          <w:sz w:val="24"/>
        </w:rPr>
        <w:t>,</w:t>
      </w:r>
      <w:r>
        <w:rPr>
          <w:color w:val="231F20"/>
          <w:spacing w:val="-9"/>
          <w:sz w:val="24"/>
        </w:rPr>
        <w:t xml:space="preserve"> </w:t>
      </w:r>
      <w:r>
        <w:rPr>
          <w:i/>
          <w:color w:val="231F20"/>
          <w:sz w:val="24"/>
        </w:rPr>
        <w:t>trực</w:t>
      </w:r>
      <w:r>
        <w:rPr>
          <w:i/>
          <w:color w:val="231F20"/>
          <w:spacing w:val="-9"/>
          <w:sz w:val="24"/>
        </w:rPr>
        <w:t xml:space="preserve"> </w:t>
      </w:r>
      <w:r>
        <w:rPr>
          <w:i/>
          <w:color w:val="231F20"/>
          <w:sz w:val="24"/>
        </w:rPr>
        <w:t>tuyến</w:t>
      </w:r>
      <w:r>
        <w:rPr>
          <w:color w:val="231F20"/>
          <w:sz w:val="24"/>
        </w:rPr>
        <w:t>,</w:t>
      </w:r>
      <w:r>
        <w:rPr>
          <w:color w:val="231F20"/>
          <w:spacing w:val="-9"/>
          <w:sz w:val="24"/>
        </w:rPr>
        <w:t xml:space="preserve"> </w:t>
      </w:r>
      <w:r>
        <w:rPr>
          <w:i/>
          <w:color w:val="231F20"/>
          <w:sz w:val="24"/>
        </w:rPr>
        <w:t>đề</w:t>
      </w:r>
      <w:r>
        <w:rPr>
          <w:i/>
          <w:color w:val="231F20"/>
          <w:spacing w:val="-9"/>
          <w:sz w:val="24"/>
        </w:rPr>
        <w:t xml:space="preserve"> </w:t>
      </w:r>
      <w:r>
        <w:rPr>
          <w:i/>
          <w:color w:val="231F20"/>
          <w:sz w:val="24"/>
        </w:rPr>
        <w:t>thi</w:t>
      </w:r>
      <w:r>
        <w:rPr>
          <w:color w:val="231F20"/>
          <w:sz w:val="24"/>
        </w:rPr>
        <w:t xml:space="preserve">, </w:t>
      </w:r>
      <w:r>
        <w:rPr>
          <w:i/>
          <w:color w:val="231F20"/>
          <w:sz w:val="24"/>
        </w:rPr>
        <w:t>dạy học</w:t>
      </w:r>
      <w:r>
        <w:rPr>
          <w:color w:val="231F20"/>
          <w:sz w:val="24"/>
        </w:rPr>
        <w:t xml:space="preserve">, </w:t>
      </w:r>
      <w:r>
        <w:rPr>
          <w:i/>
          <w:color w:val="231F20"/>
          <w:sz w:val="24"/>
        </w:rPr>
        <w:t>trí tuệ</w:t>
      </w:r>
      <w:r>
        <w:rPr>
          <w:color w:val="231F20"/>
          <w:sz w:val="24"/>
        </w:rPr>
        <w:t xml:space="preserve">, </w:t>
      </w:r>
      <w:r>
        <w:rPr>
          <w:i/>
          <w:color w:val="231F20"/>
          <w:sz w:val="24"/>
        </w:rPr>
        <w:t xml:space="preserve">điện thoại. </w:t>
      </w:r>
      <w:r>
        <w:rPr>
          <w:color w:val="231F20"/>
          <w:sz w:val="24"/>
        </w:rPr>
        <w:t xml:space="preserve">Gợi ý: </w:t>
      </w:r>
      <w:r>
        <w:rPr>
          <w:i/>
          <w:color w:val="231F20"/>
          <w:sz w:val="24"/>
        </w:rPr>
        <w:t>ngân hàng đề thi</w:t>
      </w:r>
      <w:r>
        <w:rPr>
          <w:color w:val="231F20"/>
          <w:sz w:val="24"/>
        </w:rPr>
        <w:t xml:space="preserve">, </w:t>
      </w:r>
      <w:r>
        <w:rPr>
          <w:i/>
          <w:color w:val="231F20"/>
          <w:sz w:val="24"/>
        </w:rPr>
        <w:t>điện thoại thông minh</w:t>
      </w:r>
      <w:r>
        <w:rPr>
          <w:color w:val="231F20"/>
          <w:sz w:val="24"/>
        </w:rPr>
        <w:t xml:space="preserve">, </w:t>
      </w:r>
      <w:r>
        <w:rPr>
          <w:i/>
          <w:color w:val="231F20"/>
          <w:sz w:val="24"/>
        </w:rPr>
        <w:t>đồng hồ thông minh</w:t>
      </w:r>
      <w:r>
        <w:rPr>
          <w:color w:val="231F20"/>
          <w:sz w:val="24"/>
        </w:rPr>
        <w:t xml:space="preserve">, </w:t>
      </w:r>
      <w:r>
        <w:rPr>
          <w:i/>
          <w:color w:val="231F20"/>
          <w:sz w:val="24"/>
        </w:rPr>
        <w:t>trí tuệ nhân tạo</w:t>
      </w:r>
      <w:r>
        <w:rPr>
          <w:color w:val="231F20"/>
          <w:sz w:val="24"/>
        </w:rPr>
        <w:t xml:space="preserve">, </w:t>
      </w:r>
      <w:r>
        <w:rPr>
          <w:i/>
          <w:color w:val="231F20"/>
          <w:sz w:val="24"/>
        </w:rPr>
        <w:t>dạy học trực tuyến</w:t>
      </w:r>
      <w:r>
        <w:rPr>
          <w:color w:val="231F20"/>
          <w:sz w:val="24"/>
        </w:rPr>
        <w:t xml:space="preserve">, </w:t>
      </w:r>
      <w:r>
        <w:rPr>
          <w:i/>
          <w:color w:val="231F20"/>
          <w:sz w:val="24"/>
        </w:rPr>
        <w:t xml:space="preserve">rô bốt hút bụi. </w:t>
      </w:r>
      <w:r>
        <w:rPr>
          <w:color w:val="231F20"/>
          <w:sz w:val="24"/>
        </w:rPr>
        <w:t>GV yêu cầu HS giải thích nghĩa của các từ ngữ vừa tìm được.</w:t>
      </w:r>
    </w:p>
    <w:p w:rsidR="00624C97" w:rsidRDefault="00624C97">
      <w:pPr>
        <w:spacing w:line="249" w:lineRule="auto"/>
        <w:jc w:val="both"/>
        <w:rPr>
          <w:sz w:val="24"/>
        </w:rPr>
        <w:sectPr w:rsidR="00624C97">
          <w:pgSz w:w="10950" w:h="15370"/>
          <w:pgMar w:top="940" w:right="840" w:bottom="700" w:left="880" w:header="0" w:footer="515" w:gutter="0"/>
          <w:cols w:space="720"/>
        </w:sectPr>
      </w:pPr>
    </w:p>
    <w:p w:rsidR="00624C97" w:rsidRDefault="00E11876">
      <w:pPr>
        <w:spacing w:before="75"/>
        <w:ind w:left="423"/>
        <w:rPr>
          <w:sz w:val="24"/>
        </w:rPr>
      </w:pPr>
      <w:r>
        <w:rPr>
          <w:b/>
          <w:color w:val="231F20"/>
          <w:sz w:val="24"/>
        </w:rPr>
        <w:lastRenderedPageBreak/>
        <w:t>Câu</w:t>
      </w:r>
      <w:r>
        <w:rPr>
          <w:b/>
          <w:color w:val="231F20"/>
          <w:spacing w:val="-4"/>
          <w:sz w:val="24"/>
        </w:rPr>
        <w:t xml:space="preserve"> </w:t>
      </w:r>
      <w:r>
        <w:rPr>
          <w:b/>
          <w:color w:val="231F20"/>
          <w:sz w:val="24"/>
        </w:rPr>
        <w:t>5, câu</w:t>
      </w:r>
      <w:r>
        <w:rPr>
          <w:b/>
          <w:color w:val="231F20"/>
          <w:spacing w:val="-1"/>
          <w:sz w:val="24"/>
        </w:rPr>
        <w:t xml:space="preserve"> </w:t>
      </w:r>
      <w:r>
        <w:rPr>
          <w:b/>
          <w:color w:val="231F20"/>
          <w:sz w:val="24"/>
        </w:rPr>
        <w:t>6:</w:t>
      </w:r>
      <w:r>
        <w:rPr>
          <w:b/>
          <w:color w:val="231F20"/>
          <w:spacing w:val="-1"/>
          <w:sz w:val="24"/>
        </w:rPr>
        <w:t xml:space="preserve"> </w:t>
      </w:r>
      <w:r>
        <w:rPr>
          <w:color w:val="231F20"/>
          <w:sz w:val="24"/>
        </w:rPr>
        <w:t>Đây là câu</w:t>
      </w:r>
      <w:r>
        <w:rPr>
          <w:color w:val="231F20"/>
          <w:spacing w:val="-1"/>
          <w:sz w:val="24"/>
        </w:rPr>
        <w:t xml:space="preserve"> </w:t>
      </w:r>
      <w:r>
        <w:rPr>
          <w:color w:val="231F20"/>
          <w:sz w:val="24"/>
        </w:rPr>
        <w:t>hỏi mở, HS</w:t>
      </w:r>
      <w:r>
        <w:rPr>
          <w:color w:val="231F20"/>
          <w:spacing w:val="-2"/>
          <w:sz w:val="24"/>
        </w:rPr>
        <w:t xml:space="preserve"> </w:t>
      </w:r>
      <w:r>
        <w:rPr>
          <w:color w:val="231F20"/>
          <w:sz w:val="24"/>
        </w:rPr>
        <w:t>trả lời theo</w:t>
      </w:r>
      <w:r>
        <w:rPr>
          <w:color w:val="231F20"/>
          <w:spacing w:val="-1"/>
          <w:sz w:val="24"/>
        </w:rPr>
        <w:t xml:space="preserve"> </w:t>
      </w:r>
      <w:r>
        <w:rPr>
          <w:color w:val="231F20"/>
          <w:sz w:val="24"/>
        </w:rPr>
        <w:t xml:space="preserve">trải nghiệm cá </w:t>
      </w:r>
      <w:r>
        <w:rPr>
          <w:color w:val="231F20"/>
          <w:spacing w:val="-2"/>
          <w:sz w:val="24"/>
        </w:rPr>
        <w:t>nhân.</w:t>
      </w:r>
    </w:p>
    <w:p w:rsidR="00624C97" w:rsidRPr="00CF7610" w:rsidRDefault="00CF7610" w:rsidP="00CF7610">
      <w:pPr>
        <w:tabs>
          <w:tab w:val="left" w:pos="683"/>
        </w:tabs>
        <w:spacing w:before="159"/>
        <w:ind w:left="683" w:hanging="260"/>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663"/>
        </w:tabs>
        <w:spacing w:before="64"/>
        <w:ind w:left="663" w:hanging="240"/>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r w:rsidR="00E11876" w:rsidRPr="00CF7610">
        <w:rPr>
          <w:color w:val="231F20"/>
          <w:spacing w:val="-2"/>
          <w:sz w:val="24"/>
        </w:rPr>
        <w:t>.</w:t>
      </w:r>
    </w:p>
    <w:p w:rsidR="00624C97" w:rsidRPr="00CF7610" w:rsidRDefault="00CF7610" w:rsidP="00CF7610">
      <w:pPr>
        <w:tabs>
          <w:tab w:val="left" w:pos="663"/>
        </w:tabs>
        <w:spacing w:line="249" w:lineRule="auto"/>
        <w:ind w:left="140" w:right="291" w:firstLine="283"/>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 xml:space="preserve">phẩm: </w:t>
      </w:r>
      <w:r w:rsidR="00E11876" w:rsidRPr="00CF7610">
        <w:rPr>
          <w:color w:val="231F20"/>
          <w:sz w:val="24"/>
        </w:rPr>
        <w:t>Đoạn</w:t>
      </w:r>
      <w:r w:rsidR="00E11876" w:rsidRPr="00CF7610">
        <w:rPr>
          <w:color w:val="231F20"/>
          <w:spacing w:val="-1"/>
          <w:sz w:val="24"/>
        </w:rPr>
        <w:t xml:space="preserve"> </w:t>
      </w:r>
      <w:r w:rsidR="00E11876" w:rsidRPr="00CF7610">
        <w:rPr>
          <w:color w:val="231F20"/>
          <w:sz w:val="24"/>
        </w:rPr>
        <w:t>văn</w:t>
      </w:r>
      <w:r w:rsidR="00E11876" w:rsidRPr="00CF7610">
        <w:rPr>
          <w:color w:val="231F20"/>
          <w:spacing w:val="-1"/>
          <w:sz w:val="24"/>
        </w:rPr>
        <w:t xml:space="preserve"> </w:t>
      </w:r>
      <w:r w:rsidR="00E11876" w:rsidRPr="00CF7610">
        <w:rPr>
          <w:color w:val="231F20"/>
          <w:sz w:val="24"/>
        </w:rPr>
        <w:t>khoảng</w:t>
      </w:r>
      <w:r w:rsidR="00E11876" w:rsidRPr="00CF7610">
        <w:rPr>
          <w:color w:val="231F20"/>
          <w:spacing w:val="-1"/>
          <w:sz w:val="24"/>
        </w:rPr>
        <w:t xml:space="preserve"> </w:t>
      </w:r>
      <w:r w:rsidR="00E11876" w:rsidRPr="00CF7610">
        <w:rPr>
          <w:color w:val="231F20"/>
          <w:sz w:val="24"/>
        </w:rPr>
        <w:t>200</w:t>
      </w:r>
      <w:r w:rsidR="00E11876" w:rsidRPr="00CF7610">
        <w:rPr>
          <w:color w:val="231F20"/>
          <w:spacing w:val="-1"/>
          <w:sz w:val="24"/>
        </w:rPr>
        <w:t xml:space="preserve"> </w:t>
      </w:r>
      <w:r w:rsidR="00E11876" w:rsidRPr="00CF7610">
        <w:rPr>
          <w:color w:val="231F20"/>
          <w:sz w:val="24"/>
        </w:rPr>
        <w:t>chữ</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ý</w:t>
      </w:r>
      <w:r w:rsidR="00E11876" w:rsidRPr="00CF7610">
        <w:rPr>
          <w:color w:val="231F20"/>
          <w:spacing w:val="-1"/>
          <w:sz w:val="24"/>
        </w:rPr>
        <w:t xml:space="preserve"> </w:t>
      </w:r>
      <w:r w:rsidR="00E11876" w:rsidRPr="00CF7610">
        <w:rPr>
          <w:color w:val="231F20"/>
          <w:sz w:val="24"/>
        </w:rPr>
        <w:t>kiến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trang</w:t>
      </w:r>
      <w:r w:rsidR="00E11876" w:rsidRPr="00CF7610">
        <w:rPr>
          <w:color w:val="231F20"/>
          <w:spacing w:val="-1"/>
          <w:sz w:val="24"/>
        </w:rPr>
        <w:t xml:space="preserve"> </w:t>
      </w:r>
      <w:r w:rsidR="00E11876" w:rsidRPr="00CF7610">
        <w:rPr>
          <w:color w:val="231F20"/>
          <w:sz w:val="24"/>
        </w:rPr>
        <w:t>Facebook</w:t>
      </w:r>
      <w:r w:rsidR="00E11876" w:rsidRPr="00CF7610">
        <w:rPr>
          <w:color w:val="231F20"/>
          <w:spacing w:val="-1"/>
          <w:sz w:val="24"/>
        </w:rPr>
        <w:t xml:space="preserve"> </w:t>
      </w:r>
      <w:r w:rsidR="00E11876" w:rsidRPr="00CF7610">
        <w:rPr>
          <w:color w:val="231F20"/>
          <w:sz w:val="24"/>
        </w:rPr>
        <w:t>cá nhân, nên hay không nên nêu danh tính thật của người sử dụng. Giải thích được lí do nên/ không nên.</w:t>
      </w:r>
    </w:p>
    <w:p w:rsidR="00624C97" w:rsidRDefault="00CF7610" w:rsidP="00CF7610">
      <w:pPr>
        <w:pStyle w:val="Heading3"/>
        <w:tabs>
          <w:tab w:val="left" w:pos="649"/>
        </w:tabs>
        <w:spacing w:before="5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đoạn</w:t>
      </w:r>
      <w:r w:rsidR="00E11876" w:rsidRPr="00CF7610">
        <w:rPr>
          <w:color w:val="231F20"/>
          <w:spacing w:val="-2"/>
          <w:sz w:val="24"/>
        </w:rPr>
        <w:t xml:space="preserve"> </w:t>
      </w:r>
      <w:r w:rsidR="00E11876" w:rsidRPr="00CF7610">
        <w:rPr>
          <w:color w:val="231F20"/>
          <w:sz w:val="24"/>
        </w:rPr>
        <w:t>văn</w:t>
      </w:r>
      <w:r w:rsidR="00E11876" w:rsidRPr="00CF7610">
        <w:rPr>
          <w:color w:val="231F20"/>
          <w:spacing w:val="-1"/>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i/>
          <w:color w:val="231F20"/>
          <w:spacing w:val="-6"/>
          <w:sz w:val="24"/>
        </w:rPr>
        <w:t xml:space="preserve"> </w:t>
      </w:r>
      <w:r w:rsidR="00E11876" w:rsidRPr="00CF7610">
        <w:rPr>
          <w:color w:val="231F20"/>
          <w:sz w:val="24"/>
        </w:rPr>
        <w:t xml:space="preserve">và </w:t>
      </w:r>
      <w:r w:rsidR="00E11876" w:rsidRPr="00CF7610">
        <w:rPr>
          <w:i/>
          <w:color w:val="231F20"/>
          <w:sz w:val="24"/>
        </w:rPr>
        <w:t>Báo cáo,</w:t>
      </w:r>
      <w:r w:rsidR="00E11876" w:rsidRPr="00CF7610">
        <w:rPr>
          <w:i/>
          <w:color w:val="231F20"/>
          <w:spacing w:val="-1"/>
          <w:sz w:val="24"/>
        </w:rPr>
        <w:t xml:space="preserve"> </w:t>
      </w:r>
      <w:r w:rsidR="00E11876" w:rsidRPr="00CF7610">
        <w:rPr>
          <w:i/>
          <w:color w:val="231F20"/>
          <w:sz w:val="24"/>
        </w:rPr>
        <w:t>thảo luận</w:t>
      </w:r>
      <w:r w:rsidR="00E11876" w:rsidRPr="00CF7610">
        <w:rPr>
          <w:color w:val="231F20"/>
          <w:sz w:val="24"/>
        </w:rPr>
        <w:t>:</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đoạn</w:t>
      </w:r>
      <w:r w:rsidR="00E11876" w:rsidRPr="00CF7610">
        <w:rPr>
          <w:color w:val="231F20"/>
          <w:spacing w:val="-1"/>
          <w:sz w:val="24"/>
        </w:rPr>
        <w:t xml:space="preserve"> </w:t>
      </w:r>
      <w:r w:rsidR="00E11876" w:rsidRPr="00CF7610">
        <w:rPr>
          <w:color w:val="231F20"/>
          <w:sz w:val="24"/>
        </w:rPr>
        <w:t xml:space="preserve">văn đã </w:t>
      </w:r>
      <w:r w:rsidR="00E11876" w:rsidRPr="00CF7610">
        <w:rPr>
          <w:color w:val="231F20"/>
          <w:spacing w:val="-2"/>
          <w:sz w:val="24"/>
        </w:rPr>
        <w:t>viết.</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color w:val="231F20"/>
          <w:sz w:val="24"/>
        </w:rPr>
        <w:t>: GV</w:t>
      </w:r>
      <w:r w:rsidR="00E11876" w:rsidRPr="00CF7610">
        <w:rPr>
          <w:color w:val="231F20"/>
          <w:spacing w:val="-5"/>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cùng nhận xét sản</w:t>
      </w:r>
      <w:r w:rsidR="00E11876" w:rsidRPr="00CF7610">
        <w:rPr>
          <w:color w:val="231F20"/>
          <w:spacing w:val="-1"/>
          <w:sz w:val="24"/>
        </w:rPr>
        <w:t xml:space="preserve"> </w:t>
      </w:r>
      <w:r w:rsidR="00E11876" w:rsidRPr="00CF7610">
        <w:rPr>
          <w:color w:val="231F20"/>
          <w:sz w:val="24"/>
        </w:rPr>
        <w:t xml:space="preserve">phẩm theo bảng đánh giá </w:t>
      </w:r>
      <w:r w:rsidR="00E11876" w:rsidRPr="00CF7610">
        <w:rPr>
          <w:color w:val="231F20"/>
          <w:spacing w:val="-4"/>
          <w:sz w:val="24"/>
        </w:rPr>
        <w:t>sau:</w:t>
      </w:r>
    </w:p>
    <w:p w:rsidR="00624C97" w:rsidRDefault="00624C97">
      <w:pPr>
        <w:pStyle w:val="BodyText"/>
        <w:spacing w:before="4"/>
        <w:ind w:left="0" w:firstLine="0"/>
        <w:rPr>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43"/>
        <w:gridCol w:w="1418"/>
        <w:gridCol w:w="1617"/>
      </w:tblGrid>
      <w:tr w:rsidR="00624C97">
        <w:trPr>
          <w:trHeight w:val="585"/>
        </w:trPr>
        <w:tc>
          <w:tcPr>
            <w:tcW w:w="5743" w:type="dxa"/>
          </w:tcPr>
          <w:p w:rsidR="00624C97" w:rsidRDefault="00E11876">
            <w:pPr>
              <w:pStyle w:val="TableParagraph"/>
              <w:spacing w:before="121"/>
              <w:ind w:left="9"/>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3"/>
                <w:sz w:val="24"/>
              </w:rPr>
              <w:t xml:space="preserve"> </w:t>
            </w:r>
            <w:r>
              <w:rPr>
                <w:b/>
                <w:i/>
                <w:color w:val="231F20"/>
                <w:sz w:val="24"/>
              </w:rPr>
              <w:t>đọc</w:t>
            </w:r>
            <w:r>
              <w:rPr>
                <w:b/>
                <w:i/>
                <w:color w:val="231F20"/>
                <w:spacing w:val="-2"/>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1418" w:type="dxa"/>
          </w:tcPr>
          <w:p w:rsidR="00624C97" w:rsidRDefault="00E11876">
            <w:pPr>
              <w:pStyle w:val="TableParagraph"/>
              <w:spacing w:before="121"/>
              <w:ind w:left="9"/>
              <w:jc w:val="center"/>
              <w:rPr>
                <w:b/>
                <w:sz w:val="24"/>
              </w:rPr>
            </w:pPr>
            <w:r>
              <w:rPr>
                <w:b/>
                <w:color w:val="231F20"/>
                <w:spacing w:val="-5"/>
                <w:sz w:val="24"/>
              </w:rPr>
              <w:t>Đạt</w:t>
            </w:r>
          </w:p>
        </w:tc>
        <w:tc>
          <w:tcPr>
            <w:tcW w:w="1617" w:type="dxa"/>
          </w:tcPr>
          <w:p w:rsidR="00624C97" w:rsidRDefault="00E11876">
            <w:pPr>
              <w:pStyle w:val="TableParagraph"/>
              <w:spacing w:before="121"/>
              <w:ind w:left="325"/>
              <w:rPr>
                <w:b/>
                <w:sz w:val="24"/>
              </w:rPr>
            </w:pPr>
            <w:r>
              <w:rPr>
                <w:b/>
                <w:color w:val="231F20"/>
                <w:sz w:val="24"/>
              </w:rPr>
              <w:t xml:space="preserve">Chưa </w:t>
            </w:r>
            <w:r>
              <w:rPr>
                <w:b/>
                <w:color w:val="231F20"/>
                <w:spacing w:val="-5"/>
                <w:sz w:val="24"/>
              </w:rPr>
              <w:t>đạt</w:t>
            </w:r>
          </w:p>
        </w:tc>
      </w:tr>
      <w:tr w:rsidR="00624C97">
        <w:trPr>
          <w:trHeight w:val="897"/>
        </w:trPr>
        <w:tc>
          <w:tcPr>
            <w:tcW w:w="5743" w:type="dxa"/>
          </w:tcPr>
          <w:p w:rsidR="00624C97" w:rsidRDefault="00E11876">
            <w:pPr>
              <w:pStyle w:val="TableParagraph"/>
              <w:spacing w:before="135" w:line="249" w:lineRule="auto"/>
              <w:ind w:left="79" w:hanging="1"/>
              <w:rPr>
                <w:sz w:val="24"/>
              </w:rPr>
            </w:pPr>
            <w:r>
              <w:rPr>
                <w:color w:val="231F20"/>
                <w:sz w:val="24"/>
              </w:rPr>
              <w:t>Chia sẻ suy nghĩ, cảm nhận về một vài hình ảnh trong hai bài thơ vừa học đã để lại cho HS ấn tượng sâu sắc nhất</w:t>
            </w:r>
          </w:p>
        </w:tc>
        <w:tc>
          <w:tcPr>
            <w:tcW w:w="1418" w:type="dxa"/>
          </w:tcPr>
          <w:p w:rsidR="00624C97" w:rsidRDefault="00624C97">
            <w:pPr>
              <w:pStyle w:val="TableParagraph"/>
              <w:rPr>
                <w:sz w:val="24"/>
              </w:rPr>
            </w:pPr>
          </w:p>
        </w:tc>
        <w:tc>
          <w:tcPr>
            <w:tcW w:w="1617" w:type="dxa"/>
          </w:tcPr>
          <w:p w:rsidR="00624C97" w:rsidRDefault="00624C97">
            <w:pPr>
              <w:pStyle w:val="TableParagraph"/>
              <w:rPr>
                <w:sz w:val="24"/>
              </w:rPr>
            </w:pPr>
          </w:p>
        </w:tc>
      </w:tr>
      <w:tr w:rsidR="00624C97">
        <w:trPr>
          <w:trHeight w:val="556"/>
        </w:trPr>
        <w:tc>
          <w:tcPr>
            <w:tcW w:w="5743" w:type="dxa"/>
          </w:tcPr>
          <w:p w:rsidR="00624C97" w:rsidRDefault="00E11876">
            <w:pPr>
              <w:pStyle w:val="TableParagraph"/>
              <w:spacing w:before="109"/>
              <w:ind w:left="79"/>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1418" w:type="dxa"/>
          </w:tcPr>
          <w:p w:rsidR="00624C97" w:rsidRDefault="00624C97">
            <w:pPr>
              <w:pStyle w:val="TableParagraph"/>
              <w:rPr>
                <w:sz w:val="24"/>
              </w:rPr>
            </w:pPr>
          </w:p>
        </w:tc>
        <w:tc>
          <w:tcPr>
            <w:tcW w:w="1617" w:type="dxa"/>
          </w:tcPr>
          <w:p w:rsidR="00624C97" w:rsidRDefault="00624C97">
            <w:pPr>
              <w:pStyle w:val="TableParagraph"/>
              <w:rPr>
                <w:sz w:val="24"/>
              </w:rPr>
            </w:pPr>
          </w:p>
        </w:tc>
      </w:tr>
      <w:tr w:rsidR="00624C97">
        <w:trPr>
          <w:trHeight w:val="636"/>
        </w:trPr>
        <w:tc>
          <w:tcPr>
            <w:tcW w:w="5743" w:type="dxa"/>
          </w:tcPr>
          <w:p w:rsidR="00624C97" w:rsidRDefault="00E11876">
            <w:pPr>
              <w:pStyle w:val="TableParagraph"/>
              <w:spacing w:before="149"/>
              <w:ind w:left="79"/>
              <w:rPr>
                <w:sz w:val="24"/>
              </w:rPr>
            </w:pPr>
            <w:r>
              <w:rPr>
                <w:color w:val="231F20"/>
                <w:sz w:val="24"/>
              </w:rPr>
              <w:t xml:space="preserve">Độ dài 150 </w:t>
            </w:r>
            <w:r>
              <w:rPr>
                <w:color w:val="231F20"/>
                <w:spacing w:val="-5"/>
                <w:sz w:val="24"/>
              </w:rPr>
              <w:t>chữ</w:t>
            </w:r>
          </w:p>
        </w:tc>
        <w:tc>
          <w:tcPr>
            <w:tcW w:w="1418" w:type="dxa"/>
          </w:tcPr>
          <w:p w:rsidR="00624C97" w:rsidRDefault="00624C97">
            <w:pPr>
              <w:pStyle w:val="TableParagraph"/>
              <w:rPr>
                <w:sz w:val="24"/>
              </w:rPr>
            </w:pPr>
          </w:p>
        </w:tc>
        <w:tc>
          <w:tcPr>
            <w:tcW w:w="1617"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0"/>
        <w:ind w:left="27" w:firstLine="0"/>
        <w:rPr>
          <w:sz w:val="20"/>
        </w:rPr>
      </w:pPr>
      <w:r>
        <w:rPr>
          <w:noProof/>
          <w:sz w:val="20"/>
          <w:lang w:val="en-US"/>
        </w:rPr>
        <w:lastRenderedPageBreak/>
        <mc:AlternateContent>
          <mc:Choice Requires="wps">
            <w:drawing>
              <wp:inline distT="0" distB="0" distL="0" distR="0" wp14:anchorId="45C6293C" wp14:editId="5E28B1EB">
                <wp:extent cx="5724525" cy="1482090"/>
                <wp:effectExtent l="0" t="0" r="0" b="13334"/>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82090"/>
                          <a:chOff x="0" y="0"/>
                          <a:chExt cx="5724525" cy="1482090"/>
                        </a:xfrm>
                      </wpg:grpSpPr>
                      <wps:wsp>
                        <wps:cNvPr id="152" name="Graphic 152"/>
                        <wps:cNvSpPr/>
                        <wps:spPr>
                          <a:xfrm>
                            <a:off x="942345" y="6350"/>
                            <a:ext cx="4775835" cy="1469390"/>
                          </a:xfrm>
                          <a:custGeom>
                            <a:avLst/>
                            <a:gdLst/>
                            <a:ahLst/>
                            <a:cxnLst/>
                            <a:rect l="l" t="t" r="r" b="b"/>
                            <a:pathLst>
                              <a:path w="4775835" h="1469390">
                                <a:moveTo>
                                  <a:pt x="4622901" y="0"/>
                                </a:moveTo>
                                <a:lnTo>
                                  <a:pt x="152400" y="0"/>
                                </a:lnTo>
                                <a:lnTo>
                                  <a:pt x="64293" y="2381"/>
                                </a:lnTo>
                                <a:lnTo>
                                  <a:pt x="19050" y="19050"/>
                                </a:lnTo>
                                <a:lnTo>
                                  <a:pt x="2381" y="64293"/>
                                </a:lnTo>
                                <a:lnTo>
                                  <a:pt x="0" y="152400"/>
                                </a:lnTo>
                                <a:lnTo>
                                  <a:pt x="0" y="1316901"/>
                                </a:lnTo>
                                <a:lnTo>
                                  <a:pt x="2381" y="1405007"/>
                                </a:lnTo>
                                <a:lnTo>
                                  <a:pt x="19050" y="1450251"/>
                                </a:lnTo>
                                <a:lnTo>
                                  <a:pt x="64293" y="1466919"/>
                                </a:lnTo>
                                <a:lnTo>
                                  <a:pt x="152400" y="1469301"/>
                                </a:lnTo>
                                <a:lnTo>
                                  <a:pt x="4622901" y="1469301"/>
                                </a:lnTo>
                                <a:lnTo>
                                  <a:pt x="4711007" y="1466919"/>
                                </a:lnTo>
                                <a:lnTo>
                                  <a:pt x="4756251" y="1450251"/>
                                </a:lnTo>
                                <a:lnTo>
                                  <a:pt x="4772920" y="1405007"/>
                                </a:lnTo>
                                <a:lnTo>
                                  <a:pt x="4775301" y="1316901"/>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153" name="Graphic 153"/>
                        <wps:cNvSpPr/>
                        <wps:spPr>
                          <a:xfrm>
                            <a:off x="942345" y="6350"/>
                            <a:ext cx="4775835" cy="1469390"/>
                          </a:xfrm>
                          <a:custGeom>
                            <a:avLst/>
                            <a:gdLst/>
                            <a:ahLst/>
                            <a:cxnLst/>
                            <a:rect l="l" t="t" r="r" b="b"/>
                            <a:pathLst>
                              <a:path w="4775835" h="1469390">
                                <a:moveTo>
                                  <a:pt x="152400" y="0"/>
                                </a:moveTo>
                                <a:lnTo>
                                  <a:pt x="64293" y="2381"/>
                                </a:lnTo>
                                <a:lnTo>
                                  <a:pt x="19050" y="19050"/>
                                </a:lnTo>
                                <a:lnTo>
                                  <a:pt x="2381" y="64293"/>
                                </a:lnTo>
                                <a:lnTo>
                                  <a:pt x="0" y="152400"/>
                                </a:lnTo>
                                <a:lnTo>
                                  <a:pt x="0" y="1316901"/>
                                </a:lnTo>
                                <a:lnTo>
                                  <a:pt x="2381" y="1405007"/>
                                </a:lnTo>
                                <a:lnTo>
                                  <a:pt x="19050" y="1450251"/>
                                </a:lnTo>
                                <a:lnTo>
                                  <a:pt x="64293" y="1466919"/>
                                </a:lnTo>
                                <a:lnTo>
                                  <a:pt x="152400" y="1469301"/>
                                </a:lnTo>
                                <a:lnTo>
                                  <a:pt x="4622901" y="1469301"/>
                                </a:lnTo>
                                <a:lnTo>
                                  <a:pt x="4711007" y="1466919"/>
                                </a:lnTo>
                                <a:lnTo>
                                  <a:pt x="4756251" y="1450251"/>
                                </a:lnTo>
                                <a:lnTo>
                                  <a:pt x="4772920" y="1405007"/>
                                </a:lnTo>
                                <a:lnTo>
                                  <a:pt x="4775301" y="1316901"/>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154" name="Graphic 154"/>
                        <wps:cNvSpPr/>
                        <wps:spPr>
                          <a:xfrm>
                            <a:off x="592968"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155" name="Graphic 155"/>
                        <wps:cNvSpPr/>
                        <wps:spPr>
                          <a:xfrm>
                            <a:off x="605477"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156" name="Graphic 156"/>
                        <wps:cNvSpPr/>
                        <wps:spPr>
                          <a:xfrm>
                            <a:off x="786592" y="868324"/>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157" name="Graphic 157"/>
                        <wps:cNvSpPr/>
                        <wps:spPr>
                          <a:xfrm>
                            <a:off x="943615" y="1036021"/>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158" name="Graphic 158"/>
                        <wps:cNvSpPr/>
                        <wps:spPr>
                          <a:xfrm>
                            <a:off x="955807"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159" name="Graphic 159"/>
                        <wps:cNvSpPr/>
                        <wps:spPr>
                          <a:xfrm>
                            <a:off x="955794"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160" name="Graphic 160"/>
                        <wps:cNvSpPr/>
                        <wps:spPr>
                          <a:xfrm>
                            <a:off x="0" y="1115607"/>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161" name="Graphic 161"/>
                        <wps:cNvSpPr/>
                        <wps:spPr>
                          <a:xfrm>
                            <a:off x="66743"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162" name="Graphic 162"/>
                        <wps:cNvSpPr/>
                        <wps:spPr>
                          <a:xfrm>
                            <a:off x="199712"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28" cstate="print"/>
                          <a:stretch>
                            <a:fillRect/>
                          </a:stretch>
                        </pic:blipFill>
                        <pic:spPr>
                          <a:xfrm>
                            <a:off x="767300" y="282727"/>
                            <a:ext cx="324319" cy="247205"/>
                          </a:xfrm>
                          <a:prstGeom prst="rect">
                            <a:avLst/>
                          </a:prstGeom>
                        </pic:spPr>
                      </pic:pic>
                      <wps:wsp>
                        <wps:cNvPr id="164" name="Textbox 164"/>
                        <wps:cNvSpPr txBox="1"/>
                        <wps:spPr>
                          <a:xfrm>
                            <a:off x="780000" y="246427"/>
                            <a:ext cx="321945" cy="661035"/>
                          </a:xfrm>
                          <a:prstGeom prst="rect">
                            <a:avLst/>
                          </a:prstGeom>
                        </wps:spPr>
                        <wps:txbx>
                          <w:txbxContent>
                            <w:p w:rsidR="00624C97" w:rsidRDefault="00E11876">
                              <w:pPr>
                                <w:spacing w:line="532" w:lineRule="exact"/>
                                <w:ind w:left="179" w:right="12" w:hanging="180"/>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7</w:t>
                              </w:r>
                            </w:p>
                          </w:txbxContent>
                        </wps:txbx>
                        <wps:bodyPr wrap="square" lIns="0" tIns="0" rIns="0" bIns="0" rtlCol="0">
                          <a:noAutofit/>
                        </wps:bodyPr>
                      </wps:wsp>
                      <wps:wsp>
                        <wps:cNvPr id="165" name="Textbox 165"/>
                        <wps:cNvSpPr txBox="1"/>
                        <wps:spPr>
                          <a:xfrm>
                            <a:off x="2056782" y="196367"/>
                            <a:ext cx="3285490" cy="1179830"/>
                          </a:xfrm>
                          <a:prstGeom prst="rect">
                            <a:avLst/>
                          </a:prstGeom>
                        </wps:spPr>
                        <wps:txbx>
                          <w:txbxContent>
                            <w:p w:rsidR="00624C97" w:rsidRDefault="00E11876">
                              <w:pPr>
                                <w:spacing w:line="500" w:lineRule="exact"/>
                                <w:ind w:right="30"/>
                                <w:jc w:val="center"/>
                                <w:rPr>
                                  <w:rFonts w:ascii="Verdana" w:hAnsi="Verdana"/>
                                  <w:b/>
                                  <w:sz w:val="42"/>
                                </w:rPr>
                              </w:pPr>
                              <w:r>
                                <w:rPr>
                                  <w:rFonts w:ascii="Verdana" w:hAnsi="Verdana"/>
                                  <w:b/>
                                  <w:color w:val="231F20"/>
                                  <w:spacing w:val="-6"/>
                                  <w:w w:val="80"/>
                                  <w:sz w:val="42"/>
                                </w:rPr>
                                <w:t>TRONG</w:t>
                              </w:r>
                              <w:r>
                                <w:rPr>
                                  <w:rFonts w:ascii="Verdana" w:hAnsi="Verdana"/>
                                  <w:b/>
                                  <w:color w:val="231F20"/>
                                  <w:spacing w:val="-51"/>
                                  <w:w w:val="80"/>
                                  <w:sz w:val="42"/>
                                </w:rPr>
                                <w:t xml:space="preserve"> </w:t>
                              </w:r>
                              <w:r>
                                <w:rPr>
                                  <w:rFonts w:ascii="Verdana" w:hAnsi="Verdana"/>
                                  <w:b/>
                                  <w:color w:val="231F20"/>
                                  <w:spacing w:val="-6"/>
                                  <w:w w:val="80"/>
                                  <w:sz w:val="42"/>
                                </w:rPr>
                                <w:t>ÁNH</w:t>
                              </w:r>
                              <w:r>
                                <w:rPr>
                                  <w:rFonts w:ascii="Verdana" w:hAnsi="Verdana"/>
                                  <w:b/>
                                  <w:color w:val="231F20"/>
                                  <w:spacing w:val="-51"/>
                                  <w:w w:val="80"/>
                                  <w:sz w:val="42"/>
                                </w:rPr>
                                <w:t xml:space="preserve"> </w:t>
                              </w:r>
                              <w:r>
                                <w:rPr>
                                  <w:rFonts w:ascii="Verdana" w:hAnsi="Verdana"/>
                                  <w:b/>
                                  <w:color w:val="231F20"/>
                                  <w:spacing w:val="-6"/>
                                  <w:w w:val="80"/>
                                  <w:sz w:val="42"/>
                                </w:rPr>
                                <w:t>ĐÈN</w:t>
                              </w:r>
                              <w:r>
                                <w:rPr>
                                  <w:rFonts w:ascii="Verdana" w:hAnsi="Verdana"/>
                                  <w:b/>
                                  <w:color w:val="231F20"/>
                                  <w:spacing w:val="-69"/>
                                  <w:w w:val="80"/>
                                  <w:sz w:val="42"/>
                                </w:rPr>
                                <w:t xml:space="preserve"> </w:t>
                              </w:r>
                              <w:r>
                                <w:rPr>
                                  <w:rFonts w:ascii="Verdana" w:hAnsi="Verdana"/>
                                  <w:b/>
                                  <w:color w:val="231F20"/>
                                  <w:spacing w:val="-6"/>
                                  <w:w w:val="80"/>
                                  <w:sz w:val="42"/>
                                </w:rPr>
                                <w:t>THÀNH</w:t>
                              </w:r>
                              <w:r>
                                <w:rPr>
                                  <w:rFonts w:ascii="Verdana" w:hAnsi="Verdana"/>
                                  <w:b/>
                                  <w:color w:val="231F20"/>
                                  <w:spacing w:val="-69"/>
                                  <w:w w:val="80"/>
                                  <w:sz w:val="42"/>
                                </w:rPr>
                                <w:t xml:space="preserve"> </w:t>
                              </w:r>
                              <w:r>
                                <w:rPr>
                                  <w:rFonts w:ascii="Verdana" w:hAnsi="Verdana"/>
                                  <w:b/>
                                  <w:color w:val="231F20"/>
                                  <w:spacing w:val="-6"/>
                                  <w:w w:val="80"/>
                                  <w:sz w:val="42"/>
                                </w:rPr>
                                <w:t>THỊ</w:t>
                              </w:r>
                            </w:p>
                            <w:p w:rsidR="00624C97" w:rsidRDefault="00E11876">
                              <w:pPr>
                                <w:spacing w:line="507" w:lineRule="exact"/>
                                <w:ind w:right="18"/>
                                <w:jc w:val="center"/>
                                <w:rPr>
                                  <w:rFonts w:ascii="Verdana" w:hAnsi="Verdana"/>
                                  <w:b/>
                                  <w:sz w:val="42"/>
                                </w:rPr>
                              </w:pPr>
                              <w:r>
                                <w:rPr>
                                  <w:rFonts w:ascii="Verdana" w:hAnsi="Verdana"/>
                                  <w:b/>
                                  <w:color w:val="231F20"/>
                                  <w:w w:val="75"/>
                                  <w:sz w:val="38"/>
                                </w:rPr>
                                <w:t>(Tiểu</w:t>
                              </w:r>
                              <w:r>
                                <w:rPr>
                                  <w:rFonts w:ascii="Verdana" w:hAnsi="Verdana"/>
                                  <w:b/>
                                  <w:color w:val="231F20"/>
                                  <w:spacing w:val="-26"/>
                                  <w:sz w:val="38"/>
                                </w:rPr>
                                <w:t xml:space="preserve"> </w:t>
                              </w:r>
                              <w:r>
                                <w:rPr>
                                  <w:rFonts w:ascii="Verdana" w:hAnsi="Verdana"/>
                                  <w:b/>
                                  <w:color w:val="231F20"/>
                                  <w:w w:val="75"/>
                                  <w:sz w:val="38"/>
                                </w:rPr>
                                <w:t>thuyết</w:t>
                              </w:r>
                              <w:r>
                                <w:rPr>
                                  <w:rFonts w:ascii="Verdana" w:hAnsi="Verdana"/>
                                  <w:b/>
                                  <w:color w:val="231F20"/>
                                  <w:spacing w:val="-25"/>
                                  <w:sz w:val="38"/>
                                </w:rPr>
                                <w:t xml:space="preserve"> </w:t>
                              </w:r>
                              <w:r>
                                <w:rPr>
                                  <w:rFonts w:ascii="Verdana" w:hAnsi="Verdana"/>
                                  <w:b/>
                                  <w:color w:val="231F20"/>
                                  <w:w w:val="75"/>
                                  <w:sz w:val="38"/>
                                </w:rPr>
                                <w:t>hiện</w:t>
                              </w:r>
                              <w:r>
                                <w:rPr>
                                  <w:rFonts w:ascii="Verdana" w:hAnsi="Verdana"/>
                                  <w:b/>
                                  <w:color w:val="231F20"/>
                                  <w:spacing w:val="-26"/>
                                  <w:sz w:val="38"/>
                                </w:rPr>
                                <w:t xml:space="preserve"> </w:t>
                              </w:r>
                              <w:r>
                                <w:rPr>
                                  <w:rFonts w:ascii="Verdana" w:hAnsi="Verdana"/>
                                  <w:b/>
                                  <w:color w:val="231F20"/>
                                  <w:w w:val="75"/>
                                  <w:sz w:val="38"/>
                                </w:rPr>
                                <w:t>đại</w:t>
                              </w:r>
                              <w:r>
                                <w:rPr>
                                  <w:rFonts w:ascii="Verdana" w:hAnsi="Verdana"/>
                                  <w:b/>
                                  <w:color w:val="231F20"/>
                                  <w:spacing w:val="-25"/>
                                  <w:sz w:val="38"/>
                                </w:rPr>
                                <w:t xml:space="preserve"> </w:t>
                              </w:r>
                              <w:r>
                                <w:rPr>
                                  <w:rFonts w:ascii="Verdana" w:hAnsi="Verdana"/>
                                  <w:b/>
                                  <w:color w:val="231F20"/>
                                  <w:w w:val="75"/>
                                  <w:sz w:val="38"/>
                                </w:rPr>
                                <w:t>–</w:t>
                              </w:r>
                              <w:r>
                                <w:rPr>
                                  <w:rFonts w:ascii="Verdana" w:hAnsi="Verdana"/>
                                  <w:b/>
                                  <w:color w:val="231F20"/>
                                  <w:spacing w:val="-25"/>
                                  <w:sz w:val="38"/>
                                </w:rPr>
                                <w:t xml:space="preserve"> </w:t>
                              </w:r>
                              <w:r>
                                <w:rPr>
                                  <w:rFonts w:ascii="Verdana" w:hAnsi="Verdana"/>
                                  <w:b/>
                                  <w:color w:val="231F20"/>
                                  <w:w w:val="75"/>
                                  <w:sz w:val="42"/>
                                </w:rPr>
                                <w:t>12</w:t>
                              </w:r>
                              <w:r>
                                <w:rPr>
                                  <w:rFonts w:ascii="Verdana" w:hAnsi="Verdana"/>
                                  <w:b/>
                                  <w:color w:val="231F20"/>
                                  <w:spacing w:val="-28"/>
                                  <w:sz w:val="42"/>
                                </w:rPr>
                                <w:t xml:space="preserve"> </w:t>
                              </w:r>
                              <w:r>
                                <w:rPr>
                                  <w:rFonts w:ascii="Verdana" w:hAnsi="Verdana"/>
                                  <w:b/>
                                  <w:color w:val="231F20"/>
                                  <w:spacing w:val="-2"/>
                                  <w:w w:val="75"/>
                                  <w:sz w:val="42"/>
                                </w:rPr>
                                <w:t>tiết)</w:t>
                              </w:r>
                            </w:p>
                            <w:p w:rsidR="00624C97" w:rsidRDefault="00E11876">
                              <w:pPr>
                                <w:spacing w:before="276" w:line="249" w:lineRule="auto"/>
                                <w:ind w:left="50" w:right="96"/>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8,5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6.7pt;mso-position-horizontal-relative:char;mso-position-vertical-relative:line" id="docshapegroup132" coordorigin="0,0" coordsize="9015,2334">
                <v:shape style="position:absolute;left:1484;top:10;width:7521;height:2314" id="docshape133" coordorigin="1484,10" coordsize="7521,2314" path="m8764,10l1724,10,1585,14,1514,40,1488,111,1484,250,1484,2084,1488,2223,1514,2294,1585,2320,1724,2324,8764,2324,8903,2320,8974,2294,9000,2223,9004,2084,9004,250,9000,111,8974,40,8903,14,8764,10xe" filled="true" fillcolor="#f1f2f2" stroked="false">
                  <v:path arrowok="t"/>
                  <v:fill type="solid"/>
                </v:shape>
                <v:shape style="position:absolute;left:1484;top:10;width:7521;height:2314" id="docshape134" coordorigin="1484,10" coordsize="7521,2314" path="m1724,10l1585,14,1514,40,1488,111,1484,250,1484,2084,1488,2223,1514,2294,1585,2320,1724,2324,8764,2324,8903,2320,8974,2294,9000,2223,9004,2084,9004,250,9000,111,8974,40,8903,14,8764,10,1724,10xe" filled="false" stroked="true" strokeweight="1pt" strokecolor="#231f20">
                  <v:path arrowok="t"/>
                  <v:stroke dashstyle="solid"/>
                </v:shape>
                <v:shape style="position:absolute;left:933;top:211;width:1090;height:909" id="docshape135"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136"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137" coordorigin="1239,1367" coordsize="476,171" path="m1696,1367l1483,1490,1470,1490,1258,1367,1247,1370,1239,1379,1239,1399,1243,1407,1470,1538,1483,1538,1710,1407,1715,1399,1715,1379,1706,1370,1696,1367xe" filled="true" fillcolor="#6b6d6f" stroked="false">
                  <v:path arrowok="t"/>
                  <v:fill type="solid"/>
                </v:shape>
                <v:shape style="position:absolute;left:1486;top:1631;width:1486;height:404" id="docshape138" coordorigin="1486,1632" coordsize="1486,404" path="m2120,1632l1849,1737,1486,2008,1909,1866,2205,1822,2513,1877,2972,2035,2929,1864,2435,1678,2120,1632xe" filled="true" fillcolor="#231f20" stroked="false">
                  <v:path arrowok="t"/>
                  <v:fill type="solid"/>
                </v:shape>
                <v:shape style="position:absolute;left:1505;top:1563;width:1362;height:396" id="docshape139" coordorigin="1505,1564" coordsize="1362,396" path="m2209,1564l1818,1705,1583,1876,1505,1959,2013,1737,2448,1692,2752,1733,2867,1766,2758,1571,2209,1564xe" filled="true" fillcolor="#a2a4a6" stroked="false">
                  <v:path arrowok="t"/>
                  <v:fill type="solid"/>
                </v:shape>
                <v:shape style="position:absolute;left:1505;top:1336;width:1153;height:579" id="docshape140" coordorigin="1505,1336" coordsize="1153,579" path="m2512,1336l2011,1426,1703,1625,1548,1824,1505,1914,1827,1635,2207,1517,2525,1494,2657,1501,2512,1336xe" filled="true" fillcolor="#bfc1c3" stroked="false">
                  <v:path arrowok="t"/>
                  <v:fill type="solid"/>
                </v:shape>
                <v:shape style="position:absolute;left:0;top:1756;width:1486;height:279" id="docshape141" coordorigin="0,1757" coordsize="1486,279" path="m538,1757l184,1819,43,1864,0,2035,559,1913,1034,1917,1363,1973,1486,2008,1005,1784,538,1757xe" filled="true" fillcolor="#231f20" stroked="false">
                  <v:path arrowok="t"/>
                  <v:fill type="solid"/>
                </v:shape>
                <v:shape style="position:absolute;left:105;top:1486;width:1362;height:473" id="docshape142" coordorigin="105,1487" coordsize="1362,473" path="m704,1487l214,1571,105,1766,499,1622,773,1594,1053,1701,1467,1959,1213,1644,998,1499,704,1487xe" filled="true" fillcolor="#a2a4a6" stroked="false">
                  <v:path arrowok="t"/>
                  <v:fill type="solid"/>
                </v:shape>
                <v:shape style="position:absolute;left:314;top:1336;width:1153;height:579" id="docshape143"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144" stroked="false">
                  <v:imagedata r:id="rId29" o:title=""/>
                </v:shape>
                <v:shape style="position:absolute;left:1228;top:388;width:507;height:1041" type="#_x0000_t202" id="docshape145" filled="false" stroked="false">
                  <v:textbox inset="0,0,0,0">
                    <w:txbxContent>
                      <w:p>
                        <w:pPr>
                          <w:spacing w:line="532" w:lineRule="exact" w:before="0"/>
                          <w:ind w:left="179" w:right="12" w:hanging="180"/>
                          <w:jc w:val="left"/>
                          <w:rPr>
                            <w:rFonts w:ascii="Arial" w:hAnsi="Arial"/>
                            <w:sz w:val="36"/>
                          </w:rPr>
                        </w:pPr>
                        <w:r>
                          <w:rPr>
                            <w:rFonts w:ascii="Arial" w:hAnsi="Arial"/>
                            <w:color w:val="231F20"/>
                            <w:spacing w:val="-6"/>
                            <w:w w:val="85"/>
                            <w:sz w:val="36"/>
                          </w:rPr>
                          <w:t>BÀI </w:t>
                        </w:r>
                        <w:r>
                          <w:rPr>
                            <w:rFonts w:ascii="Arial" w:hAnsi="Arial"/>
                            <w:color w:val="231F20"/>
                            <w:spacing w:val="-10"/>
                            <w:sz w:val="36"/>
                          </w:rPr>
                          <w:t>7</w:t>
                        </w:r>
                      </w:p>
                    </w:txbxContent>
                  </v:textbox>
                  <w10:wrap type="none"/>
                </v:shape>
                <v:shape style="position:absolute;left:3239;top:309;width:5174;height:1858" type="#_x0000_t202" id="docshape146" filled="false" stroked="false">
                  <v:textbox inset="0,0,0,0">
                    <w:txbxContent>
                      <w:p>
                        <w:pPr>
                          <w:spacing w:line="500" w:lineRule="exact" w:before="0"/>
                          <w:ind w:left="0" w:right="30" w:firstLine="0"/>
                          <w:jc w:val="center"/>
                          <w:rPr>
                            <w:rFonts w:ascii="Verdana" w:hAnsi="Verdana"/>
                            <w:b/>
                            <w:sz w:val="42"/>
                          </w:rPr>
                        </w:pPr>
                        <w:r>
                          <w:rPr>
                            <w:rFonts w:ascii="Verdana" w:hAnsi="Verdana"/>
                            <w:b/>
                            <w:color w:val="231F20"/>
                            <w:spacing w:val="-6"/>
                            <w:w w:val="80"/>
                            <w:sz w:val="42"/>
                          </w:rPr>
                          <w:t>TRONG</w:t>
                        </w:r>
                        <w:r>
                          <w:rPr>
                            <w:rFonts w:ascii="Verdana" w:hAnsi="Verdana"/>
                            <w:b/>
                            <w:color w:val="231F20"/>
                            <w:spacing w:val="-51"/>
                            <w:w w:val="80"/>
                            <w:sz w:val="42"/>
                          </w:rPr>
                          <w:t> </w:t>
                        </w:r>
                        <w:r>
                          <w:rPr>
                            <w:rFonts w:ascii="Verdana" w:hAnsi="Verdana"/>
                            <w:b/>
                            <w:color w:val="231F20"/>
                            <w:spacing w:val="-6"/>
                            <w:w w:val="80"/>
                            <w:sz w:val="42"/>
                          </w:rPr>
                          <w:t>ÁNH</w:t>
                        </w:r>
                        <w:r>
                          <w:rPr>
                            <w:rFonts w:ascii="Verdana" w:hAnsi="Verdana"/>
                            <w:b/>
                            <w:color w:val="231F20"/>
                            <w:spacing w:val="-51"/>
                            <w:w w:val="80"/>
                            <w:sz w:val="42"/>
                          </w:rPr>
                          <w:t> </w:t>
                        </w:r>
                        <w:r>
                          <w:rPr>
                            <w:rFonts w:ascii="Verdana" w:hAnsi="Verdana"/>
                            <w:b/>
                            <w:color w:val="231F20"/>
                            <w:spacing w:val="-6"/>
                            <w:w w:val="80"/>
                            <w:sz w:val="42"/>
                          </w:rPr>
                          <w:t>ĐÈN</w:t>
                        </w:r>
                        <w:r>
                          <w:rPr>
                            <w:rFonts w:ascii="Verdana" w:hAnsi="Verdana"/>
                            <w:b/>
                            <w:color w:val="231F20"/>
                            <w:spacing w:val="-69"/>
                            <w:w w:val="80"/>
                            <w:sz w:val="42"/>
                          </w:rPr>
                          <w:t> </w:t>
                        </w:r>
                        <w:r>
                          <w:rPr>
                            <w:rFonts w:ascii="Verdana" w:hAnsi="Verdana"/>
                            <w:b/>
                            <w:color w:val="231F20"/>
                            <w:spacing w:val="-6"/>
                            <w:w w:val="80"/>
                            <w:sz w:val="42"/>
                          </w:rPr>
                          <w:t>THÀNH</w:t>
                        </w:r>
                        <w:r>
                          <w:rPr>
                            <w:rFonts w:ascii="Verdana" w:hAnsi="Verdana"/>
                            <w:b/>
                            <w:color w:val="231F20"/>
                            <w:spacing w:val="-69"/>
                            <w:w w:val="80"/>
                            <w:sz w:val="42"/>
                          </w:rPr>
                          <w:t> </w:t>
                        </w:r>
                        <w:r>
                          <w:rPr>
                            <w:rFonts w:ascii="Verdana" w:hAnsi="Verdana"/>
                            <w:b/>
                            <w:color w:val="231F20"/>
                            <w:spacing w:val="-6"/>
                            <w:w w:val="80"/>
                            <w:sz w:val="42"/>
                          </w:rPr>
                          <w:t>THỊ</w:t>
                        </w:r>
                      </w:p>
                      <w:p>
                        <w:pPr>
                          <w:spacing w:line="507" w:lineRule="exact" w:before="0"/>
                          <w:ind w:left="0" w:right="18" w:firstLine="0"/>
                          <w:jc w:val="center"/>
                          <w:rPr>
                            <w:rFonts w:ascii="Verdana" w:hAnsi="Verdana"/>
                            <w:b/>
                            <w:sz w:val="42"/>
                          </w:rPr>
                        </w:pPr>
                        <w:r>
                          <w:rPr>
                            <w:rFonts w:ascii="Verdana" w:hAnsi="Verdana"/>
                            <w:b/>
                            <w:color w:val="231F20"/>
                            <w:w w:val="75"/>
                            <w:sz w:val="38"/>
                          </w:rPr>
                          <w:t>(Tiểu</w:t>
                        </w:r>
                        <w:r>
                          <w:rPr>
                            <w:rFonts w:ascii="Verdana" w:hAnsi="Verdana"/>
                            <w:b/>
                            <w:color w:val="231F20"/>
                            <w:spacing w:val="-26"/>
                            <w:sz w:val="38"/>
                          </w:rPr>
                          <w:t> </w:t>
                        </w:r>
                        <w:r>
                          <w:rPr>
                            <w:rFonts w:ascii="Verdana" w:hAnsi="Verdana"/>
                            <w:b/>
                            <w:color w:val="231F20"/>
                            <w:w w:val="75"/>
                            <w:sz w:val="38"/>
                          </w:rPr>
                          <w:t>thuyết</w:t>
                        </w:r>
                        <w:r>
                          <w:rPr>
                            <w:rFonts w:ascii="Verdana" w:hAnsi="Verdana"/>
                            <w:b/>
                            <w:color w:val="231F20"/>
                            <w:spacing w:val="-25"/>
                            <w:sz w:val="38"/>
                          </w:rPr>
                          <w:t> </w:t>
                        </w:r>
                        <w:r>
                          <w:rPr>
                            <w:rFonts w:ascii="Verdana" w:hAnsi="Verdana"/>
                            <w:b/>
                            <w:color w:val="231F20"/>
                            <w:w w:val="75"/>
                            <w:sz w:val="38"/>
                          </w:rPr>
                          <w:t>hiện</w:t>
                        </w:r>
                        <w:r>
                          <w:rPr>
                            <w:rFonts w:ascii="Verdana" w:hAnsi="Verdana"/>
                            <w:b/>
                            <w:color w:val="231F20"/>
                            <w:spacing w:val="-26"/>
                            <w:sz w:val="38"/>
                          </w:rPr>
                          <w:t> </w:t>
                        </w:r>
                        <w:r>
                          <w:rPr>
                            <w:rFonts w:ascii="Verdana" w:hAnsi="Verdana"/>
                            <w:b/>
                            <w:color w:val="231F20"/>
                            <w:w w:val="75"/>
                            <w:sz w:val="38"/>
                          </w:rPr>
                          <w:t>đại</w:t>
                        </w:r>
                        <w:r>
                          <w:rPr>
                            <w:rFonts w:ascii="Verdana" w:hAnsi="Verdana"/>
                            <w:b/>
                            <w:color w:val="231F20"/>
                            <w:spacing w:val="-25"/>
                            <w:sz w:val="38"/>
                          </w:rPr>
                          <w:t> </w:t>
                        </w:r>
                        <w:r>
                          <w:rPr>
                            <w:rFonts w:ascii="Verdana" w:hAnsi="Verdana"/>
                            <w:b/>
                            <w:color w:val="231F20"/>
                            <w:w w:val="75"/>
                            <w:sz w:val="38"/>
                          </w:rPr>
                          <w:t>–</w:t>
                        </w:r>
                        <w:r>
                          <w:rPr>
                            <w:rFonts w:ascii="Verdana" w:hAnsi="Verdana"/>
                            <w:b/>
                            <w:color w:val="231F20"/>
                            <w:spacing w:val="-25"/>
                            <w:sz w:val="38"/>
                          </w:rPr>
                          <w:t> </w:t>
                        </w:r>
                        <w:r>
                          <w:rPr>
                            <w:rFonts w:ascii="Verdana" w:hAnsi="Verdana"/>
                            <w:b/>
                            <w:color w:val="231F20"/>
                            <w:w w:val="75"/>
                            <w:sz w:val="42"/>
                          </w:rPr>
                          <w:t>12</w:t>
                        </w:r>
                        <w:r>
                          <w:rPr>
                            <w:rFonts w:ascii="Verdana" w:hAnsi="Verdana"/>
                            <w:b/>
                            <w:color w:val="231F20"/>
                            <w:spacing w:val="-28"/>
                            <w:sz w:val="42"/>
                          </w:rPr>
                          <w:t> </w:t>
                        </w:r>
                        <w:r>
                          <w:rPr>
                            <w:rFonts w:ascii="Verdana" w:hAnsi="Verdana"/>
                            <w:b/>
                            <w:color w:val="231F20"/>
                            <w:spacing w:val="-2"/>
                            <w:w w:val="75"/>
                            <w:sz w:val="42"/>
                          </w:rPr>
                          <w:t>tiết)</w:t>
                        </w:r>
                      </w:p>
                      <w:p>
                        <w:pPr>
                          <w:spacing w:line="249" w:lineRule="auto" w:before="276"/>
                          <w:ind w:left="50" w:right="96"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8,5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24C97" w:rsidRDefault="00624C97">
      <w:pPr>
        <w:pStyle w:val="BodyText"/>
        <w:spacing w:before="118"/>
        <w:ind w:left="0" w:firstLine="0"/>
      </w:pPr>
    </w:p>
    <w:p w:rsidR="00624C97" w:rsidRDefault="00E11876">
      <w:pPr>
        <w:pStyle w:val="Heading1"/>
        <w:spacing w:before="1"/>
        <w:ind w:left="490" w:right="417"/>
        <w:jc w:val="center"/>
      </w:pPr>
      <w:bookmarkStart w:id="6" w:name="_TOC_250014"/>
      <w:r>
        <w:rPr>
          <w:color w:val="231F20"/>
        </w:rPr>
        <w:t>DẠY</w:t>
      </w:r>
      <w:r>
        <w:rPr>
          <w:color w:val="231F20"/>
          <w:spacing w:val="-11"/>
        </w:rPr>
        <w:t xml:space="preserve"> </w:t>
      </w:r>
      <w:bookmarkEnd w:id="6"/>
      <w:r>
        <w:rPr>
          <w:color w:val="231F20"/>
          <w:spacing w:val="-5"/>
        </w:rPr>
        <w:t>ĐỌC</w:t>
      </w:r>
    </w:p>
    <w:p w:rsidR="00624C97" w:rsidRDefault="00E11876">
      <w:pPr>
        <w:spacing w:before="68"/>
        <w:ind w:left="490" w:right="417"/>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3"/>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7"/>
          <w:sz w:val="24"/>
        </w:rPr>
        <w:t xml:space="preserve"> </w:t>
      </w:r>
      <w:r>
        <w:rPr>
          <w:b/>
          <w:color w:val="231F20"/>
          <w:sz w:val="24"/>
        </w:rPr>
        <w:t>TIỂU</w:t>
      </w:r>
      <w:r>
        <w:rPr>
          <w:b/>
          <w:color w:val="231F20"/>
          <w:spacing w:val="-6"/>
          <w:sz w:val="24"/>
        </w:rPr>
        <w:t xml:space="preserve"> </w:t>
      </w:r>
      <w:r>
        <w:rPr>
          <w:b/>
          <w:color w:val="231F20"/>
          <w:sz w:val="24"/>
        </w:rPr>
        <w:t>THUYẾT</w:t>
      </w:r>
      <w:r>
        <w:rPr>
          <w:b/>
          <w:color w:val="231F20"/>
          <w:spacing w:val="-6"/>
          <w:sz w:val="24"/>
        </w:rPr>
        <w:t xml:space="preserve"> </w:t>
      </w:r>
      <w:r>
        <w:rPr>
          <w:b/>
          <w:color w:val="231F20"/>
          <w:sz w:val="24"/>
        </w:rPr>
        <w:t>HIỆN</w:t>
      </w:r>
      <w:r>
        <w:rPr>
          <w:b/>
          <w:color w:val="231F20"/>
          <w:spacing w:val="-2"/>
          <w:sz w:val="24"/>
        </w:rPr>
        <w:t xml:space="preserve"> </w:t>
      </w:r>
      <w:r>
        <w:rPr>
          <w:b/>
          <w:color w:val="231F20"/>
          <w:spacing w:val="-5"/>
          <w:sz w:val="24"/>
        </w:rPr>
        <w:t>ĐẠI</w:t>
      </w:r>
    </w:p>
    <w:p w:rsidR="00624C97" w:rsidRDefault="00E11876">
      <w:pPr>
        <w:spacing w:before="69" w:line="300" w:lineRule="auto"/>
        <w:ind w:left="2398" w:right="2322"/>
        <w:jc w:val="center"/>
        <w:rPr>
          <w:i/>
          <w:sz w:val="24"/>
        </w:rPr>
      </w:pPr>
      <w:r>
        <w:rPr>
          <w:i/>
          <w:color w:val="231F20"/>
          <w:spacing w:val="-8"/>
          <w:sz w:val="24"/>
        </w:rPr>
        <w:t>HAI</w:t>
      </w:r>
      <w:r>
        <w:rPr>
          <w:i/>
          <w:color w:val="231F20"/>
          <w:spacing w:val="-7"/>
          <w:sz w:val="24"/>
        </w:rPr>
        <w:t xml:space="preserve"> </w:t>
      </w:r>
      <w:r>
        <w:rPr>
          <w:i/>
          <w:color w:val="231F20"/>
          <w:spacing w:val="-8"/>
          <w:sz w:val="24"/>
        </w:rPr>
        <w:t>QUAN</w:t>
      </w:r>
      <w:r>
        <w:rPr>
          <w:i/>
          <w:color w:val="231F20"/>
          <w:spacing w:val="-7"/>
          <w:sz w:val="24"/>
        </w:rPr>
        <w:t xml:space="preserve"> </w:t>
      </w:r>
      <w:r>
        <w:rPr>
          <w:i/>
          <w:color w:val="231F20"/>
          <w:spacing w:val="-8"/>
          <w:sz w:val="24"/>
        </w:rPr>
        <w:t>NIỆM</w:t>
      </w:r>
      <w:r>
        <w:rPr>
          <w:i/>
          <w:color w:val="231F20"/>
          <w:spacing w:val="-6"/>
          <w:sz w:val="24"/>
        </w:rPr>
        <w:t xml:space="preserve"> </w:t>
      </w:r>
      <w:r>
        <w:rPr>
          <w:i/>
          <w:color w:val="231F20"/>
          <w:spacing w:val="-8"/>
          <w:sz w:val="24"/>
        </w:rPr>
        <w:t>VỀ</w:t>
      </w:r>
      <w:r>
        <w:rPr>
          <w:i/>
          <w:color w:val="231F20"/>
          <w:spacing w:val="-6"/>
          <w:sz w:val="24"/>
        </w:rPr>
        <w:t xml:space="preserve"> </w:t>
      </w:r>
      <w:r>
        <w:rPr>
          <w:i/>
          <w:color w:val="231F20"/>
          <w:spacing w:val="-8"/>
          <w:sz w:val="24"/>
        </w:rPr>
        <w:t>GIA</w:t>
      </w:r>
      <w:r>
        <w:rPr>
          <w:i/>
          <w:color w:val="231F20"/>
          <w:spacing w:val="-7"/>
          <w:sz w:val="24"/>
        </w:rPr>
        <w:t xml:space="preserve"> </w:t>
      </w:r>
      <w:r>
        <w:rPr>
          <w:i/>
          <w:color w:val="231F20"/>
          <w:spacing w:val="-8"/>
          <w:sz w:val="24"/>
        </w:rPr>
        <w:t>ĐÌNH</w:t>
      </w:r>
      <w:r>
        <w:rPr>
          <w:i/>
          <w:color w:val="231F20"/>
          <w:spacing w:val="-7"/>
          <w:sz w:val="24"/>
        </w:rPr>
        <w:t xml:space="preserve"> </w:t>
      </w:r>
      <w:r>
        <w:rPr>
          <w:i/>
          <w:color w:val="231F20"/>
          <w:spacing w:val="-8"/>
          <w:sz w:val="24"/>
        </w:rPr>
        <w:t>VÀ</w:t>
      </w:r>
      <w:r>
        <w:rPr>
          <w:i/>
          <w:color w:val="231F20"/>
          <w:spacing w:val="-6"/>
          <w:sz w:val="24"/>
        </w:rPr>
        <w:t xml:space="preserve"> </w:t>
      </w:r>
      <w:r>
        <w:rPr>
          <w:i/>
          <w:color w:val="231F20"/>
          <w:spacing w:val="-8"/>
          <w:sz w:val="24"/>
        </w:rPr>
        <w:t>XÃ</w:t>
      </w:r>
      <w:r>
        <w:rPr>
          <w:i/>
          <w:color w:val="231F20"/>
          <w:spacing w:val="-6"/>
          <w:sz w:val="24"/>
        </w:rPr>
        <w:t xml:space="preserve"> </w:t>
      </w:r>
      <w:r>
        <w:rPr>
          <w:i/>
          <w:color w:val="231F20"/>
          <w:spacing w:val="-8"/>
          <w:sz w:val="24"/>
        </w:rPr>
        <w:t xml:space="preserve">HỘI </w:t>
      </w:r>
      <w:r>
        <w:rPr>
          <w:i/>
          <w:color w:val="231F20"/>
          <w:sz w:val="24"/>
        </w:rPr>
        <w:t>Ở VA-XAN</w:t>
      </w:r>
    </w:p>
    <w:p w:rsidR="00624C97" w:rsidRDefault="00E11876">
      <w:pPr>
        <w:spacing w:line="275" w:lineRule="exact"/>
        <w:ind w:left="490" w:right="416"/>
        <w:jc w:val="center"/>
        <w:rPr>
          <w:sz w:val="24"/>
        </w:rPr>
      </w:pPr>
      <w:r>
        <w:rPr>
          <w:i/>
          <w:color w:val="231F20"/>
          <w:sz w:val="24"/>
        </w:rPr>
        <w:t>NGÀY</w:t>
      </w:r>
      <w:r>
        <w:rPr>
          <w:i/>
          <w:color w:val="231F20"/>
          <w:spacing w:val="-2"/>
          <w:sz w:val="24"/>
        </w:rPr>
        <w:t xml:space="preserve"> </w:t>
      </w:r>
      <w:r>
        <w:rPr>
          <w:i/>
          <w:color w:val="231F20"/>
          <w:sz w:val="24"/>
        </w:rPr>
        <w:t>30 TẾT</w:t>
      </w:r>
      <w:r>
        <w:rPr>
          <w:i/>
          <w:color w:val="231F20"/>
          <w:spacing w:val="-6"/>
          <w:sz w:val="24"/>
        </w:rPr>
        <w:t xml:space="preserve"> </w:t>
      </w:r>
      <w:r>
        <w:rPr>
          <w:color w:val="231F20"/>
          <w:sz w:val="24"/>
        </w:rPr>
        <w:t>(Đọc mở rộng</w:t>
      </w:r>
      <w:r>
        <w:rPr>
          <w:color w:val="231F20"/>
          <w:spacing w:val="-1"/>
          <w:sz w:val="24"/>
        </w:rPr>
        <w:t xml:space="preserve"> </w:t>
      </w:r>
      <w:r>
        <w:rPr>
          <w:color w:val="231F20"/>
          <w:sz w:val="24"/>
        </w:rPr>
        <w:t xml:space="preserve">theo thể </w:t>
      </w:r>
      <w:r>
        <w:rPr>
          <w:color w:val="231F20"/>
          <w:spacing w:val="-2"/>
          <w:sz w:val="24"/>
        </w:rPr>
        <w:t>loại)</w:t>
      </w:r>
    </w:p>
    <w:p w:rsidR="00624C97" w:rsidRDefault="00E11876">
      <w:pPr>
        <w:spacing w:before="69"/>
        <w:ind w:left="490" w:right="416"/>
        <w:jc w:val="center"/>
        <w:rPr>
          <w:sz w:val="24"/>
        </w:rPr>
      </w:pPr>
      <w:r>
        <w:rPr>
          <w:i/>
          <w:color w:val="231F20"/>
          <w:sz w:val="24"/>
        </w:rPr>
        <w:t>ÁO</w:t>
      </w:r>
      <w:r>
        <w:rPr>
          <w:i/>
          <w:color w:val="231F20"/>
          <w:spacing w:val="-2"/>
          <w:sz w:val="24"/>
        </w:rPr>
        <w:t xml:space="preserve"> </w:t>
      </w:r>
      <w:r>
        <w:rPr>
          <w:i/>
          <w:color w:val="231F20"/>
          <w:sz w:val="24"/>
        </w:rPr>
        <w:t>DÀI ĐẦU</w:t>
      </w:r>
      <w:r>
        <w:rPr>
          <w:i/>
          <w:color w:val="231F20"/>
          <w:spacing w:val="-2"/>
          <w:sz w:val="24"/>
        </w:rPr>
        <w:t xml:space="preserve"> </w:t>
      </w:r>
      <w:r>
        <w:rPr>
          <w:i/>
          <w:color w:val="231F20"/>
          <w:sz w:val="24"/>
        </w:rPr>
        <w:t>THẾ KỈ XX</w:t>
      </w:r>
      <w:r>
        <w:rPr>
          <w:i/>
          <w:color w:val="231F20"/>
          <w:spacing w:val="-1"/>
          <w:sz w:val="24"/>
        </w:rPr>
        <w:t xml:space="preserve"> </w:t>
      </w:r>
      <w:r>
        <w:rPr>
          <w:color w:val="231F20"/>
          <w:sz w:val="24"/>
        </w:rPr>
        <w:t>(Đọc kết</w:t>
      </w:r>
      <w:r>
        <w:rPr>
          <w:color w:val="231F20"/>
          <w:spacing w:val="-1"/>
          <w:sz w:val="24"/>
        </w:rPr>
        <w:t xml:space="preserve"> </w:t>
      </w:r>
      <w:r>
        <w:rPr>
          <w:color w:val="231F20"/>
          <w:sz w:val="24"/>
        </w:rPr>
        <w:t xml:space="preserve">nối chủ </w:t>
      </w:r>
      <w:r>
        <w:rPr>
          <w:color w:val="231F20"/>
          <w:spacing w:val="-2"/>
          <w:sz w:val="24"/>
        </w:rPr>
        <w:t>điểm)</w:t>
      </w:r>
    </w:p>
    <w:p w:rsidR="00624C97" w:rsidRDefault="00E11876">
      <w:pPr>
        <w:pStyle w:val="Heading3"/>
        <w:ind w:left="490" w:right="416"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7,5 </w:t>
      </w:r>
      <w:r>
        <w:rPr>
          <w:color w:val="231F20"/>
          <w:spacing w:val="-4"/>
        </w:rPr>
        <w:t>tiết</w:t>
      </w:r>
    </w:p>
    <w:p w:rsidR="00624C97" w:rsidRPr="00CF7610" w:rsidRDefault="00CF7610" w:rsidP="00CF7610">
      <w:pPr>
        <w:tabs>
          <w:tab w:val="left" w:pos="467"/>
        </w:tabs>
        <w:spacing w:before="178"/>
        <w:ind w:left="467"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53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797"/>
        </w:tabs>
        <w:spacing w:before="159"/>
        <w:ind w:left="797"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711"/>
        </w:tabs>
        <w:spacing w:before="64"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một</w:t>
      </w:r>
      <w:r w:rsidR="00E11876" w:rsidRPr="00CF7610">
        <w:rPr>
          <w:color w:val="231F20"/>
          <w:spacing w:val="-7"/>
          <w:sz w:val="24"/>
        </w:rPr>
        <w:t xml:space="preserve"> </w:t>
      </w:r>
      <w:r w:rsidR="00E11876" w:rsidRPr="00CF7610">
        <w:rPr>
          <w:color w:val="231F20"/>
          <w:sz w:val="24"/>
        </w:rPr>
        <w:t>số</w:t>
      </w:r>
      <w:r w:rsidR="00E11876" w:rsidRPr="00CF7610">
        <w:rPr>
          <w:color w:val="231F20"/>
          <w:spacing w:val="-6"/>
          <w:sz w:val="24"/>
        </w:rPr>
        <w:t xml:space="preserve"> </w:t>
      </w:r>
      <w:r w:rsidR="00E11876" w:rsidRPr="00CF7610">
        <w:rPr>
          <w:color w:val="231F20"/>
          <w:sz w:val="24"/>
        </w:rPr>
        <w:t>yếu</w:t>
      </w:r>
      <w:r w:rsidR="00E11876" w:rsidRPr="00CF7610">
        <w:rPr>
          <w:color w:val="231F20"/>
          <w:spacing w:val="-6"/>
          <w:sz w:val="24"/>
        </w:rPr>
        <w:t xml:space="preserve"> </w:t>
      </w:r>
      <w:r w:rsidR="00E11876" w:rsidRPr="00CF7610">
        <w:rPr>
          <w:color w:val="231F20"/>
          <w:sz w:val="24"/>
        </w:rPr>
        <w:t>tố</w:t>
      </w:r>
      <w:r w:rsidR="00E11876" w:rsidRPr="00CF7610">
        <w:rPr>
          <w:color w:val="231F20"/>
          <w:spacing w:val="-7"/>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tiểu</w:t>
      </w:r>
      <w:r w:rsidR="00E11876" w:rsidRPr="00CF7610">
        <w:rPr>
          <w:color w:val="231F20"/>
          <w:spacing w:val="-7"/>
          <w:sz w:val="24"/>
        </w:rPr>
        <w:t xml:space="preserve"> </w:t>
      </w:r>
      <w:r w:rsidR="00E11876" w:rsidRPr="00CF7610">
        <w:rPr>
          <w:color w:val="231F20"/>
          <w:sz w:val="24"/>
        </w:rPr>
        <w:t>thuyết</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đại:</w:t>
      </w:r>
      <w:r w:rsidR="00E11876" w:rsidRPr="00CF7610">
        <w:rPr>
          <w:color w:val="231F20"/>
          <w:spacing w:val="-7"/>
          <w:sz w:val="24"/>
        </w:rPr>
        <w:t xml:space="preserve"> </w:t>
      </w:r>
      <w:r w:rsidR="00E11876" w:rsidRPr="00CF7610">
        <w:rPr>
          <w:color w:val="231F20"/>
          <w:sz w:val="24"/>
        </w:rPr>
        <w:t>ngôn</w:t>
      </w:r>
      <w:r w:rsidR="00E11876" w:rsidRPr="00CF7610">
        <w:rPr>
          <w:color w:val="231F20"/>
          <w:spacing w:val="-6"/>
          <w:sz w:val="24"/>
        </w:rPr>
        <w:t xml:space="preserve"> </w:t>
      </w:r>
      <w:r w:rsidR="00E11876" w:rsidRPr="00CF7610">
        <w:rPr>
          <w:color w:val="231F20"/>
          <w:sz w:val="24"/>
        </w:rPr>
        <w:t>ngữ,</w:t>
      </w:r>
      <w:r w:rsidR="00E11876" w:rsidRPr="00CF7610">
        <w:rPr>
          <w:color w:val="231F20"/>
          <w:spacing w:val="-6"/>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biến tâm lí, hành động của nhân vật,…</w:t>
      </w:r>
    </w:p>
    <w:p w:rsidR="00624C97" w:rsidRPr="00CF7610" w:rsidRDefault="00CF7610" w:rsidP="00CF7610">
      <w:pPr>
        <w:tabs>
          <w:tab w:val="left" w:pos="717"/>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 xml:space="preserve">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w:t>
      </w:r>
      <w:r w:rsidR="00E11876" w:rsidRPr="00CF7610">
        <w:rPr>
          <w:color w:val="231F20"/>
          <w:sz w:val="24"/>
        </w:rPr>
        <w:t>VB.</w:t>
      </w:r>
    </w:p>
    <w:p w:rsidR="00624C97" w:rsidRPr="00CF7610" w:rsidRDefault="00CF7610" w:rsidP="00CF7610">
      <w:pPr>
        <w:tabs>
          <w:tab w:val="left" w:pos="709"/>
        </w:tabs>
        <w:spacing w:before="60"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tiểu thuyết.</w:t>
      </w:r>
    </w:p>
    <w:p w:rsidR="00624C97" w:rsidRPr="00CF7610" w:rsidRDefault="00CF7610" w:rsidP="00CF7610">
      <w:pPr>
        <w:tabs>
          <w:tab w:val="left" w:pos="992"/>
        </w:tabs>
        <w:spacing w:before="92"/>
        <w:ind w:left="992"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717"/>
        </w:tabs>
        <w:spacing w:before="64"/>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thể hiện qua việc thảo luận </w:t>
      </w:r>
      <w:r w:rsidR="00E11876" w:rsidRPr="00CF7610">
        <w:rPr>
          <w:color w:val="231F20"/>
          <w:spacing w:val="-2"/>
          <w:sz w:val="24"/>
        </w:rPr>
        <w:t>nhóm.</w:t>
      </w:r>
    </w:p>
    <w:p w:rsidR="00624C97" w:rsidRPr="00CF7610" w:rsidRDefault="00CF7610" w:rsidP="00CF7610">
      <w:pPr>
        <w:tabs>
          <w:tab w:val="left" w:pos="709"/>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lực</w:t>
      </w:r>
      <w:r w:rsidR="00E11876" w:rsidRPr="00CF7610">
        <w:rPr>
          <w:color w:val="231F20"/>
          <w:spacing w:val="-9"/>
          <w:sz w:val="24"/>
        </w:rPr>
        <w:t xml:space="preserve"> </w:t>
      </w:r>
      <w:r w:rsidR="00E11876" w:rsidRPr="00CF7610">
        <w:rPr>
          <w:color w:val="231F20"/>
          <w:sz w:val="24"/>
        </w:rPr>
        <w:t>tự</w:t>
      </w:r>
      <w:r w:rsidR="00E11876" w:rsidRPr="00CF7610">
        <w:rPr>
          <w:color w:val="231F20"/>
          <w:spacing w:val="-8"/>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tự</w:t>
      </w:r>
      <w:r w:rsidR="00E11876" w:rsidRPr="00CF7610">
        <w:rPr>
          <w:color w:val="231F20"/>
          <w:spacing w:val="-9"/>
          <w:sz w:val="24"/>
        </w:rPr>
        <w:t xml:space="preserve"> </w:t>
      </w:r>
      <w:r w:rsidR="00E11876" w:rsidRPr="00CF7610">
        <w:rPr>
          <w:color w:val="231F20"/>
          <w:sz w:val="24"/>
        </w:rPr>
        <w:t>học</w:t>
      </w:r>
      <w:r w:rsidR="00E11876" w:rsidRPr="00CF7610">
        <w:rPr>
          <w:color w:val="231F20"/>
          <w:spacing w:val="-8"/>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qua</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nhiệm</w:t>
      </w:r>
      <w:r w:rsidR="00E11876" w:rsidRPr="00CF7610">
        <w:rPr>
          <w:color w:val="231F20"/>
          <w:spacing w:val="-9"/>
          <w:sz w:val="24"/>
        </w:rPr>
        <w:t xml:space="preserve"> </w:t>
      </w:r>
      <w:r w:rsidR="00E11876" w:rsidRPr="00CF7610">
        <w:rPr>
          <w:color w:val="231F20"/>
          <w:sz w:val="24"/>
        </w:rPr>
        <w:t>vụ</w:t>
      </w:r>
      <w:r w:rsidR="00E11876" w:rsidRPr="00CF7610">
        <w:rPr>
          <w:color w:val="231F20"/>
          <w:spacing w:val="-8"/>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giao,</w:t>
      </w:r>
      <w:r w:rsidR="00E11876" w:rsidRPr="00CF7610">
        <w:rPr>
          <w:color w:val="231F20"/>
          <w:spacing w:val="-9"/>
          <w:sz w:val="24"/>
        </w:rPr>
        <w:t xml:space="preserve"> </w:t>
      </w:r>
      <w:r w:rsidR="00E11876" w:rsidRPr="00CF7610">
        <w:rPr>
          <w:color w:val="231F20"/>
          <w:sz w:val="24"/>
        </w:rPr>
        <w:t>phần chuẩn bị bài ở nhà.</w:t>
      </w:r>
    </w:p>
    <w:p w:rsidR="00624C97" w:rsidRPr="00CF7610" w:rsidRDefault="00CF7610" w:rsidP="00CF7610">
      <w:pPr>
        <w:tabs>
          <w:tab w:val="left" w:pos="797"/>
        </w:tabs>
        <w:spacing w:before="149"/>
        <w:ind w:left="797"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jc w:val="both"/>
      </w:pPr>
      <w:r>
        <w:rPr>
          <w:color w:val="231F20"/>
        </w:rPr>
        <w:t>Có</w:t>
      </w:r>
      <w:r>
        <w:rPr>
          <w:color w:val="231F20"/>
          <w:spacing w:val="-7"/>
        </w:rPr>
        <w:t xml:space="preserve"> </w:t>
      </w:r>
      <w:r>
        <w:rPr>
          <w:color w:val="231F20"/>
        </w:rPr>
        <w:t>nhận</w:t>
      </w:r>
      <w:r>
        <w:rPr>
          <w:color w:val="231F20"/>
          <w:spacing w:val="-7"/>
        </w:rPr>
        <w:t xml:space="preserve"> </w:t>
      </w:r>
      <w:r>
        <w:rPr>
          <w:color w:val="231F20"/>
        </w:rPr>
        <w:t>thức</w:t>
      </w:r>
      <w:r>
        <w:rPr>
          <w:color w:val="231F20"/>
          <w:spacing w:val="-7"/>
        </w:rPr>
        <w:t xml:space="preserve"> </w:t>
      </w:r>
      <w:r>
        <w:rPr>
          <w:color w:val="231F20"/>
        </w:rPr>
        <w:t>đúng</w:t>
      </w:r>
      <w:r>
        <w:rPr>
          <w:color w:val="231F20"/>
          <w:spacing w:val="-7"/>
        </w:rPr>
        <w:t xml:space="preserve"> </w:t>
      </w:r>
      <w:r>
        <w:rPr>
          <w:color w:val="231F20"/>
        </w:rPr>
        <w:t>đắn</w:t>
      </w:r>
      <w:r>
        <w:rPr>
          <w:color w:val="231F20"/>
          <w:spacing w:val="-7"/>
        </w:rPr>
        <w:t xml:space="preserve"> </w:t>
      </w:r>
      <w:r>
        <w:rPr>
          <w:color w:val="231F20"/>
        </w:rPr>
        <w:t>về</w:t>
      </w:r>
      <w:r>
        <w:rPr>
          <w:color w:val="231F20"/>
          <w:spacing w:val="-7"/>
        </w:rPr>
        <w:t xml:space="preserve"> </w:t>
      </w:r>
      <w:r>
        <w:rPr>
          <w:color w:val="231F20"/>
        </w:rPr>
        <w:t>ý</w:t>
      </w:r>
      <w:r>
        <w:rPr>
          <w:color w:val="231F20"/>
          <w:spacing w:val="-7"/>
        </w:rPr>
        <w:t xml:space="preserve"> </w:t>
      </w:r>
      <w:r>
        <w:rPr>
          <w:color w:val="231F20"/>
        </w:rPr>
        <w:t>nghĩa</w:t>
      </w:r>
      <w:r>
        <w:rPr>
          <w:color w:val="231F20"/>
          <w:spacing w:val="-7"/>
        </w:rPr>
        <w:t xml:space="preserve"> </w:t>
      </w:r>
      <w:r>
        <w:rPr>
          <w:color w:val="231F20"/>
        </w:rPr>
        <w:t>của</w:t>
      </w:r>
      <w:r>
        <w:rPr>
          <w:color w:val="231F20"/>
          <w:spacing w:val="-7"/>
        </w:rPr>
        <w:t xml:space="preserve"> </w:t>
      </w:r>
      <w:r>
        <w:rPr>
          <w:color w:val="231F20"/>
        </w:rPr>
        <w:t>các</w:t>
      </w:r>
      <w:r>
        <w:rPr>
          <w:color w:val="231F20"/>
          <w:spacing w:val="-7"/>
        </w:rPr>
        <w:t xml:space="preserve"> </w:t>
      </w:r>
      <w:r>
        <w:rPr>
          <w:color w:val="231F20"/>
        </w:rPr>
        <w:t>giá</w:t>
      </w:r>
      <w:r>
        <w:rPr>
          <w:color w:val="231F20"/>
          <w:spacing w:val="-7"/>
        </w:rPr>
        <w:t xml:space="preserve"> </w:t>
      </w:r>
      <w:r>
        <w:rPr>
          <w:color w:val="231F20"/>
        </w:rPr>
        <w:t>trị</w:t>
      </w:r>
      <w:r>
        <w:rPr>
          <w:color w:val="231F20"/>
          <w:spacing w:val="-7"/>
        </w:rPr>
        <w:t xml:space="preserve"> </w:t>
      </w:r>
      <w:r>
        <w:rPr>
          <w:color w:val="231F20"/>
        </w:rPr>
        <w:t>vật</w:t>
      </w:r>
      <w:r>
        <w:rPr>
          <w:color w:val="231F20"/>
          <w:spacing w:val="-7"/>
        </w:rPr>
        <w:t xml:space="preserve"> </w:t>
      </w:r>
      <w:r>
        <w:rPr>
          <w:color w:val="231F20"/>
        </w:rPr>
        <w:t>chất</w:t>
      </w:r>
      <w:r>
        <w:rPr>
          <w:color w:val="231F20"/>
          <w:spacing w:val="-7"/>
        </w:rPr>
        <w:t xml:space="preserve"> </w:t>
      </w:r>
      <w:r>
        <w:rPr>
          <w:color w:val="231F20"/>
        </w:rPr>
        <w:t>và</w:t>
      </w:r>
      <w:r>
        <w:rPr>
          <w:color w:val="231F20"/>
          <w:spacing w:val="-7"/>
        </w:rPr>
        <w:t xml:space="preserve"> </w:t>
      </w:r>
      <w:r>
        <w:rPr>
          <w:color w:val="231F20"/>
        </w:rPr>
        <w:t>tinh</w:t>
      </w:r>
      <w:r>
        <w:rPr>
          <w:color w:val="231F20"/>
          <w:spacing w:val="-7"/>
        </w:rPr>
        <w:t xml:space="preserve"> </w:t>
      </w:r>
      <w:r>
        <w:rPr>
          <w:color w:val="231F20"/>
        </w:rPr>
        <w:t>thần</w:t>
      </w:r>
      <w:r>
        <w:rPr>
          <w:color w:val="231F20"/>
          <w:spacing w:val="-7"/>
        </w:rPr>
        <w:t xml:space="preserve"> </w:t>
      </w:r>
      <w:r>
        <w:rPr>
          <w:color w:val="231F20"/>
        </w:rPr>
        <w:t>để</w:t>
      </w:r>
      <w:r>
        <w:rPr>
          <w:color w:val="231F20"/>
          <w:spacing w:val="-7"/>
        </w:rPr>
        <w:t xml:space="preserve"> </w:t>
      </w:r>
      <w:r>
        <w:rPr>
          <w:color w:val="231F20"/>
        </w:rPr>
        <w:t>ứng</w:t>
      </w:r>
      <w:r>
        <w:rPr>
          <w:color w:val="231F20"/>
          <w:spacing w:val="-7"/>
        </w:rPr>
        <w:t xml:space="preserve"> </w:t>
      </w:r>
      <w:r>
        <w:rPr>
          <w:color w:val="231F20"/>
        </w:rPr>
        <w:t>xử</w:t>
      </w:r>
      <w:r>
        <w:rPr>
          <w:color w:val="231F20"/>
          <w:spacing w:val="-7"/>
        </w:rPr>
        <w:t xml:space="preserve"> </w:t>
      </w:r>
      <w:r>
        <w:rPr>
          <w:color w:val="231F20"/>
        </w:rPr>
        <w:t>phù</w:t>
      </w:r>
      <w:r>
        <w:rPr>
          <w:color w:val="231F20"/>
          <w:spacing w:val="-7"/>
        </w:rPr>
        <w:t xml:space="preserve"> </w:t>
      </w:r>
      <w:r>
        <w:rPr>
          <w:color w:val="231F20"/>
          <w:spacing w:val="-4"/>
        </w:rPr>
        <w:t>hợp.</w:t>
      </w:r>
    </w:p>
    <w:p w:rsidR="00624C97" w:rsidRPr="00CF7610" w:rsidRDefault="00CF7610" w:rsidP="00CF7610">
      <w:pPr>
        <w:tabs>
          <w:tab w:val="left" w:pos="559"/>
        </w:tabs>
        <w:spacing w:before="177"/>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Kiến thức về thể loại tiểu thuyết, đặc điểm của tiểu thuyết hiện </w:t>
      </w:r>
      <w:r w:rsidR="00E11876" w:rsidRPr="00CF7610">
        <w:rPr>
          <w:color w:val="231F20"/>
          <w:spacing w:val="-4"/>
          <w:sz w:val="24"/>
        </w:rPr>
        <w:t>đại.</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Cách đọc tiểu thuyết hiện </w:t>
      </w:r>
      <w:r w:rsidR="00E11876" w:rsidRPr="00CF7610">
        <w:rPr>
          <w:color w:val="231F20"/>
          <w:spacing w:val="-4"/>
          <w:sz w:val="24"/>
        </w:rPr>
        <w:t>đại.</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537" w:firstLine="0"/>
        <w:jc w:val="both"/>
      </w:pPr>
      <w:r>
        <w:rPr>
          <w:color w:val="231F20"/>
        </w:rPr>
        <w:t xml:space="preserve">– Máy chiếu, micro, bảng, </w:t>
      </w:r>
      <w:r>
        <w:rPr>
          <w:color w:val="231F20"/>
          <w:spacing w:val="-2"/>
        </w:rPr>
        <w:t>phấn.</w:t>
      </w:r>
    </w:p>
    <w:p w:rsidR="00624C97" w:rsidRDefault="00624C97">
      <w:pPr>
        <w:jc w:val="both"/>
        <w:sectPr w:rsidR="00624C97">
          <w:pgSz w:w="10950" w:h="15370"/>
          <w:pgMar w:top="1040" w:right="840" w:bottom="700" w:left="880" w:header="0" w:footer="515" w:gutter="0"/>
          <w:cols w:space="720"/>
        </w:sectPr>
      </w:pPr>
    </w:p>
    <w:p w:rsidR="00624C97" w:rsidRPr="00CF7610" w:rsidRDefault="00CF7610" w:rsidP="00CF7610">
      <w:pPr>
        <w:tabs>
          <w:tab w:val="left" w:pos="603"/>
        </w:tabs>
        <w:spacing w:before="79"/>
        <w:ind w:left="603" w:hanging="180"/>
        <w:jc w:val="both"/>
        <w:rPr>
          <w:sz w:val="24"/>
        </w:rPr>
      </w:pPr>
      <w:r>
        <w:rPr>
          <w:color w:val="231F20"/>
          <w:sz w:val="24"/>
          <w:szCs w:val="24"/>
        </w:rPr>
        <w:lastRenderedPageBreak/>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Giấy</w:t>
      </w:r>
      <w:r w:rsidR="00E11876" w:rsidRPr="00CF7610">
        <w:rPr>
          <w:color w:val="231F20"/>
          <w:spacing w:val="-15"/>
          <w:sz w:val="24"/>
        </w:rPr>
        <w:t xml:space="preserve"> </w:t>
      </w:r>
      <w:r w:rsidR="00E11876" w:rsidRPr="00CF7610">
        <w:rPr>
          <w:color w:val="231F20"/>
          <w:sz w:val="24"/>
        </w:rPr>
        <w:t>A0 để HS</w:t>
      </w:r>
      <w:r w:rsidR="00E11876" w:rsidRPr="00CF7610">
        <w:rPr>
          <w:color w:val="231F20"/>
          <w:spacing w:val="-1"/>
          <w:sz w:val="24"/>
        </w:rPr>
        <w:t xml:space="preserve"> </w:t>
      </w:r>
      <w:r w:rsidR="00E11876" w:rsidRPr="00CF7610">
        <w:rPr>
          <w:color w:val="231F20"/>
          <w:sz w:val="24"/>
        </w:rPr>
        <w:t xml:space="preserve">trình bày kết quả thảo luận nhóm và mẫu </w:t>
      </w:r>
      <w:r w:rsidR="00E11876" w:rsidRPr="00CF7610">
        <w:rPr>
          <w:color w:val="231F20"/>
          <w:spacing w:val="-4"/>
          <w:sz w:val="24"/>
        </w:rPr>
        <w:t>PHT.</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Nhận biết được chủ điểm của bài </w:t>
      </w:r>
      <w:r w:rsidR="00E11876" w:rsidRPr="00CF7610">
        <w:rPr>
          <w:color w:val="231F20"/>
          <w:spacing w:val="-4"/>
          <w:sz w:val="24"/>
        </w:rPr>
        <w:t>học.</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chủ</w:t>
      </w:r>
      <w:r w:rsidR="00E11876" w:rsidRPr="00CF7610">
        <w:rPr>
          <w:color w:val="231F20"/>
          <w:spacing w:val="-1"/>
          <w:sz w:val="24"/>
        </w:rPr>
        <w:t xml:space="preserve"> </w:t>
      </w:r>
      <w:r w:rsidR="00E11876" w:rsidRPr="00CF7610">
        <w:rPr>
          <w:color w:val="231F20"/>
          <w:sz w:val="24"/>
        </w:rPr>
        <w:t xml:space="preserve">điểm của bài </w:t>
      </w:r>
      <w:r w:rsidR="00E11876" w:rsidRPr="00CF7610">
        <w:rPr>
          <w:color w:val="231F20"/>
          <w:spacing w:val="-4"/>
          <w:sz w:val="24"/>
        </w:rPr>
        <w:t>học.</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9"/>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thảo luận theo nhóm đôi, trả lời câu hỏi sau: </w:t>
      </w:r>
      <w:r w:rsidR="00E11876" w:rsidRPr="00CF7610">
        <w:rPr>
          <w:i/>
          <w:color w:val="231F20"/>
          <w:sz w:val="24"/>
        </w:rPr>
        <w:t>Theo dòng thời gian,</w:t>
      </w:r>
      <w:r w:rsidR="00E11876" w:rsidRPr="00CF7610">
        <w:rPr>
          <w:i/>
          <w:color w:val="231F20"/>
          <w:spacing w:val="-9"/>
          <w:sz w:val="24"/>
        </w:rPr>
        <w:t xml:space="preserve"> </w:t>
      </w:r>
      <w:r w:rsidR="00E11876" w:rsidRPr="00CF7610">
        <w:rPr>
          <w:i/>
          <w:color w:val="231F20"/>
          <w:sz w:val="24"/>
        </w:rPr>
        <w:t>làn</w:t>
      </w:r>
      <w:r w:rsidR="00E11876" w:rsidRPr="00CF7610">
        <w:rPr>
          <w:i/>
          <w:color w:val="231F20"/>
          <w:spacing w:val="-9"/>
          <w:sz w:val="24"/>
        </w:rPr>
        <w:t xml:space="preserve"> </w:t>
      </w:r>
      <w:r w:rsidR="00E11876" w:rsidRPr="00CF7610">
        <w:rPr>
          <w:i/>
          <w:color w:val="231F20"/>
          <w:sz w:val="24"/>
        </w:rPr>
        <w:t>sóng</w:t>
      </w:r>
      <w:r w:rsidR="00E11876" w:rsidRPr="00CF7610">
        <w:rPr>
          <w:i/>
          <w:color w:val="231F20"/>
          <w:spacing w:val="-9"/>
          <w:sz w:val="24"/>
        </w:rPr>
        <w:t xml:space="preserve"> </w:t>
      </w:r>
      <w:r w:rsidR="00E11876" w:rsidRPr="00CF7610">
        <w:rPr>
          <w:i/>
          <w:color w:val="231F20"/>
          <w:sz w:val="24"/>
        </w:rPr>
        <w:t>di</w:t>
      </w:r>
      <w:r w:rsidR="00E11876" w:rsidRPr="00CF7610">
        <w:rPr>
          <w:i/>
          <w:color w:val="231F20"/>
          <w:spacing w:val="-9"/>
          <w:sz w:val="24"/>
        </w:rPr>
        <w:t xml:space="preserve"> </w:t>
      </w:r>
      <w:r w:rsidR="00E11876" w:rsidRPr="00CF7610">
        <w:rPr>
          <w:i/>
          <w:color w:val="231F20"/>
          <w:sz w:val="24"/>
        </w:rPr>
        <w:t>cư</w:t>
      </w:r>
      <w:r w:rsidR="00E11876" w:rsidRPr="00CF7610">
        <w:rPr>
          <w:i/>
          <w:color w:val="231F20"/>
          <w:spacing w:val="-9"/>
          <w:sz w:val="24"/>
        </w:rPr>
        <w:t xml:space="preserve"> </w:t>
      </w:r>
      <w:r w:rsidR="00E11876" w:rsidRPr="00CF7610">
        <w:rPr>
          <w:i/>
          <w:color w:val="231F20"/>
          <w:sz w:val="24"/>
        </w:rPr>
        <w:t>đến</w:t>
      </w:r>
      <w:r w:rsidR="00E11876" w:rsidRPr="00CF7610">
        <w:rPr>
          <w:i/>
          <w:color w:val="231F20"/>
          <w:spacing w:val="-9"/>
          <w:sz w:val="24"/>
        </w:rPr>
        <w:t xml:space="preserve"> </w:t>
      </w:r>
      <w:r w:rsidR="00E11876" w:rsidRPr="00CF7610">
        <w:rPr>
          <w:i/>
          <w:color w:val="231F20"/>
          <w:sz w:val="24"/>
        </w:rPr>
        <w:t>các</w:t>
      </w:r>
      <w:r w:rsidR="00E11876" w:rsidRPr="00CF7610">
        <w:rPr>
          <w:i/>
          <w:color w:val="231F20"/>
          <w:spacing w:val="-9"/>
          <w:sz w:val="24"/>
        </w:rPr>
        <w:t xml:space="preserve"> </w:t>
      </w:r>
      <w:r w:rsidR="00E11876" w:rsidRPr="00CF7610">
        <w:rPr>
          <w:i/>
          <w:color w:val="231F20"/>
          <w:sz w:val="24"/>
        </w:rPr>
        <w:t>thành</w:t>
      </w:r>
      <w:r w:rsidR="00E11876" w:rsidRPr="00CF7610">
        <w:rPr>
          <w:i/>
          <w:color w:val="231F20"/>
          <w:spacing w:val="-9"/>
          <w:sz w:val="24"/>
        </w:rPr>
        <w:t xml:space="preserve"> </w:t>
      </w:r>
      <w:r w:rsidR="00E11876" w:rsidRPr="00CF7610">
        <w:rPr>
          <w:i/>
          <w:color w:val="231F20"/>
          <w:sz w:val="24"/>
        </w:rPr>
        <w:t>thị</w:t>
      </w:r>
      <w:r w:rsidR="00E11876" w:rsidRPr="00CF7610">
        <w:rPr>
          <w:i/>
          <w:color w:val="231F20"/>
          <w:spacing w:val="-9"/>
          <w:sz w:val="24"/>
        </w:rPr>
        <w:t xml:space="preserve"> </w:t>
      </w:r>
      <w:r w:rsidR="00E11876" w:rsidRPr="00CF7610">
        <w:rPr>
          <w:i/>
          <w:color w:val="231F20"/>
          <w:sz w:val="24"/>
        </w:rPr>
        <w:t>vẫn</w:t>
      </w:r>
      <w:r w:rsidR="00E11876" w:rsidRPr="00CF7610">
        <w:rPr>
          <w:i/>
          <w:color w:val="231F20"/>
          <w:spacing w:val="-9"/>
          <w:sz w:val="24"/>
        </w:rPr>
        <w:t xml:space="preserve"> </w:t>
      </w:r>
      <w:r w:rsidR="00E11876" w:rsidRPr="00CF7610">
        <w:rPr>
          <w:i/>
          <w:color w:val="231F20"/>
          <w:sz w:val="24"/>
        </w:rPr>
        <w:t>diễn</w:t>
      </w:r>
      <w:r w:rsidR="00E11876" w:rsidRPr="00CF7610">
        <w:rPr>
          <w:i/>
          <w:color w:val="231F20"/>
          <w:spacing w:val="-9"/>
          <w:sz w:val="24"/>
        </w:rPr>
        <w:t xml:space="preserve"> </w:t>
      </w:r>
      <w:r w:rsidR="00E11876" w:rsidRPr="00CF7610">
        <w:rPr>
          <w:i/>
          <w:color w:val="231F20"/>
          <w:sz w:val="24"/>
        </w:rPr>
        <w:t>ra</w:t>
      </w:r>
      <w:r w:rsidR="00E11876" w:rsidRPr="00CF7610">
        <w:rPr>
          <w:i/>
          <w:color w:val="231F20"/>
          <w:spacing w:val="-9"/>
          <w:sz w:val="24"/>
        </w:rPr>
        <w:t xml:space="preserve"> </w:t>
      </w:r>
      <w:r w:rsidR="00E11876" w:rsidRPr="00CF7610">
        <w:rPr>
          <w:i/>
          <w:color w:val="231F20"/>
          <w:sz w:val="24"/>
        </w:rPr>
        <w:t>trên</w:t>
      </w:r>
      <w:r w:rsidR="00E11876" w:rsidRPr="00CF7610">
        <w:rPr>
          <w:i/>
          <w:color w:val="231F20"/>
          <w:spacing w:val="-9"/>
          <w:sz w:val="24"/>
        </w:rPr>
        <w:t xml:space="preserve"> </w:t>
      </w:r>
      <w:r w:rsidR="00E11876" w:rsidRPr="00CF7610">
        <w:rPr>
          <w:i/>
          <w:color w:val="231F20"/>
          <w:sz w:val="24"/>
        </w:rPr>
        <w:t>khắp</w:t>
      </w:r>
      <w:r w:rsidR="00E11876" w:rsidRPr="00CF7610">
        <w:rPr>
          <w:i/>
          <w:color w:val="231F20"/>
          <w:spacing w:val="-9"/>
          <w:sz w:val="24"/>
        </w:rPr>
        <w:t xml:space="preserve"> </w:t>
      </w:r>
      <w:r w:rsidR="00E11876" w:rsidRPr="00CF7610">
        <w:rPr>
          <w:i/>
          <w:color w:val="231F20"/>
          <w:sz w:val="24"/>
        </w:rPr>
        <w:t>thế</w:t>
      </w:r>
      <w:r w:rsidR="00E11876" w:rsidRPr="00CF7610">
        <w:rPr>
          <w:i/>
          <w:color w:val="231F20"/>
          <w:spacing w:val="-9"/>
          <w:sz w:val="24"/>
        </w:rPr>
        <w:t xml:space="preserve"> </w:t>
      </w:r>
      <w:r w:rsidR="00E11876" w:rsidRPr="00CF7610">
        <w:rPr>
          <w:i/>
          <w:color w:val="231F20"/>
          <w:sz w:val="24"/>
        </w:rPr>
        <w:t>giới.</w:t>
      </w:r>
      <w:r w:rsidR="00E11876" w:rsidRPr="00CF7610">
        <w:rPr>
          <w:i/>
          <w:color w:val="231F20"/>
          <w:spacing w:val="-9"/>
          <w:sz w:val="24"/>
        </w:rPr>
        <w:t xml:space="preserve"> </w:t>
      </w:r>
      <w:r w:rsidR="00E11876" w:rsidRPr="00CF7610">
        <w:rPr>
          <w:i/>
          <w:color w:val="231F20"/>
          <w:sz w:val="24"/>
        </w:rPr>
        <w:t>Theo</w:t>
      </w:r>
      <w:r w:rsidR="00E11876" w:rsidRPr="00CF7610">
        <w:rPr>
          <w:i/>
          <w:color w:val="231F20"/>
          <w:spacing w:val="-9"/>
          <w:sz w:val="24"/>
        </w:rPr>
        <w:t xml:space="preserve"> </w:t>
      </w:r>
      <w:r w:rsidR="00E11876" w:rsidRPr="00CF7610">
        <w:rPr>
          <w:i/>
          <w:color w:val="231F20"/>
          <w:sz w:val="24"/>
        </w:rPr>
        <w:t>bạn,</w:t>
      </w:r>
      <w:r w:rsidR="00E11876" w:rsidRPr="00CF7610">
        <w:rPr>
          <w:i/>
          <w:color w:val="231F20"/>
          <w:spacing w:val="-9"/>
          <w:sz w:val="24"/>
        </w:rPr>
        <w:t xml:space="preserve"> </w:t>
      </w:r>
      <w:r w:rsidR="00E11876" w:rsidRPr="00CF7610">
        <w:rPr>
          <w:i/>
          <w:color w:val="231F20"/>
          <w:sz w:val="24"/>
        </w:rPr>
        <w:t>những</w:t>
      </w:r>
      <w:r w:rsidR="00E11876" w:rsidRPr="00CF7610">
        <w:rPr>
          <w:i/>
          <w:color w:val="231F20"/>
          <w:spacing w:val="-9"/>
          <w:sz w:val="24"/>
        </w:rPr>
        <w:t xml:space="preserve"> </w:t>
      </w:r>
      <w:r w:rsidR="00E11876" w:rsidRPr="00CF7610">
        <w:rPr>
          <w:i/>
          <w:color w:val="231F20"/>
          <w:sz w:val="24"/>
        </w:rPr>
        <w:t>người di</w:t>
      </w:r>
      <w:r w:rsidR="00E11876" w:rsidRPr="00CF7610">
        <w:rPr>
          <w:i/>
          <w:color w:val="231F20"/>
          <w:spacing w:val="-12"/>
          <w:sz w:val="24"/>
        </w:rPr>
        <w:t xml:space="preserve"> </w:t>
      </w:r>
      <w:r w:rsidR="00E11876" w:rsidRPr="00CF7610">
        <w:rPr>
          <w:i/>
          <w:color w:val="231F20"/>
          <w:sz w:val="24"/>
        </w:rPr>
        <w:t>cư</w:t>
      </w:r>
      <w:r w:rsidR="00E11876" w:rsidRPr="00CF7610">
        <w:rPr>
          <w:i/>
          <w:color w:val="231F20"/>
          <w:spacing w:val="-12"/>
          <w:sz w:val="24"/>
        </w:rPr>
        <w:t xml:space="preserve"> </w:t>
      </w:r>
      <w:r w:rsidR="00E11876" w:rsidRPr="00CF7610">
        <w:rPr>
          <w:i/>
          <w:color w:val="231F20"/>
          <w:sz w:val="24"/>
        </w:rPr>
        <w:t>đến</w:t>
      </w:r>
      <w:r w:rsidR="00E11876" w:rsidRPr="00CF7610">
        <w:rPr>
          <w:i/>
          <w:color w:val="231F20"/>
          <w:spacing w:val="-12"/>
          <w:sz w:val="24"/>
        </w:rPr>
        <w:t xml:space="preserve"> </w:t>
      </w:r>
      <w:r w:rsidR="00E11876" w:rsidRPr="00CF7610">
        <w:rPr>
          <w:i/>
          <w:color w:val="231F20"/>
          <w:sz w:val="24"/>
        </w:rPr>
        <w:t>thành</w:t>
      </w:r>
      <w:r w:rsidR="00E11876" w:rsidRPr="00CF7610">
        <w:rPr>
          <w:i/>
          <w:color w:val="231F20"/>
          <w:spacing w:val="-12"/>
          <w:sz w:val="24"/>
        </w:rPr>
        <w:t xml:space="preserve"> </w:t>
      </w:r>
      <w:r w:rsidR="00E11876" w:rsidRPr="00CF7610">
        <w:rPr>
          <w:i/>
          <w:color w:val="231F20"/>
          <w:sz w:val="24"/>
        </w:rPr>
        <w:t>thị</w:t>
      </w:r>
      <w:r w:rsidR="00E11876" w:rsidRPr="00CF7610">
        <w:rPr>
          <w:i/>
          <w:color w:val="231F20"/>
          <w:spacing w:val="-12"/>
          <w:sz w:val="24"/>
        </w:rPr>
        <w:t xml:space="preserve"> </w:t>
      </w:r>
      <w:r w:rsidR="00E11876" w:rsidRPr="00CF7610">
        <w:rPr>
          <w:i/>
          <w:color w:val="231F20"/>
          <w:sz w:val="24"/>
        </w:rPr>
        <w:t>mong</w:t>
      </w:r>
      <w:r w:rsidR="00E11876" w:rsidRPr="00CF7610">
        <w:rPr>
          <w:i/>
          <w:color w:val="231F20"/>
          <w:spacing w:val="-12"/>
          <w:sz w:val="24"/>
        </w:rPr>
        <w:t xml:space="preserve"> </w:t>
      </w:r>
      <w:r w:rsidR="00E11876" w:rsidRPr="00CF7610">
        <w:rPr>
          <w:i/>
          <w:color w:val="231F20"/>
          <w:sz w:val="24"/>
        </w:rPr>
        <w:t>muốn,</w:t>
      </w:r>
      <w:r w:rsidR="00E11876" w:rsidRPr="00CF7610">
        <w:rPr>
          <w:i/>
          <w:color w:val="231F20"/>
          <w:spacing w:val="-12"/>
          <w:sz w:val="24"/>
        </w:rPr>
        <w:t xml:space="preserve"> </w:t>
      </w:r>
      <w:r w:rsidR="00E11876" w:rsidRPr="00CF7610">
        <w:rPr>
          <w:i/>
          <w:color w:val="231F20"/>
          <w:sz w:val="24"/>
        </w:rPr>
        <w:t>tìm</w:t>
      </w:r>
      <w:r w:rsidR="00E11876" w:rsidRPr="00CF7610">
        <w:rPr>
          <w:i/>
          <w:color w:val="231F20"/>
          <w:spacing w:val="-12"/>
          <w:sz w:val="24"/>
        </w:rPr>
        <w:t xml:space="preserve"> </w:t>
      </w:r>
      <w:r w:rsidR="00E11876" w:rsidRPr="00CF7610">
        <w:rPr>
          <w:i/>
          <w:color w:val="231F20"/>
          <w:sz w:val="24"/>
        </w:rPr>
        <w:t>kiếm</w:t>
      </w:r>
      <w:r w:rsidR="00E11876" w:rsidRPr="00CF7610">
        <w:rPr>
          <w:i/>
          <w:color w:val="231F20"/>
          <w:spacing w:val="-12"/>
          <w:sz w:val="24"/>
        </w:rPr>
        <w:t xml:space="preserve"> </w:t>
      </w:r>
      <w:r w:rsidR="00E11876" w:rsidRPr="00CF7610">
        <w:rPr>
          <w:i/>
          <w:color w:val="231F20"/>
          <w:sz w:val="24"/>
        </w:rPr>
        <w:t>điều</w:t>
      </w:r>
      <w:r w:rsidR="00E11876" w:rsidRPr="00CF7610">
        <w:rPr>
          <w:i/>
          <w:color w:val="231F20"/>
          <w:spacing w:val="-12"/>
          <w:sz w:val="24"/>
        </w:rPr>
        <w:t xml:space="preserve"> </w:t>
      </w:r>
      <w:r w:rsidR="00E11876" w:rsidRPr="00CF7610">
        <w:rPr>
          <w:i/>
          <w:color w:val="231F20"/>
          <w:sz w:val="24"/>
        </w:rPr>
        <w:t>gì?</w:t>
      </w:r>
      <w:r w:rsidR="00E11876" w:rsidRPr="00CF7610">
        <w:rPr>
          <w:i/>
          <w:color w:val="231F20"/>
          <w:spacing w:val="-12"/>
          <w:sz w:val="24"/>
        </w:rPr>
        <w:t xml:space="preserve"> </w:t>
      </w:r>
      <w:r w:rsidR="00E11876" w:rsidRPr="00CF7610">
        <w:rPr>
          <w:i/>
          <w:color w:val="231F20"/>
          <w:sz w:val="24"/>
        </w:rPr>
        <w:t>Trên</w:t>
      </w:r>
      <w:r w:rsidR="00E11876" w:rsidRPr="00CF7610">
        <w:rPr>
          <w:i/>
          <w:color w:val="231F20"/>
          <w:spacing w:val="-12"/>
          <w:sz w:val="24"/>
        </w:rPr>
        <w:t xml:space="preserve"> </w:t>
      </w:r>
      <w:r w:rsidR="00E11876" w:rsidRPr="00CF7610">
        <w:rPr>
          <w:i/>
          <w:color w:val="231F20"/>
          <w:sz w:val="24"/>
        </w:rPr>
        <w:t>hành</w:t>
      </w:r>
      <w:r w:rsidR="00E11876" w:rsidRPr="00CF7610">
        <w:rPr>
          <w:i/>
          <w:color w:val="231F20"/>
          <w:spacing w:val="-12"/>
          <w:sz w:val="24"/>
        </w:rPr>
        <w:t xml:space="preserve"> </w:t>
      </w:r>
      <w:r w:rsidR="00E11876" w:rsidRPr="00CF7610">
        <w:rPr>
          <w:i/>
          <w:color w:val="231F20"/>
          <w:sz w:val="24"/>
        </w:rPr>
        <w:t>trình</w:t>
      </w:r>
      <w:r w:rsidR="00E11876" w:rsidRPr="00CF7610">
        <w:rPr>
          <w:i/>
          <w:color w:val="231F20"/>
          <w:spacing w:val="-12"/>
          <w:sz w:val="24"/>
        </w:rPr>
        <w:t xml:space="preserve"> </w:t>
      </w:r>
      <w:r w:rsidR="00E11876" w:rsidRPr="00CF7610">
        <w:rPr>
          <w:i/>
          <w:color w:val="231F20"/>
          <w:sz w:val="24"/>
        </w:rPr>
        <w:t>tìm</w:t>
      </w:r>
      <w:r w:rsidR="00E11876" w:rsidRPr="00CF7610">
        <w:rPr>
          <w:i/>
          <w:color w:val="231F20"/>
          <w:spacing w:val="-12"/>
          <w:sz w:val="24"/>
        </w:rPr>
        <w:t xml:space="preserve"> </w:t>
      </w:r>
      <w:r w:rsidR="00E11876" w:rsidRPr="00CF7610">
        <w:rPr>
          <w:i/>
          <w:color w:val="231F20"/>
          <w:sz w:val="24"/>
        </w:rPr>
        <w:t>kiếm</w:t>
      </w:r>
      <w:r w:rsidR="00E11876" w:rsidRPr="00CF7610">
        <w:rPr>
          <w:i/>
          <w:color w:val="231F20"/>
          <w:spacing w:val="-12"/>
          <w:sz w:val="24"/>
        </w:rPr>
        <w:t xml:space="preserve"> </w:t>
      </w:r>
      <w:r w:rsidR="00E11876" w:rsidRPr="00CF7610">
        <w:rPr>
          <w:i/>
          <w:color w:val="231F20"/>
          <w:sz w:val="24"/>
        </w:rPr>
        <w:t>ấy,</w:t>
      </w:r>
      <w:r w:rsidR="00E11876" w:rsidRPr="00CF7610">
        <w:rPr>
          <w:i/>
          <w:color w:val="231F20"/>
          <w:spacing w:val="-12"/>
          <w:sz w:val="24"/>
        </w:rPr>
        <w:t xml:space="preserve"> </w:t>
      </w:r>
      <w:r w:rsidR="00E11876" w:rsidRPr="00CF7610">
        <w:rPr>
          <w:i/>
          <w:color w:val="231F20"/>
          <w:sz w:val="24"/>
        </w:rPr>
        <w:t>họ</w:t>
      </w:r>
      <w:r w:rsidR="00E11876" w:rsidRPr="00CF7610">
        <w:rPr>
          <w:i/>
          <w:color w:val="231F20"/>
          <w:spacing w:val="-12"/>
          <w:sz w:val="24"/>
        </w:rPr>
        <w:t xml:space="preserve"> </w:t>
      </w:r>
      <w:r w:rsidR="00E11876" w:rsidRPr="00CF7610">
        <w:rPr>
          <w:i/>
          <w:color w:val="231F20"/>
          <w:sz w:val="24"/>
        </w:rPr>
        <w:t>gặp</w:t>
      </w:r>
      <w:r w:rsidR="00E11876" w:rsidRPr="00CF7610">
        <w:rPr>
          <w:i/>
          <w:color w:val="231F20"/>
          <w:spacing w:val="-12"/>
          <w:sz w:val="24"/>
        </w:rPr>
        <w:t xml:space="preserve"> </w:t>
      </w:r>
      <w:r w:rsidR="00E11876" w:rsidRPr="00CF7610">
        <w:rPr>
          <w:i/>
          <w:color w:val="231F20"/>
          <w:sz w:val="24"/>
        </w:rPr>
        <w:t>những thuận lợi và thách thức gì?</w:t>
      </w:r>
    </w:p>
    <w:p w:rsidR="00624C97" w:rsidRPr="00CF7610" w:rsidRDefault="00CF7610" w:rsidP="00CF7610">
      <w:pPr>
        <w:tabs>
          <w:tab w:val="left" w:pos="594"/>
        </w:tabs>
        <w:spacing w:before="60"/>
        <w:ind w:left="594" w:hanging="171"/>
        <w:jc w:val="both"/>
        <w:rPr>
          <w:sz w:val="24"/>
        </w:rPr>
      </w:pPr>
      <w:r>
        <w:rPr>
          <w:i/>
          <w:iCs/>
          <w:color w:val="231F20"/>
          <w:sz w:val="24"/>
          <w:szCs w:val="24"/>
        </w:rPr>
        <w:t>*</w:t>
      </w:r>
      <w:r>
        <w:rPr>
          <w:i/>
          <w:iCs/>
          <w:color w:val="231F20"/>
          <w:sz w:val="24"/>
          <w:szCs w:val="24"/>
        </w:rPr>
        <w:tab/>
      </w:r>
      <w:r w:rsidR="00E11876" w:rsidRPr="00CF7610">
        <w:rPr>
          <w:i/>
          <w:color w:val="231F20"/>
          <w:spacing w:val="-2"/>
          <w:sz w:val="24"/>
        </w:rPr>
        <w:t>Thực</w:t>
      </w:r>
      <w:r w:rsidR="00E11876" w:rsidRPr="00CF7610">
        <w:rPr>
          <w:i/>
          <w:color w:val="231F20"/>
          <w:spacing w:val="-10"/>
          <w:sz w:val="24"/>
        </w:rPr>
        <w:t xml:space="preserve"> </w:t>
      </w:r>
      <w:r w:rsidR="00E11876" w:rsidRPr="00CF7610">
        <w:rPr>
          <w:i/>
          <w:color w:val="231F20"/>
          <w:spacing w:val="-2"/>
          <w:sz w:val="24"/>
        </w:rPr>
        <w:t>hiện</w:t>
      </w:r>
      <w:r w:rsidR="00E11876" w:rsidRPr="00CF7610">
        <w:rPr>
          <w:i/>
          <w:color w:val="231F20"/>
          <w:spacing w:val="-10"/>
          <w:sz w:val="24"/>
        </w:rPr>
        <w:t xml:space="preserve"> </w:t>
      </w:r>
      <w:r w:rsidR="00E11876" w:rsidRPr="00CF7610">
        <w:rPr>
          <w:i/>
          <w:color w:val="231F20"/>
          <w:spacing w:val="-2"/>
          <w:sz w:val="24"/>
        </w:rPr>
        <w:t>nhiệm</w:t>
      </w:r>
      <w:r w:rsidR="00E11876" w:rsidRPr="00CF7610">
        <w:rPr>
          <w:i/>
          <w:color w:val="231F20"/>
          <w:spacing w:val="-11"/>
          <w:sz w:val="24"/>
        </w:rPr>
        <w:t xml:space="preserve"> </w:t>
      </w:r>
      <w:r w:rsidR="00E11876" w:rsidRPr="00CF7610">
        <w:rPr>
          <w:i/>
          <w:color w:val="231F20"/>
          <w:spacing w:val="-2"/>
          <w:sz w:val="24"/>
        </w:rPr>
        <w:t>vụ</w:t>
      </w:r>
      <w:r w:rsidR="00E11876" w:rsidRPr="00CF7610">
        <w:rPr>
          <w:i/>
          <w:color w:val="231F20"/>
          <w:spacing w:val="-10"/>
          <w:sz w:val="24"/>
        </w:rPr>
        <w:t xml:space="preserve"> </w:t>
      </w:r>
      <w:r w:rsidR="00E11876" w:rsidRPr="00CF7610">
        <w:rPr>
          <w:i/>
          <w:color w:val="231F20"/>
          <w:spacing w:val="-2"/>
          <w:sz w:val="24"/>
        </w:rPr>
        <w:t>HT:</w:t>
      </w:r>
      <w:r w:rsidR="00E11876" w:rsidRPr="00CF7610">
        <w:rPr>
          <w:i/>
          <w:color w:val="231F20"/>
          <w:spacing w:val="-10"/>
          <w:sz w:val="24"/>
        </w:rPr>
        <w:t xml:space="preserve"> </w:t>
      </w:r>
      <w:r w:rsidR="00E11876" w:rsidRPr="00CF7610">
        <w:rPr>
          <w:color w:val="231F20"/>
          <w:spacing w:val="-2"/>
          <w:sz w:val="24"/>
        </w:rPr>
        <w:t>Cá</w:t>
      </w:r>
      <w:r w:rsidR="00E11876" w:rsidRPr="00CF7610">
        <w:rPr>
          <w:color w:val="231F20"/>
          <w:spacing w:val="-10"/>
          <w:sz w:val="24"/>
        </w:rPr>
        <w:t xml:space="preserve"> </w:t>
      </w:r>
      <w:r w:rsidR="00E11876" w:rsidRPr="00CF7610">
        <w:rPr>
          <w:color w:val="231F20"/>
          <w:spacing w:val="-2"/>
          <w:sz w:val="24"/>
        </w:rPr>
        <w:t>nhân</w:t>
      </w:r>
      <w:r w:rsidR="00E11876" w:rsidRPr="00CF7610">
        <w:rPr>
          <w:color w:val="231F20"/>
          <w:spacing w:val="-10"/>
          <w:sz w:val="24"/>
        </w:rPr>
        <w:t xml:space="preserve"> </w:t>
      </w:r>
      <w:r w:rsidR="00E11876" w:rsidRPr="00CF7610">
        <w:rPr>
          <w:color w:val="231F20"/>
          <w:spacing w:val="-2"/>
          <w:sz w:val="24"/>
        </w:rPr>
        <w:t>HS</w:t>
      </w:r>
      <w:r w:rsidR="00E11876" w:rsidRPr="00CF7610">
        <w:rPr>
          <w:color w:val="231F20"/>
          <w:spacing w:val="-11"/>
          <w:sz w:val="24"/>
        </w:rPr>
        <w:t xml:space="preserve"> </w:t>
      </w:r>
      <w:r w:rsidR="00E11876" w:rsidRPr="00CF7610">
        <w:rPr>
          <w:color w:val="231F20"/>
          <w:spacing w:val="-2"/>
          <w:sz w:val="24"/>
        </w:rPr>
        <w:t>tìm</w:t>
      </w:r>
      <w:r w:rsidR="00E11876" w:rsidRPr="00CF7610">
        <w:rPr>
          <w:color w:val="231F20"/>
          <w:spacing w:val="-10"/>
          <w:sz w:val="24"/>
        </w:rPr>
        <w:t xml:space="preserve"> </w:t>
      </w:r>
      <w:r w:rsidR="00E11876" w:rsidRPr="00CF7610">
        <w:rPr>
          <w:color w:val="231F20"/>
          <w:spacing w:val="-2"/>
          <w:sz w:val="24"/>
        </w:rPr>
        <w:t>câu</w:t>
      </w:r>
      <w:r w:rsidR="00E11876" w:rsidRPr="00CF7610">
        <w:rPr>
          <w:color w:val="231F20"/>
          <w:spacing w:val="-10"/>
          <w:sz w:val="24"/>
        </w:rPr>
        <w:t xml:space="preserve"> </w:t>
      </w:r>
      <w:r w:rsidR="00E11876" w:rsidRPr="00CF7610">
        <w:rPr>
          <w:color w:val="231F20"/>
          <w:spacing w:val="-2"/>
          <w:sz w:val="24"/>
        </w:rPr>
        <w:t>trả</w:t>
      </w:r>
      <w:r w:rsidR="00E11876" w:rsidRPr="00CF7610">
        <w:rPr>
          <w:color w:val="231F20"/>
          <w:spacing w:val="-10"/>
          <w:sz w:val="24"/>
        </w:rPr>
        <w:t xml:space="preserve"> </w:t>
      </w:r>
      <w:r w:rsidR="00E11876" w:rsidRPr="00CF7610">
        <w:rPr>
          <w:color w:val="231F20"/>
          <w:spacing w:val="-2"/>
          <w:sz w:val="24"/>
        </w:rPr>
        <w:t>lời,</w:t>
      </w:r>
      <w:r w:rsidR="00E11876" w:rsidRPr="00CF7610">
        <w:rPr>
          <w:color w:val="231F20"/>
          <w:spacing w:val="-10"/>
          <w:sz w:val="24"/>
        </w:rPr>
        <w:t xml:space="preserve"> </w:t>
      </w:r>
      <w:r w:rsidR="00E11876" w:rsidRPr="00CF7610">
        <w:rPr>
          <w:color w:val="231F20"/>
          <w:spacing w:val="-2"/>
          <w:sz w:val="24"/>
        </w:rPr>
        <w:t>sau</w:t>
      </w:r>
      <w:r w:rsidR="00E11876" w:rsidRPr="00CF7610">
        <w:rPr>
          <w:color w:val="231F20"/>
          <w:spacing w:val="-10"/>
          <w:sz w:val="24"/>
        </w:rPr>
        <w:t xml:space="preserve"> </w:t>
      </w:r>
      <w:r w:rsidR="00E11876" w:rsidRPr="00CF7610">
        <w:rPr>
          <w:color w:val="231F20"/>
          <w:spacing w:val="-2"/>
          <w:sz w:val="24"/>
        </w:rPr>
        <w:t>đó</w:t>
      </w:r>
      <w:r w:rsidR="00E11876" w:rsidRPr="00CF7610">
        <w:rPr>
          <w:color w:val="231F20"/>
          <w:spacing w:val="-10"/>
          <w:sz w:val="24"/>
        </w:rPr>
        <w:t xml:space="preserve"> </w:t>
      </w:r>
      <w:r w:rsidR="00E11876" w:rsidRPr="00CF7610">
        <w:rPr>
          <w:color w:val="231F20"/>
          <w:spacing w:val="-2"/>
          <w:sz w:val="24"/>
        </w:rPr>
        <w:t>thảo</w:t>
      </w:r>
      <w:r w:rsidR="00E11876" w:rsidRPr="00CF7610">
        <w:rPr>
          <w:color w:val="231F20"/>
          <w:spacing w:val="-10"/>
          <w:sz w:val="24"/>
        </w:rPr>
        <w:t xml:space="preserve"> </w:t>
      </w:r>
      <w:r w:rsidR="00E11876" w:rsidRPr="00CF7610">
        <w:rPr>
          <w:color w:val="231F20"/>
          <w:spacing w:val="-2"/>
          <w:sz w:val="24"/>
        </w:rPr>
        <w:t>luận</w:t>
      </w:r>
      <w:r w:rsidR="00E11876" w:rsidRPr="00CF7610">
        <w:rPr>
          <w:color w:val="231F20"/>
          <w:spacing w:val="-10"/>
          <w:sz w:val="24"/>
        </w:rPr>
        <w:t xml:space="preserve"> </w:t>
      </w:r>
      <w:r w:rsidR="00E11876" w:rsidRPr="00CF7610">
        <w:rPr>
          <w:color w:val="231F20"/>
          <w:spacing w:val="-2"/>
          <w:sz w:val="24"/>
        </w:rPr>
        <w:t>với</w:t>
      </w:r>
      <w:r w:rsidR="00E11876" w:rsidRPr="00CF7610">
        <w:rPr>
          <w:color w:val="231F20"/>
          <w:spacing w:val="-10"/>
          <w:sz w:val="24"/>
        </w:rPr>
        <w:t xml:space="preserve"> </w:t>
      </w:r>
      <w:r w:rsidR="00E11876" w:rsidRPr="00CF7610">
        <w:rPr>
          <w:color w:val="231F20"/>
          <w:spacing w:val="-2"/>
          <w:sz w:val="24"/>
        </w:rPr>
        <w:t>bạn</w:t>
      </w:r>
      <w:r w:rsidR="00E11876" w:rsidRPr="00CF7610">
        <w:rPr>
          <w:color w:val="231F20"/>
          <w:spacing w:val="-10"/>
          <w:sz w:val="24"/>
        </w:rPr>
        <w:t xml:space="preserve"> </w:t>
      </w:r>
      <w:r w:rsidR="00E11876" w:rsidRPr="00CF7610">
        <w:rPr>
          <w:color w:val="231F20"/>
          <w:spacing w:val="-2"/>
          <w:sz w:val="24"/>
        </w:rPr>
        <w:t>cùng</w:t>
      </w:r>
      <w:r w:rsidR="00E11876" w:rsidRPr="00CF7610">
        <w:rPr>
          <w:color w:val="231F20"/>
          <w:spacing w:val="-9"/>
          <w:sz w:val="24"/>
        </w:rPr>
        <w:t xml:space="preserve"> </w:t>
      </w:r>
      <w:r w:rsidR="00E11876" w:rsidRPr="00CF7610">
        <w:rPr>
          <w:color w:val="231F20"/>
          <w:spacing w:val="-2"/>
          <w:sz w:val="24"/>
        </w:rPr>
        <w:t>nhóm.</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nhóm trả lời. 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Pr="00CF7610" w:rsidRDefault="00CF7610" w:rsidP="00CF7610">
      <w:pPr>
        <w:tabs>
          <w:tab w:val="left" w:pos="605"/>
        </w:tabs>
        <w:spacing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i/>
          <w:color w:val="231F20"/>
          <w:sz w:val="24"/>
        </w:rPr>
        <w:t>nhận</w:t>
      </w:r>
      <w:r w:rsidR="00E11876" w:rsidRPr="00CF7610">
        <w:rPr>
          <w:i/>
          <w:color w:val="231F20"/>
          <w:spacing w:val="-1"/>
          <w:sz w:val="24"/>
        </w:rPr>
        <w:t xml:space="preserve"> </w:t>
      </w:r>
      <w:r w:rsidR="00E11876" w:rsidRPr="00CF7610">
        <w:rPr>
          <w:i/>
          <w:color w:val="231F20"/>
          <w:sz w:val="24"/>
        </w:rPr>
        <w:t>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tổng</w:t>
      </w:r>
      <w:r w:rsidR="00E11876" w:rsidRPr="00CF7610">
        <w:rPr>
          <w:color w:val="231F20"/>
          <w:spacing w:val="-1"/>
          <w:sz w:val="24"/>
        </w:rPr>
        <w:t xml:space="preserve"> </w:t>
      </w:r>
      <w:r w:rsidR="00E11876" w:rsidRPr="00CF7610">
        <w:rPr>
          <w:color w:val="231F20"/>
          <w:sz w:val="24"/>
        </w:rPr>
        <w:t>hợp</w:t>
      </w:r>
      <w:r w:rsidR="00E11876" w:rsidRPr="00CF7610">
        <w:rPr>
          <w:color w:val="231F20"/>
          <w:spacing w:val="-1"/>
          <w:sz w:val="24"/>
        </w:rPr>
        <w:t xml:space="preserve"> </w:t>
      </w:r>
      <w:r w:rsidR="00E11876" w:rsidRPr="00CF7610">
        <w:rPr>
          <w:color w:val="231F20"/>
          <w:sz w:val="24"/>
        </w:rPr>
        <w:t>ý</w:t>
      </w:r>
      <w:r w:rsidR="00E11876" w:rsidRPr="00CF7610">
        <w:rPr>
          <w:color w:val="231F20"/>
          <w:spacing w:val="-1"/>
          <w:sz w:val="24"/>
        </w:rPr>
        <w:t xml:space="preserve"> </w:t>
      </w:r>
      <w:r w:rsidR="00E11876" w:rsidRPr="00CF7610">
        <w:rPr>
          <w:color w:val="231F20"/>
          <w:sz w:val="24"/>
        </w:rPr>
        <w:t>kiến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dắt</w:t>
      </w:r>
      <w:r w:rsidR="00E11876" w:rsidRPr="00CF7610">
        <w:rPr>
          <w:color w:val="231F20"/>
          <w:spacing w:val="-1"/>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điểm</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i/>
          <w:color w:val="231F20"/>
          <w:sz w:val="24"/>
        </w:rPr>
        <w:t>Trong ánh đèn thành thị</w:t>
      </w:r>
      <w:r w:rsidR="00E11876" w:rsidRPr="00CF7610">
        <w:rPr>
          <w:color w:val="231F20"/>
          <w:sz w:val="24"/>
        </w:rPr>
        <w:t>.</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nhận biết nhiệm vụ </w:t>
      </w:r>
      <w:r w:rsidR="00E11876" w:rsidRPr="00CF7610">
        <w:rPr>
          <w:color w:val="231F20"/>
          <w:spacing w:val="-5"/>
          <w:sz w:val="24"/>
        </w:rPr>
        <w:t>HT.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về nhiệm vụ </w:t>
      </w:r>
      <w:r w:rsidR="00E11876" w:rsidRPr="00CF7610">
        <w:rPr>
          <w:color w:val="231F20"/>
          <w:spacing w:val="-5"/>
          <w:sz w:val="24"/>
        </w:rPr>
        <w:t>HT.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1"/>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đọc lướt nhan đề, yêu cầu cần đạt, các VB sẽ học và xác định nhiệm vụ HT.</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2 – 3</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nhiệm vụ </w:t>
      </w:r>
      <w:r w:rsidR="00E11876" w:rsidRPr="00CF7610">
        <w:rPr>
          <w:color w:val="231F20"/>
          <w:spacing w:val="-5"/>
          <w:sz w:val="24"/>
        </w:rPr>
        <w:t>HT:</w:t>
      </w:r>
    </w:p>
    <w:p w:rsidR="00624C97" w:rsidRPr="00CF7610" w:rsidRDefault="00CF7610" w:rsidP="00CF7610">
      <w:pPr>
        <w:tabs>
          <w:tab w:val="left" w:pos="662"/>
        </w:tabs>
        <w:spacing w:line="249" w:lineRule="auto"/>
        <w:ind w:left="140" w:right="291" w:firstLine="283"/>
        <w:rPr>
          <w:i/>
          <w:sz w:val="24"/>
        </w:rPr>
      </w:pPr>
      <w:r>
        <w:rPr>
          <w:color w:val="231F20"/>
          <w:sz w:val="24"/>
          <w:szCs w:val="24"/>
        </w:rPr>
        <w:t>–</w:t>
      </w:r>
      <w:r>
        <w:rPr>
          <w:color w:val="231F20"/>
          <w:sz w:val="24"/>
          <w:szCs w:val="24"/>
        </w:rPr>
        <w:tab/>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3"/>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học:</w:t>
      </w:r>
      <w:r w:rsidR="00E11876" w:rsidRPr="00CF7610">
        <w:rPr>
          <w:color w:val="231F20"/>
          <w:spacing w:val="-3"/>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kĩ</w:t>
      </w:r>
      <w:r w:rsidR="00E11876" w:rsidRPr="00CF7610">
        <w:rPr>
          <w:color w:val="231F20"/>
          <w:spacing w:val="-3"/>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hiểu</w:t>
      </w:r>
      <w:r w:rsidR="00E11876" w:rsidRPr="00CF7610">
        <w:rPr>
          <w:color w:val="231F20"/>
          <w:spacing w:val="-2"/>
          <w:sz w:val="24"/>
        </w:rPr>
        <w:t xml:space="preserve"> </w:t>
      </w:r>
      <w:r w:rsidR="00E11876" w:rsidRPr="00CF7610">
        <w:rPr>
          <w:color w:val="231F20"/>
          <w:sz w:val="24"/>
        </w:rPr>
        <w:t>tiểu</w:t>
      </w:r>
      <w:r w:rsidR="00E11876" w:rsidRPr="00CF7610">
        <w:rPr>
          <w:color w:val="231F20"/>
          <w:spacing w:val="-3"/>
          <w:sz w:val="24"/>
        </w:rPr>
        <w:t xml:space="preserve"> </w:t>
      </w:r>
      <w:r w:rsidR="00E11876" w:rsidRPr="00CF7610">
        <w:rPr>
          <w:color w:val="231F20"/>
          <w:sz w:val="24"/>
        </w:rPr>
        <w:t>thuyết</w:t>
      </w:r>
      <w:r w:rsidR="00E11876" w:rsidRPr="00CF7610">
        <w:rPr>
          <w:color w:val="231F20"/>
          <w:spacing w:val="-2"/>
          <w:sz w:val="24"/>
        </w:rPr>
        <w:t xml:space="preserve"> </w:t>
      </w:r>
      <w:r w:rsidR="00E11876" w:rsidRPr="00CF7610">
        <w:rPr>
          <w:color w:val="231F20"/>
          <w:sz w:val="24"/>
        </w:rPr>
        <w:t>qua</w:t>
      </w:r>
      <w:r w:rsidR="00E11876" w:rsidRPr="00CF7610">
        <w:rPr>
          <w:color w:val="231F20"/>
          <w:spacing w:val="-3"/>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i/>
          <w:color w:val="231F20"/>
          <w:sz w:val="24"/>
        </w:rPr>
        <w:t>Hai</w:t>
      </w:r>
      <w:r w:rsidR="00E11876" w:rsidRPr="00CF7610">
        <w:rPr>
          <w:i/>
          <w:color w:val="231F20"/>
          <w:spacing w:val="-2"/>
          <w:sz w:val="24"/>
        </w:rPr>
        <w:t xml:space="preserve"> </w:t>
      </w:r>
      <w:r w:rsidR="00E11876" w:rsidRPr="00CF7610">
        <w:rPr>
          <w:i/>
          <w:color w:val="231F20"/>
          <w:sz w:val="24"/>
        </w:rPr>
        <w:t>quan</w:t>
      </w:r>
      <w:r w:rsidR="00E11876" w:rsidRPr="00CF7610">
        <w:rPr>
          <w:i/>
          <w:color w:val="231F20"/>
          <w:spacing w:val="-3"/>
          <w:sz w:val="24"/>
        </w:rPr>
        <w:t xml:space="preserve"> </w:t>
      </w:r>
      <w:r w:rsidR="00E11876" w:rsidRPr="00CF7610">
        <w:rPr>
          <w:i/>
          <w:color w:val="231F20"/>
          <w:sz w:val="24"/>
        </w:rPr>
        <w:t>niệm về gia đình và xã hội</w:t>
      </w:r>
      <w:r w:rsidR="00E11876" w:rsidRPr="00CF7610">
        <w:rPr>
          <w:color w:val="231F20"/>
          <w:sz w:val="24"/>
        </w:rPr>
        <w:t xml:space="preserve">; </w:t>
      </w:r>
      <w:r w:rsidR="00E11876" w:rsidRPr="00CF7610">
        <w:rPr>
          <w:i/>
          <w:color w:val="231F20"/>
          <w:sz w:val="24"/>
        </w:rPr>
        <w:t>Ở Va-xan</w:t>
      </w:r>
      <w:r w:rsidR="00E11876" w:rsidRPr="00CF7610">
        <w:rPr>
          <w:color w:val="231F20"/>
          <w:sz w:val="24"/>
        </w:rPr>
        <w:t xml:space="preserve">; </w:t>
      </w:r>
      <w:r w:rsidR="00E11876" w:rsidRPr="00CF7610">
        <w:rPr>
          <w:i/>
          <w:color w:val="231F20"/>
          <w:sz w:val="24"/>
        </w:rPr>
        <w:t>Ngày 30 Tết.</w:t>
      </w:r>
    </w:p>
    <w:p w:rsidR="00624C97" w:rsidRPr="00CF7610" w:rsidRDefault="00CF7610" w:rsidP="00CF7610">
      <w:pPr>
        <w:tabs>
          <w:tab w:val="left" w:pos="614"/>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 xml:space="preserve">Nhiệm vụ 2 của bài học: Đọc VB </w:t>
      </w:r>
      <w:r w:rsidR="00E11876" w:rsidRPr="00CF7610">
        <w:rPr>
          <w:i/>
          <w:color w:val="231F20"/>
          <w:sz w:val="24"/>
        </w:rPr>
        <w:t>Áo dài đầu thế kỉ XX</w:t>
      </w:r>
      <w:r w:rsidR="00E11876" w:rsidRPr="00CF7610">
        <w:rPr>
          <w:color w:val="231F20"/>
          <w:sz w:val="24"/>
        </w:rPr>
        <w:t xml:space="preserve">, kết nối với nội dung các VB khác để hiểu thêm về chủ điểm </w:t>
      </w:r>
      <w:r w:rsidR="00E11876" w:rsidRPr="00CF7610">
        <w:rPr>
          <w:i/>
          <w:color w:val="231F20"/>
          <w:sz w:val="24"/>
        </w:rPr>
        <w:t>Trong ánh đèn thành thị</w:t>
      </w:r>
      <w:r w:rsidR="00E11876" w:rsidRPr="00CF7610">
        <w:rPr>
          <w:color w:val="231F20"/>
          <w:sz w:val="24"/>
        </w:rPr>
        <w:t>.</w:t>
      </w:r>
    </w:p>
    <w:p w:rsidR="00624C97" w:rsidRPr="00CF7610" w:rsidRDefault="00CF7610" w:rsidP="00CF7610">
      <w:pPr>
        <w:tabs>
          <w:tab w:val="left" w:pos="613"/>
        </w:tabs>
        <w:spacing w:before="93"/>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3"/>
        </w:tabs>
        <w:spacing w:before="154"/>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2"/>
          <w:sz w:val="26"/>
        </w:rPr>
        <w:t xml:space="preserve"> </w:t>
      </w:r>
      <w:r w:rsidR="00E11876" w:rsidRPr="00CF7610">
        <w:rPr>
          <w:b/>
          <w:color w:val="231F20"/>
          <w:sz w:val="26"/>
        </w:rPr>
        <w:t>hiểu</w:t>
      </w:r>
      <w:r w:rsidR="00E11876" w:rsidRPr="00CF7610">
        <w:rPr>
          <w:b/>
          <w:color w:val="231F20"/>
          <w:spacing w:val="-3"/>
          <w:sz w:val="26"/>
        </w:rPr>
        <w:t xml:space="preserve"> </w:t>
      </w:r>
      <w:r w:rsidR="00E11876" w:rsidRPr="00CF7610">
        <w:rPr>
          <w:b/>
          <w:i/>
          <w:color w:val="231F20"/>
          <w:sz w:val="26"/>
        </w:rPr>
        <w:t>Tri</w:t>
      </w:r>
      <w:r w:rsidR="00E11876" w:rsidRPr="00CF7610">
        <w:rPr>
          <w:b/>
          <w:i/>
          <w:color w:val="231F20"/>
          <w:spacing w:val="-2"/>
          <w:sz w:val="26"/>
        </w:rPr>
        <w:t xml:space="preserve"> </w:t>
      </w:r>
      <w:r w:rsidR="00E11876" w:rsidRPr="00CF7610">
        <w:rPr>
          <w:b/>
          <w:i/>
          <w:color w:val="231F20"/>
          <w:sz w:val="26"/>
        </w:rPr>
        <w:t>thức</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pacing w:val="-5"/>
          <w:sz w:val="26"/>
        </w:rPr>
        <w:t>văn</w:t>
      </w:r>
    </w:p>
    <w:p w:rsidR="00624C97" w:rsidRPr="00CF7610" w:rsidRDefault="00CF7610" w:rsidP="00CF7610">
      <w:pPr>
        <w:tabs>
          <w:tab w:val="left" w:pos="664"/>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 tiêu:</w:t>
      </w:r>
      <w:r w:rsidR="00E11876" w:rsidRPr="00CF7610">
        <w:rPr>
          <w:b/>
          <w:i/>
          <w:color w:val="231F20"/>
          <w:spacing w:val="-1"/>
          <w:sz w:val="24"/>
        </w:rPr>
        <w:t xml:space="preserve"> </w:t>
      </w:r>
      <w:r w:rsidR="00E11876" w:rsidRPr="00CF7610">
        <w:rPr>
          <w:color w:val="231F20"/>
          <w:sz w:val="24"/>
        </w:rPr>
        <w:t>Bước đầu</w:t>
      </w:r>
      <w:r w:rsidR="00E11876" w:rsidRPr="00CF7610">
        <w:rPr>
          <w:color w:val="231F20"/>
          <w:spacing w:val="-1"/>
          <w:sz w:val="24"/>
        </w:rPr>
        <w:t xml:space="preserve"> </w:t>
      </w:r>
      <w:r w:rsidR="00E11876" w:rsidRPr="00CF7610">
        <w:rPr>
          <w:color w:val="231F20"/>
          <w:sz w:val="24"/>
        </w:rPr>
        <w:t>nhận biết</w:t>
      </w:r>
      <w:r w:rsidR="00E11876" w:rsidRPr="00CF7610">
        <w:rPr>
          <w:color w:val="231F20"/>
          <w:spacing w:val="-1"/>
          <w:sz w:val="24"/>
        </w:rPr>
        <w:t xml:space="preserve"> </w:t>
      </w:r>
      <w:r w:rsidR="00E11876" w:rsidRPr="00CF7610">
        <w:rPr>
          <w:color w:val="231F20"/>
          <w:sz w:val="24"/>
        </w:rPr>
        <w:t>khái niệm</w:t>
      </w:r>
      <w:r w:rsidR="00E11876" w:rsidRPr="00CF7610">
        <w:rPr>
          <w:color w:val="231F20"/>
          <w:spacing w:val="-1"/>
          <w:sz w:val="24"/>
        </w:rPr>
        <w:t xml:space="preserve"> </w:t>
      </w:r>
      <w:r w:rsidR="00E11876" w:rsidRPr="00CF7610">
        <w:rPr>
          <w:color w:val="231F20"/>
          <w:sz w:val="24"/>
        </w:rPr>
        <w:t>tiểu thuyết,</w:t>
      </w:r>
      <w:r w:rsidR="00E11876" w:rsidRPr="00CF7610">
        <w:rPr>
          <w:color w:val="231F20"/>
          <w:spacing w:val="-1"/>
          <w:sz w:val="24"/>
        </w:rPr>
        <w:t xml:space="preserve"> </w:t>
      </w:r>
      <w:r w:rsidR="00E11876" w:rsidRPr="00CF7610">
        <w:rPr>
          <w:color w:val="231F20"/>
          <w:sz w:val="24"/>
        </w:rPr>
        <w:t>đặc điểm</w:t>
      </w:r>
      <w:r w:rsidR="00E11876" w:rsidRPr="00CF7610">
        <w:rPr>
          <w:color w:val="231F20"/>
          <w:spacing w:val="-1"/>
          <w:sz w:val="24"/>
        </w:rPr>
        <w:t xml:space="preserve"> </w:t>
      </w:r>
      <w:r w:rsidR="00E11876" w:rsidRPr="00CF7610">
        <w:rPr>
          <w:color w:val="231F20"/>
          <w:sz w:val="24"/>
        </w:rPr>
        <w:t>của thể</w:t>
      </w:r>
      <w:r w:rsidR="00E11876" w:rsidRPr="00CF7610">
        <w:rPr>
          <w:color w:val="231F20"/>
          <w:spacing w:val="-1"/>
          <w:sz w:val="24"/>
        </w:rPr>
        <w:t xml:space="preserve"> </w:t>
      </w:r>
      <w:r w:rsidR="00E11876" w:rsidRPr="00CF7610">
        <w:rPr>
          <w:color w:val="231F20"/>
          <w:sz w:val="24"/>
        </w:rPr>
        <w:t>loại tiểu</w:t>
      </w:r>
      <w:r w:rsidR="00E11876" w:rsidRPr="00CF7610">
        <w:rPr>
          <w:color w:val="231F20"/>
          <w:spacing w:val="-1"/>
          <w:sz w:val="24"/>
        </w:rPr>
        <w:t xml:space="preserve"> </w:t>
      </w:r>
      <w:r w:rsidR="00E11876" w:rsidRPr="00CF7610">
        <w:rPr>
          <w:color w:val="231F20"/>
          <w:sz w:val="24"/>
        </w:rPr>
        <w:t>thuyết và tiểu thuyết hiện đại.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thực</w:t>
      </w:r>
      <w:r w:rsidR="00E11876" w:rsidRPr="00CF7610">
        <w:rPr>
          <w:color w:val="231F20"/>
          <w:spacing w:val="-1"/>
          <w:sz w:val="24"/>
        </w:rPr>
        <w:t xml:space="preserve"> </w:t>
      </w:r>
      <w:r w:rsidR="00E11876" w:rsidRPr="00CF7610">
        <w:rPr>
          <w:color w:val="231F20"/>
          <w:sz w:val="24"/>
        </w:rPr>
        <w:t>hiện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line="249" w:lineRule="auto"/>
        <w:ind w:left="140" w:right="166" w:firstLine="283"/>
        <w:rPr>
          <w:sz w:val="24"/>
        </w:rPr>
      </w:pPr>
      <w:r>
        <w:rPr>
          <w:i/>
          <w:color w:val="231F20"/>
          <w:spacing w:val="-4"/>
          <w:sz w:val="24"/>
        </w:rPr>
        <w:t>*</w:t>
      </w:r>
      <w:r>
        <w:rPr>
          <w:i/>
          <w:color w:val="231F20"/>
          <w:spacing w:val="-16"/>
          <w:sz w:val="24"/>
        </w:rPr>
        <w:t xml:space="preserve"> </w:t>
      </w:r>
      <w:r>
        <w:rPr>
          <w:i/>
          <w:color w:val="231F20"/>
          <w:spacing w:val="-4"/>
          <w:sz w:val="24"/>
        </w:rPr>
        <w:t>Giao</w:t>
      </w:r>
      <w:r>
        <w:rPr>
          <w:i/>
          <w:color w:val="231F20"/>
          <w:spacing w:val="-16"/>
          <w:sz w:val="24"/>
        </w:rPr>
        <w:t xml:space="preserve"> </w:t>
      </w:r>
      <w:r>
        <w:rPr>
          <w:i/>
          <w:color w:val="231F20"/>
          <w:spacing w:val="-4"/>
          <w:sz w:val="24"/>
        </w:rPr>
        <w:t>nhiệm</w:t>
      </w:r>
      <w:r>
        <w:rPr>
          <w:i/>
          <w:color w:val="231F20"/>
          <w:spacing w:val="-16"/>
          <w:sz w:val="24"/>
        </w:rPr>
        <w:t xml:space="preserve"> </w:t>
      </w:r>
      <w:r>
        <w:rPr>
          <w:i/>
          <w:color w:val="231F20"/>
          <w:spacing w:val="-4"/>
          <w:sz w:val="24"/>
        </w:rPr>
        <w:t>vụ</w:t>
      </w:r>
      <w:r>
        <w:rPr>
          <w:i/>
          <w:color w:val="231F20"/>
          <w:spacing w:val="-16"/>
          <w:sz w:val="24"/>
        </w:rPr>
        <w:t xml:space="preserve"> </w:t>
      </w:r>
      <w:r>
        <w:rPr>
          <w:i/>
          <w:color w:val="231F20"/>
          <w:spacing w:val="-4"/>
          <w:sz w:val="24"/>
        </w:rPr>
        <w:t>HT:</w:t>
      </w:r>
      <w:r>
        <w:rPr>
          <w:i/>
          <w:color w:val="231F20"/>
          <w:spacing w:val="-15"/>
          <w:sz w:val="24"/>
        </w:rPr>
        <w:t xml:space="preserve"> </w:t>
      </w:r>
      <w:r>
        <w:rPr>
          <w:color w:val="231F20"/>
          <w:spacing w:val="-4"/>
          <w:sz w:val="24"/>
        </w:rPr>
        <w:t>Nhóm</w:t>
      </w:r>
      <w:r>
        <w:rPr>
          <w:color w:val="231F20"/>
          <w:spacing w:val="-16"/>
          <w:sz w:val="24"/>
        </w:rPr>
        <w:t xml:space="preserve"> </w:t>
      </w:r>
      <w:r>
        <w:rPr>
          <w:color w:val="231F20"/>
          <w:spacing w:val="-4"/>
          <w:sz w:val="24"/>
        </w:rPr>
        <w:t>2</w:t>
      </w:r>
      <w:r>
        <w:rPr>
          <w:color w:val="231F20"/>
          <w:spacing w:val="-16"/>
          <w:sz w:val="24"/>
        </w:rPr>
        <w:t xml:space="preserve"> </w:t>
      </w:r>
      <w:r>
        <w:rPr>
          <w:color w:val="231F20"/>
          <w:spacing w:val="-4"/>
          <w:sz w:val="24"/>
        </w:rPr>
        <w:t>HS</w:t>
      </w:r>
      <w:r>
        <w:rPr>
          <w:color w:val="231F20"/>
          <w:spacing w:val="21"/>
          <w:sz w:val="24"/>
        </w:rPr>
        <w:t xml:space="preserve"> </w:t>
      </w:r>
      <w:r>
        <w:rPr>
          <w:color w:val="231F20"/>
          <w:spacing w:val="-4"/>
          <w:sz w:val="24"/>
        </w:rPr>
        <w:t>đọc</w:t>
      </w:r>
      <w:r>
        <w:rPr>
          <w:color w:val="231F20"/>
          <w:spacing w:val="-16"/>
          <w:sz w:val="24"/>
        </w:rPr>
        <w:t xml:space="preserve"> </w:t>
      </w:r>
      <w:r>
        <w:rPr>
          <w:color w:val="231F20"/>
          <w:spacing w:val="-4"/>
          <w:sz w:val="24"/>
        </w:rPr>
        <w:t>mục</w:t>
      </w:r>
      <w:r>
        <w:rPr>
          <w:color w:val="231F20"/>
          <w:spacing w:val="-16"/>
          <w:sz w:val="24"/>
        </w:rPr>
        <w:t xml:space="preserve"> </w:t>
      </w:r>
      <w:r>
        <w:rPr>
          <w:i/>
          <w:color w:val="231F20"/>
          <w:spacing w:val="-4"/>
          <w:sz w:val="24"/>
        </w:rPr>
        <w:t>Tiểu</w:t>
      </w:r>
      <w:r>
        <w:rPr>
          <w:i/>
          <w:color w:val="231F20"/>
          <w:spacing w:val="-16"/>
          <w:sz w:val="24"/>
        </w:rPr>
        <w:t xml:space="preserve"> </w:t>
      </w:r>
      <w:r>
        <w:rPr>
          <w:i/>
          <w:color w:val="231F20"/>
          <w:spacing w:val="-4"/>
          <w:sz w:val="24"/>
        </w:rPr>
        <w:t>thuyết,</w:t>
      </w:r>
      <w:r>
        <w:rPr>
          <w:i/>
          <w:color w:val="231F20"/>
          <w:spacing w:val="-16"/>
          <w:sz w:val="24"/>
        </w:rPr>
        <w:t xml:space="preserve"> </w:t>
      </w:r>
      <w:r>
        <w:rPr>
          <w:i/>
          <w:color w:val="231F20"/>
          <w:spacing w:val="-4"/>
          <w:sz w:val="24"/>
        </w:rPr>
        <w:t>tiểu</w:t>
      </w:r>
      <w:r>
        <w:rPr>
          <w:i/>
          <w:color w:val="231F20"/>
          <w:spacing w:val="-16"/>
          <w:sz w:val="24"/>
        </w:rPr>
        <w:t xml:space="preserve"> </w:t>
      </w:r>
      <w:r>
        <w:rPr>
          <w:i/>
          <w:color w:val="231F20"/>
          <w:spacing w:val="-4"/>
          <w:sz w:val="24"/>
        </w:rPr>
        <w:t>thuyết</w:t>
      </w:r>
      <w:r>
        <w:rPr>
          <w:i/>
          <w:color w:val="231F20"/>
          <w:spacing w:val="-16"/>
          <w:sz w:val="24"/>
        </w:rPr>
        <w:t xml:space="preserve"> </w:t>
      </w:r>
      <w:r>
        <w:rPr>
          <w:i/>
          <w:color w:val="231F20"/>
          <w:spacing w:val="-4"/>
          <w:sz w:val="24"/>
        </w:rPr>
        <w:t>hiện</w:t>
      </w:r>
      <w:r>
        <w:rPr>
          <w:i/>
          <w:color w:val="231F20"/>
          <w:spacing w:val="-16"/>
          <w:sz w:val="24"/>
        </w:rPr>
        <w:t xml:space="preserve"> </w:t>
      </w:r>
      <w:r>
        <w:rPr>
          <w:i/>
          <w:color w:val="231F20"/>
          <w:spacing w:val="-4"/>
          <w:sz w:val="24"/>
        </w:rPr>
        <w:t>đại</w:t>
      </w:r>
      <w:r>
        <w:rPr>
          <w:i/>
          <w:color w:val="231F20"/>
          <w:spacing w:val="-16"/>
          <w:sz w:val="24"/>
        </w:rPr>
        <w:t xml:space="preserve"> </w:t>
      </w:r>
      <w:r>
        <w:rPr>
          <w:color w:val="231F20"/>
          <w:spacing w:val="-4"/>
          <w:sz w:val="24"/>
        </w:rPr>
        <w:t>(SGK,</w:t>
      </w:r>
      <w:r>
        <w:rPr>
          <w:color w:val="231F20"/>
          <w:spacing w:val="-16"/>
          <w:sz w:val="24"/>
        </w:rPr>
        <w:t xml:space="preserve"> </w:t>
      </w:r>
      <w:r>
        <w:rPr>
          <w:color w:val="231F20"/>
          <w:spacing w:val="-4"/>
          <w:sz w:val="24"/>
        </w:rPr>
        <w:t>tr.</w:t>
      </w:r>
      <w:r>
        <w:rPr>
          <w:color w:val="231F20"/>
          <w:spacing w:val="-16"/>
          <w:sz w:val="24"/>
        </w:rPr>
        <w:t xml:space="preserve"> </w:t>
      </w:r>
      <w:r>
        <w:rPr>
          <w:color w:val="231F20"/>
          <w:spacing w:val="-4"/>
          <w:sz w:val="24"/>
        </w:rPr>
        <w:t>23</w:t>
      </w:r>
      <w:r>
        <w:rPr>
          <w:color w:val="231F20"/>
          <w:spacing w:val="-16"/>
          <w:sz w:val="24"/>
        </w:rPr>
        <w:t xml:space="preserve"> </w:t>
      </w:r>
      <w:r>
        <w:rPr>
          <w:color w:val="231F20"/>
          <w:spacing w:val="-4"/>
          <w:sz w:val="24"/>
        </w:rPr>
        <w:t>–</w:t>
      </w:r>
      <w:r>
        <w:rPr>
          <w:color w:val="231F20"/>
          <w:spacing w:val="-16"/>
          <w:sz w:val="24"/>
        </w:rPr>
        <w:t xml:space="preserve"> </w:t>
      </w:r>
      <w:r>
        <w:rPr>
          <w:color w:val="231F20"/>
          <w:spacing w:val="-4"/>
          <w:sz w:val="24"/>
        </w:rPr>
        <w:t xml:space="preserve">24) </w:t>
      </w:r>
      <w:r>
        <w:rPr>
          <w:color w:val="231F20"/>
          <w:sz w:val="24"/>
        </w:rPr>
        <w:t>và hoàn thành PHT sau:</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spacing w:before="138"/>
        <w:ind w:left="485"/>
        <w:jc w:val="center"/>
        <w:rPr>
          <w:b/>
          <w:sz w:val="26"/>
        </w:rPr>
      </w:pPr>
      <w:r>
        <w:rPr>
          <w:noProof/>
          <w:lang w:val="en-US"/>
        </w:rPr>
        <w:lastRenderedPageBreak/>
        <mc:AlternateContent>
          <mc:Choice Requires="wps">
            <w:drawing>
              <wp:anchor distT="0" distB="0" distL="0" distR="0" simplePos="0" relativeHeight="251641344" behindDoc="1" locked="0" layoutInCell="1" allowOverlap="1" wp14:anchorId="5A3E7D61" wp14:editId="2A5CD97E">
                <wp:simplePos x="0" y="0"/>
                <wp:positionH relativeFrom="page">
                  <wp:posOffset>699349</wp:posOffset>
                </wp:positionH>
                <wp:positionV relativeFrom="page">
                  <wp:posOffset>648005</wp:posOffset>
                </wp:positionV>
                <wp:extent cx="5621655" cy="80105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8010525"/>
                          <a:chOff x="0" y="0"/>
                          <a:chExt cx="5621655" cy="8010525"/>
                        </a:xfrm>
                      </wpg:grpSpPr>
                      <wps:wsp>
                        <wps:cNvPr id="167" name="Graphic 167"/>
                        <wps:cNvSpPr/>
                        <wps:spPr>
                          <a:xfrm>
                            <a:off x="53999" y="315023"/>
                            <a:ext cx="5567680" cy="7695565"/>
                          </a:xfrm>
                          <a:custGeom>
                            <a:avLst/>
                            <a:gdLst/>
                            <a:ahLst/>
                            <a:cxnLst/>
                            <a:rect l="l" t="t" r="r" b="b"/>
                            <a:pathLst>
                              <a:path w="5567680" h="7695565">
                                <a:moveTo>
                                  <a:pt x="5414899" y="0"/>
                                </a:moveTo>
                                <a:lnTo>
                                  <a:pt x="152400" y="0"/>
                                </a:lnTo>
                                <a:lnTo>
                                  <a:pt x="64293" y="2381"/>
                                </a:lnTo>
                                <a:lnTo>
                                  <a:pt x="19050" y="19050"/>
                                </a:lnTo>
                                <a:lnTo>
                                  <a:pt x="2381" y="64293"/>
                                </a:lnTo>
                                <a:lnTo>
                                  <a:pt x="0" y="152400"/>
                                </a:lnTo>
                                <a:lnTo>
                                  <a:pt x="0" y="7542580"/>
                                </a:lnTo>
                                <a:lnTo>
                                  <a:pt x="2381" y="7630687"/>
                                </a:lnTo>
                                <a:lnTo>
                                  <a:pt x="19050" y="7675930"/>
                                </a:lnTo>
                                <a:lnTo>
                                  <a:pt x="64293" y="7692599"/>
                                </a:lnTo>
                                <a:lnTo>
                                  <a:pt x="152400" y="7694980"/>
                                </a:lnTo>
                                <a:lnTo>
                                  <a:pt x="5414899" y="7694980"/>
                                </a:lnTo>
                                <a:lnTo>
                                  <a:pt x="5503005" y="7692599"/>
                                </a:lnTo>
                                <a:lnTo>
                                  <a:pt x="5548249" y="7675930"/>
                                </a:lnTo>
                                <a:lnTo>
                                  <a:pt x="5564917" y="7630687"/>
                                </a:lnTo>
                                <a:lnTo>
                                  <a:pt x="5567299" y="754258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68" name="Graphic 168"/>
                        <wps:cNvSpPr/>
                        <wps:spPr>
                          <a:xfrm>
                            <a:off x="12700" y="12700"/>
                            <a:ext cx="5567680" cy="7950834"/>
                          </a:xfrm>
                          <a:custGeom>
                            <a:avLst/>
                            <a:gdLst/>
                            <a:ahLst/>
                            <a:cxnLst/>
                            <a:rect l="l" t="t" r="r" b="b"/>
                            <a:pathLst>
                              <a:path w="5567680" h="7950834">
                                <a:moveTo>
                                  <a:pt x="5414899" y="0"/>
                                </a:moveTo>
                                <a:lnTo>
                                  <a:pt x="152400" y="0"/>
                                </a:lnTo>
                                <a:lnTo>
                                  <a:pt x="64293" y="2381"/>
                                </a:lnTo>
                                <a:lnTo>
                                  <a:pt x="19050" y="19050"/>
                                </a:lnTo>
                                <a:lnTo>
                                  <a:pt x="2381" y="64293"/>
                                </a:lnTo>
                                <a:lnTo>
                                  <a:pt x="0" y="152400"/>
                                </a:lnTo>
                                <a:lnTo>
                                  <a:pt x="0" y="7797863"/>
                                </a:lnTo>
                                <a:lnTo>
                                  <a:pt x="2381" y="7885969"/>
                                </a:lnTo>
                                <a:lnTo>
                                  <a:pt x="19050" y="7931213"/>
                                </a:lnTo>
                                <a:lnTo>
                                  <a:pt x="64293" y="7947882"/>
                                </a:lnTo>
                                <a:lnTo>
                                  <a:pt x="152400" y="7950263"/>
                                </a:lnTo>
                                <a:lnTo>
                                  <a:pt x="5414899" y="7950263"/>
                                </a:lnTo>
                                <a:lnTo>
                                  <a:pt x="5503005" y="7947882"/>
                                </a:lnTo>
                                <a:lnTo>
                                  <a:pt x="5548249" y="7931213"/>
                                </a:lnTo>
                                <a:lnTo>
                                  <a:pt x="5564917" y="7885969"/>
                                </a:lnTo>
                                <a:lnTo>
                                  <a:pt x="5567299" y="779786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70" name="Graphic 170"/>
                        <wps:cNvSpPr/>
                        <wps:spPr>
                          <a:xfrm>
                            <a:off x="12700" y="215722"/>
                            <a:ext cx="1270" cy="7569834"/>
                          </a:xfrm>
                          <a:custGeom>
                            <a:avLst/>
                            <a:gdLst/>
                            <a:ahLst/>
                            <a:cxnLst/>
                            <a:rect l="l" t="t" r="r" b="b"/>
                            <a:pathLst>
                              <a:path h="7569834">
                                <a:moveTo>
                                  <a:pt x="0" y="0"/>
                                </a:moveTo>
                                <a:lnTo>
                                  <a:pt x="0" y="7569517"/>
                                </a:lnTo>
                              </a:path>
                            </a:pathLst>
                          </a:custGeom>
                          <a:ln w="25400">
                            <a:solidFill>
                              <a:srgbClr val="231F20"/>
                            </a:solidFill>
                            <a:prstDash val="dot"/>
                          </a:ln>
                        </wps:spPr>
                        <wps:bodyPr wrap="square" lIns="0" tIns="0" rIns="0" bIns="0" rtlCol="0">
                          <a:prstTxWarp prst="textNoShape">
                            <a:avLst/>
                          </a:prstTxWarp>
                          <a:noAutofit/>
                        </wps:bodyPr>
                      </wps:wsp>
                      <wps:wsp>
                        <wps:cNvPr id="171" name="Graphic 171"/>
                        <wps:cNvSpPr/>
                        <wps:spPr>
                          <a:xfrm>
                            <a:off x="20544" y="7858142"/>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72" name="Graphic 172"/>
                        <wps:cNvSpPr/>
                        <wps:spPr>
                          <a:xfrm>
                            <a:off x="215700" y="796296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73" name="Graphic 173"/>
                        <wps:cNvSpPr/>
                        <wps:spPr>
                          <a:xfrm>
                            <a:off x="5475174" y="783469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174" name="Graphic 174"/>
                        <wps:cNvSpPr/>
                        <wps:spPr>
                          <a:xfrm>
                            <a:off x="5580000" y="190411"/>
                            <a:ext cx="1270" cy="7569834"/>
                          </a:xfrm>
                          <a:custGeom>
                            <a:avLst/>
                            <a:gdLst/>
                            <a:ahLst/>
                            <a:cxnLst/>
                            <a:rect l="l" t="t" r="r" b="b"/>
                            <a:pathLst>
                              <a:path h="7569834">
                                <a:moveTo>
                                  <a:pt x="0" y="756951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75" name="Graphic 175"/>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76" name="Graphic 176"/>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77" name="Graphic 177"/>
                        <wps:cNvSpPr/>
                        <wps:spPr>
                          <a:xfrm>
                            <a:off x="-11" y="0"/>
                            <a:ext cx="5593080" cy="7976234"/>
                          </a:xfrm>
                          <a:custGeom>
                            <a:avLst/>
                            <a:gdLst/>
                            <a:ahLst/>
                            <a:cxnLst/>
                            <a:rect l="l" t="t" r="r" b="b"/>
                            <a:pathLst>
                              <a:path w="5593080" h="7976234">
                                <a:moveTo>
                                  <a:pt x="25400" y="7810563"/>
                                </a:moveTo>
                                <a:lnTo>
                                  <a:pt x="21691" y="7801584"/>
                                </a:lnTo>
                                <a:lnTo>
                                  <a:pt x="12700" y="7797863"/>
                                </a:lnTo>
                                <a:lnTo>
                                  <a:pt x="3721" y="7801584"/>
                                </a:lnTo>
                                <a:lnTo>
                                  <a:pt x="0" y="7810563"/>
                                </a:lnTo>
                                <a:lnTo>
                                  <a:pt x="3721" y="7819555"/>
                                </a:lnTo>
                                <a:lnTo>
                                  <a:pt x="12700" y="7823263"/>
                                </a:lnTo>
                                <a:lnTo>
                                  <a:pt x="21691" y="7819555"/>
                                </a:lnTo>
                                <a:lnTo>
                                  <a:pt x="25400" y="7810563"/>
                                </a:lnTo>
                                <a:close/>
                              </a:path>
                              <a:path w="5593080" h="7976234">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7976234">
                                <a:moveTo>
                                  <a:pt x="177800" y="7962963"/>
                                </a:moveTo>
                                <a:lnTo>
                                  <a:pt x="174091" y="7953984"/>
                                </a:lnTo>
                                <a:lnTo>
                                  <a:pt x="165100" y="7950263"/>
                                </a:lnTo>
                                <a:lnTo>
                                  <a:pt x="156121" y="7953984"/>
                                </a:lnTo>
                                <a:lnTo>
                                  <a:pt x="152400" y="7962963"/>
                                </a:lnTo>
                                <a:lnTo>
                                  <a:pt x="156121" y="7971955"/>
                                </a:lnTo>
                                <a:lnTo>
                                  <a:pt x="165100" y="7975663"/>
                                </a:lnTo>
                                <a:lnTo>
                                  <a:pt x="174091" y="7971955"/>
                                </a:lnTo>
                                <a:lnTo>
                                  <a:pt x="177800" y="7962963"/>
                                </a:lnTo>
                                <a:close/>
                              </a:path>
                              <a:path w="5593080" h="7976234">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7976234">
                                <a:moveTo>
                                  <a:pt x="5440299" y="7962963"/>
                                </a:moveTo>
                                <a:lnTo>
                                  <a:pt x="5436590" y="7953984"/>
                                </a:lnTo>
                                <a:lnTo>
                                  <a:pt x="5427599" y="7950263"/>
                                </a:lnTo>
                                <a:lnTo>
                                  <a:pt x="5418620" y="7953984"/>
                                </a:lnTo>
                                <a:lnTo>
                                  <a:pt x="5414899" y="7962963"/>
                                </a:lnTo>
                                <a:lnTo>
                                  <a:pt x="5418620" y="7971955"/>
                                </a:lnTo>
                                <a:lnTo>
                                  <a:pt x="5427599" y="7975663"/>
                                </a:lnTo>
                                <a:lnTo>
                                  <a:pt x="5436590" y="7971955"/>
                                </a:lnTo>
                                <a:lnTo>
                                  <a:pt x="5440299" y="7962963"/>
                                </a:lnTo>
                                <a:close/>
                              </a:path>
                              <a:path w="5593080" h="7976234">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7976234">
                                <a:moveTo>
                                  <a:pt x="5592699" y="7810563"/>
                                </a:moveTo>
                                <a:lnTo>
                                  <a:pt x="5588990" y="7801584"/>
                                </a:lnTo>
                                <a:lnTo>
                                  <a:pt x="5579999" y="7797863"/>
                                </a:lnTo>
                                <a:lnTo>
                                  <a:pt x="5571020" y="7801584"/>
                                </a:lnTo>
                                <a:lnTo>
                                  <a:pt x="5567299" y="7810563"/>
                                </a:lnTo>
                                <a:lnTo>
                                  <a:pt x="5571020" y="7819555"/>
                                </a:lnTo>
                                <a:lnTo>
                                  <a:pt x="5579999" y="7823263"/>
                                </a:lnTo>
                                <a:lnTo>
                                  <a:pt x="5588990" y="7819555"/>
                                </a:lnTo>
                                <a:lnTo>
                                  <a:pt x="5592699" y="7810563"/>
                                </a:lnTo>
                                <a:close/>
                              </a:path>
                              <a:path w="5593080" h="7976234">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178" name="Graphic 178"/>
                        <wps:cNvSpPr/>
                        <wps:spPr>
                          <a:xfrm>
                            <a:off x="172369" y="666470"/>
                            <a:ext cx="5231130" cy="781685"/>
                          </a:xfrm>
                          <a:custGeom>
                            <a:avLst/>
                            <a:gdLst/>
                            <a:ahLst/>
                            <a:cxnLst/>
                            <a:rect l="l" t="t" r="r" b="b"/>
                            <a:pathLst>
                              <a:path w="5231130" h="781685">
                                <a:moveTo>
                                  <a:pt x="5086654" y="0"/>
                                </a:moveTo>
                                <a:lnTo>
                                  <a:pt x="144005" y="0"/>
                                </a:ln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172369" y="666470"/>
                            <a:ext cx="5231130" cy="781685"/>
                          </a:xfrm>
                          <a:custGeom>
                            <a:avLst/>
                            <a:gdLst/>
                            <a:ahLst/>
                            <a:cxnLst/>
                            <a:rect l="l" t="t" r="r" b="b"/>
                            <a:pathLst>
                              <a:path w="5231130" h="781685">
                                <a:moveTo>
                                  <a:pt x="144005" y="0"/>
                                </a:move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180" name="Graphic 180"/>
                        <wps:cNvSpPr/>
                        <wps:spPr>
                          <a:xfrm>
                            <a:off x="2595944" y="1517738"/>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s:wsp>
                        <wps:cNvPr id="181" name="Graphic 181"/>
                        <wps:cNvSpPr/>
                        <wps:spPr>
                          <a:xfrm>
                            <a:off x="2595944" y="4701527"/>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1.024025pt;width:442.65pt;height:630.75pt;mso-position-horizontal-relative:page;mso-position-vertical-relative:page;z-index:-20652032" id="docshapegroup147" coordorigin="1101,1020" coordsize="8853,12615">
                <v:shape style="position:absolute;left:1186;top:1516;width:8768;height:12119" id="docshape148" coordorigin="1186,1517" coordsize="8768,12119" path="m9714,1517l1426,1517,1288,1520,1216,1547,1190,1618,1186,1757,1186,13395,1190,13533,1216,13605,1288,13631,1426,13635,9714,13635,9853,13631,9924,13605,9950,13533,9954,13395,9954,1757,9950,1618,9924,1547,9853,1520,9714,1517xe" filled="true" fillcolor="#b1b3b6" stroked="false">
                  <v:path arrowok="t"/>
                  <v:fill type="solid"/>
                </v:shape>
                <v:shape style="position:absolute;left:1121;top:1040;width:8768;height:12521" id="docshape149" coordorigin="1121,1040" coordsize="8768,12521" path="m9649,1040l1361,1040,1223,1044,1151,1070,1125,1142,1121,1280,1121,13321,1125,13459,1151,13531,1223,13557,1361,13561,9649,13561,9787,13557,9859,13531,9885,13459,9889,13321,9889,1280,9885,1142,9859,1070,9787,1044,9649,1040xe" filled="true" fillcolor="#ffffff" stroked="false">
                  <v:path arrowok="t"/>
                  <v:fill type="solid"/>
                </v:shape>
                <v:shape style="position:absolute;left:1123;top:1052;width:163;height:190" id="docshape150" coordorigin="1123,1053" coordsize="163,190" path="m1286,1053l1236,1073,1186,1109,1146,1164,1123,1242e" filled="false" stroked="true" strokeweight="2.0pt" strokecolor="#231f20">
                  <v:path arrowok="t"/>
                  <v:stroke dashstyle="dot"/>
                </v:shape>
                <v:line style="position:absolute" from="1121,1360" to="1121,13281" stroked="true" strokeweight="2pt" strokecolor="#231f20">
                  <v:stroke dashstyle="dot"/>
                </v:line>
                <v:shape style="position:absolute;left:1133;top:13395;width:190;height:163" id="docshape151" coordorigin="1134,13396" coordsize="190,163" path="m1134,13396l1154,13446,1190,13496,1245,13536,1323,13558e" filled="false" stroked="true" strokeweight="2pt" strokecolor="#231f20">
                  <v:path arrowok="t"/>
                  <v:stroke dashstyle="dot"/>
                </v:shape>
                <v:line style="position:absolute" from="1441,13561" to="9609,13561" stroked="true" strokeweight="2pt" strokecolor="#231f20">
                  <v:stroke dashstyle="dot"/>
                </v:line>
                <v:shape style="position:absolute;left:9723;top:13358;width:163;height:190" id="docshape152" coordorigin="9724,13359" coordsize="163,190" path="m9724,13548l9774,13528,9824,13492,9864,13437,9887,13359e" filled="false" stroked="true" strokeweight="2.0pt" strokecolor="#231f20">
                  <v:path arrowok="t"/>
                  <v:stroke dashstyle="dot"/>
                </v:shape>
                <v:line style="position:absolute" from="9889,13241" to="9889,1320" stroked="true" strokeweight="2pt" strokecolor="#231f20">
                  <v:stroke dashstyle="dot"/>
                </v:line>
                <v:shape style="position:absolute;left:9686;top:1042;width:190;height:163" id="docshape153" coordorigin="9687,1043" coordsize="190,163" path="m9876,1206l9856,1155,9820,1105,9765,1065,9687,1043e" filled="false" stroked="true" strokeweight="2pt" strokecolor="#231f20">
                  <v:path arrowok="t"/>
                  <v:stroke dashstyle="dot"/>
                </v:shape>
                <v:line style="position:absolute" from="9569,1040" to="1401,1040" stroked="true" strokeweight="2pt" strokecolor="#231f20">
                  <v:stroke dashstyle="dot"/>
                </v:line>
                <v:shape style="position:absolute;left:1101;top:1020;width:8808;height:12561" id="docshape154" coordorigin="1101,1020" coordsize="8808,12561" path="m1141,13321l1135,13306,1121,13301,1107,13306,1101,13321,1107,13335,1121,13341,1135,13335,1141,13321xm1141,1280l1135,1266,1121,1260,1107,1266,1101,1280,1107,1295,1121,1300,1135,1295,1141,1280xm1381,13561l1375,13546,1361,13541,1347,13546,1341,13561,1347,13575,1361,13581,1375,13575,1381,13561xm1381,1040l1375,1026,1361,1020,1347,1026,1341,1040,1347,1055,1361,1060,1375,1055,1381,1040xm9669,13561l9663,13546,9649,13541,9635,13546,9629,13561,9635,13575,9649,13581,9663,13575,9669,13561xm9669,1040l9663,1026,9649,1020,9635,1026,9629,1040,9635,1055,9649,1060,9663,1055,9669,1040xm9909,13321l9903,13306,9889,13301,9875,13306,9869,13321,9875,13335,9889,13341,9903,13335,9909,13321xm9909,1280l9903,1266,9889,1260,9875,1266,9869,1280,9875,1295,9889,1300,9903,1295,9909,1280xe" filled="true" fillcolor="#231f20" stroked="false">
                  <v:path arrowok="t"/>
                  <v:fill type="solid"/>
                </v:shape>
                <v:shape style="position:absolute;left:1372;top:2070;width:8238;height:1231" id="docshape155" coordorigin="1373,2070" coordsize="8238,1231" path="m9383,2070l1600,2070,1468,2074,1401,2098,1376,2166,1373,2297,1373,3074,1376,3205,1401,3273,1468,3297,1600,3301,9383,3301,9514,3297,9582,3273,9607,3205,9610,3074,9610,2297,9607,2166,9582,2098,9514,2074,9383,2070xe" filled="true" fillcolor="#ffffff" stroked="false">
                  <v:path arrowok="t"/>
                  <v:fill type="solid"/>
                </v:shape>
                <v:shape style="position:absolute;left:1372;top:2070;width:8238;height:1231" id="docshape156" coordorigin="1373,2070" coordsize="8238,1231" path="m1600,2070l1468,2074,1401,2098,1376,2166,1373,2297,1373,3074,1376,3205,1401,3273,1468,3297,1600,3301,9383,3301,9514,3297,9582,3273,9607,3205,9610,3074,9610,2297,9607,2166,9582,2098,9514,2074,9383,2070,1600,2070xe" filled="false" stroked="true" strokeweight=".5pt" strokecolor="#231f20">
                  <v:path arrowok="t"/>
                  <v:stroke dashstyle="solid"/>
                </v:shape>
                <v:shape style="position:absolute;left:5189;top:3410;width:600;height:600" id="docshape157" coordorigin="5189,3411" coordsize="600,600" path="m5639,3411l5339,3411,5339,3711,5189,3711,5489,4010,5789,3711,5639,3711,5639,3411xe" filled="true" fillcolor="#231f20" stroked="false">
                  <v:path arrowok="t"/>
                  <v:fill type="solid"/>
                </v:shape>
                <v:shape style="position:absolute;left:5189;top:8424;width:600;height:600" id="docshape158" coordorigin="5189,8424" coordsize="600,600" path="m5639,8424l5339,8424,5339,8724,5189,8724,5489,9024,5789,8724,5639,8724,5639,8424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56"/>
        <w:ind w:left="490"/>
        <w:jc w:val="center"/>
        <w:rPr>
          <w:b/>
          <w:sz w:val="26"/>
        </w:rPr>
      </w:pPr>
      <w:r>
        <w:rPr>
          <w:b/>
          <w:color w:val="231F20"/>
          <w:sz w:val="26"/>
        </w:rPr>
        <w:t>TÌM</w:t>
      </w:r>
      <w:r>
        <w:rPr>
          <w:b/>
          <w:color w:val="231F20"/>
          <w:spacing w:val="-2"/>
          <w:sz w:val="26"/>
        </w:rPr>
        <w:t xml:space="preserve"> </w:t>
      </w:r>
      <w:r>
        <w:rPr>
          <w:b/>
          <w:color w:val="231F20"/>
          <w:sz w:val="26"/>
        </w:rPr>
        <w:t>HIỂU</w:t>
      </w:r>
      <w:r>
        <w:rPr>
          <w:b/>
          <w:color w:val="231F20"/>
          <w:spacing w:val="-7"/>
          <w:sz w:val="26"/>
        </w:rPr>
        <w:t xml:space="preserve"> </w:t>
      </w:r>
      <w:r>
        <w:rPr>
          <w:b/>
          <w:color w:val="231F20"/>
          <w:sz w:val="26"/>
        </w:rPr>
        <w:t>THỂ</w:t>
      </w:r>
      <w:r>
        <w:rPr>
          <w:b/>
          <w:color w:val="231F20"/>
          <w:spacing w:val="-2"/>
          <w:sz w:val="26"/>
        </w:rPr>
        <w:t xml:space="preserve"> </w:t>
      </w:r>
      <w:r>
        <w:rPr>
          <w:b/>
          <w:color w:val="231F20"/>
          <w:sz w:val="26"/>
        </w:rPr>
        <w:t>LOẠI</w:t>
      </w:r>
      <w:r>
        <w:rPr>
          <w:b/>
          <w:color w:val="231F20"/>
          <w:spacing w:val="-7"/>
          <w:sz w:val="26"/>
        </w:rPr>
        <w:t xml:space="preserve"> </w:t>
      </w:r>
      <w:r>
        <w:rPr>
          <w:b/>
          <w:color w:val="231F20"/>
          <w:sz w:val="26"/>
        </w:rPr>
        <w:t>TIỂU</w:t>
      </w:r>
      <w:r>
        <w:rPr>
          <w:b/>
          <w:color w:val="231F20"/>
          <w:spacing w:val="-6"/>
          <w:sz w:val="26"/>
        </w:rPr>
        <w:t xml:space="preserve"> </w:t>
      </w:r>
      <w:r>
        <w:rPr>
          <w:b/>
          <w:color w:val="231F20"/>
          <w:spacing w:val="-2"/>
          <w:sz w:val="26"/>
        </w:rPr>
        <w:t>THUYẾT</w:t>
      </w:r>
    </w:p>
    <w:p w:rsidR="00624C97" w:rsidRDefault="00624C97">
      <w:pPr>
        <w:pStyle w:val="BodyText"/>
        <w:spacing w:before="108"/>
        <w:ind w:left="0" w:firstLine="0"/>
        <w:rPr>
          <w:b/>
        </w:rPr>
      </w:pPr>
    </w:p>
    <w:p w:rsidR="00624C97" w:rsidRDefault="00E11876">
      <w:pPr>
        <w:pStyle w:val="Heading2"/>
        <w:spacing w:before="0"/>
        <w:ind w:left="0" w:right="60"/>
        <w:jc w:val="center"/>
      </w:pPr>
      <w:r>
        <w:rPr>
          <w:color w:val="231F20"/>
        </w:rPr>
        <w:t xml:space="preserve">Khái </w:t>
      </w:r>
      <w:r>
        <w:rPr>
          <w:color w:val="231F20"/>
          <w:spacing w:val="-4"/>
        </w:rPr>
        <w:t>niệm</w:t>
      </w:r>
    </w:p>
    <w:p w:rsidR="00624C97" w:rsidRDefault="00E11876">
      <w:pPr>
        <w:spacing w:before="69"/>
        <w:ind w:right="60"/>
        <w:jc w:val="center"/>
        <w:rPr>
          <w:sz w:val="24"/>
        </w:rPr>
      </w:pPr>
      <w:r>
        <w:rPr>
          <w:i/>
          <w:color w:val="231F20"/>
          <w:sz w:val="24"/>
        </w:rPr>
        <w:t>Tiểu</w:t>
      </w:r>
      <w:r>
        <w:rPr>
          <w:i/>
          <w:color w:val="231F20"/>
          <w:spacing w:val="-2"/>
          <w:sz w:val="24"/>
        </w:rPr>
        <w:t xml:space="preserve"> </w:t>
      </w:r>
      <w:r>
        <w:rPr>
          <w:i/>
          <w:color w:val="231F20"/>
          <w:sz w:val="24"/>
        </w:rPr>
        <w:t>thuyết</w:t>
      </w:r>
      <w:r>
        <w:rPr>
          <w:i/>
          <w:color w:val="231F20"/>
          <w:spacing w:val="-3"/>
          <w:sz w:val="24"/>
        </w:rPr>
        <w:t xml:space="preserve"> </w:t>
      </w:r>
      <w:r>
        <w:rPr>
          <w:color w:val="231F20"/>
          <w:sz w:val="24"/>
        </w:rPr>
        <w:t>là</w:t>
      </w:r>
      <w:r>
        <w:rPr>
          <w:color w:val="231F20"/>
          <w:spacing w:val="-2"/>
          <w:sz w:val="24"/>
        </w:rPr>
        <w:t xml:space="preserve"> </w:t>
      </w:r>
      <w:r>
        <w:rPr>
          <w:color w:val="231F20"/>
          <w:sz w:val="24"/>
        </w:rPr>
        <w:t>thể</w:t>
      </w:r>
      <w:r>
        <w:rPr>
          <w:color w:val="231F20"/>
          <w:spacing w:val="-1"/>
          <w:sz w:val="24"/>
        </w:rPr>
        <w:t xml:space="preserve"> </w:t>
      </w:r>
      <w:r>
        <w:rPr>
          <w:color w:val="231F20"/>
          <w:sz w:val="24"/>
        </w:rPr>
        <w:t>loại…………………</w:t>
      </w:r>
      <w:r>
        <w:rPr>
          <w:color w:val="231F20"/>
          <w:spacing w:val="-2"/>
          <w:sz w:val="24"/>
        </w:rPr>
        <w:t xml:space="preserve"> </w:t>
      </w:r>
      <w:r>
        <w:rPr>
          <w:color w:val="231F20"/>
          <w:sz w:val="24"/>
        </w:rPr>
        <w:t>có</w:t>
      </w:r>
      <w:r>
        <w:rPr>
          <w:color w:val="231F20"/>
          <w:spacing w:val="-2"/>
          <w:sz w:val="24"/>
        </w:rPr>
        <w:t xml:space="preserve"> </w:t>
      </w:r>
      <w:r>
        <w:rPr>
          <w:color w:val="231F20"/>
          <w:sz w:val="24"/>
        </w:rPr>
        <w:t>khả</w:t>
      </w:r>
      <w:r>
        <w:rPr>
          <w:color w:val="231F20"/>
          <w:spacing w:val="-2"/>
          <w:sz w:val="24"/>
        </w:rPr>
        <w:t xml:space="preserve"> </w:t>
      </w:r>
      <w:r>
        <w:rPr>
          <w:color w:val="231F20"/>
          <w:sz w:val="24"/>
        </w:rPr>
        <w:t>năng</w:t>
      </w:r>
      <w:r>
        <w:rPr>
          <w:color w:val="231F20"/>
          <w:spacing w:val="-1"/>
          <w:sz w:val="24"/>
        </w:rPr>
        <w:t xml:space="preserve"> </w:t>
      </w:r>
      <w:r>
        <w:rPr>
          <w:color w:val="231F20"/>
          <w:spacing w:val="-2"/>
          <w:sz w:val="24"/>
        </w:rPr>
        <w:t>………………………………</w:t>
      </w:r>
    </w:p>
    <w:p w:rsidR="00624C97" w:rsidRDefault="00E11876">
      <w:pPr>
        <w:spacing w:before="68"/>
        <w:ind w:right="61"/>
        <w:jc w:val="center"/>
        <w:rPr>
          <w:sz w:val="24"/>
        </w:rPr>
      </w:pPr>
      <w:r>
        <w:rPr>
          <w:color w:val="231F20"/>
          <w:spacing w:val="-2"/>
          <w:sz w:val="24"/>
        </w:rPr>
        <w:t>.……………………………………………………………………………………..</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62"/>
        <w:ind w:left="0" w:firstLine="0"/>
        <w:rPr>
          <w:sz w:val="20"/>
        </w:rPr>
      </w:pP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5"/>
        <w:gridCol w:w="3594"/>
        <w:gridCol w:w="3306"/>
      </w:tblGrid>
      <w:tr w:rsidR="00624C97">
        <w:trPr>
          <w:trHeight w:val="421"/>
        </w:trPr>
        <w:tc>
          <w:tcPr>
            <w:tcW w:w="8265" w:type="dxa"/>
            <w:gridSpan w:val="3"/>
          </w:tcPr>
          <w:p w:rsidR="00624C97" w:rsidRDefault="00E11876">
            <w:pPr>
              <w:pStyle w:val="TableParagraph"/>
              <w:spacing w:before="67"/>
              <w:ind w:left="10"/>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thể</w:t>
            </w:r>
            <w:r>
              <w:rPr>
                <w:b/>
                <w:color w:val="231F20"/>
                <w:spacing w:val="-1"/>
                <w:sz w:val="24"/>
              </w:rPr>
              <w:t xml:space="preserve"> </w:t>
            </w:r>
            <w:r>
              <w:rPr>
                <w:b/>
                <w:color w:val="231F20"/>
                <w:sz w:val="24"/>
              </w:rPr>
              <w:t>loại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truyện</w:t>
            </w:r>
            <w:r>
              <w:rPr>
                <w:b/>
                <w:color w:val="231F20"/>
                <w:spacing w:val="-1"/>
                <w:sz w:val="24"/>
              </w:rPr>
              <w:t xml:space="preserve"> </w:t>
            </w:r>
            <w:r>
              <w:rPr>
                <w:b/>
                <w:color w:val="231F20"/>
                <w:spacing w:val="-2"/>
                <w:sz w:val="24"/>
              </w:rPr>
              <w:t>ngắn)</w:t>
            </w:r>
          </w:p>
        </w:tc>
      </w:tr>
      <w:tr w:rsidR="00624C97">
        <w:trPr>
          <w:trHeight w:val="435"/>
        </w:trPr>
        <w:tc>
          <w:tcPr>
            <w:tcW w:w="1365" w:type="dxa"/>
            <w:shd w:val="clear" w:color="auto" w:fill="E6E7E8"/>
          </w:tcPr>
          <w:p w:rsidR="00624C97" w:rsidRDefault="00624C97">
            <w:pPr>
              <w:pStyle w:val="TableParagraph"/>
              <w:rPr>
                <w:sz w:val="24"/>
              </w:rPr>
            </w:pPr>
          </w:p>
        </w:tc>
        <w:tc>
          <w:tcPr>
            <w:tcW w:w="3594" w:type="dxa"/>
            <w:shd w:val="clear" w:color="auto" w:fill="E6E7E8"/>
          </w:tcPr>
          <w:p w:rsidR="00624C97" w:rsidRDefault="00E11876">
            <w:pPr>
              <w:pStyle w:val="TableParagraph"/>
              <w:spacing w:before="47"/>
              <w:ind w:left="1133"/>
              <w:rPr>
                <w:b/>
                <w:sz w:val="24"/>
              </w:rPr>
            </w:pPr>
            <w:r>
              <w:rPr>
                <w:b/>
                <w:color w:val="231F20"/>
                <w:sz w:val="24"/>
              </w:rPr>
              <w:t>Truyện</w:t>
            </w:r>
            <w:r>
              <w:rPr>
                <w:b/>
                <w:color w:val="231F20"/>
                <w:spacing w:val="-6"/>
                <w:sz w:val="24"/>
              </w:rPr>
              <w:t xml:space="preserve"> </w:t>
            </w:r>
            <w:r>
              <w:rPr>
                <w:b/>
                <w:color w:val="231F20"/>
                <w:spacing w:val="-4"/>
                <w:sz w:val="24"/>
              </w:rPr>
              <w:t>ngắn</w:t>
            </w:r>
          </w:p>
        </w:tc>
        <w:tc>
          <w:tcPr>
            <w:tcW w:w="3306" w:type="dxa"/>
            <w:shd w:val="clear" w:color="auto" w:fill="E6E7E8"/>
          </w:tcPr>
          <w:p w:rsidR="00624C97" w:rsidRDefault="00E11876">
            <w:pPr>
              <w:pStyle w:val="TableParagraph"/>
              <w:spacing w:before="47"/>
              <w:ind w:left="10"/>
              <w:jc w:val="center"/>
              <w:rPr>
                <w:b/>
                <w:sz w:val="24"/>
              </w:rPr>
            </w:pPr>
            <w:r>
              <w:rPr>
                <w:b/>
                <w:color w:val="231F20"/>
                <w:sz w:val="24"/>
              </w:rPr>
              <w:t>Tiểu</w:t>
            </w:r>
            <w:r>
              <w:rPr>
                <w:b/>
                <w:color w:val="231F20"/>
                <w:spacing w:val="-4"/>
                <w:sz w:val="24"/>
              </w:rPr>
              <w:t xml:space="preserve"> </w:t>
            </w:r>
            <w:r>
              <w:rPr>
                <w:b/>
                <w:color w:val="231F20"/>
                <w:spacing w:val="-2"/>
                <w:sz w:val="24"/>
              </w:rPr>
              <w:t>thuyết</w:t>
            </w:r>
          </w:p>
        </w:tc>
      </w:tr>
      <w:tr w:rsidR="00624C97">
        <w:trPr>
          <w:trHeight w:val="1015"/>
        </w:trPr>
        <w:tc>
          <w:tcPr>
            <w:tcW w:w="1365" w:type="dxa"/>
          </w:tcPr>
          <w:p w:rsidR="00624C97" w:rsidRDefault="00E11876">
            <w:pPr>
              <w:pStyle w:val="TableParagraph"/>
              <w:spacing w:before="194" w:line="249" w:lineRule="auto"/>
              <w:ind w:left="130" w:right="100" w:hanging="17"/>
              <w:rPr>
                <w:sz w:val="24"/>
              </w:rPr>
            </w:pPr>
            <w:r>
              <w:rPr>
                <w:color w:val="231F20"/>
                <w:sz w:val="24"/>
              </w:rPr>
              <w:t>Kích</w:t>
            </w:r>
            <w:r>
              <w:rPr>
                <w:color w:val="231F20"/>
                <w:spacing w:val="-15"/>
                <w:sz w:val="24"/>
              </w:rPr>
              <w:t xml:space="preserve"> </w:t>
            </w:r>
            <w:r>
              <w:rPr>
                <w:color w:val="231F20"/>
                <w:sz w:val="24"/>
              </w:rPr>
              <w:t xml:space="preserve">thước, dung </w:t>
            </w:r>
            <w:r>
              <w:rPr>
                <w:color w:val="231F20"/>
                <w:spacing w:val="-2"/>
                <w:sz w:val="24"/>
              </w:rPr>
              <w:t>lượng</w:t>
            </w:r>
          </w:p>
        </w:tc>
        <w:tc>
          <w:tcPr>
            <w:tcW w:w="3594" w:type="dxa"/>
          </w:tcPr>
          <w:p w:rsidR="00624C97" w:rsidRDefault="00E11876">
            <w:pPr>
              <w:pStyle w:val="TableParagraph"/>
              <w:spacing w:before="50" w:line="249" w:lineRule="auto"/>
              <w:ind w:left="80" w:right="67"/>
              <w:jc w:val="both"/>
              <w:rPr>
                <w:sz w:val="24"/>
              </w:rPr>
            </w:pPr>
            <w:r>
              <w:rPr>
                <w:color w:val="231F20"/>
                <w:sz w:val="24"/>
              </w:rPr>
              <w:t>Kích</w:t>
            </w:r>
            <w:r>
              <w:rPr>
                <w:color w:val="231F20"/>
                <w:spacing w:val="-15"/>
                <w:sz w:val="24"/>
              </w:rPr>
              <w:t xml:space="preserve"> </w:t>
            </w:r>
            <w:r>
              <w:rPr>
                <w:color w:val="231F20"/>
                <w:sz w:val="24"/>
              </w:rPr>
              <w:t>thước</w:t>
            </w:r>
            <w:r>
              <w:rPr>
                <w:color w:val="231F20"/>
                <w:spacing w:val="-15"/>
                <w:sz w:val="24"/>
              </w:rPr>
              <w:t xml:space="preserve"> </w:t>
            </w:r>
            <w:r>
              <w:rPr>
                <w:color w:val="231F20"/>
                <w:sz w:val="24"/>
              </w:rPr>
              <w:t>nhỏ,</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đọc</w:t>
            </w:r>
            <w:r>
              <w:rPr>
                <w:color w:val="231F20"/>
                <w:spacing w:val="-15"/>
                <w:sz w:val="24"/>
              </w:rPr>
              <w:t xml:space="preserve"> </w:t>
            </w:r>
            <w:r>
              <w:rPr>
                <w:color w:val="231F20"/>
                <w:sz w:val="24"/>
              </w:rPr>
              <w:t>hết</w:t>
            </w:r>
            <w:r>
              <w:rPr>
                <w:color w:val="231F20"/>
                <w:spacing w:val="-15"/>
                <w:sz w:val="24"/>
              </w:rPr>
              <w:t xml:space="preserve"> </w:t>
            </w:r>
            <w:r>
              <w:rPr>
                <w:color w:val="231F20"/>
                <w:sz w:val="24"/>
              </w:rPr>
              <w:t>trong một</w:t>
            </w:r>
            <w:r>
              <w:rPr>
                <w:color w:val="231F20"/>
                <w:spacing w:val="-9"/>
                <w:sz w:val="24"/>
              </w:rPr>
              <w:t xml:space="preserve"> </w:t>
            </w:r>
            <w:r>
              <w:rPr>
                <w:color w:val="231F20"/>
                <w:sz w:val="24"/>
              </w:rPr>
              <w:t>lần</w:t>
            </w:r>
            <w:r>
              <w:rPr>
                <w:color w:val="231F20"/>
                <w:spacing w:val="-9"/>
                <w:sz w:val="24"/>
              </w:rPr>
              <w:t xml:space="preserve"> </w:t>
            </w:r>
            <w:r>
              <w:rPr>
                <w:color w:val="231F20"/>
                <w:sz w:val="24"/>
              </w:rPr>
              <w:t>đọc,</w:t>
            </w:r>
            <w:r>
              <w:rPr>
                <w:color w:val="231F20"/>
                <w:spacing w:val="-9"/>
                <w:sz w:val="24"/>
              </w:rPr>
              <w:t xml:space="preserve"> </w:t>
            </w:r>
            <w:r>
              <w:rPr>
                <w:color w:val="231F20"/>
                <w:sz w:val="24"/>
              </w:rPr>
              <w:t>xuất</w:t>
            </w:r>
            <w:r>
              <w:rPr>
                <w:color w:val="231F20"/>
                <w:spacing w:val="-9"/>
                <w:sz w:val="24"/>
              </w:rPr>
              <w:t xml:space="preserve"> </w:t>
            </w:r>
            <w:r>
              <w:rPr>
                <w:color w:val="231F20"/>
                <w:sz w:val="24"/>
              </w:rPr>
              <w:t>bản</w:t>
            </w:r>
            <w:r>
              <w:rPr>
                <w:color w:val="231F20"/>
                <w:spacing w:val="-9"/>
                <w:sz w:val="24"/>
              </w:rPr>
              <w:t xml:space="preserve"> </w:t>
            </w:r>
            <w:r>
              <w:rPr>
                <w:color w:val="231F20"/>
                <w:sz w:val="24"/>
              </w:rPr>
              <w:t>dưới</w:t>
            </w:r>
            <w:r>
              <w:rPr>
                <w:color w:val="231F20"/>
                <w:spacing w:val="-9"/>
                <w:sz w:val="24"/>
              </w:rPr>
              <w:t xml:space="preserve"> </w:t>
            </w:r>
            <w:r>
              <w:rPr>
                <w:color w:val="231F20"/>
                <w:sz w:val="24"/>
              </w:rPr>
              <w:t>dạng</w:t>
            </w:r>
            <w:r>
              <w:rPr>
                <w:color w:val="231F20"/>
                <w:spacing w:val="-9"/>
                <w:sz w:val="24"/>
              </w:rPr>
              <w:t xml:space="preserve"> </w:t>
            </w:r>
            <w:r>
              <w:rPr>
                <w:color w:val="231F20"/>
                <w:sz w:val="24"/>
              </w:rPr>
              <w:t xml:space="preserve">tập </w:t>
            </w:r>
            <w:r>
              <w:rPr>
                <w:color w:val="231F20"/>
                <w:spacing w:val="-2"/>
                <w:sz w:val="24"/>
              </w:rPr>
              <w:t>truyện</w:t>
            </w:r>
          </w:p>
        </w:tc>
        <w:tc>
          <w:tcPr>
            <w:tcW w:w="3306"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pacing w:val="-10"/>
                <w:sz w:val="24"/>
              </w:rPr>
              <w:t>…</w:t>
            </w:r>
          </w:p>
        </w:tc>
      </w:tr>
      <w:tr w:rsidR="00624C97">
        <w:trPr>
          <w:trHeight w:val="1015"/>
        </w:trPr>
        <w:tc>
          <w:tcPr>
            <w:tcW w:w="1365"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z w:val="24"/>
              </w:rPr>
              <w:t xml:space="preserve">Nhân </w:t>
            </w:r>
            <w:r>
              <w:rPr>
                <w:color w:val="231F20"/>
                <w:spacing w:val="-5"/>
                <w:sz w:val="24"/>
              </w:rPr>
              <w:t>vật</w:t>
            </w:r>
          </w:p>
        </w:tc>
        <w:tc>
          <w:tcPr>
            <w:tcW w:w="3594" w:type="dxa"/>
          </w:tcPr>
          <w:p w:rsidR="00624C97" w:rsidRDefault="00E11876">
            <w:pPr>
              <w:pStyle w:val="TableParagraph"/>
              <w:spacing w:before="50" w:line="249" w:lineRule="auto"/>
              <w:ind w:left="80" w:right="67"/>
              <w:jc w:val="both"/>
              <w:rPr>
                <w:sz w:val="24"/>
              </w:rPr>
            </w:pPr>
            <w:r>
              <w:rPr>
                <w:color w:val="231F20"/>
                <w:sz w:val="24"/>
              </w:rPr>
              <w:t>Thường</w:t>
            </w:r>
            <w:r>
              <w:rPr>
                <w:color w:val="231F20"/>
                <w:spacing w:val="-10"/>
                <w:sz w:val="24"/>
              </w:rPr>
              <w:t xml:space="preserve"> </w:t>
            </w:r>
            <w:r>
              <w:rPr>
                <w:color w:val="231F20"/>
                <w:sz w:val="24"/>
              </w:rPr>
              <w:t>chỉ</w:t>
            </w:r>
            <w:r>
              <w:rPr>
                <w:color w:val="231F20"/>
                <w:spacing w:val="-10"/>
                <w:sz w:val="24"/>
              </w:rPr>
              <w:t xml:space="preserve"> </w:t>
            </w:r>
            <w:r>
              <w:rPr>
                <w:color w:val="231F20"/>
                <w:sz w:val="24"/>
              </w:rPr>
              <w:t>có</w:t>
            </w:r>
            <w:r>
              <w:rPr>
                <w:color w:val="231F20"/>
                <w:spacing w:val="-10"/>
                <w:sz w:val="24"/>
              </w:rPr>
              <w:t xml:space="preserve"> </w:t>
            </w:r>
            <w:r>
              <w:rPr>
                <w:color w:val="231F20"/>
                <w:sz w:val="24"/>
              </w:rPr>
              <w:t>1</w:t>
            </w:r>
            <w:r>
              <w:rPr>
                <w:color w:val="231F20"/>
                <w:spacing w:val="-10"/>
                <w:sz w:val="24"/>
              </w:rPr>
              <w:t xml:space="preserve"> </w:t>
            </w:r>
            <w:r>
              <w:rPr>
                <w:color w:val="231F20"/>
                <w:sz w:val="24"/>
              </w:rPr>
              <w:t>–</w:t>
            </w:r>
            <w:r>
              <w:rPr>
                <w:color w:val="231F20"/>
                <w:spacing w:val="-10"/>
                <w:sz w:val="24"/>
              </w:rPr>
              <w:t xml:space="preserve"> </w:t>
            </w:r>
            <w:r>
              <w:rPr>
                <w:color w:val="231F20"/>
                <w:sz w:val="24"/>
              </w:rPr>
              <w:t>2</w:t>
            </w:r>
            <w:r>
              <w:rPr>
                <w:color w:val="231F20"/>
                <w:spacing w:val="-10"/>
                <w:sz w:val="24"/>
              </w:rPr>
              <w:t xml:space="preserve"> </w:t>
            </w:r>
            <w:r>
              <w:rPr>
                <w:color w:val="231F20"/>
                <w:sz w:val="24"/>
              </w:rPr>
              <w:t>nhân</w:t>
            </w:r>
            <w:r>
              <w:rPr>
                <w:color w:val="231F20"/>
                <w:spacing w:val="-10"/>
                <w:sz w:val="24"/>
              </w:rPr>
              <w:t xml:space="preserve"> </w:t>
            </w:r>
            <w:r>
              <w:rPr>
                <w:color w:val="231F20"/>
                <w:sz w:val="24"/>
              </w:rPr>
              <w:t>vật</w:t>
            </w:r>
            <w:r>
              <w:rPr>
                <w:color w:val="231F20"/>
                <w:spacing w:val="-10"/>
                <w:sz w:val="24"/>
              </w:rPr>
              <w:t xml:space="preserve"> </w:t>
            </w:r>
            <w:r>
              <w:rPr>
                <w:color w:val="231F20"/>
                <w:sz w:val="24"/>
              </w:rPr>
              <w:t>chính, chỉ giới hạn trong cái nhìn của một nhân vật trung tâm</w:t>
            </w:r>
          </w:p>
        </w:tc>
        <w:tc>
          <w:tcPr>
            <w:tcW w:w="3306"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pacing w:val="-10"/>
                <w:sz w:val="24"/>
              </w:rPr>
              <w:t>…</w:t>
            </w:r>
          </w:p>
        </w:tc>
      </w:tr>
      <w:tr w:rsidR="00624C97">
        <w:trPr>
          <w:trHeight w:val="1303"/>
        </w:trPr>
        <w:tc>
          <w:tcPr>
            <w:tcW w:w="1365" w:type="dxa"/>
          </w:tcPr>
          <w:p w:rsidR="00624C97" w:rsidRDefault="00624C97">
            <w:pPr>
              <w:pStyle w:val="TableParagraph"/>
              <w:spacing w:before="206"/>
              <w:rPr>
                <w:sz w:val="24"/>
              </w:rPr>
            </w:pPr>
          </w:p>
          <w:p w:rsidR="00624C97" w:rsidRDefault="00E11876">
            <w:pPr>
              <w:pStyle w:val="TableParagraph"/>
              <w:ind w:left="10"/>
              <w:jc w:val="center"/>
              <w:rPr>
                <w:sz w:val="24"/>
              </w:rPr>
            </w:pPr>
            <w:r>
              <w:rPr>
                <w:color w:val="231F20"/>
                <w:sz w:val="24"/>
              </w:rPr>
              <w:t xml:space="preserve">Cốt </w:t>
            </w:r>
            <w:r>
              <w:rPr>
                <w:color w:val="231F20"/>
                <w:spacing w:val="-2"/>
                <w:sz w:val="24"/>
              </w:rPr>
              <w:t>truyện</w:t>
            </w:r>
          </w:p>
        </w:tc>
        <w:tc>
          <w:tcPr>
            <w:tcW w:w="3594" w:type="dxa"/>
          </w:tcPr>
          <w:p w:rsidR="00624C97" w:rsidRDefault="00E11876">
            <w:pPr>
              <w:pStyle w:val="TableParagraph"/>
              <w:spacing w:before="50" w:line="249" w:lineRule="auto"/>
              <w:ind w:left="80" w:right="67"/>
              <w:jc w:val="both"/>
              <w:rPr>
                <w:sz w:val="24"/>
              </w:rPr>
            </w:pPr>
            <w:r>
              <w:rPr>
                <w:color w:val="231F20"/>
                <w:sz w:val="24"/>
              </w:rPr>
              <w:t xml:space="preserve">Thường đơn giản, cô đúc, </w:t>
            </w:r>
            <w:r>
              <w:rPr>
                <w:color w:val="231F20"/>
                <w:sz w:val="24"/>
              </w:rPr>
              <w:t>xoay quanh một vài sự kiện chính, dồn nén mâu thuẫn trong một khoảng thời gian ngắn</w:t>
            </w:r>
          </w:p>
        </w:tc>
        <w:tc>
          <w:tcPr>
            <w:tcW w:w="3306" w:type="dxa"/>
          </w:tcPr>
          <w:p w:rsidR="00624C97" w:rsidRDefault="00624C97">
            <w:pPr>
              <w:pStyle w:val="TableParagraph"/>
              <w:spacing w:before="206"/>
              <w:rPr>
                <w:sz w:val="24"/>
              </w:rPr>
            </w:pPr>
          </w:p>
          <w:p w:rsidR="00624C97" w:rsidRDefault="00E11876">
            <w:pPr>
              <w:pStyle w:val="TableParagraph"/>
              <w:ind w:left="10"/>
              <w:jc w:val="center"/>
              <w:rPr>
                <w:sz w:val="24"/>
              </w:rPr>
            </w:pPr>
            <w:r>
              <w:rPr>
                <w:color w:val="231F20"/>
                <w:spacing w:val="-10"/>
                <w:sz w:val="24"/>
              </w:rPr>
              <w:t>…</w:t>
            </w:r>
          </w:p>
        </w:tc>
      </w:tr>
    </w:tbl>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74" w:after="1"/>
        <w:ind w:left="0" w:firstLine="0"/>
        <w:rPr>
          <w:sz w:val="20"/>
        </w:rPr>
      </w:pP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145"/>
        <w:gridCol w:w="3397"/>
      </w:tblGrid>
      <w:tr w:rsidR="00624C97">
        <w:trPr>
          <w:trHeight w:val="436"/>
        </w:trPr>
        <w:tc>
          <w:tcPr>
            <w:tcW w:w="8266" w:type="dxa"/>
            <w:gridSpan w:val="3"/>
          </w:tcPr>
          <w:p w:rsidR="00624C97" w:rsidRDefault="00E11876">
            <w:pPr>
              <w:pStyle w:val="TableParagraph"/>
              <w:spacing w:before="47"/>
              <w:ind w:left="9"/>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hiện</w:t>
            </w:r>
            <w:r>
              <w:rPr>
                <w:b/>
                <w:color w:val="231F20"/>
                <w:spacing w:val="-2"/>
                <w:sz w:val="24"/>
              </w:rPr>
              <w:t xml:space="preserve"> </w:t>
            </w:r>
            <w:r>
              <w:rPr>
                <w:b/>
                <w:color w:val="231F20"/>
                <w:sz w:val="24"/>
              </w:rPr>
              <w:t>đại (so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 xml:space="preserve">trung </w:t>
            </w:r>
            <w:r>
              <w:rPr>
                <w:b/>
                <w:color w:val="231F20"/>
                <w:spacing w:val="-4"/>
                <w:sz w:val="24"/>
              </w:rPr>
              <w:t>đại)</w:t>
            </w:r>
          </w:p>
        </w:tc>
      </w:tr>
      <w:tr w:rsidR="00624C97">
        <w:trPr>
          <w:trHeight w:val="436"/>
        </w:trPr>
        <w:tc>
          <w:tcPr>
            <w:tcW w:w="1724" w:type="dxa"/>
            <w:shd w:val="clear" w:color="auto" w:fill="E6E7E8"/>
          </w:tcPr>
          <w:p w:rsidR="00624C97" w:rsidRDefault="00624C97">
            <w:pPr>
              <w:pStyle w:val="TableParagraph"/>
              <w:rPr>
                <w:sz w:val="24"/>
              </w:rPr>
            </w:pPr>
          </w:p>
        </w:tc>
        <w:tc>
          <w:tcPr>
            <w:tcW w:w="3145" w:type="dxa"/>
            <w:shd w:val="clear" w:color="auto" w:fill="E6E7E8"/>
          </w:tcPr>
          <w:p w:rsidR="00624C97" w:rsidRDefault="00E11876">
            <w:pPr>
              <w:pStyle w:val="TableParagraph"/>
              <w:spacing w:before="46"/>
              <w:ind w:left="475"/>
              <w:rPr>
                <w:b/>
                <w:sz w:val="24"/>
              </w:rPr>
            </w:pP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trung</w:t>
            </w:r>
            <w:r>
              <w:rPr>
                <w:b/>
                <w:color w:val="231F20"/>
                <w:spacing w:val="-1"/>
                <w:sz w:val="24"/>
              </w:rPr>
              <w:t xml:space="preserve"> </w:t>
            </w:r>
            <w:r>
              <w:rPr>
                <w:b/>
                <w:color w:val="231F20"/>
                <w:spacing w:val="-5"/>
                <w:sz w:val="24"/>
              </w:rPr>
              <w:t>đại</w:t>
            </w:r>
          </w:p>
        </w:tc>
        <w:tc>
          <w:tcPr>
            <w:tcW w:w="3397" w:type="dxa"/>
            <w:shd w:val="clear" w:color="auto" w:fill="E6E7E8"/>
          </w:tcPr>
          <w:p w:rsidR="00624C97" w:rsidRDefault="00E11876">
            <w:pPr>
              <w:pStyle w:val="TableParagraph"/>
              <w:spacing w:before="46"/>
              <w:ind w:left="8"/>
              <w:jc w:val="center"/>
              <w:rPr>
                <w:b/>
                <w:sz w:val="24"/>
              </w:rPr>
            </w:pPr>
            <w:r>
              <w:rPr>
                <w:b/>
                <w:color w:val="231F20"/>
                <w:sz w:val="24"/>
              </w:rPr>
              <w:t>Tiểu</w:t>
            </w:r>
            <w:r>
              <w:rPr>
                <w:b/>
                <w:color w:val="231F20"/>
                <w:spacing w:val="-3"/>
                <w:sz w:val="24"/>
              </w:rPr>
              <w:t xml:space="preserve"> </w:t>
            </w:r>
            <w:r>
              <w:rPr>
                <w:b/>
                <w:color w:val="231F20"/>
                <w:sz w:val="24"/>
              </w:rPr>
              <w:t>thuyết</w:t>
            </w:r>
            <w:r>
              <w:rPr>
                <w:b/>
                <w:color w:val="231F20"/>
                <w:spacing w:val="-3"/>
                <w:sz w:val="24"/>
              </w:rPr>
              <w:t xml:space="preserve"> </w:t>
            </w:r>
            <w:r>
              <w:rPr>
                <w:b/>
                <w:color w:val="231F20"/>
                <w:sz w:val="24"/>
              </w:rPr>
              <w:t>hiện</w:t>
            </w:r>
            <w:r>
              <w:rPr>
                <w:b/>
                <w:color w:val="231F20"/>
                <w:spacing w:val="-2"/>
                <w:sz w:val="24"/>
              </w:rPr>
              <w:t xml:space="preserve"> </w:t>
            </w:r>
            <w:r>
              <w:rPr>
                <w:b/>
                <w:color w:val="231F20"/>
                <w:spacing w:val="-5"/>
                <w:sz w:val="24"/>
              </w:rPr>
              <w:t>đại</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Chữ </w:t>
            </w:r>
            <w:r>
              <w:rPr>
                <w:color w:val="231F20"/>
                <w:spacing w:val="-4"/>
                <w:sz w:val="24"/>
              </w:rPr>
              <w:t>viết</w:t>
            </w:r>
          </w:p>
        </w:tc>
        <w:tc>
          <w:tcPr>
            <w:tcW w:w="3145" w:type="dxa"/>
          </w:tcPr>
          <w:p w:rsidR="00624C97" w:rsidRDefault="00E11876">
            <w:pPr>
              <w:pStyle w:val="TableParagraph"/>
              <w:spacing w:before="50"/>
              <w:ind w:left="79"/>
              <w:rPr>
                <w:sz w:val="24"/>
              </w:rPr>
            </w:pPr>
            <w:r>
              <w:rPr>
                <w:color w:val="231F20"/>
                <w:sz w:val="24"/>
              </w:rPr>
              <w:t xml:space="preserve">Chữ Hán là chủ </w:t>
            </w:r>
            <w:r>
              <w:rPr>
                <w:color w:val="231F20"/>
                <w:spacing w:val="-5"/>
                <w:sz w:val="24"/>
              </w:rPr>
              <w:t>yếu</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Chịu ảnh </w:t>
            </w:r>
            <w:r>
              <w:rPr>
                <w:color w:val="231F20"/>
                <w:spacing w:val="-2"/>
                <w:sz w:val="24"/>
              </w:rPr>
              <w:t>hưởng</w:t>
            </w:r>
          </w:p>
        </w:tc>
        <w:tc>
          <w:tcPr>
            <w:tcW w:w="3145" w:type="dxa"/>
          </w:tcPr>
          <w:p w:rsidR="00624C97" w:rsidRDefault="00E11876">
            <w:pPr>
              <w:pStyle w:val="TableParagraph"/>
              <w:spacing w:before="50"/>
              <w:ind w:left="79"/>
              <w:rPr>
                <w:sz w:val="24"/>
              </w:rPr>
            </w:pPr>
            <w:r>
              <w:rPr>
                <w:color w:val="231F20"/>
                <w:sz w:val="24"/>
              </w:rPr>
              <w:t>Văn</w:t>
            </w:r>
            <w:r>
              <w:rPr>
                <w:color w:val="231F20"/>
                <w:spacing w:val="-4"/>
                <w:sz w:val="24"/>
              </w:rPr>
              <w:t xml:space="preserve"> </w:t>
            </w:r>
            <w:r>
              <w:rPr>
                <w:color w:val="231F20"/>
                <w:sz w:val="24"/>
              </w:rPr>
              <w:t>học</w:t>
            </w:r>
            <w:r>
              <w:rPr>
                <w:color w:val="231F20"/>
                <w:spacing w:val="-7"/>
                <w:sz w:val="24"/>
              </w:rPr>
              <w:t xml:space="preserve"> </w:t>
            </w:r>
            <w:r>
              <w:rPr>
                <w:color w:val="231F20"/>
                <w:sz w:val="24"/>
              </w:rPr>
              <w:t>Trung</w:t>
            </w:r>
            <w:r>
              <w:rPr>
                <w:color w:val="231F20"/>
                <w:spacing w:val="-3"/>
                <w:sz w:val="24"/>
              </w:rPr>
              <w:t xml:space="preserve"> </w:t>
            </w:r>
            <w:r>
              <w:rPr>
                <w:color w:val="231F20"/>
                <w:spacing w:val="-4"/>
                <w:sz w:val="24"/>
              </w:rPr>
              <w:t>Quốc</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Kết </w:t>
            </w:r>
            <w:r>
              <w:rPr>
                <w:color w:val="231F20"/>
                <w:spacing w:val="-5"/>
                <w:sz w:val="24"/>
              </w:rPr>
              <w:t>cấu</w:t>
            </w:r>
          </w:p>
        </w:tc>
        <w:tc>
          <w:tcPr>
            <w:tcW w:w="3145" w:type="dxa"/>
          </w:tcPr>
          <w:p w:rsidR="00624C97" w:rsidRDefault="00E11876">
            <w:pPr>
              <w:pStyle w:val="TableParagraph"/>
              <w:spacing w:before="50"/>
              <w:ind w:left="79"/>
              <w:rPr>
                <w:sz w:val="24"/>
              </w:rPr>
            </w:pPr>
            <w:r>
              <w:rPr>
                <w:color w:val="231F20"/>
                <w:sz w:val="24"/>
              </w:rPr>
              <w:t xml:space="preserve">Kết cấu chương </w:t>
            </w:r>
            <w:r>
              <w:rPr>
                <w:color w:val="231F20"/>
                <w:spacing w:val="-5"/>
                <w:sz w:val="24"/>
              </w:rPr>
              <w:t>hồi</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1072"/>
        </w:trPr>
        <w:tc>
          <w:tcPr>
            <w:tcW w:w="1724" w:type="dxa"/>
          </w:tcPr>
          <w:p w:rsidR="00624C97" w:rsidRDefault="00624C97">
            <w:pPr>
              <w:pStyle w:val="TableParagraph"/>
              <w:spacing w:before="90"/>
              <w:rPr>
                <w:sz w:val="24"/>
              </w:rPr>
            </w:pPr>
          </w:p>
          <w:p w:rsidR="00624C97" w:rsidRDefault="00E11876">
            <w:pPr>
              <w:pStyle w:val="TableParagraph"/>
              <w:spacing w:before="1"/>
              <w:ind w:left="9"/>
              <w:jc w:val="center"/>
              <w:rPr>
                <w:sz w:val="24"/>
              </w:rPr>
            </w:pPr>
            <w:r>
              <w:rPr>
                <w:color w:val="231F20"/>
                <w:sz w:val="24"/>
              </w:rPr>
              <w:t xml:space="preserve">Cốt </w:t>
            </w:r>
            <w:r>
              <w:rPr>
                <w:color w:val="231F20"/>
                <w:spacing w:val="-2"/>
                <w:sz w:val="24"/>
              </w:rPr>
              <w:t>truyện</w:t>
            </w:r>
          </w:p>
        </w:tc>
        <w:tc>
          <w:tcPr>
            <w:tcW w:w="3145" w:type="dxa"/>
          </w:tcPr>
          <w:p w:rsidR="00624C97" w:rsidRDefault="00CF7610" w:rsidP="00CF7610">
            <w:pPr>
              <w:pStyle w:val="TableParagraph"/>
              <w:tabs>
                <w:tab w:val="left" w:pos="259"/>
              </w:tabs>
              <w:spacing w:before="50"/>
              <w:ind w:left="259" w:hanging="180"/>
              <w:rPr>
                <w:sz w:val="24"/>
              </w:rPr>
            </w:pPr>
            <w:r>
              <w:rPr>
                <w:color w:val="231F20"/>
                <w:sz w:val="24"/>
                <w:szCs w:val="24"/>
              </w:rPr>
              <w:t>–</w:t>
            </w:r>
            <w:r>
              <w:rPr>
                <w:color w:val="231F20"/>
                <w:sz w:val="24"/>
                <w:szCs w:val="24"/>
              </w:rPr>
              <w:tab/>
            </w:r>
            <w:r w:rsidR="00E11876">
              <w:rPr>
                <w:color w:val="231F20"/>
                <w:sz w:val="24"/>
              </w:rPr>
              <w:t xml:space="preserve">Cốt truyện tuyến </w:t>
            </w:r>
            <w:r w:rsidR="00E11876">
              <w:rPr>
                <w:color w:val="231F20"/>
                <w:spacing w:val="-4"/>
                <w:sz w:val="24"/>
              </w:rPr>
              <w:t>tính</w:t>
            </w:r>
          </w:p>
          <w:p w:rsidR="00624C97" w:rsidRDefault="00CF7610" w:rsidP="00CF7610">
            <w:pPr>
              <w:pStyle w:val="TableParagraph"/>
              <w:tabs>
                <w:tab w:val="left" w:pos="256"/>
              </w:tabs>
              <w:spacing w:before="69" w:line="249" w:lineRule="auto"/>
              <w:ind w:left="79" w:right="68"/>
              <w:rPr>
                <w:sz w:val="24"/>
              </w:rPr>
            </w:pPr>
            <w:r>
              <w:rPr>
                <w:color w:val="231F20"/>
                <w:sz w:val="24"/>
                <w:szCs w:val="24"/>
              </w:rPr>
              <w:t>–</w:t>
            </w:r>
            <w:r>
              <w:rPr>
                <w:color w:val="231F20"/>
                <w:sz w:val="24"/>
                <w:szCs w:val="24"/>
              </w:rPr>
              <w:tab/>
            </w:r>
            <w:r w:rsidR="00E11876">
              <w:rPr>
                <w:color w:val="231F20"/>
                <w:sz w:val="24"/>
              </w:rPr>
              <w:t>Đặc</w:t>
            </w:r>
            <w:r w:rsidR="00E11876">
              <w:rPr>
                <w:color w:val="231F20"/>
                <w:spacing w:val="-9"/>
                <w:sz w:val="24"/>
              </w:rPr>
              <w:t xml:space="preserve"> </w:t>
            </w:r>
            <w:r w:rsidR="00E11876">
              <w:rPr>
                <w:color w:val="231F20"/>
                <w:sz w:val="24"/>
              </w:rPr>
              <w:t>biệt</w:t>
            </w:r>
            <w:r w:rsidR="00E11876">
              <w:rPr>
                <w:color w:val="231F20"/>
                <w:spacing w:val="-9"/>
                <w:sz w:val="24"/>
              </w:rPr>
              <w:t xml:space="preserve"> </w:t>
            </w:r>
            <w:r w:rsidR="00E11876">
              <w:rPr>
                <w:color w:val="231F20"/>
                <w:sz w:val="24"/>
              </w:rPr>
              <w:t>chú</w:t>
            </w:r>
            <w:r w:rsidR="00E11876">
              <w:rPr>
                <w:color w:val="231F20"/>
                <w:spacing w:val="-9"/>
                <w:sz w:val="24"/>
              </w:rPr>
              <w:t xml:space="preserve"> </w:t>
            </w:r>
            <w:r w:rsidR="00E11876">
              <w:rPr>
                <w:color w:val="231F20"/>
                <w:sz w:val="24"/>
              </w:rPr>
              <w:t>trọng</w:t>
            </w:r>
            <w:r w:rsidR="00E11876">
              <w:rPr>
                <w:color w:val="231F20"/>
                <w:spacing w:val="-9"/>
                <w:sz w:val="24"/>
              </w:rPr>
              <w:t xml:space="preserve"> </w:t>
            </w:r>
            <w:r w:rsidR="00E11876">
              <w:rPr>
                <w:color w:val="231F20"/>
                <w:sz w:val="24"/>
              </w:rPr>
              <w:t>sự</w:t>
            </w:r>
            <w:r w:rsidR="00E11876">
              <w:rPr>
                <w:color w:val="231F20"/>
                <w:spacing w:val="-9"/>
                <w:sz w:val="24"/>
              </w:rPr>
              <w:t xml:space="preserve"> </w:t>
            </w:r>
            <w:r w:rsidR="00E11876">
              <w:rPr>
                <w:color w:val="231F20"/>
                <w:sz w:val="24"/>
              </w:rPr>
              <w:t>kiện</w:t>
            </w:r>
            <w:r w:rsidR="00E11876">
              <w:rPr>
                <w:color w:val="231F20"/>
                <w:spacing w:val="-9"/>
                <w:sz w:val="24"/>
              </w:rPr>
              <w:t xml:space="preserve"> </w:t>
            </w:r>
            <w:r w:rsidR="00E11876">
              <w:rPr>
                <w:color w:val="231F20"/>
                <w:sz w:val="24"/>
              </w:rPr>
              <w:t>và chi tiết đời sống</w:t>
            </w:r>
          </w:p>
        </w:tc>
        <w:tc>
          <w:tcPr>
            <w:tcW w:w="3397" w:type="dxa"/>
          </w:tcPr>
          <w:p w:rsidR="00624C97" w:rsidRDefault="00624C97">
            <w:pPr>
              <w:pStyle w:val="TableParagraph"/>
              <w:spacing w:before="90"/>
              <w:rPr>
                <w:sz w:val="24"/>
              </w:rPr>
            </w:pPr>
          </w:p>
          <w:p w:rsidR="00624C97" w:rsidRDefault="00E11876">
            <w:pPr>
              <w:pStyle w:val="TableParagraph"/>
              <w:spacing w:before="1"/>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Điểm </w:t>
            </w:r>
            <w:r>
              <w:rPr>
                <w:color w:val="231F20"/>
                <w:spacing w:val="-4"/>
                <w:sz w:val="24"/>
              </w:rPr>
              <w:t>nhìn</w:t>
            </w:r>
          </w:p>
        </w:tc>
        <w:tc>
          <w:tcPr>
            <w:tcW w:w="3145" w:type="dxa"/>
          </w:tcPr>
          <w:p w:rsidR="00624C97" w:rsidRDefault="00E11876">
            <w:pPr>
              <w:pStyle w:val="TableParagraph"/>
              <w:spacing w:before="50"/>
              <w:ind w:left="79"/>
              <w:rPr>
                <w:sz w:val="24"/>
              </w:rPr>
            </w:pPr>
            <w:r>
              <w:rPr>
                <w:color w:val="231F20"/>
                <w:sz w:val="24"/>
              </w:rPr>
              <w:t xml:space="preserve">Ngôi thứ ba toàn </w:t>
            </w:r>
            <w:r>
              <w:rPr>
                <w:color w:val="231F20"/>
                <w:spacing w:val="-5"/>
                <w:sz w:val="24"/>
              </w:rPr>
              <w:t>tri</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Ngôn </w:t>
            </w:r>
            <w:r>
              <w:rPr>
                <w:color w:val="231F20"/>
                <w:spacing w:val="-5"/>
                <w:sz w:val="24"/>
              </w:rPr>
              <w:t>ngữ</w:t>
            </w:r>
          </w:p>
        </w:tc>
        <w:tc>
          <w:tcPr>
            <w:tcW w:w="3145" w:type="dxa"/>
          </w:tcPr>
          <w:p w:rsidR="00624C97" w:rsidRDefault="00E11876">
            <w:pPr>
              <w:pStyle w:val="TableParagraph"/>
              <w:spacing w:before="50"/>
              <w:ind w:left="79"/>
              <w:rPr>
                <w:sz w:val="24"/>
              </w:rPr>
            </w:pPr>
            <w:r>
              <w:rPr>
                <w:color w:val="231F20"/>
                <w:sz w:val="24"/>
              </w:rPr>
              <w:t>Mang</w:t>
            </w:r>
            <w:r>
              <w:rPr>
                <w:color w:val="231F20"/>
                <w:spacing w:val="-15"/>
                <w:sz w:val="24"/>
              </w:rPr>
              <w:t xml:space="preserve"> </w:t>
            </w:r>
            <w:r>
              <w:rPr>
                <w:color w:val="231F20"/>
                <w:sz w:val="24"/>
              </w:rPr>
              <w:t>tính</w:t>
            </w:r>
            <w:r>
              <w:rPr>
                <w:color w:val="231F20"/>
                <w:spacing w:val="-14"/>
                <w:sz w:val="24"/>
              </w:rPr>
              <w:t xml:space="preserve"> </w:t>
            </w:r>
            <w:r>
              <w:rPr>
                <w:color w:val="231F20"/>
                <w:sz w:val="24"/>
              </w:rPr>
              <w:t>cách</w:t>
            </w:r>
            <w:r>
              <w:rPr>
                <w:color w:val="231F20"/>
                <w:spacing w:val="-14"/>
                <w:sz w:val="24"/>
              </w:rPr>
              <w:t xml:space="preserve"> </w:t>
            </w:r>
            <w:r>
              <w:rPr>
                <w:color w:val="231F20"/>
                <w:sz w:val="24"/>
              </w:rPr>
              <w:t>điệu,</w:t>
            </w:r>
            <w:r>
              <w:rPr>
                <w:color w:val="231F20"/>
                <w:spacing w:val="-14"/>
                <w:sz w:val="24"/>
              </w:rPr>
              <w:t xml:space="preserve"> </w:t>
            </w:r>
            <w:r>
              <w:rPr>
                <w:color w:val="231F20"/>
                <w:sz w:val="24"/>
              </w:rPr>
              <w:t>trau</w:t>
            </w:r>
            <w:r>
              <w:rPr>
                <w:color w:val="231F20"/>
                <w:spacing w:val="-14"/>
                <w:sz w:val="24"/>
              </w:rPr>
              <w:t xml:space="preserve"> </w:t>
            </w:r>
            <w:r>
              <w:rPr>
                <w:color w:val="231F20"/>
                <w:spacing w:val="-2"/>
                <w:sz w:val="24"/>
              </w:rPr>
              <w:t>chuốt</w:t>
            </w:r>
          </w:p>
        </w:tc>
        <w:tc>
          <w:tcPr>
            <w:tcW w:w="3397" w:type="dxa"/>
          </w:tcPr>
          <w:p w:rsidR="00624C97" w:rsidRDefault="00E11876">
            <w:pPr>
              <w:pStyle w:val="TableParagraph"/>
              <w:spacing w:before="50"/>
              <w:ind w:left="8"/>
              <w:jc w:val="center"/>
              <w:rPr>
                <w:sz w:val="24"/>
              </w:rPr>
            </w:pPr>
            <w:r>
              <w:rPr>
                <w:color w:val="231F20"/>
                <w:spacing w:val="-10"/>
                <w:sz w:val="24"/>
              </w:rPr>
              <w:t>…</w:t>
            </w:r>
          </w:p>
        </w:tc>
      </w:tr>
    </w:tbl>
    <w:p w:rsidR="00624C97" w:rsidRDefault="00624C97">
      <w:pPr>
        <w:jc w:val="center"/>
        <w:rPr>
          <w:sz w:val="24"/>
        </w:rPr>
        <w:sectPr w:rsidR="00624C97">
          <w:pgSz w:w="10950" w:h="15370"/>
          <w:pgMar w:top="1020" w:right="840" w:bottom="700" w:left="880" w:header="0" w:footer="515" w:gutter="0"/>
          <w:cols w:space="720"/>
        </w:sectPr>
      </w:pPr>
    </w:p>
    <w:p w:rsidR="00624C97" w:rsidRDefault="00E11876">
      <w:pPr>
        <w:pStyle w:val="BodyText"/>
        <w:spacing w:before="0"/>
        <w:ind w:left="107" w:firstLine="0"/>
        <w:rPr>
          <w:sz w:val="20"/>
        </w:rPr>
      </w:pPr>
      <w:r>
        <w:rPr>
          <w:noProof/>
          <w:sz w:val="20"/>
          <w:lang w:val="en-US"/>
        </w:rPr>
        <w:lastRenderedPageBreak/>
        <mc:AlternateContent>
          <mc:Choice Requires="wps">
            <w:drawing>
              <wp:inline distT="0" distB="0" distL="0" distR="0" wp14:anchorId="471075CA" wp14:editId="5D839701">
                <wp:extent cx="5621655" cy="3081655"/>
                <wp:effectExtent l="19050" t="9525" r="0" b="4444"/>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081655"/>
                          <a:chOff x="0" y="0"/>
                          <a:chExt cx="5621655" cy="3081655"/>
                        </a:xfrm>
                      </wpg:grpSpPr>
                      <wps:wsp>
                        <wps:cNvPr id="183" name="Graphic 183"/>
                        <wps:cNvSpPr/>
                        <wps:spPr>
                          <a:xfrm>
                            <a:off x="53999" y="130822"/>
                            <a:ext cx="5567680" cy="2950845"/>
                          </a:xfrm>
                          <a:custGeom>
                            <a:avLst/>
                            <a:gdLst/>
                            <a:ahLst/>
                            <a:cxnLst/>
                            <a:rect l="l" t="t" r="r" b="b"/>
                            <a:pathLst>
                              <a:path w="5567680" h="2950845">
                                <a:moveTo>
                                  <a:pt x="5414899" y="0"/>
                                </a:moveTo>
                                <a:lnTo>
                                  <a:pt x="152400" y="0"/>
                                </a:lnTo>
                                <a:lnTo>
                                  <a:pt x="64293" y="2381"/>
                                </a:lnTo>
                                <a:lnTo>
                                  <a:pt x="19050" y="19050"/>
                                </a:lnTo>
                                <a:lnTo>
                                  <a:pt x="2381" y="64293"/>
                                </a:lnTo>
                                <a:lnTo>
                                  <a:pt x="0" y="152400"/>
                                </a:lnTo>
                                <a:lnTo>
                                  <a:pt x="0" y="2798381"/>
                                </a:lnTo>
                                <a:lnTo>
                                  <a:pt x="2381" y="2886487"/>
                                </a:lnTo>
                                <a:lnTo>
                                  <a:pt x="19050" y="2931731"/>
                                </a:lnTo>
                                <a:lnTo>
                                  <a:pt x="64293" y="2948400"/>
                                </a:lnTo>
                                <a:lnTo>
                                  <a:pt x="152400" y="2950781"/>
                                </a:lnTo>
                                <a:lnTo>
                                  <a:pt x="5414899" y="2950781"/>
                                </a:lnTo>
                                <a:lnTo>
                                  <a:pt x="5503005" y="2948400"/>
                                </a:lnTo>
                                <a:lnTo>
                                  <a:pt x="5548249" y="2931731"/>
                                </a:lnTo>
                                <a:lnTo>
                                  <a:pt x="5564917" y="2886487"/>
                                </a:lnTo>
                                <a:lnTo>
                                  <a:pt x="5567299" y="279838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84" name="Graphic 184"/>
                        <wps:cNvSpPr/>
                        <wps:spPr>
                          <a:xfrm>
                            <a:off x="12700" y="12700"/>
                            <a:ext cx="5567680" cy="3044190"/>
                          </a:xfrm>
                          <a:custGeom>
                            <a:avLst/>
                            <a:gdLst/>
                            <a:ahLst/>
                            <a:cxnLst/>
                            <a:rect l="l" t="t" r="r" b="b"/>
                            <a:pathLst>
                              <a:path w="5567680" h="3044190">
                                <a:moveTo>
                                  <a:pt x="5414899" y="0"/>
                                </a:moveTo>
                                <a:lnTo>
                                  <a:pt x="152400" y="0"/>
                                </a:lnTo>
                                <a:lnTo>
                                  <a:pt x="64293" y="2381"/>
                                </a:lnTo>
                                <a:lnTo>
                                  <a:pt x="19050" y="19050"/>
                                </a:lnTo>
                                <a:lnTo>
                                  <a:pt x="2381" y="64293"/>
                                </a:lnTo>
                                <a:lnTo>
                                  <a:pt x="0" y="152400"/>
                                </a:lnTo>
                                <a:lnTo>
                                  <a:pt x="0" y="2891193"/>
                                </a:lnTo>
                                <a:lnTo>
                                  <a:pt x="2381" y="2979299"/>
                                </a:lnTo>
                                <a:lnTo>
                                  <a:pt x="19050" y="3024543"/>
                                </a:lnTo>
                                <a:lnTo>
                                  <a:pt x="64293" y="3041211"/>
                                </a:lnTo>
                                <a:lnTo>
                                  <a:pt x="152400" y="3043593"/>
                                </a:lnTo>
                                <a:lnTo>
                                  <a:pt x="5414899" y="3043593"/>
                                </a:lnTo>
                                <a:lnTo>
                                  <a:pt x="5503005" y="3041211"/>
                                </a:lnTo>
                                <a:lnTo>
                                  <a:pt x="5548249" y="3024543"/>
                                </a:lnTo>
                                <a:lnTo>
                                  <a:pt x="5564917" y="2979299"/>
                                </a:lnTo>
                                <a:lnTo>
                                  <a:pt x="5567299" y="289119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86" name="Graphic 186"/>
                        <wps:cNvSpPr/>
                        <wps:spPr>
                          <a:xfrm>
                            <a:off x="12700" y="215811"/>
                            <a:ext cx="1270" cy="2663190"/>
                          </a:xfrm>
                          <a:custGeom>
                            <a:avLst/>
                            <a:gdLst/>
                            <a:ahLst/>
                            <a:cxnLst/>
                            <a:rect l="l" t="t" r="r" b="b"/>
                            <a:pathLst>
                              <a:path h="2663190">
                                <a:moveTo>
                                  <a:pt x="0" y="0"/>
                                </a:moveTo>
                                <a:lnTo>
                                  <a:pt x="0" y="2662720"/>
                                </a:lnTo>
                              </a:path>
                            </a:pathLst>
                          </a:custGeom>
                          <a:ln w="25400">
                            <a:solidFill>
                              <a:srgbClr val="231F20"/>
                            </a:solidFill>
                            <a:prstDash val="dot"/>
                          </a:ln>
                        </wps:spPr>
                        <wps:bodyPr wrap="square" lIns="0" tIns="0" rIns="0" bIns="0" rtlCol="0">
                          <a:prstTxWarp prst="textNoShape">
                            <a:avLst/>
                          </a:prstTxWarp>
                          <a:noAutofit/>
                        </wps:bodyPr>
                      </wps:wsp>
                      <wps:wsp>
                        <wps:cNvPr id="187" name="Graphic 187"/>
                        <wps:cNvSpPr/>
                        <wps:spPr>
                          <a:xfrm>
                            <a:off x="20544" y="295146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88" name="Graphic 188"/>
                        <wps:cNvSpPr/>
                        <wps:spPr>
                          <a:xfrm>
                            <a:off x="215700" y="305629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89" name="Graphic 189"/>
                        <wps:cNvSpPr/>
                        <wps:spPr>
                          <a:xfrm>
                            <a:off x="5475177" y="2928023"/>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190" name="Graphic 190"/>
                        <wps:cNvSpPr/>
                        <wps:spPr>
                          <a:xfrm>
                            <a:off x="5580002" y="190449"/>
                            <a:ext cx="1270" cy="2663190"/>
                          </a:xfrm>
                          <a:custGeom>
                            <a:avLst/>
                            <a:gdLst/>
                            <a:ahLst/>
                            <a:cxnLst/>
                            <a:rect l="l" t="t" r="r" b="b"/>
                            <a:pathLst>
                              <a:path h="2663190">
                                <a:moveTo>
                                  <a:pt x="0" y="266272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91" name="Graphic 191"/>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92" name="Graphic 192"/>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93" name="Graphic 193"/>
                        <wps:cNvSpPr/>
                        <wps:spPr>
                          <a:xfrm>
                            <a:off x="-8" y="0"/>
                            <a:ext cx="5593080" cy="3069590"/>
                          </a:xfrm>
                          <a:custGeom>
                            <a:avLst/>
                            <a:gdLst/>
                            <a:ahLst/>
                            <a:cxnLst/>
                            <a:rect l="l" t="t" r="r" b="b"/>
                            <a:pathLst>
                              <a:path w="5593080" h="3069590">
                                <a:moveTo>
                                  <a:pt x="25400" y="2903893"/>
                                </a:moveTo>
                                <a:lnTo>
                                  <a:pt x="21678" y="2894914"/>
                                </a:lnTo>
                                <a:lnTo>
                                  <a:pt x="12700" y="2891193"/>
                                </a:lnTo>
                                <a:lnTo>
                                  <a:pt x="3721" y="2894914"/>
                                </a:lnTo>
                                <a:lnTo>
                                  <a:pt x="0" y="2903893"/>
                                </a:lnTo>
                                <a:lnTo>
                                  <a:pt x="3721" y="2912884"/>
                                </a:lnTo>
                                <a:lnTo>
                                  <a:pt x="12700" y="2916593"/>
                                </a:lnTo>
                                <a:lnTo>
                                  <a:pt x="21678" y="2912884"/>
                                </a:lnTo>
                                <a:lnTo>
                                  <a:pt x="25400" y="2903893"/>
                                </a:lnTo>
                                <a:close/>
                              </a:path>
                              <a:path w="5593080" h="306959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069590">
                                <a:moveTo>
                                  <a:pt x="177800" y="3056293"/>
                                </a:moveTo>
                                <a:lnTo>
                                  <a:pt x="174078" y="3047314"/>
                                </a:lnTo>
                                <a:lnTo>
                                  <a:pt x="165100" y="3043593"/>
                                </a:lnTo>
                                <a:lnTo>
                                  <a:pt x="156121" y="3047314"/>
                                </a:lnTo>
                                <a:lnTo>
                                  <a:pt x="152400" y="3056293"/>
                                </a:lnTo>
                                <a:lnTo>
                                  <a:pt x="156121" y="3065284"/>
                                </a:lnTo>
                                <a:lnTo>
                                  <a:pt x="165100" y="3068993"/>
                                </a:lnTo>
                                <a:lnTo>
                                  <a:pt x="174078" y="3065284"/>
                                </a:lnTo>
                                <a:lnTo>
                                  <a:pt x="177800" y="3056293"/>
                                </a:lnTo>
                                <a:close/>
                              </a:path>
                              <a:path w="5593080" h="306959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069590">
                                <a:moveTo>
                                  <a:pt x="5440299" y="3056293"/>
                                </a:moveTo>
                                <a:lnTo>
                                  <a:pt x="5436578" y="3047314"/>
                                </a:lnTo>
                                <a:lnTo>
                                  <a:pt x="5427599" y="3043593"/>
                                </a:lnTo>
                                <a:lnTo>
                                  <a:pt x="5418620" y="3047314"/>
                                </a:lnTo>
                                <a:lnTo>
                                  <a:pt x="5414899" y="3056293"/>
                                </a:lnTo>
                                <a:lnTo>
                                  <a:pt x="5418620" y="3065284"/>
                                </a:lnTo>
                                <a:lnTo>
                                  <a:pt x="5427599" y="3068993"/>
                                </a:lnTo>
                                <a:lnTo>
                                  <a:pt x="5436578" y="3065284"/>
                                </a:lnTo>
                                <a:lnTo>
                                  <a:pt x="5440299" y="3056293"/>
                                </a:lnTo>
                                <a:close/>
                              </a:path>
                              <a:path w="5593080" h="306959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069590">
                                <a:moveTo>
                                  <a:pt x="5592699" y="2903893"/>
                                </a:moveTo>
                                <a:lnTo>
                                  <a:pt x="5588978" y="2894914"/>
                                </a:lnTo>
                                <a:lnTo>
                                  <a:pt x="5579999" y="2891193"/>
                                </a:lnTo>
                                <a:lnTo>
                                  <a:pt x="5571020" y="2894914"/>
                                </a:lnTo>
                                <a:lnTo>
                                  <a:pt x="5567299" y="2903893"/>
                                </a:lnTo>
                                <a:lnTo>
                                  <a:pt x="5571020" y="2912884"/>
                                </a:lnTo>
                                <a:lnTo>
                                  <a:pt x="5579999" y="2916593"/>
                                </a:lnTo>
                                <a:lnTo>
                                  <a:pt x="5588978" y="2912884"/>
                                </a:lnTo>
                                <a:lnTo>
                                  <a:pt x="5592699" y="2903893"/>
                                </a:lnTo>
                                <a:close/>
                              </a:path>
                              <a:path w="5593080" h="306959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194" name="Graphic 194"/>
                        <wps:cNvSpPr/>
                        <wps:spPr>
                          <a:xfrm>
                            <a:off x="2595947" y="132092"/>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s:wsp>
                        <wps:cNvPr id="195" name="Textbox 195"/>
                        <wps:cNvSpPr txBox="1"/>
                        <wps:spPr>
                          <a:xfrm>
                            <a:off x="0" y="0"/>
                            <a:ext cx="5621655" cy="3081655"/>
                          </a:xfrm>
                          <a:prstGeom prst="rect">
                            <a:avLst/>
                          </a:prstGeom>
                        </wps:spPr>
                        <wps:txbx>
                          <w:txbxContent>
                            <w:p w:rsidR="00624C97" w:rsidRDefault="00624C97">
                              <w:pPr>
                                <w:rPr>
                                  <w:sz w:val="24"/>
                                </w:rPr>
                              </w:pPr>
                            </w:p>
                            <w:p w:rsidR="00624C97" w:rsidRDefault="00624C97">
                              <w:pPr>
                                <w:rPr>
                                  <w:sz w:val="24"/>
                                </w:rPr>
                              </w:pPr>
                            </w:p>
                            <w:p w:rsidR="00624C97" w:rsidRDefault="00624C97">
                              <w:pPr>
                                <w:spacing w:before="100"/>
                                <w:rPr>
                                  <w:sz w:val="24"/>
                                </w:rPr>
                              </w:pPr>
                            </w:p>
                            <w:p w:rsidR="00624C97" w:rsidRDefault="00E11876">
                              <w:pPr>
                                <w:ind w:right="74"/>
                                <w:jc w:val="center"/>
                                <w:rPr>
                                  <w:b/>
                                  <w:sz w:val="24"/>
                                </w:rPr>
                              </w:pPr>
                              <w:r>
                                <w:rPr>
                                  <w:b/>
                                  <w:color w:val="231F20"/>
                                  <w:sz w:val="24"/>
                                </w:rPr>
                                <w:t>SỰ</w:t>
                              </w:r>
                              <w:r>
                                <w:rPr>
                                  <w:b/>
                                  <w:color w:val="231F20"/>
                                  <w:spacing w:val="-3"/>
                                  <w:sz w:val="24"/>
                                </w:rPr>
                                <w:t xml:space="preserve"> </w:t>
                              </w:r>
                              <w:r>
                                <w:rPr>
                                  <w:b/>
                                  <w:color w:val="231F20"/>
                                  <w:sz w:val="24"/>
                                </w:rPr>
                                <w:t>KẾT</w:t>
                              </w:r>
                              <w:r>
                                <w:rPr>
                                  <w:b/>
                                  <w:color w:val="231F20"/>
                                  <w:spacing w:val="-1"/>
                                  <w:sz w:val="24"/>
                                </w:rPr>
                                <w:t xml:space="preserve"> </w:t>
                              </w:r>
                              <w:r>
                                <w:rPr>
                                  <w:b/>
                                  <w:color w:val="231F20"/>
                                  <w:sz w:val="24"/>
                                </w:rPr>
                                <w:t>HỢP</w:t>
                              </w:r>
                              <w:r>
                                <w:rPr>
                                  <w:b/>
                                  <w:color w:val="231F20"/>
                                  <w:spacing w:val="-2"/>
                                  <w:sz w:val="24"/>
                                </w:rPr>
                                <w:t xml:space="preserve"> </w:t>
                              </w:r>
                              <w:r>
                                <w:rPr>
                                  <w:b/>
                                  <w:color w:val="231F20"/>
                                  <w:sz w:val="24"/>
                                </w:rPr>
                                <w:t>NGÔN</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NGƯỜI</w:t>
                              </w:r>
                              <w:r>
                                <w:rPr>
                                  <w:b/>
                                  <w:color w:val="231F20"/>
                                  <w:spacing w:val="-2"/>
                                  <w:sz w:val="24"/>
                                </w:rPr>
                                <w:t xml:space="preserve"> </w:t>
                              </w:r>
                              <w:r>
                                <w:rPr>
                                  <w:b/>
                                  <w:color w:val="231F20"/>
                                  <w:sz w:val="24"/>
                                </w:rPr>
                                <w:t>KỂ</w:t>
                              </w:r>
                              <w:r>
                                <w:rPr>
                                  <w:b/>
                                  <w:color w:val="231F20"/>
                                  <w:spacing w:val="-1"/>
                                  <w:sz w:val="24"/>
                                </w:rPr>
                                <w:t xml:space="preserve"> </w:t>
                              </w:r>
                              <w:r>
                                <w:rPr>
                                  <w:b/>
                                  <w:color w:val="231F20"/>
                                  <w:spacing w:val="-2"/>
                                  <w:sz w:val="24"/>
                                </w:rPr>
                                <w:t>CHUYỆN</w:t>
                              </w:r>
                            </w:p>
                            <w:p w:rsidR="00624C97" w:rsidRDefault="00E11876">
                              <w:pPr>
                                <w:spacing w:before="69"/>
                                <w:ind w:right="74"/>
                                <w:jc w:val="center"/>
                                <w:rPr>
                                  <w:b/>
                                  <w:sz w:val="24"/>
                                </w:rPr>
                              </w:pPr>
                              <w:r>
                                <w:rPr>
                                  <w:b/>
                                  <w:color w:val="231F20"/>
                                  <w:sz w:val="24"/>
                                </w:rPr>
                                <w:t>VÀ</w:t>
                              </w:r>
                              <w:r>
                                <w:rPr>
                                  <w:b/>
                                  <w:color w:val="231F20"/>
                                  <w:spacing w:val="-3"/>
                                  <w:sz w:val="24"/>
                                </w:rPr>
                                <w:t xml:space="preserve"> </w:t>
                              </w:r>
                              <w:r>
                                <w:rPr>
                                  <w:b/>
                                  <w:color w:val="231F20"/>
                                  <w:sz w:val="24"/>
                                </w:rPr>
                                <w:t>NGÔN</w:t>
                              </w:r>
                              <w:r>
                                <w:rPr>
                                  <w:b/>
                                  <w:color w:val="231F20"/>
                                  <w:spacing w:val="-2"/>
                                  <w:sz w:val="24"/>
                                </w:rPr>
                                <w:t xml:space="preserve"> </w:t>
                              </w:r>
                              <w:r>
                                <w:rPr>
                                  <w:b/>
                                  <w:color w:val="231F20"/>
                                  <w:sz w:val="24"/>
                                </w:rPr>
                                <w:t>NGỮ</w:t>
                              </w:r>
                              <w:r>
                                <w:rPr>
                                  <w:b/>
                                  <w:color w:val="231F20"/>
                                  <w:spacing w:val="-2"/>
                                  <w:sz w:val="24"/>
                                </w:rPr>
                                <w:t xml:space="preserve"> </w:t>
                              </w:r>
                              <w:r>
                                <w:rPr>
                                  <w:b/>
                                  <w:color w:val="231F20"/>
                                  <w:sz w:val="24"/>
                                </w:rPr>
                                <w:t>LỜI</w:t>
                              </w:r>
                              <w:r>
                                <w:rPr>
                                  <w:b/>
                                  <w:color w:val="231F20"/>
                                  <w:spacing w:val="-2"/>
                                  <w:sz w:val="24"/>
                                </w:rPr>
                                <w:t xml:space="preserve"> </w:t>
                              </w:r>
                              <w:r>
                                <w:rPr>
                                  <w:b/>
                                  <w:color w:val="231F20"/>
                                  <w:sz w:val="24"/>
                                </w:rPr>
                                <w:t>NHÂN</w:t>
                              </w:r>
                              <w:r>
                                <w:rPr>
                                  <w:b/>
                                  <w:color w:val="231F20"/>
                                  <w:spacing w:val="-3"/>
                                  <w:sz w:val="24"/>
                                </w:rPr>
                                <w:t xml:space="preserve"> </w:t>
                              </w:r>
                              <w:r>
                                <w:rPr>
                                  <w:b/>
                                  <w:color w:val="231F20"/>
                                  <w:sz w:val="24"/>
                                </w:rPr>
                                <w:t>VẬT</w:t>
                              </w:r>
                              <w:r>
                                <w:rPr>
                                  <w:b/>
                                  <w:color w:val="231F20"/>
                                  <w:spacing w:val="-1"/>
                                  <w:sz w:val="24"/>
                                </w:rPr>
                                <w:t xml:space="preserve"> </w:t>
                              </w:r>
                              <w:r>
                                <w:rPr>
                                  <w:b/>
                                  <w:color w:val="231F20"/>
                                  <w:sz w:val="24"/>
                                </w:rPr>
                                <w:t>TRONG</w:t>
                              </w:r>
                              <w:r>
                                <w:rPr>
                                  <w:b/>
                                  <w:color w:val="231F20"/>
                                  <w:spacing w:val="-2"/>
                                  <w:sz w:val="24"/>
                                </w:rPr>
                                <w:t xml:space="preserve"> </w:t>
                              </w:r>
                              <w:r>
                                <w:rPr>
                                  <w:b/>
                                  <w:color w:val="231F20"/>
                                  <w:sz w:val="24"/>
                                </w:rPr>
                                <w:t>TIỂU</w:t>
                              </w:r>
                              <w:r>
                                <w:rPr>
                                  <w:b/>
                                  <w:color w:val="231F20"/>
                                  <w:spacing w:val="-2"/>
                                  <w:sz w:val="24"/>
                                </w:rPr>
                                <w:t xml:space="preserve"> THUYẾT</w:t>
                              </w:r>
                            </w:p>
                            <w:p w:rsidR="00624C97" w:rsidRDefault="00E11876" w:rsidP="00E11876">
                              <w:pPr>
                                <w:numPr>
                                  <w:ilvl w:val="0"/>
                                  <w:numId w:val="7"/>
                                </w:numPr>
                                <w:tabs>
                                  <w:tab w:val="left" w:pos="446"/>
                                </w:tabs>
                                <w:spacing w:before="69"/>
                                <w:ind w:left="446"/>
                                <w:rPr>
                                  <w:sz w:val="24"/>
                                </w:rPr>
                              </w:pPr>
                              <w:r>
                                <w:rPr>
                                  <w:color w:val="231F20"/>
                                  <w:sz w:val="24"/>
                                </w:rPr>
                                <w:t xml:space="preserve">Ngôn ngữ người kể chuyện phản </w:t>
                              </w:r>
                              <w:r>
                                <w:rPr>
                                  <w:color w:val="231F20"/>
                                  <w:spacing w:val="-4"/>
                                  <w:sz w:val="24"/>
                                </w:rPr>
                                <w:t>ánh:</w:t>
                              </w:r>
                            </w:p>
                            <w:p w:rsidR="00624C97" w:rsidRDefault="00E11876" w:rsidP="00E11876">
                              <w:pPr>
                                <w:numPr>
                                  <w:ilvl w:val="0"/>
                                  <w:numId w:val="7"/>
                                </w:numPr>
                                <w:tabs>
                                  <w:tab w:val="left" w:pos="446"/>
                                </w:tabs>
                                <w:spacing w:before="68"/>
                                <w:ind w:left="446"/>
                                <w:rPr>
                                  <w:sz w:val="24"/>
                                </w:rPr>
                              </w:pPr>
                              <w:r>
                                <w:rPr>
                                  <w:color w:val="231F20"/>
                                  <w:sz w:val="24"/>
                                </w:rPr>
                                <w:t xml:space="preserve">Ngôn ngữ nhân vật phản </w:t>
                              </w:r>
                              <w:r>
                                <w:rPr>
                                  <w:color w:val="231F20"/>
                                  <w:spacing w:val="-4"/>
                                  <w:sz w:val="24"/>
                                </w:rPr>
                                <w:t>ánh:</w:t>
                              </w:r>
                            </w:p>
                            <w:p w:rsidR="00624C97" w:rsidRDefault="00E11876" w:rsidP="00E11876">
                              <w:pPr>
                                <w:numPr>
                                  <w:ilvl w:val="0"/>
                                  <w:numId w:val="7"/>
                                </w:numPr>
                                <w:tabs>
                                  <w:tab w:val="left" w:pos="449"/>
                                </w:tabs>
                                <w:spacing w:before="69" w:line="249" w:lineRule="auto"/>
                                <w:ind w:right="340" w:firstLine="0"/>
                                <w:rPr>
                                  <w:sz w:val="24"/>
                                </w:rPr>
                              </w:pPr>
                              <w:r>
                                <w:rPr>
                                  <w:color w:val="231F20"/>
                                  <w:sz w:val="24"/>
                                </w:rPr>
                                <w:t>Phân tích ví dụ về sự đan cài phức tạp giữa ngôn ngữ của người kể chuyện và ngôn ngữ của nhân vật trong cùng một câu văn hoặc đoạn văn</w:t>
                              </w:r>
                              <w:r>
                                <w:rPr>
                                  <w:color w:val="231F20"/>
                                  <w:sz w:val="24"/>
                                </w:rPr>
                                <w:t>:</w:t>
                              </w:r>
                            </w:p>
                            <w:p w:rsidR="00624C97" w:rsidRDefault="00E11876">
                              <w:pPr>
                                <w:spacing w:before="59" w:line="249" w:lineRule="auto"/>
                                <w:ind w:left="266" w:right="340" w:firstLine="271"/>
                                <w:jc w:val="both"/>
                                <w:rPr>
                                  <w:sz w:val="24"/>
                                </w:rPr>
                              </w:pPr>
                              <w:r>
                                <w:rPr>
                                  <w:i/>
                                  <w:color w:val="231F20"/>
                                  <w:sz w:val="24"/>
                                </w:rPr>
                                <w:t>Chỉ có cặp vợ chồng Văn Minh là biết rõ sự thực, nhưng mà ở vào trường hợp há miệng</w:t>
                              </w:r>
                              <w:r>
                                <w:rPr>
                                  <w:i/>
                                  <w:color w:val="231F20"/>
                                  <w:spacing w:val="-9"/>
                                  <w:sz w:val="24"/>
                                </w:rPr>
                                <w:t xml:space="preserve"> </w:t>
                              </w:r>
                              <w:r>
                                <w:rPr>
                                  <w:i/>
                                  <w:color w:val="231F20"/>
                                  <w:sz w:val="24"/>
                                </w:rPr>
                                <w:t>mắc</w:t>
                              </w:r>
                              <w:r>
                                <w:rPr>
                                  <w:i/>
                                  <w:color w:val="231F20"/>
                                  <w:spacing w:val="-8"/>
                                  <w:sz w:val="24"/>
                                </w:rPr>
                                <w:t xml:space="preserve"> </w:t>
                              </w:r>
                              <w:r>
                                <w:rPr>
                                  <w:i/>
                                  <w:color w:val="231F20"/>
                                  <w:sz w:val="24"/>
                                </w:rPr>
                                <w:t>quai.</w:t>
                              </w:r>
                              <w:r>
                                <w:rPr>
                                  <w:i/>
                                  <w:color w:val="231F20"/>
                                  <w:spacing w:val="-8"/>
                                  <w:sz w:val="24"/>
                                </w:rPr>
                                <w:t xml:space="preserve"> </w:t>
                              </w:r>
                              <w:r>
                                <w:rPr>
                                  <w:b/>
                                  <w:i/>
                                  <w:color w:val="231F20"/>
                                  <w:sz w:val="24"/>
                                </w:rPr>
                                <w:t>Tuyên</w:t>
                              </w:r>
                              <w:r>
                                <w:rPr>
                                  <w:b/>
                                  <w:i/>
                                  <w:color w:val="231F20"/>
                                  <w:spacing w:val="-9"/>
                                  <w:sz w:val="24"/>
                                </w:rPr>
                                <w:t xml:space="preserve"> </w:t>
                              </w:r>
                              <w:r>
                                <w:rPr>
                                  <w:b/>
                                  <w:i/>
                                  <w:color w:val="231F20"/>
                                  <w:sz w:val="24"/>
                                </w:rPr>
                                <w:t>bố</w:t>
                              </w:r>
                              <w:r>
                                <w:rPr>
                                  <w:b/>
                                  <w:i/>
                                  <w:color w:val="231F20"/>
                                  <w:spacing w:val="-8"/>
                                  <w:sz w:val="24"/>
                                </w:rPr>
                                <w:t xml:space="preserve"> </w:t>
                              </w:r>
                              <w:r>
                                <w:rPr>
                                  <w:b/>
                                  <w:i/>
                                  <w:color w:val="231F20"/>
                                  <w:sz w:val="24"/>
                                </w:rPr>
                                <w:t>rằng</w:t>
                              </w:r>
                              <w:r>
                                <w:rPr>
                                  <w:b/>
                                  <w:i/>
                                  <w:color w:val="231F20"/>
                                  <w:spacing w:val="-8"/>
                                  <w:sz w:val="24"/>
                                </w:rPr>
                                <w:t xml:space="preserve"> </w:t>
                              </w:r>
                              <w:r>
                                <w:rPr>
                                  <w:b/>
                                  <w:i/>
                                  <w:color w:val="231F20"/>
                                  <w:sz w:val="24"/>
                                </w:rPr>
                                <w:t>Xuân</w:t>
                              </w:r>
                              <w:r>
                                <w:rPr>
                                  <w:b/>
                                  <w:i/>
                                  <w:color w:val="231F20"/>
                                  <w:spacing w:val="-8"/>
                                  <w:sz w:val="24"/>
                                </w:rPr>
                                <w:t xml:space="preserve"> </w:t>
                              </w:r>
                              <w:r>
                                <w:rPr>
                                  <w:b/>
                                  <w:i/>
                                  <w:color w:val="231F20"/>
                                  <w:sz w:val="24"/>
                                </w:rPr>
                                <w:t>vốn</w:t>
                              </w:r>
                              <w:r>
                                <w:rPr>
                                  <w:b/>
                                  <w:i/>
                                  <w:color w:val="231F20"/>
                                  <w:spacing w:val="-9"/>
                                  <w:sz w:val="24"/>
                                </w:rPr>
                                <w:t xml:space="preserve"> </w:t>
                              </w:r>
                              <w:r>
                                <w:rPr>
                                  <w:b/>
                                  <w:i/>
                                  <w:color w:val="231F20"/>
                                  <w:sz w:val="24"/>
                                </w:rPr>
                                <w:t>là</w:t>
                              </w:r>
                              <w:r>
                                <w:rPr>
                                  <w:b/>
                                  <w:i/>
                                  <w:color w:val="231F20"/>
                                  <w:spacing w:val="-9"/>
                                  <w:sz w:val="24"/>
                                </w:rPr>
                                <w:t xml:space="preserve"> </w:t>
                              </w:r>
                              <w:r>
                                <w:rPr>
                                  <w:b/>
                                  <w:i/>
                                  <w:color w:val="231F20"/>
                                  <w:sz w:val="24"/>
                                </w:rPr>
                                <w:t>con</w:t>
                              </w:r>
                              <w:r>
                                <w:rPr>
                                  <w:b/>
                                  <w:i/>
                                  <w:color w:val="231F20"/>
                                  <w:spacing w:val="-9"/>
                                  <w:sz w:val="24"/>
                                </w:rPr>
                                <w:t xml:space="preserve"> </w:t>
                              </w:r>
                              <w:r>
                                <w:rPr>
                                  <w:b/>
                                  <w:i/>
                                  <w:color w:val="231F20"/>
                                  <w:sz w:val="24"/>
                                </w:rPr>
                                <w:t>nhà</w:t>
                              </w:r>
                              <w:r>
                                <w:rPr>
                                  <w:b/>
                                  <w:i/>
                                  <w:color w:val="231F20"/>
                                  <w:spacing w:val="-8"/>
                                  <w:sz w:val="24"/>
                                </w:rPr>
                                <w:t xml:space="preserve"> </w:t>
                              </w:r>
                              <w:r>
                                <w:rPr>
                                  <w:b/>
                                  <w:i/>
                                  <w:color w:val="231F20"/>
                                  <w:sz w:val="24"/>
                                </w:rPr>
                                <w:t>hạ</w:t>
                              </w:r>
                              <w:r>
                                <w:rPr>
                                  <w:b/>
                                  <w:i/>
                                  <w:color w:val="231F20"/>
                                  <w:spacing w:val="-8"/>
                                  <w:sz w:val="24"/>
                                </w:rPr>
                                <w:t xml:space="preserve"> </w:t>
                              </w:r>
                              <w:r>
                                <w:rPr>
                                  <w:b/>
                                  <w:i/>
                                  <w:color w:val="231F20"/>
                                  <w:sz w:val="24"/>
                                </w:rPr>
                                <w:t>lưu,</w:t>
                              </w:r>
                              <w:r>
                                <w:rPr>
                                  <w:b/>
                                  <w:i/>
                                  <w:color w:val="231F20"/>
                                  <w:spacing w:val="-8"/>
                                  <w:sz w:val="24"/>
                                </w:rPr>
                                <w:t xml:space="preserve"> </w:t>
                              </w:r>
                              <w:r>
                                <w:rPr>
                                  <w:b/>
                                  <w:i/>
                                  <w:color w:val="231F20"/>
                                  <w:sz w:val="24"/>
                                </w:rPr>
                                <w:t>làm</w:t>
                              </w:r>
                              <w:r>
                                <w:rPr>
                                  <w:b/>
                                  <w:i/>
                                  <w:color w:val="231F20"/>
                                  <w:spacing w:val="-9"/>
                                  <w:sz w:val="24"/>
                                </w:rPr>
                                <w:t xml:space="preserve"> </w:t>
                              </w:r>
                              <w:r>
                                <w:rPr>
                                  <w:b/>
                                  <w:i/>
                                  <w:color w:val="231F20"/>
                                  <w:sz w:val="24"/>
                                </w:rPr>
                                <w:t>nghề</w:t>
                              </w:r>
                              <w:r>
                                <w:rPr>
                                  <w:b/>
                                  <w:i/>
                                  <w:color w:val="231F20"/>
                                  <w:spacing w:val="-8"/>
                                  <w:sz w:val="24"/>
                                </w:rPr>
                                <w:t xml:space="preserve"> </w:t>
                              </w:r>
                              <w:r>
                                <w:rPr>
                                  <w:b/>
                                  <w:i/>
                                  <w:color w:val="231F20"/>
                                  <w:sz w:val="24"/>
                                </w:rPr>
                                <w:t>nhặt</w:t>
                              </w:r>
                              <w:r>
                                <w:rPr>
                                  <w:b/>
                                  <w:i/>
                                  <w:color w:val="231F20"/>
                                  <w:spacing w:val="-8"/>
                                  <w:sz w:val="24"/>
                                </w:rPr>
                                <w:t xml:space="preserve"> </w:t>
                              </w:r>
                              <w:r>
                                <w:rPr>
                                  <w:b/>
                                  <w:i/>
                                  <w:color w:val="231F20"/>
                                  <w:sz w:val="24"/>
                                </w:rPr>
                                <w:t>banh sân</w:t>
                              </w:r>
                              <w:r>
                                <w:rPr>
                                  <w:b/>
                                  <w:i/>
                                  <w:color w:val="231F20"/>
                                  <w:spacing w:val="-7"/>
                                  <w:sz w:val="24"/>
                                </w:rPr>
                                <w:t xml:space="preserve"> </w:t>
                              </w:r>
                              <w:r>
                                <w:rPr>
                                  <w:b/>
                                  <w:i/>
                                  <w:color w:val="231F20"/>
                                  <w:sz w:val="24"/>
                                </w:rPr>
                                <w:t>quần</w:t>
                              </w:r>
                              <w:r>
                                <w:rPr>
                                  <w:b/>
                                  <w:i/>
                                  <w:color w:val="231F20"/>
                                  <w:spacing w:val="-7"/>
                                  <w:sz w:val="24"/>
                                </w:rPr>
                                <w:t xml:space="preserve"> </w:t>
                              </w:r>
                              <w:r>
                                <w:rPr>
                                  <w:b/>
                                  <w:i/>
                                  <w:color w:val="231F20"/>
                                  <w:sz w:val="24"/>
                                </w:rPr>
                                <w:t>vợt,</w:t>
                              </w:r>
                              <w:r>
                                <w:rPr>
                                  <w:b/>
                                  <w:i/>
                                  <w:color w:val="231F20"/>
                                  <w:spacing w:val="-7"/>
                                  <w:sz w:val="24"/>
                                </w:rPr>
                                <w:t xml:space="preserve"> </w:t>
                              </w:r>
                              <w:r>
                                <w:rPr>
                                  <w:b/>
                                  <w:i/>
                                  <w:color w:val="231F20"/>
                                  <w:sz w:val="24"/>
                                </w:rPr>
                                <w:t>vì</w:t>
                              </w:r>
                              <w:r>
                                <w:rPr>
                                  <w:b/>
                                  <w:i/>
                                  <w:color w:val="231F20"/>
                                  <w:spacing w:val="-7"/>
                                  <w:sz w:val="24"/>
                                </w:rPr>
                                <w:t xml:space="preserve"> </w:t>
                              </w:r>
                              <w:r>
                                <w:rPr>
                                  <w:b/>
                                  <w:i/>
                                  <w:color w:val="231F20"/>
                                  <w:sz w:val="24"/>
                                </w:rPr>
                                <w:t>một</w:t>
                              </w:r>
                              <w:r>
                                <w:rPr>
                                  <w:b/>
                                  <w:i/>
                                  <w:color w:val="231F20"/>
                                  <w:spacing w:val="-7"/>
                                  <w:sz w:val="24"/>
                                </w:rPr>
                                <w:t xml:space="preserve"> </w:t>
                              </w:r>
                              <w:r>
                                <w:rPr>
                                  <w:b/>
                                  <w:i/>
                                  <w:color w:val="231F20"/>
                                  <w:sz w:val="24"/>
                                </w:rPr>
                                <w:t>trò</w:t>
                              </w:r>
                              <w:r>
                                <w:rPr>
                                  <w:b/>
                                  <w:i/>
                                  <w:color w:val="231F20"/>
                                  <w:spacing w:val="-7"/>
                                  <w:sz w:val="24"/>
                                </w:rPr>
                                <w:t xml:space="preserve"> </w:t>
                              </w:r>
                              <w:r>
                                <w:rPr>
                                  <w:b/>
                                  <w:i/>
                                  <w:color w:val="231F20"/>
                                  <w:sz w:val="24"/>
                                </w:rPr>
                                <w:t>dâm</w:t>
                              </w:r>
                              <w:r>
                                <w:rPr>
                                  <w:b/>
                                  <w:i/>
                                  <w:color w:val="231F20"/>
                                  <w:spacing w:val="-7"/>
                                  <w:sz w:val="24"/>
                                </w:rPr>
                                <w:t xml:space="preserve"> </w:t>
                              </w:r>
                              <w:r>
                                <w:rPr>
                                  <w:b/>
                                  <w:i/>
                                  <w:color w:val="231F20"/>
                                  <w:sz w:val="24"/>
                                </w:rPr>
                                <w:t>dục</w:t>
                              </w:r>
                              <w:r>
                                <w:rPr>
                                  <w:b/>
                                  <w:i/>
                                  <w:color w:val="231F20"/>
                                  <w:spacing w:val="-7"/>
                                  <w:sz w:val="24"/>
                                </w:rPr>
                                <w:t xml:space="preserve"> </w:t>
                              </w:r>
                              <w:r>
                                <w:rPr>
                                  <w:b/>
                                  <w:i/>
                                  <w:color w:val="231F20"/>
                                  <w:sz w:val="24"/>
                                </w:rPr>
                                <w:t>bỉ</w:t>
                              </w:r>
                              <w:r>
                                <w:rPr>
                                  <w:b/>
                                  <w:i/>
                                  <w:color w:val="231F20"/>
                                  <w:spacing w:val="-7"/>
                                  <w:sz w:val="24"/>
                                </w:rPr>
                                <w:t xml:space="preserve"> </w:t>
                              </w:r>
                              <w:r>
                                <w:rPr>
                                  <w:b/>
                                  <w:i/>
                                  <w:color w:val="231F20"/>
                                  <w:sz w:val="24"/>
                                </w:rPr>
                                <w:t>ổi</w:t>
                              </w:r>
                              <w:r>
                                <w:rPr>
                                  <w:b/>
                                  <w:i/>
                                  <w:color w:val="231F20"/>
                                  <w:spacing w:val="-7"/>
                                  <w:sz w:val="24"/>
                                </w:rPr>
                                <w:t xml:space="preserve"> </w:t>
                              </w:r>
                              <w:r>
                                <w:rPr>
                                  <w:b/>
                                  <w:i/>
                                  <w:color w:val="231F20"/>
                                  <w:sz w:val="24"/>
                                </w:rPr>
                                <w:t>mà</w:t>
                              </w:r>
                              <w:r>
                                <w:rPr>
                                  <w:b/>
                                  <w:i/>
                                  <w:color w:val="231F20"/>
                                  <w:spacing w:val="-7"/>
                                  <w:sz w:val="24"/>
                                </w:rPr>
                                <w:t xml:space="preserve"> </w:t>
                              </w:r>
                              <w:r>
                                <w:rPr>
                                  <w:b/>
                                  <w:i/>
                                  <w:color w:val="231F20"/>
                                  <w:sz w:val="24"/>
                                </w:rPr>
                                <w:t>phải</w:t>
                              </w:r>
                              <w:r>
                                <w:rPr>
                                  <w:b/>
                                  <w:i/>
                                  <w:color w:val="231F20"/>
                                  <w:spacing w:val="-7"/>
                                  <w:sz w:val="24"/>
                                </w:rPr>
                                <w:t xml:space="preserve"> </w:t>
                              </w:r>
                              <w:r>
                                <w:rPr>
                                  <w:b/>
                                  <w:i/>
                                  <w:color w:val="231F20"/>
                                  <w:sz w:val="24"/>
                                </w:rPr>
                                <w:t>đuổi?</w:t>
                              </w:r>
                              <w:r>
                                <w:rPr>
                                  <w:b/>
                                  <w:i/>
                                  <w:color w:val="231F20"/>
                                  <w:spacing w:val="-7"/>
                                  <w:sz w:val="24"/>
                                </w:rPr>
                                <w:t xml:space="preserve"> </w:t>
                              </w:r>
                              <w:r>
                                <w:rPr>
                                  <w:b/>
                                  <w:i/>
                                  <w:color w:val="231F20"/>
                                  <w:sz w:val="24"/>
                                </w:rPr>
                                <w:t>Chao</w:t>
                              </w:r>
                              <w:r>
                                <w:rPr>
                                  <w:b/>
                                  <w:i/>
                                  <w:color w:val="231F20"/>
                                  <w:spacing w:val="-7"/>
                                  <w:sz w:val="24"/>
                                </w:rPr>
                                <w:t xml:space="preserve"> </w:t>
                              </w:r>
                              <w:r>
                                <w:rPr>
                                  <w:b/>
                                  <w:i/>
                                  <w:color w:val="231F20"/>
                                  <w:sz w:val="24"/>
                                </w:rPr>
                                <w:t>ôi!</w:t>
                              </w:r>
                              <w:r>
                                <w:rPr>
                                  <w:b/>
                                  <w:i/>
                                  <w:color w:val="231F20"/>
                                  <w:spacing w:val="-7"/>
                                  <w:sz w:val="24"/>
                                </w:rPr>
                                <w:t xml:space="preserve"> </w:t>
                              </w:r>
                              <w:r>
                                <w:rPr>
                                  <w:b/>
                                  <w:i/>
                                  <w:color w:val="231F20"/>
                                  <w:sz w:val="24"/>
                                </w:rPr>
                                <w:t>Thế</w:t>
                              </w:r>
                              <w:r>
                                <w:rPr>
                                  <w:b/>
                                  <w:i/>
                                  <w:color w:val="231F20"/>
                                  <w:spacing w:val="-7"/>
                                  <w:sz w:val="24"/>
                                </w:rPr>
                                <w:t xml:space="preserve"> </w:t>
                              </w:r>
                              <w:r>
                                <w:rPr>
                                  <w:b/>
                                  <w:i/>
                                  <w:color w:val="231F20"/>
                                  <w:sz w:val="24"/>
                                </w:rPr>
                                <w:t>thì</w:t>
                              </w:r>
                              <w:r>
                                <w:rPr>
                                  <w:b/>
                                  <w:i/>
                                  <w:color w:val="231F20"/>
                                  <w:spacing w:val="-7"/>
                                  <w:sz w:val="24"/>
                                </w:rPr>
                                <w:t xml:space="preserve"> </w:t>
                              </w:r>
                              <w:r>
                                <w:rPr>
                                  <w:b/>
                                  <w:i/>
                                  <w:color w:val="231F20"/>
                                  <w:sz w:val="24"/>
                                </w:rPr>
                                <w:t>còn</w:t>
                              </w:r>
                              <w:r>
                                <w:rPr>
                                  <w:b/>
                                  <w:i/>
                                  <w:color w:val="231F20"/>
                                  <w:spacing w:val="-7"/>
                                  <w:sz w:val="24"/>
                                </w:rPr>
                                <w:t xml:space="preserve"> </w:t>
                              </w:r>
                              <w:r>
                                <w:rPr>
                                  <w:b/>
                                  <w:i/>
                                  <w:color w:val="231F20"/>
                                  <w:sz w:val="24"/>
                                </w:rPr>
                                <w:t>gì</w:t>
                              </w:r>
                              <w:r>
                                <w:rPr>
                                  <w:b/>
                                  <w:i/>
                                  <w:color w:val="231F20"/>
                                  <w:spacing w:val="-7"/>
                                  <w:sz w:val="24"/>
                                </w:rPr>
                                <w:t xml:space="preserve"> </w:t>
                              </w:r>
                              <w:r>
                                <w:rPr>
                                  <w:b/>
                                  <w:i/>
                                  <w:color w:val="231F20"/>
                                  <w:sz w:val="24"/>
                                </w:rPr>
                                <w:t>là</w:t>
                              </w:r>
                              <w:r>
                                <w:rPr>
                                  <w:b/>
                                  <w:i/>
                                  <w:color w:val="231F20"/>
                                  <w:spacing w:val="-7"/>
                                  <w:sz w:val="24"/>
                                </w:rPr>
                                <w:t xml:space="preserve"> </w:t>
                              </w:r>
                              <w:r>
                                <w:rPr>
                                  <w:b/>
                                  <w:i/>
                                  <w:color w:val="231F20"/>
                                  <w:sz w:val="24"/>
                                </w:rPr>
                                <w:t xml:space="preserve">tiệm may Âu hoá nữa! </w:t>
                              </w:r>
                              <w:r>
                                <w:rPr>
                                  <w:color w:val="231F20"/>
                                  <w:sz w:val="24"/>
                                </w:rPr>
                                <w:t xml:space="preserve">(Vũ Trọng Phụng, </w:t>
                              </w:r>
                              <w:r>
                                <w:rPr>
                                  <w:i/>
                                  <w:color w:val="231F20"/>
                                  <w:sz w:val="24"/>
                                </w:rPr>
                                <w:t>Số đỏ</w:t>
                              </w:r>
                              <w:r>
                                <w:rPr>
                                  <w:color w:val="231F20"/>
                                  <w:sz w:val="24"/>
                                </w:rPr>
                                <w:t>)</w:t>
                              </w:r>
                            </w:p>
                            <w:p w:rsidR="00624C97" w:rsidRDefault="00E11876">
                              <w:pPr>
                                <w:tabs>
                                  <w:tab w:val="left" w:leader="dot" w:pos="7488"/>
                                </w:tabs>
                                <w:spacing w:before="60"/>
                                <w:ind w:left="266"/>
                                <w:jc w:val="both"/>
                                <w:rPr>
                                  <w:sz w:val="24"/>
                                </w:rPr>
                              </w:pPr>
                              <w:r>
                                <w:rPr>
                                  <w:rFonts w:ascii="Wingdings" w:hAnsi="Wingdings"/>
                                  <w:color w:val="231F20"/>
                                  <w:sz w:val="24"/>
                                </w:rPr>
                                <w:t></w:t>
                              </w:r>
                              <w:r>
                                <w:rPr>
                                  <w:color w:val="231F20"/>
                                  <w:spacing w:val="-9"/>
                                  <w:sz w:val="24"/>
                                </w:rPr>
                                <w:t xml:space="preserve"> </w:t>
                              </w:r>
                              <w:r>
                                <w:rPr>
                                  <w:color w:val="231F20"/>
                                  <w:sz w:val="24"/>
                                </w:rPr>
                                <w:t>Về</w:t>
                              </w:r>
                              <w:r>
                                <w:rPr>
                                  <w:color w:val="231F20"/>
                                  <w:spacing w:val="-5"/>
                                  <w:sz w:val="24"/>
                                </w:rPr>
                                <w:t xml:space="preserve"> </w:t>
                              </w:r>
                              <w:r>
                                <w:rPr>
                                  <w:color w:val="231F20"/>
                                  <w:sz w:val="24"/>
                                </w:rPr>
                                <w:t>hình</w:t>
                              </w:r>
                              <w:r>
                                <w:rPr>
                                  <w:color w:val="231F20"/>
                                  <w:spacing w:val="-5"/>
                                  <w:sz w:val="24"/>
                                </w:rPr>
                                <w:t xml:space="preserve"> </w:t>
                              </w:r>
                              <w:r>
                                <w:rPr>
                                  <w:color w:val="231F20"/>
                                  <w:sz w:val="24"/>
                                </w:rPr>
                                <w:t>thức,</w:t>
                              </w:r>
                              <w:r>
                                <w:rPr>
                                  <w:color w:val="231F20"/>
                                  <w:spacing w:val="-5"/>
                                  <w:sz w:val="24"/>
                                </w:rPr>
                                <w:t xml:space="preserve"> </w:t>
                              </w:r>
                              <w:r>
                                <w:rPr>
                                  <w:color w:val="231F20"/>
                                  <w:sz w:val="24"/>
                                </w:rPr>
                                <w:t>những</w:t>
                              </w:r>
                              <w:r>
                                <w:rPr>
                                  <w:color w:val="231F20"/>
                                  <w:spacing w:val="-5"/>
                                  <w:sz w:val="24"/>
                                </w:rPr>
                                <w:t xml:space="preserve"> </w:t>
                              </w:r>
                              <w:r>
                                <w:rPr>
                                  <w:color w:val="231F20"/>
                                  <w:sz w:val="24"/>
                                </w:rPr>
                                <w:t>câu</w:t>
                              </w:r>
                              <w:r>
                                <w:rPr>
                                  <w:color w:val="231F20"/>
                                  <w:spacing w:val="-5"/>
                                  <w:sz w:val="24"/>
                                </w:rPr>
                                <w:t xml:space="preserve"> </w:t>
                              </w:r>
                              <w:r>
                                <w:rPr>
                                  <w:color w:val="231F20"/>
                                  <w:sz w:val="24"/>
                                </w:rPr>
                                <w:t>in</w:t>
                              </w:r>
                              <w:r>
                                <w:rPr>
                                  <w:color w:val="231F20"/>
                                  <w:spacing w:val="-5"/>
                                  <w:sz w:val="24"/>
                                </w:rPr>
                                <w:t xml:space="preserve"> </w:t>
                              </w:r>
                              <w:r>
                                <w:rPr>
                                  <w:color w:val="231F20"/>
                                  <w:sz w:val="24"/>
                                </w:rPr>
                                <w:t>đậm</w:t>
                              </w:r>
                              <w:r>
                                <w:rPr>
                                  <w:color w:val="231F20"/>
                                  <w:spacing w:val="-5"/>
                                  <w:sz w:val="24"/>
                                </w:rPr>
                                <w:t xml:space="preserve"> </w:t>
                              </w:r>
                              <w:r>
                                <w:rPr>
                                  <w:color w:val="231F20"/>
                                  <w:sz w:val="24"/>
                                </w:rPr>
                                <w:t>là</w:t>
                              </w:r>
                              <w:r>
                                <w:rPr>
                                  <w:color w:val="231F20"/>
                                  <w:spacing w:val="-5"/>
                                  <w:sz w:val="24"/>
                                </w:rPr>
                                <w:t xml:space="preserve"> </w:t>
                              </w:r>
                              <w:r>
                                <w:rPr>
                                  <w:color w:val="231F20"/>
                                  <w:sz w:val="24"/>
                                </w:rPr>
                                <w:t>lời</w:t>
                              </w:r>
                              <w:r>
                                <w:rPr>
                                  <w:color w:val="231F20"/>
                                  <w:spacing w:val="-5"/>
                                  <w:sz w:val="24"/>
                                </w:rPr>
                                <w:t xml:space="preserve"> của</w:t>
                              </w:r>
                              <w:r>
                                <w:rPr>
                                  <w:color w:val="231F20"/>
                                  <w:sz w:val="24"/>
                                </w:rPr>
                                <w:tab/>
                                <w:t>,</w:t>
                              </w:r>
                              <w:r>
                                <w:rPr>
                                  <w:color w:val="231F20"/>
                                  <w:spacing w:val="-5"/>
                                  <w:sz w:val="24"/>
                                </w:rPr>
                                <w:t xml:space="preserve"> </w:t>
                              </w:r>
                              <w:r>
                                <w:rPr>
                                  <w:color w:val="231F20"/>
                                  <w:sz w:val="24"/>
                                </w:rPr>
                                <w:t>nhưng</w:t>
                              </w:r>
                              <w:r>
                                <w:rPr>
                                  <w:color w:val="231F20"/>
                                  <w:spacing w:val="-5"/>
                                  <w:sz w:val="24"/>
                                </w:rPr>
                                <w:t xml:space="preserve"> lại</w:t>
                              </w:r>
                            </w:p>
                            <w:p w:rsidR="00624C97" w:rsidRDefault="00E11876">
                              <w:pPr>
                                <w:spacing w:before="12"/>
                                <w:ind w:left="266"/>
                                <w:jc w:val="both"/>
                                <w:rPr>
                                  <w:sz w:val="24"/>
                                </w:rPr>
                              </w:pPr>
                              <w:r>
                                <w:rPr>
                                  <w:color w:val="231F20"/>
                                  <w:sz w:val="24"/>
                                </w:rPr>
                                <w:t xml:space="preserve">phản ánh ngôn ngữ, giọng điệu, suy nghĩ của </w:t>
                              </w: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242.65pt;mso-position-horizontal-relative:char;mso-position-vertical-relative:line" id="docshapegroup159" coordorigin="0,0" coordsize="8853,4853">
                <v:shape style="position:absolute;left:85;top:206;width:8768;height:4647" id="docshape160" coordorigin="85,206" coordsize="8768,4647" path="m8612,206l325,206,186,210,115,236,89,307,85,446,85,4613,89,4752,115,4823,186,4849,325,4853,8612,4853,8751,4849,8822,4823,8849,4752,8852,4613,8852,446,8849,307,8822,236,8751,210,8612,206xe" filled="true" fillcolor="#b1b3b6" stroked="false">
                  <v:path arrowok="t"/>
                  <v:fill type="solid"/>
                </v:shape>
                <v:shape style="position:absolute;left:20;top:20;width:8768;height:4794" id="docshape161" coordorigin="20,20" coordsize="8768,4794" path="m8547,20l260,20,121,24,50,50,24,121,20,260,20,4573,24,4712,50,4783,121,4809,260,4813,8547,4813,8686,4809,8757,4783,8784,4712,8787,4573,8787,260,8784,121,8757,50,8686,24,8547,20xe" filled="true" fillcolor="#ffffff" stroked="false">
                  <v:path arrowok="t"/>
                  <v:fill type="solid"/>
                </v:shape>
                <v:shape style="position:absolute;left:22;top:32;width:163;height:190" id="docshape162" coordorigin="22,32" coordsize="163,190" path="m185,32l135,53,85,88,45,143,22,222e" filled="false" stroked="true" strokeweight="2.0pt" strokecolor="#231f20">
                  <v:path arrowok="t"/>
                  <v:stroke dashstyle="dot"/>
                </v:shape>
                <v:line style="position:absolute" from="20,340" to="20,4533" stroked="true" strokeweight="2pt" strokecolor="#231f20">
                  <v:stroke dashstyle="dot"/>
                </v:line>
                <v:shape style="position:absolute;left:32;top:4647;width:190;height:163" id="docshape163" coordorigin="32,4648" coordsize="190,163" path="m32,4648l53,4698,88,4748,143,4788,222,4811e" filled="false" stroked="true" strokeweight="2pt" strokecolor="#231f20">
                  <v:path arrowok="t"/>
                  <v:stroke dashstyle="dot"/>
                </v:shape>
                <v:line style="position:absolute" from="340,4813" to="8508,4813" stroked="true" strokeweight="2pt" strokecolor="#231f20">
                  <v:stroke dashstyle="dot"/>
                </v:line>
                <v:shape style="position:absolute;left:8622;top:4611;width:163;height:190" id="docshape164" coordorigin="8622,4611" coordsize="163,190" path="m8622,4801l8673,4780,8722,4745,8763,4690,8785,4611e" filled="false" stroked="true" strokeweight="2.0pt" strokecolor="#231f20">
                  <v:path arrowok="t"/>
                  <v:stroke dashstyle="dot"/>
                </v:shape>
                <v:line style="position:absolute" from="8787,4493" to="8787,300" stroked="true" strokeweight="2pt" strokecolor="#231f20">
                  <v:stroke dashstyle="dot"/>
                </v:line>
                <v:shape style="position:absolute;left:8585;top:22;width:190;height:163" id="docshape165"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4834" id="docshape166" coordorigin="0,0" coordsize="8808,4834" path="m40,4573l34,4559,20,4553,6,4559,0,4573,6,4587,20,4593,34,4587,40,4573xm40,260l34,246,20,240,6,246,0,260,6,274,20,280,34,274,40,260xm280,4813l274,4799,260,4793,246,4799,240,4813,246,4827,260,4833,274,4827,280,4813xm280,20l274,6,260,0,246,6,240,20,246,34,260,40,274,34,280,20xm8567,4813l8562,4799,8547,4793,8533,4799,8527,4813,8533,4827,8547,4833,8562,4827,8567,4813xm8567,20l8562,6,8547,0,8533,6,8527,20,8533,34,8547,40,8562,34,8567,20xm8807,4573l8802,4559,8787,4553,8773,4559,8767,4573,8773,4587,8787,4593,8802,4587,8807,4573xm8807,260l8802,246,8787,240,8773,246,8767,260,8773,274,8787,280,8802,274,8807,260xe" filled="true" fillcolor="#231f20" stroked="false">
                  <v:path arrowok="t"/>
                  <v:fill type="solid"/>
                </v:shape>
                <v:shape style="position:absolute;left:4088;top:208;width:600;height:600" id="docshape167" coordorigin="4088,208" coordsize="600,600" path="m4538,208l4238,208,4238,508,4088,508,4388,808,4688,508,4538,508,4538,208xe" filled="true" fillcolor="#231f20" stroked="false">
                  <v:path arrowok="t"/>
                  <v:fill type="solid"/>
                </v:shape>
                <v:shape style="position:absolute;left:0;top:0;width:8853;height:4853" type="#_x0000_t202" id="docshape168" filled="false" stroked="false">
                  <v:textbox inset="0,0,0,0">
                    <w:txbxContent>
                      <w:p>
                        <w:pPr>
                          <w:spacing w:line="240" w:lineRule="auto" w:before="0"/>
                          <w:rPr>
                            <w:sz w:val="24"/>
                          </w:rPr>
                        </w:pPr>
                      </w:p>
                      <w:p>
                        <w:pPr>
                          <w:spacing w:line="240" w:lineRule="auto" w:before="0"/>
                          <w:rPr>
                            <w:sz w:val="24"/>
                          </w:rPr>
                        </w:pPr>
                      </w:p>
                      <w:p>
                        <w:pPr>
                          <w:spacing w:line="240" w:lineRule="auto" w:before="100"/>
                          <w:rPr>
                            <w:sz w:val="24"/>
                          </w:rPr>
                        </w:pPr>
                      </w:p>
                      <w:p>
                        <w:pPr>
                          <w:spacing w:before="0"/>
                          <w:ind w:left="0" w:right="74" w:firstLine="0"/>
                          <w:jc w:val="center"/>
                          <w:rPr>
                            <w:b/>
                            <w:sz w:val="24"/>
                          </w:rPr>
                        </w:pPr>
                        <w:r>
                          <w:rPr>
                            <w:b/>
                            <w:color w:val="231F20"/>
                            <w:sz w:val="24"/>
                          </w:rPr>
                          <w:t>SỰ</w:t>
                        </w:r>
                        <w:r>
                          <w:rPr>
                            <w:b/>
                            <w:color w:val="231F20"/>
                            <w:spacing w:val="-3"/>
                            <w:sz w:val="24"/>
                          </w:rPr>
                          <w:t> </w:t>
                        </w:r>
                        <w:r>
                          <w:rPr>
                            <w:b/>
                            <w:color w:val="231F20"/>
                            <w:sz w:val="24"/>
                          </w:rPr>
                          <w:t>KẾT</w:t>
                        </w:r>
                        <w:r>
                          <w:rPr>
                            <w:b/>
                            <w:color w:val="231F20"/>
                            <w:spacing w:val="-1"/>
                            <w:sz w:val="24"/>
                          </w:rPr>
                          <w:t> </w:t>
                        </w:r>
                        <w:r>
                          <w:rPr>
                            <w:b/>
                            <w:color w:val="231F20"/>
                            <w:sz w:val="24"/>
                          </w:rPr>
                          <w:t>HỢP</w:t>
                        </w:r>
                        <w:r>
                          <w:rPr>
                            <w:b/>
                            <w:color w:val="231F20"/>
                            <w:spacing w:val="-2"/>
                            <w:sz w:val="24"/>
                          </w:rPr>
                          <w:t> </w:t>
                        </w:r>
                        <w:r>
                          <w:rPr>
                            <w:b/>
                            <w:color w:val="231F20"/>
                            <w:sz w:val="24"/>
                          </w:rPr>
                          <w:t>NGÔN</w:t>
                        </w:r>
                        <w:r>
                          <w:rPr>
                            <w:b/>
                            <w:color w:val="231F20"/>
                            <w:spacing w:val="-1"/>
                            <w:sz w:val="24"/>
                          </w:rPr>
                          <w:t> </w:t>
                        </w:r>
                        <w:r>
                          <w:rPr>
                            <w:b/>
                            <w:color w:val="231F20"/>
                            <w:sz w:val="24"/>
                          </w:rPr>
                          <w:t>NGỮ</w:t>
                        </w:r>
                        <w:r>
                          <w:rPr>
                            <w:b/>
                            <w:color w:val="231F20"/>
                            <w:spacing w:val="-1"/>
                            <w:sz w:val="24"/>
                          </w:rPr>
                          <w:t> </w:t>
                        </w:r>
                        <w:r>
                          <w:rPr>
                            <w:b/>
                            <w:color w:val="231F20"/>
                            <w:sz w:val="24"/>
                          </w:rPr>
                          <w:t>NGƯỜI</w:t>
                        </w:r>
                        <w:r>
                          <w:rPr>
                            <w:b/>
                            <w:color w:val="231F20"/>
                            <w:spacing w:val="-2"/>
                            <w:sz w:val="24"/>
                          </w:rPr>
                          <w:t> </w:t>
                        </w:r>
                        <w:r>
                          <w:rPr>
                            <w:b/>
                            <w:color w:val="231F20"/>
                            <w:sz w:val="24"/>
                          </w:rPr>
                          <w:t>KỂ</w:t>
                        </w:r>
                        <w:r>
                          <w:rPr>
                            <w:b/>
                            <w:color w:val="231F20"/>
                            <w:spacing w:val="-1"/>
                            <w:sz w:val="24"/>
                          </w:rPr>
                          <w:t> </w:t>
                        </w:r>
                        <w:r>
                          <w:rPr>
                            <w:b/>
                            <w:color w:val="231F20"/>
                            <w:spacing w:val="-2"/>
                            <w:sz w:val="24"/>
                          </w:rPr>
                          <w:t>CHUYỆN</w:t>
                        </w:r>
                      </w:p>
                      <w:p>
                        <w:pPr>
                          <w:spacing w:before="69"/>
                          <w:ind w:left="0" w:right="74" w:firstLine="0"/>
                          <w:jc w:val="center"/>
                          <w:rPr>
                            <w:b/>
                            <w:sz w:val="24"/>
                          </w:rPr>
                        </w:pPr>
                        <w:r>
                          <w:rPr>
                            <w:b/>
                            <w:color w:val="231F20"/>
                            <w:sz w:val="24"/>
                          </w:rPr>
                          <w:t>VÀ</w:t>
                        </w:r>
                        <w:r>
                          <w:rPr>
                            <w:b/>
                            <w:color w:val="231F20"/>
                            <w:spacing w:val="-3"/>
                            <w:sz w:val="24"/>
                          </w:rPr>
                          <w:t> </w:t>
                        </w:r>
                        <w:r>
                          <w:rPr>
                            <w:b/>
                            <w:color w:val="231F20"/>
                            <w:sz w:val="24"/>
                          </w:rPr>
                          <w:t>NGÔN</w:t>
                        </w:r>
                        <w:r>
                          <w:rPr>
                            <w:b/>
                            <w:color w:val="231F20"/>
                            <w:spacing w:val="-2"/>
                            <w:sz w:val="24"/>
                          </w:rPr>
                          <w:t> </w:t>
                        </w:r>
                        <w:r>
                          <w:rPr>
                            <w:b/>
                            <w:color w:val="231F20"/>
                            <w:sz w:val="24"/>
                          </w:rPr>
                          <w:t>NGỮ</w:t>
                        </w:r>
                        <w:r>
                          <w:rPr>
                            <w:b/>
                            <w:color w:val="231F20"/>
                            <w:spacing w:val="-2"/>
                            <w:sz w:val="24"/>
                          </w:rPr>
                          <w:t> </w:t>
                        </w:r>
                        <w:r>
                          <w:rPr>
                            <w:b/>
                            <w:color w:val="231F20"/>
                            <w:sz w:val="24"/>
                          </w:rPr>
                          <w:t>LỜI</w:t>
                        </w:r>
                        <w:r>
                          <w:rPr>
                            <w:b/>
                            <w:color w:val="231F20"/>
                            <w:spacing w:val="-2"/>
                            <w:sz w:val="24"/>
                          </w:rPr>
                          <w:t> </w:t>
                        </w:r>
                        <w:r>
                          <w:rPr>
                            <w:b/>
                            <w:color w:val="231F20"/>
                            <w:sz w:val="24"/>
                          </w:rPr>
                          <w:t>NHÂN</w:t>
                        </w:r>
                        <w:r>
                          <w:rPr>
                            <w:b/>
                            <w:color w:val="231F20"/>
                            <w:spacing w:val="-3"/>
                            <w:sz w:val="24"/>
                          </w:rPr>
                          <w:t> </w:t>
                        </w:r>
                        <w:r>
                          <w:rPr>
                            <w:b/>
                            <w:color w:val="231F20"/>
                            <w:sz w:val="24"/>
                          </w:rPr>
                          <w:t>VẬT</w:t>
                        </w:r>
                        <w:r>
                          <w:rPr>
                            <w:b/>
                            <w:color w:val="231F20"/>
                            <w:spacing w:val="-1"/>
                            <w:sz w:val="24"/>
                          </w:rPr>
                          <w:t> </w:t>
                        </w:r>
                        <w:r>
                          <w:rPr>
                            <w:b/>
                            <w:color w:val="231F20"/>
                            <w:sz w:val="24"/>
                          </w:rPr>
                          <w:t>TRONG</w:t>
                        </w:r>
                        <w:r>
                          <w:rPr>
                            <w:b/>
                            <w:color w:val="231F20"/>
                            <w:spacing w:val="-2"/>
                            <w:sz w:val="24"/>
                          </w:rPr>
                          <w:t> </w:t>
                        </w:r>
                        <w:r>
                          <w:rPr>
                            <w:b/>
                            <w:color w:val="231F20"/>
                            <w:sz w:val="24"/>
                          </w:rPr>
                          <w:t>TIỂU</w:t>
                        </w:r>
                        <w:r>
                          <w:rPr>
                            <w:b/>
                            <w:color w:val="231F20"/>
                            <w:spacing w:val="-2"/>
                            <w:sz w:val="24"/>
                          </w:rPr>
                          <w:t> THUYẾT</w:t>
                        </w:r>
                      </w:p>
                      <w:p>
                        <w:pPr>
                          <w:numPr>
                            <w:ilvl w:val="0"/>
                            <w:numId w:val="137"/>
                          </w:numPr>
                          <w:tabs>
                            <w:tab w:pos="446" w:val="left" w:leader="none"/>
                          </w:tabs>
                          <w:spacing w:before="69"/>
                          <w:ind w:left="446" w:right="0" w:hanging="180"/>
                          <w:jc w:val="left"/>
                          <w:rPr>
                            <w:sz w:val="24"/>
                          </w:rPr>
                        </w:pPr>
                        <w:r>
                          <w:rPr>
                            <w:color w:val="231F20"/>
                            <w:sz w:val="24"/>
                          </w:rPr>
                          <w:t>Ngôn ngữ người kể chuyện phản </w:t>
                        </w:r>
                        <w:r>
                          <w:rPr>
                            <w:color w:val="231F20"/>
                            <w:spacing w:val="-4"/>
                            <w:sz w:val="24"/>
                          </w:rPr>
                          <w:t>ánh:</w:t>
                        </w:r>
                      </w:p>
                      <w:p>
                        <w:pPr>
                          <w:numPr>
                            <w:ilvl w:val="0"/>
                            <w:numId w:val="137"/>
                          </w:numPr>
                          <w:tabs>
                            <w:tab w:pos="446" w:val="left" w:leader="none"/>
                          </w:tabs>
                          <w:spacing w:before="68"/>
                          <w:ind w:left="446" w:right="0" w:hanging="180"/>
                          <w:jc w:val="left"/>
                          <w:rPr>
                            <w:sz w:val="24"/>
                          </w:rPr>
                        </w:pPr>
                        <w:r>
                          <w:rPr>
                            <w:color w:val="231F20"/>
                            <w:sz w:val="24"/>
                          </w:rPr>
                          <w:t>Ngôn ngữ nhân vật phản </w:t>
                        </w:r>
                        <w:r>
                          <w:rPr>
                            <w:color w:val="231F20"/>
                            <w:spacing w:val="-4"/>
                            <w:sz w:val="24"/>
                          </w:rPr>
                          <w:t>ánh:</w:t>
                        </w:r>
                      </w:p>
                      <w:p>
                        <w:pPr>
                          <w:numPr>
                            <w:ilvl w:val="0"/>
                            <w:numId w:val="137"/>
                          </w:numPr>
                          <w:tabs>
                            <w:tab w:pos="449" w:val="left" w:leader="none"/>
                          </w:tabs>
                          <w:spacing w:line="249" w:lineRule="auto" w:before="69"/>
                          <w:ind w:left="266" w:right="340" w:firstLine="0"/>
                          <w:jc w:val="left"/>
                          <w:rPr>
                            <w:sz w:val="24"/>
                          </w:rPr>
                        </w:pPr>
                        <w:r>
                          <w:rPr>
                            <w:color w:val="231F20"/>
                            <w:sz w:val="24"/>
                          </w:rPr>
                          <w:t>Phân tích ví dụ về sự đan cài phức tạp giữa ngôn ngữ của người kể chuyện và ngôn ngữ của nhân vật trong cùng một câu văn hoặc đoạn văn:</w:t>
                        </w:r>
                      </w:p>
                      <w:p>
                        <w:pPr>
                          <w:spacing w:line="249" w:lineRule="auto" w:before="59"/>
                          <w:ind w:left="266" w:right="340" w:firstLine="271"/>
                          <w:jc w:val="both"/>
                          <w:rPr>
                            <w:sz w:val="24"/>
                          </w:rPr>
                        </w:pPr>
                        <w:r>
                          <w:rPr>
                            <w:i/>
                            <w:color w:val="231F20"/>
                            <w:sz w:val="24"/>
                          </w:rPr>
                          <w:t>Chỉ có cặp vợ chồng Văn Minh là biết rõ sự thực, nhưng mà ở vào trường hợp há</w:t>
                        </w:r>
                        <w:r>
                          <w:rPr>
                            <w:i/>
                            <w:color w:val="231F20"/>
                            <w:sz w:val="24"/>
                          </w:rPr>
                          <w:t> miệng</w:t>
                        </w:r>
                        <w:r>
                          <w:rPr>
                            <w:i/>
                            <w:color w:val="231F20"/>
                            <w:spacing w:val="-9"/>
                            <w:sz w:val="24"/>
                          </w:rPr>
                          <w:t> </w:t>
                        </w:r>
                        <w:r>
                          <w:rPr>
                            <w:i/>
                            <w:color w:val="231F20"/>
                            <w:sz w:val="24"/>
                          </w:rPr>
                          <w:t>mắc</w:t>
                        </w:r>
                        <w:r>
                          <w:rPr>
                            <w:i/>
                            <w:color w:val="231F20"/>
                            <w:spacing w:val="-8"/>
                            <w:sz w:val="24"/>
                          </w:rPr>
                          <w:t> </w:t>
                        </w:r>
                        <w:r>
                          <w:rPr>
                            <w:i/>
                            <w:color w:val="231F20"/>
                            <w:sz w:val="24"/>
                          </w:rPr>
                          <w:t>quai.</w:t>
                        </w:r>
                        <w:r>
                          <w:rPr>
                            <w:i/>
                            <w:color w:val="231F20"/>
                            <w:spacing w:val="-8"/>
                            <w:sz w:val="24"/>
                          </w:rPr>
                          <w:t> </w:t>
                        </w:r>
                        <w:r>
                          <w:rPr>
                            <w:b/>
                            <w:i/>
                            <w:color w:val="231F20"/>
                            <w:sz w:val="24"/>
                          </w:rPr>
                          <w:t>Tuyên</w:t>
                        </w:r>
                        <w:r>
                          <w:rPr>
                            <w:b/>
                            <w:i/>
                            <w:color w:val="231F20"/>
                            <w:spacing w:val="-9"/>
                            <w:sz w:val="24"/>
                          </w:rPr>
                          <w:t> </w:t>
                        </w:r>
                        <w:r>
                          <w:rPr>
                            <w:b/>
                            <w:i/>
                            <w:color w:val="231F20"/>
                            <w:sz w:val="24"/>
                          </w:rPr>
                          <w:t>bố</w:t>
                        </w:r>
                        <w:r>
                          <w:rPr>
                            <w:b/>
                            <w:i/>
                            <w:color w:val="231F20"/>
                            <w:spacing w:val="-8"/>
                            <w:sz w:val="24"/>
                          </w:rPr>
                          <w:t> </w:t>
                        </w:r>
                        <w:r>
                          <w:rPr>
                            <w:b/>
                            <w:i/>
                            <w:color w:val="231F20"/>
                            <w:sz w:val="24"/>
                          </w:rPr>
                          <w:t>rằng</w:t>
                        </w:r>
                        <w:r>
                          <w:rPr>
                            <w:b/>
                            <w:i/>
                            <w:color w:val="231F20"/>
                            <w:spacing w:val="-8"/>
                            <w:sz w:val="24"/>
                          </w:rPr>
                          <w:t> </w:t>
                        </w:r>
                        <w:r>
                          <w:rPr>
                            <w:b/>
                            <w:i/>
                            <w:color w:val="231F20"/>
                            <w:sz w:val="24"/>
                          </w:rPr>
                          <w:t>Xuân</w:t>
                        </w:r>
                        <w:r>
                          <w:rPr>
                            <w:b/>
                            <w:i/>
                            <w:color w:val="231F20"/>
                            <w:spacing w:val="-8"/>
                            <w:sz w:val="24"/>
                          </w:rPr>
                          <w:t> </w:t>
                        </w:r>
                        <w:r>
                          <w:rPr>
                            <w:b/>
                            <w:i/>
                            <w:color w:val="231F20"/>
                            <w:sz w:val="24"/>
                          </w:rPr>
                          <w:t>vốn</w:t>
                        </w:r>
                        <w:r>
                          <w:rPr>
                            <w:b/>
                            <w:i/>
                            <w:color w:val="231F20"/>
                            <w:spacing w:val="-9"/>
                            <w:sz w:val="24"/>
                          </w:rPr>
                          <w:t> </w:t>
                        </w:r>
                        <w:r>
                          <w:rPr>
                            <w:b/>
                            <w:i/>
                            <w:color w:val="231F20"/>
                            <w:sz w:val="24"/>
                          </w:rPr>
                          <w:t>là</w:t>
                        </w:r>
                        <w:r>
                          <w:rPr>
                            <w:b/>
                            <w:i/>
                            <w:color w:val="231F20"/>
                            <w:spacing w:val="-9"/>
                            <w:sz w:val="24"/>
                          </w:rPr>
                          <w:t> </w:t>
                        </w:r>
                        <w:r>
                          <w:rPr>
                            <w:b/>
                            <w:i/>
                            <w:color w:val="231F20"/>
                            <w:sz w:val="24"/>
                          </w:rPr>
                          <w:t>con</w:t>
                        </w:r>
                        <w:r>
                          <w:rPr>
                            <w:b/>
                            <w:i/>
                            <w:color w:val="231F20"/>
                            <w:spacing w:val="-9"/>
                            <w:sz w:val="24"/>
                          </w:rPr>
                          <w:t> </w:t>
                        </w:r>
                        <w:r>
                          <w:rPr>
                            <w:b/>
                            <w:i/>
                            <w:color w:val="231F20"/>
                            <w:sz w:val="24"/>
                          </w:rPr>
                          <w:t>nhà</w:t>
                        </w:r>
                        <w:r>
                          <w:rPr>
                            <w:b/>
                            <w:i/>
                            <w:color w:val="231F20"/>
                            <w:spacing w:val="-8"/>
                            <w:sz w:val="24"/>
                          </w:rPr>
                          <w:t> </w:t>
                        </w:r>
                        <w:r>
                          <w:rPr>
                            <w:b/>
                            <w:i/>
                            <w:color w:val="231F20"/>
                            <w:sz w:val="24"/>
                          </w:rPr>
                          <w:t>hạ</w:t>
                        </w:r>
                        <w:r>
                          <w:rPr>
                            <w:b/>
                            <w:i/>
                            <w:color w:val="231F20"/>
                            <w:spacing w:val="-8"/>
                            <w:sz w:val="24"/>
                          </w:rPr>
                          <w:t> </w:t>
                        </w:r>
                        <w:r>
                          <w:rPr>
                            <w:b/>
                            <w:i/>
                            <w:color w:val="231F20"/>
                            <w:sz w:val="24"/>
                          </w:rPr>
                          <w:t>lưu,</w:t>
                        </w:r>
                        <w:r>
                          <w:rPr>
                            <w:b/>
                            <w:i/>
                            <w:color w:val="231F20"/>
                            <w:spacing w:val="-8"/>
                            <w:sz w:val="24"/>
                          </w:rPr>
                          <w:t> </w:t>
                        </w:r>
                        <w:r>
                          <w:rPr>
                            <w:b/>
                            <w:i/>
                            <w:color w:val="231F20"/>
                            <w:sz w:val="24"/>
                          </w:rPr>
                          <w:t>làm</w:t>
                        </w:r>
                        <w:r>
                          <w:rPr>
                            <w:b/>
                            <w:i/>
                            <w:color w:val="231F20"/>
                            <w:spacing w:val="-9"/>
                            <w:sz w:val="24"/>
                          </w:rPr>
                          <w:t> </w:t>
                        </w:r>
                        <w:r>
                          <w:rPr>
                            <w:b/>
                            <w:i/>
                            <w:color w:val="231F20"/>
                            <w:sz w:val="24"/>
                          </w:rPr>
                          <w:t>nghề</w:t>
                        </w:r>
                        <w:r>
                          <w:rPr>
                            <w:b/>
                            <w:i/>
                            <w:color w:val="231F20"/>
                            <w:spacing w:val="-8"/>
                            <w:sz w:val="24"/>
                          </w:rPr>
                          <w:t> </w:t>
                        </w:r>
                        <w:r>
                          <w:rPr>
                            <w:b/>
                            <w:i/>
                            <w:color w:val="231F20"/>
                            <w:sz w:val="24"/>
                          </w:rPr>
                          <w:t>nhặt</w:t>
                        </w:r>
                        <w:r>
                          <w:rPr>
                            <w:b/>
                            <w:i/>
                            <w:color w:val="231F20"/>
                            <w:spacing w:val="-8"/>
                            <w:sz w:val="24"/>
                          </w:rPr>
                          <w:t> </w:t>
                        </w:r>
                        <w:r>
                          <w:rPr>
                            <w:b/>
                            <w:i/>
                            <w:color w:val="231F20"/>
                            <w:sz w:val="24"/>
                          </w:rPr>
                          <w:t>banh</w:t>
                        </w:r>
                        <w:r>
                          <w:rPr>
                            <w:b/>
                            <w:i/>
                            <w:color w:val="231F20"/>
                            <w:sz w:val="24"/>
                          </w:rPr>
                          <w:t> sân</w:t>
                        </w:r>
                        <w:r>
                          <w:rPr>
                            <w:b/>
                            <w:i/>
                            <w:color w:val="231F20"/>
                            <w:spacing w:val="-7"/>
                            <w:sz w:val="24"/>
                          </w:rPr>
                          <w:t> </w:t>
                        </w:r>
                        <w:r>
                          <w:rPr>
                            <w:b/>
                            <w:i/>
                            <w:color w:val="231F20"/>
                            <w:sz w:val="24"/>
                          </w:rPr>
                          <w:t>quần</w:t>
                        </w:r>
                        <w:r>
                          <w:rPr>
                            <w:b/>
                            <w:i/>
                            <w:color w:val="231F20"/>
                            <w:spacing w:val="-7"/>
                            <w:sz w:val="24"/>
                          </w:rPr>
                          <w:t> </w:t>
                        </w:r>
                        <w:r>
                          <w:rPr>
                            <w:b/>
                            <w:i/>
                            <w:color w:val="231F20"/>
                            <w:sz w:val="24"/>
                          </w:rPr>
                          <w:t>vợt,</w:t>
                        </w:r>
                        <w:r>
                          <w:rPr>
                            <w:b/>
                            <w:i/>
                            <w:color w:val="231F20"/>
                            <w:spacing w:val="-7"/>
                            <w:sz w:val="24"/>
                          </w:rPr>
                          <w:t> </w:t>
                        </w:r>
                        <w:r>
                          <w:rPr>
                            <w:b/>
                            <w:i/>
                            <w:color w:val="231F20"/>
                            <w:sz w:val="24"/>
                          </w:rPr>
                          <w:t>vì</w:t>
                        </w:r>
                        <w:r>
                          <w:rPr>
                            <w:b/>
                            <w:i/>
                            <w:color w:val="231F20"/>
                            <w:spacing w:val="-7"/>
                            <w:sz w:val="24"/>
                          </w:rPr>
                          <w:t> </w:t>
                        </w:r>
                        <w:r>
                          <w:rPr>
                            <w:b/>
                            <w:i/>
                            <w:color w:val="231F20"/>
                            <w:sz w:val="24"/>
                          </w:rPr>
                          <w:t>một</w:t>
                        </w:r>
                        <w:r>
                          <w:rPr>
                            <w:b/>
                            <w:i/>
                            <w:color w:val="231F20"/>
                            <w:spacing w:val="-7"/>
                            <w:sz w:val="24"/>
                          </w:rPr>
                          <w:t> </w:t>
                        </w:r>
                        <w:r>
                          <w:rPr>
                            <w:b/>
                            <w:i/>
                            <w:color w:val="231F20"/>
                            <w:sz w:val="24"/>
                          </w:rPr>
                          <w:t>trò</w:t>
                        </w:r>
                        <w:r>
                          <w:rPr>
                            <w:b/>
                            <w:i/>
                            <w:color w:val="231F20"/>
                            <w:spacing w:val="-7"/>
                            <w:sz w:val="24"/>
                          </w:rPr>
                          <w:t> </w:t>
                        </w:r>
                        <w:r>
                          <w:rPr>
                            <w:b/>
                            <w:i/>
                            <w:color w:val="231F20"/>
                            <w:sz w:val="24"/>
                          </w:rPr>
                          <w:t>dâm</w:t>
                        </w:r>
                        <w:r>
                          <w:rPr>
                            <w:b/>
                            <w:i/>
                            <w:color w:val="231F20"/>
                            <w:spacing w:val="-7"/>
                            <w:sz w:val="24"/>
                          </w:rPr>
                          <w:t> </w:t>
                        </w:r>
                        <w:r>
                          <w:rPr>
                            <w:b/>
                            <w:i/>
                            <w:color w:val="231F20"/>
                            <w:sz w:val="24"/>
                          </w:rPr>
                          <w:t>dục</w:t>
                        </w:r>
                        <w:r>
                          <w:rPr>
                            <w:b/>
                            <w:i/>
                            <w:color w:val="231F20"/>
                            <w:spacing w:val="-7"/>
                            <w:sz w:val="24"/>
                          </w:rPr>
                          <w:t> </w:t>
                        </w:r>
                        <w:r>
                          <w:rPr>
                            <w:b/>
                            <w:i/>
                            <w:color w:val="231F20"/>
                            <w:sz w:val="24"/>
                          </w:rPr>
                          <w:t>bỉ</w:t>
                        </w:r>
                        <w:r>
                          <w:rPr>
                            <w:b/>
                            <w:i/>
                            <w:color w:val="231F20"/>
                            <w:spacing w:val="-7"/>
                            <w:sz w:val="24"/>
                          </w:rPr>
                          <w:t> </w:t>
                        </w:r>
                        <w:r>
                          <w:rPr>
                            <w:b/>
                            <w:i/>
                            <w:color w:val="231F20"/>
                            <w:sz w:val="24"/>
                          </w:rPr>
                          <w:t>ổi</w:t>
                        </w:r>
                        <w:r>
                          <w:rPr>
                            <w:b/>
                            <w:i/>
                            <w:color w:val="231F20"/>
                            <w:spacing w:val="-7"/>
                            <w:sz w:val="24"/>
                          </w:rPr>
                          <w:t> </w:t>
                        </w:r>
                        <w:r>
                          <w:rPr>
                            <w:b/>
                            <w:i/>
                            <w:color w:val="231F20"/>
                            <w:sz w:val="24"/>
                          </w:rPr>
                          <w:t>mà</w:t>
                        </w:r>
                        <w:r>
                          <w:rPr>
                            <w:b/>
                            <w:i/>
                            <w:color w:val="231F20"/>
                            <w:spacing w:val="-7"/>
                            <w:sz w:val="24"/>
                          </w:rPr>
                          <w:t> </w:t>
                        </w:r>
                        <w:r>
                          <w:rPr>
                            <w:b/>
                            <w:i/>
                            <w:color w:val="231F20"/>
                            <w:sz w:val="24"/>
                          </w:rPr>
                          <w:t>phải</w:t>
                        </w:r>
                        <w:r>
                          <w:rPr>
                            <w:b/>
                            <w:i/>
                            <w:color w:val="231F20"/>
                            <w:spacing w:val="-7"/>
                            <w:sz w:val="24"/>
                          </w:rPr>
                          <w:t> </w:t>
                        </w:r>
                        <w:r>
                          <w:rPr>
                            <w:b/>
                            <w:i/>
                            <w:color w:val="231F20"/>
                            <w:sz w:val="24"/>
                          </w:rPr>
                          <w:t>đuổi?</w:t>
                        </w:r>
                        <w:r>
                          <w:rPr>
                            <w:b/>
                            <w:i/>
                            <w:color w:val="231F20"/>
                            <w:spacing w:val="-7"/>
                            <w:sz w:val="24"/>
                          </w:rPr>
                          <w:t> </w:t>
                        </w:r>
                        <w:r>
                          <w:rPr>
                            <w:b/>
                            <w:i/>
                            <w:color w:val="231F20"/>
                            <w:sz w:val="24"/>
                          </w:rPr>
                          <w:t>Chao</w:t>
                        </w:r>
                        <w:r>
                          <w:rPr>
                            <w:b/>
                            <w:i/>
                            <w:color w:val="231F20"/>
                            <w:spacing w:val="-7"/>
                            <w:sz w:val="24"/>
                          </w:rPr>
                          <w:t> </w:t>
                        </w:r>
                        <w:r>
                          <w:rPr>
                            <w:b/>
                            <w:i/>
                            <w:color w:val="231F20"/>
                            <w:sz w:val="24"/>
                          </w:rPr>
                          <w:t>ôi!</w:t>
                        </w:r>
                        <w:r>
                          <w:rPr>
                            <w:b/>
                            <w:i/>
                            <w:color w:val="231F20"/>
                            <w:spacing w:val="-7"/>
                            <w:sz w:val="24"/>
                          </w:rPr>
                          <w:t> </w:t>
                        </w:r>
                        <w:r>
                          <w:rPr>
                            <w:b/>
                            <w:i/>
                            <w:color w:val="231F20"/>
                            <w:sz w:val="24"/>
                          </w:rPr>
                          <w:t>Thế</w:t>
                        </w:r>
                        <w:r>
                          <w:rPr>
                            <w:b/>
                            <w:i/>
                            <w:color w:val="231F20"/>
                            <w:spacing w:val="-7"/>
                            <w:sz w:val="24"/>
                          </w:rPr>
                          <w:t> </w:t>
                        </w:r>
                        <w:r>
                          <w:rPr>
                            <w:b/>
                            <w:i/>
                            <w:color w:val="231F20"/>
                            <w:sz w:val="24"/>
                          </w:rPr>
                          <w:t>thì</w:t>
                        </w:r>
                        <w:r>
                          <w:rPr>
                            <w:b/>
                            <w:i/>
                            <w:color w:val="231F20"/>
                            <w:spacing w:val="-7"/>
                            <w:sz w:val="24"/>
                          </w:rPr>
                          <w:t> </w:t>
                        </w:r>
                        <w:r>
                          <w:rPr>
                            <w:b/>
                            <w:i/>
                            <w:color w:val="231F20"/>
                            <w:sz w:val="24"/>
                          </w:rPr>
                          <w:t>còn</w:t>
                        </w:r>
                        <w:r>
                          <w:rPr>
                            <w:b/>
                            <w:i/>
                            <w:color w:val="231F20"/>
                            <w:spacing w:val="-7"/>
                            <w:sz w:val="24"/>
                          </w:rPr>
                          <w:t> </w:t>
                        </w:r>
                        <w:r>
                          <w:rPr>
                            <w:b/>
                            <w:i/>
                            <w:color w:val="231F20"/>
                            <w:sz w:val="24"/>
                          </w:rPr>
                          <w:t>gì</w:t>
                        </w:r>
                        <w:r>
                          <w:rPr>
                            <w:b/>
                            <w:i/>
                            <w:color w:val="231F20"/>
                            <w:spacing w:val="-7"/>
                            <w:sz w:val="24"/>
                          </w:rPr>
                          <w:t> </w:t>
                        </w:r>
                        <w:r>
                          <w:rPr>
                            <w:b/>
                            <w:i/>
                            <w:color w:val="231F20"/>
                            <w:sz w:val="24"/>
                          </w:rPr>
                          <w:t>là</w:t>
                        </w:r>
                        <w:r>
                          <w:rPr>
                            <w:b/>
                            <w:i/>
                            <w:color w:val="231F20"/>
                            <w:spacing w:val="-7"/>
                            <w:sz w:val="24"/>
                          </w:rPr>
                          <w:t> </w:t>
                        </w:r>
                        <w:r>
                          <w:rPr>
                            <w:b/>
                            <w:i/>
                            <w:color w:val="231F20"/>
                            <w:sz w:val="24"/>
                          </w:rPr>
                          <w:t>tiệm may Âu hoá nữa! </w:t>
                        </w:r>
                        <w:r>
                          <w:rPr>
                            <w:color w:val="231F20"/>
                            <w:sz w:val="24"/>
                          </w:rPr>
                          <w:t>(Vũ Trọng Phụng, </w:t>
                        </w:r>
                        <w:r>
                          <w:rPr>
                            <w:i/>
                            <w:color w:val="231F20"/>
                            <w:sz w:val="24"/>
                          </w:rPr>
                          <w:t>Số đỏ</w:t>
                        </w:r>
                        <w:r>
                          <w:rPr>
                            <w:color w:val="231F20"/>
                            <w:sz w:val="24"/>
                          </w:rPr>
                          <w:t>)</w:t>
                        </w:r>
                      </w:p>
                      <w:p>
                        <w:pPr>
                          <w:tabs>
                            <w:tab w:pos="7488" w:val="left" w:leader="dot"/>
                          </w:tabs>
                          <w:spacing w:before="60"/>
                          <w:ind w:left="266" w:right="0" w:firstLine="0"/>
                          <w:jc w:val="both"/>
                          <w:rPr>
                            <w:sz w:val="24"/>
                          </w:rPr>
                        </w:pPr>
                        <w:r>
                          <w:rPr>
                            <w:rFonts w:ascii="Wingdings" w:hAnsi="Wingdings"/>
                            <w:color w:val="231F20"/>
                            <w:sz w:val="24"/>
                          </w:rPr>
                          <w:t></w:t>
                        </w:r>
                        <w:r>
                          <w:rPr>
                            <w:color w:val="231F20"/>
                            <w:spacing w:val="-9"/>
                            <w:sz w:val="24"/>
                          </w:rPr>
                          <w:t> </w:t>
                        </w:r>
                        <w:r>
                          <w:rPr>
                            <w:color w:val="231F20"/>
                            <w:sz w:val="24"/>
                          </w:rPr>
                          <w:t>Về</w:t>
                        </w:r>
                        <w:r>
                          <w:rPr>
                            <w:color w:val="231F20"/>
                            <w:spacing w:val="-5"/>
                            <w:sz w:val="24"/>
                          </w:rPr>
                          <w:t> </w:t>
                        </w:r>
                        <w:r>
                          <w:rPr>
                            <w:color w:val="231F20"/>
                            <w:sz w:val="24"/>
                          </w:rPr>
                          <w:t>hình</w:t>
                        </w:r>
                        <w:r>
                          <w:rPr>
                            <w:color w:val="231F20"/>
                            <w:spacing w:val="-5"/>
                            <w:sz w:val="24"/>
                          </w:rPr>
                          <w:t> </w:t>
                        </w:r>
                        <w:r>
                          <w:rPr>
                            <w:color w:val="231F20"/>
                            <w:sz w:val="24"/>
                          </w:rPr>
                          <w:t>thức,</w:t>
                        </w:r>
                        <w:r>
                          <w:rPr>
                            <w:color w:val="231F20"/>
                            <w:spacing w:val="-5"/>
                            <w:sz w:val="24"/>
                          </w:rPr>
                          <w:t> </w:t>
                        </w:r>
                        <w:r>
                          <w:rPr>
                            <w:color w:val="231F20"/>
                            <w:sz w:val="24"/>
                          </w:rPr>
                          <w:t>những</w:t>
                        </w:r>
                        <w:r>
                          <w:rPr>
                            <w:color w:val="231F20"/>
                            <w:spacing w:val="-5"/>
                            <w:sz w:val="24"/>
                          </w:rPr>
                          <w:t> </w:t>
                        </w:r>
                        <w:r>
                          <w:rPr>
                            <w:color w:val="231F20"/>
                            <w:sz w:val="24"/>
                          </w:rPr>
                          <w:t>câu</w:t>
                        </w:r>
                        <w:r>
                          <w:rPr>
                            <w:color w:val="231F20"/>
                            <w:spacing w:val="-5"/>
                            <w:sz w:val="24"/>
                          </w:rPr>
                          <w:t> </w:t>
                        </w:r>
                        <w:r>
                          <w:rPr>
                            <w:color w:val="231F20"/>
                            <w:sz w:val="24"/>
                          </w:rPr>
                          <w:t>in</w:t>
                        </w:r>
                        <w:r>
                          <w:rPr>
                            <w:color w:val="231F20"/>
                            <w:spacing w:val="-5"/>
                            <w:sz w:val="24"/>
                          </w:rPr>
                          <w:t> </w:t>
                        </w:r>
                        <w:r>
                          <w:rPr>
                            <w:color w:val="231F20"/>
                            <w:sz w:val="24"/>
                          </w:rPr>
                          <w:t>đậm</w:t>
                        </w:r>
                        <w:r>
                          <w:rPr>
                            <w:color w:val="231F20"/>
                            <w:spacing w:val="-5"/>
                            <w:sz w:val="24"/>
                          </w:rPr>
                          <w:t> </w:t>
                        </w:r>
                        <w:r>
                          <w:rPr>
                            <w:color w:val="231F20"/>
                            <w:sz w:val="24"/>
                          </w:rPr>
                          <w:t>là</w:t>
                        </w:r>
                        <w:r>
                          <w:rPr>
                            <w:color w:val="231F20"/>
                            <w:spacing w:val="-5"/>
                            <w:sz w:val="24"/>
                          </w:rPr>
                          <w:t> </w:t>
                        </w:r>
                        <w:r>
                          <w:rPr>
                            <w:color w:val="231F20"/>
                            <w:sz w:val="24"/>
                          </w:rPr>
                          <w:t>lời</w:t>
                        </w:r>
                        <w:r>
                          <w:rPr>
                            <w:color w:val="231F20"/>
                            <w:spacing w:val="-5"/>
                            <w:sz w:val="24"/>
                          </w:rPr>
                          <w:t> của</w:t>
                        </w:r>
                        <w:r>
                          <w:rPr>
                            <w:color w:val="231F20"/>
                            <w:sz w:val="24"/>
                          </w:rPr>
                          <w:tab/>
                          <w:t>,</w:t>
                        </w:r>
                        <w:r>
                          <w:rPr>
                            <w:color w:val="231F20"/>
                            <w:spacing w:val="-5"/>
                            <w:sz w:val="24"/>
                          </w:rPr>
                          <w:t> </w:t>
                        </w:r>
                        <w:r>
                          <w:rPr>
                            <w:color w:val="231F20"/>
                            <w:sz w:val="24"/>
                          </w:rPr>
                          <w:t>nhưng</w:t>
                        </w:r>
                        <w:r>
                          <w:rPr>
                            <w:color w:val="231F20"/>
                            <w:spacing w:val="-5"/>
                            <w:sz w:val="24"/>
                          </w:rPr>
                          <w:t> lại</w:t>
                        </w:r>
                      </w:p>
                      <w:p>
                        <w:pPr>
                          <w:spacing w:before="12"/>
                          <w:ind w:left="266" w:right="0" w:firstLine="0"/>
                          <w:jc w:val="both"/>
                          <w:rPr>
                            <w:sz w:val="24"/>
                          </w:rPr>
                        </w:pPr>
                        <w:r>
                          <w:rPr>
                            <w:color w:val="231F20"/>
                            <w:sz w:val="24"/>
                          </w:rPr>
                          <w:t>phản ánh ngôn ngữ, giọng điệu, suy nghĩ của </w:t>
                        </w:r>
                        <w:r>
                          <w:rPr>
                            <w:color w:val="231F20"/>
                            <w:spacing w:val="-2"/>
                            <w:sz w:val="24"/>
                          </w:rPr>
                          <w:t>……………………….…………….…</w:t>
                        </w:r>
                      </w:p>
                    </w:txbxContent>
                  </v:textbox>
                  <w10:wrap type="none"/>
                </v:shape>
              </v:group>
            </w:pict>
          </mc:Fallback>
        </mc:AlternateContent>
      </w:r>
    </w:p>
    <w:p w:rsidR="00624C97" w:rsidRPr="00CF7610" w:rsidRDefault="00CF7610" w:rsidP="00CF7610">
      <w:pPr>
        <w:tabs>
          <w:tab w:val="left" w:pos="603"/>
        </w:tabs>
        <w:spacing w:before="95"/>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điền</w:t>
      </w:r>
      <w:r w:rsidR="00E11876" w:rsidRPr="00CF7610">
        <w:rPr>
          <w:color w:val="231F20"/>
          <w:spacing w:val="-2"/>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pacing w:val="-4"/>
          <w:sz w:val="24"/>
        </w:rPr>
        <w:t>PHT.</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nhóm trình bày câu trả lời. Các nhóm khác nhận xét, bổ sung (nếu có).</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Pr>
          <w:noProof/>
          <w:lang w:val="en-US"/>
        </w:rPr>
        <mc:AlternateContent>
          <mc:Choice Requires="wps">
            <w:drawing>
              <wp:anchor distT="0" distB="0" distL="0" distR="0" simplePos="0" relativeHeight="251642368" behindDoc="1" locked="0" layoutInCell="1" allowOverlap="1" wp14:anchorId="1C44EC4A" wp14:editId="1B298E14">
                <wp:simplePos x="0" y="0"/>
                <wp:positionH relativeFrom="page">
                  <wp:posOffset>627350</wp:posOffset>
                </wp:positionH>
                <wp:positionV relativeFrom="paragraph">
                  <wp:posOffset>282620</wp:posOffset>
                </wp:positionV>
                <wp:extent cx="5621655" cy="429260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292600"/>
                          <a:chOff x="0" y="0"/>
                          <a:chExt cx="5621655" cy="4292600"/>
                        </a:xfrm>
                      </wpg:grpSpPr>
                      <wps:wsp>
                        <wps:cNvPr id="197" name="Graphic 197"/>
                        <wps:cNvSpPr/>
                        <wps:spPr>
                          <a:xfrm>
                            <a:off x="53999" y="168808"/>
                            <a:ext cx="5567680" cy="4123690"/>
                          </a:xfrm>
                          <a:custGeom>
                            <a:avLst/>
                            <a:gdLst/>
                            <a:ahLst/>
                            <a:cxnLst/>
                            <a:rect l="l" t="t" r="r" b="b"/>
                            <a:pathLst>
                              <a:path w="5567680" h="4123690">
                                <a:moveTo>
                                  <a:pt x="5414899" y="0"/>
                                </a:moveTo>
                                <a:lnTo>
                                  <a:pt x="152400" y="0"/>
                                </a:lnTo>
                                <a:lnTo>
                                  <a:pt x="64293" y="2381"/>
                                </a:lnTo>
                                <a:lnTo>
                                  <a:pt x="19050" y="19050"/>
                                </a:lnTo>
                                <a:lnTo>
                                  <a:pt x="2381" y="64293"/>
                                </a:lnTo>
                                <a:lnTo>
                                  <a:pt x="0" y="152400"/>
                                </a:lnTo>
                                <a:lnTo>
                                  <a:pt x="0" y="3971188"/>
                                </a:lnTo>
                                <a:lnTo>
                                  <a:pt x="2381" y="4059294"/>
                                </a:lnTo>
                                <a:lnTo>
                                  <a:pt x="19050" y="4104538"/>
                                </a:lnTo>
                                <a:lnTo>
                                  <a:pt x="64293" y="4121207"/>
                                </a:lnTo>
                                <a:lnTo>
                                  <a:pt x="152400" y="4123588"/>
                                </a:lnTo>
                                <a:lnTo>
                                  <a:pt x="5414899" y="4123588"/>
                                </a:lnTo>
                                <a:lnTo>
                                  <a:pt x="5503005" y="4121207"/>
                                </a:lnTo>
                                <a:lnTo>
                                  <a:pt x="5548249" y="4104538"/>
                                </a:lnTo>
                                <a:lnTo>
                                  <a:pt x="5564917" y="4059294"/>
                                </a:lnTo>
                                <a:lnTo>
                                  <a:pt x="5567299" y="397118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98" name="Graphic 198"/>
                        <wps:cNvSpPr/>
                        <wps:spPr>
                          <a:xfrm>
                            <a:off x="12700" y="12700"/>
                            <a:ext cx="5567680" cy="4248785"/>
                          </a:xfrm>
                          <a:custGeom>
                            <a:avLst/>
                            <a:gdLst/>
                            <a:ahLst/>
                            <a:cxnLst/>
                            <a:rect l="l" t="t" r="r" b="b"/>
                            <a:pathLst>
                              <a:path w="5567680" h="4248785">
                                <a:moveTo>
                                  <a:pt x="5414899" y="0"/>
                                </a:moveTo>
                                <a:lnTo>
                                  <a:pt x="152400" y="0"/>
                                </a:lnTo>
                                <a:lnTo>
                                  <a:pt x="64293" y="2381"/>
                                </a:lnTo>
                                <a:lnTo>
                                  <a:pt x="19050" y="19050"/>
                                </a:lnTo>
                                <a:lnTo>
                                  <a:pt x="2381" y="64293"/>
                                </a:lnTo>
                                <a:lnTo>
                                  <a:pt x="0" y="152400"/>
                                </a:lnTo>
                                <a:lnTo>
                                  <a:pt x="0" y="4096207"/>
                                </a:lnTo>
                                <a:lnTo>
                                  <a:pt x="2381" y="4184313"/>
                                </a:lnTo>
                                <a:lnTo>
                                  <a:pt x="19050" y="4229557"/>
                                </a:lnTo>
                                <a:lnTo>
                                  <a:pt x="64293" y="4246225"/>
                                </a:lnTo>
                                <a:lnTo>
                                  <a:pt x="152400" y="4248607"/>
                                </a:lnTo>
                                <a:lnTo>
                                  <a:pt x="5414899" y="4248607"/>
                                </a:lnTo>
                                <a:lnTo>
                                  <a:pt x="5503005" y="4246225"/>
                                </a:lnTo>
                                <a:lnTo>
                                  <a:pt x="5548249" y="4229557"/>
                                </a:lnTo>
                                <a:lnTo>
                                  <a:pt x="5564917" y="4184313"/>
                                </a:lnTo>
                                <a:lnTo>
                                  <a:pt x="5567299" y="4096207"/>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00" name="Graphic 200"/>
                        <wps:cNvSpPr/>
                        <wps:spPr>
                          <a:xfrm>
                            <a:off x="12700" y="215658"/>
                            <a:ext cx="1270" cy="3868420"/>
                          </a:xfrm>
                          <a:custGeom>
                            <a:avLst/>
                            <a:gdLst/>
                            <a:ahLst/>
                            <a:cxnLst/>
                            <a:rect l="l" t="t" r="r" b="b"/>
                            <a:pathLst>
                              <a:path h="3868420">
                                <a:moveTo>
                                  <a:pt x="0" y="0"/>
                                </a:moveTo>
                                <a:lnTo>
                                  <a:pt x="0" y="3867962"/>
                                </a:lnTo>
                              </a:path>
                            </a:pathLst>
                          </a:custGeom>
                          <a:ln w="25400">
                            <a:solidFill>
                              <a:srgbClr val="231F20"/>
                            </a:solidFill>
                            <a:prstDash val="dot"/>
                          </a:ln>
                        </wps:spPr>
                        <wps:bodyPr wrap="square" lIns="0" tIns="0" rIns="0" bIns="0" rtlCol="0">
                          <a:prstTxWarp prst="textNoShape">
                            <a:avLst/>
                          </a:prstTxWarp>
                          <a:noAutofit/>
                        </wps:bodyPr>
                      </wps:wsp>
                      <wps:wsp>
                        <wps:cNvPr id="201" name="Graphic 201"/>
                        <wps:cNvSpPr/>
                        <wps:spPr>
                          <a:xfrm>
                            <a:off x="20544" y="4156481"/>
                            <a:ext cx="120650" cy="103505"/>
                          </a:xfrm>
                          <a:custGeom>
                            <a:avLst/>
                            <a:gdLst/>
                            <a:ahLst/>
                            <a:cxnLst/>
                            <a:rect l="l" t="t" r="r" b="b"/>
                            <a:pathLst>
                              <a:path w="120650" h="103505">
                                <a:moveTo>
                                  <a:pt x="0" y="0"/>
                                </a:moveTo>
                                <a:lnTo>
                                  <a:pt x="12976" y="32057"/>
                                </a:lnTo>
                                <a:lnTo>
                                  <a:pt x="35590" y="63552"/>
                                </a:lnTo>
                                <a:lnTo>
                                  <a:pt x="70517" y="89134"/>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02" name="Graphic 202"/>
                        <wps:cNvSpPr/>
                        <wps:spPr>
                          <a:xfrm>
                            <a:off x="215700" y="4261300"/>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03" name="Graphic 203"/>
                        <wps:cNvSpPr/>
                        <wps:spPr>
                          <a:xfrm>
                            <a:off x="5475177" y="4133022"/>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04" name="Graphic 204"/>
                        <wps:cNvSpPr/>
                        <wps:spPr>
                          <a:xfrm>
                            <a:off x="5580002" y="190385"/>
                            <a:ext cx="1270" cy="3868420"/>
                          </a:xfrm>
                          <a:custGeom>
                            <a:avLst/>
                            <a:gdLst/>
                            <a:ahLst/>
                            <a:cxnLst/>
                            <a:rect l="l" t="t" r="r" b="b"/>
                            <a:pathLst>
                              <a:path h="3868420">
                                <a:moveTo>
                                  <a:pt x="0" y="386795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05" name="Graphic 205"/>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06" name="Graphic 206"/>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07" name="Graphic 207"/>
                        <wps:cNvSpPr/>
                        <wps:spPr>
                          <a:xfrm>
                            <a:off x="-8" y="0"/>
                            <a:ext cx="5593080" cy="4274185"/>
                          </a:xfrm>
                          <a:custGeom>
                            <a:avLst/>
                            <a:gdLst/>
                            <a:ahLst/>
                            <a:cxnLst/>
                            <a:rect l="l" t="t" r="r" b="b"/>
                            <a:pathLst>
                              <a:path w="5593080" h="4274185">
                                <a:moveTo>
                                  <a:pt x="25400" y="4108907"/>
                                </a:moveTo>
                                <a:lnTo>
                                  <a:pt x="21678" y="4099928"/>
                                </a:lnTo>
                                <a:lnTo>
                                  <a:pt x="12700" y="4096207"/>
                                </a:lnTo>
                                <a:lnTo>
                                  <a:pt x="3721" y="4099928"/>
                                </a:lnTo>
                                <a:lnTo>
                                  <a:pt x="0" y="4108907"/>
                                </a:lnTo>
                                <a:lnTo>
                                  <a:pt x="3721" y="4117898"/>
                                </a:lnTo>
                                <a:lnTo>
                                  <a:pt x="12700" y="4121607"/>
                                </a:lnTo>
                                <a:lnTo>
                                  <a:pt x="21678" y="4117898"/>
                                </a:lnTo>
                                <a:lnTo>
                                  <a:pt x="25400" y="4108907"/>
                                </a:lnTo>
                                <a:close/>
                              </a:path>
                              <a:path w="5593080" h="427418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4274185">
                                <a:moveTo>
                                  <a:pt x="177800" y="4261307"/>
                                </a:moveTo>
                                <a:lnTo>
                                  <a:pt x="174078" y="4252328"/>
                                </a:lnTo>
                                <a:lnTo>
                                  <a:pt x="165100" y="4248607"/>
                                </a:lnTo>
                                <a:lnTo>
                                  <a:pt x="156121" y="4252328"/>
                                </a:lnTo>
                                <a:lnTo>
                                  <a:pt x="152400" y="4261307"/>
                                </a:lnTo>
                                <a:lnTo>
                                  <a:pt x="156121" y="4270299"/>
                                </a:lnTo>
                                <a:lnTo>
                                  <a:pt x="165100" y="4274007"/>
                                </a:lnTo>
                                <a:lnTo>
                                  <a:pt x="174078" y="4270299"/>
                                </a:lnTo>
                                <a:lnTo>
                                  <a:pt x="177800" y="4261307"/>
                                </a:lnTo>
                                <a:close/>
                              </a:path>
                              <a:path w="5593080" h="427418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4274185">
                                <a:moveTo>
                                  <a:pt x="5440299" y="4261307"/>
                                </a:moveTo>
                                <a:lnTo>
                                  <a:pt x="5436578" y="4252328"/>
                                </a:lnTo>
                                <a:lnTo>
                                  <a:pt x="5427599" y="4248607"/>
                                </a:lnTo>
                                <a:lnTo>
                                  <a:pt x="5418620" y="4252328"/>
                                </a:lnTo>
                                <a:lnTo>
                                  <a:pt x="5414899" y="4261307"/>
                                </a:lnTo>
                                <a:lnTo>
                                  <a:pt x="5418620" y="4270299"/>
                                </a:lnTo>
                                <a:lnTo>
                                  <a:pt x="5427599" y="4274007"/>
                                </a:lnTo>
                                <a:lnTo>
                                  <a:pt x="5436578" y="4270299"/>
                                </a:lnTo>
                                <a:lnTo>
                                  <a:pt x="5440299" y="4261307"/>
                                </a:lnTo>
                                <a:close/>
                              </a:path>
                              <a:path w="5593080" h="427418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4274185">
                                <a:moveTo>
                                  <a:pt x="5592699" y="4108907"/>
                                </a:moveTo>
                                <a:lnTo>
                                  <a:pt x="5588978" y="4099928"/>
                                </a:lnTo>
                                <a:lnTo>
                                  <a:pt x="5579999" y="4096207"/>
                                </a:lnTo>
                                <a:lnTo>
                                  <a:pt x="5571020" y="4099928"/>
                                </a:lnTo>
                                <a:lnTo>
                                  <a:pt x="5567299" y="4108907"/>
                                </a:lnTo>
                                <a:lnTo>
                                  <a:pt x="5571020" y="4117898"/>
                                </a:lnTo>
                                <a:lnTo>
                                  <a:pt x="5579999" y="4121607"/>
                                </a:lnTo>
                                <a:lnTo>
                                  <a:pt x="5588978" y="4117898"/>
                                </a:lnTo>
                                <a:lnTo>
                                  <a:pt x="5592699" y="4108907"/>
                                </a:lnTo>
                                <a:close/>
                              </a:path>
                              <a:path w="5593080" h="427418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208" name="Graphic 208"/>
                        <wps:cNvSpPr/>
                        <wps:spPr>
                          <a:xfrm>
                            <a:off x="172369" y="666483"/>
                            <a:ext cx="5231130" cy="781685"/>
                          </a:xfrm>
                          <a:custGeom>
                            <a:avLst/>
                            <a:gdLst/>
                            <a:ahLst/>
                            <a:cxnLst/>
                            <a:rect l="l" t="t" r="r" b="b"/>
                            <a:pathLst>
                              <a:path w="5231130" h="781685">
                                <a:moveTo>
                                  <a:pt x="5086654" y="0"/>
                                </a:moveTo>
                                <a:lnTo>
                                  <a:pt x="144005" y="0"/>
                                </a:ln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172369" y="666483"/>
                            <a:ext cx="5231130" cy="781685"/>
                          </a:xfrm>
                          <a:custGeom>
                            <a:avLst/>
                            <a:gdLst/>
                            <a:ahLst/>
                            <a:cxnLst/>
                            <a:rect l="l" t="t" r="r" b="b"/>
                            <a:pathLst>
                              <a:path w="5231130" h="781685">
                                <a:moveTo>
                                  <a:pt x="144005" y="0"/>
                                </a:move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210" name="Graphic 210"/>
                        <wps:cNvSpPr/>
                        <wps:spPr>
                          <a:xfrm>
                            <a:off x="2595947" y="1517738"/>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s:wsp>
                        <wps:cNvPr id="211" name="Textbox 211"/>
                        <wps:cNvSpPr txBox="1"/>
                        <wps:spPr>
                          <a:xfrm>
                            <a:off x="1532461" y="96780"/>
                            <a:ext cx="2834005" cy="408940"/>
                          </a:xfrm>
                          <a:prstGeom prst="rect">
                            <a:avLst/>
                          </a:prstGeom>
                        </wps:spPr>
                        <wps:txbx>
                          <w:txbxContent>
                            <w:p w:rsidR="00624C97" w:rsidRDefault="00E11876">
                              <w:pPr>
                                <w:spacing w:line="288" w:lineRule="exact"/>
                                <w:ind w:right="22"/>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56"/>
                                <w:ind w:right="18"/>
                                <w:jc w:val="center"/>
                                <w:rPr>
                                  <w:b/>
                                  <w:sz w:val="26"/>
                                </w:rPr>
                              </w:pPr>
                              <w:r>
                                <w:rPr>
                                  <w:b/>
                                  <w:color w:val="231F20"/>
                                  <w:sz w:val="26"/>
                                </w:rPr>
                                <w:t>TÌM</w:t>
                              </w:r>
                              <w:r>
                                <w:rPr>
                                  <w:b/>
                                  <w:color w:val="231F20"/>
                                  <w:spacing w:val="-2"/>
                                  <w:sz w:val="26"/>
                                </w:rPr>
                                <w:t xml:space="preserve"> </w:t>
                              </w:r>
                              <w:r>
                                <w:rPr>
                                  <w:b/>
                                  <w:color w:val="231F20"/>
                                  <w:sz w:val="26"/>
                                </w:rPr>
                                <w:t>HIỂU</w:t>
                              </w:r>
                              <w:r>
                                <w:rPr>
                                  <w:b/>
                                  <w:color w:val="231F20"/>
                                  <w:spacing w:val="-7"/>
                                  <w:sz w:val="26"/>
                                </w:rPr>
                                <w:t xml:space="preserve"> </w:t>
                              </w:r>
                              <w:r>
                                <w:rPr>
                                  <w:b/>
                                  <w:color w:val="231F20"/>
                                  <w:sz w:val="26"/>
                                </w:rPr>
                                <w:t>THỂ</w:t>
                              </w:r>
                              <w:r>
                                <w:rPr>
                                  <w:b/>
                                  <w:color w:val="231F20"/>
                                  <w:spacing w:val="-2"/>
                                  <w:sz w:val="26"/>
                                </w:rPr>
                                <w:t xml:space="preserve"> </w:t>
                              </w:r>
                              <w:r>
                                <w:rPr>
                                  <w:b/>
                                  <w:color w:val="231F20"/>
                                  <w:sz w:val="26"/>
                                </w:rPr>
                                <w:t>LOẠI</w:t>
                              </w:r>
                              <w:r>
                                <w:rPr>
                                  <w:b/>
                                  <w:color w:val="231F20"/>
                                  <w:spacing w:val="-7"/>
                                  <w:sz w:val="26"/>
                                </w:rPr>
                                <w:t xml:space="preserve"> </w:t>
                              </w:r>
                              <w:r>
                                <w:rPr>
                                  <w:b/>
                                  <w:color w:val="231F20"/>
                                  <w:sz w:val="26"/>
                                </w:rPr>
                                <w:t>TIỂU</w:t>
                              </w:r>
                              <w:r>
                                <w:rPr>
                                  <w:b/>
                                  <w:color w:val="231F20"/>
                                  <w:spacing w:val="-6"/>
                                  <w:sz w:val="26"/>
                                </w:rPr>
                                <w:t xml:space="preserve"> </w:t>
                              </w:r>
                              <w:r>
                                <w:rPr>
                                  <w:b/>
                                  <w:color w:val="231F20"/>
                                  <w:spacing w:val="-2"/>
                                  <w:sz w:val="26"/>
                                </w:rPr>
                                <w:t>THUYẾT</w:t>
                              </w:r>
                            </w:p>
                          </w:txbxContent>
                        </wps:txbx>
                        <wps:bodyPr wrap="square" lIns="0" tIns="0" rIns="0" bIns="0" rtlCol="0">
                          <a:noAutofit/>
                        </wps:bodyPr>
                      </wps:wsp>
                      <wps:wsp>
                        <wps:cNvPr id="212" name="Textbox 212"/>
                        <wps:cNvSpPr txBox="1"/>
                        <wps:spPr>
                          <a:xfrm>
                            <a:off x="247564" y="773450"/>
                            <a:ext cx="5052695" cy="570865"/>
                          </a:xfrm>
                          <a:prstGeom prst="rect">
                            <a:avLst/>
                          </a:prstGeom>
                        </wps:spPr>
                        <wps:txbx>
                          <w:txbxContent>
                            <w:p w:rsidR="00624C97" w:rsidRDefault="00E11876">
                              <w:pPr>
                                <w:spacing w:line="266" w:lineRule="exact"/>
                                <w:ind w:left="3431"/>
                                <w:rPr>
                                  <w:b/>
                                  <w:sz w:val="24"/>
                                </w:rPr>
                              </w:pPr>
                              <w:r>
                                <w:rPr>
                                  <w:b/>
                                  <w:color w:val="231F20"/>
                                  <w:sz w:val="24"/>
                                </w:rPr>
                                <w:t xml:space="preserve">Khái </w:t>
                              </w:r>
                              <w:r>
                                <w:rPr>
                                  <w:b/>
                                  <w:color w:val="231F20"/>
                                  <w:spacing w:val="-4"/>
                                  <w:sz w:val="24"/>
                                </w:rPr>
                                <w:t>niệm</w:t>
                              </w:r>
                            </w:p>
                            <w:p w:rsidR="00624C97" w:rsidRDefault="00E11876">
                              <w:pPr>
                                <w:spacing w:before="58" w:line="249" w:lineRule="auto"/>
                                <w:rPr>
                                  <w:sz w:val="24"/>
                                </w:rPr>
                              </w:pPr>
                              <w:r>
                                <w:rPr>
                                  <w:i/>
                                  <w:color w:val="231F20"/>
                                  <w:sz w:val="24"/>
                                </w:rPr>
                                <w:t>Tiểu</w:t>
                              </w:r>
                              <w:r>
                                <w:rPr>
                                  <w:i/>
                                  <w:color w:val="231F20"/>
                                  <w:spacing w:val="-12"/>
                                  <w:sz w:val="24"/>
                                </w:rPr>
                                <w:t xml:space="preserve"> </w:t>
                              </w:r>
                              <w:r>
                                <w:rPr>
                                  <w:i/>
                                  <w:color w:val="231F20"/>
                                  <w:sz w:val="24"/>
                                </w:rPr>
                                <w:t>thuyết</w:t>
                              </w:r>
                              <w:r>
                                <w:rPr>
                                  <w:i/>
                                  <w:color w:val="231F20"/>
                                  <w:spacing w:val="-12"/>
                                  <w:sz w:val="24"/>
                                </w:rPr>
                                <w:t xml:space="preserve"> </w:t>
                              </w:r>
                              <w:r>
                                <w:rPr>
                                  <w:color w:val="231F20"/>
                                  <w:sz w:val="24"/>
                                </w:rPr>
                                <w:t>là</w:t>
                              </w:r>
                              <w:r>
                                <w:rPr>
                                  <w:color w:val="231F20"/>
                                  <w:spacing w:val="-12"/>
                                  <w:sz w:val="24"/>
                                </w:rPr>
                                <w:t xml:space="preserve"> </w:t>
                              </w:r>
                              <w:r>
                                <w:rPr>
                                  <w:color w:val="231F20"/>
                                  <w:sz w:val="24"/>
                                </w:rPr>
                                <w:t>thể</w:t>
                              </w:r>
                              <w:r>
                                <w:rPr>
                                  <w:color w:val="231F20"/>
                                  <w:spacing w:val="-12"/>
                                  <w:sz w:val="24"/>
                                </w:rPr>
                                <w:t xml:space="preserve"> </w:t>
                              </w:r>
                              <w:r>
                                <w:rPr>
                                  <w:color w:val="231F20"/>
                                  <w:sz w:val="24"/>
                                </w:rPr>
                                <w:t>loại</w:t>
                              </w:r>
                              <w:r>
                                <w:rPr>
                                  <w:color w:val="231F20"/>
                                  <w:spacing w:val="-12"/>
                                  <w:sz w:val="24"/>
                                </w:rPr>
                                <w:t xml:space="preserve"> </w:t>
                              </w:r>
                              <w:r>
                                <w:rPr>
                                  <w:color w:val="231F20"/>
                                  <w:sz w:val="24"/>
                                  <w:u w:val="single" w:color="231F20"/>
                                </w:rPr>
                                <w:t>văn</w:t>
                              </w:r>
                              <w:r>
                                <w:rPr>
                                  <w:color w:val="231F20"/>
                                  <w:spacing w:val="-12"/>
                                  <w:sz w:val="24"/>
                                  <w:u w:val="single" w:color="231F20"/>
                                </w:rPr>
                                <w:t xml:space="preserve"> </w:t>
                              </w:r>
                              <w:r>
                                <w:rPr>
                                  <w:color w:val="231F20"/>
                                  <w:sz w:val="24"/>
                                  <w:u w:val="single" w:color="231F20"/>
                                </w:rPr>
                                <w:t>xuôi</w:t>
                              </w:r>
                              <w:r>
                                <w:rPr>
                                  <w:color w:val="231F20"/>
                                  <w:spacing w:val="-12"/>
                                  <w:sz w:val="24"/>
                                  <w:u w:val="single" w:color="231F20"/>
                                </w:rPr>
                                <w:t xml:space="preserve"> </w:t>
                              </w:r>
                              <w:r>
                                <w:rPr>
                                  <w:color w:val="231F20"/>
                                  <w:sz w:val="24"/>
                                  <w:u w:val="single" w:color="231F20"/>
                                </w:rPr>
                                <w:t>tự</w:t>
                              </w:r>
                              <w:r>
                                <w:rPr>
                                  <w:color w:val="231F20"/>
                                  <w:spacing w:val="-12"/>
                                  <w:sz w:val="24"/>
                                  <w:u w:val="single" w:color="231F20"/>
                                </w:rPr>
                                <w:t xml:space="preserve"> </w:t>
                              </w:r>
                              <w:r>
                                <w:rPr>
                                  <w:color w:val="231F20"/>
                                  <w:sz w:val="24"/>
                                  <w:u w:val="single" w:color="231F20"/>
                                </w:rPr>
                                <w:t>sự</w:t>
                              </w:r>
                              <w:r>
                                <w:rPr>
                                  <w:color w:val="231F20"/>
                                  <w:spacing w:val="-12"/>
                                  <w:sz w:val="24"/>
                                  <w:u w:val="single" w:color="231F20"/>
                                </w:rPr>
                                <w:t xml:space="preserve"> </w:t>
                              </w:r>
                              <w:r>
                                <w:rPr>
                                  <w:color w:val="231F20"/>
                                  <w:sz w:val="24"/>
                                  <w:u w:val="single" w:color="231F20"/>
                                </w:rPr>
                                <w:t>hư</w:t>
                              </w:r>
                              <w:r>
                                <w:rPr>
                                  <w:color w:val="231F20"/>
                                  <w:spacing w:val="-12"/>
                                  <w:sz w:val="24"/>
                                  <w:u w:val="single" w:color="231F20"/>
                                </w:rPr>
                                <w:t xml:space="preserve"> </w:t>
                              </w:r>
                              <w:r>
                                <w:rPr>
                                  <w:color w:val="231F20"/>
                                  <w:sz w:val="24"/>
                                  <w:u w:val="single" w:color="231F20"/>
                                </w:rPr>
                                <w:t>cấu</w:t>
                              </w:r>
                              <w:r>
                                <w:rPr>
                                  <w:color w:val="231F20"/>
                                  <w:spacing w:val="-12"/>
                                  <w:sz w:val="24"/>
                                  <w:u w:val="single" w:color="231F20"/>
                                </w:rPr>
                                <w:t xml:space="preserve"> </w:t>
                              </w:r>
                              <w:r>
                                <w:rPr>
                                  <w:color w:val="231F20"/>
                                  <w:sz w:val="24"/>
                                  <w:u w:val="single" w:color="231F20"/>
                                </w:rPr>
                                <w:t>cỡ</w:t>
                              </w:r>
                              <w:r>
                                <w:rPr>
                                  <w:color w:val="231F20"/>
                                  <w:spacing w:val="-12"/>
                                  <w:sz w:val="24"/>
                                  <w:u w:val="single" w:color="231F20"/>
                                </w:rPr>
                                <w:t xml:space="preserve"> </w:t>
                              </w:r>
                              <w:r>
                                <w:rPr>
                                  <w:color w:val="231F20"/>
                                  <w:sz w:val="24"/>
                                  <w:u w:val="single" w:color="231F20"/>
                                </w:rPr>
                                <w:t>lớn</w:t>
                              </w:r>
                              <w:r>
                                <w:rPr>
                                  <w:color w:val="231F20"/>
                                  <w:spacing w:val="-12"/>
                                  <w:sz w:val="24"/>
                                </w:rPr>
                                <w:t xml:space="preserve"> </w:t>
                              </w:r>
                              <w:r>
                                <w:rPr>
                                  <w:color w:val="231F20"/>
                                  <w:sz w:val="24"/>
                                </w:rPr>
                                <w:t>có</w:t>
                              </w:r>
                              <w:r>
                                <w:rPr>
                                  <w:color w:val="231F20"/>
                                  <w:spacing w:val="-12"/>
                                  <w:sz w:val="24"/>
                                </w:rPr>
                                <w:t xml:space="preserve"> </w:t>
                              </w:r>
                              <w:r>
                                <w:rPr>
                                  <w:color w:val="231F20"/>
                                  <w:sz w:val="24"/>
                                </w:rPr>
                                <w:t>khả</w:t>
                              </w:r>
                              <w:r>
                                <w:rPr>
                                  <w:color w:val="231F20"/>
                                  <w:spacing w:val="-12"/>
                                  <w:sz w:val="24"/>
                                </w:rPr>
                                <w:t xml:space="preserve"> </w:t>
                              </w:r>
                              <w:r>
                                <w:rPr>
                                  <w:color w:val="231F20"/>
                                  <w:sz w:val="24"/>
                                </w:rPr>
                                <w:t>năng</w:t>
                              </w:r>
                              <w:r>
                                <w:rPr>
                                  <w:color w:val="231F20"/>
                                  <w:spacing w:val="-12"/>
                                  <w:sz w:val="24"/>
                                </w:rPr>
                                <w:t xml:space="preserve"> </w:t>
                              </w:r>
                              <w:r>
                                <w:rPr>
                                  <w:color w:val="231F20"/>
                                  <w:sz w:val="24"/>
                                  <w:u w:val="single" w:color="231F20"/>
                                </w:rPr>
                                <w:t>phản</w:t>
                              </w:r>
                              <w:r>
                                <w:rPr>
                                  <w:color w:val="231F20"/>
                                  <w:spacing w:val="-12"/>
                                  <w:sz w:val="24"/>
                                  <w:u w:val="single" w:color="231F20"/>
                                </w:rPr>
                                <w:t xml:space="preserve"> </w:t>
                              </w:r>
                              <w:r>
                                <w:rPr>
                                  <w:color w:val="231F20"/>
                                  <w:sz w:val="24"/>
                                  <w:u w:val="single" w:color="231F20"/>
                                </w:rPr>
                                <w:t>ánh</w:t>
                              </w:r>
                              <w:r>
                                <w:rPr>
                                  <w:color w:val="231F20"/>
                                  <w:spacing w:val="-12"/>
                                  <w:sz w:val="24"/>
                                  <w:u w:val="single" w:color="231F20"/>
                                </w:rPr>
                                <w:t xml:space="preserve"> </w:t>
                              </w:r>
                              <w:r>
                                <w:rPr>
                                  <w:color w:val="231F20"/>
                                  <w:sz w:val="24"/>
                                  <w:u w:val="single" w:color="231F20"/>
                                </w:rPr>
                                <w:t>những</w:t>
                              </w:r>
                              <w:r>
                                <w:rPr>
                                  <w:color w:val="231F20"/>
                                  <w:spacing w:val="-12"/>
                                  <w:sz w:val="24"/>
                                  <w:u w:val="single" w:color="231F20"/>
                                </w:rPr>
                                <w:t xml:space="preserve"> </w:t>
                              </w:r>
                              <w:r>
                                <w:rPr>
                                  <w:color w:val="231F20"/>
                                  <w:sz w:val="24"/>
                                  <w:u w:val="single" w:color="231F20"/>
                                </w:rPr>
                                <w:t>bức</w:t>
                              </w:r>
                              <w:r>
                                <w:rPr>
                                  <w:color w:val="231F20"/>
                                  <w:sz w:val="24"/>
                                </w:rPr>
                                <w:t xml:space="preserve"> </w:t>
                              </w:r>
                              <w:r>
                                <w:rPr>
                                  <w:color w:val="231F20"/>
                                  <w:sz w:val="24"/>
                                  <w:u w:val="single" w:color="231F20"/>
                                </w:rPr>
                                <w:t>tranh đời sống ở quy mô sâu rộng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22.253609pt;width:442.65pt;height:338pt;mso-position-horizontal-relative:page;mso-position-vertical-relative:paragraph;z-index:-20651008" id="docshapegroup169" coordorigin="988,445" coordsize="8853,6760">
                <v:shape style="position:absolute;left:1073;top:710;width:8768;height:6494" id="docshape170" coordorigin="1073,711" coordsize="8768,6494" path="m9600,711l1313,711,1174,715,1103,741,1077,812,1073,951,1073,6965,1077,7104,1103,7175,1174,7201,1313,7205,9600,7205,9739,7201,9810,7175,9837,7104,9840,6965,9840,951,9837,812,9810,741,9739,715,9600,711xe" filled="true" fillcolor="#b1b3b6" stroked="false">
                  <v:path arrowok="t"/>
                  <v:fill type="solid"/>
                </v:shape>
                <v:shape style="position:absolute;left:1007;top:465;width:8768;height:6691" id="docshape171" coordorigin="1008,465" coordsize="8768,6691" path="m9535,465l1248,465,1109,469,1038,495,1012,566,1008,705,1008,6916,1012,7055,1038,7126,1109,7152,1248,7156,9535,7156,9674,7152,9745,7126,9772,7055,9775,6916,9775,705,9772,566,9745,495,9674,469,9535,465xe" filled="true" fillcolor="#ffffff" stroked="false">
                  <v:path arrowok="t"/>
                  <v:fill type="solid"/>
                </v:shape>
                <v:shape style="position:absolute;left:1010;top:477;width:163;height:190" id="docshape172" coordorigin="1010,477" coordsize="163,190" path="m1173,477l1123,498,1073,533,1033,588,1010,667e" filled="false" stroked="true" strokeweight="2.0pt" strokecolor="#231f20">
                  <v:path arrowok="t"/>
                  <v:stroke dashstyle="dot"/>
                </v:shape>
                <v:line style="position:absolute" from="1008,785" to="1008,6876" stroked="true" strokeweight="2pt" strokecolor="#231f20">
                  <v:stroke dashstyle="dot"/>
                </v:line>
                <v:shape style="position:absolute;left:1020;top:6990;width:190;height:163" id="docshape173" coordorigin="1020,6991" coordsize="190,163" path="m1020,6991l1041,7041,1076,7091,1131,7131,1210,7154e" filled="false" stroked="true" strokeweight="2pt" strokecolor="#231f20">
                  <v:path arrowok="t"/>
                  <v:stroke dashstyle="dot"/>
                </v:shape>
                <v:line style="position:absolute" from="1328,7156" to="9496,7156" stroked="true" strokeweight="2pt" strokecolor="#231f20">
                  <v:stroke dashstyle="dot"/>
                </v:line>
                <v:shape style="position:absolute;left:9610;top:6953;width:163;height:190" id="docshape174" coordorigin="9610,6954" coordsize="163,190" path="m9610,7143l9661,7123,9710,7087,9751,7032,9773,6954e" filled="false" stroked="true" strokeweight="2pt" strokecolor="#231f20">
                  <v:path arrowok="t"/>
                  <v:stroke dashstyle="dot"/>
                </v:shape>
                <v:line style="position:absolute" from="9775,6836" to="9775,745" stroked="true" strokeweight="2pt" strokecolor="#231f20">
                  <v:stroke dashstyle="dot"/>
                </v:line>
                <v:shape style="position:absolute;left:9573;top:467;width:190;height:163" id="docshape175" coordorigin="9573,467" coordsize="190,163" path="m9763,630l9743,580,9707,530,9652,490,9573,467e" filled="false" stroked="true" strokeweight="2pt" strokecolor="#231f20">
                  <v:path arrowok="t"/>
                  <v:stroke dashstyle="dot"/>
                </v:shape>
                <v:line style="position:absolute" from="9456,465" to="1288,465" stroked="true" strokeweight="2pt" strokecolor="#231f20">
                  <v:stroke dashstyle="dot"/>
                </v:line>
                <v:shape style="position:absolute;left:987;top:445;width:8808;height:6731" id="docshape176" coordorigin="988,445" coordsize="8808,6731" path="m1028,6916l1022,6902,1008,6896,994,6902,988,6916,994,6930,1008,6936,1022,6930,1028,6916xm1028,705l1022,691,1008,685,994,691,988,705,994,719,1008,725,1022,719,1028,705xm1268,7156l1262,7142,1248,7136,1234,7142,1228,7156,1234,7170,1248,7176,1262,7170,1268,7156xm1268,465l1262,451,1248,445,1234,451,1228,465,1234,479,1248,485,1262,479,1268,465xm9555,7156l9549,7142,9535,7136,9521,7142,9515,7156,9521,7170,9535,7176,9549,7170,9555,7156xm9555,465l9549,451,9535,445,9521,451,9515,465,9521,479,9535,485,9549,479,9555,465xm9795,6916l9789,6902,9775,6896,9761,6902,9755,6916,9761,6930,9775,6936,9789,6930,9795,6916xm9795,705l9789,691,9775,685,9761,691,9755,705,9761,719,9775,725,9789,719,9795,705xe" filled="true" fillcolor="#231f20" stroked="false">
                  <v:path arrowok="t"/>
                  <v:fill type="solid"/>
                </v:shape>
                <v:shape style="position:absolute;left:1259;top:1494;width:8238;height:1231" id="docshape177" coordorigin="1259,1495" coordsize="8238,1231" path="m9270,1495l1486,1495,1355,1498,1288,1523,1263,1590,1259,1721,1259,2499,1263,2630,1288,2697,1355,2722,1486,2726,9270,2726,9401,2722,9468,2697,9493,2630,9497,2499,9497,1721,9493,1590,9468,1523,9401,1498,9270,1495xe" filled="true" fillcolor="#ffffff" stroked="false">
                  <v:path arrowok="t"/>
                  <v:fill type="solid"/>
                </v:shape>
                <v:shape style="position:absolute;left:1259;top:1494;width:8238;height:1231" id="docshape178" coordorigin="1259,1495" coordsize="8238,1231" path="m1486,1495l1355,1498,1288,1523,1263,1590,1259,1721,1259,2499,1263,2630,1288,2697,1355,2722,1486,2726,9270,2726,9401,2722,9468,2697,9493,2630,9497,2499,9497,1721,9493,1590,9468,1523,9401,1498,9270,1495,1486,1495xe" filled="false" stroked="true" strokeweight=".5pt" strokecolor="#231f20">
                  <v:path arrowok="t"/>
                  <v:stroke dashstyle="solid"/>
                </v:shape>
                <v:shape style="position:absolute;left:5076;top:2835;width:600;height:600" id="docshape179" coordorigin="5076,2835" coordsize="600,600" path="m5526,2835l5226,2835,5226,3135,5076,3135,5376,3435,5676,3135,5526,3135,5526,2835xe" filled="true" fillcolor="#231f20" stroked="false">
                  <v:path arrowok="t"/>
                  <v:fill type="solid"/>
                </v:shape>
                <v:shape style="position:absolute;left:3401;top:597;width:4463;height:644" type="#_x0000_t202" id="docshape180" filled="false" stroked="false">
                  <v:textbox inset="0,0,0,0">
                    <w:txbxContent>
                      <w:p>
                        <w:pPr>
                          <w:spacing w:line="288" w:lineRule="exact" w:before="0"/>
                          <w:ind w:left="0" w:right="22"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56"/>
                          <w:ind w:left="0" w:right="18" w:firstLine="0"/>
                          <w:jc w:val="center"/>
                          <w:rPr>
                            <w:b/>
                            <w:sz w:val="26"/>
                          </w:rPr>
                        </w:pPr>
                        <w:r>
                          <w:rPr>
                            <w:b/>
                            <w:color w:val="231F20"/>
                            <w:sz w:val="26"/>
                          </w:rPr>
                          <w:t>TÌM</w:t>
                        </w:r>
                        <w:r>
                          <w:rPr>
                            <w:b/>
                            <w:color w:val="231F20"/>
                            <w:spacing w:val="-2"/>
                            <w:sz w:val="26"/>
                          </w:rPr>
                          <w:t> </w:t>
                        </w:r>
                        <w:r>
                          <w:rPr>
                            <w:b/>
                            <w:color w:val="231F20"/>
                            <w:sz w:val="26"/>
                          </w:rPr>
                          <w:t>HIỂU</w:t>
                        </w:r>
                        <w:r>
                          <w:rPr>
                            <w:b/>
                            <w:color w:val="231F20"/>
                            <w:spacing w:val="-7"/>
                            <w:sz w:val="26"/>
                          </w:rPr>
                          <w:t> </w:t>
                        </w:r>
                        <w:r>
                          <w:rPr>
                            <w:b/>
                            <w:color w:val="231F20"/>
                            <w:sz w:val="26"/>
                          </w:rPr>
                          <w:t>THỂ</w:t>
                        </w:r>
                        <w:r>
                          <w:rPr>
                            <w:b/>
                            <w:color w:val="231F20"/>
                            <w:spacing w:val="-2"/>
                            <w:sz w:val="26"/>
                          </w:rPr>
                          <w:t> </w:t>
                        </w:r>
                        <w:r>
                          <w:rPr>
                            <w:b/>
                            <w:color w:val="231F20"/>
                            <w:sz w:val="26"/>
                          </w:rPr>
                          <w:t>LOẠI</w:t>
                        </w:r>
                        <w:r>
                          <w:rPr>
                            <w:b/>
                            <w:color w:val="231F20"/>
                            <w:spacing w:val="-7"/>
                            <w:sz w:val="26"/>
                          </w:rPr>
                          <w:t> </w:t>
                        </w:r>
                        <w:r>
                          <w:rPr>
                            <w:b/>
                            <w:color w:val="231F20"/>
                            <w:sz w:val="26"/>
                          </w:rPr>
                          <w:t>TIỂU</w:t>
                        </w:r>
                        <w:r>
                          <w:rPr>
                            <w:b/>
                            <w:color w:val="231F20"/>
                            <w:spacing w:val="-6"/>
                            <w:sz w:val="26"/>
                          </w:rPr>
                          <w:t> </w:t>
                        </w:r>
                        <w:r>
                          <w:rPr>
                            <w:b/>
                            <w:color w:val="231F20"/>
                            <w:spacing w:val="-2"/>
                            <w:sz w:val="26"/>
                          </w:rPr>
                          <w:t>THUYẾT</w:t>
                        </w:r>
                      </w:p>
                    </w:txbxContent>
                  </v:textbox>
                  <w10:wrap type="none"/>
                </v:shape>
                <v:shape style="position:absolute;left:1377;top:1663;width:7957;height:899" type="#_x0000_t202" id="docshape181" filled="false" stroked="false">
                  <v:textbox inset="0,0,0,0">
                    <w:txbxContent>
                      <w:p>
                        <w:pPr>
                          <w:spacing w:line="266" w:lineRule="exact" w:before="0"/>
                          <w:ind w:left="3431" w:right="0" w:firstLine="0"/>
                          <w:jc w:val="left"/>
                          <w:rPr>
                            <w:b/>
                            <w:sz w:val="24"/>
                          </w:rPr>
                        </w:pPr>
                        <w:r>
                          <w:rPr>
                            <w:b/>
                            <w:color w:val="231F20"/>
                            <w:sz w:val="24"/>
                          </w:rPr>
                          <w:t>Khái </w:t>
                        </w:r>
                        <w:r>
                          <w:rPr>
                            <w:b/>
                            <w:color w:val="231F20"/>
                            <w:spacing w:val="-4"/>
                            <w:sz w:val="24"/>
                          </w:rPr>
                          <w:t>niệm</w:t>
                        </w:r>
                      </w:p>
                      <w:p>
                        <w:pPr>
                          <w:spacing w:line="249" w:lineRule="auto" w:before="58"/>
                          <w:ind w:left="0" w:right="0" w:firstLine="0"/>
                          <w:jc w:val="left"/>
                          <w:rPr>
                            <w:sz w:val="24"/>
                          </w:rPr>
                        </w:pPr>
                        <w:r>
                          <w:rPr>
                            <w:i/>
                            <w:color w:val="231F20"/>
                            <w:sz w:val="24"/>
                          </w:rPr>
                          <w:t>Tiểu</w:t>
                        </w:r>
                        <w:r>
                          <w:rPr>
                            <w:i/>
                            <w:color w:val="231F20"/>
                            <w:spacing w:val="-12"/>
                            <w:sz w:val="24"/>
                          </w:rPr>
                          <w:t> </w:t>
                        </w:r>
                        <w:r>
                          <w:rPr>
                            <w:i/>
                            <w:color w:val="231F20"/>
                            <w:sz w:val="24"/>
                          </w:rPr>
                          <w:t>thuyết</w:t>
                        </w:r>
                        <w:r>
                          <w:rPr>
                            <w:i/>
                            <w:color w:val="231F20"/>
                            <w:spacing w:val="-12"/>
                            <w:sz w:val="24"/>
                          </w:rPr>
                          <w:t> </w:t>
                        </w:r>
                        <w:r>
                          <w:rPr>
                            <w:color w:val="231F20"/>
                            <w:sz w:val="24"/>
                          </w:rPr>
                          <w:t>là</w:t>
                        </w:r>
                        <w:r>
                          <w:rPr>
                            <w:color w:val="231F20"/>
                            <w:spacing w:val="-12"/>
                            <w:sz w:val="24"/>
                          </w:rPr>
                          <w:t> </w:t>
                        </w:r>
                        <w:r>
                          <w:rPr>
                            <w:color w:val="231F20"/>
                            <w:sz w:val="24"/>
                          </w:rPr>
                          <w:t>thể</w:t>
                        </w:r>
                        <w:r>
                          <w:rPr>
                            <w:color w:val="231F20"/>
                            <w:spacing w:val="-12"/>
                            <w:sz w:val="24"/>
                          </w:rPr>
                          <w:t> </w:t>
                        </w:r>
                        <w:r>
                          <w:rPr>
                            <w:color w:val="231F20"/>
                            <w:sz w:val="24"/>
                          </w:rPr>
                          <w:t>loại</w:t>
                        </w:r>
                        <w:r>
                          <w:rPr>
                            <w:color w:val="231F20"/>
                            <w:spacing w:val="-12"/>
                            <w:sz w:val="24"/>
                          </w:rPr>
                          <w:t> </w:t>
                        </w:r>
                        <w:r>
                          <w:rPr>
                            <w:color w:val="231F20"/>
                            <w:sz w:val="24"/>
                            <w:u w:val="single" w:color="231F20"/>
                          </w:rPr>
                          <w:t>văn</w:t>
                        </w:r>
                        <w:r>
                          <w:rPr>
                            <w:color w:val="231F20"/>
                            <w:spacing w:val="-12"/>
                            <w:sz w:val="24"/>
                            <w:u w:val="single" w:color="231F20"/>
                          </w:rPr>
                          <w:t> </w:t>
                        </w:r>
                        <w:r>
                          <w:rPr>
                            <w:color w:val="231F20"/>
                            <w:sz w:val="24"/>
                            <w:u w:val="single" w:color="231F20"/>
                          </w:rPr>
                          <w:t>xuôi</w:t>
                        </w:r>
                        <w:r>
                          <w:rPr>
                            <w:color w:val="231F20"/>
                            <w:spacing w:val="-12"/>
                            <w:sz w:val="24"/>
                            <w:u w:val="single" w:color="231F20"/>
                          </w:rPr>
                          <w:t> </w:t>
                        </w:r>
                        <w:r>
                          <w:rPr>
                            <w:color w:val="231F20"/>
                            <w:sz w:val="24"/>
                            <w:u w:val="single" w:color="231F20"/>
                          </w:rPr>
                          <w:t>tự</w:t>
                        </w:r>
                        <w:r>
                          <w:rPr>
                            <w:color w:val="231F20"/>
                            <w:spacing w:val="-12"/>
                            <w:sz w:val="24"/>
                            <w:u w:val="single" w:color="231F20"/>
                          </w:rPr>
                          <w:t> </w:t>
                        </w:r>
                        <w:r>
                          <w:rPr>
                            <w:color w:val="231F20"/>
                            <w:sz w:val="24"/>
                            <w:u w:val="single" w:color="231F20"/>
                          </w:rPr>
                          <w:t>sự</w:t>
                        </w:r>
                        <w:r>
                          <w:rPr>
                            <w:color w:val="231F20"/>
                            <w:spacing w:val="-12"/>
                            <w:sz w:val="24"/>
                            <w:u w:val="single" w:color="231F20"/>
                          </w:rPr>
                          <w:t> </w:t>
                        </w:r>
                        <w:r>
                          <w:rPr>
                            <w:color w:val="231F20"/>
                            <w:sz w:val="24"/>
                            <w:u w:val="single" w:color="231F20"/>
                          </w:rPr>
                          <w:t>hư</w:t>
                        </w:r>
                        <w:r>
                          <w:rPr>
                            <w:color w:val="231F20"/>
                            <w:spacing w:val="-12"/>
                            <w:sz w:val="24"/>
                            <w:u w:val="single" w:color="231F20"/>
                          </w:rPr>
                          <w:t> </w:t>
                        </w:r>
                        <w:r>
                          <w:rPr>
                            <w:color w:val="231F20"/>
                            <w:sz w:val="24"/>
                            <w:u w:val="single" w:color="231F20"/>
                          </w:rPr>
                          <w:t>cấu</w:t>
                        </w:r>
                        <w:r>
                          <w:rPr>
                            <w:color w:val="231F20"/>
                            <w:spacing w:val="-12"/>
                            <w:sz w:val="24"/>
                            <w:u w:val="single" w:color="231F20"/>
                          </w:rPr>
                          <w:t> </w:t>
                        </w:r>
                        <w:r>
                          <w:rPr>
                            <w:color w:val="231F20"/>
                            <w:sz w:val="24"/>
                            <w:u w:val="single" w:color="231F20"/>
                          </w:rPr>
                          <w:t>cỡ</w:t>
                        </w:r>
                        <w:r>
                          <w:rPr>
                            <w:color w:val="231F20"/>
                            <w:spacing w:val="-12"/>
                            <w:sz w:val="24"/>
                            <w:u w:val="single" w:color="231F20"/>
                          </w:rPr>
                          <w:t> </w:t>
                        </w:r>
                        <w:r>
                          <w:rPr>
                            <w:color w:val="231F20"/>
                            <w:sz w:val="24"/>
                            <w:u w:val="single" w:color="231F20"/>
                          </w:rPr>
                          <w:t>lớn</w:t>
                        </w:r>
                        <w:r>
                          <w:rPr>
                            <w:color w:val="231F20"/>
                            <w:spacing w:val="-12"/>
                            <w:sz w:val="24"/>
                            <w:u w:val="none"/>
                          </w:rPr>
                          <w:t> </w:t>
                        </w:r>
                        <w:r>
                          <w:rPr>
                            <w:color w:val="231F20"/>
                            <w:sz w:val="24"/>
                            <w:u w:val="none"/>
                          </w:rPr>
                          <w:t>có</w:t>
                        </w:r>
                        <w:r>
                          <w:rPr>
                            <w:color w:val="231F20"/>
                            <w:spacing w:val="-12"/>
                            <w:sz w:val="24"/>
                            <w:u w:val="none"/>
                          </w:rPr>
                          <w:t> </w:t>
                        </w:r>
                        <w:r>
                          <w:rPr>
                            <w:color w:val="231F20"/>
                            <w:sz w:val="24"/>
                            <w:u w:val="none"/>
                          </w:rPr>
                          <w:t>khả</w:t>
                        </w:r>
                        <w:r>
                          <w:rPr>
                            <w:color w:val="231F20"/>
                            <w:spacing w:val="-12"/>
                            <w:sz w:val="24"/>
                            <w:u w:val="none"/>
                          </w:rPr>
                          <w:t> </w:t>
                        </w:r>
                        <w:r>
                          <w:rPr>
                            <w:color w:val="231F20"/>
                            <w:sz w:val="24"/>
                            <w:u w:val="none"/>
                          </w:rPr>
                          <w:t>năng</w:t>
                        </w:r>
                        <w:r>
                          <w:rPr>
                            <w:color w:val="231F20"/>
                            <w:spacing w:val="-12"/>
                            <w:sz w:val="24"/>
                            <w:u w:val="none"/>
                          </w:rPr>
                          <w:t> </w:t>
                        </w:r>
                        <w:r>
                          <w:rPr>
                            <w:color w:val="231F20"/>
                            <w:sz w:val="24"/>
                            <w:u w:val="single" w:color="231F20"/>
                          </w:rPr>
                          <w:t>phản</w:t>
                        </w:r>
                        <w:r>
                          <w:rPr>
                            <w:color w:val="231F20"/>
                            <w:spacing w:val="-12"/>
                            <w:sz w:val="24"/>
                            <w:u w:val="single" w:color="231F20"/>
                          </w:rPr>
                          <w:t> </w:t>
                        </w:r>
                        <w:r>
                          <w:rPr>
                            <w:color w:val="231F20"/>
                            <w:sz w:val="24"/>
                            <w:u w:val="single" w:color="231F20"/>
                          </w:rPr>
                          <w:t>ánh</w:t>
                        </w:r>
                        <w:r>
                          <w:rPr>
                            <w:color w:val="231F20"/>
                            <w:spacing w:val="-12"/>
                            <w:sz w:val="24"/>
                            <w:u w:val="single" w:color="231F20"/>
                          </w:rPr>
                          <w:t> </w:t>
                        </w:r>
                        <w:r>
                          <w:rPr>
                            <w:color w:val="231F20"/>
                            <w:sz w:val="24"/>
                            <w:u w:val="single" w:color="231F20"/>
                          </w:rPr>
                          <w:t>những</w:t>
                        </w:r>
                        <w:r>
                          <w:rPr>
                            <w:color w:val="231F20"/>
                            <w:spacing w:val="-12"/>
                            <w:sz w:val="24"/>
                            <w:u w:val="single" w:color="231F20"/>
                          </w:rPr>
                          <w:t> </w:t>
                        </w:r>
                        <w:r>
                          <w:rPr>
                            <w:color w:val="231F20"/>
                            <w:sz w:val="24"/>
                            <w:u w:val="single" w:color="231F20"/>
                          </w:rPr>
                          <w:t>bức</w:t>
                        </w:r>
                        <w:r>
                          <w:rPr>
                            <w:color w:val="231F20"/>
                            <w:sz w:val="24"/>
                            <w:u w:val="none"/>
                          </w:rPr>
                          <w:t> </w:t>
                        </w:r>
                        <w:r>
                          <w:rPr>
                            <w:color w:val="231F20"/>
                            <w:sz w:val="24"/>
                            <w:u w:val="single" w:color="231F20"/>
                          </w:rPr>
                          <w:t>tranh đời sống ở quy mô sâu rộng</w:t>
                        </w:r>
                      </w:p>
                    </w:txbxContent>
                  </v:textbox>
                  <w10:wrap type="none"/>
                </v:shape>
                <w10:wrap type="none"/>
              </v:group>
            </w:pict>
          </mc:Fallback>
        </mc:AlternateContent>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kết luận, nhận định về đáp án PHT</w:t>
      </w:r>
      <w:r w:rsidR="00E11876" w:rsidRPr="00CF7610">
        <w:rPr>
          <w:color w:val="231F20"/>
          <w:spacing w:val="-5"/>
          <w:sz w:val="24"/>
        </w:rPr>
        <w:t xml:space="preserve"> </w:t>
      </w:r>
      <w:r w:rsidR="00E11876" w:rsidRPr="00CF7610">
        <w:rPr>
          <w:color w:val="231F20"/>
          <w:sz w:val="24"/>
        </w:rPr>
        <w:t xml:space="preserve">như </w:t>
      </w:r>
      <w:r w:rsidR="00E11876" w:rsidRPr="00CF7610">
        <w:rPr>
          <w:color w:val="231F20"/>
          <w:spacing w:val="-4"/>
          <w:sz w:val="24"/>
        </w:rPr>
        <w:t>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17"/>
        <w:ind w:left="0" w:firstLine="0"/>
        <w:rPr>
          <w:sz w:val="20"/>
        </w:rPr>
      </w:pPr>
    </w:p>
    <w:tbl>
      <w:tblPr>
        <w:tblW w:w="0" w:type="auto"/>
        <w:tblInd w:w="3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5"/>
        <w:gridCol w:w="3594"/>
        <w:gridCol w:w="3306"/>
      </w:tblGrid>
      <w:tr w:rsidR="00624C97">
        <w:trPr>
          <w:trHeight w:val="421"/>
        </w:trPr>
        <w:tc>
          <w:tcPr>
            <w:tcW w:w="8265" w:type="dxa"/>
            <w:gridSpan w:val="3"/>
          </w:tcPr>
          <w:p w:rsidR="00624C97" w:rsidRDefault="00E11876">
            <w:pPr>
              <w:pStyle w:val="TableParagraph"/>
              <w:spacing w:before="67"/>
              <w:ind w:left="10"/>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thể</w:t>
            </w:r>
            <w:r>
              <w:rPr>
                <w:b/>
                <w:color w:val="231F20"/>
                <w:spacing w:val="-1"/>
                <w:sz w:val="24"/>
              </w:rPr>
              <w:t xml:space="preserve"> </w:t>
            </w:r>
            <w:r>
              <w:rPr>
                <w:b/>
                <w:color w:val="231F20"/>
                <w:sz w:val="24"/>
              </w:rPr>
              <w:t>loại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truyện</w:t>
            </w:r>
            <w:r>
              <w:rPr>
                <w:b/>
                <w:color w:val="231F20"/>
                <w:spacing w:val="-1"/>
                <w:sz w:val="24"/>
              </w:rPr>
              <w:t xml:space="preserve"> </w:t>
            </w:r>
            <w:r>
              <w:rPr>
                <w:b/>
                <w:color w:val="231F20"/>
                <w:spacing w:val="-2"/>
                <w:sz w:val="24"/>
              </w:rPr>
              <w:t>ngắn)</w:t>
            </w:r>
          </w:p>
        </w:tc>
      </w:tr>
      <w:tr w:rsidR="00624C97">
        <w:trPr>
          <w:trHeight w:val="379"/>
        </w:trPr>
        <w:tc>
          <w:tcPr>
            <w:tcW w:w="1365" w:type="dxa"/>
            <w:shd w:val="clear" w:color="auto" w:fill="E6E7E8"/>
          </w:tcPr>
          <w:p w:rsidR="00624C97" w:rsidRDefault="00624C97">
            <w:pPr>
              <w:pStyle w:val="TableParagraph"/>
              <w:rPr>
                <w:sz w:val="24"/>
              </w:rPr>
            </w:pPr>
          </w:p>
        </w:tc>
        <w:tc>
          <w:tcPr>
            <w:tcW w:w="3594" w:type="dxa"/>
            <w:shd w:val="clear" w:color="auto" w:fill="E6E7E8"/>
          </w:tcPr>
          <w:p w:rsidR="00624C97" w:rsidRDefault="00E11876">
            <w:pPr>
              <w:pStyle w:val="TableParagraph"/>
              <w:spacing w:before="47"/>
              <w:ind w:left="1133"/>
              <w:rPr>
                <w:b/>
                <w:sz w:val="24"/>
              </w:rPr>
            </w:pPr>
            <w:r>
              <w:rPr>
                <w:b/>
                <w:color w:val="231F20"/>
                <w:sz w:val="24"/>
              </w:rPr>
              <w:t>Truyện</w:t>
            </w:r>
            <w:r>
              <w:rPr>
                <w:b/>
                <w:color w:val="231F20"/>
                <w:spacing w:val="-6"/>
                <w:sz w:val="24"/>
              </w:rPr>
              <w:t xml:space="preserve"> </w:t>
            </w:r>
            <w:r>
              <w:rPr>
                <w:b/>
                <w:color w:val="231F20"/>
                <w:spacing w:val="-4"/>
                <w:sz w:val="24"/>
              </w:rPr>
              <w:t>ngắn</w:t>
            </w:r>
          </w:p>
        </w:tc>
        <w:tc>
          <w:tcPr>
            <w:tcW w:w="3306" w:type="dxa"/>
            <w:shd w:val="clear" w:color="auto" w:fill="E6E7E8"/>
          </w:tcPr>
          <w:p w:rsidR="00624C97" w:rsidRDefault="00E11876">
            <w:pPr>
              <w:pStyle w:val="TableParagraph"/>
              <w:spacing w:before="47"/>
              <w:ind w:left="1063"/>
              <w:rPr>
                <w:b/>
                <w:sz w:val="24"/>
              </w:rPr>
            </w:pPr>
            <w:r>
              <w:rPr>
                <w:b/>
                <w:color w:val="231F20"/>
                <w:sz w:val="24"/>
              </w:rPr>
              <w:t>Tiểu</w:t>
            </w:r>
            <w:r>
              <w:rPr>
                <w:b/>
                <w:color w:val="231F20"/>
                <w:spacing w:val="-4"/>
                <w:sz w:val="24"/>
              </w:rPr>
              <w:t xml:space="preserve"> </w:t>
            </w:r>
            <w:r>
              <w:rPr>
                <w:b/>
                <w:color w:val="231F20"/>
                <w:spacing w:val="-2"/>
                <w:sz w:val="24"/>
              </w:rPr>
              <w:t>thuyết</w:t>
            </w:r>
          </w:p>
        </w:tc>
      </w:tr>
      <w:tr w:rsidR="00624C97">
        <w:trPr>
          <w:trHeight w:val="959"/>
        </w:trPr>
        <w:tc>
          <w:tcPr>
            <w:tcW w:w="1365" w:type="dxa"/>
          </w:tcPr>
          <w:p w:rsidR="00624C97" w:rsidRDefault="00E11876">
            <w:pPr>
              <w:pStyle w:val="TableParagraph"/>
              <w:spacing w:before="194" w:line="249" w:lineRule="auto"/>
              <w:ind w:left="130" w:right="100" w:hanging="17"/>
              <w:rPr>
                <w:sz w:val="24"/>
              </w:rPr>
            </w:pPr>
            <w:r>
              <w:rPr>
                <w:color w:val="231F20"/>
                <w:sz w:val="24"/>
              </w:rPr>
              <w:t>Kích</w:t>
            </w:r>
            <w:r>
              <w:rPr>
                <w:color w:val="231F20"/>
                <w:spacing w:val="-15"/>
                <w:sz w:val="24"/>
              </w:rPr>
              <w:t xml:space="preserve"> </w:t>
            </w:r>
            <w:r>
              <w:rPr>
                <w:color w:val="231F20"/>
                <w:sz w:val="24"/>
              </w:rPr>
              <w:t xml:space="preserve">thước, dung </w:t>
            </w:r>
            <w:r>
              <w:rPr>
                <w:color w:val="231F20"/>
                <w:spacing w:val="-2"/>
                <w:sz w:val="24"/>
              </w:rPr>
              <w:t>lượng</w:t>
            </w:r>
          </w:p>
        </w:tc>
        <w:tc>
          <w:tcPr>
            <w:tcW w:w="3594" w:type="dxa"/>
          </w:tcPr>
          <w:p w:rsidR="00624C97" w:rsidRDefault="00E11876">
            <w:pPr>
              <w:pStyle w:val="TableParagraph"/>
              <w:spacing w:before="50" w:line="249" w:lineRule="auto"/>
              <w:ind w:left="80" w:right="67"/>
              <w:jc w:val="both"/>
              <w:rPr>
                <w:sz w:val="24"/>
              </w:rPr>
            </w:pPr>
            <w:r>
              <w:rPr>
                <w:color w:val="231F20"/>
                <w:sz w:val="24"/>
              </w:rPr>
              <w:t>Kích</w:t>
            </w:r>
            <w:r>
              <w:rPr>
                <w:color w:val="231F20"/>
                <w:spacing w:val="-15"/>
                <w:sz w:val="24"/>
              </w:rPr>
              <w:t xml:space="preserve"> </w:t>
            </w:r>
            <w:r>
              <w:rPr>
                <w:color w:val="231F20"/>
                <w:sz w:val="24"/>
              </w:rPr>
              <w:t>thước</w:t>
            </w:r>
            <w:r>
              <w:rPr>
                <w:color w:val="231F20"/>
                <w:spacing w:val="-15"/>
                <w:sz w:val="24"/>
              </w:rPr>
              <w:t xml:space="preserve"> </w:t>
            </w:r>
            <w:r>
              <w:rPr>
                <w:color w:val="231F20"/>
                <w:sz w:val="24"/>
              </w:rPr>
              <w:t>nhỏ,</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đọc</w:t>
            </w:r>
            <w:r>
              <w:rPr>
                <w:color w:val="231F20"/>
                <w:spacing w:val="-15"/>
                <w:sz w:val="24"/>
              </w:rPr>
              <w:t xml:space="preserve"> </w:t>
            </w:r>
            <w:r>
              <w:rPr>
                <w:color w:val="231F20"/>
                <w:sz w:val="24"/>
              </w:rPr>
              <w:t>hết</w:t>
            </w:r>
            <w:r>
              <w:rPr>
                <w:color w:val="231F20"/>
                <w:spacing w:val="-15"/>
                <w:sz w:val="24"/>
              </w:rPr>
              <w:t xml:space="preserve"> </w:t>
            </w:r>
            <w:r>
              <w:rPr>
                <w:color w:val="231F20"/>
                <w:sz w:val="24"/>
              </w:rPr>
              <w:t>trong một</w:t>
            </w:r>
            <w:r>
              <w:rPr>
                <w:color w:val="231F20"/>
                <w:spacing w:val="-9"/>
                <w:sz w:val="24"/>
              </w:rPr>
              <w:t xml:space="preserve"> </w:t>
            </w:r>
            <w:r>
              <w:rPr>
                <w:color w:val="231F20"/>
                <w:sz w:val="24"/>
              </w:rPr>
              <w:t>lần</w:t>
            </w:r>
            <w:r>
              <w:rPr>
                <w:color w:val="231F20"/>
                <w:spacing w:val="-9"/>
                <w:sz w:val="24"/>
              </w:rPr>
              <w:t xml:space="preserve"> </w:t>
            </w:r>
            <w:r>
              <w:rPr>
                <w:color w:val="231F20"/>
                <w:sz w:val="24"/>
              </w:rPr>
              <w:t>đọc,</w:t>
            </w:r>
            <w:r>
              <w:rPr>
                <w:color w:val="231F20"/>
                <w:spacing w:val="-9"/>
                <w:sz w:val="24"/>
              </w:rPr>
              <w:t xml:space="preserve"> </w:t>
            </w:r>
            <w:r>
              <w:rPr>
                <w:color w:val="231F20"/>
                <w:sz w:val="24"/>
              </w:rPr>
              <w:t>xuất</w:t>
            </w:r>
            <w:r>
              <w:rPr>
                <w:color w:val="231F20"/>
                <w:spacing w:val="-9"/>
                <w:sz w:val="24"/>
              </w:rPr>
              <w:t xml:space="preserve"> </w:t>
            </w:r>
            <w:r>
              <w:rPr>
                <w:color w:val="231F20"/>
                <w:sz w:val="24"/>
              </w:rPr>
              <w:t>bản</w:t>
            </w:r>
            <w:r>
              <w:rPr>
                <w:color w:val="231F20"/>
                <w:spacing w:val="-9"/>
                <w:sz w:val="24"/>
              </w:rPr>
              <w:t xml:space="preserve"> </w:t>
            </w:r>
            <w:r>
              <w:rPr>
                <w:color w:val="231F20"/>
                <w:sz w:val="24"/>
              </w:rPr>
              <w:t>dưới</w:t>
            </w:r>
            <w:r>
              <w:rPr>
                <w:color w:val="231F20"/>
                <w:spacing w:val="-9"/>
                <w:sz w:val="24"/>
              </w:rPr>
              <w:t xml:space="preserve"> </w:t>
            </w:r>
            <w:r>
              <w:rPr>
                <w:color w:val="231F20"/>
                <w:sz w:val="24"/>
              </w:rPr>
              <w:t>dạng</w:t>
            </w:r>
            <w:r>
              <w:rPr>
                <w:color w:val="231F20"/>
                <w:spacing w:val="-9"/>
                <w:sz w:val="24"/>
              </w:rPr>
              <w:t xml:space="preserve"> </w:t>
            </w:r>
            <w:r>
              <w:rPr>
                <w:color w:val="231F20"/>
                <w:sz w:val="24"/>
              </w:rPr>
              <w:t xml:space="preserve">tập </w:t>
            </w:r>
            <w:r>
              <w:rPr>
                <w:color w:val="231F20"/>
                <w:spacing w:val="-2"/>
                <w:sz w:val="24"/>
              </w:rPr>
              <w:t>truyện</w:t>
            </w:r>
          </w:p>
        </w:tc>
        <w:tc>
          <w:tcPr>
            <w:tcW w:w="3306" w:type="dxa"/>
          </w:tcPr>
          <w:p w:rsidR="00624C97" w:rsidRDefault="00E11876">
            <w:pPr>
              <w:pStyle w:val="TableParagraph"/>
              <w:spacing w:before="50" w:line="249" w:lineRule="auto"/>
              <w:ind w:left="80" w:right="67"/>
              <w:jc w:val="both"/>
              <w:rPr>
                <w:sz w:val="24"/>
              </w:rPr>
            </w:pPr>
            <w:r>
              <w:rPr>
                <w:color w:val="231F20"/>
                <w:sz w:val="24"/>
              </w:rPr>
              <w:t>Dung lượng lớn, khó có thể đọc hết</w:t>
            </w:r>
            <w:r>
              <w:rPr>
                <w:color w:val="231F20"/>
                <w:spacing w:val="-15"/>
                <w:sz w:val="24"/>
              </w:rPr>
              <w:t xml:space="preserve"> </w:t>
            </w:r>
            <w:r>
              <w:rPr>
                <w:color w:val="231F20"/>
                <w:sz w:val="24"/>
              </w:rPr>
              <w:t>trong</w:t>
            </w:r>
            <w:r>
              <w:rPr>
                <w:color w:val="231F20"/>
                <w:spacing w:val="-15"/>
                <w:sz w:val="24"/>
              </w:rPr>
              <w:t xml:space="preserve"> </w:t>
            </w:r>
            <w:r>
              <w:rPr>
                <w:color w:val="231F20"/>
                <w:sz w:val="24"/>
              </w:rPr>
              <w:t>một</w:t>
            </w:r>
            <w:r>
              <w:rPr>
                <w:color w:val="231F20"/>
                <w:spacing w:val="-15"/>
                <w:sz w:val="24"/>
              </w:rPr>
              <w:t xml:space="preserve"> </w:t>
            </w:r>
            <w:r>
              <w:rPr>
                <w:color w:val="231F20"/>
                <w:sz w:val="24"/>
              </w:rPr>
              <w:t>lần</w:t>
            </w:r>
            <w:r>
              <w:rPr>
                <w:color w:val="231F20"/>
                <w:spacing w:val="-15"/>
                <w:sz w:val="24"/>
              </w:rPr>
              <w:t xml:space="preserve"> </w:t>
            </w:r>
            <w:r>
              <w:rPr>
                <w:color w:val="231F20"/>
                <w:sz w:val="24"/>
              </w:rPr>
              <w:t>đọc,</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xuất bản thành một ấn bản riêng</w:t>
            </w:r>
          </w:p>
        </w:tc>
      </w:tr>
      <w:tr w:rsidR="00624C97">
        <w:trPr>
          <w:trHeight w:val="1591"/>
        </w:trPr>
        <w:tc>
          <w:tcPr>
            <w:tcW w:w="1365" w:type="dxa"/>
          </w:tcPr>
          <w:p w:rsidR="00624C97" w:rsidRDefault="00624C97">
            <w:pPr>
              <w:pStyle w:val="TableParagraph"/>
              <w:rPr>
                <w:sz w:val="24"/>
              </w:rPr>
            </w:pPr>
          </w:p>
          <w:p w:rsidR="00624C97" w:rsidRDefault="00624C97">
            <w:pPr>
              <w:pStyle w:val="TableParagraph"/>
              <w:spacing w:before="102"/>
              <w:rPr>
                <w:sz w:val="24"/>
              </w:rPr>
            </w:pPr>
          </w:p>
          <w:p w:rsidR="00624C97" w:rsidRDefault="00E11876">
            <w:pPr>
              <w:pStyle w:val="TableParagraph"/>
              <w:spacing w:before="1"/>
              <w:ind w:left="246"/>
              <w:rPr>
                <w:sz w:val="24"/>
              </w:rPr>
            </w:pPr>
            <w:r>
              <w:rPr>
                <w:color w:val="231F20"/>
                <w:sz w:val="24"/>
              </w:rPr>
              <w:t xml:space="preserve">Nhân </w:t>
            </w:r>
            <w:r>
              <w:rPr>
                <w:color w:val="231F20"/>
                <w:spacing w:val="-5"/>
                <w:sz w:val="24"/>
              </w:rPr>
              <w:t>vật</w:t>
            </w:r>
          </w:p>
        </w:tc>
        <w:tc>
          <w:tcPr>
            <w:tcW w:w="3594" w:type="dxa"/>
          </w:tcPr>
          <w:p w:rsidR="00624C97" w:rsidRDefault="00E11876">
            <w:pPr>
              <w:pStyle w:val="TableParagraph"/>
              <w:spacing w:before="50" w:line="249" w:lineRule="auto"/>
              <w:ind w:left="80" w:right="67"/>
              <w:jc w:val="both"/>
              <w:rPr>
                <w:sz w:val="24"/>
              </w:rPr>
            </w:pPr>
            <w:r>
              <w:rPr>
                <w:color w:val="231F20"/>
                <w:sz w:val="24"/>
              </w:rPr>
              <w:t>Thường</w:t>
            </w:r>
            <w:r>
              <w:rPr>
                <w:color w:val="231F20"/>
                <w:spacing w:val="-10"/>
                <w:sz w:val="24"/>
              </w:rPr>
              <w:t xml:space="preserve"> </w:t>
            </w:r>
            <w:r>
              <w:rPr>
                <w:color w:val="231F20"/>
                <w:sz w:val="24"/>
              </w:rPr>
              <w:t>chỉ</w:t>
            </w:r>
            <w:r>
              <w:rPr>
                <w:color w:val="231F20"/>
                <w:spacing w:val="-10"/>
                <w:sz w:val="24"/>
              </w:rPr>
              <w:t xml:space="preserve"> </w:t>
            </w:r>
            <w:r>
              <w:rPr>
                <w:color w:val="231F20"/>
                <w:sz w:val="24"/>
              </w:rPr>
              <w:t>có</w:t>
            </w:r>
            <w:r>
              <w:rPr>
                <w:color w:val="231F20"/>
                <w:spacing w:val="-10"/>
                <w:sz w:val="24"/>
              </w:rPr>
              <w:t xml:space="preserve"> </w:t>
            </w:r>
            <w:r>
              <w:rPr>
                <w:color w:val="231F20"/>
                <w:sz w:val="24"/>
              </w:rPr>
              <w:t>1</w:t>
            </w:r>
            <w:r>
              <w:rPr>
                <w:color w:val="231F20"/>
                <w:spacing w:val="-10"/>
                <w:sz w:val="24"/>
              </w:rPr>
              <w:t xml:space="preserve"> </w:t>
            </w:r>
            <w:r>
              <w:rPr>
                <w:color w:val="231F20"/>
                <w:sz w:val="24"/>
              </w:rPr>
              <w:t>–</w:t>
            </w:r>
            <w:r>
              <w:rPr>
                <w:color w:val="231F20"/>
                <w:spacing w:val="-10"/>
                <w:sz w:val="24"/>
              </w:rPr>
              <w:t xml:space="preserve"> </w:t>
            </w:r>
            <w:r>
              <w:rPr>
                <w:color w:val="231F20"/>
                <w:sz w:val="24"/>
              </w:rPr>
              <w:t>2</w:t>
            </w:r>
            <w:r>
              <w:rPr>
                <w:color w:val="231F20"/>
                <w:spacing w:val="-10"/>
                <w:sz w:val="24"/>
              </w:rPr>
              <w:t xml:space="preserve"> </w:t>
            </w:r>
            <w:r>
              <w:rPr>
                <w:color w:val="231F20"/>
                <w:sz w:val="24"/>
              </w:rPr>
              <w:t>nhân</w:t>
            </w:r>
            <w:r>
              <w:rPr>
                <w:color w:val="231F20"/>
                <w:spacing w:val="-10"/>
                <w:sz w:val="24"/>
              </w:rPr>
              <w:t xml:space="preserve"> </w:t>
            </w:r>
            <w:r>
              <w:rPr>
                <w:color w:val="231F20"/>
                <w:sz w:val="24"/>
              </w:rPr>
              <w:t>vật</w:t>
            </w:r>
            <w:r>
              <w:rPr>
                <w:color w:val="231F20"/>
                <w:spacing w:val="-10"/>
                <w:sz w:val="24"/>
              </w:rPr>
              <w:t xml:space="preserve"> </w:t>
            </w:r>
            <w:r>
              <w:rPr>
                <w:color w:val="231F20"/>
                <w:sz w:val="24"/>
              </w:rPr>
              <w:t>chính, chỉ giới hạn trong cái nhìn của một nhân vật trung tâm</w:t>
            </w:r>
          </w:p>
        </w:tc>
        <w:tc>
          <w:tcPr>
            <w:tcW w:w="3306" w:type="dxa"/>
          </w:tcPr>
          <w:p w:rsidR="00624C97" w:rsidRDefault="00CF7610" w:rsidP="00CF7610">
            <w:pPr>
              <w:pStyle w:val="TableParagraph"/>
              <w:tabs>
                <w:tab w:val="left" w:pos="260"/>
              </w:tabs>
              <w:spacing w:before="50"/>
              <w:ind w:left="260" w:hanging="180"/>
              <w:jc w:val="both"/>
              <w:rPr>
                <w:sz w:val="24"/>
              </w:rPr>
            </w:pPr>
            <w:r>
              <w:rPr>
                <w:color w:val="231F20"/>
                <w:sz w:val="24"/>
                <w:szCs w:val="24"/>
              </w:rPr>
              <w:t>–</w:t>
            </w:r>
            <w:r>
              <w:rPr>
                <w:color w:val="231F20"/>
                <w:sz w:val="24"/>
                <w:szCs w:val="24"/>
              </w:rPr>
              <w:tab/>
            </w:r>
            <w:r w:rsidR="00E11876">
              <w:rPr>
                <w:color w:val="231F20"/>
                <w:sz w:val="24"/>
              </w:rPr>
              <w:t xml:space="preserve">Số lượng nhân vật </w:t>
            </w:r>
            <w:r w:rsidR="00E11876">
              <w:rPr>
                <w:color w:val="231F20"/>
                <w:spacing w:val="-2"/>
                <w:sz w:val="24"/>
              </w:rPr>
              <w:t>nhiều</w:t>
            </w:r>
          </w:p>
          <w:p w:rsidR="00624C97" w:rsidRDefault="00CF7610" w:rsidP="00CF7610">
            <w:pPr>
              <w:pStyle w:val="TableParagraph"/>
              <w:tabs>
                <w:tab w:val="left" w:pos="249"/>
              </w:tabs>
              <w:spacing w:before="69" w:line="249" w:lineRule="auto"/>
              <w:ind w:left="80" w:right="67"/>
              <w:jc w:val="both"/>
              <w:rPr>
                <w:sz w:val="24"/>
              </w:rPr>
            </w:pPr>
            <w:r>
              <w:rPr>
                <w:color w:val="231F20"/>
                <w:sz w:val="24"/>
                <w:szCs w:val="24"/>
              </w:rPr>
              <w:t>–</w:t>
            </w:r>
            <w:r>
              <w:rPr>
                <w:color w:val="231F20"/>
                <w:sz w:val="24"/>
                <w:szCs w:val="24"/>
              </w:rPr>
              <w:tab/>
            </w:r>
            <w:r w:rsidR="00E11876">
              <w:rPr>
                <w:color w:val="231F20"/>
                <w:sz w:val="24"/>
              </w:rPr>
              <w:t>Kiểu</w:t>
            </w:r>
            <w:r w:rsidR="00E11876">
              <w:rPr>
                <w:color w:val="231F20"/>
                <w:spacing w:val="-15"/>
                <w:sz w:val="24"/>
              </w:rPr>
              <w:t xml:space="preserve"> </w:t>
            </w:r>
            <w:r w:rsidR="00E11876">
              <w:rPr>
                <w:color w:val="231F20"/>
                <w:sz w:val="24"/>
              </w:rPr>
              <w:t>nhân</w:t>
            </w:r>
            <w:r w:rsidR="00E11876">
              <w:rPr>
                <w:color w:val="231F20"/>
                <w:spacing w:val="-15"/>
                <w:sz w:val="24"/>
              </w:rPr>
              <w:t xml:space="preserve"> </w:t>
            </w:r>
            <w:r w:rsidR="00E11876">
              <w:rPr>
                <w:color w:val="231F20"/>
                <w:sz w:val="24"/>
              </w:rPr>
              <w:t>vật</w:t>
            </w:r>
            <w:r w:rsidR="00E11876">
              <w:rPr>
                <w:color w:val="231F20"/>
                <w:spacing w:val="-15"/>
                <w:sz w:val="24"/>
              </w:rPr>
              <w:t xml:space="preserve"> </w:t>
            </w:r>
            <w:r w:rsidR="00E11876">
              <w:rPr>
                <w:color w:val="231F20"/>
                <w:sz w:val="24"/>
              </w:rPr>
              <w:t>đời</w:t>
            </w:r>
            <w:r w:rsidR="00E11876">
              <w:rPr>
                <w:color w:val="231F20"/>
                <w:spacing w:val="-15"/>
                <w:sz w:val="24"/>
              </w:rPr>
              <w:t xml:space="preserve"> </w:t>
            </w:r>
            <w:r w:rsidR="00E11876">
              <w:rPr>
                <w:color w:val="231F20"/>
                <w:sz w:val="24"/>
              </w:rPr>
              <w:t>thường</w:t>
            </w:r>
            <w:r w:rsidR="00E11876">
              <w:rPr>
                <w:color w:val="231F20"/>
                <w:spacing w:val="-15"/>
                <w:sz w:val="24"/>
              </w:rPr>
              <w:t xml:space="preserve"> </w:t>
            </w:r>
            <w:r w:rsidR="00E11876">
              <w:rPr>
                <w:color w:val="231F20"/>
                <w:sz w:val="24"/>
              </w:rPr>
              <w:t>trong mối quan hệ đa dạng, số phận trọn vẹn với quá trình phát triển tính cách dài, phức tạp</w:t>
            </w:r>
          </w:p>
        </w:tc>
      </w:tr>
    </w:tbl>
    <w:p w:rsidR="00624C97" w:rsidRDefault="00624C97">
      <w:pPr>
        <w:spacing w:line="249" w:lineRule="auto"/>
        <w:jc w:val="both"/>
        <w:rPr>
          <w:sz w:val="24"/>
        </w:rPr>
        <w:sectPr w:rsidR="00624C97">
          <w:pgSz w:w="10950" w:h="15370"/>
          <w:pgMar w:top="1020" w:right="840" w:bottom="700" w:left="880" w:header="0" w:footer="515" w:gutter="0"/>
          <w:cols w:space="720"/>
        </w:sectPr>
      </w:pPr>
    </w:p>
    <w:p w:rsidR="00624C97" w:rsidRDefault="00E11876">
      <w:pPr>
        <w:pStyle w:val="BodyText"/>
        <w:spacing w:before="9"/>
        <w:ind w:left="0" w:firstLine="0"/>
        <w:rPr>
          <w:sz w:val="17"/>
        </w:rPr>
      </w:pPr>
      <w:r>
        <w:rPr>
          <w:noProof/>
          <w:lang w:val="en-US"/>
        </w:rPr>
        <w:lastRenderedPageBreak/>
        <mc:AlternateContent>
          <mc:Choice Requires="wps">
            <w:drawing>
              <wp:anchor distT="0" distB="0" distL="0" distR="0" simplePos="0" relativeHeight="251643392" behindDoc="1" locked="0" layoutInCell="1" allowOverlap="1" wp14:anchorId="243C5BC6" wp14:editId="3A9991D9">
                <wp:simplePos x="0" y="0"/>
                <wp:positionH relativeFrom="page">
                  <wp:posOffset>699349</wp:posOffset>
                </wp:positionH>
                <wp:positionV relativeFrom="page">
                  <wp:posOffset>648005</wp:posOffset>
                </wp:positionV>
                <wp:extent cx="5621655" cy="828040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8280400"/>
                          <a:chOff x="0" y="0"/>
                          <a:chExt cx="5621655" cy="8280400"/>
                        </a:xfrm>
                      </wpg:grpSpPr>
                      <wps:wsp>
                        <wps:cNvPr id="214" name="Graphic 214"/>
                        <wps:cNvSpPr/>
                        <wps:spPr>
                          <a:xfrm>
                            <a:off x="53999" y="325640"/>
                            <a:ext cx="5567680" cy="7954645"/>
                          </a:xfrm>
                          <a:custGeom>
                            <a:avLst/>
                            <a:gdLst/>
                            <a:ahLst/>
                            <a:cxnLst/>
                            <a:rect l="l" t="t" r="r" b="b"/>
                            <a:pathLst>
                              <a:path w="5567680" h="7954645">
                                <a:moveTo>
                                  <a:pt x="5414899" y="0"/>
                                </a:moveTo>
                                <a:lnTo>
                                  <a:pt x="152400" y="0"/>
                                </a:lnTo>
                                <a:lnTo>
                                  <a:pt x="64293" y="2381"/>
                                </a:lnTo>
                                <a:lnTo>
                                  <a:pt x="19050" y="19050"/>
                                </a:lnTo>
                                <a:lnTo>
                                  <a:pt x="2381" y="64293"/>
                                </a:lnTo>
                                <a:lnTo>
                                  <a:pt x="0" y="152400"/>
                                </a:lnTo>
                                <a:lnTo>
                                  <a:pt x="0" y="7801965"/>
                                </a:lnTo>
                                <a:lnTo>
                                  <a:pt x="2381" y="7890071"/>
                                </a:lnTo>
                                <a:lnTo>
                                  <a:pt x="19050" y="7935315"/>
                                </a:lnTo>
                                <a:lnTo>
                                  <a:pt x="64293" y="7951984"/>
                                </a:lnTo>
                                <a:lnTo>
                                  <a:pt x="152400" y="7954365"/>
                                </a:lnTo>
                                <a:lnTo>
                                  <a:pt x="5414899" y="7954365"/>
                                </a:lnTo>
                                <a:lnTo>
                                  <a:pt x="5503005" y="7951984"/>
                                </a:lnTo>
                                <a:lnTo>
                                  <a:pt x="5548249" y="7935315"/>
                                </a:lnTo>
                                <a:lnTo>
                                  <a:pt x="5564917" y="7890071"/>
                                </a:lnTo>
                                <a:lnTo>
                                  <a:pt x="5567299" y="7801965"/>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15" name="Graphic 215"/>
                        <wps:cNvSpPr/>
                        <wps:spPr>
                          <a:xfrm>
                            <a:off x="12700" y="12700"/>
                            <a:ext cx="5567680" cy="8219440"/>
                          </a:xfrm>
                          <a:custGeom>
                            <a:avLst/>
                            <a:gdLst/>
                            <a:ahLst/>
                            <a:cxnLst/>
                            <a:rect l="l" t="t" r="r" b="b"/>
                            <a:pathLst>
                              <a:path w="5567680" h="8219440">
                                <a:moveTo>
                                  <a:pt x="5414899" y="0"/>
                                </a:moveTo>
                                <a:lnTo>
                                  <a:pt x="152400" y="0"/>
                                </a:lnTo>
                                <a:lnTo>
                                  <a:pt x="64293" y="2381"/>
                                </a:lnTo>
                                <a:lnTo>
                                  <a:pt x="19050" y="19050"/>
                                </a:lnTo>
                                <a:lnTo>
                                  <a:pt x="2381" y="64293"/>
                                </a:lnTo>
                                <a:lnTo>
                                  <a:pt x="0" y="152400"/>
                                </a:lnTo>
                                <a:lnTo>
                                  <a:pt x="0" y="8066709"/>
                                </a:lnTo>
                                <a:lnTo>
                                  <a:pt x="2381" y="8154816"/>
                                </a:lnTo>
                                <a:lnTo>
                                  <a:pt x="19050" y="8200059"/>
                                </a:lnTo>
                                <a:lnTo>
                                  <a:pt x="64293" y="8216728"/>
                                </a:lnTo>
                                <a:lnTo>
                                  <a:pt x="152400" y="8219109"/>
                                </a:lnTo>
                                <a:lnTo>
                                  <a:pt x="5414899" y="8219109"/>
                                </a:lnTo>
                                <a:lnTo>
                                  <a:pt x="5503005" y="8216728"/>
                                </a:lnTo>
                                <a:lnTo>
                                  <a:pt x="5548249" y="8200059"/>
                                </a:lnTo>
                                <a:lnTo>
                                  <a:pt x="5564917" y="8154816"/>
                                </a:lnTo>
                                <a:lnTo>
                                  <a:pt x="5567299" y="806670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17" name="Graphic 217"/>
                        <wps:cNvSpPr/>
                        <wps:spPr>
                          <a:xfrm>
                            <a:off x="12700" y="215823"/>
                            <a:ext cx="1270" cy="7838440"/>
                          </a:xfrm>
                          <a:custGeom>
                            <a:avLst/>
                            <a:gdLst/>
                            <a:ahLst/>
                            <a:cxnLst/>
                            <a:rect l="l" t="t" r="r" b="b"/>
                            <a:pathLst>
                              <a:path h="7838440">
                                <a:moveTo>
                                  <a:pt x="0" y="0"/>
                                </a:moveTo>
                                <a:lnTo>
                                  <a:pt x="0" y="7838211"/>
                                </a:lnTo>
                              </a:path>
                            </a:pathLst>
                          </a:custGeom>
                          <a:ln w="25400">
                            <a:solidFill>
                              <a:srgbClr val="231F20"/>
                            </a:solidFill>
                            <a:prstDash val="dot"/>
                          </a:ln>
                        </wps:spPr>
                        <wps:bodyPr wrap="square" lIns="0" tIns="0" rIns="0" bIns="0" rtlCol="0">
                          <a:prstTxWarp prst="textNoShape">
                            <a:avLst/>
                          </a:prstTxWarp>
                          <a:noAutofit/>
                        </wps:bodyPr>
                      </wps:wsp>
                      <wps:wsp>
                        <wps:cNvPr id="218" name="Graphic 218"/>
                        <wps:cNvSpPr/>
                        <wps:spPr>
                          <a:xfrm>
                            <a:off x="20544" y="812698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19" name="Graphic 219"/>
                        <wps:cNvSpPr/>
                        <wps:spPr>
                          <a:xfrm>
                            <a:off x="215700" y="823180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20" name="Graphic 220"/>
                        <wps:cNvSpPr/>
                        <wps:spPr>
                          <a:xfrm>
                            <a:off x="5475174" y="8103528"/>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21" name="Graphic 221"/>
                        <wps:cNvSpPr/>
                        <wps:spPr>
                          <a:xfrm>
                            <a:off x="5580000" y="190451"/>
                            <a:ext cx="1270" cy="7838440"/>
                          </a:xfrm>
                          <a:custGeom>
                            <a:avLst/>
                            <a:gdLst/>
                            <a:ahLst/>
                            <a:cxnLst/>
                            <a:rect l="l" t="t" r="r" b="b"/>
                            <a:pathLst>
                              <a:path h="7838440">
                                <a:moveTo>
                                  <a:pt x="0" y="7838224"/>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22" name="Graphic 222"/>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23" name="Graphic 22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24" name="Graphic 224"/>
                        <wps:cNvSpPr/>
                        <wps:spPr>
                          <a:xfrm>
                            <a:off x="-11" y="0"/>
                            <a:ext cx="5593080" cy="8244840"/>
                          </a:xfrm>
                          <a:custGeom>
                            <a:avLst/>
                            <a:gdLst/>
                            <a:ahLst/>
                            <a:cxnLst/>
                            <a:rect l="l" t="t" r="r" b="b"/>
                            <a:pathLst>
                              <a:path w="5593080" h="8244840">
                                <a:moveTo>
                                  <a:pt x="25400" y="8079410"/>
                                </a:moveTo>
                                <a:lnTo>
                                  <a:pt x="21691" y="8070431"/>
                                </a:lnTo>
                                <a:lnTo>
                                  <a:pt x="12700" y="8066710"/>
                                </a:lnTo>
                                <a:lnTo>
                                  <a:pt x="3721" y="8070431"/>
                                </a:lnTo>
                                <a:lnTo>
                                  <a:pt x="0" y="8079410"/>
                                </a:lnTo>
                                <a:lnTo>
                                  <a:pt x="3721" y="8088401"/>
                                </a:lnTo>
                                <a:lnTo>
                                  <a:pt x="12700" y="8092110"/>
                                </a:lnTo>
                                <a:lnTo>
                                  <a:pt x="21691" y="8088401"/>
                                </a:lnTo>
                                <a:lnTo>
                                  <a:pt x="25400" y="8079410"/>
                                </a:lnTo>
                                <a:close/>
                              </a:path>
                              <a:path w="5593080" h="824484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8244840">
                                <a:moveTo>
                                  <a:pt x="177800" y="8231810"/>
                                </a:moveTo>
                                <a:lnTo>
                                  <a:pt x="174091" y="8222831"/>
                                </a:lnTo>
                                <a:lnTo>
                                  <a:pt x="165100" y="8219110"/>
                                </a:lnTo>
                                <a:lnTo>
                                  <a:pt x="156121" y="8222831"/>
                                </a:lnTo>
                                <a:lnTo>
                                  <a:pt x="152400" y="8231810"/>
                                </a:lnTo>
                                <a:lnTo>
                                  <a:pt x="156121" y="8240801"/>
                                </a:lnTo>
                                <a:lnTo>
                                  <a:pt x="165100" y="8244510"/>
                                </a:lnTo>
                                <a:lnTo>
                                  <a:pt x="174091" y="8240801"/>
                                </a:lnTo>
                                <a:lnTo>
                                  <a:pt x="177800" y="8231810"/>
                                </a:lnTo>
                                <a:close/>
                              </a:path>
                              <a:path w="5593080" h="824484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8244840">
                                <a:moveTo>
                                  <a:pt x="5440299" y="8231810"/>
                                </a:moveTo>
                                <a:lnTo>
                                  <a:pt x="5436590" y="8222831"/>
                                </a:lnTo>
                                <a:lnTo>
                                  <a:pt x="5427599" y="8219110"/>
                                </a:lnTo>
                                <a:lnTo>
                                  <a:pt x="5418620" y="8222831"/>
                                </a:lnTo>
                                <a:lnTo>
                                  <a:pt x="5414899" y="8231810"/>
                                </a:lnTo>
                                <a:lnTo>
                                  <a:pt x="5418620" y="8240801"/>
                                </a:lnTo>
                                <a:lnTo>
                                  <a:pt x="5427599" y="8244510"/>
                                </a:lnTo>
                                <a:lnTo>
                                  <a:pt x="5436590" y="8240801"/>
                                </a:lnTo>
                                <a:lnTo>
                                  <a:pt x="5440299" y="8231810"/>
                                </a:lnTo>
                                <a:close/>
                              </a:path>
                              <a:path w="5593080" h="824484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8244840">
                                <a:moveTo>
                                  <a:pt x="5592699" y="8079410"/>
                                </a:moveTo>
                                <a:lnTo>
                                  <a:pt x="5588990" y="8070431"/>
                                </a:lnTo>
                                <a:lnTo>
                                  <a:pt x="5579999" y="8066710"/>
                                </a:lnTo>
                                <a:lnTo>
                                  <a:pt x="5571020" y="8070431"/>
                                </a:lnTo>
                                <a:lnTo>
                                  <a:pt x="5567299" y="8079410"/>
                                </a:lnTo>
                                <a:lnTo>
                                  <a:pt x="5571020" y="8088401"/>
                                </a:lnTo>
                                <a:lnTo>
                                  <a:pt x="5579999" y="8092110"/>
                                </a:lnTo>
                                <a:lnTo>
                                  <a:pt x="5588990" y="8088401"/>
                                </a:lnTo>
                                <a:lnTo>
                                  <a:pt x="5592699" y="8079410"/>
                                </a:lnTo>
                                <a:close/>
                              </a:path>
                              <a:path w="5593080" h="824484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225" name="Graphic 225"/>
                        <wps:cNvSpPr/>
                        <wps:spPr>
                          <a:xfrm>
                            <a:off x="2595932" y="988440"/>
                            <a:ext cx="381000" cy="4320540"/>
                          </a:xfrm>
                          <a:custGeom>
                            <a:avLst/>
                            <a:gdLst/>
                            <a:ahLst/>
                            <a:cxnLst/>
                            <a:rect l="l" t="t" r="r" b="b"/>
                            <a:pathLst>
                              <a:path w="381000" h="4320540">
                                <a:moveTo>
                                  <a:pt x="380911" y="4129887"/>
                                </a:moveTo>
                                <a:lnTo>
                                  <a:pt x="285686" y="4129887"/>
                                </a:lnTo>
                                <a:lnTo>
                                  <a:pt x="285686" y="3939438"/>
                                </a:lnTo>
                                <a:lnTo>
                                  <a:pt x="95237" y="3939438"/>
                                </a:lnTo>
                                <a:lnTo>
                                  <a:pt x="95237" y="4129887"/>
                                </a:lnTo>
                                <a:lnTo>
                                  <a:pt x="0" y="4129887"/>
                                </a:lnTo>
                                <a:lnTo>
                                  <a:pt x="190461" y="4320337"/>
                                </a:lnTo>
                                <a:lnTo>
                                  <a:pt x="380911" y="4129887"/>
                                </a:lnTo>
                                <a:close/>
                              </a:path>
                              <a:path w="381000" h="4320540">
                                <a:moveTo>
                                  <a:pt x="380911" y="190449"/>
                                </a:moveTo>
                                <a:lnTo>
                                  <a:pt x="285686" y="190449"/>
                                </a:lnTo>
                                <a:lnTo>
                                  <a:pt x="285686" y="0"/>
                                </a:lnTo>
                                <a:lnTo>
                                  <a:pt x="95237" y="0"/>
                                </a:lnTo>
                                <a:lnTo>
                                  <a:pt x="95237" y="190449"/>
                                </a:lnTo>
                                <a:lnTo>
                                  <a:pt x="0" y="190449"/>
                                </a:lnTo>
                                <a:lnTo>
                                  <a:pt x="190461" y="380898"/>
                                </a:lnTo>
                                <a:lnTo>
                                  <a:pt x="380911" y="1904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1.024025pt;width:442.65pt;height:652pt;mso-position-horizontal-relative:page;mso-position-vertical-relative:page;z-index:-20650496" id="docshapegroup182" coordorigin="1101,1020" coordsize="8853,13040">
                <v:shape style="position:absolute;left:1186;top:1533;width:8768;height:12527" id="docshape183" coordorigin="1186,1533" coordsize="8768,12527" path="m9714,1533l1426,1533,1288,1537,1216,1563,1190,1635,1186,1773,1186,13820,1190,13959,1216,14030,1288,14056,1426,14060,9714,14060,9853,14056,9924,14030,9950,13959,9954,13820,9954,1773,9950,1635,9924,1563,9853,1537,9714,1533xe" filled="true" fillcolor="#b1b3b6" stroked="false">
                  <v:path arrowok="t"/>
                  <v:fill type="solid"/>
                </v:shape>
                <v:shape style="position:absolute;left:1121;top:1040;width:8768;height:12944" id="docshape184" coordorigin="1121,1040" coordsize="8768,12944" path="m9649,1040l1361,1040,1223,1044,1151,1070,1125,1142,1121,1280,1121,13744,1125,13883,1151,13954,1223,13980,1361,13984,9649,13984,9787,13980,9859,13954,9885,13883,9889,13744,9889,1280,9885,1142,9859,1070,9787,1044,9649,1040xe" filled="true" fillcolor="#ffffff" stroked="false">
                  <v:path arrowok="t"/>
                  <v:fill type="solid"/>
                </v:shape>
                <v:shape style="position:absolute;left:1123;top:1052;width:163;height:190" id="docshape185" coordorigin="1123,1053" coordsize="163,190" path="m1286,1053l1236,1073,1186,1109,1146,1164,1123,1242e" filled="false" stroked="true" strokeweight="2.0pt" strokecolor="#231f20">
                  <v:path arrowok="t"/>
                  <v:stroke dashstyle="dot"/>
                </v:shape>
                <v:line style="position:absolute" from="1121,1360" to="1121,13704" stroked="true" strokeweight="2pt" strokecolor="#231f20">
                  <v:stroke dashstyle="dot"/>
                </v:line>
                <v:shape style="position:absolute;left:1133;top:13818;width:190;height:163" id="docshape186" coordorigin="1134,13819" coordsize="190,163" path="m1134,13819l1154,13869,1190,13919,1245,13959,1323,13982e" filled="false" stroked="true" strokeweight="2pt" strokecolor="#231f20">
                  <v:path arrowok="t"/>
                  <v:stroke dashstyle="dot"/>
                </v:shape>
                <v:line style="position:absolute" from="1441,13984" to="9609,13984" stroked="true" strokeweight="2pt" strokecolor="#231f20">
                  <v:stroke dashstyle="dot"/>
                </v:line>
                <v:shape style="position:absolute;left:9723;top:13781;width:163;height:190" id="docshape187" coordorigin="9724,13782" coordsize="163,190" path="m9724,13972l9774,13951,9824,13916,9864,13861,9887,13782e" filled="false" stroked="true" strokeweight="2pt" strokecolor="#231f20">
                  <v:path arrowok="t"/>
                  <v:stroke dashstyle="dot"/>
                </v:shape>
                <v:line style="position:absolute" from="9889,13664" to="9889,1320" stroked="true" strokeweight="2pt" strokecolor="#231f20">
                  <v:stroke dashstyle="dot"/>
                </v:line>
                <v:shape style="position:absolute;left:9686;top:1042;width:190;height:163" id="docshape188" coordorigin="9687,1043" coordsize="190,163" path="m9876,1206l9856,1155,9820,1105,9765,1065,9687,1043e" filled="false" stroked="true" strokeweight="2pt" strokecolor="#231f20">
                  <v:path arrowok="t"/>
                  <v:stroke dashstyle="dot"/>
                </v:shape>
                <v:line style="position:absolute" from="9569,1040" to="1401,1040" stroked="true" strokeweight="2pt" strokecolor="#231f20">
                  <v:stroke dashstyle="dot"/>
                </v:line>
                <v:shape style="position:absolute;left:1101;top:1020;width:8808;height:12984" id="docshape189" coordorigin="1101,1020" coordsize="8808,12984" path="m1141,13744l1135,13730,1121,13724,1107,13730,1101,13744,1107,13758,1121,13764,1135,13758,1141,13744xm1141,1280l1135,1266,1121,1260,1107,1266,1101,1280,1107,1295,1121,1300,1135,1295,1141,1280xm1381,13984l1375,13970,1361,13964,1347,13970,1341,13984,1347,13998,1361,14004,1375,13998,1381,13984xm1381,1040l1375,1026,1361,1020,1347,1026,1341,1040,1347,1055,1361,1060,1375,1055,1381,1040xm9669,13984l9663,13970,9649,13964,9635,13970,9629,13984,9635,13998,9649,14004,9663,13998,9669,13984xm9669,1040l9663,1026,9649,1020,9635,1026,9629,1040,9635,1055,9649,1060,9663,1055,9669,1040xm9909,13744l9903,13730,9889,13724,9875,13730,9869,13744,9875,13758,9889,13764,9903,13758,9909,13744xm9909,1280l9903,1266,9889,1260,9875,1266,9869,1280,9875,1295,9889,1300,9903,1295,9909,1280xe" filled="true" fillcolor="#231f20" stroked="false">
                  <v:path arrowok="t"/>
                  <v:fill type="solid"/>
                </v:shape>
                <v:shape style="position:absolute;left:5189;top:2577;width:600;height:6804" id="docshape190" coordorigin="5189,2577" coordsize="600,6804" path="m5789,9081l5639,9081,5639,8781,5339,8781,5339,9081,5189,9081,5489,9381,5789,9081xm5789,2877l5639,2877,5639,2577,5339,2577,5339,2877,5189,2877,5489,3177,5789,2877xe" filled="true" fillcolor="#231f20" stroked="false">
                  <v:path arrowok="t"/>
                  <v:fill type="solid"/>
                </v:shape>
                <w10:wrap type="none"/>
              </v:group>
            </w:pict>
          </mc:Fallback>
        </mc:AlternateContent>
      </w: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5"/>
        <w:gridCol w:w="3594"/>
        <w:gridCol w:w="3306"/>
      </w:tblGrid>
      <w:tr w:rsidR="00624C97">
        <w:trPr>
          <w:trHeight w:val="1247"/>
        </w:trPr>
        <w:tc>
          <w:tcPr>
            <w:tcW w:w="1365" w:type="dxa"/>
          </w:tcPr>
          <w:p w:rsidR="00624C97" w:rsidRDefault="00624C97">
            <w:pPr>
              <w:pStyle w:val="TableParagraph"/>
              <w:spacing w:before="206"/>
              <w:rPr>
                <w:sz w:val="24"/>
              </w:rPr>
            </w:pPr>
          </w:p>
          <w:p w:rsidR="00624C97" w:rsidRDefault="00E11876">
            <w:pPr>
              <w:pStyle w:val="TableParagraph"/>
              <w:ind w:left="172"/>
              <w:rPr>
                <w:sz w:val="24"/>
              </w:rPr>
            </w:pPr>
            <w:r>
              <w:rPr>
                <w:color w:val="231F20"/>
                <w:sz w:val="24"/>
              </w:rPr>
              <w:t xml:space="preserve">Cốt </w:t>
            </w:r>
            <w:r>
              <w:rPr>
                <w:color w:val="231F20"/>
                <w:spacing w:val="-2"/>
                <w:sz w:val="24"/>
              </w:rPr>
              <w:t>truyện</w:t>
            </w:r>
          </w:p>
        </w:tc>
        <w:tc>
          <w:tcPr>
            <w:tcW w:w="3594" w:type="dxa"/>
          </w:tcPr>
          <w:p w:rsidR="00624C97" w:rsidRDefault="00E11876">
            <w:pPr>
              <w:pStyle w:val="TableParagraph"/>
              <w:spacing w:before="50" w:line="249" w:lineRule="auto"/>
              <w:ind w:left="80" w:right="67"/>
              <w:jc w:val="both"/>
              <w:rPr>
                <w:sz w:val="24"/>
              </w:rPr>
            </w:pPr>
            <w:r>
              <w:rPr>
                <w:color w:val="231F20"/>
                <w:sz w:val="24"/>
              </w:rPr>
              <w:t xml:space="preserve">Thường đơn giản, cô đúc, </w:t>
            </w:r>
            <w:r>
              <w:rPr>
                <w:color w:val="231F20"/>
                <w:sz w:val="24"/>
              </w:rPr>
              <w:t>xoay quanh một vài sự kiện chính, dồn nén mâu thuẫn trong một khoảng thời gian ngắn</w:t>
            </w:r>
          </w:p>
        </w:tc>
        <w:tc>
          <w:tcPr>
            <w:tcW w:w="3306" w:type="dxa"/>
          </w:tcPr>
          <w:p w:rsidR="00624C97" w:rsidRDefault="00E11876">
            <w:pPr>
              <w:pStyle w:val="TableParagraph"/>
              <w:spacing w:before="50" w:line="249" w:lineRule="auto"/>
              <w:ind w:left="80" w:right="67"/>
              <w:jc w:val="both"/>
              <w:rPr>
                <w:sz w:val="24"/>
              </w:rPr>
            </w:pPr>
            <w:r>
              <w:rPr>
                <w:color w:val="231F20"/>
                <w:sz w:val="24"/>
              </w:rPr>
              <w:t>Diễn biến cốt truyện phức tạp, nhiều tuyến truyện đan xen, xảy ra trong bối cảnh không gian rộng, thời gian dài</w:t>
            </w:r>
          </w:p>
        </w:tc>
      </w:tr>
    </w:tbl>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128"/>
        <w:ind w:left="0" w:firstLine="0"/>
        <w:rPr>
          <w:sz w:val="20"/>
        </w:rPr>
      </w:pP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2686"/>
        <w:gridCol w:w="3850"/>
      </w:tblGrid>
      <w:tr w:rsidR="00624C97">
        <w:trPr>
          <w:trHeight w:val="436"/>
        </w:trPr>
        <w:tc>
          <w:tcPr>
            <w:tcW w:w="8260" w:type="dxa"/>
            <w:gridSpan w:val="3"/>
          </w:tcPr>
          <w:p w:rsidR="00624C97" w:rsidRDefault="00E11876">
            <w:pPr>
              <w:pStyle w:val="TableParagraph"/>
              <w:spacing w:before="47"/>
              <w:ind w:left="9"/>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hiện</w:t>
            </w:r>
            <w:r>
              <w:rPr>
                <w:b/>
                <w:color w:val="231F20"/>
                <w:spacing w:val="-2"/>
                <w:sz w:val="24"/>
              </w:rPr>
              <w:t xml:space="preserve"> </w:t>
            </w:r>
            <w:r>
              <w:rPr>
                <w:b/>
                <w:color w:val="231F20"/>
                <w:sz w:val="24"/>
              </w:rPr>
              <w:t>đại (so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 xml:space="preserve">trung </w:t>
            </w:r>
            <w:r>
              <w:rPr>
                <w:b/>
                <w:color w:val="231F20"/>
                <w:spacing w:val="-4"/>
                <w:sz w:val="24"/>
              </w:rPr>
              <w:t>đại)</w:t>
            </w:r>
          </w:p>
        </w:tc>
      </w:tr>
      <w:tr w:rsidR="00624C97">
        <w:trPr>
          <w:trHeight w:val="436"/>
        </w:trPr>
        <w:tc>
          <w:tcPr>
            <w:tcW w:w="1724" w:type="dxa"/>
            <w:shd w:val="clear" w:color="auto" w:fill="E6E7E8"/>
          </w:tcPr>
          <w:p w:rsidR="00624C97" w:rsidRDefault="00624C97">
            <w:pPr>
              <w:pStyle w:val="TableParagraph"/>
              <w:rPr>
                <w:sz w:val="24"/>
              </w:rPr>
            </w:pPr>
          </w:p>
        </w:tc>
        <w:tc>
          <w:tcPr>
            <w:tcW w:w="2686" w:type="dxa"/>
            <w:shd w:val="clear" w:color="auto" w:fill="E6E7E8"/>
          </w:tcPr>
          <w:p w:rsidR="00624C97" w:rsidRDefault="00E11876">
            <w:pPr>
              <w:pStyle w:val="TableParagraph"/>
              <w:spacing w:before="46"/>
              <w:ind w:left="246"/>
              <w:rPr>
                <w:b/>
                <w:sz w:val="24"/>
              </w:rPr>
            </w:pP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trung</w:t>
            </w:r>
            <w:r>
              <w:rPr>
                <w:b/>
                <w:color w:val="231F20"/>
                <w:spacing w:val="-1"/>
                <w:sz w:val="24"/>
              </w:rPr>
              <w:t xml:space="preserve"> </w:t>
            </w:r>
            <w:r>
              <w:rPr>
                <w:b/>
                <w:color w:val="231F20"/>
                <w:spacing w:val="-5"/>
                <w:sz w:val="24"/>
              </w:rPr>
              <w:t>đại</w:t>
            </w:r>
          </w:p>
        </w:tc>
        <w:tc>
          <w:tcPr>
            <w:tcW w:w="3850" w:type="dxa"/>
            <w:shd w:val="clear" w:color="auto" w:fill="E6E7E8"/>
          </w:tcPr>
          <w:p w:rsidR="00624C97" w:rsidRDefault="00E11876">
            <w:pPr>
              <w:pStyle w:val="TableParagraph"/>
              <w:spacing w:before="46"/>
              <w:ind w:left="894"/>
              <w:rPr>
                <w:b/>
                <w:sz w:val="24"/>
              </w:rPr>
            </w:pPr>
            <w:r>
              <w:rPr>
                <w:b/>
                <w:color w:val="231F20"/>
                <w:sz w:val="24"/>
              </w:rPr>
              <w:t>Tiểu</w:t>
            </w:r>
            <w:r>
              <w:rPr>
                <w:b/>
                <w:color w:val="231F20"/>
                <w:spacing w:val="-3"/>
                <w:sz w:val="24"/>
              </w:rPr>
              <w:t xml:space="preserve"> </w:t>
            </w:r>
            <w:r>
              <w:rPr>
                <w:b/>
                <w:color w:val="231F20"/>
                <w:sz w:val="24"/>
              </w:rPr>
              <w:t>thuyết</w:t>
            </w:r>
            <w:r>
              <w:rPr>
                <w:b/>
                <w:color w:val="231F20"/>
                <w:spacing w:val="-3"/>
                <w:sz w:val="24"/>
              </w:rPr>
              <w:t xml:space="preserve"> </w:t>
            </w:r>
            <w:r>
              <w:rPr>
                <w:b/>
                <w:color w:val="231F20"/>
                <w:sz w:val="24"/>
              </w:rPr>
              <w:t>hiện</w:t>
            </w:r>
            <w:r>
              <w:rPr>
                <w:b/>
                <w:color w:val="231F20"/>
                <w:spacing w:val="-2"/>
                <w:sz w:val="24"/>
              </w:rPr>
              <w:t xml:space="preserve"> </w:t>
            </w:r>
            <w:r>
              <w:rPr>
                <w:b/>
                <w:color w:val="231F20"/>
                <w:spacing w:val="-5"/>
                <w:sz w:val="24"/>
              </w:rPr>
              <w:t>đại</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Chữ </w:t>
            </w:r>
            <w:r>
              <w:rPr>
                <w:color w:val="231F20"/>
                <w:spacing w:val="-4"/>
                <w:sz w:val="24"/>
              </w:rPr>
              <w:t>viết</w:t>
            </w:r>
          </w:p>
        </w:tc>
        <w:tc>
          <w:tcPr>
            <w:tcW w:w="2686" w:type="dxa"/>
          </w:tcPr>
          <w:p w:rsidR="00624C97" w:rsidRDefault="00E11876">
            <w:pPr>
              <w:pStyle w:val="TableParagraph"/>
              <w:spacing w:before="50"/>
              <w:ind w:left="79"/>
              <w:rPr>
                <w:sz w:val="24"/>
              </w:rPr>
            </w:pPr>
            <w:r>
              <w:rPr>
                <w:color w:val="231F20"/>
                <w:sz w:val="24"/>
              </w:rPr>
              <w:t xml:space="preserve">Chữ Hán là chủ </w:t>
            </w:r>
            <w:r>
              <w:rPr>
                <w:color w:val="231F20"/>
                <w:spacing w:val="-5"/>
                <w:sz w:val="24"/>
              </w:rPr>
              <w:t>yếu</w:t>
            </w:r>
          </w:p>
        </w:tc>
        <w:tc>
          <w:tcPr>
            <w:tcW w:w="3850" w:type="dxa"/>
          </w:tcPr>
          <w:p w:rsidR="00624C97" w:rsidRDefault="00E11876">
            <w:pPr>
              <w:pStyle w:val="TableParagraph"/>
              <w:spacing w:before="50"/>
              <w:ind w:left="79"/>
              <w:rPr>
                <w:sz w:val="24"/>
              </w:rPr>
            </w:pPr>
            <w:r>
              <w:rPr>
                <w:color w:val="231F20"/>
                <w:sz w:val="24"/>
              </w:rPr>
              <w:t xml:space="preserve">Chữ Quốc </w:t>
            </w:r>
            <w:r>
              <w:rPr>
                <w:color w:val="231F20"/>
                <w:spacing w:val="-5"/>
                <w:sz w:val="24"/>
              </w:rPr>
              <w:t>ngữ</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Chịu ảnh </w:t>
            </w:r>
            <w:r>
              <w:rPr>
                <w:color w:val="231F20"/>
                <w:spacing w:val="-2"/>
                <w:sz w:val="24"/>
              </w:rPr>
              <w:t>hưởng</w:t>
            </w:r>
          </w:p>
        </w:tc>
        <w:tc>
          <w:tcPr>
            <w:tcW w:w="2686" w:type="dxa"/>
          </w:tcPr>
          <w:p w:rsidR="00624C97" w:rsidRDefault="00E11876">
            <w:pPr>
              <w:pStyle w:val="TableParagraph"/>
              <w:spacing w:before="50"/>
              <w:ind w:left="79"/>
              <w:rPr>
                <w:sz w:val="24"/>
              </w:rPr>
            </w:pPr>
            <w:r>
              <w:rPr>
                <w:color w:val="231F20"/>
                <w:sz w:val="24"/>
              </w:rPr>
              <w:t>Văn</w:t>
            </w:r>
            <w:r>
              <w:rPr>
                <w:color w:val="231F20"/>
                <w:spacing w:val="-4"/>
                <w:sz w:val="24"/>
              </w:rPr>
              <w:t xml:space="preserve"> </w:t>
            </w:r>
            <w:r>
              <w:rPr>
                <w:color w:val="231F20"/>
                <w:sz w:val="24"/>
              </w:rPr>
              <w:t>học</w:t>
            </w:r>
            <w:r>
              <w:rPr>
                <w:color w:val="231F20"/>
                <w:spacing w:val="-7"/>
                <w:sz w:val="24"/>
              </w:rPr>
              <w:t xml:space="preserve"> </w:t>
            </w:r>
            <w:r>
              <w:rPr>
                <w:color w:val="231F20"/>
                <w:sz w:val="24"/>
              </w:rPr>
              <w:t>Trung</w:t>
            </w:r>
            <w:r>
              <w:rPr>
                <w:color w:val="231F20"/>
                <w:spacing w:val="-3"/>
                <w:sz w:val="24"/>
              </w:rPr>
              <w:t xml:space="preserve"> </w:t>
            </w:r>
            <w:r>
              <w:rPr>
                <w:color w:val="231F20"/>
                <w:spacing w:val="-4"/>
                <w:sz w:val="24"/>
              </w:rPr>
              <w:t>Quốc</w:t>
            </w:r>
          </w:p>
        </w:tc>
        <w:tc>
          <w:tcPr>
            <w:tcW w:w="3850" w:type="dxa"/>
          </w:tcPr>
          <w:p w:rsidR="00624C97" w:rsidRDefault="00E11876">
            <w:pPr>
              <w:pStyle w:val="TableParagraph"/>
              <w:spacing w:before="50"/>
              <w:ind w:left="79"/>
              <w:rPr>
                <w:sz w:val="24"/>
              </w:rPr>
            </w:pPr>
            <w:r>
              <w:rPr>
                <w:color w:val="231F20"/>
                <w:sz w:val="24"/>
              </w:rPr>
              <w:t>Văn học phương</w:t>
            </w:r>
            <w:r>
              <w:rPr>
                <w:color w:val="231F20"/>
                <w:spacing w:val="-5"/>
                <w:sz w:val="24"/>
              </w:rPr>
              <w:t xml:space="preserve"> Tây</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Kết </w:t>
            </w:r>
            <w:r>
              <w:rPr>
                <w:color w:val="231F20"/>
                <w:spacing w:val="-5"/>
                <w:sz w:val="24"/>
              </w:rPr>
              <w:t>cấu</w:t>
            </w:r>
          </w:p>
        </w:tc>
        <w:tc>
          <w:tcPr>
            <w:tcW w:w="2686" w:type="dxa"/>
          </w:tcPr>
          <w:p w:rsidR="00624C97" w:rsidRDefault="00E11876">
            <w:pPr>
              <w:pStyle w:val="TableParagraph"/>
              <w:spacing w:before="50"/>
              <w:ind w:left="79"/>
              <w:rPr>
                <w:sz w:val="24"/>
              </w:rPr>
            </w:pPr>
            <w:r>
              <w:rPr>
                <w:color w:val="231F20"/>
                <w:sz w:val="24"/>
              </w:rPr>
              <w:t xml:space="preserve">Kết cấu chương </w:t>
            </w:r>
            <w:r>
              <w:rPr>
                <w:color w:val="231F20"/>
                <w:spacing w:val="-5"/>
                <w:sz w:val="24"/>
              </w:rPr>
              <w:t>hồi</w:t>
            </w:r>
          </w:p>
        </w:tc>
        <w:tc>
          <w:tcPr>
            <w:tcW w:w="3850" w:type="dxa"/>
          </w:tcPr>
          <w:p w:rsidR="00624C97" w:rsidRDefault="00E11876">
            <w:pPr>
              <w:pStyle w:val="TableParagraph"/>
              <w:spacing w:before="50"/>
              <w:ind w:left="79"/>
              <w:rPr>
                <w:sz w:val="24"/>
              </w:rPr>
            </w:pPr>
            <w:r>
              <w:rPr>
                <w:color w:val="231F20"/>
                <w:sz w:val="24"/>
              </w:rPr>
              <w:t xml:space="preserve">Kết cấu chương </w:t>
            </w:r>
            <w:r>
              <w:rPr>
                <w:color w:val="231F20"/>
                <w:spacing w:val="-4"/>
                <w:sz w:val="24"/>
              </w:rPr>
              <w:t>đoạn</w:t>
            </w:r>
          </w:p>
        </w:tc>
      </w:tr>
      <w:tr w:rsidR="00624C97">
        <w:trPr>
          <w:trHeight w:val="1360"/>
        </w:trPr>
        <w:tc>
          <w:tcPr>
            <w:tcW w:w="1724" w:type="dxa"/>
          </w:tcPr>
          <w:p w:rsidR="00624C97" w:rsidRDefault="00624C97">
            <w:pPr>
              <w:pStyle w:val="TableParagraph"/>
              <w:spacing w:before="234"/>
              <w:rPr>
                <w:sz w:val="24"/>
              </w:rPr>
            </w:pPr>
          </w:p>
          <w:p w:rsidR="00624C97" w:rsidRDefault="00E11876">
            <w:pPr>
              <w:pStyle w:val="TableParagraph"/>
              <w:ind w:left="9"/>
              <w:jc w:val="center"/>
              <w:rPr>
                <w:sz w:val="24"/>
              </w:rPr>
            </w:pPr>
            <w:r>
              <w:rPr>
                <w:color w:val="231F20"/>
                <w:sz w:val="24"/>
              </w:rPr>
              <w:t xml:space="preserve">Cốt </w:t>
            </w:r>
            <w:r>
              <w:rPr>
                <w:color w:val="231F20"/>
                <w:spacing w:val="-2"/>
                <w:sz w:val="24"/>
              </w:rPr>
              <w:t>truyện</w:t>
            </w:r>
          </w:p>
        </w:tc>
        <w:tc>
          <w:tcPr>
            <w:tcW w:w="2686" w:type="dxa"/>
          </w:tcPr>
          <w:p w:rsidR="00624C97" w:rsidRDefault="00CF7610" w:rsidP="00CF7610">
            <w:pPr>
              <w:pStyle w:val="TableParagraph"/>
              <w:tabs>
                <w:tab w:val="left" w:pos="259"/>
              </w:tabs>
              <w:spacing w:before="50"/>
              <w:ind w:left="259" w:hanging="180"/>
              <w:rPr>
                <w:sz w:val="24"/>
              </w:rPr>
            </w:pPr>
            <w:r>
              <w:rPr>
                <w:color w:val="231F20"/>
                <w:sz w:val="24"/>
                <w:szCs w:val="24"/>
              </w:rPr>
              <w:t>–</w:t>
            </w:r>
            <w:r>
              <w:rPr>
                <w:color w:val="231F20"/>
                <w:sz w:val="24"/>
                <w:szCs w:val="24"/>
              </w:rPr>
              <w:tab/>
            </w:r>
            <w:r w:rsidR="00E11876">
              <w:rPr>
                <w:color w:val="231F20"/>
                <w:sz w:val="24"/>
              </w:rPr>
              <w:t xml:space="preserve">Cốt truyện tuyến </w:t>
            </w:r>
            <w:r w:rsidR="00E11876">
              <w:rPr>
                <w:color w:val="231F20"/>
                <w:spacing w:val="-4"/>
                <w:sz w:val="24"/>
              </w:rPr>
              <w:t>tính</w:t>
            </w:r>
          </w:p>
          <w:p w:rsidR="00624C97" w:rsidRDefault="00CF7610" w:rsidP="00CF7610">
            <w:pPr>
              <w:pStyle w:val="TableParagraph"/>
              <w:tabs>
                <w:tab w:val="left" w:pos="315"/>
              </w:tabs>
              <w:spacing w:before="69" w:line="249" w:lineRule="auto"/>
              <w:ind w:left="79" w:right="68"/>
              <w:rPr>
                <w:sz w:val="24"/>
              </w:rPr>
            </w:pPr>
            <w:r>
              <w:rPr>
                <w:color w:val="231F20"/>
                <w:sz w:val="24"/>
                <w:szCs w:val="24"/>
              </w:rPr>
              <w:t>–</w:t>
            </w:r>
            <w:r>
              <w:rPr>
                <w:color w:val="231F20"/>
                <w:sz w:val="24"/>
                <w:szCs w:val="24"/>
              </w:rPr>
              <w:tab/>
            </w:r>
            <w:r w:rsidR="00E11876">
              <w:rPr>
                <w:color w:val="231F20"/>
                <w:sz w:val="24"/>
              </w:rPr>
              <w:t>Đặc</w:t>
            </w:r>
            <w:r w:rsidR="00E11876">
              <w:rPr>
                <w:color w:val="231F20"/>
                <w:spacing w:val="40"/>
                <w:sz w:val="24"/>
              </w:rPr>
              <w:t xml:space="preserve"> </w:t>
            </w:r>
            <w:r w:rsidR="00E11876">
              <w:rPr>
                <w:color w:val="231F20"/>
                <w:sz w:val="24"/>
              </w:rPr>
              <w:t>biệt</w:t>
            </w:r>
            <w:r w:rsidR="00E11876">
              <w:rPr>
                <w:color w:val="231F20"/>
                <w:spacing w:val="40"/>
                <w:sz w:val="24"/>
              </w:rPr>
              <w:t xml:space="preserve"> </w:t>
            </w:r>
            <w:r w:rsidR="00E11876">
              <w:rPr>
                <w:color w:val="231F20"/>
                <w:sz w:val="24"/>
              </w:rPr>
              <w:t>chú</w:t>
            </w:r>
            <w:r w:rsidR="00E11876">
              <w:rPr>
                <w:color w:val="231F20"/>
                <w:spacing w:val="40"/>
                <w:sz w:val="24"/>
              </w:rPr>
              <w:t xml:space="preserve"> </w:t>
            </w:r>
            <w:r w:rsidR="00E11876">
              <w:rPr>
                <w:color w:val="231F20"/>
                <w:sz w:val="24"/>
              </w:rPr>
              <w:t>trọng</w:t>
            </w:r>
            <w:r w:rsidR="00E11876">
              <w:rPr>
                <w:color w:val="231F20"/>
                <w:spacing w:val="40"/>
                <w:sz w:val="24"/>
              </w:rPr>
              <w:t xml:space="preserve"> </w:t>
            </w:r>
            <w:r w:rsidR="00E11876">
              <w:rPr>
                <w:color w:val="231F20"/>
                <w:sz w:val="24"/>
              </w:rPr>
              <w:t>sự kiện và chi tiết đời sống</w:t>
            </w:r>
          </w:p>
        </w:tc>
        <w:tc>
          <w:tcPr>
            <w:tcW w:w="3850" w:type="dxa"/>
          </w:tcPr>
          <w:p w:rsidR="00624C97" w:rsidRDefault="00CF7610" w:rsidP="00CF7610">
            <w:pPr>
              <w:pStyle w:val="TableParagraph"/>
              <w:tabs>
                <w:tab w:val="left" w:pos="252"/>
              </w:tabs>
              <w:spacing w:before="50" w:line="249" w:lineRule="auto"/>
              <w:ind w:left="79" w:right="68"/>
              <w:rPr>
                <w:sz w:val="24"/>
              </w:rPr>
            </w:pPr>
            <w:r>
              <w:rPr>
                <w:color w:val="231F20"/>
                <w:sz w:val="24"/>
                <w:szCs w:val="24"/>
              </w:rPr>
              <w:t>–</w:t>
            </w:r>
            <w:r>
              <w:rPr>
                <w:color w:val="231F20"/>
                <w:sz w:val="24"/>
                <w:szCs w:val="24"/>
              </w:rPr>
              <w:tab/>
            </w:r>
            <w:r w:rsidR="00E11876">
              <w:rPr>
                <w:color w:val="231F20"/>
                <w:sz w:val="24"/>
              </w:rPr>
              <w:t>Cốt</w:t>
            </w:r>
            <w:r w:rsidR="00E11876">
              <w:rPr>
                <w:color w:val="231F20"/>
                <w:spacing w:val="-13"/>
                <w:sz w:val="24"/>
              </w:rPr>
              <w:t xml:space="preserve"> </w:t>
            </w:r>
            <w:r w:rsidR="00E11876">
              <w:rPr>
                <w:color w:val="231F20"/>
                <w:sz w:val="24"/>
              </w:rPr>
              <w:t>truyện</w:t>
            </w:r>
            <w:r w:rsidR="00E11876">
              <w:rPr>
                <w:color w:val="231F20"/>
                <w:spacing w:val="-13"/>
                <w:sz w:val="24"/>
              </w:rPr>
              <w:t xml:space="preserve"> </w:t>
            </w:r>
            <w:r w:rsidR="00E11876">
              <w:rPr>
                <w:color w:val="231F20"/>
                <w:sz w:val="24"/>
              </w:rPr>
              <w:t>có</w:t>
            </w:r>
            <w:r w:rsidR="00E11876">
              <w:rPr>
                <w:color w:val="231F20"/>
                <w:spacing w:val="-13"/>
                <w:sz w:val="24"/>
              </w:rPr>
              <w:t xml:space="preserve"> </w:t>
            </w:r>
            <w:r w:rsidR="00E11876">
              <w:rPr>
                <w:color w:val="231F20"/>
                <w:sz w:val="24"/>
              </w:rPr>
              <w:t>thể</w:t>
            </w:r>
            <w:r w:rsidR="00E11876">
              <w:rPr>
                <w:color w:val="231F20"/>
                <w:spacing w:val="-13"/>
                <w:sz w:val="24"/>
              </w:rPr>
              <w:t xml:space="preserve"> </w:t>
            </w:r>
            <w:r w:rsidR="00E11876">
              <w:rPr>
                <w:color w:val="231F20"/>
                <w:sz w:val="24"/>
              </w:rPr>
              <w:t>tuyến</w:t>
            </w:r>
            <w:r w:rsidR="00E11876">
              <w:rPr>
                <w:color w:val="231F20"/>
                <w:spacing w:val="-13"/>
                <w:sz w:val="24"/>
              </w:rPr>
              <w:t xml:space="preserve"> </w:t>
            </w:r>
            <w:r w:rsidR="00E11876">
              <w:rPr>
                <w:color w:val="231F20"/>
                <w:sz w:val="24"/>
              </w:rPr>
              <w:t>tính</w:t>
            </w:r>
            <w:r w:rsidR="00E11876">
              <w:rPr>
                <w:color w:val="231F20"/>
                <w:spacing w:val="-13"/>
                <w:sz w:val="24"/>
              </w:rPr>
              <w:t xml:space="preserve"> </w:t>
            </w:r>
            <w:r w:rsidR="00E11876">
              <w:rPr>
                <w:color w:val="231F20"/>
                <w:sz w:val="24"/>
              </w:rPr>
              <w:t>hoặc</w:t>
            </w:r>
            <w:r w:rsidR="00E11876">
              <w:rPr>
                <w:color w:val="231F20"/>
                <w:spacing w:val="-13"/>
                <w:sz w:val="24"/>
              </w:rPr>
              <w:t xml:space="preserve"> </w:t>
            </w:r>
            <w:r w:rsidR="00E11876">
              <w:rPr>
                <w:color w:val="231F20"/>
                <w:sz w:val="24"/>
              </w:rPr>
              <w:t>phi tuyến tính</w:t>
            </w:r>
          </w:p>
          <w:p w:rsidR="00624C97" w:rsidRDefault="00CF7610" w:rsidP="00CF7610">
            <w:pPr>
              <w:pStyle w:val="TableParagraph"/>
              <w:tabs>
                <w:tab w:val="left" w:pos="279"/>
              </w:tabs>
              <w:spacing w:before="59" w:line="249" w:lineRule="auto"/>
              <w:ind w:left="79" w:right="67"/>
              <w:rPr>
                <w:sz w:val="24"/>
              </w:rPr>
            </w:pPr>
            <w:r>
              <w:rPr>
                <w:color w:val="231F20"/>
                <w:sz w:val="24"/>
                <w:szCs w:val="24"/>
              </w:rPr>
              <w:t>–</w:t>
            </w:r>
            <w:r>
              <w:rPr>
                <w:color w:val="231F20"/>
                <w:sz w:val="24"/>
                <w:szCs w:val="24"/>
              </w:rPr>
              <w:tab/>
            </w:r>
            <w:r w:rsidR="00E11876">
              <w:rPr>
                <w:color w:val="231F20"/>
                <w:sz w:val="24"/>
              </w:rPr>
              <w:t>Đặc biệt chú trọng đến thế giới nội tâm</w:t>
            </w:r>
            <w:r w:rsidR="00E11876">
              <w:rPr>
                <w:color w:val="231F20"/>
                <w:spacing w:val="-8"/>
                <w:sz w:val="24"/>
              </w:rPr>
              <w:t xml:space="preserve"> </w:t>
            </w:r>
            <w:r w:rsidR="00E11876">
              <w:rPr>
                <w:color w:val="231F20"/>
                <w:sz w:val="24"/>
              </w:rPr>
              <w:t>và</w:t>
            </w:r>
            <w:r w:rsidR="00E11876">
              <w:rPr>
                <w:color w:val="231F20"/>
                <w:spacing w:val="-8"/>
                <w:sz w:val="24"/>
              </w:rPr>
              <w:t xml:space="preserve"> </w:t>
            </w:r>
            <w:r w:rsidR="00E11876">
              <w:rPr>
                <w:color w:val="231F20"/>
                <w:sz w:val="24"/>
              </w:rPr>
              <w:t>sự</w:t>
            </w:r>
            <w:r w:rsidR="00E11876">
              <w:rPr>
                <w:color w:val="231F20"/>
                <w:spacing w:val="-8"/>
                <w:sz w:val="24"/>
              </w:rPr>
              <w:t xml:space="preserve"> </w:t>
            </w:r>
            <w:r w:rsidR="00E11876">
              <w:rPr>
                <w:color w:val="231F20"/>
                <w:sz w:val="24"/>
              </w:rPr>
              <w:t>phát</w:t>
            </w:r>
            <w:r w:rsidR="00E11876">
              <w:rPr>
                <w:color w:val="231F20"/>
                <w:spacing w:val="-8"/>
                <w:sz w:val="24"/>
              </w:rPr>
              <w:t xml:space="preserve"> </w:t>
            </w:r>
            <w:r w:rsidR="00E11876">
              <w:rPr>
                <w:color w:val="231F20"/>
                <w:sz w:val="24"/>
              </w:rPr>
              <w:t>triển</w:t>
            </w:r>
            <w:r w:rsidR="00E11876">
              <w:rPr>
                <w:color w:val="231F20"/>
                <w:spacing w:val="-8"/>
                <w:sz w:val="24"/>
              </w:rPr>
              <w:t xml:space="preserve"> </w:t>
            </w:r>
            <w:r w:rsidR="00E11876">
              <w:rPr>
                <w:color w:val="231F20"/>
                <w:sz w:val="24"/>
              </w:rPr>
              <w:t>tính</w:t>
            </w:r>
            <w:r w:rsidR="00E11876">
              <w:rPr>
                <w:color w:val="231F20"/>
                <w:spacing w:val="-8"/>
                <w:sz w:val="24"/>
              </w:rPr>
              <w:t xml:space="preserve"> </w:t>
            </w:r>
            <w:r w:rsidR="00E11876">
              <w:rPr>
                <w:color w:val="231F20"/>
                <w:sz w:val="24"/>
              </w:rPr>
              <w:t>cách</w:t>
            </w:r>
            <w:r w:rsidR="00E11876">
              <w:rPr>
                <w:color w:val="231F20"/>
                <w:spacing w:val="-8"/>
                <w:sz w:val="24"/>
              </w:rPr>
              <w:t xml:space="preserve"> </w:t>
            </w:r>
            <w:r w:rsidR="00E11876">
              <w:rPr>
                <w:color w:val="231F20"/>
                <w:sz w:val="24"/>
              </w:rPr>
              <w:t>nhân</w:t>
            </w:r>
            <w:r w:rsidR="00E11876">
              <w:rPr>
                <w:color w:val="231F20"/>
                <w:spacing w:val="-8"/>
                <w:sz w:val="24"/>
              </w:rPr>
              <w:t xml:space="preserve"> </w:t>
            </w:r>
            <w:r w:rsidR="00E11876">
              <w:rPr>
                <w:color w:val="231F20"/>
                <w:sz w:val="24"/>
              </w:rPr>
              <w:t>vật</w:t>
            </w:r>
          </w:p>
        </w:tc>
      </w:tr>
      <w:tr w:rsidR="00624C97">
        <w:trPr>
          <w:trHeight w:val="1015"/>
        </w:trPr>
        <w:tc>
          <w:tcPr>
            <w:tcW w:w="1724" w:type="dxa"/>
          </w:tcPr>
          <w:p w:rsidR="00624C97" w:rsidRDefault="00624C97">
            <w:pPr>
              <w:pStyle w:val="TableParagraph"/>
              <w:spacing w:before="62"/>
              <w:rPr>
                <w:sz w:val="24"/>
              </w:rPr>
            </w:pPr>
          </w:p>
          <w:p w:rsidR="00624C97" w:rsidRDefault="00E11876">
            <w:pPr>
              <w:pStyle w:val="TableParagraph"/>
              <w:ind w:left="9"/>
              <w:jc w:val="center"/>
              <w:rPr>
                <w:sz w:val="24"/>
              </w:rPr>
            </w:pPr>
            <w:r>
              <w:rPr>
                <w:color w:val="231F20"/>
                <w:sz w:val="24"/>
              </w:rPr>
              <w:t xml:space="preserve">Điểm </w:t>
            </w:r>
            <w:r>
              <w:rPr>
                <w:color w:val="231F20"/>
                <w:spacing w:val="-4"/>
                <w:sz w:val="24"/>
              </w:rPr>
              <w:t>nhìn</w:t>
            </w:r>
          </w:p>
        </w:tc>
        <w:tc>
          <w:tcPr>
            <w:tcW w:w="2686" w:type="dxa"/>
          </w:tcPr>
          <w:p w:rsidR="00624C97" w:rsidRDefault="00E11876">
            <w:pPr>
              <w:pStyle w:val="TableParagraph"/>
              <w:spacing w:before="50"/>
              <w:ind w:left="79"/>
              <w:rPr>
                <w:sz w:val="24"/>
              </w:rPr>
            </w:pPr>
            <w:r>
              <w:rPr>
                <w:color w:val="231F20"/>
                <w:sz w:val="24"/>
              </w:rPr>
              <w:t xml:space="preserve">Ngôi thứ ba toàn </w:t>
            </w:r>
            <w:r>
              <w:rPr>
                <w:color w:val="231F20"/>
                <w:spacing w:val="-5"/>
                <w:sz w:val="24"/>
              </w:rPr>
              <w:t>tri</w:t>
            </w:r>
          </w:p>
        </w:tc>
        <w:tc>
          <w:tcPr>
            <w:tcW w:w="3850" w:type="dxa"/>
          </w:tcPr>
          <w:p w:rsidR="00624C97" w:rsidRDefault="00E11876">
            <w:pPr>
              <w:pStyle w:val="TableParagraph"/>
              <w:spacing w:before="50" w:line="249" w:lineRule="auto"/>
              <w:ind w:left="79" w:right="67"/>
              <w:jc w:val="both"/>
              <w:rPr>
                <w:sz w:val="24"/>
              </w:rPr>
            </w:pPr>
            <w:r>
              <w:rPr>
                <w:color w:val="231F20"/>
                <w:sz w:val="24"/>
              </w:rPr>
              <w:t>Điểm</w:t>
            </w:r>
            <w:r>
              <w:rPr>
                <w:color w:val="231F20"/>
                <w:spacing w:val="-15"/>
                <w:sz w:val="24"/>
              </w:rPr>
              <w:t xml:space="preserve"> </w:t>
            </w:r>
            <w:r>
              <w:rPr>
                <w:color w:val="231F20"/>
                <w:sz w:val="24"/>
              </w:rPr>
              <w:t>nhìn</w:t>
            </w:r>
            <w:r>
              <w:rPr>
                <w:color w:val="231F20"/>
                <w:spacing w:val="-15"/>
                <w:sz w:val="24"/>
              </w:rPr>
              <w:t xml:space="preserve"> </w:t>
            </w:r>
            <w:r>
              <w:rPr>
                <w:color w:val="231F20"/>
                <w:sz w:val="24"/>
              </w:rPr>
              <w:t>đa</w:t>
            </w:r>
            <w:r>
              <w:rPr>
                <w:color w:val="231F20"/>
                <w:spacing w:val="-15"/>
                <w:sz w:val="24"/>
              </w:rPr>
              <w:t xml:space="preserve"> </w:t>
            </w:r>
            <w:r>
              <w:rPr>
                <w:color w:val="231F20"/>
                <w:sz w:val="24"/>
              </w:rPr>
              <w:t>dạng</w:t>
            </w:r>
            <w:r>
              <w:rPr>
                <w:color w:val="231F20"/>
                <w:spacing w:val="-15"/>
                <w:sz w:val="24"/>
              </w:rPr>
              <w:t xml:space="preserve"> </w:t>
            </w:r>
            <w:r>
              <w:rPr>
                <w:color w:val="231F20"/>
                <w:sz w:val="24"/>
              </w:rPr>
              <w:t>(ngôi</w:t>
            </w:r>
            <w:r>
              <w:rPr>
                <w:color w:val="231F20"/>
                <w:spacing w:val="-15"/>
                <w:sz w:val="24"/>
              </w:rPr>
              <w:t xml:space="preserve"> </w:t>
            </w:r>
            <w:r>
              <w:rPr>
                <w:color w:val="231F20"/>
                <w:sz w:val="24"/>
              </w:rPr>
              <w:t>thứ</w:t>
            </w:r>
            <w:r>
              <w:rPr>
                <w:color w:val="231F20"/>
                <w:spacing w:val="-15"/>
                <w:sz w:val="24"/>
              </w:rPr>
              <w:t xml:space="preserve"> </w:t>
            </w:r>
            <w:r>
              <w:rPr>
                <w:color w:val="231F20"/>
                <w:sz w:val="24"/>
              </w:rPr>
              <w:t>nhất</w:t>
            </w:r>
            <w:r>
              <w:rPr>
                <w:color w:val="231F20"/>
                <w:spacing w:val="-15"/>
                <w:sz w:val="24"/>
              </w:rPr>
              <w:t xml:space="preserve"> </w:t>
            </w:r>
            <w:r>
              <w:rPr>
                <w:color w:val="231F20"/>
                <w:sz w:val="24"/>
              </w:rPr>
              <w:t>hoặc thứ ba toàn tri, hạn tri, hoặc có sự kết hợp, di chuyển điểm nhìn)</w:t>
            </w:r>
          </w:p>
        </w:tc>
      </w:tr>
      <w:tr w:rsidR="00624C97">
        <w:trPr>
          <w:trHeight w:val="727"/>
        </w:trPr>
        <w:tc>
          <w:tcPr>
            <w:tcW w:w="1724" w:type="dxa"/>
          </w:tcPr>
          <w:p w:rsidR="00624C97" w:rsidRDefault="00E11876">
            <w:pPr>
              <w:pStyle w:val="TableParagraph"/>
              <w:spacing w:before="194"/>
              <w:ind w:left="9"/>
              <w:jc w:val="center"/>
              <w:rPr>
                <w:sz w:val="24"/>
              </w:rPr>
            </w:pPr>
            <w:r>
              <w:rPr>
                <w:color w:val="231F20"/>
                <w:sz w:val="24"/>
              </w:rPr>
              <w:t xml:space="preserve">Ngôn </w:t>
            </w:r>
            <w:r>
              <w:rPr>
                <w:color w:val="231F20"/>
                <w:spacing w:val="-5"/>
                <w:sz w:val="24"/>
              </w:rPr>
              <w:t>ngữ</w:t>
            </w:r>
          </w:p>
        </w:tc>
        <w:tc>
          <w:tcPr>
            <w:tcW w:w="2686" w:type="dxa"/>
          </w:tcPr>
          <w:p w:rsidR="00624C97" w:rsidRDefault="00E11876">
            <w:pPr>
              <w:pStyle w:val="TableParagraph"/>
              <w:spacing w:before="50" w:line="249" w:lineRule="auto"/>
              <w:ind w:left="79"/>
              <w:rPr>
                <w:sz w:val="24"/>
              </w:rPr>
            </w:pPr>
            <w:r>
              <w:rPr>
                <w:color w:val="231F20"/>
                <w:sz w:val="24"/>
              </w:rPr>
              <w:t xml:space="preserve">Mang tính cách điệu, trau </w:t>
            </w:r>
            <w:r>
              <w:rPr>
                <w:color w:val="231F20"/>
                <w:spacing w:val="-2"/>
                <w:sz w:val="24"/>
              </w:rPr>
              <w:t>chuốt</w:t>
            </w:r>
          </w:p>
        </w:tc>
        <w:tc>
          <w:tcPr>
            <w:tcW w:w="3850" w:type="dxa"/>
          </w:tcPr>
          <w:p w:rsidR="00624C97" w:rsidRDefault="00E11876">
            <w:pPr>
              <w:pStyle w:val="TableParagraph"/>
              <w:spacing w:before="50" w:line="249" w:lineRule="auto"/>
              <w:ind w:left="79"/>
              <w:rPr>
                <w:sz w:val="24"/>
              </w:rPr>
            </w:pPr>
            <w:r>
              <w:rPr>
                <w:color w:val="231F20"/>
                <w:sz w:val="24"/>
              </w:rPr>
              <w:t>Dung nạp lời nói hằng ngày của mọi lớp người, kể cả tiếng lóng</w:t>
            </w:r>
          </w:p>
        </w:tc>
      </w:tr>
    </w:tbl>
    <w:p w:rsidR="00624C97" w:rsidRDefault="00624C97">
      <w:pPr>
        <w:pStyle w:val="BodyText"/>
        <w:spacing w:before="0"/>
        <w:ind w:left="0" w:firstLine="0"/>
      </w:pPr>
    </w:p>
    <w:p w:rsidR="00624C97" w:rsidRDefault="00624C97">
      <w:pPr>
        <w:pStyle w:val="BodyText"/>
        <w:spacing w:before="254"/>
        <w:ind w:left="0" w:firstLine="0"/>
      </w:pPr>
    </w:p>
    <w:p w:rsidR="00624C97" w:rsidRDefault="00E11876">
      <w:pPr>
        <w:spacing w:before="1" w:line="300" w:lineRule="auto"/>
        <w:ind w:left="1743" w:right="1665" w:firstLine="235"/>
        <w:rPr>
          <w:b/>
          <w:sz w:val="24"/>
        </w:rPr>
      </w:pPr>
      <w:r>
        <w:rPr>
          <w:b/>
          <w:color w:val="231F20"/>
          <w:sz w:val="24"/>
        </w:rPr>
        <w:t>SỰ KẾT HỢP NGÔN NGỮ NGƯỜI KỂ CHUYỆN VÀ</w:t>
      </w:r>
      <w:r>
        <w:rPr>
          <w:b/>
          <w:color w:val="231F20"/>
          <w:spacing w:val="-5"/>
          <w:sz w:val="24"/>
        </w:rPr>
        <w:t xml:space="preserve"> </w:t>
      </w:r>
      <w:r>
        <w:rPr>
          <w:b/>
          <w:color w:val="231F20"/>
          <w:sz w:val="24"/>
        </w:rPr>
        <w:t>NGÔN</w:t>
      </w:r>
      <w:r>
        <w:rPr>
          <w:b/>
          <w:color w:val="231F20"/>
          <w:spacing w:val="-5"/>
          <w:sz w:val="24"/>
        </w:rPr>
        <w:t xml:space="preserve"> </w:t>
      </w:r>
      <w:r>
        <w:rPr>
          <w:b/>
          <w:color w:val="231F20"/>
          <w:sz w:val="24"/>
        </w:rPr>
        <w:t>NGỮ</w:t>
      </w:r>
      <w:r>
        <w:rPr>
          <w:b/>
          <w:color w:val="231F20"/>
          <w:spacing w:val="-4"/>
          <w:sz w:val="24"/>
        </w:rPr>
        <w:t xml:space="preserve"> </w:t>
      </w:r>
      <w:r>
        <w:rPr>
          <w:b/>
          <w:color w:val="231F20"/>
          <w:sz w:val="24"/>
        </w:rPr>
        <w:t>NHÂN</w:t>
      </w:r>
      <w:r>
        <w:rPr>
          <w:b/>
          <w:color w:val="231F20"/>
          <w:spacing w:val="-5"/>
          <w:sz w:val="24"/>
        </w:rPr>
        <w:t xml:space="preserve"> </w:t>
      </w:r>
      <w:r>
        <w:rPr>
          <w:b/>
          <w:color w:val="231F20"/>
          <w:sz w:val="24"/>
        </w:rPr>
        <w:t>VẬT</w:t>
      </w:r>
      <w:r>
        <w:rPr>
          <w:b/>
          <w:color w:val="231F20"/>
          <w:spacing w:val="-4"/>
          <w:sz w:val="24"/>
        </w:rPr>
        <w:t xml:space="preserve"> </w:t>
      </w:r>
      <w:r>
        <w:rPr>
          <w:b/>
          <w:color w:val="231F20"/>
          <w:sz w:val="24"/>
        </w:rPr>
        <w:t>TRONG</w:t>
      </w:r>
      <w:r>
        <w:rPr>
          <w:b/>
          <w:color w:val="231F20"/>
          <w:spacing w:val="-4"/>
          <w:sz w:val="24"/>
        </w:rPr>
        <w:t xml:space="preserve"> </w:t>
      </w:r>
      <w:r>
        <w:rPr>
          <w:b/>
          <w:color w:val="231F20"/>
          <w:sz w:val="24"/>
        </w:rPr>
        <w:t>TIỂU</w:t>
      </w:r>
      <w:r>
        <w:rPr>
          <w:b/>
          <w:color w:val="231F20"/>
          <w:spacing w:val="-5"/>
          <w:sz w:val="24"/>
        </w:rPr>
        <w:t xml:space="preserve"> </w:t>
      </w:r>
      <w:r>
        <w:rPr>
          <w:b/>
          <w:color w:val="231F20"/>
          <w:sz w:val="24"/>
        </w:rPr>
        <w:t>THUYẾT</w:t>
      </w:r>
    </w:p>
    <w:p w:rsidR="00624C97" w:rsidRPr="00CF7610" w:rsidRDefault="00CF7610" w:rsidP="00CF7610">
      <w:pPr>
        <w:tabs>
          <w:tab w:val="left" w:pos="677"/>
        </w:tabs>
        <w:spacing w:line="249" w:lineRule="auto"/>
        <w:ind w:left="487" w:right="488"/>
        <w:rPr>
          <w:sz w:val="24"/>
        </w:rPr>
      </w:pPr>
      <w:r>
        <w:rPr>
          <w:color w:val="231F20"/>
          <w:sz w:val="24"/>
          <w:szCs w:val="24"/>
        </w:rPr>
        <w:t>–</w:t>
      </w:r>
      <w:r>
        <w:rPr>
          <w:color w:val="231F20"/>
          <w:sz w:val="24"/>
          <w:szCs w:val="24"/>
        </w:rPr>
        <w:tab/>
      </w:r>
      <w:r w:rsidR="00E11876" w:rsidRPr="00CF7610">
        <w:rPr>
          <w:color w:val="231F20"/>
          <w:sz w:val="24"/>
        </w:rPr>
        <w:t xml:space="preserve">Ngôn ngữ người kể chuyện phản ánh: </w:t>
      </w:r>
      <w:r w:rsidR="00E11876" w:rsidRPr="00CF7610">
        <w:rPr>
          <w:color w:val="231F20"/>
          <w:sz w:val="24"/>
          <w:u w:val="single" w:color="231F20"/>
        </w:rPr>
        <w:t>thái độ, quan điểm của người kể chuyện với</w:t>
      </w:r>
      <w:r w:rsidR="00E11876" w:rsidRPr="00CF7610">
        <w:rPr>
          <w:color w:val="231F20"/>
          <w:sz w:val="24"/>
        </w:rPr>
        <w:t xml:space="preserve"> </w:t>
      </w:r>
      <w:r w:rsidR="00E11876" w:rsidRPr="00CF7610">
        <w:rPr>
          <w:color w:val="231F20"/>
          <w:sz w:val="24"/>
          <w:u w:val="single" w:color="231F20"/>
        </w:rPr>
        <w:t>câu chuyện và nhân vật.</w:t>
      </w:r>
    </w:p>
    <w:p w:rsidR="00624C97" w:rsidRPr="00CF7610" w:rsidRDefault="00CF7610" w:rsidP="00CF7610">
      <w:pPr>
        <w:tabs>
          <w:tab w:val="left" w:pos="649"/>
        </w:tabs>
        <w:spacing w:before="57"/>
        <w:ind w:left="649" w:hanging="162"/>
        <w:rPr>
          <w:sz w:val="24"/>
        </w:rPr>
      </w:pPr>
      <w:r>
        <w:rPr>
          <w:color w:val="231F20"/>
          <w:sz w:val="24"/>
          <w:szCs w:val="24"/>
        </w:rPr>
        <w:t>–</w:t>
      </w:r>
      <w:r>
        <w:rPr>
          <w:color w:val="231F20"/>
          <w:sz w:val="24"/>
          <w:szCs w:val="24"/>
        </w:rPr>
        <w:tab/>
      </w:r>
      <w:r w:rsidR="00E11876" w:rsidRPr="00CF7610">
        <w:rPr>
          <w:color w:val="231F20"/>
          <w:spacing w:val="-4"/>
          <w:sz w:val="24"/>
        </w:rPr>
        <w:t>Ngôn</w:t>
      </w:r>
      <w:r w:rsidR="00E11876" w:rsidRPr="00CF7610">
        <w:rPr>
          <w:color w:val="231F20"/>
          <w:spacing w:val="-17"/>
          <w:sz w:val="24"/>
        </w:rPr>
        <w:t xml:space="preserve"> </w:t>
      </w:r>
      <w:r w:rsidR="00E11876" w:rsidRPr="00CF7610">
        <w:rPr>
          <w:color w:val="231F20"/>
          <w:spacing w:val="-4"/>
          <w:sz w:val="24"/>
        </w:rPr>
        <w:t>ngữ</w:t>
      </w:r>
      <w:r w:rsidR="00E11876" w:rsidRPr="00CF7610">
        <w:rPr>
          <w:color w:val="231F20"/>
          <w:spacing w:val="-17"/>
          <w:sz w:val="24"/>
        </w:rPr>
        <w:t xml:space="preserve"> </w:t>
      </w:r>
      <w:r w:rsidR="00E11876" w:rsidRPr="00CF7610">
        <w:rPr>
          <w:color w:val="231F20"/>
          <w:spacing w:val="-4"/>
          <w:sz w:val="24"/>
        </w:rPr>
        <w:t>nhân</w:t>
      </w:r>
      <w:r w:rsidR="00E11876" w:rsidRPr="00CF7610">
        <w:rPr>
          <w:color w:val="231F20"/>
          <w:spacing w:val="-17"/>
          <w:sz w:val="24"/>
        </w:rPr>
        <w:t xml:space="preserve"> </w:t>
      </w:r>
      <w:r w:rsidR="00E11876" w:rsidRPr="00CF7610">
        <w:rPr>
          <w:color w:val="231F20"/>
          <w:spacing w:val="-4"/>
          <w:sz w:val="24"/>
        </w:rPr>
        <w:t>vật</w:t>
      </w:r>
      <w:r w:rsidR="00E11876" w:rsidRPr="00CF7610">
        <w:rPr>
          <w:color w:val="231F20"/>
          <w:spacing w:val="-16"/>
          <w:sz w:val="24"/>
        </w:rPr>
        <w:t xml:space="preserve"> </w:t>
      </w:r>
      <w:r w:rsidR="00E11876" w:rsidRPr="00CF7610">
        <w:rPr>
          <w:color w:val="231F20"/>
          <w:spacing w:val="-4"/>
          <w:sz w:val="24"/>
        </w:rPr>
        <w:t>phản</w:t>
      </w:r>
      <w:r w:rsidR="00E11876" w:rsidRPr="00CF7610">
        <w:rPr>
          <w:color w:val="231F20"/>
          <w:spacing w:val="-17"/>
          <w:sz w:val="24"/>
        </w:rPr>
        <w:t xml:space="preserve"> </w:t>
      </w:r>
      <w:r w:rsidR="00E11876" w:rsidRPr="00CF7610">
        <w:rPr>
          <w:color w:val="231F20"/>
          <w:spacing w:val="-4"/>
          <w:sz w:val="24"/>
        </w:rPr>
        <w:t>ánh:</w:t>
      </w:r>
      <w:r w:rsidR="00E11876" w:rsidRPr="00CF7610">
        <w:rPr>
          <w:color w:val="231F20"/>
          <w:spacing w:val="-17"/>
          <w:sz w:val="24"/>
        </w:rPr>
        <w:t xml:space="preserve"> </w:t>
      </w:r>
      <w:r w:rsidR="00E11876" w:rsidRPr="00CF7610">
        <w:rPr>
          <w:color w:val="231F20"/>
          <w:spacing w:val="-4"/>
          <w:sz w:val="24"/>
          <w:u w:val="single" w:color="231F20"/>
        </w:rPr>
        <w:t>xuất</w:t>
      </w:r>
      <w:r w:rsidR="00E11876" w:rsidRPr="00CF7610">
        <w:rPr>
          <w:color w:val="231F20"/>
          <w:spacing w:val="-17"/>
          <w:sz w:val="24"/>
          <w:u w:val="single" w:color="231F20"/>
        </w:rPr>
        <w:t xml:space="preserve"> </w:t>
      </w:r>
      <w:r w:rsidR="00E11876" w:rsidRPr="00CF7610">
        <w:rPr>
          <w:color w:val="231F20"/>
          <w:spacing w:val="-4"/>
          <w:sz w:val="24"/>
          <w:u w:val="single" w:color="231F20"/>
        </w:rPr>
        <w:t>thân,</w:t>
      </w:r>
      <w:r w:rsidR="00E11876" w:rsidRPr="00CF7610">
        <w:rPr>
          <w:color w:val="231F20"/>
          <w:spacing w:val="-16"/>
          <w:sz w:val="24"/>
          <w:u w:val="single" w:color="231F20"/>
        </w:rPr>
        <w:t xml:space="preserve"> </w:t>
      </w:r>
      <w:r w:rsidR="00E11876" w:rsidRPr="00CF7610">
        <w:rPr>
          <w:color w:val="231F20"/>
          <w:spacing w:val="-4"/>
          <w:sz w:val="24"/>
          <w:u w:val="single" w:color="231F20"/>
        </w:rPr>
        <w:t>nền</w:t>
      </w:r>
      <w:r w:rsidR="00E11876" w:rsidRPr="00CF7610">
        <w:rPr>
          <w:color w:val="231F20"/>
          <w:spacing w:val="-17"/>
          <w:sz w:val="24"/>
          <w:u w:val="single" w:color="231F20"/>
        </w:rPr>
        <w:t xml:space="preserve"> </w:t>
      </w:r>
      <w:r w:rsidR="00E11876" w:rsidRPr="00CF7610">
        <w:rPr>
          <w:color w:val="231F20"/>
          <w:spacing w:val="-4"/>
          <w:sz w:val="24"/>
          <w:u w:val="single" w:color="231F20"/>
        </w:rPr>
        <w:t>tảng</w:t>
      </w:r>
      <w:r w:rsidR="00E11876" w:rsidRPr="00CF7610">
        <w:rPr>
          <w:color w:val="231F20"/>
          <w:spacing w:val="-17"/>
          <w:sz w:val="24"/>
          <w:u w:val="single" w:color="231F20"/>
        </w:rPr>
        <w:t xml:space="preserve"> </w:t>
      </w:r>
      <w:r w:rsidR="00E11876" w:rsidRPr="00CF7610">
        <w:rPr>
          <w:color w:val="231F20"/>
          <w:spacing w:val="-4"/>
          <w:sz w:val="24"/>
          <w:u w:val="single" w:color="231F20"/>
        </w:rPr>
        <w:t>văn</w:t>
      </w:r>
      <w:r w:rsidR="00E11876" w:rsidRPr="00CF7610">
        <w:rPr>
          <w:color w:val="231F20"/>
          <w:spacing w:val="-16"/>
          <w:sz w:val="24"/>
          <w:u w:val="single" w:color="231F20"/>
        </w:rPr>
        <w:t xml:space="preserve"> </w:t>
      </w:r>
      <w:r w:rsidR="00E11876" w:rsidRPr="00CF7610">
        <w:rPr>
          <w:color w:val="231F20"/>
          <w:spacing w:val="-4"/>
          <w:sz w:val="24"/>
          <w:u w:val="single" w:color="231F20"/>
        </w:rPr>
        <w:t>hoá,</w:t>
      </w:r>
      <w:r w:rsidR="00E11876" w:rsidRPr="00CF7610">
        <w:rPr>
          <w:color w:val="231F20"/>
          <w:spacing w:val="-17"/>
          <w:sz w:val="24"/>
          <w:u w:val="single" w:color="231F20"/>
        </w:rPr>
        <w:t xml:space="preserve"> </w:t>
      </w:r>
      <w:r w:rsidR="00E11876" w:rsidRPr="00CF7610">
        <w:rPr>
          <w:color w:val="231F20"/>
          <w:spacing w:val="-4"/>
          <w:sz w:val="24"/>
          <w:u w:val="single" w:color="231F20"/>
        </w:rPr>
        <w:t>tính</w:t>
      </w:r>
      <w:r w:rsidR="00E11876" w:rsidRPr="00CF7610">
        <w:rPr>
          <w:color w:val="231F20"/>
          <w:spacing w:val="-17"/>
          <w:sz w:val="24"/>
          <w:u w:val="single" w:color="231F20"/>
        </w:rPr>
        <w:t xml:space="preserve"> </w:t>
      </w:r>
      <w:r w:rsidR="00E11876" w:rsidRPr="00CF7610">
        <w:rPr>
          <w:color w:val="231F20"/>
          <w:spacing w:val="-4"/>
          <w:sz w:val="24"/>
          <w:u w:val="single" w:color="231F20"/>
        </w:rPr>
        <w:t>cách,</w:t>
      </w:r>
      <w:r w:rsidR="00E11876" w:rsidRPr="00CF7610">
        <w:rPr>
          <w:color w:val="231F20"/>
          <w:spacing w:val="-17"/>
          <w:sz w:val="24"/>
          <w:u w:val="single" w:color="231F20"/>
        </w:rPr>
        <w:t xml:space="preserve"> </w:t>
      </w:r>
      <w:r w:rsidR="00E11876" w:rsidRPr="00CF7610">
        <w:rPr>
          <w:color w:val="231F20"/>
          <w:spacing w:val="-4"/>
          <w:sz w:val="24"/>
          <w:u w:val="single" w:color="231F20"/>
        </w:rPr>
        <w:t>thái</w:t>
      </w:r>
      <w:r w:rsidR="00E11876" w:rsidRPr="00CF7610">
        <w:rPr>
          <w:color w:val="231F20"/>
          <w:spacing w:val="-16"/>
          <w:sz w:val="24"/>
          <w:u w:val="single" w:color="231F20"/>
        </w:rPr>
        <w:t xml:space="preserve"> </w:t>
      </w:r>
      <w:r w:rsidR="00E11876" w:rsidRPr="00CF7610">
        <w:rPr>
          <w:color w:val="231F20"/>
          <w:spacing w:val="-4"/>
          <w:sz w:val="24"/>
          <w:u w:val="single" w:color="231F20"/>
        </w:rPr>
        <w:t>độ</w:t>
      </w:r>
      <w:r w:rsidR="00E11876" w:rsidRPr="00CF7610">
        <w:rPr>
          <w:color w:val="231F20"/>
          <w:spacing w:val="-17"/>
          <w:sz w:val="24"/>
          <w:u w:val="single" w:color="231F20"/>
        </w:rPr>
        <w:t xml:space="preserve"> </w:t>
      </w:r>
      <w:r w:rsidR="00E11876" w:rsidRPr="00CF7610">
        <w:rPr>
          <w:color w:val="231F20"/>
          <w:spacing w:val="-4"/>
          <w:sz w:val="24"/>
          <w:u w:val="single" w:color="231F20"/>
        </w:rPr>
        <w:t>của</w:t>
      </w:r>
      <w:r w:rsidR="00E11876" w:rsidRPr="00CF7610">
        <w:rPr>
          <w:color w:val="231F20"/>
          <w:spacing w:val="-17"/>
          <w:sz w:val="24"/>
          <w:u w:val="single" w:color="231F20"/>
        </w:rPr>
        <w:t xml:space="preserve"> </w:t>
      </w:r>
      <w:r w:rsidR="00E11876" w:rsidRPr="00CF7610">
        <w:rPr>
          <w:color w:val="231F20"/>
          <w:spacing w:val="-4"/>
          <w:sz w:val="24"/>
          <w:u w:val="single" w:color="231F20"/>
        </w:rPr>
        <w:t>nhân</w:t>
      </w:r>
      <w:r w:rsidR="00E11876" w:rsidRPr="00CF7610">
        <w:rPr>
          <w:color w:val="231F20"/>
          <w:spacing w:val="-16"/>
          <w:sz w:val="24"/>
          <w:u w:val="single" w:color="231F20"/>
        </w:rPr>
        <w:t xml:space="preserve"> </w:t>
      </w:r>
      <w:r w:rsidR="00E11876" w:rsidRPr="00CF7610">
        <w:rPr>
          <w:color w:val="231F20"/>
          <w:spacing w:val="-4"/>
          <w:sz w:val="24"/>
          <w:u w:val="single" w:color="231F20"/>
        </w:rPr>
        <w:t>vật.</w:t>
      </w:r>
    </w:p>
    <w:p w:rsidR="00624C97" w:rsidRPr="00CF7610" w:rsidRDefault="00CF7610" w:rsidP="00CF7610">
      <w:pPr>
        <w:tabs>
          <w:tab w:val="left" w:pos="670"/>
        </w:tabs>
        <w:spacing w:line="249" w:lineRule="auto"/>
        <w:ind w:left="487" w:right="488"/>
        <w:rPr>
          <w:sz w:val="24"/>
        </w:rPr>
      </w:pPr>
      <w:r>
        <w:rPr>
          <w:color w:val="231F20"/>
          <w:sz w:val="24"/>
          <w:szCs w:val="24"/>
        </w:rPr>
        <w:t>–</w:t>
      </w:r>
      <w:r>
        <w:rPr>
          <w:color w:val="231F20"/>
          <w:sz w:val="24"/>
          <w:szCs w:val="24"/>
        </w:rPr>
        <w:tab/>
      </w:r>
      <w:r w:rsidR="00E11876" w:rsidRPr="00CF7610">
        <w:rPr>
          <w:color w:val="231F20"/>
          <w:sz w:val="24"/>
        </w:rPr>
        <w:t>Phân tích ví dụ về sự đan cài phức tạp giữa ngôn ngữ của người kể chuyện và ngôn ngữ của nhân vật trong cùng một câu văn hoặc đoạn văn:</w:t>
      </w:r>
    </w:p>
    <w:p w:rsidR="00624C97" w:rsidRDefault="00E11876">
      <w:pPr>
        <w:spacing w:before="59" w:line="249" w:lineRule="auto"/>
        <w:ind w:left="487" w:right="488" w:firstLine="325"/>
        <w:jc w:val="both"/>
        <w:rPr>
          <w:sz w:val="24"/>
        </w:rPr>
      </w:pPr>
      <w:r>
        <w:rPr>
          <w:i/>
          <w:color w:val="231F20"/>
          <w:sz w:val="24"/>
        </w:rPr>
        <w:t>Chỉ có cặp vợ chồng Văn Minh là biết rõ sự thực, nhưng mà ở vào trường hợp há miệng</w:t>
      </w:r>
      <w:r>
        <w:rPr>
          <w:i/>
          <w:color w:val="231F20"/>
          <w:spacing w:val="-8"/>
          <w:sz w:val="24"/>
        </w:rPr>
        <w:t xml:space="preserve"> </w:t>
      </w:r>
      <w:r>
        <w:rPr>
          <w:i/>
          <w:color w:val="231F20"/>
          <w:sz w:val="24"/>
        </w:rPr>
        <w:t>mắc</w:t>
      </w:r>
      <w:r>
        <w:rPr>
          <w:i/>
          <w:color w:val="231F20"/>
          <w:spacing w:val="-7"/>
          <w:sz w:val="24"/>
        </w:rPr>
        <w:t xml:space="preserve"> </w:t>
      </w:r>
      <w:r>
        <w:rPr>
          <w:i/>
          <w:color w:val="231F20"/>
          <w:sz w:val="24"/>
        </w:rPr>
        <w:t>quai</w:t>
      </w:r>
      <w:r>
        <w:rPr>
          <w:color w:val="231F20"/>
          <w:sz w:val="24"/>
        </w:rPr>
        <w:t>.</w:t>
      </w:r>
      <w:r>
        <w:rPr>
          <w:color w:val="231F20"/>
          <w:spacing w:val="-8"/>
          <w:sz w:val="24"/>
        </w:rPr>
        <w:t xml:space="preserve"> </w:t>
      </w:r>
      <w:r>
        <w:rPr>
          <w:b/>
          <w:i/>
          <w:color w:val="231F20"/>
          <w:sz w:val="24"/>
        </w:rPr>
        <w:t>Tuyên</w:t>
      </w:r>
      <w:r>
        <w:rPr>
          <w:b/>
          <w:i/>
          <w:color w:val="231F20"/>
          <w:spacing w:val="-8"/>
          <w:sz w:val="24"/>
        </w:rPr>
        <w:t xml:space="preserve"> </w:t>
      </w:r>
      <w:r>
        <w:rPr>
          <w:b/>
          <w:i/>
          <w:color w:val="231F20"/>
          <w:sz w:val="24"/>
        </w:rPr>
        <w:t>bố</w:t>
      </w:r>
      <w:r>
        <w:rPr>
          <w:b/>
          <w:i/>
          <w:color w:val="231F20"/>
          <w:spacing w:val="-7"/>
          <w:sz w:val="24"/>
        </w:rPr>
        <w:t xml:space="preserve"> </w:t>
      </w:r>
      <w:r>
        <w:rPr>
          <w:b/>
          <w:i/>
          <w:color w:val="231F20"/>
          <w:sz w:val="24"/>
        </w:rPr>
        <w:t>rằng</w:t>
      </w:r>
      <w:r>
        <w:rPr>
          <w:b/>
          <w:i/>
          <w:color w:val="231F20"/>
          <w:spacing w:val="-7"/>
          <w:sz w:val="24"/>
        </w:rPr>
        <w:t xml:space="preserve"> </w:t>
      </w:r>
      <w:r>
        <w:rPr>
          <w:b/>
          <w:i/>
          <w:color w:val="231F20"/>
          <w:sz w:val="24"/>
        </w:rPr>
        <w:t>Xuân</w:t>
      </w:r>
      <w:r>
        <w:rPr>
          <w:b/>
          <w:i/>
          <w:color w:val="231F20"/>
          <w:spacing w:val="-7"/>
          <w:sz w:val="24"/>
        </w:rPr>
        <w:t xml:space="preserve"> </w:t>
      </w:r>
      <w:r>
        <w:rPr>
          <w:b/>
          <w:i/>
          <w:color w:val="231F20"/>
          <w:sz w:val="24"/>
        </w:rPr>
        <w:t>vốn</w:t>
      </w:r>
      <w:r>
        <w:rPr>
          <w:b/>
          <w:i/>
          <w:color w:val="231F20"/>
          <w:spacing w:val="-8"/>
          <w:sz w:val="24"/>
        </w:rPr>
        <w:t xml:space="preserve"> </w:t>
      </w:r>
      <w:r>
        <w:rPr>
          <w:b/>
          <w:i/>
          <w:color w:val="231F20"/>
          <w:sz w:val="24"/>
        </w:rPr>
        <w:t>là</w:t>
      </w:r>
      <w:r>
        <w:rPr>
          <w:b/>
          <w:i/>
          <w:color w:val="231F20"/>
          <w:spacing w:val="-8"/>
          <w:sz w:val="24"/>
        </w:rPr>
        <w:t xml:space="preserve"> </w:t>
      </w:r>
      <w:r>
        <w:rPr>
          <w:b/>
          <w:i/>
          <w:color w:val="231F20"/>
          <w:sz w:val="24"/>
        </w:rPr>
        <w:t>con</w:t>
      </w:r>
      <w:r>
        <w:rPr>
          <w:b/>
          <w:i/>
          <w:color w:val="231F20"/>
          <w:spacing w:val="-8"/>
          <w:sz w:val="24"/>
        </w:rPr>
        <w:t xml:space="preserve"> </w:t>
      </w:r>
      <w:r>
        <w:rPr>
          <w:b/>
          <w:i/>
          <w:color w:val="231F20"/>
          <w:sz w:val="24"/>
        </w:rPr>
        <w:t>nhà</w:t>
      </w:r>
      <w:r>
        <w:rPr>
          <w:b/>
          <w:i/>
          <w:color w:val="231F20"/>
          <w:spacing w:val="-7"/>
          <w:sz w:val="24"/>
        </w:rPr>
        <w:t xml:space="preserve"> </w:t>
      </w:r>
      <w:r>
        <w:rPr>
          <w:b/>
          <w:i/>
          <w:color w:val="231F20"/>
          <w:sz w:val="24"/>
        </w:rPr>
        <w:t>hạ</w:t>
      </w:r>
      <w:r>
        <w:rPr>
          <w:b/>
          <w:i/>
          <w:color w:val="231F20"/>
          <w:spacing w:val="-7"/>
          <w:sz w:val="24"/>
        </w:rPr>
        <w:t xml:space="preserve"> </w:t>
      </w:r>
      <w:r>
        <w:rPr>
          <w:b/>
          <w:i/>
          <w:color w:val="231F20"/>
          <w:sz w:val="24"/>
        </w:rPr>
        <w:t>lưu,</w:t>
      </w:r>
      <w:r>
        <w:rPr>
          <w:b/>
          <w:i/>
          <w:color w:val="231F20"/>
          <w:spacing w:val="-7"/>
          <w:sz w:val="24"/>
        </w:rPr>
        <w:t xml:space="preserve"> </w:t>
      </w:r>
      <w:r>
        <w:rPr>
          <w:b/>
          <w:i/>
          <w:color w:val="231F20"/>
          <w:sz w:val="24"/>
        </w:rPr>
        <w:t>làm</w:t>
      </w:r>
      <w:r>
        <w:rPr>
          <w:b/>
          <w:i/>
          <w:color w:val="231F20"/>
          <w:spacing w:val="-8"/>
          <w:sz w:val="24"/>
        </w:rPr>
        <w:t xml:space="preserve"> </w:t>
      </w:r>
      <w:r>
        <w:rPr>
          <w:b/>
          <w:i/>
          <w:color w:val="231F20"/>
          <w:sz w:val="24"/>
        </w:rPr>
        <w:t>nghề</w:t>
      </w:r>
      <w:r>
        <w:rPr>
          <w:b/>
          <w:i/>
          <w:color w:val="231F20"/>
          <w:spacing w:val="-7"/>
          <w:sz w:val="24"/>
        </w:rPr>
        <w:t xml:space="preserve"> </w:t>
      </w:r>
      <w:r>
        <w:rPr>
          <w:b/>
          <w:i/>
          <w:color w:val="231F20"/>
          <w:sz w:val="24"/>
        </w:rPr>
        <w:t>nhặt</w:t>
      </w:r>
      <w:r>
        <w:rPr>
          <w:b/>
          <w:i/>
          <w:color w:val="231F20"/>
          <w:spacing w:val="-7"/>
          <w:sz w:val="24"/>
        </w:rPr>
        <w:t xml:space="preserve"> </w:t>
      </w:r>
      <w:r>
        <w:rPr>
          <w:b/>
          <w:i/>
          <w:color w:val="231F20"/>
          <w:sz w:val="24"/>
        </w:rPr>
        <w:t>banh sân</w:t>
      </w:r>
      <w:r>
        <w:rPr>
          <w:b/>
          <w:i/>
          <w:color w:val="231F20"/>
          <w:spacing w:val="-7"/>
          <w:sz w:val="24"/>
        </w:rPr>
        <w:t xml:space="preserve"> </w:t>
      </w:r>
      <w:r>
        <w:rPr>
          <w:b/>
          <w:i/>
          <w:color w:val="231F20"/>
          <w:sz w:val="24"/>
        </w:rPr>
        <w:t>quần</w:t>
      </w:r>
      <w:r>
        <w:rPr>
          <w:b/>
          <w:i/>
          <w:color w:val="231F20"/>
          <w:spacing w:val="-7"/>
          <w:sz w:val="24"/>
        </w:rPr>
        <w:t xml:space="preserve"> </w:t>
      </w:r>
      <w:r>
        <w:rPr>
          <w:b/>
          <w:i/>
          <w:color w:val="231F20"/>
          <w:sz w:val="24"/>
        </w:rPr>
        <w:t>vợt,</w:t>
      </w:r>
      <w:r>
        <w:rPr>
          <w:b/>
          <w:i/>
          <w:color w:val="231F20"/>
          <w:spacing w:val="-7"/>
          <w:sz w:val="24"/>
        </w:rPr>
        <w:t xml:space="preserve"> </w:t>
      </w:r>
      <w:r>
        <w:rPr>
          <w:b/>
          <w:i/>
          <w:color w:val="231F20"/>
          <w:sz w:val="24"/>
        </w:rPr>
        <w:t>vì</w:t>
      </w:r>
      <w:r>
        <w:rPr>
          <w:b/>
          <w:i/>
          <w:color w:val="231F20"/>
          <w:spacing w:val="-7"/>
          <w:sz w:val="24"/>
        </w:rPr>
        <w:t xml:space="preserve"> </w:t>
      </w:r>
      <w:r>
        <w:rPr>
          <w:b/>
          <w:i/>
          <w:color w:val="231F20"/>
          <w:sz w:val="24"/>
        </w:rPr>
        <w:t>một</w:t>
      </w:r>
      <w:r>
        <w:rPr>
          <w:b/>
          <w:i/>
          <w:color w:val="231F20"/>
          <w:spacing w:val="-7"/>
          <w:sz w:val="24"/>
        </w:rPr>
        <w:t xml:space="preserve"> </w:t>
      </w:r>
      <w:r>
        <w:rPr>
          <w:b/>
          <w:i/>
          <w:color w:val="231F20"/>
          <w:sz w:val="24"/>
        </w:rPr>
        <w:t>trò</w:t>
      </w:r>
      <w:r>
        <w:rPr>
          <w:b/>
          <w:i/>
          <w:color w:val="231F20"/>
          <w:spacing w:val="-7"/>
          <w:sz w:val="24"/>
        </w:rPr>
        <w:t xml:space="preserve"> </w:t>
      </w:r>
      <w:r>
        <w:rPr>
          <w:b/>
          <w:i/>
          <w:color w:val="231F20"/>
          <w:sz w:val="24"/>
        </w:rPr>
        <w:t>dâm</w:t>
      </w:r>
      <w:r>
        <w:rPr>
          <w:b/>
          <w:i/>
          <w:color w:val="231F20"/>
          <w:spacing w:val="-7"/>
          <w:sz w:val="24"/>
        </w:rPr>
        <w:t xml:space="preserve"> </w:t>
      </w:r>
      <w:r>
        <w:rPr>
          <w:b/>
          <w:i/>
          <w:color w:val="231F20"/>
          <w:sz w:val="24"/>
        </w:rPr>
        <w:t>dục</w:t>
      </w:r>
      <w:r>
        <w:rPr>
          <w:b/>
          <w:i/>
          <w:color w:val="231F20"/>
          <w:spacing w:val="-7"/>
          <w:sz w:val="24"/>
        </w:rPr>
        <w:t xml:space="preserve"> </w:t>
      </w:r>
      <w:r>
        <w:rPr>
          <w:b/>
          <w:i/>
          <w:color w:val="231F20"/>
          <w:sz w:val="24"/>
        </w:rPr>
        <w:t>bỉ</w:t>
      </w:r>
      <w:r>
        <w:rPr>
          <w:b/>
          <w:i/>
          <w:color w:val="231F20"/>
          <w:spacing w:val="-7"/>
          <w:sz w:val="24"/>
        </w:rPr>
        <w:t xml:space="preserve"> </w:t>
      </w:r>
      <w:r>
        <w:rPr>
          <w:b/>
          <w:i/>
          <w:color w:val="231F20"/>
          <w:sz w:val="24"/>
        </w:rPr>
        <w:t>ổi</w:t>
      </w:r>
      <w:r>
        <w:rPr>
          <w:b/>
          <w:i/>
          <w:color w:val="231F20"/>
          <w:spacing w:val="-7"/>
          <w:sz w:val="24"/>
        </w:rPr>
        <w:t xml:space="preserve"> </w:t>
      </w:r>
      <w:r>
        <w:rPr>
          <w:b/>
          <w:i/>
          <w:color w:val="231F20"/>
          <w:sz w:val="24"/>
        </w:rPr>
        <w:t>mà</w:t>
      </w:r>
      <w:r>
        <w:rPr>
          <w:b/>
          <w:i/>
          <w:color w:val="231F20"/>
          <w:spacing w:val="-7"/>
          <w:sz w:val="24"/>
        </w:rPr>
        <w:t xml:space="preserve"> </w:t>
      </w:r>
      <w:r>
        <w:rPr>
          <w:b/>
          <w:i/>
          <w:color w:val="231F20"/>
          <w:sz w:val="24"/>
        </w:rPr>
        <w:t>phải</w:t>
      </w:r>
      <w:r>
        <w:rPr>
          <w:b/>
          <w:i/>
          <w:color w:val="231F20"/>
          <w:spacing w:val="-7"/>
          <w:sz w:val="24"/>
        </w:rPr>
        <w:t xml:space="preserve"> </w:t>
      </w:r>
      <w:r>
        <w:rPr>
          <w:b/>
          <w:i/>
          <w:color w:val="231F20"/>
          <w:sz w:val="24"/>
        </w:rPr>
        <w:t>đuổi?</w:t>
      </w:r>
      <w:r>
        <w:rPr>
          <w:b/>
          <w:i/>
          <w:color w:val="231F20"/>
          <w:spacing w:val="-7"/>
          <w:sz w:val="24"/>
        </w:rPr>
        <w:t xml:space="preserve"> </w:t>
      </w:r>
      <w:r>
        <w:rPr>
          <w:b/>
          <w:i/>
          <w:color w:val="231F20"/>
          <w:sz w:val="24"/>
        </w:rPr>
        <w:t>Chao</w:t>
      </w:r>
      <w:r>
        <w:rPr>
          <w:b/>
          <w:i/>
          <w:color w:val="231F20"/>
          <w:spacing w:val="-7"/>
          <w:sz w:val="24"/>
        </w:rPr>
        <w:t xml:space="preserve"> </w:t>
      </w:r>
      <w:r>
        <w:rPr>
          <w:b/>
          <w:i/>
          <w:color w:val="231F20"/>
          <w:sz w:val="24"/>
        </w:rPr>
        <w:t>ôi!</w:t>
      </w:r>
      <w:r>
        <w:rPr>
          <w:b/>
          <w:i/>
          <w:color w:val="231F20"/>
          <w:spacing w:val="-7"/>
          <w:sz w:val="24"/>
        </w:rPr>
        <w:t xml:space="preserve"> </w:t>
      </w:r>
      <w:r>
        <w:rPr>
          <w:b/>
          <w:i/>
          <w:color w:val="231F20"/>
          <w:sz w:val="24"/>
        </w:rPr>
        <w:t>Thế</w:t>
      </w:r>
      <w:r>
        <w:rPr>
          <w:b/>
          <w:i/>
          <w:color w:val="231F20"/>
          <w:spacing w:val="-7"/>
          <w:sz w:val="24"/>
        </w:rPr>
        <w:t xml:space="preserve"> </w:t>
      </w:r>
      <w:r>
        <w:rPr>
          <w:b/>
          <w:i/>
          <w:color w:val="231F20"/>
          <w:sz w:val="24"/>
        </w:rPr>
        <w:t>thì</w:t>
      </w:r>
      <w:r>
        <w:rPr>
          <w:b/>
          <w:i/>
          <w:color w:val="231F20"/>
          <w:spacing w:val="-7"/>
          <w:sz w:val="24"/>
        </w:rPr>
        <w:t xml:space="preserve"> </w:t>
      </w:r>
      <w:r>
        <w:rPr>
          <w:b/>
          <w:i/>
          <w:color w:val="231F20"/>
          <w:sz w:val="24"/>
        </w:rPr>
        <w:t>còn</w:t>
      </w:r>
      <w:r>
        <w:rPr>
          <w:b/>
          <w:i/>
          <w:color w:val="231F20"/>
          <w:spacing w:val="-7"/>
          <w:sz w:val="24"/>
        </w:rPr>
        <w:t xml:space="preserve"> </w:t>
      </w:r>
      <w:r>
        <w:rPr>
          <w:b/>
          <w:i/>
          <w:color w:val="231F20"/>
          <w:sz w:val="24"/>
        </w:rPr>
        <w:t>gì</w:t>
      </w:r>
      <w:r>
        <w:rPr>
          <w:b/>
          <w:i/>
          <w:color w:val="231F20"/>
          <w:spacing w:val="-7"/>
          <w:sz w:val="24"/>
        </w:rPr>
        <w:t xml:space="preserve"> </w:t>
      </w:r>
      <w:r>
        <w:rPr>
          <w:b/>
          <w:i/>
          <w:color w:val="231F20"/>
          <w:sz w:val="24"/>
        </w:rPr>
        <w:t>là</w:t>
      </w:r>
      <w:r>
        <w:rPr>
          <w:b/>
          <w:i/>
          <w:color w:val="231F20"/>
          <w:spacing w:val="-7"/>
          <w:sz w:val="24"/>
        </w:rPr>
        <w:t xml:space="preserve"> </w:t>
      </w:r>
      <w:r>
        <w:rPr>
          <w:b/>
          <w:i/>
          <w:color w:val="231F20"/>
          <w:sz w:val="24"/>
        </w:rPr>
        <w:t xml:space="preserve">tiệm may Âu hoá nữa! </w:t>
      </w:r>
      <w:r>
        <w:rPr>
          <w:color w:val="231F20"/>
          <w:sz w:val="24"/>
        </w:rPr>
        <w:t xml:space="preserve">(Vũ Trọng Phụng, </w:t>
      </w:r>
      <w:r>
        <w:rPr>
          <w:i/>
          <w:color w:val="231F20"/>
          <w:sz w:val="24"/>
        </w:rPr>
        <w:t>Số đỏ</w:t>
      </w:r>
      <w:r>
        <w:rPr>
          <w:color w:val="231F20"/>
          <w:sz w:val="24"/>
        </w:rPr>
        <w:t>)</w:t>
      </w:r>
    </w:p>
    <w:p w:rsidR="00624C97" w:rsidRDefault="00E11876">
      <w:pPr>
        <w:pStyle w:val="BodyText"/>
        <w:spacing w:before="60" w:line="249" w:lineRule="auto"/>
        <w:ind w:left="487" w:right="488" w:firstLine="0"/>
        <w:jc w:val="both"/>
      </w:pPr>
      <w:r>
        <w:rPr>
          <w:rFonts w:ascii="Wingdings" w:hAnsi="Wingdings"/>
          <w:color w:val="231F20"/>
        </w:rPr>
        <w:t></w:t>
      </w:r>
      <w:r>
        <w:rPr>
          <w:color w:val="231F20"/>
        </w:rPr>
        <w:t xml:space="preserve"> Về hình thức, những câu in đậm là lời của </w:t>
      </w:r>
      <w:r>
        <w:rPr>
          <w:color w:val="231F20"/>
          <w:u w:val="single" w:color="231F20"/>
        </w:rPr>
        <w:t>người kể chuyện</w:t>
      </w:r>
      <w:r>
        <w:rPr>
          <w:color w:val="231F20"/>
        </w:rPr>
        <w:t xml:space="preserve">, nhưng lại phản ánh ngôn ngữ, giọng điệu, suy nghĩ của </w:t>
      </w:r>
      <w:r>
        <w:rPr>
          <w:color w:val="231F20"/>
          <w:u w:val="single" w:color="231F20"/>
        </w:rPr>
        <w:t>nhân vật vợ chồng Văn Minh</w:t>
      </w:r>
      <w:r>
        <w:rPr>
          <w:color w:val="231F20"/>
        </w:rPr>
        <w:t>.</w:t>
      </w:r>
    </w:p>
    <w:p w:rsidR="00624C97" w:rsidRDefault="00624C97">
      <w:pPr>
        <w:spacing w:line="249" w:lineRule="auto"/>
        <w:jc w:val="both"/>
        <w:sectPr w:rsidR="00624C97">
          <w:pgSz w:w="10950" w:h="15370"/>
          <w:pgMar w:top="1020" w:right="840" w:bottom="700" w:left="880" w:header="0" w:footer="515" w:gutter="0"/>
          <w:cols w:space="720"/>
        </w:sectPr>
      </w:pPr>
    </w:p>
    <w:p w:rsidR="00624C97" w:rsidRPr="00CF7610" w:rsidRDefault="00CF7610" w:rsidP="00CF7610">
      <w:pPr>
        <w:tabs>
          <w:tab w:val="left" w:pos="604"/>
        </w:tabs>
        <w:spacing w:before="79" w:line="295" w:lineRule="auto"/>
        <w:ind w:left="140" w:right="291" w:firstLine="283"/>
        <w:jc w:val="both"/>
        <w:rPr>
          <w:sz w:val="24"/>
        </w:rPr>
      </w:pPr>
      <w:r>
        <w:rPr>
          <w:color w:val="231F20"/>
          <w:sz w:val="24"/>
          <w:szCs w:val="24"/>
        </w:rPr>
        <w:lastRenderedPageBreak/>
        <w:t>–</w:t>
      </w:r>
      <w:r>
        <w:rPr>
          <w:color w:val="231F20"/>
          <w:sz w:val="24"/>
          <w:szCs w:val="24"/>
        </w:rPr>
        <w:tab/>
      </w:r>
      <w:r w:rsidR="00E11876" w:rsidRPr="00CF7610">
        <w:rPr>
          <w:color w:val="231F20"/>
          <w:sz w:val="24"/>
        </w:rPr>
        <w:t>GV</w:t>
      </w:r>
      <w:r w:rsidR="00E11876" w:rsidRPr="00CF7610">
        <w:rPr>
          <w:color w:val="231F20"/>
          <w:spacing w:val="-5"/>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đưa</w:t>
      </w:r>
      <w:r w:rsidR="00E11876" w:rsidRPr="00CF7610">
        <w:rPr>
          <w:color w:val="231F20"/>
          <w:spacing w:val="-1"/>
          <w:sz w:val="24"/>
        </w:rPr>
        <w:t xml:space="preserve"> </w:t>
      </w:r>
      <w:r w:rsidR="00E11876" w:rsidRPr="00CF7610">
        <w:rPr>
          <w:color w:val="231F20"/>
          <w:sz w:val="24"/>
        </w:rPr>
        <w:t>thêm</w:t>
      </w:r>
      <w:r w:rsidR="00E11876" w:rsidRPr="00CF7610">
        <w:rPr>
          <w:color w:val="231F20"/>
          <w:spacing w:val="-1"/>
          <w:sz w:val="24"/>
        </w:rPr>
        <w:t xml:space="preserve"> </w:t>
      </w:r>
      <w:r w:rsidR="00E11876" w:rsidRPr="00CF7610">
        <w:rPr>
          <w:color w:val="231F20"/>
          <w:sz w:val="24"/>
        </w:rPr>
        <w:t>ví</w:t>
      </w:r>
      <w:r w:rsidR="00E11876" w:rsidRPr="00CF7610">
        <w:rPr>
          <w:color w:val="231F20"/>
          <w:spacing w:val="-1"/>
          <w:sz w:val="24"/>
        </w:rPr>
        <w:t xml:space="preserve"> </w:t>
      </w:r>
      <w:r w:rsidR="00E11876" w:rsidRPr="00CF7610">
        <w:rPr>
          <w:color w:val="231F20"/>
          <w:sz w:val="24"/>
        </w:rPr>
        <w:t>dụ</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thích</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điểm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còn</w:t>
      </w:r>
      <w:r w:rsidR="00E11876" w:rsidRPr="00CF7610">
        <w:rPr>
          <w:color w:val="231F20"/>
          <w:spacing w:val="-1"/>
          <w:sz w:val="24"/>
        </w:rPr>
        <w:t xml:space="preserve"> </w:t>
      </w:r>
      <w:r w:rsidR="00E11876" w:rsidRPr="00CF7610">
        <w:rPr>
          <w:color w:val="231F20"/>
          <w:sz w:val="24"/>
        </w:rPr>
        <w:t>chưa</w:t>
      </w:r>
      <w:r w:rsidR="00E11876" w:rsidRPr="00CF7610">
        <w:rPr>
          <w:color w:val="231F20"/>
          <w:spacing w:val="-1"/>
          <w:sz w:val="24"/>
        </w:rPr>
        <w:t xml:space="preserve"> </w:t>
      </w:r>
      <w:r w:rsidR="00E11876" w:rsidRPr="00CF7610">
        <w:rPr>
          <w:color w:val="231F20"/>
          <w:sz w:val="24"/>
        </w:rPr>
        <w:t>rõ.</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lưu</w:t>
      </w:r>
      <w:r w:rsidR="00E11876" w:rsidRPr="00CF7610">
        <w:rPr>
          <w:color w:val="231F20"/>
          <w:spacing w:val="-1"/>
          <w:sz w:val="24"/>
        </w:rPr>
        <w:t xml:space="preserve"> </w:t>
      </w:r>
      <w:r w:rsidR="00E11876" w:rsidRPr="00CF7610">
        <w:rPr>
          <w:color w:val="231F20"/>
          <w:sz w:val="24"/>
        </w:rPr>
        <w:t>ý HS sử dụng PHT số 1 để thực hành đọc hiểu VB tiểu thuyết trong Bài 7.</w:t>
      </w:r>
    </w:p>
    <w:p w:rsidR="00624C97" w:rsidRPr="00CF7610" w:rsidRDefault="00CF7610" w:rsidP="00CF7610">
      <w:pPr>
        <w:tabs>
          <w:tab w:val="left" w:pos="683"/>
        </w:tabs>
        <w:spacing w:before="96"/>
        <w:ind w:left="683" w:hanging="260"/>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 xml:space="preserve">bản </w:t>
      </w:r>
      <w:r w:rsidR="00E11876" w:rsidRPr="00CF7610">
        <w:rPr>
          <w:b/>
          <w:i/>
          <w:color w:val="231F20"/>
          <w:sz w:val="26"/>
        </w:rPr>
        <w:t>Hai</w:t>
      </w:r>
      <w:r w:rsidR="00E11876" w:rsidRPr="00CF7610">
        <w:rPr>
          <w:b/>
          <w:i/>
          <w:color w:val="231F20"/>
          <w:spacing w:val="-1"/>
          <w:sz w:val="26"/>
        </w:rPr>
        <w:t xml:space="preserve"> </w:t>
      </w:r>
      <w:r w:rsidR="00E11876" w:rsidRPr="00CF7610">
        <w:rPr>
          <w:b/>
          <w:i/>
          <w:color w:val="231F20"/>
          <w:sz w:val="26"/>
        </w:rPr>
        <w:t>quan</w:t>
      </w:r>
      <w:r w:rsidR="00E11876" w:rsidRPr="00CF7610">
        <w:rPr>
          <w:b/>
          <w:i/>
          <w:color w:val="231F20"/>
          <w:spacing w:val="-2"/>
          <w:sz w:val="26"/>
        </w:rPr>
        <w:t xml:space="preserve"> </w:t>
      </w:r>
      <w:r w:rsidR="00E11876" w:rsidRPr="00CF7610">
        <w:rPr>
          <w:b/>
          <w:i/>
          <w:color w:val="231F20"/>
          <w:sz w:val="26"/>
        </w:rPr>
        <w:t>niệm</w:t>
      </w:r>
      <w:r w:rsidR="00E11876" w:rsidRPr="00CF7610">
        <w:rPr>
          <w:b/>
          <w:i/>
          <w:color w:val="231F20"/>
          <w:spacing w:val="-1"/>
          <w:sz w:val="26"/>
        </w:rPr>
        <w:t xml:space="preserve"> </w:t>
      </w:r>
      <w:r w:rsidR="00E11876" w:rsidRPr="00CF7610">
        <w:rPr>
          <w:b/>
          <w:i/>
          <w:color w:val="231F20"/>
          <w:sz w:val="26"/>
        </w:rPr>
        <w:t>về gia</w:t>
      </w:r>
      <w:r w:rsidR="00E11876" w:rsidRPr="00CF7610">
        <w:rPr>
          <w:b/>
          <w:i/>
          <w:color w:val="231F20"/>
          <w:spacing w:val="-1"/>
          <w:sz w:val="26"/>
        </w:rPr>
        <w:t xml:space="preserve"> </w:t>
      </w:r>
      <w:r w:rsidR="00E11876" w:rsidRPr="00CF7610">
        <w:rPr>
          <w:b/>
          <w:i/>
          <w:color w:val="231F20"/>
          <w:sz w:val="26"/>
        </w:rPr>
        <w:t>đình</w:t>
      </w:r>
      <w:r w:rsidR="00E11876" w:rsidRPr="00CF7610">
        <w:rPr>
          <w:b/>
          <w:i/>
          <w:color w:val="231F20"/>
          <w:spacing w:val="-2"/>
          <w:sz w:val="26"/>
        </w:rPr>
        <w:t xml:space="preserve"> </w:t>
      </w:r>
      <w:r w:rsidR="00E11876" w:rsidRPr="00CF7610">
        <w:rPr>
          <w:b/>
          <w:i/>
          <w:color w:val="231F20"/>
          <w:sz w:val="26"/>
        </w:rPr>
        <w:t>và</w:t>
      </w:r>
      <w:r w:rsidR="00E11876" w:rsidRPr="00CF7610">
        <w:rPr>
          <w:b/>
          <w:i/>
          <w:color w:val="231F20"/>
          <w:spacing w:val="-1"/>
          <w:sz w:val="26"/>
        </w:rPr>
        <w:t xml:space="preserve"> </w:t>
      </w:r>
      <w:r w:rsidR="00E11876" w:rsidRPr="00CF7610">
        <w:rPr>
          <w:b/>
          <w:i/>
          <w:color w:val="231F20"/>
          <w:sz w:val="26"/>
        </w:rPr>
        <w:t xml:space="preserve">xã </w:t>
      </w:r>
      <w:r w:rsidR="00E11876" w:rsidRPr="00CF7610">
        <w:rPr>
          <w:b/>
          <w:i/>
          <w:color w:val="231F20"/>
          <w:spacing w:val="-5"/>
          <w:sz w:val="26"/>
        </w:rPr>
        <w:t>hội</w:t>
      </w:r>
    </w:p>
    <w:p w:rsidR="00624C97" w:rsidRPr="00CF7610" w:rsidRDefault="00CF7610" w:rsidP="00CF7610">
      <w:pPr>
        <w:tabs>
          <w:tab w:val="left" w:pos="873"/>
        </w:tabs>
        <w:spacing w:before="97"/>
        <w:ind w:left="873" w:hanging="450"/>
        <w:jc w:val="both"/>
        <w:rPr>
          <w:b/>
          <w:sz w:val="26"/>
        </w:rPr>
      </w:pPr>
      <w:r>
        <w:rPr>
          <w:b/>
          <w:bCs/>
          <w:color w:val="231F20"/>
          <w:sz w:val="26"/>
          <w:szCs w:val="26"/>
        </w:rPr>
        <w:t>2.1.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658"/>
        </w:tabs>
        <w:spacing w:before="117" w:line="295" w:lineRule="auto"/>
        <w:ind w:left="140" w:right="291" w:firstLine="283"/>
        <w:jc w:val="both"/>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7"/>
          <w:sz w:val="24"/>
        </w:rPr>
        <w:t xml:space="preserve"> </w:t>
      </w:r>
      <w:r w:rsidR="00E11876" w:rsidRPr="00CF7610">
        <w:rPr>
          <w:color w:val="231F20"/>
          <w:sz w:val="24"/>
        </w:rPr>
        <w:t>Kích</w:t>
      </w:r>
      <w:r w:rsidR="00E11876" w:rsidRPr="00CF7610">
        <w:rPr>
          <w:color w:val="231F20"/>
          <w:spacing w:val="-7"/>
          <w:sz w:val="24"/>
        </w:rPr>
        <w:t xml:space="preserve"> </w:t>
      </w:r>
      <w:r w:rsidR="00E11876" w:rsidRPr="00CF7610">
        <w:rPr>
          <w:color w:val="231F20"/>
          <w:sz w:val="24"/>
        </w:rPr>
        <w:t>hoạt</w:t>
      </w:r>
      <w:r w:rsidR="00E11876" w:rsidRPr="00CF7610">
        <w:rPr>
          <w:color w:val="231F20"/>
          <w:spacing w:val="-7"/>
          <w:sz w:val="24"/>
        </w:rPr>
        <w:t xml:space="preserve"> </w:t>
      </w:r>
      <w:r w:rsidR="00E11876" w:rsidRPr="00CF7610">
        <w:rPr>
          <w:color w:val="231F20"/>
          <w:sz w:val="24"/>
        </w:rPr>
        <w:t>kiến</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nền</w:t>
      </w:r>
      <w:r w:rsidR="00E11876" w:rsidRPr="00CF7610">
        <w:rPr>
          <w:color w:val="231F20"/>
          <w:spacing w:val="-7"/>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bối</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lịch</w:t>
      </w:r>
      <w:r w:rsidR="00E11876" w:rsidRPr="00CF7610">
        <w:rPr>
          <w:color w:val="231F20"/>
          <w:spacing w:val="-7"/>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văn</w:t>
      </w:r>
      <w:r w:rsidR="00E11876" w:rsidRPr="00CF7610">
        <w:rPr>
          <w:color w:val="231F20"/>
          <w:spacing w:val="-7"/>
          <w:sz w:val="24"/>
        </w:rPr>
        <w:t xml:space="preserve"> </w:t>
      </w:r>
      <w:r w:rsidR="00E11876" w:rsidRPr="00CF7610">
        <w:rPr>
          <w:color w:val="231F20"/>
          <w:sz w:val="24"/>
        </w:rPr>
        <w:t>hoá,</w:t>
      </w:r>
      <w:r w:rsidR="00E11876" w:rsidRPr="00CF7610">
        <w:rPr>
          <w:color w:val="231F20"/>
          <w:spacing w:val="-7"/>
          <w:sz w:val="24"/>
        </w:rPr>
        <w:t xml:space="preserve"> </w:t>
      </w:r>
      <w:r w:rsidR="00E11876" w:rsidRPr="00CF7610">
        <w:rPr>
          <w:color w:val="231F20"/>
          <w:sz w:val="24"/>
        </w:rPr>
        <w:t>xã</w:t>
      </w:r>
      <w:r w:rsidR="00E11876" w:rsidRPr="00CF7610">
        <w:rPr>
          <w:color w:val="231F20"/>
          <w:spacing w:val="-6"/>
          <w:sz w:val="24"/>
        </w:rPr>
        <w:t xml:space="preserve"> </w:t>
      </w:r>
      <w:r w:rsidR="00E11876" w:rsidRPr="00CF7610">
        <w:rPr>
          <w:color w:val="231F20"/>
          <w:sz w:val="24"/>
        </w:rPr>
        <w:t>hội</w:t>
      </w:r>
      <w:r w:rsidR="00E11876" w:rsidRPr="00CF7610">
        <w:rPr>
          <w:color w:val="231F20"/>
          <w:spacing w:val="-7"/>
          <w:sz w:val="24"/>
        </w:rPr>
        <w:t xml:space="preserve"> </w:t>
      </w:r>
      <w:r w:rsidR="00E11876" w:rsidRPr="00CF7610">
        <w:rPr>
          <w:color w:val="231F20"/>
          <w:sz w:val="24"/>
        </w:rPr>
        <w:t>thời</w:t>
      </w:r>
      <w:r w:rsidR="00E11876" w:rsidRPr="00CF7610">
        <w:rPr>
          <w:color w:val="231F20"/>
          <w:spacing w:val="-7"/>
          <w:sz w:val="24"/>
        </w:rPr>
        <w:t xml:space="preserve"> </w:t>
      </w:r>
      <w:r w:rsidR="00E11876" w:rsidRPr="00CF7610">
        <w:rPr>
          <w:color w:val="231F20"/>
          <w:sz w:val="24"/>
        </w:rPr>
        <w:t>Pháp</w:t>
      </w:r>
      <w:r w:rsidR="00E11876" w:rsidRPr="00CF7610">
        <w:rPr>
          <w:color w:val="231F20"/>
          <w:spacing w:val="-6"/>
          <w:sz w:val="24"/>
        </w:rPr>
        <w:t xml:space="preserve"> </w:t>
      </w:r>
      <w:r w:rsidR="00E11876" w:rsidRPr="00CF7610">
        <w:rPr>
          <w:color w:val="231F20"/>
          <w:sz w:val="24"/>
        </w:rPr>
        <w:t xml:space="preserve">thuộc (bối cảnh của VB sẽ đọc); trình bày được tóm tắt tiểu thuyết </w:t>
      </w:r>
      <w:r w:rsidR="00E11876" w:rsidRPr="00CF7610">
        <w:rPr>
          <w:i/>
          <w:color w:val="231F20"/>
          <w:sz w:val="24"/>
        </w:rPr>
        <w:t xml:space="preserve">Số đỏ </w:t>
      </w:r>
      <w:r w:rsidR="00E11876" w:rsidRPr="00CF7610">
        <w:rPr>
          <w:color w:val="231F20"/>
          <w:sz w:val="24"/>
        </w:rPr>
        <w:t xml:space="preserve">và vị trí của đoạn trích </w:t>
      </w:r>
      <w:r w:rsidR="00E11876" w:rsidRPr="00CF7610">
        <w:rPr>
          <w:i/>
          <w:color w:val="231F20"/>
          <w:sz w:val="24"/>
        </w:rPr>
        <w:t>Hai quan niệm về gia đình và xã hội.</w:t>
      </w:r>
    </w:p>
    <w:p w:rsidR="00624C97" w:rsidRPr="00CF7610" w:rsidRDefault="00CF7610" w:rsidP="00CF7610">
      <w:pPr>
        <w:tabs>
          <w:tab w:val="left" w:pos="663"/>
        </w:tabs>
        <w:spacing w:before="58"/>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color w:val="231F20"/>
          <w:sz w:val="24"/>
        </w:rPr>
        <w:t>,</w:t>
      </w:r>
      <w:r w:rsidR="00E11876" w:rsidRPr="00CF7610">
        <w:rPr>
          <w:color w:val="231F20"/>
          <w:spacing w:val="-1"/>
          <w:sz w:val="24"/>
        </w:rPr>
        <w:t xml:space="preserve"> </w:t>
      </w:r>
      <w:r w:rsidR="00E11876" w:rsidRPr="00CF7610">
        <w:rPr>
          <w:color w:val="231F20"/>
          <w:sz w:val="24"/>
        </w:rPr>
        <w:t>sơ</w:t>
      </w:r>
      <w:r w:rsidR="00E11876" w:rsidRPr="00CF7610">
        <w:rPr>
          <w:color w:val="231F20"/>
          <w:spacing w:val="-1"/>
          <w:sz w:val="24"/>
        </w:rPr>
        <w:t xml:space="preserve"> </w:t>
      </w:r>
      <w:r w:rsidR="00E11876" w:rsidRPr="00CF7610">
        <w:rPr>
          <w:color w:val="231F20"/>
          <w:sz w:val="24"/>
        </w:rPr>
        <w:t>đồ</w:t>
      </w:r>
      <w:r w:rsidR="00E11876" w:rsidRPr="00CF7610">
        <w:rPr>
          <w:color w:val="231F20"/>
          <w:spacing w:val="-1"/>
          <w:sz w:val="24"/>
        </w:rPr>
        <w:t xml:space="preserve"> </w:t>
      </w:r>
      <w:r w:rsidR="00E11876" w:rsidRPr="00CF7610">
        <w:rPr>
          <w:color w:val="231F20"/>
          <w:sz w:val="24"/>
        </w:rPr>
        <w:t>tóm</w:t>
      </w:r>
      <w:r w:rsidR="00E11876" w:rsidRPr="00CF7610">
        <w:rPr>
          <w:color w:val="231F20"/>
          <w:spacing w:val="-1"/>
          <w:sz w:val="24"/>
        </w:rPr>
        <w:t xml:space="preserve"> </w:t>
      </w:r>
      <w:r w:rsidR="00E11876" w:rsidRPr="00CF7610">
        <w:rPr>
          <w:color w:val="231F20"/>
          <w:sz w:val="24"/>
        </w:rPr>
        <w:t>tắt</w:t>
      </w:r>
      <w:r w:rsidR="00E11876" w:rsidRPr="00CF7610">
        <w:rPr>
          <w:color w:val="231F20"/>
          <w:spacing w:val="-1"/>
          <w:sz w:val="24"/>
        </w:rPr>
        <w:t xml:space="preserve"> </w:t>
      </w:r>
      <w:r w:rsidR="00E11876" w:rsidRPr="00CF7610">
        <w:rPr>
          <w:color w:val="231F20"/>
          <w:sz w:val="24"/>
        </w:rPr>
        <w:t>cốt</w:t>
      </w:r>
      <w:r w:rsidR="00E11876" w:rsidRPr="00CF7610">
        <w:rPr>
          <w:color w:val="231F20"/>
          <w:spacing w:val="-1"/>
          <w:sz w:val="24"/>
        </w:rPr>
        <w:t xml:space="preserve"> </w:t>
      </w:r>
      <w:r w:rsidR="00E11876" w:rsidRPr="00CF7610">
        <w:rPr>
          <w:color w:val="231F20"/>
          <w:spacing w:val="-2"/>
          <w:sz w:val="24"/>
        </w:rPr>
        <w:t>truyện.</w:t>
      </w:r>
    </w:p>
    <w:p w:rsidR="00624C97" w:rsidRDefault="00CF7610" w:rsidP="00CF7610">
      <w:pPr>
        <w:pStyle w:val="Heading3"/>
        <w:tabs>
          <w:tab w:val="left" w:pos="649"/>
        </w:tabs>
        <w:spacing w:before="121"/>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121"/>
        <w:ind w:left="423"/>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8"/>
        </w:tabs>
        <w:spacing w:before="120" w:line="295"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Mỗi</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quan</w:t>
      </w:r>
      <w:r w:rsidR="00E11876" w:rsidRPr="00CF7610">
        <w:rPr>
          <w:color w:val="231F20"/>
          <w:spacing w:val="-5"/>
          <w:sz w:val="24"/>
        </w:rPr>
        <w:t xml:space="preserve"> </w:t>
      </w:r>
      <w:r w:rsidR="00E11876" w:rsidRPr="00CF7610">
        <w:rPr>
          <w:color w:val="231F20"/>
          <w:sz w:val="24"/>
        </w:rPr>
        <w:t>sát</w:t>
      </w:r>
      <w:r w:rsidR="00E11876" w:rsidRPr="00CF7610">
        <w:rPr>
          <w:color w:val="231F20"/>
          <w:spacing w:val="-5"/>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ảnh</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SGK</w:t>
      </w:r>
      <w:r w:rsidR="00E11876" w:rsidRPr="00CF7610">
        <w:rPr>
          <w:color w:val="231F20"/>
          <w:spacing w:val="-4"/>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trang</w:t>
      </w:r>
      <w:r w:rsidR="00E11876" w:rsidRPr="00CF7610">
        <w:rPr>
          <w:color w:val="231F20"/>
          <w:spacing w:val="-5"/>
          <w:sz w:val="24"/>
        </w:rPr>
        <w:t xml:space="preserve"> </w:t>
      </w:r>
      <w:r w:rsidR="00E11876" w:rsidRPr="00CF7610">
        <w:rPr>
          <w:color w:val="231F20"/>
          <w:sz w:val="24"/>
        </w:rPr>
        <w:t>phục,</w:t>
      </w:r>
      <w:r w:rsidR="00E11876" w:rsidRPr="00CF7610">
        <w:rPr>
          <w:color w:val="231F20"/>
          <w:spacing w:val="-5"/>
          <w:sz w:val="24"/>
        </w:rPr>
        <w:t xml:space="preserve"> </w:t>
      </w:r>
      <w:r w:rsidR="00E11876" w:rsidRPr="00CF7610">
        <w:rPr>
          <w:color w:val="231F20"/>
          <w:sz w:val="24"/>
        </w:rPr>
        <w:t>xe</w:t>
      </w:r>
      <w:r w:rsidR="00E11876" w:rsidRPr="00CF7610">
        <w:rPr>
          <w:color w:val="231F20"/>
          <w:spacing w:val="-5"/>
          <w:sz w:val="24"/>
        </w:rPr>
        <w:t xml:space="preserve"> </w:t>
      </w:r>
      <w:r w:rsidR="00E11876" w:rsidRPr="00CF7610">
        <w:rPr>
          <w:color w:val="231F20"/>
          <w:sz w:val="24"/>
        </w:rPr>
        <w:t>cộ,</w:t>
      </w:r>
      <w:r w:rsidR="00E11876" w:rsidRPr="00CF7610">
        <w:rPr>
          <w:color w:val="231F20"/>
          <w:spacing w:val="-5"/>
          <w:sz w:val="24"/>
        </w:rPr>
        <w:t xml:space="preserve"> </w:t>
      </w:r>
      <w:r w:rsidR="00E11876" w:rsidRPr="00CF7610">
        <w:rPr>
          <w:color w:val="231F20"/>
          <w:sz w:val="24"/>
        </w:rPr>
        <w:t>nhà</w:t>
      </w:r>
      <w:r w:rsidR="00E11876" w:rsidRPr="00CF7610">
        <w:rPr>
          <w:color w:val="231F20"/>
          <w:spacing w:val="-5"/>
          <w:sz w:val="24"/>
        </w:rPr>
        <w:t xml:space="preserve"> </w:t>
      </w:r>
      <w:r w:rsidR="00E11876" w:rsidRPr="00CF7610">
        <w:rPr>
          <w:color w:val="231F20"/>
          <w:sz w:val="24"/>
        </w:rPr>
        <w:t>cửa</w:t>
      </w:r>
      <w:r w:rsidR="00E11876" w:rsidRPr="00CF7610">
        <w:rPr>
          <w:color w:val="231F20"/>
          <w:spacing w:val="-5"/>
          <w:sz w:val="24"/>
        </w:rPr>
        <w:t xml:space="preserve"> </w:t>
      </w:r>
      <w:r w:rsidR="00E11876" w:rsidRPr="00CF7610">
        <w:rPr>
          <w:color w:val="231F20"/>
          <w:sz w:val="24"/>
        </w:rPr>
        <w:t xml:space="preserve">trong một hình ảnh góc phố Hà Nội thời Pháp thuộc (câu hỏi </w:t>
      </w:r>
      <w:r w:rsidR="00E11876" w:rsidRPr="00CF7610">
        <w:rPr>
          <w:i/>
          <w:color w:val="231F20"/>
          <w:sz w:val="24"/>
        </w:rPr>
        <w:t>Trước khi đọc</w:t>
      </w:r>
      <w:r w:rsidR="00E11876" w:rsidRPr="00CF7610">
        <w:rPr>
          <w:color w:val="231F20"/>
          <w:sz w:val="24"/>
        </w:rPr>
        <w:t>).</w:t>
      </w:r>
    </w:p>
    <w:p w:rsidR="00624C97" w:rsidRPr="00CF7610" w:rsidRDefault="00CF7610" w:rsidP="00CF7610">
      <w:pPr>
        <w:tabs>
          <w:tab w:val="left" w:pos="766"/>
        </w:tabs>
        <w:spacing w:before="58"/>
        <w:ind w:left="766" w:hanging="343"/>
        <w:jc w:val="both"/>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4"/>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25</w:t>
      </w:r>
      <w:r w:rsidR="00E11876" w:rsidRPr="00CF7610">
        <w:rPr>
          <w:color w:val="231F20"/>
          <w:spacing w:val="3"/>
          <w:sz w:val="24"/>
        </w:rPr>
        <w:t xml:space="preserve"> </w:t>
      </w:r>
      <w:r w:rsidR="00E11876" w:rsidRPr="00CF7610">
        <w:rPr>
          <w:color w:val="231F20"/>
          <w:sz w:val="24"/>
        </w:rPr>
        <w:t>–</w:t>
      </w:r>
      <w:r w:rsidR="00E11876" w:rsidRPr="00CF7610">
        <w:rPr>
          <w:color w:val="231F20"/>
          <w:spacing w:val="67"/>
          <w:sz w:val="24"/>
        </w:rPr>
        <w:t xml:space="preserve"> </w:t>
      </w:r>
      <w:r w:rsidR="00E11876" w:rsidRPr="00CF7610">
        <w:rPr>
          <w:color w:val="231F20"/>
          <w:sz w:val="24"/>
        </w:rPr>
        <w:t>26,</w:t>
      </w:r>
      <w:r w:rsidR="00E11876" w:rsidRPr="00CF7610">
        <w:rPr>
          <w:color w:val="231F20"/>
          <w:spacing w:val="3"/>
          <w:sz w:val="24"/>
        </w:rPr>
        <w:t xml:space="preserve"> </w:t>
      </w:r>
      <w:r w:rsidR="00E11876" w:rsidRPr="00CF7610">
        <w:rPr>
          <w:color w:val="231F20"/>
          <w:sz w:val="24"/>
        </w:rPr>
        <w:t>vẽ</w:t>
      </w:r>
      <w:r w:rsidR="00E11876" w:rsidRPr="00CF7610">
        <w:rPr>
          <w:color w:val="231F20"/>
          <w:spacing w:val="3"/>
          <w:sz w:val="24"/>
        </w:rPr>
        <w:t xml:space="preserve"> </w:t>
      </w:r>
      <w:r w:rsidR="00E11876" w:rsidRPr="00CF7610">
        <w:rPr>
          <w:color w:val="231F20"/>
          <w:sz w:val="24"/>
        </w:rPr>
        <w:t>sơ</w:t>
      </w:r>
      <w:r w:rsidR="00E11876" w:rsidRPr="00CF7610">
        <w:rPr>
          <w:color w:val="231F20"/>
          <w:spacing w:val="3"/>
          <w:sz w:val="24"/>
        </w:rPr>
        <w:t xml:space="preserve"> </w:t>
      </w:r>
      <w:r w:rsidR="00E11876" w:rsidRPr="00CF7610">
        <w:rPr>
          <w:color w:val="231F20"/>
          <w:sz w:val="24"/>
        </w:rPr>
        <w:t>đồ</w:t>
      </w:r>
      <w:r w:rsidR="00E11876" w:rsidRPr="00CF7610">
        <w:rPr>
          <w:color w:val="231F20"/>
          <w:spacing w:val="4"/>
          <w:sz w:val="24"/>
        </w:rPr>
        <w:t xml:space="preserve"> </w:t>
      </w:r>
      <w:r w:rsidR="00E11876" w:rsidRPr="00CF7610">
        <w:rPr>
          <w:color w:val="231F20"/>
          <w:sz w:val="24"/>
        </w:rPr>
        <w:t>tóm</w:t>
      </w:r>
      <w:r w:rsidR="00E11876" w:rsidRPr="00CF7610">
        <w:rPr>
          <w:color w:val="231F20"/>
          <w:spacing w:val="2"/>
          <w:sz w:val="24"/>
        </w:rPr>
        <w:t xml:space="preserve"> </w:t>
      </w:r>
      <w:r w:rsidR="00E11876" w:rsidRPr="00CF7610">
        <w:rPr>
          <w:color w:val="231F20"/>
          <w:sz w:val="24"/>
        </w:rPr>
        <w:t>tắt</w:t>
      </w:r>
      <w:r w:rsidR="00E11876" w:rsidRPr="00CF7610">
        <w:rPr>
          <w:color w:val="231F20"/>
          <w:spacing w:val="2"/>
          <w:sz w:val="24"/>
        </w:rPr>
        <w:t xml:space="preserve"> </w:t>
      </w:r>
      <w:r w:rsidR="00E11876" w:rsidRPr="00CF7610">
        <w:rPr>
          <w:color w:val="231F20"/>
          <w:sz w:val="24"/>
        </w:rPr>
        <w:t>cốt</w:t>
      </w:r>
      <w:r w:rsidR="00E11876" w:rsidRPr="00CF7610">
        <w:rPr>
          <w:color w:val="231F20"/>
          <w:spacing w:val="3"/>
          <w:sz w:val="24"/>
        </w:rPr>
        <w:t xml:space="preserve"> </w:t>
      </w:r>
      <w:r w:rsidR="00E11876" w:rsidRPr="00CF7610">
        <w:rPr>
          <w:color w:val="231F20"/>
          <w:spacing w:val="-2"/>
          <w:sz w:val="24"/>
        </w:rPr>
        <w:t>truyện</w:t>
      </w:r>
    </w:p>
    <w:p w:rsidR="00624C97" w:rsidRDefault="00E11876">
      <w:pPr>
        <w:spacing w:before="64"/>
        <w:ind w:left="140"/>
        <w:jc w:val="both"/>
        <w:rPr>
          <w:sz w:val="24"/>
        </w:rPr>
      </w:pPr>
      <w:r>
        <w:rPr>
          <w:i/>
          <w:color w:val="231F20"/>
          <w:sz w:val="24"/>
        </w:rPr>
        <w:t xml:space="preserve">Số đỏ </w:t>
      </w:r>
      <w:r>
        <w:rPr>
          <w:color w:val="231F20"/>
          <w:sz w:val="24"/>
        </w:rPr>
        <w:t xml:space="preserve">theo mẫu </w:t>
      </w:r>
      <w:r>
        <w:rPr>
          <w:color w:val="231F20"/>
          <w:spacing w:val="-4"/>
          <w:sz w:val="2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2064" behindDoc="1" locked="0" layoutInCell="1" allowOverlap="1" wp14:anchorId="307D0049" wp14:editId="4680AAD0">
                <wp:simplePos x="0" y="0"/>
                <wp:positionH relativeFrom="page">
                  <wp:posOffset>647995</wp:posOffset>
                </wp:positionH>
                <wp:positionV relativeFrom="paragraph">
                  <wp:posOffset>69754</wp:posOffset>
                </wp:positionV>
                <wp:extent cx="5580380" cy="77343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773430"/>
                          <a:chOff x="0" y="0"/>
                          <a:chExt cx="5580380" cy="773430"/>
                        </a:xfrm>
                      </wpg:grpSpPr>
                      <wps:wsp>
                        <wps:cNvPr id="227" name="Graphic 227"/>
                        <wps:cNvSpPr/>
                        <wps:spPr>
                          <a:xfrm>
                            <a:off x="3175"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28" name="Graphic 228"/>
                        <wps:cNvSpPr/>
                        <wps:spPr>
                          <a:xfrm>
                            <a:off x="4349581"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29" name="Graphic 229"/>
                        <wps:cNvSpPr/>
                        <wps:spPr>
                          <a:xfrm>
                            <a:off x="2900777"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30" name="Graphic 230"/>
                        <wps:cNvSpPr/>
                        <wps:spPr>
                          <a:xfrm>
                            <a:off x="1451974"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31" name="Graphic 231"/>
                        <wps:cNvSpPr/>
                        <wps:spPr>
                          <a:xfrm>
                            <a:off x="1230905" y="214528"/>
                            <a:ext cx="3118485" cy="344170"/>
                          </a:xfrm>
                          <a:custGeom>
                            <a:avLst/>
                            <a:gdLst/>
                            <a:ahLst/>
                            <a:cxnLst/>
                            <a:rect l="l" t="t" r="r" b="b"/>
                            <a:pathLst>
                              <a:path w="3118485" h="344170">
                                <a:moveTo>
                                  <a:pt x="221691" y="171907"/>
                                </a:moveTo>
                                <a:lnTo>
                                  <a:pt x="110845" y="0"/>
                                </a:lnTo>
                                <a:lnTo>
                                  <a:pt x="110845" y="85953"/>
                                </a:lnTo>
                                <a:lnTo>
                                  <a:pt x="0" y="85953"/>
                                </a:lnTo>
                                <a:lnTo>
                                  <a:pt x="0" y="257848"/>
                                </a:lnTo>
                                <a:lnTo>
                                  <a:pt x="110845" y="257848"/>
                                </a:lnTo>
                                <a:lnTo>
                                  <a:pt x="110845" y="343801"/>
                                </a:lnTo>
                                <a:lnTo>
                                  <a:pt x="221691" y="171907"/>
                                </a:lnTo>
                                <a:close/>
                              </a:path>
                              <a:path w="3118485" h="344170">
                                <a:moveTo>
                                  <a:pt x="1668907" y="171907"/>
                                </a:moveTo>
                                <a:lnTo>
                                  <a:pt x="1558683" y="0"/>
                                </a:lnTo>
                                <a:lnTo>
                                  <a:pt x="1558683" y="85953"/>
                                </a:lnTo>
                                <a:lnTo>
                                  <a:pt x="1448460" y="85953"/>
                                </a:lnTo>
                                <a:lnTo>
                                  <a:pt x="1448460" y="257848"/>
                                </a:lnTo>
                                <a:lnTo>
                                  <a:pt x="1558683" y="257848"/>
                                </a:lnTo>
                                <a:lnTo>
                                  <a:pt x="1558683" y="343801"/>
                                </a:lnTo>
                                <a:lnTo>
                                  <a:pt x="1668907" y="171907"/>
                                </a:lnTo>
                                <a:close/>
                              </a:path>
                              <a:path w="3118485" h="344170">
                                <a:moveTo>
                                  <a:pt x="3117900" y="171907"/>
                                </a:moveTo>
                                <a:lnTo>
                                  <a:pt x="3007499" y="0"/>
                                </a:lnTo>
                                <a:lnTo>
                                  <a:pt x="3007499" y="85953"/>
                                </a:lnTo>
                                <a:lnTo>
                                  <a:pt x="2897098" y="85953"/>
                                </a:lnTo>
                                <a:lnTo>
                                  <a:pt x="2897098" y="257848"/>
                                </a:lnTo>
                                <a:lnTo>
                                  <a:pt x="3007499" y="257848"/>
                                </a:lnTo>
                                <a:lnTo>
                                  <a:pt x="3007499" y="343801"/>
                                </a:lnTo>
                                <a:lnTo>
                                  <a:pt x="3117900" y="171907"/>
                                </a:lnTo>
                                <a:close/>
                              </a:path>
                            </a:pathLst>
                          </a:custGeom>
                          <a:solidFill>
                            <a:srgbClr val="231F20"/>
                          </a:solidFill>
                        </wps:spPr>
                        <wps:bodyPr wrap="square" lIns="0" tIns="0" rIns="0" bIns="0" rtlCol="0">
                          <a:prstTxWarp prst="textNoShape">
                            <a:avLst/>
                          </a:prstTxWarp>
                          <a:noAutofit/>
                        </wps:bodyPr>
                      </wps:wsp>
                      <wps:wsp>
                        <wps:cNvPr id="232" name="Textbox 232"/>
                        <wps:cNvSpPr txBox="1"/>
                        <wps:spPr>
                          <a:xfrm>
                            <a:off x="177786"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10"/>
                                  <w:sz w:val="24"/>
                                </w:rPr>
                                <w:t>1</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233" name="Textbox 233"/>
                        <wps:cNvSpPr txBox="1"/>
                        <wps:spPr>
                          <a:xfrm>
                            <a:off x="1626586"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10"/>
                                  <w:sz w:val="24"/>
                                </w:rPr>
                                <w:t>2</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234" name="Textbox 234"/>
                        <wps:cNvSpPr txBox="1"/>
                        <wps:spPr>
                          <a:xfrm>
                            <a:off x="3075389"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10"/>
                                  <w:sz w:val="24"/>
                                </w:rPr>
                                <w:t>3</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235" name="Textbox 235"/>
                        <wps:cNvSpPr txBox="1"/>
                        <wps:spPr>
                          <a:xfrm>
                            <a:off x="4524180"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5"/>
                                  <w:sz w:val="24"/>
                                </w:rPr>
                                <w:t>...</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3pt;margin-top:5.492488pt;width:439.4pt;height:60.9pt;mso-position-horizontal-relative:page;mso-position-vertical-relative:paragraph;z-index:-15711232;mso-wrap-distance-left:0;mso-wrap-distance-right:0" id="docshapegroup191" coordorigin="1020,110" coordsize="8788,1218">
                <v:shape style="position:absolute;left:1025;top:114;width:1933;height:1208" id="docshape192" coordorigin="1025,115" coordsize="1933,1208" path="m1204,115l1101,118,1048,137,1028,190,1025,294,1025,1143,1028,1247,1048,1300,1101,1319,1204,1322,2779,1322,2883,1319,2936,1300,2955,1247,2958,1143,2958,294,2955,190,2936,137,2883,118,2779,115,1204,115xe" filled="false" stroked="true" strokeweight=".5pt" strokecolor="#231f20">
                  <v:path arrowok="t"/>
                  <v:stroke dashstyle="solid"/>
                </v:shape>
                <v:shape style="position:absolute;left:7870;top:114;width:1933;height:1208" id="docshape193" coordorigin="7870,115" coordsize="1933,1208" path="m8049,115l7946,118,7893,137,7873,190,7870,294,7870,1143,7873,1247,7893,1300,7946,1319,8049,1322,9624,1322,9727,1319,9781,1300,9800,1247,9803,1143,9803,294,9800,190,9781,137,9727,118,9624,115,8049,115xe" filled="false" stroked="true" strokeweight=".5pt" strokecolor="#231f20">
                  <v:path arrowok="t"/>
                  <v:stroke dashstyle="solid"/>
                </v:shape>
                <v:shape style="position:absolute;left:5588;top:114;width:1933;height:1208" id="docshape194" coordorigin="5589,115" coordsize="1933,1208" path="m5767,115l5664,118,5611,137,5591,190,5589,294,5589,1143,5591,1247,5611,1300,5664,1319,5767,1322,7343,1322,7446,1319,7499,1300,7519,1247,7521,1143,7521,294,7519,190,7499,137,7446,118,7343,115,5767,115xe" filled="false" stroked="true" strokeweight=".5pt" strokecolor="#231f20">
                  <v:path arrowok="t"/>
                  <v:stroke dashstyle="solid"/>
                </v:shape>
                <v:shape style="position:absolute;left:3307;top:114;width:1933;height:1208" id="docshape195" coordorigin="3307,115" coordsize="1933,1208" path="m3486,115l3382,118,3329,137,3310,190,3307,294,3307,1143,3310,1247,3329,1300,3382,1319,3486,1322,5061,1322,5164,1319,5217,1300,5237,1247,5240,1143,5240,294,5237,190,5217,137,5164,118,5061,115,3486,115xe" filled="false" stroked="true" strokeweight=".5pt" strokecolor="#231f20">
                  <v:path arrowok="t"/>
                  <v:stroke dashstyle="solid"/>
                </v:shape>
                <v:shape style="position:absolute;left:2958;top:447;width:4911;height:542" id="docshape196" coordorigin="2959,448" coordsize="4911,542" path="m3308,718l3133,448,3133,583,2959,583,2959,854,3133,854,3133,989,3308,718xm5587,718l5414,448,5414,583,5240,583,5240,854,5414,854,5414,989,5587,718xm7869,718l7695,448,7695,583,7521,583,7521,854,7695,854,7695,989,7869,718xe" filled="true" fillcolor="#231f20" stroked="false">
                  <v:path arrowok="t"/>
                  <v:fill type="solid"/>
                </v:shape>
                <v:shape style="position:absolute;left:1300;top:415;width:1400;height:611" type="#_x0000_t202" id="docshape197"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10"/>
                            <w:sz w:val="24"/>
                          </w:rPr>
                          <w:t>1</w:t>
                        </w:r>
                      </w:p>
                      <w:p>
                        <w:pPr>
                          <w:spacing w:before="68"/>
                          <w:ind w:left="0" w:right="18" w:firstLine="0"/>
                          <w:jc w:val="center"/>
                          <w:rPr>
                            <w:sz w:val="24"/>
                          </w:rPr>
                        </w:pPr>
                        <w:r>
                          <w:rPr>
                            <w:color w:val="231F20"/>
                            <w:spacing w:val="-2"/>
                            <w:sz w:val="24"/>
                          </w:rPr>
                          <w:t>.......................</w:t>
                        </w:r>
                      </w:p>
                    </w:txbxContent>
                  </v:textbox>
                  <w10:wrap type="none"/>
                </v:shape>
                <v:shape style="position:absolute;left:3582;top:415;width:1400;height:611" type="#_x0000_t202" id="docshape198"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10"/>
                            <w:sz w:val="24"/>
                          </w:rPr>
                          <w:t>2</w:t>
                        </w:r>
                      </w:p>
                      <w:p>
                        <w:pPr>
                          <w:spacing w:before="68"/>
                          <w:ind w:left="0" w:right="18" w:firstLine="0"/>
                          <w:jc w:val="center"/>
                          <w:rPr>
                            <w:sz w:val="24"/>
                          </w:rPr>
                        </w:pPr>
                        <w:r>
                          <w:rPr>
                            <w:color w:val="231F20"/>
                            <w:spacing w:val="-2"/>
                            <w:sz w:val="24"/>
                          </w:rPr>
                          <w:t>.......................</w:t>
                        </w:r>
                      </w:p>
                    </w:txbxContent>
                  </v:textbox>
                  <w10:wrap type="none"/>
                </v:shape>
                <v:shape style="position:absolute;left:5863;top:415;width:1400;height:611" type="#_x0000_t202" id="docshape199"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10"/>
                            <w:sz w:val="24"/>
                          </w:rPr>
                          <w:t>3</w:t>
                        </w:r>
                      </w:p>
                      <w:p>
                        <w:pPr>
                          <w:spacing w:before="68"/>
                          <w:ind w:left="0" w:right="18" w:firstLine="0"/>
                          <w:jc w:val="center"/>
                          <w:rPr>
                            <w:sz w:val="24"/>
                          </w:rPr>
                        </w:pPr>
                        <w:r>
                          <w:rPr>
                            <w:color w:val="231F20"/>
                            <w:spacing w:val="-2"/>
                            <w:sz w:val="24"/>
                          </w:rPr>
                          <w:t>.......................</w:t>
                        </w:r>
                      </w:p>
                    </w:txbxContent>
                  </v:textbox>
                  <w10:wrap type="none"/>
                </v:shape>
                <v:shape style="position:absolute;left:8145;top:415;width:1400;height:611" type="#_x0000_t202" id="docshape200"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5"/>
                            <w:sz w:val="24"/>
                          </w:rPr>
                          <w:t>...</w:t>
                        </w:r>
                      </w:p>
                      <w:p>
                        <w:pPr>
                          <w:spacing w:before="68"/>
                          <w:ind w:left="0" w:right="18" w:firstLine="0"/>
                          <w:jc w:val="center"/>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71"/>
        </w:tabs>
        <w:spacing w:before="172" w:line="295" w:lineRule="auto"/>
        <w:ind w:left="140" w:right="291" w:firstLine="283"/>
        <w:rPr>
          <w:sz w:val="24"/>
        </w:rPr>
      </w:pPr>
      <w:r>
        <w:rPr>
          <w:color w:val="231F20"/>
          <w:sz w:val="24"/>
          <w:szCs w:val="24"/>
        </w:rPr>
        <w:t>(3)</w:t>
      </w:r>
      <w:r>
        <w:rPr>
          <w:color w:val="231F20"/>
          <w:sz w:val="24"/>
          <w:szCs w:val="24"/>
        </w:rPr>
        <w:tab/>
      </w:r>
      <w:r w:rsidR="00E11876" w:rsidRPr="00CF7610">
        <w:rPr>
          <w:color w:val="231F20"/>
          <w:sz w:val="24"/>
        </w:rPr>
        <w:t xml:space="preserve">Nhóm HS dựa vào sơ đồ đã vẽ, xác định vị trí VB </w:t>
      </w:r>
      <w:r w:rsidR="00E11876" w:rsidRPr="00CF7610">
        <w:rPr>
          <w:i/>
          <w:color w:val="231F20"/>
          <w:sz w:val="24"/>
        </w:rPr>
        <w:t xml:space="preserve">Hai quan niệm về gia đình </w:t>
      </w:r>
      <w:r w:rsidR="00E11876" w:rsidRPr="00CF7610">
        <w:rPr>
          <w:color w:val="231F20"/>
          <w:sz w:val="24"/>
        </w:rPr>
        <w:t xml:space="preserve">trong tiểu thuyết </w:t>
      </w:r>
      <w:r w:rsidR="00E11876" w:rsidRPr="00CF7610">
        <w:rPr>
          <w:i/>
          <w:color w:val="231F20"/>
          <w:sz w:val="24"/>
        </w:rPr>
        <w:t>Số đỏ</w:t>
      </w:r>
      <w:r w:rsidR="00E11876" w:rsidRPr="00CF7610">
        <w:rPr>
          <w:color w:val="231F20"/>
          <w:sz w:val="24"/>
        </w:rPr>
        <w:t>.</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(3).</w:t>
      </w:r>
    </w:p>
    <w:p w:rsidR="00624C97" w:rsidRPr="00CF7610" w:rsidRDefault="00CF7610" w:rsidP="00CF7610">
      <w:pPr>
        <w:tabs>
          <w:tab w:val="left" w:pos="603"/>
        </w:tabs>
        <w:spacing w:before="121" w:line="295"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hình</w:t>
      </w:r>
      <w:r w:rsidR="00E11876" w:rsidRPr="00CF7610">
        <w:rPr>
          <w:color w:val="231F20"/>
          <w:spacing w:val="-1"/>
          <w:sz w:val="24"/>
        </w:rPr>
        <w:t xml:space="preserve"> </w:t>
      </w:r>
      <w:r w:rsidR="00E11876" w:rsidRPr="00CF7610">
        <w:rPr>
          <w:color w:val="231F20"/>
          <w:sz w:val="24"/>
        </w:rPr>
        <w:t>thức</w:t>
      </w:r>
      <w:r w:rsidR="00E11876" w:rsidRPr="00CF7610">
        <w:rPr>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khác nhận xét, bổ sung.</w:t>
      </w:r>
    </w:p>
    <w:p w:rsidR="00624C97" w:rsidRPr="00CF7610" w:rsidRDefault="00CF7610" w:rsidP="00CF7610">
      <w:pPr>
        <w:tabs>
          <w:tab w:val="left" w:pos="603"/>
        </w:tabs>
        <w:spacing w:before="5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55"/>
        </w:tabs>
        <w:spacing w:before="120" w:line="295" w:lineRule="auto"/>
        <w:ind w:left="140" w:right="291" w:firstLine="283"/>
        <w:jc w:val="both"/>
        <w:rPr>
          <w:sz w:val="24"/>
        </w:rPr>
      </w:pPr>
      <w:r>
        <w:rPr>
          <w:color w:val="231F20"/>
          <w:w w:val="92"/>
          <w:sz w:val="24"/>
          <w:szCs w:val="24"/>
        </w:rPr>
        <w:t>(1)</w:t>
      </w:r>
      <w:r>
        <w:rPr>
          <w:color w:val="231F20"/>
          <w:w w:val="92"/>
          <w:sz w:val="24"/>
          <w:szCs w:val="24"/>
        </w:rPr>
        <w:tab/>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tổng</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kiến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nêu</w:t>
      </w:r>
      <w:r w:rsidR="00E11876" w:rsidRPr="00CF7610">
        <w:rPr>
          <w:color w:val="231F20"/>
          <w:spacing w:val="-9"/>
          <w:sz w:val="24"/>
        </w:rPr>
        <w:t xml:space="preserve"> </w:t>
      </w:r>
      <w:r w:rsidR="00E11876" w:rsidRPr="00CF7610">
        <w:rPr>
          <w:color w:val="231F20"/>
          <w:sz w:val="24"/>
        </w:rPr>
        <w:t>thêm</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số</w:t>
      </w:r>
      <w:r w:rsidR="00E11876" w:rsidRPr="00CF7610">
        <w:rPr>
          <w:color w:val="231F20"/>
          <w:spacing w:val="-9"/>
          <w:sz w:val="24"/>
        </w:rPr>
        <w:t xml:space="preserve"> </w:t>
      </w:r>
      <w:r w:rsidR="00E11876" w:rsidRPr="00CF7610">
        <w:rPr>
          <w:color w:val="231F20"/>
          <w:sz w:val="24"/>
        </w:rPr>
        <w:t>thông</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bối</w:t>
      </w:r>
      <w:r w:rsidR="00E11876" w:rsidRPr="00CF7610">
        <w:rPr>
          <w:color w:val="231F20"/>
          <w:spacing w:val="-9"/>
          <w:sz w:val="24"/>
        </w:rPr>
        <w:t xml:space="preserve"> </w:t>
      </w:r>
      <w:r w:rsidR="00E11876" w:rsidRPr="00CF7610">
        <w:rPr>
          <w:color w:val="231F20"/>
          <w:sz w:val="24"/>
        </w:rPr>
        <w:t>cảnh</w:t>
      </w:r>
      <w:r w:rsidR="00E11876" w:rsidRPr="00CF7610">
        <w:rPr>
          <w:color w:val="231F20"/>
          <w:spacing w:val="-9"/>
          <w:sz w:val="24"/>
        </w:rPr>
        <w:t xml:space="preserve"> </w:t>
      </w:r>
      <w:r w:rsidR="00E11876" w:rsidRPr="00CF7610">
        <w:rPr>
          <w:color w:val="231F20"/>
          <w:sz w:val="24"/>
        </w:rPr>
        <w:t>Hà</w:t>
      </w:r>
      <w:r w:rsidR="00E11876" w:rsidRPr="00CF7610">
        <w:rPr>
          <w:color w:val="231F20"/>
          <w:spacing w:val="-9"/>
          <w:sz w:val="24"/>
        </w:rPr>
        <w:t xml:space="preserve"> </w:t>
      </w:r>
      <w:r w:rsidR="00E11876" w:rsidRPr="00CF7610">
        <w:rPr>
          <w:color w:val="231F20"/>
          <w:sz w:val="24"/>
        </w:rPr>
        <w:t>Nội</w:t>
      </w:r>
      <w:r w:rsidR="00E11876" w:rsidRPr="00CF7610">
        <w:rPr>
          <w:color w:val="231F20"/>
          <w:spacing w:val="-9"/>
          <w:sz w:val="24"/>
        </w:rPr>
        <w:t xml:space="preserve"> </w:t>
      </w:r>
      <w:r w:rsidR="00E11876" w:rsidRPr="00CF7610">
        <w:rPr>
          <w:color w:val="231F20"/>
          <w:sz w:val="24"/>
        </w:rPr>
        <w:t>thời Pháp thuộc để cung cấp cho HS tri thức về bối cảnh lịch sử, văn hoá, xã hội nhằm đọc VB tốt hơn.</w:t>
      </w:r>
    </w:p>
    <w:p w:rsidR="00624C97" w:rsidRPr="00CF7610" w:rsidRDefault="00CF7610" w:rsidP="00CF7610">
      <w:pPr>
        <w:tabs>
          <w:tab w:val="left" w:pos="702"/>
        </w:tabs>
        <w:spacing w:before="59" w:line="295" w:lineRule="auto"/>
        <w:ind w:left="140" w:right="287" w:firstLine="283"/>
        <w:jc w:val="both"/>
        <w:rPr>
          <w:sz w:val="24"/>
        </w:rPr>
      </w:pPr>
      <w:r>
        <w:rPr>
          <w:color w:val="231F20"/>
          <w:w w:val="92"/>
          <w:sz w:val="24"/>
          <w:szCs w:val="24"/>
        </w:rPr>
        <w:t>(2)</w:t>
      </w:r>
      <w:r>
        <w:rPr>
          <w:color w:val="231F20"/>
          <w:w w:val="92"/>
          <w:sz w:val="24"/>
          <w:szCs w:val="24"/>
        </w:rPr>
        <w:tab/>
      </w:r>
      <w:r w:rsidR="00E11876" w:rsidRPr="00CF7610">
        <w:rPr>
          <w:color w:val="231F20"/>
          <w:sz w:val="24"/>
        </w:rPr>
        <w:t>, (3) GV nhận xét sản phẩm của HS, tổng kết dựa vào khung tri thức trong SGK. GV dẫn dắt vào hoạt động đọc VB.</w:t>
      </w:r>
    </w:p>
    <w:p w:rsidR="00624C97" w:rsidRPr="00CF7610" w:rsidRDefault="00CF7610" w:rsidP="00CF7610">
      <w:pPr>
        <w:tabs>
          <w:tab w:val="left" w:pos="878"/>
        </w:tabs>
        <w:spacing w:before="39"/>
        <w:ind w:left="878" w:hanging="455"/>
        <w:rPr>
          <w:b/>
          <w:sz w:val="26"/>
        </w:rPr>
      </w:pPr>
      <w:r>
        <w:rPr>
          <w:b/>
          <w:bCs/>
          <w:color w:val="231F20"/>
          <w:sz w:val="26"/>
          <w:szCs w:val="26"/>
        </w:rPr>
        <w:t>2.2.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63"/>
        </w:tabs>
        <w:spacing w:before="116"/>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kĩ năng đọc để đọc hiểu nội dung</w:t>
      </w:r>
      <w:r w:rsidR="00E11876" w:rsidRPr="00CF7610">
        <w:rPr>
          <w:color w:val="231F20"/>
          <w:spacing w:val="-5"/>
          <w:sz w:val="24"/>
        </w:rPr>
        <w:t xml:space="preserve"> VB.</w:t>
      </w:r>
    </w:p>
    <w:p w:rsidR="00624C97" w:rsidRPr="00CF7610" w:rsidRDefault="00CF7610" w:rsidP="00CF7610">
      <w:pPr>
        <w:tabs>
          <w:tab w:val="left" w:pos="663"/>
        </w:tabs>
        <w:spacing w:before="121"/>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đọc của HS, phần</w:t>
      </w:r>
      <w:r w:rsidR="00E11876" w:rsidRPr="00CF7610">
        <w:rPr>
          <w:color w:val="231F20"/>
          <w:spacing w:val="-1"/>
          <w:sz w:val="24"/>
        </w:rPr>
        <w:t xml:space="preserve"> </w:t>
      </w:r>
      <w:r w:rsidR="00E11876" w:rsidRPr="00CF7610">
        <w:rPr>
          <w:color w:val="231F20"/>
          <w:sz w:val="24"/>
        </w:rPr>
        <w:t xml:space="preserve">trả lời câu hỏi trong khi </w:t>
      </w:r>
      <w:r w:rsidR="00E11876" w:rsidRPr="00CF7610">
        <w:rPr>
          <w:color w:val="231F20"/>
          <w:spacing w:val="-4"/>
          <w:sz w:val="24"/>
        </w:rPr>
        <w:t>đọc.</w:t>
      </w:r>
    </w:p>
    <w:p w:rsidR="00624C97" w:rsidRDefault="00CF7610" w:rsidP="00CF7610">
      <w:pPr>
        <w:pStyle w:val="Heading3"/>
        <w:tabs>
          <w:tab w:val="left" w:pos="649"/>
        </w:tabs>
        <w:spacing w:before="121"/>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120" w:line="295" w:lineRule="auto"/>
        <w:ind w:left="140" w:right="166" w:firstLine="283"/>
        <w:rPr>
          <w:sz w:val="24"/>
        </w:rPr>
      </w:pPr>
      <w:r>
        <w:rPr>
          <w:i/>
          <w:color w:val="231F20"/>
          <w:sz w:val="24"/>
        </w:rPr>
        <w:t>*</w:t>
      </w:r>
      <w:r>
        <w:rPr>
          <w:i/>
          <w:color w:val="231F20"/>
          <w:spacing w:val="-11"/>
          <w:sz w:val="24"/>
        </w:rPr>
        <w:t xml:space="preserve"> </w:t>
      </w:r>
      <w:r>
        <w:rPr>
          <w:i/>
          <w:color w:val="231F20"/>
          <w:sz w:val="24"/>
        </w:rPr>
        <w:t>Giao</w:t>
      </w:r>
      <w:r>
        <w:rPr>
          <w:i/>
          <w:color w:val="231F20"/>
          <w:spacing w:val="-11"/>
          <w:sz w:val="24"/>
        </w:rPr>
        <w:t xml:space="preserve"> </w:t>
      </w:r>
      <w:r>
        <w:rPr>
          <w:i/>
          <w:color w:val="231F20"/>
          <w:sz w:val="24"/>
        </w:rPr>
        <w:t>nhiệm</w:t>
      </w:r>
      <w:r>
        <w:rPr>
          <w:i/>
          <w:color w:val="231F20"/>
          <w:spacing w:val="-11"/>
          <w:sz w:val="24"/>
        </w:rPr>
        <w:t xml:space="preserve"> </w:t>
      </w:r>
      <w:r>
        <w:rPr>
          <w:i/>
          <w:color w:val="231F20"/>
          <w:sz w:val="24"/>
        </w:rPr>
        <w:t>vụ</w:t>
      </w:r>
      <w:r>
        <w:rPr>
          <w:i/>
          <w:color w:val="231F20"/>
          <w:spacing w:val="-11"/>
          <w:sz w:val="24"/>
        </w:rPr>
        <w:t xml:space="preserve"> </w:t>
      </w:r>
      <w:r>
        <w:rPr>
          <w:i/>
          <w:color w:val="231F20"/>
          <w:sz w:val="24"/>
        </w:rPr>
        <w:t>HT:</w:t>
      </w:r>
      <w:r>
        <w:rPr>
          <w:i/>
          <w:color w:val="231F20"/>
          <w:spacing w:val="-11"/>
          <w:sz w:val="24"/>
        </w:rPr>
        <w:t xml:space="preserve"> </w:t>
      </w:r>
      <w:r>
        <w:rPr>
          <w:color w:val="231F20"/>
          <w:sz w:val="24"/>
        </w:rPr>
        <w:t>HS</w:t>
      </w:r>
      <w:r>
        <w:rPr>
          <w:color w:val="231F20"/>
          <w:spacing w:val="-11"/>
          <w:sz w:val="24"/>
        </w:rPr>
        <w:t xml:space="preserve"> </w:t>
      </w:r>
      <w:r>
        <w:rPr>
          <w:color w:val="231F20"/>
          <w:sz w:val="24"/>
        </w:rPr>
        <w:t>đọc</w:t>
      </w:r>
      <w:r>
        <w:rPr>
          <w:color w:val="231F20"/>
          <w:spacing w:val="-15"/>
          <w:sz w:val="24"/>
        </w:rPr>
        <w:t xml:space="preserve"> </w:t>
      </w:r>
      <w:r>
        <w:rPr>
          <w:color w:val="231F20"/>
          <w:sz w:val="24"/>
        </w:rPr>
        <w:t>VB</w:t>
      </w:r>
      <w:r>
        <w:rPr>
          <w:color w:val="231F20"/>
          <w:spacing w:val="-11"/>
          <w:sz w:val="24"/>
        </w:rPr>
        <w:t xml:space="preserve"> </w:t>
      </w:r>
      <w:r>
        <w:rPr>
          <w:i/>
          <w:color w:val="231F20"/>
          <w:sz w:val="24"/>
        </w:rPr>
        <w:t>Hai</w:t>
      </w:r>
      <w:r>
        <w:rPr>
          <w:i/>
          <w:color w:val="231F20"/>
          <w:spacing w:val="-11"/>
          <w:sz w:val="24"/>
        </w:rPr>
        <w:t xml:space="preserve"> </w:t>
      </w:r>
      <w:r>
        <w:rPr>
          <w:i/>
          <w:color w:val="231F20"/>
          <w:sz w:val="24"/>
        </w:rPr>
        <w:t>quan</w:t>
      </w:r>
      <w:r>
        <w:rPr>
          <w:i/>
          <w:color w:val="231F20"/>
          <w:spacing w:val="-11"/>
          <w:sz w:val="24"/>
        </w:rPr>
        <w:t xml:space="preserve"> </w:t>
      </w:r>
      <w:r>
        <w:rPr>
          <w:i/>
          <w:color w:val="231F20"/>
          <w:sz w:val="24"/>
        </w:rPr>
        <w:t>niệm</w:t>
      </w:r>
      <w:r>
        <w:rPr>
          <w:i/>
          <w:color w:val="231F20"/>
          <w:spacing w:val="-11"/>
          <w:sz w:val="24"/>
        </w:rPr>
        <w:t xml:space="preserve"> </w:t>
      </w:r>
      <w:r>
        <w:rPr>
          <w:i/>
          <w:color w:val="231F20"/>
          <w:sz w:val="24"/>
        </w:rPr>
        <w:t>về</w:t>
      </w:r>
      <w:r>
        <w:rPr>
          <w:i/>
          <w:color w:val="231F20"/>
          <w:spacing w:val="-11"/>
          <w:sz w:val="24"/>
        </w:rPr>
        <w:t xml:space="preserve"> </w:t>
      </w:r>
      <w:r>
        <w:rPr>
          <w:i/>
          <w:color w:val="231F20"/>
          <w:sz w:val="24"/>
        </w:rPr>
        <w:t>gia</w:t>
      </w:r>
      <w:r>
        <w:rPr>
          <w:i/>
          <w:color w:val="231F20"/>
          <w:spacing w:val="-11"/>
          <w:sz w:val="24"/>
        </w:rPr>
        <w:t xml:space="preserve"> </w:t>
      </w:r>
      <w:r>
        <w:rPr>
          <w:i/>
          <w:color w:val="231F20"/>
          <w:sz w:val="24"/>
        </w:rPr>
        <w:t>đình</w:t>
      </w:r>
      <w:r>
        <w:rPr>
          <w:i/>
          <w:color w:val="231F20"/>
          <w:spacing w:val="-11"/>
          <w:sz w:val="24"/>
        </w:rPr>
        <w:t xml:space="preserve"> </w:t>
      </w:r>
      <w:r>
        <w:rPr>
          <w:color w:val="231F20"/>
          <w:sz w:val="24"/>
        </w:rPr>
        <w:t>(SGK,</w:t>
      </w:r>
      <w:r>
        <w:rPr>
          <w:color w:val="231F20"/>
          <w:spacing w:val="-11"/>
          <w:sz w:val="24"/>
        </w:rPr>
        <w:t xml:space="preserve"> </w:t>
      </w:r>
      <w:r>
        <w:rPr>
          <w:color w:val="231F20"/>
          <w:sz w:val="24"/>
        </w:rPr>
        <w:t>tr.</w:t>
      </w:r>
      <w:r>
        <w:rPr>
          <w:color w:val="231F20"/>
          <w:spacing w:val="-11"/>
          <w:sz w:val="24"/>
        </w:rPr>
        <w:t xml:space="preserve"> </w:t>
      </w:r>
      <w:r>
        <w:rPr>
          <w:color w:val="231F20"/>
          <w:sz w:val="24"/>
        </w:rPr>
        <w:t>25</w:t>
      </w:r>
      <w:r>
        <w:rPr>
          <w:color w:val="231F20"/>
          <w:spacing w:val="-11"/>
          <w:sz w:val="24"/>
        </w:rPr>
        <w:t xml:space="preserve"> </w:t>
      </w:r>
      <w:r>
        <w:rPr>
          <w:color w:val="231F20"/>
          <w:sz w:val="24"/>
        </w:rPr>
        <w:t>–</w:t>
      </w:r>
      <w:r>
        <w:rPr>
          <w:color w:val="231F20"/>
          <w:spacing w:val="-11"/>
          <w:sz w:val="24"/>
        </w:rPr>
        <w:t xml:space="preserve"> </w:t>
      </w:r>
      <w:r>
        <w:rPr>
          <w:color w:val="231F20"/>
          <w:sz w:val="24"/>
        </w:rPr>
        <w:t>32),</w:t>
      </w:r>
      <w:r>
        <w:rPr>
          <w:color w:val="231F20"/>
          <w:spacing w:val="-11"/>
          <w:sz w:val="24"/>
        </w:rPr>
        <w:t xml:space="preserve"> </w:t>
      </w:r>
      <w:r>
        <w:rPr>
          <w:color w:val="231F20"/>
          <w:sz w:val="24"/>
        </w:rPr>
        <w:t>trả</w:t>
      </w:r>
      <w:r>
        <w:rPr>
          <w:color w:val="231F20"/>
          <w:spacing w:val="-11"/>
          <w:sz w:val="24"/>
        </w:rPr>
        <w:t xml:space="preserve"> </w:t>
      </w:r>
      <w:r>
        <w:rPr>
          <w:color w:val="231F20"/>
          <w:sz w:val="24"/>
        </w:rPr>
        <w:t>lời</w:t>
      </w:r>
      <w:r>
        <w:rPr>
          <w:color w:val="231F20"/>
          <w:spacing w:val="-11"/>
          <w:sz w:val="24"/>
        </w:rPr>
        <w:t xml:space="preserve"> </w:t>
      </w:r>
      <w:r>
        <w:rPr>
          <w:color w:val="231F20"/>
          <w:sz w:val="24"/>
        </w:rPr>
        <w:t>các câu hỏi trong khi đọc theo mẫu bên dưới:</w:t>
      </w:r>
    </w:p>
    <w:p w:rsidR="00624C97" w:rsidRDefault="00624C97">
      <w:pPr>
        <w:spacing w:line="295" w:lineRule="auto"/>
        <w:rPr>
          <w:sz w:val="24"/>
        </w:rPr>
        <w:sectPr w:rsidR="00624C97">
          <w:pgSz w:w="10950" w:h="15370"/>
          <w:pgMar w:top="880" w:right="840" w:bottom="700" w:left="880" w:header="0" w:footer="515" w:gutter="0"/>
          <w:cols w:space="720"/>
        </w:sectPr>
      </w:pPr>
    </w:p>
    <w:p w:rsidR="00624C97" w:rsidRDefault="00624C97">
      <w:pPr>
        <w:pStyle w:val="BodyText"/>
        <w:spacing w:before="2"/>
        <w:ind w:left="0" w:firstLine="0"/>
        <w:rPr>
          <w:sz w:val="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98"/>
        <w:gridCol w:w="3146"/>
        <w:gridCol w:w="2432"/>
      </w:tblGrid>
      <w:tr w:rsidR="00624C97">
        <w:trPr>
          <w:trHeight w:val="723"/>
        </w:trPr>
        <w:tc>
          <w:tcPr>
            <w:tcW w:w="3198" w:type="dxa"/>
          </w:tcPr>
          <w:p w:rsidR="00624C97" w:rsidRDefault="00E11876">
            <w:pPr>
              <w:pStyle w:val="TableParagraph"/>
              <w:spacing w:before="191"/>
              <w:ind w:left="10"/>
              <w:jc w:val="center"/>
              <w:rPr>
                <w:b/>
                <w:sz w:val="24"/>
              </w:rPr>
            </w:pPr>
            <w:r>
              <w:rPr>
                <w:b/>
                <w:color w:val="231F20"/>
                <w:sz w:val="24"/>
              </w:rPr>
              <w:t>Câu</w:t>
            </w:r>
            <w:r>
              <w:rPr>
                <w:b/>
                <w:color w:val="231F20"/>
                <w:spacing w:val="-5"/>
                <w:sz w:val="24"/>
              </w:rPr>
              <w:t xml:space="preserve"> hỏi</w:t>
            </w:r>
          </w:p>
        </w:tc>
        <w:tc>
          <w:tcPr>
            <w:tcW w:w="3146" w:type="dxa"/>
          </w:tcPr>
          <w:p w:rsidR="00624C97" w:rsidRDefault="00E11876">
            <w:pPr>
              <w:pStyle w:val="TableParagraph"/>
              <w:spacing w:before="47" w:line="249" w:lineRule="auto"/>
              <w:ind w:left="1109" w:hanging="761"/>
              <w:rPr>
                <w:b/>
                <w:sz w:val="24"/>
              </w:rPr>
            </w:pPr>
            <w:r>
              <w:rPr>
                <w:b/>
                <w:color w:val="231F20"/>
                <w:sz w:val="24"/>
              </w:rPr>
              <w:t>Hướng</w:t>
            </w:r>
            <w:r>
              <w:rPr>
                <w:b/>
                <w:color w:val="231F20"/>
                <w:spacing w:val="-9"/>
                <w:sz w:val="24"/>
              </w:rPr>
              <w:t xml:space="preserve"> </w:t>
            </w:r>
            <w:r>
              <w:rPr>
                <w:b/>
                <w:color w:val="231F20"/>
                <w:sz w:val="24"/>
              </w:rPr>
              <w:t>dẫn</w:t>
            </w:r>
            <w:r>
              <w:rPr>
                <w:b/>
                <w:color w:val="231F20"/>
                <w:spacing w:val="-10"/>
                <w:sz w:val="24"/>
              </w:rPr>
              <w:t xml:space="preserve"> </w:t>
            </w:r>
            <w:r>
              <w:rPr>
                <w:b/>
                <w:color w:val="231F20"/>
                <w:sz w:val="24"/>
              </w:rPr>
              <w:t>thực</w:t>
            </w:r>
            <w:r>
              <w:rPr>
                <w:b/>
                <w:color w:val="231F20"/>
                <w:spacing w:val="-9"/>
                <w:sz w:val="24"/>
              </w:rPr>
              <w:t xml:space="preserve"> </w:t>
            </w:r>
            <w:r>
              <w:rPr>
                <w:b/>
                <w:color w:val="231F20"/>
                <w:sz w:val="24"/>
              </w:rPr>
              <w:t>hiện</w:t>
            </w:r>
            <w:r>
              <w:rPr>
                <w:b/>
                <w:color w:val="231F20"/>
                <w:spacing w:val="-10"/>
                <w:sz w:val="24"/>
              </w:rPr>
              <w:t xml:space="preserve"> </w:t>
            </w:r>
            <w:r>
              <w:rPr>
                <w:b/>
                <w:color w:val="231F20"/>
                <w:sz w:val="24"/>
              </w:rPr>
              <w:t>kĩ năng đọc</w:t>
            </w:r>
          </w:p>
        </w:tc>
        <w:tc>
          <w:tcPr>
            <w:tcW w:w="2432" w:type="dxa"/>
          </w:tcPr>
          <w:p w:rsidR="00624C97" w:rsidRDefault="00E11876">
            <w:pPr>
              <w:pStyle w:val="TableParagraph"/>
              <w:spacing w:before="191"/>
              <w:ind w:left="11"/>
              <w:jc w:val="center"/>
              <w:rPr>
                <w:b/>
                <w:sz w:val="24"/>
              </w:rPr>
            </w:pPr>
            <w:r>
              <w:rPr>
                <w:b/>
                <w:color w:val="231F20"/>
                <w:sz w:val="24"/>
              </w:rPr>
              <w:t xml:space="preserve">Trả </w:t>
            </w:r>
            <w:r>
              <w:rPr>
                <w:b/>
                <w:color w:val="231F20"/>
                <w:spacing w:val="-5"/>
                <w:sz w:val="24"/>
              </w:rPr>
              <w:t>lời</w:t>
            </w:r>
          </w:p>
        </w:tc>
      </w:tr>
      <w:tr w:rsidR="00624C97">
        <w:trPr>
          <w:trHeight w:val="1303"/>
        </w:trPr>
        <w:tc>
          <w:tcPr>
            <w:tcW w:w="3198" w:type="dxa"/>
          </w:tcPr>
          <w:p w:rsidR="00624C97" w:rsidRDefault="00E11876">
            <w:pPr>
              <w:pStyle w:val="TableParagraph"/>
              <w:spacing w:before="50" w:line="249" w:lineRule="auto"/>
              <w:ind w:left="79" w:right="67"/>
              <w:jc w:val="both"/>
              <w:rPr>
                <w:sz w:val="24"/>
              </w:rPr>
            </w:pPr>
            <w:r>
              <w:rPr>
                <w:b/>
                <w:color w:val="231F20"/>
                <w:sz w:val="24"/>
              </w:rPr>
              <w:t>Câu</w:t>
            </w:r>
            <w:r>
              <w:rPr>
                <w:b/>
                <w:color w:val="231F20"/>
                <w:spacing w:val="-12"/>
                <w:sz w:val="24"/>
              </w:rPr>
              <w:t xml:space="preserve"> </w:t>
            </w:r>
            <w:r>
              <w:rPr>
                <w:b/>
                <w:color w:val="231F20"/>
                <w:sz w:val="24"/>
              </w:rPr>
              <w:t>hỏi</w:t>
            </w:r>
            <w:r>
              <w:rPr>
                <w:b/>
                <w:color w:val="231F20"/>
                <w:spacing w:val="-12"/>
                <w:sz w:val="24"/>
              </w:rPr>
              <w:t xml:space="preserve"> </w:t>
            </w:r>
            <w:r>
              <w:rPr>
                <w:b/>
                <w:color w:val="231F20"/>
                <w:sz w:val="24"/>
              </w:rPr>
              <w:t>1</w:t>
            </w:r>
            <w:r>
              <w:rPr>
                <w:b/>
                <w:color w:val="231F20"/>
                <w:spacing w:val="-12"/>
                <w:sz w:val="24"/>
              </w:rPr>
              <w:t xml:space="preserve"> </w:t>
            </w:r>
            <w:r>
              <w:rPr>
                <w:b/>
                <w:i/>
                <w:color w:val="231F20"/>
                <w:sz w:val="24"/>
              </w:rPr>
              <w:t>(Theo</w:t>
            </w:r>
            <w:r>
              <w:rPr>
                <w:b/>
                <w:i/>
                <w:color w:val="231F20"/>
                <w:spacing w:val="-12"/>
                <w:sz w:val="24"/>
              </w:rPr>
              <w:t xml:space="preserve"> </w:t>
            </w:r>
            <w:r>
              <w:rPr>
                <w:b/>
                <w:i/>
                <w:color w:val="231F20"/>
                <w:sz w:val="24"/>
              </w:rPr>
              <w:t>dõi)</w:t>
            </w:r>
            <w:r>
              <w:rPr>
                <w:b/>
                <w:color w:val="231F20"/>
                <w:sz w:val="24"/>
              </w:rPr>
              <w:t>:</w:t>
            </w:r>
            <w:r>
              <w:rPr>
                <w:b/>
                <w:color w:val="231F20"/>
                <w:spacing w:val="-12"/>
                <w:sz w:val="24"/>
              </w:rPr>
              <w:t xml:space="preserve"> </w:t>
            </w:r>
            <w:r>
              <w:rPr>
                <w:color w:val="231F20"/>
                <w:sz w:val="24"/>
              </w:rPr>
              <w:t>Chú</w:t>
            </w:r>
            <w:r>
              <w:rPr>
                <w:color w:val="231F20"/>
                <w:spacing w:val="-12"/>
                <w:sz w:val="24"/>
              </w:rPr>
              <w:t xml:space="preserve"> </w:t>
            </w:r>
            <w:r>
              <w:rPr>
                <w:color w:val="231F20"/>
                <w:sz w:val="24"/>
              </w:rPr>
              <w:t>ý</w:t>
            </w:r>
            <w:r>
              <w:rPr>
                <w:color w:val="231F20"/>
                <w:spacing w:val="-12"/>
                <w:sz w:val="24"/>
              </w:rPr>
              <w:t xml:space="preserve"> </w:t>
            </w:r>
            <w:r>
              <w:rPr>
                <w:color w:val="231F20"/>
                <w:sz w:val="24"/>
              </w:rPr>
              <w:t>sự khác</w:t>
            </w:r>
            <w:r>
              <w:rPr>
                <w:color w:val="231F20"/>
                <w:spacing w:val="-9"/>
                <w:sz w:val="24"/>
              </w:rPr>
              <w:t xml:space="preserve"> </w:t>
            </w:r>
            <w:r>
              <w:rPr>
                <w:color w:val="231F20"/>
                <w:sz w:val="24"/>
              </w:rPr>
              <w:t>biệt</w:t>
            </w:r>
            <w:r>
              <w:rPr>
                <w:color w:val="231F20"/>
                <w:spacing w:val="-10"/>
                <w:sz w:val="24"/>
              </w:rPr>
              <w:t xml:space="preserve"> </w:t>
            </w:r>
            <w:r>
              <w:rPr>
                <w:color w:val="231F20"/>
                <w:sz w:val="24"/>
              </w:rPr>
              <w:t>giữa</w:t>
            </w:r>
            <w:r>
              <w:rPr>
                <w:color w:val="231F20"/>
                <w:spacing w:val="-10"/>
                <w:sz w:val="24"/>
              </w:rPr>
              <w:t xml:space="preserve"> </w:t>
            </w:r>
            <w:r>
              <w:rPr>
                <w:color w:val="231F20"/>
                <w:sz w:val="24"/>
              </w:rPr>
              <w:t>cách</w:t>
            </w:r>
            <w:r>
              <w:rPr>
                <w:color w:val="231F20"/>
                <w:spacing w:val="-10"/>
                <w:sz w:val="24"/>
              </w:rPr>
              <w:t xml:space="preserve"> </w:t>
            </w:r>
            <w:r>
              <w:rPr>
                <w:color w:val="231F20"/>
                <w:sz w:val="24"/>
              </w:rPr>
              <w:t>ông</w:t>
            </w:r>
            <w:r>
              <w:rPr>
                <w:color w:val="231F20"/>
                <w:spacing w:val="-9"/>
                <w:sz w:val="24"/>
              </w:rPr>
              <w:t xml:space="preserve"> </w:t>
            </w:r>
            <w:r>
              <w:rPr>
                <w:color w:val="231F20"/>
                <w:sz w:val="24"/>
              </w:rPr>
              <w:t>chủ</w:t>
            </w:r>
            <w:r>
              <w:rPr>
                <w:color w:val="231F20"/>
                <w:spacing w:val="-9"/>
                <w:sz w:val="24"/>
              </w:rPr>
              <w:t xml:space="preserve"> </w:t>
            </w:r>
            <w:r>
              <w:rPr>
                <w:color w:val="231F20"/>
                <w:sz w:val="24"/>
              </w:rPr>
              <w:t>với bà chủ giao việc cho Xuân.</w:t>
            </w:r>
          </w:p>
        </w:tc>
        <w:tc>
          <w:tcPr>
            <w:tcW w:w="3146" w:type="dxa"/>
          </w:tcPr>
          <w:p w:rsidR="00624C97" w:rsidRDefault="00E11876">
            <w:pPr>
              <w:pStyle w:val="TableParagraph"/>
              <w:spacing w:before="50" w:line="249" w:lineRule="auto"/>
              <w:ind w:left="80" w:right="67"/>
              <w:jc w:val="both"/>
              <w:rPr>
                <w:sz w:val="24"/>
              </w:rPr>
            </w:pPr>
            <w:r>
              <w:rPr>
                <w:color w:val="231F20"/>
                <w:sz w:val="24"/>
              </w:rPr>
              <w:t xml:space="preserve">Đọc lại hai lời thoại cho </w:t>
            </w:r>
            <w:r>
              <w:rPr>
                <w:color w:val="231F20"/>
                <w:sz w:val="24"/>
              </w:rPr>
              <w:t xml:space="preserve">thấy cách ông chủ và bà chủ giao việc cho Xuân </w:t>
            </w:r>
            <w:r>
              <w:rPr>
                <w:rFonts w:ascii="Wingdings" w:hAnsi="Wingdings"/>
                <w:color w:val="231F20"/>
                <w:sz w:val="24"/>
              </w:rPr>
              <w:t></w:t>
            </w:r>
            <w:r>
              <w:rPr>
                <w:color w:val="231F20"/>
                <w:sz w:val="24"/>
              </w:rPr>
              <w:t xml:space="preserve"> Nhận ra sự khác biệt.</w:t>
            </w:r>
          </w:p>
        </w:tc>
        <w:tc>
          <w:tcPr>
            <w:tcW w:w="2432" w:type="dxa"/>
          </w:tcPr>
          <w:p w:rsidR="00624C97" w:rsidRDefault="00E11876">
            <w:pPr>
              <w:pStyle w:val="TableParagraph"/>
              <w:spacing w:before="138"/>
              <w:ind w:left="106"/>
              <w:rPr>
                <w:sz w:val="24"/>
              </w:rPr>
            </w:pPr>
            <w:r>
              <w:rPr>
                <w:color w:val="231F20"/>
                <w:spacing w:val="-2"/>
                <w:sz w:val="24"/>
              </w:rPr>
              <w:t>.....................................</w:t>
            </w:r>
          </w:p>
          <w:p w:rsidR="00624C97" w:rsidRDefault="00E11876">
            <w:pPr>
              <w:pStyle w:val="TableParagraph"/>
              <w:spacing w:before="68"/>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2167"/>
        </w:trPr>
        <w:tc>
          <w:tcPr>
            <w:tcW w:w="3198" w:type="dxa"/>
          </w:tcPr>
          <w:p w:rsidR="00624C97" w:rsidRDefault="00E11876">
            <w:pPr>
              <w:pStyle w:val="TableParagraph"/>
              <w:spacing w:before="50" w:line="249" w:lineRule="auto"/>
              <w:ind w:left="79" w:right="67"/>
              <w:jc w:val="both"/>
              <w:rPr>
                <w:sz w:val="24"/>
              </w:rPr>
            </w:pPr>
            <w:r>
              <w:rPr>
                <w:b/>
                <w:color w:val="231F20"/>
                <w:spacing w:val="-2"/>
                <w:sz w:val="24"/>
              </w:rPr>
              <w:t>Câu</w:t>
            </w:r>
            <w:r>
              <w:rPr>
                <w:b/>
                <w:color w:val="231F20"/>
                <w:spacing w:val="-13"/>
                <w:sz w:val="24"/>
              </w:rPr>
              <w:t xml:space="preserve"> </w:t>
            </w:r>
            <w:r>
              <w:rPr>
                <w:b/>
                <w:color w:val="231F20"/>
                <w:spacing w:val="-2"/>
                <w:sz w:val="24"/>
              </w:rPr>
              <w:t>2</w:t>
            </w:r>
            <w:r>
              <w:rPr>
                <w:b/>
                <w:color w:val="231F20"/>
                <w:spacing w:val="-13"/>
                <w:sz w:val="24"/>
              </w:rPr>
              <w:t xml:space="preserve"> </w:t>
            </w:r>
            <w:r>
              <w:rPr>
                <w:b/>
                <w:i/>
                <w:color w:val="231F20"/>
                <w:spacing w:val="-2"/>
                <w:sz w:val="24"/>
              </w:rPr>
              <w:t>(Suy</w:t>
            </w:r>
            <w:r>
              <w:rPr>
                <w:b/>
                <w:i/>
                <w:color w:val="231F20"/>
                <w:spacing w:val="-13"/>
                <w:sz w:val="24"/>
              </w:rPr>
              <w:t xml:space="preserve"> </w:t>
            </w:r>
            <w:r>
              <w:rPr>
                <w:b/>
                <w:i/>
                <w:color w:val="231F20"/>
                <w:spacing w:val="-2"/>
                <w:sz w:val="24"/>
              </w:rPr>
              <w:t>luận)</w:t>
            </w:r>
            <w:r>
              <w:rPr>
                <w:b/>
                <w:color w:val="231F20"/>
                <w:spacing w:val="-2"/>
                <w:sz w:val="24"/>
              </w:rPr>
              <w:t>:</w:t>
            </w:r>
            <w:r>
              <w:rPr>
                <w:b/>
                <w:color w:val="231F20"/>
                <w:spacing w:val="-13"/>
                <w:sz w:val="24"/>
              </w:rPr>
              <w:t xml:space="preserve"> </w:t>
            </w:r>
            <w:r>
              <w:rPr>
                <w:color w:val="231F20"/>
                <w:spacing w:val="-2"/>
                <w:sz w:val="24"/>
              </w:rPr>
              <w:t>Đặt</w:t>
            </w:r>
            <w:r>
              <w:rPr>
                <w:color w:val="231F20"/>
                <w:spacing w:val="-13"/>
                <w:sz w:val="24"/>
              </w:rPr>
              <w:t xml:space="preserve"> </w:t>
            </w:r>
            <w:r>
              <w:rPr>
                <w:color w:val="231F20"/>
                <w:spacing w:val="-2"/>
                <w:sz w:val="24"/>
              </w:rPr>
              <w:t>tác</w:t>
            </w:r>
            <w:r>
              <w:rPr>
                <w:color w:val="231F20"/>
                <w:spacing w:val="-13"/>
                <w:sz w:val="24"/>
              </w:rPr>
              <w:t xml:space="preserve"> </w:t>
            </w:r>
            <w:r>
              <w:rPr>
                <w:color w:val="231F20"/>
                <w:spacing w:val="-2"/>
                <w:sz w:val="24"/>
              </w:rPr>
              <w:t xml:space="preserve">phẩm </w:t>
            </w:r>
            <w:r>
              <w:rPr>
                <w:color w:val="231F20"/>
                <w:sz w:val="24"/>
              </w:rPr>
              <w:t>vào</w:t>
            </w:r>
            <w:r>
              <w:rPr>
                <w:color w:val="231F20"/>
                <w:spacing w:val="-7"/>
                <w:sz w:val="24"/>
              </w:rPr>
              <w:t xml:space="preserve"> </w:t>
            </w:r>
            <w:r>
              <w:rPr>
                <w:color w:val="231F20"/>
                <w:sz w:val="24"/>
              </w:rPr>
              <w:t>bối</w:t>
            </w:r>
            <w:r>
              <w:rPr>
                <w:color w:val="231F20"/>
                <w:spacing w:val="-7"/>
                <w:sz w:val="24"/>
              </w:rPr>
              <w:t xml:space="preserve"> </w:t>
            </w:r>
            <w:r>
              <w:rPr>
                <w:color w:val="231F20"/>
                <w:sz w:val="24"/>
              </w:rPr>
              <w:t>cảnh</w:t>
            </w:r>
            <w:r>
              <w:rPr>
                <w:color w:val="231F20"/>
                <w:spacing w:val="-7"/>
                <w:sz w:val="24"/>
              </w:rPr>
              <w:t xml:space="preserve"> </w:t>
            </w:r>
            <w:r>
              <w:rPr>
                <w:color w:val="231F20"/>
                <w:sz w:val="24"/>
              </w:rPr>
              <w:t>văn</w:t>
            </w:r>
            <w:r>
              <w:rPr>
                <w:color w:val="231F20"/>
                <w:spacing w:val="-7"/>
                <w:sz w:val="24"/>
              </w:rPr>
              <w:t xml:space="preserve"> </w:t>
            </w:r>
            <w:r>
              <w:rPr>
                <w:color w:val="231F20"/>
                <w:sz w:val="24"/>
              </w:rPr>
              <w:t>hoá</w:t>
            </w:r>
            <w:r>
              <w:rPr>
                <w:color w:val="231F20"/>
                <w:spacing w:val="-7"/>
                <w:sz w:val="24"/>
              </w:rPr>
              <w:t xml:space="preserve"> </w:t>
            </w:r>
            <w:r>
              <w:rPr>
                <w:color w:val="231F20"/>
                <w:sz w:val="24"/>
              </w:rPr>
              <w:t>Việt</w:t>
            </w:r>
            <w:r>
              <w:rPr>
                <w:color w:val="231F20"/>
                <w:spacing w:val="-7"/>
                <w:sz w:val="24"/>
              </w:rPr>
              <w:t xml:space="preserve"> </w:t>
            </w:r>
            <w:r>
              <w:rPr>
                <w:color w:val="231F20"/>
                <w:sz w:val="24"/>
              </w:rPr>
              <w:t>Nam ở</w:t>
            </w:r>
            <w:r>
              <w:rPr>
                <w:color w:val="231F20"/>
                <w:spacing w:val="-2"/>
                <w:sz w:val="24"/>
              </w:rPr>
              <w:t xml:space="preserve"> </w:t>
            </w:r>
            <w:r>
              <w:rPr>
                <w:color w:val="231F20"/>
                <w:sz w:val="24"/>
              </w:rPr>
              <w:t>thập</w:t>
            </w:r>
            <w:r>
              <w:rPr>
                <w:color w:val="231F20"/>
                <w:spacing w:val="-2"/>
                <w:sz w:val="24"/>
              </w:rPr>
              <w:t xml:space="preserve"> </w:t>
            </w:r>
            <w:r>
              <w:rPr>
                <w:color w:val="231F20"/>
                <w:sz w:val="24"/>
              </w:rPr>
              <w:t>kỉ</w:t>
            </w:r>
            <w:r>
              <w:rPr>
                <w:color w:val="231F20"/>
                <w:spacing w:val="-2"/>
                <w:sz w:val="24"/>
              </w:rPr>
              <w:t xml:space="preserve"> </w:t>
            </w:r>
            <w:r>
              <w:rPr>
                <w:color w:val="231F20"/>
                <w:sz w:val="24"/>
              </w:rPr>
              <w:t>30</w:t>
            </w:r>
            <w:r>
              <w:rPr>
                <w:color w:val="231F20"/>
                <w:spacing w:val="-2"/>
                <w:sz w:val="24"/>
              </w:rPr>
              <w:t xml:space="preserve"> </w:t>
            </w:r>
            <w:r>
              <w:rPr>
                <w:color w:val="231F20"/>
                <w:sz w:val="24"/>
              </w:rPr>
              <w:t>của</w:t>
            </w:r>
            <w:r>
              <w:rPr>
                <w:color w:val="231F20"/>
                <w:spacing w:val="-2"/>
                <w:sz w:val="24"/>
              </w:rPr>
              <w:t xml:space="preserve"> </w:t>
            </w:r>
            <w:r>
              <w:rPr>
                <w:color w:val="231F20"/>
                <w:sz w:val="24"/>
              </w:rPr>
              <w:t>thế</w:t>
            </w:r>
            <w:r>
              <w:rPr>
                <w:color w:val="231F20"/>
                <w:spacing w:val="-2"/>
                <w:sz w:val="24"/>
              </w:rPr>
              <w:t xml:space="preserve"> </w:t>
            </w:r>
            <w:r>
              <w:rPr>
                <w:color w:val="231F20"/>
                <w:sz w:val="24"/>
              </w:rPr>
              <w:t>kỉ</w:t>
            </w:r>
            <w:r>
              <w:rPr>
                <w:color w:val="231F20"/>
                <w:spacing w:val="-2"/>
                <w:sz w:val="24"/>
              </w:rPr>
              <w:t xml:space="preserve"> </w:t>
            </w:r>
            <w:r>
              <w:rPr>
                <w:color w:val="231F20"/>
                <w:sz w:val="24"/>
              </w:rPr>
              <w:t>XX,</w:t>
            </w:r>
            <w:r>
              <w:rPr>
                <w:color w:val="231F20"/>
                <w:spacing w:val="-2"/>
                <w:sz w:val="24"/>
              </w:rPr>
              <w:t xml:space="preserve"> </w:t>
            </w:r>
            <w:r>
              <w:rPr>
                <w:color w:val="231F20"/>
                <w:sz w:val="24"/>
              </w:rPr>
              <w:t>bạn nhận xét như thế nào về những mẫu trang phục của tiệm may Âu hoá và cách đặt tên cho những bộ trang phục đó?</w:t>
            </w:r>
          </w:p>
        </w:tc>
        <w:tc>
          <w:tcPr>
            <w:tcW w:w="3146" w:type="dxa"/>
          </w:tcPr>
          <w:p w:rsidR="00624C97" w:rsidRDefault="00E11876">
            <w:pPr>
              <w:pStyle w:val="TableParagraph"/>
              <w:spacing w:before="50" w:line="249" w:lineRule="auto"/>
              <w:ind w:left="80" w:right="67"/>
              <w:jc w:val="both"/>
              <w:rPr>
                <w:sz w:val="24"/>
              </w:rPr>
            </w:pPr>
            <w:r>
              <w:rPr>
                <w:color w:val="231F20"/>
                <w:sz w:val="24"/>
              </w:rPr>
              <w:t>(1) Hiểu biết của bản thân về bối cảnh văn hoá Việt Nam ở thập</w:t>
            </w:r>
            <w:r>
              <w:rPr>
                <w:color w:val="231F20"/>
                <w:spacing w:val="-7"/>
                <w:sz w:val="24"/>
              </w:rPr>
              <w:t xml:space="preserve"> </w:t>
            </w:r>
            <w:r>
              <w:rPr>
                <w:color w:val="231F20"/>
                <w:sz w:val="24"/>
              </w:rPr>
              <w:t>kỉ</w:t>
            </w:r>
            <w:r>
              <w:rPr>
                <w:color w:val="231F20"/>
                <w:spacing w:val="-6"/>
                <w:sz w:val="24"/>
              </w:rPr>
              <w:t xml:space="preserve"> </w:t>
            </w:r>
            <w:r>
              <w:rPr>
                <w:color w:val="231F20"/>
                <w:sz w:val="24"/>
              </w:rPr>
              <w:t>30</w:t>
            </w:r>
            <w:r>
              <w:rPr>
                <w:color w:val="231F20"/>
                <w:spacing w:val="-6"/>
                <w:sz w:val="24"/>
              </w:rPr>
              <w:t xml:space="preserve"> </w:t>
            </w:r>
            <w:r>
              <w:rPr>
                <w:color w:val="231F20"/>
                <w:sz w:val="24"/>
              </w:rPr>
              <w:t>của</w:t>
            </w:r>
            <w:r>
              <w:rPr>
                <w:color w:val="231F20"/>
                <w:spacing w:val="-7"/>
                <w:sz w:val="24"/>
              </w:rPr>
              <w:t xml:space="preserve"> </w:t>
            </w:r>
            <w:r>
              <w:rPr>
                <w:color w:val="231F20"/>
                <w:sz w:val="24"/>
              </w:rPr>
              <w:t>thế</w:t>
            </w:r>
            <w:r>
              <w:rPr>
                <w:color w:val="231F20"/>
                <w:spacing w:val="-7"/>
                <w:sz w:val="24"/>
              </w:rPr>
              <w:t xml:space="preserve"> </w:t>
            </w:r>
            <w:r>
              <w:rPr>
                <w:color w:val="231F20"/>
                <w:sz w:val="24"/>
              </w:rPr>
              <w:t>kỉ</w:t>
            </w:r>
            <w:r>
              <w:rPr>
                <w:color w:val="231F20"/>
                <w:spacing w:val="-6"/>
                <w:sz w:val="24"/>
              </w:rPr>
              <w:t xml:space="preserve"> </w:t>
            </w:r>
            <w:r>
              <w:rPr>
                <w:color w:val="231F20"/>
                <w:sz w:val="24"/>
              </w:rPr>
              <w:t>XX</w:t>
            </w:r>
            <w:r>
              <w:rPr>
                <w:color w:val="231F20"/>
                <w:spacing w:val="-7"/>
                <w:sz w:val="24"/>
              </w:rPr>
              <w:t xml:space="preserve"> </w:t>
            </w:r>
            <w:r>
              <w:rPr>
                <w:rFonts w:ascii="Wingdings" w:hAnsi="Wingdings"/>
                <w:color w:val="231F20"/>
                <w:sz w:val="24"/>
              </w:rPr>
              <w:t></w:t>
            </w:r>
            <w:r>
              <w:rPr>
                <w:color w:val="231F20"/>
                <w:spacing w:val="-7"/>
                <w:sz w:val="24"/>
              </w:rPr>
              <w:t xml:space="preserve"> </w:t>
            </w:r>
            <w:r>
              <w:rPr>
                <w:color w:val="231F20"/>
                <w:sz w:val="24"/>
              </w:rPr>
              <w:t>(2) Các chi tiết trong</w:t>
            </w:r>
            <w:r>
              <w:rPr>
                <w:color w:val="231F20"/>
                <w:spacing w:val="-1"/>
                <w:sz w:val="24"/>
              </w:rPr>
              <w:t xml:space="preserve"> </w:t>
            </w:r>
            <w:r>
              <w:rPr>
                <w:color w:val="231F20"/>
                <w:sz w:val="24"/>
              </w:rPr>
              <w:t>VB cho thấy mẫu</w:t>
            </w:r>
            <w:r>
              <w:rPr>
                <w:color w:val="231F20"/>
                <w:spacing w:val="-7"/>
                <w:sz w:val="24"/>
              </w:rPr>
              <w:t xml:space="preserve"> </w:t>
            </w:r>
            <w:r>
              <w:rPr>
                <w:color w:val="231F20"/>
                <w:sz w:val="24"/>
              </w:rPr>
              <w:t>trang</w:t>
            </w:r>
            <w:r>
              <w:rPr>
                <w:color w:val="231F20"/>
                <w:spacing w:val="-7"/>
                <w:sz w:val="24"/>
              </w:rPr>
              <w:t xml:space="preserve"> </w:t>
            </w:r>
            <w:r>
              <w:rPr>
                <w:color w:val="231F20"/>
                <w:sz w:val="24"/>
              </w:rPr>
              <w:t>phục</w:t>
            </w:r>
            <w:r>
              <w:rPr>
                <w:color w:val="231F20"/>
                <w:spacing w:val="-7"/>
                <w:sz w:val="24"/>
              </w:rPr>
              <w:t xml:space="preserve"> </w:t>
            </w:r>
            <w:r>
              <w:rPr>
                <w:color w:val="231F20"/>
                <w:sz w:val="24"/>
              </w:rPr>
              <w:t>và</w:t>
            </w:r>
            <w:r>
              <w:rPr>
                <w:color w:val="231F20"/>
                <w:spacing w:val="-7"/>
                <w:sz w:val="24"/>
              </w:rPr>
              <w:t xml:space="preserve"> </w:t>
            </w:r>
            <w:r>
              <w:rPr>
                <w:color w:val="231F20"/>
                <w:sz w:val="24"/>
              </w:rPr>
              <w:t>cách</w:t>
            </w:r>
            <w:r>
              <w:rPr>
                <w:color w:val="231F20"/>
                <w:spacing w:val="-7"/>
                <w:sz w:val="24"/>
              </w:rPr>
              <w:t xml:space="preserve"> </w:t>
            </w:r>
            <w:r>
              <w:rPr>
                <w:color w:val="231F20"/>
                <w:sz w:val="24"/>
              </w:rPr>
              <w:t>đặt</w:t>
            </w:r>
            <w:r>
              <w:rPr>
                <w:color w:val="231F20"/>
                <w:spacing w:val="-7"/>
                <w:sz w:val="24"/>
              </w:rPr>
              <w:t xml:space="preserve"> </w:t>
            </w:r>
            <w:r>
              <w:rPr>
                <w:color w:val="231F20"/>
                <w:sz w:val="24"/>
              </w:rPr>
              <w:t xml:space="preserve">tên của tiệm may Âu hoá </w:t>
            </w:r>
            <w:r>
              <w:rPr>
                <w:rFonts w:ascii="Wingdings" w:hAnsi="Wingdings"/>
                <w:color w:val="231F20"/>
                <w:sz w:val="24"/>
              </w:rPr>
              <w:t></w:t>
            </w:r>
            <w:r>
              <w:rPr>
                <w:color w:val="231F20"/>
                <w:sz w:val="24"/>
              </w:rPr>
              <w:t xml:space="preserve"> (3) Đưa ra những nhận xét.</w:t>
            </w:r>
          </w:p>
        </w:tc>
        <w:tc>
          <w:tcPr>
            <w:tcW w:w="2432" w:type="dxa"/>
          </w:tcPr>
          <w:p w:rsidR="00624C97" w:rsidRDefault="00624C97">
            <w:pPr>
              <w:pStyle w:val="TableParagraph"/>
              <w:rPr>
                <w:sz w:val="24"/>
              </w:rPr>
            </w:pPr>
          </w:p>
          <w:p w:rsidR="00624C97" w:rsidRDefault="00624C97">
            <w:pPr>
              <w:pStyle w:val="TableParagraph"/>
              <w:spacing w:before="17"/>
              <w:rPr>
                <w:sz w:val="24"/>
              </w:rPr>
            </w:pPr>
          </w:p>
          <w:p w:rsidR="00624C97" w:rsidRDefault="00E11876">
            <w:pPr>
              <w:pStyle w:val="TableParagraph"/>
              <w:spacing w:before="1"/>
              <w:ind w:left="106"/>
              <w:rPr>
                <w:sz w:val="24"/>
              </w:rPr>
            </w:pPr>
            <w:r>
              <w:rPr>
                <w:color w:val="231F20"/>
                <w:spacing w:val="-2"/>
                <w:sz w:val="24"/>
              </w:rPr>
              <w:t>.....................................</w:t>
            </w:r>
          </w:p>
          <w:p w:rsidR="00624C97" w:rsidRDefault="00E11876">
            <w:pPr>
              <w:pStyle w:val="TableParagraph"/>
              <w:spacing w:before="68"/>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1879"/>
        </w:trPr>
        <w:tc>
          <w:tcPr>
            <w:tcW w:w="3198" w:type="dxa"/>
          </w:tcPr>
          <w:p w:rsidR="00624C97" w:rsidRDefault="00E11876">
            <w:pPr>
              <w:pStyle w:val="TableParagraph"/>
              <w:spacing w:before="50" w:line="249" w:lineRule="auto"/>
              <w:ind w:left="79" w:right="67"/>
              <w:jc w:val="both"/>
              <w:rPr>
                <w:sz w:val="24"/>
              </w:rPr>
            </w:pPr>
            <w:r>
              <w:rPr>
                <w:b/>
                <w:color w:val="231F20"/>
                <w:sz w:val="24"/>
              </w:rPr>
              <w:t xml:space="preserve">Câu 3 </w:t>
            </w:r>
            <w:r>
              <w:rPr>
                <w:b/>
                <w:i/>
                <w:color w:val="231F20"/>
                <w:sz w:val="24"/>
              </w:rPr>
              <w:t>(Dự đoán)</w:t>
            </w:r>
            <w:r>
              <w:rPr>
                <w:b/>
                <w:color w:val="231F20"/>
                <w:sz w:val="24"/>
              </w:rPr>
              <w:t xml:space="preserve">: </w:t>
            </w:r>
            <w:r>
              <w:rPr>
                <w:color w:val="231F20"/>
                <w:sz w:val="24"/>
              </w:rPr>
              <w:t>Theo bạn, với cách “học” như vậy, liệu Xuân</w:t>
            </w:r>
            <w:r>
              <w:rPr>
                <w:color w:val="231F20"/>
                <w:spacing w:val="-15"/>
                <w:sz w:val="24"/>
              </w:rPr>
              <w:t xml:space="preserve"> </w:t>
            </w:r>
            <w:r>
              <w:rPr>
                <w:color w:val="231F20"/>
                <w:sz w:val="24"/>
              </w:rPr>
              <w:t>Tóc</w:t>
            </w:r>
            <w:r>
              <w:rPr>
                <w:color w:val="231F20"/>
                <w:spacing w:val="-10"/>
                <w:sz w:val="24"/>
              </w:rPr>
              <w:t xml:space="preserve"> </w:t>
            </w:r>
            <w:r>
              <w:rPr>
                <w:color w:val="231F20"/>
                <w:sz w:val="24"/>
              </w:rPr>
              <w:t>Đỏ</w:t>
            </w:r>
            <w:r>
              <w:rPr>
                <w:color w:val="231F20"/>
                <w:spacing w:val="-10"/>
                <w:sz w:val="24"/>
              </w:rPr>
              <w:t xml:space="preserve"> </w:t>
            </w:r>
            <w:r>
              <w:rPr>
                <w:color w:val="231F20"/>
                <w:sz w:val="24"/>
              </w:rPr>
              <w:t>có</w:t>
            </w:r>
            <w:r>
              <w:rPr>
                <w:color w:val="231F20"/>
                <w:spacing w:val="-10"/>
                <w:sz w:val="24"/>
              </w:rPr>
              <w:t xml:space="preserve"> </w:t>
            </w:r>
            <w:r>
              <w:rPr>
                <w:color w:val="231F20"/>
                <w:sz w:val="24"/>
              </w:rPr>
              <w:t>thể</w:t>
            </w:r>
            <w:r>
              <w:rPr>
                <w:color w:val="231F20"/>
                <w:spacing w:val="-10"/>
                <w:sz w:val="24"/>
              </w:rPr>
              <w:t xml:space="preserve"> </w:t>
            </w:r>
            <w:r>
              <w:rPr>
                <w:color w:val="231F20"/>
                <w:sz w:val="24"/>
              </w:rPr>
              <w:t>hoàn</w:t>
            </w:r>
            <w:r>
              <w:rPr>
                <w:color w:val="231F20"/>
                <w:spacing w:val="-10"/>
                <w:sz w:val="24"/>
              </w:rPr>
              <w:t xml:space="preserve"> </w:t>
            </w:r>
            <w:r>
              <w:rPr>
                <w:color w:val="231F20"/>
                <w:sz w:val="24"/>
              </w:rPr>
              <w:t>thành tốt</w:t>
            </w:r>
            <w:r>
              <w:rPr>
                <w:color w:val="231F20"/>
                <w:spacing w:val="-11"/>
                <w:sz w:val="24"/>
              </w:rPr>
              <w:t xml:space="preserve"> </w:t>
            </w:r>
            <w:r>
              <w:rPr>
                <w:color w:val="231F20"/>
                <w:sz w:val="24"/>
              </w:rPr>
              <w:t>công</w:t>
            </w:r>
            <w:r>
              <w:rPr>
                <w:color w:val="231F20"/>
                <w:spacing w:val="-11"/>
                <w:sz w:val="24"/>
              </w:rPr>
              <w:t xml:space="preserve"> </w:t>
            </w:r>
            <w:r>
              <w:rPr>
                <w:color w:val="231F20"/>
                <w:sz w:val="24"/>
              </w:rPr>
              <w:t>việc</w:t>
            </w:r>
            <w:r>
              <w:rPr>
                <w:color w:val="231F20"/>
                <w:spacing w:val="-11"/>
                <w:sz w:val="24"/>
              </w:rPr>
              <w:t xml:space="preserve"> </w:t>
            </w:r>
            <w:r>
              <w:rPr>
                <w:color w:val="231F20"/>
                <w:sz w:val="24"/>
              </w:rPr>
              <w:t>bán</w:t>
            </w:r>
            <w:r>
              <w:rPr>
                <w:color w:val="231F20"/>
                <w:spacing w:val="-11"/>
                <w:sz w:val="24"/>
              </w:rPr>
              <w:t xml:space="preserve"> </w:t>
            </w:r>
            <w:r>
              <w:rPr>
                <w:color w:val="231F20"/>
                <w:sz w:val="24"/>
              </w:rPr>
              <w:t>hàng</w:t>
            </w:r>
            <w:r>
              <w:rPr>
                <w:color w:val="231F20"/>
                <w:spacing w:val="-11"/>
                <w:sz w:val="24"/>
              </w:rPr>
              <w:t xml:space="preserve"> </w:t>
            </w:r>
            <w:r>
              <w:rPr>
                <w:color w:val="231F20"/>
                <w:sz w:val="24"/>
              </w:rPr>
              <w:t>cho</w:t>
            </w:r>
            <w:r>
              <w:rPr>
                <w:color w:val="231F20"/>
                <w:spacing w:val="-11"/>
                <w:sz w:val="24"/>
              </w:rPr>
              <w:t xml:space="preserve"> </w:t>
            </w:r>
            <w:r>
              <w:rPr>
                <w:color w:val="231F20"/>
                <w:sz w:val="24"/>
              </w:rPr>
              <w:t>tiệm may</w:t>
            </w:r>
            <w:r>
              <w:rPr>
                <w:color w:val="231F20"/>
                <w:spacing w:val="-1"/>
                <w:sz w:val="24"/>
              </w:rPr>
              <w:t xml:space="preserve"> </w:t>
            </w:r>
            <w:r>
              <w:rPr>
                <w:color w:val="231F20"/>
                <w:sz w:val="24"/>
              </w:rPr>
              <w:t>Âu</w:t>
            </w:r>
            <w:r>
              <w:rPr>
                <w:color w:val="231F20"/>
                <w:spacing w:val="-1"/>
                <w:sz w:val="24"/>
              </w:rPr>
              <w:t xml:space="preserve"> </w:t>
            </w:r>
            <w:r>
              <w:rPr>
                <w:color w:val="231F20"/>
                <w:sz w:val="24"/>
              </w:rPr>
              <w:t>hoá</w:t>
            </w:r>
            <w:r>
              <w:rPr>
                <w:color w:val="231F20"/>
                <w:spacing w:val="-1"/>
                <w:sz w:val="24"/>
              </w:rPr>
              <w:t xml:space="preserve"> </w:t>
            </w:r>
            <w:r>
              <w:rPr>
                <w:color w:val="231F20"/>
                <w:sz w:val="24"/>
              </w:rPr>
              <w:t>như</w:t>
            </w:r>
            <w:r>
              <w:rPr>
                <w:color w:val="231F20"/>
                <w:spacing w:val="-1"/>
                <w:sz w:val="24"/>
              </w:rPr>
              <w:t xml:space="preserve"> </w:t>
            </w:r>
            <w:r>
              <w:rPr>
                <w:color w:val="231F20"/>
                <w:sz w:val="24"/>
              </w:rPr>
              <w:t>ông</w:t>
            </w:r>
            <w:r>
              <w:rPr>
                <w:color w:val="231F20"/>
                <w:spacing w:val="-1"/>
                <w:sz w:val="24"/>
              </w:rPr>
              <w:t xml:space="preserve"> </w:t>
            </w:r>
            <w:r>
              <w:rPr>
                <w:color w:val="231F20"/>
                <w:sz w:val="24"/>
              </w:rPr>
              <w:t>bà</w:t>
            </w:r>
            <w:r>
              <w:rPr>
                <w:color w:val="231F20"/>
                <w:spacing w:val="-1"/>
                <w:sz w:val="24"/>
              </w:rPr>
              <w:t xml:space="preserve"> </w:t>
            </w:r>
            <w:r>
              <w:rPr>
                <w:color w:val="231F20"/>
                <w:sz w:val="24"/>
              </w:rPr>
              <w:t>chủ</w:t>
            </w:r>
            <w:r>
              <w:rPr>
                <w:color w:val="231F20"/>
                <w:spacing w:val="-1"/>
                <w:sz w:val="24"/>
              </w:rPr>
              <w:t xml:space="preserve"> </w:t>
            </w:r>
            <w:r>
              <w:rPr>
                <w:color w:val="231F20"/>
                <w:sz w:val="24"/>
              </w:rPr>
              <w:t>đã giao phó không?</w:t>
            </w:r>
          </w:p>
        </w:tc>
        <w:tc>
          <w:tcPr>
            <w:tcW w:w="3146" w:type="dxa"/>
          </w:tcPr>
          <w:p w:rsidR="00624C97" w:rsidRDefault="00E11876">
            <w:pPr>
              <w:pStyle w:val="TableParagraph"/>
              <w:spacing w:before="50" w:line="249" w:lineRule="auto"/>
              <w:ind w:left="80" w:right="67"/>
              <w:jc w:val="both"/>
              <w:rPr>
                <w:sz w:val="24"/>
              </w:rPr>
            </w:pPr>
            <w:r>
              <w:rPr>
                <w:color w:val="231F20"/>
                <w:sz w:val="24"/>
              </w:rPr>
              <w:t xml:space="preserve">(1) Hiểu biết của bản thân về việc bán hàng </w:t>
            </w:r>
            <w:r>
              <w:rPr>
                <w:rFonts w:ascii="Wingdings" w:hAnsi="Wingdings"/>
                <w:color w:val="231F20"/>
                <w:sz w:val="24"/>
              </w:rPr>
              <w:t></w:t>
            </w:r>
            <w:r>
              <w:rPr>
                <w:color w:val="231F20"/>
                <w:sz w:val="24"/>
              </w:rPr>
              <w:t xml:space="preserve"> (2) Căn cứ trong VB về cách “học” của Xuân</w:t>
            </w:r>
            <w:r>
              <w:rPr>
                <w:color w:val="231F20"/>
                <w:spacing w:val="-7"/>
                <w:sz w:val="24"/>
              </w:rPr>
              <w:t xml:space="preserve"> </w:t>
            </w:r>
            <w:r>
              <w:rPr>
                <w:color w:val="231F20"/>
                <w:sz w:val="24"/>
              </w:rPr>
              <w:t>Tóc</w:t>
            </w:r>
            <w:r>
              <w:rPr>
                <w:color w:val="231F20"/>
                <w:spacing w:val="-3"/>
                <w:sz w:val="24"/>
              </w:rPr>
              <w:t xml:space="preserve"> </w:t>
            </w:r>
            <w:r>
              <w:rPr>
                <w:color w:val="231F20"/>
                <w:sz w:val="24"/>
              </w:rPr>
              <w:t>Đỏ</w:t>
            </w:r>
            <w:r>
              <w:rPr>
                <w:color w:val="231F20"/>
                <w:spacing w:val="-3"/>
                <w:sz w:val="24"/>
              </w:rPr>
              <w:t xml:space="preserve"> </w:t>
            </w:r>
            <w:r>
              <w:rPr>
                <w:rFonts w:ascii="Wingdings" w:hAnsi="Wingdings"/>
                <w:color w:val="231F20"/>
                <w:sz w:val="24"/>
              </w:rPr>
              <w:t></w:t>
            </w:r>
            <w:r>
              <w:rPr>
                <w:color w:val="231F20"/>
                <w:spacing w:val="-3"/>
                <w:sz w:val="24"/>
              </w:rPr>
              <w:t xml:space="preserve"> </w:t>
            </w:r>
            <w:r>
              <w:rPr>
                <w:color w:val="231F20"/>
                <w:sz w:val="24"/>
              </w:rPr>
              <w:t>(3)</w:t>
            </w:r>
            <w:r>
              <w:rPr>
                <w:color w:val="231F20"/>
                <w:spacing w:val="-3"/>
                <w:sz w:val="24"/>
              </w:rPr>
              <w:t xml:space="preserve"> </w:t>
            </w:r>
            <w:r>
              <w:rPr>
                <w:color w:val="231F20"/>
                <w:sz w:val="24"/>
              </w:rPr>
              <w:t>Đưa</w:t>
            </w:r>
            <w:r>
              <w:rPr>
                <w:color w:val="231F20"/>
                <w:spacing w:val="-3"/>
                <w:sz w:val="24"/>
              </w:rPr>
              <w:t xml:space="preserve"> </w:t>
            </w:r>
            <w:r>
              <w:rPr>
                <w:color w:val="231F20"/>
                <w:sz w:val="24"/>
              </w:rPr>
              <w:t>ra</w:t>
            </w:r>
            <w:r>
              <w:rPr>
                <w:color w:val="231F20"/>
                <w:spacing w:val="-3"/>
                <w:sz w:val="24"/>
              </w:rPr>
              <w:t xml:space="preserve"> </w:t>
            </w:r>
            <w:r>
              <w:rPr>
                <w:color w:val="231F20"/>
                <w:sz w:val="24"/>
              </w:rPr>
              <w:t xml:space="preserve">dự </w:t>
            </w:r>
            <w:r>
              <w:rPr>
                <w:color w:val="231F20"/>
                <w:spacing w:val="-2"/>
                <w:sz w:val="24"/>
              </w:rPr>
              <w:t>đoán.</w:t>
            </w:r>
          </w:p>
        </w:tc>
        <w:tc>
          <w:tcPr>
            <w:tcW w:w="2432" w:type="dxa"/>
          </w:tcPr>
          <w:p w:rsidR="00624C97" w:rsidRDefault="00624C97">
            <w:pPr>
              <w:pStyle w:val="TableParagraph"/>
              <w:spacing w:before="149"/>
              <w:rPr>
                <w:sz w:val="24"/>
              </w:rPr>
            </w:pPr>
          </w:p>
          <w:p w:rsidR="00624C97" w:rsidRDefault="00E11876">
            <w:pPr>
              <w:pStyle w:val="TableParagraph"/>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1303"/>
        </w:trPr>
        <w:tc>
          <w:tcPr>
            <w:tcW w:w="3198" w:type="dxa"/>
          </w:tcPr>
          <w:p w:rsidR="00624C97" w:rsidRDefault="00E11876">
            <w:pPr>
              <w:pStyle w:val="TableParagraph"/>
              <w:spacing w:before="50" w:line="249" w:lineRule="auto"/>
              <w:ind w:left="79" w:right="67"/>
              <w:jc w:val="both"/>
              <w:rPr>
                <w:sz w:val="24"/>
              </w:rPr>
            </w:pPr>
            <w:r>
              <w:rPr>
                <w:b/>
                <w:color w:val="231F20"/>
                <w:spacing w:val="-2"/>
                <w:sz w:val="24"/>
              </w:rPr>
              <w:t>Câu</w:t>
            </w:r>
            <w:r>
              <w:rPr>
                <w:b/>
                <w:color w:val="231F20"/>
                <w:spacing w:val="-13"/>
                <w:sz w:val="24"/>
              </w:rPr>
              <w:t xml:space="preserve"> </w:t>
            </w:r>
            <w:r>
              <w:rPr>
                <w:b/>
                <w:color w:val="231F20"/>
                <w:spacing w:val="-2"/>
                <w:sz w:val="24"/>
              </w:rPr>
              <w:t>4</w:t>
            </w:r>
            <w:r>
              <w:rPr>
                <w:b/>
                <w:color w:val="231F20"/>
                <w:spacing w:val="-13"/>
                <w:sz w:val="24"/>
              </w:rPr>
              <w:t xml:space="preserve"> </w:t>
            </w:r>
            <w:r>
              <w:rPr>
                <w:b/>
                <w:i/>
                <w:color w:val="231F20"/>
                <w:spacing w:val="-2"/>
                <w:sz w:val="24"/>
              </w:rPr>
              <w:t>(Theo</w:t>
            </w:r>
            <w:r>
              <w:rPr>
                <w:b/>
                <w:i/>
                <w:color w:val="231F20"/>
                <w:spacing w:val="-13"/>
                <w:sz w:val="24"/>
              </w:rPr>
              <w:t xml:space="preserve"> </w:t>
            </w:r>
            <w:r>
              <w:rPr>
                <w:b/>
                <w:i/>
                <w:color w:val="231F20"/>
                <w:spacing w:val="-2"/>
                <w:sz w:val="24"/>
              </w:rPr>
              <w:t>dõi)</w:t>
            </w:r>
            <w:r>
              <w:rPr>
                <w:b/>
                <w:color w:val="231F20"/>
                <w:spacing w:val="-2"/>
                <w:sz w:val="24"/>
              </w:rPr>
              <w:t>:</w:t>
            </w:r>
            <w:r>
              <w:rPr>
                <w:b/>
                <w:color w:val="231F20"/>
                <w:spacing w:val="-13"/>
                <w:sz w:val="24"/>
              </w:rPr>
              <w:t xml:space="preserve"> </w:t>
            </w:r>
            <w:r>
              <w:rPr>
                <w:color w:val="231F20"/>
                <w:spacing w:val="-2"/>
                <w:sz w:val="24"/>
              </w:rPr>
              <w:t>So</w:t>
            </w:r>
            <w:r>
              <w:rPr>
                <w:color w:val="231F20"/>
                <w:spacing w:val="-13"/>
                <w:sz w:val="24"/>
              </w:rPr>
              <w:t xml:space="preserve"> </w:t>
            </w:r>
            <w:r>
              <w:rPr>
                <w:color w:val="231F20"/>
                <w:spacing w:val="-2"/>
                <w:sz w:val="24"/>
              </w:rPr>
              <w:t>sánh</w:t>
            </w:r>
            <w:r>
              <w:rPr>
                <w:color w:val="231F20"/>
                <w:spacing w:val="-13"/>
                <w:sz w:val="24"/>
              </w:rPr>
              <w:t xml:space="preserve"> </w:t>
            </w:r>
            <w:r>
              <w:rPr>
                <w:color w:val="231F20"/>
                <w:spacing w:val="-2"/>
                <w:sz w:val="24"/>
              </w:rPr>
              <w:t xml:space="preserve">trang </w:t>
            </w:r>
            <w:r>
              <w:rPr>
                <w:color w:val="231F20"/>
                <w:sz w:val="24"/>
              </w:rPr>
              <w:t>phục của bà Typn với những</w:t>
            </w:r>
            <w:r>
              <w:rPr>
                <w:color w:val="231F20"/>
                <w:spacing w:val="40"/>
                <w:sz w:val="24"/>
              </w:rPr>
              <w:t xml:space="preserve"> </w:t>
            </w:r>
            <w:r>
              <w:rPr>
                <w:color w:val="231F20"/>
                <w:sz w:val="24"/>
              </w:rPr>
              <w:t>bộ trang phục trong tiệm may Âu hoá.</w:t>
            </w:r>
          </w:p>
        </w:tc>
        <w:tc>
          <w:tcPr>
            <w:tcW w:w="3146" w:type="dxa"/>
          </w:tcPr>
          <w:p w:rsidR="00624C97" w:rsidRDefault="00E11876">
            <w:pPr>
              <w:pStyle w:val="TableParagraph"/>
              <w:spacing w:before="50" w:line="249" w:lineRule="auto"/>
              <w:ind w:left="80" w:right="67"/>
              <w:jc w:val="both"/>
              <w:rPr>
                <w:sz w:val="24"/>
              </w:rPr>
            </w:pP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giống/</w:t>
            </w:r>
            <w:r>
              <w:rPr>
                <w:color w:val="231F20"/>
                <w:spacing w:val="-15"/>
                <w:sz w:val="24"/>
              </w:rPr>
              <w:t xml:space="preserve"> </w:t>
            </w:r>
            <w:r>
              <w:rPr>
                <w:color w:val="231F20"/>
                <w:sz w:val="24"/>
              </w:rPr>
              <w:t>khác</w:t>
            </w:r>
            <w:r>
              <w:rPr>
                <w:color w:val="231F20"/>
                <w:spacing w:val="-15"/>
                <w:sz w:val="24"/>
              </w:rPr>
              <w:t xml:space="preserve"> </w:t>
            </w:r>
            <w:r>
              <w:rPr>
                <w:color w:val="231F20"/>
                <w:sz w:val="24"/>
              </w:rPr>
              <w:t>nhau giữa trang phục của bà Typn với những bộ trang phục của tiệm may Âu hoá ở đoạn trên.</w:t>
            </w:r>
          </w:p>
        </w:tc>
        <w:tc>
          <w:tcPr>
            <w:tcW w:w="2432" w:type="dxa"/>
          </w:tcPr>
          <w:p w:rsidR="00624C97" w:rsidRDefault="00E11876">
            <w:pPr>
              <w:pStyle w:val="TableParagraph"/>
              <w:spacing w:before="137"/>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1591"/>
        </w:trPr>
        <w:tc>
          <w:tcPr>
            <w:tcW w:w="3198" w:type="dxa"/>
          </w:tcPr>
          <w:p w:rsidR="00624C97" w:rsidRDefault="00E11876">
            <w:pPr>
              <w:pStyle w:val="TableParagraph"/>
              <w:spacing w:before="50" w:line="249" w:lineRule="auto"/>
              <w:ind w:left="79" w:right="67"/>
              <w:jc w:val="both"/>
              <w:rPr>
                <w:sz w:val="24"/>
              </w:rPr>
            </w:pPr>
            <w:r>
              <w:rPr>
                <w:b/>
                <w:color w:val="231F20"/>
                <w:sz w:val="24"/>
              </w:rPr>
              <w:t xml:space="preserve">Câu 5 </w:t>
            </w:r>
            <w:r>
              <w:rPr>
                <w:b/>
                <w:i/>
                <w:color w:val="231F20"/>
                <w:sz w:val="24"/>
              </w:rPr>
              <w:t>(Theo dõi)</w:t>
            </w:r>
            <w:r>
              <w:rPr>
                <w:b/>
                <w:color w:val="231F20"/>
                <w:sz w:val="24"/>
              </w:rPr>
              <w:t xml:space="preserve">: </w:t>
            </w:r>
            <w:r>
              <w:rPr>
                <w:color w:val="231F20"/>
                <w:sz w:val="24"/>
              </w:rPr>
              <w:t>So sánh ngôn ngữ của ông Typn lúc</w:t>
            </w:r>
            <w:r>
              <w:rPr>
                <w:color w:val="231F20"/>
                <w:spacing w:val="40"/>
                <w:sz w:val="24"/>
              </w:rPr>
              <w:t xml:space="preserve"> </w:t>
            </w:r>
            <w:r>
              <w:rPr>
                <w:color w:val="231F20"/>
                <w:sz w:val="24"/>
              </w:rPr>
              <w:t>này với ngôn ngữ khi ông nói chuyện</w:t>
            </w:r>
            <w:r>
              <w:rPr>
                <w:color w:val="231F20"/>
                <w:spacing w:val="-5"/>
                <w:sz w:val="24"/>
              </w:rPr>
              <w:t xml:space="preserve"> </w:t>
            </w:r>
            <w:r>
              <w:rPr>
                <w:color w:val="231F20"/>
                <w:sz w:val="24"/>
              </w:rPr>
              <w:t>với</w:t>
            </w:r>
            <w:r>
              <w:rPr>
                <w:color w:val="231F20"/>
                <w:spacing w:val="-5"/>
                <w:sz w:val="24"/>
              </w:rPr>
              <w:t xml:space="preserve"> </w:t>
            </w:r>
            <w:r>
              <w:rPr>
                <w:color w:val="231F20"/>
                <w:sz w:val="24"/>
              </w:rPr>
              <w:t>Xuân</w:t>
            </w:r>
            <w:r>
              <w:rPr>
                <w:color w:val="231F20"/>
                <w:spacing w:val="-5"/>
                <w:sz w:val="24"/>
              </w:rPr>
              <w:t xml:space="preserve"> </w:t>
            </w:r>
            <w:r>
              <w:rPr>
                <w:color w:val="231F20"/>
                <w:sz w:val="24"/>
              </w:rPr>
              <w:t>Tóc</w:t>
            </w:r>
            <w:r>
              <w:rPr>
                <w:color w:val="231F20"/>
                <w:spacing w:val="-5"/>
                <w:sz w:val="24"/>
              </w:rPr>
              <w:t xml:space="preserve"> </w:t>
            </w:r>
            <w:r>
              <w:rPr>
                <w:color w:val="231F20"/>
                <w:sz w:val="24"/>
              </w:rPr>
              <w:t>Đỏ</w:t>
            </w:r>
            <w:r>
              <w:rPr>
                <w:color w:val="231F20"/>
                <w:spacing w:val="-4"/>
                <w:sz w:val="24"/>
              </w:rPr>
              <w:t xml:space="preserve"> </w:t>
            </w:r>
            <w:r>
              <w:rPr>
                <w:color w:val="231F20"/>
                <w:sz w:val="24"/>
              </w:rPr>
              <w:t>ở</w:t>
            </w:r>
            <w:r>
              <w:rPr>
                <w:color w:val="231F20"/>
                <w:spacing w:val="-5"/>
                <w:sz w:val="24"/>
              </w:rPr>
              <w:t xml:space="preserve"> </w:t>
            </w:r>
            <w:r>
              <w:rPr>
                <w:color w:val="231F20"/>
                <w:sz w:val="24"/>
              </w:rPr>
              <w:t>đầu đoạn trích.</w:t>
            </w:r>
          </w:p>
        </w:tc>
        <w:tc>
          <w:tcPr>
            <w:tcW w:w="3146" w:type="dxa"/>
          </w:tcPr>
          <w:p w:rsidR="00624C97" w:rsidRDefault="00E11876">
            <w:pPr>
              <w:pStyle w:val="TableParagraph"/>
              <w:spacing w:before="50" w:line="249" w:lineRule="auto"/>
              <w:ind w:left="80" w:right="67"/>
              <w:jc w:val="both"/>
              <w:rPr>
                <w:sz w:val="24"/>
              </w:rPr>
            </w:pP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giống/</w:t>
            </w:r>
            <w:r>
              <w:rPr>
                <w:color w:val="231F20"/>
                <w:spacing w:val="-15"/>
                <w:sz w:val="24"/>
              </w:rPr>
              <w:t xml:space="preserve"> </w:t>
            </w:r>
            <w:r>
              <w:rPr>
                <w:color w:val="231F20"/>
                <w:sz w:val="24"/>
              </w:rPr>
              <w:t>khác</w:t>
            </w:r>
            <w:r>
              <w:rPr>
                <w:color w:val="231F20"/>
                <w:spacing w:val="-11"/>
                <w:sz w:val="24"/>
              </w:rPr>
              <w:t xml:space="preserve"> </w:t>
            </w:r>
            <w:r>
              <w:rPr>
                <w:color w:val="231F20"/>
                <w:sz w:val="24"/>
              </w:rPr>
              <w:t>nhau trong ngôn ngữ của ông Typn lúc này với ngôn ngữ khi ông nói chuyện với Xuân Tóc Đỏ</w:t>
            </w:r>
            <w:r>
              <w:rPr>
                <w:color w:val="231F20"/>
                <w:spacing w:val="80"/>
                <w:sz w:val="24"/>
              </w:rPr>
              <w:t xml:space="preserve"> </w:t>
            </w:r>
            <w:r>
              <w:rPr>
                <w:color w:val="231F20"/>
                <w:sz w:val="24"/>
              </w:rPr>
              <w:t>ở đầu đoạn trích.</w:t>
            </w:r>
          </w:p>
        </w:tc>
        <w:tc>
          <w:tcPr>
            <w:tcW w:w="2432" w:type="dxa"/>
          </w:tcPr>
          <w:p w:rsidR="00624C97" w:rsidRDefault="00624C97">
            <w:pPr>
              <w:pStyle w:val="TableParagraph"/>
              <w:spacing w:before="5"/>
              <w:rPr>
                <w:sz w:val="24"/>
              </w:rPr>
            </w:pPr>
          </w:p>
          <w:p w:rsidR="00624C97" w:rsidRDefault="00E11876">
            <w:pPr>
              <w:pStyle w:val="TableParagraph"/>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r>
              <w:rPr>
                <w:color w:val="231F20"/>
                <w:spacing w:val="-2"/>
                <w:sz w:val="24"/>
              </w:rPr>
              <w:t>.......................</w:t>
            </w:r>
          </w:p>
          <w:p w:rsidR="00624C97" w:rsidRDefault="00E11876">
            <w:pPr>
              <w:pStyle w:val="TableParagraph"/>
              <w:spacing w:before="69"/>
              <w:ind w:left="106"/>
              <w:rPr>
                <w:sz w:val="24"/>
              </w:rPr>
            </w:pPr>
            <w:r>
              <w:rPr>
                <w:color w:val="231F20"/>
                <w:spacing w:val="-2"/>
                <w:sz w:val="24"/>
              </w:rPr>
              <w:t>.....................................</w:t>
            </w:r>
          </w:p>
        </w:tc>
      </w:tr>
    </w:tbl>
    <w:p w:rsidR="00624C97" w:rsidRPr="00CF7610" w:rsidRDefault="00CF7610" w:rsidP="00CF7610">
      <w:pPr>
        <w:tabs>
          <w:tab w:val="left" w:pos="707"/>
        </w:tabs>
        <w:spacing w:before="46"/>
        <w:ind w:left="707" w:hanging="170"/>
        <w:jc w:val="both"/>
        <w:rPr>
          <w:sz w:val="24"/>
        </w:rPr>
      </w:pPr>
      <w:r>
        <w:rPr>
          <w:i/>
          <w:iCs/>
          <w:color w:val="231F20"/>
          <w:sz w:val="24"/>
          <w:szCs w:val="24"/>
        </w:rPr>
        <w:t>*</w:t>
      </w:r>
      <w:r>
        <w:rPr>
          <w:i/>
          <w:iCs/>
          <w:color w:val="231F20"/>
          <w:sz w:val="24"/>
          <w:szCs w:val="24"/>
        </w:rPr>
        <w:tab/>
      </w:r>
      <w:r w:rsidR="00E11876" w:rsidRPr="00CF7610">
        <w:rPr>
          <w:i/>
          <w:color w:val="231F20"/>
          <w:spacing w:val="-4"/>
          <w:sz w:val="24"/>
        </w:rPr>
        <w:t>Thực</w:t>
      </w:r>
      <w:r w:rsidR="00E11876" w:rsidRPr="00CF7610">
        <w:rPr>
          <w:i/>
          <w:color w:val="231F20"/>
          <w:spacing w:val="-10"/>
          <w:sz w:val="24"/>
        </w:rPr>
        <w:t xml:space="preserve"> </w:t>
      </w:r>
      <w:r w:rsidR="00E11876" w:rsidRPr="00CF7610">
        <w:rPr>
          <w:i/>
          <w:color w:val="231F20"/>
          <w:spacing w:val="-4"/>
          <w:sz w:val="24"/>
        </w:rPr>
        <w:t>hiện</w:t>
      </w:r>
      <w:r w:rsidR="00E11876" w:rsidRPr="00CF7610">
        <w:rPr>
          <w:i/>
          <w:color w:val="231F20"/>
          <w:spacing w:val="-9"/>
          <w:sz w:val="24"/>
        </w:rPr>
        <w:t xml:space="preserve"> </w:t>
      </w:r>
      <w:r w:rsidR="00E11876" w:rsidRPr="00CF7610">
        <w:rPr>
          <w:i/>
          <w:color w:val="231F20"/>
          <w:spacing w:val="-4"/>
          <w:sz w:val="24"/>
        </w:rPr>
        <w:t>nhiệm</w:t>
      </w:r>
      <w:r w:rsidR="00E11876" w:rsidRPr="00CF7610">
        <w:rPr>
          <w:i/>
          <w:color w:val="231F20"/>
          <w:spacing w:val="-9"/>
          <w:sz w:val="24"/>
        </w:rPr>
        <w:t xml:space="preserve"> </w:t>
      </w:r>
      <w:r w:rsidR="00E11876" w:rsidRPr="00CF7610">
        <w:rPr>
          <w:i/>
          <w:color w:val="231F20"/>
          <w:spacing w:val="-4"/>
          <w:sz w:val="24"/>
        </w:rPr>
        <w:t>vụ</w:t>
      </w:r>
      <w:r w:rsidR="00E11876" w:rsidRPr="00CF7610">
        <w:rPr>
          <w:i/>
          <w:color w:val="231F20"/>
          <w:spacing w:val="-9"/>
          <w:sz w:val="24"/>
        </w:rPr>
        <w:t xml:space="preserve"> </w:t>
      </w:r>
      <w:r w:rsidR="00E11876" w:rsidRPr="00CF7610">
        <w:rPr>
          <w:i/>
          <w:color w:val="231F20"/>
          <w:spacing w:val="-4"/>
          <w:sz w:val="24"/>
        </w:rPr>
        <w:t>HT:</w:t>
      </w:r>
      <w:r w:rsidR="00E11876" w:rsidRPr="00CF7610">
        <w:rPr>
          <w:i/>
          <w:color w:val="231F20"/>
          <w:spacing w:val="-9"/>
          <w:sz w:val="24"/>
        </w:rPr>
        <w:t xml:space="preserve"> </w:t>
      </w:r>
      <w:r w:rsidR="00E11876" w:rsidRPr="00CF7610">
        <w:rPr>
          <w:color w:val="231F20"/>
          <w:spacing w:val="-4"/>
          <w:sz w:val="24"/>
        </w:rPr>
        <w:t>Cá</w:t>
      </w:r>
      <w:r w:rsidR="00E11876" w:rsidRPr="00CF7610">
        <w:rPr>
          <w:color w:val="231F20"/>
          <w:spacing w:val="-9"/>
          <w:sz w:val="24"/>
        </w:rPr>
        <w:t xml:space="preserve"> </w:t>
      </w:r>
      <w:r w:rsidR="00E11876" w:rsidRPr="00CF7610">
        <w:rPr>
          <w:color w:val="231F20"/>
          <w:spacing w:val="-4"/>
          <w:sz w:val="24"/>
        </w:rPr>
        <w:t>nhân</w:t>
      </w:r>
      <w:r w:rsidR="00E11876" w:rsidRPr="00CF7610">
        <w:rPr>
          <w:color w:val="231F20"/>
          <w:spacing w:val="-9"/>
          <w:sz w:val="24"/>
        </w:rPr>
        <w:t xml:space="preserve"> </w:t>
      </w:r>
      <w:r w:rsidR="00E11876" w:rsidRPr="00CF7610">
        <w:rPr>
          <w:color w:val="231F20"/>
          <w:spacing w:val="-4"/>
          <w:sz w:val="24"/>
        </w:rPr>
        <w:t>HS</w:t>
      </w:r>
      <w:r w:rsidR="00E11876" w:rsidRPr="00CF7610">
        <w:rPr>
          <w:color w:val="231F20"/>
          <w:spacing w:val="-9"/>
          <w:sz w:val="24"/>
        </w:rPr>
        <w:t xml:space="preserve"> </w:t>
      </w:r>
      <w:r w:rsidR="00E11876" w:rsidRPr="00CF7610">
        <w:rPr>
          <w:color w:val="231F20"/>
          <w:spacing w:val="-4"/>
          <w:sz w:val="24"/>
        </w:rPr>
        <w:t>đọc</w:t>
      </w:r>
      <w:r w:rsidR="00E11876" w:rsidRPr="00CF7610">
        <w:rPr>
          <w:color w:val="231F20"/>
          <w:spacing w:val="-9"/>
          <w:sz w:val="24"/>
        </w:rPr>
        <w:t xml:space="preserve"> </w:t>
      </w:r>
      <w:r w:rsidR="00E11876" w:rsidRPr="00CF7610">
        <w:rPr>
          <w:color w:val="231F20"/>
          <w:spacing w:val="-4"/>
          <w:sz w:val="24"/>
        </w:rPr>
        <w:t>thầm</w:t>
      </w:r>
      <w:r w:rsidR="00E11876" w:rsidRPr="00CF7610">
        <w:rPr>
          <w:color w:val="231F20"/>
          <w:spacing w:val="-13"/>
          <w:sz w:val="24"/>
        </w:rPr>
        <w:t xml:space="preserve"> </w:t>
      </w:r>
      <w:r w:rsidR="00E11876" w:rsidRPr="00CF7610">
        <w:rPr>
          <w:color w:val="231F20"/>
          <w:spacing w:val="-4"/>
          <w:sz w:val="24"/>
        </w:rPr>
        <w:t>VB,</w:t>
      </w:r>
      <w:r w:rsidR="00E11876" w:rsidRPr="00CF7610">
        <w:rPr>
          <w:color w:val="231F20"/>
          <w:spacing w:val="-9"/>
          <w:sz w:val="24"/>
        </w:rPr>
        <w:t xml:space="preserve"> </w:t>
      </w:r>
      <w:r w:rsidR="00E11876" w:rsidRPr="00CF7610">
        <w:rPr>
          <w:color w:val="231F20"/>
          <w:spacing w:val="-4"/>
          <w:sz w:val="24"/>
        </w:rPr>
        <w:t>trả</w:t>
      </w:r>
      <w:r w:rsidR="00E11876" w:rsidRPr="00CF7610">
        <w:rPr>
          <w:color w:val="231F20"/>
          <w:spacing w:val="-9"/>
          <w:sz w:val="24"/>
        </w:rPr>
        <w:t xml:space="preserve"> </w:t>
      </w:r>
      <w:r w:rsidR="00E11876" w:rsidRPr="00CF7610">
        <w:rPr>
          <w:color w:val="231F20"/>
          <w:spacing w:val="-4"/>
          <w:sz w:val="24"/>
        </w:rPr>
        <w:t>lời</w:t>
      </w:r>
      <w:r w:rsidR="00E11876" w:rsidRPr="00CF7610">
        <w:rPr>
          <w:color w:val="231F20"/>
          <w:spacing w:val="-9"/>
          <w:sz w:val="24"/>
        </w:rPr>
        <w:t xml:space="preserve"> </w:t>
      </w:r>
      <w:r w:rsidR="00E11876" w:rsidRPr="00CF7610">
        <w:rPr>
          <w:color w:val="231F20"/>
          <w:spacing w:val="-4"/>
          <w:sz w:val="24"/>
        </w:rPr>
        <w:t>các</w:t>
      </w:r>
      <w:r w:rsidR="00E11876" w:rsidRPr="00CF7610">
        <w:rPr>
          <w:color w:val="231F20"/>
          <w:spacing w:val="-9"/>
          <w:sz w:val="24"/>
        </w:rPr>
        <w:t xml:space="preserve"> </w:t>
      </w:r>
      <w:r w:rsidR="00E11876" w:rsidRPr="00CF7610">
        <w:rPr>
          <w:color w:val="231F20"/>
          <w:spacing w:val="-4"/>
          <w:sz w:val="24"/>
        </w:rPr>
        <w:t>câu</w:t>
      </w:r>
      <w:r w:rsidR="00E11876" w:rsidRPr="00CF7610">
        <w:rPr>
          <w:color w:val="231F20"/>
          <w:spacing w:val="-9"/>
          <w:sz w:val="24"/>
        </w:rPr>
        <w:t xml:space="preserve"> </w:t>
      </w:r>
      <w:r w:rsidR="00E11876" w:rsidRPr="00CF7610">
        <w:rPr>
          <w:color w:val="231F20"/>
          <w:spacing w:val="-4"/>
          <w:sz w:val="24"/>
        </w:rPr>
        <w:t>hỏi</w:t>
      </w:r>
      <w:r w:rsidR="00E11876" w:rsidRPr="00CF7610">
        <w:rPr>
          <w:color w:val="231F20"/>
          <w:spacing w:val="-9"/>
          <w:sz w:val="24"/>
        </w:rPr>
        <w:t xml:space="preserve"> </w:t>
      </w:r>
      <w:r w:rsidR="00E11876" w:rsidRPr="00CF7610">
        <w:rPr>
          <w:color w:val="231F20"/>
          <w:spacing w:val="-4"/>
          <w:sz w:val="24"/>
        </w:rPr>
        <w:t>trong</w:t>
      </w:r>
      <w:r w:rsidR="00E11876" w:rsidRPr="00CF7610">
        <w:rPr>
          <w:color w:val="231F20"/>
          <w:spacing w:val="-9"/>
          <w:sz w:val="24"/>
        </w:rPr>
        <w:t xml:space="preserve"> </w:t>
      </w:r>
      <w:r w:rsidR="00E11876" w:rsidRPr="00CF7610">
        <w:rPr>
          <w:color w:val="231F20"/>
          <w:spacing w:val="-4"/>
          <w:sz w:val="24"/>
        </w:rPr>
        <w:t>khi</w:t>
      </w:r>
      <w:r w:rsidR="00E11876" w:rsidRPr="00CF7610">
        <w:rPr>
          <w:color w:val="231F20"/>
          <w:spacing w:val="-9"/>
          <w:sz w:val="24"/>
        </w:rPr>
        <w:t xml:space="preserve"> </w:t>
      </w:r>
      <w:r w:rsidR="00E11876" w:rsidRPr="00CF7610">
        <w:rPr>
          <w:color w:val="231F20"/>
          <w:spacing w:val="-4"/>
          <w:sz w:val="24"/>
        </w:rPr>
        <w:t>đọc.</w:t>
      </w:r>
    </w:p>
    <w:p w:rsidR="00624C97" w:rsidRPr="00CF7610" w:rsidRDefault="00CF7610" w:rsidP="00CF7610">
      <w:pPr>
        <w:tabs>
          <w:tab w:val="left" w:pos="714"/>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thảo</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nêu</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đối</w:t>
      </w:r>
      <w:r w:rsidR="00E11876" w:rsidRPr="00CF7610">
        <w:rPr>
          <w:color w:val="231F20"/>
          <w:spacing w:val="-4"/>
          <w:sz w:val="24"/>
        </w:rPr>
        <w:t xml:space="preserve"> </w:t>
      </w:r>
      <w:r w:rsidR="00E11876" w:rsidRPr="00CF7610">
        <w:rPr>
          <w:color w:val="231F20"/>
          <w:sz w:val="24"/>
        </w:rPr>
        <w:t>với</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kĩ</w:t>
      </w:r>
      <w:r w:rsidR="00E11876" w:rsidRPr="00CF7610">
        <w:rPr>
          <w:color w:val="231F20"/>
          <w:spacing w:val="-4"/>
          <w:sz w:val="24"/>
        </w:rPr>
        <w:t xml:space="preserve"> </w:t>
      </w:r>
      <w:r w:rsidR="00E11876" w:rsidRPr="00CF7610">
        <w:rPr>
          <w:color w:val="231F20"/>
          <w:sz w:val="24"/>
        </w:rPr>
        <w:t>năng</w:t>
      </w:r>
      <w:r w:rsidR="00E11876" w:rsidRPr="00CF7610">
        <w:rPr>
          <w:color w:val="231F20"/>
          <w:spacing w:val="-4"/>
          <w:sz w:val="24"/>
        </w:rPr>
        <w:t xml:space="preserve"> </w:t>
      </w:r>
      <w:r w:rsidR="00E11876" w:rsidRPr="00CF7610">
        <w:rPr>
          <w:color w:val="231F20"/>
          <w:sz w:val="24"/>
        </w:rPr>
        <w:t>đọc tiêu biểu.</w:t>
      </w:r>
    </w:p>
    <w:p w:rsidR="00624C97" w:rsidRPr="00CF7610" w:rsidRDefault="00CF7610" w:rsidP="00CF7610">
      <w:pPr>
        <w:tabs>
          <w:tab w:val="left" w:pos="705"/>
        </w:tabs>
        <w:spacing w:before="5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5"/>
          <w:sz w:val="24"/>
        </w:rPr>
        <w:t xml:space="preserve"> </w:t>
      </w:r>
      <w:r w:rsidR="00E11876" w:rsidRPr="00CF7610">
        <w:rPr>
          <w:i/>
          <w:color w:val="231F20"/>
          <w:sz w:val="24"/>
        </w:rPr>
        <w:t>luận,</w:t>
      </w:r>
      <w:r w:rsidR="00E11876" w:rsidRPr="00CF7610">
        <w:rPr>
          <w:i/>
          <w:color w:val="231F20"/>
          <w:spacing w:val="-13"/>
          <w:sz w:val="24"/>
        </w:rPr>
        <w:t xml:space="preserve"> </w:t>
      </w:r>
      <w:r w:rsidR="00E11876" w:rsidRPr="00CF7610">
        <w:rPr>
          <w:i/>
          <w:color w:val="231F20"/>
          <w:sz w:val="24"/>
        </w:rPr>
        <w:t>nhận</w:t>
      </w:r>
      <w:r w:rsidR="00E11876" w:rsidRPr="00CF7610">
        <w:rPr>
          <w:i/>
          <w:color w:val="231F20"/>
          <w:spacing w:val="-13"/>
          <w:sz w:val="24"/>
        </w:rPr>
        <w:t xml:space="preserve"> </w:t>
      </w:r>
      <w:r w:rsidR="00E11876" w:rsidRPr="00CF7610">
        <w:rPr>
          <w:i/>
          <w:color w:val="231F20"/>
          <w:sz w:val="24"/>
        </w:rPr>
        <w:t>định:</w:t>
      </w:r>
      <w:r w:rsidR="00E11876" w:rsidRPr="00CF7610">
        <w:rPr>
          <w:i/>
          <w:color w:val="231F20"/>
          <w:spacing w:val="-13"/>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cách</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hiện</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làm</w:t>
      </w:r>
      <w:r w:rsidR="00E11876" w:rsidRPr="00CF7610">
        <w:rPr>
          <w:color w:val="231F20"/>
          <w:spacing w:val="-13"/>
          <w:sz w:val="24"/>
        </w:rPr>
        <w:t xml:space="preserve"> </w:t>
      </w:r>
      <w:r w:rsidR="00E11876" w:rsidRPr="00CF7610">
        <w:rPr>
          <w:color w:val="231F20"/>
          <w:sz w:val="24"/>
        </w:rPr>
        <w:t>mẫu kết hợp kĩ thuật nói to suy nghĩ (think – aloud) với những kĩ năng đọc HS còn chưa nắm rõ cách thực hiện (nếu cần).</w:t>
      </w:r>
    </w:p>
    <w:p w:rsidR="00624C97" w:rsidRPr="00CF7610" w:rsidRDefault="00CF7610" w:rsidP="00CF7610">
      <w:pPr>
        <w:tabs>
          <w:tab w:val="left" w:pos="992"/>
        </w:tabs>
        <w:spacing w:before="94"/>
        <w:ind w:left="992" w:hanging="455"/>
        <w:rPr>
          <w:b/>
          <w:sz w:val="26"/>
        </w:rPr>
      </w:pPr>
      <w:r>
        <w:rPr>
          <w:b/>
          <w:bCs/>
          <w:color w:val="231F20"/>
          <w:sz w:val="26"/>
          <w:szCs w:val="26"/>
        </w:rPr>
        <w:t>2.3.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87"/>
        </w:tabs>
        <w:spacing w:before="98"/>
        <w:ind w:left="1187" w:hanging="650"/>
        <w:rPr>
          <w:b/>
          <w:i/>
          <w:sz w:val="26"/>
        </w:rPr>
      </w:pPr>
      <w:r>
        <w:rPr>
          <w:b/>
          <w:bCs/>
          <w:i/>
          <w:iCs/>
          <w:color w:val="231F20"/>
          <w:sz w:val="26"/>
          <w:szCs w:val="26"/>
        </w:rPr>
        <w:t>2.3.1.</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cốt</w:t>
      </w:r>
      <w:r w:rsidR="00E11876" w:rsidRPr="00CF7610">
        <w:rPr>
          <w:b/>
          <w:i/>
          <w:color w:val="231F20"/>
          <w:spacing w:val="-1"/>
          <w:sz w:val="26"/>
        </w:rPr>
        <w:t xml:space="preserve"> </w:t>
      </w:r>
      <w:r w:rsidR="00E11876" w:rsidRPr="00CF7610">
        <w:rPr>
          <w:b/>
          <w:i/>
          <w:color w:val="231F20"/>
          <w:spacing w:val="-2"/>
          <w:sz w:val="26"/>
        </w:rPr>
        <w:t>truyện</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Xác định cốt truyện</w:t>
      </w:r>
      <w:r w:rsidR="00E11876" w:rsidRPr="00CF7610">
        <w:rPr>
          <w:color w:val="231F20"/>
          <w:spacing w:val="-1"/>
          <w:sz w:val="24"/>
        </w:rPr>
        <w:t xml:space="preserve"> </w:t>
      </w:r>
      <w:r w:rsidR="00E11876" w:rsidRPr="00CF7610">
        <w:rPr>
          <w:color w:val="231F20"/>
          <w:sz w:val="24"/>
        </w:rPr>
        <w:t>của đoạn trích</w:t>
      </w:r>
      <w:r w:rsidR="00E11876" w:rsidRPr="00CF7610">
        <w:rPr>
          <w:color w:val="231F20"/>
          <w:spacing w:val="-1"/>
          <w:sz w:val="24"/>
        </w:rPr>
        <w:t xml:space="preserve"> </w:t>
      </w:r>
      <w:r w:rsidR="00E11876" w:rsidRPr="00CF7610">
        <w:rPr>
          <w:i/>
          <w:color w:val="231F20"/>
          <w:sz w:val="24"/>
        </w:rPr>
        <w:t>Hai quan niệm</w:t>
      </w:r>
      <w:r w:rsidR="00E11876" w:rsidRPr="00CF7610">
        <w:rPr>
          <w:i/>
          <w:color w:val="231F20"/>
          <w:spacing w:val="-2"/>
          <w:sz w:val="24"/>
        </w:rPr>
        <w:t xml:space="preserve"> </w:t>
      </w:r>
      <w:r w:rsidR="00E11876" w:rsidRPr="00CF7610">
        <w:rPr>
          <w:i/>
          <w:color w:val="231F20"/>
          <w:sz w:val="24"/>
        </w:rPr>
        <w:t xml:space="preserve">về gia đình và xã </w:t>
      </w:r>
      <w:r w:rsidR="00E11876" w:rsidRPr="00CF7610">
        <w:rPr>
          <w:i/>
          <w:color w:val="231F20"/>
          <w:spacing w:val="-4"/>
          <w:sz w:val="24"/>
        </w:rPr>
        <w:t>hội.</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hoàn</w:t>
      </w:r>
      <w:r>
        <w:rPr>
          <w:color w:val="231F20"/>
          <w:spacing w:val="-1"/>
          <w:sz w:val="24"/>
        </w:rPr>
        <w:t xml:space="preserve"> </w:t>
      </w:r>
      <w:r>
        <w:rPr>
          <w:color w:val="231F20"/>
          <w:sz w:val="24"/>
        </w:rPr>
        <w:t>thành</w:t>
      </w:r>
      <w:r>
        <w:rPr>
          <w:color w:val="231F20"/>
          <w:spacing w:val="-2"/>
          <w:sz w:val="24"/>
        </w:rPr>
        <w:t xml:space="preserve"> </w:t>
      </w:r>
      <w:r>
        <w:rPr>
          <w:color w:val="231F20"/>
          <w:sz w:val="24"/>
        </w:rPr>
        <w:t>2</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học</w:t>
      </w:r>
      <w:r>
        <w:rPr>
          <w:color w:val="231F20"/>
          <w:spacing w:val="-1"/>
          <w:sz w:val="24"/>
        </w:rPr>
        <w:t xml:space="preserve"> </w:t>
      </w:r>
      <w:r>
        <w:rPr>
          <w:color w:val="231F20"/>
          <w:sz w:val="24"/>
        </w:rPr>
        <w:t>tập</w:t>
      </w:r>
      <w:r>
        <w:rPr>
          <w:color w:val="231F20"/>
          <w:spacing w:val="-1"/>
          <w:sz w:val="24"/>
        </w:rPr>
        <w:t xml:space="preserve"> </w:t>
      </w:r>
      <w:r>
        <w:rPr>
          <w:color w:val="231F20"/>
          <w:spacing w:val="-4"/>
          <w:sz w:val="24"/>
        </w:rPr>
        <w:t>sau:</w:t>
      </w:r>
    </w:p>
    <w:p w:rsidR="00624C97" w:rsidRDefault="00624C97">
      <w:pPr>
        <w:rPr>
          <w:sz w:val="24"/>
        </w:rPr>
        <w:sectPr w:rsidR="00624C97">
          <w:pgSz w:w="10950" w:h="15370"/>
          <w:pgMar w:top="920" w:right="840" w:bottom="700" w:left="880" w:header="0" w:footer="515" w:gutter="0"/>
          <w:cols w:space="720"/>
        </w:sectPr>
      </w:pPr>
    </w:p>
    <w:p w:rsidR="00624C97" w:rsidRPr="00CF7610" w:rsidRDefault="00CF7610" w:rsidP="00CF7610">
      <w:pPr>
        <w:tabs>
          <w:tab w:val="left" w:pos="768"/>
        </w:tabs>
        <w:spacing w:before="79" w:line="249" w:lineRule="auto"/>
        <w:ind w:left="140" w:right="291" w:firstLine="283"/>
        <w:jc w:val="both"/>
        <w:rPr>
          <w:i/>
          <w:sz w:val="24"/>
        </w:rPr>
      </w:pPr>
      <w:r>
        <w:rPr>
          <w:color w:val="231F20"/>
          <w:sz w:val="24"/>
          <w:szCs w:val="24"/>
        </w:rPr>
        <w:lastRenderedPageBreak/>
        <w:t>(1)</w:t>
      </w:r>
      <w:r>
        <w:rPr>
          <w:color w:val="231F20"/>
          <w:sz w:val="24"/>
          <w:szCs w:val="24"/>
        </w:rPr>
        <w:tab/>
      </w:r>
      <w:r w:rsidR="00E11876" w:rsidRPr="00CF7610">
        <w:rPr>
          <w:color w:val="231F20"/>
          <w:sz w:val="24"/>
        </w:rPr>
        <w:t xml:space="preserve">Xác định bố cục và tóm tắt các sự kiện chính trong đoạn trích </w:t>
      </w:r>
      <w:r w:rsidR="00E11876" w:rsidRPr="00CF7610">
        <w:rPr>
          <w:i/>
          <w:color w:val="231F20"/>
          <w:sz w:val="24"/>
        </w:rPr>
        <w:t>Hai quan niệm về gia đình và xã hội.</w:t>
      </w:r>
    </w:p>
    <w:p w:rsidR="00624C97" w:rsidRPr="00CF7610" w:rsidRDefault="00CF7610" w:rsidP="00CF7610">
      <w:pPr>
        <w:tabs>
          <w:tab w:val="left" w:pos="751"/>
        </w:tabs>
        <w:spacing w:before="58" w:line="249" w:lineRule="auto"/>
        <w:ind w:left="140" w:right="291" w:firstLine="283"/>
        <w:jc w:val="both"/>
        <w:rPr>
          <w:i/>
          <w:sz w:val="24"/>
        </w:rPr>
      </w:pPr>
      <w:r>
        <w:rPr>
          <w:color w:val="231F20"/>
          <w:sz w:val="24"/>
          <w:szCs w:val="24"/>
        </w:rPr>
        <w:t>(2)</w:t>
      </w:r>
      <w:r>
        <w:rPr>
          <w:color w:val="231F20"/>
          <w:sz w:val="24"/>
          <w:szCs w:val="24"/>
        </w:rPr>
        <w:tab/>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1,</w:t>
      </w:r>
      <w:r w:rsidR="00E11876" w:rsidRPr="00CF7610">
        <w:rPr>
          <w:color w:val="231F20"/>
          <w:spacing w:val="-9"/>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tr.</w:t>
      </w:r>
      <w:r w:rsidR="00E11876" w:rsidRPr="00CF7610">
        <w:rPr>
          <w:color w:val="231F20"/>
          <w:spacing w:val="-9"/>
          <w:sz w:val="24"/>
        </w:rPr>
        <w:t xml:space="preserve"> </w:t>
      </w:r>
      <w:r w:rsidR="00E11876" w:rsidRPr="00CF7610">
        <w:rPr>
          <w:color w:val="231F20"/>
          <w:sz w:val="24"/>
        </w:rPr>
        <w:t>32:</w:t>
      </w:r>
      <w:r w:rsidR="00E11876" w:rsidRPr="00CF7610">
        <w:rPr>
          <w:color w:val="231F20"/>
          <w:spacing w:val="-9"/>
          <w:sz w:val="24"/>
        </w:rPr>
        <w:t xml:space="preserve"> </w:t>
      </w:r>
      <w:r w:rsidR="00E11876" w:rsidRPr="00CF7610">
        <w:rPr>
          <w:i/>
          <w:color w:val="231F20"/>
          <w:sz w:val="24"/>
        </w:rPr>
        <w:t>Đoạn</w:t>
      </w:r>
      <w:r w:rsidR="00E11876" w:rsidRPr="00CF7610">
        <w:rPr>
          <w:i/>
          <w:color w:val="231F20"/>
          <w:spacing w:val="-9"/>
          <w:sz w:val="24"/>
        </w:rPr>
        <w:t xml:space="preserve"> </w:t>
      </w:r>
      <w:r w:rsidR="00E11876" w:rsidRPr="00CF7610">
        <w:rPr>
          <w:i/>
          <w:color w:val="231F20"/>
          <w:sz w:val="24"/>
        </w:rPr>
        <w:t>đối</w:t>
      </w:r>
      <w:r w:rsidR="00E11876" w:rsidRPr="00CF7610">
        <w:rPr>
          <w:i/>
          <w:color w:val="231F20"/>
          <w:spacing w:val="-9"/>
          <w:sz w:val="24"/>
        </w:rPr>
        <w:t xml:space="preserve"> </w:t>
      </w:r>
      <w:r w:rsidR="00E11876" w:rsidRPr="00CF7610">
        <w:rPr>
          <w:i/>
          <w:color w:val="231F20"/>
          <w:sz w:val="24"/>
        </w:rPr>
        <w:t>thoại</w:t>
      </w:r>
      <w:r w:rsidR="00E11876" w:rsidRPr="00CF7610">
        <w:rPr>
          <w:i/>
          <w:color w:val="231F20"/>
          <w:spacing w:val="-9"/>
          <w:sz w:val="24"/>
        </w:rPr>
        <w:t xml:space="preserve"> </w:t>
      </w:r>
      <w:r w:rsidR="00E11876" w:rsidRPr="00CF7610">
        <w:rPr>
          <w:i/>
          <w:color w:val="231F20"/>
          <w:sz w:val="24"/>
        </w:rPr>
        <w:t>giữa</w:t>
      </w:r>
      <w:r w:rsidR="00E11876" w:rsidRPr="00CF7610">
        <w:rPr>
          <w:i/>
          <w:color w:val="231F20"/>
          <w:spacing w:val="-9"/>
          <w:sz w:val="24"/>
        </w:rPr>
        <w:t xml:space="preserve"> </w:t>
      </w:r>
      <w:r w:rsidR="00E11876" w:rsidRPr="00CF7610">
        <w:rPr>
          <w:i/>
          <w:color w:val="231F20"/>
          <w:sz w:val="24"/>
        </w:rPr>
        <w:t>Xuân</w:t>
      </w:r>
      <w:r w:rsidR="00E11876" w:rsidRPr="00CF7610">
        <w:rPr>
          <w:i/>
          <w:color w:val="231F20"/>
          <w:spacing w:val="-9"/>
          <w:sz w:val="24"/>
        </w:rPr>
        <w:t xml:space="preserve"> </w:t>
      </w:r>
      <w:r w:rsidR="00E11876" w:rsidRPr="00CF7610">
        <w:rPr>
          <w:i/>
          <w:color w:val="231F20"/>
          <w:sz w:val="24"/>
        </w:rPr>
        <w:t>Tóc</w:t>
      </w:r>
      <w:r w:rsidR="00E11876" w:rsidRPr="00CF7610">
        <w:rPr>
          <w:i/>
          <w:color w:val="231F20"/>
          <w:spacing w:val="-9"/>
          <w:sz w:val="24"/>
        </w:rPr>
        <w:t xml:space="preserve"> </w:t>
      </w:r>
      <w:r w:rsidR="00E11876" w:rsidRPr="00CF7610">
        <w:rPr>
          <w:i/>
          <w:color w:val="231F20"/>
          <w:sz w:val="24"/>
        </w:rPr>
        <w:t>Đỏ</w:t>
      </w:r>
      <w:r w:rsidR="00E11876" w:rsidRPr="00CF7610">
        <w:rPr>
          <w:i/>
          <w:color w:val="231F20"/>
          <w:spacing w:val="-9"/>
          <w:sz w:val="24"/>
        </w:rPr>
        <w:t xml:space="preserve"> </w:t>
      </w:r>
      <w:r w:rsidR="00E11876" w:rsidRPr="00CF7610">
        <w:rPr>
          <w:i/>
          <w:color w:val="231F20"/>
          <w:sz w:val="24"/>
        </w:rPr>
        <w:t>và</w:t>
      </w:r>
      <w:r w:rsidR="00E11876" w:rsidRPr="00CF7610">
        <w:rPr>
          <w:i/>
          <w:color w:val="231F20"/>
          <w:spacing w:val="-9"/>
          <w:sz w:val="24"/>
        </w:rPr>
        <w:t xml:space="preserve"> </w:t>
      </w:r>
      <w:r w:rsidR="00E11876" w:rsidRPr="00CF7610">
        <w:rPr>
          <w:i/>
          <w:color w:val="231F20"/>
          <w:sz w:val="24"/>
        </w:rPr>
        <w:t>ông</w:t>
      </w:r>
      <w:r w:rsidR="00E11876" w:rsidRPr="00CF7610">
        <w:rPr>
          <w:i/>
          <w:color w:val="231F20"/>
          <w:spacing w:val="-9"/>
          <w:sz w:val="24"/>
        </w:rPr>
        <w:t xml:space="preserve"> </w:t>
      </w:r>
      <w:r w:rsidR="00E11876" w:rsidRPr="00CF7610">
        <w:rPr>
          <w:i/>
          <w:color w:val="231F20"/>
          <w:sz w:val="24"/>
        </w:rPr>
        <w:t>bà</w:t>
      </w:r>
      <w:r w:rsidR="00E11876" w:rsidRPr="00CF7610">
        <w:rPr>
          <w:i/>
          <w:color w:val="231F20"/>
          <w:spacing w:val="-9"/>
          <w:sz w:val="24"/>
        </w:rPr>
        <w:t xml:space="preserve"> </w:t>
      </w:r>
      <w:r w:rsidR="00E11876" w:rsidRPr="00CF7610">
        <w:rPr>
          <w:i/>
          <w:color w:val="231F20"/>
          <w:sz w:val="24"/>
        </w:rPr>
        <w:t>Văn</w:t>
      </w:r>
      <w:r w:rsidR="00E11876" w:rsidRPr="00CF7610">
        <w:rPr>
          <w:i/>
          <w:color w:val="231F20"/>
          <w:spacing w:val="-9"/>
          <w:sz w:val="24"/>
        </w:rPr>
        <w:t xml:space="preserve"> </w:t>
      </w:r>
      <w:r w:rsidR="00E11876" w:rsidRPr="00CF7610">
        <w:rPr>
          <w:i/>
          <w:color w:val="231F20"/>
          <w:sz w:val="24"/>
        </w:rPr>
        <w:t>Minh, ông</w:t>
      </w:r>
      <w:r w:rsidR="00E11876" w:rsidRPr="00CF7610">
        <w:rPr>
          <w:i/>
          <w:color w:val="231F20"/>
          <w:spacing w:val="-11"/>
          <w:sz w:val="24"/>
        </w:rPr>
        <w:t xml:space="preserve"> </w:t>
      </w:r>
      <w:r w:rsidR="00E11876" w:rsidRPr="00CF7610">
        <w:rPr>
          <w:i/>
          <w:color w:val="231F20"/>
          <w:sz w:val="24"/>
        </w:rPr>
        <w:t>Typn</w:t>
      </w:r>
      <w:r w:rsidR="00E11876" w:rsidRPr="00CF7610">
        <w:rPr>
          <w:i/>
          <w:color w:val="231F20"/>
          <w:spacing w:val="-11"/>
          <w:sz w:val="24"/>
        </w:rPr>
        <w:t xml:space="preserve"> </w:t>
      </w:r>
      <w:r w:rsidR="00E11876" w:rsidRPr="00CF7610">
        <w:rPr>
          <w:i/>
          <w:color w:val="231F20"/>
          <w:sz w:val="24"/>
        </w:rPr>
        <w:t>về</w:t>
      </w:r>
      <w:r w:rsidR="00E11876" w:rsidRPr="00CF7610">
        <w:rPr>
          <w:i/>
          <w:color w:val="231F20"/>
          <w:spacing w:val="-11"/>
          <w:sz w:val="24"/>
        </w:rPr>
        <w:t xml:space="preserve"> </w:t>
      </w:r>
      <w:r w:rsidR="00E11876" w:rsidRPr="00CF7610">
        <w:rPr>
          <w:i/>
          <w:color w:val="231F20"/>
          <w:sz w:val="24"/>
        </w:rPr>
        <w:t>công</w:t>
      </w:r>
      <w:r w:rsidR="00E11876" w:rsidRPr="00CF7610">
        <w:rPr>
          <w:i/>
          <w:color w:val="231F20"/>
          <w:spacing w:val="-11"/>
          <w:sz w:val="24"/>
        </w:rPr>
        <w:t xml:space="preserve"> </w:t>
      </w:r>
      <w:r w:rsidR="00E11876" w:rsidRPr="00CF7610">
        <w:rPr>
          <w:i/>
          <w:color w:val="231F20"/>
          <w:sz w:val="24"/>
        </w:rPr>
        <w:t>việc</w:t>
      </w:r>
      <w:r w:rsidR="00E11876" w:rsidRPr="00CF7610">
        <w:rPr>
          <w:i/>
          <w:color w:val="231F20"/>
          <w:spacing w:val="-11"/>
          <w:sz w:val="24"/>
        </w:rPr>
        <w:t xml:space="preserve"> </w:t>
      </w:r>
      <w:r w:rsidR="00E11876" w:rsidRPr="00CF7610">
        <w:rPr>
          <w:i/>
          <w:color w:val="231F20"/>
          <w:sz w:val="24"/>
        </w:rPr>
        <w:t>trong</w:t>
      </w:r>
      <w:r w:rsidR="00E11876" w:rsidRPr="00CF7610">
        <w:rPr>
          <w:i/>
          <w:color w:val="231F20"/>
          <w:spacing w:val="-11"/>
          <w:sz w:val="24"/>
        </w:rPr>
        <w:t xml:space="preserve"> </w:t>
      </w:r>
      <w:r w:rsidR="00E11876" w:rsidRPr="00CF7610">
        <w:rPr>
          <w:i/>
          <w:color w:val="231F20"/>
          <w:sz w:val="24"/>
        </w:rPr>
        <w:t>tiệm</w:t>
      </w:r>
      <w:r w:rsidR="00E11876" w:rsidRPr="00CF7610">
        <w:rPr>
          <w:i/>
          <w:color w:val="231F20"/>
          <w:spacing w:val="-11"/>
          <w:sz w:val="24"/>
        </w:rPr>
        <w:t xml:space="preserve"> </w:t>
      </w:r>
      <w:r w:rsidR="00E11876" w:rsidRPr="00CF7610">
        <w:rPr>
          <w:i/>
          <w:color w:val="231F20"/>
          <w:sz w:val="24"/>
        </w:rPr>
        <w:t>may</w:t>
      </w:r>
      <w:r w:rsidR="00E11876" w:rsidRPr="00CF7610">
        <w:rPr>
          <w:i/>
          <w:color w:val="231F20"/>
          <w:spacing w:val="-11"/>
          <w:sz w:val="24"/>
        </w:rPr>
        <w:t xml:space="preserve"> </w:t>
      </w:r>
      <w:r w:rsidR="00E11876" w:rsidRPr="00CF7610">
        <w:rPr>
          <w:i/>
          <w:color w:val="231F20"/>
          <w:sz w:val="24"/>
        </w:rPr>
        <w:t>diễn</w:t>
      </w:r>
      <w:r w:rsidR="00E11876" w:rsidRPr="00CF7610">
        <w:rPr>
          <w:i/>
          <w:color w:val="231F20"/>
          <w:spacing w:val="-11"/>
          <w:sz w:val="24"/>
        </w:rPr>
        <w:t xml:space="preserve"> </w:t>
      </w:r>
      <w:r w:rsidR="00E11876" w:rsidRPr="00CF7610">
        <w:rPr>
          <w:i/>
          <w:color w:val="231F20"/>
          <w:sz w:val="24"/>
        </w:rPr>
        <w:t>ra</w:t>
      </w:r>
      <w:r w:rsidR="00E11876" w:rsidRPr="00CF7610">
        <w:rPr>
          <w:i/>
          <w:color w:val="231F20"/>
          <w:spacing w:val="-11"/>
          <w:sz w:val="24"/>
        </w:rPr>
        <w:t xml:space="preserve"> </w:t>
      </w:r>
      <w:r w:rsidR="00E11876" w:rsidRPr="00CF7610">
        <w:rPr>
          <w:i/>
          <w:color w:val="231F20"/>
          <w:sz w:val="24"/>
        </w:rPr>
        <w:t>vào</w:t>
      </w:r>
      <w:r w:rsidR="00E11876" w:rsidRPr="00CF7610">
        <w:rPr>
          <w:i/>
          <w:color w:val="231F20"/>
          <w:spacing w:val="-11"/>
          <w:sz w:val="24"/>
        </w:rPr>
        <w:t xml:space="preserve"> </w:t>
      </w:r>
      <w:r w:rsidR="00E11876" w:rsidRPr="00CF7610">
        <w:rPr>
          <w:i/>
          <w:color w:val="231F20"/>
          <w:sz w:val="24"/>
        </w:rPr>
        <w:t>lúc</w:t>
      </w:r>
      <w:r w:rsidR="00E11876" w:rsidRPr="00CF7610">
        <w:rPr>
          <w:i/>
          <w:color w:val="231F20"/>
          <w:spacing w:val="-11"/>
          <w:sz w:val="24"/>
        </w:rPr>
        <w:t xml:space="preserve"> </w:t>
      </w:r>
      <w:r w:rsidR="00E11876" w:rsidRPr="00CF7610">
        <w:rPr>
          <w:i/>
          <w:color w:val="231F20"/>
          <w:sz w:val="24"/>
        </w:rPr>
        <w:t>nào</w:t>
      </w:r>
      <w:r w:rsidR="00E11876" w:rsidRPr="00CF7610">
        <w:rPr>
          <w:i/>
          <w:color w:val="231F20"/>
          <w:spacing w:val="-11"/>
          <w:sz w:val="24"/>
        </w:rPr>
        <w:t xml:space="preserve"> </w:t>
      </w:r>
      <w:r w:rsidR="00E11876" w:rsidRPr="00CF7610">
        <w:rPr>
          <w:i/>
          <w:color w:val="231F20"/>
          <w:sz w:val="24"/>
        </w:rPr>
        <w:t>và</w:t>
      </w:r>
      <w:r w:rsidR="00E11876" w:rsidRPr="00CF7610">
        <w:rPr>
          <w:i/>
          <w:color w:val="231F20"/>
          <w:spacing w:val="-11"/>
          <w:sz w:val="24"/>
        </w:rPr>
        <w:t xml:space="preserve"> </w:t>
      </w:r>
      <w:r w:rsidR="00E11876" w:rsidRPr="00CF7610">
        <w:rPr>
          <w:i/>
          <w:color w:val="231F20"/>
          <w:sz w:val="24"/>
        </w:rPr>
        <w:t>có</w:t>
      </w:r>
      <w:r w:rsidR="00E11876" w:rsidRPr="00CF7610">
        <w:rPr>
          <w:i/>
          <w:color w:val="231F20"/>
          <w:spacing w:val="-11"/>
          <w:sz w:val="24"/>
        </w:rPr>
        <w:t xml:space="preserve"> </w:t>
      </w:r>
      <w:r w:rsidR="00E11876" w:rsidRPr="00CF7610">
        <w:rPr>
          <w:i/>
          <w:color w:val="231F20"/>
          <w:sz w:val="24"/>
        </w:rPr>
        <w:t>vai</w:t>
      </w:r>
      <w:r w:rsidR="00E11876" w:rsidRPr="00CF7610">
        <w:rPr>
          <w:i/>
          <w:color w:val="231F20"/>
          <w:spacing w:val="-11"/>
          <w:sz w:val="24"/>
        </w:rPr>
        <w:t xml:space="preserve"> </w:t>
      </w:r>
      <w:r w:rsidR="00E11876" w:rsidRPr="00CF7610">
        <w:rPr>
          <w:i/>
          <w:color w:val="231F20"/>
          <w:sz w:val="24"/>
        </w:rPr>
        <w:t>trò</w:t>
      </w:r>
      <w:r w:rsidR="00E11876" w:rsidRPr="00CF7610">
        <w:rPr>
          <w:i/>
          <w:color w:val="231F20"/>
          <w:spacing w:val="-11"/>
          <w:sz w:val="24"/>
        </w:rPr>
        <w:t xml:space="preserve"> </w:t>
      </w:r>
      <w:r w:rsidR="00E11876" w:rsidRPr="00CF7610">
        <w:rPr>
          <w:i/>
          <w:color w:val="231F20"/>
          <w:sz w:val="24"/>
        </w:rPr>
        <w:t>gì</w:t>
      </w:r>
      <w:r w:rsidR="00E11876" w:rsidRPr="00CF7610">
        <w:rPr>
          <w:i/>
          <w:color w:val="231F20"/>
          <w:spacing w:val="-11"/>
          <w:sz w:val="24"/>
        </w:rPr>
        <w:t xml:space="preserve"> </w:t>
      </w:r>
      <w:r w:rsidR="00E11876" w:rsidRPr="00CF7610">
        <w:rPr>
          <w:i/>
          <w:color w:val="231F20"/>
          <w:sz w:val="24"/>
        </w:rPr>
        <w:t>đối</w:t>
      </w:r>
      <w:r w:rsidR="00E11876" w:rsidRPr="00CF7610">
        <w:rPr>
          <w:i/>
          <w:color w:val="231F20"/>
          <w:spacing w:val="-11"/>
          <w:sz w:val="24"/>
        </w:rPr>
        <w:t xml:space="preserve"> </w:t>
      </w:r>
      <w:r w:rsidR="00E11876" w:rsidRPr="00CF7610">
        <w:rPr>
          <w:i/>
          <w:color w:val="231F20"/>
          <w:sz w:val="24"/>
        </w:rPr>
        <w:t>với</w:t>
      </w:r>
      <w:r w:rsidR="00E11876" w:rsidRPr="00CF7610">
        <w:rPr>
          <w:i/>
          <w:color w:val="231F20"/>
          <w:spacing w:val="-11"/>
          <w:sz w:val="24"/>
        </w:rPr>
        <w:t xml:space="preserve"> </w:t>
      </w:r>
      <w:r w:rsidR="00E11876" w:rsidRPr="00CF7610">
        <w:rPr>
          <w:i/>
          <w:color w:val="231F20"/>
          <w:sz w:val="24"/>
        </w:rPr>
        <w:t>câu</w:t>
      </w:r>
      <w:r w:rsidR="00E11876" w:rsidRPr="00CF7610">
        <w:rPr>
          <w:i/>
          <w:color w:val="231F20"/>
          <w:spacing w:val="-11"/>
          <w:sz w:val="24"/>
        </w:rPr>
        <w:t xml:space="preserve"> </w:t>
      </w:r>
      <w:r w:rsidR="00E11876" w:rsidRPr="00CF7610">
        <w:rPr>
          <w:i/>
          <w:color w:val="231F20"/>
          <w:sz w:val="24"/>
        </w:rPr>
        <w:t>chuyện được kể trong VB?</w:t>
      </w:r>
    </w:p>
    <w:p w:rsidR="00624C97" w:rsidRPr="00CF7610" w:rsidRDefault="00CF7610" w:rsidP="00CF7610">
      <w:pPr>
        <w:tabs>
          <w:tab w:val="left" w:pos="603"/>
        </w:tabs>
        <w:spacing w:before="60"/>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5"/>
        </w:tabs>
        <w:spacing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nhóm trình bày câu trả lời. Các nhóm khác nhận xét, bổ sung.</w:t>
      </w:r>
    </w:p>
    <w:p w:rsidR="00624C97" w:rsidRPr="00CF7610" w:rsidRDefault="00CF7610" w:rsidP="00CF7610">
      <w:pPr>
        <w:tabs>
          <w:tab w:val="left" w:pos="590"/>
        </w:tabs>
        <w:spacing w:before="58"/>
        <w:ind w:left="590" w:hanging="167"/>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7"/>
          <w:sz w:val="24"/>
        </w:rPr>
        <w:t xml:space="preserve"> </w:t>
      </w:r>
      <w:r w:rsidR="00E11876" w:rsidRPr="00CF7610">
        <w:rPr>
          <w:i/>
          <w:color w:val="231F20"/>
          <w:spacing w:val="-4"/>
          <w:sz w:val="24"/>
        </w:rPr>
        <w:t>luận,</w:t>
      </w:r>
      <w:r w:rsidR="00E11876" w:rsidRPr="00CF7610">
        <w:rPr>
          <w:i/>
          <w:color w:val="231F20"/>
          <w:spacing w:val="-6"/>
          <w:sz w:val="24"/>
        </w:rPr>
        <w:t xml:space="preserve"> </w:t>
      </w:r>
      <w:r w:rsidR="00E11876" w:rsidRPr="00CF7610">
        <w:rPr>
          <w:i/>
          <w:color w:val="231F20"/>
          <w:spacing w:val="-4"/>
          <w:sz w:val="24"/>
        </w:rPr>
        <w:t>nhận</w:t>
      </w:r>
      <w:r w:rsidR="00E11876" w:rsidRPr="00CF7610">
        <w:rPr>
          <w:i/>
          <w:color w:val="231F20"/>
          <w:spacing w:val="-6"/>
          <w:sz w:val="24"/>
        </w:rPr>
        <w:t xml:space="preserve"> </w:t>
      </w:r>
      <w:r w:rsidR="00E11876" w:rsidRPr="00CF7610">
        <w:rPr>
          <w:i/>
          <w:color w:val="231F20"/>
          <w:spacing w:val="-4"/>
          <w:sz w:val="24"/>
        </w:rPr>
        <w:t>định:</w:t>
      </w:r>
      <w:r w:rsidR="00E11876" w:rsidRPr="00CF7610">
        <w:rPr>
          <w:i/>
          <w:color w:val="231F20"/>
          <w:spacing w:val="-6"/>
          <w:sz w:val="24"/>
        </w:rPr>
        <w:t xml:space="preserve"> </w:t>
      </w:r>
      <w:r w:rsidR="00E11876" w:rsidRPr="00CF7610">
        <w:rPr>
          <w:color w:val="231F20"/>
          <w:spacing w:val="-4"/>
          <w:sz w:val="24"/>
        </w:rPr>
        <w:t>GV</w:t>
      </w:r>
      <w:r w:rsidR="00E11876" w:rsidRPr="00CF7610">
        <w:rPr>
          <w:color w:val="231F20"/>
          <w:spacing w:val="-12"/>
          <w:sz w:val="24"/>
        </w:rPr>
        <w:t xml:space="preserve"> </w:t>
      </w:r>
      <w:r w:rsidR="00E11876" w:rsidRPr="00CF7610">
        <w:rPr>
          <w:color w:val="231F20"/>
          <w:spacing w:val="-4"/>
          <w:sz w:val="24"/>
        </w:rPr>
        <w:t>kết</w:t>
      </w:r>
      <w:r w:rsidR="00E11876" w:rsidRPr="00CF7610">
        <w:rPr>
          <w:color w:val="231F20"/>
          <w:spacing w:val="-7"/>
          <w:sz w:val="24"/>
        </w:rPr>
        <w:t xml:space="preserve"> </w:t>
      </w:r>
      <w:r w:rsidR="00E11876" w:rsidRPr="00CF7610">
        <w:rPr>
          <w:color w:val="231F20"/>
          <w:spacing w:val="-4"/>
          <w:sz w:val="24"/>
        </w:rPr>
        <w:t>luận</w:t>
      </w:r>
      <w:r w:rsidR="00E11876" w:rsidRPr="00CF7610">
        <w:rPr>
          <w:color w:val="231F20"/>
          <w:spacing w:val="-6"/>
          <w:sz w:val="24"/>
        </w:rPr>
        <w:t xml:space="preserve"> </w:t>
      </w:r>
      <w:r w:rsidR="00E11876" w:rsidRPr="00CF7610">
        <w:rPr>
          <w:color w:val="231F20"/>
          <w:spacing w:val="-4"/>
          <w:sz w:val="24"/>
        </w:rPr>
        <w:t>về</w:t>
      </w:r>
      <w:r w:rsidR="00E11876" w:rsidRPr="00CF7610">
        <w:rPr>
          <w:color w:val="231F20"/>
          <w:spacing w:val="-6"/>
          <w:sz w:val="24"/>
        </w:rPr>
        <w:t xml:space="preserve"> </w:t>
      </w:r>
      <w:r w:rsidR="00E11876" w:rsidRPr="00CF7610">
        <w:rPr>
          <w:color w:val="231F20"/>
          <w:spacing w:val="-4"/>
          <w:sz w:val="24"/>
        </w:rPr>
        <w:t>hoạt</w:t>
      </w:r>
      <w:r w:rsidR="00E11876" w:rsidRPr="00CF7610">
        <w:rPr>
          <w:color w:val="231F20"/>
          <w:spacing w:val="-6"/>
          <w:sz w:val="24"/>
        </w:rPr>
        <w:t xml:space="preserve"> </w:t>
      </w:r>
      <w:r w:rsidR="00E11876" w:rsidRPr="00CF7610">
        <w:rPr>
          <w:color w:val="231F20"/>
          <w:spacing w:val="-4"/>
          <w:sz w:val="24"/>
        </w:rPr>
        <w:t>động</w:t>
      </w:r>
      <w:r w:rsidR="00E11876" w:rsidRPr="00CF7610">
        <w:rPr>
          <w:color w:val="231F20"/>
          <w:spacing w:val="-7"/>
          <w:sz w:val="24"/>
        </w:rPr>
        <w:t xml:space="preserve"> </w:t>
      </w:r>
      <w:r w:rsidR="00E11876" w:rsidRPr="00CF7610">
        <w:rPr>
          <w:color w:val="231F20"/>
          <w:spacing w:val="-4"/>
          <w:sz w:val="24"/>
        </w:rPr>
        <w:t>tìm</w:t>
      </w:r>
      <w:r w:rsidR="00E11876" w:rsidRPr="00CF7610">
        <w:rPr>
          <w:color w:val="231F20"/>
          <w:spacing w:val="-6"/>
          <w:sz w:val="24"/>
        </w:rPr>
        <w:t xml:space="preserve"> </w:t>
      </w:r>
      <w:r w:rsidR="00E11876" w:rsidRPr="00CF7610">
        <w:rPr>
          <w:color w:val="231F20"/>
          <w:spacing w:val="-4"/>
          <w:sz w:val="24"/>
        </w:rPr>
        <w:t>hiểu</w:t>
      </w:r>
      <w:r w:rsidR="00E11876" w:rsidRPr="00CF7610">
        <w:rPr>
          <w:color w:val="231F20"/>
          <w:spacing w:val="-6"/>
          <w:sz w:val="24"/>
        </w:rPr>
        <w:t xml:space="preserve"> </w:t>
      </w:r>
      <w:r w:rsidR="00E11876" w:rsidRPr="00CF7610">
        <w:rPr>
          <w:color w:val="231F20"/>
          <w:spacing w:val="-4"/>
          <w:sz w:val="24"/>
        </w:rPr>
        <w:t>cốt</w:t>
      </w:r>
      <w:r w:rsidR="00E11876" w:rsidRPr="00CF7610">
        <w:rPr>
          <w:color w:val="231F20"/>
          <w:spacing w:val="-6"/>
          <w:sz w:val="24"/>
        </w:rPr>
        <w:t xml:space="preserve"> </w:t>
      </w:r>
      <w:r w:rsidR="00E11876" w:rsidRPr="00CF7610">
        <w:rPr>
          <w:color w:val="231F20"/>
          <w:spacing w:val="-4"/>
          <w:sz w:val="24"/>
        </w:rPr>
        <w:t>truyện</w:t>
      </w:r>
      <w:r w:rsidR="00E11876" w:rsidRPr="00CF7610">
        <w:rPr>
          <w:color w:val="231F20"/>
          <w:spacing w:val="-7"/>
          <w:sz w:val="24"/>
        </w:rPr>
        <w:t xml:space="preserve"> </w:t>
      </w:r>
      <w:r w:rsidR="00E11876" w:rsidRPr="00CF7610">
        <w:rPr>
          <w:color w:val="231F20"/>
          <w:spacing w:val="-4"/>
          <w:sz w:val="24"/>
        </w:rPr>
        <w:t>của</w:t>
      </w:r>
      <w:r w:rsidR="00E11876" w:rsidRPr="00CF7610">
        <w:rPr>
          <w:color w:val="231F20"/>
          <w:spacing w:val="-6"/>
          <w:sz w:val="24"/>
        </w:rPr>
        <w:t xml:space="preserve"> </w:t>
      </w:r>
      <w:r w:rsidR="00E11876" w:rsidRPr="00CF7610">
        <w:rPr>
          <w:color w:val="231F20"/>
          <w:spacing w:val="-4"/>
          <w:sz w:val="24"/>
        </w:rPr>
        <w:t>đoạn</w:t>
      </w:r>
      <w:r w:rsidR="00E11876" w:rsidRPr="00CF7610">
        <w:rPr>
          <w:color w:val="231F20"/>
          <w:spacing w:val="-6"/>
          <w:sz w:val="24"/>
        </w:rPr>
        <w:t xml:space="preserve"> </w:t>
      </w:r>
      <w:r w:rsidR="00E11876" w:rsidRPr="00CF7610">
        <w:rPr>
          <w:color w:val="231F20"/>
          <w:spacing w:val="-4"/>
          <w:sz w:val="24"/>
        </w:rPr>
        <w:t>trích</w:t>
      </w:r>
      <w:r w:rsidR="00E11876" w:rsidRPr="00CF7610">
        <w:rPr>
          <w:color w:val="231F20"/>
          <w:spacing w:val="-6"/>
          <w:sz w:val="24"/>
        </w:rPr>
        <w:t xml:space="preserve"> </w:t>
      </w:r>
      <w:r w:rsidR="00E11876" w:rsidRPr="00CF7610">
        <w:rPr>
          <w:color w:val="231F20"/>
          <w:spacing w:val="-4"/>
          <w:sz w:val="24"/>
        </w:rPr>
        <w:t>như</w:t>
      </w:r>
      <w:r w:rsidR="00E11876" w:rsidRPr="00CF7610">
        <w:rPr>
          <w:color w:val="231F20"/>
          <w:spacing w:val="-6"/>
          <w:sz w:val="24"/>
        </w:rPr>
        <w:t xml:space="preserve"> </w:t>
      </w:r>
      <w:r w:rsidR="00E11876" w:rsidRPr="00CF7610">
        <w:rPr>
          <w:color w:val="231F20"/>
          <w:spacing w:val="-4"/>
          <w:sz w:val="24"/>
        </w:rPr>
        <w:t>sau:</w:t>
      </w:r>
    </w:p>
    <w:p w:rsidR="00624C97" w:rsidRPr="00CF7610" w:rsidRDefault="00CF7610" w:rsidP="00CF7610">
      <w:pPr>
        <w:tabs>
          <w:tab w:val="left" w:pos="757"/>
        </w:tabs>
        <w:ind w:left="757" w:hanging="334"/>
        <w:rPr>
          <w:sz w:val="24"/>
        </w:rPr>
      </w:pPr>
      <w:r>
        <w:rPr>
          <w:color w:val="231F20"/>
          <w:sz w:val="24"/>
          <w:szCs w:val="24"/>
        </w:rPr>
        <w:t>(1)</w:t>
      </w:r>
      <w:r>
        <w:rPr>
          <w:color w:val="231F20"/>
          <w:sz w:val="24"/>
          <w:szCs w:val="24"/>
        </w:rPr>
        <w:tab/>
      </w:r>
      <w:r w:rsidR="00E11876" w:rsidRPr="00CF7610">
        <w:rPr>
          <w:color w:val="231F20"/>
          <w:sz w:val="24"/>
        </w:rPr>
        <w:t>Về bố cục và các sự kiện chính trong</w:t>
      </w:r>
      <w:r w:rsidR="00E11876" w:rsidRPr="00CF7610">
        <w:rPr>
          <w:color w:val="231F20"/>
          <w:spacing w:val="-5"/>
          <w:sz w:val="24"/>
        </w:rPr>
        <w:t xml:space="preserve"> VB:</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83"/>
        <w:gridCol w:w="5494"/>
      </w:tblGrid>
      <w:tr w:rsidR="00624C97">
        <w:trPr>
          <w:trHeight w:val="379"/>
        </w:trPr>
        <w:tc>
          <w:tcPr>
            <w:tcW w:w="3283" w:type="dxa"/>
          </w:tcPr>
          <w:p w:rsidR="00624C97" w:rsidRDefault="00E11876">
            <w:pPr>
              <w:pStyle w:val="TableParagraph"/>
              <w:spacing w:before="47"/>
              <w:ind w:left="858"/>
              <w:rPr>
                <w:b/>
                <w:sz w:val="24"/>
              </w:rPr>
            </w:pPr>
            <w:r>
              <w:rPr>
                <w:b/>
                <w:color w:val="231F20"/>
                <w:sz w:val="24"/>
              </w:rPr>
              <w:t>Bố</w:t>
            </w:r>
            <w:r>
              <w:rPr>
                <w:b/>
                <w:color w:val="231F20"/>
                <w:spacing w:val="-3"/>
                <w:sz w:val="24"/>
              </w:rPr>
              <w:t xml:space="preserve"> </w:t>
            </w:r>
            <w:r>
              <w:rPr>
                <w:b/>
                <w:color w:val="231F20"/>
                <w:sz w:val="24"/>
              </w:rPr>
              <w:t>cục</w:t>
            </w:r>
            <w:r>
              <w:rPr>
                <w:b/>
                <w:color w:val="231F20"/>
                <w:spacing w:val="-1"/>
                <w:sz w:val="24"/>
              </w:rPr>
              <w:t xml:space="preserve"> </w:t>
            </w:r>
            <w:r>
              <w:rPr>
                <w:b/>
                <w:color w:val="231F20"/>
                <w:sz w:val="24"/>
              </w:rPr>
              <w:t>văn</w:t>
            </w:r>
            <w:r>
              <w:rPr>
                <w:b/>
                <w:color w:val="231F20"/>
                <w:spacing w:val="-1"/>
                <w:sz w:val="24"/>
              </w:rPr>
              <w:t xml:space="preserve"> </w:t>
            </w:r>
            <w:r>
              <w:rPr>
                <w:b/>
                <w:color w:val="231F20"/>
                <w:spacing w:val="-5"/>
                <w:sz w:val="24"/>
              </w:rPr>
              <w:t>bản</w:t>
            </w:r>
          </w:p>
        </w:tc>
        <w:tc>
          <w:tcPr>
            <w:tcW w:w="5494" w:type="dxa"/>
          </w:tcPr>
          <w:p w:rsidR="00624C97" w:rsidRDefault="00E11876">
            <w:pPr>
              <w:pStyle w:val="TableParagraph"/>
              <w:spacing w:before="47"/>
              <w:ind w:left="1831"/>
              <w:rPr>
                <w:b/>
                <w:sz w:val="24"/>
              </w:rPr>
            </w:pPr>
            <w:r>
              <w:rPr>
                <w:b/>
                <w:color w:val="231F20"/>
                <w:sz w:val="24"/>
              </w:rPr>
              <w:t>Các</w:t>
            </w:r>
            <w:r>
              <w:rPr>
                <w:b/>
                <w:color w:val="231F20"/>
                <w:spacing w:val="-2"/>
                <w:sz w:val="24"/>
              </w:rPr>
              <w:t xml:space="preserve"> </w:t>
            </w:r>
            <w:r>
              <w:rPr>
                <w:b/>
                <w:color w:val="231F20"/>
                <w:sz w:val="24"/>
              </w:rPr>
              <w:t>sự</w:t>
            </w:r>
            <w:r>
              <w:rPr>
                <w:b/>
                <w:color w:val="231F20"/>
                <w:spacing w:val="-2"/>
                <w:sz w:val="24"/>
              </w:rPr>
              <w:t xml:space="preserve"> </w:t>
            </w:r>
            <w:r>
              <w:rPr>
                <w:b/>
                <w:color w:val="231F20"/>
                <w:sz w:val="24"/>
              </w:rPr>
              <w:t>kiện</w:t>
            </w:r>
            <w:r>
              <w:rPr>
                <w:b/>
                <w:color w:val="231F20"/>
                <w:spacing w:val="-2"/>
                <w:sz w:val="24"/>
              </w:rPr>
              <w:t xml:space="preserve"> chính</w:t>
            </w:r>
          </w:p>
        </w:tc>
      </w:tr>
      <w:tr w:rsidR="00624C97">
        <w:trPr>
          <w:trHeight w:val="1879"/>
        </w:trPr>
        <w:tc>
          <w:tcPr>
            <w:tcW w:w="3283" w:type="dxa"/>
          </w:tcPr>
          <w:p w:rsidR="00624C97" w:rsidRDefault="00E11876">
            <w:pPr>
              <w:pStyle w:val="TableParagraph"/>
              <w:spacing w:before="50" w:line="249" w:lineRule="auto"/>
              <w:ind w:left="79" w:right="67"/>
              <w:jc w:val="both"/>
              <w:rPr>
                <w:sz w:val="24"/>
              </w:rPr>
            </w:pPr>
            <w:r>
              <w:rPr>
                <w:color w:val="231F20"/>
                <w:spacing w:val="-4"/>
                <w:sz w:val="24"/>
              </w:rPr>
              <w:t>Phần</w:t>
            </w:r>
            <w:r>
              <w:rPr>
                <w:color w:val="231F20"/>
                <w:spacing w:val="-11"/>
                <w:sz w:val="24"/>
              </w:rPr>
              <w:t xml:space="preserve"> </w:t>
            </w:r>
            <w:r>
              <w:rPr>
                <w:color w:val="231F20"/>
                <w:spacing w:val="-4"/>
                <w:sz w:val="24"/>
              </w:rPr>
              <w:t>1</w:t>
            </w:r>
            <w:r>
              <w:rPr>
                <w:color w:val="231F20"/>
                <w:spacing w:val="-11"/>
                <w:sz w:val="24"/>
              </w:rPr>
              <w:t xml:space="preserve"> </w:t>
            </w:r>
            <w:r>
              <w:rPr>
                <w:color w:val="231F20"/>
                <w:spacing w:val="-4"/>
                <w:sz w:val="24"/>
              </w:rPr>
              <w:t>(Từ</w:t>
            </w:r>
            <w:r>
              <w:rPr>
                <w:color w:val="231F20"/>
                <w:spacing w:val="-11"/>
                <w:sz w:val="24"/>
              </w:rPr>
              <w:t xml:space="preserve"> </w:t>
            </w:r>
            <w:r>
              <w:rPr>
                <w:color w:val="231F20"/>
                <w:spacing w:val="-4"/>
                <w:sz w:val="24"/>
              </w:rPr>
              <w:t>đầu</w:t>
            </w:r>
            <w:r>
              <w:rPr>
                <w:color w:val="231F20"/>
                <w:spacing w:val="-11"/>
                <w:sz w:val="24"/>
              </w:rPr>
              <w:t xml:space="preserve"> </w:t>
            </w:r>
            <w:r>
              <w:rPr>
                <w:color w:val="231F20"/>
                <w:spacing w:val="-4"/>
                <w:sz w:val="24"/>
              </w:rPr>
              <w:t>đến</w:t>
            </w:r>
            <w:r>
              <w:rPr>
                <w:color w:val="231F20"/>
                <w:spacing w:val="-11"/>
                <w:sz w:val="24"/>
              </w:rPr>
              <w:t xml:space="preserve"> </w:t>
            </w:r>
            <w:r>
              <w:rPr>
                <w:color w:val="231F20"/>
                <w:spacing w:val="-4"/>
                <w:sz w:val="24"/>
              </w:rPr>
              <w:t>“Ngây</w:t>
            </w:r>
            <w:r>
              <w:rPr>
                <w:color w:val="231F20"/>
                <w:spacing w:val="-11"/>
                <w:sz w:val="24"/>
              </w:rPr>
              <w:t xml:space="preserve"> </w:t>
            </w:r>
            <w:r>
              <w:rPr>
                <w:color w:val="231F20"/>
                <w:spacing w:val="-4"/>
                <w:sz w:val="24"/>
              </w:rPr>
              <w:t xml:space="preserve">thơ!”): </w:t>
            </w:r>
            <w:r>
              <w:rPr>
                <w:color w:val="231F20"/>
                <w:sz w:val="24"/>
              </w:rPr>
              <w:t>Ông</w:t>
            </w:r>
            <w:r>
              <w:rPr>
                <w:color w:val="231F20"/>
                <w:spacing w:val="-4"/>
                <w:sz w:val="24"/>
              </w:rPr>
              <w:t xml:space="preserve"> </w:t>
            </w:r>
            <w:r>
              <w:rPr>
                <w:color w:val="231F20"/>
                <w:sz w:val="24"/>
              </w:rPr>
              <w:t>bà</w:t>
            </w:r>
            <w:r>
              <w:rPr>
                <w:color w:val="231F20"/>
                <w:spacing w:val="-4"/>
                <w:sz w:val="24"/>
              </w:rPr>
              <w:t xml:space="preserve"> </w:t>
            </w:r>
            <w:r>
              <w:rPr>
                <w:color w:val="231F20"/>
                <w:sz w:val="24"/>
              </w:rPr>
              <w:t>chủ</w:t>
            </w:r>
            <w:r>
              <w:rPr>
                <w:color w:val="231F20"/>
                <w:spacing w:val="-4"/>
                <w:sz w:val="24"/>
              </w:rPr>
              <w:t xml:space="preserve"> </w:t>
            </w:r>
            <w:r>
              <w:rPr>
                <w:color w:val="231F20"/>
                <w:sz w:val="24"/>
              </w:rPr>
              <w:t>tiệm</w:t>
            </w:r>
            <w:r>
              <w:rPr>
                <w:color w:val="231F20"/>
                <w:spacing w:val="-4"/>
                <w:sz w:val="24"/>
              </w:rPr>
              <w:t xml:space="preserve"> </w:t>
            </w:r>
            <w:r>
              <w:rPr>
                <w:color w:val="231F20"/>
                <w:sz w:val="24"/>
              </w:rPr>
              <w:t>may</w:t>
            </w:r>
            <w:r>
              <w:rPr>
                <w:color w:val="231F20"/>
                <w:spacing w:val="-4"/>
                <w:sz w:val="24"/>
              </w:rPr>
              <w:t xml:space="preserve"> </w:t>
            </w:r>
            <w:r>
              <w:rPr>
                <w:color w:val="231F20"/>
                <w:sz w:val="24"/>
              </w:rPr>
              <w:t>Âu</w:t>
            </w:r>
            <w:r>
              <w:rPr>
                <w:color w:val="231F20"/>
                <w:spacing w:val="-4"/>
                <w:sz w:val="24"/>
              </w:rPr>
              <w:t xml:space="preserve"> </w:t>
            </w:r>
            <w:r>
              <w:rPr>
                <w:color w:val="231F20"/>
                <w:sz w:val="24"/>
              </w:rPr>
              <w:t>hoá</w:t>
            </w:r>
            <w:r>
              <w:rPr>
                <w:color w:val="231F20"/>
                <w:spacing w:val="-4"/>
                <w:sz w:val="24"/>
              </w:rPr>
              <w:t xml:space="preserve"> </w:t>
            </w:r>
            <w:r>
              <w:rPr>
                <w:color w:val="231F20"/>
                <w:sz w:val="24"/>
              </w:rPr>
              <w:t>và ông Typn dặn dò Xuân Tóc Đỏ về những công việc ở tiệm may như một cách “giúp sức xã hội trong cuộc Âu hoá”.</w:t>
            </w:r>
          </w:p>
        </w:tc>
        <w:tc>
          <w:tcPr>
            <w:tcW w:w="5494" w:type="dxa"/>
          </w:tcPr>
          <w:p w:rsidR="00624C97" w:rsidRDefault="00CF7610" w:rsidP="00CF7610">
            <w:pPr>
              <w:pStyle w:val="TableParagraph"/>
              <w:tabs>
                <w:tab w:val="left" w:pos="292"/>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Vợ chồng Văn Minh giao việc ở tiệm Âu hoá cho Xuân</w:t>
            </w:r>
            <w:r w:rsidR="00E11876">
              <w:rPr>
                <w:color w:val="231F20"/>
                <w:spacing w:val="-6"/>
                <w:sz w:val="24"/>
              </w:rPr>
              <w:t xml:space="preserve"> </w:t>
            </w:r>
            <w:r w:rsidR="00E11876">
              <w:rPr>
                <w:color w:val="231F20"/>
                <w:sz w:val="24"/>
              </w:rPr>
              <w:t>Tóc</w:t>
            </w:r>
            <w:r w:rsidR="00E11876">
              <w:rPr>
                <w:color w:val="231F20"/>
                <w:spacing w:val="-2"/>
                <w:sz w:val="24"/>
              </w:rPr>
              <w:t xml:space="preserve"> </w:t>
            </w:r>
            <w:r w:rsidR="00E11876">
              <w:rPr>
                <w:color w:val="231F20"/>
                <w:sz w:val="24"/>
              </w:rPr>
              <w:t>Đỏ,</w:t>
            </w:r>
            <w:r w:rsidR="00E11876">
              <w:rPr>
                <w:color w:val="231F20"/>
                <w:spacing w:val="-2"/>
                <w:sz w:val="24"/>
              </w:rPr>
              <w:t xml:space="preserve"> </w:t>
            </w:r>
            <w:r w:rsidR="00E11876">
              <w:rPr>
                <w:color w:val="231F20"/>
                <w:sz w:val="24"/>
              </w:rPr>
              <w:t>bên</w:t>
            </w:r>
            <w:r w:rsidR="00E11876">
              <w:rPr>
                <w:color w:val="231F20"/>
                <w:spacing w:val="-2"/>
                <w:sz w:val="24"/>
              </w:rPr>
              <w:t xml:space="preserve"> </w:t>
            </w:r>
            <w:r w:rsidR="00E11876">
              <w:rPr>
                <w:color w:val="231F20"/>
                <w:sz w:val="24"/>
              </w:rPr>
              <w:t>ngoài</w:t>
            </w:r>
            <w:r w:rsidR="00E11876">
              <w:rPr>
                <w:color w:val="231F20"/>
                <w:spacing w:val="-2"/>
                <w:sz w:val="24"/>
              </w:rPr>
              <w:t xml:space="preserve"> </w:t>
            </w:r>
            <w:r w:rsidR="00E11876">
              <w:rPr>
                <w:color w:val="231F20"/>
                <w:sz w:val="24"/>
              </w:rPr>
              <w:t>là</w:t>
            </w:r>
            <w:r w:rsidR="00E11876">
              <w:rPr>
                <w:color w:val="231F20"/>
                <w:spacing w:val="-2"/>
                <w:sz w:val="24"/>
              </w:rPr>
              <w:t xml:space="preserve"> </w:t>
            </w:r>
            <w:r w:rsidR="00E11876">
              <w:rPr>
                <w:color w:val="231F20"/>
                <w:sz w:val="24"/>
              </w:rPr>
              <w:t>“giúp</w:t>
            </w:r>
            <w:r w:rsidR="00E11876">
              <w:rPr>
                <w:color w:val="231F20"/>
                <w:spacing w:val="-2"/>
                <w:sz w:val="24"/>
              </w:rPr>
              <w:t xml:space="preserve"> </w:t>
            </w:r>
            <w:r w:rsidR="00E11876">
              <w:rPr>
                <w:color w:val="231F20"/>
                <w:sz w:val="24"/>
              </w:rPr>
              <w:t>sức</w:t>
            </w:r>
            <w:r w:rsidR="00E11876">
              <w:rPr>
                <w:color w:val="231F20"/>
                <w:spacing w:val="-2"/>
                <w:sz w:val="24"/>
              </w:rPr>
              <w:t xml:space="preserve"> </w:t>
            </w:r>
            <w:r w:rsidR="00E11876">
              <w:rPr>
                <w:color w:val="231F20"/>
                <w:sz w:val="24"/>
              </w:rPr>
              <w:t>xã</w:t>
            </w:r>
            <w:r w:rsidR="00E11876">
              <w:rPr>
                <w:color w:val="231F20"/>
                <w:spacing w:val="-2"/>
                <w:sz w:val="24"/>
              </w:rPr>
              <w:t xml:space="preserve"> </w:t>
            </w:r>
            <w:r w:rsidR="00E11876">
              <w:rPr>
                <w:color w:val="231F20"/>
                <w:sz w:val="24"/>
              </w:rPr>
              <w:t>hội</w:t>
            </w:r>
            <w:r w:rsidR="00E11876">
              <w:rPr>
                <w:color w:val="231F20"/>
                <w:spacing w:val="-2"/>
                <w:sz w:val="24"/>
              </w:rPr>
              <w:t xml:space="preserve"> </w:t>
            </w:r>
            <w:r w:rsidR="00E11876">
              <w:rPr>
                <w:color w:val="231F20"/>
                <w:sz w:val="24"/>
              </w:rPr>
              <w:t>trong</w:t>
            </w:r>
            <w:r w:rsidR="00E11876">
              <w:rPr>
                <w:color w:val="231F20"/>
                <w:spacing w:val="-2"/>
                <w:sz w:val="24"/>
              </w:rPr>
              <w:t xml:space="preserve"> </w:t>
            </w:r>
            <w:r w:rsidR="00E11876">
              <w:rPr>
                <w:color w:val="231F20"/>
                <w:sz w:val="24"/>
              </w:rPr>
              <w:t>cuộc Âu hoá” nhưng thực ra là trông tiệm và phủi bụi.</w:t>
            </w:r>
          </w:p>
          <w:p w:rsidR="00624C97" w:rsidRDefault="00CF7610" w:rsidP="00CF7610">
            <w:pPr>
              <w:pStyle w:val="TableParagraph"/>
              <w:tabs>
                <w:tab w:val="left" w:pos="270"/>
              </w:tabs>
              <w:spacing w:before="60" w:line="249" w:lineRule="auto"/>
              <w:ind w:left="80" w:right="67"/>
              <w:jc w:val="both"/>
              <w:rPr>
                <w:sz w:val="24"/>
              </w:rPr>
            </w:pPr>
            <w:r>
              <w:rPr>
                <w:color w:val="231F20"/>
                <w:sz w:val="24"/>
                <w:szCs w:val="24"/>
              </w:rPr>
              <w:t>–</w:t>
            </w:r>
            <w:r>
              <w:rPr>
                <w:color w:val="231F20"/>
                <w:sz w:val="24"/>
                <w:szCs w:val="24"/>
              </w:rPr>
              <w:tab/>
            </w:r>
            <w:r w:rsidR="00E11876">
              <w:rPr>
                <w:color w:val="231F20"/>
                <w:sz w:val="24"/>
              </w:rPr>
              <w:t>Typn hướng dẫn Xuân Tóc Đỏ học thuộc thiết kế và tên</w:t>
            </w:r>
            <w:r w:rsidR="00E11876">
              <w:rPr>
                <w:color w:val="231F20"/>
                <w:spacing w:val="-9"/>
                <w:sz w:val="24"/>
              </w:rPr>
              <w:t xml:space="preserve"> </w:t>
            </w:r>
            <w:r w:rsidR="00E11876">
              <w:rPr>
                <w:color w:val="231F20"/>
                <w:sz w:val="24"/>
              </w:rPr>
              <w:t>gọi</w:t>
            </w:r>
            <w:r w:rsidR="00E11876">
              <w:rPr>
                <w:color w:val="231F20"/>
                <w:spacing w:val="-9"/>
                <w:sz w:val="24"/>
              </w:rPr>
              <w:t xml:space="preserve"> </w:t>
            </w:r>
            <w:r w:rsidR="00E11876">
              <w:rPr>
                <w:color w:val="231F20"/>
                <w:sz w:val="24"/>
              </w:rPr>
              <w:t>các</w:t>
            </w:r>
            <w:r w:rsidR="00E11876">
              <w:rPr>
                <w:color w:val="231F20"/>
                <w:spacing w:val="-9"/>
                <w:sz w:val="24"/>
              </w:rPr>
              <w:t xml:space="preserve"> </w:t>
            </w:r>
            <w:r w:rsidR="00E11876">
              <w:rPr>
                <w:color w:val="231F20"/>
                <w:sz w:val="24"/>
              </w:rPr>
              <w:t>bộ</w:t>
            </w:r>
            <w:r w:rsidR="00E11876">
              <w:rPr>
                <w:color w:val="231F20"/>
                <w:spacing w:val="-9"/>
                <w:sz w:val="24"/>
              </w:rPr>
              <w:t xml:space="preserve"> </w:t>
            </w:r>
            <w:r w:rsidR="00E11876">
              <w:rPr>
                <w:color w:val="231F20"/>
                <w:sz w:val="24"/>
              </w:rPr>
              <w:t>trang</w:t>
            </w:r>
            <w:r w:rsidR="00E11876">
              <w:rPr>
                <w:color w:val="231F20"/>
                <w:spacing w:val="-9"/>
                <w:sz w:val="24"/>
              </w:rPr>
              <w:t xml:space="preserve"> </w:t>
            </w:r>
            <w:r w:rsidR="00E11876">
              <w:rPr>
                <w:color w:val="231F20"/>
                <w:sz w:val="24"/>
              </w:rPr>
              <w:t>phục</w:t>
            </w:r>
            <w:r w:rsidR="00E11876">
              <w:rPr>
                <w:color w:val="231F20"/>
                <w:spacing w:val="-9"/>
                <w:sz w:val="24"/>
              </w:rPr>
              <w:t xml:space="preserve"> </w:t>
            </w:r>
            <w:r w:rsidR="00E11876">
              <w:rPr>
                <w:color w:val="231F20"/>
                <w:sz w:val="24"/>
              </w:rPr>
              <w:t>trong</w:t>
            </w:r>
            <w:r w:rsidR="00E11876">
              <w:rPr>
                <w:color w:val="231F20"/>
                <w:spacing w:val="-9"/>
                <w:sz w:val="24"/>
              </w:rPr>
              <w:t xml:space="preserve"> </w:t>
            </w:r>
            <w:r w:rsidR="00E11876">
              <w:rPr>
                <w:color w:val="231F20"/>
                <w:sz w:val="24"/>
              </w:rPr>
              <w:t>tiệm</w:t>
            </w:r>
            <w:r w:rsidR="00E11876">
              <w:rPr>
                <w:color w:val="231F20"/>
                <w:spacing w:val="-9"/>
                <w:sz w:val="24"/>
              </w:rPr>
              <w:t xml:space="preserve"> </w:t>
            </w:r>
            <w:r w:rsidR="00E11876">
              <w:rPr>
                <w:color w:val="231F20"/>
                <w:sz w:val="24"/>
              </w:rPr>
              <w:t>may</w:t>
            </w:r>
            <w:r w:rsidR="00E11876">
              <w:rPr>
                <w:color w:val="231F20"/>
                <w:spacing w:val="-9"/>
                <w:sz w:val="24"/>
              </w:rPr>
              <w:t xml:space="preserve"> </w:t>
            </w:r>
            <w:r w:rsidR="00E11876">
              <w:rPr>
                <w:color w:val="231F20"/>
                <w:sz w:val="24"/>
              </w:rPr>
              <w:t>Âu</w:t>
            </w:r>
            <w:r w:rsidR="00E11876">
              <w:rPr>
                <w:color w:val="231F20"/>
                <w:spacing w:val="-9"/>
                <w:sz w:val="24"/>
              </w:rPr>
              <w:t xml:space="preserve"> </w:t>
            </w:r>
            <w:r w:rsidR="00E11876">
              <w:rPr>
                <w:color w:val="231F20"/>
                <w:sz w:val="24"/>
              </w:rPr>
              <w:t>hoá</w:t>
            </w:r>
            <w:r w:rsidR="00E11876">
              <w:rPr>
                <w:color w:val="231F20"/>
                <w:spacing w:val="-9"/>
                <w:sz w:val="24"/>
              </w:rPr>
              <w:t xml:space="preserve"> </w:t>
            </w:r>
            <w:r w:rsidR="00E11876">
              <w:rPr>
                <w:color w:val="231F20"/>
                <w:sz w:val="24"/>
              </w:rPr>
              <w:t>để</w:t>
            </w:r>
            <w:r w:rsidR="00E11876">
              <w:rPr>
                <w:color w:val="231F20"/>
                <w:spacing w:val="-9"/>
                <w:sz w:val="24"/>
              </w:rPr>
              <w:t xml:space="preserve"> </w:t>
            </w:r>
            <w:r w:rsidR="00E11876">
              <w:rPr>
                <w:color w:val="231F20"/>
                <w:sz w:val="24"/>
              </w:rPr>
              <w:t>bán hàng và “chỉ bảo cho khách có một cái gu”.</w:t>
            </w:r>
          </w:p>
        </w:tc>
      </w:tr>
      <w:tr w:rsidR="00624C97">
        <w:trPr>
          <w:trHeight w:val="1591"/>
        </w:trPr>
        <w:tc>
          <w:tcPr>
            <w:tcW w:w="3283" w:type="dxa"/>
          </w:tcPr>
          <w:p w:rsidR="00624C97" w:rsidRDefault="00E11876">
            <w:pPr>
              <w:pStyle w:val="TableParagraph"/>
              <w:spacing w:before="50" w:line="249" w:lineRule="auto"/>
              <w:ind w:left="79" w:right="67"/>
              <w:jc w:val="both"/>
              <w:rPr>
                <w:sz w:val="24"/>
              </w:rPr>
            </w:pPr>
            <w:r>
              <w:rPr>
                <w:color w:val="231F20"/>
                <w:sz w:val="24"/>
              </w:rPr>
              <w:t>Phần 2 (Từ “Giữa lúc ấy có một thiếu</w:t>
            </w:r>
            <w:r>
              <w:rPr>
                <w:color w:val="231F20"/>
                <w:spacing w:val="-8"/>
                <w:sz w:val="24"/>
              </w:rPr>
              <w:t xml:space="preserve"> </w:t>
            </w:r>
            <w:r>
              <w:rPr>
                <w:color w:val="231F20"/>
                <w:sz w:val="24"/>
              </w:rPr>
              <w:t>phụ…”</w:t>
            </w:r>
            <w:r>
              <w:rPr>
                <w:color w:val="231F20"/>
                <w:spacing w:val="-8"/>
                <w:sz w:val="24"/>
              </w:rPr>
              <w:t xml:space="preserve"> </w:t>
            </w:r>
            <w:r>
              <w:rPr>
                <w:color w:val="231F20"/>
                <w:sz w:val="24"/>
              </w:rPr>
              <w:t>đến</w:t>
            </w:r>
            <w:r>
              <w:rPr>
                <w:color w:val="231F20"/>
                <w:spacing w:val="-8"/>
                <w:sz w:val="24"/>
              </w:rPr>
              <w:t xml:space="preserve"> </w:t>
            </w:r>
            <w:r>
              <w:rPr>
                <w:color w:val="231F20"/>
                <w:sz w:val="24"/>
              </w:rPr>
              <w:t>hết):</w:t>
            </w:r>
            <w:r>
              <w:rPr>
                <w:color w:val="231F20"/>
                <w:spacing w:val="-8"/>
                <w:sz w:val="24"/>
              </w:rPr>
              <w:t xml:space="preserve"> </w:t>
            </w:r>
            <w:r>
              <w:rPr>
                <w:color w:val="231F20"/>
                <w:sz w:val="24"/>
              </w:rPr>
              <w:t>Cuộc</w:t>
            </w:r>
            <w:r>
              <w:rPr>
                <w:color w:val="231F20"/>
                <w:spacing w:val="-8"/>
                <w:sz w:val="24"/>
              </w:rPr>
              <w:t xml:space="preserve"> </w:t>
            </w:r>
            <w:r>
              <w:rPr>
                <w:color w:val="231F20"/>
                <w:sz w:val="24"/>
              </w:rPr>
              <w:t>gặp gỡ</w:t>
            </w:r>
            <w:r>
              <w:rPr>
                <w:color w:val="231F20"/>
                <w:spacing w:val="-15"/>
                <w:sz w:val="24"/>
              </w:rPr>
              <w:t xml:space="preserve"> </w:t>
            </w:r>
            <w:r>
              <w:rPr>
                <w:color w:val="231F20"/>
                <w:sz w:val="24"/>
              </w:rPr>
              <w:t>giữa</w:t>
            </w:r>
            <w:r>
              <w:rPr>
                <w:color w:val="231F20"/>
                <w:spacing w:val="-15"/>
                <w:sz w:val="24"/>
              </w:rPr>
              <w:t xml:space="preserve"> </w:t>
            </w:r>
            <w:r>
              <w:rPr>
                <w:color w:val="231F20"/>
                <w:sz w:val="24"/>
              </w:rPr>
              <w:t>Xuân</w:t>
            </w:r>
            <w:r>
              <w:rPr>
                <w:color w:val="231F20"/>
                <w:spacing w:val="-15"/>
                <w:sz w:val="24"/>
              </w:rPr>
              <w:t xml:space="preserve"> </w:t>
            </w:r>
            <w:r>
              <w:rPr>
                <w:color w:val="231F20"/>
                <w:sz w:val="24"/>
              </w:rPr>
              <w:t>Tóc</w:t>
            </w:r>
            <w:r>
              <w:rPr>
                <w:color w:val="231F20"/>
                <w:spacing w:val="-15"/>
                <w:sz w:val="24"/>
              </w:rPr>
              <w:t xml:space="preserve"> </w:t>
            </w:r>
            <w:r>
              <w:rPr>
                <w:color w:val="231F20"/>
                <w:sz w:val="24"/>
              </w:rPr>
              <w:t>Đỏ</w:t>
            </w:r>
            <w:r>
              <w:rPr>
                <w:color w:val="231F20"/>
                <w:spacing w:val="-15"/>
                <w:sz w:val="24"/>
              </w:rPr>
              <w:t xml:space="preserve"> </w:t>
            </w:r>
            <w:r>
              <w:rPr>
                <w:color w:val="231F20"/>
                <w:sz w:val="24"/>
              </w:rPr>
              <w:t>với</w:t>
            </w:r>
            <w:r>
              <w:rPr>
                <w:color w:val="231F20"/>
                <w:spacing w:val="-15"/>
                <w:sz w:val="24"/>
              </w:rPr>
              <w:t xml:space="preserve"> </w:t>
            </w:r>
            <w:r>
              <w:rPr>
                <w:color w:val="231F20"/>
                <w:sz w:val="24"/>
              </w:rPr>
              <w:t>vợ</w:t>
            </w:r>
            <w:r>
              <w:rPr>
                <w:color w:val="231F20"/>
                <w:spacing w:val="-15"/>
                <w:sz w:val="24"/>
              </w:rPr>
              <w:t xml:space="preserve"> </w:t>
            </w:r>
            <w:r>
              <w:rPr>
                <w:color w:val="231F20"/>
                <w:sz w:val="24"/>
              </w:rPr>
              <w:t>ông Typn,</w:t>
            </w:r>
            <w:r>
              <w:rPr>
                <w:color w:val="231F20"/>
                <w:spacing w:val="-11"/>
                <w:sz w:val="24"/>
              </w:rPr>
              <w:t xml:space="preserve"> </w:t>
            </w:r>
            <w:r>
              <w:rPr>
                <w:color w:val="231F20"/>
                <w:sz w:val="24"/>
              </w:rPr>
              <w:t>thái</w:t>
            </w:r>
            <w:r>
              <w:rPr>
                <w:color w:val="231F20"/>
                <w:spacing w:val="-11"/>
                <w:sz w:val="24"/>
              </w:rPr>
              <w:t xml:space="preserve"> </w:t>
            </w:r>
            <w:r>
              <w:rPr>
                <w:color w:val="231F20"/>
                <w:sz w:val="24"/>
              </w:rPr>
              <w:t>độ</w:t>
            </w:r>
            <w:r>
              <w:rPr>
                <w:color w:val="231F20"/>
                <w:spacing w:val="-11"/>
                <w:sz w:val="24"/>
              </w:rPr>
              <w:t xml:space="preserve"> </w:t>
            </w:r>
            <w:r>
              <w:rPr>
                <w:color w:val="231F20"/>
                <w:sz w:val="24"/>
              </w:rPr>
              <w:t>đầy</w:t>
            </w:r>
            <w:r>
              <w:rPr>
                <w:color w:val="231F20"/>
                <w:spacing w:val="-11"/>
                <w:sz w:val="24"/>
              </w:rPr>
              <w:t xml:space="preserve"> </w:t>
            </w:r>
            <w:r>
              <w:rPr>
                <w:color w:val="231F20"/>
                <w:sz w:val="24"/>
              </w:rPr>
              <w:t>mâu</w:t>
            </w:r>
            <w:r>
              <w:rPr>
                <w:color w:val="231F20"/>
                <w:spacing w:val="-11"/>
                <w:sz w:val="24"/>
              </w:rPr>
              <w:t xml:space="preserve"> </w:t>
            </w:r>
            <w:r>
              <w:rPr>
                <w:color w:val="231F20"/>
                <w:sz w:val="24"/>
              </w:rPr>
              <w:t>thuẫn</w:t>
            </w:r>
            <w:r>
              <w:rPr>
                <w:color w:val="231F20"/>
                <w:spacing w:val="-11"/>
                <w:sz w:val="24"/>
              </w:rPr>
              <w:t xml:space="preserve"> </w:t>
            </w:r>
            <w:r>
              <w:rPr>
                <w:color w:val="231F20"/>
                <w:sz w:val="24"/>
              </w:rPr>
              <w:t>của ông Typn.</w:t>
            </w:r>
          </w:p>
        </w:tc>
        <w:tc>
          <w:tcPr>
            <w:tcW w:w="5494" w:type="dxa"/>
          </w:tcPr>
          <w:p w:rsidR="00624C97" w:rsidRDefault="00CF7610" w:rsidP="00CF7610">
            <w:pPr>
              <w:pStyle w:val="TableParagraph"/>
              <w:tabs>
                <w:tab w:val="left" w:pos="268"/>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Vợ ông Typn bước vào tiệm may, Xuân Tóc Đỏ giới thiệu với bà những bộ trang phục tân thời của tiệm.</w:t>
            </w:r>
          </w:p>
          <w:p w:rsidR="00624C97" w:rsidRDefault="00CF7610" w:rsidP="00CF7610">
            <w:pPr>
              <w:pStyle w:val="TableParagraph"/>
              <w:tabs>
                <w:tab w:val="left" w:pos="254"/>
              </w:tabs>
              <w:spacing w:before="59" w:line="249" w:lineRule="auto"/>
              <w:ind w:left="80" w:right="67"/>
              <w:jc w:val="both"/>
              <w:rPr>
                <w:sz w:val="24"/>
              </w:rPr>
            </w:pPr>
            <w:r>
              <w:rPr>
                <w:color w:val="231F20"/>
                <w:sz w:val="24"/>
                <w:szCs w:val="24"/>
              </w:rPr>
              <w:t>–</w:t>
            </w:r>
            <w:r>
              <w:rPr>
                <w:color w:val="231F20"/>
                <w:sz w:val="24"/>
                <w:szCs w:val="24"/>
              </w:rPr>
              <w:tab/>
            </w:r>
            <w:r w:rsidR="00E11876">
              <w:rPr>
                <w:color w:val="231F20"/>
                <w:sz w:val="24"/>
              </w:rPr>
              <w:t>Ông</w:t>
            </w:r>
            <w:r w:rsidR="00E11876">
              <w:rPr>
                <w:color w:val="231F20"/>
                <w:spacing w:val="-14"/>
                <w:sz w:val="24"/>
              </w:rPr>
              <w:t xml:space="preserve"> </w:t>
            </w:r>
            <w:r w:rsidR="00E11876">
              <w:rPr>
                <w:color w:val="231F20"/>
                <w:sz w:val="24"/>
              </w:rPr>
              <w:t>Typn</w:t>
            </w:r>
            <w:r w:rsidR="00E11876">
              <w:rPr>
                <w:color w:val="231F20"/>
                <w:spacing w:val="-10"/>
                <w:sz w:val="24"/>
              </w:rPr>
              <w:t xml:space="preserve"> </w:t>
            </w:r>
            <w:r w:rsidR="00E11876">
              <w:rPr>
                <w:color w:val="231F20"/>
                <w:sz w:val="24"/>
              </w:rPr>
              <w:t>bước</w:t>
            </w:r>
            <w:r w:rsidR="00E11876">
              <w:rPr>
                <w:color w:val="231F20"/>
                <w:spacing w:val="-10"/>
                <w:sz w:val="24"/>
              </w:rPr>
              <w:t xml:space="preserve"> </w:t>
            </w:r>
            <w:r w:rsidR="00E11876">
              <w:rPr>
                <w:color w:val="231F20"/>
                <w:sz w:val="24"/>
              </w:rPr>
              <w:t>vào</w:t>
            </w:r>
            <w:r w:rsidR="00E11876">
              <w:rPr>
                <w:color w:val="231F20"/>
                <w:spacing w:val="-10"/>
                <w:sz w:val="24"/>
              </w:rPr>
              <w:t xml:space="preserve"> </w:t>
            </w:r>
            <w:r w:rsidR="00E11876">
              <w:rPr>
                <w:color w:val="231F20"/>
                <w:sz w:val="24"/>
              </w:rPr>
              <w:t>tức</w:t>
            </w:r>
            <w:r w:rsidR="00E11876">
              <w:rPr>
                <w:color w:val="231F20"/>
                <w:spacing w:val="-10"/>
                <w:sz w:val="24"/>
              </w:rPr>
              <w:t xml:space="preserve"> </w:t>
            </w:r>
            <w:r w:rsidR="00E11876">
              <w:rPr>
                <w:color w:val="231F20"/>
                <w:sz w:val="24"/>
              </w:rPr>
              <w:t>giận,</w:t>
            </w:r>
            <w:r w:rsidR="00E11876">
              <w:rPr>
                <w:color w:val="231F20"/>
                <w:spacing w:val="-10"/>
                <w:sz w:val="24"/>
              </w:rPr>
              <w:t xml:space="preserve"> </w:t>
            </w:r>
            <w:r w:rsidR="00E11876">
              <w:rPr>
                <w:color w:val="231F20"/>
                <w:sz w:val="24"/>
              </w:rPr>
              <w:t>từ</w:t>
            </w:r>
            <w:r w:rsidR="00E11876">
              <w:rPr>
                <w:color w:val="231F20"/>
                <w:spacing w:val="-10"/>
                <w:sz w:val="24"/>
              </w:rPr>
              <w:t xml:space="preserve"> </w:t>
            </w:r>
            <w:r w:rsidR="00E11876">
              <w:rPr>
                <w:color w:val="231F20"/>
                <w:sz w:val="24"/>
              </w:rPr>
              <w:t>đó</w:t>
            </w:r>
            <w:r w:rsidR="00E11876">
              <w:rPr>
                <w:color w:val="231F20"/>
                <w:spacing w:val="-10"/>
                <w:sz w:val="24"/>
              </w:rPr>
              <w:t xml:space="preserve"> </w:t>
            </w:r>
            <w:r w:rsidR="00E11876">
              <w:rPr>
                <w:color w:val="231F20"/>
                <w:sz w:val="24"/>
              </w:rPr>
              <w:t>bày</w:t>
            </w:r>
            <w:r w:rsidR="00E11876">
              <w:rPr>
                <w:color w:val="231F20"/>
                <w:spacing w:val="-10"/>
                <w:sz w:val="24"/>
              </w:rPr>
              <w:t xml:space="preserve"> </w:t>
            </w:r>
            <w:r w:rsidR="00E11876">
              <w:rPr>
                <w:color w:val="231F20"/>
                <w:sz w:val="24"/>
              </w:rPr>
              <w:t>tỏ</w:t>
            </w:r>
            <w:r w:rsidR="00E11876">
              <w:rPr>
                <w:color w:val="231F20"/>
                <w:spacing w:val="-10"/>
                <w:sz w:val="24"/>
              </w:rPr>
              <w:t xml:space="preserve"> </w:t>
            </w:r>
            <w:r w:rsidR="00E11876">
              <w:rPr>
                <w:color w:val="231F20"/>
                <w:sz w:val="24"/>
              </w:rPr>
              <w:t>triết</w:t>
            </w:r>
            <w:r w:rsidR="00E11876">
              <w:rPr>
                <w:color w:val="231F20"/>
                <w:spacing w:val="-10"/>
                <w:sz w:val="24"/>
              </w:rPr>
              <w:t xml:space="preserve"> </w:t>
            </w:r>
            <w:r w:rsidR="00E11876">
              <w:rPr>
                <w:color w:val="231F20"/>
                <w:sz w:val="24"/>
              </w:rPr>
              <w:t>lí</w:t>
            </w:r>
            <w:r w:rsidR="00E11876">
              <w:rPr>
                <w:color w:val="231F20"/>
                <w:spacing w:val="-10"/>
                <w:sz w:val="24"/>
              </w:rPr>
              <w:t xml:space="preserve"> </w:t>
            </w:r>
            <w:r w:rsidR="00E11876">
              <w:rPr>
                <w:color w:val="231F20"/>
                <w:sz w:val="24"/>
              </w:rPr>
              <w:t>“chia gia</w:t>
            </w:r>
            <w:r w:rsidR="00E11876">
              <w:rPr>
                <w:color w:val="231F20"/>
                <w:spacing w:val="-1"/>
                <w:sz w:val="24"/>
              </w:rPr>
              <w:t xml:space="preserve"> </w:t>
            </w:r>
            <w:r w:rsidR="00E11876">
              <w:rPr>
                <w:color w:val="231F20"/>
                <w:sz w:val="24"/>
              </w:rPr>
              <w:t>đình</w:t>
            </w:r>
            <w:r w:rsidR="00E11876">
              <w:rPr>
                <w:color w:val="231F20"/>
                <w:spacing w:val="-1"/>
                <w:sz w:val="24"/>
              </w:rPr>
              <w:t xml:space="preserve"> </w:t>
            </w:r>
            <w:r w:rsidR="00E11876">
              <w:rPr>
                <w:color w:val="231F20"/>
                <w:sz w:val="24"/>
              </w:rPr>
              <w:t>với</w:t>
            </w:r>
            <w:r w:rsidR="00E11876">
              <w:rPr>
                <w:color w:val="231F20"/>
                <w:spacing w:val="-1"/>
                <w:sz w:val="24"/>
              </w:rPr>
              <w:t xml:space="preserve"> </w:t>
            </w:r>
            <w:r w:rsidR="00E11876">
              <w:rPr>
                <w:color w:val="231F20"/>
                <w:sz w:val="24"/>
              </w:rPr>
              <w:t>xã</w:t>
            </w:r>
            <w:r w:rsidR="00E11876">
              <w:rPr>
                <w:color w:val="231F20"/>
                <w:spacing w:val="-1"/>
                <w:sz w:val="24"/>
              </w:rPr>
              <w:t xml:space="preserve"> </w:t>
            </w:r>
            <w:r w:rsidR="00E11876">
              <w:rPr>
                <w:color w:val="231F20"/>
                <w:sz w:val="24"/>
              </w:rPr>
              <w:t>hội</w:t>
            </w:r>
            <w:r w:rsidR="00E11876">
              <w:rPr>
                <w:color w:val="231F20"/>
                <w:spacing w:val="-1"/>
                <w:sz w:val="24"/>
              </w:rPr>
              <w:t xml:space="preserve"> </w:t>
            </w:r>
            <w:r w:rsidR="00E11876">
              <w:rPr>
                <w:color w:val="231F20"/>
                <w:sz w:val="24"/>
              </w:rPr>
              <w:t>ra</w:t>
            </w:r>
            <w:r w:rsidR="00E11876">
              <w:rPr>
                <w:color w:val="231F20"/>
                <w:spacing w:val="-1"/>
                <w:sz w:val="24"/>
              </w:rPr>
              <w:t xml:space="preserve"> </w:t>
            </w:r>
            <w:r w:rsidR="00E11876">
              <w:rPr>
                <w:color w:val="231F20"/>
                <w:sz w:val="24"/>
              </w:rPr>
              <w:t>làm</w:t>
            </w:r>
            <w:r w:rsidR="00E11876">
              <w:rPr>
                <w:color w:val="231F20"/>
                <w:spacing w:val="-1"/>
                <w:sz w:val="24"/>
              </w:rPr>
              <w:t xml:space="preserve"> </w:t>
            </w:r>
            <w:r w:rsidR="00E11876">
              <w:rPr>
                <w:color w:val="231F20"/>
                <w:sz w:val="24"/>
              </w:rPr>
              <w:t>hai”,</w:t>
            </w:r>
            <w:r w:rsidR="00E11876">
              <w:rPr>
                <w:color w:val="231F20"/>
                <w:spacing w:val="-1"/>
                <w:sz w:val="24"/>
              </w:rPr>
              <w:t xml:space="preserve"> </w:t>
            </w:r>
            <w:r w:rsidR="00E11876">
              <w:rPr>
                <w:color w:val="231F20"/>
                <w:sz w:val="24"/>
              </w:rPr>
              <w:t>cấm</w:t>
            </w:r>
            <w:r w:rsidR="00E11876">
              <w:rPr>
                <w:color w:val="231F20"/>
                <w:spacing w:val="-1"/>
                <w:sz w:val="24"/>
              </w:rPr>
              <w:t xml:space="preserve"> </w:t>
            </w:r>
            <w:r w:rsidR="00E11876">
              <w:rPr>
                <w:color w:val="231F20"/>
                <w:sz w:val="24"/>
              </w:rPr>
              <w:t>vợ</w:t>
            </w:r>
            <w:r w:rsidR="00E11876">
              <w:rPr>
                <w:color w:val="231F20"/>
                <w:spacing w:val="-1"/>
                <w:sz w:val="24"/>
              </w:rPr>
              <w:t xml:space="preserve"> </w:t>
            </w:r>
            <w:r w:rsidR="00E11876">
              <w:rPr>
                <w:color w:val="231F20"/>
                <w:sz w:val="24"/>
              </w:rPr>
              <w:t>ăn</w:t>
            </w:r>
            <w:r w:rsidR="00E11876">
              <w:rPr>
                <w:color w:val="231F20"/>
                <w:spacing w:val="-1"/>
                <w:sz w:val="24"/>
              </w:rPr>
              <w:t xml:space="preserve"> </w:t>
            </w:r>
            <w:r w:rsidR="00E11876">
              <w:rPr>
                <w:color w:val="231F20"/>
                <w:sz w:val="24"/>
              </w:rPr>
              <w:t>mặc</w:t>
            </w:r>
            <w:r w:rsidR="00E11876">
              <w:rPr>
                <w:color w:val="231F20"/>
                <w:spacing w:val="-1"/>
                <w:sz w:val="24"/>
              </w:rPr>
              <w:t xml:space="preserve"> </w:t>
            </w:r>
            <w:r w:rsidR="00E11876">
              <w:rPr>
                <w:color w:val="231F20"/>
                <w:sz w:val="24"/>
              </w:rPr>
              <w:t>tân</w:t>
            </w:r>
            <w:r w:rsidR="00E11876">
              <w:rPr>
                <w:color w:val="231F20"/>
                <w:spacing w:val="-1"/>
                <w:sz w:val="24"/>
              </w:rPr>
              <w:t xml:space="preserve"> </w:t>
            </w:r>
            <w:r w:rsidR="00E11876">
              <w:rPr>
                <w:color w:val="231F20"/>
                <w:sz w:val="24"/>
              </w:rPr>
              <w:t>thời theo những bộ trang phục do chính ông thiết kế.</w:t>
            </w:r>
          </w:p>
        </w:tc>
      </w:tr>
    </w:tbl>
    <w:p w:rsidR="00624C97" w:rsidRPr="00CF7610" w:rsidRDefault="00CF7610" w:rsidP="00CF7610">
      <w:pPr>
        <w:tabs>
          <w:tab w:val="left" w:pos="762"/>
        </w:tabs>
        <w:spacing w:before="42"/>
        <w:ind w:left="762" w:hanging="339"/>
        <w:jc w:val="both"/>
        <w:rPr>
          <w:sz w:val="24"/>
        </w:rPr>
      </w:pPr>
      <w:r>
        <w:rPr>
          <w:color w:val="231F20"/>
          <w:sz w:val="24"/>
          <w:szCs w:val="24"/>
        </w:rPr>
        <w:t>(2)</w:t>
      </w:r>
      <w:r>
        <w:rPr>
          <w:color w:val="231F20"/>
          <w:sz w:val="24"/>
          <w:szCs w:val="24"/>
        </w:rPr>
        <w:tab/>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5"/>
          <w:sz w:val="24"/>
        </w:rPr>
        <w:t>32:</w:t>
      </w:r>
    </w:p>
    <w:p w:rsidR="00624C97" w:rsidRPr="00CF7610" w:rsidRDefault="00CF7610" w:rsidP="00CF7610">
      <w:pPr>
        <w:tabs>
          <w:tab w:val="left" w:pos="598"/>
        </w:tabs>
        <w:ind w:left="598" w:hanging="175"/>
        <w:jc w:val="both"/>
        <w:rPr>
          <w:sz w:val="24"/>
        </w:rPr>
      </w:pPr>
      <w:r>
        <w:rPr>
          <w:color w:val="231F20"/>
          <w:sz w:val="24"/>
          <w:szCs w:val="24"/>
        </w:rPr>
        <w:t>–</w:t>
      </w:r>
      <w:r>
        <w:rPr>
          <w:color w:val="231F20"/>
          <w:sz w:val="24"/>
          <w:szCs w:val="24"/>
        </w:rPr>
        <w:tab/>
      </w:r>
      <w:r w:rsidR="00E11876" w:rsidRPr="00CF7610">
        <w:rPr>
          <w:color w:val="231F20"/>
          <w:sz w:val="24"/>
        </w:rPr>
        <w:t xml:space="preserve">Thời điểm: buổi </w:t>
      </w:r>
      <w:r w:rsidR="00E11876" w:rsidRPr="00CF7610">
        <w:rPr>
          <w:color w:val="231F20"/>
          <w:spacing w:val="-2"/>
          <w:sz w:val="24"/>
        </w:rPr>
        <w:t>trưa.</w:t>
      </w:r>
    </w:p>
    <w:p w:rsidR="00624C97" w:rsidRPr="00CF7610" w:rsidRDefault="00CF7610" w:rsidP="00CF7610">
      <w:pPr>
        <w:tabs>
          <w:tab w:val="left" w:pos="608"/>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Ý nghĩa:</w:t>
      </w:r>
      <w:r w:rsidR="00E11876" w:rsidRPr="00CF7610">
        <w:rPr>
          <w:color w:val="231F20"/>
          <w:spacing w:val="-2"/>
          <w:sz w:val="24"/>
        </w:rPr>
        <w:t xml:space="preserve"> </w:t>
      </w:r>
      <w:r w:rsidR="00E11876" w:rsidRPr="00CF7610">
        <w:rPr>
          <w:color w:val="231F20"/>
          <w:sz w:val="24"/>
        </w:rPr>
        <w:t>Với ông bà</w:t>
      </w:r>
      <w:r w:rsidR="00E11876" w:rsidRPr="00CF7610">
        <w:rPr>
          <w:color w:val="231F20"/>
          <w:spacing w:val="-2"/>
          <w:sz w:val="24"/>
        </w:rPr>
        <w:t xml:space="preserve"> </w:t>
      </w:r>
      <w:r w:rsidR="00E11876" w:rsidRPr="00CF7610">
        <w:rPr>
          <w:color w:val="231F20"/>
          <w:sz w:val="24"/>
        </w:rPr>
        <w:t>Văn Minh, đây là lúc giao cho Xuân một công việc thực chất chỉ là</w:t>
      </w:r>
      <w:r w:rsidR="00E11876" w:rsidRPr="00CF7610">
        <w:rPr>
          <w:color w:val="231F20"/>
          <w:spacing w:val="-2"/>
          <w:sz w:val="24"/>
        </w:rPr>
        <w:t xml:space="preserve"> </w:t>
      </w:r>
      <w:r w:rsidR="00E11876" w:rsidRPr="00CF7610">
        <w:rPr>
          <w:color w:val="231F20"/>
          <w:sz w:val="24"/>
        </w:rPr>
        <w:t>dọn</w:t>
      </w:r>
      <w:r w:rsidR="00E11876" w:rsidRPr="00CF7610">
        <w:rPr>
          <w:color w:val="231F20"/>
          <w:spacing w:val="-2"/>
          <w:sz w:val="24"/>
        </w:rPr>
        <w:t xml:space="preserve"> </w:t>
      </w:r>
      <w:r w:rsidR="00E11876" w:rsidRPr="00CF7610">
        <w:rPr>
          <w:color w:val="231F20"/>
          <w:sz w:val="24"/>
        </w:rPr>
        <w:t>dẹp,</w:t>
      </w:r>
      <w:r w:rsidR="00E11876" w:rsidRPr="00CF7610">
        <w:rPr>
          <w:color w:val="231F20"/>
          <w:spacing w:val="-2"/>
          <w:sz w:val="24"/>
        </w:rPr>
        <w:t xml:space="preserve"> </w:t>
      </w:r>
      <w:r w:rsidR="00E11876" w:rsidRPr="00CF7610">
        <w:rPr>
          <w:color w:val="231F20"/>
          <w:sz w:val="24"/>
        </w:rPr>
        <w:t>lau</w:t>
      </w:r>
      <w:r w:rsidR="00E11876" w:rsidRPr="00CF7610">
        <w:rPr>
          <w:color w:val="231F20"/>
          <w:spacing w:val="-2"/>
          <w:sz w:val="24"/>
        </w:rPr>
        <w:t xml:space="preserve"> </w:t>
      </w:r>
      <w:r w:rsidR="00E11876" w:rsidRPr="00CF7610">
        <w:rPr>
          <w:color w:val="231F20"/>
          <w:sz w:val="24"/>
        </w:rPr>
        <w:t>chùi</w:t>
      </w:r>
      <w:r w:rsidR="00E11876" w:rsidRPr="00CF7610">
        <w:rPr>
          <w:color w:val="231F20"/>
          <w:spacing w:val="-2"/>
          <w:sz w:val="24"/>
        </w:rPr>
        <w:t xml:space="preserve"> </w:t>
      </w:r>
      <w:r w:rsidR="00E11876" w:rsidRPr="00CF7610">
        <w:rPr>
          <w:color w:val="231F20"/>
          <w:sz w:val="24"/>
        </w:rPr>
        <w:t>nhưng</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khoác</w:t>
      </w:r>
      <w:r w:rsidR="00E11876" w:rsidRPr="00CF7610">
        <w:rPr>
          <w:color w:val="231F20"/>
          <w:spacing w:val="-2"/>
          <w:sz w:val="24"/>
        </w:rPr>
        <w:t xml:space="preserve"> </w:t>
      </w:r>
      <w:r w:rsidR="00E11876" w:rsidRPr="00CF7610">
        <w:rPr>
          <w:color w:val="231F20"/>
          <w:sz w:val="24"/>
        </w:rPr>
        <w:t>lên</w:t>
      </w:r>
      <w:r w:rsidR="00E11876" w:rsidRPr="00CF7610">
        <w:rPr>
          <w:color w:val="231F20"/>
          <w:spacing w:val="-2"/>
          <w:sz w:val="24"/>
        </w:rPr>
        <w:t xml:space="preserve"> </w:t>
      </w:r>
      <w:r w:rsidR="00E11876" w:rsidRPr="00CF7610">
        <w:rPr>
          <w:color w:val="231F20"/>
          <w:sz w:val="24"/>
        </w:rPr>
        <w:t>cái</w:t>
      </w:r>
      <w:r w:rsidR="00E11876" w:rsidRPr="00CF7610">
        <w:rPr>
          <w:color w:val="231F20"/>
          <w:spacing w:val="-2"/>
          <w:sz w:val="24"/>
        </w:rPr>
        <w:t xml:space="preserve"> </w:t>
      </w:r>
      <w:r w:rsidR="00E11876" w:rsidRPr="00CF7610">
        <w:rPr>
          <w:color w:val="231F20"/>
          <w:sz w:val="24"/>
        </w:rPr>
        <w:t>vỏ</w:t>
      </w:r>
      <w:r w:rsidR="00E11876" w:rsidRPr="00CF7610">
        <w:rPr>
          <w:color w:val="231F20"/>
          <w:spacing w:val="-2"/>
          <w:sz w:val="24"/>
        </w:rPr>
        <w:t xml:space="preserve"> </w:t>
      </w:r>
      <w:r w:rsidR="00E11876" w:rsidRPr="00CF7610">
        <w:rPr>
          <w:color w:val="231F20"/>
          <w:sz w:val="24"/>
        </w:rPr>
        <w:t>mĩ</w:t>
      </w:r>
      <w:r w:rsidR="00E11876" w:rsidRPr="00CF7610">
        <w:rPr>
          <w:color w:val="231F20"/>
          <w:spacing w:val="-2"/>
          <w:sz w:val="24"/>
        </w:rPr>
        <w:t xml:space="preserve"> </w:t>
      </w:r>
      <w:r w:rsidR="00E11876" w:rsidRPr="00CF7610">
        <w:rPr>
          <w:color w:val="231F20"/>
          <w:sz w:val="24"/>
        </w:rPr>
        <w:t>miều</w:t>
      </w:r>
      <w:r w:rsidR="00E11876" w:rsidRPr="00CF7610">
        <w:rPr>
          <w:color w:val="231F20"/>
          <w:spacing w:val="-2"/>
          <w:sz w:val="24"/>
        </w:rPr>
        <w:t xml:space="preserve"> </w:t>
      </w:r>
      <w:r w:rsidR="00E11876" w:rsidRPr="00CF7610">
        <w:rPr>
          <w:color w:val="231F20"/>
          <w:sz w:val="24"/>
        </w:rPr>
        <w:t>“giúp</w:t>
      </w:r>
      <w:r w:rsidR="00E11876" w:rsidRPr="00CF7610">
        <w:rPr>
          <w:color w:val="231F20"/>
          <w:spacing w:val="-2"/>
          <w:sz w:val="24"/>
        </w:rPr>
        <w:t xml:space="preserve"> </w:t>
      </w:r>
      <w:r w:rsidR="00E11876" w:rsidRPr="00CF7610">
        <w:rPr>
          <w:color w:val="231F20"/>
          <w:sz w:val="24"/>
        </w:rPr>
        <w:t>xã</w:t>
      </w:r>
      <w:r w:rsidR="00E11876" w:rsidRPr="00CF7610">
        <w:rPr>
          <w:color w:val="231F20"/>
          <w:spacing w:val="-2"/>
          <w:sz w:val="24"/>
        </w:rPr>
        <w:t xml:space="preserve"> </w:t>
      </w:r>
      <w:r w:rsidR="00E11876" w:rsidRPr="00CF7610">
        <w:rPr>
          <w:color w:val="231F20"/>
          <w:sz w:val="24"/>
        </w:rPr>
        <w:t>hội</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Âu</w:t>
      </w:r>
      <w:r w:rsidR="00E11876" w:rsidRPr="00CF7610">
        <w:rPr>
          <w:color w:val="231F20"/>
          <w:spacing w:val="-2"/>
          <w:sz w:val="24"/>
        </w:rPr>
        <w:t xml:space="preserve"> </w:t>
      </w:r>
      <w:r w:rsidR="00E11876" w:rsidRPr="00CF7610">
        <w:rPr>
          <w:color w:val="231F20"/>
          <w:sz w:val="24"/>
        </w:rPr>
        <w:t>hoá”. Với</w:t>
      </w:r>
      <w:r w:rsidR="00E11876" w:rsidRPr="00CF7610">
        <w:rPr>
          <w:color w:val="231F20"/>
          <w:spacing w:val="-4"/>
          <w:sz w:val="24"/>
        </w:rPr>
        <w:t xml:space="preserve"> </w:t>
      </w:r>
      <w:r w:rsidR="00E11876" w:rsidRPr="00CF7610">
        <w:rPr>
          <w:color w:val="231F20"/>
          <w:sz w:val="24"/>
        </w:rPr>
        <w:t>ông</w:t>
      </w:r>
      <w:r w:rsidR="00E11876" w:rsidRPr="00CF7610">
        <w:rPr>
          <w:color w:val="231F20"/>
          <w:spacing w:val="-9"/>
          <w:sz w:val="24"/>
        </w:rPr>
        <w:t xml:space="preserve"> </w:t>
      </w:r>
      <w:r w:rsidR="00E11876" w:rsidRPr="00CF7610">
        <w:rPr>
          <w:color w:val="231F20"/>
          <w:sz w:val="24"/>
        </w:rPr>
        <w:t>Typn,</w:t>
      </w:r>
      <w:r w:rsidR="00E11876" w:rsidRPr="00CF7610">
        <w:rPr>
          <w:color w:val="231F20"/>
          <w:spacing w:val="-4"/>
          <w:sz w:val="24"/>
        </w:rPr>
        <w:t xml:space="preserve"> </w:t>
      </w:r>
      <w:r w:rsidR="00E11876" w:rsidRPr="00CF7610">
        <w:rPr>
          <w:color w:val="231F20"/>
          <w:sz w:val="24"/>
        </w:rPr>
        <w:t>đây</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lúc</w:t>
      </w:r>
      <w:r w:rsidR="00E11876" w:rsidRPr="00CF7610">
        <w:rPr>
          <w:color w:val="231F20"/>
          <w:spacing w:val="-5"/>
          <w:sz w:val="24"/>
        </w:rPr>
        <w:t xml:space="preserve"> </w:t>
      </w:r>
      <w:r w:rsidR="00E11876" w:rsidRPr="00CF7610">
        <w:rPr>
          <w:color w:val="231F20"/>
          <w:sz w:val="24"/>
        </w:rPr>
        <w:t>giao</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Xuân</w:t>
      </w:r>
      <w:r w:rsidR="00E11876" w:rsidRPr="00CF7610">
        <w:rPr>
          <w:color w:val="231F20"/>
          <w:spacing w:val="-4"/>
          <w:sz w:val="24"/>
        </w:rPr>
        <w:t xml:space="preserve"> </w:t>
      </w:r>
      <w:r w:rsidR="00E11876" w:rsidRPr="00CF7610">
        <w:rPr>
          <w:color w:val="231F20"/>
          <w:sz w:val="24"/>
        </w:rPr>
        <w:t>làm</w:t>
      </w:r>
      <w:r w:rsidR="00E11876" w:rsidRPr="00CF7610">
        <w:rPr>
          <w:color w:val="231F20"/>
          <w:spacing w:val="-5"/>
          <w:sz w:val="24"/>
        </w:rPr>
        <w:t xml:space="preserve"> </w:t>
      </w:r>
      <w:r w:rsidR="00E11876" w:rsidRPr="00CF7610">
        <w:rPr>
          <w:color w:val="231F20"/>
          <w:sz w:val="24"/>
        </w:rPr>
        <w:t>“văng-đơ”</w:t>
      </w:r>
      <w:r w:rsidR="00E11876" w:rsidRPr="00CF7610">
        <w:rPr>
          <w:color w:val="231F20"/>
          <w:spacing w:val="-4"/>
          <w:sz w:val="24"/>
        </w:rPr>
        <w:t xml:space="preserve"> </w:t>
      </w:r>
      <w:r w:rsidR="00E11876" w:rsidRPr="00CF7610">
        <w:rPr>
          <w:color w:val="231F20"/>
          <w:sz w:val="24"/>
        </w:rPr>
        <w:t>bán</w:t>
      </w:r>
      <w:r w:rsidR="00E11876" w:rsidRPr="00CF7610">
        <w:rPr>
          <w:color w:val="231F20"/>
          <w:spacing w:val="-4"/>
          <w:sz w:val="24"/>
        </w:rPr>
        <w:t xml:space="preserve"> </w:t>
      </w:r>
      <w:r w:rsidR="00E11876" w:rsidRPr="00CF7610">
        <w:rPr>
          <w:color w:val="231F20"/>
          <w:sz w:val="24"/>
        </w:rPr>
        <w:t>hàng</w:t>
      </w:r>
      <w:r w:rsidR="00E11876" w:rsidRPr="00CF7610">
        <w:rPr>
          <w:color w:val="231F20"/>
          <w:spacing w:val="-4"/>
          <w:sz w:val="24"/>
        </w:rPr>
        <w:t xml:space="preserve"> </w:t>
      </w:r>
      <w:r w:rsidR="00E11876" w:rsidRPr="00CF7610">
        <w:rPr>
          <w:color w:val="231F20"/>
          <w:sz w:val="24"/>
        </w:rPr>
        <w:t>nhưng</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khoác</w:t>
      </w:r>
      <w:r w:rsidR="00E11876" w:rsidRPr="00CF7610">
        <w:rPr>
          <w:color w:val="231F20"/>
          <w:spacing w:val="-4"/>
          <w:sz w:val="24"/>
        </w:rPr>
        <w:t xml:space="preserve"> </w:t>
      </w:r>
      <w:r w:rsidR="00E11876" w:rsidRPr="00CF7610">
        <w:rPr>
          <w:color w:val="231F20"/>
          <w:sz w:val="24"/>
        </w:rPr>
        <w:t>lên</w:t>
      </w:r>
      <w:r w:rsidR="00E11876" w:rsidRPr="00CF7610">
        <w:rPr>
          <w:color w:val="231F20"/>
          <w:spacing w:val="-5"/>
          <w:sz w:val="24"/>
        </w:rPr>
        <w:t xml:space="preserve"> </w:t>
      </w:r>
      <w:r w:rsidR="00E11876" w:rsidRPr="00CF7610">
        <w:rPr>
          <w:color w:val="231F20"/>
          <w:sz w:val="24"/>
        </w:rPr>
        <w:t xml:space="preserve">cái vỏ mĩ miều “chỉ bảo cho khách có một cái gu” </w:t>
      </w:r>
      <w:r w:rsidR="00E11876" w:rsidRPr="00CF7610">
        <w:rPr>
          <w:rFonts w:ascii="Wingdings" w:hAnsi="Wingdings"/>
          <w:color w:val="231F20"/>
          <w:sz w:val="24"/>
        </w:rPr>
        <w:t></w:t>
      </w:r>
      <w:r w:rsidR="00E11876" w:rsidRPr="00CF7610">
        <w:rPr>
          <w:color w:val="231F20"/>
          <w:sz w:val="24"/>
        </w:rPr>
        <w:t xml:space="preserve"> Đoạn đối thoại này chuẩn bị cho Xuân không</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kiến</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mốt</w:t>
      </w:r>
      <w:r w:rsidR="00E11876" w:rsidRPr="00CF7610">
        <w:rPr>
          <w:color w:val="231F20"/>
          <w:spacing w:val="-6"/>
          <w:sz w:val="24"/>
        </w:rPr>
        <w:t xml:space="preserve"> </w:t>
      </w:r>
      <w:r w:rsidR="00E11876" w:rsidRPr="00CF7610">
        <w:rPr>
          <w:color w:val="231F20"/>
          <w:sz w:val="24"/>
        </w:rPr>
        <w:t>thời</w:t>
      </w:r>
      <w:r w:rsidR="00E11876" w:rsidRPr="00CF7610">
        <w:rPr>
          <w:color w:val="231F20"/>
          <w:spacing w:val="-6"/>
          <w:sz w:val="24"/>
        </w:rPr>
        <w:t xml:space="preserve"> </w:t>
      </w:r>
      <w:r w:rsidR="00E11876" w:rsidRPr="00CF7610">
        <w:rPr>
          <w:color w:val="231F20"/>
          <w:sz w:val="24"/>
        </w:rPr>
        <w:t>trang,</w:t>
      </w:r>
      <w:r w:rsidR="00E11876" w:rsidRPr="00CF7610">
        <w:rPr>
          <w:color w:val="231F20"/>
          <w:spacing w:val="-6"/>
          <w:sz w:val="24"/>
        </w:rPr>
        <w:t xml:space="preserve"> </w:t>
      </w:r>
      <w:r w:rsidR="00E11876" w:rsidRPr="00CF7610">
        <w:rPr>
          <w:color w:val="231F20"/>
          <w:sz w:val="24"/>
        </w:rPr>
        <w:t>mà</w:t>
      </w:r>
      <w:r w:rsidR="00E11876" w:rsidRPr="00CF7610">
        <w:rPr>
          <w:color w:val="231F20"/>
          <w:spacing w:val="-6"/>
          <w:sz w:val="24"/>
        </w:rPr>
        <w:t xml:space="preserve"> </w:t>
      </w:r>
      <w:r w:rsidR="00E11876" w:rsidRPr="00CF7610">
        <w:rPr>
          <w:color w:val="231F20"/>
          <w:sz w:val="24"/>
        </w:rPr>
        <w:t>còn</w:t>
      </w:r>
      <w:r w:rsidR="00E11876" w:rsidRPr="00CF7610">
        <w:rPr>
          <w:color w:val="231F20"/>
          <w:spacing w:val="-6"/>
          <w:sz w:val="24"/>
        </w:rPr>
        <w:t xml:space="preserve"> </w:t>
      </w:r>
      <w:r w:rsidR="00E11876" w:rsidRPr="00CF7610">
        <w:rPr>
          <w:color w:val="231F20"/>
          <w:sz w:val="24"/>
        </w:rPr>
        <w:t>giúp</w:t>
      </w:r>
      <w:r w:rsidR="00E11876" w:rsidRPr="00CF7610">
        <w:rPr>
          <w:color w:val="231F20"/>
          <w:spacing w:val="-6"/>
          <w:sz w:val="24"/>
        </w:rPr>
        <w:t xml:space="preserve"> </w:t>
      </w:r>
      <w:r w:rsidR="00E11876" w:rsidRPr="00CF7610">
        <w:rPr>
          <w:color w:val="231F20"/>
          <w:sz w:val="24"/>
        </w:rPr>
        <w:t>hắn</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thấy</w:t>
      </w:r>
      <w:r w:rsidR="00E11876" w:rsidRPr="00CF7610">
        <w:rPr>
          <w:color w:val="231F20"/>
          <w:spacing w:val="-6"/>
          <w:sz w:val="24"/>
        </w:rPr>
        <w:t xml:space="preserve"> </w:t>
      </w:r>
      <w:r w:rsidR="00E11876" w:rsidRPr="00CF7610">
        <w:rPr>
          <w:color w:val="231F20"/>
          <w:sz w:val="24"/>
        </w:rPr>
        <w:t>sự</w:t>
      </w:r>
      <w:r w:rsidR="00E11876" w:rsidRPr="00CF7610">
        <w:rPr>
          <w:color w:val="231F20"/>
          <w:spacing w:val="-5"/>
          <w:sz w:val="24"/>
        </w:rPr>
        <w:t xml:space="preserve"> </w:t>
      </w:r>
      <w:r w:rsidR="00E11876" w:rsidRPr="00CF7610">
        <w:rPr>
          <w:color w:val="231F20"/>
          <w:sz w:val="24"/>
        </w:rPr>
        <w:t>“hai</w:t>
      </w:r>
      <w:r w:rsidR="00E11876" w:rsidRPr="00CF7610">
        <w:rPr>
          <w:color w:val="231F20"/>
          <w:spacing w:val="-6"/>
          <w:sz w:val="24"/>
        </w:rPr>
        <w:t xml:space="preserve"> </w:t>
      </w:r>
      <w:r w:rsidR="00E11876" w:rsidRPr="00CF7610">
        <w:rPr>
          <w:color w:val="231F20"/>
          <w:sz w:val="24"/>
        </w:rPr>
        <w:t>mặt”</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tiệm may</w:t>
      </w:r>
      <w:r w:rsidR="00E11876" w:rsidRPr="00CF7610">
        <w:rPr>
          <w:color w:val="231F20"/>
          <w:spacing w:val="-4"/>
          <w:sz w:val="24"/>
        </w:rPr>
        <w:t xml:space="preserve"> </w:t>
      </w:r>
      <w:r w:rsidR="00E11876" w:rsidRPr="00CF7610">
        <w:rPr>
          <w:color w:val="231F20"/>
          <w:sz w:val="24"/>
        </w:rPr>
        <w:t>Âu</w:t>
      </w:r>
      <w:r w:rsidR="00E11876" w:rsidRPr="00CF7610">
        <w:rPr>
          <w:color w:val="231F20"/>
          <w:spacing w:val="-4"/>
          <w:sz w:val="24"/>
        </w:rPr>
        <w:t xml:space="preserve"> </w:t>
      </w:r>
      <w:r w:rsidR="00E11876" w:rsidRPr="00CF7610">
        <w:rPr>
          <w:color w:val="231F20"/>
          <w:sz w:val="24"/>
        </w:rPr>
        <w:t>hoá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công</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cải</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thời</w:t>
      </w:r>
      <w:r w:rsidR="00E11876" w:rsidRPr="00CF7610">
        <w:rPr>
          <w:color w:val="231F20"/>
          <w:spacing w:val="-4"/>
          <w:sz w:val="24"/>
        </w:rPr>
        <w:t xml:space="preserve"> </w:t>
      </w:r>
      <w:r w:rsidR="00E11876" w:rsidRPr="00CF7610">
        <w:rPr>
          <w:color w:val="231F20"/>
          <w:sz w:val="24"/>
        </w:rPr>
        <w:t>trang</w:t>
      </w:r>
      <w:r w:rsidR="00E11876" w:rsidRPr="00CF7610">
        <w:rPr>
          <w:color w:val="231F20"/>
          <w:spacing w:val="-4"/>
          <w:sz w:val="24"/>
        </w:rPr>
        <w:t xml:space="preserve"> </w:t>
      </w:r>
      <w:r w:rsidR="00E11876" w:rsidRPr="00CF7610">
        <w:rPr>
          <w:color w:val="231F20"/>
          <w:sz w:val="24"/>
        </w:rPr>
        <w:t>này,</w:t>
      </w:r>
      <w:r w:rsidR="00E11876" w:rsidRPr="00CF7610">
        <w:rPr>
          <w:color w:val="231F20"/>
          <w:spacing w:val="-4"/>
          <w:sz w:val="24"/>
        </w:rPr>
        <w:t xml:space="preserve"> </w:t>
      </w:r>
      <w:r w:rsidR="00E11876" w:rsidRPr="00CF7610">
        <w:rPr>
          <w:color w:val="231F20"/>
          <w:sz w:val="24"/>
        </w:rPr>
        <w:t>giúp</w:t>
      </w:r>
      <w:r w:rsidR="00E11876" w:rsidRPr="00CF7610">
        <w:rPr>
          <w:color w:val="231F20"/>
          <w:spacing w:val="-4"/>
          <w:sz w:val="24"/>
        </w:rPr>
        <w:t xml:space="preserve"> </w:t>
      </w:r>
      <w:r w:rsidR="00E11876" w:rsidRPr="00CF7610">
        <w:rPr>
          <w:color w:val="231F20"/>
          <w:sz w:val="24"/>
        </w:rPr>
        <w:t>hắn</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huy</w:t>
      </w:r>
      <w:r w:rsidR="00E11876" w:rsidRPr="00CF7610">
        <w:rPr>
          <w:color w:val="231F20"/>
          <w:spacing w:val="-4"/>
          <w:sz w:val="24"/>
        </w:rPr>
        <w:t xml:space="preserve"> </w:t>
      </w:r>
      <w:r w:rsidR="00E11876" w:rsidRPr="00CF7610">
        <w:rPr>
          <w:color w:val="231F20"/>
          <w:sz w:val="24"/>
        </w:rPr>
        <w:t>triệt</w:t>
      </w:r>
      <w:r w:rsidR="00E11876" w:rsidRPr="00CF7610">
        <w:rPr>
          <w:color w:val="231F20"/>
          <w:spacing w:val="-4"/>
          <w:sz w:val="24"/>
        </w:rPr>
        <w:t xml:space="preserve"> </w:t>
      </w:r>
      <w:r w:rsidR="00E11876" w:rsidRPr="00CF7610">
        <w:rPr>
          <w:color w:val="231F20"/>
          <w:sz w:val="24"/>
        </w:rPr>
        <w:t>để</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“hai</w:t>
      </w:r>
      <w:r w:rsidR="00E11876" w:rsidRPr="00CF7610">
        <w:rPr>
          <w:color w:val="231F20"/>
          <w:spacing w:val="-4"/>
          <w:sz w:val="24"/>
        </w:rPr>
        <w:t xml:space="preserve"> </w:t>
      </w:r>
      <w:r w:rsidR="00E11876" w:rsidRPr="00CF7610">
        <w:rPr>
          <w:color w:val="231F20"/>
          <w:sz w:val="24"/>
        </w:rPr>
        <w:t>mặt”</w:t>
      </w:r>
      <w:r w:rsidR="00E11876" w:rsidRPr="00CF7610">
        <w:rPr>
          <w:color w:val="231F20"/>
          <w:spacing w:val="-4"/>
          <w:sz w:val="24"/>
        </w:rPr>
        <w:t xml:space="preserve"> </w:t>
      </w:r>
      <w:r w:rsidR="00E11876" w:rsidRPr="00CF7610">
        <w:rPr>
          <w:color w:val="231F20"/>
          <w:sz w:val="24"/>
        </w:rPr>
        <w:t>ấy trong đoạn tiếp theo.</w:t>
      </w:r>
    </w:p>
    <w:p w:rsidR="00624C97" w:rsidRPr="00CF7610" w:rsidRDefault="00CF7610" w:rsidP="00CF7610">
      <w:pPr>
        <w:tabs>
          <w:tab w:val="left" w:pos="1073"/>
        </w:tabs>
        <w:spacing w:before="98"/>
        <w:ind w:left="1073" w:hanging="650"/>
        <w:jc w:val="both"/>
        <w:rPr>
          <w:b/>
          <w:i/>
          <w:sz w:val="26"/>
        </w:rPr>
      </w:pPr>
      <w:r>
        <w:rPr>
          <w:b/>
          <w:bCs/>
          <w:i/>
          <w:iCs/>
          <w:color w:val="231F20"/>
          <w:sz w:val="26"/>
          <w:szCs w:val="26"/>
        </w:rPr>
        <w:t>2.3.2.</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nhân</w:t>
      </w:r>
      <w:r w:rsidR="00E11876" w:rsidRPr="00CF7610">
        <w:rPr>
          <w:b/>
          <w:i/>
          <w:color w:val="231F20"/>
          <w:spacing w:val="-3"/>
          <w:sz w:val="26"/>
        </w:rPr>
        <w:t xml:space="preserve"> </w:t>
      </w:r>
      <w:r w:rsidR="00E11876" w:rsidRPr="00CF7610">
        <w:rPr>
          <w:b/>
          <w:i/>
          <w:color w:val="231F20"/>
          <w:sz w:val="26"/>
        </w:rPr>
        <w:t>vật</w:t>
      </w:r>
      <w:r w:rsidR="00E11876" w:rsidRPr="00CF7610">
        <w:rPr>
          <w:b/>
          <w:i/>
          <w:color w:val="231F20"/>
          <w:spacing w:val="-1"/>
          <w:sz w:val="26"/>
        </w:rPr>
        <w:t xml:space="preserve"> </w:t>
      </w:r>
      <w:r w:rsidR="00E11876" w:rsidRPr="00CF7610">
        <w:rPr>
          <w:b/>
          <w:i/>
          <w:color w:val="231F20"/>
          <w:sz w:val="26"/>
        </w:rPr>
        <w:t>trong</w:t>
      </w:r>
      <w:r w:rsidR="00E11876" w:rsidRPr="00CF7610">
        <w:rPr>
          <w:b/>
          <w:i/>
          <w:color w:val="231F20"/>
          <w:spacing w:val="-2"/>
          <w:sz w:val="26"/>
        </w:rPr>
        <w:t xml:space="preserve"> </w:t>
      </w:r>
      <w:r w:rsidR="00E11876" w:rsidRPr="00CF7610">
        <w:rPr>
          <w:b/>
          <w:i/>
          <w:color w:val="231F20"/>
          <w:sz w:val="26"/>
        </w:rPr>
        <w:t>tiểu</w:t>
      </w:r>
      <w:r w:rsidR="00E11876" w:rsidRPr="00CF7610">
        <w:rPr>
          <w:b/>
          <w:i/>
          <w:color w:val="231F20"/>
          <w:spacing w:val="-2"/>
          <w:sz w:val="26"/>
        </w:rPr>
        <w:t xml:space="preserve"> thuyết</w:t>
      </w:r>
    </w:p>
    <w:p w:rsidR="00624C97" w:rsidRDefault="00CF7610" w:rsidP="00CF7610">
      <w:pPr>
        <w:pStyle w:val="Heading3"/>
        <w:tabs>
          <w:tab w:val="left" w:pos="663"/>
        </w:tabs>
        <w:spacing w:before="6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16"/>
        </w:tabs>
        <w:spacing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Nhận biết và phân tích được một số yếu tố của tiểu thuyết hiện đại: diễn biến tâm lí, hành động của nhân vật.</w:t>
      </w:r>
    </w:p>
    <w:p w:rsidR="00624C97" w:rsidRPr="00CF7610" w:rsidRDefault="00CF7610" w:rsidP="00CF7610">
      <w:pPr>
        <w:tabs>
          <w:tab w:val="left" w:pos="594"/>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0"/>
          <w:sz w:val="24"/>
        </w:rPr>
        <w:t xml:space="preserve"> </w:t>
      </w:r>
      <w:r w:rsidR="00E11876" w:rsidRPr="00CF7610">
        <w:rPr>
          <w:color w:val="231F20"/>
          <w:sz w:val="24"/>
        </w:rPr>
        <w:t>tích</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chi</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10"/>
          <w:sz w:val="24"/>
        </w:rPr>
        <w:t xml:space="preserve"> </w:t>
      </w:r>
      <w:r w:rsidR="00E11876" w:rsidRPr="00CF7610">
        <w:rPr>
          <w:color w:val="231F20"/>
          <w:sz w:val="24"/>
        </w:rPr>
        <w:t>tiêu</w:t>
      </w:r>
      <w:r w:rsidR="00E11876" w:rsidRPr="00CF7610">
        <w:rPr>
          <w:color w:val="231F20"/>
          <w:spacing w:val="-10"/>
          <w:sz w:val="24"/>
        </w:rPr>
        <w:t xml:space="preserve"> </w:t>
      </w:r>
      <w:r w:rsidR="00E11876" w:rsidRPr="00CF7610">
        <w:rPr>
          <w:color w:val="231F20"/>
          <w:sz w:val="24"/>
        </w:rPr>
        <w:t>biểu;</w:t>
      </w:r>
      <w:r w:rsidR="00E11876" w:rsidRPr="00CF7610">
        <w:rPr>
          <w:color w:val="231F20"/>
          <w:spacing w:val="-10"/>
          <w:sz w:val="24"/>
        </w:rPr>
        <w:t xml:space="preserve"> </w:t>
      </w:r>
      <w:r w:rsidR="00E11876" w:rsidRPr="00CF7610">
        <w:rPr>
          <w:color w:val="231F20"/>
          <w:sz w:val="24"/>
        </w:rPr>
        <w:t>đánh</w:t>
      </w:r>
      <w:r w:rsidR="00E11876" w:rsidRPr="00CF7610">
        <w:rPr>
          <w:color w:val="231F20"/>
          <w:spacing w:val="-10"/>
          <w:sz w:val="24"/>
        </w:rPr>
        <w:t xml:space="preserve"> </w:t>
      </w:r>
      <w:r w:rsidR="00E11876" w:rsidRPr="00CF7610">
        <w:rPr>
          <w:color w:val="231F20"/>
          <w:sz w:val="24"/>
        </w:rPr>
        <w:t>giá</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vai</w:t>
      </w:r>
      <w:r w:rsidR="00E11876" w:rsidRPr="00CF7610">
        <w:rPr>
          <w:color w:val="231F20"/>
          <w:spacing w:val="-10"/>
          <w:sz w:val="24"/>
        </w:rPr>
        <w:t xml:space="preserve"> </w:t>
      </w:r>
      <w:r w:rsidR="00E11876" w:rsidRPr="00CF7610">
        <w:rPr>
          <w:color w:val="231F20"/>
          <w:sz w:val="24"/>
        </w:rPr>
        <w:t>trò</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chi</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trọng trong việc thể hiện nội dung VB.</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Sản phẩm thảo</w:t>
      </w:r>
      <w:r w:rsidR="00E11876" w:rsidRPr="00CF7610">
        <w:rPr>
          <w:color w:val="231F20"/>
          <w:spacing w:val="-1"/>
          <w:sz w:val="24"/>
        </w:rPr>
        <w:t xml:space="preserve"> </w:t>
      </w:r>
      <w:r w:rsidR="00E11876" w:rsidRPr="00CF7610">
        <w:rPr>
          <w:color w:val="231F20"/>
          <w:sz w:val="24"/>
        </w:rPr>
        <w:t xml:space="preserve">luận nhóm của </w:t>
      </w:r>
      <w:r w:rsidR="00E11876" w:rsidRPr="00CF7610">
        <w:rPr>
          <w:color w:val="231F20"/>
          <w:spacing w:val="-5"/>
          <w:sz w:val="24"/>
        </w:rPr>
        <w:t>HS.</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right="291"/>
        <w:jc w:val="both"/>
      </w:pPr>
      <w:r>
        <w:rPr>
          <w:i/>
          <w:color w:val="231F20"/>
        </w:rPr>
        <w:t>*</w:t>
      </w:r>
      <w:r>
        <w:rPr>
          <w:i/>
          <w:color w:val="231F20"/>
          <w:spacing w:val="-5"/>
        </w:rPr>
        <w:t xml:space="preserve"> </w:t>
      </w:r>
      <w:r>
        <w:rPr>
          <w:i/>
          <w:color w:val="231F20"/>
        </w:rPr>
        <w:t>Giao</w:t>
      </w:r>
      <w:r>
        <w:rPr>
          <w:i/>
          <w:color w:val="231F20"/>
          <w:spacing w:val="-5"/>
        </w:rPr>
        <w:t xml:space="preserve"> </w:t>
      </w:r>
      <w:r>
        <w:rPr>
          <w:i/>
          <w:color w:val="231F20"/>
        </w:rPr>
        <w:t>nhiệm</w:t>
      </w:r>
      <w:r>
        <w:rPr>
          <w:i/>
          <w:color w:val="231F20"/>
          <w:spacing w:val="-5"/>
        </w:rPr>
        <w:t xml:space="preserve"> </w:t>
      </w:r>
      <w:r>
        <w:rPr>
          <w:i/>
          <w:color w:val="231F20"/>
        </w:rPr>
        <w:t>vụ</w:t>
      </w:r>
      <w:r>
        <w:rPr>
          <w:i/>
          <w:color w:val="231F20"/>
          <w:spacing w:val="-5"/>
        </w:rPr>
        <w:t xml:space="preserve"> </w:t>
      </w:r>
      <w:r>
        <w:rPr>
          <w:i/>
          <w:color w:val="231F20"/>
        </w:rPr>
        <w:t>HT:</w:t>
      </w:r>
      <w:r>
        <w:rPr>
          <w:i/>
          <w:color w:val="231F20"/>
          <w:spacing w:val="-5"/>
        </w:rPr>
        <w:t xml:space="preserve"> </w:t>
      </w:r>
      <w:r>
        <w:rPr>
          <w:color w:val="231F20"/>
        </w:rPr>
        <w:t>Nhóm</w:t>
      </w:r>
      <w:r>
        <w:rPr>
          <w:color w:val="231F20"/>
          <w:spacing w:val="-5"/>
        </w:rPr>
        <w:t xml:space="preserve"> </w:t>
      </w:r>
      <w:r>
        <w:rPr>
          <w:color w:val="231F20"/>
        </w:rPr>
        <w:t>(5</w:t>
      </w:r>
      <w:r>
        <w:rPr>
          <w:color w:val="231F20"/>
          <w:spacing w:val="-5"/>
        </w:rPr>
        <w:t xml:space="preserve"> </w:t>
      </w:r>
      <w:r>
        <w:rPr>
          <w:color w:val="231F20"/>
        </w:rPr>
        <w:t>–</w:t>
      </w:r>
      <w:r>
        <w:rPr>
          <w:color w:val="231F20"/>
          <w:spacing w:val="-5"/>
        </w:rPr>
        <w:t xml:space="preserve"> </w:t>
      </w:r>
      <w:r>
        <w:rPr>
          <w:color w:val="231F20"/>
        </w:rPr>
        <w:t>6</w:t>
      </w:r>
      <w:r>
        <w:rPr>
          <w:color w:val="231F20"/>
          <w:spacing w:val="-5"/>
        </w:rPr>
        <w:t xml:space="preserve"> </w:t>
      </w:r>
      <w:r>
        <w:rPr>
          <w:color w:val="231F20"/>
        </w:rPr>
        <w:t>HS)</w:t>
      </w:r>
      <w:r>
        <w:rPr>
          <w:color w:val="231F20"/>
          <w:spacing w:val="-5"/>
        </w:rPr>
        <w:t xml:space="preserve"> </w:t>
      </w:r>
      <w:r>
        <w:rPr>
          <w:color w:val="231F20"/>
        </w:rPr>
        <w:t>thảo</w:t>
      </w:r>
      <w:r>
        <w:rPr>
          <w:color w:val="231F20"/>
          <w:spacing w:val="-5"/>
        </w:rPr>
        <w:t xml:space="preserve"> </w:t>
      </w:r>
      <w:r>
        <w:rPr>
          <w:color w:val="231F20"/>
        </w:rPr>
        <w:t>luận</w:t>
      </w:r>
      <w:r>
        <w:rPr>
          <w:color w:val="231F20"/>
          <w:spacing w:val="-5"/>
        </w:rPr>
        <w:t xml:space="preserve"> </w:t>
      </w:r>
      <w:r>
        <w:rPr>
          <w:color w:val="231F20"/>
        </w:rPr>
        <w:t>và</w:t>
      </w:r>
      <w:r>
        <w:rPr>
          <w:color w:val="231F20"/>
          <w:spacing w:val="-5"/>
        </w:rPr>
        <w:t xml:space="preserve"> </w:t>
      </w:r>
      <w:r>
        <w:rPr>
          <w:color w:val="231F20"/>
        </w:rPr>
        <w:t>hoàn</w:t>
      </w:r>
      <w:r>
        <w:rPr>
          <w:color w:val="231F20"/>
          <w:spacing w:val="-5"/>
        </w:rPr>
        <w:t xml:space="preserve"> </w:t>
      </w:r>
      <w:r>
        <w:rPr>
          <w:color w:val="231F20"/>
        </w:rPr>
        <w:t>thành</w:t>
      </w:r>
      <w:r>
        <w:rPr>
          <w:color w:val="231F20"/>
          <w:spacing w:val="-5"/>
        </w:rPr>
        <w:t xml:space="preserve"> </w:t>
      </w:r>
      <w:r>
        <w:rPr>
          <w:color w:val="231F20"/>
        </w:rPr>
        <w:t>PHT</w:t>
      </w:r>
      <w:r>
        <w:rPr>
          <w:color w:val="231F20"/>
          <w:spacing w:val="-9"/>
        </w:rPr>
        <w:t xml:space="preserve"> </w:t>
      </w:r>
      <w:r>
        <w:rPr>
          <w:color w:val="231F20"/>
        </w:rPr>
        <w:t>sau</w:t>
      </w:r>
      <w:r>
        <w:rPr>
          <w:color w:val="231F20"/>
          <w:spacing w:val="-5"/>
        </w:rPr>
        <w:t xml:space="preserve"> </w:t>
      </w:r>
      <w:r>
        <w:rPr>
          <w:color w:val="231F20"/>
        </w:rPr>
        <w:t>(tích</w:t>
      </w:r>
      <w:r>
        <w:rPr>
          <w:color w:val="231F20"/>
          <w:spacing w:val="-5"/>
        </w:rPr>
        <w:t xml:space="preserve"> </w:t>
      </w:r>
      <w:r>
        <w:rPr>
          <w:color w:val="231F20"/>
        </w:rPr>
        <w:t>hợp</w:t>
      </w:r>
      <w:r>
        <w:rPr>
          <w:color w:val="231F20"/>
          <w:spacing w:val="-5"/>
        </w:rPr>
        <w:t xml:space="preserve"> </w:t>
      </w:r>
      <w:r>
        <w:rPr>
          <w:color w:val="231F20"/>
        </w:rPr>
        <w:t>câu</w:t>
      </w:r>
      <w:r>
        <w:rPr>
          <w:color w:val="231F20"/>
          <w:spacing w:val="-5"/>
        </w:rPr>
        <w:t xml:space="preserve"> </w:t>
      </w:r>
      <w:r>
        <w:rPr>
          <w:color w:val="231F20"/>
        </w:rPr>
        <w:t>2, 3, 4 trong SGK, tr. 32 – 33).</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spacing w:before="138"/>
        <w:ind w:left="485"/>
        <w:jc w:val="center"/>
        <w:rPr>
          <w:b/>
          <w:sz w:val="26"/>
        </w:rPr>
      </w:pPr>
      <w:r>
        <w:rPr>
          <w:noProof/>
          <w:lang w:val="en-US"/>
        </w:rPr>
        <w:lastRenderedPageBreak/>
        <mc:AlternateContent>
          <mc:Choice Requires="wps">
            <w:drawing>
              <wp:anchor distT="0" distB="0" distL="0" distR="0" simplePos="0" relativeHeight="251644416" behindDoc="1" locked="0" layoutInCell="1" allowOverlap="1" wp14:anchorId="5125D38A" wp14:editId="33313724">
                <wp:simplePos x="0" y="0"/>
                <wp:positionH relativeFrom="page">
                  <wp:posOffset>699348</wp:posOffset>
                </wp:positionH>
                <wp:positionV relativeFrom="paragraph">
                  <wp:posOffset>-2095</wp:posOffset>
                </wp:positionV>
                <wp:extent cx="5621655" cy="717486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7174865"/>
                          <a:chOff x="0" y="0"/>
                          <a:chExt cx="5621655" cy="7174865"/>
                        </a:xfrm>
                      </wpg:grpSpPr>
                      <wps:wsp>
                        <wps:cNvPr id="237" name="Graphic 237"/>
                        <wps:cNvSpPr/>
                        <wps:spPr>
                          <a:xfrm>
                            <a:off x="54000" y="282168"/>
                            <a:ext cx="5567680" cy="6892925"/>
                          </a:xfrm>
                          <a:custGeom>
                            <a:avLst/>
                            <a:gdLst/>
                            <a:ahLst/>
                            <a:cxnLst/>
                            <a:rect l="l" t="t" r="r" b="b"/>
                            <a:pathLst>
                              <a:path w="5567680" h="6892925">
                                <a:moveTo>
                                  <a:pt x="5414899" y="0"/>
                                </a:moveTo>
                                <a:lnTo>
                                  <a:pt x="152400" y="0"/>
                                </a:lnTo>
                                <a:lnTo>
                                  <a:pt x="64293" y="2381"/>
                                </a:lnTo>
                                <a:lnTo>
                                  <a:pt x="19050" y="19050"/>
                                </a:lnTo>
                                <a:lnTo>
                                  <a:pt x="2381" y="64293"/>
                                </a:lnTo>
                                <a:lnTo>
                                  <a:pt x="0" y="152400"/>
                                </a:lnTo>
                                <a:lnTo>
                                  <a:pt x="0" y="6740220"/>
                                </a:lnTo>
                                <a:lnTo>
                                  <a:pt x="2381" y="6828326"/>
                                </a:lnTo>
                                <a:lnTo>
                                  <a:pt x="19050" y="6873570"/>
                                </a:lnTo>
                                <a:lnTo>
                                  <a:pt x="64293" y="6890238"/>
                                </a:lnTo>
                                <a:lnTo>
                                  <a:pt x="152400" y="6892620"/>
                                </a:lnTo>
                                <a:lnTo>
                                  <a:pt x="5414899" y="6892620"/>
                                </a:lnTo>
                                <a:lnTo>
                                  <a:pt x="5503005" y="6890238"/>
                                </a:lnTo>
                                <a:lnTo>
                                  <a:pt x="5548249" y="6873570"/>
                                </a:lnTo>
                                <a:lnTo>
                                  <a:pt x="5564917" y="6828326"/>
                                </a:lnTo>
                                <a:lnTo>
                                  <a:pt x="5567299" y="674022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38" name="Graphic 238"/>
                        <wps:cNvSpPr/>
                        <wps:spPr>
                          <a:xfrm>
                            <a:off x="12700" y="12700"/>
                            <a:ext cx="5567680" cy="7118984"/>
                          </a:xfrm>
                          <a:custGeom>
                            <a:avLst/>
                            <a:gdLst/>
                            <a:ahLst/>
                            <a:cxnLst/>
                            <a:rect l="l" t="t" r="r" b="b"/>
                            <a:pathLst>
                              <a:path w="5567680" h="7118984">
                                <a:moveTo>
                                  <a:pt x="5414899" y="0"/>
                                </a:moveTo>
                                <a:lnTo>
                                  <a:pt x="152400" y="0"/>
                                </a:lnTo>
                                <a:lnTo>
                                  <a:pt x="64293" y="2381"/>
                                </a:lnTo>
                                <a:lnTo>
                                  <a:pt x="19050" y="19050"/>
                                </a:lnTo>
                                <a:lnTo>
                                  <a:pt x="2381" y="64293"/>
                                </a:lnTo>
                                <a:lnTo>
                                  <a:pt x="0" y="152400"/>
                                </a:lnTo>
                                <a:lnTo>
                                  <a:pt x="0" y="6966242"/>
                                </a:lnTo>
                                <a:lnTo>
                                  <a:pt x="2381" y="7054348"/>
                                </a:lnTo>
                                <a:lnTo>
                                  <a:pt x="19050" y="7099592"/>
                                </a:lnTo>
                                <a:lnTo>
                                  <a:pt x="64293" y="7116260"/>
                                </a:lnTo>
                                <a:lnTo>
                                  <a:pt x="152400" y="7118642"/>
                                </a:lnTo>
                                <a:lnTo>
                                  <a:pt x="5414899" y="7118642"/>
                                </a:lnTo>
                                <a:lnTo>
                                  <a:pt x="5503005" y="7116260"/>
                                </a:lnTo>
                                <a:lnTo>
                                  <a:pt x="5548249" y="7099592"/>
                                </a:lnTo>
                                <a:lnTo>
                                  <a:pt x="5564917" y="7054348"/>
                                </a:lnTo>
                                <a:lnTo>
                                  <a:pt x="5567299" y="696624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39" name="Graphic 239"/>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40" name="Graphic 240"/>
                        <wps:cNvSpPr/>
                        <wps:spPr>
                          <a:xfrm>
                            <a:off x="12700" y="215938"/>
                            <a:ext cx="1270" cy="6737984"/>
                          </a:xfrm>
                          <a:custGeom>
                            <a:avLst/>
                            <a:gdLst/>
                            <a:ahLst/>
                            <a:cxnLst/>
                            <a:rect l="l" t="t" r="r" b="b"/>
                            <a:pathLst>
                              <a:path h="6737984">
                                <a:moveTo>
                                  <a:pt x="0" y="0"/>
                                </a:moveTo>
                                <a:lnTo>
                                  <a:pt x="0" y="6737578"/>
                                </a:lnTo>
                              </a:path>
                            </a:pathLst>
                          </a:custGeom>
                          <a:ln w="25400">
                            <a:solidFill>
                              <a:srgbClr val="231F20"/>
                            </a:solidFill>
                            <a:prstDash val="dot"/>
                          </a:ln>
                        </wps:spPr>
                        <wps:bodyPr wrap="square" lIns="0" tIns="0" rIns="0" bIns="0" rtlCol="0">
                          <a:prstTxWarp prst="textNoShape">
                            <a:avLst/>
                          </a:prstTxWarp>
                          <a:noAutofit/>
                        </wps:bodyPr>
                      </wps:wsp>
                      <wps:wsp>
                        <wps:cNvPr id="241" name="Graphic 241"/>
                        <wps:cNvSpPr/>
                        <wps:spPr>
                          <a:xfrm>
                            <a:off x="20546" y="702652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42" name="Graphic 242"/>
                        <wps:cNvSpPr/>
                        <wps:spPr>
                          <a:xfrm>
                            <a:off x="215700" y="713134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43" name="Graphic 243"/>
                        <wps:cNvSpPr/>
                        <wps:spPr>
                          <a:xfrm>
                            <a:off x="5475175" y="700307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244" name="Graphic 244"/>
                        <wps:cNvSpPr/>
                        <wps:spPr>
                          <a:xfrm>
                            <a:off x="5580001" y="190512"/>
                            <a:ext cx="1270" cy="6737984"/>
                          </a:xfrm>
                          <a:custGeom>
                            <a:avLst/>
                            <a:gdLst/>
                            <a:ahLst/>
                            <a:cxnLst/>
                            <a:rect l="l" t="t" r="r" b="b"/>
                            <a:pathLst>
                              <a:path h="6737984">
                                <a:moveTo>
                                  <a:pt x="0" y="67375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45" name="Graphic 245"/>
                        <wps:cNvSpPr/>
                        <wps:spPr>
                          <a:xfrm>
                            <a:off x="5451718"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46" name="Graphic 246"/>
                        <wps:cNvSpPr/>
                        <wps:spPr>
                          <a:xfrm>
                            <a:off x="19040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47" name="Graphic 247"/>
                        <wps:cNvSpPr/>
                        <wps:spPr>
                          <a:xfrm>
                            <a:off x="-10" y="0"/>
                            <a:ext cx="5593080" cy="7144384"/>
                          </a:xfrm>
                          <a:custGeom>
                            <a:avLst/>
                            <a:gdLst/>
                            <a:ahLst/>
                            <a:cxnLst/>
                            <a:rect l="l" t="t" r="r" b="b"/>
                            <a:pathLst>
                              <a:path w="5593080" h="7144384">
                                <a:moveTo>
                                  <a:pt x="25400" y="6978942"/>
                                </a:moveTo>
                                <a:lnTo>
                                  <a:pt x="21678" y="6969963"/>
                                </a:lnTo>
                                <a:lnTo>
                                  <a:pt x="12700" y="6966242"/>
                                </a:lnTo>
                                <a:lnTo>
                                  <a:pt x="3721" y="6969963"/>
                                </a:lnTo>
                                <a:lnTo>
                                  <a:pt x="0" y="6978942"/>
                                </a:lnTo>
                                <a:lnTo>
                                  <a:pt x="3721" y="6987934"/>
                                </a:lnTo>
                                <a:lnTo>
                                  <a:pt x="12700" y="6991642"/>
                                </a:lnTo>
                                <a:lnTo>
                                  <a:pt x="21678" y="6987934"/>
                                </a:lnTo>
                                <a:lnTo>
                                  <a:pt x="25400" y="6978942"/>
                                </a:lnTo>
                                <a:close/>
                              </a:path>
                              <a:path w="5593080" h="7144384">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7144384">
                                <a:moveTo>
                                  <a:pt x="177800" y="7131342"/>
                                </a:moveTo>
                                <a:lnTo>
                                  <a:pt x="174078" y="7122363"/>
                                </a:lnTo>
                                <a:lnTo>
                                  <a:pt x="165100" y="7118642"/>
                                </a:lnTo>
                                <a:lnTo>
                                  <a:pt x="156121" y="7122363"/>
                                </a:lnTo>
                                <a:lnTo>
                                  <a:pt x="152400" y="7131342"/>
                                </a:lnTo>
                                <a:lnTo>
                                  <a:pt x="156121" y="7140334"/>
                                </a:lnTo>
                                <a:lnTo>
                                  <a:pt x="165100" y="7144042"/>
                                </a:lnTo>
                                <a:lnTo>
                                  <a:pt x="174078" y="7140334"/>
                                </a:lnTo>
                                <a:lnTo>
                                  <a:pt x="177800" y="7131342"/>
                                </a:lnTo>
                                <a:close/>
                              </a:path>
                              <a:path w="5593080" h="7144384">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7144384">
                                <a:moveTo>
                                  <a:pt x="5440299" y="7131342"/>
                                </a:moveTo>
                                <a:lnTo>
                                  <a:pt x="5436578" y="7122363"/>
                                </a:lnTo>
                                <a:lnTo>
                                  <a:pt x="5427599" y="7118642"/>
                                </a:lnTo>
                                <a:lnTo>
                                  <a:pt x="5418620" y="7122363"/>
                                </a:lnTo>
                                <a:lnTo>
                                  <a:pt x="5414899" y="7131342"/>
                                </a:lnTo>
                                <a:lnTo>
                                  <a:pt x="5418620" y="7140334"/>
                                </a:lnTo>
                                <a:lnTo>
                                  <a:pt x="5427599" y="7144042"/>
                                </a:lnTo>
                                <a:lnTo>
                                  <a:pt x="5436578" y="7140334"/>
                                </a:lnTo>
                                <a:lnTo>
                                  <a:pt x="5440299" y="7131342"/>
                                </a:lnTo>
                                <a:close/>
                              </a:path>
                              <a:path w="5593080" h="7144384">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7144384">
                                <a:moveTo>
                                  <a:pt x="5592699" y="6978942"/>
                                </a:moveTo>
                                <a:lnTo>
                                  <a:pt x="5588978" y="6969963"/>
                                </a:lnTo>
                                <a:lnTo>
                                  <a:pt x="5579999" y="6966242"/>
                                </a:lnTo>
                                <a:lnTo>
                                  <a:pt x="5571020" y="6969963"/>
                                </a:lnTo>
                                <a:lnTo>
                                  <a:pt x="5567299" y="6978942"/>
                                </a:lnTo>
                                <a:lnTo>
                                  <a:pt x="5571020" y="6987934"/>
                                </a:lnTo>
                                <a:lnTo>
                                  <a:pt x="5579999" y="6991642"/>
                                </a:lnTo>
                                <a:lnTo>
                                  <a:pt x="5588978" y="6987934"/>
                                </a:lnTo>
                                <a:lnTo>
                                  <a:pt x="5592699" y="6978942"/>
                                </a:lnTo>
                                <a:close/>
                              </a:path>
                              <a:path w="5593080" h="7144384">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799pt;margin-top:-.165pt;width:442.65pt;height:564.950pt;mso-position-horizontal-relative:page;mso-position-vertical-relative:paragraph;z-index:-20649472" id="docshapegroup201" coordorigin="1101,-3" coordsize="8853,11299">
                <v:shape style="position:absolute;left:1186;top:441;width:8768;height:10855" id="docshape202" coordorigin="1186,441" coordsize="8768,10855" path="m9714,441l1426,441,1288,445,1216,471,1190,542,1186,681,1186,11056,1190,11194,1216,11266,1288,11292,1426,11296,9714,11296,9853,11292,9924,11266,9950,11194,9954,11056,9954,681,9950,542,9924,471,9853,445,9714,441xe" filled="true" fillcolor="#b1b3b6" stroked="false">
                  <v:path arrowok="t"/>
                  <v:fill type="solid"/>
                </v:shape>
                <v:shape style="position:absolute;left:1121;top:16;width:8768;height:11211" id="docshape203" coordorigin="1121,17" coordsize="8768,11211" path="m9649,17l1361,17,1223,20,1151,47,1125,118,1121,257,1121,10987,1125,11126,1151,11197,1223,11223,1361,11227,9649,11227,9787,11223,9859,11197,9885,11126,9889,10987,9889,257,9885,118,9859,47,9787,20,9649,17xe" filled="true" fillcolor="#ffffff" stroked="false">
                  <v:path arrowok="t"/>
                  <v:fill type="solid"/>
                </v:shape>
                <v:shape style="position:absolute;left:1123;top:29;width:163;height:190" id="docshape204" coordorigin="1123,29" coordsize="163,190" path="m1286,29l1236,49,1186,85,1146,140,1123,219e" filled="false" stroked="true" strokeweight="2.0pt" strokecolor="#231f20">
                  <v:path arrowok="t"/>
                  <v:stroke dashstyle="dot"/>
                </v:shape>
                <v:line style="position:absolute" from="1121,337" to="1121,10947" stroked="true" strokeweight="2pt" strokecolor="#231f20">
                  <v:stroke dashstyle="dot"/>
                </v:line>
                <v:shape style="position:absolute;left:1133;top:11062;width:190;height:163" id="docshape205" coordorigin="1134,11062" coordsize="190,163" path="m1134,11062l1154,11113,1190,11162,1245,11202,1323,11225e" filled="false" stroked="true" strokeweight="2pt" strokecolor="#231f20">
                  <v:path arrowok="t"/>
                  <v:stroke dashstyle="dot"/>
                </v:shape>
                <v:line style="position:absolute" from="1441,11227" to="9609,11227" stroked="true" strokeweight="2pt" strokecolor="#231f20">
                  <v:stroke dashstyle="dot"/>
                </v:line>
                <v:shape style="position:absolute;left:9723;top:11025;width:163;height:190" id="docshape206" coordorigin="9724,11025" coordsize="163,190" path="m9724,11215l9774,11194,9824,11159,9864,11104,9887,11025e" filled="false" stroked="true" strokeweight="2.0pt" strokecolor="#231f20">
                  <v:path arrowok="t"/>
                  <v:stroke dashstyle="dot"/>
                </v:shape>
                <v:line style="position:absolute" from="9889,10907" to="9889,297" stroked="true" strokeweight="2pt" strokecolor="#231f20">
                  <v:stroke dashstyle="dot"/>
                </v:line>
                <v:shape style="position:absolute;left:9686;top:18;width:190;height:163" id="docshape207" coordorigin="9687,19" coordsize="190,163" path="m9876,182l9856,131,9820,82,9765,41,9687,19e" filled="false" stroked="true" strokeweight="2pt" strokecolor="#231f20">
                  <v:path arrowok="t"/>
                  <v:stroke dashstyle="dot"/>
                </v:shape>
                <v:line style="position:absolute" from="9569,17" to="1401,17" stroked="true" strokeweight="2pt" strokecolor="#231f20">
                  <v:stroke dashstyle="dot"/>
                </v:line>
                <v:shape style="position:absolute;left:1101;top:-4;width:8808;height:11251" id="docshape208" coordorigin="1101,-3" coordsize="8808,11251" path="m1141,10987l1135,10973,1121,10967,1107,10973,1101,10987,1107,11001,1121,11007,1135,11001,1141,10987xm1141,257l1135,243,1121,237,1107,243,1101,257,1107,271,1121,277,1135,271,1141,257xm1381,11227l1375,11213,1361,11207,1347,11213,1341,11227,1347,11241,1361,11247,1375,11241,1381,11227xm1381,17l1375,3,1361,-3,1347,3,1341,17,1347,31,1361,37,1375,31,1381,17xm9669,11227l9663,11213,9649,11207,9635,11213,9629,11227,9635,11241,9649,11247,9663,11241,9669,11227xm9669,17l9663,3,9649,-3,9635,3,9629,17,9635,31,9649,37,9663,31,9669,17xm9909,10987l9903,10973,9889,10967,9875,10973,9869,10987,9875,11001,9889,11007,9903,11001,9909,10987xm9909,257l9903,243,9889,237,9875,243,9869,257,9875,271,9889,277,9903,271,9909,257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56"/>
        <w:ind w:left="485"/>
        <w:jc w:val="center"/>
        <w:rPr>
          <w:b/>
          <w:sz w:val="26"/>
        </w:rPr>
      </w:pPr>
      <w:r>
        <w:rPr>
          <w:b/>
          <w:color w:val="231F20"/>
          <w:sz w:val="26"/>
        </w:rPr>
        <w:t>TÌM</w:t>
      </w:r>
      <w:r>
        <w:rPr>
          <w:b/>
          <w:color w:val="231F20"/>
          <w:spacing w:val="-2"/>
          <w:sz w:val="26"/>
        </w:rPr>
        <w:t xml:space="preserve"> </w:t>
      </w:r>
      <w:r>
        <w:rPr>
          <w:b/>
          <w:color w:val="231F20"/>
          <w:sz w:val="26"/>
        </w:rPr>
        <w:t>HIỂU</w:t>
      </w:r>
      <w:r>
        <w:rPr>
          <w:b/>
          <w:color w:val="231F20"/>
          <w:spacing w:val="-3"/>
          <w:sz w:val="26"/>
        </w:rPr>
        <w:t xml:space="preserve"> </w:t>
      </w:r>
      <w:r>
        <w:rPr>
          <w:b/>
          <w:color w:val="231F20"/>
          <w:sz w:val="26"/>
        </w:rPr>
        <w:t>NHÂN</w:t>
      </w:r>
      <w:r>
        <w:rPr>
          <w:b/>
          <w:color w:val="231F20"/>
          <w:spacing w:val="-6"/>
          <w:sz w:val="26"/>
        </w:rPr>
        <w:t xml:space="preserve"> </w:t>
      </w:r>
      <w:r>
        <w:rPr>
          <w:b/>
          <w:color w:val="231F20"/>
          <w:sz w:val="26"/>
        </w:rPr>
        <w:t>VẬT</w:t>
      </w:r>
      <w:r>
        <w:rPr>
          <w:b/>
          <w:color w:val="231F20"/>
          <w:spacing w:val="-11"/>
          <w:sz w:val="26"/>
        </w:rPr>
        <w:t xml:space="preserve"> </w:t>
      </w:r>
      <w:r>
        <w:rPr>
          <w:b/>
          <w:color w:val="231F20"/>
          <w:sz w:val="26"/>
        </w:rPr>
        <w:t>TRONG</w:t>
      </w:r>
      <w:r>
        <w:rPr>
          <w:b/>
          <w:color w:val="231F20"/>
          <w:spacing w:val="-2"/>
          <w:sz w:val="26"/>
        </w:rPr>
        <w:t xml:space="preserve"> </w:t>
      </w:r>
      <w:r>
        <w:rPr>
          <w:b/>
          <w:color w:val="231F20"/>
          <w:sz w:val="26"/>
        </w:rPr>
        <w:t>ĐOẠN</w:t>
      </w:r>
      <w:r>
        <w:rPr>
          <w:b/>
          <w:color w:val="231F20"/>
          <w:spacing w:val="-6"/>
          <w:sz w:val="26"/>
        </w:rPr>
        <w:t xml:space="preserve"> </w:t>
      </w:r>
      <w:r>
        <w:rPr>
          <w:b/>
          <w:color w:val="231F20"/>
          <w:spacing w:val="-4"/>
          <w:sz w:val="26"/>
        </w:rPr>
        <w:t>TRÍCH</w:t>
      </w:r>
    </w:p>
    <w:p w:rsidR="00624C97" w:rsidRDefault="00E11876">
      <w:pPr>
        <w:spacing w:before="1"/>
        <w:ind w:left="485"/>
        <w:jc w:val="center"/>
        <w:rPr>
          <w:b/>
          <w:i/>
          <w:sz w:val="26"/>
        </w:rPr>
      </w:pPr>
      <w:r>
        <w:rPr>
          <w:b/>
          <w:i/>
          <w:color w:val="231F20"/>
          <w:spacing w:val="-8"/>
          <w:sz w:val="26"/>
        </w:rPr>
        <w:t>HAI</w:t>
      </w:r>
      <w:r>
        <w:rPr>
          <w:b/>
          <w:i/>
          <w:color w:val="231F20"/>
          <w:spacing w:val="-9"/>
          <w:sz w:val="26"/>
        </w:rPr>
        <w:t xml:space="preserve"> </w:t>
      </w:r>
      <w:r>
        <w:rPr>
          <w:b/>
          <w:i/>
          <w:color w:val="231F20"/>
          <w:spacing w:val="-8"/>
          <w:sz w:val="26"/>
        </w:rPr>
        <w:t>QUAN NIỆM</w:t>
      </w:r>
      <w:r>
        <w:rPr>
          <w:b/>
          <w:i/>
          <w:color w:val="231F20"/>
          <w:spacing w:val="-7"/>
          <w:sz w:val="26"/>
        </w:rPr>
        <w:t xml:space="preserve"> </w:t>
      </w:r>
      <w:r>
        <w:rPr>
          <w:b/>
          <w:i/>
          <w:color w:val="231F20"/>
          <w:spacing w:val="-8"/>
          <w:sz w:val="26"/>
        </w:rPr>
        <w:t>VỀ</w:t>
      </w:r>
      <w:r>
        <w:rPr>
          <w:b/>
          <w:i/>
          <w:color w:val="231F20"/>
          <w:spacing w:val="-5"/>
          <w:sz w:val="26"/>
        </w:rPr>
        <w:t xml:space="preserve"> </w:t>
      </w:r>
      <w:r>
        <w:rPr>
          <w:b/>
          <w:i/>
          <w:color w:val="231F20"/>
          <w:spacing w:val="-8"/>
          <w:sz w:val="26"/>
        </w:rPr>
        <w:t>GIA</w:t>
      </w:r>
      <w:r>
        <w:rPr>
          <w:b/>
          <w:i/>
          <w:color w:val="231F20"/>
          <w:spacing w:val="-15"/>
          <w:sz w:val="26"/>
        </w:rPr>
        <w:t xml:space="preserve"> </w:t>
      </w:r>
      <w:r>
        <w:rPr>
          <w:b/>
          <w:i/>
          <w:color w:val="231F20"/>
          <w:spacing w:val="-8"/>
          <w:sz w:val="26"/>
        </w:rPr>
        <w:t>ĐÌNH</w:t>
      </w:r>
      <w:r>
        <w:rPr>
          <w:b/>
          <w:i/>
          <w:color w:val="231F20"/>
          <w:spacing w:val="-6"/>
          <w:sz w:val="26"/>
        </w:rPr>
        <w:t xml:space="preserve"> </w:t>
      </w:r>
      <w:r>
        <w:rPr>
          <w:b/>
          <w:i/>
          <w:color w:val="231F20"/>
          <w:spacing w:val="-8"/>
          <w:sz w:val="26"/>
        </w:rPr>
        <w:t>VÀ</w:t>
      </w:r>
      <w:r>
        <w:rPr>
          <w:b/>
          <w:i/>
          <w:color w:val="231F20"/>
          <w:spacing w:val="-5"/>
          <w:sz w:val="26"/>
        </w:rPr>
        <w:t xml:space="preserve"> </w:t>
      </w:r>
      <w:r>
        <w:rPr>
          <w:b/>
          <w:i/>
          <w:color w:val="231F20"/>
          <w:spacing w:val="-8"/>
          <w:sz w:val="26"/>
        </w:rPr>
        <w:t>XÃ</w:t>
      </w:r>
      <w:r>
        <w:rPr>
          <w:b/>
          <w:i/>
          <w:color w:val="231F20"/>
          <w:spacing w:val="-6"/>
          <w:sz w:val="26"/>
        </w:rPr>
        <w:t xml:space="preserve"> </w:t>
      </w:r>
      <w:r>
        <w:rPr>
          <w:b/>
          <w:i/>
          <w:color w:val="231F20"/>
          <w:spacing w:val="-8"/>
          <w:sz w:val="26"/>
        </w:rPr>
        <w:t>HỘI</w:t>
      </w:r>
    </w:p>
    <w:p w:rsidR="00624C97" w:rsidRDefault="00CF7610" w:rsidP="00CF7610">
      <w:pPr>
        <w:pStyle w:val="Heading2"/>
        <w:tabs>
          <w:tab w:val="left" w:pos="780"/>
        </w:tabs>
        <w:spacing w:before="264"/>
        <w:ind w:left="780" w:hanging="293"/>
        <w:rPr>
          <w:color w:val="231F20"/>
        </w:rPr>
      </w:pPr>
      <w:r>
        <w:rPr>
          <w:color w:val="231F20"/>
        </w:rPr>
        <w:t>A.</w:t>
      </w:r>
      <w:r>
        <w:rPr>
          <w:color w:val="231F20"/>
        </w:rPr>
        <w:tab/>
      </w:r>
      <w:r w:rsidR="00E11876">
        <w:rPr>
          <w:color w:val="231F20"/>
        </w:rPr>
        <w:t>Nhân</w:t>
      </w:r>
      <w:r w:rsidR="00E11876">
        <w:rPr>
          <w:color w:val="231F20"/>
          <w:spacing w:val="-5"/>
        </w:rPr>
        <w:t xml:space="preserve"> </w:t>
      </w:r>
      <w:r w:rsidR="00E11876">
        <w:rPr>
          <w:color w:val="231F20"/>
        </w:rPr>
        <w:t>vật</w:t>
      </w:r>
      <w:r w:rsidR="00E11876">
        <w:rPr>
          <w:color w:val="231F20"/>
          <w:spacing w:val="-2"/>
        </w:rPr>
        <w:t xml:space="preserve"> </w:t>
      </w:r>
      <w:r w:rsidR="00E11876">
        <w:rPr>
          <w:color w:val="231F20"/>
        </w:rPr>
        <w:t>Xuân</w:t>
      </w:r>
      <w:r w:rsidR="00E11876">
        <w:rPr>
          <w:color w:val="231F20"/>
          <w:spacing w:val="-6"/>
        </w:rPr>
        <w:t xml:space="preserve"> </w:t>
      </w:r>
      <w:r w:rsidR="00E11876">
        <w:rPr>
          <w:color w:val="231F20"/>
        </w:rPr>
        <w:t>Tóc</w:t>
      </w:r>
      <w:r w:rsidR="00E11876">
        <w:rPr>
          <w:color w:val="231F20"/>
          <w:spacing w:val="-1"/>
        </w:rPr>
        <w:t xml:space="preserve"> </w:t>
      </w:r>
      <w:r w:rsidR="00E11876">
        <w:rPr>
          <w:color w:val="231F20"/>
          <w:spacing w:val="-5"/>
        </w:rPr>
        <w:t>Đỏ</w:t>
      </w:r>
    </w:p>
    <w:p w:rsidR="00624C97" w:rsidRDefault="00E11876">
      <w:pPr>
        <w:pStyle w:val="BodyText"/>
        <w:spacing w:line="249" w:lineRule="auto"/>
        <w:ind w:left="487" w:right="488" w:firstLine="0"/>
        <w:jc w:val="both"/>
      </w:pPr>
      <w:r>
        <w:rPr>
          <w:b/>
          <w:color w:val="231F20"/>
        </w:rPr>
        <w:t>Câu</w:t>
      </w:r>
      <w:r>
        <w:rPr>
          <w:b/>
          <w:color w:val="231F20"/>
          <w:spacing w:val="-5"/>
        </w:rPr>
        <w:t xml:space="preserve"> </w:t>
      </w:r>
      <w:r>
        <w:rPr>
          <w:b/>
          <w:color w:val="231F20"/>
        </w:rPr>
        <w:t>2:</w:t>
      </w:r>
      <w:r>
        <w:rPr>
          <w:b/>
          <w:color w:val="231F20"/>
          <w:spacing w:val="-5"/>
        </w:rPr>
        <w:t xml:space="preserve"> </w:t>
      </w:r>
      <w:r>
        <w:rPr>
          <w:color w:val="231F20"/>
        </w:rPr>
        <w:t>Trước</w:t>
      </w:r>
      <w:r>
        <w:rPr>
          <w:color w:val="231F20"/>
          <w:spacing w:val="-5"/>
        </w:rPr>
        <w:t xml:space="preserve"> </w:t>
      </w:r>
      <w:r>
        <w:rPr>
          <w:color w:val="231F20"/>
        </w:rPr>
        <w:t>khi</w:t>
      </w:r>
      <w:r>
        <w:rPr>
          <w:color w:val="231F20"/>
          <w:spacing w:val="-5"/>
        </w:rPr>
        <w:t xml:space="preserve"> </w:t>
      </w:r>
      <w:r>
        <w:rPr>
          <w:color w:val="231F20"/>
        </w:rPr>
        <w:t>đến</w:t>
      </w:r>
      <w:r>
        <w:rPr>
          <w:color w:val="231F20"/>
          <w:spacing w:val="-5"/>
        </w:rPr>
        <w:t xml:space="preserve"> </w:t>
      </w:r>
      <w:r>
        <w:rPr>
          <w:color w:val="231F20"/>
        </w:rPr>
        <w:t>tiệm</w:t>
      </w:r>
      <w:r>
        <w:rPr>
          <w:color w:val="231F20"/>
          <w:spacing w:val="-5"/>
        </w:rPr>
        <w:t xml:space="preserve"> </w:t>
      </w:r>
      <w:r>
        <w:rPr>
          <w:color w:val="231F20"/>
        </w:rPr>
        <w:t>may</w:t>
      </w:r>
      <w:r>
        <w:rPr>
          <w:color w:val="231F20"/>
          <w:spacing w:val="-5"/>
        </w:rPr>
        <w:t xml:space="preserve"> </w:t>
      </w:r>
      <w:r>
        <w:rPr>
          <w:color w:val="231F20"/>
        </w:rPr>
        <w:t>Âu</w:t>
      </w:r>
      <w:r>
        <w:rPr>
          <w:color w:val="231F20"/>
          <w:spacing w:val="-5"/>
        </w:rPr>
        <w:t xml:space="preserve"> </w:t>
      </w:r>
      <w:r>
        <w:rPr>
          <w:color w:val="231F20"/>
        </w:rPr>
        <w:t>hoá</w:t>
      </w:r>
      <w:r>
        <w:rPr>
          <w:color w:val="231F20"/>
          <w:spacing w:val="-5"/>
        </w:rPr>
        <w:t xml:space="preserve"> </w:t>
      </w:r>
      <w:r>
        <w:rPr>
          <w:color w:val="231F20"/>
        </w:rPr>
        <w:t>làm</w:t>
      </w:r>
      <w:r>
        <w:rPr>
          <w:color w:val="231F20"/>
          <w:spacing w:val="-5"/>
        </w:rPr>
        <w:t xml:space="preserve"> </w:t>
      </w:r>
      <w:r>
        <w:rPr>
          <w:color w:val="231F20"/>
        </w:rPr>
        <w:t>việc,</w:t>
      </w:r>
      <w:r>
        <w:rPr>
          <w:color w:val="231F20"/>
          <w:spacing w:val="-5"/>
        </w:rPr>
        <w:t xml:space="preserve"> </w:t>
      </w:r>
      <w:r>
        <w:rPr>
          <w:color w:val="231F20"/>
        </w:rPr>
        <w:t>Xuân</w:t>
      </w:r>
      <w:r>
        <w:rPr>
          <w:color w:val="231F20"/>
          <w:spacing w:val="-5"/>
        </w:rPr>
        <w:t xml:space="preserve"> </w:t>
      </w:r>
      <w:r>
        <w:rPr>
          <w:color w:val="231F20"/>
        </w:rPr>
        <w:t>chỉ</w:t>
      </w:r>
      <w:r>
        <w:rPr>
          <w:color w:val="231F20"/>
          <w:spacing w:val="-5"/>
        </w:rPr>
        <w:t xml:space="preserve"> </w:t>
      </w:r>
      <w:r>
        <w:rPr>
          <w:color w:val="231F20"/>
        </w:rPr>
        <w:t>mới</w:t>
      </w:r>
      <w:r>
        <w:rPr>
          <w:color w:val="231F20"/>
          <w:spacing w:val="-5"/>
        </w:rPr>
        <w:t xml:space="preserve"> </w:t>
      </w:r>
      <w:r>
        <w:rPr>
          <w:color w:val="231F20"/>
        </w:rPr>
        <w:t>trải</w:t>
      </w:r>
      <w:r>
        <w:rPr>
          <w:color w:val="231F20"/>
          <w:spacing w:val="-5"/>
        </w:rPr>
        <w:t xml:space="preserve"> </w:t>
      </w:r>
      <w:r>
        <w:rPr>
          <w:color w:val="231F20"/>
        </w:rPr>
        <w:t>qua</w:t>
      </w:r>
      <w:r>
        <w:rPr>
          <w:color w:val="231F20"/>
          <w:spacing w:val="-5"/>
        </w:rPr>
        <w:t xml:space="preserve"> </w:t>
      </w:r>
      <w:r>
        <w:rPr>
          <w:color w:val="231F20"/>
        </w:rPr>
        <w:t>các</w:t>
      </w:r>
      <w:r>
        <w:rPr>
          <w:color w:val="231F20"/>
          <w:spacing w:val="-5"/>
        </w:rPr>
        <w:t xml:space="preserve"> </w:t>
      </w:r>
      <w:r>
        <w:rPr>
          <w:color w:val="231F20"/>
        </w:rPr>
        <w:t>công</w:t>
      </w:r>
      <w:r>
        <w:rPr>
          <w:color w:val="231F20"/>
          <w:spacing w:val="-5"/>
        </w:rPr>
        <w:t xml:space="preserve"> </w:t>
      </w:r>
      <w:r>
        <w:rPr>
          <w:color w:val="231F20"/>
        </w:rPr>
        <w:t>việc như bán báo dạo, bán thuốc lậu, nhặt bóng ở sân quần vợt,… chứ chưa từng bán hàng thời</w:t>
      </w:r>
      <w:r>
        <w:rPr>
          <w:color w:val="231F20"/>
          <w:spacing w:val="-5"/>
        </w:rPr>
        <w:t xml:space="preserve"> </w:t>
      </w:r>
      <w:r>
        <w:rPr>
          <w:color w:val="231F20"/>
        </w:rPr>
        <w:t>trang.</w:t>
      </w:r>
      <w:r>
        <w:rPr>
          <w:color w:val="231F20"/>
          <w:spacing w:val="-9"/>
        </w:rPr>
        <w:t xml:space="preserve"> </w:t>
      </w:r>
      <w:r>
        <w:rPr>
          <w:color w:val="231F20"/>
        </w:rPr>
        <w:t>Trong</w:t>
      </w:r>
      <w:r>
        <w:rPr>
          <w:color w:val="231F20"/>
          <w:spacing w:val="-5"/>
        </w:rPr>
        <w:t xml:space="preserve"> </w:t>
      </w:r>
      <w:r>
        <w:rPr>
          <w:color w:val="231F20"/>
        </w:rPr>
        <w:t>văn</w:t>
      </w:r>
      <w:r>
        <w:rPr>
          <w:color w:val="231F20"/>
          <w:spacing w:val="-5"/>
        </w:rPr>
        <w:t xml:space="preserve"> </w:t>
      </w:r>
      <w:r>
        <w:rPr>
          <w:color w:val="231F20"/>
        </w:rPr>
        <w:t>bản</w:t>
      </w:r>
      <w:r>
        <w:rPr>
          <w:color w:val="231F20"/>
          <w:spacing w:val="-5"/>
        </w:rPr>
        <w:t xml:space="preserve"> </w:t>
      </w:r>
      <w:r>
        <w:rPr>
          <w:color w:val="231F20"/>
        </w:rPr>
        <w:t>trên,</w:t>
      </w:r>
      <w:r>
        <w:rPr>
          <w:color w:val="231F20"/>
          <w:spacing w:val="-5"/>
        </w:rPr>
        <w:t xml:space="preserve"> </w:t>
      </w:r>
      <w:r>
        <w:rPr>
          <w:color w:val="231F20"/>
        </w:rPr>
        <w:t>“thế</w:t>
      </w:r>
      <w:r>
        <w:rPr>
          <w:color w:val="231F20"/>
          <w:spacing w:val="-5"/>
        </w:rPr>
        <w:t xml:space="preserve"> </w:t>
      </w:r>
      <w:r>
        <w:rPr>
          <w:color w:val="231F20"/>
        </w:rPr>
        <w:t>mạnh”</w:t>
      </w:r>
      <w:r>
        <w:rPr>
          <w:color w:val="231F20"/>
          <w:spacing w:val="-5"/>
        </w:rPr>
        <w:t xml:space="preserve"> </w:t>
      </w:r>
      <w:r>
        <w:rPr>
          <w:color w:val="231F20"/>
        </w:rPr>
        <w:t>nào</w:t>
      </w:r>
      <w:r>
        <w:rPr>
          <w:color w:val="231F20"/>
          <w:spacing w:val="-5"/>
        </w:rPr>
        <w:t xml:space="preserve"> </w:t>
      </w:r>
      <w:r>
        <w:rPr>
          <w:color w:val="231F20"/>
        </w:rPr>
        <w:t>của</w:t>
      </w:r>
      <w:r>
        <w:rPr>
          <w:color w:val="231F20"/>
          <w:spacing w:val="-5"/>
        </w:rPr>
        <w:t xml:space="preserve"> </w:t>
      </w:r>
      <w:r>
        <w:rPr>
          <w:color w:val="231F20"/>
        </w:rPr>
        <w:t>Xuân</w:t>
      </w:r>
      <w:r>
        <w:rPr>
          <w:color w:val="231F20"/>
          <w:spacing w:val="-5"/>
        </w:rPr>
        <w:t xml:space="preserve"> </w:t>
      </w:r>
      <w:r>
        <w:rPr>
          <w:color w:val="231F20"/>
        </w:rPr>
        <w:t>đã</w:t>
      </w:r>
      <w:r>
        <w:rPr>
          <w:color w:val="231F20"/>
          <w:spacing w:val="-5"/>
        </w:rPr>
        <w:t xml:space="preserve"> </w:t>
      </w:r>
      <w:r>
        <w:rPr>
          <w:color w:val="231F20"/>
        </w:rPr>
        <w:t>khiến</w:t>
      </w:r>
      <w:r>
        <w:rPr>
          <w:color w:val="231F20"/>
          <w:spacing w:val="-5"/>
        </w:rPr>
        <w:t xml:space="preserve"> </w:t>
      </w:r>
      <w:r>
        <w:rPr>
          <w:color w:val="231F20"/>
        </w:rPr>
        <w:t>cho</w:t>
      </w:r>
      <w:r>
        <w:rPr>
          <w:color w:val="231F20"/>
          <w:spacing w:val="-5"/>
        </w:rPr>
        <w:t xml:space="preserve"> </w:t>
      </w:r>
      <w:r>
        <w:rPr>
          <w:color w:val="231F20"/>
        </w:rPr>
        <w:t>nhân</w:t>
      </w:r>
      <w:r>
        <w:rPr>
          <w:color w:val="231F20"/>
          <w:spacing w:val="-5"/>
        </w:rPr>
        <w:t xml:space="preserve"> </w:t>
      </w:r>
      <w:r>
        <w:rPr>
          <w:color w:val="231F20"/>
        </w:rPr>
        <w:t>vật</w:t>
      </w:r>
      <w:r>
        <w:rPr>
          <w:color w:val="231F20"/>
          <w:spacing w:val="-5"/>
        </w:rPr>
        <w:t xml:space="preserve"> </w:t>
      </w:r>
      <w:r>
        <w:rPr>
          <w:color w:val="231F20"/>
        </w:rPr>
        <w:t>chiếm được</w:t>
      </w:r>
      <w:r>
        <w:rPr>
          <w:color w:val="231F20"/>
          <w:spacing w:val="-9"/>
        </w:rPr>
        <w:t xml:space="preserve"> </w:t>
      </w:r>
      <w:r>
        <w:rPr>
          <w:color w:val="231F20"/>
        </w:rPr>
        <w:t>lòng</w:t>
      </w:r>
      <w:r>
        <w:rPr>
          <w:color w:val="231F20"/>
          <w:spacing w:val="-7"/>
        </w:rPr>
        <w:t xml:space="preserve"> </w:t>
      </w:r>
      <w:r>
        <w:rPr>
          <w:color w:val="231F20"/>
        </w:rPr>
        <w:t>tin</w:t>
      </w:r>
      <w:r>
        <w:rPr>
          <w:color w:val="231F20"/>
          <w:spacing w:val="-7"/>
        </w:rPr>
        <w:t xml:space="preserve"> </w:t>
      </w:r>
      <w:r>
        <w:rPr>
          <w:color w:val="231F20"/>
        </w:rPr>
        <w:t>của</w:t>
      </w:r>
      <w:r>
        <w:rPr>
          <w:color w:val="231F20"/>
          <w:spacing w:val="-7"/>
        </w:rPr>
        <w:t xml:space="preserve"> </w:t>
      </w:r>
      <w:r>
        <w:rPr>
          <w:color w:val="231F20"/>
        </w:rPr>
        <w:t>vợ</w:t>
      </w:r>
      <w:r>
        <w:rPr>
          <w:color w:val="231F20"/>
          <w:spacing w:val="-7"/>
        </w:rPr>
        <w:t xml:space="preserve"> </w:t>
      </w:r>
      <w:r>
        <w:rPr>
          <w:color w:val="231F20"/>
        </w:rPr>
        <w:t>ông</w:t>
      </w:r>
      <w:r>
        <w:rPr>
          <w:color w:val="231F20"/>
          <w:spacing w:val="-12"/>
        </w:rPr>
        <w:t xml:space="preserve"> </w:t>
      </w:r>
      <w:r>
        <w:rPr>
          <w:color w:val="231F20"/>
        </w:rPr>
        <w:t>Typn?</w:t>
      </w:r>
      <w:r>
        <w:rPr>
          <w:color w:val="231F20"/>
          <w:spacing w:val="-7"/>
        </w:rPr>
        <w:t xml:space="preserve"> </w:t>
      </w:r>
      <w:r>
        <w:rPr>
          <w:color w:val="231F20"/>
        </w:rPr>
        <w:t>Chi</w:t>
      </w:r>
      <w:r>
        <w:rPr>
          <w:color w:val="231F20"/>
          <w:spacing w:val="-7"/>
        </w:rPr>
        <w:t xml:space="preserve"> </w:t>
      </w:r>
      <w:r>
        <w:rPr>
          <w:color w:val="231F20"/>
        </w:rPr>
        <w:t>tiết,</w:t>
      </w:r>
      <w:r>
        <w:rPr>
          <w:color w:val="231F20"/>
          <w:spacing w:val="-7"/>
        </w:rPr>
        <w:t xml:space="preserve"> </w:t>
      </w:r>
      <w:r>
        <w:rPr>
          <w:color w:val="231F20"/>
        </w:rPr>
        <w:t>từ</w:t>
      </w:r>
      <w:r>
        <w:rPr>
          <w:color w:val="231F20"/>
          <w:spacing w:val="-7"/>
        </w:rPr>
        <w:t xml:space="preserve"> </w:t>
      </w:r>
      <w:r>
        <w:rPr>
          <w:color w:val="231F20"/>
        </w:rPr>
        <w:t>ngữ</w:t>
      </w:r>
      <w:r>
        <w:rPr>
          <w:color w:val="231F20"/>
          <w:spacing w:val="-7"/>
        </w:rPr>
        <w:t xml:space="preserve"> </w:t>
      </w:r>
      <w:r>
        <w:rPr>
          <w:color w:val="231F20"/>
        </w:rPr>
        <w:t>nào</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“thế</w:t>
      </w:r>
      <w:r>
        <w:rPr>
          <w:color w:val="231F20"/>
          <w:spacing w:val="-7"/>
        </w:rPr>
        <w:t xml:space="preserve"> </w:t>
      </w:r>
      <w:r>
        <w:rPr>
          <w:color w:val="231F20"/>
        </w:rPr>
        <w:t>mạnh”</w:t>
      </w:r>
      <w:r>
        <w:rPr>
          <w:color w:val="231F20"/>
          <w:spacing w:val="-7"/>
        </w:rPr>
        <w:t xml:space="preserve"> </w:t>
      </w:r>
      <w:r>
        <w:rPr>
          <w:color w:val="231F20"/>
        </w:rPr>
        <w:t>đó</w:t>
      </w:r>
      <w:r>
        <w:rPr>
          <w:color w:val="231F20"/>
          <w:spacing w:val="-7"/>
        </w:rPr>
        <w:t xml:space="preserve"> </w:t>
      </w:r>
      <w:r>
        <w:rPr>
          <w:color w:val="231F20"/>
        </w:rPr>
        <w:t>của</w:t>
      </w:r>
      <w:r>
        <w:rPr>
          <w:color w:val="231F20"/>
          <w:spacing w:val="-6"/>
        </w:rPr>
        <w:t xml:space="preserve"> </w:t>
      </w:r>
      <w:r>
        <w:rPr>
          <w:color w:val="231F20"/>
          <w:spacing w:val="-2"/>
        </w:rPr>
        <w:t>Xuân?</w:t>
      </w:r>
    </w:p>
    <w:p w:rsidR="00624C97" w:rsidRDefault="00E11876">
      <w:pPr>
        <w:spacing w:before="60" w:line="249" w:lineRule="auto"/>
        <w:ind w:left="487" w:right="488"/>
        <w:jc w:val="both"/>
        <w:rPr>
          <w:i/>
          <w:sz w:val="24"/>
        </w:rPr>
      </w:pPr>
      <w:r>
        <w:rPr>
          <w:i/>
          <w:color w:val="231F20"/>
          <w:sz w:val="24"/>
        </w:rPr>
        <w:t>Gợi</w:t>
      </w:r>
      <w:r>
        <w:rPr>
          <w:i/>
          <w:color w:val="231F20"/>
          <w:spacing w:val="-14"/>
          <w:sz w:val="24"/>
        </w:rPr>
        <w:t xml:space="preserve"> </w:t>
      </w:r>
      <w:r>
        <w:rPr>
          <w:i/>
          <w:color w:val="231F20"/>
          <w:sz w:val="24"/>
        </w:rPr>
        <w:t>ý:</w:t>
      </w:r>
      <w:r>
        <w:rPr>
          <w:i/>
          <w:color w:val="231F20"/>
          <w:spacing w:val="-14"/>
          <w:sz w:val="24"/>
        </w:rPr>
        <w:t xml:space="preserve"> </w:t>
      </w:r>
      <w:r>
        <w:rPr>
          <w:i/>
          <w:color w:val="231F20"/>
          <w:sz w:val="24"/>
        </w:rPr>
        <w:t>Đọc</w:t>
      </w:r>
      <w:r>
        <w:rPr>
          <w:i/>
          <w:color w:val="231F20"/>
          <w:spacing w:val="-14"/>
          <w:sz w:val="24"/>
        </w:rPr>
        <w:t xml:space="preserve"> </w:t>
      </w:r>
      <w:r>
        <w:rPr>
          <w:i/>
          <w:color w:val="231F20"/>
          <w:sz w:val="24"/>
        </w:rPr>
        <w:t>lại</w:t>
      </w:r>
      <w:r>
        <w:rPr>
          <w:i/>
          <w:color w:val="231F20"/>
          <w:spacing w:val="-14"/>
          <w:sz w:val="24"/>
        </w:rPr>
        <w:t xml:space="preserve"> </w:t>
      </w:r>
      <w:r>
        <w:rPr>
          <w:i/>
          <w:color w:val="231F20"/>
          <w:sz w:val="24"/>
        </w:rPr>
        <w:t>phần</w:t>
      </w:r>
      <w:r>
        <w:rPr>
          <w:i/>
          <w:color w:val="231F20"/>
          <w:spacing w:val="-14"/>
          <w:sz w:val="24"/>
        </w:rPr>
        <w:t xml:space="preserve"> </w:t>
      </w:r>
      <w:r>
        <w:rPr>
          <w:i/>
          <w:color w:val="231F20"/>
          <w:sz w:val="24"/>
        </w:rPr>
        <w:t>2</w:t>
      </w:r>
      <w:r>
        <w:rPr>
          <w:i/>
          <w:color w:val="231F20"/>
          <w:spacing w:val="-14"/>
          <w:sz w:val="24"/>
        </w:rPr>
        <w:t xml:space="preserve"> </w:t>
      </w:r>
      <w:r>
        <w:rPr>
          <w:i/>
          <w:color w:val="231F20"/>
          <w:sz w:val="24"/>
        </w:rPr>
        <w:t>của</w:t>
      </w:r>
      <w:r>
        <w:rPr>
          <w:i/>
          <w:color w:val="231F20"/>
          <w:spacing w:val="-14"/>
          <w:sz w:val="24"/>
        </w:rPr>
        <w:t xml:space="preserve"> </w:t>
      </w:r>
      <w:r>
        <w:rPr>
          <w:i/>
          <w:color w:val="231F20"/>
          <w:sz w:val="24"/>
        </w:rPr>
        <w:t>VB,</w:t>
      </w:r>
      <w:r>
        <w:rPr>
          <w:i/>
          <w:color w:val="231F20"/>
          <w:spacing w:val="-14"/>
          <w:sz w:val="24"/>
        </w:rPr>
        <w:t xml:space="preserve"> </w:t>
      </w:r>
      <w:r>
        <w:rPr>
          <w:i/>
          <w:color w:val="231F20"/>
          <w:sz w:val="24"/>
        </w:rPr>
        <w:t>chú</w:t>
      </w:r>
      <w:r>
        <w:rPr>
          <w:i/>
          <w:color w:val="231F20"/>
          <w:spacing w:val="-14"/>
          <w:sz w:val="24"/>
        </w:rPr>
        <w:t xml:space="preserve"> </w:t>
      </w:r>
      <w:r>
        <w:rPr>
          <w:i/>
          <w:color w:val="231F20"/>
          <w:sz w:val="24"/>
        </w:rPr>
        <w:t>ý</w:t>
      </w:r>
      <w:r>
        <w:rPr>
          <w:i/>
          <w:color w:val="231F20"/>
          <w:spacing w:val="-14"/>
          <w:sz w:val="24"/>
        </w:rPr>
        <w:t xml:space="preserve"> </w:t>
      </w:r>
      <w:r>
        <w:rPr>
          <w:i/>
          <w:color w:val="231F20"/>
          <w:sz w:val="24"/>
        </w:rPr>
        <w:t>các</w:t>
      </w:r>
      <w:r>
        <w:rPr>
          <w:i/>
          <w:color w:val="231F20"/>
          <w:spacing w:val="-14"/>
          <w:sz w:val="24"/>
        </w:rPr>
        <w:t xml:space="preserve"> </w:t>
      </w:r>
      <w:r>
        <w:rPr>
          <w:i/>
          <w:color w:val="231F20"/>
          <w:sz w:val="24"/>
        </w:rPr>
        <w:t>chi</w:t>
      </w:r>
      <w:r>
        <w:rPr>
          <w:i/>
          <w:color w:val="231F20"/>
          <w:spacing w:val="-14"/>
          <w:sz w:val="24"/>
        </w:rPr>
        <w:t xml:space="preserve"> </w:t>
      </w:r>
      <w:r>
        <w:rPr>
          <w:i/>
          <w:color w:val="231F20"/>
          <w:sz w:val="24"/>
        </w:rPr>
        <w:t>tiết</w:t>
      </w:r>
      <w:r>
        <w:rPr>
          <w:i/>
          <w:color w:val="231F20"/>
          <w:spacing w:val="-14"/>
          <w:sz w:val="24"/>
        </w:rPr>
        <w:t xml:space="preserve"> </w:t>
      </w:r>
      <w:r>
        <w:rPr>
          <w:i/>
          <w:color w:val="231F20"/>
          <w:sz w:val="24"/>
        </w:rPr>
        <w:t>(lời</w:t>
      </w:r>
      <w:r>
        <w:rPr>
          <w:i/>
          <w:color w:val="231F20"/>
          <w:spacing w:val="-14"/>
          <w:sz w:val="24"/>
        </w:rPr>
        <w:t xml:space="preserve"> </w:t>
      </w:r>
      <w:r>
        <w:rPr>
          <w:i/>
          <w:color w:val="231F20"/>
          <w:sz w:val="24"/>
        </w:rPr>
        <w:t>nói,</w:t>
      </w:r>
      <w:r>
        <w:rPr>
          <w:i/>
          <w:color w:val="231F20"/>
          <w:spacing w:val="-14"/>
          <w:sz w:val="24"/>
        </w:rPr>
        <w:t xml:space="preserve"> </w:t>
      </w:r>
      <w:r>
        <w:rPr>
          <w:i/>
          <w:color w:val="231F20"/>
          <w:sz w:val="24"/>
        </w:rPr>
        <w:t>hành</w:t>
      </w:r>
      <w:r>
        <w:rPr>
          <w:i/>
          <w:color w:val="231F20"/>
          <w:spacing w:val="-14"/>
          <w:sz w:val="24"/>
        </w:rPr>
        <w:t xml:space="preserve"> </w:t>
      </w:r>
      <w:r>
        <w:rPr>
          <w:i/>
          <w:color w:val="231F20"/>
          <w:sz w:val="24"/>
        </w:rPr>
        <w:t>động)</w:t>
      </w:r>
      <w:r>
        <w:rPr>
          <w:i/>
          <w:color w:val="231F20"/>
          <w:spacing w:val="-14"/>
          <w:sz w:val="24"/>
        </w:rPr>
        <w:t xml:space="preserve"> </w:t>
      </w:r>
      <w:r>
        <w:rPr>
          <w:i/>
          <w:color w:val="231F20"/>
          <w:sz w:val="24"/>
        </w:rPr>
        <w:t>cho</w:t>
      </w:r>
      <w:r>
        <w:rPr>
          <w:i/>
          <w:color w:val="231F20"/>
          <w:spacing w:val="-14"/>
          <w:sz w:val="24"/>
        </w:rPr>
        <w:t xml:space="preserve"> </w:t>
      </w:r>
      <w:r>
        <w:rPr>
          <w:i/>
          <w:color w:val="231F20"/>
          <w:sz w:val="24"/>
        </w:rPr>
        <w:t>thấy</w:t>
      </w:r>
      <w:r>
        <w:rPr>
          <w:i/>
          <w:color w:val="231F20"/>
          <w:spacing w:val="-14"/>
          <w:sz w:val="24"/>
        </w:rPr>
        <w:t xml:space="preserve"> </w:t>
      </w:r>
      <w:r>
        <w:rPr>
          <w:i/>
          <w:color w:val="231F20"/>
          <w:sz w:val="24"/>
        </w:rPr>
        <w:t>cách</w:t>
      </w:r>
      <w:r>
        <w:rPr>
          <w:i/>
          <w:color w:val="231F20"/>
          <w:spacing w:val="-14"/>
          <w:sz w:val="24"/>
        </w:rPr>
        <w:t xml:space="preserve"> </w:t>
      </w:r>
      <w:r>
        <w:rPr>
          <w:i/>
          <w:color w:val="231F20"/>
          <w:sz w:val="24"/>
        </w:rPr>
        <w:t>thức</w:t>
      </w:r>
      <w:r>
        <w:rPr>
          <w:i/>
          <w:color w:val="231F20"/>
          <w:sz w:val="24"/>
        </w:rPr>
        <w:t xml:space="preserve"> Xuân Tóc Đỏ chiếm lòng tin của vợ ông Typn. Từ đó, nhận xét về những “thế mạnh” của Xuân.</w:t>
      </w:r>
    </w:p>
    <w:p w:rsidR="00624C97" w:rsidRDefault="00E11876">
      <w:pPr>
        <w:spacing w:before="60"/>
        <w:ind w:left="499"/>
        <w:rPr>
          <w:sz w:val="24"/>
        </w:rPr>
      </w:pPr>
      <w:r>
        <w:rPr>
          <w:color w:val="231F20"/>
          <w:spacing w:val="-2"/>
          <w:sz w:val="24"/>
        </w:rPr>
        <w:t>.…………………………………………………………………………………………</w:t>
      </w:r>
    </w:p>
    <w:p w:rsidR="00624C97" w:rsidRDefault="00E11876">
      <w:pPr>
        <w:spacing w:before="68"/>
        <w:ind w:left="487" w:firstLine="11"/>
        <w:rPr>
          <w:sz w:val="24"/>
        </w:rPr>
      </w:pPr>
      <w:r>
        <w:rPr>
          <w:color w:val="231F20"/>
          <w:spacing w:val="-2"/>
          <w:sz w:val="24"/>
        </w:rPr>
        <w:t>.…………………………………………………………………………………………</w:t>
      </w:r>
    </w:p>
    <w:p w:rsidR="00624C97" w:rsidRDefault="00E11876">
      <w:pPr>
        <w:pStyle w:val="BodyText"/>
        <w:spacing w:line="249" w:lineRule="auto"/>
        <w:ind w:left="487" w:right="488" w:firstLine="0"/>
        <w:jc w:val="both"/>
      </w:pPr>
      <w:r>
        <w:rPr>
          <w:b/>
          <w:color w:val="231F20"/>
        </w:rPr>
        <w:t>Câu</w:t>
      </w:r>
      <w:r>
        <w:rPr>
          <w:b/>
          <w:color w:val="231F20"/>
          <w:spacing w:val="-1"/>
        </w:rPr>
        <w:t xml:space="preserve"> </w:t>
      </w:r>
      <w:r>
        <w:rPr>
          <w:b/>
          <w:color w:val="231F20"/>
        </w:rPr>
        <w:t>3:</w:t>
      </w:r>
      <w:r>
        <w:rPr>
          <w:b/>
          <w:color w:val="231F20"/>
          <w:spacing w:val="-1"/>
        </w:rPr>
        <w:t xml:space="preserve"> </w:t>
      </w:r>
      <w:r>
        <w:rPr>
          <w:color w:val="231F20"/>
        </w:rPr>
        <w:t>Công</w:t>
      </w:r>
      <w:r>
        <w:rPr>
          <w:color w:val="231F20"/>
          <w:spacing w:val="-1"/>
        </w:rPr>
        <w:t xml:space="preserve"> </w:t>
      </w:r>
      <w:r>
        <w:rPr>
          <w:color w:val="231F20"/>
        </w:rPr>
        <w:t>việc</w:t>
      </w:r>
      <w:r>
        <w:rPr>
          <w:color w:val="231F20"/>
          <w:spacing w:val="-1"/>
        </w:rPr>
        <w:t xml:space="preserve"> </w:t>
      </w:r>
      <w:r>
        <w:rPr>
          <w:color w:val="231F20"/>
        </w:rPr>
        <w:t>ở</w:t>
      </w:r>
      <w:r>
        <w:rPr>
          <w:color w:val="231F20"/>
          <w:spacing w:val="-1"/>
        </w:rPr>
        <w:t xml:space="preserve"> </w:t>
      </w:r>
      <w:r>
        <w:rPr>
          <w:color w:val="231F20"/>
        </w:rPr>
        <w:t>tiệm</w:t>
      </w:r>
      <w:r>
        <w:rPr>
          <w:color w:val="231F20"/>
          <w:spacing w:val="-1"/>
        </w:rPr>
        <w:t xml:space="preserve"> </w:t>
      </w:r>
      <w:r>
        <w:rPr>
          <w:color w:val="231F20"/>
        </w:rPr>
        <w:t>may</w:t>
      </w:r>
      <w:r>
        <w:rPr>
          <w:color w:val="231F20"/>
          <w:spacing w:val="-1"/>
        </w:rPr>
        <w:t xml:space="preserve"> </w:t>
      </w:r>
      <w:r>
        <w:rPr>
          <w:color w:val="231F20"/>
        </w:rPr>
        <w:t>Âu</w:t>
      </w:r>
      <w:r>
        <w:rPr>
          <w:color w:val="231F20"/>
          <w:spacing w:val="-1"/>
        </w:rPr>
        <w:t xml:space="preserve"> </w:t>
      </w:r>
      <w:r>
        <w:rPr>
          <w:color w:val="231F20"/>
        </w:rPr>
        <w:t>hoá</w:t>
      </w:r>
      <w:r>
        <w:rPr>
          <w:color w:val="231F20"/>
          <w:spacing w:val="-1"/>
        </w:rPr>
        <w:t xml:space="preserve"> </w:t>
      </w:r>
      <w:r>
        <w:rPr>
          <w:color w:val="231F20"/>
        </w:rPr>
        <w:t>có</w:t>
      </w:r>
      <w:r>
        <w:rPr>
          <w:color w:val="231F20"/>
          <w:spacing w:val="-1"/>
        </w:rPr>
        <w:t xml:space="preserve"> </w:t>
      </w:r>
      <w:r>
        <w:rPr>
          <w:color w:val="231F20"/>
        </w:rPr>
        <w:t>ý</w:t>
      </w:r>
      <w:r>
        <w:rPr>
          <w:color w:val="231F20"/>
          <w:spacing w:val="-1"/>
        </w:rPr>
        <w:t xml:space="preserve"> </w:t>
      </w:r>
      <w:r>
        <w:rPr>
          <w:color w:val="231F20"/>
        </w:rPr>
        <w:t>nghĩa</w:t>
      </w:r>
      <w:r>
        <w:rPr>
          <w:color w:val="231F20"/>
          <w:spacing w:val="-1"/>
        </w:rPr>
        <w:t xml:space="preserve"> </w:t>
      </w:r>
      <w:r>
        <w:rPr>
          <w:color w:val="231F20"/>
        </w:rPr>
        <w:t>gì</w:t>
      </w:r>
      <w:r>
        <w:rPr>
          <w:color w:val="231F20"/>
          <w:spacing w:val="-1"/>
        </w:rPr>
        <w:t xml:space="preserve"> </w:t>
      </w:r>
      <w:r>
        <w:rPr>
          <w:color w:val="231F20"/>
        </w:rPr>
        <w:t>với</w:t>
      </w:r>
      <w:r>
        <w:rPr>
          <w:color w:val="231F20"/>
          <w:spacing w:val="-1"/>
        </w:rPr>
        <w:t xml:space="preserve"> </w:t>
      </w:r>
      <w:r>
        <w:rPr>
          <w:color w:val="231F20"/>
        </w:rPr>
        <w:t>công</w:t>
      </w:r>
      <w:r>
        <w:rPr>
          <w:color w:val="231F20"/>
          <w:spacing w:val="-1"/>
        </w:rPr>
        <w:t xml:space="preserve"> </w:t>
      </w:r>
      <w:r>
        <w:rPr>
          <w:color w:val="231F20"/>
        </w:rPr>
        <w:t>cuộc</w:t>
      </w:r>
      <w:r>
        <w:rPr>
          <w:color w:val="231F20"/>
          <w:spacing w:val="-1"/>
        </w:rPr>
        <w:t xml:space="preserve"> </w:t>
      </w:r>
      <w:r>
        <w:rPr>
          <w:color w:val="231F20"/>
        </w:rPr>
        <w:t>tiến</w:t>
      </w:r>
      <w:r>
        <w:rPr>
          <w:color w:val="231F20"/>
          <w:spacing w:val="-1"/>
        </w:rPr>
        <w:t xml:space="preserve"> </w:t>
      </w:r>
      <w:r>
        <w:rPr>
          <w:color w:val="231F20"/>
        </w:rPr>
        <w:t>thân</w:t>
      </w:r>
      <w:r>
        <w:rPr>
          <w:color w:val="231F20"/>
          <w:spacing w:val="-1"/>
        </w:rPr>
        <w:t xml:space="preserve"> </w:t>
      </w:r>
      <w:r>
        <w:rPr>
          <w:color w:val="231F20"/>
        </w:rPr>
        <w:t>của</w:t>
      </w:r>
      <w:r>
        <w:rPr>
          <w:color w:val="231F20"/>
          <w:spacing w:val="-1"/>
        </w:rPr>
        <w:t xml:space="preserve"> </w:t>
      </w:r>
      <w:r>
        <w:rPr>
          <w:color w:val="231F20"/>
        </w:rPr>
        <w:t>Xuân sau này? Chi tiết nào giúp bạn nhận ra ý nghĩa đó?</w:t>
      </w:r>
    </w:p>
    <w:p w:rsidR="00624C97" w:rsidRDefault="00E11876">
      <w:pPr>
        <w:spacing w:before="59" w:line="249" w:lineRule="auto"/>
        <w:ind w:left="487" w:right="488"/>
        <w:jc w:val="both"/>
        <w:rPr>
          <w:i/>
          <w:sz w:val="24"/>
        </w:rPr>
      </w:pPr>
      <w:r>
        <w:rPr>
          <w:i/>
          <w:color w:val="231F20"/>
          <w:sz w:val="24"/>
        </w:rPr>
        <w:t>Gợi ý: Xem lại sơ đồ tóm tắt cốt truyện tiểu thuyết “Số đỏ”, nhận ra mối liên hệ giữa công</w:t>
      </w:r>
      <w:r>
        <w:rPr>
          <w:i/>
          <w:color w:val="231F20"/>
          <w:spacing w:val="-3"/>
          <w:sz w:val="24"/>
        </w:rPr>
        <w:t xml:space="preserve"> </w:t>
      </w:r>
      <w:r>
        <w:rPr>
          <w:i/>
          <w:color w:val="231F20"/>
          <w:sz w:val="24"/>
        </w:rPr>
        <w:t>việc</w:t>
      </w:r>
      <w:r>
        <w:rPr>
          <w:i/>
          <w:color w:val="231F20"/>
          <w:spacing w:val="-4"/>
          <w:sz w:val="24"/>
        </w:rPr>
        <w:t xml:space="preserve"> </w:t>
      </w:r>
      <w:r>
        <w:rPr>
          <w:i/>
          <w:color w:val="231F20"/>
          <w:sz w:val="24"/>
        </w:rPr>
        <w:t>ở</w:t>
      </w:r>
      <w:r>
        <w:rPr>
          <w:i/>
          <w:color w:val="231F20"/>
          <w:spacing w:val="-3"/>
          <w:sz w:val="24"/>
        </w:rPr>
        <w:t xml:space="preserve"> </w:t>
      </w:r>
      <w:r>
        <w:rPr>
          <w:i/>
          <w:color w:val="231F20"/>
          <w:sz w:val="24"/>
        </w:rPr>
        <w:t>tiệm</w:t>
      </w:r>
      <w:r>
        <w:rPr>
          <w:i/>
          <w:color w:val="231F20"/>
          <w:spacing w:val="-3"/>
          <w:sz w:val="24"/>
        </w:rPr>
        <w:t xml:space="preserve"> </w:t>
      </w:r>
      <w:r>
        <w:rPr>
          <w:i/>
          <w:color w:val="231F20"/>
          <w:sz w:val="24"/>
        </w:rPr>
        <w:t>may</w:t>
      </w:r>
      <w:r>
        <w:rPr>
          <w:i/>
          <w:color w:val="231F20"/>
          <w:spacing w:val="-3"/>
          <w:sz w:val="24"/>
        </w:rPr>
        <w:t xml:space="preserve"> </w:t>
      </w:r>
      <w:r>
        <w:rPr>
          <w:i/>
          <w:color w:val="231F20"/>
          <w:sz w:val="24"/>
        </w:rPr>
        <w:t>Âu</w:t>
      </w:r>
      <w:r>
        <w:rPr>
          <w:i/>
          <w:color w:val="231F20"/>
          <w:spacing w:val="-3"/>
          <w:sz w:val="24"/>
        </w:rPr>
        <w:t xml:space="preserve"> </w:t>
      </w:r>
      <w:r>
        <w:rPr>
          <w:i/>
          <w:color w:val="231F20"/>
          <w:sz w:val="24"/>
        </w:rPr>
        <w:t>hoá</w:t>
      </w:r>
      <w:r>
        <w:rPr>
          <w:i/>
          <w:color w:val="231F20"/>
          <w:spacing w:val="-3"/>
          <w:sz w:val="24"/>
        </w:rPr>
        <w:t xml:space="preserve"> </w:t>
      </w:r>
      <w:r>
        <w:rPr>
          <w:i/>
          <w:color w:val="231F20"/>
          <w:sz w:val="24"/>
        </w:rPr>
        <w:t>với</w:t>
      </w:r>
      <w:r>
        <w:rPr>
          <w:i/>
          <w:color w:val="231F20"/>
          <w:spacing w:val="-4"/>
          <w:sz w:val="24"/>
        </w:rPr>
        <w:t xml:space="preserve"> </w:t>
      </w:r>
      <w:r>
        <w:rPr>
          <w:i/>
          <w:color w:val="231F20"/>
          <w:sz w:val="24"/>
        </w:rPr>
        <w:t>công</w:t>
      </w:r>
      <w:r>
        <w:rPr>
          <w:i/>
          <w:color w:val="231F20"/>
          <w:spacing w:val="-3"/>
          <w:sz w:val="24"/>
        </w:rPr>
        <w:t xml:space="preserve"> </w:t>
      </w:r>
      <w:r>
        <w:rPr>
          <w:i/>
          <w:color w:val="231F20"/>
          <w:sz w:val="24"/>
        </w:rPr>
        <w:t>cuộc</w:t>
      </w:r>
      <w:r>
        <w:rPr>
          <w:i/>
          <w:color w:val="231F20"/>
          <w:spacing w:val="-3"/>
          <w:sz w:val="24"/>
        </w:rPr>
        <w:t xml:space="preserve"> </w:t>
      </w:r>
      <w:r>
        <w:rPr>
          <w:i/>
          <w:color w:val="231F20"/>
          <w:sz w:val="24"/>
        </w:rPr>
        <w:t>tiến</w:t>
      </w:r>
      <w:r>
        <w:rPr>
          <w:i/>
          <w:color w:val="231F20"/>
          <w:spacing w:val="-4"/>
          <w:sz w:val="24"/>
        </w:rPr>
        <w:t xml:space="preserve"> </w:t>
      </w:r>
      <w:r>
        <w:rPr>
          <w:i/>
          <w:color w:val="231F20"/>
          <w:sz w:val="24"/>
        </w:rPr>
        <w:t>thân</w:t>
      </w:r>
      <w:r>
        <w:rPr>
          <w:i/>
          <w:color w:val="231F20"/>
          <w:spacing w:val="-3"/>
          <w:sz w:val="24"/>
        </w:rPr>
        <w:t xml:space="preserve"> </w:t>
      </w:r>
      <w:r>
        <w:rPr>
          <w:i/>
          <w:color w:val="231F20"/>
          <w:sz w:val="24"/>
        </w:rPr>
        <w:t>của</w:t>
      </w:r>
      <w:r>
        <w:rPr>
          <w:i/>
          <w:color w:val="231F20"/>
          <w:spacing w:val="-3"/>
          <w:sz w:val="24"/>
        </w:rPr>
        <w:t xml:space="preserve"> </w:t>
      </w:r>
      <w:r>
        <w:rPr>
          <w:i/>
          <w:color w:val="231F20"/>
          <w:sz w:val="24"/>
        </w:rPr>
        <w:t>Xuân</w:t>
      </w:r>
      <w:r>
        <w:rPr>
          <w:i/>
          <w:color w:val="231F20"/>
          <w:spacing w:val="-3"/>
          <w:sz w:val="24"/>
        </w:rPr>
        <w:t xml:space="preserve"> </w:t>
      </w:r>
      <w:r>
        <w:rPr>
          <w:i/>
          <w:color w:val="231F20"/>
          <w:sz w:val="24"/>
        </w:rPr>
        <w:t>sau</w:t>
      </w:r>
      <w:r>
        <w:rPr>
          <w:i/>
          <w:color w:val="231F20"/>
          <w:spacing w:val="-3"/>
          <w:sz w:val="24"/>
        </w:rPr>
        <w:t xml:space="preserve"> </w:t>
      </w:r>
      <w:r>
        <w:rPr>
          <w:i/>
          <w:color w:val="231F20"/>
          <w:sz w:val="24"/>
        </w:rPr>
        <w:t>này</w:t>
      </w:r>
      <w:r>
        <w:rPr>
          <w:i/>
          <w:color w:val="231F20"/>
          <w:spacing w:val="-3"/>
          <w:sz w:val="24"/>
        </w:rPr>
        <w:t xml:space="preserve"> </w:t>
      </w:r>
      <w:r>
        <w:rPr>
          <w:rFonts w:ascii="Wingdings" w:hAnsi="Wingdings"/>
          <w:color w:val="231F20"/>
          <w:sz w:val="24"/>
        </w:rPr>
        <w:t></w:t>
      </w:r>
      <w:r>
        <w:rPr>
          <w:color w:val="231F20"/>
          <w:spacing w:val="-4"/>
          <w:sz w:val="24"/>
        </w:rPr>
        <w:t xml:space="preserve"> </w:t>
      </w:r>
      <w:r>
        <w:rPr>
          <w:i/>
          <w:color w:val="231F20"/>
          <w:sz w:val="24"/>
        </w:rPr>
        <w:t>Tìm</w:t>
      </w:r>
      <w:r>
        <w:rPr>
          <w:i/>
          <w:color w:val="231F20"/>
          <w:spacing w:val="-3"/>
          <w:sz w:val="24"/>
        </w:rPr>
        <w:t xml:space="preserve"> </w:t>
      </w:r>
      <w:r>
        <w:rPr>
          <w:i/>
          <w:color w:val="231F20"/>
          <w:sz w:val="24"/>
        </w:rPr>
        <w:t xml:space="preserve">những chi tiết trong VB gợi ra ý nghĩa </w:t>
      </w:r>
      <w:r>
        <w:rPr>
          <w:i/>
          <w:color w:val="231F20"/>
          <w:sz w:val="24"/>
        </w:rPr>
        <w:t>đó.</w:t>
      </w:r>
    </w:p>
    <w:p w:rsidR="00624C97" w:rsidRDefault="00E11876">
      <w:pPr>
        <w:spacing w:before="59"/>
        <w:ind w:left="499"/>
        <w:rPr>
          <w:sz w:val="24"/>
        </w:rPr>
      </w:pPr>
      <w:r>
        <w:rPr>
          <w:color w:val="231F20"/>
          <w:spacing w:val="-2"/>
          <w:sz w:val="24"/>
        </w:rPr>
        <w:t>.…………………………………………………………………………………………</w:t>
      </w:r>
    </w:p>
    <w:p w:rsidR="00624C97" w:rsidRDefault="00E11876">
      <w:pPr>
        <w:spacing w:before="69"/>
        <w:ind w:left="499"/>
        <w:rPr>
          <w:sz w:val="24"/>
        </w:rPr>
      </w:pPr>
      <w:r>
        <w:rPr>
          <w:color w:val="231F20"/>
          <w:spacing w:val="-2"/>
          <w:sz w:val="24"/>
        </w:rPr>
        <w:t>.…………………………………………………………………………………………</w:t>
      </w:r>
    </w:p>
    <w:p w:rsidR="00624C97" w:rsidRDefault="00CF7610" w:rsidP="00CF7610">
      <w:pPr>
        <w:pStyle w:val="Heading2"/>
        <w:tabs>
          <w:tab w:val="left" w:pos="767"/>
        </w:tabs>
        <w:ind w:left="767" w:hanging="280"/>
        <w:jc w:val="left"/>
        <w:rPr>
          <w:color w:val="231F20"/>
        </w:rPr>
      </w:pPr>
      <w:r>
        <w:rPr>
          <w:color w:val="231F20"/>
        </w:rPr>
        <w:t>B.</w:t>
      </w:r>
      <w:r>
        <w:rPr>
          <w:color w:val="231F20"/>
        </w:rPr>
        <w:tab/>
      </w:r>
      <w:r w:rsidR="00E11876">
        <w:rPr>
          <w:color w:val="231F20"/>
        </w:rPr>
        <w:t>Nhân</w:t>
      </w:r>
      <w:r w:rsidR="00E11876">
        <w:rPr>
          <w:color w:val="231F20"/>
          <w:spacing w:val="-2"/>
        </w:rPr>
        <w:t xml:space="preserve"> </w:t>
      </w:r>
      <w:r w:rsidR="00E11876">
        <w:rPr>
          <w:color w:val="231F20"/>
        </w:rPr>
        <w:t>vật</w:t>
      </w:r>
      <w:r w:rsidR="00E11876">
        <w:rPr>
          <w:color w:val="231F20"/>
          <w:spacing w:val="-1"/>
        </w:rPr>
        <w:t xml:space="preserve"> </w:t>
      </w:r>
      <w:r w:rsidR="00E11876">
        <w:rPr>
          <w:color w:val="231F20"/>
        </w:rPr>
        <w:t>ông</w:t>
      </w:r>
      <w:r w:rsidR="00E11876">
        <w:rPr>
          <w:color w:val="231F20"/>
          <w:spacing w:val="-1"/>
        </w:rPr>
        <w:t xml:space="preserve"> </w:t>
      </w:r>
      <w:r w:rsidR="00E11876">
        <w:rPr>
          <w:color w:val="231F20"/>
          <w:spacing w:val="-4"/>
        </w:rPr>
        <w:t>Typn</w:t>
      </w:r>
    </w:p>
    <w:p w:rsidR="00624C97" w:rsidRDefault="00E11876">
      <w:pPr>
        <w:pStyle w:val="BodyText"/>
        <w:spacing w:before="68" w:line="249" w:lineRule="auto"/>
        <w:ind w:left="487" w:right="488" w:firstLine="0"/>
        <w:jc w:val="both"/>
      </w:pPr>
      <w:r>
        <w:rPr>
          <w:b/>
          <w:color w:val="231F20"/>
        </w:rPr>
        <w:t xml:space="preserve">Câu 4: </w:t>
      </w:r>
      <w:r>
        <w:rPr>
          <w:color w:val="231F20"/>
        </w:rPr>
        <w:t>Liệt kê vào bảng sau các hành động, lời nói ông</w:t>
      </w:r>
      <w:r>
        <w:rPr>
          <w:color w:val="231F20"/>
          <w:spacing w:val="-2"/>
        </w:rPr>
        <w:t xml:space="preserve"> </w:t>
      </w:r>
      <w:r>
        <w:rPr>
          <w:color w:val="231F20"/>
        </w:rPr>
        <w:t>Typn; từ đó, nêu nhận xét về tính</w:t>
      </w:r>
      <w:r>
        <w:rPr>
          <w:color w:val="231F20"/>
          <w:spacing w:val="-4"/>
        </w:rPr>
        <w:t xml:space="preserve"> </w:t>
      </w:r>
      <w:r>
        <w:rPr>
          <w:color w:val="231F20"/>
        </w:rPr>
        <w:t>cách</w:t>
      </w:r>
      <w:r>
        <w:rPr>
          <w:color w:val="231F20"/>
          <w:spacing w:val="-4"/>
        </w:rPr>
        <w:t xml:space="preserve"> </w:t>
      </w:r>
      <w:r>
        <w:rPr>
          <w:color w:val="231F20"/>
        </w:rPr>
        <w:t>cũng</w:t>
      </w:r>
      <w:r>
        <w:rPr>
          <w:color w:val="231F20"/>
          <w:spacing w:val="-4"/>
        </w:rPr>
        <w:t xml:space="preserve"> </w:t>
      </w:r>
      <w:r>
        <w:rPr>
          <w:color w:val="231F20"/>
        </w:rPr>
        <w:t>như</w:t>
      </w:r>
      <w:r>
        <w:rPr>
          <w:color w:val="231F20"/>
          <w:spacing w:val="-4"/>
        </w:rPr>
        <w:t xml:space="preserve"> </w:t>
      </w:r>
      <w:r>
        <w:rPr>
          <w:color w:val="231F20"/>
        </w:rPr>
        <w:t>quan</w:t>
      </w:r>
      <w:r>
        <w:rPr>
          <w:color w:val="231F20"/>
          <w:spacing w:val="-4"/>
        </w:rPr>
        <w:t xml:space="preserve"> </w:t>
      </w:r>
      <w:r>
        <w:rPr>
          <w:color w:val="231F20"/>
        </w:rPr>
        <w:t>niệm</w:t>
      </w:r>
      <w:r>
        <w:rPr>
          <w:color w:val="231F20"/>
          <w:spacing w:val="-4"/>
        </w:rPr>
        <w:t xml:space="preserve"> </w:t>
      </w:r>
      <w:r>
        <w:rPr>
          <w:color w:val="231F20"/>
        </w:rPr>
        <w:t>của</w:t>
      </w:r>
      <w:r>
        <w:rPr>
          <w:color w:val="231F20"/>
          <w:spacing w:val="-4"/>
        </w:rPr>
        <w:t xml:space="preserve"> </w:t>
      </w:r>
      <w:r>
        <w:rPr>
          <w:color w:val="231F20"/>
        </w:rPr>
        <w:t>nhân</w:t>
      </w:r>
      <w:r>
        <w:rPr>
          <w:color w:val="231F20"/>
          <w:spacing w:val="-4"/>
        </w:rPr>
        <w:t xml:space="preserve"> </w:t>
      </w:r>
      <w:r>
        <w:rPr>
          <w:color w:val="231F20"/>
        </w:rPr>
        <w:t>vật</w:t>
      </w:r>
      <w:r>
        <w:rPr>
          <w:color w:val="231F20"/>
          <w:spacing w:val="-4"/>
        </w:rPr>
        <w:t xml:space="preserve"> </w:t>
      </w:r>
      <w:r>
        <w:rPr>
          <w:color w:val="231F20"/>
        </w:rPr>
        <w:t>này</w:t>
      </w:r>
      <w:r>
        <w:rPr>
          <w:color w:val="231F20"/>
          <w:spacing w:val="-4"/>
        </w:rPr>
        <w:t xml:space="preserve"> </w:t>
      </w:r>
      <w:r>
        <w:rPr>
          <w:color w:val="231F20"/>
        </w:rPr>
        <w:t>đối</w:t>
      </w:r>
      <w:r>
        <w:rPr>
          <w:color w:val="231F20"/>
          <w:spacing w:val="-4"/>
        </w:rPr>
        <w:t xml:space="preserve"> </w:t>
      </w:r>
      <w:r>
        <w:rPr>
          <w:color w:val="231F20"/>
        </w:rPr>
        <w:t>với</w:t>
      </w:r>
      <w:r>
        <w:rPr>
          <w:color w:val="231F20"/>
          <w:spacing w:val="-4"/>
        </w:rPr>
        <w:t xml:space="preserve"> </w:t>
      </w:r>
      <w:r>
        <w:rPr>
          <w:color w:val="231F20"/>
        </w:rPr>
        <w:t>việc</w:t>
      </w:r>
      <w:r>
        <w:rPr>
          <w:color w:val="231F20"/>
          <w:spacing w:val="-4"/>
        </w:rPr>
        <w:t xml:space="preserve"> </w:t>
      </w:r>
      <w:r>
        <w:rPr>
          <w:color w:val="231F20"/>
        </w:rPr>
        <w:t>“cải</w:t>
      </w:r>
      <w:r>
        <w:rPr>
          <w:color w:val="231F20"/>
          <w:spacing w:val="-4"/>
        </w:rPr>
        <w:t xml:space="preserve"> </w:t>
      </w:r>
      <w:r>
        <w:rPr>
          <w:color w:val="231F20"/>
        </w:rPr>
        <w:t>cách</w:t>
      </w:r>
      <w:r>
        <w:rPr>
          <w:color w:val="231F20"/>
          <w:spacing w:val="-4"/>
        </w:rPr>
        <w:t xml:space="preserve"> </w:t>
      </w:r>
      <w:r>
        <w:rPr>
          <w:color w:val="231F20"/>
        </w:rPr>
        <w:t>trang</w:t>
      </w:r>
      <w:r>
        <w:rPr>
          <w:color w:val="231F20"/>
          <w:spacing w:val="-4"/>
        </w:rPr>
        <w:t xml:space="preserve"> </w:t>
      </w:r>
      <w:r>
        <w:rPr>
          <w:color w:val="231F20"/>
        </w:rPr>
        <w:t>phục”</w:t>
      </w:r>
      <w:r>
        <w:rPr>
          <w:color w:val="231F20"/>
          <w:spacing w:val="-4"/>
        </w:rPr>
        <w:t xml:space="preserve"> </w:t>
      </w:r>
      <w:r>
        <w:rPr>
          <w:color w:val="231F20"/>
        </w:rPr>
        <w:t>nói riêng và “cải cách xã hội” nói chung:</w:t>
      </w:r>
    </w:p>
    <w:p w:rsidR="00624C97" w:rsidRDefault="00624C97">
      <w:pPr>
        <w:pStyle w:val="BodyText"/>
        <w:spacing w:before="7"/>
        <w:ind w:left="0" w:firstLine="0"/>
        <w:rPr>
          <w:sz w:val="6"/>
        </w:rPr>
      </w:pPr>
    </w:p>
    <w:tbl>
      <w:tblPr>
        <w:tblW w:w="0" w:type="auto"/>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12"/>
        <w:gridCol w:w="2778"/>
        <w:gridCol w:w="2679"/>
      </w:tblGrid>
      <w:tr w:rsidR="00624C97">
        <w:trPr>
          <w:trHeight w:val="436"/>
        </w:trPr>
        <w:tc>
          <w:tcPr>
            <w:tcW w:w="2912" w:type="dxa"/>
            <w:shd w:val="clear" w:color="auto" w:fill="E6E7E8"/>
          </w:tcPr>
          <w:p w:rsidR="00624C97" w:rsidRDefault="00E11876">
            <w:pPr>
              <w:pStyle w:val="TableParagraph"/>
              <w:spacing w:before="47"/>
              <w:ind w:left="10" w:right="1"/>
              <w:jc w:val="center"/>
              <w:rPr>
                <w:b/>
                <w:sz w:val="24"/>
              </w:rPr>
            </w:pPr>
            <w:r>
              <w:rPr>
                <w:b/>
                <w:color w:val="231F20"/>
                <w:sz w:val="24"/>
              </w:rPr>
              <w:t>Ứng</w:t>
            </w:r>
            <w:r>
              <w:rPr>
                <w:b/>
                <w:color w:val="231F20"/>
                <w:spacing w:val="-3"/>
                <w:sz w:val="24"/>
              </w:rPr>
              <w:t xml:space="preserve"> </w:t>
            </w:r>
            <w:r>
              <w:rPr>
                <w:b/>
                <w:color w:val="231F20"/>
                <w:sz w:val="24"/>
              </w:rPr>
              <w:t>xử</w:t>
            </w:r>
            <w:r>
              <w:rPr>
                <w:b/>
                <w:color w:val="231F20"/>
                <w:spacing w:val="-1"/>
                <w:sz w:val="24"/>
              </w:rPr>
              <w:t xml:space="preserve"> </w:t>
            </w:r>
            <w:r>
              <w:rPr>
                <w:b/>
                <w:color w:val="231F20"/>
                <w:sz w:val="24"/>
              </w:rPr>
              <w:t>của ông</w:t>
            </w:r>
            <w:r>
              <w:rPr>
                <w:b/>
                <w:color w:val="231F20"/>
                <w:spacing w:val="-5"/>
                <w:sz w:val="24"/>
              </w:rPr>
              <w:t xml:space="preserve"> </w:t>
            </w:r>
            <w:r>
              <w:rPr>
                <w:b/>
                <w:color w:val="231F20"/>
                <w:spacing w:val="-4"/>
                <w:sz w:val="24"/>
              </w:rPr>
              <w:t>Typn</w:t>
            </w:r>
          </w:p>
        </w:tc>
        <w:tc>
          <w:tcPr>
            <w:tcW w:w="2778" w:type="dxa"/>
            <w:shd w:val="clear" w:color="auto" w:fill="E6E7E8"/>
          </w:tcPr>
          <w:p w:rsidR="00624C97" w:rsidRDefault="00E11876">
            <w:pPr>
              <w:pStyle w:val="TableParagraph"/>
              <w:spacing w:before="47"/>
              <w:ind w:left="9"/>
              <w:jc w:val="center"/>
              <w:rPr>
                <w:b/>
                <w:sz w:val="24"/>
              </w:rPr>
            </w:pPr>
            <w:r>
              <w:rPr>
                <w:b/>
                <w:color w:val="231F20"/>
                <w:sz w:val="24"/>
              </w:rPr>
              <w:t xml:space="preserve">Lời </w:t>
            </w:r>
            <w:r>
              <w:rPr>
                <w:b/>
                <w:color w:val="231F20"/>
                <w:spacing w:val="-5"/>
                <w:sz w:val="24"/>
              </w:rPr>
              <w:t>nói</w:t>
            </w:r>
          </w:p>
        </w:tc>
        <w:tc>
          <w:tcPr>
            <w:tcW w:w="2679" w:type="dxa"/>
            <w:shd w:val="clear" w:color="auto" w:fill="E6E7E8"/>
          </w:tcPr>
          <w:p w:rsidR="00624C97" w:rsidRDefault="00E11876">
            <w:pPr>
              <w:pStyle w:val="TableParagraph"/>
              <w:spacing w:before="47"/>
              <w:ind w:left="9" w:right="1"/>
              <w:jc w:val="center"/>
              <w:rPr>
                <w:b/>
                <w:sz w:val="24"/>
              </w:rPr>
            </w:pPr>
            <w:r>
              <w:rPr>
                <w:b/>
                <w:color w:val="231F20"/>
                <w:sz w:val="24"/>
              </w:rPr>
              <w:t>Hành</w:t>
            </w:r>
            <w:r>
              <w:rPr>
                <w:b/>
                <w:color w:val="231F20"/>
                <w:spacing w:val="-4"/>
                <w:sz w:val="24"/>
              </w:rPr>
              <w:t xml:space="preserve"> động</w:t>
            </w:r>
          </w:p>
        </w:tc>
      </w:tr>
      <w:tr w:rsidR="00624C97">
        <w:trPr>
          <w:trHeight w:val="439"/>
        </w:trPr>
        <w:tc>
          <w:tcPr>
            <w:tcW w:w="2912" w:type="dxa"/>
          </w:tcPr>
          <w:p w:rsidR="00624C97" w:rsidRDefault="00E11876">
            <w:pPr>
              <w:pStyle w:val="TableParagraph"/>
              <w:spacing w:before="50"/>
              <w:ind w:left="10"/>
              <w:jc w:val="center"/>
              <w:rPr>
                <w:sz w:val="24"/>
              </w:rPr>
            </w:pPr>
            <w:r>
              <w:rPr>
                <w:color w:val="231F20"/>
                <w:sz w:val="24"/>
              </w:rPr>
              <w:t xml:space="preserve">Với </w:t>
            </w:r>
            <w:r>
              <w:rPr>
                <w:color w:val="231F20"/>
                <w:spacing w:val="-4"/>
                <w:sz w:val="24"/>
              </w:rPr>
              <w:t>Xuân</w:t>
            </w:r>
          </w:p>
        </w:tc>
        <w:tc>
          <w:tcPr>
            <w:tcW w:w="2778" w:type="dxa"/>
          </w:tcPr>
          <w:p w:rsidR="00624C97" w:rsidRDefault="00E11876">
            <w:pPr>
              <w:pStyle w:val="TableParagraph"/>
              <w:spacing w:before="50"/>
              <w:ind w:left="9"/>
              <w:jc w:val="center"/>
              <w:rPr>
                <w:sz w:val="24"/>
              </w:rPr>
            </w:pPr>
            <w:r>
              <w:rPr>
                <w:color w:val="231F20"/>
                <w:spacing w:val="-10"/>
                <w:sz w:val="24"/>
              </w:rPr>
              <w:t>…</w:t>
            </w:r>
          </w:p>
        </w:tc>
        <w:tc>
          <w:tcPr>
            <w:tcW w:w="2679" w:type="dxa"/>
          </w:tcPr>
          <w:p w:rsidR="00624C97" w:rsidRDefault="00E11876">
            <w:pPr>
              <w:pStyle w:val="TableParagraph"/>
              <w:spacing w:before="50"/>
              <w:ind w:left="9"/>
              <w:jc w:val="center"/>
              <w:rPr>
                <w:sz w:val="24"/>
              </w:rPr>
            </w:pPr>
            <w:r>
              <w:rPr>
                <w:color w:val="231F20"/>
                <w:spacing w:val="-10"/>
                <w:sz w:val="24"/>
              </w:rPr>
              <w:t>…</w:t>
            </w:r>
          </w:p>
        </w:tc>
      </w:tr>
      <w:tr w:rsidR="00624C97">
        <w:trPr>
          <w:trHeight w:val="439"/>
        </w:trPr>
        <w:tc>
          <w:tcPr>
            <w:tcW w:w="2912" w:type="dxa"/>
          </w:tcPr>
          <w:p w:rsidR="00624C97" w:rsidRDefault="00E11876">
            <w:pPr>
              <w:pStyle w:val="TableParagraph"/>
              <w:spacing w:before="50"/>
              <w:ind w:left="10"/>
              <w:jc w:val="center"/>
              <w:rPr>
                <w:sz w:val="24"/>
              </w:rPr>
            </w:pPr>
            <w:r>
              <w:rPr>
                <w:color w:val="231F20"/>
                <w:sz w:val="24"/>
              </w:rPr>
              <w:t>Với</w:t>
            </w:r>
            <w:r>
              <w:rPr>
                <w:color w:val="231F20"/>
                <w:spacing w:val="-2"/>
                <w:sz w:val="24"/>
              </w:rPr>
              <w:t xml:space="preserve"> </w:t>
            </w:r>
            <w:r>
              <w:rPr>
                <w:color w:val="231F20"/>
                <w:sz w:val="24"/>
              </w:rPr>
              <w:t>bà</w:t>
            </w:r>
            <w:r>
              <w:rPr>
                <w:color w:val="231F20"/>
                <w:spacing w:val="-5"/>
                <w:sz w:val="24"/>
              </w:rPr>
              <w:t xml:space="preserve"> </w:t>
            </w:r>
            <w:r>
              <w:rPr>
                <w:color w:val="231F20"/>
                <w:spacing w:val="-4"/>
                <w:sz w:val="24"/>
              </w:rPr>
              <w:t>Typn</w:t>
            </w:r>
          </w:p>
        </w:tc>
        <w:tc>
          <w:tcPr>
            <w:tcW w:w="2778" w:type="dxa"/>
          </w:tcPr>
          <w:p w:rsidR="00624C97" w:rsidRDefault="00E11876">
            <w:pPr>
              <w:pStyle w:val="TableParagraph"/>
              <w:spacing w:before="50"/>
              <w:ind w:left="9"/>
              <w:jc w:val="center"/>
              <w:rPr>
                <w:sz w:val="24"/>
              </w:rPr>
            </w:pPr>
            <w:r>
              <w:rPr>
                <w:color w:val="231F20"/>
                <w:spacing w:val="-10"/>
                <w:sz w:val="24"/>
              </w:rPr>
              <w:t>…</w:t>
            </w:r>
          </w:p>
        </w:tc>
        <w:tc>
          <w:tcPr>
            <w:tcW w:w="2679" w:type="dxa"/>
          </w:tcPr>
          <w:p w:rsidR="00624C97" w:rsidRDefault="00E11876">
            <w:pPr>
              <w:pStyle w:val="TableParagraph"/>
              <w:spacing w:before="50"/>
              <w:ind w:left="9"/>
              <w:jc w:val="center"/>
              <w:rPr>
                <w:sz w:val="24"/>
              </w:rPr>
            </w:pPr>
            <w:r>
              <w:rPr>
                <w:color w:val="231F20"/>
                <w:spacing w:val="-10"/>
                <w:sz w:val="24"/>
              </w:rPr>
              <w:t>…</w:t>
            </w:r>
          </w:p>
        </w:tc>
      </w:tr>
    </w:tbl>
    <w:p w:rsidR="00624C97" w:rsidRDefault="00E11876">
      <w:pPr>
        <w:pStyle w:val="BodyText"/>
        <w:spacing w:before="99"/>
        <w:ind w:left="374" w:firstLine="0"/>
      </w:pPr>
      <w:r>
        <w:rPr>
          <w:rFonts w:ascii="Wingdings" w:hAnsi="Wingdings"/>
          <w:color w:val="231F20"/>
        </w:rPr>
        <w:t></w:t>
      </w:r>
      <w:r>
        <w:rPr>
          <w:color w:val="231F20"/>
          <w:spacing w:val="-1"/>
        </w:rPr>
        <w:t xml:space="preserve"> </w:t>
      </w:r>
      <w:r>
        <w:rPr>
          <w:color w:val="231F20"/>
        </w:rPr>
        <w:t>Nhận xét về tính cách của ông</w:t>
      </w:r>
      <w:r>
        <w:rPr>
          <w:color w:val="231F20"/>
          <w:spacing w:val="-5"/>
        </w:rPr>
        <w:t xml:space="preserve"> </w:t>
      </w:r>
      <w:r>
        <w:rPr>
          <w:color w:val="231F20"/>
          <w:spacing w:val="-2"/>
        </w:rPr>
        <w:t>Typn:</w:t>
      </w:r>
    </w:p>
    <w:p w:rsidR="00624C97" w:rsidRDefault="00E11876">
      <w:pPr>
        <w:spacing w:before="69"/>
        <w:ind w:left="374"/>
        <w:rPr>
          <w:sz w:val="24"/>
        </w:rPr>
      </w:pPr>
      <w:r>
        <w:rPr>
          <w:color w:val="231F20"/>
          <w:spacing w:val="-2"/>
          <w:sz w:val="24"/>
        </w:rPr>
        <w:t>.…………………………………………………………………………………………</w:t>
      </w:r>
    </w:p>
    <w:p w:rsidR="00624C97" w:rsidRDefault="00E11876">
      <w:pPr>
        <w:pStyle w:val="BodyText"/>
        <w:spacing w:line="249" w:lineRule="auto"/>
        <w:ind w:left="374" w:right="166" w:firstLine="0"/>
      </w:pPr>
      <w:r>
        <w:rPr>
          <w:rFonts w:ascii="Wingdings" w:hAnsi="Wingdings"/>
          <w:color w:val="231F20"/>
        </w:rPr>
        <w:t></w:t>
      </w:r>
      <w:r>
        <w:rPr>
          <w:color w:val="231F20"/>
          <w:spacing w:val="-1"/>
        </w:rPr>
        <w:t xml:space="preserve"> </w:t>
      </w:r>
      <w:r>
        <w:rPr>
          <w:color w:val="231F20"/>
        </w:rPr>
        <w:t>Nhận</w:t>
      </w:r>
      <w:r>
        <w:rPr>
          <w:color w:val="231F20"/>
          <w:spacing w:val="-1"/>
        </w:rPr>
        <w:t xml:space="preserve"> </w:t>
      </w:r>
      <w:r>
        <w:rPr>
          <w:color w:val="231F20"/>
        </w:rPr>
        <w:t>xét</w:t>
      </w:r>
      <w:r>
        <w:rPr>
          <w:color w:val="231F20"/>
          <w:spacing w:val="-1"/>
        </w:rPr>
        <w:t xml:space="preserve"> </w:t>
      </w:r>
      <w:r>
        <w:rPr>
          <w:color w:val="231F20"/>
        </w:rPr>
        <w:t>về</w:t>
      </w:r>
      <w:r>
        <w:rPr>
          <w:color w:val="231F20"/>
          <w:spacing w:val="-1"/>
        </w:rPr>
        <w:t xml:space="preserve"> </w:t>
      </w:r>
      <w:r>
        <w:rPr>
          <w:color w:val="231F20"/>
        </w:rPr>
        <w:t>quan</w:t>
      </w:r>
      <w:r>
        <w:rPr>
          <w:color w:val="231F20"/>
          <w:spacing w:val="-1"/>
        </w:rPr>
        <w:t xml:space="preserve"> </w:t>
      </w:r>
      <w:r>
        <w:rPr>
          <w:color w:val="231F20"/>
        </w:rPr>
        <w:t>niệm</w:t>
      </w:r>
      <w:r>
        <w:rPr>
          <w:color w:val="231F20"/>
          <w:spacing w:val="-1"/>
        </w:rPr>
        <w:t xml:space="preserve"> </w:t>
      </w:r>
      <w:r>
        <w:rPr>
          <w:color w:val="231F20"/>
        </w:rPr>
        <w:t>của</w:t>
      </w:r>
      <w:r>
        <w:rPr>
          <w:color w:val="231F20"/>
          <w:spacing w:val="-5"/>
        </w:rPr>
        <w:t xml:space="preserve"> </w:t>
      </w:r>
      <w:r>
        <w:rPr>
          <w:color w:val="231F20"/>
        </w:rPr>
        <w:t>Typn</w:t>
      </w:r>
      <w:r>
        <w:rPr>
          <w:color w:val="231F20"/>
          <w:spacing w:val="-1"/>
        </w:rPr>
        <w:t xml:space="preserve"> </w:t>
      </w:r>
      <w:r>
        <w:rPr>
          <w:color w:val="231F20"/>
        </w:rPr>
        <w:t>đối</w:t>
      </w:r>
      <w:r>
        <w:rPr>
          <w:color w:val="231F20"/>
          <w:spacing w:val="-1"/>
        </w:rPr>
        <w:t xml:space="preserve"> </w:t>
      </w:r>
      <w:r>
        <w:rPr>
          <w:color w:val="231F20"/>
        </w:rPr>
        <w:t>với</w:t>
      </w:r>
      <w:r>
        <w:rPr>
          <w:color w:val="231F20"/>
          <w:spacing w:val="-1"/>
        </w:rPr>
        <w:t xml:space="preserve"> </w:t>
      </w:r>
      <w:r>
        <w:rPr>
          <w:color w:val="231F20"/>
        </w:rPr>
        <w:t>“cải</w:t>
      </w:r>
      <w:r>
        <w:rPr>
          <w:color w:val="231F20"/>
          <w:spacing w:val="-1"/>
        </w:rPr>
        <w:t xml:space="preserve"> </w:t>
      </w:r>
      <w:r>
        <w:rPr>
          <w:color w:val="231F20"/>
        </w:rPr>
        <w:t>cách</w:t>
      </w:r>
      <w:r>
        <w:rPr>
          <w:color w:val="231F20"/>
          <w:spacing w:val="-1"/>
        </w:rPr>
        <w:t xml:space="preserve"> </w:t>
      </w:r>
      <w:r>
        <w:rPr>
          <w:color w:val="231F20"/>
        </w:rPr>
        <w:t>trang</w:t>
      </w:r>
      <w:r>
        <w:rPr>
          <w:color w:val="231F20"/>
          <w:spacing w:val="-1"/>
        </w:rPr>
        <w:t xml:space="preserve"> </w:t>
      </w:r>
      <w:r>
        <w:rPr>
          <w:color w:val="231F20"/>
        </w:rPr>
        <w:t>phục”</w:t>
      </w:r>
      <w:r>
        <w:rPr>
          <w:color w:val="231F20"/>
          <w:spacing w:val="-1"/>
        </w:rPr>
        <w:t xml:space="preserve"> </w:t>
      </w:r>
      <w:r>
        <w:rPr>
          <w:color w:val="231F20"/>
        </w:rPr>
        <w:t>nói</w:t>
      </w:r>
      <w:r>
        <w:rPr>
          <w:color w:val="231F20"/>
          <w:spacing w:val="-1"/>
        </w:rPr>
        <w:t xml:space="preserve"> </w:t>
      </w:r>
      <w:r>
        <w:rPr>
          <w:color w:val="231F20"/>
        </w:rPr>
        <w:t>riêng</w:t>
      </w:r>
      <w:r>
        <w:rPr>
          <w:color w:val="231F20"/>
          <w:spacing w:val="-1"/>
        </w:rPr>
        <w:t xml:space="preserve"> </w:t>
      </w:r>
      <w:r>
        <w:rPr>
          <w:color w:val="231F20"/>
        </w:rPr>
        <w:t>và</w:t>
      </w:r>
      <w:r>
        <w:rPr>
          <w:color w:val="231F20"/>
          <w:spacing w:val="-1"/>
        </w:rPr>
        <w:t xml:space="preserve"> </w:t>
      </w:r>
      <w:r>
        <w:rPr>
          <w:color w:val="231F20"/>
        </w:rPr>
        <w:t>“cải</w:t>
      </w:r>
      <w:r>
        <w:rPr>
          <w:color w:val="231F20"/>
          <w:spacing w:val="-1"/>
        </w:rPr>
        <w:t xml:space="preserve"> </w:t>
      </w:r>
      <w:r>
        <w:rPr>
          <w:color w:val="231F20"/>
        </w:rPr>
        <w:t>cách xã hội” nói chung:</w:t>
      </w:r>
    </w:p>
    <w:p w:rsidR="00624C97" w:rsidRDefault="00E11876">
      <w:pPr>
        <w:spacing w:before="58"/>
        <w:ind w:left="499"/>
        <w:rPr>
          <w:sz w:val="24"/>
        </w:rPr>
      </w:pPr>
      <w:r>
        <w:rPr>
          <w:color w:val="231F20"/>
          <w:spacing w:val="-2"/>
          <w:sz w:val="24"/>
        </w:rPr>
        <w:t>.…………………………………………………………………………………………</w:t>
      </w:r>
    </w:p>
    <w:p w:rsidR="00624C97" w:rsidRDefault="00624C97">
      <w:pPr>
        <w:pStyle w:val="BodyText"/>
        <w:spacing w:before="46"/>
        <w:ind w:left="0" w:firstLine="0"/>
      </w:pP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hoàn</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pacing w:val="-4"/>
          <w:sz w:val="24"/>
        </w:rPr>
        <w:t>PHT.</w:t>
      </w:r>
    </w:p>
    <w:p w:rsidR="00624C97" w:rsidRPr="00CF7610" w:rsidRDefault="00CF7610" w:rsidP="00CF7610">
      <w:pPr>
        <w:tabs>
          <w:tab w:val="left" w:pos="700"/>
        </w:tabs>
        <w:spacing w:before="68"/>
        <w:ind w:left="700" w:hanging="163"/>
        <w:rPr>
          <w:i/>
          <w:color w:val="231F20"/>
          <w:sz w:val="24"/>
        </w:rPr>
      </w:pPr>
      <w:r>
        <w:rPr>
          <w:color w:val="231F20"/>
          <w:sz w:val="24"/>
        </w:rPr>
        <w:t>*</w:t>
      </w:r>
      <w:r>
        <w:rPr>
          <w:color w:val="231F20"/>
          <w:sz w:val="24"/>
        </w:rPr>
        <w:tab/>
      </w:r>
      <w:r w:rsidR="00E11876" w:rsidRPr="00CF7610">
        <w:rPr>
          <w:i/>
          <w:color w:val="231F20"/>
          <w:spacing w:val="-4"/>
          <w:sz w:val="24"/>
        </w:rPr>
        <w:t>Báo</w:t>
      </w:r>
      <w:r w:rsidR="00E11876" w:rsidRPr="00CF7610">
        <w:rPr>
          <w:i/>
          <w:color w:val="231F20"/>
          <w:spacing w:val="-11"/>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1"/>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1"/>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1"/>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1"/>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nhận</w:t>
      </w:r>
      <w:r w:rsidR="00E11876" w:rsidRPr="00CF7610">
        <w:rPr>
          <w:color w:val="231F20"/>
          <w:spacing w:val="-11"/>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các câu </w:t>
      </w:r>
      <w:r w:rsidR="00E11876" w:rsidRPr="00CF7610">
        <w:rPr>
          <w:color w:val="231F20"/>
          <w:spacing w:val="-4"/>
          <w:sz w:val="24"/>
        </w:rPr>
        <w:t>hỏi.</w:t>
      </w:r>
    </w:p>
    <w:p w:rsidR="00624C97" w:rsidRDefault="00E11876">
      <w:pPr>
        <w:pStyle w:val="BodyText"/>
        <w:spacing w:line="249" w:lineRule="auto"/>
        <w:ind w:left="254" w:right="177"/>
        <w:jc w:val="both"/>
      </w:pPr>
      <w:r>
        <w:rPr>
          <w:b/>
          <w:color w:val="231F20"/>
        </w:rPr>
        <w:t xml:space="preserve">Câu 2: </w:t>
      </w:r>
      <w:r>
        <w:rPr>
          <w:color w:val="231F20"/>
        </w:rPr>
        <w:t xml:space="preserve">Với kinh nghiệm bán báo dạo, bán thuốc lậu, nhặt bóng ở sân quần vợt,... Xuân có lợi thế là tinh ranh, quan sát giỏi, khéo nói, khéo nịnh nọt, phản ứng nhanh nhạy. Đó là những đặc tính hắn thu nhận được từ </w:t>
      </w:r>
      <w:r>
        <w:rPr>
          <w:color w:val="231F20"/>
        </w:rPr>
        <w:t>đời sống lang thang trên lề đường.</w:t>
      </w:r>
    </w:p>
    <w:p w:rsidR="00624C97" w:rsidRDefault="00624C97">
      <w:pPr>
        <w:spacing w:line="249" w:lineRule="auto"/>
        <w:jc w:val="both"/>
        <w:sectPr w:rsidR="00624C97">
          <w:pgSz w:w="10950" w:h="15370"/>
          <w:pgMar w:top="1020" w:right="840" w:bottom="700" w:left="880" w:header="0" w:footer="515" w:gutter="0"/>
          <w:cols w:space="720"/>
        </w:sectPr>
      </w:pPr>
    </w:p>
    <w:p w:rsidR="00624C97" w:rsidRDefault="00E11876">
      <w:pPr>
        <w:spacing w:before="79" w:line="249" w:lineRule="auto"/>
        <w:ind w:left="140" w:right="291" w:firstLine="283"/>
        <w:jc w:val="both"/>
        <w:rPr>
          <w:sz w:val="24"/>
        </w:rPr>
      </w:pPr>
      <w:r>
        <w:rPr>
          <w:color w:val="231F20"/>
          <w:sz w:val="24"/>
        </w:rPr>
        <w:lastRenderedPageBreak/>
        <w:t>Xuân</w:t>
      </w:r>
      <w:r>
        <w:rPr>
          <w:color w:val="231F20"/>
          <w:spacing w:val="-3"/>
          <w:sz w:val="24"/>
        </w:rPr>
        <w:t xml:space="preserve"> </w:t>
      </w:r>
      <w:r>
        <w:rPr>
          <w:color w:val="231F20"/>
          <w:sz w:val="24"/>
        </w:rPr>
        <w:t>chiếm</w:t>
      </w:r>
      <w:r>
        <w:rPr>
          <w:color w:val="231F20"/>
          <w:spacing w:val="-3"/>
          <w:sz w:val="24"/>
        </w:rPr>
        <w:t xml:space="preserve"> </w:t>
      </w:r>
      <w:r>
        <w:rPr>
          <w:color w:val="231F20"/>
          <w:sz w:val="24"/>
        </w:rPr>
        <w:t>được</w:t>
      </w:r>
      <w:r>
        <w:rPr>
          <w:color w:val="231F20"/>
          <w:spacing w:val="-3"/>
          <w:sz w:val="24"/>
        </w:rPr>
        <w:t xml:space="preserve"> </w:t>
      </w:r>
      <w:r>
        <w:rPr>
          <w:color w:val="231F20"/>
          <w:sz w:val="24"/>
        </w:rPr>
        <w:t>lòng</w:t>
      </w:r>
      <w:r>
        <w:rPr>
          <w:color w:val="231F20"/>
          <w:spacing w:val="-3"/>
          <w:sz w:val="24"/>
        </w:rPr>
        <w:t xml:space="preserve"> </w:t>
      </w:r>
      <w:r>
        <w:rPr>
          <w:color w:val="231F20"/>
          <w:sz w:val="24"/>
        </w:rPr>
        <w:t>tin</w:t>
      </w:r>
      <w:r>
        <w:rPr>
          <w:color w:val="231F20"/>
          <w:spacing w:val="-3"/>
          <w:sz w:val="24"/>
        </w:rPr>
        <w:t xml:space="preserve"> </w:t>
      </w:r>
      <w:r>
        <w:rPr>
          <w:color w:val="231F20"/>
          <w:sz w:val="24"/>
        </w:rPr>
        <w:t>của</w:t>
      </w:r>
      <w:r>
        <w:rPr>
          <w:color w:val="231F20"/>
          <w:spacing w:val="-3"/>
          <w:sz w:val="24"/>
        </w:rPr>
        <w:t xml:space="preserve"> </w:t>
      </w:r>
      <w:r>
        <w:rPr>
          <w:color w:val="231F20"/>
          <w:sz w:val="24"/>
        </w:rPr>
        <w:t>vợ</w:t>
      </w:r>
      <w:r>
        <w:rPr>
          <w:color w:val="231F20"/>
          <w:spacing w:val="-3"/>
          <w:sz w:val="24"/>
        </w:rPr>
        <w:t xml:space="preserve"> </w:t>
      </w:r>
      <w:r>
        <w:rPr>
          <w:color w:val="231F20"/>
          <w:sz w:val="24"/>
        </w:rPr>
        <w:t>ông</w:t>
      </w:r>
      <w:r>
        <w:rPr>
          <w:color w:val="231F20"/>
          <w:spacing w:val="-8"/>
          <w:sz w:val="24"/>
        </w:rPr>
        <w:t xml:space="preserve"> </w:t>
      </w:r>
      <w:r>
        <w:rPr>
          <w:color w:val="231F20"/>
          <w:sz w:val="24"/>
        </w:rPr>
        <w:t>Typn</w:t>
      </w:r>
      <w:r>
        <w:rPr>
          <w:color w:val="231F20"/>
          <w:spacing w:val="-3"/>
          <w:sz w:val="24"/>
        </w:rPr>
        <w:t xml:space="preserve"> </w:t>
      </w:r>
      <w:r>
        <w:rPr>
          <w:color w:val="231F20"/>
          <w:sz w:val="24"/>
        </w:rPr>
        <w:t>nhờ</w:t>
      </w:r>
      <w:r>
        <w:rPr>
          <w:color w:val="231F20"/>
          <w:spacing w:val="-3"/>
          <w:sz w:val="24"/>
        </w:rPr>
        <w:t xml:space="preserve"> </w:t>
      </w:r>
      <w:r>
        <w:rPr>
          <w:color w:val="231F20"/>
          <w:sz w:val="24"/>
        </w:rPr>
        <w:t>tinh</w:t>
      </w:r>
      <w:r>
        <w:rPr>
          <w:color w:val="231F20"/>
          <w:spacing w:val="-3"/>
          <w:sz w:val="24"/>
        </w:rPr>
        <w:t xml:space="preserve"> </w:t>
      </w:r>
      <w:r>
        <w:rPr>
          <w:color w:val="231F20"/>
          <w:sz w:val="24"/>
        </w:rPr>
        <w:t>ranh,</w:t>
      </w:r>
      <w:r>
        <w:rPr>
          <w:color w:val="231F20"/>
          <w:spacing w:val="-3"/>
          <w:sz w:val="24"/>
        </w:rPr>
        <w:t xml:space="preserve"> </w:t>
      </w:r>
      <w:r>
        <w:rPr>
          <w:color w:val="231F20"/>
          <w:sz w:val="24"/>
        </w:rPr>
        <w:t>nhanh</w:t>
      </w:r>
      <w:r>
        <w:rPr>
          <w:color w:val="231F20"/>
          <w:spacing w:val="-3"/>
          <w:sz w:val="24"/>
        </w:rPr>
        <w:t xml:space="preserve"> </w:t>
      </w:r>
      <w:r>
        <w:rPr>
          <w:color w:val="231F20"/>
          <w:sz w:val="24"/>
        </w:rPr>
        <w:t>chóng</w:t>
      </w:r>
      <w:r>
        <w:rPr>
          <w:color w:val="231F20"/>
          <w:spacing w:val="-3"/>
          <w:sz w:val="24"/>
        </w:rPr>
        <w:t xml:space="preserve"> </w:t>
      </w:r>
      <w:r>
        <w:rPr>
          <w:color w:val="231F20"/>
          <w:sz w:val="24"/>
        </w:rPr>
        <w:t>học</w:t>
      </w:r>
      <w:r>
        <w:rPr>
          <w:color w:val="231F20"/>
          <w:spacing w:val="-3"/>
          <w:sz w:val="24"/>
        </w:rPr>
        <w:t xml:space="preserve"> </w:t>
      </w:r>
      <w:r>
        <w:rPr>
          <w:color w:val="231F20"/>
          <w:sz w:val="24"/>
        </w:rPr>
        <w:t>được</w:t>
      </w:r>
      <w:r>
        <w:rPr>
          <w:color w:val="231F20"/>
          <w:spacing w:val="-3"/>
          <w:sz w:val="24"/>
        </w:rPr>
        <w:t xml:space="preserve"> </w:t>
      </w:r>
      <w:r>
        <w:rPr>
          <w:color w:val="231F20"/>
          <w:sz w:val="24"/>
        </w:rPr>
        <w:t>từ</w:t>
      </w:r>
      <w:r>
        <w:rPr>
          <w:color w:val="231F20"/>
          <w:spacing w:val="-3"/>
          <w:sz w:val="24"/>
        </w:rPr>
        <w:t xml:space="preserve"> </w:t>
      </w:r>
      <w:r>
        <w:rPr>
          <w:color w:val="231F20"/>
          <w:sz w:val="24"/>
        </w:rPr>
        <w:t>ông bà</w:t>
      </w:r>
      <w:r>
        <w:rPr>
          <w:color w:val="231F20"/>
          <w:spacing w:val="-15"/>
          <w:sz w:val="24"/>
        </w:rPr>
        <w:t xml:space="preserve"> </w:t>
      </w:r>
      <w:r>
        <w:rPr>
          <w:color w:val="231F20"/>
          <w:sz w:val="24"/>
        </w:rPr>
        <w:t>Văn</w:t>
      </w:r>
      <w:r>
        <w:rPr>
          <w:color w:val="231F20"/>
          <w:spacing w:val="-10"/>
          <w:sz w:val="24"/>
        </w:rPr>
        <w:t xml:space="preserve"> </w:t>
      </w:r>
      <w:r>
        <w:rPr>
          <w:color w:val="231F20"/>
          <w:sz w:val="24"/>
        </w:rPr>
        <w:t>Minh</w:t>
      </w:r>
      <w:r>
        <w:rPr>
          <w:color w:val="231F20"/>
          <w:spacing w:val="-10"/>
          <w:sz w:val="24"/>
        </w:rPr>
        <w:t xml:space="preserve"> </w:t>
      </w:r>
      <w:r>
        <w:rPr>
          <w:color w:val="231F20"/>
          <w:sz w:val="24"/>
        </w:rPr>
        <w:t>và</w:t>
      </w:r>
      <w:r>
        <w:rPr>
          <w:color w:val="231F20"/>
          <w:spacing w:val="-10"/>
          <w:sz w:val="24"/>
        </w:rPr>
        <w:t xml:space="preserve"> </w:t>
      </w:r>
      <w:r>
        <w:rPr>
          <w:color w:val="231F20"/>
          <w:sz w:val="24"/>
        </w:rPr>
        <w:t>ông</w:t>
      </w:r>
      <w:r>
        <w:rPr>
          <w:color w:val="231F20"/>
          <w:spacing w:val="-15"/>
          <w:sz w:val="24"/>
        </w:rPr>
        <w:t xml:space="preserve"> </w:t>
      </w:r>
      <w:r>
        <w:rPr>
          <w:color w:val="231F20"/>
          <w:sz w:val="24"/>
        </w:rPr>
        <w:t>Typn</w:t>
      </w:r>
      <w:r>
        <w:rPr>
          <w:color w:val="231F20"/>
          <w:spacing w:val="-10"/>
          <w:sz w:val="24"/>
        </w:rPr>
        <w:t xml:space="preserve"> </w:t>
      </w:r>
      <w:r>
        <w:rPr>
          <w:color w:val="231F20"/>
          <w:sz w:val="24"/>
        </w:rPr>
        <w:t>cách</w:t>
      </w:r>
      <w:r>
        <w:rPr>
          <w:color w:val="231F20"/>
          <w:spacing w:val="-10"/>
          <w:sz w:val="24"/>
        </w:rPr>
        <w:t xml:space="preserve"> </w:t>
      </w:r>
      <w:r>
        <w:rPr>
          <w:color w:val="231F20"/>
          <w:sz w:val="24"/>
        </w:rPr>
        <w:t>tự</w:t>
      </w:r>
      <w:r>
        <w:rPr>
          <w:color w:val="231F20"/>
          <w:spacing w:val="-10"/>
          <w:sz w:val="24"/>
        </w:rPr>
        <w:t xml:space="preserve"> </w:t>
      </w:r>
      <w:r>
        <w:rPr>
          <w:color w:val="231F20"/>
          <w:sz w:val="24"/>
        </w:rPr>
        <w:t>tô</w:t>
      </w:r>
      <w:r>
        <w:rPr>
          <w:color w:val="231F20"/>
          <w:spacing w:val="-10"/>
          <w:sz w:val="24"/>
        </w:rPr>
        <w:t xml:space="preserve"> </w:t>
      </w:r>
      <w:r>
        <w:rPr>
          <w:color w:val="231F20"/>
          <w:sz w:val="24"/>
        </w:rPr>
        <w:t>vẽ</w:t>
      </w:r>
      <w:r>
        <w:rPr>
          <w:color w:val="231F20"/>
          <w:spacing w:val="-10"/>
          <w:sz w:val="24"/>
        </w:rPr>
        <w:t xml:space="preserve"> </w:t>
      </w:r>
      <w:r>
        <w:rPr>
          <w:color w:val="231F20"/>
          <w:sz w:val="24"/>
        </w:rPr>
        <w:t>cho</w:t>
      </w:r>
      <w:r>
        <w:rPr>
          <w:color w:val="231F20"/>
          <w:spacing w:val="-10"/>
          <w:sz w:val="24"/>
        </w:rPr>
        <w:t xml:space="preserve"> </w:t>
      </w:r>
      <w:r>
        <w:rPr>
          <w:color w:val="231F20"/>
          <w:sz w:val="24"/>
        </w:rPr>
        <w:t>bản</w:t>
      </w:r>
      <w:r>
        <w:rPr>
          <w:color w:val="231F20"/>
          <w:spacing w:val="-10"/>
          <w:sz w:val="24"/>
        </w:rPr>
        <w:t xml:space="preserve"> </w:t>
      </w:r>
      <w:r>
        <w:rPr>
          <w:color w:val="231F20"/>
          <w:sz w:val="24"/>
        </w:rPr>
        <w:t>thân</w:t>
      </w:r>
      <w:r>
        <w:rPr>
          <w:color w:val="231F20"/>
          <w:spacing w:val="-10"/>
          <w:sz w:val="24"/>
        </w:rPr>
        <w:t xml:space="preserve"> </w:t>
      </w:r>
      <w:r>
        <w:rPr>
          <w:color w:val="231F20"/>
          <w:sz w:val="24"/>
        </w:rPr>
        <w:t>những</w:t>
      </w:r>
      <w:r>
        <w:rPr>
          <w:color w:val="231F20"/>
          <w:spacing w:val="-10"/>
          <w:sz w:val="24"/>
        </w:rPr>
        <w:t xml:space="preserve"> </w:t>
      </w:r>
      <w:r>
        <w:rPr>
          <w:color w:val="231F20"/>
          <w:sz w:val="24"/>
        </w:rPr>
        <w:t>giá</w:t>
      </w:r>
      <w:r>
        <w:rPr>
          <w:color w:val="231F20"/>
          <w:spacing w:val="-10"/>
          <w:sz w:val="24"/>
        </w:rPr>
        <w:t xml:space="preserve"> </w:t>
      </w:r>
      <w:r>
        <w:rPr>
          <w:color w:val="231F20"/>
          <w:sz w:val="24"/>
        </w:rPr>
        <w:t>trị</w:t>
      </w:r>
      <w:r>
        <w:rPr>
          <w:color w:val="231F20"/>
          <w:spacing w:val="-10"/>
          <w:sz w:val="24"/>
        </w:rPr>
        <w:t xml:space="preserve"> </w:t>
      </w:r>
      <w:r>
        <w:rPr>
          <w:color w:val="231F20"/>
          <w:sz w:val="24"/>
        </w:rPr>
        <w:t>mình</w:t>
      </w:r>
      <w:r>
        <w:rPr>
          <w:color w:val="231F20"/>
          <w:spacing w:val="-10"/>
          <w:sz w:val="24"/>
        </w:rPr>
        <w:t xml:space="preserve"> </w:t>
      </w:r>
      <w:r>
        <w:rPr>
          <w:color w:val="231F20"/>
          <w:sz w:val="24"/>
        </w:rPr>
        <w:t>không</w:t>
      </w:r>
      <w:r>
        <w:rPr>
          <w:color w:val="231F20"/>
          <w:spacing w:val="-10"/>
          <w:sz w:val="24"/>
        </w:rPr>
        <w:t xml:space="preserve"> </w:t>
      </w:r>
      <w:r>
        <w:rPr>
          <w:color w:val="231F20"/>
          <w:sz w:val="24"/>
        </w:rPr>
        <w:t>có</w:t>
      </w:r>
      <w:r>
        <w:rPr>
          <w:color w:val="231F20"/>
          <w:spacing w:val="-10"/>
          <w:sz w:val="24"/>
        </w:rPr>
        <w:t xml:space="preserve"> </w:t>
      </w:r>
      <w:r>
        <w:rPr>
          <w:color w:val="231F20"/>
          <w:sz w:val="24"/>
        </w:rPr>
        <w:t>(</w:t>
      </w:r>
      <w:r>
        <w:rPr>
          <w:i/>
          <w:color w:val="231F20"/>
          <w:sz w:val="24"/>
        </w:rPr>
        <w:t>ưỡn</w:t>
      </w:r>
      <w:r>
        <w:rPr>
          <w:i/>
          <w:color w:val="231F20"/>
          <w:spacing w:val="-10"/>
          <w:sz w:val="24"/>
        </w:rPr>
        <w:t xml:space="preserve"> </w:t>
      </w:r>
      <w:r>
        <w:rPr>
          <w:i/>
          <w:color w:val="231F20"/>
          <w:sz w:val="24"/>
        </w:rPr>
        <w:t>ngực lên,</w:t>
      </w:r>
      <w:r>
        <w:rPr>
          <w:i/>
          <w:color w:val="231F20"/>
          <w:spacing w:val="-9"/>
          <w:sz w:val="24"/>
        </w:rPr>
        <w:t xml:space="preserve"> </w:t>
      </w:r>
      <w:r>
        <w:rPr>
          <w:i/>
          <w:color w:val="231F20"/>
          <w:sz w:val="24"/>
        </w:rPr>
        <w:t>giấu</w:t>
      </w:r>
      <w:r>
        <w:rPr>
          <w:i/>
          <w:color w:val="231F20"/>
          <w:spacing w:val="-9"/>
          <w:sz w:val="24"/>
        </w:rPr>
        <w:t xml:space="preserve"> </w:t>
      </w:r>
      <w:r>
        <w:rPr>
          <w:i/>
          <w:color w:val="231F20"/>
          <w:sz w:val="24"/>
        </w:rPr>
        <w:t>cái</w:t>
      </w:r>
      <w:r>
        <w:rPr>
          <w:i/>
          <w:color w:val="231F20"/>
          <w:spacing w:val="-9"/>
          <w:sz w:val="24"/>
        </w:rPr>
        <w:t xml:space="preserve"> </w:t>
      </w:r>
      <w:r>
        <w:rPr>
          <w:i/>
          <w:color w:val="231F20"/>
          <w:sz w:val="24"/>
        </w:rPr>
        <w:t>chổi</w:t>
      </w:r>
      <w:r>
        <w:rPr>
          <w:i/>
          <w:color w:val="231F20"/>
          <w:spacing w:val="-9"/>
          <w:sz w:val="24"/>
        </w:rPr>
        <w:t xml:space="preserve"> </w:t>
      </w:r>
      <w:r>
        <w:rPr>
          <w:i/>
          <w:color w:val="231F20"/>
          <w:sz w:val="24"/>
        </w:rPr>
        <w:t>lông</w:t>
      </w:r>
      <w:r>
        <w:rPr>
          <w:i/>
          <w:color w:val="231F20"/>
          <w:spacing w:val="-9"/>
          <w:sz w:val="24"/>
        </w:rPr>
        <w:t xml:space="preserve"> </w:t>
      </w:r>
      <w:r>
        <w:rPr>
          <w:i/>
          <w:color w:val="231F20"/>
          <w:sz w:val="24"/>
        </w:rPr>
        <w:t>gà</w:t>
      </w:r>
      <w:r>
        <w:rPr>
          <w:i/>
          <w:color w:val="231F20"/>
          <w:spacing w:val="-9"/>
          <w:sz w:val="24"/>
        </w:rPr>
        <w:t xml:space="preserve"> </w:t>
      </w:r>
      <w:r>
        <w:rPr>
          <w:i/>
          <w:color w:val="231F20"/>
          <w:sz w:val="24"/>
        </w:rPr>
        <w:t>sau</w:t>
      </w:r>
      <w:r>
        <w:rPr>
          <w:i/>
          <w:color w:val="231F20"/>
          <w:spacing w:val="-9"/>
          <w:sz w:val="24"/>
        </w:rPr>
        <w:t xml:space="preserve"> </w:t>
      </w:r>
      <w:r>
        <w:rPr>
          <w:i/>
          <w:color w:val="231F20"/>
          <w:sz w:val="24"/>
        </w:rPr>
        <w:t>lưng,</w:t>
      </w:r>
      <w:r>
        <w:rPr>
          <w:i/>
          <w:color w:val="231F20"/>
          <w:spacing w:val="-9"/>
          <w:sz w:val="24"/>
        </w:rPr>
        <w:t xml:space="preserve"> </w:t>
      </w:r>
      <w:r>
        <w:rPr>
          <w:i/>
          <w:color w:val="231F20"/>
          <w:sz w:val="24"/>
        </w:rPr>
        <w:t>nghiêm</w:t>
      </w:r>
      <w:r>
        <w:rPr>
          <w:i/>
          <w:color w:val="231F20"/>
          <w:spacing w:val="-9"/>
          <w:sz w:val="24"/>
        </w:rPr>
        <w:t xml:space="preserve"> </w:t>
      </w:r>
      <w:r>
        <w:rPr>
          <w:i/>
          <w:color w:val="231F20"/>
          <w:sz w:val="24"/>
        </w:rPr>
        <w:t>trang:</w:t>
      </w:r>
      <w:r>
        <w:rPr>
          <w:i/>
          <w:color w:val="231F20"/>
          <w:spacing w:val="-9"/>
          <w:sz w:val="24"/>
        </w:rPr>
        <w:t xml:space="preserve"> </w:t>
      </w:r>
      <w:r>
        <w:rPr>
          <w:i/>
          <w:color w:val="231F20"/>
          <w:sz w:val="24"/>
        </w:rPr>
        <w:t>Tôi?...</w:t>
      </w:r>
      <w:r>
        <w:rPr>
          <w:i/>
          <w:color w:val="231F20"/>
          <w:spacing w:val="-9"/>
          <w:sz w:val="24"/>
        </w:rPr>
        <w:t xml:space="preserve"> </w:t>
      </w:r>
      <w:r>
        <w:rPr>
          <w:i/>
          <w:color w:val="231F20"/>
          <w:sz w:val="24"/>
        </w:rPr>
        <w:t>Là...</w:t>
      </w:r>
      <w:r>
        <w:rPr>
          <w:i/>
          <w:color w:val="231F20"/>
          <w:spacing w:val="-9"/>
          <w:sz w:val="24"/>
        </w:rPr>
        <w:t xml:space="preserve"> </w:t>
      </w:r>
      <w:r>
        <w:rPr>
          <w:i/>
          <w:color w:val="231F20"/>
          <w:sz w:val="24"/>
        </w:rPr>
        <w:t>là...</w:t>
      </w:r>
      <w:r>
        <w:rPr>
          <w:i/>
          <w:color w:val="231F20"/>
          <w:spacing w:val="-9"/>
          <w:sz w:val="24"/>
        </w:rPr>
        <w:t xml:space="preserve"> </w:t>
      </w:r>
      <w:r>
        <w:rPr>
          <w:i/>
          <w:color w:val="231F20"/>
          <w:sz w:val="24"/>
        </w:rPr>
        <w:t>một</w:t>
      </w:r>
      <w:r>
        <w:rPr>
          <w:i/>
          <w:color w:val="231F20"/>
          <w:spacing w:val="-9"/>
          <w:sz w:val="24"/>
        </w:rPr>
        <w:t xml:space="preserve"> </w:t>
      </w:r>
      <w:r>
        <w:rPr>
          <w:i/>
          <w:color w:val="231F20"/>
          <w:sz w:val="24"/>
        </w:rPr>
        <w:t>người</w:t>
      </w:r>
      <w:r>
        <w:rPr>
          <w:i/>
          <w:color w:val="231F20"/>
          <w:spacing w:val="-9"/>
          <w:sz w:val="24"/>
        </w:rPr>
        <w:t xml:space="preserve"> </w:t>
      </w:r>
      <w:r>
        <w:rPr>
          <w:i/>
          <w:color w:val="231F20"/>
          <w:sz w:val="24"/>
        </w:rPr>
        <w:t>dự</w:t>
      </w:r>
      <w:r>
        <w:rPr>
          <w:i/>
          <w:color w:val="231F20"/>
          <w:spacing w:val="-9"/>
          <w:sz w:val="24"/>
        </w:rPr>
        <w:t xml:space="preserve"> </w:t>
      </w:r>
      <w:r>
        <w:rPr>
          <w:i/>
          <w:color w:val="231F20"/>
          <w:sz w:val="24"/>
        </w:rPr>
        <w:t>phần</w:t>
      </w:r>
      <w:r>
        <w:rPr>
          <w:i/>
          <w:color w:val="231F20"/>
          <w:spacing w:val="-9"/>
          <w:sz w:val="24"/>
        </w:rPr>
        <w:t xml:space="preserve"> </w:t>
      </w:r>
      <w:r>
        <w:rPr>
          <w:i/>
          <w:color w:val="231F20"/>
          <w:sz w:val="24"/>
        </w:rPr>
        <w:t>trong việc</w:t>
      </w:r>
      <w:r>
        <w:rPr>
          <w:i/>
          <w:color w:val="231F20"/>
          <w:spacing w:val="-10"/>
          <w:sz w:val="24"/>
        </w:rPr>
        <w:t xml:space="preserve"> </w:t>
      </w:r>
      <w:r>
        <w:rPr>
          <w:i/>
          <w:color w:val="231F20"/>
          <w:sz w:val="24"/>
        </w:rPr>
        <w:t>Âu</w:t>
      </w:r>
      <w:r>
        <w:rPr>
          <w:i/>
          <w:color w:val="231F20"/>
          <w:spacing w:val="-10"/>
          <w:sz w:val="24"/>
        </w:rPr>
        <w:t xml:space="preserve"> </w:t>
      </w:r>
      <w:r>
        <w:rPr>
          <w:i/>
          <w:color w:val="231F20"/>
          <w:sz w:val="24"/>
        </w:rPr>
        <w:t>hoá</w:t>
      </w:r>
      <w:r>
        <w:rPr>
          <w:color w:val="231F20"/>
          <w:sz w:val="24"/>
        </w:rPr>
        <w:t>);</w:t>
      </w:r>
      <w:r>
        <w:rPr>
          <w:color w:val="231F20"/>
          <w:spacing w:val="-10"/>
          <w:sz w:val="24"/>
        </w:rPr>
        <w:t xml:space="preserve"> </w:t>
      </w:r>
      <w:r>
        <w:rPr>
          <w:color w:val="231F20"/>
          <w:sz w:val="24"/>
        </w:rPr>
        <w:t>quan</w:t>
      </w:r>
      <w:r>
        <w:rPr>
          <w:color w:val="231F20"/>
          <w:spacing w:val="-10"/>
          <w:sz w:val="24"/>
        </w:rPr>
        <w:t xml:space="preserve"> </w:t>
      </w:r>
      <w:r>
        <w:rPr>
          <w:color w:val="231F20"/>
          <w:sz w:val="24"/>
        </w:rPr>
        <w:t>sát</w:t>
      </w:r>
      <w:r>
        <w:rPr>
          <w:color w:val="231F20"/>
          <w:spacing w:val="-10"/>
          <w:sz w:val="24"/>
        </w:rPr>
        <w:t xml:space="preserve"> </w:t>
      </w:r>
      <w:r>
        <w:rPr>
          <w:color w:val="231F20"/>
          <w:sz w:val="24"/>
        </w:rPr>
        <w:t>giỏi</w:t>
      </w:r>
      <w:r>
        <w:rPr>
          <w:color w:val="231F20"/>
          <w:spacing w:val="-10"/>
          <w:sz w:val="24"/>
        </w:rPr>
        <w:t xml:space="preserve"> </w:t>
      </w:r>
      <w:r>
        <w:rPr>
          <w:color w:val="231F20"/>
          <w:sz w:val="24"/>
        </w:rPr>
        <w:t>(</w:t>
      </w:r>
      <w:r>
        <w:rPr>
          <w:i/>
          <w:color w:val="231F20"/>
          <w:sz w:val="24"/>
        </w:rPr>
        <w:t>Xuân</w:t>
      </w:r>
      <w:r>
        <w:rPr>
          <w:i/>
          <w:color w:val="231F20"/>
          <w:spacing w:val="-10"/>
          <w:sz w:val="24"/>
        </w:rPr>
        <w:t xml:space="preserve"> </w:t>
      </w:r>
      <w:r>
        <w:rPr>
          <w:i/>
          <w:color w:val="231F20"/>
          <w:sz w:val="24"/>
        </w:rPr>
        <w:t>Tóc</w:t>
      </w:r>
      <w:r>
        <w:rPr>
          <w:i/>
          <w:color w:val="231F20"/>
          <w:spacing w:val="-10"/>
          <w:sz w:val="24"/>
        </w:rPr>
        <w:t xml:space="preserve"> </w:t>
      </w:r>
      <w:r>
        <w:rPr>
          <w:i/>
          <w:color w:val="231F20"/>
          <w:sz w:val="24"/>
        </w:rPr>
        <w:t>Đỏ</w:t>
      </w:r>
      <w:r>
        <w:rPr>
          <w:i/>
          <w:color w:val="231F20"/>
          <w:spacing w:val="-10"/>
          <w:sz w:val="24"/>
        </w:rPr>
        <w:t xml:space="preserve"> </w:t>
      </w:r>
      <w:r>
        <w:rPr>
          <w:i/>
          <w:color w:val="231F20"/>
          <w:sz w:val="24"/>
        </w:rPr>
        <w:t>nhìn</w:t>
      </w:r>
      <w:r>
        <w:rPr>
          <w:i/>
          <w:color w:val="231F20"/>
          <w:spacing w:val="-10"/>
          <w:sz w:val="24"/>
        </w:rPr>
        <w:t xml:space="preserve"> </w:t>
      </w:r>
      <w:r>
        <w:rPr>
          <w:i/>
          <w:color w:val="231F20"/>
          <w:sz w:val="24"/>
        </w:rPr>
        <w:t>qua</w:t>
      </w:r>
      <w:r>
        <w:rPr>
          <w:i/>
          <w:color w:val="231F20"/>
          <w:spacing w:val="-10"/>
          <w:sz w:val="24"/>
        </w:rPr>
        <w:t xml:space="preserve"> </w:t>
      </w:r>
      <w:r>
        <w:rPr>
          <w:i/>
          <w:color w:val="231F20"/>
          <w:sz w:val="24"/>
        </w:rPr>
        <w:t>cái</w:t>
      </w:r>
      <w:r>
        <w:rPr>
          <w:i/>
          <w:color w:val="231F20"/>
          <w:spacing w:val="-10"/>
          <w:sz w:val="24"/>
        </w:rPr>
        <w:t xml:space="preserve"> </w:t>
      </w:r>
      <w:r>
        <w:rPr>
          <w:i/>
          <w:color w:val="231F20"/>
          <w:sz w:val="24"/>
        </w:rPr>
        <w:t>áo</w:t>
      </w:r>
      <w:r>
        <w:rPr>
          <w:i/>
          <w:color w:val="231F20"/>
          <w:spacing w:val="-10"/>
          <w:sz w:val="24"/>
        </w:rPr>
        <w:t xml:space="preserve"> </w:t>
      </w:r>
      <w:r>
        <w:rPr>
          <w:i/>
          <w:color w:val="231F20"/>
          <w:sz w:val="24"/>
        </w:rPr>
        <w:t>dài</w:t>
      </w:r>
      <w:r>
        <w:rPr>
          <w:i/>
          <w:color w:val="231F20"/>
          <w:spacing w:val="-10"/>
          <w:sz w:val="24"/>
        </w:rPr>
        <w:t xml:space="preserve"> </w:t>
      </w:r>
      <w:r>
        <w:rPr>
          <w:i/>
          <w:color w:val="231F20"/>
          <w:sz w:val="24"/>
        </w:rPr>
        <w:t>giản</w:t>
      </w:r>
      <w:r>
        <w:rPr>
          <w:i/>
          <w:color w:val="231F20"/>
          <w:spacing w:val="-10"/>
          <w:sz w:val="24"/>
        </w:rPr>
        <w:t xml:space="preserve"> </w:t>
      </w:r>
      <w:r>
        <w:rPr>
          <w:i/>
          <w:color w:val="231F20"/>
          <w:sz w:val="24"/>
        </w:rPr>
        <w:t>dị,</w:t>
      </w:r>
      <w:r>
        <w:rPr>
          <w:i/>
          <w:color w:val="231F20"/>
          <w:spacing w:val="-10"/>
          <w:sz w:val="24"/>
        </w:rPr>
        <w:t xml:space="preserve"> </w:t>
      </w:r>
      <w:r>
        <w:rPr>
          <w:i/>
          <w:color w:val="231F20"/>
          <w:sz w:val="24"/>
        </w:rPr>
        <w:t>cổ</w:t>
      </w:r>
      <w:r>
        <w:rPr>
          <w:i/>
          <w:color w:val="231F20"/>
          <w:spacing w:val="-10"/>
          <w:sz w:val="24"/>
        </w:rPr>
        <w:t xml:space="preserve"> </w:t>
      </w:r>
      <w:r>
        <w:rPr>
          <w:i/>
          <w:color w:val="231F20"/>
          <w:sz w:val="24"/>
        </w:rPr>
        <w:t>áo</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thuộc</w:t>
      </w:r>
      <w:r>
        <w:rPr>
          <w:i/>
          <w:color w:val="231F20"/>
          <w:spacing w:val="-10"/>
          <w:sz w:val="24"/>
        </w:rPr>
        <w:t xml:space="preserve"> </w:t>
      </w:r>
      <w:r>
        <w:rPr>
          <w:i/>
          <w:color w:val="231F20"/>
          <w:sz w:val="24"/>
        </w:rPr>
        <w:t>mốt</w:t>
      </w:r>
      <w:r>
        <w:rPr>
          <w:i/>
          <w:color w:val="231F20"/>
          <w:sz w:val="24"/>
        </w:rPr>
        <w:t xml:space="preserve"> lá sen cũng như không thuộc mốt bánh bẻ, cái quần trắng giản dị, kín đáo, đôi giầy nhung đen không cầu kì mấy, thì chỉ thấy nó có vẻ đứng đắn thôi</w:t>
      </w:r>
      <w:r>
        <w:rPr>
          <w:color w:val="231F20"/>
          <w:sz w:val="24"/>
        </w:rPr>
        <w:t>); phản ứng nhanh nhạy, nắm bắt tâm lí không hài lòng về chồng của bà Typn để bán hàng (</w:t>
      </w:r>
      <w:r>
        <w:rPr>
          <w:i/>
          <w:color w:val="231F20"/>
          <w:sz w:val="24"/>
        </w:rPr>
        <w:t>Bà là vợ ông Típ-phờ-</w:t>
      </w:r>
      <w:r>
        <w:rPr>
          <w:i/>
          <w:color w:val="231F20"/>
          <w:sz w:val="24"/>
        </w:rPr>
        <w:t>nờ mà ăn vận thế, e còn là hủ lậu đấy</w:t>
      </w:r>
      <w:r>
        <w:rPr>
          <w:color w:val="231F20"/>
          <w:sz w:val="24"/>
        </w:rPr>
        <w:t xml:space="preserve">… </w:t>
      </w:r>
      <w:r>
        <w:rPr>
          <w:i/>
          <w:color w:val="231F20"/>
          <w:sz w:val="24"/>
        </w:rPr>
        <w:t>thế là một sự trở ngại trên đường tiến hoá! Mà muốn phản đối lại việc ấy, bà chỉ còn có một cách là chiếu cố đến bản hiệu mà may ngay một bộ quần áo…</w:t>
      </w:r>
      <w:r>
        <w:rPr>
          <w:color w:val="231F20"/>
          <w:sz w:val="24"/>
        </w:rPr>
        <w:t>); khéo nói và khéo nịnh nọt (</w:t>
      </w:r>
      <w:r>
        <w:rPr>
          <w:i/>
          <w:color w:val="231F20"/>
          <w:sz w:val="24"/>
        </w:rPr>
        <w:t>nói như một cái kèn hát, tôi xin che c</w:t>
      </w:r>
      <w:r>
        <w:rPr>
          <w:i/>
          <w:color w:val="231F20"/>
          <w:sz w:val="24"/>
        </w:rPr>
        <w:t>hở phái đẹp trong cuộc Âu hoá,…</w:t>
      </w:r>
      <w:r>
        <w:rPr>
          <w:color w:val="231F20"/>
          <w:sz w:val="24"/>
        </w:rPr>
        <w:t>).</w:t>
      </w:r>
    </w:p>
    <w:p w:rsidR="00624C97" w:rsidRDefault="00E11876">
      <w:pPr>
        <w:pStyle w:val="BodyText"/>
        <w:spacing w:before="67" w:line="249" w:lineRule="auto"/>
        <w:ind w:right="291"/>
        <w:jc w:val="both"/>
      </w:pPr>
      <w:r>
        <w:rPr>
          <w:b/>
          <w:color w:val="231F20"/>
        </w:rPr>
        <w:t>Câu</w:t>
      </w:r>
      <w:r>
        <w:rPr>
          <w:b/>
          <w:color w:val="231F20"/>
          <w:spacing w:val="-13"/>
        </w:rPr>
        <w:t xml:space="preserve"> </w:t>
      </w:r>
      <w:r>
        <w:rPr>
          <w:b/>
          <w:color w:val="231F20"/>
        </w:rPr>
        <w:t>3:</w:t>
      </w:r>
      <w:r>
        <w:rPr>
          <w:b/>
          <w:color w:val="231F20"/>
          <w:spacing w:val="-13"/>
        </w:rPr>
        <w:t xml:space="preserve"> </w:t>
      </w:r>
      <w:r>
        <w:rPr>
          <w:color w:val="231F20"/>
        </w:rPr>
        <w:t>Công</w:t>
      </w:r>
      <w:r>
        <w:rPr>
          <w:color w:val="231F20"/>
          <w:spacing w:val="-13"/>
        </w:rPr>
        <w:t xml:space="preserve"> </w:t>
      </w:r>
      <w:r>
        <w:rPr>
          <w:color w:val="231F20"/>
        </w:rPr>
        <w:t>việc</w:t>
      </w:r>
      <w:r>
        <w:rPr>
          <w:color w:val="231F20"/>
          <w:spacing w:val="-13"/>
        </w:rPr>
        <w:t xml:space="preserve"> </w:t>
      </w:r>
      <w:r>
        <w:rPr>
          <w:color w:val="231F20"/>
        </w:rPr>
        <w:t>ở</w:t>
      </w:r>
      <w:r>
        <w:rPr>
          <w:color w:val="231F20"/>
          <w:spacing w:val="-13"/>
        </w:rPr>
        <w:t xml:space="preserve"> </w:t>
      </w:r>
      <w:r>
        <w:rPr>
          <w:color w:val="231F20"/>
        </w:rPr>
        <w:t>tiệm</w:t>
      </w:r>
      <w:r>
        <w:rPr>
          <w:color w:val="231F20"/>
          <w:spacing w:val="-13"/>
        </w:rPr>
        <w:t xml:space="preserve"> </w:t>
      </w:r>
      <w:r>
        <w:rPr>
          <w:color w:val="231F20"/>
        </w:rPr>
        <w:t>may</w:t>
      </w:r>
      <w:r>
        <w:rPr>
          <w:color w:val="231F20"/>
          <w:spacing w:val="-13"/>
        </w:rPr>
        <w:t xml:space="preserve"> </w:t>
      </w:r>
      <w:r>
        <w:rPr>
          <w:color w:val="231F20"/>
        </w:rPr>
        <w:t>dạy</w:t>
      </w:r>
      <w:r>
        <w:rPr>
          <w:color w:val="231F20"/>
          <w:spacing w:val="-13"/>
        </w:rPr>
        <w:t xml:space="preserve"> </w:t>
      </w:r>
      <w:r>
        <w:rPr>
          <w:color w:val="231F20"/>
        </w:rPr>
        <w:t>cho</w:t>
      </w:r>
      <w:r>
        <w:rPr>
          <w:color w:val="231F20"/>
          <w:spacing w:val="-13"/>
        </w:rPr>
        <w:t xml:space="preserve"> </w:t>
      </w:r>
      <w:r>
        <w:rPr>
          <w:color w:val="231F20"/>
        </w:rPr>
        <w:t>Xuân</w:t>
      </w:r>
      <w:r>
        <w:rPr>
          <w:color w:val="231F20"/>
          <w:spacing w:val="-13"/>
        </w:rPr>
        <w:t xml:space="preserve"> </w:t>
      </w:r>
      <w:r>
        <w:rPr>
          <w:color w:val="231F20"/>
        </w:rPr>
        <w:t>về</w:t>
      </w:r>
      <w:r>
        <w:rPr>
          <w:color w:val="231F20"/>
          <w:spacing w:val="-13"/>
        </w:rPr>
        <w:t xml:space="preserve"> </w:t>
      </w:r>
      <w:r>
        <w:rPr>
          <w:color w:val="231F20"/>
        </w:rPr>
        <w:t>những</w:t>
      </w:r>
      <w:r>
        <w:rPr>
          <w:color w:val="231F20"/>
          <w:spacing w:val="-13"/>
        </w:rPr>
        <w:t xml:space="preserve"> </w:t>
      </w:r>
      <w:r>
        <w:rPr>
          <w:color w:val="231F20"/>
        </w:rPr>
        <w:t>giá</w:t>
      </w:r>
      <w:r>
        <w:rPr>
          <w:color w:val="231F20"/>
          <w:spacing w:val="-13"/>
        </w:rPr>
        <w:t xml:space="preserve"> </w:t>
      </w:r>
      <w:r>
        <w:rPr>
          <w:color w:val="231F20"/>
        </w:rPr>
        <w:t>trị</w:t>
      </w:r>
      <w:r>
        <w:rPr>
          <w:color w:val="231F20"/>
          <w:spacing w:val="-13"/>
        </w:rPr>
        <w:t xml:space="preserve"> </w:t>
      </w:r>
      <w:r>
        <w:rPr>
          <w:color w:val="231F20"/>
        </w:rPr>
        <w:t>ảo,</w:t>
      </w:r>
      <w:r>
        <w:rPr>
          <w:color w:val="231F20"/>
          <w:spacing w:val="-13"/>
        </w:rPr>
        <w:t xml:space="preserve"> </w:t>
      </w:r>
      <w:r>
        <w:rPr>
          <w:color w:val="231F20"/>
        </w:rPr>
        <w:t>loè</w:t>
      </w:r>
      <w:r>
        <w:rPr>
          <w:color w:val="231F20"/>
          <w:spacing w:val="-13"/>
        </w:rPr>
        <w:t xml:space="preserve"> </w:t>
      </w:r>
      <w:r>
        <w:rPr>
          <w:color w:val="231F20"/>
        </w:rPr>
        <w:t>loẹt</w:t>
      </w:r>
      <w:r>
        <w:rPr>
          <w:color w:val="231F20"/>
          <w:spacing w:val="-13"/>
        </w:rPr>
        <w:t xml:space="preserve"> </w:t>
      </w:r>
      <w:r>
        <w:rPr>
          <w:color w:val="231F20"/>
        </w:rPr>
        <w:t>nhưng</w:t>
      </w:r>
      <w:r>
        <w:rPr>
          <w:color w:val="231F20"/>
          <w:spacing w:val="-13"/>
        </w:rPr>
        <w:t xml:space="preserve"> </w:t>
      </w:r>
      <w:r>
        <w:rPr>
          <w:color w:val="231F20"/>
        </w:rPr>
        <w:t>rỗng</w:t>
      </w:r>
      <w:r>
        <w:rPr>
          <w:color w:val="231F20"/>
          <w:spacing w:val="-13"/>
        </w:rPr>
        <w:t xml:space="preserve"> </w:t>
      </w:r>
      <w:r>
        <w:rPr>
          <w:color w:val="231F20"/>
        </w:rPr>
        <w:t>tuếch của</w:t>
      </w:r>
      <w:r>
        <w:rPr>
          <w:color w:val="231F20"/>
          <w:spacing w:val="-10"/>
        </w:rPr>
        <w:t xml:space="preserve"> </w:t>
      </w:r>
      <w:r>
        <w:rPr>
          <w:color w:val="231F20"/>
        </w:rPr>
        <w:t>xã</w:t>
      </w:r>
      <w:r>
        <w:rPr>
          <w:color w:val="231F20"/>
          <w:spacing w:val="-10"/>
        </w:rPr>
        <w:t xml:space="preserve"> </w:t>
      </w:r>
      <w:r>
        <w:rPr>
          <w:color w:val="231F20"/>
        </w:rPr>
        <w:t>hội</w:t>
      </w:r>
      <w:r>
        <w:rPr>
          <w:color w:val="231F20"/>
          <w:spacing w:val="-10"/>
        </w:rPr>
        <w:t xml:space="preserve"> </w:t>
      </w:r>
      <w:r>
        <w:rPr>
          <w:color w:val="231F20"/>
        </w:rPr>
        <w:t>thượng</w:t>
      </w:r>
      <w:r>
        <w:rPr>
          <w:color w:val="231F20"/>
          <w:spacing w:val="-10"/>
        </w:rPr>
        <w:t xml:space="preserve"> </w:t>
      </w:r>
      <w:r>
        <w:rPr>
          <w:color w:val="231F20"/>
        </w:rPr>
        <w:t>lưu</w:t>
      </w:r>
      <w:r>
        <w:rPr>
          <w:color w:val="231F20"/>
          <w:spacing w:val="-10"/>
        </w:rPr>
        <w:t xml:space="preserve"> </w:t>
      </w:r>
      <w:r>
        <w:rPr>
          <w:color w:val="231F20"/>
        </w:rPr>
        <w:t>Hà</w:t>
      </w:r>
      <w:r>
        <w:rPr>
          <w:color w:val="231F20"/>
          <w:spacing w:val="-10"/>
        </w:rPr>
        <w:t xml:space="preserve"> </w:t>
      </w:r>
      <w:r>
        <w:rPr>
          <w:color w:val="231F20"/>
        </w:rPr>
        <w:t>Nội</w:t>
      </w:r>
      <w:r>
        <w:rPr>
          <w:color w:val="231F20"/>
          <w:spacing w:val="-10"/>
        </w:rPr>
        <w:t xml:space="preserve"> </w:t>
      </w:r>
      <w:r>
        <w:rPr>
          <w:color w:val="231F20"/>
        </w:rPr>
        <w:t>thời</w:t>
      </w:r>
      <w:r>
        <w:rPr>
          <w:color w:val="231F20"/>
          <w:spacing w:val="-10"/>
        </w:rPr>
        <w:t xml:space="preserve"> </w:t>
      </w:r>
      <w:r>
        <w:rPr>
          <w:color w:val="231F20"/>
        </w:rPr>
        <w:t>thuộc</w:t>
      </w:r>
      <w:r>
        <w:rPr>
          <w:color w:val="231F20"/>
          <w:spacing w:val="-10"/>
        </w:rPr>
        <w:t xml:space="preserve"> </w:t>
      </w:r>
      <w:r>
        <w:rPr>
          <w:color w:val="231F20"/>
        </w:rPr>
        <w:t>địa</w:t>
      </w:r>
      <w:r>
        <w:rPr>
          <w:color w:val="231F20"/>
          <w:spacing w:val="-10"/>
        </w:rPr>
        <w:t xml:space="preserve"> </w:t>
      </w:r>
      <w:r>
        <w:rPr>
          <w:color w:val="231F20"/>
        </w:rPr>
        <w:t>và</w:t>
      </w:r>
      <w:r>
        <w:rPr>
          <w:color w:val="231F20"/>
          <w:spacing w:val="-10"/>
        </w:rPr>
        <w:t xml:space="preserve"> </w:t>
      </w:r>
      <w:r>
        <w:rPr>
          <w:color w:val="231F20"/>
        </w:rPr>
        <w:t>sự</w:t>
      </w:r>
      <w:r>
        <w:rPr>
          <w:color w:val="231F20"/>
          <w:spacing w:val="-10"/>
        </w:rPr>
        <w:t xml:space="preserve"> </w:t>
      </w:r>
      <w:r>
        <w:rPr>
          <w:color w:val="231F20"/>
        </w:rPr>
        <w:t>mánh</w:t>
      </w:r>
      <w:r>
        <w:rPr>
          <w:color w:val="231F20"/>
          <w:spacing w:val="-10"/>
        </w:rPr>
        <w:t xml:space="preserve"> </w:t>
      </w:r>
      <w:r>
        <w:rPr>
          <w:color w:val="231F20"/>
        </w:rPr>
        <w:t>khoé,</w:t>
      </w:r>
      <w:r>
        <w:rPr>
          <w:color w:val="231F20"/>
          <w:spacing w:val="-10"/>
        </w:rPr>
        <w:t xml:space="preserve"> </w:t>
      </w:r>
      <w:r>
        <w:rPr>
          <w:color w:val="231F20"/>
        </w:rPr>
        <w:t>giả</w:t>
      </w:r>
      <w:r>
        <w:rPr>
          <w:color w:val="231F20"/>
          <w:spacing w:val="-10"/>
        </w:rPr>
        <w:t xml:space="preserve"> </w:t>
      </w:r>
      <w:r>
        <w:rPr>
          <w:color w:val="231F20"/>
        </w:rPr>
        <w:t>dối,</w:t>
      </w:r>
      <w:r>
        <w:rPr>
          <w:color w:val="231F20"/>
          <w:spacing w:val="-10"/>
        </w:rPr>
        <w:t xml:space="preserve"> </w:t>
      </w:r>
      <w:r>
        <w:rPr>
          <w:color w:val="231F20"/>
        </w:rPr>
        <w:t>hai</w:t>
      </w:r>
      <w:r>
        <w:rPr>
          <w:color w:val="231F20"/>
          <w:spacing w:val="-10"/>
        </w:rPr>
        <w:t xml:space="preserve"> </w:t>
      </w:r>
      <w:r>
        <w:rPr>
          <w:color w:val="231F20"/>
        </w:rPr>
        <w:t>mặt</w:t>
      </w:r>
      <w:r>
        <w:rPr>
          <w:color w:val="231F20"/>
          <w:spacing w:val="-10"/>
        </w:rPr>
        <w:t xml:space="preserve"> </w:t>
      </w:r>
      <w:r>
        <w:rPr>
          <w:color w:val="231F20"/>
        </w:rPr>
        <w:t>của</w:t>
      </w:r>
      <w:r>
        <w:rPr>
          <w:color w:val="231F20"/>
          <w:spacing w:val="-10"/>
        </w:rPr>
        <w:t xml:space="preserve"> </w:t>
      </w:r>
      <w:r>
        <w:rPr>
          <w:color w:val="231F20"/>
        </w:rPr>
        <w:t>xã</w:t>
      </w:r>
      <w:r>
        <w:rPr>
          <w:color w:val="231F20"/>
          <w:spacing w:val="-10"/>
        </w:rPr>
        <w:t xml:space="preserve"> </w:t>
      </w:r>
      <w:r>
        <w:rPr>
          <w:color w:val="231F20"/>
        </w:rPr>
        <w:t>hội</w:t>
      </w:r>
      <w:r>
        <w:rPr>
          <w:color w:val="231F20"/>
          <w:spacing w:val="-10"/>
        </w:rPr>
        <w:t xml:space="preserve"> </w:t>
      </w:r>
      <w:r>
        <w:rPr>
          <w:color w:val="231F20"/>
        </w:rPr>
        <w:t>đó. Điều</w:t>
      </w:r>
      <w:r>
        <w:rPr>
          <w:color w:val="231F20"/>
          <w:spacing w:val="-2"/>
        </w:rPr>
        <w:t xml:space="preserve"> </w:t>
      </w:r>
      <w:r>
        <w:rPr>
          <w:color w:val="231F20"/>
        </w:rPr>
        <w:t>này</w:t>
      </w:r>
      <w:r>
        <w:rPr>
          <w:color w:val="231F20"/>
          <w:spacing w:val="-2"/>
        </w:rPr>
        <w:t xml:space="preserve"> </w:t>
      </w:r>
      <w:r>
        <w:rPr>
          <w:color w:val="231F20"/>
        </w:rPr>
        <w:t>thể</w:t>
      </w:r>
      <w:r>
        <w:rPr>
          <w:color w:val="231F20"/>
          <w:spacing w:val="-2"/>
        </w:rPr>
        <w:t xml:space="preserve"> </w:t>
      </w:r>
      <w:r>
        <w:rPr>
          <w:color w:val="231F20"/>
        </w:rPr>
        <w:t>hiện</w:t>
      </w:r>
      <w:r>
        <w:rPr>
          <w:color w:val="231F20"/>
          <w:spacing w:val="-2"/>
        </w:rPr>
        <w:t xml:space="preserve"> </w:t>
      </w:r>
      <w:r>
        <w:rPr>
          <w:color w:val="231F20"/>
        </w:rPr>
        <w:t>cả</w:t>
      </w:r>
      <w:r>
        <w:rPr>
          <w:color w:val="231F20"/>
          <w:spacing w:val="-2"/>
        </w:rPr>
        <w:t xml:space="preserve"> </w:t>
      </w:r>
      <w:r>
        <w:rPr>
          <w:color w:val="231F20"/>
        </w:rPr>
        <w:t>ở</w:t>
      </w:r>
      <w:r>
        <w:rPr>
          <w:color w:val="231F20"/>
          <w:spacing w:val="-2"/>
        </w:rPr>
        <w:t xml:space="preserve"> </w:t>
      </w:r>
      <w:r>
        <w:rPr>
          <w:color w:val="231F20"/>
        </w:rPr>
        <w:t>vợ</w:t>
      </w:r>
      <w:r>
        <w:rPr>
          <w:color w:val="231F20"/>
          <w:spacing w:val="-2"/>
        </w:rPr>
        <w:t xml:space="preserve"> </w:t>
      </w:r>
      <w:r>
        <w:rPr>
          <w:color w:val="231F20"/>
        </w:rPr>
        <w:t>chồng</w:t>
      </w:r>
      <w:r>
        <w:rPr>
          <w:color w:val="231F20"/>
          <w:spacing w:val="-6"/>
        </w:rPr>
        <w:t xml:space="preserve"> </w:t>
      </w:r>
      <w:r>
        <w:rPr>
          <w:color w:val="231F20"/>
        </w:rPr>
        <w:t>Văn</w:t>
      </w:r>
      <w:r>
        <w:rPr>
          <w:color w:val="231F20"/>
          <w:spacing w:val="-2"/>
        </w:rPr>
        <w:t xml:space="preserve"> </w:t>
      </w:r>
      <w:r>
        <w:rPr>
          <w:color w:val="231F20"/>
        </w:rPr>
        <w:t>Minh,</w:t>
      </w:r>
      <w:r>
        <w:rPr>
          <w:color w:val="231F20"/>
          <w:spacing w:val="-2"/>
        </w:rPr>
        <w:t xml:space="preserve"> </w:t>
      </w:r>
      <w:r>
        <w:rPr>
          <w:color w:val="231F20"/>
        </w:rPr>
        <w:t>ông</w:t>
      </w:r>
      <w:r>
        <w:rPr>
          <w:color w:val="231F20"/>
          <w:spacing w:val="-6"/>
        </w:rPr>
        <w:t xml:space="preserve"> </w:t>
      </w:r>
      <w:r>
        <w:rPr>
          <w:color w:val="231F20"/>
        </w:rPr>
        <w:t>Typn</w:t>
      </w:r>
      <w:r>
        <w:rPr>
          <w:color w:val="231F20"/>
          <w:spacing w:val="-2"/>
        </w:rPr>
        <w:t xml:space="preserve"> </w:t>
      </w:r>
      <w:r>
        <w:rPr>
          <w:color w:val="231F20"/>
        </w:rPr>
        <w:t>và</w:t>
      </w:r>
      <w:r>
        <w:rPr>
          <w:color w:val="231F20"/>
          <w:spacing w:val="-2"/>
        </w:rPr>
        <w:t xml:space="preserve"> </w:t>
      </w:r>
      <w:r>
        <w:rPr>
          <w:color w:val="231F20"/>
        </w:rPr>
        <w:t>ông</w:t>
      </w:r>
      <w:r>
        <w:rPr>
          <w:color w:val="231F20"/>
          <w:spacing w:val="-2"/>
        </w:rPr>
        <w:t xml:space="preserve"> </w:t>
      </w:r>
      <w:r>
        <w:rPr>
          <w:color w:val="231F20"/>
        </w:rPr>
        <w:t>nhà</w:t>
      </w:r>
      <w:r>
        <w:rPr>
          <w:color w:val="231F20"/>
          <w:spacing w:val="-2"/>
        </w:rPr>
        <w:t xml:space="preserve"> </w:t>
      </w:r>
      <w:r>
        <w:rPr>
          <w:color w:val="231F20"/>
        </w:rPr>
        <w:t>báo.</w:t>
      </w:r>
      <w:r>
        <w:rPr>
          <w:color w:val="231F20"/>
          <w:spacing w:val="-6"/>
        </w:rPr>
        <w:t xml:space="preserve"> </w:t>
      </w:r>
      <w:r>
        <w:rPr>
          <w:color w:val="231F20"/>
        </w:rPr>
        <w:t>Trong</w:t>
      </w:r>
      <w:r>
        <w:rPr>
          <w:color w:val="231F20"/>
          <w:spacing w:val="-2"/>
        </w:rPr>
        <w:t xml:space="preserve"> </w:t>
      </w:r>
      <w:r>
        <w:rPr>
          <w:color w:val="231F20"/>
        </w:rPr>
        <w:t>đoạn</w:t>
      </w:r>
      <w:r>
        <w:rPr>
          <w:color w:val="231F20"/>
          <w:spacing w:val="-2"/>
        </w:rPr>
        <w:t xml:space="preserve"> </w:t>
      </w:r>
      <w:r>
        <w:rPr>
          <w:color w:val="231F20"/>
        </w:rPr>
        <w:t>trích,</w:t>
      </w:r>
      <w:r>
        <w:rPr>
          <w:color w:val="231F20"/>
          <w:spacing w:val="-2"/>
        </w:rPr>
        <w:t xml:space="preserve"> </w:t>
      </w:r>
      <w:r>
        <w:rPr>
          <w:color w:val="231F20"/>
        </w:rPr>
        <w:t>có thể</w:t>
      </w:r>
      <w:r>
        <w:rPr>
          <w:color w:val="231F20"/>
          <w:spacing w:val="-5"/>
        </w:rPr>
        <w:t xml:space="preserve"> </w:t>
      </w:r>
      <w:r>
        <w:rPr>
          <w:color w:val="231F20"/>
        </w:rPr>
        <w:t>thấy</w:t>
      </w:r>
      <w:r>
        <w:rPr>
          <w:color w:val="231F20"/>
          <w:spacing w:val="-5"/>
        </w:rPr>
        <w:t xml:space="preserve"> </w:t>
      </w:r>
      <w:r>
        <w:rPr>
          <w:color w:val="231F20"/>
        </w:rPr>
        <w:t>Xuân</w:t>
      </w:r>
      <w:r>
        <w:rPr>
          <w:color w:val="231F20"/>
          <w:spacing w:val="-5"/>
        </w:rPr>
        <w:t xml:space="preserve"> </w:t>
      </w:r>
      <w:r>
        <w:rPr>
          <w:color w:val="231F20"/>
        </w:rPr>
        <w:t>đã</w:t>
      </w:r>
      <w:r>
        <w:rPr>
          <w:color w:val="231F20"/>
          <w:spacing w:val="-5"/>
        </w:rPr>
        <w:t xml:space="preserve"> </w:t>
      </w:r>
      <w:r>
        <w:rPr>
          <w:color w:val="231F20"/>
        </w:rPr>
        <w:t>học</w:t>
      </w:r>
      <w:r>
        <w:rPr>
          <w:color w:val="231F20"/>
          <w:spacing w:val="-5"/>
        </w:rPr>
        <w:t xml:space="preserve"> </w:t>
      </w:r>
      <w:r>
        <w:rPr>
          <w:color w:val="231F20"/>
        </w:rPr>
        <w:t>rất</w:t>
      </w:r>
      <w:r>
        <w:rPr>
          <w:color w:val="231F20"/>
          <w:spacing w:val="-5"/>
        </w:rPr>
        <w:t xml:space="preserve"> </w:t>
      </w:r>
      <w:r>
        <w:rPr>
          <w:color w:val="231F20"/>
        </w:rPr>
        <w:t>nhanh</w:t>
      </w:r>
      <w:r>
        <w:rPr>
          <w:color w:val="231F20"/>
          <w:spacing w:val="-5"/>
        </w:rPr>
        <w:t xml:space="preserve"> </w:t>
      </w:r>
      <w:r>
        <w:rPr>
          <w:color w:val="231F20"/>
        </w:rPr>
        <w:t>những</w:t>
      </w:r>
      <w:r>
        <w:rPr>
          <w:color w:val="231F20"/>
          <w:spacing w:val="-5"/>
        </w:rPr>
        <w:t xml:space="preserve"> </w:t>
      </w:r>
      <w:r>
        <w:rPr>
          <w:color w:val="231F20"/>
        </w:rPr>
        <w:t>cái</w:t>
      </w:r>
      <w:r>
        <w:rPr>
          <w:color w:val="231F20"/>
          <w:spacing w:val="-5"/>
        </w:rPr>
        <w:t xml:space="preserve"> </w:t>
      </w:r>
      <w:r>
        <w:rPr>
          <w:color w:val="231F20"/>
        </w:rPr>
        <w:t>tên</w:t>
      </w:r>
      <w:r>
        <w:rPr>
          <w:color w:val="231F20"/>
          <w:spacing w:val="-5"/>
        </w:rPr>
        <w:t xml:space="preserve"> </w:t>
      </w:r>
      <w:r>
        <w:rPr>
          <w:color w:val="231F20"/>
        </w:rPr>
        <w:t>loè</w:t>
      </w:r>
      <w:r>
        <w:rPr>
          <w:color w:val="231F20"/>
          <w:spacing w:val="-5"/>
        </w:rPr>
        <w:t xml:space="preserve"> </w:t>
      </w:r>
      <w:r>
        <w:rPr>
          <w:color w:val="231F20"/>
        </w:rPr>
        <w:t>loẹt</w:t>
      </w:r>
      <w:r>
        <w:rPr>
          <w:color w:val="231F20"/>
          <w:spacing w:val="-5"/>
        </w:rPr>
        <w:t xml:space="preserve"> </w:t>
      </w:r>
      <w:r>
        <w:rPr>
          <w:color w:val="231F20"/>
        </w:rPr>
        <w:t>(</w:t>
      </w:r>
      <w:r>
        <w:rPr>
          <w:i/>
          <w:color w:val="231F20"/>
        </w:rPr>
        <w:t>Ngây</w:t>
      </w:r>
      <w:r>
        <w:rPr>
          <w:i/>
          <w:color w:val="231F20"/>
          <w:spacing w:val="-5"/>
        </w:rPr>
        <w:t xml:space="preserve"> </w:t>
      </w:r>
      <w:r>
        <w:rPr>
          <w:i/>
          <w:color w:val="231F20"/>
        </w:rPr>
        <w:t>thơ</w:t>
      </w:r>
      <w:r>
        <w:rPr>
          <w:color w:val="231F20"/>
        </w:rPr>
        <w:t>,</w:t>
      </w:r>
      <w:r>
        <w:rPr>
          <w:color w:val="231F20"/>
          <w:spacing w:val="-6"/>
        </w:rPr>
        <w:t xml:space="preserve"> </w:t>
      </w:r>
      <w:r>
        <w:rPr>
          <w:i/>
          <w:color w:val="231F20"/>
        </w:rPr>
        <w:t>Chinh</w:t>
      </w:r>
      <w:r>
        <w:rPr>
          <w:i/>
          <w:color w:val="231F20"/>
          <w:spacing w:val="-5"/>
        </w:rPr>
        <w:t xml:space="preserve"> </w:t>
      </w:r>
      <w:r>
        <w:rPr>
          <w:i/>
          <w:color w:val="231F20"/>
        </w:rPr>
        <w:t>phục</w:t>
      </w:r>
      <w:r>
        <w:rPr>
          <w:color w:val="231F20"/>
        </w:rPr>
        <w:t>,…)</w:t>
      </w:r>
      <w:r>
        <w:rPr>
          <w:color w:val="231F20"/>
          <w:spacing w:val="-5"/>
        </w:rPr>
        <w:t xml:space="preserve"> </w:t>
      </w:r>
      <w:r>
        <w:rPr>
          <w:color w:val="231F20"/>
        </w:rPr>
        <w:t>của</w:t>
      </w:r>
      <w:r>
        <w:rPr>
          <w:color w:val="231F20"/>
          <w:spacing w:val="-5"/>
        </w:rPr>
        <w:t xml:space="preserve"> </w:t>
      </w:r>
      <w:r>
        <w:rPr>
          <w:color w:val="231F20"/>
        </w:rPr>
        <w:t>những bộ</w:t>
      </w:r>
      <w:r>
        <w:rPr>
          <w:color w:val="231F20"/>
          <w:spacing w:val="-1"/>
        </w:rPr>
        <w:t xml:space="preserve"> </w:t>
      </w:r>
      <w:r>
        <w:rPr>
          <w:color w:val="231F20"/>
        </w:rPr>
        <w:t>trang</w:t>
      </w:r>
      <w:r>
        <w:rPr>
          <w:color w:val="231F20"/>
          <w:spacing w:val="-1"/>
        </w:rPr>
        <w:t xml:space="preserve"> </w:t>
      </w:r>
      <w:r>
        <w:rPr>
          <w:color w:val="231F20"/>
        </w:rPr>
        <w:t>phục</w:t>
      </w:r>
      <w:r>
        <w:rPr>
          <w:color w:val="231F20"/>
          <w:spacing w:val="-1"/>
        </w:rPr>
        <w:t xml:space="preserve"> </w:t>
      </w:r>
      <w:r>
        <w:rPr>
          <w:color w:val="231F20"/>
        </w:rPr>
        <w:t>vốn</w:t>
      </w:r>
      <w:r>
        <w:rPr>
          <w:color w:val="231F20"/>
          <w:spacing w:val="-1"/>
        </w:rPr>
        <w:t xml:space="preserve"> </w:t>
      </w:r>
      <w:r>
        <w:rPr>
          <w:color w:val="231F20"/>
        </w:rPr>
        <w:t>dĩ</w:t>
      </w:r>
      <w:r>
        <w:rPr>
          <w:color w:val="231F20"/>
          <w:spacing w:val="-1"/>
        </w:rPr>
        <w:t xml:space="preserve"> </w:t>
      </w:r>
      <w:r>
        <w:rPr>
          <w:color w:val="231F20"/>
        </w:rPr>
        <w:t>chỉ</w:t>
      </w:r>
      <w:r>
        <w:rPr>
          <w:color w:val="231F20"/>
          <w:spacing w:val="-1"/>
        </w:rPr>
        <w:t xml:space="preserve"> </w:t>
      </w:r>
      <w:r>
        <w:rPr>
          <w:color w:val="231F20"/>
        </w:rPr>
        <w:t>là</w:t>
      </w:r>
      <w:r>
        <w:rPr>
          <w:color w:val="231F20"/>
          <w:spacing w:val="-1"/>
        </w:rPr>
        <w:t xml:space="preserve"> </w:t>
      </w:r>
      <w:r>
        <w:rPr>
          <w:color w:val="231F20"/>
        </w:rPr>
        <w:t>lố</w:t>
      </w:r>
      <w:r>
        <w:rPr>
          <w:color w:val="231F20"/>
          <w:spacing w:val="-1"/>
        </w:rPr>
        <w:t xml:space="preserve"> </w:t>
      </w:r>
      <w:r>
        <w:rPr>
          <w:color w:val="231F20"/>
        </w:rPr>
        <w:t>lăng,</w:t>
      </w:r>
      <w:r>
        <w:rPr>
          <w:color w:val="231F20"/>
          <w:spacing w:val="-1"/>
        </w:rPr>
        <w:t xml:space="preserve"> </w:t>
      </w:r>
      <w:r>
        <w:rPr>
          <w:color w:val="231F20"/>
        </w:rPr>
        <w:t>hở</w:t>
      </w:r>
      <w:r>
        <w:rPr>
          <w:color w:val="231F20"/>
          <w:spacing w:val="-1"/>
        </w:rPr>
        <w:t xml:space="preserve"> </w:t>
      </w:r>
      <w:r>
        <w:rPr>
          <w:color w:val="231F20"/>
        </w:rPr>
        <w:t>hang;</w:t>
      </w:r>
      <w:r>
        <w:rPr>
          <w:color w:val="231F20"/>
          <w:spacing w:val="-1"/>
        </w:rPr>
        <w:t xml:space="preserve"> </w:t>
      </w:r>
      <w:r>
        <w:rPr>
          <w:color w:val="231F20"/>
        </w:rPr>
        <w:t>những</w:t>
      </w:r>
      <w:r>
        <w:rPr>
          <w:color w:val="231F20"/>
          <w:spacing w:val="-1"/>
        </w:rPr>
        <w:t xml:space="preserve"> </w:t>
      </w:r>
      <w:r>
        <w:rPr>
          <w:color w:val="231F20"/>
        </w:rPr>
        <w:t>mánh</w:t>
      </w:r>
      <w:r>
        <w:rPr>
          <w:color w:val="231F20"/>
          <w:spacing w:val="-1"/>
        </w:rPr>
        <w:t xml:space="preserve"> </w:t>
      </w:r>
      <w:r>
        <w:rPr>
          <w:color w:val="231F20"/>
        </w:rPr>
        <w:t>khoé</w:t>
      </w:r>
      <w:r>
        <w:rPr>
          <w:color w:val="231F20"/>
          <w:spacing w:val="-1"/>
        </w:rPr>
        <w:t xml:space="preserve"> </w:t>
      </w:r>
      <w:r>
        <w:rPr>
          <w:color w:val="231F20"/>
        </w:rPr>
        <w:t>bán</w:t>
      </w:r>
      <w:r>
        <w:rPr>
          <w:color w:val="231F20"/>
          <w:spacing w:val="-1"/>
        </w:rPr>
        <w:t xml:space="preserve"> </w:t>
      </w:r>
      <w:r>
        <w:rPr>
          <w:color w:val="231F20"/>
        </w:rPr>
        <w:t>hàng</w:t>
      </w:r>
      <w:r>
        <w:rPr>
          <w:color w:val="231F20"/>
          <w:spacing w:val="-1"/>
        </w:rPr>
        <w:t xml:space="preserve"> </w:t>
      </w:r>
      <w:r>
        <w:rPr>
          <w:color w:val="231F20"/>
        </w:rPr>
        <w:t>bằng</w:t>
      </w:r>
      <w:r>
        <w:rPr>
          <w:color w:val="231F20"/>
          <w:spacing w:val="-1"/>
        </w:rPr>
        <w:t xml:space="preserve"> </w:t>
      </w:r>
      <w:r>
        <w:rPr>
          <w:color w:val="231F20"/>
        </w:rPr>
        <w:t>cách</w:t>
      </w:r>
      <w:r>
        <w:rPr>
          <w:color w:val="231F20"/>
          <w:spacing w:val="-1"/>
        </w:rPr>
        <w:t xml:space="preserve"> </w:t>
      </w:r>
      <w:r>
        <w:rPr>
          <w:color w:val="231F20"/>
        </w:rPr>
        <w:t>lên</w:t>
      </w:r>
      <w:r>
        <w:rPr>
          <w:color w:val="231F20"/>
          <w:spacing w:val="-1"/>
        </w:rPr>
        <w:t xml:space="preserve"> </w:t>
      </w:r>
      <w:r>
        <w:rPr>
          <w:color w:val="231F20"/>
        </w:rPr>
        <w:t>mặt ban</w:t>
      </w:r>
      <w:r>
        <w:rPr>
          <w:color w:val="231F20"/>
          <w:spacing w:val="-4"/>
        </w:rPr>
        <w:t xml:space="preserve"> </w:t>
      </w:r>
      <w:r>
        <w:rPr>
          <w:color w:val="231F20"/>
        </w:rPr>
        <w:t>ơn</w:t>
      </w:r>
      <w:r>
        <w:rPr>
          <w:color w:val="231F20"/>
          <w:spacing w:val="-4"/>
        </w:rPr>
        <w:t xml:space="preserve"> </w:t>
      </w:r>
      <w:r>
        <w:rPr>
          <w:color w:val="231F20"/>
        </w:rPr>
        <w:t>cho</w:t>
      </w:r>
      <w:r>
        <w:rPr>
          <w:color w:val="231F20"/>
          <w:spacing w:val="-4"/>
        </w:rPr>
        <w:t xml:space="preserve"> </w:t>
      </w:r>
      <w:r>
        <w:rPr>
          <w:color w:val="231F20"/>
        </w:rPr>
        <w:t>khách</w:t>
      </w:r>
      <w:r>
        <w:rPr>
          <w:color w:val="231F20"/>
          <w:spacing w:val="-4"/>
        </w:rPr>
        <w:t xml:space="preserve"> </w:t>
      </w:r>
      <w:r>
        <w:rPr>
          <w:color w:val="231F20"/>
        </w:rPr>
        <w:t>hàng</w:t>
      </w:r>
      <w:r>
        <w:rPr>
          <w:color w:val="231F20"/>
          <w:spacing w:val="-4"/>
        </w:rPr>
        <w:t xml:space="preserve"> </w:t>
      </w:r>
      <w:r>
        <w:rPr>
          <w:color w:val="231F20"/>
        </w:rPr>
        <w:t>và</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(chỉ</w:t>
      </w:r>
      <w:r>
        <w:rPr>
          <w:color w:val="231F20"/>
          <w:spacing w:val="-4"/>
        </w:rPr>
        <w:t xml:space="preserve"> </w:t>
      </w:r>
      <w:r>
        <w:rPr>
          <w:color w:val="231F20"/>
        </w:rPr>
        <w:t>bảo</w:t>
      </w:r>
      <w:r>
        <w:rPr>
          <w:color w:val="231F20"/>
          <w:spacing w:val="-4"/>
        </w:rPr>
        <w:t xml:space="preserve"> </w:t>
      </w:r>
      <w:r>
        <w:rPr>
          <w:color w:val="231F20"/>
        </w:rPr>
        <w:t>cho</w:t>
      </w:r>
      <w:r>
        <w:rPr>
          <w:color w:val="231F20"/>
          <w:spacing w:val="-4"/>
        </w:rPr>
        <w:t xml:space="preserve"> </w:t>
      </w:r>
      <w:r>
        <w:rPr>
          <w:color w:val="231F20"/>
        </w:rPr>
        <w:t>khách</w:t>
      </w:r>
      <w:r>
        <w:rPr>
          <w:color w:val="231F20"/>
          <w:spacing w:val="-4"/>
        </w:rPr>
        <w:t xml:space="preserve"> </w:t>
      </w:r>
      <w:r>
        <w:rPr>
          <w:color w:val="231F20"/>
        </w:rPr>
        <w:t>có</w:t>
      </w:r>
      <w:r>
        <w:rPr>
          <w:color w:val="231F20"/>
          <w:spacing w:val="-4"/>
        </w:rPr>
        <w:t xml:space="preserve"> </w:t>
      </w:r>
      <w:r>
        <w:rPr>
          <w:color w:val="231F20"/>
        </w:rPr>
        <w:t>một</w:t>
      </w:r>
      <w:r>
        <w:rPr>
          <w:color w:val="231F20"/>
          <w:spacing w:val="-4"/>
        </w:rPr>
        <w:t xml:space="preserve"> </w:t>
      </w:r>
      <w:r>
        <w:rPr>
          <w:color w:val="231F20"/>
        </w:rPr>
        <w:t>cái</w:t>
      </w:r>
      <w:r>
        <w:rPr>
          <w:color w:val="231F20"/>
          <w:spacing w:val="-4"/>
        </w:rPr>
        <w:t xml:space="preserve"> </w:t>
      </w:r>
      <w:r>
        <w:rPr>
          <w:color w:val="231F20"/>
        </w:rPr>
        <w:t>gu,</w:t>
      </w:r>
      <w:r>
        <w:rPr>
          <w:color w:val="231F20"/>
          <w:spacing w:val="-4"/>
        </w:rPr>
        <w:t xml:space="preserve"> </w:t>
      </w:r>
      <w:r>
        <w:rPr>
          <w:color w:val="231F20"/>
        </w:rPr>
        <w:t>cải</w:t>
      </w:r>
      <w:r>
        <w:rPr>
          <w:color w:val="231F20"/>
          <w:spacing w:val="-4"/>
        </w:rPr>
        <w:t xml:space="preserve"> </w:t>
      </w:r>
      <w:r>
        <w:rPr>
          <w:color w:val="231F20"/>
        </w:rPr>
        <w:t>cách</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có</w:t>
      </w:r>
      <w:r>
        <w:rPr>
          <w:color w:val="231F20"/>
          <w:spacing w:val="-4"/>
        </w:rPr>
        <w:t xml:space="preserve"> </w:t>
      </w:r>
      <w:r>
        <w:rPr>
          <w:color w:val="231F20"/>
        </w:rPr>
        <w:t>trách nhiệm</w:t>
      </w:r>
      <w:r>
        <w:rPr>
          <w:color w:val="231F20"/>
          <w:spacing w:val="-9"/>
        </w:rPr>
        <w:t xml:space="preserve"> </w:t>
      </w:r>
      <w:r>
        <w:rPr>
          <w:color w:val="231F20"/>
        </w:rPr>
        <w:t>quốc</w:t>
      </w:r>
      <w:r>
        <w:rPr>
          <w:color w:val="231F20"/>
          <w:spacing w:val="-9"/>
        </w:rPr>
        <w:t xml:space="preserve"> </w:t>
      </w:r>
      <w:r>
        <w:rPr>
          <w:color w:val="231F20"/>
        </w:rPr>
        <w:t>dân</w:t>
      </w:r>
      <w:r>
        <w:rPr>
          <w:color w:val="231F20"/>
          <w:spacing w:val="-9"/>
        </w:rPr>
        <w:t xml:space="preserve"> </w:t>
      </w:r>
      <w:r>
        <w:rPr>
          <w:color w:val="231F20"/>
        </w:rPr>
        <w:t>văn</w:t>
      </w:r>
      <w:r>
        <w:rPr>
          <w:color w:val="231F20"/>
          <w:spacing w:val="-9"/>
        </w:rPr>
        <w:t xml:space="preserve"> </w:t>
      </w:r>
      <w:r>
        <w:rPr>
          <w:color w:val="231F20"/>
        </w:rPr>
        <w:t>minh</w:t>
      </w:r>
      <w:r>
        <w:rPr>
          <w:color w:val="231F20"/>
          <w:spacing w:val="-9"/>
        </w:rPr>
        <w:t xml:space="preserve"> </w:t>
      </w:r>
      <w:r>
        <w:rPr>
          <w:color w:val="231F20"/>
        </w:rPr>
        <w:t>hay</w:t>
      </w:r>
      <w:r>
        <w:rPr>
          <w:color w:val="231F20"/>
          <w:spacing w:val="-9"/>
        </w:rPr>
        <w:t xml:space="preserve"> </w:t>
      </w:r>
      <w:r>
        <w:rPr>
          <w:color w:val="231F20"/>
        </w:rPr>
        <w:t>là</w:t>
      </w:r>
      <w:r>
        <w:rPr>
          <w:color w:val="231F20"/>
          <w:spacing w:val="-9"/>
        </w:rPr>
        <w:t xml:space="preserve"> </w:t>
      </w:r>
      <w:r>
        <w:rPr>
          <w:color w:val="231F20"/>
        </w:rPr>
        <w:t>dã</w:t>
      </w:r>
      <w:r>
        <w:rPr>
          <w:color w:val="231F20"/>
          <w:spacing w:val="-9"/>
        </w:rPr>
        <w:t xml:space="preserve"> </w:t>
      </w:r>
      <w:r>
        <w:rPr>
          <w:color w:val="231F20"/>
        </w:rPr>
        <w:t>man,…).</w:t>
      </w:r>
      <w:r>
        <w:rPr>
          <w:color w:val="231F20"/>
          <w:spacing w:val="-9"/>
        </w:rPr>
        <w:t xml:space="preserve"> </w:t>
      </w:r>
      <w:r>
        <w:rPr>
          <w:color w:val="231F20"/>
        </w:rPr>
        <w:t>Đồng</w:t>
      </w:r>
      <w:r>
        <w:rPr>
          <w:color w:val="231F20"/>
          <w:spacing w:val="-9"/>
        </w:rPr>
        <w:t xml:space="preserve"> </w:t>
      </w:r>
      <w:r>
        <w:rPr>
          <w:color w:val="231F20"/>
        </w:rPr>
        <w:t>thời,</w:t>
      </w:r>
      <w:r>
        <w:rPr>
          <w:color w:val="231F20"/>
          <w:spacing w:val="-9"/>
        </w:rPr>
        <w:t xml:space="preserve"> </w:t>
      </w:r>
      <w:r>
        <w:rPr>
          <w:color w:val="231F20"/>
        </w:rPr>
        <w:t>Xuân</w:t>
      </w:r>
      <w:r>
        <w:rPr>
          <w:color w:val="231F20"/>
          <w:spacing w:val="-9"/>
        </w:rPr>
        <w:t xml:space="preserve"> </w:t>
      </w:r>
      <w:r>
        <w:rPr>
          <w:color w:val="231F20"/>
        </w:rPr>
        <w:t>cũng</w:t>
      </w:r>
      <w:r>
        <w:rPr>
          <w:color w:val="231F20"/>
          <w:spacing w:val="-9"/>
        </w:rPr>
        <w:t xml:space="preserve"> </w:t>
      </w:r>
      <w:r>
        <w:rPr>
          <w:color w:val="231F20"/>
        </w:rPr>
        <w:t>hiểu</w:t>
      </w:r>
      <w:r>
        <w:rPr>
          <w:color w:val="231F20"/>
          <w:spacing w:val="-9"/>
        </w:rPr>
        <w:t xml:space="preserve"> </w:t>
      </w:r>
      <w:r>
        <w:rPr>
          <w:color w:val="231F20"/>
        </w:rPr>
        <w:t>rất</w:t>
      </w:r>
      <w:r>
        <w:rPr>
          <w:color w:val="231F20"/>
          <w:spacing w:val="-9"/>
        </w:rPr>
        <w:t xml:space="preserve"> </w:t>
      </w:r>
      <w:r>
        <w:rPr>
          <w:color w:val="231F20"/>
        </w:rPr>
        <w:t>nhanh</w:t>
      </w:r>
      <w:r>
        <w:rPr>
          <w:color w:val="231F20"/>
          <w:spacing w:val="-9"/>
        </w:rPr>
        <w:t xml:space="preserve"> </w:t>
      </w:r>
      <w:r>
        <w:rPr>
          <w:color w:val="231F20"/>
        </w:rPr>
        <w:t>cái</w:t>
      </w:r>
      <w:r>
        <w:rPr>
          <w:color w:val="231F20"/>
          <w:spacing w:val="-9"/>
        </w:rPr>
        <w:t xml:space="preserve"> </w:t>
      </w:r>
      <w:r>
        <w:rPr>
          <w:color w:val="231F20"/>
        </w:rPr>
        <w:t>gọi</w:t>
      </w:r>
      <w:r>
        <w:rPr>
          <w:color w:val="231F20"/>
          <w:spacing w:val="-9"/>
        </w:rPr>
        <w:t xml:space="preserve"> </w:t>
      </w:r>
      <w:r>
        <w:rPr>
          <w:color w:val="231F20"/>
        </w:rPr>
        <w:t>là giá</w:t>
      </w:r>
      <w:r>
        <w:rPr>
          <w:color w:val="231F20"/>
          <w:spacing w:val="-12"/>
        </w:rPr>
        <w:t xml:space="preserve"> </w:t>
      </w:r>
      <w:r>
        <w:rPr>
          <w:color w:val="231F20"/>
        </w:rPr>
        <w:t>trị</w:t>
      </w:r>
      <w:r>
        <w:rPr>
          <w:color w:val="231F20"/>
          <w:spacing w:val="-11"/>
        </w:rPr>
        <w:t xml:space="preserve"> </w:t>
      </w:r>
      <w:r>
        <w:rPr>
          <w:color w:val="231F20"/>
        </w:rPr>
        <w:t>“văn</w:t>
      </w:r>
      <w:r>
        <w:rPr>
          <w:color w:val="231F20"/>
          <w:spacing w:val="-12"/>
        </w:rPr>
        <w:t xml:space="preserve"> </w:t>
      </w:r>
      <w:r>
        <w:rPr>
          <w:color w:val="231F20"/>
        </w:rPr>
        <w:t>minh”,</w:t>
      </w:r>
      <w:r>
        <w:rPr>
          <w:color w:val="231F20"/>
          <w:spacing w:val="-12"/>
        </w:rPr>
        <w:t xml:space="preserve"> </w:t>
      </w:r>
      <w:r>
        <w:rPr>
          <w:color w:val="231F20"/>
        </w:rPr>
        <w:t>đó</w:t>
      </w:r>
      <w:r>
        <w:rPr>
          <w:color w:val="231F20"/>
          <w:spacing w:val="-11"/>
        </w:rPr>
        <w:t xml:space="preserve"> </w:t>
      </w:r>
      <w:r>
        <w:rPr>
          <w:color w:val="231F20"/>
        </w:rPr>
        <w:t>chỉ</w:t>
      </w:r>
      <w:r>
        <w:rPr>
          <w:color w:val="231F20"/>
          <w:spacing w:val="-12"/>
        </w:rPr>
        <w:t xml:space="preserve"> </w:t>
      </w:r>
      <w:r>
        <w:rPr>
          <w:color w:val="231F20"/>
        </w:rPr>
        <w:t>là</w:t>
      </w:r>
      <w:r>
        <w:rPr>
          <w:color w:val="231F20"/>
          <w:spacing w:val="-11"/>
        </w:rPr>
        <w:t xml:space="preserve"> </w:t>
      </w:r>
      <w:r>
        <w:rPr>
          <w:color w:val="231F20"/>
        </w:rPr>
        <w:t>cái</w:t>
      </w:r>
      <w:r>
        <w:rPr>
          <w:color w:val="231F20"/>
          <w:spacing w:val="-12"/>
        </w:rPr>
        <w:t xml:space="preserve"> </w:t>
      </w:r>
      <w:r>
        <w:rPr>
          <w:color w:val="231F20"/>
        </w:rPr>
        <w:t>vỏ</w:t>
      </w:r>
      <w:r>
        <w:rPr>
          <w:color w:val="231F20"/>
          <w:spacing w:val="-11"/>
        </w:rPr>
        <w:t xml:space="preserve"> </w:t>
      </w:r>
      <w:r>
        <w:rPr>
          <w:color w:val="231F20"/>
        </w:rPr>
        <w:t>giả</w:t>
      </w:r>
      <w:r>
        <w:rPr>
          <w:color w:val="231F20"/>
          <w:spacing w:val="-12"/>
        </w:rPr>
        <w:t xml:space="preserve"> </w:t>
      </w:r>
      <w:r>
        <w:rPr>
          <w:color w:val="231F20"/>
        </w:rPr>
        <w:t>dối</w:t>
      </w:r>
      <w:r>
        <w:rPr>
          <w:color w:val="231F20"/>
          <w:spacing w:val="-11"/>
        </w:rPr>
        <w:t xml:space="preserve"> </w:t>
      </w:r>
      <w:r>
        <w:rPr>
          <w:color w:val="231F20"/>
        </w:rPr>
        <w:t>che</w:t>
      </w:r>
      <w:r>
        <w:rPr>
          <w:color w:val="231F20"/>
          <w:spacing w:val="-12"/>
        </w:rPr>
        <w:t xml:space="preserve"> </w:t>
      </w:r>
      <w:r>
        <w:rPr>
          <w:color w:val="231F20"/>
        </w:rPr>
        <w:t>đậy</w:t>
      </w:r>
      <w:r>
        <w:rPr>
          <w:color w:val="231F20"/>
          <w:spacing w:val="-11"/>
        </w:rPr>
        <w:t xml:space="preserve"> </w:t>
      </w:r>
      <w:r>
        <w:rPr>
          <w:color w:val="231F20"/>
        </w:rPr>
        <w:t>sự</w:t>
      </w:r>
      <w:r>
        <w:rPr>
          <w:color w:val="231F20"/>
          <w:spacing w:val="-12"/>
        </w:rPr>
        <w:t xml:space="preserve"> </w:t>
      </w:r>
      <w:r>
        <w:rPr>
          <w:color w:val="231F20"/>
        </w:rPr>
        <w:t>ích</w:t>
      </w:r>
      <w:r>
        <w:rPr>
          <w:color w:val="231F20"/>
          <w:spacing w:val="-11"/>
        </w:rPr>
        <w:t xml:space="preserve"> </w:t>
      </w:r>
      <w:r>
        <w:rPr>
          <w:color w:val="231F20"/>
        </w:rPr>
        <w:t>kỉ,</w:t>
      </w:r>
      <w:r>
        <w:rPr>
          <w:color w:val="231F20"/>
          <w:spacing w:val="-12"/>
        </w:rPr>
        <w:t xml:space="preserve"> </w:t>
      </w:r>
      <w:r>
        <w:rPr>
          <w:color w:val="231F20"/>
        </w:rPr>
        <w:t>bảo</w:t>
      </w:r>
      <w:r>
        <w:rPr>
          <w:color w:val="231F20"/>
          <w:spacing w:val="-11"/>
        </w:rPr>
        <w:t xml:space="preserve"> </w:t>
      </w:r>
      <w:r>
        <w:rPr>
          <w:color w:val="231F20"/>
        </w:rPr>
        <w:t>thủ</w:t>
      </w:r>
      <w:r>
        <w:rPr>
          <w:color w:val="231F20"/>
          <w:spacing w:val="-12"/>
        </w:rPr>
        <w:t xml:space="preserve"> </w:t>
      </w:r>
      <w:r>
        <w:rPr>
          <w:color w:val="231F20"/>
        </w:rPr>
        <w:t>bên</w:t>
      </w:r>
      <w:r>
        <w:rPr>
          <w:color w:val="231F20"/>
          <w:spacing w:val="-11"/>
        </w:rPr>
        <w:t xml:space="preserve"> </w:t>
      </w:r>
      <w:r>
        <w:rPr>
          <w:color w:val="231F20"/>
        </w:rPr>
        <w:t>trong.</w:t>
      </w:r>
      <w:r>
        <w:rPr>
          <w:color w:val="231F20"/>
          <w:spacing w:val="-15"/>
        </w:rPr>
        <w:t xml:space="preserve"> </w:t>
      </w:r>
      <w:r>
        <w:rPr>
          <w:color w:val="231F20"/>
        </w:rPr>
        <w:t>Tất</w:t>
      </w:r>
      <w:r>
        <w:rPr>
          <w:color w:val="231F20"/>
          <w:spacing w:val="-12"/>
        </w:rPr>
        <w:t xml:space="preserve"> </w:t>
      </w:r>
      <w:r>
        <w:rPr>
          <w:color w:val="231F20"/>
        </w:rPr>
        <w:t>cả</w:t>
      </w:r>
      <w:r>
        <w:rPr>
          <w:color w:val="231F20"/>
          <w:spacing w:val="-11"/>
        </w:rPr>
        <w:t xml:space="preserve"> </w:t>
      </w:r>
      <w:r>
        <w:rPr>
          <w:color w:val="231F20"/>
        </w:rPr>
        <w:t>điều</w:t>
      </w:r>
      <w:r>
        <w:rPr>
          <w:color w:val="231F20"/>
          <w:spacing w:val="-12"/>
        </w:rPr>
        <w:t xml:space="preserve"> </w:t>
      </w:r>
      <w:r>
        <w:rPr>
          <w:color w:val="231F20"/>
        </w:rPr>
        <w:t>đó được Xuân vận dụng triệt để trong hành trình tiến thân sau này, khi hắn ta dùng mánh khoé và sự giả dối của giai cấp thượng lưu để lừa gạt chính họ, leo lên vị trí rể nhà</w:t>
      </w:r>
      <w:r>
        <w:rPr>
          <w:color w:val="231F20"/>
          <w:spacing w:val="-2"/>
        </w:rPr>
        <w:t xml:space="preserve"> </w:t>
      </w:r>
      <w:r>
        <w:rPr>
          <w:color w:val="231F20"/>
        </w:rPr>
        <w:t>Văn Minh và “anh hùng cứu quốc”.</w:t>
      </w:r>
    </w:p>
    <w:p w:rsidR="00624C97" w:rsidRDefault="00E11876">
      <w:pPr>
        <w:pStyle w:val="Heading2"/>
        <w:spacing w:before="68"/>
      </w:pPr>
      <w:r>
        <w:rPr>
          <w:color w:val="231F20"/>
        </w:rPr>
        <w:t>Câu</w:t>
      </w:r>
      <w:r>
        <w:rPr>
          <w:color w:val="231F20"/>
          <w:spacing w:val="-5"/>
        </w:rPr>
        <w:t xml:space="preserve"> 4:</w:t>
      </w:r>
    </w:p>
    <w:p w:rsidR="00624C97" w:rsidRDefault="00624C97">
      <w:pPr>
        <w:pStyle w:val="BodyText"/>
        <w:spacing w:before="4"/>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4"/>
        <w:gridCol w:w="5131"/>
        <w:gridCol w:w="2093"/>
      </w:tblGrid>
      <w:tr w:rsidR="00624C97">
        <w:trPr>
          <w:trHeight w:val="723"/>
        </w:trPr>
        <w:tc>
          <w:tcPr>
            <w:tcW w:w="1554" w:type="dxa"/>
            <w:shd w:val="clear" w:color="auto" w:fill="E6E7E8"/>
          </w:tcPr>
          <w:p w:rsidR="00624C97" w:rsidRDefault="00E11876">
            <w:pPr>
              <w:pStyle w:val="TableParagraph"/>
              <w:spacing w:before="47" w:line="249" w:lineRule="auto"/>
              <w:ind w:left="87" w:right="66" w:firstLine="305"/>
              <w:rPr>
                <w:b/>
                <w:sz w:val="24"/>
              </w:rPr>
            </w:pPr>
            <w:r>
              <w:rPr>
                <w:b/>
                <w:color w:val="231F20"/>
                <w:sz w:val="24"/>
              </w:rPr>
              <w:t>Ứng xử của</w:t>
            </w:r>
            <w:r>
              <w:rPr>
                <w:b/>
                <w:color w:val="231F20"/>
                <w:spacing w:val="-15"/>
                <w:sz w:val="24"/>
              </w:rPr>
              <w:t xml:space="preserve"> </w:t>
            </w:r>
            <w:r>
              <w:rPr>
                <w:b/>
                <w:color w:val="231F20"/>
                <w:sz w:val="24"/>
              </w:rPr>
              <w:t>ông</w:t>
            </w:r>
            <w:r>
              <w:rPr>
                <w:b/>
                <w:color w:val="231F20"/>
                <w:spacing w:val="-15"/>
                <w:sz w:val="24"/>
              </w:rPr>
              <w:t xml:space="preserve"> </w:t>
            </w:r>
            <w:r>
              <w:rPr>
                <w:b/>
                <w:color w:val="231F20"/>
                <w:sz w:val="24"/>
              </w:rPr>
              <w:t>Typn</w:t>
            </w:r>
          </w:p>
        </w:tc>
        <w:tc>
          <w:tcPr>
            <w:tcW w:w="5131" w:type="dxa"/>
            <w:shd w:val="clear" w:color="auto" w:fill="E6E7E8"/>
          </w:tcPr>
          <w:p w:rsidR="00624C97" w:rsidRDefault="00E11876">
            <w:pPr>
              <w:pStyle w:val="TableParagraph"/>
              <w:spacing w:before="191"/>
              <w:ind w:left="9"/>
              <w:jc w:val="center"/>
              <w:rPr>
                <w:b/>
                <w:sz w:val="24"/>
              </w:rPr>
            </w:pPr>
            <w:r>
              <w:rPr>
                <w:b/>
                <w:color w:val="231F20"/>
                <w:sz w:val="24"/>
              </w:rPr>
              <w:t xml:space="preserve">Lời </w:t>
            </w:r>
            <w:r>
              <w:rPr>
                <w:b/>
                <w:color w:val="231F20"/>
                <w:spacing w:val="-5"/>
                <w:sz w:val="24"/>
              </w:rPr>
              <w:t>nói</w:t>
            </w:r>
          </w:p>
        </w:tc>
        <w:tc>
          <w:tcPr>
            <w:tcW w:w="2093" w:type="dxa"/>
            <w:shd w:val="clear" w:color="auto" w:fill="E6E7E8"/>
          </w:tcPr>
          <w:p w:rsidR="00624C97" w:rsidRDefault="00E11876">
            <w:pPr>
              <w:pStyle w:val="TableParagraph"/>
              <w:spacing w:before="191"/>
              <w:ind w:left="475"/>
              <w:rPr>
                <w:b/>
                <w:sz w:val="24"/>
              </w:rPr>
            </w:pPr>
            <w:r>
              <w:rPr>
                <w:b/>
                <w:color w:val="231F20"/>
                <w:sz w:val="24"/>
              </w:rPr>
              <w:t>Hành</w:t>
            </w:r>
            <w:r>
              <w:rPr>
                <w:b/>
                <w:color w:val="231F20"/>
                <w:spacing w:val="-4"/>
                <w:sz w:val="24"/>
              </w:rPr>
              <w:t xml:space="preserve"> động</w:t>
            </w:r>
          </w:p>
        </w:tc>
      </w:tr>
      <w:tr w:rsidR="00624C97">
        <w:trPr>
          <w:trHeight w:val="2569"/>
        </w:trPr>
        <w:tc>
          <w:tcPr>
            <w:tcW w:w="1554"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11"/>
              <w:rPr>
                <w:b/>
                <w:sz w:val="24"/>
              </w:rPr>
            </w:pPr>
          </w:p>
          <w:p w:rsidR="00624C97" w:rsidRDefault="00E11876">
            <w:pPr>
              <w:pStyle w:val="TableParagraph"/>
              <w:ind w:left="10"/>
              <w:jc w:val="center"/>
              <w:rPr>
                <w:sz w:val="24"/>
              </w:rPr>
            </w:pPr>
            <w:r>
              <w:rPr>
                <w:color w:val="231F20"/>
                <w:sz w:val="24"/>
              </w:rPr>
              <w:t xml:space="preserve">Với </w:t>
            </w:r>
            <w:r>
              <w:rPr>
                <w:color w:val="231F20"/>
                <w:spacing w:val="-4"/>
                <w:sz w:val="24"/>
              </w:rPr>
              <w:t>Xuân</w:t>
            </w:r>
          </w:p>
        </w:tc>
        <w:tc>
          <w:tcPr>
            <w:tcW w:w="5131" w:type="dxa"/>
          </w:tcPr>
          <w:p w:rsidR="00624C97" w:rsidRDefault="00CF7610" w:rsidP="00CF7610">
            <w:pPr>
              <w:pStyle w:val="TableParagraph"/>
              <w:tabs>
                <w:tab w:val="left" w:pos="260"/>
              </w:tabs>
              <w:spacing w:before="51" w:line="249" w:lineRule="auto"/>
              <w:ind w:left="80" w:right="68"/>
              <w:jc w:val="both"/>
              <w:rPr>
                <w:sz w:val="24"/>
              </w:rPr>
            </w:pPr>
            <w:r>
              <w:rPr>
                <w:color w:val="231F20"/>
                <w:sz w:val="24"/>
                <w:szCs w:val="24"/>
              </w:rPr>
              <w:t>–</w:t>
            </w:r>
            <w:r>
              <w:rPr>
                <w:color w:val="231F20"/>
                <w:sz w:val="24"/>
                <w:szCs w:val="24"/>
              </w:rPr>
              <w:tab/>
            </w:r>
            <w:r w:rsidR="00E11876">
              <w:rPr>
                <w:color w:val="231F20"/>
                <w:sz w:val="24"/>
              </w:rPr>
              <w:t>“...</w:t>
            </w:r>
            <w:r w:rsidR="00E11876">
              <w:rPr>
                <w:color w:val="231F20"/>
                <w:spacing w:val="-3"/>
                <w:sz w:val="24"/>
              </w:rPr>
              <w:t xml:space="preserve"> </w:t>
            </w:r>
            <w:r w:rsidR="00E11876">
              <w:rPr>
                <w:color w:val="231F20"/>
                <w:sz w:val="24"/>
              </w:rPr>
              <w:t>anh</w:t>
            </w:r>
            <w:r w:rsidR="00E11876">
              <w:rPr>
                <w:color w:val="231F20"/>
                <w:spacing w:val="-3"/>
                <w:sz w:val="24"/>
              </w:rPr>
              <w:t xml:space="preserve"> </w:t>
            </w:r>
            <w:r w:rsidR="00E11876">
              <w:rPr>
                <w:color w:val="231F20"/>
                <w:sz w:val="24"/>
              </w:rPr>
              <w:t>phải</w:t>
            </w:r>
            <w:r w:rsidR="00E11876">
              <w:rPr>
                <w:color w:val="231F20"/>
                <w:spacing w:val="-3"/>
                <w:sz w:val="24"/>
              </w:rPr>
              <w:t xml:space="preserve"> </w:t>
            </w:r>
            <w:r w:rsidR="00E11876">
              <w:rPr>
                <w:color w:val="231F20"/>
                <w:sz w:val="24"/>
              </w:rPr>
              <w:t>biết</w:t>
            </w:r>
            <w:r w:rsidR="00E11876">
              <w:rPr>
                <w:color w:val="231F20"/>
                <w:spacing w:val="-3"/>
                <w:sz w:val="24"/>
              </w:rPr>
              <w:t xml:space="preserve"> </w:t>
            </w:r>
            <w:r w:rsidR="00E11876">
              <w:rPr>
                <w:color w:val="231F20"/>
                <w:sz w:val="24"/>
              </w:rPr>
              <w:t>tên</w:t>
            </w:r>
            <w:r w:rsidR="00E11876">
              <w:rPr>
                <w:color w:val="231F20"/>
                <w:spacing w:val="-3"/>
                <w:sz w:val="24"/>
              </w:rPr>
              <w:t xml:space="preserve"> </w:t>
            </w:r>
            <w:r w:rsidR="00E11876">
              <w:rPr>
                <w:color w:val="231F20"/>
                <w:sz w:val="24"/>
              </w:rPr>
              <w:t>các</w:t>
            </w:r>
            <w:r w:rsidR="00E11876">
              <w:rPr>
                <w:color w:val="231F20"/>
                <w:spacing w:val="-3"/>
                <w:sz w:val="24"/>
              </w:rPr>
              <w:t xml:space="preserve"> </w:t>
            </w:r>
            <w:r w:rsidR="00E11876">
              <w:rPr>
                <w:color w:val="231F20"/>
                <w:sz w:val="24"/>
              </w:rPr>
              <w:t>đồ</w:t>
            </w:r>
            <w:r w:rsidR="00E11876">
              <w:rPr>
                <w:color w:val="231F20"/>
                <w:spacing w:val="-3"/>
                <w:sz w:val="24"/>
              </w:rPr>
              <w:t xml:space="preserve"> </w:t>
            </w:r>
            <w:r w:rsidR="00E11876">
              <w:rPr>
                <w:color w:val="231F20"/>
                <w:sz w:val="24"/>
              </w:rPr>
              <w:t>hàng,</w:t>
            </w:r>
            <w:r w:rsidR="00E11876">
              <w:rPr>
                <w:color w:val="231F20"/>
                <w:spacing w:val="-3"/>
                <w:sz w:val="24"/>
              </w:rPr>
              <w:t xml:space="preserve"> </w:t>
            </w:r>
            <w:r w:rsidR="00E11876">
              <w:rPr>
                <w:color w:val="231F20"/>
                <w:sz w:val="24"/>
              </w:rPr>
              <w:t>các</w:t>
            </w:r>
            <w:r w:rsidR="00E11876">
              <w:rPr>
                <w:color w:val="231F20"/>
                <w:spacing w:val="-3"/>
                <w:sz w:val="24"/>
              </w:rPr>
              <w:t xml:space="preserve"> </w:t>
            </w:r>
            <w:r w:rsidR="00E11876">
              <w:rPr>
                <w:color w:val="231F20"/>
                <w:sz w:val="24"/>
              </w:rPr>
              <w:t>mốt</w:t>
            </w:r>
            <w:r w:rsidR="00E11876">
              <w:rPr>
                <w:color w:val="231F20"/>
                <w:spacing w:val="-3"/>
                <w:sz w:val="24"/>
              </w:rPr>
              <w:t xml:space="preserve"> </w:t>
            </w:r>
            <w:r w:rsidR="00E11876">
              <w:rPr>
                <w:color w:val="231F20"/>
                <w:sz w:val="24"/>
              </w:rPr>
              <w:t>y</w:t>
            </w:r>
            <w:r w:rsidR="00E11876">
              <w:rPr>
                <w:color w:val="231F20"/>
                <w:spacing w:val="-3"/>
                <w:sz w:val="24"/>
              </w:rPr>
              <w:t xml:space="preserve"> </w:t>
            </w:r>
            <w:r w:rsidR="00E11876">
              <w:rPr>
                <w:color w:val="231F20"/>
                <w:sz w:val="24"/>
              </w:rPr>
              <w:t>phục, để</w:t>
            </w:r>
            <w:r w:rsidR="00E11876">
              <w:rPr>
                <w:color w:val="231F20"/>
                <w:spacing w:val="-2"/>
                <w:sz w:val="24"/>
              </w:rPr>
              <w:t xml:space="preserve"> </w:t>
            </w:r>
            <w:r w:rsidR="00E11876">
              <w:rPr>
                <w:color w:val="231F20"/>
                <w:sz w:val="24"/>
              </w:rPr>
              <w:t>cho</w:t>
            </w:r>
            <w:r w:rsidR="00E11876">
              <w:rPr>
                <w:color w:val="231F20"/>
                <w:spacing w:val="-2"/>
                <w:sz w:val="24"/>
              </w:rPr>
              <w:t xml:space="preserve"> </w:t>
            </w:r>
            <w:r w:rsidR="00E11876">
              <w:rPr>
                <w:color w:val="231F20"/>
                <w:sz w:val="24"/>
              </w:rPr>
              <w:t>khách</w:t>
            </w:r>
            <w:r w:rsidR="00E11876">
              <w:rPr>
                <w:color w:val="231F20"/>
                <w:spacing w:val="-2"/>
                <w:sz w:val="24"/>
              </w:rPr>
              <w:t xml:space="preserve"> </w:t>
            </w:r>
            <w:r w:rsidR="00E11876">
              <w:rPr>
                <w:color w:val="231F20"/>
                <w:sz w:val="24"/>
              </w:rPr>
              <w:t>vào</w:t>
            </w:r>
            <w:r w:rsidR="00E11876">
              <w:rPr>
                <w:color w:val="231F20"/>
                <w:spacing w:val="-2"/>
                <w:sz w:val="24"/>
              </w:rPr>
              <w:t xml:space="preserve"> </w:t>
            </w:r>
            <w:r w:rsidR="00E11876">
              <w:rPr>
                <w:color w:val="231F20"/>
                <w:sz w:val="24"/>
              </w:rPr>
              <w:t>hàng</w:t>
            </w:r>
            <w:r w:rsidR="00E11876">
              <w:rPr>
                <w:color w:val="231F20"/>
                <w:spacing w:val="-2"/>
                <w:sz w:val="24"/>
              </w:rPr>
              <w:t xml:space="preserve"> </w:t>
            </w:r>
            <w:r w:rsidR="00E11876">
              <w:rPr>
                <w:color w:val="231F20"/>
                <w:sz w:val="24"/>
              </w:rPr>
              <w:t>thì</w:t>
            </w:r>
            <w:r w:rsidR="00E11876">
              <w:rPr>
                <w:color w:val="231F20"/>
                <w:spacing w:val="-2"/>
                <w:sz w:val="24"/>
              </w:rPr>
              <w:t xml:space="preserve"> </w:t>
            </w:r>
            <w:r w:rsidR="00E11876">
              <w:rPr>
                <w:color w:val="231F20"/>
                <w:sz w:val="24"/>
              </w:rPr>
              <w:t>có</w:t>
            </w:r>
            <w:r w:rsidR="00E11876">
              <w:rPr>
                <w:color w:val="231F20"/>
                <w:spacing w:val="-2"/>
                <w:sz w:val="24"/>
              </w:rPr>
              <w:t xml:space="preserve"> </w:t>
            </w:r>
            <w:r w:rsidR="00E11876">
              <w:rPr>
                <w:color w:val="231F20"/>
                <w:sz w:val="24"/>
              </w:rPr>
              <w:t>thể</w:t>
            </w:r>
            <w:r w:rsidR="00E11876">
              <w:rPr>
                <w:color w:val="231F20"/>
                <w:spacing w:val="-2"/>
                <w:sz w:val="24"/>
              </w:rPr>
              <w:t xml:space="preserve"> </w:t>
            </w:r>
            <w:r w:rsidR="00E11876">
              <w:rPr>
                <w:color w:val="231F20"/>
                <w:sz w:val="24"/>
              </w:rPr>
              <w:t>chỉ</w:t>
            </w:r>
            <w:r w:rsidR="00E11876">
              <w:rPr>
                <w:color w:val="231F20"/>
                <w:spacing w:val="-2"/>
                <w:sz w:val="24"/>
              </w:rPr>
              <w:t xml:space="preserve"> </w:t>
            </w:r>
            <w:r w:rsidR="00E11876">
              <w:rPr>
                <w:color w:val="231F20"/>
                <w:sz w:val="24"/>
              </w:rPr>
              <w:t>bảo</w:t>
            </w:r>
            <w:r w:rsidR="00E11876">
              <w:rPr>
                <w:color w:val="231F20"/>
                <w:spacing w:val="-2"/>
                <w:sz w:val="24"/>
              </w:rPr>
              <w:t xml:space="preserve"> </w:t>
            </w:r>
            <w:r w:rsidR="00E11876">
              <w:rPr>
                <w:color w:val="231F20"/>
                <w:sz w:val="24"/>
              </w:rPr>
              <w:t>cho</w:t>
            </w:r>
            <w:r w:rsidR="00E11876">
              <w:rPr>
                <w:color w:val="231F20"/>
                <w:spacing w:val="-2"/>
                <w:sz w:val="24"/>
              </w:rPr>
              <w:t xml:space="preserve"> </w:t>
            </w:r>
            <w:r w:rsidR="00E11876">
              <w:rPr>
                <w:color w:val="231F20"/>
                <w:sz w:val="24"/>
              </w:rPr>
              <w:t>khách có một cái gu!”</w:t>
            </w:r>
          </w:p>
          <w:p w:rsidR="00624C97" w:rsidRDefault="00CF7610" w:rsidP="00CF7610">
            <w:pPr>
              <w:pStyle w:val="TableParagraph"/>
              <w:tabs>
                <w:tab w:val="left" w:pos="275"/>
              </w:tabs>
              <w:spacing w:before="59" w:line="249" w:lineRule="auto"/>
              <w:ind w:left="80" w:right="67"/>
              <w:jc w:val="both"/>
              <w:rPr>
                <w:sz w:val="24"/>
              </w:rPr>
            </w:pPr>
            <w:r>
              <w:rPr>
                <w:color w:val="231F20"/>
                <w:sz w:val="24"/>
                <w:szCs w:val="24"/>
              </w:rPr>
              <w:t>–</w:t>
            </w:r>
            <w:r>
              <w:rPr>
                <w:color w:val="231F20"/>
                <w:sz w:val="24"/>
                <w:szCs w:val="24"/>
              </w:rPr>
              <w:tab/>
            </w:r>
            <w:r w:rsidR="00E11876">
              <w:rPr>
                <w:color w:val="231F20"/>
                <w:sz w:val="24"/>
              </w:rPr>
              <w:t>“Mỗi khi có một người bằng lòng may một bộ y phục</w:t>
            </w:r>
            <w:r w:rsidR="00E11876">
              <w:rPr>
                <w:color w:val="231F20"/>
                <w:spacing w:val="-10"/>
                <w:sz w:val="24"/>
              </w:rPr>
              <w:t xml:space="preserve"> </w:t>
            </w:r>
            <w:r w:rsidR="00E11876">
              <w:rPr>
                <w:color w:val="231F20"/>
                <w:sz w:val="24"/>
              </w:rPr>
              <w:t>tân</w:t>
            </w:r>
            <w:r w:rsidR="00E11876">
              <w:rPr>
                <w:color w:val="231F20"/>
                <w:spacing w:val="-10"/>
                <w:sz w:val="24"/>
              </w:rPr>
              <w:t xml:space="preserve"> </w:t>
            </w:r>
            <w:r w:rsidR="00E11876">
              <w:rPr>
                <w:color w:val="231F20"/>
                <w:sz w:val="24"/>
              </w:rPr>
              <w:t>thời,</w:t>
            </w:r>
            <w:r w:rsidR="00E11876">
              <w:rPr>
                <w:color w:val="231F20"/>
                <w:spacing w:val="-10"/>
                <w:sz w:val="24"/>
              </w:rPr>
              <w:t xml:space="preserve"> </w:t>
            </w:r>
            <w:r w:rsidR="00E11876">
              <w:rPr>
                <w:color w:val="231F20"/>
                <w:sz w:val="24"/>
              </w:rPr>
              <w:t>thế</w:t>
            </w:r>
            <w:r w:rsidR="00E11876">
              <w:rPr>
                <w:color w:val="231F20"/>
                <w:spacing w:val="-10"/>
                <w:sz w:val="24"/>
              </w:rPr>
              <w:t xml:space="preserve"> </w:t>
            </w:r>
            <w:r w:rsidR="00E11876">
              <w:rPr>
                <w:color w:val="231F20"/>
                <w:sz w:val="24"/>
              </w:rPr>
              <w:t>là</w:t>
            </w:r>
            <w:r w:rsidR="00E11876">
              <w:rPr>
                <w:color w:val="231F20"/>
                <w:spacing w:val="-10"/>
                <w:sz w:val="24"/>
              </w:rPr>
              <w:t xml:space="preserve"> </w:t>
            </w:r>
            <w:r w:rsidR="00E11876">
              <w:rPr>
                <w:color w:val="231F20"/>
                <w:sz w:val="24"/>
              </w:rPr>
              <w:t>nước</w:t>
            </w:r>
            <w:r w:rsidR="00E11876">
              <w:rPr>
                <w:color w:val="231F20"/>
                <w:spacing w:val="-10"/>
                <w:sz w:val="24"/>
              </w:rPr>
              <w:t xml:space="preserve"> </w:t>
            </w:r>
            <w:r w:rsidR="00E11876">
              <w:rPr>
                <w:color w:val="231F20"/>
                <w:sz w:val="24"/>
              </w:rPr>
              <w:t>nhà</w:t>
            </w:r>
            <w:r w:rsidR="00E11876">
              <w:rPr>
                <w:color w:val="231F20"/>
                <w:spacing w:val="-10"/>
                <w:sz w:val="24"/>
              </w:rPr>
              <w:t xml:space="preserve"> </w:t>
            </w:r>
            <w:r w:rsidR="00E11876">
              <w:rPr>
                <w:color w:val="231F20"/>
                <w:sz w:val="24"/>
              </w:rPr>
              <w:t>lại</w:t>
            </w:r>
            <w:r w:rsidR="00E11876">
              <w:rPr>
                <w:color w:val="231F20"/>
                <w:spacing w:val="-10"/>
                <w:sz w:val="24"/>
              </w:rPr>
              <w:t xml:space="preserve"> </w:t>
            </w:r>
            <w:r w:rsidR="00E11876">
              <w:rPr>
                <w:color w:val="231F20"/>
                <w:sz w:val="24"/>
              </w:rPr>
              <w:t>có</w:t>
            </w:r>
            <w:r w:rsidR="00E11876">
              <w:rPr>
                <w:color w:val="231F20"/>
                <w:spacing w:val="-10"/>
                <w:sz w:val="24"/>
              </w:rPr>
              <w:t xml:space="preserve"> </w:t>
            </w:r>
            <w:r w:rsidR="00E11876">
              <w:rPr>
                <w:color w:val="231F20"/>
                <w:sz w:val="24"/>
              </w:rPr>
              <w:t>thêm</w:t>
            </w:r>
            <w:r w:rsidR="00E11876">
              <w:rPr>
                <w:color w:val="231F20"/>
                <w:spacing w:val="-10"/>
                <w:sz w:val="24"/>
              </w:rPr>
              <w:t xml:space="preserve"> </w:t>
            </w:r>
            <w:r w:rsidR="00E11876">
              <w:rPr>
                <w:color w:val="231F20"/>
                <w:sz w:val="24"/>
              </w:rPr>
              <w:t>một</w:t>
            </w:r>
            <w:r w:rsidR="00E11876">
              <w:rPr>
                <w:color w:val="231F20"/>
                <w:spacing w:val="-10"/>
                <w:sz w:val="24"/>
              </w:rPr>
              <w:t xml:space="preserve"> </w:t>
            </w:r>
            <w:r w:rsidR="00E11876">
              <w:rPr>
                <w:color w:val="231F20"/>
                <w:sz w:val="24"/>
              </w:rPr>
              <w:t>người tiến bộ.”</w:t>
            </w:r>
          </w:p>
          <w:p w:rsidR="00624C97" w:rsidRDefault="00CF7610" w:rsidP="00CF7610">
            <w:pPr>
              <w:pStyle w:val="TableParagraph"/>
              <w:tabs>
                <w:tab w:val="left" w:pos="279"/>
              </w:tabs>
              <w:spacing w:before="60" w:line="249" w:lineRule="auto"/>
              <w:ind w:left="80" w:right="68"/>
              <w:jc w:val="both"/>
              <w:rPr>
                <w:sz w:val="24"/>
              </w:rPr>
            </w:pPr>
            <w:r>
              <w:rPr>
                <w:color w:val="231F20"/>
                <w:sz w:val="24"/>
                <w:szCs w:val="24"/>
              </w:rPr>
              <w:t>–</w:t>
            </w:r>
            <w:r>
              <w:rPr>
                <w:color w:val="231F20"/>
                <w:sz w:val="24"/>
                <w:szCs w:val="24"/>
              </w:rPr>
              <w:tab/>
            </w:r>
            <w:r w:rsidR="00E11876">
              <w:rPr>
                <w:color w:val="231F20"/>
                <w:sz w:val="24"/>
              </w:rPr>
              <w:t>“Lạm quyền! Đấy là công việc của tay-ơ, là của tôi! Là của một mình tôi!”</w:t>
            </w:r>
          </w:p>
        </w:tc>
        <w:tc>
          <w:tcPr>
            <w:tcW w:w="2093" w:type="dxa"/>
          </w:tcPr>
          <w:p w:rsidR="00624C97" w:rsidRDefault="00CF7610" w:rsidP="00CF7610">
            <w:pPr>
              <w:pStyle w:val="TableParagraph"/>
              <w:tabs>
                <w:tab w:val="left" w:pos="286"/>
              </w:tabs>
              <w:spacing w:before="51" w:line="249" w:lineRule="auto"/>
              <w:ind w:left="79" w:right="68"/>
              <w:rPr>
                <w:sz w:val="24"/>
              </w:rPr>
            </w:pPr>
            <w:r>
              <w:rPr>
                <w:color w:val="231F20"/>
                <w:sz w:val="24"/>
                <w:szCs w:val="24"/>
              </w:rPr>
              <w:t>–</w:t>
            </w:r>
            <w:r>
              <w:rPr>
                <w:color w:val="231F20"/>
                <w:sz w:val="24"/>
                <w:szCs w:val="24"/>
              </w:rPr>
              <w:tab/>
            </w:r>
            <w:r w:rsidR="00E11876">
              <w:rPr>
                <w:color w:val="231F20"/>
                <w:sz w:val="24"/>
              </w:rPr>
              <w:t>Trợn mắt, so vai, trỏ mặt Xuân.</w:t>
            </w:r>
          </w:p>
          <w:p w:rsidR="00624C97" w:rsidRDefault="00CF7610" w:rsidP="00CF7610">
            <w:pPr>
              <w:pStyle w:val="TableParagraph"/>
              <w:tabs>
                <w:tab w:val="left" w:pos="261"/>
              </w:tabs>
              <w:spacing w:before="58" w:line="249" w:lineRule="auto"/>
              <w:ind w:left="79" w:right="68"/>
              <w:rPr>
                <w:sz w:val="24"/>
              </w:rPr>
            </w:pPr>
            <w:r>
              <w:rPr>
                <w:color w:val="231F20"/>
                <w:sz w:val="24"/>
                <w:szCs w:val="24"/>
              </w:rPr>
              <w:t>–</w:t>
            </w:r>
            <w:r>
              <w:rPr>
                <w:color w:val="231F20"/>
                <w:sz w:val="24"/>
                <w:szCs w:val="24"/>
              </w:rPr>
              <w:tab/>
            </w:r>
            <w:r w:rsidR="00E11876">
              <w:rPr>
                <w:color w:val="231F20"/>
                <w:sz w:val="24"/>
              </w:rPr>
              <w:t>Lôi</w:t>
            </w:r>
            <w:r w:rsidR="00E11876">
              <w:rPr>
                <w:color w:val="231F20"/>
                <w:spacing w:val="-10"/>
                <w:sz w:val="24"/>
              </w:rPr>
              <w:t xml:space="preserve"> </w:t>
            </w:r>
            <w:r w:rsidR="00E11876">
              <w:rPr>
                <w:color w:val="231F20"/>
                <w:sz w:val="24"/>
              </w:rPr>
              <w:t>đến</w:t>
            </w:r>
            <w:r w:rsidR="00E11876">
              <w:rPr>
                <w:color w:val="231F20"/>
                <w:spacing w:val="-10"/>
                <w:sz w:val="24"/>
              </w:rPr>
              <w:t xml:space="preserve"> </w:t>
            </w:r>
            <w:r w:rsidR="00E11876">
              <w:rPr>
                <w:color w:val="231F20"/>
                <w:sz w:val="24"/>
              </w:rPr>
              <w:t>trước</w:t>
            </w:r>
            <w:r w:rsidR="00E11876">
              <w:rPr>
                <w:color w:val="231F20"/>
                <w:spacing w:val="-10"/>
                <w:sz w:val="24"/>
              </w:rPr>
              <w:t xml:space="preserve"> </w:t>
            </w:r>
            <w:r w:rsidR="00E11876">
              <w:rPr>
                <w:color w:val="231F20"/>
                <w:sz w:val="24"/>
              </w:rPr>
              <w:t>một chiếc ma-nơ-canh.</w:t>
            </w:r>
          </w:p>
        </w:tc>
      </w:tr>
      <w:tr w:rsidR="00624C97">
        <w:trPr>
          <w:trHeight w:val="1417"/>
        </w:trPr>
        <w:tc>
          <w:tcPr>
            <w:tcW w:w="1554" w:type="dxa"/>
          </w:tcPr>
          <w:p w:rsidR="00624C97" w:rsidRDefault="00624C97">
            <w:pPr>
              <w:pStyle w:val="TableParagraph"/>
              <w:spacing w:before="263"/>
              <w:rPr>
                <w:b/>
                <w:sz w:val="24"/>
              </w:rPr>
            </w:pPr>
          </w:p>
          <w:p w:rsidR="00624C97" w:rsidRDefault="00E11876">
            <w:pPr>
              <w:pStyle w:val="TableParagraph"/>
              <w:ind w:left="10"/>
              <w:jc w:val="center"/>
              <w:rPr>
                <w:sz w:val="24"/>
              </w:rPr>
            </w:pPr>
            <w:r>
              <w:rPr>
                <w:color w:val="231F20"/>
                <w:sz w:val="24"/>
              </w:rPr>
              <w:t>Với</w:t>
            </w:r>
            <w:r>
              <w:rPr>
                <w:color w:val="231F20"/>
                <w:spacing w:val="-2"/>
                <w:sz w:val="24"/>
              </w:rPr>
              <w:t xml:space="preserve"> </w:t>
            </w:r>
            <w:r>
              <w:rPr>
                <w:color w:val="231F20"/>
                <w:sz w:val="24"/>
              </w:rPr>
              <w:t>bà</w:t>
            </w:r>
            <w:r>
              <w:rPr>
                <w:color w:val="231F20"/>
                <w:spacing w:val="-5"/>
                <w:sz w:val="24"/>
              </w:rPr>
              <w:t xml:space="preserve"> </w:t>
            </w:r>
            <w:r>
              <w:rPr>
                <w:color w:val="231F20"/>
                <w:spacing w:val="-4"/>
                <w:sz w:val="24"/>
              </w:rPr>
              <w:t>Typn</w:t>
            </w:r>
          </w:p>
        </w:tc>
        <w:tc>
          <w:tcPr>
            <w:tcW w:w="5131" w:type="dxa"/>
          </w:tcPr>
          <w:p w:rsidR="00624C97" w:rsidRDefault="00CF7610" w:rsidP="00CF7610">
            <w:pPr>
              <w:pStyle w:val="TableParagraph"/>
              <w:tabs>
                <w:tab w:val="left" w:pos="260"/>
              </w:tabs>
              <w:spacing w:before="51"/>
              <w:ind w:left="260" w:hanging="180"/>
              <w:rPr>
                <w:sz w:val="24"/>
              </w:rPr>
            </w:pPr>
            <w:r>
              <w:rPr>
                <w:color w:val="231F20"/>
                <w:sz w:val="24"/>
                <w:szCs w:val="24"/>
              </w:rPr>
              <w:t>–</w:t>
            </w:r>
            <w:r>
              <w:rPr>
                <w:color w:val="231F20"/>
                <w:sz w:val="24"/>
                <w:szCs w:val="24"/>
              </w:rPr>
              <w:tab/>
            </w:r>
            <w:r w:rsidR="00E11876">
              <w:rPr>
                <w:color w:val="231F20"/>
                <w:sz w:val="24"/>
              </w:rPr>
              <w:t>“Câm đi!</w:t>
            </w:r>
            <w:r w:rsidR="00E11876">
              <w:rPr>
                <w:color w:val="231F20"/>
                <w:spacing w:val="-5"/>
                <w:sz w:val="24"/>
              </w:rPr>
              <w:t xml:space="preserve"> </w:t>
            </w:r>
            <w:r w:rsidR="00E11876">
              <w:rPr>
                <w:color w:val="231F20"/>
                <w:sz w:val="24"/>
              </w:rPr>
              <w:t xml:space="preserve">Thối </w:t>
            </w:r>
            <w:r w:rsidR="00E11876">
              <w:rPr>
                <w:color w:val="231F20"/>
                <w:spacing w:val="-2"/>
                <w:sz w:val="24"/>
              </w:rPr>
              <w:t>chưa?”</w:t>
            </w:r>
          </w:p>
          <w:p w:rsidR="00624C97" w:rsidRDefault="00CF7610" w:rsidP="00CF7610">
            <w:pPr>
              <w:pStyle w:val="TableParagraph"/>
              <w:tabs>
                <w:tab w:val="left" w:pos="268"/>
              </w:tabs>
              <w:spacing w:before="68" w:line="249" w:lineRule="auto"/>
              <w:ind w:left="80" w:right="67"/>
              <w:rPr>
                <w:sz w:val="24"/>
              </w:rPr>
            </w:pPr>
            <w:r>
              <w:rPr>
                <w:color w:val="231F20"/>
                <w:sz w:val="24"/>
                <w:szCs w:val="24"/>
              </w:rPr>
              <w:t>–</w:t>
            </w:r>
            <w:r>
              <w:rPr>
                <w:color w:val="231F20"/>
                <w:sz w:val="24"/>
                <w:szCs w:val="24"/>
              </w:rPr>
              <w:tab/>
            </w:r>
            <w:r w:rsidR="00E11876">
              <w:rPr>
                <w:color w:val="231F20"/>
                <w:sz w:val="24"/>
              </w:rPr>
              <w:t>“Khi người ta nói phụ nữ ... là nói vợ con chị em người khác, chứ không phải vợ con chị em của ta!”</w:t>
            </w:r>
          </w:p>
          <w:p w:rsidR="00624C97" w:rsidRDefault="00CF7610" w:rsidP="00CF7610">
            <w:pPr>
              <w:pStyle w:val="TableParagraph"/>
              <w:tabs>
                <w:tab w:val="left" w:pos="260"/>
              </w:tabs>
              <w:spacing w:before="59"/>
              <w:ind w:left="260" w:hanging="180"/>
              <w:rPr>
                <w:sz w:val="24"/>
              </w:rPr>
            </w:pPr>
            <w:r>
              <w:rPr>
                <w:color w:val="231F20"/>
                <w:sz w:val="24"/>
                <w:szCs w:val="24"/>
              </w:rPr>
              <w:t>–</w:t>
            </w:r>
            <w:r>
              <w:rPr>
                <w:color w:val="231F20"/>
                <w:sz w:val="24"/>
                <w:szCs w:val="24"/>
              </w:rPr>
              <w:tab/>
            </w:r>
            <w:r w:rsidR="00E11876">
              <w:rPr>
                <w:color w:val="231F20"/>
                <w:sz w:val="24"/>
              </w:rPr>
              <w:t xml:space="preserve">“Đàn bà cứ nhốt trong </w:t>
            </w:r>
            <w:r w:rsidR="00E11876">
              <w:rPr>
                <w:color w:val="231F20"/>
                <w:spacing w:val="-2"/>
                <w:sz w:val="24"/>
              </w:rPr>
              <w:t>buồng.”</w:t>
            </w:r>
          </w:p>
        </w:tc>
        <w:tc>
          <w:tcPr>
            <w:tcW w:w="2093" w:type="dxa"/>
          </w:tcPr>
          <w:p w:rsidR="00624C97" w:rsidRDefault="00E11876">
            <w:pPr>
              <w:pStyle w:val="TableParagraph"/>
              <w:spacing w:before="51" w:line="249" w:lineRule="auto"/>
              <w:ind w:left="79" w:right="68"/>
              <w:jc w:val="both"/>
              <w:rPr>
                <w:sz w:val="24"/>
              </w:rPr>
            </w:pPr>
            <w:r>
              <w:rPr>
                <w:color w:val="231F20"/>
                <w:sz w:val="24"/>
              </w:rPr>
              <w:t xml:space="preserve">Lôi lấy tay vợ ông, kéo xềnh xệch ra cửa, hầm hầm gắt </w:t>
            </w:r>
            <w:r>
              <w:rPr>
                <w:color w:val="231F20"/>
                <w:spacing w:val="-2"/>
                <w:sz w:val="24"/>
              </w:rPr>
              <w:t>mắng.</w:t>
            </w:r>
          </w:p>
        </w:tc>
      </w:tr>
    </w:tbl>
    <w:p w:rsidR="00624C97" w:rsidRPr="00CF7610" w:rsidRDefault="00CF7610" w:rsidP="00CF7610">
      <w:pPr>
        <w:tabs>
          <w:tab w:val="left" w:pos="603"/>
        </w:tabs>
        <w:spacing w:before="155"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Tính cách của ông</w:t>
      </w:r>
      <w:r w:rsidR="00E11876" w:rsidRPr="00CF7610">
        <w:rPr>
          <w:color w:val="231F20"/>
          <w:spacing w:val="-2"/>
          <w:sz w:val="24"/>
        </w:rPr>
        <w:t xml:space="preserve"> </w:t>
      </w:r>
      <w:r w:rsidR="00E11876" w:rsidRPr="00CF7610">
        <w:rPr>
          <w:color w:val="231F20"/>
          <w:sz w:val="24"/>
        </w:rPr>
        <w:t>Typn:</w:t>
      </w:r>
      <w:r w:rsidR="00E11876" w:rsidRPr="00CF7610">
        <w:rPr>
          <w:color w:val="231F20"/>
          <w:spacing w:val="-2"/>
          <w:sz w:val="24"/>
        </w:rPr>
        <w:t xml:space="preserve"> </w:t>
      </w:r>
      <w:r w:rsidR="00E11876" w:rsidRPr="00CF7610">
        <w:rPr>
          <w:color w:val="231F20"/>
          <w:sz w:val="24"/>
        </w:rPr>
        <w:t>Thô bạo, lỗ mãng với người yếu thế hơn mình (như Xuân và vợ mình), nhưng lại tỏ ra kẻ cả, cao ngạo, đạo đức giả.</w:t>
      </w:r>
    </w:p>
    <w:p w:rsidR="00624C97" w:rsidRPr="00CF7610" w:rsidRDefault="00CF7610" w:rsidP="00CF7610">
      <w:pPr>
        <w:tabs>
          <w:tab w:val="left" w:pos="594"/>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Quan</w:t>
      </w:r>
      <w:r w:rsidR="00E11876" w:rsidRPr="00CF7610">
        <w:rPr>
          <w:color w:val="231F20"/>
          <w:spacing w:val="-13"/>
          <w:sz w:val="24"/>
        </w:rPr>
        <w:t xml:space="preserve"> </w:t>
      </w:r>
      <w:r w:rsidR="00E11876" w:rsidRPr="00CF7610">
        <w:rPr>
          <w:color w:val="231F20"/>
          <w:sz w:val="24"/>
        </w:rPr>
        <w:t>niệm</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ông</w:t>
      </w:r>
      <w:r w:rsidR="00E11876" w:rsidRPr="00CF7610">
        <w:rPr>
          <w:color w:val="231F20"/>
          <w:spacing w:val="-15"/>
          <w:sz w:val="24"/>
        </w:rPr>
        <w:t xml:space="preserve"> </w:t>
      </w:r>
      <w:r w:rsidR="00E11876" w:rsidRPr="00CF7610">
        <w:rPr>
          <w:color w:val="231F20"/>
          <w:sz w:val="24"/>
        </w:rPr>
        <w:t>Typn</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“cải</w:t>
      </w:r>
      <w:r w:rsidR="00E11876" w:rsidRPr="00CF7610">
        <w:rPr>
          <w:color w:val="231F20"/>
          <w:spacing w:val="-12"/>
          <w:sz w:val="24"/>
        </w:rPr>
        <w:t xml:space="preserve"> </w:t>
      </w:r>
      <w:r w:rsidR="00E11876" w:rsidRPr="00CF7610">
        <w:rPr>
          <w:color w:val="231F20"/>
          <w:sz w:val="24"/>
        </w:rPr>
        <w:t>cách</w:t>
      </w:r>
      <w:r w:rsidR="00E11876" w:rsidRPr="00CF7610">
        <w:rPr>
          <w:color w:val="231F20"/>
          <w:spacing w:val="-12"/>
          <w:sz w:val="24"/>
        </w:rPr>
        <w:t xml:space="preserve"> </w:t>
      </w:r>
      <w:r w:rsidR="00E11876" w:rsidRPr="00CF7610">
        <w:rPr>
          <w:color w:val="231F20"/>
          <w:sz w:val="24"/>
        </w:rPr>
        <w:t>trang</w:t>
      </w:r>
      <w:r w:rsidR="00E11876" w:rsidRPr="00CF7610">
        <w:rPr>
          <w:color w:val="231F20"/>
          <w:spacing w:val="-12"/>
          <w:sz w:val="24"/>
        </w:rPr>
        <w:t xml:space="preserve"> </w:t>
      </w:r>
      <w:r w:rsidR="00E11876" w:rsidRPr="00CF7610">
        <w:rPr>
          <w:color w:val="231F20"/>
          <w:sz w:val="24"/>
        </w:rPr>
        <w:t>phục”</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“cải</w:t>
      </w:r>
      <w:r w:rsidR="00E11876" w:rsidRPr="00CF7610">
        <w:rPr>
          <w:color w:val="231F20"/>
          <w:spacing w:val="-12"/>
          <w:sz w:val="24"/>
        </w:rPr>
        <w:t xml:space="preserve"> </w:t>
      </w:r>
      <w:r w:rsidR="00E11876" w:rsidRPr="00CF7610">
        <w:rPr>
          <w:color w:val="231F20"/>
          <w:sz w:val="24"/>
        </w:rPr>
        <w:t>cách</w:t>
      </w:r>
      <w:r w:rsidR="00E11876" w:rsidRPr="00CF7610">
        <w:rPr>
          <w:color w:val="231F20"/>
          <w:spacing w:val="-12"/>
          <w:sz w:val="24"/>
        </w:rPr>
        <w:t xml:space="preserve"> </w:t>
      </w:r>
      <w:r w:rsidR="00E11876" w:rsidRPr="00CF7610">
        <w:rPr>
          <w:color w:val="231F20"/>
          <w:sz w:val="24"/>
        </w:rPr>
        <w:t>xã</w:t>
      </w:r>
      <w:r w:rsidR="00E11876" w:rsidRPr="00CF7610">
        <w:rPr>
          <w:color w:val="231F20"/>
          <w:spacing w:val="-12"/>
          <w:sz w:val="24"/>
        </w:rPr>
        <w:t xml:space="preserve"> </w:t>
      </w:r>
      <w:r w:rsidR="00E11876" w:rsidRPr="00CF7610">
        <w:rPr>
          <w:color w:val="231F20"/>
          <w:sz w:val="24"/>
        </w:rPr>
        <w:t>hội”:</w:t>
      </w:r>
      <w:r w:rsidR="00E11876" w:rsidRPr="00CF7610">
        <w:rPr>
          <w:color w:val="231F20"/>
          <w:spacing w:val="-12"/>
          <w:sz w:val="24"/>
        </w:rPr>
        <w:t xml:space="preserve"> </w:t>
      </w:r>
      <w:r w:rsidR="00E11876" w:rsidRPr="00CF7610">
        <w:rPr>
          <w:color w:val="231F20"/>
          <w:sz w:val="24"/>
        </w:rPr>
        <w:t>Phụ</w:t>
      </w:r>
      <w:r w:rsidR="00E11876" w:rsidRPr="00CF7610">
        <w:rPr>
          <w:color w:val="231F20"/>
          <w:spacing w:val="-12"/>
          <w:sz w:val="24"/>
        </w:rPr>
        <w:t xml:space="preserve"> </w:t>
      </w:r>
      <w:r w:rsidR="00E11876" w:rsidRPr="00CF7610">
        <w:rPr>
          <w:color w:val="231F20"/>
          <w:sz w:val="24"/>
        </w:rPr>
        <w:t>nữ</w:t>
      </w:r>
      <w:r w:rsidR="00E11876" w:rsidRPr="00CF7610">
        <w:rPr>
          <w:color w:val="231F20"/>
          <w:spacing w:val="-12"/>
          <w:sz w:val="24"/>
        </w:rPr>
        <w:t xml:space="preserve"> </w:t>
      </w:r>
      <w:r w:rsidR="00E11876" w:rsidRPr="00CF7610">
        <w:rPr>
          <w:color w:val="231F20"/>
          <w:sz w:val="24"/>
        </w:rPr>
        <w:t>cần thay đổi trang phục tân thời, nhưng vợ ông thì không; xã hội cần Tây hoá, nhưng gia đình</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firstLine="0"/>
        <w:jc w:val="both"/>
      </w:pPr>
      <w:r>
        <w:rPr>
          <w:color w:val="231F20"/>
        </w:rPr>
        <w:lastRenderedPageBreak/>
        <w:t>ông</w:t>
      </w:r>
      <w:r>
        <w:rPr>
          <w:color w:val="231F20"/>
          <w:spacing w:val="-7"/>
        </w:rPr>
        <w:t xml:space="preserve"> </w:t>
      </w:r>
      <w:r>
        <w:rPr>
          <w:color w:val="231F20"/>
        </w:rPr>
        <w:t>vẫn</w:t>
      </w:r>
      <w:r>
        <w:rPr>
          <w:color w:val="231F20"/>
          <w:spacing w:val="-7"/>
        </w:rPr>
        <w:t xml:space="preserve"> </w:t>
      </w:r>
      <w:r>
        <w:rPr>
          <w:color w:val="231F20"/>
        </w:rPr>
        <w:t>phải</w:t>
      </w:r>
      <w:r>
        <w:rPr>
          <w:color w:val="231F20"/>
          <w:spacing w:val="-7"/>
        </w:rPr>
        <w:t xml:space="preserve"> </w:t>
      </w:r>
      <w:r>
        <w:rPr>
          <w:color w:val="231F20"/>
        </w:rPr>
        <w:t>theo</w:t>
      </w:r>
      <w:r>
        <w:rPr>
          <w:color w:val="231F20"/>
          <w:spacing w:val="-7"/>
        </w:rPr>
        <w:t xml:space="preserve"> </w:t>
      </w:r>
      <w:r>
        <w:rPr>
          <w:color w:val="231F20"/>
        </w:rPr>
        <w:t>lối</w:t>
      </w:r>
      <w:r>
        <w:rPr>
          <w:color w:val="231F20"/>
          <w:spacing w:val="-7"/>
        </w:rPr>
        <w:t xml:space="preserve"> </w:t>
      </w:r>
      <w:r>
        <w:rPr>
          <w:color w:val="231F20"/>
        </w:rPr>
        <w:t>cổ</w:t>
      </w:r>
      <w:r>
        <w:rPr>
          <w:color w:val="231F20"/>
          <w:spacing w:val="-7"/>
        </w:rPr>
        <w:t xml:space="preserve"> </w:t>
      </w:r>
      <w:r>
        <w:rPr>
          <w:color w:val="231F20"/>
        </w:rPr>
        <w:t>(điều</w:t>
      </w:r>
      <w:r>
        <w:rPr>
          <w:color w:val="231F20"/>
          <w:spacing w:val="-7"/>
        </w:rPr>
        <w:t xml:space="preserve"> </w:t>
      </w:r>
      <w:r>
        <w:rPr>
          <w:color w:val="231F20"/>
        </w:rPr>
        <w:t>đó</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cả</w:t>
      </w:r>
      <w:r>
        <w:rPr>
          <w:color w:val="231F20"/>
          <w:spacing w:val="-7"/>
        </w:rPr>
        <w:t xml:space="preserve"> </w:t>
      </w:r>
      <w:r>
        <w:rPr>
          <w:color w:val="231F20"/>
        </w:rPr>
        <w:t>trong</w:t>
      </w:r>
      <w:r>
        <w:rPr>
          <w:color w:val="231F20"/>
          <w:spacing w:val="-7"/>
        </w:rPr>
        <w:t xml:space="preserve"> </w:t>
      </w:r>
      <w:r>
        <w:rPr>
          <w:color w:val="231F20"/>
        </w:rPr>
        <w:t>lời</w:t>
      </w:r>
      <w:r>
        <w:rPr>
          <w:color w:val="231F20"/>
          <w:spacing w:val="-7"/>
        </w:rPr>
        <w:t xml:space="preserve"> </w:t>
      </w:r>
      <w:r>
        <w:rPr>
          <w:color w:val="231F20"/>
        </w:rPr>
        <w:t>nói</w:t>
      </w:r>
      <w:r>
        <w:rPr>
          <w:color w:val="231F20"/>
          <w:spacing w:val="-7"/>
        </w:rPr>
        <w:t xml:space="preserve"> </w:t>
      </w:r>
      <w:r>
        <w:rPr>
          <w:color w:val="231F20"/>
        </w:rPr>
        <w:t>lẫn</w:t>
      </w:r>
      <w:r>
        <w:rPr>
          <w:color w:val="231F20"/>
          <w:spacing w:val="-7"/>
        </w:rPr>
        <w:t xml:space="preserve"> </w:t>
      </w:r>
      <w:r>
        <w:rPr>
          <w:color w:val="231F20"/>
        </w:rPr>
        <w:t>trong</w:t>
      </w:r>
      <w:r>
        <w:rPr>
          <w:color w:val="231F20"/>
          <w:spacing w:val="-7"/>
        </w:rPr>
        <w:t xml:space="preserve"> </w:t>
      </w:r>
      <w:r>
        <w:rPr>
          <w:color w:val="231F20"/>
        </w:rPr>
        <w:t>cách</w:t>
      </w:r>
      <w:r>
        <w:rPr>
          <w:color w:val="231F20"/>
          <w:spacing w:val="-7"/>
        </w:rPr>
        <w:t xml:space="preserve"> </w:t>
      </w:r>
      <w:r>
        <w:rPr>
          <w:color w:val="231F20"/>
        </w:rPr>
        <w:t>hành</w:t>
      </w:r>
      <w:r>
        <w:rPr>
          <w:color w:val="231F20"/>
          <w:spacing w:val="-7"/>
        </w:rPr>
        <w:t xml:space="preserve"> </w:t>
      </w:r>
      <w:r>
        <w:rPr>
          <w:color w:val="231F20"/>
        </w:rPr>
        <w:t>xử</w:t>
      </w:r>
      <w:r>
        <w:rPr>
          <w:color w:val="231F20"/>
          <w:spacing w:val="-7"/>
        </w:rPr>
        <w:t xml:space="preserve"> </w:t>
      </w:r>
      <w:r>
        <w:rPr>
          <w:color w:val="231F20"/>
        </w:rPr>
        <w:t>thô</w:t>
      </w:r>
      <w:r>
        <w:rPr>
          <w:color w:val="231F20"/>
          <w:spacing w:val="-7"/>
        </w:rPr>
        <w:t xml:space="preserve"> </w:t>
      </w:r>
      <w:r>
        <w:rPr>
          <w:color w:val="231F20"/>
        </w:rPr>
        <w:t>bạo,</w:t>
      </w:r>
      <w:r>
        <w:rPr>
          <w:color w:val="231F20"/>
          <w:spacing w:val="-7"/>
        </w:rPr>
        <w:t xml:space="preserve"> </w:t>
      </w:r>
      <w:r>
        <w:rPr>
          <w:color w:val="231F20"/>
        </w:rPr>
        <w:t>áp đặt</w:t>
      </w:r>
      <w:r>
        <w:rPr>
          <w:color w:val="231F20"/>
          <w:spacing w:val="-5"/>
        </w:rPr>
        <w:t xml:space="preserve"> </w:t>
      </w:r>
      <w:r>
        <w:rPr>
          <w:color w:val="231F20"/>
        </w:rPr>
        <w:t>của</w:t>
      </w:r>
      <w:r>
        <w:rPr>
          <w:color w:val="231F20"/>
          <w:spacing w:val="-5"/>
        </w:rPr>
        <w:t xml:space="preserve"> </w:t>
      </w:r>
      <w:r>
        <w:rPr>
          <w:color w:val="231F20"/>
        </w:rPr>
        <w:t>ông</w:t>
      </w:r>
      <w:r>
        <w:rPr>
          <w:color w:val="231F20"/>
          <w:spacing w:val="-5"/>
        </w:rPr>
        <w:t xml:space="preserve"> </w:t>
      </w:r>
      <w:r>
        <w:rPr>
          <w:color w:val="231F20"/>
        </w:rPr>
        <w:t>đối</w:t>
      </w:r>
      <w:r>
        <w:rPr>
          <w:color w:val="231F20"/>
          <w:spacing w:val="-5"/>
        </w:rPr>
        <w:t xml:space="preserve"> </w:t>
      </w:r>
      <w:r>
        <w:rPr>
          <w:color w:val="231F20"/>
        </w:rPr>
        <w:t>với</w:t>
      </w:r>
      <w:r>
        <w:rPr>
          <w:color w:val="231F20"/>
          <w:spacing w:val="-5"/>
        </w:rPr>
        <w:t xml:space="preserve"> </w:t>
      </w:r>
      <w:r>
        <w:rPr>
          <w:color w:val="231F20"/>
        </w:rPr>
        <w:t>vợ).</w:t>
      </w:r>
      <w:r>
        <w:rPr>
          <w:color w:val="231F20"/>
          <w:spacing w:val="-5"/>
        </w:rPr>
        <w:t xml:space="preserve"> </w:t>
      </w:r>
      <w:r>
        <w:rPr>
          <w:color w:val="231F20"/>
        </w:rPr>
        <w:t>Như</w:t>
      </w:r>
      <w:r>
        <w:rPr>
          <w:color w:val="231F20"/>
          <w:spacing w:val="-5"/>
        </w:rPr>
        <w:t xml:space="preserve"> </w:t>
      </w:r>
      <w:r>
        <w:rPr>
          <w:color w:val="231F20"/>
        </w:rPr>
        <w:t>vậy,</w:t>
      </w:r>
      <w:r>
        <w:rPr>
          <w:color w:val="231F20"/>
          <w:spacing w:val="-5"/>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thấy</w:t>
      </w:r>
      <w:r>
        <w:rPr>
          <w:color w:val="231F20"/>
          <w:spacing w:val="-5"/>
        </w:rPr>
        <w:t xml:space="preserve"> </w:t>
      </w:r>
      <w:r>
        <w:rPr>
          <w:color w:val="231F20"/>
        </w:rPr>
        <w:t>lời</w:t>
      </w:r>
      <w:r>
        <w:rPr>
          <w:color w:val="231F20"/>
          <w:spacing w:val="-5"/>
        </w:rPr>
        <w:t xml:space="preserve"> </w:t>
      </w:r>
      <w:r>
        <w:rPr>
          <w:color w:val="231F20"/>
        </w:rPr>
        <w:t>kêu</w:t>
      </w:r>
      <w:r>
        <w:rPr>
          <w:color w:val="231F20"/>
          <w:spacing w:val="-5"/>
        </w:rPr>
        <w:t xml:space="preserve"> </w:t>
      </w:r>
      <w:r>
        <w:rPr>
          <w:color w:val="231F20"/>
        </w:rPr>
        <w:t>gọi</w:t>
      </w:r>
      <w:r>
        <w:rPr>
          <w:color w:val="231F20"/>
          <w:spacing w:val="-5"/>
        </w:rPr>
        <w:t xml:space="preserve"> </w:t>
      </w:r>
      <w:r>
        <w:rPr>
          <w:color w:val="231F20"/>
        </w:rPr>
        <w:t>cải</w:t>
      </w:r>
      <w:r>
        <w:rPr>
          <w:color w:val="231F20"/>
          <w:spacing w:val="-5"/>
        </w:rPr>
        <w:t xml:space="preserve"> </w:t>
      </w:r>
      <w:r>
        <w:rPr>
          <w:color w:val="231F20"/>
        </w:rPr>
        <w:t>cách</w:t>
      </w:r>
      <w:r>
        <w:rPr>
          <w:color w:val="231F20"/>
          <w:spacing w:val="-5"/>
        </w:rPr>
        <w:t xml:space="preserve"> </w:t>
      </w:r>
      <w:r>
        <w:rPr>
          <w:color w:val="231F20"/>
        </w:rPr>
        <w:t>của</w:t>
      </w:r>
      <w:r>
        <w:rPr>
          <w:color w:val="231F20"/>
          <w:spacing w:val="-5"/>
        </w:rPr>
        <w:t xml:space="preserve"> </w:t>
      </w:r>
      <w:r>
        <w:rPr>
          <w:color w:val="231F20"/>
        </w:rPr>
        <w:t>ông</w:t>
      </w:r>
      <w:r>
        <w:rPr>
          <w:color w:val="231F20"/>
          <w:spacing w:val="-5"/>
        </w:rPr>
        <w:t xml:space="preserve"> </w:t>
      </w:r>
      <w:r>
        <w:rPr>
          <w:color w:val="231F20"/>
        </w:rPr>
        <w:t>chỉ</w:t>
      </w:r>
      <w:r>
        <w:rPr>
          <w:color w:val="231F20"/>
          <w:spacing w:val="-5"/>
        </w:rPr>
        <w:t xml:space="preserve"> </w:t>
      </w:r>
      <w:r>
        <w:rPr>
          <w:color w:val="231F20"/>
        </w:rPr>
        <w:t>là</w:t>
      </w:r>
      <w:r>
        <w:rPr>
          <w:color w:val="231F20"/>
          <w:spacing w:val="-5"/>
        </w:rPr>
        <w:t xml:space="preserve"> </w:t>
      </w:r>
      <w:r>
        <w:rPr>
          <w:color w:val="231F20"/>
        </w:rPr>
        <w:t>giả</w:t>
      </w:r>
      <w:r>
        <w:rPr>
          <w:color w:val="231F20"/>
          <w:spacing w:val="-5"/>
        </w:rPr>
        <w:t xml:space="preserve"> </w:t>
      </w:r>
      <w:r>
        <w:rPr>
          <w:color w:val="231F20"/>
        </w:rPr>
        <w:t>dối,</w:t>
      </w:r>
      <w:r>
        <w:rPr>
          <w:color w:val="231F20"/>
          <w:spacing w:val="-5"/>
        </w:rPr>
        <w:t xml:space="preserve"> </w:t>
      </w:r>
      <w:r>
        <w:rPr>
          <w:color w:val="231F20"/>
        </w:rPr>
        <w:t>sáo rỗng, là một cách để ông khoe khoang cái danh xưng nhà mĩ thuật “tiến bộ”.</w:t>
      </w:r>
    </w:p>
    <w:p w:rsidR="00624C97" w:rsidRDefault="00E11876">
      <w:pPr>
        <w:pStyle w:val="BodyText"/>
        <w:spacing w:before="59"/>
        <w:ind w:left="537" w:firstLine="0"/>
      </w:pPr>
      <w:r>
        <w:rPr>
          <w:color w:val="231F20"/>
        </w:rPr>
        <w:t>GV</w:t>
      </w:r>
      <w:r>
        <w:rPr>
          <w:color w:val="231F20"/>
          <w:spacing w:val="-6"/>
        </w:rPr>
        <w:t xml:space="preserve"> </w:t>
      </w:r>
      <w:r>
        <w:rPr>
          <w:color w:val="231F20"/>
        </w:rPr>
        <w:t xml:space="preserve">kết luận, nhận định về những lưu ý khi tìm hiểu về nhân vật trong tiểu </w:t>
      </w:r>
      <w:r>
        <w:rPr>
          <w:color w:val="231F20"/>
          <w:spacing w:val="-2"/>
        </w:rPr>
        <w:t>thuyết.</w:t>
      </w:r>
    </w:p>
    <w:p w:rsidR="00624C97" w:rsidRPr="00CF7610" w:rsidRDefault="00CF7610" w:rsidP="00CF7610">
      <w:pPr>
        <w:tabs>
          <w:tab w:val="left" w:pos="1187"/>
        </w:tabs>
        <w:spacing w:before="102"/>
        <w:ind w:left="1187" w:hanging="650"/>
        <w:rPr>
          <w:b/>
          <w:i/>
          <w:sz w:val="26"/>
        </w:rPr>
      </w:pPr>
      <w:r>
        <w:rPr>
          <w:b/>
          <w:bCs/>
          <w:i/>
          <w:iCs/>
          <w:color w:val="231F20"/>
          <w:sz w:val="26"/>
          <w:szCs w:val="26"/>
        </w:rPr>
        <w:t>2.3.3.</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3"/>
          <w:sz w:val="26"/>
        </w:rPr>
        <w:t xml:space="preserve"> </w:t>
      </w:r>
      <w:r w:rsidR="00E11876" w:rsidRPr="00CF7610">
        <w:rPr>
          <w:b/>
          <w:i/>
          <w:color w:val="231F20"/>
          <w:sz w:val="26"/>
        </w:rPr>
        <w:t>ngôn</w:t>
      </w:r>
      <w:r w:rsidR="00E11876" w:rsidRPr="00CF7610">
        <w:rPr>
          <w:b/>
          <w:i/>
          <w:color w:val="231F20"/>
          <w:spacing w:val="-3"/>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z w:val="26"/>
        </w:rPr>
        <w:t>trong</w:t>
      </w:r>
      <w:r w:rsidR="00E11876" w:rsidRPr="00CF7610">
        <w:rPr>
          <w:b/>
          <w:i/>
          <w:color w:val="231F20"/>
          <w:spacing w:val="-2"/>
          <w:sz w:val="26"/>
        </w:rPr>
        <w:t xml:space="preserve"> </w:t>
      </w:r>
      <w:r w:rsidR="00E11876" w:rsidRPr="00CF7610">
        <w:rPr>
          <w:b/>
          <w:i/>
          <w:color w:val="231F20"/>
          <w:sz w:val="26"/>
        </w:rPr>
        <w:t>tiểu</w:t>
      </w:r>
      <w:r w:rsidR="00E11876" w:rsidRPr="00CF7610">
        <w:rPr>
          <w:b/>
          <w:i/>
          <w:color w:val="231F20"/>
          <w:spacing w:val="-2"/>
          <w:sz w:val="26"/>
        </w:rPr>
        <w:t xml:space="preserve"> thuyết</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Nhận biết và phân tích được ngôn ngữ của tiểu thuyết hiện </w:t>
      </w:r>
      <w:r w:rsidR="00E11876" w:rsidRPr="00CF7610">
        <w:rPr>
          <w:color w:val="231F20"/>
          <w:spacing w:val="-4"/>
          <w:sz w:val="24"/>
        </w:rPr>
        <w:t>đại.</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Sản phẩm làm</w:t>
      </w:r>
      <w:r w:rsidR="00E11876" w:rsidRPr="00CF7610">
        <w:rPr>
          <w:color w:val="231F20"/>
          <w:spacing w:val="-1"/>
          <w:sz w:val="24"/>
        </w:rPr>
        <w:t xml:space="preserve"> </w:t>
      </w:r>
      <w:r w:rsidR="00E11876" w:rsidRPr="00CF7610">
        <w:rPr>
          <w:color w:val="231F20"/>
          <w:sz w:val="24"/>
        </w:rPr>
        <w:t xml:space="preserve">việc nhóm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0"/>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Nhóm 2 HS trả lời câu hỏi 7 (SGK, tr. 33): </w:t>
      </w:r>
      <w:r w:rsidR="00E11876" w:rsidRPr="00CF7610">
        <w:rPr>
          <w:i/>
          <w:color w:val="231F20"/>
          <w:sz w:val="24"/>
        </w:rPr>
        <w:t>Nhận xét về ngôn ngữ,</w:t>
      </w:r>
      <w:r w:rsidR="00E11876" w:rsidRPr="00CF7610">
        <w:rPr>
          <w:i/>
          <w:color w:val="231F20"/>
          <w:sz w:val="24"/>
        </w:rPr>
        <w:t xml:space="preserve"> lời nói của các nhân vật trong đoạn trích. So sánh với ngôn ngữ, lời nói của các nhân vật trong một tác phẩm tự sự trung đại mà bạn đã học.</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nhóm trả lời. Các nhóm khác nhận xét, bổ </w:t>
      </w:r>
      <w:r w:rsidR="00E11876" w:rsidRPr="00CF7610">
        <w:rPr>
          <w:color w:val="231F20"/>
          <w:spacing w:val="-2"/>
          <w:sz w:val="24"/>
        </w:rPr>
        <w:t>sung.</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câu </w:t>
      </w:r>
      <w:r w:rsidR="00E11876" w:rsidRPr="00CF7610">
        <w:rPr>
          <w:color w:val="231F20"/>
          <w:spacing w:val="-5"/>
          <w:sz w:val="24"/>
        </w:rPr>
        <w:t>7.</w:t>
      </w:r>
    </w:p>
    <w:p w:rsidR="00624C97" w:rsidRDefault="00E11876">
      <w:pPr>
        <w:pStyle w:val="BodyText"/>
        <w:spacing w:before="68" w:line="249" w:lineRule="auto"/>
        <w:ind w:left="253"/>
      </w:pPr>
      <w:r>
        <w:rPr>
          <w:color w:val="231F20"/>
        </w:rPr>
        <w:t>Ngôn</w:t>
      </w:r>
      <w:r>
        <w:rPr>
          <w:color w:val="231F20"/>
          <w:spacing w:val="-2"/>
        </w:rPr>
        <w:t xml:space="preserve"> </w:t>
      </w:r>
      <w:r>
        <w:rPr>
          <w:color w:val="231F20"/>
        </w:rPr>
        <w:t>ngữ,</w:t>
      </w:r>
      <w:r>
        <w:rPr>
          <w:color w:val="231F20"/>
          <w:spacing w:val="-2"/>
        </w:rPr>
        <w:t xml:space="preserve"> </w:t>
      </w:r>
      <w:r>
        <w:rPr>
          <w:color w:val="231F20"/>
        </w:rPr>
        <w:t>lời</w:t>
      </w:r>
      <w:r>
        <w:rPr>
          <w:color w:val="231F20"/>
          <w:spacing w:val="-2"/>
        </w:rPr>
        <w:t xml:space="preserve"> </w:t>
      </w:r>
      <w:r>
        <w:rPr>
          <w:color w:val="231F20"/>
        </w:rPr>
        <w:t>nói</w:t>
      </w:r>
      <w:r>
        <w:rPr>
          <w:color w:val="231F20"/>
          <w:spacing w:val="-2"/>
        </w:rPr>
        <w:t xml:space="preserve"> </w:t>
      </w:r>
      <w:r>
        <w:rPr>
          <w:color w:val="231F20"/>
        </w:rPr>
        <w:t>của</w:t>
      </w:r>
      <w:r>
        <w:rPr>
          <w:color w:val="231F20"/>
          <w:spacing w:val="-2"/>
        </w:rPr>
        <w:t xml:space="preserve"> </w:t>
      </w:r>
      <w:r>
        <w:rPr>
          <w:color w:val="231F20"/>
        </w:rPr>
        <w:t>các</w:t>
      </w:r>
      <w:r>
        <w:rPr>
          <w:color w:val="231F20"/>
          <w:spacing w:val="-2"/>
        </w:rPr>
        <w:t xml:space="preserve"> </w:t>
      </w:r>
      <w:r>
        <w:rPr>
          <w:color w:val="231F20"/>
        </w:rPr>
        <w:t>nhân</w:t>
      </w:r>
      <w:r>
        <w:rPr>
          <w:color w:val="231F20"/>
          <w:spacing w:val="-2"/>
        </w:rPr>
        <w:t xml:space="preserve"> </w:t>
      </w:r>
      <w:r>
        <w:rPr>
          <w:color w:val="231F20"/>
        </w:rPr>
        <w:t>vật</w:t>
      </w:r>
      <w:r>
        <w:rPr>
          <w:color w:val="231F20"/>
          <w:spacing w:val="-2"/>
        </w:rPr>
        <w:t xml:space="preserve"> </w:t>
      </w:r>
      <w:r>
        <w:rPr>
          <w:color w:val="231F20"/>
        </w:rPr>
        <w:t>trong</w:t>
      </w:r>
      <w:r>
        <w:rPr>
          <w:color w:val="231F20"/>
          <w:spacing w:val="-2"/>
        </w:rPr>
        <w:t xml:space="preserve"> </w:t>
      </w:r>
      <w:r>
        <w:rPr>
          <w:color w:val="231F20"/>
        </w:rPr>
        <w:t>đoạn</w:t>
      </w:r>
      <w:r>
        <w:rPr>
          <w:color w:val="231F20"/>
          <w:spacing w:val="-2"/>
        </w:rPr>
        <w:t xml:space="preserve"> </w:t>
      </w:r>
      <w:r>
        <w:rPr>
          <w:color w:val="231F20"/>
        </w:rPr>
        <w:t>trích</w:t>
      </w:r>
      <w:r>
        <w:rPr>
          <w:color w:val="231F20"/>
          <w:spacing w:val="-2"/>
        </w:rPr>
        <w:t xml:space="preserve"> </w:t>
      </w:r>
      <w:r>
        <w:rPr>
          <w:color w:val="231F20"/>
        </w:rPr>
        <w:t>cho</w:t>
      </w:r>
      <w:r>
        <w:rPr>
          <w:color w:val="231F20"/>
          <w:spacing w:val="-2"/>
        </w:rPr>
        <w:t xml:space="preserve"> </w:t>
      </w:r>
      <w:r>
        <w:rPr>
          <w:color w:val="231F20"/>
        </w:rPr>
        <w:t>thấy</w:t>
      </w:r>
      <w:r>
        <w:rPr>
          <w:color w:val="231F20"/>
          <w:spacing w:val="-2"/>
        </w:rPr>
        <w:t xml:space="preserve"> </w:t>
      </w:r>
      <w:r>
        <w:rPr>
          <w:color w:val="231F20"/>
        </w:rPr>
        <w:t>sự</w:t>
      </w:r>
      <w:r>
        <w:rPr>
          <w:color w:val="231F20"/>
          <w:spacing w:val="-2"/>
        </w:rPr>
        <w:t xml:space="preserve"> </w:t>
      </w:r>
      <w:r>
        <w:rPr>
          <w:color w:val="231F20"/>
        </w:rPr>
        <w:t>mâu</w:t>
      </w:r>
      <w:r>
        <w:rPr>
          <w:color w:val="231F20"/>
          <w:spacing w:val="-2"/>
        </w:rPr>
        <w:t xml:space="preserve"> </w:t>
      </w:r>
      <w:r>
        <w:rPr>
          <w:color w:val="231F20"/>
        </w:rPr>
        <w:t>thuẫn</w:t>
      </w:r>
      <w:r>
        <w:rPr>
          <w:color w:val="231F20"/>
          <w:spacing w:val="-2"/>
        </w:rPr>
        <w:t xml:space="preserve"> </w:t>
      </w:r>
      <w:r>
        <w:rPr>
          <w:color w:val="231F20"/>
        </w:rPr>
        <w:t>giữa</w:t>
      </w:r>
      <w:r>
        <w:rPr>
          <w:color w:val="231F20"/>
          <w:spacing w:val="-2"/>
        </w:rPr>
        <w:t xml:space="preserve"> </w:t>
      </w:r>
      <w:r>
        <w:rPr>
          <w:color w:val="231F20"/>
        </w:rPr>
        <w:t>hai</w:t>
      </w:r>
      <w:r>
        <w:rPr>
          <w:color w:val="231F20"/>
          <w:spacing w:val="-2"/>
        </w:rPr>
        <w:t xml:space="preserve"> </w:t>
      </w:r>
      <w:r>
        <w:rPr>
          <w:color w:val="231F20"/>
        </w:rPr>
        <w:t>kiểu ngôn ngữ khác nhau, một bên sang trọng, hào nhoáng,</w:t>
      </w:r>
      <w:r>
        <w:rPr>
          <w:color w:val="231F20"/>
        </w:rPr>
        <w:t xml:space="preserve"> một bên tầm thường, thô thiển:</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7"/>
        <w:gridCol w:w="3477"/>
        <w:gridCol w:w="3453"/>
      </w:tblGrid>
      <w:tr w:rsidR="00624C97">
        <w:trPr>
          <w:trHeight w:val="728"/>
        </w:trPr>
        <w:tc>
          <w:tcPr>
            <w:tcW w:w="1847" w:type="dxa"/>
          </w:tcPr>
          <w:p w:rsidR="00624C97" w:rsidRDefault="00E11876">
            <w:pPr>
              <w:pStyle w:val="TableParagraph"/>
              <w:spacing w:before="50"/>
              <w:ind w:left="80"/>
              <w:rPr>
                <w:sz w:val="24"/>
              </w:rPr>
            </w:pPr>
            <w:r>
              <w:rPr>
                <w:color w:val="231F20"/>
                <w:sz w:val="24"/>
              </w:rPr>
              <w:t>Ông</w:t>
            </w:r>
            <w:r>
              <w:rPr>
                <w:color w:val="231F20"/>
                <w:spacing w:val="-17"/>
                <w:sz w:val="24"/>
              </w:rPr>
              <w:t xml:space="preserve"> </w:t>
            </w:r>
            <w:r>
              <w:rPr>
                <w:color w:val="231F20"/>
                <w:sz w:val="24"/>
              </w:rPr>
              <w:t>bà</w:t>
            </w:r>
            <w:r>
              <w:rPr>
                <w:color w:val="231F20"/>
                <w:spacing w:val="-21"/>
                <w:sz w:val="24"/>
              </w:rPr>
              <w:t xml:space="preserve"> </w:t>
            </w:r>
            <w:r>
              <w:rPr>
                <w:color w:val="231F20"/>
                <w:sz w:val="24"/>
              </w:rPr>
              <w:t>Văn</w:t>
            </w:r>
            <w:r>
              <w:rPr>
                <w:color w:val="231F20"/>
                <w:spacing w:val="-17"/>
                <w:sz w:val="24"/>
              </w:rPr>
              <w:t xml:space="preserve"> </w:t>
            </w:r>
            <w:r>
              <w:rPr>
                <w:color w:val="231F20"/>
                <w:spacing w:val="-4"/>
                <w:sz w:val="24"/>
              </w:rPr>
              <w:t>Minh</w:t>
            </w:r>
          </w:p>
        </w:tc>
        <w:tc>
          <w:tcPr>
            <w:tcW w:w="3477" w:type="dxa"/>
          </w:tcPr>
          <w:p w:rsidR="00624C97" w:rsidRDefault="00E11876">
            <w:pPr>
              <w:pStyle w:val="TableParagraph"/>
              <w:spacing w:before="51" w:line="249" w:lineRule="auto"/>
              <w:ind w:left="80"/>
              <w:rPr>
                <w:i/>
                <w:sz w:val="24"/>
              </w:rPr>
            </w:pPr>
            <w:r>
              <w:rPr>
                <w:i/>
                <w:color w:val="231F20"/>
                <w:sz w:val="24"/>
              </w:rPr>
              <w:t>Từ đây mà đi xã</w:t>
            </w:r>
            <w:r>
              <w:rPr>
                <w:i/>
                <w:color w:val="231F20"/>
                <w:spacing w:val="-1"/>
                <w:sz w:val="24"/>
              </w:rPr>
              <w:t xml:space="preserve"> </w:t>
            </w:r>
            <w:r>
              <w:rPr>
                <w:i/>
                <w:color w:val="231F20"/>
                <w:sz w:val="24"/>
              </w:rPr>
              <w:t>hội</w:t>
            </w:r>
            <w:r>
              <w:rPr>
                <w:i/>
                <w:color w:val="231F20"/>
                <w:spacing w:val="-1"/>
                <w:sz w:val="24"/>
              </w:rPr>
              <w:t xml:space="preserve"> </w:t>
            </w:r>
            <w:r>
              <w:rPr>
                <w:i/>
                <w:color w:val="231F20"/>
                <w:sz w:val="24"/>
              </w:rPr>
              <w:t>văn</w:t>
            </w:r>
            <w:r>
              <w:rPr>
                <w:i/>
                <w:color w:val="231F20"/>
                <w:spacing w:val="-1"/>
                <w:sz w:val="24"/>
              </w:rPr>
              <w:t xml:space="preserve"> </w:t>
            </w:r>
            <w:r>
              <w:rPr>
                <w:i/>
                <w:color w:val="231F20"/>
                <w:sz w:val="24"/>
              </w:rPr>
              <w:t>minh</w:t>
            </w:r>
            <w:r>
              <w:rPr>
                <w:i/>
                <w:color w:val="231F20"/>
                <w:spacing w:val="-1"/>
                <w:sz w:val="24"/>
              </w:rPr>
              <w:t xml:space="preserve"> </w:t>
            </w:r>
            <w:r>
              <w:rPr>
                <w:i/>
                <w:color w:val="231F20"/>
                <w:sz w:val="24"/>
              </w:rPr>
              <w:t>hay dã man là trách nhiệm ở anh!</w:t>
            </w:r>
          </w:p>
        </w:tc>
        <w:tc>
          <w:tcPr>
            <w:tcW w:w="3453" w:type="dxa"/>
          </w:tcPr>
          <w:p w:rsidR="00624C97" w:rsidRDefault="00E11876">
            <w:pPr>
              <w:pStyle w:val="TableParagraph"/>
              <w:spacing w:before="51"/>
              <w:ind w:left="80"/>
              <w:rPr>
                <w:i/>
                <w:sz w:val="24"/>
              </w:rPr>
            </w:pPr>
            <w:r>
              <w:rPr>
                <w:i/>
                <w:color w:val="231F20"/>
                <w:sz w:val="24"/>
              </w:rPr>
              <w:t>cầm</w:t>
            </w:r>
            <w:r>
              <w:rPr>
                <w:i/>
                <w:color w:val="231F20"/>
                <w:spacing w:val="-6"/>
                <w:sz w:val="24"/>
              </w:rPr>
              <w:t xml:space="preserve"> </w:t>
            </w:r>
            <w:r>
              <w:rPr>
                <w:i/>
                <w:color w:val="231F20"/>
                <w:sz w:val="24"/>
              </w:rPr>
              <w:t>cái</w:t>
            </w:r>
            <w:r>
              <w:rPr>
                <w:i/>
                <w:color w:val="231F20"/>
                <w:spacing w:val="-3"/>
                <w:sz w:val="24"/>
              </w:rPr>
              <w:t xml:space="preserve"> </w:t>
            </w:r>
            <w:r>
              <w:rPr>
                <w:i/>
                <w:color w:val="231F20"/>
                <w:sz w:val="24"/>
              </w:rPr>
              <w:t>chổi</w:t>
            </w:r>
            <w:r>
              <w:rPr>
                <w:i/>
                <w:color w:val="231F20"/>
                <w:spacing w:val="-2"/>
                <w:sz w:val="24"/>
              </w:rPr>
              <w:t xml:space="preserve"> </w:t>
            </w:r>
            <w:r>
              <w:rPr>
                <w:i/>
                <w:color w:val="231F20"/>
                <w:sz w:val="24"/>
              </w:rPr>
              <w:t>này...</w:t>
            </w:r>
            <w:r>
              <w:rPr>
                <w:i/>
                <w:color w:val="231F20"/>
                <w:spacing w:val="-3"/>
                <w:sz w:val="24"/>
              </w:rPr>
              <w:t xml:space="preserve"> </w:t>
            </w:r>
            <w:r>
              <w:rPr>
                <w:i/>
                <w:color w:val="231F20"/>
                <w:sz w:val="24"/>
              </w:rPr>
              <w:t>mà</w:t>
            </w:r>
            <w:r>
              <w:rPr>
                <w:i/>
                <w:color w:val="231F20"/>
                <w:spacing w:val="-3"/>
                <w:sz w:val="24"/>
              </w:rPr>
              <w:t xml:space="preserve"> </w:t>
            </w:r>
            <w:r>
              <w:rPr>
                <w:i/>
                <w:color w:val="231F20"/>
                <w:sz w:val="24"/>
              </w:rPr>
              <w:t>phủi</w:t>
            </w:r>
            <w:r>
              <w:rPr>
                <w:i/>
                <w:color w:val="231F20"/>
                <w:spacing w:val="-2"/>
                <w:sz w:val="24"/>
              </w:rPr>
              <w:t xml:space="preserve"> </w:t>
            </w:r>
            <w:r>
              <w:rPr>
                <w:i/>
                <w:color w:val="231F20"/>
                <w:spacing w:val="-4"/>
                <w:sz w:val="24"/>
              </w:rPr>
              <w:t>bụi…</w:t>
            </w:r>
          </w:p>
        </w:tc>
      </w:tr>
      <w:tr w:rsidR="00624C97">
        <w:trPr>
          <w:trHeight w:val="1648"/>
        </w:trPr>
        <w:tc>
          <w:tcPr>
            <w:tcW w:w="1847" w:type="dxa"/>
          </w:tcPr>
          <w:p w:rsidR="00624C97" w:rsidRDefault="00E11876">
            <w:pPr>
              <w:pStyle w:val="TableParagraph"/>
              <w:spacing w:before="50"/>
              <w:ind w:left="79"/>
              <w:rPr>
                <w:sz w:val="24"/>
              </w:rPr>
            </w:pPr>
            <w:r>
              <w:rPr>
                <w:color w:val="231F20"/>
                <w:sz w:val="24"/>
              </w:rPr>
              <w:t xml:space="preserve">Ông </w:t>
            </w:r>
            <w:r>
              <w:rPr>
                <w:color w:val="231F20"/>
                <w:spacing w:val="-4"/>
                <w:sz w:val="24"/>
              </w:rPr>
              <w:t>Typn</w:t>
            </w:r>
          </w:p>
        </w:tc>
        <w:tc>
          <w:tcPr>
            <w:tcW w:w="3477" w:type="dxa"/>
          </w:tcPr>
          <w:p w:rsidR="00624C97" w:rsidRDefault="00E11876">
            <w:pPr>
              <w:pStyle w:val="TableParagraph"/>
              <w:spacing w:before="51" w:line="249" w:lineRule="auto"/>
              <w:ind w:left="80" w:right="67"/>
              <w:jc w:val="both"/>
              <w:rPr>
                <w:i/>
                <w:sz w:val="24"/>
              </w:rPr>
            </w:pPr>
            <w:r>
              <w:rPr>
                <w:i/>
                <w:color w:val="231F20"/>
                <w:sz w:val="24"/>
              </w:rPr>
              <w:t>Mỗi khi có một người bằng lòng may</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bộ</w:t>
            </w:r>
            <w:r>
              <w:rPr>
                <w:i/>
                <w:color w:val="231F20"/>
                <w:spacing w:val="-1"/>
                <w:sz w:val="24"/>
              </w:rPr>
              <w:t xml:space="preserve"> </w:t>
            </w:r>
            <w:r>
              <w:rPr>
                <w:i/>
                <w:color w:val="231F20"/>
                <w:sz w:val="24"/>
              </w:rPr>
              <w:t>y</w:t>
            </w:r>
            <w:r>
              <w:rPr>
                <w:i/>
                <w:color w:val="231F20"/>
                <w:spacing w:val="-1"/>
                <w:sz w:val="24"/>
              </w:rPr>
              <w:t xml:space="preserve"> </w:t>
            </w:r>
            <w:r>
              <w:rPr>
                <w:i/>
                <w:color w:val="231F20"/>
                <w:sz w:val="24"/>
              </w:rPr>
              <w:t>phục</w:t>
            </w:r>
            <w:r>
              <w:rPr>
                <w:i/>
                <w:color w:val="231F20"/>
                <w:spacing w:val="-1"/>
                <w:sz w:val="24"/>
              </w:rPr>
              <w:t xml:space="preserve"> </w:t>
            </w:r>
            <w:r>
              <w:rPr>
                <w:i/>
                <w:color w:val="231F20"/>
                <w:sz w:val="24"/>
              </w:rPr>
              <w:t>tân</w:t>
            </w:r>
            <w:r>
              <w:rPr>
                <w:i/>
                <w:color w:val="231F20"/>
                <w:spacing w:val="-1"/>
                <w:sz w:val="24"/>
              </w:rPr>
              <w:t xml:space="preserve"> </w:t>
            </w:r>
            <w:r>
              <w:rPr>
                <w:i/>
                <w:color w:val="231F20"/>
                <w:sz w:val="24"/>
              </w:rPr>
              <w:t>thời,</w:t>
            </w:r>
            <w:r>
              <w:rPr>
                <w:i/>
                <w:color w:val="231F20"/>
                <w:spacing w:val="-1"/>
                <w:sz w:val="24"/>
              </w:rPr>
              <w:t xml:space="preserve"> </w:t>
            </w:r>
            <w:r>
              <w:rPr>
                <w:i/>
                <w:color w:val="231F20"/>
                <w:sz w:val="24"/>
              </w:rPr>
              <w:t>thế</w:t>
            </w:r>
            <w:r>
              <w:rPr>
                <w:i/>
                <w:color w:val="231F20"/>
                <w:spacing w:val="-1"/>
                <w:sz w:val="24"/>
              </w:rPr>
              <w:t xml:space="preserve"> </w:t>
            </w:r>
            <w:r>
              <w:rPr>
                <w:i/>
                <w:color w:val="231F20"/>
                <w:sz w:val="24"/>
              </w:rPr>
              <w:t>là nước nhà lại có thêm một người tiến bộ.</w:t>
            </w:r>
          </w:p>
        </w:tc>
        <w:tc>
          <w:tcPr>
            <w:tcW w:w="3453" w:type="dxa"/>
          </w:tcPr>
          <w:p w:rsidR="00624C97" w:rsidRDefault="00CF7610" w:rsidP="00CF7610">
            <w:pPr>
              <w:pStyle w:val="TableParagraph"/>
              <w:tabs>
                <w:tab w:val="left" w:pos="268"/>
              </w:tabs>
              <w:spacing w:before="51"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Hở cánh tay và hở cổ… Hở đến nách và hở nửa vú…</w:t>
            </w:r>
          </w:p>
          <w:p w:rsidR="00624C97" w:rsidRDefault="00CF7610" w:rsidP="00CF7610">
            <w:pPr>
              <w:pStyle w:val="TableParagraph"/>
              <w:tabs>
                <w:tab w:val="left" w:pos="264"/>
              </w:tabs>
              <w:spacing w:before="58"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Rõ</w:t>
            </w:r>
            <w:r w:rsidR="00E11876">
              <w:rPr>
                <w:i/>
                <w:color w:val="231F20"/>
                <w:spacing w:val="-2"/>
                <w:sz w:val="24"/>
              </w:rPr>
              <w:t xml:space="preserve"> </w:t>
            </w:r>
            <w:r w:rsidR="00E11876">
              <w:rPr>
                <w:i/>
                <w:color w:val="231F20"/>
                <w:sz w:val="24"/>
              </w:rPr>
              <w:t>đồ</w:t>
            </w:r>
            <w:r w:rsidR="00E11876">
              <w:rPr>
                <w:i/>
                <w:color w:val="231F20"/>
                <w:spacing w:val="-2"/>
                <w:sz w:val="24"/>
              </w:rPr>
              <w:t xml:space="preserve"> </w:t>
            </w:r>
            <w:r w:rsidR="00E11876">
              <w:rPr>
                <w:i/>
                <w:color w:val="231F20"/>
                <w:sz w:val="24"/>
              </w:rPr>
              <w:t>khốn!</w:t>
            </w:r>
            <w:r w:rsidR="00E11876">
              <w:rPr>
                <w:i/>
                <w:color w:val="231F20"/>
                <w:spacing w:val="-2"/>
                <w:sz w:val="24"/>
              </w:rPr>
              <w:t xml:space="preserve"> </w:t>
            </w:r>
            <w:r w:rsidR="00E11876">
              <w:rPr>
                <w:i/>
                <w:color w:val="231F20"/>
                <w:sz w:val="24"/>
              </w:rPr>
              <w:t>Tưởng</w:t>
            </w:r>
            <w:r w:rsidR="00E11876">
              <w:rPr>
                <w:i/>
                <w:color w:val="231F20"/>
                <w:spacing w:val="-2"/>
                <w:sz w:val="24"/>
              </w:rPr>
              <w:t xml:space="preserve"> </w:t>
            </w:r>
            <w:r w:rsidR="00E11876">
              <w:rPr>
                <w:i/>
                <w:color w:val="231F20"/>
                <w:sz w:val="24"/>
              </w:rPr>
              <w:t>bở!</w:t>
            </w:r>
            <w:r w:rsidR="00E11876">
              <w:rPr>
                <w:i/>
                <w:color w:val="231F20"/>
                <w:spacing w:val="-2"/>
                <w:sz w:val="24"/>
              </w:rPr>
              <w:t xml:space="preserve"> </w:t>
            </w:r>
            <w:r w:rsidR="00E11876">
              <w:rPr>
                <w:i/>
                <w:color w:val="231F20"/>
                <w:sz w:val="24"/>
              </w:rPr>
              <w:t>Đòi</w:t>
            </w:r>
            <w:r w:rsidR="00E11876">
              <w:rPr>
                <w:i/>
                <w:color w:val="231F20"/>
                <w:spacing w:val="-2"/>
                <w:sz w:val="24"/>
              </w:rPr>
              <w:t xml:space="preserve"> </w:t>
            </w:r>
            <w:r w:rsidR="00E11876">
              <w:rPr>
                <w:i/>
                <w:color w:val="231F20"/>
                <w:sz w:val="24"/>
              </w:rPr>
              <w:t>nay mốt này, mai mốt khác để làm túi cơm giá áo à?</w:t>
            </w:r>
          </w:p>
        </w:tc>
      </w:tr>
      <w:tr w:rsidR="00624C97">
        <w:trPr>
          <w:trHeight w:val="1648"/>
        </w:trPr>
        <w:tc>
          <w:tcPr>
            <w:tcW w:w="1847" w:type="dxa"/>
          </w:tcPr>
          <w:p w:rsidR="00624C97" w:rsidRDefault="00E11876">
            <w:pPr>
              <w:pStyle w:val="TableParagraph"/>
              <w:spacing w:before="50"/>
              <w:ind w:left="79"/>
              <w:rPr>
                <w:sz w:val="24"/>
              </w:rPr>
            </w:pPr>
            <w:r>
              <w:rPr>
                <w:color w:val="231F20"/>
                <w:sz w:val="24"/>
              </w:rPr>
              <w:t>Xuân</w:t>
            </w:r>
            <w:r>
              <w:rPr>
                <w:color w:val="231F20"/>
                <w:spacing w:val="-5"/>
                <w:sz w:val="24"/>
              </w:rPr>
              <w:t xml:space="preserve"> </w:t>
            </w:r>
            <w:r>
              <w:rPr>
                <w:color w:val="231F20"/>
                <w:sz w:val="24"/>
              </w:rPr>
              <w:t xml:space="preserve">Tóc </w:t>
            </w:r>
            <w:r>
              <w:rPr>
                <w:color w:val="231F20"/>
                <w:spacing w:val="-5"/>
                <w:sz w:val="24"/>
              </w:rPr>
              <w:t>Đỏ</w:t>
            </w:r>
          </w:p>
        </w:tc>
        <w:tc>
          <w:tcPr>
            <w:tcW w:w="3477" w:type="dxa"/>
          </w:tcPr>
          <w:p w:rsidR="00624C97" w:rsidRDefault="00CF7610" w:rsidP="00CF7610">
            <w:pPr>
              <w:pStyle w:val="TableParagraph"/>
              <w:tabs>
                <w:tab w:val="left" w:pos="300"/>
              </w:tabs>
              <w:spacing w:before="50"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Tôi?... Là... là... một người dự phần trong việc Âu hoá.</w:t>
            </w:r>
          </w:p>
          <w:p w:rsidR="00624C97" w:rsidRDefault="00CF7610" w:rsidP="00CF7610">
            <w:pPr>
              <w:pStyle w:val="TableParagraph"/>
              <w:tabs>
                <w:tab w:val="left" w:pos="279"/>
              </w:tabs>
              <w:spacing w:before="59"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Một người cải cách xã hội... có trách nhiệm quốc dân văn minh hay là dã man.</w:t>
            </w:r>
          </w:p>
        </w:tc>
        <w:tc>
          <w:tcPr>
            <w:tcW w:w="3453" w:type="dxa"/>
          </w:tcPr>
          <w:p w:rsidR="00624C97" w:rsidRDefault="00CF7610" w:rsidP="00CF7610">
            <w:pPr>
              <w:pStyle w:val="TableParagraph"/>
              <w:tabs>
                <w:tab w:val="left" w:pos="260"/>
              </w:tabs>
              <w:spacing w:before="50"/>
              <w:ind w:left="260" w:hanging="180"/>
              <w:rPr>
                <w:i/>
                <w:sz w:val="24"/>
              </w:rPr>
            </w:pPr>
            <w:r>
              <w:rPr>
                <w:i/>
                <w:iCs/>
                <w:color w:val="231F20"/>
                <w:sz w:val="24"/>
                <w:szCs w:val="24"/>
              </w:rPr>
              <w:t>–</w:t>
            </w:r>
            <w:r>
              <w:rPr>
                <w:i/>
                <w:iCs/>
                <w:color w:val="231F20"/>
                <w:sz w:val="24"/>
                <w:szCs w:val="24"/>
              </w:rPr>
              <w:tab/>
            </w:r>
            <w:r w:rsidR="00E11876">
              <w:rPr>
                <w:i/>
                <w:color w:val="231F20"/>
                <w:sz w:val="24"/>
              </w:rPr>
              <w:t xml:space="preserve">Chả nước mẹ gì </w:t>
            </w:r>
            <w:r w:rsidR="00E11876">
              <w:rPr>
                <w:i/>
                <w:color w:val="231F20"/>
                <w:spacing w:val="-5"/>
                <w:sz w:val="24"/>
              </w:rPr>
              <w:t>cả!</w:t>
            </w:r>
          </w:p>
          <w:p w:rsidR="00624C97" w:rsidRDefault="00CF7610" w:rsidP="00CF7610">
            <w:pPr>
              <w:pStyle w:val="TableParagraph"/>
              <w:tabs>
                <w:tab w:val="left" w:pos="260"/>
              </w:tabs>
              <w:spacing w:before="69"/>
              <w:ind w:left="260" w:hanging="180"/>
              <w:rPr>
                <w:i/>
                <w:sz w:val="24"/>
              </w:rPr>
            </w:pPr>
            <w:r>
              <w:rPr>
                <w:i/>
                <w:iCs/>
                <w:color w:val="231F20"/>
                <w:sz w:val="24"/>
                <w:szCs w:val="24"/>
              </w:rPr>
              <w:t>–</w:t>
            </w:r>
            <w:r>
              <w:rPr>
                <w:i/>
                <w:iCs/>
                <w:color w:val="231F20"/>
                <w:sz w:val="24"/>
                <w:szCs w:val="24"/>
              </w:rPr>
              <w:tab/>
            </w:r>
            <w:r w:rsidR="00E11876">
              <w:rPr>
                <w:i/>
                <w:color w:val="231F20"/>
                <w:sz w:val="24"/>
              </w:rPr>
              <w:t xml:space="preserve">Mẹ kiếp! Quần với chả </w:t>
            </w:r>
            <w:r w:rsidR="00E11876">
              <w:rPr>
                <w:i/>
                <w:color w:val="231F20"/>
                <w:spacing w:val="-5"/>
                <w:sz w:val="24"/>
              </w:rPr>
              <w:t>áo!</w:t>
            </w:r>
          </w:p>
        </w:tc>
      </w:tr>
    </w:tbl>
    <w:p w:rsidR="00624C97" w:rsidRDefault="00E11876">
      <w:pPr>
        <w:pStyle w:val="BodyText"/>
        <w:spacing w:before="42" w:line="249" w:lineRule="auto"/>
        <w:ind w:left="253" w:right="178"/>
        <w:jc w:val="both"/>
      </w:pPr>
      <w:r>
        <w:rPr>
          <w:color w:val="231F20"/>
        </w:rPr>
        <w:t>So với các tác phẩm tự sự trung đại (ngôn ngữ trau chuốt, thuần nhất, hầu như các nhân vật</w:t>
      </w:r>
      <w:r>
        <w:rPr>
          <w:color w:val="231F20"/>
          <w:spacing w:val="-9"/>
        </w:rPr>
        <w:t xml:space="preserve"> </w:t>
      </w:r>
      <w:r>
        <w:rPr>
          <w:color w:val="231F20"/>
        </w:rPr>
        <w:t>đều</w:t>
      </w:r>
      <w:r>
        <w:rPr>
          <w:color w:val="231F20"/>
          <w:spacing w:val="-9"/>
        </w:rPr>
        <w:t xml:space="preserve"> </w:t>
      </w:r>
      <w:r>
        <w:rPr>
          <w:color w:val="231F20"/>
        </w:rPr>
        <w:t>nói</w:t>
      </w:r>
      <w:r>
        <w:rPr>
          <w:color w:val="231F20"/>
          <w:spacing w:val="-9"/>
        </w:rPr>
        <w:t xml:space="preserve"> </w:t>
      </w:r>
      <w:r>
        <w:rPr>
          <w:color w:val="231F20"/>
        </w:rPr>
        <w:t>cùng</w:t>
      </w:r>
      <w:r>
        <w:rPr>
          <w:color w:val="231F20"/>
          <w:spacing w:val="-9"/>
        </w:rPr>
        <w:t xml:space="preserve"> </w:t>
      </w:r>
      <w:r>
        <w:rPr>
          <w:color w:val="231F20"/>
        </w:rPr>
        <w:t>một</w:t>
      </w:r>
      <w:r>
        <w:rPr>
          <w:color w:val="231F20"/>
          <w:spacing w:val="-9"/>
        </w:rPr>
        <w:t xml:space="preserve"> </w:t>
      </w:r>
      <w:r>
        <w:rPr>
          <w:color w:val="231F20"/>
        </w:rPr>
        <w:t>kiểu</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thì</w:t>
      </w:r>
      <w:r>
        <w:rPr>
          <w:color w:val="231F20"/>
          <w:spacing w:val="-10"/>
        </w:rPr>
        <w:t xml:space="preserve"> </w:t>
      </w:r>
      <w:r>
        <w:rPr>
          <w:i/>
          <w:color w:val="231F20"/>
        </w:rPr>
        <w:t>Số</w:t>
      </w:r>
      <w:r>
        <w:rPr>
          <w:i/>
          <w:color w:val="231F20"/>
          <w:spacing w:val="-9"/>
        </w:rPr>
        <w:t xml:space="preserve"> </w:t>
      </w:r>
      <w:r>
        <w:rPr>
          <w:i/>
          <w:color w:val="231F20"/>
        </w:rPr>
        <w:t>đỏ</w:t>
      </w:r>
      <w:r>
        <w:rPr>
          <w:i/>
          <w:color w:val="231F20"/>
          <w:spacing w:val="-9"/>
        </w:rPr>
        <w:t xml:space="preserve"> </w:t>
      </w:r>
      <w:r>
        <w:rPr>
          <w:color w:val="231F20"/>
        </w:rPr>
        <w:t>cho</w:t>
      </w:r>
      <w:r>
        <w:rPr>
          <w:color w:val="231F20"/>
          <w:spacing w:val="-9"/>
        </w:rPr>
        <w:t xml:space="preserve"> </w:t>
      </w:r>
      <w:r>
        <w:rPr>
          <w:color w:val="231F20"/>
        </w:rPr>
        <w:t>thấy</w:t>
      </w:r>
      <w:r>
        <w:rPr>
          <w:color w:val="231F20"/>
          <w:spacing w:val="-9"/>
        </w:rPr>
        <w:t xml:space="preserve"> </w:t>
      </w:r>
      <w:r>
        <w:rPr>
          <w:color w:val="231F20"/>
        </w:rPr>
        <w:t>một</w:t>
      </w:r>
      <w:r>
        <w:rPr>
          <w:color w:val="231F20"/>
          <w:spacing w:val="-9"/>
        </w:rPr>
        <w:t xml:space="preserve"> </w:t>
      </w:r>
      <w:r>
        <w:rPr>
          <w:color w:val="231F20"/>
        </w:rPr>
        <w:t>hình</w:t>
      </w:r>
      <w:r>
        <w:rPr>
          <w:color w:val="231F20"/>
          <w:spacing w:val="-9"/>
        </w:rPr>
        <w:t xml:space="preserve"> </w:t>
      </w:r>
      <w:r>
        <w:rPr>
          <w:color w:val="231F20"/>
        </w:rPr>
        <w:t>thức</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phong</w:t>
      </w:r>
      <w:r>
        <w:rPr>
          <w:color w:val="231F20"/>
          <w:spacing w:val="-9"/>
        </w:rPr>
        <w:t xml:space="preserve"> </w:t>
      </w:r>
      <w:r>
        <w:rPr>
          <w:color w:val="231F20"/>
        </w:rPr>
        <w:t>phú, sinh động, phức tạp, dung chứa những thành tố mâu thuẫn nhau tạo ra tiếng cười.</w:t>
      </w:r>
    </w:p>
    <w:p w:rsidR="00624C97" w:rsidRDefault="00E11876">
      <w:pPr>
        <w:pStyle w:val="BodyText"/>
        <w:spacing w:before="60" w:line="249" w:lineRule="auto"/>
        <w:ind w:left="253" w:right="178"/>
        <w:jc w:val="both"/>
      </w:pPr>
      <w:r>
        <w:rPr>
          <w:color w:val="231F20"/>
        </w:rPr>
        <w:t>GV</w:t>
      </w:r>
      <w:r>
        <w:rPr>
          <w:color w:val="231F20"/>
          <w:spacing w:val="-12"/>
        </w:rPr>
        <w:t xml:space="preserve"> </w:t>
      </w:r>
      <w:r>
        <w:rPr>
          <w:color w:val="231F20"/>
        </w:rPr>
        <w:t>kết</w:t>
      </w:r>
      <w:r>
        <w:rPr>
          <w:color w:val="231F20"/>
          <w:spacing w:val="-8"/>
        </w:rPr>
        <w:t xml:space="preserve"> </w:t>
      </w:r>
      <w:r>
        <w:rPr>
          <w:color w:val="231F20"/>
        </w:rPr>
        <w:t>luận,</w:t>
      </w:r>
      <w:r>
        <w:rPr>
          <w:color w:val="231F20"/>
          <w:spacing w:val="-8"/>
        </w:rPr>
        <w:t xml:space="preserve"> </w:t>
      </w:r>
      <w:r>
        <w:rPr>
          <w:color w:val="231F20"/>
        </w:rPr>
        <w:t>nhận</w:t>
      </w:r>
      <w:r>
        <w:rPr>
          <w:color w:val="231F20"/>
          <w:spacing w:val="-8"/>
        </w:rPr>
        <w:t xml:space="preserve"> </w:t>
      </w:r>
      <w:r>
        <w:rPr>
          <w:color w:val="231F20"/>
        </w:rPr>
        <w:t>định</w:t>
      </w:r>
      <w:r>
        <w:rPr>
          <w:color w:val="231F20"/>
          <w:spacing w:val="-8"/>
        </w:rPr>
        <w:t xml:space="preserve"> </w:t>
      </w:r>
      <w:r>
        <w:rPr>
          <w:color w:val="231F20"/>
        </w:rPr>
        <w:t>về</w:t>
      </w:r>
      <w:r>
        <w:rPr>
          <w:color w:val="231F20"/>
          <w:spacing w:val="-8"/>
        </w:rPr>
        <w:t xml:space="preserve"> </w:t>
      </w:r>
      <w:r>
        <w:rPr>
          <w:color w:val="231F20"/>
        </w:rPr>
        <w:t>đặc</w:t>
      </w:r>
      <w:r>
        <w:rPr>
          <w:color w:val="231F20"/>
          <w:spacing w:val="-8"/>
        </w:rPr>
        <w:t xml:space="preserve"> </w:t>
      </w:r>
      <w:r>
        <w:rPr>
          <w:color w:val="231F20"/>
        </w:rPr>
        <w:t>điểm</w:t>
      </w:r>
      <w:r>
        <w:rPr>
          <w:color w:val="231F20"/>
          <w:spacing w:val="-8"/>
        </w:rPr>
        <w:t xml:space="preserve"> </w:t>
      </w:r>
      <w:r>
        <w:rPr>
          <w:color w:val="231F20"/>
        </w:rPr>
        <w:t>ngôn</w:t>
      </w:r>
      <w:r>
        <w:rPr>
          <w:color w:val="231F20"/>
          <w:spacing w:val="-8"/>
        </w:rPr>
        <w:t xml:space="preserve"> </w:t>
      </w:r>
      <w:r>
        <w:rPr>
          <w:color w:val="231F20"/>
        </w:rPr>
        <w:t>ngữ</w:t>
      </w:r>
      <w:r>
        <w:rPr>
          <w:color w:val="231F20"/>
          <w:spacing w:val="-8"/>
        </w:rPr>
        <w:t xml:space="preserve"> </w:t>
      </w:r>
      <w:r>
        <w:rPr>
          <w:color w:val="231F20"/>
        </w:rPr>
        <w:t>của</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color w:val="231F20"/>
        </w:rPr>
        <w:t>hiện</w:t>
      </w:r>
      <w:r>
        <w:rPr>
          <w:color w:val="231F20"/>
          <w:spacing w:val="-8"/>
        </w:rPr>
        <w:t xml:space="preserve"> </w:t>
      </w:r>
      <w:r>
        <w:rPr>
          <w:color w:val="231F20"/>
        </w:rPr>
        <w:t>đại</w:t>
      </w:r>
      <w:r>
        <w:rPr>
          <w:color w:val="231F20"/>
          <w:spacing w:val="-8"/>
        </w:rPr>
        <w:t xml:space="preserve"> </w:t>
      </w:r>
      <w:r>
        <w:rPr>
          <w:color w:val="231F20"/>
        </w:rPr>
        <w:t>và</w:t>
      </w:r>
      <w:r>
        <w:rPr>
          <w:color w:val="231F20"/>
          <w:spacing w:val="-8"/>
        </w:rPr>
        <w:t xml:space="preserve"> </w:t>
      </w:r>
      <w:r>
        <w:rPr>
          <w:color w:val="231F20"/>
        </w:rPr>
        <w:t>những</w:t>
      </w:r>
      <w:r>
        <w:rPr>
          <w:color w:val="231F20"/>
          <w:spacing w:val="-8"/>
        </w:rPr>
        <w:t xml:space="preserve"> </w:t>
      </w:r>
      <w:r>
        <w:rPr>
          <w:color w:val="231F20"/>
        </w:rPr>
        <w:t>lưu</w:t>
      </w:r>
      <w:r>
        <w:rPr>
          <w:color w:val="231F20"/>
          <w:spacing w:val="-8"/>
        </w:rPr>
        <w:t xml:space="preserve"> </w:t>
      </w:r>
      <w:r>
        <w:rPr>
          <w:color w:val="231F20"/>
        </w:rPr>
        <w:t>ý</w:t>
      </w:r>
      <w:r>
        <w:rPr>
          <w:color w:val="231F20"/>
          <w:spacing w:val="-8"/>
        </w:rPr>
        <w:t xml:space="preserve"> </w:t>
      </w:r>
      <w:r>
        <w:rPr>
          <w:color w:val="231F20"/>
        </w:rPr>
        <w:t>khi tìm hiểu ngôn ngữ của tiểu thuyết hiện đại.</w:t>
      </w:r>
    </w:p>
    <w:p w:rsidR="00624C97" w:rsidRPr="00CF7610" w:rsidRDefault="00CF7610" w:rsidP="00CF7610">
      <w:pPr>
        <w:tabs>
          <w:tab w:val="left" w:pos="1187"/>
        </w:tabs>
        <w:spacing w:before="92"/>
        <w:ind w:left="1187" w:hanging="650"/>
        <w:jc w:val="both"/>
        <w:rPr>
          <w:b/>
          <w:i/>
          <w:sz w:val="26"/>
        </w:rPr>
      </w:pPr>
      <w:r>
        <w:rPr>
          <w:b/>
          <w:bCs/>
          <w:i/>
          <w:iCs/>
          <w:color w:val="231F20"/>
          <w:sz w:val="26"/>
          <w:szCs w:val="26"/>
        </w:rPr>
        <w:t>2.3.4.</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chủ</w:t>
      </w:r>
      <w:r w:rsidR="00E11876" w:rsidRPr="00CF7610">
        <w:rPr>
          <w:b/>
          <w:i/>
          <w:color w:val="231F20"/>
          <w:spacing w:val="-2"/>
          <w:sz w:val="26"/>
        </w:rPr>
        <w:t xml:space="preserve"> </w:t>
      </w:r>
      <w:r w:rsidR="00E11876" w:rsidRPr="00CF7610">
        <w:rPr>
          <w:b/>
          <w:i/>
          <w:color w:val="231F20"/>
          <w:sz w:val="26"/>
        </w:rPr>
        <w:t>đề,</w:t>
      </w:r>
      <w:r w:rsidR="00E11876" w:rsidRPr="00CF7610">
        <w:rPr>
          <w:b/>
          <w:i/>
          <w:color w:val="231F20"/>
          <w:spacing w:val="-1"/>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z w:val="26"/>
        </w:rPr>
        <w:t>điệp</w:t>
      </w:r>
      <w:r w:rsidR="00E11876" w:rsidRPr="00CF7610">
        <w:rPr>
          <w:b/>
          <w:i/>
          <w:color w:val="231F20"/>
          <w:spacing w:val="-1"/>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1"/>
          <w:sz w:val="26"/>
        </w:rPr>
        <w:t xml:space="preserve"> </w:t>
      </w:r>
      <w:r w:rsidR="00E11876" w:rsidRPr="00CF7610">
        <w:rPr>
          <w:b/>
          <w:i/>
          <w:color w:val="231F20"/>
          <w:spacing w:val="-5"/>
          <w:sz w:val="26"/>
        </w:rPr>
        <w:t>bản</w:t>
      </w:r>
    </w:p>
    <w:p w:rsidR="00624C97" w:rsidRDefault="00CF7610" w:rsidP="00CF7610">
      <w:pPr>
        <w:pStyle w:val="Heading3"/>
        <w:tabs>
          <w:tab w:val="left" w:pos="777"/>
        </w:tabs>
        <w:spacing w:before="65"/>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09"/>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tiểu thuyết.</w:t>
      </w:r>
    </w:p>
    <w:p w:rsidR="00624C97" w:rsidRPr="00CF7610" w:rsidRDefault="00CF7610" w:rsidP="00CF7610">
      <w:pPr>
        <w:tabs>
          <w:tab w:val="left" w:pos="708"/>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chi</w:t>
      </w:r>
      <w:r w:rsidR="00E11876" w:rsidRPr="00CF7610">
        <w:rPr>
          <w:color w:val="231F20"/>
          <w:spacing w:val="-9"/>
          <w:sz w:val="24"/>
        </w:rPr>
        <w:t xml:space="preserve"> </w:t>
      </w:r>
      <w:r w:rsidR="00E11876" w:rsidRPr="00CF7610">
        <w:rPr>
          <w:color w:val="231F20"/>
          <w:sz w:val="24"/>
        </w:rPr>
        <w:t>tiết</w:t>
      </w:r>
      <w:r w:rsidR="00E11876" w:rsidRPr="00CF7610">
        <w:rPr>
          <w:color w:val="231F20"/>
          <w:spacing w:val="-9"/>
          <w:sz w:val="24"/>
        </w:rPr>
        <w:t xml:space="preserve"> </w:t>
      </w:r>
      <w:r w:rsidR="00E11876" w:rsidRPr="00CF7610">
        <w:rPr>
          <w:color w:val="231F20"/>
          <w:sz w:val="24"/>
        </w:rPr>
        <w:t>tiêu</w:t>
      </w:r>
      <w:r w:rsidR="00E11876" w:rsidRPr="00CF7610">
        <w:rPr>
          <w:color w:val="231F20"/>
          <w:spacing w:val="-9"/>
          <w:sz w:val="24"/>
        </w:rPr>
        <w:t xml:space="preserve"> </w:t>
      </w:r>
      <w:r w:rsidR="00E11876" w:rsidRPr="00CF7610">
        <w:rPr>
          <w:color w:val="231F20"/>
          <w:sz w:val="24"/>
        </w:rPr>
        <w:t>biểu;</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vai</w:t>
      </w:r>
      <w:r w:rsidR="00E11876" w:rsidRPr="00CF7610">
        <w:rPr>
          <w:color w:val="231F20"/>
          <w:spacing w:val="-9"/>
          <w:sz w:val="24"/>
        </w:rPr>
        <w:t xml:space="preserve"> </w:t>
      </w:r>
      <w:r w:rsidR="00E11876" w:rsidRPr="00CF7610">
        <w:rPr>
          <w:color w:val="231F20"/>
          <w:sz w:val="24"/>
        </w:rPr>
        <w:t>trò</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chi</w:t>
      </w:r>
      <w:r w:rsidR="00E11876" w:rsidRPr="00CF7610">
        <w:rPr>
          <w:color w:val="231F20"/>
          <w:spacing w:val="-9"/>
          <w:sz w:val="24"/>
        </w:rPr>
        <w:t xml:space="preserve"> </w:t>
      </w:r>
      <w:r w:rsidR="00E11876" w:rsidRPr="00CF7610">
        <w:rPr>
          <w:color w:val="231F20"/>
          <w:sz w:val="24"/>
        </w:rPr>
        <w:t>tiết</w:t>
      </w:r>
      <w:r w:rsidR="00E11876" w:rsidRPr="00CF7610">
        <w:rPr>
          <w:color w:val="231F20"/>
          <w:spacing w:val="-9"/>
          <w:sz w:val="24"/>
        </w:rPr>
        <w:t xml:space="preserve"> </w:t>
      </w:r>
      <w:r w:rsidR="00E11876" w:rsidRPr="00CF7610">
        <w:rPr>
          <w:color w:val="231F20"/>
          <w:sz w:val="24"/>
        </w:rPr>
        <w:t>tiêu</w:t>
      </w:r>
      <w:r w:rsidR="00E11876" w:rsidRPr="00CF7610">
        <w:rPr>
          <w:color w:val="231F20"/>
          <w:spacing w:val="-9"/>
          <w:sz w:val="24"/>
        </w:rPr>
        <w:t xml:space="preserve"> </w:t>
      </w:r>
      <w:r w:rsidR="00E11876" w:rsidRPr="00CF7610">
        <w:rPr>
          <w:color w:val="231F20"/>
          <w:sz w:val="24"/>
        </w:rPr>
        <w:t>biểu</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việc thể hiện nội dung VB.</w:t>
      </w:r>
    </w:p>
    <w:p w:rsidR="00624C97" w:rsidRPr="00CF7610" w:rsidRDefault="00CF7610" w:rsidP="00CF7610">
      <w:pPr>
        <w:tabs>
          <w:tab w:val="left" w:pos="777"/>
        </w:tabs>
        <w:spacing w:before="59"/>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624C97">
      <w:pPr>
        <w:jc w:val="both"/>
        <w:rPr>
          <w:sz w:val="24"/>
        </w:rPr>
        <w:sectPr w:rsidR="00624C97">
          <w:pgSz w:w="10950" w:h="15370"/>
          <w:pgMar w:top="880" w:right="840" w:bottom="700" w:left="880" w:header="0" w:footer="515" w:gutter="0"/>
          <w:cols w:space="720"/>
        </w:sectPr>
      </w:pPr>
    </w:p>
    <w:p w:rsidR="00624C97" w:rsidRDefault="00CF7610" w:rsidP="00CF7610">
      <w:pPr>
        <w:pStyle w:val="Heading3"/>
        <w:tabs>
          <w:tab w:val="left" w:pos="649"/>
        </w:tabs>
        <w:spacing w:before="75"/>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5,</w:t>
      </w:r>
      <w:r w:rsidR="00E11876" w:rsidRPr="00CF7610">
        <w:rPr>
          <w:color w:val="231F20"/>
          <w:spacing w:val="-2"/>
          <w:sz w:val="24"/>
        </w:rPr>
        <w:t xml:space="preserve"> </w:t>
      </w:r>
      <w:r w:rsidR="00E11876" w:rsidRPr="00CF7610">
        <w:rPr>
          <w:color w:val="231F20"/>
          <w:sz w:val="24"/>
        </w:rPr>
        <w:t>6</w:t>
      </w:r>
      <w:r w:rsidR="00E11876" w:rsidRPr="00CF7610">
        <w:rPr>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4"/>
          <w:sz w:val="24"/>
        </w:rPr>
        <w:t>33).</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pacing w:val="-4"/>
          <w:sz w:val="24"/>
        </w:rPr>
        <w:t>lời.</w:t>
      </w:r>
    </w:p>
    <w:p w:rsidR="00624C97" w:rsidRPr="00CF7610" w:rsidRDefault="00CF7610" w:rsidP="00CF7610">
      <w:pPr>
        <w:tabs>
          <w:tab w:val="left" w:pos="60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nhóm trình bày câu trả lời. Các nhóm khác nhận xét, bổ sung.</w:t>
      </w:r>
    </w:p>
    <w:p w:rsidR="00624C97" w:rsidRPr="00CF7610" w:rsidRDefault="00CF7610" w:rsidP="00CF7610">
      <w:pPr>
        <w:tabs>
          <w:tab w:val="left" w:pos="603"/>
        </w:tabs>
        <w:spacing w:before="5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Default="00E11876">
      <w:pPr>
        <w:pStyle w:val="Heading2"/>
        <w:jc w:val="left"/>
      </w:pPr>
      <w:r>
        <w:rPr>
          <w:color w:val="231F20"/>
        </w:rPr>
        <w:t>Câu</w:t>
      </w:r>
      <w:r>
        <w:rPr>
          <w:color w:val="231F20"/>
          <w:spacing w:val="-5"/>
        </w:rPr>
        <w:t xml:space="preserve"> 5:</w:t>
      </w:r>
    </w:p>
    <w:p w:rsidR="00624C97" w:rsidRDefault="00624C97">
      <w:pPr>
        <w:pStyle w:val="BodyText"/>
        <w:spacing w:before="4" w:after="1"/>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18"/>
        <w:gridCol w:w="2967"/>
        <w:gridCol w:w="4493"/>
      </w:tblGrid>
      <w:tr w:rsidR="00624C97">
        <w:trPr>
          <w:trHeight w:val="436"/>
        </w:trPr>
        <w:tc>
          <w:tcPr>
            <w:tcW w:w="1318" w:type="dxa"/>
          </w:tcPr>
          <w:p w:rsidR="00624C97" w:rsidRDefault="00E11876">
            <w:pPr>
              <w:pStyle w:val="TableParagraph"/>
              <w:spacing w:before="47"/>
              <w:ind w:left="9"/>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2967" w:type="dxa"/>
          </w:tcPr>
          <w:p w:rsidR="00624C97" w:rsidRDefault="00E11876">
            <w:pPr>
              <w:pStyle w:val="TableParagraph"/>
              <w:spacing w:before="47"/>
              <w:ind w:left="912"/>
              <w:rPr>
                <w:b/>
                <w:sz w:val="24"/>
              </w:rPr>
            </w:pPr>
            <w:r>
              <w:rPr>
                <w:b/>
                <w:color w:val="231F20"/>
                <w:sz w:val="24"/>
              </w:rPr>
              <w:t>Hành</w:t>
            </w:r>
            <w:r>
              <w:rPr>
                <w:b/>
                <w:color w:val="231F20"/>
                <w:spacing w:val="-4"/>
                <w:sz w:val="24"/>
              </w:rPr>
              <w:t xml:space="preserve"> động</w:t>
            </w:r>
          </w:p>
        </w:tc>
        <w:tc>
          <w:tcPr>
            <w:tcW w:w="4493" w:type="dxa"/>
          </w:tcPr>
          <w:p w:rsidR="00624C97" w:rsidRDefault="00E11876">
            <w:pPr>
              <w:pStyle w:val="TableParagraph"/>
              <w:spacing w:before="47"/>
              <w:ind w:left="9"/>
              <w:jc w:val="center"/>
              <w:rPr>
                <w:b/>
                <w:sz w:val="24"/>
              </w:rPr>
            </w:pPr>
            <w:r>
              <w:rPr>
                <w:b/>
                <w:color w:val="231F20"/>
                <w:sz w:val="24"/>
              </w:rPr>
              <w:t xml:space="preserve">Lời </w:t>
            </w:r>
            <w:r>
              <w:rPr>
                <w:b/>
                <w:color w:val="231F20"/>
                <w:spacing w:val="-5"/>
                <w:sz w:val="24"/>
              </w:rPr>
              <w:t>nói</w:t>
            </w:r>
          </w:p>
        </w:tc>
      </w:tr>
      <w:tr w:rsidR="00624C97">
        <w:trPr>
          <w:trHeight w:val="2456"/>
        </w:trPr>
        <w:tc>
          <w:tcPr>
            <w:tcW w:w="1318" w:type="dxa"/>
          </w:tcPr>
          <w:p w:rsidR="00624C97" w:rsidRDefault="00E11876">
            <w:pPr>
              <w:pStyle w:val="TableParagraph"/>
              <w:spacing w:before="50" w:line="249" w:lineRule="auto"/>
              <w:ind w:left="168" w:right="156" w:firstLine="16"/>
              <w:rPr>
                <w:sz w:val="24"/>
              </w:rPr>
            </w:pPr>
            <w:r>
              <w:rPr>
                <w:color w:val="231F20"/>
                <w:sz w:val="24"/>
              </w:rPr>
              <w:t>Vợ</w:t>
            </w:r>
            <w:r>
              <w:rPr>
                <w:color w:val="231F20"/>
                <w:spacing w:val="-15"/>
                <w:sz w:val="24"/>
              </w:rPr>
              <w:t xml:space="preserve"> </w:t>
            </w:r>
            <w:r>
              <w:rPr>
                <w:color w:val="231F20"/>
                <w:sz w:val="24"/>
              </w:rPr>
              <w:t xml:space="preserve">chồng Văn </w:t>
            </w:r>
            <w:r>
              <w:rPr>
                <w:color w:val="231F20"/>
                <w:spacing w:val="-4"/>
                <w:sz w:val="24"/>
              </w:rPr>
              <w:t>Minh</w:t>
            </w:r>
          </w:p>
        </w:tc>
        <w:tc>
          <w:tcPr>
            <w:tcW w:w="2967" w:type="dxa"/>
          </w:tcPr>
          <w:p w:rsidR="00624C97" w:rsidRDefault="00E11876">
            <w:pPr>
              <w:pStyle w:val="TableParagraph"/>
              <w:spacing w:before="50" w:line="249" w:lineRule="auto"/>
              <w:ind w:left="79" w:right="61"/>
              <w:rPr>
                <w:sz w:val="24"/>
              </w:rPr>
            </w:pPr>
            <w:r>
              <w:rPr>
                <w:color w:val="231F20"/>
                <w:sz w:val="24"/>
              </w:rPr>
              <w:t>Giao</w:t>
            </w:r>
            <w:r>
              <w:rPr>
                <w:color w:val="231F20"/>
                <w:spacing w:val="40"/>
                <w:sz w:val="24"/>
              </w:rPr>
              <w:t xml:space="preserve"> </w:t>
            </w:r>
            <w:r>
              <w:rPr>
                <w:color w:val="231F20"/>
                <w:sz w:val="24"/>
              </w:rPr>
              <w:t>việc</w:t>
            </w:r>
            <w:r>
              <w:rPr>
                <w:color w:val="231F20"/>
                <w:spacing w:val="40"/>
                <w:sz w:val="24"/>
              </w:rPr>
              <w:t xml:space="preserve"> </w:t>
            </w:r>
            <w:r>
              <w:rPr>
                <w:color w:val="231F20"/>
                <w:sz w:val="24"/>
              </w:rPr>
              <w:t>cho</w:t>
            </w:r>
            <w:r>
              <w:rPr>
                <w:color w:val="231F20"/>
                <w:spacing w:val="40"/>
                <w:sz w:val="24"/>
              </w:rPr>
              <w:t xml:space="preserve"> </w:t>
            </w:r>
            <w:r>
              <w:rPr>
                <w:color w:val="231F20"/>
                <w:sz w:val="24"/>
              </w:rPr>
              <w:t>Xuân</w:t>
            </w:r>
            <w:r>
              <w:rPr>
                <w:color w:val="231F20"/>
                <w:spacing w:val="40"/>
                <w:sz w:val="24"/>
              </w:rPr>
              <w:t xml:space="preserve"> </w:t>
            </w:r>
            <w:r>
              <w:rPr>
                <w:color w:val="231F20"/>
                <w:sz w:val="24"/>
              </w:rPr>
              <w:t>nhưng không</w:t>
            </w:r>
            <w:r>
              <w:rPr>
                <w:color w:val="231F20"/>
                <w:spacing w:val="-10"/>
                <w:sz w:val="24"/>
              </w:rPr>
              <w:t xml:space="preserve"> </w:t>
            </w:r>
            <w:r>
              <w:rPr>
                <w:color w:val="231F20"/>
                <w:sz w:val="24"/>
              </w:rPr>
              <w:t>cho</w:t>
            </w:r>
            <w:r>
              <w:rPr>
                <w:color w:val="231F20"/>
                <w:spacing w:val="-10"/>
                <w:sz w:val="24"/>
              </w:rPr>
              <w:t xml:space="preserve"> </w:t>
            </w:r>
            <w:r>
              <w:rPr>
                <w:color w:val="231F20"/>
                <w:sz w:val="24"/>
              </w:rPr>
              <w:t>Xuân</w:t>
            </w:r>
            <w:r>
              <w:rPr>
                <w:color w:val="231F20"/>
                <w:spacing w:val="-10"/>
                <w:sz w:val="24"/>
              </w:rPr>
              <w:t xml:space="preserve"> </w:t>
            </w:r>
            <w:r>
              <w:rPr>
                <w:color w:val="231F20"/>
                <w:sz w:val="24"/>
              </w:rPr>
              <w:t>ăn</w:t>
            </w:r>
            <w:r>
              <w:rPr>
                <w:color w:val="231F20"/>
                <w:spacing w:val="-10"/>
                <w:sz w:val="24"/>
              </w:rPr>
              <w:t xml:space="preserve"> </w:t>
            </w:r>
            <w:r>
              <w:rPr>
                <w:color w:val="231F20"/>
                <w:sz w:val="24"/>
              </w:rPr>
              <w:t>cơm</w:t>
            </w:r>
            <w:r>
              <w:rPr>
                <w:color w:val="231F20"/>
                <w:spacing w:val="-10"/>
                <w:sz w:val="24"/>
              </w:rPr>
              <w:t xml:space="preserve"> </w:t>
            </w:r>
            <w:r>
              <w:rPr>
                <w:color w:val="231F20"/>
                <w:spacing w:val="-2"/>
                <w:sz w:val="24"/>
              </w:rPr>
              <w:t>trưa.</w:t>
            </w:r>
          </w:p>
        </w:tc>
        <w:tc>
          <w:tcPr>
            <w:tcW w:w="4493" w:type="dxa"/>
          </w:tcPr>
          <w:p w:rsidR="00624C97" w:rsidRDefault="00E11876">
            <w:pPr>
              <w:pStyle w:val="TableParagraph"/>
              <w:spacing w:before="51" w:line="249" w:lineRule="auto"/>
              <w:ind w:left="79" w:right="68"/>
              <w:jc w:val="both"/>
              <w:rPr>
                <w:i/>
                <w:sz w:val="24"/>
              </w:rPr>
            </w:pPr>
            <w:r>
              <w:rPr>
                <w:i/>
                <w:color w:val="231F20"/>
                <w:sz w:val="24"/>
              </w:rPr>
              <w:t>Trước khi có thể giúp chúng tôi về thể thao, anh hãy cố sức giúp xã hội trong cuộc Âu hoá.</w:t>
            </w:r>
            <w:r>
              <w:rPr>
                <w:i/>
                <w:color w:val="231F20"/>
                <w:spacing w:val="-7"/>
                <w:sz w:val="24"/>
              </w:rPr>
              <w:t xml:space="preserve"> </w:t>
            </w:r>
            <w:r>
              <w:rPr>
                <w:i/>
                <w:color w:val="231F20"/>
                <w:sz w:val="24"/>
              </w:rPr>
              <w:t>Anh</w:t>
            </w:r>
            <w:r>
              <w:rPr>
                <w:i/>
                <w:color w:val="231F20"/>
                <w:spacing w:val="-2"/>
                <w:sz w:val="24"/>
              </w:rPr>
              <w:t xml:space="preserve"> </w:t>
            </w:r>
            <w:r>
              <w:rPr>
                <w:i/>
                <w:color w:val="231F20"/>
                <w:sz w:val="24"/>
              </w:rPr>
              <w:t>phải</w:t>
            </w:r>
            <w:r>
              <w:rPr>
                <w:i/>
                <w:color w:val="231F20"/>
                <w:spacing w:val="-2"/>
                <w:sz w:val="24"/>
              </w:rPr>
              <w:t xml:space="preserve"> </w:t>
            </w:r>
            <w:r>
              <w:rPr>
                <w:i/>
                <w:color w:val="231F20"/>
                <w:sz w:val="24"/>
              </w:rPr>
              <w:t>nhớ</w:t>
            </w:r>
            <w:r>
              <w:rPr>
                <w:i/>
                <w:color w:val="231F20"/>
                <w:spacing w:val="-2"/>
                <w:sz w:val="24"/>
              </w:rPr>
              <w:t xml:space="preserve"> </w:t>
            </w:r>
            <w:r>
              <w:rPr>
                <w:i/>
                <w:color w:val="231F20"/>
                <w:sz w:val="24"/>
              </w:rPr>
              <w:t>kĩ</w:t>
            </w:r>
            <w:r>
              <w:rPr>
                <w:i/>
                <w:color w:val="231F20"/>
                <w:spacing w:val="-2"/>
                <w:sz w:val="24"/>
              </w:rPr>
              <w:t xml:space="preserve"> </w:t>
            </w:r>
            <w:r>
              <w:rPr>
                <w:i/>
                <w:color w:val="231F20"/>
                <w:sz w:val="24"/>
              </w:rPr>
              <w:t>rằng</w:t>
            </w:r>
            <w:r>
              <w:rPr>
                <w:i/>
                <w:color w:val="231F20"/>
                <w:spacing w:val="-2"/>
                <w:sz w:val="24"/>
              </w:rPr>
              <w:t xml:space="preserve"> </w:t>
            </w:r>
            <w:r>
              <w:rPr>
                <w:i/>
                <w:color w:val="231F20"/>
                <w:sz w:val="24"/>
              </w:rPr>
              <w:t>hôm</w:t>
            </w:r>
            <w:r>
              <w:rPr>
                <w:i/>
                <w:color w:val="231F20"/>
                <w:spacing w:val="-2"/>
                <w:sz w:val="24"/>
              </w:rPr>
              <w:t xml:space="preserve"> </w:t>
            </w:r>
            <w:r>
              <w:rPr>
                <w:i/>
                <w:color w:val="231F20"/>
                <w:sz w:val="24"/>
              </w:rPr>
              <w:t>nay</w:t>
            </w:r>
            <w:r>
              <w:rPr>
                <w:i/>
                <w:color w:val="231F20"/>
                <w:spacing w:val="-2"/>
                <w:sz w:val="24"/>
              </w:rPr>
              <w:t xml:space="preserve"> </w:t>
            </w:r>
            <w:r>
              <w:rPr>
                <w:i/>
                <w:color w:val="231F20"/>
                <w:sz w:val="24"/>
              </w:rPr>
              <w:t>trở</w:t>
            </w:r>
            <w:r>
              <w:rPr>
                <w:i/>
                <w:color w:val="231F20"/>
                <w:spacing w:val="-2"/>
                <w:sz w:val="24"/>
              </w:rPr>
              <w:t xml:space="preserve"> </w:t>
            </w:r>
            <w:r>
              <w:rPr>
                <w:i/>
                <w:color w:val="231F20"/>
                <w:sz w:val="24"/>
              </w:rPr>
              <w:t>đi</w:t>
            </w:r>
            <w:r>
              <w:rPr>
                <w:i/>
                <w:color w:val="231F20"/>
                <w:spacing w:val="-2"/>
                <w:sz w:val="24"/>
              </w:rPr>
              <w:t xml:space="preserve"> </w:t>
            </w:r>
            <w:r>
              <w:rPr>
                <w:i/>
                <w:color w:val="231F20"/>
                <w:sz w:val="24"/>
              </w:rPr>
              <w:t>thì anh</w:t>
            </w:r>
            <w:r>
              <w:rPr>
                <w:i/>
                <w:color w:val="231F20"/>
                <w:spacing w:val="-8"/>
                <w:sz w:val="24"/>
              </w:rPr>
              <w:t xml:space="preserve"> </w:t>
            </w:r>
            <w:r>
              <w:rPr>
                <w:i/>
                <w:color w:val="231F20"/>
                <w:sz w:val="24"/>
              </w:rPr>
              <w:t>đã</w:t>
            </w:r>
            <w:r>
              <w:rPr>
                <w:i/>
                <w:color w:val="231F20"/>
                <w:spacing w:val="-8"/>
                <w:sz w:val="24"/>
              </w:rPr>
              <w:t xml:space="preserve"> </w:t>
            </w:r>
            <w:r>
              <w:rPr>
                <w:i/>
                <w:color w:val="231F20"/>
                <w:sz w:val="24"/>
              </w:rPr>
              <w:t>dự</w:t>
            </w:r>
            <w:r>
              <w:rPr>
                <w:i/>
                <w:color w:val="231F20"/>
                <w:spacing w:val="-8"/>
                <w:sz w:val="24"/>
              </w:rPr>
              <w:t xml:space="preserve"> </w:t>
            </w:r>
            <w:r>
              <w:rPr>
                <w:i/>
                <w:color w:val="231F20"/>
                <w:sz w:val="24"/>
              </w:rPr>
              <w:t>một</w:t>
            </w:r>
            <w:r>
              <w:rPr>
                <w:i/>
                <w:color w:val="231F20"/>
                <w:spacing w:val="-8"/>
                <w:sz w:val="24"/>
              </w:rPr>
              <w:t xml:space="preserve"> </w:t>
            </w:r>
            <w:r>
              <w:rPr>
                <w:i/>
                <w:color w:val="231F20"/>
                <w:sz w:val="24"/>
              </w:rPr>
              <w:t>phần</w:t>
            </w:r>
            <w:r>
              <w:rPr>
                <w:i/>
                <w:color w:val="231F20"/>
                <w:spacing w:val="-8"/>
                <w:sz w:val="24"/>
              </w:rPr>
              <w:t xml:space="preserve"> </w:t>
            </w:r>
            <w:r>
              <w:rPr>
                <w:i/>
                <w:color w:val="231F20"/>
                <w:sz w:val="24"/>
              </w:rPr>
              <w:t>vào</w:t>
            </w:r>
            <w:r>
              <w:rPr>
                <w:i/>
                <w:color w:val="231F20"/>
                <w:spacing w:val="-8"/>
                <w:sz w:val="24"/>
              </w:rPr>
              <w:t xml:space="preserve"> </w:t>
            </w:r>
            <w:r>
              <w:rPr>
                <w:i/>
                <w:color w:val="231F20"/>
                <w:sz w:val="24"/>
              </w:rPr>
              <w:t>cuộc</w:t>
            </w:r>
            <w:r>
              <w:rPr>
                <w:i/>
                <w:color w:val="231F20"/>
                <w:spacing w:val="-8"/>
                <w:sz w:val="24"/>
              </w:rPr>
              <w:t xml:space="preserve"> </w:t>
            </w:r>
            <w:r>
              <w:rPr>
                <w:i/>
                <w:color w:val="231F20"/>
                <w:sz w:val="24"/>
              </w:rPr>
              <w:t>cải</w:t>
            </w:r>
            <w:r>
              <w:rPr>
                <w:i/>
                <w:color w:val="231F20"/>
                <w:spacing w:val="-8"/>
                <w:sz w:val="24"/>
              </w:rPr>
              <w:t xml:space="preserve"> </w:t>
            </w:r>
            <w:r>
              <w:rPr>
                <w:i/>
                <w:color w:val="231F20"/>
                <w:sz w:val="24"/>
              </w:rPr>
              <w:t>cách</w:t>
            </w:r>
            <w:r>
              <w:rPr>
                <w:i/>
                <w:color w:val="231F20"/>
                <w:spacing w:val="-8"/>
                <w:sz w:val="24"/>
              </w:rPr>
              <w:t xml:space="preserve"> </w:t>
            </w:r>
            <w:r>
              <w:rPr>
                <w:i/>
                <w:color w:val="231F20"/>
                <w:sz w:val="24"/>
              </w:rPr>
              <w:t>xã</w:t>
            </w:r>
            <w:r>
              <w:rPr>
                <w:i/>
                <w:color w:val="231F20"/>
                <w:spacing w:val="-8"/>
                <w:sz w:val="24"/>
              </w:rPr>
              <w:t xml:space="preserve"> </w:t>
            </w:r>
            <w:r>
              <w:rPr>
                <w:i/>
                <w:color w:val="231F20"/>
                <w:sz w:val="24"/>
              </w:rPr>
              <w:t>hội rồi.</w:t>
            </w:r>
            <w:r>
              <w:rPr>
                <w:i/>
                <w:color w:val="231F20"/>
                <w:spacing w:val="-15"/>
                <w:sz w:val="24"/>
              </w:rPr>
              <w:t xml:space="preserve"> </w:t>
            </w:r>
            <w:r>
              <w:rPr>
                <w:i/>
                <w:color w:val="231F20"/>
                <w:sz w:val="24"/>
              </w:rPr>
              <w:t>Từ</w:t>
            </w:r>
            <w:r>
              <w:rPr>
                <w:i/>
                <w:color w:val="231F20"/>
                <w:spacing w:val="-15"/>
                <w:sz w:val="24"/>
              </w:rPr>
              <w:t xml:space="preserve"> </w:t>
            </w:r>
            <w:r>
              <w:rPr>
                <w:i/>
                <w:color w:val="231F20"/>
                <w:sz w:val="24"/>
              </w:rPr>
              <w:t>đây</w:t>
            </w:r>
            <w:r>
              <w:rPr>
                <w:i/>
                <w:color w:val="231F20"/>
                <w:spacing w:val="-15"/>
                <w:sz w:val="24"/>
              </w:rPr>
              <w:t xml:space="preserve"> </w:t>
            </w:r>
            <w:r>
              <w:rPr>
                <w:i/>
                <w:color w:val="231F20"/>
                <w:sz w:val="24"/>
              </w:rPr>
              <w:t>mà</w:t>
            </w:r>
            <w:r>
              <w:rPr>
                <w:i/>
                <w:color w:val="231F20"/>
                <w:spacing w:val="-15"/>
                <w:sz w:val="24"/>
              </w:rPr>
              <w:t xml:space="preserve"> </w:t>
            </w:r>
            <w:r>
              <w:rPr>
                <w:i/>
                <w:color w:val="231F20"/>
                <w:sz w:val="24"/>
              </w:rPr>
              <w:t>đi</w:t>
            </w:r>
            <w:r>
              <w:rPr>
                <w:i/>
                <w:color w:val="231F20"/>
                <w:spacing w:val="-15"/>
                <w:sz w:val="24"/>
              </w:rPr>
              <w:t xml:space="preserve"> </w:t>
            </w:r>
            <w:r>
              <w:rPr>
                <w:i/>
                <w:color w:val="231F20"/>
                <w:sz w:val="24"/>
              </w:rPr>
              <w:t>xã</w:t>
            </w:r>
            <w:r>
              <w:rPr>
                <w:i/>
                <w:color w:val="231F20"/>
                <w:spacing w:val="-15"/>
                <w:sz w:val="24"/>
              </w:rPr>
              <w:t xml:space="preserve"> </w:t>
            </w:r>
            <w:r>
              <w:rPr>
                <w:i/>
                <w:color w:val="231F20"/>
                <w:sz w:val="24"/>
              </w:rPr>
              <w:t>hội</w:t>
            </w:r>
            <w:r>
              <w:rPr>
                <w:i/>
                <w:color w:val="231F20"/>
                <w:spacing w:val="-15"/>
                <w:sz w:val="24"/>
              </w:rPr>
              <w:t xml:space="preserve"> </w:t>
            </w:r>
            <w:r>
              <w:rPr>
                <w:i/>
                <w:color w:val="231F20"/>
                <w:sz w:val="24"/>
              </w:rPr>
              <w:t>văn</w:t>
            </w:r>
            <w:r>
              <w:rPr>
                <w:i/>
                <w:color w:val="231F20"/>
                <w:spacing w:val="-15"/>
                <w:sz w:val="24"/>
              </w:rPr>
              <w:t xml:space="preserve"> </w:t>
            </w:r>
            <w:r>
              <w:rPr>
                <w:i/>
                <w:color w:val="231F20"/>
                <w:sz w:val="24"/>
              </w:rPr>
              <w:t>minh</w:t>
            </w:r>
            <w:r>
              <w:rPr>
                <w:i/>
                <w:color w:val="231F20"/>
                <w:spacing w:val="-15"/>
                <w:sz w:val="24"/>
              </w:rPr>
              <w:t xml:space="preserve"> </w:t>
            </w:r>
            <w:r>
              <w:rPr>
                <w:i/>
                <w:color w:val="231F20"/>
                <w:sz w:val="24"/>
              </w:rPr>
              <w:t>hay</w:t>
            </w:r>
            <w:r>
              <w:rPr>
                <w:i/>
                <w:color w:val="231F20"/>
                <w:spacing w:val="-15"/>
                <w:sz w:val="24"/>
              </w:rPr>
              <w:t xml:space="preserve"> </w:t>
            </w:r>
            <w:r>
              <w:rPr>
                <w:i/>
                <w:color w:val="231F20"/>
                <w:sz w:val="24"/>
              </w:rPr>
              <w:t>dã</w:t>
            </w:r>
            <w:r>
              <w:rPr>
                <w:i/>
                <w:color w:val="231F20"/>
                <w:spacing w:val="-15"/>
                <w:sz w:val="24"/>
              </w:rPr>
              <w:t xml:space="preserve"> </w:t>
            </w:r>
            <w:r>
              <w:rPr>
                <w:i/>
                <w:color w:val="231F20"/>
                <w:sz w:val="24"/>
              </w:rPr>
              <w:t>man là trách nhiệm ở anh!</w:t>
            </w:r>
            <w:r>
              <w:rPr>
                <w:color w:val="231F20"/>
                <w:sz w:val="24"/>
              </w:rPr>
              <w:t xml:space="preserve">; </w:t>
            </w:r>
            <w:r>
              <w:rPr>
                <w:i/>
                <w:color w:val="231F20"/>
                <w:sz w:val="24"/>
              </w:rPr>
              <w:t>Thế nghĩa là lúc nào rỗi</w:t>
            </w:r>
            <w:r>
              <w:rPr>
                <w:i/>
                <w:color w:val="231F20"/>
                <w:spacing w:val="-6"/>
                <w:sz w:val="24"/>
              </w:rPr>
              <w:t xml:space="preserve"> </w:t>
            </w:r>
            <w:r>
              <w:rPr>
                <w:i/>
                <w:color w:val="231F20"/>
                <w:sz w:val="24"/>
              </w:rPr>
              <w:t>thì</w:t>
            </w:r>
            <w:r>
              <w:rPr>
                <w:i/>
                <w:color w:val="231F20"/>
                <w:spacing w:val="-6"/>
                <w:sz w:val="24"/>
              </w:rPr>
              <w:t xml:space="preserve"> </w:t>
            </w:r>
            <w:r>
              <w:rPr>
                <w:i/>
                <w:color w:val="231F20"/>
                <w:sz w:val="24"/>
              </w:rPr>
              <w:t>cầm</w:t>
            </w:r>
            <w:r>
              <w:rPr>
                <w:i/>
                <w:color w:val="231F20"/>
                <w:spacing w:val="-6"/>
                <w:sz w:val="24"/>
              </w:rPr>
              <w:t xml:space="preserve"> </w:t>
            </w:r>
            <w:r>
              <w:rPr>
                <w:i/>
                <w:color w:val="231F20"/>
                <w:sz w:val="24"/>
              </w:rPr>
              <w:t>cái</w:t>
            </w:r>
            <w:r>
              <w:rPr>
                <w:i/>
                <w:color w:val="231F20"/>
                <w:spacing w:val="-6"/>
                <w:sz w:val="24"/>
              </w:rPr>
              <w:t xml:space="preserve"> </w:t>
            </w:r>
            <w:r>
              <w:rPr>
                <w:i/>
                <w:color w:val="231F20"/>
                <w:sz w:val="24"/>
              </w:rPr>
              <w:t>chổi</w:t>
            </w:r>
            <w:r>
              <w:rPr>
                <w:i/>
                <w:color w:val="231F20"/>
                <w:spacing w:val="-6"/>
                <w:sz w:val="24"/>
              </w:rPr>
              <w:t xml:space="preserve"> </w:t>
            </w:r>
            <w:r>
              <w:rPr>
                <w:i/>
                <w:color w:val="231F20"/>
                <w:sz w:val="24"/>
              </w:rPr>
              <w:t>này...</w:t>
            </w:r>
            <w:r>
              <w:rPr>
                <w:i/>
                <w:color w:val="231F20"/>
                <w:spacing w:val="-6"/>
                <w:sz w:val="24"/>
              </w:rPr>
              <w:t xml:space="preserve"> </w:t>
            </w:r>
            <w:r>
              <w:rPr>
                <w:i/>
                <w:color w:val="231F20"/>
                <w:sz w:val="24"/>
              </w:rPr>
              <w:t>mà</w:t>
            </w:r>
            <w:r>
              <w:rPr>
                <w:i/>
                <w:color w:val="231F20"/>
                <w:spacing w:val="-6"/>
                <w:sz w:val="24"/>
              </w:rPr>
              <w:t xml:space="preserve"> </w:t>
            </w:r>
            <w:r>
              <w:rPr>
                <w:i/>
                <w:color w:val="231F20"/>
                <w:sz w:val="24"/>
              </w:rPr>
              <w:t>phủi</w:t>
            </w:r>
            <w:r>
              <w:rPr>
                <w:i/>
                <w:color w:val="231F20"/>
                <w:spacing w:val="-6"/>
                <w:sz w:val="24"/>
              </w:rPr>
              <w:t xml:space="preserve"> </w:t>
            </w:r>
            <w:r>
              <w:rPr>
                <w:i/>
                <w:color w:val="231F20"/>
                <w:sz w:val="24"/>
              </w:rPr>
              <w:t>bụi</w:t>
            </w:r>
            <w:r>
              <w:rPr>
                <w:i/>
                <w:color w:val="231F20"/>
                <w:spacing w:val="-6"/>
                <w:sz w:val="24"/>
              </w:rPr>
              <w:t xml:space="preserve"> </w:t>
            </w:r>
            <w:r>
              <w:rPr>
                <w:i/>
                <w:color w:val="231F20"/>
                <w:sz w:val="24"/>
              </w:rPr>
              <w:t>những súc lụa, những quần áo ở ma-nơ-canh.</w:t>
            </w:r>
          </w:p>
        </w:tc>
      </w:tr>
      <w:tr w:rsidR="00624C97">
        <w:trPr>
          <w:trHeight w:val="1591"/>
        </w:trPr>
        <w:tc>
          <w:tcPr>
            <w:tcW w:w="1318" w:type="dxa"/>
          </w:tcPr>
          <w:p w:rsidR="00624C97" w:rsidRDefault="00E11876">
            <w:pPr>
              <w:pStyle w:val="TableParagraph"/>
              <w:spacing w:before="50"/>
              <w:ind w:left="9"/>
              <w:jc w:val="center"/>
              <w:rPr>
                <w:sz w:val="24"/>
              </w:rPr>
            </w:pPr>
            <w:r>
              <w:rPr>
                <w:color w:val="231F20"/>
                <w:sz w:val="24"/>
              </w:rPr>
              <w:t xml:space="preserve">Nhà </w:t>
            </w:r>
            <w:r>
              <w:rPr>
                <w:color w:val="231F20"/>
                <w:spacing w:val="-5"/>
                <w:sz w:val="24"/>
              </w:rPr>
              <w:t>báo</w:t>
            </w:r>
          </w:p>
        </w:tc>
        <w:tc>
          <w:tcPr>
            <w:tcW w:w="2967" w:type="dxa"/>
          </w:tcPr>
          <w:p w:rsidR="00624C97" w:rsidRDefault="00E11876">
            <w:pPr>
              <w:pStyle w:val="TableParagraph"/>
              <w:spacing w:before="50" w:line="249" w:lineRule="auto"/>
              <w:ind w:left="79" w:right="68"/>
              <w:jc w:val="both"/>
              <w:rPr>
                <w:sz w:val="24"/>
              </w:rPr>
            </w:pPr>
            <w:r>
              <w:rPr>
                <w:color w:val="231F20"/>
                <w:sz w:val="24"/>
              </w:rPr>
              <w:t>Hô hào cải cách trên báo nhưng</w:t>
            </w:r>
            <w:r>
              <w:rPr>
                <w:color w:val="231F20"/>
                <w:spacing w:val="-15"/>
                <w:sz w:val="24"/>
              </w:rPr>
              <w:t xml:space="preserve"> </w:t>
            </w:r>
            <w:r>
              <w:rPr>
                <w:color w:val="231F20"/>
                <w:sz w:val="24"/>
              </w:rPr>
              <w:t>ủng</w:t>
            </w:r>
            <w:r>
              <w:rPr>
                <w:color w:val="231F20"/>
                <w:spacing w:val="-15"/>
                <w:sz w:val="24"/>
              </w:rPr>
              <w:t xml:space="preserve"> </w:t>
            </w:r>
            <w:r>
              <w:rPr>
                <w:color w:val="231F20"/>
                <w:sz w:val="24"/>
              </w:rPr>
              <w:t>hộ</w:t>
            </w:r>
            <w:r>
              <w:rPr>
                <w:color w:val="231F20"/>
                <w:spacing w:val="-15"/>
                <w:sz w:val="24"/>
              </w:rPr>
              <w:t xml:space="preserve"> </w:t>
            </w:r>
            <w:r>
              <w:rPr>
                <w:color w:val="231F20"/>
                <w:sz w:val="24"/>
              </w:rPr>
              <w:t>ông</w:t>
            </w:r>
            <w:r>
              <w:rPr>
                <w:color w:val="231F20"/>
                <w:spacing w:val="-15"/>
                <w:sz w:val="24"/>
              </w:rPr>
              <w:t xml:space="preserve"> </w:t>
            </w:r>
            <w:r>
              <w:rPr>
                <w:color w:val="231F20"/>
                <w:sz w:val="24"/>
              </w:rPr>
              <w:t>Typn</w:t>
            </w:r>
            <w:r>
              <w:rPr>
                <w:color w:val="231F20"/>
                <w:spacing w:val="-14"/>
                <w:sz w:val="24"/>
              </w:rPr>
              <w:t xml:space="preserve"> </w:t>
            </w:r>
            <w:r>
              <w:rPr>
                <w:color w:val="231F20"/>
                <w:sz w:val="24"/>
              </w:rPr>
              <w:t>ghen tuông (chỉ vì bà Typn nói chuyện với Xuân) và ủng hộ ông Typn áp đặt bà Typn.</w:t>
            </w:r>
          </w:p>
        </w:tc>
        <w:tc>
          <w:tcPr>
            <w:tcW w:w="4493" w:type="dxa"/>
          </w:tcPr>
          <w:p w:rsidR="00624C97" w:rsidRDefault="00E11876">
            <w:pPr>
              <w:pStyle w:val="TableParagraph"/>
              <w:spacing w:before="50" w:line="249" w:lineRule="auto"/>
              <w:ind w:left="79" w:right="68"/>
              <w:jc w:val="both"/>
              <w:rPr>
                <w:i/>
                <w:sz w:val="24"/>
              </w:rPr>
            </w:pPr>
            <w:r>
              <w:rPr>
                <w:i/>
                <w:color w:val="231F20"/>
                <w:sz w:val="24"/>
              </w:rPr>
              <w:t>Thật không th</w:t>
            </w:r>
            <w:r>
              <w:rPr>
                <w:i/>
                <w:color w:val="231F20"/>
                <w:sz w:val="24"/>
              </w:rPr>
              <w:t>ể tha thứ được!</w:t>
            </w:r>
            <w:r>
              <w:rPr>
                <w:color w:val="231F20"/>
                <w:sz w:val="24"/>
              </w:rPr>
              <w:t xml:space="preserve">; </w:t>
            </w:r>
            <w:r>
              <w:rPr>
                <w:i/>
                <w:color w:val="231F20"/>
                <w:sz w:val="24"/>
              </w:rPr>
              <w:t>Phụ nữ nghĩa là</w:t>
            </w:r>
            <w:r>
              <w:rPr>
                <w:i/>
                <w:color w:val="231F20"/>
                <w:spacing w:val="-4"/>
                <w:sz w:val="24"/>
              </w:rPr>
              <w:t xml:space="preserve"> </w:t>
            </w:r>
            <w:r>
              <w:rPr>
                <w:i/>
                <w:color w:val="231F20"/>
                <w:sz w:val="24"/>
              </w:rPr>
              <w:t>vợ</w:t>
            </w:r>
            <w:r>
              <w:rPr>
                <w:i/>
                <w:color w:val="231F20"/>
                <w:spacing w:val="-4"/>
                <w:sz w:val="24"/>
              </w:rPr>
              <w:t xml:space="preserve"> </w:t>
            </w:r>
            <w:r>
              <w:rPr>
                <w:i/>
                <w:color w:val="231F20"/>
                <w:sz w:val="24"/>
              </w:rPr>
              <w:t>con</w:t>
            </w:r>
            <w:r>
              <w:rPr>
                <w:i/>
                <w:color w:val="231F20"/>
                <w:spacing w:val="-4"/>
                <w:sz w:val="24"/>
              </w:rPr>
              <w:t xml:space="preserve"> </w:t>
            </w:r>
            <w:r>
              <w:rPr>
                <w:i/>
                <w:color w:val="231F20"/>
                <w:sz w:val="24"/>
              </w:rPr>
              <w:t>chị</w:t>
            </w:r>
            <w:r>
              <w:rPr>
                <w:i/>
                <w:color w:val="231F20"/>
                <w:spacing w:val="-4"/>
                <w:sz w:val="24"/>
              </w:rPr>
              <w:t xml:space="preserve"> </w:t>
            </w:r>
            <w:r>
              <w:rPr>
                <w:i/>
                <w:color w:val="231F20"/>
                <w:sz w:val="24"/>
              </w:rPr>
              <w:t>em</w:t>
            </w:r>
            <w:r>
              <w:rPr>
                <w:i/>
                <w:color w:val="231F20"/>
                <w:spacing w:val="-4"/>
                <w:sz w:val="24"/>
              </w:rPr>
              <w:t xml:space="preserve"> </w:t>
            </w:r>
            <w:r>
              <w:rPr>
                <w:i/>
                <w:color w:val="231F20"/>
                <w:sz w:val="24"/>
              </w:rPr>
              <w:t>người</w:t>
            </w:r>
            <w:r>
              <w:rPr>
                <w:i/>
                <w:color w:val="231F20"/>
                <w:spacing w:val="-4"/>
                <w:sz w:val="24"/>
              </w:rPr>
              <w:t xml:space="preserve"> </w:t>
            </w:r>
            <w:r>
              <w:rPr>
                <w:i/>
                <w:color w:val="231F20"/>
                <w:sz w:val="24"/>
              </w:rPr>
              <w:t>khác,</w:t>
            </w:r>
            <w:r>
              <w:rPr>
                <w:i/>
                <w:color w:val="231F20"/>
                <w:spacing w:val="-4"/>
                <w:sz w:val="24"/>
              </w:rPr>
              <w:t xml:space="preserve"> </w:t>
            </w:r>
            <w:r>
              <w:rPr>
                <w:i/>
                <w:color w:val="231F20"/>
                <w:sz w:val="24"/>
              </w:rPr>
              <w:t>chứ</w:t>
            </w:r>
            <w:r>
              <w:rPr>
                <w:i/>
                <w:color w:val="231F20"/>
                <w:spacing w:val="-4"/>
                <w:sz w:val="24"/>
              </w:rPr>
              <w:t xml:space="preserve"> </w:t>
            </w:r>
            <w:r>
              <w:rPr>
                <w:i/>
                <w:color w:val="231F20"/>
                <w:sz w:val="24"/>
              </w:rPr>
              <w:t>không</w:t>
            </w:r>
            <w:r>
              <w:rPr>
                <w:i/>
                <w:color w:val="231F20"/>
                <w:spacing w:val="-4"/>
                <w:sz w:val="24"/>
              </w:rPr>
              <w:t xml:space="preserve"> </w:t>
            </w:r>
            <w:r>
              <w:rPr>
                <w:i/>
                <w:color w:val="231F20"/>
                <w:sz w:val="24"/>
              </w:rPr>
              <w:t>phải vợ</w:t>
            </w:r>
            <w:r>
              <w:rPr>
                <w:i/>
                <w:color w:val="231F20"/>
                <w:spacing w:val="-13"/>
                <w:sz w:val="24"/>
              </w:rPr>
              <w:t xml:space="preserve"> </w:t>
            </w:r>
            <w:r>
              <w:rPr>
                <w:i/>
                <w:color w:val="231F20"/>
                <w:sz w:val="24"/>
              </w:rPr>
              <w:t>con</w:t>
            </w:r>
            <w:r>
              <w:rPr>
                <w:i/>
                <w:color w:val="231F20"/>
                <w:spacing w:val="-13"/>
                <w:sz w:val="24"/>
              </w:rPr>
              <w:t xml:space="preserve"> </w:t>
            </w:r>
            <w:r>
              <w:rPr>
                <w:i/>
                <w:color w:val="231F20"/>
                <w:sz w:val="24"/>
              </w:rPr>
              <w:t>chị</w:t>
            </w:r>
            <w:r>
              <w:rPr>
                <w:i/>
                <w:color w:val="231F20"/>
                <w:spacing w:val="-12"/>
                <w:sz w:val="24"/>
              </w:rPr>
              <w:t xml:space="preserve"> </w:t>
            </w:r>
            <w:r>
              <w:rPr>
                <w:i/>
                <w:color w:val="231F20"/>
                <w:sz w:val="24"/>
              </w:rPr>
              <w:t>em</w:t>
            </w:r>
            <w:r>
              <w:rPr>
                <w:i/>
                <w:color w:val="231F20"/>
                <w:spacing w:val="-13"/>
                <w:sz w:val="24"/>
              </w:rPr>
              <w:t xml:space="preserve"> </w:t>
            </w:r>
            <w:r>
              <w:rPr>
                <w:i/>
                <w:color w:val="231F20"/>
                <w:sz w:val="24"/>
              </w:rPr>
              <w:t>của</w:t>
            </w:r>
            <w:r>
              <w:rPr>
                <w:i/>
                <w:color w:val="231F20"/>
                <w:spacing w:val="-13"/>
                <w:sz w:val="24"/>
              </w:rPr>
              <w:t xml:space="preserve"> </w:t>
            </w:r>
            <w:r>
              <w:rPr>
                <w:i/>
                <w:color w:val="231F20"/>
                <w:sz w:val="24"/>
              </w:rPr>
              <w:t>tôi.</w:t>
            </w:r>
            <w:r>
              <w:rPr>
                <w:i/>
                <w:color w:val="231F20"/>
                <w:spacing w:val="-13"/>
                <w:sz w:val="24"/>
              </w:rPr>
              <w:t xml:space="preserve"> </w:t>
            </w:r>
            <w:r>
              <w:rPr>
                <w:i/>
                <w:color w:val="231F20"/>
                <w:sz w:val="24"/>
              </w:rPr>
              <w:t>Gia</w:t>
            </w:r>
            <w:r>
              <w:rPr>
                <w:i/>
                <w:color w:val="231F20"/>
                <w:spacing w:val="-12"/>
                <w:sz w:val="24"/>
              </w:rPr>
              <w:t xml:space="preserve"> </w:t>
            </w:r>
            <w:r>
              <w:rPr>
                <w:i/>
                <w:color w:val="231F20"/>
                <w:sz w:val="24"/>
              </w:rPr>
              <w:t>đình</w:t>
            </w:r>
            <w:r>
              <w:rPr>
                <w:i/>
                <w:color w:val="231F20"/>
                <w:spacing w:val="-13"/>
                <w:sz w:val="24"/>
              </w:rPr>
              <w:t xml:space="preserve"> </w:t>
            </w:r>
            <w:r>
              <w:rPr>
                <w:i/>
                <w:color w:val="231F20"/>
                <w:sz w:val="24"/>
              </w:rPr>
              <w:t>tôi</w:t>
            </w:r>
            <w:r>
              <w:rPr>
                <w:i/>
                <w:color w:val="231F20"/>
                <w:spacing w:val="-13"/>
                <w:sz w:val="24"/>
              </w:rPr>
              <w:t xml:space="preserve"> </w:t>
            </w:r>
            <w:r>
              <w:rPr>
                <w:i/>
                <w:color w:val="231F20"/>
                <w:sz w:val="24"/>
              </w:rPr>
              <w:t>thì</w:t>
            </w:r>
            <w:r>
              <w:rPr>
                <w:i/>
                <w:color w:val="231F20"/>
                <w:spacing w:val="-13"/>
                <w:sz w:val="24"/>
              </w:rPr>
              <w:t xml:space="preserve"> </w:t>
            </w:r>
            <w:r>
              <w:rPr>
                <w:i/>
                <w:color w:val="231F20"/>
                <w:sz w:val="24"/>
              </w:rPr>
              <w:t>cứ</w:t>
            </w:r>
            <w:r>
              <w:rPr>
                <w:i/>
                <w:color w:val="231F20"/>
                <w:spacing w:val="-13"/>
                <w:sz w:val="24"/>
              </w:rPr>
              <w:t xml:space="preserve"> </w:t>
            </w:r>
            <w:r>
              <w:rPr>
                <w:i/>
                <w:color w:val="231F20"/>
                <w:sz w:val="24"/>
              </w:rPr>
              <w:t>phải theo cổ…</w:t>
            </w:r>
          </w:p>
        </w:tc>
      </w:tr>
    </w:tbl>
    <w:p w:rsidR="00624C97" w:rsidRDefault="00E11876">
      <w:pPr>
        <w:pStyle w:val="BodyText"/>
        <w:spacing w:before="98" w:line="249" w:lineRule="auto"/>
        <w:ind w:right="291"/>
        <w:jc w:val="both"/>
      </w:pPr>
      <w:r>
        <w:rPr>
          <w:b/>
          <w:color w:val="231F20"/>
        </w:rPr>
        <w:t xml:space="preserve">Câu 6: </w:t>
      </w:r>
      <w:r>
        <w:rPr>
          <w:color w:val="231F20"/>
        </w:rPr>
        <w:t>Xuân Tóc Đỏ không hiểu “nghĩa lí cái việc cải cách của ông cai thợ may” vì từ nhỏ đến lớn, hắn chỉ đi làm thuê lặt vặt, chưa từng tham gia vào guồng máy kiếm lợi bằng cách</w:t>
      </w:r>
      <w:r>
        <w:rPr>
          <w:color w:val="231F20"/>
          <w:spacing w:val="-4"/>
        </w:rPr>
        <w:t xml:space="preserve"> </w:t>
      </w:r>
      <w:r>
        <w:rPr>
          <w:color w:val="231F20"/>
        </w:rPr>
        <w:t>lừa</w:t>
      </w:r>
      <w:r>
        <w:rPr>
          <w:color w:val="231F20"/>
          <w:spacing w:val="-4"/>
        </w:rPr>
        <w:t xml:space="preserve"> </w:t>
      </w:r>
      <w:r>
        <w:rPr>
          <w:color w:val="231F20"/>
        </w:rPr>
        <w:t>dối</w:t>
      </w:r>
      <w:r>
        <w:rPr>
          <w:color w:val="231F20"/>
          <w:spacing w:val="-4"/>
        </w:rPr>
        <w:t xml:space="preserve"> </w:t>
      </w:r>
      <w:r>
        <w:rPr>
          <w:color w:val="231F20"/>
        </w:rPr>
        <w:t>cả</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như</w:t>
      </w:r>
      <w:r>
        <w:rPr>
          <w:color w:val="231F20"/>
          <w:spacing w:val="-4"/>
        </w:rPr>
        <w:t xml:space="preserve"> </w:t>
      </w:r>
      <w:r>
        <w:rPr>
          <w:color w:val="231F20"/>
        </w:rPr>
        <w:t>ông</w:t>
      </w:r>
      <w:r>
        <w:rPr>
          <w:color w:val="231F20"/>
          <w:spacing w:val="-4"/>
        </w:rPr>
        <w:t xml:space="preserve"> </w:t>
      </w:r>
      <w:r>
        <w:rPr>
          <w:color w:val="231F20"/>
        </w:rPr>
        <w:t>bà</w:t>
      </w:r>
      <w:r>
        <w:rPr>
          <w:color w:val="231F20"/>
          <w:spacing w:val="-8"/>
        </w:rPr>
        <w:t xml:space="preserve"> </w:t>
      </w:r>
      <w:r>
        <w:rPr>
          <w:color w:val="231F20"/>
        </w:rPr>
        <w:t>Văn</w:t>
      </w:r>
      <w:r>
        <w:rPr>
          <w:color w:val="231F20"/>
          <w:spacing w:val="-4"/>
        </w:rPr>
        <w:t xml:space="preserve"> </w:t>
      </w:r>
      <w:r>
        <w:rPr>
          <w:color w:val="231F20"/>
        </w:rPr>
        <w:t>Minh,</w:t>
      </w:r>
      <w:r>
        <w:rPr>
          <w:color w:val="231F20"/>
          <w:spacing w:val="-4"/>
        </w:rPr>
        <w:t xml:space="preserve"> </w:t>
      </w:r>
      <w:r>
        <w:rPr>
          <w:color w:val="231F20"/>
        </w:rPr>
        <w:t>ông</w:t>
      </w:r>
      <w:r>
        <w:rPr>
          <w:color w:val="231F20"/>
          <w:spacing w:val="-8"/>
        </w:rPr>
        <w:t xml:space="preserve"> </w:t>
      </w:r>
      <w:r>
        <w:rPr>
          <w:color w:val="231F20"/>
        </w:rPr>
        <w:t>Typn</w:t>
      </w:r>
      <w:r>
        <w:rPr>
          <w:color w:val="231F20"/>
          <w:spacing w:val="-4"/>
        </w:rPr>
        <w:t xml:space="preserve"> </w:t>
      </w:r>
      <w:r>
        <w:rPr>
          <w:color w:val="231F20"/>
        </w:rPr>
        <w:t>hay</w:t>
      </w:r>
      <w:r>
        <w:rPr>
          <w:color w:val="231F20"/>
          <w:spacing w:val="-4"/>
        </w:rPr>
        <w:t xml:space="preserve"> </w:t>
      </w:r>
      <w:r>
        <w:rPr>
          <w:color w:val="231F20"/>
        </w:rPr>
        <w:t>ông</w:t>
      </w:r>
      <w:r>
        <w:rPr>
          <w:color w:val="231F20"/>
          <w:spacing w:val="-4"/>
        </w:rPr>
        <w:t xml:space="preserve"> </w:t>
      </w:r>
      <w:r>
        <w:rPr>
          <w:color w:val="231F20"/>
        </w:rPr>
        <w:t>nhà</w:t>
      </w:r>
      <w:r>
        <w:rPr>
          <w:color w:val="231F20"/>
          <w:spacing w:val="-4"/>
        </w:rPr>
        <w:t xml:space="preserve"> </w:t>
      </w:r>
      <w:r>
        <w:rPr>
          <w:color w:val="231F20"/>
        </w:rPr>
        <w:t>báo</w:t>
      </w:r>
      <w:r>
        <w:rPr>
          <w:color w:val="231F20"/>
          <w:spacing w:val="-4"/>
        </w:rPr>
        <w:t xml:space="preserve"> </w:t>
      </w:r>
      <w:r>
        <w:rPr>
          <w:color w:val="231F20"/>
        </w:rPr>
        <w:t>(lợi</w:t>
      </w:r>
      <w:r>
        <w:rPr>
          <w:color w:val="231F20"/>
          <w:spacing w:val="-4"/>
        </w:rPr>
        <w:t xml:space="preserve"> </w:t>
      </w:r>
      <w:r>
        <w:rPr>
          <w:color w:val="231F20"/>
        </w:rPr>
        <w:t>ở</w:t>
      </w:r>
      <w:r>
        <w:rPr>
          <w:color w:val="231F20"/>
          <w:spacing w:val="-4"/>
        </w:rPr>
        <w:t xml:space="preserve"> </w:t>
      </w:r>
      <w:r>
        <w:rPr>
          <w:color w:val="231F20"/>
        </w:rPr>
        <w:t>đây</w:t>
      </w:r>
      <w:r>
        <w:rPr>
          <w:color w:val="231F20"/>
          <w:spacing w:val="-4"/>
        </w:rPr>
        <w:t xml:space="preserve"> </w:t>
      </w:r>
      <w:r>
        <w:rPr>
          <w:color w:val="231F20"/>
        </w:rPr>
        <w:t>bao</w:t>
      </w:r>
      <w:r>
        <w:rPr>
          <w:color w:val="231F20"/>
          <w:spacing w:val="-4"/>
        </w:rPr>
        <w:t xml:space="preserve"> </w:t>
      </w:r>
      <w:r>
        <w:rPr>
          <w:color w:val="231F20"/>
        </w:rPr>
        <w:t>gồm cả</w:t>
      </w:r>
      <w:r>
        <w:rPr>
          <w:color w:val="231F20"/>
          <w:spacing w:val="-10"/>
        </w:rPr>
        <w:t xml:space="preserve"> </w:t>
      </w:r>
      <w:r>
        <w:rPr>
          <w:color w:val="231F20"/>
        </w:rPr>
        <w:t>tiền</w:t>
      </w:r>
      <w:r>
        <w:rPr>
          <w:color w:val="231F20"/>
          <w:spacing w:val="-10"/>
        </w:rPr>
        <w:t xml:space="preserve"> </w:t>
      </w:r>
      <w:r>
        <w:rPr>
          <w:color w:val="231F20"/>
        </w:rPr>
        <w:t>bạc</w:t>
      </w:r>
      <w:r>
        <w:rPr>
          <w:color w:val="231F20"/>
          <w:spacing w:val="-10"/>
        </w:rPr>
        <w:t xml:space="preserve"> </w:t>
      </w:r>
      <w:r>
        <w:rPr>
          <w:color w:val="231F20"/>
        </w:rPr>
        <w:t>lẫn</w:t>
      </w:r>
      <w:r>
        <w:rPr>
          <w:color w:val="231F20"/>
          <w:spacing w:val="-10"/>
        </w:rPr>
        <w:t xml:space="preserve"> </w:t>
      </w:r>
      <w:r>
        <w:rPr>
          <w:color w:val="231F20"/>
        </w:rPr>
        <w:t>danh</w:t>
      </w:r>
      <w:r>
        <w:rPr>
          <w:color w:val="231F20"/>
          <w:spacing w:val="-10"/>
        </w:rPr>
        <w:t xml:space="preserve"> </w:t>
      </w:r>
      <w:r>
        <w:rPr>
          <w:color w:val="231F20"/>
        </w:rPr>
        <w:t>vọng).</w:t>
      </w:r>
      <w:r>
        <w:rPr>
          <w:color w:val="231F20"/>
          <w:spacing w:val="-10"/>
        </w:rPr>
        <w:t xml:space="preserve"> </w:t>
      </w:r>
      <w:r>
        <w:rPr>
          <w:color w:val="231F20"/>
        </w:rPr>
        <w:t>Ông</w:t>
      </w:r>
      <w:r>
        <w:rPr>
          <w:color w:val="231F20"/>
          <w:spacing w:val="-10"/>
        </w:rPr>
        <w:t xml:space="preserve"> </w:t>
      </w:r>
      <w:r>
        <w:rPr>
          <w:color w:val="231F20"/>
        </w:rPr>
        <w:t>bà</w:t>
      </w:r>
      <w:r>
        <w:rPr>
          <w:color w:val="231F20"/>
          <w:spacing w:val="-14"/>
        </w:rPr>
        <w:t xml:space="preserve"> </w:t>
      </w:r>
      <w:r>
        <w:rPr>
          <w:color w:val="231F20"/>
        </w:rPr>
        <w:t>Văn</w:t>
      </w:r>
      <w:r>
        <w:rPr>
          <w:color w:val="231F20"/>
          <w:spacing w:val="-10"/>
        </w:rPr>
        <w:t xml:space="preserve"> </w:t>
      </w:r>
      <w:r>
        <w:rPr>
          <w:color w:val="231F20"/>
        </w:rPr>
        <w:t>Minh</w:t>
      </w:r>
      <w:r>
        <w:rPr>
          <w:color w:val="231F20"/>
          <w:spacing w:val="-10"/>
        </w:rPr>
        <w:t xml:space="preserve"> </w:t>
      </w:r>
      <w:r>
        <w:rPr>
          <w:color w:val="231F20"/>
        </w:rPr>
        <w:t>và</w:t>
      </w:r>
      <w:r>
        <w:rPr>
          <w:color w:val="231F20"/>
          <w:spacing w:val="-10"/>
        </w:rPr>
        <w:t xml:space="preserve"> </w:t>
      </w:r>
      <w:r>
        <w:rPr>
          <w:color w:val="231F20"/>
        </w:rPr>
        <w:t>ông</w:t>
      </w:r>
      <w:r>
        <w:rPr>
          <w:color w:val="231F20"/>
          <w:spacing w:val="-14"/>
        </w:rPr>
        <w:t xml:space="preserve"> </w:t>
      </w:r>
      <w:r>
        <w:rPr>
          <w:color w:val="231F20"/>
        </w:rPr>
        <w:t>Typn</w:t>
      </w:r>
      <w:r>
        <w:rPr>
          <w:color w:val="231F20"/>
          <w:spacing w:val="-10"/>
        </w:rPr>
        <w:t xml:space="preserve"> </w:t>
      </w:r>
      <w:r>
        <w:rPr>
          <w:color w:val="231F20"/>
        </w:rPr>
        <w:t>cần</w:t>
      </w:r>
      <w:r>
        <w:rPr>
          <w:color w:val="231F20"/>
          <w:spacing w:val="-10"/>
        </w:rPr>
        <w:t xml:space="preserve"> </w:t>
      </w:r>
      <w:r>
        <w:rPr>
          <w:color w:val="231F20"/>
        </w:rPr>
        <w:t>khách</w:t>
      </w:r>
      <w:r>
        <w:rPr>
          <w:color w:val="231F20"/>
          <w:spacing w:val="-10"/>
        </w:rPr>
        <w:t xml:space="preserve"> </w:t>
      </w:r>
      <w:r>
        <w:rPr>
          <w:color w:val="231F20"/>
        </w:rPr>
        <w:t>đến</w:t>
      </w:r>
      <w:r>
        <w:rPr>
          <w:color w:val="231F20"/>
          <w:spacing w:val="-10"/>
        </w:rPr>
        <w:t xml:space="preserve"> </w:t>
      </w:r>
      <w:r>
        <w:rPr>
          <w:color w:val="231F20"/>
        </w:rPr>
        <w:t>cửa</w:t>
      </w:r>
      <w:r>
        <w:rPr>
          <w:color w:val="231F20"/>
          <w:spacing w:val="-10"/>
        </w:rPr>
        <w:t xml:space="preserve"> </w:t>
      </w:r>
      <w:r>
        <w:rPr>
          <w:color w:val="231F20"/>
        </w:rPr>
        <w:t>hàng</w:t>
      </w:r>
      <w:r>
        <w:rPr>
          <w:color w:val="231F20"/>
          <w:spacing w:val="-10"/>
        </w:rPr>
        <w:t xml:space="preserve"> </w:t>
      </w:r>
      <w:r>
        <w:rPr>
          <w:color w:val="231F20"/>
        </w:rPr>
        <w:t>may</w:t>
      </w:r>
      <w:r>
        <w:rPr>
          <w:color w:val="231F20"/>
          <w:spacing w:val="-10"/>
        </w:rPr>
        <w:t xml:space="preserve"> </w:t>
      </w:r>
      <w:r>
        <w:rPr>
          <w:color w:val="231F20"/>
        </w:rPr>
        <w:t>mặc để</w:t>
      </w:r>
      <w:r>
        <w:rPr>
          <w:color w:val="231F20"/>
          <w:spacing w:val="-9"/>
        </w:rPr>
        <w:t xml:space="preserve"> </w:t>
      </w:r>
      <w:r>
        <w:rPr>
          <w:color w:val="231F20"/>
        </w:rPr>
        <w:t>kiếm</w:t>
      </w:r>
      <w:r>
        <w:rPr>
          <w:color w:val="231F20"/>
          <w:spacing w:val="-9"/>
        </w:rPr>
        <w:t xml:space="preserve"> </w:t>
      </w:r>
      <w:r>
        <w:rPr>
          <w:color w:val="231F20"/>
        </w:rPr>
        <w:t>tiền,</w:t>
      </w:r>
      <w:r>
        <w:rPr>
          <w:color w:val="231F20"/>
          <w:spacing w:val="-9"/>
        </w:rPr>
        <w:t xml:space="preserve"> </w:t>
      </w:r>
      <w:r>
        <w:rPr>
          <w:color w:val="231F20"/>
        </w:rPr>
        <w:t>và</w:t>
      </w:r>
      <w:r>
        <w:rPr>
          <w:color w:val="231F20"/>
          <w:spacing w:val="-9"/>
        </w:rPr>
        <w:t xml:space="preserve"> </w:t>
      </w:r>
      <w:r>
        <w:rPr>
          <w:color w:val="231F20"/>
        </w:rPr>
        <w:t>cũng</w:t>
      </w:r>
      <w:r>
        <w:rPr>
          <w:color w:val="231F20"/>
          <w:spacing w:val="-9"/>
        </w:rPr>
        <w:t xml:space="preserve"> </w:t>
      </w:r>
      <w:r>
        <w:rPr>
          <w:color w:val="231F20"/>
        </w:rPr>
        <w:t>cần</w:t>
      </w:r>
      <w:r>
        <w:rPr>
          <w:color w:val="231F20"/>
          <w:spacing w:val="-9"/>
        </w:rPr>
        <w:t xml:space="preserve"> </w:t>
      </w:r>
      <w:r>
        <w:rPr>
          <w:color w:val="231F20"/>
        </w:rPr>
        <w:t>cái</w:t>
      </w:r>
      <w:r>
        <w:rPr>
          <w:color w:val="231F20"/>
          <w:spacing w:val="-9"/>
        </w:rPr>
        <w:t xml:space="preserve"> </w:t>
      </w:r>
      <w:r>
        <w:rPr>
          <w:color w:val="231F20"/>
        </w:rPr>
        <w:t>tiếng</w:t>
      </w:r>
      <w:r>
        <w:rPr>
          <w:color w:val="231F20"/>
          <w:spacing w:val="-9"/>
        </w:rPr>
        <w:t xml:space="preserve"> </w:t>
      </w:r>
      <w:r>
        <w:rPr>
          <w:color w:val="231F20"/>
        </w:rPr>
        <w:t>“cải</w:t>
      </w:r>
      <w:r>
        <w:rPr>
          <w:color w:val="231F20"/>
          <w:spacing w:val="-9"/>
        </w:rPr>
        <w:t xml:space="preserve"> </w:t>
      </w:r>
      <w:r>
        <w:rPr>
          <w:color w:val="231F20"/>
        </w:rPr>
        <w:t>cách</w:t>
      </w:r>
      <w:r>
        <w:rPr>
          <w:color w:val="231F20"/>
          <w:spacing w:val="-9"/>
        </w:rPr>
        <w:t xml:space="preserve"> </w:t>
      </w:r>
      <w:r>
        <w:rPr>
          <w:color w:val="231F20"/>
        </w:rPr>
        <w:t>xã</w:t>
      </w:r>
      <w:r>
        <w:rPr>
          <w:color w:val="231F20"/>
          <w:spacing w:val="-9"/>
        </w:rPr>
        <w:t xml:space="preserve"> </w:t>
      </w:r>
      <w:r>
        <w:rPr>
          <w:color w:val="231F20"/>
        </w:rPr>
        <w:t>hội”</w:t>
      </w:r>
      <w:r>
        <w:rPr>
          <w:color w:val="231F20"/>
          <w:spacing w:val="-9"/>
        </w:rPr>
        <w:t xml:space="preserve"> </w:t>
      </w:r>
      <w:r>
        <w:rPr>
          <w:color w:val="231F20"/>
        </w:rPr>
        <w:t>như</w:t>
      </w:r>
      <w:r>
        <w:rPr>
          <w:color w:val="231F20"/>
          <w:spacing w:val="-9"/>
        </w:rPr>
        <w:t xml:space="preserve"> </w:t>
      </w:r>
      <w:r>
        <w:rPr>
          <w:color w:val="231F20"/>
        </w:rPr>
        <w:t>chính</w:t>
      </w:r>
      <w:r>
        <w:rPr>
          <w:color w:val="231F20"/>
          <w:spacing w:val="-9"/>
        </w:rPr>
        <w:t xml:space="preserve"> </w:t>
      </w:r>
      <w:r>
        <w:rPr>
          <w:color w:val="231F20"/>
        </w:rPr>
        <w:t>cái</w:t>
      </w:r>
      <w:r>
        <w:rPr>
          <w:color w:val="231F20"/>
          <w:spacing w:val="-9"/>
        </w:rPr>
        <w:t xml:space="preserve"> </w:t>
      </w:r>
      <w:r>
        <w:rPr>
          <w:color w:val="231F20"/>
        </w:rPr>
        <w:t>tên</w:t>
      </w:r>
      <w:r>
        <w:rPr>
          <w:color w:val="231F20"/>
          <w:spacing w:val="-9"/>
        </w:rPr>
        <w:t xml:space="preserve"> </w:t>
      </w:r>
      <w:r>
        <w:rPr>
          <w:color w:val="231F20"/>
        </w:rPr>
        <w:t>hào</w:t>
      </w:r>
      <w:r>
        <w:rPr>
          <w:color w:val="231F20"/>
          <w:spacing w:val="-9"/>
        </w:rPr>
        <w:t xml:space="preserve"> </w:t>
      </w:r>
      <w:r>
        <w:rPr>
          <w:color w:val="231F20"/>
        </w:rPr>
        <w:t>nhoáng</w:t>
      </w:r>
      <w:r>
        <w:rPr>
          <w:color w:val="231F20"/>
          <w:spacing w:val="-9"/>
        </w:rPr>
        <w:t xml:space="preserve"> </w:t>
      </w:r>
      <w:r>
        <w:rPr>
          <w:color w:val="231F20"/>
        </w:rPr>
        <w:t>mà</w:t>
      </w:r>
      <w:r>
        <w:rPr>
          <w:color w:val="231F20"/>
          <w:spacing w:val="-9"/>
        </w:rPr>
        <w:t xml:space="preserve"> </w:t>
      </w:r>
      <w:r>
        <w:rPr>
          <w:color w:val="231F20"/>
        </w:rPr>
        <w:t>họ</w:t>
      </w:r>
      <w:r>
        <w:rPr>
          <w:color w:val="231F20"/>
          <w:spacing w:val="-9"/>
        </w:rPr>
        <w:t xml:space="preserve"> </w:t>
      </w:r>
      <w:r>
        <w:rPr>
          <w:color w:val="231F20"/>
        </w:rPr>
        <w:t>đặt cho</w:t>
      </w:r>
      <w:r>
        <w:rPr>
          <w:color w:val="231F20"/>
          <w:spacing w:val="-4"/>
        </w:rPr>
        <w:t xml:space="preserve"> </w:t>
      </w:r>
      <w:r>
        <w:rPr>
          <w:color w:val="231F20"/>
        </w:rPr>
        <w:t>mình.</w:t>
      </w:r>
      <w:r>
        <w:rPr>
          <w:color w:val="231F20"/>
          <w:spacing w:val="-4"/>
        </w:rPr>
        <w:t xml:space="preserve"> </w:t>
      </w:r>
      <w:r>
        <w:rPr>
          <w:color w:val="231F20"/>
        </w:rPr>
        <w:t>Ông</w:t>
      </w:r>
      <w:r>
        <w:rPr>
          <w:color w:val="231F20"/>
          <w:spacing w:val="-4"/>
        </w:rPr>
        <w:t xml:space="preserve"> </w:t>
      </w:r>
      <w:r>
        <w:rPr>
          <w:color w:val="231F20"/>
        </w:rPr>
        <w:t>nhà</w:t>
      </w:r>
      <w:r>
        <w:rPr>
          <w:color w:val="231F20"/>
          <w:spacing w:val="-4"/>
        </w:rPr>
        <w:t xml:space="preserve"> </w:t>
      </w:r>
      <w:r>
        <w:rPr>
          <w:color w:val="231F20"/>
        </w:rPr>
        <w:t>báo</w:t>
      </w:r>
      <w:r>
        <w:rPr>
          <w:color w:val="231F20"/>
          <w:spacing w:val="-4"/>
        </w:rPr>
        <w:t xml:space="preserve"> </w:t>
      </w:r>
      <w:r>
        <w:rPr>
          <w:color w:val="231F20"/>
        </w:rPr>
        <w:t>cần</w:t>
      </w:r>
      <w:r>
        <w:rPr>
          <w:color w:val="231F20"/>
          <w:spacing w:val="-4"/>
        </w:rPr>
        <w:t xml:space="preserve"> </w:t>
      </w:r>
      <w:r>
        <w:rPr>
          <w:color w:val="231F20"/>
        </w:rPr>
        <w:t>khách</w:t>
      </w:r>
      <w:r>
        <w:rPr>
          <w:color w:val="231F20"/>
          <w:spacing w:val="-4"/>
        </w:rPr>
        <w:t xml:space="preserve"> </w:t>
      </w:r>
      <w:r>
        <w:rPr>
          <w:color w:val="231F20"/>
        </w:rPr>
        <w:t>đặt</w:t>
      </w:r>
      <w:r>
        <w:rPr>
          <w:color w:val="231F20"/>
          <w:spacing w:val="-4"/>
        </w:rPr>
        <w:t xml:space="preserve"> </w:t>
      </w:r>
      <w:r>
        <w:rPr>
          <w:color w:val="231F20"/>
        </w:rPr>
        <w:t>viết</w:t>
      </w:r>
      <w:r>
        <w:rPr>
          <w:color w:val="231F20"/>
          <w:spacing w:val="-4"/>
        </w:rPr>
        <w:t xml:space="preserve"> </w:t>
      </w:r>
      <w:r>
        <w:rPr>
          <w:color w:val="231F20"/>
        </w:rPr>
        <w:t>bài</w:t>
      </w:r>
      <w:r>
        <w:rPr>
          <w:color w:val="231F20"/>
          <w:spacing w:val="-4"/>
        </w:rPr>
        <w:t xml:space="preserve"> </w:t>
      </w:r>
      <w:r>
        <w:rPr>
          <w:color w:val="231F20"/>
        </w:rPr>
        <w:t>quảng</w:t>
      </w:r>
      <w:r>
        <w:rPr>
          <w:color w:val="231F20"/>
          <w:spacing w:val="-4"/>
        </w:rPr>
        <w:t xml:space="preserve"> </w:t>
      </w:r>
      <w:r>
        <w:rPr>
          <w:color w:val="231F20"/>
        </w:rPr>
        <w:t>cáo</w:t>
      </w:r>
      <w:r>
        <w:rPr>
          <w:color w:val="231F20"/>
          <w:spacing w:val="-4"/>
        </w:rPr>
        <w:t xml:space="preserve"> </w:t>
      </w:r>
      <w:r>
        <w:rPr>
          <w:color w:val="231F20"/>
        </w:rPr>
        <w:t>hiệu</w:t>
      </w:r>
      <w:r>
        <w:rPr>
          <w:color w:val="231F20"/>
          <w:spacing w:val="-4"/>
        </w:rPr>
        <w:t xml:space="preserve"> </w:t>
      </w:r>
      <w:r>
        <w:rPr>
          <w:color w:val="231F20"/>
        </w:rPr>
        <w:t>may,</w:t>
      </w:r>
      <w:r>
        <w:rPr>
          <w:color w:val="231F20"/>
          <w:spacing w:val="-4"/>
        </w:rPr>
        <w:t xml:space="preserve"> </w:t>
      </w:r>
      <w:r>
        <w:rPr>
          <w:color w:val="231F20"/>
        </w:rPr>
        <w:t>cần</w:t>
      </w:r>
      <w:r>
        <w:rPr>
          <w:color w:val="231F20"/>
          <w:spacing w:val="-4"/>
        </w:rPr>
        <w:t xml:space="preserve"> </w:t>
      </w:r>
      <w:r>
        <w:rPr>
          <w:color w:val="231F20"/>
        </w:rPr>
        <w:t>bạn</w:t>
      </w:r>
      <w:r>
        <w:rPr>
          <w:color w:val="231F20"/>
          <w:spacing w:val="-4"/>
        </w:rPr>
        <w:t xml:space="preserve"> </w:t>
      </w:r>
      <w:r>
        <w:rPr>
          <w:color w:val="231F20"/>
        </w:rPr>
        <w:t>đọc</w:t>
      </w:r>
      <w:r>
        <w:rPr>
          <w:color w:val="231F20"/>
          <w:spacing w:val="-4"/>
        </w:rPr>
        <w:t xml:space="preserve"> </w:t>
      </w:r>
      <w:r>
        <w:rPr>
          <w:color w:val="231F20"/>
        </w:rPr>
        <w:t>mua</w:t>
      </w:r>
      <w:r>
        <w:rPr>
          <w:color w:val="231F20"/>
          <w:spacing w:val="-4"/>
        </w:rPr>
        <w:t xml:space="preserve"> </w:t>
      </w:r>
      <w:r>
        <w:rPr>
          <w:color w:val="231F20"/>
        </w:rPr>
        <w:t>báo</w:t>
      </w:r>
      <w:r>
        <w:rPr>
          <w:color w:val="231F20"/>
          <w:spacing w:val="-4"/>
        </w:rPr>
        <w:t xml:space="preserve"> </w:t>
      </w:r>
      <w:r>
        <w:rPr>
          <w:color w:val="231F20"/>
        </w:rPr>
        <w:t>và cũng</w:t>
      </w:r>
      <w:r>
        <w:rPr>
          <w:color w:val="231F20"/>
          <w:spacing w:val="-5"/>
        </w:rPr>
        <w:t xml:space="preserve"> </w:t>
      </w:r>
      <w:r>
        <w:rPr>
          <w:color w:val="231F20"/>
        </w:rPr>
        <w:t>cần</w:t>
      </w:r>
      <w:r>
        <w:rPr>
          <w:color w:val="231F20"/>
          <w:spacing w:val="-5"/>
        </w:rPr>
        <w:t xml:space="preserve"> </w:t>
      </w:r>
      <w:r>
        <w:rPr>
          <w:color w:val="231F20"/>
        </w:rPr>
        <w:t>cái</w:t>
      </w:r>
      <w:r>
        <w:rPr>
          <w:color w:val="231F20"/>
          <w:spacing w:val="-5"/>
        </w:rPr>
        <w:t xml:space="preserve"> </w:t>
      </w:r>
      <w:r>
        <w:rPr>
          <w:color w:val="231F20"/>
        </w:rPr>
        <w:t>danh</w:t>
      </w:r>
      <w:r>
        <w:rPr>
          <w:color w:val="231F20"/>
          <w:spacing w:val="-5"/>
        </w:rPr>
        <w:t xml:space="preserve"> </w:t>
      </w:r>
      <w:r>
        <w:rPr>
          <w:color w:val="231F20"/>
        </w:rPr>
        <w:t>“nhà</w:t>
      </w:r>
      <w:r>
        <w:rPr>
          <w:color w:val="231F20"/>
          <w:spacing w:val="-5"/>
        </w:rPr>
        <w:t xml:space="preserve"> </w:t>
      </w:r>
      <w:r>
        <w:rPr>
          <w:color w:val="231F20"/>
        </w:rPr>
        <w:t>báo</w:t>
      </w:r>
      <w:r>
        <w:rPr>
          <w:color w:val="231F20"/>
          <w:spacing w:val="-5"/>
        </w:rPr>
        <w:t xml:space="preserve"> </w:t>
      </w:r>
      <w:r>
        <w:rPr>
          <w:color w:val="231F20"/>
        </w:rPr>
        <w:t>tiến</w:t>
      </w:r>
      <w:r>
        <w:rPr>
          <w:color w:val="231F20"/>
          <w:spacing w:val="-5"/>
        </w:rPr>
        <w:t xml:space="preserve"> </w:t>
      </w:r>
      <w:r>
        <w:rPr>
          <w:color w:val="231F20"/>
        </w:rPr>
        <w:t>bộ”.</w:t>
      </w:r>
      <w:r>
        <w:rPr>
          <w:color w:val="231F20"/>
          <w:spacing w:val="-9"/>
        </w:rPr>
        <w:t xml:space="preserve"> </w:t>
      </w:r>
      <w:r>
        <w:rPr>
          <w:color w:val="231F20"/>
        </w:rPr>
        <w:t>Vì</w:t>
      </w:r>
      <w:r>
        <w:rPr>
          <w:color w:val="231F20"/>
          <w:spacing w:val="-5"/>
        </w:rPr>
        <w:t xml:space="preserve"> </w:t>
      </w:r>
      <w:r>
        <w:rPr>
          <w:color w:val="231F20"/>
        </w:rPr>
        <w:t>vậy,</w:t>
      </w:r>
      <w:r>
        <w:rPr>
          <w:color w:val="231F20"/>
          <w:spacing w:val="-5"/>
        </w:rPr>
        <w:t xml:space="preserve"> </w:t>
      </w:r>
      <w:r>
        <w:rPr>
          <w:color w:val="231F20"/>
        </w:rPr>
        <w:t>họ</w:t>
      </w:r>
      <w:r>
        <w:rPr>
          <w:color w:val="231F20"/>
          <w:spacing w:val="-5"/>
        </w:rPr>
        <w:t xml:space="preserve"> </w:t>
      </w:r>
      <w:r>
        <w:rPr>
          <w:color w:val="231F20"/>
        </w:rPr>
        <w:t>tâng</w:t>
      </w:r>
      <w:r>
        <w:rPr>
          <w:color w:val="231F20"/>
          <w:spacing w:val="-5"/>
        </w:rPr>
        <w:t xml:space="preserve"> </w:t>
      </w:r>
      <w:r>
        <w:rPr>
          <w:color w:val="231F20"/>
        </w:rPr>
        <w:t>bốc,</w:t>
      </w:r>
      <w:r>
        <w:rPr>
          <w:color w:val="231F20"/>
          <w:spacing w:val="-5"/>
        </w:rPr>
        <w:t xml:space="preserve"> </w:t>
      </w:r>
      <w:r>
        <w:rPr>
          <w:color w:val="231F20"/>
        </w:rPr>
        <w:t>tung</w:t>
      </w:r>
      <w:r>
        <w:rPr>
          <w:color w:val="231F20"/>
          <w:spacing w:val="-5"/>
        </w:rPr>
        <w:t xml:space="preserve"> </w:t>
      </w:r>
      <w:r>
        <w:rPr>
          <w:color w:val="231F20"/>
        </w:rPr>
        <w:t>hô</w:t>
      </w:r>
      <w:r>
        <w:rPr>
          <w:color w:val="231F20"/>
          <w:spacing w:val="-5"/>
        </w:rPr>
        <w:t xml:space="preserve"> </w:t>
      </w:r>
      <w:r>
        <w:rPr>
          <w:color w:val="231F20"/>
        </w:rPr>
        <w:t>những</w:t>
      </w:r>
      <w:r>
        <w:rPr>
          <w:color w:val="231F20"/>
          <w:spacing w:val="-5"/>
        </w:rPr>
        <w:t xml:space="preserve"> </w:t>
      </w:r>
      <w:r>
        <w:rPr>
          <w:color w:val="231F20"/>
        </w:rPr>
        <w:t>giá</w:t>
      </w:r>
      <w:r>
        <w:rPr>
          <w:color w:val="231F20"/>
          <w:spacing w:val="-5"/>
        </w:rPr>
        <w:t xml:space="preserve"> </w:t>
      </w:r>
      <w:r>
        <w:rPr>
          <w:color w:val="231F20"/>
        </w:rPr>
        <w:t>trị</w:t>
      </w:r>
      <w:r>
        <w:rPr>
          <w:color w:val="231F20"/>
          <w:spacing w:val="-5"/>
        </w:rPr>
        <w:t xml:space="preserve"> </w:t>
      </w:r>
      <w:r>
        <w:rPr>
          <w:color w:val="231F20"/>
        </w:rPr>
        <w:t>ảo</w:t>
      </w:r>
      <w:r>
        <w:rPr>
          <w:color w:val="231F20"/>
          <w:spacing w:val="-5"/>
        </w:rPr>
        <w:t xml:space="preserve"> </w:t>
      </w:r>
      <w:r>
        <w:rPr>
          <w:color w:val="231F20"/>
        </w:rPr>
        <w:t>như</w:t>
      </w:r>
      <w:r>
        <w:rPr>
          <w:color w:val="231F20"/>
          <w:spacing w:val="-5"/>
        </w:rPr>
        <w:t xml:space="preserve"> </w:t>
      </w:r>
      <w:r>
        <w:rPr>
          <w:color w:val="231F20"/>
        </w:rPr>
        <w:t>“văn minh”,</w:t>
      </w:r>
      <w:r>
        <w:rPr>
          <w:color w:val="231F20"/>
          <w:spacing w:val="-4"/>
        </w:rPr>
        <w:t xml:space="preserve"> </w:t>
      </w:r>
      <w:r>
        <w:rPr>
          <w:color w:val="231F20"/>
        </w:rPr>
        <w:t>“Âu</w:t>
      </w:r>
      <w:r>
        <w:rPr>
          <w:color w:val="231F20"/>
          <w:spacing w:val="-4"/>
        </w:rPr>
        <w:t xml:space="preserve"> </w:t>
      </w:r>
      <w:r>
        <w:rPr>
          <w:color w:val="231F20"/>
        </w:rPr>
        <w:t>hoá”</w:t>
      </w:r>
      <w:r>
        <w:rPr>
          <w:color w:val="231F20"/>
          <w:spacing w:val="-4"/>
        </w:rPr>
        <w:t xml:space="preserve"> </w:t>
      </w:r>
      <w:r>
        <w:rPr>
          <w:color w:val="231F20"/>
        </w:rPr>
        <w:t>để</w:t>
      </w:r>
      <w:r>
        <w:rPr>
          <w:color w:val="231F20"/>
          <w:spacing w:val="-4"/>
        </w:rPr>
        <w:t xml:space="preserve"> </w:t>
      </w:r>
      <w:r>
        <w:rPr>
          <w:color w:val="231F20"/>
        </w:rPr>
        <w:t>cả</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chạy</w:t>
      </w:r>
      <w:r>
        <w:rPr>
          <w:color w:val="231F20"/>
          <w:spacing w:val="-4"/>
        </w:rPr>
        <w:t xml:space="preserve"> </w:t>
      </w:r>
      <w:r>
        <w:rPr>
          <w:color w:val="231F20"/>
        </w:rPr>
        <w:t>theo</w:t>
      </w:r>
      <w:r>
        <w:rPr>
          <w:color w:val="231F20"/>
          <w:spacing w:val="-4"/>
        </w:rPr>
        <w:t xml:space="preserve"> </w:t>
      </w:r>
      <w:r>
        <w:rPr>
          <w:color w:val="231F20"/>
        </w:rPr>
        <w:t>như</w:t>
      </w:r>
      <w:r>
        <w:rPr>
          <w:color w:val="231F20"/>
          <w:spacing w:val="-4"/>
        </w:rPr>
        <w:t xml:space="preserve"> </w:t>
      </w:r>
      <w:r>
        <w:rPr>
          <w:color w:val="231F20"/>
        </w:rPr>
        <w:t>những</w:t>
      </w:r>
      <w:r>
        <w:rPr>
          <w:color w:val="231F20"/>
          <w:spacing w:val="-4"/>
        </w:rPr>
        <w:t xml:space="preserve"> </w:t>
      </w:r>
      <w:r>
        <w:rPr>
          <w:color w:val="231F20"/>
        </w:rPr>
        <w:t>con</w:t>
      </w:r>
      <w:r>
        <w:rPr>
          <w:color w:val="231F20"/>
          <w:spacing w:val="-4"/>
        </w:rPr>
        <w:t xml:space="preserve"> </w:t>
      </w:r>
      <w:r>
        <w:rPr>
          <w:color w:val="231F20"/>
        </w:rPr>
        <w:t>thiêu</w:t>
      </w:r>
      <w:r>
        <w:rPr>
          <w:color w:val="231F20"/>
          <w:spacing w:val="-4"/>
        </w:rPr>
        <w:t xml:space="preserve"> </w:t>
      </w:r>
      <w:r>
        <w:rPr>
          <w:color w:val="231F20"/>
        </w:rPr>
        <w:t>thân,</w:t>
      </w:r>
      <w:r>
        <w:rPr>
          <w:color w:val="231F20"/>
          <w:spacing w:val="-4"/>
        </w:rPr>
        <w:t xml:space="preserve"> </w:t>
      </w:r>
      <w:r>
        <w:rPr>
          <w:color w:val="231F20"/>
        </w:rPr>
        <w:t>từ</w:t>
      </w:r>
      <w:r>
        <w:rPr>
          <w:color w:val="231F20"/>
          <w:spacing w:val="-4"/>
        </w:rPr>
        <w:t xml:space="preserve"> </w:t>
      </w:r>
      <w:r>
        <w:rPr>
          <w:color w:val="231F20"/>
        </w:rPr>
        <w:t>đó</w:t>
      </w:r>
      <w:r>
        <w:rPr>
          <w:color w:val="231F20"/>
          <w:spacing w:val="-4"/>
        </w:rPr>
        <w:t xml:space="preserve"> </w:t>
      </w:r>
      <w:r>
        <w:rPr>
          <w:color w:val="231F20"/>
        </w:rPr>
        <w:t>kiếm</w:t>
      </w:r>
      <w:r>
        <w:rPr>
          <w:color w:val="231F20"/>
          <w:spacing w:val="-4"/>
        </w:rPr>
        <w:t xml:space="preserve"> </w:t>
      </w:r>
      <w:r>
        <w:rPr>
          <w:color w:val="231F20"/>
        </w:rPr>
        <w:t>lợi</w:t>
      </w:r>
      <w:r>
        <w:rPr>
          <w:color w:val="231F20"/>
          <w:spacing w:val="-4"/>
        </w:rPr>
        <w:t xml:space="preserve"> </w:t>
      </w:r>
      <w:r>
        <w:rPr>
          <w:color w:val="231F20"/>
        </w:rPr>
        <w:t>cho</w:t>
      </w:r>
      <w:r>
        <w:rPr>
          <w:color w:val="231F20"/>
          <w:spacing w:val="-4"/>
        </w:rPr>
        <w:t xml:space="preserve"> </w:t>
      </w:r>
      <w:r>
        <w:rPr>
          <w:color w:val="231F20"/>
          <w:spacing w:val="-2"/>
        </w:rPr>
        <w:t>mình.</w:t>
      </w:r>
    </w:p>
    <w:p w:rsidR="00624C97" w:rsidRDefault="00E11876">
      <w:pPr>
        <w:pStyle w:val="BodyText"/>
        <w:spacing w:before="64" w:line="249" w:lineRule="auto"/>
        <w:ind w:right="291"/>
        <w:jc w:val="both"/>
      </w:pPr>
      <w:r>
        <w:rPr>
          <w:color w:val="231F20"/>
        </w:rPr>
        <w:t>Người kể chuyện thể hiện rõ thái độ mỉa mai và quan điểm coi cuộc cải cách Âu hoá chỉ là</w:t>
      </w:r>
      <w:r>
        <w:rPr>
          <w:color w:val="231F20"/>
          <w:spacing w:val="-7"/>
        </w:rPr>
        <w:t xml:space="preserve"> </w:t>
      </w:r>
      <w:r>
        <w:rPr>
          <w:color w:val="231F20"/>
        </w:rPr>
        <w:t>một</w:t>
      </w:r>
      <w:r>
        <w:rPr>
          <w:color w:val="231F20"/>
          <w:spacing w:val="-7"/>
        </w:rPr>
        <w:t xml:space="preserve"> </w:t>
      </w:r>
      <w:r>
        <w:rPr>
          <w:color w:val="231F20"/>
        </w:rPr>
        <w:t>sự</w:t>
      </w:r>
      <w:r>
        <w:rPr>
          <w:color w:val="231F20"/>
          <w:spacing w:val="-7"/>
        </w:rPr>
        <w:t xml:space="preserve"> </w:t>
      </w:r>
      <w:r>
        <w:rPr>
          <w:color w:val="231F20"/>
        </w:rPr>
        <w:t>lừa</w:t>
      </w:r>
      <w:r>
        <w:rPr>
          <w:color w:val="231F20"/>
          <w:spacing w:val="-7"/>
        </w:rPr>
        <w:t xml:space="preserve"> </w:t>
      </w:r>
      <w:r>
        <w:rPr>
          <w:color w:val="231F20"/>
        </w:rPr>
        <w:t>dối</w:t>
      </w:r>
      <w:r>
        <w:rPr>
          <w:color w:val="231F20"/>
          <w:spacing w:val="-7"/>
        </w:rPr>
        <w:t xml:space="preserve"> </w:t>
      </w:r>
      <w:r>
        <w:rPr>
          <w:color w:val="231F20"/>
        </w:rPr>
        <w:t>đối</w:t>
      </w:r>
      <w:r>
        <w:rPr>
          <w:color w:val="231F20"/>
          <w:spacing w:val="-7"/>
        </w:rPr>
        <w:t xml:space="preserve"> </w:t>
      </w:r>
      <w:r>
        <w:rPr>
          <w:color w:val="231F20"/>
        </w:rPr>
        <w:t>với</w:t>
      </w:r>
      <w:r>
        <w:rPr>
          <w:color w:val="231F20"/>
          <w:spacing w:val="-7"/>
        </w:rPr>
        <w:t xml:space="preserve"> </w:t>
      </w:r>
      <w:r>
        <w:rPr>
          <w:color w:val="231F20"/>
        </w:rPr>
        <w:t>xã</w:t>
      </w:r>
      <w:r>
        <w:rPr>
          <w:color w:val="231F20"/>
          <w:spacing w:val="-7"/>
        </w:rPr>
        <w:t xml:space="preserve"> </w:t>
      </w:r>
      <w:r>
        <w:rPr>
          <w:color w:val="231F20"/>
        </w:rPr>
        <w:t>hội.</w:t>
      </w:r>
      <w:r>
        <w:rPr>
          <w:color w:val="231F20"/>
          <w:spacing w:val="-7"/>
        </w:rPr>
        <w:t xml:space="preserve"> </w:t>
      </w:r>
      <w:r>
        <w:rPr>
          <w:color w:val="231F20"/>
        </w:rPr>
        <w:t>Ngôn</w:t>
      </w:r>
      <w:r>
        <w:rPr>
          <w:color w:val="231F20"/>
          <w:spacing w:val="-7"/>
        </w:rPr>
        <w:t xml:space="preserve"> </w:t>
      </w:r>
      <w:r>
        <w:rPr>
          <w:color w:val="231F20"/>
        </w:rPr>
        <w:t>ngữ</w:t>
      </w:r>
      <w:r>
        <w:rPr>
          <w:color w:val="231F20"/>
          <w:spacing w:val="-7"/>
        </w:rPr>
        <w:t xml:space="preserve"> </w:t>
      </w:r>
      <w:r>
        <w:rPr>
          <w:color w:val="231F20"/>
        </w:rPr>
        <w:t>trong</w:t>
      </w:r>
      <w:r>
        <w:rPr>
          <w:color w:val="231F20"/>
          <w:spacing w:val="-11"/>
        </w:rPr>
        <w:t xml:space="preserve"> </w:t>
      </w:r>
      <w:r>
        <w:rPr>
          <w:color w:val="231F20"/>
        </w:rPr>
        <w:t>VB</w:t>
      </w:r>
      <w:r>
        <w:rPr>
          <w:color w:val="231F20"/>
          <w:spacing w:val="-7"/>
        </w:rPr>
        <w:t xml:space="preserve"> </w:t>
      </w:r>
      <w:r>
        <w:rPr>
          <w:color w:val="231F20"/>
        </w:rPr>
        <w:t>cho</w:t>
      </w:r>
      <w:r>
        <w:rPr>
          <w:color w:val="231F20"/>
          <w:spacing w:val="-7"/>
        </w:rPr>
        <w:t xml:space="preserve"> </w:t>
      </w:r>
      <w:r>
        <w:rPr>
          <w:color w:val="231F20"/>
        </w:rPr>
        <w:t>thấy</w:t>
      </w:r>
      <w:r>
        <w:rPr>
          <w:color w:val="231F20"/>
          <w:spacing w:val="-7"/>
        </w:rPr>
        <w:t xml:space="preserve"> </w:t>
      </w:r>
      <w:r>
        <w:rPr>
          <w:color w:val="231F20"/>
        </w:rPr>
        <w:t>rõ</w:t>
      </w:r>
      <w:r>
        <w:rPr>
          <w:color w:val="231F20"/>
          <w:spacing w:val="-7"/>
        </w:rPr>
        <w:t xml:space="preserve"> </w:t>
      </w:r>
      <w:r>
        <w:rPr>
          <w:color w:val="231F20"/>
        </w:rPr>
        <w:t>thái</w:t>
      </w:r>
      <w:r>
        <w:rPr>
          <w:color w:val="231F20"/>
          <w:spacing w:val="-7"/>
        </w:rPr>
        <w:t xml:space="preserve"> </w:t>
      </w:r>
      <w:r>
        <w:rPr>
          <w:color w:val="231F20"/>
        </w:rPr>
        <w:t>độ</w:t>
      </w:r>
      <w:r>
        <w:rPr>
          <w:color w:val="231F20"/>
          <w:spacing w:val="-7"/>
        </w:rPr>
        <w:t xml:space="preserve"> </w:t>
      </w:r>
      <w:r>
        <w:rPr>
          <w:color w:val="231F20"/>
        </w:rPr>
        <w:t>này:</w:t>
      </w:r>
      <w:r>
        <w:rPr>
          <w:color w:val="231F20"/>
          <w:spacing w:val="-7"/>
        </w:rPr>
        <w:t xml:space="preserve"> </w:t>
      </w:r>
      <w:r>
        <w:rPr>
          <w:color w:val="231F20"/>
        </w:rPr>
        <w:t>“cơn</w:t>
      </w:r>
      <w:r>
        <w:rPr>
          <w:color w:val="231F20"/>
          <w:spacing w:val="-7"/>
        </w:rPr>
        <w:t xml:space="preserve"> </w:t>
      </w:r>
      <w:r>
        <w:rPr>
          <w:color w:val="231F20"/>
        </w:rPr>
        <w:t>ghen</w:t>
      </w:r>
      <w:r>
        <w:rPr>
          <w:color w:val="231F20"/>
          <w:spacing w:val="-7"/>
        </w:rPr>
        <w:t xml:space="preserve"> </w:t>
      </w:r>
      <w:r>
        <w:rPr>
          <w:color w:val="231F20"/>
        </w:rPr>
        <w:t>đích đáng</w:t>
      </w:r>
      <w:r>
        <w:rPr>
          <w:color w:val="231F20"/>
          <w:spacing w:val="-5"/>
        </w:rPr>
        <w:t xml:space="preserve"> </w:t>
      </w:r>
      <w:r>
        <w:rPr>
          <w:color w:val="231F20"/>
        </w:rPr>
        <w:t>của</w:t>
      </w:r>
      <w:r>
        <w:rPr>
          <w:color w:val="231F20"/>
          <w:spacing w:val="-5"/>
        </w:rPr>
        <w:t xml:space="preserve"> </w:t>
      </w:r>
      <w:r>
        <w:rPr>
          <w:color w:val="231F20"/>
        </w:rPr>
        <w:t>những</w:t>
      </w:r>
      <w:r>
        <w:rPr>
          <w:color w:val="231F20"/>
          <w:spacing w:val="-5"/>
        </w:rPr>
        <w:t xml:space="preserve"> </w:t>
      </w:r>
      <w:r>
        <w:rPr>
          <w:color w:val="231F20"/>
        </w:rPr>
        <w:t>nhà</w:t>
      </w:r>
      <w:r>
        <w:rPr>
          <w:color w:val="231F20"/>
          <w:spacing w:val="-5"/>
        </w:rPr>
        <w:t xml:space="preserve"> </w:t>
      </w:r>
      <w:r>
        <w:rPr>
          <w:color w:val="231F20"/>
        </w:rPr>
        <w:t>nghệ</w:t>
      </w:r>
      <w:r>
        <w:rPr>
          <w:color w:val="231F20"/>
          <w:spacing w:val="-5"/>
        </w:rPr>
        <w:t xml:space="preserve"> </w:t>
      </w:r>
      <w:r>
        <w:rPr>
          <w:color w:val="231F20"/>
        </w:rPr>
        <w:t>sĩ</w:t>
      </w:r>
      <w:r>
        <w:rPr>
          <w:color w:val="231F20"/>
          <w:spacing w:val="-5"/>
        </w:rPr>
        <w:t xml:space="preserve"> </w:t>
      </w:r>
      <w:r>
        <w:rPr>
          <w:color w:val="231F20"/>
        </w:rPr>
        <w:t>chân</w:t>
      </w:r>
      <w:r>
        <w:rPr>
          <w:color w:val="231F20"/>
          <w:spacing w:val="-5"/>
        </w:rPr>
        <w:t xml:space="preserve"> </w:t>
      </w:r>
      <w:r>
        <w:rPr>
          <w:color w:val="231F20"/>
        </w:rPr>
        <w:t>chính”,</w:t>
      </w:r>
      <w:r>
        <w:rPr>
          <w:color w:val="231F20"/>
          <w:spacing w:val="-5"/>
        </w:rPr>
        <w:t xml:space="preserve"> </w:t>
      </w:r>
      <w:r>
        <w:rPr>
          <w:color w:val="231F20"/>
        </w:rPr>
        <w:t>“Bà</w:t>
      </w:r>
      <w:r>
        <w:rPr>
          <w:color w:val="231F20"/>
          <w:spacing w:val="-5"/>
        </w:rPr>
        <w:t xml:space="preserve"> </w:t>
      </w:r>
      <w:r>
        <w:rPr>
          <w:color w:val="231F20"/>
        </w:rPr>
        <w:t>vợ</w:t>
      </w:r>
      <w:r>
        <w:rPr>
          <w:color w:val="231F20"/>
          <w:spacing w:val="-5"/>
        </w:rPr>
        <w:t xml:space="preserve"> </w:t>
      </w:r>
      <w:r>
        <w:rPr>
          <w:color w:val="231F20"/>
        </w:rPr>
        <w:t>nhà</w:t>
      </w:r>
      <w:r>
        <w:rPr>
          <w:color w:val="231F20"/>
          <w:spacing w:val="-5"/>
        </w:rPr>
        <w:t xml:space="preserve"> </w:t>
      </w:r>
      <w:r>
        <w:rPr>
          <w:color w:val="231F20"/>
        </w:rPr>
        <w:t>mĩ</w:t>
      </w:r>
      <w:r>
        <w:rPr>
          <w:color w:val="231F20"/>
          <w:spacing w:val="-5"/>
        </w:rPr>
        <w:t xml:space="preserve"> </w:t>
      </w:r>
      <w:r>
        <w:rPr>
          <w:color w:val="231F20"/>
        </w:rPr>
        <w:t>thuật</w:t>
      </w:r>
      <w:r>
        <w:rPr>
          <w:color w:val="231F20"/>
          <w:spacing w:val="-5"/>
        </w:rPr>
        <w:t xml:space="preserve"> </w:t>
      </w:r>
      <w:r>
        <w:rPr>
          <w:color w:val="231F20"/>
        </w:rPr>
        <w:t>lúc</w:t>
      </w:r>
      <w:r>
        <w:rPr>
          <w:color w:val="231F20"/>
          <w:spacing w:val="-5"/>
        </w:rPr>
        <w:t xml:space="preserve"> </w:t>
      </w:r>
      <w:r>
        <w:rPr>
          <w:color w:val="231F20"/>
        </w:rPr>
        <w:t>ấy</w:t>
      </w:r>
      <w:r>
        <w:rPr>
          <w:color w:val="231F20"/>
          <w:spacing w:val="-5"/>
        </w:rPr>
        <w:t xml:space="preserve"> </w:t>
      </w:r>
      <w:r>
        <w:rPr>
          <w:color w:val="231F20"/>
        </w:rPr>
        <w:t>tức</w:t>
      </w:r>
      <w:r>
        <w:rPr>
          <w:color w:val="231F20"/>
          <w:spacing w:val="-5"/>
        </w:rPr>
        <w:t xml:space="preserve"> </w:t>
      </w:r>
      <w:r>
        <w:rPr>
          <w:color w:val="231F20"/>
        </w:rPr>
        <w:t>giận</w:t>
      </w:r>
      <w:r>
        <w:rPr>
          <w:color w:val="231F20"/>
          <w:spacing w:val="-5"/>
        </w:rPr>
        <w:t xml:space="preserve"> </w:t>
      </w:r>
      <w:r>
        <w:rPr>
          <w:color w:val="231F20"/>
        </w:rPr>
        <w:t>như</w:t>
      </w:r>
      <w:r>
        <w:rPr>
          <w:color w:val="231F20"/>
          <w:spacing w:val="-5"/>
        </w:rPr>
        <w:t xml:space="preserve"> </w:t>
      </w:r>
      <w:r>
        <w:rPr>
          <w:color w:val="231F20"/>
        </w:rPr>
        <w:t>vợ</w:t>
      </w:r>
      <w:r>
        <w:rPr>
          <w:color w:val="231F20"/>
          <w:spacing w:val="-5"/>
        </w:rPr>
        <w:t xml:space="preserve"> </w:t>
      </w:r>
      <w:r>
        <w:rPr>
          <w:color w:val="231F20"/>
        </w:rPr>
        <w:t>những nhà mĩ thuật”, “Ông nhà báo nói một cách quả quyết như những nhà văn sĩ cấp tiến”,… Nghĩa là so sánh đối tượng với chính nó, từ đó ám chỉ cách hành xử của các nhân vật này cũng chính là cách hành xử chung của loại người đó, tầng lớp đó trong t</w:t>
      </w:r>
      <w:r>
        <w:rPr>
          <w:color w:val="231F20"/>
        </w:rPr>
        <w:t>oàn xã hội.</w:t>
      </w:r>
    </w:p>
    <w:p w:rsidR="00624C97" w:rsidRPr="00CF7610" w:rsidRDefault="00CF7610" w:rsidP="00CF7610">
      <w:pPr>
        <w:tabs>
          <w:tab w:val="left" w:pos="1073"/>
        </w:tabs>
        <w:spacing w:before="97"/>
        <w:ind w:left="1073" w:hanging="650"/>
        <w:rPr>
          <w:b/>
          <w:i/>
          <w:sz w:val="26"/>
        </w:rPr>
      </w:pPr>
      <w:r>
        <w:rPr>
          <w:b/>
          <w:bCs/>
          <w:i/>
          <w:iCs/>
          <w:color w:val="231F20"/>
          <w:sz w:val="26"/>
          <w:szCs w:val="26"/>
        </w:rPr>
        <w:t>2.3.5.</w:t>
      </w:r>
      <w:r>
        <w:rPr>
          <w:b/>
          <w:bCs/>
          <w:i/>
          <w:iCs/>
          <w:color w:val="231F20"/>
          <w:sz w:val="26"/>
          <w:szCs w:val="26"/>
        </w:rPr>
        <w:tab/>
      </w:r>
      <w:r w:rsidR="00E11876" w:rsidRPr="00CF7610">
        <w:rPr>
          <w:b/>
          <w:i/>
          <w:color w:val="231F20"/>
          <w:spacing w:val="-4"/>
          <w:sz w:val="26"/>
        </w:rPr>
        <w:t>Tìm</w:t>
      </w:r>
      <w:r w:rsidR="00E11876" w:rsidRPr="00CF7610">
        <w:rPr>
          <w:b/>
          <w:i/>
          <w:color w:val="231F20"/>
          <w:spacing w:val="-9"/>
          <w:sz w:val="26"/>
        </w:rPr>
        <w:t xml:space="preserve"> </w:t>
      </w:r>
      <w:r w:rsidR="00E11876" w:rsidRPr="00CF7610">
        <w:rPr>
          <w:b/>
          <w:i/>
          <w:color w:val="231F20"/>
          <w:spacing w:val="-4"/>
          <w:sz w:val="26"/>
        </w:rPr>
        <w:t>hiểu</w:t>
      </w:r>
      <w:r w:rsidR="00E11876" w:rsidRPr="00CF7610">
        <w:rPr>
          <w:b/>
          <w:i/>
          <w:color w:val="231F20"/>
          <w:spacing w:val="-10"/>
          <w:sz w:val="26"/>
        </w:rPr>
        <w:t xml:space="preserve"> </w:t>
      </w:r>
      <w:r w:rsidR="00E11876" w:rsidRPr="00CF7610">
        <w:rPr>
          <w:b/>
          <w:i/>
          <w:color w:val="231F20"/>
          <w:spacing w:val="-4"/>
          <w:sz w:val="26"/>
        </w:rPr>
        <w:t>đặc</w:t>
      </w:r>
      <w:r w:rsidR="00E11876" w:rsidRPr="00CF7610">
        <w:rPr>
          <w:b/>
          <w:i/>
          <w:color w:val="231F20"/>
          <w:spacing w:val="-9"/>
          <w:sz w:val="26"/>
        </w:rPr>
        <w:t xml:space="preserve"> </w:t>
      </w:r>
      <w:r w:rsidR="00E11876" w:rsidRPr="00CF7610">
        <w:rPr>
          <w:b/>
          <w:i/>
          <w:color w:val="231F20"/>
          <w:spacing w:val="-4"/>
          <w:sz w:val="26"/>
        </w:rPr>
        <w:t>điểm</w:t>
      </w:r>
      <w:r w:rsidR="00E11876" w:rsidRPr="00CF7610">
        <w:rPr>
          <w:b/>
          <w:i/>
          <w:color w:val="231F20"/>
          <w:spacing w:val="-9"/>
          <w:sz w:val="26"/>
        </w:rPr>
        <w:t xml:space="preserve"> </w:t>
      </w:r>
      <w:r w:rsidR="00E11876" w:rsidRPr="00CF7610">
        <w:rPr>
          <w:b/>
          <w:i/>
          <w:color w:val="231F20"/>
          <w:spacing w:val="-4"/>
          <w:sz w:val="26"/>
        </w:rPr>
        <w:t>phong</w:t>
      </w:r>
      <w:r w:rsidR="00E11876" w:rsidRPr="00CF7610">
        <w:rPr>
          <w:b/>
          <w:i/>
          <w:color w:val="231F20"/>
          <w:spacing w:val="-9"/>
          <w:sz w:val="26"/>
        </w:rPr>
        <w:t xml:space="preserve"> </w:t>
      </w:r>
      <w:r w:rsidR="00E11876" w:rsidRPr="00CF7610">
        <w:rPr>
          <w:b/>
          <w:i/>
          <w:color w:val="231F20"/>
          <w:spacing w:val="-4"/>
          <w:sz w:val="26"/>
        </w:rPr>
        <w:t>cách</w:t>
      </w:r>
      <w:r w:rsidR="00E11876" w:rsidRPr="00CF7610">
        <w:rPr>
          <w:b/>
          <w:i/>
          <w:color w:val="231F20"/>
          <w:spacing w:val="-10"/>
          <w:sz w:val="26"/>
        </w:rPr>
        <w:t xml:space="preserve"> </w:t>
      </w:r>
      <w:r w:rsidR="00E11876" w:rsidRPr="00CF7610">
        <w:rPr>
          <w:b/>
          <w:i/>
          <w:color w:val="231F20"/>
          <w:spacing w:val="-4"/>
          <w:sz w:val="26"/>
        </w:rPr>
        <w:t>hiện</w:t>
      </w:r>
      <w:r w:rsidR="00E11876" w:rsidRPr="00CF7610">
        <w:rPr>
          <w:b/>
          <w:i/>
          <w:color w:val="231F20"/>
          <w:spacing w:val="-10"/>
          <w:sz w:val="26"/>
        </w:rPr>
        <w:t xml:space="preserve"> </w:t>
      </w:r>
      <w:r w:rsidR="00E11876" w:rsidRPr="00CF7610">
        <w:rPr>
          <w:b/>
          <w:i/>
          <w:color w:val="231F20"/>
          <w:spacing w:val="-4"/>
          <w:sz w:val="26"/>
        </w:rPr>
        <w:t>thực</w:t>
      </w:r>
      <w:r w:rsidR="00E11876" w:rsidRPr="00CF7610">
        <w:rPr>
          <w:b/>
          <w:i/>
          <w:color w:val="231F20"/>
          <w:spacing w:val="-9"/>
          <w:sz w:val="26"/>
        </w:rPr>
        <w:t xml:space="preserve"> </w:t>
      </w:r>
      <w:r w:rsidR="00E11876" w:rsidRPr="00CF7610">
        <w:rPr>
          <w:b/>
          <w:i/>
          <w:color w:val="231F20"/>
          <w:spacing w:val="-4"/>
          <w:sz w:val="26"/>
        </w:rPr>
        <w:t>trong</w:t>
      </w:r>
      <w:r w:rsidR="00E11876" w:rsidRPr="00CF7610">
        <w:rPr>
          <w:b/>
          <w:i/>
          <w:color w:val="231F20"/>
          <w:spacing w:val="-9"/>
          <w:sz w:val="26"/>
        </w:rPr>
        <w:t xml:space="preserve"> </w:t>
      </w:r>
      <w:r w:rsidR="00E11876" w:rsidRPr="00CF7610">
        <w:rPr>
          <w:b/>
          <w:i/>
          <w:color w:val="231F20"/>
          <w:spacing w:val="-4"/>
          <w:sz w:val="26"/>
        </w:rPr>
        <w:t>văn</w:t>
      </w:r>
      <w:r w:rsidR="00E11876" w:rsidRPr="00CF7610">
        <w:rPr>
          <w:b/>
          <w:i/>
          <w:color w:val="231F20"/>
          <w:spacing w:val="-9"/>
          <w:sz w:val="26"/>
        </w:rPr>
        <w:t xml:space="preserve"> </w:t>
      </w:r>
      <w:r w:rsidR="00E11876" w:rsidRPr="00CF7610">
        <w:rPr>
          <w:b/>
          <w:i/>
          <w:color w:val="231F20"/>
          <w:spacing w:val="-5"/>
          <w:sz w:val="26"/>
        </w:rPr>
        <w:t>bản</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được</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đặc điểm</w:t>
      </w:r>
      <w:r w:rsidR="00E11876" w:rsidRPr="00CF7610">
        <w:rPr>
          <w:color w:val="231F20"/>
          <w:spacing w:val="-1"/>
          <w:sz w:val="24"/>
        </w:rPr>
        <w:t xml:space="preserve"> </w:t>
      </w:r>
      <w:r w:rsidR="00E11876" w:rsidRPr="00CF7610">
        <w:rPr>
          <w:color w:val="231F20"/>
          <w:sz w:val="24"/>
        </w:rPr>
        <w:t>phong</w:t>
      </w:r>
      <w:r w:rsidR="00E11876" w:rsidRPr="00CF7610">
        <w:rPr>
          <w:color w:val="231F20"/>
          <w:spacing w:val="-1"/>
          <w:sz w:val="24"/>
        </w:rPr>
        <w:t xml:space="preserve"> </w:t>
      </w:r>
      <w:r w:rsidR="00E11876" w:rsidRPr="00CF7610">
        <w:rPr>
          <w:color w:val="231F20"/>
          <w:sz w:val="24"/>
        </w:rPr>
        <w:t>cách hiện</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Cá</w:t>
      </w:r>
      <w:r>
        <w:rPr>
          <w:color w:val="231F20"/>
          <w:spacing w:val="-2"/>
          <w:sz w:val="24"/>
        </w:rPr>
        <w:t xml:space="preserve"> </w:t>
      </w:r>
      <w:r>
        <w:rPr>
          <w:color w:val="231F20"/>
          <w:sz w:val="24"/>
        </w:rPr>
        <w:t>nhân</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8,</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33</w:t>
      </w:r>
      <w:r>
        <w:rPr>
          <w:color w:val="231F20"/>
          <w:spacing w:val="-2"/>
          <w:sz w:val="24"/>
        </w:rPr>
        <w:t xml:space="preserve"> </w:t>
      </w:r>
      <w:r>
        <w:rPr>
          <w:color w:val="231F20"/>
          <w:sz w:val="24"/>
        </w:rPr>
        <w:t>theo</w:t>
      </w:r>
      <w:r>
        <w:rPr>
          <w:color w:val="231F20"/>
          <w:spacing w:val="-2"/>
          <w:sz w:val="24"/>
        </w:rPr>
        <w:t xml:space="preserve"> </w:t>
      </w:r>
      <w:r>
        <w:rPr>
          <w:color w:val="231F20"/>
          <w:sz w:val="24"/>
        </w:rPr>
        <w:t>mẫu</w:t>
      </w:r>
      <w:r>
        <w:rPr>
          <w:color w:val="231F20"/>
          <w:spacing w:val="-1"/>
          <w:sz w:val="24"/>
        </w:rPr>
        <w:t xml:space="preserve"> </w:t>
      </w:r>
      <w:r>
        <w:rPr>
          <w:color w:val="231F20"/>
          <w:spacing w:val="-4"/>
          <w:sz w:val="24"/>
        </w:rPr>
        <w:t>sau:</w:t>
      </w:r>
    </w:p>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28"/>
        <w:gridCol w:w="2990"/>
        <w:gridCol w:w="2758"/>
      </w:tblGrid>
      <w:tr w:rsidR="00624C97">
        <w:trPr>
          <w:trHeight w:val="723"/>
        </w:trPr>
        <w:tc>
          <w:tcPr>
            <w:tcW w:w="3028" w:type="dxa"/>
          </w:tcPr>
          <w:p w:rsidR="00624C97" w:rsidRDefault="00E11876">
            <w:pPr>
              <w:pStyle w:val="TableParagraph"/>
              <w:spacing w:before="47" w:line="249" w:lineRule="auto"/>
              <w:ind w:left="448" w:right="191" w:firstLine="372"/>
              <w:rPr>
                <w:b/>
                <w:sz w:val="24"/>
              </w:rPr>
            </w:pPr>
            <w:r>
              <w:rPr>
                <w:b/>
                <w:color w:val="231F20"/>
                <w:sz w:val="24"/>
              </w:rPr>
              <w:lastRenderedPageBreak/>
              <w:t>Đặc điểm của phong</w:t>
            </w:r>
            <w:r>
              <w:rPr>
                <w:b/>
                <w:color w:val="231F20"/>
                <w:spacing w:val="-12"/>
                <w:sz w:val="24"/>
              </w:rPr>
              <w:t xml:space="preserve"> </w:t>
            </w:r>
            <w:r>
              <w:rPr>
                <w:b/>
                <w:color w:val="231F20"/>
                <w:sz w:val="24"/>
              </w:rPr>
              <w:t>cách</w:t>
            </w:r>
            <w:r>
              <w:rPr>
                <w:b/>
                <w:color w:val="231F20"/>
                <w:spacing w:val="-13"/>
                <w:sz w:val="24"/>
              </w:rPr>
              <w:t xml:space="preserve"> </w:t>
            </w:r>
            <w:r>
              <w:rPr>
                <w:b/>
                <w:color w:val="231F20"/>
                <w:sz w:val="24"/>
              </w:rPr>
              <w:t>hiện</w:t>
            </w:r>
            <w:r>
              <w:rPr>
                <w:b/>
                <w:color w:val="231F20"/>
                <w:spacing w:val="-13"/>
                <w:sz w:val="24"/>
              </w:rPr>
              <w:t xml:space="preserve"> </w:t>
            </w:r>
            <w:r>
              <w:rPr>
                <w:b/>
                <w:color w:val="231F20"/>
                <w:sz w:val="24"/>
              </w:rPr>
              <w:t>thực</w:t>
            </w:r>
          </w:p>
        </w:tc>
        <w:tc>
          <w:tcPr>
            <w:tcW w:w="2990" w:type="dxa"/>
          </w:tcPr>
          <w:p w:rsidR="00624C97" w:rsidRDefault="00E11876">
            <w:pPr>
              <w:pStyle w:val="TableParagraph"/>
              <w:spacing w:before="191"/>
              <w:ind w:left="10"/>
              <w:jc w:val="center"/>
              <w:rPr>
                <w:b/>
                <w:sz w:val="24"/>
              </w:rPr>
            </w:pPr>
            <w:r>
              <w:rPr>
                <w:b/>
                <w:color w:val="231F20"/>
                <w:sz w:val="24"/>
              </w:rPr>
              <w:t>Biểu</w:t>
            </w:r>
            <w:r>
              <w:rPr>
                <w:b/>
                <w:color w:val="231F20"/>
                <w:spacing w:val="-3"/>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color w:val="231F20"/>
                <w:sz w:val="24"/>
              </w:rPr>
              <w:t>văn</w:t>
            </w:r>
            <w:r>
              <w:rPr>
                <w:b/>
                <w:color w:val="231F20"/>
                <w:spacing w:val="-3"/>
                <w:sz w:val="24"/>
              </w:rPr>
              <w:t xml:space="preserve"> </w:t>
            </w:r>
            <w:r>
              <w:rPr>
                <w:b/>
                <w:color w:val="231F20"/>
                <w:spacing w:val="-5"/>
                <w:sz w:val="24"/>
              </w:rPr>
              <w:t>bản</w:t>
            </w:r>
          </w:p>
        </w:tc>
        <w:tc>
          <w:tcPr>
            <w:tcW w:w="2758" w:type="dxa"/>
          </w:tcPr>
          <w:p w:rsidR="00624C97" w:rsidRDefault="00E11876">
            <w:pPr>
              <w:pStyle w:val="TableParagraph"/>
              <w:spacing w:before="47"/>
              <w:ind w:left="15" w:right="4"/>
              <w:jc w:val="center"/>
              <w:rPr>
                <w:b/>
                <w:sz w:val="24"/>
              </w:rPr>
            </w:pPr>
            <w:r>
              <w:rPr>
                <w:b/>
                <w:color w:val="231F20"/>
                <w:sz w:val="24"/>
              </w:rPr>
              <w:t xml:space="preserve">Vai trò </w:t>
            </w:r>
            <w:r>
              <w:rPr>
                <w:b/>
                <w:color w:val="231F20"/>
                <w:spacing w:val="-5"/>
                <w:sz w:val="24"/>
              </w:rPr>
              <w:t>của</w:t>
            </w:r>
          </w:p>
          <w:p w:rsidR="00624C97" w:rsidRDefault="00E11876">
            <w:pPr>
              <w:pStyle w:val="TableParagraph"/>
              <w:spacing w:before="12"/>
              <w:ind w:left="15" w:right="4"/>
              <w:jc w:val="center"/>
              <w:rPr>
                <w:b/>
                <w:sz w:val="24"/>
              </w:rPr>
            </w:pPr>
            <w:r>
              <w:rPr>
                <w:b/>
                <w:color w:val="231F20"/>
                <w:sz w:val="24"/>
              </w:rPr>
              <w:t>thủ</w:t>
            </w:r>
            <w:r>
              <w:rPr>
                <w:b/>
                <w:color w:val="231F20"/>
                <w:spacing w:val="-3"/>
                <w:sz w:val="24"/>
              </w:rPr>
              <w:t xml:space="preserve"> </w:t>
            </w:r>
            <w:r>
              <w:rPr>
                <w:b/>
                <w:color w:val="231F20"/>
                <w:sz w:val="24"/>
              </w:rPr>
              <w:t>pháp</w:t>
            </w:r>
            <w:r>
              <w:rPr>
                <w:b/>
                <w:color w:val="231F20"/>
                <w:spacing w:val="-3"/>
                <w:sz w:val="24"/>
              </w:rPr>
              <w:t xml:space="preserve"> </w:t>
            </w:r>
            <w:r>
              <w:rPr>
                <w:b/>
                <w:color w:val="231F20"/>
                <w:sz w:val="24"/>
              </w:rPr>
              <w:t>trào</w:t>
            </w:r>
            <w:r>
              <w:rPr>
                <w:b/>
                <w:color w:val="231F20"/>
                <w:spacing w:val="-1"/>
                <w:sz w:val="24"/>
              </w:rPr>
              <w:t xml:space="preserve"> </w:t>
            </w:r>
            <w:r>
              <w:rPr>
                <w:b/>
                <w:color w:val="231F20"/>
                <w:spacing w:val="-2"/>
                <w:sz w:val="24"/>
              </w:rPr>
              <w:t>phúng</w:t>
            </w:r>
          </w:p>
        </w:tc>
      </w:tr>
      <w:tr w:rsidR="00624C97">
        <w:trPr>
          <w:trHeight w:val="392"/>
        </w:trPr>
        <w:tc>
          <w:tcPr>
            <w:tcW w:w="3028" w:type="dxa"/>
            <w:tcBorders>
              <w:bottom w:val="nil"/>
            </w:tcBorders>
          </w:tcPr>
          <w:p w:rsidR="00624C97" w:rsidRDefault="00E11876">
            <w:pPr>
              <w:pStyle w:val="TableParagraph"/>
              <w:spacing w:before="50"/>
              <w:ind w:left="24" w:right="36"/>
              <w:jc w:val="center"/>
              <w:rPr>
                <w:sz w:val="24"/>
              </w:rPr>
            </w:pPr>
            <w:r>
              <w:rPr>
                <w:color w:val="231F20"/>
                <w:sz w:val="24"/>
              </w:rPr>
              <w:t xml:space="preserve">Đề tài và cảm hứng: </w:t>
            </w:r>
            <w:r>
              <w:rPr>
                <w:color w:val="231F20"/>
                <w:spacing w:val="-2"/>
                <w:sz w:val="24"/>
              </w:rPr>
              <w:t>..............</w:t>
            </w:r>
          </w:p>
        </w:tc>
        <w:tc>
          <w:tcPr>
            <w:tcW w:w="2990" w:type="dxa"/>
            <w:tcBorders>
              <w:bottom w:val="nil"/>
            </w:tcBorders>
          </w:tcPr>
          <w:p w:rsidR="00624C97" w:rsidRDefault="00E11876">
            <w:pPr>
              <w:pStyle w:val="TableParagraph"/>
              <w:spacing w:before="50"/>
              <w:ind w:left="10" w:right="10"/>
              <w:jc w:val="center"/>
              <w:rPr>
                <w:sz w:val="24"/>
              </w:rPr>
            </w:pPr>
            <w:r>
              <w:rPr>
                <w:color w:val="231F20"/>
                <w:spacing w:val="-2"/>
                <w:sz w:val="24"/>
              </w:rPr>
              <w:t>...............................................</w:t>
            </w:r>
          </w:p>
        </w:tc>
        <w:tc>
          <w:tcPr>
            <w:tcW w:w="2758" w:type="dxa"/>
            <w:tcBorders>
              <w:bottom w:val="nil"/>
            </w:tcBorders>
          </w:tcPr>
          <w:p w:rsidR="00624C97" w:rsidRDefault="00E11876">
            <w:pPr>
              <w:pStyle w:val="TableParagraph"/>
              <w:spacing w:before="103" w:line="269" w:lineRule="exact"/>
              <w:ind w:left="11" w:right="15"/>
              <w:jc w:val="center"/>
              <w:rPr>
                <w:sz w:val="24"/>
              </w:rPr>
            </w:pPr>
            <w:r>
              <w:rPr>
                <w:color w:val="231F20"/>
                <w:spacing w:val="-2"/>
                <w:sz w:val="24"/>
              </w:rPr>
              <w:t>...........................................</w:t>
            </w:r>
          </w:p>
        </w:tc>
      </w:tr>
      <w:tr w:rsidR="00624C97">
        <w:trPr>
          <w:trHeight w:val="392"/>
        </w:trPr>
        <w:tc>
          <w:tcPr>
            <w:tcW w:w="3028" w:type="dxa"/>
            <w:tcBorders>
              <w:top w:val="nil"/>
            </w:tcBorders>
          </w:tcPr>
          <w:p w:rsidR="00624C97" w:rsidRDefault="00E11876">
            <w:pPr>
              <w:pStyle w:val="TableParagraph"/>
              <w:spacing w:before="3"/>
              <w:ind w:left="10" w:right="46"/>
              <w:jc w:val="center"/>
              <w:rPr>
                <w:sz w:val="24"/>
              </w:rPr>
            </w:pPr>
            <w:r>
              <w:rPr>
                <w:color w:val="231F20"/>
                <w:spacing w:val="-2"/>
                <w:sz w:val="24"/>
              </w:rPr>
              <w:t>...............................................</w:t>
            </w:r>
          </w:p>
        </w:tc>
        <w:tc>
          <w:tcPr>
            <w:tcW w:w="2990" w:type="dxa"/>
            <w:tcBorders>
              <w:top w:val="nil"/>
            </w:tcBorders>
          </w:tcPr>
          <w:p w:rsidR="00624C97" w:rsidRDefault="00E11876">
            <w:pPr>
              <w:pStyle w:val="TableParagraph"/>
              <w:spacing w:before="3"/>
              <w:ind w:left="10" w:right="10"/>
              <w:jc w:val="center"/>
              <w:rPr>
                <w:sz w:val="24"/>
              </w:rPr>
            </w:pPr>
            <w:r>
              <w:rPr>
                <w:color w:val="231F20"/>
                <w:spacing w:val="-2"/>
                <w:sz w:val="24"/>
              </w:rPr>
              <w:t>...............................................</w:t>
            </w:r>
          </w:p>
        </w:tc>
        <w:tc>
          <w:tcPr>
            <w:tcW w:w="2758" w:type="dxa"/>
            <w:tcBorders>
              <w:top w:val="nil"/>
              <w:bottom w:val="nil"/>
            </w:tcBorders>
          </w:tcPr>
          <w:p w:rsidR="00624C97" w:rsidRDefault="00E11876">
            <w:pPr>
              <w:pStyle w:val="TableParagraph"/>
              <w:spacing w:before="55"/>
              <w:ind w:left="11" w:right="15"/>
              <w:jc w:val="center"/>
              <w:rPr>
                <w:sz w:val="24"/>
              </w:rPr>
            </w:pPr>
            <w:r>
              <w:rPr>
                <w:color w:val="231F20"/>
                <w:spacing w:val="-2"/>
                <w:sz w:val="24"/>
              </w:rPr>
              <w:t>...........................................</w:t>
            </w:r>
          </w:p>
        </w:tc>
      </w:tr>
      <w:tr w:rsidR="00624C97">
        <w:trPr>
          <w:trHeight w:val="684"/>
        </w:trPr>
        <w:tc>
          <w:tcPr>
            <w:tcW w:w="3028" w:type="dxa"/>
            <w:tcBorders>
              <w:bottom w:val="nil"/>
            </w:tcBorders>
          </w:tcPr>
          <w:p w:rsidR="00624C97" w:rsidRDefault="00E11876">
            <w:pPr>
              <w:pStyle w:val="TableParagraph"/>
              <w:spacing w:before="78" w:line="249" w:lineRule="auto"/>
              <w:ind w:left="79"/>
              <w:rPr>
                <w:sz w:val="24"/>
              </w:rPr>
            </w:pPr>
            <w:r>
              <w:rPr>
                <w:color w:val="231F20"/>
                <w:sz w:val="24"/>
              </w:rPr>
              <w:t>Nguyên tắc tổ chức hệ thống hình ảnh, từ ngữ, nhân vật:</w:t>
            </w:r>
          </w:p>
        </w:tc>
        <w:tc>
          <w:tcPr>
            <w:tcW w:w="2990" w:type="dxa"/>
            <w:tcBorders>
              <w:bottom w:val="nil"/>
            </w:tcBorders>
          </w:tcPr>
          <w:p w:rsidR="00624C97" w:rsidRDefault="00E11876">
            <w:pPr>
              <w:pStyle w:val="TableParagraph"/>
              <w:spacing w:before="50"/>
              <w:ind w:left="80"/>
              <w:rPr>
                <w:sz w:val="24"/>
              </w:rPr>
            </w:pPr>
            <w:r>
              <w:rPr>
                <w:color w:val="231F20"/>
                <w:spacing w:val="-2"/>
                <w:sz w:val="24"/>
              </w:rPr>
              <w:t>...............................................</w:t>
            </w:r>
          </w:p>
          <w:p w:rsidR="00624C97" w:rsidRDefault="00E11876">
            <w:pPr>
              <w:pStyle w:val="TableParagraph"/>
              <w:spacing w:before="69" w:line="269" w:lineRule="exact"/>
              <w:ind w:left="80"/>
              <w:rPr>
                <w:sz w:val="24"/>
              </w:rPr>
            </w:pPr>
            <w:r>
              <w:rPr>
                <w:color w:val="231F20"/>
                <w:spacing w:val="-2"/>
                <w:sz w:val="24"/>
              </w:rPr>
              <w:t>...............................................</w:t>
            </w:r>
          </w:p>
        </w:tc>
        <w:tc>
          <w:tcPr>
            <w:tcW w:w="2758" w:type="dxa"/>
            <w:tcBorders>
              <w:top w:val="nil"/>
              <w:bottom w:val="nil"/>
            </w:tcBorders>
          </w:tcPr>
          <w:p w:rsidR="00624C97" w:rsidRDefault="00E11876">
            <w:pPr>
              <w:pStyle w:val="TableParagraph"/>
              <w:spacing w:line="274" w:lineRule="exact"/>
              <w:ind w:left="80"/>
              <w:rPr>
                <w:sz w:val="24"/>
              </w:rPr>
            </w:pPr>
            <w:r>
              <w:rPr>
                <w:color w:val="231F20"/>
                <w:spacing w:val="-2"/>
                <w:sz w:val="24"/>
              </w:rPr>
              <w:t>...........................................</w:t>
            </w:r>
          </w:p>
          <w:p w:rsidR="00624C97" w:rsidRDefault="00E11876">
            <w:pPr>
              <w:pStyle w:val="TableParagraph"/>
              <w:spacing w:before="68"/>
              <w:ind w:left="80"/>
              <w:rPr>
                <w:sz w:val="24"/>
              </w:rPr>
            </w:pPr>
            <w:r>
              <w:rPr>
                <w:color w:val="231F20"/>
                <w:spacing w:val="-2"/>
                <w:sz w:val="24"/>
              </w:rPr>
              <w:t>...........................................</w:t>
            </w:r>
          </w:p>
        </w:tc>
      </w:tr>
      <w:tr w:rsidR="00624C97">
        <w:trPr>
          <w:trHeight w:val="445"/>
        </w:trPr>
        <w:tc>
          <w:tcPr>
            <w:tcW w:w="3028" w:type="dxa"/>
            <w:tcBorders>
              <w:top w:val="nil"/>
            </w:tcBorders>
          </w:tcPr>
          <w:p w:rsidR="00624C97" w:rsidRDefault="00E11876">
            <w:pPr>
              <w:pStyle w:val="TableParagraph"/>
              <w:spacing w:before="27"/>
              <w:ind w:left="10" w:right="46"/>
              <w:jc w:val="center"/>
              <w:rPr>
                <w:sz w:val="24"/>
              </w:rPr>
            </w:pPr>
            <w:r>
              <w:rPr>
                <w:color w:val="231F20"/>
                <w:spacing w:val="-2"/>
                <w:sz w:val="24"/>
              </w:rPr>
              <w:t>...............................................</w:t>
            </w:r>
          </w:p>
        </w:tc>
        <w:tc>
          <w:tcPr>
            <w:tcW w:w="2990" w:type="dxa"/>
            <w:tcBorders>
              <w:top w:val="nil"/>
            </w:tcBorders>
          </w:tcPr>
          <w:p w:rsidR="00624C97" w:rsidRDefault="00E11876">
            <w:pPr>
              <w:pStyle w:val="TableParagraph"/>
              <w:spacing w:before="55"/>
              <w:ind w:left="10" w:right="10"/>
              <w:jc w:val="center"/>
              <w:rPr>
                <w:sz w:val="24"/>
              </w:rPr>
            </w:pPr>
            <w:r>
              <w:rPr>
                <w:color w:val="231F20"/>
                <w:spacing w:val="-2"/>
                <w:sz w:val="24"/>
              </w:rPr>
              <w:t>...............................................</w:t>
            </w:r>
          </w:p>
        </w:tc>
        <w:tc>
          <w:tcPr>
            <w:tcW w:w="2758" w:type="dxa"/>
            <w:tcBorders>
              <w:top w:val="nil"/>
            </w:tcBorders>
          </w:tcPr>
          <w:p w:rsidR="00624C97" w:rsidRDefault="00E11876">
            <w:pPr>
              <w:pStyle w:val="TableParagraph"/>
              <w:spacing w:before="3"/>
              <w:ind w:left="11" w:right="15"/>
              <w:jc w:val="center"/>
              <w:rPr>
                <w:sz w:val="24"/>
              </w:rPr>
            </w:pPr>
            <w:r>
              <w:rPr>
                <w:color w:val="231F20"/>
                <w:spacing w:val="-2"/>
                <w:sz w:val="24"/>
              </w:rPr>
              <w:t>...........................................</w:t>
            </w:r>
          </w:p>
        </w:tc>
      </w:tr>
    </w:tbl>
    <w:p w:rsidR="00624C97" w:rsidRPr="00CF7610" w:rsidRDefault="00CF7610" w:rsidP="00CF7610">
      <w:pPr>
        <w:tabs>
          <w:tab w:val="left" w:pos="717"/>
        </w:tabs>
        <w:spacing w:before="54"/>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điền</w:t>
      </w:r>
      <w:r w:rsidR="00E11876" w:rsidRPr="00CF7610">
        <w:rPr>
          <w:color w:val="231F20"/>
          <w:spacing w:val="-3"/>
          <w:sz w:val="24"/>
        </w:rPr>
        <w:t xml:space="preserve"> </w:t>
      </w:r>
      <w:r w:rsidR="00E11876" w:rsidRPr="00CF7610">
        <w:rPr>
          <w:color w:val="231F20"/>
          <w:sz w:val="24"/>
        </w:rPr>
        <w:t>vào</w:t>
      </w:r>
      <w:r w:rsidR="00E11876" w:rsidRPr="00CF7610">
        <w:rPr>
          <w:color w:val="231F20"/>
          <w:spacing w:val="-2"/>
          <w:sz w:val="24"/>
        </w:rPr>
        <w:t xml:space="preserve"> bảng.</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23"/>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đặc điểm phong cách hiện thực trong VB như sau:</w:t>
      </w:r>
    </w:p>
    <w:p w:rsidR="00624C97" w:rsidRDefault="00E11876">
      <w:pPr>
        <w:pStyle w:val="BodyText"/>
        <w:spacing w:before="58" w:line="249" w:lineRule="auto"/>
        <w:ind w:left="253" w:right="178"/>
        <w:jc w:val="both"/>
      </w:pPr>
      <w:r>
        <w:rPr>
          <w:i/>
          <w:color w:val="231F20"/>
        </w:rPr>
        <w:t>Về</w:t>
      </w:r>
      <w:r>
        <w:rPr>
          <w:i/>
          <w:color w:val="231F20"/>
          <w:spacing w:val="-7"/>
        </w:rPr>
        <w:t xml:space="preserve"> </w:t>
      </w:r>
      <w:r>
        <w:rPr>
          <w:i/>
          <w:color w:val="231F20"/>
        </w:rPr>
        <w:t>đề</w:t>
      </w:r>
      <w:r>
        <w:rPr>
          <w:i/>
          <w:color w:val="231F20"/>
          <w:spacing w:val="-7"/>
        </w:rPr>
        <w:t xml:space="preserve"> </w:t>
      </w:r>
      <w:r>
        <w:rPr>
          <w:i/>
          <w:color w:val="231F20"/>
        </w:rPr>
        <w:t>tài</w:t>
      </w:r>
      <w:r>
        <w:rPr>
          <w:i/>
          <w:color w:val="231F20"/>
          <w:spacing w:val="-7"/>
        </w:rPr>
        <w:t xml:space="preserve"> </w:t>
      </w:r>
      <w:r>
        <w:rPr>
          <w:i/>
          <w:color w:val="231F20"/>
        </w:rPr>
        <w:t>và</w:t>
      </w:r>
      <w:r>
        <w:rPr>
          <w:i/>
          <w:color w:val="231F20"/>
          <w:spacing w:val="-7"/>
        </w:rPr>
        <w:t xml:space="preserve"> </w:t>
      </w:r>
      <w:r>
        <w:rPr>
          <w:i/>
          <w:color w:val="231F20"/>
        </w:rPr>
        <w:t>cảm</w:t>
      </w:r>
      <w:r>
        <w:rPr>
          <w:i/>
          <w:color w:val="231F20"/>
          <w:spacing w:val="-7"/>
        </w:rPr>
        <w:t xml:space="preserve"> </w:t>
      </w:r>
      <w:r>
        <w:rPr>
          <w:i/>
          <w:color w:val="231F20"/>
        </w:rPr>
        <w:t>hứng</w:t>
      </w:r>
      <w:r>
        <w:rPr>
          <w:color w:val="231F20"/>
        </w:rPr>
        <w:t>:</w:t>
      </w:r>
      <w:r>
        <w:rPr>
          <w:color w:val="231F20"/>
          <w:spacing w:val="-12"/>
        </w:rPr>
        <w:t xml:space="preserve"> </w:t>
      </w:r>
      <w:r>
        <w:rPr>
          <w:color w:val="231F20"/>
        </w:rPr>
        <w:t>Viết</w:t>
      </w:r>
      <w:r>
        <w:rPr>
          <w:color w:val="231F20"/>
          <w:spacing w:val="-7"/>
        </w:rPr>
        <w:t xml:space="preserve"> </w:t>
      </w:r>
      <w:r>
        <w:rPr>
          <w:color w:val="231F20"/>
        </w:rPr>
        <w:t>về</w:t>
      </w:r>
      <w:r>
        <w:rPr>
          <w:color w:val="231F20"/>
          <w:spacing w:val="-7"/>
        </w:rPr>
        <w:t xml:space="preserve"> </w:t>
      </w:r>
      <w:r>
        <w:rPr>
          <w:color w:val="231F20"/>
        </w:rPr>
        <w:t>cuộc</w:t>
      </w:r>
      <w:r>
        <w:rPr>
          <w:color w:val="231F20"/>
          <w:spacing w:val="-7"/>
        </w:rPr>
        <w:t xml:space="preserve"> </w:t>
      </w:r>
      <w:r>
        <w:rPr>
          <w:color w:val="231F20"/>
        </w:rPr>
        <w:t>sống</w:t>
      </w:r>
      <w:r>
        <w:rPr>
          <w:color w:val="231F20"/>
          <w:spacing w:val="-7"/>
        </w:rPr>
        <w:t xml:space="preserve"> </w:t>
      </w:r>
      <w:r>
        <w:rPr>
          <w:color w:val="231F20"/>
        </w:rPr>
        <w:t>đời</w:t>
      </w:r>
      <w:r>
        <w:rPr>
          <w:color w:val="231F20"/>
          <w:spacing w:val="-7"/>
        </w:rPr>
        <w:t xml:space="preserve"> </w:t>
      </w:r>
      <w:r>
        <w:rPr>
          <w:color w:val="231F20"/>
        </w:rPr>
        <w:t>thường</w:t>
      </w:r>
      <w:r>
        <w:rPr>
          <w:color w:val="231F20"/>
          <w:spacing w:val="-7"/>
        </w:rPr>
        <w:t xml:space="preserve"> </w:t>
      </w:r>
      <w:r>
        <w:rPr>
          <w:color w:val="231F20"/>
        </w:rPr>
        <w:t>chân</w:t>
      </w:r>
      <w:r>
        <w:rPr>
          <w:color w:val="231F20"/>
          <w:spacing w:val="-7"/>
        </w:rPr>
        <w:t xml:space="preserve"> </w:t>
      </w:r>
      <w:r>
        <w:rPr>
          <w:color w:val="231F20"/>
        </w:rPr>
        <w:t>thực,</w:t>
      </w:r>
      <w:r>
        <w:rPr>
          <w:color w:val="231F20"/>
          <w:spacing w:val="-7"/>
        </w:rPr>
        <w:t xml:space="preserve"> </w:t>
      </w:r>
      <w:r>
        <w:rPr>
          <w:color w:val="231F20"/>
        </w:rPr>
        <w:t>thường</w:t>
      </w:r>
      <w:r>
        <w:rPr>
          <w:color w:val="231F20"/>
          <w:spacing w:val="-7"/>
        </w:rPr>
        <w:t xml:space="preserve"> </w:t>
      </w:r>
      <w:r>
        <w:rPr>
          <w:color w:val="231F20"/>
        </w:rPr>
        <w:t>hàm</w:t>
      </w:r>
      <w:r>
        <w:rPr>
          <w:color w:val="231F20"/>
          <w:spacing w:val="-7"/>
        </w:rPr>
        <w:t xml:space="preserve"> </w:t>
      </w:r>
      <w:r>
        <w:rPr>
          <w:color w:val="231F20"/>
        </w:rPr>
        <w:t>chứa</w:t>
      </w:r>
      <w:r>
        <w:rPr>
          <w:color w:val="231F20"/>
          <w:spacing w:val="-7"/>
        </w:rPr>
        <w:t xml:space="preserve"> </w:t>
      </w:r>
      <w:r>
        <w:rPr>
          <w:color w:val="231F20"/>
        </w:rPr>
        <w:t>những mâu</w:t>
      </w:r>
      <w:r>
        <w:rPr>
          <w:color w:val="231F20"/>
          <w:spacing w:val="-8"/>
        </w:rPr>
        <w:t xml:space="preserve"> </w:t>
      </w:r>
      <w:r>
        <w:rPr>
          <w:color w:val="231F20"/>
        </w:rPr>
        <w:t>thuẫn</w:t>
      </w:r>
      <w:r>
        <w:rPr>
          <w:color w:val="231F20"/>
          <w:spacing w:val="-8"/>
        </w:rPr>
        <w:t xml:space="preserve"> </w:t>
      </w:r>
      <w:r>
        <w:rPr>
          <w:color w:val="231F20"/>
        </w:rPr>
        <w:t>xã</w:t>
      </w:r>
      <w:r>
        <w:rPr>
          <w:color w:val="231F20"/>
          <w:spacing w:val="-8"/>
        </w:rPr>
        <w:t xml:space="preserve"> </w:t>
      </w:r>
      <w:r>
        <w:rPr>
          <w:color w:val="231F20"/>
        </w:rPr>
        <w:t>hội</w:t>
      </w:r>
      <w:r>
        <w:rPr>
          <w:color w:val="231F20"/>
          <w:spacing w:val="-8"/>
        </w:rPr>
        <w:t xml:space="preserve"> </w:t>
      </w:r>
      <w:r>
        <w:rPr>
          <w:color w:val="231F20"/>
        </w:rPr>
        <w:t>gay</w:t>
      </w:r>
      <w:r>
        <w:rPr>
          <w:color w:val="231F20"/>
          <w:spacing w:val="-8"/>
        </w:rPr>
        <w:t xml:space="preserve"> </w:t>
      </w:r>
      <w:r>
        <w:rPr>
          <w:color w:val="231F20"/>
        </w:rPr>
        <w:t>gắt,</w:t>
      </w:r>
      <w:r>
        <w:rPr>
          <w:color w:val="231F20"/>
          <w:spacing w:val="-8"/>
        </w:rPr>
        <w:t xml:space="preserve"> </w:t>
      </w:r>
      <w:r>
        <w:rPr>
          <w:color w:val="231F20"/>
        </w:rPr>
        <w:t>với</w:t>
      </w:r>
      <w:r>
        <w:rPr>
          <w:color w:val="231F20"/>
          <w:spacing w:val="-8"/>
        </w:rPr>
        <w:t xml:space="preserve"> </w:t>
      </w:r>
      <w:r>
        <w:rPr>
          <w:color w:val="231F20"/>
        </w:rPr>
        <w:t>cảm</w:t>
      </w:r>
      <w:r>
        <w:rPr>
          <w:color w:val="231F20"/>
          <w:spacing w:val="-8"/>
        </w:rPr>
        <w:t xml:space="preserve"> </w:t>
      </w:r>
      <w:r>
        <w:rPr>
          <w:color w:val="231F20"/>
        </w:rPr>
        <w:t>hứng</w:t>
      </w:r>
      <w:r>
        <w:rPr>
          <w:color w:val="231F20"/>
          <w:spacing w:val="-8"/>
        </w:rPr>
        <w:t xml:space="preserve"> </w:t>
      </w:r>
      <w:r>
        <w:rPr>
          <w:color w:val="231F20"/>
        </w:rPr>
        <w:t>phê</w:t>
      </w:r>
      <w:r>
        <w:rPr>
          <w:color w:val="231F20"/>
          <w:spacing w:val="-8"/>
        </w:rPr>
        <w:t xml:space="preserve"> </w:t>
      </w:r>
      <w:r>
        <w:rPr>
          <w:color w:val="231F20"/>
        </w:rPr>
        <w:t>phán,</w:t>
      </w:r>
      <w:r>
        <w:rPr>
          <w:color w:val="231F20"/>
          <w:spacing w:val="-8"/>
        </w:rPr>
        <w:t xml:space="preserve"> </w:t>
      </w:r>
      <w:r>
        <w:rPr>
          <w:color w:val="231F20"/>
        </w:rPr>
        <w:t>bóc</w:t>
      </w:r>
      <w:r>
        <w:rPr>
          <w:color w:val="231F20"/>
          <w:spacing w:val="-8"/>
        </w:rPr>
        <w:t xml:space="preserve"> </w:t>
      </w:r>
      <w:r>
        <w:rPr>
          <w:color w:val="231F20"/>
        </w:rPr>
        <w:t>trần</w:t>
      </w:r>
      <w:r>
        <w:rPr>
          <w:color w:val="231F20"/>
          <w:spacing w:val="-8"/>
        </w:rPr>
        <w:t xml:space="preserve"> </w:t>
      </w:r>
      <w:r>
        <w:rPr>
          <w:color w:val="231F20"/>
        </w:rPr>
        <w:t>những</w:t>
      </w:r>
      <w:r>
        <w:rPr>
          <w:color w:val="231F20"/>
          <w:spacing w:val="-8"/>
        </w:rPr>
        <w:t xml:space="preserve"> </w:t>
      </w:r>
      <w:r>
        <w:rPr>
          <w:color w:val="231F20"/>
        </w:rPr>
        <w:t>mặt</w:t>
      </w:r>
      <w:r>
        <w:rPr>
          <w:color w:val="231F20"/>
          <w:spacing w:val="-8"/>
        </w:rPr>
        <w:t xml:space="preserve"> </w:t>
      </w:r>
      <w:r>
        <w:rPr>
          <w:color w:val="231F20"/>
        </w:rPr>
        <w:t>khuất</w:t>
      </w:r>
      <w:r>
        <w:rPr>
          <w:color w:val="231F20"/>
          <w:spacing w:val="-8"/>
        </w:rPr>
        <w:t xml:space="preserve"> </w:t>
      </w:r>
      <w:r>
        <w:rPr>
          <w:color w:val="231F20"/>
        </w:rPr>
        <w:t>tối</w:t>
      </w:r>
      <w:r>
        <w:rPr>
          <w:color w:val="231F20"/>
          <w:spacing w:val="-8"/>
        </w:rPr>
        <w:t xml:space="preserve"> </w:t>
      </w:r>
      <w:r>
        <w:rPr>
          <w:color w:val="231F20"/>
        </w:rPr>
        <w:t>của</w:t>
      </w:r>
      <w:r>
        <w:rPr>
          <w:color w:val="231F20"/>
          <w:spacing w:val="-8"/>
        </w:rPr>
        <w:t xml:space="preserve"> </w:t>
      </w:r>
      <w:r>
        <w:rPr>
          <w:color w:val="231F20"/>
        </w:rPr>
        <w:t>thực</w:t>
      </w:r>
      <w:r>
        <w:rPr>
          <w:color w:val="231F20"/>
          <w:spacing w:val="-8"/>
        </w:rPr>
        <w:t xml:space="preserve"> </w:t>
      </w:r>
      <w:r>
        <w:rPr>
          <w:color w:val="231F20"/>
          <w:spacing w:val="-4"/>
        </w:rPr>
        <w:t>tại.</w:t>
      </w:r>
    </w:p>
    <w:p w:rsidR="00624C97" w:rsidRDefault="00E11876">
      <w:pPr>
        <w:pStyle w:val="BodyText"/>
        <w:spacing w:before="59" w:line="249" w:lineRule="auto"/>
        <w:ind w:left="253" w:right="178"/>
        <w:jc w:val="both"/>
      </w:pPr>
      <w:r>
        <w:rPr>
          <w:color w:val="231F20"/>
        </w:rPr>
        <w:t>VB</w:t>
      </w:r>
      <w:r>
        <w:rPr>
          <w:color w:val="231F20"/>
          <w:spacing w:val="-13"/>
        </w:rPr>
        <w:t xml:space="preserve"> </w:t>
      </w:r>
      <w:r>
        <w:rPr>
          <w:i/>
          <w:color w:val="231F20"/>
        </w:rPr>
        <w:t>Hai</w:t>
      </w:r>
      <w:r>
        <w:rPr>
          <w:i/>
          <w:color w:val="231F20"/>
          <w:spacing w:val="-13"/>
        </w:rPr>
        <w:t xml:space="preserve"> </w:t>
      </w:r>
      <w:r>
        <w:rPr>
          <w:i/>
          <w:color w:val="231F20"/>
        </w:rPr>
        <w:t>quan</w:t>
      </w:r>
      <w:r>
        <w:rPr>
          <w:i/>
          <w:color w:val="231F20"/>
          <w:spacing w:val="-13"/>
        </w:rPr>
        <w:t xml:space="preserve"> </w:t>
      </w:r>
      <w:r>
        <w:rPr>
          <w:i/>
          <w:color w:val="231F20"/>
        </w:rPr>
        <w:t>niệm</w:t>
      </w:r>
      <w:r>
        <w:rPr>
          <w:i/>
          <w:color w:val="231F20"/>
          <w:spacing w:val="-13"/>
        </w:rPr>
        <w:t xml:space="preserve"> </w:t>
      </w:r>
      <w:r>
        <w:rPr>
          <w:i/>
          <w:color w:val="231F20"/>
        </w:rPr>
        <w:t>về</w:t>
      </w:r>
      <w:r>
        <w:rPr>
          <w:i/>
          <w:color w:val="231F20"/>
          <w:spacing w:val="-13"/>
        </w:rPr>
        <w:t xml:space="preserve"> </w:t>
      </w:r>
      <w:r>
        <w:rPr>
          <w:i/>
          <w:color w:val="231F20"/>
        </w:rPr>
        <w:t>gia</w:t>
      </w:r>
      <w:r>
        <w:rPr>
          <w:i/>
          <w:color w:val="231F20"/>
          <w:spacing w:val="-13"/>
        </w:rPr>
        <w:t xml:space="preserve"> </w:t>
      </w:r>
      <w:r>
        <w:rPr>
          <w:i/>
          <w:color w:val="231F20"/>
        </w:rPr>
        <w:t>đình</w:t>
      </w:r>
      <w:r>
        <w:rPr>
          <w:i/>
          <w:color w:val="231F20"/>
          <w:spacing w:val="-13"/>
        </w:rPr>
        <w:t xml:space="preserve"> </w:t>
      </w:r>
      <w:r>
        <w:rPr>
          <w:i/>
          <w:color w:val="231F20"/>
        </w:rPr>
        <w:t>và</w:t>
      </w:r>
      <w:r>
        <w:rPr>
          <w:i/>
          <w:color w:val="231F20"/>
          <w:spacing w:val="-13"/>
        </w:rPr>
        <w:t xml:space="preserve"> </w:t>
      </w:r>
      <w:r>
        <w:rPr>
          <w:i/>
          <w:color w:val="231F20"/>
        </w:rPr>
        <w:t>xã</w:t>
      </w:r>
      <w:r>
        <w:rPr>
          <w:i/>
          <w:color w:val="231F20"/>
          <w:spacing w:val="-13"/>
        </w:rPr>
        <w:t xml:space="preserve"> </w:t>
      </w:r>
      <w:r>
        <w:rPr>
          <w:i/>
          <w:color w:val="231F20"/>
        </w:rPr>
        <w:t>hội</w:t>
      </w:r>
      <w:r>
        <w:rPr>
          <w:i/>
          <w:color w:val="231F20"/>
          <w:spacing w:val="-13"/>
        </w:rPr>
        <w:t xml:space="preserve"> </w:t>
      </w:r>
      <w:r>
        <w:rPr>
          <w:color w:val="231F20"/>
        </w:rPr>
        <w:t>tập</w:t>
      </w:r>
      <w:r>
        <w:rPr>
          <w:color w:val="231F20"/>
          <w:spacing w:val="-13"/>
        </w:rPr>
        <w:t xml:space="preserve"> </w:t>
      </w:r>
      <w:r>
        <w:rPr>
          <w:color w:val="231F20"/>
        </w:rPr>
        <w:t>trung</w:t>
      </w:r>
      <w:r>
        <w:rPr>
          <w:color w:val="231F20"/>
          <w:spacing w:val="-13"/>
        </w:rPr>
        <w:t xml:space="preserve"> </w:t>
      </w:r>
      <w:r>
        <w:rPr>
          <w:color w:val="231F20"/>
        </w:rPr>
        <w:t>miêu</w:t>
      </w:r>
      <w:r>
        <w:rPr>
          <w:color w:val="231F20"/>
          <w:spacing w:val="-13"/>
        </w:rPr>
        <w:t xml:space="preserve"> </w:t>
      </w:r>
      <w:r>
        <w:rPr>
          <w:color w:val="231F20"/>
        </w:rPr>
        <w:t>tả</w:t>
      </w:r>
      <w:r>
        <w:rPr>
          <w:color w:val="231F20"/>
          <w:spacing w:val="-13"/>
        </w:rPr>
        <w:t xml:space="preserve"> </w:t>
      </w:r>
      <w:r>
        <w:rPr>
          <w:color w:val="231F20"/>
        </w:rPr>
        <w:t>một</w:t>
      </w:r>
      <w:r>
        <w:rPr>
          <w:color w:val="231F20"/>
          <w:spacing w:val="-13"/>
        </w:rPr>
        <w:t xml:space="preserve"> </w:t>
      </w:r>
      <w:r>
        <w:rPr>
          <w:color w:val="231F20"/>
        </w:rPr>
        <w:t>khía</w:t>
      </w:r>
      <w:r>
        <w:rPr>
          <w:color w:val="231F20"/>
          <w:spacing w:val="-13"/>
        </w:rPr>
        <w:t xml:space="preserve"> </w:t>
      </w:r>
      <w:r>
        <w:rPr>
          <w:color w:val="231F20"/>
        </w:rPr>
        <w:t>cạnh</w:t>
      </w:r>
      <w:r>
        <w:rPr>
          <w:color w:val="231F20"/>
          <w:spacing w:val="-13"/>
        </w:rPr>
        <w:t xml:space="preserve"> </w:t>
      </w:r>
      <w:r>
        <w:rPr>
          <w:color w:val="231F20"/>
        </w:rPr>
        <w:t>của</w:t>
      </w:r>
      <w:r>
        <w:rPr>
          <w:color w:val="231F20"/>
          <w:spacing w:val="-13"/>
        </w:rPr>
        <w:t xml:space="preserve"> </w:t>
      </w:r>
      <w:r>
        <w:rPr>
          <w:color w:val="231F20"/>
        </w:rPr>
        <w:t>cuộc</w:t>
      </w:r>
      <w:r>
        <w:rPr>
          <w:color w:val="231F20"/>
          <w:spacing w:val="-13"/>
        </w:rPr>
        <w:t xml:space="preserve"> </w:t>
      </w:r>
      <w:r>
        <w:rPr>
          <w:color w:val="231F20"/>
        </w:rPr>
        <w:t>sống</w:t>
      </w:r>
      <w:r>
        <w:rPr>
          <w:color w:val="231F20"/>
          <w:spacing w:val="-13"/>
        </w:rPr>
        <w:t xml:space="preserve"> </w:t>
      </w:r>
      <w:r>
        <w:rPr>
          <w:color w:val="231F20"/>
        </w:rPr>
        <w:t>đô thị</w:t>
      </w:r>
      <w:r>
        <w:rPr>
          <w:color w:val="231F20"/>
          <w:spacing w:val="-5"/>
        </w:rPr>
        <w:t xml:space="preserve"> </w:t>
      </w:r>
      <w:r>
        <w:rPr>
          <w:color w:val="231F20"/>
        </w:rPr>
        <w:t>Hà</w:t>
      </w:r>
      <w:r>
        <w:rPr>
          <w:color w:val="231F20"/>
          <w:spacing w:val="-5"/>
        </w:rPr>
        <w:t xml:space="preserve"> </w:t>
      </w:r>
      <w:r>
        <w:rPr>
          <w:color w:val="231F20"/>
        </w:rPr>
        <w:t>Nội</w:t>
      </w:r>
      <w:r>
        <w:rPr>
          <w:color w:val="231F20"/>
          <w:spacing w:val="-5"/>
        </w:rPr>
        <w:t xml:space="preserve"> </w:t>
      </w:r>
      <w:r>
        <w:rPr>
          <w:color w:val="231F20"/>
        </w:rPr>
        <w:t>thời</w:t>
      </w:r>
      <w:r>
        <w:rPr>
          <w:color w:val="231F20"/>
          <w:spacing w:val="-5"/>
        </w:rPr>
        <w:t xml:space="preserve"> </w:t>
      </w:r>
      <w:r>
        <w:rPr>
          <w:color w:val="231F20"/>
        </w:rPr>
        <w:t>Pháp</w:t>
      </w:r>
      <w:r>
        <w:rPr>
          <w:color w:val="231F20"/>
          <w:spacing w:val="-5"/>
        </w:rPr>
        <w:t xml:space="preserve"> </w:t>
      </w:r>
      <w:r>
        <w:rPr>
          <w:color w:val="231F20"/>
        </w:rPr>
        <w:t>thuộc,</w:t>
      </w:r>
      <w:r>
        <w:rPr>
          <w:color w:val="231F20"/>
          <w:spacing w:val="-5"/>
        </w:rPr>
        <w:t xml:space="preserve"> </w:t>
      </w:r>
      <w:r>
        <w:rPr>
          <w:color w:val="231F20"/>
        </w:rPr>
        <w:t>đó</w:t>
      </w:r>
      <w:r>
        <w:rPr>
          <w:color w:val="231F20"/>
          <w:spacing w:val="-5"/>
        </w:rPr>
        <w:t xml:space="preserve"> </w:t>
      </w:r>
      <w:r>
        <w:rPr>
          <w:color w:val="231F20"/>
        </w:rPr>
        <w:t>là</w:t>
      </w:r>
      <w:r>
        <w:rPr>
          <w:color w:val="231F20"/>
          <w:spacing w:val="-5"/>
        </w:rPr>
        <w:t xml:space="preserve"> </w:t>
      </w:r>
      <w:r>
        <w:rPr>
          <w:color w:val="231F20"/>
        </w:rPr>
        <w:t>cuộc</w:t>
      </w:r>
      <w:r>
        <w:rPr>
          <w:color w:val="231F20"/>
          <w:spacing w:val="-5"/>
        </w:rPr>
        <w:t xml:space="preserve"> </w:t>
      </w:r>
      <w:r>
        <w:rPr>
          <w:color w:val="231F20"/>
        </w:rPr>
        <w:t>cải</w:t>
      </w:r>
      <w:r>
        <w:rPr>
          <w:color w:val="231F20"/>
          <w:spacing w:val="-5"/>
        </w:rPr>
        <w:t xml:space="preserve"> </w:t>
      </w:r>
      <w:r>
        <w:rPr>
          <w:color w:val="231F20"/>
        </w:rPr>
        <w:t>cách</w:t>
      </w:r>
      <w:r>
        <w:rPr>
          <w:color w:val="231F20"/>
          <w:spacing w:val="-5"/>
        </w:rPr>
        <w:t xml:space="preserve"> </w:t>
      </w:r>
      <w:r>
        <w:rPr>
          <w:color w:val="231F20"/>
        </w:rPr>
        <w:t>văn</w:t>
      </w:r>
      <w:r>
        <w:rPr>
          <w:color w:val="231F20"/>
          <w:spacing w:val="-5"/>
        </w:rPr>
        <w:t xml:space="preserve"> </w:t>
      </w:r>
      <w:r>
        <w:rPr>
          <w:color w:val="231F20"/>
        </w:rPr>
        <w:t>hoá</w:t>
      </w:r>
      <w:r>
        <w:rPr>
          <w:color w:val="231F20"/>
          <w:spacing w:val="-5"/>
        </w:rPr>
        <w:t xml:space="preserve"> </w:t>
      </w:r>
      <w:r>
        <w:rPr>
          <w:color w:val="231F20"/>
        </w:rPr>
        <w:t>nói</w:t>
      </w:r>
      <w:r>
        <w:rPr>
          <w:color w:val="231F20"/>
          <w:spacing w:val="-5"/>
        </w:rPr>
        <w:t xml:space="preserve"> </w:t>
      </w:r>
      <w:r>
        <w:rPr>
          <w:color w:val="231F20"/>
        </w:rPr>
        <w:t>chung</w:t>
      </w:r>
      <w:r>
        <w:rPr>
          <w:color w:val="231F20"/>
          <w:spacing w:val="-5"/>
        </w:rPr>
        <w:t xml:space="preserve"> </w:t>
      </w:r>
      <w:r>
        <w:rPr>
          <w:color w:val="231F20"/>
        </w:rPr>
        <w:t>và</w:t>
      </w:r>
      <w:r>
        <w:rPr>
          <w:color w:val="231F20"/>
          <w:spacing w:val="-5"/>
        </w:rPr>
        <w:t xml:space="preserve"> </w:t>
      </w:r>
      <w:r>
        <w:rPr>
          <w:color w:val="231F20"/>
        </w:rPr>
        <w:t>cải</w:t>
      </w:r>
      <w:r>
        <w:rPr>
          <w:color w:val="231F20"/>
          <w:spacing w:val="-5"/>
        </w:rPr>
        <w:t xml:space="preserve"> </w:t>
      </w:r>
      <w:r>
        <w:rPr>
          <w:color w:val="231F20"/>
        </w:rPr>
        <w:t>cách</w:t>
      </w:r>
      <w:r>
        <w:rPr>
          <w:color w:val="231F20"/>
          <w:spacing w:val="-5"/>
        </w:rPr>
        <w:t xml:space="preserve"> </w:t>
      </w:r>
      <w:r>
        <w:rPr>
          <w:color w:val="231F20"/>
        </w:rPr>
        <w:t>thời</w:t>
      </w:r>
      <w:r>
        <w:rPr>
          <w:color w:val="231F20"/>
          <w:spacing w:val="-5"/>
        </w:rPr>
        <w:t xml:space="preserve"> </w:t>
      </w:r>
      <w:r>
        <w:rPr>
          <w:color w:val="231F20"/>
        </w:rPr>
        <w:t>trang</w:t>
      </w:r>
      <w:r>
        <w:rPr>
          <w:color w:val="231F20"/>
          <w:spacing w:val="-5"/>
        </w:rPr>
        <w:t xml:space="preserve"> </w:t>
      </w:r>
      <w:r>
        <w:rPr>
          <w:color w:val="231F20"/>
        </w:rPr>
        <w:t>nói riêng,</w:t>
      </w:r>
      <w:r>
        <w:rPr>
          <w:color w:val="231F20"/>
          <w:spacing w:val="-9"/>
        </w:rPr>
        <w:t xml:space="preserve"> </w:t>
      </w:r>
      <w:r>
        <w:rPr>
          <w:color w:val="231F20"/>
        </w:rPr>
        <w:t>từ</w:t>
      </w:r>
      <w:r>
        <w:rPr>
          <w:color w:val="231F20"/>
          <w:spacing w:val="-9"/>
        </w:rPr>
        <w:t xml:space="preserve"> </w:t>
      </w:r>
      <w:r>
        <w:rPr>
          <w:color w:val="231F20"/>
        </w:rPr>
        <w:t>đó</w:t>
      </w:r>
      <w:r>
        <w:rPr>
          <w:color w:val="231F20"/>
          <w:spacing w:val="-9"/>
        </w:rPr>
        <w:t xml:space="preserve"> </w:t>
      </w:r>
      <w:r>
        <w:rPr>
          <w:color w:val="231F20"/>
        </w:rPr>
        <w:t>phê</w:t>
      </w:r>
      <w:r>
        <w:rPr>
          <w:color w:val="231F20"/>
          <w:spacing w:val="-9"/>
        </w:rPr>
        <w:t xml:space="preserve"> </w:t>
      </w:r>
      <w:r>
        <w:rPr>
          <w:color w:val="231F20"/>
        </w:rPr>
        <w:t>phán,</w:t>
      </w:r>
      <w:r>
        <w:rPr>
          <w:color w:val="231F20"/>
          <w:spacing w:val="-9"/>
        </w:rPr>
        <w:t xml:space="preserve"> </w:t>
      </w:r>
      <w:r>
        <w:rPr>
          <w:color w:val="231F20"/>
        </w:rPr>
        <w:t>bóc</w:t>
      </w:r>
      <w:r>
        <w:rPr>
          <w:color w:val="231F20"/>
          <w:spacing w:val="-9"/>
        </w:rPr>
        <w:t xml:space="preserve"> </w:t>
      </w:r>
      <w:r>
        <w:rPr>
          <w:color w:val="231F20"/>
        </w:rPr>
        <w:t>trần</w:t>
      </w:r>
      <w:r>
        <w:rPr>
          <w:color w:val="231F20"/>
          <w:spacing w:val="-9"/>
        </w:rPr>
        <w:t xml:space="preserve"> </w:t>
      </w:r>
      <w:r>
        <w:rPr>
          <w:color w:val="231F20"/>
        </w:rPr>
        <w:t>sự</w:t>
      </w:r>
      <w:r>
        <w:rPr>
          <w:color w:val="231F20"/>
          <w:spacing w:val="-9"/>
        </w:rPr>
        <w:t xml:space="preserve"> </w:t>
      </w:r>
      <w:r>
        <w:rPr>
          <w:color w:val="231F20"/>
        </w:rPr>
        <w:t>giả</w:t>
      </w:r>
      <w:r>
        <w:rPr>
          <w:color w:val="231F20"/>
          <w:spacing w:val="-9"/>
        </w:rPr>
        <w:t xml:space="preserve"> </w:t>
      </w:r>
      <w:r>
        <w:rPr>
          <w:color w:val="231F20"/>
        </w:rPr>
        <w:t>dối,</w:t>
      </w:r>
      <w:r>
        <w:rPr>
          <w:color w:val="231F20"/>
          <w:spacing w:val="-9"/>
        </w:rPr>
        <w:t xml:space="preserve"> </w:t>
      </w:r>
      <w:r>
        <w:rPr>
          <w:color w:val="231F20"/>
        </w:rPr>
        <w:t>kệch</w:t>
      </w:r>
      <w:r>
        <w:rPr>
          <w:color w:val="231F20"/>
          <w:spacing w:val="-9"/>
        </w:rPr>
        <w:t xml:space="preserve"> </w:t>
      </w:r>
      <w:r>
        <w:rPr>
          <w:color w:val="231F20"/>
        </w:rPr>
        <w:t>cỡm</w:t>
      </w:r>
      <w:r>
        <w:rPr>
          <w:color w:val="231F20"/>
          <w:spacing w:val="-9"/>
        </w:rPr>
        <w:t xml:space="preserve"> </w:t>
      </w:r>
      <w:r>
        <w:rPr>
          <w:color w:val="231F20"/>
        </w:rPr>
        <w:t>của</w:t>
      </w:r>
      <w:r>
        <w:rPr>
          <w:color w:val="231F20"/>
          <w:spacing w:val="-9"/>
        </w:rPr>
        <w:t xml:space="preserve"> </w:t>
      </w:r>
      <w:r>
        <w:rPr>
          <w:color w:val="231F20"/>
        </w:rPr>
        <w:t>cuộc</w:t>
      </w:r>
      <w:r>
        <w:rPr>
          <w:color w:val="231F20"/>
          <w:spacing w:val="-9"/>
        </w:rPr>
        <w:t xml:space="preserve"> </w:t>
      </w:r>
      <w:r>
        <w:rPr>
          <w:color w:val="231F20"/>
        </w:rPr>
        <w:t>cải</w:t>
      </w:r>
      <w:r>
        <w:rPr>
          <w:color w:val="231F20"/>
          <w:spacing w:val="-9"/>
        </w:rPr>
        <w:t xml:space="preserve"> </w:t>
      </w:r>
      <w:r>
        <w:rPr>
          <w:color w:val="231F20"/>
        </w:rPr>
        <w:t>cách</w:t>
      </w:r>
      <w:r>
        <w:rPr>
          <w:color w:val="231F20"/>
          <w:spacing w:val="-9"/>
        </w:rPr>
        <w:t xml:space="preserve"> </w:t>
      </w:r>
      <w:r>
        <w:rPr>
          <w:color w:val="231F20"/>
        </w:rPr>
        <w:t>văn</w:t>
      </w:r>
      <w:r>
        <w:rPr>
          <w:color w:val="231F20"/>
          <w:spacing w:val="-9"/>
        </w:rPr>
        <w:t xml:space="preserve"> </w:t>
      </w:r>
      <w:r>
        <w:rPr>
          <w:color w:val="231F20"/>
        </w:rPr>
        <w:t>hoá</w:t>
      </w:r>
      <w:r>
        <w:rPr>
          <w:color w:val="231F20"/>
          <w:spacing w:val="-9"/>
        </w:rPr>
        <w:t xml:space="preserve"> </w:t>
      </w:r>
      <w:r>
        <w:rPr>
          <w:color w:val="231F20"/>
        </w:rPr>
        <w:t>này.</w:t>
      </w:r>
      <w:r>
        <w:rPr>
          <w:color w:val="231F20"/>
          <w:spacing w:val="-9"/>
        </w:rPr>
        <w:t xml:space="preserve"> </w:t>
      </w:r>
      <w:r>
        <w:rPr>
          <w:color w:val="231F20"/>
        </w:rPr>
        <w:t>Cuộc</w:t>
      </w:r>
      <w:r>
        <w:rPr>
          <w:color w:val="231F20"/>
          <w:spacing w:val="-9"/>
        </w:rPr>
        <w:t xml:space="preserve"> </w:t>
      </w:r>
      <w:r>
        <w:rPr>
          <w:color w:val="231F20"/>
        </w:rPr>
        <w:t>cải cách</w:t>
      </w:r>
      <w:r>
        <w:rPr>
          <w:color w:val="231F20"/>
          <w:spacing w:val="-9"/>
        </w:rPr>
        <w:t xml:space="preserve"> </w:t>
      </w:r>
      <w:r>
        <w:rPr>
          <w:color w:val="231F20"/>
        </w:rPr>
        <w:t>mang</w:t>
      </w:r>
      <w:r>
        <w:rPr>
          <w:color w:val="231F20"/>
          <w:spacing w:val="-9"/>
        </w:rPr>
        <w:t xml:space="preserve"> </w:t>
      </w:r>
      <w:r>
        <w:rPr>
          <w:color w:val="231F20"/>
        </w:rPr>
        <w:t>danh</w:t>
      </w:r>
      <w:r>
        <w:rPr>
          <w:color w:val="231F20"/>
          <w:spacing w:val="-9"/>
        </w:rPr>
        <w:t xml:space="preserve"> </w:t>
      </w:r>
      <w:r>
        <w:rPr>
          <w:color w:val="231F20"/>
        </w:rPr>
        <w:t>“văn</w:t>
      </w:r>
      <w:r>
        <w:rPr>
          <w:color w:val="231F20"/>
          <w:spacing w:val="-9"/>
        </w:rPr>
        <w:t xml:space="preserve"> </w:t>
      </w:r>
      <w:r>
        <w:rPr>
          <w:color w:val="231F20"/>
        </w:rPr>
        <w:t>minh”</w:t>
      </w:r>
      <w:r>
        <w:rPr>
          <w:color w:val="231F20"/>
          <w:spacing w:val="-9"/>
        </w:rPr>
        <w:t xml:space="preserve"> </w:t>
      </w:r>
      <w:r>
        <w:rPr>
          <w:color w:val="231F20"/>
        </w:rPr>
        <w:t>đã</w:t>
      </w:r>
      <w:r>
        <w:rPr>
          <w:color w:val="231F20"/>
          <w:spacing w:val="-9"/>
        </w:rPr>
        <w:t xml:space="preserve"> </w:t>
      </w:r>
      <w:r>
        <w:rPr>
          <w:color w:val="231F20"/>
        </w:rPr>
        <w:t>dẫn</w:t>
      </w:r>
      <w:r>
        <w:rPr>
          <w:color w:val="231F20"/>
          <w:spacing w:val="-9"/>
        </w:rPr>
        <w:t xml:space="preserve"> </w:t>
      </w:r>
      <w:r>
        <w:rPr>
          <w:color w:val="231F20"/>
        </w:rPr>
        <w:t>đến</w:t>
      </w:r>
      <w:r>
        <w:rPr>
          <w:color w:val="231F20"/>
          <w:spacing w:val="-9"/>
        </w:rPr>
        <w:t xml:space="preserve"> </w:t>
      </w:r>
      <w:r>
        <w:rPr>
          <w:color w:val="231F20"/>
        </w:rPr>
        <w:t>hàng</w:t>
      </w:r>
      <w:r>
        <w:rPr>
          <w:color w:val="231F20"/>
          <w:spacing w:val="-9"/>
        </w:rPr>
        <w:t xml:space="preserve"> </w:t>
      </w:r>
      <w:r>
        <w:rPr>
          <w:color w:val="231F20"/>
        </w:rPr>
        <w:t>loạt</w:t>
      </w:r>
      <w:r>
        <w:rPr>
          <w:color w:val="231F20"/>
          <w:spacing w:val="-9"/>
        </w:rPr>
        <w:t xml:space="preserve"> </w:t>
      </w:r>
      <w:r>
        <w:rPr>
          <w:color w:val="231F20"/>
        </w:rPr>
        <w:t>những</w:t>
      </w:r>
      <w:r>
        <w:rPr>
          <w:color w:val="231F20"/>
          <w:spacing w:val="-9"/>
        </w:rPr>
        <w:t xml:space="preserve"> </w:t>
      </w:r>
      <w:r>
        <w:rPr>
          <w:color w:val="231F20"/>
        </w:rPr>
        <w:t>xáo</w:t>
      </w:r>
      <w:r>
        <w:rPr>
          <w:color w:val="231F20"/>
          <w:spacing w:val="-9"/>
        </w:rPr>
        <w:t xml:space="preserve"> </w:t>
      </w:r>
      <w:r>
        <w:rPr>
          <w:color w:val="231F20"/>
        </w:rPr>
        <w:t>trộn</w:t>
      </w:r>
      <w:r>
        <w:rPr>
          <w:color w:val="231F20"/>
          <w:spacing w:val="-9"/>
        </w:rPr>
        <w:t xml:space="preserve"> </w:t>
      </w:r>
      <w:r>
        <w:rPr>
          <w:color w:val="231F20"/>
        </w:rPr>
        <w:t>trong</w:t>
      </w:r>
      <w:r>
        <w:rPr>
          <w:color w:val="231F20"/>
          <w:spacing w:val="-9"/>
        </w:rPr>
        <w:t xml:space="preserve"> </w:t>
      </w:r>
      <w:r>
        <w:rPr>
          <w:color w:val="231F20"/>
        </w:rPr>
        <w:t>nhận</w:t>
      </w:r>
      <w:r>
        <w:rPr>
          <w:color w:val="231F20"/>
          <w:spacing w:val="-9"/>
        </w:rPr>
        <w:t xml:space="preserve"> </w:t>
      </w:r>
      <w:r>
        <w:rPr>
          <w:color w:val="231F20"/>
        </w:rPr>
        <w:t>thức</w:t>
      </w:r>
      <w:r>
        <w:rPr>
          <w:color w:val="231F20"/>
          <w:spacing w:val="-9"/>
        </w:rPr>
        <w:t xml:space="preserve"> </w:t>
      </w:r>
      <w:r>
        <w:rPr>
          <w:color w:val="231F20"/>
        </w:rPr>
        <w:t>con</w:t>
      </w:r>
      <w:r>
        <w:rPr>
          <w:color w:val="231F20"/>
          <w:spacing w:val="-9"/>
        </w:rPr>
        <w:t xml:space="preserve"> </w:t>
      </w:r>
      <w:r>
        <w:rPr>
          <w:color w:val="231F20"/>
        </w:rPr>
        <w:t>người và đời sống gia đình, phá vỡ nền tảng văn hoá truyền thống, xói mòn quan hệ giữa người với</w:t>
      </w:r>
      <w:r>
        <w:rPr>
          <w:color w:val="231F20"/>
          <w:spacing w:val="-1"/>
        </w:rPr>
        <w:t xml:space="preserve"> </w:t>
      </w:r>
      <w:r>
        <w:rPr>
          <w:color w:val="231F20"/>
        </w:rPr>
        <w:t>người.</w:t>
      </w:r>
      <w:r>
        <w:rPr>
          <w:color w:val="231F20"/>
          <w:spacing w:val="-5"/>
        </w:rPr>
        <w:t xml:space="preserve"> </w:t>
      </w:r>
      <w:r>
        <w:rPr>
          <w:color w:val="231F20"/>
        </w:rPr>
        <w:t>Thực</w:t>
      </w:r>
      <w:r>
        <w:rPr>
          <w:color w:val="231F20"/>
          <w:spacing w:val="-1"/>
        </w:rPr>
        <w:t xml:space="preserve"> </w:t>
      </w:r>
      <w:r>
        <w:rPr>
          <w:color w:val="231F20"/>
        </w:rPr>
        <w:t>tại</w:t>
      </w:r>
      <w:r>
        <w:rPr>
          <w:color w:val="231F20"/>
          <w:spacing w:val="-1"/>
        </w:rPr>
        <w:t xml:space="preserve"> </w:t>
      </w:r>
      <w:r>
        <w:rPr>
          <w:color w:val="231F20"/>
        </w:rPr>
        <w:t>trong</w:t>
      </w:r>
      <w:r>
        <w:rPr>
          <w:color w:val="231F20"/>
          <w:spacing w:val="-5"/>
        </w:rPr>
        <w:t xml:space="preserve"> </w:t>
      </w:r>
      <w:r>
        <w:rPr>
          <w:color w:val="231F20"/>
        </w:rPr>
        <w:t>VB là</w:t>
      </w:r>
      <w:r>
        <w:rPr>
          <w:color w:val="231F20"/>
          <w:spacing w:val="-1"/>
        </w:rPr>
        <w:t xml:space="preserve"> </w:t>
      </w:r>
      <w:r>
        <w:rPr>
          <w:color w:val="231F20"/>
        </w:rPr>
        <w:t>một</w:t>
      </w:r>
      <w:r>
        <w:rPr>
          <w:color w:val="231F20"/>
          <w:spacing w:val="-1"/>
        </w:rPr>
        <w:t xml:space="preserve"> </w:t>
      </w:r>
      <w:r>
        <w:rPr>
          <w:color w:val="231F20"/>
        </w:rPr>
        <w:t>thực</w:t>
      </w:r>
      <w:r>
        <w:rPr>
          <w:color w:val="231F20"/>
          <w:spacing w:val="-1"/>
        </w:rPr>
        <w:t xml:space="preserve"> </w:t>
      </w:r>
      <w:r>
        <w:rPr>
          <w:color w:val="231F20"/>
        </w:rPr>
        <w:t>tại</w:t>
      </w:r>
      <w:r>
        <w:rPr>
          <w:color w:val="231F20"/>
          <w:spacing w:val="-1"/>
        </w:rPr>
        <w:t xml:space="preserve"> </w:t>
      </w:r>
      <w:r>
        <w:rPr>
          <w:color w:val="231F20"/>
        </w:rPr>
        <w:t>lem</w:t>
      </w:r>
      <w:r>
        <w:rPr>
          <w:color w:val="231F20"/>
          <w:spacing w:val="-1"/>
        </w:rPr>
        <w:t xml:space="preserve"> </w:t>
      </w:r>
      <w:r>
        <w:rPr>
          <w:color w:val="231F20"/>
        </w:rPr>
        <w:t>nhem giữa</w:t>
      </w:r>
      <w:r>
        <w:rPr>
          <w:color w:val="231F20"/>
          <w:spacing w:val="-1"/>
        </w:rPr>
        <w:t xml:space="preserve"> </w:t>
      </w:r>
      <w:r>
        <w:rPr>
          <w:color w:val="231F20"/>
        </w:rPr>
        <w:t>cũ</w:t>
      </w:r>
      <w:r>
        <w:rPr>
          <w:color w:val="231F20"/>
          <w:spacing w:val="-1"/>
        </w:rPr>
        <w:t xml:space="preserve"> </w:t>
      </w:r>
      <w:r>
        <w:rPr>
          <w:color w:val="231F20"/>
        </w:rPr>
        <w:t>và mới,</w:t>
      </w:r>
      <w:r>
        <w:rPr>
          <w:color w:val="231F20"/>
          <w:spacing w:val="-1"/>
        </w:rPr>
        <w:t xml:space="preserve"> </w:t>
      </w:r>
      <w:r>
        <w:rPr>
          <w:color w:val="231F20"/>
        </w:rPr>
        <w:t>giữa</w:t>
      </w:r>
      <w:r>
        <w:rPr>
          <w:color w:val="231F20"/>
          <w:spacing w:val="-1"/>
        </w:rPr>
        <w:t xml:space="preserve"> </w:t>
      </w:r>
      <w:r>
        <w:rPr>
          <w:color w:val="231F20"/>
        </w:rPr>
        <w:t>bảo</w:t>
      </w:r>
      <w:r>
        <w:rPr>
          <w:color w:val="231F20"/>
          <w:spacing w:val="-1"/>
        </w:rPr>
        <w:t xml:space="preserve"> </w:t>
      </w:r>
      <w:r>
        <w:rPr>
          <w:color w:val="231F20"/>
        </w:rPr>
        <w:t>thủ</w:t>
      </w:r>
      <w:r>
        <w:rPr>
          <w:color w:val="231F20"/>
          <w:spacing w:val="-1"/>
        </w:rPr>
        <w:t xml:space="preserve"> </w:t>
      </w:r>
      <w:r>
        <w:rPr>
          <w:color w:val="231F20"/>
        </w:rPr>
        <w:t>và cấp tiến, truyền thống và hiện đại, tất cả các giá trị đều được hiểu theo kiểu cực đoan nửa mùa.</w:t>
      </w:r>
    </w:p>
    <w:p w:rsidR="00624C97" w:rsidRDefault="00E11876">
      <w:pPr>
        <w:spacing w:before="64" w:line="249" w:lineRule="auto"/>
        <w:ind w:left="253" w:right="178" w:firstLine="283"/>
        <w:jc w:val="both"/>
        <w:rPr>
          <w:sz w:val="24"/>
        </w:rPr>
      </w:pPr>
      <w:r>
        <w:rPr>
          <w:i/>
          <w:color w:val="231F20"/>
          <w:sz w:val="24"/>
        </w:rPr>
        <w:t>Về nguyên tắc tổ chức hệ thống hình ảnh, từ ngữ, nhân vật</w:t>
      </w:r>
      <w:r>
        <w:rPr>
          <w:color w:val="231F20"/>
          <w:sz w:val="24"/>
        </w:rPr>
        <w:t>: Tập trung xây dựng những tính cách và hoàn cảnh điển hình, vừa sống động, độc đáo lại vừa phổ quát, đại diện cho những hoàn cảnh, tính cách, số phận phổ biến trong xã hội.</w:t>
      </w:r>
    </w:p>
    <w:p w:rsidR="00624C97" w:rsidRDefault="00E11876">
      <w:pPr>
        <w:pStyle w:val="BodyText"/>
        <w:spacing w:before="59" w:line="249" w:lineRule="auto"/>
        <w:ind w:left="253" w:right="178"/>
        <w:jc w:val="both"/>
      </w:pPr>
      <w:r>
        <w:rPr>
          <w:color w:val="231F20"/>
        </w:rPr>
        <w:t>Ông Typn đại diện cho lớp trí thức Tây học nửa mùa mới nổi trong xã hội thuộc địa,</w:t>
      </w:r>
      <w:r>
        <w:rPr>
          <w:color w:val="231F20"/>
        </w:rPr>
        <w:t xml:space="preserve"> hô hào</w:t>
      </w:r>
      <w:r>
        <w:rPr>
          <w:color w:val="231F20"/>
          <w:spacing w:val="-3"/>
        </w:rPr>
        <w:t xml:space="preserve"> </w:t>
      </w:r>
      <w:r>
        <w:rPr>
          <w:color w:val="231F20"/>
        </w:rPr>
        <w:t>đổi</w:t>
      </w:r>
      <w:r>
        <w:rPr>
          <w:color w:val="231F20"/>
          <w:spacing w:val="-3"/>
        </w:rPr>
        <w:t xml:space="preserve"> </w:t>
      </w:r>
      <w:r>
        <w:rPr>
          <w:color w:val="231F20"/>
        </w:rPr>
        <w:t>mới</w:t>
      </w:r>
      <w:r>
        <w:rPr>
          <w:color w:val="231F20"/>
          <w:spacing w:val="-3"/>
        </w:rPr>
        <w:t xml:space="preserve"> </w:t>
      </w:r>
      <w:r>
        <w:rPr>
          <w:color w:val="231F20"/>
        </w:rPr>
        <w:t>xã</w:t>
      </w:r>
      <w:r>
        <w:rPr>
          <w:color w:val="231F20"/>
          <w:spacing w:val="-3"/>
        </w:rPr>
        <w:t xml:space="preserve"> </w:t>
      </w:r>
      <w:r>
        <w:rPr>
          <w:color w:val="231F20"/>
        </w:rPr>
        <w:t>hội</w:t>
      </w:r>
      <w:r>
        <w:rPr>
          <w:color w:val="231F20"/>
          <w:spacing w:val="-3"/>
        </w:rPr>
        <w:t xml:space="preserve"> </w:t>
      </w:r>
      <w:r>
        <w:rPr>
          <w:color w:val="231F20"/>
        </w:rPr>
        <w:t>theo</w:t>
      </w:r>
      <w:r>
        <w:rPr>
          <w:color w:val="231F20"/>
          <w:spacing w:val="-3"/>
        </w:rPr>
        <w:t xml:space="preserve"> </w:t>
      </w:r>
      <w:r>
        <w:rPr>
          <w:color w:val="231F20"/>
        </w:rPr>
        <w:t>chuẩn</w:t>
      </w:r>
      <w:r>
        <w:rPr>
          <w:color w:val="231F20"/>
          <w:spacing w:val="-3"/>
        </w:rPr>
        <w:t xml:space="preserve"> </w:t>
      </w:r>
      <w:r>
        <w:rPr>
          <w:color w:val="231F20"/>
        </w:rPr>
        <w:t>mực</w:t>
      </w:r>
      <w:r>
        <w:rPr>
          <w:color w:val="231F20"/>
          <w:spacing w:val="-3"/>
        </w:rPr>
        <w:t xml:space="preserve"> </w:t>
      </w:r>
      <w:r>
        <w:rPr>
          <w:color w:val="231F20"/>
        </w:rPr>
        <w:t>văn</w:t>
      </w:r>
      <w:r>
        <w:rPr>
          <w:color w:val="231F20"/>
          <w:spacing w:val="-3"/>
        </w:rPr>
        <w:t xml:space="preserve"> </w:t>
      </w:r>
      <w:r>
        <w:rPr>
          <w:color w:val="231F20"/>
        </w:rPr>
        <w:t>minh</w:t>
      </w:r>
      <w:r>
        <w:rPr>
          <w:color w:val="231F20"/>
          <w:spacing w:val="-3"/>
        </w:rPr>
        <w:t xml:space="preserve"> </w:t>
      </w:r>
      <w:r>
        <w:rPr>
          <w:color w:val="231F20"/>
        </w:rPr>
        <w:t>phương</w:t>
      </w:r>
      <w:r>
        <w:rPr>
          <w:color w:val="231F20"/>
          <w:spacing w:val="-3"/>
        </w:rPr>
        <w:t xml:space="preserve"> </w:t>
      </w:r>
      <w:r>
        <w:rPr>
          <w:color w:val="231F20"/>
        </w:rPr>
        <w:t>Tây</w:t>
      </w:r>
      <w:r>
        <w:rPr>
          <w:color w:val="231F20"/>
          <w:spacing w:val="-3"/>
        </w:rPr>
        <w:t xml:space="preserve"> </w:t>
      </w:r>
      <w:r>
        <w:rPr>
          <w:color w:val="231F20"/>
        </w:rPr>
        <w:t>trong</w:t>
      </w:r>
      <w:r>
        <w:rPr>
          <w:color w:val="231F20"/>
          <w:spacing w:val="-3"/>
        </w:rPr>
        <w:t xml:space="preserve"> </w:t>
      </w:r>
      <w:r>
        <w:rPr>
          <w:color w:val="231F20"/>
        </w:rPr>
        <w:t>khi</w:t>
      </w:r>
      <w:r>
        <w:rPr>
          <w:color w:val="231F20"/>
          <w:spacing w:val="-3"/>
        </w:rPr>
        <w:t xml:space="preserve"> </w:t>
      </w:r>
      <w:r>
        <w:rPr>
          <w:color w:val="231F20"/>
        </w:rPr>
        <w:t>không</w:t>
      </w:r>
      <w:r>
        <w:rPr>
          <w:color w:val="231F20"/>
          <w:spacing w:val="-3"/>
        </w:rPr>
        <w:t xml:space="preserve"> </w:t>
      </w:r>
      <w:r>
        <w:rPr>
          <w:color w:val="231F20"/>
        </w:rPr>
        <w:t>thực</w:t>
      </w:r>
      <w:r>
        <w:rPr>
          <w:color w:val="231F20"/>
          <w:spacing w:val="-3"/>
        </w:rPr>
        <w:t xml:space="preserve"> </w:t>
      </w:r>
      <w:r>
        <w:rPr>
          <w:color w:val="231F20"/>
        </w:rPr>
        <w:t>sự</w:t>
      </w:r>
      <w:r>
        <w:rPr>
          <w:color w:val="231F20"/>
          <w:spacing w:val="-3"/>
        </w:rPr>
        <w:t xml:space="preserve"> </w:t>
      </w:r>
      <w:r>
        <w:rPr>
          <w:color w:val="231F20"/>
        </w:rPr>
        <w:t>hiểu</w:t>
      </w:r>
      <w:r>
        <w:rPr>
          <w:color w:val="231F20"/>
          <w:spacing w:val="-3"/>
        </w:rPr>
        <w:t xml:space="preserve"> </w:t>
      </w:r>
      <w:r>
        <w:rPr>
          <w:color w:val="231F20"/>
        </w:rPr>
        <w:t>sâu sắc về nền văn minh đó. Xuân Tóc Đỏ đại diện cho kiểu người lưu manh, cơ hội, ngoi lên nhờ lợi dụng sự giả tạo và ham mê hư vinh của xã hội.</w:t>
      </w:r>
    </w:p>
    <w:p w:rsidR="00624C97" w:rsidRDefault="00E11876">
      <w:pPr>
        <w:pStyle w:val="BodyText"/>
        <w:spacing w:before="61" w:line="249" w:lineRule="auto"/>
        <w:ind w:left="253" w:right="177"/>
        <w:jc w:val="both"/>
      </w:pPr>
      <w:r>
        <w:rPr>
          <w:color w:val="231F20"/>
        </w:rPr>
        <w:t xml:space="preserve">Các thủ pháp trào phúng </w:t>
      </w:r>
      <w:r>
        <w:rPr>
          <w:color w:val="231F20"/>
        </w:rPr>
        <w:t>góp phần tô đậm chủ đề này qua cái nhìn châm biếm, mỉa mai, và</w:t>
      </w:r>
      <w:r>
        <w:rPr>
          <w:color w:val="231F20"/>
          <w:spacing w:val="-13"/>
        </w:rPr>
        <w:t xml:space="preserve"> </w:t>
      </w:r>
      <w:r>
        <w:rPr>
          <w:color w:val="231F20"/>
        </w:rPr>
        <w:t>tiếng</w:t>
      </w:r>
      <w:r>
        <w:rPr>
          <w:color w:val="231F20"/>
          <w:spacing w:val="-13"/>
        </w:rPr>
        <w:t xml:space="preserve"> </w:t>
      </w:r>
      <w:r>
        <w:rPr>
          <w:color w:val="231F20"/>
        </w:rPr>
        <w:t>nói</w:t>
      </w:r>
      <w:r>
        <w:rPr>
          <w:color w:val="231F20"/>
          <w:spacing w:val="-13"/>
        </w:rPr>
        <w:t xml:space="preserve"> </w:t>
      </w:r>
      <w:r>
        <w:rPr>
          <w:color w:val="231F20"/>
        </w:rPr>
        <w:t>đả</w:t>
      </w:r>
      <w:r>
        <w:rPr>
          <w:color w:val="231F20"/>
          <w:spacing w:val="-13"/>
        </w:rPr>
        <w:t xml:space="preserve"> </w:t>
      </w:r>
      <w:r>
        <w:rPr>
          <w:color w:val="231F20"/>
        </w:rPr>
        <w:t>kích</w:t>
      </w:r>
      <w:r>
        <w:rPr>
          <w:color w:val="231F20"/>
          <w:spacing w:val="-13"/>
        </w:rPr>
        <w:t xml:space="preserve"> </w:t>
      </w:r>
      <w:r>
        <w:rPr>
          <w:color w:val="231F20"/>
        </w:rPr>
        <w:t>mạnh</w:t>
      </w:r>
      <w:r>
        <w:rPr>
          <w:color w:val="231F20"/>
          <w:spacing w:val="-13"/>
        </w:rPr>
        <w:t xml:space="preserve"> </w:t>
      </w:r>
      <w:r>
        <w:rPr>
          <w:color w:val="231F20"/>
        </w:rPr>
        <w:t>mẽ:</w:t>
      </w:r>
      <w:r>
        <w:rPr>
          <w:color w:val="231F20"/>
          <w:spacing w:val="-13"/>
        </w:rPr>
        <w:t xml:space="preserve"> </w:t>
      </w:r>
      <w:r>
        <w:rPr>
          <w:color w:val="231F20"/>
        </w:rPr>
        <w:t>thủ</w:t>
      </w:r>
      <w:r>
        <w:rPr>
          <w:color w:val="231F20"/>
          <w:spacing w:val="-13"/>
        </w:rPr>
        <w:t xml:space="preserve"> </w:t>
      </w:r>
      <w:r>
        <w:rPr>
          <w:color w:val="231F20"/>
        </w:rPr>
        <w:t>pháp</w:t>
      </w:r>
      <w:r>
        <w:rPr>
          <w:color w:val="231F20"/>
          <w:spacing w:val="-13"/>
        </w:rPr>
        <w:t xml:space="preserve"> </w:t>
      </w:r>
      <w:r>
        <w:rPr>
          <w:color w:val="231F20"/>
        </w:rPr>
        <w:t>tạo</w:t>
      </w:r>
      <w:r>
        <w:rPr>
          <w:color w:val="231F20"/>
          <w:spacing w:val="-13"/>
        </w:rPr>
        <w:t xml:space="preserve"> </w:t>
      </w:r>
      <w:r>
        <w:rPr>
          <w:color w:val="231F20"/>
        </w:rPr>
        <w:t>tình</w:t>
      </w:r>
      <w:r>
        <w:rPr>
          <w:color w:val="231F20"/>
          <w:spacing w:val="-13"/>
        </w:rPr>
        <w:t xml:space="preserve"> </w:t>
      </w:r>
      <w:r>
        <w:rPr>
          <w:color w:val="231F20"/>
        </w:rPr>
        <w:t>huống</w:t>
      </w:r>
      <w:r>
        <w:rPr>
          <w:color w:val="231F20"/>
          <w:spacing w:val="-13"/>
        </w:rPr>
        <w:t xml:space="preserve"> </w:t>
      </w:r>
      <w:r>
        <w:rPr>
          <w:color w:val="231F20"/>
        </w:rPr>
        <w:t>trào</w:t>
      </w:r>
      <w:r>
        <w:rPr>
          <w:color w:val="231F20"/>
          <w:spacing w:val="-13"/>
        </w:rPr>
        <w:t xml:space="preserve"> </w:t>
      </w:r>
      <w:r>
        <w:rPr>
          <w:color w:val="231F20"/>
        </w:rPr>
        <w:t>phúng</w:t>
      </w:r>
      <w:r>
        <w:rPr>
          <w:color w:val="231F20"/>
          <w:spacing w:val="-13"/>
        </w:rPr>
        <w:t xml:space="preserve"> </w:t>
      </w:r>
      <w:r>
        <w:rPr>
          <w:color w:val="231F20"/>
        </w:rPr>
        <w:t>(tình</w:t>
      </w:r>
      <w:r>
        <w:rPr>
          <w:color w:val="231F20"/>
          <w:spacing w:val="-13"/>
        </w:rPr>
        <w:t xml:space="preserve"> </w:t>
      </w:r>
      <w:r>
        <w:rPr>
          <w:color w:val="231F20"/>
        </w:rPr>
        <w:t>huống</w:t>
      </w:r>
      <w:r>
        <w:rPr>
          <w:color w:val="231F20"/>
          <w:spacing w:val="-13"/>
        </w:rPr>
        <w:t xml:space="preserve"> </w:t>
      </w:r>
      <w:r>
        <w:rPr>
          <w:color w:val="231F20"/>
        </w:rPr>
        <w:t>va</w:t>
      </w:r>
      <w:r>
        <w:rPr>
          <w:color w:val="231F20"/>
          <w:spacing w:val="-13"/>
        </w:rPr>
        <w:t xml:space="preserve"> </w:t>
      </w:r>
      <w:r>
        <w:rPr>
          <w:color w:val="231F20"/>
        </w:rPr>
        <w:t>chạm,</w:t>
      </w:r>
      <w:r>
        <w:rPr>
          <w:color w:val="231F20"/>
          <w:spacing w:val="-13"/>
        </w:rPr>
        <w:t xml:space="preserve"> </w:t>
      </w:r>
      <w:r>
        <w:rPr>
          <w:color w:val="231F20"/>
        </w:rPr>
        <w:t>xung đột</w:t>
      </w:r>
      <w:r>
        <w:rPr>
          <w:color w:val="231F20"/>
          <w:spacing w:val="-9"/>
        </w:rPr>
        <w:t xml:space="preserve"> </w:t>
      </w:r>
      <w:r>
        <w:rPr>
          <w:color w:val="231F20"/>
        </w:rPr>
        <w:t>giữa</w:t>
      </w:r>
      <w:r>
        <w:rPr>
          <w:color w:val="231F20"/>
          <w:spacing w:val="-9"/>
        </w:rPr>
        <w:t xml:space="preserve"> </w:t>
      </w:r>
      <w:r>
        <w:rPr>
          <w:color w:val="231F20"/>
        </w:rPr>
        <w:t>một</w:t>
      </w:r>
      <w:r>
        <w:rPr>
          <w:color w:val="231F20"/>
          <w:spacing w:val="-9"/>
        </w:rPr>
        <w:t xml:space="preserve"> </w:t>
      </w:r>
      <w:r>
        <w:rPr>
          <w:color w:val="231F20"/>
        </w:rPr>
        <w:t>bên</w:t>
      </w:r>
      <w:r>
        <w:rPr>
          <w:color w:val="231F20"/>
          <w:spacing w:val="-9"/>
        </w:rPr>
        <w:t xml:space="preserve"> </w:t>
      </w:r>
      <w:r>
        <w:rPr>
          <w:color w:val="231F20"/>
        </w:rPr>
        <w:t>là</w:t>
      </w:r>
      <w:r>
        <w:rPr>
          <w:color w:val="231F20"/>
          <w:spacing w:val="-9"/>
        </w:rPr>
        <w:t xml:space="preserve"> </w:t>
      </w:r>
      <w:r>
        <w:rPr>
          <w:color w:val="231F20"/>
        </w:rPr>
        <w:t>sự</w:t>
      </w:r>
      <w:r>
        <w:rPr>
          <w:color w:val="231F20"/>
          <w:spacing w:val="-9"/>
        </w:rPr>
        <w:t xml:space="preserve"> </w:t>
      </w:r>
      <w:r>
        <w:rPr>
          <w:color w:val="231F20"/>
        </w:rPr>
        <w:t>giản</w:t>
      </w:r>
      <w:r>
        <w:rPr>
          <w:color w:val="231F20"/>
          <w:spacing w:val="-9"/>
        </w:rPr>
        <w:t xml:space="preserve"> </w:t>
      </w:r>
      <w:r>
        <w:rPr>
          <w:color w:val="231F20"/>
        </w:rPr>
        <w:t>dị</w:t>
      </w:r>
      <w:r>
        <w:rPr>
          <w:color w:val="231F20"/>
          <w:spacing w:val="-9"/>
        </w:rPr>
        <w:t xml:space="preserve"> </w:t>
      </w:r>
      <w:r>
        <w:rPr>
          <w:color w:val="231F20"/>
        </w:rPr>
        <w:t>của</w:t>
      </w:r>
      <w:r>
        <w:rPr>
          <w:color w:val="231F20"/>
          <w:spacing w:val="-9"/>
        </w:rPr>
        <w:t xml:space="preserve"> </w:t>
      </w:r>
      <w:r>
        <w:rPr>
          <w:color w:val="231F20"/>
        </w:rPr>
        <w:t>bà</w:t>
      </w:r>
      <w:r>
        <w:rPr>
          <w:color w:val="231F20"/>
          <w:spacing w:val="-9"/>
        </w:rPr>
        <w:t xml:space="preserve"> </w:t>
      </w:r>
      <w:r>
        <w:rPr>
          <w:color w:val="231F20"/>
        </w:rPr>
        <w:t>Typn,</w:t>
      </w:r>
      <w:r>
        <w:rPr>
          <w:color w:val="231F20"/>
          <w:spacing w:val="-9"/>
        </w:rPr>
        <w:t xml:space="preserve"> </w:t>
      </w:r>
      <w:r>
        <w:rPr>
          <w:color w:val="231F20"/>
        </w:rPr>
        <w:t>đại</w:t>
      </w:r>
      <w:r>
        <w:rPr>
          <w:color w:val="231F20"/>
          <w:spacing w:val="-9"/>
        </w:rPr>
        <w:t xml:space="preserve"> </w:t>
      </w:r>
      <w:r>
        <w:rPr>
          <w:color w:val="231F20"/>
        </w:rPr>
        <w:t>diện</w:t>
      </w:r>
      <w:r>
        <w:rPr>
          <w:color w:val="231F20"/>
          <w:spacing w:val="-9"/>
        </w:rPr>
        <w:t xml:space="preserve"> </w:t>
      </w:r>
      <w:r>
        <w:rPr>
          <w:color w:val="231F20"/>
        </w:rPr>
        <w:t>cho</w:t>
      </w:r>
      <w:r>
        <w:rPr>
          <w:color w:val="231F20"/>
          <w:spacing w:val="-9"/>
        </w:rPr>
        <w:t xml:space="preserve"> </w:t>
      </w:r>
      <w:r>
        <w:rPr>
          <w:color w:val="231F20"/>
        </w:rPr>
        <w:t>“quan</w:t>
      </w:r>
      <w:r>
        <w:rPr>
          <w:color w:val="231F20"/>
          <w:spacing w:val="-9"/>
        </w:rPr>
        <w:t xml:space="preserve"> </w:t>
      </w:r>
      <w:r>
        <w:rPr>
          <w:color w:val="231F20"/>
        </w:rPr>
        <w:t>niệm</w:t>
      </w:r>
      <w:r>
        <w:rPr>
          <w:color w:val="231F20"/>
          <w:spacing w:val="-9"/>
        </w:rPr>
        <w:t xml:space="preserve"> </w:t>
      </w:r>
      <w:r>
        <w:rPr>
          <w:color w:val="231F20"/>
        </w:rPr>
        <w:t>về</w:t>
      </w:r>
      <w:r>
        <w:rPr>
          <w:color w:val="231F20"/>
          <w:spacing w:val="-9"/>
        </w:rPr>
        <w:t xml:space="preserve"> </w:t>
      </w:r>
      <w:r>
        <w:rPr>
          <w:color w:val="231F20"/>
        </w:rPr>
        <w:t>gia</w:t>
      </w:r>
      <w:r>
        <w:rPr>
          <w:color w:val="231F20"/>
          <w:spacing w:val="-9"/>
        </w:rPr>
        <w:t xml:space="preserve"> </w:t>
      </w:r>
      <w:r>
        <w:rPr>
          <w:color w:val="231F20"/>
        </w:rPr>
        <w:t>đình”</w:t>
      </w:r>
      <w:r>
        <w:rPr>
          <w:color w:val="231F20"/>
          <w:spacing w:val="-9"/>
        </w:rPr>
        <w:t xml:space="preserve"> </w:t>
      </w:r>
      <w:r>
        <w:rPr>
          <w:color w:val="231F20"/>
        </w:rPr>
        <w:t>và</w:t>
      </w:r>
      <w:r>
        <w:rPr>
          <w:color w:val="231F20"/>
          <w:spacing w:val="-9"/>
        </w:rPr>
        <w:t xml:space="preserve"> </w:t>
      </w:r>
      <w:r>
        <w:rPr>
          <w:color w:val="231F20"/>
        </w:rPr>
        <w:t>một</w:t>
      </w:r>
      <w:r>
        <w:rPr>
          <w:color w:val="231F20"/>
          <w:spacing w:val="-9"/>
        </w:rPr>
        <w:t xml:space="preserve"> </w:t>
      </w:r>
      <w:r>
        <w:rPr>
          <w:color w:val="231F20"/>
        </w:rPr>
        <w:t>bên là công cuộc cải cách của ông Typn, đại diện cho “quan niệm về xã hội”); thủ pháp phóng đại (bán quần áo là “cố sức giúp xã hội trong cuộc Âu hoá”, “dự một phần vào cải cách xã hội”,…), thủ pháp tương phản (tương phản giữa cái tên hào nhoáng của các bộ</w:t>
      </w:r>
      <w:r>
        <w:rPr>
          <w:color w:val="231F20"/>
        </w:rPr>
        <w:t xml:space="preserve"> y phục và bản</w:t>
      </w:r>
      <w:r>
        <w:rPr>
          <w:color w:val="231F20"/>
          <w:spacing w:val="-7"/>
        </w:rPr>
        <w:t xml:space="preserve"> </w:t>
      </w:r>
      <w:r>
        <w:rPr>
          <w:color w:val="231F20"/>
        </w:rPr>
        <w:t>chất</w:t>
      </w:r>
      <w:r>
        <w:rPr>
          <w:color w:val="231F20"/>
          <w:spacing w:val="-7"/>
        </w:rPr>
        <w:t xml:space="preserve"> </w:t>
      </w:r>
      <w:r>
        <w:rPr>
          <w:color w:val="231F20"/>
        </w:rPr>
        <w:t>lố</w:t>
      </w:r>
      <w:r>
        <w:rPr>
          <w:color w:val="231F20"/>
          <w:spacing w:val="-7"/>
        </w:rPr>
        <w:t xml:space="preserve"> </w:t>
      </w:r>
      <w:r>
        <w:rPr>
          <w:color w:val="231F20"/>
        </w:rPr>
        <w:t>lăng</w:t>
      </w:r>
      <w:r>
        <w:rPr>
          <w:color w:val="231F20"/>
          <w:spacing w:val="-7"/>
        </w:rPr>
        <w:t xml:space="preserve"> </w:t>
      </w:r>
      <w:r>
        <w:rPr>
          <w:color w:val="231F20"/>
        </w:rPr>
        <w:t>của</w:t>
      </w:r>
      <w:r>
        <w:rPr>
          <w:color w:val="231F20"/>
          <w:spacing w:val="-7"/>
        </w:rPr>
        <w:t xml:space="preserve"> </w:t>
      </w:r>
      <w:r>
        <w:rPr>
          <w:color w:val="231F20"/>
        </w:rPr>
        <w:t>chúng,</w:t>
      </w:r>
      <w:r>
        <w:rPr>
          <w:color w:val="231F20"/>
          <w:spacing w:val="-7"/>
        </w:rPr>
        <w:t xml:space="preserve"> </w:t>
      </w:r>
      <w:r>
        <w:rPr>
          <w:color w:val="231F20"/>
        </w:rPr>
        <w:t>tương</w:t>
      </w:r>
      <w:r>
        <w:rPr>
          <w:color w:val="231F20"/>
          <w:spacing w:val="-7"/>
        </w:rPr>
        <w:t xml:space="preserve"> </w:t>
      </w:r>
      <w:r>
        <w:rPr>
          <w:color w:val="231F20"/>
        </w:rPr>
        <w:t>phản</w:t>
      </w:r>
      <w:r>
        <w:rPr>
          <w:color w:val="231F20"/>
          <w:spacing w:val="-7"/>
        </w:rPr>
        <w:t xml:space="preserve"> </w:t>
      </w:r>
      <w:r>
        <w:rPr>
          <w:color w:val="231F20"/>
        </w:rPr>
        <w:t>giữa</w:t>
      </w:r>
      <w:r>
        <w:rPr>
          <w:color w:val="231F20"/>
          <w:spacing w:val="-7"/>
        </w:rPr>
        <w:t xml:space="preserve"> </w:t>
      </w:r>
      <w:r>
        <w:rPr>
          <w:color w:val="231F20"/>
        </w:rPr>
        <w:t>sự</w:t>
      </w:r>
      <w:r>
        <w:rPr>
          <w:color w:val="231F20"/>
          <w:spacing w:val="-7"/>
        </w:rPr>
        <w:t xml:space="preserve"> </w:t>
      </w:r>
      <w:r>
        <w:rPr>
          <w:color w:val="231F20"/>
        </w:rPr>
        <w:t>ngây</w:t>
      </w:r>
      <w:r>
        <w:rPr>
          <w:color w:val="231F20"/>
          <w:spacing w:val="-7"/>
        </w:rPr>
        <w:t xml:space="preserve"> </w:t>
      </w:r>
      <w:r>
        <w:rPr>
          <w:color w:val="231F20"/>
        </w:rPr>
        <w:t>ngô</w:t>
      </w:r>
      <w:r>
        <w:rPr>
          <w:color w:val="231F20"/>
          <w:spacing w:val="-7"/>
        </w:rPr>
        <w:t xml:space="preserve"> </w:t>
      </w:r>
      <w:r>
        <w:rPr>
          <w:color w:val="231F20"/>
        </w:rPr>
        <w:t>của</w:t>
      </w:r>
      <w:r>
        <w:rPr>
          <w:color w:val="231F20"/>
          <w:spacing w:val="-7"/>
        </w:rPr>
        <w:t xml:space="preserve"> </w:t>
      </w:r>
      <w:r>
        <w:rPr>
          <w:color w:val="231F20"/>
        </w:rPr>
        <w:t>Xuân</w:t>
      </w:r>
      <w:r>
        <w:rPr>
          <w:color w:val="231F20"/>
          <w:spacing w:val="-7"/>
        </w:rPr>
        <w:t xml:space="preserve"> </w:t>
      </w:r>
      <w:r>
        <w:rPr>
          <w:color w:val="231F20"/>
        </w:rPr>
        <w:t>và</w:t>
      </w:r>
      <w:r>
        <w:rPr>
          <w:color w:val="231F20"/>
          <w:spacing w:val="-7"/>
        </w:rPr>
        <w:t xml:space="preserve"> </w:t>
      </w:r>
      <w:r>
        <w:rPr>
          <w:color w:val="231F20"/>
        </w:rPr>
        <w:t>sự</w:t>
      </w:r>
      <w:r>
        <w:rPr>
          <w:color w:val="231F20"/>
          <w:spacing w:val="-7"/>
        </w:rPr>
        <w:t xml:space="preserve"> </w:t>
      </w:r>
      <w:r>
        <w:rPr>
          <w:color w:val="231F20"/>
        </w:rPr>
        <w:t>ngưỡng</w:t>
      </w:r>
      <w:r>
        <w:rPr>
          <w:color w:val="231F20"/>
          <w:spacing w:val="-7"/>
        </w:rPr>
        <w:t xml:space="preserve"> </w:t>
      </w:r>
      <w:r>
        <w:rPr>
          <w:color w:val="231F20"/>
        </w:rPr>
        <w:t>mộ</w:t>
      </w:r>
      <w:r>
        <w:rPr>
          <w:color w:val="231F20"/>
          <w:spacing w:val="-7"/>
        </w:rPr>
        <w:t xml:space="preserve"> </w:t>
      </w:r>
      <w:r>
        <w:rPr>
          <w:color w:val="231F20"/>
        </w:rPr>
        <w:t>của</w:t>
      </w:r>
      <w:r>
        <w:rPr>
          <w:color w:val="231F20"/>
          <w:spacing w:val="-7"/>
        </w:rPr>
        <w:t xml:space="preserve"> </w:t>
      </w:r>
      <w:r>
        <w:rPr>
          <w:color w:val="231F20"/>
        </w:rPr>
        <w:t>bà Typn, tương phản giữa lời lẽ chợ búa vốn thuộc về bản chất của Xuân và lời lẽ thượng lưu Xuân học lóm được, giữa những lời hô hào đổi mới của ông Typn với mọ</w:t>
      </w:r>
      <w:r>
        <w:rPr>
          <w:color w:val="231F20"/>
        </w:rPr>
        <w:t>i người và sự gia trưởng của ông đối với vợ,…), thủ pháp sử dụng ngôn ngữ mỉa mai, giễu nhại (</w:t>
      </w:r>
      <w:r>
        <w:rPr>
          <w:i/>
          <w:color w:val="231F20"/>
        </w:rPr>
        <w:t>bà vợ nhà mĩ</w:t>
      </w:r>
      <w:r>
        <w:rPr>
          <w:i/>
          <w:color w:val="231F20"/>
          <w:spacing w:val="-1"/>
        </w:rPr>
        <w:t xml:space="preserve"> </w:t>
      </w:r>
      <w:r>
        <w:rPr>
          <w:i/>
          <w:color w:val="231F20"/>
        </w:rPr>
        <w:t>thuật</w:t>
      </w:r>
      <w:r>
        <w:rPr>
          <w:i/>
          <w:color w:val="231F20"/>
          <w:spacing w:val="-1"/>
        </w:rPr>
        <w:t xml:space="preserve"> </w:t>
      </w:r>
      <w:r>
        <w:rPr>
          <w:i/>
          <w:color w:val="231F20"/>
        </w:rPr>
        <w:t>tức</w:t>
      </w:r>
      <w:r>
        <w:rPr>
          <w:i/>
          <w:color w:val="231F20"/>
          <w:spacing w:val="-1"/>
        </w:rPr>
        <w:t xml:space="preserve"> </w:t>
      </w:r>
      <w:r>
        <w:rPr>
          <w:i/>
          <w:color w:val="231F20"/>
        </w:rPr>
        <w:t>giận</w:t>
      </w:r>
      <w:r>
        <w:rPr>
          <w:i/>
          <w:color w:val="231F20"/>
          <w:spacing w:val="-1"/>
        </w:rPr>
        <w:t xml:space="preserve"> </w:t>
      </w:r>
      <w:r>
        <w:rPr>
          <w:i/>
          <w:color w:val="231F20"/>
        </w:rPr>
        <w:t>như</w:t>
      </w:r>
      <w:r>
        <w:rPr>
          <w:i/>
          <w:color w:val="231F20"/>
          <w:spacing w:val="-1"/>
        </w:rPr>
        <w:t xml:space="preserve"> </w:t>
      </w:r>
      <w:r>
        <w:rPr>
          <w:i/>
          <w:color w:val="231F20"/>
        </w:rPr>
        <w:t>vợ</w:t>
      </w:r>
      <w:r>
        <w:rPr>
          <w:i/>
          <w:color w:val="231F20"/>
          <w:spacing w:val="-1"/>
        </w:rPr>
        <w:t xml:space="preserve"> </w:t>
      </w:r>
      <w:r>
        <w:rPr>
          <w:i/>
          <w:color w:val="231F20"/>
        </w:rPr>
        <w:t>của</w:t>
      </w:r>
      <w:r>
        <w:rPr>
          <w:i/>
          <w:color w:val="231F20"/>
          <w:spacing w:val="-1"/>
        </w:rPr>
        <w:t xml:space="preserve"> </w:t>
      </w:r>
      <w:r>
        <w:rPr>
          <w:i/>
          <w:color w:val="231F20"/>
        </w:rPr>
        <w:t>những</w:t>
      </w:r>
      <w:r>
        <w:rPr>
          <w:i/>
          <w:color w:val="231F20"/>
          <w:spacing w:val="-1"/>
        </w:rPr>
        <w:t xml:space="preserve"> </w:t>
      </w:r>
      <w:r>
        <w:rPr>
          <w:i/>
          <w:color w:val="231F20"/>
        </w:rPr>
        <w:t>nhà</w:t>
      </w:r>
      <w:r>
        <w:rPr>
          <w:i/>
          <w:color w:val="231F20"/>
          <w:spacing w:val="-1"/>
        </w:rPr>
        <w:t xml:space="preserve"> </w:t>
      </w:r>
      <w:r>
        <w:rPr>
          <w:i/>
          <w:color w:val="231F20"/>
        </w:rPr>
        <w:t>mĩ</w:t>
      </w:r>
      <w:r>
        <w:rPr>
          <w:i/>
          <w:color w:val="231F20"/>
          <w:spacing w:val="-1"/>
        </w:rPr>
        <w:t xml:space="preserve"> </w:t>
      </w:r>
      <w:r>
        <w:rPr>
          <w:i/>
          <w:color w:val="231F20"/>
        </w:rPr>
        <w:t>thuật</w:t>
      </w:r>
      <w:r>
        <w:rPr>
          <w:color w:val="231F20"/>
        </w:rPr>
        <w:t>,</w:t>
      </w:r>
      <w:r>
        <w:rPr>
          <w:color w:val="231F20"/>
          <w:spacing w:val="-1"/>
        </w:rPr>
        <w:t xml:space="preserve"> </w:t>
      </w:r>
      <w:r>
        <w:rPr>
          <w:i/>
          <w:color w:val="231F20"/>
        </w:rPr>
        <w:t>ông</w:t>
      </w:r>
      <w:r>
        <w:rPr>
          <w:i/>
          <w:color w:val="231F20"/>
          <w:spacing w:val="-1"/>
        </w:rPr>
        <w:t xml:space="preserve"> </w:t>
      </w:r>
      <w:r>
        <w:rPr>
          <w:i/>
          <w:color w:val="231F20"/>
        </w:rPr>
        <w:t>nhà</w:t>
      </w:r>
      <w:r>
        <w:rPr>
          <w:i/>
          <w:color w:val="231F20"/>
          <w:spacing w:val="-1"/>
        </w:rPr>
        <w:t xml:space="preserve"> </w:t>
      </w:r>
      <w:r>
        <w:rPr>
          <w:i/>
          <w:color w:val="231F20"/>
        </w:rPr>
        <w:t>báo</w:t>
      </w:r>
      <w:r>
        <w:rPr>
          <w:i/>
          <w:color w:val="231F20"/>
          <w:spacing w:val="-1"/>
        </w:rPr>
        <w:t xml:space="preserve"> </w:t>
      </w:r>
      <w:r>
        <w:rPr>
          <w:i/>
          <w:color w:val="231F20"/>
        </w:rPr>
        <w:t>nói</w:t>
      </w:r>
      <w:r>
        <w:rPr>
          <w:i/>
          <w:color w:val="231F20"/>
          <w:spacing w:val="-1"/>
        </w:rPr>
        <w:t xml:space="preserve"> </w:t>
      </w:r>
      <w:r>
        <w:rPr>
          <w:i/>
          <w:color w:val="231F20"/>
        </w:rPr>
        <w:t>một</w:t>
      </w:r>
      <w:r>
        <w:rPr>
          <w:i/>
          <w:color w:val="231F20"/>
          <w:spacing w:val="-1"/>
        </w:rPr>
        <w:t xml:space="preserve"> </w:t>
      </w:r>
      <w:r>
        <w:rPr>
          <w:i/>
          <w:color w:val="231F20"/>
        </w:rPr>
        <w:t>cách</w:t>
      </w:r>
      <w:r>
        <w:rPr>
          <w:i/>
          <w:color w:val="231F20"/>
          <w:spacing w:val="-1"/>
        </w:rPr>
        <w:t xml:space="preserve"> </w:t>
      </w:r>
      <w:r>
        <w:rPr>
          <w:i/>
          <w:color w:val="231F20"/>
        </w:rPr>
        <w:t>quả</w:t>
      </w:r>
      <w:r>
        <w:rPr>
          <w:i/>
          <w:color w:val="231F20"/>
          <w:spacing w:val="-1"/>
        </w:rPr>
        <w:t xml:space="preserve"> </w:t>
      </w:r>
      <w:r>
        <w:rPr>
          <w:i/>
          <w:color w:val="231F20"/>
        </w:rPr>
        <w:t>quyết</w:t>
      </w:r>
      <w:r>
        <w:rPr>
          <w:i/>
          <w:color w:val="231F20"/>
          <w:spacing w:val="-1"/>
        </w:rPr>
        <w:t xml:space="preserve"> </w:t>
      </w:r>
      <w:r>
        <w:rPr>
          <w:i/>
          <w:color w:val="231F20"/>
        </w:rPr>
        <w:t>như những nhà văn sĩ cấp tiến</w:t>
      </w:r>
      <w:r>
        <w:rPr>
          <w:color w:val="231F20"/>
        </w:rPr>
        <w:t>,…).</w:t>
      </w:r>
    </w:p>
    <w:p w:rsidR="00624C97" w:rsidRPr="00CF7610" w:rsidRDefault="00CF7610" w:rsidP="00CF7610">
      <w:pPr>
        <w:tabs>
          <w:tab w:val="left" w:pos="992"/>
        </w:tabs>
        <w:spacing w:before="102"/>
        <w:ind w:left="992" w:hanging="455"/>
        <w:jc w:val="both"/>
        <w:rPr>
          <w:b/>
          <w:i/>
          <w:sz w:val="26"/>
        </w:rPr>
      </w:pPr>
      <w:r>
        <w:rPr>
          <w:b/>
          <w:bCs/>
          <w:color w:val="231F20"/>
          <w:sz w:val="26"/>
          <w:szCs w:val="26"/>
        </w:rPr>
        <w:t>2.4.</w:t>
      </w:r>
      <w:r>
        <w:rPr>
          <w:b/>
          <w:bCs/>
          <w:color w:val="231F20"/>
          <w:sz w:val="26"/>
          <w:szCs w:val="26"/>
        </w:rPr>
        <w:tab/>
      </w:r>
      <w:r w:rsidR="00E11876" w:rsidRPr="00CF7610">
        <w:rPr>
          <w:b/>
          <w:color w:val="231F20"/>
          <w:sz w:val="26"/>
        </w:rPr>
        <w:t>Khái</w:t>
      </w:r>
      <w:r w:rsidR="00E11876" w:rsidRPr="00CF7610">
        <w:rPr>
          <w:b/>
          <w:color w:val="231F20"/>
          <w:spacing w:val="-5"/>
          <w:sz w:val="26"/>
        </w:rPr>
        <w:t xml:space="preserve"> </w:t>
      </w:r>
      <w:r w:rsidR="00E11876" w:rsidRPr="00CF7610">
        <w:rPr>
          <w:b/>
          <w:color w:val="231F20"/>
          <w:sz w:val="26"/>
        </w:rPr>
        <w:t>quát</w:t>
      </w:r>
      <w:r w:rsidR="00E11876" w:rsidRPr="00CF7610">
        <w:rPr>
          <w:b/>
          <w:color w:val="231F20"/>
          <w:spacing w:val="-3"/>
          <w:sz w:val="26"/>
        </w:rPr>
        <w:t xml:space="preserve"> </w:t>
      </w:r>
      <w:r w:rsidR="00E11876" w:rsidRPr="00CF7610">
        <w:rPr>
          <w:b/>
          <w:color w:val="231F20"/>
          <w:sz w:val="26"/>
        </w:rPr>
        <w:t>đặc</w:t>
      </w:r>
      <w:r w:rsidR="00E11876" w:rsidRPr="00CF7610">
        <w:rPr>
          <w:b/>
          <w:color w:val="231F20"/>
          <w:spacing w:val="-3"/>
          <w:sz w:val="26"/>
        </w:rPr>
        <w:t xml:space="preserve"> </w:t>
      </w:r>
      <w:r w:rsidR="00E11876" w:rsidRPr="00CF7610">
        <w:rPr>
          <w:b/>
          <w:color w:val="231F20"/>
          <w:sz w:val="26"/>
        </w:rPr>
        <w:t>điểm</w:t>
      </w:r>
      <w:r w:rsidR="00E11876" w:rsidRPr="00CF7610">
        <w:rPr>
          <w:b/>
          <w:color w:val="231F20"/>
          <w:spacing w:val="-3"/>
          <w:sz w:val="26"/>
        </w:rPr>
        <w:t xml:space="preserve"> </w:t>
      </w:r>
      <w:r w:rsidR="00E11876" w:rsidRPr="00CF7610">
        <w:rPr>
          <w:b/>
          <w:color w:val="231F20"/>
          <w:sz w:val="26"/>
        </w:rPr>
        <w:t>thể</w:t>
      </w:r>
      <w:r w:rsidR="00E11876" w:rsidRPr="00CF7610">
        <w:rPr>
          <w:b/>
          <w:color w:val="231F20"/>
          <w:spacing w:val="-3"/>
          <w:sz w:val="26"/>
        </w:rPr>
        <w:t xml:space="preserve"> </w:t>
      </w:r>
      <w:r w:rsidR="00E11876" w:rsidRPr="00CF7610">
        <w:rPr>
          <w:b/>
          <w:color w:val="231F20"/>
          <w:sz w:val="26"/>
        </w:rPr>
        <w:t>loại</w:t>
      </w:r>
      <w:r w:rsidR="00E11876" w:rsidRPr="00CF7610">
        <w:rPr>
          <w:b/>
          <w:color w:val="231F20"/>
          <w:spacing w:val="-3"/>
          <w:sz w:val="26"/>
        </w:rPr>
        <w:t xml:space="preserve"> </w:t>
      </w:r>
      <w:r w:rsidR="00E11876" w:rsidRPr="00CF7610">
        <w:rPr>
          <w:b/>
          <w:color w:val="231F20"/>
          <w:sz w:val="26"/>
        </w:rPr>
        <w:t>và</w:t>
      </w:r>
      <w:r w:rsidR="00E11876" w:rsidRPr="00CF7610">
        <w:rPr>
          <w:b/>
          <w:color w:val="231F20"/>
          <w:spacing w:val="-3"/>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4"/>
          <w:sz w:val="26"/>
        </w:rPr>
        <w:t xml:space="preserve"> </w:t>
      </w:r>
      <w:r w:rsidR="00E11876" w:rsidRPr="00CF7610">
        <w:rPr>
          <w:b/>
          <w:color w:val="231F20"/>
          <w:sz w:val="26"/>
        </w:rPr>
        <w:t>đọc</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4"/>
          <w:sz w:val="26"/>
        </w:rPr>
        <w:t xml:space="preserve"> </w:t>
      </w:r>
      <w:r w:rsidR="00E11876" w:rsidRPr="00CF7610">
        <w:rPr>
          <w:b/>
          <w:i/>
          <w:color w:val="231F20"/>
          <w:sz w:val="26"/>
        </w:rPr>
        <w:t>Ở</w:t>
      </w:r>
      <w:r w:rsidR="00E11876" w:rsidRPr="00CF7610">
        <w:rPr>
          <w:b/>
          <w:i/>
          <w:color w:val="231F20"/>
          <w:spacing w:val="-3"/>
          <w:sz w:val="26"/>
        </w:rPr>
        <w:t xml:space="preserve"> </w:t>
      </w:r>
      <w:r w:rsidR="00E11876" w:rsidRPr="00CF7610">
        <w:rPr>
          <w:b/>
          <w:i/>
          <w:color w:val="231F20"/>
          <w:sz w:val="26"/>
        </w:rPr>
        <w:t>Va-</w:t>
      </w:r>
      <w:r w:rsidR="00E11876" w:rsidRPr="00CF7610">
        <w:rPr>
          <w:b/>
          <w:i/>
          <w:color w:val="231F20"/>
          <w:spacing w:val="-5"/>
          <w:sz w:val="26"/>
        </w:rPr>
        <w:t>xan</w:t>
      </w:r>
    </w:p>
    <w:p w:rsidR="00624C97" w:rsidRPr="00CF7610" w:rsidRDefault="00CF7610" w:rsidP="00CF7610">
      <w:pPr>
        <w:tabs>
          <w:tab w:val="left" w:pos="783"/>
        </w:tabs>
        <w:spacing w:before="65" w:line="249" w:lineRule="auto"/>
        <w:ind w:left="253" w:right="178" w:firstLine="283"/>
        <w:jc w:val="both"/>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Củng cố lại các đặc điểm tiểu thuyết hiện đại đã học qua việc đọc VB </w:t>
      </w:r>
      <w:r w:rsidR="00E11876" w:rsidRPr="00CF7610">
        <w:rPr>
          <w:i/>
          <w:color w:val="231F20"/>
          <w:sz w:val="24"/>
        </w:rPr>
        <w:t xml:space="preserve">Hai quan niệm về gia đình và xã hội; </w:t>
      </w:r>
      <w:r w:rsidR="00E11876" w:rsidRPr="00CF7610">
        <w:rPr>
          <w:color w:val="231F20"/>
          <w:sz w:val="24"/>
        </w:rPr>
        <w:t xml:space="preserve">biết cách đọc trước ở nhà VB </w:t>
      </w:r>
      <w:r w:rsidR="00E11876" w:rsidRPr="00CF7610">
        <w:rPr>
          <w:i/>
          <w:color w:val="231F20"/>
          <w:sz w:val="24"/>
        </w:rPr>
        <w:t>Ở Va-xan.</w:t>
      </w:r>
    </w:p>
    <w:p w:rsidR="00624C97" w:rsidRDefault="00624C97">
      <w:pPr>
        <w:spacing w:line="249" w:lineRule="auto"/>
        <w:jc w:val="both"/>
        <w:rPr>
          <w:sz w:val="24"/>
        </w:rPr>
        <w:sectPr w:rsidR="00624C97">
          <w:pgSz w:w="10950" w:h="15370"/>
          <w:pgMar w:top="900" w:right="840" w:bottom="700" w:left="880" w:header="0" w:footer="515" w:gutter="0"/>
          <w:cols w:space="720"/>
        </w:sectPr>
      </w:pPr>
    </w:p>
    <w:p w:rsidR="00624C97" w:rsidRPr="00CF7610" w:rsidRDefault="00CF7610" w:rsidP="00CF7610">
      <w:pPr>
        <w:tabs>
          <w:tab w:val="left" w:pos="693"/>
        </w:tabs>
        <w:spacing w:before="79"/>
        <w:ind w:left="693" w:hanging="27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9"/>
          <w:sz w:val="24"/>
        </w:rPr>
        <w:t xml:space="preserve"> </w:t>
      </w:r>
      <w:r w:rsidR="00E11876" w:rsidRPr="00CF7610">
        <w:rPr>
          <w:b/>
          <w:i/>
          <w:color w:val="231F20"/>
          <w:sz w:val="24"/>
        </w:rPr>
        <w:t>phẩm:</w:t>
      </w:r>
      <w:r w:rsidR="00E11876" w:rsidRPr="00CF7610">
        <w:rPr>
          <w:b/>
          <w:i/>
          <w:color w:val="231F20"/>
          <w:spacing w:val="30"/>
          <w:sz w:val="24"/>
        </w:rPr>
        <w:t xml:space="preserve"> </w:t>
      </w:r>
      <w:r w:rsidR="00E11876" w:rsidRPr="00CF7610">
        <w:rPr>
          <w:color w:val="231F20"/>
          <w:sz w:val="24"/>
        </w:rPr>
        <w:t>Bảng</w:t>
      </w:r>
      <w:r w:rsidR="00E11876" w:rsidRPr="00CF7610">
        <w:rPr>
          <w:color w:val="231F20"/>
          <w:spacing w:val="30"/>
          <w:sz w:val="24"/>
        </w:rPr>
        <w:t xml:space="preserve"> </w:t>
      </w:r>
      <w:r w:rsidR="00E11876" w:rsidRPr="00CF7610">
        <w:rPr>
          <w:color w:val="231F20"/>
          <w:sz w:val="24"/>
        </w:rPr>
        <w:t>khái</w:t>
      </w:r>
      <w:r w:rsidR="00E11876" w:rsidRPr="00CF7610">
        <w:rPr>
          <w:color w:val="231F20"/>
          <w:spacing w:val="30"/>
          <w:sz w:val="24"/>
        </w:rPr>
        <w:t xml:space="preserve"> </w:t>
      </w:r>
      <w:r w:rsidR="00E11876" w:rsidRPr="00CF7610">
        <w:rPr>
          <w:color w:val="231F20"/>
          <w:sz w:val="24"/>
        </w:rPr>
        <w:t>quát</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phần</w:t>
      </w:r>
      <w:r w:rsidR="00E11876" w:rsidRPr="00CF7610">
        <w:rPr>
          <w:color w:val="231F20"/>
          <w:spacing w:val="30"/>
          <w:sz w:val="24"/>
        </w:rPr>
        <w:t xml:space="preserve"> </w:t>
      </w:r>
      <w:r w:rsidR="00E11876" w:rsidRPr="00CF7610">
        <w:rPr>
          <w:color w:val="231F20"/>
          <w:sz w:val="24"/>
        </w:rPr>
        <w:t>ghi</w:t>
      </w:r>
      <w:r w:rsidR="00E11876" w:rsidRPr="00CF7610">
        <w:rPr>
          <w:color w:val="231F20"/>
          <w:spacing w:val="30"/>
          <w:sz w:val="24"/>
        </w:rPr>
        <w:t xml:space="preserve"> </w:t>
      </w:r>
      <w:r w:rsidR="00E11876" w:rsidRPr="00CF7610">
        <w:rPr>
          <w:color w:val="231F20"/>
          <w:sz w:val="24"/>
        </w:rPr>
        <w:t>chép</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về</w:t>
      </w:r>
      <w:r w:rsidR="00E11876" w:rsidRPr="00CF7610">
        <w:rPr>
          <w:color w:val="231F20"/>
          <w:spacing w:val="30"/>
          <w:sz w:val="24"/>
        </w:rPr>
        <w:t xml:space="preserve"> </w:t>
      </w:r>
      <w:r w:rsidR="00E11876" w:rsidRPr="00CF7610">
        <w:rPr>
          <w:color w:val="231F20"/>
          <w:sz w:val="24"/>
        </w:rPr>
        <w:t>cách</w:t>
      </w:r>
      <w:r w:rsidR="00E11876" w:rsidRPr="00CF7610">
        <w:rPr>
          <w:color w:val="231F20"/>
          <w:spacing w:val="30"/>
          <w:sz w:val="24"/>
        </w:rPr>
        <w:t xml:space="preserve"> </w:t>
      </w:r>
      <w:r w:rsidR="00E11876" w:rsidRPr="00CF7610">
        <w:rPr>
          <w:color w:val="231F20"/>
          <w:sz w:val="24"/>
        </w:rPr>
        <w:t>đọc</w:t>
      </w:r>
      <w:r w:rsidR="00E11876" w:rsidRPr="00CF7610">
        <w:rPr>
          <w:color w:val="231F20"/>
          <w:spacing w:val="30"/>
          <w:sz w:val="24"/>
        </w:rPr>
        <w:t xml:space="preserve"> </w:t>
      </w:r>
      <w:r w:rsidR="00E11876" w:rsidRPr="00CF7610">
        <w:rPr>
          <w:color w:val="231F20"/>
          <w:sz w:val="24"/>
        </w:rPr>
        <w:t>trước</w:t>
      </w:r>
      <w:r w:rsidR="00E11876" w:rsidRPr="00CF7610">
        <w:rPr>
          <w:color w:val="231F20"/>
          <w:spacing w:val="26"/>
          <w:sz w:val="24"/>
        </w:rPr>
        <w:t xml:space="preserve"> </w:t>
      </w:r>
      <w:r w:rsidR="00E11876" w:rsidRPr="00CF7610">
        <w:rPr>
          <w:color w:val="231F20"/>
          <w:spacing w:val="-5"/>
          <w:sz w:val="24"/>
        </w:rPr>
        <w:t>VB</w:t>
      </w:r>
    </w:p>
    <w:p w:rsidR="00624C97" w:rsidRDefault="00E11876">
      <w:pPr>
        <w:spacing w:before="12"/>
        <w:ind w:left="140"/>
        <w:rPr>
          <w:i/>
          <w:sz w:val="24"/>
        </w:rPr>
      </w:pPr>
      <w:r>
        <w:rPr>
          <w:i/>
          <w:color w:val="231F20"/>
          <w:spacing w:val="-6"/>
          <w:sz w:val="24"/>
        </w:rPr>
        <w:t>Ở</w:t>
      </w:r>
      <w:r>
        <w:rPr>
          <w:i/>
          <w:color w:val="231F20"/>
          <w:spacing w:val="-4"/>
          <w:sz w:val="24"/>
        </w:rPr>
        <w:t xml:space="preserve"> </w:t>
      </w:r>
      <w:r>
        <w:rPr>
          <w:i/>
          <w:color w:val="231F20"/>
          <w:spacing w:val="-6"/>
          <w:sz w:val="24"/>
        </w:rPr>
        <w:t>Va-xan.</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60"/>
        </w:tabs>
        <w:spacing w:line="249" w:lineRule="auto"/>
        <w:ind w:left="140" w:right="290" w:firstLine="283"/>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Khái</w:t>
      </w:r>
      <w:r w:rsidR="00E11876" w:rsidRPr="00CF7610">
        <w:rPr>
          <w:color w:val="231F20"/>
          <w:spacing w:val="-3"/>
          <w:sz w:val="24"/>
        </w:rPr>
        <w:t xml:space="preserve"> </w:t>
      </w:r>
      <w:r w:rsidR="00E11876" w:rsidRPr="00CF7610">
        <w:rPr>
          <w:color w:val="231F20"/>
          <w:sz w:val="24"/>
        </w:rPr>
        <w:t>quát</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tiểu</w:t>
      </w:r>
      <w:r w:rsidR="00E11876" w:rsidRPr="00CF7610">
        <w:rPr>
          <w:color w:val="231F20"/>
          <w:spacing w:val="-3"/>
          <w:sz w:val="24"/>
        </w:rPr>
        <w:t xml:space="preserve"> </w:t>
      </w:r>
      <w:r w:rsidR="00E11876" w:rsidRPr="00CF7610">
        <w:rPr>
          <w:color w:val="231F20"/>
          <w:sz w:val="24"/>
        </w:rPr>
        <w:t>thuyết</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đại</w:t>
      </w:r>
      <w:r w:rsidR="00E11876" w:rsidRPr="00CF7610">
        <w:rPr>
          <w:color w:val="231F20"/>
          <w:spacing w:val="-3"/>
          <w:sz w:val="24"/>
        </w:rPr>
        <w:t xml:space="preserve"> </w:t>
      </w:r>
      <w:r w:rsidR="00E11876" w:rsidRPr="00CF7610">
        <w:rPr>
          <w:color w:val="231F20"/>
          <w:sz w:val="24"/>
        </w:rPr>
        <w:t>đã</w:t>
      </w:r>
      <w:r w:rsidR="00E11876" w:rsidRPr="00CF7610">
        <w:rPr>
          <w:color w:val="231F20"/>
          <w:spacing w:val="-3"/>
          <w:sz w:val="24"/>
        </w:rPr>
        <w:t xml:space="preserve"> </w:t>
      </w:r>
      <w:r w:rsidR="00E11876" w:rsidRPr="00CF7610">
        <w:rPr>
          <w:color w:val="231F20"/>
          <w:sz w:val="24"/>
        </w:rPr>
        <w:t>học</w:t>
      </w:r>
      <w:r w:rsidR="00E11876" w:rsidRPr="00CF7610">
        <w:rPr>
          <w:color w:val="231F20"/>
          <w:spacing w:val="-3"/>
          <w:sz w:val="24"/>
        </w:rPr>
        <w:t xml:space="preserve"> </w:t>
      </w:r>
      <w:r w:rsidR="00E11876" w:rsidRPr="00CF7610">
        <w:rPr>
          <w:color w:val="231F20"/>
          <w:sz w:val="24"/>
        </w:rPr>
        <w:t>qua</w:t>
      </w:r>
      <w:r w:rsidR="00E11876" w:rsidRPr="00CF7610">
        <w:rPr>
          <w:color w:val="231F20"/>
          <w:spacing w:val="-3"/>
          <w:sz w:val="24"/>
        </w:rPr>
        <w:t xml:space="preserve"> </w:t>
      </w:r>
      <w:r w:rsidR="00E11876" w:rsidRPr="00CF7610">
        <w:rPr>
          <w:color w:val="231F20"/>
          <w:sz w:val="24"/>
        </w:rPr>
        <w:t>việc</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i/>
          <w:color w:val="231F20"/>
          <w:sz w:val="24"/>
        </w:rPr>
        <w:t>Hai</w:t>
      </w:r>
      <w:r w:rsidR="00E11876" w:rsidRPr="00CF7610">
        <w:rPr>
          <w:i/>
          <w:color w:val="231F20"/>
          <w:spacing w:val="-3"/>
          <w:sz w:val="24"/>
        </w:rPr>
        <w:t xml:space="preserve"> </w:t>
      </w:r>
      <w:r w:rsidR="00E11876" w:rsidRPr="00CF7610">
        <w:rPr>
          <w:i/>
          <w:color w:val="231F20"/>
          <w:sz w:val="24"/>
        </w:rPr>
        <w:t xml:space="preserve">quan niệm về gia đình và xã hội </w:t>
      </w:r>
      <w:r w:rsidR="00E11876" w:rsidRPr="00CF7610">
        <w:rPr>
          <w:color w:val="231F20"/>
          <w:sz w:val="24"/>
        </w:rPr>
        <w:t>dựa vào bảng sau:</w:t>
      </w:r>
    </w:p>
    <w:p w:rsidR="00624C97" w:rsidRDefault="00624C97">
      <w:pPr>
        <w:pStyle w:val="BodyText"/>
        <w:spacing w:before="5"/>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4654"/>
        <w:gridCol w:w="3416"/>
      </w:tblGrid>
      <w:tr w:rsidR="00624C97">
        <w:trPr>
          <w:trHeight w:val="723"/>
        </w:trPr>
        <w:tc>
          <w:tcPr>
            <w:tcW w:w="708" w:type="dxa"/>
          </w:tcPr>
          <w:p w:rsidR="00624C97" w:rsidRDefault="00E11876">
            <w:pPr>
              <w:pStyle w:val="TableParagraph"/>
              <w:spacing w:before="191"/>
              <w:ind w:left="11" w:right="1"/>
              <w:jc w:val="center"/>
              <w:rPr>
                <w:b/>
                <w:sz w:val="24"/>
              </w:rPr>
            </w:pPr>
            <w:r>
              <w:rPr>
                <w:b/>
                <w:color w:val="231F20"/>
                <w:spacing w:val="-5"/>
                <w:sz w:val="24"/>
              </w:rPr>
              <w:t>STT</w:t>
            </w:r>
          </w:p>
        </w:tc>
        <w:tc>
          <w:tcPr>
            <w:tcW w:w="4654" w:type="dxa"/>
          </w:tcPr>
          <w:p w:rsidR="00624C97" w:rsidRDefault="00E11876">
            <w:pPr>
              <w:pStyle w:val="TableParagraph"/>
              <w:spacing w:before="191"/>
              <w:ind w:left="823"/>
              <w:rPr>
                <w:b/>
                <w:sz w:val="24"/>
              </w:rPr>
            </w:pPr>
            <w:r>
              <w:rPr>
                <w:b/>
                <w:color w:val="231F20"/>
                <w:sz w:val="24"/>
              </w:rPr>
              <w:t>Đặc</w:t>
            </w:r>
            <w:r>
              <w:rPr>
                <w:b/>
                <w:color w:val="231F20"/>
                <w:spacing w:val="-2"/>
                <w:sz w:val="24"/>
              </w:rPr>
              <w:t xml:space="preserve"> </w:t>
            </w:r>
            <w:r>
              <w:rPr>
                <w:b/>
                <w:color w:val="231F20"/>
                <w:sz w:val="24"/>
              </w:rPr>
              <w:t>điểm</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hiện</w:t>
            </w:r>
            <w:r>
              <w:rPr>
                <w:b/>
                <w:color w:val="231F20"/>
                <w:spacing w:val="-2"/>
                <w:sz w:val="24"/>
              </w:rPr>
              <w:t xml:space="preserve"> </w:t>
            </w:r>
            <w:r>
              <w:rPr>
                <w:b/>
                <w:color w:val="231F20"/>
                <w:spacing w:val="-5"/>
                <w:sz w:val="24"/>
              </w:rPr>
              <w:t>đại</w:t>
            </w:r>
          </w:p>
        </w:tc>
        <w:tc>
          <w:tcPr>
            <w:tcW w:w="3416" w:type="dxa"/>
          </w:tcPr>
          <w:p w:rsidR="00624C97" w:rsidRDefault="00E11876">
            <w:pPr>
              <w:pStyle w:val="TableParagraph"/>
              <w:spacing w:before="47" w:line="249" w:lineRule="auto"/>
              <w:ind w:left="401" w:hanging="308"/>
              <w:rPr>
                <w:b/>
                <w:i/>
                <w:sz w:val="24"/>
              </w:rPr>
            </w:pPr>
            <w:r>
              <w:rPr>
                <w:b/>
                <w:color w:val="231F20"/>
                <w:sz w:val="24"/>
              </w:rPr>
              <w:t>Thể</w:t>
            </w:r>
            <w:r>
              <w:rPr>
                <w:b/>
                <w:color w:val="231F20"/>
                <w:spacing w:val="-6"/>
                <w:sz w:val="24"/>
              </w:rPr>
              <w:t xml:space="preserve"> </w:t>
            </w:r>
            <w:r>
              <w:rPr>
                <w:b/>
                <w:color w:val="231F20"/>
                <w:sz w:val="24"/>
              </w:rPr>
              <w:t>hiện</w:t>
            </w:r>
            <w:r>
              <w:rPr>
                <w:b/>
                <w:color w:val="231F20"/>
                <w:spacing w:val="-7"/>
                <w:sz w:val="24"/>
              </w:rPr>
              <w:t xml:space="preserve"> </w:t>
            </w:r>
            <w:r>
              <w:rPr>
                <w:b/>
                <w:color w:val="231F20"/>
                <w:sz w:val="24"/>
              </w:rPr>
              <w:t>qua</w:t>
            </w:r>
            <w:r>
              <w:rPr>
                <w:b/>
                <w:color w:val="231F20"/>
                <w:spacing w:val="-6"/>
                <w:sz w:val="24"/>
              </w:rPr>
              <w:t xml:space="preserve"> </w:t>
            </w:r>
            <w:r>
              <w:rPr>
                <w:b/>
                <w:color w:val="231F20"/>
                <w:sz w:val="24"/>
              </w:rPr>
              <w:t>văn</w:t>
            </w:r>
            <w:r>
              <w:rPr>
                <w:b/>
                <w:color w:val="231F20"/>
                <w:spacing w:val="-7"/>
                <w:sz w:val="24"/>
              </w:rPr>
              <w:t xml:space="preserve"> </w:t>
            </w:r>
            <w:r>
              <w:rPr>
                <w:b/>
                <w:color w:val="231F20"/>
                <w:sz w:val="24"/>
              </w:rPr>
              <w:t>bản</w:t>
            </w:r>
            <w:r>
              <w:rPr>
                <w:b/>
                <w:color w:val="231F20"/>
                <w:spacing w:val="-6"/>
                <w:sz w:val="24"/>
              </w:rPr>
              <w:t xml:space="preserve"> </w:t>
            </w:r>
            <w:r>
              <w:rPr>
                <w:b/>
                <w:i/>
                <w:color w:val="231F20"/>
                <w:sz w:val="24"/>
              </w:rPr>
              <w:t>Hai</w:t>
            </w:r>
            <w:r>
              <w:rPr>
                <w:b/>
                <w:i/>
                <w:color w:val="231F20"/>
                <w:spacing w:val="-6"/>
                <w:sz w:val="24"/>
              </w:rPr>
              <w:t xml:space="preserve"> </w:t>
            </w:r>
            <w:r>
              <w:rPr>
                <w:b/>
                <w:i/>
                <w:color w:val="231F20"/>
                <w:sz w:val="24"/>
              </w:rPr>
              <w:t>quan niệm về gia đình và xã hội</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10"/>
                <w:sz w:val="24"/>
              </w:rPr>
              <w:t>1</w:t>
            </w:r>
          </w:p>
        </w:tc>
        <w:tc>
          <w:tcPr>
            <w:tcW w:w="4654" w:type="dxa"/>
          </w:tcPr>
          <w:p w:rsidR="00624C97" w:rsidRDefault="00E11876">
            <w:pPr>
              <w:pStyle w:val="TableParagraph"/>
              <w:spacing w:before="50" w:line="249" w:lineRule="auto"/>
              <w:ind w:left="80"/>
              <w:rPr>
                <w:sz w:val="24"/>
              </w:rPr>
            </w:pPr>
            <w:r>
              <w:rPr>
                <w:color w:val="231F20"/>
                <w:sz w:val="24"/>
              </w:rPr>
              <w:t>Kết</w:t>
            </w:r>
            <w:r>
              <w:rPr>
                <w:color w:val="231F20"/>
                <w:spacing w:val="-5"/>
                <w:sz w:val="24"/>
              </w:rPr>
              <w:t xml:space="preserve"> </w:t>
            </w:r>
            <w:r>
              <w:rPr>
                <w:color w:val="231F20"/>
                <w:sz w:val="24"/>
              </w:rPr>
              <w:t>cấu</w:t>
            </w:r>
            <w:r>
              <w:rPr>
                <w:color w:val="231F20"/>
                <w:spacing w:val="-5"/>
                <w:sz w:val="24"/>
              </w:rPr>
              <w:t xml:space="preserve"> </w:t>
            </w:r>
            <w:r>
              <w:rPr>
                <w:color w:val="231F20"/>
                <w:sz w:val="24"/>
              </w:rPr>
              <w:t>chương</w:t>
            </w:r>
            <w:r>
              <w:rPr>
                <w:color w:val="231F20"/>
                <w:spacing w:val="-5"/>
                <w:sz w:val="24"/>
              </w:rPr>
              <w:t xml:space="preserve"> </w:t>
            </w:r>
            <w:r>
              <w:rPr>
                <w:color w:val="231F20"/>
                <w:sz w:val="24"/>
              </w:rPr>
              <w:t>đoạn</w:t>
            </w:r>
            <w:r>
              <w:rPr>
                <w:color w:val="231F20"/>
                <w:spacing w:val="-5"/>
                <w:sz w:val="24"/>
              </w:rPr>
              <w:t xml:space="preserve"> </w:t>
            </w:r>
            <w:r>
              <w:rPr>
                <w:color w:val="231F20"/>
                <w:sz w:val="24"/>
              </w:rPr>
              <w:t>hiện</w:t>
            </w:r>
            <w:r>
              <w:rPr>
                <w:color w:val="231F20"/>
                <w:spacing w:val="-5"/>
                <w:sz w:val="24"/>
              </w:rPr>
              <w:t xml:space="preserve"> </w:t>
            </w:r>
            <w:r>
              <w:rPr>
                <w:color w:val="231F20"/>
                <w:sz w:val="24"/>
              </w:rPr>
              <w:t>đại,</w:t>
            </w:r>
            <w:r>
              <w:rPr>
                <w:color w:val="231F20"/>
                <w:spacing w:val="-5"/>
                <w:sz w:val="24"/>
              </w:rPr>
              <w:t xml:space="preserve"> </w:t>
            </w:r>
            <w:r>
              <w:rPr>
                <w:color w:val="231F20"/>
                <w:sz w:val="24"/>
              </w:rPr>
              <w:t>chịu</w:t>
            </w:r>
            <w:r>
              <w:rPr>
                <w:color w:val="231F20"/>
                <w:spacing w:val="-5"/>
                <w:sz w:val="24"/>
              </w:rPr>
              <w:t xml:space="preserve"> </w:t>
            </w:r>
            <w:r>
              <w:rPr>
                <w:color w:val="231F20"/>
                <w:sz w:val="24"/>
              </w:rPr>
              <w:t>ảnh</w:t>
            </w:r>
            <w:r>
              <w:rPr>
                <w:color w:val="231F20"/>
                <w:spacing w:val="-5"/>
                <w:sz w:val="24"/>
              </w:rPr>
              <w:t xml:space="preserve"> </w:t>
            </w:r>
            <w:r>
              <w:rPr>
                <w:color w:val="231F20"/>
                <w:sz w:val="24"/>
              </w:rPr>
              <w:t>hưởng văn học phương Tây</w:t>
            </w:r>
          </w:p>
        </w:tc>
        <w:tc>
          <w:tcPr>
            <w:tcW w:w="3416" w:type="dxa"/>
          </w:tcPr>
          <w:p w:rsidR="00624C97" w:rsidRDefault="00E11876">
            <w:pPr>
              <w:pStyle w:val="TableParagraph"/>
              <w:spacing w:before="194"/>
              <w:ind w:left="9"/>
              <w:jc w:val="center"/>
              <w:rPr>
                <w:sz w:val="24"/>
              </w:rPr>
            </w:pPr>
            <w:r>
              <w:rPr>
                <w:color w:val="231F20"/>
                <w:spacing w:val="-10"/>
                <w:sz w:val="24"/>
              </w:rPr>
              <w:t>…</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10"/>
                <w:sz w:val="24"/>
              </w:rPr>
              <w:t>2</w:t>
            </w:r>
          </w:p>
        </w:tc>
        <w:tc>
          <w:tcPr>
            <w:tcW w:w="4654" w:type="dxa"/>
          </w:tcPr>
          <w:p w:rsidR="00624C97" w:rsidRDefault="00E11876">
            <w:pPr>
              <w:pStyle w:val="TableParagraph"/>
              <w:spacing w:before="50" w:line="249" w:lineRule="auto"/>
              <w:ind w:left="80"/>
              <w:rPr>
                <w:sz w:val="24"/>
              </w:rPr>
            </w:pPr>
            <w:r>
              <w:rPr>
                <w:color w:val="231F20"/>
                <w:sz w:val="24"/>
              </w:rPr>
              <w:t>Chú</w:t>
            </w:r>
            <w:r>
              <w:rPr>
                <w:color w:val="231F20"/>
                <w:spacing w:val="-4"/>
                <w:sz w:val="24"/>
              </w:rPr>
              <w:t xml:space="preserve"> </w:t>
            </w:r>
            <w:r>
              <w:rPr>
                <w:color w:val="231F20"/>
                <w:sz w:val="24"/>
              </w:rPr>
              <w:t>trọng</w:t>
            </w:r>
            <w:r>
              <w:rPr>
                <w:color w:val="231F20"/>
                <w:spacing w:val="-4"/>
                <w:sz w:val="24"/>
              </w:rPr>
              <w:t xml:space="preserve"> </w:t>
            </w:r>
            <w:r>
              <w:rPr>
                <w:color w:val="231F20"/>
                <w:sz w:val="24"/>
              </w:rPr>
              <w:t>đến</w:t>
            </w:r>
            <w:r>
              <w:rPr>
                <w:color w:val="231F20"/>
                <w:spacing w:val="-4"/>
                <w:sz w:val="24"/>
              </w:rPr>
              <w:t xml:space="preserve"> </w:t>
            </w:r>
            <w:r>
              <w:rPr>
                <w:color w:val="231F20"/>
                <w:sz w:val="24"/>
              </w:rPr>
              <w:t>thế</w:t>
            </w:r>
            <w:r>
              <w:rPr>
                <w:color w:val="231F20"/>
                <w:spacing w:val="-4"/>
                <w:sz w:val="24"/>
              </w:rPr>
              <w:t xml:space="preserve"> </w:t>
            </w:r>
            <w:r>
              <w:rPr>
                <w:color w:val="231F20"/>
                <w:sz w:val="24"/>
              </w:rPr>
              <w:t>giới</w:t>
            </w:r>
            <w:r>
              <w:rPr>
                <w:color w:val="231F20"/>
                <w:spacing w:val="-4"/>
                <w:sz w:val="24"/>
              </w:rPr>
              <w:t xml:space="preserve"> </w:t>
            </w:r>
            <w:r>
              <w:rPr>
                <w:color w:val="231F20"/>
                <w:sz w:val="24"/>
              </w:rPr>
              <w:t>nội</w:t>
            </w:r>
            <w:r>
              <w:rPr>
                <w:color w:val="231F20"/>
                <w:spacing w:val="-4"/>
                <w:sz w:val="24"/>
              </w:rPr>
              <w:t xml:space="preserve"> </w:t>
            </w:r>
            <w:r>
              <w:rPr>
                <w:color w:val="231F20"/>
                <w:sz w:val="24"/>
              </w:rPr>
              <w:t>tâm</w:t>
            </w:r>
            <w:r>
              <w:rPr>
                <w:color w:val="231F20"/>
                <w:spacing w:val="-4"/>
                <w:sz w:val="24"/>
              </w:rPr>
              <w:t xml:space="preserve"> </w:t>
            </w:r>
            <w:r>
              <w:rPr>
                <w:color w:val="231F20"/>
                <w:sz w:val="24"/>
              </w:rPr>
              <w:t>và</w:t>
            </w:r>
            <w:r>
              <w:rPr>
                <w:color w:val="231F20"/>
                <w:spacing w:val="-4"/>
                <w:sz w:val="24"/>
              </w:rPr>
              <w:t xml:space="preserve"> </w:t>
            </w:r>
            <w:r>
              <w:rPr>
                <w:color w:val="231F20"/>
                <w:sz w:val="24"/>
              </w:rPr>
              <w:t>sự</w:t>
            </w:r>
            <w:r>
              <w:rPr>
                <w:color w:val="231F20"/>
                <w:spacing w:val="-4"/>
                <w:sz w:val="24"/>
              </w:rPr>
              <w:t xml:space="preserve"> </w:t>
            </w:r>
            <w:r>
              <w:rPr>
                <w:color w:val="231F20"/>
                <w:sz w:val="24"/>
              </w:rPr>
              <w:t>phát</w:t>
            </w:r>
            <w:r>
              <w:rPr>
                <w:color w:val="231F20"/>
                <w:spacing w:val="-4"/>
                <w:sz w:val="24"/>
              </w:rPr>
              <w:t xml:space="preserve"> </w:t>
            </w:r>
            <w:r>
              <w:rPr>
                <w:color w:val="231F20"/>
                <w:sz w:val="24"/>
              </w:rPr>
              <w:t>triển tính cách nhân vật</w:t>
            </w:r>
          </w:p>
        </w:tc>
        <w:tc>
          <w:tcPr>
            <w:tcW w:w="3416" w:type="dxa"/>
          </w:tcPr>
          <w:p w:rsidR="00624C97" w:rsidRDefault="00E11876">
            <w:pPr>
              <w:pStyle w:val="TableParagraph"/>
              <w:spacing w:before="194"/>
              <w:ind w:left="9"/>
              <w:jc w:val="center"/>
              <w:rPr>
                <w:sz w:val="24"/>
              </w:rPr>
            </w:pPr>
            <w:r>
              <w:rPr>
                <w:color w:val="231F20"/>
                <w:spacing w:val="-10"/>
                <w:sz w:val="24"/>
              </w:rPr>
              <w:t>…</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10"/>
                <w:sz w:val="24"/>
              </w:rPr>
              <w:t>3</w:t>
            </w:r>
          </w:p>
        </w:tc>
        <w:tc>
          <w:tcPr>
            <w:tcW w:w="4654" w:type="dxa"/>
          </w:tcPr>
          <w:p w:rsidR="00624C97" w:rsidRDefault="00E11876">
            <w:pPr>
              <w:pStyle w:val="TableParagraph"/>
              <w:spacing w:before="50" w:line="249" w:lineRule="auto"/>
              <w:ind w:left="80"/>
              <w:rPr>
                <w:sz w:val="24"/>
              </w:rPr>
            </w:pPr>
            <w:r>
              <w:rPr>
                <w:color w:val="231F20"/>
                <w:sz w:val="24"/>
              </w:rPr>
              <w:t>Ngôn</w:t>
            </w:r>
            <w:r>
              <w:rPr>
                <w:color w:val="231F20"/>
                <w:spacing w:val="-2"/>
                <w:sz w:val="24"/>
              </w:rPr>
              <w:t xml:space="preserve"> </w:t>
            </w:r>
            <w:r>
              <w:rPr>
                <w:color w:val="231F20"/>
                <w:sz w:val="24"/>
              </w:rPr>
              <w:t>ngữ</w:t>
            </w:r>
            <w:r>
              <w:rPr>
                <w:color w:val="231F20"/>
                <w:spacing w:val="-3"/>
                <w:sz w:val="24"/>
              </w:rPr>
              <w:t xml:space="preserve"> </w:t>
            </w:r>
            <w:r>
              <w:rPr>
                <w:color w:val="231F20"/>
                <w:sz w:val="24"/>
              </w:rPr>
              <w:t>dung</w:t>
            </w:r>
            <w:r>
              <w:rPr>
                <w:color w:val="231F20"/>
                <w:spacing w:val="-3"/>
                <w:sz w:val="24"/>
              </w:rPr>
              <w:t xml:space="preserve"> </w:t>
            </w:r>
            <w:r>
              <w:rPr>
                <w:color w:val="231F20"/>
                <w:sz w:val="24"/>
              </w:rPr>
              <w:t>nạp</w:t>
            </w:r>
            <w:r>
              <w:rPr>
                <w:color w:val="231F20"/>
                <w:spacing w:val="-3"/>
                <w:sz w:val="24"/>
              </w:rPr>
              <w:t xml:space="preserve"> </w:t>
            </w:r>
            <w:r>
              <w:rPr>
                <w:color w:val="231F20"/>
                <w:sz w:val="24"/>
              </w:rPr>
              <w:t>lời</w:t>
            </w:r>
            <w:r>
              <w:rPr>
                <w:color w:val="231F20"/>
                <w:spacing w:val="-3"/>
                <w:sz w:val="24"/>
              </w:rPr>
              <w:t xml:space="preserve"> </w:t>
            </w:r>
            <w:r>
              <w:rPr>
                <w:color w:val="231F20"/>
                <w:sz w:val="24"/>
              </w:rPr>
              <w:t>nói</w:t>
            </w:r>
            <w:r>
              <w:rPr>
                <w:color w:val="231F20"/>
                <w:spacing w:val="-3"/>
                <w:sz w:val="24"/>
              </w:rPr>
              <w:t xml:space="preserve"> </w:t>
            </w:r>
            <w:r>
              <w:rPr>
                <w:color w:val="231F20"/>
                <w:sz w:val="24"/>
              </w:rPr>
              <w:t>hằng</w:t>
            </w:r>
            <w:r>
              <w:rPr>
                <w:color w:val="231F20"/>
                <w:spacing w:val="-3"/>
                <w:sz w:val="24"/>
              </w:rPr>
              <w:t xml:space="preserve"> </w:t>
            </w:r>
            <w:r>
              <w:rPr>
                <w:color w:val="231F20"/>
                <w:sz w:val="24"/>
              </w:rPr>
              <w:t>ngày</w:t>
            </w:r>
            <w:r>
              <w:rPr>
                <w:color w:val="231F20"/>
                <w:spacing w:val="-3"/>
                <w:sz w:val="24"/>
              </w:rPr>
              <w:t xml:space="preserve"> </w:t>
            </w:r>
            <w:r>
              <w:rPr>
                <w:color w:val="231F20"/>
                <w:sz w:val="24"/>
              </w:rPr>
              <w:t>của</w:t>
            </w:r>
            <w:r>
              <w:rPr>
                <w:color w:val="231F20"/>
                <w:spacing w:val="-3"/>
                <w:sz w:val="24"/>
              </w:rPr>
              <w:t xml:space="preserve"> </w:t>
            </w:r>
            <w:r>
              <w:rPr>
                <w:color w:val="231F20"/>
                <w:sz w:val="24"/>
              </w:rPr>
              <w:t>mọi lớp người, kể cả tiếng lóng, phương ngữ</w:t>
            </w:r>
          </w:p>
        </w:tc>
        <w:tc>
          <w:tcPr>
            <w:tcW w:w="3416" w:type="dxa"/>
          </w:tcPr>
          <w:p w:rsidR="00624C97" w:rsidRDefault="00E11876">
            <w:pPr>
              <w:pStyle w:val="TableParagraph"/>
              <w:spacing w:before="194"/>
              <w:ind w:left="9"/>
              <w:jc w:val="center"/>
              <w:rPr>
                <w:sz w:val="24"/>
              </w:rPr>
            </w:pPr>
            <w:r>
              <w:rPr>
                <w:color w:val="231F20"/>
                <w:spacing w:val="-10"/>
                <w:sz w:val="24"/>
              </w:rPr>
              <w:t>…</w:t>
            </w:r>
          </w:p>
        </w:tc>
      </w:tr>
      <w:tr w:rsidR="00624C97">
        <w:trPr>
          <w:trHeight w:val="1015"/>
        </w:trPr>
        <w:tc>
          <w:tcPr>
            <w:tcW w:w="708" w:type="dxa"/>
          </w:tcPr>
          <w:p w:rsidR="00624C97" w:rsidRDefault="00624C97">
            <w:pPr>
              <w:pStyle w:val="TableParagraph"/>
              <w:spacing w:before="62"/>
              <w:rPr>
                <w:sz w:val="24"/>
              </w:rPr>
            </w:pPr>
          </w:p>
          <w:p w:rsidR="00624C97" w:rsidRDefault="00E11876">
            <w:pPr>
              <w:pStyle w:val="TableParagraph"/>
              <w:ind w:left="11" w:right="1"/>
              <w:jc w:val="center"/>
              <w:rPr>
                <w:sz w:val="24"/>
              </w:rPr>
            </w:pPr>
            <w:r>
              <w:rPr>
                <w:color w:val="231F20"/>
                <w:spacing w:val="-10"/>
                <w:sz w:val="24"/>
              </w:rPr>
              <w:t>4</w:t>
            </w:r>
          </w:p>
        </w:tc>
        <w:tc>
          <w:tcPr>
            <w:tcW w:w="4654" w:type="dxa"/>
          </w:tcPr>
          <w:p w:rsidR="00624C97" w:rsidRDefault="00E11876">
            <w:pPr>
              <w:pStyle w:val="TableParagraph"/>
              <w:spacing w:before="50" w:line="249" w:lineRule="auto"/>
              <w:ind w:left="80" w:right="67"/>
              <w:jc w:val="both"/>
              <w:rPr>
                <w:sz w:val="24"/>
              </w:rPr>
            </w:pPr>
            <w:r>
              <w:rPr>
                <w:color w:val="231F20"/>
                <w:sz w:val="24"/>
              </w:rPr>
              <w:t>Nhân vật đời thường trong mối quan hệ đa dạng,</w:t>
            </w:r>
            <w:r>
              <w:rPr>
                <w:color w:val="231F20"/>
                <w:spacing w:val="-13"/>
                <w:sz w:val="24"/>
              </w:rPr>
              <w:t xml:space="preserve"> </w:t>
            </w:r>
            <w:r>
              <w:rPr>
                <w:color w:val="231F20"/>
                <w:sz w:val="24"/>
              </w:rPr>
              <w:t>số</w:t>
            </w:r>
            <w:r>
              <w:rPr>
                <w:color w:val="231F20"/>
                <w:spacing w:val="-12"/>
                <w:sz w:val="24"/>
              </w:rPr>
              <w:t xml:space="preserve"> </w:t>
            </w:r>
            <w:r>
              <w:rPr>
                <w:color w:val="231F20"/>
                <w:sz w:val="24"/>
              </w:rPr>
              <w:t>phận</w:t>
            </w:r>
            <w:r>
              <w:rPr>
                <w:color w:val="231F20"/>
                <w:spacing w:val="-12"/>
                <w:sz w:val="24"/>
              </w:rPr>
              <w:t xml:space="preserve"> </w:t>
            </w:r>
            <w:r>
              <w:rPr>
                <w:color w:val="231F20"/>
                <w:sz w:val="24"/>
              </w:rPr>
              <w:t>trọn</w:t>
            </w:r>
            <w:r>
              <w:rPr>
                <w:color w:val="231F20"/>
                <w:spacing w:val="-13"/>
                <w:sz w:val="24"/>
              </w:rPr>
              <w:t xml:space="preserve"> </w:t>
            </w:r>
            <w:r>
              <w:rPr>
                <w:color w:val="231F20"/>
                <w:sz w:val="24"/>
              </w:rPr>
              <w:t>vẹn,</w:t>
            </w:r>
            <w:r>
              <w:rPr>
                <w:color w:val="231F20"/>
                <w:spacing w:val="-13"/>
                <w:sz w:val="24"/>
              </w:rPr>
              <w:t xml:space="preserve"> </w:t>
            </w:r>
            <w:r>
              <w:rPr>
                <w:color w:val="231F20"/>
                <w:sz w:val="24"/>
              </w:rPr>
              <w:t>quá</w:t>
            </w:r>
            <w:r>
              <w:rPr>
                <w:color w:val="231F20"/>
                <w:spacing w:val="-12"/>
                <w:sz w:val="24"/>
              </w:rPr>
              <w:t xml:space="preserve"> </w:t>
            </w:r>
            <w:r>
              <w:rPr>
                <w:color w:val="231F20"/>
                <w:sz w:val="24"/>
              </w:rPr>
              <w:t>trình</w:t>
            </w:r>
            <w:r>
              <w:rPr>
                <w:color w:val="231F20"/>
                <w:spacing w:val="-13"/>
                <w:sz w:val="24"/>
              </w:rPr>
              <w:t xml:space="preserve"> </w:t>
            </w:r>
            <w:r>
              <w:rPr>
                <w:color w:val="231F20"/>
                <w:sz w:val="24"/>
              </w:rPr>
              <w:t>phát</w:t>
            </w:r>
            <w:r>
              <w:rPr>
                <w:color w:val="231F20"/>
                <w:spacing w:val="-12"/>
                <w:sz w:val="24"/>
              </w:rPr>
              <w:t xml:space="preserve"> </w:t>
            </w:r>
            <w:r>
              <w:rPr>
                <w:color w:val="231F20"/>
                <w:sz w:val="24"/>
              </w:rPr>
              <w:t>triển</w:t>
            </w:r>
            <w:r>
              <w:rPr>
                <w:color w:val="231F20"/>
                <w:spacing w:val="-13"/>
                <w:sz w:val="24"/>
              </w:rPr>
              <w:t xml:space="preserve"> </w:t>
            </w:r>
            <w:r>
              <w:rPr>
                <w:color w:val="231F20"/>
                <w:sz w:val="24"/>
              </w:rPr>
              <w:t>tính cách dài, phức tạp</w:t>
            </w:r>
          </w:p>
        </w:tc>
        <w:tc>
          <w:tcPr>
            <w:tcW w:w="3416" w:type="dxa"/>
          </w:tcPr>
          <w:p w:rsidR="00624C97" w:rsidRDefault="00624C97">
            <w:pPr>
              <w:pStyle w:val="TableParagraph"/>
              <w:spacing w:before="62"/>
              <w:rPr>
                <w:sz w:val="24"/>
              </w:rPr>
            </w:pPr>
          </w:p>
          <w:p w:rsidR="00624C97" w:rsidRDefault="00E11876">
            <w:pPr>
              <w:pStyle w:val="TableParagraph"/>
              <w:ind w:left="9"/>
              <w:jc w:val="center"/>
              <w:rPr>
                <w:sz w:val="24"/>
              </w:rPr>
            </w:pPr>
            <w:r>
              <w:rPr>
                <w:color w:val="231F20"/>
                <w:spacing w:val="-10"/>
                <w:sz w:val="24"/>
              </w:rPr>
              <w:t>…</w:t>
            </w:r>
          </w:p>
        </w:tc>
      </w:tr>
    </w:tbl>
    <w:p w:rsidR="00624C97" w:rsidRPr="00CF7610" w:rsidRDefault="00CF7610" w:rsidP="00CF7610">
      <w:pPr>
        <w:tabs>
          <w:tab w:val="left" w:pos="755"/>
        </w:tabs>
        <w:spacing w:before="45"/>
        <w:ind w:left="755" w:hanging="331"/>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0"/>
          <w:sz w:val="24"/>
        </w:rPr>
        <w:t xml:space="preserve"> </w:t>
      </w:r>
      <w:r w:rsidR="00E11876" w:rsidRPr="00CF7610">
        <w:rPr>
          <w:color w:val="231F20"/>
          <w:sz w:val="24"/>
        </w:rPr>
        <w:t>nhân</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hoạt</w:t>
      </w:r>
      <w:r w:rsidR="00E11876" w:rsidRPr="00CF7610">
        <w:rPr>
          <w:color w:val="231F20"/>
          <w:spacing w:val="-9"/>
          <w:sz w:val="24"/>
        </w:rPr>
        <w:t xml:space="preserve"> </w:t>
      </w:r>
      <w:r w:rsidR="00E11876" w:rsidRPr="00CF7610">
        <w:rPr>
          <w:color w:val="231F20"/>
          <w:sz w:val="24"/>
        </w:rPr>
        <w:t>động</w:t>
      </w:r>
      <w:r w:rsidR="00E11876" w:rsidRPr="00CF7610">
        <w:rPr>
          <w:color w:val="231F20"/>
          <w:spacing w:val="-10"/>
          <w:sz w:val="24"/>
        </w:rPr>
        <w:t xml:space="preserve"> </w:t>
      </w:r>
      <w:r w:rsidR="00E11876" w:rsidRPr="00CF7610">
        <w:rPr>
          <w:color w:val="231F20"/>
          <w:sz w:val="24"/>
        </w:rPr>
        <w:t>trước</w:t>
      </w:r>
      <w:r w:rsidR="00E11876" w:rsidRPr="00CF7610">
        <w:rPr>
          <w:color w:val="231F20"/>
          <w:spacing w:val="-9"/>
          <w:sz w:val="24"/>
        </w:rPr>
        <w:t xml:space="preserve"> </w:t>
      </w:r>
      <w:r w:rsidR="00E11876" w:rsidRPr="00CF7610">
        <w:rPr>
          <w:color w:val="231F20"/>
          <w:sz w:val="24"/>
        </w:rPr>
        <w:t>khi</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VB</w:t>
      </w:r>
      <w:r w:rsidR="00E11876" w:rsidRPr="00CF7610">
        <w:rPr>
          <w:color w:val="231F20"/>
          <w:spacing w:val="-9"/>
          <w:sz w:val="24"/>
        </w:rPr>
        <w:t xml:space="preserve"> </w:t>
      </w:r>
      <w:r w:rsidR="00E11876" w:rsidRPr="00CF7610">
        <w:rPr>
          <w:i/>
          <w:color w:val="231F20"/>
          <w:sz w:val="24"/>
        </w:rPr>
        <w:t>Ở</w:t>
      </w:r>
      <w:r w:rsidR="00E11876" w:rsidRPr="00CF7610">
        <w:rPr>
          <w:i/>
          <w:color w:val="231F20"/>
          <w:spacing w:val="-10"/>
          <w:sz w:val="24"/>
        </w:rPr>
        <w:t xml:space="preserve"> </w:t>
      </w:r>
      <w:r w:rsidR="00E11876" w:rsidRPr="00CF7610">
        <w:rPr>
          <w:i/>
          <w:color w:val="231F20"/>
          <w:sz w:val="24"/>
        </w:rPr>
        <w:t>Va-xan</w:t>
      </w:r>
      <w:r w:rsidR="00E11876" w:rsidRPr="00CF7610">
        <w:rPr>
          <w:color w:val="231F20"/>
          <w:sz w:val="24"/>
        </w:rPr>
        <w:t>,</w:t>
      </w:r>
      <w:r w:rsidR="00E11876" w:rsidRPr="00CF7610">
        <w:rPr>
          <w:color w:val="231F20"/>
          <w:spacing w:val="-9"/>
          <w:sz w:val="24"/>
        </w:rPr>
        <w:t xml:space="preserve"> </w:t>
      </w:r>
      <w:r w:rsidR="00E11876" w:rsidRPr="00CF7610">
        <w:rPr>
          <w:color w:val="231F20"/>
          <w:sz w:val="24"/>
        </w:rPr>
        <w:t>chuẩn</w:t>
      </w:r>
      <w:r w:rsidR="00E11876" w:rsidRPr="00CF7610">
        <w:rPr>
          <w:color w:val="231F20"/>
          <w:spacing w:val="-10"/>
          <w:sz w:val="24"/>
        </w:rPr>
        <w:t xml:space="preserve"> </w:t>
      </w:r>
      <w:r w:rsidR="00E11876" w:rsidRPr="00CF7610">
        <w:rPr>
          <w:color w:val="231F20"/>
          <w:sz w:val="24"/>
        </w:rPr>
        <w:t>bị</w:t>
      </w:r>
      <w:r w:rsidR="00E11876" w:rsidRPr="00CF7610">
        <w:rPr>
          <w:color w:val="231F20"/>
          <w:spacing w:val="-9"/>
          <w:sz w:val="24"/>
        </w:rPr>
        <w:t xml:space="preserve"> </w:t>
      </w:r>
      <w:r w:rsidR="00E11876" w:rsidRPr="00CF7610">
        <w:rPr>
          <w:color w:val="231F20"/>
          <w:sz w:val="24"/>
        </w:rPr>
        <w:t>cho</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9"/>
          <w:sz w:val="24"/>
        </w:rPr>
        <w:t xml:space="preserve"> </w:t>
      </w:r>
      <w:r w:rsidR="00E11876" w:rsidRPr="00CF7610">
        <w:rPr>
          <w:color w:val="231F20"/>
          <w:spacing w:val="-4"/>
          <w:sz w:val="24"/>
        </w:rPr>
        <w:t>sau.</w:t>
      </w:r>
    </w:p>
    <w:p w:rsidR="00624C97" w:rsidRDefault="00E11876">
      <w:pPr>
        <w:spacing w:before="69"/>
        <w:ind w:left="424"/>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24C97" w:rsidRPr="00CF7610" w:rsidRDefault="00CF7610" w:rsidP="00CF7610">
      <w:pPr>
        <w:tabs>
          <w:tab w:val="left" w:pos="763"/>
        </w:tabs>
        <w:ind w:left="763" w:hanging="339"/>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ở </w:t>
      </w:r>
      <w:r w:rsidR="00E11876" w:rsidRPr="00CF7610">
        <w:rPr>
          <w:color w:val="231F20"/>
          <w:spacing w:val="-4"/>
          <w:sz w:val="24"/>
        </w:rPr>
        <w:t>nhà.</w:t>
      </w:r>
    </w:p>
    <w:p w:rsidR="00624C97" w:rsidRPr="00CF7610" w:rsidRDefault="00CF7610" w:rsidP="00CF7610">
      <w:pPr>
        <w:tabs>
          <w:tab w:val="left" w:pos="763"/>
        </w:tabs>
        <w:spacing w:before="68"/>
        <w:ind w:left="763"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 xml:space="preserve">thực hiện ở </w:t>
      </w:r>
      <w:r w:rsidR="00E11876" w:rsidRPr="00CF7610">
        <w:rPr>
          <w:color w:val="231F20"/>
          <w:spacing w:val="-4"/>
          <w:sz w:val="24"/>
        </w:rPr>
        <w:t>nhà.</w:t>
      </w:r>
    </w:p>
    <w:p w:rsidR="00624C97" w:rsidRPr="00CF7610" w:rsidRDefault="00CF7610" w:rsidP="00CF7610">
      <w:pPr>
        <w:tabs>
          <w:tab w:val="left" w:pos="604"/>
        </w:tabs>
        <w:ind w:left="604"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sản phẩm bảng khái quát trên trang Padlet của </w:t>
      </w:r>
      <w:r w:rsidR="00E11876" w:rsidRPr="00CF7610">
        <w:rPr>
          <w:color w:val="231F20"/>
          <w:spacing w:val="-4"/>
          <w:sz w:val="24"/>
        </w:rPr>
        <w:t>lớp.</w:t>
      </w:r>
    </w:p>
    <w:p w:rsidR="00624C97" w:rsidRPr="00CF7610" w:rsidRDefault="00CF7610" w:rsidP="00CF7610">
      <w:pPr>
        <w:tabs>
          <w:tab w:val="left" w:pos="603"/>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chức</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bình luận và thả kí hiệu cảm xúc.</w:t>
      </w:r>
    </w:p>
    <w:p w:rsidR="00624C97" w:rsidRPr="00CF7610" w:rsidRDefault="00CF7610" w:rsidP="00CF7610">
      <w:pPr>
        <w:tabs>
          <w:tab w:val="left" w:pos="683"/>
        </w:tabs>
        <w:spacing w:before="149"/>
        <w:ind w:left="683" w:hanging="260"/>
        <w:rPr>
          <w:b/>
          <w:i/>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đọc</w:t>
      </w:r>
      <w:r w:rsidR="00E11876" w:rsidRPr="00CF7610">
        <w:rPr>
          <w:b/>
          <w:color w:val="231F20"/>
          <w:spacing w:val="-6"/>
          <w:sz w:val="26"/>
        </w:rPr>
        <w:t xml:space="preserve"> </w:t>
      </w:r>
      <w:r w:rsidR="00E11876" w:rsidRPr="00CF7610">
        <w:rPr>
          <w:b/>
          <w:color w:val="231F20"/>
          <w:sz w:val="26"/>
        </w:rPr>
        <w:t>văn</w:t>
      </w:r>
      <w:r w:rsidR="00E11876" w:rsidRPr="00CF7610">
        <w:rPr>
          <w:b/>
          <w:color w:val="231F20"/>
          <w:spacing w:val="-7"/>
          <w:sz w:val="26"/>
        </w:rPr>
        <w:t xml:space="preserve"> </w:t>
      </w:r>
      <w:r w:rsidR="00E11876" w:rsidRPr="00CF7610">
        <w:rPr>
          <w:b/>
          <w:color w:val="231F20"/>
          <w:sz w:val="26"/>
        </w:rPr>
        <w:t>bản</w:t>
      </w:r>
      <w:r w:rsidR="00E11876" w:rsidRPr="00CF7610">
        <w:rPr>
          <w:b/>
          <w:color w:val="231F20"/>
          <w:spacing w:val="-6"/>
          <w:sz w:val="26"/>
        </w:rPr>
        <w:t xml:space="preserve"> </w:t>
      </w:r>
      <w:r w:rsidR="00E11876" w:rsidRPr="00CF7610">
        <w:rPr>
          <w:b/>
          <w:i/>
          <w:color w:val="231F20"/>
          <w:sz w:val="26"/>
        </w:rPr>
        <w:t>Ở</w:t>
      </w:r>
      <w:r w:rsidR="00E11876" w:rsidRPr="00CF7610">
        <w:rPr>
          <w:b/>
          <w:i/>
          <w:color w:val="231F20"/>
          <w:spacing w:val="-6"/>
          <w:sz w:val="26"/>
        </w:rPr>
        <w:t xml:space="preserve"> </w:t>
      </w:r>
      <w:r w:rsidR="00E11876" w:rsidRPr="00CF7610">
        <w:rPr>
          <w:b/>
          <w:i/>
          <w:color w:val="231F20"/>
          <w:sz w:val="26"/>
        </w:rPr>
        <w:t>Va-</w:t>
      </w:r>
      <w:r w:rsidR="00E11876" w:rsidRPr="00CF7610">
        <w:rPr>
          <w:b/>
          <w:i/>
          <w:color w:val="231F20"/>
          <w:spacing w:val="-5"/>
          <w:sz w:val="26"/>
        </w:rPr>
        <w:t>xan</w:t>
      </w:r>
    </w:p>
    <w:p w:rsidR="00624C97" w:rsidRPr="00CF7610" w:rsidRDefault="00CF7610" w:rsidP="00CF7610">
      <w:pPr>
        <w:tabs>
          <w:tab w:val="left" w:pos="873"/>
        </w:tabs>
        <w:spacing w:before="98"/>
        <w:ind w:left="873" w:hanging="450"/>
        <w:rPr>
          <w:b/>
          <w:sz w:val="26"/>
        </w:rPr>
      </w:pPr>
      <w:r>
        <w:rPr>
          <w:b/>
          <w:bCs/>
          <w:color w:val="231F20"/>
          <w:sz w:val="26"/>
          <w:szCs w:val="26"/>
        </w:rPr>
        <w:t>3.1.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644"/>
        </w:tabs>
        <w:spacing w:before="64"/>
        <w:ind w:left="644" w:hanging="221"/>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4"/>
          <w:sz w:val="24"/>
        </w:rPr>
        <w:t>Mục</w:t>
      </w:r>
      <w:r w:rsidR="00E11876" w:rsidRPr="00CF7610">
        <w:rPr>
          <w:b/>
          <w:i/>
          <w:color w:val="231F20"/>
          <w:spacing w:val="-12"/>
          <w:sz w:val="24"/>
        </w:rPr>
        <w:t xml:space="preserve"> </w:t>
      </w:r>
      <w:r w:rsidR="00E11876" w:rsidRPr="00CF7610">
        <w:rPr>
          <w:b/>
          <w:i/>
          <w:color w:val="231F20"/>
          <w:spacing w:val="-4"/>
          <w:sz w:val="24"/>
        </w:rPr>
        <w:t>tiêu:</w:t>
      </w:r>
      <w:r w:rsidR="00E11876" w:rsidRPr="00CF7610">
        <w:rPr>
          <w:b/>
          <w:i/>
          <w:color w:val="231F20"/>
          <w:spacing w:val="-10"/>
          <w:sz w:val="24"/>
        </w:rPr>
        <w:t xml:space="preserve"> </w:t>
      </w:r>
      <w:r w:rsidR="00E11876" w:rsidRPr="00CF7610">
        <w:rPr>
          <w:color w:val="231F20"/>
          <w:spacing w:val="-4"/>
          <w:sz w:val="24"/>
        </w:rPr>
        <w:t>Kích</w:t>
      </w:r>
      <w:r w:rsidR="00E11876" w:rsidRPr="00CF7610">
        <w:rPr>
          <w:color w:val="231F20"/>
          <w:spacing w:val="-10"/>
          <w:sz w:val="24"/>
        </w:rPr>
        <w:t xml:space="preserve"> </w:t>
      </w:r>
      <w:r w:rsidR="00E11876" w:rsidRPr="00CF7610">
        <w:rPr>
          <w:color w:val="231F20"/>
          <w:spacing w:val="-4"/>
          <w:sz w:val="24"/>
        </w:rPr>
        <w:t>hoạt</w:t>
      </w:r>
      <w:r w:rsidR="00E11876" w:rsidRPr="00CF7610">
        <w:rPr>
          <w:color w:val="231F20"/>
          <w:spacing w:val="-10"/>
          <w:sz w:val="24"/>
        </w:rPr>
        <w:t xml:space="preserve"> </w:t>
      </w:r>
      <w:r w:rsidR="00E11876" w:rsidRPr="00CF7610">
        <w:rPr>
          <w:color w:val="231F20"/>
          <w:spacing w:val="-4"/>
          <w:sz w:val="24"/>
        </w:rPr>
        <w:t>kiến</w:t>
      </w:r>
      <w:r w:rsidR="00E11876" w:rsidRPr="00CF7610">
        <w:rPr>
          <w:color w:val="231F20"/>
          <w:spacing w:val="-10"/>
          <w:sz w:val="24"/>
        </w:rPr>
        <w:t xml:space="preserve"> </w:t>
      </w:r>
      <w:r w:rsidR="00E11876" w:rsidRPr="00CF7610">
        <w:rPr>
          <w:color w:val="231F20"/>
          <w:spacing w:val="-4"/>
          <w:sz w:val="24"/>
        </w:rPr>
        <w:t>thức</w:t>
      </w:r>
      <w:r w:rsidR="00E11876" w:rsidRPr="00CF7610">
        <w:rPr>
          <w:color w:val="231F20"/>
          <w:spacing w:val="-9"/>
          <w:sz w:val="24"/>
        </w:rPr>
        <w:t xml:space="preserve"> </w:t>
      </w:r>
      <w:r w:rsidR="00E11876" w:rsidRPr="00CF7610">
        <w:rPr>
          <w:color w:val="231F20"/>
          <w:spacing w:val="-4"/>
          <w:sz w:val="24"/>
        </w:rPr>
        <w:t>nền</w:t>
      </w:r>
      <w:r w:rsidR="00E11876" w:rsidRPr="00CF7610">
        <w:rPr>
          <w:color w:val="231F20"/>
          <w:spacing w:val="-10"/>
          <w:sz w:val="24"/>
        </w:rPr>
        <w:t xml:space="preserve"> </w:t>
      </w:r>
      <w:r w:rsidR="00E11876" w:rsidRPr="00CF7610">
        <w:rPr>
          <w:color w:val="231F20"/>
          <w:spacing w:val="-4"/>
          <w:sz w:val="24"/>
        </w:rPr>
        <w:t>của</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về</w:t>
      </w:r>
      <w:r w:rsidR="00E11876" w:rsidRPr="00CF7610">
        <w:rPr>
          <w:color w:val="231F20"/>
          <w:spacing w:val="-10"/>
          <w:sz w:val="24"/>
        </w:rPr>
        <w:t xml:space="preserve"> </w:t>
      </w:r>
      <w:r w:rsidR="00E11876" w:rsidRPr="00CF7610">
        <w:rPr>
          <w:color w:val="231F20"/>
          <w:spacing w:val="-4"/>
          <w:sz w:val="24"/>
        </w:rPr>
        <w:t>chủ</w:t>
      </w:r>
      <w:r w:rsidR="00E11876" w:rsidRPr="00CF7610">
        <w:rPr>
          <w:color w:val="231F20"/>
          <w:spacing w:val="-10"/>
          <w:sz w:val="24"/>
        </w:rPr>
        <w:t xml:space="preserve"> </w:t>
      </w:r>
      <w:r w:rsidR="00E11876" w:rsidRPr="00CF7610">
        <w:rPr>
          <w:color w:val="231F20"/>
          <w:spacing w:val="-4"/>
          <w:sz w:val="24"/>
        </w:rPr>
        <w:t>đề</w:t>
      </w:r>
      <w:r w:rsidR="00E11876" w:rsidRPr="00CF7610">
        <w:rPr>
          <w:color w:val="231F20"/>
          <w:spacing w:val="-9"/>
          <w:sz w:val="24"/>
        </w:rPr>
        <w:t xml:space="preserve"> </w:t>
      </w:r>
      <w:r w:rsidR="00E11876" w:rsidRPr="00CF7610">
        <w:rPr>
          <w:color w:val="231F20"/>
          <w:spacing w:val="-4"/>
          <w:sz w:val="24"/>
        </w:rPr>
        <w:t>của</w:t>
      </w:r>
      <w:r w:rsidR="00E11876" w:rsidRPr="00CF7610">
        <w:rPr>
          <w:color w:val="231F20"/>
          <w:spacing w:val="-15"/>
          <w:sz w:val="24"/>
        </w:rPr>
        <w:t xml:space="preserve"> </w:t>
      </w:r>
      <w:r w:rsidR="00E11876" w:rsidRPr="00CF7610">
        <w:rPr>
          <w:color w:val="231F20"/>
          <w:spacing w:val="-4"/>
          <w:sz w:val="24"/>
        </w:rPr>
        <w:t>VB</w:t>
      </w:r>
      <w:r w:rsidR="00E11876" w:rsidRPr="00CF7610">
        <w:rPr>
          <w:color w:val="231F20"/>
          <w:spacing w:val="-10"/>
          <w:sz w:val="24"/>
        </w:rPr>
        <w:t xml:space="preserve"> </w:t>
      </w:r>
      <w:r w:rsidR="00E11876" w:rsidRPr="00CF7610">
        <w:rPr>
          <w:color w:val="231F20"/>
          <w:spacing w:val="-4"/>
          <w:sz w:val="24"/>
        </w:rPr>
        <w:t>sẽ</w:t>
      </w:r>
      <w:r w:rsidR="00E11876" w:rsidRPr="00CF7610">
        <w:rPr>
          <w:color w:val="231F20"/>
          <w:spacing w:val="-9"/>
          <w:sz w:val="24"/>
        </w:rPr>
        <w:t xml:space="preserve"> </w:t>
      </w:r>
      <w:r w:rsidR="00E11876" w:rsidRPr="00CF7610">
        <w:rPr>
          <w:color w:val="231F20"/>
          <w:spacing w:val="-4"/>
          <w:sz w:val="24"/>
        </w:rPr>
        <w:t>đọc;</w:t>
      </w:r>
      <w:r w:rsidR="00E11876" w:rsidRPr="00CF7610">
        <w:rPr>
          <w:color w:val="231F20"/>
          <w:spacing w:val="-10"/>
          <w:sz w:val="24"/>
        </w:rPr>
        <w:t xml:space="preserve"> </w:t>
      </w:r>
      <w:r w:rsidR="00E11876" w:rsidRPr="00CF7610">
        <w:rPr>
          <w:color w:val="231F20"/>
          <w:spacing w:val="-4"/>
          <w:sz w:val="24"/>
        </w:rPr>
        <w:t>chuẩn</w:t>
      </w:r>
      <w:r w:rsidR="00E11876" w:rsidRPr="00CF7610">
        <w:rPr>
          <w:color w:val="231F20"/>
          <w:spacing w:val="-10"/>
          <w:sz w:val="24"/>
        </w:rPr>
        <w:t xml:space="preserve"> </w:t>
      </w:r>
      <w:r w:rsidR="00E11876" w:rsidRPr="00CF7610">
        <w:rPr>
          <w:color w:val="231F20"/>
          <w:spacing w:val="-4"/>
          <w:sz w:val="24"/>
        </w:rPr>
        <w:t>bị</w:t>
      </w:r>
      <w:r w:rsidR="00E11876" w:rsidRPr="00CF7610">
        <w:rPr>
          <w:color w:val="231F20"/>
          <w:spacing w:val="-10"/>
          <w:sz w:val="24"/>
        </w:rPr>
        <w:t xml:space="preserve"> </w:t>
      </w:r>
      <w:r w:rsidR="00E11876" w:rsidRPr="00CF7610">
        <w:rPr>
          <w:color w:val="231F20"/>
          <w:spacing w:val="-4"/>
          <w:sz w:val="24"/>
        </w:rPr>
        <w:t>tâm</w:t>
      </w:r>
      <w:r w:rsidR="00E11876" w:rsidRPr="00CF7610">
        <w:rPr>
          <w:color w:val="231F20"/>
          <w:spacing w:val="-10"/>
          <w:sz w:val="24"/>
        </w:rPr>
        <w:t xml:space="preserve"> </w:t>
      </w:r>
      <w:r w:rsidR="00E11876" w:rsidRPr="00CF7610">
        <w:rPr>
          <w:color w:val="231F20"/>
          <w:spacing w:val="-4"/>
          <w:sz w:val="24"/>
        </w:rPr>
        <w:t>thế</w:t>
      </w:r>
      <w:r w:rsidR="00E11876" w:rsidRPr="00CF7610">
        <w:rPr>
          <w:color w:val="231F20"/>
          <w:spacing w:val="-9"/>
          <w:sz w:val="24"/>
        </w:rPr>
        <w:t xml:space="preserve"> </w:t>
      </w:r>
      <w:r w:rsidR="00E11876" w:rsidRPr="00CF7610">
        <w:rPr>
          <w:color w:val="231F20"/>
          <w:spacing w:val="-4"/>
          <w:sz w:val="24"/>
        </w:rPr>
        <w:t>đọc.</w:t>
      </w:r>
    </w:p>
    <w:p w:rsidR="00624C97" w:rsidRPr="00CF7610" w:rsidRDefault="00CF7610" w:rsidP="00CF7610">
      <w:pPr>
        <w:tabs>
          <w:tab w:val="left" w:pos="663"/>
        </w:tabs>
        <w:ind w:left="663" w:hanging="240"/>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5"/>
          <w:sz w:val="24"/>
        </w:rPr>
        <w:t>HS.</w:t>
      </w:r>
    </w:p>
    <w:p w:rsidR="00624C97" w:rsidRDefault="00CF7610" w:rsidP="00CF7610">
      <w:pPr>
        <w:pStyle w:val="Heading3"/>
        <w:tabs>
          <w:tab w:val="left" w:pos="649"/>
        </w:tabs>
      </w:pPr>
      <w:r>
        <w:rPr>
          <w:color w:val="231F20"/>
          <w:spacing w:val="-3"/>
        </w:rPr>
        <w:t>c.</w:t>
      </w:r>
      <w:r>
        <w:rPr>
          <w:color w:val="231F20"/>
          <w:spacing w:val="-3"/>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4"/>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xem</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sản</w:t>
      </w:r>
      <w:r w:rsidR="00E11876" w:rsidRPr="00CF7610">
        <w:rPr>
          <w:color w:val="231F20"/>
          <w:spacing w:val="-11"/>
          <w:sz w:val="24"/>
        </w:rPr>
        <w:t xml:space="preserve"> </w:t>
      </w:r>
      <w:r w:rsidR="00E11876" w:rsidRPr="00CF7610">
        <w:rPr>
          <w:color w:val="231F20"/>
          <w:sz w:val="24"/>
        </w:rPr>
        <w:t>phẩm</w:t>
      </w:r>
      <w:r w:rsidR="00E11876" w:rsidRPr="00CF7610">
        <w:rPr>
          <w:color w:val="231F20"/>
          <w:spacing w:val="-11"/>
          <w:sz w:val="24"/>
        </w:rPr>
        <w:t xml:space="preserve"> </w:t>
      </w:r>
      <w:r w:rsidR="00E11876" w:rsidRPr="00CF7610">
        <w:rPr>
          <w:color w:val="231F20"/>
          <w:sz w:val="24"/>
        </w:rPr>
        <w:t>đã</w:t>
      </w:r>
      <w:r w:rsidR="00E11876" w:rsidRPr="00CF7610">
        <w:rPr>
          <w:color w:val="231F20"/>
          <w:spacing w:val="-11"/>
          <w:sz w:val="24"/>
        </w:rPr>
        <w:t xml:space="preserve"> </w:t>
      </w:r>
      <w:r w:rsidR="00E11876" w:rsidRPr="00CF7610">
        <w:rPr>
          <w:color w:val="231F20"/>
          <w:sz w:val="24"/>
        </w:rPr>
        <w:t>chuẩn</w:t>
      </w:r>
      <w:r w:rsidR="00E11876" w:rsidRPr="00CF7610">
        <w:rPr>
          <w:color w:val="231F20"/>
          <w:spacing w:val="-11"/>
          <w:sz w:val="24"/>
        </w:rPr>
        <w:t xml:space="preserve"> </w:t>
      </w:r>
      <w:r w:rsidR="00E11876" w:rsidRPr="00CF7610">
        <w:rPr>
          <w:color w:val="231F20"/>
          <w:sz w:val="24"/>
        </w:rPr>
        <w:t>bị</w:t>
      </w:r>
      <w:r w:rsidR="00E11876" w:rsidRPr="00CF7610">
        <w:rPr>
          <w:color w:val="231F20"/>
          <w:spacing w:val="-11"/>
          <w:sz w:val="24"/>
        </w:rPr>
        <w:t xml:space="preserve"> </w:t>
      </w:r>
      <w:r w:rsidR="00E11876" w:rsidRPr="00CF7610">
        <w:rPr>
          <w:color w:val="231F20"/>
          <w:sz w:val="24"/>
        </w:rPr>
        <w:t>ở</w:t>
      </w:r>
      <w:r w:rsidR="00E11876" w:rsidRPr="00CF7610">
        <w:rPr>
          <w:color w:val="231F20"/>
          <w:spacing w:val="-11"/>
          <w:sz w:val="24"/>
        </w:rPr>
        <w:t xml:space="preserve"> </w:t>
      </w:r>
      <w:r w:rsidR="00E11876" w:rsidRPr="00CF7610">
        <w:rPr>
          <w:color w:val="231F20"/>
          <w:sz w:val="24"/>
        </w:rPr>
        <w:t>nhà,</w:t>
      </w:r>
      <w:r w:rsidR="00E11876" w:rsidRPr="00CF7610">
        <w:rPr>
          <w:color w:val="231F20"/>
          <w:spacing w:val="-11"/>
          <w:sz w:val="24"/>
        </w:rPr>
        <w:t xml:space="preserve"> </w:t>
      </w:r>
      <w:r w:rsidR="00E11876" w:rsidRPr="00CF7610">
        <w:rPr>
          <w:color w:val="231F20"/>
          <w:sz w:val="24"/>
        </w:rPr>
        <w:t>chỉnh</w:t>
      </w:r>
      <w:r w:rsidR="00E11876" w:rsidRPr="00CF7610">
        <w:rPr>
          <w:color w:val="231F20"/>
          <w:spacing w:val="-11"/>
          <w:sz w:val="24"/>
        </w:rPr>
        <w:t xml:space="preserve"> </w:t>
      </w:r>
      <w:r w:rsidR="00E11876" w:rsidRPr="00CF7610">
        <w:rPr>
          <w:color w:val="231F20"/>
          <w:sz w:val="24"/>
        </w:rPr>
        <w:t>sửa,</w:t>
      </w:r>
      <w:r w:rsidR="00E11876" w:rsidRPr="00CF7610">
        <w:rPr>
          <w:color w:val="231F20"/>
          <w:spacing w:val="-11"/>
          <w:sz w:val="24"/>
        </w:rPr>
        <w:t xml:space="preserve"> </w:t>
      </w:r>
      <w:r w:rsidR="00E11876" w:rsidRPr="00CF7610">
        <w:rPr>
          <w:color w:val="231F20"/>
          <w:sz w:val="24"/>
        </w:rPr>
        <w:t>bổ</w:t>
      </w:r>
      <w:r w:rsidR="00E11876" w:rsidRPr="00CF7610">
        <w:rPr>
          <w:color w:val="231F20"/>
          <w:spacing w:val="-11"/>
          <w:sz w:val="24"/>
        </w:rPr>
        <w:t xml:space="preserve"> </w:t>
      </w:r>
      <w:r w:rsidR="00E11876" w:rsidRPr="00CF7610">
        <w:rPr>
          <w:color w:val="231F20"/>
          <w:sz w:val="24"/>
        </w:rPr>
        <w:t>sung</w:t>
      </w:r>
      <w:r w:rsidR="00E11876" w:rsidRPr="00CF7610">
        <w:rPr>
          <w:color w:val="231F20"/>
          <w:spacing w:val="-11"/>
          <w:sz w:val="24"/>
        </w:rPr>
        <w:t xml:space="preserve"> </w:t>
      </w:r>
      <w:r w:rsidR="00E11876" w:rsidRPr="00CF7610">
        <w:rPr>
          <w:color w:val="231F20"/>
          <w:sz w:val="24"/>
        </w:rPr>
        <w:t>nếu</w:t>
      </w:r>
      <w:r w:rsidR="00E11876" w:rsidRPr="00CF7610">
        <w:rPr>
          <w:color w:val="231F20"/>
          <w:spacing w:val="-11"/>
          <w:sz w:val="24"/>
        </w:rPr>
        <w:t xml:space="preserve"> </w:t>
      </w:r>
      <w:r w:rsidR="00E11876" w:rsidRPr="00CF7610">
        <w:rPr>
          <w:color w:val="231F20"/>
          <w:sz w:val="24"/>
        </w:rPr>
        <w:t>cần, sau đó trình bày trước lớp.</w:t>
      </w:r>
    </w:p>
    <w:p w:rsidR="00624C97" w:rsidRPr="00CF7610" w:rsidRDefault="00CF7610" w:rsidP="00CF7610">
      <w:pPr>
        <w:tabs>
          <w:tab w:val="left" w:pos="606"/>
        </w:tabs>
        <w:spacing w:before="59"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xem lại sản phẩm, chỉnh sửa, bổ sung (nếu cần), chuẩn bị trình bày.</w:t>
      </w:r>
    </w:p>
    <w:p w:rsidR="00624C97" w:rsidRPr="00CF7610" w:rsidRDefault="00CF7610" w:rsidP="00CF7610">
      <w:pPr>
        <w:tabs>
          <w:tab w:val="left" w:pos="603"/>
        </w:tabs>
        <w:spacing w:before="58"/>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sản phẩm.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ý kiến của </w:t>
      </w:r>
      <w:r w:rsidR="00E11876" w:rsidRPr="00CF7610">
        <w:rPr>
          <w:color w:val="231F20"/>
          <w:spacing w:val="-5"/>
          <w:sz w:val="24"/>
        </w:rPr>
        <w:t>HS.</w:t>
      </w:r>
    </w:p>
    <w:p w:rsidR="00624C97" w:rsidRDefault="00E11876">
      <w:pPr>
        <w:pStyle w:val="BodyText"/>
        <w:spacing w:line="249" w:lineRule="auto"/>
        <w:ind w:right="291"/>
        <w:jc w:val="both"/>
      </w:pPr>
      <w:r>
        <w:rPr>
          <w:color w:val="231F20"/>
        </w:rPr>
        <w:t>GV</w:t>
      </w:r>
      <w:r>
        <w:rPr>
          <w:color w:val="231F20"/>
          <w:spacing w:val="-12"/>
        </w:rPr>
        <w:t xml:space="preserve"> </w:t>
      </w:r>
      <w:r>
        <w:rPr>
          <w:color w:val="231F20"/>
        </w:rPr>
        <w:t>hướng</w:t>
      </w:r>
      <w:r>
        <w:rPr>
          <w:color w:val="231F20"/>
          <w:spacing w:val="-8"/>
        </w:rPr>
        <w:t xml:space="preserve"> </w:t>
      </w:r>
      <w:r>
        <w:rPr>
          <w:color w:val="231F20"/>
        </w:rPr>
        <w:t>dẫn</w:t>
      </w:r>
      <w:r>
        <w:rPr>
          <w:color w:val="231F20"/>
          <w:spacing w:val="-8"/>
        </w:rPr>
        <w:t xml:space="preserve"> </w:t>
      </w:r>
      <w:r>
        <w:rPr>
          <w:color w:val="231F20"/>
        </w:rPr>
        <w:t>HS</w:t>
      </w:r>
      <w:r>
        <w:rPr>
          <w:color w:val="231F20"/>
          <w:spacing w:val="-8"/>
        </w:rPr>
        <w:t xml:space="preserve"> </w:t>
      </w:r>
      <w:r>
        <w:rPr>
          <w:color w:val="231F20"/>
        </w:rPr>
        <w:t>đọc</w:t>
      </w:r>
      <w:r>
        <w:rPr>
          <w:color w:val="231F20"/>
          <w:spacing w:val="-8"/>
        </w:rPr>
        <w:t xml:space="preserve"> </w:t>
      </w:r>
      <w:r>
        <w:rPr>
          <w:color w:val="231F20"/>
        </w:rPr>
        <w:t>khung</w:t>
      </w:r>
      <w:r>
        <w:rPr>
          <w:color w:val="231F20"/>
          <w:spacing w:val="-8"/>
        </w:rPr>
        <w:t xml:space="preserve"> </w:t>
      </w:r>
      <w:r>
        <w:rPr>
          <w:color w:val="231F20"/>
        </w:rPr>
        <w:t>tóm</w:t>
      </w:r>
      <w:r>
        <w:rPr>
          <w:color w:val="231F20"/>
          <w:spacing w:val="-8"/>
        </w:rPr>
        <w:t xml:space="preserve"> </w:t>
      </w:r>
      <w:r>
        <w:rPr>
          <w:color w:val="231F20"/>
        </w:rPr>
        <w:t>tắt</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i/>
          <w:color w:val="231F20"/>
        </w:rPr>
        <w:t>Hội</w:t>
      </w:r>
      <w:r>
        <w:rPr>
          <w:i/>
          <w:color w:val="231F20"/>
          <w:spacing w:val="-8"/>
        </w:rPr>
        <w:t xml:space="preserve"> </w:t>
      </w:r>
      <w:r>
        <w:rPr>
          <w:i/>
          <w:color w:val="231F20"/>
        </w:rPr>
        <w:t>chợ</w:t>
      </w:r>
      <w:r>
        <w:rPr>
          <w:i/>
          <w:color w:val="231F20"/>
          <w:spacing w:val="-8"/>
        </w:rPr>
        <w:t xml:space="preserve"> </w:t>
      </w:r>
      <w:r>
        <w:rPr>
          <w:i/>
          <w:color w:val="231F20"/>
        </w:rPr>
        <w:t>phù</w:t>
      </w:r>
      <w:r>
        <w:rPr>
          <w:i/>
          <w:color w:val="231F20"/>
          <w:spacing w:val="-8"/>
        </w:rPr>
        <w:t xml:space="preserve"> </w:t>
      </w:r>
      <w:r>
        <w:rPr>
          <w:i/>
          <w:color w:val="231F20"/>
        </w:rPr>
        <w:t>hoa</w:t>
      </w:r>
      <w:r>
        <w:rPr>
          <w:i/>
          <w:color w:val="231F20"/>
          <w:spacing w:val="-8"/>
        </w:rPr>
        <w:t xml:space="preserve"> </w:t>
      </w:r>
      <w:r>
        <w:rPr>
          <w:color w:val="231F20"/>
        </w:rPr>
        <w:t>(SGK,</w:t>
      </w:r>
      <w:r>
        <w:rPr>
          <w:color w:val="231F20"/>
          <w:spacing w:val="-8"/>
        </w:rPr>
        <w:t xml:space="preserve"> </w:t>
      </w:r>
      <w:r>
        <w:rPr>
          <w:color w:val="231F20"/>
        </w:rPr>
        <w:t>tr.</w:t>
      </w:r>
      <w:r>
        <w:rPr>
          <w:color w:val="231F20"/>
          <w:spacing w:val="-8"/>
        </w:rPr>
        <w:t xml:space="preserve"> </w:t>
      </w:r>
      <w:r>
        <w:rPr>
          <w:color w:val="231F20"/>
        </w:rPr>
        <w:t>34),</w:t>
      </w:r>
      <w:r>
        <w:rPr>
          <w:color w:val="231F20"/>
          <w:spacing w:val="-8"/>
        </w:rPr>
        <w:t xml:space="preserve"> </w:t>
      </w:r>
      <w:r>
        <w:rPr>
          <w:color w:val="231F20"/>
        </w:rPr>
        <w:t>xác</w:t>
      </w:r>
      <w:r>
        <w:rPr>
          <w:color w:val="231F20"/>
          <w:spacing w:val="-8"/>
        </w:rPr>
        <w:t xml:space="preserve"> </w:t>
      </w:r>
      <w:r>
        <w:rPr>
          <w:color w:val="231F20"/>
        </w:rPr>
        <w:t>định cốt</w:t>
      </w:r>
      <w:r>
        <w:rPr>
          <w:color w:val="231F20"/>
          <w:spacing w:val="-8"/>
        </w:rPr>
        <w:t xml:space="preserve"> </w:t>
      </w:r>
      <w:r>
        <w:rPr>
          <w:color w:val="231F20"/>
        </w:rPr>
        <w:t>truyện</w:t>
      </w:r>
      <w:r>
        <w:rPr>
          <w:color w:val="231F20"/>
          <w:spacing w:val="-8"/>
        </w:rPr>
        <w:t xml:space="preserve"> </w:t>
      </w:r>
      <w:r>
        <w:rPr>
          <w:color w:val="231F20"/>
        </w:rPr>
        <w:t>của</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color w:val="231F20"/>
        </w:rPr>
        <w:t>và</w:t>
      </w:r>
      <w:r>
        <w:rPr>
          <w:color w:val="231F20"/>
          <w:spacing w:val="-8"/>
        </w:rPr>
        <w:t xml:space="preserve"> </w:t>
      </w:r>
      <w:r>
        <w:rPr>
          <w:color w:val="231F20"/>
        </w:rPr>
        <w:t>vị</w:t>
      </w:r>
      <w:r>
        <w:rPr>
          <w:color w:val="231F20"/>
          <w:spacing w:val="-8"/>
        </w:rPr>
        <w:t xml:space="preserve"> </w:t>
      </w:r>
      <w:r>
        <w:rPr>
          <w:color w:val="231F20"/>
        </w:rPr>
        <w:t>trí,</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chính</w:t>
      </w:r>
      <w:r>
        <w:rPr>
          <w:color w:val="231F20"/>
          <w:spacing w:val="-8"/>
        </w:rPr>
        <w:t xml:space="preserve"> </w:t>
      </w:r>
      <w:r>
        <w:rPr>
          <w:color w:val="231F20"/>
        </w:rPr>
        <w:t>của</w:t>
      </w:r>
      <w:r>
        <w:rPr>
          <w:color w:val="231F20"/>
          <w:spacing w:val="-8"/>
        </w:rPr>
        <w:t xml:space="preserve"> </w:t>
      </w:r>
      <w:r>
        <w:rPr>
          <w:color w:val="231F20"/>
        </w:rPr>
        <w:t>đoạn</w:t>
      </w:r>
      <w:r>
        <w:rPr>
          <w:color w:val="231F20"/>
          <w:spacing w:val="-8"/>
        </w:rPr>
        <w:t xml:space="preserve"> </w:t>
      </w:r>
      <w:r>
        <w:rPr>
          <w:color w:val="231F20"/>
        </w:rPr>
        <w:t>trích.</w:t>
      </w:r>
      <w:r>
        <w:rPr>
          <w:color w:val="231F20"/>
          <w:spacing w:val="-8"/>
        </w:rPr>
        <w:t xml:space="preserve"> </w:t>
      </w:r>
      <w:r>
        <w:rPr>
          <w:color w:val="231F20"/>
        </w:rPr>
        <w:t>GV</w:t>
      </w:r>
      <w:r>
        <w:rPr>
          <w:color w:val="231F20"/>
          <w:spacing w:val="-12"/>
        </w:rPr>
        <w:t xml:space="preserve"> </w:t>
      </w:r>
      <w:r>
        <w:rPr>
          <w:color w:val="231F20"/>
        </w:rPr>
        <w:t>cung</w:t>
      </w:r>
      <w:r>
        <w:rPr>
          <w:color w:val="231F20"/>
          <w:spacing w:val="-8"/>
        </w:rPr>
        <w:t xml:space="preserve"> </w:t>
      </w:r>
      <w:r>
        <w:rPr>
          <w:color w:val="231F20"/>
        </w:rPr>
        <w:t>cấp</w:t>
      </w:r>
      <w:r>
        <w:rPr>
          <w:color w:val="231F20"/>
          <w:spacing w:val="-8"/>
        </w:rPr>
        <w:t xml:space="preserve"> </w:t>
      </w:r>
      <w:r>
        <w:rPr>
          <w:color w:val="231F20"/>
        </w:rPr>
        <w:t>thêm</w:t>
      </w:r>
      <w:r>
        <w:rPr>
          <w:color w:val="231F20"/>
          <w:spacing w:val="-8"/>
        </w:rPr>
        <w:t xml:space="preserve"> </w:t>
      </w:r>
      <w:r>
        <w:rPr>
          <w:color w:val="231F20"/>
        </w:rPr>
        <w:t>tri</w:t>
      </w:r>
      <w:r>
        <w:rPr>
          <w:color w:val="231F20"/>
          <w:spacing w:val="-8"/>
        </w:rPr>
        <w:t xml:space="preserve"> </w:t>
      </w:r>
      <w:r>
        <w:rPr>
          <w:color w:val="231F20"/>
        </w:rPr>
        <w:t>thức về</w:t>
      </w:r>
      <w:r>
        <w:rPr>
          <w:color w:val="231F20"/>
          <w:spacing w:val="-5"/>
        </w:rPr>
        <w:t xml:space="preserve"> </w:t>
      </w:r>
      <w:r>
        <w:rPr>
          <w:color w:val="231F20"/>
        </w:rPr>
        <w:t>bối</w:t>
      </w:r>
      <w:r>
        <w:rPr>
          <w:color w:val="231F20"/>
          <w:spacing w:val="-4"/>
        </w:rPr>
        <w:t xml:space="preserve"> </w:t>
      </w:r>
      <w:r>
        <w:rPr>
          <w:color w:val="231F20"/>
        </w:rPr>
        <w:t>cảnh</w:t>
      </w:r>
      <w:r>
        <w:rPr>
          <w:color w:val="231F20"/>
          <w:spacing w:val="-4"/>
        </w:rPr>
        <w:t xml:space="preserve"> </w:t>
      </w:r>
      <w:r>
        <w:rPr>
          <w:color w:val="231F20"/>
        </w:rPr>
        <w:t>văn</w:t>
      </w:r>
      <w:r>
        <w:rPr>
          <w:color w:val="231F20"/>
          <w:spacing w:val="-4"/>
        </w:rPr>
        <w:t xml:space="preserve"> </w:t>
      </w:r>
      <w:r>
        <w:rPr>
          <w:color w:val="231F20"/>
        </w:rPr>
        <w:t>hoá</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nước</w:t>
      </w:r>
      <w:r>
        <w:rPr>
          <w:color w:val="231F20"/>
          <w:spacing w:val="-15"/>
        </w:rPr>
        <w:t xml:space="preserve"> </w:t>
      </w:r>
      <w:r>
        <w:rPr>
          <w:color w:val="231F20"/>
        </w:rPr>
        <w:t>Anh</w:t>
      </w:r>
      <w:r>
        <w:rPr>
          <w:color w:val="231F20"/>
          <w:spacing w:val="-4"/>
        </w:rPr>
        <w:t xml:space="preserve"> </w:t>
      </w:r>
      <w:r>
        <w:rPr>
          <w:color w:val="231F20"/>
        </w:rPr>
        <w:t>vào</w:t>
      </w:r>
      <w:r>
        <w:rPr>
          <w:color w:val="231F20"/>
          <w:spacing w:val="-4"/>
        </w:rPr>
        <w:t xml:space="preserve"> </w:t>
      </w:r>
      <w:r>
        <w:rPr>
          <w:color w:val="231F20"/>
        </w:rPr>
        <w:t>thế</w:t>
      </w:r>
      <w:r>
        <w:rPr>
          <w:color w:val="231F20"/>
          <w:spacing w:val="-4"/>
        </w:rPr>
        <w:t xml:space="preserve"> </w:t>
      </w:r>
      <w:r>
        <w:rPr>
          <w:color w:val="231F20"/>
        </w:rPr>
        <w:t>kỉ</w:t>
      </w:r>
      <w:r>
        <w:rPr>
          <w:color w:val="231F20"/>
          <w:spacing w:val="-4"/>
        </w:rPr>
        <w:t xml:space="preserve"> </w:t>
      </w:r>
      <w:r>
        <w:rPr>
          <w:color w:val="231F20"/>
        </w:rPr>
        <w:t>XIX,</w:t>
      </w:r>
      <w:r>
        <w:rPr>
          <w:color w:val="231F20"/>
          <w:spacing w:val="-4"/>
        </w:rPr>
        <w:t xml:space="preserve"> </w:t>
      </w:r>
      <w:r>
        <w:rPr>
          <w:color w:val="231F20"/>
        </w:rPr>
        <w:t>tập</w:t>
      </w:r>
      <w:r>
        <w:rPr>
          <w:color w:val="231F20"/>
          <w:spacing w:val="-4"/>
        </w:rPr>
        <w:t xml:space="preserve"> </w:t>
      </w:r>
      <w:r>
        <w:rPr>
          <w:color w:val="231F20"/>
        </w:rPr>
        <w:t>trung</w:t>
      </w:r>
      <w:r>
        <w:rPr>
          <w:color w:val="231F20"/>
          <w:spacing w:val="-4"/>
        </w:rPr>
        <w:t xml:space="preserve"> </w:t>
      </w:r>
      <w:r>
        <w:rPr>
          <w:color w:val="231F20"/>
        </w:rPr>
        <w:t>vấn</w:t>
      </w:r>
      <w:r>
        <w:rPr>
          <w:color w:val="231F20"/>
          <w:spacing w:val="-4"/>
        </w:rPr>
        <w:t xml:space="preserve"> </w:t>
      </w:r>
      <w:r>
        <w:rPr>
          <w:color w:val="231F20"/>
        </w:rPr>
        <w:t>đề</w:t>
      </w:r>
      <w:r>
        <w:rPr>
          <w:color w:val="231F20"/>
          <w:spacing w:val="-4"/>
        </w:rPr>
        <w:t xml:space="preserve"> </w:t>
      </w:r>
      <w:r>
        <w:rPr>
          <w:color w:val="231F20"/>
        </w:rPr>
        <w:t>ước</w:t>
      </w:r>
      <w:r>
        <w:rPr>
          <w:color w:val="231F20"/>
          <w:spacing w:val="-4"/>
        </w:rPr>
        <w:t xml:space="preserve"> </w:t>
      </w:r>
      <w:r>
        <w:rPr>
          <w:color w:val="231F20"/>
        </w:rPr>
        <w:t>mơ</w:t>
      </w:r>
      <w:r>
        <w:rPr>
          <w:color w:val="231F20"/>
          <w:spacing w:val="-4"/>
        </w:rPr>
        <w:t xml:space="preserve"> </w:t>
      </w:r>
      <w:r>
        <w:rPr>
          <w:color w:val="231F20"/>
        </w:rPr>
        <w:t>dấn</w:t>
      </w:r>
      <w:r>
        <w:rPr>
          <w:color w:val="231F20"/>
          <w:spacing w:val="-4"/>
        </w:rPr>
        <w:t xml:space="preserve"> </w:t>
      </w:r>
      <w:r>
        <w:rPr>
          <w:color w:val="231F20"/>
        </w:rPr>
        <w:t>thân</w:t>
      </w:r>
      <w:r>
        <w:rPr>
          <w:color w:val="231F20"/>
          <w:spacing w:val="-4"/>
        </w:rPr>
        <w:t xml:space="preserve"> </w:t>
      </w:r>
      <w:r>
        <w:rPr>
          <w:color w:val="231F20"/>
        </w:rPr>
        <w:t>vào xã hội thượng lưu và dẫn dắt vào phần đọc VB.</w:t>
      </w:r>
    </w:p>
    <w:p w:rsidR="00624C97" w:rsidRDefault="00624C97">
      <w:pPr>
        <w:spacing w:line="249" w:lineRule="auto"/>
        <w:jc w:val="both"/>
        <w:sectPr w:rsidR="00624C97">
          <w:pgSz w:w="10950" w:h="15370"/>
          <w:pgMar w:top="880" w:right="840" w:bottom="700" w:left="880" w:header="0" w:footer="515" w:gutter="0"/>
          <w:cols w:space="720"/>
        </w:sectPr>
      </w:pPr>
    </w:p>
    <w:p w:rsidR="00624C97" w:rsidRPr="00CF7610" w:rsidRDefault="00CF7610" w:rsidP="00CF7610">
      <w:pPr>
        <w:tabs>
          <w:tab w:val="left" w:pos="992"/>
        </w:tabs>
        <w:spacing w:before="70"/>
        <w:ind w:left="992" w:hanging="455"/>
        <w:rPr>
          <w:b/>
          <w:sz w:val="26"/>
        </w:rPr>
      </w:pPr>
      <w:r>
        <w:rPr>
          <w:b/>
          <w:bCs/>
          <w:color w:val="231F20"/>
          <w:sz w:val="26"/>
          <w:szCs w:val="26"/>
        </w:rPr>
        <w:lastRenderedPageBreak/>
        <w:t>3.2.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Sử dụng được một số kĩ thuật đọc khi thực hiện các yêu cầu trong</w:t>
      </w:r>
      <w:r w:rsidR="00E11876" w:rsidRPr="00CF7610">
        <w:rPr>
          <w:color w:val="231F20"/>
          <w:spacing w:val="-2"/>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ghi chú, trả</w:t>
      </w:r>
      <w:r w:rsidR="00E11876" w:rsidRPr="00CF7610">
        <w:rPr>
          <w:color w:val="231F20"/>
          <w:spacing w:val="-1"/>
          <w:sz w:val="24"/>
        </w:rPr>
        <w:t xml:space="preserve"> </w:t>
      </w:r>
      <w:r w:rsidR="00E11876" w:rsidRPr="00CF7610">
        <w:rPr>
          <w:color w:val="231F20"/>
          <w:sz w:val="24"/>
        </w:rPr>
        <w:t>lời các yêu cầu</w:t>
      </w:r>
      <w:r w:rsidR="00E11876" w:rsidRPr="00CF7610">
        <w:rPr>
          <w:color w:val="231F20"/>
          <w:spacing w:val="-1"/>
          <w:sz w:val="24"/>
        </w:rPr>
        <w:t xml:space="preserve"> </w:t>
      </w:r>
      <w:r w:rsidR="00E11876" w:rsidRPr="00CF7610">
        <w:rPr>
          <w:i/>
          <w:color w:val="231F20"/>
          <w:sz w:val="24"/>
        </w:rPr>
        <w:t>Suy</w:t>
      </w:r>
      <w:r w:rsidR="00E11876" w:rsidRPr="00CF7610">
        <w:rPr>
          <w:i/>
          <w:color w:val="231F20"/>
          <w:spacing w:val="-1"/>
          <w:sz w:val="24"/>
        </w:rPr>
        <w:t xml:space="preserve"> </w:t>
      </w:r>
      <w:r w:rsidR="00E11876" w:rsidRPr="00CF7610">
        <w:rPr>
          <w:i/>
          <w:color w:val="231F20"/>
          <w:sz w:val="24"/>
        </w:rPr>
        <w:t>luận, Dự</w:t>
      </w:r>
      <w:r w:rsidR="00E11876" w:rsidRPr="00CF7610">
        <w:rPr>
          <w:i/>
          <w:color w:val="231F20"/>
          <w:spacing w:val="-1"/>
          <w:sz w:val="24"/>
        </w:rPr>
        <w:t xml:space="preserve"> </w:t>
      </w:r>
      <w:r w:rsidR="00E11876" w:rsidRPr="00CF7610">
        <w:rPr>
          <w:i/>
          <w:color w:val="231F20"/>
          <w:sz w:val="24"/>
        </w:rPr>
        <w:t xml:space="preserve">đoán, Tưởng </w:t>
      </w:r>
      <w:r w:rsidR="00E11876" w:rsidRPr="00CF7610">
        <w:rPr>
          <w:i/>
          <w:color w:val="231F20"/>
          <w:spacing w:val="-2"/>
          <w:sz w:val="24"/>
        </w:rPr>
        <w:t>tượng.</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4"/>
          <w:sz w:val="24"/>
        </w:rPr>
        <w:t xml:space="preserve"> </w:t>
      </w:r>
      <w:r w:rsidR="00E11876" w:rsidRPr="00CF7610">
        <w:rPr>
          <w:i/>
          <w:color w:val="231F20"/>
          <w:sz w:val="24"/>
        </w:rPr>
        <w:t>nhiệm</w:t>
      </w:r>
      <w:r w:rsidR="00E11876" w:rsidRPr="00CF7610">
        <w:rPr>
          <w:i/>
          <w:color w:val="231F20"/>
          <w:spacing w:val="-14"/>
          <w:sz w:val="24"/>
        </w:rPr>
        <w:t xml:space="preserve"> </w:t>
      </w:r>
      <w:r w:rsidR="00E11876" w:rsidRPr="00CF7610">
        <w:rPr>
          <w:i/>
          <w:color w:val="231F20"/>
          <w:sz w:val="24"/>
        </w:rPr>
        <w:t>vụ</w:t>
      </w:r>
      <w:r w:rsidR="00E11876" w:rsidRPr="00CF7610">
        <w:rPr>
          <w:i/>
          <w:color w:val="231F20"/>
          <w:spacing w:val="-14"/>
          <w:sz w:val="24"/>
        </w:rPr>
        <w:t xml:space="preserve"> </w:t>
      </w:r>
      <w:r w:rsidR="00E11876" w:rsidRPr="00CF7610">
        <w:rPr>
          <w:i/>
          <w:color w:val="231F20"/>
          <w:sz w:val="24"/>
        </w:rPr>
        <w:t>HT:</w:t>
      </w:r>
      <w:r w:rsidR="00E11876" w:rsidRPr="00CF7610">
        <w:rPr>
          <w:i/>
          <w:color w:val="231F20"/>
          <w:spacing w:val="-14"/>
          <w:sz w:val="24"/>
        </w:rPr>
        <w:t xml:space="preserve"> </w:t>
      </w:r>
      <w:r w:rsidR="00E11876" w:rsidRPr="00CF7610">
        <w:rPr>
          <w:color w:val="231F20"/>
          <w:sz w:val="24"/>
        </w:rPr>
        <w:t>Xem</w:t>
      </w:r>
      <w:r w:rsidR="00E11876" w:rsidRPr="00CF7610">
        <w:rPr>
          <w:color w:val="231F20"/>
          <w:spacing w:val="-14"/>
          <w:sz w:val="24"/>
        </w:rPr>
        <w:t xml:space="preserve"> </w:t>
      </w:r>
      <w:r w:rsidR="00E11876" w:rsidRPr="00CF7610">
        <w:rPr>
          <w:color w:val="231F20"/>
          <w:sz w:val="24"/>
        </w:rPr>
        <w:t>lại</w:t>
      </w:r>
      <w:r w:rsidR="00E11876" w:rsidRPr="00CF7610">
        <w:rPr>
          <w:color w:val="231F20"/>
          <w:spacing w:val="-14"/>
          <w:sz w:val="24"/>
        </w:rPr>
        <w:t xml:space="preserve"> </w:t>
      </w:r>
      <w:r w:rsidR="00E11876" w:rsidRPr="00CF7610">
        <w:rPr>
          <w:color w:val="231F20"/>
          <w:sz w:val="24"/>
        </w:rPr>
        <w:t>phần</w:t>
      </w:r>
      <w:r w:rsidR="00E11876" w:rsidRPr="00CF7610">
        <w:rPr>
          <w:color w:val="231F20"/>
          <w:spacing w:val="-14"/>
          <w:sz w:val="24"/>
        </w:rPr>
        <w:t xml:space="preserve"> </w:t>
      </w:r>
      <w:r w:rsidR="00E11876" w:rsidRPr="00CF7610">
        <w:rPr>
          <w:color w:val="231F20"/>
          <w:sz w:val="24"/>
        </w:rPr>
        <w:t>chuẩn</w:t>
      </w:r>
      <w:r w:rsidR="00E11876" w:rsidRPr="00CF7610">
        <w:rPr>
          <w:color w:val="231F20"/>
          <w:spacing w:val="-14"/>
          <w:sz w:val="24"/>
        </w:rPr>
        <w:t xml:space="preserve"> </w:t>
      </w:r>
      <w:r w:rsidR="00E11876" w:rsidRPr="00CF7610">
        <w:rPr>
          <w:color w:val="231F20"/>
          <w:sz w:val="24"/>
        </w:rPr>
        <w:t>bị</w:t>
      </w:r>
      <w:r w:rsidR="00E11876" w:rsidRPr="00CF7610">
        <w:rPr>
          <w:color w:val="231F20"/>
          <w:spacing w:val="-14"/>
          <w:sz w:val="24"/>
        </w:rPr>
        <w:t xml:space="preserve"> </w:t>
      </w:r>
      <w:r w:rsidR="00E11876" w:rsidRPr="00CF7610">
        <w:rPr>
          <w:color w:val="231F20"/>
          <w:sz w:val="24"/>
        </w:rPr>
        <w:t>ở</w:t>
      </w:r>
      <w:r w:rsidR="00E11876" w:rsidRPr="00CF7610">
        <w:rPr>
          <w:color w:val="231F20"/>
          <w:spacing w:val="-14"/>
          <w:sz w:val="24"/>
        </w:rPr>
        <w:t xml:space="preserve"> </w:t>
      </w:r>
      <w:r w:rsidR="00E11876" w:rsidRPr="00CF7610">
        <w:rPr>
          <w:color w:val="231F20"/>
          <w:sz w:val="24"/>
        </w:rPr>
        <w:t>nhà</w:t>
      </w:r>
      <w:r w:rsidR="00E11876" w:rsidRPr="00CF7610">
        <w:rPr>
          <w:color w:val="231F20"/>
          <w:spacing w:val="-14"/>
          <w:sz w:val="24"/>
        </w:rPr>
        <w:t xml:space="preserve"> </w:t>
      </w:r>
      <w:r w:rsidR="00E11876" w:rsidRPr="00CF7610">
        <w:rPr>
          <w:color w:val="231F20"/>
          <w:sz w:val="24"/>
        </w:rPr>
        <w:t>cho</w:t>
      </w:r>
      <w:r w:rsidR="00E11876" w:rsidRPr="00CF7610">
        <w:rPr>
          <w:color w:val="231F20"/>
          <w:spacing w:val="-14"/>
          <w:sz w:val="24"/>
        </w:rPr>
        <w:t xml:space="preserve"> </w:t>
      </w:r>
      <w:r w:rsidR="00E11876" w:rsidRPr="00CF7610">
        <w:rPr>
          <w:color w:val="231F20"/>
          <w:sz w:val="24"/>
        </w:rPr>
        <w:t>các</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hỏi</w:t>
      </w:r>
      <w:r w:rsidR="00E11876" w:rsidRPr="00CF7610">
        <w:rPr>
          <w:color w:val="231F20"/>
          <w:spacing w:val="-14"/>
          <w:sz w:val="24"/>
        </w:rPr>
        <w:t xml:space="preserve"> </w:t>
      </w:r>
      <w:r w:rsidR="00E11876" w:rsidRPr="00CF7610">
        <w:rPr>
          <w:i/>
          <w:color w:val="231F20"/>
          <w:sz w:val="24"/>
        </w:rPr>
        <w:t>Đọc</w:t>
      </w:r>
      <w:r w:rsidR="00E11876" w:rsidRPr="00CF7610">
        <w:rPr>
          <w:i/>
          <w:color w:val="231F20"/>
          <w:spacing w:val="-14"/>
          <w:sz w:val="24"/>
        </w:rPr>
        <w:t xml:space="preserve"> </w:t>
      </w:r>
      <w:r w:rsidR="00E11876" w:rsidRPr="00CF7610">
        <w:rPr>
          <w:i/>
          <w:color w:val="231F20"/>
          <w:sz w:val="24"/>
        </w:rPr>
        <w:t>VB</w:t>
      </w:r>
      <w:r w:rsidR="00E11876" w:rsidRPr="00CF7610">
        <w:rPr>
          <w:color w:val="231F20"/>
          <w:sz w:val="24"/>
        </w:rPr>
        <w:t>,</w:t>
      </w:r>
      <w:r w:rsidR="00E11876" w:rsidRPr="00CF7610">
        <w:rPr>
          <w:color w:val="231F20"/>
          <w:spacing w:val="-14"/>
          <w:sz w:val="24"/>
        </w:rPr>
        <w:t xml:space="preserve"> </w:t>
      </w:r>
      <w:r w:rsidR="00E11876" w:rsidRPr="00CF7610">
        <w:rPr>
          <w:color w:val="231F20"/>
          <w:sz w:val="24"/>
        </w:rPr>
        <w:t>bổ</w:t>
      </w:r>
      <w:r w:rsidR="00E11876" w:rsidRPr="00CF7610">
        <w:rPr>
          <w:color w:val="231F20"/>
          <w:spacing w:val="-14"/>
          <w:sz w:val="24"/>
        </w:rPr>
        <w:t xml:space="preserve"> </w:t>
      </w:r>
      <w:r w:rsidR="00E11876" w:rsidRPr="00CF7610">
        <w:rPr>
          <w:color w:val="231F20"/>
          <w:sz w:val="24"/>
        </w:rPr>
        <w:t>sung,</w:t>
      </w:r>
      <w:r w:rsidR="00E11876" w:rsidRPr="00CF7610">
        <w:rPr>
          <w:color w:val="231F20"/>
          <w:spacing w:val="-14"/>
          <w:sz w:val="24"/>
        </w:rPr>
        <w:t xml:space="preserve"> </w:t>
      </w:r>
      <w:r w:rsidR="00E11876" w:rsidRPr="00CF7610">
        <w:rPr>
          <w:color w:val="231F20"/>
          <w:sz w:val="24"/>
        </w:rPr>
        <w:t>chỉnh sửa, hoàn thiện và chia sẻ với bạn kế bên.</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thực hiện,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09"/>
        </w:tabs>
        <w:ind w:left="709" w:hanging="172"/>
        <w:rPr>
          <w:sz w:val="24"/>
        </w:rPr>
      </w:pPr>
      <w:r>
        <w:rPr>
          <w:i/>
          <w:iCs/>
          <w:color w:val="231F20"/>
          <w:sz w:val="24"/>
          <w:szCs w:val="24"/>
        </w:rPr>
        <w:t>*</w:t>
      </w:r>
      <w:r>
        <w:rPr>
          <w:i/>
          <w:iCs/>
          <w:color w:val="231F20"/>
          <w:sz w:val="24"/>
          <w:szCs w:val="24"/>
        </w:rPr>
        <w:tab/>
      </w:r>
      <w:r w:rsidR="00E11876" w:rsidRPr="00CF7610">
        <w:rPr>
          <w:i/>
          <w:color w:val="231F20"/>
          <w:spacing w:val="-2"/>
          <w:sz w:val="24"/>
        </w:rPr>
        <w:t>Kết</w:t>
      </w:r>
      <w:r w:rsidR="00E11876" w:rsidRPr="00CF7610">
        <w:rPr>
          <w:i/>
          <w:color w:val="231F20"/>
          <w:spacing w:val="-11"/>
          <w:sz w:val="24"/>
        </w:rPr>
        <w:t xml:space="preserve"> </w:t>
      </w:r>
      <w:r w:rsidR="00E11876" w:rsidRPr="00CF7610">
        <w:rPr>
          <w:i/>
          <w:color w:val="231F20"/>
          <w:spacing w:val="-2"/>
          <w:sz w:val="24"/>
        </w:rPr>
        <w:t>luận,</w:t>
      </w:r>
      <w:r w:rsidR="00E11876" w:rsidRPr="00CF7610">
        <w:rPr>
          <w:i/>
          <w:color w:val="231F20"/>
          <w:spacing w:val="-9"/>
          <w:sz w:val="24"/>
        </w:rPr>
        <w:t xml:space="preserve"> </w:t>
      </w:r>
      <w:r w:rsidR="00E11876" w:rsidRPr="00CF7610">
        <w:rPr>
          <w:i/>
          <w:color w:val="231F20"/>
          <w:spacing w:val="-2"/>
          <w:sz w:val="24"/>
        </w:rPr>
        <w:t>nhận</w:t>
      </w:r>
      <w:r w:rsidR="00E11876" w:rsidRPr="00CF7610">
        <w:rPr>
          <w:i/>
          <w:color w:val="231F20"/>
          <w:spacing w:val="-8"/>
          <w:sz w:val="24"/>
        </w:rPr>
        <w:t xml:space="preserve"> </w:t>
      </w:r>
      <w:r w:rsidR="00E11876" w:rsidRPr="00CF7610">
        <w:rPr>
          <w:i/>
          <w:color w:val="231F20"/>
          <w:spacing w:val="-2"/>
          <w:sz w:val="24"/>
        </w:rPr>
        <w:t>định:</w:t>
      </w:r>
      <w:r w:rsidR="00E11876" w:rsidRPr="00CF7610">
        <w:rPr>
          <w:i/>
          <w:color w:val="231F20"/>
          <w:spacing w:val="-8"/>
          <w:sz w:val="24"/>
        </w:rPr>
        <w:t xml:space="preserve"> </w:t>
      </w:r>
      <w:r w:rsidR="00E11876" w:rsidRPr="00CF7610">
        <w:rPr>
          <w:color w:val="231F20"/>
          <w:spacing w:val="-2"/>
          <w:sz w:val="24"/>
        </w:rPr>
        <w:t>GV</w:t>
      </w:r>
      <w:r w:rsidR="00E11876" w:rsidRPr="00CF7610">
        <w:rPr>
          <w:color w:val="231F20"/>
          <w:spacing w:val="-13"/>
          <w:sz w:val="24"/>
        </w:rPr>
        <w:t xml:space="preserve"> </w:t>
      </w:r>
      <w:r w:rsidR="00E11876" w:rsidRPr="00CF7610">
        <w:rPr>
          <w:color w:val="231F20"/>
          <w:spacing w:val="-2"/>
          <w:sz w:val="24"/>
        </w:rPr>
        <w:t>kết</w:t>
      </w:r>
      <w:r w:rsidR="00E11876" w:rsidRPr="00CF7610">
        <w:rPr>
          <w:color w:val="231F20"/>
          <w:spacing w:val="-9"/>
          <w:sz w:val="24"/>
        </w:rPr>
        <w:t xml:space="preserve"> </w:t>
      </w:r>
      <w:r w:rsidR="00E11876" w:rsidRPr="00CF7610">
        <w:rPr>
          <w:color w:val="231F20"/>
          <w:spacing w:val="-2"/>
          <w:sz w:val="24"/>
        </w:rPr>
        <w:t>luận</w:t>
      </w:r>
      <w:r w:rsidR="00E11876" w:rsidRPr="00CF7610">
        <w:rPr>
          <w:color w:val="231F20"/>
          <w:spacing w:val="-8"/>
          <w:sz w:val="24"/>
        </w:rPr>
        <w:t xml:space="preserve"> </w:t>
      </w:r>
      <w:r w:rsidR="00E11876" w:rsidRPr="00CF7610">
        <w:rPr>
          <w:color w:val="231F20"/>
          <w:spacing w:val="-2"/>
          <w:sz w:val="24"/>
        </w:rPr>
        <w:t>về</w:t>
      </w:r>
      <w:r w:rsidR="00E11876" w:rsidRPr="00CF7610">
        <w:rPr>
          <w:color w:val="231F20"/>
          <w:spacing w:val="-8"/>
          <w:sz w:val="24"/>
        </w:rPr>
        <w:t xml:space="preserve"> </w:t>
      </w:r>
      <w:r w:rsidR="00E11876" w:rsidRPr="00CF7610">
        <w:rPr>
          <w:color w:val="231F20"/>
          <w:spacing w:val="-2"/>
          <w:sz w:val="24"/>
        </w:rPr>
        <w:t>các</w:t>
      </w:r>
      <w:r w:rsidR="00E11876" w:rsidRPr="00CF7610">
        <w:rPr>
          <w:color w:val="231F20"/>
          <w:spacing w:val="-9"/>
          <w:sz w:val="24"/>
        </w:rPr>
        <w:t xml:space="preserve"> </w:t>
      </w:r>
      <w:r w:rsidR="00E11876" w:rsidRPr="00CF7610">
        <w:rPr>
          <w:color w:val="231F20"/>
          <w:spacing w:val="-2"/>
          <w:sz w:val="24"/>
        </w:rPr>
        <w:t>yêu</w:t>
      </w:r>
      <w:r w:rsidR="00E11876" w:rsidRPr="00CF7610">
        <w:rPr>
          <w:color w:val="231F20"/>
          <w:spacing w:val="-8"/>
          <w:sz w:val="24"/>
        </w:rPr>
        <w:t xml:space="preserve"> </w:t>
      </w:r>
      <w:r w:rsidR="00E11876" w:rsidRPr="00CF7610">
        <w:rPr>
          <w:color w:val="231F20"/>
          <w:spacing w:val="-2"/>
          <w:sz w:val="24"/>
        </w:rPr>
        <w:t>cầu</w:t>
      </w:r>
      <w:r w:rsidR="00E11876" w:rsidRPr="00CF7610">
        <w:rPr>
          <w:color w:val="231F20"/>
          <w:spacing w:val="-9"/>
          <w:sz w:val="24"/>
        </w:rPr>
        <w:t xml:space="preserve"> </w:t>
      </w:r>
      <w:r w:rsidR="00E11876" w:rsidRPr="00CF7610">
        <w:rPr>
          <w:color w:val="231F20"/>
          <w:spacing w:val="-2"/>
          <w:sz w:val="24"/>
        </w:rPr>
        <w:t>trong</w:t>
      </w:r>
      <w:r w:rsidR="00E11876" w:rsidRPr="00CF7610">
        <w:rPr>
          <w:color w:val="231F20"/>
          <w:spacing w:val="-8"/>
          <w:sz w:val="24"/>
        </w:rPr>
        <w:t xml:space="preserve"> </w:t>
      </w:r>
      <w:r w:rsidR="00E11876" w:rsidRPr="00CF7610">
        <w:rPr>
          <w:color w:val="231F20"/>
          <w:spacing w:val="-2"/>
          <w:sz w:val="24"/>
        </w:rPr>
        <w:t>khi</w:t>
      </w:r>
      <w:r w:rsidR="00E11876" w:rsidRPr="00CF7610">
        <w:rPr>
          <w:color w:val="231F20"/>
          <w:spacing w:val="-8"/>
          <w:sz w:val="24"/>
        </w:rPr>
        <w:t xml:space="preserve"> </w:t>
      </w:r>
      <w:r w:rsidR="00E11876" w:rsidRPr="00CF7610">
        <w:rPr>
          <w:color w:val="231F20"/>
          <w:spacing w:val="-2"/>
          <w:sz w:val="24"/>
        </w:rPr>
        <w:t>đọc</w:t>
      </w:r>
      <w:r w:rsidR="00E11876" w:rsidRPr="00CF7610">
        <w:rPr>
          <w:color w:val="231F20"/>
          <w:spacing w:val="-9"/>
          <w:sz w:val="24"/>
        </w:rPr>
        <w:t xml:space="preserve"> </w:t>
      </w:r>
      <w:r w:rsidR="00E11876" w:rsidRPr="00CF7610">
        <w:rPr>
          <w:color w:val="231F20"/>
          <w:spacing w:val="-2"/>
          <w:sz w:val="24"/>
        </w:rPr>
        <w:t>và</w:t>
      </w:r>
      <w:r w:rsidR="00E11876" w:rsidRPr="00CF7610">
        <w:rPr>
          <w:color w:val="231F20"/>
          <w:spacing w:val="-8"/>
          <w:sz w:val="24"/>
        </w:rPr>
        <w:t xml:space="preserve"> </w:t>
      </w:r>
      <w:r w:rsidR="00E11876" w:rsidRPr="00CF7610">
        <w:rPr>
          <w:color w:val="231F20"/>
          <w:spacing w:val="-2"/>
          <w:sz w:val="24"/>
        </w:rPr>
        <w:t>cách</w:t>
      </w:r>
      <w:r w:rsidR="00E11876" w:rsidRPr="00CF7610">
        <w:rPr>
          <w:color w:val="231F20"/>
          <w:spacing w:val="-8"/>
          <w:sz w:val="24"/>
        </w:rPr>
        <w:t xml:space="preserve"> </w:t>
      </w:r>
      <w:r w:rsidR="00E11876" w:rsidRPr="00CF7610">
        <w:rPr>
          <w:color w:val="231F20"/>
          <w:spacing w:val="-2"/>
          <w:sz w:val="24"/>
        </w:rPr>
        <w:t>thực</w:t>
      </w:r>
      <w:r w:rsidR="00E11876" w:rsidRPr="00CF7610">
        <w:rPr>
          <w:color w:val="231F20"/>
          <w:spacing w:val="-9"/>
          <w:sz w:val="24"/>
        </w:rPr>
        <w:t xml:space="preserve"> </w:t>
      </w:r>
      <w:r w:rsidR="00E11876" w:rsidRPr="00CF7610">
        <w:rPr>
          <w:color w:val="231F20"/>
          <w:spacing w:val="-2"/>
          <w:sz w:val="24"/>
        </w:rPr>
        <w:t>hiện</w:t>
      </w:r>
      <w:r w:rsidR="00E11876" w:rsidRPr="00CF7610">
        <w:rPr>
          <w:color w:val="231F20"/>
          <w:spacing w:val="-8"/>
          <w:sz w:val="24"/>
        </w:rPr>
        <w:t xml:space="preserve"> </w:t>
      </w:r>
      <w:r w:rsidR="00E11876" w:rsidRPr="00CF7610">
        <w:rPr>
          <w:color w:val="231F20"/>
          <w:spacing w:val="-2"/>
          <w:sz w:val="24"/>
        </w:rPr>
        <w:t>kĩ</w:t>
      </w:r>
      <w:r w:rsidR="00E11876" w:rsidRPr="00CF7610">
        <w:rPr>
          <w:color w:val="231F20"/>
          <w:spacing w:val="-8"/>
          <w:sz w:val="24"/>
        </w:rPr>
        <w:t xml:space="preserve"> </w:t>
      </w:r>
      <w:r w:rsidR="00E11876" w:rsidRPr="00CF7610">
        <w:rPr>
          <w:color w:val="231F20"/>
          <w:spacing w:val="-2"/>
          <w:sz w:val="24"/>
        </w:rPr>
        <w:t>năng.</w:t>
      </w:r>
    </w:p>
    <w:p w:rsidR="00624C97" w:rsidRPr="00CF7610" w:rsidRDefault="00CF7610" w:rsidP="00CF7610">
      <w:pPr>
        <w:tabs>
          <w:tab w:val="left" w:pos="992"/>
        </w:tabs>
        <w:spacing w:before="102"/>
        <w:ind w:left="992" w:hanging="455"/>
        <w:rPr>
          <w:b/>
          <w:sz w:val="26"/>
        </w:rPr>
      </w:pPr>
      <w:r>
        <w:rPr>
          <w:b/>
          <w:bCs/>
          <w:color w:val="231F20"/>
          <w:sz w:val="26"/>
          <w:szCs w:val="26"/>
        </w:rPr>
        <w:t>3.3.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87"/>
        </w:tabs>
        <w:spacing w:before="98"/>
        <w:ind w:left="1187" w:hanging="650"/>
        <w:rPr>
          <w:b/>
          <w:i/>
          <w:sz w:val="26"/>
        </w:rPr>
      </w:pPr>
      <w:r>
        <w:rPr>
          <w:b/>
          <w:bCs/>
          <w:i/>
          <w:iCs/>
          <w:color w:val="231F20"/>
          <w:sz w:val="26"/>
          <w:szCs w:val="26"/>
        </w:rPr>
        <w:t>3.3.1.</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điểm</w:t>
      </w:r>
      <w:r w:rsidR="00E11876" w:rsidRPr="00CF7610">
        <w:rPr>
          <w:b/>
          <w:i/>
          <w:color w:val="231F20"/>
          <w:spacing w:val="-1"/>
          <w:sz w:val="26"/>
        </w:rPr>
        <w:t xml:space="preserve"> </w:t>
      </w:r>
      <w:r w:rsidR="00E11876" w:rsidRPr="00CF7610">
        <w:rPr>
          <w:b/>
          <w:i/>
          <w:color w:val="231F20"/>
          <w:sz w:val="26"/>
        </w:rPr>
        <w:t>nhìn</w:t>
      </w:r>
      <w:r w:rsidR="00E11876" w:rsidRPr="00CF7610">
        <w:rPr>
          <w:b/>
          <w:i/>
          <w:color w:val="231F20"/>
          <w:spacing w:val="-2"/>
          <w:sz w:val="26"/>
        </w:rPr>
        <w:t xml:space="preserve"> </w:t>
      </w:r>
      <w:r w:rsidR="00E11876" w:rsidRPr="00CF7610">
        <w:rPr>
          <w:b/>
          <w:i/>
          <w:color w:val="231F20"/>
          <w:sz w:val="26"/>
        </w:rPr>
        <w:t>và</w:t>
      </w:r>
      <w:r w:rsidR="00E11876" w:rsidRPr="00CF7610">
        <w:rPr>
          <w:b/>
          <w:i/>
          <w:color w:val="231F20"/>
          <w:spacing w:val="-1"/>
          <w:sz w:val="26"/>
        </w:rPr>
        <w:t xml:space="preserve"> </w:t>
      </w:r>
      <w:r w:rsidR="00E11876" w:rsidRPr="00CF7610">
        <w:rPr>
          <w:b/>
          <w:i/>
          <w:color w:val="231F20"/>
          <w:sz w:val="26"/>
        </w:rPr>
        <w:t>người</w:t>
      </w:r>
      <w:r w:rsidR="00E11876" w:rsidRPr="00CF7610">
        <w:rPr>
          <w:b/>
          <w:i/>
          <w:color w:val="231F20"/>
          <w:spacing w:val="-1"/>
          <w:sz w:val="26"/>
        </w:rPr>
        <w:t xml:space="preserve"> </w:t>
      </w:r>
      <w:r w:rsidR="00E11876" w:rsidRPr="00CF7610">
        <w:rPr>
          <w:b/>
          <w:i/>
          <w:color w:val="231F20"/>
          <w:sz w:val="26"/>
        </w:rPr>
        <w:t xml:space="preserve">kể </w:t>
      </w:r>
      <w:r w:rsidR="00E11876" w:rsidRPr="00CF7610">
        <w:rPr>
          <w:b/>
          <w:i/>
          <w:color w:val="231F20"/>
          <w:spacing w:val="-2"/>
          <w:sz w:val="26"/>
        </w:rPr>
        <w:t>chuyện</w:t>
      </w:r>
    </w:p>
    <w:p w:rsidR="00624C97" w:rsidRPr="00CF7610" w:rsidRDefault="00CF7610" w:rsidP="00CF7610">
      <w:pPr>
        <w:tabs>
          <w:tab w:val="left" w:pos="767"/>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1"/>
          <w:sz w:val="24"/>
        </w:rPr>
        <w:t xml:space="preserve"> </w:t>
      </w:r>
      <w:r w:rsidR="00E11876" w:rsidRPr="00CF7610">
        <w:rPr>
          <w:b/>
          <w:i/>
          <w:color w:val="231F20"/>
          <w:sz w:val="24"/>
        </w:rPr>
        <w:t>tiêu:</w:t>
      </w:r>
      <w:r w:rsidR="00E11876" w:rsidRPr="00CF7610">
        <w:rPr>
          <w:b/>
          <w:i/>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điểm</w:t>
      </w:r>
      <w:r w:rsidR="00E11876" w:rsidRPr="00CF7610">
        <w:rPr>
          <w:color w:val="231F20"/>
          <w:spacing w:val="-11"/>
          <w:sz w:val="24"/>
        </w:rPr>
        <w:t xml:space="preserve"> </w:t>
      </w:r>
      <w:r w:rsidR="00E11876" w:rsidRPr="00CF7610">
        <w:rPr>
          <w:color w:val="231F20"/>
          <w:sz w:val="24"/>
        </w:rPr>
        <w:t>nhìn</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đặc</w:t>
      </w:r>
      <w:r w:rsidR="00E11876" w:rsidRPr="00CF7610">
        <w:rPr>
          <w:color w:val="231F20"/>
          <w:spacing w:val="-11"/>
          <w:sz w:val="24"/>
        </w:rPr>
        <w:t xml:space="preserve"> </w:t>
      </w:r>
      <w:r w:rsidR="00E11876" w:rsidRPr="00CF7610">
        <w:rPr>
          <w:color w:val="231F20"/>
          <w:sz w:val="24"/>
        </w:rPr>
        <w:t>điểm</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kể</w:t>
      </w:r>
      <w:r w:rsidR="00E11876" w:rsidRPr="00CF7610">
        <w:rPr>
          <w:color w:val="231F20"/>
          <w:spacing w:val="-11"/>
          <w:sz w:val="24"/>
        </w:rPr>
        <w:t xml:space="preserve"> </w:t>
      </w:r>
      <w:r w:rsidR="00E11876" w:rsidRPr="00CF7610">
        <w:rPr>
          <w:color w:val="231F20"/>
          <w:sz w:val="24"/>
        </w:rPr>
        <w:t>chuyện</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tiểu thuyết hiện đại.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thực</w:t>
      </w:r>
      <w:r w:rsidR="00E11876" w:rsidRPr="00CF7610">
        <w:rPr>
          <w:color w:val="231F20"/>
          <w:spacing w:val="-1"/>
          <w:sz w:val="24"/>
        </w:rPr>
        <w:t xml:space="preserve"> </w:t>
      </w:r>
      <w:r w:rsidR="00E11876" w:rsidRPr="00CF7610">
        <w:rPr>
          <w:color w:val="231F20"/>
          <w:sz w:val="24"/>
        </w:rPr>
        <w:t>hiện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noProof/>
          <w:lang w:val="en-US"/>
        </w:rPr>
        <mc:AlternateContent>
          <mc:Choice Requires="wps">
            <w:drawing>
              <wp:anchor distT="0" distB="0" distL="0" distR="0" simplePos="0" relativeHeight="251645440" behindDoc="1" locked="0" layoutInCell="1" allowOverlap="1" wp14:anchorId="021D2A09" wp14:editId="33E25976">
                <wp:simplePos x="0" y="0"/>
                <wp:positionH relativeFrom="page">
                  <wp:posOffset>699349</wp:posOffset>
                </wp:positionH>
                <wp:positionV relativeFrom="paragraph">
                  <wp:posOffset>288519</wp:posOffset>
                </wp:positionV>
                <wp:extent cx="5621655" cy="415226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152265"/>
                          <a:chOff x="0" y="0"/>
                          <a:chExt cx="5621655" cy="4152265"/>
                        </a:xfrm>
                      </wpg:grpSpPr>
                      <wps:wsp>
                        <wps:cNvPr id="249" name="Graphic 249"/>
                        <wps:cNvSpPr/>
                        <wps:spPr>
                          <a:xfrm>
                            <a:off x="54000" y="163296"/>
                            <a:ext cx="5567680" cy="3989070"/>
                          </a:xfrm>
                          <a:custGeom>
                            <a:avLst/>
                            <a:gdLst/>
                            <a:ahLst/>
                            <a:cxnLst/>
                            <a:rect l="l" t="t" r="r" b="b"/>
                            <a:pathLst>
                              <a:path w="5567680" h="3989070">
                                <a:moveTo>
                                  <a:pt x="5414899" y="0"/>
                                </a:moveTo>
                                <a:lnTo>
                                  <a:pt x="152400" y="0"/>
                                </a:lnTo>
                                <a:lnTo>
                                  <a:pt x="64293" y="2381"/>
                                </a:lnTo>
                                <a:lnTo>
                                  <a:pt x="19050" y="19050"/>
                                </a:lnTo>
                                <a:lnTo>
                                  <a:pt x="2381" y="64293"/>
                                </a:lnTo>
                                <a:lnTo>
                                  <a:pt x="0" y="152400"/>
                                </a:lnTo>
                                <a:lnTo>
                                  <a:pt x="0" y="3836301"/>
                                </a:lnTo>
                                <a:lnTo>
                                  <a:pt x="2381" y="3924407"/>
                                </a:lnTo>
                                <a:lnTo>
                                  <a:pt x="19050" y="3969651"/>
                                </a:lnTo>
                                <a:lnTo>
                                  <a:pt x="64293" y="3986320"/>
                                </a:lnTo>
                                <a:lnTo>
                                  <a:pt x="152400" y="3988701"/>
                                </a:lnTo>
                                <a:lnTo>
                                  <a:pt x="5414899" y="3988701"/>
                                </a:lnTo>
                                <a:lnTo>
                                  <a:pt x="5503005" y="3986320"/>
                                </a:lnTo>
                                <a:lnTo>
                                  <a:pt x="5548249" y="3969651"/>
                                </a:lnTo>
                                <a:lnTo>
                                  <a:pt x="5564917" y="3924407"/>
                                </a:lnTo>
                                <a:lnTo>
                                  <a:pt x="5567299" y="383630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50" name="Graphic 250"/>
                        <wps:cNvSpPr/>
                        <wps:spPr>
                          <a:xfrm>
                            <a:off x="12700" y="12700"/>
                            <a:ext cx="5567680" cy="4109085"/>
                          </a:xfrm>
                          <a:custGeom>
                            <a:avLst/>
                            <a:gdLst/>
                            <a:ahLst/>
                            <a:cxnLst/>
                            <a:rect l="l" t="t" r="r" b="b"/>
                            <a:pathLst>
                              <a:path w="5567680" h="4109085">
                                <a:moveTo>
                                  <a:pt x="5414899" y="0"/>
                                </a:moveTo>
                                <a:lnTo>
                                  <a:pt x="152400" y="0"/>
                                </a:lnTo>
                                <a:lnTo>
                                  <a:pt x="64293" y="2381"/>
                                </a:lnTo>
                                <a:lnTo>
                                  <a:pt x="19050" y="19050"/>
                                </a:lnTo>
                                <a:lnTo>
                                  <a:pt x="2381" y="64293"/>
                                </a:lnTo>
                                <a:lnTo>
                                  <a:pt x="0" y="152400"/>
                                </a:lnTo>
                                <a:lnTo>
                                  <a:pt x="0" y="3956405"/>
                                </a:lnTo>
                                <a:lnTo>
                                  <a:pt x="2381" y="4044511"/>
                                </a:lnTo>
                                <a:lnTo>
                                  <a:pt x="19050" y="4089755"/>
                                </a:lnTo>
                                <a:lnTo>
                                  <a:pt x="64293" y="4106424"/>
                                </a:lnTo>
                                <a:lnTo>
                                  <a:pt x="152400" y="4108805"/>
                                </a:lnTo>
                                <a:lnTo>
                                  <a:pt x="5414899" y="4108805"/>
                                </a:lnTo>
                                <a:lnTo>
                                  <a:pt x="5503005" y="4106424"/>
                                </a:lnTo>
                                <a:lnTo>
                                  <a:pt x="5548249" y="4089755"/>
                                </a:lnTo>
                                <a:lnTo>
                                  <a:pt x="5564917" y="4044511"/>
                                </a:lnTo>
                                <a:lnTo>
                                  <a:pt x="5567299" y="395640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52" name="Graphic 252"/>
                        <wps:cNvSpPr/>
                        <wps:spPr>
                          <a:xfrm>
                            <a:off x="12700" y="215823"/>
                            <a:ext cx="1270" cy="3728085"/>
                          </a:xfrm>
                          <a:custGeom>
                            <a:avLst/>
                            <a:gdLst/>
                            <a:ahLst/>
                            <a:cxnLst/>
                            <a:rect l="l" t="t" r="r" b="b"/>
                            <a:pathLst>
                              <a:path h="3728085">
                                <a:moveTo>
                                  <a:pt x="0" y="0"/>
                                </a:moveTo>
                                <a:lnTo>
                                  <a:pt x="0" y="3727932"/>
                                </a:lnTo>
                              </a:path>
                            </a:pathLst>
                          </a:custGeom>
                          <a:ln w="25400">
                            <a:solidFill>
                              <a:srgbClr val="231F20"/>
                            </a:solidFill>
                            <a:prstDash val="dot"/>
                          </a:ln>
                        </wps:spPr>
                        <wps:bodyPr wrap="square" lIns="0" tIns="0" rIns="0" bIns="0" rtlCol="0">
                          <a:prstTxWarp prst="textNoShape">
                            <a:avLst/>
                          </a:prstTxWarp>
                          <a:noAutofit/>
                        </wps:bodyPr>
                      </wps:wsp>
                      <wps:wsp>
                        <wps:cNvPr id="253" name="Graphic 253"/>
                        <wps:cNvSpPr/>
                        <wps:spPr>
                          <a:xfrm>
                            <a:off x="20546" y="4016692"/>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54" name="Graphic 254"/>
                        <wps:cNvSpPr/>
                        <wps:spPr>
                          <a:xfrm>
                            <a:off x="215701" y="412150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55" name="Graphic 255"/>
                        <wps:cNvSpPr/>
                        <wps:spPr>
                          <a:xfrm>
                            <a:off x="5475174" y="3993235"/>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256" name="Graphic 256"/>
                        <wps:cNvSpPr/>
                        <wps:spPr>
                          <a:xfrm>
                            <a:off x="5580000" y="190461"/>
                            <a:ext cx="1270" cy="3728085"/>
                          </a:xfrm>
                          <a:custGeom>
                            <a:avLst/>
                            <a:gdLst/>
                            <a:ahLst/>
                            <a:cxnLst/>
                            <a:rect l="l" t="t" r="r" b="b"/>
                            <a:pathLst>
                              <a:path h="3728085">
                                <a:moveTo>
                                  <a:pt x="0" y="372793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57" name="Graphic 257"/>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58" name="Graphic 258"/>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59" name="Graphic 259"/>
                        <wps:cNvSpPr/>
                        <wps:spPr>
                          <a:xfrm>
                            <a:off x="-11" y="0"/>
                            <a:ext cx="5593080" cy="4134485"/>
                          </a:xfrm>
                          <a:custGeom>
                            <a:avLst/>
                            <a:gdLst/>
                            <a:ahLst/>
                            <a:cxnLst/>
                            <a:rect l="l" t="t" r="r" b="b"/>
                            <a:pathLst>
                              <a:path w="5593080" h="4134485">
                                <a:moveTo>
                                  <a:pt x="25400" y="3969105"/>
                                </a:moveTo>
                                <a:lnTo>
                                  <a:pt x="21691" y="3960126"/>
                                </a:lnTo>
                                <a:lnTo>
                                  <a:pt x="12700" y="3956405"/>
                                </a:lnTo>
                                <a:lnTo>
                                  <a:pt x="3721" y="3960126"/>
                                </a:lnTo>
                                <a:lnTo>
                                  <a:pt x="0" y="3969105"/>
                                </a:lnTo>
                                <a:lnTo>
                                  <a:pt x="3721" y="3978097"/>
                                </a:lnTo>
                                <a:lnTo>
                                  <a:pt x="12700" y="3981805"/>
                                </a:lnTo>
                                <a:lnTo>
                                  <a:pt x="21691" y="3978097"/>
                                </a:lnTo>
                                <a:lnTo>
                                  <a:pt x="25400" y="3969105"/>
                                </a:lnTo>
                                <a:close/>
                              </a:path>
                              <a:path w="5593080" h="413448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134485">
                                <a:moveTo>
                                  <a:pt x="177800" y="4121505"/>
                                </a:moveTo>
                                <a:lnTo>
                                  <a:pt x="174091" y="4112526"/>
                                </a:lnTo>
                                <a:lnTo>
                                  <a:pt x="165100" y="4108805"/>
                                </a:lnTo>
                                <a:lnTo>
                                  <a:pt x="156121" y="4112526"/>
                                </a:lnTo>
                                <a:lnTo>
                                  <a:pt x="152400" y="4121505"/>
                                </a:lnTo>
                                <a:lnTo>
                                  <a:pt x="156121" y="4130497"/>
                                </a:lnTo>
                                <a:lnTo>
                                  <a:pt x="165100" y="4134205"/>
                                </a:lnTo>
                                <a:lnTo>
                                  <a:pt x="174091" y="4130497"/>
                                </a:lnTo>
                                <a:lnTo>
                                  <a:pt x="177800" y="4121505"/>
                                </a:lnTo>
                                <a:close/>
                              </a:path>
                              <a:path w="5593080" h="413448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134485">
                                <a:moveTo>
                                  <a:pt x="5440299" y="4121505"/>
                                </a:moveTo>
                                <a:lnTo>
                                  <a:pt x="5436590" y="4112526"/>
                                </a:lnTo>
                                <a:lnTo>
                                  <a:pt x="5427599" y="4108805"/>
                                </a:lnTo>
                                <a:lnTo>
                                  <a:pt x="5418620" y="4112526"/>
                                </a:lnTo>
                                <a:lnTo>
                                  <a:pt x="5414899" y="4121505"/>
                                </a:lnTo>
                                <a:lnTo>
                                  <a:pt x="5418620" y="4130497"/>
                                </a:lnTo>
                                <a:lnTo>
                                  <a:pt x="5427599" y="4134205"/>
                                </a:lnTo>
                                <a:lnTo>
                                  <a:pt x="5436590" y="4130497"/>
                                </a:lnTo>
                                <a:lnTo>
                                  <a:pt x="5440299" y="4121505"/>
                                </a:lnTo>
                                <a:close/>
                              </a:path>
                              <a:path w="5593080" h="413448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134485">
                                <a:moveTo>
                                  <a:pt x="5592699" y="3969105"/>
                                </a:moveTo>
                                <a:lnTo>
                                  <a:pt x="5588990" y="3960126"/>
                                </a:lnTo>
                                <a:lnTo>
                                  <a:pt x="5579999" y="3956405"/>
                                </a:lnTo>
                                <a:lnTo>
                                  <a:pt x="5571020" y="3960126"/>
                                </a:lnTo>
                                <a:lnTo>
                                  <a:pt x="5567299" y="3969105"/>
                                </a:lnTo>
                                <a:lnTo>
                                  <a:pt x="5571020" y="3978097"/>
                                </a:lnTo>
                                <a:lnTo>
                                  <a:pt x="5579999" y="3981805"/>
                                </a:lnTo>
                                <a:lnTo>
                                  <a:pt x="5588990" y="3978097"/>
                                </a:lnTo>
                                <a:lnTo>
                                  <a:pt x="5592699" y="3969105"/>
                                </a:lnTo>
                                <a:close/>
                              </a:path>
                              <a:path w="5593080" h="413448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71806pt;width:442.65pt;height:326.95pt;mso-position-horizontal-relative:page;mso-position-vertical-relative:paragraph;z-index:-20648960" id="docshapegroup209" coordorigin="1101,454" coordsize="8853,6539">
                <v:shape style="position:absolute;left:1186;top:711;width:8768;height:6282" id="docshape210" coordorigin="1186,712" coordsize="8768,6282" path="m9714,712l1426,712,1288,715,1216,742,1190,813,1186,952,1186,6753,1190,6892,1216,6963,1288,6989,1426,6993,9714,6993,9853,6989,9924,6963,9950,6892,9954,6753,9954,952,9950,813,9924,742,9853,715,9714,712xe" filled="true" fillcolor="#b1b3b6" stroked="false">
                  <v:path arrowok="t"/>
                  <v:fill type="solid"/>
                </v:shape>
                <v:shape style="position:absolute;left:1121;top:474;width:8768;height:6471" id="docshape211" coordorigin="1121,474" coordsize="8768,6471" path="m9649,474l1361,474,1223,478,1151,504,1125,576,1121,714,1121,6705,1125,6844,1151,6915,1223,6941,1361,6945,9649,6945,9787,6941,9859,6915,9885,6844,9889,6705,9889,714,9885,576,9859,504,9787,478,9649,474xe" filled="true" fillcolor="#ffffff" stroked="false">
                  <v:path arrowok="t"/>
                  <v:fill type="solid"/>
                </v:shape>
                <v:shape style="position:absolute;left:1123;top:486;width:163;height:190" id="docshape212" coordorigin="1123,487" coordsize="163,190" path="m1286,487l1236,507,1186,543,1146,598,1123,676e" filled="false" stroked="true" strokeweight="2.0pt" strokecolor="#231f20">
                  <v:path arrowok="t"/>
                  <v:stroke dashstyle="dot"/>
                </v:shape>
                <v:line style="position:absolute" from="1121,794" to="1121,6665" stroked="true" strokeweight="2pt" strokecolor="#231f20">
                  <v:stroke dashstyle="dot"/>
                </v:line>
                <v:shape style="position:absolute;left:1133;top:6779;width:190;height:163" id="docshape213" coordorigin="1134,6780" coordsize="190,163" path="m1134,6780l1154,6830,1190,6880,1245,6920,1323,6943e" filled="false" stroked="true" strokeweight="2pt" strokecolor="#231f20">
                  <v:path arrowok="t"/>
                  <v:stroke dashstyle="dot"/>
                </v:shape>
                <v:line style="position:absolute" from="1441,6945" to="9609,6945" stroked="true" strokeweight="2pt" strokecolor="#231f20">
                  <v:stroke dashstyle="dot"/>
                </v:line>
                <v:shape style="position:absolute;left:9723;top:6742;width:163;height:190" id="docshape214" coordorigin="9724,6743" coordsize="163,190" path="m9724,6933l9774,6912,9824,6877,9864,6822,9887,6743e" filled="false" stroked="true" strokeweight="2.0pt" strokecolor="#231f20">
                  <v:path arrowok="t"/>
                  <v:stroke dashstyle="dot"/>
                </v:shape>
                <v:line style="position:absolute" from="9889,6625" to="9889,754" stroked="true" strokeweight="2pt" strokecolor="#231f20">
                  <v:stroke dashstyle="dot"/>
                </v:line>
                <v:shape style="position:absolute;left:9686;top:476;width:190;height:163" id="docshape215" coordorigin="9687,477" coordsize="190,163" path="m9876,639l9856,589,9820,539,9765,499,9687,477e" filled="false" stroked="true" strokeweight="2pt" strokecolor="#231f20">
                  <v:path arrowok="t"/>
                  <v:stroke dashstyle="dot"/>
                </v:shape>
                <v:line style="position:absolute" from="9569,474" to="1401,474" stroked="true" strokeweight="2pt" strokecolor="#231f20">
                  <v:stroke dashstyle="dot"/>
                </v:line>
                <v:shape style="position:absolute;left:1101;top:454;width:8808;height:6511" id="docshape216" coordorigin="1101,454" coordsize="8808,6511" path="m1141,6705l1135,6691,1121,6685,1107,6691,1101,6705,1107,6719,1121,6725,1135,6719,1141,6705xm1141,714l1135,700,1121,694,1107,700,1101,714,1107,729,1121,734,1135,729,1141,714xm1381,6945l1375,6931,1361,6925,1347,6931,1341,6945,1347,6959,1361,6965,1375,6959,1381,6945xm1381,474l1375,460,1361,454,1347,460,1341,474,1347,489,1361,494,1375,489,1381,474xm9669,6945l9663,6931,9649,6925,9635,6931,9629,6945,9635,6959,9649,6965,9663,6959,9669,6945xm9669,474l9663,460,9649,454,9635,460,9629,474,9635,489,9649,494,9663,489,9669,474xm9909,6705l9903,6691,9889,6685,9875,6691,9869,6705,9875,6719,9889,6725,9903,6719,9909,6705xm9909,714l9903,700,9889,694,9875,700,9869,714,9875,729,9889,734,9903,729,9909,714xe" filled="true" fillcolor="#231f20" stroked="false">
                  <v:path arrowok="t"/>
                  <v:fill type="solid"/>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trả</w:t>
      </w:r>
      <w:r>
        <w:rPr>
          <w:color w:val="231F20"/>
          <w:spacing w:val="-2"/>
          <w:sz w:val="24"/>
        </w:rPr>
        <w:t xml:space="preserve"> </w:t>
      </w:r>
      <w:r>
        <w:rPr>
          <w:color w:val="231F20"/>
          <w:sz w:val="24"/>
        </w:rPr>
        <w:t>lời</w:t>
      </w:r>
      <w:r>
        <w:rPr>
          <w:color w:val="231F20"/>
          <w:spacing w:val="-2"/>
          <w:sz w:val="24"/>
        </w:rPr>
        <w:t xml:space="preserve"> </w:t>
      </w:r>
      <w:r>
        <w:rPr>
          <w:color w:val="231F20"/>
          <w:sz w:val="24"/>
        </w:rPr>
        <w:t>câu</w:t>
      </w:r>
      <w:r>
        <w:rPr>
          <w:color w:val="231F20"/>
          <w:spacing w:val="-1"/>
          <w:sz w:val="24"/>
        </w:rPr>
        <w:t xml:space="preserve"> </w:t>
      </w:r>
      <w:r>
        <w:rPr>
          <w:color w:val="231F20"/>
          <w:sz w:val="24"/>
        </w:rPr>
        <w:t>hỏi</w:t>
      </w:r>
      <w:r>
        <w:rPr>
          <w:color w:val="231F20"/>
          <w:spacing w:val="-2"/>
          <w:sz w:val="24"/>
        </w:rPr>
        <w:t xml:space="preserve"> </w:t>
      </w:r>
      <w:r>
        <w:rPr>
          <w:color w:val="231F20"/>
          <w:sz w:val="24"/>
        </w:rPr>
        <w:t>1</w:t>
      </w:r>
      <w:r>
        <w:rPr>
          <w:color w:val="231F20"/>
          <w:spacing w:val="-2"/>
          <w:sz w:val="24"/>
        </w:rPr>
        <w:t xml:space="preserve"> </w:t>
      </w:r>
      <w:r>
        <w:rPr>
          <w:color w:val="231F20"/>
          <w:sz w:val="24"/>
        </w:rPr>
        <w:t>và</w:t>
      </w:r>
      <w:r>
        <w:rPr>
          <w:color w:val="231F20"/>
          <w:spacing w:val="-1"/>
          <w:sz w:val="24"/>
        </w:rPr>
        <w:t xml:space="preserve"> </w:t>
      </w:r>
      <w:r>
        <w:rPr>
          <w:color w:val="231F20"/>
          <w:sz w:val="24"/>
        </w:rPr>
        <w:t>2</w:t>
      </w:r>
      <w:r>
        <w:rPr>
          <w:color w:val="231F20"/>
          <w:spacing w:val="-2"/>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40</w:t>
      </w:r>
      <w:r>
        <w:rPr>
          <w:color w:val="231F20"/>
          <w:spacing w:val="-2"/>
          <w:sz w:val="24"/>
        </w:rPr>
        <w:t xml:space="preserve"> </w:t>
      </w:r>
      <w:r>
        <w:rPr>
          <w:color w:val="231F20"/>
          <w:sz w:val="24"/>
        </w:rPr>
        <w:t>dựa</w:t>
      </w:r>
      <w:r>
        <w:rPr>
          <w:color w:val="231F20"/>
          <w:spacing w:val="-1"/>
          <w:sz w:val="24"/>
        </w:rPr>
        <w:t xml:space="preserve"> </w:t>
      </w:r>
      <w:r>
        <w:rPr>
          <w:color w:val="231F20"/>
          <w:sz w:val="24"/>
        </w:rPr>
        <w:t>vào</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E11876">
      <w:pPr>
        <w:spacing w:before="251"/>
        <w:ind w:left="485"/>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57"/>
        <w:ind w:left="1517" w:right="1030"/>
        <w:jc w:val="center"/>
        <w:rPr>
          <w:b/>
          <w:i/>
          <w:sz w:val="26"/>
        </w:rPr>
      </w:pPr>
      <w:r>
        <w:rPr>
          <w:b/>
          <w:color w:val="231F20"/>
          <w:sz w:val="26"/>
        </w:rPr>
        <w:t>TÌM</w:t>
      </w:r>
      <w:r>
        <w:rPr>
          <w:b/>
          <w:color w:val="231F20"/>
          <w:spacing w:val="-4"/>
          <w:sz w:val="26"/>
        </w:rPr>
        <w:t xml:space="preserve"> </w:t>
      </w:r>
      <w:r>
        <w:rPr>
          <w:b/>
          <w:color w:val="231F20"/>
          <w:sz w:val="26"/>
        </w:rPr>
        <w:t>HIỂU</w:t>
      </w:r>
      <w:r>
        <w:rPr>
          <w:b/>
          <w:color w:val="231F20"/>
          <w:spacing w:val="-5"/>
          <w:sz w:val="26"/>
        </w:rPr>
        <w:t xml:space="preserve"> </w:t>
      </w:r>
      <w:r>
        <w:rPr>
          <w:b/>
          <w:color w:val="231F20"/>
          <w:sz w:val="26"/>
        </w:rPr>
        <w:t>ĐIỂM</w:t>
      </w:r>
      <w:r>
        <w:rPr>
          <w:b/>
          <w:color w:val="231F20"/>
          <w:spacing w:val="-4"/>
          <w:sz w:val="26"/>
        </w:rPr>
        <w:t xml:space="preserve"> </w:t>
      </w:r>
      <w:r>
        <w:rPr>
          <w:b/>
          <w:color w:val="231F20"/>
          <w:sz w:val="26"/>
        </w:rPr>
        <w:t>NHÌN</w:t>
      </w:r>
      <w:r>
        <w:rPr>
          <w:b/>
          <w:color w:val="231F20"/>
          <w:spacing w:val="-9"/>
          <w:sz w:val="26"/>
        </w:rPr>
        <w:t xml:space="preserve"> </w:t>
      </w:r>
      <w:r>
        <w:rPr>
          <w:b/>
          <w:color w:val="231F20"/>
          <w:sz w:val="26"/>
        </w:rPr>
        <w:t>VÀ</w:t>
      </w:r>
      <w:r>
        <w:rPr>
          <w:b/>
          <w:color w:val="231F20"/>
          <w:spacing w:val="-5"/>
          <w:sz w:val="26"/>
        </w:rPr>
        <w:t xml:space="preserve"> </w:t>
      </w:r>
      <w:r>
        <w:rPr>
          <w:b/>
          <w:color w:val="231F20"/>
          <w:sz w:val="26"/>
        </w:rPr>
        <w:t>NGƯỜI</w:t>
      </w:r>
      <w:r>
        <w:rPr>
          <w:b/>
          <w:color w:val="231F20"/>
          <w:spacing w:val="-5"/>
          <w:sz w:val="26"/>
        </w:rPr>
        <w:t xml:space="preserve"> </w:t>
      </w:r>
      <w:r>
        <w:rPr>
          <w:b/>
          <w:color w:val="231F20"/>
          <w:sz w:val="26"/>
        </w:rPr>
        <w:t>KỂ</w:t>
      </w:r>
      <w:r>
        <w:rPr>
          <w:b/>
          <w:color w:val="231F20"/>
          <w:spacing w:val="-4"/>
          <w:sz w:val="26"/>
        </w:rPr>
        <w:t xml:space="preserve"> </w:t>
      </w:r>
      <w:r>
        <w:rPr>
          <w:b/>
          <w:color w:val="231F20"/>
          <w:sz w:val="26"/>
        </w:rPr>
        <w:t xml:space="preserve">CHUYỆN TRONG VĂN BẢN </w:t>
      </w:r>
      <w:r>
        <w:rPr>
          <w:b/>
          <w:i/>
          <w:color w:val="231F20"/>
          <w:sz w:val="26"/>
        </w:rPr>
        <w:t>Ở VA-XAN</w:t>
      </w:r>
    </w:p>
    <w:p w:rsidR="00624C97" w:rsidRDefault="00E11876">
      <w:pPr>
        <w:pStyle w:val="BodyText"/>
        <w:spacing w:before="265" w:line="249" w:lineRule="auto"/>
        <w:ind w:left="487" w:right="488" w:firstLine="0"/>
        <w:jc w:val="both"/>
      </w:pPr>
      <w:r>
        <w:rPr>
          <w:b/>
          <w:color w:val="231F20"/>
        </w:rPr>
        <w:t>Câu</w:t>
      </w:r>
      <w:r>
        <w:rPr>
          <w:b/>
          <w:color w:val="231F20"/>
          <w:spacing w:val="-15"/>
        </w:rPr>
        <w:t xml:space="preserve"> </w:t>
      </w:r>
      <w:r>
        <w:rPr>
          <w:b/>
          <w:color w:val="231F20"/>
        </w:rPr>
        <w:t>1:</w:t>
      </w:r>
      <w:r>
        <w:rPr>
          <w:b/>
          <w:color w:val="231F20"/>
          <w:spacing w:val="-15"/>
        </w:rPr>
        <w:t xml:space="preserve"> </w:t>
      </w:r>
      <w:r>
        <w:rPr>
          <w:color w:val="231F20"/>
        </w:rPr>
        <w:t>Xác</w:t>
      </w:r>
      <w:r>
        <w:rPr>
          <w:color w:val="231F20"/>
          <w:spacing w:val="-15"/>
        </w:rPr>
        <w:t xml:space="preserve"> </w:t>
      </w:r>
      <w:r>
        <w:rPr>
          <w:color w:val="231F20"/>
        </w:rPr>
        <w:t>định</w:t>
      </w:r>
      <w:r>
        <w:rPr>
          <w:color w:val="231F20"/>
          <w:spacing w:val="-14"/>
        </w:rPr>
        <w:t xml:space="preserve"> </w:t>
      </w:r>
      <w:r>
        <w:rPr>
          <w:color w:val="231F20"/>
        </w:rPr>
        <w:t>điểm</w:t>
      </w:r>
      <w:r>
        <w:rPr>
          <w:color w:val="231F20"/>
          <w:spacing w:val="-14"/>
        </w:rPr>
        <w:t xml:space="preserve"> </w:t>
      </w:r>
      <w:r>
        <w:rPr>
          <w:color w:val="231F20"/>
        </w:rPr>
        <w:t>nhìn</w:t>
      </w:r>
      <w:r>
        <w:rPr>
          <w:color w:val="231F20"/>
          <w:spacing w:val="-14"/>
        </w:rPr>
        <w:t xml:space="preserve"> </w:t>
      </w:r>
      <w:r>
        <w:rPr>
          <w:color w:val="231F20"/>
        </w:rPr>
        <w:t>trong</w:t>
      </w:r>
      <w:r>
        <w:rPr>
          <w:color w:val="231F20"/>
          <w:spacing w:val="-15"/>
        </w:rPr>
        <w:t xml:space="preserve"> </w:t>
      </w:r>
      <w:r>
        <w:rPr>
          <w:color w:val="231F20"/>
        </w:rPr>
        <w:t>VB.</w:t>
      </w:r>
      <w:r>
        <w:rPr>
          <w:color w:val="231F20"/>
          <w:spacing w:val="-15"/>
        </w:rPr>
        <w:t xml:space="preserve"> </w:t>
      </w:r>
      <w:r>
        <w:rPr>
          <w:color w:val="231F20"/>
        </w:rPr>
        <w:t>Theo</w:t>
      </w:r>
      <w:r>
        <w:rPr>
          <w:color w:val="231F20"/>
          <w:spacing w:val="-14"/>
        </w:rPr>
        <w:t xml:space="preserve"> </w:t>
      </w:r>
      <w:r>
        <w:rPr>
          <w:color w:val="231F20"/>
        </w:rPr>
        <w:t>bạn,</w:t>
      </w:r>
      <w:r>
        <w:rPr>
          <w:color w:val="231F20"/>
          <w:spacing w:val="-14"/>
        </w:rPr>
        <w:t xml:space="preserve"> </w:t>
      </w:r>
      <w:r>
        <w:rPr>
          <w:color w:val="231F20"/>
        </w:rPr>
        <w:t>việc</w:t>
      </w:r>
      <w:r>
        <w:rPr>
          <w:color w:val="231F20"/>
          <w:spacing w:val="-14"/>
        </w:rPr>
        <w:t xml:space="preserve"> </w:t>
      </w:r>
      <w:r>
        <w:rPr>
          <w:color w:val="231F20"/>
        </w:rPr>
        <w:t>sử</w:t>
      </w:r>
      <w:r>
        <w:rPr>
          <w:color w:val="231F20"/>
          <w:spacing w:val="-14"/>
        </w:rPr>
        <w:t xml:space="preserve"> </w:t>
      </w:r>
      <w:r>
        <w:rPr>
          <w:color w:val="231F20"/>
        </w:rPr>
        <w:t>dụng</w:t>
      </w:r>
      <w:r>
        <w:rPr>
          <w:color w:val="231F20"/>
          <w:spacing w:val="-14"/>
        </w:rPr>
        <w:t xml:space="preserve"> </w:t>
      </w:r>
      <w:r>
        <w:rPr>
          <w:color w:val="231F20"/>
        </w:rPr>
        <w:t>điểm</w:t>
      </w:r>
      <w:r>
        <w:rPr>
          <w:color w:val="231F20"/>
          <w:spacing w:val="-14"/>
        </w:rPr>
        <w:t xml:space="preserve"> </w:t>
      </w:r>
      <w:r>
        <w:rPr>
          <w:color w:val="231F20"/>
        </w:rPr>
        <w:t>nhìn</w:t>
      </w:r>
      <w:r>
        <w:rPr>
          <w:color w:val="231F20"/>
          <w:spacing w:val="-14"/>
        </w:rPr>
        <w:t xml:space="preserve"> </w:t>
      </w:r>
      <w:r>
        <w:rPr>
          <w:color w:val="231F20"/>
        </w:rPr>
        <w:t>này</w:t>
      </w:r>
      <w:r>
        <w:rPr>
          <w:color w:val="231F20"/>
          <w:spacing w:val="-14"/>
        </w:rPr>
        <w:t xml:space="preserve"> </w:t>
      </w:r>
      <w:r>
        <w:rPr>
          <w:color w:val="231F20"/>
        </w:rPr>
        <w:t>có</w:t>
      </w:r>
      <w:r>
        <w:rPr>
          <w:color w:val="231F20"/>
          <w:spacing w:val="-14"/>
        </w:rPr>
        <w:t xml:space="preserve"> </w:t>
      </w:r>
      <w:r>
        <w:rPr>
          <w:color w:val="231F20"/>
        </w:rPr>
        <w:t>ý</w:t>
      </w:r>
      <w:r>
        <w:rPr>
          <w:color w:val="231F20"/>
          <w:spacing w:val="-14"/>
        </w:rPr>
        <w:t xml:space="preserve"> </w:t>
      </w:r>
      <w:r>
        <w:rPr>
          <w:color w:val="231F20"/>
        </w:rPr>
        <w:t>nghĩa như thế nào đối với việc chuyển tải nội dung của VB?</w:t>
      </w:r>
    </w:p>
    <w:p w:rsidR="00624C97" w:rsidRDefault="00E11876">
      <w:pPr>
        <w:spacing w:before="58" w:line="249" w:lineRule="auto"/>
        <w:ind w:left="487" w:right="488"/>
        <w:jc w:val="both"/>
        <w:rPr>
          <w:i/>
          <w:sz w:val="24"/>
        </w:rPr>
      </w:pPr>
      <w:r>
        <w:rPr>
          <w:i/>
          <w:color w:val="231F20"/>
          <w:sz w:val="24"/>
        </w:rPr>
        <w:t>Gợi</w:t>
      </w:r>
      <w:r>
        <w:rPr>
          <w:i/>
          <w:color w:val="231F20"/>
          <w:spacing w:val="-10"/>
          <w:sz w:val="24"/>
        </w:rPr>
        <w:t xml:space="preserve"> </w:t>
      </w:r>
      <w:r>
        <w:rPr>
          <w:i/>
          <w:color w:val="231F20"/>
          <w:sz w:val="24"/>
        </w:rPr>
        <w:t>ý:</w:t>
      </w:r>
      <w:r>
        <w:rPr>
          <w:i/>
          <w:color w:val="231F20"/>
          <w:spacing w:val="-10"/>
          <w:sz w:val="24"/>
        </w:rPr>
        <w:t xml:space="preserve"> </w:t>
      </w:r>
      <w:r>
        <w:rPr>
          <w:i/>
          <w:color w:val="231F20"/>
          <w:sz w:val="24"/>
        </w:rPr>
        <w:t>Chú</w:t>
      </w:r>
      <w:r>
        <w:rPr>
          <w:i/>
          <w:color w:val="231F20"/>
          <w:spacing w:val="-10"/>
          <w:sz w:val="24"/>
        </w:rPr>
        <w:t xml:space="preserve"> </w:t>
      </w:r>
      <w:r>
        <w:rPr>
          <w:i/>
          <w:color w:val="231F20"/>
          <w:sz w:val="24"/>
        </w:rPr>
        <w:t>ý</w:t>
      </w:r>
      <w:r>
        <w:rPr>
          <w:i/>
          <w:color w:val="231F20"/>
          <w:spacing w:val="-10"/>
          <w:sz w:val="24"/>
        </w:rPr>
        <w:t xml:space="preserve"> </w:t>
      </w:r>
      <w:r>
        <w:rPr>
          <w:i/>
          <w:color w:val="231F20"/>
          <w:sz w:val="24"/>
        </w:rPr>
        <w:t>vào</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kể</w:t>
      </w:r>
      <w:r>
        <w:rPr>
          <w:i/>
          <w:color w:val="231F20"/>
          <w:spacing w:val="-10"/>
          <w:sz w:val="24"/>
        </w:rPr>
        <w:t xml:space="preserve"> </w:t>
      </w:r>
      <w:r>
        <w:rPr>
          <w:i/>
          <w:color w:val="231F20"/>
          <w:sz w:val="24"/>
        </w:rPr>
        <w:t>chuyện</w:t>
      </w:r>
      <w:r>
        <w:rPr>
          <w:i/>
          <w:color w:val="231F20"/>
          <w:spacing w:val="-10"/>
          <w:sz w:val="24"/>
        </w:rPr>
        <w:t xml:space="preserve"> </w:t>
      </w:r>
      <w:r>
        <w:rPr>
          <w:i/>
          <w:color w:val="231F20"/>
          <w:sz w:val="24"/>
        </w:rPr>
        <w:t>và</w:t>
      </w:r>
      <w:r>
        <w:rPr>
          <w:i/>
          <w:color w:val="231F20"/>
          <w:spacing w:val="-10"/>
          <w:sz w:val="24"/>
        </w:rPr>
        <w:t xml:space="preserve"> </w:t>
      </w:r>
      <w:r>
        <w:rPr>
          <w:i/>
          <w:color w:val="231F20"/>
          <w:sz w:val="24"/>
        </w:rPr>
        <w:t>chỉ</w:t>
      </w:r>
      <w:r>
        <w:rPr>
          <w:i/>
          <w:color w:val="231F20"/>
          <w:spacing w:val="-10"/>
          <w:sz w:val="24"/>
        </w:rPr>
        <w:t xml:space="preserve"> </w:t>
      </w:r>
      <w:r>
        <w:rPr>
          <w:i/>
          <w:color w:val="231F20"/>
          <w:sz w:val="24"/>
        </w:rPr>
        <w:t>ra:</w:t>
      </w:r>
      <w:r>
        <w:rPr>
          <w:i/>
          <w:color w:val="231F20"/>
          <w:spacing w:val="-10"/>
          <w:sz w:val="24"/>
        </w:rPr>
        <w:t xml:space="preserve"> </w:t>
      </w:r>
      <w:r>
        <w:rPr>
          <w:i/>
          <w:color w:val="231F20"/>
          <w:sz w:val="24"/>
        </w:rPr>
        <w:t>Điểm</w:t>
      </w:r>
      <w:r>
        <w:rPr>
          <w:i/>
          <w:color w:val="231F20"/>
          <w:spacing w:val="-10"/>
          <w:sz w:val="24"/>
        </w:rPr>
        <w:t xml:space="preserve"> </w:t>
      </w:r>
      <w:r>
        <w:rPr>
          <w:i/>
          <w:color w:val="231F20"/>
          <w:sz w:val="24"/>
        </w:rPr>
        <w:t>nhìn</w:t>
      </w:r>
      <w:r>
        <w:rPr>
          <w:i/>
          <w:color w:val="231F20"/>
          <w:spacing w:val="-10"/>
          <w:sz w:val="24"/>
        </w:rPr>
        <w:t xml:space="preserve"> </w:t>
      </w:r>
      <w:r>
        <w:rPr>
          <w:i/>
          <w:color w:val="231F20"/>
          <w:sz w:val="24"/>
        </w:rPr>
        <w:t>ngôi</w:t>
      </w:r>
      <w:r>
        <w:rPr>
          <w:i/>
          <w:color w:val="231F20"/>
          <w:spacing w:val="-10"/>
          <w:sz w:val="24"/>
        </w:rPr>
        <w:t xml:space="preserve"> </w:t>
      </w:r>
      <w:r>
        <w:rPr>
          <w:i/>
          <w:color w:val="231F20"/>
          <w:sz w:val="24"/>
        </w:rPr>
        <w:t>thứ</w:t>
      </w:r>
      <w:r>
        <w:rPr>
          <w:i/>
          <w:color w:val="231F20"/>
          <w:spacing w:val="-10"/>
          <w:sz w:val="24"/>
        </w:rPr>
        <w:t xml:space="preserve"> </w:t>
      </w:r>
      <w:r>
        <w:rPr>
          <w:i/>
          <w:color w:val="231F20"/>
          <w:sz w:val="24"/>
        </w:rPr>
        <w:t>nhất</w:t>
      </w:r>
      <w:r>
        <w:rPr>
          <w:i/>
          <w:color w:val="231F20"/>
          <w:spacing w:val="-10"/>
          <w:sz w:val="24"/>
        </w:rPr>
        <w:t xml:space="preserve"> </w:t>
      </w:r>
      <w:r>
        <w:rPr>
          <w:i/>
          <w:color w:val="231F20"/>
          <w:sz w:val="24"/>
        </w:rPr>
        <w:t>hay</w:t>
      </w:r>
      <w:r>
        <w:rPr>
          <w:i/>
          <w:color w:val="231F20"/>
          <w:spacing w:val="-10"/>
          <w:sz w:val="24"/>
        </w:rPr>
        <w:t xml:space="preserve"> </w:t>
      </w:r>
      <w:r>
        <w:rPr>
          <w:i/>
          <w:color w:val="231F20"/>
          <w:sz w:val="24"/>
        </w:rPr>
        <w:t>ngôi</w:t>
      </w:r>
      <w:r>
        <w:rPr>
          <w:i/>
          <w:color w:val="231F20"/>
          <w:spacing w:val="-10"/>
          <w:sz w:val="24"/>
        </w:rPr>
        <w:t xml:space="preserve"> </w:t>
      </w:r>
      <w:r>
        <w:rPr>
          <w:i/>
          <w:color w:val="231F20"/>
          <w:sz w:val="24"/>
        </w:rPr>
        <w:t>thứ</w:t>
      </w:r>
      <w:r>
        <w:rPr>
          <w:i/>
          <w:color w:val="231F20"/>
          <w:spacing w:val="-10"/>
          <w:sz w:val="24"/>
        </w:rPr>
        <w:t xml:space="preserve"> </w:t>
      </w:r>
      <w:r>
        <w:rPr>
          <w:i/>
          <w:color w:val="231F20"/>
          <w:sz w:val="24"/>
        </w:rPr>
        <w:t>ba?</w:t>
      </w:r>
      <w:r>
        <w:rPr>
          <w:i/>
          <w:color w:val="231F20"/>
          <w:sz w:val="24"/>
        </w:rPr>
        <w:t xml:space="preserve"> Toàn</w:t>
      </w:r>
      <w:r>
        <w:rPr>
          <w:i/>
          <w:color w:val="231F20"/>
          <w:spacing w:val="-11"/>
          <w:sz w:val="24"/>
        </w:rPr>
        <w:t xml:space="preserve"> </w:t>
      </w:r>
      <w:r>
        <w:rPr>
          <w:i/>
          <w:color w:val="231F20"/>
          <w:sz w:val="24"/>
        </w:rPr>
        <w:t>tri</w:t>
      </w:r>
      <w:r>
        <w:rPr>
          <w:i/>
          <w:color w:val="231F20"/>
          <w:spacing w:val="-11"/>
          <w:sz w:val="24"/>
        </w:rPr>
        <w:t xml:space="preserve"> </w:t>
      </w:r>
      <w:r>
        <w:rPr>
          <w:i/>
          <w:color w:val="231F20"/>
          <w:sz w:val="24"/>
        </w:rPr>
        <w:t>hay</w:t>
      </w:r>
      <w:r>
        <w:rPr>
          <w:i/>
          <w:color w:val="231F20"/>
          <w:spacing w:val="-11"/>
          <w:sz w:val="24"/>
        </w:rPr>
        <w:t xml:space="preserve"> </w:t>
      </w:r>
      <w:r>
        <w:rPr>
          <w:i/>
          <w:color w:val="231F20"/>
          <w:sz w:val="24"/>
        </w:rPr>
        <w:t>hạn</w:t>
      </w:r>
      <w:r>
        <w:rPr>
          <w:i/>
          <w:color w:val="231F20"/>
          <w:spacing w:val="-11"/>
          <w:sz w:val="24"/>
        </w:rPr>
        <w:t xml:space="preserve"> </w:t>
      </w:r>
      <w:r>
        <w:rPr>
          <w:i/>
          <w:color w:val="231F20"/>
          <w:sz w:val="24"/>
        </w:rPr>
        <w:t>tri?</w:t>
      </w:r>
      <w:r>
        <w:rPr>
          <w:i/>
          <w:color w:val="231F20"/>
          <w:spacing w:val="-11"/>
          <w:sz w:val="24"/>
        </w:rPr>
        <w:t xml:space="preserve"> </w:t>
      </w:r>
      <w:r>
        <w:rPr>
          <w:i/>
          <w:color w:val="231F20"/>
          <w:sz w:val="24"/>
        </w:rPr>
        <w:t>Điểm</w:t>
      </w:r>
      <w:r>
        <w:rPr>
          <w:i/>
          <w:color w:val="231F20"/>
          <w:spacing w:val="-11"/>
          <w:sz w:val="24"/>
        </w:rPr>
        <w:t xml:space="preserve"> </w:t>
      </w:r>
      <w:r>
        <w:rPr>
          <w:i/>
          <w:color w:val="231F20"/>
          <w:sz w:val="24"/>
        </w:rPr>
        <w:t>nhìn</w:t>
      </w:r>
      <w:r>
        <w:rPr>
          <w:i/>
          <w:color w:val="231F20"/>
          <w:spacing w:val="-11"/>
          <w:sz w:val="24"/>
        </w:rPr>
        <w:t xml:space="preserve"> </w:t>
      </w:r>
      <w:r>
        <w:rPr>
          <w:i/>
          <w:color w:val="231F20"/>
          <w:sz w:val="24"/>
        </w:rPr>
        <w:t>trong</w:t>
      </w:r>
      <w:r>
        <w:rPr>
          <w:i/>
          <w:color w:val="231F20"/>
          <w:spacing w:val="-11"/>
          <w:sz w:val="24"/>
        </w:rPr>
        <w:t xml:space="preserve"> </w:t>
      </w:r>
      <w:r>
        <w:rPr>
          <w:i/>
          <w:color w:val="231F20"/>
          <w:sz w:val="24"/>
        </w:rPr>
        <w:t>VB</w:t>
      </w:r>
      <w:r>
        <w:rPr>
          <w:i/>
          <w:color w:val="231F20"/>
          <w:spacing w:val="-11"/>
          <w:sz w:val="24"/>
        </w:rPr>
        <w:t xml:space="preserve"> </w:t>
      </w:r>
      <w:r>
        <w:rPr>
          <w:i/>
          <w:color w:val="231F20"/>
          <w:sz w:val="24"/>
        </w:rPr>
        <w:t>này</w:t>
      </w:r>
      <w:r>
        <w:rPr>
          <w:i/>
          <w:color w:val="231F20"/>
          <w:spacing w:val="-11"/>
          <w:sz w:val="24"/>
        </w:rPr>
        <w:t xml:space="preserve"> </w:t>
      </w:r>
      <w:r>
        <w:rPr>
          <w:i/>
          <w:color w:val="231F20"/>
          <w:sz w:val="24"/>
        </w:rPr>
        <w:t>có</w:t>
      </w:r>
      <w:r>
        <w:rPr>
          <w:i/>
          <w:color w:val="231F20"/>
          <w:spacing w:val="-11"/>
          <w:sz w:val="24"/>
        </w:rPr>
        <w:t xml:space="preserve"> </w:t>
      </w:r>
      <w:r>
        <w:rPr>
          <w:i/>
          <w:color w:val="231F20"/>
          <w:sz w:val="24"/>
        </w:rPr>
        <w:t>gì</w:t>
      </w:r>
      <w:r>
        <w:rPr>
          <w:i/>
          <w:color w:val="231F20"/>
          <w:spacing w:val="-11"/>
          <w:sz w:val="24"/>
        </w:rPr>
        <w:t xml:space="preserve"> </w:t>
      </w:r>
      <w:r>
        <w:rPr>
          <w:i/>
          <w:color w:val="231F20"/>
          <w:sz w:val="24"/>
        </w:rPr>
        <w:t>đặc</w:t>
      </w:r>
      <w:r>
        <w:rPr>
          <w:i/>
          <w:color w:val="231F20"/>
          <w:spacing w:val="-11"/>
          <w:sz w:val="24"/>
        </w:rPr>
        <w:t xml:space="preserve"> </w:t>
      </w:r>
      <w:r>
        <w:rPr>
          <w:i/>
          <w:color w:val="231F20"/>
          <w:sz w:val="24"/>
        </w:rPr>
        <w:t>biệt</w:t>
      </w:r>
      <w:r>
        <w:rPr>
          <w:i/>
          <w:color w:val="231F20"/>
          <w:spacing w:val="-11"/>
          <w:sz w:val="24"/>
        </w:rPr>
        <w:t xml:space="preserve"> </w:t>
      </w:r>
      <w:r>
        <w:rPr>
          <w:i/>
          <w:color w:val="231F20"/>
          <w:sz w:val="24"/>
        </w:rPr>
        <w:t>so</w:t>
      </w:r>
      <w:r>
        <w:rPr>
          <w:i/>
          <w:color w:val="231F20"/>
          <w:spacing w:val="-11"/>
          <w:sz w:val="24"/>
        </w:rPr>
        <w:t xml:space="preserve"> </w:t>
      </w:r>
      <w:r>
        <w:rPr>
          <w:i/>
          <w:color w:val="231F20"/>
          <w:sz w:val="24"/>
        </w:rPr>
        <w:t>với</w:t>
      </w:r>
      <w:r>
        <w:rPr>
          <w:i/>
          <w:color w:val="231F20"/>
          <w:spacing w:val="-11"/>
          <w:sz w:val="24"/>
        </w:rPr>
        <w:t xml:space="preserve"> </w:t>
      </w:r>
      <w:r>
        <w:rPr>
          <w:i/>
          <w:color w:val="231F20"/>
          <w:sz w:val="24"/>
        </w:rPr>
        <w:t>tác</w:t>
      </w:r>
      <w:r>
        <w:rPr>
          <w:i/>
          <w:color w:val="231F20"/>
          <w:spacing w:val="-11"/>
          <w:sz w:val="24"/>
        </w:rPr>
        <w:t xml:space="preserve"> </w:t>
      </w:r>
      <w:r>
        <w:rPr>
          <w:i/>
          <w:color w:val="231F20"/>
          <w:sz w:val="24"/>
        </w:rPr>
        <w:t>phẩm</w:t>
      </w:r>
      <w:r>
        <w:rPr>
          <w:i/>
          <w:color w:val="231F20"/>
          <w:spacing w:val="-11"/>
          <w:sz w:val="24"/>
        </w:rPr>
        <w:t xml:space="preserve"> </w:t>
      </w:r>
      <w:r>
        <w:rPr>
          <w:i/>
          <w:color w:val="231F20"/>
          <w:sz w:val="24"/>
        </w:rPr>
        <w:t>tự</w:t>
      </w:r>
      <w:r>
        <w:rPr>
          <w:i/>
          <w:color w:val="231F20"/>
          <w:spacing w:val="-11"/>
          <w:sz w:val="24"/>
        </w:rPr>
        <w:t xml:space="preserve"> </w:t>
      </w:r>
      <w:r>
        <w:rPr>
          <w:i/>
          <w:color w:val="231F20"/>
          <w:sz w:val="24"/>
        </w:rPr>
        <w:t>sự</w:t>
      </w:r>
      <w:r>
        <w:rPr>
          <w:i/>
          <w:color w:val="231F20"/>
          <w:spacing w:val="-11"/>
          <w:sz w:val="24"/>
        </w:rPr>
        <w:t xml:space="preserve"> </w:t>
      </w:r>
      <w:r>
        <w:rPr>
          <w:i/>
          <w:color w:val="231F20"/>
          <w:sz w:val="24"/>
        </w:rPr>
        <w:t>khác mà bạn đã học? Tác dụng của việc chọn điểm nhìn này là gì?</w:t>
      </w:r>
    </w:p>
    <w:p w:rsidR="00624C97" w:rsidRDefault="00E11876">
      <w:pPr>
        <w:spacing w:before="60"/>
        <w:ind w:left="499"/>
        <w:rPr>
          <w:sz w:val="24"/>
        </w:rPr>
      </w:pPr>
      <w:r>
        <w:rPr>
          <w:color w:val="231F20"/>
          <w:spacing w:val="-2"/>
          <w:sz w:val="24"/>
        </w:rPr>
        <w:t>.…………………………………………………………………………………………</w:t>
      </w:r>
    </w:p>
    <w:p w:rsidR="00624C97" w:rsidRDefault="00E11876">
      <w:pPr>
        <w:spacing w:before="68"/>
        <w:ind w:left="487" w:firstLine="11"/>
        <w:rPr>
          <w:sz w:val="24"/>
        </w:rPr>
      </w:pPr>
      <w:r>
        <w:rPr>
          <w:color w:val="231F20"/>
          <w:spacing w:val="-2"/>
          <w:sz w:val="24"/>
        </w:rPr>
        <w:t>.…………………………………………………………………………………………</w:t>
      </w:r>
    </w:p>
    <w:p w:rsidR="00624C97" w:rsidRDefault="00E11876">
      <w:pPr>
        <w:pStyle w:val="BodyText"/>
        <w:spacing w:line="249" w:lineRule="auto"/>
        <w:ind w:left="487" w:right="488" w:firstLine="0"/>
        <w:jc w:val="both"/>
      </w:pPr>
      <w:r>
        <w:rPr>
          <w:b/>
          <w:color w:val="231F20"/>
        </w:rPr>
        <w:t>Câu</w:t>
      </w:r>
      <w:r>
        <w:rPr>
          <w:b/>
          <w:color w:val="231F20"/>
          <w:spacing w:val="-13"/>
        </w:rPr>
        <w:t xml:space="preserve"> </w:t>
      </w:r>
      <w:r>
        <w:rPr>
          <w:b/>
          <w:color w:val="231F20"/>
        </w:rPr>
        <w:t>2:</w:t>
      </w:r>
      <w:r>
        <w:rPr>
          <w:b/>
          <w:color w:val="231F20"/>
          <w:spacing w:val="-12"/>
        </w:rPr>
        <w:t xml:space="preserve"> </w:t>
      </w:r>
      <w:r>
        <w:rPr>
          <w:color w:val="231F20"/>
        </w:rPr>
        <w:t>Ở</w:t>
      </w:r>
      <w:r>
        <w:rPr>
          <w:color w:val="231F20"/>
          <w:spacing w:val="-12"/>
        </w:rPr>
        <w:t xml:space="preserve"> </w:t>
      </w:r>
      <w:r>
        <w:rPr>
          <w:color w:val="231F20"/>
        </w:rPr>
        <w:t>phần</w:t>
      </w:r>
      <w:r>
        <w:rPr>
          <w:color w:val="231F20"/>
          <w:spacing w:val="-15"/>
        </w:rPr>
        <w:t xml:space="preserve"> </w:t>
      </w:r>
      <w:r>
        <w:rPr>
          <w:color w:val="231F20"/>
        </w:rPr>
        <w:t>VB</w:t>
      </w:r>
      <w:r>
        <w:rPr>
          <w:color w:val="231F20"/>
          <w:spacing w:val="-12"/>
        </w:rPr>
        <w:t xml:space="preserve"> </w:t>
      </w:r>
      <w:r>
        <w:rPr>
          <w:color w:val="231F20"/>
        </w:rPr>
        <w:t>từ</w:t>
      </w:r>
      <w:r>
        <w:rPr>
          <w:color w:val="231F20"/>
          <w:spacing w:val="-12"/>
        </w:rPr>
        <w:t xml:space="preserve"> </w:t>
      </w:r>
      <w:r>
        <w:rPr>
          <w:color w:val="231F20"/>
        </w:rPr>
        <w:t>đầu</w:t>
      </w:r>
      <w:r>
        <w:rPr>
          <w:color w:val="231F20"/>
          <w:spacing w:val="-12"/>
        </w:rPr>
        <w:t xml:space="preserve"> </w:t>
      </w:r>
      <w:r>
        <w:rPr>
          <w:color w:val="231F20"/>
        </w:rPr>
        <w:t>đến</w:t>
      </w:r>
      <w:r>
        <w:rPr>
          <w:color w:val="231F20"/>
          <w:spacing w:val="-12"/>
        </w:rPr>
        <w:t xml:space="preserve"> </w:t>
      </w:r>
      <w:r>
        <w:rPr>
          <w:color w:val="231F20"/>
        </w:rPr>
        <w:t>câu:</w:t>
      </w:r>
      <w:r>
        <w:rPr>
          <w:color w:val="231F20"/>
          <w:spacing w:val="-12"/>
        </w:rPr>
        <w:t xml:space="preserve"> </w:t>
      </w:r>
      <w:r>
        <w:rPr>
          <w:color w:val="231F20"/>
        </w:rPr>
        <w:t>“Vậy</w:t>
      </w:r>
      <w:r>
        <w:rPr>
          <w:color w:val="231F20"/>
          <w:spacing w:val="-12"/>
        </w:rPr>
        <w:t xml:space="preserve"> </w:t>
      </w:r>
      <w:r>
        <w:rPr>
          <w:color w:val="231F20"/>
        </w:rPr>
        <w:t>thì</w:t>
      </w:r>
      <w:r>
        <w:rPr>
          <w:color w:val="231F20"/>
          <w:spacing w:val="-12"/>
        </w:rPr>
        <w:t xml:space="preserve"> </w:t>
      </w:r>
      <w:r>
        <w:rPr>
          <w:color w:val="231F20"/>
        </w:rPr>
        <w:t>chúng</w:t>
      </w:r>
      <w:r>
        <w:rPr>
          <w:color w:val="231F20"/>
          <w:spacing w:val="-12"/>
        </w:rPr>
        <w:t xml:space="preserve"> </w:t>
      </w:r>
      <w:r>
        <w:rPr>
          <w:color w:val="231F20"/>
        </w:rPr>
        <w:t>ta</w:t>
      </w:r>
      <w:r>
        <w:rPr>
          <w:color w:val="231F20"/>
          <w:spacing w:val="-12"/>
        </w:rPr>
        <w:t xml:space="preserve"> </w:t>
      </w:r>
      <w:r>
        <w:rPr>
          <w:color w:val="231F20"/>
        </w:rPr>
        <w:t>hãy</w:t>
      </w:r>
      <w:r>
        <w:rPr>
          <w:color w:val="231F20"/>
          <w:spacing w:val="-12"/>
        </w:rPr>
        <w:t xml:space="preserve"> </w:t>
      </w:r>
      <w:r>
        <w:rPr>
          <w:color w:val="231F20"/>
        </w:rPr>
        <w:t>cùng</w:t>
      </w:r>
      <w:r>
        <w:rPr>
          <w:color w:val="231F20"/>
          <w:spacing w:val="-12"/>
        </w:rPr>
        <w:t xml:space="preserve"> </w:t>
      </w:r>
      <w:r>
        <w:rPr>
          <w:color w:val="231F20"/>
        </w:rPr>
        <w:t>bước</w:t>
      </w:r>
      <w:r>
        <w:rPr>
          <w:color w:val="231F20"/>
          <w:spacing w:val="-12"/>
        </w:rPr>
        <w:t xml:space="preserve"> </w:t>
      </w:r>
      <w:r>
        <w:rPr>
          <w:color w:val="231F20"/>
        </w:rPr>
        <w:t>vào</w:t>
      </w:r>
      <w:r>
        <w:rPr>
          <w:color w:val="231F20"/>
          <w:spacing w:val="-12"/>
        </w:rPr>
        <w:t xml:space="preserve"> </w:t>
      </w:r>
      <w:r>
        <w:rPr>
          <w:color w:val="231F20"/>
        </w:rPr>
        <w:t>trong</w:t>
      </w:r>
      <w:r>
        <w:rPr>
          <w:color w:val="231F20"/>
          <w:spacing w:val="-12"/>
        </w:rPr>
        <w:t xml:space="preserve"> </w:t>
      </w:r>
      <w:r>
        <w:rPr>
          <w:color w:val="231F20"/>
        </w:rPr>
        <w:t>chiếc</w:t>
      </w:r>
      <w:r>
        <w:rPr>
          <w:color w:val="231F20"/>
          <w:spacing w:val="-12"/>
        </w:rPr>
        <w:t xml:space="preserve"> </w:t>
      </w:r>
      <w:r>
        <w:rPr>
          <w:color w:val="231F20"/>
        </w:rPr>
        <w:t>xe ngựa</w:t>
      </w:r>
      <w:r>
        <w:rPr>
          <w:color w:val="231F20"/>
          <w:spacing w:val="-12"/>
        </w:rPr>
        <w:t xml:space="preserve"> </w:t>
      </w:r>
      <w:r>
        <w:rPr>
          <w:color w:val="231F20"/>
        </w:rPr>
        <w:t>với</w:t>
      </w:r>
      <w:r>
        <w:rPr>
          <w:color w:val="231F20"/>
          <w:spacing w:val="-12"/>
        </w:rPr>
        <w:t xml:space="preserve"> </w:t>
      </w:r>
      <w:r>
        <w:rPr>
          <w:color w:val="231F20"/>
        </w:rPr>
        <w:t>bốn</w:t>
      </w:r>
      <w:r>
        <w:rPr>
          <w:color w:val="231F20"/>
          <w:spacing w:val="-12"/>
        </w:rPr>
        <w:t xml:space="preserve"> </w:t>
      </w:r>
      <w:r>
        <w:rPr>
          <w:color w:val="231F20"/>
        </w:rPr>
        <w:t>cô</w:t>
      </w:r>
      <w:r>
        <w:rPr>
          <w:color w:val="231F20"/>
          <w:spacing w:val="-12"/>
        </w:rPr>
        <w:t xml:space="preserve"> </w:t>
      </w:r>
      <w:r>
        <w:rPr>
          <w:color w:val="231F20"/>
        </w:rPr>
        <w:t>cậu</w:t>
      </w:r>
      <w:r>
        <w:rPr>
          <w:color w:val="231F20"/>
          <w:spacing w:val="-12"/>
        </w:rPr>
        <w:t xml:space="preserve"> </w:t>
      </w:r>
      <w:r>
        <w:rPr>
          <w:color w:val="231F20"/>
        </w:rPr>
        <w:t>ở</w:t>
      </w:r>
      <w:r>
        <w:rPr>
          <w:color w:val="231F20"/>
          <w:spacing w:val="-12"/>
        </w:rPr>
        <w:t xml:space="preserve"> </w:t>
      </w:r>
      <w:r>
        <w:rPr>
          <w:color w:val="231F20"/>
        </w:rPr>
        <w:t>câu</w:t>
      </w:r>
      <w:r>
        <w:rPr>
          <w:color w:val="231F20"/>
          <w:spacing w:val="-12"/>
        </w:rPr>
        <w:t xml:space="preserve"> </w:t>
      </w:r>
      <w:r>
        <w:rPr>
          <w:color w:val="231F20"/>
        </w:rPr>
        <w:t>viên</w:t>
      </w:r>
      <w:r>
        <w:rPr>
          <w:color w:val="231F20"/>
          <w:spacing w:val="-12"/>
        </w:rPr>
        <w:t xml:space="preserve"> </w:t>
      </w:r>
      <w:r>
        <w:rPr>
          <w:color w:val="231F20"/>
        </w:rPr>
        <w:t>Rút-xen</w:t>
      </w:r>
      <w:r>
        <w:rPr>
          <w:color w:val="231F20"/>
          <w:spacing w:val="-12"/>
        </w:rPr>
        <w:t xml:space="preserve"> </w:t>
      </w:r>
      <w:r>
        <w:rPr>
          <w:color w:val="231F20"/>
        </w:rPr>
        <w:t>và</w:t>
      </w:r>
      <w:r>
        <w:rPr>
          <w:color w:val="231F20"/>
          <w:spacing w:val="-12"/>
        </w:rPr>
        <w:t xml:space="preserve"> </w:t>
      </w:r>
      <w:r>
        <w:rPr>
          <w:color w:val="231F20"/>
        </w:rPr>
        <w:t>thẳng</w:t>
      </w:r>
      <w:r>
        <w:rPr>
          <w:color w:val="231F20"/>
          <w:spacing w:val="-12"/>
        </w:rPr>
        <w:t xml:space="preserve"> </w:t>
      </w:r>
      <w:r>
        <w:rPr>
          <w:color w:val="231F20"/>
        </w:rPr>
        <w:t>đường</w:t>
      </w:r>
      <w:r>
        <w:rPr>
          <w:color w:val="231F20"/>
          <w:spacing w:val="-12"/>
        </w:rPr>
        <w:t xml:space="preserve"> </w:t>
      </w:r>
      <w:r>
        <w:rPr>
          <w:color w:val="231F20"/>
        </w:rPr>
        <w:t>đến</w:t>
      </w:r>
      <w:r>
        <w:rPr>
          <w:color w:val="231F20"/>
          <w:spacing w:val="-15"/>
        </w:rPr>
        <w:t xml:space="preserve"> </w:t>
      </w:r>
      <w:r>
        <w:rPr>
          <w:color w:val="231F20"/>
        </w:rPr>
        <w:t>Va-xan”,</w:t>
      </w:r>
      <w:r>
        <w:rPr>
          <w:color w:val="231F20"/>
          <w:spacing w:val="-12"/>
        </w:rPr>
        <w:t xml:space="preserve"> </w:t>
      </w:r>
      <w:r>
        <w:rPr>
          <w:color w:val="231F20"/>
        </w:rPr>
        <w:t>người</w:t>
      </w:r>
      <w:r>
        <w:rPr>
          <w:color w:val="231F20"/>
          <w:spacing w:val="-12"/>
        </w:rPr>
        <w:t xml:space="preserve"> </w:t>
      </w:r>
      <w:r>
        <w:rPr>
          <w:color w:val="231F20"/>
        </w:rPr>
        <w:t>kể</w:t>
      </w:r>
      <w:r>
        <w:rPr>
          <w:color w:val="231F20"/>
          <w:spacing w:val="-12"/>
        </w:rPr>
        <w:t xml:space="preserve"> </w:t>
      </w:r>
      <w:r>
        <w:rPr>
          <w:color w:val="231F20"/>
        </w:rPr>
        <w:t>chuyện nói</w:t>
      </w:r>
      <w:r>
        <w:rPr>
          <w:color w:val="231F20"/>
          <w:spacing w:val="-4"/>
        </w:rPr>
        <w:t xml:space="preserve"> </w:t>
      </w:r>
      <w:r>
        <w:rPr>
          <w:color w:val="231F20"/>
        </w:rPr>
        <w:t>về</w:t>
      </w:r>
      <w:r>
        <w:rPr>
          <w:color w:val="231F20"/>
          <w:spacing w:val="-4"/>
        </w:rPr>
        <w:t xml:space="preserve"> </w:t>
      </w:r>
      <w:r>
        <w:rPr>
          <w:color w:val="231F20"/>
        </w:rPr>
        <w:t>những</w:t>
      </w:r>
      <w:r>
        <w:rPr>
          <w:color w:val="231F20"/>
          <w:spacing w:val="-4"/>
        </w:rPr>
        <w:t xml:space="preserve"> </w:t>
      </w:r>
      <w:r>
        <w:rPr>
          <w:color w:val="231F20"/>
        </w:rPr>
        <w:t>điều</w:t>
      </w:r>
      <w:r>
        <w:rPr>
          <w:color w:val="231F20"/>
          <w:spacing w:val="-4"/>
        </w:rPr>
        <w:t xml:space="preserve"> </w:t>
      </w:r>
      <w:r>
        <w:rPr>
          <w:color w:val="231F20"/>
        </w:rPr>
        <w:t>gì</w:t>
      </w:r>
      <w:r>
        <w:rPr>
          <w:color w:val="231F20"/>
          <w:spacing w:val="-4"/>
        </w:rPr>
        <w:t xml:space="preserve"> </w:t>
      </w:r>
      <w:r>
        <w:rPr>
          <w:color w:val="231F20"/>
        </w:rPr>
        <w:t>và</w:t>
      </w:r>
      <w:r>
        <w:rPr>
          <w:color w:val="231F20"/>
          <w:spacing w:val="-4"/>
        </w:rPr>
        <w:t xml:space="preserve"> </w:t>
      </w:r>
      <w:r>
        <w:rPr>
          <w:color w:val="231F20"/>
        </w:rPr>
        <w:t>nói</w:t>
      </w:r>
      <w:r>
        <w:rPr>
          <w:color w:val="231F20"/>
          <w:spacing w:val="-4"/>
        </w:rPr>
        <w:t xml:space="preserve"> </w:t>
      </w:r>
      <w:r>
        <w:rPr>
          <w:color w:val="231F20"/>
        </w:rPr>
        <w:t>với</w:t>
      </w:r>
      <w:r>
        <w:rPr>
          <w:color w:val="231F20"/>
          <w:spacing w:val="-4"/>
        </w:rPr>
        <w:t xml:space="preserve"> </w:t>
      </w:r>
      <w:r>
        <w:rPr>
          <w:color w:val="231F20"/>
        </w:rPr>
        <w:t>ai?</w:t>
      </w:r>
      <w:r>
        <w:rPr>
          <w:color w:val="231F20"/>
          <w:spacing w:val="-8"/>
        </w:rPr>
        <w:t xml:space="preserve"> </w:t>
      </w:r>
      <w:r>
        <w:rPr>
          <w:color w:val="231F20"/>
        </w:rPr>
        <w:t>Theo</w:t>
      </w:r>
      <w:r>
        <w:rPr>
          <w:color w:val="231F20"/>
          <w:spacing w:val="-4"/>
        </w:rPr>
        <w:t xml:space="preserve"> </w:t>
      </w:r>
      <w:r>
        <w:rPr>
          <w:color w:val="231F20"/>
        </w:rPr>
        <w:t>bạn,</w:t>
      </w:r>
      <w:r>
        <w:rPr>
          <w:color w:val="231F20"/>
          <w:spacing w:val="-4"/>
        </w:rPr>
        <w:t xml:space="preserve"> </w:t>
      </w:r>
      <w:r>
        <w:rPr>
          <w:color w:val="231F20"/>
        </w:rPr>
        <w:t>cách</w:t>
      </w:r>
      <w:r>
        <w:rPr>
          <w:color w:val="231F20"/>
          <w:spacing w:val="-4"/>
        </w:rPr>
        <w:t xml:space="preserve"> </w:t>
      </w:r>
      <w:r>
        <w:rPr>
          <w:color w:val="231F20"/>
        </w:rPr>
        <w:t>dẫn</w:t>
      </w:r>
      <w:r>
        <w:rPr>
          <w:color w:val="231F20"/>
          <w:spacing w:val="-4"/>
        </w:rPr>
        <w:t xml:space="preserve"> </w:t>
      </w:r>
      <w:r>
        <w:rPr>
          <w:color w:val="231F20"/>
        </w:rPr>
        <w:t>chuyện</w:t>
      </w:r>
      <w:r>
        <w:rPr>
          <w:color w:val="231F20"/>
          <w:spacing w:val="-4"/>
        </w:rPr>
        <w:t xml:space="preserve"> </w:t>
      </w:r>
      <w:r>
        <w:rPr>
          <w:color w:val="231F20"/>
        </w:rPr>
        <w:t>như</w:t>
      </w:r>
      <w:r>
        <w:rPr>
          <w:color w:val="231F20"/>
          <w:spacing w:val="-4"/>
        </w:rPr>
        <w:t xml:space="preserve"> </w:t>
      </w:r>
      <w:r>
        <w:rPr>
          <w:color w:val="231F20"/>
        </w:rPr>
        <w:t>vậy</w:t>
      </w:r>
      <w:r>
        <w:rPr>
          <w:color w:val="231F20"/>
          <w:spacing w:val="-4"/>
        </w:rPr>
        <w:t xml:space="preserve"> </w:t>
      </w:r>
      <w:r>
        <w:rPr>
          <w:color w:val="231F20"/>
        </w:rPr>
        <w:t>có</w:t>
      </w:r>
      <w:r>
        <w:rPr>
          <w:color w:val="231F20"/>
          <w:spacing w:val="-4"/>
        </w:rPr>
        <w:t xml:space="preserve"> </w:t>
      </w:r>
      <w:r>
        <w:rPr>
          <w:color w:val="231F20"/>
        </w:rPr>
        <w:t>tác</w:t>
      </w:r>
      <w:r>
        <w:rPr>
          <w:color w:val="231F20"/>
          <w:spacing w:val="-4"/>
        </w:rPr>
        <w:t xml:space="preserve"> </w:t>
      </w:r>
      <w:r>
        <w:rPr>
          <w:color w:val="231F20"/>
        </w:rPr>
        <w:t>dụng</w:t>
      </w:r>
      <w:r>
        <w:rPr>
          <w:color w:val="231F20"/>
          <w:spacing w:val="-4"/>
        </w:rPr>
        <w:t xml:space="preserve"> </w:t>
      </w:r>
      <w:r>
        <w:rPr>
          <w:color w:val="231F20"/>
        </w:rPr>
        <w:t>gì đối với quá trình đọc của độc giả?</w:t>
      </w:r>
    </w:p>
    <w:p w:rsidR="00624C97" w:rsidRDefault="00E11876">
      <w:pPr>
        <w:spacing w:before="61" w:line="249" w:lineRule="auto"/>
        <w:ind w:left="487" w:right="488"/>
        <w:jc w:val="both"/>
        <w:rPr>
          <w:i/>
          <w:sz w:val="24"/>
        </w:rPr>
      </w:pPr>
      <w:r>
        <w:rPr>
          <w:b/>
          <w:color w:val="231F20"/>
          <w:sz w:val="24"/>
        </w:rPr>
        <w:t xml:space="preserve">Gợi ý: </w:t>
      </w:r>
      <w:r>
        <w:rPr>
          <w:i/>
          <w:color w:val="231F20"/>
          <w:sz w:val="24"/>
        </w:rPr>
        <w:t>Đọc kĩ đoạn VB, chú ý vào người kể chuyện, nhận biết nội dung người kể chuyện trình bày và đối tượng người kể chuyện hướng tới. Trong vai trò bản thân là độc giả, hình dung và đánh giá tác dụng của cách dẫn chuyện.</w:t>
      </w:r>
    </w:p>
    <w:p w:rsidR="00624C97" w:rsidRDefault="00E11876">
      <w:pPr>
        <w:spacing w:before="59"/>
        <w:ind w:left="499"/>
        <w:rPr>
          <w:sz w:val="24"/>
        </w:rPr>
      </w:pPr>
      <w:r>
        <w:rPr>
          <w:color w:val="231F20"/>
          <w:spacing w:val="-2"/>
          <w:sz w:val="24"/>
        </w:rPr>
        <w:t>.………………………………………………………………………………………</w:t>
      </w:r>
      <w:r>
        <w:rPr>
          <w:color w:val="231F20"/>
          <w:spacing w:val="-2"/>
          <w:sz w:val="24"/>
        </w:rPr>
        <w:t>…</w:t>
      </w:r>
    </w:p>
    <w:p w:rsidR="00624C97" w:rsidRDefault="00E11876">
      <w:pPr>
        <w:spacing w:before="69"/>
        <w:ind w:left="499"/>
        <w:rPr>
          <w:sz w:val="24"/>
        </w:rPr>
      </w:pPr>
      <w:r>
        <w:rPr>
          <w:color w:val="231F20"/>
          <w:spacing w:val="-2"/>
          <w:sz w:val="24"/>
        </w:rPr>
        <w:t>.…………………………………………………………………………………………</w:t>
      </w:r>
    </w:p>
    <w:p w:rsidR="00624C97" w:rsidRDefault="00624C97">
      <w:pPr>
        <w:pStyle w:val="BodyText"/>
        <w:spacing w:before="31"/>
        <w:ind w:left="0" w:firstLine="0"/>
      </w:pP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00"/>
        </w:tabs>
        <w:ind w:left="700" w:hanging="163"/>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1"/>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1"/>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1"/>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1"/>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1"/>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nhận</w:t>
      </w:r>
      <w:r w:rsidR="00E11876" w:rsidRPr="00CF7610">
        <w:rPr>
          <w:color w:val="231F20"/>
          <w:spacing w:val="-11"/>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của các câu </w:t>
      </w:r>
      <w:r w:rsidR="00E11876" w:rsidRPr="00CF7610">
        <w:rPr>
          <w:color w:val="231F20"/>
          <w:spacing w:val="-4"/>
          <w:sz w:val="24"/>
        </w:rPr>
        <w:t>hỏi:</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75" w:line="249" w:lineRule="auto"/>
        <w:ind w:right="291"/>
        <w:jc w:val="both"/>
      </w:pPr>
      <w:r>
        <w:rPr>
          <w:b/>
          <w:color w:val="231F20"/>
        </w:rPr>
        <w:lastRenderedPageBreak/>
        <w:t xml:space="preserve">Câu 1: </w:t>
      </w:r>
      <w:r>
        <w:rPr>
          <w:color w:val="231F20"/>
        </w:rPr>
        <w:t>Điểm nhìn ngôi thứ nhất (người kể chuyện xưng “tôi”). Tuy nhiên, người kể chuyện</w:t>
      </w:r>
      <w:r>
        <w:rPr>
          <w:color w:val="231F20"/>
          <w:spacing w:val="-5"/>
        </w:rPr>
        <w:t xml:space="preserve"> </w:t>
      </w:r>
      <w:r>
        <w:rPr>
          <w:color w:val="231F20"/>
        </w:rPr>
        <w:t>này</w:t>
      </w:r>
      <w:r>
        <w:rPr>
          <w:color w:val="231F20"/>
          <w:spacing w:val="-5"/>
        </w:rPr>
        <w:t xml:space="preserve"> </w:t>
      </w:r>
      <w:r>
        <w:rPr>
          <w:color w:val="231F20"/>
        </w:rPr>
        <w:t>không</w:t>
      </w:r>
      <w:r>
        <w:rPr>
          <w:color w:val="231F20"/>
          <w:spacing w:val="-5"/>
        </w:rPr>
        <w:t xml:space="preserve"> </w:t>
      </w:r>
      <w:r>
        <w:rPr>
          <w:color w:val="231F20"/>
        </w:rPr>
        <w:t>phải</w:t>
      </w:r>
      <w:r>
        <w:rPr>
          <w:color w:val="231F20"/>
          <w:spacing w:val="-5"/>
        </w:rPr>
        <w:t xml:space="preserve"> </w:t>
      </w:r>
      <w:r>
        <w:rPr>
          <w:color w:val="231F20"/>
        </w:rPr>
        <w:t>là</w:t>
      </w:r>
      <w:r>
        <w:rPr>
          <w:color w:val="231F20"/>
          <w:spacing w:val="-5"/>
        </w:rPr>
        <w:t xml:space="preserve"> </w:t>
      </w:r>
      <w:r>
        <w:rPr>
          <w:color w:val="231F20"/>
        </w:rPr>
        <w:t>một</w:t>
      </w:r>
      <w:r>
        <w:rPr>
          <w:color w:val="231F20"/>
          <w:spacing w:val="-5"/>
        </w:rPr>
        <w:t xml:space="preserve"> </w:t>
      </w:r>
      <w:r>
        <w:rPr>
          <w:color w:val="231F20"/>
        </w:rPr>
        <w:t>nhân</w:t>
      </w:r>
      <w:r>
        <w:rPr>
          <w:color w:val="231F20"/>
          <w:spacing w:val="-5"/>
        </w:rPr>
        <w:t xml:space="preserve"> </w:t>
      </w:r>
      <w:r>
        <w:rPr>
          <w:color w:val="231F20"/>
        </w:rPr>
        <w:t>vật</w:t>
      </w:r>
      <w:r>
        <w:rPr>
          <w:color w:val="231F20"/>
          <w:spacing w:val="-5"/>
        </w:rPr>
        <w:t xml:space="preserve"> </w:t>
      </w:r>
      <w:r>
        <w:rPr>
          <w:color w:val="231F20"/>
        </w:rPr>
        <w:t>trong</w:t>
      </w:r>
      <w:r>
        <w:rPr>
          <w:color w:val="231F20"/>
          <w:spacing w:val="-5"/>
        </w:rPr>
        <w:t xml:space="preserve"> </w:t>
      </w:r>
      <w:r>
        <w:rPr>
          <w:color w:val="231F20"/>
        </w:rPr>
        <w:t>truyện</w:t>
      </w:r>
      <w:r>
        <w:rPr>
          <w:color w:val="231F20"/>
          <w:spacing w:val="-5"/>
        </w:rPr>
        <w:t xml:space="preserve"> </w:t>
      </w:r>
      <w:r>
        <w:rPr>
          <w:color w:val="231F20"/>
        </w:rPr>
        <w:t>như</w:t>
      </w:r>
      <w:r>
        <w:rPr>
          <w:color w:val="231F20"/>
          <w:spacing w:val="-5"/>
        </w:rPr>
        <w:t xml:space="preserve"> </w:t>
      </w:r>
      <w:r>
        <w:rPr>
          <w:color w:val="231F20"/>
        </w:rPr>
        <w:t>ngôi</w:t>
      </w:r>
      <w:r>
        <w:rPr>
          <w:color w:val="231F20"/>
          <w:spacing w:val="-5"/>
        </w:rPr>
        <w:t xml:space="preserve"> </w:t>
      </w:r>
      <w:r>
        <w:rPr>
          <w:color w:val="231F20"/>
        </w:rPr>
        <w:t>thứ</w:t>
      </w:r>
      <w:r>
        <w:rPr>
          <w:color w:val="231F20"/>
          <w:spacing w:val="-5"/>
        </w:rPr>
        <w:t xml:space="preserve"> </w:t>
      </w:r>
      <w:r>
        <w:rPr>
          <w:color w:val="231F20"/>
        </w:rPr>
        <w:t>nhất</w:t>
      </w:r>
      <w:r>
        <w:rPr>
          <w:color w:val="231F20"/>
          <w:spacing w:val="-5"/>
        </w:rPr>
        <w:t xml:space="preserve"> </w:t>
      </w:r>
      <w:r>
        <w:rPr>
          <w:color w:val="231F20"/>
        </w:rPr>
        <w:t>thông</w:t>
      </w:r>
      <w:r>
        <w:rPr>
          <w:color w:val="231F20"/>
          <w:spacing w:val="-5"/>
        </w:rPr>
        <w:t xml:space="preserve"> </w:t>
      </w:r>
      <w:r>
        <w:rPr>
          <w:color w:val="231F20"/>
        </w:rPr>
        <w:t>thường,</w:t>
      </w:r>
      <w:r>
        <w:rPr>
          <w:color w:val="231F20"/>
          <w:spacing w:val="-5"/>
        </w:rPr>
        <w:t xml:space="preserve"> </w:t>
      </w:r>
      <w:r>
        <w:rPr>
          <w:color w:val="231F20"/>
        </w:rPr>
        <w:t>mà</w:t>
      </w:r>
      <w:r>
        <w:rPr>
          <w:color w:val="231F20"/>
          <w:spacing w:val="-5"/>
        </w:rPr>
        <w:t xml:space="preserve"> </w:t>
      </w:r>
      <w:r>
        <w:rPr>
          <w:color w:val="231F20"/>
        </w:rPr>
        <w:t>kể lại câu chuyện từ cái</w:t>
      </w:r>
      <w:r>
        <w:rPr>
          <w:color w:val="231F20"/>
        </w:rPr>
        <w:t xml:space="preserve"> nhìn toàn tri (thấu suốt toàn bộ tâm lí, tình cảm, suy nghĩ,… của các nhân vật).</w:t>
      </w:r>
    </w:p>
    <w:p w:rsidR="00624C97" w:rsidRDefault="00E11876">
      <w:pPr>
        <w:pStyle w:val="BodyText"/>
        <w:spacing w:before="60" w:line="249" w:lineRule="auto"/>
        <w:ind w:right="291"/>
        <w:jc w:val="both"/>
      </w:pPr>
      <w:r>
        <w:rPr>
          <w:color w:val="231F20"/>
        </w:rPr>
        <w:t>Việc</w:t>
      </w:r>
      <w:r>
        <w:rPr>
          <w:color w:val="231F20"/>
          <w:spacing w:val="-13"/>
        </w:rPr>
        <w:t xml:space="preserve"> </w:t>
      </w:r>
      <w:r>
        <w:rPr>
          <w:color w:val="231F20"/>
        </w:rPr>
        <w:t>sử</w:t>
      </w:r>
      <w:r>
        <w:rPr>
          <w:color w:val="231F20"/>
          <w:spacing w:val="-13"/>
        </w:rPr>
        <w:t xml:space="preserve"> </w:t>
      </w:r>
      <w:r>
        <w:rPr>
          <w:color w:val="231F20"/>
        </w:rPr>
        <w:t>dụng</w:t>
      </w:r>
      <w:r>
        <w:rPr>
          <w:color w:val="231F20"/>
          <w:spacing w:val="-13"/>
        </w:rPr>
        <w:t xml:space="preserve"> </w:t>
      </w:r>
      <w:r>
        <w:rPr>
          <w:color w:val="231F20"/>
        </w:rPr>
        <w:t>điểm</w:t>
      </w:r>
      <w:r>
        <w:rPr>
          <w:color w:val="231F20"/>
          <w:spacing w:val="-13"/>
        </w:rPr>
        <w:t xml:space="preserve"> </w:t>
      </w:r>
      <w:r>
        <w:rPr>
          <w:color w:val="231F20"/>
        </w:rPr>
        <w:t>nhìn</w:t>
      </w:r>
      <w:r>
        <w:rPr>
          <w:color w:val="231F20"/>
          <w:spacing w:val="-13"/>
        </w:rPr>
        <w:t xml:space="preserve"> </w:t>
      </w:r>
      <w:r>
        <w:rPr>
          <w:color w:val="231F20"/>
        </w:rPr>
        <w:t>này</w:t>
      </w:r>
      <w:r>
        <w:rPr>
          <w:color w:val="231F20"/>
          <w:spacing w:val="-13"/>
        </w:rPr>
        <w:t xml:space="preserve"> </w:t>
      </w:r>
      <w:r>
        <w:rPr>
          <w:color w:val="231F20"/>
        </w:rPr>
        <w:t>cho</w:t>
      </w:r>
      <w:r>
        <w:rPr>
          <w:color w:val="231F20"/>
          <w:spacing w:val="-13"/>
        </w:rPr>
        <w:t xml:space="preserve"> </w:t>
      </w:r>
      <w:r>
        <w:rPr>
          <w:color w:val="231F20"/>
        </w:rPr>
        <w:t>phép</w:t>
      </w:r>
      <w:r>
        <w:rPr>
          <w:color w:val="231F20"/>
          <w:spacing w:val="-13"/>
        </w:rPr>
        <w:t xml:space="preserve"> </w:t>
      </w:r>
      <w:r>
        <w:rPr>
          <w:color w:val="231F20"/>
        </w:rPr>
        <w:t>người</w:t>
      </w:r>
      <w:r>
        <w:rPr>
          <w:color w:val="231F20"/>
          <w:spacing w:val="-13"/>
        </w:rPr>
        <w:t xml:space="preserve"> </w:t>
      </w:r>
      <w:r>
        <w:rPr>
          <w:color w:val="231F20"/>
        </w:rPr>
        <w:t>kể</w:t>
      </w:r>
      <w:r>
        <w:rPr>
          <w:color w:val="231F20"/>
          <w:spacing w:val="-13"/>
        </w:rPr>
        <w:t xml:space="preserve"> </w:t>
      </w:r>
      <w:r>
        <w:rPr>
          <w:color w:val="231F20"/>
        </w:rPr>
        <w:t>chuyện</w:t>
      </w:r>
      <w:r>
        <w:rPr>
          <w:color w:val="231F20"/>
          <w:spacing w:val="-13"/>
        </w:rPr>
        <w:t xml:space="preserve"> </w:t>
      </w:r>
      <w:r>
        <w:rPr>
          <w:color w:val="231F20"/>
        </w:rPr>
        <w:t>vừa</w:t>
      </w:r>
      <w:r>
        <w:rPr>
          <w:color w:val="231F20"/>
          <w:spacing w:val="-13"/>
        </w:rPr>
        <w:t xml:space="preserve"> </w:t>
      </w:r>
      <w:r>
        <w:rPr>
          <w:color w:val="231F20"/>
        </w:rPr>
        <w:t>thâm</w:t>
      </w:r>
      <w:r>
        <w:rPr>
          <w:color w:val="231F20"/>
          <w:spacing w:val="-13"/>
        </w:rPr>
        <w:t xml:space="preserve"> </w:t>
      </w:r>
      <w:r>
        <w:rPr>
          <w:color w:val="231F20"/>
        </w:rPr>
        <w:t>nhập</w:t>
      </w:r>
      <w:r>
        <w:rPr>
          <w:color w:val="231F20"/>
          <w:spacing w:val="-13"/>
        </w:rPr>
        <w:t xml:space="preserve"> </w:t>
      </w:r>
      <w:r>
        <w:rPr>
          <w:color w:val="231F20"/>
        </w:rPr>
        <w:t>vào</w:t>
      </w:r>
      <w:r>
        <w:rPr>
          <w:color w:val="231F20"/>
          <w:spacing w:val="-13"/>
        </w:rPr>
        <w:t xml:space="preserve"> </w:t>
      </w:r>
      <w:r>
        <w:rPr>
          <w:color w:val="231F20"/>
        </w:rPr>
        <w:t>đời</w:t>
      </w:r>
      <w:r>
        <w:rPr>
          <w:color w:val="231F20"/>
          <w:spacing w:val="-13"/>
        </w:rPr>
        <w:t xml:space="preserve"> </w:t>
      </w:r>
      <w:r>
        <w:rPr>
          <w:color w:val="231F20"/>
        </w:rPr>
        <w:t>sống</w:t>
      </w:r>
      <w:r>
        <w:rPr>
          <w:color w:val="231F20"/>
          <w:spacing w:val="-13"/>
        </w:rPr>
        <w:t xml:space="preserve"> </w:t>
      </w:r>
      <w:r>
        <w:rPr>
          <w:color w:val="231F20"/>
        </w:rPr>
        <w:t>tâm</w:t>
      </w:r>
      <w:r>
        <w:rPr>
          <w:color w:val="231F20"/>
          <w:spacing w:val="-13"/>
        </w:rPr>
        <w:t xml:space="preserve"> </w:t>
      </w:r>
      <w:r>
        <w:rPr>
          <w:color w:val="231F20"/>
        </w:rPr>
        <w:t>lí của</w:t>
      </w:r>
      <w:r>
        <w:rPr>
          <w:color w:val="231F20"/>
          <w:spacing w:val="-13"/>
        </w:rPr>
        <w:t xml:space="preserve"> </w:t>
      </w:r>
      <w:r>
        <w:rPr>
          <w:color w:val="231F20"/>
        </w:rPr>
        <w:t>các</w:t>
      </w:r>
      <w:r>
        <w:rPr>
          <w:color w:val="231F20"/>
          <w:spacing w:val="-13"/>
        </w:rPr>
        <w:t xml:space="preserve"> </w:t>
      </w:r>
      <w:r>
        <w:rPr>
          <w:color w:val="231F20"/>
        </w:rPr>
        <w:t>nhân</w:t>
      </w:r>
      <w:r>
        <w:rPr>
          <w:color w:val="231F20"/>
          <w:spacing w:val="-13"/>
        </w:rPr>
        <w:t xml:space="preserve"> </w:t>
      </w:r>
      <w:r>
        <w:rPr>
          <w:color w:val="231F20"/>
        </w:rPr>
        <w:t>vật,</w:t>
      </w:r>
      <w:r>
        <w:rPr>
          <w:color w:val="231F20"/>
          <w:spacing w:val="-13"/>
        </w:rPr>
        <w:t xml:space="preserve"> </w:t>
      </w:r>
      <w:r>
        <w:rPr>
          <w:color w:val="231F20"/>
        </w:rPr>
        <w:t>vừa</w:t>
      </w:r>
      <w:r>
        <w:rPr>
          <w:color w:val="231F20"/>
          <w:spacing w:val="-13"/>
        </w:rPr>
        <w:t xml:space="preserve"> </w:t>
      </w:r>
      <w:r>
        <w:rPr>
          <w:color w:val="231F20"/>
        </w:rPr>
        <w:t>bình</w:t>
      </w:r>
      <w:r>
        <w:rPr>
          <w:color w:val="231F20"/>
          <w:spacing w:val="-13"/>
        </w:rPr>
        <w:t xml:space="preserve"> </w:t>
      </w:r>
      <w:r>
        <w:rPr>
          <w:color w:val="231F20"/>
        </w:rPr>
        <w:t>luận,</w:t>
      </w:r>
      <w:r>
        <w:rPr>
          <w:color w:val="231F20"/>
          <w:spacing w:val="-13"/>
        </w:rPr>
        <w:t xml:space="preserve"> </w:t>
      </w:r>
      <w:r>
        <w:rPr>
          <w:color w:val="231F20"/>
        </w:rPr>
        <w:t>trò</w:t>
      </w:r>
      <w:r>
        <w:rPr>
          <w:color w:val="231F20"/>
          <w:spacing w:val="-13"/>
        </w:rPr>
        <w:t xml:space="preserve"> </w:t>
      </w:r>
      <w:r>
        <w:rPr>
          <w:color w:val="231F20"/>
        </w:rPr>
        <w:t>chuyện</w:t>
      </w:r>
      <w:r>
        <w:rPr>
          <w:color w:val="231F20"/>
          <w:spacing w:val="-13"/>
        </w:rPr>
        <w:t xml:space="preserve"> </w:t>
      </w:r>
      <w:r>
        <w:rPr>
          <w:color w:val="231F20"/>
        </w:rPr>
        <w:t>trực</w:t>
      </w:r>
      <w:r>
        <w:rPr>
          <w:color w:val="231F20"/>
          <w:spacing w:val="-13"/>
        </w:rPr>
        <w:t xml:space="preserve"> </w:t>
      </w:r>
      <w:r>
        <w:rPr>
          <w:color w:val="231F20"/>
        </w:rPr>
        <w:t>tiếp</w:t>
      </w:r>
      <w:r>
        <w:rPr>
          <w:color w:val="231F20"/>
          <w:spacing w:val="-13"/>
        </w:rPr>
        <w:t xml:space="preserve"> </w:t>
      </w:r>
      <w:r>
        <w:rPr>
          <w:color w:val="231F20"/>
        </w:rPr>
        <w:t>với</w:t>
      </w:r>
      <w:r>
        <w:rPr>
          <w:color w:val="231F20"/>
          <w:spacing w:val="-13"/>
        </w:rPr>
        <w:t xml:space="preserve"> </w:t>
      </w:r>
      <w:r>
        <w:rPr>
          <w:color w:val="231F20"/>
        </w:rPr>
        <w:t>độc</w:t>
      </w:r>
      <w:r>
        <w:rPr>
          <w:color w:val="231F20"/>
          <w:spacing w:val="-13"/>
        </w:rPr>
        <w:t xml:space="preserve"> </w:t>
      </w:r>
      <w:r>
        <w:rPr>
          <w:color w:val="231F20"/>
        </w:rPr>
        <w:t>giả</w:t>
      </w:r>
      <w:r>
        <w:rPr>
          <w:color w:val="231F20"/>
          <w:spacing w:val="-13"/>
        </w:rPr>
        <w:t xml:space="preserve"> </w:t>
      </w:r>
      <w:r>
        <w:rPr>
          <w:color w:val="231F20"/>
        </w:rPr>
        <w:t>về</w:t>
      </w:r>
      <w:r>
        <w:rPr>
          <w:color w:val="231F20"/>
          <w:spacing w:val="-13"/>
        </w:rPr>
        <w:t xml:space="preserve"> </w:t>
      </w:r>
      <w:r>
        <w:rPr>
          <w:color w:val="231F20"/>
        </w:rPr>
        <w:t>cách</w:t>
      </w:r>
      <w:r>
        <w:rPr>
          <w:color w:val="231F20"/>
          <w:spacing w:val="-13"/>
        </w:rPr>
        <w:t xml:space="preserve"> </w:t>
      </w:r>
      <w:r>
        <w:rPr>
          <w:color w:val="231F20"/>
        </w:rPr>
        <w:t>xây</w:t>
      </w:r>
      <w:r>
        <w:rPr>
          <w:color w:val="231F20"/>
          <w:spacing w:val="-13"/>
        </w:rPr>
        <w:t xml:space="preserve"> </w:t>
      </w:r>
      <w:r>
        <w:rPr>
          <w:color w:val="231F20"/>
        </w:rPr>
        <w:t>dựng</w:t>
      </w:r>
      <w:r>
        <w:rPr>
          <w:color w:val="231F20"/>
          <w:spacing w:val="-13"/>
        </w:rPr>
        <w:t xml:space="preserve"> </w:t>
      </w:r>
      <w:r>
        <w:rPr>
          <w:color w:val="231F20"/>
        </w:rPr>
        <w:t>cốt</w:t>
      </w:r>
      <w:r>
        <w:rPr>
          <w:color w:val="231F20"/>
          <w:spacing w:val="-13"/>
        </w:rPr>
        <w:t xml:space="preserve"> </w:t>
      </w:r>
      <w:r>
        <w:rPr>
          <w:color w:val="231F20"/>
        </w:rPr>
        <w:t>truyện, cách tạo dựng nhân vật, cách kể chuyện,…</w:t>
      </w:r>
    </w:p>
    <w:p w:rsidR="00624C97" w:rsidRDefault="00E11876">
      <w:pPr>
        <w:spacing w:before="60" w:line="249" w:lineRule="auto"/>
        <w:ind w:left="140" w:right="291" w:firstLine="283"/>
        <w:jc w:val="both"/>
        <w:rPr>
          <w:sz w:val="24"/>
        </w:rPr>
      </w:pPr>
      <w:r>
        <w:rPr>
          <w:b/>
          <w:color w:val="231F20"/>
          <w:sz w:val="24"/>
        </w:rPr>
        <w:t xml:space="preserve">Câu 2: </w:t>
      </w:r>
      <w:r>
        <w:rPr>
          <w:color w:val="231F20"/>
          <w:sz w:val="24"/>
        </w:rPr>
        <w:t>Ở đoạn này, người kể chuyện trò chuyện với người nghe chuyện (tức độc giả), bình</w:t>
      </w:r>
      <w:r>
        <w:rPr>
          <w:color w:val="231F20"/>
          <w:spacing w:val="-9"/>
          <w:sz w:val="24"/>
        </w:rPr>
        <w:t xml:space="preserve"> </w:t>
      </w:r>
      <w:r>
        <w:rPr>
          <w:color w:val="231F20"/>
          <w:sz w:val="24"/>
        </w:rPr>
        <w:t>luận</w:t>
      </w:r>
      <w:r>
        <w:rPr>
          <w:color w:val="231F20"/>
          <w:spacing w:val="-9"/>
          <w:sz w:val="24"/>
        </w:rPr>
        <w:t xml:space="preserve"> </w:t>
      </w:r>
      <w:r>
        <w:rPr>
          <w:color w:val="231F20"/>
          <w:sz w:val="24"/>
        </w:rPr>
        <w:t>về</w:t>
      </w:r>
      <w:r>
        <w:rPr>
          <w:color w:val="231F20"/>
          <w:spacing w:val="-9"/>
          <w:sz w:val="24"/>
        </w:rPr>
        <w:t xml:space="preserve"> </w:t>
      </w:r>
      <w:r>
        <w:rPr>
          <w:color w:val="231F20"/>
          <w:sz w:val="24"/>
        </w:rPr>
        <w:t>sự</w:t>
      </w:r>
      <w:r>
        <w:rPr>
          <w:color w:val="231F20"/>
          <w:spacing w:val="-9"/>
          <w:sz w:val="24"/>
        </w:rPr>
        <w:t xml:space="preserve"> </w:t>
      </w:r>
      <w:r>
        <w:rPr>
          <w:color w:val="231F20"/>
          <w:sz w:val="24"/>
        </w:rPr>
        <w:t>tầm</w:t>
      </w:r>
      <w:r>
        <w:rPr>
          <w:color w:val="231F20"/>
          <w:spacing w:val="-9"/>
          <w:sz w:val="24"/>
        </w:rPr>
        <w:t xml:space="preserve"> </w:t>
      </w:r>
      <w:r>
        <w:rPr>
          <w:color w:val="231F20"/>
          <w:sz w:val="24"/>
        </w:rPr>
        <w:t>thường</w:t>
      </w:r>
      <w:r>
        <w:rPr>
          <w:color w:val="231F20"/>
          <w:spacing w:val="-9"/>
          <w:sz w:val="24"/>
        </w:rPr>
        <w:t xml:space="preserve"> </w:t>
      </w:r>
      <w:r>
        <w:rPr>
          <w:color w:val="231F20"/>
          <w:sz w:val="24"/>
        </w:rPr>
        <w:t>của</w:t>
      </w:r>
      <w:r>
        <w:rPr>
          <w:color w:val="231F20"/>
          <w:spacing w:val="-9"/>
          <w:sz w:val="24"/>
        </w:rPr>
        <w:t xml:space="preserve"> </w:t>
      </w:r>
      <w:r>
        <w:rPr>
          <w:color w:val="231F20"/>
          <w:sz w:val="24"/>
        </w:rPr>
        <w:t>câu</w:t>
      </w:r>
      <w:r>
        <w:rPr>
          <w:color w:val="231F20"/>
          <w:spacing w:val="-9"/>
          <w:sz w:val="24"/>
        </w:rPr>
        <w:t xml:space="preserve"> </w:t>
      </w:r>
      <w:r>
        <w:rPr>
          <w:color w:val="231F20"/>
          <w:sz w:val="24"/>
        </w:rPr>
        <w:t>chuyện</w:t>
      </w:r>
      <w:r>
        <w:rPr>
          <w:color w:val="231F20"/>
          <w:spacing w:val="-9"/>
          <w:sz w:val="24"/>
        </w:rPr>
        <w:t xml:space="preserve"> </w:t>
      </w:r>
      <w:r>
        <w:rPr>
          <w:color w:val="231F20"/>
          <w:sz w:val="24"/>
        </w:rPr>
        <w:t>mình</w:t>
      </w:r>
      <w:r>
        <w:rPr>
          <w:color w:val="231F20"/>
          <w:spacing w:val="-9"/>
          <w:sz w:val="24"/>
        </w:rPr>
        <w:t xml:space="preserve"> </w:t>
      </w:r>
      <w:r>
        <w:rPr>
          <w:color w:val="231F20"/>
          <w:sz w:val="24"/>
        </w:rPr>
        <w:t>sắp</w:t>
      </w:r>
      <w:r>
        <w:rPr>
          <w:color w:val="231F20"/>
          <w:spacing w:val="-9"/>
          <w:sz w:val="24"/>
        </w:rPr>
        <w:t xml:space="preserve"> </w:t>
      </w:r>
      <w:r>
        <w:rPr>
          <w:color w:val="231F20"/>
          <w:sz w:val="24"/>
        </w:rPr>
        <w:t>kể</w:t>
      </w:r>
      <w:r>
        <w:rPr>
          <w:color w:val="231F20"/>
          <w:spacing w:val="-9"/>
          <w:sz w:val="24"/>
        </w:rPr>
        <w:t xml:space="preserve"> </w:t>
      </w:r>
      <w:r>
        <w:rPr>
          <w:color w:val="231F20"/>
          <w:sz w:val="24"/>
        </w:rPr>
        <w:t>(</w:t>
      </w:r>
      <w:r>
        <w:rPr>
          <w:i/>
          <w:color w:val="231F20"/>
          <w:sz w:val="24"/>
        </w:rPr>
        <w:t>câu</w:t>
      </w:r>
      <w:r>
        <w:rPr>
          <w:i/>
          <w:color w:val="231F20"/>
          <w:spacing w:val="-9"/>
          <w:sz w:val="24"/>
        </w:rPr>
        <w:t xml:space="preserve"> </w:t>
      </w:r>
      <w:r>
        <w:rPr>
          <w:i/>
          <w:color w:val="231F20"/>
          <w:sz w:val="24"/>
        </w:rPr>
        <w:t>chuyện</w:t>
      </w:r>
      <w:r>
        <w:rPr>
          <w:i/>
          <w:color w:val="231F20"/>
          <w:spacing w:val="-9"/>
          <w:sz w:val="24"/>
        </w:rPr>
        <w:t xml:space="preserve"> </w:t>
      </w:r>
      <w:r>
        <w:rPr>
          <w:i/>
          <w:color w:val="231F20"/>
          <w:sz w:val="24"/>
        </w:rPr>
        <w:t>tôi</w:t>
      </w:r>
      <w:r>
        <w:rPr>
          <w:i/>
          <w:color w:val="231F20"/>
          <w:spacing w:val="-9"/>
          <w:sz w:val="24"/>
        </w:rPr>
        <w:t xml:space="preserve"> </w:t>
      </w:r>
      <w:r>
        <w:rPr>
          <w:i/>
          <w:color w:val="231F20"/>
          <w:sz w:val="24"/>
        </w:rPr>
        <w:t>đang</w:t>
      </w:r>
      <w:r>
        <w:rPr>
          <w:i/>
          <w:color w:val="231F20"/>
          <w:spacing w:val="-9"/>
          <w:sz w:val="24"/>
        </w:rPr>
        <w:t xml:space="preserve"> </w:t>
      </w:r>
      <w:r>
        <w:rPr>
          <w:i/>
          <w:color w:val="231F20"/>
          <w:sz w:val="24"/>
        </w:rPr>
        <w:t>kể</w:t>
      </w:r>
      <w:r>
        <w:rPr>
          <w:i/>
          <w:color w:val="231F20"/>
          <w:spacing w:val="-9"/>
          <w:sz w:val="24"/>
        </w:rPr>
        <w:t xml:space="preserve"> </w:t>
      </w:r>
      <w:r>
        <w:rPr>
          <w:i/>
          <w:color w:val="231F20"/>
          <w:sz w:val="24"/>
        </w:rPr>
        <w:t>chẳng</w:t>
      </w:r>
      <w:r>
        <w:rPr>
          <w:i/>
          <w:color w:val="231F20"/>
          <w:spacing w:val="-9"/>
          <w:sz w:val="24"/>
        </w:rPr>
        <w:t xml:space="preserve"> </w:t>
      </w:r>
      <w:r>
        <w:rPr>
          <w:i/>
          <w:color w:val="231F20"/>
          <w:sz w:val="24"/>
        </w:rPr>
        <w:t>có</w:t>
      </w:r>
      <w:r>
        <w:rPr>
          <w:i/>
          <w:color w:val="231F20"/>
          <w:spacing w:val="-9"/>
          <w:sz w:val="24"/>
        </w:rPr>
        <w:t xml:space="preserve"> </w:t>
      </w:r>
      <w:r>
        <w:rPr>
          <w:i/>
          <w:color w:val="231F20"/>
          <w:sz w:val="24"/>
        </w:rPr>
        <w:t>gì là</w:t>
      </w:r>
      <w:r>
        <w:rPr>
          <w:i/>
          <w:color w:val="231F20"/>
          <w:spacing w:val="-1"/>
          <w:sz w:val="24"/>
        </w:rPr>
        <w:t xml:space="preserve"> </w:t>
      </w:r>
      <w:r>
        <w:rPr>
          <w:i/>
          <w:color w:val="231F20"/>
          <w:sz w:val="24"/>
        </w:rPr>
        <w:t>đặc</w:t>
      </w:r>
      <w:r>
        <w:rPr>
          <w:i/>
          <w:color w:val="231F20"/>
          <w:spacing w:val="-1"/>
          <w:sz w:val="24"/>
        </w:rPr>
        <w:t xml:space="preserve"> </w:t>
      </w:r>
      <w:r>
        <w:rPr>
          <w:i/>
          <w:color w:val="231F20"/>
          <w:sz w:val="24"/>
        </w:rPr>
        <w:t>sắc</w:t>
      </w:r>
      <w:r>
        <w:rPr>
          <w:color w:val="231F20"/>
          <w:sz w:val="24"/>
        </w:rPr>
        <w:t>);</w:t>
      </w:r>
      <w:r>
        <w:rPr>
          <w:color w:val="231F20"/>
          <w:spacing w:val="-1"/>
          <w:sz w:val="24"/>
        </w:rPr>
        <w:t xml:space="preserve"> </w:t>
      </w:r>
      <w:r>
        <w:rPr>
          <w:color w:val="231F20"/>
          <w:sz w:val="24"/>
        </w:rPr>
        <w:t>sự</w:t>
      </w:r>
      <w:r>
        <w:rPr>
          <w:color w:val="231F20"/>
          <w:spacing w:val="-1"/>
          <w:sz w:val="24"/>
        </w:rPr>
        <w:t xml:space="preserve"> </w:t>
      </w:r>
      <w:r>
        <w:rPr>
          <w:color w:val="231F20"/>
          <w:sz w:val="24"/>
        </w:rPr>
        <w:t>bình</w:t>
      </w:r>
      <w:r>
        <w:rPr>
          <w:color w:val="231F20"/>
          <w:spacing w:val="-1"/>
          <w:sz w:val="24"/>
        </w:rPr>
        <w:t xml:space="preserve"> </w:t>
      </w:r>
      <w:r>
        <w:rPr>
          <w:color w:val="231F20"/>
          <w:sz w:val="24"/>
        </w:rPr>
        <w:t>dị</w:t>
      </w:r>
      <w:r>
        <w:rPr>
          <w:color w:val="231F20"/>
          <w:spacing w:val="-1"/>
          <w:sz w:val="24"/>
        </w:rPr>
        <w:t xml:space="preserve"> </w:t>
      </w:r>
      <w:r>
        <w:rPr>
          <w:color w:val="231F20"/>
          <w:sz w:val="24"/>
        </w:rPr>
        <w:t>của</w:t>
      </w:r>
      <w:r>
        <w:rPr>
          <w:color w:val="231F20"/>
          <w:spacing w:val="-1"/>
          <w:sz w:val="24"/>
        </w:rPr>
        <w:t xml:space="preserve"> </w:t>
      </w:r>
      <w:r>
        <w:rPr>
          <w:color w:val="231F20"/>
          <w:sz w:val="24"/>
        </w:rPr>
        <w:t>đời</w:t>
      </w:r>
      <w:r>
        <w:rPr>
          <w:color w:val="231F20"/>
          <w:spacing w:val="-1"/>
          <w:sz w:val="24"/>
        </w:rPr>
        <w:t xml:space="preserve"> </w:t>
      </w:r>
      <w:r>
        <w:rPr>
          <w:color w:val="231F20"/>
          <w:sz w:val="24"/>
        </w:rPr>
        <w:t>sống</w:t>
      </w:r>
      <w:r>
        <w:rPr>
          <w:color w:val="231F20"/>
          <w:spacing w:val="-1"/>
          <w:sz w:val="24"/>
        </w:rPr>
        <w:t xml:space="preserve"> </w:t>
      </w:r>
      <w:r>
        <w:rPr>
          <w:color w:val="231F20"/>
          <w:sz w:val="24"/>
        </w:rPr>
        <w:t>nhân</w:t>
      </w:r>
      <w:r>
        <w:rPr>
          <w:color w:val="231F20"/>
          <w:spacing w:val="-1"/>
          <w:sz w:val="24"/>
        </w:rPr>
        <w:t xml:space="preserve"> </w:t>
      </w:r>
      <w:r>
        <w:rPr>
          <w:color w:val="231F20"/>
          <w:sz w:val="24"/>
        </w:rPr>
        <w:t>vật</w:t>
      </w:r>
      <w:r>
        <w:rPr>
          <w:color w:val="231F20"/>
          <w:spacing w:val="-1"/>
          <w:sz w:val="24"/>
        </w:rPr>
        <w:t xml:space="preserve"> </w:t>
      </w:r>
      <w:r>
        <w:rPr>
          <w:color w:val="231F20"/>
          <w:sz w:val="24"/>
        </w:rPr>
        <w:t>(</w:t>
      </w:r>
      <w:r>
        <w:rPr>
          <w:i/>
          <w:color w:val="231F20"/>
          <w:sz w:val="24"/>
        </w:rPr>
        <w:t>chẳng</w:t>
      </w:r>
      <w:r>
        <w:rPr>
          <w:i/>
          <w:color w:val="231F20"/>
          <w:spacing w:val="-1"/>
          <w:sz w:val="24"/>
        </w:rPr>
        <w:t xml:space="preserve"> </w:t>
      </w:r>
      <w:r>
        <w:rPr>
          <w:i/>
          <w:color w:val="231F20"/>
          <w:sz w:val="24"/>
        </w:rPr>
        <w:t>khác</w:t>
      </w:r>
      <w:r>
        <w:rPr>
          <w:i/>
          <w:color w:val="231F20"/>
          <w:spacing w:val="-1"/>
          <w:sz w:val="24"/>
        </w:rPr>
        <w:t xml:space="preserve"> </w:t>
      </w:r>
      <w:r>
        <w:rPr>
          <w:i/>
          <w:color w:val="231F20"/>
          <w:sz w:val="24"/>
        </w:rPr>
        <w:t>gì</w:t>
      </w:r>
      <w:r>
        <w:rPr>
          <w:i/>
          <w:color w:val="231F20"/>
          <w:spacing w:val="-1"/>
          <w:sz w:val="24"/>
        </w:rPr>
        <w:t xml:space="preserve"> </w:t>
      </w:r>
      <w:r>
        <w:rPr>
          <w:i/>
          <w:color w:val="231F20"/>
          <w:sz w:val="24"/>
        </w:rPr>
        <w:t>thiên</w:t>
      </w:r>
      <w:r>
        <w:rPr>
          <w:i/>
          <w:color w:val="231F20"/>
          <w:spacing w:val="-1"/>
          <w:sz w:val="24"/>
        </w:rPr>
        <w:t xml:space="preserve"> </w:t>
      </w:r>
      <w:r>
        <w:rPr>
          <w:i/>
          <w:color w:val="231F20"/>
          <w:sz w:val="24"/>
        </w:rPr>
        <w:t>hạ</w:t>
      </w:r>
      <w:r>
        <w:rPr>
          <w:i/>
          <w:color w:val="231F20"/>
          <w:spacing w:val="-1"/>
          <w:sz w:val="24"/>
        </w:rPr>
        <w:t xml:space="preserve"> </w:t>
      </w:r>
      <w:r>
        <w:rPr>
          <w:i/>
          <w:color w:val="231F20"/>
          <w:sz w:val="24"/>
        </w:rPr>
        <w:t>trong</w:t>
      </w:r>
      <w:r>
        <w:rPr>
          <w:i/>
          <w:color w:val="231F20"/>
          <w:spacing w:val="-1"/>
          <w:sz w:val="24"/>
        </w:rPr>
        <w:t xml:space="preserve"> </w:t>
      </w:r>
      <w:r>
        <w:rPr>
          <w:i/>
          <w:color w:val="231F20"/>
          <w:sz w:val="24"/>
        </w:rPr>
        <w:t>cuộc</w:t>
      </w:r>
      <w:r>
        <w:rPr>
          <w:i/>
          <w:color w:val="231F20"/>
          <w:spacing w:val="-1"/>
          <w:sz w:val="24"/>
        </w:rPr>
        <w:t xml:space="preserve"> </w:t>
      </w:r>
      <w:r>
        <w:rPr>
          <w:i/>
          <w:color w:val="231F20"/>
          <w:sz w:val="24"/>
        </w:rPr>
        <w:t>sống</w:t>
      </w:r>
      <w:r>
        <w:rPr>
          <w:i/>
          <w:color w:val="231F20"/>
          <w:spacing w:val="-1"/>
          <w:sz w:val="24"/>
        </w:rPr>
        <w:t xml:space="preserve"> </w:t>
      </w:r>
      <w:r>
        <w:rPr>
          <w:i/>
          <w:color w:val="231F20"/>
          <w:sz w:val="24"/>
        </w:rPr>
        <w:t>hằng ngày</w:t>
      </w:r>
      <w:r>
        <w:rPr>
          <w:i/>
          <w:color w:val="231F20"/>
          <w:spacing w:val="-6"/>
          <w:sz w:val="24"/>
        </w:rPr>
        <w:t xml:space="preserve"> </w:t>
      </w:r>
      <w:r>
        <w:rPr>
          <w:i/>
          <w:color w:val="231F20"/>
          <w:sz w:val="24"/>
        </w:rPr>
        <w:t>vậy</w:t>
      </w:r>
      <w:r>
        <w:rPr>
          <w:color w:val="231F20"/>
          <w:sz w:val="24"/>
        </w:rPr>
        <w:t>);</w:t>
      </w:r>
      <w:r>
        <w:rPr>
          <w:color w:val="231F20"/>
          <w:spacing w:val="-6"/>
          <w:sz w:val="24"/>
        </w:rPr>
        <w:t xml:space="preserve"> </w:t>
      </w:r>
      <w:r>
        <w:rPr>
          <w:color w:val="231F20"/>
          <w:sz w:val="24"/>
        </w:rPr>
        <w:t>cách</w:t>
      </w:r>
      <w:r>
        <w:rPr>
          <w:color w:val="231F20"/>
          <w:spacing w:val="-6"/>
          <w:sz w:val="24"/>
        </w:rPr>
        <w:t xml:space="preserve"> </w:t>
      </w:r>
      <w:r>
        <w:rPr>
          <w:color w:val="231F20"/>
          <w:sz w:val="24"/>
        </w:rPr>
        <w:t>sắp</w:t>
      </w:r>
      <w:r>
        <w:rPr>
          <w:color w:val="231F20"/>
          <w:spacing w:val="-6"/>
          <w:sz w:val="24"/>
        </w:rPr>
        <w:t xml:space="preserve"> </w:t>
      </w:r>
      <w:r>
        <w:rPr>
          <w:color w:val="231F20"/>
          <w:sz w:val="24"/>
        </w:rPr>
        <w:t>xếp</w:t>
      </w:r>
      <w:r>
        <w:rPr>
          <w:color w:val="231F20"/>
          <w:spacing w:val="-6"/>
          <w:sz w:val="24"/>
        </w:rPr>
        <w:t xml:space="preserve"> </w:t>
      </w:r>
      <w:r>
        <w:rPr>
          <w:color w:val="231F20"/>
          <w:sz w:val="24"/>
        </w:rPr>
        <w:t>cốt</w:t>
      </w:r>
      <w:r>
        <w:rPr>
          <w:color w:val="231F20"/>
          <w:spacing w:val="-6"/>
          <w:sz w:val="24"/>
        </w:rPr>
        <w:t xml:space="preserve"> </w:t>
      </w:r>
      <w:r>
        <w:rPr>
          <w:color w:val="231F20"/>
          <w:sz w:val="24"/>
        </w:rPr>
        <w:t>truyện</w:t>
      </w:r>
      <w:r>
        <w:rPr>
          <w:color w:val="231F20"/>
          <w:spacing w:val="-6"/>
          <w:sz w:val="24"/>
        </w:rPr>
        <w:t xml:space="preserve"> </w:t>
      </w:r>
      <w:r>
        <w:rPr>
          <w:color w:val="231F20"/>
          <w:sz w:val="24"/>
        </w:rPr>
        <w:t>(</w:t>
      </w:r>
      <w:r>
        <w:rPr>
          <w:i/>
          <w:color w:val="231F20"/>
          <w:sz w:val="24"/>
        </w:rPr>
        <w:t>Hai</w:t>
      </w:r>
      <w:r>
        <w:rPr>
          <w:i/>
          <w:color w:val="231F20"/>
          <w:spacing w:val="-6"/>
          <w:sz w:val="24"/>
        </w:rPr>
        <w:t xml:space="preserve"> </w:t>
      </w:r>
      <w:r>
        <w:rPr>
          <w:i/>
          <w:color w:val="231F20"/>
          <w:sz w:val="24"/>
        </w:rPr>
        <w:t>người</w:t>
      </w:r>
      <w:r>
        <w:rPr>
          <w:i/>
          <w:color w:val="231F20"/>
          <w:spacing w:val="-6"/>
          <w:sz w:val="24"/>
        </w:rPr>
        <w:t xml:space="preserve"> </w:t>
      </w:r>
      <w:r>
        <w:rPr>
          <w:i/>
          <w:color w:val="231F20"/>
          <w:sz w:val="24"/>
        </w:rPr>
        <w:t>có</w:t>
      </w:r>
      <w:r>
        <w:rPr>
          <w:i/>
          <w:color w:val="231F20"/>
          <w:spacing w:val="-6"/>
          <w:sz w:val="24"/>
        </w:rPr>
        <w:t xml:space="preserve"> </w:t>
      </w:r>
      <w:r>
        <w:rPr>
          <w:i/>
          <w:color w:val="231F20"/>
          <w:sz w:val="24"/>
        </w:rPr>
        <w:t>lấy</w:t>
      </w:r>
      <w:r>
        <w:rPr>
          <w:i/>
          <w:color w:val="231F20"/>
          <w:spacing w:val="-6"/>
          <w:sz w:val="24"/>
        </w:rPr>
        <w:t xml:space="preserve"> </w:t>
      </w:r>
      <w:r>
        <w:rPr>
          <w:i/>
          <w:color w:val="231F20"/>
          <w:sz w:val="24"/>
        </w:rPr>
        <w:t>nhau</w:t>
      </w:r>
      <w:r>
        <w:rPr>
          <w:i/>
          <w:color w:val="231F20"/>
          <w:spacing w:val="-6"/>
          <w:sz w:val="24"/>
        </w:rPr>
        <w:t xml:space="preserve"> </w:t>
      </w:r>
      <w:r>
        <w:rPr>
          <w:i/>
          <w:color w:val="231F20"/>
          <w:sz w:val="24"/>
        </w:rPr>
        <w:t>không?</w:t>
      </w:r>
      <w:r>
        <w:rPr>
          <w:i/>
          <w:color w:val="231F20"/>
          <w:spacing w:val="-6"/>
          <w:sz w:val="24"/>
        </w:rPr>
        <w:t xml:space="preserve"> </w:t>
      </w:r>
      <w:r>
        <w:rPr>
          <w:i/>
          <w:color w:val="231F20"/>
          <w:sz w:val="24"/>
        </w:rPr>
        <w:t>Đó</w:t>
      </w:r>
      <w:r>
        <w:rPr>
          <w:i/>
          <w:color w:val="231F20"/>
          <w:spacing w:val="-6"/>
          <w:sz w:val="24"/>
        </w:rPr>
        <w:t xml:space="preserve"> </w:t>
      </w:r>
      <w:r>
        <w:rPr>
          <w:i/>
          <w:color w:val="231F20"/>
          <w:sz w:val="24"/>
        </w:rPr>
        <w:t>là</w:t>
      </w:r>
      <w:r>
        <w:rPr>
          <w:i/>
          <w:color w:val="231F20"/>
          <w:spacing w:val="-6"/>
          <w:sz w:val="24"/>
        </w:rPr>
        <w:t xml:space="preserve"> </w:t>
      </w:r>
      <w:r>
        <w:rPr>
          <w:i/>
          <w:color w:val="231F20"/>
          <w:sz w:val="24"/>
        </w:rPr>
        <w:t>vấn</w:t>
      </w:r>
      <w:r>
        <w:rPr>
          <w:i/>
          <w:color w:val="231F20"/>
          <w:spacing w:val="-6"/>
          <w:sz w:val="24"/>
        </w:rPr>
        <w:t xml:space="preserve"> </w:t>
      </w:r>
      <w:r>
        <w:rPr>
          <w:i/>
          <w:color w:val="231F20"/>
          <w:sz w:val="24"/>
        </w:rPr>
        <w:t>đề</w:t>
      </w:r>
      <w:r>
        <w:rPr>
          <w:i/>
          <w:color w:val="231F20"/>
          <w:spacing w:val="-6"/>
          <w:sz w:val="24"/>
        </w:rPr>
        <w:t xml:space="preserve"> </w:t>
      </w:r>
      <w:r>
        <w:rPr>
          <w:i/>
          <w:color w:val="231F20"/>
          <w:sz w:val="24"/>
        </w:rPr>
        <w:t>ta</w:t>
      </w:r>
      <w:r>
        <w:rPr>
          <w:i/>
          <w:color w:val="231F20"/>
          <w:spacing w:val="-6"/>
          <w:sz w:val="24"/>
        </w:rPr>
        <w:t xml:space="preserve"> </w:t>
      </w:r>
      <w:r>
        <w:rPr>
          <w:i/>
          <w:color w:val="231F20"/>
          <w:sz w:val="24"/>
        </w:rPr>
        <w:t>đang</w:t>
      </w:r>
      <w:r>
        <w:rPr>
          <w:i/>
          <w:color w:val="231F20"/>
          <w:spacing w:val="-6"/>
          <w:sz w:val="24"/>
        </w:rPr>
        <w:t xml:space="preserve"> </w:t>
      </w:r>
      <w:r>
        <w:rPr>
          <w:i/>
          <w:color w:val="231F20"/>
          <w:sz w:val="24"/>
        </w:rPr>
        <w:t>xét. Chúng</w:t>
      </w:r>
      <w:r>
        <w:rPr>
          <w:i/>
          <w:color w:val="231F20"/>
          <w:spacing w:val="-1"/>
          <w:sz w:val="24"/>
        </w:rPr>
        <w:t xml:space="preserve"> </w:t>
      </w:r>
      <w:r>
        <w:rPr>
          <w:i/>
          <w:color w:val="231F20"/>
          <w:sz w:val="24"/>
        </w:rPr>
        <w:t>ta</w:t>
      </w:r>
      <w:r>
        <w:rPr>
          <w:i/>
          <w:color w:val="231F20"/>
          <w:spacing w:val="-1"/>
          <w:sz w:val="24"/>
        </w:rPr>
        <w:t xml:space="preserve"> </w:t>
      </w:r>
      <w:r>
        <w:rPr>
          <w:i/>
          <w:color w:val="231F20"/>
          <w:sz w:val="24"/>
        </w:rPr>
        <w:t>rất</w:t>
      </w:r>
      <w:r>
        <w:rPr>
          <w:i/>
          <w:color w:val="231F20"/>
          <w:spacing w:val="-1"/>
          <w:sz w:val="24"/>
        </w:rPr>
        <w:t xml:space="preserve"> </w:t>
      </w:r>
      <w:r>
        <w:rPr>
          <w:i/>
          <w:color w:val="231F20"/>
          <w:sz w:val="24"/>
        </w:rPr>
        <w:t>có</w:t>
      </w:r>
      <w:r>
        <w:rPr>
          <w:i/>
          <w:color w:val="231F20"/>
          <w:spacing w:val="-1"/>
          <w:sz w:val="24"/>
        </w:rPr>
        <w:t xml:space="preserve"> </w:t>
      </w:r>
      <w:r>
        <w:rPr>
          <w:i/>
          <w:color w:val="231F20"/>
          <w:sz w:val="24"/>
        </w:rPr>
        <w:t>thể</w:t>
      </w:r>
      <w:r>
        <w:rPr>
          <w:i/>
          <w:color w:val="231F20"/>
          <w:spacing w:val="-1"/>
          <w:sz w:val="24"/>
        </w:rPr>
        <w:t xml:space="preserve"> </w:t>
      </w:r>
      <w:r>
        <w:rPr>
          <w:i/>
          <w:color w:val="231F20"/>
          <w:sz w:val="24"/>
        </w:rPr>
        <w:t>giải</w:t>
      </w:r>
      <w:r>
        <w:rPr>
          <w:i/>
          <w:color w:val="231F20"/>
          <w:spacing w:val="-1"/>
          <w:sz w:val="24"/>
        </w:rPr>
        <w:t xml:space="preserve"> </w:t>
      </w:r>
      <w:r>
        <w:rPr>
          <w:i/>
          <w:color w:val="231F20"/>
          <w:sz w:val="24"/>
        </w:rPr>
        <w:t>quyết</w:t>
      </w:r>
      <w:r>
        <w:rPr>
          <w:i/>
          <w:color w:val="231F20"/>
          <w:spacing w:val="-1"/>
          <w:sz w:val="24"/>
        </w:rPr>
        <w:t xml:space="preserve"> </w:t>
      </w:r>
      <w:r>
        <w:rPr>
          <w:i/>
          <w:color w:val="231F20"/>
          <w:sz w:val="24"/>
        </w:rPr>
        <w:t>vấn</w:t>
      </w:r>
      <w:r>
        <w:rPr>
          <w:i/>
          <w:color w:val="231F20"/>
          <w:spacing w:val="-1"/>
          <w:sz w:val="24"/>
        </w:rPr>
        <w:t xml:space="preserve"> </w:t>
      </w:r>
      <w:r>
        <w:rPr>
          <w:i/>
          <w:color w:val="231F20"/>
          <w:sz w:val="24"/>
        </w:rPr>
        <w:t>đề</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cách</w:t>
      </w:r>
      <w:r>
        <w:rPr>
          <w:i/>
          <w:color w:val="231F20"/>
          <w:spacing w:val="-1"/>
          <w:sz w:val="24"/>
        </w:rPr>
        <w:t xml:space="preserve"> </w:t>
      </w:r>
      <w:r>
        <w:rPr>
          <w:i/>
          <w:color w:val="231F20"/>
          <w:sz w:val="24"/>
        </w:rPr>
        <w:t>hoặc</w:t>
      </w:r>
      <w:r>
        <w:rPr>
          <w:i/>
          <w:color w:val="231F20"/>
          <w:spacing w:val="-1"/>
          <w:sz w:val="24"/>
        </w:rPr>
        <w:t xml:space="preserve"> </w:t>
      </w:r>
      <w:r>
        <w:rPr>
          <w:i/>
          <w:color w:val="231F20"/>
          <w:sz w:val="24"/>
        </w:rPr>
        <w:t>êm</w:t>
      </w:r>
      <w:r>
        <w:rPr>
          <w:i/>
          <w:color w:val="231F20"/>
          <w:spacing w:val="-2"/>
          <w:sz w:val="24"/>
        </w:rPr>
        <w:t xml:space="preserve"> </w:t>
      </w:r>
      <w:r>
        <w:rPr>
          <w:i/>
          <w:color w:val="231F20"/>
          <w:sz w:val="24"/>
        </w:rPr>
        <w:t>đềm,</w:t>
      </w:r>
      <w:r>
        <w:rPr>
          <w:i/>
          <w:color w:val="231F20"/>
          <w:spacing w:val="-1"/>
          <w:sz w:val="24"/>
        </w:rPr>
        <w:t xml:space="preserve"> </w:t>
      </w:r>
      <w:r>
        <w:rPr>
          <w:i/>
          <w:color w:val="231F20"/>
          <w:sz w:val="24"/>
        </w:rPr>
        <w:t>hoặc</w:t>
      </w:r>
      <w:r>
        <w:rPr>
          <w:i/>
          <w:color w:val="231F20"/>
          <w:spacing w:val="-1"/>
          <w:sz w:val="24"/>
        </w:rPr>
        <w:t xml:space="preserve"> </w:t>
      </w:r>
      <w:r>
        <w:rPr>
          <w:i/>
          <w:color w:val="231F20"/>
          <w:sz w:val="24"/>
        </w:rPr>
        <w:t>lãng</w:t>
      </w:r>
      <w:r>
        <w:rPr>
          <w:i/>
          <w:color w:val="231F20"/>
          <w:spacing w:val="-1"/>
          <w:sz w:val="24"/>
        </w:rPr>
        <w:t xml:space="preserve"> </w:t>
      </w:r>
      <w:r>
        <w:rPr>
          <w:i/>
          <w:color w:val="231F20"/>
          <w:sz w:val="24"/>
        </w:rPr>
        <w:t>mạn,</w:t>
      </w:r>
      <w:r>
        <w:rPr>
          <w:i/>
          <w:color w:val="231F20"/>
          <w:spacing w:val="-1"/>
          <w:sz w:val="24"/>
        </w:rPr>
        <w:t xml:space="preserve"> </w:t>
      </w:r>
      <w:r>
        <w:rPr>
          <w:i/>
          <w:color w:val="231F20"/>
          <w:sz w:val="24"/>
        </w:rPr>
        <w:t>hài</w:t>
      </w:r>
      <w:r>
        <w:rPr>
          <w:i/>
          <w:color w:val="231F20"/>
          <w:spacing w:val="-1"/>
          <w:sz w:val="24"/>
        </w:rPr>
        <w:t xml:space="preserve"> </w:t>
      </w:r>
      <w:r>
        <w:rPr>
          <w:i/>
          <w:color w:val="231F20"/>
          <w:sz w:val="24"/>
        </w:rPr>
        <w:t>hước,…</w:t>
      </w:r>
      <w:r>
        <w:rPr>
          <w:color w:val="231F20"/>
          <w:sz w:val="24"/>
        </w:rPr>
        <w:t>).</w:t>
      </w:r>
    </w:p>
    <w:p w:rsidR="00624C97" w:rsidRDefault="00E11876">
      <w:pPr>
        <w:spacing w:before="62" w:line="249" w:lineRule="auto"/>
        <w:ind w:left="140" w:right="291" w:firstLine="283"/>
        <w:jc w:val="both"/>
        <w:rPr>
          <w:sz w:val="24"/>
        </w:rPr>
      </w:pPr>
      <w:r>
        <w:rPr>
          <w:color w:val="231F20"/>
          <w:sz w:val="24"/>
        </w:rPr>
        <w:t>Cách</w:t>
      </w:r>
      <w:r>
        <w:rPr>
          <w:color w:val="231F20"/>
          <w:spacing w:val="-6"/>
          <w:sz w:val="24"/>
        </w:rPr>
        <w:t xml:space="preserve"> </w:t>
      </w:r>
      <w:r>
        <w:rPr>
          <w:color w:val="231F20"/>
          <w:sz w:val="24"/>
        </w:rPr>
        <w:t>dẫn</w:t>
      </w:r>
      <w:r>
        <w:rPr>
          <w:color w:val="231F20"/>
          <w:spacing w:val="-6"/>
          <w:sz w:val="24"/>
        </w:rPr>
        <w:t xml:space="preserve"> </w:t>
      </w:r>
      <w:r>
        <w:rPr>
          <w:color w:val="231F20"/>
          <w:sz w:val="24"/>
        </w:rPr>
        <w:t>truyện</w:t>
      </w:r>
      <w:r>
        <w:rPr>
          <w:color w:val="231F20"/>
          <w:spacing w:val="-6"/>
          <w:sz w:val="24"/>
        </w:rPr>
        <w:t xml:space="preserve"> </w:t>
      </w:r>
      <w:r>
        <w:rPr>
          <w:color w:val="231F20"/>
          <w:sz w:val="24"/>
        </w:rPr>
        <w:t>này</w:t>
      </w:r>
      <w:r>
        <w:rPr>
          <w:color w:val="231F20"/>
          <w:spacing w:val="-6"/>
          <w:sz w:val="24"/>
        </w:rPr>
        <w:t xml:space="preserve"> </w:t>
      </w:r>
      <w:r>
        <w:rPr>
          <w:color w:val="231F20"/>
          <w:sz w:val="24"/>
        </w:rPr>
        <w:t>có</w:t>
      </w:r>
      <w:r>
        <w:rPr>
          <w:color w:val="231F20"/>
          <w:spacing w:val="-6"/>
          <w:sz w:val="24"/>
        </w:rPr>
        <w:t xml:space="preserve"> </w:t>
      </w:r>
      <w:r>
        <w:rPr>
          <w:color w:val="231F20"/>
          <w:sz w:val="24"/>
        </w:rPr>
        <w:t>tác</w:t>
      </w:r>
      <w:r>
        <w:rPr>
          <w:color w:val="231F20"/>
          <w:spacing w:val="-6"/>
          <w:sz w:val="24"/>
        </w:rPr>
        <w:t xml:space="preserve"> </w:t>
      </w:r>
      <w:r>
        <w:rPr>
          <w:color w:val="231F20"/>
          <w:sz w:val="24"/>
        </w:rPr>
        <w:t>dụng</w:t>
      </w:r>
      <w:r>
        <w:rPr>
          <w:color w:val="231F20"/>
          <w:spacing w:val="-6"/>
          <w:sz w:val="24"/>
        </w:rPr>
        <w:t xml:space="preserve"> </w:t>
      </w:r>
      <w:r>
        <w:rPr>
          <w:color w:val="231F20"/>
          <w:sz w:val="24"/>
        </w:rPr>
        <w:t>kéo</w:t>
      </w:r>
      <w:r>
        <w:rPr>
          <w:color w:val="231F20"/>
          <w:spacing w:val="-6"/>
          <w:sz w:val="24"/>
        </w:rPr>
        <w:t xml:space="preserve"> </w:t>
      </w:r>
      <w:r>
        <w:rPr>
          <w:color w:val="231F20"/>
          <w:sz w:val="24"/>
        </w:rPr>
        <w:t>người</w:t>
      </w:r>
      <w:r>
        <w:rPr>
          <w:color w:val="231F20"/>
          <w:spacing w:val="-6"/>
          <w:sz w:val="24"/>
        </w:rPr>
        <w:t xml:space="preserve"> </w:t>
      </w:r>
      <w:r>
        <w:rPr>
          <w:color w:val="231F20"/>
          <w:sz w:val="24"/>
        </w:rPr>
        <w:t>đọc</w:t>
      </w:r>
      <w:r>
        <w:rPr>
          <w:color w:val="231F20"/>
          <w:spacing w:val="-6"/>
          <w:sz w:val="24"/>
        </w:rPr>
        <w:t xml:space="preserve"> </w:t>
      </w:r>
      <w:r>
        <w:rPr>
          <w:color w:val="231F20"/>
          <w:sz w:val="24"/>
        </w:rPr>
        <w:t>tham</w:t>
      </w:r>
      <w:r>
        <w:rPr>
          <w:color w:val="231F20"/>
          <w:spacing w:val="-6"/>
          <w:sz w:val="24"/>
        </w:rPr>
        <w:t xml:space="preserve"> </w:t>
      </w:r>
      <w:r>
        <w:rPr>
          <w:color w:val="231F20"/>
          <w:sz w:val="24"/>
        </w:rPr>
        <w:t>gia</w:t>
      </w:r>
      <w:r>
        <w:rPr>
          <w:color w:val="231F20"/>
          <w:spacing w:val="-6"/>
          <w:sz w:val="24"/>
        </w:rPr>
        <w:t xml:space="preserve"> </w:t>
      </w:r>
      <w:r>
        <w:rPr>
          <w:color w:val="231F20"/>
          <w:sz w:val="24"/>
        </w:rPr>
        <w:t>suy</w:t>
      </w:r>
      <w:r>
        <w:rPr>
          <w:color w:val="231F20"/>
          <w:spacing w:val="-6"/>
          <w:sz w:val="24"/>
        </w:rPr>
        <w:t xml:space="preserve"> </w:t>
      </w:r>
      <w:r>
        <w:rPr>
          <w:color w:val="231F20"/>
          <w:sz w:val="24"/>
        </w:rPr>
        <w:t>ngẫm</w:t>
      </w:r>
      <w:r>
        <w:rPr>
          <w:color w:val="231F20"/>
          <w:spacing w:val="-6"/>
          <w:sz w:val="24"/>
        </w:rPr>
        <w:t xml:space="preserve"> </w:t>
      </w:r>
      <w:r>
        <w:rPr>
          <w:color w:val="231F20"/>
          <w:sz w:val="24"/>
        </w:rPr>
        <w:t>về</w:t>
      </w:r>
      <w:r>
        <w:rPr>
          <w:color w:val="231F20"/>
          <w:spacing w:val="-6"/>
          <w:sz w:val="24"/>
        </w:rPr>
        <w:t xml:space="preserve"> </w:t>
      </w:r>
      <w:r>
        <w:rPr>
          <w:color w:val="231F20"/>
          <w:sz w:val="24"/>
        </w:rPr>
        <w:t>công</w:t>
      </w:r>
      <w:r>
        <w:rPr>
          <w:color w:val="231F20"/>
          <w:spacing w:val="-6"/>
          <w:sz w:val="24"/>
        </w:rPr>
        <w:t xml:space="preserve"> </w:t>
      </w:r>
      <w:r>
        <w:rPr>
          <w:color w:val="231F20"/>
          <w:sz w:val="24"/>
        </w:rPr>
        <w:t>việc</w:t>
      </w:r>
      <w:r>
        <w:rPr>
          <w:color w:val="231F20"/>
          <w:spacing w:val="-6"/>
          <w:sz w:val="24"/>
        </w:rPr>
        <w:t xml:space="preserve"> </w:t>
      </w:r>
      <w:r>
        <w:rPr>
          <w:color w:val="231F20"/>
          <w:sz w:val="24"/>
        </w:rPr>
        <w:t>sáng</w:t>
      </w:r>
      <w:r>
        <w:rPr>
          <w:color w:val="231F20"/>
          <w:spacing w:val="-6"/>
          <w:sz w:val="24"/>
        </w:rPr>
        <w:t xml:space="preserve"> </w:t>
      </w:r>
      <w:r>
        <w:rPr>
          <w:color w:val="231F20"/>
          <w:sz w:val="24"/>
        </w:rPr>
        <w:t>tác của nhà văn chứ không chỉ thụ động theo dõi thế giới tưởng tượng do nhà văn tạo ra, từ đó suy ngẫm về bản chất của văn chương và đời sống nói chung (</w:t>
      </w:r>
      <w:r>
        <w:rPr>
          <w:i/>
          <w:color w:val="231F20"/>
          <w:sz w:val="24"/>
        </w:rPr>
        <w:t>Trong đời sống hằng ngày, chẳng</w:t>
      </w:r>
      <w:r>
        <w:rPr>
          <w:i/>
          <w:color w:val="231F20"/>
          <w:spacing w:val="-2"/>
          <w:sz w:val="24"/>
        </w:rPr>
        <w:t xml:space="preserve"> </w:t>
      </w:r>
      <w:r>
        <w:rPr>
          <w:i/>
          <w:color w:val="231F20"/>
          <w:sz w:val="24"/>
        </w:rPr>
        <w:t>đã</w:t>
      </w:r>
      <w:r>
        <w:rPr>
          <w:i/>
          <w:color w:val="231F20"/>
          <w:spacing w:val="-2"/>
          <w:sz w:val="24"/>
        </w:rPr>
        <w:t xml:space="preserve"> </w:t>
      </w:r>
      <w:r>
        <w:rPr>
          <w:i/>
          <w:color w:val="231F20"/>
          <w:sz w:val="24"/>
        </w:rPr>
        <w:t>từng</w:t>
      </w:r>
      <w:r>
        <w:rPr>
          <w:i/>
          <w:color w:val="231F20"/>
          <w:spacing w:val="-2"/>
          <w:sz w:val="24"/>
        </w:rPr>
        <w:t xml:space="preserve"> </w:t>
      </w:r>
      <w:r>
        <w:rPr>
          <w:i/>
          <w:color w:val="231F20"/>
          <w:sz w:val="24"/>
        </w:rPr>
        <w:t>có</w:t>
      </w:r>
      <w:r>
        <w:rPr>
          <w:i/>
          <w:color w:val="231F20"/>
          <w:spacing w:val="-2"/>
          <w:sz w:val="24"/>
        </w:rPr>
        <w:t xml:space="preserve"> </w:t>
      </w:r>
      <w:r>
        <w:rPr>
          <w:i/>
          <w:color w:val="231F20"/>
          <w:sz w:val="24"/>
        </w:rPr>
        <w:t>những</w:t>
      </w:r>
      <w:r>
        <w:rPr>
          <w:i/>
          <w:color w:val="231F20"/>
          <w:spacing w:val="-1"/>
          <w:sz w:val="24"/>
        </w:rPr>
        <w:t xml:space="preserve"> </w:t>
      </w:r>
      <w:r>
        <w:rPr>
          <w:i/>
          <w:color w:val="231F20"/>
          <w:sz w:val="24"/>
        </w:rPr>
        <w:t>chương</w:t>
      </w:r>
      <w:r>
        <w:rPr>
          <w:i/>
          <w:color w:val="231F20"/>
          <w:spacing w:val="-2"/>
          <w:sz w:val="24"/>
        </w:rPr>
        <w:t xml:space="preserve"> </w:t>
      </w:r>
      <w:r>
        <w:rPr>
          <w:i/>
          <w:color w:val="231F20"/>
          <w:sz w:val="24"/>
        </w:rPr>
        <w:t>bé</w:t>
      </w:r>
      <w:r>
        <w:rPr>
          <w:i/>
          <w:color w:val="231F20"/>
          <w:spacing w:val="-2"/>
          <w:sz w:val="24"/>
        </w:rPr>
        <w:t xml:space="preserve"> </w:t>
      </w:r>
      <w:r>
        <w:rPr>
          <w:i/>
          <w:color w:val="231F20"/>
          <w:sz w:val="24"/>
        </w:rPr>
        <w:t>nhỏ,</w:t>
      </w:r>
      <w:r>
        <w:rPr>
          <w:i/>
          <w:color w:val="231F20"/>
          <w:spacing w:val="-2"/>
          <w:sz w:val="24"/>
        </w:rPr>
        <w:t xml:space="preserve"> </w:t>
      </w:r>
      <w:r>
        <w:rPr>
          <w:i/>
          <w:color w:val="231F20"/>
          <w:sz w:val="24"/>
        </w:rPr>
        <w:t>hình</w:t>
      </w:r>
      <w:r>
        <w:rPr>
          <w:i/>
          <w:color w:val="231F20"/>
          <w:spacing w:val="-2"/>
          <w:sz w:val="24"/>
        </w:rPr>
        <w:t xml:space="preserve"> </w:t>
      </w:r>
      <w:r>
        <w:rPr>
          <w:i/>
          <w:color w:val="231F20"/>
          <w:sz w:val="24"/>
        </w:rPr>
        <w:t>như</w:t>
      </w:r>
      <w:r>
        <w:rPr>
          <w:i/>
          <w:color w:val="231F20"/>
          <w:spacing w:val="-2"/>
          <w:sz w:val="24"/>
        </w:rPr>
        <w:t xml:space="preserve"> </w:t>
      </w:r>
      <w:r>
        <w:rPr>
          <w:i/>
          <w:color w:val="231F20"/>
          <w:sz w:val="24"/>
        </w:rPr>
        <w:t>không</w:t>
      </w:r>
      <w:r>
        <w:rPr>
          <w:i/>
          <w:color w:val="231F20"/>
          <w:spacing w:val="-2"/>
          <w:sz w:val="24"/>
        </w:rPr>
        <w:t xml:space="preserve"> </w:t>
      </w:r>
      <w:r>
        <w:rPr>
          <w:i/>
          <w:color w:val="231F20"/>
          <w:sz w:val="24"/>
        </w:rPr>
        <w:t>có</w:t>
      </w:r>
      <w:r>
        <w:rPr>
          <w:i/>
          <w:color w:val="231F20"/>
          <w:spacing w:val="-2"/>
          <w:sz w:val="24"/>
        </w:rPr>
        <w:t xml:space="preserve"> </w:t>
      </w:r>
      <w:r>
        <w:rPr>
          <w:i/>
          <w:color w:val="231F20"/>
          <w:sz w:val="24"/>
        </w:rPr>
        <w:t>nghĩa</w:t>
      </w:r>
      <w:r>
        <w:rPr>
          <w:i/>
          <w:color w:val="231F20"/>
          <w:spacing w:val="-2"/>
          <w:sz w:val="24"/>
        </w:rPr>
        <w:t xml:space="preserve"> </w:t>
      </w:r>
      <w:r>
        <w:rPr>
          <w:i/>
          <w:color w:val="231F20"/>
          <w:sz w:val="24"/>
        </w:rPr>
        <w:t>lí</w:t>
      </w:r>
      <w:r>
        <w:rPr>
          <w:i/>
          <w:color w:val="231F20"/>
          <w:spacing w:val="-2"/>
          <w:sz w:val="24"/>
        </w:rPr>
        <w:t xml:space="preserve"> </w:t>
      </w:r>
      <w:r>
        <w:rPr>
          <w:i/>
          <w:color w:val="231F20"/>
          <w:sz w:val="24"/>
        </w:rPr>
        <w:t>gì,</w:t>
      </w:r>
      <w:r>
        <w:rPr>
          <w:i/>
          <w:color w:val="231F20"/>
          <w:spacing w:val="-2"/>
          <w:sz w:val="24"/>
        </w:rPr>
        <w:t xml:space="preserve"> </w:t>
      </w:r>
      <w:r>
        <w:rPr>
          <w:i/>
          <w:color w:val="231F20"/>
          <w:sz w:val="24"/>
        </w:rPr>
        <w:t>song</w:t>
      </w:r>
      <w:r>
        <w:rPr>
          <w:i/>
          <w:color w:val="231F20"/>
          <w:spacing w:val="-2"/>
          <w:sz w:val="24"/>
        </w:rPr>
        <w:t xml:space="preserve"> </w:t>
      </w:r>
      <w:r>
        <w:rPr>
          <w:i/>
          <w:color w:val="231F20"/>
          <w:sz w:val="24"/>
        </w:rPr>
        <w:t>thật</w:t>
      </w:r>
      <w:r>
        <w:rPr>
          <w:i/>
          <w:color w:val="231F20"/>
          <w:spacing w:val="-2"/>
          <w:sz w:val="24"/>
        </w:rPr>
        <w:t xml:space="preserve"> </w:t>
      </w:r>
      <w:r>
        <w:rPr>
          <w:i/>
          <w:color w:val="231F20"/>
          <w:sz w:val="24"/>
        </w:rPr>
        <w:t>ra</w:t>
      </w:r>
      <w:r>
        <w:rPr>
          <w:i/>
          <w:color w:val="231F20"/>
          <w:spacing w:val="-2"/>
          <w:sz w:val="24"/>
        </w:rPr>
        <w:t xml:space="preserve"> </w:t>
      </w:r>
      <w:r>
        <w:rPr>
          <w:i/>
          <w:color w:val="231F20"/>
          <w:sz w:val="24"/>
        </w:rPr>
        <w:t>đã</w:t>
      </w:r>
      <w:r>
        <w:rPr>
          <w:i/>
          <w:color w:val="231F20"/>
          <w:spacing w:val="-2"/>
          <w:sz w:val="24"/>
        </w:rPr>
        <w:t xml:space="preserve"> </w:t>
      </w:r>
      <w:r>
        <w:rPr>
          <w:i/>
          <w:color w:val="231F20"/>
          <w:sz w:val="24"/>
        </w:rPr>
        <w:t>ảnh hưởng đến cả đoạn sau của cuộc đời chúng ta đấy sao?</w:t>
      </w:r>
      <w:r>
        <w:rPr>
          <w:color w:val="231F20"/>
          <w:sz w:val="24"/>
        </w:rPr>
        <w:t>).</w:t>
      </w:r>
    </w:p>
    <w:p w:rsidR="00624C97" w:rsidRPr="00CF7610" w:rsidRDefault="00CF7610" w:rsidP="00CF7610">
      <w:pPr>
        <w:tabs>
          <w:tab w:val="left" w:pos="1073"/>
        </w:tabs>
        <w:spacing w:before="95"/>
        <w:ind w:left="1073" w:hanging="650"/>
        <w:jc w:val="both"/>
        <w:rPr>
          <w:b/>
          <w:i/>
          <w:sz w:val="26"/>
        </w:rPr>
      </w:pPr>
      <w:r>
        <w:rPr>
          <w:b/>
          <w:bCs/>
          <w:i/>
          <w:iCs/>
          <w:color w:val="231F20"/>
          <w:sz w:val="26"/>
          <w:szCs w:val="26"/>
        </w:rPr>
        <w:t>3.3.2.</w:t>
      </w:r>
      <w:r>
        <w:rPr>
          <w:b/>
          <w:bCs/>
          <w:i/>
          <w:iCs/>
          <w:color w:val="231F20"/>
          <w:sz w:val="26"/>
          <w:szCs w:val="26"/>
        </w:rPr>
        <w:tab/>
      </w:r>
      <w:r w:rsidR="00E11876" w:rsidRPr="00CF7610">
        <w:rPr>
          <w:b/>
          <w:i/>
          <w:color w:val="231F20"/>
          <w:sz w:val="26"/>
        </w:rPr>
        <w:t>Tìm</w:t>
      </w:r>
      <w:r w:rsidR="00E11876" w:rsidRPr="00CF7610">
        <w:rPr>
          <w:b/>
          <w:i/>
          <w:color w:val="231F20"/>
          <w:spacing w:val="-3"/>
          <w:sz w:val="26"/>
        </w:rPr>
        <w:t xml:space="preserve"> </w:t>
      </w:r>
      <w:r w:rsidR="00E11876" w:rsidRPr="00CF7610">
        <w:rPr>
          <w:b/>
          <w:i/>
          <w:color w:val="231F20"/>
          <w:sz w:val="26"/>
        </w:rPr>
        <w:t>hiểu</w:t>
      </w:r>
      <w:r w:rsidR="00E11876" w:rsidRPr="00CF7610">
        <w:rPr>
          <w:b/>
          <w:i/>
          <w:color w:val="231F20"/>
          <w:spacing w:val="-3"/>
          <w:sz w:val="26"/>
        </w:rPr>
        <w:t xml:space="preserve"> </w:t>
      </w:r>
      <w:r w:rsidR="00E11876" w:rsidRPr="00CF7610">
        <w:rPr>
          <w:b/>
          <w:i/>
          <w:color w:val="231F20"/>
          <w:sz w:val="26"/>
        </w:rPr>
        <w:t>nhân</w:t>
      </w:r>
      <w:r w:rsidR="00E11876" w:rsidRPr="00CF7610">
        <w:rPr>
          <w:b/>
          <w:i/>
          <w:color w:val="231F20"/>
          <w:spacing w:val="-2"/>
          <w:sz w:val="26"/>
        </w:rPr>
        <w:t xml:space="preserve"> </w:t>
      </w:r>
      <w:r w:rsidR="00E11876" w:rsidRPr="00CF7610">
        <w:rPr>
          <w:b/>
          <w:i/>
          <w:color w:val="231F20"/>
          <w:spacing w:val="-5"/>
          <w:sz w:val="26"/>
        </w:rPr>
        <w:t>vật</w:t>
      </w:r>
    </w:p>
    <w:p w:rsidR="00624C97" w:rsidRDefault="00CF7610" w:rsidP="00CF7610">
      <w:pPr>
        <w:pStyle w:val="Heading3"/>
        <w:tabs>
          <w:tab w:val="left" w:pos="663"/>
        </w:tabs>
        <w:spacing w:before="6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62"/>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3"/>
          <w:sz w:val="24"/>
        </w:rPr>
        <w:t xml:space="preserve"> </w:t>
      </w:r>
      <w:r w:rsidR="00E11876" w:rsidRPr="00CF7610">
        <w:rPr>
          <w:color w:val="231F20"/>
          <w:sz w:val="24"/>
        </w:rPr>
        <w:t>biết</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nhìn</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kể</w:t>
      </w:r>
      <w:r w:rsidR="00E11876" w:rsidRPr="00CF7610">
        <w:rPr>
          <w:color w:val="231F20"/>
          <w:spacing w:val="-3"/>
          <w:sz w:val="24"/>
        </w:rPr>
        <w:t xml:space="preserve"> </w:t>
      </w:r>
      <w:r w:rsidR="00E11876" w:rsidRPr="00CF7610">
        <w:rPr>
          <w:color w:val="231F20"/>
          <w:sz w:val="24"/>
        </w:rPr>
        <w:t>chuyện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tiểu</w:t>
      </w:r>
      <w:r w:rsidR="00E11876" w:rsidRPr="00CF7610">
        <w:rPr>
          <w:color w:val="231F20"/>
          <w:spacing w:val="-3"/>
          <w:sz w:val="24"/>
        </w:rPr>
        <w:t xml:space="preserve"> </w:t>
      </w:r>
      <w:r w:rsidR="00E11876" w:rsidRPr="00CF7610">
        <w:rPr>
          <w:color w:val="231F20"/>
          <w:sz w:val="24"/>
        </w:rPr>
        <w:t>thuyết hiện đại.</w:t>
      </w:r>
    </w:p>
    <w:p w:rsidR="00624C97" w:rsidRPr="00CF7610" w:rsidRDefault="00CF7610" w:rsidP="00CF7610">
      <w:pPr>
        <w:tabs>
          <w:tab w:val="left" w:pos="604"/>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rsidR="00624C97" w:rsidRPr="00CF7610" w:rsidRDefault="00CF7610" w:rsidP="00CF7610">
      <w:pPr>
        <w:tabs>
          <w:tab w:val="left" w:pos="641"/>
        </w:tabs>
        <w:spacing w:before="60"/>
        <w:ind w:left="641" w:hanging="218"/>
        <w:jc w:val="both"/>
        <w:rPr>
          <w:sz w:val="24"/>
        </w:rPr>
      </w:pPr>
      <w:r>
        <w:rPr>
          <w:b/>
          <w:bCs/>
          <w:i/>
          <w:iCs/>
          <w:color w:val="231F20"/>
          <w:sz w:val="24"/>
          <w:szCs w:val="24"/>
        </w:rPr>
        <w:t>b.</w:t>
      </w:r>
      <w:r>
        <w:rPr>
          <w:b/>
          <w:bCs/>
          <w:i/>
          <w:iCs/>
          <w:color w:val="231F20"/>
          <w:sz w:val="24"/>
          <w:szCs w:val="24"/>
        </w:rPr>
        <w:tab/>
      </w:r>
      <w:r w:rsidR="00E11876" w:rsidRPr="00CF7610">
        <w:rPr>
          <w:b/>
          <w:i/>
          <w:color w:val="231F20"/>
          <w:spacing w:val="-4"/>
          <w:sz w:val="24"/>
        </w:rPr>
        <w:t>Sản</w:t>
      </w:r>
      <w:r w:rsidR="00E11876" w:rsidRPr="00CF7610">
        <w:rPr>
          <w:b/>
          <w:i/>
          <w:color w:val="231F20"/>
          <w:spacing w:val="-16"/>
          <w:sz w:val="24"/>
        </w:rPr>
        <w:t xml:space="preserve"> </w:t>
      </w:r>
      <w:r w:rsidR="00E11876" w:rsidRPr="00CF7610">
        <w:rPr>
          <w:b/>
          <w:i/>
          <w:color w:val="231F20"/>
          <w:spacing w:val="-4"/>
          <w:sz w:val="24"/>
        </w:rPr>
        <w:t>phẩm:</w:t>
      </w:r>
      <w:r w:rsidR="00E11876" w:rsidRPr="00CF7610">
        <w:rPr>
          <w:b/>
          <w:i/>
          <w:color w:val="231F20"/>
          <w:spacing w:val="-16"/>
          <w:sz w:val="24"/>
        </w:rPr>
        <w:t xml:space="preserve"> </w:t>
      </w:r>
      <w:r w:rsidR="00E11876" w:rsidRPr="00CF7610">
        <w:rPr>
          <w:color w:val="231F20"/>
          <w:spacing w:val="-4"/>
          <w:sz w:val="24"/>
        </w:rPr>
        <w:t>Phần</w:t>
      </w:r>
      <w:r w:rsidR="00E11876" w:rsidRPr="00CF7610">
        <w:rPr>
          <w:color w:val="231F20"/>
          <w:spacing w:val="-16"/>
          <w:sz w:val="24"/>
        </w:rPr>
        <w:t xml:space="preserve"> </w:t>
      </w:r>
      <w:r w:rsidR="00E11876" w:rsidRPr="00CF7610">
        <w:rPr>
          <w:color w:val="231F20"/>
          <w:spacing w:val="-4"/>
          <w:sz w:val="24"/>
        </w:rPr>
        <w:t>thực</w:t>
      </w:r>
      <w:r w:rsidR="00E11876" w:rsidRPr="00CF7610">
        <w:rPr>
          <w:color w:val="231F20"/>
          <w:spacing w:val="-16"/>
          <w:sz w:val="24"/>
        </w:rPr>
        <w:t xml:space="preserve"> </w:t>
      </w:r>
      <w:r w:rsidR="00E11876" w:rsidRPr="00CF7610">
        <w:rPr>
          <w:color w:val="231F20"/>
          <w:spacing w:val="-4"/>
          <w:sz w:val="24"/>
        </w:rPr>
        <w:t>hiện</w:t>
      </w:r>
      <w:r w:rsidR="00E11876" w:rsidRPr="00CF7610">
        <w:rPr>
          <w:color w:val="231F20"/>
          <w:spacing w:val="-16"/>
          <w:sz w:val="24"/>
        </w:rPr>
        <w:t xml:space="preserve"> </w:t>
      </w:r>
      <w:r w:rsidR="00E11876" w:rsidRPr="00CF7610">
        <w:rPr>
          <w:color w:val="231F20"/>
          <w:spacing w:val="-4"/>
          <w:sz w:val="24"/>
        </w:rPr>
        <w:t>PHT</w:t>
      </w:r>
      <w:r w:rsidR="00E11876" w:rsidRPr="00CF7610">
        <w:rPr>
          <w:color w:val="231F20"/>
          <w:spacing w:val="-20"/>
          <w:sz w:val="24"/>
        </w:rPr>
        <w:t xml:space="preserve"> </w:t>
      </w:r>
      <w:r w:rsidR="00E11876" w:rsidRPr="00CF7610">
        <w:rPr>
          <w:color w:val="231F20"/>
          <w:spacing w:val="-4"/>
          <w:sz w:val="24"/>
        </w:rPr>
        <w:t>của</w:t>
      </w:r>
      <w:r w:rsidR="00E11876" w:rsidRPr="00CF7610">
        <w:rPr>
          <w:color w:val="231F20"/>
          <w:spacing w:val="-16"/>
          <w:sz w:val="24"/>
        </w:rPr>
        <w:t xml:space="preserve"> </w:t>
      </w:r>
      <w:r w:rsidR="00E11876" w:rsidRPr="00CF7610">
        <w:rPr>
          <w:color w:val="231F20"/>
          <w:spacing w:val="-4"/>
          <w:sz w:val="24"/>
        </w:rPr>
        <w:t>HS</w:t>
      </w:r>
      <w:r w:rsidR="00E11876" w:rsidRPr="00CF7610">
        <w:rPr>
          <w:color w:val="231F20"/>
          <w:spacing w:val="-16"/>
          <w:sz w:val="24"/>
        </w:rPr>
        <w:t xml:space="preserve"> </w:t>
      </w:r>
      <w:r w:rsidR="00E11876" w:rsidRPr="00CF7610">
        <w:rPr>
          <w:color w:val="231F20"/>
          <w:spacing w:val="-4"/>
          <w:sz w:val="24"/>
        </w:rPr>
        <w:t>(trả</w:t>
      </w:r>
      <w:r w:rsidR="00E11876" w:rsidRPr="00CF7610">
        <w:rPr>
          <w:color w:val="231F20"/>
          <w:spacing w:val="-16"/>
          <w:sz w:val="24"/>
        </w:rPr>
        <w:t xml:space="preserve"> </w:t>
      </w:r>
      <w:r w:rsidR="00E11876" w:rsidRPr="00CF7610">
        <w:rPr>
          <w:color w:val="231F20"/>
          <w:spacing w:val="-4"/>
          <w:sz w:val="24"/>
        </w:rPr>
        <w:t>lời</w:t>
      </w:r>
      <w:r w:rsidR="00E11876" w:rsidRPr="00CF7610">
        <w:rPr>
          <w:color w:val="231F20"/>
          <w:spacing w:val="-16"/>
          <w:sz w:val="24"/>
        </w:rPr>
        <w:t xml:space="preserve"> </w:t>
      </w:r>
      <w:r w:rsidR="00E11876" w:rsidRPr="00CF7610">
        <w:rPr>
          <w:color w:val="231F20"/>
          <w:spacing w:val="-4"/>
          <w:sz w:val="24"/>
        </w:rPr>
        <w:t>cho</w:t>
      </w:r>
      <w:r w:rsidR="00E11876" w:rsidRPr="00CF7610">
        <w:rPr>
          <w:color w:val="231F20"/>
          <w:spacing w:val="-15"/>
          <w:sz w:val="24"/>
        </w:rPr>
        <w:t xml:space="preserve"> </w:t>
      </w:r>
      <w:r w:rsidR="00E11876" w:rsidRPr="00CF7610">
        <w:rPr>
          <w:color w:val="231F20"/>
          <w:spacing w:val="-4"/>
          <w:sz w:val="24"/>
        </w:rPr>
        <w:t>các</w:t>
      </w:r>
      <w:r w:rsidR="00E11876" w:rsidRPr="00CF7610">
        <w:rPr>
          <w:color w:val="231F20"/>
          <w:spacing w:val="-16"/>
          <w:sz w:val="24"/>
        </w:rPr>
        <w:t xml:space="preserve"> </w:t>
      </w:r>
      <w:r w:rsidR="00E11876" w:rsidRPr="00CF7610">
        <w:rPr>
          <w:color w:val="231F20"/>
          <w:spacing w:val="-4"/>
          <w:sz w:val="24"/>
        </w:rPr>
        <w:t>câu</w:t>
      </w:r>
      <w:r w:rsidR="00E11876" w:rsidRPr="00CF7610">
        <w:rPr>
          <w:color w:val="231F20"/>
          <w:spacing w:val="-16"/>
          <w:sz w:val="24"/>
        </w:rPr>
        <w:t xml:space="preserve"> </w:t>
      </w:r>
      <w:r w:rsidR="00E11876" w:rsidRPr="00CF7610">
        <w:rPr>
          <w:color w:val="231F20"/>
          <w:spacing w:val="-4"/>
          <w:sz w:val="24"/>
        </w:rPr>
        <w:t>hỏi</w:t>
      </w:r>
      <w:r w:rsidR="00E11876" w:rsidRPr="00CF7610">
        <w:rPr>
          <w:color w:val="231F20"/>
          <w:spacing w:val="-16"/>
          <w:sz w:val="24"/>
        </w:rPr>
        <w:t xml:space="preserve"> </w:t>
      </w:r>
      <w:r w:rsidR="00E11876" w:rsidRPr="00CF7610">
        <w:rPr>
          <w:color w:val="231F20"/>
          <w:spacing w:val="-4"/>
          <w:sz w:val="24"/>
        </w:rPr>
        <w:t>3,</w:t>
      </w:r>
      <w:r w:rsidR="00E11876" w:rsidRPr="00CF7610">
        <w:rPr>
          <w:color w:val="231F20"/>
          <w:spacing w:val="-16"/>
          <w:sz w:val="24"/>
        </w:rPr>
        <w:t xml:space="preserve"> </w:t>
      </w:r>
      <w:r w:rsidR="00E11876" w:rsidRPr="00CF7610">
        <w:rPr>
          <w:color w:val="231F20"/>
          <w:spacing w:val="-4"/>
          <w:sz w:val="24"/>
        </w:rPr>
        <w:t>5,</w:t>
      </w:r>
      <w:r w:rsidR="00E11876" w:rsidRPr="00CF7610">
        <w:rPr>
          <w:color w:val="231F20"/>
          <w:spacing w:val="-15"/>
          <w:sz w:val="24"/>
        </w:rPr>
        <w:t xml:space="preserve"> </w:t>
      </w:r>
      <w:r w:rsidR="00E11876" w:rsidRPr="00CF7610">
        <w:rPr>
          <w:color w:val="231F20"/>
          <w:spacing w:val="-4"/>
          <w:sz w:val="24"/>
        </w:rPr>
        <w:t>6,</w:t>
      </w:r>
      <w:r w:rsidR="00E11876" w:rsidRPr="00CF7610">
        <w:rPr>
          <w:color w:val="231F20"/>
          <w:spacing w:val="-16"/>
          <w:sz w:val="24"/>
        </w:rPr>
        <w:t xml:space="preserve"> </w:t>
      </w:r>
      <w:r w:rsidR="00E11876" w:rsidRPr="00CF7610">
        <w:rPr>
          <w:color w:val="231F20"/>
          <w:spacing w:val="-4"/>
          <w:sz w:val="24"/>
        </w:rPr>
        <w:t>7</w:t>
      </w:r>
      <w:r w:rsidR="00E11876" w:rsidRPr="00CF7610">
        <w:rPr>
          <w:color w:val="231F20"/>
          <w:spacing w:val="-16"/>
          <w:sz w:val="24"/>
        </w:rPr>
        <w:t xml:space="preserve"> </w:t>
      </w:r>
      <w:r w:rsidR="00E11876" w:rsidRPr="00CF7610">
        <w:rPr>
          <w:color w:val="231F20"/>
          <w:spacing w:val="-4"/>
          <w:sz w:val="24"/>
        </w:rPr>
        <w:t>trong</w:t>
      </w:r>
      <w:r w:rsidR="00E11876" w:rsidRPr="00CF7610">
        <w:rPr>
          <w:color w:val="231F20"/>
          <w:spacing w:val="-16"/>
          <w:sz w:val="24"/>
        </w:rPr>
        <w:t xml:space="preserve"> </w:t>
      </w:r>
      <w:r w:rsidR="00E11876" w:rsidRPr="00CF7610">
        <w:rPr>
          <w:color w:val="231F20"/>
          <w:spacing w:val="-4"/>
          <w:sz w:val="24"/>
        </w:rPr>
        <w:t>SGK,</w:t>
      </w:r>
      <w:r w:rsidR="00E11876" w:rsidRPr="00CF7610">
        <w:rPr>
          <w:color w:val="231F20"/>
          <w:spacing w:val="-16"/>
          <w:sz w:val="24"/>
        </w:rPr>
        <w:t xml:space="preserve"> </w:t>
      </w:r>
      <w:r w:rsidR="00E11876" w:rsidRPr="00CF7610">
        <w:rPr>
          <w:color w:val="231F20"/>
          <w:spacing w:val="-4"/>
          <w:sz w:val="24"/>
        </w:rPr>
        <w:t>tr.</w:t>
      </w:r>
      <w:r w:rsidR="00E11876" w:rsidRPr="00CF7610">
        <w:rPr>
          <w:color w:val="231F20"/>
          <w:spacing w:val="-15"/>
          <w:sz w:val="24"/>
        </w:rPr>
        <w:t xml:space="preserve"> </w:t>
      </w:r>
      <w:r w:rsidR="00E11876" w:rsidRPr="00CF7610">
        <w:rPr>
          <w:color w:val="231F20"/>
          <w:spacing w:val="-4"/>
          <w:sz w:val="24"/>
        </w:rPr>
        <w:t>40).</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jc w:val="both"/>
        <w:rPr>
          <w:sz w:val="24"/>
        </w:rPr>
      </w:pPr>
      <w:r>
        <w:rPr>
          <w:noProof/>
          <w:lang w:val="en-US"/>
        </w:rPr>
        <mc:AlternateContent>
          <mc:Choice Requires="wps">
            <w:drawing>
              <wp:anchor distT="0" distB="0" distL="0" distR="0" simplePos="0" relativeHeight="251646464" behindDoc="1" locked="0" layoutInCell="1" allowOverlap="1" wp14:anchorId="0D8ED492" wp14:editId="3B7DA135">
                <wp:simplePos x="0" y="0"/>
                <wp:positionH relativeFrom="page">
                  <wp:posOffset>627349</wp:posOffset>
                </wp:positionH>
                <wp:positionV relativeFrom="paragraph">
                  <wp:posOffset>288475</wp:posOffset>
                </wp:positionV>
                <wp:extent cx="5621655" cy="275399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753995"/>
                          <a:chOff x="0" y="0"/>
                          <a:chExt cx="5621655" cy="2753995"/>
                        </a:xfrm>
                      </wpg:grpSpPr>
                      <wps:wsp>
                        <wps:cNvPr id="261" name="Graphic 261"/>
                        <wps:cNvSpPr/>
                        <wps:spPr>
                          <a:xfrm>
                            <a:off x="54000" y="163296"/>
                            <a:ext cx="5567680" cy="2590800"/>
                          </a:xfrm>
                          <a:custGeom>
                            <a:avLst/>
                            <a:gdLst/>
                            <a:ahLst/>
                            <a:cxnLst/>
                            <a:rect l="l" t="t" r="r" b="b"/>
                            <a:pathLst>
                              <a:path w="5567680" h="2590800">
                                <a:moveTo>
                                  <a:pt x="5414899" y="0"/>
                                </a:moveTo>
                                <a:lnTo>
                                  <a:pt x="152400" y="0"/>
                                </a:lnTo>
                                <a:lnTo>
                                  <a:pt x="64293" y="2381"/>
                                </a:lnTo>
                                <a:lnTo>
                                  <a:pt x="19050" y="19050"/>
                                </a:lnTo>
                                <a:lnTo>
                                  <a:pt x="2381" y="64293"/>
                                </a:lnTo>
                                <a:lnTo>
                                  <a:pt x="0" y="152400"/>
                                </a:lnTo>
                                <a:lnTo>
                                  <a:pt x="0" y="2437917"/>
                                </a:lnTo>
                                <a:lnTo>
                                  <a:pt x="2381" y="2526023"/>
                                </a:lnTo>
                                <a:lnTo>
                                  <a:pt x="19050" y="2571267"/>
                                </a:lnTo>
                                <a:lnTo>
                                  <a:pt x="64293" y="2587936"/>
                                </a:lnTo>
                                <a:lnTo>
                                  <a:pt x="152400" y="2590317"/>
                                </a:lnTo>
                                <a:lnTo>
                                  <a:pt x="5414899" y="2590317"/>
                                </a:lnTo>
                                <a:lnTo>
                                  <a:pt x="5503005" y="2587936"/>
                                </a:lnTo>
                                <a:lnTo>
                                  <a:pt x="5548249" y="2571267"/>
                                </a:lnTo>
                                <a:lnTo>
                                  <a:pt x="5564917" y="2526023"/>
                                </a:lnTo>
                                <a:lnTo>
                                  <a:pt x="5567299" y="243791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62" name="Graphic 262"/>
                        <wps:cNvSpPr/>
                        <wps:spPr>
                          <a:xfrm>
                            <a:off x="12700" y="12700"/>
                            <a:ext cx="5567680" cy="2721610"/>
                          </a:xfrm>
                          <a:custGeom>
                            <a:avLst/>
                            <a:gdLst/>
                            <a:ahLst/>
                            <a:cxnLst/>
                            <a:rect l="l" t="t" r="r" b="b"/>
                            <a:pathLst>
                              <a:path w="5567680" h="2721610">
                                <a:moveTo>
                                  <a:pt x="5414899" y="0"/>
                                </a:moveTo>
                                <a:lnTo>
                                  <a:pt x="152400" y="0"/>
                                </a:lnTo>
                                <a:lnTo>
                                  <a:pt x="64293" y="2381"/>
                                </a:lnTo>
                                <a:lnTo>
                                  <a:pt x="19050" y="19050"/>
                                </a:lnTo>
                                <a:lnTo>
                                  <a:pt x="2381" y="64293"/>
                                </a:lnTo>
                                <a:lnTo>
                                  <a:pt x="0" y="152400"/>
                                </a:lnTo>
                                <a:lnTo>
                                  <a:pt x="0" y="2568600"/>
                                </a:lnTo>
                                <a:lnTo>
                                  <a:pt x="2381" y="2656706"/>
                                </a:lnTo>
                                <a:lnTo>
                                  <a:pt x="19050" y="2701950"/>
                                </a:lnTo>
                                <a:lnTo>
                                  <a:pt x="64293" y="2718619"/>
                                </a:lnTo>
                                <a:lnTo>
                                  <a:pt x="152400" y="2721000"/>
                                </a:lnTo>
                                <a:lnTo>
                                  <a:pt x="5414899" y="2721000"/>
                                </a:lnTo>
                                <a:lnTo>
                                  <a:pt x="5503005" y="2718619"/>
                                </a:lnTo>
                                <a:lnTo>
                                  <a:pt x="5548249" y="2701950"/>
                                </a:lnTo>
                                <a:lnTo>
                                  <a:pt x="5564917" y="2656706"/>
                                </a:lnTo>
                                <a:lnTo>
                                  <a:pt x="5567299" y="256860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63" name="Graphic 263"/>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64" name="Graphic 264"/>
                        <wps:cNvSpPr/>
                        <wps:spPr>
                          <a:xfrm>
                            <a:off x="12700" y="215442"/>
                            <a:ext cx="1270" cy="2341245"/>
                          </a:xfrm>
                          <a:custGeom>
                            <a:avLst/>
                            <a:gdLst/>
                            <a:ahLst/>
                            <a:cxnLst/>
                            <a:rect l="l" t="t" r="r" b="b"/>
                            <a:pathLst>
                              <a:path h="2341245">
                                <a:moveTo>
                                  <a:pt x="0" y="0"/>
                                </a:moveTo>
                                <a:lnTo>
                                  <a:pt x="0" y="2340698"/>
                                </a:lnTo>
                              </a:path>
                            </a:pathLst>
                          </a:custGeom>
                          <a:ln w="25400">
                            <a:solidFill>
                              <a:srgbClr val="231F20"/>
                            </a:solidFill>
                            <a:prstDash val="dot"/>
                          </a:ln>
                        </wps:spPr>
                        <wps:bodyPr wrap="square" lIns="0" tIns="0" rIns="0" bIns="0" rtlCol="0">
                          <a:prstTxWarp prst="textNoShape">
                            <a:avLst/>
                          </a:prstTxWarp>
                          <a:noAutofit/>
                        </wps:bodyPr>
                      </wps:wsp>
                      <wps:wsp>
                        <wps:cNvPr id="265" name="Graphic 265"/>
                        <wps:cNvSpPr/>
                        <wps:spPr>
                          <a:xfrm>
                            <a:off x="20546" y="262889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66" name="Graphic 266"/>
                        <wps:cNvSpPr/>
                        <wps:spPr>
                          <a:xfrm>
                            <a:off x="215701" y="273371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67" name="Graphic 267"/>
                        <wps:cNvSpPr/>
                        <wps:spPr>
                          <a:xfrm>
                            <a:off x="5475178" y="2605433"/>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68" name="Graphic 268"/>
                        <wps:cNvSpPr/>
                        <wps:spPr>
                          <a:xfrm>
                            <a:off x="5580003" y="190277"/>
                            <a:ext cx="1270" cy="2341245"/>
                          </a:xfrm>
                          <a:custGeom>
                            <a:avLst/>
                            <a:gdLst/>
                            <a:ahLst/>
                            <a:cxnLst/>
                            <a:rect l="l" t="t" r="r" b="b"/>
                            <a:pathLst>
                              <a:path h="2341245">
                                <a:moveTo>
                                  <a:pt x="0" y="234069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69" name="Graphic 269"/>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70" name="Graphic 270"/>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71" name="Graphic 271"/>
                        <wps:cNvSpPr/>
                        <wps:spPr>
                          <a:xfrm>
                            <a:off x="-7" y="0"/>
                            <a:ext cx="5593080" cy="2747010"/>
                          </a:xfrm>
                          <a:custGeom>
                            <a:avLst/>
                            <a:gdLst/>
                            <a:ahLst/>
                            <a:cxnLst/>
                            <a:rect l="l" t="t" r="r" b="b"/>
                            <a:pathLst>
                              <a:path w="5593080" h="2747010">
                                <a:moveTo>
                                  <a:pt x="25400" y="2581300"/>
                                </a:moveTo>
                                <a:lnTo>
                                  <a:pt x="21678" y="2572321"/>
                                </a:lnTo>
                                <a:lnTo>
                                  <a:pt x="12700" y="2568600"/>
                                </a:lnTo>
                                <a:lnTo>
                                  <a:pt x="3721" y="2572321"/>
                                </a:lnTo>
                                <a:lnTo>
                                  <a:pt x="0" y="2581300"/>
                                </a:lnTo>
                                <a:lnTo>
                                  <a:pt x="3721" y="2590292"/>
                                </a:lnTo>
                                <a:lnTo>
                                  <a:pt x="12700" y="2594000"/>
                                </a:lnTo>
                                <a:lnTo>
                                  <a:pt x="21678" y="2590292"/>
                                </a:lnTo>
                                <a:lnTo>
                                  <a:pt x="25400" y="2581300"/>
                                </a:lnTo>
                                <a:close/>
                              </a:path>
                              <a:path w="5593080" h="274701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747010">
                                <a:moveTo>
                                  <a:pt x="177800" y="2733700"/>
                                </a:moveTo>
                                <a:lnTo>
                                  <a:pt x="174078" y="2724721"/>
                                </a:lnTo>
                                <a:lnTo>
                                  <a:pt x="165100" y="2721000"/>
                                </a:lnTo>
                                <a:lnTo>
                                  <a:pt x="156121" y="2724721"/>
                                </a:lnTo>
                                <a:lnTo>
                                  <a:pt x="152400" y="2733700"/>
                                </a:lnTo>
                                <a:lnTo>
                                  <a:pt x="156121" y="2742692"/>
                                </a:lnTo>
                                <a:lnTo>
                                  <a:pt x="165100" y="2746400"/>
                                </a:lnTo>
                                <a:lnTo>
                                  <a:pt x="174078" y="2742692"/>
                                </a:lnTo>
                                <a:lnTo>
                                  <a:pt x="177800" y="2733700"/>
                                </a:lnTo>
                                <a:close/>
                              </a:path>
                              <a:path w="5593080" h="274701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747010">
                                <a:moveTo>
                                  <a:pt x="5440299" y="2733700"/>
                                </a:moveTo>
                                <a:lnTo>
                                  <a:pt x="5436578" y="2724721"/>
                                </a:lnTo>
                                <a:lnTo>
                                  <a:pt x="5427599" y="2721000"/>
                                </a:lnTo>
                                <a:lnTo>
                                  <a:pt x="5418620" y="2724721"/>
                                </a:lnTo>
                                <a:lnTo>
                                  <a:pt x="5414899" y="2733700"/>
                                </a:lnTo>
                                <a:lnTo>
                                  <a:pt x="5418620" y="2742692"/>
                                </a:lnTo>
                                <a:lnTo>
                                  <a:pt x="5427599" y="2746400"/>
                                </a:lnTo>
                                <a:lnTo>
                                  <a:pt x="5436578" y="2742692"/>
                                </a:lnTo>
                                <a:lnTo>
                                  <a:pt x="5440299" y="2733700"/>
                                </a:lnTo>
                                <a:close/>
                              </a:path>
                              <a:path w="5593080" h="274701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747010">
                                <a:moveTo>
                                  <a:pt x="5592699" y="2581300"/>
                                </a:moveTo>
                                <a:lnTo>
                                  <a:pt x="5588978" y="2572321"/>
                                </a:lnTo>
                                <a:lnTo>
                                  <a:pt x="5579999" y="2568600"/>
                                </a:lnTo>
                                <a:lnTo>
                                  <a:pt x="5571020" y="2572321"/>
                                </a:lnTo>
                                <a:lnTo>
                                  <a:pt x="5567299" y="2581300"/>
                                </a:lnTo>
                                <a:lnTo>
                                  <a:pt x="5571020" y="2590292"/>
                                </a:lnTo>
                                <a:lnTo>
                                  <a:pt x="5579999" y="2594000"/>
                                </a:lnTo>
                                <a:lnTo>
                                  <a:pt x="5588978" y="2590292"/>
                                </a:lnTo>
                                <a:lnTo>
                                  <a:pt x="5592699" y="2581300"/>
                                </a:lnTo>
                                <a:close/>
                              </a:path>
                              <a:path w="5593080" h="274701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272" name="Textbox 272"/>
                        <wps:cNvSpPr txBox="1"/>
                        <wps:spPr>
                          <a:xfrm>
                            <a:off x="0" y="0"/>
                            <a:ext cx="5621655" cy="2753995"/>
                          </a:xfrm>
                          <a:prstGeom prst="rect">
                            <a:avLst/>
                          </a:prstGeom>
                        </wps:spPr>
                        <wps:txbx>
                          <w:txbxContent>
                            <w:p w:rsidR="00624C97" w:rsidRDefault="00E11876">
                              <w:pPr>
                                <w:spacing w:before="141"/>
                                <w:ind w:left="713" w:right="301"/>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57"/>
                                <w:ind w:left="713" w:right="301"/>
                                <w:jc w:val="center"/>
                                <w:rPr>
                                  <w:b/>
                                  <w:i/>
                                  <w:sz w:val="26"/>
                                </w:rPr>
                              </w:pPr>
                              <w:r>
                                <w:rPr>
                                  <w:b/>
                                  <w:color w:val="231F20"/>
                                  <w:sz w:val="26"/>
                                </w:rPr>
                                <w:t>TÌM</w:t>
                              </w:r>
                              <w:r>
                                <w:rPr>
                                  <w:b/>
                                  <w:color w:val="231F20"/>
                                  <w:spacing w:val="-6"/>
                                  <w:sz w:val="26"/>
                                </w:rPr>
                                <w:t xml:space="preserve"> </w:t>
                              </w:r>
                              <w:r>
                                <w:rPr>
                                  <w:b/>
                                  <w:color w:val="231F20"/>
                                  <w:sz w:val="26"/>
                                </w:rPr>
                                <w:t>HIỂU</w:t>
                              </w:r>
                              <w:r>
                                <w:rPr>
                                  <w:b/>
                                  <w:color w:val="231F20"/>
                                  <w:spacing w:val="-5"/>
                                  <w:sz w:val="26"/>
                                </w:rPr>
                                <w:t xml:space="preserve"> </w:t>
                              </w:r>
                              <w:r>
                                <w:rPr>
                                  <w:b/>
                                  <w:color w:val="231F20"/>
                                  <w:sz w:val="26"/>
                                </w:rPr>
                                <w:t>ĐẶC</w:t>
                              </w:r>
                              <w:r>
                                <w:rPr>
                                  <w:b/>
                                  <w:color w:val="231F20"/>
                                  <w:spacing w:val="-4"/>
                                  <w:sz w:val="26"/>
                                </w:rPr>
                                <w:t xml:space="preserve"> </w:t>
                              </w:r>
                              <w:r>
                                <w:rPr>
                                  <w:b/>
                                  <w:color w:val="231F20"/>
                                  <w:sz w:val="26"/>
                                </w:rPr>
                                <w:t>ĐIỂM</w:t>
                              </w:r>
                              <w:r>
                                <w:rPr>
                                  <w:b/>
                                  <w:color w:val="231F20"/>
                                  <w:spacing w:val="-4"/>
                                  <w:sz w:val="26"/>
                                </w:rPr>
                                <w:t xml:space="preserve"> </w:t>
                              </w:r>
                              <w:r>
                                <w:rPr>
                                  <w:b/>
                                  <w:color w:val="231F20"/>
                                  <w:sz w:val="26"/>
                                </w:rPr>
                                <w:t>NHÂN</w:t>
                              </w:r>
                              <w:r>
                                <w:rPr>
                                  <w:b/>
                                  <w:color w:val="231F20"/>
                                  <w:spacing w:val="-8"/>
                                  <w:sz w:val="26"/>
                                </w:rPr>
                                <w:t xml:space="preserve"> </w:t>
                              </w:r>
                              <w:r>
                                <w:rPr>
                                  <w:b/>
                                  <w:color w:val="231F20"/>
                                  <w:sz w:val="26"/>
                                </w:rPr>
                                <w:t>VẬT</w:t>
                              </w:r>
                              <w:r>
                                <w:rPr>
                                  <w:b/>
                                  <w:color w:val="231F20"/>
                                  <w:spacing w:val="-13"/>
                                  <w:sz w:val="26"/>
                                </w:rPr>
                                <w:t xml:space="preserve"> </w:t>
                              </w:r>
                              <w:r>
                                <w:rPr>
                                  <w:b/>
                                  <w:color w:val="231F20"/>
                                  <w:sz w:val="26"/>
                                </w:rPr>
                                <w:t>TRONG</w:t>
                              </w:r>
                              <w:r>
                                <w:rPr>
                                  <w:b/>
                                  <w:color w:val="231F20"/>
                                  <w:spacing w:val="-8"/>
                                  <w:sz w:val="26"/>
                                </w:rPr>
                                <w:t xml:space="preserve"> </w:t>
                              </w:r>
                              <w:r>
                                <w:rPr>
                                  <w:b/>
                                  <w:color w:val="231F20"/>
                                  <w:sz w:val="26"/>
                                </w:rPr>
                                <w:t>VĂN</w:t>
                              </w:r>
                              <w:r>
                                <w:rPr>
                                  <w:b/>
                                  <w:color w:val="231F20"/>
                                  <w:spacing w:val="-5"/>
                                  <w:sz w:val="26"/>
                                </w:rPr>
                                <w:t xml:space="preserve"> </w:t>
                              </w:r>
                              <w:r>
                                <w:rPr>
                                  <w:b/>
                                  <w:color w:val="231F20"/>
                                  <w:sz w:val="26"/>
                                </w:rPr>
                                <w:t>BẢN</w:t>
                              </w:r>
                              <w:r>
                                <w:rPr>
                                  <w:b/>
                                  <w:color w:val="231F20"/>
                                  <w:spacing w:val="-4"/>
                                  <w:sz w:val="26"/>
                                </w:rPr>
                                <w:t xml:space="preserve"> </w:t>
                              </w:r>
                              <w:r>
                                <w:rPr>
                                  <w:b/>
                                  <w:i/>
                                  <w:color w:val="231F20"/>
                                  <w:sz w:val="26"/>
                                </w:rPr>
                                <w:t>Ở</w:t>
                              </w:r>
                              <w:r>
                                <w:rPr>
                                  <w:b/>
                                  <w:i/>
                                  <w:color w:val="231F20"/>
                                  <w:spacing w:val="-4"/>
                                  <w:sz w:val="26"/>
                                </w:rPr>
                                <w:t xml:space="preserve"> </w:t>
                              </w:r>
                              <w:r>
                                <w:rPr>
                                  <w:b/>
                                  <w:i/>
                                  <w:color w:val="231F20"/>
                                  <w:sz w:val="26"/>
                                </w:rPr>
                                <w:t>VA-</w:t>
                              </w:r>
                              <w:r>
                                <w:rPr>
                                  <w:b/>
                                  <w:i/>
                                  <w:color w:val="231F20"/>
                                  <w:spacing w:val="-5"/>
                                  <w:sz w:val="26"/>
                                </w:rPr>
                                <w:t>XAN</w:t>
                              </w:r>
                            </w:p>
                            <w:p w:rsidR="00624C97" w:rsidRDefault="00E11876">
                              <w:pPr>
                                <w:spacing w:before="264" w:line="249" w:lineRule="auto"/>
                                <w:ind w:left="266" w:right="116"/>
                                <w:rPr>
                                  <w:sz w:val="24"/>
                                </w:rPr>
                              </w:pPr>
                              <w:r>
                                <w:rPr>
                                  <w:b/>
                                  <w:color w:val="231F20"/>
                                  <w:sz w:val="24"/>
                                </w:rPr>
                                <w:t>Câu</w:t>
                              </w:r>
                              <w:r>
                                <w:rPr>
                                  <w:b/>
                                  <w:color w:val="231F20"/>
                                  <w:spacing w:val="-3"/>
                                  <w:sz w:val="24"/>
                                </w:rPr>
                                <w:t xml:space="preserve"> </w:t>
                              </w:r>
                              <w:r>
                                <w:rPr>
                                  <w:b/>
                                  <w:color w:val="231F20"/>
                                  <w:sz w:val="24"/>
                                </w:rPr>
                                <w:t>3:</w:t>
                              </w:r>
                              <w:r>
                                <w:rPr>
                                  <w:b/>
                                  <w:color w:val="231F20"/>
                                  <w:spacing w:val="-3"/>
                                  <w:sz w:val="24"/>
                                </w:rPr>
                                <w:t xml:space="preserve"> </w:t>
                              </w:r>
                              <w:r>
                                <w:rPr>
                                  <w:color w:val="231F20"/>
                                  <w:sz w:val="24"/>
                                </w:rPr>
                                <w:t>Liệt</w:t>
                              </w:r>
                              <w:r>
                                <w:rPr>
                                  <w:color w:val="231F20"/>
                                  <w:spacing w:val="-3"/>
                                  <w:sz w:val="24"/>
                                </w:rPr>
                                <w:t xml:space="preserve"> </w:t>
                              </w:r>
                              <w:r>
                                <w:rPr>
                                  <w:color w:val="231F20"/>
                                  <w:sz w:val="24"/>
                                </w:rPr>
                                <w:t>kê</w:t>
                              </w:r>
                              <w:r>
                                <w:rPr>
                                  <w:color w:val="231F20"/>
                                  <w:spacing w:val="-3"/>
                                  <w:sz w:val="24"/>
                                </w:rPr>
                                <w:t xml:space="preserve"> </w:t>
                              </w:r>
                              <w:r>
                                <w:rPr>
                                  <w:color w:val="231F20"/>
                                  <w:sz w:val="24"/>
                                </w:rPr>
                                <w:t>vào</w:t>
                              </w:r>
                              <w:r>
                                <w:rPr>
                                  <w:color w:val="231F20"/>
                                  <w:spacing w:val="-3"/>
                                  <w:sz w:val="24"/>
                                </w:rPr>
                                <w:t xml:space="preserve"> </w:t>
                              </w:r>
                              <w:r>
                                <w:rPr>
                                  <w:color w:val="231F20"/>
                                  <w:sz w:val="24"/>
                                </w:rPr>
                                <w:t>bảng</w:t>
                              </w:r>
                              <w:r>
                                <w:rPr>
                                  <w:color w:val="231F20"/>
                                  <w:spacing w:val="-3"/>
                                  <w:sz w:val="24"/>
                                </w:rPr>
                                <w:t xml:space="preserve"> </w:t>
                              </w:r>
                              <w:r>
                                <w:rPr>
                                  <w:color w:val="231F20"/>
                                  <w:sz w:val="24"/>
                                </w:rPr>
                                <w:t>sau</w:t>
                              </w:r>
                              <w:r>
                                <w:rPr>
                                  <w:color w:val="231F20"/>
                                  <w:spacing w:val="-3"/>
                                  <w:sz w:val="24"/>
                                </w:rPr>
                                <w:t xml:space="preserve"> </w:t>
                              </w:r>
                              <w:r>
                                <w:rPr>
                                  <w:color w:val="231F20"/>
                                  <w:sz w:val="24"/>
                                </w:rPr>
                                <w:t>một</w:t>
                              </w:r>
                              <w:r>
                                <w:rPr>
                                  <w:color w:val="231F20"/>
                                  <w:spacing w:val="-3"/>
                                  <w:sz w:val="24"/>
                                </w:rPr>
                                <w:t xml:space="preserve"> </w:t>
                              </w:r>
                              <w:r>
                                <w:rPr>
                                  <w:color w:val="231F20"/>
                                  <w:sz w:val="24"/>
                                </w:rPr>
                                <w:t>số</w:t>
                              </w:r>
                              <w:r>
                                <w:rPr>
                                  <w:color w:val="231F20"/>
                                  <w:spacing w:val="-3"/>
                                  <w:sz w:val="24"/>
                                </w:rPr>
                                <w:t xml:space="preserve"> </w:t>
                              </w:r>
                              <w:r>
                                <w:rPr>
                                  <w:color w:val="231F20"/>
                                  <w:sz w:val="24"/>
                                </w:rPr>
                                <w:t>chi</w:t>
                              </w:r>
                              <w:r>
                                <w:rPr>
                                  <w:color w:val="231F20"/>
                                  <w:spacing w:val="-3"/>
                                  <w:sz w:val="24"/>
                                </w:rPr>
                                <w:t xml:space="preserve"> </w:t>
                              </w:r>
                              <w:r>
                                <w:rPr>
                                  <w:color w:val="231F20"/>
                                  <w:sz w:val="24"/>
                                </w:rPr>
                                <w:t>tiết,</w:t>
                              </w:r>
                              <w:r>
                                <w:rPr>
                                  <w:color w:val="231F20"/>
                                  <w:spacing w:val="-3"/>
                                  <w:sz w:val="24"/>
                                </w:rPr>
                                <w:t xml:space="preserve"> </w:t>
                              </w:r>
                              <w:r>
                                <w:rPr>
                                  <w:color w:val="231F20"/>
                                  <w:sz w:val="24"/>
                                </w:rPr>
                                <w:t>cử</w:t>
                              </w:r>
                              <w:r>
                                <w:rPr>
                                  <w:color w:val="231F20"/>
                                  <w:spacing w:val="-3"/>
                                  <w:sz w:val="24"/>
                                </w:rPr>
                                <w:t xml:space="preserve"> </w:t>
                              </w:r>
                              <w:r>
                                <w:rPr>
                                  <w:color w:val="231F20"/>
                                  <w:sz w:val="24"/>
                                </w:rPr>
                                <w:t>chỉ,</w:t>
                              </w:r>
                              <w:r>
                                <w:rPr>
                                  <w:color w:val="231F20"/>
                                  <w:spacing w:val="-3"/>
                                  <w:sz w:val="24"/>
                                </w:rPr>
                                <w:t xml:space="preserve"> </w:t>
                              </w:r>
                              <w:r>
                                <w:rPr>
                                  <w:color w:val="231F20"/>
                                  <w:sz w:val="24"/>
                                </w:rPr>
                                <w:t>hành</w:t>
                              </w:r>
                              <w:r>
                                <w:rPr>
                                  <w:color w:val="231F20"/>
                                  <w:spacing w:val="-3"/>
                                  <w:sz w:val="24"/>
                                </w:rPr>
                                <w:t xml:space="preserve"> </w:t>
                              </w:r>
                              <w:r>
                                <w:rPr>
                                  <w:color w:val="231F20"/>
                                  <w:sz w:val="24"/>
                                </w:rPr>
                                <w:t>động</w:t>
                              </w:r>
                              <w:r>
                                <w:rPr>
                                  <w:color w:val="231F20"/>
                                  <w:spacing w:val="-3"/>
                                  <w:sz w:val="24"/>
                                </w:rPr>
                                <w:t xml:space="preserve"> </w:t>
                              </w:r>
                              <w:r>
                                <w:rPr>
                                  <w:color w:val="231F20"/>
                                  <w:sz w:val="24"/>
                                </w:rPr>
                                <w:t>liên</w:t>
                              </w:r>
                              <w:r>
                                <w:rPr>
                                  <w:color w:val="231F20"/>
                                  <w:spacing w:val="-3"/>
                                  <w:sz w:val="24"/>
                                </w:rPr>
                                <w:t xml:space="preserve"> </w:t>
                              </w:r>
                              <w:r>
                                <w:rPr>
                                  <w:color w:val="231F20"/>
                                  <w:sz w:val="24"/>
                                </w:rPr>
                                <w:t>quan</w:t>
                              </w:r>
                              <w:r>
                                <w:rPr>
                                  <w:color w:val="231F20"/>
                                  <w:spacing w:val="-3"/>
                                  <w:sz w:val="24"/>
                                </w:rPr>
                                <w:t xml:space="preserve"> </w:t>
                              </w:r>
                              <w:r>
                                <w:rPr>
                                  <w:color w:val="231F20"/>
                                  <w:sz w:val="24"/>
                                </w:rPr>
                                <w:t>đến</w:t>
                              </w:r>
                              <w:r>
                                <w:rPr>
                                  <w:color w:val="231F20"/>
                                  <w:spacing w:val="-3"/>
                                  <w:sz w:val="24"/>
                                </w:rPr>
                                <w:t xml:space="preserve"> </w:t>
                              </w:r>
                              <w:r>
                                <w:rPr>
                                  <w:color w:val="231F20"/>
                                  <w:sz w:val="24"/>
                                </w:rPr>
                                <w:t>các</w:t>
                              </w:r>
                              <w:r>
                                <w:rPr>
                                  <w:color w:val="231F20"/>
                                  <w:spacing w:val="-3"/>
                                  <w:sz w:val="24"/>
                                </w:rPr>
                                <w:t xml:space="preserve"> </w:t>
                              </w:r>
                              <w:r>
                                <w:rPr>
                                  <w:color w:val="231F20"/>
                                  <w:sz w:val="24"/>
                                </w:rPr>
                                <w:t>nhân vật trong VB, từ đó rút ra nét tính cách nổi bật của mỗi nhân vật (làm vào vở):</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22.714598pt;width:442.65pt;height:216.85pt;mso-position-horizontal-relative:page;mso-position-vertical-relative:paragraph;z-index:-20648448" id="docshapegroup217" coordorigin="988,454" coordsize="8853,4337">
                <v:shape style="position:absolute;left:1073;top:711;width:8768;height:4080" id="docshape218" coordorigin="1073,711" coordsize="8768,4080" path="m9600,711l1313,711,1174,715,1103,741,1077,813,1073,951,1073,4551,1077,4689,1103,4761,1174,4787,1313,4791,9600,4791,9739,4787,9810,4761,9837,4689,9840,4551,9840,951,9837,813,9810,741,9739,715,9600,711xe" filled="true" fillcolor="#b1b3b6" stroked="false">
                  <v:path arrowok="t"/>
                  <v:fill type="solid"/>
                </v:shape>
                <v:shape style="position:absolute;left:1007;top:474;width:8768;height:4286" id="docshape219" coordorigin="1008,474" coordsize="8768,4286" path="m9535,474l1248,474,1109,478,1038,504,1012,576,1008,714,1008,4519,1012,4658,1038,4729,1109,4756,1248,4759,9535,4759,9674,4756,9745,4729,9772,4658,9775,4519,9775,714,9772,576,9745,504,9674,478,9535,474xe" filled="true" fillcolor="#ffffff" stroked="false">
                  <v:path arrowok="t"/>
                  <v:fill type="solid"/>
                </v:shape>
                <v:shape style="position:absolute;left:1010;top:486;width:163;height:190" id="docshape220" coordorigin="1010,487" coordsize="163,190" path="m1173,487l1123,507,1073,543,1033,598,1010,676e" filled="false" stroked="true" strokeweight="2.0pt" strokecolor="#231f20">
                  <v:path arrowok="t"/>
                  <v:stroke dashstyle="dot"/>
                </v:shape>
                <v:line style="position:absolute" from="1008,794" to="1008,4480" stroked="true" strokeweight="2pt" strokecolor="#231f20">
                  <v:stroke dashstyle="dot"/>
                </v:line>
                <v:shape style="position:absolute;left:1020;top:4594;width:190;height:163" id="docshape221" coordorigin="1020,4594" coordsize="190,163" path="m1020,4594l1041,4645,1076,4694,1131,4735,1210,4757e" filled="false" stroked="true" strokeweight="2pt" strokecolor="#231f20">
                  <v:path arrowok="t"/>
                  <v:stroke dashstyle="dot"/>
                </v:shape>
                <v:line style="position:absolute" from="1328,4759" to="9496,4759" stroked="true" strokeweight="2pt" strokecolor="#231f20">
                  <v:stroke dashstyle="dot"/>
                </v:line>
                <v:shape style="position:absolute;left:9610;top:4557;width:163;height:190" id="docshape222" coordorigin="9610,4557" coordsize="163,190" path="m9610,4747l9661,4727,9710,4691,9751,4636,9773,4557e" filled="false" stroked="true" strokeweight="2pt" strokecolor="#231f20">
                  <v:path arrowok="t"/>
                  <v:stroke dashstyle="dot"/>
                </v:shape>
                <v:line style="position:absolute" from="9775,4440" to="9775,754" stroked="true" strokeweight="2pt" strokecolor="#231f20">
                  <v:stroke dashstyle="dot"/>
                </v:line>
                <v:shape style="position:absolute;left:9573;top:476;width:190;height:163" id="docshape223" coordorigin="9573,476" coordsize="190,163" path="m9763,639l9743,589,9707,539,9652,499,9573,476e" filled="false" stroked="true" strokeweight="2pt" strokecolor="#231f20">
                  <v:path arrowok="t"/>
                  <v:stroke dashstyle="dot"/>
                </v:shape>
                <v:line style="position:absolute" from="9456,474" to="1288,474" stroked="true" strokeweight="2pt" strokecolor="#231f20">
                  <v:stroke dashstyle="dot"/>
                </v:line>
                <v:shape style="position:absolute;left:987;top:454;width:8808;height:4326" id="docshape224" coordorigin="988,454" coordsize="8808,4326" path="m1028,4519l1022,4505,1008,4499,994,4505,988,4519,994,4533,1008,4539,1022,4533,1028,4519xm1028,714l1022,700,1008,694,994,700,988,714,994,728,1008,734,1022,728,1028,714xm1268,4759l1262,4745,1248,4739,1234,4745,1228,4759,1234,4773,1248,4779,1262,4773,1268,4759xm1268,474l1262,460,1248,454,1234,460,1228,474,1234,488,1248,494,1262,488,1268,474xm9555,4759l9549,4745,9535,4739,9521,4745,9515,4759,9521,4773,9535,4779,9549,4773,9555,4759xm9555,474l9549,460,9535,454,9521,460,9515,474,9521,488,9535,494,9549,488,9555,474xm9795,4519l9789,4505,9775,4499,9761,4505,9755,4519,9761,4533,9775,4539,9789,4533,9795,4519xm9795,714l9789,700,9775,694,9761,700,9755,714,9761,728,9775,734,9789,728,9795,714xe" filled="true" fillcolor="#231f20" stroked="false">
                  <v:path arrowok="t"/>
                  <v:fill type="solid"/>
                </v:shape>
                <v:shape style="position:absolute;left:987;top:454;width:8853;height:4337" type="#_x0000_t202" id="docshape225" filled="false" stroked="false">
                  <v:textbox inset="0,0,0,0">
                    <w:txbxContent>
                      <w:p>
                        <w:pPr>
                          <w:spacing w:before="141"/>
                          <w:ind w:left="713" w:right="301"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57"/>
                          <w:ind w:left="713" w:right="301" w:firstLine="0"/>
                          <w:jc w:val="center"/>
                          <w:rPr>
                            <w:b/>
                            <w:i/>
                            <w:sz w:val="26"/>
                          </w:rPr>
                        </w:pPr>
                        <w:r>
                          <w:rPr>
                            <w:b/>
                            <w:color w:val="231F20"/>
                            <w:sz w:val="26"/>
                          </w:rPr>
                          <w:t>TÌM</w:t>
                        </w:r>
                        <w:r>
                          <w:rPr>
                            <w:b/>
                            <w:color w:val="231F20"/>
                            <w:spacing w:val="-6"/>
                            <w:sz w:val="26"/>
                          </w:rPr>
                          <w:t> </w:t>
                        </w:r>
                        <w:r>
                          <w:rPr>
                            <w:b/>
                            <w:color w:val="231F20"/>
                            <w:sz w:val="26"/>
                          </w:rPr>
                          <w:t>HIỂU</w:t>
                        </w:r>
                        <w:r>
                          <w:rPr>
                            <w:b/>
                            <w:color w:val="231F20"/>
                            <w:spacing w:val="-5"/>
                            <w:sz w:val="26"/>
                          </w:rPr>
                          <w:t> </w:t>
                        </w:r>
                        <w:r>
                          <w:rPr>
                            <w:b/>
                            <w:color w:val="231F20"/>
                            <w:sz w:val="26"/>
                          </w:rPr>
                          <w:t>ĐẶC</w:t>
                        </w:r>
                        <w:r>
                          <w:rPr>
                            <w:b/>
                            <w:color w:val="231F20"/>
                            <w:spacing w:val="-4"/>
                            <w:sz w:val="26"/>
                          </w:rPr>
                          <w:t> </w:t>
                        </w:r>
                        <w:r>
                          <w:rPr>
                            <w:b/>
                            <w:color w:val="231F20"/>
                            <w:sz w:val="26"/>
                          </w:rPr>
                          <w:t>ĐIỂM</w:t>
                        </w:r>
                        <w:r>
                          <w:rPr>
                            <w:b/>
                            <w:color w:val="231F20"/>
                            <w:spacing w:val="-4"/>
                            <w:sz w:val="26"/>
                          </w:rPr>
                          <w:t> </w:t>
                        </w:r>
                        <w:r>
                          <w:rPr>
                            <w:b/>
                            <w:color w:val="231F20"/>
                            <w:sz w:val="26"/>
                          </w:rPr>
                          <w:t>NHÂN</w:t>
                        </w:r>
                        <w:r>
                          <w:rPr>
                            <w:b/>
                            <w:color w:val="231F20"/>
                            <w:spacing w:val="-8"/>
                            <w:sz w:val="26"/>
                          </w:rPr>
                          <w:t> </w:t>
                        </w:r>
                        <w:r>
                          <w:rPr>
                            <w:b/>
                            <w:color w:val="231F20"/>
                            <w:sz w:val="26"/>
                          </w:rPr>
                          <w:t>VẬT</w:t>
                        </w:r>
                        <w:r>
                          <w:rPr>
                            <w:b/>
                            <w:color w:val="231F20"/>
                            <w:spacing w:val="-13"/>
                            <w:sz w:val="26"/>
                          </w:rPr>
                          <w:t> </w:t>
                        </w:r>
                        <w:r>
                          <w:rPr>
                            <w:b/>
                            <w:color w:val="231F20"/>
                            <w:sz w:val="26"/>
                          </w:rPr>
                          <w:t>TRONG</w:t>
                        </w:r>
                        <w:r>
                          <w:rPr>
                            <w:b/>
                            <w:color w:val="231F20"/>
                            <w:spacing w:val="-8"/>
                            <w:sz w:val="26"/>
                          </w:rPr>
                          <w:t> </w:t>
                        </w:r>
                        <w:r>
                          <w:rPr>
                            <w:b/>
                            <w:color w:val="231F20"/>
                            <w:sz w:val="26"/>
                          </w:rPr>
                          <w:t>VĂN</w:t>
                        </w:r>
                        <w:r>
                          <w:rPr>
                            <w:b/>
                            <w:color w:val="231F20"/>
                            <w:spacing w:val="-5"/>
                            <w:sz w:val="26"/>
                          </w:rPr>
                          <w:t> </w:t>
                        </w:r>
                        <w:r>
                          <w:rPr>
                            <w:b/>
                            <w:color w:val="231F20"/>
                            <w:sz w:val="26"/>
                          </w:rPr>
                          <w:t>BẢN</w:t>
                        </w:r>
                        <w:r>
                          <w:rPr>
                            <w:b/>
                            <w:color w:val="231F20"/>
                            <w:spacing w:val="-4"/>
                            <w:sz w:val="26"/>
                          </w:rPr>
                          <w:t> </w:t>
                        </w:r>
                        <w:r>
                          <w:rPr>
                            <w:b/>
                            <w:i/>
                            <w:color w:val="231F20"/>
                            <w:sz w:val="26"/>
                          </w:rPr>
                          <w:t>Ở</w:t>
                        </w:r>
                        <w:r>
                          <w:rPr>
                            <w:b/>
                            <w:i/>
                            <w:color w:val="231F20"/>
                            <w:spacing w:val="-4"/>
                            <w:sz w:val="26"/>
                          </w:rPr>
                          <w:t> </w:t>
                        </w:r>
                        <w:r>
                          <w:rPr>
                            <w:b/>
                            <w:i/>
                            <w:color w:val="231F20"/>
                            <w:sz w:val="26"/>
                          </w:rPr>
                          <w:t>VA-</w:t>
                        </w:r>
                        <w:r>
                          <w:rPr>
                            <w:b/>
                            <w:i/>
                            <w:color w:val="231F20"/>
                            <w:spacing w:val="-5"/>
                            <w:sz w:val="26"/>
                          </w:rPr>
                          <w:t>XAN</w:t>
                        </w:r>
                      </w:p>
                      <w:p>
                        <w:pPr>
                          <w:spacing w:line="249" w:lineRule="auto" w:before="264"/>
                          <w:ind w:left="266" w:right="116" w:firstLine="0"/>
                          <w:jc w:val="left"/>
                          <w:rPr>
                            <w:sz w:val="24"/>
                          </w:rPr>
                        </w:pPr>
                        <w:r>
                          <w:rPr>
                            <w:b/>
                            <w:color w:val="231F20"/>
                            <w:sz w:val="24"/>
                          </w:rPr>
                          <w:t>Câu</w:t>
                        </w:r>
                        <w:r>
                          <w:rPr>
                            <w:b/>
                            <w:color w:val="231F20"/>
                            <w:spacing w:val="-3"/>
                            <w:sz w:val="24"/>
                          </w:rPr>
                          <w:t> </w:t>
                        </w:r>
                        <w:r>
                          <w:rPr>
                            <w:b/>
                            <w:color w:val="231F20"/>
                            <w:sz w:val="24"/>
                          </w:rPr>
                          <w:t>3:</w:t>
                        </w:r>
                        <w:r>
                          <w:rPr>
                            <w:b/>
                            <w:color w:val="231F20"/>
                            <w:spacing w:val="-3"/>
                            <w:sz w:val="24"/>
                          </w:rPr>
                          <w:t> </w:t>
                        </w:r>
                        <w:r>
                          <w:rPr>
                            <w:color w:val="231F20"/>
                            <w:sz w:val="24"/>
                          </w:rPr>
                          <w:t>Liệt</w:t>
                        </w:r>
                        <w:r>
                          <w:rPr>
                            <w:color w:val="231F20"/>
                            <w:spacing w:val="-3"/>
                            <w:sz w:val="24"/>
                          </w:rPr>
                          <w:t> </w:t>
                        </w:r>
                        <w:r>
                          <w:rPr>
                            <w:color w:val="231F20"/>
                            <w:sz w:val="24"/>
                          </w:rPr>
                          <w:t>kê</w:t>
                        </w:r>
                        <w:r>
                          <w:rPr>
                            <w:color w:val="231F20"/>
                            <w:spacing w:val="-3"/>
                            <w:sz w:val="24"/>
                          </w:rPr>
                          <w:t> </w:t>
                        </w:r>
                        <w:r>
                          <w:rPr>
                            <w:color w:val="231F20"/>
                            <w:sz w:val="24"/>
                          </w:rPr>
                          <w:t>vào</w:t>
                        </w:r>
                        <w:r>
                          <w:rPr>
                            <w:color w:val="231F20"/>
                            <w:spacing w:val="-3"/>
                            <w:sz w:val="24"/>
                          </w:rPr>
                          <w:t> </w:t>
                        </w:r>
                        <w:r>
                          <w:rPr>
                            <w:color w:val="231F20"/>
                            <w:sz w:val="24"/>
                          </w:rPr>
                          <w:t>bảng</w:t>
                        </w:r>
                        <w:r>
                          <w:rPr>
                            <w:color w:val="231F20"/>
                            <w:spacing w:val="-3"/>
                            <w:sz w:val="24"/>
                          </w:rPr>
                          <w:t> </w:t>
                        </w:r>
                        <w:r>
                          <w:rPr>
                            <w:color w:val="231F20"/>
                            <w:sz w:val="24"/>
                          </w:rPr>
                          <w:t>sau</w:t>
                        </w:r>
                        <w:r>
                          <w:rPr>
                            <w:color w:val="231F20"/>
                            <w:spacing w:val="-3"/>
                            <w:sz w:val="24"/>
                          </w:rPr>
                          <w:t> </w:t>
                        </w:r>
                        <w:r>
                          <w:rPr>
                            <w:color w:val="231F20"/>
                            <w:sz w:val="24"/>
                          </w:rPr>
                          <w:t>một</w:t>
                        </w:r>
                        <w:r>
                          <w:rPr>
                            <w:color w:val="231F20"/>
                            <w:spacing w:val="-3"/>
                            <w:sz w:val="24"/>
                          </w:rPr>
                          <w:t> </w:t>
                        </w:r>
                        <w:r>
                          <w:rPr>
                            <w:color w:val="231F20"/>
                            <w:sz w:val="24"/>
                          </w:rPr>
                          <w:t>số</w:t>
                        </w:r>
                        <w:r>
                          <w:rPr>
                            <w:color w:val="231F20"/>
                            <w:spacing w:val="-3"/>
                            <w:sz w:val="24"/>
                          </w:rPr>
                          <w:t> </w:t>
                        </w:r>
                        <w:r>
                          <w:rPr>
                            <w:color w:val="231F20"/>
                            <w:sz w:val="24"/>
                          </w:rPr>
                          <w:t>chi</w:t>
                        </w:r>
                        <w:r>
                          <w:rPr>
                            <w:color w:val="231F20"/>
                            <w:spacing w:val="-3"/>
                            <w:sz w:val="24"/>
                          </w:rPr>
                          <w:t> </w:t>
                        </w:r>
                        <w:r>
                          <w:rPr>
                            <w:color w:val="231F20"/>
                            <w:sz w:val="24"/>
                          </w:rPr>
                          <w:t>tiết,</w:t>
                        </w:r>
                        <w:r>
                          <w:rPr>
                            <w:color w:val="231F20"/>
                            <w:spacing w:val="-3"/>
                            <w:sz w:val="24"/>
                          </w:rPr>
                          <w:t> </w:t>
                        </w:r>
                        <w:r>
                          <w:rPr>
                            <w:color w:val="231F20"/>
                            <w:sz w:val="24"/>
                          </w:rPr>
                          <w:t>cử</w:t>
                        </w:r>
                        <w:r>
                          <w:rPr>
                            <w:color w:val="231F20"/>
                            <w:spacing w:val="-3"/>
                            <w:sz w:val="24"/>
                          </w:rPr>
                          <w:t> </w:t>
                        </w:r>
                        <w:r>
                          <w:rPr>
                            <w:color w:val="231F20"/>
                            <w:sz w:val="24"/>
                          </w:rPr>
                          <w:t>chỉ,</w:t>
                        </w:r>
                        <w:r>
                          <w:rPr>
                            <w:color w:val="231F20"/>
                            <w:spacing w:val="-3"/>
                            <w:sz w:val="24"/>
                          </w:rPr>
                          <w:t> </w:t>
                        </w:r>
                        <w:r>
                          <w:rPr>
                            <w:color w:val="231F20"/>
                            <w:sz w:val="24"/>
                          </w:rPr>
                          <w:t>hành</w:t>
                        </w:r>
                        <w:r>
                          <w:rPr>
                            <w:color w:val="231F20"/>
                            <w:spacing w:val="-3"/>
                            <w:sz w:val="24"/>
                          </w:rPr>
                          <w:t> </w:t>
                        </w:r>
                        <w:r>
                          <w:rPr>
                            <w:color w:val="231F20"/>
                            <w:sz w:val="24"/>
                          </w:rPr>
                          <w:t>động</w:t>
                        </w:r>
                        <w:r>
                          <w:rPr>
                            <w:color w:val="231F20"/>
                            <w:spacing w:val="-3"/>
                            <w:sz w:val="24"/>
                          </w:rPr>
                          <w:t> </w:t>
                        </w:r>
                        <w:r>
                          <w:rPr>
                            <w:color w:val="231F20"/>
                            <w:sz w:val="24"/>
                          </w:rPr>
                          <w:t>liên</w:t>
                        </w:r>
                        <w:r>
                          <w:rPr>
                            <w:color w:val="231F20"/>
                            <w:spacing w:val="-3"/>
                            <w:sz w:val="24"/>
                          </w:rPr>
                          <w:t> </w:t>
                        </w:r>
                        <w:r>
                          <w:rPr>
                            <w:color w:val="231F20"/>
                            <w:sz w:val="24"/>
                          </w:rPr>
                          <w:t>quan</w:t>
                        </w:r>
                        <w:r>
                          <w:rPr>
                            <w:color w:val="231F20"/>
                            <w:spacing w:val="-3"/>
                            <w:sz w:val="24"/>
                          </w:rPr>
                          <w:t> </w:t>
                        </w:r>
                        <w:r>
                          <w:rPr>
                            <w:color w:val="231F20"/>
                            <w:sz w:val="24"/>
                          </w:rPr>
                          <w:t>đến</w:t>
                        </w:r>
                        <w:r>
                          <w:rPr>
                            <w:color w:val="231F20"/>
                            <w:spacing w:val="-3"/>
                            <w:sz w:val="24"/>
                          </w:rPr>
                          <w:t> </w:t>
                        </w:r>
                        <w:r>
                          <w:rPr>
                            <w:color w:val="231F20"/>
                            <w:sz w:val="24"/>
                          </w:rPr>
                          <w:t>các</w:t>
                        </w:r>
                        <w:r>
                          <w:rPr>
                            <w:color w:val="231F20"/>
                            <w:spacing w:val="-3"/>
                            <w:sz w:val="24"/>
                          </w:rPr>
                          <w:t> </w:t>
                        </w:r>
                        <w:r>
                          <w:rPr>
                            <w:color w:val="231F20"/>
                            <w:sz w:val="24"/>
                          </w:rPr>
                          <w:t>nhân vật trong VB, từ đó rút ra nét tính cách nổi bật của mỗi nhân vật (làm vào vở):</w:t>
                        </w:r>
                      </w:p>
                    </w:txbxContent>
                  </v:textbox>
                  <w10:wrap type="none"/>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HS</w:t>
      </w:r>
      <w:r>
        <w:rPr>
          <w:color w:val="231F20"/>
          <w:spacing w:val="-2"/>
          <w:sz w:val="24"/>
        </w:rPr>
        <w:t xml:space="preserve"> </w:t>
      </w:r>
      <w:r>
        <w:rPr>
          <w:color w:val="231F20"/>
          <w:sz w:val="24"/>
        </w:rPr>
        <w:t>(5</w:t>
      </w:r>
      <w:r>
        <w:rPr>
          <w:color w:val="231F20"/>
          <w:spacing w:val="-1"/>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đọc</w:t>
      </w:r>
      <w:r>
        <w:rPr>
          <w:color w:val="231F20"/>
          <w:spacing w:val="-6"/>
          <w:sz w:val="24"/>
        </w:rPr>
        <w:t xml:space="preserve"> </w:t>
      </w:r>
      <w:r>
        <w:rPr>
          <w:color w:val="231F20"/>
          <w:sz w:val="24"/>
        </w:rPr>
        <w:t>VB</w:t>
      </w:r>
      <w:r>
        <w:rPr>
          <w:color w:val="231F20"/>
          <w:spacing w:val="-1"/>
          <w:sz w:val="24"/>
        </w:rPr>
        <w:t xml:space="preserve"> </w:t>
      </w:r>
      <w:r>
        <w:rPr>
          <w:color w:val="231F20"/>
          <w:sz w:val="24"/>
        </w:rPr>
        <w:t>và</w:t>
      </w:r>
      <w:r>
        <w:rPr>
          <w:color w:val="231F20"/>
          <w:spacing w:val="-1"/>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209"/>
        <w:ind w:left="0" w:firstLine="0"/>
        <w:rPr>
          <w:sz w:val="20"/>
        </w:rPr>
      </w:pPr>
    </w:p>
    <w:tbl>
      <w:tblPr>
        <w:tblW w:w="0" w:type="auto"/>
        <w:tblInd w:w="27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96"/>
        <w:gridCol w:w="2807"/>
        <w:gridCol w:w="2887"/>
      </w:tblGrid>
      <w:tr w:rsidR="00624C97">
        <w:trPr>
          <w:trHeight w:val="379"/>
        </w:trPr>
        <w:tc>
          <w:tcPr>
            <w:tcW w:w="2596" w:type="dxa"/>
            <w:shd w:val="clear" w:color="auto" w:fill="E6E7E8"/>
          </w:tcPr>
          <w:p w:rsidR="00624C97" w:rsidRDefault="00E11876">
            <w:pPr>
              <w:pStyle w:val="TableParagraph"/>
              <w:spacing w:before="47"/>
              <w:ind w:left="10" w:right="1"/>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2807" w:type="dxa"/>
            <w:shd w:val="clear" w:color="auto" w:fill="E6E7E8"/>
          </w:tcPr>
          <w:p w:rsidR="00624C97" w:rsidRDefault="00E11876">
            <w:pPr>
              <w:pStyle w:val="TableParagraph"/>
              <w:spacing w:before="47"/>
              <w:ind w:left="9" w:right="1"/>
              <w:jc w:val="center"/>
              <w:rPr>
                <w:b/>
                <w:sz w:val="24"/>
              </w:rPr>
            </w:pPr>
            <w:r>
              <w:rPr>
                <w:b/>
                <w:color w:val="231F20"/>
                <w:sz w:val="24"/>
              </w:rPr>
              <w:t xml:space="preserve">Chi </w:t>
            </w:r>
            <w:r>
              <w:rPr>
                <w:b/>
                <w:color w:val="231F20"/>
                <w:spacing w:val="-4"/>
                <w:sz w:val="24"/>
              </w:rPr>
              <w:t>tiết</w:t>
            </w:r>
          </w:p>
        </w:tc>
        <w:tc>
          <w:tcPr>
            <w:tcW w:w="2887" w:type="dxa"/>
            <w:shd w:val="clear" w:color="auto" w:fill="E6E7E8"/>
          </w:tcPr>
          <w:p w:rsidR="00624C97" w:rsidRDefault="00E11876">
            <w:pPr>
              <w:pStyle w:val="TableParagraph"/>
              <w:spacing w:before="47"/>
              <w:ind w:left="8" w:right="1"/>
              <w:jc w:val="center"/>
              <w:rPr>
                <w:b/>
                <w:sz w:val="24"/>
              </w:rPr>
            </w:pPr>
            <w:r>
              <w:rPr>
                <w:b/>
                <w:color w:val="231F20"/>
                <w:sz w:val="24"/>
              </w:rPr>
              <w:t>Nét</w:t>
            </w:r>
            <w:r>
              <w:rPr>
                <w:b/>
                <w:color w:val="231F20"/>
                <w:spacing w:val="-2"/>
                <w:sz w:val="24"/>
              </w:rPr>
              <w:t xml:space="preserve"> </w:t>
            </w:r>
            <w:r>
              <w:rPr>
                <w:b/>
                <w:color w:val="231F20"/>
                <w:sz w:val="24"/>
              </w:rPr>
              <w:t>tính</w:t>
            </w:r>
            <w:r>
              <w:rPr>
                <w:b/>
                <w:color w:val="231F20"/>
                <w:spacing w:val="-2"/>
                <w:sz w:val="24"/>
              </w:rPr>
              <w:t xml:space="preserve"> </w:t>
            </w:r>
            <w:r>
              <w:rPr>
                <w:b/>
                <w:color w:val="231F20"/>
                <w:spacing w:val="-4"/>
                <w:sz w:val="24"/>
              </w:rPr>
              <w:t>cách</w:t>
            </w:r>
          </w:p>
        </w:tc>
      </w:tr>
      <w:tr w:rsidR="00624C97">
        <w:trPr>
          <w:trHeight w:val="383"/>
        </w:trPr>
        <w:tc>
          <w:tcPr>
            <w:tcW w:w="2596" w:type="dxa"/>
          </w:tcPr>
          <w:p w:rsidR="00624C97" w:rsidRDefault="00E11876">
            <w:pPr>
              <w:pStyle w:val="TableParagraph"/>
              <w:spacing w:before="50"/>
              <w:ind w:left="10" w:right="1"/>
              <w:jc w:val="center"/>
              <w:rPr>
                <w:sz w:val="24"/>
              </w:rPr>
            </w:pPr>
            <w:r>
              <w:rPr>
                <w:color w:val="231F20"/>
                <w:spacing w:val="-5"/>
                <w:sz w:val="24"/>
              </w:rPr>
              <w:t>Giô</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jc w:val="center"/>
              <w:rPr>
                <w:sz w:val="24"/>
              </w:rPr>
            </w:pPr>
            <w:r>
              <w:rPr>
                <w:color w:val="231F20"/>
                <w:sz w:val="24"/>
              </w:rPr>
              <w:t>Rê-béc-</w:t>
            </w:r>
            <w:r>
              <w:rPr>
                <w:color w:val="231F20"/>
                <w:spacing w:val="-5"/>
                <w:sz w:val="24"/>
              </w:rPr>
              <w:t>ca</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jc w:val="center"/>
              <w:rPr>
                <w:sz w:val="24"/>
              </w:rPr>
            </w:pPr>
            <w:r>
              <w:rPr>
                <w:color w:val="231F20"/>
                <w:sz w:val="24"/>
              </w:rPr>
              <w:t>A-mê-li-</w:t>
            </w:r>
            <w:r>
              <w:rPr>
                <w:color w:val="231F20"/>
                <w:spacing w:val="-10"/>
                <w:sz w:val="24"/>
              </w:rPr>
              <w:t>a</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right="1"/>
              <w:jc w:val="center"/>
              <w:rPr>
                <w:sz w:val="24"/>
              </w:rPr>
            </w:pPr>
            <w:r>
              <w:rPr>
                <w:color w:val="231F20"/>
                <w:spacing w:val="-2"/>
                <w:sz w:val="24"/>
              </w:rPr>
              <w:t>Gioóc</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jc w:val="center"/>
              <w:rPr>
                <w:sz w:val="24"/>
              </w:rPr>
            </w:pPr>
            <w:r>
              <w:rPr>
                <w:color w:val="231F20"/>
                <w:sz w:val="24"/>
              </w:rPr>
              <w:t>Đô-</w:t>
            </w:r>
            <w:r>
              <w:rPr>
                <w:color w:val="231F20"/>
                <w:spacing w:val="-5"/>
                <w:sz w:val="24"/>
              </w:rPr>
              <w:t>bin</w:t>
            </w:r>
          </w:p>
        </w:tc>
        <w:tc>
          <w:tcPr>
            <w:tcW w:w="2807" w:type="dxa"/>
          </w:tcPr>
          <w:p w:rsidR="00624C97" w:rsidRDefault="00E11876">
            <w:pPr>
              <w:pStyle w:val="TableParagraph"/>
              <w:spacing w:before="50"/>
              <w:ind w:left="9"/>
              <w:jc w:val="center"/>
              <w:rPr>
                <w:sz w:val="24"/>
              </w:rPr>
            </w:pPr>
            <w:r>
              <w:rPr>
                <w:color w:val="231F20"/>
                <w:spacing w:val="-10"/>
                <w:sz w:val="24"/>
              </w:rPr>
              <w:t>…</w:t>
            </w:r>
          </w:p>
        </w:tc>
        <w:tc>
          <w:tcPr>
            <w:tcW w:w="2887" w:type="dxa"/>
          </w:tcPr>
          <w:p w:rsidR="00624C97" w:rsidRDefault="00E11876">
            <w:pPr>
              <w:pStyle w:val="TableParagraph"/>
              <w:spacing w:before="50"/>
              <w:ind w:left="8"/>
              <w:jc w:val="center"/>
              <w:rPr>
                <w:sz w:val="24"/>
              </w:rPr>
            </w:pPr>
            <w:r>
              <w:rPr>
                <w:color w:val="231F20"/>
                <w:spacing w:val="-10"/>
                <w:sz w:val="24"/>
              </w:rPr>
              <w:t>…</w:t>
            </w:r>
          </w:p>
        </w:tc>
      </w:tr>
    </w:tbl>
    <w:p w:rsidR="00624C97" w:rsidRDefault="00624C97">
      <w:pPr>
        <w:jc w:val="center"/>
        <w:rPr>
          <w:sz w:val="24"/>
        </w:rPr>
        <w:sectPr w:rsidR="00624C97">
          <w:pgSz w:w="10950" w:h="15370"/>
          <w:pgMar w:top="880" w:right="840" w:bottom="700" w:left="880" w:header="0" w:footer="515" w:gutter="0"/>
          <w:cols w:space="720"/>
        </w:sectPr>
      </w:pPr>
    </w:p>
    <w:p w:rsidR="00624C97" w:rsidRDefault="00E11876">
      <w:pPr>
        <w:pStyle w:val="BodyText"/>
        <w:spacing w:before="160" w:line="249" w:lineRule="auto"/>
        <w:ind w:left="487" w:right="468" w:firstLine="0"/>
      </w:pPr>
      <w:r>
        <w:rPr>
          <w:noProof/>
          <w:lang w:val="en-US"/>
        </w:rPr>
        <w:lastRenderedPageBreak/>
        <mc:AlternateContent>
          <mc:Choice Requires="wps">
            <w:drawing>
              <wp:anchor distT="0" distB="0" distL="0" distR="0" simplePos="0" relativeHeight="251647488" behindDoc="1" locked="0" layoutInCell="1" allowOverlap="1" wp14:anchorId="5D9E429F" wp14:editId="1B6EBBD5">
                <wp:simplePos x="0" y="0"/>
                <wp:positionH relativeFrom="page">
                  <wp:posOffset>699349</wp:posOffset>
                </wp:positionH>
                <wp:positionV relativeFrom="paragraph">
                  <wp:posOffset>6299</wp:posOffset>
                </wp:positionV>
                <wp:extent cx="5621655" cy="414401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144010"/>
                          <a:chOff x="0" y="0"/>
                          <a:chExt cx="5621655" cy="4144010"/>
                        </a:xfrm>
                      </wpg:grpSpPr>
                      <wps:wsp>
                        <wps:cNvPr id="274" name="Graphic 274"/>
                        <wps:cNvSpPr/>
                        <wps:spPr>
                          <a:xfrm>
                            <a:off x="54000" y="163296"/>
                            <a:ext cx="5567680" cy="3980815"/>
                          </a:xfrm>
                          <a:custGeom>
                            <a:avLst/>
                            <a:gdLst/>
                            <a:ahLst/>
                            <a:cxnLst/>
                            <a:rect l="l" t="t" r="r" b="b"/>
                            <a:pathLst>
                              <a:path w="5567680" h="3980815">
                                <a:moveTo>
                                  <a:pt x="5414899" y="0"/>
                                </a:moveTo>
                                <a:lnTo>
                                  <a:pt x="152400" y="0"/>
                                </a:lnTo>
                                <a:lnTo>
                                  <a:pt x="64293" y="2381"/>
                                </a:lnTo>
                                <a:lnTo>
                                  <a:pt x="19050" y="19050"/>
                                </a:lnTo>
                                <a:lnTo>
                                  <a:pt x="2381" y="64293"/>
                                </a:lnTo>
                                <a:lnTo>
                                  <a:pt x="0" y="152400"/>
                                </a:lnTo>
                                <a:lnTo>
                                  <a:pt x="0" y="3827907"/>
                                </a:lnTo>
                                <a:lnTo>
                                  <a:pt x="2381" y="3916013"/>
                                </a:lnTo>
                                <a:lnTo>
                                  <a:pt x="19050" y="3961257"/>
                                </a:lnTo>
                                <a:lnTo>
                                  <a:pt x="64293" y="3977925"/>
                                </a:lnTo>
                                <a:lnTo>
                                  <a:pt x="152400" y="3980307"/>
                                </a:lnTo>
                                <a:lnTo>
                                  <a:pt x="5414899" y="3980307"/>
                                </a:lnTo>
                                <a:lnTo>
                                  <a:pt x="5503005" y="3977925"/>
                                </a:lnTo>
                                <a:lnTo>
                                  <a:pt x="5548249" y="3961257"/>
                                </a:lnTo>
                                <a:lnTo>
                                  <a:pt x="5564917" y="3916013"/>
                                </a:lnTo>
                                <a:lnTo>
                                  <a:pt x="5567299" y="382790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75" name="Graphic 275"/>
                        <wps:cNvSpPr/>
                        <wps:spPr>
                          <a:xfrm>
                            <a:off x="12700" y="12700"/>
                            <a:ext cx="5567680" cy="4089400"/>
                          </a:xfrm>
                          <a:custGeom>
                            <a:avLst/>
                            <a:gdLst/>
                            <a:ahLst/>
                            <a:cxnLst/>
                            <a:rect l="l" t="t" r="r" b="b"/>
                            <a:pathLst>
                              <a:path w="5567680" h="4089400">
                                <a:moveTo>
                                  <a:pt x="5414899" y="0"/>
                                </a:moveTo>
                                <a:lnTo>
                                  <a:pt x="152400" y="0"/>
                                </a:lnTo>
                                <a:lnTo>
                                  <a:pt x="64293" y="2381"/>
                                </a:lnTo>
                                <a:lnTo>
                                  <a:pt x="19050" y="19050"/>
                                </a:lnTo>
                                <a:lnTo>
                                  <a:pt x="2381" y="64293"/>
                                </a:lnTo>
                                <a:lnTo>
                                  <a:pt x="0" y="152400"/>
                                </a:lnTo>
                                <a:lnTo>
                                  <a:pt x="0" y="3937000"/>
                                </a:lnTo>
                                <a:lnTo>
                                  <a:pt x="2381" y="4025106"/>
                                </a:lnTo>
                                <a:lnTo>
                                  <a:pt x="19050" y="4070350"/>
                                </a:lnTo>
                                <a:lnTo>
                                  <a:pt x="64293" y="4087018"/>
                                </a:lnTo>
                                <a:lnTo>
                                  <a:pt x="152400" y="4089400"/>
                                </a:lnTo>
                                <a:lnTo>
                                  <a:pt x="5414899" y="4089400"/>
                                </a:lnTo>
                                <a:lnTo>
                                  <a:pt x="5503005" y="4087018"/>
                                </a:lnTo>
                                <a:lnTo>
                                  <a:pt x="5548249" y="4070350"/>
                                </a:lnTo>
                                <a:lnTo>
                                  <a:pt x="5564917" y="4025106"/>
                                </a:lnTo>
                                <a:lnTo>
                                  <a:pt x="5567299" y="393700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77" name="Graphic 277"/>
                        <wps:cNvSpPr/>
                        <wps:spPr>
                          <a:xfrm>
                            <a:off x="12700" y="216242"/>
                            <a:ext cx="1270" cy="3708400"/>
                          </a:xfrm>
                          <a:custGeom>
                            <a:avLst/>
                            <a:gdLst/>
                            <a:ahLst/>
                            <a:cxnLst/>
                            <a:rect l="l" t="t" r="r" b="b"/>
                            <a:pathLst>
                              <a:path h="3708400">
                                <a:moveTo>
                                  <a:pt x="0" y="0"/>
                                </a:moveTo>
                                <a:lnTo>
                                  <a:pt x="0" y="3707879"/>
                                </a:lnTo>
                              </a:path>
                            </a:pathLst>
                          </a:custGeom>
                          <a:ln w="25400">
                            <a:solidFill>
                              <a:srgbClr val="231F20"/>
                            </a:solidFill>
                            <a:prstDash val="dot"/>
                          </a:ln>
                        </wps:spPr>
                        <wps:bodyPr wrap="square" lIns="0" tIns="0" rIns="0" bIns="0" rtlCol="0">
                          <a:prstTxWarp prst="textNoShape">
                            <a:avLst/>
                          </a:prstTxWarp>
                          <a:noAutofit/>
                        </wps:bodyPr>
                      </wps:wsp>
                      <wps:wsp>
                        <wps:cNvPr id="278" name="Graphic 278"/>
                        <wps:cNvSpPr/>
                        <wps:spPr>
                          <a:xfrm>
                            <a:off x="20546" y="3997274"/>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79" name="Graphic 279"/>
                        <wps:cNvSpPr/>
                        <wps:spPr>
                          <a:xfrm>
                            <a:off x="215701" y="4102100"/>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80" name="Graphic 280"/>
                        <wps:cNvSpPr/>
                        <wps:spPr>
                          <a:xfrm>
                            <a:off x="5475174" y="3973817"/>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81" name="Graphic 281"/>
                        <wps:cNvSpPr/>
                        <wps:spPr>
                          <a:xfrm>
                            <a:off x="5580000" y="190677"/>
                            <a:ext cx="1270" cy="3708400"/>
                          </a:xfrm>
                          <a:custGeom>
                            <a:avLst/>
                            <a:gdLst/>
                            <a:ahLst/>
                            <a:cxnLst/>
                            <a:rect l="l" t="t" r="r" b="b"/>
                            <a:pathLst>
                              <a:path h="3708400">
                                <a:moveTo>
                                  <a:pt x="0" y="3707879"/>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82" name="Graphic 282"/>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83" name="Graphic 28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84" name="Graphic 284"/>
                        <wps:cNvSpPr/>
                        <wps:spPr>
                          <a:xfrm>
                            <a:off x="-11" y="0"/>
                            <a:ext cx="5593080" cy="4114800"/>
                          </a:xfrm>
                          <a:custGeom>
                            <a:avLst/>
                            <a:gdLst/>
                            <a:ahLst/>
                            <a:cxnLst/>
                            <a:rect l="l" t="t" r="r" b="b"/>
                            <a:pathLst>
                              <a:path w="5593080" h="4114800">
                                <a:moveTo>
                                  <a:pt x="25400" y="3949700"/>
                                </a:moveTo>
                                <a:lnTo>
                                  <a:pt x="21691" y="3940721"/>
                                </a:lnTo>
                                <a:lnTo>
                                  <a:pt x="12700" y="3937000"/>
                                </a:lnTo>
                                <a:lnTo>
                                  <a:pt x="3721" y="3940721"/>
                                </a:lnTo>
                                <a:lnTo>
                                  <a:pt x="0" y="3949700"/>
                                </a:lnTo>
                                <a:lnTo>
                                  <a:pt x="3721" y="3958691"/>
                                </a:lnTo>
                                <a:lnTo>
                                  <a:pt x="12700" y="3962400"/>
                                </a:lnTo>
                                <a:lnTo>
                                  <a:pt x="21691" y="3958691"/>
                                </a:lnTo>
                                <a:lnTo>
                                  <a:pt x="25400" y="3949700"/>
                                </a:lnTo>
                                <a:close/>
                              </a:path>
                              <a:path w="5593080" h="411480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114800">
                                <a:moveTo>
                                  <a:pt x="177800" y="4102100"/>
                                </a:moveTo>
                                <a:lnTo>
                                  <a:pt x="174091" y="4093121"/>
                                </a:lnTo>
                                <a:lnTo>
                                  <a:pt x="165100" y="4089400"/>
                                </a:lnTo>
                                <a:lnTo>
                                  <a:pt x="156121" y="4093121"/>
                                </a:lnTo>
                                <a:lnTo>
                                  <a:pt x="152400" y="4102100"/>
                                </a:lnTo>
                                <a:lnTo>
                                  <a:pt x="156121" y="4111091"/>
                                </a:lnTo>
                                <a:lnTo>
                                  <a:pt x="165100" y="4114800"/>
                                </a:lnTo>
                                <a:lnTo>
                                  <a:pt x="174091" y="4111091"/>
                                </a:lnTo>
                                <a:lnTo>
                                  <a:pt x="177800" y="4102100"/>
                                </a:lnTo>
                                <a:close/>
                              </a:path>
                              <a:path w="5593080" h="411480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114800">
                                <a:moveTo>
                                  <a:pt x="5440299" y="4102100"/>
                                </a:moveTo>
                                <a:lnTo>
                                  <a:pt x="5436590" y="4093121"/>
                                </a:lnTo>
                                <a:lnTo>
                                  <a:pt x="5427599" y="4089400"/>
                                </a:lnTo>
                                <a:lnTo>
                                  <a:pt x="5418620" y="4093121"/>
                                </a:lnTo>
                                <a:lnTo>
                                  <a:pt x="5414899" y="4102100"/>
                                </a:lnTo>
                                <a:lnTo>
                                  <a:pt x="5418620" y="4111091"/>
                                </a:lnTo>
                                <a:lnTo>
                                  <a:pt x="5427599" y="4114800"/>
                                </a:lnTo>
                                <a:lnTo>
                                  <a:pt x="5436590" y="4111091"/>
                                </a:lnTo>
                                <a:lnTo>
                                  <a:pt x="5440299" y="4102100"/>
                                </a:lnTo>
                                <a:close/>
                              </a:path>
                              <a:path w="5593080" h="411480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114800">
                                <a:moveTo>
                                  <a:pt x="5592699" y="3949700"/>
                                </a:moveTo>
                                <a:lnTo>
                                  <a:pt x="5588990" y="3940721"/>
                                </a:lnTo>
                                <a:lnTo>
                                  <a:pt x="5579999" y="3937000"/>
                                </a:lnTo>
                                <a:lnTo>
                                  <a:pt x="5571020" y="3940721"/>
                                </a:lnTo>
                                <a:lnTo>
                                  <a:pt x="5567299" y="3949700"/>
                                </a:lnTo>
                                <a:lnTo>
                                  <a:pt x="5571020" y="3958691"/>
                                </a:lnTo>
                                <a:lnTo>
                                  <a:pt x="5579999" y="3962400"/>
                                </a:lnTo>
                                <a:lnTo>
                                  <a:pt x="5588990" y="3958691"/>
                                </a:lnTo>
                                <a:lnTo>
                                  <a:pt x="5592699" y="3949700"/>
                                </a:lnTo>
                                <a:close/>
                              </a:path>
                              <a:path w="5593080" h="411480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496pt;width:442.65pt;height:326.3pt;mso-position-horizontal-relative:page;mso-position-vertical-relative:paragraph;z-index:-20647936" id="docshapegroup226" coordorigin="1101,10" coordsize="8853,6526">
                <v:shape style="position:absolute;left:1186;top:267;width:8768;height:6269" id="docshape227" coordorigin="1186,267" coordsize="8768,6269" path="m9714,267l1426,267,1288,271,1216,297,1190,368,1186,507,1186,6295,1190,6434,1216,6505,1288,6532,1426,6535,9714,6535,9853,6532,9924,6505,9950,6434,9954,6295,9954,507,9950,368,9924,297,9853,271,9714,267xe" filled="true" fillcolor="#b1b3b6" stroked="false">
                  <v:path arrowok="t"/>
                  <v:fill type="solid"/>
                </v:shape>
                <v:shape style="position:absolute;left:1121;top:29;width:8768;height:6440" id="docshape228" coordorigin="1121,30" coordsize="8768,6440" path="m9649,30l1361,30,1223,34,1151,60,1125,131,1121,270,1121,6230,1125,6369,1151,6440,1223,6466,1361,6470,9649,6470,9787,6466,9859,6440,9885,6369,9889,6230,9889,270,9885,131,9859,60,9787,34,9649,30xe" filled="true" fillcolor="#ffffff" stroked="false">
                  <v:path arrowok="t"/>
                  <v:fill type="solid"/>
                </v:shape>
                <v:shape style="position:absolute;left:1123;top:42;width:163;height:190" id="docshape229" coordorigin="1123,42" coordsize="163,190" path="m1286,42l1236,63,1186,98,1146,153,1123,232e" filled="false" stroked="true" strokeweight="2.0pt" strokecolor="#231f20">
                  <v:path arrowok="t"/>
                  <v:stroke dashstyle="dot"/>
                </v:shape>
                <v:line style="position:absolute" from="1121,350" to="1121,6190" stroked="true" strokeweight="2pt" strokecolor="#231f20">
                  <v:stroke dashstyle="dot"/>
                </v:line>
                <v:shape style="position:absolute;left:1133;top:6304;width:190;height:163" id="docshape230" coordorigin="1134,6305" coordsize="190,163" path="m1134,6305l1154,6355,1190,6405,1245,6445,1323,6468e" filled="false" stroked="true" strokeweight="2pt" strokecolor="#231f20">
                  <v:path arrowok="t"/>
                  <v:stroke dashstyle="dot"/>
                </v:shape>
                <v:line style="position:absolute" from="1441,6470" to="9609,6470" stroked="true" strokeweight="2pt" strokecolor="#231f20">
                  <v:stroke dashstyle="dot"/>
                </v:line>
                <v:shape style="position:absolute;left:9723;top:6267;width:163;height:190" id="docshape231" coordorigin="9724,6268" coordsize="163,190" path="m9724,6458l9774,6437,9824,6402,9864,6347,9887,6268e" filled="false" stroked="true" strokeweight="2pt" strokecolor="#231f20">
                  <v:path arrowok="t"/>
                  <v:stroke dashstyle="dot"/>
                </v:shape>
                <v:line style="position:absolute" from="9889,6149" to="9889,310" stroked="true" strokeweight="2pt" strokecolor="#231f20">
                  <v:stroke dashstyle="dot"/>
                </v:line>
                <v:shape style="position:absolute;left:9686;top:32;width:190;height:163" id="docshape232" coordorigin="9687,32" coordsize="190,163" path="m9876,195l9856,145,9820,95,9765,55,9687,32e" filled="false" stroked="true" strokeweight="2pt" strokecolor="#231f20">
                  <v:path arrowok="t"/>
                  <v:stroke dashstyle="dot"/>
                </v:shape>
                <v:line style="position:absolute" from="9569,30" to="1401,30" stroked="true" strokeweight="2pt" strokecolor="#231f20">
                  <v:stroke dashstyle="dot"/>
                </v:line>
                <v:shape style="position:absolute;left:1101;top:9;width:8808;height:6480" id="docshape233" coordorigin="1101,10" coordsize="8808,6480" path="m1141,6230l1135,6216,1121,6210,1107,6216,1101,6230,1107,6244,1121,6250,1135,6244,1141,6230xm1141,270l1135,256,1121,250,1107,256,1101,270,1107,284,1121,290,1135,284,1141,270xm1381,6470l1375,6456,1361,6450,1347,6456,1341,6470,1347,6484,1361,6490,1375,6484,1381,6470xm1381,30l1375,16,1361,10,1347,16,1341,30,1347,44,1361,50,1375,44,1381,30xm9669,6470l9663,6456,9649,6450,9635,6456,9629,6470,9635,6484,9649,6490,9663,6484,9669,6470xm9669,30l9663,16,9649,10,9635,16,9629,30,9635,44,9649,50,9663,44,9669,30xm9909,6230l9903,6216,9889,6210,9875,6216,9869,6230,9875,6244,9889,6250,9903,6244,9909,6230xm9909,270l9903,256,9889,250,9875,256,9869,270,9875,284,9889,290,9903,284,9909,270xe" filled="true" fillcolor="#231f20" stroked="false">
                  <v:path arrowok="t"/>
                  <v:fill type="solid"/>
                </v:shape>
                <w10:wrap type="none"/>
              </v:group>
            </w:pict>
          </mc:Fallback>
        </mc:AlternateContent>
      </w:r>
      <w:r>
        <w:rPr>
          <w:b/>
          <w:color w:val="231F20"/>
        </w:rPr>
        <w:t xml:space="preserve">Câu 5: </w:t>
      </w:r>
      <w:r>
        <w:rPr>
          <w:color w:val="231F20"/>
        </w:rPr>
        <w:t>Trong đoạn trích, các nhân vật xây dựng trên những phương diện nào?</w:t>
      </w:r>
      <w:r>
        <w:rPr>
          <w:color w:val="231F20"/>
          <w:spacing w:val="-5"/>
        </w:rPr>
        <w:t xml:space="preserve"> </w:t>
      </w:r>
      <w:r>
        <w:rPr>
          <w:color w:val="231F20"/>
        </w:rPr>
        <w:t>Từ đó, bạn có nhận xét gì về nghệ thuật xây dựng nhân vật của Thác-cơ-rây?</w:t>
      </w:r>
    </w:p>
    <w:p w:rsidR="00624C97" w:rsidRDefault="00E11876">
      <w:pPr>
        <w:spacing w:before="59" w:line="249" w:lineRule="auto"/>
        <w:ind w:left="487" w:right="468"/>
        <w:rPr>
          <w:i/>
          <w:sz w:val="24"/>
        </w:rPr>
      </w:pPr>
      <w:r>
        <w:rPr>
          <w:i/>
          <w:color w:val="231F20"/>
          <w:sz w:val="24"/>
        </w:rPr>
        <w:t>Gợi ý: Ôn tập lại các phương diện xây dựng nhân vật như ngoại hình, lời nói, hành</w:t>
      </w:r>
      <w:r>
        <w:rPr>
          <w:i/>
          <w:color w:val="231F20"/>
          <w:sz w:val="24"/>
        </w:rPr>
        <w:t xml:space="preserve"> động, xuất thân, nền tảng văn hoá, mối quan hệ với các nhân vật khác,…</w:t>
      </w:r>
    </w:p>
    <w:p w:rsidR="00624C97" w:rsidRDefault="00E11876">
      <w:pPr>
        <w:spacing w:before="58"/>
        <w:ind w:left="499"/>
        <w:rPr>
          <w:sz w:val="24"/>
        </w:rPr>
      </w:pPr>
      <w:r>
        <w:rPr>
          <w:color w:val="231F20"/>
          <w:spacing w:val="-2"/>
          <w:sz w:val="24"/>
        </w:rPr>
        <w:t>.…………………………………………………………………………………………</w:t>
      </w:r>
    </w:p>
    <w:p w:rsidR="00624C97" w:rsidRDefault="00E11876">
      <w:pPr>
        <w:spacing w:before="69"/>
        <w:ind w:left="487" w:firstLine="11"/>
        <w:rPr>
          <w:sz w:val="24"/>
        </w:rPr>
      </w:pPr>
      <w:r>
        <w:rPr>
          <w:color w:val="231F20"/>
          <w:spacing w:val="-2"/>
          <w:sz w:val="24"/>
        </w:rPr>
        <w:t>.…………………………………………………………………………………………</w:t>
      </w:r>
    </w:p>
    <w:p w:rsidR="00624C97" w:rsidRDefault="00E11876">
      <w:pPr>
        <w:pStyle w:val="BodyText"/>
        <w:spacing w:line="249" w:lineRule="auto"/>
        <w:ind w:left="487" w:right="468" w:firstLine="0"/>
      </w:pPr>
      <w:r>
        <w:rPr>
          <w:b/>
          <w:color w:val="231F20"/>
        </w:rPr>
        <w:t>Câu</w:t>
      </w:r>
      <w:r>
        <w:rPr>
          <w:b/>
          <w:color w:val="231F20"/>
          <w:spacing w:val="40"/>
        </w:rPr>
        <w:t xml:space="preserve"> </w:t>
      </w:r>
      <w:r>
        <w:rPr>
          <w:b/>
          <w:color w:val="231F20"/>
        </w:rPr>
        <w:t>6:</w:t>
      </w:r>
      <w:r>
        <w:rPr>
          <w:b/>
          <w:color w:val="231F20"/>
          <w:spacing w:val="-8"/>
        </w:rPr>
        <w:t xml:space="preserve"> </w:t>
      </w:r>
      <w:r>
        <w:rPr>
          <w:color w:val="231F20"/>
        </w:rPr>
        <w:t>Bạn</w:t>
      </w:r>
      <w:r>
        <w:rPr>
          <w:color w:val="231F20"/>
          <w:spacing w:val="-8"/>
        </w:rPr>
        <w:t xml:space="preserve"> </w:t>
      </w:r>
      <w:r>
        <w:rPr>
          <w:color w:val="231F20"/>
        </w:rPr>
        <w:t>có</w:t>
      </w:r>
      <w:r>
        <w:rPr>
          <w:color w:val="231F20"/>
          <w:spacing w:val="-8"/>
        </w:rPr>
        <w:t xml:space="preserve"> </w:t>
      </w:r>
      <w:r>
        <w:rPr>
          <w:color w:val="231F20"/>
        </w:rPr>
        <w:t>cảm</w:t>
      </w:r>
      <w:r>
        <w:rPr>
          <w:color w:val="231F20"/>
          <w:spacing w:val="-8"/>
        </w:rPr>
        <w:t xml:space="preserve"> </w:t>
      </w:r>
      <w:r>
        <w:rPr>
          <w:color w:val="231F20"/>
        </w:rPr>
        <w:t>nhận</w:t>
      </w:r>
      <w:r>
        <w:rPr>
          <w:color w:val="231F20"/>
          <w:spacing w:val="-8"/>
        </w:rPr>
        <w:t xml:space="preserve"> </w:t>
      </w:r>
      <w:r>
        <w:rPr>
          <w:color w:val="231F20"/>
        </w:rPr>
        <w:t>như</w:t>
      </w:r>
      <w:r>
        <w:rPr>
          <w:color w:val="231F20"/>
          <w:spacing w:val="-8"/>
        </w:rPr>
        <w:t xml:space="preserve"> </w:t>
      </w:r>
      <w:r>
        <w:rPr>
          <w:color w:val="231F20"/>
        </w:rPr>
        <w:t>thế</w:t>
      </w:r>
      <w:r>
        <w:rPr>
          <w:color w:val="231F20"/>
          <w:spacing w:val="-8"/>
        </w:rPr>
        <w:t xml:space="preserve"> </w:t>
      </w:r>
      <w:r>
        <w:rPr>
          <w:color w:val="231F20"/>
        </w:rPr>
        <w:t>nào</w:t>
      </w:r>
      <w:r>
        <w:rPr>
          <w:color w:val="231F20"/>
          <w:spacing w:val="-8"/>
        </w:rPr>
        <w:t xml:space="preserve"> </w:t>
      </w:r>
      <w:r>
        <w:rPr>
          <w:color w:val="231F20"/>
        </w:rPr>
        <w:t>về</w:t>
      </w:r>
      <w:r>
        <w:rPr>
          <w:color w:val="231F20"/>
          <w:spacing w:val="-8"/>
        </w:rPr>
        <w:t xml:space="preserve"> </w:t>
      </w:r>
      <w:r>
        <w:rPr>
          <w:color w:val="231F20"/>
        </w:rPr>
        <w:t>thái</w:t>
      </w:r>
      <w:r>
        <w:rPr>
          <w:color w:val="231F20"/>
          <w:spacing w:val="-8"/>
        </w:rPr>
        <w:t xml:space="preserve"> </w:t>
      </w:r>
      <w:r>
        <w:rPr>
          <w:color w:val="231F20"/>
        </w:rPr>
        <w:t>độ</w:t>
      </w:r>
      <w:r>
        <w:rPr>
          <w:color w:val="231F20"/>
          <w:spacing w:val="-8"/>
        </w:rPr>
        <w:t xml:space="preserve"> </w:t>
      </w:r>
      <w:r>
        <w:rPr>
          <w:color w:val="231F20"/>
        </w:rPr>
        <w:t>của</w:t>
      </w:r>
      <w:r>
        <w:rPr>
          <w:color w:val="231F20"/>
          <w:spacing w:val="-8"/>
        </w:rPr>
        <w:t xml:space="preserve"> </w:t>
      </w:r>
      <w:r>
        <w:rPr>
          <w:color w:val="231F20"/>
        </w:rPr>
        <w:t>người</w:t>
      </w:r>
      <w:r>
        <w:rPr>
          <w:color w:val="231F20"/>
          <w:spacing w:val="-8"/>
        </w:rPr>
        <w:t xml:space="preserve"> </w:t>
      </w:r>
      <w:r>
        <w:rPr>
          <w:color w:val="231F20"/>
        </w:rPr>
        <w:t>kể</w:t>
      </w:r>
      <w:r>
        <w:rPr>
          <w:color w:val="231F20"/>
          <w:spacing w:val="-8"/>
        </w:rPr>
        <w:t xml:space="preserve"> </w:t>
      </w:r>
      <w:r>
        <w:rPr>
          <w:color w:val="231F20"/>
        </w:rPr>
        <w:t>chuyện</w:t>
      </w:r>
      <w:r>
        <w:rPr>
          <w:color w:val="231F20"/>
          <w:spacing w:val="-8"/>
        </w:rPr>
        <w:t xml:space="preserve"> </w:t>
      </w:r>
      <w:r>
        <w:rPr>
          <w:color w:val="231F20"/>
        </w:rPr>
        <w:t>đối</w:t>
      </w:r>
      <w:r>
        <w:rPr>
          <w:color w:val="231F20"/>
          <w:spacing w:val="-8"/>
        </w:rPr>
        <w:t xml:space="preserve"> </w:t>
      </w:r>
      <w:r>
        <w:rPr>
          <w:color w:val="231F20"/>
        </w:rPr>
        <w:t>với</w:t>
      </w:r>
      <w:r>
        <w:rPr>
          <w:color w:val="231F20"/>
          <w:spacing w:val="-8"/>
        </w:rPr>
        <w:t xml:space="preserve"> </w:t>
      </w:r>
      <w:r>
        <w:rPr>
          <w:color w:val="231F20"/>
        </w:rPr>
        <w:t>các</w:t>
      </w:r>
      <w:r>
        <w:rPr>
          <w:color w:val="231F20"/>
          <w:spacing w:val="-8"/>
        </w:rPr>
        <w:t xml:space="preserve"> </w:t>
      </w:r>
      <w:r>
        <w:rPr>
          <w:color w:val="231F20"/>
        </w:rPr>
        <w:t>nhân vật? Từ ngữ, hình ảnh nào tro</w:t>
      </w:r>
      <w:r>
        <w:rPr>
          <w:color w:val="231F20"/>
        </w:rPr>
        <w:t>ng lời người kể chuyện thể hiện thái độ đó?</w:t>
      </w:r>
    </w:p>
    <w:p w:rsidR="00624C97" w:rsidRDefault="00E11876">
      <w:pPr>
        <w:spacing w:before="58" w:line="249" w:lineRule="auto"/>
        <w:ind w:left="487" w:right="468"/>
        <w:rPr>
          <w:i/>
          <w:sz w:val="24"/>
        </w:rPr>
      </w:pPr>
      <w:r>
        <w:rPr>
          <w:i/>
          <w:color w:val="231F20"/>
          <w:sz w:val="24"/>
        </w:rPr>
        <w:t>Gợi</w:t>
      </w:r>
      <w:r>
        <w:rPr>
          <w:i/>
          <w:color w:val="231F20"/>
          <w:spacing w:val="-7"/>
          <w:sz w:val="24"/>
        </w:rPr>
        <w:t xml:space="preserve"> </w:t>
      </w:r>
      <w:r>
        <w:rPr>
          <w:i/>
          <w:color w:val="231F20"/>
          <w:sz w:val="24"/>
        </w:rPr>
        <w:t>ý:</w:t>
      </w:r>
      <w:r>
        <w:rPr>
          <w:i/>
          <w:color w:val="231F20"/>
          <w:spacing w:val="-7"/>
          <w:sz w:val="24"/>
        </w:rPr>
        <w:t xml:space="preserve"> </w:t>
      </w:r>
      <w:r>
        <w:rPr>
          <w:i/>
          <w:color w:val="231F20"/>
          <w:sz w:val="24"/>
        </w:rPr>
        <w:t>Thái</w:t>
      </w:r>
      <w:r>
        <w:rPr>
          <w:i/>
          <w:color w:val="231F20"/>
          <w:spacing w:val="-7"/>
          <w:sz w:val="24"/>
        </w:rPr>
        <w:t xml:space="preserve"> </w:t>
      </w:r>
      <w:r>
        <w:rPr>
          <w:i/>
          <w:color w:val="231F20"/>
          <w:sz w:val="24"/>
        </w:rPr>
        <w:t>độ</w:t>
      </w:r>
      <w:r>
        <w:rPr>
          <w:i/>
          <w:color w:val="231F20"/>
          <w:spacing w:val="-7"/>
          <w:sz w:val="24"/>
        </w:rPr>
        <w:t xml:space="preserve"> </w:t>
      </w:r>
      <w:r>
        <w:rPr>
          <w:i/>
          <w:color w:val="231F20"/>
          <w:sz w:val="24"/>
        </w:rPr>
        <w:t>của</w:t>
      </w:r>
      <w:r>
        <w:rPr>
          <w:i/>
          <w:color w:val="231F20"/>
          <w:spacing w:val="-7"/>
          <w:sz w:val="24"/>
        </w:rPr>
        <w:t xml:space="preserve"> </w:t>
      </w:r>
      <w:r>
        <w:rPr>
          <w:i/>
          <w:color w:val="231F20"/>
          <w:sz w:val="24"/>
        </w:rPr>
        <w:t>người</w:t>
      </w:r>
      <w:r>
        <w:rPr>
          <w:i/>
          <w:color w:val="231F20"/>
          <w:spacing w:val="-7"/>
          <w:sz w:val="24"/>
        </w:rPr>
        <w:t xml:space="preserve"> </w:t>
      </w:r>
      <w:r>
        <w:rPr>
          <w:i/>
          <w:color w:val="231F20"/>
          <w:sz w:val="24"/>
        </w:rPr>
        <w:t>kể</w:t>
      </w:r>
      <w:r>
        <w:rPr>
          <w:i/>
          <w:color w:val="231F20"/>
          <w:spacing w:val="-7"/>
          <w:sz w:val="24"/>
        </w:rPr>
        <w:t xml:space="preserve"> </w:t>
      </w:r>
      <w:r>
        <w:rPr>
          <w:i/>
          <w:color w:val="231F20"/>
          <w:sz w:val="24"/>
        </w:rPr>
        <w:t>chuyện</w:t>
      </w:r>
      <w:r>
        <w:rPr>
          <w:i/>
          <w:color w:val="231F20"/>
          <w:spacing w:val="-7"/>
          <w:sz w:val="24"/>
        </w:rPr>
        <w:t xml:space="preserve"> </w:t>
      </w:r>
      <w:r>
        <w:rPr>
          <w:i/>
          <w:color w:val="231F20"/>
          <w:sz w:val="24"/>
        </w:rPr>
        <w:t>có</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được</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hiện</w:t>
      </w:r>
      <w:r>
        <w:rPr>
          <w:i/>
          <w:color w:val="231F20"/>
          <w:spacing w:val="-7"/>
          <w:sz w:val="24"/>
        </w:rPr>
        <w:t xml:space="preserve"> </w:t>
      </w:r>
      <w:r>
        <w:rPr>
          <w:i/>
          <w:color w:val="231F20"/>
          <w:sz w:val="24"/>
        </w:rPr>
        <w:t>trực</w:t>
      </w:r>
      <w:r>
        <w:rPr>
          <w:i/>
          <w:color w:val="231F20"/>
          <w:spacing w:val="-7"/>
          <w:sz w:val="24"/>
        </w:rPr>
        <w:t xml:space="preserve"> </w:t>
      </w:r>
      <w:r>
        <w:rPr>
          <w:i/>
          <w:color w:val="231F20"/>
          <w:sz w:val="24"/>
        </w:rPr>
        <w:t>tiếp</w:t>
      </w:r>
      <w:r>
        <w:rPr>
          <w:i/>
          <w:color w:val="231F20"/>
          <w:spacing w:val="-7"/>
          <w:sz w:val="24"/>
        </w:rPr>
        <w:t xml:space="preserve"> </w:t>
      </w:r>
      <w:r>
        <w:rPr>
          <w:i/>
          <w:color w:val="231F20"/>
          <w:sz w:val="24"/>
        </w:rPr>
        <w:t>hoặc</w:t>
      </w:r>
      <w:r>
        <w:rPr>
          <w:i/>
          <w:color w:val="231F20"/>
          <w:spacing w:val="-7"/>
          <w:sz w:val="24"/>
        </w:rPr>
        <w:t xml:space="preserve"> </w:t>
      </w:r>
      <w:r>
        <w:rPr>
          <w:i/>
          <w:color w:val="231F20"/>
          <w:sz w:val="24"/>
        </w:rPr>
        <w:t>có</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hiện gián tiếp qua cách miêu tả nhân vật.</w:t>
      </w:r>
    </w:p>
    <w:p w:rsidR="00624C97" w:rsidRDefault="00E11876">
      <w:pPr>
        <w:spacing w:before="59"/>
        <w:ind w:left="499"/>
        <w:rPr>
          <w:sz w:val="24"/>
        </w:rPr>
      </w:pPr>
      <w:r>
        <w:rPr>
          <w:color w:val="231F20"/>
          <w:spacing w:val="-2"/>
          <w:sz w:val="24"/>
        </w:rPr>
        <w:t>.…………………………………………………………………………………………</w:t>
      </w:r>
    </w:p>
    <w:p w:rsidR="00624C97" w:rsidRDefault="00E11876">
      <w:pPr>
        <w:spacing w:before="69"/>
        <w:ind w:left="487" w:firstLine="11"/>
        <w:rPr>
          <w:sz w:val="24"/>
        </w:rPr>
      </w:pPr>
      <w:r>
        <w:rPr>
          <w:color w:val="231F20"/>
          <w:spacing w:val="-2"/>
          <w:sz w:val="24"/>
        </w:rPr>
        <w:t>.…………………………………………………………………………………………</w:t>
      </w:r>
    </w:p>
    <w:p w:rsidR="00624C97" w:rsidRDefault="00E11876">
      <w:pPr>
        <w:pStyle w:val="BodyText"/>
        <w:spacing w:before="68" w:line="249" w:lineRule="auto"/>
        <w:ind w:left="487" w:right="488" w:firstLine="0"/>
        <w:jc w:val="both"/>
      </w:pPr>
      <w:r>
        <w:rPr>
          <w:b/>
          <w:color w:val="231F20"/>
        </w:rPr>
        <w:t>Câu</w:t>
      </w:r>
      <w:r>
        <w:rPr>
          <w:b/>
          <w:color w:val="231F20"/>
          <w:spacing w:val="-10"/>
        </w:rPr>
        <w:t xml:space="preserve"> </w:t>
      </w:r>
      <w:r>
        <w:rPr>
          <w:b/>
          <w:color w:val="231F20"/>
        </w:rPr>
        <w:t>7:</w:t>
      </w:r>
      <w:r>
        <w:rPr>
          <w:b/>
          <w:color w:val="231F20"/>
          <w:spacing w:val="-14"/>
        </w:rPr>
        <w:t xml:space="preserve"> </w:t>
      </w:r>
      <w:r>
        <w:rPr>
          <w:color w:val="231F20"/>
        </w:rPr>
        <w:t>VB</w:t>
      </w:r>
      <w:r>
        <w:rPr>
          <w:color w:val="231F20"/>
          <w:spacing w:val="-10"/>
        </w:rPr>
        <w:t xml:space="preserve"> </w:t>
      </w:r>
      <w:r>
        <w:rPr>
          <w:color w:val="231F20"/>
        </w:rPr>
        <w:t>trên</w:t>
      </w:r>
      <w:r>
        <w:rPr>
          <w:color w:val="231F20"/>
          <w:spacing w:val="-10"/>
        </w:rPr>
        <w:t xml:space="preserve"> </w:t>
      </w:r>
      <w:r>
        <w:rPr>
          <w:color w:val="231F20"/>
        </w:rPr>
        <w:t>đã</w:t>
      </w:r>
      <w:r>
        <w:rPr>
          <w:color w:val="231F20"/>
          <w:spacing w:val="-10"/>
        </w:rPr>
        <w:t xml:space="preserve"> </w:t>
      </w:r>
      <w:r>
        <w:rPr>
          <w:color w:val="231F20"/>
        </w:rPr>
        <w:t>cho</w:t>
      </w:r>
      <w:r>
        <w:rPr>
          <w:color w:val="231F20"/>
          <w:spacing w:val="-10"/>
        </w:rPr>
        <w:t xml:space="preserve"> </w:t>
      </w:r>
      <w:r>
        <w:rPr>
          <w:color w:val="231F20"/>
        </w:rPr>
        <w:t>thấy</w:t>
      </w:r>
      <w:r>
        <w:rPr>
          <w:color w:val="231F20"/>
          <w:spacing w:val="-10"/>
        </w:rPr>
        <w:t xml:space="preserve"> </w:t>
      </w:r>
      <w:r>
        <w:rPr>
          <w:color w:val="231F20"/>
        </w:rPr>
        <w:t>Rê-béc-ca</w:t>
      </w:r>
      <w:r>
        <w:rPr>
          <w:color w:val="231F20"/>
          <w:spacing w:val="-10"/>
        </w:rPr>
        <w:t xml:space="preserve"> </w:t>
      </w:r>
      <w:r>
        <w:rPr>
          <w:color w:val="231F20"/>
        </w:rPr>
        <w:t>đã</w:t>
      </w:r>
      <w:r>
        <w:rPr>
          <w:color w:val="231F20"/>
          <w:spacing w:val="-10"/>
        </w:rPr>
        <w:t xml:space="preserve"> </w:t>
      </w:r>
      <w:r>
        <w:rPr>
          <w:color w:val="231F20"/>
        </w:rPr>
        <w:t>dựa</w:t>
      </w:r>
      <w:r>
        <w:rPr>
          <w:color w:val="231F20"/>
          <w:spacing w:val="-10"/>
        </w:rPr>
        <w:t xml:space="preserve"> </w:t>
      </w:r>
      <w:r>
        <w:rPr>
          <w:color w:val="231F20"/>
        </w:rPr>
        <w:t>vào</w:t>
      </w:r>
      <w:r>
        <w:rPr>
          <w:color w:val="231F20"/>
          <w:spacing w:val="-10"/>
        </w:rPr>
        <w:t xml:space="preserve"> </w:t>
      </w:r>
      <w:r>
        <w:rPr>
          <w:color w:val="231F20"/>
        </w:rPr>
        <w:t>điều</w:t>
      </w:r>
      <w:r>
        <w:rPr>
          <w:color w:val="231F20"/>
          <w:spacing w:val="-10"/>
        </w:rPr>
        <w:t xml:space="preserve"> </w:t>
      </w:r>
      <w:r>
        <w:rPr>
          <w:color w:val="231F20"/>
        </w:rPr>
        <w:t>gì</w:t>
      </w:r>
      <w:r>
        <w:rPr>
          <w:color w:val="231F20"/>
          <w:spacing w:val="-10"/>
        </w:rPr>
        <w:t xml:space="preserve"> </w:t>
      </w:r>
      <w:r>
        <w:rPr>
          <w:color w:val="231F20"/>
        </w:rPr>
        <w:t>để</w:t>
      </w:r>
      <w:r>
        <w:rPr>
          <w:color w:val="231F20"/>
          <w:spacing w:val="-10"/>
        </w:rPr>
        <w:t xml:space="preserve"> </w:t>
      </w:r>
      <w:r>
        <w:rPr>
          <w:color w:val="231F20"/>
        </w:rPr>
        <w:t>bắt</w:t>
      </w:r>
      <w:r>
        <w:rPr>
          <w:color w:val="231F20"/>
          <w:spacing w:val="-10"/>
        </w:rPr>
        <w:t xml:space="preserve"> </w:t>
      </w:r>
      <w:r>
        <w:rPr>
          <w:color w:val="231F20"/>
        </w:rPr>
        <w:t>đầu</w:t>
      </w:r>
      <w:r>
        <w:rPr>
          <w:color w:val="231F20"/>
          <w:spacing w:val="-10"/>
        </w:rPr>
        <w:t xml:space="preserve"> </w:t>
      </w:r>
      <w:r>
        <w:rPr>
          <w:color w:val="231F20"/>
        </w:rPr>
        <w:t>quá</w:t>
      </w:r>
      <w:r>
        <w:rPr>
          <w:color w:val="231F20"/>
          <w:spacing w:val="-10"/>
        </w:rPr>
        <w:t xml:space="preserve"> </w:t>
      </w:r>
      <w:r>
        <w:rPr>
          <w:color w:val="231F20"/>
        </w:rPr>
        <w:t>trình</w:t>
      </w:r>
      <w:r>
        <w:rPr>
          <w:color w:val="231F20"/>
          <w:spacing w:val="-10"/>
        </w:rPr>
        <w:t xml:space="preserve"> </w:t>
      </w:r>
      <w:r>
        <w:rPr>
          <w:color w:val="231F20"/>
        </w:rPr>
        <w:t>tiến</w:t>
      </w:r>
      <w:r>
        <w:rPr>
          <w:color w:val="231F20"/>
          <w:spacing w:val="-10"/>
        </w:rPr>
        <w:t xml:space="preserve"> </w:t>
      </w:r>
      <w:r>
        <w:rPr>
          <w:color w:val="231F20"/>
        </w:rPr>
        <w:t>thân của</w:t>
      </w:r>
      <w:r>
        <w:rPr>
          <w:color w:val="231F20"/>
          <w:spacing w:val="-10"/>
        </w:rPr>
        <w:t xml:space="preserve"> </w:t>
      </w:r>
      <w:r>
        <w:rPr>
          <w:color w:val="231F20"/>
        </w:rPr>
        <w:t>mình</w:t>
      </w:r>
      <w:r>
        <w:rPr>
          <w:color w:val="231F20"/>
          <w:spacing w:val="-6"/>
        </w:rPr>
        <w:t xml:space="preserve"> </w:t>
      </w:r>
      <w:r>
        <w:rPr>
          <w:color w:val="231F20"/>
        </w:rPr>
        <w:t>trong</w:t>
      </w:r>
      <w:r>
        <w:rPr>
          <w:color w:val="231F20"/>
          <w:spacing w:val="-7"/>
        </w:rPr>
        <w:t xml:space="preserve"> </w:t>
      </w:r>
      <w:r>
        <w:rPr>
          <w:color w:val="231F20"/>
        </w:rPr>
        <w:t>xã</w:t>
      </w:r>
      <w:r>
        <w:rPr>
          <w:color w:val="231F20"/>
          <w:spacing w:val="-6"/>
        </w:rPr>
        <w:t xml:space="preserve"> </w:t>
      </w:r>
      <w:r>
        <w:rPr>
          <w:color w:val="231F20"/>
        </w:rPr>
        <w:t>hội</w:t>
      </w:r>
      <w:r>
        <w:rPr>
          <w:color w:val="231F20"/>
          <w:spacing w:val="-7"/>
        </w:rPr>
        <w:t xml:space="preserve"> </w:t>
      </w:r>
      <w:r>
        <w:rPr>
          <w:color w:val="231F20"/>
        </w:rPr>
        <w:t>thượng</w:t>
      </w:r>
      <w:r>
        <w:rPr>
          <w:color w:val="231F20"/>
          <w:spacing w:val="-6"/>
        </w:rPr>
        <w:t xml:space="preserve"> </w:t>
      </w:r>
      <w:r>
        <w:rPr>
          <w:color w:val="231F20"/>
        </w:rPr>
        <w:t>lưu</w:t>
      </w:r>
      <w:r>
        <w:rPr>
          <w:color w:val="231F20"/>
          <w:spacing w:val="-15"/>
        </w:rPr>
        <w:t xml:space="preserve"> </w:t>
      </w:r>
      <w:r>
        <w:rPr>
          <w:color w:val="231F20"/>
        </w:rPr>
        <w:t>Anh?</w:t>
      </w:r>
      <w:r>
        <w:rPr>
          <w:color w:val="231F20"/>
          <w:spacing w:val="-7"/>
        </w:rPr>
        <w:t xml:space="preserve"> </w:t>
      </w:r>
      <w:r>
        <w:rPr>
          <w:color w:val="231F20"/>
        </w:rPr>
        <w:t>Bạn</w:t>
      </w:r>
      <w:r>
        <w:rPr>
          <w:color w:val="231F20"/>
          <w:spacing w:val="-6"/>
        </w:rPr>
        <w:t xml:space="preserve"> </w:t>
      </w:r>
      <w:r>
        <w:rPr>
          <w:color w:val="231F20"/>
        </w:rPr>
        <w:t>có</w:t>
      </w:r>
      <w:r>
        <w:rPr>
          <w:color w:val="231F20"/>
          <w:spacing w:val="-7"/>
        </w:rPr>
        <w:t xml:space="preserve"> </w:t>
      </w:r>
      <w:r>
        <w:rPr>
          <w:color w:val="231F20"/>
        </w:rPr>
        <w:t>nhận</w:t>
      </w:r>
      <w:r>
        <w:rPr>
          <w:color w:val="231F20"/>
          <w:spacing w:val="-6"/>
        </w:rPr>
        <w:t xml:space="preserve"> </w:t>
      </w:r>
      <w:r>
        <w:rPr>
          <w:color w:val="231F20"/>
        </w:rPr>
        <w:t>xét</w:t>
      </w:r>
      <w:r>
        <w:rPr>
          <w:color w:val="231F20"/>
          <w:spacing w:val="-7"/>
        </w:rPr>
        <w:t xml:space="preserve"> </w:t>
      </w:r>
      <w:r>
        <w:rPr>
          <w:color w:val="231F20"/>
        </w:rPr>
        <w:t>gì</w:t>
      </w:r>
      <w:r>
        <w:rPr>
          <w:color w:val="231F20"/>
          <w:spacing w:val="-6"/>
        </w:rPr>
        <w:t xml:space="preserve"> </w:t>
      </w:r>
      <w:r>
        <w:rPr>
          <w:color w:val="231F20"/>
        </w:rPr>
        <w:t>về</w:t>
      </w:r>
      <w:r>
        <w:rPr>
          <w:color w:val="231F20"/>
          <w:spacing w:val="-7"/>
        </w:rPr>
        <w:t xml:space="preserve"> </w:t>
      </w:r>
      <w:r>
        <w:rPr>
          <w:color w:val="231F20"/>
        </w:rPr>
        <w:t>con</w:t>
      </w:r>
      <w:r>
        <w:rPr>
          <w:color w:val="231F20"/>
          <w:spacing w:val="-6"/>
        </w:rPr>
        <w:t xml:space="preserve"> </w:t>
      </w:r>
      <w:r>
        <w:rPr>
          <w:color w:val="231F20"/>
        </w:rPr>
        <w:t>đường</w:t>
      </w:r>
      <w:r>
        <w:rPr>
          <w:color w:val="231F20"/>
          <w:spacing w:val="-7"/>
        </w:rPr>
        <w:t xml:space="preserve"> </w:t>
      </w:r>
      <w:r>
        <w:rPr>
          <w:color w:val="231F20"/>
        </w:rPr>
        <w:t>tiến</w:t>
      </w:r>
      <w:r>
        <w:rPr>
          <w:color w:val="231F20"/>
          <w:spacing w:val="-6"/>
        </w:rPr>
        <w:t xml:space="preserve"> </w:t>
      </w:r>
      <w:r>
        <w:rPr>
          <w:color w:val="231F20"/>
        </w:rPr>
        <w:t>thân</w:t>
      </w:r>
      <w:r>
        <w:rPr>
          <w:color w:val="231F20"/>
          <w:spacing w:val="-7"/>
        </w:rPr>
        <w:t xml:space="preserve"> </w:t>
      </w:r>
      <w:r>
        <w:rPr>
          <w:color w:val="231F20"/>
        </w:rPr>
        <w:t>này của cô?</w:t>
      </w:r>
    </w:p>
    <w:p w:rsidR="00624C97" w:rsidRDefault="00E11876">
      <w:pPr>
        <w:spacing w:before="60" w:line="249" w:lineRule="auto"/>
        <w:ind w:left="487" w:right="489"/>
        <w:jc w:val="both"/>
        <w:rPr>
          <w:i/>
          <w:sz w:val="24"/>
        </w:rPr>
      </w:pPr>
      <w:r>
        <w:rPr>
          <w:i/>
          <w:color w:val="231F20"/>
          <w:sz w:val="24"/>
        </w:rPr>
        <w:t>Gợi ý: Đọc lướt VB, chú ý vào nhân vật Rê-béc-ca; đối chiếu với phần tóm tắt tiểu</w:t>
      </w:r>
      <w:r>
        <w:rPr>
          <w:i/>
          <w:color w:val="231F20"/>
          <w:sz w:val="24"/>
        </w:rPr>
        <w:t xml:space="preserve"> thuyết trong SGK để tìm câu trả lời.</w:t>
      </w:r>
    </w:p>
    <w:p w:rsidR="00624C97" w:rsidRDefault="00E11876">
      <w:pPr>
        <w:spacing w:before="59"/>
        <w:ind w:left="499"/>
        <w:rPr>
          <w:sz w:val="24"/>
        </w:rPr>
      </w:pPr>
      <w:r>
        <w:rPr>
          <w:color w:val="231F20"/>
          <w:spacing w:val="-2"/>
          <w:sz w:val="24"/>
        </w:rPr>
        <w:t>.…………………………………………………………………………………………</w:t>
      </w:r>
    </w:p>
    <w:p w:rsidR="00624C97" w:rsidRDefault="00E11876">
      <w:pPr>
        <w:spacing w:before="68"/>
        <w:ind w:left="499"/>
        <w:rPr>
          <w:sz w:val="24"/>
        </w:rPr>
      </w:pPr>
      <w:r>
        <w:rPr>
          <w:color w:val="231F20"/>
          <w:spacing w:val="-2"/>
          <w:sz w:val="24"/>
        </w:rPr>
        <w:t>.…………………………………………………………………………………………</w:t>
      </w:r>
    </w:p>
    <w:p w:rsidR="00624C97" w:rsidRDefault="00624C97">
      <w:pPr>
        <w:pStyle w:val="BodyText"/>
        <w:spacing w:before="136"/>
        <w:ind w:left="0" w:firstLine="0"/>
      </w:pP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06"/>
        </w:tabs>
        <w:ind w:left="706" w:hanging="169"/>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2"/>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9"/>
          <w:sz w:val="24"/>
        </w:rPr>
        <w:t xml:space="preserve"> </w:t>
      </w:r>
      <w:r w:rsidR="00E11876" w:rsidRPr="00CF7610">
        <w:rPr>
          <w:i/>
          <w:color w:val="231F20"/>
          <w:spacing w:val="-4"/>
          <w:sz w:val="24"/>
        </w:rPr>
        <w:t>luận:</w:t>
      </w:r>
      <w:r w:rsidR="00E11876" w:rsidRPr="00CF7610">
        <w:rPr>
          <w:i/>
          <w:color w:val="231F20"/>
          <w:spacing w:val="-10"/>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9"/>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9"/>
          <w:sz w:val="24"/>
        </w:rPr>
        <w:t xml:space="preserve"> </w:t>
      </w:r>
      <w:r w:rsidR="00E11876" w:rsidRPr="00CF7610">
        <w:rPr>
          <w:color w:val="231F20"/>
          <w:spacing w:val="-4"/>
          <w:sz w:val="24"/>
        </w:rPr>
        <w:t>câu</w:t>
      </w:r>
      <w:r w:rsidR="00E11876" w:rsidRPr="00CF7610">
        <w:rPr>
          <w:color w:val="231F20"/>
          <w:spacing w:val="-10"/>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9"/>
          <w:sz w:val="24"/>
        </w:rPr>
        <w:t xml:space="preserve"> </w:t>
      </w:r>
      <w:r w:rsidR="00E11876" w:rsidRPr="00CF7610">
        <w:rPr>
          <w:color w:val="231F20"/>
          <w:spacing w:val="-4"/>
          <w:sz w:val="24"/>
        </w:rPr>
        <w:t>Các</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9"/>
          <w:sz w:val="24"/>
        </w:rPr>
        <w:t xml:space="preserve"> </w:t>
      </w:r>
      <w:r w:rsidR="00E11876" w:rsidRPr="00CF7610">
        <w:rPr>
          <w:color w:val="231F20"/>
          <w:spacing w:val="-4"/>
          <w:sz w:val="24"/>
        </w:rPr>
        <w:t>nhận</w:t>
      </w:r>
      <w:r w:rsidR="00E11876" w:rsidRPr="00CF7610">
        <w:rPr>
          <w:color w:val="231F20"/>
          <w:spacing w:val="-10"/>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9"/>
          <w:sz w:val="24"/>
        </w:rPr>
        <w:t xml:space="preserve"> </w:t>
      </w:r>
      <w:r w:rsidR="00E11876" w:rsidRPr="00CF7610">
        <w:rPr>
          <w:color w:val="231F20"/>
          <w:spacing w:val="-4"/>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các câu hỏi 3, 5, 6, </w:t>
      </w:r>
      <w:r w:rsidR="00E11876" w:rsidRPr="00CF7610">
        <w:rPr>
          <w:color w:val="231F20"/>
          <w:spacing w:val="-5"/>
          <w:sz w:val="24"/>
        </w:rPr>
        <w:t>7.</w:t>
      </w:r>
    </w:p>
    <w:p w:rsidR="00624C97" w:rsidRDefault="00E11876">
      <w:pPr>
        <w:pStyle w:val="Heading2"/>
        <w:ind w:left="537"/>
        <w:jc w:val="left"/>
      </w:pPr>
      <w:r>
        <w:rPr>
          <w:color w:val="231F20"/>
        </w:rPr>
        <w:t>Câu</w:t>
      </w:r>
      <w:r>
        <w:rPr>
          <w:color w:val="231F20"/>
          <w:spacing w:val="-5"/>
        </w:rPr>
        <w:t xml:space="preserve"> 3:</w:t>
      </w:r>
    </w:p>
    <w:p w:rsidR="00624C97" w:rsidRDefault="00624C97">
      <w:pPr>
        <w:pStyle w:val="BodyText"/>
        <w:spacing w:before="5"/>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5716"/>
        <w:gridCol w:w="1733"/>
      </w:tblGrid>
      <w:tr w:rsidR="00624C97">
        <w:trPr>
          <w:trHeight w:val="379"/>
        </w:trPr>
        <w:tc>
          <w:tcPr>
            <w:tcW w:w="1327" w:type="dxa"/>
          </w:tcPr>
          <w:p w:rsidR="00624C97" w:rsidRDefault="00E11876">
            <w:pPr>
              <w:pStyle w:val="TableParagraph"/>
              <w:spacing w:before="47"/>
              <w:ind w:left="10"/>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5716" w:type="dxa"/>
          </w:tcPr>
          <w:p w:rsidR="00624C97" w:rsidRDefault="00E11876">
            <w:pPr>
              <w:pStyle w:val="TableParagraph"/>
              <w:spacing w:before="47"/>
              <w:ind w:left="11"/>
              <w:jc w:val="center"/>
              <w:rPr>
                <w:b/>
                <w:sz w:val="24"/>
              </w:rPr>
            </w:pPr>
            <w:r>
              <w:rPr>
                <w:b/>
                <w:color w:val="231F20"/>
                <w:sz w:val="24"/>
              </w:rPr>
              <w:t xml:space="preserve">Chi </w:t>
            </w:r>
            <w:r>
              <w:rPr>
                <w:b/>
                <w:color w:val="231F20"/>
                <w:spacing w:val="-4"/>
                <w:sz w:val="24"/>
              </w:rPr>
              <w:t>tiết</w:t>
            </w:r>
          </w:p>
        </w:tc>
        <w:tc>
          <w:tcPr>
            <w:tcW w:w="1733" w:type="dxa"/>
          </w:tcPr>
          <w:p w:rsidR="00624C97" w:rsidRDefault="00E11876">
            <w:pPr>
              <w:pStyle w:val="TableParagraph"/>
              <w:spacing w:before="47"/>
              <w:ind w:left="187"/>
              <w:rPr>
                <w:b/>
                <w:sz w:val="24"/>
              </w:rPr>
            </w:pPr>
            <w:r>
              <w:rPr>
                <w:b/>
                <w:color w:val="231F20"/>
                <w:sz w:val="24"/>
              </w:rPr>
              <w:t>Nét</w:t>
            </w:r>
            <w:r>
              <w:rPr>
                <w:b/>
                <w:color w:val="231F20"/>
                <w:spacing w:val="-2"/>
                <w:sz w:val="24"/>
              </w:rPr>
              <w:t xml:space="preserve"> </w:t>
            </w:r>
            <w:r>
              <w:rPr>
                <w:b/>
                <w:color w:val="231F20"/>
                <w:sz w:val="24"/>
              </w:rPr>
              <w:t>tính</w:t>
            </w:r>
            <w:r>
              <w:rPr>
                <w:b/>
                <w:color w:val="231F20"/>
                <w:spacing w:val="-2"/>
                <w:sz w:val="24"/>
              </w:rPr>
              <w:t xml:space="preserve"> </w:t>
            </w:r>
            <w:r>
              <w:rPr>
                <w:b/>
                <w:color w:val="231F20"/>
                <w:spacing w:val="-4"/>
                <w:sz w:val="24"/>
              </w:rPr>
              <w:t>cách</w:t>
            </w:r>
          </w:p>
        </w:tc>
      </w:tr>
      <w:tr w:rsidR="00624C97">
        <w:trPr>
          <w:trHeight w:val="1536"/>
        </w:trPr>
        <w:tc>
          <w:tcPr>
            <w:tcW w:w="1327" w:type="dxa"/>
          </w:tcPr>
          <w:p w:rsidR="00624C97" w:rsidRDefault="00624C97">
            <w:pPr>
              <w:pStyle w:val="TableParagraph"/>
              <w:rPr>
                <w:b/>
                <w:sz w:val="24"/>
              </w:rPr>
            </w:pPr>
          </w:p>
          <w:p w:rsidR="00624C97" w:rsidRDefault="00624C97">
            <w:pPr>
              <w:pStyle w:val="TableParagraph"/>
              <w:spacing w:before="75"/>
              <w:rPr>
                <w:b/>
                <w:sz w:val="24"/>
              </w:rPr>
            </w:pPr>
          </w:p>
          <w:p w:rsidR="00624C97" w:rsidRDefault="00E11876">
            <w:pPr>
              <w:pStyle w:val="TableParagraph"/>
              <w:ind w:left="10" w:right="1"/>
              <w:jc w:val="center"/>
              <w:rPr>
                <w:sz w:val="24"/>
              </w:rPr>
            </w:pPr>
            <w:r>
              <w:rPr>
                <w:color w:val="231F20"/>
                <w:spacing w:val="-5"/>
                <w:sz w:val="24"/>
              </w:rPr>
              <w:t>Giô</w:t>
            </w:r>
          </w:p>
        </w:tc>
        <w:tc>
          <w:tcPr>
            <w:tcW w:w="5716" w:type="dxa"/>
          </w:tcPr>
          <w:p w:rsidR="00624C97" w:rsidRDefault="00CF7610" w:rsidP="00CF7610">
            <w:pPr>
              <w:pStyle w:val="TableParagraph"/>
              <w:tabs>
                <w:tab w:val="left" w:pos="260"/>
              </w:tabs>
              <w:spacing w:before="50"/>
              <w:ind w:left="260" w:hanging="180"/>
              <w:rPr>
                <w:sz w:val="24"/>
              </w:rPr>
            </w:pPr>
            <w:r>
              <w:rPr>
                <w:color w:val="231F20"/>
                <w:sz w:val="24"/>
                <w:szCs w:val="24"/>
              </w:rPr>
              <w:t>–</w:t>
            </w:r>
            <w:r>
              <w:rPr>
                <w:color w:val="231F20"/>
                <w:sz w:val="24"/>
                <w:szCs w:val="24"/>
              </w:rPr>
              <w:tab/>
            </w:r>
            <w:r w:rsidR="00E11876">
              <w:rPr>
                <w:color w:val="231F20"/>
                <w:sz w:val="24"/>
              </w:rPr>
              <w:t xml:space="preserve">“đỏ mặt“ khi mọi người </w:t>
            </w:r>
            <w:r w:rsidR="00E11876">
              <w:rPr>
                <w:color w:val="231F20"/>
                <w:spacing w:val="-4"/>
                <w:sz w:val="24"/>
              </w:rPr>
              <w:t>cười</w:t>
            </w:r>
          </w:p>
          <w:p w:rsidR="00624C97" w:rsidRDefault="00CF7610" w:rsidP="00CF7610">
            <w:pPr>
              <w:pStyle w:val="TableParagraph"/>
              <w:tabs>
                <w:tab w:val="left" w:pos="258"/>
              </w:tabs>
              <w:spacing w:before="55" w:line="225" w:lineRule="auto"/>
              <w:ind w:left="80" w:right="66"/>
              <w:rPr>
                <w:sz w:val="24"/>
              </w:rPr>
            </w:pPr>
            <w:r>
              <w:rPr>
                <w:color w:val="231F20"/>
                <w:sz w:val="24"/>
                <w:szCs w:val="24"/>
              </w:rPr>
              <w:t>–</w:t>
            </w:r>
            <w:r>
              <w:rPr>
                <w:color w:val="231F20"/>
                <w:sz w:val="24"/>
                <w:szCs w:val="24"/>
              </w:rPr>
              <w:tab/>
            </w:r>
            <w:r w:rsidR="00E11876">
              <w:rPr>
                <w:color w:val="231F20"/>
                <w:sz w:val="24"/>
              </w:rPr>
              <w:t>không</w:t>
            </w:r>
            <w:r w:rsidR="00E11876">
              <w:rPr>
                <w:color w:val="231F20"/>
                <w:spacing w:val="-5"/>
                <w:sz w:val="24"/>
              </w:rPr>
              <w:t xml:space="preserve"> </w:t>
            </w:r>
            <w:r w:rsidR="00E11876">
              <w:rPr>
                <w:color w:val="231F20"/>
                <w:sz w:val="24"/>
              </w:rPr>
              <w:t>đủ</w:t>
            </w:r>
            <w:r w:rsidR="00E11876">
              <w:rPr>
                <w:color w:val="231F20"/>
                <w:spacing w:val="-5"/>
                <w:sz w:val="24"/>
              </w:rPr>
              <w:t xml:space="preserve"> </w:t>
            </w:r>
            <w:r w:rsidR="00E11876">
              <w:rPr>
                <w:color w:val="231F20"/>
                <w:sz w:val="24"/>
              </w:rPr>
              <w:t>can</w:t>
            </w:r>
            <w:r w:rsidR="00E11876">
              <w:rPr>
                <w:color w:val="231F20"/>
                <w:spacing w:val="-5"/>
                <w:sz w:val="24"/>
              </w:rPr>
              <w:t xml:space="preserve"> </w:t>
            </w:r>
            <w:r w:rsidR="00E11876">
              <w:rPr>
                <w:color w:val="231F20"/>
                <w:sz w:val="24"/>
              </w:rPr>
              <w:t>đảm</w:t>
            </w:r>
            <w:r w:rsidR="00E11876">
              <w:rPr>
                <w:color w:val="231F20"/>
                <w:spacing w:val="-5"/>
                <w:sz w:val="24"/>
              </w:rPr>
              <w:t xml:space="preserve"> </w:t>
            </w:r>
            <w:r w:rsidR="00E11876">
              <w:rPr>
                <w:color w:val="231F20"/>
                <w:sz w:val="24"/>
              </w:rPr>
              <w:t>ngỏ</w:t>
            </w:r>
            <w:r w:rsidR="00E11876">
              <w:rPr>
                <w:color w:val="231F20"/>
                <w:spacing w:val="-5"/>
                <w:sz w:val="24"/>
              </w:rPr>
              <w:t xml:space="preserve"> </w:t>
            </w:r>
            <w:r w:rsidR="00E11876">
              <w:rPr>
                <w:color w:val="231F20"/>
                <w:sz w:val="24"/>
              </w:rPr>
              <w:t>lời</w:t>
            </w:r>
            <w:r w:rsidR="00E11876">
              <w:rPr>
                <w:color w:val="231F20"/>
                <w:spacing w:val="-5"/>
                <w:sz w:val="24"/>
              </w:rPr>
              <w:t xml:space="preserve"> </w:t>
            </w:r>
            <w:r w:rsidR="00E11876">
              <w:rPr>
                <w:color w:val="231F20"/>
                <w:sz w:val="24"/>
              </w:rPr>
              <w:t>với</w:t>
            </w:r>
            <w:r w:rsidR="00E11876">
              <w:rPr>
                <w:color w:val="231F20"/>
                <w:spacing w:val="-5"/>
                <w:sz w:val="24"/>
              </w:rPr>
              <w:t xml:space="preserve"> </w:t>
            </w:r>
            <w:r w:rsidR="00E11876">
              <w:rPr>
                <w:color w:val="231F20"/>
                <w:sz w:val="24"/>
              </w:rPr>
              <w:t>Rê-béc-ca</w:t>
            </w:r>
            <w:r w:rsidR="00E11876">
              <w:rPr>
                <w:color w:val="231F20"/>
                <w:spacing w:val="-5"/>
                <w:sz w:val="24"/>
              </w:rPr>
              <w:t xml:space="preserve"> </w:t>
            </w:r>
            <w:r w:rsidR="00E11876">
              <w:rPr>
                <w:color w:val="231F20"/>
                <w:sz w:val="24"/>
              </w:rPr>
              <w:t>hay</w:t>
            </w:r>
            <w:r w:rsidR="00E11876">
              <w:rPr>
                <w:color w:val="231F20"/>
                <w:spacing w:val="-5"/>
                <w:sz w:val="24"/>
              </w:rPr>
              <w:t xml:space="preserve"> </w:t>
            </w:r>
            <w:r w:rsidR="00E11876">
              <w:rPr>
                <w:color w:val="231F20"/>
                <w:sz w:val="24"/>
              </w:rPr>
              <w:t>tâm</w:t>
            </w:r>
            <w:r w:rsidR="00E11876">
              <w:rPr>
                <w:color w:val="231F20"/>
                <w:spacing w:val="-5"/>
                <w:sz w:val="24"/>
              </w:rPr>
              <w:t xml:space="preserve"> </w:t>
            </w:r>
            <w:r w:rsidR="00E11876">
              <w:rPr>
                <w:color w:val="231F20"/>
                <w:sz w:val="24"/>
              </w:rPr>
              <w:t>sự</w:t>
            </w:r>
            <w:r w:rsidR="00E11876">
              <w:rPr>
                <w:color w:val="231F20"/>
                <w:spacing w:val="-5"/>
                <w:sz w:val="24"/>
              </w:rPr>
              <w:t xml:space="preserve"> </w:t>
            </w:r>
            <w:r w:rsidR="00E11876">
              <w:rPr>
                <w:color w:val="231F20"/>
                <w:sz w:val="24"/>
              </w:rPr>
              <w:t>với em gái</w:t>
            </w:r>
          </w:p>
          <w:p w:rsidR="00624C97" w:rsidRDefault="00CF7610" w:rsidP="00CF7610">
            <w:pPr>
              <w:pStyle w:val="TableParagraph"/>
              <w:tabs>
                <w:tab w:val="left" w:pos="271"/>
              </w:tabs>
              <w:spacing w:before="58" w:line="225" w:lineRule="auto"/>
              <w:ind w:left="80" w:right="67"/>
              <w:rPr>
                <w:sz w:val="24"/>
              </w:rPr>
            </w:pPr>
            <w:r>
              <w:rPr>
                <w:color w:val="231F20"/>
                <w:sz w:val="24"/>
                <w:szCs w:val="24"/>
              </w:rPr>
              <w:t>–</w:t>
            </w:r>
            <w:r>
              <w:rPr>
                <w:color w:val="231F20"/>
                <w:sz w:val="24"/>
                <w:szCs w:val="24"/>
              </w:rPr>
              <w:tab/>
            </w:r>
            <w:r w:rsidR="00E11876">
              <w:rPr>
                <w:color w:val="231F20"/>
                <w:sz w:val="24"/>
              </w:rPr>
              <w:t>say xỉn và cư xử lỗ mãng, hôm sau xấu hổ viết thư xin lỗi và bỏ đi</w:t>
            </w:r>
          </w:p>
        </w:tc>
        <w:tc>
          <w:tcPr>
            <w:tcW w:w="1733" w:type="dxa"/>
          </w:tcPr>
          <w:p w:rsidR="00624C97" w:rsidRDefault="00624C97">
            <w:pPr>
              <w:pStyle w:val="TableParagraph"/>
              <w:spacing w:before="63"/>
              <w:rPr>
                <w:b/>
                <w:sz w:val="24"/>
              </w:rPr>
            </w:pPr>
          </w:p>
          <w:p w:rsidR="00624C97" w:rsidRDefault="00E11876">
            <w:pPr>
              <w:pStyle w:val="TableParagraph"/>
              <w:spacing w:line="249" w:lineRule="auto"/>
              <w:ind w:left="80" w:right="66"/>
              <w:jc w:val="both"/>
              <w:rPr>
                <w:sz w:val="24"/>
              </w:rPr>
            </w:pPr>
            <w:r>
              <w:rPr>
                <w:color w:val="231F20"/>
                <w:sz w:val="24"/>
              </w:rPr>
              <w:t>ngây ngô, nhút nhát, hời hợt, nông nổi</w:t>
            </w:r>
          </w:p>
        </w:tc>
      </w:tr>
      <w:tr w:rsidR="00624C97">
        <w:trPr>
          <w:trHeight w:val="1333"/>
        </w:trPr>
        <w:tc>
          <w:tcPr>
            <w:tcW w:w="1327" w:type="dxa"/>
          </w:tcPr>
          <w:p w:rsidR="00624C97" w:rsidRDefault="00624C97">
            <w:pPr>
              <w:pStyle w:val="TableParagraph"/>
              <w:spacing w:before="249"/>
              <w:rPr>
                <w:b/>
                <w:sz w:val="24"/>
              </w:rPr>
            </w:pPr>
          </w:p>
          <w:p w:rsidR="00624C97" w:rsidRDefault="00E11876">
            <w:pPr>
              <w:pStyle w:val="TableParagraph"/>
              <w:ind w:left="10"/>
              <w:jc w:val="center"/>
              <w:rPr>
                <w:sz w:val="24"/>
              </w:rPr>
            </w:pPr>
            <w:r>
              <w:rPr>
                <w:color w:val="231F20"/>
                <w:sz w:val="24"/>
              </w:rPr>
              <w:t>Rê-béc-</w:t>
            </w:r>
            <w:r>
              <w:rPr>
                <w:color w:val="231F20"/>
                <w:spacing w:val="-5"/>
                <w:sz w:val="24"/>
              </w:rPr>
              <w:t>ca</w:t>
            </w:r>
          </w:p>
        </w:tc>
        <w:tc>
          <w:tcPr>
            <w:tcW w:w="5716" w:type="dxa"/>
          </w:tcPr>
          <w:p w:rsidR="00624C97" w:rsidRDefault="00CF7610" w:rsidP="00CF7610">
            <w:pPr>
              <w:pStyle w:val="TableParagraph"/>
              <w:tabs>
                <w:tab w:val="left" w:pos="260"/>
              </w:tabs>
              <w:spacing w:before="50"/>
              <w:ind w:left="260" w:hanging="180"/>
              <w:rPr>
                <w:sz w:val="24"/>
              </w:rPr>
            </w:pPr>
            <w:r>
              <w:rPr>
                <w:color w:val="231F20"/>
                <w:sz w:val="24"/>
                <w:szCs w:val="24"/>
              </w:rPr>
              <w:t>–</w:t>
            </w:r>
            <w:r>
              <w:rPr>
                <w:color w:val="231F20"/>
                <w:sz w:val="24"/>
                <w:szCs w:val="24"/>
              </w:rPr>
              <w:tab/>
            </w:r>
            <w:r w:rsidR="00E11876">
              <w:rPr>
                <w:color w:val="231F20"/>
                <w:sz w:val="24"/>
              </w:rPr>
              <w:t xml:space="preserve">khoác tay </w:t>
            </w:r>
            <w:r w:rsidR="00E11876">
              <w:rPr>
                <w:color w:val="231F20"/>
                <w:spacing w:val="-5"/>
                <w:sz w:val="24"/>
              </w:rPr>
              <w:t>Giô</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kêu thét lên, lùi lại, ngã ngay vào cánh tay Sét-</w:t>
            </w:r>
            <w:r w:rsidR="00E11876">
              <w:rPr>
                <w:color w:val="231F20"/>
                <w:spacing w:val="-5"/>
                <w:sz w:val="24"/>
              </w:rPr>
              <w:t>lây</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 xml:space="preserve">bày tỏ mong muốn đi Ấn </w:t>
            </w:r>
            <w:r w:rsidR="00E11876">
              <w:rPr>
                <w:color w:val="231F20"/>
                <w:spacing w:val="-5"/>
                <w:sz w:val="24"/>
              </w:rPr>
              <w:t>Độ</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 xml:space="preserve">ngần ngại vừa đủ rồi nhận tất cả </w:t>
            </w:r>
            <w:r w:rsidR="00E11876">
              <w:rPr>
                <w:color w:val="231F20"/>
                <w:spacing w:val="-5"/>
                <w:sz w:val="24"/>
              </w:rPr>
              <w:t>quà</w:t>
            </w:r>
          </w:p>
        </w:tc>
        <w:tc>
          <w:tcPr>
            <w:tcW w:w="1733" w:type="dxa"/>
          </w:tcPr>
          <w:p w:rsidR="00624C97" w:rsidRDefault="00E11876">
            <w:pPr>
              <w:pStyle w:val="TableParagraph"/>
              <w:spacing w:before="94" w:line="249" w:lineRule="auto"/>
              <w:ind w:left="80" w:right="66"/>
              <w:jc w:val="both"/>
              <w:rPr>
                <w:sz w:val="24"/>
              </w:rPr>
            </w:pPr>
            <w:r>
              <w:rPr>
                <w:color w:val="231F20"/>
                <w:sz w:val="24"/>
              </w:rPr>
              <w:t>giàu</w:t>
            </w:r>
            <w:r>
              <w:rPr>
                <w:color w:val="231F20"/>
                <w:spacing w:val="-9"/>
                <w:sz w:val="24"/>
              </w:rPr>
              <w:t xml:space="preserve"> </w:t>
            </w:r>
            <w:r>
              <w:rPr>
                <w:color w:val="231F20"/>
                <w:sz w:val="24"/>
              </w:rPr>
              <w:t>tham</w:t>
            </w:r>
            <w:r>
              <w:rPr>
                <w:color w:val="231F20"/>
                <w:spacing w:val="-9"/>
                <w:sz w:val="24"/>
              </w:rPr>
              <w:t xml:space="preserve"> </w:t>
            </w:r>
            <w:r>
              <w:rPr>
                <w:color w:val="231F20"/>
                <w:sz w:val="24"/>
              </w:rPr>
              <w:t xml:space="preserve">vọng, khôn khéo, giỏi thao túng người </w:t>
            </w:r>
            <w:r>
              <w:rPr>
                <w:color w:val="231F20"/>
                <w:spacing w:val="-4"/>
                <w:sz w:val="24"/>
              </w:rPr>
              <w:t>khác</w:t>
            </w:r>
          </w:p>
        </w:tc>
      </w:tr>
      <w:tr w:rsidR="00624C97">
        <w:trPr>
          <w:trHeight w:val="2169"/>
        </w:trPr>
        <w:tc>
          <w:tcPr>
            <w:tcW w:w="1327"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116"/>
              <w:rPr>
                <w:b/>
                <w:sz w:val="24"/>
              </w:rPr>
            </w:pPr>
          </w:p>
          <w:p w:rsidR="00624C97" w:rsidRDefault="00E11876">
            <w:pPr>
              <w:pStyle w:val="TableParagraph"/>
              <w:ind w:left="10"/>
              <w:jc w:val="center"/>
              <w:rPr>
                <w:sz w:val="24"/>
              </w:rPr>
            </w:pPr>
            <w:r>
              <w:rPr>
                <w:color w:val="231F20"/>
                <w:sz w:val="24"/>
              </w:rPr>
              <w:t>A-mê-li-</w:t>
            </w:r>
            <w:r>
              <w:rPr>
                <w:color w:val="231F20"/>
                <w:spacing w:val="-10"/>
                <w:sz w:val="24"/>
              </w:rPr>
              <w:t>a</w:t>
            </w:r>
          </w:p>
        </w:tc>
        <w:tc>
          <w:tcPr>
            <w:tcW w:w="5716" w:type="dxa"/>
          </w:tcPr>
          <w:p w:rsidR="00624C97" w:rsidRDefault="00CF7610" w:rsidP="00CF7610">
            <w:pPr>
              <w:pStyle w:val="TableParagraph"/>
              <w:tabs>
                <w:tab w:val="left" w:pos="257"/>
              </w:tabs>
              <w:spacing w:before="64" w:line="225" w:lineRule="auto"/>
              <w:ind w:left="80" w:right="67"/>
              <w:rPr>
                <w:sz w:val="24"/>
              </w:rPr>
            </w:pPr>
            <w:r>
              <w:rPr>
                <w:color w:val="231F20"/>
                <w:sz w:val="24"/>
                <w:szCs w:val="24"/>
              </w:rPr>
              <w:t>–</w:t>
            </w:r>
            <w:r>
              <w:rPr>
                <w:color w:val="231F20"/>
                <w:sz w:val="24"/>
                <w:szCs w:val="24"/>
              </w:rPr>
              <w:tab/>
            </w:r>
            <w:r w:rsidR="00E11876">
              <w:rPr>
                <w:color w:val="231F20"/>
                <w:sz w:val="24"/>
              </w:rPr>
              <w:t>tán</w:t>
            </w:r>
            <w:r w:rsidR="00E11876">
              <w:rPr>
                <w:color w:val="231F20"/>
                <w:spacing w:val="-7"/>
                <w:sz w:val="24"/>
              </w:rPr>
              <w:t xml:space="preserve"> </w:t>
            </w:r>
            <w:r w:rsidR="00E11876">
              <w:rPr>
                <w:color w:val="231F20"/>
                <w:sz w:val="24"/>
              </w:rPr>
              <w:t>thành</w:t>
            </w:r>
            <w:r w:rsidR="00E11876">
              <w:rPr>
                <w:color w:val="231F20"/>
                <w:spacing w:val="-7"/>
                <w:sz w:val="24"/>
              </w:rPr>
              <w:t xml:space="preserve"> </w:t>
            </w:r>
            <w:r w:rsidR="00E11876">
              <w:rPr>
                <w:color w:val="231F20"/>
                <w:sz w:val="24"/>
              </w:rPr>
              <w:t>cuộc</w:t>
            </w:r>
            <w:r w:rsidR="00E11876">
              <w:rPr>
                <w:color w:val="231F20"/>
                <w:spacing w:val="-7"/>
                <w:sz w:val="24"/>
              </w:rPr>
              <w:t xml:space="preserve"> </w:t>
            </w:r>
            <w:r w:rsidR="00E11876">
              <w:rPr>
                <w:color w:val="231F20"/>
                <w:sz w:val="24"/>
              </w:rPr>
              <w:t>hôn</w:t>
            </w:r>
            <w:r w:rsidR="00E11876">
              <w:rPr>
                <w:color w:val="231F20"/>
                <w:spacing w:val="-7"/>
                <w:sz w:val="24"/>
              </w:rPr>
              <w:t xml:space="preserve"> </w:t>
            </w:r>
            <w:r w:rsidR="00E11876">
              <w:rPr>
                <w:color w:val="231F20"/>
                <w:sz w:val="24"/>
              </w:rPr>
              <w:t>nhân</w:t>
            </w:r>
            <w:r w:rsidR="00E11876">
              <w:rPr>
                <w:color w:val="231F20"/>
                <w:spacing w:val="-7"/>
                <w:sz w:val="24"/>
              </w:rPr>
              <w:t xml:space="preserve"> </w:t>
            </w:r>
            <w:r w:rsidR="00E11876">
              <w:rPr>
                <w:color w:val="231F20"/>
                <w:sz w:val="24"/>
              </w:rPr>
              <w:t>của</w:t>
            </w:r>
            <w:r w:rsidR="00E11876">
              <w:rPr>
                <w:color w:val="231F20"/>
                <w:spacing w:val="-7"/>
                <w:sz w:val="24"/>
              </w:rPr>
              <w:t xml:space="preserve"> </w:t>
            </w:r>
            <w:r w:rsidR="00E11876">
              <w:rPr>
                <w:color w:val="231F20"/>
                <w:sz w:val="24"/>
              </w:rPr>
              <w:t>anh</w:t>
            </w:r>
            <w:r w:rsidR="00E11876">
              <w:rPr>
                <w:color w:val="231F20"/>
                <w:spacing w:val="-7"/>
                <w:sz w:val="24"/>
              </w:rPr>
              <w:t xml:space="preserve"> </w:t>
            </w:r>
            <w:r w:rsidR="00E11876">
              <w:rPr>
                <w:color w:val="231F20"/>
                <w:sz w:val="24"/>
              </w:rPr>
              <w:t>trai,</w:t>
            </w:r>
            <w:r w:rsidR="00E11876">
              <w:rPr>
                <w:color w:val="231F20"/>
                <w:spacing w:val="-7"/>
                <w:sz w:val="24"/>
              </w:rPr>
              <w:t xml:space="preserve"> </w:t>
            </w:r>
            <w:r w:rsidR="00E11876">
              <w:rPr>
                <w:color w:val="231F20"/>
                <w:sz w:val="24"/>
              </w:rPr>
              <w:t>sẵn</w:t>
            </w:r>
            <w:r w:rsidR="00E11876">
              <w:rPr>
                <w:color w:val="231F20"/>
                <w:spacing w:val="-7"/>
                <w:sz w:val="24"/>
              </w:rPr>
              <w:t xml:space="preserve"> </w:t>
            </w:r>
            <w:r w:rsidR="00E11876">
              <w:rPr>
                <w:color w:val="231F20"/>
                <w:sz w:val="24"/>
              </w:rPr>
              <w:t>sànglắng</w:t>
            </w:r>
            <w:r w:rsidR="00E11876">
              <w:rPr>
                <w:color w:val="231F20"/>
                <w:spacing w:val="-7"/>
                <w:sz w:val="24"/>
              </w:rPr>
              <w:t xml:space="preserve"> </w:t>
            </w:r>
            <w:r w:rsidR="00E11876">
              <w:rPr>
                <w:color w:val="231F20"/>
                <w:sz w:val="24"/>
              </w:rPr>
              <w:t>nghe anh tâm sự</w:t>
            </w:r>
          </w:p>
          <w:p w:rsidR="00624C97" w:rsidRDefault="00CF7610" w:rsidP="00CF7610">
            <w:pPr>
              <w:pStyle w:val="TableParagraph"/>
              <w:tabs>
                <w:tab w:val="left" w:pos="260"/>
              </w:tabs>
              <w:spacing w:before="45"/>
              <w:ind w:left="260" w:hanging="180"/>
              <w:rPr>
                <w:sz w:val="24"/>
              </w:rPr>
            </w:pPr>
            <w:r>
              <w:rPr>
                <w:color w:val="231F20"/>
                <w:sz w:val="24"/>
                <w:szCs w:val="24"/>
              </w:rPr>
              <w:t>–</w:t>
            </w:r>
            <w:r>
              <w:rPr>
                <w:color w:val="231F20"/>
                <w:sz w:val="24"/>
                <w:szCs w:val="24"/>
              </w:rPr>
              <w:tab/>
            </w:r>
            <w:r w:rsidR="00E11876">
              <w:rPr>
                <w:color w:val="231F20"/>
                <w:sz w:val="24"/>
              </w:rPr>
              <w:t xml:space="preserve">kể mọi việc với bà quản </w:t>
            </w:r>
            <w:r w:rsidR="00E11876">
              <w:rPr>
                <w:color w:val="231F20"/>
                <w:spacing w:val="-5"/>
                <w:sz w:val="24"/>
              </w:rPr>
              <w:t>gia</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 xml:space="preserve">hớn hở vì được đi với </w:t>
            </w:r>
            <w:r w:rsidR="00E11876">
              <w:rPr>
                <w:color w:val="231F20"/>
                <w:spacing w:val="-2"/>
                <w:sz w:val="24"/>
              </w:rPr>
              <w:t>Gioóc</w:t>
            </w:r>
          </w:p>
          <w:p w:rsidR="00624C97" w:rsidRDefault="00CF7610" w:rsidP="00CF7610">
            <w:pPr>
              <w:pStyle w:val="TableParagraph"/>
              <w:tabs>
                <w:tab w:val="left" w:pos="260"/>
              </w:tabs>
              <w:spacing w:before="40"/>
              <w:ind w:left="260" w:hanging="180"/>
              <w:rPr>
                <w:sz w:val="24"/>
              </w:rPr>
            </w:pPr>
            <w:r>
              <w:rPr>
                <w:color w:val="231F20"/>
                <w:sz w:val="24"/>
                <w:szCs w:val="24"/>
              </w:rPr>
              <w:t>–</w:t>
            </w:r>
            <w:r>
              <w:rPr>
                <w:color w:val="231F20"/>
                <w:sz w:val="24"/>
                <w:szCs w:val="24"/>
              </w:rPr>
              <w:tab/>
            </w:r>
            <w:r w:rsidR="00E11876">
              <w:rPr>
                <w:color w:val="231F20"/>
                <w:sz w:val="24"/>
              </w:rPr>
              <w:t xml:space="preserve">khóc tấm tức khi Giô bỏ </w:t>
            </w:r>
            <w:r w:rsidR="00E11876">
              <w:rPr>
                <w:color w:val="231F20"/>
                <w:spacing w:val="-5"/>
                <w:sz w:val="24"/>
              </w:rPr>
              <w:t>đi</w:t>
            </w:r>
          </w:p>
          <w:p w:rsidR="00624C97" w:rsidRDefault="00CF7610" w:rsidP="00CF7610">
            <w:pPr>
              <w:pStyle w:val="TableParagraph"/>
              <w:tabs>
                <w:tab w:val="left" w:pos="291"/>
              </w:tabs>
              <w:spacing w:before="55" w:line="225" w:lineRule="auto"/>
              <w:ind w:left="80" w:right="67"/>
              <w:rPr>
                <w:sz w:val="24"/>
              </w:rPr>
            </w:pPr>
            <w:r>
              <w:rPr>
                <w:color w:val="231F20"/>
                <w:sz w:val="24"/>
                <w:szCs w:val="24"/>
              </w:rPr>
              <w:t>–</w:t>
            </w:r>
            <w:r>
              <w:rPr>
                <w:color w:val="231F20"/>
                <w:sz w:val="24"/>
                <w:szCs w:val="24"/>
              </w:rPr>
              <w:tab/>
            </w:r>
            <w:r w:rsidR="00E11876">
              <w:rPr>
                <w:color w:val="231F20"/>
                <w:sz w:val="24"/>
              </w:rPr>
              <w:t>tặng cho Rê-béc-ca rất nhiều quà, kể cả của hồi môn</w:t>
            </w:r>
            <w:r w:rsidR="00E11876">
              <w:rPr>
                <w:color w:val="231F20"/>
                <w:spacing w:val="80"/>
                <w:sz w:val="24"/>
              </w:rPr>
              <w:t xml:space="preserve"> </w:t>
            </w:r>
            <w:r w:rsidR="00E11876">
              <w:rPr>
                <w:color w:val="231F20"/>
                <w:sz w:val="24"/>
              </w:rPr>
              <w:t>tương lai</w:t>
            </w:r>
          </w:p>
        </w:tc>
        <w:tc>
          <w:tcPr>
            <w:tcW w:w="1733" w:type="dxa"/>
          </w:tcPr>
          <w:p w:rsidR="00624C97" w:rsidRDefault="00624C97">
            <w:pPr>
              <w:pStyle w:val="TableParagraph"/>
              <w:rPr>
                <w:b/>
                <w:sz w:val="24"/>
              </w:rPr>
            </w:pPr>
          </w:p>
          <w:p w:rsidR="00624C97" w:rsidRDefault="00624C97">
            <w:pPr>
              <w:pStyle w:val="TableParagraph"/>
              <w:spacing w:before="104"/>
              <w:rPr>
                <w:b/>
                <w:sz w:val="24"/>
              </w:rPr>
            </w:pPr>
          </w:p>
          <w:p w:rsidR="00624C97" w:rsidRDefault="00E11876">
            <w:pPr>
              <w:pStyle w:val="TableParagraph"/>
              <w:spacing w:before="1" w:line="249" w:lineRule="auto"/>
              <w:ind w:left="80" w:right="66"/>
              <w:jc w:val="both"/>
              <w:rPr>
                <w:sz w:val="24"/>
              </w:rPr>
            </w:pPr>
            <w:r>
              <w:rPr>
                <w:color w:val="231F20"/>
                <w:sz w:val="24"/>
              </w:rPr>
              <w:t>ngây</w:t>
            </w:r>
            <w:r>
              <w:rPr>
                <w:color w:val="231F20"/>
                <w:spacing w:val="-4"/>
                <w:sz w:val="24"/>
              </w:rPr>
              <w:t xml:space="preserve"> </w:t>
            </w:r>
            <w:r>
              <w:rPr>
                <w:color w:val="231F20"/>
                <w:sz w:val="24"/>
              </w:rPr>
              <w:t>thơ,</w:t>
            </w:r>
            <w:r>
              <w:rPr>
                <w:color w:val="231F20"/>
                <w:spacing w:val="-4"/>
                <w:sz w:val="24"/>
              </w:rPr>
              <w:t xml:space="preserve"> </w:t>
            </w:r>
            <w:r>
              <w:rPr>
                <w:color w:val="231F20"/>
                <w:sz w:val="24"/>
              </w:rPr>
              <w:t>cả</w:t>
            </w:r>
            <w:r>
              <w:rPr>
                <w:color w:val="231F20"/>
                <w:spacing w:val="-4"/>
                <w:sz w:val="24"/>
              </w:rPr>
              <w:t xml:space="preserve"> </w:t>
            </w:r>
            <w:r>
              <w:rPr>
                <w:color w:val="231F20"/>
                <w:sz w:val="24"/>
              </w:rPr>
              <w:t>tin, trong</w:t>
            </w:r>
            <w:r>
              <w:rPr>
                <w:color w:val="231F20"/>
                <w:spacing w:val="-15"/>
                <w:sz w:val="24"/>
              </w:rPr>
              <w:t xml:space="preserve"> </w:t>
            </w:r>
            <w:r>
              <w:rPr>
                <w:color w:val="231F20"/>
                <w:sz w:val="24"/>
              </w:rPr>
              <w:t>sáng,</w:t>
            </w:r>
            <w:r>
              <w:rPr>
                <w:color w:val="231F20"/>
                <w:spacing w:val="-15"/>
                <w:sz w:val="24"/>
              </w:rPr>
              <w:t xml:space="preserve"> </w:t>
            </w:r>
            <w:r>
              <w:rPr>
                <w:color w:val="231F20"/>
                <w:sz w:val="24"/>
              </w:rPr>
              <w:t xml:space="preserve">nhân </w:t>
            </w:r>
            <w:r>
              <w:rPr>
                <w:color w:val="231F20"/>
                <w:spacing w:val="-4"/>
                <w:sz w:val="24"/>
              </w:rPr>
              <w:t>hậu</w:t>
            </w:r>
          </w:p>
        </w:tc>
      </w:tr>
    </w:tbl>
    <w:p w:rsidR="00624C97" w:rsidRDefault="00624C97">
      <w:pPr>
        <w:spacing w:line="249" w:lineRule="auto"/>
        <w:jc w:val="both"/>
        <w:rPr>
          <w:sz w:val="24"/>
        </w:rPr>
        <w:sectPr w:rsidR="00624C97">
          <w:pgSz w:w="10950" w:h="15370"/>
          <w:pgMar w:top="780" w:right="840" w:bottom="853"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5716"/>
        <w:gridCol w:w="1733"/>
      </w:tblGrid>
      <w:tr w:rsidR="00624C97">
        <w:trPr>
          <w:trHeight w:val="439"/>
        </w:trPr>
        <w:tc>
          <w:tcPr>
            <w:tcW w:w="1327" w:type="dxa"/>
          </w:tcPr>
          <w:p w:rsidR="00624C97" w:rsidRDefault="00E11876">
            <w:pPr>
              <w:pStyle w:val="TableParagraph"/>
              <w:spacing w:before="50"/>
              <w:ind w:left="10"/>
              <w:jc w:val="center"/>
              <w:rPr>
                <w:sz w:val="24"/>
              </w:rPr>
            </w:pPr>
            <w:r>
              <w:rPr>
                <w:color w:val="231F20"/>
                <w:spacing w:val="-2"/>
                <w:sz w:val="24"/>
              </w:rPr>
              <w:lastRenderedPageBreak/>
              <w:t>Gioóc</w:t>
            </w:r>
          </w:p>
        </w:tc>
        <w:tc>
          <w:tcPr>
            <w:tcW w:w="5716" w:type="dxa"/>
          </w:tcPr>
          <w:p w:rsidR="00624C97" w:rsidRDefault="00E11876">
            <w:pPr>
              <w:pStyle w:val="TableParagraph"/>
              <w:spacing w:before="50"/>
              <w:ind w:left="80"/>
              <w:rPr>
                <w:sz w:val="24"/>
              </w:rPr>
            </w:pPr>
            <w:r>
              <w:rPr>
                <w:color w:val="231F20"/>
                <w:sz w:val="24"/>
              </w:rPr>
              <w:t xml:space="preserve">nhờ Đô-bin giữ đồ cho mọi </w:t>
            </w:r>
            <w:r>
              <w:rPr>
                <w:color w:val="231F20"/>
                <w:spacing w:val="-2"/>
                <w:sz w:val="24"/>
              </w:rPr>
              <w:t>người</w:t>
            </w:r>
          </w:p>
        </w:tc>
        <w:tc>
          <w:tcPr>
            <w:tcW w:w="1733" w:type="dxa"/>
          </w:tcPr>
          <w:p w:rsidR="00624C97" w:rsidRDefault="00E11876">
            <w:pPr>
              <w:pStyle w:val="TableParagraph"/>
              <w:spacing w:before="50"/>
              <w:ind w:left="80"/>
              <w:rPr>
                <w:sz w:val="24"/>
              </w:rPr>
            </w:pPr>
            <w:r>
              <w:rPr>
                <w:color w:val="231F20"/>
                <w:sz w:val="24"/>
              </w:rPr>
              <w:t xml:space="preserve">cơ hội, lợi </w:t>
            </w:r>
            <w:r>
              <w:rPr>
                <w:color w:val="231F20"/>
                <w:spacing w:val="-4"/>
                <w:sz w:val="24"/>
              </w:rPr>
              <w:t>dụng</w:t>
            </w:r>
          </w:p>
        </w:tc>
      </w:tr>
      <w:tr w:rsidR="00624C97">
        <w:trPr>
          <w:trHeight w:val="1761"/>
        </w:trPr>
        <w:tc>
          <w:tcPr>
            <w:tcW w:w="1327" w:type="dxa"/>
          </w:tcPr>
          <w:p w:rsidR="00624C97" w:rsidRDefault="00624C97">
            <w:pPr>
              <w:pStyle w:val="TableParagraph"/>
              <w:rPr>
                <w:b/>
                <w:sz w:val="24"/>
              </w:rPr>
            </w:pPr>
          </w:p>
          <w:p w:rsidR="00624C97" w:rsidRDefault="00624C97">
            <w:pPr>
              <w:pStyle w:val="TableParagraph"/>
              <w:spacing w:before="159"/>
              <w:rPr>
                <w:b/>
                <w:sz w:val="24"/>
              </w:rPr>
            </w:pPr>
          </w:p>
          <w:p w:rsidR="00624C97" w:rsidRDefault="00E11876">
            <w:pPr>
              <w:pStyle w:val="TableParagraph"/>
              <w:spacing w:before="1"/>
              <w:ind w:left="10"/>
              <w:jc w:val="center"/>
              <w:rPr>
                <w:sz w:val="24"/>
              </w:rPr>
            </w:pPr>
            <w:r>
              <w:rPr>
                <w:color w:val="231F20"/>
                <w:sz w:val="24"/>
              </w:rPr>
              <w:t>Đô-</w:t>
            </w:r>
            <w:r>
              <w:rPr>
                <w:color w:val="231F20"/>
                <w:spacing w:val="-5"/>
                <w:sz w:val="24"/>
              </w:rPr>
              <w:t>bin</w:t>
            </w:r>
          </w:p>
        </w:tc>
        <w:tc>
          <w:tcPr>
            <w:tcW w:w="5716" w:type="dxa"/>
          </w:tcPr>
          <w:p w:rsidR="00624C97" w:rsidRDefault="00CF7610" w:rsidP="00CF7610">
            <w:pPr>
              <w:pStyle w:val="TableParagraph"/>
              <w:tabs>
                <w:tab w:val="left" w:pos="260"/>
              </w:tabs>
              <w:spacing w:before="51"/>
              <w:ind w:left="260" w:hanging="180"/>
              <w:rPr>
                <w:sz w:val="24"/>
              </w:rPr>
            </w:pPr>
            <w:r>
              <w:rPr>
                <w:color w:val="231F20"/>
                <w:sz w:val="24"/>
                <w:szCs w:val="24"/>
              </w:rPr>
              <w:t>–</w:t>
            </w:r>
            <w:r>
              <w:rPr>
                <w:color w:val="231F20"/>
                <w:sz w:val="24"/>
                <w:szCs w:val="24"/>
              </w:rPr>
              <w:tab/>
            </w:r>
            <w:r w:rsidR="00E11876">
              <w:rPr>
                <w:color w:val="231F20"/>
                <w:sz w:val="24"/>
              </w:rPr>
              <w:t xml:space="preserve">giữ khăn quàng và trả tiền vào </w:t>
            </w:r>
            <w:r w:rsidR="00E11876">
              <w:rPr>
                <w:color w:val="231F20"/>
                <w:spacing w:val="-5"/>
                <w:sz w:val="24"/>
              </w:rPr>
              <w:t>cửa</w:t>
            </w:r>
          </w:p>
          <w:p w:rsidR="00624C97" w:rsidRDefault="00CF7610" w:rsidP="00CF7610">
            <w:pPr>
              <w:pStyle w:val="TableParagraph"/>
              <w:tabs>
                <w:tab w:val="left" w:pos="260"/>
              </w:tabs>
              <w:spacing w:before="68"/>
              <w:ind w:left="260" w:hanging="180"/>
              <w:rPr>
                <w:sz w:val="24"/>
              </w:rPr>
            </w:pPr>
            <w:r>
              <w:rPr>
                <w:color w:val="231F20"/>
                <w:sz w:val="24"/>
                <w:szCs w:val="24"/>
              </w:rPr>
              <w:t>–</w:t>
            </w:r>
            <w:r>
              <w:rPr>
                <w:color w:val="231F20"/>
                <w:sz w:val="24"/>
                <w:szCs w:val="24"/>
              </w:rPr>
              <w:tab/>
            </w:r>
            <w:r w:rsidR="00E11876">
              <w:rPr>
                <w:color w:val="231F20"/>
                <w:sz w:val="24"/>
              </w:rPr>
              <w:t xml:space="preserve">kín đáo đi sau lưng mọi </w:t>
            </w:r>
            <w:r w:rsidR="00E11876">
              <w:rPr>
                <w:color w:val="231F20"/>
                <w:spacing w:val="-2"/>
                <w:sz w:val="24"/>
              </w:rPr>
              <w:t>người</w:t>
            </w:r>
          </w:p>
          <w:p w:rsidR="00624C97" w:rsidRDefault="00CF7610" w:rsidP="00CF7610">
            <w:pPr>
              <w:pStyle w:val="TableParagraph"/>
              <w:tabs>
                <w:tab w:val="left" w:pos="274"/>
              </w:tabs>
              <w:spacing w:before="69" w:line="249" w:lineRule="auto"/>
              <w:ind w:left="80" w:right="66"/>
              <w:rPr>
                <w:sz w:val="24"/>
              </w:rPr>
            </w:pPr>
            <w:r>
              <w:rPr>
                <w:color w:val="231F20"/>
                <w:sz w:val="24"/>
                <w:szCs w:val="24"/>
              </w:rPr>
              <w:t>–</w:t>
            </w:r>
            <w:r>
              <w:rPr>
                <w:color w:val="231F20"/>
                <w:sz w:val="24"/>
                <w:szCs w:val="24"/>
              </w:rPr>
              <w:tab/>
            </w:r>
            <w:r w:rsidR="00E11876">
              <w:rPr>
                <w:color w:val="231F20"/>
                <w:sz w:val="24"/>
              </w:rPr>
              <w:t>nhìn</w:t>
            </w:r>
            <w:r w:rsidR="00E11876">
              <w:rPr>
                <w:color w:val="231F20"/>
                <w:spacing w:val="-2"/>
                <w:sz w:val="24"/>
              </w:rPr>
              <w:t xml:space="preserve"> </w:t>
            </w:r>
            <w:r w:rsidR="00E11876">
              <w:rPr>
                <w:color w:val="231F20"/>
                <w:sz w:val="24"/>
              </w:rPr>
              <w:t>A-mê-li-a vui vẻ đi bên Gioóc với niềm hân hoan của một người cha</w:t>
            </w:r>
          </w:p>
          <w:p w:rsidR="00624C97" w:rsidRDefault="00CF7610" w:rsidP="00CF7610">
            <w:pPr>
              <w:pStyle w:val="TableParagraph"/>
              <w:tabs>
                <w:tab w:val="left" w:pos="260"/>
              </w:tabs>
              <w:spacing w:before="58"/>
              <w:ind w:left="260" w:hanging="180"/>
              <w:rPr>
                <w:sz w:val="24"/>
              </w:rPr>
            </w:pPr>
            <w:r>
              <w:rPr>
                <w:color w:val="231F20"/>
                <w:sz w:val="24"/>
                <w:szCs w:val="24"/>
              </w:rPr>
              <w:t>–</w:t>
            </w:r>
            <w:r>
              <w:rPr>
                <w:color w:val="231F20"/>
                <w:sz w:val="24"/>
                <w:szCs w:val="24"/>
              </w:rPr>
              <w:tab/>
            </w:r>
            <w:r w:rsidR="00E11876">
              <w:rPr>
                <w:color w:val="231F20"/>
                <w:sz w:val="24"/>
              </w:rPr>
              <w:t>hát lại điệu hát của</w:t>
            </w:r>
            <w:r w:rsidR="00E11876">
              <w:rPr>
                <w:color w:val="231F20"/>
                <w:spacing w:val="-14"/>
                <w:sz w:val="24"/>
              </w:rPr>
              <w:t xml:space="preserve"> </w:t>
            </w:r>
            <w:r w:rsidR="00E11876">
              <w:rPr>
                <w:color w:val="231F20"/>
                <w:sz w:val="24"/>
              </w:rPr>
              <w:t>A-mê-li-</w:t>
            </w:r>
            <w:r w:rsidR="00E11876">
              <w:rPr>
                <w:color w:val="231F20"/>
                <w:spacing w:val="-10"/>
                <w:sz w:val="24"/>
              </w:rPr>
              <w:t>a</w:t>
            </w:r>
          </w:p>
        </w:tc>
        <w:tc>
          <w:tcPr>
            <w:tcW w:w="1733" w:type="dxa"/>
          </w:tcPr>
          <w:p w:rsidR="00624C97" w:rsidRDefault="00624C97">
            <w:pPr>
              <w:pStyle w:val="TableParagraph"/>
              <w:spacing w:before="3"/>
              <w:rPr>
                <w:b/>
                <w:sz w:val="24"/>
              </w:rPr>
            </w:pPr>
          </w:p>
          <w:p w:rsidR="00624C97" w:rsidRDefault="00E11876">
            <w:pPr>
              <w:pStyle w:val="TableParagraph"/>
              <w:spacing w:before="1" w:line="249" w:lineRule="auto"/>
              <w:ind w:left="80" w:right="66"/>
              <w:jc w:val="both"/>
              <w:rPr>
                <w:sz w:val="24"/>
              </w:rPr>
            </w:pPr>
            <w:r>
              <w:rPr>
                <w:color w:val="231F20"/>
                <w:sz w:val="24"/>
              </w:rPr>
              <w:t xml:space="preserve">rộng lượng, bao dung, khiêm nhường, nhân </w:t>
            </w:r>
            <w:r>
              <w:rPr>
                <w:color w:val="231F20"/>
                <w:spacing w:val="-4"/>
                <w:sz w:val="24"/>
              </w:rPr>
              <w:t>hậu</w:t>
            </w:r>
          </w:p>
        </w:tc>
      </w:tr>
    </w:tbl>
    <w:p w:rsidR="00624C97" w:rsidRDefault="00E11876">
      <w:pPr>
        <w:pStyle w:val="BodyText"/>
        <w:spacing w:before="59"/>
        <w:ind w:left="423" w:firstLine="0"/>
      </w:pPr>
      <w:r>
        <w:rPr>
          <w:b/>
          <w:color w:val="231F20"/>
        </w:rPr>
        <w:t>Câu</w:t>
      </w:r>
      <w:r>
        <w:rPr>
          <w:b/>
          <w:color w:val="231F20"/>
          <w:spacing w:val="-2"/>
        </w:rPr>
        <w:t xml:space="preserve"> </w:t>
      </w:r>
      <w:r>
        <w:rPr>
          <w:b/>
          <w:color w:val="231F20"/>
        </w:rPr>
        <w:t xml:space="preserve">5: </w:t>
      </w:r>
      <w:r>
        <w:rPr>
          <w:color w:val="231F20"/>
        </w:rPr>
        <w:t>Thác-cơ-rây xây dựng tính</w:t>
      </w:r>
      <w:r>
        <w:rPr>
          <w:color w:val="231F20"/>
          <w:spacing w:val="-1"/>
        </w:rPr>
        <w:t xml:space="preserve"> </w:t>
      </w:r>
      <w:r>
        <w:rPr>
          <w:color w:val="231F20"/>
        </w:rPr>
        <w:t xml:space="preserve">cách nhân vật thông </w:t>
      </w:r>
      <w:r>
        <w:rPr>
          <w:color w:val="231F20"/>
          <w:spacing w:val="-4"/>
        </w:rPr>
        <w:t>qua:</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Ngoại hình: Giô bệ vệ, béo phị, hay đỏ </w:t>
      </w:r>
      <w:r w:rsidR="00E11876" w:rsidRPr="00CF7610">
        <w:rPr>
          <w:color w:val="231F20"/>
          <w:spacing w:val="-2"/>
          <w:sz w:val="24"/>
        </w:rPr>
        <w:t>mặt,…</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Hành động: Giô muốn tâm sự với em gái nhưng không </w:t>
      </w:r>
      <w:r w:rsidR="00E11876" w:rsidRPr="00CF7610">
        <w:rPr>
          <w:color w:val="231F20"/>
          <w:spacing w:val="-4"/>
          <w:sz w:val="24"/>
        </w:rPr>
        <w:t>dám.</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Suy nghĩ:</w:t>
      </w:r>
      <w:r w:rsidR="00E11876" w:rsidRPr="00CF7610">
        <w:rPr>
          <w:color w:val="231F20"/>
          <w:spacing w:val="-14"/>
          <w:sz w:val="24"/>
        </w:rPr>
        <w:t xml:space="preserve"> </w:t>
      </w:r>
      <w:r w:rsidR="00E11876" w:rsidRPr="00CF7610">
        <w:rPr>
          <w:color w:val="231F20"/>
          <w:sz w:val="24"/>
        </w:rPr>
        <w:t xml:space="preserve">A-mê-li-a chờ anh tâm sự với mình, đi nói chuyện với bà quản </w:t>
      </w:r>
      <w:r w:rsidR="00E11876" w:rsidRPr="00CF7610">
        <w:rPr>
          <w:color w:val="231F20"/>
          <w:spacing w:val="-2"/>
          <w:sz w:val="24"/>
        </w:rPr>
        <w:t>gia,…</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 xml:space="preserve">nói: “Em thèm được sang Ấn Độ </w:t>
      </w:r>
      <w:r w:rsidR="00E11876" w:rsidRPr="00CF7610">
        <w:rPr>
          <w:color w:val="231F20"/>
          <w:spacing w:val="-2"/>
          <w:sz w:val="24"/>
        </w:rPr>
        <w:t>quá”,...</w:t>
      </w:r>
    </w:p>
    <w:p w:rsidR="00624C97" w:rsidRPr="00CF7610" w:rsidRDefault="00CF7610" w:rsidP="00CF7610">
      <w:pPr>
        <w:tabs>
          <w:tab w:val="left" w:pos="624"/>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Suy nghĩ của người khác về nhân vật: ông Sét-lây chê Giô “phù phiếm, ích kỉ, lười </w:t>
      </w:r>
      <w:r w:rsidR="00E11876" w:rsidRPr="00CF7610">
        <w:rPr>
          <w:color w:val="231F20"/>
          <w:spacing w:val="-2"/>
          <w:sz w:val="24"/>
        </w:rPr>
        <w:t>biếng,…”.</w:t>
      </w:r>
    </w:p>
    <w:p w:rsidR="00624C97" w:rsidRDefault="00E11876">
      <w:pPr>
        <w:pStyle w:val="BodyText"/>
        <w:spacing w:before="59" w:line="249" w:lineRule="auto"/>
        <w:ind w:right="291"/>
        <w:jc w:val="both"/>
      </w:pPr>
      <w:r>
        <w:rPr>
          <w:color w:val="231F20"/>
        </w:rPr>
        <w:t>Như vậy, mặc dù không trực tiếp miêu tả tính cách, nhưng Thác-cơ-rây vẫn xây dựng chân dung nhân vật hoàn chỉnh và sinh động thông qua những chi tiết sống động được</w:t>
      </w:r>
      <w:r>
        <w:rPr>
          <w:color w:val="231F20"/>
        </w:rPr>
        <w:t xml:space="preserve"> tái hiện trong tưởng tượng của độc giả, như những con người bằng xương bằng thịt.</w:t>
      </w:r>
    </w:p>
    <w:p w:rsidR="00624C97" w:rsidRDefault="00E11876">
      <w:pPr>
        <w:pStyle w:val="Heading2"/>
        <w:spacing w:before="59"/>
      </w:pPr>
      <w:r>
        <w:rPr>
          <w:color w:val="231F20"/>
        </w:rPr>
        <w:t>Câu</w:t>
      </w:r>
      <w:r>
        <w:rPr>
          <w:color w:val="231F20"/>
          <w:spacing w:val="-5"/>
        </w:rPr>
        <w:t xml:space="preserve"> 6:</w:t>
      </w:r>
    </w:p>
    <w:p w:rsidR="00624C97" w:rsidRPr="00CF7610" w:rsidRDefault="00CF7610" w:rsidP="00CF7610">
      <w:pPr>
        <w:tabs>
          <w:tab w:val="left" w:pos="595"/>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Với</w:t>
      </w:r>
      <w:r w:rsidR="00E11876" w:rsidRPr="00CF7610">
        <w:rPr>
          <w:color w:val="231F20"/>
          <w:spacing w:val="-8"/>
          <w:sz w:val="24"/>
        </w:rPr>
        <w:t xml:space="preserve"> </w:t>
      </w:r>
      <w:r w:rsidR="00E11876" w:rsidRPr="00CF7610">
        <w:rPr>
          <w:color w:val="231F20"/>
          <w:sz w:val="24"/>
        </w:rPr>
        <w:t>Rê-béc-ca:</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tất</w:t>
      </w:r>
      <w:r w:rsidR="00E11876" w:rsidRPr="00CF7610">
        <w:rPr>
          <w:color w:val="231F20"/>
          <w:spacing w:val="-6"/>
          <w:sz w:val="24"/>
        </w:rPr>
        <w:t xml:space="preserve"> </w:t>
      </w:r>
      <w:r w:rsidR="00E11876" w:rsidRPr="00CF7610">
        <w:rPr>
          <w:color w:val="231F20"/>
          <w:sz w:val="24"/>
        </w:rPr>
        <w:t>cả</w:t>
      </w:r>
      <w:r w:rsidR="00E11876" w:rsidRPr="00CF7610">
        <w:rPr>
          <w:color w:val="231F20"/>
          <w:spacing w:val="-6"/>
          <w:sz w:val="24"/>
        </w:rPr>
        <w:t xml:space="preserve"> </w:t>
      </w:r>
      <w:r w:rsidR="00E11876" w:rsidRPr="00CF7610">
        <w:rPr>
          <w:color w:val="231F20"/>
          <w:sz w:val="24"/>
        </w:rPr>
        <w:t>mọi</w:t>
      </w:r>
      <w:r w:rsidR="00E11876" w:rsidRPr="00CF7610">
        <w:rPr>
          <w:color w:val="231F20"/>
          <w:spacing w:val="-6"/>
          <w:sz w:val="24"/>
        </w:rPr>
        <w:t xml:space="preserve"> </w:t>
      </w:r>
      <w:r w:rsidR="00E11876" w:rsidRPr="00CF7610">
        <w:rPr>
          <w:color w:val="231F20"/>
          <w:sz w:val="24"/>
        </w:rPr>
        <w:t>vật</w:t>
      </w:r>
      <w:r w:rsidR="00E11876" w:rsidRPr="00CF7610">
        <w:rPr>
          <w:color w:val="231F20"/>
          <w:spacing w:val="-15"/>
          <w:sz w:val="24"/>
        </w:rPr>
        <w:t xml:space="preserve"> </w:t>
      </w:r>
      <w:r w:rsidR="00E11876" w:rsidRPr="00CF7610">
        <w:rPr>
          <w:color w:val="231F20"/>
          <w:sz w:val="24"/>
        </w:rPr>
        <w:t>A-mê-li-a</w:t>
      </w:r>
      <w:r w:rsidR="00E11876" w:rsidRPr="00CF7610">
        <w:rPr>
          <w:color w:val="231F20"/>
          <w:spacing w:val="-6"/>
          <w:sz w:val="24"/>
        </w:rPr>
        <w:t xml:space="preserve"> </w:t>
      </w:r>
      <w:r w:rsidR="00E11876" w:rsidRPr="00CF7610">
        <w:rPr>
          <w:color w:val="231F20"/>
          <w:sz w:val="24"/>
        </w:rPr>
        <w:t>tặng</w:t>
      </w:r>
      <w:r w:rsidR="00E11876" w:rsidRPr="00CF7610">
        <w:rPr>
          <w:color w:val="231F20"/>
          <w:spacing w:val="-6"/>
          <w:sz w:val="24"/>
        </w:rPr>
        <w:t xml:space="preserve"> </w:t>
      </w:r>
      <w:r w:rsidR="00E11876" w:rsidRPr="00CF7610">
        <w:rPr>
          <w:color w:val="231F20"/>
          <w:sz w:val="24"/>
        </w:rPr>
        <w:t>mình,</w:t>
      </w:r>
      <w:r w:rsidR="00E11876" w:rsidRPr="00CF7610">
        <w:rPr>
          <w:color w:val="231F20"/>
          <w:spacing w:val="-6"/>
          <w:sz w:val="24"/>
        </w:rPr>
        <w:t xml:space="preserve"> </w:t>
      </w:r>
      <w:r w:rsidR="00E11876" w:rsidRPr="00CF7610">
        <w:rPr>
          <w:color w:val="231F20"/>
          <w:sz w:val="24"/>
        </w:rPr>
        <w:t>sau</w:t>
      </w:r>
      <w:r w:rsidR="00E11876" w:rsidRPr="00CF7610">
        <w:rPr>
          <w:color w:val="231F20"/>
          <w:spacing w:val="-6"/>
          <w:sz w:val="24"/>
        </w:rPr>
        <w:t xml:space="preserve"> </w:t>
      </w:r>
      <w:r w:rsidR="00E11876" w:rsidRPr="00CF7610">
        <w:rPr>
          <w:color w:val="231F20"/>
          <w:sz w:val="24"/>
        </w:rPr>
        <w:t>khi</w:t>
      </w:r>
      <w:r w:rsidR="00E11876" w:rsidRPr="00CF7610">
        <w:rPr>
          <w:color w:val="231F20"/>
          <w:spacing w:val="-6"/>
          <w:sz w:val="24"/>
        </w:rPr>
        <w:t xml:space="preserve"> </w:t>
      </w:r>
      <w:r w:rsidR="00E11876" w:rsidRPr="00CF7610">
        <w:rPr>
          <w:color w:val="231F20"/>
          <w:sz w:val="24"/>
        </w:rPr>
        <w:t>cũng</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ngần</w:t>
      </w:r>
      <w:r w:rsidR="00E11876" w:rsidRPr="00CF7610">
        <w:rPr>
          <w:color w:val="231F20"/>
          <w:spacing w:val="-6"/>
          <w:sz w:val="24"/>
        </w:rPr>
        <w:t xml:space="preserve"> </w:t>
      </w:r>
      <w:r w:rsidR="00E11876" w:rsidRPr="00CF7610">
        <w:rPr>
          <w:color w:val="231F20"/>
          <w:sz w:val="24"/>
        </w:rPr>
        <w:t>ngại</w:t>
      </w:r>
      <w:r w:rsidR="00E11876" w:rsidRPr="00CF7610">
        <w:rPr>
          <w:color w:val="231F20"/>
          <w:spacing w:val="-6"/>
          <w:sz w:val="24"/>
        </w:rPr>
        <w:t xml:space="preserve"> </w:t>
      </w:r>
      <w:r w:rsidR="00E11876" w:rsidRPr="00CF7610">
        <w:rPr>
          <w:color w:val="231F20"/>
          <w:sz w:val="24"/>
        </w:rPr>
        <w:t xml:space="preserve">và miễn cưỡng </w:t>
      </w:r>
      <w:r w:rsidR="00E11876" w:rsidRPr="00CF7610">
        <w:rPr>
          <w:i/>
          <w:color w:val="231F20"/>
          <w:sz w:val="24"/>
        </w:rPr>
        <w:t>một cách vừa đủ</w:t>
      </w:r>
      <w:r w:rsidR="00E11876" w:rsidRPr="00CF7610">
        <w:rPr>
          <w:color w:val="231F20"/>
          <w:sz w:val="24"/>
        </w:rPr>
        <w:t>”.</w:t>
      </w:r>
    </w:p>
    <w:p w:rsidR="00624C97" w:rsidRPr="00CF7610" w:rsidRDefault="00CF7610" w:rsidP="00CF7610">
      <w:pPr>
        <w:tabs>
          <w:tab w:val="left" w:pos="591"/>
        </w:tabs>
        <w:spacing w:before="59"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Với</w:t>
      </w:r>
      <w:r w:rsidR="00E11876" w:rsidRPr="00CF7610">
        <w:rPr>
          <w:color w:val="231F20"/>
          <w:spacing w:val="-9"/>
          <w:sz w:val="24"/>
        </w:rPr>
        <w:t xml:space="preserve"> </w:t>
      </w:r>
      <w:r w:rsidR="00E11876" w:rsidRPr="00CF7610">
        <w:rPr>
          <w:color w:val="231F20"/>
          <w:sz w:val="24"/>
        </w:rPr>
        <w:t>Giô:</w:t>
      </w:r>
      <w:r w:rsidR="00E11876" w:rsidRPr="00CF7610">
        <w:rPr>
          <w:color w:val="231F20"/>
          <w:spacing w:val="-10"/>
          <w:sz w:val="24"/>
        </w:rPr>
        <w:t xml:space="preserve"> </w:t>
      </w:r>
      <w:r w:rsidR="00E11876" w:rsidRPr="00CF7610">
        <w:rPr>
          <w:color w:val="231F20"/>
          <w:sz w:val="24"/>
        </w:rPr>
        <w:t>“thở</w:t>
      </w:r>
      <w:r w:rsidR="00E11876" w:rsidRPr="00CF7610">
        <w:rPr>
          <w:color w:val="231F20"/>
          <w:spacing w:val="-9"/>
          <w:sz w:val="24"/>
        </w:rPr>
        <w:t xml:space="preserve"> </w:t>
      </w:r>
      <w:r w:rsidR="00E11876" w:rsidRPr="00CF7610">
        <w:rPr>
          <w:color w:val="231F20"/>
          <w:sz w:val="24"/>
        </w:rPr>
        <w:t>dài</w:t>
      </w:r>
      <w:r w:rsidR="00E11876" w:rsidRPr="00CF7610">
        <w:rPr>
          <w:color w:val="231F20"/>
          <w:spacing w:val="-10"/>
          <w:sz w:val="24"/>
        </w:rPr>
        <w:t xml:space="preserve"> </w:t>
      </w:r>
      <w:r w:rsidR="00E11876" w:rsidRPr="00CF7610">
        <w:rPr>
          <w:i/>
          <w:color w:val="231F20"/>
          <w:sz w:val="24"/>
        </w:rPr>
        <w:t>thật</w:t>
      </w:r>
      <w:r w:rsidR="00E11876" w:rsidRPr="00CF7610">
        <w:rPr>
          <w:i/>
          <w:color w:val="231F20"/>
          <w:spacing w:val="-9"/>
          <w:sz w:val="24"/>
        </w:rPr>
        <w:t xml:space="preserve"> </w:t>
      </w:r>
      <w:r w:rsidR="00E11876" w:rsidRPr="00CF7610">
        <w:rPr>
          <w:i/>
          <w:color w:val="231F20"/>
          <w:sz w:val="24"/>
        </w:rPr>
        <w:t>to</w:t>
      </w:r>
      <w:r w:rsidR="00E11876" w:rsidRPr="00CF7610">
        <w:rPr>
          <w:i/>
          <w:color w:val="231F20"/>
          <w:spacing w:val="-10"/>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quay</w:t>
      </w:r>
      <w:r w:rsidR="00E11876" w:rsidRPr="00CF7610">
        <w:rPr>
          <w:color w:val="231F20"/>
          <w:spacing w:val="-10"/>
          <w:sz w:val="24"/>
        </w:rPr>
        <w:t xml:space="preserve"> </w:t>
      </w:r>
      <w:r w:rsidR="00E11876" w:rsidRPr="00CF7610">
        <w:rPr>
          <w:color w:val="231F20"/>
          <w:sz w:val="24"/>
        </w:rPr>
        <w:t>đi</w:t>
      </w:r>
      <w:r w:rsidR="00E11876" w:rsidRPr="00CF7610">
        <w:rPr>
          <w:color w:val="231F20"/>
          <w:spacing w:val="-9"/>
          <w:sz w:val="24"/>
        </w:rPr>
        <w:t xml:space="preserve"> </w:t>
      </w:r>
      <w:r w:rsidR="00E11876" w:rsidRPr="00CF7610">
        <w:rPr>
          <w:color w:val="231F20"/>
          <w:sz w:val="24"/>
        </w:rPr>
        <w:t>làm</w:t>
      </w:r>
      <w:r w:rsidR="00E11876" w:rsidRPr="00CF7610">
        <w:rPr>
          <w:color w:val="231F20"/>
          <w:spacing w:val="-10"/>
          <w:sz w:val="24"/>
        </w:rPr>
        <w:t xml:space="preserve"> </w:t>
      </w:r>
      <w:r w:rsidR="00E11876" w:rsidRPr="00CF7610">
        <w:rPr>
          <w:color w:val="231F20"/>
          <w:sz w:val="24"/>
        </w:rPr>
        <w:t>cho</w:t>
      </w:r>
      <w:r w:rsidR="00E11876" w:rsidRPr="00CF7610">
        <w:rPr>
          <w:color w:val="231F20"/>
          <w:spacing w:val="-9"/>
          <w:sz w:val="24"/>
        </w:rPr>
        <w:t xml:space="preserve"> </w:t>
      </w:r>
      <w:r w:rsidR="00E11876" w:rsidRPr="00CF7610">
        <w:rPr>
          <w:color w:val="231F20"/>
          <w:sz w:val="24"/>
        </w:rPr>
        <w:t>cô</w:t>
      </w:r>
      <w:r w:rsidR="00E11876" w:rsidRPr="00CF7610">
        <w:rPr>
          <w:color w:val="231F20"/>
          <w:spacing w:val="-10"/>
          <w:sz w:val="24"/>
        </w:rPr>
        <w:t xml:space="preserve"> </w:t>
      </w:r>
      <w:r w:rsidR="00E11876" w:rsidRPr="00CF7610">
        <w:rPr>
          <w:color w:val="231F20"/>
          <w:sz w:val="24"/>
        </w:rPr>
        <w:t>em</w:t>
      </w:r>
      <w:r w:rsidR="00E11876" w:rsidRPr="00CF7610">
        <w:rPr>
          <w:color w:val="231F20"/>
          <w:spacing w:val="-9"/>
          <w:sz w:val="24"/>
        </w:rPr>
        <w:t xml:space="preserve"> </w:t>
      </w:r>
      <w:r w:rsidR="00E11876" w:rsidRPr="00CF7610">
        <w:rPr>
          <w:color w:val="231F20"/>
          <w:sz w:val="24"/>
        </w:rPr>
        <w:t>gái</w:t>
      </w:r>
      <w:r w:rsidR="00E11876" w:rsidRPr="00CF7610">
        <w:rPr>
          <w:color w:val="231F20"/>
          <w:spacing w:val="-10"/>
          <w:sz w:val="24"/>
        </w:rPr>
        <w:t xml:space="preserve"> </w:t>
      </w:r>
      <w:r w:rsidR="00E11876" w:rsidRPr="00CF7610">
        <w:rPr>
          <w:color w:val="231F20"/>
          <w:sz w:val="24"/>
        </w:rPr>
        <w:t>cũng</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10"/>
          <w:sz w:val="24"/>
        </w:rPr>
        <w:t xml:space="preserve"> </w:t>
      </w:r>
      <w:r w:rsidR="00E11876" w:rsidRPr="00CF7610">
        <w:rPr>
          <w:color w:val="231F20"/>
          <w:sz w:val="24"/>
        </w:rPr>
        <w:t>phát</w:t>
      </w:r>
      <w:r w:rsidR="00E11876" w:rsidRPr="00CF7610">
        <w:rPr>
          <w:color w:val="231F20"/>
          <w:spacing w:val="-9"/>
          <w:sz w:val="24"/>
        </w:rPr>
        <w:t xml:space="preserve"> </w:t>
      </w:r>
      <w:r w:rsidR="00E11876" w:rsidRPr="00CF7610">
        <w:rPr>
          <w:color w:val="231F20"/>
          <w:sz w:val="24"/>
        </w:rPr>
        <w:t>chán”,</w:t>
      </w:r>
      <w:r w:rsidR="00E11876" w:rsidRPr="00CF7610">
        <w:rPr>
          <w:color w:val="231F20"/>
          <w:spacing w:val="-10"/>
          <w:sz w:val="24"/>
        </w:rPr>
        <w:t xml:space="preserve"> </w:t>
      </w:r>
      <w:r w:rsidR="00E11876" w:rsidRPr="00CF7610">
        <w:rPr>
          <w:color w:val="231F20"/>
          <w:sz w:val="24"/>
        </w:rPr>
        <w:t>“anh</w:t>
      </w:r>
      <w:r w:rsidR="00E11876" w:rsidRPr="00CF7610">
        <w:rPr>
          <w:color w:val="231F20"/>
          <w:spacing w:val="-9"/>
          <w:sz w:val="24"/>
        </w:rPr>
        <w:t xml:space="preserve"> </w:t>
      </w:r>
      <w:r w:rsidR="00E11876" w:rsidRPr="00CF7610">
        <w:rPr>
          <w:color w:val="231F20"/>
          <w:sz w:val="24"/>
        </w:rPr>
        <w:t xml:space="preserve">chàng đỏ mặt cắp tay Rê-béc-ca đi, trông dáng điệu </w:t>
      </w:r>
      <w:r w:rsidR="00E11876" w:rsidRPr="00CF7610">
        <w:rPr>
          <w:i/>
          <w:color w:val="231F20"/>
          <w:sz w:val="24"/>
        </w:rPr>
        <w:t>càng thêm bệ vệ, hiên ngang</w:t>
      </w:r>
      <w:r w:rsidR="00E11876" w:rsidRPr="00CF7610">
        <w:rPr>
          <w:color w:val="231F20"/>
          <w:sz w:val="24"/>
        </w:rPr>
        <w:t xml:space="preserve">”, “anh ta lại kể thêm </w:t>
      </w:r>
      <w:r w:rsidR="00E11876" w:rsidRPr="00CF7610">
        <w:rPr>
          <w:i/>
          <w:color w:val="231F20"/>
          <w:sz w:val="24"/>
        </w:rPr>
        <w:t xml:space="preserve">ít nhất là lần thứ sáu </w:t>
      </w:r>
      <w:r w:rsidR="00E11876" w:rsidRPr="00CF7610">
        <w:rPr>
          <w:color w:val="231F20"/>
          <w:sz w:val="24"/>
        </w:rPr>
        <w:t>rất nhiều chuyện Ấn Độ sở trường của anh”.</w:t>
      </w:r>
    </w:p>
    <w:p w:rsidR="00624C97" w:rsidRPr="00CF7610" w:rsidRDefault="00CF7610" w:rsidP="00CF7610">
      <w:pPr>
        <w:tabs>
          <w:tab w:val="left" w:pos="598"/>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Với</w:t>
      </w:r>
      <w:r w:rsidR="00E11876" w:rsidRPr="00CF7610">
        <w:rPr>
          <w:color w:val="231F20"/>
          <w:spacing w:val="-15"/>
          <w:sz w:val="24"/>
        </w:rPr>
        <w:t xml:space="preserve"> </w:t>
      </w:r>
      <w:r w:rsidR="00E11876" w:rsidRPr="00CF7610">
        <w:rPr>
          <w:color w:val="231F20"/>
          <w:sz w:val="24"/>
        </w:rPr>
        <w:t>A-mê-li-a:</w:t>
      </w:r>
      <w:r w:rsidR="00E11876" w:rsidRPr="00CF7610">
        <w:rPr>
          <w:color w:val="231F20"/>
          <w:spacing w:val="-3"/>
          <w:sz w:val="24"/>
        </w:rPr>
        <w:t xml:space="preserve"> </w:t>
      </w:r>
      <w:r w:rsidR="00E11876" w:rsidRPr="00CF7610">
        <w:rPr>
          <w:color w:val="231F20"/>
          <w:sz w:val="24"/>
        </w:rPr>
        <w:t>“A-mê-li-a</w:t>
      </w:r>
      <w:r w:rsidR="00E11876" w:rsidRPr="00CF7610">
        <w:rPr>
          <w:color w:val="231F20"/>
          <w:spacing w:val="-3"/>
          <w:sz w:val="24"/>
        </w:rPr>
        <w:t xml:space="preserve"> </w:t>
      </w:r>
      <w:r w:rsidR="00E11876" w:rsidRPr="00CF7610">
        <w:rPr>
          <w:color w:val="231F20"/>
          <w:sz w:val="24"/>
        </w:rPr>
        <w:t>rất</w:t>
      </w:r>
      <w:r w:rsidR="00E11876" w:rsidRPr="00CF7610">
        <w:rPr>
          <w:color w:val="231F20"/>
          <w:spacing w:val="-3"/>
          <w:sz w:val="24"/>
        </w:rPr>
        <w:t xml:space="preserve"> </w:t>
      </w:r>
      <w:r w:rsidR="00E11876" w:rsidRPr="00CF7610">
        <w:rPr>
          <w:color w:val="231F20"/>
          <w:sz w:val="24"/>
        </w:rPr>
        <w:t>tán</w:t>
      </w:r>
      <w:r w:rsidR="00E11876" w:rsidRPr="00CF7610">
        <w:rPr>
          <w:color w:val="231F20"/>
          <w:spacing w:val="-3"/>
          <w:sz w:val="24"/>
        </w:rPr>
        <w:t xml:space="preserve"> </w:t>
      </w:r>
      <w:r w:rsidR="00E11876" w:rsidRPr="00CF7610">
        <w:rPr>
          <w:color w:val="231F20"/>
          <w:sz w:val="24"/>
        </w:rPr>
        <w:t>thành</w:t>
      </w:r>
      <w:r w:rsidR="00E11876" w:rsidRPr="00CF7610">
        <w:rPr>
          <w:color w:val="231F20"/>
          <w:spacing w:val="-3"/>
          <w:sz w:val="24"/>
        </w:rPr>
        <w:t xml:space="preserve"> </w:t>
      </w:r>
      <w:r w:rsidR="00E11876" w:rsidRPr="00CF7610">
        <w:rPr>
          <w:color w:val="231F20"/>
          <w:sz w:val="24"/>
        </w:rPr>
        <w:t>cuộc</w:t>
      </w:r>
      <w:r w:rsidR="00E11876" w:rsidRPr="00CF7610">
        <w:rPr>
          <w:color w:val="231F20"/>
          <w:spacing w:val="-3"/>
          <w:sz w:val="24"/>
        </w:rPr>
        <w:t xml:space="preserve"> </w:t>
      </w:r>
      <w:r w:rsidR="00E11876" w:rsidRPr="00CF7610">
        <w:rPr>
          <w:color w:val="231F20"/>
          <w:sz w:val="24"/>
        </w:rPr>
        <w:t>hôn</w:t>
      </w:r>
      <w:r w:rsidR="00E11876" w:rsidRPr="00CF7610">
        <w:rPr>
          <w:color w:val="231F20"/>
          <w:spacing w:val="-3"/>
          <w:sz w:val="24"/>
        </w:rPr>
        <w:t xml:space="preserve"> </w:t>
      </w:r>
      <w:r w:rsidR="00E11876" w:rsidRPr="00CF7610">
        <w:rPr>
          <w:color w:val="231F20"/>
          <w:sz w:val="24"/>
        </w:rPr>
        <w:t>nhân</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a</w:t>
      </w:r>
      <w:r w:rsidR="00E11876" w:rsidRPr="00CF7610">
        <w:rPr>
          <w:color w:val="231F20"/>
          <w:sz w:val="24"/>
        </w:rPr>
        <w:t>nh</w:t>
      </w:r>
      <w:r w:rsidR="00E11876" w:rsidRPr="00CF7610">
        <w:rPr>
          <w:color w:val="231F20"/>
          <w:spacing w:val="-3"/>
          <w:sz w:val="24"/>
        </w:rPr>
        <w:t xml:space="preserve"> </w:t>
      </w:r>
      <w:r w:rsidR="00E11876" w:rsidRPr="00CF7610">
        <w:rPr>
          <w:color w:val="231F20"/>
          <w:sz w:val="24"/>
        </w:rPr>
        <w:t>trai,</w:t>
      </w:r>
      <w:r w:rsidR="00E11876" w:rsidRPr="00CF7610">
        <w:rPr>
          <w:color w:val="231F20"/>
          <w:spacing w:val="-3"/>
          <w:sz w:val="24"/>
        </w:rPr>
        <w:t xml:space="preserve"> </w:t>
      </w:r>
      <w:r w:rsidR="00E11876" w:rsidRPr="00CF7610">
        <w:rPr>
          <w:i/>
          <w:color w:val="231F20"/>
          <w:sz w:val="24"/>
        </w:rPr>
        <w:t>đúng</w:t>
      </w:r>
      <w:r w:rsidR="00E11876" w:rsidRPr="00CF7610">
        <w:rPr>
          <w:i/>
          <w:color w:val="231F20"/>
          <w:spacing w:val="-3"/>
          <w:sz w:val="24"/>
        </w:rPr>
        <w:t xml:space="preserve"> </w:t>
      </w:r>
      <w:r w:rsidR="00E11876" w:rsidRPr="00CF7610">
        <w:rPr>
          <w:i/>
          <w:color w:val="231F20"/>
          <w:sz w:val="24"/>
        </w:rPr>
        <w:t>như</w:t>
      </w:r>
      <w:r w:rsidR="00E11876" w:rsidRPr="00CF7610">
        <w:rPr>
          <w:i/>
          <w:color w:val="231F20"/>
          <w:spacing w:val="-3"/>
          <w:sz w:val="24"/>
        </w:rPr>
        <w:t xml:space="preserve"> </w:t>
      </w:r>
      <w:r w:rsidR="00E11876" w:rsidRPr="00CF7610">
        <w:rPr>
          <w:i/>
          <w:color w:val="231F20"/>
          <w:sz w:val="24"/>
        </w:rPr>
        <w:t>tính</w:t>
      </w:r>
      <w:r w:rsidR="00E11876" w:rsidRPr="00CF7610">
        <w:rPr>
          <w:i/>
          <w:color w:val="231F20"/>
          <w:spacing w:val="-3"/>
          <w:sz w:val="24"/>
        </w:rPr>
        <w:t xml:space="preserve"> </w:t>
      </w:r>
      <w:r w:rsidR="00E11876" w:rsidRPr="00CF7610">
        <w:rPr>
          <w:i/>
          <w:color w:val="231F20"/>
          <w:sz w:val="24"/>
        </w:rPr>
        <w:t>tình khôn ngoan của một thiếu nữ trẻ tuổi như cô ta</w:t>
      </w:r>
      <w:r w:rsidR="00E11876" w:rsidRPr="00CF7610">
        <w:rPr>
          <w:color w:val="231F20"/>
          <w:sz w:val="24"/>
        </w:rPr>
        <w:t>”.</w:t>
      </w:r>
    </w:p>
    <w:p w:rsidR="00624C97" w:rsidRPr="00CF7610" w:rsidRDefault="00CF7610" w:rsidP="00CF7610">
      <w:pPr>
        <w:tabs>
          <w:tab w:val="left" w:pos="620"/>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Với Đô-bin: “anh chàng Đô-bin thực thà đành </w:t>
      </w:r>
      <w:r w:rsidR="00E11876" w:rsidRPr="00CF7610">
        <w:rPr>
          <w:i/>
          <w:color w:val="231F20"/>
          <w:sz w:val="24"/>
        </w:rPr>
        <w:t xml:space="preserve">vui lòng </w:t>
      </w:r>
      <w:r w:rsidR="00E11876" w:rsidRPr="00CF7610">
        <w:rPr>
          <w:color w:val="231F20"/>
          <w:sz w:val="24"/>
        </w:rPr>
        <w:t>đưa tay nhận lấy đống khăn quàng và trả tiền vào cửa cho cả bọn”.</w:t>
      </w:r>
    </w:p>
    <w:p w:rsidR="00624C97" w:rsidRDefault="00E11876">
      <w:pPr>
        <w:spacing w:before="59" w:line="249" w:lineRule="auto"/>
        <w:ind w:left="140" w:right="291" w:firstLine="283"/>
        <w:jc w:val="both"/>
        <w:rPr>
          <w:sz w:val="24"/>
        </w:rPr>
      </w:pPr>
      <w:r>
        <w:rPr>
          <w:color w:val="231F20"/>
          <w:sz w:val="24"/>
        </w:rPr>
        <w:t>Người</w:t>
      </w:r>
      <w:r>
        <w:rPr>
          <w:color w:val="231F20"/>
          <w:spacing w:val="-4"/>
          <w:sz w:val="24"/>
        </w:rPr>
        <w:t xml:space="preserve"> </w:t>
      </w:r>
      <w:r>
        <w:rPr>
          <w:color w:val="231F20"/>
          <w:sz w:val="24"/>
        </w:rPr>
        <w:t>kể</w:t>
      </w:r>
      <w:r>
        <w:rPr>
          <w:color w:val="231F20"/>
          <w:spacing w:val="-4"/>
          <w:sz w:val="24"/>
        </w:rPr>
        <w:t xml:space="preserve"> </w:t>
      </w:r>
      <w:r>
        <w:rPr>
          <w:color w:val="231F20"/>
          <w:sz w:val="24"/>
        </w:rPr>
        <w:t>chuyện</w:t>
      </w:r>
      <w:r>
        <w:rPr>
          <w:color w:val="231F20"/>
          <w:spacing w:val="-4"/>
          <w:sz w:val="24"/>
        </w:rPr>
        <w:t xml:space="preserve"> </w:t>
      </w:r>
      <w:r>
        <w:rPr>
          <w:color w:val="231F20"/>
          <w:sz w:val="24"/>
        </w:rPr>
        <w:t>thường</w:t>
      </w:r>
      <w:r>
        <w:rPr>
          <w:color w:val="231F20"/>
          <w:spacing w:val="-4"/>
          <w:sz w:val="24"/>
        </w:rPr>
        <w:t xml:space="preserve"> </w:t>
      </w:r>
      <w:r>
        <w:rPr>
          <w:color w:val="231F20"/>
          <w:sz w:val="24"/>
        </w:rPr>
        <w:t>xuyên</w:t>
      </w:r>
      <w:r>
        <w:rPr>
          <w:color w:val="231F20"/>
          <w:spacing w:val="-4"/>
          <w:sz w:val="24"/>
        </w:rPr>
        <w:t xml:space="preserve"> </w:t>
      </w:r>
      <w:r>
        <w:rPr>
          <w:color w:val="231F20"/>
          <w:sz w:val="24"/>
        </w:rPr>
        <w:t>sử</w:t>
      </w:r>
      <w:r>
        <w:rPr>
          <w:color w:val="231F20"/>
          <w:spacing w:val="-3"/>
          <w:sz w:val="24"/>
        </w:rPr>
        <w:t xml:space="preserve"> </w:t>
      </w:r>
      <w:r>
        <w:rPr>
          <w:color w:val="231F20"/>
          <w:sz w:val="24"/>
        </w:rPr>
        <w:t>dụng</w:t>
      </w:r>
      <w:r>
        <w:rPr>
          <w:color w:val="231F20"/>
          <w:spacing w:val="-4"/>
          <w:sz w:val="24"/>
        </w:rPr>
        <w:t xml:space="preserve"> </w:t>
      </w:r>
      <w:r>
        <w:rPr>
          <w:color w:val="231F20"/>
          <w:sz w:val="24"/>
        </w:rPr>
        <w:t>cách</w:t>
      </w:r>
      <w:r>
        <w:rPr>
          <w:color w:val="231F20"/>
          <w:spacing w:val="-4"/>
          <w:sz w:val="24"/>
        </w:rPr>
        <w:t xml:space="preserve"> </w:t>
      </w:r>
      <w:r>
        <w:rPr>
          <w:color w:val="231F20"/>
          <w:sz w:val="24"/>
        </w:rPr>
        <w:t>nói</w:t>
      </w:r>
      <w:r>
        <w:rPr>
          <w:color w:val="231F20"/>
          <w:spacing w:val="-4"/>
          <w:sz w:val="24"/>
        </w:rPr>
        <w:t xml:space="preserve"> </w:t>
      </w:r>
      <w:r>
        <w:rPr>
          <w:color w:val="231F20"/>
          <w:sz w:val="24"/>
        </w:rPr>
        <w:t>ngược</w:t>
      </w:r>
      <w:r>
        <w:rPr>
          <w:color w:val="231F20"/>
          <w:spacing w:val="-4"/>
          <w:sz w:val="24"/>
        </w:rPr>
        <w:t xml:space="preserve"> </w:t>
      </w:r>
      <w:r>
        <w:rPr>
          <w:color w:val="231F20"/>
          <w:sz w:val="24"/>
        </w:rPr>
        <w:t>hoặc</w:t>
      </w:r>
      <w:r>
        <w:rPr>
          <w:color w:val="231F20"/>
          <w:spacing w:val="-4"/>
          <w:sz w:val="24"/>
        </w:rPr>
        <w:t xml:space="preserve"> </w:t>
      </w:r>
      <w:r>
        <w:rPr>
          <w:color w:val="231F20"/>
          <w:sz w:val="24"/>
        </w:rPr>
        <w:t>kết</w:t>
      </w:r>
      <w:r>
        <w:rPr>
          <w:color w:val="231F20"/>
          <w:spacing w:val="-4"/>
          <w:sz w:val="24"/>
        </w:rPr>
        <w:t xml:space="preserve"> </w:t>
      </w:r>
      <w:r>
        <w:rPr>
          <w:color w:val="231F20"/>
          <w:sz w:val="24"/>
        </w:rPr>
        <w:t>nối</w:t>
      </w:r>
      <w:r>
        <w:rPr>
          <w:color w:val="231F20"/>
          <w:spacing w:val="-4"/>
          <w:sz w:val="24"/>
        </w:rPr>
        <w:t xml:space="preserve"> </w:t>
      </w:r>
      <w:r>
        <w:rPr>
          <w:color w:val="231F20"/>
          <w:sz w:val="24"/>
        </w:rPr>
        <w:t>những</w:t>
      </w:r>
      <w:r>
        <w:rPr>
          <w:color w:val="231F20"/>
          <w:spacing w:val="-4"/>
          <w:sz w:val="24"/>
        </w:rPr>
        <w:t xml:space="preserve"> </w:t>
      </w:r>
      <w:r>
        <w:rPr>
          <w:color w:val="231F20"/>
          <w:sz w:val="24"/>
        </w:rPr>
        <w:t>từ</w:t>
      </w:r>
      <w:r>
        <w:rPr>
          <w:color w:val="231F20"/>
          <w:spacing w:val="-4"/>
          <w:sz w:val="24"/>
        </w:rPr>
        <w:t xml:space="preserve"> </w:t>
      </w:r>
      <w:r>
        <w:rPr>
          <w:color w:val="231F20"/>
          <w:sz w:val="24"/>
        </w:rPr>
        <w:t>ngữ,</w:t>
      </w:r>
      <w:r>
        <w:rPr>
          <w:color w:val="231F20"/>
          <w:spacing w:val="-4"/>
          <w:sz w:val="24"/>
        </w:rPr>
        <w:t xml:space="preserve"> </w:t>
      </w:r>
      <w:r>
        <w:rPr>
          <w:color w:val="231F20"/>
          <w:sz w:val="24"/>
        </w:rPr>
        <w:t>hình ảnh</w:t>
      </w:r>
      <w:r>
        <w:rPr>
          <w:color w:val="231F20"/>
          <w:spacing w:val="-11"/>
          <w:sz w:val="24"/>
        </w:rPr>
        <w:t xml:space="preserve"> </w:t>
      </w:r>
      <w:r>
        <w:rPr>
          <w:color w:val="231F20"/>
          <w:sz w:val="24"/>
        </w:rPr>
        <w:t>trái</w:t>
      </w:r>
      <w:r>
        <w:rPr>
          <w:color w:val="231F20"/>
          <w:spacing w:val="-11"/>
          <w:sz w:val="24"/>
        </w:rPr>
        <w:t xml:space="preserve"> </w:t>
      </w:r>
      <w:r>
        <w:rPr>
          <w:color w:val="231F20"/>
          <w:sz w:val="24"/>
        </w:rPr>
        <w:t>ngược</w:t>
      </w:r>
      <w:r>
        <w:rPr>
          <w:color w:val="231F20"/>
          <w:spacing w:val="-11"/>
          <w:sz w:val="24"/>
        </w:rPr>
        <w:t xml:space="preserve"> </w:t>
      </w:r>
      <w:r>
        <w:rPr>
          <w:color w:val="231F20"/>
          <w:sz w:val="24"/>
        </w:rPr>
        <w:t>nhau</w:t>
      </w:r>
      <w:r>
        <w:rPr>
          <w:color w:val="231F20"/>
          <w:spacing w:val="-11"/>
          <w:sz w:val="24"/>
        </w:rPr>
        <w:t xml:space="preserve"> </w:t>
      </w:r>
      <w:r>
        <w:rPr>
          <w:color w:val="231F20"/>
          <w:sz w:val="24"/>
        </w:rPr>
        <w:t>(</w:t>
      </w:r>
      <w:r>
        <w:rPr>
          <w:i/>
          <w:color w:val="231F20"/>
          <w:sz w:val="24"/>
        </w:rPr>
        <w:t>ngần</w:t>
      </w:r>
      <w:r>
        <w:rPr>
          <w:i/>
          <w:color w:val="231F20"/>
          <w:spacing w:val="-11"/>
          <w:sz w:val="24"/>
        </w:rPr>
        <w:t xml:space="preserve"> </w:t>
      </w:r>
      <w:r>
        <w:rPr>
          <w:i/>
          <w:color w:val="231F20"/>
          <w:sz w:val="24"/>
        </w:rPr>
        <w:t>ngại</w:t>
      </w:r>
      <w:r>
        <w:rPr>
          <w:i/>
          <w:color w:val="231F20"/>
          <w:spacing w:val="-11"/>
          <w:sz w:val="24"/>
        </w:rPr>
        <w:t xml:space="preserve"> </w:t>
      </w:r>
      <w:r>
        <w:rPr>
          <w:i/>
          <w:color w:val="231F20"/>
          <w:sz w:val="24"/>
        </w:rPr>
        <w:t>miễn</w:t>
      </w:r>
      <w:r>
        <w:rPr>
          <w:i/>
          <w:color w:val="231F20"/>
          <w:spacing w:val="-11"/>
          <w:sz w:val="24"/>
        </w:rPr>
        <w:t xml:space="preserve"> </w:t>
      </w:r>
      <w:r>
        <w:rPr>
          <w:i/>
          <w:color w:val="231F20"/>
          <w:sz w:val="24"/>
        </w:rPr>
        <w:t>cưỡng</w:t>
      </w:r>
      <w:r>
        <w:rPr>
          <w:i/>
          <w:color w:val="231F20"/>
          <w:spacing w:val="-12"/>
          <w:sz w:val="24"/>
        </w:rPr>
        <w:t xml:space="preserve"> </w:t>
      </w:r>
      <w:r>
        <w:rPr>
          <w:color w:val="231F20"/>
          <w:sz w:val="24"/>
        </w:rPr>
        <w:t>–</w:t>
      </w:r>
      <w:r>
        <w:rPr>
          <w:color w:val="231F20"/>
          <w:spacing w:val="-11"/>
          <w:sz w:val="24"/>
        </w:rPr>
        <w:t xml:space="preserve"> </w:t>
      </w:r>
      <w:r>
        <w:rPr>
          <w:i/>
          <w:color w:val="231F20"/>
          <w:sz w:val="24"/>
        </w:rPr>
        <w:t>một</w:t>
      </w:r>
      <w:r>
        <w:rPr>
          <w:i/>
          <w:color w:val="231F20"/>
          <w:spacing w:val="-11"/>
          <w:sz w:val="24"/>
        </w:rPr>
        <w:t xml:space="preserve"> </w:t>
      </w:r>
      <w:r>
        <w:rPr>
          <w:i/>
          <w:color w:val="231F20"/>
          <w:sz w:val="24"/>
        </w:rPr>
        <w:t>cách</w:t>
      </w:r>
      <w:r>
        <w:rPr>
          <w:i/>
          <w:color w:val="231F20"/>
          <w:spacing w:val="-11"/>
          <w:sz w:val="24"/>
        </w:rPr>
        <w:t xml:space="preserve"> </w:t>
      </w:r>
      <w:r>
        <w:rPr>
          <w:i/>
          <w:color w:val="231F20"/>
          <w:sz w:val="24"/>
        </w:rPr>
        <w:t>vừa</w:t>
      </w:r>
      <w:r>
        <w:rPr>
          <w:i/>
          <w:color w:val="231F20"/>
          <w:spacing w:val="-11"/>
          <w:sz w:val="24"/>
        </w:rPr>
        <w:t xml:space="preserve"> </w:t>
      </w:r>
      <w:r>
        <w:rPr>
          <w:i/>
          <w:color w:val="231F20"/>
          <w:sz w:val="24"/>
        </w:rPr>
        <w:t>đủ</w:t>
      </w:r>
      <w:r>
        <w:rPr>
          <w:color w:val="231F20"/>
          <w:sz w:val="24"/>
        </w:rPr>
        <w:t>,</w:t>
      </w:r>
      <w:r>
        <w:rPr>
          <w:color w:val="231F20"/>
          <w:spacing w:val="-11"/>
          <w:sz w:val="24"/>
        </w:rPr>
        <w:t xml:space="preserve"> </w:t>
      </w:r>
      <w:r>
        <w:rPr>
          <w:i/>
          <w:color w:val="231F20"/>
          <w:sz w:val="24"/>
        </w:rPr>
        <w:t>thở</w:t>
      </w:r>
      <w:r>
        <w:rPr>
          <w:i/>
          <w:color w:val="231F20"/>
          <w:spacing w:val="-11"/>
          <w:sz w:val="24"/>
        </w:rPr>
        <w:t xml:space="preserve"> </w:t>
      </w:r>
      <w:r>
        <w:rPr>
          <w:i/>
          <w:color w:val="231F20"/>
          <w:sz w:val="24"/>
        </w:rPr>
        <w:t>dài</w:t>
      </w:r>
      <w:r>
        <w:rPr>
          <w:i/>
          <w:color w:val="231F20"/>
          <w:spacing w:val="-11"/>
          <w:sz w:val="24"/>
        </w:rPr>
        <w:t xml:space="preserve"> </w:t>
      </w:r>
      <w:r>
        <w:rPr>
          <w:color w:val="231F20"/>
          <w:sz w:val="24"/>
        </w:rPr>
        <w:t>–</w:t>
      </w:r>
      <w:r>
        <w:rPr>
          <w:color w:val="231F20"/>
          <w:spacing w:val="-11"/>
          <w:sz w:val="24"/>
        </w:rPr>
        <w:t xml:space="preserve"> </w:t>
      </w:r>
      <w:r>
        <w:rPr>
          <w:i/>
          <w:color w:val="231F20"/>
          <w:sz w:val="24"/>
        </w:rPr>
        <w:t>thật</w:t>
      </w:r>
      <w:r>
        <w:rPr>
          <w:i/>
          <w:color w:val="231F20"/>
          <w:spacing w:val="-11"/>
          <w:sz w:val="24"/>
        </w:rPr>
        <w:t xml:space="preserve"> </w:t>
      </w:r>
      <w:r>
        <w:rPr>
          <w:i/>
          <w:color w:val="231F20"/>
          <w:sz w:val="24"/>
        </w:rPr>
        <w:t>to</w:t>
      </w:r>
      <w:r>
        <w:rPr>
          <w:color w:val="231F20"/>
          <w:sz w:val="24"/>
        </w:rPr>
        <w:t>,</w:t>
      </w:r>
      <w:r>
        <w:rPr>
          <w:color w:val="231F20"/>
          <w:spacing w:val="-11"/>
          <w:sz w:val="24"/>
        </w:rPr>
        <w:t xml:space="preserve"> </w:t>
      </w:r>
      <w:r>
        <w:rPr>
          <w:i/>
          <w:color w:val="231F20"/>
          <w:sz w:val="24"/>
        </w:rPr>
        <w:t>khôn</w:t>
      </w:r>
      <w:r>
        <w:rPr>
          <w:i/>
          <w:color w:val="231F20"/>
          <w:spacing w:val="-11"/>
          <w:sz w:val="24"/>
        </w:rPr>
        <w:t xml:space="preserve"> </w:t>
      </w:r>
      <w:r>
        <w:rPr>
          <w:i/>
          <w:color w:val="231F20"/>
          <w:sz w:val="24"/>
        </w:rPr>
        <w:t xml:space="preserve">ngoan </w:t>
      </w:r>
      <w:r>
        <w:rPr>
          <w:color w:val="231F20"/>
          <w:sz w:val="24"/>
        </w:rPr>
        <w:t xml:space="preserve">– </w:t>
      </w:r>
      <w:r>
        <w:rPr>
          <w:i/>
          <w:color w:val="231F20"/>
          <w:sz w:val="24"/>
        </w:rPr>
        <w:t>thiếu nữ trẻ tuổi</w:t>
      </w:r>
      <w:r>
        <w:rPr>
          <w:color w:val="231F20"/>
          <w:sz w:val="24"/>
        </w:rPr>
        <w:t>,…) để tỏ thái độ mỉa mai, giễu cợt đối với các nhân vật.</w:t>
      </w:r>
    </w:p>
    <w:p w:rsidR="00624C97" w:rsidRDefault="00E11876">
      <w:pPr>
        <w:pStyle w:val="BodyText"/>
        <w:spacing w:before="59" w:line="249" w:lineRule="auto"/>
        <w:ind w:right="290"/>
        <w:jc w:val="both"/>
      </w:pPr>
      <w:r>
        <w:rPr>
          <w:b/>
          <w:color w:val="231F20"/>
        </w:rPr>
        <w:t xml:space="preserve">Câu 7: </w:t>
      </w:r>
      <w:r>
        <w:rPr>
          <w:color w:val="231F20"/>
        </w:rPr>
        <w:t>Rê-béc-ca chủ yếu dựa vào sắc đẹp, sức quyến rũ, sự khôn khéo, thông minh và tài thao túng người khác để tiến thân. Bản thân những điều này không xấu, nhưng cô thiếu đi sự chân thành, trung thực. Cô sẵn sàng lừa dối mọi người, sử dụng họ để đạt mục đích củ</w:t>
      </w:r>
      <w:r>
        <w:rPr>
          <w:color w:val="231F20"/>
        </w:rPr>
        <w:t>a</w:t>
      </w:r>
      <w:r>
        <w:rPr>
          <w:color w:val="231F20"/>
          <w:spacing w:val="-4"/>
        </w:rPr>
        <w:t xml:space="preserve"> </w:t>
      </w:r>
      <w:r>
        <w:rPr>
          <w:color w:val="231F20"/>
        </w:rPr>
        <w:t>mình.</w:t>
      </w:r>
      <w:r>
        <w:rPr>
          <w:color w:val="231F20"/>
          <w:spacing w:val="-4"/>
        </w:rPr>
        <w:t xml:space="preserve"> </w:t>
      </w:r>
      <w:r>
        <w:rPr>
          <w:color w:val="231F20"/>
        </w:rPr>
        <w:t>Sự</w:t>
      </w:r>
      <w:r>
        <w:rPr>
          <w:color w:val="231F20"/>
          <w:spacing w:val="-4"/>
        </w:rPr>
        <w:t xml:space="preserve"> </w:t>
      </w:r>
      <w:r>
        <w:rPr>
          <w:color w:val="231F20"/>
        </w:rPr>
        <w:t>ham</w:t>
      </w:r>
      <w:r>
        <w:rPr>
          <w:color w:val="231F20"/>
          <w:spacing w:val="-4"/>
        </w:rPr>
        <w:t xml:space="preserve"> </w:t>
      </w:r>
      <w:r>
        <w:rPr>
          <w:color w:val="231F20"/>
        </w:rPr>
        <w:t>mê</w:t>
      </w:r>
      <w:r>
        <w:rPr>
          <w:color w:val="231F20"/>
          <w:spacing w:val="-4"/>
        </w:rPr>
        <w:t xml:space="preserve"> </w:t>
      </w:r>
      <w:r>
        <w:rPr>
          <w:color w:val="231F20"/>
        </w:rPr>
        <w:t>tiền</w:t>
      </w:r>
      <w:r>
        <w:rPr>
          <w:color w:val="231F20"/>
          <w:spacing w:val="-4"/>
        </w:rPr>
        <w:t xml:space="preserve"> </w:t>
      </w:r>
      <w:r>
        <w:rPr>
          <w:color w:val="231F20"/>
        </w:rPr>
        <w:t>tài,</w:t>
      </w:r>
      <w:r>
        <w:rPr>
          <w:color w:val="231F20"/>
          <w:spacing w:val="-4"/>
        </w:rPr>
        <w:t xml:space="preserve"> </w:t>
      </w:r>
      <w:r>
        <w:rPr>
          <w:color w:val="231F20"/>
        </w:rPr>
        <w:t>danh</w:t>
      </w:r>
      <w:r>
        <w:rPr>
          <w:color w:val="231F20"/>
          <w:spacing w:val="-4"/>
        </w:rPr>
        <w:t xml:space="preserve"> </w:t>
      </w:r>
      <w:r>
        <w:rPr>
          <w:color w:val="231F20"/>
        </w:rPr>
        <w:t>vọng</w:t>
      </w:r>
      <w:r>
        <w:rPr>
          <w:color w:val="231F20"/>
          <w:spacing w:val="-4"/>
        </w:rPr>
        <w:t xml:space="preserve"> </w:t>
      </w:r>
      <w:r>
        <w:rPr>
          <w:color w:val="231F20"/>
        </w:rPr>
        <w:t>quá</w:t>
      </w:r>
      <w:r>
        <w:rPr>
          <w:color w:val="231F20"/>
          <w:spacing w:val="-4"/>
        </w:rPr>
        <w:t xml:space="preserve"> </w:t>
      </w:r>
      <w:r>
        <w:rPr>
          <w:color w:val="231F20"/>
        </w:rPr>
        <w:t>mức</w:t>
      </w:r>
      <w:r>
        <w:rPr>
          <w:color w:val="231F20"/>
          <w:spacing w:val="-4"/>
        </w:rPr>
        <w:t xml:space="preserve"> </w:t>
      </w:r>
      <w:r>
        <w:rPr>
          <w:color w:val="231F20"/>
        </w:rPr>
        <w:t>đã</w:t>
      </w:r>
      <w:r>
        <w:rPr>
          <w:color w:val="231F20"/>
          <w:spacing w:val="-4"/>
        </w:rPr>
        <w:t xml:space="preserve"> </w:t>
      </w:r>
      <w:r>
        <w:rPr>
          <w:color w:val="231F20"/>
        </w:rPr>
        <w:t>khiến</w:t>
      </w:r>
      <w:r>
        <w:rPr>
          <w:color w:val="231F20"/>
          <w:spacing w:val="-4"/>
        </w:rPr>
        <w:t xml:space="preserve"> </w:t>
      </w:r>
      <w:r>
        <w:rPr>
          <w:color w:val="231F20"/>
        </w:rPr>
        <w:t>cô</w:t>
      </w:r>
      <w:r>
        <w:rPr>
          <w:color w:val="231F20"/>
          <w:spacing w:val="-4"/>
        </w:rPr>
        <w:t xml:space="preserve"> </w:t>
      </w:r>
      <w:r>
        <w:rPr>
          <w:color w:val="231F20"/>
        </w:rPr>
        <w:t>đánh</w:t>
      </w:r>
      <w:r>
        <w:rPr>
          <w:color w:val="231F20"/>
          <w:spacing w:val="-4"/>
        </w:rPr>
        <w:t xml:space="preserve"> </w:t>
      </w:r>
      <w:r>
        <w:rPr>
          <w:color w:val="231F20"/>
        </w:rPr>
        <w:t>mất</w:t>
      </w:r>
      <w:r>
        <w:rPr>
          <w:color w:val="231F20"/>
          <w:spacing w:val="-4"/>
        </w:rPr>
        <w:t xml:space="preserve"> </w:t>
      </w:r>
      <w:r>
        <w:rPr>
          <w:color w:val="231F20"/>
        </w:rPr>
        <w:t>bản</w:t>
      </w:r>
      <w:r>
        <w:rPr>
          <w:color w:val="231F20"/>
          <w:spacing w:val="-4"/>
        </w:rPr>
        <w:t xml:space="preserve"> </w:t>
      </w:r>
      <w:r>
        <w:rPr>
          <w:color w:val="231F20"/>
        </w:rPr>
        <w:t>thân,</w:t>
      </w:r>
      <w:r>
        <w:rPr>
          <w:color w:val="231F20"/>
          <w:spacing w:val="-4"/>
        </w:rPr>
        <w:t xml:space="preserve"> </w:t>
      </w:r>
      <w:r>
        <w:rPr>
          <w:color w:val="231F20"/>
        </w:rPr>
        <w:t>đánh</w:t>
      </w:r>
      <w:r>
        <w:rPr>
          <w:color w:val="231F20"/>
          <w:spacing w:val="-4"/>
        </w:rPr>
        <w:t xml:space="preserve"> </w:t>
      </w:r>
      <w:r>
        <w:rPr>
          <w:color w:val="231F20"/>
        </w:rPr>
        <w:t>mất những mối quan hệ tốt đẹp nhất trong cuộc đời.</w:t>
      </w:r>
    </w:p>
    <w:p w:rsidR="00624C97" w:rsidRDefault="00E11876">
      <w:pPr>
        <w:pStyle w:val="BodyText"/>
        <w:spacing w:before="62"/>
        <w:ind w:left="424" w:firstLine="0"/>
        <w:jc w:val="both"/>
      </w:pPr>
      <w:r>
        <w:rPr>
          <w:color w:val="231F20"/>
        </w:rPr>
        <w:t>GV</w:t>
      </w:r>
      <w:r>
        <w:rPr>
          <w:color w:val="231F20"/>
          <w:spacing w:val="-6"/>
        </w:rPr>
        <w:t xml:space="preserve"> </w:t>
      </w:r>
      <w:r>
        <w:rPr>
          <w:color w:val="231F20"/>
        </w:rPr>
        <w:t xml:space="preserve">kết luận, nhận định về đặc điểm nhân vật trong tiểu thuyết và lưu ý về cách </w:t>
      </w:r>
      <w:r>
        <w:rPr>
          <w:color w:val="231F20"/>
          <w:spacing w:val="-4"/>
        </w:rPr>
        <w:t>đọc.</w:t>
      </w:r>
    </w:p>
    <w:p w:rsidR="00624C97" w:rsidRPr="00CF7610" w:rsidRDefault="00CF7610" w:rsidP="00CF7610">
      <w:pPr>
        <w:tabs>
          <w:tab w:val="left" w:pos="1073"/>
        </w:tabs>
        <w:spacing w:before="102"/>
        <w:ind w:left="1073" w:hanging="650"/>
        <w:rPr>
          <w:b/>
          <w:i/>
          <w:sz w:val="26"/>
        </w:rPr>
      </w:pPr>
      <w:r>
        <w:rPr>
          <w:b/>
          <w:bCs/>
          <w:i/>
          <w:iCs/>
          <w:color w:val="231F20"/>
          <w:sz w:val="26"/>
          <w:szCs w:val="26"/>
        </w:rPr>
        <w:t>3.3.3.</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chủ</w:t>
      </w:r>
      <w:r w:rsidR="00E11876" w:rsidRPr="00CF7610">
        <w:rPr>
          <w:b/>
          <w:i/>
          <w:color w:val="231F20"/>
          <w:spacing w:val="-2"/>
          <w:sz w:val="26"/>
        </w:rPr>
        <w:t xml:space="preserve"> </w:t>
      </w:r>
      <w:r w:rsidR="00E11876" w:rsidRPr="00CF7610">
        <w:rPr>
          <w:b/>
          <w:i/>
          <w:color w:val="231F20"/>
          <w:sz w:val="26"/>
        </w:rPr>
        <w:t>đề,</w:t>
      </w:r>
      <w:r w:rsidR="00E11876" w:rsidRPr="00CF7610">
        <w:rPr>
          <w:b/>
          <w:i/>
          <w:color w:val="231F20"/>
          <w:spacing w:val="-1"/>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z w:val="26"/>
        </w:rPr>
        <w:t>điệp</w:t>
      </w:r>
      <w:r w:rsidR="00E11876" w:rsidRPr="00CF7610">
        <w:rPr>
          <w:b/>
          <w:i/>
          <w:color w:val="231F20"/>
          <w:spacing w:val="-1"/>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1"/>
          <w:sz w:val="26"/>
        </w:rPr>
        <w:t xml:space="preserve"> </w:t>
      </w:r>
      <w:r w:rsidR="00E11876" w:rsidRPr="00CF7610">
        <w:rPr>
          <w:b/>
          <w:i/>
          <w:color w:val="231F20"/>
          <w:spacing w:val="-5"/>
          <w:sz w:val="26"/>
        </w:rPr>
        <w:t>bản</w:t>
      </w:r>
    </w:p>
    <w:p w:rsidR="00624C97" w:rsidRPr="00CF7610" w:rsidRDefault="00CF7610" w:rsidP="00CF7610">
      <w:pPr>
        <w:tabs>
          <w:tab w:val="left" w:pos="664"/>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Phân</w:t>
      </w:r>
      <w:r w:rsidR="00E11876" w:rsidRPr="00CF7610">
        <w:rPr>
          <w:color w:val="231F20"/>
          <w:spacing w:val="-1"/>
          <w:sz w:val="24"/>
        </w:rPr>
        <w:t xml:space="preserve"> </w:t>
      </w:r>
      <w:r w:rsidR="00E11876" w:rsidRPr="00CF7610">
        <w:rPr>
          <w:color w:val="231F20"/>
          <w:sz w:val="24"/>
        </w:rPr>
        <w:t>tích</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đánh</w:t>
      </w:r>
      <w:r w:rsidR="00E11876" w:rsidRPr="00CF7610">
        <w:rPr>
          <w:color w:val="231F20"/>
          <w:spacing w:val="-1"/>
          <w:sz w:val="24"/>
        </w:rPr>
        <w:t xml:space="preserve"> </w:t>
      </w:r>
      <w:r w:rsidR="00E11876" w:rsidRPr="00CF7610">
        <w:rPr>
          <w:color w:val="231F20"/>
          <w:sz w:val="24"/>
        </w:rPr>
        <w:t>giá</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tư</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thông</w:t>
      </w:r>
      <w:r w:rsidR="00E11876" w:rsidRPr="00CF7610">
        <w:rPr>
          <w:color w:val="231F20"/>
          <w:spacing w:val="-1"/>
          <w:sz w:val="24"/>
        </w:rPr>
        <w:t xml:space="preserve"> </w:t>
      </w:r>
      <w:r w:rsidR="00E11876" w:rsidRPr="00CF7610">
        <w:rPr>
          <w:color w:val="231F20"/>
          <w:sz w:val="24"/>
        </w:rPr>
        <w:t>điệp</w:t>
      </w:r>
      <w:r w:rsidR="00E11876" w:rsidRPr="00CF7610">
        <w:rPr>
          <w:color w:val="231F20"/>
          <w:spacing w:val="-1"/>
          <w:sz w:val="24"/>
        </w:rPr>
        <w:t xml:space="preserve"> </w:t>
      </w:r>
      <w:r w:rsidR="00E11876" w:rsidRPr="00CF7610">
        <w:rPr>
          <w:color w:val="231F20"/>
          <w:sz w:val="24"/>
        </w:rPr>
        <w:t>mà</w:t>
      </w:r>
      <w:r w:rsidR="00E11876" w:rsidRPr="00CF7610">
        <w:rPr>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giả</w:t>
      </w:r>
      <w:r w:rsidR="00E11876" w:rsidRPr="00CF7610">
        <w:rPr>
          <w:color w:val="231F20"/>
          <w:spacing w:val="-1"/>
          <w:sz w:val="24"/>
        </w:rPr>
        <w:t xml:space="preserve"> </w:t>
      </w:r>
      <w:r w:rsidR="00E11876" w:rsidRPr="00CF7610">
        <w:rPr>
          <w:color w:val="231F20"/>
          <w:sz w:val="24"/>
        </w:rPr>
        <w:t>gửi</w:t>
      </w:r>
      <w:r w:rsidR="00E11876" w:rsidRPr="00CF7610">
        <w:rPr>
          <w:color w:val="231F20"/>
          <w:spacing w:val="-1"/>
          <w:sz w:val="24"/>
        </w:rPr>
        <w:t xml:space="preserve"> </w:t>
      </w:r>
      <w:r w:rsidR="00E11876" w:rsidRPr="00CF7610">
        <w:rPr>
          <w:color w:val="231F20"/>
          <w:sz w:val="24"/>
        </w:rPr>
        <w:t>đến người đọc thông qua hình thức nghệ thuật của tiểu thuyết.</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624C97">
      <w:pPr>
        <w:rPr>
          <w:sz w:val="24"/>
        </w:rPr>
        <w:sectPr w:rsidR="00624C97">
          <w:type w:val="continuous"/>
          <w:pgSz w:w="10950" w:h="15370"/>
          <w:pgMar w:top="1000" w:right="840" w:bottom="700" w:left="880" w:header="0" w:footer="515" w:gutter="0"/>
          <w:cols w:space="720"/>
        </w:sectPr>
      </w:pPr>
    </w:p>
    <w:p w:rsidR="00624C97" w:rsidRDefault="00CF7610" w:rsidP="00CF7610">
      <w:pPr>
        <w:pStyle w:val="Heading3"/>
        <w:tabs>
          <w:tab w:val="left" w:pos="763"/>
        </w:tabs>
        <w:spacing w:before="75"/>
        <w:ind w:left="763"/>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3"/>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4,</w:t>
      </w:r>
      <w:r w:rsidR="00E11876" w:rsidRPr="00CF7610">
        <w:rPr>
          <w:color w:val="231F20"/>
          <w:spacing w:val="-3"/>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5"/>
          <w:sz w:val="24"/>
        </w:rPr>
        <w:t>40.</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suy</w:t>
      </w:r>
      <w:r w:rsidR="00E11876" w:rsidRPr="00CF7610">
        <w:rPr>
          <w:color w:val="231F20"/>
          <w:spacing w:val="-1"/>
          <w:sz w:val="24"/>
        </w:rPr>
        <w:t xml:space="preserve"> </w:t>
      </w:r>
      <w:r w:rsidR="00E11876" w:rsidRPr="00CF7610">
        <w:rPr>
          <w:color w:val="231F20"/>
          <w:sz w:val="24"/>
        </w:rPr>
        <w:t>nghĩ</w:t>
      </w:r>
      <w:r w:rsidR="00E11876" w:rsidRPr="00CF7610">
        <w:rPr>
          <w:color w:val="231F20"/>
          <w:spacing w:val="-2"/>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ý kiến.</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19"/>
        </w:tabs>
        <w:spacing w:before="68"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Chủ đề:</w:t>
      </w:r>
      <w:r w:rsidR="00E11876" w:rsidRPr="00CF7610">
        <w:rPr>
          <w:color w:val="231F20"/>
          <w:spacing w:val="-3"/>
          <w:sz w:val="24"/>
        </w:rPr>
        <w:t xml:space="preserve"> </w:t>
      </w:r>
      <w:r w:rsidR="00E11876" w:rsidRPr="00CF7610">
        <w:rPr>
          <w:color w:val="231F20"/>
          <w:sz w:val="24"/>
        </w:rPr>
        <w:t>Thế giới phù hoa giả dối của đô thị</w:t>
      </w:r>
      <w:r w:rsidR="00E11876" w:rsidRPr="00CF7610">
        <w:rPr>
          <w:color w:val="231F20"/>
          <w:spacing w:val="-12"/>
          <w:sz w:val="24"/>
        </w:rPr>
        <w:t xml:space="preserve"> </w:t>
      </w:r>
      <w:r w:rsidR="00E11876" w:rsidRPr="00CF7610">
        <w:rPr>
          <w:color w:val="231F20"/>
          <w:sz w:val="24"/>
        </w:rPr>
        <w:t>Anh đầu thế kỉ XIX và sự tha hoá của con người khi theo đuổi những tham vọng vật chất.</w:t>
      </w:r>
    </w:p>
    <w:p w:rsidR="00624C97" w:rsidRPr="00CF7610" w:rsidRDefault="00CF7610" w:rsidP="00CF7610">
      <w:pPr>
        <w:tabs>
          <w:tab w:val="left" w:pos="733"/>
        </w:tabs>
        <w:spacing w:before="59"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Thông điệp: Nhắc nhở người đọc về sự huỷ hoại của những giá trị đạo đức khi con người bị cuốn vào cuộc truy tầm địa vị, tiền tài, danh vọng.</w:t>
      </w:r>
    </w:p>
    <w:p w:rsidR="00624C97" w:rsidRPr="00CF7610" w:rsidRDefault="00CF7610" w:rsidP="00CF7610">
      <w:pPr>
        <w:tabs>
          <w:tab w:val="left" w:pos="720"/>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Các chi tiết liên quan đến R</w:t>
      </w:r>
      <w:r w:rsidR="00E11876" w:rsidRPr="00CF7610">
        <w:rPr>
          <w:color w:val="231F20"/>
          <w:sz w:val="24"/>
        </w:rPr>
        <w:t xml:space="preserve">ê-béc-ca (đã liệt kê ở các câu hỏi trên) cho thấy Rê-béc-ca </w:t>
      </w:r>
      <w:r w:rsidR="00E11876" w:rsidRPr="00CF7610">
        <w:rPr>
          <w:color w:val="231F20"/>
          <w:spacing w:val="-4"/>
          <w:sz w:val="24"/>
        </w:rPr>
        <w:t>khao</w:t>
      </w:r>
      <w:r w:rsidR="00E11876" w:rsidRPr="00CF7610">
        <w:rPr>
          <w:color w:val="231F20"/>
          <w:spacing w:val="-9"/>
          <w:sz w:val="24"/>
        </w:rPr>
        <w:t xml:space="preserve"> </w:t>
      </w:r>
      <w:r w:rsidR="00E11876" w:rsidRPr="00CF7610">
        <w:rPr>
          <w:color w:val="231F20"/>
          <w:spacing w:val="-4"/>
          <w:sz w:val="24"/>
        </w:rPr>
        <w:t>khát</w:t>
      </w:r>
      <w:r w:rsidR="00E11876" w:rsidRPr="00CF7610">
        <w:rPr>
          <w:color w:val="231F20"/>
          <w:spacing w:val="-9"/>
          <w:sz w:val="24"/>
        </w:rPr>
        <w:t xml:space="preserve"> </w:t>
      </w:r>
      <w:r w:rsidR="00E11876" w:rsidRPr="00CF7610">
        <w:rPr>
          <w:color w:val="231F20"/>
          <w:spacing w:val="-4"/>
          <w:sz w:val="24"/>
        </w:rPr>
        <w:t>tiền</w:t>
      </w:r>
      <w:r w:rsidR="00E11876" w:rsidRPr="00CF7610">
        <w:rPr>
          <w:color w:val="231F20"/>
          <w:spacing w:val="-9"/>
          <w:sz w:val="24"/>
        </w:rPr>
        <w:t xml:space="preserve"> </w:t>
      </w:r>
      <w:r w:rsidR="00E11876" w:rsidRPr="00CF7610">
        <w:rPr>
          <w:color w:val="231F20"/>
          <w:spacing w:val="-4"/>
          <w:sz w:val="24"/>
        </w:rPr>
        <w:t>tài,</w:t>
      </w:r>
      <w:r w:rsidR="00E11876" w:rsidRPr="00CF7610">
        <w:rPr>
          <w:color w:val="231F20"/>
          <w:spacing w:val="-9"/>
          <w:sz w:val="24"/>
        </w:rPr>
        <w:t xml:space="preserve"> </w:t>
      </w:r>
      <w:r w:rsidR="00E11876" w:rsidRPr="00CF7610">
        <w:rPr>
          <w:color w:val="231F20"/>
          <w:spacing w:val="-4"/>
          <w:sz w:val="24"/>
        </w:rPr>
        <w:t>danh</w:t>
      </w:r>
      <w:r w:rsidR="00E11876" w:rsidRPr="00CF7610">
        <w:rPr>
          <w:color w:val="231F20"/>
          <w:spacing w:val="-9"/>
          <w:sz w:val="24"/>
        </w:rPr>
        <w:t xml:space="preserve"> </w:t>
      </w:r>
      <w:r w:rsidR="00E11876" w:rsidRPr="00CF7610">
        <w:rPr>
          <w:color w:val="231F20"/>
          <w:spacing w:val="-4"/>
          <w:sz w:val="24"/>
        </w:rPr>
        <w:t>vọng</w:t>
      </w:r>
      <w:r w:rsidR="00E11876" w:rsidRPr="00CF7610">
        <w:rPr>
          <w:color w:val="231F20"/>
          <w:spacing w:val="-9"/>
          <w:sz w:val="24"/>
        </w:rPr>
        <w:t xml:space="preserve"> </w:t>
      </w:r>
      <w:r w:rsidR="00E11876" w:rsidRPr="00CF7610">
        <w:rPr>
          <w:color w:val="231F20"/>
          <w:spacing w:val="-4"/>
          <w:sz w:val="24"/>
        </w:rPr>
        <w:t>đến</w:t>
      </w:r>
      <w:r w:rsidR="00E11876" w:rsidRPr="00CF7610">
        <w:rPr>
          <w:color w:val="231F20"/>
          <w:spacing w:val="-9"/>
          <w:sz w:val="24"/>
        </w:rPr>
        <w:t xml:space="preserve"> </w:t>
      </w:r>
      <w:r w:rsidR="00E11876" w:rsidRPr="00CF7610">
        <w:rPr>
          <w:color w:val="231F20"/>
          <w:spacing w:val="-4"/>
          <w:sz w:val="24"/>
        </w:rPr>
        <w:t>mức</w:t>
      </w:r>
      <w:r w:rsidR="00E11876" w:rsidRPr="00CF7610">
        <w:rPr>
          <w:color w:val="231F20"/>
          <w:spacing w:val="-9"/>
          <w:sz w:val="24"/>
        </w:rPr>
        <w:t xml:space="preserve"> </w:t>
      </w:r>
      <w:r w:rsidR="00E11876" w:rsidRPr="00CF7610">
        <w:rPr>
          <w:color w:val="231F20"/>
          <w:spacing w:val="-4"/>
          <w:sz w:val="24"/>
        </w:rPr>
        <w:t>sẵn</w:t>
      </w:r>
      <w:r w:rsidR="00E11876" w:rsidRPr="00CF7610">
        <w:rPr>
          <w:color w:val="231F20"/>
          <w:spacing w:val="-9"/>
          <w:sz w:val="24"/>
        </w:rPr>
        <w:t xml:space="preserve"> </w:t>
      </w:r>
      <w:r w:rsidR="00E11876" w:rsidRPr="00CF7610">
        <w:rPr>
          <w:color w:val="231F20"/>
          <w:spacing w:val="-4"/>
          <w:sz w:val="24"/>
        </w:rPr>
        <w:t>sàng</w:t>
      </w:r>
      <w:r w:rsidR="00E11876" w:rsidRPr="00CF7610">
        <w:rPr>
          <w:color w:val="231F20"/>
          <w:spacing w:val="-9"/>
          <w:sz w:val="24"/>
        </w:rPr>
        <w:t xml:space="preserve"> </w:t>
      </w:r>
      <w:r w:rsidR="00E11876" w:rsidRPr="00CF7610">
        <w:rPr>
          <w:color w:val="231F20"/>
          <w:spacing w:val="-4"/>
          <w:sz w:val="24"/>
        </w:rPr>
        <w:t>lừa</w:t>
      </w:r>
      <w:r w:rsidR="00E11876" w:rsidRPr="00CF7610">
        <w:rPr>
          <w:color w:val="231F20"/>
          <w:spacing w:val="-9"/>
          <w:sz w:val="24"/>
        </w:rPr>
        <w:t xml:space="preserve"> </w:t>
      </w:r>
      <w:r w:rsidR="00E11876" w:rsidRPr="00CF7610">
        <w:rPr>
          <w:color w:val="231F20"/>
          <w:spacing w:val="-4"/>
          <w:sz w:val="24"/>
        </w:rPr>
        <w:t>dối,</w:t>
      </w:r>
      <w:r w:rsidR="00E11876" w:rsidRPr="00CF7610">
        <w:rPr>
          <w:color w:val="231F20"/>
          <w:spacing w:val="-9"/>
          <w:sz w:val="24"/>
        </w:rPr>
        <w:t xml:space="preserve"> </w:t>
      </w:r>
      <w:r w:rsidR="00E11876" w:rsidRPr="00CF7610">
        <w:rPr>
          <w:color w:val="231F20"/>
          <w:spacing w:val="-4"/>
          <w:sz w:val="24"/>
        </w:rPr>
        <w:t>thao</w:t>
      </w:r>
      <w:r w:rsidR="00E11876" w:rsidRPr="00CF7610">
        <w:rPr>
          <w:color w:val="231F20"/>
          <w:spacing w:val="-9"/>
          <w:sz w:val="24"/>
        </w:rPr>
        <w:t xml:space="preserve"> </w:t>
      </w:r>
      <w:r w:rsidR="00E11876" w:rsidRPr="00CF7610">
        <w:rPr>
          <w:color w:val="231F20"/>
          <w:spacing w:val="-4"/>
          <w:sz w:val="24"/>
        </w:rPr>
        <w:t>túng</w:t>
      </w:r>
      <w:r w:rsidR="00E11876" w:rsidRPr="00CF7610">
        <w:rPr>
          <w:color w:val="231F20"/>
          <w:spacing w:val="-9"/>
          <w:sz w:val="24"/>
        </w:rPr>
        <w:t xml:space="preserve"> </w:t>
      </w:r>
      <w:r w:rsidR="00E11876" w:rsidRPr="00CF7610">
        <w:rPr>
          <w:color w:val="231F20"/>
          <w:spacing w:val="-4"/>
          <w:sz w:val="24"/>
        </w:rPr>
        <w:t>và</w:t>
      </w:r>
      <w:r w:rsidR="00E11876" w:rsidRPr="00CF7610">
        <w:rPr>
          <w:color w:val="231F20"/>
          <w:spacing w:val="-9"/>
          <w:sz w:val="24"/>
        </w:rPr>
        <w:t xml:space="preserve"> </w:t>
      </w:r>
      <w:r w:rsidR="00E11876" w:rsidRPr="00CF7610">
        <w:rPr>
          <w:color w:val="231F20"/>
          <w:spacing w:val="-4"/>
          <w:sz w:val="24"/>
        </w:rPr>
        <w:t>lợi</w:t>
      </w:r>
      <w:r w:rsidR="00E11876" w:rsidRPr="00CF7610">
        <w:rPr>
          <w:color w:val="231F20"/>
          <w:spacing w:val="-9"/>
          <w:sz w:val="24"/>
        </w:rPr>
        <w:t xml:space="preserve"> </w:t>
      </w:r>
      <w:r w:rsidR="00E11876" w:rsidRPr="00CF7610">
        <w:rPr>
          <w:color w:val="231F20"/>
          <w:spacing w:val="-4"/>
          <w:sz w:val="24"/>
        </w:rPr>
        <w:t>dụng</w:t>
      </w:r>
      <w:r w:rsidR="00E11876" w:rsidRPr="00CF7610">
        <w:rPr>
          <w:color w:val="231F20"/>
          <w:spacing w:val="-9"/>
          <w:sz w:val="24"/>
        </w:rPr>
        <w:t xml:space="preserve"> </w:t>
      </w:r>
      <w:r w:rsidR="00E11876" w:rsidRPr="00CF7610">
        <w:rPr>
          <w:color w:val="231F20"/>
          <w:spacing w:val="-4"/>
          <w:sz w:val="24"/>
        </w:rPr>
        <w:t>người</w:t>
      </w:r>
      <w:r w:rsidR="00E11876" w:rsidRPr="00CF7610">
        <w:rPr>
          <w:color w:val="231F20"/>
          <w:spacing w:val="-9"/>
          <w:sz w:val="24"/>
        </w:rPr>
        <w:t xml:space="preserve"> </w:t>
      </w:r>
      <w:r w:rsidR="00E11876" w:rsidRPr="00CF7610">
        <w:rPr>
          <w:color w:val="231F20"/>
          <w:spacing w:val="-4"/>
          <w:sz w:val="24"/>
        </w:rPr>
        <w:t>khác</w:t>
      </w:r>
      <w:r w:rsidR="00E11876" w:rsidRPr="00CF7610">
        <w:rPr>
          <w:color w:val="231F20"/>
          <w:spacing w:val="-9"/>
          <w:sz w:val="24"/>
        </w:rPr>
        <w:t xml:space="preserve"> </w:t>
      </w:r>
      <w:r w:rsidR="00E11876" w:rsidRPr="00CF7610">
        <w:rPr>
          <w:color w:val="231F20"/>
          <w:spacing w:val="-4"/>
          <w:sz w:val="24"/>
        </w:rPr>
        <w:t>để</w:t>
      </w:r>
      <w:r w:rsidR="00E11876" w:rsidRPr="00CF7610">
        <w:rPr>
          <w:color w:val="231F20"/>
          <w:spacing w:val="-9"/>
          <w:sz w:val="24"/>
        </w:rPr>
        <w:t xml:space="preserve"> </w:t>
      </w:r>
      <w:r w:rsidR="00E11876" w:rsidRPr="00CF7610">
        <w:rPr>
          <w:color w:val="231F20"/>
          <w:spacing w:val="-4"/>
          <w:sz w:val="24"/>
        </w:rPr>
        <w:t xml:space="preserve">đạt </w:t>
      </w:r>
      <w:r w:rsidR="00E11876" w:rsidRPr="00CF7610">
        <w:rPr>
          <w:color w:val="231F20"/>
          <w:sz w:val="24"/>
        </w:rPr>
        <w:t>được</w:t>
      </w:r>
      <w:r w:rsidR="00E11876" w:rsidRPr="00CF7610">
        <w:rPr>
          <w:color w:val="231F20"/>
          <w:spacing w:val="-14"/>
          <w:sz w:val="24"/>
        </w:rPr>
        <w:t xml:space="preserve"> </w:t>
      </w:r>
      <w:r w:rsidR="00E11876" w:rsidRPr="00CF7610">
        <w:rPr>
          <w:color w:val="231F20"/>
          <w:sz w:val="24"/>
        </w:rPr>
        <w:t>tham</w:t>
      </w:r>
      <w:r w:rsidR="00E11876" w:rsidRPr="00CF7610">
        <w:rPr>
          <w:color w:val="231F20"/>
          <w:spacing w:val="-9"/>
          <w:sz w:val="24"/>
        </w:rPr>
        <w:t xml:space="preserve"> </w:t>
      </w:r>
      <w:r w:rsidR="00E11876" w:rsidRPr="00CF7610">
        <w:rPr>
          <w:color w:val="231F20"/>
          <w:sz w:val="24"/>
        </w:rPr>
        <w:t>vọng</w:t>
      </w:r>
      <w:r w:rsidR="00E11876" w:rsidRPr="00CF7610">
        <w:rPr>
          <w:color w:val="231F20"/>
          <w:spacing w:val="-9"/>
          <w:sz w:val="24"/>
        </w:rPr>
        <w:t xml:space="preserve"> </w:t>
      </w:r>
      <w:r w:rsidR="00E11876" w:rsidRPr="00CF7610">
        <w:rPr>
          <w:color w:val="231F20"/>
          <w:sz w:val="24"/>
        </w:rPr>
        <w:t>vật</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mình.</w:t>
      </w:r>
      <w:r w:rsidR="00E11876" w:rsidRPr="00CF7610">
        <w:rPr>
          <w:color w:val="231F20"/>
          <w:spacing w:val="-9"/>
          <w:sz w:val="24"/>
        </w:rPr>
        <w:t xml:space="preserve"> </w:t>
      </w:r>
      <w:r w:rsidR="00E11876" w:rsidRPr="00CF7610">
        <w:rPr>
          <w:color w:val="231F20"/>
          <w:sz w:val="24"/>
        </w:rPr>
        <w:t>Cô</w:t>
      </w:r>
      <w:r w:rsidR="00E11876" w:rsidRPr="00CF7610">
        <w:rPr>
          <w:color w:val="231F20"/>
          <w:spacing w:val="-9"/>
          <w:sz w:val="24"/>
        </w:rPr>
        <w:t xml:space="preserve"> </w:t>
      </w:r>
      <w:r w:rsidR="00E11876" w:rsidRPr="00CF7610">
        <w:rPr>
          <w:color w:val="231F20"/>
          <w:sz w:val="24"/>
        </w:rPr>
        <w:t>lợi</w:t>
      </w:r>
      <w:r w:rsidR="00E11876" w:rsidRPr="00CF7610">
        <w:rPr>
          <w:color w:val="231F20"/>
          <w:spacing w:val="-9"/>
          <w:sz w:val="24"/>
        </w:rPr>
        <w:t xml:space="preserve"> </w:t>
      </w:r>
      <w:r w:rsidR="00E11876" w:rsidRPr="00CF7610">
        <w:rPr>
          <w:color w:val="231F20"/>
          <w:sz w:val="24"/>
        </w:rPr>
        <w:t>dụng</w:t>
      </w:r>
      <w:r w:rsidR="00E11876" w:rsidRPr="00CF7610">
        <w:rPr>
          <w:color w:val="231F20"/>
          <w:spacing w:val="-9"/>
          <w:sz w:val="24"/>
        </w:rPr>
        <w:t xml:space="preserve"> </w:t>
      </w:r>
      <w:r w:rsidR="00E11876" w:rsidRPr="00CF7610">
        <w:rPr>
          <w:color w:val="231F20"/>
          <w:sz w:val="24"/>
        </w:rPr>
        <w:t>sự</w:t>
      </w:r>
      <w:r w:rsidR="00E11876" w:rsidRPr="00CF7610">
        <w:rPr>
          <w:color w:val="231F20"/>
          <w:spacing w:val="-9"/>
          <w:sz w:val="24"/>
        </w:rPr>
        <w:t xml:space="preserve"> </w:t>
      </w:r>
      <w:r w:rsidR="00E11876" w:rsidRPr="00CF7610">
        <w:rPr>
          <w:color w:val="231F20"/>
          <w:sz w:val="24"/>
        </w:rPr>
        <w:t>ngây</w:t>
      </w:r>
      <w:r w:rsidR="00E11876" w:rsidRPr="00CF7610">
        <w:rPr>
          <w:color w:val="231F20"/>
          <w:spacing w:val="-9"/>
          <w:sz w:val="24"/>
        </w:rPr>
        <w:t xml:space="preserve"> </w:t>
      </w:r>
      <w:r w:rsidR="00E11876" w:rsidRPr="00CF7610">
        <w:rPr>
          <w:color w:val="231F20"/>
          <w:sz w:val="24"/>
        </w:rPr>
        <w:t>thơ,</w:t>
      </w:r>
      <w:r w:rsidR="00E11876" w:rsidRPr="00CF7610">
        <w:rPr>
          <w:color w:val="231F20"/>
          <w:spacing w:val="-9"/>
          <w:sz w:val="24"/>
        </w:rPr>
        <w:t xml:space="preserve"> </w:t>
      </w:r>
      <w:r w:rsidR="00E11876" w:rsidRPr="00CF7610">
        <w:rPr>
          <w:color w:val="231F20"/>
          <w:sz w:val="24"/>
        </w:rPr>
        <w:t>cả</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hai</w:t>
      </w:r>
      <w:r w:rsidR="00E11876" w:rsidRPr="00CF7610">
        <w:rPr>
          <w:color w:val="231F20"/>
          <w:spacing w:val="-9"/>
          <w:sz w:val="24"/>
        </w:rPr>
        <w:t xml:space="preserve"> </w:t>
      </w:r>
      <w:r w:rsidR="00E11876" w:rsidRPr="00CF7610">
        <w:rPr>
          <w:color w:val="231F20"/>
          <w:sz w:val="24"/>
        </w:rPr>
        <w:t>anh</w:t>
      </w:r>
      <w:r w:rsidR="00E11876" w:rsidRPr="00CF7610">
        <w:rPr>
          <w:color w:val="231F20"/>
          <w:spacing w:val="-9"/>
          <w:sz w:val="24"/>
        </w:rPr>
        <w:t xml:space="preserve"> </w:t>
      </w:r>
      <w:r w:rsidR="00E11876" w:rsidRPr="00CF7610">
        <w:rPr>
          <w:color w:val="231F20"/>
          <w:sz w:val="24"/>
        </w:rPr>
        <w:t>em</w:t>
      </w:r>
      <w:r w:rsidR="00E11876" w:rsidRPr="00CF7610">
        <w:rPr>
          <w:color w:val="231F20"/>
          <w:spacing w:val="-15"/>
          <w:sz w:val="24"/>
        </w:rPr>
        <w:t xml:space="preserve"> </w:t>
      </w:r>
      <w:r w:rsidR="00E11876" w:rsidRPr="00CF7610">
        <w:rPr>
          <w:color w:val="231F20"/>
          <w:sz w:val="24"/>
        </w:rPr>
        <w:t>A-mê-li-a để</w:t>
      </w:r>
      <w:r w:rsidR="00E11876" w:rsidRPr="00CF7610">
        <w:rPr>
          <w:color w:val="231F20"/>
          <w:spacing w:val="-13"/>
          <w:sz w:val="24"/>
        </w:rPr>
        <w:t xml:space="preserve"> </w:t>
      </w:r>
      <w:r w:rsidR="00E11876" w:rsidRPr="00CF7610">
        <w:rPr>
          <w:color w:val="231F20"/>
          <w:sz w:val="24"/>
        </w:rPr>
        <w:t>bước</w:t>
      </w:r>
      <w:r w:rsidR="00E11876" w:rsidRPr="00CF7610">
        <w:rPr>
          <w:color w:val="231F20"/>
          <w:spacing w:val="-13"/>
          <w:sz w:val="24"/>
        </w:rPr>
        <w:t xml:space="preserve"> </w:t>
      </w:r>
      <w:r w:rsidR="00E11876" w:rsidRPr="00CF7610">
        <w:rPr>
          <w:color w:val="231F20"/>
          <w:sz w:val="24"/>
        </w:rPr>
        <w:t>chân</w:t>
      </w:r>
      <w:r w:rsidR="00E11876" w:rsidRPr="00CF7610">
        <w:rPr>
          <w:color w:val="231F20"/>
          <w:spacing w:val="-13"/>
          <w:sz w:val="24"/>
        </w:rPr>
        <w:t xml:space="preserve"> </w:t>
      </w:r>
      <w:r w:rsidR="00E11876" w:rsidRPr="00CF7610">
        <w:rPr>
          <w:color w:val="231F20"/>
          <w:sz w:val="24"/>
        </w:rPr>
        <w:t>vào</w:t>
      </w:r>
      <w:r w:rsidR="00E11876" w:rsidRPr="00CF7610">
        <w:rPr>
          <w:color w:val="231F20"/>
          <w:spacing w:val="-13"/>
          <w:sz w:val="24"/>
        </w:rPr>
        <w:t xml:space="preserve"> </w:t>
      </w:r>
      <w:r w:rsidR="00E11876" w:rsidRPr="00CF7610">
        <w:rPr>
          <w:color w:val="231F20"/>
          <w:sz w:val="24"/>
        </w:rPr>
        <w:t>gia</w:t>
      </w:r>
      <w:r w:rsidR="00E11876" w:rsidRPr="00CF7610">
        <w:rPr>
          <w:color w:val="231F20"/>
          <w:spacing w:val="-13"/>
          <w:sz w:val="24"/>
        </w:rPr>
        <w:t xml:space="preserve"> </w:t>
      </w:r>
      <w:r w:rsidR="00E11876" w:rsidRPr="00CF7610">
        <w:rPr>
          <w:color w:val="231F20"/>
          <w:sz w:val="24"/>
        </w:rPr>
        <w:t>đình</w:t>
      </w:r>
      <w:r w:rsidR="00E11876" w:rsidRPr="00CF7610">
        <w:rPr>
          <w:color w:val="231F20"/>
          <w:spacing w:val="-13"/>
          <w:sz w:val="24"/>
        </w:rPr>
        <w:t xml:space="preserve"> </w:t>
      </w:r>
      <w:r w:rsidR="00E11876" w:rsidRPr="00CF7610">
        <w:rPr>
          <w:color w:val="231F20"/>
          <w:sz w:val="24"/>
        </w:rPr>
        <w:t>giàu</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cuối</w:t>
      </w:r>
      <w:r w:rsidR="00E11876" w:rsidRPr="00CF7610">
        <w:rPr>
          <w:color w:val="231F20"/>
          <w:spacing w:val="-13"/>
          <w:sz w:val="24"/>
        </w:rPr>
        <w:t xml:space="preserve"> </w:t>
      </w:r>
      <w:r w:rsidR="00E11876" w:rsidRPr="00CF7610">
        <w:rPr>
          <w:color w:val="231F20"/>
          <w:sz w:val="24"/>
        </w:rPr>
        <w:t>cùng,</w:t>
      </w:r>
      <w:r w:rsidR="00E11876" w:rsidRPr="00CF7610">
        <w:rPr>
          <w:color w:val="231F20"/>
          <w:spacing w:val="-13"/>
          <w:sz w:val="24"/>
        </w:rPr>
        <w:t xml:space="preserve"> </w:t>
      </w:r>
      <w:r w:rsidR="00E11876" w:rsidRPr="00CF7610">
        <w:rPr>
          <w:color w:val="231F20"/>
          <w:sz w:val="24"/>
        </w:rPr>
        <w:t>tuy</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đạt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nhưng</w:t>
      </w:r>
      <w:r w:rsidR="00E11876" w:rsidRPr="00CF7610">
        <w:rPr>
          <w:color w:val="231F20"/>
          <w:spacing w:val="-13"/>
          <w:sz w:val="24"/>
        </w:rPr>
        <w:t xml:space="preserve"> </w:t>
      </w:r>
      <w:r w:rsidR="00E11876" w:rsidRPr="00CF7610">
        <w:rPr>
          <w:color w:val="231F20"/>
          <w:sz w:val="24"/>
        </w:rPr>
        <w:t>cô</w:t>
      </w:r>
      <w:r w:rsidR="00E11876" w:rsidRPr="00CF7610">
        <w:rPr>
          <w:color w:val="231F20"/>
          <w:spacing w:val="-13"/>
          <w:sz w:val="24"/>
        </w:rPr>
        <w:t xml:space="preserve"> </w:t>
      </w:r>
      <w:r w:rsidR="00E11876" w:rsidRPr="00CF7610">
        <w:rPr>
          <w:color w:val="231F20"/>
          <w:sz w:val="24"/>
        </w:rPr>
        <w:t>cũng không</w:t>
      </w:r>
      <w:r w:rsidR="00E11876" w:rsidRPr="00CF7610">
        <w:rPr>
          <w:color w:val="231F20"/>
          <w:spacing w:val="-12"/>
          <w:sz w:val="24"/>
        </w:rPr>
        <w:t xml:space="preserve"> </w:t>
      </w:r>
      <w:r w:rsidR="00E11876" w:rsidRPr="00CF7610">
        <w:rPr>
          <w:color w:val="231F20"/>
          <w:sz w:val="24"/>
        </w:rPr>
        <w:t>ra</w:t>
      </w:r>
      <w:r w:rsidR="00E11876" w:rsidRPr="00CF7610">
        <w:rPr>
          <w:color w:val="231F20"/>
          <w:spacing w:val="-12"/>
          <w:sz w:val="24"/>
        </w:rPr>
        <w:t xml:space="preserve"> </w:t>
      </w:r>
      <w:r w:rsidR="00E11876" w:rsidRPr="00CF7610">
        <w:rPr>
          <w:color w:val="231F20"/>
          <w:sz w:val="24"/>
        </w:rPr>
        <w:t>đi</w:t>
      </w:r>
      <w:r w:rsidR="00E11876" w:rsidRPr="00CF7610">
        <w:rPr>
          <w:color w:val="231F20"/>
          <w:spacing w:val="-12"/>
          <w:sz w:val="24"/>
        </w:rPr>
        <w:t xml:space="preserve"> </w:t>
      </w:r>
      <w:r w:rsidR="00E11876" w:rsidRPr="00CF7610">
        <w:rPr>
          <w:color w:val="231F20"/>
          <w:sz w:val="24"/>
        </w:rPr>
        <w:t>trắng</w:t>
      </w:r>
      <w:r w:rsidR="00E11876" w:rsidRPr="00CF7610">
        <w:rPr>
          <w:color w:val="231F20"/>
          <w:spacing w:val="-12"/>
          <w:sz w:val="24"/>
        </w:rPr>
        <w:t xml:space="preserve"> </w:t>
      </w:r>
      <w:r w:rsidR="00E11876" w:rsidRPr="00CF7610">
        <w:rPr>
          <w:color w:val="231F20"/>
          <w:sz w:val="24"/>
        </w:rPr>
        <w:t>tay.</w:t>
      </w:r>
      <w:r w:rsidR="00E11876" w:rsidRPr="00CF7610">
        <w:rPr>
          <w:color w:val="231F20"/>
          <w:spacing w:val="-12"/>
          <w:sz w:val="24"/>
        </w:rPr>
        <w:t xml:space="preserve"> </w:t>
      </w:r>
      <w:r w:rsidR="00E11876" w:rsidRPr="00CF7610">
        <w:rPr>
          <w:color w:val="231F20"/>
          <w:sz w:val="24"/>
        </w:rPr>
        <w:t>Dù</w:t>
      </w:r>
      <w:r w:rsidR="00E11876" w:rsidRPr="00CF7610">
        <w:rPr>
          <w:color w:val="231F20"/>
          <w:spacing w:val="-12"/>
          <w:sz w:val="24"/>
        </w:rPr>
        <w:t xml:space="preserve"> </w:t>
      </w:r>
      <w:r w:rsidR="00E11876" w:rsidRPr="00CF7610">
        <w:rPr>
          <w:color w:val="231F20"/>
          <w:sz w:val="24"/>
        </w:rPr>
        <w:t>vậy,</w:t>
      </w:r>
      <w:r w:rsidR="00E11876" w:rsidRPr="00CF7610">
        <w:rPr>
          <w:color w:val="231F20"/>
          <w:spacing w:val="-12"/>
          <w:sz w:val="24"/>
        </w:rPr>
        <w:t xml:space="preserve"> </w:t>
      </w:r>
      <w:r w:rsidR="00E11876" w:rsidRPr="00CF7610">
        <w:rPr>
          <w:color w:val="231F20"/>
          <w:sz w:val="24"/>
        </w:rPr>
        <w:t>do</w:t>
      </w:r>
      <w:r w:rsidR="00E11876" w:rsidRPr="00CF7610">
        <w:rPr>
          <w:color w:val="231F20"/>
          <w:spacing w:val="-12"/>
          <w:sz w:val="24"/>
        </w:rPr>
        <w:t xml:space="preserve"> </w:t>
      </w:r>
      <w:r w:rsidR="00E11876" w:rsidRPr="00CF7610">
        <w:rPr>
          <w:color w:val="231F20"/>
          <w:sz w:val="24"/>
        </w:rPr>
        <w:t>ngây</w:t>
      </w:r>
      <w:r w:rsidR="00E11876" w:rsidRPr="00CF7610">
        <w:rPr>
          <w:color w:val="231F20"/>
          <w:spacing w:val="-12"/>
          <w:sz w:val="24"/>
        </w:rPr>
        <w:t xml:space="preserve"> </w:t>
      </w:r>
      <w:r w:rsidR="00E11876" w:rsidRPr="00CF7610">
        <w:rPr>
          <w:color w:val="231F20"/>
          <w:sz w:val="24"/>
        </w:rPr>
        <w:t>thơ,</w:t>
      </w:r>
      <w:r w:rsidR="00E11876" w:rsidRPr="00CF7610">
        <w:rPr>
          <w:color w:val="231F20"/>
          <w:spacing w:val="-12"/>
          <w:sz w:val="24"/>
        </w:rPr>
        <w:t xml:space="preserve"> </w:t>
      </w:r>
      <w:r w:rsidR="00E11876" w:rsidRPr="00CF7610">
        <w:rPr>
          <w:color w:val="231F20"/>
          <w:sz w:val="24"/>
        </w:rPr>
        <w:t>cả</w:t>
      </w:r>
      <w:r w:rsidR="00E11876" w:rsidRPr="00CF7610">
        <w:rPr>
          <w:color w:val="231F20"/>
          <w:spacing w:val="-12"/>
          <w:sz w:val="24"/>
        </w:rPr>
        <w:t xml:space="preserve"> </w:t>
      </w:r>
      <w:r w:rsidR="00E11876" w:rsidRPr="00CF7610">
        <w:rPr>
          <w:color w:val="231F20"/>
          <w:sz w:val="24"/>
        </w:rPr>
        <w:t>tin</w:t>
      </w:r>
      <w:r w:rsidR="00E11876" w:rsidRPr="00CF7610">
        <w:rPr>
          <w:color w:val="231F20"/>
          <w:spacing w:val="-12"/>
          <w:sz w:val="24"/>
        </w:rPr>
        <w:t xml:space="preserve"> </w:t>
      </w:r>
      <w:r w:rsidR="00E11876" w:rsidRPr="00CF7610">
        <w:rPr>
          <w:color w:val="231F20"/>
          <w:sz w:val="24"/>
        </w:rPr>
        <w:t>nên</w:t>
      </w:r>
      <w:r w:rsidR="00E11876" w:rsidRPr="00CF7610">
        <w:rPr>
          <w:color w:val="231F20"/>
          <w:spacing w:val="-12"/>
          <w:sz w:val="24"/>
        </w:rPr>
        <w:t xml:space="preserve"> </w:t>
      </w:r>
      <w:r w:rsidR="00E11876" w:rsidRPr="00CF7610">
        <w:rPr>
          <w:color w:val="231F20"/>
          <w:sz w:val="24"/>
        </w:rPr>
        <w:t>hai</w:t>
      </w:r>
      <w:r w:rsidR="00E11876" w:rsidRPr="00CF7610">
        <w:rPr>
          <w:color w:val="231F20"/>
          <w:spacing w:val="-12"/>
          <w:sz w:val="24"/>
        </w:rPr>
        <w:t xml:space="preserve"> </w:t>
      </w:r>
      <w:r w:rsidR="00E11876" w:rsidRPr="00CF7610">
        <w:rPr>
          <w:color w:val="231F20"/>
          <w:sz w:val="24"/>
        </w:rPr>
        <w:t>anh</w:t>
      </w:r>
      <w:r w:rsidR="00E11876" w:rsidRPr="00CF7610">
        <w:rPr>
          <w:color w:val="231F20"/>
          <w:spacing w:val="-12"/>
          <w:sz w:val="24"/>
        </w:rPr>
        <w:t xml:space="preserve"> </w:t>
      </w:r>
      <w:r w:rsidR="00E11876" w:rsidRPr="00CF7610">
        <w:rPr>
          <w:color w:val="231F20"/>
          <w:sz w:val="24"/>
        </w:rPr>
        <w:t>em</w:t>
      </w:r>
      <w:r w:rsidR="00E11876" w:rsidRPr="00CF7610">
        <w:rPr>
          <w:color w:val="231F20"/>
          <w:spacing w:val="-12"/>
          <w:sz w:val="24"/>
        </w:rPr>
        <w:t xml:space="preserve"> </w:t>
      </w:r>
      <w:r w:rsidR="00E11876" w:rsidRPr="00CF7610">
        <w:rPr>
          <w:color w:val="231F20"/>
          <w:sz w:val="24"/>
        </w:rPr>
        <w:t>nhà</w:t>
      </w:r>
      <w:r w:rsidR="00E11876" w:rsidRPr="00CF7610">
        <w:rPr>
          <w:color w:val="231F20"/>
          <w:spacing w:val="-12"/>
          <w:sz w:val="24"/>
        </w:rPr>
        <w:t xml:space="preserve"> </w:t>
      </w:r>
      <w:r w:rsidR="00E11876" w:rsidRPr="00CF7610">
        <w:rPr>
          <w:color w:val="231F20"/>
          <w:sz w:val="24"/>
        </w:rPr>
        <w:t>Sét-lây</w:t>
      </w:r>
      <w:r w:rsidR="00E11876" w:rsidRPr="00CF7610">
        <w:rPr>
          <w:color w:val="231F20"/>
          <w:spacing w:val="-12"/>
          <w:sz w:val="24"/>
        </w:rPr>
        <w:t xml:space="preserve"> </w:t>
      </w:r>
      <w:r w:rsidR="00E11876" w:rsidRPr="00CF7610">
        <w:rPr>
          <w:color w:val="231F20"/>
          <w:sz w:val="24"/>
        </w:rPr>
        <w:t>đều</w:t>
      </w:r>
      <w:r w:rsidR="00E11876" w:rsidRPr="00CF7610">
        <w:rPr>
          <w:color w:val="231F20"/>
          <w:spacing w:val="-12"/>
          <w:sz w:val="24"/>
        </w:rPr>
        <w:t xml:space="preserve"> </w:t>
      </w:r>
      <w:r w:rsidR="00E11876" w:rsidRPr="00CF7610">
        <w:rPr>
          <w:color w:val="231F20"/>
          <w:sz w:val="24"/>
        </w:rPr>
        <w:t>không</w:t>
      </w:r>
      <w:r w:rsidR="00E11876" w:rsidRPr="00CF7610">
        <w:rPr>
          <w:color w:val="231F20"/>
          <w:spacing w:val="-12"/>
          <w:sz w:val="24"/>
        </w:rPr>
        <w:t xml:space="preserve"> </w:t>
      </w:r>
      <w:r w:rsidR="00E11876" w:rsidRPr="00CF7610">
        <w:rPr>
          <w:color w:val="231F20"/>
          <w:sz w:val="24"/>
        </w:rPr>
        <w:t>nhận ra sự giả dối của Rê-béc-ca.</w:t>
      </w:r>
    </w:p>
    <w:p w:rsidR="00624C97" w:rsidRPr="00CF7610" w:rsidRDefault="00CF7610" w:rsidP="00CF7610">
      <w:pPr>
        <w:tabs>
          <w:tab w:val="left" w:pos="992"/>
        </w:tabs>
        <w:spacing w:before="97"/>
        <w:ind w:left="992" w:hanging="455"/>
        <w:rPr>
          <w:b/>
          <w:sz w:val="26"/>
        </w:rPr>
      </w:pPr>
      <w:r>
        <w:rPr>
          <w:b/>
          <w:bCs/>
          <w:color w:val="231F20"/>
          <w:sz w:val="26"/>
          <w:szCs w:val="26"/>
        </w:rPr>
        <w:t>3.4.</w:t>
      </w:r>
      <w:r>
        <w:rPr>
          <w:b/>
          <w:bCs/>
          <w:color w:val="231F20"/>
          <w:sz w:val="26"/>
          <w:szCs w:val="26"/>
        </w:rPr>
        <w:tab/>
      </w:r>
      <w:r w:rsidR="00E11876" w:rsidRPr="00CF7610">
        <w:rPr>
          <w:b/>
          <w:color w:val="231F20"/>
          <w:sz w:val="26"/>
        </w:rPr>
        <w:t>Khái</w:t>
      </w:r>
      <w:r w:rsidR="00E11876" w:rsidRPr="00CF7610">
        <w:rPr>
          <w:b/>
          <w:color w:val="231F20"/>
          <w:spacing w:val="-1"/>
          <w:sz w:val="26"/>
        </w:rPr>
        <w:t xml:space="preserve"> </w:t>
      </w:r>
      <w:r w:rsidR="00E11876" w:rsidRPr="00CF7610">
        <w:rPr>
          <w:b/>
          <w:color w:val="231F20"/>
          <w:sz w:val="26"/>
        </w:rPr>
        <w:t>quát đặc điểm</w:t>
      </w:r>
      <w:r w:rsidR="00E11876" w:rsidRPr="00CF7610">
        <w:rPr>
          <w:b/>
          <w:color w:val="231F20"/>
          <w:spacing w:val="-1"/>
          <w:sz w:val="26"/>
        </w:rPr>
        <w:t xml:space="preserve"> </w:t>
      </w:r>
      <w:r w:rsidR="00E11876" w:rsidRPr="00CF7610">
        <w:rPr>
          <w:b/>
          <w:color w:val="231F20"/>
          <w:sz w:val="26"/>
        </w:rPr>
        <w:t>thể loại và rút</w:t>
      </w:r>
      <w:r w:rsidR="00E11876" w:rsidRPr="00CF7610">
        <w:rPr>
          <w:b/>
          <w:color w:val="231F20"/>
          <w:spacing w:val="-1"/>
          <w:sz w:val="26"/>
        </w:rPr>
        <w:t xml:space="preserve"> </w:t>
      </w:r>
      <w:r w:rsidR="00E11876" w:rsidRPr="00CF7610">
        <w:rPr>
          <w:b/>
          <w:color w:val="231F20"/>
          <w:sz w:val="26"/>
        </w:rPr>
        <w:t>ra kinh</w:t>
      </w:r>
      <w:r w:rsidR="00E11876" w:rsidRPr="00CF7610">
        <w:rPr>
          <w:b/>
          <w:color w:val="231F20"/>
          <w:spacing w:val="-1"/>
          <w:sz w:val="26"/>
        </w:rPr>
        <w:t xml:space="preserve"> </w:t>
      </w:r>
      <w:r w:rsidR="00E11876" w:rsidRPr="00CF7610">
        <w:rPr>
          <w:b/>
          <w:color w:val="231F20"/>
          <w:sz w:val="26"/>
        </w:rPr>
        <w:t xml:space="preserve">nghiệm </w:t>
      </w:r>
      <w:r w:rsidR="00E11876" w:rsidRPr="00CF7610">
        <w:rPr>
          <w:b/>
          <w:color w:val="231F20"/>
          <w:spacing w:val="-5"/>
          <w:sz w:val="26"/>
        </w:rPr>
        <w:t>đọc</w:t>
      </w:r>
    </w:p>
    <w:p w:rsidR="00624C97" w:rsidRPr="00CF7610" w:rsidRDefault="00CF7610" w:rsidP="00CF7610">
      <w:pPr>
        <w:tabs>
          <w:tab w:val="left" w:pos="798"/>
        </w:tabs>
        <w:spacing w:before="64"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0"/>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Khái</w:t>
      </w:r>
      <w:r w:rsidR="00E11876" w:rsidRPr="00CF7610">
        <w:rPr>
          <w:color w:val="231F20"/>
          <w:spacing w:val="20"/>
          <w:sz w:val="24"/>
        </w:rPr>
        <w:t xml:space="preserve"> </w:t>
      </w:r>
      <w:r w:rsidR="00E11876" w:rsidRPr="00CF7610">
        <w:rPr>
          <w:color w:val="231F20"/>
          <w:sz w:val="24"/>
        </w:rPr>
        <w:t>quát</w:t>
      </w:r>
      <w:r w:rsidR="00E11876" w:rsidRPr="00CF7610">
        <w:rPr>
          <w:color w:val="231F20"/>
          <w:spacing w:val="20"/>
          <w:sz w:val="24"/>
        </w:rPr>
        <w:t xml:space="preserve"> </w:t>
      </w:r>
      <w:r w:rsidR="00E11876" w:rsidRPr="00CF7610">
        <w:rPr>
          <w:color w:val="231F20"/>
          <w:sz w:val="24"/>
        </w:rPr>
        <w:t>đặc</w:t>
      </w:r>
      <w:r w:rsidR="00E11876" w:rsidRPr="00CF7610">
        <w:rPr>
          <w:color w:val="231F20"/>
          <w:spacing w:val="20"/>
          <w:sz w:val="24"/>
        </w:rPr>
        <w:t xml:space="preserve"> </w:t>
      </w:r>
      <w:r w:rsidR="00E11876" w:rsidRPr="00CF7610">
        <w:rPr>
          <w:color w:val="231F20"/>
          <w:sz w:val="24"/>
        </w:rPr>
        <w:t>điểm</w:t>
      </w:r>
      <w:r w:rsidR="00E11876" w:rsidRPr="00CF7610">
        <w:rPr>
          <w:color w:val="231F20"/>
          <w:spacing w:val="20"/>
          <w:sz w:val="24"/>
        </w:rPr>
        <w:t xml:space="preserve"> </w:t>
      </w:r>
      <w:r w:rsidR="00E11876" w:rsidRPr="00CF7610">
        <w:rPr>
          <w:color w:val="231F20"/>
          <w:sz w:val="24"/>
        </w:rPr>
        <w:t>tiểu</w:t>
      </w:r>
      <w:r w:rsidR="00E11876" w:rsidRPr="00CF7610">
        <w:rPr>
          <w:color w:val="231F20"/>
          <w:spacing w:val="19"/>
          <w:sz w:val="24"/>
        </w:rPr>
        <w:t xml:space="preserve"> </w:t>
      </w:r>
      <w:r w:rsidR="00E11876" w:rsidRPr="00CF7610">
        <w:rPr>
          <w:color w:val="231F20"/>
          <w:sz w:val="24"/>
        </w:rPr>
        <w:t>thuyết</w:t>
      </w:r>
      <w:r w:rsidR="00E11876" w:rsidRPr="00CF7610">
        <w:rPr>
          <w:color w:val="231F20"/>
          <w:spacing w:val="20"/>
          <w:sz w:val="24"/>
        </w:rPr>
        <w:t xml:space="preserve"> </w:t>
      </w:r>
      <w:r w:rsidR="00E11876" w:rsidRPr="00CF7610">
        <w:rPr>
          <w:color w:val="231F20"/>
          <w:sz w:val="24"/>
        </w:rPr>
        <w:t>hiện</w:t>
      </w:r>
      <w:r w:rsidR="00E11876" w:rsidRPr="00CF7610">
        <w:rPr>
          <w:color w:val="231F20"/>
          <w:spacing w:val="20"/>
          <w:sz w:val="24"/>
        </w:rPr>
        <w:t xml:space="preserve"> </w:t>
      </w:r>
      <w:r w:rsidR="00E11876" w:rsidRPr="00CF7610">
        <w:rPr>
          <w:color w:val="231F20"/>
          <w:sz w:val="24"/>
        </w:rPr>
        <w:t>đại</w:t>
      </w:r>
      <w:r w:rsidR="00E11876" w:rsidRPr="00CF7610">
        <w:rPr>
          <w:color w:val="231F20"/>
          <w:spacing w:val="20"/>
          <w:sz w:val="24"/>
        </w:rPr>
        <w:t xml:space="preserve"> </w:t>
      </w:r>
      <w:r w:rsidR="00E11876" w:rsidRPr="00CF7610">
        <w:rPr>
          <w:color w:val="231F20"/>
          <w:sz w:val="24"/>
        </w:rPr>
        <w:t>từ</w:t>
      </w:r>
      <w:r w:rsidR="00E11876" w:rsidRPr="00CF7610">
        <w:rPr>
          <w:color w:val="231F20"/>
          <w:spacing w:val="20"/>
          <w:sz w:val="24"/>
        </w:rPr>
        <w:t xml:space="preserve"> </w:t>
      </w:r>
      <w:r w:rsidR="00E11876" w:rsidRPr="00CF7610">
        <w:rPr>
          <w:color w:val="231F20"/>
          <w:sz w:val="24"/>
        </w:rPr>
        <w:t>hai VB</w:t>
      </w:r>
      <w:r w:rsidR="00E11876" w:rsidRPr="00CF7610">
        <w:rPr>
          <w:color w:val="231F20"/>
          <w:spacing w:val="20"/>
          <w:sz w:val="24"/>
        </w:rPr>
        <w:t xml:space="preserve"> </w:t>
      </w:r>
      <w:r w:rsidR="00E11876" w:rsidRPr="00CF7610">
        <w:rPr>
          <w:color w:val="231F20"/>
          <w:sz w:val="24"/>
        </w:rPr>
        <w:t>đã</w:t>
      </w:r>
      <w:r w:rsidR="00E11876" w:rsidRPr="00CF7610">
        <w:rPr>
          <w:color w:val="231F20"/>
          <w:spacing w:val="20"/>
          <w:sz w:val="24"/>
        </w:rPr>
        <w:t xml:space="preserve"> </w:t>
      </w:r>
      <w:r w:rsidR="00E11876" w:rsidRPr="00CF7610">
        <w:rPr>
          <w:color w:val="231F20"/>
          <w:sz w:val="24"/>
        </w:rPr>
        <w:t>đọc</w:t>
      </w:r>
      <w:r w:rsidR="00E11876" w:rsidRPr="00CF7610">
        <w:rPr>
          <w:color w:val="231F20"/>
          <w:spacing w:val="20"/>
          <w:sz w:val="24"/>
        </w:rPr>
        <w:t xml:space="preserve"> </w:t>
      </w:r>
      <w:r w:rsidR="00E11876" w:rsidRPr="00CF7610">
        <w:rPr>
          <w:color w:val="231F20"/>
          <w:sz w:val="24"/>
        </w:rPr>
        <w:t>và</w:t>
      </w:r>
      <w:r w:rsidR="00E11876" w:rsidRPr="00CF7610">
        <w:rPr>
          <w:color w:val="231F20"/>
          <w:spacing w:val="20"/>
          <w:sz w:val="24"/>
        </w:rPr>
        <w:t xml:space="preserve"> </w:t>
      </w:r>
      <w:r w:rsidR="00E11876" w:rsidRPr="00CF7610">
        <w:rPr>
          <w:color w:val="231F20"/>
          <w:sz w:val="24"/>
        </w:rPr>
        <w:t>rút</w:t>
      </w:r>
      <w:r w:rsidR="00E11876" w:rsidRPr="00CF7610">
        <w:rPr>
          <w:color w:val="231F20"/>
          <w:spacing w:val="20"/>
          <w:sz w:val="24"/>
        </w:rPr>
        <w:t xml:space="preserve"> </w:t>
      </w:r>
      <w:r w:rsidR="00E11876" w:rsidRPr="00CF7610">
        <w:rPr>
          <w:color w:val="231F20"/>
          <w:sz w:val="24"/>
        </w:rPr>
        <w:t>ra</w:t>
      </w:r>
      <w:r w:rsidR="00E11876" w:rsidRPr="00CF7610">
        <w:rPr>
          <w:color w:val="231F20"/>
          <w:spacing w:val="20"/>
          <w:sz w:val="24"/>
        </w:rPr>
        <w:t xml:space="preserve"> </w:t>
      </w:r>
      <w:r w:rsidR="00E11876" w:rsidRPr="00CF7610">
        <w:rPr>
          <w:color w:val="231F20"/>
          <w:sz w:val="24"/>
        </w:rPr>
        <w:t>kinh nghiệm đọc tiểu thuyết hiện đại.</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Infographic</w:t>
      </w:r>
      <w:r w:rsidR="00E11876" w:rsidRPr="00CF7610">
        <w:rPr>
          <w:color w:val="231F20"/>
          <w:spacing w:val="-1"/>
          <w:sz w:val="24"/>
        </w:rPr>
        <w:t xml:space="preserve"> </w:t>
      </w:r>
      <w:r w:rsidR="00E11876" w:rsidRPr="00CF7610">
        <w:rPr>
          <w:color w:val="231F20"/>
          <w:sz w:val="24"/>
        </w:rPr>
        <w:t>do HS</w:t>
      </w:r>
      <w:r w:rsidR="00E11876" w:rsidRPr="00CF7610">
        <w:rPr>
          <w:color w:val="231F20"/>
          <w:spacing w:val="-2"/>
          <w:sz w:val="24"/>
        </w:rPr>
        <w:t xml:space="preserve"> </w:t>
      </w:r>
      <w:r w:rsidR="00E11876" w:rsidRPr="00CF7610">
        <w:rPr>
          <w:color w:val="231F20"/>
          <w:sz w:val="24"/>
        </w:rPr>
        <w:t xml:space="preserve">thiết </w:t>
      </w:r>
      <w:r w:rsidR="00E11876" w:rsidRPr="00CF7610">
        <w:rPr>
          <w:color w:val="231F20"/>
          <w:spacing w:val="-5"/>
          <w:sz w:val="24"/>
        </w:rPr>
        <w:t>kế.</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2"/>
        </w:tabs>
        <w:spacing w:line="249" w:lineRule="auto"/>
        <w:ind w:left="253" w:right="177"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Nhóm 5 – 6 HS thiết kế một infographic khái quát đặc điểm thể loại tiểu thuyết hiện đại từ 2 VB đã đọc và rút ra kinh nghiệm đọc tiểu thuyết hiện đại. Infographic cần làm rõ các đặc điểm tiểu thuyết hiện đại về:</w:t>
      </w:r>
    </w:p>
    <w:p w:rsidR="00624C97" w:rsidRPr="00CF7610" w:rsidRDefault="00CF7610" w:rsidP="00CF7610">
      <w:pPr>
        <w:tabs>
          <w:tab w:val="left" w:pos="717"/>
        </w:tabs>
        <w:spacing w:before="60"/>
        <w:ind w:left="717" w:hanging="180"/>
        <w:rPr>
          <w:sz w:val="24"/>
        </w:rPr>
      </w:pPr>
      <w:r>
        <w:rPr>
          <w:color w:val="231F20"/>
          <w:sz w:val="24"/>
          <w:szCs w:val="24"/>
        </w:rPr>
        <w:t>–</w:t>
      </w:r>
      <w:r>
        <w:rPr>
          <w:color w:val="231F20"/>
          <w:sz w:val="24"/>
          <w:szCs w:val="24"/>
        </w:rPr>
        <w:tab/>
      </w:r>
      <w:r w:rsidR="00E11876" w:rsidRPr="00CF7610">
        <w:rPr>
          <w:color w:val="231F20"/>
          <w:sz w:val="24"/>
        </w:rPr>
        <w:t xml:space="preserve">Cốt </w:t>
      </w:r>
      <w:r w:rsidR="00E11876" w:rsidRPr="00CF7610">
        <w:rPr>
          <w:color w:val="231F20"/>
          <w:spacing w:val="-2"/>
          <w:sz w:val="24"/>
        </w:rPr>
        <w:t>truyện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Điểm nhìn và người kể </w:t>
      </w:r>
      <w:r w:rsidR="00E11876" w:rsidRPr="00CF7610">
        <w:rPr>
          <w:color w:val="231F20"/>
          <w:spacing w:val="-2"/>
          <w:sz w:val="24"/>
        </w:rPr>
        <w:t>chuyện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Nhân</w:t>
      </w:r>
      <w:r w:rsidR="00E11876" w:rsidRPr="00CF7610">
        <w:rPr>
          <w:color w:val="231F20"/>
          <w:sz w:val="24"/>
        </w:rPr>
        <w:t xml:space="preserve"> </w:t>
      </w:r>
      <w:r w:rsidR="00E11876" w:rsidRPr="00CF7610">
        <w:rPr>
          <w:color w:val="231F20"/>
          <w:spacing w:val="-5"/>
          <w:sz w:val="24"/>
        </w:rPr>
        <w:t>vật</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Sự kết hợp lời người kể chuyện và lời nhân </w:t>
      </w:r>
      <w:r w:rsidR="00E11876" w:rsidRPr="00CF7610">
        <w:rPr>
          <w:color w:val="231F20"/>
          <w:spacing w:val="-5"/>
          <w:sz w:val="24"/>
        </w:rPr>
        <w:t>vật</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Đặc điểm ngôn </w:t>
      </w:r>
      <w:r w:rsidR="00E11876" w:rsidRPr="00CF7610">
        <w:rPr>
          <w:color w:val="231F20"/>
          <w:spacing w:val="-5"/>
          <w:sz w:val="24"/>
        </w:rPr>
        <w:t>ngữ</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infographic</w:t>
      </w:r>
      <w:r w:rsidR="00E11876" w:rsidRPr="00CF7610">
        <w:rPr>
          <w:color w:val="231F20"/>
          <w:spacing w:val="-2"/>
          <w:sz w:val="24"/>
        </w:rPr>
        <w:t xml:space="preserve"> </w:t>
      </w:r>
      <w:r w:rsidR="00E11876" w:rsidRPr="00CF7610">
        <w:rPr>
          <w:color w:val="231F20"/>
          <w:sz w:val="24"/>
        </w:rPr>
        <w:t>tại</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08"/>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9"/>
          <w:sz w:val="24"/>
        </w:rPr>
        <w:t xml:space="preserve"> </w:t>
      </w:r>
      <w:r w:rsidR="00E11876" w:rsidRPr="00CF7610">
        <w:rPr>
          <w:i/>
          <w:color w:val="231F20"/>
          <w:sz w:val="24"/>
        </w:rPr>
        <w:t>cáo,</w:t>
      </w:r>
      <w:r w:rsidR="00E11876" w:rsidRPr="00CF7610">
        <w:rPr>
          <w:i/>
          <w:color w:val="231F20"/>
          <w:spacing w:val="-9"/>
          <w:sz w:val="24"/>
        </w:rPr>
        <w:t xml:space="preserve"> </w:t>
      </w:r>
      <w:r w:rsidR="00E11876" w:rsidRPr="00CF7610">
        <w:rPr>
          <w:i/>
          <w:color w:val="231F20"/>
          <w:sz w:val="24"/>
        </w:rPr>
        <w:t>thảo</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color w:val="231F20"/>
          <w:sz w:val="24"/>
        </w:rPr>
        <w:t>Cá</w:t>
      </w:r>
      <w:r w:rsidR="00E11876" w:rsidRPr="00CF7610">
        <w:rPr>
          <w:color w:val="231F20"/>
          <w:spacing w:val="-9"/>
          <w:sz w:val="24"/>
        </w:rPr>
        <w:t xml:space="preserve"> </w:t>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công</w:t>
      </w:r>
      <w:r w:rsidR="00E11876" w:rsidRPr="00CF7610">
        <w:rPr>
          <w:color w:val="231F20"/>
          <w:spacing w:val="-9"/>
          <w:sz w:val="24"/>
        </w:rPr>
        <w:t xml:space="preserve"> </w:t>
      </w:r>
      <w:r w:rsidR="00E11876" w:rsidRPr="00CF7610">
        <w:rPr>
          <w:color w:val="231F20"/>
          <w:sz w:val="24"/>
        </w:rPr>
        <w:t>bố</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phẩm</w:t>
      </w:r>
      <w:r w:rsidR="00E11876" w:rsidRPr="00CF7610">
        <w:rPr>
          <w:color w:val="231F20"/>
          <w:spacing w:val="-9"/>
          <w:sz w:val="24"/>
        </w:rPr>
        <w:t xml:space="preserve"> </w:t>
      </w:r>
      <w:r w:rsidR="00E11876" w:rsidRPr="00CF7610">
        <w:rPr>
          <w:color w:val="231F20"/>
          <w:sz w:val="24"/>
        </w:rPr>
        <w:t>trên</w:t>
      </w:r>
      <w:r w:rsidR="00E11876" w:rsidRPr="00CF7610">
        <w:rPr>
          <w:color w:val="231F20"/>
          <w:spacing w:val="-9"/>
          <w:sz w:val="24"/>
        </w:rPr>
        <w:t xml:space="preserve"> </w:t>
      </w:r>
      <w:r w:rsidR="00E11876" w:rsidRPr="00CF7610">
        <w:rPr>
          <w:color w:val="231F20"/>
          <w:sz w:val="24"/>
        </w:rPr>
        <w:t>trang</w:t>
      </w:r>
      <w:r w:rsidR="00E11876" w:rsidRPr="00CF7610">
        <w:rPr>
          <w:color w:val="231F20"/>
          <w:spacing w:val="-9"/>
          <w:sz w:val="24"/>
        </w:rPr>
        <w:t xml:space="preserve"> </w:t>
      </w:r>
      <w:r w:rsidR="00E11876" w:rsidRPr="00CF7610">
        <w:rPr>
          <w:color w:val="231F20"/>
          <w:sz w:val="24"/>
        </w:rPr>
        <w:t>Padlet</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tham quan, nhận xét, đánh giá sản phẩm bằng công cụ bình luận và biểu tượng cảm xúc.</w:t>
      </w:r>
    </w:p>
    <w:p w:rsidR="00624C97" w:rsidRPr="00CF7610" w:rsidRDefault="00CF7610" w:rsidP="00CF7610">
      <w:pPr>
        <w:tabs>
          <w:tab w:val="left" w:pos="731"/>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nội dung và hình thức trình bày của</w:t>
      </w:r>
      <w:r w:rsidR="00E11876" w:rsidRPr="00CF7610">
        <w:rPr>
          <w:color w:val="231F20"/>
          <w:spacing w:val="40"/>
          <w:sz w:val="24"/>
        </w:rPr>
        <w:t xml:space="preserve"> </w:t>
      </w:r>
      <w:r w:rsidR="00E11876" w:rsidRPr="00CF7610">
        <w:rPr>
          <w:color w:val="231F20"/>
          <w:spacing w:val="-2"/>
          <w:sz w:val="24"/>
        </w:rPr>
        <w:t>infographic.</w:t>
      </w:r>
    </w:p>
    <w:p w:rsidR="00624C97" w:rsidRPr="00CF7610" w:rsidRDefault="00CF7610" w:rsidP="00CF7610">
      <w:pPr>
        <w:tabs>
          <w:tab w:val="left" w:pos="740"/>
        </w:tabs>
        <w:spacing w:before="93"/>
        <w:ind w:left="740" w:hanging="317"/>
        <w:rPr>
          <w:b/>
          <w:color w:val="231F20"/>
          <w:sz w:val="26"/>
        </w:rPr>
      </w:pPr>
      <w:r>
        <w:rPr>
          <w:b/>
          <w:color w:val="231F20"/>
          <w:sz w:val="26"/>
        </w:rPr>
        <w:t>C.</w:t>
      </w:r>
      <w:r>
        <w:rPr>
          <w:b/>
          <w:color w:val="231F20"/>
          <w:sz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4"/>
        <w:ind w:left="797" w:hanging="260"/>
        <w:jc w:val="both"/>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mở rộng theo</w:t>
      </w:r>
      <w:r w:rsidR="00E11876" w:rsidRPr="00CF7610">
        <w:rPr>
          <w:b/>
          <w:color w:val="231F20"/>
          <w:spacing w:val="-1"/>
          <w:sz w:val="26"/>
        </w:rPr>
        <w:t xml:space="preserve"> </w:t>
      </w:r>
      <w:r w:rsidR="00E11876" w:rsidRPr="00CF7610">
        <w:rPr>
          <w:b/>
          <w:color w:val="231F20"/>
          <w:sz w:val="26"/>
        </w:rPr>
        <w:t>thể loại</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1"/>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 xml:space="preserve">Ngày 30 </w:t>
      </w:r>
      <w:r w:rsidR="00E11876" w:rsidRPr="00CF7610">
        <w:rPr>
          <w:b/>
          <w:i/>
          <w:color w:val="231F20"/>
          <w:spacing w:val="-5"/>
          <w:sz w:val="26"/>
        </w:rPr>
        <w:t>Tết</w:t>
      </w:r>
    </w:p>
    <w:p w:rsidR="00624C97" w:rsidRDefault="00CF7610" w:rsidP="00CF7610">
      <w:pPr>
        <w:pStyle w:val="Heading3"/>
        <w:tabs>
          <w:tab w:val="left" w:pos="777"/>
        </w:tabs>
        <w:spacing w:before="65"/>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1"/>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một</w:t>
      </w:r>
      <w:r w:rsidR="00E11876" w:rsidRPr="00CF7610">
        <w:rPr>
          <w:color w:val="231F20"/>
          <w:spacing w:val="-7"/>
          <w:sz w:val="24"/>
        </w:rPr>
        <w:t xml:space="preserve"> </w:t>
      </w:r>
      <w:r w:rsidR="00E11876" w:rsidRPr="00CF7610">
        <w:rPr>
          <w:color w:val="231F20"/>
          <w:sz w:val="24"/>
        </w:rPr>
        <w:t>số</w:t>
      </w:r>
      <w:r w:rsidR="00E11876" w:rsidRPr="00CF7610">
        <w:rPr>
          <w:color w:val="231F20"/>
          <w:spacing w:val="-6"/>
          <w:sz w:val="24"/>
        </w:rPr>
        <w:t xml:space="preserve"> </w:t>
      </w:r>
      <w:r w:rsidR="00E11876" w:rsidRPr="00CF7610">
        <w:rPr>
          <w:color w:val="231F20"/>
          <w:sz w:val="24"/>
        </w:rPr>
        <w:t>yếu</w:t>
      </w:r>
      <w:r w:rsidR="00E11876" w:rsidRPr="00CF7610">
        <w:rPr>
          <w:color w:val="231F20"/>
          <w:spacing w:val="-6"/>
          <w:sz w:val="24"/>
        </w:rPr>
        <w:t xml:space="preserve"> </w:t>
      </w:r>
      <w:r w:rsidR="00E11876" w:rsidRPr="00CF7610">
        <w:rPr>
          <w:color w:val="231F20"/>
          <w:sz w:val="24"/>
        </w:rPr>
        <w:t>tố</w:t>
      </w:r>
      <w:r w:rsidR="00E11876" w:rsidRPr="00CF7610">
        <w:rPr>
          <w:color w:val="231F20"/>
          <w:spacing w:val="-7"/>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tiểu</w:t>
      </w:r>
      <w:r w:rsidR="00E11876" w:rsidRPr="00CF7610">
        <w:rPr>
          <w:color w:val="231F20"/>
          <w:spacing w:val="-7"/>
          <w:sz w:val="24"/>
        </w:rPr>
        <w:t xml:space="preserve"> </w:t>
      </w:r>
      <w:r w:rsidR="00E11876" w:rsidRPr="00CF7610">
        <w:rPr>
          <w:color w:val="231F20"/>
          <w:sz w:val="24"/>
        </w:rPr>
        <w:t>thuyết</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đại:</w:t>
      </w:r>
      <w:r w:rsidR="00E11876" w:rsidRPr="00CF7610">
        <w:rPr>
          <w:color w:val="231F20"/>
          <w:spacing w:val="-7"/>
          <w:sz w:val="24"/>
        </w:rPr>
        <w:t xml:space="preserve"> </w:t>
      </w:r>
      <w:r w:rsidR="00E11876" w:rsidRPr="00CF7610">
        <w:rPr>
          <w:color w:val="231F20"/>
          <w:sz w:val="24"/>
        </w:rPr>
        <w:t>ngôn</w:t>
      </w:r>
      <w:r w:rsidR="00E11876" w:rsidRPr="00CF7610">
        <w:rPr>
          <w:color w:val="231F20"/>
          <w:spacing w:val="-6"/>
          <w:sz w:val="24"/>
        </w:rPr>
        <w:t xml:space="preserve"> </w:t>
      </w:r>
      <w:r w:rsidR="00E11876" w:rsidRPr="00CF7610">
        <w:rPr>
          <w:color w:val="231F20"/>
          <w:sz w:val="24"/>
        </w:rPr>
        <w:t>ngữ,</w:t>
      </w:r>
      <w:r w:rsidR="00E11876" w:rsidRPr="00CF7610">
        <w:rPr>
          <w:color w:val="231F20"/>
          <w:spacing w:val="-6"/>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biến tâm lí, hành động của nhân vật,…</w:t>
      </w:r>
    </w:p>
    <w:p w:rsidR="00624C97" w:rsidRPr="00CF7610" w:rsidRDefault="00CF7610" w:rsidP="00CF7610">
      <w:pPr>
        <w:tabs>
          <w:tab w:val="left" w:pos="717"/>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596"/>
        </w:tabs>
        <w:spacing w:before="79" w:line="249" w:lineRule="auto"/>
        <w:ind w:left="140" w:right="291" w:firstLine="283"/>
        <w:rPr>
          <w:sz w:val="24"/>
        </w:rPr>
      </w:pPr>
      <w:r>
        <w:rPr>
          <w:color w:val="231F20"/>
          <w:sz w:val="24"/>
          <w:szCs w:val="24"/>
        </w:rPr>
        <w:lastRenderedPageBreak/>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tiểu thuyết.</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6"/>
        </w:tabs>
        <w:ind w:left="616" w:hanging="193"/>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2"/>
          <w:sz w:val="24"/>
        </w:rPr>
        <w:t xml:space="preserve"> </w:t>
      </w:r>
      <w:r w:rsidR="00E11876" w:rsidRPr="00CF7610">
        <w:rPr>
          <w:i/>
          <w:color w:val="231F20"/>
          <w:sz w:val="24"/>
        </w:rPr>
        <w:t>vụ</w:t>
      </w:r>
      <w:r w:rsidR="00E11876" w:rsidRPr="00CF7610">
        <w:rPr>
          <w:i/>
          <w:color w:val="231F20"/>
          <w:spacing w:val="13"/>
          <w:sz w:val="24"/>
        </w:rPr>
        <w:t xml:space="preserve"> </w:t>
      </w:r>
      <w:r w:rsidR="00E11876" w:rsidRPr="00CF7610">
        <w:rPr>
          <w:i/>
          <w:color w:val="231F20"/>
          <w:sz w:val="24"/>
        </w:rPr>
        <w:t>HT:</w:t>
      </w:r>
      <w:r w:rsidR="00E11876" w:rsidRPr="00CF7610">
        <w:rPr>
          <w:i/>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nhà</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i/>
          <w:color w:val="231F20"/>
          <w:sz w:val="24"/>
        </w:rPr>
        <w:t>Ngày</w:t>
      </w:r>
      <w:r w:rsidR="00E11876" w:rsidRPr="00CF7610">
        <w:rPr>
          <w:i/>
          <w:color w:val="231F20"/>
          <w:spacing w:val="12"/>
          <w:sz w:val="24"/>
        </w:rPr>
        <w:t xml:space="preserve"> </w:t>
      </w:r>
      <w:r w:rsidR="00E11876" w:rsidRPr="00CF7610">
        <w:rPr>
          <w:i/>
          <w:color w:val="231F20"/>
          <w:sz w:val="24"/>
        </w:rPr>
        <w:t>30</w:t>
      </w:r>
      <w:r w:rsidR="00E11876" w:rsidRPr="00CF7610">
        <w:rPr>
          <w:i/>
          <w:color w:val="231F20"/>
          <w:spacing w:val="13"/>
          <w:sz w:val="24"/>
        </w:rPr>
        <w:t xml:space="preserve"> </w:t>
      </w:r>
      <w:r w:rsidR="00E11876" w:rsidRPr="00CF7610">
        <w:rPr>
          <w:i/>
          <w:color w:val="231F20"/>
          <w:sz w:val="24"/>
        </w:rPr>
        <w:t>Tết</w:t>
      </w:r>
      <w:r w:rsidR="00E11876" w:rsidRPr="00CF7610">
        <w:rPr>
          <w:i/>
          <w:color w:val="231F20"/>
          <w:spacing w:val="12"/>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nhiệm</w:t>
      </w:r>
      <w:r w:rsidR="00E11876" w:rsidRPr="00CF7610">
        <w:rPr>
          <w:color w:val="231F20"/>
          <w:spacing w:val="12"/>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pacing w:val="-4"/>
          <w:sz w:val="24"/>
        </w:rPr>
        <w:t>phần</w:t>
      </w:r>
    </w:p>
    <w:p w:rsidR="00624C97" w:rsidRDefault="00E11876">
      <w:pPr>
        <w:spacing w:before="12"/>
        <w:ind w:left="140"/>
        <w:rPr>
          <w:sz w:val="24"/>
        </w:rPr>
      </w:pPr>
      <w:r>
        <w:rPr>
          <w:i/>
          <w:color w:val="231F20"/>
          <w:sz w:val="24"/>
        </w:rPr>
        <w:t xml:space="preserve">Hướng dẫn </w:t>
      </w:r>
      <w:r>
        <w:rPr>
          <w:i/>
          <w:color w:val="231F20"/>
          <w:spacing w:val="-4"/>
          <w:sz w:val="24"/>
        </w:rPr>
        <w:t>đọc</w:t>
      </w:r>
      <w:r>
        <w:rPr>
          <w:color w:val="231F20"/>
          <w:spacing w:val="-4"/>
          <w:sz w:val="24"/>
        </w:rPr>
        <w:t>.</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13"/>
        </w:tabs>
        <w:spacing w:line="249" w:lineRule="auto"/>
        <w:ind w:left="140" w:right="292"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HS sẽ báo cáo kết quả nhiệm vụ HT tại lớp. GV kết hợp tổ chức buổi </w:t>
      </w:r>
      <w:r w:rsidR="00E11876" w:rsidRPr="00CF7610">
        <w:rPr>
          <w:i/>
          <w:color w:val="231F20"/>
          <w:sz w:val="24"/>
        </w:rPr>
        <w:t xml:space="preserve">Báo cáo kết quả đọc </w:t>
      </w:r>
      <w:r w:rsidR="00E11876" w:rsidRPr="00CF7610">
        <w:rPr>
          <w:color w:val="231F20"/>
          <w:sz w:val="24"/>
        </w:rPr>
        <w:t xml:space="preserve">cho 2 VB </w:t>
      </w:r>
      <w:r w:rsidR="00E11876" w:rsidRPr="00CF7610">
        <w:rPr>
          <w:i/>
          <w:color w:val="231F20"/>
          <w:sz w:val="24"/>
        </w:rPr>
        <w:t>Ngày 30 Tết</w:t>
      </w:r>
      <w:r w:rsidR="00E11876" w:rsidRPr="00CF7610">
        <w:rPr>
          <w:color w:val="231F20"/>
          <w:sz w:val="24"/>
        </w:rPr>
        <w:t xml:space="preserve">; </w:t>
      </w:r>
      <w:r w:rsidR="00E11876" w:rsidRPr="00CF7610">
        <w:rPr>
          <w:i/>
          <w:color w:val="231F20"/>
          <w:sz w:val="24"/>
        </w:rPr>
        <w:t>Áo dài đầu thế kỉ XX.</w:t>
      </w:r>
    </w:p>
    <w:p w:rsidR="00624C97" w:rsidRPr="00CF7610" w:rsidRDefault="00CF7610" w:rsidP="00CF7610">
      <w:pPr>
        <w:tabs>
          <w:tab w:val="left" w:pos="592"/>
        </w:tabs>
        <w:spacing w:before="59"/>
        <w:ind w:left="592" w:hanging="169"/>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2"/>
          <w:sz w:val="24"/>
        </w:rPr>
        <w:t xml:space="preserve"> </w:t>
      </w:r>
      <w:r w:rsidR="00E11876" w:rsidRPr="00CF7610">
        <w:rPr>
          <w:i/>
          <w:color w:val="231F20"/>
          <w:sz w:val="24"/>
        </w:rPr>
        <w:t>luận,</w:t>
      </w:r>
      <w:r w:rsidR="00E11876" w:rsidRPr="00CF7610">
        <w:rPr>
          <w:i/>
          <w:color w:val="231F20"/>
          <w:spacing w:val="-11"/>
          <w:sz w:val="24"/>
        </w:rPr>
        <w:t xml:space="preserve"> </w:t>
      </w:r>
      <w:r w:rsidR="00E11876" w:rsidRPr="00CF7610">
        <w:rPr>
          <w:i/>
          <w:color w:val="231F20"/>
          <w:sz w:val="24"/>
        </w:rPr>
        <w:t>nhận</w:t>
      </w:r>
      <w:r w:rsidR="00E11876" w:rsidRPr="00CF7610">
        <w:rPr>
          <w:i/>
          <w:color w:val="231F20"/>
          <w:spacing w:val="-11"/>
          <w:sz w:val="24"/>
        </w:rPr>
        <w:t xml:space="preserve"> </w:t>
      </w:r>
      <w:r w:rsidR="00E11876" w:rsidRPr="00CF7610">
        <w:rPr>
          <w:i/>
          <w:color w:val="231F20"/>
          <w:sz w:val="24"/>
        </w:rPr>
        <w:t>định:</w:t>
      </w:r>
      <w:r w:rsidR="00E11876" w:rsidRPr="00CF7610">
        <w:rPr>
          <w:i/>
          <w:color w:val="231F20"/>
          <w:spacing w:val="-12"/>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sẽ</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xét,</w:t>
      </w:r>
      <w:r w:rsidR="00E11876" w:rsidRPr="00CF7610">
        <w:rPr>
          <w:color w:val="231F20"/>
          <w:spacing w:val="-11"/>
          <w:sz w:val="24"/>
        </w:rPr>
        <w:t xml:space="preserve"> </w:t>
      </w:r>
      <w:r w:rsidR="00E11876" w:rsidRPr="00CF7610">
        <w:rPr>
          <w:color w:val="231F20"/>
          <w:sz w:val="24"/>
        </w:rPr>
        <w:t>gợi</w:t>
      </w:r>
      <w:r w:rsidR="00E11876" w:rsidRPr="00CF7610">
        <w:rPr>
          <w:color w:val="231F20"/>
          <w:spacing w:val="-11"/>
          <w:sz w:val="24"/>
        </w:rPr>
        <w:t xml:space="preserve"> </w:t>
      </w:r>
      <w:r w:rsidR="00E11876" w:rsidRPr="00CF7610">
        <w:rPr>
          <w:color w:val="231F20"/>
          <w:sz w:val="24"/>
        </w:rPr>
        <w:t>ý</w:t>
      </w:r>
      <w:r w:rsidR="00E11876" w:rsidRPr="00CF7610">
        <w:rPr>
          <w:color w:val="231F20"/>
          <w:spacing w:val="-12"/>
          <w:sz w:val="24"/>
        </w:rPr>
        <w:t xml:space="preserve"> </w:t>
      </w:r>
      <w:r w:rsidR="00E11876" w:rsidRPr="00CF7610">
        <w:rPr>
          <w:color w:val="231F20"/>
          <w:sz w:val="24"/>
        </w:rPr>
        <w:t>câu</w:t>
      </w:r>
      <w:r w:rsidR="00E11876" w:rsidRPr="00CF7610">
        <w:rPr>
          <w:color w:val="231F20"/>
          <w:spacing w:val="-11"/>
          <w:sz w:val="24"/>
        </w:rPr>
        <w:t xml:space="preserve"> </w:t>
      </w:r>
      <w:r w:rsidR="00E11876" w:rsidRPr="00CF7610">
        <w:rPr>
          <w:color w:val="231F20"/>
          <w:sz w:val="24"/>
        </w:rPr>
        <w:t>trả</w:t>
      </w:r>
      <w:r w:rsidR="00E11876" w:rsidRPr="00CF7610">
        <w:rPr>
          <w:color w:val="231F20"/>
          <w:spacing w:val="-11"/>
          <w:sz w:val="24"/>
        </w:rPr>
        <w:t xml:space="preserve"> </w:t>
      </w:r>
      <w:r w:rsidR="00E11876" w:rsidRPr="00CF7610">
        <w:rPr>
          <w:color w:val="231F20"/>
          <w:sz w:val="24"/>
        </w:rPr>
        <w:t>lời</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buổi</w:t>
      </w:r>
      <w:r w:rsidR="00E11876" w:rsidRPr="00CF7610">
        <w:rPr>
          <w:color w:val="231F20"/>
          <w:spacing w:val="-12"/>
          <w:sz w:val="24"/>
        </w:rPr>
        <w:t xml:space="preserve"> </w:t>
      </w:r>
      <w:r w:rsidR="00E11876" w:rsidRPr="00CF7610">
        <w:rPr>
          <w:i/>
          <w:color w:val="231F20"/>
          <w:sz w:val="24"/>
        </w:rPr>
        <w:t>Báo</w:t>
      </w:r>
      <w:r w:rsidR="00E11876" w:rsidRPr="00CF7610">
        <w:rPr>
          <w:i/>
          <w:color w:val="231F20"/>
          <w:spacing w:val="-11"/>
          <w:sz w:val="24"/>
        </w:rPr>
        <w:t xml:space="preserve"> </w:t>
      </w:r>
      <w:r w:rsidR="00E11876" w:rsidRPr="00CF7610">
        <w:rPr>
          <w:i/>
          <w:color w:val="231F20"/>
          <w:sz w:val="24"/>
        </w:rPr>
        <w:t>cáo</w:t>
      </w:r>
      <w:r w:rsidR="00E11876" w:rsidRPr="00CF7610">
        <w:rPr>
          <w:i/>
          <w:color w:val="231F20"/>
          <w:spacing w:val="-11"/>
          <w:sz w:val="24"/>
        </w:rPr>
        <w:t xml:space="preserve"> </w:t>
      </w:r>
      <w:r w:rsidR="00E11876" w:rsidRPr="00CF7610">
        <w:rPr>
          <w:i/>
          <w:color w:val="231F20"/>
          <w:sz w:val="24"/>
        </w:rPr>
        <w:t>sản</w:t>
      </w:r>
      <w:r w:rsidR="00E11876" w:rsidRPr="00CF7610">
        <w:rPr>
          <w:i/>
          <w:color w:val="231F20"/>
          <w:spacing w:val="-11"/>
          <w:sz w:val="24"/>
        </w:rPr>
        <w:t xml:space="preserve"> </w:t>
      </w:r>
      <w:r w:rsidR="00E11876" w:rsidRPr="00CF7610">
        <w:rPr>
          <w:i/>
          <w:color w:val="231F20"/>
          <w:sz w:val="24"/>
        </w:rPr>
        <w:t>phẩm</w:t>
      </w:r>
      <w:r w:rsidR="00E11876" w:rsidRPr="00CF7610">
        <w:rPr>
          <w:i/>
          <w:color w:val="231F20"/>
          <w:spacing w:val="-11"/>
          <w:sz w:val="24"/>
        </w:rPr>
        <w:t xml:space="preserve"> </w:t>
      </w:r>
      <w:r w:rsidR="00E11876" w:rsidRPr="00CF7610">
        <w:rPr>
          <w:i/>
          <w:color w:val="231F20"/>
          <w:spacing w:val="-4"/>
          <w:sz w:val="24"/>
        </w:rPr>
        <w:t>đọc.</w:t>
      </w:r>
    </w:p>
    <w:p w:rsidR="00624C97" w:rsidRPr="00CF7610" w:rsidRDefault="00CF7610" w:rsidP="00CF7610">
      <w:pPr>
        <w:tabs>
          <w:tab w:val="left" w:pos="683"/>
        </w:tabs>
        <w:spacing w:before="159"/>
        <w:ind w:left="683"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 dẫn</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kết nối</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1"/>
          <w:sz w:val="26"/>
        </w:rPr>
        <w:t xml:space="preserve"> </w:t>
      </w:r>
      <w:r w:rsidR="00E11876" w:rsidRPr="00CF7610">
        <w:rPr>
          <w:b/>
          <w:color w:val="231F20"/>
          <w:sz w:val="26"/>
        </w:rPr>
        <w:t>điểm</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 xml:space="preserve">bản </w:t>
      </w:r>
      <w:r w:rsidR="00E11876" w:rsidRPr="00CF7610">
        <w:rPr>
          <w:b/>
          <w:i/>
          <w:color w:val="231F20"/>
          <w:sz w:val="26"/>
        </w:rPr>
        <w:t>Áo</w:t>
      </w:r>
      <w:r w:rsidR="00E11876" w:rsidRPr="00CF7610">
        <w:rPr>
          <w:b/>
          <w:i/>
          <w:color w:val="231F20"/>
          <w:spacing w:val="-1"/>
          <w:sz w:val="26"/>
        </w:rPr>
        <w:t xml:space="preserve"> </w:t>
      </w:r>
      <w:r w:rsidR="00E11876" w:rsidRPr="00CF7610">
        <w:rPr>
          <w:b/>
          <w:i/>
          <w:color w:val="231F20"/>
          <w:sz w:val="26"/>
        </w:rPr>
        <w:t>dài</w:t>
      </w:r>
      <w:r w:rsidR="00E11876" w:rsidRPr="00CF7610">
        <w:rPr>
          <w:b/>
          <w:i/>
          <w:color w:val="231F20"/>
          <w:spacing w:val="-1"/>
          <w:sz w:val="26"/>
        </w:rPr>
        <w:t xml:space="preserve"> </w:t>
      </w:r>
      <w:r w:rsidR="00E11876" w:rsidRPr="00CF7610">
        <w:rPr>
          <w:b/>
          <w:i/>
          <w:color w:val="231F20"/>
          <w:sz w:val="26"/>
        </w:rPr>
        <w:t>đầu</w:t>
      </w:r>
      <w:r w:rsidR="00E11876" w:rsidRPr="00CF7610">
        <w:rPr>
          <w:b/>
          <w:i/>
          <w:color w:val="231F20"/>
          <w:spacing w:val="-1"/>
          <w:sz w:val="26"/>
        </w:rPr>
        <w:t xml:space="preserve"> </w:t>
      </w:r>
      <w:r w:rsidR="00E11876" w:rsidRPr="00CF7610">
        <w:rPr>
          <w:b/>
          <w:i/>
          <w:color w:val="231F20"/>
          <w:sz w:val="26"/>
        </w:rPr>
        <w:t>thế</w:t>
      </w:r>
      <w:r w:rsidR="00E11876" w:rsidRPr="00CF7610">
        <w:rPr>
          <w:b/>
          <w:i/>
          <w:color w:val="231F20"/>
          <w:spacing w:val="-1"/>
          <w:sz w:val="26"/>
        </w:rPr>
        <w:t xml:space="preserve"> </w:t>
      </w:r>
      <w:r w:rsidR="00E11876" w:rsidRPr="00CF7610">
        <w:rPr>
          <w:b/>
          <w:i/>
          <w:color w:val="231F20"/>
          <w:sz w:val="26"/>
        </w:rPr>
        <w:t xml:space="preserve">kỉ </w:t>
      </w:r>
      <w:r w:rsidR="00E11876" w:rsidRPr="00CF7610">
        <w:rPr>
          <w:b/>
          <w:i/>
          <w:color w:val="231F20"/>
          <w:spacing w:val="-5"/>
          <w:sz w:val="26"/>
        </w:rPr>
        <w:t>XX</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kĩ năng đọc để hiểu nội dung</w:t>
      </w:r>
      <w:r w:rsidR="00E11876" w:rsidRPr="00CF7610">
        <w:rPr>
          <w:color w:val="231F20"/>
          <w:spacing w:val="-5"/>
          <w:sz w:val="24"/>
        </w:rPr>
        <w:t xml:space="preserve"> 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hoạt</w:t>
      </w:r>
      <w:r w:rsidR="00E11876" w:rsidRPr="00CF7610">
        <w:rPr>
          <w:color w:val="231F20"/>
          <w:spacing w:val="-2"/>
          <w:sz w:val="24"/>
        </w:rPr>
        <w:t xml:space="preserve"> </w:t>
      </w:r>
      <w:r w:rsidR="00E11876" w:rsidRPr="00CF7610">
        <w:rPr>
          <w:color w:val="231F20"/>
          <w:sz w:val="24"/>
        </w:rPr>
        <w:t>động</w:t>
      </w:r>
      <w:r w:rsidR="00E11876" w:rsidRPr="00CF7610">
        <w:rPr>
          <w:color w:val="231F20"/>
          <w:spacing w:val="-1"/>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nối</w:t>
      </w:r>
      <w:r w:rsidR="00E11876" w:rsidRPr="00CF7610">
        <w:rPr>
          <w:i/>
          <w:color w:val="231F20"/>
          <w:spacing w:val="-2"/>
          <w:sz w:val="24"/>
        </w:rPr>
        <w:t xml:space="preserve"> </w:t>
      </w:r>
      <w:r w:rsidR="00E11876" w:rsidRPr="00CF7610">
        <w:rPr>
          <w:i/>
          <w:color w:val="231F20"/>
          <w:sz w:val="24"/>
        </w:rPr>
        <w:t>chủ</w:t>
      </w:r>
      <w:r w:rsidR="00E11876" w:rsidRPr="00CF7610">
        <w:rPr>
          <w:i/>
          <w:color w:val="231F20"/>
          <w:spacing w:val="-1"/>
          <w:sz w:val="24"/>
        </w:rPr>
        <w:t xml:space="preserve"> </w:t>
      </w:r>
      <w:r w:rsidR="00E11876" w:rsidRPr="00CF7610">
        <w:rPr>
          <w:i/>
          <w:color w:val="231F20"/>
          <w:sz w:val="24"/>
        </w:rPr>
        <w:t>điểm</w:t>
      </w:r>
      <w:r w:rsidR="00E11876" w:rsidRPr="00CF7610">
        <w:rPr>
          <w:i/>
          <w:color w:val="231F20"/>
          <w:spacing w:val="-3"/>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2"/>
          <w:sz w:val="24"/>
        </w:rPr>
        <w:t xml:space="preserve"> </w:t>
      </w:r>
      <w:r w:rsidR="00E11876" w:rsidRPr="00CF7610">
        <w:rPr>
          <w:i/>
          <w:color w:val="231F20"/>
          <w:sz w:val="24"/>
        </w:rPr>
        <w:t>Sau</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13"/>
        </w:tabs>
        <w:spacing w:before="68"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HS sẽ báo cáo kết quả nhiệm vụ HT tại lớp. GV kết hợp tổ chức buổi </w:t>
      </w:r>
      <w:r w:rsidR="00E11876" w:rsidRPr="00CF7610">
        <w:rPr>
          <w:i/>
          <w:color w:val="231F20"/>
          <w:sz w:val="24"/>
        </w:rPr>
        <w:t xml:space="preserve">Báo cáo kết quả đọc </w:t>
      </w:r>
      <w:r w:rsidR="00E11876" w:rsidRPr="00CF7610">
        <w:rPr>
          <w:color w:val="231F20"/>
          <w:sz w:val="24"/>
        </w:rPr>
        <w:t xml:space="preserve">cho 2 VB </w:t>
      </w:r>
      <w:r w:rsidR="00E11876" w:rsidRPr="00CF7610">
        <w:rPr>
          <w:i/>
          <w:color w:val="231F20"/>
          <w:sz w:val="24"/>
        </w:rPr>
        <w:t>Ngày 30 Tết; Áo dài đầu thế kỉ XX.</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sẽ nhận xét, gợi ý câu trả lời trong buổi</w:t>
      </w:r>
      <w:r w:rsidR="00E11876" w:rsidRPr="00CF7610">
        <w:rPr>
          <w:color w:val="231F20"/>
          <w:spacing w:val="-1"/>
          <w:sz w:val="24"/>
        </w:rPr>
        <w:t xml:space="preserve"> </w:t>
      </w:r>
      <w:r w:rsidR="00E11876" w:rsidRPr="00CF7610">
        <w:rPr>
          <w:i/>
          <w:color w:val="231F20"/>
          <w:sz w:val="24"/>
        </w:rPr>
        <w:t xml:space="preserve">Báo cáo kết quả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58"/>
        </w:tabs>
        <w:spacing w:before="159"/>
        <w:ind w:left="658"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873"/>
        </w:tabs>
        <w:spacing w:before="98"/>
        <w:ind w:left="873" w:hanging="450"/>
        <w:rPr>
          <w:b/>
          <w:i/>
          <w:sz w:val="26"/>
        </w:rPr>
      </w:pPr>
      <w:r>
        <w:rPr>
          <w:b/>
          <w:bCs/>
          <w:color w:val="231F20"/>
          <w:sz w:val="26"/>
          <w:szCs w:val="26"/>
        </w:rPr>
        <w:t>3.1.</w:t>
      </w:r>
      <w:r>
        <w:rPr>
          <w:b/>
          <w:bCs/>
          <w:color w:val="231F20"/>
          <w:sz w:val="26"/>
          <w:szCs w:val="26"/>
        </w:rPr>
        <w:tab/>
      </w:r>
      <w:r w:rsidR="00E11876" w:rsidRPr="00CF7610">
        <w:rPr>
          <w:b/>
          <w:color w:val="231F20"/>
          <w:sz w:val="26"/>
        </w:rPr>
        <w:t>Trình</w:t>
      </w:r>
      <w:r w:rsidR="00E11876" w:rsidRPr="00CF7610">
        <w:rPr>
          <w:b/>
          <w:color w:val="231F20"/>
          <w:spacing w:val="-4"/>
          <w:sz w:val="26"/>
        </w:rPr>
        <w:t xml:space="preserve"> </w:t>
      </w:r>
      <w:r w:rsidR="00E11876" w:rsidRPr="00CF7610">
        <w:rPr>
          <w:b/>
          <w:color w:val="231F20"/>
          <w:sz w:val="26"/>
        </w:rPr>
        <w:t>bày</w:t>
      </w:r>
      <w:r w:rsidR="00E11876" w:rsidRPr="00CF7610">
        <w:rPr>
          <w:b/>
          <w:color w:val="231F20"/>
          <w:spacing w:val="-3"/>
          <w:sz w:val="26"/>
        </w:rPr>
        <w:t xml:space="preserve"> </w:t>
      </w:r>
      <w:r w:rsidR="00E11876" w:rsidRPr="00CF7610">
        <w:rPr>
          <w:b/>
          <w:color w:val="231F20"/>
          <w:sz w:val="26"/>
        </w:rPr>
        <w:t>kết</w:t>
      </w:r>
      <w:r w:rsidR="00E11876" w:rsidRPr="00CF7610">
        <w:rPr>
          <w:b/>
          <w:color w:val="231F20"/>
          <w:spacing w:val="-3"/>
          <w:sz w:val="26"/>
        </w:rPr>
        <w:t xml:space="preserve"> </w:t>
      </w:r>
      <w:r w:rsidR="00E11876" w:rsidRPr="00CF7610">
        <w:rPr>
          <w:b/>
          <w:color w:val="231F20"/>
          <w:sz w:val="26"/>
        </w:rPr>
        <w:t>quả</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3"/>
          <w:sz w:val="26"/>
        </w:rPr>
        <w:t xml:space="preserve"> </w:t>
      </w:r>
      <w:r w:rsidR="00E11876" w:rsidRPr="00CF7610">
        <w:rPr>
          <w:b/>
          <w:i/>
          <w:color w:val="231F20"/>
          <w:sz w:val="26"/>
        </w:rPr>
        <w:t>Ngày</w:t>
      </w:r>
      <w:r w:rsidR="00E11876" w:rsidRPr="00CF7610">
        <w:rPr>
          <w:b/>
          <w:i/>
          <w:color w:val="231F20"/>
          <w:spacing w:val="-3"/>
          <w:sz w:val="26"/>
        </w:rPr>
        <w:t xml:space="preserve"> </w:t>
      </w:r>
      <w:r w:rsidR="00E11876" w:rsidRPr="00CF7610">
        <w:rPr>
          <w:b/>
          <w:i/>
          <w:color w:val="231F20"/>
          <w:sz w:val="26"/>
        </w:rPr>
        <w:t>30</w:t>
      </w:r>
      <w:r w:rsidR="00E11876" w:rsidRPr="00CF7610">
        <w:rPr>
          <w:b/>
          <w:i/>
          <w:color w:val="231F20"/>
          <w:spacing w:val="-3"/>
          <w:sz w:val="26"/>
        </w:rPr>
        <w:t xml:space="preserve"> </w:t>
      </w:r>
      <w:r w:rsidR="00E11876" w:rsidRPr="00CF7610">
        <w:rPr>
          <w:b/>
          <w:i/>
          <w:color w:val="231F20"/>
          <w:spacing w:val="-5"/>
          <w:sz w:val="26"/>
        </w:rPr>
        <w:t>Tết</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thể loại tại </w:t>
      </w:r>
      <w:r w:rsidR="00E11876" w:rsidRPr="00CF7610">
        <w:rPr>
          <w:color w:val="231F20"/>
          <w:spacing w:val="-4"/>
          <w:sz w:val="24"/>
        </w:rPr>
        <w:t>lớp.</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4"/>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xem lại và hoàn thiện sản phẩm nhiệm vụ đọc đã thực hiện ở nhà. Chuẩn bị chia sẻ theo nhóm đôi.</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HS chia</w:t>
      </w:r>
      <w:r w:rsidR="00E11876" w:rsidRPr="00CF7610">
        <w:rPr>
          <w:color w:val="231F20"/>
          <w:spacing w:val="-1"/>
          <w:sz w:val="24"/>
        </w:rPr>
        <w:t xml:space="preserve"> </w:t>
      </w:r>
      <w:r w:rsidR="00E11876" w:rsidRPr="00CF7610">
        <w:rPr>
          <w:color w:val="231F20"/>
          <w:sz w:val="24"/>
        </w:rPr>
        <w:t>sẻ kết</w:t>
      </w:r>
      <w:r w:rsidR="00E11876" w:rsidRPr="00CF7610">
        <w:rPr>
          <w:color w:val="231F20"/>
          <w:spacing w:val="-1"/>
          <w:sz w:val="24"/>
        </w:rPr>
        <w:t xml:space="preserve"> </w:t>
      </w:r>
      <w:r w:rsidR="00E11876" w:rsidRPr="00CF7610">
        <w:rPr>
          <w:color w:val="231F20"/>
          <w:sz w:val="24"/>
        </w:rPr>
        <w:t>quả nhiệm</w:t>
      </w:r>
      <w:r w:rsidR="00E11876" w:rsidRPr="00CF7610">
        <w:rPr>
          <w:color w:val="231F20"/>
          <w:spacing w:val="-1"/>
          <w:sz w:val="24"/>
        </w:rPr>
        <w:t xml:space="preserve"> </w:t>
      </w:r>
      <w:r w:rsidR="00E11876" w:rsidRPr="00CF7610">
        <w:rPr>
          <w:color w:val="231F20"/>
          <w:sz w:val="24"/>
        </w:rPr>
        <w:t>vụ đọc với</w:t>
      </w:r>
      <w:r w:rsidR="00E11876" w:rsidRPr="00CF7610">
        <w:rPr>
          <w:color w:val="231F20"/>
          <w:spacing w:val="-1"/>
          <w:sz w:val="24"/>
        </w:rPr>
        <w:t xml:space="preserve"> </w:t>
      </w:r>
      <w:r w:rsidR="00E11876" w:rsidRPr="00CF7610">
        <w:rPr>
          <w:color w:val="231F20"/>
          <w:sz w:val="24"/>
        </w:rPr>
        <w:t>bạn cùng nhóm,</w:t>
      </w:r>
      <w:r w:rsidR="00E11876" w:rsidRPr="00CF7610">
        <w:rPr>
          <w:color w:val="231F20"/>
          <w:spacing w:val="-1"/>
          <w:sz w:val="24"/>
        </w:rPr>
        <w:t xml:space="preserve"> </w:t>
      </w:r>
      <w:r w:rsidR="00E11876" w:rsidRPr="00CF7610">
        <w:rPr>
          <w:color w:val="231F20"/>
          <w:sz w:val="24"/>
        </w:rPr>
        <w:t>sau đó trình bày trước lớp. Các HS khác nhận xét, bổ sung.</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Default="00E11876">
      <w:pPr>
        <w:pStyle w:val="BodyText"/>
        <w:spacing w:line="249" w:lineRule="auto"/>
      </w:pPr>
      <w:r>
        <w:rPr>
          <w:b/>
          <w:color w:val="231F20"/>
        </w:rPr>
        <w:t>Câu 1:</w:t>
      </w:r>
      <w:r>
        <w:rPr>
          <w:b/>
          <w:color w:val="231F20"/>
          <w:spacing w:val="-1"/>
        </w:rPr>
        <w:t xml:space="preserve"> </w:t>
      </w:r>
      <w:r>
        <w:rPr>
          <w:color w:val="231F20"/>
        </w:rPr>
        <w:t>Nội dung chính của</w:t>
      </w:r>
      <w:r>
        <w:rPr>
          <w:color w:val="231F20"/>
          <w:spacing w:val="-5"/>
        </w:rPr>
        <w:t xml:space="preserve"> </w:t>
      </w:r>
      <w:r>
        <w:rPr>
          <w:color w:val="231F20"/>
        </w:rPr>
        <w:t>VB: Kể về cuộc viếng thăm</w:t>
      </w:r>
      <w:r>
        <w:rPr>
          <w:color w:val="231F20"/>
          <w:spacing w:val="-1"/>
        </w:rPr>
        <w:t xml:space="preserve"> </w:t>
      </w:r>
      <w:r>
        <w:rPr>
          <w:color w:val="231F20"/>
        </w:rPr>
        <w:t xml:space="preserve">gia đình chồng cũ của chị </w:t>
      </w:r>
      <w:r>
        <w:rPr>
          <w:color w:val="231F20"/>
        </w:rPr>
        <w:t>Hoài, người chị dâu cả goá chồng trong nhà.</w:t>
      </w:r>
    </w:p>
    <w:p w:rsidR="00624C97" w:rsidRDefault="00E11876">
      <w:pPr>
        <w:pStyle w:val="BodyText"/>
        <w:spacing w:before="58"/>
        <w:ind w:left="423" w:firstLine="0"/>
      </w:pPr>
      <w:r>
        <w:rPr>
          <w:b/>
          <w:color w:val="231F20"/>
        </w:rPr>
        <w:t>Câu</w:t>
      </w:r>
      <w:r>
        <w:rPr>
          <w:b/>
          <w:color w:val="231F20"/>
          <w:spacing w:val="-2"/>
        </w:rPr>
        <w:t xml:space="preserve"> </w:t>
      </w:r>
      <w:r>
        <w:rPr>
          <w:b/>
          <w:color w:val="231F20"/>
        </w:rPr>
        <w:t xml:space="preserve">2: </w:t>
      </w:r>
      <w:r>
        <w:rPr>
          <w:color w:val="231F20"/>
        </w:rPr>
        <w:t>Những hành động, lời</w:t>
      </w:r>
      <w:r>
        <w:rPr>
          <w:color w:val="231F20"/>
          <w:spacing w:val="-1"/>
        </w:rPr>
        <w:t xml:space="preserve"> </w:t>
      </w:r>
      <w:r>
        <w:rPr>
          <w:color w:val="231F20"/>
        </w:rPr>
        <w:t xml:space="preserve">nói của nhân vật </w:t>
      </w:r>
      <w:r>
        <w:rPr>
          <w:color w:val="231F20"/>
          <w:spacing w:val="-2"/>
        </w:rPr>
        <w:t>Hoài:</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Ăn mặc giản dị, gương mặt nhân hậu với nụ cười tươi </w:t>
      </w:r>
      <w:r w:rsidR="00E11876" w:rsidRPr="00CF7610">
        <w:rPr>
          <w:color w:val="231F20"/>
          <w:spacing w:val="-4"/>
          <w:sz w:val="24"/>
        </w:rPr>
        <w:t>tắn.</w:t>
      </w:r>
    </w:p>
    <w:p w:rsidR="00624C97" w:rsidRPr="00CF7610" w:rsidRDefault="00CF7610" w:rsidP="00CF7610">
      <w:pPr>
        <w:tabs>
          <w:tab w:val="left" w:pos="620"/>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Xởi lởi, vui vẻ hỏi thăm từng người trong gia đình chồng cũ, quan tâm từng chuyện</w:t>
      </w:r>
      <w:r w:rsidR="00E11876" w:rsidRPr="00CF7610">
        <w:rPr>
          <w:color w:val="231F20"/>
          <w:spacing w:val="80"/>
          <w:sz w:val="24"/>
        </w:rPr>
        <w:t xml:space="preserve"> </w:t>
      </w:r>
      <w:r w:rsidR="00E11876" w:rsidRPr="00CF7610">
        <w:rPr>
          <w:color w:val="231F20"/>
          <w:sz w:val="24"/>
        </w:rPr>
        <w:t>buồn vui của từng thàn</w:t>
      </w:r>
      <w:r w:rsidR="00E11876" w:rsidRPr="00CF7610">
        <w:rPr>
          <w:color w:val="231F20"/>
          <w:sz w:val="24"/>
        </w:rPr>
        <w:t>h viên trong gia đình cũ của mình.</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Đều đặn viết thư hỏi thăm các em chồng và bố </w:t>
      </w:r>
      <w:r w:rsidR="00E11876" w:rsidRPr="00CF7610">
        <w:rPr>
          <w:color w:val="231F20"/>
          <w:spacing w:val="-2"/>
          <w:sz w:val="24"/>
        </w:rPr>
        <w:t>chồng.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Dù bận rộn vẫn cố gắng thu xếp về an ủi gia đình chồng cũ khi có chuyện không </w:t>
      </w:r>
      <w:r w:rsidR="00E11876" w:rsidRPr="00CF7610">
        <w:rPr>
          <w:color w:val="231F20"/>
          <w:spacing w:val="-4"/>
          <w:sz w:val="24"/>
        </w:rPr>
        <w:t>vui.</w:t>
      </w:r>
    </w:p>
    <w:p w:rsidR="00624C97" w:rsidRPr="00CF7610" w:rsidRDefault="00CF7610" w:rsidP="00CF7610">
      <w:pPr>
        <w:tabs>
          <w:tab w:val="left" w:pos="626"/>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Mang</w:t>
      </w:r>
      <w:r w:rsidR="00E11876" w:rsidRPr="00CF7610">
        <w:rPr>
          <w:color w:val="231F20"/>
          <w:spacing w:val="21"/>
          <w:sz w:val="24"/>
        </w:rPr>
        <w:t xml:space="preserve"> </w:t>
      </w:r>
      <w:r w:rsidR="00E11876" w:rsidRPr="00CF7610">
        <w:rPr>
          <w:color w:val="231F20"/>
          <w:sz w:val="24"/>
        </w:rPr>
        <w:t>theo</w:t>
      </w:r>
      <w:r w:rsidR="00E11876" w:rsidRPr="00CF7610">
        <w:rPr>
          <w:color w:val="231F20"/>
          <w:spacing w:val="20"/>
          <w:sz w:val="24"/>
        </w:rPr>
        <w:t xml:space="preserve"> </w:t>
      </w:r>
      <w:r w:rsidR="00E11876" w:rsidRPr="00CF7610">
        <w:rPr>
          <w:color w:val="231F20"/>
          <w:sz w:val="24"/>
        </w:rPr>
        <w:t>những</w:t>
      </w:r>
      <w:r w:rsidR="00E11876" w:rsidRPr="00CF7610">
        <w:rPr>
          <w:color w:val="231F20"/>
          <w:spacing w:val="21"/>
          <w:sz w:val="24"/>
        </w:rPr>
        <w:t xml:space="preserve"> </w:t>
      </w:r>
      <w:r w:rsidR="00E11876" w:rsidRPr="00CF7610">
        <w:rPr>
          <w:color w:val="231F20"/>
          <w:sz w:val="24"/>
        </w:rPr>
        <w:t>món</w:t>
      </w:r>
      <w:r w:rsidR="00E11876" w:rsidRPr="00CF7610">
        <w:rPr>
          <w:color w:val="231F20"/>
          <w:spacing w:val="21"/>
          <w:sz w:val="24"/>
        </w:rPr>
        <w:t xml:space="preserve"> </w:t>
      </w:r>
      <w:r w:rsidR="00E11876" w:rsidRPr="00CF7610">
        <w:rPr>
          <w:color w:val="231F20"/>
          <w:sz w:val="24"/>
        </w:rPr>
        <w:t>đặc</w:t>
      </w:r>
      <w:r w:rsidR="00E11876" w:rsidRPr="00CF7610">
        <w:rPr>
          <w:color w:val="231F20"/>
          <w:spacing w:val="20"/>
          <w:sz w:val="24"/>
        </w:rPr>
        <w:t xml:space="preserve"> </w:t>
      </w:r>
      <w:r w:rsidR="00E11876" w:rsidRPr="00CF7610">
        <w:rPr>
          <w:color w:val="231F20"/>
          <w:sz w:val="24"/>
        </w:rPr>
        <w:t>sản</w:t>
      </w:r>
      <w:r w:rsidR="00E11876" w:rsidRPr="00CF7610">
        <w:rPr>
          <w:color w:val="231F20"/>
          <w:spacing w:val="21"/>
          <w:sz w:val="24"/>
        </w:rPr>
        <w:t xml:space="preserve"> </w:t>
      </w:r>
      <w:r w:rsidR="00E11876" w:rsidRPr="00CF7610">
        <w:rPr>
          <w:color w:val="231F20"/>
          <w:sz w:val="24"/>
        </w:rPr>
        <w:t>giản</w:t>
      </w:r>
      <w:r w:rsidR="00E11876" w:rsidRPr="00CF7610">
        <w:rPr>
          <w:color w:val="231F20"/>
          <w:spacing w:val="20"/>
          <w:sz w:val="24"/>
        </w:rPr>
        <w:t xml:space="preserve"> </w:t>
      </w:r>
      <w:r w:rsidR="00E11876" w:rsidRPr="00CF7610">
        <w:rPr>
          <w:color w:val="231F20"/>
          <w:sz w:val="24"/>
        </w:rPr>
        <w:t>dị</w:t>
      </w:r>
      <w:r w:rsidR="00E11876" w:rsidRPr="00CF7610">
        <w:rPr>
          <w:color w:val="231F20"/>
          <w:spacing w:val="21"/>
          <w:sz w:val="24"/>
        </w:rPr>
        <w:t xml:space="preserve"> </w:t>
      </w:r>
      <w:r w:rsidR="00E11876" w:rsidRPr="00CF7610">
        <w:rPr>
          <w:color w:val="231F20"/>
          <w:sz w:val="24"/>
        </w:rPr>
        <w:t>nhưng</w:t>
      </w:r>
      <w:r w:rsidR="00E11876" w:rsidRPr="00CF7610">
        <w:rPr>
          <w:color w:val="231F20"/>
          <w:spacing w:val="21"/>
          <w:sz w:val="24"/>
        </w:rPr>
        <w:t xml:space="preserve"> </w:t>
      </w:r>
      <w:r w:rsidR="00E11876" w:rsidRPr="00CF7610">
        <w:rPr>
          <w:color w:val="231F20"/>
          <w:sz w:val="24"/>
        </w:rPr>
        <w:t>chứa</w:t>
      </w:r>
      <w:r w:rsidR="00E11876" w:rsidRPr="00CF7610">
        <w:rPr>
          <w:color w:val="231F20"/>
          <w:spacing w:val="21"/>
          <w:sz w:val="24"/>
        </w:rPr>
        <w:t xml:space="preserve"> </w:t>
      </w:r>
      <w:r w:rsidR="00E11876" w:rsidRPr="00CF7610">
        <w:rPr>
          <w:color w:val="231F20"/>
          <w:sz w:val="24"/>
        </w:rPr>
        <w:t>đựng</w:t>
      </w:r>
      <w:r w:rsidR="00E11876" w:rsidRPr="00CF7610">
        <w:rPr>
          <w:color w:val="231F20"/>
          <w:spacing w:val="21"/>
          <w:sz w:val="24"/>
        </w:rPr>
        <w:t xml:space="preserve"> </w:t>
      </w:r>
      <w:r w:rsidR="00E11876" w:rsidRPr="00CF7610">
        <w:rPr>
          <w:color w:val="231F20"/>
          <w:sz w:val="24"/>
        </w:rPr>
        <w:t>sự</w:t>
      </w:r>
      <w:r w:rsidR="00E11876" w:rsidRPr="00CF7610">
        <w:rPr>
          <w:color w:val="231F20"/>
          <w:spacing w:val="21"/>
          <w:sz w:val="24"/>
        </w:rPr>
        <w:t xml:space="preserve"> </w:t>
      </w:r>
      <w:r w:rsidR="00E11876" w:rsidRPr="00CF7610">
        <w:rPr>
          <w:color w:val="231F20"/>
          <w:sz w:val="24"/>
        </w:rPr>
        <w:t>quan</w:t>
      </w:r>
      <w:r w:rsidR="00E11876" w:rsidRPr="00CF7610">
        <w:rPr>
          <w:color w:val="231F20"/>
          <w:spacing w:val="21"/>
          <w:sz w:val="24"/>
        </w:rPr>
        <w:t xml:space="preserve"> </w:t>
      </w:r>
      <w:r w:rsidR="00E11876" w:rsidRPr="00CF7610">
        <w:rPr>
          <w:color w:val="231F20"/>
          <w:sz w:val="24"/>
        </w:rPr>
        <w:t>tâm,</w:t>
      </w:r>
      <w:r w:rsidR="00E11876" w:rsidRPr="00CF7610">
        <w:rPr>
          <w:color w:val="231F20"/>
          <w:spacing w:val="20"/>
          <w:sz w:val="24"/>
        </w:rPr>
        <w:t xml:space="preserve"> </w:t>
      </w:r>
      <w:r w:rsidR="00E11876" w:rsidRPr="00CF7610">
        <w:rPr>
          <w:color w:val="231F20"/>
          <w:sz w:val="24"/>
        </w:rPr>
        <w:t>chăm</w:t>
      </w:r>
      <w:r w:rsidR="00E11876" w:rsidRPr="00CF7610">
        <w:rPr>
          <w:color w:val="231F20"/>
          <w:spacing w:val="20"/>
          <w:sz w:val="24"/>
        </w:rPr>
        <w:t xml:space="preserve"> </w:t>
      </w:r>
      <w:r w:rsidR="00E11876" w:rsidRPr="00CF7610">
        <w:rPr>
          <w:color w:val="231F20"/>
          <w:sz w:val="24"/>
        </w:rPr>
        <w:t>sóc</w:t>
      </w:r>
      <w:r w:rsidR="00E11876" w:rsidRPr="00CF7610">
        <w:rPr>
          <w:color w:val="231F20"/>
          <w:spacing w:val="21"/>
          <w:sz w:val="24"/>
        </w:rPr>
        <w:t xml:space="preserve"> </w:t>
      </w:r>
      <w:r w:rsidR="00E11876" w:rsidRPr="00CF7610">
        <w:rPr>
          <w:color w:val="231F20"/>
          <w:sz w:val="24"/>
        </w:rPr>
        <w:t>từ những gì nhỏ nhất.</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jc w:val="both"/>
      </w:pPr>
      <w:r>
        <w:rPr>
          <w:color w:val="231F20"/>
        </w:rPr>
        <w:lastRenderedPageBreak/>
        <w:t>Từ</w:t>
      </w:r>
      <w:r>
        <w:rPr>
          <w:color w:val="231F20"/>
          <w:spacing w:val="-7"/>
        </w:rPr>
        <w:t xml:space="preserve"> </w:t>
      </w:r>
      <w:r>
        <w:rPr>
          <w:color w:val="231F20"/>
        </w:rPr>
        <w:t>đó,</w:t>
      </w:r>
      <w:r>
        <w:rPr>
          <w:color w:val="231F20"/>
          <w:spacing w:val="-7"/>
        </w:rPr>
        <w:t xml:space="preserve"> </w:t>
      </w:r>
      <w:r>
        <w:rPr>
          <w:color w:val="231F20"/>
        </w:rPr>
        <w:t>có</w:t>
      </w:r>
      <w:r>
        <w:rPr>
          <w:color w:val="231F20"/>
          <w:spacing w:val="-7"/>
        </w:rPr>
        <w:t xml:space="preserve"> </w:t>
      </w:r>
      <w:r>
        <w:rPr>
          <w:color w:val="231F20"/>
        </w:rPr>
        <w:t>thể</w:t>
      </w:r>
      <w:r>
        <w:rPr>
          <w:color w:val="231F20"/>
          <w:spacing w:val="-7"/>
        </w:rPr>
        <w:t xml:space="preserve"> </w:t>
      </w:r>
      <w:r>
        <w:rPr>
          <w:color w:val="231F20"/>
        </w:rPr>
        <w:t>thấy,</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Hoài</w:t>
      </w:r>
      <w:r>
        <w:rPr>
          <w:color w:val="231F20"/>
          <w:spacing w:val="-7"/>
        </w:rPr>
        <w:t xml:space="preserve"> </w:t>
      </w:r>
      <w:r>
        <w:rPr>
          <w:color w:val="231F20"/>
        </w:rPr>
        <w:t>là</w:t>
      </w:r>
      <w:r>
        <w:rPr>
          <w:color w:val="231F20"/>
          <w:spacing w:val="-7"/>
        </w:rPr>
        <w:t xml:space="preserve"> </w:t>
      </w:r>
      <w:r>
        <w:rPr>
          <w:color w:val="231F20"/>
        </w:rPr>
        <w:t>một</w:t>
      </w:r>
      <w:r>
        <w:rPr>
          <w:color w:val="231F20"/>
          <w:spacing w:val="-7"/>
        </w:rPr>
        <w:t xml:space="preserve"> </w:t>
      </w:r>
      <w:r>
        <w:rPr>
          <w:color w:val="231F20"/>
        </w:rPr>
        <w:t>người</w:t>
      </w:r>
      <w:r>
        <w:rPr>
          <w:color w:val="231F20"/>
          <w:spacing w:val="-7"/>
        </w:rPr>
        <w:t xml:space="preserve"> </w:t>
      </w:r>
      <w:r>
        <w:rPr>
          <w:color w:val="231F20"/>
        </w:rPr>
        <w:t>phụ</w:t>
      </w:r>
      <w:r>
        <w:rPr>
          <w:color w:val="231F20"/>
          <w:spacing w:val="-7"/>
        </w:rPr>
        <w:t xml:space="preserve"> </w:t>
      </w:r>
      <w:r>
        <w:rPr>
          <w:color w:val="231F20"/>
        </w:rPr>
        <w:t>nữ</w:t>
      </w:r>
      <w:r>
        <w:rPr>
          <w:color w:val="231F20"/>
          <w:spacing w:val="-7"/>
        </w:rPr>
        <w:t xml:space="preserve"> </w:t>
      </w:r>
      <w:r>
        <w:rPr>
          <w:color w:val="231F20"/>
        </w:rPr>
        <w:t>đảm</w:t>
      </w:r>
      <w:r>
        <w:rPr>
          <w:color w:val="231F20"/>
          <w:spacing w:val="-7"/>
        </w:rPr>
        <w:t xml:space="preserve"> </w:t>
      </w:r>
      <w:r>
        <w:rPr>
          <w:color w:val="231F20"/>
        </w:rPr>
        <w:t>đang,</w:t>
      </w:r>
      <w:r>
        <w:rPr>
          <w:color w:val="231F20"/>
          <w:spacing w:val="-7"/>
        </w:rPr>
        <w:t xml:space="preserve"> </w:t>
      </w:r>
      <w:r>
        <w:rPr>
          <w:color w:val="231F20"/>
        </w:rPr>
        <w:t>khéo</w:t>
      </w:r>
      <w:r>
        <w:rPr>
          <w:color w:val="231F20"/>
          <w:spacing w:val="-7"/>
        </w:rPr>
        <w:t xml:space="preserve"> </w:t>
      </w:r>
      <w:r>
        <w:rPr>
          <w:color w:val="231F20"/>
        </w:rPr>
        <w:t>léo,</w:t>
      </w:r>
      <w:r>
        <w:rPr>
          <w:color w:val="231F20"/>
          <w:spacing w:val="-7"/>
        </w:rPr>
        <w:t xml:space="preserve"> </w:t>
      </w:r>
      <w:r>
        <w:rPr>
          <w:color w:val="231F20"/>
        </w:rPr>
        <w:t>giàu</w:t>
      </w:r>
      <w:r>
        <w:rPr>
          <w:color w:val="231F20"/>
          <w:spacing w:val="-7"/>
        </w:rPr>
        <w:t xml:space="preserve"> </w:t>
      </w:r>
      <w:r>
        <w:rPr>
          <w:color w:val="231F20"/>
        </w:rPr>
        <w:t>tình</w:t>
      </w:r>
      <w:r>
        <w:rPr>
          <w:color w:val="231F20"/>
          <w:spacing w:val="-7"/>
        </w:rPr>
        <w:t xml:space="preserve"> </w:t>
      </w:r>
      <w:r>
        <w:rPr>
          <w:color w:val="231F20"/>
        </w:rPr>
        <w:t>cảm và</w:t>
      </w:r>
      <w:r>
        <w:rPr>
          <w:color w:val="231F20"/>
          <w:spacing w:val="-8"/>
        </w:rPr>
        <w:t xml:space="preserve"> </w:t>
      </w:r>
      <w:r>
        <w:rPr>
          <w:color w:val="231F20"/>
        </w:rPr>
        <w:t>mạnh</w:t>
      </w:r>
      <w:r>
        <w:rPr>
          <w:color w:val="231F20"/>
          <w:spacing w:val="-8"/>
        </w:rPr>
        <w:t xml:space="preserve"> </w:t>
      </w:r>
      <w:r>
        <w:rPr>
          <w:color w:val="231F20"/>
        </w:rPr>
        <w:t>mẽ</w:t>
      </w:r>
      <w:r>
        <w:rPr>
          <w:color w:val="231F20"/>
          <w:spacing w:val="-8"/>
        </w:rPr>
        <w:t xml:space="preserve"> </w:t>
      </w:r>
      <w:r>
        <w:rPr>
          <w:color w:val="231F20"/>
        </w:rPr>
        <w:t>làm</w:t>
      </w:r>
      <w:r>
        <w:rPr>
          <w:color w:val="231F20"/>
          <w:spacing w:val="-8"/>
        </w:rPr>
        <w:t xml:space="preserve"> </w:t>
      </w:r>
      <w:r>
        <w:rPr>
          <w:color w:val="231F20"/>
        </w:rPr>
        <w:t>chủ</w:t>
      </w:r>
      <w:r>
        <w:rPr>
          <w:color w:val="231F20"/>
          <w:spacing w:val="-8"/>
        </w:rPr>
        <w:t xml:space="preserve"> </w:t>
      </w:r>
      <w:r>
        <w:rPr>
          <w:color w:val="231F20"/>
        </w:rPr>
        <w:t>số</w:t>
      </w:r>
      <w:r>
        <w:rPr>
          <w:color w:val="231F20"/>
          <w:spacing w:val="-8"/>
        </w:rPr>
        <w:t xml:space="preserve"> </w:t>
      </w:r>
      <w:r>
        <w:rPr>
          <w:color w:val="231F20"/>
        </w:rPr>
        <w:t>phận</w:t>
      </w:r>
      <w:r>
        <w:rPr>
          <w:color w:val="231F20"/>
          <w:spacing w:val="-8"/>
        </w:rPr>
        <w:t xml:space="preserve"> </w:t>
      </w:r>
      <w:r>
        <w:rPr>
          <w:color w:val="231F20"/>
        </w:rPr>
        <w:t>của</w:t>
      </w:r>
      <w:r>
        <w:rPr>
          <w:color w:val="231F20"/>
          <w:spacing w:val="-8"/>
        </w:rPr>
        <w:t xml:space="preserve"> </w:t>
      </w:r>
      <w:r>
        <w:rPr>
          <w:color w:val="231F20"/>
        </w:rPr>
        <w:t>mình.</w:t>
      </w:r>
      <w:r>
        <w:rPr>
          <w:color w:val="231F20"/>
          <w:spacing w:val="-8"/>
        </w:rPr>
        <w:t xml:space="preserve"> </w:t>
      </w:r>
      <w:r>
        <w:rPr>
          <w:color w:val="231F20"/>
        </w:rPr>
        <w:t>Đó</w:t>
      </w:r>
      <w:r>
        <w:rPr>
          <w:color w:val="231F20"/>
          <w:spacing w:val="-8"/>
        </w:rPr>
        <w:t xml:space="preserve"> </w:t>
      </w:r>
      <w:r>
        <w:rPr>
          <w:color w:val="231F20"/>
        </w:rPr>
        <w:t>là</w:t>
      </w:r>
      <w:r>
        <w:rPr>
          <w:color w:val="231F20"/>
          <w:spacing w:val="-8"/>
        </w:rPr>
        <w:t xml:space="preserve"> </w:t>
      </w:r>
      <w:r>
        <w:rPr>
          <w:color w:val="231F20"/>
        </w:rPr>
        <w:t>kiểu</w:t>
      </w:r>
      <w:r>
        <w:rPr>
          <w:color w:val="231F20"/>
          <w:spacing w:val="-8"/>
        </w:rPr>
        <w:t xml:space="preserve"> </w:t>
      </w:r>
      <w:r>
        <w:rPr>
          <w:color w:val="231F20"/>
        </w:rPr>
        <w:t>phụ</w:t>
      </w:r>
      <w:r>
        <w:rPr>
          <w:color w:val="231F20"/>
          <w:spacing w:val="-8"/>
        </w:rPr>
        <w:t xml:space="preserve"> </w:t>
      </w:r>
      <w:r>
        <w:rPr>
          <w:color w:val="231F20"/>
        </w:rPr>
        <w:t>nữ</w:t>
      </w:r>
      <w:r>
        <w:rPr>
          <w:color w:val="231F20"/>
          <w:spacing w:val="-8"/>
        </w:rPr>
        <w:t xml:space="preserve"> </w:t>
      </w:r>
      <w:r>
        <w:rPr>
          <w:color w:val="231F20"/>
        </w:rPr>
        <w:t>truyền</w:t>
      </w:r>
      <w:r>
        <w:rPr>
          <w:color w:val="231F20"/>
          <w:spacing w:val="-8"/>
        </w:rPr>
        <w:t xml:space="preserve"> </w:t>
      </w:r>
      <w:r>
        <w:rPr>
          <w:color w:val="231F20"/>
        </w:rPr>
        <w:t>thống,</w:t>
      </w:r>
      <w:r>
        <w:rPr>
          <w:color w:val="231F20"/>
          <w:spacing w:val="-8"/>
        </w:rPr>
        <w:t xml:space="preserve"> </w:t>
      </w:r>
      <w:r>
        <w:rPr>
          <w:color w:val="231F20"/>
        </w:rPr>
        <w:t>ân</w:t>
      </w:r>
      <w:r>
        <w:rPr>
          <w:color w:val="231F20"/>
          <w:spacing w:val="-8"/>
        </w:rPr>
        <w:t xml:space="preserve"> </w:t>
      </w:r>
      <w:r>
        <w:rPr>
          <w:color w:val="231F20"/>
        </w:rPr>
        <w:t>tình,</w:t>
      </w:r>
      <w:r>
        <w:rPr>
          <w:color w:val="231F20"/>
          <w:spacing w:val="-8"/>
        </w:rPr>
        <w:t xml:space="preserve"> </w:t>
      </w:r>
      <w:r>
        <w:rPr>
          <w:color w:val="231F20"/>
        </w:rPr>
        <w:t>thuỷ</w:t>
      </w:r>
      <w:r>
        <w:rPr>
          <w:color w:val="231F20"/>
          <w:spacing w:val="-8"/>
        </w:rPr>
        <w:t xml:space="preserve"> </w:t>
      </w:r>
      <w:r>
        <w:rPr>
          <w:color w:val="231F20"/>
        </w:rPr>
        <w:t>chung, là kiểu người lưu giữ những nét đẹp ngàn đời qua những biến thiên dữ dội của thời đại.</w:t>
      </w:r>
    </w:p>
    <w:p w:rsidR="00624C97" w:rsidRDefault="00E11876">
      <w:pPr>
        <w:pStyle w:val="BodyText"/>
        <w:spacing w:before="59" w:line="249" w:lineRule="auto"/>
        <w:ind w:left="253" w:right="178"/>
        <w:jc w:val="both"/>
      </w:pPr>
      <w:r>
        <w:rPr>
          <w:b/>
          <w:color w:val="231F20"/>
        </w:rPr>
        <w:t>Câu</w:t>
      </w:r>
      <w:r>
        <w:rPr>
          <w:b/>
          <w:color w:val="231F20"/>
          <w:spacing w:val="-2"/>
        </w:rPr>
        <w:t xml:space="preserve"> </w:t>
      </w:r>
      <w:r>
        <w:rPr>
          <w:b/>
          <w:color w:val="231F20"/>
        </w:rPr>
        <w:t>3:</w:t>
      </w:r>
      <w:r>
        <w:rPr>
          <w:b/>
          <w:color w:val="231F20"/>
          <w:spacing w:val="-2"/>
        </w:rPr>
        <w:t xml:space="preserve"> </w:t>
      </w:r>
      <w:r>
        <w:rPr>
          <w:color w:val="231F20"/>
        </w:rPr>
        <w:t>Những</w:t>
      </w:r>
      <w:r>
        <w:rPr>
          <w:color w:val="231F20"/>
          <w:spacing w:val="-2"/>
        </w:rPr>
        <w:t xml:space="preserve"> </w:t>
      </w:r>
      <w:r>
        <w:rPr>
          <w:color w:val="231F20"/>
        </w:rPr>
        <w:t>chi</w:t>
      </w:r>
      <w:r>
        <w:rPr>
          <w:color w:val="231F20"/>
          <w:spacing w:val="-2"/>
        </w:rPr>
        <w:t xml:space="preserve"> </w:t>
      </w:r>
      <w:r>
        <w:rPr>
          <w:color w:val="231F20"/>
        </w:rPr>
        <w:t>tiết</w:t>
      </w:r>
      <w:r>
        <w:rPr>
          <w:color w:val="231F20"/>
          <w:spacing w:val="-2"/>
        </w:rPr>
        <w:t xml:space="preserve"> </w:t>
      </w:r>
      <w:r>
        <w:rPr>
          <w:color w:val="231F20"/>
        </w:rPr>
        <w:t>về</w:t>
      </w:r>
      <w:r>
        <w:rPr>
          <w:color w:val="231F20"/>
          <w:spacing w:val="-2"/>
        </w:rPr>
        <w:t xml:space="preserve"> </w:t>
      </w:r>
      <w:r>
        <w:rPr>
          <w:color w:val="231F20"/>
        </w:rPr>
        <w:t>gia</w:t>
      </w:r>
      <w:r>
        <w:rPr>
          <w:color w:val="231F20"/>
          <w:spacing w:val="-2"/>
        </w:rPr>
        <w:t xml:space="preserve"> </w:t>
      </w:r>
      <w:r>
        <w:rPr>
          <w:color w:val="231F20"/>
        </w:rPr>
        <w:t>đình</w:t>
      </w:r>
      <w:r>
        <w:rPr>
          <w:color w:val="231F20"/>
          <w:spacing w:val="-2"/>
        </w:rPr>
        <w:t xml:space="preserve"> </w:t>
      </w:r>
      <w:r>
        <w:rPr>
          <w:color w:val="231F20"/>
        </w:rPr>
        <w:t>mới</w:t>
      </w:r>
      <w:r>
        <w:rPr>
          <w:color w:val="231F20"/>
          <w:spacing w:val="-2"/>
        </w:rPr>
        <w:t xml:space="preserve"> </w:t>
      </w:r>
      <w:r>
        <w:rPr>
          <w:color w:val="231F20"/>
        </w:rPr>
        <w:t>của</w:t>
      </w:r>
      <w:r>
        <w:rPr>
          <w:color w:val="231F20"/>
          <w:spacing w:val="-2"/>
        </w:rPr>
        <w:t xml:space="preserve"> </w:t>
      </w:r>
      <w:r>
        <w:rPr>
          <w:color w:val="231F20"/>
        </w:rPr>
        <w:t>chị</w:t>
      </w:r>
      <w:r>
        <w:rPr>
          <w:color w:val="231F20"/>
          <w:spacing w:val="-2"/>
        </w:rPr>
        <w:t xml:space="preserve"> </w:t>
      </w:r>
      <w:r>
        <w:rPr>
          <w:color w:val="231F20"/>
        </w:rPr>
        <w:t>Hoài:</w:t>
      </w:r>
      <w:r>
        <w:rPr>
          <w:color w:val="231F20"/>
          <w:spacing w:val="-2"/>
        </w:rPr>
        <w:t xml:space="preserve"> </w:t>
      </w:r>
      <w:r>
        <w:rPr>
          <w:color w:val="231F20"/>
        </w:rPr>
        <w:t>Chồng</w:t>
      </w:r>
      <w:r>
        <w:rPr>
          <w:color w:val="231F20"/>
          <w:spacing w:val="-2"/>
        </w:rPr>
        <w:t xml:space="preserve"> </w:t>
      </w:r>
      <w:r>
        <w:rPr>
          <w:color w:val="231F20"/>
        </w:rPr>
        <w:t>mới</w:t>
      </w:r>
      <w:r>
        <w:rPr>
          <w:color w:val="231F20"/>
          <w:spacing w:val="-2"/>
        </w:rPr>
        <w:t xml:space="preserve"> </w:t>
      </w:r>
      <w:r>
        <w:rPr>
          <w:color w:val="231F20"/>
        </w:rPr>
        <w:t>và</w:t>
      </w:r>
      <w:r>
        <w:rPr>
          <w:color w:val="231F20"/>
          <w:spacing w:val="-2"/>
        </w:rPr>
        <w:t xml:space="preserve"> </w:t>
      </w:r>
      <w:r>
        <w:rPr>
          <w:color w:val="231F20"/>
        </w:rPr>
        <w:t>các</w:t>
      </w:r>
      <w:r>
        <w:rPr>
          <w:color w:val="231F20"/>
          <w:spacing w:val="-2"/>
        </w:rPr>
        <w:t xml:space="preserve"> </w:t>
      </w:r>
      <w:r>
        <w:rPr>
          <w:color w:val="231F20"/>
        </w:rPr>
        <w:t>con</w:t>
      </w:r>
      <w:r>
        <w:rPr>
          <w:color w:val="231F20"/>
          <w:spacing w:val="-2"/>
        </w:rPr>
        <w:t xml:space="preserve"> </w:t>
      </w:r>
      <w:r>
        <w:rPr>
          <w:color w:val="231F20"/>
        </w:rPr>
        <w:t>chị</w:t>
      </w:r>
      <w:r>
        <w:rPr>
          <w:color w:val="231F20"/>
          <w:spacing w:val="-2"/>
        </w:rPr>
        <w:t xml:space="preserve"> </w:t>
      </w:r>
      <w:r>
        <w:rPr>
          <w:color w:val="231F20"/>
        </w:rPr>
        <w:t>luôn</w:t>
      </w:r>
      <w:r>
        <w:rPr>
          <w:color w:val="231F20"/>
          <w:spacing w:val="-2"/>
        </w:rPr>
        <w:t xml:space="preserve"> </w:t>
      </w:r>
      <w:r>
        <w:rPr>
          <w:color w:val="231F20"/>
        </w:rPr>
        <w:t>ủng hộ</w:t>
      </w:r>
      <w:r>
        <w:rPr>
          <w:color w:val="231F20"/>
          <w:spacing w:val="-6"/>
        </w:rPr>
        <w:t xml:space="preserve"> </w:t>
      </w:r>
      <w:r>
        <w:rPr>
          <w:color w:val="231F20"/>
        </w:rPr>
        <w:t>chị</w:t>
      </w:r>
      <w:r>
        <w:rPr>
          <w:color w:val="231F20"/>
          <w:spacing w:val="-6"/>
        </w:rPr>
        <w:t xml:space="preserve"> </w:t>
      </w:r>
      <w:r>
        <w:rPr>
          <w:color w:val="231F20"/>
        </w:rPr>
        <w:t>về</w:t>
      </w:r>
      <w:r>
        <w:rPr>
          <w:color w:val="231F20"/>
          <w:spacing w:val="-6"/>
        </w:rPr>
        <w:t xml:space="preserve"> </w:t>
      </w:r>
      <w:r>
        <w:rPr>
          <w:color w:val="231F20"/>
        </w:rPr>
        <w:t>thăm</w:t>
      </w:r>
      <w:r>
        <w:rPr>
          <w:color w:val="231F20"/>
          <w:spacing w:val="-6"/>
        </w:rPr>
        <w:t xml:space="preserve"> </w:t>
      </w:r>
      <w:r>
        <w:rPr>
          <w:color w:val="231F20"/>
        </w:rPr>
        <w:t>gia</w:t>
      </w:r>
      <w:r>
        <w:rPr>
          <w:color w:val="231F20"/>
          <w:spacing w:val="-6"/>
        </w:rPr>
        <w:t xml:space="preserve"> </w:t>
      </w:r>
      <w:r>
        <w:rPr>
          <w:color w:val="231F20"/>
        </w:rPr>
        <w:t>đình</w:t>
      </w:r>
      <w:r>
        <w:rPr>
          <w:color w:val="231F20"/>
          <w:spacing w:val="-6"/>
        </w:rPr>
        <w:t xml:space="preserve"> </w:t>
      </w:r>
      <w:r>
        <w:rPr>
          <w:color w:val="231F20"/>
        </w:rPr>
        <w:t>cũ,</w:t>
      </w:r>
      <w:r>
        <w:rPr>
          <w:color w:val="231F20"/>
          <w:spacing w:val="-6"/>
        </w:rPr>
        <w:t xml:space="preserve"> </w:t>
      </w:r>
      <w:r>
        <w:rPr>
          <w:color w:val="231F20"/>
        </w:rPr>
        <w:t>thậm</w:t>
      </w:r>
      <w:r>
        <w:rPr>
          <w:color w:val="231F20"/>
          <w:spacing w:val="-6"/>
        </w:rPr>
        <w:t xml:space="preserve"> </w:t>
      </w:r>
      <w:r>
        <w:rPr>
          <w:color w:val="231F20"/>
        </w:rPr>
        <w:t>chí</w:t>
      </w:r>
      <w:r>
        <w:rPr>
          <w:color w:val="231F20"/>
          <w:spacing w:val="-6"/>
        </w:rPr>
        <w:t xml:space="preserve"> </w:t>
      </w:r>
      <w:r>
        <w:rPr>
          <w:color w:val="231F20"/>
        </w:rPr>
        <w:t>con</w:t>
      </w:r>
      <w:r>
        <w:rPr>
          <w:color w:val="231F20"/>
          <w:spacing w:val="-6"/>
        </w:rPr>
        <w:t xml:space="preserve"> </w:t>
      </w:r>
      <w:r>
        <w:rPr>
          <w:color w:val="231F20"/>
        </w:rPr>
        <w:t>chị</w:t>
      </w:r>
      <w:r>
        <w:rPr>
          <w:color w:val="231F20"/>
          <w:spacing w:val="-6"/>
        </w:rPr>
        <w:t xml:space="preserve"> </w:t>
      </w:r>
      <w:r>
        <w:rPr>
          <w:color w:val="231F20"/>
        </w:rPr>
        <w:t>còn</w:t>
      </w:r>
      <w:r>
        <w:rPr>
          <w:color w:val="231F20"/>
          <w:spacing w:val="-6"/>
        </w:rPr>
        <w:t xml:space="preserve"> </w:t>
      </w:r>
      <w:r>
        <w:rPr>
          <w:color w:val="231F20"/>
        </w:rPr>
        <w:t>nhét</w:t>
      </w:r>
      <w:r>
        <w:rPr>
          <w:color w:val="231F20"/>
          <w:spacing w:val="-6"/>
        </w:rPr>
        <w:t xml:space="preserve"> </w:t>
      </w:r>
      <w:r>
        <w:rPr>
          <w:color w:val="231F20"/>
        </w:rPr>
        <w:t>quà</w:t>
      </w:r>
      <w:r>
        <w:rPr>
          <w:color w:val="231F20"/>
          <w:spacing w:val="-6"/>
        </w:rPr>
        <w:t xml:space="preserve"> </w:t>
      </w:r>
      <w:r>
        <w:rPr>
          <w:color w:val="231F20"/>
        </w:rPr>
        <w:t>vào</w:t>
      </w:r>
      <w:r>
        <w:rPr>
          <w:color w:val="231F20"/>
          <w:spacing w:val="-6"/>
        </w:rPr>
        <w:t xml:space="preserve"> </w:t>
      </w:r>
      <w:r>
        <w:rPr>
          <w:color w:val="231F20"/>
        </w:rPr>
        <w:t>tay</w:t>
      </w:r>
      <w:r>
        <w:rPr>
          <w:color w:val="231F20"/>
          <w:spacing w:val="-6"/>
        </w:rPr>
        <w:t xml:space="preserve"> </w:t>
      </w:r>
      <w:r>
        <w:rPr>
          <w:color w:val="231F20"/>
        </w:rPr>
        <w:t>nải,</w:t>
      </w:r>
      <w:r>
        <w:rPr>
          <w:color w:val="231F20"/>
          <w:spacing w:val="-6"/>
        </w:rPr>
        <w:t xml:space="preserve"> </w:t>
      </w:r>
      <w:r>
        <w:rPr>
          <w:color w:val="231F20"/>
        </w:rPr>
        <w:t>giục</w:t>
      </w:r>
      <w:r>
        <w:rPr>
          <w:color w:val="231F20"/>
          <w:spacing w:val="-6"/>
        </w:rPr>
        <w:t xml:space="preserve"> </w:t>
      </w:r>
      <w:r>
        <w:rPr>
          <w:color w:val="231F20"/>
        </w:rPr>
        <w:t>chị</w:t>
      </w:r>
      <w:r>
        <w:rPr>
          <w:color w:val="231F20"/>
          <w:spacing w:val="-6"/>
        </w:rPr>
        <w:t xml:space="preserve"> </w:t>
      </w:r>
      <w:r>
        <w:rPr>
          <w:color w:val="231F20"/>
        </w:rPr>
        <w:t>đi</w:t>
      </w:r>
      <w:r>
        <w:rPr>
          <w:color w:val="231F20"/>
          <w:spacing w:val="-6"/>
        </w:rPr>
        <w:t xml:space="preserve"> </w:t>
      </w:r>
      <w:r>
        <w:rPr>
          <w:color w:val="231F20"/>
        </w:rPr>
        <w:t>nhanh,</w:t>
      </w:r>
      <w:r>
        <w:rPr>
          <w:color w:val="231F20"/>
          <w:spacing w:val="-6"/>
        </w:rPr>
        <w:t xml:space="preserve"> </w:t>
      </w:r>
      <w:r>
        <w:rPr>
          <w:color w:val="231F20"/>
        </w:rPr>
        <w:t>đòi đi</w:t>
      </w:r>
      <w:r>
        <w:rPr>
          <w:color w:val="231F20"/>
          <w:spacing w:val="-3"/>
        </w:rPr>
        <w:t xml:space="preserve"> </w:t>
      </w:r>
      <w:r>
        <w:rPr>
          <w:color w:val="231F20"/>
        </w:rPr>
        <w:t>thăm</w:t>
      </w:r>
      <w:r>
        <w:rPr>
          <w:color w:val="231F20"/>
          <w:spacing w:val="-3"/>
        </w:rPr>
        <w:t xml:space="preserve"> </w:t>
      </w:r>
      <w:r>
        <w:rPr>
          <w:color w:val="231F20"/>
        </w:rPr>
        <w:t>gia</w:t>
      </w:r>
      <w:r>
        <w:rPr>
          <w:color w:val="231F20"/>
          <w:spacing w:val="-3"/>
        </w:rPr>
        <w:t xml:space="preserve"> </w:t>
      </w:r>
      <w:r>
        <w:rPr>
          <w:color w:val="231F20"/>
        </w:rPr>
        <w:t>đình</w:t>
      </w:r>
      <w:r>
        <w:rPr>
          <w:color w:val="231F20"/>
          <w:spacing w:val="-3"/>
        </w:rPr>
        <w:t xml:space="preserve"> </w:t>
      </w:r>
      <w:r>
        <w:rPr>
          <w:color w:val="231F20"/>
        </w:rPr>
        <w:t>ông</w:t>
      </w:r>
      <w:r>
        <w:rPr>
          <w:color w:val="231F20"/>
          <w:spacing w:val="-3"/>
        </w:rPr>
        <w:t xml:space="preserve"> </w:t>
      </w:r>
      <w:r>
        <w:rPr>
          <w:color w:val="231F20"/>
        </w:rPr>
        <w:t>Bằng,</w:t>
      </w:r>
      <w:r>
        <w:rPr>
          <w:color w:val="231F20"/>
          <w:spacing w:val="-3"/>
        </w:rPr>
        <w:t xml:space="preserve"> </w:t>
      </w:r>
      <w:r>
        <w:rPr>
          <w:color w:val="231F20"/>
        </w:rPr>
        <w:t>còn</w:t>
      </w:r>
      <w:r>
        <w:rPr>
          <w:color w:val="231F20"/>
          <w:spacing w:val="-3"/>
        </w:rPr>
        <w:t xml:space="preserve"> </w:t>
      </w:r>
      <w:r>
        <w:rPr>
          <w:color w:val="231F20"/>
        </w:rPr>
        <w:t>nói</w:t>
      </w:r>
      <w:r>
        <w:rPr>
          <w:color w:val="231F20"/>
          <w:spacing w:val="-3"/>
        </w:rPr>
        <w:t xml:space="preserve"> </w:t>
      </w:r>
      <w:r>
        <w:rPr>
          <w:color w:val="231F20"/>
        </w:rPr>
        <w:t>về</w:t>
      </w:r>
      <w:r>
        <w:rPr>
          <w:color w:val="231F20"/>
          <w:spacing w:val="-3"/>
        </w:rPr>
        <w:t xml:space="preserve"> </w:t>
      </w:r>
      <w:r>
        <w:rPr>
          <w:color w:val="231F20"/>
        </w:rPr>
        <w:t>ông</w:t>
      </w:r>
      <w:r>
        <w:rPr>
          <w:color w:val="231F20"/>
          <w:spacing w:val="-3"/>
        </w:rPr>
        <w:t xml:space="preserve"> </w:t>
      </w:r>
      <w:r>
        <w:rPr>
          <w:color w:val="231F20"/>
        </w:rPr>
        <w:t>Bằng</w:t>
      </w:r>
      <w:r>
        <w:rPr>
          <w:color w:val="231F20"/>
          <w:spacing w:val="-3"/>
        </w:rPr>
        <w:t xml:space="preserve"> </w:t>
      </w:r>
      <w:r>
        <w:rPr>
          <w:color w:val="231F20"/>
        </w:rPr>
        <w:t>và</w:t>
      </w:r>
      <w:r>
        <w:rPr>
          <w:color w:val="231F20"/>
          <w:spacing w:val="-3"/>
        </w:rPr>
        <w:t xml:space="preserve"> </w:t>
      </w:r>
      <w:r>
        <w:rPr>
          <w:color w:val="231F20"/>
        </w:rPr>
        <w:t>các</w:t>
      </w:r>
      <w:r>
        <w:rPr>
          <w:color w:val="231F20"/>
          <w:spacing w:val="-3"/>
        </w:rPr>
        <w:t xml:space="preserve"> </w:t>
      </w:r>
      <w:r>
        <w:rPr>
          <w:color w:val="231F20"/>
        </w:rPr>
        <w:t>em</w:t>
      </w:r>
      <w:r>
        <w:rPr>
          <w:color w:val="231F20"/>
          <w:spacing w:val="-3"/>
        </w:rPr>
        <w:t xml:space="preserve"> </w:t>
      </w:r>
      <w:r>
        <w:rPr>
          <w:color w:val="231F20"/>
        </w:rPr>
        <w:t>chồng</w:t>
      </w:r>
      <w:r>
        <w:rPr>
          <w:color w:val="231F20"/>
          <w:spacing w:val="-3"/>
        </w:rPr>
        <w:t xml:space="preserve"> </w:t>
      </w:r>
      <w:r>
        <w:rPr>
          <w:color w:val="231F20"/>
        </w:rPr>
        <w:t>cũ</w:t>
      </w:r>
      <w:r>
        <w:rPr>
          <w:color w:val="231F20"/>
          <w:spacing w:val="-3"/>
        </w:rPr>
        <w:t xml:space="preserve"> </w:t>
      </w:r>
      <w:r>
        <w:rPr>
          <w:color w:val="231F20"/>
        </w:rPr>
        <w:t>của</w:t>
      </w:r>
      <w:r>
        <w:rPr>
          <w:color w:val="231F20"/>
          <w:spacing w:val="-3"/>
        </w:rPr>
        <w:t xml:space="preserve"> </w:t>
      </w:r>
      <w:r>
        <w:rPr>
          <w:color w:val="231F20"/>
        </w:rPr>
        <w:t>mẹ</w:t>
      </w:r>
      <w:r>
        <w:rPr>
          <w:color w:val="231F20"/>
          <w:spacing w:val="-3"/>
        </w:rPr>
        <w:t xml:space="preserve"> </w:t>
      </w:r>
      <w:r>
        <w:rPr>
          <w:color w:val="231F20"/>
        </w:rPr>
        <w:t>như</w:t>
      </w:r>
      <w:r>
        <w:rPr>
          <w:color w:val="231F20"/>
          <w:spacing w:val="-3"/>
        </w:rPr>
        <w:t xml:space="preserve"> </w:t>
      </w:r>
      <w:r>
        <w:rPr>
          <w:color w:val="231F20"/>
        </w:rPr>
        <w:t>chính</w:t>
      </w:r>
      <w:r>
        <w:rPr>
          <w:color w:val="231F20"/>
          <w:spacing w:val="-3"/>
        </w:rPr>
        <w:t xml:space="preserve"> </w:t>
      </w:r>
      <w:r>
        <w:rPr>
          <w:color w:val="231F20"/>
        </w:rPr>
        <w:t>ông và</w:t>
      </w:r>
      <w:r>
        <w:rPr>
          <w:color w:val="231F20"/>
          <w:spacing w:val="-3"/>
        </w:rPr>
        <w:t xml:space="preserve"> </w:t>
      </w:r>
      <w:r>
        <w:rPr>
          <w:color w:val="231F20"/>
        </w:rPr>
        <w:t>các</w:t>
      </w:r>
      <w:r>
        <w:rPr>
          <w:color w:val="231F20"/>
          <w:spacing w:val="-3"/>
        </w:rPr>
        <w:t xml:space="preserve"> </w:t>
      </w:r>
      <w:r>
        <w:rPr>
          <w:color w:val="231F20"/>
        </w:rPr>
        <w:t>cô</w:t>
      </w:r>
      <w:r>
        <w:rPr>
          <w:color w:val="231F20"/>
          <w:spacing w:val="-3"/>
        </w:rPr>
        <w:t xml:space="preserve"> </w:t>
      </w:r>
      <w:r>
        <w:rPr>
          <w:color w:val="231F20"/>
        </w:rPr>
        <w:t>chú</w:t>
      </w:r>
      <w:r>
        <w:rPr>
          <w:color w:val="231F20"/>
          <w:spacing w:val="-3"/>
        </w:rPr>
        <w:t xml:space="preserve"> </w:t>
      </w:r>
      <w:r>
        <w:rPr>
          <w:color w:val="231F20"/>
        </w:rPr>
        <w:t>của</w:t>
      </w:r>
      <w:r>
        <w:rPr>
          <w:color w:val="231F20"/>
          <w:spacing w:val="-3"/>
        </w:rPr>
        <w:t xml:space="preserve"> </w:t>
      </w:r>
      <w:r>
        <w:rPr>
          <w:color w:val="231F20"/>
        </w:rPr>
        <w:t>mình.</w:t>
      </w:r>
      <w:r>
        <w:rPr>
          <w:color w:val="231F20"/>
          <w:spacing w:val="-3"/>
        </w:rPr>
        <w:t xml:space="preserve"> </w:t>
      </w:r>
      <w:r>
        <w:rPr>
          <w:color w:val="231F20"/>
        </w:rPr>
        <w:t>Từ</w:t>
      </w:r>
      <w:r>
        <w:rPr>
          <w:color w:val="231F20"/>
          <w:spacing w:val="-3"/>
        </w:rPr>
        <w:t xml:space="preserve"> </w:t>
      </w:r>
      <w:r>
        <w:rPr>
          <w:color w:val="231F20"/>
        </w:rPr>
        <w:t>đó,</w:t>
      </w:r>
      <w:r>
        <w:rPr>
          <w:color w:val="231F20"/>
          <w:spacing w:val="-3"/>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thấy,</w:t>
      </w:r>
      <w:r>
        <w:rPr>
          <w:color w:val="231F20"/>
          <w:spacing w:val="-3"/>
        </w:rPr>
        <w:t xml:space="preserve"> </w:t>
      </w:r>
      <w:r>
        <w:rPr>
          <w:color w:val="231F20"/>
        </w:rPr>
        <w:t>gia</w:t>
      </w:r>
      <w:r>
        <w:rPr>
          <w:color w:val="231F20"/>
          <w:spacing w:val="-3"/>
        </w:rPr>
        <w:t xml:space="preserve"> </w:t>
      </w:r>
      <w:r>
        <w:rPr>
          <w:color w:val="231F20"/>
        </w:rPr>
        <w:t>đình</w:t>
      </w:r>
      <w:r>
        <w:rPr>
          <w:color w:val="231F20"/>
          <w:spacing w:val="-3"/>
        </w:rPr>
        <w:t xml:space="preserve"> </w:t>
      </w:r>
      <w:r>
        <w:rPr>
          <w:color w:val="231F20"/>
        </w:rPr>
        <w:t>mới</w:t>
      </w:r>
      <w:r>
        <w:rPr>
          <w:color w:val="231F20"/>
          <w:spacing w:val="-3"/>
        </w:rPr>
        <w:t xml:space="preserve"> </w:t>
      </w:r>
      <w:r>
        <w:rPr>
          <w:color w:val="231F20"/>
        </w:rPr>
        <w:t>của</w:t>
      </w:r>
      <w:r>
        <w:rPr>
          <w:color w:val="231F20"/>
          <w:spacing w:val="-3"/>
        </w:rPr>
        <w:t xml:space="preserve"> </w:t>
      </w:r>
      <w:r>
        <w:rPr>
          <w:color w:val="231F20"/>
        </w:rPr>
        <w:t>chị</w:t>
      </w:r>
      <w:r>
        <w:rPr>
          <w:color w:val="231F20"/>
          <w:spacing w:val="-3"/>
        </w:rPr>
        <w:t xml:space="preserve"> </w:t>
      </w:r>
      <w:r>
        <w:rPr>
          <w:color w:val="231F20"/>
        </w:rPr>
        <w:t>Hoài</w:t>
      </w:r>
      <w:r>
        <w:rPr>
          <w:color w:val="231F20"/>
          <w:spacing w:val="-3"/>
        </w:rPr>
        <w:t xml:space="preserve"> </w:t>
      </w:r>
      <w:r>
        <w:rPr>
          <w:color w:val="231F20"/>
        </w:rPr>
        <w:t>rất</w:t>
      </w:r>
      <w:r>
        <w:rPr>
          <w:color w:val="231F20"/>
          <w:spacing w:val="-3"/>
        </w:rPr>
        <w:t xml:space="preserve"> </w:t>
      </w:r>
      <w:r>
        <w:rPr>
          <w:color w:val="231F20"/>
        </w:rPr>
        <w:t>tôn</w:t>
      </w:r>
      <w:r>
        <w:rPr>
          <w:color w:val="231F20"/>
          <w:spacing w:val="-3"/>
        </w:rPr>
        <w:t xml:space="preserve"> </w:t>
      </w:r>
      <w:r>
        <w:rPr>
          <w:color w:val="231F20"/>
        </w:rPr>
        <w:t>trọng</w:t>
      </w:r>
      <w:r>
        <w:rPr>
          <w:color w:val="231F20"/>
          <w:spacing w:val="-3"/>
        </w:rPr>
        <w:t xml:space="preserve"> </w:t>
      </w:r>
      <w:r>
        <w:rPr>
          <w:color w:val="231F20"/>
        </w:rPr>
        <w:t>quá</w:t>
      </w:r>
      <w:r>
        <w:rPr>
          <w:color w:val="231F20"/>
          <w:spacing w:val="-3"/>
        </w:rPr>
        <w:t xml:space="preserve"> </w:t>
      </w:r>
      <w:r>
        <w:rPr>
          <w:color w:val="231F20"/>
        </w:rPr>
        <w:t>khứ của chị và cũng yêu quý gia đình cũ của chị như bản thân chị.</w:t>
      </w:r>
    </w:p>
    <w:p w:rsidR="00624C97" w:rsidRDefault="00E11876">
      <w:pPr>
        <w:pStyle w:val="BodyText"/>
        <w:spacing w:before="62" w:line="249" w:lineRule="auto"/>
        <w:ind w:left="253" w:right="178"/>
        <w:jc w:val="both"/>
      </w:pPr>
      <w:r>
        <w:rPr>
          <w:b/>
          <w:color w:val="231F20"/>
        </w:rPr>
        <w:t xml:space="preserve">Câu 4: </w:t>
      </w:r>
      <w:r>
        <w:rPr>
          <w:color w:val="231F20"/>
        </w:rPr>
        <w:t>Những hình ảnh, chi tiết nói lên tình cảm của mọi người trong gia đình đối với chị Hoài:</w:t>
      </w:r>
    </w:p>
    <w:p w:rsidR="00624C97" w:rsidRPr="00CF7610" w:rsidRDefault="00CF7610" w:rsidP="00CF7610">
      <w:pPr>
        <w:tabs>
          <w:tab w:val="left" w:pos="719"/>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Ông Bằng sững người, xúc động khi nhìn thấy chị Hoài, ân cần hỏi thăm gia đình mới của chị.</w:t>
      </w:r>
    </w:p>
    <w:p w:rsidR="00624C97" w:rsidRPr="00CF7610" w:rsidRDefault="00CF7610" w:rsidP="00CF7610">
      <w:pPr>
        <w:tabs>
          <w:tab w:val="left" w:pos="717"/>
        </w:tabs>
        <w:spacing w:before="58"/>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Lý ôm chầm chị Hoài, nức </w:t>
      </w:r>
      <w:r w:rsidR="00E11876" w:rsidRPr="00CF7610">
        <w:rPr>
          <w:color w:val="231F20"/>
          <w:spacing w:val="-5"/>
          <w:sz w:val="24"/>
        </w:rPr>
        <w:t>nở.</w:t>
      </w:r>
    </w:p>
    <w:p w:rsidR="00624C97" w:rsidRPr="00CF7610" w:rsidRDefault="00CF7610" w:rsidP="00CF7610">
      <w:pPr>
        <w:tabs>
          <w:tab w:val="left" w:pos="727"/>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Phượng reo lên, mừng rỡ nắm tay chị Hoài, mắt ngấn lệ khi thấy đôi gót chân nứt nẻ của chị Hoài.</w:t>
      </w:r>
    </w:p>
    <w:p w:rsidR="00624C97" w:rsidRPr="00CF7610" w:rsidRDefault="00CF7610" w:rsidP="00CF7610">
      <w:pPr>
        <w:tabs>
          <w:tab w:val="left" w:pos="717"/>
        </w:tabs>
        <w:spacing w:before="58" w:line="300" w:lineRule="auto"/>
        <w:ind w:left="537" w:right="241"/>
        <w:rPr>
          <w:sz w:val="24"/>
        </w:rPr>
      </w:pPr>
      <w:r>
        <w:rPr>
          <w:color w:val="231F20"/>
          <w:sz w:val="24"/>
          <w:szCs w:val="24"/>
        </w:rPr>
        <w:t>–</w:t>
      </w:r>
      <w:r>
        <w:rPr>
          <w:color w:val="231F20"/>
          <w:sz w:val="24"/>
          <w:szCs w:val="24"/>
        </w:rPr>
        <w:tab/>
      </w:r>
      <w:r w:rsidR="00E11876" w:rsidRPr="00CF7610">
        <w:rPr>
          <w:color w:val="231F20"/>
          <w:sz w:val="24"/>
        </w:rPr>
        <w:t>Mọi người dồn dập hỏi thăm về sức khoẻ, gia đình và những công việc thường ngày. Như</w:t>
      </w:r>
      <w:r w:rsidR="00E11876" w:rsidRPr="00CF7610">
        <w:rPr>
          <w:color w:val="231F20"/>
          <w:spacing w:val="-3"/>
          <w:sz w:val="24"/>
        </w:rPr>
        <w:t xml:space="preserve"> </w:t>
      </w:r>
      <w:r w:rsidR="00E11876" w:rsidRPr="00CF7610">
        <w:rPr>
          <w:color w:val="231F20"/>
          <w:sz w:val="24"/>
        </w:rPr>
        <w:t>vậy,</w:t>
      </w:r>
      <w:r w:rsidR="00E11876" w:rsidRPr="00CF7610">
        <w:rPr>
          <w:color w:val="231F20"/>
          <w:spacing w:val="-3"/>
          <w:sz w:val="24"/>
        </w:rPr>
        <w:t xml:space="preserve"> </w:t>
      </w:r>
      <w:r w:rsidR="00E11876" w:rsidRPr="00CF7610">
        <w:rPr>
          <w:color w:val="231F20"/>
          <w:sz w:val="24"/>
        </w:rPr>
        <w:t>mọi</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rất</w:t>
      </w:r>
      <w:r w:rsidR="00E11876" w:rsidRPr="00CF7610">
        <w:rPr>
          <w:color w:val="231F20"/>
          <w:spacing w:val="-3"/>
          <w:sz w:val="24"/>
        </w:rPr>
        <w:t xml:space="preserve"> </w:t>
      </w:r>
      <w:r w:rsidR="00E11876" w:rsidRPr="00CF7610">
        <w:rPr>
          <w:color w:val="231F20"/>
          <w:sz w:val="24"/>
        </w:rPr>
        <w:t>yêu</w:t>
      </w:r>
      <w:r w:rsidR="00E11876" w:rsidRPr="00CF7610">
        <w:rPr>
          <w:color w:val="231F20"/>
          <w:spacing w:val="-3"/>
          <w:sz w:val="24"/>
        </w:rPr>
        <w:t xml:space="preserve"> </w:t>
      </w:r>
      <w:r w:rsidR="00E11876" w:rsidRPr="00CF7610">
        <w:rPr>
          <w:color w:val="231F20"/>
          <w:sz w:val="24"/>
        </w:rPr>
        <w:t>thương</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tôn</w:t>
      </w:r>
      <w:r w:rsidR="00E11876" w:rsidRPr="00CF7610">
        <w:rPr>
          <w:color w:val="231F20"/>
          <w:spacing w:val="-3"/>
          <w:sz w:val="24"/>
        </w:rPr>
        <w:t xml:space="preserve"> </w:t>
      </w:r>
      <w:r w:rsidR="00E11876" w:rsidRPr="00CF7610">
        <w:rPr>
          <w:color w:val="231F20"/>
          <w:sz w:val="24"/>
        </w:rPr>
        <w:t>trọng</w:t>
      </w:r>
      <w:r w:rsidR="00E11876" w:rsidRPr="00CF7610">
        <w:rPr>
          <w:color w:val="231F20"/>
          <w:spacing w:val="-3"/>
          <w:sz w:val="24"/>
        </w:rPr>
        <w:t xml:space="preserve"> </w:t>
      </w:r>
      <w:r w:rsidR="00E11876" w:rsidRPr="00CF7610">
        <w:rPr>
          <w:color w:val="231F20"/>
          <w:sz w:val="24"/>
        </w:rPr>
        <w:t>ch</w:t>
      </w:r>
      <w:r w:rsidR="00E11876" w:rsidRPr="00CF7610">
        <w:rPr>
          <w:color w:val="231F20"/>
          <w:sz w:val="24"/>
        </w:rPr>
        <w:t>ị,</w:t>
      </w:r>
      <w:r w:rsidR="00E11876" w:rsidRPr="00CF7610">
        <w:rPr>
          <w:color w:val="231F20"/>
          <w:spacing w:val="-3"/>
          <w:sz w:val="24"/>
        </w:rPr>
        <w:t xml:space="preserve"> </w:t>
      </w:r>
      <w:r w:rsidR="00E11876" w:rsidRPr="00CF7610">
        <w:rPr>
          <w:color w:val="231F20"/>
          <w:sz w:val="24"/>
        </w:rPr>
        <w:t>vẫn</w:t>
      </w:r>
      <w:r w:rsidR="00E11876" w:rsidRPr="00CF7610">
        <w:rPr>
          <w:color w:val="231F20"/>
          <w:spacing w:val="-3"/>
          <w:sz w:val="24"/>
        </w:rPr>
        <w:t xml:space="preserve"> </w:t>
      </w:r>
      <w:r w:rsidR="00E11876" w:rsidRPr="00CF7610">
        <w:rPr>
          <w:color w:val="231F20"/>
          <w:sz w:val="24"/>
        </w:rPr>
        <w:t>coi</w:t>
      </w:r>
      <w:r w:rsidR="00E11876" w:rsidRPr="00CF7610">
        <w:rPr>
          <w:color w:val="231F20"/>
          <w:spacing w:val="-3"/>
          <w:sz w:val="24"/>
        </w:rPr>
        <w:t xml:space="preserve"> </w:t>
      </w:r>
      <w:r w:rsidR="00E11876" w:rsidRPr="00CF7610">
        <w:rPr>
          <w:color w:val="231F20"/>
          <w:sz w:val="24"/>
        </w:rPr>
        <w:t>chị</w:t>
      </w:r>
      <w:r w:rsidR="00E11876" w:rsidRPr="00CF7610">
        <w:rPr>
          <w:color w:val="231F20"/>
          <w:spacing w:val="-3"/>
          <w:sz w:val="24"/>
        </w:rPr>
        <w:t xml:space="preserve"> </w:t>
      </w:r>
      <w:r w:rsidR="00E11876" w:rsidRPr="00CF7610">
        <w:rPr>
          <w:color w:val="231F20"/>
          <w:sz w:val="24"/>
        </w:rPr>
        <w:t>là</w:t>
      </w:r>
      <w:r w:rsidR="00E11876" w:rsidRPr="00CF7610">
        <w:rPr>
          <w:color w:val="231F20"/>
          <w:spacing w:val="-3"/>
          <w:sz w:val="24"/>
        </w:rPr>
        <w:t xml:space="preserve"> </w:t>
      </w:r>
      <w:r w:rsidR="00E11876" w:rsidRPr="00CF7610">
        <w:rPr>
          <w:color w:val="231F20"/>
          <w:sz w:val="24"/>
        </w:rPr>
        <w:t>chị</w:t>
      </w:r>
      <w:r w:rsidR="00E11876" w:rsidRPr="00CF7610">
        <w:rPr>
          <w:color w:val="231F20"/>
          <w:spacing w:val="-3"/>
          <w:sz w:val="24"/>
        </w:rPr>
        <w:t xml:space="preserve"> </w:t>
      </w:r>
      <w:r w:rsidR="00E11876" w:rsidRPr="00CF7610">
        <w:rPr>
          <w:color w:val="231F20"/>
          <w:sz w:val="24"/>
        </w:rPr>
        <w:t>dâu</w:t>
      </w:r>
      <w:r w:rsidR="00E11876" w:rsidRPr="00CF7610">
        <w:rPr>
          <w:color w:val="231F20"/>
          <w:spacing w:val="-3"/>
          <w:sz w:val="24"/>
        </w:rPr>
        <w:t xml:space="preserve"> </w:t>
      </w:r>
      <w:r w:rsidR="00E11876" w:rsidRPr="00CF7610">
        <w:rPr>
          <w:color w:val="231F20"/>
          <w:sz w:val="24"/>
        </w:rPr>
        <w:t>cả</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 xml:space="preserve">nhà. </w:t>
      </w:r>
      <w:r w:rsidR="00E11876" w:rsidRPr="00CF7610">
        <w:rPr>
          <w:b/>
          <w:color w:val="231F20"/>
          <w:sz w:val="24"/>
        </w:rPr>
        <w:t xml:space="preserve">Câu 5: </w:t>
      </w:r>
      <w:r w:rsidR="00E11876" w:rsidRPr="00CF7610">
        <w:rPr>
          <w:color w:val="231F20"/>
          <w:sz w:val="24"/>
        </w:rPr>
        <w:t>Thái độ, tình cảm của các nhân vật trong cảnh thắp hương ngày Tết:</w:t>
      </w:r>
    </w:p>
    <w:p w:rsidR="00624C97" w:rsidRPr="00CF7610" w:rsidRDefault="00CF7610" w:rsidP="00CF7610">
      <w:pPr>
        <w:tabs>
          <w:tab w:val="left" w:pos="713"/>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Ông</w:t>
      </w:r>
      <w:r w:rsidR="00E11876" w:rsidRPr="00CF7610">
        <w:rPr>
          <w:color w:val="231F20"/>
          <w:spacing w:val="-5"/>
          <w:sz w:val="24"/>
        </w:rPr>
        <w:t xml:space="preserve"> </w:t>
      </w:r>
      <w:r w:rsidR="00E11876" w:rsidRPr="00CF7610">
        <w:rPr>
          <w:color w:val="231F20"/>
          <w:sz w:val="24"/>
        </w:rPr>
        <w:t>Bằng</w:t>
      </w:r>
      <w:r w:rsidR="00E11876" w:rsidRPr="00CF7610">
        <w:rPr>
          <w:color w:val="231F20"/>
          <w:spacing w:val="-5"/>
          <w:sz w:val="24"/>
        </w:rPr>
        <w:t xml:space="preserve"> </w:t>
      </w:r>
      <w:r w:rsidR="00E11876" w:rsidRPr="00CF7610">
        <w:rPr>
          <w:color w:val="231F20"/>
          <w:sz w:val="24"/>
        </w:rPr>
        <w:t>chỉnh</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trang</w:t>
      </w:r>
      <w:r w:rsidR="00E11876" w:rsidRPr="00CF7610">
        <w:rPr>
          <w:color w:val="231F20"/>
          <w:spacing w:val="-5"/>
          <w:sz w:val="24"/>
        </w:rPr>
        <w:t xml:space="preserve"> </w:t>
      </w:r>
      <w:r w:rsidR="00E11876" w:rsidRPr="00CF7610">
        <w:rPr>
          <w:color w:val="231F20"/>
          <w:sz w:val="24"/>
        </w:rPr>
        <w:t>phục,</w:t>
      </w:r>
      <w:r w:rsidR="00E11876" w:rsidRPr="00CF7610">
        <w:rPr>
          <w:color w:val="231F20"/>
          <w:spacing w:val="-5"/>
          <w:sz w:val="24"/>
        </w:rPr>
        <w:t xml:space="preserve"> </w:t>
      </w:r>
      <w:r w:rsidR="00E11876" w:rsidRPr="00CF7610">
        <w:rPr>
          <w:color w:val="231F20"/>
          <w:sz w:val="24"/>
        </w:rPr>
        <w:t>thành</w:t>
      </w:r>
      <w:r w:rsidR="00E11876" w:rsidRPr="00CF7610">
        <w:rPr>
          <w:color w:val="231F20"/>
          <w:spacing w:val="-5"/>
          <w:sz w:val="24"/>
        </w:rPr>
        <w:t xml:space="preserve"> </w:t>
      </w:r>
      <w:r w:rsidR="00E11876" w:rsidRPr="00CF7610">
        <w:rPr>
          <w:color w:val="231F20"/>
          <w:sz w:val="24"/>
        </w:rPr>
        <w:t>kính</w:t>
      </w:r>
      <w:r w:rsidR="00E11876" w:rsidRPr="00CF7610">
        <w:rPr>
          <w:color w:val="231F20"/>
          <w:spacing w:val="-5"/>
          <w:sz w:val="24"/>
        </w:rPr>
        <w:t xml:space="preserve"> </w:t>
      </w:r>
      <w:r w:rsidR="00E11876" w:rsidRPr="00CF7610">
        <w:rPr>
          <w:color w:val="231F20"/>
          <w:sz w:val="24"/>
        </w:rPr>
        <w:t>thắp</w:t>
      </w:r>
      <w:r w:rsidR="00E11876" w:rsidRPr="00CF7610">
        <w:rPr>
          <w:color w:val="231F20"/>
          <w:spacing w:val="-5"/>
          <w:sz w:val="24"/>
        </w:rPr>
        <w:t xml:space="preserve"> </w:t>
      </w:r>
      <w:r w:rsidR="00E11876" w:rsidRPr="00CF7610">
        <w:rPr>
          <w:color w:val="231F20"/>
          <w:sz w:val="24"/>
        </w:rPr>
        <w:t>hương</w:t>
      </w:r>
      <w:r w:rsidR="00E11876" w:rsidRPr="00CF7610">
        <w:rPr>
          <w:color w:val="231F20"/>
          <w:spacing w:val="-5"/>
          <w:sz w:val="24"/>
        </w:rPr>
        <w:t xml:space="preserve"> </w:t>
      </w:r>
      <w:r w:rsidR="00E11876" w:rsidRPr="00CF7610">
        <w:rPr>
          <w:color w:val="231F20"/>
          <w:sz w:val="24"/>
        </w:rPr>
        <w:t>khấn</w:t>
      </w:r>
      <w:r w:rsidR="00E11876" w:rsidRPr="00CF7610">
        <w:rPr>
          <w:color w:val="231F20"/>
          <w:spacing w:val="-5"/>
          <w:sz w:val="24"/>
        </w:rPr>
        <w:t xml:space="preserve"> </w:t>
      </w:r>
      <w:r w:rsidR="00E11876" w:rsidRPr="00CF7610">
        <w:rPr>
          <w:color w:val="231F20"/>
          <w:sz w:val="24"/>
        </w:rPr>
        <w:t>vái</w:t>
      </w:r>
      <w:r w:rsidR="00E11876" w:rsidRPr="00CF7610">
        <w:rPr>
          <w:color w:val="231F20"/>
          <w:spacing w:val="-5"/>
          <w:sz w:val="24"/>
        </w:rPr>
        <w:t xml:space="preserve"> </w:t>
      </w:r>
      <w:r w:rsidR="00E11876" w:rsidRPr="00CF7610">
        <w:rPr>
          <w:color w:val="231F20"/>
          <w:sz w:val="24"/>
        </w:rPr>
        <w:t>tổ</w:t>
      </w:r>
      <w:r w:rsidR="00E11876" w:rsidRPr="00CF7610">
        <w:rPr>
          <w:color w:val="231F20"/>
          <w:spacing w:val="-5"/>
          <w:sz w:val="24"/>
        </w:rPr>
        <w:t xml:space="preserve"> </w:t>
      </w:r>
      <w:r w:rsidR="00E11876" w:rsidRPr="00CF7610">
        <w:rPr>
          <w:color w:val="231F20"/>
          <w:sz w:val="24"/>
        </w:rPr>
        <w:t>tiên</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người đã mất.</w:t>
      </w:r>
    </w:p>
    <w:p w:rsidR="00624C97" w:rsidRPr="00CF7610" w:rsidRDefault="00CF7610" w:rsidP="00CF7610">
      <w:pPr>
        <w:tabs>
          <w:tab w:val="left" w:pos="717"/>
        </w:tabs>
        <w:spacing w:before="58"/>
        <w:ind w:left="717" w:hanging="180"/>
        <w:rPr>
          <w:sz w:val="24"/>
        </w:rPr>
      </w:pPr>
      <w:r>
        <w:rPr>
          <w:color w:val="231F20"/>
          <w:sz w:val="24"/>
          <w:szCs w:val="24"/>
        </w:rPr>
        <w:t>–</w:t>
      </w:r>
      <w:r>
        <w:rPr>
          <w:color w:val="231F20"/>
          <w:sz w:val="24"/>
          <w:szCs w:val="24"/>
        </w:rPr>
        <w:tab/>
      </w:r>
      <w:r w:rsidR="00E11876" w:rsidRPr="00CF7610">
        <w:rPr>
          <w:color w:val="231F20"/>
          <w:sz w:val="24"/>
        </w:rPr>
        <w:t xml:space="preserve">Luận biến sắc khi thấy cha bỏ qua tên em </w:t>
      </w:r>
      <w:r w:rsidR="00E11876" w:rsidRPr="00CF7610">
        <w:rPr>
          <w:color w:val="231F20"/>
          <w:spacing w:val="-2"/>
          <w:sz w:val="24"/>
        </w:rPr>
        <w:t>trai.</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Lý khéo léo chuẩn bị mâm cỗ, tự hào khoe biết khấn đúng bài kinh </w:t>
      </w:r>
      <w:r w:rsidR="00E11876" w:rsidRPr="00CF7610">
        <w:rPr>
          <w:color w:val="231F20"/>
          <w:spacing w:val="-2"/>
          <w:sz w:val="24"/>
        </w:rPr>
        <w:t>Phật.</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Chị Hoài nhìn đăm đăm lên bàn thờ, thế chân ông cụ sau khi ông lui </w:t>
      </w:r>
      <w:r w:rsidR="00E11876" w:rsidRPr="00CF7610">
        <w:rPr>
          <w:color w:val="231F20"/>
          <w:spacing w:val="-5"/>
          <w:sz w:val="24"/>
        </w:rPr>
        <w:t>ra.</w:t>
      </w:r>
    </w:p>
    <w:p w:rsidR="00624C97" w:rsidRDefault="00E11876">
      <w:pPr>
        <w:pStyle w:val="BodyText"/>
        <w:spacing w:line="249" w:lineRule="auto"/>
        <w:ind w:left="253" w:right="178"/>
        <w:jc w:val="both"/>
      </w:pPr>
      <w:r>
        <w:rPr>
          <w:color w:val="231F20"/>
        </w:rPr>
        <w:t>Từ đó ta thấy, dù thời đại có thay đổi thì truyền thống văn hoá của người Việt Nam vẫn luôn</w:t>
      </w:r>
      <w:r>
        <w:rPr>
          <w:color w:val="231F20"/>
          <w:spacing w:val="-7"/>
        </w:rPr>
        <w:t xml:space="preserve"> </w:t>
      </w:r>
      <w:r>
        <w:rPr>
          <w:color w:val="231F20"/>
        </w:rPr>
        <w:t>tồn</w:t>
      </w:r>
      <w:r>
        <w:rPr>
          <w:color w:val="231F20"/>
          <w:spacing w:val="-7"/>
        </w:rPr>
        <w:t xml:space="preserve"> </w:t>
      </w:r>
      <w:r>
        <w:rPr>
          <w:color w:val="231F20"/>
        </w:rPr>
        <w:t>tại,</w:t>
      </w:r>
      <w:r>
        <w:rPr>
          <w:color w:val="231F20"/>
          <w:spacing w:val="-7"/>
        </w:rPr>
        <w:t xml:space="preserve"> </w:t>
      </w:r>
      <w:r>
        <w:rPr>
          <w:color w:val="231F20"/>
        </w:rPr>
        <w:t>sống</w:t>
      </w:r>
      <w:r>
        <w:rPr>
          <w:color w:val="231F20"/>
          <w:spacing w:val="-7"/>
        </w:rPr>
        <w:t xml:space="preserve"> </w:t>
      </w:r>
      <w:r>
        <w:rPr>
          <w:color w:val="231F20"/>
        </w:rPr>
        <w:t>mãi</w:t>
      </w:r>
      <w:r>
        <w:rPr>
          <w:color w:val="231F20"/>
          <w:spacing w:val="-7"/>
        </w:rPr>
        <w:t xml:space="preserve"> </w:t>
      </w:r>
      <w:r>
        <w:rPr>
          <w:color w:val="231F20"/>
        </w:rPr>
        <w:t>trong</w:t>
      </w:r>
      <w:r>
        <w:rPr>
          <w:color w:val="231F20"/>
          <w:spacing w:val="-7"/>
        </w:rPr>
        <w:t xml:space="preserve"> </w:t>
      </w:r>
      <w:r>
        <w:rPr>
          <w:color w:val="231F20"/>
        </w:rPr>
        <w:t>từng</w:t>
      </w:r>
      <w:r>
        <w:rPr>
          <w:color w:val="231F20"/>
          <w:spacing w:val="-7"/>
        </w:rPr>
        <w:t xml:space="preserve"> </w:t>
      </w:r>
      <w:r>
        <w:rPr>
          <w:color w:val="231F20"/>
        </w:rPr>
        <w:t>bữa</w:t>
      </w:r>
      <w:r>
        <w:rPr>
          <w:color w:val="231F20"/>
          <w:spacing w:val="-7"/>
        </w:rPr>
        <w:t xml:space="preserve"> </w:t>
      </w:r>
      <w:r>
        <w:rPr>
          <w:color w:val="231F20"/>
        </w:rPr>
        <w:t>cơm,</w:t>
      </w:r>
      <w:r>
        <w:rPr>
          <w:color w:val="231F20"/>
          <w:spacing w:val="-7"/>
        </w:rPr>
        <w:t xml:space="preserve"> </w:t>
      </w:r>
      <w:r>
        <w:rPr>
          <w:color w:val="231F20"/>
        </w:rPr>
        <w:t>từng</w:t>
      </w:r>
      <w:r>
        <w:rPr>
          <w:color w:val="231F20"/>
          <w:spacing w:val="-7"/>
        </w:rPr>
        <w:t xml:space="preserve"> </w:t>
      </w:r>
      <w:r>
        <w:rPr>
          <w:color w:val="231F20"/>
        </w:rPr>
        <w:t>câu</w:t>
      </w:r>
      <w:r>
        <w:rPr>
          <w:color w:val="231F20"/>
          <w:spacing w:val="-7"/>
        </w:rPr>
        <w:t xml:space="preserve"> </w:t>
      </w:r>
      <w:r>
        <w:rPr>
          <w:color w:val="231F20"/>
        </w:rPr>
        <w:t>khấn</w:t>
      </w:r>
      <w:r>
        <w:rPr>
          <w:color w:val="231F20"/>
          <w:spacing w:val="-12"/>
        </w:rPr>
        <w:t xml:space="preserve"> </w:t>
      </w:r>
      <w:r>
        <w:rPr>
          <w:color w:val="231F20"/>
        </w:rPr>
        <w:t>Tết,</w:t>
      </w:r>
      <w:r>
        <w:rPr>
          <w:color w:val="231F20"/>
          <w:spacing w:val="-7"/>
        </w:rPr>
        <w:t xml:space="preserve"> </w:t>
      </w:r>
      <w:r>
        <w:rPr>
          <w:color w:val="231F20"/>
        </w:rPr>
        <w:t>sự</w:t>
      </w:r>
      <w:r>
        <w:rPr>
          <w:color w:val="231F20"/>
          <w:spacing w:val="-7"/>
        </w:rPr>
        <w:t xml:space="preserve"> </w:t>
      </w:r>
      <w:r>
        <w:rPr>
          <w:color w:val="231F20"/>
        </w:rPr>
        <w:t>tưởng</w:t>
      </w:r>
      <w:r>
        <w:rPr>
          <w:color w:val="231F20"/>
          <w:spacing w:val="-7"/>
        </w:rPr>
        <w:t xml:space="preserve"> </w:t>
      </w:r>
      <w:r>
        <w:rPr>
          <w:color w:val="231F20"/>
        </w:rPr>
        <w:t>nhớ</w:t>
      </w:r>
      <w:r>
        <w:rPr>
          <w:color w:val="231F20"/>
          <w:spacing w:val="-7"/>
        </w:rPr>
        <w:t xml:space="preserve"> </w:t>
      </w:r>
      <w:r>
        <w:rPr>
          <w:color w:val="231F20"/>
        </w:rPr>
        <w:t>về</w:t>
      </w:r>
      <w:r>
        <w:rPr>
          <w:color w:val="231F20"/>
          <w:spacing w:val="-7"/>
        </w:rPr>
        <w:t xml:space="preserve"> </w:t>
      </w:r>
      <w:r>
        <w:rPr>
          <w:color w:val="231F20"/>
        </w:rPr>
        <w:t>những</w:t>
      </w:r>
      <w:r>
        <w:rPr>
          <w:color w:val="231F20"/>
          <w:spacing w:val="-7"/>
        </w:rPr>
        <w:t xml:space="preserve"> </w:t>
      </w:r>
      <w:r>
        <w:rPr>
          <w:color w:val="231F20"/>
        </w:rPr>
        <w:t>người đã mất, sự quan tâm chăm sóc của các thành viên gia đình với nhau,…</w:t>
      </w:r>
    </w:p>
    <w:p w:rsidR="00624C97" w:rsidRDefault="00E11876">
      <w:pPr>
        <w:pStyle w:val="BodyText"/>
        <w:spacing w:before="60" w:line="249" w:lineRule="auto"/>
        <w:ind w:left="253" w:right="178"/>
        <w:jc w:val="both"/>
      </w:pPr>
      <w:r>
        <w:rPr>
          <w:b/>
          <w:color w:val="231F20"/>
        </w:rPr>
        <w:t>Câu</w:t>
      </w:r>
      <w:r>
        <w:rPr>
          <w:b/>
          <w:color w:val="231F20"/>
          <w:spacing w:val="-8"/>
        </w:rPr>
        <w:t xml:space="preserve"> </w:t>
      </w:r>
      <w:r>
        <w:rPr>
          <w:b/>
          <w:color w:val="231F20"/>
        </w:rPr>
        <w:t>6:</w:t>
      </w:r>
      <w:r>
        <w:rPr>
          <w:b/>
          <w:color w:val="231F20"/>
          <w:spacing w:val="-8"/>
        </w:rPr>
        <w:t xml:space="preserve"> </w:t>
      </w:r>
      <w:r>
        <w:rPr>
          <w:color w:val="231F20"/>
        </w:rPr>
        <w:t>Thông</w:t>
      </w:r>
      <w:r>
        <w:rPr>
          <w:color w:val="231F20"/>
          <w:spacing w:val="-8"/>
        </w:rPr>
        <w:t xml:space="preserve"> </w:t>
      </w:r>
      <w:r>
        <w:rPr>
          <w:color w:val="231F20"/>
        </w:rPr>
        <w:t>điệp</w:t>
      </w:r>
      <w:r>
        <w:rPr>
          <w:color w:val="231F20"/>
          <w:spacing w:val="-8"/>
        </w:rPr>
        <w:t xml:space="preserve"> </w:t>
      </w:r>
      <w:r>
        <w:rPr>
          <w:color w:val="231F20"/>
        </w:rPr>
        <w:t>mà</w:t>
      </w:r>
      <w:r>
        <w:rPr>
          <w:color w:val="231F20"/>
          <w:spacing w:val="-8"/>
        </w:rPr>
        <w:t xml:space="preserve"> </w:t>
      </w:r>
      <w:r>
        <w:rPr>
          <w:color w:val="231F20"/>
        </w:rPr>
        <w:t>tác</w:t>
      </w:r>
      <w:r>
        <w:rPr>
          <w:color w:val="231F20"/>
          <w:spacing w:val="-8"/>
        </w:rPr>
        <w:t xml:space="preserve"> </w:t>
      </w:r>
      <w:r>
        <w:rPr>
          <w:color w:val="231F20"/>
        </w:rPr>
        <w:t>giả</w:t>
      </w:r>
      <w:r>
        <w:rPr>
          <w:color w:val="231F20"/>
          <w:spacing w:val="-8"/>
        </w:rPr>
        <w:t xml:space="preserve"> </w:t>
      </w:r>
      <w:r>
        <w:rPr>
          <w:color w:val="231F20"/>
        </w:rPr>
        <w:t>muốn</w:t>
      </w:r>
      <w:r>
        <w:rPr>
          <w:color w:val="231F20"/>
          <w:spacing w:val="-8"/>
        </w:rPr>
        <w:t xml:space="preserve"> </w:t>
      </w:r>
      <w:r>
        <w:rPr>
          <w:color w:val="231F20"/>
        </w:rPr>
        <w:t>gửi</w:t>
      </w:r>
      <w:r>
        <w:rPr>
          <w:color w:val="231F20"/>
          <w:spacing w:val="-8"/>
        </w:rPr>
        <w:t xml:space="preserve"> </w:t>
      </w:r>
      <w:r>
        <w:rPr>
          <w:color w:val="231F20"/>
        </w:rPr>
        <w:t>gắm:</w:t>
      </w:r>
      <w:r>
        <w:rPr>
          <w:color w:val="231F20"/>
          <w:spacing w:val="-8"/>
        </w:rPr>
        <w:t xml:space="preserve"> </w:t>
      </w:r>
      <w:r>
        <w:rPr>
          <w:color w:val="231F20"/>
        </w:rPr>
        <w:t>Cần</w:t>
      </w:r>
      <w:r>
        <w:rPr>
          <w:color w:val="231F20"/>
          <w:spacing w:val="-8"/>
        </w:rPr>
        <w:t xml:space="preserve"> </w:t>
      </w:r>
      <w:r>
        <w:rPr>
          <w:color w:val="231F20"/>
        </w:rPr>
        <w:t>phải</w:t>
      </w:r>
      <w:r>
        <w:rPr>
          <w:color w:val="231F20"/>
          <w:spacing w:val="-8"/>
        </w:rPr>
        <w:t xml:space="preserve"> </w:t>
      </w:r>
      <w:r>
        <w:rPr>
          <w:color w:val="231F20"/>
        </w:rPr>
        <w:t>bảo</w:t>
      </w:r>
      <w:r>
        <w:rPr>
          <w:color w:val="231F20"/>
          <w:spacing w:val="-8"/>
        </w:rPr>
        <w:t xml:space="preserve"> </w:t>
      </w:r>
      <w:r>
        <w:rPr>
          <w:color w:val="231F20"/>
        </w:rPr>
        <w:t>vệ</w:t>
      </w:r>
      <w:r>
        <w:rPr>
          <w:color w:val="231F20"/>
          <w:spacing w:val="-8"/>
        </w:rPr>
        <w:t xml:space="preserve"> </w:t>
      </w:r>
      <w:r>
        <w:rPr>
          <w:color w:val="231F20"/>
        </w:rPr>
        <w:t>những</w:t>
      </w:r>
      <w:r>
        <w:rPr>
          <w:color w:val="231F20"/>
          <w:spacing w:val="-8"/>
        </w:rPr>
        <w:t xml:space="preserve"> </w:t>
      </w:r>
      <w:r>
        <w:rPr>
          <w:color w:val="231F20"/>
        </w:rPr>
        <w:t>giá</w:t>
      </w:r>
      <w:r>
        <w:rPr>
          <w:color w:val="231F20"/>
          <w:spacing w:val="-8"/>
        </w:rPr>
        <w:t xml:space="preserve"> </w:t>
      </w:r>
      <w:r>
        <w:rPr>
          <w:color w:val="231F20"/>
        </w:rPr>
        <w:t>trị</w:t>
      </w:r>
      <w:r>
        <w:rPr>
          <w:color w:val="231F20"/>
          <w:spacing w:val="-8"/>
        </w:rPr>
        <w:t xml:space="preserve"> </w:t>
      </w:r>
      <w:r>
        <w:rPr>
          <w:color w:val="231F20"/>
        </w:rPr>
        <w:t>truyền</w:t>
      </w:r>
      <w:r>
        <w:rPr>
          <w:color w:val="231F20"/>
          <w:spacing w:val="-8"/>
        </w:rPr>
        <w:t xml:space="preserve"> </w:t>
      </w:r>
      <w:r>
        <w:rPr>
          <w:color w:val="231F20"/>
        </w:rPr>
        <w:t>thống về văn hoá gia đình trước những biến chuyển của thời cuộc.</w:t>
      </w:r>
    </w:p>
    <w:p w:rsidR="00624C97" w:rsidRDefault="00E11876">
      <w:pPr>
        <w:pStyle w:val="BodyText"/>
        <w:spacing w:before="58" w:line="249" w:lineRule="auto"/>
        <w:ind w:left="253" w:right="178"/>
        <w:jc w:val="both"/>
      </w:pPr>
      <w:r>
        <w:rPr>
          <w:color w:val="231F20"/>
        </w:rPr>
        <w:t>Ý</w:t>
      </w:r>
      <w:r>
        <w:rPr>
          <w:color w:val="231F20"/>
          <w:spacing w:val="-1"/>
        </w:rPr>
        <w:t xml:space="preserve"> </w:t>
      </w:r>
      <w:r>
        <w:rPr>
          <w:color w:val="231F20"/>
        </w:rPr>
        <w:t>cuối</w:t>
      </w:r>
      <w:r>
        <w:rPr>
          <w:color w:val="231F20"/>
          <w:spacing w:val="-1"/>
        </w:rPr>
        <w:t xml:space="preserve"> </w:t>
      </w:r>
      <w:r>
        <w:rPr>
          <w:color w:val="231F20"/>
        </w:rPr>
        <w:t>cùng</w:t>
      </w:r>
      <w:r>
        <w:rPr>
          <w:color w:val="231F20"/>
          <w:spacing w:val="-1"/>
        </w:rPr>
        <w:t xml:space="preserve"> </w:t>
      </w:r>
      <w:r>
        <w:rPr>
          <w:color w:val="231F20"/>
        </w:rPr>
        <w:t>là</w:t>
      </w:r>
      <w:r>
        <w:rPr>
          <w:color w:val="231F20"/>
          <w:spacing w:val="-1"/>
        </w:rPr>
        <w:t xml:space="preserve"> </w:t>
      </w:r>
      <w:r>
        <w:rPr>
          <w:color w:val="231F20"/>
        </w:rPr>
        <w:t>một</w:t>
      </w:r>
      <w:r>
        <w:rPr>
          <w:color w:val="231F20"/>
          <w:spacing w:val="-1"/>
        </w:rPr>
        <w:t xml:space="preserve"> </w:t>
      </w:r>
      <w:r>
        <w:rPr>
          <w:color w:val="231F20"/>
        </w:rPr>
        <w:t>câu</w:t>
      </w:r>
      <w:r>
        <w:rPr>
          <w:color w:val="231F20"/>
          <w:spacing w:val="-1"/>
        </w:rPr>
        <w:t xml:space="preserve"> </w:t>
      </w:r>
      <w:r>
        <w:rPr>
          <w:color w:val="231F20"/>
        </w:rPr>
        <w:t>hỏi</w:t>
      </w:r>
      <w:r>
        <w:rPr>
          <w:color w:val="231F20"/>
          <w:spacing w:val="-1"/>
        </w:rPr>
        <w:t xml:space="preserve"> </w:t>
      </w:r>
      <w:r>
        <w:rPr>
          <w:color w:val="231F20"/>
        </w:rPr>
        <w:t>mở,</w:t>
      </w:r>
      <w:r>
        <w:rPr>
          <w:color w:val="231F20"/>
          <w:spacing w:val="-1"/>
        </w:rPr>
        <w:t xml:space="preserve"> </w:t>
      </w:r>
      <w:r>
        <w:rPr>
          <w:color w:val="231F20"/>
        </w:rPr>
        <w:t>GV</w:t>
      </w:r>
      <w:r>
        <w:rPr>
          <w:color w:val="231F20"/>
          <w:spacing w:val="-5"/>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cho</w:t>
      </w:r>
      <w:r>
        <w:rPr>
          <w:color w:val="231F20"/>
          <w:spacing w:val="-1"/>
        </w:rPr>
        <w:t xml:space="preserve"> </w:t>
      </w:r>
      <w:r>
        <w:rPr>
          <w:color w:val="231F20"/>
        </w:rPr>
        <w:t>HS</w:t>
      </w:r>
      <w:r>
        <w:rPr>
          <w:color w:val="231F20"/>
          <w:spacing w:val="-1"/>
        </w:rPr>
        <w:t xml:space="preserve"> </w:t>
      </w:r>
      <w:r>
        <w:rPr>
          <w:color w:val="231F20"/>
        </w:rPr>
        <w:t>liên</w:t>
      </w:r>
      <w:r>
        <w:rPr>
          <w:color w:val="231F20"/>
          <w:spacing w:val="-1"/>
        </w:rPr>
        <w:t xml:space="preserve"> </w:t>
      </w:r>
      <w:r>
        <w:rPr>
          <w:color w:val="231F20"/>
        </w:rPr>
        <w:t>hệ</w:t>
      </w:r>
      <w:r>
        <w:rPr>
          <w:color w:val="231F20"/>
          <w:spacing w:val="-1"/>
        </w:rPr>
        <w:t xml:space="preserve"> </w:t>
      </w:r>
      <w:r>
        <w:rPr>
          <w:color w:val="231F20"/>
        </w:rPr>
        <w:t>với</w:t>
      </w:r>
      <w:r>
        <w:rPr>
          <w:color w:val="231F20"/>
          <w:spacing w:val="-1"/>
        </w:rPr>
        <w:t xml:space="preserve"> </w:t>
      </w:r>
      <w:r>
        <w:rPr>
          <w:color w:val="231F20"/>
        </w:rPr>
        <w:t>các</w:t>
      </w:r>
      <w:r>
        <w:rPr>
          <w:color w:val="231F20"/>
          <w:spacing w:val="-1"/>
        </w:rPr>
        <w:t xml:space="preserve"> </w:t>
      </w:r>
      <w:r>
        <w:rPr>
          <w:color w:val="231F20"/>
        </w:rPr>
        <w:t>hiện</w:t>
      </w:r>
      <w:r>
        <w:rPr>
          <w:color w:val="231F20"/>
          <w:spacing w:val="-1"/>
        </w:rPr>
        <w:t xml:space="preserve"> </w:t>
      </w:r>
      <w:r>
        <w:rPr>
          <w:color w:val="231F20"/>
        </w:rPr>
        <w:t>tượng</w:t>
      </w:r>
      <w:r>
        <w:rPr>
          <w:color w:val="231F20"/>
          <w:spacing w:val="-1"/>
        </w:rPr>
        <w:t xml:space="preserve"> </w:t>
      </w:r>
      <w:r>
        <w:rPr>
          <w:color w:val="231F20"/>
        </w:rPr>
        <w:t>mà</w:t>
      </w:r>
      <w:r>
        <w:rPr>
          <w:color w:val="231F20"/>
          <w:spacing w:val="-1"/>
        </w:rPr>
        <w:t xml:space="preserve"> </w:t>
      </w:r>
      <w:r>
        <w:rPr>
          <w:color w:val="231F20"/>
        </w:rPr>
        <w:t>các</w:t>
      </w:r>
      <w:r>
        <w:rPr>
          <w:color w:val="231F20"/>
          <w:spacing w:val="-1"/>
        </w:rPr>
        <w:t xml:space="preserve"> </w:t>
      </w:r>
      <w:r>
        <w:rPr>
          <w:color w:val="231F20"/>
        </w:rPr>
        <w:t>em chứng kiến trong xã hội hiện nay.</w:t>
      </w:r>
    </w:p>
    <w:p w:rsidR="00624C97" w:rsidRPr="00CF7610" w:rsidRDefault="00CF7610" w:rsidP="00CF7610">
      <w:pPr>
        <w:tabs>
          <w:tab w:val="left" w:pos="987"/>
        </w:tabs>
        <w:spacing w:before="93"/>
        <w:ind w:left="987" w:hanging="450"/>
        <w:rPr>
          <w:b/>
          <w:i/>
          <w:sz w:val="26"/>
        </w:rPr>
      </w:pPr>
      <w:r>
        <w:rPr>
          <w:b/>
          <w:bCs/>
          <w:color w:val="231F20"/>
          <w:sz w:val="26"/>
          <w:szCs w:val="26"/>
        </w:rPr>
        <w:t>3.2.</w:t>
      </w:r>
      <w:r>
        <w:rPr>
          <w:b/>
          <w:bCs/>
          <w:color w:val="231F20"/>
          <w:sz w:val="26"/>
          <w:szCs w:val="26"/>
        </w:rPr>
        <w:tab/>
      </w:r>
      <w:r w:rsidR="00E11876" w:rsidRPr="00CF7610">
        <w:rPr>
          <w:b/>
          <w:color w:val="231F20"/>
          <w:sz w:val="26"/>
        </w:rPr>
        <w:t>Trình</w:t>
      </w:r>
      <w:r w:rsidR="00E11876" w:rsidRPr="00CF7610">
        <w:rPr>
          <w:b/>
          <w:color w:val="231F20"/>
          <w:spacing w:val="-3"/>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kết</w:t>
      </w:r>
      <w:r w:rsidR="00E11876" w:rsidRPr="00CF7610">
        <w:rPr>
          <w:b/>
          <w:color w:val="231F20"/>
          <w:spacing w:val="-2"/>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2"/>
          <w:sz w:val="26"/>
        </w:rPr>
        <w:t xml:space="preserve"> </w:t>
      </w:r>
      <w:r w:rsidR="00E11876" w:rsidRPr="00CF7610">
        <w:rPr>
          <w:b/>
          <w:color w:val="231F20"/>
          <w:sz w:val="26"/>
        </w:rPr>
        <w:t>kết</w:t>
      </w:r>
      <w:r w:rsidR="00E11876" w:rsidRPr="00CF7610">
        <w:rPr>
          <w:b/>
          <w:color w:val="231F20"/>
          <w:spacing w:val="-2"/>
          <w:sz w:val="26"/>
        </w:rPr>
        <w:t xml:space="preserve"> </w:t>
      </w:r>
      <w:r w:rsidR="00E11876" w:rsidRPr="00CF7610">
        <w:rPr>
          <w:b/>
          <w:color w:val="231F20"/>
          <w:sz w:val="26"/>
        </w:rPr>
        <w:t>nối</w:t>
      </w:r>
      <w:r w:rsidR="00E11876" w:rsidRPr="00CF7610">
        <w:rPr>
          <w:b/>
          <w:color w:val="231F20"/>
          <w:spacing w:val="-2"/>
          <w:sz w:val="26"/>
        </w:rPr>
        <w:t xml:space="preserve"> </w:t>
      </w:r>
      <w:r w:rsidR="00E11876" w:rsidRPr="00CF7610">
        <w:rPr>
          <w:b/>
          <w:color w:val="231F20"/>
          <w:sz w:val="26"/>
        </w:rPr>
        <w:t>chủ</w:t>
      </w:r>
      <w:r w:rsidR="00E11876" w:rsidRPr="00CF7610">
        <w:rPr>
          <w:b/>
          <w:color w:val="231F20"/>
          <w:spacing w:val="-3"/>
          <w:sz w:val="26"/>
        </w:rPr>
        <w:t xml:space="preserve"> </w:t>
      </w:r>
      <w:r w:rsidR="00E11876" w:rsidRPr="00CF7610">
        <w:rPr>
          <w:b/>
          <w:color w:val="231F20"/>
          <w:sz w:val="26"/>
        </w:rPr>
        <w:t>điểm</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3"/>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Áo</w:t>
      </w:r>
      <w:r w:rsidR="00E11876" w:rsidRPr="00CF7610">
        <w:rPr>
          <w:b/>
          <w:i/>
          <w:color w:val="231F20"/>
          <w:spacing w:val="-2"/>
          <w:sz w:val="26"/>
        </w:rPr>
        <w:t xml:space="preserve"> </w:t>
      </w:r>
      <w:r w:rsidR="00E11876" w:rsidRPr="00CF7610">
        <w:rPr>
          <w:b/>
          <w:i/>
          <w:color w:val="231F20"/>
          <w:sz w:val="26"/>
        </w:rPr>
        <w:t>dài</w:t>
      </w:r>
      <w:r w:rsidR="00E11876" w:rsidRPr="00CF7610">
        <w:rPr>
          <w:b/>
          <w:i/>
          <w:color w:val="231F20"/>
          <w:spacing w:val="-2"/>
          <w:sz w:val="26"/>
        </w:rPr>
        <w:t xml:space="preserve"> </w:t>
      </w:r>
      <w:r w:rsidR="00E11876" w:rsidRPr="00CF7610">
        <w:rPr>
          <w:b/>
          <w:i/>
          <w:color w:val="231F20"/>
          <w:sz w:val="26"/>
        </w:rPr>
        <w:t>đầu</w:t>
      </w:r>
      <w:r w:rsidR="00E11876" w:rsidRPr="00CF7610">
        <w:rPr>
          <w:b/>
          <w:i/>
          <w:color w:val="231F20"/>
          <w:spacing w:val="-3"/>
          <w:sz w:val="26"/>
        </w:rPr>
        <w:t xml:space="preserve"> </w:t>
      </w:r>
      <w:r w:rsidR="00E11876" w:rsidRPr="00CF7610">
        <w:rPr>
          <w:b/>
          <w:i/>
          <w:color w:val="231F20"/>
          <w:sz w:val="26"/>
        </w:rPr>
        <w:t>thế</w:t>
      </w:r>
      <w:r w:rsidR="00E11876" w:rsidRPr="00CF7610">
        <w:rPr>
          <w:b/>
          <w:i/>
          <w:color w:val="231F20"/>
          <w:spacing w:val="-2"/>
          <w:sz w:val="26"/>
        </w:rPr>
        <w:t xml:space="preserve"> </w:t>
      </w:r>
      <w:r w:rsidR="00E11876" w:rsidRPr="00CF7610">
        <w:rPr>
          <w:b/>
          <w:i/>
          <w:color w:val="231F20"/>
          <w:sz w:val="26"/>
        </w:rPr>
        <w:t>kỉ</w:t>
      </w:r>
      <w:r w:rsidR="00E11876" w:rsidRPr="00CF7610">
        <w:rPr>
          <w:b/>
          <w:i/>
          <w:color w:val="231F20"/>
          <w:spacing w:val="-1"/>
          <w:sz w:val="26"/>
        </w:rPr>
        <w:t xml:space="preserve"> </w:t>
      </w:r>
      <w:r w:rsidR="00E11876" w:rsidRPr="00CF7610">
        <w:rPr>
          <w:b/>
          <w:i/>
          <w:color w:val="231F20"/>
          <w:spacing w:val="-5"/>
          <w:sz w:val="26"/>
        </w:rPr>
        <w:t>XX</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before="6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HS xem lại và hoàn thiện sản phẩm nhiệm vụ đọc đã thực hiện và chia sẻ với bạn cùng nhóm.</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luận.</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E11876">
      <w:pPr>
        <w:pStyle w:val="BodyText"/>
        <w:ind w:left="537" w:firstLine="0"/>
      </w:pPr>
      <w:r>
        <w:rPr>
          <w:b/>
          <w:color w:val="231F20"/>
        </w:rPr>
        <w:t>Câu</w:t>
      </w:r>
      <w:r>
        <w:rPr>
          <w:b/>
          <w:color w:val="231F20"/>
          <w:spacing w:val="-4"/>
        </w:rPr>
        <w:t xml:space="preserve"> </w:t>
      </w:r>
      <w:r>
        <w:rPr>
          <w:b/>
          <w:color w:val="231F20"/>
        </w:rPr>
        <w:t>1:</w:t>
      </w:r>
      <w:r>
        <w:rPr>
          <w:b/>
          <w:color w:val="231F20"/>
          <w:spacing w:val="-3"/>
        </w:rPr>
        <w:t xml:space="preserve"> </w:t>
      </w:r>
      <w:r>
        <w:rPr>
          <w:color w:val="231F20"/>
        </w:rPr>
        <w:t>Quá</w:t>
      </w:r>
      <w:r>
        <w:rPr>
          <w:color w:val="231F20"/>
          <w:spacing w:val="-3"/>
        </w:rPr>
        <w:t xml:space="preserve"> </w:t>
      </w:r>
      <w:r>
        <w:rPr>
          <w:color w:val="231F20"/>
        </w:rPr>
        <w:t>trình</w:t>
      </w:r>
      <w:r>
        <w:rPr>
          <w:color w:val="231F20"/>
          <w:spacing w:val="-3"/>
        </w:rPr>
        <w:t xml:space="preserve"> </w:t>
      </w:r>
      <w:r>
        <w:rPr>
          <w:color w:val="231F20"/>
        </w:rPr>
        <w:t>thay</w:t>
      </w:r>
      <w:r>
        <w:rPr>
          <w:color w:val="231F20"/>
          <w:spacing w:val="-3"/>
        </w:rPr>
        <w:t xml:space="preserve"> </w:t>
      </w:r>
      <w:r>
        <w:rPr>
          <w:color w:val="231F20"/>
        </w:rPr>
        <w:t>đổi</w:t>
      </w:r>
      <w:r>
        <w:rPr>
          <w:color w:val="231F20"/>
          <w:spacing w:val="-3"/>
        </w:rPr>
        <w:t xml:space="preserve"> </w:t>
      </w:r>
      <w:r>
        <w:rPr>
          <w:color w:val="231F20"/>
        </w:rPr>
        <w:t>của</w:t>
      </w:r>
      <w:r>
        <w:rPr>
          <w:color w:val="231F20"/>
          <w:spacing w:val="-3"/>
        </w:rPr>
        <w:t xml:space="preserve"> </w:t>
      </w:r>
      <w:r>
        <w:rPr>
          <w:color w:val="231F20"/>
        </w:rPr>
        <w:t>chiếc</w:t>
      </w:r>
      <w:r>
        <w:rPr>
          <w:color w:val="231F20"/>
          <w:spacing w:val="-3"/>
        </w:rPr>
        <w:t xml:space="preserve"> </w:t>
      </w:r>
      <w:r>
        <w:rPr>
          <w:color w:val="231F20"/>
        </w:rPr>
        <w:t>áo</w:t>
      </w:r>
      <w:r>
        <w:rPr>
          <w:color w:val="231F20"/>
          <w:spacing w:val="-3"/>
        </w:rPr>
        <w:t xml:space="preserve"> </w:t>
      </w:r>
      <w:r>
        <w:rPr>
          <w:color w:val="231F20"/>
        </w:rPr>
        <w:t>dài:</w:t>
      </w:r>
      <w:r>
        <w:rPr>
          <w:color w:val="231F20"/>
          <w:spacing w:val="-3"/>
        </w:rPr>
        <w:t xml:space="preserve"> </w:t>
      </w:r>
      <w:r>
        <w:rPr>
          <w:color w:val="231F20"/>
        </w:rPr>
        <w:t>Áo</w:t>
      </w:r>
      <w:r>
        <w:rPr>
          <w:color w:val="231F20"/>
          <w:spacing w:val="-4"/>
        </w:rPr>
        <w:t xml:space="preserve"> </w:t>
      </w:r>
      <w:r>
        <w:rPr>
          <w:color w:val="231F20"/>
        </w:rPr>
        <w:t>ngũ</w:t>
      </w:r>
      <w:r>
        <w:rPr>
          <w:color w:val="231F20"/>
          <w:spacing w:val="-3"/>
        </w:rPr>
        <w:t xml:space="preserve"> </w:t>
      </w:r>
      <w:r>
        <w:rPr>
          <w:color w:val="231F20"/>
        </w:rPr>
        <w:t>thân</w:t>
      </w:r>
      <w:r>
        <w:rPr>
          <w:color w:val="231F20"/>
          <w:spacing w:val="-3"/>
        </w:rPr>
        <w:t xml:space="preserve"> </w:t>
      </w:r>
      <w:r>
        <w:rPr>
          <w:color w:val="231F20"/>
        </w:rPr>
        <w:t>truyền</w:t>
      </w:r>
      <w:r>
        <w:rPr>
          <w:color w:val="231F20"/>
          <w:spacing w:val="-3"/>
        </w:rPr>
        <w:t xml:space="preserve"> </w:t>
      </w:r>
      <w:r>
        <w:rPr>
          <w:color w:val="231F20"/>
        </w:rPr>
        <w:t>thống</w:t>
      </w:r>
      <w:r>
        <w:rPr>
          <w:color w:val="231F20"/>
          <w:spacing w:val="-3"/>
        </w:rPr>
        <w:t xml:space="preserve"> </w:t>
      </w:r>
      <w:r>
        <w:rPr>
          <w:rFonts w:ascii="Wingdings" w:hAnsi="Wingdings"/>
          <w:color w:val="231F20"/>
        </w:rPr>
        <w:t></w:t>
      </w:r>
      <w:r>
        <w:rPr>
          <w:color w:val="231F20"/>
          <w:spacing w:val="55"/>
        </w:rPr>
        <w:t xml:space="preserve"> </w:t>
      </w:r>
      <w:r>
        <w:rPr>
          <w:color w:val="231F20"/>
        </w:rPr>
        <w:t>Áo</w:t>
      </w:r>
      <w:r>
        <w:rPr>
          <w:color w:val="231F20"/>
          <w:spacing w:val="-3"/>
        </w:rPr>
        <w:t xml:space="preserve"> </w:t>
      </w:r>
      <w:r>
        <w:rPr>
          <w:color w:val="231F20"/>
        </w:rPr>
        <w:t>dài</w:t>
      </w:r>
      <w:r>
        <w:rPr>
          <w:color w:val="231F20"/>
          <w:spacing w:val="-3"/>
        </w:rPr>
        <w:t xml:space="preserve"> </w:t>
      </w:r>
      <w:r>
        <w:rPr>
          <w:color w:val="231F20"/>
        </w:rPr>
        <w:t>tân</w:t>
      </w:r>
      <w:r>
        <w:rPr>
          <w:color w:val="231F20"/>
          <w:spacing w:val="-3"/>
        </w:rPr>
        <w:t xml:space="preserve"> </w:t>
      </w:r>
      <w:r>
        <w:rPr>
          <w:color w:val="231F20"/>
          <w:spacing w:val="-4"/>
        </w:rPr>
        <w:t>thời</w:t>
      </w:r>
    </w:p>
    <w:p w:rsidR="00624C97" w:rsidRDefault="00624C97">
      <w:pPr>
        <w:sectPr w:rsidR="00624C97">
          <w:pgSz w:w="10950" w:h="15370"/>
          <w:pgMar w:top="880" w:right="840" w:bottom="700" w:left="880" w:header="0" w:footer="515" w:gutter="0"/>
          <w:cols w:space="720"/>
        </w:sectPr>
      </w:pPr>
    </w:p>
    <w:p w:rsidR="00624C97" w:rsidRDefault="00E11876">
      <w:pPr>
        <w:pStyle w:val="BodyText"/>
        <w:spacing w:before="75" w:line="249" w:lineRule="auto"/>
        <w:ind w:right="291" w:firstLine="0"/>
        <w:jc w:val="both"/>
      </w:pPr>
      <w:r>
        <w:rPr>
          <w:color w:val="231F20"/>
        </w:rPr>
        <w:lastRenderedPageBreak/>
        <w:t xml:space="preserve">với những đường nét ảnh hưởng từ thời trang phương Tây </w:t>
      </w:r>
      <w:r>
        <w:rPr>
          <w:rFonts w:ascii="Wingdings" w:hAnsi="Wingdings"/>
          <w:color w:val="231F20"/>
        </w:rPr>
        <w:t></w:t>
      </w:r>
      <w:r>
        <w:rPr>
          <w:color w:val="231F20"/>
        </w:rPr>
        <w:t xml:space="preserve"> Áo dài truyền thống trở lại trong một diện mạo mới.</w:t>
      </w:r>
    </w:p>
    <w:p w:rsidR="00624C97" w:rsidRDefault="00E11876">
      <w:pPr>
        <w:pStyle w:val="BodyText"/>
        <w:spacing w:before="58" w:line="249" w:lineRule="auto"/>
        <w:ind w:right="291"/>
        <w:jc w:val="both"/>
      </w:pPr>
      <w:r>
        <w:rPr>
          <w:color w:val="231F20"/>
        </w:rPr>
        <w:t>Nguyên nhân dẫn đến sự thay đổi đó: Sự tiếp thu văn hoá phương</w:t>
      </w:r>
      <w:r>
        <w:rPr>
          <w:color w:val="231F20"/>
          <w:spacing w:val="-3"/>
        </w:rPr>
        <w:t xml:space="preserve"> </w:t>
      </w:r>
      <w:r>
        <w:rPr>
          <w:color w:val="231F20"/>
        </w:rPr>
        <w:t>Tây dẫn đến sự ra đời của áo dài tân thời; sau đó, những cuộc đấu tranh bảo vệ cái</w:t>
      </w:r>
      <w:r>
        <w:rPr>
          <w:color w:val="231F20"/>
        </w:rPr>
        <w:t xml:space="preserve"> đẹp giản dị, thanh nhã, có tính dân tộc đã dẫn đến sự phục hồi lại áo dài truyền thống.</w:t>
      </w:r>
    </w:p>
    <w:p w:rsidR="00624C97" w:rsidRDefault="00E11876">
      <w:pPr>
        <w:spacing w:before="60"/>
        <w:ind w:left="423"/>
        <w:rPr>
          <w:sz w:val="24"/>
        </w:rPr>
      </w:pPr>
      <w:r>
        <w:rPr>
          <w:b/>
          <w:color w:val="231F20"/>
          <w:sz w:val="24"/>
        </w:rPr>
        <w:t>Câu</w:t>
      </w:r>
      <w:r>
        <w:rPr>
          <w:b/>
          <w:color w:val="231F20"/>
          <w:spacing w:val="-2"/>
          <w:sz w:val="24"/>
        </w:rPr>
        <w:t xml:space="preserve"> </w:t>
      </w:r>
      <w:r>
        <w:rPr>
          <w:b/>
          <w:color w:val="231F20"/>
          <w:sz w:val="24"/>
        </w:rPr>
        <w:t xml:space="preserve">2: </w:t>
      </w:r>
      <w:r>
        <w:rPr>
          <w:color w:val="231F20"/>
          <w:sz w:val="24"/>
        </w:rPr>
        <w:t>Các</w:t>
      </w:r>
      <w:r>
        <w:rPr>
          <w:color w:val="231F20"/>
          <w:spacing w:val="-1"/>
          <w:sz w:val="24"/>
        </w:rPr>
        <w:t xml:space="preserve"> </w:t>
      </w:r>
      <w:r>
        <w:rPr>
          <w:color w:val="231F20"/>
          <w:sz w:val="24"/>
        </w:rPr>
        <w:t>ý chính của</w:t>
      </w:r>
      <w:r>
        <w:rPr>
          <w:color w:val="231F20"/>
          <w:spacing w:val="-5"/>
          <w:sz w:val="24"/>
        </w:rPr>
        <w:t xml:space="preserve"> VB:</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Quá trình tiếp nhận văn hoá</w:t>
      </w:r>
      <w:r w:rsidR="00E11876" w:rsidRPr="00CF7610">
        <w:rPr>
          <w:color w:val="231F20"/>
          <w:spacing w:val="-5"/>
          <w:sz w:val="24"/>
        </w:rPr>
        <w:t xml:space="preserve"> </w:t>
      </w:r>
      <w:r w:rsidR="00E11876" w:rsidRPr="00CF7610">
        <w:rPr>
          <w:color w:val="231F20"/>
          <w:sz w:val="24"/>
        </w:rPr>
        <w:t xml:space="preserve">Tây Âu ở thành </w:t>
      </w:r>
      <w:r w:rsidR="00E11876" w:rsidRPr="00CF7610">
        <w:rPr>
          <w:color w:val="231F20"/>
          <w:spacing w:val="-4"/>
          <w:sz w:val="24"/>
        </w:rPr>
        <w:t>thị.</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Đặc điểm của áo dài tân thời nói chung và áo Lơ Muya nói </w:t>
      </w:r>
      <w:r w:rsidR="00E11876" w:rsidRPr="00CF7610">
        <w:rPr>
          <w:color w:val="231F20"/>
          <w:spacing w:val="-2"/>
          <w:sz w:val="24"/>
        </w:rPr>
        <w:t>riêng.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Sự phục hồi của áo dài truyền </w:t>
      </w:r>
      <w:r w:rsidR="00E11876" w:rsidRPr="00CF7610">
        <w:rPr>
          <w:color w:val="231F20"/>
          <w:spacing w:val="-2"/>
          <w:sz w:val="24"/>
        </w:rPr>
        <w:t>thống.</w:t>
      </w:r>
    </w:p>
    <w:p w:rsidR="00624C97" w:rsidRDefault="00E11876">
      <w:pPr>
        <w:pStyle w:val="BodyText"/>
        <w:ind w:left="423" w:firstLine="0"/>
      </w:pPr>
      <w:r>
        <w:rPr>
          <w:b/>
          <w:color w:val="231F20"/>
        </w:rPr>
        <w:t>Câu</w:t>
      </w:r>
      <w:r>
        <w:rPr>
          <w:b/>
          <w:color w:val="231F20"/>
          <w:spacing w:val="-2"/>
        </w:rPr>
        <w:t xml:space="preserve"> </w:t>
      </w:r>
      <w:r>
        <w:rPr>
          <w:b/>
          <w:color w:val="231F20"/>
        </w:rPr>
        <w:t xml:space="preserve">3: </w:t>
      </w:r>
      <w:r>
        <w:rPr>
          <w:color w:val="231F20"/>
        </w:rPr>
        <w:t>Sự cách tân của thời trang diễn ra mạnh</w:t>
      </w:r>
      <w:r>
        <w:rPr>
          <w:color w:val="231F20"/>
          <w:spacing w:val="-1"/>
        </w:rPr>
        <w:t xml:space="preserve"> </w:t>
      </w:r>
      <w:r>
        <w:rPr>
          <w:color w:val="231F20"/>
        </w:rPr>
        <w:t xml:space="preserve">mẽ nhất ở thành thị vì các lí do </w:t>
      </w:r>
      <w:r>
        <w:rPr>
          <w:color w:val="231F20"/>
          <w:spacing w:val="-4"/>
        </w:rPr>
        <w:t>sau:</w:t>
      </w:r>
    </w:p>
    <w:p w:rsidR="00624C97" w:rsidRPr="00CF7610" w:rsidRDefault="00CF7610" w:rsidP="00CF7610">
      <w:pPr>
        <w:tabs>
          <w:tab w:val="left" w:pos="593"/>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thường,</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hoạt</w:t>
      </w:r>
      <w:r w:rsidR="00E11876" w:rsidRPr="00CF7610">
        <w:rPr>
          <w:color w:val="231F20"/>
          <w:spacing w:val="-7"/>
          <w:sz w:val="24"/>
        </w:rPr>
        <w:t xml:space="preserve"> </w:t>
      </w:r>
      <w:r w:rsidR="00E11876" w:rsidRPr="00CF7610">
        <w:rPr>
          <w:color w:val="231F20"/>
          <w:sz w:val="24"/>
        </w:rPr>
        <w:t>động</w:t>
      </w:r>
      <w:r w:rsidR="00E11876" w:rsidRPr="00CF7610">
        <w:rPr>
          <w:color w:val="231F20"/>
          <w:spacing w:val="-7"/>
          <w:sz w:val="24"/>
        </w:rPr>
        <w:t xml:space="preserve"> </w:t>
      </w:r>
      <w:r w:rsidR="00E11876" w:rsidRPr="00CF7610">
        <w:rPr>
          <w:color w:val="231F20"/>
          <w:sz w:val="24"/>
        </w:rPr>
        <w:t>giao</w:t>
      </w:r>
      <w:r w:rsidR="00E11876" w:rsidRPr="00CF7610">
        <w:rPr>
          <w:color w:val="231F20"/>
          <w:spacing w:val="-7"/>
          <w:sz w:val="24"/>
        </w:rPr>
        <w:t xml:space="preserve"> </w:t>
      </w:r>
      <w:r w:rsidR="00E11876" w:rsidRPr="00CF7610">
        <w:rPr>
          <w:color w:val="231F20"/>
          <w:sz w:val="24"/>
        </w:rPr>
        <w:t>thương</w:t>
      </w:r>
      <w:r w:rsidR="00E11876" w:rsidRPr="00CF7610">
        <w:rPr>
          <w:color w:val="231F20"/>
          <w:spacing w:val="-7"/>
          <w:sz w:val="24"/>
        </w:rPr>
        <w:t xml:space="preserve"> </w:t>
      </w:r>
      <w:r w:rsidR="00E11876" w:rsidRPr="00CF7610">
        <w:rPr>
          <w:color w:val="231F20"/>
          <w:sz w:val="24"/>
        </w:rPr>
        <w:t>kinh</w:t>
      </w:r>
      <w:r w:rsidR="00E11876" w:rsidRPr="00CF7610">
        <w:rPr>
          <w:color w:val="231F20"/>
          <w:spacing w:val="-7"/>
          <w:sz w:val="24"/>
        </w:rPr>
        <w:t xml:space="preserve"> </w:t>
      </w:r>
      <w:r w:rsidR="00E11876" w:rsidRPr="00CF7610">
        <w:rPr>
          <w:color w:val="231F20"/>
          <w:sz w:val="24"/>
        </w:rPr>
        <w:t>tế</w:t>
      </w:r>
      <w:r w:rsidR="00E11876" w:rsidRPr="00CF7610">
        <w:rPr>
          <w:color w:val="231F20"/>
          <w:spacing w:val="-7"/>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mạnh</w:t>
      </w:r>
      <w:r w:rsidR="00E11876" w:rsidRPr="00CF7610">
        <w:rPr>
          <w:color w:val="231F20"/>
          <w:spacing w:val="-7"/>
          <w:sz w:val="24"/>
        </w:rPr>
        <w:t xml:space="preserve"> </w:t>
      </w:r>
      <w:r w:rsidR="00E11876" w:rsidRPr="00CF7610">
        <w:rPr>
          <w:color w:val="231F20"/>
          <w:sz w:val="24"/>
        </w:rPr>
        <w:t>mẽ</w:t>
      </w:r>
      <w:r w:rsidR="00E11876" w:rsidRPr="00CF7610">
        <w:rPr>
          <w:color w:val="231F20"/>
          <w:spacing w:val="-7"/>
          <w:sz w:val="24"/>
        </w:rPr>
        <w:t xml:space="preserve"> </w:t>
      </w:r>
      <w:r w:rsidR="00E11876" w:rsidRPr="00CF7610">
        <w:rPr>
          <w:color w:val="231F20"/>
          <w:sz w:val="24"/>
        </w:rPr>
        <w:t>hơn</w:t>
      </w:r>
      <w:r w:rsidR="00E11876" w:rsidRPr="00CF7610">
        <w:rPr>
          <w:color w:val="231F20"/>
          <w:spacing w:val="-7"/>
          <w:sz w:val="24"/>
        </w:rPr>
        <w:t xml:space="preserve"> </w:t>
      </w:r>
      <w:r w:rsidR="00E11876" w:rsidRPr="00CF7610">
        <w:rPr>
          <w:color w:val="231F20"/>
          <w:sz w:val="24"/>
        </w:rPr>
        <w:t>ở</w:t>
      </w:r>
      <w:r w:rsidR="00E11876" w:rsidRPr="00CF7610">
        <w:rPr>
          <w:color w:val="231F20"/>
          <w:spacing w:val="-7"/>
          <w:sz w:val="24"/>
        </w:rPr>
        <w:t xml:space="preserve"> </w:t>
      </w:r>
      <w:r w:rsidR="00E11876" w:rsidRPr="00CF7610">
        <w:rPr>
          <w:color w:val="231F20"/>
          <w:sz w:val="24"/>
        </w:rPr>
        <w:t>thành</w:t>
      </w:r>
      <w:r w:rsidR="00E11876" w:rsidRPr="00CF7610">
        <w:rPr>
          <w:color w:val="231F20"/>
          <w:spacing w:val="-7"/>
          <w:sz w:val="24"/>
        </w:rPr>
        <w:t xml:space="preserve"> </w:t>
      </w:r>
      <w:r w:rsidR="00E11876" w:rsidRPr="00CF7610">
        <w:rPr>
          <w:color w:val="231F20"/>
          <w:sz w:val="24"/>
        </w:rPr>
        <w:t>thị,</w:t>
      </w:r>
      <w:r w:rsidR="00E11876" w:rsidRPr="00CF7610">
        <w:rPr>
          <w:color w:val="231F20"/>
          <w:spacing w:val="-7"/>
          <w:sz w:val="24"/>
        </w:rPr>
        <w:t xml:space="preserve"> </w:t>
      </w:r>
      <w:r w:rsidR="00E11876" w:rsidRPr="00CF7610">
        <w:rPr>
          <w:color w:val="231F20"/>
          <w:sz w:val="24"/>
        </w:rPr>
        <w:t>cho phép người thành thị có điều kiện kinh tế để theo</w:t>
      </w:r>
      <w:r w:rsidR="00E11876" w:rsidRPr="00CF7610">
        <w:rPr>
          <w:color w:val="231F20"/>
          <w:sz w:val="24"/>
        </w:rPr>
        <w:t xml:space="preserve"> đuổi các mốt thời trang.</w:t>
      </w:r>
    </w:p>
    <w:p w:rsidR="00624C97" w:rsidRPr="00CF7610" w:rsidRDefault="00CF7610" w:rsidP="00CF7610">
      <w:pPr>
        <w:tabs>
          <w:tab w:val="left" w:pos="601"/>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hoạt</w:t>
      </w:r>
      <w:r w:rsidR="00E11876" w:rsidRPr="00CF7610">
        <w:rPr>
          <w:color w:val="231F20"/>
          <w:spacing w:val="-4"/>
          <w:sz w:val="24"/>
        </w:rPr>
        <w:t xml:space="preserve"> </w:t>
      </w:r>
      <w:r w:rsidR="00E11876" w:rsidRPr="00CF7610">
        <w:rPr>
          <w:color w:val="231F20"/>
          <w:sz w:val="24"/>
        </w:rPr>
        <w:t>động</w:t>
      </w:r>
      <w:r w:rsidR="00E11876" w:rsidRPr="00CF7610">
        <w:rPr>
          <w:color w:val="231F20"/>
          <w:spacing w:val="-4"/>
          <w:sz w:val="24"/>
        </w:rPr>
        <w:t xml:space="preserve"> </w:t>
      </w:r>
      <w:r w:rsidR="00E11876" w:rsidRPr="00CF7610">
        <w:rPr>
          <w:color w:val="231F20"/>
          <w:sz w:val="24"/>
        </w:rPr>
        <w:t>văn</w:t>
      </w:r>
      <w:r w:rsidR="00E11876" w:rsidRPr="00CF7610">
        <w:rPr>
          <w:color w:val="231F20"/>
          <w:spacing w:val="-4"/>
          <w:sz w:val="24"/>
        </w:rPr>
        <w:t xml:space="preserve"> </w:t>
      </w:r>
      <w:r w:rsidR="00E11876" w:rsidRPr="00CF7610">
        <w:rPr>
          <w:color w:val="231F20"/>
          <w:sz w:val="24"/>
        </w:rPr>
        <w:t>hoá</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giáo</w:t>
      </w:r>
      <w:r w:rsidR="00E11876" w:rsidRPr="00CF7610">
        <w:rPr>
          <w:color w:val="231F20"/>
          <w:spacing w:val="-4"/>
          <w:sz w:val="24"/>
        </w:rPr>
        <w:t xml:space="preserve"> </w:t>
      </w:r>
      <w:r w:rsidR="00E11876" w:rsidRPr="00CF7610">
        <w:rPr>
          <w:color w:val="231F20"/>
          <w:sz w:val="24"/>
        </w:rPr>
        <w:t>dục</w:t>
      </w:r>
      <w:r w:rsidR="00E11876" w:rsidRPr="00CF7610">
        <w:rPr>
          <w:color w:val="231F20"/>
          <w:spacing w:val="-4"/>
          <w:sz w:val="24"/>
        </w:rPr>
        <w:t xml:space="preserve"> </w:t>
      </w:r>
      <w:r w:rsidR="00E11876" w:rsidRPr="00CF7610">
        <w:rPr>
          <w:color w:val="231F20"/>
          <w:sz w:val="24"/>
        </w:rPr>
        <w:t>cũng</w:t>
      </w:r>
      <w:r w:rsidR="00E11876" w:rsidRPr="00CF7610">
        <w:rPr>
          <w:color w:val="231F20"/>
          <w:spacing w:val="-4"/>
          <w:sz w:val="24"/>
        </w:rPr>
        <w:t xml:space="preserve"> </w:t>
      </w:r>
      <w:r w:rsidR="00E11876" w:rsidRPr="00CF7610">
        <w:rPr>
          <w:color w:val="231F20"/>
          <w:sz w:val="24"/>
        </w:rPr>
        <w:t>diễn</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mạnh</w:t>
      </w:r>
      <w:r w:rsidR="00E11876" w:rsidRPr="00CF7610">
        <w:rPr>
          <w:color w:val="231F20"/>
          <w:spacing w:val="-4"/>
          <w:sz w:val="24"/>
        </w:rPr>
        <w:t xml:space="preserve"> </w:t>
      </w:r>
      <w:r w:rsidR="00E11876" w:rsidRPr="00CF7610">
        <w:rPr>
          <w:color w:val="231F20"/>
          <w:sz w:val="24"/>
        </w:rPr>
        <w:t>mẽ</w:t>
      </w:r>
      <w:r w:rsidR="00E11876" w:rsidRPr="00CF7610">
        <w:rPr>
          <w:color w:val="231F20"/>
          <w:spacing w:val="-4"/>
          <w:sz w:val="24"/>
        </w:rPr>
        <w:t xml:space="preserve"> </w:t>
      </w:r>
      <w:r w:rsidR="00E11876" w:rsidRPr="00CF7610">
        <w:rPr>
          <w:color w:val="231F20"/>
          <w:sz w:val="24"/>
        </w:rPr>
        <w:t>hơn</w:t>
      </w:r>
      <w:r w:rsidR="00E11876" w:rsidRPr="00CF7610">
        <w:rPr>
          <w:color w:val="231F20"/>
          <w:spacing w:val="-4"/>
          <w:sz w:val="24"/>
        </w:rPr>
        <w:t xml:space="preserve"> </w:t>
      </w:r>
      <w:r w:rsidR="00E11876" w:rsidRPr="00CF7610">
        <w:rPr>
          <w:color w:val="231F20"/>
          <w:sz w:val="24"/>
        </w:rPr>
        <w:t>ở</w:t>
      </w:r>
      <w:r w:rsidR="00E11876" w:rsidRPr="00CF7610">
        <w:rPr>
          <w:color w:val="231F20"/>
          <w:spacing w:val="-4"/>
          <w:sz w:val="24"/>
        </w:rPr>
        <w:t xml:space="preserve"> </w:t>
      </w:r>
      <w:r w:rsidR="00E11876" w:rsidRPr="00CF7610">
        <w:rPr>
          <w:color w:val="231F20"/>
          <w:sz w:val="24"/>
        </w:rPr>
        <w:t>thành</w:t>
      </w:r>
      <w:r w:rsidR="00E11876" w:rsidRPr="00CF7610">
        <w:rPr>
          <w:color w:val="231F20"/>
          <w:spacing w:val="-4"/>
          <w:sz w:val="24"/>
        </w:rPr>
        <w:t xml:space="preserve"> </w:t>
      </w:r>
      <w:r w:rsidR="00E11876" w:rsidRPr="00CF7610">
        <w:rPr>
          <w:color w:val="231F20"/>
          <w:sz w:val="24"/>
        </w:rPr>
        <w:t>thị,</w:t>
      </w:r>
      <w:r w:rsidR="00E11876" w:rsidRPr="00CF7610">
        <w:rPr>
          <w:color w:val="231F20"/>
          <w:spacing w:val="-4"/>
          <w:sz w:val="24"/>
        </w:rPr>
        <w:t xml:space="preserve"> </w:t>
      </w:r>
      <w:r w:rsidR="00E11876" w:rsidRPr="00CF7610">
        <w:rPr>
          <w:color w:val="231F20"/>
          <w:sz w:val="24"/>
        </w:rPr>
        <w:t>mang</w:t>
      </w:r>
      <w:r w:rsidR="00E11876" w:rsidRPr="00CF7610">
        <w:rPr>
          <w:color w:val="231F20"/>
          <w:spacing w:val="-4"/>
          <w:sz w:val="24"/>
        </w:rPr>
        <w:t xml:space="preserve"> </w:t>
      </w:r>
      <w:r w:rsidR="00E11876" w:rsidRPr="00CF7610">
        <w:rPr>
          <w:color w:val="231F20"/>
          <w:sz w:val="24"/>
        </w:rPr>
        <w:t>lại</w:t>
      </w:r>
      <w:r w:rsidR="00E11876" w:rsidRPr="00CF7610">
        <w:rPr>
          <w:color w:val="231F20"/>
          <w:spacing w:val="-4"/>
          <w:sz w:val="24"/>
        </w:rPr>
        <w:t xml:space="preserve"> </w:t>
      </w:r>
      <w:r w:rsidR="00E11876" w:rsidRPr="00CF7610">
        <w:rPr>
          <w:color w:val="231F20"/>
          <w:sz w:val="24"/>
        </w:rPr>
        <w:t>một môi</w:t>
      </w:r>
      <w:r w:rsidR="00E11876" w:rsidRPr="00CF7610">
        <w:rPr>
          <w:color w:val="231F20"/>
          <w:spacing w:val="-4"/>
          <w:sz w:val="24"/>
        </w:rPr>
        <w:t xml:space="preserve"> </w:t>
      </w:r>
      <w:r w:rsidR="00E11876" w:rsidRPr="00CF7610">
        <w:rPr>
          <w:color w:val="231F20"/>
          <w:sz w:val="24"/>
        </w:rPr>
        <w:t>trường</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động,</w:t>
      </w:r>
      <w:r w:rsidR="00E11876" w:rsidRPr="00CF7610">
        <w:rPr>
          <w:color w:val="231F20"/>
          <w:spacing w:val="-4"/>
          <w:sz w:val="24"/>
        </w:rPr>
        <w:t xml:space="preserve"> </w:t>
      </w:r>
      <w:r w:rsidR="00E11876" w:rsidRPr="00CF7610">
        <w:rPr>
          <w:color w:val="231F20"/>
          <w:sz w:val="24"/>
        </w:rPr>
        <w:t>thay</w:t>
      </w:r>
      <w:r w:rsidR="00E11876" w:rsidRPr="00CF7610">
        <w:rPr>
          <w:color w:val="231F20"/>
          <w:spacing w:val="-5"/>
          <w:sz w:val="24"/>
        </w:rPr>
        <w:t xml:space="preserve"> </w:t>
      </w:r>
      <w:r w:rsidR="00E11876" w:rsidRPr="00CF7610">
        <w:rPr>
          <w:color w:val="231F20"/>
          <w:sz w:val="24"/>
        </w:rPr>
        <w:t>đổi</w:t>
      </w:r>
      <w:r w:rsidR="00E11876" w:rsidRPr="00CF7610">
        <w:rPr>
          <w:color w:val="231F20"/>
          <w:spacing w:val="-4"/>
          <w:sz w:val="24"/>
        </w:rPr>
        <w:t xml:space="preserve"> </w:t>
      </w:r>
      <w:r w:rsidR="00E11876" w:rsidRPr="00CF7610">
        <w:rPr>
          <w:color w:val="231F20"/>
          <w:sz w:val="24"/>
        </w:rPr>
        <w:t>không</w:t>
      </w:r>
      <w:r w:rsidR="00E11876" w:rsidRPr="00CF7610">
        <w:rPr>
          <w:color w:val="231F20"/>
          <w:spacing w:val="-4"/>
          <w:sz w:val="24"/>
        </w:rPr>
        <w:t xml:space="preserve"> </w:t>
      </w:r>
      <w:r w:rsidR="00E11876" w:rsidRPr="00CF7610">
        <w:rPr>
          <w:color w:val="231F20"/>
          <w:sz w:val="24"/>
        </w:rPr>
        <w:t>ngừng,</w:t>
      </w:r>
      <w:r w:rsidR="00E11876" w:rsidRPr="00CF7610">
        <w:rPr>
          <w:color w:val="231F20"/>
          <w:spacing w:val="-4"/>
          <w:sz w:val="24"/>
        </w:rPr>
        <w:t xml:space="preserve"> </w:t>
      </w:r>
      <w:r w:rsidR="00E11876" w:rsidRPr="00CF7610">
        <w:rPr>
          <w:color w:val="231F20"/>
          <w:sz w:val="24"/>
        </w:rPr>
        <w:t>vì</w:t>
      </w:r>
      <w:r w:rsidR="00E11876" w:rsidRPr="00CF7610">
        <w:rPr>
          <w:color w:val="231F20"/>
          <w:spacing w:val="-4"/>
          <w:sz w:val="24"/>
        </w:rPr>
        <w:t xml:space="preserve"> </w:t>
      </w:r>
      <w:r w:rsidR="00E11876" w:rsidRPr="00CF7610">
        <w:rPr>
          <w:color w:val="231F20"/>
          <w:sz w:val="24"/>
        </w:rPr>
        <w:t>vậy</w:t>
      </w:r>
      <w:r w:rsidR="00E11876" w:rsidRPr="00CF7610">
        <w:rPr>
          <w:color w:val="231F20"/>
          <w:spacing w:val="-5"/>
          <w:sz w:val="24"/>
        </w:rPr>
        <w:t xml:space="preserve"> </w:t>
      </w:r>
      <w:r w:rsidR="00E11876" w:rsidRPr="00CF7610">
        <w:rPr>
          <w:color w:val="231F20"/>
          <w:sz w:val="24"/>
        </w:rPr>
        <w:t>người</w:t>
      </w:r>
      <w:r w:rsidR="00E11876" w:rsidRPr="00CF7610">
        <w:rPr>
          <w:color w:val="231F20"/>
          <w:spacing w:val="-4"/>
          <w:sz w:val="24"/>
        </w:rPr>
        <w:t xml:space="preserve"> </w:t>
      </w:r>
      <w:r w:rsidR="00E11876" w:rsidRPr="00CF7610">
        <w:rPr>
          <w:color w:val="231F20"/>
          <w:sz w:val="24"/>
        </w:rPr>
        <w:t>thành</w:t>
      </w:r>
      <w:r w:rsidR="00E11876" w:rsidRPr="00CF7610">
        <w:rPr>
          <w:color w:val="231F20"/>
          <w:spacing w:val="-5"/>
          <w:sz w:val="24"/>
        </w:rPr>
        <w:t xml:space="preserve"> </w:t>
      </w:r>
      <w:r w:rsidR="00E11876" w:rsidRPr="00CF7610">
        <w:rPr>
          <w:color w:val="231F20"/>
          <w:sz w:val="24"/>
        </w:rPr>
        <w:t>thị</w:t>
      </w:r>
      <w:r w:rsidR="00E11876" w:rsidRPr="00CF7610">
        <w:rPr>
          <w:color w:val="231F20"/>
          <w:spacing w:val="-4"/>
          <w:sz w:val="24"/>
        </w:rPr>
        <w:t xml:space="preserve"> </w:t>
      </w:r>
      <w:r w:rsidR="00E11876" w:rsidRPr="00CF7610">
        <w:rPr>
          <w:color w:val="231F20"/>
          <w:sz w:val="24"/>
        </w:rPr>
        <w:t>có</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cận</w:t>
      </w:r>
      <w:r w:rsidR="00E11876" w:rsidRPr="00CF7610">
        <w:rPr>
          <w:color w:val="231F20"/>
          <w:spacing w:val="-5"/>
          <w:sz w:val="24"/>
        </w:rPr>
        <w:t xml:space="preserve"> </w:t>
      </w:r>
      <w:r w:rsidR="00E11876" w:rsidRPr="00CF7610">
        <w:rPr>
          <w:color w:val="231F20"/>
          <w:sz w:val="24"/>
        </w:rPr>
        <w:t>với</w:t>
      </w:r>
      <w:r w:rsidR="00E11876" w:rsidRPr="00CF7610">
        <w:rPr>
          <w:color w:val="231F20"/>
          <w:spacing w:val="-5"/>
          <w:sz w:val="24"/>
        </w:rPr>
        <w:t xml:space="preserve"> </w:t>
      </w:r>
      <w:r w:rsidR="00E11876" w:rsidRPr="00CF7610">
        <w:rPr>
          <w:color w:val="231F20"/>
          <w:sz w:val="24"/>
        </w:rPr>
        <w:t>các mốt thời trang một cách nhanh chóng và cởi mở hơn.</w:t>
      </w:r>
    </w:p>
    <w:p w:rsidR="00624C97" w:rsidRDefault="00624C97">
      <w:pPr>
        <w:pStyle w:val="BodyText"/>
        <w:spacing w:before="128"/>
        <w:ind w:left="0" w:firstLine="0"/>
      </w:pPr>
    </w:p>
    <w:p w:rsidR="00624C97" w:rsidRDefault="00E11876">
      <w:pPr>
        <w:pStyle w:val="Heading1"/>
        <w:spacing w:before="0"/>
        <w:ind w:right="146"/>
        <w:jc w:val="center"/>
      </w:pPr>
      <w:bookmarkStart w:id="7" w:name="_TOC_250013"/>
      <w:r>
        <w:rPr>
          <w:color w:val="231F20"/>
        </w:rPr>
        <w:t>DẠY</w:t>
      </w:r>
      <w:r>
        <w:rPr>
          <w:color w:val="231F20"/>
          <w:spacing w:val="-15"/>
        </w:rPr>
        <w:t xml:space="preserve"> </w:t>
      </w:r>
      <w:r>
        <w:rPr>
          <w:color w:val="231F20"/>
        </w:rPr>
        <w:t>TIẾNG</w:t>
      </w:r>
      <w:r>
        <w:rPr>
          <w:color w:val="231F20"/>
          <w:spacing w:val="-6"/>
        </w:rPr>
        <w:t xml:space="preserve"> </w:t>
      </w:r>
      <w:bookmarkEnd w:id="7"/>
      <w:r>
        <w:rPr>
          <w:color w:val="231F20"/>
          <w:spacing w:val="-4"/>
        </w:rPr>
        <w:t>VIỆT</w:t>
      </w:r>
    </w:p>
    <w:p w:rsidR="00624C97" w:rsidRDefault="00E11876">
      <w:pPr>
        <w:spacing w:before="69"/>
        <w:ind w:right="146"/>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9"/>
        <w:ind w:right="151"/>
        <w:jc w:val="center"/>
        <w:rPr>
          <w:i/>
          <w:sz w:val="24"/>
        </w:rPr>
      </w:pPr>
      <w:r>
        <w:rPr>
          <w:i/>
          <w:color w:val="231F20"/>
          <w:w w:val="90"/>
          <w:sz w:val="24"/>
        </w:rPr>
        <w:t>BIỆN</w:t>
      </w:r>
      <w:r>
        <w:rPr>
          <w:i/>
          <w:color w:val="231F20"/>
          <w:spacing w:val="4"/>
          <w:sz w:val="24"/>
        </w:rPr>
        <w:t xml:space="preserve"> </w:t>
      </w:r>
      <w:r>
        <w:rPr>
          <w:i/>
          <w:color w:val="231F20"/>
          <w:w w:val="90"/>
          <w:sz w:val="24"/>
        </w:rPr>
        <w:t>PHÁP</w:t>
      </w:r>
      <w:r>
        <w:rPr>
          <w:i/>
          <w:color w:val="231F20"/>
          <w:spacing w:val="-1"/>
          <w:sz w:val="24"/>
        </w:rPr>
        <w:t xml:space="preserve"> </w:t>
      </w:r>
      <w:r>
        <w:rPr>
          <w:i/>
          <w:color w:val="231F20"/>
          <w:w w:val="90"/>
          <w:sz w:val="24"/>
        </w:rPr>
        <w:t>TU</w:t>
      </w:r>
      <w:r>
        <w:rPr>
          <w:i/>
          <w:color w:val="231F20"/>
          <w:spacing w:val="3"/>
          <w:sz w:val="24"/>
        </w:rPr>
        <w:t xml:space="preserve"> </w:t>
      </w:r>
      <w:r>
        <w:rPr>
          <w:i/>
          <w:color w:val="231F20"/>
          <w:w w:val="90"/>
          <w:sz w:val="24"/>
        </w:rPr>
        <w:t>TỪ</w:t>
      </w:r>
      <w:r>
        <w:rPr>
          <w:i/>
          <w:color w:val="231F20"/>
          <w:spacing w:val="4"/>
          <w:sz w:val="24"/>
        </w:rPr>
        <w:t xml:space="preserve"> </w:t>
      </w:r>
      <w:r>
        <w:rPr>
          <w:i/>
          <w:color w:val="231F20"/>
          <w:w w:val="90"/>
          <w:sz w:val="24"/>
        </w:rPr>
        <w:t>NÓI</w:t>
      </w:r>
      <w:r>
        <w:rPr>
          <w:i/>
          <w:color w:val="231F20"/>
          <w:spacing w:val="4"/>
          <w:sz w:val="24"/>
        </w:rPr>
        <w:t xml:space="preserve"> </w:t>
      </w:r>
      <w:r>
        <w:rPr>
          <w:i/>
          <w:color w:val="231F20"/>
          <w:spacing w:val="-5"/>
          <w:w w:val="90"/>
          <w:sz w:val="24"/>
        </w:rPr>
        <w:t>MỈA</w:t>
      </w:r>
    </w:p>
    <w:p w:rsidR="00624C97" w:rsidRDefault="00E11876">
      <w:pPr>
        <w:pStyle w:val="Heading3"/>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60"/>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ind w:left="423" w:firstLine="0"/>
      </w:pPr>
      <w:r>
        <w:rPr>
          <w:color w:val="231F20"/>
        </w:rPr>
        <w:t xml:space="preserve">Phân tích được đặc điểm và tác dụng của biện pháp tu từ nói </w:t>
      </w:r>
      <w:r>
        <w:rPr>
          <w:color w:val="231F20"/>
          <w:spacing w:val="-4"/>
        </w:rPr>
        <w:t>mỉa.</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4"/>
        <w:ind w:left="423" w:firstLine="0"/>
      </w:pPr>
      <w:r>
        <w:rPr>
          <w:color w:val="231F20"/>
        </w:rPr>
        <w:t xml:space="preserve">Năng lực giao tiếp và hợp tác thể hiện thông qua việc thảo luận </w:t>
      </w:r>
      <w:r>
        <w:rPr>
          <w:color w:val="231F20"/>
          <w:spacing w:val="-2"/>
        </w:rPr>
        <w:t>nhóm.</w:t>
      </w:r>
    </w:p>
    <w:p w:rsidR="00624C97" w:rsidRPr="00CF7610" w:rsidRDefault="00CF7610" w:rsidP="00CF7610">
      <w:pPr>
        <w:tabs>
          <w:tab w:val="left" w:pos="446"/>
        </w:tabs>
        <w:spacing w:before="178"/>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pPr>
      <w:r>
        <w:rPr>
          <w:color w:val="231F20"/>
        </w:rPr>
        <w:t xml:space="preserve">Đặc điểm và tác dụng của biện pháp tu từ nói </w:t>
      </w:r>
      <w:r>
        <w:rPr>
          <w:color w:val="231F20"/>
          <w:spacing w:val="-4"/>
        </w:rPr>
        <w:t>mỉa.</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7"/>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3"/>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Hoạt động khởi </w:t>
      </w:r>
      <w:r w:rsidR="00E11876" w:rsidRPr="00CF7610">
        <w:rPr>
          <w:b/>
          <w:color w:val="231F20"/>
          <w:spacing w:val="-4"/>
          <w:sz w:val="26"/>
        </w:rPr>
        <w:t>động</w:t>
      </w:r>
    </w:p>
    <w:p w:rsidR="00624C97" w:rsidRPr="00CF7610" w:rsidRDefault="00CF7610" w:rsidP="00CF7610">
      <w:pPr>
        <w:tabs>
          <w:tab w:val="left" w:pos="673"/>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được những nội dung muốn tìm hiểu về đặc điểm của biện pháp tu từ nói mỉa.</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77"/>
        </w:tabs>
        <w:spacing w:before="75"/>
        <w:ind w:left="777"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 HS</w:t>
      </w:r>
      <w:r w:rsidR="00E11876" w:rsidRPr="00CF7610">
        <w:rPr>
          <w:color w:val="231F20"/>
          <w:spacing w:val="-2"/>
          <w:sz w:val="24"/>
        </w:rPr>
        <w:t xml:space="preserve"> </w:t>
      </w:r>
      <w:r w:rsidR="00E11876" w:rsidRPr="00CF7610">
        <w:rPr>
          <w:color w:val="231F20"/>
          <w:sz w:val="24"/>
        </w:rPr>
        <w:t>về những nội dung muốn tìm</w:t>
      </w:r>
      <w:r w:rsidR="00E11876" w:rsidRPr="00CF7610">
        <w:rPr>
          <w:color w:val="231F20"/>
          <w:spacing w:val="-1"/>
          <w:sz w:val="24"/>
        </w:rPr>
        <w:t xml:space="preserve"> </w:t>
      </w:r>
      <w:r w:rsidR="00E11876" w:rsidRPr="00CF7610">
        <w:rPr>
          <w:color w:val="231F20"/>
          <w:sz w:val="24"/>
        </w:rPr>
        <w:t xml:space="preserve">hiểu về nội dung bài </w:t>
      </w:r>
      <w:r w:rsidR="00E11876" w:rsidRPr="00CF7610">
        <w:rPr>
          <w:color w:val="231F20"/>
          <w:spacing w:val="-4"/>
          <w:sz w:val="24"/>
        </w:rPr>
        <w:t>học.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6"/>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i/>
          <w:color w:val="231F20"/>
          <w:sz w:val="24"/>
        </w:rPr>
        <w:t>Yêu</w:t>
      </w:r>
      <w:r w:rsidR="00E11876" w:rsidRPr="00CF7610">
        <w:rPr>
          <w:i/>
          <w:color w:val="231F20"/>
          <w:spacing w:val="-3"/>
          <w:sz w:val="24"/>
        </w:rPr>
        <w:t xml:space="preserve"> </w:t>
      </w:r>
      <w:r w:rsidR="00E11876" w:rsidRPr="00CF7610">
        <w:rPr>
          <w:i/>
          <w:color w:val="231F20"/>
          <w:sz w:val="24"/>
        </w:rPr>
        <w:t>cầu</w:t>
      </w:r>
      <w:r w:rsidR="00E11876" w:rsidRPr="00CF7610">
        <w:rPr>
          <w:i/>
          <w:color w:val="231F20"/>
          <w:spacing w:val="-3"/>
          <w:sz w:val="24"/>
        </w:rPr>
        <w:t xml:space="preserve"> </w:t>
      </w:r>
      <w:r w:rsidR="00E11876" w:rsidRPr="00CF7610">
        <w:rPr>
          <w:i/>
          <w:color w:val="231F20"/>
          <w:sz w:val="24"/>
        </w:rPr>
        <w:t>cần</w:t>
      </w:r>
      <w:r w:rsidR="00E11876" w:rsidRPr="00CF7610">
        <w:rPr>
          <w:i/>
          <w:color w:val="231F20"/>
          <w:spacing w:val="-3"/>
          <w:sz w:val="24"/>
        </w:rPr>
        <w:t xml:space="preserve"> </w:t>
      </w:r>
      <w:r w:rsidR="00E11876" w:rsidRPr="00CF7610">
        <w:rPr>
          <w:i/>
          <w:color w:val="231F20"/>
          <w:sz w:val="24"/>
        </w:rPr>
        <w:t>đạt</w:t>
      </w:r>
      <w:r w:rsidR="00E11876" w:rsidRPr="00CF7610">
        <w:rPr>
          <w:color w:val="231F20"/>
          <w:sz w:val="24"/>
        </w:rPr>
        <w:t>,</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lướt</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i/>
          <w:color w:val="231F20"/>
          <w:sz w:val="24"/>
        </w:rPr>
        <w:t>Tri</w:t>
      </w:r>
      <w:r w:rsidR="00E11876" w:rsidRPr="00CF7610">
        <w:rPr>
          <w:i/>
          <w:color w:val="231F20"/>
          <w:spacing w:val="-3"/>
          <w:sz w:val="24"/>
        </w:rPr>
        <w:t xml:space="preserve"> </w:t>
      </w:r>
      <w:r w:rsidR="00E11876" w:rsidRPr="00CF7610">
        <w:rPr>
          <w:i/>
          <w:color w:val="231F20"/>
          <w:sz w:val="24"/>
        </w:rPr>
        <w:t>thức</w:t>
      </w:r>
      <w:r w:rsidR="00E11876" w:rsidRPr="00CF7610">
        <w:rPr>
          <w:i/>
          <w:color w:val="231F20"/>
          <w:spacing w:val="-3"/>
          <w:sz w:val="24"/>
        </w:rPr>
        <w:t xml:space="preserve"> </w:t>
      </w:r>
      <w:r w:rsidR="00E11876" w:rsidRPr="00CF7610">
        <w:rPr>
          <w:i/>
          <w:color w:val="231F20"/>
          <w:sz w:val="24"/>
        </w:rPr>
        <w:t>Ngữ</w:t>
      </w:r>
      <w:r w:rsidR="00E11876" w:rsidRPr="00CF7610">
        <w:rPr>
          <w:i/>
          <w:color w:val="231F20"/>
          <w:spacing w:val="-3"/>
          <w:sz w:val="24"/>
        </w:rPr>
        <w:t xml:space="preserve"> </w:t>
      </w:r>
      <w:r w:rsidR="00E11876" w:rsidRPr="00CF7610">
        <w:rPr>
          <w:i/>
          <w:color w:val="231F20"/>
          <w:sz w:val="24"/>
        </w:rPr>
        <w:t>văn</w:t>
      </w:r>
      <w:r w:rsidR="00E11876" w:rsidRPr="00CF7610">
        <w:rPr>
          <w:i/>
          <w:color w:val="231F20"/>
          <w:spacing w:val="-3"/>
          <w:sz w:val="24"/>
        </w:rPr>
        <w:t xml:space="preserve"> </w:t>
      </w:r>
      <w:r w:rsidR="00E11876" w:rsidRPr="00CF7610">
        <w:rPr>
          <w:color w:val="231F20"/>
          <w:sz w:val="24"/>
        </w:rPr>
        <w:t>để nêu</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2"/>
          <w:sz w:val="24"/>
        </w:rPr>
        <w:t xml:space="preserve"> </w:t>
      </w:r>
      <w:r w:rsidR="00E11876" w:rsidRPr="00CF7610">
        <w:rPr>
          <w:color w:val="231F20"/>
          <w:sz w:val="24"/>
        </w:rPr>
        <w:t>muốn</w:t>
      </w:r>
      <w:r w:rsidR="00E11876" w:rsidRPr="00CF7610">
        <w:rPr>
          <w:color w:val="231F20"/>
          <w:spacing w:val="-1"/>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hiểu</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2"/>
          <w:sz w:val="24"/>
        </w:rPr>
        <w:t xml:space="preserve"> </w:t>
      </w:r>
      <w:r w:rsidR="00E11876" w:rsidRPr="00CF7610">
        <w:rPr>
          <w:color w:val="231F20"/>
          <w:sz w:val="24"/>
        </w:rPr>
        <w:t>thắc</w:t>
      </w:r>
      <w:r w:rsidR="00E11876" w:rsidRPr="00CF7610">
        <w:rPr>
          <w:color w:val="231F20"/>
          <w:spacing w:val="-1"/>
          <w:sz w:val="24"/>
        </w:rPr>
        <w:t xml:space="preserve"> </w:t>
      </w:r>
      <w:r w:rsidR="00E11876" w:rsidRPr="00CF7610">
        <w:rPr>
          <w:color w:val="231F20"/>
          <w:sz w:val="24"/>
        </w:rPr>
        <w:t>mắc</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đặc</w:t>
      </w:r>
      <w:r w:rsidR="00E11876" w:rsidRPr="00CF7610">
        <w:rPr>
          <w:color w:val="231F20"/>
          <w:spacing w:val="-2"/>
          <w:sz w:val="24"/>
        </w:rPr>
        <w:t xml:space="preserve"> </w:t>
      </w:r>
      <w:r w:rsidR="00E11876" w:rsidRPr="00CF7610">
        <w:rPr>
          <w:color w:val="231F20"/>
          <w:sz w:val="24"/>
        </w:rPr>
        <w:t>điểm</w:t>
      </w:r>
      <w:r w:rsidR="00E11876" w:rsidRPr="00CF7610">
        <w:rPr>
          <w:color w:val="231F20"/>
          <w:spacing w:val="-1"/>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biện</w:t>
      </w:r>
      <w:r w:rsidR="00E11876" w:rsidRPr="00CF7610">
        <w:rPr>
          <w:color w:val="231F20"/>
          <w:spacing w:val="-1"/>
          <w:sz w:val="24"/>
        </w:rPr>
        <w:t xml:space="preserve"> </w:t>
      </w:r>
      <w:r w:rsidR="00E11876" w:rsidRPr="00CF7610">
        <w:rPr>
          <w:color w:val="231F20"/>
          <w:sz w:val="24"/>
        </w:rPr>
        <w:t>pháp</w:t>
      </w:r>
      <w:r w:rsidR="00E11876" w:rsidRPr="00CF7610">
        <w:rPr>
          <w:color w:val="231F20"/>
          <w:spacing w:val="-2"/>
          <w:sz w:val="24"/>
        </w:rPr>
        <w:t xml:space="preserve"> </w:t>
      </w:r>
      <w:r w:rsidR="00E11876" w:rsidRPr="00CF7610">
        <w:rPr>
          <w:color w:val="231F20"/>
          <w:sz w:val="24"/>
        </w:rPr>
        <w:t>tu</w:t>
      </w:r>
      <w:r w:rsidR="00E11876" w:rsidRPr="00CF7610">
        <w:rPr>
          <w:color w:val="231F20"/>
          <w:spacing w:val="-1"/>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z w:val="24"/>
        </w:rPr>
        <w:t>mỉa.</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nêu câu trả </w:t>
      </w:r>
      <w:r w:rsidR="00E11876" w:rsidRPr="00CF7610">
        <w:rPr>
          <w:color w:val="231F20"/>
          <w:spacing w:val="-4"/>
          <w:sz w:val="24"/>
        </w:rPr>
        <w:t>lời.</w:t>
      </w:r>
    </w:p>
    <w:p w:rsidR="00624C97" w:rsidRPr="00CF7610" w:rsidRDefault="00CF7610" w:rsidP="00CF7610">
      <w:pPr>
        <w:tabs>
          <w:tab w:val="left" w:pos="723"/>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ghi nhận những nội dung HS muốn tìm hiểu về đặc điểm và tác dụng của biện pháp tu từ nói mỉa lên bảng phụ của lớp.</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2"/>
          <w:sz w:val="26"/>
        </w:rPr>
        <w:t xml:space="preserve"> </w:t>
      </w:r>
      <w:r w:rsidR="00E11876" w:rsidRPr="00CF7610">
        <w:rPr>
          <w:b/>
          <w:color w:val="231F20"/>
          <w:sz w:val="26"/>
        </w:rPr>
        <w:t>học tập</w:t>
      </w:r>
      <w:r w:rsidR="00E11876" w:rsidRPr="00CF7610">
        <w:rPr>
          <w:b/>
          <w:color w:val="231F20"/>
          <w:spacing w:val="-2"/>
          <w:sz w:val="26"/>
        </w:rPr>
        <w:t xml:space="preserve"> </w:t>
      </w:r>
      <w:r w:rsidR="00E11876" w:rsidRPr="00CF7610">
        <w:rPr>
          <w:b/>
          <w:color w:val="231F20"/>
          <w:sz w:val="26"/>
        </w:rPr>
        <w:t>tiếng</w:t>
      </w:r>
      <w:r w:rsidR="00E11876" w:rsidRPr="00CF7610">
        <w:rPr>
          <w:b/>
          <w:color w:val="231F20"/>
          <w:spacing w:val="-5"/>
          <w:sz w:val="26"/>
        </w:rPr>
        <w:t xml:space="preserve"> </w:t>
      </w:r>
      <w:r w:rsidR="00E11876" w:rsidRPr="00CF7610">
        <w:rPr>
          <w:b/>
          <w:color w:val="231F20"/>
          <w:spacing w:val="-4"/>
          <w:sz w:val="26"/>
        </w:rPr>
        <w:t>Việt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HT</w:t>
      </w:r>
      <w:r w:rsidR="00E11876" w:rsidRPr="00CF7610">
        <w:rPr>
          <w:color w:val="231F20"/>
          <w:spacing w:val="-7"/>
          <w:sz w:val="24"/>
        </w:rPr>
        <w:t xml:space="preserve"> </w:t>
      </w:r>
      <w:r w:rsidR="00E11876" w:rsidRPr="00CF7610">
        <w:rPr>
          <w:color w:val="231F20"/>
          <w:sz w:val="24"/>
        </w:rPr>
        <w:t>tiếng</w:t>
      </w:r>
      <w:r w:rsidR="00E11876" w:rsidRPr="00CF7610">
        <w:rPr>
          <w:color w:val="231F20"/>
          <w:spacing w:val="-6"/>
          <w:sz w:val="24"/>
        </w:rPr>
        <w:t xml:space="preserve"> </w:t>
      </w:r>
      <w:r w:rsidR="00E11876" w:rsidRPr="00CF7610">
        <w:rPr>
          <w:color w:val="231F20"/>
          <w:sz w:val="24"/>
        </w:rPr>
        <w:t>Việt</w:t>
      </w:r>
      <w:r w:rsidR="00E11876" w:rsidRPr="00CF7610">
        <w:rPr>
          <w:color w:val="231F20"/>
          <w:spacing w:val="-1"/>
          <w:sz w:val="24"/>
        </w:rPr>
        <w:t xml:space="preserve"> </w:t>
      </w:r>
      <w:r w:rsidR="00E11876" w:rsidRPr="00CF7610">
        <w:rPr>
          <w:color w:val="231F20"/>
          <w:sz w:val="24"/>
        </w:rPr>
        <w:t>cần</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pacing w:val="-2"/>
          <w:sz w:val="24"/>
        </w:rPr>
        <w:t>hiện.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08"/>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2"/>
          <w:sz w:val="24"/>
        </w:rPr>
        <w:t xml:space="preserve"> </w:t>
      </w:r>
      <w:r w:rsidR="00E11876" w:rsidRPr="00CF7610">
        <w:rPr>
          <w:i/>
          <w:color w:val="231F20"/>
          <w:sz w:val="24"/>
        </w:rPr>
        <w:t>nhiệm</w:t>
      </w:r>
      <w:r w:rsidR="00E11876" w:rsidRPr="00CF7610">
        <w:rPr>
          <w:i/>
          <w:color w:val="231F20"/>
          <w:spacing w:val="-12"/>
          <w:sz w:val="24"/>
        </w:rPr>
        <w:t xml:space="preserve"> </w:t>
      </w:r>
      <w:r w:rsidR="00E11876" w:rsidRPr="00CF7610">
        <w:rPr>
          <w:i/>
          <w:color w:val="231F20"/>
          <w:sz w:val="24"/>
        </w:rPr>
        <w:t>vụ</w:t>
      </w:r>
      <w:r w:rsidR="00E11876" w:rsidRPr="00CF7610">
        <w:rPr>
          <w:i/>
          <w:color w:val="231F20"/>
          <w:spacing w:val="-12"/>
          <w:sz w:val="24"/>
        </w:rPr>
        <w:t xml:space="preserve"> </w:t>
      </w:r>
      <w:r w:rsidR="00E11876" w:rsidRPr="00CF7610">
        <w:rPr>
          <w:i/>
          <w:color w:val="231F20"/>
          <w:sz w:val="24"/>
        </w:rPr>
        <w:t>HT:</w:t>
      </w:r>
      <w:r w:rsidR="00E11876" w:rsidRPr="00CF7610">
        <w:rPr>
          <w:i/>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đọc</w:t>
      </w:r>
      <w:r w:rsidR="00E11876" w:rsidRPr="00CF7610">
        <w:rPr>
          <w:color w:val="231F20"/>
          <w:spacing w:val="-12"/>
          <w:sz w:val="24"/>
        </w:rPr>
        <w:t xml:space="preserve"> </w:t>
      </w:r>
      <w:r w:rsidR="00E11876" w:rsidRPr="00CF7610">
        <w:rPr>
          <w:color w:val="231F20"/>
          <w:sz w:val="24"/>
        </w:rPr>
        <w:t>nhanh</w:t>
      </w:r>
      <w:r w:rsidR="00E11876" w:rsidRPr="00CF7610">
        <w:rPr>
          <w:color w:val="231F20"/>
          <w:spacing w:val="-12"/>
          <w:sz w:val="24"/>
        </w:rPr>
        <w:t xml:space="preserve"> </w:t>
      </w:r>
      <w:r w:rsidR="00E11876" w:rsidRPr="00CF7610">
        <w:rPr>
          <w:color w:val="231F20"/>
          <w:sz w:val="24"/>
        </w:rPr>
        <w:t>nội</w:t>
      </w:r>
      <w:r w:rsidR="00E11876" w:rsidRPr="00CF7610">
        <w:rPr>
          <w:color w:val="231F20"/>
          <w:spacing w:val="-12"/>
          <w:sz w:val="24"/>
        </w:rPr>
        <w:t xml:space="preserve"> </w:t>
      </w:r>
      <w:r w:rsidR="00E11876" w:rsidRPr="00CF7610">
        <w:rPr>
          <w:color w:val="231F20"/>
          <w:sz w:val="24"/>
        </w:rPr>
        <w:t>dung</w:t>
      </w:r>
      <w:r w:rsidR="00E11876" w:rsidRPr="00CF7610">
        <w:rPr>
          <w:color w:val="231F20"/>
          <w:spacing w:val="-12"/>
          <w:sz w:val="24"/>
        </w:rPr>
        <w:t xml:space="preserve"> </w:t>
      </w:r>
      <w:r w:rsidR="00E11876" w:rsidRPr="00CF7610">
        <w:rPr>
          <w:color w:val="231F20"/>
          <w:sz w:val="24"/>
        </w:rPr>
        <w:t>ở</w:t>
      </w:r>
      <w:r w:rsidR="00E11876" w:rsidRPr="00CF7610">
        <w:rPr>
          <w:color w:val="231F20"/>
          <w:spacing w:val="-12"/>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i/>
          <w:color w:val="231F20"/>
          <w:sz w:val="24"/>
        </w:rPr>
        <w:t>Tri</w:t>
      </w:r>
      <w:r w:rsidR="00E11876" w:rsidRPr="00CF7610">
        <w:rPr>
          <w:i/>
          <w:color w:val="231F20"/>
          <w:spacing w:val="-12"/>
          <w:sz w:val="24"/>
        </w:rPr>
        <w:t xml:space="preserve"> </w:t>
      </w:r>
      <w:r w:rsidR="00E11876" w:rsidRPr="00CF7610">
        <w:rPr>
          <w:i/>
          <w:color w:val="231F20"/>
          <w:sz w:val="24"/>
        </w:rPr>
        <w:t>thức</w:t>
      </w:r>
      <w:r w:rsidR="00E11876" w:rsidRPr="00CF7610">
        <w:rPr>
          <w:i/>
          <w:color w:val="231F20"/>
          <w:spacing w:val="-12"/>
          <w:sz w:val="24"/>
        </w:rPr>
        <w:t xml:space="preserve"> </w:t>
      </w:r>
      <w:r w:rsidR="00E11876" w:rsidRPr="00CF7610">
        <w:rPr>
          <w:i/>
          <w:color w:val="231F20"/>
          <w:sz w:val="24"/>
        </w:rPr>
        <w:t>tiếng</w:t>
      </w:r>
      <w:r w:rsidR="00E11876" w:rsidRPr="00CF7610">
        <w:rPr>
          <w:i/>
          <w:color w:val="231F20"/>
          <w:spacing w:val="-12"/>
          <w:sz w:val="24"/>
        </w:rPr>
        <w:t xml:space="preserve"> </w:t>
      </w:r>
      <w:r w:rsidR="00E11876" w:rsidRPr="00CF7610">
        <w:rPr>
          <w:i/>
          <w:color w:val="231F20"/>
          <w:sz w:val="24"/>
        </w:rPr>
        <w:t>Việt</w:t>
      </w:r>
      <w:r w:rsidR="00E11876" w:rsidRPr="00CF7610">
        <w:rPr>
          <w:i/>
          <w:color w:val="231F20"/>
          <w:spacing w:val="-12"/>
          <w:sz w:val="24"/>
        </w:rPr>
        <w:t xml:space="preserve"> </w:t>
      </w:r>
      <w:r w:rsidR="00E11876" w:rsidRPr="00CF7610">
        <w:rPr>
          <w:color w:val="231F20"/>
          <w:sz w:val="24"/>
        </w:rPr>
        <w:t>(SGK,</w:t>
      </w:r>
      <w:r w:rsidR="00E11876" w:rsidRPr="00CF7610">
        <w:rPr>
          <w:color w:val="231F20"/>
          <w:spacing w:val="-12"/>
          <w:sz w:val="24"/>
        </w:rPr>
        <w:t xml:space="preserve"> </w:t>
      </w:r>
      <w:r w:rsidR="00E11876" w:rsidRPr="00CF7610">
        <w:rPr>
          <w:color w:val="231F20"/>
          <w:sz w:val="24"/>
        </w:rPr>
        <w:t>tr.</w:t>
      </w:r>
      <w:r w:rsidR="00E11876" w:rsidRPr="00CF7610">
        <w:rPr>
          <w:color w:val="231F20"/>
          <w:spacing w:val="-12"/>
          <w:sz w:val="24"/>
        </w:rPr>
        <w:t xml:space="preserve"> </w:t>
      </w:r>
      <w:r w:rsidR="00E11876" w:rsidRPr="00CF7610">
        <w:rPr>
          <w:color w:val="231F20"/>
          <w:sz w:val="24"/>
        </w:rPr>
        <w:t>24</w:t>
      </w:r>
      <w:r w:rsidR="00E11876" w:rsidRPr="00CF7610">
        <w:rPr>
          <w:color w:val="231F20"/>
          <w:spacing w:val="-12"/>
          <w:sz w:val="24"/>
        </w:rPr>
        <w:t xml:space="preserve"> </w:t>
      </w:r>
      <w:r w:rsidR="00E11876" w:rsidRPr="00CF7610">
        <w:rPr>
          <w:color w:val="231F20"/>
          <w:sz w:val="24"/>
        </w:rPr>
        <w:t>–</w:t>
      </w:r>
      <w:r w:rsidR="00E11876" w:rsidRPr="00CF7610">
        <w:rPr>
          <w:color w:val="231F20"/>
          <w:spacing w:val="-12"/>
          <w:sz w:val="24"/>
        </w:rPr>
        <w:t xml:space="preserve"> </w:t>
      </w:r>
      <w:r w:rsidR="00E11876" w:rsidRPr="00CF7610">
        <w:rPr>
          <w:color w:val="231F20"/>
          <w:sz w:val="24"/>
        </w:rPr>
        <w:t xml:space="preserve">25) và </w:t>
      </w:r>
      <w:r w:rsidR="00E11876" w:rsidRPr="00CF7610">
        <w:rPr>
          <w:i/>
          <w:color w:val="231F20"/>
          <w:sz w:val="24"/>
        </w:rPr>
        <w:t xml:space="preserve">Thực hành tiếng Việt </w:t>
      </w:r>
      <w:r w:rsidR="00E11876" w:rsidRPr="00CF7610">
        <w:rPr>
          <w:color w:val="231F20"/>
          <w:sz w:val="24"/>
        </w:rPr>
        <w:t>(SGK, tr. 42 – 43) để xác định nội dung bài học và nhiệm vụ HT.</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705"/>
        </w:tabs>
        <w:ind w:left="705" w:hanging="168"/>
        <w:jc w:val="both"/>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3"/>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0"/>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1</w:t>
      </w:r>
      <w:r w:rsidR="00E11876" w:rsidRPr="00CF7610">
        <w:rPr>
          <w:color w:val="231F20"/>
          <w:spacing w:val="-10"/>
          <w:sz w:val="24"/>
        </w:rPr>
        <w:t xml:space="preserve"> </w:t>
      </w:r>
      <w:r w:rsidR="00E11876" w:rsidRPr="00CF7610">
        <w:rPr>
          <w:color w:val="231F20"/>
          <w:spacing w:val="-4"/>
          <w:sz w:val="24"/>
        </w:rPr>
        <w:t>–</w:t>
      </w:r>
      <w:r w:rsidR="00E11876" w:rsidRPr="00CF7610">
        <w:rPr>
          <w:color w:val="231F20"/>
          <w:spacing w:val="-10"/>
          <w:sz w:val="24"/>
        </w:rPr>
        <w:t xml:space="preserve"> </w:t>
      </w:r>
      <w:r w:rsidR="00E11876" w:rsidRPr="00CF7610">
        <w:rPr>
          <w:color w:val="231F20"/>
          <w:spacing w:val="-4"/>
          <w:sz w:val="24"/>
        </w:rPr>
        <w:t>2</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nêu</w:t>
      </w:r>
      <w:r w:rsidR="00E11876" w:rsidRPr="00CF7610">
        <w:rPr>
          <w:color w:val="231F20"/>
          <w:spacing w:val="-11"/>
          <w:sz w:val="24"/>
        </w:rPr>
        <w:t xml:space="preserve"> </w:t>
      </w:r>
      <w:r w:rsidR="00E11876" w:rsidRPr="00CF7610">
        <w:rPr>
          <w:color w:val="231F20"/>
          <w:spacing w:val="-4"/>
          <w:sz w:val="24"/>
        </w:rPr>
        <w:t>câu</w:t>
      </w:r>
      <w:r w:rsidR="00E11876" w:rsidRPr="00CF7610">
        <w:rPr>
          <w:color w:val="231F20"/>
          <w:spacing w:val="-10"/>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nghe,</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r w:rsidR="00E11876" w:rsidRPr="00CF7610">
        <w:rPr>
          <w:color w:val="231F20"/>
          <w:spacing w:val="-10"/>
          <w:sz w:val="24"/>
        </w:rPr>
        <w:t xml:space="preserve"> </w:t>
      </w:r>
      <w:r w:rsidR="00E11876" w:rsidRPr="00CF7610">
        <w:rPr>
          <w:color w:val="231F20"/>
          <w:spacing w:val="-4"/>
          <w:sz w:val="24"/>
        </w:rPr>
        <w:t>(nếu</w:t>
      </w:r>
      <w:r w:rsidR="00E11876" w:rsidRPr="00CF7610">
        <w:rPr>
          <w:color w:val="231F20"/>
          <w:spacing w:val="-10"/>
          <w:sz w:val="24"/>
        </w:rPr>
        <w:t xml:space="preserve"> </w:t>
      </w:r>
      <w:r w:rsidR="00E11876" w:rsidRPr="00CF7610">
        <w:rPr>
          <w:color w:val="231F20"/>
          <w:spacing w:val="-4"/>
          <w:sz w:val="24"/>
        </w:rPr>
        <w:t>có).</w:t>
      </w:r>
    </w:p>
    <w:p w:rsidR="00624C97" w:rsidRPr="00CF7610" w:rsidRDefault="00CF7610" w:rsidP="00CF7610">
      <w:pPr>
        <w:tabs>
          <w:tab w:val="left" w:pos="730"/>
        </w:tabs>
        <w:spacing w:before="68" w:line="249" w:lineRule="auto"/>
        <w:ind w:left="253" w:right="173"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câu trả lời của HS, từ đó, giới thiệu nhiệm vụ HT tiếng</w:t>
      </w:r>
      <w:r w:rsidR="00E11876" w:rsidRPr="00CF7610">
        <w:rPr>
          <w:color w:val="231F20"/>
          <w:spacing w:val="-7"/>
          <w:sz w:val="24"/>
        </w:rPr>
        <w:t xml:space="preserve"> </w:t>
      </w:r>
      <w:r w:rsidR="00E11876" w:rsidRPr="00CF7610">
        <w:rPr>
          <w:color w:val="231F20"/>
          <w:sz w:val="24"/>
        </w:rPr>
        <w:t>Việt</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lưu</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có</w:t>
      </w:r>
      <w:r w:rsidR="00E11876" w:rsidRPr="00CF7610">
        <w:rPr>
          <w:color w:val="231F20"/>
          <w:spacing w:val="-2"/>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trường</w:t>
      </w:r>
      <w:r w:rsidR="00E11876" w:rsidRPr="00CF7610">
        <w:rPr>
          <w:color w:val="231F20"/>
          <w:spacing w:val="-2"/>
          <w:sz w:val="24"/>
        </w:rPr>
        <w:t xml:space="preserve"> </w:t>
      </w:r>
      <w:r w:rsidR="00E11876" w:rsidRPr="00CF7610">
        <w:rPr>
          <w:color w:val="231F20"/>
          <w:sz w:val="24"/>
        </w:rPr>
        <w:t>hợp</w:t>
      </w:r>
      <w:r w:rsidR="00E11876" w:rsidRPr="00CF7610">
        <w:rPr>
          <w:color w:val="231F20"/>
          <w:spacing w:val="-2"/>
          <w:sz w:val="24"/>
        </w:rPr>
        <w:t xml:space="preserve"> </w:t>
      </w:r>
      <w:r w:rsidR="00E11876" w:rsidRPr="00CF7610">
        <w:rPr>
          <w:color w:val="231F20"/>
          <w:sz w:val="24"/>
        </w:rPr>
        <w:t>nói</w:t>
      </w:r>
      <w:r w:rsidR="00E11876" w:rsidRPr="00CF7610">
        <w:rPr>
          <w:color w:val="231F20"/>
          <w:spacing w:val="-2"/>
          <w:sz w:val="24"/>
        </w:rPr>
        <w:t xml:space="preserve"> </w:t>
      </w:r>
      <w:r w:rsidR="00E11876" w:rsidRPr="00CF7610">
        <w:rPr>
          <w:color w:val="231F20"/>
          <w:sz w:val="24"/>
        </w:rPr>
        <w:t>mỉa</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thể</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cách nói nghịch ngữ.</w:t>
      </w:r>
    </w:p>
    <w:p w:rsidR="00624C97" w:rsidRPr="00CF7610" w:rsidRDefault="00CF7610" w:rsidP="00CF7610">
      <w:pPr>
        <w:tabs>
          <w:tab w:val="left" w:pos="768"/>
        </w:tabs>
        <w:spacing w:before="94" w:line="273" w:lineRule="auto"/>
        <w:ind w:left="253" w:right="178" w:firstLine="170"/>
        <w:rPr>
          <w:b/>
          <w:i/>
          <w:sz w:val="26"/>
        </w:rPr>
      </w:pPr>
      <w:r>
        <w:rPr>
          <w:b/>
          <w:bCs/>
          <w:color w:val="231F20"/>
          <w:sz w:val="26"/>
          <w:szCs w:val="26"/>
        </w:rPr>
        <w:t>B.</w:t>
      </w:r>
      <w:r>
        <w:rPr>
          <w:b/>
          <w:bCs/>
          <w:color w:val="231F20"/>
          <w:sz w:val="26"/>
          <w:szCs w:val="26"/>
        </w:rPr>
        <w:tab/>
      </w:r>
      <w:r w:rsidR="00E11876" w:rsidRPr="00CF7610">
        <w:rPr>
          <w:b/>
          <w:color w:val="231F20"/>
          <w:spacing w:val="-2"/>
          <w:sz w:val="26"/>
        </w:rPr>
        <w:t>HOẠT</w:t>
      </w:r>
      <w:r w:rsidR="00E11876" w:rsidRPr="00CF7610">
        <w:rPr>
          <w:b/>
          <w:color w:val="231F20"/>
          <w:spacing w:val="9"/>
          <w:sz w:val="26"/>
        </w:rPr>
        <w:t xml:space="preserve"> </w:t>
      </w:r>
      <w:r w:rsidR="00E11876" w:rsidRPr="00CF7610">
        <w:rPr>
          <w:b/>
          <w:color w:val="231F20"/>
          <w:spacing w:val="-2"/>
          <w:sz w:val="26"/>
        </w:rPr>
        <w:t>ĐỘNG</w:t>
      </w:r>
      <w:r w:rsidR="00E11876" w:rsidRPr="00CF7610">
        <w:rPr>
          <w:b/>
          <w:color w:val="231F20"/>
          <w:spacing w:val="13"/>
          <w:sz w:val="26"/>
        </w:rPr>
        <w:t xml:space="preserve"> </w:t>
      </w:r>
      <w:r w:rsidR="00E11876" w:rsidRPr="00CF7610">
        <w:rPr>
          <w:b/>
          <w:color w:val="231F20"/>
          <w:spacing w:val="-2"/>
          <w:sz w:val="26"/>
        </w:rPr>
        <w:t>HÌNH</w:t>
      </w:r>
      <w:r w:rsidR="00E11876" w:rsidRPr="00CF7610">
        <w:rPr>
          <w:b/>
          <w:color w:val="231F20"/>
          <w:spacing w:val="9"/>
          <w:sz w:val="26"/>
        </w:rPr>
        <w:t xml:space="preserve"> </w:t>
      </w:r>
      <w:r w:rsidR="00E11876" w:rsidRPr="00CF7610">
        <w:rPr>
          <w:b/>
          <w:color w:val="231F20"/>
          <w:spacing w:val="-2"/>
          <w:sz w:val="26"/>
        </w:rPr>
        <w:t>THÀNH</w:t>
      </w:r>
      <w:r w:rsidR="00E11876" w:rsidRPr="00CF7610">
        <w:rPr>
          <w:b/>
          <w:color w:val="231F20"/>
          <w:spacing w:val="13"/>
          <w:sz w:val="26"/>
        </w:rPr>
        <w:t xml:space="preserve"> </w:t>
      </w:r>
      <w:r w:rsidR="00E11876" w:rsidRPr="00CF7610">
        <w:rPr>
          <w:b/>
          <w:color w:val="231F20"/>
          <w:spacing w:val="-2"/>
          <w:sz w:val="26"/>
        </w:rPr>
        <w:t>KIẾN</w:t>
      </w:r>
      <w:r w:rsidR="00E11876" w:rsidRPr="00CF7610">
        <w:rPr>
          <w:b/>
          <w:color w:val="231F20"/>
          <w:spacing w:val="9"/>
          <w:sz w:val="26"/>
        </w:rPr>
        <w:t xml:space="preserve"> </w:t>
      </w:r>
      <w:r w:rsidR="00E11876" w:rsidRPr="00CF7610">
        <w:rPr>
          <w:b/>
          <w:color w:val="231F20"/>
          <w:spacing w:val="-2"/>
          <w:sz w:val="26"/>
        </w:rPr>
        <w:t>THỨC</w:t>
      </w:r>
      <w:r w:rsidR="00E11876" w:rsidRPr="00CF7610">
        <w:rPr>
          <w:b/>
          <w:color w:val="231F20"/>
          <w:spacing w:val="13"/>
          <w:sz w:val="26"/>
        </w:rPr>
        <w:t xml:space="preserve"> </w:t>
      </w:r>
      <w:r w:rsidR="00E11876" w:rsidRPr="00CF7610">
        <w:rPr>
          <w:b/>
          <w:color w:val="231F20"/>
          <w:spacing w:val="-2"/>
          <w:sz w:val="26"/>
        </w:rPr>
        <w:t>MỚI:</w:t>
      </w:r>
      <w:r w:rsidR="00E11876" w:rsidRPr="00CF7610">
        <w:rPr>
          <w:b/>
          <w:color w:val="231F20"/>
          <w:spacing w:val="12"/>
          <w:sz w:val="26"/>
        </w:rPr>
        <w:t xml:space="preserve"> </w:t>
      </w:r>
      <w:r w:rsidR="00E11876" w:rsidRPr="00CF7610">
        <w:rPr>
          <w:b/>
          <w:i/>
          <w:color w:val="231F20"/>
          <w:spacing w:val="-2"/>
          <w:sz w:val="26"/>
        </w:rPr>
        <w:t>BIỆN</w:t>
      </w:r>
      <w:r w:rsidR="00E11876" w:rsidRPr="00CF7610">
        <w:rPr>
          <w:b/>
          <w:i/>
          <w:color w:val="231F20"/>
          <w:spacing w:val="13"/>
          <w:sz w:val="26"/>
        </w:rPr>
        <w:t xml:space="preserve"> </w:t>
      </w:r>
      <w:r w:rsidR="00E11876" w:rsidRPr="00CF7610">
        <w:rPr>
          <w:b/>
          <w:i/>
          <w:color w:val="231F20"/>
          <w:spacing w:val="-2"/>
          <w:sz w:val="26"/>
        </w:rPr>
        <w:t>PHÁP</w:t>
      </w:r>
      <w:r w:rsidR="00E11876" w:rsidRPr="00CF7610">
        <w:rPr>
          <w:b/>
          <w:i/>
          <w:color w:val="231F20"/>
          <w:spacing w:val="6"/>
          <w:sz w:val="26"/>
        </w:rPr>
        <w:t xml:space="preserve"> </w:t>
      </w:r>
      <w:r w:rsidR="00E11876" w:rsidRPr="00CF7610">
        <w:rPr>
          <w:b/>
          <w:i/>
          <w:color w:val="231F20"/>
          <w:spacing w:val="-2"/>
          <w:sz w:val="26"/>
        </w:rPr>
        <w:t>TU</w:t>
      </w:r>
      <w:r w:rsidR="00E11876" w:rsidRPr="00CF7610">
        <w:rPr>
          <w:b/>
          <w:i/>
          <w:color w:val="231F20"/>
          <w:spacing w:val="19"/>
          <w:sz w:val="26"/>
        </w:rPr>
        <w:t xml:space="preserve"> </w:t>
      </w:r>
      <w:r w:rsidR="00E11876" w:rsidRPr="00CF7610">
        <w:rPr>
          <w:b/>
          <w:i/>
          <w:color w:val="231F20"/>
          <w:spacing w:val="-2"/>
          <w:sz w:val="26"/>
        </w:rPr>
        <w:t xml:space="preserve">TỪ </w:t>
      </w:r>
      <w:r w:rsidR="00E11876" w:rsidRPr="00CF7610">
        <w:rPr>
          <w:b/>
          <w:i/>
          <w:color w:val="231F20"/>
          <w:sz w:val="26"/>
        </w:rPr>
        <w:t>NÓI MỈA</w:t>
      </w:r>
    </w:p>
    <w:p w:rsidR="00624C97" w:rsidRPr="00CF7610" w:rsidRDefault="00CF7610" w:rsidP="00CF7610">
      <w:pPr>
        <w:tabs>
          <w:tab w:val="left" w:pos="777"/>
        </w:tabs>
        <w:spacing w:before="21"/>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được đặc</w:t>
      </w:r>
      <w:r w:rsidR="00E11876" w:rsidRPr="00CF7610">
        <w:rPr>
          <w:color w:val="231F20"/>
          <w:spacing w:val="-1"/>
          <w:sz w:val="24"/>
        </w:rPr>
        <w:t xml:space="preserve"> </w:t>
      </w:r>
      <w:r w:rsidR="00E11876" w:rsidRPr="00CF7610">
        <w:rPr>
          <w:color w:val="231F20"/>
          <w:sz w:val="24"/>
        </w:rPr>
        <w:t>điểm và</w:t>
      </w:r>
      <w:r w:rsidR="00E11876" w:rsidRPr="00CF7610">
        <w:rPr>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dụng của</w:t>
      </w:r>
      <w:r w:rsidR="00E11876" w:rsidRPr="00CF7610">
        <w:rPr>
          <w:color w:val="231F20"/>
          <w:spacing w:val="-1"/>
          <w:sz w:val="24"/>
        </w:rPr>
        <w:t xml:space="preserve"> </w:t>
      </w:r>
      <w:r w:rsidR="00E11876" w:rsidRPr="00CF7610">
        <w:rPr>
          <w:color w:val="231F20"/>
          <w:sz w:val="24"/>
        </w:rPr>
        <w:t>biện pháp</w:t>
      </w:r>
      <w:r w:rsidR="00E11876" w:rsidRPr="00CF7610">
        <w:rPr>
          <w:color w:val="231F20"/>
          <w:spacing w:val="-1"/>
          <w:sz w:val="24"/>
        </w:rPr>
        <w:t xml:space="preserve"> </w:t>
      </w:r>
      <w:r w:rsidR="00E11876" w:rsidRPr="00CF7610">
        <w:rPr>
          <w:color w:val="231F20"/>
          <w:sz w:val="24"/>
        </w:rPr>
        <w:t>tu từ</w:t>
      </w:r>
      <w:r w:rsidR="00E11876" w:rsidRPr="00CF7610">
        <w:rPr>
          <w:color w:val="231F20"/>
          <w:spacing w:val="-1"/>
          <w:sz w:val="24"/>
        </w:rPr>
        <w:t xml:space="preserve"> </w:t>
      </w:r>
      <w:r w:rsidR="00E11876" w:rsidRPr="00CF7610">
        <w:rPr>
          <w:color w:val="231F20"/>
          <w:sz w:val="24"/>
        </w:rPr>
        <w:t xml:space="preserve">nói </w:t>
      </w:r>
      <w:r w:rsidR="00E11876" w:rsidRPr="00CF7610">
        <w:rPr>
          <w:color w:val="231F20"/>
          <w:spacing w:val="-4"/>
          <w:sz w:val="24"/>
        </w:rPr>
        <w:t>mỉa.</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đặc</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dụng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biện</w:t>
      </w:r>
      <w:r w:rsidR="00E11876" w:rsidRPr="00CF7610">
        <w:rPr>
          <w:color w:val="231F20"/>
          <w:spacing w:val="-2"/>
          <w:sz w:val="24"/>
        </w:rPr>
        <w:t xml:space="preserve"> </w:t>
      </w:r>
      <w:r w:rsidR="00E11876" w:rsidRPr="00CF7610">
        <w:rPr>
          <w:color w:val="231F20"/>
          <w:sz w:val="24"/>
        </w:rPr>
        <w:t>pháp</w:t>
      </w:r>
      <w:r w:rsidR="00E11876" w:rsidRPr="00CF7610">
        <w:rPr>
          <w:color w:val="231F20"/>
          <w:spacing w:val="-1"/>
          <w:sz w:val="24"/>
        </w:rPr>
        <w:t xml:space="preserve"> </w:t>
      </w:r>
      <w:r w:rsidR="00E11876" w:rsidRPr="00CF7610">
        <w:rPr>
          <w:color w:val="231F20"/>
          <w:sz w:val="24"/>
        </w:rPr>
        <w:t>tu</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pacing w:val="-4"/>
          <w:sz w:val="24"/>
        </w:rPr>
        <w:t>mỉa.</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952"/>
        </w:tabs>
        <w:spacing w:line="249" w:lineRule="auto"/>
        <w:ind w:left="253" w:right="178" w:firstLine="352"/>
        <w:jc w:val="both"/>
        <w:rPr>
          <w:i/>
          <w:sz w:val="24"/>
        </w:rPr>
      </w:pPr>
      <w:r>
        <w:rPr>
          <w:color w:val="231F20"/>
          <w:sz w:val="24"/>
          <w:szCs w:val="24"/>
        </w:rPr>
        <w:t>(1)</w:t>
      </w:r>
      <w:r>
        <w:rPr>
          <w:color w:val="231F20"/>
          <w:sz w:val="24"/>
          <w:szCs w:val="24"/>
        </w:rPr>
        <w:tab/>
      </w:r>
      <w:r w:rsidR="00E11876" w:rsidRPr="00CF7610">
        <w:rPr>
          <w:color w:val="231F20"/>
          <w:sz w:val="24"/>
        </w:rPr>
        <w:t xml:space="preserve">HS đọc nội dung ở phần </w:t>
      </w:r>
      <w:r w:rsidR="00E11876" w:rsidRPr="00CF7610">
        <w:rPr>
          <w:i/>
          <w:color w:val="231F20"/>
          <w:sz w:val="24"/>
        </w:rPr>
        <w:t xml:space="preserve">Tri thức tiếng Việt </w:t>
      </w:r>
      <w:r w:rsidR="00E11876" w:rsidRPr="00CF7610">
        <w:rPr>
          <w:color w:val="231F20"/>
          <w:sz w:val="24"/>
        </w:rPr>
        <w:t xml:space="preserve">(SGK, tr. 24 – 25), gạch chân những từ khoá quan trọng để thực hiện nhiệm vụ sau: </w:t>
      </w:r>
      <w:r w:rsidR="00E11876" w:rsidRPr="00CF7610">
        <w:rPr>
          <w:i/>
          <w:color w:val="231F20"/>
          <w:sz w:val="24"/>
        </w:rPr>
        <w:t>Trình bày đặc điểm và tác dụng của biện pháp tu từ nói mỉa.</w:t>
      </w:r>
    </w:p>
    <w:p w:rsidR="00624C97" w:rsidRPr="00CF7610" w:rsidRDefault="00CF7610" w:rsidP="00CF7610">
      <w:pPr>
        <w:tabs>
          <w:tab w:val="left" w:pos="876"/>
        </w:tabs>
        <w:spacing w:before="60"/>
        <w:ind w:left="876" w:hanging="339"/>
        <w:jc w:val="both"/>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đặt câu hỏi về những điều chưa hiểu rõ sau khi đọc (nếu </w:t>
      </w:r>
      <w:r w:rsidR="00E11876" w:rsidRPr="00CF7610">
        <w:rPr>
          <w:color w:val="231F20"/>
          <w:spacing w:val="-4"/>
          <w:sz w:val="24"/>
        </w:rPr>
        <w:t>có).</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710"/>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7"/>
          <w:sz w:val="24"/>
        </w:rPr>
        <w:t xml:space="preserve"> </w:t>
      </w:r>
      <w:r w:rsidR="00E11876" w:rsidRPr="00CF7610">
        <w:rPr>
          <w:i/>
          <w:color w:val="231F20"/>
          <w:sz w:val="24"/>
        </w:rPr>
        <w:t>cáo,</w:t>
      </w:r>
      <w:r w:rsidR="00E11876" w:rsidRPr="00CF7610">
        <w:rPr>
          <w:i/>
          <w:color w:val="231F20"/>
          <w:spacing w:val="-7"/>
          <w:sz w:val="24"/>
        </w:rPr>
        <w:t xml:space="preserve"> </w:t>
      </w:r>
      <w:r w:rsidR="00E11876" w:rsidRPr="00CF7610">
        <w:rPr>
          <w:i/>
          <w:color w:val="231F20"/>
          <w:sz w:val="24"/>
        </w:rPr>
        <w:t>thảo</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color w:val="231F20"/>
          <w:sz w:val="24"/>
        </w:rPr>
        <w:t>Đại</w:t>
      </w:r>
      <w:r w:rsidR="00E11876" w:rsidRPr="00CF7610">
        <w:rPr>
          <w:color w:val="231F20"/>
          <w:spacing w:val="-7"/>
          <w:sz w:val="24"/>
        </w:rPr>
        <w:t xml:space="preserve"> </w:t>
      </w:r>
      <w:r w:rsidR="00E11876" w:rsidRPr="00CF7610">
        <w:rPr>
          <w:color w:val="231F20"/>
          <w:sz w:val="24"/>
        </w:rPr>
        <w:t>diện</w:t>
      </w:r>
      <w:r w:rsidR="00E11876" w:rsidRPr="00CF7610">
        <w:rPr>
          <w:color w:val="231F20"/>
          <w:spacing w:val="-7"/>
          <w:sz w:val="24"/>
        </w:rPr>
        <w:t xml:space="preserve"> </w:t>
      </w:r>
      <w:r w:rsidR="00E11876" w:rsidRPr="00CF7610">
        <w:rPr>
          <w:color w:val="231F20"/>
          <w:sz w:val="24"/>
        </w:rPr>
        <w:t>1</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2</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nêu</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hỏi</w:t>
      </w:r>
      <w:r w:rsidR="00E11876" w:rsidRPr="00CF7610">
        <w:rPr>
          <w:color w:val="231F20"/>
          <w:spacing w:val="-7"/>
          <w:sz w:val="24"/>
        </w:rPr>
        <w:t xml:space="preserve"> </w:t>
      </w:r>
      <w:r w:rsidR="00E11876" w:rsidRPr="00CF7610">
        <w:rPr>
          <w:color w:val="231F20"/>
          <w:sz w:val="24"/>
        </w:rPr>
        <w:t>(nếu</w:t>
      </w:r>
      <w:r w:rsidR="00E11876" w:rsidRPr="00CF7610">
        <w:rPr>
          <w:color w:val="231F20"/>
          <w:spacing w:val="-7"/>
          <w:sz w:val="24"/>
        </w:rPr>
        <w:t xml:space="preserve"> </w:t>
      </w:r>
      <w:r w:rsidR="00E11876" w:rsidRPr="00CF7610">
        <w:rPr>
          <w:color w:val="231F20"/>
          <w:sz w:val="24"/>
        </w:rPr>
        <w:t>có).</w:t>
      </w:r>
      <w:r w:rsidR="00E11876" w:rsidRPr="00CF7610">
        <w:rPr>
          <w:color w:val="231F20"/>
          <w:spacing w:val="-7"/>
          <w:sz w:val="24"/>
        </w:rPr>
        <w:t xml:space="preserve"> </w:t>
      </w:r>
      <w:r w:rsidR="00E11876" w:rsidRPr="00CF7610">
        <w:rPr>
          <w:color w:val="231F20"/>
          <w:sz w:val="24"/>
        </w:rPr>
        <w:t>Các HS khác lắng nghe, bổ sung.</w:t>
      </w:r>
    </w:p>
    <w:p w:rsidR="00624C97" w:rsidRPr="00CF7610" w:rsidRDefault="00CF7610" w:rsidP="00CF7610">
      <w:pPr>
        <w:tabs>
          <w:tab w:val="left" w:pos="713"/>
        </w:tabs>
        <w:spacing w:before="59"/>
        <w:ind w:left="713" w:hanging="176"/>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i/>
          <w:color w:val="231F20"/>
          <w:sz w:val="24"/>
        </w:rPr>
        <w:t>nhận</w:t>
      </w:r>
      <w:r w:rsidR="00E11876" w:rsidRPr="00CF7610">
        <w:rPr>
          <w:i/>
          <w:color w:val="231F20"/>
          <w:spacing w:val="-4"/>
          <w:sz w:val="24"/>
        </w:rPr>
        <w:t xml:space="preserve"> </w:t>
      </w:r>
      <w:r w:rsidR="00E11876" w:rsidRPr="00CF7610">
        <w:rPr>
          <w:i/>
          <w:color w:val="231F20"/>
          <w:sz w:val="24"/>
        </w:rPr>
        <w:t>định:</w:t>
      </w:r>
      <w:r w:rsidR="00E11876" w:rsidRPr="00CF7610">
        <w:rPr>
          <w:i/>
          <w:color w:val="231F20"/>
          <w:spacing w:val="-4"/>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4"/>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(nếu</w:t>
      </w:r>
      <w:r w:rsidR="00E11876" w:rsidRPr="00CF7610">
        <w:rPr>
          <w:color w:val="231F20"/>
          <w:spacing w:val="-4"/>
          <w:sz w:val="24"/>
        </w:rPr>
        <w:t xml:space="preserve"> có).</w:t>
      </w:r>
    </w:p>
    <w:p w:rsidR="00624C97" w:rsidRPr="00CF7610" w:rsidRDefault="00CF7610" w:rsidP="00CF7610">
      <w:pPr>
        <w:tabs>
          <w:tab w:val="left" w:pos="805"/>
        </w:tabs>
        <w:spacing w:before="102"/>
        <w:ind w:left="805" w:hanging="317"/>
        <w:jc w:val="both"/>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5"/>
        <w:ind w:left="797"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Phân tích được đặc điểm và tác dụng của biện pháp tu từ nói </w:t>
      </w:r>
      <w:r w:rsidR="00E11876" w:rsidRPr="00CF7610">
        <w:rPr>
          <w:color w:val="231F20"/>
          <w:spacing w:val="-4"/>
          <w:sz w:val="24"/>
        </w:rPr>
        <w:t>mỉa.</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 hiện</w:t>
      </w:r>
      <w:r w:rsidR="00E11876" w:rsidRPr="00CF7610">
        <w:rPr>
          <w:color w:val="231F20"/>
          <w:spacing w:val="-1"/>
          <w:sz w:val="24"/>
        </w:rPr>
        <w:t xml:space="preserve"> </w:t>
      </w:r>
      <w:r w:rsidR="00E11876" w:rsidRPr="00CF7610">
        <w:rPr>
          <w:color w:val="231F20"/>
          <w:sz w:val="24"/>
        </w:rPr>
        <w:t xml:space="preserve">các bài tập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624C97">
      <w:pPr>
        <w:sectPr w:rsidR="00624C97">
          <w:pgSz w:w="10950" w:h="15370"/>
          <w:pgMar w:top="880" w:right="840" w:bottom="700" w:left="880" w:header="0" w:footer="515" w:gutter="0"/>
          <w:cols w:space="720"/>
        </w:sectPr>
      </w:pPr>
    </w:p>
    <w:p w:rsidR="00624C97" w:rsidRPr="00CF7610" w:rsidRDefault="00CF7610" w:rsidP="00CF7610">
      <w:pPr>
        <w:tabs>
          <w:tab w:val="left" w:pos="608"/>
        </w:tabs>
        <w:spacing w:before="79" w:line="249" w:lineRule="auto"/>
        <w:ind w:left="140" w:right="291" w:firstLine="283"/>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làm việc theo nhóm đôi để thực hiện các bài tập 1, 2, 3 (SGK, tr. 42 – 43).</w:t>
      </w:r>
    </w:p>
    <w:p w:rsidR="00624C97" w:rsidRDefault="00E11876">
      <w:pPr>
        <w:pStyle w:val="BodyText"/>
        <w:spacing w:before="59"/>
        <w:ind w:left="423" w:firstLine="0"/>
        <w:jc w:val="both"/>
      </w:pPr>
      <w:r>
        <w:rPr>
          <w:color w:val="231F20"/>
        </w:rPr>
        <w:t xml:space="preserve">Lưu </w:t>
      </w:r>
      <w:r>
        <w:rPr>
          <w:color w:val="231F20"/>
          <w:spacing w:val="-5"/>
        </w:rPr>
        <w:t>ý:</w:t>
      </w:r>
    </w:p>
    <w:p w:rsidR="00624C97" w:rsidRPr="00CF7610" w:rsidRDefault="00CF7610" w:rsidP="00CF7610">
      <w:pPr>
        <w:tabs>
          <w:tab w:val="left" w:pos="605"/>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Với bài tập 1, HS cần chú ý bối cảnh của các chi tiết, hình ảnh trong VB để nhận ra ý nghĩa của</w:t>
      </w:r>
      <w:r w:rsidR="00E11876" w:rsidRPr="00CF7610">
        <w:rPr>
          <w:color w:val="231F20"/>
          <w:sz w:val="24"/>
        </w:rPr>
        <w:t xml:space="preserve"> nó.</w:t>
      </w:r>
    </w:p>
    <w:p w:rsidR="00624C97" w:rsidRPr="00CF7610" w:rsidRDefault="00CF7610" w:rsidP="00CF7610">
      <w:pPr>
        <w:tabs>
          <w:tab w:val="left" w:pos="606"/>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Với bài tập 2, HS cần đọc lại tri thức về biện pháp tu từ nghịch ngữ ở Bài 5 để có thể chỉ ra tác dụng của biện pháp tu từ này.</w:t>
      </w:r>
    </w:p>
    <w:p w:rsidR="00624C97" w:rsidRPr="00CF7610" w:rsidRDefault="00CF7610" w:rsidP="00CF7610">
      <w:pPr>
        <w:tabs>
          <w:tab w:val="left" w:pos="603"/>
        </w:tabs>
        <w:spacing w:before="58"/>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pacing w:val="-5"/>
          <w:sz w:val="24"/>
        </w:rPr>
        <w:t>3.</w:t>
      </w:r>
    </w:p>
    <w:p w:rsidR="00624C97" w:rsidRPr="00CF7610" w:rsidRDefault="00CF7610" w:rsidP="00CF7610">
      <w:pPr>
        <w:tabs>
          <w:tab w:val="left" w:pos="604"/>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còn</w:t>
      </w:r>
      <w:r w:rsidR="00E11876" w:rsidRPr="00CF7610">
        <w:rPr>
          <w:color w:val="231F20"/>
          <w:spacing w:val="-1"/>
          <w:sz w:val="24"/>
        </w:rPr>
        <w:t xml:space="preserve"> </w:t>
      </w:r>
      <w:r w:rsidR="00E11876" w:rsidRPr="00CF7610">
        <w:rPr>
          <w:color w:val="231F20"/>
          <w:sz w:val="24"/>
        </w:rPr>
        <w:t>lại nhận xét, bổ sung, trao đổi lại (nếu có).</w:t>
      </w:r>
    </w:p>
    <w:p w:rsidR="00624C97" w:rsidRPr="00CF7610" w:rsidRDefault="00CF7610" w:rsidP="00CF7610">
      <w:pPr>
        <w:tabs>
          <w:tab w:val="left" w:pos="597"/>
        </w:tabs>
        <w:spacing w:before="59"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bài</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theo</w:t>
      </w:r>
      <w:r w:rsidR="00E11876" w:rsidRPr="00CF7610">
        <w:rPr>
          <w:color w:val="231F20"/>
          <w:spacing w:val="-7"/>
          <w:sz w:val="24"/>
        </w:rPr>
        <w:t xml:space="preserve"> </w:t>
      </w:r>
      <w:r w:rsidR="00E11876" w:rsidRPr="00CF7610">
        <w:rPr>
          <w:color w:val="231F20"/>
          <w:sz w:val="24"/>
        </w:rPr>
        <w:t>các định hướng tham khảo sau:</w:t>
      </w:r>
    </w:p>
    <w:p w:rsidR="00624C97" w:rsidRDefault="00E11876">
      <w:pPr>
        <w:pStyle w:val="Heading2"/>
        <w:spacing w:before="58"/>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24C97" w:rsidRDefault="00E11876">
      <w:pPr>
        <w:pStyle w:val="BodyText"/>
        <w:spacing w:line="249" w:lineRule="auto"/>
        <w:ind w:right="292"/>
        <w:jc w:val="both"/>
      </w:pPr>
      <w:r>
        <w:rPr>
          <w:color w:val="231F20"/>
        </w:rPr>
        <w:t>“Ông</w:t>
      </w:r>
      <w:r>
        <w:rPr>
          <w:color w:val="231F20"/>
          <w:spacing w:val="-8"/>
        </w:rPr>
        <w:t xml:space="preserve"> </w:t>
      </w:r>
      <w:r>
        <w:rPr>
          <w:color w:val="231F20"/>
        </w:rPr>
        <w:t>nhà</w:t>
      </w:r>
      <w:r>
        <w:rPr>
          <w:color w:val="231F20"/>
          <w:spacing w:val="-8"/>
        </w:rPr>
        <w:t xml:space="preserve"> </w:t>
      </w:r>
      <w:r>
        <w:rPr>
          <w:color w:val="231F20"/>
        </w:rPr>
        <w:t>báo</w:t>
      </w:r>
      <w:r>
        <w:rPr>
          <w:color w:val="231F20"/>
          <w:spacing w:val="-8"/>
        </w:rPr>
        <w:t xml:space="preserve"> </w:t>
      </w:r>
      <w:r>
        <w:rPr>
          <w:color w:val="231F20"/>
        </w:rPr>
        <w:t>nói</w:t>
      </w:r>
      <w:r>
        <w:rPr>
          <w:color w:val="231F20"/>
          <w:spacing w:val="-8"/>
        </w:rPr>
        <w:t xml:space="preserve"> </w:t>
      </w:r>
      <w:r>
        <w:rPr>
          <w:color w:val="231F20"/>
        </w:rPr>
        <w:t>một</w:t>
      </w:r>
      <w:r>
        <w:rPr>
          <w:color w:val="231F20"/>
          <w:spacing w:val="-8"/>
        </w:rPr>
        <w:t xml:space="preserve"> </w:t>
      </w:r>
      <w:r>
        <w:rPr>
          <w:color w:val="231F20"/>
        </w:rPr>
        <w:t>cách</w:t>
      </w:r>
      <w:r>
        <w:rPr>
          <w:color w:val="231F20"/>
          <w:spacing w:val="-8"/>
        </w:rPr>
        <w:t xml:space="preserve"> </w:t>
      </w:r>
      <w:r>
        <w:rPr>
          <w:color w:val="231F20"/>
        </w:rPr>
        <w:t>quả</w:t>
      </w:r>
      <w:r>
        <w:rPr>
          <w:color w:val="231F20"/>
          <w:spacing w:val="-8"/>
        </w:rPr>
        <w:t xml:space="preserve"> </w:t>
      </w:r>
      <w:r>
        <w:rPr>
          <w:color w:val="231F20"/>
        </w:rPr>
        <w:t>quyết</w:t>
      </w:r>
      <w:r>
        <w:rPr>
          <w:color w:val="231F20"/>
          <w:spacing w:val="-8"/>
        </w:rPr>
        <w:t xml:space="preserve"> </w:t>
      </w:r>
      <w:r>
        <w:rPr>
          <w:color w:val="231F20"/>
        </w:rPr>
        <w:t>như</w:t>
      </w:r>
      <w:r>
        <w:rPr>
          <w:color w:val="231F20"/>
          <w:spacing w:val="-8"/>
        </w:rPr>
        <w:t xml:space="preserve"> </w:t>
      </w:r>
      <w:r>
        <w:rPr>
          <w:color w:val="231F20"/>
        </w:rPr>
        <w:t>những</w:t>
      </w:r>
      <w:r>
        <w:rPr>
          <w:color w:val="231F20"/>
          <w:spacing w:val="-8"/>
        </w:rPr>
        <w:t xml:space="preserve"> </w:t>
      </w:r>
      <w:r>
        <w:rPr>
          <w:color w:val="231F20"/>
        </w:rPr>
        <w:t>nhà</w:t>
      </w:r>
      <w:r>
        <w:rPr>
          <w:color w:val="231F20"/>
          <w:spacing w:val="-8"/>
        </w:rPr>
        <w:t xml:space="preserve"> </w:t>
      </w:r>
      <w:r>
        <w:rPr>
          <w:color w:val="231F20"/>
        </w:rPr>
        <w:t>văn</w:t>
      </w:r>
      <w:r>
        <w:rPr>
          <w:color w:val="231F20"/>
          <w:spacing w:val="-8"/>
        </w:rPr>
        <w:t xml:space="preserve"> </w:t>
      </w:r>
      <w:r>
        <w:rPr>
          <w:color w:val="231F20"/>
        </w:rPr>
        <w:t>sĩ</w:t>
      </w:r>
      <w:r>
        <w:rPr>
          <w:color w:val="231F20"/>
          <w:spacing w:val="-8"/>
        </w:rPr>
        <w:t xml:space="preserve"> </w:t>
      </w:r>
      <w:r>
        <w:rPr>
          <w:color w:val="231F20"/>
        </w:rPr>
        <w:t>cấp</w:t>
      </w:r>
      <w:r>
        <w:rPr>
          <w:color w:val="231F20"/>
          <w:spacing w:val="-8"/>
        </w:rPr>
        <w:t xml:space="preserve"> </w:t>
      </w:r>
      <w:r>
        <w:rPr>
          <w:color w:val="231F20"/>
        </w:rPr>
        <w:t>tiến”:</w:t>
      </w:r>
      <w:r>
        <w:rPr>
          <w:color w:val="231F20"/>
          <w:spacing w:val="-8"/>
        </w:rPr>
        <w:t xml:space="preserve"> </w:t>
      </w:r>
      <w:r>
        <w:rPr>
          <w:color w:val="231F20"/>
        </w:rPr>
        <w:t>Những</w:t>
      </w:r>
      <w:r>
        <w:rPr>
          <w:color w:val="231F20"/>
          <w:spacing w:val="-8"/>
        </w:rPr>
        <w:t xml:space="preserve"> </w:t>
      </w:r>
      <w:r>
        <w:rPr>
          <w:color w:val="231F20"/>
        </w:rPr>
        <w:t>lời</w:t>
      </w:r>
      <w:r>
        <w:rPr>
          <w:color w:val="231F20"/>
          <w:spacing w:val="-8"/>
        </w:rPr>
        <w:t xml:space="preserve"> </w:t>
      </w:r>
      <w:r>
        <w:rPr>
          <w:color w:val="231F20"/>
        </w:rPr>
        <w:t>nhà</w:t>
      </w:r>
      <w:r>
        <w:rPr>
          <w:color w:val="231F20"/>
          <w:spacing w:val="-8"/>
        </w:rPr>
        <w:t xml:space="preserve"> </w:t>
      </w:r>
      <w:r>
        <w:rPr>
          <w:color w:val="231F20"/>
        </w:rPr>
        <w:t xml:space="preserve">báo </w:t>
      </w:r>
      <w:r>
        <w:rPr>
          <w:color w:val="231F20"/>
          <w:spacing w:val="-2"/>
        </w:rPr>
        <w:t>vừa</w:t>
      </w:r>
      <w:r>
        <w:rPr>
          <w:color w:val="231F20"/>
          <w:spacing w:val="-15"/>
        </w:rPr>
        <w:t xml:space="preserve"> </w:t>
      </w:r>
      <w:r>
        <w:rPr>
          <w:color w:val="231F20"/>
          <w:spacing w:val="-2"/>
        </w:rPr>
        <w:t>nói</w:t>
      </w:r>
      <w:r>
        <w:rPr>
          <w:color w:val="231F20"/>
          <w:spacing w:val="-15"/>
        </w:rPr>
        <w:t xml:space="preserve"> </w:t>
      </w:r>
      <w:r>
        <w:rPr>
          <w:color w:val="231F20"/>
          <w:spacing w:val="-2"/>
        </w:rPr>
        <w:t>(</w:t>
      </w:r>
      <w:r>
        <w:rPr>
          <w:i/>
          <w:color w:val="231F20"/>
          <w:spacing w:val="-2"/>
        </w:rPr>
        <w:t>Gia</w:t>
      </w:r>
      <w:r>
        <w:rPr>
          <w:i/>
          <w:color w:val="231F20"/>
          <w:spacing w:val="-15"/>
        </w:rPr>
        <w:t xml:space="preserve"> </w:t>
      </w:r>
      <w:r>
        <w:rPr>
          <w:i/>
          <w:color w:val="231F20"/>
          <w:spacing w:val="-2"/>
        </w:rPr>
        <w:t>đình</w:t>
      </w:r>
      <w:r>
        <w:rPr>
          <w:i/>
          <w:color w:val="231F20"/>
          <w:spacing w:val="-15"/>
        </w:rPr>
        <w:t xml:space="preserve"> </w:t>
      </w:r>
      <w:r>
        <w:rPr>
          <w:i/>
          <w:color w:val="231F20"/>
          <w:spacing w:val="-2"/>
        </w:rPr>
        <w:t>tôi</w:t>
      </w:r>
      <w:r>
        <w:rPr>
          <w:i/>
          <w:color w:val="231F20"/>
          <w:spacing w:val="-15"/>
        </w:rPr>
        <w:t xml:space="preserve"> </w:t>
      </w:r>
      <w:r>
        <w:rPr>
          <w:i/>
          <w:color w:val="231F20"/>
          <w:spacing w:val="-2"/>
        </w:rPr>
        <w:t>thì</w:t>
      </w:r>
      <w:r>
        <w:rPr>
          <w:i/>
          <w:color w:val="231F20"/>
          <w:spacing w:val="-15"/>
        </w:rPr>
        <w:t xml:space="preserve"> </w:t>
      </w:r>
      <w:r>
        <w:rPr>
          <w:i/>
          <w:color w:val="231F20"/>
          <w:spacing w:val="-2"/>
        </w:rPr>
        <w:t>cứ</w:t>
      </w:r>
      <w:r>
        <w:rPr>
          <w:i/>
          <w:color w:val="231F20"/>
          <w:spacing w:val="-15"/>
        </w:rPr>
        <w:t xml:space="preserve"> </w:t>
      </w:r>
      <w:r>
        <w:rPr>
          <w:i/>
          <w:color w:val="231F20"/>
          <w:spacing w:val="-2"/>
        </w:rPr>
        <w:t>phải</w:t>
      </w:r>
      <w:r>
        <w:rPr>
          <w:i/>
          <w:color w:val="231F20"/>
          <w:spacing w:val="-15"/>
        </w:rPr>
        <w:t xml:space="preserve"> </w:t>
      </w:r>
      <w:r>
        <w:rPr>
          <w:i/>
          <w:color w:val="231F20"/>
          <w:spacing w:val="-2"/>
        </w:rPr>
        <w:t>theo</w:t>
      </w:r>
      <w:r>
        <w:rPr>
          <w:i/>
          <w:color w:val="231F20"/>
          <w:spacing w:val="-15"/>
        </w:rPr>
        <w:t xml:space="preserve"> </w:t>
      </w:r>
      <w:r>
        <w:rPr>
          <w:i/>
          <w:color w:val="231F20"/>
          <w:spacing w:val="-2"/>
        </w:rPr>
        <w:t>cổ</w:t>
      </w:r>
      <w:r>
        <w:rPr>
          <w:color w:val="231F20"/>
          <w:spacing w:val="-2"/>
        </w:rPr>
        <w:t>…)</w:t>
      </w:r>
      <w:r>
        <w:rPr>
          <w:color w:val="231F20"/>
          <w:spacing w:val="-15"/>
        </w:rPr>
        <w:t xml:space="preserve"> </w:t>
      </w:r>
      <w:r>
        <w:rPr>
          <w:color w:val="231F20"/>
          <w:spacing w:val="-2"/>
        </w:rPr>
        <w:t>thật</w:t>
      </w:r>
      <w:r>
        <w:rPr>
          <w:color w:val="231F20"/>
          <w:spacing w:val="-15"/>
        </w:rPr>
        <w:t xml:space="preserve"> </w:t>
      </w:r>
      <w:r>
        <w:rPr>
          <w:color w:val="231F20"/>
          <w:spacing w:val="-2"/>
        </w:rPr>
        <w:t>sự</w:t>
      </w:r>
      <w:r>
        <w:rPr>
          <w:color w:val="231F20"/>
          <w:spacing w:val="-15"/>
        </w:rPr>
        <w:t xml:space="preserve"> </w:t>
      </w:r>
      <w:r>
        <w:rPr>
          <w:color w:val="231F20"/>
          <w:spacing w:val="-2"/>
        </w:rPr>
        <w:t>không</w:t>
      </w:r>
      <w:r>
        <w:rPr>
          <w:color w:val="231F20"/>
          <w:spacing w:val="-15"/>
        </w:rPr>
        <w:t xml:space="preserve"> </w:t>
      </w:r>
      <w:r>
        <w:rPr>
          <w:color w:val="231F20"/>
          <w:spacing w:val="-2"/>
        </w:rPr>
        <w:t>hề</w:t>
      </w:r>
      <w:r>
        <w:rPr>
          <w:color w:val="231F20"/>
          <w:spacing w:val="-15"/>
        </w:rPr>
        <w:t xml:space="preserve"> </w:t>
      </w:r>
      <w:r>
        <w:rPr>
          <w:color w:val="231F20"/>
          <w:spacing w:val="-2"/>
        </w:rPr>
        <w:t>“cấp</w:t>
      </w:r>
      <w:r>
        <w:rPr>
          <w:color w:val="231F20"/>
          <w:spacing w:val="-15"/>
        </w:rPr>
        <w:t xml:space="preserve"> </w:t>
      </w:r>
      <w:r>
        <w:rPr>
          <w:color w:val="231F20"/>
          <w:spacing w:val="-2"/>
        </w:rPr>
        <w:t>tiến”</w:t>
      </w:r>
      <w:r>
        <w:rPr>
          <w:color w:val="231F20"/>
          <w:spacing w:val="-15"/>
        </w:rPr>
        <w:t xml:space="preserve"> </w:t>
      </w:r>
      <w:r>
        <w:rPr>
          <w:color w:val="231F20"/>
          <w:spacing w:val="-2"/>
        </w:rPr>
        <w:t>mà</w:t>
      </w:r>
      <w:r>
        <w:rPr>
          <w:color w:val="231F20"/>
          <w:spacing w:val="-15"/>
        </w:rPr>
        <w:t xml:space="preserve"> </w:t>
      </w:r>
      <w:r>
        <w:rPr>
          <w:color w:val="231F20"/>
          <w:spacing w:val="-2"/>
        </w:rPr>
        <w:t>ngược</w:t>
      </w:r>
      <w:r>
        <w:rPr>
          <w:color w:val="231F20"/>
          <w:spacing w:val="-15"/>
        </w:rPr>
        <w:t xml:space="preserve"> </w:t>
      </w:r>
      <w:r>
        <w:rPr>
          <w:color w:val="231F20"/>
          <w:spacing w:val="-2"/>
        </w:rPr>
        <w:t>lại</w:t>
      </w:r>
      <w:r>
        <w:rPr>
          <w:color w:val="231F20"/>
          <w:spacing w:val="-15"/>
        </w:rPr>
        <w:t xml:space="preserve"> </w:t>
      </w:r>
      <w:r>
        <w:rPr>
          <w:color w:val="231F20"/>
          <w:spacing w:val="-2"/>
        </w:rPr>
        <w:t>rất</w:t>
      </w:r>
      <w:r>
        <w:rPr>
          <w:color w:val="231F20"/>
          <w:spacing w:val="-15"/>
        </w:rPr>
        <w:t xml:space="preserve"> </w:t>
      </w:r>
      <w:r>
        <w:rPr>
          <w:color w:val="231F20"/>
          <w:spacing w:val="-2"/>
        </w:rPr>
        <w:t>hủ</w:t>
      </w:r>
      <w:r>
        <w:rPr>
          <w:color w:val="231F20"/>
          <w:spacing w:val="-15"/>
        </w:rPr>
        <w:t xml:space="preserve"> </w:t>
      </w:r>
      <w:r>
        <w:rPr>
          <w:color w:val="231F20"/>
          <w:spacing w:val="-2"/>
        </w:rPr>
        <w:t>lậu.</w:t>
      </w:r>
    </w:p>
    <w:p w:rsidR="00624C97" w:rsidRDefault="00E11876">
      <w:pPr>
        <w:pStyle w:val="BodyText"/>
        <w:spacing w:before="59" w:line="249" w:lineRule="auto"/>
        <w:ind w:right="291"/>
        <w:jc w:val="both"/>
      </w:pPr>
      <w:r>
        <w:rPr>
          <w:color w:val="231F20"/>
        </w:rPr>
        <w:t>“Đúng như tính tình khôn ngoan của một thiếu nữ trẻ tuổi như cô ta”: Thiếu nữ trẻ tuổi thường bồng bột, ngây thơ, nông nổi,</w:t>
      </w:r>
      <w:r>
        <w:rPr>
          <w:color w:val="231F20"/>
          <w:spacing w:val="-11"/>
        </w:rPr>
        <w:t xml:space="preserve"> </w:t>
      </w:r>
      <w:r>
        <w:rPr>
          <w:color w:val="231F20"/>
        </w:rPr>
        <w:t>A-mê-li-a cũng vậy. Chính vì không khôn ngoan nên A-mê-li-a bị Rê-béc-ca lừa gạt, tin vào tình bạn của cô đối với mình.</w:t>
      </w:r>
    </w:p>
    <w:p w:rsidR="00624C97" w:rsidRDefault="00E11876">
      <w:pPr>
        <w:pStyle w:val="BodyText"/>
        <w:spacing w:before="59" w:line="249" w:lineRule="auto"/>
        <w:ind w:right="291"/>
        <w:jc w:val="both"/>
      </w:pPr>
      <w:r>
        <w:rPr>
          <w:color w:val="231F20"/>
        </w:rPr>
        <w:t>“Giô thật là một con hươu đầu đàn lẫm liệt, vì anh ta ngồi rất bình thản trên xe tự điều khiển lấy đôi ngựa xám của mình”:</w:t>
      </w:r>
      <w:r>
        <w:rPr>
          <w:color w:val="231F20"/>
          <w:spacing w:val="-3"/>
        </w:rPr>
        <w:t xml:space="preserve"> </w:t>
      </w:r>
      <w:r>
        <w:rPr>
          <w:color w:val="231F20"/>
        </w:rPr>
        <w:t>Với giới thư</w:t>
      </w:r>
      <w:r>
        <w:rPr>
          <w:color w:val="231F20"/>
        </w:rPr>
        <w:t>ợng lưu</w:t>
      </w:r>
      <w:r>
        <w:rPr>
          <w:color w:val="231F20"/>
          <w:spacing w:val="-10"/>
        </w:rPr>
        <w:t xml:space="preserve"> </w:t>
      </w:r>
      <w:r>
        <w:rPr>
          <w:color w:val="231F20"/>
        </w:rPr>
        <w:t>Anh thế kỉ XIX thì chuyện tự điều khiển</w:t>
      </w:r>
      <w:r>
        <w:rPr>
          <w:color w:val="231F20"/>
          <w:spacing w:val="-2"/>
        </w:rPr>
        <w:t xml:space="preserve"> </w:t>
      </w:r>
      <w:r>
        <w:rPr>
          <w:color w:val="231F20"/>
        </w:rPr>
        <w:t>xe</w:t>
      </w:r>
      <w:r>
        <w:rPr>
          <w:color w:val="231F20"/>
          <w:spacing w:val="-1"/>
        </w:rPr>
        <w:t xml:space="preserve"> </w:t>
      </w:r>
      <w:r>
        <w:rPr>
          <w:color w:val="231F20"/>
        </w:rPr>
        <w:t>ngựa</w:t>
      </w:r>
      <w:r>
        <w:rPr>
          <w:color w:val="231F20"/>
          <w:spacing w:val="-1"/>
        </w:rPr>
        <w:t xml:space="preserve"> </w:t>
      </w:r>
      <w:r>
        <w:rPr>
          <w:color w:val="231F20"/>
        </w:rPr>
        <w:t>là</w:t>
      </w:r>
      <w:r>
        <w:rPr>
          <w:color w:val="231F20"/>
          <w:spacing w:val="-1"/>
        </w:rPr>
        <w:t xml:space="preserve"> </w:t>
      </w:r>
      <w:r>
        <w:rPr>
          <w:color w:val="231F20"/>
        </w:rPr>
        <w:t>chuyện</w:t>
      </w:r>
      <w:r>
        <w:rPr>
          <w:color w:val="231F20"/>
          <w:spacing w:val="-2"/>
        </w:rPr>
        <w:t xml:space="preserve"> </w:t>
      </w:r>
      <w:r>
        <w:rPr>
          <w:color w:val="231F20"/>
        </w:rPr>
        <w:t>bình</w:t>
      </w:r>
      <w:r>
        <w:rPr>
          <w:color w:val="231F20"/>
          <w:spacing w:val="-1"/>
        </w:rPr>
        <w:t xml:space="preserve"> </w:t>
      </w:r>
      <w:r>
        <w:rPr>
          <w:color w:val="231F20"/>
        </w:rPr>
        <w:t>thường,</w:t>
      </w:r>
      <w:r>
        <w:rPr>
          <w:color w:val="231F20"/>
          <w:spacing w:val="-2"/>
        </w:rPr>
        <w:t xml:space="preserve"> </w:t>
      </w:r>
      <w:r>
        <w:rPr>
          <w:color w:val="231F20"/>
        </w:rPr>
        <w:t>nhưng</w:t>
      </w:r>
      <w:r>
        <w:rPr>
          <w:color w:val="231F20"/>
          <w:spacing w:val="-1"/>
        </w:rPr>
        <w:t xml:space="preserve"> </w:t>
      </w:r>
      <w:r>
        <w:rPr>
          <w:color w:val="231F20"/>
        </w:rPr>
        <w:t>với</w:t>
      </w:r>
      <w:r>
        <w:rPr>
          <w:color w:val="231F20"/>
          <w:spacing w:val="-1"/>
        </w:rPr>
        <w:t xml:space="preserve"> </w:t>
      </w:r>
      <w:r>
        <w:rPr>
          <w:color w:val="231F20"/>
        </w:rPr>
        <w:t>Giô</w:t>
      </w:r>
      <w:r>
        <w:rPr>
          <w:color w:val="231F20"/>
          <w:spacing w:val="-1"/>
        </w:rPr>
        <w:t xml:space="preserve"> </w:t>
      </w:r>
      <w:r>
        <w:rPr>
          <w:color w:val="231F20"/>
        </w:rPr>
        <w:t>thì</w:t>
      </w:r>
      <w:r>
        <w:rPr>
          <w:color w:val="231F20"/>
          <w:spacing w:val="-1"/>
        </w:rPr>
        <w:t xml:space="preserve"> </w:t>
      </w:r>
      <w:r>
        <w:rPr>
          <w:color w:val="231F20"/>
        </w:rPr>
        <w:t>việc</w:t>
      </w:r>
      <w:r>
        <w:rPr>
          <w:color w:val="231F20"/>
          <w:spacing w:val="-2"/>
        </w:rPr>
        <w:t xml:space="preserve"> </w:t>
      </w:r>
      <w:r>
        <w:rPr>
          <w:color w:val="231F20"/>
        </w:rPr>
        <w:t>điều</w:t>
      </w:r>
      <w:r>
        <w:rPr>
          <w:color w:val="231F20"/>
          <w:spacing w:val="-2"/>
        </w:rPr>
        <w:t xml:space="preserve"> </w:t>
      </w:r>
      <w:r>
        <w:rPr>
          <w:color w:val="231F20"/>
        </w:rPr>
        <w:t>khiển</w:t>
      </w:r>
      <w:r>
        <w:rPr>
          <w:color w:val="231F20"/>
          <w:spacing w:val="-2"/>
        </w:rPr>
        <w:t xml:space="preserve"> </w:t>
      </w:r>
      <w:r>
        <w:rPr>
          <w:color w:val="231F20"/>
        </w:rPr>
        <w:t>xe</w:t>
      </w:r>
      <w:r>
        <w:rPr>
          <w:color w:val="231F20"/>
          <w:spacing w:val="-1"/>
        </w:rPr>
        <w:t xml:space="preserve"> </w:t>
      </w:r>
      <w:r>
        <w:rPr>
          <w:color w:val="231F20"/>
        </w:rPr>
        <w:t>lại</w:t>
      </w:r>
      <w:r>
        <w:rPr>
          <w:color w:val="231F20"/>
          <w:spacing w:val="-2"/>
        </w:rPr>
        <w:t xml:space="preserve"> </w:t>
      </w:r>
      <w:r>
        <w:rPr>
          <w:color w:val="231F20"/>
        </w:rPr>
        <w:t>“lẫm</w:t>
      </w:r>
      <w:r>
        <w:rPr>
          <w:color w:val="231F20"/>
          <w:spacing w:val="-2"/>
        </w:rPr>
        <w:t xml:space="preserve"> </w:t>
      </w:r>
      <w:r>
        <w:rPr>
          <w:color w:val="231F20"/>
        </w:rPr>
        <w:t>liệt”</w:t>
      </w:r>
      <w:r>
        <w:rPr>
          <w:color w:val="231F20"/>
          <w:spacing w:val="-2"/>
        </w:rPr>
        <w:t xml:space="preserve"> </w:t>
      </w:r>
      <w:r>
        <w:rPr>
          <w:color w:val="231F20"/>
        </w:rPr>
        <w:t>vì anh ta quá béo, lười biếng và thụ động.</w:t>
      </w:r>
    </w:p>
    <w:p w:rsidR="00624C97" w:rsidRDefault="00E11876">
      <w:pPr>
        <w:pStyle w:val="BodyText"/>
        <w:spacing w:before="61" w:line="249" w:lineRule="auto"/>
        <w:ind w:right="291"/>
        <w:jc w:val="both"/>
      </w:pPr>
      <w:r>
        <w:rPr>
          <w:color w:val="231F20"/>
        </w:rPr>
        <w:t>Mâu</w:t>
      </w:r>
      <w:r>
        <w:rPr>
          <w:color w:val="231F20"/>
          <w:spacing w:val="-3"/>
        </w:rPr>
        <w:t xml:space="preserve"> </w:t>
      </w:r>
      <w:r>
        <w:rPr>
          <w:color w:val="231F20"/>
        </w:rPr>
        <w:t>thuẫn</w:t>
      </w:r>
      <w:r>
        <w:rPr>
          <w:color w:val="231F20"/>
          <w:spacing w:val="-3"/>
        </w:rPr>
        <w:t xml:space="preserve"> </w:t>
      </w:r>
      <w:r>
        <w:rPr>
          <w:color w:val="231F20"/>
        </w:rPr>
        <w:t>giữa</w:t>
      </w:r>
      <w:r>
        <w:rPr>
          <w:color w:val="231F20"/>
          <w:spacing w:val="-3"/>
        </w:rPr>
        <w:t xml:space="preserve"> </w:t>
      </w:r>
      <w:r>
        <w:rPr>
          <w:color w:val="231F20"/>
        </w:rPr>
        <w:t>sự</w:t>
      </w:r>
      <w:r>
        <w:rPr>
          <w:color w:val="231F20"/>
          <w:spacing w:val="-3"/>
        </w:rPr>
        <w:t xml:space="preserve"> </w:t>
      </w:r>
      <w:r>
        <w:rPr>
          <w:color w:val="231F20"/>
        </w:rPr>
        <w:t>“bình</w:t>
      </w:r>
      <w:r>
        <w:rPr>
          <w:color w:val="231F20"/>
          <w:spacing w:val="-3"/>
        </w:rPr>
        <w:t xml:space="preserve"> </w:t>
      </w:r>
      <w:r>
        <w:rPr>
          <w:color w:val="231F20"/>
        </w:rPr>
        <w:t>yên”</w:t>
      </w:r>
      <w:r>
        <w:rPr>
          <w:color w:val="231F20"/>
          <w:spacing w:val="-3"/>
        </w:rPr>
        <w:t xml:space="preserve"> </w:t>
      </w:r>
      <w:r>
        <w:rPr>
          <w:color w:val="231F20"/>
        </w:rPr>
        <w:t>của</w:t>
      </w:r>
      <w:r>
        <w:rPr>
          <w:color w:val="231F20"/>
          <w:spacing w:val="-3"/>
        </w:rPr>
        <w:t xml:space="preserve"> </w:t>
      </w:r>
      <w:r>
        <w:rPr>
          <w:color w:val="231F20"/>
        </w:rPr>
        <w:t>hạt</w:t>
      </w:r>
      <w:r>
        <w:rPr>
          <w:color w:val="231F20"/>
          <w:spacing w:val="-3"/>
        </w:rPr>
        <w:t xml:space="preserve"> </w:t>
      </w:r>
      <w:r>
        <w:rPr>
          <w:color w:val="231F20"/>
        </w:rPr>
        <w:t>Xuân</w:t>
      </w:r>
      <w:r>
        <w:rPr>
          <w:color w:val="231F20"/>
          <w:spacing w:val="-7"/>
        </w:rPr>
        <w:t xml:space="preserve"> </w:t>
      </w:r>
      <w:r>
        <w:rPr>
          <w:color w:val="231F20"/>
        </w:rPr>
        <w:t>Trường</w:t>
      </w:r>
      <w:r>
        <w:rPr>
          <w:color w:val="231F20"/>
          <w:spacing w:val="-3"/>
        </w:rPr>
        <w:t xml:space="preserve"> </w:t>
      </w:r>
      <w:r>
        <w:rPr>
          <w:color w:val="231F20"/>
        </w:rPr>
        <w:t>và</w:t>
      </w:r>
      <w:r>
        <w:rPr>
          <w:color w:val="231F20"/>
          <w:spacing w:val="-3"/>
        </w:rPr>
        <w:t xml:space="preserve"> </w:t>
      </w:r>
      <w:r>
        <w:rPr>
          <w:color w:val="231F20"/>
        </w:rPr>
        <w:t>vị</w:t>
      </w:r>
      <w:r>
        <w:rPr>
          <w:color w:val="231F20"/>
          <w:spacing w:val="-3"/>
        </w:rPr>
        <w:t xml:space="preserve"> </w:t>
      </w:r>
      <w:r>
        <w:rPr>
          <w:color w:val="231F20"/>
        </w:rPr>
        <w:t>tri</w:t>
      </w:r>
      <w:r>
        <w:rPr>
          <w:color w:val="231F20"/>
          <w:spacing w:val="-3"/>
        </w:rPr>
        <w:t xml:space="preserve"> </w:t>
      </w:r>
      <w:r>
        <w:rPr>
          <w:color w:val="231F20"/>
        </w:rPr>
        <w:t>phủ</w:t>
      </w:r>
      <w:r>
        <w:rPr>
          <w:color w:val="231F20"/>
          <w:spacing w:val="-3"/>
        </w:rPr>
        <w:t xml:space="preserve"> </w:t>
      </w:r>
      <w:r>
        <w:rPr>
          <w:color w:val="231F20"/>
        </w:rPr>
        <w:t>chỉ</w:t>
      </w:r>
      <w:r>
        <w:rPr>
          <w:color w:val="231F20"/>
          <w:spacing w:val="-3"/>
        </w:rPr>
        <w:t xml:space="preserve"> </w:t>
      </w:r>
      <w:r>
        <w:rPr>
          <w:color w:val="231F20"/>
        </w:rPr>
        <w:t>quen</w:t>
      </w:r>
      <w:r>
        <w:rPr>
          <w:color w:val="231F20"/>
          <w:spacing w:val="-3"/>
        </w:rPr>
        <w:t xml:space="preserve"> </w:t>
      </w:r>
      <w:r>
        <w:rPr>
          <w:color w:val="231F20"/>
        </w:rPr>
        <w:t>làm</w:t>
      </w:r>
      <w:r>
        <w:rPr>
          <w:color w:val="231F20"/>
          <w:spacing w:val="-3"/>
        </w:rPr>
        <w:t xml:space="preserve"> </w:t>
      </w:r>
      <w:r>
        <w:rPr>
          <w:color w:val="231F20"/>
        </w:rPr>
        <w:t>việc</w:t>
      </w:r>
      <w:r>
        <w:rPr>
          <w:color w:val="231F20"/>
          <w:spacing w:val="-3"/>
        </w:rPr>
        <w:t xml:space="preserve"> </w:t>
      </w:r>
      <w:r>
        <w:rPr>
          <w:color w:val="231F20"/>
        </w:rPr>
        <w:t>bằng tiền, cho thấy sự nhiễu nhương, thối nát của xã hội giấu dưới vẻ ngoài bình thường, êm ả.</w:t>
      </w:r>
    </w:p>
    <w:p w:rsidR="00624C97" w:rsidRDefault="00E11876">
      <w:pPr>
        <w:pStyle w:val="BodyText"/>
        <w:spacing w:before="58" w:line="249" w:lineRule="auto"/>
        <w:ind w:right="292"/>
        <w:jc w:val="both"/>
      </w:pPr>
      <w:r>
        <w:rPr>
          <w:color w:val="231F20"/>
        </w:rPr>
        <w:t>Tác dụng của biện pháp tu từ nói mỉa: Bộc lộ thái độ mỉa mai, châm biếm, tạo hiệu quả hài hước cho VB.</w:t>
      </w:r>
    </w:p>
    <w:p w:rsidR="00624C97" w:rsidRDefault="00E11876">
      <w:pPr>
        <w:pStyle w:val="Heading2"/>
        <w:spacing w:before="59"/>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24C97" w:rsidRPr="00CF7610" w:rsidRDefault="00CF7610" w:rsidP="00CF7610">
      <w:pPr>
        <w:tabs>
          <w:tab w:val="left" w:pos="654"/>
        </w:tabs>
        <w:spacing w:line="249" w:lineRule="auto"/>
        <w:ind w:left="140" w:right="291" w:firstLine="283"/>
        <w:jc w:val="both"/>
        <w:rPr>
          <w:sz w:val="24"/>
        </w:rPr>
      </w:pPr>
      <w:r>
        <w:rPr>
          <w:color w:val="231F20"/>
          <w:sz w:val="24"/>
          <w:szCs w:val="24"/>
        </w:rPr>
        <w:t>a.</w:t>
      </w:r>
      <w:r>
        <w:rPr>
          <w:color w:val="231F20"/>
          <w:sz w:val="24"/>
          <w:szCs w:val="24"/>
        </w:rPr>
        <w:tab/>
      </w:r>
      <w:r w:rsidR="00E11876" w:rsidRPr="00CF7610">
        <w:rPr>
          <w:color w:val="231F20"/>
          <w:sz w:val="24"/>
        </w:rPr>
        <w:t>Nghịch ngữ “tưng bừng” “đưa giấy cáo phó, gọi p</w:t>
      </w:r>
      <w:r w:rsidR="00E11876" w:rsidRPr="00CF7610">
        <w:rPr>
          <w:color w:val="231F20"/>
          <w:sz w:val="24"/>
        </w:rPr>
        <w:t>hường kèn, thuê xe đám ma”: Đám tang là việc đau buồn nhưng thái độ của những người trong gia đình có tang tỏ ra rất vui mừng. Điều đó cho thấy sự suy thoái về nhân cách, đạo đức con người và sự xói mòn tình cảm gia đình trong xã hội đương thời.</w:t>
      </w:r>
    </w:p>
    <w:p w:rsidR="00624C97" w:rsidRPr="00CF7610" w:rsidRDefault="00CF7610" w:rsidP="00CF7610">
      <w:pPr>
        <w:tabs>
          <w:tab w:val="left" w:pos="672"/>
        </w:tabs>
        <w:spacing w:before="60" w:line="249" w:lineRule="auto"/>
        <w:ind w:left="140" w:right="291" w:firstLine="283"/>
        <w:jc w:val="both"/>
        <w:rPr>
          <w:sz w:val="24"/>
        </w:rPr>
      </w:pPr>
      <w:r>
        <w:rPr>
          <w:color w:val="231F20"/>
          <w:sz w:val="24"/>
          <w:szCs w:val="24"/>
        </w:rPr>
        <w:t>b.</w:t>
      </w:r>
      <w:r>
        <w:rPr>
          <w:color w:val="231F20"/>
          <w:sz w:val="24"/>
          <w:szCs w:val="24"/>
        </w:rPr>
        <w:tab/>
      </w:r>
      <w:r w:rsidR="00E11876" w:rsidRPr="00CF7610">
        <w:rPr>
          <w:color w:val="231F20"/>
          <w:sz w:val="24"/>
        </w:rPr>
        <w:t>Biện pháp tu từ nghịch ngữ thể hiện qua việc kết hợp các từ ngữ “hình phạt” và “êm đềm”:</w:t>
      </w:r>
      <w:r w:rsidR="00E11876" w:rsidRPr="00CF7610">
        <w:rPr>
          <w:color w:val="231F20"/>
          <w:spacing w:val="-7"/>
          <w:sz w:val="24"/>
        </w:rPr>
        <w:t xml:space="preserve"> </w:t>
      </w:r>
      <w:r w:rsidR="00E11876" w:rsidRPr="00CF7610">
        <w:rPr>
          <w:color w:val="231F20"/>
          <w:sz w:val="24"/>
        </w:rPr>
        <w:t>Rô-mê-ô</w:t>
      </w:r>
      <w:r w:rsidR="00E11876" w:rsidRPr="00CF7610">
        <w:rPr>
          <w:color w:val="231F20"/>
          <w:spacing w:val="-7"/>
          <w:sz w:val="24"/>
        </w:rPr>
        <w:t xml:space="preserve"> </w:t>
      </w:r>
      <w:r w:rsidR="00E11876" w:rsidRPr="00CF7610">
        <w:rPr>
          <w:color w:val="231F20"/>
          <w:sz w:val="24"/>
        </w:rPr>
        <w:t>muốn</w:t>
      </w:r>
      <w:r w:rsidR="00E11876" w:rsidRPr="00CF7610">
        <w:rPr>
          <w:color w:val="231F20"/>
          <w:spacing w:val="-7"/>
          <w:sz w:val="24"/>
        </w:rPr>
        <w:t xml:space="preserve"> </w:t>
      </w:r>
      <w:r w:rsidR="00E11876" w:rsidRPr="00CF7610">
        <w:rPr>
          <w:color w:val="231F20"/>
          <w:sz w:val="24"/>
        </w:rPr>
        <w:t>xin</w:t>
      </w:r>
      <w:r w:rsidR="00E11876" w:rsidRPr="00CF7610">
        <w:rPr>
          <w:color w:val="231F20"/>
          <w:spacing w:val="-7"/>
          <w:sz w:val="24"/>
        </w:rPr>
        <w:t xml:space="preserve"> </w:t>
      </w:r>
      <w:r w:rsidR="00E11876" w:rsidRPr="00CF7610">
        <w:rPr>
          <w:color w:val="231F20"/>
          <w:sz w:val="24"/>
        </w:rPr>
        <w:t>lỗi</w:t>
      </w:r>
      <w:r w:rsidR="00E11876" w:rsidRPr="00CF7610">
        <w:rPr>
          <w:color w:val="231F20"/>
          <w:spacing w:val="-7"/>
          <w:sz w:val="24"/>
        </w:rPr>
        <w:t xml:space="preserve"> </w:t>
      </w:r>
      <w:r w:rsidR="00E11876" w:rsidRPr="00CF7610">
        <w:rPr>
          <w:color w:val="231F20"/>
          <w:sz w:val="24"/>
        </w:rPr>
        <w:t>Giu-li-ét</w:t>
      </w:r>
      <w:r w:rsidR="00E11876" w:rsidRPr="00CF7610">
        <w:rPr>
          <w:color w:val="231F20"/>
          <w:spacing w:val="-7"/>
          <w:sz w:val="24"/>
        </w:rPr>
        <w:t xml:space="preserve"> </w:t>
      </w:r>
      <w:r w:rsidR="00E11876" w:rsidRPr="00CF7610">
        <w:rPr>
          <w:color w:val="231F20"/>
          <w:sz w:val="24"/>
        </w:rPr>
        <w:t>bằng</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hôn</w:t>
      </w:r>
      <w:r w:rsidR="00E11876" w:rsidRPr="00CF7610">
        <w:rPr>
          <w:color w:val="231F20"/>
          <w:spacing w:val="-7"/>
          <w:sz w:val="24"/>
        </w:rPr>
        <w:t xml:space="preserve"> </w:t>
      </w:r>
      <w:r w:rsidR="00E11876" w:rsidRPr="00CF7610">
        <w:rPr>
          <w:color w:val="231F20"/>
          <w:sz w:val="24"/>
        </w:rPr>
        <w:t>tay</w:t>
      </w:r>
      <w:r w:rsidR="00E11876" w:rsidRPr="00CF7610">
        <w:rPr>
          <w:color w:val="231F20"/>
          <w:spacing w:val="-7"/>
          <w:sz w:val="24"/>
        </w:rPr>
        <w:t xml:space="preserve"> </w:t>
      </w:r>
      <w:r w:rsidR="00E11876" w:rsidRPr="00CF7610">
        <w:rPr>
          <w:color w:val="231F20"/>
          <w:sz w:val="24"/>
        </w:rPr>
        <w:t>nàng,</w:t>
      </w:r>
      <w:r w:rsidR="00E11876" w:rsidRPr="00CF7610">
        <w:rPr>
          <w:color w:val="231F20"/>
          <w:spacing w:val="-7"/>
          <w:sz w:val="24"/>
        </w:rPr>
        <w:t xml:space="preserve"> </w:t>
      </w:r>
      <w:r w:rsidR="00E11876" w:rsidRPr="00CF7610">
        <w:rPr>
          <w:color w:val="231F20"/>
          <w:sz w:val="24"/>
        </w:rPr>
        <w:t>nhưng</w:t>
      </w:r>
      <w:r w:rsidR="00E11876" w:rsidRPr="00CF7610">
        <w:rPr>
          <w:color w:val="231F20"/>
          <w:spacing w:val="-7"/>
          <w:sz w:val="24"/>
        </w:rPr>
        <w:t xml:space="preserve"> </w:t>
      </w:r>
      <w:r w:rsidR="00E11876" w:rsidRPr="00CF7610">
        <w:rPr>
          <w:color w:val="231F20"/>
          <w:sz w:val="24"/>
        </w:rPr>
        <w:t>anh</w:t>
      </w:r>
      <w:r w:rsidR="00E11876" w:rsidRPr="00CF7610">
        <w:rPr>
          <w:color w:val="231F20"/>
          <w:spacing w:val="-7"/>
          <w:sz w:val="24"/>
        </w:rPr>
        <w:t xml:space="preserve"> </w:t>
      </w:r>
      <w:r w:rsidR="00E11876" w:rsidRPr="00CF7610">
        <w:rPr>
          <w:color w:val="231F20"/>
          <w:sz w:val="24"/>
        </w:rPr>
        <w:t>rất</w:t>
      </w:r>
      <w:r w:rsidR="00E11876" w:rsidRPr="00CF7610">
        <w:rPr>
          <w:color w:val="231F20"/>
          <w:spacing w:val="-7"/>
          <w:sz w:val="24"/>
        </w:rPr>
        <w:t xml:space="preserve"> </w:t>
      </w:r>
      <w:r w:rsidR="00E11876" w:rsidRPr="00CF7610">
        <w:rPr>
          <w:color w:val="231F20"/>
          <w:sz w:val="24"/>
        </w:rPr>
        <w:t>hạnh</w:t>
      </w:r>
      <w:r w:rsidR="00E11876" w:rsidRPr="00CF7610">
        <w:rPr>
          <w:color w:val="231F20"/>
          <w:spacing w:val="-7"/>
          <w:sz w:val="24"/>
        </w:rPr>
        <w:t xml:space="preserve"> </w:t>
      </w:r>
      <w:r w:rsidR="00E11876" w:rsidRPr="00CF7610">
        <w:rPr>
          <w:color w:val="231F20"/>
          <w:sz w:val="24"/>
        </w:rPr>
        <w:t>phúc</w:t>
      </w:r>
      <w:r w:rsidR="00E11876" w:rsidRPr="00CF7610">
        <w:rPr>
          <w:color w:val="231F20"/>
          <w:spacing w:val="-7"/>
          <w:sz w:val="24"/>
        </w:rPr>
        <w:t xml:space="preserve"> </w:t>
      </w:r>
      <w:r w:rsidR="00E11876" w:rsidRPr="00CF7610">
        <w:rPr>
          <w:color w:val="231F20"/>
          <w:sz w:val="24"/>
        </w:rPr>
        <w:t>khi được thực hiện “hình phạt” này. Biện pháp này tạo nên cách diễn đạt mới mẻ, độc đáo, gây ấn tượng mạnh với người đọc.</w:t>
      </w:r>
    </w:p>
    <w:p w:rsidR="00624C97" w:rsidRDefault="00E11876">
      <w:pPr>
        <w:pStyle w:val="BodyText"/>
        <w:spacing w:before="61" w:line="249" w:lineRule="auto"/>
        <w:ind w:right="291"/>
        <w:jc w:val="both"/>
      </w:pPr>
      <w:r>
        <w:rPr>
          <w:b/>
          <w:color w:val="231F20"/>
        </w:rPr>
        <w:t>Bài</w:t>
      </w:r>
      <w:r>
        <w:rPr>
          <w:b/>
          <w:color w:val="231F20"/>
          <w:spacing w:val="-4"/>
        </w:rPr>
        <w:t xml:space="preserve"> </w:t>
      </w:r>
      <w:r>
        <w:rPr>
          <w:b/>
          <w:color w:val="231F20"/>
        </w:rPr>
        <w:t>tập</w:t>
      </w:r>
      <w:r>
        <w:rPr>
          <w:b/>
          <w:color w:val="231F20"/>
          <w:spacing w:val="-4"/>
        </w:rPr>
        <w:t xml:space="preserve"> </w:t>
      </w:r>
      <w:r>
        <w:rPr>
          <w:b/>
          <w:color w:val="231F20"/>
        </w:rPr>
        <w:t>3:</w:t>
      </w:r>
      <w:r>
        <w:rPr>
          <w:b/>
          <w:color w:val="231F20"/>
          <w:spacing w:val="-4"/>
        </w:rPr>
        <w:t xml:space="preserve"> </w:t>
      </w:r>
      <w:r>
        <w:rPr>
          <w:color w:val="231F20"/>
        </w:rPr>
        <w:t>Trong</w:t>
      </w:r>
      <w:r>
        <w:rPr>
          <w:color w:val="231F20"/>
          <w:spacing w:val="-4"/>
        </w:rPr>
        <w:t xml:space="preserve"> </w:t>
      </w:r>
      <w:r>
        <w:rPr>
          <w:color w:val="231F20"/>
        </w:rPr>
        <w:t>hai</w:t>
      </w:r>
      <w:r>
        <w:rPr>
          <w:color w:val="231F20"/>
          <w:spacing w:val="-4"/>
        </w:rPr>
        <w:t xml:space="preserve"> </w:t>
      </w:r>
      <w:r>
        <w:rPr>
          <w:color w:val="231F20"/>
        </w:rPr>
        <w:t>ngữ</w:t>
      </w:r>
      <w:r>
        <w:rPr>
          <w:color w:val="231F20"/>
          <w:spacing w:val="-4"/>
        </w:rPr>
        <w:t xml:space="preserve"> </w:t>
      </w:r>
      <w:r>
        <w:rPr>
          <w:color w:val="231F20"/>
        </w:rPr>
        <w:t>liệu</w:t>
      </w:r>
      <w:r>
        <w:rPr>
          <w:color w:val="231F20"/>
          <w:spacing w:val="-4"/>
        </w:rPr>
        <w:t xml:space="preserve"> </w:t>
      </w:r>
      <w:r>
        <w:rPr>
          <w:color w:val="231F20"/>
        </w:rPr>
        <w:t>đã</w:t>
      </w:r>
      <w:r>
        <w:rPr>
          <w:color w:val="231F20"/>
          <w:spacing w:val="-4"/>
        </w:rPr>
        <w:t xml:space="preserve"> </w:t>
      </w:r>
      <w:r>
        <w:rPr>
          <w:color w:val="231F20"/>
        </w:rPr>
        <w:t>cho,</w:t>
      </w:r>
      <w:r>
        <w:rPr>
          <w:color w:val="231F20"/>
          <w:spacing w:val="-4"/>
        </w:rPr>
        <w:t xml:space="preserve"> </w:t>
      </w:r>
      <w:r>
        <w:rPr>
          <w:color w:val="231F20"/>
        </w:rPr>
        <w:t>ngữ</w:t>
      </w:r>
      <w:r>
        <w:rPr>
          <w:color w:val="231F20"/>
          <w:spacing w:val="-4"/>
        </w:rPr>
        <w:t xml:space="preserve"> </w:t>
      </w:r>
      <w:r>
        <w:rPr>
          <w:color w:val="231F20"/>
        </w:rPr>
        <w:t>liệu</w:t>
      </w:r>
      <w:r>
        <w:rPr>
          <w:color w:val="231F20"/>
          <w:spacing w:val="-4"/>
        </w:rPr>
        <w:t xml:space="preserve"> </w:t>
      </w:r>
      <w:r>
        <w:rPr>
          <w:color w:val="231F20"/>
        </w:rPr>
        <w:t>a</w:t>
      </w:r>
      <w:r>
        <w:rPr>
          <w:color w:val="231F20"/>
          <w:spacing w:val="-4"/>
        </w:rPr>
        <w:t xml:space="preserve"> </w:t>
      </w:r>
      <w:r>
        <w:rPr>
          <w:color w:val="231F20"/>
        </w:rPr>
        <w:t>sử</w:t>
      </w:r>
      <w:r>
        <w:rPr>
          <w:color w:val="231F20"/>
          <w:spacing w:val="-4"/>
        </w:rPr>
        <w:t xml:space="preserve"> </w:t>
      </w:r>
      <w:r>
        <w:rPr>
          <w:color w:val="231F20"/>
        </w:rPr>
        <w:t>dụng</w:t>
      </w:r>
      <w:r>
        <w:rPr>
          <w:color w:val="231F20"/>
          <w:spacing w:val="-4"/>
        </w:rPr>
        <w:t xml:space="preserve"> </w:t>
      </w:r>
      <w:r>
        <w:rPr>
          <w:color w:val="231F20"/>
        </w:rPr>
        <w:t>biện</w:t>
      </w:r>
      <w:r>
        <w:rPr>
          <w:color w:val="231F20"/>
          <w:spacing w:val="-4"/>
        </w:rPr>
        <w:t xml:space="preserve"> </w:t>
      </w:r>
      <w:r>
        <w:rPr>
          <w:color w:val="231F20"/>
        </w:rPr>
        <w:t>pháp</w:t>
      </w:r>
      <w:r>
        <w:rPr>
          <w:color w:val="231F20"/>
          <w:spacing w:val="-4"/>
        </w:rPr>
        <w:t xml:space="preserve"> </w:t>
      </w:r>
      <w:r>
        <w:rPr>
          <w:color w:val="231F20"/>
        </w:rPr>
        <w:t>tu</w:t>
      </w:r>
      <w:r>
        <w:rPr>
          <w:color w:val="231F20"/>
          <w:spacing w:val="-4"/>
        </w:rPr>
        <w:t xml:space="preserve"> </w:t>
      </w:r>
      <w:r>
        <w:rPr>
          <w:color w:val="231F20"/>
        </w:rPr>
        <w:t>từ</w:t>
      </w:r>
      <w:r>
        <w:rPr>
          <w:color w:val="231F20"/>
          <w:spacing w:val="-4"/>
        </w:rPr>
        <w:t xml:space="preserve"> </w:t>
      </w:r>
      <w:r>
        <w:rPr>
          <w:color w:val="231F20"/>
        </w:rPr>
        <w:t>nói</w:t>
      </w:r>
      <w:r>
        <w:rPr>
          <w:color w:val="231F20"/>
          <w:spacing w:val="-4"/>
        </w:rPr>
        <w:t xml:space="preserve"> </w:t>
      </w:r>
      <w:r>
        <w:rPr>
          <w:color w:val="231F20"/>
        </w:rPr>
        <w:t>mỉa</w:t>
      </w:r>
      <w:r>
        <w:rPr>
          <w:color w:val="231F20"/>
          <w:spacing w:val="-4"/>
        </w:rPr>
        <w:t xml:space="preserve"> </w:t>
      </w:r>
      <w:r>
        <w:rPr>
          <w:color w:val="231F20"/>
        </w:rPr>
        <w:t>thể</w:t>
      </w:r>
      <w:r>
        <w:rPr>
          <w:color w:val="231F20"/>
          <w:spacing w:val="-4"/>
        </w:rPr>
        <w:t xml:space="preserve"> </w:t>
      </w:r>
      <w:r>
        <w:rPr>
          <w:color w:val="231F20"/>
        </w:rPr>
        <w:t>hiện trong</w:t>
      </w:r>
      <w:r>
        <w:rPr>
          <w:color w:val="231F20"/>
          <w:spacing w:val="-4"/>
        </w:rPr>
        <w:t xml:space="preserve"> </w:t>
      </w:r>
      <w:r>
        <w:rPr>
          <w:color w:val="231F20"/>
        </w:rPr>
        <w:t>cách</w:t>
      </w:r>
      <w:r>
        <w:rPr>
          <w:color w:val="231F20"/>
          <w:spacing w:val="-4"/>
        </w:rPr>
        <w:t xml:space="preserve"> </w:t>
      </w:r>
      <w:r>
        <w:rPr>
          <w:color w:val="231F20"/>
        </w:rPr>
        <w:t>nói</w:t>
      </w:r>
      <w:r>
        <w:rPr>
          <w:color w:val="231F20"/>
          <w:spacing w:val="-4"/>
        </w:rPr>
        <w:t xml:space="preserve"> </w:t>
      </w:r>
      <w:r>
        <w:rPr>
          <w:color w:val="231F20"/>
        </w:rPr>
        <w:t>nghịch</w:t>
      </w:r>
      <w:r>
        <w:rPr>
          <w:color w:val="231F20"/>
          <w:spacing w:val="-4"/>
        </w:rPr>
        <w:t xml:space="preserve"> </w:t>
      </w:r>
      <w:r>
        <w:rPr>
          <w:color w:val="231F20"/>
        </w:rPr>
        <w:t>ngữ,</w:t>
      </w:r>
      <w:r>
        <w:rPr>
          <w:color w:val="231F20"/>
          <w:spacing w:val="-4"/>
        </w:rPr>
        <w:t xml:space="preserve"> </w:t>
      </w:r>
      <w:r>
        <w:rPr>
          <w:color w:val="231F20"/>
        </w:rPr>
        <w:t>biểu</w:t>
      </w:r>
      <w:r>
        <w:rPr>
          <w:color w:val="231F20"/>
          <w:spacing w:val="-4"/>
        </w:rPr>
        <w:t xml:space="preserve"> </w:t>
      </w:r>
      <w:r>
        <w:rPr>
          <w:color w:val="231F20"/>
        </w:rPr>
        <w:t>thị</w:t>
      </w:r>
      <w:r>
        <w:rPr>
          <w:color w:val="231F20"/>
          <w:spacing w:val="-4"/>
        </w:rPr>
        <w:t xml:space="preserve"> </w:t>
      </w:r>
      <w:r>
        <w:rPr>
          <w:color w:val="231F20"/>
        </w:rPr>
        <w:t>thái</w:t>
      </w:r>
      <w:r>
        <w:rPr>
          <w:color w:val="231F20"/>
          <w:spacing w:val="-4"/>
        </w:rPr>
        <w:t xml:space="preserve"> </w:t>
      </w:r>
      <w:r>
        <w:rPr>
          <w:color w:val="231F20"/>
        </w:rPr>
        <w:t>độ</w:t>
      </w:r>
      <w:r>
        <w:rPr>
          <w:color w:val="231F20"/>
          <w:spacing w:val="-4"/>
        </w:rPr>
        <w:t xml:space="preserve"> </w:t>
      </w:r>
      <w:r>
        <w:rPr>
          <w:color w:val="231F20"/>
        </w:rPr>
        <w:t>mỉa</w:t>
      </w:r>
      <w:r>
        <w:rPr>
          <w:color w:val="231F20"/>
          <w:spacing w:val="-4"/>
        </w:rPr>
        <w:t xml:space="preserve"> </w:t>
      </w:r>
      <w:r>
        <w:rPr>
          <w:color w:val="231F20"/>
        </w:rPr>
        <w:t>mai,</w:t>
      </w:r>
      <w:r>
        <w:rPr>
          <w:color w:val="231F20"/>
          <w:spacing w:val="-4"/>
        </w:rPr>
        <w:t xml:space="preserve"> </w:t>
      </w:r>
      <w:r>
        <w:rPr>
          <w:color w:val="231F20"/>
        </w:rPr>
        <w:t>giễu</w:t>
      </w:r>
      <w:r>
        <w:rPr>
          <w:color w:val="231F20"/>
          <w:spacing w:val="-4"/>
        </w:rPr>
        <w:t xml:space="preserve"> </w:t>
      </w:r>
      <w:r>
        <w:rPr>
          <w:color w:val="231F20"/>
        </w:rPr>
        <w:t>cợt</w:t>
      </w:r>
      <w:r>
        <w:rPr>
          <w:color w:val="231F20"/>
          <w:spacing w:val="-4"/>
        </w:rPr>
        <w:t xml:space="preserve"> </w:t>
      </w:r>
      <w:r>
        <w:rPr>
          <w:color w:val="231F20"/>
        </w:rPr>
        <w:t>của</w:t>
      </w:r>
      <w:r>
        <w:rPr>
          <w:color w:val="231F20"/>
          <w:spacing w:val="-4"/>
        </w:rPr>
        <w:t xml:space="preserve"> </w:t>
      </w:r>
      <w:r>
        <w:rPr>
          <w:color w:val="231F20"/>
        </w:rPr>
        <w:t>người</w:t>
      </w:r>
      <w:r>
        <w:rPr>
          <w:color w:val="231F20"/>
          <w:spacing w:val="-4"/>
        </w:rPr>
        <w:t xml:space="preserve"> </w:t>
      </w:r>
      <w:r>
        <w:rPr>
          <w:color w:val="231F20"/>
        </w:rPr>
        <w:t>viết</w:t>
      </w:r>
      <w:r>
        <w:rPr>
          <w:color w:val="231F20"/>
          <w:spacing w:val="-4"/>
        </w:rPr>
        <w:t xml:space="preserve"> </w:t>
      </w:r>
      <w:r>
        <w:rPr>
          <w:color w:val="231F20"/>
        </w:rPr>
        <w:t>trước</w:t>
      </w:r>
      <w:r>
        <w:rPr>
          <w:color w:val="231F20"/>
          <w:spacing w:val="-4"/>
        </w:rPr>
        <w:t xml:space="preserve"> </w:t>
      </w:r>
      <w:r>
        <w:rPr>
          <w:color w:val="231F20"/>
        </w:rPr>
        <w:t>sự</w:t>
      </w:r>
      <w:r>
        <w:rPr>
          <w:color w:val="231F20"/>
          <w:spacing w:val="-4"/>
        </w:rPr>
        <w:t xml:space="preserve"> </w:t>
      </w:r>
      <w:r>
        <w:rPr>
          <w:color w:val="231F20"/>
        </w:rPr>
        <w:t>nghịch lí</w:t>
      </w:r>
      <w:r>
        <w:rPr>
          <w:color w:val="231F20"/>
          <w:spacing w:val="-6"/>
        </w:rPr>
        <w:t xml:space="preserve"> </w:t>
      </w:r>
      <w:r>
        <w:rPr>
          <w:color w:val="231F20"/>
        </w:rPr>
        <w:t>của</w:t>
      </w:r>
      <w:r>
        <w:rPr>
          <w:color w:val="231F20"/>
          <w:spacing w:val="-6"/>
        </w:rPr>
        <w:t xml:space="preserve"> </w:t>
      </w:r>
      <w:r>
        <w:rPr>
          <w:color w:val="231F20"/>
        </w:rPr>
        <w:t>đám</w:t>
      </w:r>
      <w:r>
        <w:rPr>
          <w:color w:val="231F20"/>
          <w:spacing w:val="-6"/>
        </w:rPr>
        <w:t xml:space="preserve"> </w:t>
      </w:r>
      <w:r>
        <w:rPr>
          <w:color w:val="231F20"/>
        </w:rPr>
        <w:t>ma</w:t>
      </w:r>
      <w:r>
        <w:rPr>
          <w:color w:val="231F20"/>
          <w:spacing w:val="-6"/>
        </w:rPr>
        <w:t xml:space="preserve"> </w:t>
      </w:r>
      <w:r>
        <w:rPr>
          <w:color w:val="231F20"/>
        </w:rPr>
        <w:t>này.</w:t>
      </w:r>
      <w:r>
        <w:rPr>
          <w:color w:val="231F20"/>
          <w:spacing w:val="-10"/>
        </w:rPr>
        <w:t xml:space="preserve"> </w:t>
      </w:r>
      <w:r>
        <w:rPr>
          <w:color w:val="231F20"/>
        </w:rPr>
        <w:t>Trường</w:t>
      </w:r>
      <w:r>
        <w:rPr>
          <w:color w:val="231F20"/>
          <w:spacing w:val="-6"/>
        </w:rPr>
        <w:t xml:space="preserve"> </w:t>
      </w:r>
      <w:r>
        <w:rPr>
          <w:color w:val="231F20"/>
        </w:rPr>
        <w:t>hợp</w:t>
      </w:r>
      <w:r>
        <w:rPr>
          <w:color w:val="231F20"/>
          <w:spacing w:val="-6"/>
        </w:rPr>
        <w:t xml:space="preserve"> </w:t>
      </w:r>
      <w:r>
        <w:rPr>
          <w:color w:val="231F20"/>
        </w:rPr>
        <w:t>b</w:t>
      </w:r>
      <w:r>
        <w:rPr>
          <w:color w:val="231F20"/>
          <w:spacing w:val="-6"/>
        </w:rPr>
        <w:t xml:space="preserve"> </w:t>
      </w:r>
      <w:r>
        <w:rPr>
          <w:color w:val="231F20"/>
        </w:rPr>
        <w:t>không</w:t>
      </w:r>
      <w:r>
        <w:rPr>
          <w:color w:val="231F20"/>
          <w:spacing w:val="-6"/>
        </w:rPr>
        <w:t xml:space="preserve"> </w:t>
      </w:r>
      <w:r>
        <w:rPr>
          <w:color w:val="231F20"/>
        </w:rPr>
        <w:t>thể</w:t>
      </w:r>
      <w:r>
        <w:rPr>
          <w:color w:val="231F20"/>
          <w:spacing w:val="-6"/>
        </w:rPr>
        <w:t xml:space="preserve"> </w:t>
      </w:r>
      <w:r>
        <w:rPr>
          <w:color w:val="231F20"/>
        </w:rPr>
        <w:t>hiện</w:t>
      </w:r>
      <w:r>
        <w:rPr>
          <w:color w:val="231F20"/>
          <w:spacing w:val="-6"/>
        </w:rPr>
        <w:t xml:space="preserve"> </w:t>
      </w:r>
      <w:r>
        <w:rPr>
          <w:color w:val="231F20"/>
        </w:rPr>
        <w:t>thái</w:t>
      </w:r>
      <w:r>
        <w:rPr>
          <w:color w:val="231F20"/>
          <w:spacing w:val="-6"/>
        </w:rPr>
        <w:t xml:space="preserve"> </w:t>
      </w:r>
      <w:r>
        <w:rPr>
          <w:color w:val="231F20"/>
        </w:rPr>
        <w:t>độ</w:t>
      </w:r>
      <w:r>
        <w:rPr>
          <w:color w:val="231F20"/>
          <w:spacing w:val="-6"/>
        </w:rPr>
        <w:t xml:space="preserve"> </w:t>
      </w:r>
      <w:r>
        <w:rPr>
          <w:color w:val="231F20"/>
        </w:rPr>
        <w:t>mỉa</w:t>
      </w:r>
      <w:r>
        <w:rPr>
          <w:color w:val="231F20"/>
          <w:spacing w:val="-6"/>
        </w:rPr>
        <w:t xml:space="preserve"> </w:t>
      </w:r>
      <w:r>
        <w:rPr>
          <w:color w:val="231F20"/>
        </w:rPr>
        <w:t>mai,</w:t>
      </w:r>
      <w:r>
        <w:rPr>
          <w:color w:val="231F20"/>
          <w:spacing w:val="-6"/>
        </w:rPr>
        <w:t xml:space="preserve"> </w:t>
      </w:r>
      <w:r>
        <w:rPr>
          <w:color w:val="231F20"/>
        </w:rPr>
        <w:t>châm</w:t>
      </w:r>
      <w:r>
        <w:rPr>
          <w:color w:val="231F20"/>
          <w:spacing w:val="-6"/>
        </w:rPr>
        <w:t xml:space="preserve"> </w:t>
      </w:r>
      <w:r>
        <w:rPr>
          <w:color w:val="231F20"/>
        </w:rPr>
        <w:t>biếm;</w:t>
      </w:r>
      <w:r>
        <w:rPr>
          <w:color w:val="231F20"/>
          <w:spacing w:val="-6"/>
        </w:rPr>
        <w:t xml:space="preserve"> </w:t>
      </w:r>
      <w:r>
        <w:rPr>
          <w:color w:val="231F20"/>
        </w:rPr>
        <w:t>vì</w:t>
      </w:r>
      <w:r>
        <w:rPr>
          <w:color w:val="231F20"/>
          <w:spacing w:val="-6"/>
        </w:rPr>
        <w:t xml:space="preserve"> </w:t>
      </w:r>
      <w:r>
        <w:rPr>
          <w:color w:val="231F20"/>
        </w:rPr>
        <w:t>vậy,</w:t>
      </w:r>
      <w:r>
        <w:rPr>
          <w:color w:val="231F20"/>
          <w:spacing w:val="-6"/>
        </w:rPr>
        <w:t xml:space="preserve"> </w:t>
      </w:r>
      <w:r>
        <w:rPr>
          <w:color w:val="231F20"/>
        </w:rPr>
        <w:t>không gọi là nói mỉa.</w:t>
      </w:r>
    </w:p>
    <w:p w:rsidR="00624C97" w:rsidRPr="00CF7610" w:rsidRDefault="00CF7610" w:rsidP="00CF7610">
      <w:pPr>
        <w:tabs>
          <w:tab w:val="left" w:pos="683"/>
        </w:tabs>
        <w:spacing w:before="151"/>
        <w:ind w:left="683"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669"/>
        </w:tabs>
        <w:spacing w:before="65" w:line="249" w:lineRule="auto"/>
        <w:ind w:left="140" w:right="291"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Vận dụng được tri thức về chủ điểm </w:t>
      </w:r>
      <w:r w:rsidR="00E11876" w:rsidRPr="00CF7610">
        <w:rPr>
          <w:i/>
          <w:color w:val="231F20"/>
          <w:sz w:val="24"/>
        </w:rPr>
        <w:t>Trong ánh đèn thành thị</w:t>
      </w:r>
      <w:r w:rsidR="00E11876" w:rsidRPr="00CF7610">
        <w:rPr>
          <w:color w:val="231F20"/>
          <w:sz w:val="24"/>
        </w:rPr>
        <w:t>, sự khác biệt giữa tiểu thuyết và truyện ngắn để viết đoạn văn làm rõ sự khác biệt giữa hai thể loại này.</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77"/>
        </w:tabs>
        <w:spacing w:before="75"/>
        <w:ind w:left="777"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Đoạn văn (khoảng</w:t>
      </w:r>
      <w:r w:rsidR="00E11876" w:rsidRPr="00CF7610">
        <w:rPr>
          <w:color w:val="231F20"/>
          <w:spacing w:val="-1"/>
          <w:sz w:val="24"/>
        </w:rPr>
        <w:t xml:space="preserve"> </w:t>
      </w:r>
      <w:r w:rsidR="00E11876" w:rsidRPr="00CF7610">
        <w:rPr>
          <w:color w:val="231F20"/>
          <w:sz w:val="24"/>
        </w:rPr>
        <w:t xml:space="preserve">200 chữ)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E11876">
      <w:pPr>
        <w:pStyle w:val="BodyText"/>
        <w:spacing w:before="68" w:line="249" w:lineRule="auto"/>
        <w:ind w:left="253"/>
      </w:pPr>
      <w:r>
        <w:rPr>
          <w:i/>
          <w:color w:val="231F20"/>
        </w:rPr>
        <w:t>*</w:t>
      </w:r>
      <w:r>
        <w:rPr>
          <w:i/>
          <w:color w:val="231F20"/>
          <w:spacing w:val="-5"/>
        </w:rPr>
        <w:t xml:space="preserve"> </w:t>
      </w:r>
      <w:r>
        <w:rPr>
          <w:i/>
          <w:color w:val="231F20"/>
        </w:rPr>
        <w:t>Giao</w:t>
      </w:r>
      <w:r>
        <w:rPr>
          <w:i/>
          <w:color w:val="231F20"/>
          <w:spacing w:val="-5"/>
        </w:rPr>
        <w:t xml:space="preserve"> </w:t>
      </w:r>
      <w:r>
        <w:rPr>
          <w:i/>
          <w:color w:val="231F20"/>
        </w:rPr>
        <w:t>nhiệm</w:t>
      </w:r>
      <w:r>
        <w:rPr>
          <w:i/>
          <w:color w:val="231F20"/>
          <w:spacing w:val="-5"/>
        </w:rPr>
        <w:t xml:space="preserve"> </w:t>
      </w:r>
      <w:r>
        <w:rPr>
          <w:i/>
          <w:color w:val="231F20"/>
        </w:rPr>
        <w:t>vụ</w:t>
      </w:r>
      <w:r>
        <w:rPr>
          <w:i/>
          <w:color w:val="231F20"/>
          <w:spacing w:val="-5"/>
        </w:rPr>
        <w:t xml:space="preserve"> </w:t>
      </w:r>
      <w:r>
        <w:rPr>
          <w:i/>
          <w:color w:val="231F20"/>
        </w:rPr>
        <w:t>HT:</w:t>
      </w:r>
      <w:r>
        <w:rPr>
          <w:i/>
          <w:color w:val="231F20"/>
          <w:spacing w:val="-4"/>
        </w:rPr>
        <w:t xml:space="preserve"> </w:t>
      </w:r>
      <w:r>
        <w:rPr>
          <w:color w:val="231F20"/>
        </w:rPr>
        <w:t>HS</w:t>
      </w:r>
      <w:r>
        <w:rPr>
          <w:color w:val="231F20"/>
          <w:spacing w:val="-4"/>
        </w:rPr>
        <w:t xml:space="preserve"> </w:t>
      </w:r>
      <w:r>
        <w:rPr>
          <w:color w:val="231F20"/>
        </w:rPr>
        <w:t>làm</w:t>
      </w:r>
      <w:r>
        <w:rPr>
          <w:color w:val="231F20"/>
          <w:spacing w:val="-4"/>
        </w:rPr>
        <w:t xml:space="preserve"> </w:t>
      </w:r>
      <w:r>
        <w:rPr>
          <w:color w:val="231F20"/>
        </w:rPr>
        <w:t>việc</w:t>
      </w:r>
      <w:r>
        <w:rPr>
          <w:color w:val="231F20"/>
          <w:spacing w:val="-5"/>
        </w:rPr>
        <w:t xml:space="preserve"> </w:t>
      </w:r>
      <w:r>
        <w:rPr>
          <w:color w:val="231F20"/>
        </w:rPr>
        <w:t>cá</w:t>
      </w:r>
      <w:r>
        <w:rPr>
          <w:color w:val="231F20"/>
          <w:spacing w:val="-5"/>
        </w:rPr>
        <w:t xml:space="preserve"> </w:t>
      </w:r>
      <w:r>
        <w:rPr>
          <w:color w:val="231F20"/>
        </w:rPr>
        <w:t>nhân</w:t>
      </w:r>
      <w:r>
        <w:rPr>
          <w:color w:val="231F20"/>
          <w:spacing w:val="-5"/>
        </w:rPr>
        <w:t xml:space="preserve"> </w:t>
      </w:r>
      <w:r>
        <w:rPr>
          <w:color w:val="231F20"/>
        </w:rPr>
        <w:t>trong</w:t>
      </w:r>
      <w:r>
        <w:rPr>
          <w:color w:val="231F20"/>
          <w:spacing w:val="-5"/>
        </w:rPr>
        <w:t xml:space="preserve"> </w:t>
      </w:r>
      <w:r>
        <w:rPr>
          <w:color w:val="231F20"/>
        </w:rPr>
        <w:t>thời</w:t>
      </w:r>
      <w:r>
        <w:rPr>
          <w:color w:val="231F20"/>
          <w:spacing w:val="-5"/>
        </w:rPr>
        <w:t xml:space="preserve"> </w:t>
      </w:r>
      <w:r>
        <w:rPr>
          <w:color w:val="231F20"/>
        </w:rPr>
        <w:t>gian</w:t>
      </w:r>
      <w:r>
        <w:rPr>
          <w:color w:val="231F20"/>
          <w:spacing w:val="-5"/>
        </w:rPr>
        <w:t xml:space="preserve"> </w:t>
      </w:r>
      <w:r>
        <w:rPr>
          <w:color w:val="231F20"/>
        </w:rPr>
        <w:t>15</w:t>
      </w:r>
      <w:r>
        <w:rPr>
          <w:color w:val="231F20"/>
          <w:spacing w:val="-5"/>
        </w:rPr>
        <w:t xml:space="preserve"> </w:t>
      </w:r>
      <w:r>
        <w:rPr>
          <w:color w:val="231F20"/>
        </w:rPr>
        <w:t>phút</w:t>
      </w:r>
      <w:r>
        <w:rPr>
          <w:color w:val="231F20"/>
          <w:spacing w:val="-5"/>
        </w:rPr>
        <w:t xml:space="preserve"> </w:t>
      </w:r>
      <w:r>
        <w:rPr>
          <w:color w:val="231F20"/>
        </w:rPr>
        <w:t>để</w:t>
      </w:r>
      <w:r>
        <w:rPr>
          <w:color w:val="231F20"/>
          <w:spacing w:val="-4"/>
        </w:rPr>
        <w:t xml:space="preserve"> </w:t>
      </w:r>
      <w:r>
        <w:rPr>
          <w:color w:val="231F20"/>
        </w:rPr>
        <w:t>thực</w:t>
      </w:r>
      <w:r>
        <w:rPr>
          <w:color w:val="231F20"/>
          <w:spacing w:val="-5"/>
        </w:rPr>
        <w:t xml:space="preserve"> </w:t>
      </w:r>
      <w:r>
        <w:rPr>
          <w:color w:val="231F20"/>
        </w:rPr>
        <w:t>hiện</w:t>
      </w:r>
      <w:r>
        <w:rPr>
          <w:color w:val="231F20"/>
          <w:spacing w:val="-5"/>
        </w:rPr>
        <w:t xml:space="preserve"> </w:t>
      </w:r>
      <w:r>
        <w:rPr>
          <w:color w:val="231F20"/>
        </w:rPr>
        <w:t>nhiệm</w:t>
      </w:r>
      <w:r>
        <w:rPr>
          <w:color w:val="231F20"/>
          <w:spacing w:val="-5"/>
        </w:rPr>
        <w:t xml:space="preserve"> </w:t>
      </w:r>
      <w:r>
        <w:rPr>
          <w:color w:val="231F20"/>
        </w:rPr>
        <w:t>vụ theo hướng dẫn trong bảng sau:</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8"/>
        <w:gridCol w:w="7370"/>
      </w:tblGrid>
      <w:tr w:rsidR="00624C97">
        <w:trPr>
          <w:trHeight w:val="383"/>
        </w:trPr>
        <w:tc>
          <w:tcPr>
            <w:tcW w:w="1478" w:type="dxa"/>
          </w:tcPr>
          <w:p w:rsidR="00624C97" w:rsidRDefault="00E11876">
            <w:pPr>
              <w:pStyle w:val="TableParagraph"/>
              <w:spacing w:before="50"/>
              <w:ind w:left="80"/>
              <w:rPr>
                <w:sz w:val="24"/>
              </w:rPr>
            </w:pPr>
            <w:r>
              <w:rPr>
                <w:color w:val="231F20"/>
                <w:sz w:val="24"/>
              </w:rPr>
              <w:t xml:space="preserve">Hình </w:t>
            </w:r>
            <w:r>
              <w:rPr>
                <w:color w:val="231F20"/>
                <w:spacing w:val="-4"/>
                <w:sz w:val="24"/>
              </w:rPr>
              <w:t>thức</w:t>
            </w:r>
          </w:p>
        </w:tc>
        <w:tc>
          <w:tcPr>
            <w:tcW w:w="7370" w:type="dxa"/>
          </w:tcPr>
          <w:p w:rsidR="00624C97" w:rsidRDefault="00E11876">
            <w:pPr>
              <w:pStyle w:val="TableParagraph"/>
              <w:spacing w:before="50"/>
              <w:ind w:left="79"/>
              <w:rPr>
                <w:sz w:val="24"/>
              </w:rPr>
            </w:pPr>
            <w:r>
              <w:rPr>
                <w:color w:val="231F20"/>
                <w:sz w:val="24"/>
              </w:rPr>
              <w:t xml:space="preserve">Đảm bảo yêu cầu về hình thức của một đoạn </w:t>
            </w:r>
            <w:r>
              <w:rPr>
                <w:color w:val="231F20"/>
                <w:spacing w:val="-5"/>
                <w:sz w:val="24"/>
              </w:rPr>
              <w:t>văn</w:t>
            </w:r>
          </w:p>
        </w:tc>
      </w:tr>
      <w:tr w:rsidR="00624C97">
        <w:trPr>
          <w:trHeight w:val="383"/>
        </w:trPr>
        <w:tc>
          <w:tcPr>
            <w:tcW w:w="1478" w:type="dxa"/>
          </w:tcPr>
          <w:p w:rsidR="00624C97" w:rsidRDefault="00E11876">
            <w:pPr>
              <w:pStyle w:val="TableParagraph"/>
              <w:spacing w:before="50"/>
              <w:ind w:left="80"/>
              <w:rPr>
                <w:sz w:val="24"/>
              </w:rPr>
            </w:pPr>
            <w:r>
              <w:rPr>
                <w:color w:val="231F20"/>
                <w:sz w:val="24"/>
              </w:rPr>
              <w:t xml:space="preserve">Dung </w:t>
            </w:r>
            <w:r>
              <w:rPr>
                <w:color w:val="231F20"/>
                <w:spacing w:val="-2"/>
                <w:sz w:val="24"/>
              </w:rPr>
              <w:t>lượng</w:t>
            </w:r>
          </w:p>
        </w:tc>
        <w:tc>
          <w:tcPr>
            <w:tcW w:w="7370" w:type="dxa"/>
          </w:tcPr>
          <w:p w:rsidR="00624C97" w:rsidRDefault="00E11876">
            <w:pPr>
              <w:pStyle w:val="TableParagraph"/>
              <w:spacing w:before="50"/>
              <w:ind w:left="79"/>
              <w:rPr>
                <w:sz w:val="24"/>
              </w:rPr>
            </w:pPr>
            <w:r>
              <w:rPr>
                <w:color w:val="231F20"/>
                <w:sz w:val="24"/>
              </w:rPr>
              <w:t xml:space="preserve">Khoảng 200 </w:t>
            </w:r>
            <w:r>
              <w:rPr>
                <w:color w:val="231F20"/>
                <w:spacing w:val="-5"/>
                <w:sz w:val="24"/>
              </w:rPr>
              <w:t>chữ</w:t>
            </w:r>
          </w:p>
        </w:tc>
      </w:tr>
      <w:tr w:rsidR="00624C97">
        <w:trPr>
          <w:trHeight w:val="383"/>
        </w:trPr>
        <w:tc>
          <w:tcPr>
            <w:tcW w:w="1478" w:type="dxa"/>
          </w:tcPr>
          <w:p w:rsidR="00624C97" w:rsidRDefault="00E11876">
            <w:pPr>
              <w:pStyle w:val="TableParagraph"/>
              <w:spacing w:before="50"/>
              <w:ind w:left="80"/>
              <w:rPr>
                <w:sz w:val="24"/>
              </w:rPr>
            </w:pPr>
            <w:r>
              <w:rPr>
                <w:color w:val="231F20"/>
                <w:sz w:val="24"/>
              </w:rPr>
              <w:t xml:space="preserve">Đề </w:t>
            </w:r>
            <w:r>
              <w:rPr>
                <w:color w:val="231F20"/>
                <w:spacing w:val="-5"/>
                <w:sz w:val="24"/>
              </w:rPr>
              <w:t>tài</w:t>
            </w:r>
          </w:p>
        </w:tc>
        <w:tc>
          <w:tcPr>
            <w:tcW w:w="7370" w:type="dxa"/>
          </w:tcPr>
          <w:p w:rsidR="00624C97" w:rsidRDefault="00E11876">
            <w:pPr>
              <w:pStyle w:val="TableParagraph"/>
              <w:spacing w:before="50"/>
              <w:ind w:left="80"/>
              <w:rPr>
                <w:sz w:val="24"/>
              </w:rPr>
            </w:pPr>
            <w:r>
              <w:rPr>
                <w:color w:val="231F20"/>
                <w:sz w:val="24"/>
              </w:rPr>
              <w:t xml:space="preserve">Sự khác biệt giữa tiểu thuyết và truyện </w:t>
            </w:r>
            <w:r>
              <w:rPr>
                <w:color w:val="231F20"/>
                <w:spacing w:val="-4"/>
                <w:sz w:val="24"/>
              </w:rPr>
              <w:t>ngắn</w:t>
            </w:r>
          </w:p>
        </w:tc>
      </w:tr>
      <w:tr w:rsidR="00624C97">
        <w:trPr>
          <w:trHeight w:val="1592"/>
        </w:trPr>
        <w:tc>
          <w:tcPr>
            <w:tcW w:w="1478" w:type="dxa"/>
          </w:tcPr>
          <w:p w:rsidR="00624C97" w:rsidRDefault="00624C97">
            <w:pPr>
              <w:pStyle w:val="TableParagraph"/>
              <w:rPr>
                <w:sz w:val="24"/>
              </w:rPr>
            </w:pPr>
          </w:p>
          <w:p w:rsidR="00624C97" w:rsidRDefault="00624C97">
            <w:pPr>
              <w:pStyle w:val="TableParagraph"/>
              <w:spacing w:before="103"/>
              <w:rPr>
                <w:sz w:val="24"/>
              </w:rPr>
            </w:pPr>
          </w:p>
          <w:p w:rsidR="00624C97" w:rsidRDefault="00E11876">
            <w:pPr>
              <w:pStyle w:val="TableParagraph"/>
              <w:ind w:left="80"/>
              <w:rPr>
                <w:sz w:val="24"/>
              </w:rPr>
            </w:pPr>
            <w:r>
              <w:rPr>
                <w:color w:val="231F20"/>
                <w:sz w:val="24"/>
              </w:rPr>
              <w:t xml:space="preserve">Yêu </w:t>
            </w:r>
            <w:r>
              <w:rPr>
                <w:color w:val="231F20"/>
                <w:spacing w:val="-5"/>
                <w:sz w:val="24"/>
              </w:rPr>
              <w:t>cầu</w:t>
            </w:r>
          </w:p>
        </w:tc>
        <w:tc>
          <w:tcPr>
            <w:tcW w:w="7370" w:type="dxa"/>
          </w:tcPr>
          <w:p w:rsidR="00624C97" w:rsidRDefault="00CF7610" w:rsidP="00CF7610">
            <w:pPr>
              <w:pStyle w:val="TableParagraph"/>
              <w:tabs>
                <w:tab w:val="left" w:pos="279"/>
              </w:tabs>
              <w:spacing w:before="50" w:line="249" w:lineRule="auto"/>
              <w:ind w:left="79" w:right="67"/>
              <w:jc w:val="both"/>
              <w:rPr>
                <w:i/>
                <w:sz w:val="24"/>
              </w:rPr>
            </w:pPr>
            <w:r>
              <w:rPr>
                <w:color w:val="231F20"/>
                <w:sz w:val="24"/>
                <w:szCs w:val="24"/>
              </w:rPr>
              <w:t>–</w:t>
            </w:r>
            <w:r>
              <w:rPr>
                <w:color w:val="231F20"/>
                <w:sz w:val="24"/>
                <w:szCs w:val="24"/>
              </w:rPr>
              <w:tab/>
            </w:r>
            <w:r w:rsidR="00E11876">
              <w:rPr>
                <w:color w:val="231F20"/>
                <w:sz w:val="24"/>
              </w:rPr>
              <w:t xml:space="preserve">Ít nhất cần so sánh hai thể loại này trên các tiêu chí: </w:t>
            </w:r>
            <w:r w:rsidR="00E11876">
              <w:rPr>
                <w:i/>
                <w:color w:val="231F20"/>
                <w:sz w:val="24"/>
              </w:rPr>
              <w:t>quy mô, số lượng nhân vật, độ phức tạp của diễn biến cốt truyện, độ dài rộng của thời gian, không gian</w:t>
            </w:r>
          </w:p>
          <w:p w:rsidR="00624C97" w:rsidRDefault="00CF7610" w:rsidP="00CF7610">
            <w:pPr>
              <w:pStyle w:val="TableParagraph"/>
              <w:tabs>
                <w:tab w:val="left" w:pos="248"/>
              </w:tabs>
              <w:spacing w:before="60" w:line="249" w:lineRule="auto"/>
              <w:ind w:left="79" w:right="67"/>
              <w:jc w:val="both"/>
              <w:rPr>
                <w:sz w:val="24"/>
              </w:rPr>
            </w:pPr>
            <w:r>
              <w:rPr>
                <w:color w:val="231F20"/>
                <w:sz w:val="24"/>
                <w:szCs w:val="24"/>
              </w:rPr>
              <w:t>–</w:t>
            </w:r>
            <w:r>
              <w:rPr>
                <w:color w:val="231F20"/>
                <w:sz w:val="24"/>
                <w:szCs w:val="24"/>
              </w:rPr>
              <w:tab/>
            </w:r>
            <w:r w:rsidR="00E11876">
              <w:rPr>
                <w:color w:val="231F20"/>
                <w:sz w:val="24"/>
              </w:rPr>
              <w:t>Diễn</w:t>
            </w:r>
            <w:r w:rsidR="00E11876">
              <w:rPr>
                <w:color w:val="231F20"/>
                <w:spacing w:val="-13"/>
                <w:sz w:val="24"/>
              </w:rPr>
              <w:t xml:space="preserve"> </w:t>
            </w:r>
            <w:r w:rsidR="00E11876">
              <w:rPr>
                <w:color w:val="231F20"/>
                <w:sz w:val="24"/>
              </w:rPr>
              <w:t>đạt</w:t>
            </w:r>
            <w:r w:rsidR="00E11876">
              <w:rPr>
                <w:color w:val="231F20"/>
                <w:spacing w:val="-13"/>
                <w:sz w:val="24"/>
              </w:rPr>
              <w:t xml:space="preserve"> </w:t>
            </w:r>
            <w:r w:rsidR="00E11876">
              <w:rPr>
                <w:color w:val="231F20"/>
                <w:sz w:val="24"/>
              </w:rPr>
              <w:t>mạch</w:t>
            </w:r>
            <w:r w:rsidR="00E11876">
              <w:rPr>
                <w:color w:val="231F20"/>
                <w:spacing w:val="-13"/>
                <w:sz w:val="24"/>
              </w:rPr>
              <w:t xml:space="preserve"> </w:t>
            </w:r>
            <w:r w:rsidR="00E11876">
              <w:rPr>
                <w:color w:val="231F20"/>
                <w:sz w:val="24"/>
              </w:rPr>
              <w:t>lạc;</w:t>
            </w:r>
            <w:r w:rsidR="00E11876">
              <w:rPr>
                <w:color w:val="231F20"/>
                <w:spacing w:val="-13"/>
                <w:sz w:val="24"/>
              </w:rPr>
              <w:t xml:space="preserve"> </w:t>
            </w:r>
            <w:r w:rsidR="00E11876">
              <w:rPr>
                <w:color w:val="231F20"/>
                <w:sz w:val="24"/>
              </w:rPr>
              <w:t>có</w:t>
            </w:r>
            <w:r w:rsidR="00E11876">
              <w:rPr>
                <w:color w:val="231F20"/>
                <w:spacing w:val="-13"/>
                <w:sz w:val="24"/>
              </w:rPr>
              <w:t xml:space="preserve"> </w:t>
            </w:r>
            <w:r w:rsidR="00E11876">
              <w:rPr>
                <w:color w:val="231F20"/>
                <w:sz w:val="24"/>
              </w:rPr>
              <w:t>sự</w:t>
            </w:r>
            <w:r w:rsidR="00E11876">
              <w:rPr>
                <w:color w:val="231F20"/>
                <w:spacing w:val="-13"/>
                <w:sz w:val="24"/>
              </w:rPr>
              <w:t xml:space="preserve"> </w:t>
            </w:r>
            <w:r w:rsidR="00E11876">
              <w:rPr>
                <w:color w:val="231F20"/>
                <w:sz w:val="24"/>
              </w:rPr>
              <w:t>liên</w:t>
            </w:r>
            <w:r w:rsidR="00E11876">
              <w:rPr>
                <w:color w:val="231F20"/>
                <w:spacing w:val="-13"/>
                <w:sz w:val="24"/>
              </w:rPr>
              <w:t xml:space="preserve"> </w:t>
            </w:r>
            <w:r w:rsidR="00E11876">
              <w:rPr>
                <w:color w:val="231F20"/>
                <w:sz w:val="24"/>
              </w:rPr>
              <w:t>kết</w:t>
            </w:r>
            <w:r w:rsidR="00E11876">
              <w:rPr>
                <w:color w:val="231F20"/>
                <w:spacing w:val="-13"/>
                <w:sz w:val="24"/>
              </w:rPr>
              <w:t xml:space="preserve"> </w:t>
            </w:r>
            <w:r w:rsidR="00E11876">
              <w:rPr>
                <w:color w:val="231F20"/>
                <w:sz w:val="24"/>
              </w:rPr>
              <w:t>về</w:t>
            </w:r>
            <w:r w:rsidR="00E11876">
              <w:rPr>
                <w:color w:val="231F20"/>
                <w:spacing w:val="-13"/>
                <w:sz w:val="24"/>
              </w:rPr>
              <w:t xml:space="preserve"> </w:t>
            </w:r>
            <w:r w:rsidR="00E11876">
              <w:rPr>
                <w:color w:val="231F20"/>
                <w:sz w:val="24"/>
              </w:rPr>
              <w:t>mặt</w:t>
            </w:r>
            <w:r w:rsidR="00E11876">
              <w:rPr>
                <w:color w:val="231F20"/>
                <w:spacing w:val="-13"/>
                <w:sz w:val="24"/>
              </w:rPr>
              <w:t xml:space="preserve"> </w:t>
            </w:r>
            <w:r w:rsidR="00E11876">
              <w:rPr>
                <w:color w:val="231F20"/>
                <w:sz w:val="24"/>
              </w:rPr>
              <w:t>nội</w:t>
            </w:r>
            <w:r w:rsidR="00E11876">
              <w:rPr>
                <w:color w:val="231F20"/>
                <w:spacing w:val="-13"/>
                <w:sz w:val="24"/>
              </w:rPr>
              <w:t xml:space="preserve"> </w:t>
            </w:r>
            <w:r w:rsidR="00E11876">
              <w:rPr>
                <w:color w:val="231F20"/>
                <w:sz w:val="24"/>
              </w:rPr>
              <w:t>dung</w:t>
            </w:r>
            <w:r w:rsidR="00E11876">
              <w:rPr>
                <w:color w:val="231F20"/>
                <w:spacing w:val="-13"/>
                <w:sz w:val="24"/>
              </w:rPr>
              <w:t xml:space="preserve"> </w:t>
            </w:r>
            <w:r w:rsidR="00E11876">
              <w:rPr>
                <w:color w:val="231F20"/>
                <w:sz w:val="24"/>
              </w:rPr>
              <w:t>và</w:t>
            </w:r>
            <w:r w:rsidR="00E11876">
              <w:rPr>
                <w:color w:val="231F20"/>
                <w:spacing w:val="-13"/>
                <w:sz w:val="24"/>
              </w:rPr>
              <w:t xml:space="preserve"> </w:t>
            </w:r>
            <w:r w:rsidR="00E11876">
              <w:rPr>
                <w:color w:val="231F20"/>
                <w:sz w:val="24"/>
              </w:rPr>
              <w:t>hình</w:t>
            </w:r>
            <w:r w:rsidR="00E11876">
              <w:rPr>
                <w:color w:val="231F20"/>
                <w:spacing w:val="-13"/>
                <w:sz w:val="24"/>
              </w:rPr>
              <w:t xml:space="preserve"> </w:t>
            </w:r>
            <w:r w:rsidR="00E11876">
              <w:rPr>
                <w:color w:val="231F20"/>
                <w:sz w:val="24"/>
              </w:rPr>
              <w:t>thức;</w:t>
            </w:r>
            <w:r w:rsidR="00E11876">
              <w:rPr>
                <w:color w:val="231F20"/>
                <w:spacing w:val="-13"/>
                <w:sz w:val="24"/>
              </w:rPr>
              <w:t xml:space="preserve"> </w:t>
            </w:r>
            <w:r w:rsidR="00E11876">
              <w:rPr>
                <w:color w:val="231F20"/>
                <w:sz w:val="24"/>
              </w:rPr>
              <w:t>không</w:t>
            </w:r>
            <w:r w:rsidR="00E11876">
              <w:rPr>
                <w:color w:val="231F20"/>
                <w:spacing w:val="-13"/>
                <w:sz w:val="24"/>
              </w:rPr>
              <w:t xml:space="preserve"> </w:t>
            </w:r>
            <w:r w:rsidR="00E11876">
              <w:rPr>
                <w:color w:val="231F20"/>
                <w:sz w:val="24"/>
              </w:rPr>
              <w:t>mắc lỗi chính tả, dùng từ, viết câu</w:t>
            </w:r>
          </w:p>
        </w:tc>
      </w:tr>
    </w:tbl>
    <w:p w:rsidR="00624C97" w:rsidRPr="00CF7610" w:rsidRDefault="00CF7610" w:rsidP="00CF7610">
      <w:pPr>
        <w:tabs>
          <w:tab w:val="left" w:pos="715"/>
        </w:tabs>
        <w:spacing w:before="9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đoạn</w:t>
      </w:r>
      <w:r w:rsidR="00E11876" w:rsidRPr="00CF7610">
        <w:rPr>
          <w:color w:val="231F20"/>
          <w:spacing w:val="-3"/>
          <w:sz w:val="24"/>
        </w:rPr>
        <w:t xml:space="preserve"> </w:t>
      </w:r>
      <w:r w:rsidR="00E11876" w:rsidRPr="00CF7610">
        <w:rPr>
          <w:color w:val="231F20"/>
          <w:sz w:val="24"/>
        </w:rPr>
        <w:t>văn</w:t>
      </w:r>
      <w:r w:rsidR="00E11876" w:rsidRPr="00CF7610">
        <w:rPr>
          <w:color w:val="231F20"/>
          <w:spacing w:val="-3"/>
          <w:sz w:val="24"/>
        </w:rPr>
        <w:t xml:space="preserve"> </w:t>
      </w:r>
      <w:r w:rsidR="00E11876" w:rsidRPr="00CF7610">
        <w:rPr>
          <w:color w:val="231F20"/>
          <w:sz w:val="24"/>
        </w:rPr>
        <w:t>trên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Zalo,</w:t>
      </w:r>
      <w:r w:rsidR="00E11876" w:rsidRPr="00CF7610">
        <w:rPr>
          <w:color w:val="231F20"/>
          <w:spacing w:val="-4"/>
          <w:sz w:val="24"/>
        </w:rPr>
        <w:t xml:space="preserve"> </w:t>
      </w:r>
      <w:r w:rsidR="00E11876" w:rsidRPr="00CF7610">
        <w:rPr>
          <w:color w:val="231F20"/>
          <w:sz w:val="24"/>
        </w:rPr>
        <w:t>Facebook</w:t>
      </w:r>
      <w:r w:rsidR="00E11876" w:rsidRPr="00CF7610">
        <w:rPr>
          <w:color w:val="231F20"/>
          <w:spacing w:val="-4"/>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Những HS khác góp ý dựa theo định hướng trên.</w:t>
      </w:r>
    </w:p>
    <w:p w:rsidR="00624C97" w:rsidRPr="00CF7610" w:rsidRDefault="00CF7610" w:rsidP="00CF7610">
      <w:pPr>
        <w:tabs>
          <w:tab w:val="left" w:pos="726"/>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GV dựa vào định hướng đã nêu để góp ý cho sản phẩm của</w:t>
      </w:r>
      <w:r w:rsidR="00E11876" w:rsidRPr="00CF7610">
        <w:rPr>
          <w:color w:val="231F20"/>
          <w:sz w:val="24"/>
        </w:rPr>
        <w:t xml:space="preserve"> HS trong tiết học sau hoặc tiết </w:t>
      </w:r>
      <w:r w:rsidR="00E11876" w:rsidRPr="00CF7610">
        <w:rPr>
          <w:i/>
          <w:color w:val="231F20"/>
          <w:sz w:val="24"/>
        </w:rPr>
        <w:t>Ôn tập</w:t>
      </w:r>
      <w:r w:rsidR="00E11876" w:rsidRPr="00CF7610">
        <w:rPr>
          <w:color w:val="231F20"/>
          <w:sz w:val="24"/>
        </w:rPr>
        <w:t>.</w:t>
      </w:r>
    </w:p>
    <w:p w:rsidR="00624C97" w:rsidRDefault="00624C97">
      <w:pPr>
        <w:pStyle w:val="BodyText"/>
        <w:spacing w:before="127"/>
        <w:ind w:left="0" w:firstLine="0"/>
      </w:pPr>
    </w:p>
    <w:p w:rsidR="00624C97" w:rsidRDefault="00E11876">
      <w:pPr>
        <w:pStyle w:val="Heading1"/>
        <w:spacing w:before="1"/>
        <w:ind w:left="490" w:right="413"/>
        <w:jc w:val="center"/>
      </w:pPr>
      <w:bookmarkStart w:id="8" w:name="_TOC_250012"/>
      <w:r>
        <w:rPr>
          <w:color w:val="231F20"/>
          <w:spacing w:val="-2"/>
        </w:rPr>
        <w:t>DẠY</w:t>
      </w:r>
      <w:r>
        <w:rPr>
          <w:color w:val="231F20"/>
          <w:spacing w:val="-12"/>
        </w:rPr>
        <w:t xml:space="preserve"> </w:t>
      </w:r>
      <w:bookmarkEnd w:id="8"/>
      <w:r>
        <w:rPr>
          <w:color w:val="231F20"/>
          <w:spacing w:val="-4"/>
        </w:rPr>
        <w:t>VIẾT</w:t>
      </w:r>
    </w:p>
    <w:p w:rsidR="00624C97" w:rsidRDefault="00E11876">
      <w:pPr>
        <w:spacing w:before="68"/>
        <w:ind w:left="490" w:right="412"/>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9"/>
        <w:ind w:left="490" w:right="416"/>
        <w:jc w:val="center"/>
        <w:rPr>
          <w:i/>
          <w:sz w:val="24"/>
        </w:rPr>
      </w:pPr>
      <w:r>
        <w:rPr>
          <w:i/>
          <w:color w:val="231F20"/>
          <w:sz w:val="24"/>
        </w:rPr>
        <w:t>VIẾT</w:t>
      </w:r>
      <w:r>
        <w:rPr>
          <w:i/>
          <w:color w:val="231F20"/>
          <w:spacing w:val="-6"/>
          <w:sz w:val="24"/>
        </w:rPr>
        <w:t xml:space="preserve"> </w:t>
      </w:r>
      <w:r>
        <w:rPr>
          <w:i/>
          <w:color w:val="231F20"/>
          <w:sz w:val="24"/>
        </w:rPr>
        <w:t>BÁO</w:t>
      </w:r>
      <w:r>
        <w:rPr>
          <w:i/>
          <w:color w:val="231F20"/>
          <w:spacing w:val="-1"/>
          <w:sz w:val="24"/>
        </w:rPr>
        <w:t xml:space="preserve"> </w:t>
      </w:r>
      <w:r>
        <w:rPr>
          <w:i/>
          <w:color w:val="231F20"/>
          <w:sz w:val="24"/>
        </w:rPr>
        <w:t>CÁO</w:t>
      </w:r>
      <w:r>
        <w:rPr>
          <w:i/>
          <w:color w:val="231F20"/>
          <w:spacing w:val="-2"/>
          <w:sz w:val="24"/>
        </w:rPr>
        <w:t xml:space="preserve"> </w:t>
      </w:r>
      <w:r>
        <w:rPr>
          <w:i/>
          <w:color w:val="231F20"/>
          <w:sz w:val="24"/>
        </w:rPr>
        <w:t>KẾT</w:t>
      </w:r>
      <w:r>
        <w:rPr>
          <w:i/>
          <w:color w:val="231F20"/>
          <w:spacing w:val="-5"/>
          <w:sz w:val="24"/>
        </w:rPr>
        <w:t xml:space="preserve"> </w:t>
      </w:r>
      <w:r>
        <w:rPr>
          <w:i/>
          <w:color w:val="231F20"/>
          <w:sz w:val="24"/>
        </w:rPr>
        <w:t>QUẢ CỦA</w:t>
      </w:r>
      <w:r>
        <w:rPr>
          <w:i/>
          <w:color w:val="231F20"/>
          <w:spacing w:val="-6"/>
          <w:sz w:val="24"/>
        </w:rPr>
        <w:t xml:space="preserve"> </w:t>
      </w:r>
      <w:r>
        <w:rPr>
          <w:i/>
          <w:color w:val="231F20"/>
          <w:sz w:val="24"/>
        </w:rPr>
        <w:t>BÀI TẬP</w:t>
      </w:r>
      <w:r>
        <w:rPr>
          <w:i/>
          <w:color w:val="231F20"/>
          <w:spacing w:val="-6"/>
          <w:sz w:val="24"/>
        </w:rPr>
        <w:t xml:space="preserve"> </w:t>
      </w:r>
      <w:r>
        <w:rPr>
          <w:i/>
          <w:color w:val="231F20"/>
          <w:sz w:val="24"/>
        </w:rPr>
        <w:t>DỰ ÁN VỀ</w:t>
      </w:r>
      <w:r>
        <w:rPr>
          <w:i/>
          <w:color w:val="231F20"/>
          <w:spacing w:val="-1"/>
          <w:sz w:val="24"/>
        </w:rPr>
        <w:t xml:space="preserve"> </w:t>
      </w:r>
      <w:r>
        <w:rPr>
          <w:i/>
          <w:color w:val="231F20"/>
          <w:sz w:val="24"/>
        </w:rPr>
        <w:t>MỘT</w:t>
      </w:r>
      <w:r>
        <w:rPr>
          <w:i/>
          <w:color w:val="231F20"/>
          <w:spacing w:val="-5"/>
          <w:sz w:val="24"/>
        </w:rPr>
        <w:t xml:space="preserve"> </w:t>
      </w:r>
      <w:r>
        <w:rPr>
          <w:i/>
          <w:color w:val="231F20"/>
          <w:sz w:val="24"/>
        </w:rPr>
        <w:t>VẤN</w:t>
      </w:r>
      <w:r>
        <w:rPr>
          <w:i/>
          <w:color w:val="231F20"/>
          <w:spacing w:val="-1"/>
          <w:sz w:val="24"/>
        </w:rPr>
        <w:t xml:space="preserve"> </w:t>
      </w:r>
      <w:r>
        <w:rPr>
          <w:i/>
          <w:color w:val="231F20"/>
          <w:sz w:val="24"/>
        </w:rPr>
        <w:t xml:space="preserve">ĐỀ XÃ </w:t>
      </w:r>
      <w:r>
        <w:rPr>
          <w:i/>
          <w:color w:val="231F20"/>
          <w:spacing w:val="-5"/>
          <w:sz w:val="24"/>
        </w:rPr>
        <w:t>HỘI</w:t>
      </w:r>
    </w:p>
    <w:p w:rsidR="00624C97" w:rsidRDefault="00E11876">
      <w:pPr>
        <w:pStyle w:val="Heading3"/>
        <w:spacing w:before="6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DẠY</w:t>
      </w:r>
      <w:r w:rsidR="00E11876" w:rsidRPr="00CF7610">
        <w:rPr>
          <w:b/>
          <w:color w:val="231F20"/>
          <w:spacing w:val="-23"/>
          <w:sz w:val="24"/>
        </w:rPr>
        <w:t xml:space="preserve"> </w:t>
      </w:r>
      <w:r w:rsidR="00E11876" w:rsidRPr="00CF7610">
        <w:rPr>
          <w:b/>
          <w:color w:val="231F20"/>
          <w:spacing w:val="-5"/>
          <w:sz w:val="24"/>
        </w:rPr>
        <w:t>HỌC</w:t>
      </w:r>
    </w:p>
    <w:p w:rsidR="00624C97" w:rsidRDefault="00E11876">
      <w:pPr>
        <w:pStyle w:val="BodyText"/>
        <w:ind w:left="53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797"/>
        </w:tabs>
        <w:spacing w:before="159"/>
        <w:ind w:left="797"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701"/>
        </w:tabs>
        <w:spacing w:before="64"/>
        <w:ind w:left="701" w:hanging="164"/>
        <w:rPr>
          <w:sz w:val="24"/>
        </w:rPr>
      </w:pPr>
      <w:r>
        <w:rPr>
          <w:color w:val="231F20"/>
          <w:sz w:val="24"/>
          <w:szCs w:val="24"/>
        </w:rPr>
        <w:t>–</w:t>
      </w:r>
      <w:r>
        <w:rPr>
          <w:color w:val="231F20"/>
          <w:sz w:val="24"/>
          <w:szCs w:val="24"/>
        </w:rPr>
        <w:tab/>
      </w:r>
      <w:r w:rsidR="00E11876" w:rsidRPr="00CF7610">
        <w:rPr>
          <w:color w:val="231F20"/>
          <w:spacing w:val="-4"/>
          <w:sz w:val="24"/>
        </w:rPr>
        <w:t>Biết</w:t>
      </w:r>
      <w:r w:rsidR="00E11876" w:rsidRPr="00CF7610">
        <w:rPr>
          <w:color w:val="231F20"/>
          <w:spacing w:val="-17"/>
          <w:sz w:val="24"/>
        </w:rPr>
        <w:t xml:space="preserve"> </w:t>
      </w:r>
      <w:r w:rsidR="00E11876" w:rsidRPr="00CF7610">
        <w:rPr>
          <w:color w:val="231F20"/>
          <w:spacing w:val="-4"/>
          <w:sz w:val="24"/>
        </w:rPr>
        <w:t>viết</w:t>
      </w:r>
      <w:r w:rsidR="00E11876" w:rsidRPr="00CF7610">
        <w:rPr>
          <w:color w:val="231F20"/>
          <w:spacing w:val="-18"/>
          <w:sz w:val="24"/>
        </w:rPr>
        <w:t xml:space="preserve"> </w:t>
      </w:r>
      <w:r w:rsidR="00E11876" w:rsidRPr="00CF7610">
        <w:rPr>
          <w:color w:val="231F20"/>
          <w:spacing w:val="-4"/>
          <w:sz w:val="24"/>
        </w:rPr>
        <w:t>VB</w:t>
      </w:r>
      <w:r w:rsidR="00E11876" w:rsidRPr="00CF7610">
        <w:rPr>
          <w:color w:val="231F20"/>
          <w:spacing w:val="-15"/>
          <w:sz w:val="24"/>
        </w:rPr>
        <w:t xml:space="preserve"> </w:t>
      </w:r>
      <w:r w:rsidR="00E11876" w:rsidRPr="00CF7610">
        <w:rPr>
          <w:color w:val="231F20"/>
          <w:spacing w:val="-4"/>
          <w:sz w:val="24"/>
        </w:rPr>
        <w:t>đúng</w:t>
      </w:r>
      <w:r w:rsidR="00E11876" w:rsidRPr="00CF7610">
        <w:rPr>
          <w:color w:val="231F20"/>
          <w:spacing w:val="-14"/>
          <w:sz w:val="24"/>
        </w:rPr>
        <w:t xml:space="preserve"> </w:t>
      </w:r>
      <w:r w:rsidR="00E11876" w:rsidRPr="00CF7610">
        <w:rPr>
          <w:color w:val="231F20"/>
          <w:spacing w:val="-4"/>
          <w:sz w:val="24"/>
        </w:rPr>
        <w:t>quy</w:t>
      </w:r>
      <w:r w:rsidR="00E11876" w:rsidRPr="00CF7610">
        <w:rPr>
          <w:color w:val="231F20"/>
          <w:spacing w:val="-14"/>
          <w:sz w:val="24"/>
        </w:rPr>
        <w:t xml:space="preserve"> </w:t>
      </w:r>
      <w:r w:rsidR="00E11876" w:rsidRPr="00CF7610">
        <w:rPr>
          <w:color w:val="231F20"/>
          <w:spacing w:val="-4"/>
          <w:sz w:val="24"/>
        </w:rPr>
        <w:t>trình:</w:t>
      </w:r>
      <w:r w:rsidR="00E11876" w:rsidRPr="00CF7610">
        <w:rPr>
          <w:color w:val="231F20"/>
          <w:spacing w:val="-15"/>
          <w:sz w:val="24"/>
        </w:rPr>
        <w:t xml:space="preserve"> </w:t>
      </w:r>
      <w:r w:rsidR="00E11876" w:rsidRPr="00CF7610">
        <w:rPr>
          <w:color w:val="231F20"/>
          <w:spacing w:val="-4"/>
          <w:sz w:val="24"/>
        </w:rPr>
        <w:t>chuẩn</w:t>
      </w:r>
      <w:r w:rsidR="00E11876" w:rsidRPr="00CF7610">
        <w:rPr>
          <w:color w:val="231F20"/>
          <w:spacing w:val="-14"/>
          <w:sz w:val="24"/>
        </w:rPr>
        <w:t xml:space="preserve"> </w:t>
      </w:r>
      <w:r w:rsidR="00E11876" w:rsidRPr="00CF7610">
        <w:rPr>
          <w:color w:val="231F20"/>
          <w:spacing w:val="-4"/>
          <w:sz w:val="24"/>
        </w:rPr>
        <w:t>bị</w:t>
      </w:r>
      <w:r w:rsidR="00E11876" w:rsidRPr="00CF7610">
        <w:rPr>
          <w:color w:val="231F20"/>
          <w:spacing w:val="-14"/>
          <w:sz w:val="24"/>
        </w:rPr>
        <w:t xml:space="preserve"> </w:t>
      </w:r>
      <w:r w:rsidR="00E11876" w:rsidRPr="00CF7610">
        <w:rPr>
          <w:color w:val="231F20"/>
          <w:spacing w:val="-4"/>
          <w:sz w:val="24"/>
        </w:rPr>
        <w:t>viết;</w:t>
      </w:r>
      <w:r w:rsidR="00E11876" w:rsidRPr="00CF7610">
        <w:rPr>
          <w:color w:val="231F20"/>
          <w:spacing w:val="-15"/>
          <w:sz w:val="24"/>
        </w:rPr>
        <w:t xml:space="preserve"> </w:t>
      </w:r>
      <w:r w:rsidR="00E11876" w:rsidRPr="00CF7610">
        <w:rPr>
          <w:color w:val="231F20"/>
          <w:spacing w:val="-4"/>
          <w:sz w:val="24"/>
        </w:rPr>
        <w:t>tìm</w:t>
      </w:r>
      <w:r w:rsidR="00E11876" w:rsidRPr="00CF7610">
        <w:rPr>
          <w:color w:val="231F20"/>
          <w:spacing w:val="-14"/>
          <w:sz w:val="24"/>
        </w:rPr>
        <w:t xml:space="preserve"> </w:t>
      </w:r>
      <w:r w:rsidR="00E11876" w:rsidRPr="00CF7610">
        <w:rPr>
          <w:color w:val="231F20"/>
          <w:spacing w:val="-4"/>
          <w:sz w:val="24"/>
        </w:rPr>
        <w:t>ý</w:t>
      </w:r>
      <w:r w:rsidR="00E11876" w:rsidRPr="00CF7610">
        <w:rPr>
          <w:color w:val="231F20"/>
          <w:spacing w:val="-14"/>
          <w:sz w:val="24"/>
        </w:rPr>
        <w:t xml:space="preserve"> </w:t>
      </w:r>
      <w:r w:rsidR="00E11876" w:rsidRPr="00CF7610">
        <w:rPr>
          <w:color w:val="231F20"/>
          <w:spacing w:val="-4"/>
          <w:sz w:val="24"/>
        </w:rPr>
        <w:t>và</w:t>
      </w:r>
      <w:r w:rsidR="00E11876" w:rsidRPr="00CF7610">
        <w:rPr>
          <w:color w:val="231F20"/>
          <w:spacing w:val="-15"/>
          <w:sz w:val="24"/>
        </w:rPr>
        <w:t xml:space="preserve"> </w:t>
      </w:r>
      <w:r w:rsidR="00E11876" w:rsidRPr="00CF7610">
        <w:rPr>
          <w:color w:val="231F20"/>
          <w:spacing w:val="-4"/>
          <w:sz w:val="24"/>
        </w:rPr>
        <w:t>lập</w:t>
      </w:r>
      <w:r w:rsidR="00E11876" w:rsidRPr="00CF7610">
        <w:rPr>
          <w:color w:val="231F20"/>
          <w:spacing w:val="-14"/>
          <w:sz w:val="24"/>
        </w:rPr>
        <w:t xml:space="preserve"> </w:t>
      </w:r>
      <w:r w:rsidR="00E11876" w:rsidRPr="00CF7610">
        <w:rPr>
          <w:color w:val="231F20"/>
          <w:spacing w:val="-4"/>
          <w:sz w:val="24"/>
        </w:rPr>
        <w:t>dàn</w:t>
      </w:r>
      <w:r w:rsidR="00E11876" w:rsidRPr="00CF7610">
        <w:rPr>
          <w:color w:val="231F20"/>
          <w:spacing w:val="-14"/>
          <w:sz w:val="24"/>
        </w:rPr>
        <w:t xml:space="preserve"> </w:t>
      </w:r>
      <w:r w:rsidR="00E11876" w:rsidRPr="00CF7610">
        <w:rPr>
          <w:color w:val="231F20"/>
          <w:spacing w:val="-4"/>
          <w:sz w:val="24"/>
        </w:rPr>
        <w:t>ý;</w:t>
      </w:r>
      <w:r w:rsidR="00E11876" w:rsidRPr="00CF7610">
        <w:rPr>
          <w:color w:val="231F20"/>
          <w:spacing w:val="-15"/>
          <w:sz w:val="24"/>
        </w:rPr>
        <w:t xml:space="preserve"> </w:t>
      </w:r>
      <w:r w:rsidR="00E11876" w:rsidRPr="00CF7610">
        <w:rPr>
          <w:color w:val="231F20"/>
          <w:spacing w:val="-4"/>
          <w:sz w:val="24"/>
        </w:rPr>
        <w:t>viết</w:t>
      </w:r>
      <w:r w:rsidR="00E11876" w:rsidRPr="00CF7610">
        <w:rPr>
          <w:color w:val="231F20"/>
          <w:spacing w:val="-14"/>
          <w:sz w:val="24"/>
        </w:rPr>
        <w:t xml:space="preserve"> </w:t>
      </w:r>
      <w:r w:rsidR="00E11876" w:rsidRPr="00CF7610">
        <w:rPr>
          <w:color w:val="231F20"/>
          <w:spacing w:val="-4"/>
          <w:sz w:val="24"/>
        </w:rPr>
        <w:t>bài;</w:t>
      </w:r>
      <w:r w:rsidR="00E11876" w:rsidRPr="00CF7610">
        <w:rPr>
          <w:color w:val="231F20"/>
          <w:spacing w:val="-14"/>
          <w:sz w:val="24"/>
        </w:rPr>
        <w:t xml:space="preserve"> </w:t>
      </w:r>
      <w:r w:rsidR="00E11876" w:rsidRPr="00CF7610">
        <w:rPr>
          <w:color w:val="231F20"/>
          <w:spacing w:val="-4"/>
          <w:sz w:val="24"/>
        </w:rPr>
        <w:t>xem</w:t>
      </w:r>
      <w:r w:rsidR="00E11876" w:rsidRPr="00CF7610">
        <w:rPr>
          <w:color w:val="231F20"/>
          <w:spacing w:val="-15"/>
          <w:sz w:val="24"/>
        </w:rPr>
        <w:t xml:space="preserve"> </w:t>
      </w:r>
      <w:r w:rsidR="00E11876" w:rsidRPr="00CF7610">
        <w:rPr>
          <w:color w:val="231F20"/>
          <w:spacing w:val="-4"/>
          <w:sz w:val="24"/>
        </w:rPr>
        <w:t>lại</w:t>
      </w:r>
      <w:r w:rsidR="00E11876" w:rsidRPr="00CF7610">
        <w:rPr>
          <w:color w:val="231F20"/>
          <w:spacing w:val="-14"/>
          <w:sz w:val="24"/>
        </w:rPr>
        <w:t xml:space="preserve"> </w:t>
      </w:r>
      <w:r w:rsidR="00E11876" w:rsidRPr="00CF7610">
        <w:rPr>
          <w:color w:val="231F20"/>
          <w:spacing w:val="-4"/>
          <w:sz w:val="24"/>
        </w:rPr>
        <w:t>và</w:t>
      </w:r>
      <w:r w:rsidR="00E11876" w:rsidRPr="00CF7610">
        <w:rPr>
          <w:color w:val="231F20"/>
          <w:spacing w:val="-14"/>
          <w:sz w:val="24"/>
        </w:rPr>
        <w:t xml:space="preserve"> </w:t>
      </w:r>
      <w:r w:rsidR="00E11876" w:rsidRPr="00CF7610">
        <w:rPr>
          <w:color w:val="231F20"/>
          <w:spacing w:val="-4"/>
          <w:sz w:val="24"/>
        </w:rPr>
        <w:t>chỉnh</w:t>
      </w:r>
      <w:r w:rsidR="00E11876" w:rsidRPr="00CF7610">
        <w:rPr>
          <w:color w:val="231F20"/>
          <w:spacing w:val="-14"/>
          <w:sz w:val="24"/>
        </w:rPr>
        <w:t xml:space="preserve"> </w:t>
      </w:r>
      <w:r w:rsidR="00E11876" w:rsidRPr="00CF7610">
        <w:rPr>
          <w:color w:val="231F20"/>
          <w:spacing w:val="-4"/>
          <w:sz w:val="24"/>
        </w:rPr>
        <w:t>sửa.</w:t>
      </w:r>
    </w:p>
    <w:p w:rsidR="00624C97" w:rsidRPr="00CF7610" w:rsidRDefault="00CF7610" w:rsidP="00CF7610">
      <w:pPr>
        <w:tabs>
          <w:tab w:val="left" w:pos="722"/>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Viết được báo cáo kết quả của bài tập dự án về một vấn đề xã hội; có sử dụng sơ đồ, bảng biểu; có sử dụng trích dẫn, cước chú và biết trình bày phần tài liệu tham kh</w:t>
      </w:r>
      <w:r w:rsidR="00E11876" w:rsidRPr="00CF7610">
        <w:rPr>
          <w:color w:val="231F20"/>
          <w:sz w:val="24"/>
        </w:rPr>
        <w:t>ảo.</w:t>
      </w:r>
    </w:p>
    <w:p w:rsidR="00624C97" w:rsidRPr="00CF7610" w:rsidRDefault="00CF7610" w:rsidP="00CF7610">
      <w:pPr>
        <w:tabs>
          <w:tab w:val="left" w:pos="992"/>
        </w:tabs>
        <w:spacing w:before="92"/>
        <w:ind w:left="992"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4" w:line="249" w:lineRule="auto"/>
        <w:ind w:left="253"/>
      </w:pPr>
      <w:r>
        <w:rPr>
          <w:color w:val="231F20"/>
        </w:rPr>
        <w:t>Năng</w:t>
      </w:r>
      <w:r>
        <w:rPr>
          <w:color w:val="231F20"/>
          <w:spacing w:val="-3"/>
        </w:rPr>
        <w:t xml:space="preserve"> </w:t>
      </w:r>
      <w:r>
        <w:rPr>
          <w:color w:val="231F20"/>
        </w:rPr>
        <w:t>lực</w:t>
      </w:r>
      <w:r>
        <w:rPr>
          <w:color w:val="231F20"/>
          <w:spacing w:val="-3"/>
        </w:rPr>
        <w:t xml:space="preserve"> </w:t>
      </w:r>
      <w:r>
        <w:rPr>
          <w:color w:val="231F20"/>
        </w:rPr>
        <w:t>giao</w:t>
      </w:r>
      <w:r>
        <w:rPr>
          <w:color w:val="231F20"/>
          <w:spacing w:val="-3"/>
        </w:rPr>
        <w:t xml:space="preserve"> </w:t>
      </w:r>
      <w:r>
        <w:rPr>
          <w:color w:val="231F20"/>
        </w:rPr>
        <w:t>tiếp</w:t>
      </w:r>
      <w:r>
        <w:rPr>
          <w:color w:val="231F20"/>
          <w:spacing w:val="-4"/>
        </w:rPr>
        <w:t xml:space="preserve"> </w:t>
      </w:r>
      <w:r>
        <w:rPr>
          <w:color w:val="231F20"/>
        </w:rPr>
        <w:t>và</w:t>
      </w:r>
      <w:r>
        <w:rPr>
          <w:color w:val="231F20"/>
          <w:spacing w:val="-3"/>
        </w:rPr>
        <w:t xml:space="preserve"> </w:t>
      </w:r>
      <w:r>
        <w:rPr>
          <w:color w:val="231F20"/>
        </w:rPr>
        <w:t>hợp</w:t>
      </w:r>
      <w:r>
        <w:rPr>
          <w:color w:val="231F20"/>
          <w:spacing w:val="-3"/>
        </w:rPr>
        <w:t xml:space="preserve"> </w:t>
      </w:r>
      <w:r>
        <w:rPr>
          <w:color w:val="231F20"/>
        </w:rPr>
        <w:t>tác:</w:t>
      </w:r>
      <w:r>
        <w:rPr>
          <w:color w:val="231F20"/>
          <w:spacing w:val="-4"/>
        </w:rPr>
        <w:t xml:space="preserve"> </w:t>
      </w:r>
      <w:r>
        <w:rPr>
          <w:color w:val="231F20"/>
        </w:rPr>
        <w:t>Phân</w:t>
      </w:r>
      <w:r>
        <w:rPr>
          <w:color w:val="231F20"/>
          <w:spacing w:val="-3"/>
        </w:rPr>
        <w:t xml:space="preserve"> </w:t>
      </w:r>
      <w:r>
        <w:rPr>
          <w:color w:val="231F20"/>
        </w:rPr>
        <w:t>tích</w:t>
      </w:r>
      <w:r>
        <w:rPr>
          <w:color w:val="231F20"/>
          <w:spacing w:val="-4"/>
        </w:rPr>
        <w:t xml:space="preserve"> </w:t>
      </w:r>
      <w:r>
        <w:rPr>
          <w:color w:val="231F20"/>
        </w:rPr>
        <w:t>được</w:t>
      </w:r>
      <w:r>
        <w:rPr>
          <w:color w:val="231F20"/>
          <w:spacing w:val="-3"/>
        </w:rPr>
        <w:t xml:space="preserve"> </w:t>
      </w:r>
      <w:r>
        <w:rPr>
          <w:color w:val="231F20"/>
        </w:rPr>
        <w:t>các</w:t>
      </w:r>
      <w:r>
        <w:rPr>
          <w:color w:val="231F20"/>
          <w:spacing w:val="-4"/>
        </w:rPr>
        <w:t xml:space="preserve"> </w:t>
      </w:r>
      <w:r>
        <w:rPr>
          <w:color w:val="231F20"/>
        </w:rPr>
        <w:t>công</w:t>
      </w:r>
      <w:r>
        <w:rPr>
          <w:color w:val="231F20"/>
          <w:spacing w:val="-3"/>
        </w:rPr>
        <w:t xml:space="preserve"> </w:t>
      </w:r>
      <w:r>
        <w:rPr>
          <w:color w:val="231F20"/>
        </w:rPr>
        <w:t>việc</w:t>
      </w:r>
      <w:r>
        <w:rPr>
          <w:color w:val="231F20"/>
          <w:spacing w:val="-4"/>
        </w:rPr>
        <w:t xml:space="preserve"> </w:t>
      </w:r>
      <w:r>
        <w:rPr>
          <w:color w:val="231F20"/>
        </w:rPr>
        <w:t>cần</w:t>
      </w:r>
      <w:r>
        <w:rPr>
          <w:color w:val="231F20"/>
          <w:spacing w:val="-4"/>
        </w:rPr>
        <w:t xml:space="preserve"> </w:t>
      </w:r>
      <w:r>
        <w:rPr>
          <w:color w:val="231F20"/>
        </w:rPr>
        <w:t>thực</w:t>
      </w:r>
      <w:r>
        <w:rPr>
          <w:color w:val="231F20"/>
          <w:spacing w:val="-3"/>
        </w:rPr>
        <w:t xml:space="preserve"> </w:t>
      </w:r>
      <w:r>
        <w:rPr>
          <w:color w:val="231F20"/>
        </w:rPr>
        <w:t>hiện</w:t>
      </w:r>
      <w:r>
        <w:rPr>
          <w:color w:val="231F20"/>
          <w:spacing w:val="-4"/>
        </w:rPr>
        <w:t xml:space="preserve"> </w:t>
      </w:r>
      <w:r>
        <w:rPr>
          <w:color w:val="231F20"/>
        </w:rPr>
        <w:t>để</w:t>
      </w:r>
      <w:r>
        <w:rPr>
          <w:color w:val="231F20"/>
          <w:spacing w:val="-3"/>
        </w:rPr>
        <w:t xml:space="preserve"> </w:t>
      </w:r>
      <w:r>
        <w:rPr>
          <w:color w:val="231F20"/>
        </w:rPr>
        <w:t>hoàn</w:t>
      </w:r>
      <w:r>
        <w:rPr>
          <w:color w:val="231F20"/>
          <w:spacing w:val="-3"/>
        </w:rPr>
        <w:t xml:space="preserve"> </w:t>
      </w:r>
      <w:r>
        <w:rPr>
          <w:color w:val="231F20"/>
        </w:rPr>
        <w:t>thành nhiệm vụ của nhóm.</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pPr>
      <w:r>
        <w:rPr>
          <w:color w:val="231F20"/>
        </w:rPr>
        <w:t xml:space="preserve">Tích cực tìm tòi và sáng tạo trong học </w:t>
      </w:r>
      <w:r>
        <w:rPr>
          <w:color w:val="231F20"/>
          <w:spacing w:val="-4"/>
        </w:rPr>
        <w:t>tập.</w:t>
      </w:r>
    </w:p>
    <w:p w:rsidR="00624C97" w:rsidRPr="00CF7610" w:rsidRDefault="00CF7610" w:rsidP="00CF7610">
      <w:pPr>
        <w:tabs>
          <w:tab w:val="left" w:pos="559"/>
        </w:tabs>
        <w:spacing w:before="178"/>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 yêu cầu đối với kiểu bài báo cáo kết quả của bài tập dự án về một vấn đề xã </w:t>
      </w:r>
      <w:r w:rsidR="00E11876" w:rsidRPr="00CF7610">
        <w:rPr>
          <w:color w:val="231F20"/>
          <w:spacing w:val="-4"/>
          <w:sz w:val="24"/>
        </w:rPr>
        <w:t>hội.</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Cách viết bài báo cáo kết quả của bài tập dự án về một vấn đề xã </w:t>
      </w:r>
      <w:r w:rsidR="00E11876" w:rsidRPr="00CF7610">
        <w:rPr>
          <w:color w:val="231F20"/>
          <w:spacing w:val="-4"/>
          <w:sz w:val="24"/>
        </w:rPr>
        <w:t>hội.</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535"/>
        </w:tabs>
        <w:spacing w:before="75"/>
        <w:ind w:left="535" w:hanging="395"/>
        <w:rPr>
          <w:b/>
          <w:sz w:val="24"/>
        </w:rPr>
      </w:pPr>
      <w:r>
        <w:rPr>
          <w:b/>
          <w:bCs/>
          <w:color w:val="231F20"/>
          <w:sz w:val="24"/>
          <w:szCs w:val="24"/>
        </w:rPr>
        <w:lastRenderedPageBreak/>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19"/>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viết của bài </w:t>
      </w:r>
      <w:r w:rsidR="00E11876" w:rsidRPr="00CF7610">
        <w:rPr>
          <w:color w:val="231F20"/>
          <w:spacing w:val="-4"/>
          <w:sz w:val="24"/>
        </w:rPr>
        <w:t>học.</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649"/>
        </w:tabs>
        <w:spacing w:before="6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10"/>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lướt tên đề mục phần kĩ năng viết, khung </w:t>
      </w:r>
      <w:r w:rsidR="00E11876" w:rsidRPr="00CF7610">
        <w:rPr>
          <w:i/>
          <w:color w:val="231F20"/>
          <w:sz w:val="24"/>
        </w:rPr>
        <w:t>Tri thức về kiểu bài</w:t>
      </w:r>
      <w:r w:rsidR="00E11876" w:rsidRPr="00CF7610">
        <w:rPr>
          <w:i/>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49)</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sau</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HT:</w:t>
      </w:r>
      <w:r w:rsidR="00E11876" w:rsidRPr="00CF7610">
        <w:rPr>
          <w:color w:val="231F20"/>
          <w:spacing w:val="-2"/>
          <w:sz w:val="24"/>
        </w:rPr>
        <w:t xml:space="preserve"> </w:t>
      </w:r>
      <w:r w:rsidR="00E11876" w:rsidRPr="00CF7610">
        <w:rPr>
          <w:i/>
          <w:color w:val="231F20"/>
          <w:sz w:val="24"/>
        </w:rPr>
        <w:t>Dựa</w:t>
      </w:r>
      <w:r w:rsidR="00E11876" w:rsidRPr="00CF7610">
        <w:rPr>
          <w:i/>
          <w:color w:val="231F20"/>
          <w:spacing w:val="-2"/>
          <w:sz w:val="24"/>
        </w:rPr>
        <w:t xml:space="preserve"> </w:t>
      </w:r>
      <w:r w:rsidR="00E11876" w:rsidRPr="00CF7610">
        <w:rPr>
          <w:i/>
          <w:color w:val="231F20"/>
          <w:sz w:val="24"/>
        </w:rPr>
        <w:t>vào</w:t>
      </w:r>
      <w:r w:rsidR="00E11876" w:rsidRPr="00CF7610">
        <w:rPr>
          <w:i/>
          <w:color w:val="231F20"/>
          <w:spacing w:val="-2"/>
          <w:sz w:val="24"/>
        </w:rPr>
        <w:t xml:space="preserve"> </w:t>
      </w:r>
      <w:r w:rsidR="00E11876" w:rsidRPr="00CF7610">
        <w:rPr>
          <w:i/>
          <w:color w:val="231F20"/>
          <w:sz w:val="24"/>
        </w:rPr>
        <w:t>tên</w:t>
      </w:r>
      <w:r w:rsidR="00E11876" w:rsidRPr="00CF7610">
        <w:rPr>
          <w:i/>
          <w:color w:val="231F20"/>
          <w:spacing w:val="-2"/>
          <w:sz w:val="24"/>
        </w:rPr>
        <w:t xml:space="preserve"> </w:t>
      </w:r>
      <w:r w:rsidR="00E11876" w:rsidRPr="00CF7610">
        <w:rPr>
          <w:i/>
          <w:color w:val="231F20"/>
          <w:sz w:val="24"/>
        </w:rPr>
        <w:t>đề</w:t>
      </w:r>
      <w:r w:rsidR="00E11876" w:rsidRPr="00CF7610">
        <w:rPr>
          <w:i/>
          <w:color w:val="231F20"/>
          <w:spacing w:val="-2"/>
          <w:sz w:val="24"/>
        </w:rPr>
        <w:t xml:space="preserve"> </w:t>
      </w:r>
      <w:r w:rsidR="00E11876" w:rsidRPr="00CF7610">
        <w:rPr>
          <w:i/>
          <w:color w:val="231F20"/>
          <w:sz w:val="24"/>
        </w:rPr>
        <w:t>mục</w:t>
      </w:r>
      <w:r w:rsidR="00E11876" w:rsidRPr="00CF7610">
        <w:rPr>
          <w:i/>
          <w:color w:val="231F20"/>
          <w:spacing w:val="-2"/>
          <w:sz w:val="24"/>
        </w:rPr>
        <w:t xml:space="preserve"> </w:t>
      </w:r>
      <w:r w:rsidR="00E11876" w:rsidRPr="00CF7610">
        <w:rPr>
          <w:i/>
          <w:color w:val="231F20"/>
          <w:sz w:val="24"/>
        </w:rPr>
        <w:t>phần kĩ năng viết và nội dung phần Tri thức về kiểu bài, cho biết ở bài học này, chúng ta sẽ thực hiện nhiệm vụ viết nào?</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vi</w:t>
      </w:r>
      <w:r w:rsidR="00E11876" w:rsidRPr="00CF7610">
        <w:rPr>
          <w:color w:val="231F20"/>
          <w:sz w:val="24"/>
        </w:rPr>
        <w:t>ệc</w:t>
      </w:r>
      <w:r w:rsidR="00E11876" w:rsidRPr="00CF7610">
        <w:rPr>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trả lời trước lớp về nhiệm vụ HT</w:t>
      </w:r>
      <w:r w:rsidR="00E11876" w:rsidRPr="00CF7610">
        <w:rPr>
          <w:color w:val="231F20"/>
          <w:spacing w:val="-5"/>
          <w:sz w:val="24"/>
        </w:rPr>
        <w:t xml:space="preserve"> </w:t>
      </w:r>
      <w:r w:rsidR="00E11876" w:rsidRPr="00CF7610">
        <w:rPr>
          <w:color w:val="231F20"/>
          <w:sz w:val="24"/>
        </w:rPr>
        <w:t xml:space="preserve">sẽ thực </w:t>
      </w:r>
      <w:r w:rsidR="00E11876" w:rsidRPr="00CF7610">
        <w:rPr>
          <w:color w:val="231F20"/>
          <w:spacing w:val="-2"/>
          <w:sz w:val="24"/>
        </w:rPr>
        <w:t>hiện.</w:t>
      </w:r>
    </w:p>
    <w:p w:rsidR="00624C97" w:rsidRPr="00CF7610" w:rsidRDefault="00CF7610" w:rsidP="00CF7610">
      <w:pPr>
        <w:tabs>
          <w:tab w:val="left" w:pos="59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xác</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lại</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HT</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 ở bài học này là viết bài báo cáo kết quả của bài tập dự án về một vấn đề xã hội.</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giới</w:t>
      </w:r>
      <w:r w:rsidR="00E11876" w:rsidRPr="00CF7610">
        <w:rPr>
          <w:b/>
          <w:color w:val="231F20"/>
          <w:spacing w:val="-1"/>
          <w:sz w:val="26"/>
        </w:rPr>
        <w:t xml:space="preserve"> </w:t>
      </w:r>
      <w:r w:rsidR="00E11876" w:rsidRPr="00CF7610">
        <w:rPr>
          <w:b/>
          <w:color w:val="231F20"/>
          <w:sz w:val="26"/>
        </w:rPr>
        <w:t>thiệu</w:t>
      </w:r>
      <w:r w:rsidR="00E11876" w:rsidRPr="00CF7610">
        <w:rPr>
          <w:b/>
          <w:color w:val="231F20"/>
          <w:spacing w:val="-2"/>
          <w:sz w:val="26"/>
        </w:rPr>
        <w:t xml:space="preserve"> </w:t>
      </w:r>
      <w:r w:rsidR="00E11876" w:rsidRPr="00CF7610">
        <w:rPr>
          <w:b/>
          <w:color w:val="231F20"/>
          <w:sz w:val="26"/>
        </w:rPr>
        <w:t>tình</w:t>
      </w:r>
      <w:r w:rsidR="00E11876" w:rsidRPr="00CF7610">
        <w:rPr>
          <w:b/>
          <w:color w:val="231F20"/>
          <w:spacing w:val="-2"/>
          <w:sz w:val="26"/>
        </w:rPr>
        <w:t xml:space="preserve"> </w:t>
      </w:r>
      <w:r w:rsidR="00E11876" w:rsidRPr="00CF7610">
        <w:rPr>
          <w:b/>
          <w:color w:val="231F20"/>
          <w:sz w:val="26"/>
        </w:rPr>
        <w:t>huống</w:t>
      </w:r>
      <w:r w:rsidR="00E11876" w:rsidRPr="00CF7610">
        <w:rPr>
          <w:b/>
          <w:color w:val="231F20"/>
          <w:spacing w:val="-1"/>
          <w:sz w:val="26"/>
        </w:rPr>
        <w:t xml:space="preserve"> </w:t>
      </w:r>
      <w:r w:rsidR="00E11876" w:rsidRPr="00CF7610">
        <w:rPr>
          <w:b/>
          <w:color w:val="231F20"/>
          <w:sz w:val="26"/>
        </w:rPr>
        <w:t>giao</w:t>
      </w:r>
      <w:r w:rsidR="00E11876" w:rsidRPr="00CF7610">
        <w:rPr>
          <w:b/>
          <w:color w:val="231F20"/>
          <w:spacing w:val="-1"/>
          <w:sz w:val="26"/>
        </w:rPr>
        <w:t xml:space="preserve"> </w:t>
      </w:r>
      <w:r w:rsidR="00E11876" w:rsidRPr="00CF7610">
        <w:rPr>
          <w:b/>
          <w:color w:val="231F20"/>
          <w:sz w:val="26"/>
        </w:rPr>
        <w:t>tiếp</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71"/>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Trình bày được tình huống giao tiếp khi thực hiện bài báo cáo kết quả </w:t>
      </w:r>
      <w:r w:rsidR="00E11876" w:rsidRPr="00CF7610">
        <w:rPr>
          <w:color w:val="231F20"/>
          <w:sz w:val="24"/>
        </w:rPr>
        <w:t>của bài tập dự án về một vấn đề xã hội.</w:t>
      </w:r>
    </w:p>
    <w:p w:rsidR="00624C97" w:rsidRPr="00CF7610" w:rsidRDefault="00CF7610" w:rsidP="00CF7610">
      <w:pPr>
        <w:tabs>
          <w:tab w:val="left" w:pos="660"/>
        </w:tabs>
        <w:spacing w:before="58" w:line="249" w:lineRule="auto"/>
        <w:ind w:left="140" w:right="292"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5"/>
          <w:sz w:val="24"/>
        </w:rPr>
        <w:t xml:space="preserve"> </w:t>
      </w:r>
      <w:r w:rsidR="00E11876" w:rsidRPr="00CF7610">
        <w:rPr>
          <w:b/>
          <w:i/>
          <w:color w:val="231F20"/>
          <w:sz w:val="24"/>
        </w:rPr>
        <w:t>phẩm:</w:t>
      </w:r>
      <w:r w:rsidR="00E11876" w:rsidRPr="00CF7610">
        <w:rPr>
          <w:b/>
          <w:i/>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tình</w:t>
      </w:r>
      <w:r w:rsidR="00E11876" w:rsidRPr="00CF7610">
        <w:rPr>
          <w:color w:val="231F20"/>
          <w:spacing w:val="-5"/>
          <w:sz w:val="24"/>
        </w:rPr>
        <w:t xml:space="preserve"> </w:t>
      </w:r>
      <w:r w:rsidR="00E11876" w:rsidRPr="00CF7610">
        <w:rPr>
          <w:color w:val="231F20"/>
          <w:sz w:val="24"/>
        </w:rPr>
        <w:t>huống</w:t>
      </w:r>
      <w:r w:rsidR="00E11876" w:rsidRPr="00CF7610">
        <w:rPr>
          <w:color w:val="231F20"/>
          <w:spacing w:val="-5"/>
          <w:sz w:val="24"/>
        </w:rPr>
        <w:t xml:space="preserve"> </w:t>
      </w:r>
      <w:r w:rsidR="00E11876" w:rsidRPr="00CF7610">
        <w:rPr>
          <w:color w:val="231F20"/>
          <w:sz w:val="24"/>
        </w:rPr>
        <w:t>giao</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báo</w:t>
      </w:r>
      <w:r w:rsidR="00E11876" w:rsidRPr="00CF7610">
        <w:rPr>
          <w:color w:val="231F20"/>
          <w:spacing w:val="-5"/>
          <w:sz w:val="24"/>
        </w:rPr>
        <w:t xml:space="preserve"> </w:t>
      </w:r>
      <w:r w:rsidR="00E11876" w:rsidRPr="00CF7610">
        <w:rPr>
          <w:color w:val="231F20"/>
          <w:sz w:val="24"/>
        </w:rPr>
        <w:t>cáo</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bài tập dự án về một vấn đề xã hội.</w:t>
      </w:r>
    </w:p>
    <w:p w:rsidR="00624C97" w:rsidRDefault="00CF7610" w:rsidP="00CF7610">
      <w:pPr>
        <w:pStyle w:val="Heading3"/>
        <w:tabs>
          <w:tab w:val="left" w:pos="649"/>
        </w:tabs>
        <w:spacing w:before="5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03"/>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4"/>
          <w:sz w:val="24"/>
        </w:rPr>
        <w:t xml:space="preserve"> </w:t>
      </w:r>
      <w:r w:rsidR="00E11876" w:rsidRPr="00CF7610">
        <w:rPr>
          <w:i/>
          <w:color w:val="231F20"/>
          <w:sz w:val="24"/>
        </w:rPr>
        <w:t>HT:</w:t>
      </w:r>
      <w:r w:rsidR="00E11876" w:rsidRPr="00CF7610">
        <w:rPr>
          <w:i/>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thảo</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đôi</w:t>
      </w:r>
      <w:r w:rsidR="00E11876" w:rsidRPr="00CF7610">
        <w:rPr>
          <w:color w:val="231F20"/>
          <w:spacing w:val="-4"/>
          <w:sz w:val="24"/>
        </w:rPr>
        <w:t xml:space="preserve"> </w:t>
      </w:r>
      <w:r w:rsidR="00E11876" w:rsidRPr="00CF7610">
        <w:rPr>
          <w:color w:val="231F20"/>
          <w:sz w:val="24"/>
        </w:rPr>
        <w:t>để</w:t>
      </w:r>
      <w:r w:rsidR="00E11876" w:rsidRPr="00CF7610">
        <w:rPr>
          <w:color w:val="231F20"/>
          <w:spacing w:val="-4"/>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sau:</w:t>
      </w:r>
      <w:r w:rsidR="00E11876" w:rsidRPr="00CF7610">
        <w:rPr>
          <w:color w:val="231F20"/>
          <w:spacing w:val="-4"/>
          <w:sz w:val="24"/>
        </w:rPr>
        <w:t xml:space="preserve"> </w:t>
      </w:r>
      <w:r w:rsidR="00E11876" w:rsidRPr="00CF7610">
        <w:rPr>
          <w:i/>
          <w:color w:val="231F20"/>
          <w:sz w:val="24"/>
        </w:rPr>
        <w:t>Trong</w:t>
      </w:r>
      <w:r w:rsidR="00E11876" w:rsidRPr="00CF7610">
        <w:rPr>
          <w:i/>
          <w:color w:val="231F20"/>
          <w:spacing w:val="-4"/>
          <w:sz w:val="24"/>
        </w:rPr>
        <w:t xml:space="preserve"> </w:t>
      </w:r>
      <w:r w:rsidR="00E11876" w:rsidRPr="00CF7610">
        <w:rPr>
          <w:i/>
          <w:color w:val="231F20"/>
          <w:sz w:val="24"/>
        </w:rPr>
        <w:t>cuộc</w:t>
      </w:r>
      <w:r w:rsidR="00E11876" w:rsidRPr="00CF7610">
        <w:rPr>
          <w:i/>
          <w:color w:val="231F20"/>
          <w:spacing w:val="-4"/>
          <w:sz w:val="24"/>
        </w:rPr>
        <w:t xml:space="preserve"> </w:t>
      </w:r>
      <w:r w:rsidR="00E11876" w:rsidRPr="00CF7610">
        <w:rPr>
          <w:i/>
          <w:color w:val="231F20"/>
          <w:sz w:val="24"/>
        </w:rPr>
        <w:t>sống hằng</w:t>
      </w:r>
      <w:r w:rsidR="00E11876" w:rsidRPr="00CF7610">
        <w:rPr>
          <w:i/>
          <w:color w:val="231F20"/>
          <w:spacing w:val="-4"/>
          <w:sz w:val="24"/>
        </w:rPr>
        <w:t xml:space="preserve"> </w:t>
      </w:r>
      <w:r w:rsidR="00E11876" w:rsidRPr="00CF7610">
        <w:rPr>
          <w:i/>
          <w:color w:val="231F20"/>
          <w:sz w:val="24"/>
        </w:rPr>
        <w:t>ngày,</w:t>
      </w:r>
      <w:r w:rsidR="00E11876" w:rsidRPr="00CF7610">
        <w:rPr>
          <w:i/>
          <w:color w:val="231F20"/>
          <w:spacing w:val="-4"/>
          <w:sz w:val="24"/>
        </w:rPr>
        <w:t xml:space="preserve"> </w:t>
      </w:r>
      <w:r w:rsidR="00E11876" w:rsidRPr="00CF7610">
        <w:rPr>
          <w:i/>
          <w:color w:val="231F20"/>
          <w:sz w:val="24"/>
        </w:rPr>
        <w:t>người</w:t>
      </w:r>
      <w:r w:rsidR="00E11876" w:rsidRPr="00CF7610">
        <w:rPr>
          <w:i/>
          <w:color w:val="231F20"/>
          <w:spacing w:val="-4"/>
          <w:sz w:val="24"/>
        </w:rPr>
        <w:t xml:space="preserve"> </w:t>
      </w:r>
      <w:r w:rsidR="00E11876" w:rsidRPr="00CF7610">
        <w:rPr>
          <w:i/>
          <w:color w:val="231F20"/>
          <w:sz w:val="24"/>
        </w:rPr>
        <w:t>ta</w:t>
      </w:r>
      <w:r w:rsidR="00E11876" w:rsidRPr="00CF7610">
        <w:rPr>
          <w:i/>
          <w:color w:val="231F20"/>
          <w:spacing w:val="-4"/>
          <w:sz w:val="24"/>
        </w:rPr>
        <w:t xml:space="preserve"> </w:t>
      </w:r>
      <w:r w:rsidR="00E11876" w:rsidRPr="00CF7610">
        <w:rPr>
          <w:i/>
          <w:color w:val="231F20"/>
          <w:sz w:val="24"/>
        </w:rPr>
        <w:t>thường</w:t>
      </w:r>
      <w:r w:rsidR="00E11876" w:rsidRPr="00CF7610">
        <w:rPr>
          <w:i/>
          <w:color w:val="231F20"/>
          <w:spacing w:val="-4"/>
          <w:sz w:val="24"/>
        </w:rPr>
        <w:t xml:space="preserve"> </w:t>
      </w:r>
      <w:r w:rsidR="00E11876" w:rsidRPr="00CF7610">
        <w:rPr>
          <w:i/>
          <w:color w:val="231F20"/>
          <w:sz w:val="24"/>
        </w:rPr>
        <w:t>viết</w:t>
      </w:r>
      <w:r w:rsidR="00E11876" w:rsidRPr="00CF7610">
        <w:rPr>
          <w:i/>
          <w:color w:val="231F20"/>
          <w:spacing w:val="-4"/>
          <w:sz w:val="24"/>
        </w:rPr>
        <w:t xml:space="preserve"> </w:t>
      </w:r>
      <w:r w:rsidR="00E11876" w:rsidRPr="00CF7610">
        <w:rPr>
          <w:i/>
          <w:color w:val="231F20"/>
          <w:sz w:val="24"/>
        </w:rPr>
        <w:t>bài</w:t>
      </w:r>
      <w:r w:rsidR="00E11876" w:rsidRPr="00CF7610">
        <w:rPr>
          <w:i/>
          <w:color w:val="231F20"/>
          <w:spacing w:val="-4"/>
          <w:sz w:val="24"/>
        </w:rPr>
        <w:t xml:space="preserve"> </w:t>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kết</w:t>
      </w:r>
      <w:r w:rsidR="00E11876" w:rsidRPr="00CF7610">
        <w:rPr>
          <w:i/>
          <w:color w:val="231F20"/>
          <w:spacing w:val="-4"/>
          <w:sz w:val="24"/>
        </w:rPr>
        <w:t xml:space="preserve"> </w:t>
      </w:r>
      <w:r w:rsidR="00E11876" w:rsidRPr="00CF7610">
        <w:rPr>
          <w:i/>
          <w:color w:val="231F20"/>
          <w:sz w:val="24"/>
        </w:rPr>
        <w:t>quả</w:t>
      </w:r>
      <w:r w:rsidR="00E11876" w:rsidRPr="00CF7610">
        <w:rPr>
          <w:i/>
          <w:color w:val="231F20"/>
          <w:spacing w:val="-4"/>
          <w:sz w:val="24"/>
        </w:rPr>
        <w:t xml:space="preserve"> </w:t>
      </w:r>
      <w:r w:rsidR="00E11876" w:rsidRPr="00CF7610">
        <w:rPr>
          <w:i/>
          <w:color w:val="231F20"/>
          <w:sz w:val="24"/>
        </w:rPr>
        <w:t>của</w:t>
      </w:r>
      <w:r w:rsidR="00E11876" w:rsidRPr="00CF7610">
        <w:rPr>
          <w:i/>
          <w:color w:val="231F20"/>
          <w:spacing w:val="-4"/>
          <w:sz w:val="24"/>
        </w:rPr>
        <w:t xml:space="preserve"> </w:t>
      </w:r>
      <w:r w:rsidR="00E11876" w:rsidRPr="00CF7610">
        <w:rPr>
          <w:i/>
          <w:color w:val="231F20"/>
          <w:sz w:val="24"/>
        </w:rPr>
        <w:t>bài</w:t>
      </w:r>
      <w:r w:rsidR="00E11876" w:rsidRPr="00CF7610">
        <w:rPr>
          <w:i/>
          <w:color w:val="231F20"/>
          <w:spacing w:val="-4"/>
          <w:sz w:val="24"/>
        </w:rPr>
        <w:t xml:space="preserve"> </w:t>
      </w:r>
      <w:r w:rsidR="00E11876" w:rsidRPr="00CF7610">
        <w:rPr>
          <w:i/>
          <w:color w:val="231F20"/>
          <w:sz w:val="24"/>
        </w:rPr>
        <w:t>tập</w:t>
      </w:r>
      <w:r w:rsidR="00E11876" w:rsidRPr="00CF7610">
        <w:rPr>
          <w:i/>
          <w:color w:val="231F20"/>
          <w:spacing w:val="-4"/>
          <w:sz w:val="24"/>
        </w:rPr>
        <w:t xml:space="preserve"> </w:t>
      </w:r>
      <w:r w:rsidR="00E11876" w:rsidRPr="00CF7610">
        <w:rPr>
          <w:i/>
          <w:color w:val="231F20"/>
          <w:sz w:val="24"/>
        </w:rPr>
        <w:t>dự</w:t>
      </w:r>
      <w:r w:rsidR="00E11876" w:rsidRPr="00CF7610">
        <w:rPr>
          <w:i/>
          <w:color w:val="231F20"/>
          <w:spacing w:val="-4"/>
          <w:sz w:val="24"/>
        </w:rPr>
        <w:t xml:space="preserve"> </w:t>
      </w:r>
      <w:r w:rsidR="00E11876" w:rsidRPr="00CF7610">
        <w:rPr>
          <w:i/>
          <w:color w:val="231F20"/>
          <w:sz w:val="24"/>
        </w:rPr>
        <w:t>án</w:t>
      </w:r>
      <w:r w:rsidR="00E11876" w:rsidRPr="00CF7610">
        <w:rPr>
          <w:i/>
          <w:color w:val="231F20"/>
          <w:spacing w:val="-4"/>
          <w:sz w:val="24"/>
        </w:rPr>
        <w:t xml:space="preserve"> </w:t>
      </w:r>
      <w:r w:rsidR="00E11876" w:rsidRPr="00CF7610">
        <w:rPr>
          <w:i/>
          <w:color w:val="231F20"/>
          <w:sz w:val="24"/>
        </w:rPr>
        <w:t>về</w:t>
      </w:r>
      <w:r w:rsidR="00E11876" w:rsidRPr="00CF7610">
        <w:rPr>
          <w:i/>
          <w:color w:val="231F20"/>
          <w:spacing w:val="-4"/>
          <w:sz w:val="24"/>
        </w:rPr>
        <w:t xml:space="preserve"> </w:t>
      </w:r>
      <w:r w:rsidR="00E11876" w:rsidRPr="00CF7610">
        <w:rPr>
          <w:i/>
          <w:color w:val="231F20"/>
          <w:sz w:val="24"/>
        </w:rPr>
        <w:t>một</w:t>
      </w:r>
      <w:r w:rsidR="00E11876" w:rsidRPr="00CF7610">
        <w:rPr>
          <w:i/>
          <w:color w:val="231F20"/>
          <w:spacing w:val="-4"/>
          <w:sz w:val="24"/>
        </w:rPr>
        <w:t xml:space="preserve"> </w:t>
      </w:r>
      <w:r w:rsidR="00E11876" w:rsidRPr="00CF7610">
        <w:rPr>
          <w:i/>
          <w:color w:val="231F20"/>
          <w:sz w:val="24"/>
        </w:rPr>
        <w:t>vấn</w:t>
      </w:r>
      <w:r w:rsidR="00E11876" w:rsidRPr="00CF7610">
        <w:rPr>
          <w:i/>
          <w:color w:val="231F20"/>
          <w:spacing w:val="-4"/>
          <w:sz w:val="24"/>
        </w:rPr>
        <w:t xml:space="preserve"> </w:t>
      </w:r>
      <w:r w:rsidR="00E11876" w:rsidRPr="00CF7610">
        <w:rPr>
          <w:i/>
          <w:color w:val="231F20"/>
          <w:sz w:val="24"/>
        </w:rPr>
        <w:t>đề</w:t>
      </w:r>
      <w:r w:rsidR="00E11876" w:rsidRPr="00CF7610">
        <w:rPr>
          <w:i/>
          <w:color w:val="231F20"/>
          <w:spacing w:val="-4"/>
          <w:sz w:val="24"/>
        </w:rPr>
        <w:t xml:space="preserve"> </w:t>
      </w:r>
      <w:r w:rsidR="00E11876" w:rsidRPr="00CF7610">
        <w:rPr>
          <w:i/>
          <w:color w:val="231F20"/>
          <w:sz w:val="24"/>
        </w:rPr>
        <w:t>xã</w:t>
      </w:r>
      <w:r w:rsidR="00E11876" w:rsidRPr="00CF7610">
        <w:rPr>
          <w:i/>
          <w:color w:val="231F20"/>
          <w:spacing w:val="-4"/>
          <w:sz w:val="24"/>
        </w:rPr>
        <w:t xml:space="preserve"> </w:t>
      </w:r>
      <w:r w:rsidR="00E11876" w:rsidRPr="00CF7610">
        <w:rPr>
          <w:i/>
          <w:color w:val="231F20"/>
          <w:sz w:val="24"/>
        </w:rPr>
        <w:t>hội trong những tình huống nào?</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607"/>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2 – 3 nhóm HS trình bày câu trả lời, các nhóm khác góp ý, bổ sung hoặc tất cả các nhóm cùng dán/ đính câu trả lời lên bảng phụ.</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15"/>
        </w:tabs>
        <w:spacing w:before="68" w:line="249" w:lineRule="auto"/>
        <w:ind w:left="140" w:right="291" w:firstLine="283"/>
        <w:jc w:val="both"/>
        <w:rPr>
          <w:i/>
          <w:color w:val="231F20"/>
          <w:sz w:val="24"/>
        </w:rPr>
      </w:pPr>
      <w:r>
        <w:rPr>
          <w:color w:val="231F20"/>
          <w:sz w:val="24"/>
        </w:rPr>
        <w:t>–</w:t>
      </w:r>
      <w:r>
        <w:rPr>
          <w:color w:val="231F20"/>
          <w:sz w:val="24"/>
        </w:rPr>
        <w:tab/>
      </w:r>
      <w:r w:rsidR="00E11876" w:rsidRPr="00CF7610">
        <w:rPr>
          <w:color w:val="231F20"/>
          <w:sz w:val="24"/>
        </w:rPr>
        <w:t>GV nhận xét kết quả thực hiện nhiệm vụ HT của HS và hướng dẫn HS tổng hợp, kết luận vấn đề theo một số định hướng tham khảo sau:</w:t>
      </w:r>
    </w:p>
    <w:p w:rsidR="00624C97" w:rsidRDefault="00E11876">
      <w:pPr>
        <w:pStyle w:val="BodyText"/>
        <w:spacing w:before="59" w:line="249" w:lineRule="auto"/>
        <w:ind w:right="291"/>
        <w:jc w:val="both"/>
      </w:pPr>
      <w:r>
        <w:rPr>
          <w:color w:val="231F20"/>
        </w:rPr>
        <w:t>Một số tình huống cần viết bài báo cáo kết quả của bài tập dự án về một vấn đề xã hội: Bài viết dự thi cuộc thi nghiên cứu khoa</w:t>
      </w:r>
      <w:r>
        <w:rPr>
          <w:color w:val="231F20"/>
        </w:rPr>
        <w:t xml:space="preserve"> học, bài báo khoa học, bài viết đăng lên trang web của trường, bài viết chuẩn bị cho buổi thuyết trình/ trao đổi học thuật,…</w:t>
      </w:r>
    </w:p>
    <w:p w:rsidR="00624C97" w:rsidRDefault="00E11876">
      <w:pPr>
        <w:pStyle w:val="BodyText"/>
        <w:spacing w:before="59" w:line="249" w:lineRule="auto"/>
        <w:ind w:right="291"/>
        <w:jc w:val="both"/>
      </w:pPr>
      <w:r>
        <w:rPr>
          <w:color w:val="231F20"/>
        </w:rPr>
        <w:t>Lưu ý: Đây là hoạt động mở đầu của bài học, vì vậy, GV</w:t>
      </w:r>
      <w:r>
        <w:rPr>
          <w:color w:val="231F20"/>
          <w:spacing w:val="-3"/>
        </w:rPr>
        <w:t xml:space="preserve"> </w:t>
      </w:r>
      <w:r>
        <w:rPr>
          <w:color w:val="231F20"/>
        </w:rPr>
        <w:t>có thể chấp nhận nhiều câu trả lời</w:t>
      </w:r>
      <w:r>
        <w:rPr>
          <w:color w:val="231F20"/>
          <w:spacing w:val="-2"/>
        </w:rPr>
        <w:t xml:space="preserve"> </w:t>
      </w:r>
      <w:r>
        <w:rPr>
          <w:color w:val="231F20"/>
        </w:rPr>
        <w:t>khác</w:t>
      </w:r>
      <w:r>
        <w:rPr>
          <w:color w:val="231F20"/>
          <w:spacing w:val="-2"/>
        </w:rPr>
        <w:t xml:space="preserve"> </w:t>
      </w:r>
      <w:r>
        <w:rPr>
          <w:color w:val="231F20"/>
        </w:rPr>
        <w:t>nhau</w:t>
      </w:r>
      <w:r>
        <w:rPr>
          <w:color w:val="231F20"/>
          <w:spacing w:val="-2"/>
        </w:rPr>
        <w:t xml:space="preserve"> </w:t>
      </w:r>
      <w:r>
        <w:rPr>
          <w:color w:val="231F20"/>
        </w:rPr>
        <w:t>và</w:t>
      </w:r>
      <w:r>
        <w:rPr>
          <w:color w:val="231F20"/>
          <w:spacing w:val="-2"/>
        </w:rPr>
        <w:t xml:space="preserve"> </w:t>
      </w:r>
      <w:r>
        <w:rPr>
          <w:color w:val="231F20"/>
        </w:rPr>
        <w:t>dẫn</w:t>
      </w:r>
      <w:r>
        <w:rPr>
          <w:color w:val="231F20"/>
          <w:spacing w:val="-2"/>
        </w:rPr>
        <w:t xml:space="preserve"> </w:t>
      </w:r>
      <w:r>
        <w:rPr>
          <w:color w:val="231F20"/>
        </w:rPr>
        <w:t>dắt</w:t>
      </w:r>
      <w:r>
        <w:rPr>
          <w:color w:val="231F20"/>
          <w:spacing w:val="-2"/>
        </w:rPr>
        <w:t xml:space="preserve"> </w:t>
      </w:r>
      <w:r>
        <w:rPr>
          <w:color w:val="231F20"/>
        </w:rPr>
        <w:t>vào</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Nếu</w:t>
      </w:r>
      <w:r>
        <w:rPr>
          <w:color w:val="231F20"/>
          <w:spacing w:val="-2"/>
        </w:rPr>
        <w:t xml:space="preserve"> </w:t>
      </w:r>
      <w:r>
        <w:rPr>
          <w:color w:val="231F20"/>
        </w:rPr>
        <w:t>HS</w:t>
      </w:r>
      <w:r>
        <w:rPr>
          <w:color w:val="231F20"/>
          <w:spacing w:val="-2"/>
        </w:rPr>
        <w:t xml:space="preserve"> </w:t>
      </w:r>
      <w:r>
        <w:rPr>
          <w:color w:val="231F20"/>
        </w:rPr>
        <w:t>có</w:t>
      </w:r>
      <w:r>
        <w:rPr>
          <w:color w:val="231F20"/>
          <w:spacing w:val="-2"/>
        </w:rPr>
        <w:t xml:space="preserve"> </w:t>
      </w:r>
      <w:r>
        <w:rPr>
          <w:color w:val="231F20"/>
        </w:rPr>
        <w:t>nhiều</w:t>
      </w:r>
      <w:r>
        <w:rPr>
          <w:color w:val="231F20"/>
          <w:spacing w:val="-2"/>
        </w:rPr>
        <w:t xml:space="preserve"> </w:t>
      </w:r>
      <w:r>
        <w:rPr>
          <w:color w:val="231F20"/>
        </w:rPr>
        <w:t>câu</w:t>
      </w:r>
      <w:r>
        <w:rPr>
          <w:color w:val="231F20"/>
          <w:spacing w:val="-2"/>
        </w:rPr>
        <w:t xml:space="preserve"> </w:t>
      </w:r>
      <w:r>
        <w:rPr>
          <w:color w:val="231F20"/>
        </w:rPr>
        <w:t>trả</w:t>
      </w:r>
      <w:r>
        <w:rPr>
          <w:color w:val="231F20"/>
          <w:spacing w:val="-2"/>
        </w:rPr>
        <w:t xml:space="preserve"> </w:t>
      </w:r>
      <w:r>
        <w:rPr>
          <w:color w:val="231F20"/>
        </w:rPr>
        <w:t>lời</w:t>
      </w:r>
      <w:r>
        <w:rPr>
          <w:color w:val="231F20"/>
          <w:spacing w:val="-2"/>
        </w:rPr>
        <w:t xml:space="preserve"> </w:t>
      </w:r>
      <w:r>
        <w:rPr>
          <w:color w:val="231F20"/>
        </w:rPr>
        <w:t>khác</w:t>
      </w:r>
      <w:r>
        <w:rPr>
          <w:color w:val="231F20"/>
          <w:spacing w:val="-2"/>
        </w:rPr>
        <w:t xml:space="preserve"> </w:t>
      </w:r>
      <w:r>
        <w:rPr>
          <w:color w:val="231F20"/>
        </w:rPr>
        <w:t>nhau</w:t>
      </w:r>
      <w:r>
        <w:rPr>
          <w:color w:val="231F20"/>
          <w:spacing w:val="-2"/>
        </w:rPr>
        <w:t xml:space="preserve"> </w:t>
      </w:r>
      <w:r>
        <w:rPr>
          <w:color w:val="231F20"/>
        </w:rPr>
        <w:t>thì</w:t>
      </w:r>
      <w:r>
        <w:rPr>
          <w:color w:val="231F20"/>
          <w:spacing w:val="-2"/>
        </w:rPr>
        <w:t xml:space="preserve"> </w:t>
      </w:r>
      <w:r>
        <w:rPr>
          <w:color w:val="231F20"/>
        </w:rPr>
        <w:t>sau</w:t>
      </w:r>
      <w:r>
        <w:rPr>
          <w:color w:val="231F20"/>
          <w:spacing w:val="-2"/>
        </w:rPr>
        <w:t xml:space="preserve"> </w:t>
      </w:r>
      <w:r>
        <w:rPr>
          <w:color w:val="231F20"/>
        </w:rPr>
        <w:t>khi</w:t>
      </w:r>
      <w:r>
        <w:rPr>
          <w:color w:val="231F20"/>
          <w:spacing w:val="-2"/>
        </w:rPr>
        <w:t xml:space="preserve"> </w:t>
      </w:r>
      <w:r>
        <w:rPr>
          <w:color w:val="231F20"/>
        </w:rPr>
        <w:t>tìm hiểu xong tri thức về kiểu bài, GV</w:t>
      </w:r>
      <w:r>
        <w:rPr>
          <w:color w:val="231F20"/>
          <w:spacing w:val="-4"/>
        </w:rPr>
        <w:t xml:space="preserve"> </w:t>
      </w:r>
      <w:r>
        <w:rPr>
          <w:color w:val="231F20"/>
        </w:rPr>
        <w:t>có thể quay trở lại nội dung này để định hướng nội dung trả lời hợp lí cho HS.</w:t>
      </w:r>
    </w:p>
    <w:p w:rsidR="00624C97" w:rsidRPr="00CF7610" w:rsidRDefault="00CF7610" w:rsidP="00CF7610">
      <w:pPr>
        <w:tabs>
          <w:tab w:val="left" w:pos="603"/>
        </w:tabs>
        <w:spacing w:before="61"/>
        <w:ind w:left="603" w:hanging="180"/>
        <w:jc w:val="both"/>
        <w:rPr>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 xml:space="preserve">dẫn dắt, giới thiệu nội dung bài học </w:t>
      </w:r>
      <w:r w:rsidR="00E11876" w:rsidRPr="00CF7610">
        <w:rPr>
          <w:color w:val="231F20"/>
          <w:spacing w:val="-4"/>
          <w:sz w:val="24"/>
        </w:rPr>
        <w:t>mới.</w:t>
      </w:r>
    </w:p>
    <w:p w:rsidR="00624C97" w:rsidRDefault="00624C97">
      <w:pPr>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26"/>
        </w:tabs>
        <w:spacing w:before="70"/>
        <w:ind w:left="726" w:hanging="303"/>
        <w:rPr>
          <w:b/>
          <w:sz w:val="26"/>
        </w:rPr>
      </w:pPr>
      <w:r>
        <w:rPr>
          <w:b/>
          <w:bCs/>
          <w:color w:val="231F20"/>
          <w:sz w:val="26"/>
          <w:szCs w:val="26"/>
        </w:rPr>
        <w:lastRenderedPageBreak/>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kích</w:t>
      </w:r>
      <w:r w:rsidR="00E11876" w:rsidRPr="00CF7610">
        <w:rPr>
          <w:b/>
          <w:color w:val="231F20"/>
          <w:spacing w:val="-2"/>
          <w:sz w:val="26"/>
        </w:rPr>
        <w:t xml:space="preserve"> </w:t>
      </w:r>
      <w:r w:rsidR="00E11876" w:rsidRPr="00CF7610">
        <w:rPr>
          <w:b/>
          <w:color w:val="231F20"/>
          <w:sz w:val="26"/>
        </w:rPr>
        <w:t>hoạt tri</w:t>
      </w:r>
      <w:r w:rsidR="00E11876" w:rsidRPr="00CF7610">
        <w:rPr>
          <w:b/>
          <w:color w:val="231F20"/>
          <w:spacing w:val="-1"/>
          <w:sz w:val="26"/>
        </w:rPr>
        <w:t xml:space="preserve"> </w:t>
      </w:r>
      <w:r w:rsidR="00E11876" w:rsidRPr="00CF7610">
        <w:rPr>
          <w:b/>
          <w:color w:val="231F20"/>
          <w:sz w:val="26"/>
        </w:rPr>
        <w:t xml:space="preserve">thức </w:t>
      </w:r>
      <w:r w:rsidR="00E11876" w:rsidRPr="00CF7610">
        <w:rPr>
          <w:b/>
          <w:color w:val="231F20"/>
          <w:spacing w:val="-5"/>
          <w:sz w:val="26"/>
        </w:rPr>
        <w:t>nền</w:t>
      </w:r>
    </w:p>
    <w:p w:rsidR="00624C97" w:rsidRPr="00CF7610" w:rsidRDefault="00CF7610" w:rsidP="00CF7610">
      <w:pPr>
        <w:tabs>
          <w:tab w:val="left" w:pos="782"/>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Trình bày được những hiểu biết về kiểu bài báo cáo kết quả nghiên cứu đã học ở lớp 10 và lớp 11.</w:t>
      </w:r>
    </w:p>
    <w:p w:rsidR="00624C97" w:rsidRPr="00CF7610" w:rsidRDefault="00CF7610" w:rsidP="00CF7610">
      <w:pPr>
        <w:tabs>
          <w:tab w:val="left" w:pos="783"/>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trình bày hiểu biết về kiểu bài báo cáo kết quả nghiên cứu đã học ở lớp 10 và lớp 1</w:t>
      </w:r>
      <w:r w:rsidR="00E11876" w:rsidRPr="00CF7610">
        <w:rPr>
          <w:color w:val="231F20"/>
          <w:sz w:val="24"/>
        </w:rPr>
        <w:t>1.</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Thế nào là kiểu bài báo cáo kết quả nghiên </w:t>
      </w:r>
      <w:r w:rsidR="00E11876" w:rsidRPr="00CF7610">
        <w:rPr>
          <w:i/>
          <w:color w:val="231F20"/>
          <w:spacing w:val="-4"/>
          <w:sz w:val="24"/>
        </w:rPr>
        <w:t>cứu?</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Trình</w:t>
      </w:r>
      <w:r w:rsidR="00E11876" w:rsidRPr="00CF7610">
        <w:rPr>
          <w:i/>
          <w:color w:val="231F20"/>
          <w:spacing w:val="-2"/>
          <w:sz w:val="24"/>
        </w:rPr>
        <w:t xml:space="preserve"> </w:t>
      </w:r>
      <w:r w:rsidR="00E11876" w:rsidRPr="00CF7610">
        <w:rPr>
          <w:i/>
          <w:color w:val="231F20"/>
          <w:sz w:val="24"/>
        </w:rPr>
        <w:t>bày</w:t>
      </w:r>
      <w:r w:rsidR="00E11876" w:rsidRPr="00CF7610">
        <w:rPr>
          <w:i/>
          <w:color w:val="231F20"/>
          <w:spacing w:val="-1"/>
          <w:sz w:val="24"/>
        </w:rPr>
        <w:t xml:space="preserve"> </w:t>
      </w:r>
      <w:r w:rsidR="00E11876" w:rsidRPr="00CF7610">
        <w:rPr>
          <w:i/>
          <w:color w:val="231F20"/>
          <w:sz w:val="24"/>
        </w:rPr>
        <w:t>bố</w:t>
      </w:r>
      <w:r w:rsidR="00E11876" w:rsidRPr="00CF7610">
        <w:rPr>
          <w:i/>
          <w:color w:val="231F20"/>
          <w:spacing w:val="-1"/>
          <w:sz w:val="24"/>
        </w:rPr>
        <w:t xml:space="preserve"> </w:t>
      </w:r>
      <w:r w:rsidR="00E11876" w:rsidRPr="00CF7610">
        <w:rPr>
          <w:i/>
          <w:color w:val="231F20"/>
          <w:sz w:val="24"/>
        </w:rPr>
        <w:t>cục</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kiểu</w:t>
      </w:r>
      <w:r w:rsidR="00E11876" w:rsidRPr="00CF7610">
        <w:rPr>
          <w:i/>
          <w:color w:val="231F20"/>
          <w:spacing w:val="-1"/>
          <w:sz w:val="24"/>
        </w:rPr>
        <w:t xml:space="preserve"> </w:t>
      </w:r>
      <w:r w:rsidR="00E11876" w:rsidRPr="00CF7610">
        <w:rPr>
          <w:i/>
          <w:color w:val="231F20"/>
          <w:sz w:val="24"/>
        </w:rPr>
        <w:t>bài</w:t>
      </w:r>
      <w:r w:rsidR="00E11876" w:rsidRPr="00CF7610">
        <w:rPr>
          <w:i/>
          <w:color w:val="231F20"/>
          <w:spacing w:val="-2"/>
          <w:sz w:val="24"/>
        </w:rPr>
        <w:t xml:space="preserve"> </w:t>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quả</w:t>
      </w:r>
      <w:r w:rsidR="00E11876" w:rsidRPr="00CF7610">
        <w:rPr>
          <w:i/>
          <w:color w:val="231F20"/>
          <w:spacing w:val="-1"/>
          <w:sz w:val="24"/>
        </w:rPr>
        <w:t xml:space="preserve"> </w:t>
      </w:r>
      <w:r w:rsidR="00E11876" w:rsidRPr="00CF7610">
        <w:rPr>
          <w:i/>
          <w:color w:val="231F20"/>
          <w:sz w:val="24"/>
        </w:rPr>
        <w:t>nghiên</w:t>
      </w:r>
      <w:r w:rsidR="00E11876" w:rsidRPr="00CF7610">
        <w:rPr>
          <w:i/>
          <w:color w:val="231F20"/>
          <w:spacing w:val="-1"/>
          <w:sz w:val="24"/>
        </w:rPr>
        <w:t xml:space="preserve"> </w:t>
      </w:r>
      <w:r w:rsidR="00E11876" w:rsidRPr="00CF7610">
        <w:rPr>
          <w:i/>
          <w:color w:val="231F20"/>
          <w:spacing w:val="-4"/>
          <w:sz w:val="24"/>
        </w:rPr>
        <w:t>cứu.</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2 – 3 HS</w:t>
      </w:r>
      <w:r w:rsidR="00E11876" w:rsidRPr="00CF7610">
        <w:rPr>
          <w:color w:val="231F20"/>
          <w:spacing w:val="-1"/>
          <w:sz w:val="24"/>
        </w:rPr>
        <w:t xml:space="preserve"> </w:t>
      </w:r>
      <w:r w:rsidR="00E11876" w:rsidRPr="00CF7610">
        <w:rPr>
          <w:color w:val="231F20"/>
          <w:sz w:val="24"/>
        </w:rPr>
        <w:t xml:space="preserve">trình bày câu trả lời trước </w:t>
      </w:r>
      <w:r w:rsidR="00E11876" w:rsidRPr="00CF7610">
        <w:rPr>
          <w:color w:val="231F20"/>
          <w:spacing w:val="-4"/>
          <w:sz w:val="24"/>
        </w:rPr>
        <w:t>lớp.</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ý kiến</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và đưa ra kết luận, nhận </w:t>
      </w:r>
      <w:r w:rsidR="00E11876" w:rsidRPr="00CF7610">
        <w:rPr>
          <w:color w:val="231F20"/>
          <w:spacing w:val="-2"/>
          <w:sz w:val="24"/>
        </w:rPr>
        <w:t>định.</w:t>
      </w:r>
    </w:p>
    <w:p w:rsidR="00624C97" w:rsidRPr="00CF7610" w:rsidRDefault="00CF7610" w:rsidP="00CF7610">
      <w:pPr>
        <w:tabs>
          <w:tab w:val="left" w:pos="802"/>
        </w:tabs>
        <w:spacing w:before="159" w:line="273" w:lineRule="auto"/>
        <w:ind w:left="253" w:right="178" w:firstLine="283"/>
        <w:rPr>
          <w:b/>
          <w:sz w:val="26"/>
        </w:rPr>
      </w:pPr>
      <w:r>
        <w:rPr>
          <w:b/>
          <w:bCs/>
          <w:color w:val="231F20"/>
          <w:sz w:val="26"/>
          <w:szCs w:val="26"/>
        </w:rPr>
        <w:t>2.</w:t>
      </w:r>
      <w:r>
        <w:rPr>
          <w:b/>
          <w:bCs/>
          <w:color w:val="231F20"/>
          <w:sz w:val="26"/>
          <w:szCs w:val="26"/>
        </w:rPr>
        <w:tab/>
      </w:r>
      <w:r w:rsidR="00E11876" w:rsidRPr="00CF7610">
        <w:rPr>
          <w:b/>
          <w:color w:val="231F20"/>
          <w:sz w:val="26"/>
        </w:rPr>
        <w:t>Hoạt động tìm hiểu tri thức về kiểu bài báo cáo kết quả của bài tập dự án về một vấn đề xã hội</w:t>
      </w:r>
    </w:p>
    <w:p w:rsidR="00624C97" w:rsidRPr="00CF7610" w:rsidRDefault="00CF7610" w:rsidP="00CF7610">
      <w:pPr>
        <w:tabs>
          <w:tab w:val="left" w:pos="786"/>
        </w:tabs>
        <w:spacing w:before="22"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Trình </w:t>
      </w:r>
      <w:r w:rsidR="00E11876" w:rsidRPr="00CF7610">
        <w:rPr>
          <w:color w:val="231F20"/>
          <w:sz w:val="24"/>
        </w:rPr>
        <w:t>bày được yêu cầu của kiểu bài báo cáo kết quả của bài tập dự án về một vấn đề xã hội.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trên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Default="00E11876">
      <w:pPr>
        <w:spacing w:before="69"/>
        <w:ind w:left="537"/>
        <w:rPr>
          <w:sz w:val="24"/>
        </w:rPr>
      </w:pPr>
      <w:r>
        <w:rPr>
          <w:noProof/>
          <w:lang w:val="en-US"/>
        </w:rPr>
        <mc:AlternateContent>
          <mc:Choice Requires="wps">
            <w:drawing>
              <wp:anchor distT="0" distB="0" distL="0" distR="0" simplePos="0" relativeHeight="251648512" behindDoc="1" locked="0" layoutInCell="1" allowOverlap="1" wp14:anchorId="0228ADB4" wp14:editId="6D9C8544">
                <wp:simplePos x="0" y="0"/>
                <wp:positionH relativeFrom="page">
                  <wp:posOffset>699349</wp:posOffset>
                </wp:positionH>
                <wp:positionV relativeFrom="paragraph">
                  <wp:posOffset>288573</wp:posOffset>
                </wp:positionV>
                <wp:extent cx="5621655" cy="416623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166235"/>
                          <a:chOff x="0" y="0"/>
                          <a:chExt cx="5621655" cy="4166235"/>
                        </a:xfrm>
                      </wpg:grpSpPr>
                      <wps:wsp>
                        <wps:cNvPr id="286" name="Graphic 286"/>
                        <wps:cNvSpPr/>
                        <wps:spPr>
                          <a:xfrm>
                            <a:off x="53999" y="166370"/>
                            <a:ext cx="5567680" cy="3999865"/>
                          </a:xfrm>
                          <a:custGeom>
                            <a:avLst/>
                            <a:gdLst/>
                            <a:ahLst/>
                            <a:cxnLst/>
                            <a:rect l="l" t="t" r="r" b="b"/>
                            <a:pathLst>
                              <a:path w="5567680" h="3999865">
                                <a:moveTo>
                                  <a:pt x="5414899" y="0"/>
                                </a:moveTo>
                                <a:lnTo>
                                  <a:pt x="152400" y="0"/>
                                </a:lnTo>
                                <a:lnTo>
                                  <a:pt x="64293" y="2381"/>
                                </a:lnTo>
                                <a:lnTo>
                                  <a:pt x="19050" y="19050"/>
                                </a:lnTo>
                                <a:lnTo>
                                  <a:pt x="2381" y="64293"/>
                                </a:lnTo>
                                <a:lnTo>
                                  <a:pt x="0" y="152400"/>
                                </a:lnTo>
                                <a:lnTo>
                                  <a:pt x="0" y="3847363"/>
                                </a:lnTo>
                                <a:lnTo>
                                  <a:pt x="2381" y="3935469"/>
                                </a:lnTo>
                                <a:lnTo>
                                  <a:pt x="19050" y="3980713"/>
                                </a:lnTo>
                                <a:lnTo>
                                  <a:pt x="64293" y="3997382"/>
                                </a:lnTo>
                                <a:lnTo>
                                  <a:pt x="152400" y="3999763"/>
                                </a:lnTo>
                                <a:lnTo>
                                  <a:pt x="5414899" y="3999763"/>
                                </a:lnTo>
                                <a:lnTo>
                                  <a:pt x="5503005" y="3997382"/>
                                </a:lnTo>
                                <a:lnTo>
                                  <a:pt x="5548249" y="3980713"/>
                                </a:lnTo>
                                <a:lnTo>
                                  <a:pt x="5564917" y="3935469"/>
                                </a:lnTo>
                                <a:lnTo>
                                  <a:pt x="5567299" y="384736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87" name="Graphic 287"/>
                        <wps:cNvSpPr/>
                        <wps:spPr>
                          <a:xfrm>
                            <a:off x="12700" y="12700"/>
                            <a:ext cx="5567680" cy="4116070"/>
                          </a:xfrm>
                          <a:custGeom>
                            <a:avLst/>
                            <a:gdLst/>
                            <a:ahLst/>
                            <a:cxnLst/>
                            <a:rect l="l" t="t" r="r" b="b"/>
                            <a:pathLst>
                              <a:path w="5567680" h="4116070">
                                <a:moveTo>
                                  <a:pt x="5414899" y="0"/>
                                </a:moveTo>
                                <a:lnTo>
                                  <a:pt x="152400" y="0"/>
                                </a:lnTo>
                                <a:lnTo>
                                  <a:pt x="64293" y="2381"/>
                                </a:lnTo>
                                <a:lnTo>
                                  <a:pt x="19050" y="19050"/>
                                </a:lnTo>
                                <a:lnTo>
                                  <a:pt x="2381" y="64293"/>
                                </a:lnTo>
                                <a:lnTo>
                                  <a:pt x="0" y="152400"/>
                                </a:lnTo>
                                <a:lnTo>
                                  <a:pt x="0" y="3963123"/>
                                </a:lnTo>
                                <a:lnTo>
                                  <a:pt x="2381" y="4051230"/>
                                </a:lnTo>
                                <a:lnTo>
                                  <a:pt x="19050" y="4096473"/>
                                </a:lnTo>
                                <a:lnTo>
                                  <a:pt x="64293" y="4113142"/>
                                </a:lnTo>
                                <a:lnTo>
                                  <a:pt x="152400" y="4115523"/>
                                </a:lnTo>
                                <a:lnTo>
                                  <a:pt x="5414899" y="4115523"/>
                                </a:lnTo>
                                <a:lnTo>
                                  <a:pt x="5503005" y="4113142"/>
                                </a:lnTo>
                                <a:lnTo>
                                  <a:pt x="5548249" y="4096473"/>
                                </a:lnTo>
                                <a:lnTo>
                                  <a:pt x="5564917" y="4051230"/>
                                </a:lnTo>
                                <a:lnTo>
                                  <a:pt x="5567299" y="396312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89" name="Graphic 289"/>
                        <wps:cNvSpPr/>
                        <wps:spPr>
                          <a:xfrm>
                            <a:off x="12700" y="215912"/>
                            <a:ext cx="1270" cy="3735070"/>
                          </a:xfrm>
                          <a:custGeom>
                            <a:avLst/>
                            <a:gdLst/>
                            <a:ahLst/>
                            <a:cxnLst/>
                            <a:rect l="l" t="t" r="r" b="b"/>
                            <a:pathLst>
                              <a:path h="3735070">
                                <a:moveTo>
                                  <a:pt x="0" y="0"/>
                                </a:moveTo>
                                <a:lnTo>
                                  <a:pt x="0" y="3734511"/>
                                </a:lnTo>
                              </a:path>
                            </a:pathLst>
                          </a:custGeom>
                          <a:ln w="25400">
                            <a:solidFill>
                              <a:srgbClr val="231F20"/>
                            </a:solidFill>
                            <a:prstDash val="dot"/>
                          </a:ln>
                        </wps:spPr>
                        <wps:bodyPr wrap="square" lIns="0" tIns="0" rIns="0" bIns="0" rtlCol="0">
                          <a:prstTxWarp prst="textNoShape">
                            <a:avLst/>
                          </a:prstTxWarp>
                          <a:noAutofit/>
                        </wps:bodyPr>
                      </wps:wsp>
                      <wps:wsp>
                        <wps:cNvPr id="290" name="Graphic 290"/>
                        <wps:cNvSpPr/>
                        <wps:spPr>
                          <a:xfrm>
                            <a:off x="20544" y="4023412"/>
                            <a:ext cx="120650" cy="103505"/>
                          </a:xfrm>
                          <a:custGeom>
                            <a:avLst/>
                            <a:gdLst/>
                            <a:ahLst/>
                            <a:cxnLst/>
                            <a:rect l="l" t="t" r="r" b="b"/>
                            <a:pathLst>
                              <a:path w="120650" h="103505">
                                <a:moveTo>
                                  <a:pt x="0" y="0"/>
                                </a:moveTo>
                                <a:lnTo>
                                  <a:pt x="12976" y="32057"/>
                                </a:lnTo>
                                <a:lnTo>
                                  <a:pt x="35590" y="63552"/>
                                </a:lnTo>
                                <a:lnTo>
                                  <a:pt x="70517" y="89134"/>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91" name="Graphic 291"/>
                        <wps:cNvSpPr/>
                        <wps:spPr>
                          <a:xfrm>
                            <a:off x="215700" y="4128230"/>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92" name="Graphic 292"/>
                        <wps:cNvSpPr/>
                        <wps:spPr>
                          <a:xfrm>
                            <a:off x="5475174" y="3999951"/>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93" name="Graphic 293"/>
                        <wps:cNvSpPr/>
                        <wps:spPr>
                          <a:xfrm>
                            <a:off x="5580000" y="190506"/>
                            <a:ext cx="1270" cy="3735070"/>
                          </a:xfrm>
                          <a:custGeom>
                            <a:avLst/>
                            <a:gdLst/>
                            <a:ahLst/>
                            <a:cxnLst/>
                            <a:rect l="l" t="t" r="r" b="b"/>
                            <a:pathLst>
                              <a:path h="3735070">
                                <a:moveTo>
                                  <a:pt x="0" y="373451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94" name="Graphic 294"/>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95" name="Graphic 295"/>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96" name="Graphic 296"/>
                        <wps:cNvSpPr/>
                        <wps:spPr>
                          <a:xfrm>
                            <a:off x="-11" y="0"/>
                            <a:ext cx="5593080" cy="4141470"/>
                          </a:xfrm>
                          <a:custGeom>
                            <a:avLst/>
                            <a:gdLst/>
                            <a:ahLst/>
                            <a:cxnLst/>
                            <a:rect l="l" t="t" r="r" b="b"/>
                            <a:pathLst>
                              <a:path w="5593080" h="4141470">
                                <a:moveTo>
                                  <a:pt x="25400" y="3975824"/>
                                </a:moveTo>
                                <a:lnTo>
                                  <a:pt x="21691" y="3966845"/>
                                </a:lnTo>
                                <a:lnTo>
                                  <a:pt x="12700" y="3963124"/>
                                </a:lnTo>
                                <a:lnTo>
                                  <a:pt x="3721" y="3966845"/>
                                </a:lnTo>
                                <a:lnTo>
                                  <a:pt x="0" y="3975824"/>
                                </a:lnTo>
                                <a:lnTo>
                                  <a:pt x="3721" y="3984815"/>
                                </a:lnTo>
                                <a:lnTo>
                                  <a:pt x="12700" y="3988524"/>
                                </a:lnTo>
                                <a:lnTo>
                                  <a:pt x="21691" y="3984815"/>
                                </a:lnTo>
                                <a:lnTo>
                                  <a:pt x="25400" y="3975824"/>
                                </a:lnTo>
                                <a:close/>
                              </a:path>
                              <a:path w="5593080" h="414147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141470">
                                <a:moveTo>
                                  <a:pt x="177800" y="4128224"/>
                                </a:moveTo>
                                <a:lnTo>
                                  <a:pt x="174091" y="4119245"/>
                                </a:lnTo>
                                <a:lnTo>
                                  <a:pt x="165100" y="4115524"/>
                                </a:lnTo>
                                <a:lnTo>
                                  <a:pt x="156121" y="4119245"/>
                                </a:lnTo>
                                <a:lnTo>
                                  <a:pt x="152400" y="4128224"/>
                                </a:lnTo>
                                <a:lnTo>
                                  <a:pt x="156121" y="4137215"/>
                                </a:lnTo>
                                <a:lnTo>
                                  <a:pt x="165100" y="4140924"/>
                                </a:lnTo>
                                <a:lnTo>
                                  <a:pt x="174091" y="4137215"/>
                                </a:lnTo>
                                <a:lnTo>
                                  <a:pt x="177800" y="4128224"/>
                                </a:lnTo>
                                <a:close/>
                              </a:path>
                              <a:path w="5593080" h="414147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141470">
                                <a:moveTo>
                                  <a:pt x="5440299" y="4128224"/>
                                </a:moveTo>
                                <a:lnTo>
                                  <a:pt x="5436590" y="4119245"/>
                                </a:lnTo>
                                <a:lnTo>
                                  <a:pt x="5427599" y="4115524"/>
                                </a:lnTo>
                                <a:lnTo>
                                  <a:pt x="5418620" y="4119245"/>
                                </a:lnTo>
                                <a:lnTo>
                                  <a:pt x="5414899" y="4128224"/>
                                </a:lnTo>
                                <a:lnTo>
                                  <a:pt x="5418620" y="4137215"/>
                                </a:lnTo>
                                <a:lnTo>
                                  <a:pt x="5427599" y="4140924"/>
                                </a:lnTo>
                                <a:lnTo>
                                  <a:pt x="5436590" y="4137215"/>
                                </a:lnTo>
                                <a:lnTo>
                                  <a:pt x="5440299" y="4128224"/>
                                </a:lnTo>
                                <a:close/>
                              </a:path>
                              <a:path w="5593080" h="414147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141470">
                                <a:moveTo>
                                  <a:pt x="5592699" y="3975824"/>
                                </a:moveTo>
                                <a:lnTo>
                                  <a:pt x="5588990" y="3966845"/>
                                </a:lnTo>
                                <a:lnTo>
                                  <a:pt x="5579999" y="3963124"/>
                                </a:lnTo>
                                <a:lnTo>
                                  <a:pt x="5571020" y="3966845"/>
                                </a:lnTo>
                                <a:lnTo>
                                  <a:pt x="5567299" y="3975824"/>
                                </a:lnTo>
                                <a:lnTo>
                                  <a:pt x="5571020" y="3984815"/>
                                </a:lnTo>
                                <a:lnTo>
                                  <a:pt x="5579999" y="3988524"/>
                                </a:lnTo>
                                <a:lnTo>
                                  <a:pt x="5588990" y="3984815"/>
                                </a:lnTo>
                                <a:lnTo>
                                  <a:pt x="5592699" y="3975824"/>
                                </a:lnTo>
                                <a:close/>
                              </a:path>
                              <a:path w="5593080" h="414147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722294pt;width:442.65pt;height:328.05pt;mso-position-horizontal-relative:page;mso-position-vertical-relative:paragraph;z-index:-20647424" id="docshapegroup234" coordorigin="1101,454" coordsize="8853,6561">
                <v:shape style="position:absolute;left:1186;top:716;width:8768;height:6299" id="docshape235" coordorigin="1186,716" coordsize="8768,6299" path="m9714,716l1426,716,1288,720,1216,746,1190,818,1186,956,1186,6775,1190,6914,1216,6985,1288,7012,1426,7015,9714,7015,9853,7012,9924,6985,9950,6914,9954,6775,9954,956,9950,818,9924,746,9853,720,9714,716xe" filled="true" fillcolor="#b1b3b6" stroked="false">
                  <v:path arrowok="t"/>
                  <v:fill type="solid"/>
                </v:shape>
                <v:shape style="position:absolute;left:1121;top:474;width:8768;height:6482" id="docshape236" coordorigin="1121,474" coordsize="8768,6482" path="m9649,474l1361,474,1223,478,1151,504,1125,576,1121,714,1121,6716,1125,6854,1151,6926,1223,6952,1361,6956,9649,6956,9787,6952,9859,6926,9885,6854,9889,6716,9889,714,9885,576,9859,504,9787,478,9649,474xe" filled="true" fillcolor="#ffffff" stroked="false">
                  <v:path arrowok="t"/>
                  <v:fill type="solid"/>
                </v:shape>
                <v:shape style="position:absolute;left:1123;top:486;width:163;height:190" id="docshape237" coordorigin="1123,487" coordsize="163,190" path="m1286,487l1236,507,1186,543,1146,598,1123,676e" filled="false" stroked="true" strokeweight="2.0pt" strokecolor="#231f20">
                  <v:path arrowok="t"/>
                  <v:stroke dashstyle="dot"/>
                </v:shape>
                <v:line style="position:absolute" from="1121,794" to="1121,6676" stroked="true" strokeweight="2pt" strokecolor="#231f20">
                  <v:stroke dashstyle="dot"/>
                </v:line>
                <v:shape style="position:absolute;left:1133;top:6790;width:190;height:163" id="docshape238" coordorigin="1134,6791" coordsize="190,163" path="m1134,6791l1154,6841,1190,6891,1245,6931,1323,6953e" filled="false" stroked="true" strokeweight="2pt" strokecolor="#231f20">
                  <v:path arrowok="t"/>
                  <v:stroke dashstyle="dot"/>
                </v:shape>
                <v:line style="position:absolute" from="1441,6956" to="9609,6956" stroked="true" strokeweight="2pt" strokecolor="#231f20">
                  <v:stroke dashstyle="dot"/>
                </v:line>
                <v:shape style="position:absolute;left:9723;top:6753;width:163;height:190" id="docshape239" coordorigin="9724,6754" coordsize="163,190" path="m9724,6943l9774,6923,9824,6887,9864,6832,9887,6754e" filled="false" stroked="true" strokeweight="2pt" strokecolor="#231f20">
                  <v:path arrowok="t"/>
                  <v:stroke dashstyle="dot"/>
                </v:shape>
                <v:line style="position:absolute" from="9889,6636" to="9889,754" stroked="true" strokeweight="2pt" strokecolor="#231f20">
                  <v:stroke dashstyle="dot"/>
                </v:line>
                <v:shape style="position:absolute;left:9686;top:476;width:190;height:163" id="docshape240" coordorigin="9687,477" coordsize="190,163" path="m9876,640l9856,589,9820,539,9765,499,9687,477e" filled="false" stroked="true" strokeweight="2pt" strokecolor="#231f20">
                  <v:path arrowok="t"/>
                  <v:stroke dashstyle="dot"/>
                </v:shape>
                <v:line style="position:absolute" from="9569,474" to="1401,474" stroked="true" strokeweight="2pt" strokecolor="#231f20">
                  <v:stroke dashstyle="dot"/>
                </v:line>
                <v:shape style="position:absolute;left:1101;top:454;width:8808;height:6522" id="docshape241" coordorigin="1101,454" coordsize="8808,6522" path="m1141,6716l1135,6701,1121,6696,1107,6701,1101,6716,1107,6730,1121,6736,1135,6730,1141,6716xm1141,714l1135,700,1121,694,1107,700,1101,714,1107,729,1121,734,1135,729,1141,714xm1381,6956l1375,6941,1361,6936,1347,6941,1341,6956,1347,6970,1361,6976,1375,6970,1381,6956xm1381,474l1375,460,1361,454,1347,460,1341,474,1347,489,1361,494,1375,489,1381,474xm9669,6956l9663,6941,9649,6936,9635,6941,9629,6956,9635,6970,9649,6976,9663,6970,9669,6956xm9669,474l9663,460,9649,454,9635,460,9629,474,9635,489,9649,494,9663,489,9669,474xm9909,6716l9903,6701,9889,6696,9875,6701,9869,6716,9875,6730,9889,6736,9903,6730,9909,6716xm9909,714l9903,700,9889,694,9875,700,9869,714,9875,729,9889,734,9903,729,9909,714xe" filled="true" fillcolor="#231f20" stroked="false">
                  <v:path arrowok="t"/>
                  <v:fill type="solid"/>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làm</w:t>
      </w:r>
      <w:r>
        <w:rPr>
          <w:color w:val="231F20"/>
          <w:spacing w:val="-1"/>
          <w:sz w:val="24"/>
        </w:rPr>
        <w:t xml:space="preserve"> </w:t>
      </w:r>
      <w:r>
        <w:rPr>
          <w:color w:val="231F20"/>
          <w:sz w:val="24"/>
        </w:rPr>
        <w:t>việc</w:t>
      </w:r>
      <w:r>
        <w:rPr>
          <w:color w:val="231F20"/>
          <w:spacing w:val="-1"/>
          <w:sz w:val="24"/>
        </w:rPr>
        <w:t xml:space="preserve"> </w:t>
      </w:r>
      <w:r>
        <w:rPr>
          <w:color w:val="231F20"/>
          <w:sz w:val="24"/>
        </w:rPr>
        <w:t>theo</w:t>
      </w:r>
      <w:r>
        <w:rPr>
          <w:color w:val="231F20"/>
          <w:spacing w:val="-1"/>
          <w:sz w:val="24"/>
        </w:rPr>
        <w:t xml:space="preserve"> </w:t>
      </w:r>
      <w:r>
        <w:rPr>
          <w:color w:val="231F20"/>
          <w:sz w:val="24"/>
        </w:rPr>
        <w:t>nhóm</w:t>
      </w:r>
      <w:r>
        <w:rPr>
          <w:color w:val="231F20"/>
          <w:spacing w:val="-1"/>
          <w:sz w:val="24"/>
        </w:rPr>
        <w:t xml:space="preserve"> </w:t>
      </w:r>
      <w:r>
        <w:rPr>
          <w:color w:val="231F20"/>
          <w:sz w:val="24"/>
        </w:rPr>
        <w:t>đôi</w:t>
      </w:r>
      <w:r>
        <w:rPr>
          <w:color w:val="231F20"/>
          <w:spacing w:val="-1"/>
          <w:sz w:val="24"/>
        </w:rPr>
        <w:t xml:space="preserve"> </w:t>
      </w:r>
      <w:r>
        <w:rPr>
          <w:color w:val="231F20"/>
          <w:sz w:val="24"/>
        </w:rPr>
        <w:t>để</w:t>
      </w:r>
      <w:r>
        <w:rPr>
          <w:color w:val="231F20"/>
          <w:spacing w:val="-2"/>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PHT</w:t>
      </w:r>
      <w:r>
        <w:rPr>
          <w:color w:val="231F20"/>
          <w:spacing w:val="-6"/>
          <w:sz w:val="24"/>
        </w:rPr>
        <w:t xml:space="preserve"> </w:t>
      </w:r>
      <w:r>
        <w:rPr>
          <w:color w:val="231F20"/>
          <w:sz w:val="24"/>
        </w:rPr>
        <w:t>số</w:t>
      </w:r>
      <w:r>
        <w:rPr>
          <w:color w:val="231F20"/>
          <w:spacing w:val="-1"/>
          <w:sz w:val="24"/>
        </w:rPr>
        <w:t xml:space="preserve"> </w:t>
      </w:r>
      <w:r>
        <w:rPr>
          <w:color w:val="231F20"/>
          <w:sz w:val="24"/>
        </w:rPr>
        <w:t>1</w:t>
      </w:r>
      <w:r>
        <w:rPr>
          <w:color w:val="231F20"/>
          <w:spacing w:val="-1"/>
          <w:sz w:val="24"/>
        </w:rPr>
        <w:t xml:space="preserve"> </w:t>
      </w:r>
      <w:r>
        <w:rPr>
          <w:color w:val="231F20"/>
          <w:spacing w:val="-4"/>
          <w:sz w:val="24"/>
        </w:rPr>
        <w:t>sau:</w:t>
      </w:r>
    </w:p>
    <w:p w:rsidR="00624C97" w:rsidRDefault="00E11876">
      <w:pPr>
        <w:spacing w:before="251"/>
        <w:ind w:left="485"/>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pStyle w:val="BodyText"/>
        <w:spacing w:before="121"/>
        <w:ind w:left="487" w:firstLine="0"/>
      </w:pPr>
      <w:r>
        <w:rPr>
          <w:b/>
          <w:color w:val="231F20"/>
        </w:rPr>
        <w:t>Câu</w:t>
      </w:r>
      <w:r>
        <w:rPr>
          <w:b/>
          <w:color w:val="231F20"/>
          <w:spacing w:val="-2"/>
        </w:rPr>
        <w:t xml:space="preserve"> </w:t>
      </w:r>
      <w:r>
        <w:rPr>
          <w:b/>
          <w:color w:val="231F20"/>
        </w:rPr>
        <w:t xml:space="preserve">1: </w:t>
      </w:r>
      <w:r>
        <w:rPr>
          <w:color w:val="231F20"/>
        </w:rPr>
        <w:t>Thế nào là bài báo cáo kết quả của</w:t>
      </w:r>
      <w:r>
        <w:rPr>
          <w:color w:val="231F20"/>
          <w:spacing w:val="-1"/>
        </w:rPr>
        <w:t xml:space="preserve"> </w:t>
      </w:r>
      <w:r>
        <w:rPr>
          <w:color w:val="231F20"/>
        </w:rPr>
        <w:t xml:space="preserve">bài tập dự án về một vấn đề xã </w:t>
      </w:r>
      <w:r>
        <w:rPr>
          <w:color w:val="231F20"/>
          <w:spacing w:val="-4"/>
        </w:rPr>
        <w:t>hội?</w:t>
      </w:r>
    </w:p>
    <w:p w:rsidR="00624C97" w:rsidRDefault="00E11876">
      <w:pPr>
        <w:pStyle w:val="BodyText"/>
        <w:spacing w:before="68" w:line="249" w:lineRule="auto"/>
        <w:ind w:left="487" w:right="468" w:firstLine="0"/>
      </w:pPr>
      <w:r>
        <w:rPr>
          <w:b/>
          <w:color w:val="231F20"/>
        </w:rPr>
        <w:t xml:space="preserve">Câu 2: </w:t>
      </w:r>
      <w:r>
        <w:rPr>
          <w:color w:val="231F20"/>
        </w:rPr>
        <w:t>Vẽ sơ đồ bố cục của kiểu bài báo cáo kết quả của bài tập dự án về một vấn đề xã hội.</w:t>
      </w:r>
    </w:p>
    <w:p w:rsidR="00624C97" w:rsidRDefault="00E11876">
      <w:pPr>
        <w:spacing w:before="59"/>
        <w:ind w:left="487" w:firstLine="11"/>
        <w:rPr>
          <w:sz w:val="24"/>
        </w:rPr>
      </w:pPr>
      <w:r>
        <w:rPr>
          <w:color w:val="231F20"/>
          <w:spacing w:val="-2"/>
          <w:sz w:val="24"/>
        </w:rPr>
        <w:t>.…………………………………………………………………………………………</w:t>
      </w:r>
    </w:p>
    <w:p w:rsidR="00624C97" w:rsidRDefault="00E11876">
      <w:pPr>
        <w:pStyle w:val="BodyText"/>
        <w:spacing w:line="249" w:lineRule="auto"/>
        <w:ind w:left="487" w:firstLine="0"/>
      </w:pPr>
      <w:r>
        <w:rPr>
          <w:b/>
          <w:color w:val="231F20"/>
        </w:rPr>
        <w:t xml:space="preserve">Câu 3: </w:t>
      </w:r>
      <w:r>
        <w:rPr>
          <w:color w:val="231F20"/>
        </w:rPr>
        <w:t xml:space="preserve">Khi viết bài báo cáo kết quả của bài tập dự án về </w:t>
      </w:r>
      <w:r>
        <w:rPr>
          <w:color w:val="231F20"/>
        </w:rPr>
        <w:t>một vấn đề xã hội, cần lưu ý những gì để đáp ứng yêu cầu về kiểu bài?</w:t>
      </w:r>
    </w:p>
    <w:p w:rsidR="00624C97" w:rsidRDefault="00E11876">
      <w:pPr>
        <w:spacing w:before="58"/>
        <w:ind w:left="487" w:firstLine="11"/>
        <w:rPr>
          <w:sz w:val="24"/>
        </w:rPr>
      </w:pPr>
      <w:r>
        <w:rPr>
          <w:color w:val="231F20"/>
          <w:spacing w:val="-2"/>
          <w:sz w:val="24"/>
        </w:rPr>
        <w:t>.…………………………………………………………………………………………</w:t>
      </w:r>
    </w:p>
    <w:p w:rsidR="00624C97" w:rsidRDefault="00E11876">
      <w:pPr>
        <w:pStyle w:val="BodyText"/>
        <w:spacing w:line="249" w:lineRule="auto"/>
        <w:ind w:left="487" w:right="468" w:firstLine="0"/>
      </w:pPr>
      <w:r>
        <w:rPr>
          <w:b/>
          <w:color w:val="231F20"/>
        </w:rPr>
        <w:t>Câu</w:t>
      </w:r>
      <w:r>
        <w:rPr>
          <w:b/>
          <w:color w:val="231F20"/>
          <w:spacing w:val="-12"/>
        </w:rPr>
        <w:t xml:space="preserve"> </w:t>
      </w:r>
      <w:r>
        <w:rPr>
          <w:b/>
          <w:color w:val="231F20"/>
        </w:rPr>
        <w:t>4:</w:t>
      </w:r>
      <w:r>
        <w:rPr>
          <w:b/>
          <w:color w:val="231F20"/>
          <w:spacing w:val="-12"/>
        </w:rPr>
        <w:t xml:space="preserve"> </w:t>
      </w:r>
      <w:r>
        <w:rPr>
          <w:color w:val="231F20"/>
        </w:rPr>
        <w:t>So</w:t>
      </w:r>
      <w:r>
        <w:rPr>
          <w:color w:val="231F20"/>
          <w:spacing w:val="-12"/>
        </w:rPr>
        <w:t xml:space="preserve"> </w:t>
      </w:r>
      <w:r>
        <w:rPr>
          <w:color w:val="231F20"/>
        </w:rPr>
        <w:t>sánh</w:t>
      </w:r>
      <w:r>
        <w:rPr>
          <w:color w:val="231F20"/>
          <w:spacing w:val="-12"/>
        </w:rPr>
        <w:t xml:space="preserve"> </w:t>
      </w:r>
      <w:r>
        <w:rPr>
          <w:color w:val="231F20"/>
        </w:rPr>
        <w:t>điểm</w:t>
      </w:r>
      <w:r>
        <w:rPr>
          <w:color w:val="231F20"/>
          <w:spacing w:val="-12"/>
        </w:rPr>
        <w:t xml:space="preserve"> </w:t>
      </w:r>
      <w:r>
        <w:rPr>
          <w:color w:val="231F20"/>
        </w:rPr>
        <w:t>tương</w:t>
      </w:r>
      <w:r>
        <w:rPr>
          <w:color w:val="231F20"/>
          <w:spacing w:val="-12"/>
        </w:rPr>
        <w:t xml:space="preserve"> </w:t>
      </w:r>
      <w:r>
        <w:rPr>
          <w:color w:val="231F20"/>
        </w:rPr>
        <w:t>đồng</w:t>
      </w:r>
      <w:r>
        <w:rPr>
          <w:color w:val="231F20"/>
          <w:spacing w:val="-12"/>
        </w:rPr>
        <w:t xml:space="preserve"> </w:t>
      </w:r>
      <w:r>
        <w:rPr>
          <w:color w:val="231F20"/>
        </w:rPr>
        <w:t>và</w:t>
      </w:r>
      <w:r>
        <w:rPr>
          <w:color w:val="231F20"/>
          <w:spacing w:val="-12"/>
        </w:rPr>
        <w:t xml:space="preserve"> </w:t>
      </w:r>
      <w:r>
        <w:rPr>
          <w:color w:val="231F20"/>
        </w:rPr>
        <w:t>khác</w:t>
      </w:r>
      <w:r>
        <w:rPr>
          <w:color w:val="231F20"/>
          <w:spacing w:val="-12"/>
        </w:rPr>
        <w:t xml:space="preserve"> </w:t>
      </w:r>
      <w:r>
        <w:rPr>
          <w:color w:val="231F20"/>
        </w:rPr>
        <w:t>biệt</w:t>
      </w:r>
      <w:r>
        <w:rPr>
          <w:color w:val="231F20"/>
          <w:spacing w:val="-12"/>
        </w:rPr>
        <w:t xml:space="preserve"> </w:t>
      </w:r>
      <w:r>
        <w:rPr>
          <w:color w:val="231F20"/>
        </w:rPr>
        <w:t>giữa</w:t>
      </w:r>
      <w:r>
        <w:rPr>
          <w:color w:val="231F20"/>
          <w:spacing w:val="-12"/>
        </w:rPr>
        <w:t xml:space="preserve"> </w:t>
      </w:r>
      <w:r>
        <w:rPr>
          <w:color w:val="231F20"/>
        </w:rPr>
        <w:t>kiểu</w:t>
      </w:r>
      <w:r>
        <w:rPr>
          <w:color w:val="231F20"/>
          <w:spacing w:val="-12"/>
        </w:rPr>
        <w:t xml:space="preserve"> </w:t>
      </w:r>
      <w:r>
        <w:rPr>
          <w:color w:val="231F20"/>
        </w:rPr>
        <w:t>bài</w:t>
      </w:r>
      <w:r>
        <w:rPr>
          <w:color w:val="231F20"/>
          <w:spacing w:val="-12"/>
        </w:rPr>
        <w:t xml:space="preserve"> </w:t>
      </w:r>
      <w:r>
        <w:rPr>
          <w:color w:val="231F20"/>
        </w:rPr>
        <w:t>báo</w:t>
      </w:r>
      <w:r>
        <w:rPr>
          <w:color w:val="231F20"/>
          <w:spacing w:val="-12"/>
        </w:rPr>
        <w:t xml:space="preserve"> </w:t>
      </w:r>
      <w:r>
        <w:rPr>
          <w:color w:val="231F20"/>
        </w:rPr>
        <w:t>cáo</w:t>
      </w:r>
      <w:r>
        <w:rPr>
          <w:color w:val="231F20"/>
          <w:spacing w:val="-12"/>
        </w:rPr>
        <w:t xml:space="preserve"> </w:t>
      </w:r>
      <w:r>
        <w:rPr>
          <w:color w:val="231F20"/>
        </w:rPr>
        <w:t>kết</w:t>
      </w:r>
      <w:r>
        <w:rPr>
          <w:color w:val="231F20"/>
          <w:spacing w:val="-12"/>
        </w:rPr>
        <w:t xml:space="preserve"> </w:t>
      </w:r>
      <w:r>
        <w:rPr>
          <w:color w:val="231F20"/>
        </w:rPr>
        <w:t>quả</w:t>
      </w:r>
      <w:r>
        <w:rPr>
          <w:color w:val="231F20"/>
          <w:spacing w:val="-12"/>
        </w:rPr>
        <w:t xml:space="preserve"> </w:t>
      </w:r>
      <w:r>
        <w:rPr>
          <w:color w:val="231F20"/>
        </w:rPr>
        <w:t>nghiên</w:t>
      </w:r>
      <w:r>
        <w:rPr>
          <w:color w:val="231F20"/>
          <w:spacing w:val="-12"/>
        </w:rPr>
        <w:t xml:space="preserve"> </w:t>
      </w:r>
      <w:r>
        <w:rPr>
          <w:color w:val="231F20"/>
        </w:rPr>
        <w:t xml:space="preserve">cứu </w:t>
      </w:r>
      <w:r>
        <w:rPr>
          <w:color w:val="231F20"/>
          <w:spacing w:val="-2"/>
        </w:rPr>
        <w:t>về</w:t>
      </w:r>
      <w:r>
        <w:rPr>
          <w:color w:val="231F20"/>
          <w:spacing w:val="-11"/>
        </w:rPr>
        <w:t xml:space="preserve"> </w:t>
      </w:r>
      <w:r>
        <w:rPr>
          <w:color w:val="231F20"/>
          <w:spacing w:val="-2"/>
        </w:rPr>
        <w:t>một</w:t>
      </w:r>
      <w:r>
        <w:rPr>
          <w:color w:val="231F20"/>
          <w:spacing w:val="-11"/>
        </w:rPr>
        <w:t xml:space="preserve"> </w:t>
      </w:r>
      <w:r>
        <w:rPr>
          <w:color w:val="231F20"/>
          <w:spacing w:val="-2"/>
        </w:rPr>
        <w:t>vấn</w:t>
      </w:r>
      <w:r>
        <w:rPr>
          <w:color w:val="231F20"/>
          <w:spacing w:val="-11"/>
        </w:rPr>
        <w:t xml:space="preserve"> </w:t>
      </w:r>
      <w:r>
        <w:rPr>
          <w:color w:val="231F20"/>
          <w:spacing w:val="-2"/>
        </w:rPr>
        <w:t>đề</w:t>
      </w:r>
      <w:r>
        <w:rPr>
          <w:color w:val="231F20"/>
          <w:spacing w:val="-10"/>
        </w:rPr>
        <w:t xml:space="preserve"> </w:t>
      </w:r>
      <w:r>
        <w:rPr>
          <w:color w:val="231F20"/>
          <w:spacing w:val="-2"/>
        </w:rPr>
        <w:t>xã</w:t>
      </w:r>
      <w:r>
        <w:rPr>
          <w:color w:val="231F20"/>
          <w:spacing w:val="-11"/>
        </w:rPr>
        <w:t xml:space="preserve"> </w:t>
      </w:r>
      <w:r>
        <w:rPr>
          <w:color w:val="231F20"/>
          <w:spacing w:val="-2"/>
        </w:rPr>
        <w:t>hội</w:t>
      </w:r>
      <w:r>
        <w:rPr>
          <w:color w:val="231F20"/>
          <w:spacing w:val="-11"/>
        </w:rPr>
        <w:t xml:space="preserve"> </w:t>
      </w:r>
      <w:r>
        <w:rPr>
          <w:color w:val="231F20"/>
          <w:spacing w:val="-2"/>
        </w:rPr>
        <w:t>với</w:t>
      </w:r>
      <w:r>
        <w:rPr>
          <w:color w:val="231F20"/>
          <w:spacing w:val="-10"/>
        </w:rPr>
        <w:t xml:space="preserve"> </w:t>
      </w:r>
      <w:r>
        <w:rPr>
          <w:color w:val="231F20"/>
          <w:spacing w:val="-2"/>
        </w:rPr>
        <w:t>kiểu</w:t>
      </w:r>
      <w:r>
        <w:rPr>
          <w:color w:val="231F20"/>
          <w:spacing w:val="-11"/>
        </w:rPr>
        <w:t xml:space="preserve"> </w:t>
      </w:r>
      <w:r>
        <w:rPr>
          <w:color w:val="231F20"/>
          <w:spacing w:val="-2"/>
        </w:rPr>
        <w:t>bài</w:t>
      </w:r>
      <w:r>
        <w:rPr>
          <w:color w:val="231F20"/>
          <w:spacing w:val="-11"/>
        </w:rPr>
        <w:t xml:space="preserve"> </w:t>
      </w:r>
      <w:r>
        <w:rPr>
          <w:color w:val="231F20"/>
          <w:spacing w:val="-2"/>
        </w:rPr>
        <w:t>báo</w:t>
      </w:r>
      <w:r>
        <w:rPr>
          <w:color w:val="231F20"/>
          <w:spacing w:val="-10"/>
        </w:rPr>
        <w:t xml:space="preserve"> </w:t>
      </w:r>
      <w:r>
        <w:rPr>
          <w:color w:val="231F20"/>
          <w:spacing w:val="-2"/>
        </w:rPr>
        <w:t>cáo</w:t>
      </w:r>
      <w:r>
        <w:rPr>
          <w:color w:val="231F20"/>
          <w:spacing w:val="-11"/>
        </w:rPr>
        <w:t xml:space="preserve"> </w:t>
      </w:r>
      <w:r>
        <w:rPr>
          <w:color w:val="231F20"/>
          <w:spacing w:val="-2"/>
        </w:rPr>
        <w:t>kết</w:t>
      </w:r>
      <w:r>
        <w:rPr>
          <w:color w:val="231F20"/>
          <w:spacing w:val="-11"/>
        </w:rPr>
        <w:t xml:space="preserve"> </w:t>
      </w:r>
      <w:r>
        <w:rPr>
          <w:color w:val="231F20"/>
          <w:spacing w:val="-2"/>
        </w:rPr>
        <w:t>quả</w:t>
      </w:r>
      <w:r>
        <w:rPr>
          <w:color w:val="231F20"/>
          <w:spacing w:val="-11"/>
        </w:rPr>
        <w:t xml:space="preserve"> </w:t>
      </w:r>
      <w:r>
        <w:rPr>
          <w:color w:val="231F20"/>
          <w:spacing w:val="-2"/>
        </w:rPr>
        <w:t>của</w:t>
      </w:r>
      <w:r>
        <w:rPr>
          <w:color w:val="231F20"/>
          <w:spacing w:val="-10"/>
        </w:rPr>
        <w:t xml:space="preserve"> </w:t>
      </w:r>
      <w:r>
        <w:rPr>
          <w:color w:val="231F20"/>
          <w:spacing w:val="-2"/>
        </w:rPr>
        <w:t>bài</w:t>
      </w:r>
      <w:r>
        <w:rPr>
          <w:color w:val="231F20"/>
          <w:spacing w:val="-11"/>
        </w:rPr>
        <w:t xml:space="preserve"> </w:t>
      </w:r>
      <w:r>
        <w:rPr>
          <w:color w:val="231F20"/>
          <w:spacing w:val="-2"/>
        </w:rPr>
        <w:t>tập</w:t>
      </w:r>
      <w:r>
        <w:rPr>
          <w:color w:val="231F20"/>
          <w:spacing w:val="-11"/>
        </w:rPr>
        <w:t xml:space="preserve"> </w:t>
      </w:r>
      <w:r>
        <w:rPr>
          <w:color w:val="231F20"/>
          <w:spacing w:val="-2"/>
        </w:rPr>
        <w:t>dự</w:t>
      </w:r>
      <w:r>
        <w:rPr>
          <w:color w:val="231F20"/>
          <w:spacing w:val="-10"/>
        </w:rPr>
        <w:t xml:space="preserve"> </w:t>
      </w:r>
      <w:r>
        <w:rPr>
          <w:color w:val="231F20"/>
          <w:spacing w:val="-2"/>
        </w:rPr>
        <w:t>án</w:t>
      </w:r>
      <w:r>
        <w:rPr>
          <w:color w:val="231F20"/>
          <w:spacing w:val="-11"/>
        </w:rPr>
        <w:t xml:space="preserve"> </w:t>
      </w:r>
      <w:r>
        <w:rPr>
          <w:color w:val="231F20"/>
          <w:spacing w:val="-2"/>
        </w:rPr>
        <w:t>về</w:t>
      </w:r>
      <w:r>
        <w:rPr>
          <w:color w:val="231F20"/>
          <w:spacing w:val="-11"/>
        </w:rPr>
        <w:t xml:space="preserve"> </w:t>
      </w:r>
      <w:r>
        <w:rPr>
          <w:color w:val="231F20"/>
          <w:spacing w:val="-2"/>
        </w:rPr>
        <w:t>một</w:t>
      </w:r>
      <w:r>
        <w:rPr>
          <w:color w:val="231F20"/>
          <w:spacing w:val="-10"/>
        </w:rPr>
        <w:t xml:space="preserve"> </w:t>
      </w:r>
      <w:r>
        <w:rPr>
          <w:color w:val="231F20"/>
          <w:spacing w:val="-2"/>
        </w:rPr>
        <w:t>vấn</w:t>
      </w:r>
      <w:r>
        <w:rPr>
          <w:color w:val="231F20"/>
          <w:spacing w:val="-11"/>
        </w:rPr>
        <w:t xml:space="preserve"> </w:t>
      </w:r>
      <w:r>
        <w:rPr>
          <w:color w:val="231F20"/>
          <w:spacing w:val="-2"/>
        </w:rPr>
        <w:t>đề</w:t>
      </w:r>
      <w:r>
        <w:rPr>
          <w:color w:val="231F20"/>
          <w:spacing w:val="-11"/>
        </w:rPr>
        <w:t xml:space="preserve"> </w:t>
      </w:r>
      <w:r>
        <w:rPr>
          <w:color w:val="231F20"/>
          <w:spacing w:val="-2"/>
        </w:rPr>
        <w:t>xã</w:t>
      </w:r>
      <w:r>
        <w:rPr>
          <w:color w:val="231F20"/>
          <w:spacing w:val="-10"/>
        </w:rPr>
        <w:t xml:space="preserve"> </w:t>
      </w:r>
      <w:r>
        <w:rPr>
          <w:color w:val="231F20"/>
          <w:spacing w:val="-4"/>
        </w:rPr>
        <w:t>hội:</w:t>
      </w:r>
    </w:p>
    <w:p w:rsidR="00624C97" w:rsidRDefault="00624C97">
      <w:pPr>
        <w:pStyle w:val="BodyText"/>
        <w:spacing w:before="6"/>
        <w:ind w:left="0" w:firstLine="0"/>
        <w:rPr>
          <w:sz w:val="6"/>
        </w:rPr>
      </w:pPr>
    </w:p>
    <w:tbl>
      <w:tblPr>
        <w:tblW w:w="0" w:type="auto"/>
        <w:tblInd w:w="5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35"/>
        <w:gridCol w:w="3390"/>
        <w:gridCol w:w="3115"/>
      </w:tblGrid>
      <w:tr w:rsidR="00624C97">
        <w:trPr>
          <w:trHeight w:val="379"/>
        </w:trPr>
        <w:tc>
          <w:tcPr>
            <w:tcW w:w="8040" w:type="dxa"/>
            <w:gridSpan w:val="3"/>
          </w:tcPr>
          <w:p w:rsidR="00624C97" w:rsidRDefault="00E11876">
            <w:pPr>
              <w:pStyle w:val="TableParagraph"/>
              <w:spacing w:before="47"/>
              <w:ind w:left="11"/>
              <w:jc w:val="center"/>
              <w:rPr>
                <w:b/>
                <w:sz w:val="24"/>
              </w:rPr>
            </w:pPr>
            <w:r>
              <w:rPr>
                <w:b/>
                <w:color w:val="231F20"/>
                <w:sz w:val="24"/>
              </w:rPr>
              <w:t xml:space="preserve">Điểm tương </w:t>
            </w:r>
            <w:r>
              <w:rPr>
                <w:b/>
                <w:color w:val="231F20"/>
                <w:spacing w:val="-4"/>
                <w:sz w:val="24"/>
              </w:rPr>
              <w:t>đồng</w:t>
            </w:r>
          </w:p>
        </w:tc>
      </w:tr>
      <w:tr w:rsidR="00624C97">
        <w:trPr>
          <w:trHeight w:val="383"/>
        </w:trPr>
        <w:tc>
          <w:tcPr>
            <w:tcW w:w="8040" w:type="dxa"/>
            <w:gridSpan w:val="3"/>
          </w:tcPr>
          <w:p w:rsidR="00624C97" w:rsidRDefault="00E11876">
            <w:pPr>
              <w:pStyle w:val="TableParagraph"/>
              <w:spacing w:before="50"/>
              <w:ind w:left="120"/>
              <w:rPr>
                <w:sz w:val="24"/>
              </w:rPr>
            </w:pPr>
            <w:r>
              <w:rPr>
                <w:color w:val="231F20"/>
                <w:spacing w:val="-2"/>
                <w:sz w:val="24"/>
              </w:rPr>
              <w:t>………………………………………………………………..……………………</w:t>
            </w:r>
          </w:p>
        </w:tc>
      </w:tr>
      <w:tr w:rsidR="00624C97">
        <w:trPr>
          <w:trHeight w:val="379"/>
        </w:trPr>
        <w:tc>
          <w:tcPr>
            <w:tcW w:w="8040" w:type="dxa"/>
            <w:gridSpan w:val="3"/>
          </w:tcPr>
          <w:p w:rsidR="00624C97" w:rsidRDefault="00E11876">
            <w:pPr>
              <w:pStyle w:val="TableParagraph"/>
              <w:spacing w:before="46"/>
              <w:ind w:left="11"/>
              <w:jc w:val="center"/>
              <w:rPr>
                <w:b/>
                <w:sz w:val="24"/>
              </w:rPr>
            </w:pPr>
            <w:r>
              <w:rPr>
                <w:b/>
                <w:color w:val="231F20"/>
                <w:sz w:val="24"/>
              </w:rPr>
              <w:t xml:space="preserve">Điểm khác </w:t>
            </w:r>
            <w:r>
              <w:rPr>
                <w:b/>
                <w:color w:val="231F20"/>
                <w:spacing w:val="-4"/>
                <w:sz w:val="24"/>
              </w:rPr>
              <w:t>biệt</w:t>
            </w:r>
          </w:p>
        </w:tc>
      </w:tr>
      <w:tr w:rsidR="00624C97">
        <w:trPr>
          <w:trHeight w:val="667"/>
        </w:trPr>
        <w:tc>
          <w:tcPr>
            <w:tcW w:w="1535" w:type="dxa"/>
          </w:tcPr>
          <w:p w:rsidR="00624C97" w:rsidRDefault="00624C97">
            <w:pPr>
              <w:pStyle w:val="TableParagraph"/>
              <w:rPr>
                <w:sz w:val="24"/>
              </w:rPr>
            </w:pPr>
          </w:p>
        </w:tc>
        <w:tc>
          <w:tcPr>
            <w:tcW w:w="3390" w:type="dxa"/>
          </w:tcPr>
          <w:p w:rsidR="00624C97" w:rsidRDefault="00E11876">
            <w:pPr>
              <w:pStyle w:val="TableParagraph"/>
              <w:spacing w:before="46" w:line="249" w:lineRule="auto"/>
              <w:ind w:left="678" w:right="287" w:hanging="379"/>
              <w:rPr>
                <w:b/>
                <w:i/>
                <w:sz w:val="24"/>
              </w:rPr>
            </w:pPr>
            <w:r>
              <w:rPr>
                <w:b/>
                <w:i/>
                <w:color w:val="231F20"/>
                <w:sz w:val="24"/>
              </w:rPr>
              <w:t>Báo</w:t>
            </w:r>
            <w:r>
              <w:rPr>
                <w:b/>
                <w:i/>
                <w:color w:val="231F20"/>
                <w:spacing w:val="-8"/>
                <w:sz w:val="24"/>
              </w:rPr>
              <w:t xml:space="preserve"> </w:t>
            </w:r>
            <w:r>
              <w:rPr>
                <w:b/>
                <w:i/>
                <w:color w:val="231F20"/>
                <w:sz w:val="24"/>
              </w:rPr>
              <w:t>cáo</w:t>
            </w:r>
            <w:r>
              <w:rPr>
                <w:b/>
                <w:i/>
                <w:color w:val="231F20"/>
                <w:spacing w:val="-8"/>
                <w:sz w:val="24"/>
              </w:rPr>
              <w:t xml:space="preserve"> </w:t>
            </w:r>
            <w:r>
              <w:rPr>
                <w:b/>
                <w:i/>
                <w:color w:val="231F20"/>
                <w:sz w:val="24"/>
              </w:rPr>
              <w:t>kết</w:t>
            </w:r>
            <w:r>
              <w:rPr>
                <w:b/>
                <w:i/>
                <w:color w:val="231F20"/>
                <w:spacing w:val="-8"/>
                <w:sz w:val="24"/>
              </w:rPr>
              <w:t xml:space="preserve"> </w:t>
            </w:r>
            <w:r>
              <w:rPr>
                <w:b/>
                <w:i/>
                <w:color w:val="231F20"/>
                <w:sz w:val="24"/>
              </w:rPr>
              <w:t>quả</w:t>
            </w:r>
            <w:r>
              <w:rPr>
                <w:b/>
                <w:i/>
                <w:color w:val="231F20"/>
                <w:spacing w:val="-8"/>
                <w:sz w:val="24"/>
              </w:rPr>
              <w:t xml:space="preserve"> </w:t>
            </w:r>
            <w:r>
              <w:rPr>
                <w:b/>
                <w:i/>
                <w:color w:val="231F20"/>
                <w:sz w:val="24"/>
              </w:rPr>
              <w:t>nghiên</w:t>
            </w:r>
            <w:r>
              <w:rPr>
                <w:b/>
                <w:i/>
                <w:color w:val="231F20"/>
                <w:spacing w:val="-9"/>
                <w:sz w:val="24"/>
              </w:rPr>
              <w:t xml:space="preserve"> </w:t>
            </w:r>
            <w:r>
              <w:rPr>
                <w:b/>
                <w:i/>
                <w:color w:val="231F20"/>
                <w:sz w:val="24"/>
              </w:rPr>
              <w:t>cứu về một vấn đề xã hội</w:t>
            </w:r>
          </w:p>
        </w:tc>
        <w:tc>
          <w:tcPr>
            <w:tcW w:w="3115" w:type="dxa"/>
          </w:tcPr>
          <w:p w:rsidR="00624C97" w:rsidRDefault="00E11876">
            <w:pPr>
              <w:pStyle w:val="TableParagraph"/>
              <w:spacing w:before="46" w:line="249" w:lineRule="auto"/>
              <w:ind w:left="223" w:right="171" w:hanging="39"/>
              <w:rPr>
                <w:b/>
                <w:i/>
                <w:sz w:val="24"/>
              </w:rPr>
            </w:pPr>
            <w:r>
              <w:rPr>
                <w:b/>
                <w:i/>
                <w:color w:val="231F20"/>
                <w:sz w:val="24"/>
              </w:rPr>
              <w:t>Báo</w:t>
            </w:r>
            <w:r>
              <w:rPr>
                <w:b/>
                <w:i/>
                <w:color w:val="231F20"/>
                <w:spacing w:val="-7"/>
                <w:sz w:val="24"/>
              </w:rPr>
              <w:t xml:space="preserve"> </w:t>
            </w:r>
            <w:r>
              <w:rPr>
                <w:b/>
                <w:i/>
                <w:color w:val="231F20"/>
                <w:sz w:val="24"/>
              </w:rPr>
              <w:t>cáo</w:t>
            </w:r>
            <w:r>
              <w:rPr>
                <w:b/>
                <w:i/>
                <w:color w:val="231F20"/>
                <w:spacing w:val="-7"/>
                <w:sz w:val="24"/>
              </w:rPr>
              <w:t xml:space="preserve"> </w:t>
            </w:r>
            <w:r>
              <w:rPr>
                <w:b/>
                <w:i/>
                <w:color w:val="231F20"/>
                <w:sz w:val="24"/>
              </w:rPr>
              <w:t>kết</w:t>
            </w:r>
            <w:r>
              <w:rPr>
                <w:b/>
                <w:i/>
                <w:color w:val="231F20"/>
                <w:spacing w:val="-7"/>
                <w:sz w:val="24"/>
              </w:rPr>
              <w:t xml:space="preserve"> </w:t>
            </w:r>
            <w:r>
              <w:rPr>
                <w:b/>
                <w:i/>
                <w:color w:val="231F20"/>
                <w:sz w:val="24"/>
              </w:rPr>
              <w:t>quả</w:t>
            </w:r>
            <w:r>
              <w:rPr>
                <w:b/>
                <w:i/>
                <w:color w:val="231F20"/>
                <w:spacing w:val="-7"/>
                <w:sz w:val="24"/>
              </w:rPr>
              <w:t xml:space="preserve"> </w:t>
            </w:r>
            <w:r>
              <w:rPr>
                <w:b/>
                <w:i/>
                <w:color w:val="231F20"/>
                <w:sz w:val="24"/>
              </w:rPr>
              <w:t>của</w:t>
            </w:r>
            <w:r>
              <w:rPr>
                <w:b/>
                <w:i/>
                <w:color w:val="231F20"/>
                <w:spacing w:val="-7"/>
                <w:sz w:val="24"/>
              </w:rPr>
              <w:t xml:space="preserve"> </w:t>
            </w:r>
            <w:r>
              <w:rPr>
                <w:b/>
                <w:i/>
                <w:color w:val="231F20"/>
                <w:sz w:val="24"/>
              </w:rPr>
              <w:t>bài</w:t>
            </w:r>
            <w:r>
              <w:rPr>
                <w:b/>
                <w:i/>
                <w:color w:val="231F20"/>
                <w:spacing w:val="-7"/>
                <w:sz w:val="24"/>
              </w:rPr>
              <w:t xml:space="preserve"> </w:t>
            </w:r>
            <w:r>
              <w:rPr>
                <w:b/>
                <w:i/>
                <w:color w:val="231F20"/>
                <w:sz w:val="24"/>
              </w:rPr>
              <w:t>tập dự</w:t>
            </w:r>
            <w:r>
              <w:rPr>
                <w:b/>
                <w:i/>
                <w:color w:val="231F20"/>
                <w:spacing w:val="-2"/>
                <w:sz w:val="24"/>
              </w:rPr>
              <w:t xml:space="preserve"> </w:t>
            </w:r>
            <w:r>
              <w:rPr>
                <w:b/>
                <w:i/>
                <w:color w:val="231F20"/>
                <w:sz w:val="24"/>
              </w:rPr>
              <w:t>án</w:t>
            </w:r>
            <w:r>
              <w:rPr>
                <w:b/>
                <w:i/>
                <w:color w:val="231F20"/>
                <w:spacing w:val="-2"/>
                <w:sz w:val="24"/>
              </w:rPr>
              <w:t xml:space="preserve"> </w:t>
            </w:r>
            <w:r>
              <w:rPr>
                <w:b/>
                <w:i/>
                <w:color w:val="231F20"/>
                <w:sz w:val="24"/>
              </w:rPr>
              <w:t>về một</w:t>
            </w:r>
            <w:r>
              <w:rPr>
                <w:b/>
                <w:i/>
                <w:color w:val="231F20"/>
                <w:spacing w:val="-1"/>
                <w:sz w:val="24"/>
              </w:rPr>
              <w:t xml:space="preserve"> </w:t>
            </w:r>
            <w:r>
              <w:rPr>
                <w:b/>
                <w:i/>
                <w:color w:val="231F20"/>
                <w:sz w:val="24"/>
              </w:rPr>
              <w:t>vấn</w:t>
            </w:r>
            <w:r>
              <w:rPr>
                <w:b/>
                <w:i/>
                <w:color w:val="231F20"/>
                <w:spacing w:val="-1"/>
                <w:sz w:val="24"/>
              </w:rPr>
              <w:t xml:space="preserve"> </w:t>
            </w:r>
            <w:r>
              <w:rPr>
                <w:b/>
                <w:i/>
                <w:color w:val="231F20"/>
                <w:sz w:val="24"/>
              </w:rPr>
              <w:t>đề</w:t>
            </w:r>
            <w:r>
              <w:rPr>
                <w:b/>
                <w:i/>
                <w:color w:val="231F20"/>
                <w:spacing w:val="-1"/>
                <w:sz w:val="24"/>
              </w:rPr>
              <w:t xml:space="preserve"> </w:t>
            </w:r>
            <w:r>
              <w:rPr>
                <w:b/>
                <w:i/>
                <w:color w:val="231F20"/>
                <w:sz w:val="24"/>
              </w:rPr>
              <w:t xml:space="preserve">xã </w:t>
            </w:r>
            <w:r>
              <w:rPr>
                <w:b/>
                <w:i/>
                <w:color w:val="231F20"/>
                <w:spacing w:val="-5"/>
                <w:sz w:val="24"/>
              </w:rPr>
              <w:t>hội</w:t>
            </w:r>
          </w:p>
        </w:tc>
      </w:tr>
      <w:tr w:rsidR="00624C97">
        <w:trPr>
          <w:trHeight w:val="326"/>
        </w:trPr>
        <w:tc>
          <w:tcPr>
            <w:tcW w:w="1535" w:type="dxa"/>
          </w:tcPr>
          <w:p w:rsidR="00624C97" w:rsidRDefault="00E11876">
            <w:pPr>
              <w:pStyle w:val="TableParagraph"/>
              <w:spacing w:before="50" w:line="256" w:lineRule="exact"/>
              <w:ind w:left="264"/>
              <w:rPr>
                <w:sz w:val="24"/>
              </w:rPr>
            </w:pPr>
            <w:r>
              <w:rPr>
                <w:color w:val="231F20"/>
                <w:sz w:val="24"/>
              </w:rPr>
              <w:t xml:space="preserve">Khái </w:t>
            </w:r>
            <w:r>
              <w:rPr>
                <w:color w:val="231F20"/>
                <w:spacing w:val="-4"/>
                <w:sz w:val="24"/>
              </w:rPr>
              <w:t>niệm</w:t>
            </w:r>
          </w:p>
        </w:tc>
        <w:tc>
          <w:tcPr>
            <w:tcW w:w="3390" w:type="dxa"/>
          </w:tcPr>
          <w:p w:rsidR="00624C97" w:rsidRDefault="00624C97">
            <w:pPr>
              <w:pStyle w:val="TableParagraph"/>
              <w:rPr>
                <w:sz w:val="24"/>
              </w:rPr>
            </w:pPr>
          </w:p>
        </w:tc>
        <w:tc>
          <w:tcPr>
            <w:tcW w:w="3115" w:type="dxa"/>
          </w:tcPr>
          <w:p w:rsidR="00624C97" w:rsidRDefault="00624C97">
            <w:pPr>
              <w:pStyle w:val="TableParagraph"/>
              <w:rPr>
                <w:sz w:val="24"/>
              </w:rPr>
            </w:pPr>
          </w:p>
        </w:tc>
      </w:tr>
      <w:tr w:rsidR="00624C97">
        <w:trPr>
          <w:trHeight w:val="671"/>
        </w:trPr>
        <w:tc>
          <w:tcPr>
            <w:tcW w:w="1535" w:type="dxa"/>
          </w:tcPr>
          <w:p w:rsidR="00624C97" w:rsidRDefault="00E11876">
            <w:pPr>
              <w:pStyle w:val="TableParagraph"/>
              <w:spacing w:before="75" w:line="280" w:lineRule="atLeast"/>
              <w:ind w:left="451" w:right="28" w:hanging="224"/>
              <w:rPr>
                <w:sz w:val="24"/>
              </w:rPr>
            </w:pPr>
            <w:r>
              <w:rPr>
                <w:color w:val="231F20"/>
                <w:sz w:val="24"/>
              </w:rPr>
              <w:t>Yêu</w:t>
            </w:r>
            <w:r>
              <w:rPr>
                <w:color w:val="231F20"/>
                <w:spacing w:val="-15"/>
                <w:sz w:val="24"/>
              </w:rPr>
              <w:t xml:space="preserve"> </w:t>
            </w:r>
            <w:r>
              <w:rPr>
                <w:color w:val="231F20"/>
                <w:sz w:val="24"/>
              </w:rPr>
              <w:t>cầu</w:t>
            </w:r>
            <w:r>
              <w:rPr>
                <w:color w:val="231F20"/>
                <w:spacing w:val="-15"/>
                <w:sz w:val="24"/>
              </w:rPr>
              <w:t xml:space="preserve"> </w:t>
            </w:r>
            <w:r>
              <w:rPr>
                <w:color w:val="231F20"/>
                <w:sz w:val="24"/>
              </w:rPr>
              <w:t>về bố cục</w:t>
            </w:r>
          </w:p>
        </w:tc>
        <w:tc>
          <w:tcPr>
            <w:tcW w:w="3390" w:type="dxa"/>
          </w:tcPr>
          <w:p w:rsidR="00624C97" w:rsidRDefault="00624C97">
            <w:pPr>
              <w:pStyle w:val="TableParagraph"/>
              <w:rPr>
                <w:sz w:val="24"/>
              </w:rPr>
            </w:pPr>
          </w:p>
        </w:tc>
        <w:tc>
          <w:tcPr>
            <w:tcW w:w="3115"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hoàn</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z w:val="24"/>
        </w:rPr>
        <w:t>PHT</w:t>
      </w:r>
      <w:r w:rsidR="00E11876" w:rsidRPr="00CF7610">
        <w:rPr>
          <w:color w:val="231F20"/>
          <w:spacing w:val="-7"/>
          <w:sz w:val="24"/>
        </w:rPr>
        <w:t xml:space="preserve"> </w:t>
      </w:r>
      <w:r w:rsidR="00E11876" w:rsidRPr="00CF7610">
        <w:rPr>
          <w:color w:val="231F20"/>
          <w:sz w:val="24"/>
        </w:rPr>
        <w:t>số</w:t>
      </w:r>
      <w:r w:rsidR="00E11876" w:rsidRPr="00CF7610">
        <w:rPr>
          <w:color w:val="231F20"/>
          <w:spacing w:val="-1"/>
          <w:sz w:val="24"/>
        </w:rPr>
        <w:t xml:space="preserve"> </w:t>
      </w:r>
      <w:r w:rsidR="00E11876" w:rsidRPr="00CF7610">
        <w:rPr>
          <w:color w:val="231F20"/>
          <w:spacing w:val="-5"/>
          <w:sz w:val="24"/>
        </w:rPr>
        <w:t>1.</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nhóm 2 HS</w:t>
      </w:r>
      <w:r w:rsidR="00E11876" w:rsidRPr="00CF7610">
        <w:rPr>
          <w:color w:val="231F20"/>
          <w:spacing w:val="-1"/>
          <w:sz w:val="24"/>
        </w:rPr>
        <w:t xml:space="preserve"> </w:t>
      </w:r>
      <w:r w:rsidR="00E11876" w:rsidRPr="00CF7610">
        <w:rPr>
          <w:color w:val="231F20"/>
          <w:sz w:val="24"/>
        </w:rPr>
        <w:t xml:space="preserve">trình bày kết quả thảo </w:t>
      </w:r>
      <w:r w:rsidR="00E11876" w:rsidRPr="00CF7610">
        <w:rPr>
          <w:color w:val="231F20"/>
          <w:spacing w:val="-2"/>
          <w:sz w:val="24"/>
        </w:rPr>
        <w:t>luận.</w:t>
      </w:r>
    </w:p>
    <w:p w:rsidR="00624C97" w:rsidRPr="00CF7610" w:rsidRDefault="00CF7610" w:rsidP="00CF7610">
      <w:pPr>
        <w:tabs>
          <w:tab w:val="left" w:pos="604"/>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góp ý cho câu trả lời của HS và nhắc lại yêu cầu đối với kiểu bài văn nghị luận về một kịch bản văn học hoặc một bộ p</w:t>
      </w:r>
      <w:r w:rsidR="00E11876" w:rsidRPr="00CF7610">
        <w:rPr>
          <w:color w:val="231F20"/>
          <w:sz w:val="24"/>
        </w:rPr>
        <w:t>him theo các gợi ý sau:</w:t>
      </w:r>
    </w:p>
    <w:p w:rsidR="00624C97" w:rsidRDefault="00E11876">
      <w:pPr>
        <w:pStyle w:val="BodyText"/>
        <w:spacing w:before="59" w:line="249" w:lineRule="auto"/>
        <w:ind w:right="166"/>
      </w:pPr>
      <w:r>
        <w:rPr>
          <w:b/>
          <w:color w:val="231F20"/>
        </w:rPr>
        <w:t xml:space="preserve">Câu 1: </w:t>
      </w:r>
      <w:r>
        <w:rPr>
          <w:color w:val="231F20"/>
        </w:rPr>
        <w:t>Bài báo cáo kết quả của bài tập dự án về một vấn đề xã hội là kiểu bài viết trình bày kết quả nghiên cứu, khảo sát vấn đề xã hội đó của bài tập dự án.</w:t>
      </w:r>
    </w:p>
    <w:p w:rsidR="00624C97" w:rsidRDefault="00E11876">
      <w:pPr>
        <w:pStyle w:val="BodyText"/>
        <w:spacing w:before="59"/>
        <w:ind w:left="423" w:firstLine="0"/>
      </w:pPr>
      <w:r>
        <w:rPr>
          <w:b/>
          <w:color w:val="231F20"/>
        </w:rPr>
        <w:t>Câu</w:t>
      </w:r>
      <w:r>
        <w:rPr>
          <w:b/>
          <w:color w:val="231F20"/>
          <w:spacing w:val="-2"/>
        </w:rPr>
        <w:t xml:space="preserve"> </w:t>
      </w:r>
      <w:r>
        <w:rPr>
          <w:b/>
          <w:color w:val="231F20"/>
        </w:rPr>
        <w:t xml:space="preserve">2: </w:t>
      </w:r>
      <w:r>
        <w:rPr>
          <w:color w:val="231F20"/>
        </w:rPr>
        <w:t>Sơ đồ bố cục kiểu bài báo cáo kết quả</w:t>
      </w:r>
      <w:r>
        <w:rPr>
          <w:color w:val="231F20"/>
          <w:spacing w:val="-1"/>
        </w:rPr>
        <w:t xml:space="preserve"> </w:t>
      </w:r>
      <w:r>
        <w:rPr>
          <w:color w:val="231F20"/>
        </w:rPr>
        <w:t xml:space="preserve">của bài tập dự án về một vấn đề xã </w:t>
      </w:r>
      <w:r>
        <w:rPr>
          <w:color w:val="231F20"/>
          <w:spacing w:val="-4"/>
        </w:rPr>
        <w:t>hội.</w:t>
      </w:r>
    </w:p>
    <w:p w:rsidR="00624C97" w:rsidRDefault="00E11876">
      <w:pPr>
        <w:pStyle w:val="BodyText"/>
        <w:spacing w:before="3"/>
        <w:ind w:left="0" w:firstLine="0"/>
        <w:rPr>
          <w:sz w:val="7"/>
        </w:rPr>
      </w:pPr>
      <w:r>
        <w:rPr>
          <w:noProof/>
          <w:lang w:val="en-US"/>
        </w:rPr>
        <mc:AlternateContent>
          <mc:Choice Requires="wps">
            <w:drawing>
              <wp:anchor distT="0" distB="0" distL="0" distR="0" simplePos="0" relativeHeight="251673088" behindDoc="1" locked="0" layoutInCell="1" allowOverlap="1" wp14:anchorId="28B1685C" wp14:editId="38FD5622">
                <wp:simplePos x="0" y="0"/>
                <wp:positionH relativeFrom="page">
                  <wp:posOffset>880681</wp:posOffset>
                </wp:positionH>
                <wp:positionV relativeFrom="paragraph">
                  <wp:posOffset>68676</wp:posOffset>
                </wp:positionV>
                <wp:extent cx="5114925" cy="587375"/>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587375"/>
                          <a:chOff x="0" y="0"/>
                          <a:chExt cx="5114925" cy="587375"/>
                        </a:xfrm>
                      </wpg:grpSpPr>
                      <wps:wsp>
                        <wps:cNvPr id="298" name="Graphic 298"/>
                        <wps:cNvSpPr/>
                        <wps:spPr>
                          <a:xfrm>
                            <a:off x="0" y="228521"/>
                            <a:ext cx="5114925" cy="358775"/>
                          </a:xfrm>
                          <a:custGeom>
                            <a:avLst/>
                            <a:gdLst/>
                            <a:ahLst/>
                            <a:cxnLst/>
                            <a:rect l="l" t="t" r="r" b="b"/>
                            <a:pathLst>
                              <a:path w="5114925" h="358775">
                                <a:moveTo>
                                  <a:pt x="5114645" y="0"/>
                                </a:moveTo>
                                <a:lnTo>
                                  <a:pt x="0" y="0"/>
                                </a:lnTo>
                                <a:lnTo>
                                  <a:pt x="0" y="358698"/>
                                </a:lnTo>
                                <a:lnTo>
                                  <a:pt x="5114645" y="358698"/>
                                </a:lnTo>
                                <a:lnTo>
                                  <a:pt x="5114645" y="0"/>
                                </a:lnTo>
                                <a:close/>
                              </a:path>
                            </a:pathLst>
                          </a:custGeom>
                          <a:solidFill>
                            <a:srgbClr val="A7A9AC"/>
                          </a:solidFill>
                        </wps:spPr>
                        <wps:bodyPr wrap="square" lIns="0" tIns="0" rIns="0" bIns="0" rtlCol="0">
                          <a:prstTxWarp prst="textNoShape">
                            <a:avLst/>
                          </a:prstTxWarp>
                          <a:noAutofit/>
                        </wps:bodyPr>
                      </wps:wsp>
                      <wps:wsp>
                        <wps:cNvPr id="299" name="Graphic 299"/>
                        <wps:cNvSpPr/>
                        <wps:spPr>
                          <a:xfrm>
                            <a:off x="176815" y="4061"/>
                            <a:ext cx="4145915" cy="456565"/>
                          </a:xfrm>
                          <a:custGeom>
                            <a:avLst/>
                            <a:gdLst/>
                            <a:ahLst/>
                            <a:cxnLst/>
                            <a:rect l="l" t="t" r="r" b="b"/>
                            <a:pathLst>
                              <a:path w="4145915" h="456565">
                                <a:moveTo>
                                  <a:pt x="4032148" y="0"/>
                                </a:moveTo>
                                <a:lnTo>
                                  <a:pt x="113512" y="0"/>
                                </a:lnTo>
                                <a:lnTo>
                                  <a:pt x="47888" y="1773"/>
                                </a:lnTo>
                                <a:lnTo>
                                  <a:pt x="14189" y="14189"/>
                                </a:lnTo>
                                <a:lnTo>
                                  <a:pt x="1773" y="47888"/>
                                </a:lnTo>
                                <a:lnTo>
                                  <a:pt x="0" y="113512"/>
                                </a:lnTo>
                                <a:lnTo>
                                  <a:pt x="0" y="343001"/>
                                </a:lnTo>
                                <a:lnTo>
                                  <a:pt x="1773" y="408618"/>
                                </a:lnTo>
                                <a:lnTo>
                                  <a:pt x="14189" y="442314"/>
                                </a:lnTo>
                                <a:lnTo>
                                  <a:pt x="47888" y="454728"/>
                                </a:lnTo>
                                <a:lnTo>
                                  <a:pt x="113512" y="456501"/>
                                </a:lnTo>
                                <a:lnTo>
                                  <a:pt x="4032148" y="456501"/>
                                </a:lnTo>
                                <a:lnTo>
                                  <a:pt x="4097765" y="454728"/>
                                </a:lnTo>
                                <a:lnTo>
                                  <a:pt x="4131460" y="442314"/>
                                </a:lnTo>
                                <a:lnTo>
                                  <a:pt x="4143874" y="408618"/>
                                </a:lnTo>
                                <a:lnTo>
                                  <a:pt x="4145648" y="343001"/>
                                </a:lnTo>
                                <a:lnTo>
                                  <a:pt x="4145648" y="113512"/>
                                </a:lnTo>
                                <a:lnTo>
                                  <a:pt x="4143874" y="47888"/>
                                </a:lnTo>
                                <a:lnTo>
                                  <a:pt x="4131460" y="14189"/>
                                </a:lnTo>
                                <a:lnTo>
                                  <a:pt x="4097765" y="1773"/>
                                </a:lnTo>
                                <a:lnTo>
                                  <a:pt x="4032148" y="0"/>
                                </a:lnTo>
                                <a:close/>
                              </a:path>
                            </a:pathLst>
                          </a:custGeom>
                          <a:solidFill>
                            <a:srgbClr val="FFFFFF"/>
                          </a:solidFill>
                        </wps:spPr>
                        <wps:bodyPr wrap="square" lIns="0" tIns="0" rIns="0" bIns="0" rtlCol="0">
                          <a:prstTxWarp prst="textNoShape">
                            <a:avLst/>
                          </a:prstTxWarp>
                          <a:noAutofit/>
                        </wps:bodyPr>
                      </wps:wsp>
                      <wps:wsp>
                        <wps:cNvPr id="300" name="Textbox 300"/>
                        <wps:cNvSpPr txBox="1"/>
                        <wps:spPr>
                          <a:xfrm>
                            <a:off x="176815" y="4061"/>
                            <a:ext cx="4145915" cy="456565"/>
                          </a:xfrm>
                          <a:prstGeom prst="rect">
                            <a:avLst/>
                          </a:prstGeom>
                          <a:ln w="8123">
                            <a:solidFill>
                              <a:srgbClr val="231F20"/>
                            </a:solidFill>
                            <a:prstDash val="solid"/>
                          </a:ln>
                        </wps:spPr>
                        <wps:txbx>
                          <w:txbxContent>
                            <w:p w:rsidR="00624C97" w:rsidRDefault="00E11876">
                              <w:pPr>
                                <w:spacing w:before="212"/>
                                <w:ind w:left="168"/>
                                <w:rPr>
                                  <w:sz w:val="24"/>
                                </w:rPr>
                              </w:pPr>
                              <w:r>
                                <w:rPr>
                                  <w:color w:val="231F20"/>
                                  <w:sz w:val="24"/>
                                </w:rPr>
                                <w:t xml:space="preserve">Mở bài: Giới thiệu thông tin khái quát về dự </w:t>
                              </w:r>
                              <w:r>
                                <w:rPr>
                                  <w:color w:val="231F20"/>
                                  <w:spacing w:val="-5"/>
                                  <w:sz w:val="24"/>
                                </w:rPr>
                                <w:t>án.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345001pt;margin-top:5.40757pt;width:402.75pt;height:46.25pt;mso-position-horizontal-relative:page;mso-position-vertical-relative:paragraph;z-index:-15708160;mso-wrap-distance-left:0;mso-wrap-distance-right:0" id="docshapegroup242" coordorigin="1387,108" coordsize="8055,925">
                <v:rect style="position:absolute;left:1386;top:468;width:8055;height:565" id="docshape243" filled="true" fillcolor="#a7a9ac" stroked="false">
                  <v:fill type="solid"/>
                </v:rect>
                <v:shape style="position:absolute;left:1665;top:114;width:6529;height:719" id="docshape244" coordorigin="1665,115" coordsize="6529,719" path="m8015,115l1844,115,1741,117,1688,137,1668,190,1665,293,1665,655,1668,758,1688,811,1741,831,1844,833,8015,833,8119,831,8172,811,8191,758,8194,655,8194,293,8191,190,8172,137,8119,117,8015,115xe" filled="true" fillcolor="#ffffff" stroked="false">
                  <v:path arrowok="t"/>
                  <v:fill type="solid"/>
                </v:shape>
                <v:shape style="position:absolute;left:1665;top:114;width:6529;height:719" type="#_x0000_t202" id="docshape245" filled="false" stroked="true" strokeweight=".639641pt" strokecolor="#231f20">
                  <v:textbox inset="0,0,0,0">
                    <w:txbxContent>
                      <w:p>
                        <w:pPr>
                          <w:spacing w:before="212"/>
                          <w:ind w:left="168" w:right="0" w:firstLine="0"/>
                          <w:jc w:val="left"/>
                          <w:rPr>
                            <w:sz w:val="24"/>
                          </w:rPr>
                        </w:pPr>
                        <w:r>
                          <w:rPr>
                            <w:color w:val="231F20"/>
                            <w:sz w:val="24"/>
                          </w:rPr>
                          <w:t>Mở bài: Giới thiệu thông tin khái quát về dự </w:t>
                        </w:r>
                        <w:r>
                          <w:rPr>
                            <w:color w:val="231F20"/>
                            <w:spacing w:val="-5"/>
                            <w:sz w:val="24"/>
                          </w:rPr>
                          <w:t>án.</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251674112" behindDoc="1" locked="0" layoutInCell="1" allowOverlap="1" wp14:anchorId="69DE1F7B" wp14:editId="096A9651">
                <wp:simplePos x="0" y="0"/>
                <wp:positionH relativeFrom="page">
                  <wp:posOffset>880681</wp:posOffset>
                </wp:positionH>
                <wp:positionV relativeFrom="paragraph">
                  <wp:posOffset>716668</wp:posOffset>
                </wp:positionV>
                <wp:extent cx="5114925" cy="1242695"/>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1242695"/>
                          <a:chOff x="0" y="0"/>
                          <a:chExt cx="5114925" cy="1242695"/>
                        </a:xfrm>
                      </wpg:grpSpPr>
                      <wps:wsp>
                        <wps:cNvPr id="302" name="Graphic 302"/>
                        <wps:cNvSpPr/>
                        <wps:spPr>
                          <a:xfrm>
                            <a:off x="0" y="232039"/>
                            <a:ext cx="5114925" cy="1010285"/>
                          </a:xfrm>
                          <a:custGeom>
                            <a:avLst/>
                            <a:gdLst/>
                            <a:ahLst/>
                            <a:cxnLst/>
                            <a:rect l="l" t="t" r="r" b="b"/>
                            <a:pathLst>
                              <a:path w="5114925" h="1010285">
                                <a:moveTo>
                                  <a:pt x="5114645" y="651548"/>
                                </a:moveTo>
                                <a:lnTo>
                                  <a:pt x="0" y="651548"/>
                                </a:lnTo>
                                <a:lnTo>
                                  <a:pt x="0" y="1010272"/>
                                </a:lnTo>
                                <a:lnTo>
                                  <a:pt x="5114645" y="1010272"/>
                                </a:lnTo>
                                <a:lnTo>
                                  <a:pt x="5114645" y="651548"/>
                                </a:lnTo>
                                <a:close/>
                              </a:path>
                              <a:path w="5114925" h="1010285">
                                <a:moveTo>
                                  <a:pt x="5114645" y="0"/>
                                </a:moveTo>
                                <a:lnTo>
                                  <a:pt x="0" y="0"/>
                                </a:lnTo>
                                <a:lnTo>
                                  <a:pt x="0" y="358724"/>
                                </a:lnTo>
                                <a:lnTo>
                                  <a:pt x="5114645" y="358724"/>
                                </a:lnTo>
                                <a:lnTo>
                                  <a:pt x="5114645" y="0"/>
                                </a:lnTo>
                                <a:close/>
                              </a:path>
                            </a:pathLst>
                          </a:custGeom>
                          <a:solidFill>
                            <a:srgbClr val="A7A9AC"/>
                          </a:solidFill>
                        </wps:spPr>
                        <wps:bodyPr wrap="square" lIns="0" tIns="0" rIns="0" bIns="0" rtlCol="0">
                          <a:prstTxWarp prst="textNoShape">
                            <a:avLst/>
                          </a:prstTxWarp>
                          <a:noAutofit/>
                        </wps:bodyPr>
                      </wps:wsp>
                      <wps:wsp>
                        <wps:cNvPr id="303" name="Graphic 303"/>
                        <wps:cNvSpPr/>
                        <wps:spPr>
                          <a:xfrm>
                            <a:off x="176815" y="4061"/>
                            <a:ext cx="4145915" cy="457200"/>
                          </a:xfrm>
                          <a:custGeom>
                            <a:avLst/>
                            <a:gdLst/>
                            <a:ahLst/>
                            <a:cxnLst/>
                            <a:rect l="l" t="t" r="r" b="b"/>
                            <a:pathLst>
                              <a:path w="4145915" h="457200">
                                <a:moveTo>
                                  <a:pt x="4032148" y="0"/>
                                </a:moveTo>
                                <a:lnTo>
                                  <a:pt x="113512" y="0"/>
                                </a:lnTo>
                                <a:lnTo>
                                  <a:pt x="47888" y="1773"/>
                                </a:lnTo>
                                <a:lnTo>
                                  <a:pt x="14189" y="14189"/>
                                </a:lnTo>
                                <a:lnTo>
                                  <a:pt x="1773" y="47888"/>
                                </a:lnTo>
                                <a:lnTo>
                                  <a:pt x="0" y="113512"/>
                                </a:lnTo>
                                <a:lnTo>
                                  <a:pt x="0" y="343103"/>
                                </a:lnTo>
                                <a:lnTo>
                                  <a:pt x="1773" y="408720"/>
                                </a:lnTo>
                                <a:lnTo>
                                  <a:pt x="14189" y="442415"/>
                                </a:lnTo>
                                <a:lnTo>
                                  <a:pt x="47888" y="454829"/>
                                </a:lnTo>
                                <a:lnTo>
                                  <a:pt x="113512" y="456603"/>
                                </a:lnTo>
                                <a:lnTo>
                                  <a:pt x="4032148" y="456603"/>
                                </a:lnTo>
                                <a:lnTo>
                                  <a:pt x="4097765" y="454829"/>
                                </a:lnTo>
                                <a:lnTo>
                                  <a:pt x="4131460" y="442415"/>
                                </a:lnTo>
                                <a:lnTo>
                                  <a:pt x="4143874" y="408720"/>
                                </a:lnTo>
                                <a:lnTo>
                                  <a:pt x="4145648" y="343103"/>
                                </a:lnTo>
                                <a:lnTo>
                                  <a:pt x="4145648" y="113512"/>
                                </a:lnTo>
                                <a:lnTo>
                                  <a:pt x="4143874" y="47888"/>
                                </a:lnTo>
                                <a:lnTo>
                                  <a:pt x="4131460" y="14189"/>
                                </a:lnTo>
                                <a:lnTo>
                                  <a:pt x="4097765" y="1773"/>
                                </a:lnTo>
                                <a:lnTo>
                                  <a:pt x="4032148"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176815" y="652155"/>
                            <a:ext cx="4145915" cy="457200"/>
                          </a:xfrm>
                          <a:custGeom>
                            <a:avLst/>
                            <a:gdLst/>
                            <a:ahLst/>
                            <a:cxnLst/>
                            <a:rect l="l" t="t" r="r" b="b"/>
                            <a:pathLst>
                              <a:path w="4145915" h="457200">
                                <a:moveTo>
                                  <a:pt x="4032148" y="0"/>
                                </a:moveTo>
                                <a:lnTo>
                                  <a:pt x="113512" y="0"/>
                                </a:lnTo>
                                <a:lnTo>
                                  <a:pt x="47888" y="1773"/>
                                </a:lnTo>
                                <a:lnTo>
                                  <a:pt x="14189" y="14189"/>
                                </a:lnTo>
                                <a:lnTo>
                                  <a:pt x="1773" y="47888"/>
                                </a:lnTo>
                                <a:lnTo>
                                  <a:pt x="0" y="113512"/>
                                </a:lnTo>
                                <a:lnTo>
                                  <a:pt x="0" y="343103"/>
                                </a:lnTo>
                                <a:lnTo>
                                  <a:pt x="1773" y="408720"/>
                                </a:lnTo>
                                <a:lnTo>
                                  <a:pt x="14189" y="442415"/>
                                </a:lnTo>
                                <a:lnTo>
                                  <a:pt x="47888" y="454829"/>
                                </a:lnTo>
                                <a:lnTo>
                                  <a:pt x="113512" y="456603"/>
                                </a:lnTo>
                                <a:lnTo>
                                  <a:pt x="4032148" y="456603"/>
                                </a:lnTo>
                                <a:lnTo>
                                  <a:pt x="4097765" y="454829"/>
                                </a:lnTo>
                                <a:lnTo>
                                  <a:pt x="4131460" y="442415"/>
                                </a:lnTo>
                                <a:lnTo>
                                  <a:pt x="4143874" y="408720"/>
                                </a:lnTo>
                                <a:lnTo>
                                  <a:pt x="4145648" y="343103"/>
                                </a:lnTo>
                                <a:lnTo>
                                  <a:pt x="4145648" y="113512"/>
                                </a:lnTo>
                                <a:lnTo>
                                  <a:pt x="4143874" y="47888"/>
                                </a:lnTo>
                                <a:lnTo>
                                  <a:pt x="4131460" y="14189"/>
                                </a:lnTo>
                                <a:lnTo>
                                  <a:pt x="4097765" y="1773"/>
                                </a:lnTo>
                                <a:lnTo>
                                  <a:pt x="4032148" y="0"/>
                                </a:lnTo>
                                <a:close/>
                              </a:path>
                            </a:pathLst>
                          </a:custGeom>
                          <a:solidFill>
                            <a:srgbClr val="FFFFFF"/>
                          </a:solidFill>
                        </wps:spPr>
                        <wps:bodyPr wrap="square" lIns="0" tIns="0" rIns="0" bIns="0" rtlCol="0">
                          <a:prstTxWarp prst="textNoShape">
                            <a:avLst/>
                          </a:prstTxWarp>
                          <a:noAutofit/>
                        </wps:bodyPr>
                      </wps:wsp>
                      <wps:wsp>
                        <wps:cNvPr id="305" name="Textbox 305"/>
                        <wps:cNvSpPr txBox="1"/>
                        <wps:spPr>
                          <a:xfrm>
                            <a:off x="176815" y="652155"/>
                            <a:ext cx="4145915" cy="457200"/>
                          </a:xfrm>
                          <a:prstGeom prst="rect">
                            <a:avLst/>
                          </a:prstGeom>
                          <a:ln w="8123">
                            <a:solidFill>
                              <a:srgbClr val="231F20"/>
                            </a:solidFill>
                            <a:prstDash val="solid"/>
                          </a:ln>
                        </wps:spPr>
                        <wps:txbx>
                          <w:txbxContent>
                            <w:p w:rsidR="00624C97" w:rsidRDefault="00E11876">
                              <w:pPr>
                                <w:spacing w:before="68" w:line="249" w:lineRule="auto"/>
                                <w:ind w:left="168"/>
                                <w:rPr>
                                  <w:sz w:val="24"/>
                                </w:rPr>
                              </w:pPr>
                              <w:r>
                                <w:rPr>
                                  <w:color w:val="231F20"/>
                                  <w:sz w:val="24"/>
                                </w:rPr>
                                <w:t>Kết</w:t>
                              </w:r>
                              <w:r>
                                <w:rPr>
                                  <w:color w:val="231F20"/>
                                  <w:spacing w:val="-7"/>
                                  <w:sz w:val="24"/>
                                </w:rPr>
                                <w:t xml:space="preserve"> </w:t>
                              </w:r>
                              <w:r>
                                <w:rPr>
                                  <w:color w:val="231F20"/>
                                  <w:sz w:val="24"/>
                                </w:rPr>
                                <w:t>luận:</w:t>
                              </w:r>
                              <w:r>
                                <w:rPr>
                                  <w:color w:val="231F20"/>
                                  <w:spacing w:val="-7"/>
                                  <w:sz w:val="24"/>
                                </w:rPr>
                                <w:t xml:space="preserve"> </w:t>
                              </w:r>
                              <w:r>
                                <w:rPr>
                                  <w:color w:val="231F20"/>
                                  <w:sz w:val="24"/>
                                </w:rPr>
                                <w:t>Khái</w:t>
                              </w:r>
                              <w:r>
                                <w:rPr>
                                  <w:color w:val="231F20"/>
                                  <w:spacing w:val="-7"/>
                                  <w:sz w:val="24"/>
                                </w:rPr>
                                <w:t xml:space="preserve"> </w:t>
                              </w:r>
                              <w:r>
                                <w:rPr>
                                  <w:color w:val="231F20"/>
                                  <w:sz w:val="24"/>
                                </w:rPr>
                                <w:t>quát</w:t>
                              </w:r>
                              <w:r>
                                <w:rPr>
                                  <w:color w:val="231F20"/>
                                  <w:spacing w:val="-7"/>
                                  <w:sz w:val="24"/>
                                </w:rPr>
                                <w:t xml:space="preserve"> </w:t>
                              </w:r>
                              <w:r>
                                <w:rPr>
                                  <w:color w:val="231F20"/>
                                  <w:sz w:val="24"/>
                                </w:rPr>
                                <w:t>những</w:t>
                              </w:r>
                              <w:r>
                                <w:rPr>
                                  <w:color w:val="231F20"/>
                                  <w:spacing w:val="-7"/>
                                  <w:sz w:val="24"/>
                                </w:rPr>
                                <w:t xml:space="preserve"> </w:t>
                              </w:r>
                              <w:r>
                                <w:rPr>
                                  <w:color w:val="231F20"/>
                                  <w:sz w:val="24"/>
                                </w:rPr>
                                <w:t>nội</w:t>
                              </w:r>
                              <w:r>
                                <w:rPr>
                                  <w:color w:val="231F20"/>
                                  <w:spacing w:val="-7"/>
                                  <w:sz w:val="24"/>
                                </w:rPr>
                                <w:t xml:space="preserve"> </w:t>
                              </w:r>
                              <w:r>
                                <w:rPr>
                                  <w:color w:val="231F20"/>
                                  <w:sz w:val="24"/>
                                </w:rPr>
                                <w:t>dung</w:t>
                              </w:r>
                              <w:r>
                                <w:rPr>
                                  <w:color w:val="231F20"/>
                                  <w:spacing w:val="-7"/>
                                  <w:sz w:val="24"/>
                                </w:rPr>
                                <w:t xml:space="preserve"> </w:t>
                              </w:r>
                              <w:r>
                                <w:rPr>
                                  <w:color w:val="231F20"/>
                                  <w:sz w:val="24"/>
                                </w:rPr>
                                <w:t>chính</w:t>
                              </w:r>
                              <w:r>
                                <w:rPr>
                                  <w:color w:val="231F20"/>
                                  <w:spacing w:val="-7"/>
                                  <w:sz w:val="24"/>
                                </w:rPr>
                                <w:t xml:space="preserve"> </w:t>
                              </w:r>
                              <w:r>
                                <w:rPr>
                                  <w:color w:val="231F20"/>
                                  <w:sz w:val="24"/>
                                </w:rPr>
                                <w:t>từ</w:t>
                              </w:r>
                              <w:r>
                                <w:rPr>
                                  <w:color w:val="231F20"/>
                                  <w:spacing w:val="-7"/>
                                  <w:sz w:val="24"/>
                                </w:rPr>
                                <w:t xml:space="preserve"> </w:t>
                              </w:r>
                              <w:r>
                                <w:rPr>
                                  <w:color w:val="231F20"/>
                                  <w:sz w:val="24"/>
                                </w:rPr>
                                <w:t>kết</w:t>
                              </w:r>
                              <w:r>
                                <w:rPr>
                                  <w:color w:val="231F20"/>
                                  <w:spacing w:val="-7"/>
                                  <w:sz w:val="24"/>
                                </w:rPr>
                                <w:t xml:space="preserve"> </w:t>
                              </w:r>
                              <w:r>
                                <w:rPr>
                                  <w:color w:val="231F20"/>
                                  <w:sz w:val="24"/>
                                </w:rPr>
                                <w:t>quả</w:t>
                              </w:r>
                              <w:r>
                                <w:rPr>
                                  <w:color w:val="231F20"/>
                                  <w:spacing w:val="-7"/>
                                  <w:sz w:val="24"/>
                                </w:rPr>
                                <w:t xml:space="preserve"> </w:t>
                              </w:r>
                              <w:r>
                                <w:rPr>
                                  <w:color w:val="231F20"/>
                                  <w:sz w:val="24"/>
                                </w:rPr>
                                <w:t>nghiên</w:t>
                              </w:r>
                              <w:r>
                                <w:rPr>
                                  <w:color w:val="231F20"/>
                                  <w:spacing w:val="-7"/>
                                  <w:sz w:val="24"/>
                                </w:rPr>
                                <w:t xml:space="preserve"> </w:t>
                              </w:r>
                              <w:r>
                                <w:rPr>
                                  <w:color w:val="231F20"/>
                                  <w:sz w:val="24"/>
                                </w:rPr>
                                <w:t>cứu của dự án; nêu giải pháp hoặc vấn đề cần tiếp tục nghiên cứu.</w:t>
                              </w:r>
                            </w:p>
                          </w:txbxContent>
                        </wps:txbx>
                        <wps:bodyPr wrap="square" lIns="0" tIns="0" rIns="0" bIns="0" rtlCol="0">
                          <a:noAutofit/>
                        </wps:bodyPr>
                      </wps:wsp>
                      <wps:wsp>
                        <wps:cNvPr id="306" name="Textbox 306"/>
                        <wps:cNvSpPr txBox="1"/>
                        <wps:spPr>
                          <a:xfrm>
                            <a:off x="176815" y="4061"/>
                            <a:ext cx="4145915" cy="457200"/>
                          </a:xfrm>
                          <a:prstGeom prst="rect">
                            <a:avLst/>
                          </a:prstGeom>
                          <a:ln w="8123">
                            <a:solidFill>
                              <a:srgbClr val="231F20"/>
                            </a:solidFill>
                            <a:prstDash val="solid"/>
                          </a:ln>
                        </wps:spPr>
                        <wps:txbx>
                          <w:txbxContent>
                            <w:p w:rsidR="00624C97" w:rsidRDefault="00E11876">
                              <w:pPr>
                                <w:spacing w:before="68" w:line="249" w:lineRule="auto"/>
                                <w:ind w:left="168"/>
                                <w:rPr>
                                  <w:sz w:val="24"/>
                                </w:rPr>
                              </w:pPr>
                              <w:r>
                                <w:rPr>
                                  <w:color w:val="231F20"/>
                                  <w:sz w:val="24"/>
                                </w:rPr>
                                <w:t>Nội</w:t>
                              </w:r>
                              <w:r>
                                <w:rPr>
                                  <w:color w:val="231F20"/>
                                  <w:spacing w:val="30"/>
                                  <w:sz w:val="24"/>
                                </w:rPr>
                                <w:t xml:space="preserve"> </w:t>
                              </w:r>
                              <w:r>
                                <w:rPr>
                                  <w:color w:val="231F20"/>
                                  <w:sz w:val="24"/>
                                </w:rPr>
                                <w:t>dung</w:t>
                              </w:r>
                              <w:r>
                                <w:rPr>
                                  <w:color w:val="231F20"/>
                                  <w:spacing w:val="30"/>
                                  <w:sz w:val="24"/>
                                </w:rPr>
                                <w:t xml:space="preserve"> </w:t>
                              </w:r>
                              <w:r>
                                <w:rPr>
                                  <w:color w:val="231F20"/>
                                  <w:sz w:val="24"/>
                                </w:rPr>
                                <w:t>nghiên</w:t>
                              </w:r>
                              <w:r>
                                <w:rPr>
                                  <w:color w:val="231F20"/>
                                  <w:spacing w:val="30"/>
                                  <w:sz w:val="24"/>
                                </w:rPr>
                                <w:t xml:space="preserve"> </w:t>
                              </w:r>
                              <w:r>
                                <w:rPr>
                                  <w:color w:val="231F20"/>
                                  <w:sz w:val="24"/>
                                </w:rPr>
                                <w:t>cứu:</w:t>
                              </w:r>
                              <w:r>
                                <w:rPr>
                                  <w:color w:val="231F20"/>
                                  <w:spacing w:val="25"/>
                                  <w:sz w:val="24"/>
                                </w:rPr>
                                <w:t xml:space="preserve"> </w:t>
                              </w:r>
                              <w:r>
                                <w:rPr>
                                  <w:color w:val="231F20"/>
                                  <w:sz w:val="24"/>
                                </w:rPr>
                                <w:t>Trình</w:t>
                              </w:r>
                              <w:r>
                                <w:rPr>
                                  <w:color w:val="231F20"/>
                                  <w:spacing w:val="30"/>
                                  <w:sz w:val="24"/>
                                </w:rPr>
                                <w:t xml:space="preserve"> </w:t>
                              </w:r>
                              <w:r>
                                <w:rPr>
                                  <w:color w:val="231F20"/>
                                  <w:sz w:val="24"/>
                                </w:rPr>
                                <w:t>bày</w:t>
                              </w:r>
                              <w:r>
                                <w:rPr>
                                  <w:color w:val="231F20"/>
                                  <w:spacing w:val="30"/>
                                  <w:sz w:val="24"/>
                                </w:rPr>
                                <w:t xml:space="preserve"> </w:t>
                              </w:r>
                              <w:r>
                                <w:rPr>
                                  <w:color w:val="231F20"/>
                                  <w:sz w:val="24"/>
                                </w:rPr>
                                <w:t>chi</w:t>
                              </w:r>
                              <w:r>
                                <w:rPr>
                                  <w:color w:val="231F20"/>
                                  <w:spacing w:val="30"/>
                                  <w:sz w:val="24"/>
                                </w:rPr>
                                <w:t xml:space="preserve"> </w:t>
                              </w:r>
                              <w:r>
                                <w:rPr>
                                  <w:color w:val="231F20"/>
                                  <w:sz w:val="24"/>
                                </w:rPr>
                                <w:t>tiết,</w:t>
                              </w:r>
                              <w:r>
                                <w:rPr>
                                  <w:color w:val="231F20"/>
                                  <w:spacing w:val="30"/>
                                  <w:sz w:val="24"/>
                                </w:rPr>
                                <w:t xml:space="preserve"> </w:t>
                              </w:r>
                              <w:r>
                                <w:rPr>
                                  <w:color w:val="231F20"/>
                                  <w:sz w:val="24"/>
                                </w:rPr>
                                <w:t>rõ</w:t>
                              </w:r>
                              <w:r>
                                <w:rPr>
                                  <w:color w:val="231F20"/>
                                  <w:spacing w:val="30"/>
                                  <w:sz w:val="24"/>
                                </w:rPr>
                                <w:t xml:space="preserve"> </w:t>
                              </w:r>
                              <w:r>
                                <w:rPr>
                                  <w:color w:val="231F20"/>
                                  <w:sz w:val="24"/>
                                </w:rPr>
                                <w:t>ràng</w:t>
                              </w:r>
                              <w:r>
                                <w:rPr>
                                  <w:color w:val="231F20"/>
                                  <w:spacing w:val="30"/>
                                  <w:sz w:val="24"/>
                                </w:rPr>
                                <w:t xml:space="preserve"> </w:t>
                              </w:r>
                              <w:r>
                                <w:rPr>
                                  <w:color w:val="231F20"/>
                                  <w:sz w:val="24"/>
                                </w:rPr>
                                <w:t>các</w:t>
                              </w:r>
                              <w:r>
                                <w:rPr>
                                  <w:color w:val="231F20"/>
                                  <w:spacing w:val="30"/>
                                  <w:sz w:val="24"/>
                                </w:rPr>
                                <w:t xml:space="preserve"> </w:t>
                              </w:r>
                              <w:r>
                                <w:rPr>
                                  <w:color w:val="231F20"/>
                                  <w:sz w:val="24"/>
                                </w:rPr>
                                <w:t>kết</w:t>
                              </w:r>
                              <w:r>
                                <w:rPr>
                                  <w:color w:val="231F20"/>
                                  <w:spacing w:val="30"/>
                                  <w:sz w:val="24"/>
                                </w:rPr>
                                <w:t xml:space="preserve"> </w:t>
                              </w:r>
                              <w:r>
                                <w:rPr>
                                  <w:color w:val="231F20"/>
                                  <w:sz w:val="24"/>
                                </w:rPr>
                                <w:t>quả nghiên cứu của dự án.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345001pt;margin-top:56.430569pt;width:402.75pt;height:97.85pt;mso-position-horizontal-relative:page;mso-position-vertical-relative:paragraph;z-index:-15707648;mso-wrap-distance-left:0;mso-wrap-distance-right:0" id="docshapegroup246" coordorigin="1387,1129" coordsize="8055,1957">
                <v:shape style="position:absolute;left:1386;top:1494;width:8055;height:1591" id="docshape247" coordorigin="1387,1494" coordsize="8055,1591" path="m9441,2520l1387,2520,1387,3085,9441,3085,9441,2520xm9441,1494l1387,1494,1387,2059,9441,2059,9441,1494xe" filled="true" fillcolor="#a7a9ac" stroked="false">
                  <v:path arrowok="t"/>
                  <v:fill type="solid"/>
                </v:shape>
                <v:shape style="position:absolute;left:1665;top:1135;width:6529;height:720" id="docshape248" coordorigin="1665,1135" coordsize="6529,720" path="m8015,1135l1844,1135,1741,1138,1688,1157,1668,1210,1665,1314,1665,1675,1668,1779,1688,1832,1741,1851,1844,1854,8015,1854,8119,1851,8172,1832,8191,1779,8194,1675,8194,1314,8191,1210,8172,1157,8119,1138,8015,1135xe" filled="true" fillcolor="#ffffff" stroked="false">
                  <v:path arrowok="t"/>
                  <v:fill type="solid"/>
                </v:shape>
                <v:shape style="position:absolute;left:1665;top:2155;width:6529;height:720" id="docshape249" coordorigin="1665,2156" coordsize="6529,720" path="m8015,2156l1844,2156,1741,2158,1688,2178,1668,2231,1665,2334,1665,2696,1668,2799,1688,2852,1741,2872,1844,2875,8015,2875,8119,2872,8172,2852,8191,2799,8194,2696,8194,2334,8191,2231,8172,2178,8119,2158,8015,2156xe" filled="true" fillcolor="#ffffff" stroked="false">
                  <v:path arrowok="t"/>
                  <v:fill type="solid"/>
                </v:shape>
                <v:shape style="position:absolute;left:1665;top:2155;width:6529;height:720" type="#_x0000_t202" id="docshape250" filled="false" stroked="true" strokeweight=".639641pt" strokecolor="#231f20">
                  <v:textbox inset="0,0,0,0">
                    <w:txbxContent>
                      <w:p>
                        <w:pPr>
                          <w:spacing w:line="249" w:lineRule="auto" w:before="68"/>
                          <w:ind w:left="168" w:right="0" w:firstLine="0"/>
                          <w:jc w:val="left"/>
                          <w:rPr>
                            <w:sz w:val="24"/>
                          </w:rPr>
                        </w:pPr>
                        <w:r>
                          <w:rPr>
                            <w:color w:val="231F20"/>
                            <w:sz w:val="24"/>
                          </w:rPr>
                          <w:t>Kết</w:t>
                        </w:r>
                        <w:r>
                          <w:rPr>
                            <w:color w:val="231F20"/>
                            <w:spacing w:val="-7"/>
                            <w:sz w:val="24"/>
                          </w:rPr>
                          <w:t> </w:t>
                        </w:r>
                        <w:r>
                          <w:rPr>
                            <w:color w:val="231F20"/>
                            <w:sz w:val="24"/>
                          </w:rPr>
                          <w:t>luận:</w:t>
                        </w:r>
                        <w:r>
                          <w:rPr>
                            <w:color w:val="231F20"/>
                            <w:spacing w:val="-7"/>
                            <w:sz w:val="24"/>
                          </w:rPr>
                          <w:t> </w:t>
                        </w:r>
                        <w:r>
                          <w:rPr>
                            <w:color w:val="231F20"/>
                            <w:sz w:val="24"/>
                          </w:rPr>
                          <w:t>Khái</w:t>
                        </w:r>
                        <w:r>
                          <w:rPr>
                            <w:color w:val="231F20"/>
                            <w:spacing w:val="-7"/>
                            <w:sz w:val="24"/>
                          </w:rPr>
                          <w:t> </w:t>
                        </w:r>
                        <w:r>
                          <w:rPr>
                            <w:color w:val="231F20"/>
                            <w:sz w:val="24"/>
                          </w:rPr>
                          <w:t>quát</w:t>
                        </w:r>
                        <w:r>
                          <w:rPr>
                            <w:color w:val="231F20"/>
                            <w:spacing w:val="-7"/>
                            <w:sz w:val="24"/>
                          </w:rPr>
                          <w:t> </w:t>
                        </w:r>
                        <w:r>
                          <w:rPr>
                            <w:color w:val="231F20"/>
                            <w:sz w:val="24"/>
                          </w:rPr>
                          <w:t>những</w:t>
                        </w:r>
                        <w:r>
                          <w:rPr>
                            <w:color w:val="231F20"/>
                            <w:spacing w:val="-7"/>
                            <w:sz w:val="24"/>
                          </w:rPr>
                          <w:t> </w:t>
                        </w:r>
                        <w:r>
                          <w:rPr>
                            <w:color w:val="231F20"/>
                            <w:sz w:val="24"/>
                          </w:rPr>
                          <w:t>nội</w:t>
                        </w:r>
                        <w:r>
                          <w:rPr>
                            <w:color w:val="231F20"/>
                            <w:spacing w:val="-7"/>
                            <w:sz w:val="24"/>
                          </w:rPr>
                          <w:t> </w:t>
                        </w:r>
                        <w:r>
                          <w:rPr>
                            <w:color w:val="231F20"/>
                            <w:sz w:val="24"/>
                          </w:rPr>
                          <w:t>dung</w:t>
                        </w:r>
                        <w:r>
                          <w:rPr>
                            <w:color w:val="231F20"/>
                            <w:spacing w:val="-7"/>
                            <w:sz w:val="24"/>
                          </w:rPr>
                          <w:t> </w:t>
                        </w:r>
                        <w:r>
                          <w:rPr>
                            <w:color w:val="231F20"/>
                            <w:sz w:val="24"/>
                          </w:rPr>
                          <w:t>chính</w:t>
                        </w:r>
                        <w:r>
                          <w:rPr>
                            <w:color w:val="231F20"/>
                            <w:spacing w:val="-7"/>
                            <w:sz w:val="24"/>
                          </w:rPr>
                          <w:t> </w:t>
                        </w:r>
                        <w:r>
                          <w:rPr>
                            <w:color w:val="231F20"/>
                            <w:sz w:val="24"/>
                          </w:rPr>
                          <w:t>từ</w:t>
                        </w:r>
                        <w:r>
                          <w:rPr>
                            <w:color w:val="231F20"/>
                            <w:spacing w:val="-7"/>
                            <w:sz w:val="24"/>
                          </w:rPr>
                          <w:t> </w:t>
                        </w:r>
                        <w:r>
                          <w:rPr>
                            <w:color w:val="231F20"/>
                            <w:sz w:val="24"/>
                          </w:rPr>
                          <w:t>kết</w:t>
                        </w:r>
                        <w:r>
                          <w:rPr>
                            <w:color w:val="231F20"/>
                            <w:spacing w:val="-7"/>
                            <w:sz w:val="24"/>
                          </w:rPr>
                          <w:t> </w:t>
                        </w:r>
                        <w:r>
                          <w:rPr>
                            <w:color w:val="231F20"/>
                            <w:sz w:val="24"/>
                          </w:rPr>
                          <w:t>quả</w:t>
                        </w:r>
                        <w:r>
                          <w:rPr>
                            <w:color w:val="231F20"/>
                            <w:spacing w:val="-7"/>
                            <w:sz w:val="24"/>
                          </w:rPr>
                          <w:t> </w:t>
                        </w:r>
                        <w:r>
                          <w:rPr>
                            <w:color w:val="231F20"/>
                            <w:sz w:val="24"/>
                          </w:rPr>
                          <w:t>nghiên</w:t>
                        </w:r>
                        <w:r>
                          <w:rPr>
                            <w:color w:val="231F20"/>
                            <w:spacing w:val="-7"/>
                            <w:sz w:val="24"/>
                          </w:rPr>
                          <w:t> </w:t>
                        </w:r>
                        <w:r>
                          <w:rPr>
                            <w:color w:val="231F20"/>
                            <w:sz w:val="24"/>
                          </w:rPr>
                          <w:t>cứu của dự án; nêu giải pháp hoặc vấn đề cần tiếp tục nghiên cứu.</w:t>
                        </w:r>
                      </w:p>
                    </w:txbxContent>
                  </v:textbox>
                  <v:stroke dashstyle="solid"/>
                  <w10:wrap type="none"/>
                </v:shape>
                <v:shape style="position:absolute;left:1665;top:1135;width:6529;height:720" type="#_x0000_t202" id="docshape251" filled="false" stroked="true" strokeweight=".639641pt" strokecolor="#231f20">
                  <v:textbox inset="0,0,0,0">
                    <w:txbxContent>
                      <w:p>
                        <w:pPr>
                          <w:spacing w:line="249" w:lineRule="auto" w:before="68"/>
                          <w:ind w:left="168" w:right="0" w:firstLine="0"/>
                          <w:jc w:val="left"/>
                          <w:rPr>
                            <w:sz w:val="24"/>
                          </w:rPr>
                        </w:pPr>
                        <w:r>
                          <w:rPr>
                            <w:color w:val="231F20"/>
                            <w:sz w:val="24"/>
                          </w:rPr>
                          <w:t>Nội</w:t>
                        </w:r>
                        <w:r>
                          <w:rPr>
                            <w:color w:val="231F20"/>
                            <w:spacing w:val="30"/>
                            <w:sz w:val="24"/>
                          </w:rPr>
                          <w:t> </w:t>
                        </w:r>
                        <w:r>
                          <w:rPr>
                            <w:color w:val="231F20"/>
                            <w:sz w:val="24"/>
                          </w:rPr>
                          <w:t>dung</w:t>
                        </w:r>
                        <w:r>
                          <w:rPr>
                            <w:color w:val="231F20"/>
                            <w:spacing w:val="30"/>
                            <w:sz w:val="24"/>
                          </w:rPr>
                          <w:t> </w:t>
                        </w:r>
                        <w:r>
                          <w:rPr>
                            <w:color w:val="231F20"/>
                            <w:sz w:val="24"/>
                          </w:rPr>
                          <w:t>nghiên</w:t>
                        </w:r>
                        <w:r>
                          <w:rPr>
                            <w:color w:val="231F20"/>
                            <w:spacing w:val="30"/>
                            <w:sz w:val="24"/>
                          </w:rPr>
                          <w:t> </w:t>
                        </w:r>
                        <w:r>
                          <w:rPr>
                            <w:color w:val="231F20"/>
                            <w:sz w:val="24"/>
                          </w:rPr>
                          <w:t>cứu:</w:t>
                        </w:r>
                        <w:r>
                          <w:rPr>
                            <w:color w:val="231F20"/>
                            <w:spacing w:val="25"/>
                            <w:sz w:val="24"/>
                          </w:rPr>
                          <w:t> </w:t>
                        </w:r>
                        <w:r>
                          <w:rPr>
                            <w:color w:val="231F20"/>
                            <w:sz w:val="24"/>
                          </w:rPr>
                          <w:t>Trình</w:t>
                        </w:r>
                        <w:r>
                          <w:rPr>
                            <w:color w:val="231F20"/>
                            <w:spacing w:val="30"/>
                            <w:sz w:val="24"/>
                          </w:rPr>
                          <w:t> </w:t>
                        </w:r>
                        <w:r>
                          <w:rPr>
                            <w:color w:val="231F20"/>
                            <w:sz w:val="24"/>
                          </w:rPr>
                          <w:t>bày</w:t>
                        </w:r>
                        <w:r>
                          <w:rPr>
                            <w:color w:val="231F20"/>
                            <w:spacing w:val="30"/>
                            <w:sz w:val="24"/>
                          </w:rPr>
                          <w:t> </w:t>
                        </w:r>
                        <w:r>
                          <w:rPr>
                            <w:color w:val="231F20"/>
                            <w:sz w:val="24"/>
                          </w:rPr>
                          <w:t>chi</w:t>
                        </w:r>
                        <w:r>
                          <w:rPr>
                            <w:color w:val="231F20"/>
                            <w:spacing w:val="30"/>
                            <w:sz w:val="24"/>
                          </w:rPr>
                          <w:t> </w:t>
                        </w:r>
                        <w:r>
                          <w:rPr>
                            <w:color w:val="231F20"/>
                            <w:sz w:val="24"/>
                          </w:rPr>
                          <w:t>tiết,</w:t>
                        </w:r>
                        <w:r>
                          <w:rPr>
                            <w:color w:val="231F20"/>
                            <w:spacing w:val="30"/>
                            <w:sz w:val="24"/>
                          </w:rPr>
                          <w:t> </w:t>
                        </w:r>
                        <w:r>
                          <w:rPr>
                            <w:color w:val="231F20"/>
                            <w:sz w:val="24"/>
                          </w:rPr>
                          <w:t>rõ</w:t>
                        </w:r>
                        <w:r>
                          <w:rPr>
                            <w:color w:val="231F20"/>
                            <w:spacing w:val="30"/>
                            <w:sz w:val="24"/>
                          </w:rPr>
                          <w:t> </w:t>
                        </w:r>
                        <w:r>
                          <w:rPr>
                            <w:color w:val="231F20"/>
                            <w:sz w:val="24"/>
                          </w:rPr>
                          <w:t>ràng</w:t>
                        </w:r>
                        <w:r>
                          <w:rPr>
                            <w:color w:val="231F20"/>
                            <w:spacing w:val="30"/>
                            <w:sz w:val="24"/>
                          </w:rPr>
                          <w:t> </w:t>
                        </w:r>
                        <w:r>
                          <w:rPr>
                            <w:color w:val="231F20"/>
                            <w:sz w:val="24"/>
                          </w:rPr>
                          <w:t>các</w:t>
                        </w:r>
                        <w:r>
                          <w:rPr>
                            <w:color w:val="231F20"/>
                            <w:spacing w:val="30"/>
                            <w:sz w:val="24"/>
                          </w:rPr>
                          <w:t> </w:t>
                        </w:r>
                        <w:r>
                          <w:rPr>
                            <w:color w:val="231F20"/>
                            <w:sz w:val="24"/>
                          </w:rPr>
                          <w:t>kết</w:t>
                        </w:r>
                        <w:r>
                          <w:rPr>
                            <w:color w:val="231F20"/>
                            <w:spacing w:val="30"/>
                            <w:sz w:val="24"/>
                          </w:rPr>
                          <w:t> </w:t>
                        </w:r>
                        <w:r>
                          <w:rPr>
                            <w:color w:val="231F20"/>
                            <w:sz w:val="24"/>
                          </w:rPr>
                          <w:t>quả nghiên cứu của dự án.</w:t>
                        </w:r>
                      </w:p>
                    </w:txbxContent>
                  </v:textbox>
                  <v:stroke dashstyle="solid"/>
                  <w10:wrap type="none"/>
                </v:shape>
                <w10:wrap type="topAndBottom"/>
              </v:group>
            </w:pict>
          </mc:Fallback>
        </mc:AlternateContent>
      </w:r>
    </w:p>
    <w:p w:rsidR="00624C97" w:rsidRDefault="00624C97">
      <w:pPr>
        <w:pStyle w:val="BodyText"/>
        <w:spacing w:before="2"/>
        <w:ind w:left="0" w:firstLine="0"/>
        <w:rPr>
          <w:sz w:val="6"/>
        </w:rPr>
      </w:pPr>
    </w:p>
    <w:p w:rsidR="00624C97" w:rsidRDefault="00E11876">
      <w:pPr>
        <w:pStyle w:val="BodyText"/>
        <w:spacing w:before="120"/>
        <w:ind w:left="423" w:firstLine="0"/>
      </w:pPr>
      <w:r>
        <w:rPr>
          <w:b/>
          <w:color w:val="231F20"/>
        </w:rPr>
        <w:t>Câu</w:t>
      </w:r>
      <w:r>
        <w:rPr>
          <w:b/>
          <w:color w:val="231F20"/>
          <w:spacing w:val="-2"/>
        </w:rPr>
        <w:t xml:space="preserve"> </w:t>
      </w:r>
      <w:r>
        <w:rPr>
          <w:b/>
          <w:color w:val="231F20"/>
        </w:rPr>
        <w:t xml:space="preserve">3: </w:t>
      </w:r>
      <w:r>
        <w:rPr>
          <w:color w:val="231F20"/>
        </w:rPr>
        <w:t>Khi viết bài báo cáo kết quả của bài tập</w:t>
      </w:r>
      <w:r>
        <w:rPr>
          <w:color w:val="231F20"/>
          <w:spacing w:val="-1"/>
        </w:rPr>
        <w:t xml:space="preserve"> </w:t>
      </w:r>
      <w:r>
        <w:rPr>
          <w:color w:val="231F20"/>
        </w:rPr>
        <w:t xml:space="preserve">dự án về một vấn đề xã hội cần lưu </w:t>
      </w:r>
      <w:r>
        <w:rPr>
          <w:color w:val="231F20"/>
          <w:spacing w:val="-5"/>
        </w:rPr>
        <w:t>ý:</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Nội dung báo cáo trình bày chính xác, đầy đủ kết quả thực hiện của bài tập dự </w:t>
      </w:r>
      <w:r w:rsidR="00E11876" w:rsidRPr="00CF7610">
        <w:rPr>
          <w:color w:val="231F20"/>
          <w:spacing w:val="-5"/>
          <w:sz w:val="24"/>
        </w:rPr>
        <w:t>án.</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Ngôn ngữ chuẩn mực, khách quan, khoa </w:t>
      </w:r>
      <w:r w:rsidR="00E11876" w:rsidRPr="00CF7610">
        <w:rPr>
          <w:color w:val="231F20"/>
          <w:spacing w:val="-4"/>
          <w:sz w:val="24"/>
        </w:rPr>
        <w:t>học.</w:t>
      </w:r>
    </w:p>
    <w:p w:rsidR="00624C97" w:rsidRPr="00CF7610" w:rsidRDefault="00CF7610" w:rsidP="00CF7610">
      <w:pPr>
        <w:tabs>
          <w:tab w:val="left" w:pos="610"/>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Sử dụng hợp lí sơ đồ, bảng biểu để trình bày kết quả của dự án; thuyết minh các hình ảnh minh hoạ một cách rõ ràng, phù hợp.</w:t>
      </w:r>
    </w:p>
    <w:p w:rsidR="00624C97" w:rsidRPr="00CF7610" w:rsidRDefault="00CF7610" w:rsidP="00CF7610">
      <w:pPr>
        <w:tabs>
          <w:tab w:val="left" w:pos="598"/>
        </w:tabs>
        <w:spacing w:before="59"/>
        <w:ind w:left="598" w:hanging="175"/>
        <w:rPr>
          <w:sz w:val="24"/>
        </w:rPr>
      </w:pPr>
      <w:r>
        <w:rPr>
          <w:color w:val="231F20"/>
          <w:sz w:val="24"/>
          <w:szCs w:val="24"/>
        </w:rPr>
        <w:t>–</w:t>
      </w:r>
      <w:r>
        <w:rPr>
          <w:color w:val="231F20"/>
          <w:sz w:val="24"/>
          <w:szCs w:val="24"/>
        </w:rPr>
        <w:tab/>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trích</w:t>
      </w:r>
      <w:r w:rsidR="00E11876" w:rsidRPr="00CF7610">
        <w:rPr>
          <w:color w:val="231F20"/>
          <w:spacing w:val="-1"/>
          <w:sz w:val="24"/>
        </w:rPr>
        <w:t xml:space="preserve"> </w:t>
      </w:r>
      <w:r w:rsidR="00E11876" w:rsidRPr="00CF7610">
        <w:rPr>
          <w:color w:val="231F20"/>
          <w:sz w:val="24"/>
        </w:rPr>
        <w:t>dẫn, cước</w:t>
      </w:r>
      <w:r w:rsidR="00E11876" w:rsidRPr="00CF7610">
        <w:rPr>
          <w:color w:val="231F20"/>
          <w:spacing w:val="-1"/>
          <w:sz w:val="24"/>
        </w:rPr>
        <w:t xml:space="preserve"> </w:t>
      </w:r>
      <w:r w:rsidR="00E11876" w:rsidRPr="00CF7610">
        <w:rPr>
          <w:color w:val="231F20"/>
          <w:sz w:val="24"/>
        </w:rPr>
        <w:t>chú</w:t>
      </w:r>
      <w:r w:rsidR="00E11876" w:rsidRPr="00CF7610">
        <w:rPr>
          <w:color w:val="231F20"/>
          <w:spacing w:val="-1"/>
          <w:sz w:val="24"/>
        </w:rPr>
        <w:t xml:space="preserve"> </w:t>
      </w:r>
      <w:r w:rsidR="00E11876" w:rsidRPr="00CF7610">
        <w:rPr>
          <w:color w:val="231F20"/>
          <w:sz w:val="24"/>
        </w:rPr>
        <w:t>và tài</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tham khảo</w:t>
      </w:r>
      <w:r w:rsidR="00E11876" w:rsidRPr="00CF7610">
        <w:rPr>
          <w:color w:val="231F20"/>
          <w:spacing w:val="-1"/>
          <w:sz w:val="24"/>
        </w:rPr>
        <w:t xml:space="preserve"> </w:t>
      </w:r>
      <w:r w:rsidR="00E11876" w:rsidRPr="00CF7610">
        <w:rPr>
          <w:color w:val="231F20"/>
          <w:sz w:val="24"/>
        </w:rPr>
        <w:t>đúng</w:t>
      </w:r>
      <w:r w:rsidR="00E11876" w:rsidRPr="00CF7610">
        <w:rPr>
          <w:color w:val="231F20"/>
          <w:spacing w:val="-1"/>
          <w:sz w:val="24"/>
        </w:rPr>
        <w:t xml:space="preserve"> </w:t>
      </w:r>
      <w:r w:rsidR="00E11876" w:rsidRPr="00CF7610">
        <w:rPr>
          <w:color w:val="231F20"/>
          <w:sz w:val="24"/>
        </w:rPr>
        <w:t xml:space="preserve">quy </w:t>
      </w:r>
      <w:r w:rsidR="00E11876" w:rsidRPr="00CF7610">
        <w:rPr>
          <w:color w:val="231F20"/>
          <w:spacing w:val="-2"/>
          <w:sz w:val="24"/>
        </w:rPr>
        <w:t>cách.</w:t>
      </w:r>
    </w:p>
    <w:p w:rsidR="00624C97" w:rsidRDefault="00E11876">
      <w:pPr>
        <w:pStyle w:val="Heading2"/>
        <w:jc w:val="left"/>
      </w:pPr>
      <w:r>
        <w:rPr>
          <w:color w:val="231F20"/>
        </w:rPr>
        <w:t>Câu</w:t>
      </w:r>
      <w:r>
        <w:rPr>
          <w:color w:val="231F20"/>
          <w:spacing w:val="-5"/>
        </w:rPr>
        <w:t xml:space="preserve"> 4:</w:t>
      </w:r>
    </w:p>
    <w:p w:rsidR="00624C97" w:rsidRDefault="00624C97">
      <w:pPr>
        <w:pStyle w:val="BodyText"/>
        <w:spacing w:before="4"/>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3741"/>
        <w:gridCol w:w="3708"/>
      </w:tblGrid>
      <w:tr w:rsidR="00624C97">
        <w:trPr>
          <w:trHeight w:val="379"/>
        </w:trPr>
        <w:tc>
          <w:tcPr>
            <w:tcW w:w="8776" w:type="dxa"/>
            <w:gridSpan w:val="3"/>
          </w:tcPr>
          <w:p w:rsidR="00624C97" w:rsidRDefault="00E11876">
            <w:pPr>
              <w:pStyle w:val="TableParagraph"/>
              <w:spacing w:before="47"/>
              <w:ind w:left="11"/>
              <w:jc w:val="center"/>
              <w:rPr>
                <w:b/>
                <w:sz w:val="24"/>
              </w:rPr>
            </w:pPr>
            <w:r>
              <w:rPr>
                <w:b/>
                <w:color w:val="231F20"/>
                <w:sz w:val="24"/>
              </w:rPr>
              <w:t xml:space="preserve">Điểm tương </w:t>
            </w:r>
            <w:r>
              <w:rPr>
                <w:b/>
                <w:color w:val="231F20"/>
                <w:spacing w:val="-4"/>
                <w:sz w:val="24"/>
              </w:rPr>
              <w:t>đồng</w:t>
            </w:r>
          </w:p>
        </w:tc>
      </w:tr>
      <w:tr w:rsidR="00624C97">
        <w:trPr>
          <w:trHeight w:val="1993"/>
        </w:trPr>
        <w:tc>
          <w:tcPr>
            <w:tcW w:w="8776" w:type="dxa"/>
            <w:gridSpan w:val="3"/>
          </w:tcPr>
          <w:p w:rsidR="00624C97" w:rsidRDefault="00CF7610" w:rsidP="00CF7610">
            <w:pPr>
              <w:pStyle w:val="TableParagraph"/>
              <w:tabs>
                <w:tab w:val="left" w:pos="254"/>
              </w:tabs>
              <w:spacing w:before="50"/>
              <w:ind w:left="254" w:hanging="175"/>
              <w:rPr>
                <w:sz w:val="24"/>
              </w:rPr>
            </w:pPr>
            <w:r>
              <w:rPr>
                <w:color w:val="231F20"/>
                <w:sz w:val="24"/>
                <w:szCs w:val="24"/>
              </w:rPr>
              <w:t>–</w:t>
            </w:r>
            <w:r>
              <w:rPr>
                <w:color w:val="231F20"/>
                <w:sz w:val="24"/>
                <w:szCs w:val="24"/>
              </w:rPr>
              <w:tab/>
            </w:r>
            <w:r w:rsidR="00E11876">
              <w:rPr>
                <w:color w:val="231F20"/>
                <w:sz w:val="24"/>
              </w:rPr>
              <w:t>Trình</w:t>
            </w:r>
            <w:r w:rsidR="00E11876">
              <w:rPr>
                <w:color w:val="231F20"/>
                <w:spacing w:val="-1"/>
                <w:sz w:val="24"/>
              </w:rPr>
              <w:t xml:space="preserve"> </w:t>
            </w:r>
            <w:r w:rsidR="00E11876">
              <w:rPr>
                <w:color w:val="231F20"/>
                <w:sz w:val="24"/>
              </w:rPr>
              <w:t>bày</w:t>
            </w:r>
            <w:r w:rsidR="00E11876">
              <w:rPr>
                <w:color w:val="231F20"/>
                <w:spacing w:val="-1"/>
                <w:sz w:val="24"/>
              </w:rPr>
              <w:t xml:space="preserve"> </w:t>
            </w:r>
            <w:r w:rsidR="00E11876">
              <w:rPr>
                <w:color w:val="231F20"/>
                <w:sz w:val="24"/>
              </w:rPr>
              <w:t>chính</w:t>
            </w:r>
            <w:r w:rsidR="00E11876">
              <w:rPr>
                <w:color w:val="231F20"/>
                <w:spacing w:val="-1"/>
                <w:sz w:val="24"/>
              </w:rPr>
              <w:t xml:space="preserve"> </w:t>
            </w:r>
            <w:r w:rsidR="00E11876">
              <w:rPr>
                <w:color w:val="231F20"/>
                <w:sz w:val="24"/>
              </w:rPr>
              <w:t>xác, đầy</w:t>
            </w:r>
            <w:r w:rsidR="00E11876">
              <w:rPr>
                <w:color w:val="231F20"/>
                <w:spacing w:val="-1"/>
                <w:sz w:val="24"/>
              </w:rPr>
              <w:t xml:space="preserve"> </w:t>
            </w:r>
            <w:r w:rsidR="00E11876">
              <w:rPr>
                <w:color w:val="231F20"/>
                <w:sz w:val="24"/>
              </w:rPr>
              <w:t>đủ,</w:t>
            </w:r>
            <w:r w:rsidR="00E11876">
              <w:rPr>
                <w:color w:val="231F20"/>
                <w:spacing w:val="-1"/>
                <w:sz w:val="24"/>
              </w:rPr>
              <w:t xml:space="preserve"> </w:t>
            </w:r>
            <w:r w:rsidR="00E11876">
              <w:rPr>
                <w:color w:val="231F20"/>
                <w:sz w:val="24"/>
              </w:rPr>
              <w:t>thuyết</w:t>
            </w:r>
            <w:r w:rsidR="00E11876">
              <w:rPr>
                <w:color w:val="231F20"/>
                <w:spacing w:val="-1"/>
                <w:sz w:val="24"/>
              </w:rPr>
              <w:t xml:space="preserve"> </w:t>
            </w:r>
            <w:r w:rsidR="00E11876">
              <w:rPr>
                <w:color w:val="231F20"/>
                <w:sz w:val="24"/>
              </w:rPr>
              <w:t>phục các</w:t>
            </w:r>
            <w:r w:rsidR="00E11876">
              <w:rPr>
                <w:color w:val="231F20"/>
                <w:spacing w:val="-1"/>
                <w:sz w:val="24"/>
              </w:rPr>
              <w:t xml:space="preserve"> </w:t>
            </w:r>
            <w:r w:rsidR="00E11876">
              <w:rPr>
                <w:color w:val="231F20"/>
                <w:sz w:val="24"/>
              </w:rPr>
              <w:t>kết</w:t>
            </w:r>
            <w:r w:rsidR="00E11876">
              <w:rPr>
                <w:color w:val="231F20"/>
                <w:spacing w:val="-1"/>
                <w:sz w:val="24"/>
              </w:rPr>
              <w:t xml:space="preserve"> </w:t>
            </w:r>
            <w:r w:rsidR="00E11876">
              <w:rPr>
                <w:color w:val="231F20"/>
                <w:sz w:val="24"/>
              </w:rPr>
              <w:t>quả</w:t>
            </w:r>
            <w:r w:rsidR="00E11876">
              <w:rPr>
                <w:color w:val="231F20"/>
                <w:spacing w:val="-1"/>
                <w:sz w:val="24"/>
              </w:rPr>
              <w:t xml:space="preserve"> </w:t>
            </w:r>
            <w:r w:rsidR="00E11876">
              <w:rPr>
                <w:color w:val="231F20"/>
                <w:sz w:val="24"/>
              </w:rPr>
              <w:t xml:space="preserve">thực </w:t>
            </w:r>
            <w:r w:rsidR="00E11876">
              <w:rPr>
                <w:color w:val="231F20"/>
                <w:spacing w:val="-2"/>
                <w:sz w:val="24"/>
              </w:rPr>
              <w:t>hiện.</w:t>
            </w:r>
          </w:p>
          <w:p w:rsidR="00624C97" w:rsidRDefault="00CF7610" w:rsidP="00CF7610">
            <w:pPr>
              <w:pStyle w:val="TableParagraph"/>
              <w:tabs>
                <w:tab w:val="left" w:pos="259"/>
              </w:tabs>
              <w:spacing w:before="55"/>
              <w:ind w:left="259" w:hanging="180"/>
              <w:rPr>
                <w:sz w:val="24"/>
              </w:rPr>
            </w:pPr>
            <w:r>
              <w:rPr>
                <w:color w:val="231F20"/>
                <w:sz w:val="24"/>
                <w:szCs w:val="24"/>
              </w:rPr>
              <w:t>–</w:t>
            </w:r>
            <w:r>
              <w:rPr>
                <w:color w:val="231F20"/>
                <w:sz w:val="24"/>
                <w:szCs w:val="24"/>
              </w:rPr>
              <w:tab/>
            </w:r>
            <w:r w:rsidR="00E11876">
              <w:rPr>
                <w:color w:val="231F20"/>
                <w:sz w:val="24"/>
              </w:rPr>
              <w:t xml:space="preserve">Ngôn ngữ chuẩn mực, khách quan, khoa </w:t>
            </w:r>
            <w:r w:rsidR="00E11876">
              <w:rPr>
                <w:color w:val="231F20"/>
                <w:spacing w:val="-4"/>
                <w:sz w:val="24"/>
              </w:rPr>
              <w:t>học.</w:t>
            </w:r>
          </w:p>
          <w:p w:rsidR="00624C97" w:rsidRDefault="00CF7610" w:rsidP="00CF7610">
            <w:pPr>
              <w:pStyle w:val="TableParagraph"/>
              <w:tabs>
                <w:tab w:val="left" w:pos="259"/>
              </w:tabs>
              <w:spacing w:before="54"/>
              <w:ind w:left="259" w:hanging="180"/>
              <w:rPr>
                <w:sz w:val="24"/>
              </w:rPr>
            </w:pPr>
            <w:r>
              <w:rPr>
                <w:color w:val="231F20"/>
                <w:sz w:val="24"/>
                <w:szCs w:val="24"/>
              </w:rPr>
              <w:t>–</w:t>
            </w:r>
            <w:r>
              <w:rPr>
                <w:color w:val="231F20"/>
                <w:sz w:val="24"/>
                <w:szCs w:val="24"/>
              </w:rPr>
              <w:tab/>
            </w:r>
            <w:r w:rsidR="00E11876">
              <w:rPr>
                <w:color w:val="231F20"/>
                <w:sz w:val="24"/>
              </w:rPr>
              <w:t xml:space="preserve">Sử dụng các phương pháp nghiên cứu phù hợp với đối tượng nghiên </w:t>
            </w:r>
            <w:r w:rsidR="00E11876">
              <w:rPr>
                <w:color w:val="231F20"/>
                <w:spacing w:val="-4"/>
                <w:sz w:val="24"/>
              </w:rPr>
              <w:t>cứu.</w:t>
            </w:r>
          </w:p>
          <w:p w:rsidR="00624C97" w:rsidRDefault="00CF7610" w:rsidP="00CF7610">
            <w:pPr>
              <w:pStyle w:val="TableParagraph"/>
              <w:tabs>
                <w:tab w:val="left" w:pos="255"/>
              </w:tabs>
              <w:spacing w:before="55" w:line="249" w:lineRule="auto"/>
              <w:ind w:left="79" w:right="66"/>
              <w:rPr>
                <w:sz w:val="24"/>
              </w:rPr>
            </w:pPr>
            <w:r>
              <w:rPr>
                <w:color w:val="231F20"/>
                <w:sz w:val="24"/>
                <w:szCs w:val="24"/>
              </w:rPr>
              <w:t>–</w:t>
            </w:r>
            <w:r>
              <w:rPr>
                <w:color w:val="231F20"/>
                <w:sz w:val="24"/>
                <w:szCs w:val="24"/>
              </w:rPr>
              <w:tab/>
            </w:r>
            <w:r w:rsidR="00E11876">
              <w:rPr>
                <w:color w:val="231F20"/>
                <w:sz w:val="24"/>
              </w:rPr>
              <w:t>Sử</w:t>
            </w:r>
            <w:r w:rsidR="00E11876">
              <w:rPr>
                <w:color w:val="231F20"/>
                <w:spacing w:val="-6"/>
                <w:sz w:val="24"/>
              </w:rPr>
              <w:t xml:space="preserve"> </w:t>
            </w:r>
            <w:r w:rsidR="00E11876">
              <w:rPr>
                <w:color w:val="231F20"/>
                <w:sz w:val="24"/>
              </w:rPr>
              <w:t>dụng</w:t>
            </w:r>
            <w:r w:rsidR="00E11876">
              <w:rPr>
                <w:color w:val="231F20"/>
                <w:spacing w:val="-6"/>
                <w:sz w:val="24"/>
              </w:rPr>
              <w:t xml:space="preserve"> </w:t>
            </w:r>
            <w:r w:rsidR="00E11876">
              <w:rPr>
                <w:color w:val="231F20"/>
                <w:sz w:val="24"/>
              </w:rPr>
              <w:t>hợp</w:t>
            </w:r>
            <w:r w:rsidR="00E11876">
              <w:rPr>
                <w:color w:val="231F20"/>
                <w:spacing w:val="-6"/>
                <w:sz w:val="24"/>
              </w:rPr>
              <w:t xml:space="preserve"> </w:t>
            </w:r>
            <w:r w:rsidR="00E11876">
              <w:rPr>
                <w:color w:val="231F20"/>
                <w:sz w:val="24"/>
              </w:rPr>
              <w:t>lí</w:t>
            </w:r>
            <w:r w:rsidR="00E11876">
              <w:rPr>
                <w:color w:val="231F20"/>
                <w:spacing w:val="-6"/>
                <w:sz w:val="24"/>
              </w:rPr>
              <w:t xml:space="preserve"> </w:t>
            </w:r>
            <w:r w:rsidR="00E11876">
              <w:rPr>
                <w:color w:val="231F20"/>
                <w:sz w:val="24"/>
              </w:rPr>
              <w:t>các</w:t>
            </w:r>
            <w:r w:rsidR="00E11876">
              <w:rPr>
                <w:color w:val="231F20"/>
                <w:spacing w:val="-6"/>
                <w:sz w:val="24"/>
              </w:rPr>
              <w:t xml:space="preserve"> </w:t>
            </w:r>
            <w:r w:rsidR="00E11876">
              <w:rPr>
                <w:color w:val="231F20"/>
                <w:sz w:val="24"/>
              </w:rPr>
              <w:t>phương</w:t>
            </w:r>
            <w:r w:rsidR="00E11876">
              <w:rPr>
                <w:color w:val="231F20"/>
                <w:spacing w:val="-6"/>
                <w:sz w:val="24"/>
              </w:rPr>
              <w:t xml:space="preserve"> </w:t>
            </w:r>
            <w:r w:rsidR="00E11876">
              <w:rPr>
                <w:color w:val="231F20"/>
                <w:sz w:val="24"/>
              </w:rPr>
              <w:t>tiện</w:t>
            </w:r>
            <w:r w:rsidR="00E11876">
              <w:rPr>
                <w:color w:val="231F20"/>
                <w:spacing w:val="-6"/>
                <w:sz w:val="24"/>
              </w:rPr>
              <w:t xml:space="preserve"> </w:t>
            </w:r>
            <w:r w:rsidR="00E11876">
              <w:rPr>
                <w:color w:val="231F20"/>
                <w:sz w:val="24"/>
              </w:rPr>
              <w:t>phi</w:t>
            </w:r>
            <w:r w:rsidR="00E11876">
              <w:rPr>
                <w:color w:val="231F20"/>
                <w:spacing w:val="-6"/>
                <w:sz w:val="24"/>
              </w:rPr>
              <w:t xml:space="preserve"> </w:t>
            </w:r>
            <w:r w:rsidR="00E11876">
              <w:rPr>
                <w:color w:val="231F20"/>
                <w:sz w:val="24"/>
              </w:rPr>
              <w:t>ngôn</w:t>
            </w:r>
            <w:r w:rsidR="00E11876">
              <w:rPr>
                <w:color w:val="231F20"/>
                <w:spacing w:val="-6"/>
                <w:sz w:val="24"/>
              </w:rPr>
              <w:t xml:space="preserve"> </w:t>
            </w:r>
            <w:r w:rsidR="00E11876">
              <w:rPr>
                <w:color w:val="231F20"/>
                <w:sz w:val="24"/>
              </w:rPr>
              <w:t>ngữ</w:t>
            </w:r>
            <w:r w:rsidR="00E11876">
              <w:rPr>
                <w:color w:val="231F20"/>
                <w:spacing w:val="-6"/>
                <w:sz w:val="24"/>
              </w:rPr>
              <w:t xml:space="preserve"> </w:t>
            </w:r>
            <w:r w:rsidR="00E11876">
              <w:rPr>
                <w:color w:val="231F20"/>
                <w:sz w:val="24"/>
              </w:rPr>
              <w:t>như:</w:t>
            </w:r>
            <w:r w:rsidR="00E11876">
              <w:rPr>
                <w:color w:val="231F20"/>
                <w:spacing w:val="-6"/>
                <w:sz w:val="24"/>
              </w:rPr>
              <w:t xml:space="preserve"> </w:t>
            </w:r>
            <w:r w:rsidR="00E11876">
              <w:rPr>
                <w:color w:val="231F20"/>
                <w:sz w:val="24"/>
              </w:rPr>
              <w:t>sơ</w:t>
            </w:r>
            <w:r w:rsidR="00E11876">
              <w:rPr>
                <w:color w:val="231F20"/>
                <w:spacing w:val="-6"/>
                <w:sz w:val="24"/>
              </w:rPr>
              <w:t xml:space="preserve"> </w:t>
            </w:r>
            <w:r w:rsidR="00E11876">
              <w:rPr>
                <w:color w:val="231F20"/>
                <w:sz w:val="24"/>
              </w:rPr>
              <w:t>đồ,</w:t>
            </w:r>
            <w:r w:rsidR="00E11876">
              <w:rPr>
                <w:color w:val="231F20"/>
                <w:spacing w:val="-6"/>
                <w:sz w:val="24"/>
              </w:rPr>
              <w:t xml:space="preserve"> </w:t>
            </w:r>
            <w:r w:rsidR="00E11876">
              <w:rPr>
                <w:color w:val="231F20"/>
                <w:sz w:val="24"/>
              </w:rPr>
              <w:t>biểu</w:t>
            </w:r>
            <w:r w:rsidR="00E11876">
              <w:rPr>
                <w:color w:val="231F20"/>
                <w:spacing w:val="-6"/>
                <w:sz w:val="24"/>
              </w:rPr>
              <w:t xml:space="preserve"> </w:t>
            </w:r>
            <w:r w:rsidR="00E11876">
              <w:rPr>
                <w:color w:val="231F20"/>
                <w:sz w:val="24"/>
              </w:rPr>
              <w:t>bảng,</w:t>
            </w:r>
            <w:r w:rsidR="00E11876">
              <w:rPr>
                <w:color w:val="231F20"/>
                <w:spacing w:val="-6"/>
                <w:sz w:val="24"/>
              </w:rPr>
              <w:t xml:space="preserve"> </w:t>
            </w:r>
            <w:r w:rsidR="00E11876">
              <w:rPr>
                <w:color w:val="231F20"/>
                <w:sz w:val="24"/>
              </w:rPr>
              <w:t>hình</w:t>
            </w:r>
            <w:r w:rsidR="00E11876">
              <w:rPr>
                <w:color w:val="231F20"/>
                <w:spacing w:val="-6"/>
                <w:sz w:val="24"/>
              </w:rPr>
              <w:t xml:space="preserve"> </w:t>
            </w:r>
            <w:r w:rsidR="00E11876">
              <w:rPr>
                <w:color w:val="231F20"/>
                <w:sz w:val="24"/>
              </w:rPr>
              <w:t>ảnh,</w:t>
            </w:r>
            <w:r w:rsidR="00E11876">
              <w:rPr>
                <w:color w:val="231F20"/>
                <w:spacing w:val="-6"/>
                <w:sz w:val="24"/>
              </w:rPr>
              <w:t xml:space="preserve"> </w:t>
            </w:r>
            <w:r w:rsidR="00E11876">
              <w:rPr>
                <w:color w:val="231F20"/>
                <w:sz w:val="24"/>
              </w:rPr>
              <w:t>số</w:t>
            </w:r>
            <w:r w:rsidR="00E11876">
              <w:rPr>
                <w:color w:val="231F20"/>
                <w:spacing w:val="-6"/>
                <w:sz w:val="24"/>
              </w:rPr>
              <w:t xml:space="preserve"> </w:t>
            </w:r>
            <w:r w:rsidR="00E11876">
              <w:rPr>
                <w:color w:val="231F20"/>
                <w:sz w:val="24"/>
              </w:rPr>
              <w:t>liệu,… để trình bày kết quả.</w:t>
            </w:r>
          </w:p>
          <w:p w:rsidR="00624C97" w:rsidRDefault="00CF7610" w:rsidP="00CF7610">
            <w:pPr>
              <w:pStyle w:val="TableParagraph"/>
              <w:tabs>
                <w:tab w:val="left" w:pos="254"/>
              </w:tabs>
              <w:spacing w:before="44"/>
              <w:ind w:left="254" w:hanging="175"/>
              <w:rPr>
                <w:sz w:val="24"/>
              </w:rPr>
            </w:pPr>
            <w:r>
              <w:rPr>
                <w:color w:val="231F20"/>
                <w:sz w:val="24"/>
                <w:szCs w:val="24"/>
              </w:rPr>
              <w:t>–</w:t>
            </w:r>
            <w:r>
              <w:rPr>
                <w:color w:val="231F20"/>
                <w:sz w:val="24"/>
                <w:szCs w:val="24"/>
              </w:rPr>
              <w:tab/>
            </w:r>
            <w:r w:rsidR="00E11876">
              <w:rPr>
                <w:color w:val="231F20"/>
                <w:sz w:val="24"/>
              </w:rPr>
              <w:t>Trình</w:t>
            </w:r>
            <w:r w:rsidR="00E11876">
              <w:rPr>
                <w:color w:val="231F20"/>
                <w:spacing w:val="-1"/>
                <w:sz w:val="24"/>
              </w:rPr>
              <w:t xml:space="preserve"> </w:t>
            </w:r>
            <w:r w:rsidR="00E11876">
              <w:rPr>
                <w:color w:val="231F20"/>
                <w:sz w:val="24"/>
              </w:rPr>
              <w:t>bày</w:t>
            </w:r>
            <w:r w:rsidR="00E11876">
              <w:rPr>
                <w:color w:val="231F20"/>
                <w:spacing w:val="-1"/>
                <w:sz w:val="24"/>
              </w:rPr>
              <w:t xml:space="preserve"> </w:t>
            </w:r>
            <w:r w:rsidR="00E11876">
              <w:rPr>
                <w:color w:val="231F20"/>
                <w:sz w:val="24"/>
              </w:rPr>
              <w:t>trích</w:t>
            </w:r>
            <w:r w:rsidR="00E11876">
              <w:rPr>
                <w:color w:val="231F20"/>
                <w:spacing w:val="-1"/>
                <w:sz w:val="24"/>
              </w:rPr>
              <w:t xml:space="preserve"> </w:t>
            </w:r>
            <w:r w:rsidR="00E11876">
              <w:rPr>
                <w:color w:val="231F20"/>
                <w:sz w:val="24"/>
              </w:rPr>
              <w:t>dẫn, cước</w:t>
            </w:r>
            <w:r w:rsidR="00E11876">
              <w:rPr>
                <w:color w:val="231F20"/>
                <w:spacing w:val="-1"/>
                <w:sz w:val="24"/>
              </w:rPr>
              <w:t xml:space="preserve"> </w:t>
            </w:r>
            <w:r w:rsidR="00E11876">
              <w:rPr>
                <w:color w:val="231F20"/>
                <w:sz w:val="24"/>
              </w:rPr>
              <w:t>chú</w:t>
            </w:r>
            <w:r w:rsidR="00E11876">
              <w:rPr>
                <w:color w:val="231F20"/>
                <w:spacing w:val="-1"/>
                <w:sz w:val="24"/>
              </w:rPr>
              <w:t xml:space="preserve"> </w:t>
            </w:r>
            <w:r w:rsidR="00E11876">
              <w:rPr>
                <w:color w:val="231F20"/>
                <w:sz w:val="24"/>
              </w:rPr>
              <w:t>và tài</w:t>
            </w:r>
            <w:r w:rsidR="00E11876">
              <w:rPr>
                <w:color w:val="231F20"/>
                <w:spacing w:val="-1"/>
                <w:sz w:val="24"/>
              </w:rPr>
              <w:t xml:space="preserve"> </w:t>
            </w:r>
            <w:r w:rsidR="00E11876">
              <w:rPr>
                <w:color w:val="231F20"/>
                <w:sz w:val="24"/>
              </w:rPr>
              <w:t>liệu</w:t>
            </w:r>
            <w:r w:rsidR="00E11876">
              <w:rPr>
                <w:color w:val="231F20"/>
                <w:spacing w:val="-1"/>
                <w:sz w:val="24"/>
              </w:rPr>
              <w:t xml:space="preserve"> </w:t>
            </w:r>
            <w:r w:rsidR="00E11876">
              <w:rPr>
                <w:color w:val="231F20"/>
                <w:sz w:val="24"/>
              </w:rPr>
              <w:t>tham khảo</w:t>
            </w:r>
            <w:r w:rsidR="00E11876">
              <w:rPr>
                <w:color w:val="231F20"/>
                <w:spacing w:val="-1"/>
                <w:sz w:val="24"/>
              </w:rPr>
              <w:t xml:space="preserve"> </w:t>
            </w:r>
            <w:r w:rsidR="00E11876">
              <w:rPr>
                <w:color w:val="231F20"/>
                <w:sz w:val="24"/>
              </w:rPr>
              <w:t>đúng</w:t>
            </w:r>
            <w:r w:rsidR="00E11876">
              <w:rPr>
                <w:color w:val="231F20"/>
                <w:spacing w:val="-1"/>
                <w:sz w:val="24"/>
              </w:rPr>
              <w:t xml:space="preserve"> </w:t>
            </w:r>
            <w:r w:rsidR="00E11876">
              <w:rPr>
                <w:color w:val="231F20"/>
                <w:sz w:val="24"/>
              </w:rPr>
              <w:t xml:space="preserve">quy </w:t>
            </w:r>
            <w:r w:rsidR="00E11876">
              <w:rPr>
                <w:color w:val="231F20"/>
                <w:spacing w:val="-2"/>
                <w:sz w:val="24"/>
              </w:rPr>
              <w:t>cách.</w:t>
            </w:r>
          </w:p>
        </w:tc>
      </w:tr>
      <w:tr w:rsidR="00624C97">
        <w:trPr>
          <w:trHeight w:val="379"/>
        </w:trPr>
        <w:tc>
          <w:tcPr>
            <w:tcW w:w="8776" w:type="dxa"/>
            <w:gridSpan w:val="3"/>
          </w:tcPr>
          <w:p w:rsidR="00624C97" w:rsidRDefault="00E11876">
            <w:pPr>
              <w:pStyle w:val="TableParagraph"/>
              <w:spacing w:before="46"/>
              <w:ind w:left="11"/>
              <w:jc w:val="center"/>
              <w:rPr>
                <w:b/>
                <w:sz w:val="24"/>
              </w:rPr>
            </w:pPr>
            <w:r>
              <w:rPr>
                <w:b/>
                <w:color w:val="231F20"/>
                <w:sz w:val="24"/>
              </w:rPr>
              <w:t xml:space="preserve">Điểm khác </w:t>
            </w:r>
            <w:r>
              <w:rPr>
                <w:b/>
                <w:color w:val="231F20"/>
                <w:spacing w:val="-4"/>
                <w:sz w:val="24"/>
              </w:rPr>
              <w:t>biệt</w:t>
            </w:r>
          </w:p>
        </w:tc>
      </w:tr>
      <w:tr w:rsidR="00624C97">
        <w:trPr>
          <w:trHeight w:val="667"/>
        </w:trPr>
        <w:tc>
          <w:tcPr>
            <w:tcW w:w="1327" w:type="dxa"/>
          </w:tcPr>
          <w:p w:rsidR="00624C97" w:rsidRDefault="00624C97">
            <w:pPr>
              <w:pStyle w:val="TableParagraph"/>
              <w:rPr>
                <w:sz w:val="24"/>
              </w:rPr>
            </w:pPr>
          </w:p>
        </w:tc>
        <w:tc>
          <w:tcPr>
            <w:tcW w:w="3741" w:type="dxa"/>
          </w:tcPr>
          <w:p w:rsidR="00624C97" w:rsidRDefault="00E11876">
            <w:pPr>
              <w:pStyle w:val="TableParagraph"/>
              <w:spacing w:before="46" w:line="249" w:lineRule="auto"/>
              <w:ind w:left="854" w:right="313" w:hanging="379"/>
              <w:rPr>
                <w:b/>
                <w:i/>
                <w:sz w:val="24"/>
              </w:rPr>
            </w:pPr>
            <w:r>
              <w:rPr>
                <w:b/>
                <w:i/>
                <w:color w:val="231F20"/>
                <w:sz w:val="24"/>
              </w:rPr>
              <w:t>Báo</w:t>
            </w:r>
            <w:r>
              <w:rPr>
                <w:b/>
                <w:i/>
                <w:color w:val="231F20"/>
                <w:spacing w:val="-8"/>
                <w:sz w:val="24"/>
              </w:rPr>
              <w:t xml:space="preserve"> </w:t>
            </w:r>
            <w:r>
              <w:rPr>
                <w:b/>
                <w:i/>
                <w:color w:val="231F20"/>
                <w:sz w:val="24"/>
              </w:rPr>
              <w:t>cáo</w:t>
            </w:r>
            <w:r>
              <w:rPr>
                <w:b/>
                <w:i/>
                <w:color w:val="231F20"/>
                <w:spacing w:val="-8"/>
                <w:sz w:val="24"/>
              </w:rPr>
              <w:t xml:space="preserve"> </w:t>
            </w:r>
            <w:r>
              <w:rPr>
                <w:b/>
                <w:i/>
                <w:color w:val="231F20"/>
                <w:sz w:val="24"/>
              </w:rPr>
              <w:t>kết</w:t>
            </w:r>
            <w:r>
              <w:rPr>
                <w:b/>
                <w:i/>
                <w:color w:val="231F20"/>
                <w:spacing w:val="-8"/>
                <w:sz w:val="24"/>
              </w:rPr>
              <w:t xml:space="preserve"> </w:t>
            </w:r>
            <w:r>
              <w:rPr>
                <w:b/>
                <w:i/>
                <w:color w:val="231F20"/>
                <w:sz w:val="24"/>
              </w:rPr>
              <w:t>quả</w:t>
            </w:r>
            <w:r>
              <w:rPr>
                <w:b/>
                <w:i/>
                <w:color w:val="231F20"/>
                <w:spacing w:val="-8"/>
                <w:sz w:val="24"/>
              </w:rPr>
              <w:t xml:space="preserve"> </w:t>
            </w:r>
            <w:r>
              <w:rPr>
                <w:b/>
                <w:i/>
                <w:color w:val="231F20"/>
                <w:sz w:val="24"/>
              </w:rPr>
              <w:t>nghiên</w:t>
            </w:r>
            <w:r>
              <w:rPr>
                <w:b/>
                <w:i/>
                <w:color w:val="231F20"/>
                <w:spacing w:val="-9"/>
                <w:sz w:val="24"/>
              </w:rPr>
              <w:t xml:space="preserve"> </w:t>
            </w:r>
            <w:r>
              <w:rPr>
                <w:b/>
                <w:i/>
                <w:color w:val="231F20"/>
                <w:sz w:val="24"/>
              </w:rPr>
              <w:t>cứu về một vấn đề xã hội</w:t>
            </w:r>
          </w:p>
        </w:tc>
        <w:tc>
          <w:tcPr>
            <w:tcW w:w="3708" w:type="dxa"/>
          </w:tcPr>
          <w:p w:rsidR="00624C97" w:rsidRDefault="00E11876">
            <w:pPr>
              <w:pStyle w:val="TableParagraph"/>
              <w:spacing w:before="46" w:line="249" w:lineRule="auto"/>
              <w:ind w:left="838" w:hanging="676"/>
              <w:rPr>
                <w:b/>
                <w:i/>
                <w:sz w:val="24"/>
              </w:rPr>
            </w:pPr>
            <w:r>
              <w:rPr>
                <w:b/>
                <w:i/>
                <w:color w:val="231F20"/>
                <w:sz w:val="24"/>
              </w:rPr>
              <w:t>Báo</w:t>
            </w:r>
            <w:r>
              <w:rPr>
                <w:b/>
                <w:i/>
                <w:color w:val="231F20"/>
                <w:spacing w:val="-5"/>
                <w:sz w:val="24"/>
              </w:rPr>
              <w:t xml:space="preserve"> </w:t>
            </w:r>
            <w:r>
              <w:rPr>
                <w:b/>
                <w:i/>
                <w:color w:val="231F20"/>
                <w:sz w:val="24"/>
              </w:rPr>
              <w:t>cáo</w:t>
            </w:r>
            <w:r>
              <w:rPr>
                <w:b/>
                <w:i/>
                <w:color w:val="231F20"/>
                <w:spacing w:val="-5"/>
                <w:sz w:val="24"/>
              </w:rPr>
              <w:t xml:space="preserve"> </w:t>
            </w:r>
            <w:r>
              <w:rPr>
                <w:b/>
                <w:i/>
                <w:color w:val="231F20"/>
                <w:sz w:val="24"/>
              </w:rPr>
              <w:t>kết</w:t>
            </w:r>
            <w:r>
              <w:rPr>
                <w:b/>
                <w:i/>
                <w:color w:val="231F20"/>
                <w:spacing w:val="-5"/>
                <w:sz w:val="24"/>
              </w:rPr>
              <w:t xml:space="preserve"> </w:t>
            </w:r>
            <w:r>
              <w:rPr>
                <w:b/>
                <w:i/>
                <w:color w:val="231F20"/>
                <w:sz w:val="24"/>
              </w:rPr>
              <w:t>quả</w:t>
            </w:r>
            <w:r>
              <w:rPr>
                <w:b/>
                <w:i/>
                <w:color w:val="231F20"/>
                <w:spacing w:val="-5"/>
                <w:sz w:val="24"/>
              </w:rPr>
              <w:t xml:space="preserve"> </w:t>
            </w:r>
            <w:r>
              <w:rPr>
                <w:b/>
                <w:i/>
                <w:color w:val="231F20"/>
                <w:sz w:val="24"/>
              </w:rPr>
              <w:t>của</w:t>
            </w:r>
            <w:r>
              <w:rPr>
                <w:b/>
                <w:i/>
                <w:color w:val="231F20"/>
                <w:spacing w:val="-5"/>
                <w:sz w:val="24"/>
              </w:rPr>
              <w:t xml:space="preserve"> </w:t>
            </w:r>
            <w:r>
              <w:rPr>
                <w:b/>
                <w:i/>
                <w:color w:val="231F20"/>
                <w:sz w:val="24"/>
              </w:rPr>
              <w:t>bài</w:t>
            </w:r>
            <w:r>
              <w:rPr>
                <w:b/>
                <w:i/>
                <w:color w:val="231F20"/>
                <w:spacing w:val="-5"/>
                <w:sz w:val="24"/>
              </w:rPr>
              <w:t xml:space="preserve"> </w:t>
            </w:r>
            <w:r>
              <w:rPr>
                <w:b/>
                <w:i/>
                <w:color w:val="231F20"/>
                <w:sz w:val="24"/>
              </w:rPr>
              <w:t>tập</w:t>
            </w:r>
            <w:r>
              <w:rPr>
                <w:b/>
                <w:i/>
                <w:color w:val="231F20"/>
                <w:spacing w:val="-5"/>
                <w:sz w:val="24"/>
              </w:rPr>
              <w:t xml:space="preserve"> </w:t>
            </w:r>
            <w:r>
              <w:rPr>
                <w:b/>
                <w:i/>
                <w:color w:val="231F20"/>
                <w:sz w:val="24"/>
              </w:rPr>
              <w:t>dự</w:t>
            </w:r>
            <w:r>
              <w:rPr>
                <w:b/>
                <w:i/>
                <w:color w:val="231F20"/>
                <w:spacing w:val="-6"/>
                <w:sz w:val="24"/>
              </w:rPr>
              <w:t xml:space="preserve"> </w:t>
            </w:r>
            <w:r>
              <w:rPr>
                <w:b/>
                <w:i/>
                <w:color w:val="231F20"/>
                <w:sz w:val="24"/>
              </w:rPr>
              <w:t>án về một vấn đề xã hội</w:t>
            </w:r>
          </w:p>
        </w:tc>
      </w:tr>
      <w:tr w:rsidR="00624C97">
        <w:trPr>
          <w:trHeight w:val="2111"/>
        </w:trPr>
        <w:tc>
          <w:tcPr>
            <w:tcW w:w="1327"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ind w:left="160"/>
              <w:rPr>
                <w:sz w:val="24"/>
              </w:rPr>
            </w:pPr>
            <w:r>
              <w:rPr>
                <w:color w:val="231F20"/>
                <w:sz w:val="24"/>
              </w:rPr>
              <w:t xml:space="preserve">Khái </w:t>
            </w:r>
            <w:r>
              <w:rPr>
                <w:color w:val="231F20"/>
                <w:spacing w:val="-4"/>
                <w:sz w:val="24"/>
              </w:rPr>
              <w:t>niệm</w:t>
            </w:r>
          </w:p>
        </w:tc>
        <w:tc>
          <w:tcPr>
            <w:tcW w:w="3741" w:type="dxa"/>
          </w:tcPr>
          <w:p w:rsidR="00624C97" w:rsidRDefault="00E11876">
            <w:pPr>
              <w:pStyle w:val="TableParagraph"/>
              <w:spacing w:before="50" w:line="249" w:lineRule="auto"/>
              <w:ind w:left="79" w:right="67"/>
              <w:jc w:val="both"/>
              <w:rPr>
                <w:sz w:val="24"/>
              </w:rPr>
            </w:pPr>
            <w:r>
              <w:rPr>
                <w:color w:val="231F20"/>
                <w:sz w:val="24"/>
              </w:rPr>
              <w:t xml:space="preserve">Báo cáo kết quả nghiên cứu về </w:t>
            </w:r>
            <w:r>
              <w:rPr>
                <w:color w:val="231F20"/>
                <w:sz w:val="24"/>
              </w:rPr>
              <w:t>một vấn đề xã hội là kiểu bài trình bày</w:t>
            </w:r>
            <w:r>
              <w:rPr>
                <w:color w:val="231F20"/>
                <w:spacing w:val="40"/>
                <w:sz w:val="24"/>
              </w:rPr>
              <w:t xml:space="preserve"> </w:t>
            </w:r>
            <w:r>
              <w:rPr>
                <w:color w:val="231F20"/>
                <w:sz w:val="24"/>
              </w:rPr>
              <w:t>kết quả nghiên cứu về một vấn đề xã hội dựa trên những bằng chứng từ quá trình khảo sát thực tế hoặc thực nghiệm những giải pháp mà người nghiên cứu đề xuất.</w:t>
            </w:r>
          </w:p>
        </w:tc>
        <w:tc>
          <w:tcPr>
            <w:tcW w:w="3708" w:type="dxa"/>
          </w:tcPr>
          <w:p w:rsidR="00624C97" w:rsidRDefault="00E11876">
            <w:pPr>
              <w:pStyle w:val="TableParagraph"/>
              <w:spacing w:before="50" w:line="249" w:lineRule="auto"/>
              <w:ind w:left="80" w:right="66"/>
              <w:jc w:val="both"/>
              <w:rPr>
                <w:sz w:val="24"/>
              </w:rPr>
            </w:pPr>
            <w:r>
              <w:rPr>
                <w:color w:val="231F20"/>
                <w:sz w:val="24"/>
              </w:rPr>
              <w:t>Báo cáo kết quả của bài tập dự án</w:t>
            </w:r>
            <w:r>
              <w:rPr>
                <w:color w:val="231F20"/>
                <w:spacing w:val="80"/>
                <w:sz w:val="24"/>
              </w:rPr>
              <w:t xml:space="preserve"> </w:t>
            </w:r>
            <w:r>
              <w:rPr>
                <w:color w:val="231F20"/>
                <w:sz w:val="24"/>
              </w:rPr>
              <w:t xml:space="preserve">về một vấn đề xã hội là </w:t>
            </w:r>
            <w:r>
              <w:rPr>
                <w:color w:val="231F20"/>
                <w:sz w:val="24"/>
              </w:rPr>
              <w:t xml:space="preserve">kiểu bài viết trình bày kết quả nghiên cứu, khảo sát vấn đề xã hội đó của bài tập dự </w:t>
            </w:r>
            <w:r>
              <w:rPr>
                <w:color w:val="231F20"/>
                <w:spacing w:val="-4"/>
                <w:sz w:val="24"/>
              </w:rPr>
              <w:t>án.</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3741"/>
        <w:gridCol w:w="3708"/>
      </w:tblGrid>
      <w:tr w:rsidR="00624C97">
        <w:trPr>
          <w:trHeight w:val="1898"/>
        </w:trPr>
        <w:tc>
          <w:tcPr>
            <w:tcW w:w="1327" w:type="dxa"/>
          </w:tcPr>
          <w:p w:rsidR="00624C97" w:rsidRDefault="00624C97">
            <w:pPr>
              <w:pStyle w:val="TableParagraph"/>
              <w:rPr>
                <w:sz w:val="24"/>
              </w:rPr>
            </w:pPr>
          </w:p>
        </w:tc>
        <w:tc>
          <w:tcPr>
            <w:tcW w:w="3741" w:type="dxa"/>
          </w:tcPr>
          <w:p w:rsidR="00624C97" w:rsidRDefault="00E11876">
            <w:pPr>
              <w:pStyle w:val="TableParagraph"/>
              <w:spacing w:before="69" w:line="249" w:lineRule="auto"/>
              <w:ind w:left="80" w:right="66"/>
              <w:jc w:val="both"/>
              <w:rPr>
                <w:b/>
                <w:sz w:val="24"/>
              </w:rPr>
            </w:pPr>
            <w:r>
              <w:rPr>
                <w:rFonts w:ascii="Wingdings" w:hAnsi="Wingdings"/>
                <w:color w:val="231F20"/>
                <w:sz w:val="24"/>
              </w:rPr>
              <w:t></w:t>
            </w:r>
            <w:r>
              <w:rPr>
                <w:color w:val="231F20"/>
                <w:sz w:val="24"/>
              </w:rPr>
              <w:t xml:space="preserve"> HS viết kiểu bài này để trình bày kết quả nghiên cứu về một vấn đề xã hội sau khi hoàn thành một </w:t>
            </w:r>
            <w:r>
              <w:rPr>
                <w:b/>
                <w:color w:val="231F20"/>
                <w:sz w:val="24"/>
              </w:rPr>
              <w:t>đề tài nghiên cứu.</w:t>
            </w:r>
          </w:p>
        </w:tc>
        <w:tc>
          <w:tcPr>
            <w:tcW w:w="3708" w:type="dxa"/>
          </w:tcPr>
          <w:p w:rsidR="00624C97" w:rsidRDefault="00E11876">
            <w:pPr>
              <w:pStyle w:val="TableParagraph"/>
              <w:spacing w:before="69" w:line="249" w:lineRule="auto"/>
              <w:ind w:left="81" w:right="66"/>
              <w:jc w:val="both"/>
              <w:rPr>
                <w:sz w:val="24"/>
              </w:rPr>
            </w:pPr>
            <w:r>
              <w:rPr>
                <w:rFonts w:ascii="Wingdings" w:hAnsi="Wingdings"/>
                <w:color w:val="231F20"/>
                <w:sz w:val="24"/>
              </w:rPr>
              <w:t></w:t>
            </w:r>
            <w:r>
              <w:rPr>
                <w:color w:val="231F20"/>
                <w:sz w:val="24"/>
              </w:rPr>
              <w:t xml:space="preserve"> HS viết kiểu bài này trong </w:t>
            </w:r>
            <w:r>
              <w:rPr>
                <w:color w:val="231F20"/>
                <w:sz w:val="24"/>
              </w:rPr>
              <w:t>bối cảnh GV</w:t>
            </w:r>
            <w:r>
              <w:rPr>
                <w:color w:val="231F20"/>
                <w:spacing w:val="-3"/>
                <w:sz w:val="24"/>
              </w:rPr>
              <w:t xml:space="preserve"> </w:t>
            </w:r>
            <w:r>
              <w:rPr>
                <w:color w:val="231F20"/>
                <w:sz w:val="24"/>
              </w:rPr>
              <w:t xml:space="preserve">sử dụng hình thức </w:t>
            </w:r>
            <w:r>
              <w:rPr>
                <w:b/>
                <w:color w:val="231F20"/>
                <w:sz w:val="24"/>
              </w:rPr>
              <w:t>dạy học dự</w:t>
            </w:r>
            <w:r>
              <w:rPr>
                <w:b/>
                <w:color w:val="231F20"/>
                <w:spacing w:val="-15"/>
                <w:sz w:val="24"/>
              </w:rPr>
              <w:t xml:space="preserve"> </w:t>
            </w:r>
            <w:r>
              <w:rPr>
                <w:b/>
                <w:color w:val="231F20"/>
                <w:sz w:val="24"/>
              </w:rPr>
              <w:t>án</w:t>
            </w:r>
            <w:r>
              <w:rPr>
                <w:b/>
                <w:color w:val="231F20"/>
                <w:spacing w:val="-15"/>
                <w:sz w:val="24"/>
              </w:rPr>
              <w:t xml:space="preserve"> </w:t>
            </w:r>
            <w:r>
              <w:rPr>
                <w:color w:val="231F20"/>
                <w:sz w:val="24"/>
              </w:rPr>
              <w:t>để</w:t>
            </w:r>
            <w:r>
              <w:rPr>
                <w:color w:val="231F20"/>
                <w:spacing w:val="-15"/>
                <w:sz w:val="24"/>
              </w:rPr>
              <w:t xml:space="preserve"> </w:t>
            </w:r>
            <w:r>
              <w:rPr>
                <w:color w:val="231F20"/>
                <w:sz w:val="24"/>
              </w:rPr>
              <w:t>dạy</w:t>
            </w:r>
            <w:r>
              <w:rPr>
                <w:color w:val="231F20"/>
                <w:spacing w:val="-15"/>
                <w:sz w:val="24"/>
              </w:rPr>
              <w:t xml:space="preserve"> </w:t>
            </w:r>
            <w:r>
              <w:rPr>
                <w:color w:val="231F20"/>
                <w:sz w:val="24"/>
              </w:rPr>
              <w:t>học</w:t>
            </w:r>
            <w:r>
              <w:rPr>
                <w:color w:val="231F20"/>
                <w:spacing w:val="-15"/>
                <w:sz w:val="24"/>
              </w:rPr>
              <w:t xml:space="preserve"> </w:t>
            </w:r>
            <w:r>
              <w:rPr>
                <w:color w:val="231F20"/>
                <w:sz w:val="24"/>
              </w:rPr>
              <w:t>một</w:t>
            </w:r>
            <w:r>
              <w:rPr>
                <w:color w:val="231F20"/>
                <w:spacing w:val="-15"/>
                <w:sz w:val="24"/>
              </w:rPr>
              <w:t xml:space="preserve"> </w:t>
            </w:r>
            <w:r>
              <w:rPr>
                <w:color w:val="231F20"/>
                <w:sz w:val="24"/>
              </w:rPr>
              <w:t>bài</w:t>
            </w:r>
            <w:r>
              <w:rPr>
                <w:color w:val="231F20"/>
                <w:spacing w:val="-15"/>
                <w:sz w:val="24"/>
              </w:rPr>
              <w:t xml:space="preserve"> </w:t>
            </w:r>
            <w:r>
              <w:rPr>
                <w:color w:val="231F20"/>
                <w:sz w:val="24"/>
              </w:rPr>
              <w:t>học/</w:t>
            </w:r>
            <w:r>
              <w:rPr>
                <w:color w:val="231F20"/>
                <w:spacing w:val="-15"/>
                <w:sz w:val="24"/>
              </w:rPr>
              <w:t xml:space="preserve"> </w:t>
            </w:r>
            <w:r>
              <w:rPr>
                <w:color w:val="231F20"/>
                <w:sz w:val="24"/>
              </w:rPr>
              <w:t>chủ</w:t>
            </w:r>
            <w:r>
              <w:rPr>
                <w:color w:val="231F20"/>
                <w:spacing w:val="-15"/>
                <w:sz w:val="24"/>
              </w:rPr>
              <w:t xml:space="preserve"> </w:t>
            </w:r>
            <w:r>
              <w:rPr>
                <w:color w:val="231F20"/>
                <w:sz w:val="24"/>
              </w:rPr>
              <w:t>đề nhất định và bài báo cáo kết quả của bài</w:t>
            </w:r>
            <w:r>
              <w:rPr>
                <w:color w:val="231F20"/>
                <w:spacing w:val="-4"/>
                <w:sz w:val="24"/>
              </w:rPr>
              <w:t xml:space="preserve"> </w:t>
            </w:r>
            <w:r>
              <w:rPr>
                <w:color w:val="231F20"/>
                <w:sz w:val="24"/>
              </w:rPr>
              <w:t>tập</w:t>
            </w:r>
            <w:r>
              <w:rPr>
                <w:color w:val="231F20"/>
                <w:spacing w:val="-4"/>
                <w:sz w:val="24"/>
              </w:rPr>
              <w:t xml:space="preserve"> </w:t>
            </w:r>
            <w:r>
              <w:rPr>
                <w:color w:val="231F20"/>
                <w:sz w:val="24"/>
              </w:rPr>
              <w:t>dự</w:t>
            </w:r>
            <w:r>
              <w:rPr>
                <w:color w:val="231F20"/>
                <w:spacing w:val="-4"/>
                <w:sz w:val="24"/>
              </w:rPr>
              <w:t xml:space="preserve"> </w:t>
            </w:r>
            <w:r>
              <w:rPr>
                <w:color w:val="231F20"/>
                <w:sz w:val="24"/>
              </w:rPr>
              <w:t>án</w:t>
            </w:r>
            <w:r>
              <w:rPr>
                <w:color w:val="231F20"/>
                <w:spacing w:val="-4"/>
                <w:sz w:val="24"/>
              </w:rPr>
              <w:t xml:space="preserve"> </w:t>
            </w:r>
            <w:r>
              <w:rPr>
                <w:color w:val="231F20"/>
                <w:sz w:val="24"/>
              </w:rPr>
              <w:t>về</w:t>
            </w:r>
            <w:r>
              <w:rPr>
                <w:color w:val="231F20"/>
                <w:spacing w:val="-4"/>
                <w:sz w:val="24"/>
              </w:rPr>
              <w:t xml:space="preserve"> </w:t>
            </w:r>
            <w:r>
              <w:rPr>
                <w:color w:val="231F20"/>
                <w:sz w:val="24"/>
              </w:rPr>
              <w:t>một</w:t>
            </w:r>
            <w:r>
              <w:rPr>
                <w:color w:val="231F20"/>
                <w:spacing w:val="-4"/>
                <w:sz w:val="24"/>
              </w:rPr>
              <w:t xml:space="preserve"> </w:t>
            </w:r>
            <w:r>
              <w:rPr>
                <w:color w:val="231F20"/>
                <w:sz w:val="24"/>
              </w:rPr>
              <w:t>vấn</w:t>
            </w:r>
            <w:r>
              <w:rPr>
                <w:color w:val="231F20"/>
                <w:spacing w:val="-4"/>
                <w:sz w:val="24"/>
              </w:rPr>
              <w:t xml:space="preserve"> </w:t>
            </w:r>
            <w:r>
              <w:rPr>
                <w:color w:val="231F20"/>
                <w:sz w:val="24"/>
              </w:rPr>
              <w:t>đề</w:t>
            </w:r>
            <w:r>
              <w:rPr>
                <w:color w:val="231F20"/>
                <w:spacing w:val="-4"/>
                <w:sz w:val="24"/>
              </w:rPr>
              <w:t xml:space="preserve"> </w:t>
            </w:r>
            <w:r>
              <w:rPr>
                <w:color w:val="231F20"/>
                <w:sz w:val="24"/>
              </w:rPr>
              <w:t>xã</w:t>
            </w:r>
            <w:r>
              <w:rPr>
                <w:color w:val="231F20"/>
                <w:spacing w:val="-4"/>
                <w:sz w:val="24"/>
              </w:rPr>
              <w:t xml:space="preserve"> </w:t>
            </w:r>
            <w:r>
              <w:rPr>
                <w:color w:val="231F20"/>
                <w:sz w:val="24"/>
              </w:rPr>
              <w:t>hội</w:t>
            </w:r>
            <w:r>
              <w:rPr>
                <w:color w:val="231F20"/>
                <w:spacing w:val="-4"/>
                <w:sz w:val="24"/>
              </w:rPr>
              <w:t xml:space="preserve"> </w:t>
            </w:r>
            <w:r>
              <w:rPr>
                <w:color w:val="231F20"/>
                <w:sz w:val="24"/>
              </w:rPr>
              <w:t xml:space="preserve">là </w:t>
            </w:r>
            <w:r>
              <w:rPr>
                <w:b/>
                <w:color w:val="231F20"/>
                <w:sz w:val="24"/>
              </w:rPr>
              <w:t>một sản phẩm của dự án này</w:t>
            </w:r>
            <w:r>
              <w:rPr>
                <w:color w:val="231F20"/>
                <w:sz w:val="24"/>
              </w:rPr>
              <w:t>.</w:t>
            </w:r>
          </w:p>
        </w:tc>
      </w:tr>
      <w:tr w:rsidR="00624C97">
        <w:trPr>
          <w:trHeight w:val="653"/>
        </w:trPr>
        <w:tc>
          <w:tcPr>
            <w:tcW w:w="1327" w:type="dxa"/>
            <w:tcBorders>
              <w:bottom w:val="nil"/>
            </w:tcBorders>
          </w:tcPr>
          <w:p w:rsidR="00624C97" w:rsidRDefault="00624C97">
            <w:pPr>
              <w:pStyle w:val="TableParagraph"/>
              <w:rPr>
                <w:sz w:val="24"/>
              </w:rPr>
            </w:pPr>
          </w:p>
        </w:tc>
        <w:tc>
          <w:tcPr>
            <w:tcW w:w="3741" w:type="dxa"/>
            <w:tcBorders>
              <w:bottom w:val="nil"/>
            </w:tcBorders>
          </w:tcPr>
          <w:p w:rsidR="00624C97" w:rsidRDefault="00E11876">
            <w:pPr>
              <w:pStyle w:val="TableParagraph"/>
              <w:spacing w:before="50" w:line="249" w:lineRule="auto"/>
              <w:ind w:left="80"/>
              <w:rPr>
                <w:sz w:val="24"/>
              </w:rPr>
            </w:pPr>
            <w:r>
              <w:rPr>
                <w:color w:val="231F20"/>
                <w:sz w:val="24"/>
              </w:rPr>
              <w:t>Bố cục văn bản báo cáo thường gồm các mục:</w:t>
            </w:r>
          </w:p>
        </w:tc>
        <w:tc>
          <w:tcPr>
            <w:tcW w:w="3708" w:type="dxa"/>
            <w:tcBorders>
              <w:bottom w:val="nil"/>
            </w:tcBorders>
          </w:tcPr>
          <w:p w:rsidR="00624C97" w:rsidRDefault="00E11876">
            <w:pPr>
              <w:pStyle w:val="TableParagraph"/>
              <w:spacing w:before="50" w:line="249" w:lineRule="auto"/>
              <w:ind w:left="81"/>
              <w:rPr>
                <w:sz w:val="24"/>
              </w:rPr>
            </w:pPr>
            <w:r>
              <w:rPr>
                <w:color w:val="231F20"/>
                <w:sz w:val="24"/>
              </w:rPr>
              <w:t>Bố</w:t>
            </w:r>
            <w:r>
              <w:rPr>
                <w:color w:val="231F20"/>
                <w:spacing w:val="-1"/>
                <w:sz w:val="24"/>
              </w:rPr>
              <w:t xml:space="preserve"> </w:t>
            </w:r>
            <w:r>
              <w:rPr>
                <w:color w:val="231F20"/>
                <w:sz w:val="24"/>
              </w:rPr>
              <w:t>cục</w:t>
            </w:r>
            <w:r>
              <w:rPr>
                <w:color w:val="231F20"/>
                <w:spacing w:val="-1"/>
                <w:sz w:val="24"/>
              </w:rPr>
              <w:t xml:space="preserve"> </w:t>
            </w:r>
            <w:r>
              <w:rPr>
                <w:color w:val="231F20"/>
                <w:sz w:val="24"/>
              </w:rPr>
              <w:t>văn</w:t>
            </w:r>
            <w:r>
              <w:rPr>
                <w:color w:val="231F20"/>
                <w:spacing w:val="-1"/>
                <w:sz w:val="24"/>
              </w:rPr>
              <w:t xml:space="preserve"> </w:t>
            </w:r>
            <w:r>
              <w:rPr>
                <w:color w:val="231F20"/>
                <w:sz w:val="24"/>
              </w:rPr>
              <w:t>bản</w:t>
            </w:r>
            <w:r>
              <w:rPr>
                <w:color w:val="231F20"/>
                <w:spacing w:val="-1"/>
                <w:sz w:val="24"/>
              </w:rPr>
              <w:t xml:space="preserve"> </w:t>
            </w:r>
            <w:r>
              <w:rPr>
                <w:color w:val="231F20"/>
                <w:sz w:val="24"/>
              </w:rPr>
              <w:t>báo</w:t>
            </w:r>
            <w:r>
              <w:rPr>
                <w:color w:val="231F20"/>
                <w:spacing w:val="-1"/>
                <w:sz w:val="24"/>
              </w:rPr>
              <w:t xml:space="preserve"> </w:t>
            </w:r>
            <w:r>
              <w:rPr>
                <w:color w:val="231F20"/>
                <w:sz w:val="24"/>
              </w:rPr>
              <w:t>cáo</w:t>
            </w:r>
            <w:r>
              <w:rPr>
                <w:color w:val="231F20"/>
                <w:spacing w:val="-1"/>
                <w:sz w:val="24"/>
              </w:rPr>
              <w:t xml:space="preserve"> </w:t>
            </w:r>
            <w:r>
              <w:rPr>
                <w:color w:val="231F20"/>
                <w:sz w:val="24"/>
              </w:rPr>
              <w:t>thường</w:t>
            </w:r>
            <w:r>
              <w:rPr>
                <w:color w:val="231F20"/>
                <w:spacing w:val="-1"/>
                <w:sz w:val="24"/>
              </w:rPr>
              <w:t xml:space="preserve"> </w:t>
            </w:r>
            <w:r>
              <w:rPr>
                <w:color w:val="231F20"/>
                <w:sz w:val="24"/>
              </w:rPr>
              <w:t>gồm các mục:</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sz w:val="24"/>
              </w:rPr>
            </w:pPr>
            <w:r>
              <w:rPr>
                <w:color w:val="231F20"/>
                <w:sz w:val="24"/>
              </w:rPr>
              <w:t>1.</w:t>
            </w:r>
            <w:r>
              <w:rPr>
                <w:color w:val="231F20"/>
                <w:spacing w:val="-5"/>
                <w:sz w:val="24"/>
              </w:rPr>
              <w:t xml:space="preserve"> </w:t>
            </w:r>
            <w:r>
              <w:rPr>
                <w:color w:val="231F20"/>
                <w:sz w:val="24"/>
              </w:rPr>
              <w:t xml:space="preserve">Tên đề tài/ nhan đề báo </w:t>
            </w:r>
            <w:r>
              <w:rPr>
                <w:color w:val="231F20"/>
                <w:spacing w:val="-5"/>
                <w:sz w:val="24"/>
              </w:rPr>
              <w:t>cáo</w:t>
            </w:r>
          </w:p>
        </w:tc>
        <w:tc>
          <w:tcPr>
            <w:tcW w:w="3708" w:type="dxa"/>
            <w:tcBorders>
              <w:top w:val="nil"/>
              <w:bottom w:val="nil"/>
            </w:tcBorders>
          </w:tcPr>
          <w:p w:rsidR="00624C97" w:rsidRDefault="00E11876">
            <w:pPr>
              <w:pStyle w:val="TableParagraph"/>
              <w:spacing w:before="29"/>
              <w:ind w:left="81"/>
              <w:rPr>
                <w:b/>
                <w:sz w:val="24"/>
              </w:rPr>
            </w:pPr>
            <w:r>
              <w:rPr>
                <w:b/>
                <w:color w:val="231F20"/>
                <w:sz w:val="24"/>
              </w:rPr>
              <w:t xml:space="preserve">1. Mở </w:t>
            </w:r>
            <w:r>
              <w:rPr>
                <w:b/>
                <w:color w:val="231F20"/>
                <w:spacing w:val="-5"/>
                <w:sz w:val="24"/>
              </w:rPr>
              <w:t>đầu</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sz w:val="24"/>
              </w:rPr>
            </w:pPr>
            <w:r>
              <w:rPr>
                <w:color w:val="231F20"/>
                <w:sz w:val="24"/>
              </w:rPr>
              <w:t>2.</w:t>
            </w:r>
            <w:r>
              <w:rPr>
                <w:color w:val="231F20"/>
                <w:spacing w:val="-5"/>
                <w:sz w:val="24"/>
              </w:rPr>
              <w:t xml:space="preserve"> </w:t>
            </w:r>
            <w:r>
              <w:rPr>
                <w:color w:val="231F20"/>
                <w:sz w:val="24"/>
              </w:rPr>
              <w:t xml:space="preserve">Tóm </w:t>
            </w:r>
            <w:r>
              <w:rPr>
                <w:color w:val="231F20"/>
                <w:spacing w:val="-5"/>
                <w:sz w:val="24"/>
              </w:rPr>
              <w:t>tắt</w:t>
            </w:r>
          </w:p>
        </w:tc>
        <w:tc>
          <w:tcPr>
            <w:tcW w:w="3708" w:type="dxa"/>
            <w:tcBorders>
              <w:top w:val="nil"/>
              <w:bottom w:val="nil"/>
            </w:tcBorders>
          </w:tcPr>
          <w:p w:rsidR="00624C97" w:rsidRDefault="00E11876">
            <w:pPr>
              <w:pStyle w:val="TableParagraph"/>
              <w:spacing w:before="29"/>
              <w:ind w:left="81"/>
              <w:rPr>
                <w:b/>
                <w:sz w:val="24"/>
              </w:rPr>
            </w:pPr>
            <w:r>
              <w:rPr>
                <w:b/>
                <w:color w:val="231F20"/>
                <w:sz w:val="24"/>
              </w:rPr>
              <w:t>2.</w:t>
            </w:r>
            <w:r>
              <w:rPr>
                <w:b/>
                <w:color w:val="231F20"/>
                <w:spacing w:val="-4"/>
                <w:sz w:val="24"/>
              </w:rPr>
              <w:t xml:space="preserve"> </w:t>
            </w:r>
            <w:r>
              <w:rPr>
                <w:b/>
                <w:color w:val="231F20"/>
                <w:sz w:val="24"/>
              </w:rPr>
              <w:t>Nội</w:t>
            </w:r>
            <w:r>
              <w:rPr>
                <w:b/>
                <w:color w:val="231F20"/>
                <w:spacing w:val="-1"/>
                <w:sz w:val="24"/>
              </w:rPr>
              <w:t xml:space="preserve"> </w:t>
            </w:r>
            <w:r>
              <w:rPr>
                <w:b/>
                <w:color w:val="231F20"/>
                <w:sz w:val="24"/>
              </w:rPr>
              <w:t>dung</w:t>
            </w:r>
            <w:r>
              <w:rPr>
                <w:b/>
                <w:color w:val="231F20"/>
                <w:spacing w:val="-1"/>
                <w:sz w:val="24"/>
              </w:rPr>
              <w:t xml:space="preserve"> </w:t>
            </w:r>
            <w:r>
              <w:rPr>
                <w:b/>
                <w:color w:val="231F20"/>
                <w:sz w:val="24"/>
              </w:rPr>
              <w:t>nghiên</w:t>
            </w:r>
            <w:r>
              <w:rPr>
                <w:b/>
                <w:color w:val="231F20"/>
                <w:spacing w:val="-2"/>
                <w:sz w:val="24"/>
              </w:rPr>
              <w:t xml:space="preserve"> </w:t>
            </w:r>
            <w:r>
              <w:rPr>
                <w:b/>
                <w:color w:val="231F20"/>
                <w:spacing w:val="-5"/>
                <w:sz w:val="24"/>
              </w:rPr>
              <w:t>cứu</w:t>
            </w:r>
          </w:p>
        </w:tc>
      </w:tr>
      <w:tr w:rsidR="00624C97">
        <w:trPr>
          <w:trHeight w:val="689"/>
        </w:trPr>
        <w:tc>
          <w:tcPr>
            <w:tcW w:w="1327" w:type="dxa"/>
            <w:tcBorders>
              <w:top w:val="nil"/>
              <w:bottom w:val="nil"/>
            </w:tcBorders>
          </w:tcPr>
          <w:p w:rsidR="00624C97" w:rsidRDefault="00E11876">
            <w:pPr>
              <w:pStyle w:val="TableParagraph"/>
              <w:spacing w:before="86" w:line="249" w:lineRule="auto"/>
              <w:ind w:left="347" w:hanging="224"/>
              <w:rPr>
                <w:sz w:val="24"/>
              </w:rPr>
            </w:pPr>
            <w:r>
              <w:rPr>
                <w:color w:val="231F20"/>
                <w:sz w:val="24"/>
              </w:rPr>
              <w:t>Yêu</w:t>
            </w:r>
            <w:r>
              <w:rPr>
                <w:color w:val="231F20"/>
                <w:spacing w:val="-15"/>
                <w:sz w:val="24"/>
              </w:rPr>
              <w:t xml:space="preserve"> </w:t>
            </w:r>
            <w:r>
              <w:rPr>
                <w:color w:val="231F20"/>
                <w:sz w:val="24"/>
              </w:rPr>
              <w:t>cầu</w:t>
            </w:r>
            <w:r>
              <w:rPr>
                <w:color w:val="231F20"/>
                <w:spacing w:val="-15"/>
                <w:sz w:val="24"/>
              </w:rPr>
              <w:t xml:space="preserve"> </w:t>
            </w:r>
            <w:r>
              <w:rPr>
                <w:color w:val="231F20"/>
                <w:sz w:val="24"/>
              </w:rPr>
              <w:t>về bố cục</w:t>
            </w:r>
          </w:p>
        </w:tc>
        <w:tc>
          <w:tcPr>
            <w:tcW w:w="3741" w:type="dxa"/>
            <w:tcBorders>
              <w:top w:val="nil"/>
              <w:bottom w:val="nil"/>
            </w:tcBorders>
          </w:tcPr>
          <w:p w:rsidR="00624C97" w:rsidRDefault="00CF7610" w:rsidP="00CF7610">
            <w:pPr>
              <w:pStyle w:val="TableParagraph"/>
              <w:tabs>
                <w:tab w:val="left" w:pos="315"/>
              </w:tabs>
              <w:spacing w:before="29"/>
              <w:ind w:left="315" w:hanging="235"/>
              <w:rPr>
                <w:color w:val="231F20"/>
                <w:sz w:val="24"/>
              </w:rPr>
            </w:pPr>
            <w:r>
              <w:rPr>
                <w:color w:val="231F20"/>
                <w:sz w:val="24"/>
              </w:rPr>
              <w:t>3.</w:t>
            </w:r>
            <w:r>
              <w:rPr>
                <w:color w:val="231F20"/>
                <w:sz w:val="24"/>
              </w:rPr>
              <w:tab/>
            </w:r>
            <w:r w:rsidR="00E11876">
              <w:rPr>
                <w:color w:val="231F20"/>
                <w:sz w:val="24"/>
              </w:rPr>
              <w:t xml:space="preserve">Từ </w:t>
            </w:r>
            <w:r w:rsidR="00E11876">
              <w:rPr>
                <w:color w:val="231F20"/>
                <w:spacing w:val="-4"/>
                <w:sz w:val="24"/>
              </w:rPr>
              <w:t>khoá</w:t>
            </w:r>
          </w:p>
          <w:p w:rsidR="00624C97" w:rsidRDefault="00CF7610" w:rsidP="00CF7610">
            <w:pPr>
              <w:pStyle w:val="TableParagraph"/>
              <w:tabs>
                <w:tab w:val="left" w:pos="320"/>
              </w:tabs>
              <w:spacing w:before="69"/>
              <w:ind w:left="320" w:hanging="240"/>
              <w:rPr>
                <w:b/>
                <w:color w:val="231F20"/>
                <w:sz w:val="24"/>
              </w:rPr>
            </w:pPr>
            <w:r>
              <w:rPr>
                <w:b/>
                <w:color w:val="231F20"/>
                <w:sz w:val="24"/>
              </w:rPr>
              <w:t>4.</w:t>
            </w:r>
            <w:r>
              <w:rPr>
                <w:b/>
                <w:color w:val="231F20"/>
                <w:sz w:val="24"/>
              </w:rPr>
              <w:tab/>
            </w:r>
            <w:r w:rsidR="00E11876">
              <w:rPr>
                <w:b/>
                <w:color w:val="231F20"/>
                <w:sz w:val="24"/>
              </w:rPr>
              <w:t xml:space="preserve">Mở </w:t>
            </w:r>
            <w:r w:rsidR="00E11876">
              <w:rPr>
                <w:b/>
                <w:color w:val="231F20"/>
                <w:spacing w:val="-5"/>
                <w:sz w:val="24"/>
              </w:rPr>
              <w:t>đầu</w:t>
            </w:r>
          </w:p>
        </w:tc>
        <w:tc>
          <w:tcPr>
            <w:tcW w:w="3708" w:type="dxa"/>
            <w:tcBorders>
              <w:top w:val="nil"/>
              <w:bottom w:val="nil"/>
            </w:tcBorders>
          </w:tcPr>
          <w:p w:rsidR="00624C97" w:rsidRDefault="00CF7610" w:rsidP="00CF7610">
            <w:pPr>
              <w:pStyle w:val="TableParagraph"/>
              <w:tabs>
                <w:tab w:val="left" w:pos="321"/>
              </w:tabs>
              <w:spacing w:before="29"/>
              <w:ind w:left="321" w:hanging="240"/>
              <w:rPr>
                <w:b/>
                <w:color w:val="231F20"/>
                <w:sz w:val="24"/>
              </w:rPr>
            </w:pPr>
            <w:r>
              <w:rPr>
                <w:b/>
                <w:color w:val="231F20"/>
                <w:sz w:val="24"/>
              </w:rPr>
              <w:t>3.</w:t>
            </w:r>
            <w:r>
              <w:rPr>
                <w:b/>
                <w:color w:val="231F20"/>
                <w:sz w:val="24"/>
              </w:rPr>
              <w:tab/>
            </w:r>
            <w:r w:rsidR="00E11876">
              <w:rPr>
                <w:b/>
                <w:color w:val="231F20"/>
                <w:sz w:val="24"/>
              </w:rPr>
              <w:t xml:space="preserve">Kết </w:t>
            </w:r>
            <w:r w:rsidR="00E11876">
              <w:rPr>
                <w:b/>
                <w:color w:val="231F20"/>
                <w:spacing w:val="-4"/>
                <w:sz w:val="24"/>
              </w:rPr>
              <w:t>luận</w:t>
            </w:r>
          </w:p>
          <w:p w:rsidR="00624C97" w:rsidRDefault="00CF7610" w:rsidP="00CF7610">
            <w:pPr>
              <w:pStyle w:val="TableParagraph"/>
              <w:tabs>
                <w:tab w:val="left" w:pos="316"/>
              </w:tabs>
              <w:spacing w:before="68"/>
              <w:ind w:left="316" w:hanging="235"/>
              <w:rPr>
                <w:color w:val="231F20"/>
                <w:sz w:val="24"/>
              </w:rPr>
            </w:pPr>
            <w:r>
              <w:rPr>
                <w:color w:val="231F20"/>
                <w:sz w:val="24"/>
              </w:rPr>
              <w:t>4.</w:t>
            </w:r>
            <w:r>
              <w:rPr>
                <w:color w:val="231F20"/>
                <w:sz w:val="24"/>
              </w:rPr>
              <w:tab/>
            </w:r>
            <w:r w:rsidR="00E11876">
              <w:rPr>
                <w:color w:val="231F20"/>
                <w:sz w:val="24"/>
              </w:rPr>
              <w:t xml:space="preserve">Tài liệu tham </w:t>
            </w:r>
            <w:r w:rsidR="00E11876">
              <w:rPr>
                <w:color w:val="231F20"/>
                <w:spacing w:val="-4"/>
                <w:sz w:val="24"/>
              </w:rPr>
              <w:t>khảo</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b/>
                <w:sz w:val="24"/>
              </w:rPr>
            </w:pPr>
            <w:r>
              <w:rPr>
                <w:b/>
                <w:color w:val="231F20"/>
                <w:sz w:val="24"/>
              </w:rPr>
              <w:t xml:space="preserve">5. Nội dung </w:t>
            </w:r>
            <w:r>
              <w:rPr>
                <w:b/>
                <w:color w:val="231F20"/>
                <w:spacing w:val="-2"/>
                <w:sz w:val="24"/>
              </w:rPr>
              <w:t>chính</w:t>
            </w:r>
          </w:p>
        </w:tc>
        <w:tc>
          <w:tcPr>
            <w:tcW w:w="3708" w:type="dxa"/>
            <w:tcBorders>
              <w:top w:val="nil"/>
              <w:bottom w:val="nil"/>
            </w:tcBorders>
          </w:tcPr>
          <w:p w:rsidR="00624C97" w:rsidRDefault="00E11876">
            <w:pPr>
              <w:pStyle w:val="TableParagraph"/>
              <w:spacing w:before="29"/>
              <w:ind w:left="81"/>
              <w:rPr>
                <w:sz w:val="24"/>
              </w:rPr>
            </w:pPr>
            <w:r>
              <w:rPr>
                <w:color w:val="231F20"/>
                <w:sz w:val="24"/>
              </w:rPr>
              <w:t xml:space="preserve">5. Phụ lục (nếu </w:t>
            </w:r>
            <w:r>
              <w:rPr>
                <w:color w:val="231F20"/>
                <w:spacing w:val="-5"/>
                <w:sz w:val="24"/>
              </w:rPr>
              <w:t>có)</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b/>
                <w:sz w:val="24"/>
              </w:rPr>
            </w:pPr>
            <w:r>
              <w:rPr>
                <w:b/>
                <w:color w:val="231F20"/>
                <w:sz w:val="24"/>
              </w:rPr>
              <w:t xml:space="preserve">6. Kết </w:t>
            </w:r>
            <w:r>
              <w:rPr>
                <w:b/>
                <w:color w:val="231F20"/>
                <w:spacing w:val="-4"/>
                <w:sz w:val="24"/>
              </w:rPr>
              <w:t>luận</w:t>
            </w:r>
          </w:p>
        </w:tc>
        <w:tc>
          <w:tcPr>
            <w:tcW w:w="3708" w:type="dxa"/>
            <w:tcBorders>
              <w:top w:val="nil"/>
              <w:bottom w:val="nil"/>
            </w:tcBorders>
          </w:tcPr>
          <w:p w:rsidR="00624C97" w:rsidRDefault="00624C97">
            <w:pPr>
              <w:pStyle w:val="TableParagraph"/>
              <w:rPr>
                <w:sz w:val="24"/>
              </w:rPr>
            </w:pP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sz w:val="24"/>
              </w:rPr>
            </w:pPr>
            <w:r>
              <w:rPr>
                <w:color w:val="231F20"/>
                <w:sz w:val="24"/>
              </w:rPr>
              <w:t>7.</w:t>
            </w:r>
            <w:r>
              <w:rPr>
                <w:color w:val="231F20"/>
                <w:spacing w:val="-5"/>
                <w:sz w:val="24"/>
              </w:rPr>
              <w:t xml:space="preserve"> </w:t>
            </w:r>
            <w:r>
              <w:rPr>
                <w:color w:val="231F20"/>
                <w:sz w:val="24"/>
              </w:rPr>
              <w:t xml:space="preserve">Tài liệu tham </w:t>
            </w:r>
            <w:r>
              <w:rPr>
                <w:color w:val="231F20"/>
                <w:spacing w:val="-4"/>
                <w:sz w:val="24"/>
              </w:rPr>
              <w:t>khảo</w:t>
            </w:r>
          </w:p>
        </w:tc>
        <w:tc>
          <w:tcPr>
            <w:tcW w:w="3708" w:type="dxa"/>
            <w:tcBorders>
              <w:top w:val="nil"/>
              <w:bottom w:val="nil"/>
            </w:tcBorders>
          </w:tcPr>
          <w:p w:rsidR="00624C97" w:rsidRDefault="00624C97">
            <w:pPr>
              <w:pStyle w:val="TableParagraph"/>
              <w:rPr>
                <w:sz w:val="24"/>
              </w:rPr>
            </w:pPr>
          </w:p>
        </w:tc>
      </w:tr>
      <w:tr w:rsidR="00624C97">
        <w:trPr>
          <w:trHeight w:val="418"/>
        </w:trPr>
        <w:tc>
          <w:tcPr>
            <w:tcW w:w="1327" w:type="dxa"/>
            <w:tcBorders>
              <w:top w:val="nil"/>
            </w:tcBorders>
          </w:tcPr>
          <w:p w:rsidR="00624C97" w:rsidRDefault="00624C97">
            <w:pPr>
              <w:pStyle w:val="TableParagraph"/>
              <w:rPr>
                <w:sz w:val="24"/>
              </w:rPr>
            </w:pPr>
          </w:p>
        </w:tc>
        <w:tc>
          <w:tcPr>
            <w:tcW w:w="3741" w:type="dxa"/>
            <w:tcBorders>
              <w:top w:val="nil"/>
            </w:tcBorders>
          </w:tcPr>
          <w:p w:rsidR="00624C97" w:rsidRDefault="00E11876">
            <w:pPr>
              <w:pStyle w:val="TableParagraph"/>
              <w:spacing w:before="29"/>
              <w:ind w:left="80"/>
              <w:rPr>
                <w:sz w:val="24"/>
              </w:rPr>
            </w:pPr>
            <w:r>
              <w:rPr>
                <w:color w:val="231F20"/>
                <w:sz w:val="24"/>
              </w:rPr>
              <w:t xml:space="preserve">8. Phụ lục (nếu </w:t>
            </w:r>
            <w:r>
              <w:rPr>
                <w:color w:val="231F20"/>
                <w:spacing w:val="-5"/>
                <w:sz w:val="24"/>
              </w:rPr>
              <w:t>có)</w:t>
            </w:r>
          </w:p>
        </w:tc>
        <w:tc>
          <w:tcPr>
            <w:tcW w:w="3708" w:type="dxa"/>
            <w:tcBorders>
              <w:top w:val="nil"/>
            </w:tcBorders>
          </w:tcPr>
          <w:p w:rsidR="00624C97" w:rsidRDefault="00624C97">
            <w:pPr>
              <w:pStyle w:val="TableParagraph"/>
              <w:rPr>
                <w:sz w:val="24"/>
              </w:rPr>
            </w:pPr>
          </w:p>
        </w:tc>
      </w:tr>
    </w:tbl>
    <w:p w:rsidR="00624C97" w:rsidRPr="00CF7610" w:rsidRDefault="00CF7610" w:rsidP="00CF7610">
      <w:pPr>
        <w:tabs>
          <w:tab w:val="left" w:pos="776"/>
        </w:tabs>
        <w:spacing w:before="153"/>
        <w:ind w:left="776" w:hanging="239"/>
        <w:rPr>
          <w:b/>
          <w:sz w:val="26"/>
        </w:rPr>
      </w:pPr>
      <w:r>
        <w:rPr>
          <w:b/>
          <w:bCs/>
          <w:color w:val="231F20"/>
          <w:sz w:val="26"/>
          <w:szCs w:val="26"/>
        </w:rPr>
        <w:t>3.</w:t>
      </w:r>
      <w:r>
        <w:rPr>
          <w:b/>
          <w:bCs/>
          <w:color w:val="231F20"/>
          <w:sz w:val="26"/>
          <w:szCs w:val="26"/>
        </w:rPr>
        <w:tab/>
      </w:r>
      <w:r w:rsidR="00E11876" w:rsidRPr="00CF7610">
        <w:rPr>
          <w:b/>
          <w:color w:val="231F20"/>
          <w:spacing w:val="-4"/>
          <w:sz w:val="26"/>
        </w:rPr>
        <w:t>Hoạt</w:t>
      </w:r>
      <w:r w:rsidR="00E11876" w:rsidRPr="00CF7610">
        <w:rPr>
          <w:b/>
          <w:color w:val="231F20"/>
          <w:spacing w:val="-12"/>
          <w:sz w:val="26"/>
        </w:rPr>
        <w:t xml:space="preserve"> </w:t>
      </w:r>
      <w:r w:rsidR="00E11876" w:rsidRPr="00CF7610">
        <w:rPr>
          <w:b/>
          <w:color w:val="231F20"/>
          <w:spacing w:val="-4"/>
          <w:sz w:val="26"/>
        </w:rPr>
        <w:t>động</w:t>
      </w:r>
      <w:r w:rsidR="00E11876" w:rsidRPr="00CF7610">
        <w:rPr>
          <w:b/>
          <w:color w:val="231F20"/>
          <w:spacing w:val="-11"/>
          <w:sz w:val="26"/>
        </w:rPr>
        <w:t xml:space="preserve"> </w:t>
      </w:r>
      <w:r w:rsidR="00E11876" w:rsidRPr="00CF7610">
        <w:rPr>
          <w:b/>
          <w:color w:val="231F20"/>
          <w:spacing w:val="-4"/>
          <w:sz w:val="26"/>
        </w:rPr>
        <w:t>hướng</w:t>
      </w:r>
      <w:r w:rsidR="00E11876" w:rsidRPr="00CF7610">
        <w:rPr>
          <w:b/>
          <w:color w:val="231F20"/>
          <w:spacing w:val="-11"/>
          <w:sz w:val="26"/>
        </w:rPr>
        <w:t xml:space="preserve"> </w:t>
      </w:r>
      <w:r w:rsidR="00E11876" w:rsidRPr="00CF7610">
        <w:rPr>
          <w:b/>
          <w:color w:val="231F20"/>
          <w:spacing w:val="-4"/>
          <w:sz w:val="26"/>
        </w:rPr>
        <w:t>dẫn</w:t>
      </w:r>
      <w:r w:rsidR="00E11876" w:rsidRPr="00CF7610">
        <w:rPr>
          <w:b/>
          <w:color w:val="231F20"/>
          <w:spacing w:val="-11"/>
          <w:sz w:val="26"/>
        </w:rPr>
        <w:t xml:space="preserve"> </w:t>
      </w:r>
      <w:r w:rsidR="00E11876" w:rsidRPr="00CF7610">
        <w:rPr>
          <w:b/>
          <w:color w:val="231F20"/>
          <w:spacing w:val="-4"/>
          <w:sz w:val="26"/>
        </w:rPr>
        <w:t>phân</w:t>
      </w:r>
      <w:r w:rsidR="00E11876" w:rsidRPr="00CF7610">
        <w:rPr>
          <w:b/>
          <w:color w:val="231F20"/>
          <w:spacing w:val="-11"/>
          <w:sz w:val="26"/>
        </w:rPr>
        <w:t xml:space="preserve"> </w:t>
      </w:r>
      <w:r w:rsidR="00E11876" w:rsidRPr="00CF7610">
        <w:rPr>
          <w:b/>
          <w:color w:val="231F20"/>
          <w:spacing w:val="-4"/>
          <w:sz w:val="26"/>
        </w:rPr>
        <w:t>tích</w:t>
      </w:r>
      <w:r w:rsidR="00E11876" w:rsidRPr="00CF7610">
        <w:rPr>
          <w:b/>
          <w:color w:val="231F20"/>
          <w:spacing w:val="-11"/>
          <w:sz w:val="26"/>
        </w:rPr>
        <w:t xml:space="preserve"> </w:t>
      </w:r>
      <w:r w:rsidR="00E11876" w:rsidRPr="00CF7610">
        <w:rPr>
          <w:b/>
          <w:color w:val="231F20"/>
          <w:spacing w:val="-4"/>
          <w:sz w:val="26"/>
        </w:rPr>
        <w:t>kiểu</w:t>
      </w:r>
      <w:r w:rsidR="00E11876" w:rsidRPr="00CF7610">
        <w:rPr>
          <w:b/>
          <w:color w:val="231F20"/>
          <w:spacing w:val="-11"/>
          <w:sz w:val="26"/>
        </w:rPr>
        <w:t xml:space="preserve"> </w:t>
      </w:r>
      <w:r w:rsidR="00E11876" w:rsidRPr="00CF7610">
        <w:rPr>
          <w:b/>
          <w:color w:val="231F20"/>
          <w:spacing w:val="-4"/>
          <w:sz w:val="26"/>
        </w:rPr>
        <w:t>văn</w:t>
      </w:r>
      <w:r w:rsidR="00E11876" w:rsidRPr="00CF7610">
        <w:rPr>
          <w:b/>
          <w:color w:val="231F20"/>
          <w:spacing w:val="-12"/>
          <w:sz w:val="26"/>
        </w:rPr>
        <w:t xml:space="preserve"> </w:t>
      </w:r>
      <w:r w:rsidR="00E11876" w:rsidRPr="00CF7610">
        <w:rPr>
          <w:b/>
          <w:color w:val="231F20"/>
          <w:spacing w:val="-4"/>
          <w:sz w:val="26"/>
        </w:rPr>
        <w:t>bản</w:t>
      </w:r>
      <w:r w:rsidR="00E11876" w:rsidRPr="00CF7610">
        <w:rPr>
          <w:b/>
          <w:color w:val="231F20"/>
          <w:spacing w:val="-11"/>
          <w:sz w:val="26"/>
        </w:rPr>
        <w:t xml:space="preserve"> </w:t>
      </w:r>
      <w:r w:rsidR="00E11876" w:rsidRPr="00CF7610">
        <w:rPr>
          <w:b/>
          <w:color w:val="231F20"/>
          <w:spacing w:val="-4"/>
          <w:sz w:val="26"/>
        </w:rPr>
        <w:t>(thông</w:t>
      </w:r>
      <w:r w:rsidR="00E11876" w:rsidRPr="00CF7610">
        <w:rPr>
          <w:b/>
          <w:color w:val="231F20"/>
          <w:spacing w:val="-11"/>
          <w:sz w:val="26"/>
        </w:rPr>
        <w:t xml:space="preserve"> </w:t>
      </w:r>
      <w:r w:rsidR="00E11876" w:rsidRPr="00CF7610">
        <w:rPr>
          <w:b/>
          <w:color w:val="231F20"/>
          <w:spacing w:val="-4"/>
          <w:sz w:val="26"/>
        </w:rPr>
        <w:t>qua</w:t>
      </w:r>
      <w:r w:rsidR="00E11876" w:rsidRPr="00CF7610">
        <w:rPr>
          <w:b/>
          <w:color w:val="231F20"/>
          <w:spacing w:val="-11"/>
          <w:sz w:val="26"/>
        </w:rPr>
        <w:t xml:space="preserve"> </w:t>
      </w:r>
      <w:r w:rsidR="00E11876" w:rsidRPr="00CF7610">
        <w:rPr>
          <w:b/>
          <w:color w:val="231F20"/>
          <w:spacing w:val="-4"/>
          <w:sz w:val="26"/>
        </w:rPr>
        <w:t>ngữ</w:t>
      </w:r>
      <w:r w:rsidR="00E11876" w:rsidRPr="00CF7610">
        <w:rPr>
          <w:b/>
          <w:color w:val="231F20"/>
          <w:spacing w:val="-11"/>
          <w:sz w:val="26"/>
        </w:rPr>
        <w:t xml:space="preserve"> </w:t>
      </w:r>
      <w:r w:rsidR="00E11876" w:rsidRPr="00CF7610">
        <w:rPr>
          <w:b/>
          <w:color w:val="231F20"/>
          <w:spacing w:val="-4"/>
          <w:sz w:val="26"/>
        </w:rPr>
        <w:t>liệu</w:t>
      </w:r>
      <w:r w:rsidR="00E11876" w:rsidRPr="00CF7610">
        <w:rPr>
          <w:b/>
          <w:color w:val="231F20"/>
          <w:spacing w:val="-11"/>
          <w:sz w:val="26"/>
        </w:rPr>
        <w:t xml:space="preserve"> </w:t>
      </w:r>
      <w:r w:rsidR="00E11876" w:rsidRPr="00CF7610">
        <w:rPr>
          <w:b/>
          <w:color w:val="231F20"/>
          <w:spacing w:val="-4"/>
          <w:sz w:val="26"/>
        </w:rPr>
        <w:t>tham</w:t>
      </w:r>
      <w:r w:rsidR="00E11876" w:rsidRPr="00CF7610">
        <w:rPr>
          <w:b/>
          <w:color w:val="231F20"/>
          <w:spacing w:val="-11"/>
          <w:sz w:val="26"/>
        </w:rPr>
        <w:t xml:space="preserve"> </w:t>
      </w:r>
      <w:r w:rsidR="00E11876" w:rsidRPr="00CF7610">
        <w:rPr>
          <w:b/>
          <w:color w:val="231F20"/>
          <w:spacing w:val="-4"/>
          <w:sz w:val="26"/>
        </w:rPr>
        <w:t>khảo)</w:t>
      </w:r>
    </w:p>
    <w:p w:rsidR="00624C97" w:rsidRPr="00CF7610" w:rsidRDefault="00CF7610" w:rsidP="00CF7610">
      <w:pPr>
        <w:tabs>
          <w:tab w:val="left" w:pos="771"/>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yêu</w:t>
      </w:r>
      <w:r w:rsidR="00E11876" w:rsidRPr="00CF7610">
        <w:rPr>
          <w:color w:val="231F20"/>
          <w:spacing w:val="-6"/>
          <w:sz w:val="24"/>
        </w:rPr>
        <w:t xml:space="preserve"> </w:t>
      </w:r>
      <w:r w:rsidR="00E11876" w:rsidRPr="00CF7610">
        <w:rPr>
          <w:color w:val="231F20"/>
          <w:sz w:val="24"/>
        </w:rPr>
        <w:t>cầu</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kiểu</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thông</w:t>
      </w:r>
      <w:r w:rsidR="00E11876" w:rsidRPr="00CF7610">
        <w:rPr>
          <w:color w:val="231F20"/>
          <w:spacing w:val="-6"/>
          <w:sz w:val="24"/>
        </w:rPr>
        <w:t xml:space="preserve"> </w:t>
      </w:r>
      <w:r w:rsidR="00E11876" w:rsidRPr="00CF7610">
        <w:rPr>
          <w:color w:val="231F20"/>
          <w:sz w:val="24"/>
        </w:rPr>
        <w:t>qua</w:t>
      </w:r>
      <w:r w:rsidR="00E11876" w:rsidRPr="00CF7610">
        <w:rPr>
          <w:color w:val="231F20"/>
          <w:spacing w:val="-6"/>
          <w:sz w:val="24"/>
        </w:rPr>
        <w:t xml:space="preserve"> </w:t>
      </w:r>
      <w:r w:rsidR="00E11876" w:rsidRPr="00CF7610">
        <w:rPr>
          <w:color w:val="231F20"/>
          <w:sz w:val="24"/>
        </w:rPr>
        <w:t>việc</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ngữ liệu tham khảo.</w:t>
      </w:r>
    </w:p>
    <w:p w:rsidR="00624C97" w:rsidRPr="00CF7610" w:rsidRDefault="00CF7610" w:rsidP="00CF7610">
      <w:pPr>
        <w:tabs>
          <w:tab w:val="left" w:pos="785"/>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Các câu trả lời của HS về đặc điểm, yêu cầu của kiểu bài thông qua việc phân tích ngữ liệu tham khảo.</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04"/>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5"/>
          <w:sz w:val="24"/>
        </w:rPr>
        <w:t xml:space="preserve"> </w:t>
      </w:r>
      <w:r w:rsidR="00E11876" w:rsidRPr="00CF7610">
        <w:rPr>
          <w:i/>
          <w:color w:val="231F20"/>
          <w:sz w:val="24"/>
        </w:rPr>
        <w:t>nhiệm</w:t>
      </w:r>
      <w:r w:rsidR="00E11876" w:rsidRPr="00CF7610">
        <w:rPr>
          <w:i/>
          <w:color w:val="231F20"/>
          <w:spacing w:val="-15"/>
          <w:sz w:val="24"/>
        </w:rPr>
        <w:t xml:space="preserve"> </w:t>
      </w:r>
      <w:r w:rsidR="00E11876" w:rsidRPr="00CF7610">
        <w:rPr>
          <w:i/>
          <w:color w:val="231F20"/>
          <w:sz w:val="24"/>
        </w:rPr>
        <w:t>vụ</w:t>
      </w:r>
      <w:r w:rsidR="00E11876" w:rsidRPr="00CF7610">
        <w:rPr>
          <w:i/>
          <w:color w:val="231F20"/>
          <w:spacing w:val="-15"/>
          <w:sz w:val="24"/>
        </w:rPr>
        <w:t xml:space="preserve"> </w:t>
      </w:r>
      <w:r w:rsidR="00E11876" w:rsidRPr="00CF7610">
        <w:rPr>
          <w:i/>
          <w:color w:val="231F20"/>
          <w:sz w:val="24"/>
        </w:rPr>
        <w:t>HT:</w:t>
      </w:r>
      <w:r w:rsidR="00E11876" w:rsidRPr="00CF7610">
        <w:rPr>
          <w:i/>
          <w:color w:val="231F20"/>
          <w:spacing w:val="-15"/>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trình</w:t>
      </w:r>
      <w:r w:rsidR="00E11876" w:rsidRPr="00CF7610">
        <w:rPr>
          <w:color w:val="231F20"/>
          <w:spacing w:val="-15"/>
          <w:sz w:val="24"/>
        </w:rPr>
        <w:t xml:space="preserve"> </w:t>
      </w:r>
      <w:r w:rsidR="00E11876" w:rsidRPr="00CF7610">
        <w:rPr>
          <w:color w:val="231F20"/>
          <w:sz w:val="24"/>
        </w:rPr>
        <w:t>chiếu</w:t>
      </w:r>
      <w:r w:rsidR="00E11876" w:rsidRPr="00CF7610">
        <w:rPr>
          <w:color w:val="231F20"/>
          <w:spacing w:val="-15"/>
          <w:sz w:val="24"/>
        </w:rPr>
        <w:t xml:space="preserve"> </w:t>
      </w:r>
      <w:r w:rsidR="00E11876" w:rsidRPr="00CF7610">
        <w:rPr>
          <w:color w:val="231F20"/>
          <w:sz w:val="24"/>
        </w:rPr>
        <w:t>ngữ</w:t>
      </w:r>
      <w:r w:rsidR="00E11876" w:rsidRPr="00CF7610">
        <w:rPr>
          <w:color w:val="231F20"/>
          <w:spacing w:val="-15"/>
          <w:sz w:val="24"/>
        </w:rPr>
        <w:t xml:space="preserve"> </w:t>
      </w:r>
      <w:r w:rsidR="00E11876" w:rsidRPr="00CF7610">
        <w:rPr>
          <w:color w:val="231F20"/>
          <w:sz w:val="24"/>
        </w:rPr>
        <w:t>liệu</w:t>
      </w:r>
      <w:r w:rsidR="00E11876" w:rsidRPr="00CF7610">
        <w:rPr>
          <w:color w:val="231F20"/>
          <w:spacing w:val="-15"/>
          <w:sz w:val="24"/>
        </w:rPr>
        <w:t xml:space="preserve"> </w:t>
      </w:r>
      <w:r w:rsidR="00E11876" w:rsidRPr="00CF7610">
        <w:rPr>
          <w:color w:val="231F20"/>
          <w:sz w:val="24"/>
        </w:rPr>
        <w:t>tham</w:t>
      </w:r>
      <w:r w:rsidR="00E11876" w:rsidRPr="00CF7610">
        <w:rPr>
          <w:color w:val="231F20"/>
          <w:spacing w:val="-15"/>
          <w:sz w:val="24"/>
        </w:rPr>
        <w:t xml:space="preserve"> </w:t>
      </w:r>
      <w:r w:rsidR="00E11876" w:rsidRPr="00CF7610">
        <w:rPr>
          <w:color w:val="231F20"/>
          <w:sz w:val="24"/>
        </w:rPr>
        <w:t>khảo</w:t>
      </w:r>
      <w:r w:rsidR="00E11876" w:rsidRPr="00CF7610">
        <w:rPr>
          <w:color w:val="231F20"/>
          <w:spacing w:val="-15"/>
          <w:sz w:val="24"/>
        </w:rPr>
        <w:t xml:space="preserve"> </w:t>
      </w:r>
      <w:r w:rsidR="00E11876" w:rsidRPr="00CF7610">
        <w:rPr>
          <w:color w:val="231F20"/>
          <w:sz w:val="24"/>
        </w:rPr>
        <w:t>(SGK,</w:t>
      </w:r>
      <w:r w:rsidR="00E11876" w:rsidRPr="00CF7610">
        <w:rPr>
          <w:color w:val="231F20"/>
          <w:spacing w:val="-15"/>
          <w:sz w:val="24"/>
        </w:rPr>
        <w:t xml:space="preserve"> </w:t>
      </w:r>
      <w:r w:rsidR="00E11876" w:rsidRPr="00CF7610">
        <w:rPr>
          <w:color w:val="231F20"/>
          <w:sz w:val="24"/>
        </w:rPr>
        <w:t>tr.</w:t>
      </w:r>
      <w:r w:rsidR="00E11876" w:rsidRPr="00CF7610">
        <w:rPr>
          <w:color w:val="231F20"/>
          <w:spacing w:val="-15"/>
          <w:sz w:val="24"/>
        </w:rPr>
        <w:t xml:space="preserve"> </w:t>
      </w:r>
      <w:r w:rsidR="00E11876" w:rsidRPr="00CF7610">
        <w:rPr>
          <w:color w:val="231F20"/>
          <w:sz w:val="24"/>
        </w:rPr>
        <w:t>49</w:t>
      </w:r>
      <w:r w:rsidR="00E11876" w:rsidRPr="00CF7610">
        <w:rPr>
          <w:color w:val="231F20"/>
          <w:spacing w:val="-15"/>
          <w:sz w:val="24"/>
        </w:rPr>
        <w:t xml:space="preserve"> </w:t>
      </w:r>
      <w:r w:rsidR="00E11876" w:rsidRPr="00CF7610">
        <w:rPr>
          <w:color w:val="231F20"/>
          <w:sz w:val="24"/>
        </w:rPr>
        <w:t>–</w:t>
      </w:r>
      <w:r w:rsidR="00E11876" w:rsidRPr="00CF7610">
        <w:rPr>
          <w:color w:val="231F20"/>
          <w:spacing w:val="-15"/>
          <w:sz w:val="24"/>
        </w:rPr>
        <w:t xml:space="preserve"> </w:t>
      </w:r>
      <w:r w:rsidR="00E11876" w:rsidRPr="00CF7610">
        <w:rPr>
          <w:color w:val="231F20"/>
          <w:sz w:val="24"/>
        </w:rPr>
        <w:t>52)</w:t>
      </w:r>
      <w:r w:rsidR="00E11876" w:rsidRPr="00CF7610">
        <w:rPr>
          <w:color w:val="231F20"/>
          <w:spacing w:val="-15"/>
          <w:sz w:val="24"/>
        </w:rPr>
        <w:t xml:space="preserve"> </w:t>
      </w:r>
      <w:r w:rsidR="00E11876" w:rsidRPr="00CF7610">
        <w:rPr>
          <w:color w:val="231F20"/>
          <w:sz w:val="24"/>
        </w:rPr>
        <w:t>theo</w:t>
      </w:r>
      <w:r w:rsidR="00E11876" w:rsidRPr="00CF7610">
        <w:rPr>
          <w:color w:val="231F20"/>
          <w:spacing w:val="-15"/>
          <w:sz w:val="24"/>
        </w:rPr>
        <w:t xml:space="preserve"> </w:t>
      </w:r>
      <w:r w:rsidR="00E11876" w:rsidRPr="00CF7610">
        <w:rPr>
          <w:color w:val="231F20"/>
          <w:sz w:val="24"/>
        </w:rPr>
        <w:t>từng</w:t>
      </w:r>
      <w:r w:rsidR="00E11876" w:rsidRPr="00CF7610">
        <w:rPr>
          <w:color w:val="231F20"/>
          <w:spacing w:val="-15"/>
          <w:sz w:val="24"/>
        </w:rPr>
        <w:t xml:space="preserve"> </w:t>
      </w:r>
      <w:r w:rsidR="00E11876" w:rsidRPr="00CF7610">
        <w:rPr>
          <w:color w:val="231F20"/>
          <w:sz w:val="24"/>
        </w:rPr>
        <w:t>đoạn và</w:t>
      </w:r>
      <w:r w:rsidR="00E11876" w:rsidRPr="00CF7610">
        <w:rPr>
          <w:color w:val="231F20"/>
          <w:spacing w:val="-10"/>
          <w:sz w:val="24"/>
        </w:rPr>
        <w:t xml:space="preserve"> </w:t>
      </w:r>
      <w:r w:rsidR="00E11876" w:rsidRPr="00CF7610">
        <w:rPr>
          <w:color w:val="231F20"/>
          <w:sz w:val="24"/>
        </w:rPr>
        <w:t>yêu</w:t>
      </w:r>
      <w:r w:rsidR="00E11876" w:rsidRPr="00CF7610">
        <w:rPr>
          <w:color w:val="231F20"/>
          <w:spacing w:val="-10"/>
          <w:sz w:val="24"/>
        </w:rPr>
        <w:t xml:space="preserve"> </w:t>
      </w:r>
      <w:r w:rsidR="00E11876" w:rsidRPr="00CF7610">
        <w:rPr>
          <w:color w:val="231F20"/>
          <w:sz w:val="24"/>
        </w:rPr>
        <w:t>cầu</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thầm,</w:t>
      </w:r>
      <w:r w:rsidR="00E11876" w:rsidRPr="00CF7610">
        <w:rPr>
          <w:color w:val="231F20"/>
          <w:spacing w:val="-10"/>
          <w:sz w:val="24"/>
        </w:rPr>
        <w:t xml:space="preserve"> </w:t>
      </w:r>
      <w:r w:rsidR="00E11876" w:rsidRPr="00CF7610">
        <w:rPr>
          <w:color w:val="231F20"/>
          <w:sz w:val="24"/>
        </w:rPr>
        <w:t>chú</w:t>
      </w:r>
      <w:r w:rsidR="00E11876" w:rsidRPr="00CF7610">
        <w:rPr>
          <w:color w:val="231F20"/>
          <w:spacing w:val="-10"/>
          <w:sz w:val="24"/>
        </w:rPr>
        <w:t xml:space="preserve"> </w:t>
      </w:r>
      <w:r w:rsidR="00E11876" w:rsidRPr="00CF7610">
        <w:rPr>
          <w:color w:val="231F20"/>
          <w:sz w:val="24"/>
        </w:rPr>
        <w:t>ý</w:t>
      </w:r>
      <w:r w:rsidR="00E11876" w:rsidRPr="00CF7610">
        <w:rPr>
          <w:color w:val="231F20"/>
          <w:spacing w:val="-10"/>
          <w:sz w:val="24"/>
        </w:rPr>
        <w:t xml:space="preserve"> </w:t>
      </w:r>
      <w:r w:rsidR="00E11876" w:rsidRPr="00CF7610">
        <w:rPr>
          <w:color w:val="231F20"/>
          <w:sz w:val="24"/>
        </w:rPr>
        <w:t>đến</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đánh</w:t>
      </w:r>
      <w:r w:rsidR="00E11876" w:rsidRPr="00CF7610">
        <w:rPr>
          <w:color w:val="231F20"/>
          <w:spacing w:val="-10"/>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khung</w:t>
      </w:r>
      <w:r w:rsidR="00E11876" w:rsidRPr="00CF7610">
        <w:rPr>
          <w:color w:val="231F20"/>
          <w:spacing w:val="-10"/>
          <w:sz w:val="24"/>
        </w:rPr>
        <w:t xml:space="preserve"> </w:t>
      </w:r>
      <w:r w:rsidR="00E11876" w:rsidRPr="00CF7610">
        <w:rPr>
          <w:color w:val="231F20"/>
          <w:sz w:val="24"/>
        </w:rPr>
        <w:t>chứa</w:t>
      </w:r>
      <w:r w:rsidR="00E11876" w:rsidRPr="00CF7610">
        <w:rPr>
          <w:color w:val="231F20"/>
          <w:spacing w:val="-10"/>
          <w:sz w:val="24"/>
        </w:rPr>
        <w:t xml:space="preserve"> </w:t>
      </w:r>
      <w:r w:rsidR="00E11876" w:rsidRPr="00CF7610">
        <w:rPr>
          <w:color w:val="231F20"/>
          <w:sz w:val="24"/>
        </w:rPr>
        <w:t>thông</w:t>
      </w:r>
      <w:r w:rsidR="00E11876" w:rsidRPr="00CF7610">
        <w:rPr>
          <w:color w:val="231F20"/>
          <w:spacing w:val="-10"/>
          <w:sz w:val="24"/>
        </w:rPr>
        <w:t xml:space="preserve"> </w:t>
      </w:r>
      <w:r w:rsidR="00E11876" w:rsidRPr="00CF7610">
        <w:rPr>
          <w:color w:val="231F20"/>
          <w:sz w:val="24"/>
        </w:rPr>
        <w:t>tin</w:t>
      </w:r>
      <w:r w:rsidR="00E11876" w:rsidRPr="00CF7610">
        <w:rPr>
          <w:color w:val="231F20"/>
          <w:spacing w:val="-10"/>
          <w:sz w:val="24"/>
        </w:rPr>
        <w:t xml:space="preserve"> </w:t>
      </w:r>
      <w:r w:rsidR="00E11876" w:rsidRPr="00CF7610">
        <w:rPr>
          <w:color w:val="231F20"/>
          <w:sz w:val="24"/>
        </w:rPr>
        <w:t>tương ứng. Sau đó, HS thảo luận để trả lời các câu hỏi hướng dẫn phân tích kiểu VB.</w:t>
      </w:r>
    </w:p>
    <w:p w:rsidR="00624C97" w:rsidRPr="00CF7610" w:rsidRDefault="00CF7610" w:rsidP="00CF7610">
      <w:pPr>
        <w:tabs>
          <w:tab w:val="left" w:pos="720"/>
        </w:tabs>
        <w:spacing w:before="60"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Thực hiện nhiệm vụ HT</w:t>
      </w:r>
      <w:r w:rsidR="00E11876" w:rsidRPr="00CF7610">
        <w:rPr>
          <w:color w:val="231F20"/>
          <w:sz w:val="24"/>
        </w:rPr>
        <w:t>: HS làm việc theo nhóm đôi, đọc ngữ liệu và thực hiện nhiệm vụ HT.</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2 – 3 nhóm (2 HS) trình bày câu trả lời trước </w:t>
      </w:r>
      <w:r w:rsidR="00E11876" w:rsidRPr="00CF7610">
        <w:rPr>
          <w:color w:val="231F20"/>
          <w:spacing w:val="-4"/>
          <w:sz w:val="24"/>
        </w:rPr>
        <w:t>lớp.</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câu trả</w:t>
      </w:r>
      <w:r w:rsidR="00E11876" w:rsidRPr="00CF7610">
        <w:rPr>
          <w:color w:val="231F20"/>
          <w:spacing w:val="-1"/>
          <w:sz w:val="24"/>
        </w:rPr>
        <w:t xml:space="preserve"> </w:t>
      </w:r>
      <w:r w:rsidR="00E11876" w:rsidRPr="00CF7610">
        <w:rPr>
          <w:color w:val="231F20"/>
          <w:sz w:val="24"/>
        </w:rPr>
        <w:t>lời của các nhóm HS</w:t>
      </w:r>
      <w:r w:rsidR="00E11876" w:rsidRPr="00CF7610">
        <w:rPr>
          <w:color w:val="231F20"/>
          <w:spacing w:val="-1"/>
          <w:sz w:val="24"/>
        </w:rPr>
        <w:t xml:space="preserve"> </w:t>
      </w:r>
      <w:r w:rsidR="00E11876" w:rsidRPr="00CF7610">
        <w:rPr>
          <w:color w:val="231F20"/>
          <w:sz w:val="24"/>
        </w:rPr>
        <w:t xml:space="preserve">theo định </w:t>
      </w:r>
      <w:r w:rsidR="00E11876" w:rsidRPr="00CF7610">
        <w:rPr>
          <w:color w:val="231F20"/>
          <w:spacing w:val="-2"/>
          <w:sz w:val="24"/>
        </w:rPr>
        <w:t>hướng:</w:t>
      </w:r>
    </w:p>
    <w:p w:rsidR="00624C97" w:rsidRDefault="00E11876">
      <w:pPr>
        <w:pStyle w:val="BodyText"/>
        <w:spacing w:line="249" w:lineRule="auto"/>
        <w:ind w:left="253" w:right="178"/>
        <w:jc w:val="both"/>
      </w:pPr>
      <w:r>
        <w:rPr>
          <w:b/>
          <w:color w:val="231F20"/>
        </w:rPr>
        <w:t>Câu</w:t>
      </w:r>
      <w:r>
        <w:rPr>
          <w:b/>
          <w:color w:val="231F20"/>
          <w:spacing w:val="-6"/>
        </w:rPr>
        <w:t xml:space="preserve"> </w:t>
      </w:r>
      <w:r>
        <w:rPr>
          <w:b/>
          <w:color w:val="231F20"/>
        </w:rPr>
        <w:t>1:</w:t>
      </w:r>
      <w:r>
        <w:rPr>
          <w:b/>
          <w:color w:val="231F20"/>
          <w:spacing w:val="-6"/>
        </w:rPr>
        <w:t xml:space="preserve"> </w:t>
      </w:r>
      <w:r>
        <w:rPr>
          <w:color w:val="231F20"/>
        </w:rPr>
        <w:t>Ngữ</w:t>
      </w:r>
      <w:r>
        <w:rPr>
          <w:color w:val="231F20"/>
          <w:spacing w:val="-6"/>
        </w:rPr>
        <w:t xml:space="preserve"> </w:t>
      </w:r>
      <w:r>
        <w:rPr>
          <w:color w:val="231F20"/>
        </w:rPr>
        <w:t>liệu</w:t>
      </w:r>
      <w:r>
        <w:rPr>
          <w:color w:val="231F20"/>
          <w:spacing w:val="-6"/>
        </w:rPr>
        <w:t xml:space="preserve"> </w:t>
      </w:r>
      <w:r>
        <w:rPr>
          <w:color w:val="231F20"/>
        </w:rPr>
        <w:t>tham</w:t>
      </w:r>
      <w:r>
        <w:rPr>
          <w:color w:val="231F20"/>
          <w:spacing w:val="-6"/>
        </w:rPr>
        <w:t xml:space="preserve"> </w:t>
      </w:r>
      <w:r>
        <w:rPr>
          <w:color w:val="231F20"/>
        </w:rPr>
        <w:t>khảo</w:t>
      </w:r>
      <w:r>
        <w:rPr>
          <w:color w:val="231F20"/>
          <w:spacing w:val="-6"/>
        </w:rPr>
        <w:t xml:space="preserve"> </w:t>
      </w:r>
      <w:r>
        <w:rPr>
          <w:color w:val="231F20"/>
        </w:rPr>
        <w:t>đáp</w:t>
      </w:r>
      <w:r>
        <w:rPr>
          <w:color w:val="231F20"/>
          <w:spacing w:val="-6"/>
        </w:rPr>
        <w:t xml:space="preserve"> </w:t>
      </w:r>
      <w:r>
        <w:rPr>
          <w:color w:val="231F20"/>
        </w:rPr>
        <w:t>ứng</w:t>
      </w:r>
      <w:r>
        <w:rPr>
          <w:color w:val="231F20"/>
          <w:spacing w:val="-6"/>
        </w:rPr>
        <w:t xml:space="preserve"> </w:t>
      </w:r>
      <w:r>
        <w:rPr>
          <w:color w:val="231F20"/>
        </w:rPr>
        <w:t>tất</w:t>
      </w:r>
      <w:r>
        <w:rPr>
          <w:color w:val="231F20"/>
          <w:spacing w:val="-6"/>
        </w:rPr>
        <w:t xml:space="preserve"> </w:t>
      </w:r>
      <w:r>
        <w:rPr>
          <w:color w:val="231F20"/>
        </w:rPr>
        <w:t>cả</w:t>
      </w:r>
      <w:r>
        <w:rPr>
          <w:color w:val="231F20"/>
          <w:spacing w:val="-6"/>
        </w:rPr>
        <w:t xml:space="preserve"> </w:t>
      </w:r>
      <w:r>
        <w:rPr>
          <w:color w:val="231F20"/>
        </w:rPr>
        <w:t>các</w:t>
      </w:r>
      <w:r>
        <w:rPr>
          <w:color w:val="231F20"/>
          <w:spacing w:val="-6"/>
        </w:rPr>
        <w:t xml:space="preserve"> </w:t>
      </w:r>
      <w:r>
        <w:rPr>
          <w:color w:val="231F20"/>
        </w:rPr>
        <w:t>yêu</w:t>
      </w:r>
      <w:r>
        <w:rPr>
          <w:color w:val="231F20"/>
          <w:spacing w:val="-6"/>
        </w:rPr>
        <w:t xml:space="preserve"> </w:t>
      </w:r>
      <w:r>
        <w:rPr>
          <w:color w:val="231F20"/>
        </w:rPr>
        <w:t>cầu</w:t>
      </w:r>
      <w:r>
        <w:rPr>
          <w:color w:val="231F20"/>
          <w:spacing w:val="-6"/>
        </w:rPr>
        <w:t xml:space="preserve"> </w:t>
      </w:r>
      <w:r>
        <w:rPr>
          <w:color w:val="231F20"/>
        </w:rPr>
        <w:t>về</w:t>
      </w:r>
      <w:r>
        <w:rPr>
          <w:color w:val="231F20"/>
          <w:spacing w:val="-6"/>
        </w:rPr>
        <w:t xml:space="preserve"> </w:t>
      </w:r>
      <w:r>
        <w:rPr>
          <w:color w:val="231F20"/>
        </w:rPr>
        <w:t>bố</w:t>
      </w:r>
      <w:r>
        <w:rPr>
          <w:color w:val="231F20"/>
          <w:spacing w:val="-6"/>
        </w:rPr>
        <w:t xml:space="preserve"> </w:t>
      </w:r>
      <w:r>
        <w:rPr>
          <w:color w:val="231F20"/>
        </w:rPr>
        <w:t>cục</w:t>
      </w:r>
      <w:r>
        <w:rPr>
          <w:color w:val="231F20"/>
          <w:spacing w:val="-6"/>
        </w:rPr>
        <w:t xml:space="preserve"> </w:t>
      </w:r>
      <w:r>
        <w:rPr>
          <w:color w:val="231F20"/>
        </w:rPr>
        <w:t>của</w:t>
      </w:r>
      <w:r>
        <w:rPr>
          <w:color w:val="231F20"/>
          <w:spacing w:val="-6"/>
        </w:rPr>
        <w:t xml:space="preserve"> </w:t>
      </w:r>
      <w:r>
        <w:rPr>
          <w:color w:val="231F20"/>
        </w:rPr>
        <w:t>kiểu</w:t>
      </w:r>
      <w:r>
        <w:rPr>
          <w:color w:val="231F20"/>
          <w:spacing w:val="-6"/>
        </w:rPr>
        <w:t xml:space="preserve"> </w:t>
      </w:r>
      <w:r>
        <w:rPr>
          <w:color w:val="231F20"/>
        </w:rPr>
        <w:t>bài</w:t>
      </w:r>
      <w:r>
        <w:rPr>
          <w:color w:val="231F20"/>
          <w:spacing w:val="-6"/>
        </w:rPr>
        <w:t xml:space="preserve"> </w:t>
      </w:r>
      <w:r>
        <w:rPr>
          <w:color w:val="231F20"/>
        </w:rPr>
        <w:t>báo</w:t>
      </w:r>
      <w:r>
        <w:rPr>
          <w:color w:val="231F20"/>
          <w:spacing w:val="-6"/>
        </w:rPr>
        <w:t xml:space="preserve"> </w:t>
      </w:r>
      <w:r>
        <w:rPr>
          <w:color w:val="231F20"/>
        </w:rPr>
        <w:t>cáo</w:t>
      </w:r>
      <w:r>
        <w:rPr>
          <w:color w:val="231F20"/>
          <w:spacing w:val="-6"/>
        </w:rPr>
        <w:t xml:space="preserve"> </w:t>
      </w:r>
      <w:r>
        <w:rPr>
          <w:color w:val="231F20"/>
        </w:rPr>
        <w:t xml:space="preserve">kết quả bài tập dự án về một vấn đề xã hội vì có đầy đủ 3 phần: </w:t>
      </w:r>
      <w:r>
        <w:rPr>
          <w:i/>
          <w:color w:val="231F20"/>
        </w:rPr>
        <w:t>Mở đầu</w:t>
      </w:r>
      <w:r>
        <w:rPr>
          <w:color w:val="231F20"/>
        </w:rPr>
        <w:t xml:space="preserve">, </w:t>
      </w:r>
      <w:r>
        <w:rPr>
          <w:i/>
          <w:color w:val="231F20"/>
        </w:rPr>
        <w:t xml:space="preserve">Nội dung nghiên cứu </w:t>
      </w:r>
      <w:r>
        <w:rPr>
          <w:color w:val="231F20"/>
        </w:rPr>
        <w:t xml:space="preserve">và </w:t>
      </w:r>
      <w:r>
        <w:rPr>
          <w:i/>
          <w:color w:val="231F20"/>
        </w:rPr>
        <w:t>Kết luận</w:t>
      </w:r>
      <w:r>
        <w:rPr>
          <w:color w:val="231F20"/>
        </w:rPr>
        <w:t>. Ngoài ra, bài báo cáo cũng trình bày danh mục tài liệu tham khảo.</w:t>
      </w:r>
    </w:p>
    <w:p w:rsidR="00624C97" w:rsidRDefault="00E11876">
      <w:pPr>
        <w:pStyle w:val="BodyText"/>
        <w:spacing w:before="59" w:line="249" w:lineRule="auto"/>
        <w:ind w:left="253" w:right="178"/>
        <w:jc w:val="both"/>
      </w:pPr>
      <w:r>
        <w:rPr>
          <w:b/>
          <w:color w:val="231F20"/>
        </w:rPr>
        <w:t xml:space="preserve">Câu 2: </w:t>
      </w:r>
      <w:r>
        <w:rPr>
          <w:color w:val="231F20"/>
        </w:rPr>
        <w:t>Phần mở đầu giới thiệu đầy đủ các thông tin khái quát về dự án như: tên dự án,</w:t>
      </w:r>
      <w:r>
        <w:rPr>
          <w:color w:val="231F20"/>
        </w:rPr>
        <w:t xml:space="preserve"> mục</w:t>
      </w:r>
      <w:r>
        <w:rPr>
          <w:color w:val="231F20"/>
          <w:spacing w:val="-1"/>
        </w:rPr>
        <w:t xml:space="preserve"> </w:t>
      </w:r>
      <w:r>
        <w:rPr>
          <w:color w:val="231F20"/>
        </w:rPr>
        <w:t>tiêu,</w:t>
      </w:r>
      <w:r>
        <w:rPr>
          <w:color w:val="231F20"/>
          <w:spacing w:val="-1"/>
        </w:rPr>
        <w:t xml:space="preserve"> </w:t>
      </w:r>
      <w:r>
        <w:rPr>
          <w:color w:val="231F20"/>
        </w:rPr>
        <w:t>câu</w:t>
      </w:r>
      <w:r>
        <w:rPr>
          <w:color w:val="231F20"/>
          <w:spacing w:val="-1"/>
        </w:rPr>
        <w:t xml:space="preserve"> </w:t>
      </w:r>
      <w:r>
        <w:rPr>
          <w:color w:val="231F20"/>
        </w:rPr>
        <w:t>hỏi</w:t>
      </w:r>
      <w:r>
        <w:rPr>
          <w:color w:val="231F20"/>
          <w:spacing w:val="-1"/>
        </w:rPr>
        <w:t xml:space="preserve"> </w:t>
      </w:r>
      <w:r>
        <w:rPr>
          <w:color w:val="231F20"/>
        </w:rPr>
        <w:t>nghiên</w:t>
      </w:r>
      <w:r>
        <w:rPr>
          <w:color w:val="231F20"/>
          <w:spacing w:val="-1"/>
        </w:rPr>
        <w:t xml:space="preserve"> </w:t>
      </w:r>
      <w:r>
        <w:rPr>
          <w:color w:val="231F20"/>
        </w:rPr>
        <w:t>cứu,</w:t>
      </w:r>
      <w:r>
        <w:rPr>
          <w:color w:val="231F20"/>
          <w:spacing w:val="-1"/>
        </w:rPr>
        <w:t xml:space="preserve"> </w:t>
      </w:r>
      <w:r>
        <w:rPr>
          <w:color w:val="231F20"/>
        </w:rPr>
        <w:t>phương</w:t>
      </w:r>
      <w:r>
        <w:rPr>
          <w:color w:val="231F20"/>
          <w:spacing w:val="-1"/>
        </w:rPr>
        <w:t xml:space="preserve"> </w:t>
      </w:r>
      <w:r>
        <w:rPr>
          <w:color w:val="231F20"/>
        </w:rPr>
        <w:t>pháp</w:t>
      </w:r>
      <w:r>
        <w:rPr>
          <w:color w:val="231F20"/>
          <w:spacing w:val="-1"/>
        </w:rPr>
        <w:t xml:space="preserve"> </w:t>
      </w:r>
      <w:r>
        <w:rPr>
          <w:color w:val="231F20"/>
        </w:rPr>
        <w:t>nghiên</w:t>
      </w:r>
      <w:r>
        <w:rPr>
          <w:color w:val="231F20"/>
          <w:spacing w:val="-1"/>
        </w:rPr>
        <w:t xml:space="preserve"> </w:t>
      </w:r>
      <w:r>
        <w:rPr>
          <w:color w:val="231F20"/>
        </w:rPr>
        <w:t>cứu,</w:t>
      </w:r>
      <w:r>
        <w:rPr>
          <w:color w:val="231F20"/>
          <w:spacing w:val="-1"/>
        </w:rPr>
        <w:t xml:space="preserve"> </w:t>
      </w:r>
      <w:r>
        <w:rPr>
          <w:color w:val="231F20"/>
        </w:rPr>
        <w:t>hình</w:t>
      </w:r>
      <w:r>
        <w:rPr>
          <w:color w:val="231F20"/>
          <w:spacing w:val="-1"/>
        </w:rPr>
        <w:t xml:space="preserve"> </w:t>
      </w:r>
      <w:r>
        <w:rPr>
          <w:color w:val="231F20"/>
        </w:rPr>
        <w:t>thức</w:t>
      </w:r>
      <w:r>
        <w:rPr>
          <w:color w:val="231F20"/>
          <w:spacing w:val="-1"/>
        </w:rPr>
        <w:t xml:space="preserve"> </w:t>
      </w:r>
      <w:r>
        <w:rPr>
          <w:color w:val="231F20"/>
        </w:rPr>
        <w:t>của</w:t>
      </w:r>
      <w:r>
        <w:rPr>
          <w:color w:val="231F20"/>
          <w:spacing w:val="-1"/>
        </w:rPr>
        <w:t xml:space="preserve"> </w:t>
      </w:r>
      <w:r>
        <w:rPr>
          <w:color w:val="231F20"/>
        </w:rPr>
        <w:t>dự</w:t>
      </w:r>
      <w:r>
        <w:rPr>
          <w:color w:val="231F20"/>
          <w:spacing w:val="-1"/>
        </w:rPr>
        <w:t xml:space="preserve"> </w:t>
      </w:r>
      <w:r>
        <w:rPr>
          <w:color w:val="231F20"/>
        </w:rPr>
        <w:t>án,</w:t>
      </w:r>
      <w:r>
        <w:rPr>
          <w:color w:val="231F20"/>
          <w:spacing w:val="-1"/>
        </w:rPr>
        <w:t xml:space="preserve"> </w:t>
      </w:r>
      <w:r>
        <w:rPr>
          <w:color w:val="231F20"/>
        </w:rPr>
        <w:t>nhiệm</w:t>
      </w:r>
      <w:r>
        <w:rPr>
          <w:color w:val="231F20"/>
          <w:spacing w:val="-1"/>
        </w:rPr>
        <w:t xml:space="preserve"> </w:t>
      </w:r>
      <w:r>
        <w:rPr>
          <w:color w:val="231F20"/>
        </w:rPr>
        <w:t>vụ,</w:t>
      </w:r>
      <w:r>
        <w:rPr>
          <w:color w:val="231F20"/>
          <w:spacing w:val="-1"/>
        </w:rPr>
        <w:t xml:space="preserve"> </w:t>
      </w:r>
      <w:r>
        <w:rPr>
          <w:color w:val="231F20"/>
        </w:rPr>
        <w:t>sản phẩm của bài tập dự án, thời gian thực hiện.</w:t>
      </w:r>
    </w:p>
    <w:p w:rsidR="00624C97" w:rsidRDefault="00E11876">
      <w:pPr>
        <w:pStyle w:val="BodyText"/>
        <w:spacing w:before="60" w:line="249" w:lineRule="auto"/>
        <w:ind w:left="253" w:right="178"/>
        <w:jc w:val="both"/>
      </w:pPr>
      <w:r>
        <w:rPr>
          <w:b/>
          <w:color w:val="231F20"/>
        </w:rPr>
        <w:t>Câu</w:t>
      </w:r>
      <w:r>
        <w:rPr>
          <w:b/>
          <w:color w:val="231F20"/>
          <w:spacing w:val="-5"/>
        </w:rPr>
        <w:t xml:space="preserve"> </w:t>
      </w:r>
      <w:r>
        <w:rPr>
          <w:b/>
          <w:color w:val="231F20"/>
        </w:rPr>
        <w:t>3:</w:t>
      </w:r>
      <w:r>
        <w:rPr>
          <w:b/>
          <w:color w:val="231F20"/>
          <w:spacing w:val="-5"/>
        </w:rPr>
        <w:t xml:space="preserve"> </w:t>
      </w:r>
      <w:r>
        <w:rPr>
          <w:color w:val="231F20"/>
        </w:rPr>
        <w:t>Phần</w:t>
      </w:r>
      <w:r>
        <w:rPr>
          <w:color w:val="231F20"/>
          <w:spacing w:val="-5"/>
        </w:rPr>
        <w:t xml:space="preserve"> </w:t>
      </w:r>
      <w:r>
        <w:rPr>
          <w:color w:val="231F20"/>
        </w:rPr>
        <w:t>nội</w:t>
      </w:r>
      <w:r>
        <w:rPr>
          <w:color w:val="231F20"/>
          <w:spacing w:val="-5"/>
        </w:rPr>
        <w:t xml:space="preserve"> </w:t>
      </w:r>
      <w:r>
        <w:rPr>
          <w:color w:val="231F20"/>
        </w:rPr>
        <w:t>dung</w:t>
      </w:r>
      <w:r>
        <w:rPr>
          <w:color w:val="231F20"/>
          <w:spacing w:val="-5"/>
        </w:rPr>
        <w:t xml:space="preserve"> </w:t>
      </w:r>
      <w:r>
        <w:rPr>
          <w:color w:val="231F20"/>
        </w:rPr>
        <w:t>nghiên</w:t>
      </w:r>
      <w:r>
        <w:rPr>
          <w:color w:val="231F20"/>
          <w:spacing w:val="-5"/>
        </w:rPr>
        <w:t xml:space="preserve"> </w:t>
      </w:r>
      <w:r>
        <w:rPr>
          <w:color w:val="231F20"/>
        </w:rPr>
        <w:t>cứu</w:t>
      </w:r>
      <w:r>
        <w:rPr>
          <w:color w:val="231F20"/>
          <w:spacing w:val="-5"/>
        </w:rPr>
        <w:t xml:space="preserve"> </w:t>
      </w:r>
      <w:r>
        <w:rPr>
          <w:color w:val="231F20"/>
        </w:rPr>
        <w:t>trình</w:t>
      </w:r>
      <w:r>
        <w:rPr>
          <w:color w:val="231F20"/>
          <w:spacing w:val="-5"/>
        </w:rPr>
        <w:t xml:space="preserve"> </w:t>
      </w:r>
      <w:r>
        <w:rPr>
          <w:color w:val="231F20"/>
        </w:rPr>
        <w:t>bày</w:t>
      </w:r>
      <w:r>
        <w:rPr>
          <w:color w:val="231F20"/>
          <w:spacing w:val="-5"/>
        </w:rPr>
        <w:t xml:space="preserve"> </w:t>
      </w:r>
      <w:r>
        <w:rPr>
          <w:color w:val="231F20"/>
        </w:rPr>
        <w:t>ngắn</w:t>
      </w:r>
      <w:r>
        <w:rPr>
          <w:color w:val="231F20"/>
          <w:spacing w:val="-5"/>
        </w:rPr>
        <w:t xml:space="preserve"> </w:t>
      </w:r>
      <w:r>
        <w:rPr>
          <w:color w:val="231F20"/>
        </w:rPr>
        <w:t>gọn</w:t>
      </w:r>
      <w:r>
        <w:rPr>
          <w:color w:val="231F20"/>
          <w:spacing w:val="-5"/>
        </w:rPr>
        <w:t xml:space="preserve"> </w:t>
      </w:r>
      <w:r>
        <w:rPr>
          <w:color w:val="231F20"/>
        </w:rPr>
        <w:t>khái</w:t>
      </w:r>
      <w:r>
        <w:rPr>
          <w:color w:val="231F20"/>
          <w:spacing w:val="-5"/>
        </w:rPr>
        <w:t xml:space="preserve"> </w:t>
      </w:r>
      <w:r>
        <w:rPr>
          <w:color w:val="231F20"/>
        </w:rPr>
        <w:t>niệm</w:t>
      </w:r>
      <w:r>
        <w:rPr>
          <w:color w:val="231F20"/>
          <w:spacing w:val="-5"/>
        </w:rPr>
        <w:t xml:space="preserve"> </w:t>
      </w:r>
      <w:r>
        <w:rPr>
          <w:color w:val="231F20"/>
        </w:rPr>
        <w:t>“hứng</w:t>
      </w:r>
      <w:r>
        <w:rPr>
          <w:color w:val="231F20"/>
          <w:spacing w:val="-5"/>
        </w:rPr>
        <w:t xml:space="preserve"> </w:t>
      </w:r>
      <w:r>
        <w:rPr>
          <w:color w:val="231F20"/>
        </w:rPr>
        <w:t>thú”</w:t>
      </w:r>
      <w:r>
        <w:rPr>
          <w:color w:val="231F20"/>
          <w:spacing w:val="-5"/>
        </w:rPr>
        <w:t xml:space="preserve"> </w:t>
      </w:r>
      <w:r>
        <w:rPr>
          <w:color w:val="231F20"/>
        </w:rPr>
        <w:t>để</w:t>
      </w:r>
      <w:r>
        <w:rPr>
          <w:color w:val="231F20"/>
          <w:spacing w:val="-5"/>
        </w:rPr>
        <w:t xml:space="preserve"> </w:t>
      </w:r>
      <w:r>
        <w:rPr>
          <w:color w:val="231F20"/>
        </w:rPr>
        <w:t>làm</w:t>
      </w:r>
      <w:r>
        <w:rPr>
          <w:color w:val="231F20"/>
          <w:spacing w:val="-5"/>
        </w:rPr>
        <w:t xml:space="preserve"> </w:t>
      </w:r>
      <w:r>
        <w:rPr>
          <w:color w:val="231F20"/>
        </w:rPr>
        <w:t>cơ</w:t>
      </w:r>
      <w:r>
        <w:rPr>
          <w:color w:val="231F20"/>
          <w:spacing w:val="-5"/>
        </w:rPr>
        <w:t xml:space="preserve"> </w:t>
      </w:r>
      <w:r>
        <w:rPr>
          <w:color w:val="231F20"/>
        </w:rPr>
        <w:t>sở tiến</w:t>
      </w:r>
      <w:r>
        <w:rPr>
          <w:color w:val="231F20"/>
          <w:spacing w:val="-1"/>
        </w:rPr>
        <w:t xml:space="preserve"> </w:t>
      </w:r>
      <w:r>
        <w:rPr>
          <w:color w:val="231F20"/>
        </w:rPr>
        <w:t>hành nghiên</w:t>
      </w:r>
      <w:r>
        <w:rPr>
          <w:color w:val="231F20"/>
          <w:spacing w:val="-1"/>
        </w:rPr>
        <w:t xml:space="preserve"> </w:t>
      </w:r>
      <w:r>
        <w:rPr>
          <w:color w:val="231F20"/>
        </w:rPr>
        <w:t>cứu;</w:t>
      </w:r>
      <w:r>
        <w:rPr>
          <w:color w:val="231F20"/>
          <w:spacing w:val="-1"/>
        </w:rPr>
        <w:t xml:space="preserve"> </w:t>
      </w:r>
      <w:r>
        <w:rPr>
          <w:color w:val="231F20"/>
        </w:rPr>
        <w:t>trình bày</w:t>
      </w:r>
      <w:r>
        <w:rPr>
          <w:color w:val="231F20"/>
          <w:spacing w:val="-1"/>
        </w:rPr>
        <w:t xml:space="preserve"> </w:t>
      </w:r>
      <w:r>
        <w:rPr>
          <w:color w:val="231F20"/>
        </w:rPr>
        <w:t>chi</w:t>
      </w:r>
      <w:r>
        <w:rPr>
          <w:color w:val="231F20"/>
          <w:spacing w:val="-1"/>
        </w:rPr>
        <w:t xml:space="preserve"> </w:t>
      </w:r>
      <w:r>
        <w:rPr>
          <w:color w:val="231F20"/>
        </w:rPr>
        <w:t>tiết,</w:t>
      </w:r>
      <w:r>
        <w:rPr>
          <w:color w:val="231F20"/>
          <w:spacing w:val="-1"/>
        </w:rPr>
        <w:t xml:space="preserve"> </w:t>
      </w:r>
      <w:r>
        <w:rPr>
          <w:color w:val="231F20"/>
        </w:rPr>
        <w:t>rõ ràng</w:t>
      </w:r>
      <w:r>
        <w:rPr>
          <w:color w:val="231F20"/>
          <w:spacing w:val="-1"/>
        </w:rPr>
        <w:t xml:space="preserve"> </w:t>
      </w:r>
      <w:r>
        <w:rPr>
          <w:color w:val="231F20"/>
        </w:rPr>
        <w:t>các</w:t>
      </w:r>
      <w:r>
        <w:rPr>
          <w:color w:val="231F20"/>
          <w:spacing w:val="-1"/>
        </w:rPr>
        <w:t xml:space="preserve"> </w:t>
      </w:r>
      <w:r>
        <w:rPr>
          <w:color w:val="231F20"/>
        </w:rPr>
        <w:t>kết</w:t>
      </w:r>
      <w:r>
        <w:rPr>
          <w:color w:val="231F20"/>
          <w:spacing w:val="-1"/>
        </w:rPr>
        <w:t xml:space="preserve"> </w:t>
      </w:r>
      <w:r>
        <w:rPr>
          <w:color w:val="231F20"/>
        </w:rPr>
        <w:t>quả nghiên</w:t>
      </w:r>
      <w:r>
        <w:rPr>
          <w:color w:val="231F20"/>
          <w:spacing w:val="-1"/>
        </w:rPr>
        <w:t xml:space="preserve"> </w:t>
      </w:r>
      <w:r>
        <w:rPr>
          <w:color w:val="231F20"/>
        </w:rPr>
        <w:t>cứu</w:t>
      </w:r>
      <w:r>
        <w:rPr>
          <w:color w:val="231F20"/>
          <w:spacing w:val="-1"/>
        </w:rPr>
        <w:t xml:space="preserve"> </w:t>
      </w:r>
      <w:r>
        <w:rPr>
          <w:color w:val="231F20"/>
        </w:rPr>
        <w:t>của</w:t>
      </w:r>
      <w:r>
        <w:rPr>
          <w:color w:val="231F20"/>
          <w:spacing w:val="-1"/>
        </w:rPr>
        <w:t xml:space="preserve"> </w:t>
      </w:r>
      <w:r>
        <w:rPr>
          <w:color w:val="231F20"/>
        </w:rPr>
        <w:t>dự án</w:t>
      </w:r>
      <w:r>
        <w:rPr>
          <w:color w:val="231F20"/>
          <w:spacing w:val="-1"/>
        </w:rPr>
        <w:t xml:space="preserve"> </w:t>
      </w:r>
      <w:r>
        <w:rPr>
          <w:color w:val="231F20"/>
        </w:rPr>
        <w:t>(có</w:t>
      </w:r>
      <w:r>
        <w:rPr>
          <w:color w:val="231F20"/>
          <w:spacing w:val="-1"/>
        </w:rPr>
        <w:t xml:space="preserve"> </w:t>
      </w:r>
      <w:r>
        <w:rPr>
          <w:color w:val="231F20"/>
        </w:rPr>
        <w:t>lí</w:t>
      </w:r>
      <w:r>
        <w:rPr>
          <w:color w:val="231F20"/>
          <w:spacing w:val="-1"/>
        </w:rPr>
        <w:t xml:space="preserve"> </w:t>
      </w:r>
      <w:r>
        <w:rPr>
          <w:color w:val="231F20"/>
        </w:rPr>
        <w:t>giải và</w:t>
      </w:r>
      <w:r>
        <w:rPr>
          <w:color w:val="231F20"/>
          <w:spacing w:val="-3"/>
        </w:rPr>
        <w:t xml:space="preserve"> </w:t>
      </w:r>
      <w:r>
        <w:rPr>
          <w:color w:val="231F20"/>
        </w:rPr>
        <w:t>bằng</w:t>
      </w:r>
      <w:r>
        <w:rPr>
          <w:color w:val="231F20"/>
          <w:spacing w:val="-3"/>
        </w:rPr>
        <w:t xml:space="preserve"> </w:t>
      </w:r>
      <w:r>
        <w:rPr>
          <w:color w:val="231F20"/>
        </w:rPr>
        <w:t>chứng):</w:t>
      </w:r>
      <w:r>
        <w:rPr>
          <w:color w:val="231F20"/>
          <w:spacing w:val="-3"/>
        </w:rPr>
        <w:t xml:space="preserve"> </w:t>
      </w:r>
      <w:r>
        <w:rPr>
          <w:color w:val="231F20"/>
        </w:rPr>
        <w:t>thực</w:t>
      </w:r>
      <w:r>
        <w:rPr>
          <w:color w:val="231F20"/>
          <w:spacing w:val="-3"/>
        </w:rPr>
        <w:t xml:space="preserve"> </w:t>
      </w:r>
      <w:r>
        <w:rPr>
          <w:color w:val="231F20"/>
        </w:rPr>
        <w:t>trạng</w:t>
      </w:r>
      <w:r>
        <w:rPr>
          <w:color w:val="231F20"/>
          <w:spacing w:val="-3"/>
        </w:rPr>
        <w:t xml:space="preserve"> </w:t>
      </w:r>
      <w:r>
        <w:rPr>
          <w:color w:val="231F20"/>
        </w:rPr>
        <w:t>đọc</w:t>
      </w:r>
      <w:r>
        <w:rPr>
          <w:color w:val="231F20"/>
          <w:spacing w:val="-3"/>
        </w:rPr>
        <w:t xml:space="preserve"> </w:t>
      </w:r>
      <w:r>
        <w:rPr>
          <w:color w:val="231F20"/>
        </w:rPr>
        <w:t>hiểu</w:t>
      </w:r>
      <w:r>
        <w:rPr>
          <w:color w:val="231F20"/>
          <w:spacing w:val="-7"/>
        </w:rPr>
        <w:t xml:space="preserve"> </w:t>
      </w:r>
      <w:r>
        <w:rPr>
          <w:color w:val="231F20"/>
        </w:rPr>
        <w:t>VB</w:t>
      </w:r>
      <w:r>
        <w:rPr>
          <w:color w:val="231F20"/>
          <w:spacing w:val="-3"/>
        </w:rPr>
        <w:t xml:space="preserve"> </w:t>
      </w:r>
      <w:r>
        <w:rPr>
          <w:color w:val="231F20"/>
        </w:rPr>
        <w:t>đọc</w:t>
      </w:r>
      <w:r>
        <w:rPr>
          <w:color w:val="231F20"/>
          <w:spacing w:val="-3"/>
        </w:rPr>
        <w:t xml:space="preserve"> </w:t>
      </w:r>
      <w:r>
        <w:rPr>
          <w:color w:val="231F20"/>
        </w:rPr>
        <w:t>mở</w:t>
      </w:r>
      <w:r>
        <w:rPr>
          <w:color w:val="231F20"/>
          <w:spacing w:val="-3"/>
        </w:rPr>
        <w:t xml:space="preserve"> </w:t>
      </w:r>
      <w:r>
        <w:rPr>
          <w:color w:val="231F20"/>
        </w:rPr>
        <w:t>rộng</w:t>
      </w:r>
      <w:r>
        <w:rPr>
          <w:color w:val="231F20"/>
          <w:spacing w:val="-3"/>
        </w:rPr>
        <w:t xml:space="preserve"> </w:t>
      </w:r>
      <w:r>
        <w:rPr>
          <w:color w:val="231F20"/>
        </w:rPr>
        <w:t>theo</w:t>
      </w:r>
      <w:r>
        <w:rPr>
          <w:color w:val="231F20"/>
          <w:spacing w:val="-3"/>
        </w:rPr>
        <w:t xml:space="preserve"> </w:t>
      </w:r>
      <w:r>
        <w:rPr>
          <w:color w:val="231F20"/>
        </w:rPr>
        <w:t>thể</w:t>
      </w:r>
      <w:r>
        <w:rPr>
          <w:color w:val="231F20"/>
          <w:spacing w:val="-3"/>
        </w:rPr>
        <w:t xml:space="preserve"> </w:t>
      </w:r>
      <w:r>
        <w:rPr>
          <w:color w:val="231F20"/>
        </w:rPr>
        <w:t>loại,</w:t>
      </w:r>
      <w:r>
        <w:rPr>
          <w:color w:val="231F20"/>
          <w:spacing w:val="-3"/>
        </w:rPr>
        <w:t xml:space="preserve"> </w:t>
      </w:r>
      <w:r>
        <w:rPr>
          <w:color w:val="231F20"/>
        </w:rPr>
        <w:t>thực</w:t>
      </w:r>
      <w:r>
        <w:rPr>
          <w:color w:val="231F20"/>
          <w:spacing w:val="-3"/>
        </w:rPr>
        <w:t xml:space="preserve"> </w:t>
      </w:r>
      <w:r>
        <w:rPr>
          <w:color w:val="231F20"/>
        </w:rPr>
        <w:t>trạng</w:t>
      </w:r>
      <w:r>
        <w:rPr>
          <w:color w:val="231F20"/>
          <w:spacing w:val="-3"/>
        </w:rPr>
        <w:t xml:space="preserve"> </w:t>
      </w:r>
      <w:r>
        <w:rPr>
          <w:color w:val="231F20"/>
        </w:rPr>
        <w:t>đọc</w:t>
      </w:r>
      <w:r>
        <w:rPr>
          <w:color w:val="231F20"/>
          <w:spacing w:val="-3"/>
        </w:rPr>
        <w:t xml:space="preserve"> </w:t>
      </w:r>
      <w:r>
        <w:rPr>
          <w:color w:val="231F20"/>
        </w:rPr>
        <w:t>các</w:t>
      </w:r>
      <w:r>
        <w:rPr>
          <w:color w:val="231F20"/>
          <w:spacing w:val="-3"/>
        </w:rPr>
        <w:t xml:space="preserve"> </w:t>
      </w:r>
      <w:r>
        <w:rPr>
          <w:color w:val="231F20"/>
        </w:rPr>
        <w:t xml:space="preserve">đoạn trích của </w:t>
      </w:r>
      <w:r>
        <w:rPr>
          <w:i/>
          <w:color w:val="231F20"/>
        </w:rPr>
        <w:t xml:space="preserve">Truyện Kiều </w:t>
      </w:r>
      <w:r>
        <w:rPr>
          <w:color w:val="231F20"/>
        </w:rPr>
        <w:t xml:space="preserve">ngoài SGK và mức độ mong muốn đọc, tìm hiểu toàn văn tác phẩm </w:t>
      </w:r>
      <w:r>
        <w:rPr>
          <w:i/>
          <w:color w:val="231F20"/>
        </w:rPr>
        <w:t xml:space="preserve">Truyện Kiều </w:t>
      </w:r>
      <w:r>
        <w:rPr>
          <w:color w:val="231F20"/>
        </w:rPr>
        <w:t>của HS khối 11 trường X.</w:t>
      </w:r>
    </w:p>
    <w:p w:rsidR="00624C97" w:rsidRDefault="00624C97">
      <w:pPr>
        <w:spacing w:line="249" w:lineRule="auto"/>
        <w:jc w:val="both"/>
        <w:sectPr w:rsidR="00624C97">
          <w:type w:val="continuous"/>
          <w:pgSz w:w="10950" w:h="15370"/>
          <w:pgMar w:top="1000" w:right="840" w:bottom="700" w:left="880" w:header="0" w:footer="515" w:gutter="0"/>
          <w:cols w:space="720"/>
        </w:sectPr>
      </w:pPr>
    </w:p>
    <w:p w:rsidR="00624C97" w:rsidRDefault="00E11876">
      <w:pPr>
        <w:pStyle w:val="BodyText"/>
        <w:spacing w:before="79" w:line="249" w:lineRule="auto"/>
        <w:ind w:right="291"/>
        <w:jc w:val="both"/>
      </w:pPr>
      <w:r>
        <w:rPr>
          <w:b/>
          <w:color w:val="231F20"/>
        </w:rPr>
        <w:lastRenderedPageBreak/>
        <w:t xml:space="preserve">Câu 4: </w:t>
      </w:r>
      <w:r>
        <w:rPr>
          <w:color w:val="231F20"/>
        </w:rPr>
        <w:t>Phần trích dẫn trong VB có chức năng trình bày khái niệm “hứng thú” (cơ sở lí thuyết để thực hiện bài tập dự án). Phần cước chú có chức năng cung cấp thông tin tên của VB</w:t>
      </w:r>
      <w:r>
        <w:rPr>
          <w:color w:val="231F20"/>
          <w:spacing w:val="-6"/>
        </w:rPr>
        <w:t xml:space="preserve"> </w:t>
      </w:r>
      <w:r>
        <w:rPr>
          <w:color w:val="231F20"/>
        </w:rPr>
        <w:t>1</w:t>
      </w:r>
      <w:r>
        <w:rPr>
          <w:color w:val="231F20"/>
          <w:spacing w:val="-6"/>
        </w:rPr>
        <w:t xml:space="preserve"> </w:t>
      </w:r>
      <w:r>
        <w:rPr>
          <w:color w:val="231F20"/>
        </w:rPr>
        <w:t>là</w:t>
      </w:r>
      <w:r>
        <w:rPr>
          <w:color w:val="231F20"/>
          <w:spacing w:val="-6"/>
        </w:rPr>
        <w:t xml:space="preserve"> </w:t>
      </w:r>
      <w:r>
        <w:rPr>
          <w:i/>
          <w:color w:val="231F20"/>
        </w:rPr>
        <w:t>Trao</w:t>
      </w:r>
      <w:r>
        <w:rPr>
          <w:i/>
          <w:color w:val="231F20"/>
          <w:spacing w:val="-6"/>
        </w:rPr>
        <w:t xml:space="preserve"> </w:t>
      </w:r>
      <w:r>
        <w:rPr>
          <w:i/>
          <w:color w:val="231F20"/>
        </w:rPr>
        <w:t>duyên</w:t>
      </w:r>
      <w:r>
        <w:rPr>
          <w:i/>
          <w:color w:val="231F20"/>
          <w:spacing w:val="-6"/>
        </w:rPr>
        <w:t xml:space="preserve"> </w:t>
      </w:r>
      <w:r>
        <w:rPr>
          <w:color w:val="231F20"/>
        </w:rPr>
        <w:t>(thông</w:t>
      </w:r>
      <w:r>
        <w:rPr>
          <w:color w:val="231F20"/>
          <w:spacing w:val="-6"/>
        </w:rPr>
        <w:t xml:space="preserve"> </w:t>
      </w:r>
      <w:r>
        <w:rPr>
          <w:color w:val="231F20"/>
        </w:rPr>
        <w:t>tin</w:t>
      </w:r>
      <w:r>
        <w:rPr>
          <w:color w:val="231F20"/>
          <w:spacing w:val="-6"/>
        </w:rPr>
        <w:t xml:space="preserve"> </w:t>
      </w:r>
      <w:r>
        <w:rPr>
          <w:color w:val="231F20"/>
        </w:rPr>
        <w:t>này</w:t>
      </w:r>
      <w:r>
        <w:rPr>
          <w:color w:val="231F20"/>
          <w:spacing w:val="-6"/>
        </w:rPr>
        <w:t xml:space="preserve"> </w:t>
      </w:r>
      <w:r>
        <w:rPr>
          <w:color w:val="231F20"/>
        </w:rPr>
        <w:t>kh</w:t>
      </w:r>
      <w:r>
        <w:rPr>
          <w:color w:val="231F20"/>
        </w:rPr>
        <w:t>ông</w:t>
      </w:r>
      <w:r>
        <w:rPr>
          <w:color w:val="231F20"/>
          <w:spacing w:val="-6"/>
        </w:rPr>
        <w:t xml:space="preserve"> </w:t>
      </w:r>
      <w:r>
        <w:rPr>
          <w:color w:val="231F20"/>
        </w:rPr>
        <w:t>được</w:t>
      </w:r>
      <w:r>
        <w:rPr>
          <w:color w:val="231F20"/>
          <w:spacing w:val="-6"/>
        </w:rPr>
        <w:t xml:space="preserve"> </w:t>
      </w:r>
      <w:r>
        <w:rPr>
          <w:color w:val="231F20"/>
        </w:rPr>
        <w:t>trình</w:t>
      </w:r>
      <w:r>
        <w:rPr>
          <w:color w:val="231F20"/>
          <w:spacing w:val="-6"/>
        </w:rPr>
        <w:t xml:space="preserve"> </w:t>
      </w:r>
      <w:r>
        <w:rPr>
          <w:color w:val="231F20"/>
        </w:rPr>
        <w:t>bày</w:t>
      </w:r>
      <w:r>
        <w:rPr>
          <w:color w:val="231F20"/>
          <w:spacing w:val="-6"/>
        </w:rPr>
        <w:t xml:space="preserve"> </w:t>
      </w:r>
      <w:r>
        <w:rPr>
          <w:color w:val="231F20"/>
        </w:rPr>
        <w:t>trong</w:t>
      </w:r>
      <w:r>
        <w:rPr>
          <w:color w:val="231F20"/>
          <w:spacing w:val="-10"/>
        </w:rPr>
        <w:t xml:space="preserve"> </w:t>
      </w:r>
      <w:r>
        <w:rPr>
          <w:color w:val="231F20"/>
        </w:rPr>
        <w:t>VB).</w:t>
      </w:r>
      <w:r>
        <w:rPr>
          <w:color w:val="231F20"/>
          <w:spacing w:val="-6"/>
        </w:rPr>
        <w:t xml:space="preserve"> </w:t>
      </w:r>
      <w:r>
        <w:rPr>
          <w:color w:val="231F20"/>
        </w:rPr>
        <w:t>Phần</w:t>
      </w:r>
      <w:r>
        <w:rPr>
          <w:color w:val="231F20"/>
          <w:spacing w:val="-6"/>
        </w:rPr>
        <w:t xml:space="preserve"> </w:t>
      </w:r>
      <w:r>
        <w:rPr>
          <w:color w:val="231F20"/>
        </w:rPr>
        <w:t>tài</w:t>
      </w:r>
      <w:r>
        <w:rPr>
          <w:color w:val="231F20"/>
          <w:spacing w:val="-6"/>
        </w:rPr>
        <w:t xml:space="preserve"> </w:t>
      </w:r>
      <w:r>
        <w:rPr>
          <w:color w:val="231F20"/>
        </w:rPr>
        <w:t>liệu</w:t>
      </w:r>
      <w:r>
        <w:rPr>
          <w:color w:val="231F20"/>
          <w:spacing w:val="-6"/>
        </w:rPr>
        <w:t xml:space="preserve"> </w:t>
      </w:r>
      <w:r>
        <w:rPr>
          <w:color w:val="231F20"/>
        </w:rPr>
        <w:t>tham</w:t>
      </w:r>
      <w:r>
        <w:rPr>
          <w:color w:val="231F20"/>
          <w:spacing w:val="-6"/>
        </w:rPr>
        <w:t xml:space="preserve"> </w:t>
      </w:r>
      <w:r>
        <w:rPr>
          <w:color w:val="231F20"/>
        </w:rPr>
        <w:t>khảo bên</w:t>
      </w:r>
      <w:r>
        <w:rPr>
          <w:color w:val="231F20"/>
          <w:spacing w:val="-10"/>
        </w:rPr>
        <w:t xml:space="preserve"> </w:t>
      </w:r>
      <w:r>
        <w:rPr>
          <w:color w:val="231F20"/>
        </w:rPr>
        <w:t>dưới</w:t>
      </w:r>
      <w:r>
        <w:rPr>
          <w:color w:val="231F20"/>
          <w:spacing w:val="-15"/>
        </w:rPr>
        <w:t xml:space="preserve"> </w:t>
      </w:r>
      <w:r>
        <w:rPr>
          <w:color w:val="231F20"/>
        </w:rPr>
        <w:t>VB</w:t>
      </w:r>
      <w:r>
        <w:rPr>
          <w:color w:val="231F20"/>
          <w:spacing w:val="-10"/>
        </w:rPr>
        <w:t xml:space="preserve"> </w:t>
      </w:r>
      <w:r>
        <w:rPr>
          <w:color w:val="231F20"/>
        </w:rPr>
        <w:t>có</w:t>
      </w:r>
      <w:r>
        <w:rPr>
          <w:color w:val="231F20"/>
          <w:spacing w:val="-10"/>
        </w:rPr>
        <w:t xml:space="preserve"> </w:t>
      </w:r>
      <w:r>
        <w:rPr>
          <w:color w:val="231F20"/>
        </w:rPr>
        <w:t>chức</w:t>
      </w:r>
      <w:r>
        <w:rPr>
          <w:color w:val="231F20"/>
          <w:spacing w:val="-10"/>
        </w:rPr>
        <w:t xml:space="preserve"> </w:t>
      </w:r>
      <w:r>
        <w:rPr>
          <w:color w:val="231F20"/>
        </w:rPr>
        <w:t>năng</w:t>
      </w:r>
      <w:r>
        <w:rPr>
          <w:color w:val="231F20"/>
          <w:spacing w:val="-10"/>
        </w:rPr>
        <w:t xml:space="preserve"> </w:t>
      </w:r>
      <w:r>
        <w:rPr>
          <w:color w:val="231F20"/>
        </w:rPr>
        <w:t>cung</w:t>
      </w:r>
      <w:r>
        <w:rPr>
          <w:color w:val="231F20"/>
          <w:spacing w:val="-10"/>
        </w:rPr>
        <w:t xml:space="preserve"> </w:t>
      </w:r>
      <w:r>
        <w:rPr>
          <w:color w:val="231F20"/>
        </w:rPr>
        <w:t>cấp</w:t>
      </w:r>
      <w:r>
        <w:rPr>
          <w:color w:val="231F20"/>
          <w:spacing w:val="-10"/>
        </w:rPr>
        <w:t xml:space="preserve"> </w:t>
      </w:r>
      <w:r>
        <w:rPr>
          <w:color w:val="231F20"/>
        </w:rPr>
        <w:t>danh</w:t>
      </w:r>
      <w:r>
        <w:rPr>
          <w:color w:val="231F20"/>
          <w:spacing w:val="-10"/>
        </w:rPr>
        <w:t xml:space="preserve"> </w:t>
      </w:r>
      <w:r>
        <w:rPr>
          <w:color w:val="231F20"/>
        </w:rPr>
        <w:t>mục</w:t>
      </w:r>
      <w:r>
        <w:rPr>
          <w:color w:val="231F20"/>
          <w:spacing w:val="-10"/>
        </w:rPr>
        <w:t xml:space="preserve"> </w:t>
      </w:r>
      <w:r>
        <w:rPr>
          <w:color w:val="231F20"/>
        </w:rPr>
        <w:t>tài</w:t>
      </w:r>
      <w:r>
        <w:rPr>
          <w:color w:val="231F20"/>
          <w:spacing w:val="-10"/>
        </w:rPr>
        <w:t xml:space="preserve"> </w:t>
      </w:r>
      <w:r>
        <w:rPr>
          <w:color w:val="231F20"/>
        </w:rPr>
        <w:t>liệu</w:t>
      </w:r>
      <w:r>
        <w:rPr>
          <w:color w:val="231F20"/>
          <w:spacing w:val="-10"/>
        </w:rPr>
        <w:t xml:space="preserve"> </w:t>
      </w:r>
      <w:r>
        <w:rPr>
          <w:color w:val="231F20"/>
        </w:rPr>
        <w:t>mà</w:t>
      </w:r>
      <w:r>
        <w:rPr>
          <w:color w:val="231F20"/>
          <w:spacing w:val="-10"/>
        </w:rPr>
        <w:t xml:space="preserve"> </w:t>
      </w:r>
      <w:r>
        <w:rPr>
          <w:color w:val="231F20"/>
        </w:rPr>
        <w:t>người</w:t>
      </w:r>
      <w:r>
        <w:rPr>
          <w:color w:val="231F20"/>
          <w:spacing w:val="-10"/>
        </w:rPr>
        <w:t xml:space="preserve"> </w:t>
      </w:r>
      <w:r>
        <w:rPr>
          <w:color w:val="231F20"/>
        </w:rPr>
        <w:t>viết</w:t>
      </w:r>
      <w:r>
        <w:rPr>
          <w:color w:val="231F20"/>
          <w:spacing w:val="-10"/>
        </w:rPr>
        <w:t xml:space="preserve"> </w:t>
      </w:r>
      <w:r>
        <w:rPr>
          <w:color w:val="231F20"/>
        </w:rPr>
        <w:t>đã</w:t>
      </w:r>
      <w:r>
        <w:rPr>
          <w:color w:val="231F20"/>
          <w:spacing w:val="-10"/>
        </w:rPr>
        <w:t xml:space="preserve"> </w:t>
      </w:r>
      <w:r>
        <w:rPr>
          <w:color w:val="231F20"/>
        </w:rPr>
        <w:t>tham</w:t>
      </w:r>
      <w:r>
        <w:rPr>
          <w:color w:val="231F20"/>
          <w:spacing w:val="-10"/>
        </w:rPr>
        <w:t xml:space="preserve"> </w:t>
      </w:r>
      <w:r>
        <w:rPr>
          <w:color w:val="231F20"/>
        </w:rPr>
        <w:t>khảo</w:t>
      </w:r>
      <w:r>
        <w:rPr>
          <w:color w:val="231F20"/>
          <w:spacing w:val="-10"/>
        </w:rPr>
        <w:t xml:space="preserve"> </w:t>
      </w:r>
      <w:r>
        <w:rPr>
          <w:color w:val="231F20"/>
        </w:rPr>
        <w:t>trong</w:t>
      </w:r>
      <w:r>
        <w:rPr>
          <w:color w:val="231F20"/>
          <w:spacing w:val="-10"/>
        </w:rPr>
        <w:t xml:space="preserve"> </w:t>
      </w:r>
      <w:r>
        <w:rPr>
          <w:color w:val="231F20"/>
        </w:rPr>
        <w:t>quá trình thực hiện dự án và viết báo cáo kết quả bài tập dự án.</w:t>
      </w:r>
    </w:p>
    <w:p w:rsidR="00624C97" w:rsidRDefault="00E11876">
      <w:pPr>
        <w:pStyle w:val="BodyText"/>
        <w:spacing w:before="61" w:line="249" w:lineRule="auto"/>
        <w:ind w:right="291"/>
        <w:jc w:val="both"/>
      </w:pPr>
      <w:r>
        <w:rPr>
          <w:b/>
          <w:color w:val="231F20"/>
        </w:rPr>
        <w:t xml:space="preserve">Câu 5: </w:t>
      </w:r>
      <w:r>
        <w:rPr>
          <w:color w:val="231F20"/>
        </w:rPr>
        <w:t>Ở phần kết luận, người viết đã khái quát những nội dung chính từ kết quả thực hiện bài tập dự án và đề xuất một số giải pháp để giải quyết vấn đề.</w:t>
      </w:r>
    </w:p>
    <w:p w:rsidR="00624C97" w:rsidRDefault="00E11876">
      <w:pPr>
        <w:pStyle w:val="BodyText"/>
        <w:spacing w:before="59" w:line="249" w:lineRule="auto"/>
        <w:ind w:right="292"/>
        <w:jc w:val="both"/>
      </w:pPr>
      <w:r>
        <w:rPr>
          <w:b/>
          <w:color w:val="231F20"/>
        </w:rPr>
        <w:t>Câu</w:t>
      </w:r>
      <w:r>
        <w:rPr>
          <w:b/>
          <w:color w:val="231F20"/>
          <w:spacing w:val="-2"/>
        </w:rPr>
        <w:t xml:space="preserve"> </w:t>
      </w:r>
      <w:r>
        <w:rPr>
          <w:b/>
          <w:color w:val="231F20"/>
        </w:rPr>
        <w:t>6:</w:t>
      </w:r>
      <w:r>
        <w:rPr>
          <w:b/>
          <w:color w:val="231F20"/>
          <w:spacing w:val="-2"/>
        </w:rPr>
        <w:t xml:space="preserve"> </w:t>
      </w:r>
      <w:r>
        <w:rPr>
          <w:color w:val="231F20"/>
        </w:rPr>
        <w:t>Một</w:t>
      </w:r>
      <w:r>
        <w:rPr>
          <w:color w:val="231F20"/>
          <w:spacing w:val="-2"/>
        </w:rPr>
        <w:t xml:space="preserve"> </w:t>
      </w:r>
      <w:r>
        <w:rPr>
          <w:color w:val="231F20"/>
        </w:rPr>
        <w:t>số</w:t>
      </w:r>
      <w:r>
        <w:rPr>
          <w:color w:val="231F20"/>
          <w:spacing w:val="-2"/>
        </w:rPr>
        <w:t xml:space="preserve"> </w:t>
      </w:r>
      <w:r>
        <w:rPr>
          <w:color w:val="231F20"/>
        </w:rPr>
        <w:t>phương</w:t>
      </w:r>
      <w:r>
        <w:rPr>
          <w:color w:val="231F20"/>
          <w:spacing w:val="-2"/>
        </w:rPr>
        <w:t xml:space="preserve"> </w:t>
      </w:r>
      <w:r>
        <w:rPr>
          <w:color w:val="231F20"/>
        </w:rPr>
        <w:t>tiện</w:t>
      </w:r>
      <w:r>
        <w:rPr>
          <w:color w:val="231F20"/>
          <w:spacing w:val="-3"/>
        </w:rPr>
        <w:t xml:space="preserve"> </w:t>
      </w:r>
      <w:r>
        <w:rPr>
          <w:color w:val="231F20"/>
        </w:rPr>
        <w:t>phi</w:t>
      </w:r>
      <w:r>
        <w:rPr>
          <w:color w:val="231F20"/>
          <w:spacing w:val="-2"/>
        </w:rPr>
        <w:t xml:space="preserve"> </w:t>
      </w:r>
      <w:r>
        <w:rPr>
          <w:color w:val="231F20"/>
        </w:rPr>
        <w:t>ngôn</w:t>
      </w:r>
      <w:r>
        <w:rPr>
          <w:color w:val="231F20"/>
          <w:spacing w:val="-2"/>
        </w:rPr>
        <w:t xml:space="preserve"> </w:t>
      </w:r>
      <w:r>
        <w:rPr>
          <w:color w:val="231F20"/>
        </w:rPr>
        <w:t>ngữ</w:t>
      </w:r>
      <w:r>
        <w:rPr>
          <w:color w:val="231F20"/>
          <w:spacing w:val="-2"/>
        </w:rPr>
        <w:t xml:space="preserve"> </w:t>
      </w:r>
      <w:r>
        <w:rPr>
          <w:color w:val="231F20"/>
        </w:rPr>
        <w:t>mà</w:t>
      </w:r>
      <w:r>
        <w:rPr>
          <w:color w:val="231F20"/>
          <w:spacing w:val="-2"/>
        </w:rPr>
        <w:t xml:space="preserve"> </w:t>
      </w:r>
      <w:r>
        <w:rPr>
          <w:color w:val="231F20"/>
        </w:rPr>
        <w:t>người</w:t>
      </w:r>
      <w:r>
        <w:rPr>
          <w:color w:val="231F20"/>
          <w:spacing w:val="-2"/>
        </w:rPr>
        <w:t xml:space="preserve"> </w:t>
      </w:r>
      <w:r>
        <w:rPr>
          <w:color w:val="231F20"/>
        </w:rPr>
        <w:t>viết</w:t>
      </w:r>
      <w:r>
        <w:rPr>
          <w:color w:val="231F20"/>
          <w:spacing w:val="-2"/>
        </w:rPr>
        <w:t xml:space="preserve"> </w:t>
      </w:r>
      <w:r>
        <w:rPr>
          <w:color w:val="231F20"/>
        </w:rPr>
        <w:t>đã</w:t>
      </w:r>
      <w:r>
        <w:rPr>
          <w:color w:val="231F20"/>
          <w:spacing w:val="-2"/>
        </w:rPr>
        <w:t xml:space="preserve"> </w:t>
      </w:r>
      <w:r>
        <w:rPr>
          <w:color w:val="231F20"/>
        </w:rPr>
        <w:t>sử</w:t>
      </w:r>
      <w:r>
        <w:rPr>
          <w:color w:val="231F20"/>
          <w:spacing w:val="-2"/>
        </w:rPr>
        <w:t xml:space="preserve"> </w:t>
      </w:r>
      <w:r>
        <w:rPr>
          <w:color w:val="231F20"/>
        </w:rPr>
        <w:t>dụng</w:t>
      </w:r>
      <w:r>
        <w:rPr>
          <w:color w:val="231F20"/>
          <w:spacing w:val="-2"/>
        </w:rPr>
        <w:t xml:space="preserve"> </w:t>
      </w:r>
      <w:r>
        <w:rPr>
          <w:color w:val="231F20"/>
        </w:rPr>
        <w:t>trong</w:t>
      </w:r>
      <w:r>
        <w:rPr>
          <w:color w:val="231F20"/>
          <w:spacing w:val="-7"/>
        </w:rPr>
        <w:t xml:space="preserve"> </w:t>
      </w:r>
      <w:r>
        <w:rPr>
          <w:color w:val="231F20"/>
        </w:rPr>
        <w:t>VB</w:t>
      </w:r>
      <w:r>
        <w:rPr>
          <w:color w:val="231F20"/>
          <w:spacing w:val="-2"/>
        </w:rPr>
        <w:t xml:space="preserve"> </w:t>
      </w:r>
      <w:r>
        <w:rPr>
          <w:color w:val="231F20"/>
        </w:rPr>
        <w:t>là</w:t>
      </w:r>
      <w:r>
        <w:rPr>
          <w:color w:val="231F20"/>
          <w:spacing w:val="-2"/>
        </w:rPr>
        <w:t xml:space="preserve"> </w:t>
      </w:r>
      <w:r>
        <w:rPr>
          <w:color w:val="231F20"/>
        </w:rPr>
        <w:t>biểu</w:t>
      </w:r>
      <w:r>
        <w:rPr>
          <w:color w:val="231F20"/>
          <w:spacing w:val="-2"/>
        </w:rPr>
        <w:t xml:space="preserve"> </w:t>
      </w:r>
      <w:r>
        <w:rPr>
          <w:color w:val="231F20"/>
        </w:rPr>
        <w:t>đồ, bảng biểu và sơ đồ.</w:t>
      </w:r>
    </w:p>
    <w:p w:rsidR="00624C97" w:rsidRDefault="00E11876">
      <w:pPr>
        <w:pStyle w:val="BodyText"/>
        <w:spacing w:before="59" w:line="249" w:lineRule="auto"/>
        <w:ind w:right="291"/>
        <w:jc w:val="both"/>
      </w:pPr>
      <w:r>
        <w:rPr>
          <w:color w:val="231F20"/>
        </w:rPr>
        <w:t>Một</w:t>
      </w:r>
      <w:r>
        <w:rPr>
          <w:color w:val="231F20"/>
          <w:spacing w:val="-6"/>
        </w:rPr>
        <w:t xml:space="preserve"> </w:t>
      </w:r>
      <w:r>
        <w:rPr>
          <w:color w:val="231F20"/>
        </w:rPr>
        <w:t>số</w:t>
      </w:r>
      <w:r>
        <w:rPr>
          <w:color w:val="231F20"/>
          <w:spacing w:val="-6"/>
        </w:rPr>
        <w:t xml:space="preserve"> </w:t>
      </w:r>
      <w:r>
        <w:rPr>
          <w:color w:val="231F20"/>
        </w:rPr>
        <w:t>lưu</w:t>
      </w:r>
      <w:r>
        <w:rPr>
          <w:color w:val="231F20"/>
          <w:spacing w:val="-6"/>
        </w:rPr>
        <w:t xml:space="preserve"> </w:t>
      </w:r>
      <w:r>
        <w:rPr>
          <w:color w:val="231F20"/>
        </w:rPr>
        <w:t>ý</w:t>
      </w:r>
      <w:r>
        <w:rPr>
          <w:color w:val="231F20"/>
          <w:spacing w:val="-6"/>
        </w:rPr>
        <w:t xml:space="preserve"> </w:t>
      </w:r>
      <w:r>
        <w:rPr>
          <w:color w:val="231F20"/>
        </w:rPr>
        <w:t>khi</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các</w:t>
      </w:r>
      <w:r>
        <w:rPr>
          <w:color w:val="231F20"/>
          <w:spacing w:val="-6"/>
        </w:rPr>
        <w:t xml:space="preserve"> </w:t>
      </w:r>
      <w:r>
        <w:rPr>
          <w:color w:val="231F20"/>
        </w:rPr>
        <w:t>phương</w:t>
      </w:r>
      <w:r>
        <w:rPr>
          <w:color w:val="231F20"/>
          <w:spacing w:val="-6"/>
        </w:rPr>
        <w:t xml:space="preserve"> </w:t>
      </w:r>
      <w:r>
        <w:rPr>
          <w:color w:val="231F20"/>
        </w:rPr>
        <w:t>tiện</w:t>
      </w:r>
      <w:r>
        <w:rPr>
          <w:color w:val="231F20"/>
          <w:spacing w:val="-6"/>
        </w:rPr>
        <w:t xml:space="preserve"> </w:t>
      </w:r>
      <w:r>
        <w:rPr>
          <w:color w:val="231F20"/>
        </w:rPr>
        <w:t>phi</w:t>
      </w:r>
      <w:r>
        <w:rPr>
          <w:color w:val="231F20"/>
          <w:spacing w:val="-6"/>
        </w:rPr>
        <w:t xml:space="preserve"> </w:t>
      </w:r>
      <w:r>
        <w:rPr>
          <w:color w:val="231F20"/>
        </w:rPr>
        <w:t>ngôn</w:t>
      </w:r>
      <w:r>
        <w:rPr>
          <w:color w:val="231F20"/>
          <w:spacing w:val="-6"/>
        </w:rPr>
        <w:t xml:space="preserve"> </w:t>
      </w:r>
      <w:r>
        <w:rPr>
          <w:color w:val="231F20"/>
        </w:rPr>
        <w:t>ngữ</w:t>
      </w:r>
      <w:r>
        <w:rPr>
          <w:color w:val="231F20"/>
          <w:spacing w:val="-6"/>
        </w:rPr>
        <w:t xml:space="preserve"> </w:t>
      </w:r>
      <w:r>
        <w:rPr>
          <w:color w:val="231F20"/>
        </w:rPr>
        <w:t>trong</w:t>
      </w:r>
      <w:r>
        <w:rPr>
          <w:color w:val="231F20"/>
          <w:spacing w:val="-6"/>
        </w:rPr>
        <w:t xml:space="preserve"> </w:t>
      </w:r>
      <w:r>
        <w:rPr>
          <w:color w:val="231F20"/>
        </w:rPr>
        <w:t>bài</w:t>
      </w:r>
      <w:r>
        <w:rPr>
          <w:color w:val="231F20"/>
          <w:spacing w:val="-6"/>
        </w:rPr>
        <w:t xml:space="preserve"> </w:t>
      </w:r>
      <w:r>
        <w:rPr>
          <w:color w:val="231F20"/>
        </w:rPr>
        <w:t>báo</w:t>
      </w:r>
      <w:r>
        <w:rPr>
          <w:color w:val="231F20"/>
          <w:spacing w:val="-6"/>
        </w:rPr>
        <w:t xml:space="preserve"> </w:t>
      </w:r>
      <w:r>
        <w:rPr>
          <w:color w:val="231F20"/>
        </w:rPr>
        <w:t>cáo</w:t>
      </w:r>
      <w:r>
        <w:rPr>
          <w:color w:val="231F20"/>
          <w:spacing w:val="-6"/>
        </w:rPr>
        <w:t xml:space="preserve"> </w:t>
      </w:r>
      <w:r>
        <w:rPr>
          <w:color w:val="231F20"/>
        </w:rPr>
        <w:t>kết</w:t>
      </w:r>
      <w:r>
        <w:rPr>
          <w:color w:val="231F20"/>
          <w:spacing w:val="-6"/>
        </w:rPr>
        <w:t xml:space="preserve"> </w:t>
      </w:r>
      <w:r>
        <w:rPr>
          <w:color w:val="231F20"/>
        </w:rPr>
        <w:t>quả</w:t>
      </w:r>
      <w:r>
        <w:rPr>
          <w:color w:val="231F20"/>
          <w:spacing w:val="-6"/>
        </w:rPr>
        <w:t xml:space="preserve"> </w:t>
      </w:r>
      <w:r>
        <w:rPr>
          <w:color w:val="231F20"/>
        </w:rPr>
        <w:t>của</w:t>
      </w:r>
      <w:r>
        <w:rPr>
          <w:color w:val="231F20"/>
          <w:spacing w:val="-6"/>
        </w:rPr>
        <w:t xml:space="preserve"> </w:t>
      </w:r>
      <w:r>
        <w:rPr>
          <w:color w:val="231F20"/>
        </w:rPr>
        <w:t>bài tập dự án:</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Sử dụng hợp lí các sơ đồ, biểu đồ, bảng biểu để trình bày kết quả thực hiện dự </w:t>
      </w:r>
      <w:r w:rsidR="00E11876" w:rsidRPr="00CF7610">
        <w:rPr>
          <w:color w:val="231F20"/>
          <w:spacing w:val="-5"/>
          <w:sz w:val="24"/>
        </w:rPr>
        <w:t>án.</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 xml:space="preserve">Thuyết minh các hình ảnh minh hoạ sử dụng trong báo cáo một cách rõ ràng, phù </w:t>
      </w:r>
      <w:r w:rsidR="00E11876" w:rsidRPr="00CF7610">
        <w:rPr>
          <w:color w:val="231F20"/>
          <w:spacing w:val="-4"/>
          <w:sz w:val="24"/>
        </w:rPr>
        <w:t>hợp.</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Nêu nguồn dẫn của các phương tiện phi ngôn ngữ nếu dẫn lại từ các nguồn </w:t>
      </w:r>
      <w:r w:rsidR="00E11876" w:rsidRPr="00CF7610">
        <w:rPr>
          <w:color w:val="231F20"/>
          <w:spacing w:val="-2"/>
          <w:sz w:val="24"/>
        </w:rPr>
        <w:t>khác.</w:t>
      </w:r>
    </w:p>
    <w:p w:rsidR="00624C97" w:rsidRPr="00CF7610" w:rsidRDefault="00CF7610" w:rsidP="00CF7610">
      <w:pPr>
        <w:tabs>
          <w:tab w:val="left" w:pos="683"/>
        </w:tabs>
        <w:spacing w:before="160"/>
        <w:ind w:left="683"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2"/>
          <w:sz w:val="26"/>
        </w:rPr>
        <w:t xml:space="preserve"> </w:t>
      </w:r>
      <w:r w:rsidR="00E11876" w:rsidRPr="00CF7610">
        <w:rPr>
          <w:b/>
          <w:color w:val="231F20"/>
          <w:sz w:val="26"/>
        </w:rPr>
        <w:t>lí thuyết</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58"/>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làm,</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lưu</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khi</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bước trong quy trình viết báo cáo kết quả của bài tập dự án về một vấn đề xã hội.</w:t>
      </w:r>
    </w:p>
    <w:p w:rsidR="00624C97" w:rsidRPr="00CF7610" w:rsidRDefault="00CF7610" w:rsidP="00CF7610">
      <w:pPr>
        <w:tabs>
          <w:tab w:val="left" w:pos="723"/>
        </w:tabs>
        <w:spacing w:before="59"/>
        <w:ind w:left="72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Bảng tóm tắt</w:t>
      </w:r>
      <w:r w:rsidR="00E11876" w:rsidRPr="00CF7610">
        <w:rPr>
          <w:color w:val="231F20"/>
          <w:spacing w:val="-1"/>
          <w:sz w:val="24"/>
        </w:rPr>
        <w:t xml:space="preserve"> </w:t>
      </w:r>
      <w:r w:rsidR="00E11876" w:rsidRPr="00CF7610">
        <w:rPr>
          <w:color w:val="231F20"/>
          <w:sz w:val="24"/>
        </w:rPr>
        <w:t>quy trình viết của HS</w:t>
      </w:r>
      <w:r w:rsidR="00E11876" w:rsidRPr="00CF7610">
        <w:rPr>
          <w:color w:val="231F20"/>
          <w:spacing w:val="-2"/>
          <w:sz w:val="24"/>
        </w:rPr>
        <w:t xml:space="preserve"> </w:t>
      </w:r>
      <w:r w:rsidR="00E11876" w:rsidRPr="00CF7610">
        <w:rPr>
          <w:color w:val="231F20"/>
          <w:sz w:val="24"/>
        </w:rPr>
        <w:t>(theo mẫu PHT</w:t>
      </w:r>
      <w:r w:rsidR="00E11876" w:rsidRPr="00CF7610">
        <w:rPr>
          <w:color w:val="231F20"/>
          <w:spacing w:val="-5"/>
          <w:sz w:val="24"/>
        </w:rPr>
        <w:t xml:space="preserve"> </w:t>
      </w:r>
      <w:r w:rsidR="00E11876" w:rsidRPr="00CF7610">
        <w:rPr>
          <w:color w:val="231F20"/>
          <w:sz w:val="24"/>
        </w:rPr>
        <w:t xml:space="preserve">số </w:t>
      </w:r>
      <w:r w:rsidR="00E11876" w:rsidRPr="00CF7610">
        <w:rPr>
          <w:color w:val="231F20"/>
          <w:spacing w:val="-5"/>
          <w:sz w:val="24"/>
        </w:rPr>
        <w:t>2).</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140" w:right="292" w:firstLine="283"/>
        <w:rPr>
          <w:sz w:val="24"/>
        </w:rPr>
      </w:pPr>
      <w:r>
        <w:rPr>
          <w:noProof/>
          <w:lang w:val="en-US"/>
        </w:rPr>
        <mc:AlternateContent>
          <mc:Choice Requires="wps">
            <w:drawing>
              <wp:anchor distT="0" distB="0" distL="0" distR="0" simplePos="0" relativeHeight="251649536" behindDoc="1" locked="0" layoutInCell="1" allowOverlap="1" wp14:anchorId="591552BA" wp14:editId="22139758">
                <wp:simplePos x="0" y="0"/>
                <wp:positionH relativeFrom="page">
                  <wp:posOffset>627349</wp:posOffset>
                </wp:positionH>
                <wp:positionV relativeFrom="paragraph">
                  <wp:posOffset>471639</wp:posOffset>
                </wp:positionV>
                <wp:extent cx="5621655" cy="325818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258185"/>
                          <a:chOff x="0" y="0"/>
                          <a:chExt cx="5621655" cy="3258185"/>
                        </a:xfrm>
                      </wpg:grpSpPr>
                      <wps:wsp>
                        <wps:cNvPr id="308" name="Graphic 308"/>
                        <wps:cNvSpPr/>
                        <wps:spPr>
                          <a:xfrm>
                            <a:off x="54000" y="130098"/>
                            <a:ext cx="5567680" cy="3128010"/>
                          </a:xfrm>
                          <a:custGeom>
                            <a:avLst/>
                            <a:gdLst/>
                            <a:ahLst/>
                            <a:cxnLst/>
                            <a:rect l="l" t="t" r="r" b="b"/>
                            <a:pathLst>
                              <a:path w="5567680" h="3128010">
                                <a:moveTo>
                                  <a:pt x="5414899" y="0"/>
                                </a:moveTo>
                                <a:lnTo>
                                  <a:pt x="152400" y="0"/>
                                </a:lnTo>
                                <a:lnTo>
                                  <a:pt x="64293" y="2381"/>
                                </a:lnTo>
                                <a:lnTo>
                                  <a:pt x="19050" y="19050"/>
                                </a:lnTo>
                                <a:lnTo>
                                  <a:pt x="2381" y="64293"/>
                                </a:lnTo>
                                <a:lnTo>
                                  <a:pt x="0" y="152400"/>
                                </a:lnTo>
                                <a:lnTo>
                                  <a:pt x="0" y="2975508"/>
                                </a:lnTo>
                                <a:lnTo>
                                  <a:pt x="2381" y="3063614"/>
                                </a:lnTo>
                                <a:lnTo>
                                  <a:pt x="19050" y="3108858"/>
                                </a:lnTo>
                                <a:lnTo>
                                  <a:pt x="64293" y="3125527"/>
                                </a:lnTo>
                                <a:lnTo>
                                  <a:pt x="152400" y="3127908"/>
                                </a:lnTo>
                                <a:lnTo>
                                  <a:pt x="5414899" y="3127908"/>
                                </a:lnTo>
                                <a:lnTo>
                                  <a:pt x="5503005" y="3125527"/>
                                </a:lnTo>
                                <a:lnTo>
                                  <a:pt x="5548249" y="3108858"/>
                                </a:lnTo>
                                <a:lnTo>
                                  <a:pt x="5564917" y="3063614"/>
                                </a:lnTo>
                                <a:lnTo>
                                  <a:pt x="5567299" y="297550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09" name="Graphic 309"/>
                        <wps:cNvSpPr/>
                        <wps:spPr>
                          <a:xfrm>
                            <a:off x="12700" y="12700"/>
                            <a:ext cx="5567680" cy="3213100"/>
                          </a:xfrm>
                          <a:custGeom>
                            <a:avLst/>
                            <a:gdLst/>
                            <a:ahLst/>
                            <a:cxnLst/>
                            <a:rect l="l" t="t" r="r" b="b"/>
                            <a:pathLst>
                              <a:path w="5567680" h="3213100">
                                <a:moveTo>
                                  <a:pt x="5414899" y="0"/>
                                </a:moveTo>
                                <a:lnTo>
                                  <a:pt x="152400" y="0"/>
                                </a:lnTo>
                                <a:lnTo>
                                  <a:pt x="64293" y="2381"/>
                                </a:lnTo>
                                <a:lnTo>
                                  <a:pt x="19050" y="19050"/>
                                </a:lnTo>
                                <a:lnTo>
                                  <a:pt x="2381" y="64293"/>
                                </a:lnTo>
                                <a:lnTo>
                                  <a:pt x="0" y="152400"/>
                                </a:lnTo>
                                <a:lnTo>
                                  <a:pt x="0" y="3060484"/>
                                </a:lnTo>
                                <a:lnTo>
                                  <a:pt x="2381" y="3148590"/>
                                </a:lnTo>
                                <a:lnTo>
                                  <a:pt x="19050" y="3193834"/>
                                </a:lnTo>
                                <a:lnTo>
                                  <a:pt x="64293" y="3210502"/>
                                </a:lnTo>
                                <a:lnTo>
                                  <a:pt x="152400" y="3212884"/>
                                </a:lnTo>
                                <a:lnTo>
                                  <a:pt x="5414899" y="3212884"/>
                                </a:lnTo>
                                <a:lnTo>
                                  <a:pt x="5503005" y="3210502"/>
                                </a:lnTo>
                                <a:lnTo>
                                  <a:pt x="5548249" y="3193834"/>
                                </a:lnTo>
                                <a:lnTo>
                                  <a:pt x="5564917" y="3148590"/>
                                </a:lnTo>
                                <a:lnTo>
                                  <a:pt x="5567299" y="306048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11" name="Graphic 311"/>
                        <wps:cNvSpPr/>
                        <wps:spPr>
                          <a:xfrm>
                            <a:off x="12700" y="216115"/>
                            <a:ext cx="1270" cy="2832100"/>
                          </a:xfrm>
                          <a:custGeom>
                            <a:avLst/>
                            <a:gdLst/>
                            <a:ahLst/>
                            <a:cxnLst/>
                            <a:rect l="l" t="t" r="r" b="b"/>
                            <a:pathLst>
                              <a:path h="2832100">
                                <a:moveTo>
                                  <a:pt x="0" y="0"/>
                                </a:moveTo>
                                <a:lnTo>
                                  <a:pt x="0" y="2831566"/>
                                </a:lnTo>
                              </a:path>
                            </a:pathLst>
                          </a:custGeom>
                          <a:ln w="25400">
                            <a:solidFill>
                              <a:srgbClr val="231F20"/>
                            </a:solidFill>
                            <a:prstDash val="dot"/>
                          </a:ln>
                        </wps:spPr>
                        <wps:bodyPr wrap="square" lIns="0" tIns="0" rIns="0" bIns="0" rtlCol="0">
                          <a:prstTxWarp prst="textNoShape">
                            <a:avLst/>
                          </a:prstTxWarp>
                          <a:noAutofit/>
                        </wps:bodyPr>
                      </wps:wsp>
                      <wps:wsp>
                        <wps:cNvPr id="312" name="Graphic 312"/>
                        <wps:cNvSpPr/>
                        <wps:spPr>
                          <a:xfrm>
                            <a:off x="20546" y="3120770"/>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13" name="Graphic 313"/>
                        <wps:cNvSpPr/>
                        <wps:spPr>
                          <a:xfrm>
                            <a:off x="215701" y="322558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14" name="Graphic 314"/>
                        <wps:cNvSpPr/>
                        <wps:spPr>
                          <a:xfrm>
                            <a:off x="5475178" y="309732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15" name="Graphic 315"/>
                        <wps:cNvSpPr/>
                        <wps:spPr>
                          <a:xfrm>
                            <a:off x="5580003" y="190601"/>
                            <a:ext cx="1270" cy="2832100"/>
                          </a:xfrm>
                          <a:custGeom>
                            <a:avLst/>
                            <a:gdLst/>
                            <a:ahLst/>
                            <a:cxnLst/>
                            <a:rect l="l" t="t" r="r" b="b"/>
                            <a:pathLst>
                              <a:path h="2832100">
                                <a:moveTo>
                                  <a:pt x="0" y="283156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16" name="Graphic 316"/>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17" name="Graphic 317"/>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18" name="Graphic 318"/>
                        <wps:cNvSpPr/>
                        <wps:spPr>
                          <a:xfrm>
                            <a:off x="-7" y="0"/>
                            <a:ext cx="5593080" cy="3238500"/>
                          </a:xfrm>
                          <a:custGeom>
                            <a:avLst/>
                            <a:gdLst/>
                            <a:ahLst/>
                            <a:cxnLst/>
                            <a:rect l="l" t="t" r="r" b="b"/>
                            <a:pathLst>
                              <a:path w="5593080" h="3238500">
                                <a:moveTo>
                                  <a:pt x="25400" y="3073184"/>
                                </a:moveTo>
                                <a:lnTo>
                                  <a:pt x="21678" y="3064205"/>
                                </a:lnTo>
                                <a:lnTo>
                                  <a:pt x="12700" y="3060484"/>
                                </a:lnTo>
                                <a:lnTo>
                                  <a:pt x="3721" y="3064205"/>
                                </a:lnTo>
                                <a:lnTo>
                                  <a:pt x="0" y="3073184"/>
                                </a:lnTo>
                                <a:lnTo>
                                  <a:pt x="3721" y="3082175"/>
                                </a:lnTo>
                                <a:lnTo>
                                  <a:pt x="12700" y="3085884"/>
                                </a:lnTo>
                                <a:lnTo>
                                  <a:pt x="21678" y="3082175"/>
                                </a:lnTo>
                                <a:lnTo>
                                  <a:pt x="25400" y="3073184"/>
                                </a:lnTo>
                                <a:close/>
                              </a:path>
                              <a:path w="5593080" h="323850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238500">
                                <a:moveTo>
                                  <a:pt x="177800" y="3225584"/>
                                </a:moveTo>
                                <a:lnTo>
                                  <a:pt x="174078" y="3216605"/>
                                </a:lnTo>
                                <a:lnTo>
                                  <a:pt x="165100" y="3212884"/>
                                </a:lnTo>
                                <a:lnTo>
                                  <a:pt x="156121" y="3216605"/>
                                </a:lnTo>
                                <a:lnTo>
                                  <a:pt x="152400" y="3225584"/>
                                </a:lnTo>
                                <a:lnTo>
                                  <a:pt x="156121" y="3234575"/>
                                </a:lnTo>
                                <a:lnTo>
                                  <a:pt x="165100" y="3238284"/>
                                </a:lnTo>
                                <a:lnTo>
                                  <a:pt x="174078" y="3234575"/>
                                </a:lnTo>
                                <a:lnTo>
                                  <a:pt x="177800" y="3225584"/>
                                </a:lnTo>
                                <a:close/>
                              </a:path>
                              <a:path w="5593080" h="323850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238500">
                                <a:moveTo>
                                  <a:pt x="5440299" y="3225584"/>
                                </a:moveTo>
                                <a:lnTo>
                                  <a:pt x="5436578" y="3216605"/>
                                </a:lnTo>
                                <a:lnTo>
                                  <a:pt x="5427599" y="3212884"/>
                                </a:lnTo>
                                <a:lnTo>
                                  <a:pt x="5418620" y="3216605"/>
                                </a:lnTo>
                                <a:lnTo>
                                  <a:pt x="5414899" y="3225584"/>
                                </a:lnTo>
                                <a:lnTo>
                                  <a:pt x="5418620" y="3234575"/>
                                </a:lnTo>
                                <a:lnTo>
                                  <a:pt x="5427599" y="3238284"/>
                                </a:lnTo>
                                <a:lnTo>
                                  <a:pt x="5436578" y="3234575"/>
                                </a:lnTo>
                                <a:lnTo>
                                  <a:pt x="5440299" y="3225584"/>
                                </a:lnTo>
                                <a:close/>
                              </a:path>
                              <a:path w="5593080" h="323850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238500">
                                <a:moveTo>
                                  <a:pt x="5592699" y="3073184"/>
                                </a:moveTo>
                                <a:lnTo>
                                  <a:pt x="5588978" y="3064205"/>
                                </a:lnTo>
                                <a:lnTo>
                                  <a:pt x="5579999" y="3060484"/>
                                </a:lnTo>
                                <a:lnTo>
                                  <a:pt x="5571020" y="3064205"/>
                                </a:lnTo>
                                <a:lnTo>
                                  <a:pt x="5567299" y="3073184"/>
                                </a:lnTo>
                                <a:lnTo>
                                  <a:pt x="5571020" y="3082175"/>
                                </a:lnTo>
                                <a:lnTo>
                                  <a:pt x="5579999" y="3085884"/>
                                </a:lnTo>
                                <a:lnTo>
                                  <a:pt x="5588978" y="3082175"/>
                                </a:lnTo>
                                <a:lnTo>
                                  <a:pt x="5592699" y="3073184"/>
                                </a:lnTo>
                                <a:close/>
                              </a:path>
                              <a:path w="5593080" h="323850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319" name="Textbox 319"/>
                        <wps:cNvSpPr txBox="1"/>
                        <wps:spPr>
                          <a:xfrm>
                            <a:off x="0" y="0"/>
                            <a:ext cx="5621655" cy="3258185"/>
                          </a:xfrm>
                          <a:prstGeom prst="rect">
                            <a:avLst/>
                          </a:prstGeom>
                        </wps:spPr>
                        <wps:txbx>
                          <w:txbxContent>
                            <w:p w:rsidR="00624C97" w:rsidRDefault="00E11876">
                              <w:pPr>
                                <w:spacing w:before="141"/>
                                <w:ind w:left="713" w:right="301"/>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57"/>
                                <w:ind w:left="713" w:right="298"/>
                                <w:jc w:val="center"/>
                                <w:rPr>
                                  <w:b/>
                                  <w:sz w:val="26"/>
                                </w:rPr>
                              </w:pPr>
                              <w:r>
                                <w:rPr>
                                  <w:b/>
                                  <w:color w:val="231F20"/>
                                  <w:sz w:val="26"/>
                                </w:rPr>
                                <w:t>QUY</w:t>
                              </w:r>
                              <w:r>
                                <w:rPr>
                                  <w:b/>
                                  <w:color w:val="231F20"/>
                                  <w:spacing w:val="-17"/>
                                  <w:sz w:val="26"/>
                                </w:rPr>
                                <w:t xml:space="preserve"> </w:t>
                              </w:r>
                              <w:r>
                                <w:rPr>
                                  <w:b/>
                                  <w:color w:val="231F20"/>
                                  <w:sz w:val="26"/>
                                </w:rPr>
                                <w:t>TRÌNH</w:t>
                              </w:r>
                              <w:r>
                                <w:rPr>
                                  <w:b/>
                                  <w:color w:val="231F20"/>
                                  <w:spacing w:val="-10"/>
                                  <w:sz w:val="26"/>
                                </w:rPr>
                                <w:t xml:space="preserve"> </w:t>
                              </w:r>
                              <w:r>
                                <w:rPr>
                                  <w:b/>
                                  <w:color w:val="231F20"/>
                                  <w:sz w:val="26"/>
                                </w:rPr>
                                <w:t>VIẾT</w:t>
                              </w:r>
                              <w:r>
                                <w:rPr>
                                  <w:b/>
                                  <w:color w:val="231F20"/>
                                  <w:spacing w:val="-8"/>
                                  <w:sz w:val="26"/>
                                </w:rPr>
                                <w:t xml:space="preserve"> </w:t>
                              </w:r>
                              <w:r>
                                <w:rPr>
                                  <w:b/>
                                  <w:color w:val="231F20"/>
                                  <w:sz w:val="26"/>
                                </w:rPr>
                                <w:t>BÀI</w:t>
                              </w:r>
                              <w:r>
                                <w:rPr>
                                  <w:b/>
                                  <w:color w:val="231F20"/>
                                  <w:spacing w:val="-4"/>
                                  <w:sz w:val="26"/>
                                </w:rPr>
                                <w:t xml:space="preserve"> </w:t>
                              </w:r>
                              <w:r>
                                <w:rPr>
                                  <w:b/>
                                  <w:color w:val="231F20"/>
                                  <w:sz w:val="26"/>
                                </w:rPr>
                                <w:t>BÁO</w:t>
                              </w:r>
                              <w:r>
                                <w:rPr>
                                  <w:b/>
                                  <w:color w:val="231F20"/>
                                  <w:spacing w:val="-3"/>
                                  <w:sz w:val="26"/>
                                </w:rPr>
                                <w:t xml:space="preserve"> </w:t>
                              </w:r>
                              <w:r>
                                <w:rPr>
                                  <w:b/>
                                  <w:color w:val="231F20"/>
                                  <w:sz w:val="26"/>
                                </w:rPr>
                                <w:t>CÁO</w:t>
                              </w:r>
                              <w:r>
                                <w:rPr>
                                  <w:b/>
                                  <w:color w:val="231F20"/>
                                  <w:spacing w:val="-3"/>
                                  <w:sz w:val="26"/>
                                </w:rPr>
                                <w:t xml:space="preserve"> </w:t>
                              </w:r>
                              <w:r>
                                <w:rPr>
                                  <w:b/>
                                  <w:color w:val="231F20"/>
                                  <w:sz w:val="26"/>
                                </w:rPr>
                                <w:t>KẾT</w:t>
                              </w:r>
                              <w:r>
                                <w:rPr>
                                  <w:b/>
                                  <w:color w:val="231F20"/>
                                  <w:spacing w:val="-8"/>
                                  <w:sz w:val="26"/>
                                </w:rPr>
                                <w:t xml:space="preserve"> </w:t>
                              </w:r>
                              <w:r>
                                <w:rPr>
                                  <w:b/>
                                  <w:color w:val="231F20"/>
                                  <w:sz w:val="26"/>
                                </w:rPr>
                                <w:t>QUẢ</w:t>
                              </w:r>
                              <w:r>
                                <w:rPr>
                                  <w:b/>
                                  <w:color w:val="231F20"/>
                                  <w:spacing w:val="-4"/>
                                  <w:sz w:val="26"/>
                                </w:rPr>
                                <w:t xml:space="preserve"> </w:t>
                              </w:r>
                              <w:r>
                                <w:rPr>
                                  <w:b/>
                                  <w:color w:val="231F20"/>
                                  <w:sz w:val="26"/>
                                </w:rPr>
                                <w:t>CỦA</w:t>
                              </w:r>
                              <w:r>
                                <w:rPr>
                                  <w:b/>
                                  <w:color w:val="231F20"/>
                                  <w:spacing w:val="-17"/>
                                  <w:sz w:val="26"/>
                                </w:rPr>
                                <w:t xml:space="preserve"> </w:t>
                              </w:r>
                              <w:r>
                                <w:rPr>
                                  <w:b/>
                                  <w:color w:val="231F20"/>
                                  <w:sz w:val="26"/>
                                </w:rPr>
                                <w:t>BÀI</w:t>
                              </w:r>
                              <w:r>
                                <w:rPr>
                                  <w:b/>
                                  <w:color w:val="231F20"/>
                                  <w:spacing w:val="-7"/>
                                  <w:sz w:val="26"/>
                                </w:rPr>
                                <w:t xml:space="preserve"> </w:t>
                              </w:r>
                              <w:r>
                                <w:rPr>
                                  <w:b/>
                                  <w:color w:val="231F20"/>
                                  <w:sz w:val="26"/>
                                </w:rPr>
                                <w:t>TẬP</w:t>
                              </w:r>
                              <w:r>
                                <w:rPr>
                                  <w:b/>
                                  <w:color w:val="231F20"/>
                                  <w:spacing w:val="-17"/>
                                  <w:sz w:val="26"/>
                                </w:rPr>
                                <w:t xml:space="preserve"> </w:t>
                              </w:r>
                              <w:r>
                                <w:rPr>
                                  <w:b/>
                                  <w:color w:val="231F20"/>
                                  <w:sz w:val="26"/>
                                </w:rPr>
                                <w:t>DỰ</w:t>
                              </w:r>
                              <w:r>
                                <w:rPr>
                                  <w:b/>
                                  <w:color w:val="231F20"/>
                                  <w:spacing w:val="-3"/>
                                  <w:sz w:val="26"/>
                                </w:rPr>
                                <w:t xml:space="preserve"> </w:t>
                              </w:r>
                              <w:r>
                                <w:rPr>
                                  <w:b/>
                                  <w:color w:val="231F20"/>
                                  <w:sz w:val="26"/>
                                </w:rPr>
                                <w:t>ÁN VỀ MỘT VẤN ĐỀ XÃ HỘI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37.136974pt;width:442.65pt;height:256.55pt;mso-position-horizontal-relative:page;mso-position-vertical-relative:paragraph;z-index:-20645888" id="docshapegroup252" coordorigin="988,743" coordsize="8853,5131">
                <v:shape style="position:absolute;left:1073;top:947;width:8768;height:4926" id="docshape253" coordorigin="1073,948" coordsize="8768,4926" path="m9600,948l1313,948,1174,951,1103,978,1077,1049,1073,1188,1073,5633,1077,5772,1103,5843,1174,5870,1313,5873,9600,5873,9739,5870,9810,5843,9837,5772,9840,5633,9840,1188,9837,1049,9810,978,9739,951,9600,948xe" filled="true" fillcolor="#b1b3b6" stroked="false">
                  <v:path arrowok="t"/>
                  <v:fill type="solid"/>
                </v:shape>
                <v:shape style="position:absolute;left:1007;top:762;width:8768;height:5060" id="docshape254" coordorigin="1008,763" coordsize="8768,5060" path="m9535,763l1248,763,1109,766,1038,793,1012,864,1008,1003,1008,5582,1012,5721,1038,5792,1109,5819,1248,5822,9535,5822,9674,5819,9745,5792,9772,5721,9775,5582,9775,1003,9772,864,9745,793,9674,766,9535,763xe" filled="true" fillcolor="#ffffff" stroked="false">
                  <v:path arrowok="t"/>
                  <v:fill type="solid"/>
                </v:shape>
                <v:shape style="position:absolute;left:1010;top:775;width:163;height:190" id="docshape255" coordorigin="1010,775" coordsize="163,190" path="m1173,775l1123,796,1073,831,1033,886,1010,965e" filled="false" stroked="true" strokeweight="2.0pt" strokecolor="#231f20">
                  <v:path arrowok="t"/>
                  <v:stroke dashstyle="dot"/>
                </v:shape>
                <v:line style="position:absolute" from="1008,1083" to="1008,5542" stroked="true" strokeweight="2pt" strokecolor="#231f20">
                  <v:stroke dashstyle="dot"/>
                </v:line>
                <v:shape style="position:absolute;left:1020;top:5657;width:190;height:163" id="docshape256" coordorigin="1020,5657" coordsize="190,163" path="m1020,5657l1041,5708,1076,5757,1131,5798,1210,5820e" filled="false" stroked="true" strokeweight="2pt" strokecolor="#231f20">
                  <v:path arrowok="t"/>
                  <v:stroke dashstyle="dot"/>
                </v:shape>
                <v:line style="position:absolute" from="1328,5822" to="9496,5822" stroked="true" strokeweight="2pt" strokecolor="#231f20">
                  <v:stroke dashstyle="dot"/>
                </v:line>
                <v:shape style="position:absolute;left:9610;top:5620;width:163;height:190" id="docshape257" coordorigin="9610,5620" coordsize="163,190" path="m9610,5810l9661,5790,9710,5754,9751,5699,9773,5620e" filled="false" stroked="true" strokeweight="2.0pt" strokecolor="#231f20">
                  <v:path arrowok="t"/>
                  <v:stroke dashstyle="dot"/>
                </v:shape>
                <v:line style="position:absolute" from="9775,5502" to="9775,1043" stroked="true" strokeweight="2pt" strokecolor="#231f20">
                  <v:stroke dashstyle="dot"/>
                </v:line>
                <v:shape style="position:absolute;left:9573;top:764;width:190;height:163" id="docshape258" coordorigin="9573,765" coordsize="190,163" path="m9763,928l9743,877,9707,828,9652,787,9573,765e" filled="false" stroked="true" strokeweight="2pt" strokecolor="#231f20">
                  <v:path arrowok="t"/>
                  <v:stroke dashstyle="dot"/>
                </v:shape>
                <v:line style="position:absolute" from="9456,763" to="1288,763" stroked="true" strokeweight="2pt" strokecolor="#231f20">
                  <v:stroke dashstyle="dot"/>
                </v:line>
                <v:shape style="position:absolute;left:987;top:742;width:8808;height:5100" id="docshape259" coordorigin="988,743" coordsize="8808,5100" path="m1028,5582l1022,5568,1008,5562,994,5568,988,5582,994,5597,1008,5602,1022,5597,1028,5582xm1028,1003l1022,989,1008,983,994,989,988,1003,994,1017,1008,1023,1022,1017,1028,1003xm1268,5822l1262,5808,1248,5802,1234,5808,1228,5822,1234,5837,1248,5842,1262,5837,1268,5822xm1268,763l1262,749,1248,743,1234,749,1228,763,1234,777,1248,783,1262,777,1268,763xm9555,5822l9549,5808,9535,5802,9521,5808,9515,5822,9521,5837,9535,5842,9549,5837,9555,5822xm9555,763l9549,749,9535,743,9521,749,9515,763,9521,777,9535,783,9549,777,9555,763xm9795,5582l9789,5568,9775,5562,9761,5568,9755,5582,9761,5597,9775,5602,9789,5597,9795,5582xm9795,1003l9789,989,9775,983,9761,989,9755,1003,9761,1017,9775,1023,9789,1017,9795,1003xe" filled="true" fillcolor="#231f20" stroked="false">
                  <v:path arrowok="t"/>
                  <v:fill type="solid"/>
                </v:shape>
                <v:shape style="position:absolute;left:987;top:742;width:8853;height:5131" type="#_x0000_t202" id="docshape260" filled="false" stroked="false">
                  <v:textbox inset="0,0,0,0">
                    <w:txbxContent>
                      <w:p>
                        <w:pPr>
                          <w:spacing w:before="141"/>
                          <w:ind w:left="713" w:right="301"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57"/>
                          <w:ind w:left="713" w:right="298" w:firstLine="0"/>
                          <w:jc w:val="center"/>
                          <w:rPr>
                            <w:b/>
                            <w:sz w:val="26"/>
                          </w:rPr>
                        </w:pPr>
                        <w:r>
                          <w:rPr>
                            <w:b/>
                            <w:color w:val="231F20"/>
                            <w:sz w:val="26"/>
                          </w:rPr>
                          <w:t>QUY</w:t>
                        </w:r>
                        <w:r>
                          <w:rPr>
                            <w:b/>
                            <w:color w:val="231F20"/>
                            <w:spacing w:val="-17"/>
                            <w:sz w:val="26"/>
                          </w:rPr>
                          <w:t> </w:t>
                        </w:r>
                        <w:r>
                          <w:rPr>
                            <w:b/>
                            <w:color w:val="231F20"/>
                            <w:sz w:val="26"/>
                          </w:rPr>
                          <w:t>TRÌNH</w:t>
                        </w:r>
                        <w:r>
                          <w:rPr>
                            <w:b/>
                            <w:color w:val="231F20"/>
                            <w:spacing w:val="-10"/>
                            <w:sz w:val="26"/>
                          </w:rPr>
                          <w:t> </w:t>
                        </w:r>
                        <w:r>
                          <w:rPr>
                            <w:b/>
                            <w:color w:val="231F20"/>
                            <w:sz w:val="26"/>
                          </w:rPr>
                          <w:t>VIẾT</w:t>
                        </w:r>
                        <w:r>
                          <w:rPr>
                            <w:b/>
                            <w:color w:val="231F20"/>
                            <w:spacing w:val="-8"/>
                            <w:sz w:val="26"/>
                          </w:rPr>
                          <w:t> </w:t>
                        </w:r>
                        <w:r>
                          <w:rPr>
                            <w:b/>
                            <w:color w:val="231F20"/>
                            <w:sz w:val="26"/>
                          </w:rPr>
                          <w:t>BÀI</w:t>
                        </w:r>
                        <w:r>
                          <w:rPr>
                            <w:b/>
                            <w:color w:val="231F20"/>
                            <w:spacing w:val="-4"/>
                            <w:sz w:val="26"/>
                          </w:rPr>
                          <w:t> </w:t>
                        </w:r>
                        <w:r>
                          <w:rPr>
                            <w:b/>
                            <w:color w:val="231F20"/>
                            <w:sz w:val="26"/>
                          </w:rPr>
                          <w:t>BÁO</w:t>
                        </w:r>
                        <w:r>
                          <w:rPr>
                            <w:b/>
                            <w:color w:val="231F20"/>
                            <w:spacing w:val="-3"/>
                            <w:sz w:val="26"/>
                          </w:rPr>
                          <w:t> </w:t>
                        </w:r>
                        <w:r>
                          <w:rPr>
                            <w:b/>
                            <w:color w:val="231F20"/>
                            <w:sz w:val="26"/>
                          </w:rPr>
                          <w:t>CÁO</w:t>
                        </w:r>
                        <w:r>
                          <w:rPr>
                            <w:b/>
                            <w:color w:val="231F20"/>
                            <w:spacing w:val="-3"/>
                            <w:sz w:val="26"/>
                          </w:rPr>
                          <w:t> </w:t>
                        </w:r>
                        <w:r>
                          <w:rPr>
                            <w:b/>
                            <w:color w:val="231F20"/>
                            <w:sz w:val="26"/>
                          </w:rPr>
                          <w:t>KẾT</w:t>
                        </w:r>
                        <w:r>
                          <w:rPr>
                            <w:b/>
                            <w:color w:val="231F20"/>
                            <w:spacing w:val="-8"/>
                            <w:sz w:val="26"/>
                          </w:rPr>
                          <w:t> </w:t>
                        </w:r>
                        <w:r>
                          <w:rPr>
                            <w:b/>
                            <w:color w:val="231F20"/>
                            <w:sz w:val="26"/>
                          </w:rPr>
                          <w:t>QUẢ</w:t>
                        </w:r>
                        <w:r>
                          <w:rPr>
                            <w:b/>
                            <w:color w:val="231F20"/>
                            <w:spacing w:val="-4"/>
                            <w:sz w:val="26"/>
                          </w:rPr>
                          <w:t> </w:t>
                        </w:r>
                        <w:r>
                          <w:rPr>
                            <w:b/>
                            <w:color w:val="231F20"/>
                            <w:sz w:val="26"/>
                          </w:rPr>
                          <w:t>CỦA</w:t>
                        </w:r>
                        <w:r>
                          <w:rPr>
                            <w:b/>
                            <w:color w:val="231F20"/>
                            <w:spacing w:val="-17"/>
                            <w:sz w:val="26"/>
                          </w:rPr>
                          <w:t> </w:t>
                        </w:r>
                        <w:r>
                          <w:rPr>
                            <w:b/>
                            <w:color w:val="231F20"/>
                            <w:sz w:val="26"/>
                          </w:rPr>
                          <w:t>BÀI</w:t>
                        </w:r>
                        <w:r>
                          <w:rPr>
                            <w:b/>
                            <w:color w:val="231F20"/>
                            <w:spacing w:val="-7"/>
                            <w:sz w:val="26"/>
                          </w:rPr>
                          <w:t> </w:t>
                        </w:r>
                        <w:r>
                          <w:rPr>
                            <w:b/>
                            <w:color w:val="231F20"/>
                            <w:sz w:val="26"/>
                          </w:rPr>
                          <w:t>TẬP</w:t>
                        </w:r>
                        <w:r>
                          <w:rPr>
                            <w:b/>
                            <w:color w:val="231F20"/>
                            <w:spacing w:val="-17"/>
                            <w:sz w:val="26"/>
                          </w:rPr>
                          <w:t> </w:t>
                        </w:r>
                        <w:r>
                          <w:rPr>
                            <w:b/>
                            <w:color w:val="231F20"/>
                            <w:sz w:val="26"/>
                          </w:rPr>
                          <w:t>DỰ</w:t>
                        </w:r>
                        <w:r>
                          <w:rPr>
                            <w:b/>
                            <w:color w:val="231F20"/>
                            <w:spacing w:val="-3"/>
                            <w:sz w:val="26"/>
                          </w:rPr>
                          <w:t> </w:t>
                        </w:r>
                        <w:r>
                          <w:rPr>
                            <w:b/>
                            <w:color w:val="231F20"/>
                            <w:sz w:val="26"/>
                          </w:rPr>
                          <w:t>ÁN VỀ MỘT VẤN ĐỀ XÃ HỘI</w:t>
                        </w:r>
                      </w:p>
                    </w:txbxContent>
                  </v:textbox>
                  <w10:wrap type="none"/>
                </v:shape>
                <w10:wrap type="none"/>
              </v:group>
            </w:pict>
          </mc:Fallback>
        </mc:AlternateContent>
      </w:r>
      <w:r>
        <w:rPr>
          <w:i/>
          <w:color w:val="231F20"/>
          <w:spacing w:val="-2"/>
          <w:sz w:val="24"/>
        </w:rPr>
        <w:t>*</w:t>
      </w:r>
      <w:r>
        <w:rPr>
          <w:i/>
          <w:color w:val="231F20"/>
          <w:spacing w:val="-21"/>
          <w:sz w:val="24"/>
        </w:rPr>
        <w:t xml:space="preserve"> </w:t>
      </w:r>
      <w:r>
        <w:rPr>
          <w:i/>
          <w:color w:val="231F20"/>
          <w:spacing w:val="-2"/>
          <w:sz w:val="24"/>
        </w:rPr>
        <w:t>Giao</w:t>
      </w:r>
      <w:r>
        <w:rPr>
          <w:i/>
          <w:color w:val="231F20"/>
          <w:spacing w:val="-19"/>
          <w:sz w:val="24"/>
        </w:rPr>
        <w:t xml:space="preserve"> </w:t>
      </w:r>
      <w:r>
        <w:rPr>
          <w:i/>
          <w:color w:val="231F20"/>
          <w:spacing w:val="-2"/>
          <w:sz w:val="24"/>
        </w:rPr>
        <w:t>nhiệm</w:t>
      </w:r>
      <w:r>
        <w:rPr>
          <w:i/>
          <w:color w:val="231F20"/>
          <w:spacing w:val="-19"/>
          <w:sz w:val="24"/>
        </w:rPr>
        <w:t xml:space="preserve"> </w:t>
      </w:r>
      <w:r>
        <w:rPr>
          <w:i/>
          <w:color w:val="231F20"/>
          <w:spacing w:val="-2"/>
          <w:sz w:val="24"/>
        </w:rPr>
        <w:t>vụ</w:t>
      </w:r>
      <w:r>
        <w:rPr>
          <w:i/>
          <w:color w:val="231F20"/>
          <w:spacing w:val="-19"/>
          <w:sz w:val="24"/>
        </w:rPr>
        <w:t xml:space="preserve"> </w:t>
      </w:r>
      <w:r>
        <w:rPr>
          <w:i/>
          <w:color w:val="231F20"/>
          <w:spacing w:val="-2"/>
          <w:sz w:val="24"/>
        </w:rPr>
        <w:t>HT:</w:t>
      </w:r>
      <w:r>
        <w:rPr>
          <w:i/>
          <w:color w:val="231F20"/>
          <w:spacing w:val="-19"/>
          <w:sz w:val="24"/>
        </w:rPr>
        <w:t xml:space="preserve"> </w:t>
      </w:r>
      <w:r>
        <w:rPr>
          <w:color w:val="231F20"/>
          <w:spacing w:val="-2"/>
          <w:sz w:val="24"/>
        </w:rPr>
        <w:t>HS</w:t>
      </w:r>
      <w:r>
        <w:rPr>
          <w:color w:val="231F20"/>
          <w:spacing w:val="-19"/>
          <w:sz w:val="24"/>
        </w:rPr>
        <w:t xml:space="preserve"> </w:t>
      </w:r>
      <w:r>
        <w:rPr>
          <w:color w:val="231F20"/>
          <w:spacing w:val="-2"/>
          <w:sz w:val="24"/>
        </w:rPr>
        <w:t>đọc</w:t>
      </w:r>
      <w:r>
        <w:rPr>
          <w:color w:val="231F20"/>
          <w:spacing w:val="-19"/>
          <w:sz w:val="24"/>
        </w:rPr>
        <w:t xml:space="preserve"> </w:t>
      </w:r>
      <w:r>
        <w:rPr>
          <w:color w:val="231F20"/>
          <w:spacing w:val="-2"/>
          <w:sz w:val="24"/>
        </w:rPr>
        <w:t>nội</w:t>
      </w:r>
      <w:r>
        <w:rPr>
          <w:color w:val="231F20"/>
          <w:spacing w:val="-19"/>
          <w:sz w:val="24"/>
        </w:rPr>
        <w:t xml:space="preserve"> </w:t>
      </w:r>
      <w:r>
        <w:rPr>
          <w:color w:val="231F20"/>
          <w:spacing w:val="-2"/>
          <w:sz w:val="24"/>
        </w:rPr>
        <w:t>dung</w:t>
      </w:r>
      <w:r>
        <w:rPr>
          <w:color w:val="231F20"/>
          <w:spacing w:val="-19"/>
          <w:sz w:val="24"/>
        </w:rPr>
        <w:t xml:space="preserve"> </w:t>
      </w:r>
      <w:r>
        <w:rPr>
          <w:color w:val="231F20"/>
          <w:spacing w:val="-2"/>
          <w:sz w:val="24"/>
        </w:rPr>
        <w:t>phần</w:t>
      </w:r>
      <w:r>
        <w:rPr>
          <w:color w:val="231F20"/>
          <w:spacing w:val="-19"/>
          <w:sz w:val="24"/>
        </w:rPr>
        <w:t xml:space="preserve"> </w:t>
      </w:r>
      <w:r>
        <w:rPr>
          <w:i/>
          <w:color w:val="231F20"/>
          <w:spacing w:val="-2"/>
          <w:sz w:val="24"/>
        </w:rPr>
        <w:t>Thực</w:t>
      </w:r>
      <w:r>
        <w:rPr>
          <w:i/>
          <w:color w:val="231F20"/>
          <w:spacing w:val="-19"/>
          <w:sz w:val="24"/>
        </w:rPr>
        <w:t xml:space="preserve"> </w:t>
      </w:r>
      <w:r>
        <w:rPr>
          <w:i/>
          <w:color w:val="231F20"/>
          <w:spacing w:val="-2"/>
          <w:sz w:val="24"/>
        </w:rPr>
        <w:t>hành</w:t>
      </w:r>
      <w:r>
        <w:rPr>
          <w:i/>
          <w:color w:val="231F20"/>
          <w:spacing w:val="-19"/>
          <w:sz w:val="24"/>
        </w:rPr>
        <w:t xml:space="preserve"> </w:t>
      </w:r>
      <w:r>
        <w:rPr>
          <w:i/>
          <w:color w:val="231F20"/>
          <w:spacing w:val="-2"/>
          <w:sz w:val="24"/>
        </w:rPr>
        <w:t>viết</w:t>
      </w:r>
      <w:r>
        <w:rPr>
          <w:i/>
          <w:color w:val="231F20"/>
          <w:spacing w:val="-19"/>
          <w:sz w:val="24"/>
        </w:rPr>
        <w:t xml:space="preserve"> </w:t>
      </w:r>
      <w:r>
        <w:rPr>
          <w:i/>
          <w:color w:val="231F20"/>
          <w:spacing w:val="-2"/>
          <w:sz w:val="24"/>
        </w:rPr>
        <w:t>theo</w:t>
      </w:r>
      <w:r>
        <w:rPr>
          <w:i/>
          <w:color w:val="231F20"/>
          <w:spacing w:val="-19"/>
          <w:sz w:val="24"/>
        </w:rPr>
        <w:t xml:space="preserve"> </w:t>
      </w:r>
      <w:r>
        <w:rPr>
          <w:i/>
          <w:color w:val="231F20"/>
          <w:spacing w:val="-2"/>
          <w:sz w:val="24"/>
        </w:rPr>
        <w:t>quy</w:t>
      </w:r>
      <w:r>
        <w:rPr>
          <w:i/>
          <w:color w:val="231F20"/>
          <w:spacing w:val="-19"/>
          <w:sz w:val="24"/>
        </w:rPr>
        <w:t xml:space="preserve"> </w:t>
      </w:r>
      <w:r>
        <w:rPr>
          <w:i/>
          <w:color w:val="231F20"/>
          <w:spacing w:val="-2"/>
          <w:sz w:val="24"/>
        </w:rPr>
        <w:t>trình</w:t>
      </w:r>
      <w:r>
        <w:rPr>
          <w:i/>
          <w:color w:val="231F20"/>
          <w:spacing w:val="-19"/>
          <w:sz w:val="24"/>
        </w:rPr>
        <w:t xml:space="preserve"> </w:t>
      </w:r>
      <w:r>
        <w:rPr>
          <w:color w:val="231F20"/>
          <w:spacing w:val="-2"/>
          <w:sz w:val="24"/>
        </w:rPr>
        <w:t>(SGK,</w:t>
      </w:r>
      <w:r>
        <w:rPr>
          <w:color w:val="231F20"/>
          <w:spacing w:val="-19"/>
          <w:sz w:val="24"/>
        </w:rPr>
        <w:t xml:space="preserve"> </w:t>
      </w:r>
      <w:r>
        <w:rPr>
          <w:color w:val="231F20"/>
          <w:spacing w:val="-2"/>
          <w:sz w:val="24"/>
        </w:rPr>
        <w:t>tr.</w:t>
      </w:r>
      <w:r>
        <w:rPr>
          <w:color w:val="231F20"/>
          <w:spacing w:val="-19"/>
          <w:sz w:val="24"/>
        </w:rPr>
        <w:t xml:space="preserve"> </w:t>
      </w:r>
      <w:r>
        <w:rPr>
          <w:color w:val="231F20"/>
          <w:spacing w:val="-2"/>
          <w:sz w:val="24"/>
        </w:rPr>
        <w:t>53</w:t>
      </w:r>
      <w:r>
        <w:rPr>
          <w:color w:val="231F20"/>
          <w:spacing w:val="-19"/>
          <w:sz w:val="24"/>
        </w:rPr>
        <w:t xml:space="preserve"> </w:t>
      </w:r>
      <w:r>
        <w:rPr>
          <w:color w:val="231F20"/>
          <w:spacing w:val="-2"/>
          <w:sz w:val="24"/>
        </w:rPr>
        <w:t>–</w:t>
      </w:r>
      <w:r>
        <w:rPr>
          <w:color w:val="231F20"/>
          <w:spacing w:val="-19"/>
          <w:sz w:val="24"/>
        </w:rPr>
        <w:t xml:space="preserve"> </w:t>
      </w:r>
      <w:r>
        <w:rPr>
          <w:color w:val="231F20"/>
          <w:spacing w:val="-2"/>
          <w:sz w:val="24"/>
        </w:rPr>
        <w:t xml:space="preserve">54), </w:t>
      </w:r>
      <w:r>
        <w:rPr>
          <w:color w:val="231F20"/>
          <w:sz w:val="24"/>
        </w:rPr>
        <w:t>sau đó, thảo luận nhóm (4 – 6 HS) và điền thông tin vào PHT số 2 theo mẫu 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182"/>
        <w:ind w:left="0" w:firstLine="0"/>
        <w:rPr>
          <w:sz w:val="20"/>
        </w:rPr>
      </w:pPr>
    </w:p>
    <w:tbl>
      <w:tblPr>
        <w:tblW w:w="0" w:type="auto"/>
        <w:tblInd w:w="4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42"/>
        <w:gridCol w:w="2783"/>
        <w:gridCol w:w="2614"/>
      </w:tblGrid>
      <w:tr w:rsidR="00624C97">
        <w:trPr>
          <w:trHeight w:val="379"/>
        </w:trPr>
        <w:tc>
          <w:tcPr>
            <w:tcW w:w="2742" w:type="dxa"/>
            <w:shd w:val="clear" w:color="auto" w:fill="E6E7E8"/>
          </w:tcPr>
          <w:p w:rsidR="00624C97" w:rsidRDefault="00E11876">
            <w:pPr>
              <w:pStyle w:val="TableParagraph"/>
              <w:spacing w:before="47"/>
              <w:ind w:left="644"/>
              <w:rPr>
                <w:b/>
                <w:sz w:val="24"/>
              </w:rPr>
            </w:pPr>
            <w:r>
              <w:rPr>
                <w:b/>
                <w:color w:val="231F20"/>
                <w:sz w:val="24"/>
              </w:rPr>
              <w:t>Quy</w:t>
            </w:r>
            <w:r>
              <w:rPr>
                <w:b/>
                <w:color w:val="231F20"/>
                <w:spacing w:val="-1"/>
                <w:sz w:val="24"/>
              </w:rPr>
              <w:t xml:space="preserve"> </w:t>
            </w:r>
            <w:r>
              <w:rPr>
                <w:b/>
                <w:color w:val="231F20"/>
                <w:sz w:val="24"/>
              </w:rPr>
              <w:t>trình</w:t>
            </w:r>
            <w:r>
              <w:rPr>
                <w:b/>
                <w:color w:val="231F20"/>
                <w:spacing w:val="-1"/>
                <w:sz w:val="24"/>
              </w:rPr>
              <w:t xml:space="preserve"> </w:t>
            </w:r>
            <w:r>
              <w:rPr>
                <w:b/>
                <w:color w:val="231F20"/>
                <w:spacing w:val="-4"/>
                <w:sz w:val="24"/>
              </w:rPr>
              <w:t>viết</w:t>
            </w:r>
          </w:p>
        </w:tc>
        <w:tc>
          <w:tcPr>
            <w:tcW w:w="2783" w:type="dxa"/>
            <w:shd w:val="clear" w:color="auto" w:fill="E6E7E8"/>
          </w:tcPr>
          <w:p w:rsidR="00624C97" w:rsidRDefault="00E11876">
            <w:pPr>
              <w:pStyle w:val="TableParagraph"/>
              <w:spacing w:before="47"/>
              <w:ind w:left="10"/>
              <w:jc w:val="center"/>
              <w:rPr>
                <w:b/>
                <w:sz w:val="24"/>
              </w:rPr>
            </w:pPr>
            <w:r>
              <w:rPr>
                <w:b/>
                <w:color w:val="231F20"/>
                <w:sz w:val="24"/>
              </w:rPr>
              <w:t>Thao</w:t>
            </w:r>
            <w:r>
              <w:rPr>
                <w:b/>
                <w:color w:val="231F20"/>
                <w:spacing w:val="-1"/>
                <w:sz w:val="24"/>
              </w:rPr>
              <w:t xml:space="preserve"> </w:t>
            </w:r>
            <w:r>
              <w:rPr>
                <w:b/>
                <w:color w:val="231F20"/>
                <w:sz w:val="24"/>
              </w:rPr>
              <w:t>tác cần</w:t>
            </w:r>
            <w:r>
              <w:rPr>
                <w:b/>
                <w:color w:val="231F20"/>
                <w:spacing w:val="-1"/>
                <w:sz w:val="24"/>
              </w:rPr>
              <w:t xml:space="preserve"> </w:t>
            </w:r>
            <w:r>
              <w:rPr>
                <w:b/>
                <w:color w:val="231F20"/>
                <w:spacing w:val="-5"/>
                <w:sz w:val="24"/>
              </w:rPr>
              <w:t>làm</w:t>
            </w:r>
          </w:p>
        </w:tc>
        <w:tc>
          <w:tcPr>
            <w:tcW w:w="2614" w:type="dxa"/>
            <w:shd w:val="clear" w:color="auto" w:fill="E6E7E8"/>
          </w:tcPr>
          <w:p w:rsidR="00624C97" w:rsidRDefault="00E11876">
            <w:pPr>
              <w:pStyle w:val="TableParagraph"/>
              <w:spacing w:before="47"/>
              <w:ind w:left="11"/>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24C97">
        <w:trPr>
          <w:trHeight w:val="675"/>
        </w:trPr>
        <w:tc>
          <w:tcPr>
            <w:tcW w:w="2742" w:type="dxa"/>
          </w:tcPr>
          <w:p w:rsidR="00624C97" w:rsidRDefault="00E11876">
            <w:pPr>
              <w:pStyle w:val="TableParagraph"/>
              <w:spacing w:before="194"/>
              <w:ind w:left="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 xml:space="preserve">bị </w:t>
            </w:r>
            <w:r>
              <w:rPr>
                <w:b/>
                <w:i/>
                <w:color w:val="231F20"/>
                <w:spacing w:val="-4"/>
                <w:sz w:val="24"/>
              </w:rPr>
              <w:t>viết</w:t>
            </w:r>
          </w:p>
        </w:tc>
        <w:tc>
          <w:tcPr>
            <w:tcW w:w="2783" w:type="dxa"/>
          </w:tcPr>
          <w:p w:rsidR="00624C97" w:rsidRDefault="00E11876">
            <w:pPr>
              <w:pStyle w:val="TableParagraph"/>
              <w:spacing w:before="196"/>
              <w:ind w:left="10"/>
              <w:jc w:val="center"/>
              <w:rPr>
                <w:sz w:val="24"/>
              </w:rPr>
            </w:pPr>
            <w:r>
              <w:rPr>
                <w:color w:val="231F20"/>
                <w:spacing w:val="-10"/>
                <w:sz w:val="24"/>
              </w:rPr>
              <w:t>…</w:t>
            </w:r>
          </w:p>
        </w:tc>
        <w:tc>
          <w:tcPr>
            <w:tcW w:w="2614" w:type="dxa"/>
          </w:tcPr>
          <w:p w:rsidR="00624C97" w:rsidRDefault="00E11876">
            <w:pPr>
              <w:pStyle w:val="TableParagraph"/>
              <w:spacing w:before="196"/>
              <w:ind w:left="11" w:right="1"/>
              <w:jc w:val="center"/>
              <w:rPr>
                <w:sz w:val="24"/>
              </w:rPr>
            </w:pPr>
            <w:r>
              <w:rPr>
                <w:color w:val="231F20"/>
                <w:spacing w:val="-10"/>
                <w:sz w:val="24"/>
              </w:rPr>
              <w:t>…</w:t>
            </w:r>
          </w:p>
        </w:tc>
      </w:tr>
      <w:tr w:rsidR="00624C97">
        <w:trPr>
          <w:trHeight w:val="813"/>
        </w:trPr>
        <w:tc>
          <w:tcPr>
            <w:tcW w:w="2742" w:type="dxa"/>
          </w:tcPr>
          <w:p w:rsidR="00624C97" w:rsidRDefault="00E11876">
            <w:pPr>
              <w:pStyle w:val="TableParagraph"/>
              <w:spacing w:before="120" w:line="249" w:lineRule="auto"/>
              <w:ind w:left="79"/>
              <w:rPr>
                <w:b/>
                <w:i/>
                <w:sz w:val="24"/>
              </w:rPr>
            </w:pPr>
            <w:r>
              <w:rPr>
                <w:b/>
                <w:i/>
                <w:color w:val="231F20"/>
                <w:sz w:val="24"/>
              </w:rPr>
              <w:t>Bước</w:t>
            </w:r>
            <w:r>
              <w:rPr>
                <w:b/>
                <w:i/>
                <w:color w:val="231F20"/>
                <w:spacing w:val="-10"/>
                <w:sz w:val="24"/>
              </w:rPr>
              <w:t xml:space="preserve"> </w:t>
            </w:r>
            <w:r>
              <w:rPr>
                <w:b/>
                <w:i/>
                <w:color w:val="231F20"/>
                <w:sz w:val="24"/>
              </w:rPr>
              <w:t>2:</w:t>
            </w:r>
            <w:r>
              <w:rPr>
                <w:b/>
                <w:i/>
                <w:color w:val="231F20"/>
                <w:spacing w:val="-10"/>
                <w:sz w:val="24"/>
              </w:rPr>
              <w:t xml:space="preserve"> </w:t>
            </w:r>
            <w:r>
              <w:rPr>
                <w:b/>
                <w:i/>
                <w:color w:val="231F20"/>
                <w:sz w:val="24"/>
              </w:rPr>
              <w:t>Phác</w:t>
            </w:r>
            <w:r>
              <w:rPr>
                <w:b/>
                <w:i/>
                <w:color w:val="231F20"/>
                <w:spacing w:val="-10"/>
                <w:sz w:val="24"/>
              </w:rPr>
              <w:t xml:space="preserve"> </w:t>
            </w:r>
            <w:r>
              <w:rPr>
                <w:b/>
                <w:i/>
                <w:color w:val="231F20"/>
                <w:sz w:val="24"/>
              </w:rPr>
              <w:t>thảo</w:t>
            </w:r>
            <w:r>
              <w:rPr>
                <w:b/>
                <w:i/>
                <w:color w:val="231F20"/>
                <w:spacing w:val="-10"/>
                <w:sz w:val="24"/>
              </w:rPr>
              <w:t xml:space="preserve"> </w:t>
            </w:r>
            <w:r>
              <w:rPr>
                <w:b/>
                <w:i/>
                <w:color w:val="231F20"/>
                <w:sz w:val="24"/>
              </w:rPr>
              <w:t>đề cương báo cáo</w:t>
            </w:r>
          </w:p>
        </w:tc>
        <w:tc>
          <w:tcPr>
            <w:tcW w:w="2783" w:type="dxa"/>
          </w:tcPr>
          <w:p w:rsidR="00624C97" w:rsidRDefault="00E11876">
            <w:pPr>
              <w:pStyle w:val="TableParagraph"/>
              <w:spacing w:before="266"/>
              <w:ind w:left="10"/>
              <w:jc w:val="center"/>
              <w:rPr>
                <w:sz w:val="24"/>
              </w:rPr>
            </w:pPr>
            <w:r>
              <w:rPr>
                <w:color w:val="231F20"/>
                <w:spacing w:val="-10"/>
                <w:sz w:val="24"/>
              </w:rPr>
              <w:t>…</w:t>
            </w:r>
          </w:p>
        </w:tc>
        <w:tc>
          <w:tcPr>
            <w:tcW w:w="2614" w:type="dxa"/>
          </w:tcPr>
          <w:p w:rsidR="00624C97" w:rsidRDefault="00E11876">
            <w:pPr>
              <w:pStyle w:val="TableParagraph"/>
              <w:spacing w:before="266"/>
              <w:ind w:left="11" w:right="1"/>
              <w:jc w:val="center"/>
              <w:rPr>
                <w:sz w:val="24"/>
              </w:rPr>
            </w:pPr>
            <w:r>
              <w:rPr>
                <w:color w:val="231F20"/>
                <w:spacing w:val="-10"/>
                <w:sz w:val="24"/>
              </w:rPr>
              <w:t>…</w:t>
            </w:r>
          </w:p>
        </w:tc>
      </w:tr>
      <w:tr w:rsidR="00624C97">
        <w:trPr>
          <w:trHeight w:val="383"/>
        </w:trPr>
        <w:tc>
          <w:tcPr>
            <w:tcW w:w="2742" w:type="dxa"/>
          </w:tcPr>
          <w:p w:rsidR="00624C97" w:rsidRDefault="00E11876">
            <w:pPr>
              <w:pStyle w:val="TableParagraph"/>
              <w:spacing w:before="49"/>
              <w:ind w:left="79"/>
              <w:rPr>
                <w:b/>
                <w:i/>
                <w:sz w:val="24"/>
              </w:rPr>
            </w:pPr>
            <w:r>
              <w:rPr>
                <w:b/>
                <w:i/>
                <w:color w:val="231F20"/>
                <w:sz w:val="24"/>
              </w:rPr>
              <w:t>Bước</w:t>
            </w:r>
            <w:r>
              <w:rPr>
                <w:b/>
                <w:i/>
                <w:color w:val="231F20"/>
                <w:spacing w:val="-1"/>
                <w:sz w:val="24"/>
              </w:rPr>
              <w:t xml:space="preserve"> </w:t>
            </w:r>
            <w:r>
              <w:rPr>
                <w:b/>
                <w:i/>
                <w:color w:val="231F20"/>
                <w:sz w:val="24"/>
              </w:rPr>
              <w:t>3:</w:t>
            </w:r>
            <w:r>
              <w:rPr>
                <w:b/>
                <w:i/>
                <w:color w:val="231F20"/>
                <w:spacing w:val="-2"/>
                <w:sz w:val="24"/>
              </w:rPr>
              <w:t xml:space="preserve"> </w:t>
            </w:r>
            <w:r>
              <w:rPr>
                <w:b/>
                <w:i/>
                <w:color w:val="231F20"/>
                <w:sz w:val="24"/>
              </w:rPr>
              <w:t>Thực</w:t>
            </w:r>
            <w:r>
              <w:rPr>
                <w:b/>
                <w:i/>
                <w:color w:val="231F20"/>
                <w:spacing w:val="-1"/>
                <w:sz w:val="24"/>
              </w:rPr>
              <w:t xml:space="preserve"> </w:t>
            </w:r>
            <w:r>
              <w:rPr>
                <w:b/>
                <w:i/>
                <w:color w:val="231F20"/>
                <w:sz w:val="24"/>
              </w:rPr>
              <w:t>hiện</w:t>
            </w:r>
            <w:r>
              <w:rPr>
                <w:b/>
                <w:i/>
                <w:color w:val="231F20"/>
                <w:spacing w:val="-2"/>
                <w:sz w:val="24"/>
              </w:rPr>
              <w:t xml:space="preserve"> </w:t>
            </w:r>
            <w:r>
              <w:rPr>
                <w:b/>
                <w:i/>
                <w:color w:val="231F20"/>
                <w:sz w:val="24"/>
              </w:rPr>
              <w:t>dự</w:t>
            </w:r>
            <w:r>
              <w:rPr>
                <w:b/>
                <w:i/>
                <w:color w:val="231F20"/>
                <w:spacing w:val="-1"/>
                <w:sz w:val="24"/>
              </w:rPr>
              <w:t xml:space="preserve"> </w:t>
            </w:r>
            <w:r>
              <w:rPr>
                <w:b/>
                <w:i/>
                <w:color w:val="231F20"/>
                <w:spacing w:val="-5"/>
                <w:sz w:val="24"/>
              </w:rPr>
              <w:t>án</w:t>
            </w:r>
          </w:p>
        </w:tc>
        <w:tc>
          <w:tcPr>
            <w:tcW w:w="2783" w:type="dxa"/>
          </w:tcPr>
          <w:p w:rsidR="00624C97" w:rsidRDefault="00E11876">
            <w:pPr>
              <w:pStyle w:val="TableParagraph"/>
              <w:spacing w:before="50"/>
              <w:ind w:left="10"/>
              <w:jc w:val="center"/>
              <w:rPr>
                <w:sz w:val="24"/>
              </w:rPr>
            </w:pPr>
            <w:r>
              <w:rPr>
                <w:color w:val="231F20"/>
                <w:spacing w:val="-10"/>
                <w:sz w:val="24"/>
              </w:rPr>
              <w:t>…</w:t>
            </w:r>
          </w:p>
        </w:tc>
        <w:tc>
          <w:tcPr>
            <w:tcW w:w="2614" w:type="dxa"/>
          </w:tcPr>
          <w:p w:rsidR="00624C97" w:rsidRDefault="00E11876">
            <w:pPr>
              <w:pStyle w:val="TableParagraph"/>
              <w:spacing w:before="50"/>
              <w:ind w:left="11" w:right="1"/>
              <w:jc w:val="center"/>
              <w:rPr>
                <w:sz w:val="24"/>
              </w:rPr>
            </w:pPr>
            <w:r>
              <w:rPr>
                <w:color w:val="231F20"/>
                <w:spacing w:val="-10"/>
                <w:sz w:val="24"/>
              </w:rPr>
              <w:t>…</w:t>
            </w:r>
          </w:p>
        </w:tc>
      </w:tr>
      <w:tr w:rsidR="00624C97">
        <w:trPr>
          <w:trHeight w:val="667"/>
        </w:trPr>
        <w:tc>
          <w:tcPr>
            <w:tcW w:w="2742" w:type="dxa"/>
          </w:tcPr>
          <w:p w:rsidR="00624C97" w:rsidRDefault="00E11876">
            <w:pPr>
              <w:pStyle w:val="TableParagraph"/>
              <w:spacing w:before="47" w:line="249" w:lineRule="auto"/>
              <w:ind w:left="79"/>
              <w:rPr>
                <w:b/>
                <w:i/>
                <w:sz w:val="24"/>
              </w:rPr>
            </w:pPr>
            <w:r>
              <w:rPr>
                <w:b/>
                <w:i/>
                <w:color w:val="231F20"/>
                <w:sz w:val="24"/>
              </w:rPr>
              <w:t>Bước 4: Viết bài báo cáo kết quả thực hiện dự án</w:t>
            </w:r>
          </w:p>
        </w:tc>
        <w:tc>
          <w:tcPr>
            <w:tcW w:w="2783" w:type="dxa"/>
          </w:tcPr>
          <w:p w:rsidR="00624C97" w:rsidRDefault="00E11876">
            <w:pPr>
              <w:pStyle w:val="TableParagraph"/>
              <w:spacing w:before="193"/>
              <w:ind w:left="10"/>
              <w:jc w:val="center"/>
              <w:rPr>
                <w:sz w:val="24"/>
              </w:rPr>
            </w:pPr>
            <w:r>
              <w:rPr>
                <w:color w:val="231F20"/>
                <w:spacing w:val="-10"/>
                <w:sz w:val="24"/>
              </w:rPr>
              <w:t>…</w:t>
            </w:r>
          </w:p>
        </w:tc>
        <w:tc>
          <w:tcPr>
            <w:tcW w:w="2614" w:type="dxa"/>
          </w:tcPr>
          <w:p w:rsidR="00624C97" w:rsidRDefault="00E11876">
            <w:pPr>
              <w:pStyle w:val="TableParagraph"/>
              <w:spacing w:before="193"/>
              <w:ind w:left="11" w:right="1"/>
              <w:jc w:val="center"/>
              <w:rPr>
                <w:sz w:val="24"/>
              </w:rPr>
            </w:pPr>
            <w:r>
              <w:rPr>
                <w:color w:val="231F20"/>
                <w:spacing w:val="-10"/>
                <w:sz w:val="24"/>
              </w:rPr>
              <w:t>…</w:t>
            </w:r>
          </w:p>
        </w:tc>
      </w:tr>
      <w:tr w:rsidR="00624C97">
        <w:trPr>
          <w:trHeight w:val="675"/>
        </w:trPr>
        <w:tc>
          <w:tcPr>
            <w:tcW w:w="2742" w:type="dxa"/>
          </w:tcPr>
          <w:p w:rsidR="00624C97" w:rsidRDefault="00E11876">
            <w:pPr>
              <w:pStyle w:val="TableParagraph"/>
              <w:spacing w:before="50" w:line="249" w:lineRule="auto"/>
              <w:ind w:left="79"/>
              <w:rPr>
                <w:b/>
                <w:i/>
                <w:sz w:val="24"/>
              </w:rPr>
            </w:pPr>
            <w:r>
              <w:rPr>
                <w:b/>
                <w:i/>
                <w:color w:val="231F20"/>
                <w:sz w:val="24"/>
              </w:rPr>
              <w:t>Bước</w:t>
            </w:r>
            <w:r>
              <w:rPr>
                <w:b/>
                <w:i/>
                <w:color w:val="231F20"/>
                <w:spacing w:val="-1"/>
                <w:sz w:val="24"/>
              </w:rPr>
              <w:t xml:space="preserve"> </w:t>
            </w:r>
            <w:r>
              <w:rPr>
                <w:b/>
                <w:i/>
                <w:color w:val="231F20"/>
                <w:sz w:val="24"/>
              </w:rPr>
              <w:t>5:</w:t>
            </w:r>
            <w:r>
              <w:rPr>
                <w:b/>
                <w:i/>
                <w:color w:val="231F20"/>
                <w:spacing w:val="-1"/>
                <w:sz w:val="24"/>
              </w:rPr>
              <w:t xml:space="preserve"> </w:t>
            </w:r>
            <w:r>
              <w:rPr>
                <w:b/>
                <w:i/>
                <w:color w:val="231F20"/>
                <w:sz w:val="24"/>
              </w:rPr>
              <w:t>Xem</w:t>
            </w:r>
            <w:r>
              <w:rPr>
                <w:b/>
                <w:i/>
                <w:color w:val="231F20"/>
                <w:spacing w:val="-1"/>
                <w:sz w:val="24"/>
              </w:rPr>
              <w:t xml:space="preserve"> </w:t>
            </w:r>
            <w:r>
              <w:rPr>
                <w:b/>
                <w:i/>
                <w:color w:val="231F20"/>
                <w:sz w:val="24"/>
              </w:rPr>
              <w:t>lại</w:t>
            </w:r>
            <w:r>
              <w:rPr>
                <w:b/>
                <w:i/>
                <w:color w:val="231F20"/>
                <w:spacing w:val="-1"/>
                <w:sz w:val="24"/>
              </w:rPr>
              <w:t xml:space="preserve"> </w:t>
            </w:r>
            <w:r>
              <w:rPr>
                <w:b/>
                <w:i/>
                <w:color w:val="231F20"/>
                <w:sz w:val="24"/>
              </w:rPr>
              <w:t>và</w:t>
            </w:r>
            <w:r>
              <w:rPr>
                <w:b/>
                <w:i/>
                <w:color w:val="231F20"/>
                <w:spacing w:val="-1"/>
                <w:sz w:val="24"/>
              </w:rPr>
              <w:t xml:space="preserve"> </w:t>
            </w:r>
            <w:r>
              <w:rPr>
                <w:b/>
                <w:i/>
                <w:color w:val="231F20"/>
                <w:sz w:val="24"/>
              </w:rPr>
              <w:t xml:space="preserve">chỉnh </w:t>
            </w:r>
            <w:r>
              <w:rPr>
                <w:b/>
                <w:i/>
                <w:color w:val="231F20"/>
                <w:spacing w:val="-4"/>
                <w:sz w:val="24"/>
              </w:rPr>
              <w:t>sửa</w:t>
            </w:r>
          </w:p>
        </w:tc>
        <w:tc>
          <w:tcPr>
            <w:tcW w:w="2783" w:type="dxa"/>
          </w:tcPr>
          <w:p w:rsidR="00624C97" w:rsidRDefault="00E11876">
            <w:pPr>
              <w:pStyle w:val="TableParagraph"/>
              <w:spacing w:before="196"/>
              <w:ind w:left="10"/>
              <w:jc w:val="center"/>
              <w:rPr>
                <w:sz w:val="24"/>
              </w:rPr>
            </w:pPr>
            <w:r>
              <w:rPr>
                <w:color w:val="231F20"/>
                <w:spacing w:val="-10"/>
                <w:sz w:val="24"/>
              </w:rPr>
              <w:t>…</w:t>
            </w:r>
          </w:p>
        </w:tc>
        <w:tc>
          <w:tcPr>
            <w:tcW w:w="2614" w:type="dxa"/>
          </w:tcPr>
          <w:p w:rsidR="00624C97" w:rsidRDefault="00E11876">
            <w:pPr>
              <w:pStyle w:val="TableParagraph"/>
              <w:spacing w:before="196"/>
              <w:ind w:left="11" w:right="1"/>
              <w:jc w:val="center"/>
              <w:rPr>
                <w:sz w:val="24"/>
              </w:rPr>
            </w:pPr>
            <w:r>
              <w:rPr>
                <w:color w:val="231F20"/>
                <w:spacing w:val="-10"/>
                <w:sz w:val="24"/>
              </w:rPr>
              <w:t>…</w:t>
            </w:r>
          </w:p>
        </w:tc>
      </w:tr>
    </w:tbl>
    <w:p w:rsidR="00624C97" w:rsidRDefault="00624C97">
      <w:pPr>
        <w:pStyle w:val="BodyText"/>
        <w:spacing w:before="81"/>
        <w:ind w:left="0" w:firstLine="0"/>
      </w:pP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04"/>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khác nhận 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spacing w:before="74"/>
        <w:ind w:left="537"/>
        <w:rPr>
          <w:sz w:val="26"/>
        </w:rPr>
      </w:pPr>
      <w:r>
        <w:rPr>
          <w:i/>
          <w:color w:val="231F20"/>
          <w:sz w:val="26"/>
        </w:rPr>
        <w:lastRenderedPageBreak/>
        <w:t>*</w:t>
      </w:r>
      <w:r>
        <w:rPr>
          <w:i/>
          <w:color w:val="231F20"/>
          <w:spacing w:val="-1"/>
          <w:sz w:val="26"/>
        </w:rPr>
        <w:t xml:space="preserve"> </w:t>
      </w:r>
      <w:r>
        <w:rPr>
          <w:i/>
          <w:color w:val="231F20"/>
          <w:sz w:val="26"/>
        </w:rPr>
        <w:t>Kết luận, nhận định:</w:t>
      </w:r>
      <w:r>
        <w:rPr>
          <w:i/>
          <w:color w:val="231F20"/>
          <w:spacing w:val="-1"/>
          <w:sz w:val="26"/>
        </w:rPr>
        <w:t xml:space="preserve"> </w:t>
      </w:r>
      <w:r>
        <w:rPr>
          <w:color w:val="231F20"/>
          <w:sz w:val="26"/>
        </w:rPr>
        <w:t>GV</w:t>
      </w:r>
      <w:r>
        <w:rPr>
          <w:color w:val="231F20"/>
          <w:spacing w:val="-5"/>
          <w:sz w:val="26"/>
        </w:rPr>
        <w:t xml:space="preserve"> </w:t>
      </w:r>
      <w:r>
        <w:rPr>
          <w:color w:val="231F20"/>
          <w:sz w:val="26"/>
        </w:rPr>
        <w:t xml:space="preserve">đánh giá, nhận xét, kết luận theo nội dung bảng </w:t>
      </w:r>
      <w:r>
        <w:rPr>
          <w:color w:val="231F20"/>
          <w:spacing w:val="-4"/>
          <w:sz w:val="26"/>
        </w:rPr>
        <w:t>sau:</w:t>
      </w:r>
    </w:p>
    <w:p w:rsidR="00624C97" w:rsidRDefault="00624C97">
      <w:pPr>
        <w:pStyle w:val="BodyText"/>
        <w:spacing w:before="1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4478"/>
        <w:gridCol w:w="2886"/>
      </w:tblGrid>
      <w:tr w:rsidR="00624C97">
        <w:trPr>
          <w:trHeight w:val="780"/>
        </w:trPr>
        <w:tc>
          <w:tcPr>
            <w:tcW w:w="1412" w:type="dxa"/>
            <w:shd w:val="clear" w:color="auto" w:fill="E6E7E8"/>
          </w:tcPr>
          <w:p w:rsidR="00624C97" w:rsidRDefault="00E11876">
            <w:pPr>
              <w:pStyle w:val="TableParagraph"/>
              <w:spacing w:before="103" w:line="249" w:lineRule="auto"/>
              <w:ind w:left="519" w:right="181" w:hanging="324"/>
              <w:rPr>
                <w:b/>
                <w:sz w:val="24"/>
              </w:rPr>
            </w:pPr>
            <w:r>
              <w:rPr>
                <w:b/>
                <w:color w:val="231F20"/>
                <w:sz w:val="24"/>
              </w:rPr>
              <w:t>Quy</w:t>
            </w:r>
            <w:r>
              <w:rPr>
                <w:b/>
                <w:color w:val="231F20"/>
                <w:spacing w:val="-15"/>
                <w:sz w:val="24"/>
              </w:rPr>
              <w:t xml:space="preserve"> </w:t>
            </w:r>
            <w:r>
              <w:rPr>
                <w:b/>
                <w:color w:val="231F20"/>
                <w:sz w:val="24"/>
              </w:rPr>
              <w:t xml:space="preserve">trình </w:t>
            </w:r>
            <w:r>
              <w:rPr>
                <w:b/>
                <w:color w:val="231F20"/>
                <w:spacing w:val="-4"/>
                <w:sz w:val="24"/>
              </w:rPr>
              <w:t>viết</w:t>
            </w:r>
          </w:p>
        </w:tc>
        <w:tc>
          <w:tcPr>
            <w:tcW w:w="4478" w:type="dxa"/>
            <w:shd w:val="clear" w:color="auto" w:fill="E6E7E8"/>
          </w:tcPr>
          <w:p w:rsidR="00624C97" w:rsidRDefault="00E11876">
            <w:pPr>
              <w:pStyle w:val="TableParagraph"/>
              <w:spacing w:before="247"/>
              <w:ind w:left="30" w:right="19"/>
              <w:jc w:val="center"/>
              <w:rPr>
                <w:b/>
                <w:sz w:val="24"/>
              </w:rPr>
            </w:pPr>
            <w:r>
              <w:rPr>
                <w:b/>
                <w:color w:val="231F20"/>
                <w:sz w:val="24"/>
              </w:rPr>
              <w:t>Thao</w:t>
            </w:r>
            <w:r>
              <w:rPr>
                <w:b/>
                <w:color w:val="231F20"/>
                <w:spacing w:val="-1"/>
                <w:sz w:val="24"/>
              </w:rPr>
              <w:t xml:space="preserve"> </w:t>
            </w:r>
            <w:r>
              <w:rPr>
                <w:b/>
                <w:color w:val="231F20"/>
                <w:sz w:val="24"/>
              </w:rPr>
              <w:t>tác cần</w:t>
            </w:r>
            <w:r>
              <w:rPr>
                <w:b/>
                <w:color w:val="231F20"/>
                <w:spacing w:val="-1"/>
                <w:sz w:val="24"/>
              </w:rPr>
              <w:t xml:space="preserve"> </w:t>
            </w:r>
            <w:r>
              <w:rPr>
                <w:b/>
                <w:color w:val="231F20"/>
                <w:spacing w:val="-5"/>
                <w:sz w:val="24"/>
              </w:rPr>
              <w:t>làm</w:t>
            </w:r>
          </w:p>
        </w:tc>
        <w:tc>
          <w:tcPr>
            <w:tcW w:w="2886" w:type="dxa"/>
            <w:shd w:val="clear" w:color="auto" w:fill="E6E7E8"/>
          </w:tcPr>
          <w:p w:rsidR="00624C97" w:rsidRDefault="00E11876">
            <w:pPr>
              <w:pStyle w:val="TableParagraph"/>
              <w:spacing w:before="247"/>
              <w:ind w:left="12"/>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24C97">
        <w:trPr>
          <w:trHeight w:val="2495"/>
        </w:trPr>
        <w:tc>
          <w:tcPr>
            <w:tcW w:w="1412" w:type="dxa"/>
            <w:tcBorders>
              <w:bottom w:val="nil"/>
            </w:tcBorders>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10"/>
              <w:rPr>
                <w:sz w:val="24"/>
              </w:rPr>
            </w:pPr>
          </w:p>
          <w:p w:rsidR="00624C97" w:rsidRDefault="00E11876">
            <w:pPr>
              <w:pStyle w:val="TableParagraph"/>
              <w:spacing w:line="249" w:lineRule="auto"/>
              <w:ind w:left="105" w:right="93"/>
              <w:jc w:val="center"/>
              <w:rPr>
                <w:b/>
                <w:i/>
                <w:sz w:val="24"/>
              </w:rPr>
            </w:pPr>
            <w:r>
              <w:rPr>
                <w:b/>
                <w:i/>
                <w:color w:val="231F20"/>
                <w:sz w:val="24"/>
              </w:rPr>
              <w:t>Bước 1: Chuẩn</w:t>
            </w:r>
            <w:r>
              <w:rPr>
                <w:b/>
                <w:i/>
                <w:color w:val="231F20"/>
                <w:spacing w:val="-15"/>
                <w:sz w:val="24"/>
              </w:rPr>
              <w:t xml:space="preserve"> </w:t>
            </w:r>
            <w:r>
              <w:rPr>
                <w:b/>
                <w:i/>
                <w:color w:val="231F20"/>
                <w:sz w:val="24"/>
              </w:rPr>
              <w:t xml:space="preserve">bị </w:t>
            </w:r>
            <w:r>
              <w:rPr>
                <w:b/>
                <w:i/>
                <w:color w:val="231F20"/>
                <w:spacing w:val="-4"/>
                <w:sz w:val="24"/>
              </w:rPr>
              <w:t>viết</w:t>
            </w:r>
          </w:p>
        </w:tc>
        <w:tc>
          <w:tcPr>
            <w:tcW w:w="4478" w:type="dxa"/>
            <w:tcBorders>
              <w:bottom w:val="nil"/>
            </w:tcBorders>
          </w:tcPr>
          <w:p w:rsidR="00624C97" w:rsidRDefault="00CF7610" w:rsidP="00CF7610">
            <w:pPr>
              <w:pStyle w:val="TableParagraph"/>
              <w:tabs>
                <w:tab w:val="left" w:pos="301"/>
              </w:tabs>
              <w:spacing w:before="107" w:line="249" w:lineRule="auto"/>
              <w:ind w:left="80" w:right="66"/>
              <w:jc w:val="both"/>
              <w:rPr>
                <w:sz w:val="24"/>
              </w:rPr>
            </w:pPr>
            <w:r>
              <w:rPr>
                <w:color w:val="231F20"/>
                <w:sz w:val="24"/>
                <w:szCs w:val="24"/>
              </w:rPr>
              <w:t>–</w:t>
            </w:r>
            <w:r>
              <w:rPr>
                <w:color w:val="231F20"/>
                <w:sz w:val="24"/>
                <w:szCs w:val="24"/>
              </w:rPr>
              <w:tab/>
            </w:r>
            <w:r w:rsidR="00E11876">
              <w:rPr>
                <w:color w:val="231F20"/>
                <w:sz w:val="24"/>
              </w:rPr>
              <w:t>Lựa chọn một vấn đề liên quan đến đời sống thành thị ngày nay mà nhóm quan tâm.</w:t>
            </w:r>
          </w:p>
          <w:p w:rsidR="00624C97" w:rsidRDefault="00CF7610" w:rsidP="00CF7610">
            <w:pPr>
              <w:pStyle w:val="TableParagraph"/>
              <w:tabs>
                <w:tab w:val="left" w:pos="292"/>
              </w:tabs>
              <w:spacing w:before="59" w:line="249" w:lineRule="auto"/>
              <w:ind w:left="80" w:right="66"/>
              <w:jc w:val="both"/>
              <w:rPr>
                <w:sz w:val="24"/>
              </w:rPr>
            </w:pPr>
            <w:r>
              <w:rPr>
                <w:color w:val="231F20"/>
                <w:sz w:val="24"/>
                <w:szCs w:val="24"/>
              </w:rPr>
              <w:t>–</w:t>
            </w:r>
            <w:r>
              <w:rPr>
                <w:color w:val="231F20"/>
                <w:sz w:val="24"/>
                <w:szCs w:val="24"/>
              </w:rPr>
              <w:tab/>
            </w:r>
            <w:r w:rsidR="00E11876">
              <w:rPr>
                <w:color w:val="231F20"/>
                <w:sz w:val="24"/>
              </w:rPr>
              <w:t>Xác định mục đích viết; người đọc; mục tiêu nghiêu cứu; câu hỏi nghiên cứu; cơ sở</w:t>
            </w:r>
            <w:r w:rsidR="00E11876">
              <w:rPr>
                <w:color w:val="231F20"/>
                <w:spacing w:val="80"/>
                <w:w w:val="150"/>
                <w:sz w:val="24"/>
              </w:rPr>
              <w:t xml:space="preserve"> </w:t>
            </w:r>
            <w:r w:rsidR="00E11876">
              <w:rPr>
                <w:color w:val="231F20"/>
                <w:sz w:val="24"/>
              </w:rPr>
              <w:t>lí thuyết để thực hiện nghiên cứu; cách thức điều tra, thu thập dữ liệu; công cụ thu thập, phâ</w:t>
            </w:r>
            <w:r w:rsidR="00E11876">
              <w:rPr>
                <w:color w:val="231F20"/>
                <w:sz w:val="24"/>
              </w:rPr>
              <w:t>n tích và đánh giá dữ liệu; phương pháp nghiên cứu; thời gian nghiên cứu dự kiến;…</w:t>
            </w:r>
          </w:p>
        </w:tc>
        <w:tc>
          <w:tcPr>
            <w:tcW w:w="2886" w:type="dxa"/>
            <w:tcBorders>
              <w:bottom w:val="nil"/>
            </w:tcBorders>
          </w:tcPr>
          <w:p w:rsidR="00624C97" w:rsidRDefault="00E11876">
            <w:pPr>
              <w:pStyle w:val="TableParagraph"/>
              <w:spacing w:before="107" w:line="249" w:lineRule="auto"/>
              <w:ind w:left="80" w:right="66"/>
              <w:jc w:val="both"/>
              <w:rPr>
                <w:sz w:val="24"/>
              </w:rPr>
            </w:pPr>
            <w:r>
              <w:rPr>
                <w:color w:val="231F20"/>
                <w:sz w:val="24"/>
              </w:rPr>
              <w:t>Đề tài cần có tính cụ thể, khả</w:t>
            </w:r>
            <w:r>
              <w:rPr>
                <w:color w:val="231F20"/>
                <w:spacing w:val="-11"/>
                <w:sz w:val="24"/>
              </w:rPr>
              <w:t xml:space="preserve"> </w:t>
            </w:r>
            <w:r>
              <w:rPr>
                <w:color w:val="231F20"/>
                <w:sz w:val="24"/>
              </w:rPr>
              <w:t>thi,</w:t>
            </w:r>
            <w:r>
              <w:rPr>
                <w:color w:val="231F20"/>
                <w:spacing w:val="-11"/>
                <w:sz w:val="24"/>
              </w:rPr>
              <w:t xml:space="preserve"> </w:t>
            </w:r>
            <w:r>
              <w:rPr>
                <w:color w:val="231F20"/>
                <w:sz w:val="24"/>
              </w:rPr>
              <w:t>phù</w:t>
            </w:r>
            <w:r>
              <w:rPr>
                <w:color w:val="231F20"/>
                <w:spacing w:val="-11"/>
                <w:sz w:val="24"/>
              </w:rPr>
              <w:t xml:space="preserve"> </w:t>
            </w:r>
            <w:r>
              <w:rPr>
                <w:color w:val="231F20"/>
                <w:sz w:val="24"/>
              </w:rPr>
              <w:t>hợp</w:t>
            </w:r>
            <w:r>
              <w:rPr>
                <w:color w:val="231F20"/>
                <w:spacing w:val="-11"/>
                <w:sz w:val="24"/>
              </w:rPr>
              <w:t xml:space="preserve"> </w:t>
            </w:r>
            <w:r>
              <w:rPr>
                <w:color w:val="231F20"/>
                <w:sz w:val="24"/>
              </w:rPr>
              <w:t>với</w:t>
            </w:r>
            <w:r>
              <w:rPr>
                <w:color w:val="231F20"/>
                <w:spacing w:val="-11"/>
                <w:sz w:val="24"/>
              </w:rPr>
              <w:t xml:space="preserve"> </w:t>
            </w:r>
            <w:r>
              <w:rPr>
                <w:color w:val="231F20"/>
                <w:sz w:val="24"/>
              </w:rPr>
              <w:t>trình</w:t>
            </w:r>
            <w:r>
              <w:rPr>
                <w:color w:val="231F20"/>
                <w:spacing w:val="-11"/>
                <w:sz w:val="24"/>
              </w:rPr>
              <w:t xml:space="preserve"> </w:t>
            </w:r>
            <w:r>
              <w:rPr>
                <w:color w:val="231F20"/>
                <w:sz w:val="24"/>
              </w:rPr>
              <w:t xml:space="preserve">độ nghiên cứu của nhóm và dễ dàng trong việc thu thập tư </w:t>
            </w:r>
            <w:r>
              <w:rPr>
                <w:color w:val="231F20"/>
                <w:spacing w:val="-2"/>
                <w:sz w:val="24"/>
              </w:rPr>
              <w:t>liệu.</w:t>
            </w:r>
          </w:p>
        </w:tc>
      </w:tr>
      <w:tr w:rsidR="00624C97">
        <w:trPr>
          <w:trHeight w:val="994"/>
        </w:trPr>
        <w:tc>
          <w:tcPr>
            <w:tcW w:w="1412" w:type="dxa"/>
            <w:tcBorders>
              <w:top w:val="nil"/>
            </w:tcBorders>
          </w:tcPr>
          <w:p w:rsidR="00624C97" w:rsidRDefault="00624C97">
            <w:pPr>
              <w:pStyle w:val="TableParagraph"/>
              <w:rPr>
                <w:sz w:val="24"/>
              </w:rPr>
            </w:pPr>
          </w:p>
        </w:tc>
        <w:tc>
          <w:tcPr>
            <w:tcW w:w="4478" w:type="dxa"/>
            <w:tcBorders>
              <w:top w:val="nil"/>
            </w:tcBorders>
          </w:tcPr>
          <w:p w:rsidR="00624C97" w:rsidRDefault="00E11876">
            <w:pPr>
              <w:pStyle w:val="TableParagraph"/>
              <w:spacing w:before="29" w:line="249" w:lineRule="auto"/>
              <w:ind w:left="80" w:right="67"/>
              <w:jc w:val="both"/>
              <w:rPr>
                <w:sz w:val="24"/>
              </w:rPr>
            </w:pPr>
            <w:r>
              <w:rPr>
                <w:color w:val="231F20"/>
                <w:sz w:val="24"/>
              </w:rPr>
              <w:t>–</w:t>
            </w:r>
            <w:r>
              <w:rPr>
                <w:color w:val="231F20"/>
                <w:spacing w:val="-13"/>
                <w:sz w:val="24"/>
              </w:rPr>
              <w:t xml:space="preserve"> </w:t>
            </w:r>
            <w:r>
              <w:rPr>
                <w:color w:val="231F20"/>
                <w:sz w:val="24"/>
              </w:rPr>
              <w:t>Sau</w:t>
            </w:r>
            <w:r>
              <w:rPr>
                <w:color w:val="231F20"/>
                <w:spacing w:val="-13"/>
                <w:sz w:val="24"/>
              </w:rPr>
              <w:t xml:space="preserve"> </w:t>
            </w:r>
            <w:r>
              <w:rPr>
                <w:color w:val="231F20"/>
                <w:sz w:val="24"/>
              </w:rPr>
              <w:t>khi</w:t>
            </w:r>
            <w:r>
              <w:rPr>
                <w:color w:val="231F20"/>
                <w:spacing w:val="-13"/>
                <w:sz w:val="24"/>
              </w:rPr>
              <w:t xml:space="preserve"> </w:t>
            </w:r>
            <w:r>
              <w:rPr>
                <w:color w:val="231F20"/>
                <w:sz w:val="24"/>
              </w:rPr>
              <w:t>chọn</w:t>
            </w:r>
            <w:r>
              <w:rPr>
                <w:color w:val="231F20"/>
                <w:spacing w:val="-13"/>
                <w:sz w:val="24"/>
              </w:rPr>
              <w:t xml:space="preserve"> </w:t>
            </w:r>
            <w:r>
              <w:rPr>
                <w:color w:val="231F20"/>
                <w:sz w:val="24"/>
              </w:rPr>
              <w:t>được</w:t>
            </w:r>
            <w:r>
              <w:rPr>
                <w:color w:val="231F20"/>
                <w:spacing w:val="-13"/>
                <w:sz w:val="24"/>
              </w:rPr>
              <w:t xml:space="preserve"> </w:t>
            </w:r>
            <w:r>
              <w:rPr>
                <w:color w:val="231F20"/>
                <w:sz w:val="24"/>
              </w:rPr>
              <w:t>đề</w:t>
            </w:r>
            <w:r>
              <w:rPr>
                <w:color w:val="231F20"/>
                <w:spacing w:val="-13"/>
                <w:sz w:val="24"/>
              </w:rPr>
              <w:t xml:space="preserve"> </w:t>
            </w:r>
            <w:r>
              <w:rPr>
                <w:color w:val="231F20"/>
                <w:sz w:val="24"/>
              </w:rPr>
              <w:t>tài,</w:t>
            </w:r>
            <w:r>
              <w:rPr>
                <w:color w:val="231F20"/>
                <w:spacing w:val="-13"/>
                <w:sz w:val="24"/>
              </w:rPr>
              <w:t xml:space="preserve"> </w:t>
            </w:r>
            <w:r>
              <w:rPr>
                <w:color w:val="231F20"/>
                <w:sz w:val="24"/>
              </w:rPr>
              <w:t>tiến</w:t>
            </w:r>
            <w:r>
              <w:rPr>
                <w:color w:val="231F20"/>
                <w:spacing w:val="-13"/>
                <w:sz w:val="24"/>
              </w:rPr>
              <w:t xml:space="preserve"> </w:t>
            </w:r>
            <w:r>
              <w:rPr>
                <w:color w:val="231F20"/>
                <w:sz w:val="24"/>
              </w:rPr>
              <w:t>hành</w:t>
            </w:r>
            <w:r>
              <w:rPr>
                <w:color w:val="231F20"/>
                <w:spacing w:val="-13"/>
                <w:sz w:val="24"/>
              </w:rPr>
              <w:t xml:space="preserve"> </w:t>
            </w:r>
            <w:r>
              <w:rPr>
                <w:color w:val="231F20"/>
                <w:sz w:val="24"/>
              </w:rPr>
              <w:t>thu</w:t>
            </w:r>
            <w:r>
              <w:rPr>
                <w:color w:val="231F20"/>
                <w:spacing w:val="-13"/>
                <w:sz w:val="24"/>
              </w:rPr>
              <w:t xml:space="preserve"> </w:t>
            </w:r>
            <w:r>
              <w:rPr>
                <w:color w:val="231F20"/>
                <w:sz w:val="24"/>
              </w:rPr>
              <w:t>thập và xử lí các tư liệu nghiên cứu có liên quan đến đề tài.</w:t>
            </w:r>
          </w:p>
        </w:tc>
        <w:tc>
          <w:tcPr>
            <w:tcW w:w="2886" w:type="dxa"/>
            <w:tcBorders>
              <w:top w:val="nil"/>
            </w:tcBorders>
          </w:tcPr>
          <w:p w:rsidR="00624C97" w:rsidRDefault="00624C97">
            <w:pPr>
              <w:pStyle w:val="TableParagraph"/>
              <w:rPr>
                <w:sz w:val="24"/>
              </w:rPr>
            </w:pPr>
          </w:p>
        </w:tc>
      </w:tr>
      <w:tr w:rsidR="00624C97">
        <w:trPr>
          <w:trHeight w:val="393"/>
        </w:trPr>
        <w:tc>
          <w:tcPr>
            <w:tcW w:w="1412" w:type="dxa"/>
            <w:tcBorders>
              <w:bottom w:val="nil"/>
            </w:tcBorders>
          </w:tcPr>
          <w:p w:rsidR="00624C97" w:rsidRDefault="00E11876">
            <w:pPr>
              <w:pStyle w:val="TableParagraph"/>
              <w:spacing w:before="105" w:line="268" w:lineRule="exact"/>
              <w:ind w:left="105" w:right="95"/>
              <w:jc w:val="center"/>
              <w:rPr>
                <w:b/>
                <w:i/>
                <w:sz w:val="24"/>
              </w:rPr>
            </w:pPr>
            <w:r>
              <w:rPr>
                <w:b/>
                <w:i/>
                <w:color w:val="231F20"/>
                <w:sz w:val="24"/>
              </w:rPr>
              <w:t>Bước</w:t>
            </w:r>
            <w:r>
              <w:rPr>
                <w:b/>
                <w:i/>
                <w:color w:val="231F20"/>
                <w:spacing w:val="-1"/>
                <w:sz w:val="24"/>
              </w:rPr>
              <w:t xml:space="preserve"> </w:t>
            </w:r>
            <w:r>
              <w:rPr>
                <w:b/>
                <w:i/>
                <w:color w:val="231F20"/>
                <w:spacing w:val="-5"/>
                <w:sz w:val="24"/>
              </w:rPr>
              <w:t>2:</w:t>
            </w:r>
          </w:p>
        </w:tc>
        <w:tc>
          <w:tcPr>
            <w:tcW w:w="4478" w:type="dxa"/>
            <w:tcBorders>
              <w:bottom w:val="nil"/>
            </w:tcBorders>
          </w:tcPr>
          <w:p w:rsidR="00624C97" w:rsidRDefault="00E11876">
            <w:pPr>
              <w:pStyle w:val="TableParagraph"/>
              <w:spacing w:before="107" w:line="266" w:lineRule="exact"/>
              <w:ind w:left="30" w:right="19"/>
              <w:jc w:val="center"/>
              <w:rPr>
                <w:sz w:val="24"/>
              </w:rPr>
            </w:pPr>
            <w:r>
              <w:rPr>
                <w:color w:val="231F20"/>
                <w:sz w:val="24"/>
              </w:rPr>
              <w:t>Sau</w:t>
            </w:r>
            <w:r>
              <w:rPr>
                <w:color w:val="231F20"/>
                <w:spacing w:val="48"/>
                <w:sz w:val="24"/>
              </w:rPr>
              <w:t xml:space="preserve"> </w:t>
            </w:r>
            <w:r>
              <w:rPr>
                <w:color w:val="231F20"/>
                <w:sz w:val="24"/>
              </w:rPr>
              <w:t>khi</w:t>
            </w:r>
            <w:r>
              <w:rPr>
                <w:color w:val="231F20"/>
                <w:spacing w:val="48"/>
                <w:sz w:val="24"/>
              </w:rPr>
              <w:t xml:space="preserve"> </w:t>
            </w:r>
            <w:r>
              <w:rPr>
                <w:color w:val="231F20"/>
                <w:sz w:val="24"/>
              </w:rPr>
              <w:t>lập</w:t>
            </w:r>
            <w:r>
              <w:rPr>
                <w:color w:val="231F20"/>
                <w:spacing w:val="48"/>
                <w:sz w:val="24"/>
              </w:rPr>
              <w:t xml:space="preserve"> </w:t>
            </w:r>
            <w:r>
              <w:rPr>
                <w:color w:val="231F20"/>
                <w:sz w:val="24"/>
              </w:rPr>
              <w:t>danh</w:t>
            </w:r>
            <w:r>
              <w:rPr>
                <w:color w:val="231F20"/>
                <w:spacing w:val="48"/>
                <w:sz w:val="24"/>
              </w:rPr>
              <w:t xml:space="preserve"> </w:t>
            </w:r>
            <w:r>
              <w:rPr>
                <w:color w:val="231F20"/>
                <w:sz w:val="24"/>
              </w:rPr>
              <w:t>mục</w:t>
            </w:r>
            <w:r>
              <w:rPr>
                <w:color w:val="231F20"/>
                <w:spacing w:val="48"/>
                <w:sz w:val="24"/>
              </w:rPr>
              <w:t xml:space="preserve"> </w:t>
            </w:r>
            <w:r>
              <w:rPr>
                <w:color w:val="231F20"/>
                <w:sz w:val="24"/>
              </w:rPr>
              <w:t>các</w:t>
            </w:r>
            <w:r>
              <w:rPr>
                <w:color w:val="231F20"/>
                <w:spacing w:val="48"/>
                <w:sz w:val="24"/>
              </w:rPr>
              <w:t xml:space="preserve"> </w:t>
            </w:r>
            <w:r>
              <w:rPr>
                <w:color w:val="231F20"/>
                <w:sz w:val="24"/>
              </w:rPr>
              <w:t>tài</w:t>
            </w:r>
            <w:r>
              <w:rPr>
                <w:color w:val="231F20"/>
                <w:spacing w:val="48"/>
                <w:sz w:val="24"/>
              </w:rPr>
              <w:t xml:space="preserve"> </w:t>
            </w:r>
            <w:r>
              <w:rPr>
                <w:color w:val="231F20"/>
                <w:sz w:val="24"/>
              </w:rPr>
              <w:t>liệu</w:t>
            </w:r>
            <w:r>
              <w:rPr>
                <w:color w:val="231F20"/>
                <w:spacing w:val="48"/>
                <w:sz w:val="24"/>
              </w:rPr>
              <w:t xml:space="preserve"> </w:t>
            </w:r>
            <w:r>
              <w:rPr>
                <w:color w:val="231F20"/>
                <w:sz w:val="24"/>
              </w:rPr>
              <w:t>có</w:t>
            </w:r>
            <w:r>
              <w:rPr>
                <w:color w:val="231F20"/>
                <w:spacing w:val="48"/>
                <w:sz w:val="24"/>
              </w:rPr>
              <w:t xml:space="preserve"> </w:t>
            </w:r>
            <w:r>
              <w:rPr>
                <w:color w:val="231F20"/>
                <w:spacing w:val="-4"/>
                <w:sz w:val="24"/>
              </w:rPr>
              <w:t>liên</w:t>
            </w:r>
          </w:p>
        </w:tc>
        <w:tc>
          <w:tcPr>
            <w:tcW w:w="2886" w:type="dxa"/>
            <w:tcBorders>
              <w:bottom w:val="nil"/>
            </w:tcBorders>
          </w:tcPr>
          <w:p w:rsidR="00624C97" w:rsidRDefault="00E11876">
            <w:pPr>
              <w:pStyle w:val="TableParagraph"/>
              <w:spacing w:before="107" w:line="266" w:lineRule="exact"/>
              <w:ind w:left="12" w:right="2"/>
              <w:jc w:val="center"/>
              <w:rPr>
                <w:sz w:val="24"/>
              </w:rPr>
            </w:pPr>
            <w:r>
              <w:rPr>
                <w:color w:val="231F20"/>
                <w:sz w:val="24"/>
              </w:rPr>
              <w:t>Đề</w:t>
            </w:r>
            <w:r>
              <w:rPr>
                <w:color w:val="231F20"/>
                <w:spacing w:val="44"/>
                <w:sz w:val="24"/>
              </w:rPr>
              <w:t xml:space="preserve"> </w:t>
            </w:r>
            <w:r>
              <w:rPr>
                <w:color w:val="231F20"/>
                <w:sz w:val="24"/>
              </w:rPr>
              <w:t>cương</w:t>
            </w:r>
            <w:r>
              <w:rPr>
                <w:color w:val="231F20"/>
                <w:spacing w:val="43"/>
                <w:sz w:val="24"/>
              </w:rPr>
              <w:t xml:space="preserve"> </w:t>
            </w:r>
            <w:r>
              <w:rPr>
                <w:color w:val="231F20"/>
                <w:sz w:val="24"/>
              </w:rPr>
              <w:t>báo</w:t>
            </w:r>
            <w:r>
              <w:rPr>
                <w:color w:val="231F20"/>
                <w:spacing w:val="45"/>
                <w:sz w:val="24"/>
              </w:rPr>
              <w:t xml:space="preserve"> </w:t>
            </w:r>
            <w:r>
              <w:rPr>
                <w:color w:val="231F20"/>
                <w:sz w:val="24"/>
              </w:rPr>
              <w:t>cáo</w:t>
            </w:r>
            <w:r>
              <w:rPr>
                <w:color w:val="231F20"/>
                <w:spacing w:val="43"/>
                <w:sz w:val="24"/>
              </w:rPr>
              <w:t xml:space="preserve"> </w:t>
            </w:r>
            <w:r>
              <w:rPr>
                <w:color w:val="231F20"/>
                <w:sz w:val="24"/>
              </w:rPr>
              <w:t>kết</w:t>
            </w:r>
            <w:r>
              <w:rPr>
                <w:color w:val="231F20"/>
                <w:spacing w:val="45"/>
                <w:sz w:val="24"/>
              </w:rPr>
              <w:t xml:space="preserve"> </w:t>
            </w:r>
            <w:r>
              <w:rPr>
                <w:color w:val="231F20"/>
                <w:spacing w:val="-5"/>
                <w:sz w:val="24"/>
              </w:rPr>
              <w:t>quả</w:t>
            </w:r>
          </w:p>
        </w:tc>
      </w:tr>
      <w:tr w:rsidR="00624C97">
        <w:trPr>
          <w:trHeight w:val="287"/>
        </w:trPr>
        <w:tc>
          <w:tcPr>
            <w:tcW w:w="1412" w:type="dxa"/>
            <w:tcBorders>
              <w:top w:val="nil"/>
              <w:bottom w:val="nil"/>
            </w:tcBorders>
          </w:tcPr>
          <w:p w:rsidR="00624C97" w:rsidRDefault="00E11876">
            <w:pPr>
              <w:pStyle w:val="TableParagraph"/>
              <w:spacing w:line="268" w:lineRule="exact"/>
              <w:ind w:left="105" w:right="96"/>
              <w:jc w:val="center"/>
              <w:rPr>
                <w:b/>
                <w:i/>
                <w:sz w:val="24"/>
              </w:rPr>
            </w:pPr>
            <w:r>
              <w:rPr>
                <w:b/>
                <w:i/>
                <w:color w:val="231F20"/>
                <w:sz w:val="24"/>
              </w:rPr>
              <w:t xml:space="preserve">Phác </w:t>
            </w:r>
            <w:r>
              <w:rPr>
                <w:b/>
                <w:i/>
                <w:color w:val="231F20"/>
                <w:spacing w:val="-4"/>
                <w:sz w:val="24"/>
              </w:rPr>
              <w:t>thảo</w:t>
            </w:r>
          </w:p>
        </w:tc>
        <w:tc>
          <w:tcPr>
            <w:tcW w:w="4478" w:type="dxa"/>
            <w:tcBorders>
              <w:top w:val="nil"/>
              <w:bottom w:val="nil"/>
            </w:tcBorders>
          </w:tcPr>
          <w:p w:rsidR="00624C97" w:rsidRDefault="00E11876">
            <w:pPr>
              <w:pStyle w:val="TableParagraph"/>
              <w:spacing w:before="2" w:line="266" w:lineRule="exact"/>
              <w:ind w:left="30" w:right="19"/>
              <w:jc w:val="center"/>
              <w:rPr>
                <w:sz w:val="24"/>
              </w:rPr>
            </w:pPr>
            <w:r>
              <w:rPr>
                <w:color w:val="231F20"/>
                <w:sz w:val="24"/>
              </w:rPr>
              <w:t>quan,</w:t>
            </w:r>
            <w:r>
              <w:rPr>
                <w:color w:val="231F20"/>
                <w:spacing w:val="8"/>
                <w:sz w:val="24"/>
              </w:rPr>
              <w:t xml:space="preserve"> </w:t>
            </w:r>
            <w:r>
              <w:rPr>
                <w:color w:val="231F20"/>
                <w:sz w:val="24"/>
              </w:rPr>
              <w:t>cần</w:t>
            </w:r>
            <w:r>
              <w:rPr>
                <w:color w:val="231F20"/>
                <w:spacing w:val="8"/>
                <w:sz w:val="24"/>
              </w:rPr>
              <w:t xml:space="preserve"> </w:t>
            </w:r>
            <w:r>
              <w:rPr>
                <w:color w:val="231F20"/>
                <w:sz w:val="24"/>
              </w:rPr>
              <w:t>đọc</w:t>
            </w:r>
            <w:r>
              <w:rPr>
                <w:color w:val="231F20"/>
                <w:spacing w:val="8"/>
                <w:sz w:val="24"/>
              </w:rPr>
              <w:t xml:space="preserve"> </w:t>
            </w:r>
            <w:r>
              <w:rPr>
                <w:color w:val="231F20"/>
                <w:sz w:val="24"/>
              </w:rPr>
              <w:t>kĩ</w:t>
            </w:r>
            <w:r>
              <w:rPr>
                <w:color w:val="231F20"/>
                <w:spacing w:val="8"/>
                <w:sz w:val="24"/>
              </w:rPr>
              <w:t xml:space="preserve"> </w:t>
            </w:r>
            <w:r>
              <w:rPr>
                <w:color w:val="231F20"/>
                <w:sz w:val="24"/>
              </w:rPr>
              <w:t>tài</w:t>
            </w:r>
            <w:r>
              <w:rPr>
                <w:color w:val="231F20"/>
                <w:spacing w:val="8"/>
                <w:sz w:val="24"/>
              </w:rPr>
              <w:t xml:space="preserve"> </w:t>
            </w:r>
            <w:r>
              <w:rPr>
                <w:color w:val="231F20"/>
                <w:sz w:val="24"/>
              </w:rPr>
              <w:t>liệu,</w:t>
            </w:r>
            <w:r>
              <w:rPr>
                <w:color w:val="231F20"/>
                <w:spacing w:val="8"/>
                <w:sz w:val="24"/>
              </w:rPr>
              <w:t xml:space="preserve"> </w:t>
            </w:r>
            <w:r>
              <w:rPr>
                <w:color w:val="231F20"/>
                <w:sz w:val="24"/>
              </w:rPr>
              <w:t>trên</w:t>
            </w:r>
            <w:r>
              <w:rPr>
                <w:color w:val="231F20"/>
                <w:spacing w:val="8"/>
                <w:sz w:val="24"/>
              </w:rPr>
              <w:t xml:space="preserve"> </w:t>
            </w:r>
            <w:r>
              <w:rPr>
                <w:color w:val="231F20"/>
                <w:sz w:val="24"/>
              </w:rPr>
              <w:t>cơ</w:t>
            </w:r>
            <w:r>
              <w:rPr>
                <w:color w:val="231F20"/>
                <w:spacing w:val="8"/>
                <w:sz w:val="24"/>
              </w:rPr>
              <w:t xml:space="preserve"> </w:t>
            </w:r>
            <w:r>
              <w:rPr>
                <w:color w:val="231F20"/>
                <w:sz w:val="24"/>
              </w:rPr>
              <w:t>sở</w:t>
            </w:r>
            <w:r>
              <w:rPr>
                <w:color w:val="231F20"/>
                <w:spacing w:val="8"/>
                <w:sz w:val="24"/>
              </w:rPr>
              <w:t xml:space="preserve"> </w:t>
            </w:r>
            <w:r>
              <w:rPr>
                <w:color w:val="231F20"/>
                <w:sz w:val="24"/>
              </w:rPr>
              <w:t>đó,</w:t>
            </w:r>
            <w:r>
              <w:rPr>
                <w:color w:val="231F20"/>
                <w:spacing w:val="8"/>
                <w:sz w:val="24"/>
              </w:rPr>
              <w:t xml:space="preserve"> </w:t>
            </w:r>
            <w:r>
              <w:rPr>
                <w:color w:val="231F20"/>
                <w:spacing w:val="-4"/>
                <w:sz w:val="24"/>
              </w:rPr>
              <w:t>phác</w:t>
            </w:r>
          </w:p>
        </w:tc>
        <w:tc>
          <w:tcPr>
            <w:tcW w:w="2886" w:type="dxa"/>
            <w:tcBorders>
              <w:top w:val="nil"/>
              <w:bottom w:val="nil"/>
            </w:tcBorders>
          </w:tcPr>
          <w:p w:rsidR="00624C97" w:rsidRDefault="00E11876">
            <w:pPr>
              <w:pStyle w:val="TableParagraph"/>
              <w:spacing w:before="2" w:line="266" w:lineRule="exact"/>
              <w:ind w:left="12" w:right="2"/>
              <w:jc w:val="center"/>
              <w:rPr>
                <w:sz w:val="24"/>
              </w:rPr>
            </w:pPr>
            <w:r>
              <w:rPr>
                <w:color w:val="231F20"/>
                <w:sz w:val="24"/>
              </w:rPr>
              <w:t>của</w:t>
            </w:r>
            <w:r>
              <w:rPr>
                <w:color w:val="231F20"/>
                <w:spacing w:val="35"/>
                <w:sz w:val="24"/>
              </w:rPr>
              <w:t xml:space="preserve"> </w:t>
            </w:r>
            <w:r>
              <w:rPr>
                <w:color w:val="231F20"/>
                <w:sz w:val="24"/>
              </w:rPr>
              <w:t>bài</w:t>
            </w:r>
            <w:r>
              <w:rPr>
                <w:color w:val="231F20"/>
                <w:spacing w:val="37"/>
                <w:sz w:val="24"/>
              </w:rPr>
              <w:t xml:space="preserve"> </w:t>
            </w:r>
            <w:r>
              <w:rPr>
                <w:color w:val="231F20"/>
                <w:sz w:val="24"/>
              </w:rPr>
              <w:t>tập</w:t>
            </w:r>
            <w:r>
              <w:rPr>
                <w:color w:val="231F20"/>
                <w:spacing w:val="37"/>
                <w:sz w:val="24"/>
              </w:rPr>
              <w:t xml:space="preserve"> </w:t>
            </w:r>
            <w:r>
              <w:rPr>
                <w:color w:val="231F20"/>
                <w:sz w:val="24"/>
              </w:rPr>
              <w:t>dự</w:t>
            </w:r>
            <w:r>
              <w:rPr>
                <w:color w:val="231F20"/>
                <w:spacing w:val="37"/>
                <w:sz w:val="24"/>
              </w:rPr>
              <w:t xml:space="preserve"> </w:t>
            </w:r>
            <w:r>
              <w:rPr>
                <w:color w:val="231F20"/>
                <w:sz w:val="24"/>
              </w:rPr>
              <w:t>án</w:t>
            </w:r>
            <w:r>
              <w:rPr>
                <w:color w:val="231F20"/>
                <w:spacing w:val="37"/>
                <w:sz w:val="24"/>
              </w:rPr>
              <w:t xml:space="preserve"> </w:t>
            </w:r>
            <w:r>
              <w:rPr>
                <w:color w:val="231F20"/>
                <w:sz w:val="24"/>
              </w:rPr>
              <w:t>gồm</w:t>
            </w:r>
            <w:r>
              <w:rPr>
                <w:color w:val="231F20"/>
                <w:spacing w:val="37"/>
                <w:sz w:val="24"/>
              </w:rPr>
              <w:t xml:space="preserve"> </w:t>
            </w:r>
            <w:r>
              <w:rPr>
                <w:color w:val="231F20"/>
                <w:spacing w:val="-5"/>
                <w:sz w:val="24"/>
              </w:rPr>
              <w:t>các</w:t>
            </w:r>
          </w:p>
        </w:tc>
      </w:tr>
      <w:tr w:rsidR="00624C97">
        <w:trPr>
          <w:trHeight w:val="287"/>
        </w:trPr>
        <w:tc>
          <w:tcPr>
            <w:tcW w:w="1412" w:type="dxa"/>
            <w:tcBorders>
              <w:top w:val="nil"/>
              <w:bottom w:val="nil"/>
            </w:tcBorders>
          </w:tcPr>
          <w:p w:rsidR="00624C97" w:rsidRDefault="00E11876">
            <w:pPr>
              <w:pStyle w:val="TableParagraph"/>
              <w:spacing w:line="268" w:lineRule="exact"/>
              <w:ind w:left="105" w:right="95"/>
              <w:jc w:val="center"/>
              <w:rPr>
                <w:b/>
                <w:i/>
                <w:sz w:val="24"/>
              </w:rPr>
            </w:pPr>
            <w:r>
              <w:rPr>
                <w:b/>
                <w:i/>
                <w:color w:val="231F20"/>
                <w:sz w:val="24"/>
              </w:rPr>
              <w:t xml:space="preserve">đề </w:t>
            </w:r>
            <w:r>
              <w:rPr>
                <w:b/>
                <w:i/>
                <w:color w:val="231F20"/>
                <w:spacing w:val="-2"/>
                <w:sz w:val="24"/>
              </w:rPr>
              <w:t>cương</w:t>
            </w:r>
          </w:p>
        </w:tc>
        <w:tc>
          <w:tcPr>
            <w:tcW w:w="4478" w:type="dxa"/>
            <w:tcBorders>
              <w:top w:val="nil"/>
              <w:bottom w:val="nil"/>
            </w:tcBorders>
          </w:tcPr>
          <w:p w:rsidR="00624C97" w:rsidRDefault="00E11876">
            <w:pPr>
              <w:pStyle w:val="TableParagraph"/>
              <w:spacing w:before="2" w:line="266" w:lineRule="exact"/>
              <w:ind w:left="11" w:right="30"/>
              <w:jc w:val="center"/>
              <w:rPr>
                <w:sz w:val="24"/>
              </w:rPr>
            </w:pPr>
            <w:r>
              <w:rPr>
                <w:color w:val="231F20"/>
                <w:sz w:val="24"/>
              </w:rPr>
              <w:t xml:space="preserve">thảo đề cương báo kết quả của bài tập dự </w:t>
            </w:r>
            <w:r>
              <w:rPr>
                <w:color w:val="231F20"/>
                <w:spacing w:val="-5"/>
                <w:sz w:val="24"/>
              </w:rPr>
              <w:t>án.</w:t>
            </w:r>
          </w:p>
        </w:tc>
        <w:tc>
          <w:tcPr>
            <w:tcW w:w="2886" w:type="dxa"/>
            <w:tcBorders>
              <w:top w:val="nil"/>
              <w:bottom w:val="nil"/>
            </w:tcBorders>
          </w:tcPr>
          <w:p w:rsidR="00624C97" w:rsidRDefault="00E11876">
            <w:pPr>
              <w:pStyle w:val="TableParagraph"/>
              <w:spacing w:before="2" w:line="266" w:lineRule="exact"/>
              <w:ind w:left="12" w:right="2"/>
              <w:jc w:val="center"/>
              <w:rPr>
                <w:i/>
                <w:sz w:val="24"/>
              </w:rPr>
            </w:pPr>
            <w:r>
              <w:rPr>
                <w:color w:val="231F20"/>
                <w:sz w:val="24"/>
              </w:rPr>
              <w:t>mục</w:t>
            </w:r>
            <w:r>
              <w:rPr>
                <w:color w:val="231F20"/>
                <w:spacing w:val="-4"/>
                <w:sz w:val="24"/>
              </w:rPr>
              <w:t xml:space="preserve"> </w:t>
            </w:r>
            <w:r>
              <w:rPr>
                <w:color w:val="231F20"/>
                <w:sz w:val="24"/>
              </w:rPr>
              <w:t>chính</w:t>
            </w:r>
            <w:r>
              <w:rPr>
                <w:color w:val="231F20"/>
                <w:spacing w:val="-2"/>
                <w:sz w:val="24"/>
              </w:rPr>
              <w:t xml:space="preserve"> </w:t>
            </w:r>
            <w:r>
              <w:rPr>
                <w:color w:val="231F20"/>
                <w:sz w:val="24"/>
              </w:rPr>
              <w:t>sau:</w:t>
            </w:r>
            <w:r>
              <w:rPr>
                <w:color w:val="231F20"/>
                <w:spacing w:val="-2"/>
                <w:sz w:val="24"/>
              </w:rPr>
              <w:t xml:space="preserve"> </w:t>
            </w:r>
            <w:r>
              <w:rPr>
                <w:i/>
                <w:color w:val="231F20"/>
                <w:sz w:val="24"/>
              </w:rPr>
              <w:t>Mở</w:t>
            </w:r>
            <w:r>
              <w:rPr>
                <w:i/>
                <w:color w:val="231F20"/>
                <w:spacing w:val="-2"/>
                <w:sz w:val="24"/>
              </w:rPr>
              <w:t xml:space="preserve"> </w:t>
            </w:r>
            <w:r>
              <w:rPr>
                <w:i/>
                <w:color w:val="231F20"/>
                <w:sz w:val="24"/>
              </w:rPr>
              <w:t>đầu,</w:t>
            </w:r>
            <w:r>
              <w:rPr>
                <w:i/>
                <w:color w:val="231F20"/>
                <w:spacing w:val="-1"/>
                <w:sz w:val="24"/>
              </w:rPr>
              <w:t xml:space="preserve"> </w:t>
            </w:r>
            <w:r>
              <w:rPr>
                <w:i/>
                <w:color w:val="231F20"/>
                <w:spacing w:val="-5"/>
                <w:sz w:val="24"/>
              </w:rPr>
              <w:t>Nội</w:t>
            </w:r>
          </w:p>
        </w:tc>
      </w:tr>
      <w:tr w:rsidR="00624C97">
        <w:trPr>
          <w:trHeight w:val="390"/>
        </w:trPr>
        <w:tc>
          <w:tcPr>
            <w:tcW w:w="1412" w:type="dxa"/>
            <w:tcBorders>
              <w:top w:val="nil"/>
            </w:tcBorders>
          </w:tcPr>
          <w:p w:rsidR="00624C97" w:rsidRDefault="00E11876">
            <w:pPr>
              <w:pStyle w:val="TableParagraph"/>
              <w:ind w:left="105" w:right="95"/>
              <w:jc w:val="center"/>
              <w:rPr>
                <w:b/>
                <w:i/>
                <w:sz w:val="24"/>
              </w:rPr>
            </w:pPr>
            <w:r>
              <w:rPr>
                <w:b/>
                <w:i/>
                <w:color w:val="231F20"/>
                <w:sz w:val="24"/>
              </w:rPr>
              <w:t xml:space="preserve">báo </w:t>
            </w:r>
            <w:r>
              <w:rPr>
                <w:b/>
                <w:i/>
                <w:color w:val="231F20"/>
                <w:spacing w:val="-5"/>
                <w:sz w:val="24"/>
              </w:rPr>
              <w:t>cáo</w:t>
            </w:r>
          </w:p>
        </w:tc>
        <w:tc>
          <w:tcPr>
            <w:tcW w:w="4478" w:type="dxa"/>
            <w:tcBorders>
              <w:top w:val="nil"/>
            </w:tcBorders>
          </w:tcPr>
          <w:p w:rsidR="00624C97" w:rsidRDefault="00624C97">
            <w:pPr>
              <w:pStyle w:val="TableParagraph"/>
              <w:rPr>
                <w:sz w:val="24"/>
              </w:rPr>
            </w:pPr>
          </w:p>
        </w:tc>
        <w:tc>
          <w:tcPr>
            <w:tcW w:w="2886" w:type="dxa"/>
            <w:tcBorders>
              <w:top w:val="nil"/>
            </w:tcBorders>
          </w:tcPr>
          <w:p w:rsidR="00624C97" w:rsidRDefault="00E11876">
            <w:pPr>
              <w:pStyle w:val="TableParagraph"/>
              <w:spacing w:before="2"/>
              <w:ind w:left="12" w:right="3"/>
              <w:jc w:val="center"/>
              <w:rPr>
                <w:i/>
                <w:sz w:val="24"/>
              </w:rPr>
            </w:pPr>
            <w:r>
              <w:rPr>
                <w:i/>
                <w:color w:val="231F20"/>
                <w:spacing w:val="-4"/>
                <w:sz w:val="24"/>
              </w:rPr>
              <w:t>dung</w:t>
            </w:r>
            <w:r>
              <w:rPr>
                <w:i/>
                <w:color w:val="231F20"/>
                <w:spacing w:val="-8"/>
                <w:sz w:val="24"/>
              </w:rPr>
              <w:t xml:space="preserve"> </w:t>
            </w:r>
            <w:r>
              <w:rPr>
                <w:i/>
                <w:color w:val="231F20"/>
                <w:spacing w:val="-4"/>
                <w:sz w:val="24"/>
              </w:rPr>
              <w:t>nghiên</w:t>
            </w:r>
            <w:r>
              <w:rPr>
                <w:i/>
                <w:color w:val="231F20"/>
                <w:spacing w:val="-7"/>
                <w:sz w:val="24"/>
              </w:rPr>
              <w:t xml:space="preserve"> </w:t>
            </w:r>
            <w:r>
              <w:rPr>
                <w:i/>
                <w:color w:val="231F20"/>
                <w:spacing w:val="-4"/>
                <w:sz w:val="24"/>
              </w:rPr>
              <w:t>cứu</w:t>
            </w:r>
            <w:r>
              <w:rPr>
                <w:i/>
                <w:color w:val="231F20"/>
                <w:spacing w:val="-8"/>
                <w:sz w:val="24"/>
              </w:rPr>
              <w:t xml:space="preserve"> </w:t>
            </w:r>
            <w:r>
              <w:rPr>
                <w:color w:val="231F20"/>
                <w:spacing w:val="-4"/>
                <w:sz w:val="24"/>
              </w:rPr>
              <w:t>và</w:t>
            </w:r>
            <w:r>
              <w:rPr>
                <w:color w:val="231F20"/>
                <w:spacing w:val="-7"/>
                <w:sz w:val="24"/>
              </w:rPr>
              <w:t xml:space="preserve"> </w:t>
            </w:r>
            <w:r>
              <w:rPr>
                <w:i/>
                <w:color w:val="231F20"/>
                <w:spacing w:val="-4"/>
                <w:sz w:val="24"/>
              </w:rPr>
              <w:t>Kết</w:t>
            </w:r>
            <w:r>
              <w:rPr>
                <w:i/>
                <w:color w:val="231F20"/>
                <w:spacing w:val="-7"/>
                <w:sz w:val="24"/>
              </w:rPr>
              <w:t xml:space="preserve"> </w:t>
            </w:r>
            <w:r>
              <w:rPr>
                <w:i/>
                <w:color w:val="231F20"/>
                <w:spacing w:val="-4"/>
                <w:sz w:val="24"/>
              </w:rPr>
              <w:t>luận.</w:t>
            </w:r>
          </w:p>
        </w:tc>
      </w:tr>
      <w:tr w:rsidR="00624C97">
        <w:trPr>
          <w:trHeight w:val="2049"/>
        </w:trPr>
        <w:tc>
          <w:tcPr>
            <w:tcW w:w="1412" w:type="dxa"/>
          </w:tcPr>
          <w:p w:rsidR="00624C97" w:rsidRDefault="00624C97">
            <w:pPr>
              <w:pStyle w:val="TableParagraph"/>
              <w:rPr>
                <w:sz w:val="24"/>
              </w:rPr>
            </w:pPr>
          </w:p>
          <w:p w:rsidR="00624C97" w:rsidRDefault="00624C97">
            <w:pPr>
              <w:pStyle w:val="TableParagraph"/>
              <w:spacing w:before="42"/>
              <w:rPr>
                <w:sz w:val="24"/>
              </w:rPr>
            </w:pPr>
          </w:p>
          <w:p w:rsidR="00624C97" w:rsidRDefault="00E11876">
            <w:pPr>
              <w:pStyle w:val="TableParagraph"/>
              <w:spacing w:line="249" w:lineRule="auto"/>
              <w:ind w:left="106" w:right="93"/>
              <w:jc w:val="center"/>
              <w:rPr>
                <w:b/>
                <w:i/>
                <w:sz w:val="24"/>
              </w:rPr>
            </w:pPr>
            <w:r>
              <w:rPr>
                <w:b/>
                <w:i/>
                <w:color w:val="231F20"/>
                <w:sz w:val="24"/>
              </w:rPr>
              <w:t>Bước 3: Thực</w:t>
            </w:r>
            <w:r>
              <w:rPr>
                <w:b/>
                <w:i/>
                <w:color w:val="231F20"/>
                <w:spacing w:val="-15"/>
                <w:sz w:val="24"/>
              </w:rPr>
              <w:t xml:space="preserve"> </w:t>
            </w:r>
            <w:r>
              <w:rPr>
                <w:b/>
                <w:i/>
                <w:color w:val="231F20"/>
                <w:sz w:val="24"/>
              </w:rPr>
              <w:t>hiện dự án</w:t>
            </w:r>
          </w:p>
        </w:tc>
        <w:tc>
          <w:tcPr>
            <w:tcW w:w="4478" w:type="dxa"/>
          </w:tcPr>
          <w:p w:rsidR="00624C97" w:rsidRDefault="00CF7610" w:rsidP="00CF7610">
            <w:pPr>
              <w:pStyle w:val="TableParagraph"/>
              <w:tabs>
                <w:tab w:val="left" w:pos="275"/>
              </w:tabs>
              <w:spacing w:before="107" w:line="249" w:lineRule="auto"/>
              <w:ind w:left="80" w:right="66"/>
              <w:rPr>
                <w:sz w:val="24"/>
              </w:rPr>
            </w:pPr>
            <w:r>
              <w:rPr>
                <w:color w:val="231F20"/>
                <w:sz w:val="24"/>
                <w:szCs w:val="24"/>
              </w:rPr>
              <w:t>–</w:t>
            </w:r>
            <w:r>
              <w:rPr>
                <w:color w:val="231F20"/>
                <w:sz w:val="24"/>
                <w:szCs w:val="24"/>
              </w:rPr>
              <w:tab/>
            </w:r>
            <w:r w:rsidR="00E11876">
              <w:rPr>
                <w:color w:val="231F20"/>
                <w:sz w:val="24"/>
              </w:rPr>
              <w:t>Phác thảo cơ sở lí thuyết để xác lập cơ sở cho việc nghiên cứu đề tài đã chọn.</w:t>
            </w:r>
          </w:p>
          <w:p w:rsidR="00624C97" w:rsidRDefault="00CF7610" w:rsidP="00CF7610">
            <w:pPr>
              <w:pStyle w:val="TableParagraph"/>
              <w:tabs>
                <w:tab w:val="left" w:pos="255"/>
              </w:tabs>
              <w:spacing w:before="59" w:line="249" w:lineRule="auto"/>
              <w:ind w:left="80" w:right="67"/>
              <w:rPr>
                <w:sz w:val="24"/>
              </w:rPr>
            </w:pPr>
            <w:r>
              <w:rPr>
                <w:color w:val="231F20"/>
                <w:sz w:val="24"/>
                <w:szCs w:val="24"/>
              </w:rPr>
              <w:t>–</w:t>
            </w:r>
            <w:r>
              <w:rPr>
                <w:color w:val="231F20"/>
                <w:sz w:val="24"/>
                <w:szCs w:val="24"/>
              </w:rPr>
              <w:tab/>
            </w:r>
            <w:r w:rsidR="00E11876">
              <w:rPr>
                <w:color w:val="231F20"/>
                <w:sz w:val="24"/>
              </w:rPr>
              <w:t>Thu</w:t>
            </w:r>
            <w:r w:rsidR="00E11876">
              <w:rPr>
                <w:color w:val="231F20"/>
                <w:spacing w:val="-5"/>
                <w:sz w:val="24"/>
              </w:rPr>
              <w:t xml:space="preserve"> </w:t>
            </w:r>
            <w:r w:rsidR="00E11876">
              <w:rPr>
                <w:color w:val="231F20"/>
                <w:sz w:val="24"/>
              </w:rPr>
              <w:t>thập</w:t>
            </w:r>
            <w:r w:rsidR="00E11876">
              <w:rPr>
                <w:color w:val="231F20"/>
                <w:spacing w:val="-5"/>
                <w:sz w:val="24"/>
              </w:rPr>
              <w:t xml:space="preserve"> </w:t>
            </w:r>
            <w:r w:rsidR="00E11876">
              <w:rPr>
                <w:color w:val="231F20"/>
                <w:sz w:val="24"/>
              </w:rPr>
              <w:t>dữ</w:t>
            </w:r>
            <w:r w:rsidR="00E11876">
              <w:rPr>
                <w:color w:val="231F20"/>
                <w:spacing w:val="-5"/>
                <w:sz w:val="24"/>
              </w:rPr>
              <w:t xml:space="preserve"> </w:t>
            </w:r>
            <w:r w:rsidR="00E11876">
              <w:rPr>
                <w:color w:val="231F20"/>
                <w:sz w:val="24"/>
              </w:rPr>
              <w:t>liệu</w:t>
            </w:r>
            <w:r w:rsidR="00E11876">
              <w:rPr>
                <w:color w:val="231F20"/>
                <w:spacing w:val="-5"/>
                <w:sz w:val="24"/>
              </w:rPr>
              <w:t xml:space="preserve"> </w:t>
            </w:r>
            <w:r w:rsidR="00E11876">
              <w:rPr>
                <w:color w:val="231F20"/>
                <w:sz w:val="24"/>
              </w:rPr>
              <w:t>bằng</w:t>
            </w:r>
            <w:r w:rsidR="00E11876">
              <w:rPr>
                <w:color w:val="231F20"/>
                <w:spacing w:val="-5"/>
                <w:sz w:val="24"/>
              </w:rPr>
              <w:t xml:space="preserve"> </w:t>
            </w:r>
            <w:r w:rsidR="00E11876">
              <w:rPr>
                <w:color w:val="231F20"/>
                <w:sz w:val="24"/>
              </w:rPr>
              <w:t>các</w:t>
            </w:r>
            <w:r w:rsidR="00E11876">
              <w:rPr>
                <w:color w:val="231F20"/>
                <w:spacing w:val="-5"/>
                <w:sz w:val="24"/>
              </w:rPr>
              <w:t xml:space="preserve"> </w:t>
            </w:r>
            <w:r w:rsidR="00E11876">
              <w:rPr>
                <w:color w:val="231F20"/>
                <w:sz w:val="24"/>
              </w:rPr>
              <w:t>công</w:t>
            </w:r>
            <w:r w:rsidR="00E11876">
              <w:rPr>
                <w:color w:val="231F20"/>
                <w:spacing w:val="-5"/>
                <w:sz w:val="24"/>
              </w:rPr>
              <w:t xml:space="preserve"> </w:t>
            </w:r>
            <w:r w:rsidR="00E11876">
              <w:rPr>
                <w:color w:val="231F20"/>
                <w:sz w:val="24"/>
              </w:rPr>
              <w:t>cụ</w:t>
            </w:r>
            <w:r w:rsidR="00E11876">
              <w:rPr>
                <w:color w:val="231F20"/>
                <w:spacing w:val="-5"/>
                <w:sz w:val="24"/>
              </w:rPr>
              <w:t xml:space="preserve"> </w:t>
            </w:r>
            <w:r w:rsidR="00E11876">
              <w:rPr>
                <w:color w:val="231F20"/>
                <w:sz w:val="24"/>
              </w:rPr>
              <w:t>thu</w:t>
            </w:r>
            <w:r w:rsidR="00E11876">
              <w:rPr>
                <w:color w:val="231F20"/>
                <w:spacing w:val="-5"/>
                <w:sz w:val="24"/>
              </w:rPr>
              <w:t xml:space="preserve"> </w:t>
            </w:r>
            <w:r w:rsidR="00E11876">
              <w:rPr>
                <w:color w:val="231F20"/>
                <w:sz w:val="24"/>
              </w:rPr>
              <w:t>thập đã xác định.</w:t>
            </w:r>
          </w:p>
          <w:p w:rsidR="00624C97" w:rsidRDefault="00CF7610" w:rsidP="00CF7610">
            <w:pPr>
              <w:pStyle w:val="TableParagraph"/>
              <w:tabs>
                <w:tab w:val="left" w:pos="263"/>
              </w:tabs>
              <w:spacing w:before="58" w:line="249" w:lineRule="auto"/>
              <w:ind w:left="80" w:right="67"/>
              <w:rPr>
                <w:sz w:val="24"/>
              </w:rPr>
            </w:pPr>
            <w:r>
              <w:rPr>
                <w:color w:val="231F20"/>
                <w:sz w:val="24"/>
                <w:szCs w:val="24"/>
              </w:rPr>
              <w:t>–</w:t>
            </w:r>
            <w:r>
              <w:rPr>
                <w:color w:val="231F20"/>
                <w:sz w:val="24"/>
                <w:szCs w:val="24"/>
              </w:rPr>
              <w:tab/>
            </w:r>
            <w:r w:rsidR="00E11876">
              <w:rPr>
                <w:color w:val="231F20"/>
                <w:sz w:val="24"/>
              </w:rPr>
              <w:t>Phân</w:t>
            </w:r>
            <w:r w:rsidR="00E11876">
              <w:rPr>
                <w:color w:val="231F20"/>
                <w:spacing w:val="-1"/>
                <w:sz w:val="24"/>
              </w:rPr>
              <w:t xml:space="preserve"> </w:t>
            </w:r>
            <w:r w:rsidR="00E11876">
              <w:rPr>
                <w:color w:val="231F20"/>
                <w:sz w:val="24"/>
              </w:rPr>
              <w:t>tích,</w:t>
            </w:r>
            <w:r w:rsidR="00E11876">
              <w:rPr>
                <w:color w:val="231F20"/>
                <w:spacing w:val="-1"/>
                <w:sz w:val="24"/>
              </w:rPr>
              <w:t xml:space="preserve"> </w:t>
            </w:r>
            <w:r w:rsidR="00E11876">
              <w:rPr>
                <w:color w:val="231F20"/>
                <w:sz w:val="24"/>
              </w:rPr>
              <w:t>xử</w:t>
            </w:r>
            <w:r w:rsidR="00E11876">
              <w:rPr>
                <w:color w:val="231F20"/>
                <w:spacing w:val="-1"/>
                <w:sz w:val="24"/>
              </w:rPr>
              <w:t xml:space="preserve"> </w:t>
            </w:r>
            <w:r w:rsidR="00E11876">
              <w:rPr>
                <w:color w:val="231F20"/>
                <w:sz w:val="24"/>
              </w:rPr>
              <w:t>lí</w:t>
            </w:r>
            <w:r w:rsidR="00E11876">
              <w:rPr>
                <w:color w:val="231F20"/>
                <w:spacing w:val="-1"/>
                <w:sz w:val="24"/>
              </w:rPr>
              <w:t xml:space="preserve"> </w:t>
            </w:r>
            <w:r w:rsidR="00E11876">
              <w:rPr>
                <w:color w:val="231F20"/>
                <w:sz w:val="24"/>
              </w:rPr>
              <w:t>dữ</w:t>
            </w:r>
            <w:r w:rsidR="00E11876">
              <w:rPr>
                <w:color w:val="231F20"/>
                <w:spacing w:val="-1"/>
                <w:sz w:val="24"/>
              </w:rPr>
              <w:t xml:space="preserve"> </w:t>
            </w:r>
            <w:r w:rsidR="00E11876">
              <w:rPr>
                <w:color w:val="231F20"/>
                <w:sz w:val="24"/>
              </w:rPr>
              <w:t>liệu</w:t>
            </w:r>
            <w:r w:rsidR="00E11876">
              <w:rPr>
                <w:color w:val="231F20"/>
                <w:spacing w:val="-1"/>
                <w:sz w:val="24"/>
              </w:rPr>
              <w:t xml:space="preserve"> </w:t>
            </w:r>
            <w:r w:rsidR="00E11876">
              <w:rPr>
                <w:color w:val="231F20"/>
                <w:sz w:val="24"/>
              </w:rPr>
              <w:t>thu</w:t>
            </w:r>
            <w:r w:rsidR="00E11876">
              <w:rPr>
                <w:color w:val="231F20"/>
                <w:spacing w:val="-1"/>
                <w:sz w:val="24"/>
              </w:rPr>
              <w:t xml:space="preserve"> </w:t>
            </w:r>
            <w:r w:rsidR="00E11876">
              <w:rPr>
                <w:color w:val="231F20"/>
                <w:sz w:val="24"/>
              </w:rPr>
              <w:t>thập</w:t>
            </w:r>
            <w:r w:rsidR="00E11876">
              <w:rPr>
                <w:color w:val="231F20"/>
                <w:spacing w:val="-1"/>
                <w:sz w:val="24"/>
              </w:rPr>
              <w:t xml:space="preserve"> </w:t>
            </w:r>
            <w:r w:rsidR="00E11876">
              <w:rPr>
                <w:color w:val="231F20"/>
                <w:sz w:val="24"/>
              </w:rPr>
              <w:t>được</w:t>
            </w:r>
            <w:r w:rsidR="00E11876">
              <w:rPr>
                <w:color w:val="231F20"/>
                <w:spacing w:val="-1"/>
                <w:sz w:val="24"/>
              </w:rPr>
              <w:t xml:space="preserve"> </w:t>
            </w:r>
            <w:r w:rsidR="00E11876">
              <w:rPr>
                <w:color w:val="231F20"/>
                <w:sz w:val="24"/>
              </w:rPr>
              <w:t>bằng các công cụ phù hợp.</w:t>
            </w:r>
          </w:p>
        </w:tc>
        <w:tc>
          <w:tcPr>
            <w:tcW w:w="2886" w:type="dxa"/>
          </w:tcPr>
          <w:p w:rsidR="00624C97" w:rsidRDefault="00624C97">
            <w:pPr>
              <w:pStyle w:val="TableParagraph"/>
              <w:rPr>
                <w:sz w:val="24"/>
              </w:rPr>
            </w:pPr>
          </w:p>
        </w:tc>
      </w:tr>
      <w:tr w:rsidR="00624C97">
        <w:trPr>
          <w:trHeight w:val="2857"/>
        </w:trPr>
        <w:tc>
          <w:tcPr>
            <w:tcW w:w="1412"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5"/>
              <w:rPr>
                <w:sz w:val="24"/>
              </w:rPr>
            </w:pPr>
          </w:p>
          <w:p w:rsidR="00624C97" w:rsidRDefault="00E11876">
            <w:pPr>
              <w:pStyle w:val="TableParagraph"/>
              <w:spacing w:before="1" w:line="249" w:lineRule="auto"/>
              <w:ind w:left="87" w:right="70" w:hanging="5"/>
              <w:jc w:val="both"/>
              <w:rPr>
                <w:b/>
                <w:i/>
                <w:sz w:val="24"/>
              </w:rPr>
            </w:pPr>
            <w:r>
              <w:rPr>
                <w:b/>
                <w:i/>
                <w:color w:val="231F20"/>
                <w:sz w:val="24"/>
              </w:rPr>
              <w:t>Bước</w:t>
            </w:r>
            <w:r>
              <w:rPr>
                <w:b/>
                <w:i/>
                <w:color w:val="231F20"/>
                <w:spacing w:val="-15"/>
                <w:sz w:val="24"/>
              </w:rPr>
              <w:t xml:space="preserve"> </w:t>
            </w:r>
            <w:r>
              <w:rPr>
                <w:b/>
                <w:i/>
                <w:color w:val="231F20"/>
                <w:sz w:val="24"/>
              </w:rPr>
              <w:t>4:</w:t>
            </w:r>
            <w:r>
              <w:rPr>
                <w:b/>
                <w:i/>
                <w:color w:val="231F20"/>
                <w:spacing w:val="-15"/>
                <w:sz w:val="24"/>
              </w:rPr>
              <w:t xml:space="preserve"> </w:t>
            </w:r>
            <w:r>
              <w:rPr>
                <w:b/>
                <w:i/>
                <w:color w:val="231F20"/>
                <w:sz w:val="24"/>
              </w:rPr>
              <w:t>Viết bài báo cáo kết</w:t>
            </w:r>
            <w:r>
              <w:rPr>
                <w:b/>
                <w:i/>
                <w:color w:val="231F20"/>
                <w:spacing w:val="-15"/>
                <w:sz w:val="24"/>
              </w:rPr>
              <w:t xml:space="preserve"> </w:t>
            </w:r>
            <w:r>
              <w:rPr>
                <w:b/>
                <w:i/>
                <w:color w:val="231F20"/>
                <w:sz w:val="24"/>
              </w:rPr>
              <w:t>quả</w:t>
            </w:r>
            <w:r>
              <w:rPr>
                <w:b/>
                <w:i/>
                <w:color w:val="231F20"/>
                <w:spacing w:val="-15"/>
                <w:sz w:val="24"/>
              </w:rPr>
              <w:t xml:space="preserve"> </w:t>
            </w:r>
            <w:r>
              <w:rPr>
                <w:b/>
                <w:i/>
                <w:color w:val="231F20"/>
                <w:sz w:val="24"/>
              </w:rPr>
              <w:t>thực hiện dự án</w:t>
            </w:r>
          </w:p>
        </w:tc>
        <w:tc>
          <w:tcPr>
            <w:tcW w:w="4478" w:type="dxa"/>
          </w:tcPr>
          <w:p w:rsidR="00624C97" w:rsidRDefault="00E11876">
            <w:pPr>
              <w:pStyle w:val="TableParagraph"/>
              <w:spacing w:before="107" w:line="249" w:lineRule="auto"/>
              <w:ind w:left="80" w:right="66"/>
              <w:jc w:val="both"/>
              <w:rPr>
                <w:sz w:val="24"/>
              </w:rPr>
            </w:pPr>
            <w:r>
              <w:rPr>
                <w:color w:val="231F20"/>
                <w:sz w:val="24"/>
              </w:rPr>
              <w:t>Trên cơ sở đề cương và các thông tin đã có, viết</w:t>
            </w:r>
            <w:r>
              <w:rPr>
                <w:color w:val="231F20"/>
                <w:spacing w:val="-6"/>
                <w:sz w:val="24"/>
              </w:rPr>
              <w:t xml:space="preserve"> </w:t>
            </w:r>
            <w:r>
              <w:rPr>
                <w:color w:val="231F20"/>
                <w:sz w:val="24"/>
              </w:rPr>
              <w:t>bài</w:t>
            </w:r>
            <w:r>
              <w:rPr>
                <w:color w:val="231F20"/>
                <w:spacing w:val="-5"/>
                <w:sz w:val="24"/>
              </w:rPr>
              <w:t xml:space="preserve"> </w:t>
            </w:r>
            <w:r>
              <w:rPr>
                <w:color w:val="231F20"/>
                <w:sz w:val="24"/>
              </w:rPr>
              <w:t>báo</w:t>
            </w:r>
            <w:r>
              <w:rPr>
                <w:color w:val="231F20"/>
                <w:spacing w:val="-5"/>
                <w:sz w:val="24"/>
              </w:rPr>
              <w:t xml:space="preserve"> </w:t>
            </w:r>
            <w:r>
              <w:rPr>
                <w:color w:val="231F20"/>
                <w:sz w:val="24"/>
              </w:rPr>
              <w:t>cáo</w:t>
            </w:r>
            <w:r>
              <w:rPr>
                <w:color w:val="231F20"/>
                <w:spacing w:val="-5"/>
                <w:sz w:val="24"/>
              </w:rPr>
              <w:t xml:space="preserve"> </w:t>
            </w:r>
            <w:r>
              <w:rPr>
                <w:color w:val="231F20"/>
                <w:sz w:val="24"/>
              </w:rPr>
              <w:t>kết</w:t>
            </w:r>
            <w:r>
              <w:rPr>
                <w:color w:val="231F20"/>
                <w:spacing w:val="-6"/>
                <w:sz w:val="24"/>
              </w:rPr>
              <w:t xml:space="preserve"> </w:t>
            </w:r>
            <w:r>
              <w:rPr>
                <w:color w:val="231F20"/>
                <w:sz w:val="24"/>
              </w:rPr>
              <w:t>quả</w:t>
            </w:r>
            <w:r>
              <w:rPr>
                <w:color w:val="231F20"/>
                <w:spacing w:val="-5"/>
                <w:sz w:val="24"/>
              </w:rPr>
              <w:t xml:space="preserve"> </w:t>
            </w:r>
            <w:r>
              <w:rPr>
                <w:color w:val="231F20"/>
                <w:sz w:val="24"/>
              </w:rPr>
              <w:t>thực</w:t>
            </w:r>
            <w:r>
              <w:rPr>
                <w:color w:val="231F20"/>
                <w:spacing w:val="-5"/>
                <w:sz w:val="24"/>
              </w:rPr>
              <w:t xml:space="preserve"> </w:t>
            </w:r>
            <w:r>
              <w:rPr>
                <w:color w:val="231F20"/>
                <w:sz w:val="24"/>
              </w:rPr>
              <w:t>hiện</w:t>
            </w:r>
            <w:r>
              <w:rPr>
                <w:color w:val="231F20"/>
                <w:spacing w:val="-6"/>
                <w:sz w:val="24"/>
              </w:rPr>
              <w:t xml:space="preserve"> </w:t>
            </w:r>
            <w:r>
              <w:rPr>
                <w:color w:val="231F20"/>
                <w:sz w:val="24"/>
              </w:rPr>
              <w:t>của</w:t>
            </w:r>
            <w:r>
              <w:rPr>
                <w:color w:val="231F20"/>
                <w:spacing w:val="-5"/>
                <w:sz w:val="24"/>
              </w:rPr>
              <w:t xml:space="preserve"> </w:t>
            </w:r>
            <w:r>
              <w:rPr>
                <w:color w:val="231F20"/>
                <w:sz w:val="24"/>
              </w:rPr>
              <w:t>bài</w:t>
            </w:r>
            <w:r>
              <w:rPr>
                <w:color w:val="231F20"/>
                <w:spacing w:val="-5"/>
                <w:sz w:val="24"/>
              </w:rPr>
              <w:t xml:space="preserve"> </w:t>
            </w:r>
            <w:r>
              <w:rPr>
                <w:color w:val="231F20"/>
                <w:sz w:val="24"/>
              </w:rPr>
              <w:t>tập dự án.</w:t>
            </w:r>
          </w:p>
        </w:tc>
        <w:tc>
          <w:tcPr>
            <w:tcW w:w="2886" w:type="dxa"/>
          </w:tcPr>
          <w:p w:rsidR="00624C97" w:rsidRDefault="00CF7610" w:rsidP="00CF7610">
            <w:pPr>
              <w:pStyle w:val="TableParagraph"/>
              <w:tabs>
                <w:tab w:val="left" w:pos="301"/>
              </w:tabs>
              <w:spacing w:before="107" w:line="249" w:lineRule="auto"/>
              <w:ind w:left="80" w:right="66"/>
              <w:jc w:val="both"/>
              <w:rPr>
                <w:sz w:val="24"/>
              </w:rPr>
            </w:pPr>
            <w:r>
              <w:rPr>
                <w:color w:val="231F20"/>
                <w:sz w:val="24"/>
                <w:szCs w:val="24"/>
              </w:rPr>
              <w:t>–</w:t>
            </w:r>
            <w:r>
              <w:rPr>
                <w:color w:val="231F20"/>
                <w:sz w:val="24"/>
                <w:szCs w:val="24"/>
              </w:rPr>
              <w:tab/>
            </w:r>
            <w:r w:rsidR="00E11876">
              <w:rPr>
                <w:color w:val="231F20"/>
                <w:sz w:val="24"/>
              </w:rPr>
              <w:t xml:space="preserve">Thể hiện kết quả </w:t>
            </w:r>
            <w:r w:rsidR="00E11876">
              <w:rPr>
                <w:color w:val="231F20"/>
                <w:sz w:val="24"/>
              </w:rPr>
              <w:t xml:space="preserve">nghiên cứu bằng cách sử dụng kết hợp các phương tiện phi ngôn ngữ như sơ đồ, biểu đồ, bảng biểu, hình ảnh minh hoạ có thuyết </w:t>
            </w:r>
            <w:r w:rsidR="00E11876">
              <w:rPr>
                <w:color w:val="231F20"/>
                <w:spacing w:val="-2"/>
                <w:sz w:val="24"/>
              </w:rPr>
              <w:t>minh,…</w:t>
            </w:r>
          </w:p>
          <w:p w:rsidR="00624C97" w:rsidRDefault="00CF7610" w:rsidP="00CF7610">
            <w:pPr>
              <w:pStyle w:val="TableParagraph"/>
              <w:tabs>
                <w:tab w:val="left" w:pos="280"/>
              </w:tabs>
              <w:spacing w:before="63" w:line="249" w:lineRule="auto"/>
              <w:ind w:left="80" w:right="66"/>
              <w:jc w:val="both"/>
              <w:rPr>
                <w:sz w:val="24"/>
              </w:rPr>
            </w:pPr>
            <w:r>
              <w:rPr>
                <w:color w:val="231F20"/>
                <w:sz w:val="24"/>
                <w:szCs w:val="24"/>
              </w:rPr>
              <w:t>–</w:t>
            </w:r>
            <w:r>
              <w:rPr>
                <w:color w:val="231F20"/>
                <w:sz w:val="24"/>
                <w:szCs w:val="24"/>
              </w:rPr>
              <w:tab/>
            </w:r>
            <w:r w:rsidR="00E11876">
              <w:rPr>
                <w:color w:val="231F20"/>
                <w:sz w:val="24"/>
              </w:rPr>
              <w:t>Trình bày cước chú, trích dẫn,</w:t>
            </w:r>
            <w:r w:rsidR="00E11876">
              <w:rPr>
                <w:color w:val="231F20"/>
                <w:spacing w:val="-9"/>
                <w:sz w:val="24"/>
              </w:rPr>
              <w:t xml:space="preserve"> </w:t>
            </w:r>
            <w:r w:rsidR="00E11876">
              <w:rPr>
                <w:color w:val="231F20"/>
                <w:sz w:val="24"/>
              </w:rPr>
              <w:t>tài</w:t>
            </w:r>
            <w:r w:rsidR="00E11876">
              <w:rPr>
                <w:color w:val="231F20"/>
                <w:spacing w:val="-9"/>
                <w:sz w:val="24"/>
              </w:rPr>
              <w:t xml:space="preserve"> </w:t>
            </w:r>
            <w:r w:rsidR="00E11876">
              <w:rPr>
                <w:color w:val="231F20"/>
                <w:sz w:val="24"/>
              </w:rPr>
              <w:t>liệu</w:t>
            </w:r>
            <w:r w:rsidR="00E11876">
              <w:rPr>
                <w:color w:val="231F20"/>
                <w:spacing w:val="-9"/>
                <w:sz w:val="24"/>
              </w:rPr>
              <w:t xml:space="preserve"> </w:t>
            </w:r>
            <w:r w:rsidR="00E11876">
              <w:rPr>
                <w:color w:val="231F20"/>
                <w:sz w:val="24"/>
              </w:rPr>
              <w:t>tham</w:t>
            </w:r>
            <w:r w:rsidR="00E11876">
              <w:rPr>
                <w:color w:val="231F20"/>
                <w:spacing w:val="-9"/>
                <w:sz w:val="24"/>
              </w:rPr>
              <w:t xml:space="preserve"> </w:t>
            </w:r>
            <w:r w:rsidR="00E11876">
              <w:rPr>
                <w:color w:val="231F20"/>
                <w:sz w:val="24"/>
              </w:rPr>
              <w:t>khảo</w:t>
            </w:r>
            <w:r w:rsidR="00E11876">
              <w:rPr>
                <w:color w:val="231F20"/>
                <w:spacing w:val="-9"/>
                <w:sz w:val="24"/>
              </w:rPr>
              <w:t xml:space="preserve"> </w:t>
            </w:r>
            <w:r w:rsidR="00E11876">
              <w:rPr>
                <w:color w:val="231F20"/>
                <w:sz w:val="24"/>
              </w:rPr>
              <w:t>đúng quy cách.</w:t>
            </w:r>
          </w:p>
        </w:tc>
      </w:tr>
      <w:tr w:rsidR="00624C97">
        <w:trPr>
          <w:trHeight w:val="1360"/>
        </w:trPr>
        <w:tc>
          <w:tcPr>
            <w:tcW w:w="1412" w:type="dxa"/>
          </w:tcPr>
          <w:p w:rsidR="00624C97" w:rsidRDefault="00E11876">
            <w:pPr>
              <w:pStyle w:val="TableParagraph"/>
              <w:spacing w:before="249" w:line="249" w:lineRule="auto"/>
              <w:ind w:left="179" w:right="167" w:hanging="1"/>
              <w:jc w:val="center"/>
              <w:rPr>
                <w:b/>
                <w:i/>
                <w:sz w:val="24"/>
              </w:rPr>
            </w:pPr>
            <w:r>
              <w:rPr>
                <w:b/>
                <w:i/>
                <w:color w:val="231F20"/>
                <w:sz w:val="24"/>
              </w:rPr>
              <w:t>Bước 5: Xem</w:t>
            </w:r>
            <w:r>
              <w:rPr>
                <w:b/>
                <w:i/>
                <w:color w:val="231F20"/>
                <w:spacing w:val="-15"/>
                <w:sz w:val="24"/>
              </w:rPr>
              <w:t xml:space="preserve"> </w:t>
            </w:r>
            <w:r>
              <w:rPr>
                <w:b/>
                <w:i/>
                <w:color w:val="231F20"/>
                <w:sz w:val="24"/>
              </w:rPr>
              <w:t>lại</w:t>
            </w:r>
            <w:r>
              <w:rPr>
                <w:b/>
                <w:i/>
                <w:color w:val="231F20"/>
                <w:spacing w:val="-15"/>
                <w:sz w:val="24"/>
              </w:rPr>
              <w:t xml:space="preserve"> </w:t>
            </w:r>
            <w:r>
              <w:rPr>
                <w:b/>
                <w:i/>
                <w:color w:val="231F20"/>
                <w:sz w:val="24"/>
              </w:rPr>
              <w:t>và chỉnh sửa</w:t>
            </w:r>
          </w:p>
        </w:tc>
        <w:tc>
          <w:tcPr>
            <w:tcW w:w="4478" w:type="dxa"/>
          </w:tcPr>
          <w:p w:rsidR="00624C97" w:rsidRDefault="00E11876">
            <w:pPr>
              <w:pStyle w:val="TableParagraph"/>
              <w:spacing w:before="107" w:line="249" w:lineRule="auto"/>
              <w:ind w:left="80" w:right="66"/>
              <w:jc w:val="both"/>
              <w:rPr>
                <w:sz w:val="24"/>
              </w:rPr>
            </w:pPr>
            <w:r>
              <w:rPr>
                <w:color w:val="231F20"/>
                <w:sz w:val="24"/>
              </w:rPr>
              <w:t xml:space="preserve">Sau khi viết xong, đọc lại bài báo cáo và sử dụng </w:t>
            </w:r>
            <w:r>
              <w:rPr>
                <w:i/>
                <w:color w:val="231F20"/>
                <w:sz w:val="24"/>
              </w:rPr>
              <w:t>Bảng kiểm kĩ năng viết bài báo cáo kết quả</w:t>
            </w:r>
            <w:r>
              <w:rPr>
                <w:i/>
                <w:color w:val="231F20"/>
                <w:spacing w:val="-13"/>
                <w:sz w:val="24"/>
              </w:rPr>
              <w:t xml:space="preserve"> </w:t>
            </w:r>
            <w:r>
              <w:rPr>
                <w:i/>
                <w:color w:val="231F20"/>
                <w:sz w:val="24"/>
              </w:rPr>
              <w:t>của</w:t>
            </w:r>
            <w:r>
              <w:rPr>
                <w:i/>
                <w:color w:val="231F20"/>
                <w:spacing w:val="-13"/>
                <w:sz w:val="24"/>
              </w:rPr>
              <w:t xml:space="preserve"> </w:t>
            </w:r>
            <w:r>
              <w:rPr>
                <w:i/>
                <w:color w:val="231F20"/>
                <w:sz w:val="24"/>
              </w:rPr>
              <w:t>bài</w:t>
            </w:r>
            <w:r>
              <w:rPr>
                <w:i/>
                <w:color w:val="231F20"/>
                <w:spacing w:val="-13"/>
                <w:sz w:val="24"/>
              </w:rPr>
              <w:t xml:space="preserve"> </w:t>
            </w:r>
            <w:r>
              <w:rPr>
                <w:i/>
                <w:color w:val="231F20"/>
                <w:sz w:val="24"/>
              </w:rPr>
              <w:t>tập</w:t>
            </w:r>
            <w:r>
              <w:rPr>
                <w:i/>
                <w:color w:val="231F20"/>
                <w:spacing w:val="-13"/>
                <w:sz w:val="24"/>
              </w:rPr>
              <w:t xml:space="preserve"> </w:t>
            </w:r>
            <w:r>
              <w:rPr>
                <w:i/>
                <w:color w:val="231F20"/>
                <w:sz w:val="24"/>
              </w:rPr>
              <w:t>dự</w:t>
            </w:r>
            <w:r>
              <w:rPr>
                <w:i/>
                <w:color w:val="231F20"/>
                <w:spacing w:val="-13"/>
                <w:sz w:val="24"/>
              </w:rPr>
              <w:t xml:space="preserve"> </w:t>
            </w:r>
            <w:r>
              <w:rPr>
                <w:i/>
                <w:color w:val="231F20"/>
                <w:sz w:val="24"/>
              </w:rPr>
              <w:t>án</w:t>
            </w:r>
            <w:r>
              <w:rPr>
                <w:i/>
                <w:color w:val="231F20"/>
                <w:spacing w:val="-13"/>
                <w:sz w:val="24"/>
              </w:rPr>
              <w:t xml:space="preserve"> </w:t>
            </w:r>
            <w:r>
              <w:rPr>
                <w:i/>
                <w:color w:val="231F20"/>
                <w:sz w:val="24"/>
              </w:rPr>
              <w:t>về</w:t>
            </w:r>
            <w:r>
              <w:rPr>
                <w:i/>
                <w:color w:val="231F20"/>
                <w:spacing w:val="-13"/>
                <w:sz w:val="24"/>
              </w:rPr>
              <w:t xml:space="preserve"> </w:t>
            </w:r>
            <w:r>
              <w:rPr>
                <w:i/>
                <w:color w:val="231F20"/>
                <w:sz w:val="24"/>
              </w:rPr>
              <w:t>một</w:t>
            </w:r>
            <w:r>
              <w:rPr>
                <w:i/>
                <w:color w:val="231F20"/>
                <w:spacing w:val="-13"/>
                <w:sz w:val="24"/>
              </w:rPr>
              <w:t xml:space="preserve"> </w:t>
            </w:r>
            <w:r>
              <w:rPr>
                <w:i/>
                <w:color w:val="231F20"/>
                <w:sz w:val="24"/>
              </w:rPr>
              <w:t>vấn</w:t>
            </w:r>
            <w:r>
              <w:rPr>
                <w:i/>
                <w:color w:val="231F20"/>
                <w:spacing w:val="-13"/>
                <w:sz w:val="24"/>
              </w:rPr>
              <w:t xml:space="preserve"> </w:t>
            </w:r>
            <w:r>
              <w:rPr>
                <w:i/>
                <w:color w:val="231F20"/>
                <w:sz w:val="24"/>
              </w:rPr>
              <w:t>đề</w:t>
            </w:r>
            <w:r>
              <w:rPr>
                <w:i/>
                <w:color w:val="231F20"/>
                <w:spacing w:val="-13"/>
                <w:sz w:val="24"/>
              </w:rPr>
              <w:t xml:space="preserve"> </w:t>
            </w:r>
            <w:r>
              <w:rPr>
                <w:i/>
                <w:color w:val="231F20"/>
                <w:sz w:val="24"/>
              </w:rPr>
              <w:t>xã</w:t>
            </w:r>
            <w:r>
              <w:rPr>
                <w:i/>
                <w:color w:val="231F20"/>
                <w:spacing w:val="-13"/>
                <w:sz w:val="24"/>
              </w:rPr>
              <w:t xml:space="preserve"> </w:t>
            </w:r>
            <w:r>
              <w:rPr>
                <w:i/>
                <w:color w:val="231F20"/>
                <w:sz w:val="24"/>
              </w:rPr>
              <w:t>hội</w:t>
            </w:r>
            <w:r>
              <w:rPr>
                <w:i/>
                <w:color w:val="231F20"/>
                <w:spacing w:val="-13"/>
                <w:sz w:val="24"/>
              </w:rPr>
              <w:t xml:space="preserve"> </w:t>
            </w:r>
            <w:r>
              <w:rPr>
                <w:color w:val="231F20"/>
                <w:sz w:val="24"/>
              </w:rPr>
              <w:t>để tự đánh giá và chỉnh sửa.</w:t>
            </w:r>
          </w:p>
        </w:tc>
        <w:tc>
          <w:tcPr>
            <w:tcW w:w="2886" w:type="dxa"/>
          </w:tcPr>
          <w:p w:rsidR="00624C97" w:rsidRDefault="00E11876">
            <w:pPr>
              <w:pStyle w:val="TableParagraph"/>
              <w:spacing w:before="107" w:line="249" w:lineRule="auto"/>
              <w:ind w:left="80" w:right="66"/>
              <w:jc w:val="both"/>
              <w:rPr>
                <w:sz w:val="24"/>
              </w:rPr>
            </w:pPr>
            <w:r>
              <w:rPr>
                <w:i/>
                <w:color w:val="231F20"/>
                <w:sz w:val="24"/>
              </w:rPr>
              <w:t xml:space="preserve">Bảng kiểm kĩ năng viết bài báo cáo kết quả của bài tập dự án về một vấn đề xã hội </w:t>
            </w:r>
            <w:r>
              <w:rPr>
                <w:color w:val="231F20"/>
                <w:sz w:val="24"/>
              </w:rPr>
              <w:t>trong SGK, tr. 54 – 55.</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27"/>
        </w:tabs>
        <w:spacing w:before="70"/>
        <w:ind w:left="627" w:hanging="317"/>
        <w:jc w:val="both"/>
        <w:rPr>
          <w:b/>
          <w:sz w:val="26"/>
        </w:rPr>
      </w:pPr>
      <w:r>
        <w:rPr>
          <w:b/>
          <w:bCs/>
          <w:color w:val="231F20"/>
          <w:sz w:val="26"/>
          <w:szCs w:val="26"/>
        </w:rPr>
        <w:lastRenderedPageBreak/>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683"/>
        </w:tabs>
        <w:spacing w:before="154"/>
        <w:ind w:left="683" w:hanging="260"/>
        <w:jc w:val="both"/>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trước</w:t>
      </w:r>
      <w:r w:rsidR="00E11876" w:rsidRPr="00CF7610">
        <w:rPr>
          <w:b/>
          <w:color w:val="231F20"/>
          <w:spacing w:val="-1"/>
          <w:sz w:val="26"/>
        </w:rPr>
        <w:t xml:space="preserve"> </w:t>
      </w:r>
      <w:r w:rsidR="00E11876" w:rsidRPr="00CF7610">
        <w:rPr>
          <w:b/>
          <w:color w:val="231F20"/>
          <w:sz w:val="26"/>
        </w:rPr>
        <w:t xml:space="preserve">khi </w:t>
      </w:r>
      <w:r w:rsidR="00E11876" w:rsidRPr="00CF7610">
        <w:rPr>
          <w:b/>
          <w:color w:val="231F20"/>
          <w:spacing w:val="-4"/>
          <w:sz w:val="26"/>
        </w:rPr>
        <w:t>viết</w:t>
      </w:r>
    </w:p>
    <w:p w:rsidR="00624C97" w:rsidRDefault="00CF7610" w:rsidP="00CF7610">
      <w:pPr>
        <w:pStyle w:val="Heading3"/>
        <w:tabs>
          <w:tab w:val="left" w:pos="663"/>
        </w:tabs>
        <w:spacing w:before="65"/>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8"/>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Xác định được đề tài, mục đích viết, người đọc báo cáo, mục tiêu nghiên cứu, câu hỏi nghiên cứu, phương pháp nghiên cứu, cơ sở lí thuyết, cách thức điều tra, thu thập dữ liệu; công cụ thu thập, phân tích và đánh giá dữ liệu.</w:t>
      </w:r>
    </w:p>
    <w:p w:rsidR="00624C97" w:rsidRPr="00CF7610" w:rsidRDefault="00CF7610" w:rsidP="00CF7610">
      <w:pPr>
        <w:tabs>
          <w:tab w:val="left" w:pos="598"/>
        </w:tabs>
        <w:spacing w:before="60"/>
        <w:ind w:left="598" w:hanging="175"/>
        <w:jc w:val="both"/>
        <w:rPr>
          <w:sz w:val="24"/>
        </w:rPr>
      </w:pPr>
      <w:r>
        <w:rPr>
          <w:color w:val="231F20"/>
          <w:sz w:val="24"/>
          <w:szCs w:val="24"/>
        </w:rPr>
        <w:t>–</w:t>
      </w:r>
      <w:r>
        <w:rPr>
          <w:color w:val="231F20"/>
          <w:sz w:val="24"/>
          <w:szCs w:val="24"/>
        </w:rPr>
        <w:tab/>
      </w:r>
      <w:r w:rsidR="00E11876" w:rsidRPr="00CF7610">
        <w:rPr>
          <w:color w:val="231F20"/>
          <w:sz w:val="24"/>
        </w:rPr>
        <w:t>Thu thập được tư liệu cho nghiê</w:t>
      </w:r>
      <w:r w:rsidR="00E11876" w:rsidRPr="00CF7610">
        <w:rPr>
          <w:color w:val="231F20"/>
          <w:sz w:val="24"/>
        </w:rPr>
        <w:t xml:space="preserve">n </w:t>
      </w:r>
      <w:r w:rsidR="00E11876" w:rsidRPr="00CF7610">
        <w:rPr>
          <w:color w:val="231F20"/>
          <w:spacing w:val="-4"/>
          <w:sz w:val="24"/>
        </w:rPr>
        <w:t>cứu.</w:t>
      </w:r>
    </w:p>
    <w:p w:rsidR="00624C97" w:rsidRPr="00CF7610" w:rsidRDefault="00CF7610" w:rsidP="00CF7610">
      <w:pPr>
        <w:tabs>
          <w:tab w:val="left" w:pos="592"/>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lực</w:t>
      </w:r>
      <w:r w:rsidR="00E11876" w:rsidRPr="00CF7610">
        <w:rPr>
          <w:color w:val="231F20"/>
          <w:spacing w:val="-12"/>
          <w:sz w:val="24"/>
        </w:rPr>
        <w:t xml:space="preserve"> </w:t>
      </w:r>
      <w:r w:rsidR="00E11876" w:rsidRPr="00CF7610">
        <w:rPr>
          <w:color w:val="231F20"/>
          <w:sz w:val="24"/>
        </w:rPr>
        <w:t>giao</w:t>
      </w:r>
      <w:r w:rsidR="00E11876" w:rsidRPr="00CF7610">
        <w:rPr>
          <w:color w:val="231F20"/>
          <w:spacing w:val="-12"/>
          <w:sz w:val="24"/>
        </w:rPr>
        <w:t xml:space="preserve"> </w:t>
      </w:r>
      <w:r w:rsidR="00E11876" w:rsidRPr="00CF7610">
        <w:rPr>
          <w:color w:val="231F20"/>
          <w:sz w:val="24"/>
        </w:rPr>
        <w:t>tiếp</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cần</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hoàn</w:t>
      </w:r>
      <w:r w:rsidR="00E11876" w:rsidRPr="00CF7610">
        <w:rPr>
          <w:color w:val="231F20"/>
          <w:spacing w:val="-12"/>
          <w:sz w:val="24"/>
        </w:rPr>
        <w:t xml:space="preserve"> </w:t>
      </w:r>
      <w:r w:rsidR="00E11876" w:rsidRPr="00CF7610">
        <w:rPr>
          <w:color w:val="231F20"/>
          <w:sz w:val="24"/>
        </w:rPr>
        <w:t>thành nhiệm vụ của</w:t>
      </w:r>
      <w:r w:rsidR="00E11876" w:rsidRPr="00CF7610">
        <w:rPr>
          <w:color w:val="231F20"/>
          <w:spacing w:val="40"/>
          <w:sz w:val="24"/>
        </w:rPr>
        <w:t xml:space="preserve"> </w:t>
      </w:r>
      <w:r w:rsidR="00E11876" w:rsidRPr="00CF7610">
        <w:rPr>
          <w:color w:val="231F20"/>
          <w:sz w:val="24"/>
        </w:rPr>
        <w:t>nhóm.</w:t>
      </w:r>
    </w:p>
    <w:p w:rsidR="00624C97" w:rsidRPr="00CF7610" w:rsidRDefault="00CF7610" w:rsidP="00CF7610">
      <w:pPr>
        <w:tabs>
          <w:tab w:val="left" w:pos="598"/>
        </w:tabs>
        <w:spacing w:before="59"/>
        <w:ind w:left="598" w:hanging="175"/>
        <w:jc w:val="both"/>
        <w:rPr>
          <w:sz w:val="24"/>
        </w:rPr>
      </w:pPr>
      <w:r>
        <w:rPr>
          <w:color w:val="231F20"/>
          <w:sz w:val="24"/>
          <w:szCs w:val="24"/>
        </w:rPr>
        <w:t>–</w:t>
      </w:r>
      <w:r>
        <w:rPr>
          <w:color w:val="231F20"/>
          <w:sz w:val="24"/>
          <w:szCs w:val="24"/>
        </w:rPr>
        <w:tab/>
      </w:r>
      <w:r w:rsidR="00E11876" w:rsidRPr="00CF7610">
        <w:rPr>
          <w:color w:val="231F20"/>
          <w:sz w:val="24"/>
        </w:rPr>
        <w:t xml:space="preserve">Tích cực tìm tòi và sáng tạo trong học </w:t>
      </w:r>
      <w:r w:rsidR="00E11876" w:rsidRPr="00CF7610">
        <w:rPr>
          <w:color w:val="231F20"/>
          <w:spacing w:val="-4"/>
          <w:sz w:val="24"/>
        </w:rPr>
        <w:t>tập.</w:t>
      </w:r>
    </w:p>
    <w:p w:rsidR="00624C97" w:rsidRPr="00CF7610" w:rsidRDefault="00CF7610" w:rsidP="00CF7610">
      <w:pPr>
        <w:tabs>
          <w:tab w:val="left" w:pos="673"/>
        </w:tabs>
        <w:spacing w:line="249" w:lineRule="auto"/>
        <w:ind w:left="140" w:right="291" w:firstLine="283"/>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 phẩm</w:t>
      </w:r>
      <w:r w:rsidR="00E11876" w:rsidRPr="00CF7610">
        <w:rPr>
          <w:b/>
          <w:color w:val="231F20"/>
          <w:sz w:val="24"/>
        </w:rPr>
        <w:t xml:space="preserve">: </w:t>
      </w:r>
      <w:r w:rsidR="00E11876" w:rsidRPr="00CF7610">
        <w:rPr>
          <w:color w:val="231F20"/>
          <w:sz w:val="24"/>
        </w:rPr>
        <w:t>Câu trả lời của HS về đề tài, mục đích viết, người đọc báo cáo, mục tiêu nghiên cứu, câu hỏi nghiên cứu, phương pháp nghiên cứu, cơ sở lí thuyết, cách thức điều tra,</w:t>
      </w:r>
      <w:r w:rsidR="00E11876" w:rsidRPr="00CF7610">
        <w:rPr>
          <w:color w:val="231F20"/>
          <w:spacing w:val="-3"/>
          <w:sz w:val="24"/>
        </w:rPr>
        <w:t xml:space="preserve"> </w:t>
      </w:r>
      <w:r w:rsidR="00E11876" w:rsidRPr="00CF7610">
        <w:rPr>
          <w:color w:val="231F20"/>
          <w:sz w:val="24"/>
        </w:rPr>
        <w:t>thu</w:t>
      </w:r>
      <w:r w:rsidR="00E11876" w:rsidRPr="00CF7610">
        <w:rPr>
          <w:color w:val="231F20"/>
          <w:spacing w:val="-3"/>
          <w:sz w:val="24"/>
        </w:rPr>
        <w:t xml:space="preserve"> </w:t>
      </w:r>
      <w:r w:rsidR="00E11876" w:rsidRPr="00CF7610">
        <w:rPr>
          <w:color w:val="231F20"/>
          <w:sz w:val="24"/>
        </w:rPr>
        <w:t>thập</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công</w:t>
      </w:r>
      <w:r w:rsidR="00E11876" w:rsidRPr="00CF7610">
        <w:rPr>
          <w:color w:val="231F20"/>
          <w:spacing w:val="-3"/>
          <w:sz w:val="24"/>
        </w:rPr>
        <w:t xml:space="preserve"> </w:t>
      </w:r>
      <w:r w:rsidR="00E11876" w:rsidRPr="00CF7610">
        <w:rPr>
          <w:color w:val="231F20"/>
          <w:sz w:val="24"/>
        </w:rPr>
        <w:t>cụ</w:t>
      </w:r>
      <w:r w:rsidR="00E11876" w:rsidRPr="00CF7610">
        <w:rPr>
          <w:color w:val="231F20"/>
          <w:spacing w:val="-3"/>
          <w:sz w:val="24"/>
        </w:rPr>
        <w:t xml:space="preserve"> </w:t>
      </w:r>
      <w:r w:rsidR="00E11876" w:rsidRPr="00CF7610">
        <w:rPr>
          <w:color w:val="231F20"/>
          <w:sz w:val="24"/>
        </w:rPr>
        <w:t>thu</w:t>
      </w:r>
      <w:r w:rsidR="00E11876" w:rsidRPr="00CF7610">
        <w:rPr>
          <w:color w:val="231F20"/>
          <w:spacing w:val="-3"/>
          <w:sz w:val="24"/>
        </w:rPr>
        <w:t xml:space="preserve"> </w:t>
      </w:r>
      <w:r w:rsidR="00E11876" w:rsidRPr="00CF7610">
        <w:rPr>
          <w:color w:val="231F20"/>
          <w:sz w:val="24"/>
        </w:rPr>
        <w:t>thập,</w:t>
      </w:r>
      <w:r w:rsidR="00E11876" w:rsidRPr="00CF7610">
        <w:rPr>
          <w:color w:val="231F20"/>
          <w:spacing w:val="-3"/>
          <w:sz w:val="24"/>
        </w:rPr>
        <w:t xml:space="preserve"> </w:t>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tư</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nghiên</w:t>
      </w:r>
      <w:r w:rsidR="00E11876" w:rsidRPr="00CF7610">
        <w:rPr>
          <w:color w:val="231F20"/>
          <w:spacing w:val="-3"/>
          <w:sz w:val="24"/>
        </w:rPr>
        <w:t xml:space="preserve"> </w:t>
      </w:r>
      <w:r w:rsidR="00E11876" w:rsidRPr="00CF7610">
        <w:rPr>
          <w:color w:val="231F20"/>
          <w:spacing w:val="-4"/>
          <w:sz w:val="24"/>
        </w:rPr>
        <w:t>cứu.</w:t>
      </w:r>
    </w:p>
    <w:p w:rsidR="00624C97" w:rsidRDefault="00CF7610" w:rsidP="00CF7610">
      <w:pPr>
        <w:pStyle w:val="Heading3"/>
        <w:tabs>
          <w:tab w:val="left" w:pos="649"/>
        </w:tabs>
        <w:spacing w:before="5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sz w:val="24"/>
        </w:rPr>
      </w:pPr>
      <w:r>
        <w:rPr>
          <w:i/>
          <w:color w:val="231F20"/>
          <w:sz w:val="24"/>
        </w:rPr>
        <w:t>*</w:t>
      </w:r>
      <w:r>
        <w:rPr>
          <w:i/>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 Nhóm</w:t>
      </w:r>
      <w:r>
        <w:rPr>
          <w:color w:val="231F20"/>
          <w:spacing w:val="-1"/>
          <w:sz w:val="24"/>
        </w:rPr>
        <w:t xml:space="preserve"> </w:t>
      </w:r>
      <w:r>
        <w:rPr>
          <w:color w:val="231F20"/>
          <w:sz w:val="24"/>
        </w:rPr>
        <w:t>4 – 6</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những nhiệm</w:t>
      </w:r>
      <w:r>
        <w:rPr>
          <w:color w:val="231F20"/>
          <w:spacing w:val="-1"/>
          <w:sz w:val="24"/>
        </w:rPr>
        <w:t xml:space="preserve"> </w:t>
      </w:r>
      <w:r>
        <w:rPr>
          <w:color w:val="231F20"/>
          <w:sz w:val="24"/>
        </w:rPr>
        <w:t>vụ sau để</w:t>
      </w:r>
      <w:r>
        <w:rPr>
          <w:color w:val="231F20"/>
          <w:spacing w:val="-1"/>
          <w:sz w:val="24"/>
        </w:rPr>
        <w:t xml:space="preserve"> </w:t>
      </w:r>
      <w:r>
        <w:rPr>
          <w:color w:val="231F20"/>
          <w:sz w:val="24"/>
        </w:rPr>
        <w:t xml:space="preserve">chuẩn bị </w:t>
      </w:r>
      <w:r>
        <w:rPr>
          <w:color w:val="231F20"/>
          <w:spacing w:val="-2"/>
          <w:sz w:val="24"/>
        </w:rPr>
        <w:t>viết:</w:t>
      </w:r>
    </w:p>
    <w:p w:rsidR="00624C97" w:rsidRPr="00CF7610" w:rsidRDefault="00CF7610" w:rsidP="00CF7610">
      <w:pPr>
        <w:tabs>
          <w:tab w:val="left" w:pos="771"/>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Trên lớp: Xác định được đề tài, mục đích viết, người đọc báo cáo, mục tiêu nghiên cứu, câu hỏi nghiên cứu, phương pháp nghiên cứu, cơ sở lí thuyết, cách th</w:t>
      </w:r>
      <w:r w:rsidR="00E11876" w:rsidRPr="00CF7610">
        <w:rPr>
          <w:color w:val="231F20"/>
          <w:sz w:val="24"/>
        </w:rPr>
        <w:t>ức điều tra, thu thập</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công</w:t>
      </w:r>
      <w:r w:rsidR="00E11876" w:rsidRPr="00CF7610">
        <w:rPr>
          <w:color w:val="231F20"/>
          <w:spacing w:val="-11"/>
          <w:sz w:val="24"/>
        </w:rPr>
        <w:t xml:space="preserve"> </w:t>
      </w:r>
      <w:r w:rsidR="00E11876" w:rsidRPr="00CF7610">
        <w:rPr>
          <w:color w:val="231F20"/>
          <w:sz w:val="24"/>
        </w:rPr>
        <w:t>cụ</w:t>
      </w:r>
      <w:r w:rsidR="00E11876" w:rsidRPr="00CF7610">
        <w:rPr>
          <w:color w:val="231F20"/>
          <w:spacing w:val="-11"/>
          <w:sz w:val="24"/>
        </w:rPr>
        <w:t xml:space="preserve"> </w:t>
      </w:r>
      <w:r w:rsidR="00E11876" w:rsidRPr="00CF7610">
        <w:rPr>
          <w:color w:val="231F20"/>
          <w:sz w:val="24"/>
        </w:rPr>
        <w:t>thu</w:t>
      </w:r>
      <w:r w:rsidR="00E11876" w:rsidRPr="00CF7610">
        <w:rPr>
          <w:color w:val="231F20"/>
          <w:spacing w:val="-11"/>
          <w:sz w:val="24"/>
        </w:rPr>
        <w:t xml:space="preserve"> </w:t>
      </w:r>
      <w:r w:rsidR="00E11876" w:rsidRPr="00CF7610">
        <w:rPr>
          <w:color w:val="231F20"/>
          <w:sz w:val="24"/>
        </w:rPr>
        <w:t>thập,</w:t>
      </w:r>
      <w:r w:rsidR="00E11876" w:rsidRPr="00CF7610">
        <w:rPr>
          <w:color w:val="231F20"/>
          <w:spacing w:val="-11"/>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bằng</w:t>
      </w:r>
      <w:r w:rsidR="00E11876" w:rsidRPr="00CF7610">
        <w:rPr>
          <w:color w:val="231F20"/>
          <w:spacing w:val="-11"/>
          <w:sz w:val="24"/>
        </w:rPr>
        <w:t xml:space="preserve"> </w:t>
      </w:r>
      <w:r w:rsidR="00E11876" w:rsidRPr="00CF7610">
        <w:rPr>
          <w:color w:val="231F20"/>
          <w:sz w:val="24"/>
        </w:rPr>
        <w:t>cách</w:t>
      </w:r>
      <w:r w:rsidR="00E11876" w:rsidRPr="00CF7610">
        <w:rPr>
          <w:color w:val="231F20"/>
          <w:spacing w:val="-11"/>
          <w:sz w:val="24"/>
        </w:rPr>
        <w:t xml:space="preserve"> </w:t>
      </w:r>
      <w:r w:rsidR="00E11876" w:rsidRPr="00CF7610">
        <w:rPr>
          <w:color w:val="231F20"/>
          <w:sz w:val="24"/>
        </w:rPr>
        <w:t>hoàn</w:t>
      </w:r>
      <w:r w:rsidR="00E11876" w:rsidRPr="00CF7610">
        <w:rPr>
          <w:color w:val="231F20"/>
          <w:spacing w:val="-11"/>
          <w:sz w:val="24"/>
        </w:rPr>
        <w:t xml:space="preserve"> </w:t>
      </w:r>
      <w:r w:rsidR="00E11876" w:rsidRPr="00CF7610">
        <w:rPr>
          <w:color w:val="231F20"/>
          <w:sz w:val="24"/>
        </w:rPr>
        <w:t>thành</w:t>
      </w:r>
      <w:r w:rsidR="00E11876" w:rsidRPr="00CF7610">
        <w:rPr>
          <w:color w:val="231F20"/>
          <w:spacing w:val="-11"/>
          <w:sz w:val="24"/>
        </w:rPr>
        <w:t xml:space="preserve"> </w:t>
      </w:r>
      <w:r w:rsidR="00E11876" w:rsidRPr="00CF7610">
        <w:rPr>
          <w:color w:val="231F20"/>
          <w:sz w:val="24"/>
        </w:rPr>
        <w:t>phiếu</w:t>
      </w:r>
      <w:r w:rsidR="00E11876" w:rsidRPr="00CF7610">
        <w:rPr>
          <w:color w:val="231F20"/>
          <w:spacing w:val="-11"/>
          <w:sz w:val="24"/>
        </w:rPr>
        <w:t xml:space="preserve"> </w:t>
      </w:r>
      <w:r w:rsidR="00E11876" w:rsidRPr="00CF7610">
        <w:rPr>
          <w:color w:val="231F20"/>
          <w:sz w:val="24"/>
        </w:rPr>
        <w:t>sau:</w:t>
      </w:r>
    </w:p>
    <w:p w:rsidR="00624C97" w:rsidRDefault="00E11876">
      <w:pPr>
        <w:pStyle w:val="BodyText"/>
        <w:spacing w:before="6"/>
        <w:ind w:left="0" w:firstLine="0"/>
        <w:rPr>
          <w:sz w:val="11"/>
        </w:rPr>
      </w:pPr>
      <w:r>
        <w:rPr>
          <w:noProof/>
          <w:lang w:val="en-US"/>
        </w:rPr>
        <mc:AlternateContent>
          <mc:Choice Requires="wps">
            <w:drawing>
              <wp:anchor distT="0" distB="0" distL="0" distR="0" simplePos="0" relativeHeight="251675136" behindDoc="1" locked="0" layoutInCell="1" allowOverlap="1" wp14:anchorId="64A1C26A" wp14:editId="2CAC463C">
                <wp:simplePos x="0" y="0"/>
                <wp:positionH relativeFrom="page">
                  <wp:posOffset>627350</wp:posOffset>
                </wp:positionH>
                <wp:positionV relativeFrom="paragraph">
                  <wp:posOffset>99997</wp:posOffset>
                </wp:positionV>
                <wp:extent cx="5621655" cy="3438525"/>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438525"/>
                          <a:chOff x="0" y="0"/>
                          <a:chExt cx="5621655" cy="3438525"/>
                        </a:xfrm>
                      </wpg:grpSpPr>
                      <wps:wsp>
                        <wps:cNvPr id="321" name="Graphic 321"/>
                        <wps:cNvSpPr/>
                        <wps:spPr>
                          <a:xfrm>
                            <a:off x="53999" y="137287"/>
                            <a:ext cx="5567680" cy="3300729"/>
                          </a:xfrm>
                          <a:custGeom>
                            <a:avLst/>
                            <a:gdLst/>
                            <a:ahLst/>
                            <a:cxnLst/>
                            <a:rect l="l" t="t" r="r" b="b"/>
                            <a:pathLst>
                              <a:path w="5567680" h="3300729">
                                <a:moveTo>
                                  <a:pt x="5414899" y="0"/>
                                </a:moveTo>
                                <a:lnTo>
                                  <a:pt x="152400" y="0"/>
                                </a:lnTo>
                                <a:lnTo>
                                  <a:pt x="64293" y="2381"/>
                                </a:lnTo>
                                <a:lnTo>
                                  <a:pt x="19050" y="19050"/>
                                </a:lnTo>
                                <a:lnTo>
                                  <a:pt x="2381" y="64293"/>
                                </a:lnTo>
                                <a:lnTo>
                                  <a:pt x="0" y="152400"/>
                                </a:lnTo>
                                <a:lnTo>
                                  <a:pt x="0" y="3148317"/>
                                </a:lnTo>
                                <a:lnTo>
                                  <a:pt x="2381" y="3236423"/>
                                </a:lnTo>
                                <a:lnTo>
                                  <a:pt x="19050" y="3281667"/>
                                </a:lnTo>
                                <a:lnTo>
                                  <a:pt x="64293" y="3298336"/>
                                </a:lnTo>
                                <a:lnTo>
                                  <a:pt x="152400" y="3300717"/>
                                </a:lnTo>
                                <a:lnTo>
                                  <a:pt x="5414899" y="3300717"/>
                                </a:lnTo>
                                <a:lnTo>
                                  <a:pt x="5503005" y="3298336"/>
                                </a:lnTo>
                                <a:lnTo>
                                  <a:pt x="5548249" y="3281667"/>
                                </a:lnTo>
                                <a:lnTo>
                                  <a:pt x="5564917" y="3236423"/>
                                </a:lnTo>
                                <a:lnTo>
                                  <a:pt x="5567299" y="314831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22" name="Graphic 322"/>
                        <wps:cNvSpPr/>
                        <wps:spPr>
                          <a:xfrm>
                            <a:off x="12700" y="12700"/>
                            <a:ext cx="5567680" cy="3392170"/>
                          </a:xfrm>
                          <a:custGeom>
                            <a:avLst/>
                            <a:gdLst/>
                            <a:ahLst/>
                            <a:cxnLst/>
                            <a:rect l="l" t="t" r="r" b="b"/>
                            <a:pathLst>
                              <a:path w="5567680" h="3392170">
                                <a:moveTo>
                                  <a:pt x="5414899" y="0"/>
                                </a:moveTo>
                                <a:lnTo>
                                  <a:pt x="152400" y="0"/>
                                </a:lnTo>
                                <a:lnTo>
                                  <a:pt x="64293" y="2381"/>
                                </a:lnTo>
                                <a:lnTo>
                                  <a:pt x="19050" y="19050"/>
                                </a:lnTo>
                                <a:lnTo>
                                  <a:pt x="2381" y="64293"/>
                                </a:lnTo>
                                <a:lnTo>
                                  <a:pt x="0" y="152400"/>
                                </a:lnTo>
                                <a:lnTo>
                                  <a:pt x="0" y="3239401"/>
                                </a:lnTo>
                                <a:lnTo>
                                  <a:pt x="2381" y="3327507"/>
                                </a:lnTo>
                                <a:lnTo>
                                  <a:pt x="19050" y="3372751"/>
                                </a:lnTo>
                                <a:lnTo>
                                  <a:pt x="64293" y="3389420"/>
                                </a:lnTo>
                                <a:lnTo>
                                  <a:pt x="152400" y="3391801"/>
                                </a:lnTo>
                                <a:lnTo>
                                  <a:pt x="5414899" y="3391801"/>
                                </a:lnTo>
                                <a:lnTo>
                                  <a:pt x="5503005" y="3389420"/>
                                </a:lnTo>
                                <a:lnTo>
                                  <a:pt x="5548249" y="3372751"/>
                                </a:lnTo>
                                <a:lnTo>
                                  <a:pt x="5564917" y="3327507"/>
                                </a:lnTo>
                                <a:lnTo>
                                  <a:pt x="5567299" y="323940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24" name="Graphic 324"/>
                        <wps:cNvSpPr/>
                        <wps:spPr>
                          <a:xfrm>
                            <a:off x="12700" y="215709"/>
                            <a:ext cx="1270" cy="3011170"/>
                          </a:xfrm>
                          <a:custGeom>
                            <a:avLst/>
                            <a:gdLst/>
                            <a:ahLst/>
                            <a:cxnLst/>
                            <a:rect l="l" t="t" r="r" b="b"/>
                            <a:pathLst>
                              <a:path h="3011170">
                                <a:moveTo>
                                  <a:pt x="0" y="0"/>
                                </a:moveTo>
                                <a:lnTo>
                                  <a:pt x="0" y="3011093"/>
                                </a:lnTo>
                              </a:path>
                            </a:pathLst>
                          </a:custGeom>
                          <a:ln w="25400">
                            <a:solidFill>
                              <a:srgbClr val="231F20"/>
                            </a:solidFill>
                            <a:prstDash val="dot"/>
                          </a:ln>
                        </wps:spPr>
                        <wps:bodyPr wrap="square" lIns="0" tIns="0" rIns="0" bIns="0" rtlCol="0">
                          <a:prstTxWarp prst="textNoShape">
                            <a:avLst/>
                          </a:prstTxWarp>
                          <a:noAutofit/>
                        </wps:bodyPr>
                      </wps:wsp>
                      <wps:wsp>
                        <wps:cNvPr id="325" name="Graphic 325"/>
                        <wps:cNvSpPr/>
                        <wps:spPr>
                          <a:xfrm>
                            <a:off x="20544" y="329967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26" name="Graphic 326"/>
                        <wps:cNvSpPr/>
                        <wps:spPr>
                          <a:xfrm>
                            <a:off x="215700" y="340450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27" name="Graphic 327"/>
                        <wps:cNvSpPr/>
                        <wps:spPr>
                          <a:xfrm>
                            <a:off x="5475177" y="3276231"/>
                            <a:ext cx="103505" cy="120650"/>
                          </a:xfrm>
                          <a:custGeom>
                            <a:avLst/>
                            <a:gdLst/>
                            <a:ahLst/>
                            <a:cxnLst/>
                            <a:rect l="l" t="t" r="r" b="b"/>
                            <a:pathLst>
                              <a:path w="103505" h="120650">
                                <a:moveTo>
                                  <a:pt x="0" y="120421"/>
                                </a:moveTo>
                                <a:lnTo>
                                  <a:pt x="32059" y="107447"/>
                                </a:lnTo>
                                <a:lnTo>
                                  <a:pt x="63557" y="84837"/>
                                </a:lnTo>
                                <a:lnTo>
                                  <a:pt x="89139" y="49914"/>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28" name="Graphic 328"/>
                        <wps:cNvSpPr/>
                        <wps:spPr>
                          <a:xfrm>
                            <a:off x="5580002" y="190398"/>
                            <a:ext cx="1270" cy="3011170"/>
                          </a:xfrm>
                          <a:custGeom>
                            <a:avLst/>
                            <a:gdLst/>
                            <a:ahLst/>
                            <a:cxnLst/>
                            <a:rect l="l" t="t" r="r" b="b"/>
                            <a:pathLst>
                              <a:path h="3011170">
                                <a:moveTo>
                                  <a:pt x="0" y="301109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29" name="Graphic 329"/>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30" name="Graphic 330"/>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31" name="Graphic 331"/>
                        <wps:cNvSpPr/>
                        <wps:spPr>
                          <a:xfrm>
                            <a:off x="-8" y="0"/>
                            <a:ext cx="5593080" cy="3417570"/>
                          </a:xfrm>
                          <a:custGeom>
                            <a:avLst/>
                            <a:gdLst/>
                            <a:ahLst/>
                            <a:cxnLst/>
                            <a:rect l="l" t="t" r="r" b="b"/>
                            <a:pathLst>
                              <a:path w="5593080" h="3417570">
                                <a:moveTo>
                                  <a:pt x="25400" y="3252101"/>
                                </a:moveTo>
                                <a:lnTo>
                                  <a:pt x="21678" y="3243122"/>
                                </a:lnTo>
                                <a:lnTo>
                                  <a:pt x="12700" y="3239401"/>
                                </a:lnTo>
                                <a:lnTo>
                                  <a:pt x="3721" y="3243122"/>
                                </a:lnTo>
                                <a:lnTo>
                                  <a:pt x="0" y="3252101"/>
                                </a:lnTo>
                                <a:lnTo>
                                  <a:pt x="3721" y="3261093"/>
                                </a:lnTo>
                                <a:lnTo>
                                  <a:pt x="12700" y="3264801"/>
                                </a:lnTo>
                                <a:lnTo>
                                  <a:pt x="21678" y="3261093"/>
                                </a:lnTo>
                                <a:lnTo>
                                  <a:pt x="25400" y="3252101"/>
                                </a:lnTo>
                                <a:close/>
                              </a:path>
                              <a:path w="5593080" h="341757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417570">
                                <a:moveTo>
                                  <a:pt x="177800" y="3404501"/>
                                </a:moveTo>
                                <a:lnTo>
                                  <a:pt x="174078" y="3395522"/>
                                </a:lnTo>
                                <a:lnTo>
                                  <a:pt x="165100" y="3391801"/>
                                </a:lnTo>
                                <a:lnTo>
                                  <a:pt x="156121" y="3395522"/>
                                </a:lnTo>
                                <a:lnTo>
                                  <a:pt x="152400" y="3404501"/>
                                </a:lnTo>
                                <a:lnTo>
                                  <a:pt x="156121" y="3413493"/>
                                </a:lnTo>
                                <a:lnTo>
                                  <a:pt x="165100" y="3417214"/>
                                </a:lnTo>
                                <a:lnTo>
                                  <a:pt x="174078" y="3413493"/>
                                </a:lnTo>
                                <a:lnTo>
                                  <a:pt x="177800" y="3404501"/>
                                </a:lnTo>
                                <a:close/>
                              </a:path>
                              <a:path w="5593080" h="341757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417570">
                                <a:moveTo>
                                  <a:pt x="5440299" y="3404501"/>
                                </a:moveTo>
                                <a:lnTo>
                                  <a:pt x="5436578" y="3395522"/>
                                </a:lnTo>
                                <a:lnTo>
                                  <a:pt x="5427599" y="3391801"/>
                                </a:lnTo>
                                <a:lnTo>
                                  <a:pt x="5418620" y="3395522"/>
                                </a:lnTo>
                                <a:lnTo>
                                  <a:pt x="5414899" y="3404501"/>
                                </a:lnTo>
                                <a:lnTo>
                                  <a:pt x="5418620" y="3413493"/>
                                </a:lnTo>
                                <a:lnTo>
                                  <a:pt x="5427599" y="3417214"/>
                                </a:lnTo>
                                <a:lnTo>
                                  <a:pt x="5436578" y="3413493"/>
                                </a:lnTo>
                                <a:lnTo>
                                  <a:pt x="5440299" y="3404501"/>
                                </a:lnTo>
                                <a:close/>
                              </a:path>
                              <a:path w="5593080" h="341757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417570">
                                <a:moveTo>
                                  <a:pt x="5592699" y="3252101"/>
                                </a:moveTo>
                                <a:lnTo>
                                  <a:pt x="5588978" y="3243122"/>
                                </a:lnTo>
                                <a:lnTo>
                                  <a:pt x="5579999" y="3239401"/>
                                </a:lnTo>
                                <a:lnTo>
                                  <a:pt x="5571020" y="3243122"/>
                                </a:lnTo>
                                <a:lnTo>
                                  <a:pt x="5567299" y="3252101"/>
                                </a:lnTo>
                                <a:lnTo>
                                  <a:pt x="5571020" y="3261093"/>
                                </a:lnTo>
                                <a:lnTo>
                                  <a:pt x="5579999" y="3264801"/>
                                </a:lnTo>
                                <a:lnTo>
                                  <a:pt x="5588978" y="3261093"/>
                                </a:lnTo>
                                <a:lnTo>
                                  <a:pt x="5592699" y="3252101"/>
                                </a:lnTo>
                                <a:close/>
                              </a:path>
                              <a:path w="5593080" h="341757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332" name="Textbox 332"/>
                        <wps:cNvSpPr txBox="1"/>
                        <wps:spPr>
                          <a:xfrm>
                            <a:off x="0" y="0"/>
                            <a:ext cx="5621655" cy="3438525"/>
                          </a:xfrm>
                          <a:prstGeom prst="rect">
                            <a:avLst/>
                          </a:prstGeom>
                        </wps:spPr>
                        <wps:txbx>
                          <w:txbxContent>
                            <w:p w:rsidR="00624C97" w:rsidRDefault="00E11876">
                              <w:pPr>
                                <w:spacing w:before="141"/>
                                <w:ind w:left="713" w:right="301"/>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3</w:t>
                              </w:r>
                            </w:p>
                            <w:p w:rsidR="00624C97" w:rsidRDefault="00E11876">
                              <w:pPr>
                                <w:spacing w:before="121" w:line="300" w:lineRule="auto"/>
                                <w:ind w:left="266" w:right="340"/>
                                <w:jc w:val="both"/>
                                <w:rPr>
                                  <w:sz w:val="24"/>
                                </w:rPr>
                              </w:pPr>
                              <w:r>
                                <w:rPr>
                                  <w:color w:val="231F20"/>
                                  <w:sz w:val="24"/>
                                </w:rPr>
                                <w:t>Tên nhóm: .…………………………………………………………………………… Tên đề tài: .…………………………………………………………………………… Mục</w:t>
                              </w:r>
                              <w:r>
                                <w:rPr>
                                  <w:color w:val="231F20"/>
                                  <w:spacing w:val="-15"/>
                                  <w:sz w:val="24"/>
                                </w:rPr>
                                <w:t xml:space="preserve"> </w:t>
                              </w:r>
                              <w:r>
                                <w:rPr>
                                  <w:color w:val="231F20"/>
                                  <w:sz w:val="24"/>
                                </w:rPr>
                                <w:t>đích</w:t>
                              </w:r>
                              <w:r>
                                <w:rPr>
                                  <w:color w:val="231F20"/>
                                  <w:spacing w:val="-15"/>
                                  <w:sz w:val="24"/>
                                </w:rPr>
                                <w:t xml:space="preserve"> </w:t>
                              </w:r>
                              <w:r>
                                <w:rPr>
                                  <w:color w:val="231F20"/>
                                  <w:sz w:val="24"/>
                                </w:rPr>
                                <w:t>viết</w:t>
                              </w:r>
                              <w:r>
                                <w:rPr>
                                  <w:color w:val="231F20"/>
                                  <w:spacing w:val="-15"/>
                                  <w:sz w:val="24"/>
                                </w:rPr>
                                <w:t xml:space="preserve"> </w:t>
                              </w:r>
                              <w:r>
                                <w:rPr>
                                  <w:color w:val="231F20"/>
                                  <w:sz w:val="24"/>
                                </w:rPr>
                                <w:t>báo</w:t>
                              </w:r>
                              <w:r>
                                <w:rPr>
                                  <w:color w:val="231F20"/>
                                  <w:spacing w:val="-15"/>
                                  <w:sz w:val="24"/>
                                </w:rPr>
                                <w:t xml:space="preserve"> </w:t>
                              </w:r>
                              <w:r>
                                <w:rPr>
                                  <w:color w:val="231F20"/>
                                  <w:sz w:val="24"/>
                                </w:rPr>
                                <w:t>cáo</w:t>
                              </w:r>
                              <w:r>
                                <w:rPr>
                                  <w:color w:val="231F20"/>
                                  <w:spacing w:val="-15"/>
                                  <w:sz w:val="24"/>
                                </w:rPr>
                                <w:t xml:space="preserve"> </w:t>
                              </w:r>
                              <w:r>
                                <w:rPr>
                                  <w:color w:val="231F20"/>
                                  <w:sz w:val="24"/>
                                </w:rPr>
                                <w:t>là:</w:t>
                              </w:r>
                              <w:r>
                                <w:rPr>
                                  <w:color w:val="231F20"/>
                                  <w:spacing w:val="-15"/>
                                  <w:sz w:val="24"/>
                                </w:rPr>
                                <w:t xml:space="preserve"> </w:t>
                              </w:r>
                              <w:r>
                                <w:rPr>
                                  <w:color w:val="231F20"/>
                                  <w:sz w:val="24"/>
                                </w:rPr>
                                <w:t>.……………………………………………………………… Người</w:t>
                              </w:r>
                              <w:r>
                                <w:rPr>
                                  <w:color w:val="231F20"/>
                                  <w:spacing w:val="-14"/>
                                  <w:sz w:val="24"/>
                                </w:rPr>
                                <w:t xml:space="preserve"> </w:t>
                              </w:r>
                              <w:r>
                                <w:rPr>
                                  <w:color w:val="231F20"/>
                                  <w:sz w:val="24"/>
                                </w:rPr>
                                <w:t>đọc</w:t>
                              </w:r>
                              <w:r>
                                <w:rPr>
                                  <w:color w:val="231F20"/>
                                  <w:spacing w:val="-14"/>
                                  <w:sz w:val="24"/>
                                </w:rPr>
                                <w:t xml:space="preserve"> </w:t>
                              </w:r>
                              <w:r>
                                <w:rPr>
                                  <w:color w:val="231F20"/>
                                  <w:sz w:val="24"/>
                                </w:rPr>
                                <w:t>có</w:t>
                              </w:r>
                              <w:r>
                                <w:rPr>
                                  <w:color w:val="231F20"/>
                                  <w:spacing w:val="-14"/>
                                  <w:sz w:val="24"/>
                                </w:rPr>
                                <w:t xml:space="preserve"> </w:t>
                              </w:r>
                              <w:r>
                                <w:rPr>
                                  <w:color w:val="231F20"/>
                                  <w:sz w:val="24"/>
                                </w:rPr>
                                <w:t>thể</w:t>
                              </w:r>
                              <w:r>
                                <w:rPr>
                                  <w:color w:val="231F20"/>
                                  <w:spacing w:val="-15"/>
                                  <w:sz w:val="24"/>
                                </w:rPr>
                                <w:t xml:space="preserve"> </w:t>
                              </w:r>
                              <w:r>
                                <w:rPr>
                                  <w:color w:val="231F20"/>
                                  <w:sz w:val="24"/>
                                </w:rPr>
                                <w:t>là:.…………………………………………………………………… Bài</w:t>
                              </w:r>
                              <w:r>
                                <w:rPr>
                                  <w:color w:val="231F20"/>
                                  <w:spacing w:val="-15"/>
                                  <w:sz w:val="24"/>
                                </w:rPr>
                                <w:t xml:space="preserve"> </w:t>
                              </w:r>
                              <w:r>
                                <w:rPr>
                                  <w:color w:val="231F20"/>
                                  <w:sz w:val="24"/>
                                </w:rPr>
                                <w:t>viết</w:t>
                              </w:r>
                              <w:r>
                                <w:rPr>
                                  <w:color w:val="231F20"/>
                                  <w:spacing w:val="-15"/>
                                  <w:sz w:val="24"/>
                                </w:rPr>
                                <w:t xml:space="preserve"> </w:t>
                              </w:r>
                              <w:r>
                                <w:rPr>
                                  <w:color w:val="231F20"/>
                                  <w:sz w:val="24"/>
                                </w:rPr>
                                <w:t>này</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được</w:t>
                              </w:r>
                              <w:r>
                                <w:rPr>
                                  <w:color w:val="231F20"/>
                                  <w:spacing w:val="-15"/>
                                  <w:sz w:val="24"/>
                                </w:rPr>
                                <w:t xml:space="preserve"> </w:t>
                              </w:r>
                              <w:r>
                                <w:rPr>
                                  <w:color w:val="231F20"/>
                                  <w:sz w:val="24"/>
                                </w:rPr>
                                <w:t>công</w:t>
                              </w:r>
                              <w:r>
                                <w:rPr>
                                  <w:color w:val="231F20"/>
                                  <w:spacing w:val="-15"/>
                                  <w:sz w:val="24"/>
                                </w:rPr>
                                <w:t xml:space="preserve"> </w:t>
                              </w:r>
                              <w:r>
                                <w:rPr>
                                  <w:color w:val="231F20"/>
                                  <w:sz w:val="24"/>
                                </w:rPr>
                                <w:t>bố</w:t>
                              </w:r>
                              <w:r>
                                <w:rPr>
                                  <w:color w:val="231F20"/>
                                  <w:spacing w:val="-15"/>
                                  <w:sz w:val="24"/>
                                </w:rPr>
                                <w:t xml:space="preserve"> </w:t>
                              </w:r>
                              <w:r>
                                <w:rPr>
                                  <w:color w:val="231F20"/>
                                  <w:sz w:val="24"/>
                                </w:rPr>
                                <w:t>ở:</w:t>
                              </w:r>
                              <w:r>
                                <w:rPr>
                                  <w:color w:val="231F20"/>
                                  <w:spacing w:val="-15"/>
                                  <w:sz w:val="24"/>
                                </w:rPr>
                                <w:t xml:space="preserve"> </w:t>
                              </w:r>
                              <w:r>
                                <w:rPr>
                                  <w:color w:val="231F20"/>
                                  <w:sz w:val="24"/>
                                </w:rPr>
                                <w:t>.…………………………………………………… Mục</w:t>
                              </w:r>
                              <w:r>
                                <w:rPr>
                                  <w:color w:val="231F20"/>
                                  <w:spacing w:val="16"/>
                                  <w:sz w:val="24"/>
                                </w:rPr>
                                <w:t xml:space="preserve"> </w:t>
                              </w:r>
                              <w:r>
                                <w:rPr>
                                  <w:color w:val="231F20"/>
                                  <w:sz w:val="24"/>
                                </w:rPr>
                                <w:t>tiêu</w:t>
                              </w:r>
                              <w:r>
                                <w:rPr>
                                  <w:color w:val="231F20"/>
                                  <w:spacing w:val="16"/>
                                  <w:sz w:val="24"/>
                                </w:rPr>
                                <w:t xml:space="preserve"> </w:t>
                              </w:r>
                              <w:r>
                                <w:rPr>
                                  <w:color w:val="231F20"/>
                                  <w:sz w:val="24"/>
                                </w:rPr>
                                <w:t>nghiên</w:t>
                              </w:r>
                              <w:r>
                                <w:rPr>
                                  <w:color w:val="231F20"/>
                                  <w:spacing w:val="16"/>
                                  <w:sz w:val="24"/>
                                </w:rPr>
                                <w:t xml:space="preserve"> </w:t>
                              </w:r>
                              <w:r>
                                <w:rPr>
                                  <w:color w:val="231F20"/>
                                  <w:sz w:val="24"/>
                                </w:rPr>
                                <w:t>cứu:</w:t>
                              </w:r>
                              <w:r>
                                <w:rPr>
                                  <w:color w:val="231F20"/>
                                  <w:spacing w:val="16"/>
                                  <w:sz w:val="24"/>
                                </w:rPr>
                                <w:t xml:space="preserve"> </w:t>
                              </w:r>
                              <w:r>
                                <w:rPr>
                                  <w:color w:val="231F20"/>
                                  <w:spacing w:val="-2"/>
                                  <w:sz w:val="24"/>
                                </w:rPr>
                                <w:t>.…………………………………………………………………</w:t>
                              </w:r>
                            </w:p>
                            <w:p w:rsidR="00624C97" w:rsidRDefault="00E11876">
                              <w:pPr>
                                <w:spacing w:line="217" w:lineRule="exact"/>
                                <w:ind w:left="266"/>
                                <w:rPr>
                                  <w:sz w:val="24"/>
                                </w:rPr>
                              </w:pPr>
                              <w:r>
                                <w:rPr>
                                  <w:color w:val="231F20"/>
                                  <w:spacing w:val="-2"/>
                                  <w:sz w:val="24"/>
                                </w:rPr>
                                <w:t>…………………………………………………………………………………………</w:t>
                              </w:r>
                            </w:p>
                            <w:p w:rsidR="00624C97" w:rsidRDefault="00E11876">
                              <w:pPr>
                                <w:spacing w:before="69" w:line="300" w:lineRule="auto"/>
                                <w:ind w:left="266" w:right="340"/>
                                <w:jc w:val="both"/>
                                <w:rPr>
                                  <w:sz w:val="24"/>
                                </w:rPr>
                              </w:pPr>
                              <w:r>
                                <w:rPr>
                                  <w:color w:val="231F20"/>
                                  <w:sz w:val="24"/>
                                </w:rPr>
                                <w:t>Câu</w:t>
                              </w:r>
                              <w:r>
                                <w:rPr>
                                  <w:color w:val="231F20"/>
                                  <w:spacing w:val="-11"/>
                                  <w:sz w:val="24"/>
                                </w:rPr>
                                <w:t xml:space="preserve"> </w:t>
                              </w:r>
                              <w:r>
                                <w:rPr>
                                  <w:color w:val="231F20"/>
                                  <w:sz w:val="24"/>
                                </w:rPr>
                                <w:t>hỏi</w:t>
                              </w:r>
                              <w:r>
                                <w:rPr>
                                  <w:color w:val="231F20"/>
                                  <w:spacing w:val="-11"/>
                                  <w:sz w:val="24"/>
                                </w:rPr>
                                <w:t xml:space="preserve"> </w:t>
                              </w:r>
                              <w:r>
                                <w:rPr>
                                  <w:color w:val="231F20"/>
                                  <w:sz w:val="24"/>
                                </w:rPr>
                                <w:t>nghiên</w:t>
                              </w:r>
                              <w:r>
                                <w:rPr>
                                  <w:color w:val="231F20"/>
                                  <w:spacing w:val="-11"/>
                                  <w:sz w:val="24"/>
                                </w:rPr>
                                <w:t xml:space="preserve"> </w:t>
                              </w:r>
                              <w:r>
                                <w:rPr>
                                  <w:color w:val="231F20"/>
                                  <w:sz w:val="24"/>
                                </w:rPr>
                                <w:t>cứu:</w:t>
                              </w:r>
                              <w:r>
                                <w:rPr>
                                  <w:color w:val="231F20"/>
                                  <w:spacing w:val="-11"/>
                                  <w:sz w:val="24"/>
                                </w:rPr>
                                <w:t xml:space="preserve"> </w:t>
                              </w:r>
                              <w:r>
                                <w:rPr>
                                  <w:color w:val="231F20"/>
                                  <w:sz w:val="24"/>
                                </w:rPr>
                                <w:t>…………………………………………………………………… Phương pháp nghiên cứu: …………………………………………………………… Cơ</w:t>
                              </w:r>
                              <w:r>
                                <w:rPr>
                                  <w:color w:val="231F20"/>
                                  <w:spacing w:val="-11"/>
                                  <w:sz w:val="24"/>
                                </w:rPr>
                                <w:t xml:space="preserve"> </w:t>
                              </w:r>
                              <w:r>
                                <w:rPr>
                                  <w:color w:val="231F20"/>
                                  <w:sz w:val="24"/>
                                </w:rPr>
                                <w:t>sở</w:t>
                              </w:r>
                              <w:r>
                                <w:rPr>
                                  <w:color w:val="231F20"/>
                                  <w:spacing w:val="-11"/>
                                  <w:sz w:val="24"/>
                                </w:rPr>
                                <w:t xml:space="preserve"> </w:t>
                              </w:r>
                              <w:r>
                                <w:rPr>
                                  <w:color w:val="231F20"/>
                                  <w:sz w:val="24"/>
                                </w:rPr>
                                <w:t>lí</w:t>
                              </w:r>
                              <w:r>
                                <w:rPr>
                                  <w:color w:val="231F20"/>
                                  <w:spacing w:val="-11"/>
                                  <w:sz w:val="24"/>
                                </w:rPr>
                                <w:t xml:space="preserve"> </w:t>
                              </w:r>
                              <w:r>
                                <w:rPr>
                                  <w:color w:val="231F20"/>
                                  <w:sz w:val="24"/>
                                </w:rPr>
                                <w:t>thuyết</w:t>
                              </w:r>
                              <w:r>
                                <w:rPr>
                                  <w:color w:val="231F20"/>
                                  <w:spacing w:val="-11"/>
                                  <w:sz w:val="24"/>
                                </w:rPr>
                                <w:t xml:space="preserve"> </w:t>
                              </w:r>
                              <w:r>
                                <w:rPr>
                                  <w:color w:val="231F20"/>
                                  <w:sz w:val="24"/>
                                </w:rPr>
                                <w:t>là:</w:t>
                              </w:r>
                              <w:r>
                                <w:rPr>
                                  <w:color w:val="231F20"/>
                                  <w:spacing w:val="-11"/>
                                  <w:sz w:val="24"/>
                                </w:rPr>
                                <w:t xml:space="preserve"> </w:t>
                              </w:r>
                              <w:r>
                                <w:rPr>
                                  <w:color w:val="231F20"/>
                                  <w:sz w:val="24"/>
                                </w:rPr>
                                <w:t>……………………………………………………………………… Cách</w:t>
                              </w:r>
                              <w:r>
                                <w:rPr>
                                  <w:color w:val="231F20"/>
                                  <w:spacing w:val="-12"/>
                                  <w:sz w:val="24"/>
                                </w:rPr>
                                <w:t xml:space="preserve"> </w:t>
                              </w:r>
                              <w:r>
                                <w:rPr>
                                  <w:color w:val="231F20"/>
                                  <w:sz w:val="24"/>
                                </w:rPr>
                                <w:t>thức</w:t>
                              </w:r>
                              <w:r>
                                <w:rPr>
                                  <w:color w:val="231F20"/>
                                  <w:spacing w:val="-10"/>
                                  <w:sz w:val="24"/>
                                </w:rPr>
                                <w:t xml:space="preserve"> </w:t>
                              </w:r>
                              <w:r>
                                <w:rPr>
                                  <w:color w:val="231F20"/>
                                  <w:sz w:val="24"/>
                                </w:rPr>
                                <w:t>điều</w:t>
                              </w:r>
                              <w:r>
                                <w:rPr>
                                  <w:color w:val="231F20"/>
                                  <w:spacing w:val="-10"/>
                                  <w:sz w:val="24"/>
                                </w:rPr>
                                <w:t xml:space="preserve"> </w:t>
                              </w:r>
                              <w:r>
                                <w:rPr>
                                  <w:color w:val="231F20"/>
                                  <w:sz w:val="24"/>
                                </w:rPr>
                                <w:t>tra,</w:t>
                              </w:r>
                              <w:r>
                                <w:rPr>
                                  <w:color w:val="231F20"/>
                                  <w:spacing w:val="-10"/>
                                  <w:sz w:val="24"/>
                                </w:rPr>
                                <w:t xml:space="preserve"> </w:t>
                              </w:r>
                              <w:r>
                                <w:rPr>
                                  <w:color w:val="231F20"/>
                                  <w:sz w:val="24"/>
                                </w:rPr>
                                <w:t>thu</w:t>
                              </w:r>
                              <w:r>
                                <w:rPr>
                                  <w:color w:val="231F20"/>
                                  <w:spacing w:val="-10"/>
                                  <w:sz w:val="24"/>
                                </w:rPr>
                                <w:t xml:space="preserve"> </w:t>
                              </w:r>
                              <w:r>
                                <w:rPr>
                                  <w:color w:val="231F20"/>
                                  <w:sz w:val="24"/>
                                </w:rPr>
                                <w:t>thập</w:t>
                              </w:r>
                              <w:r>
                                <w:rPr>
                                  <w:color w:val="231F20"/>
                                  <w:spacing w:val="-10"/>
                                  <w:sz w:val="24"/>
                                </w:rPr>
                                <w:t xml:space="preserve"> </w:t>
                              </w:r>
                              <w:r>
                                <w:rPr>
                                  <w:color w:val="231F20"/>
                                  <w:sz w:val="24"/>
                                </w:rPr>
                                <w:t>dữ</w:t>
                              </w:r>
                              <w:r>
                                <w:rPr>
                                  <w:color w:val="231F20"/>
                                  <w:spacing w:val="-10"/>
                                  <w:sz w:val="24"/>
                                </w:rPr>
                                <w:t xml:space="preserve"> </w:t>
                              </w:r>
                              <w:r>
                                <w:rPr>
                                  <w:color w:val="231F20"/>
                                  <w:sz w:val="24"/>
                                </w:rPr>
                                <w:t>liệu:</w:t>
                              </w:r>
                              <w:r>
                                <w:rPr>
                                  <w:color w:val="231F20"/>
                                  <w:spacing w:val="-10"/>
                                  <w:sz w:val="24"/>
                                </w:rPr>
                                <w:t xml:space="preserve"> </w:t>
                              </w:r>
                              <w:r>
                                <w:rPr>
                                  <w:color w:val="231F20"/>
                                  <w:spacing w:val="-2"/>
                                  <w:sz w:val="24"/>
                                </w:rPr>
                                <w:t>……………………………………………………</w:t>
                              </w:r>
                            </w:p>
                            <w:p w:rsidR="00624C97" w:rsidRDefault="00E11876">
                              <w:pPr>
                                <w:spacing w:line="275" w:lineRule="exact"/>
                                <w:ind w:left="266"/>
                                <w:rPr>
                                  <w:sz w:val="24"/>
                                </w:rPr>
                              </w:pPr>
                              <w:r>
                                <w:rPr>
                                  <w:color w:val="231F20"/>
                                  <w:spacing w:val="-2"/>
                                  <w:sz w:val="24"/>
                                </w:rPr>
                                <w:t>…………………………………………………………………………………………</w:t>
                              </w:r>
                            </w:p>
                            <w:p w:rsidR="00624C97" w:rsidRDefault="00E11876">
                              <w:pPr>
                                <w:spacing w:before="68"/>
                                <w:ind w:left="266"/>
                                <w:rPr>
                                  <w:sz w:val="24"/>
                                </w:rPr>
                              </w:pPr>
                              <w:r>
                                <w:rPr>
                                  <w:color w:val="231F20"/>
                                  <w:sz w:val="24"/>
                                </w:rPr>
                                <w:t>Công</w:t>
                              </w:r>
                              <w:r>
                                <w:rPr>
                                  <w:color w:val="231F20"/>
                                  <w:spacing w:val="18"/>
                                  <w:sz w:val="24"/>
                                </w:rPr>
                                <w:t xml:space="preserve"> </w:t>
                              </w:r>
                              <w:r>
                                <w:rPr>
                                  <w:color w:val="231F20"/>
                                  <w:sz w:val="24"/>
                                </w:rPr>
                                <w:t>cụ</w:t>
                              </w:r>
                              <w:r>
                                <w:rPr>
                                  <w:color w:val="231F20"/>
                                  <w:spacing w:val="18"/>
                                  <w:sz w:val="24"/>
                                </w:rPr>
                                <w:t xml:space="preserve"> </w:t>
                              </w:r>
                              <w:r>
                                <w:rPr>
                                  <w:color w:val="231F20"/>
                                  <w:sz w:val="24"/>
                                </w:rPr>
                                <w:t>thu</w:t>
                              </w:r>
                              <w:r>
                                <w:rPr>
                                  <w:color w:val="231F20"/>
                                  <w:spacing w:val="18"/>
                                  <w:sz w:val="24"/>
                                </w:rPr>
                                <w:t xml:space="preserve"> </w:t>
                              </w:r>
                              <w:r>
                                <w:rPr>
                                  <w:color w:val="231F20"/>
                                  <w:sz w:val="24"/>
                                </w:rPr>
                                <w:t>thập,</w:t>
                              </w:r>
                              <w:r>
                                <w:rPr>
                                  <w:color w:val="231F20"/>
                                  <w:spacing w:val="18"/>
                                  <w:sz w:val="24"/>
                                </w:rPr>
                                <w:t xml:space="preserve"> </w:t>
                              </w:r>
                              <w:r>
                                <w:rPr>
                                  <w:color w:val="231F20"/>
                                  <w:sz w:val="24"/>
                                </w:rPr>
                                <w:t>phân</w:t>
                              </w:r>
                              <w:r>
                                <w:rPr>
                                  <w:color w:val="231F20"/>
                                  <w:spacing w:val="18"/>
                                  <w:sz w:val="24"/>
                                </w:rPr>
                                <w:t xml:space="preserve"> </w:t>
                              </w:r>
                              <w:r>
                                <w:rPr>
                                  <w:color w:val="231F20"/>
                                  <w:sz w:val="24"/>
                                </w:rPr>
                                <w:t>tích</w:t>
                              </w:r>
                              <w:r>
                                <w:rPr>
                                  <w:color w:val="231F20"/>
                                  <w:spacing w:val="18"/>
                                  <w:sz w:val="24"/>
                                </w:rPr>
                                <w:t xml:space="preserve"> </w:t>
                              </w:r>
                              <w:r>
                                <w:rPr>
                                  <w:color w:val="231F20"/>
                                  <w:sz w:val="24"/>
                                </w:rPr>
                                <w:t>và</w:t>
                              </w:r>
                              <w:r>
                                <w:rPr>
                                  <w:color w:val="231F20"/>
                                  <w:spacing w:val="18"/>
                                  <w:sz w:val="24"/>
                                </w:rPr>
                                <w:t xml:space="preserve"> </w:t>
                              </w:r>
                              <w:r>
                                <w:rPr>
                                  <w:color w:val="231F20"/>
                                  <w:sz w:val="24"/>
                                </w:rPr>
                                <w:t>đánh</w:t>
                              </w:r>
                              <w:r>
                                <w:rPr>
                                  <w:color w:val="231F20"/>
                                  <w:spacing w:val="18"/>
                                  <w:sz w:val="24"/>
                                </w:rPr>
                                <w:t xml:space="preserve"> </w:t>
                              </w:r>
                              <w:r>
                                <w:rPr>
                                  <w:color w:val="231F20"/>
                                  <w:sz w:val="24"/>
                                </w:rPr>
                                <w:t>giá</w:t>
                              </w:r>
                              <w:r>
                                <w:rPr>
                                  <w:color w:val="231F20"/>
                                  <w:spacing w:val="18"/>
                                  <w:sz w:val="24"/>
                                </w:rPr>
                                <w:t xml:space="preserve"> </w:t>
                              </w:r>
                              <w:r>
                                <w:rPr>
                                  <w:color w:val="231F20"/>
                                  <w:sz w:val="24"/>
                                </w:rPr>
                                <w:t>dữ</w:t>
                              </w:r>
                              <w:r>
                                <w:rPr>
                                  <w:color w:val="231F20"/>
                                  <w:spacing w:val="18"/>
                                  <w:sz w:val="24"/>
                                </w:rPr>
                                <w:t xml:space="preserve"> </w:t>
                              </w:r>
                              <w:r>
                                <w:rPr>
                                  <w:color w:val="231F20"/>
                                  <w:sz w:val="24"/>
                                </w:rPr>
                                <w:t>liệu:</w:t>
                              </w:r>
                              <w:r>
                                <w:rPr>
                                  <w:color w:val="231F20"/>
                                  <w:spacing w:val="18"/>
                                  <w:sz w:val="24"/>
                                </w:rPr>
                                <w:t xml:space="preserve">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7.873805pt;width:442.65pt;height:270.75pt;mso-position-horizontal-relative:page;mso-position-vertical-relative:paragraph;z-index:-15706624;mso-wrap-distance-left:0;mso-wrap-distance-right:0" id="docshapegroup261" coordorigin="988,157" coordsize="8853,5415">
                <v:shape style="position:absolute;left:1073;top:373;width:8768;height:5198" id="docshape262" coordorigin="1073,374" coordsize="8768,5198" path="m9600,374l1313,374,1174,377,1103,404,1077,475,1073,614,1073,5332,1077,5470,1103,5542,1174,5568,1313,5572,9600,5572,9739,5568,9810,5542,9837,5470,9840,5332,9840,614,9837,475,9810,404,9739,377,9600,374xe" filled="true" fillcolor="#b1b3b6" stroked="false">
                  <v:path arrowok="t"/>
                  <v:fill type="solid"/>
                </v:shape>
                <v:shape style="position:absolute;left:1007;top:177;width:8768;height:5342" id="docshape263" coordorigin="1008,177" coordsize="8768,5342" path="m9535,177l1248,177,1109,181,1038,207,1012,279,1008,417,1008,5279,1012,5418,1038,5489,1109,5515,1248,5519,9535,5519,9674,5515,9745,5489,9772,5418,9775,5279,9775,417,9772,279,9745,207,9674,181,9535,177xe" filled="true" fillcolor="#ffffff" stroked="false">
                  <v:path arrowok="t"/>
                  <v:fill type="solid"/>
                </v:shape>
                <v:shape style="position:absolute;left:1010;top:189;width:163;height:190" id="docshape264" coordorigin="1010,190" coordsize="163,190" path="m1173,190l1123,210,1073,246,1033,301,1010,379e" filled="false" stroked="true" strokeweight="2.0pt" strokecolor="#231f20">
                  <v:path arrowok="t"/>
                  <v:stroke dashstyle="dot"/>
                </v:shape>
                <v:line style="position:absolute" from="1008,497" to="1008,5239" stroked="true" strokeweight="2pt" strokecolor="#231f20">
                  <v:stroke dashstyle="dot"/>
                </v:line>
                <v:shape style="position:absolute;left:1020;top:5353;width:190;height:163" id="docshape265" coordorigin="1020,5354" coordsize="190,163" path="m1020,5354l1041,5404,1076,5454,1131,5494,1210,5517e" filled="false" stroked="true" strokeweight="2pt" strokecolor="#231f20">
                  <v:path arrowok="t"/>
                  <v:stroke dashstyle="dot"/>
                </v:shape>
                <v:line style="position:absolute" from="1328,5519" to="9496,5519" stroked="true" strokeweight="2pt" strokecolor="#231f20">
                  <v:stroke dashstyle="dot"/>
                </v:line>
                <v:shape style="position:absolute;left:9610;top:5316;width:163;height:190" id="docshape266" coordorigin="9610,5317" coordsize="163,190" path="m9610,5507l9661,5486,9710,5450,9751,5396,9773,5317e" filled="false" stroked="true" strokeweight="2.0pt" strokecolor="#231f20">
                  <v:path arrowok="t"/>
                  <v:stroke dashstyle="dot"/>
                </v:shape>
                <v:line style="position:absolute" from="9775,5199" to="9775,457" stroked="true" strokeweight="2pt" strokecolor="#231f20">
                  <v:stroke dashstyle="dot"/>
                </v:line>
                <v:shape style="position:absolute;left:9573;top:179;width:190;height:163" id="docshape267" coordorigin="9573,180" coordsize="190,163" path="m9763,343l9743,292,9707,242,9652,202,9573,180e" filled="false" stroked="true" strokeweight="2pt" strokecolor="#231f20">
                  <v:path arrowok="t"/>
                  <v:stroke dashstyle="dot"/>
                </v:shape>
                <v:line style="position:absolute" from="9456,177" to="1288,177" stroked="true" strokeweight="2pt" strokecolor="#231f20">
                  <v:stroke dashstyle="dot"/>
                </v:line>
                <v:shape style="position:absolute;left:987;top:157;width:8808;height:5382" id="docshape268" coordorigin="988,157" coordsize="8808,5382" path="m1028,5279l1022,5265,1008,5259,994,5265,988,5279,994,5293,1008,5299,1022,5293,1028,5279xm1028,417l1022,403,1008,397,994,403,988,417,994,432,1008,437,1022,432,1028,417xm1268,5519l1262,5505,1248,5499,1234,5505,1228,5519,1234,5533,1248,5539,1262,5533,1268,5519xm1268,177l1262,163,1248,157,1234,163,1228,177,1234,192,1248,197,1262,192,1268,177xm9555,5519l9549,5505,9535,5499,9521,5505,9515,5519,9521,5533,9535,5539,9549,5533,9555,5519xm9555,177l9549,163,9535,157,9521,163,9515,177,9521,192,9535,197,9549,192,9555,177xm9795,5279l9789,5265,9775,5259,9761,5265,9755,5279,9761,5293,9775,5299,9789,5293,9795,5279xm9795,417l9789,403,9775,397,9761,403,9755,417,9761,432,9775,437,9789,432,9795,417xe" filled="true" fillcolor="#231f20" stroked="false">
                  <v:path arrowok="t"/>
                  <v:fill type="solid"/>
                </v:shape>
                <v:shape style="position:absolute;left:987;top:157;width:8853;height:5415" type="#_x0000_t202" id="docshape269" filled="false" stroked="false">
                  <v:textbox inset="0,0,0,0">
                    <w:txbxContent>
                      <w:p>
                        <w:pPr>
                          <w:spacing w:before="141"/>
                          <w:ind w:left="713" w:right="301"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3</w:t>
                        </w:r>
                      </w:p>
                      <w:p>
                        <w:pPr>
                          <w:spacing w:line="300" w:lineRule="auto" w:before="121"/>
                          <w:ind w:left="266" w:right="340" w:firstLine="0"/>
                          <w:jc w:val="both"/>
                          <w:rPr>
                            <w:sz w:val="24"/>
                          </w:rPr>
                        </w:pPr>
                        <w:r>
                          <w:rPr>
                            <w:color w:val="231F20"/>
                            <w:sz w:val="24"/>
                          </w:rPr>
                          <w:t>Tên nhóm: </w:t>
                        </w:r>
                        <w:r>
                          <w:rPr>
                            <w:color w:val="231F20"/>
                            <w:sz w:val="24"/>
                          </w:rPr>
                          <w:t>.…………………………………………………………………………… Tên đề tài: .…………………………………………………………………………… Mục</w:t>
                        </w:r>
                        <w:r>
                          <w:rPr>
                            <w:color w:val="231F20"/>
                            <w:spacing w:val="-15"/>
                            <w:sz w:val="24"/>
                          </w:rPr>
                          <w:t> </w:t>
                        </w:r>
                        <w:r>
                          <w:rPr>
                            <w:color w:val="231F20"/>
                            <w:sz w:val="24"/>
                          </w:rPr>
                          <w:t>đích</w:t>
                        </w:r>
                        <w:r>
                          <w:rPr>
                            <w:color w:val="231F20"/>
                            <w:spacing w:val="-15"/>
                            <w:sz w:val="24"/>
                          </w:rPr>
                          <w:t> </w:t>
                        </w:r>
                        <w:r>
                          <w:rPr>
                            <w:color w:val="231F20"/>
                            <w:sz w:val="24"/>
                          </w:rPr>
                          <w:t>viết</w:t>
                        </w:r>
                        <w:r>
                          <w:rPr>
                            <w:color w:val="231F20"/>
                            <w:spacing w:val="-15"/>
                            <w:sz w:val="24"/>
                          </w:rPr>
                          <w:t> </w:t>
                        </w:r>
                        <w:r>
                          <w:rPr>
                            <w:color w:val="231F20"/>
                            <w:sz w:val="24"/>
                          </w:rPr>
                          <w:t>báo</w:t>
                        </w:r>
                        <w:r>
                          <w:rPr>
                            <w:color w:val="231F20"/>
                            <w:spacing w:val="-15"/>
                            <w:sz w:val="24"/>
                          </w:rPr>
                          <w:t> </w:t>
                        </w:r>
                        <w:r>
                          <w:rPr>
                            <w:color w:val="231F20"/>
                            <w:sz w:val="24"/>
                          </w:rPr>
                          <w:t>cáo</w:t>
                        </w:r>
                        <w:r>
                          <w:rPr>
                            <w:color w:val="231F20"/>
                            <w:spacing w:val="-15"/>
                            <w:sz w:val="24"/>
                          </w:rPr>
                          <w:t> </w:t>
                        </w:r>
                        <w:r>
                          <w:rPr>
                            <w:color w:val="231F20"/>
                            <w:sz w:val="24"/>
                          </w:rPr>
                          <w:t>là:</w:t>
                        </w:r>
                        <w:r>
                          <w:rPr>
                            <w:color w:val="231F20"/>
                            <w:spacing w:val="-15"/>
                            <w:sz w:val="24"/>
                          </w:rPr>
                          <w:t> </w:t>
                        </w:r>
                        <w:r>
                          <w:rPr>
                            <w:color w:val="231F20"/>
                            <w:sz w:val="24"/>
                          </w:rPr>
                          <w:t>.……………………………………………………………… Người</w:t>
                        </w:r>
                        <w:r>
                          <w:rPr>
                            <w:color w:val="231F20"/>
                            <w:spacing w:val="-14"/>
                            <w:sz w:val="24"/>
                          </w:rPr>
                          <w:t> </w:t>
                        </w:r>
                        <w:r>
                          <w:rPr>
                            <w:color w:val="231F20"/>
                            <w:sz w:val="24"/>
                          </w:rPr>
                          <w:t>đọc</w:t>
                        </w:r>
                        <w:r>
                          <w:rPr>
                            <w:color w:val="231F20"/>
                            <w:spacing w:val="-14"/>
                            <w:sz w:val="24"/>
                          </w:rPr>
                          <w:t> </w:t>
                        </w:r>
                        <w:r>
                          <w:rPr>
                            <w:color w:val="231F20"/>
                            <w:sz w:val="24"/>
                          </w:rPr>
                          <w:t>có</w:t>
                        </w:r>
                        <w:r>
                          <w:rPr>
                            <w:color w:val="231F20"/>
                            <w:spacing w:val="-14"/>
                            <w:sz w:val="24"/>
                          </w:rPr>
                          <w:t> </w:t>
                        </w:r>
                        <w:r>
                          <w:rPr>
                            <w:color w:val="231F20"/>
                            <w:sz w:val="24"/>
                          </w:rPr>
                          <w:t>thể</w:t>
                        </w:r>
                        <w:r>
                          <w:rPr>
                            <w:color w:val="231F20"/>
                            <w:spacing w:val="-15"/>
                            <w:sz w:val="24"/>
                          </w:rPr>
                          <w:t> </w:t>
                        </w:r>
                        <w:r>
                          <w:rPr>
                            <w:color w:val="231F20"/>
                            <w:sz w:val="24"/>
                          </w:rPr>
                          <w:t>là:.…………………………………………………………………… Bài</w:t>
                        </w:r>
                        <w:r>
                          <w:rPr>
                            <w:color w:val="231F20"/>
                            <w:spacing w:val="-15"/>
                            <w:sz w:val="24"/>
                          </w:rPr>
                          <w:t> </w:t>
                        </w:r>
                        <w:r>
                          <w:rPr>
                            <w:color w:val="231F20"/>
                            <w:sz w:val="24"/>
                          </w:rPr>
                          <w:t>viết</w:t>
                        </w:r>
                        <w:r>
                          <w:rPr>
                            <w:color w:val="231F20"/>
                            <w:spacing w:val="-15"/>
                            <w:sz w:val="24"/>
                          </w:rPr>
                          <w:t> </w:t>
                        </w:r>
                        <w:r>
                          <w:rPr>
                            <w:color w:val="231F20"/>
                            <w:sz w:val="24"/>
                          </w:rPr>
                          <w:t>này</w:t>
                        </w:r>
                        <w:r>
                          <w:rPr>
                            <w:color w:val="231F20"/>
                            <w:spacing w:val="-15"/>
                            <w:sz w:val="24"/>
                          </w:rPr>
                          <w:t> </w:t>
                        </w:r>
                        <w:r>
                          <w:rPr>
                            <w:color w:val="231F20"/>
                            <w:sz w:val="24"/>
                          </w:rPr>
                          <w:t>có</w:t>
                        </w:r>
                        <w:r>
                          <w:rPr>
                            <w:color w:val="231F20"/>
                            <w:spacing w:val="-15"/>
                            <w:sz w:val="24"/>
                          </w:rPr>
                          <w:t> </w:t>
                        </w:r>
                        <w:r>
                          <w:rPr>
                            <w:color w:val="231F20"/>
                            <w:sz w:val="24"/>
                          </w:rPr>
                          <w:t>thể</w:t>
                        </w:r>
                        <w:r>
                          <w:rPr>
                            <w:color w:val="231F20"/>
                            <w:spacing w:val="-15"/>
                            <w:sz w:val="24"/>
                          </w:rPr>
                          <w:t> </w:t>
                        </w:r>
                        <w:r>
                          <w:rPr>
                            <w:color w:val="231F20"/>
                            <w:sz w:val="24"/>
                          </w:rPr>
                          <w:t>được</w:t>
                        </w:r>
                        <w:r>
                          <w:rPr>
                            <w:color w:val="231F20"/>
                            <w:spacing w:val="-15"/>
                            <w:sz w:val="24"/>
                          </w:rPr>
                          <w:t> </w:t>
                        </w:r>
                        <w:r>
                          <w:rPr>
                            <w:color w:val="231F20"/>
                            <w:sz w:val="24"/>
                          </w:rPr>
                          <w:t>công</w:t>
                        </w:r>
                        <w:r>
                          <w:rPr>
                            <w:color w:val="231F20"/>
                            <w:spacing w:val="-15"/>
                            <w:sz w:val="24"/>
                          </w:rPr>
                          <w:t> </w:t>
                        </w:r>
                        <w:r>
                          <w:rPr>
                            <w:color w:val="231F20"/>
                            <w:sz w:val="24"/>
                          </w:rPr>
                          <w:t>bố</w:t>
                        </w:r>
                        <w:r>
                          <w:rPr>
                            <w:color w:val="231F20"/>
                            <w:spacing w:val="-15"/>
                            <w:sz w:val="24"/>
                          </w:rPr>
                          <w:t> </w:t>
                        </w:r>
                        <w:r>
                          <w:rPr>
                            <w:color w:val="231F20"/>
                            <w:sz w:val="24"/>
                          </w:rPr>
                          <w:t>ở:</w:t>
                        </w:r>
                        <w:r>
                          <w:rPr>
                            <w:color w:val="231F20"/>
                            <w:spacing w:val="-15"/>
                            <w:sz w:val="24"/>
                          </w:rPr>
                          <w:t> </w:t>
                        </w:r>
                        <w:r>
                          <w:rPr>
                            <w:color w:val="231F20"/>
                            <w:sz w:val="24"/>
                          </w:rPr>
                          <w:t>.…………………………………………………… Mục</w:t>
                        </w:r>
                        <w:r>
                          <w:rPr>
                            <w:color w:val="231F20"/>
                            <w:spacing w:val="16"/>
                            <w:sz w:val="24"/>
                          </w:rPr>
                          <w:t> </w:t>
                        </w:r>
                        <w:r>
                          <w:rPr>
                            <w:color w:val="231F20"/>
                            <w:sz w:val="24"/>
                          </w:rPr>
                          <w:t>tiêu</w:t>
                        </w:r>
                        <w:r>
                          <w:rPr>
                            <w:color w:val="231F20"/>
                            <w:spacing w:val="16"/>
                            <w:sz w:val="24"/>
                          </w:rPr>
                          <w:t> </w:t>
                        </w:r>
                        <w:r>
                          <w:rPr>
                            <w:color w:val="231F20"/>
                            <w:sz w:val="24"/>
                          </w:rPr>
                          <w:t>nghiên</w:t>
                        </w:r>
                        <w:r>
                          <w:rPr>
                            <w:color w:val="231F20"/>
                            <w:spacing w:val="16"/>
                            <w:sz w:val="24"/>
                          </w:rPr>
                          <w:t> </w:t>
                        </w:r>
                        <w:r>
                          <w:rPr>
                            <w:color w:val="231F20"/>
                            <w:sz w:val="24"/>
                          </w:rPr>
                          <w:t>cứu:</w:t>
                        </w:r>
                        <w:r>
                          <w:rPr>
                            <w:color w:val="231F20"/>
                            <w:spacing w:val="16"/>
                            <w:sz w:val="24"/>
                          </w:rPr>
                          <w:t> </w:t>
                        </w:r>
                        <w:r>
                          <w:rPr>
                            <w:color w:val="231F20"/>
                            <w:spacing w:val="-2"/>
                            <w:sz w:val="24"/>
                          </w:rPr>
                          <w:t>.…………………………………………………………………</w:t>
                        </w:r>
                      </w:p>
                      <w:p>
                        <w:pPr>
                          <w:spacing w:line="217" w:lineRule="exact" w:before="0"/>
                          <w:ind w:left="266" w:right="0" w:firstLine="0"/>
                          <w:jc w:val="left"/>
                          <w:rPr>
                            <w:sz w:val="24"/>
                          </w:rPr>
                        </w:pPr>
                        <w:r>
                          <w:rPr>
                            <w:color w:val="231F20"/>
                            <w:spacing w:val="-2"/>
                            <w:sz w:val="24"/>
                          </w:rPr>
                          <w:t>…………………………………………………………………………………………</w:t>
                        </w:r>
                      </w:p>
                      <w:p>
                        <w:pPr>
                          <w:spacing w:line="300" w:lineRule="auto" w:before="69"/>
                          <w:ind w:left="266" w:right="340" w:firstLine="0"/>
                          <w:jc w:val="both"/>
                          <w:rPr>
                            <w:sz w:val="24"/>
                          </w:rPr>
                        </w:pPr>
                        <w:r>
                          <w:rPr>
                            <w:color w:val="231F20"/>
                            <w:sz w:val="24"/>
                          </w:rPr>
                          <w:t>Câu</w:t>
                        </w:r>
                        <w:r>
                          <w:rPr>
                            <w:color w:val="231F20"/>
                            <w:spacing w:val="-11"/>
                            <w:sz w:val="24"/>
                          </w:rPr>
                          <w:t> </w:t>
                        </w:r>
                        <w:r>
                          <w:rPr>
                            <w:color w:val="231F20"/>
                            <w:sz w:val="24"/>
                          </w:rPr>
                          <w:t>hỏi</w:t>
                        </w:r>
                        <w:r>
                          <w:rPr>
                            <w:color w:val="231F20"/>
                            <w:spacing w:val="-11"/>
                            <w:sz w:val="24"/>
                          </w:rPr>
                          <w:t> </w:t>
                        </w:r>
                        <w:r>
                          <w:rPr>
                            <w:color w:val="231F20"/>
                            <w:sz w:val="24"/>
                          </w:rPr>
                          <w:t>nghiên</w:t>
                        </w:r>
                        <w:r>
                          <w:rPr>
                            <w:color w:val="231F20"/>
                            <w:spacing w:val="-11"/>
                            <w:sz w:val="24"/>
                          </w:rPr>
                          <w:t> </w:t>
                        </w:r>
                        <w:r>
                          <w:rPr>
                            <w:color w:val="231F20"/>
                            <w:sz w:val="24"/>
                          </w:rPr>
                          <w:t>cứu:</w:t>
                        </w:r>
                        <w:r>
                          <w:rPr>
                            <w:color w:val="231F20"/>
                            <w:spacing w:val="-11"/>
                            <w:sz w:val="24"/>
                          </w:rPr>
                          <w:t> </w:t>
                        </w:r>
                        <w:r>
                          <w:rPr>
                            <w:color w:val="231F20"/>
                            <w:sz w:val="24"/>
                          </w:rPr>
                          <w:t>…………………………………………………………………… Phương pháp nghiên cứu: …………………………………………………………… Cơ</w:t>
                        </w:r>
                        <w:r>
                          <w:rPr>
                            <w:color w:val="231F20"/>
                            <w:spacing w:val="-11"/>
                            <w:sz w:val="24"/>
                          </w:rPr>
                          <w:t> </w:t>
                        </w:r>
                        <w:r>
                          <w:rPr>
                            <w:color w:val="231F20"/>
                            <w:sz w:val="24"/>
                          </w:rPr>
                          <w:t>sở</w:t>
                        </w:r>
                        <w:r>
                          <w:rPr>
                            <w:color w:val="231F20"/>
                            <w:spacing w:val="-11"/>
                            <w:sz w:val="24"/>
                          </w:rPr>
                          <w:t> </w:t>
                        </w:r>
                        <w:r>
                          <w:rPr>
                            <w:color w:val="231F20"/>
                            <w:sz w:val="24"/>
                          </w:rPr>
                          <w:t>lí</w:t>
                        </w:r>
                        <w:r>
                          <w:rPr>
                            <w:color w:val="231F20"/>
                            <w:spacing w:val="-11"/>
                            <w:sz w:val="24"/>
                          </w:rPr>
                          <w:t> </w:t>
                        </w:r>
                        <w:r>
                          <w:rPr>
                            <w:color w:val="231F20"/>
                            <w:sz w:val="24"/>
                          </w:rPr>
                          <w:t>thuyết</w:t>
                        </w:r>
                        <w:r>
                          <w:rPr>
                            <w:color w:val="231F20"/>
                            <w:spacing w:val="-11"/>
                            <w:sz w:val="24"/>
                          </w:rPr>
                          <w:t> </w:t>
                        </w:r>
                        <w:r>
                          <w:rPr>
                            <w:color w:val="231F20"/>
                            <w:sz w:val="24"/>
                          </w:rPr>
                          <w:t>là:</w:t>
                        </w:r>
                        <w:r>
                          <w:rPr>
                            <w:color w:val="231F20"/>
                            <w:spacing w:val="-11"/>
                            <w:sz w:val="24"/>
                          </w:rPr>
                          <w:t> </w:t>
                        </w:r>
                        <w:r>
                          <w:rPr>
                            <w:color w:val="231F20"/>
                            <w:sz w:val="24"/>
                          </w:rPr>
                          <w:t>……………………………………………………………………… Cách</w:t>
                        </w:r>
                        <w:r>
                          <w:rPr>
                            <w:color w:val="231F20"/>
                            <w:spacing w:val="-12"/>
                            <w:sz w:val="24"/>
                          </w:rPr>
                          <w:t> </w:t>
                        </w:r>
                        <w:r>
                          <w:rPr>
                            <w:color w:val="231F20"/>
                            <w:sz w:val="24"/>
                          </w:rPr>
                          <w:t>thức</w:t>
                        </w:r>
                        <w:r>
                          <w:rPr>
                            <w:color w:val="231F20"/>
                            <w:spacing w:val="-10"/>
                            <w:sz w:val="24"/>
                          </w:rPr>
                          <w:t> </w:t>
                        </w:r>
                        <w:r>
                          <w:rPr>
                            <w:color w:val="231F20"/>
                            <w:sz w:val="24"/>
                          </w:rPr>
                          <w:t>điều</w:t>
                        </w:r>
                        <w:r>
                          <w:rPr>
                            <w:color w:val="231F20"/>
                            <w:spacing w:val="-10"/>
                            <w:sz w:val="24"/>
                          </w:rPr>
                          <w:t> </w:t>
                        </w:r>
                        <w:r>
                          <w:rPr>
                            <w:color w:val="231F20"/>
                            <w:sz w:val="24"/>
                          </w:rPr>
                          <w:t>tra,</w:t>
                        </w:r>
                        <w:r>
                          <w:rPr>
                            <w:color w:val="231F20"/>
                            <w:spacing w:val="-10"/>
                            <w:sz w:val="24"/>
                          </w:rPr>
                          <w:t> </w:t>
                        </w:r>
                        <w:r>
                          <w:rPr>
                            <w:color w:val="231F20"/>
                            <w:sz w:val="24"/>
                          </w:rPr>
                          <w:t>thu</w:t>
                        </w:r>
                        <w:r>
                          <w:rPr>
                            <w:color w:val="231F20"/>
                            <w:spacing w:val="-10"/>
                            <w:sz w:val="24"/>
                          </w:rPr>
                          <w:t> </w:t>
                        </w:r>
                        <w:r>
                          <w:rPr>
                            <w:color w:val="231F20"/>
                            <w:sz w:val="24"/>
                          </w:rPr>
                          <w:t>thập</w:t>
                        </w:r>
                        <w:r>
                          <w:rPr>
                            <w:color w:val="231F20"/>
                            <w:spacing w:val="-10"/>
                            <w:sz w:val="24"/>
                          </w:rPr>
                          <w:t> </w:t>
                        </w:r>
                        <w:r>
                          <w:rPr>
                            <w:color w:val="231F20"/>
                            <w:sz w:val="24"/>
                          </w:rPr>
                          <w:t>dữ</w:t>
                        </w:r>
                        <w:r>
                          <w:rPr>
                            <w:color w:val="231F20"/>
                            <w:spacing w:val="-10"/>
                            <w:sz w:val="24"/>
                          </w:rPr>
                          <w:t> </w:t>
                        </w:r>
                        <w:r>
                          <w:rPr>
                            <w:color w:val="231F20"/>
                            <w:sz w:val="24"/>
                          </w:rPr>
                          <w:t>liệu:</w:t>
                        </w:r>
                        <w:r>
                          <w:rPr>
                            <w:color w:val="231F20"/>
                            <w:spacing w:val="-10"/>
                            <w:sz w:val="24"/>
                          </w:rPr>
                          <w:t> </w:t>
                        </w:r>
                        <w:r>
                          <w:rPr>
                            <w:color w:val="231F20"/>
                            <w:spacing w:val="-2"/>
                            <w:sz w:val="24"/>
                          </w:rPr>
                          <w:t>……………………………………………………</w:t>
                        </w:r>
                      </w:p>
                      <w:p>
                        <w:pPr>
                          <w:spacing w:line="275" w:lineRule="exact" w:before="0"/>
                          <w:ind w:left="266" w:right="0" w:firstLine="0"/>
                          <w:jc w:val="left"/>
                          <w:rPr>
                            <w:sz w:val="24"/>
                          </w:rPr>
                        </w:pPr>
                        <w:r>
                          <w:rPr>
                            <w:color w:val="231F20"/>
                            <w:spacing w:val="-2"/>
                            <w:sz w:val="24"/>
                          </w:rPr>
                          <w:t>…………………………………………………………………………………………</w:t>
                        </w:r>
                      </w:p>
                      <w:p>
                        <w:pPr>
                          <w:spacing w:before="68"/>
                          <w:ind w:left="266" w:right="0" w:firstLine="0"/>
                          <w:jc w:val="left"/>
                          <w:rPr>
                            <w:sz w:val="24"/>
                          </w:rPr>
                        </w:pPr>
                        <w:r>
                          <w:rPr>
                            <w:color w:val="231F20"/>
                            <w:sz w:val="24"/>
                          </w:rPr>
                          <w:t>Công</w:t>
                        </w:r>
                        <w:r>
                          <w:rPr>
                            <w:color w:val="231F20"/>
                            <w:spacing w:val="18"/>
                            <w:sz w:val="24"/>
                          </w:rPr>
                          <w:t> </w:t>
                        </w:r>
                        <w:r>
                          <w:rPr>
                            <w:color w:val="231F20"/>
                            <w:sz w:val="24"/>
                          </w:rPr>
                          <w:t>cụ</w:t>
                        </w:r>
                        <w:r>
                          <w:rPr>
                            <w:color w:val="231F20"/>
                            <w:spacing w:val="18"/>
                            <w:sz w:val="24"/>
                          </w:rPr>
                          <w:t> </w:t>
                        </w:r>
                        <w:r>
                          <w:rPr>
                            <w:color w:val="231F20"/>
                            <w:sz w:val="24"/>
                          </w:rPr>
                          <w:t>thu</w:t>
                        </w:r>
                        <w:r>
                          <w:rPr>
                            <w:color w:val="231F20"/>
                            <w:spacing w:val="18"/>
                            <w:sz w:val="24"/>
                          </w:rPr>
                          <w:t> </w:t>
                        </w:r>
                        <w:r>
                          <w:rPr>
                            <w:color w:val="231F20"/>
                            <w:sz w:val="24"/>
                          </w:rPr>
                          <w:t>thập,</w:t>
                        </w:r>
                        <w:r>
                          <w:rPr>
                            <w:color w:val="231F20"/>
                            <w:spacing w:val="18"/>
                            <w:sz w:val="24"/>
                          </w:rPr>
                          <w:t> </w:t>
                        </w:r>
                        <w:r>
                          <w:rPr>
                            <w:color w:val="231F20"/>
                            <w:sz w:val="24"/>
                          </w:rPr>
                          <w:t>phân</w:t>
                        </w:r>
                        <w:r>
                          <w:rPr>
                            <w:color w:val="231F20"/>
                            <w:spacing w:val="18"/>
                            <w:sz w:val="24"/>
                          </w:rPr>
                          <w:t> </w:t>
                        </w:r>
                        <w:r>
                          <w:rPr>
                            <w:color w:val="231F20"/>
                            <w:sz w:val="24"/>
                          </w:rPr>
                          <w:t>tích</w:t>
                        </w:r>
                        <w:r>
                          <w:rPr>
                            <w:color w:val="231F20"/>
                            <w:spacing w:val="18"/>
                            <w:sz w:val="24"/>
                          </w:rPr>
                          <w:t> </w:t>
                        </w:r>
                        <w:r>
                          <w:rPr>
                            <w:color w:val="231F20"/>
                            <w:sz w:val="24"/>
                          </w:rPr>
                          <w:t>và</w:t>
                        </w:r>
                        <w:r>
                          <w:rPr>
                            <w:color w:val="231F20"/>
                            <w:spacing w:val="18"/>
                            <w:sz w:val="24"/>
                          </w:rPr>
                          <w:t> </w:t>
                        </w:r>
                        <w:r>
                          <w:rPr>
                            <w:color w:val="231F20"/>
                            <w:sz w:val="24"/>
                          </w:rPr>
                          <w:t>đánh</w:t>
                        </w:r>
                        <w:r>
                          <w:rPr>
                            <w:color w:val="231F20"/>
                            <w:spacing w:val="18"/>
                            <w:sz w:val="24"/>
                          </w:rPr>
                          <w:t> </w:t>
                        </w:r>
                        <w:r>
                          <w:rPr>
                            <w:color w:val="231F20"/>
                            <w:sz w:val="24"/>
                          </w:rPr>
                          <w:t>giá</w:t>
                        </w:r>
                        <w:r>
                          <w:rPr>
                            <w:color w:val="231F20"/>
                            <w:spacing w:val="18"/>
                            <w:sz w:val="24"/>
                          </w:rPr>
                          <w:t> </w:t>
                        </w:r>
                        <w:r>
                          <w:rPr>
                            <w:color w:val="231F20"/>
                            <w:sz w:val="24"/>
                          </w:rPr>
                          <w:t>dữ</w:t>
                        </w:r>
                        <w:r>
                          <w:rPr>
                            <w:color w:val="231F20"/>
                            <w:spacing w:val="18"/>
                            <w:sz w:val="24"/>
                          </w:rPr>
                          <w:t> </w:t>
                        </w:r>
                        <w:r>
                          <w:rPr>
                            <w:color w:val="231F20"/>
                            <w:sz w:val="24"/>
                          </w:rPr>
                          <w:t>liệu:</w:t>
                        </w:r>
                        <w:r>
                          <w:rPr>
                            <w:color w:val="231F20"/>
                            <w:spacing w:val="18"/>
                            <w:sz w:val="24"/>
                          </w:rPr>
                          <w:t> </w:t>
                        </w: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79"/>
        </w:tabs>
        <w:spacing w:before="176"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Về</w:t>
      </w:r>
      <w:r w:rsidR="00E11876" w:rsidRPr="00CF7610">
        <w:rPr>
          <w:color w:val="231F20"/>
          <w:spacing w:val="18"/>
          <w:sz w:val="24"/>
        </w:rPr>
        <w:t xml:space="preserve"> </w:t>
      </w:r>
      <w:r w:rsidR="00E11876" w:rsidRPr="00CF7610">
        <w:rPr>
          <w:color w:val="231F20"/>
          <w:sz w:val="24"/>
        </w:rPr>
        <w:t>nhà: Thu</w:t>
      </w:r>
      <w:r w:rsidR="00E11876" w:rsidRPr="00CF7610">
        <w:rPr>
          <w:color w:val="231F20"/>
          <w:spacing w:val="18"/>
          <w:sz w:val="24"/>
        </w:rPr>
        <w:t xml:space="preserve"> </w:t>
      </w:r>
      <w:r w:rsidR="00E11876" w:rsidRPr="00CF7610">
        <w:rPr>
          <w:color w:val="231F20"/>
          <w:sz w:val="24"/>
        </w:rPr>
        <w:t>thập</w:t>
      </w:r>
      <w:r w:rsidR="00E11876" w:rsidRPr="00CF7610">
        <w:rPr>
          <w:color w:val="231F20"/>
          <w:spacing w:val="18"/>
          <w:sz w:val="24"/>
        </w:rPr>
        <w:t xml:space="preserve"> </w:t>
      </w:r>
      <w:r w:rsidR="00E11876" w:rsidRPr="00CF7610">
        <w:rPr>
          <w:color w:val="231F20"/>
          <w:sz w:val="24"/>
        </w:rPr>
        <w:t>tư</w:t>
      </w:r>
      <w:r w:rsidR="00E11876" w:rsidRPr="00CF7610">
        <w:rPr>
          <w:color w:val="231F20"/>
          <w:spacing w:val="18"/>
          <w:sz w:val="24"/>
        </w:rPr>
        <w:t xml:space="preserve"> </w:t>
      </w:r>
      <w:r w:rsidR="00E11876" w:rsidRPr="00CF7610">
        <w:rPr>
          <w:color w:val="231F20"/>
          <w:sz w:val="24"/>
        </w:rPr>
        <w:t>liệu</w:t>
      </w:r>
      <w:r w:rsidR="00E11876" w:rsidRPr="00CF7610">
        <w:rPr>
          <w:color w:val="231F20"/>
          <w:spacing w:val="18"/>
          <w:sz w:val="24"/>
        </w:rPr>
        <w:t xml:space="preserve"> </w:t>
      </w:r>
      <w:r w:rsidR="00E11876" w:rsidRPr="00CF7610">
        <w:rPr>
          <w:color w:val="231F20"/>
          <w:sz w:val="24"/>
        </w:rPr>
        <w:t>theo</w:t>
      </w:r>
      <w:r w:rsidR="00E11876" w:rsidRPr="00CF7610">
        <w:rPr>
          <w:color w:val="231F20"/>
          <w:spacing w:val="18"/>
          <w:sz w:val="24"/>
        </w:rPr>
        <w:t xml:space="preserve"> </w:t>
      </w:r>
      <w:r w:rsidR="00E11876" w:rsidRPr="00CF7610">
        <w:rPr>
          <w:color w:val="231F20"/>
          <w:sz w:val="24"/>
        </w:rPr>
        <w:t>hướng</w:t>
      </w:r>
      <w:r w:rsidR="00E11876" w:rsidRPr="00CF7610">
        <w:rPr>
          <w:color w:val="231F20"/>
          <w:spacing w:val="18"/>
          <w:sz w:val="24"/>
        </w:rPr>
        <w:t xml:space="preserve"> </w:t>
      </w:r>
      <w:r w:rsidR="00E11876" w:rsidRPr="00CF7610">
        <w:rPr>
          <w:color w:val="231F20"/>
          <w:sz w:val="24"/>
        </w:rPr>
        <w:t>dẫn</w:t>
      </w:r>
      <w:r w:rsidR="00E11876" w:rsidRPr="00CF7610">
        <w:rPr>
          <w:color w:val="231F20"/>
          <w:spacing w:val="18"/>
          <w:sz w:val="24"/>
        </w:rPr>
        <w:t xml:space="preserve"> </w:t>
      </w:r>
      <w:r w:rsidR="00E11876" w:rsidRPr="00CF7610">
        <w:rPr>
          <w:color w:val="231F20"/>
          <w:sz w:val="24"/>
        </w:rPr>
        <w:t>của</w:t>
      </w:r>
      <w:r w:rsidR="00E11876" w:rsidRPr="00CF7610">
        <w:rPr>
          <w:color w:val="231F20"/>
          <w:spacing w:val="18"/>
          <w:sz w:val="24"/>
        </w:rPr>
        <w:t xml:space="preserve"> </w:t>
      </w:r>
      <w:r w:rsidR="00E11876" w:rsidRPr="00CF7610">
        <w:rPr>
          <w:color w:val="231F20"/>
          <w:sz w:val="24"/>
        </w:rPr>
        <w:t>SGK,</w:t>
      </w:r>
      <w:r w:rsidR="00E11876" w:rsidRPr="00CF7610">
        <w:rPr>
          <w:color w:val="231F20"/>
          <w:spacing w:val="18"/>
          <w:sz w:val="24"/>
        </w:rPr>
        <w:t xml:space="preserve"> </w:t>
      </w:r>
      <w:r w:rsidR="00E11876" w:rsidRPr="00CF7610">
        <w:rPr>
          <w:color w:val="231F20"/>
          <w:sz w:val="24"/>
        </w:rPr>
        <w:t>tr.</w:t>
      </w:r>
      <w:r w:rsidR="00E11876" w:rsidRPr="00CF7610">
        <w:rPr>
          <w:color w:val="231F20"/>
          <w:spacing w:val="18"/>
          <w:sz w:val="24"/>
        </w:rPr>
        <w:t xml:space="preserve"> </w:t>
      </w:r>
      <w:r w:rsidR="00E11876" w:rsidRPr="00CF7610">
        <w:rPr>
          <w:color w:val="231F20"/>
          <w:sz w:val="24"/>
        </w:rPr>
        <w:t>53. Trình</w:t>
      </w:r>
      <w:r w:rsidR="00E11876" w:rsidRPr="00CF7610">
        <w:rPr>
          <w:color w:val="231F20"/>
          <w:spacing w:val="18"/>
          <w:sz w:val="24"/>
        </w:rPr>
        <w:t xml:space="preserve"> </w:t>
      </w:r>
      <w:r w:rsidR="00E11876" w:rsidRPr="00CF7610">
        <w:rPr>
          <w:color w:val="231F20"/>
          <w:sz w:val="24"/>
        </w:rPr>
        <w:t>bày</w:t>
      </w:r>
      <w:r w:rsidR="00E11876" w:rsidRPr="00CF7610">
        <w:rPr>
          <w:color w:val="231F20"/>
          <w:spacing w:val="18"/>
          <w:sz w:val="24"/>
        </w:rPr>
        <w:t xml:space="preserve"> </w:t>
      </w:r>
      <w:r w:rsidR="00E11876" w:rsidRPr="00CF7610">
        <w:rPr>
          <w:color w:val="231F20"/>
          <w:sz w:val="24"/>
        </w:rPr>
        <w:t>kết</w:t>
      </w:r>
      <w:r w:rsidR="00E11876" w:rsidRPr="00CF7610">
        <w:rPr>
          <w:color w:val="231F20"/>
          <w:spacing w:val="18"/>
          <w:sz w:val="24"/>
        </w:rPr>
        <w:t xml:space="preserve"> </w:t>
      </w:r>
      <w:r w:rsidR="00E11876" w:rsidRPr="00CF7610">
        <w:rPr>
          <w:color w:val="231F20"/>
          <w:sz w:val="24"/>
        </w:rPr>
        <w:t>quả</w:t>
      </w:r>
      <w:r w:rsidR="00E11876" w:rsidRPr="00CF7610">
        <w:rPr>
          <w:color w:val="231F20"/>
          <w:spacing w:val="18"/>
          <w:sz w:val="24"/>
        </w:rPr>
        <w:t xml:space="preserve"> </w:t>
      </w:r>
      <w:r w:rsidR="00E11876" w:rsidRPr="00CF7610">
        <w:rPr>
          <w:color w:val="231F20"/>
          <w:sz w:val="24"/>
        </w:rPr>
        <w:t>bằng bảng sau:</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spacing w:before="75"/>
        <w:ind w:left="357"/>
        <w:jc w:val="center"/>
        <w:rPr>
          <w:b/>
          <w:sz w:val="24"/>
        </w:rPr>
      </w:pPr>
      <w:r>
        <w:rPr>
          <w:b/>
          <w:color w:val="231F20"/>
          <w:sz w:val="24"/>
        </w:rPr>
        <w:lastRenderedPageBreak/>
        <w:t>BẢNG</w:t>
      </w:r>
      <w:r>
        <w:rPr>
          <w:b/>
          <w:color w:val="231F20"/>
          <w:spacing w:val="-3"/>
          <w:sz w:val="24"/>
        </w:rPr>
        <w:t xml:space="preserve"> </w:t>
      </w:r>
      <w:r>
        <w:rPr>
          <w:b/>
          <w:color w:val="231F20"/>
          <w:sz w:val="24"/>
        </w:rPr>
        <w:t>KÊ</w:t>
      </w:r>
      <w:r>
        <w:rPr>
          <w:b/>
          <w:color w:val="231F20"/>
          <w:spacing w:val="-2"/>
          <w:sz w:val="24"/>
        </w:rPr>
        <w:t xml:space="preserve"> </w:t>
      </w:r>
      <w:r>
        <w:rPr>
          <w:b/>
          <w:color w:val="231F20"/>
          <w:sz w:val="24"/>
        </w:rPr>
        <w:t>DANH</w:t>
      </w:r>
      <w:r>
        <w:rPr>
          <w:b/>
          <w:color w:val="231F20"/>
          <w:spacing w:val="-1"/>
          <w:sz w:val="24"/>
        </w:rPr>
        <w:t xml:space="preserve"> </w:t>
      </w:r>
      <w:r>
        <w:rPr>
          <w:b/>
          <w:color w:val="231F20"/>
          <w:sz w:val="24"/>
        </w:rPr>
        <w:t>MỤC</w:t>
      </w:r>
      <w:r>
        <w:rPr>
          <w:b/>
          <w:color w:val="231F20"/>
          <w:spacing w:val="-2"/>
          <w:sz w:val="24"/>
        </w:rPr>
        <w:t xml:space="preserve"> </w:t>
      </w:r>
      <w:r>
        <w:rPr>
          <w:b/>
          <w:color w:val="231F20"/>
          <w:sz w:val="24"/>
        </w:rPr>
        <w:t>TÀI</w:t>
      </w:r>
      <w:r>
        <w:rPr>
          <w:b/>
          <w:color w:val="231F20"/>
          <w:spacing w:val="-1"/>
          <w:sz w:val="24"/>
        </w:rPr>
        <w:t xml:space="preserve"> </w:t>
      </w:r>
      <w:r>
        <w:rPr>
          <w:b/>
          <w:color w:val="231F20"/>
          <w:sz w:val="24"/>
        </w:rPr>
        <w:t>LIỆU</w:t>
      </w:r>
      <w:r>
        <w:rPr>
          <w:b/>
          <w:color w:val="231F20"/>
          <w:spacing w:val="-2"/>
          <w:sz w:val="24"/>
        </w:rPr>
        <w:t xml:space="preserve"> </w:t>
      </w:r>
      <w:r>
        <w:rPr>
          <w:b/>
          <w:color w:val="231F20"/>
          <w:sz w:val="24"/>
        </w:rPr>
        <w:t>THAM</w:t>
      </w:r>
      <w:r>
        <w:rPr>
          <w:b/>
          <w:color w:val="231F20"/>
          <w:spacing w:val="-1"/>
          <w:sz w:val="24"/>
        </w:rPr>
        <w:t xml:space="preserve"> </w:t>
      </w:r>
      <w:r>
        <w:rPr>
          <w:b/>
          <w:color w:val="231F20"/>
          <w:spacing w:val="-4"/>
          <w:sz w:val="24"/>
        </w:rPr>
        <w:t>KHẢO</w:t>
      </w:r>
    </w:p>
    <w:p w:rsidR="00624C97" w:rsidRDefault="00624C97">
      <w:pPr>
        <w:pStyle w:val="BodyText"/>
        <w:spacing w:before="4"/>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935"/>
        <w:gridCol w:w="1977"/>
        <w:gridCol w:w="1182"/>
        <w:gridCol w:w="4005"/>
      </w:tblGrid>
      <w:tr w:rsidR="00624C97">
        <w:trPr>
          <w:trHeight w:val="1644"/>
        </w:trPr>
        <w:tc>
          <w:tcPr>
            <w:tcW w:w="675" w:type="dxa"/>
          </w:tcPr>
          <w:p w:rsidR="00624C97" w:rsidRDefault="00624C97">
            <w:pPr>
              <w:pStyle w:val="TableParagraph"/>
              <w:rPr>
                <w:b/>
                <w:sz w:val="24"/>
              </w:rPr>
            </w:pPr>
          </w:p>
          <w:p w:rsidR="00624C97" w:rsidRDefault="00624C97">
            <w:pPr>
              <w:pStyle w:val="TableParagraph"/>
              <w:spacing w:before="99"/>
              <w:rPr>
                <w:b/>
                <w:sz w:val="24"/>
              </w:rPr>
            </w:pPr>
          </w:p>
          <w:p w:rsidR="00624C97" w:rsidRDefault="00E11876">
            <w:pPr>
              <w:pStyle w:val="TableParagraph"/>
              <w:ind w:left="14"/>
              <w:jc w:val="center"/>
              <w:rPr>
                <w:b/>
                <w:sz w:val="24"/>
              </w:rPr>
            </w:pPr>
            <w:r>
              <w:rPr>
                <w:b/>
                <w:color w:val="231F20"/>
                <w:spacing w:val="-5"/>
                <w:sz w:val="24"/>
              </w:rPr>
              <w:t>STT</w:t>
            </w:r>
          </w:p>
        </w:tc>
        <w:tc>
          <w:tcPr>
            <w:tcW w:w="935" w:type="dxa"/>
          </w:tcPr>
          <w:p w:rsidR="00624C97" w:rsidRDefault="00624C97">
            <w:pPr>
              <w:pStyle w:val="TableParagraph"/>
              <w:spacing w:before="231"/>
              <w:rPr>
                <w:b/>
                <w:sz w:val="24"/>
              </w:rPr>
            </w:pPr>
          </w:p>
          <w:p w:rsidR="00624C97" w:rsidRDefault="00E11876">
            <w:pPr>
              <w:pStyle w:val="TableParagraph"/>
              <w:spacing w:line="249" w:lineRule="auto"/>
              <w:ind w:left="281" w:right="91" w:hanging="177"/>
              <w:rPr>
                <w:b/>
                <w:sz w:val="24"/>
              </w:rPr>
            </w:pPr>
            <w:r>
              <w:rPr>
                <w:b/>
                <w:color w:val="231F20"/>
                <w:sz w:val="24"/>
              </w:rPr>
              <w:t>Tên</w:t>
            </w:r>
            <w:r>
              <w:rPr>
                <w:b/>
                <w:color w:val="231F20"/>
                <w:spacing w:val="-15"/>
                <w:sz w:val="24"/>
              </w:rPr>
              <w:t xml:space="preserve"> </w:t>
            </w:r>
            <w:r>
              <w:rPr>
                <w:b/>
                <w:color w:val="231F20"/>
                <w:sz w:val="24"/>
              </w:rPr>
              <w:t xml:space="preserve">tài </w:t>
            </w:r>
            <w:r>
              <w:rPr>
                <w:b/>
                <w:color w:val="231F20"/>
                <w:spacing w:val="-4"/>
                <w:sz w:val="24"/>
              </w:rPr>
              <w:t>liệu</w:t>
            </w:r>
          </w:p>
        </w:tc>
        <w:tc>
          <w:tcPr>
            <w:tcW w:w="1977" w:type="dxa"/>
          </w:tcPr>
          <w:p w:rsidR="00624C97" w:rsidRDefault="00E11876">
            <w:pPr>
              <w:pStyle w:val="TableParagraph"/>
              <w:spacing w:before="47"/>
              <w:ind w:left="11"/>
              <w:jc w:val="center"/>
              <w:rPr>
                <w:b/>
                <w:sz w:val="24"/>
              </w:rPr>
            </w:pPr>
            <w:r>
              <w:rPr>
                <w:b/>
                <w:color w:val="231F20"/>
                <w:sz w:val="24"/>
              </w:rPr>
              <w:t>Nguồn</w:t>
            </w:r>
            <w:r>
              <w:rPr>
                <w:b/>
                <w:color w:val="231F20"/>
                <w:spacing w:val="-3"/>
                <w:sz w:val="24"/>
              </w:rPr>
              <w:t xml:space="preserve"> </w:t>
            </w:r>
            <w:r>
              <w:rPr>
                <w:b/>
                <w:color w:val="231F20"/>
                <w:sz w:val="24"/>
              </w:rPr>
              <w:t>tài</w:t>
            </w:r>
            <w:r>
              <w:rPr>
                <w:b/>
                <w:color w:val="231F20"/>
                <w:spacing w:val="-2"/>
                <w:sz w:val="24"/>
              </w:rPr>
              <w:t xml:space="preserve"> </w:t>
            </w:r>
            <w:r>
              <w:rPr>
                <w:b/>
                <w:color w:val="231F20"/>
                <w:spacing w:val="-4"/>
                <w:sz w:val="24"/>
              </w:rPr>
              <w:t>liệu</w:t>
            </w:r>
          </w:p>
          <w:p w:rsidR="00624C97" w:rsidRDefault="00E11876">
            <w:pPr>
              <w:pStyle w:val="TableParagraph"/>
              <w:spacing w:before="68" w:line="249" w:lineRule="auto"/>
              <w:ind w:left="80" w:right="66"/>
              <w:jc w:val="center"/>
              <w:rPr>
                <w:i/>
                <w:sz w:val="24"/>
              </w:rPr>
            </w:pPr>
            <w:r>
              <w:rPr>
                <w:i/>
                <w:color w:val="231F20"/>
                <w:sz w:val="24"/>
              </w:rPr>
              <w:t>(Tên</w:t>
            </w:r>
            <w:r>
              <w:rPr>
                <w:i/>
                <w:color w:val="231F20"/>
                <w:spacing w:val="-15"/>
                <w:sz w:val="24"/>
              </w:rPr>
              <w:t xml:space="preserve"> </w:t>
            </w:r>
            <w:r>
              <w:rPr>
                <w:i/>
                <w:color w:val="231F20"/>
                <w:sz w:val="24"/>
              </w:rPr>
              <w:t>nhà</w:t>
            </w:r>
            <w:r>
              <w:rPr>
                <w:i/>
                <w:color w:val="231F20"/>
                <w:spacing w:val="-13"/>
                <w:sz w:val="24"/>
              </w:rPr>
              <w:t xml:space="preserve"> </w:t>
            </w:r>
            <w:r>
              <w:rPr>
                <w:i/>
                <w:color w:val="231F20"/>
                <w:sz w:val="24"/>
              </w:rPr>
              <w:t>xuất</w:t>
            </w:r>
            <w:r>
              <w:rPr>
                <w:i/>
                <w:color w:val="231F20"/>
                <w:spacing w:val="-13"/>
                <w:sz w:val="24"/>
              </w:rPr>
              <w:t xml:space="preserve"> </w:t>
            </w:r>
            <w:r>
              <w:rPr>
                <w:i/>
                <w:color w:val="231F20"/>
                <w:sz w:val="24"/>
              </w:rPr>
              <w:t>bản/</w:t>
            </w:r>
            <w:r>
              <w:rPr>
                <w:i/>
                <w:color w:val="231F20"/>
                <w:sz w:val="24"/>
              </w:rPr>
              <w:t xml:space="preserve"> tên tạp chí/ trang web, năm xuất bản/ công bố)</w:t>
            </w:r>
          </w:p>
        </w:tc>
        <w:tc>
          <w:tcPr>
            <w:tcW w:w="1182" w:type="dxa"/>
          </w:tcPr>
          <w:p w:rsidR="00624C97" w:rsidRDefault="00624C97">
            <w:pPr>
              <w:pStyle w:val="TableParagraph"/>
              <w:spacing w:before="87"/>
              <w:rPr>
                <w:b/>
                <w:sz w:val="24"/>
              </w:rPr>
            </w:pPr>
          </w:p>
          <w:p w:rsidR="00624C97" w:rsidRDefault="00E11876">
            <w:pPr>
              <w:pStyle w:val="TableParagraph"/>
              <w:spacing w:line="249" w:lineRule="auto"/>
              <w:ind w:left="96" w:right="80"/>
              <w:jc w:val="center"/>
              <w:rPr>
                <w:b/>
                <w:sz w:val="24"/>
              </w:rPr>
            </w:pPr>
            <w:r>
              <w:rPr>
                <w:b/>
                <w:color w:val="231F20"/>
                <w:sz w:val="24"/>
              </w:rPr>
              <w:t>Nội dung chính</w:t>
            </w:r>
            <w:r>
              <w:rPr>
                <w:b/>
                <w:color w:val="231F20"/>
                <w:spacing w:val="-15"/>
                <w:sz w:val="24"/>
              </w:rPr>
              <w:t xml:space="preserve"> </w:t>
            </w:r>
            <w:r>
              <w:rPr>
                <w:b/>
                <w:color w:val="231F20"/>
                <w:sz w:val="24"/>
              </w:rPr>
              <w:t>của tài liệu</w:t>
            </w:r>
          </w:p>
        </w:tc>
        <w:tc>
          <w:tcPr>
            <w:tcW w:w="4005" w:type="dxa"/>
          </w:tcPr>
          <w:p w:rsidR="00624C97" w:rsidRDefault="00E11876">
            <w:pPr>
              <w:pStyle w:val="TableParagraph"/>
              <w:spacing w:before="75" w:line="249" w:lineRule="auto"/>
              <w:ind w:left="123" w:right="34" w:firstLine="213"/>
              <w:rPr>
                <w:i/>
                <w:sz w:val="24"/>
              </w:rPr>
            </w:pPr>
            <w:r>
              <w:rPr>
                <w:b/>
                <w:color w:val="231F20"/>
                <w:sz w:val="24"/>
              </w:rPr>
              <w:t xml:space="preserve">Sự đóng góp của tài liệu cho việc trả lời câu hỏi nghiên cứu </w:t>
            </w:r>
            <w:r>
              <w:rPr>
                <w:i/>
                <w:color w:val="231F20"/>
                <w:sz w:val="24"/>
              </w:rPr>
              <w:t>(Câu hỏi nghiên</w:t>
            </w:r>
            <w:r>
              <w:rPr>
                <w:i/>
                <w:color w:val="231F20"/>
                <w:spacing w:val="-6"/>
                <w:sz w:val="24"/>
              </w:rPr>
              <w:t xml:space="preserve"> </w:t>
            </w:r>
            <w:r>
              <w:rPr>
                <w:i/>
                <w:color w:val="231F20"/>
                <w:sz w:val="24"/>
              </w:rPr>
              <w:t>cứu</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Nội</w:t>
            </w:r>
            <w:r>
              <w:rPr>
                <w:i/>
                <w:color w:val="231F20"/>
                <w:spacing w:val="-6"/>
                <w:sz w:val="24"/>
              </w:rPr>
              <w:t xml:space="preserve"> </w:t>
            </w:r>
            <w:r>
              <w:rPr>
                <w:i/>
                <w:color w:val="231F20"/>
                <w:sz w:val="24"/>
              </w:rPr>
              <w:t>dung</w:t>
            </w:r>
            <w:r>
              <w:rPr>
                <w:i/>
                <w:color w:val="231F20"/>
                <w:spacing w:val="-6"/>
                <w:sz w:val="24"/>
              </w:rPr>
              <w:t xml:space="preserve"> </w:t>
            </w:r>
            <w:r>
              <w:rPr>
                <w:i/>
                <w:color w:val="231F20"/>
                <w:sz w:val="24"/>
              </w:rPr>
              <w:t>đóng</w:t>
            </w:r>
            <w:r>
              <w:rPr>
                <w:i/>
                <w:color w:val="231F20"/>
                <w:spacing w:val="-6"/>
                <w:sz w:val="24"/>
              </w:rPr>
              <w:t xml:space="preserve"> </w:t>
            </w:r>
            <w:r>
              <w:rPr>
                <w:i/>
                <w:color w:val="231F20"/>
                <w:sz w:val="24"/>
              </w:rPr>
              <w:t>góp</w:t>
            </w:r>
            <w:r>
              <w:rPr>
                <w:i/>
                <w:color w:val="231F20"/>
                <w:spacing w:val="-6"/>
                <w:sz w:val="24"/>
              </w:rPr>
              <w:t xml:space="preserve"> </w:t>
            </w:r>
            <w:r>
              <w:rPr>
                <w:i/>
                <w:color w:val="231F20"/>
                <w:sz w:val="24"/>
              </w:rPr>
              <w:t>là gì? Trả lời câu hỏi nghiên cứu ở mức</w:t>
            </w:r>
          </w:p>
          <w:p w:rsidR="00624C97" w:rsidRDefault="00E11876">
            <w:pPr>
              <w:pStyle w:val="TableParagraph"/>
              <w:spacing w:before="4"/>
              <w:ind w:left="1468"/>
              <w:rPr>
                <w:i/>
                <w:sz w:val="24"/>
              </w:rPr>
            </w:pPr>
            <w:r>
              <w:rPr>
                <w:i/>
                <w:color w:val="231F20"/>
                <w:sz w:val="24"/>
              </w:rPr>
              <w:t xml:space="preserve">độ </w:t>
            </w:r>
            <w:r>
              <w:rPr>
                <w:i/>
                <w:color w:val="231F20"/>
                <w:spacing w:val="-2"/>
                <w:sz w:val="24"/>
              </w:rPr>
              <w:t>nào?…)</w:t>
            </w:r>
          </w:p>
        </w:tc>
      </w:tr>
      <w:tr w:rsidR="00624C97">
        <w:trPr>
          <w:trHeight w:val="439"/>
        </w:trPr>
        <w:tc>
          <w:tcPr>
            <w:tcW w:w="675" w:type="dxa"/>
          </w:tcPr>
          <w:p w:rsidR="00624C97" w:rsidRDefault="00E11876">
            <w:pPr>
              <w:pStyle w:val="TableParagraph"/>
              <w:spacing w:before="51"/>
              <w:ind w:left="14" w:right="5"/>
              <w:jc w:val="center"/>
              <w:rPr>
                <w:sz w:val="24"/>
              </w:rPr>
            </w:pPr>
            <w:r>
              <w:rPr>
                <w:color w:val="231F20"/>
                <w:spacing w:val="-10"/>
                <w:sz w:val="24"/>
              </w:rPr>
              <w:t>1</w:t>
            </w:r>
          </w:p>
        </w:tc>
        <w:tc>
          <w:tcPr>
            <w:tcW w:w="935" w:type="dxa"/>
          </w:tcPr>
          <w:p w:rsidR="00624C97" w:rsidRDefault="00624C97">
            <w:pPr>
              <w:pStyle w:val="TableParagraph"/>
              <w:rPr>
                <w:sz w:val="24"/>
              </w:rPr>
            </w:pPr>
          </w:p>
        </w:tc>
        <w:tc>
          <w:tcPr>
            <w:tcW w:w="1977" w:type="dxa"/>
          </w:tcPr>
          <w:p w:rsidR="00624C97" w:rsidRDefault="00624C97">
            <w:pPr>
              <w:pStyle w:val="TableParagraph"/>
              <w:rPr>
                <w:sz w:val="24"/>
              </w:rPr>
            </w:pPr>
          </w:p>
        </w:tc>
        <w:tc>
          <w:tcPr>
            <w:tcW w:w="1182" w:type="dxa"/>
          </w:tcPr>
          <w:p w:rsidR="00624C97" w:rsidRDefault="00624C97">
            <w:pPr>
              <w:pStyle w:val="TableParagraph"/>
              <w:rPr>
                <w:sz w:val="24"/>
              </w:rPr>
            </w:pPr>
          </w:p>
        </w:tc>
        <w:tc>
          <w:tcPr>
            <w:tcW w:w="4005" w:type="dxa"/>
          </w:tcPr>
          <w:p w:rsidR="00624C97" w:rsidRDefault="00624C97">
            <w:pPr>
              <w:pStyle w:val="TableParagraph"/>
              <w:rPr>
                <w:sz w:val="24"/>
              </w:rPr>
            </w:pPr>
          </w:p>
        </w:tc>
      </w:tr>
      <w:tr w:rsidR="00624C97">
        <w:trPr>
          <w:trHeight w:val="439"/>
        </w:trPr>
        <w:tc>
          <w:tcPr>
            <w:tcW w:w="675" w:type="dxa"/>
          </w:tcPr>
          <w:p w:rsidR="00624C97" w:rsidRDefault="00E11876">
            <w:pPr>
              <w:pStyle w:val="TableParagraph"/>
              <w:spacing w:before="50"/>
              <w:ind w:left="14" w:right="5"/>
              <w:jc w:val="center"/>
              <w:rPr>
                <w:sz w:val="24"/>
              </w:rPr>
            </w:pPr>
            <w:r>
              <w:rPr>
                <w:color w:val="231F20"/>
                <w:spacing w:val="-5"/>
                <w:sz w:val="24"/>
              </w:rPr>
              <w:t>...</w:t>
            </w:r>
          </w:p>
        </w:tc>
        <w:tc>
          <w:tcPr>
            <w:tcW w:w="935" w:type="dxa"/>
          </w:tcPr>
          <w:p w:rsidR="00624C97" w:rsidRDefault="00624C97">
            <w:pPr>
              <w:pStyle w:val="TableParagraph"/>
              <w:rPr>
                <w:sz w:val="24"/>
              </w:rPr>
            </w:pPr>
          </w:p>
        </w:tc>
        <w:tc>
          <w:tcPr>
            <w:tcW w:w="1977" w:type="dxa"/>
          </w:tcPr>
          <w:p w:rsidR="00624C97" w:rsidRDefault="00624C97">
            <w:pPr>
              <w:pStyle w:val="TableParagraph"/>
              <w:rPr>
                <w:sz w:val="24"/>
              </w:rPr>
            </w:pPr>
          </w:p>
        </w:tc>
        <w:tc>
          <w:tcPr>
            <w:tcW w:w="1182" w:type="dxa"/>
          </w:tcPr>
          <w:p w:rsidR="00624C97" w:rsidRDefault="00624C97">
            <w:pPr>
              <w:pStyle w:val="TableParagraph"/>
              <w:rPr>
                <w:sz w:val="24"/>
              </w:rPr>
            </w:pPr>
          </w:p>
        </w:tc>
        <w:tc>
          <w:tcPr>
            <w:tcW w:w="4005" w:type="dxa"/>
          </w:tcPr>
          <w:p w:rsidR="00624C97" w:rsidRDefault="00624C97">
            <w:pPr>
              <w:pStyle w:val="TableParagraph"/>
              <w:rPr>
                <w:sz w:val="24"/>
              </w:rPr>
            </w:pPr>
          </w:p>
        </w:tc>
      </w:tr>
    </w:tbl>
    <w:p w:rsidR="00624C97" w:rsidRDefault="00E11876">
      <w:pPr>
        <w:spacing w:before="43"/>
        <w:ind w:left="536"/>
        <w:jc w:val="both"/>
        <w:rPr>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r>
        <w:rPr>
          <w:color w:val="231F20"/>
          <w:spacing w:val="-5"/>
          <w:sz w:val="24"/>
        </w:rPr>
        <w:t>:</w:t>
      </w:r>
    </w:p>
    <w:p w:rsidR="00624C97" w:rsidRPr="00CF7610" w:rsidRDefault="00CF7610" w:rsidP="00CF7610">
      <w:pPr>
        <w:tabs>
          <w:tab w:val="left" w:pos="875"/>
        </w:tabs>
        <w:spacing w:before="68"/>
        <w:ind w:left="875" w:hanging="339"/>
        <w:jc w:val="both"/>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nhiệm vụ trên </w:t>
      </w:r>
      <w:r w:rsidR="00E11876" w:rsidRPr="00CF7610">
        <w:rPr>
          <w:color w:val="231F20"/>
          <w:spacing w:val="-4"/>
          <w:sz w:val="24"/>
        </w:rPr>
        <w:t>lớp.</w:t>
      </w:r>
    </w:p>
    <w:p w:rsidR="00624C97" w:rsidRPr="00CF7610" w:rsidRDefault="00CF7610" w:rsidP="00CF7610">
      <w:pPr>
        <w:tabs>
          <w:tab w:val="left" w:pos="872"/>
        </w:tabs>
        <w:spacing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4"/>
          <w:sz w:val="24"/>
        </w:rPr>
        <w:t xml:space="preserve"> </w:t>
      </w:r>
      <w:r w:rsidR="00E11876" w:rsidRPr="00CF7610">
        <w:rPr>
          <w:color w:val="231F20"/>
          <w:sz w:val="24"/>
        </w:rPr>
        <w:t>khi</w:t>
      </w:r>
      <w:r w:rsidR="00E11876" w:rsidRPr="00CF7610">
        <w:rPr>
          <w:color w:val="231F20"/>
          <w:spacing w:val="-4"/>
          <w:sz w:val="24"/>
        </w:rPr>
        <w:t xml:space="preserve"> </w:t>
      </w:r>
      <w:r w:rsidR="00E11876" w:rsidRPr="00CF7610">
        <w:rPr>
          <w:color w:val="231F20"/>
          <w:sz w:val="24"/>
        </w:rPr>
        <w:t>nghe</w:t>
      </w:r>
      <w:r w:rsidR="00E11876" w:rsidRPr="00CF7610">
        <w:rPr>
          <w:color w:val="231F20"/>
          <w:spacing w:val="-5"/>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góp</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nhiệm</w:t>
      </w:r>
      <w:r w:rsidR="00E11876" w:rsidRPr="00CF7610">
        <w:rPr>
          <w:color w:val="231F20"/>
          <w:spacing w:val="-5"/>
          <w:sz w:val="24"/>
        </w:rPr>
        <w:t xml:space="preserve"> </w:t>
      </w:r>
      <w:r w:rsidR="00E11876" w:rsidRPr="00CF7610">
        <w:rPr>
          <w:color w:val="231F20"/>
          <w:sz w:val="24"/>
        </w:rPr>
        <w:t>vụ</w:t>
      </w:r>
      <w:r w:rsidR="00E11876" w:rsidRPr="00CF7610">
        <w:rPr>
          <w:color w:val="231F20"/>
          <w:spacing w:val="-4"/>
          <w:sz w:val="24"/>
        </w:rPr>
        <w:t xml:space="preserve"> </w:t>
      </w:r>
      <w:r w:rsidR="00E11876" w:rsidRPr="00CF7610">
        <w:rPr>
          <w:color w:val="231F20"/>
          <w:sz w:val="24"/>
        </w:rPr>
        <w:t>(1),</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nhà</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 nhiệm vụ (2).</w:t>
      </w:r>
    </w:p>
    <w:p w:rsidR="00624C97" w:rsidRDefault="00E11876">
      <w:pPr>
        <w:spacing w:before="59"/>
        <w:ind w:left="536"/>
        <w:jc w:val="both"/>
        <w:rPr>
          <w:sz w:val="24"/>
        </w:rPr>
      </w:pPr>
      <w:r>
        <w:rPr>
          <w:i/>
          <w:color w:val="231F20"/>
          <w:sz w:val="24"/>
        </w:rPr>
        <w:t xml:space="preserve">* Báo cáo, thảo </w:t>
      </w:r>
      <w:r>
        <w:rPr>
          <w:i/>
          <w:color w:val="231F20"/>
          <w:spacing w:val="-4"/>
          <w:sz w:val="24"/>
        </w:rPr>
        <w:t>luận</w:t>
      </w:r>
      <w:r>
        <w:rPr>
          <w:color w:val="231F20"/>
          <w:spacing w:val="-4"/>
          <w:sz w:val="24"/>
        </w:rPr>
        <w:t>:</w:t>
      </w:r>
    </w:p>
    <w:p w:rsidR="00624C97" w:rsidRPr="00CF7610" w:rsidRDefault="00CF7610" w:rsidP="00CF7610">
      <w:pPr>
        <w:tabs>
          <w:tab w:val="left" w:pos="875"/>
        </w:tabs>
        <w:spacing w:before="68"/>
        <w:ind w:left="875" w:hanging="339"/>
        <w:jc w:val="both"/>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nhóm HS</w:t>
      </w:r>
      <w:r w:rsidR="00E11876" w:rsidRPr="00CF7610">
        <w:rPr>
          <w:color w:val="231F20"/>
          <w:spacing w:val="-1"/>
          <w:sz w:val="24"/>
        </w:rPr>
        <w:t xml:space="preserve"> </w:t>
      </w:r>
      <w:r w:rsidR="00E11876" w:rsidRPr="00CF7610">
        <w:rPr>
          <w:color w:val="231F20"/>
          <w:sz w:val="24"/>
        </w:rPr>
        <w:t xml:space="preserve">trình bày kết quả. Các nhóm khác trao </w:t>
      </w:r>
      <w:r w:rsidR="00E11876" w:rsidRPr="00CF7610">
        <w:rPr>
          <w:color w:val="231F20"/>
          <w:spacing w:val="-4"/>
          <w:sz w:val="24"/>
        </w:rPr>
        <w:t>đổi.</w:t>
      </w:r>
    </w:p>
    <w:p w:rsidR="00624C97" w:rsidRPr="00CF7610" w:rsidRDefault="00CF7610" w:rsidP="00CF7610">
      <w:pPr>
        <w:tabs>
          <w:tab w:val="left" w:pos="875"/>
        </w:tabs>
        <w:ind w:left="875" w:hanging="339"/>
        <w:jc w:val="both"/>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nhóm HS</w:t>
      </w:r>
      <w:r w:rsidR="00E11876" w:rsidRPr="00CF7610">
        <w:rPr>
          <w:color w:val="231F20"/>
          <w:spacing w:val="-1"/>
          <w:sz w:val="24"/>
        </w:rPr>
        <w:t xml:space="preserve"> </w:t>
      </w:r>
      <w:r w:rsidR="00E11876" w:rsidRPr="00CF7610">
        <w:rPr>
          <w:color w:val="231F20"/>
          <w:sz w:val="24"/>
        </w:rPr>
        <w:t xml:space="preserve">trình bày kết quả thu thập tư liệu trên lớp học </w:t>
      </w:r>
      <w:r w:rsidR="00E11876" w:rsidRPr="00CF7610">
        <w:rPr>
          <w:color w:val="231F20"/>
          <w:spacing w:val="-5"/>
          <w:sz w:val="24"/>
        </w:rPr>
        <w:t>ảo.</w:t>
      </w:r>
    </w:p>
    <w:p w:rsidR="00624C97" w:rsidRDefault="00E11876">
      <w:pPr>
        <w:pStyle w:val="BodyText"/>
        <w:spacing w:line="249" w:lineRule="auto"/>
        <w:ind w:left="253" w:right="178"/>
        <w:jc w:val="both"/>
      </w:pPr>
      <w:r>
        <w:rPr>
          <w:i/>
          <w:color w:val="231F20"/>
        </w:rPr>
        <w:t>*</w:t>
      </w:r>
      <w:r>
        <w:rPr>
          <w:i/>
          <w:color w:val="231F20"/>
          <w:spacing w:val="-11"/>
        </w:rPr>
        <w:t xml:space="preserve"> </w:t>
      </w:r>
      <w:r>
        <w:rPr>
          <w:i/>
          <w:color w:val="231F20"/>
        </w:rPr>
        <w:t>Kết</w:t>
      </w:r>
      <w:r>
        <w:rPr>
          <w:i/>
          <w:color w:val="231F20"/>
          <w:spacing w:val="-11"/>
        </w:rPr>
        <w:t xml:space="preserve"> </w:t>
      </w:r>
      <w:r>
        <w:rPr>
          <w:i/>
          <w:color w:val="231F20"/>
        </w:rPr>
        <w:t>luận,</w:t>
      </w:r>
      <w:r>
        <w:rPr>
          <w:i/>
          <w:color w:val="231F20"/>
          <w:spacing w:val="-11"/>
        </w:rPr>
        <w:t xml:space="preserve"> </w:t>
      </w:r>
      <w:r>
        <w:rPr>
          <w:i/>
          <w:color w:val="231F20"/>
        </w:rPr>
        <w:t>nhận</w:t>
      </w:r>
      <w:r>
        <w:rPr>
          <w:i/>
          <w:color w:val="231F20"/>
          <w:spacing w:val="-11"/>
        </w:rPr>
        <w:t xml:space="preserve"> </w:t>
      </w:r>
      <w:r>
        <w:rPr>
          <w:i/>
          <w:color w:val="231F20"/>
        </w:rPr>
        <w:t>định</w:t>
      </w:r>
      <w:r>
        <w:rPr>
          <w:color w:val="231F20"/>
        </w:rPr>
        <w:t>:</w:t>
      </w:r>
      <w:r>
        <w:rPr>
          <w:color w:val="231F20"/>
          <w:spacing w:val="-11"/>
        </w:rPr>
        <w:t xml:space="preserve"> </w:t>
      </w:r>
      <w:r>
        <w:rPr>
          <w:color w:val="231F20"/>
        </w:rPr>
        <w:t>GV</w:t>
      </w:r>
      <w:r>
        <w:rPr>
          <w:color w:val="231F20"/>
          <w:spacing w:val="-15"/>
        </w:rPr>
        <w:t xml:space="preserve"> </w:t>
      </w:r>
      <w:r>
        <w:rPr>
          <w:color w:val="231F20"/>
        </w:rPr>
        <w:t>nhận</w:t>
      </w:r>
      <w:r>
        <w:rPr>
          <w:color w:val="231F20"/>
          <w:spacing w:val="-11"/>
        </w:rPr>
        <w:t xml:space="preserve"> </w:t>
      </w:r>
      <w:r>
        <w:rPr>
          <w:color w:val="231F20"/>
        </w:rPr>
        <w:t>xét,</w:t>
      </w:r>
      <w:r>
        <w:rPr>
          <w:color w:val="231F20"/>
          <w:spacing w:val="-11"/>
        </w:rPr>
        <w:t xml:space="preserve"> </w:t>
      </w:r>
      <w:r>
        <w:rPr>
          <w:color w:val="231F20"/>
        </w:rPr>
        <w:t>đánh</w:t>
      </w:r>
      <w:r>
        <w:rPr>
          <w:color w:val="231F20"/>
          <w:spacing w:val="-11"/>
        </w:rPr>
        <w:t xml:space="preserve"> </w:t>
      </w:r>
      <w:r>
        <w:rPr>
          <w:color w:val="231F20"/>
        </w:rPr>
        <w:t>giá</w:t>
      </w:r>
      <w:r>
        <w:rPr>
          <w:color w:val="231F20"/>
          <w:spacing w:val="-11"/>
        </w:rPr>
        <w:t xml:space="preserve"> </w:t>
      </w:r>
      <w:r>
        <w:rPr>
          <w:color w:val="231F20"/>
        </w:rPr>
        <w:t>kết</w:t>
      </w:r>
      <w:r>
        <w:rPr>
          <w:color w:val="231F20"/>
          <w:spacing w:val="-11"/>
        </w:rPr>
        <w:t xml:space="preserve"> </w:t>
      </w:r>
      <w:r>
        <w:rPr>
          <w:color w:val="231F20"/>
        </w:rPr>
        <w:t>quả</w:t>
      </w:r>
      <w:r>
        <w:rPr>
          <w:color w:val="231F20"/>
          <w:spacing w:val="-11"/>
        </w:rPr>
        <w:t xml:space="preserve"> </w:t>
      </w:r>
      <w:r>
        <w:rPr>
          <w:color w:val="231F20"/>
        </w:rPr>
        <w:t>thực</w:t>
      </w:r>
      <w:r>
        <w:rPr>
          <w:color w:val="231F20"/>
          <w:spacing w:val="-11"/>
        </w:rPr>
        <w:t xml:space="preserve"> </w:t>
      </w:r>
      <w:r>
        <w:rPr>
          <w:color w:val="231F20"/>
        </w:rPr>
        <w:t>hiện</w:t>
      </w:r>
      <w:r>
        <w:rPr>
          <w:color w:val="231F20"/>
          <w:spacing w:val="-11"/>
        </w:rPr>
        <w:t xml:space="preserve"> </w:t>
      </w:r>
      <w:r>
        <w:rPr>
          <w:color w:val="231F20"/>
        </w:rPr>
        <w:t>nhiệm</w:t>
      </w:r>
      <w:r>
        <w:rPr>
          <w:color w:val="231F20"/>
          <w:spacing w:val="-11"/>
        </w:rPr>
        <w:t xml:space="preserve"> </w:t>
      </w:r>
      <w:r>
        <w:rPr>
          <w:color w:val="231F20"/>
        </w:rPr>
        <w:t>vụ</w:t>
      </w:r>
      <w:r>
        <w:rPr>
          <w:color w:val="231F20"/>
          <w:spacing w:val="-11"/>
        </w:rPr>
        <w:t xml:space="preserve"> </w:t>
      </w:r>
      <w:r>
        <w:rPr>
          <w:color w:val="231F20"/>
        </w:rPr>
        <w:t>HT</w:t>
      </w:r>
      <w:r>
        <w:rPr>
          <w:color w:val="231F20"/>
          <w:spacing w:val="-15"/>
        </w:rPr>
        <w:t xml:space="preserve"> </w:t>
      </w:r>
      <w:r>
        <w:rPr>
          <w:color w:val="231F20"/>
        </w:rPr>
        <w:t>của</w:t>
      </w:r>
      <w:r>
        <w:rPr>
          <w:color w:val="231F20"/>
          <w:spacing w:val="-11"/>
        </w:rPr>
        <w:t xml:space="preserve"> </w:t>
      </w:r>
      <w:r>
        <w:rPr>
          <w:color w:val="231F20"/>
        </w:rPr>
        <w:t>HS.</w:t>
      </w:r>
      <w:r>
        <w:rPr>
          <w:color w:val="231F20"/>
          <w:spacing w:val="-15"/>
        </w:rPr>
        <w:t xml:space="preserve"> </w:t>
      </w:r>
      <w:r>
        <w:rPr>
          <w:color w:val="231F20"/>
        </w:rPr>
        <w:t>Với bảng kê danh mục tài liệu tham khảo, GV</w:t>
      </w:r>
      <w:r>
        <w:rPr>
          <w:color w:val="231F20"/>
          <w:spacing w:val="-2"/>
        </w:rPr>
        <w:t xml:space="preserve"> </w:t>
      </w:r>
      <w:r>
        <w:rPr>
          <w:color w:val="231F20"/>
        </w:rPr>
        <w:t>đánh giá theo một số tiêu chí sau: thông tin trình bày ngắn gọn, rõ ràng, đầy đủ; danh mục tài liệu đa dạng; nguồn tài liệu rõ ràng, đáng tin cậy; tài liệu cập nhật, mới mẻ;…</w:t>
      </w:r>
    </w:p>
    <w:p w:rsidR="00624C97" w:rsidRPr="00CF7610" w:rsidRDefault="00CF7610" w:rsidP="00CF7610">
      <w:pPr>
        <w:tabs>
          <w:tab w:val="left" w:pos="792"/>
        </w:tabs>
        <w:spacing w:before="151" w:line="273" w:lineRule="auto"/>
        <w:ind w:left="253" w:right="178" w:firstLine="283"/>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phác</w:t>
      </w:r>
      <w:r w:rsidR="00E11876" w:rsidRPr="00CF7610">
        <w:rPr>
          <w:b/>
          <w:color w:val="231F20"/>
          <w:spacing w:val="-6"/>
          <w:sz w:val="26"/>
        </w:rPr>
        <w:t xml:space="preserve"> </w:t>
      </w:r>
      <w:r w:rsidR="00E11876" w:rsidRPr="00CF7610">
        <w:rPr>
          <w:b/>
          <w:color w:val="231F20"/>
          <w:sz w:val="26"/>
        </w:rPr>
        <w:t>thảo</w:t>
      </w:r>
      <w:r w:rsidR="00E11876" w:rsidRPr="00CF7610">
        <w:rPr>
          <w:b/>
          <w:color w:val="231F20"/>
          <w:spacing w:val="-6"/>
          <w:sz w:val="26"/>
        </w:rPr>
        <w:t xml:space="preserve"> </w:t>
      </w:r>
      <w:r w:rsidR="00E11876" w:rsidRPr="00CF7610">
        <w:rPr>
          <w:b/>
          <w:color w:val="231F20"/>
          <w:sz w:val="26"/>
        </w:rPr>
        <w:t>đề</w:t>
      </w:r>
      <w:r w:rsidR="00E11876" w:rsidRPr="00CF7610">
        <w:rPr>
          <w:b/>
          <w:color w:val="231F20"/>
          <w:spacing w:val="-6"/>
          <w:sz w:val="26"/>
        </w:rPr>
        <w:t xml:space="preserve"> </w:t>
      </w:r>
      <w:r w:rsidR="00E11876" w:rsidRPr="00CF7610">
        <w:rPr>
          <w:b/>
          <w:color w:val="231F20"/>
          <w:sz w:val="26"/>
        </w:rPr>
        <w:t>cương</w:t>
      </w:r>
      <w:r w:rsidR="00E11876" w:rsidRPr="00CF7610">
        <w:rPr>
          <w:b/>
          <w:color w:val="231F20"/>
          <w:spacing w:val="-6"/>
          <w:sz w:val="26"/>
        </w:rPr>
        <w:t xml:space="preserve"> </w:t>
      </w:r>
      <w:r w:rsidR="00E11876" w:rsidRPr="00CF7610">
        <w:rPr>
          <w:b/>
          <w:color w:val="231F20"/>
          <w:sz w:val="26"/>
        </w:rPr>
        <w:t>báo</w:t>
      </w:r>
      <w:r w:rsidR="00E11876" w:rsidRPr="00CF7610">
        <w:rPr>
          <w:b/>
          <w:color w:val="231F20"/>
          <w:spacing w:val="-6"/>
          <w:sz w:val="26"/>
        </w:rPr>
        <w:t xml:space="preserve"> </w:t>
      </w:r>
      <w:r w:rsidR="00E11876" w:rsidRPr="00CF7610">
        <w:rPr>
          <w:b/>
          <w:color w:val="231F20"/>
          <w:sz w:val="26"/>
        </w:rPr>
        <w:t>cáo,</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6"/>
          <w:sz w:val="26"/>
        </w:rPr>
        <w:t xml:space="preserve"> </w:t>
      </w:r>
      <w:r w:rsidR="00E11876" w:rsidRPr="00CF7610">
        <w:rPr>
          <w:b/>
          <w:color w:val="231F20"/>
          <w:sz w:val="26"/>
        </w:rPr>
        <w:t>hiện</w:t>
      </w:r>
      <w:r w:rsidR="00E11876" w:rsidRPr="00CF7610">
        <w:rPr>
          <w:b/>
          <w:color w:val="231F20"/>
          <w:spacing w:val="-6"/>
          <w:sz w:val="26"/>
        </w:rPr>
        <w:t xml:space="preserve"> </w:t>
      </w:r>
      <w:r w:rsidR="00E11876" w:rsidRPr="00CF7610">
        <w:rPr>
          <w:b/>
          <w:color w:val="231F20"/>
          <w:sz w:val="26"/>
        </w:rPr>
        <w:t>bài</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6"/>
          <w:sz w:val="26"/>
        </w:rPr>
        <w:t xml:space="preserve"> </w:t>
      </w:r>
      <w:r w:rsidR="00E11876" w:rsidRPr="00CF7610">
        <w:rPr>
          <w:b/>
          <w:color w:val="231F20"/>
          <w:sz w:val="26"/>
        </w:rPr>
        <w:t>dự</w:t>
      </w:r>
      <w:r w:rsidR="00E11876" w:rsidRPr="00CF7610">
        <w:rPr>
          <w:b/>
          <w:color w:val="231F20"/>
          <w:spacing w:val="-6"/>
          <w:sz w:val="26"/>
        </w:rPr>
        <w:t xml:space="preserve"> </w:t>
      </w:r>
      <w:r w:rsidR="00E11876" w:rsidRPr="00CF7610">
        <w:rPr>
          <w:b/>
          <w:color w:val="231F20"/>
          <w:sz w:val="26"/>
        </w:rPr>
        <w:t>án</w:t>
      </w:r>
      <w:r w:rsidR="00E11876" w:rsidRPr="00CF7610">
        <w:rPr>
          <w:b/>
          <w:color w:val="231F20"/>
          <w:spacing w:val="-6"/>
          <w:sz w:val="26"/>
        </w:rPr>
        <w:t xml:space="preserve"> </w:t>
      </w:r>
      <w:r w:rsidR="00E11876" w:rsidRPr="00CF7610">
        <w:rPr>
          <w:b/>
          <w:color w:val="231F20"/>
          <w:sz w:val="26"/>
        </w:rPr>
        <w:t>về</w:t>
      </w:r>
      <w:r w:rsidR="00E11876" w:rsidRPr="00CF7610">
        <w:rPr>
          <w:b/>
          <w:color w:val="231F20"/>
          <w:spacing w:val="-6"/>
          <w:sz w:val="26"/>
        </w:rPr>
        <w:t xml:space="preserve"> </w:t>
      </w:r>
      <w:r w:rsidR="00E11876" w:rsidRPr="00CF7610">
        <w:rPr>
          <w:b/>
          <w:color w:val="231F20"/>
          <w:sz w:val="26"/>
        </w:rPr>
        <w:t>một</w:t>
      </w:r>
      <w:r w:rsidR="00E11876" w:rsidRPr="00CF7610">
        <w:rPr>
          <w:b/>
          <w:color w:val="231F20"/>
          <w:spacing w:val="-6"/>
          <w:sz w:val="26"/>
        </w:rPr>
        <w:t xml:space="preserve"> </w:t>
      </w:r>
      <w:r w:rsidR="00E11876" w:rsidRPr="00CF7610">
        <w:rPr>
          <w:b/>
          <w:color w:val="231F20"/>
          <w:sz w:val="26"/>
        </w:rPr>
        <w:t>vấn đề xã hộ</w:t>
      </w:r>
      <w:r w:rsidR="00E11876" w:rsidRPr="00CF7610">
        <w:rPr>
          <w:b/>
          <w:color w:val="231F20"/>
          <w:sz w:val="26"/>
        </w:rPr>
        <w:t>i</w:t>
      </w:r>
    </w:p>
    <w:p w:rsidR="00624C97" w:rsidRPr="00CF7610" w:rsidRDefault="00CF7610" w:rsidP="00CF7610">
      <w:pPr>
        <w:tabs>
          <w:tab w:val="left" w:pos="776"/>
        </w:tabs>
        <w:spacing w:before="21"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dự</w:t>
      </w:r>
      <w:r w:rsidR="00E11876" w:rsidRPr="00CF7610">
        <w:rPr>
          <w:color w:val="231F20"/>
          <w:spacing w:val="-1"/>
          <w:sz w:val="24"/>
        </w:rPr>
        <w:t xml:space="preserve"> </w:t>
      </w:r>
      <w:r w:rsidR="00E11876" w:rsidRPr="00CF7610">
        <w:rPr>
          <w:color w:val="231F20"/>
          <w:sz w:val="24"/>
        </w:rPr>
        <w:t>án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vấn đề xã hội.</w:t>
      </w:r>
    </w:p>
    <w:p w:rsidR="00624C97" w:rsidRPr="00CF7610" w:rsidRDefault="00CF7610" w:rsidP="00CF7610">
      <w:pPr>
        <w:tabs>
          <w:tab w:val="left" w:pos="777"/>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dữ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thu</w:t>
      </w:r>
      <w:r w:rsidR="00E11876" w:rsidRPr="00CF7610">
        <w:rPr>
          <w:color w:val="231F20"/>
          <w:spacing w:val="-1"/>
          <w:sz w:val="24"/>
        </w:rPr>
        <w:t xml:space="preserve"> </w:t>
      </w:r>
      <w:r w:rsidR="00E11876" w:rsidRPr="00CF7610">
        <w:rPr>
          <w:color w:val="231F20"/>
          <w:sz w:val="24"/>
        </w:rPr>
        <w:t>thập</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phân tích dữ liệu.</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 Nhóm</w:t>
      </w:r>
      <w:r>
        <w:rPr>
          <w:color w:val="231F20"/>
          <w:spacing w:val="-1"/>
          <w:sz w:val="24"/>
        </w:rPr>
        <w:t xml:space="preserve"> </w:t>
      </w:r>
      <w:r>
        <w:rPr>
          <w:color w:val="231F20"/>
          <w:sz w:val="24"/>
        </w:rPr>
        <w:t>HS</w:t>
      </w:r>
      <w:r>
        <w:rPr>
          <w:color w:val="231F20"/>
          <w:spacing w:val="-2"/>
          <w:sz w:val="24"/>
        </w:rPr>
        <w:t xml:space="preserve"> </w:t>
      </w:r>
      <w:r>
        <w:rPr>
          <w:color w:val="231F20"/>
          <w:sz w:val="24"/>
        </w:rPr>
        <w:t>thực hiện</w:t>
      </w:r>
      <w:r>
        <w:rPr>
          <w:color w:val="231F20"/>
          <w:spacing w:val="-1"/>
          <w:sz w:val="24"/>
        </w:rPr>
        <w:t xml:space="preserve"> </w:t>
      </w:r>
      <w:r>
        <w:rPr>
          <w:color w:val="231F20"/>
          <w:sz w:val="24"/>
        </w:rPr>
        <w:t>các nhiệm</w:t>
      </w:r>
      <w:r>
        <w:rPr>
          <w:color w:val="231F20"/>
          <w:spacing w:val="-1"/>
          <w:sz w:val="24"/>
        </w:rPr>
        <w:t xml:space="preserve"> </w:t>
      </w:r>
      <w:r>
        <w:rPr>
          <w:color w:val="231F20"/>
          <w:sz w:val="24"/>
        </w:rPr>
        <w:t xml:space="preserve">vụ </w:t>
      </w:r>
      <w:r>
        <w:rPr>
          <w:color w:val="231F20"/>
          <w:spacing w:val="-4"/>
          <w:sz w:val="24"/>
        </w:rPr>
        <w:t>sau:</w:t>
      </w:r>
    </w:p>
    <w:p w:rsidR="00624C97" w:rsidRPr="00CF7610" w:rsidRDefault="00CF7610" w:rsidP="00CF7610">
      <w:pPr>
        <w:tabs>
          <w:tab w:val="left" w:pos="871"/>
        </w:tabs>
        <w:ind w:left="871" w:hanging="334"/>
        <w:rPr>
          <w:sz w:val="24"/>
        </w:rPr>
      </w:pPr>
      <w:r>
        <w:rPr>
          <w:color w:val="231F20"/>
          <w:sz w:val="24"/>
          <w:szCs w:val="24"/>
        </w:rPr>
        <w:t>(1)</w:t>
      </w:r>
      <w:r>
        <w:rPr>
          <w:color w:val="231F20"/>
          <w:sz w:val="24"/>
          <w:szCs w:val="24"/>
        </w:rPr>
        <w:tab/>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lớp:</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 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báo cáo</w:t>
      </w:r>
      <w:r w:rsidR="00E11876" w:rsidRPr="00CF7610">
        <w:rPr>
          <w:color w:val="231F20"/>
          <w:spacing w:val="-1"/>
          <w:sz w:val="24"/>
        </w:rPr>
        <w:t xml:space="preserve"> </w:t>
      </w:r>
      <w:r w:rsidR="00E11876" w:rsidRPr="00CF7610">
        <w:rPr>
          <w:color w:val="231F20"/>
          <w:sz w:val="24"/>
        </w:rPr>
        <w:t>bằng</w:t>
      </w:r>
      <w:r w:rsidR="00E11876" w:rsidRPr="00CF7610">
        <w:rPr>
          <w:color w:val="231F20"/>
          <w:spacing w:val="-1"/>
          <w:sz w:val="24"/>
        </w:rPr>
        <w:t xml:space="preserve"> </w:t>
      </w:r>
      <w:r w:rsidR="00E11876" w:rsidRPr="00CF7610">
        <w:rPr>
          <w:color w:val="231F20"/>
          <w:sz w:val="24"/>
        </w:rPr>
        <w:t>cách hoàn</w:t>
      </w:r>
      <w:r w:rsidR="00E11876" w:rsidRPr="00CF7610">
        <w:rPr>
          <w:color w:val="231F20"/>
          <w:spacing w:val="-1"/>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z w:val="24"/>
        </w:rPr>
        <w:t xml:space="preserve">bảng </w:t>
      </w:r>
      <w:r w:rsidR="00E11876" w:rsidRPr="00CF7610">
        <w:rPr>
          <w:color w:val="231F20"/>
          <w:spacing w:val="-4"/>
          <w:sz w:val="24"/>
        </w:rPr>
        <w:t>sau:</w:t>
      </w:r>
    </w:p>
    <w:p w:rsidR="00624C97" w:rsidRDefault="00E11876">
      <w:pPr>
        <w:pStyle w:val="BodyText"/>
        <w:spacing w:before="3"/>
        <w:ind w:left="0" w:firstLine="0"/>
        <w:rPr>
          <w:sz w:val="5"/>
        </w:rPr>
      </w:pPr>
      <w:r>
        <w:rPr>
          <w:noProof/>
          <w:lang w:val="en-US"/>
        </w:rPr>
        <mc:AlternateContent>
          <mc:Choice Requires="wps">
            <w:drawing>
              <wp:anchor distT="0" distB="0" distL="0" distR="0" simplePos="0" relativeHeight="251676160" behindDoc="1" locked="0" layoutInCell="1" allowOverlap="1" wp14:anchorId="680F2A96" wp14:editId="28E19E93">
                <wp:simplePos x="0" y="0"/>
                <wp:positionH relativeFrom="page">
                  <wp:posOffset>723174</wp:posOffset>
                </wp:positionH>
                <wp:positionV relativeFrom="paragraph">
                  <wp:posOffset>56829</wp:posOffset>
                </wp:positionV>
                <wp:extent cx="5567680" cy="2363470"/>
                <wp:effectExtent l="0" t="0" r="0" b="0"/>
                <wp:wrapTopAndBottom/>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2363470"/>
                        </a:xfrm>
                        <a:prstGeom prst="rect">
                          <a:avLst/>
                        </a:prstGeom>
                        <a:ln w="6350">
                          <a:solidFill>
                            <a:srgbClr val="231F20"/>
                          </a:solidFill>
                          <a:prstDash val="solid"/>
                        </a:ln>
                      </wps:spPr>
                      <wps:txbx>
                        <w:txbxContent>
                          <w:p w:rsidR="00624C97" w:rsidRDefault="00E11876">
                            <w:pPr>
                              <w:spacing w:before="162"/>
                              <w:ind w:left="192"/>
                              <w:rPr>
                                <w:b/>
                                <w:sz w:val="24"/>
                              </w:rPr>
                            </w:pPr>
                            <w:r>
                              <w:rPr>
                                <w:b/>
                                <w:color w:val="231F20"/>
                                <w:sz w:val="24"/>
                              </w:rPr>
                              <w:t>ĐỀ</w:t>
                            </w:r>
                            <w:r>
                              <w:rPr>
                                <w:b/>
                                <w:color w:val="231F20"/>
                                <w:spacing w:val="-1"/>
                                <w:sz w:val="24"/>
                              </w:rPr>
                              <w:t xml:space="preserve"> </w:t>
                            </w:r>
                            <w:r>
                              <w:rPr>
                                <w:b/>
                                <w:color w:val="231F20"/>
                                <w:sz w:val="24"/>
                              </w:rPr>
                              <w:t>CƯƠNG</w:t>
                            </w:r>
                            <w:r>
                              <w:rPr>
                                <w:b/>
                                <w:color w:val="231F20"/>
                                <w:spacing w:val="-1"/>
                                <w:sz w:val="24"/>
                              </w:rPr>
                              <w:t xml:space="preserve"> </w:t>
                            </w:r>
                            <w:r>
                              <w:rPr>
                                <w:b/>
                                <w:color w:val="231F20"/>
                                <w:sz w:val="24"/>
                              </w:rPr>
                              <w:t>BÁO CÁO</w:t>
                            </w:r>
                            <w:r>
                              <w:rPr>
                                <w:b/>
                                <w:color w:val="231F20"/>
                                <w:spacing w:val="-1"/>
                                <w:sz w:val="24"/>
                              </w:rPr>
                              <w:t xml:space="preserve"> </w:t>
                            </w:r>
                            <w:r>
                              <w:rPr>
                                <w:b/>
                                <w:color w:val="231F20"/>
                                <w:sz w:val="24"/>
                              </w:rPr>
                              <w:t>KẾT QUẢ</w:t>
                            </w:r>
                            <w:r>
                              <w:rPr>
                                <w:b/>
                                <w:color w:val="231F20"/>
                                <w:spacing w:val="-2"/>
                                <w:sz w:val="24"/>
                              </w:rPr>
                              <w:t xml:space="preserve"> </w:t>
                            </w:r>
                            <w:r>
                              <w:rPr>
                                <w:b/>
                                <w:color w:val="231F20"/>
                                <w:sz w:val="24"/>
                              </w:rPr>
                              <w:t>BÀI</w:t>
                            </w:r>
                            <w:r>
                              <w:rPr>
                                <w:b/>
                                <w:color w:val="231F20"/>
                                <w:spacing w:val="-1"/>
                                <w:sz w:val="24"/>
                              </w:rPr>
                              <w:t xml:space="preserve"> </w:t>
                            </w:r>
                            <w:r>
                              <w:rPr>
                                <w:b/>
                                <w:color w:val="231F20"/>
                                <w:sz w:val="24"/>
                              </w:rPr>
                              <w:t>TẬP</w:t>
                            </w:r>
                            <w:r>
                              <w:rPr>
                                <w:b/>
                                <w:color w:val="231F20"/>
                                <w:spacing w:val="-1"/>
                                <w:sz w:val="24"/>
                              </w:rPr>
                              <w:t xml:space="preserve"> </w:t>
                            </w:r>
                            <w:r>
                              <w:rPr>
                                <w:b/>
                                <w:color w:val="231F20"/>
                                <w:sz w:val="24"/>
                              </w:rPr>
                              <w:t>DỰ ÁN</w:t>
                            </w:r>
                            <w:r>
                              <w:rPr>
                                <w:b/>
                                <w:color w:val="231F20"/>
                                <w:spacing w:val="-2"/>
                                <w:sz w:val="24"/>
                              </w:rPr>
                              <w:t xml:space="preserve"> </w:t>
                            </w:r>
                            <w:r>
                              <w:rPr>
                                <w:b/>
                                <w:color w:val="231F20"/>
                                <w:sz w:val="24"/>
                              </w:rPr>
                              <w:t>VỀ MỘT</w:t>
                            </w:r>
                            <w:r>
                              <w:rPr>
                                <w:b/>
                                <w:color w:val="231F20"/>
                                <w:spacing w:val="-1"/>
                                <w:sz w:val="24"/>
                              </w:rPr>
                              <w:t xml:space="preserve"> </w:t>
                            </w:r>
                            <w:r>
                              <w:rPr>
                                <w:b/>
                                <w:color w:val="231F20"/>
                                <w:sz w:val="24"/>
                              </w:rPr>
                              <w:t>VẤN</w:t>
                            </w:r>
                            <w:r>
                              <w:rPr>
                                <w:b/>
                                <w:color w:val="231F20"/>
                                <w:spacing w:val="-1"/>
                                <w:sz w:val="24"/>
                              </w:rPr>
                              <w:t xml:space="preserve"> </w:t>
                            </w:r>
                            <w:r>
                              <w:rPr>
                                <w:b/>
                                <w:color w:val="231F20"/>
                                <w:sz w:val="24"/>
                              </w:rPr>
                              <w:t>ĐỀ</w:t>
                            </w:r>
                            <w:r>
                              <w:rPr>
                                <w:b/>
                                <w:color w:val="231F20"/>
                                <w:spacing w:val="-1"/>
                                <w:sz w:val="24"/>
                              </w:rPr>
                              <w:t xml:space="preserve"> </w:t>
                            </w:r>
                            <w:r>
                              <w:rPr>
                                <w:b/>
                                <w:color w:val="231F20"/>
                                <w:sz w:val="24"/>
                              </w:rPr>
                              <w:t>XÃ</w:t>
                            </w:r>
                            <w:r>
                              <w:rPr>
                                <w:b/>
                                <w:color w:val="231F20"/>
                                <w:spacing w:val="-1"/>
                                <w:sz w:val="24"/>
                              </w:rPr>
                              <w:t xml:space="preserve"> </w:t>
                            </w:r>
                            <w:r>
                              <w:rPr>
                                <w:b/>
                                <w:color w:val="231F20"/>
                                <w:spacing w:val="-5"/>
                                <w:sz w:val="24"/>
                              </w:rPr>
                              <w:t>HỘI</w:t>
                            </w:r>
                          </w:p>
                          <w:p w:rsidR="00624C97" w:rsidRDefault="00E11876">
                            <w:pPr>
                              <w:spacing w:before="68"/>
                              <w:ind w:left="188"/>
                              <w:rPr>
                                <w:b/>
                                <w:sz w:val="24"/>
                              </w:rPr>
                            </w:pPr>
                            <w:r>
                              <w:rPr>
                                <w:b/>
                                <w:color w:val="231F20"/>
                                <w:sz w:val="24"/>
                              </w:rPr>
                              <w:t xml:space="preserve">I. MỞ </w:t>
                            </w:r>
                            <w:r>
                              <w:rPr>
                                <w:b/>
                                <w:color w:val="231F20"/>
                                <w:spacing w:val="-5"/>
                                <w:sz w:val="24"/>
                              </w:rPr>
                              <w:t>ĐẦU</w:t>
                            </w:r>
                          </w:p>
                          <w:p w:rsidR="00624C97" w:rsidRDefault="00E11876" w:rsidP="00E11876">
                            <w:pPr>
                              <w:pStyle w:val="BodyText"/>
                              <w:numPr>
                                <w:ilvl w:val="0"/>
                                <w:numId w:val="6"/>
                              </w:numPr>
                              <w:tabs>
                                <w:tab w:val="left" w:pos="412"/>
                              </w:tabs>
                              <w:ind w:hanging="224"/>
                            </w:pPr>
                            <w:r>
                              <w:rPr>
                                <w:color w:val="231F20"/>
                              </w:rPr>
                              <w:t>Tên</w:t>
                            </w:r>
                            <w:r>
                              <w:rPr>
                                <w:color w:val="231F20"/>
                                <w:spacing w:val="-12"/>
                              </w:rPr>
                              <w:t xml:space="preserve"> </w:t>
                            </w:r>
                            <w:r>
                              <w:rPr>
                                <w:color w:val="231F20"/>
                              </w:rPr>
                              <w:t>dự</w:t>
                            </w:r>
                            <w:r>
                              <w:rPr>
                                <w:color w:val="231F20"/>
                                <w:spacing w:val="-12"/>
                              </w:rPr>
                              <w:t xml:space="preserve"> </w:t>
                            </w:r>
                            <w:r>
                              <w:rPr>
                                <w:color w:val="231F20"/>
                                <w:spacing w:val="-2"/>
                              </w:rPr>
                              <w:t>án:………………………………………………………………………………</w:t>
                            </w:r>
                          </w:p>
                          <w:p w:rsidR="00624C97" w:rsidRDefault="00E11876" w:rsidP="00E11876">
                            <w:pPr>
                              <w:pStyle w:val="BodyText"/>
                              <w:numPr>
                                <w:ilvl w:val="0"/>
                                <w:numId w:val="6"/>
                              </w:numPr>
                              <w:tabs>
                                <w:tab w:val="left" w:pos="416"/>
                              </w:tabs>
                              <w:ind w:left="416" w:hanging="228"/>
                            </w:pPr>
                            <w:r>
                              <w:rPr>
                                <w:color w:val="231F20"/>
                              </w:rPr>
                              <w:t>Mục</w:t>
                            </w:r>
                            <w:r>
                              <w:rPr>
                                <w:color w:val="231F20"/>
                                <w:spacing w:val="-12"/>
                              </w:rPr>
                              <w:t xml:space="preserve"> </w:t>
                            </w:r>
                            <w:r>
                              <w:rPr>
                                <w:color w:val="231F20"/>
                              </w:rPr>
                              <w:t>tiêu</w:t>
                            </w:r>
                            <w:r>
                              <w:rPr>
                                <w:color w:val="231F20"/>
                                <w:spacing w:val="-12"/>
                              </w:rPr>
                              <w:t xml:space="preserve"> </w:t>
                            </w:r>
                            <w:r>
                              <w:rPr>
                                <w:color w:val="231F20"/>
                              </w:rPr>
                              <w:t>dự</w:t>
                            </w:r>
                            <w:r>
                              <w:rPr>
                                <w:color w:val="231F20"/>
                                <w:spacing w:val="-12"/>
                              </w:rPr>
                              <w:t xml:space="preserve"> </w:t>
                            </w:r>
                            <w:r>
                              <w:rPr>
                                <w:color w:val="231F20"/>
                                <w:spacing w:val="-2"/>
                              </w:rPr>
                              <w:t>án:…………………………………………………………………………</w:t>
                            </w:r>
                          </w:p>
                          <w:p w:rsidR="00624C97" w:rsidRDefault="00E11876" w:rsidP="00E11876">
                            <w:pPr>
                              <w:pStyle w:val="BodyText"/>
                              <w:numPr>
                                <w:ilvl w:val="0"/>
                                <w:numId w:val="6"/>
                              </w:numPr>
                              <w:tabs>
                                <w:tab w:val="left" w:pos="429"/>
                              </w:tabs>
                              <w:spacing w:before="68"/>
                              <w:ind w:left="429" w:hanging="241"/>
                            </w:pPr>
                            <w:r>
                              <w:rPr>
                                <w:color w:val="231F20"/>
                              </w:rPr>
                              <w:t>Câu</w:t>
                            </w:r>
                            <w:r>
                              <w:rPr>
                                <w:color w:val="231F20"/>
                                <w:spacing w:val="1"/>
                              </w:rPr>
                              <w:t xml:space="preserve"> </w:t>
                            </w:r>
                            <w:r>
                              <w:rPr>
                                <w:color w:val="231F20"/>
                              </w:rPr>
                              <w:t>hỏi</w:t>
                            </w:r>
                            <w:r>
                              <w:rPr>
                                <w:color w:val="231F20"/>
                                <w:spacing w:val="1"/>
                              </w:rPr>
                              <w:t xml:space="preserve"> </w:t>
                            </w:r>
                            <w:r>
                              <w:rPr>
                                <w:color w:val="231F20"/>
                              </w:rPr>
                              <w:t>nghiên</w:t>
                            </w:r>
                            <w:r>
                              <w:rPr>
                                <w:color w:val="231F20"/>
                                <w:spacing w:val="1"/>
                              </w:rPr>
                              <w:t xml:space="preserve"> </w:t>
                            </w:r>
                            <w:r>
                              <w:rPr>
                                <w:color w:val="231F20"/>
                                <w:spacing w:val="-2"/>
                              </w:rPr>
                              <w:t>cứu:……………………………………………………………………</w:t>
                            </w:r>
                          </w:p>
                          <w:p w:rsidR="00624C97" w:rsidRDefault="00E11876" w:rsidP="00E11876">
                            <w:pPr>
                              <w:pStyle w:val="BodyText"/>
                              <w:numPr>
                                <w:ilvl w:val="0"/>
                                <w:numId w:val="6"/>
                              </w:numPr>
                              <w:tabs>
                                <w:tab w:val="left" w:pos="418"/>
                              </w:tabs>
                              <w:ind w:left="418" w:hanging="230"/>
                            </w:pPr>
                            <w:r>
                              <w:rPr>
                                <w:color w:val="231F20"/>
                              </w:rPr>
                              <w:t>Phương</w:t>
                            </w:r>
                            <w:r>
                              <w:rPr>
                                <w:color w:val="231F20"/>
                                <w:spacing w:val="-10"/>
                              </w:rPr>
                              <w:t xml:space="preserve"> </w:t>
                            </w:r>
                            <w:r>
                              <w:rPr>
                                <w:color w:val="231F20"/>
                              </w:rPr>
                              <w:t>pháp</w:t>
                            </w:r>
                            <w:r>
                              <w:rPr>
                                <w:color w:val="231F20"/>
                                <w:spacing w:val="-10"/>
                              </w:rPr>
                              <w:t xml:space="preserve"> </w:t>
                            </w:r>
                            <w:r>
                              <w:rPr>
                                <w:color w:val="231F20"/>
                              </w:rPr>
                              <w:t>nghiên</w:t>
                            </w:r>
                            <w:r>
                              <w:rPr>
                                <w:color w:val="231F20"/>
                                <w:spacing w:val="-10"/>
                              </w:rPr>
                              <w:t xml:space="preserve"> </w:t>
                            </w:r>
                            <w:r>
                              <w:rPr>
                                <w:color w:val="231F20"/>
                                <w:spacing w:val="-2"/>
                              </w:rPr>
                              <w:t>cứu:………………………………………………………………</w:t>
                            </w:r>
                          </w:p>
                          <w:p w:rsidR="00624C97" w:rsidRDefault="00E11876" w:rsidP="00E11876">
                            <w:pPr>
                              <w:pStyle w:val="BodyText"/>
                              <w:numPr>
                                <w:ilvl w:val="0"/>
                                <w:numId w:val="6"/>
                              </w:numPr>
                              <w:tabs>
                                <w:tab w:val="left" w:pos="450"/>
                              </w:tabs>
                              <w:ind w:left="450" w:hanging="262"/>
                            </w:pPr>
                            <w:r>
                              <w:rPr>
                                <w:color w:val="231F20"/>
                              </w:rPr>
                              <w:t>Hình</w:t>
                            </w:r>
                            <w:r>
                              <w:rPr>
                                <w:color w:val="231F20"/>
                                <w:spacing w:val="22"/>
                              </w:rPr>
                              <w:t xml:space="preserve"> </w:t>
                            </w:r>
                            <w:r>
                              <w:rPr>
                                <w:color w:val="231F20"/>
                              </w:rPr>
                              <w:t>thức</w:t>
                            </w:r>
                            <w:r>
                              <w:rPr>
                                <w:color w:val="231F20"/>
                                <w:spacing w:val="22"/>
                              </w:rPr>
                              <w:t xml:space="preserve"> </w:t>
                            </w:r>
                            <w:r>
                              <w:rPr>
                                <w:color w:val="231F20"/>
                              </w:rPr>
                              <w:t>dự</w:t>
                            </w:r>
                            <w:r>
                              <w:rPr>
                                <w:color w:val="231F20"/>
                                <w:spacing w:val="22"/>
                              </w:rPr>
                              <w:t xml:space="preserve"> </w:t>
                            </w:r>
                            <w:r>
                              <w:rPr>
                                <w:color w:val="231F20"/>
                                <w:spacing w:val="-2"/>
                              </w:rPr>
                              <w:t>án:………………………………………………………………………</w:t>
                            </w:r>
                          </w:p>
                          <w:p w:rsidR="00624C97" w:rsidRDefault="00E11876" w:rsidP="00E11876">
                            <w:pPr>
                              <w:pStyle w:val="BodyText"/>
                              <w:numPr>
                                <w:ilvl w:val="0"/>
                                <w:numId w:val="6"/>
                              </w:numPr>
                              <w:tabs>
                                <w:tab w:val="left" w:pos="416"/>
                              </w:tabs>
                              <w:spacing w:before="68"/>
                              <w:ind w:left="416" w:hanging="228"/>
                            </w:pPr>
                            <w:r>
                              <w:rPr>
                                <w:color w:val="231F20"/>
                              </w:rPr>
                              <w:t>Nhiệm</w:t>
                            </w:r>
                            <w:r>
                              <w:rPr>
                                <w:color w:val="231F20"/>
                                <w:spacing w:val="-12"/>
                              </w:rPr>
                              <w:t xml:space="preserve"> </w:t>
                            </w:r>
                            <w:r>
                              <w:rPr>
                                <w:color w:val="231F20"/>
                                <w:spacing w:val="-2"/>
                              </w:rPr>
                              <w:t>vụ:………………………………………………………………………………</w:t>
                            </w:r>
                          </w:p>
                          <w:p w:rsidR="00624C97" w:rsidRDefault="00E11876" w:rsidP="00E11876">
                            <w:pPr>
                              <w:pStyle w:val="BodyText"/>
                              <w:numPr>
                                <w:ilvl w:val="0"/>
                                <w:numId w:val="6"/>
                              </w:numPr>
                              <w:tabs>
                                <w:tab w:val="left" w:pos="422"/>
                              </w:tabs>
                              <w:ind w:left="422" w:hanging="234"/>
                            </w:pPr>
                            <w:r>
                              <w:rPr>
                                <w:color w:val="231F20"/>
                              </w:rPr>
                              <w:t>Sản</w:t>
                            </w:r>
                            <w:r>
                              <w:rPr>
                                <w:color w:val="231F20"/>
                                <w:spacing w:val="-6"/>
                              </w:rPr>
                              <w:t xml:space="preserve"> </w:t>
                            </w:r>
                            <w:r>
                              <w:rPr>
                                <w:color w:val="231F20"/>
                              </w:rPr>
                              <w:t>phẩm</w:t>
                            </w:r>
                            <w:r>
                              <w:rPr>
                                <w:color w:val="231F20"/>
                                <w:spacing w:val="-6"/>
                              </w:rPr>
                              <w:t xml:space="preserve"> </w:t>
                            </w:r>
                            <w:r>
                              <w:rPr>
                                <w:color w:val="231F20"/>
                              </w:rPr>
                              <w:t>của</w:t>
                            </w:r>
                            <w:r>
                              <w:rPr>
                                <w:color w:val="231F20"/>
                                <w:spacing w:val="-6"/>
                              </w:rPr>
                              <w:t xml:space="preserve"> </w:t>
                            </w:r>
                            <w:r>
                              <w:rPr>
                                <w:color w:val="231F20"/>
                              </w:rPr>
                              <w:t>bài</w:t>
                            </w:r>
                            <w:r>
                              <w:rPr>
                                <w:color w:val="231F20"/>
                                <w:spacing w:val="-6"/>
                              </w:rPr>
                              <w:t xml:space="preserve"> </w:t>
                            </w:r>
                            <w:r>
                              <w:rPr>
                                <w:color w:val="231F20"/>
                              </w:rPr>
                              <w:t>tập</w:t>
                            </w:r>
                            <w:r>
                              <w:rPr>
                                <w:color w:val="231F20"/>
                                <w:spacing w:val="-6"/>
                              </w:rPr>
                              <w:t xml:space="preserve"> </w:t>
                            </w:r>
                            <w:r>
                              <w:rPr>
                                <w:color w:val="231F20"/>
                              </w:rPr>
                              <w:t>dự</w:t>
                            </w:r>
                            <w:r>
                              <w:rPr>
                                <w:color w:val="231F20"/>
                                <w:spacing w:val="-6"/>
                              </w:rPr>
                              <w:t xml:space="preserve"> </w:t>
                            </w:r>
                            <w:r>
                              <w:rPr>
                                <w:color w:val="231F20"/>
                                <w:spacing w:val="-2"/>
                              </w:rPr>
                              <w:t>án:……………………………………………………………</w:t>
                            </w:r>
                          </w:p>
                          <w:p w:rsidR="00624C97" w:rsidRDefault="00E11876" w:rsidP="00E11876">
                            <w:pPr>
                              <w:pStyle w:val="BodyText"/>
                              <w:numPr>
                                <w:ilvl w:val="0"/>
                                <w:numId w:val="6"/>
                              </w:numPr>
                              <w:tabs>
                                <w:tab w:val="left" w:pos="424"/>
                              </w:tabs>
                              <w:ind w:left="424" w:hanging="236"/>
                            </w:pPr>
                            <w:r>
                              <w:rPr>
                                <w:color w:val="231F20"/>
                              </w:rPr>
                              <w:t>Thời</w:t>
                            </w:r>
                            <w:r>
                              <w:rPr>
                                <w:color w:val="231F20"/>
                                <w:spacing w:val="1"/>
                              </w:rPr>
                              <w:t xml:space="preserve"> </w:t>
                            </w:r>
                            <w:r>
                              <w:rPr>
                                <w:color w:val="231F20"/>
                              </w:rPr>
                              <w:t>gian</w:t>
                            </w:r>
                            <w:r>
                              <w:rPr>
                                <w:color w:val="231F20"/>
                                <w:spacing w:val="1"/>
                              </w:rPr>
                              <w:t xml:space="preserve"> </w:t>
                            </w:r>
                            <w:r>
                              <w:rPr>
                                <w:color w:val="231F20"/>
                              </w:rPr>
                              <w:t>thực</w:t>
                            </w:r>
                            <w:r>
                              <w:rPr>
                                <w:color w:val="231F20"/>
                                <w:spacing w:val="1"/>
                              </w:rPr>
                              <w:t xml:space="preserve"> </w:t>
                            </w:r>
                            <w:r>
                              <w:rPr>
                                <w:color w:val="231F20"/>
                                <w:spacing w:val="-2"/>
                              </w:rPr>
                              <w:t>hiện:……………………………………………………………………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42902pt;margin-top:4.474756pt;width:438.4pt;height:186.1pt;mso-position-horizontal-relative:page;mso-position-vertical-relative:paragraph;z-index:-15706112;mso-wrap-distance-left:0;mso-wrap-distance-right:0" type="#_x0000_t202" id="docshape270" filled="false" stroked="true" strokeweight=".5pt" strokecolor="#231f20">
                <v:textbox inset="0,0,0,0">
                  <w:txbxContent>
                    <w:p>
                      <w:pPr>
                        <w:spacing w:before="162"/>
                        <w:ind w:left="192" w:right="0" w:firstLine="0"/>
                        <w:jc w:val="left"/>
                        <w:rPr>
                          <w:b/>
                          <w:sz w:val="24"/>
                        </w:rPr>
                      </w:pPr>
                      <w:r>
                        <w:rPr>
                          <w:b/>
                          <w:color w:val="231F20"/>
                          <w:sz w:val="24"/>
                        </w:rPr>
                        <w:t>ĐỀ</w:t>
                      </w:r>
                      <w:r>
                        <w:rPr>
                          <w:b/>
                          <w:color w:val="231F20"/>
                          <w:spacing w:val="-1"/>
                          <w:sz w:val="24"/>
                        </w:rPr>
                        <w:t> </w:t>
                      </w:r>
                      <w:r>
                        <w:rPr>
                          <w:b/>
                          <w:color w:val="231F20"/>
                          <w:sz w:val="24"/>
                        </w:rPr>
                        <w:t>CƯƠNG</w:t>
                      </w:r>
                      <w:r>
                        <w:rPr>
                          <w:b/>
                          <w:color w:val="231F20"/>
                          <w:spacing w:val="-1"/>
                          <w:sz w:val="24"/>
                        </w:rPr>
                        <w:t> </w:t>
                      </w:r>
                      <w:r>
                        <w:rPr>
                          <w:b/>
                          <w:color w:val="231F20"/>
                          <w:sz w:val="24"/>
                        </w:rPr>
                        <w:t>BÁO CÁO</w:t>
                      </w:r>
                      <w:r>
                        <w:rPr>
                          <w:b/>
                          <w:color w:val="231F20"/>
                          <w:spacing w:val="-1"/>
                          <w:sz w:val="24"/>
                        </w:rPr>
                        <w:t> </w:t>
                      </w:r>
                      <w:r>
                        <w:rPr>
                          <w:b/>
                          <w:color w:val="231F20"/>
                          <w:sz w:val="24"/>
                        </w:rPr>
                        <w:t>KẾT QUẢ</w:t>
                      </w:r>
                      <w:r>
                        <w:rPr>
                          <w:b/>
                          <w:color w:val="231F20"/>
                          <w:spacing w:val="-2"/>
                          <w:sz w:val="24"/>
                        </w:rPr>
                        <w:t> </w:t>
                      </w:r>
                      <w:r>
                        <w:rPr>
                          <w:b/>
                          <w:color w:val="231F20"/>
                          <w:sz w:val="24"/>
                        </w:rPr>
                        <w:t>BÀI</w:t>
                      </w:r>
                      <w:r>
                        <w:rPr>
                          <w:b/>
                          <w:color w:val="231F20"/>
                          <w:spacing w:val="-1"/>
                          <w:sz w:val="24"/>
                        </w:rPr>
                        <w:t> </w:t>
                      </w:r>
                      <w:r>
                        <w:rPr>
                          <w:b/>
                          <w:color w:val="231F20"/>
                          <w:sz w:val="24"/>
                        </w:rPr>
                        <w:t>TẬP</w:t>
                      </w:r>
                      <w:r>
                        <w:rPr>
                          <w:b/>
                          <w:color w:val="231F20"/>
                          <w:spacing w:val="-1"/>
                          <w:sz w:val="24"/>
                        </w:rPr>
                        <w:t> </w:t>
                      </w:r>
                      <w:r>
                        <w:rPr>
                          <w:b/>
                          <w:color w:val="231F20"/>
                          <w:sz w:val="24"/>
                        </w:rPr>
                        <w:t>DỰ ÁN</w:t>
                      </w:r>
                      <w:r>
                        <w:rPr>
                          <w:b/>
                          <w:color w:val="231F20"/>
                          <w:spacing w:val="-2"/>
                          <w:sz w:val="24"/>
                        </w:rPr>
                        <w:t> </w:t>
                      </w:r>
                      <w:r>
                        <w:rPr>
                          <w:b/>
                          <w:color w:val="231F20"/>
                          <w:sz w:val="24"/>
                        </w:rPr>
                        <w:t>VỀ MỘT</w:t>
                      </w:r>
                      <w:r>
                        <w:rPr>
                          <w:b/>
                          <w:color w:val="231F20"/>
                          <w:spacing w:val="-1"/>
                          <w:sz w:val="24"/>
                        </w:rPr>
                        <w:t> </w:t>
                      </w:r>
                      <w:r>
                        <w:rPr>
                          <w:b/>
                          <w:color w:val="231F20"/>
                          <w:sz w:val="24"/>
                        </w:rPr>
                        <w:t>VẤN</w:t>
                      </w:r>
                      <w:r>
                        <w:rPr>
                          <w:b/>
                          <w:color w:val="231F20"/>
                          <w:spacing w:val="-1"/>
                          <w:sz w:val="24"/>
                        </w:rPr>
                        <w:t> </w:t>
                      </w:r>
                      <w:r>
                        <w:rPr>
                          <w:b/>
                          <w:color w:val="231F20"/>
                          <w:sz w:val="24"/>
                        </w:rPr>
                        <w:t>ĐỀ</w:t>
                      </w:r>
                      <w:r>
                        <w:rPr>
                          <w:b/>
                          <w:color w:val="231F20"/>
                          <w:spacing w:val="-1"/>
                          <w:sz w:val="24"/>
                        </w:rPr>
                        <w:t> </w:t>
                      </w:r>
                      <w:r>
                        <w:rPr>
                          <w:b/>
                          <w:color w:val="231F20"/>
                          <w:sz w:val="24"/>
                        </w:rPr>
                        <w:t>XÃ</w:t>
                      </w:r>
                      <w:r>
                        <w:rPr>
                          <w:b/>
                          <w:color w:val="231F20"/>
                          <w:spacing w:val="-1"/>
                          <w:sz w:val="24"/>
                        </w:rPr>
                        <w:t> </w:t>
                      </w:r>
                      <w:r>
                        <w:rPr>
                          <w:b/>
                          <w:color w:val="231F20"/>
                          <w:spacing w:val="-5"/>
                          <w:sz w:val="24"/>
                        </w:rPr>
                        <w:t>HỘI</w:t>
                      </w:r>
                    </w:p>
                    <w:p>
                      <w:pPr>
                        <w:spacing w:before="68"/>
                        <w:ind w:left="188" w:right="0" w:firstLine="0"/>
                        <w:jc w:val="left"/>
                        <w:rPr>
                          <w:b/>
                          <w:sz w:val="24"/>
                        </w:rPr>
                      </w:pPr>
                      <w:r>
                        <w:rPr>
                          <w:b/>
                          <w:color w:val="231F20"/>
                          <w:sz w:val="24"/>
                        </w:rPr>
                        <w:t>I. MỞ </w:t>
                      </w:r>
                      <w:r>
                        <w:rPr>
                          <w:b/>
                          <w:color w:val="231F20"/>
                          <w:spacing w:val="-5"/>
                          <w:sz w:val="24"/>
                        </w:rPr>
                        <w:t>ĐẦU</w:t>
                      </w:r>
                    </w:p>
                    <w:p>
                      <w:pPr>
                        <w:pStyle w:val="BodyText"/>
                        <w:numPr>
                          <w:ilvl w:val="0"/>
                          <w:numId w:val="238"/>
                        </w:numPr>
                        <w:tabs>
                          <w:tab w:pos="412" w:val="left" w:leader="none"/>
                        </w:tabs>
                        <w:spacing w:line="240" w:lineRule="auto" w:before="69" w:after="0"/>
                        <w:ind w:left="412" w:right="0" w:hanging="224"/>
                        <w:jc w:val="left"/>
                      </w:pPr>
                      <w:r>
                        <w:rPr>
                          <w:color w:val="231F20"/>
                        </w:rPr>
                        <w:t>Tên</w:t>
                      </w:r>
                      <w:r>
                        <w:rPr>
                          <w:color w:val="231F20"/>
                          <w:spacing w:val="-12"/>
                        </w:rPr>
                        <w:t> </w:t>
                      </w:r>
                      <w:r>
                        <w:rPr>
                          <w:color w:val="231F20"/>
                        </w:rPr>
                        <w:t>dự</w:t>
                      </w:r>
                      <w:r>
                        <w:rPr>
                          <w:color w:val="231F20"/>
                          <w:spacing w:val="-12"/>
                        </w:rPr>
                        <w:t> </w:t>
                      </w:r>
                      <w:r>
                        <w:rPr>
                          <w:color w:val="231F20"/>
                          <w:spacing w:val="-2"/>
                        </w:rPr>
                        <w:t>án:………………………………………………………………………………</w:t>
                      </w:r>
                    </w:p>
                    <w:p>
                      <w:pPr>
                        <w:pStyle w:val="BodyText"/>
                        <w:numPr>
                          <w:ilvl w:val="0"/>
                          <w:numId w:val="238"/>
                        </w:numPr>
                        <w:tabs>
                          <w:tab w:pos="416" w:val="left" w:leader="none"/>
                        </w:tabs>
                        <w:spacing w:line="240" w:lineRule="auto" w:before="69" w:after="0"/>
                        <w:ind w:left="416" w:right="0" w:hanging="228"/>
                        <w:jc w:val="left"/>
                      </w:pPr>
                      <w:r>
                        <w:rPr>
                          <w:color w:val="231F20"/>
                        </w:rPr>
                        <w:t>Mục</w:t>
                      </w:r>
                      <w:r>
                        <w:rPr>
                          <w:color w:val="231F20"/>
                          <w:spacing w:val="-12"/>
                        </w:rPr>
                        <w:t> </w:t>
                      </w:r>
                      <w:r>
                        <w:rPr>
                          <w:color w:val="231F20"/>
                        </w:rPr>
                        <w:t>tiêu</w:t>
                      </w:r>
                      <w:r>
                        <w:rPr>
                          <w:color w:val="231F20"/>
                          <w:spacing w:val="-12"/>
                        </w:rPr>
                        <w:t> </w:t>
                      </w:r>
                      <w:r>
                        <w:rPr>
                          <w:color w:val="231F20"/>
                        </w:rPr>
                        <w:t>dự</w:t>
                      </w:r>
                      <w:r>
                        <w:rPr>
                          <w:color w:val="231F20"/>
                          <w:spacing w:val="-12"/>
                        </w:rPr>
                        <w:t> </w:t>
                      </w:r>
                      <w:r>
                        <w:rPr>
                          <w:color w:val="231F20"/>
                          <w:spacing w:val="-2"/>
                        </w:rPr>
                        <w:t>án:…………………………………………………………………………</w:t>
                      </w:r>
                    </w:p>
                    <w:p>
                      <w:pPr>
                        <w:pStyle w:val="BodyText"/>
                        <w:numPr>
                          <w:ilvl w:val="0"/>
                          <w:numId w:val="238"/>
                        </w:numPr>
                        <w:tabs>
                          <w:tab w:pos="429" w:val="left" w:leader="none"/>
                        </w:tabs>
                        <w:spacing w:line="240" w:lineRule="auto" w:before="68" w:after="0"/>
                        <w:ind w:left="429" w:right="0" w:hanging="241"/>
                        <w:jc w:val="left"/>
                      </w:pPr>
                      <w:r>
                        <w:rPr>
                          <w:color w:val="231F20"/>
                        </w:rPr>
                        <w:t>Câu</w:t>
                      </w:r>
                      <w:r>
                        <w:rPr>
                          <w:color w:val="231F20"/>
                          <w:spacing w:val="1"/>
                        </w:rPr>
                        <w:t> </w:t>
                      </w:r>
                      <w:r>
                        <w:rPr>
                          <w:color w:val="231F20"/>
                        </w:rPr>
                        <w:t>hỏi</w:t>
                      </w:r>
                      <w:r>
                        <w:rPr>
                          <w:color w:val="231F20"/>
                          <w:spacing w:val="1"/>
                        </w:rPr>
                        <w:t> </w:t>
                      </w:r>
                      <w:r>
                        <w:rPr>
                          <w:color w:val="231F20"/>
                        </w:rPr>
                        <w:t>nghiên</w:t>
                      </w:r>
                      <w:r>
                        <w:rPr>
                          <w:color w:val="231F20"/>
                          <w:spacing w:val="1"/>
                        </w:rPr>
                        <w:t> </w:t>
                      </w:r>
                      <w:r>
                        <w:rPr>
                          <w:color w:val="231F20"/>
                          <w:spacing w:val="-2"/>
                        </w:rPr>
                        <w:t>cứu:……………………………………………………………………</w:t>
                      </w:r>
                    </w:p>
                    <w:p>
                      <w:pPr>
                        <w:pStyle w:val="BodyText"/>
                        <w:numPr>
                          <w:ilvl w:val="0"/>
                          <w:numId w:val="238"/>
                        </w:numPr>
                        <w:tabs>
                          <w:tab w:pos="418" w:val="left" w:leader="none"/>
                        </w:tabs>
                        <w:spacing w:line="240" w:lineRule="auto" w:before="69" w:after="0"/>
                        <w:ind w:left="418" w:right="0" w:hanging="230"/>
                        <w:jc w:val="left"/>
                      </w:pPr>
                      <w:r>
                        <w:rPr>
                          <w:color w:val="231F20"/>
                        </w:rPr>
                        <w:t>Phương</w:t>
                      </w:r>
                      <w:r>
                        <w:rPr>
                          <w:color w:val="231F20"/>
                          <w:spacing w:val="-10"/>
                        </w:rPr>
                        <w:t> </w:t>
                      </w:r>
                      <w:r>
                        <w:rPr>
                          <w:color w:val="231F20"/>
                        </w:rPr>
                        <w:t>pháp</w:t>
                      </w:r>
                      <w:r>
                        <w:rPr>
                          <w:color w:val="231F20"/>
                          <w:spacing w:val="-10"/>
                        </w:rPr>
                        <w:t> </w:t>
                      </w:r>
                      <w:r>
                        <w:rPr>
                          <w:color w:val="231F20"/>
                        </w:rPr>
                        <w:t>nghiên</w:t>
                      </w:r>
                      <w:r>
                        <w:rPr>
                          <w:color w:val="231F20"/>
                          <w:spacing w:val="-10"/>
                        </w:rPr>
                        <w:t> </w:t>
                      </w:r>
                      <w:r>
                        <w:rPr>
                          <w:color w:val="231F20"/>
                          <w:spacing w:val="-2"/>
                        </w:rPr>
                        <w:t>cứu:………………………………………………………………</w:t>
                      </w:r>
                    </w:p>
                    <w:p>
                      <w:pPr>
                        <w:pStyle w:val="BodyText"/>
                        <w:numPr>
                          <w:ilvl w:val="0"/>
                          <w:numId w:val="238"/>
                        </w:numPr>
                        <w:tabs>
                          <w:tab w:pos="450" w:val="left" w:leader="none"/>
                        </w:tabs>
                        <w:spacing w:line="240" w:lineRule="auto" w:before="69" w:after="0"/>
                        <w:ind w:left="450" w:right="0" w:hanging="262"/>
                        <w:jc w:val="left"/>
                      </w:pPr>
                      <w:r>
                        <w:rPr>
                          <w:color w:val="231F20"/>
                        </w:rPr>
                        <w:t>Hình</w:t>
                      </w:r>
                      <w:r>
                        <w:rPr>
                          <w:color w:val="231F20"/>
                          <w:spacing w:val="22"/>
                        </w:rPr>
                        <w:t> </w:t>
                      </w:r>
                      <w:r>
                        <w:rPr>
                          <w:color w:val="231F20"/>
                        </w:rPr>
                        <w:t>thức</w:t>
                      </w:r>
                      <w:r>
                        <w:rPr>
                          <w:color w:val="231F20"/>
                          <w:spacing w:val="22"/>
                        </w:rPr>
                        <w:t> </w:t>
                      </w:r>
                      <w:r>
                        <w:rPr>
                          <w:color w:val="231F20"/>
                        </w:rPr>
                        <w:t>dự</w:t>
                      </w:r>
                      <w:r>
                        <w:rPr>
                          <w:color w:val="231F20"/>
                          <w:spacing w:val="22"/>
                        </w:rPr>
                        <w:t> </w:t>
                      </w:r>
                      <w:r>
                        <w:rPr>
                          <w:color w:val="231F20"/>
                          <w:spacing w:val="-2"/>
                        </w:rPr>
                        <w:t>án:………………………………………………………………………</w:t>
                      </w:r>
                    </w:p>
                    <w:p>
                      <w:pPr>
                        <w:pStyle w:val="BodyText"/>
                        <w:numPr>
                          <w:ilvl w:val="0"/>
                          <w:numId w:val="238"/>
                        </w:numPr>
                        <w:tabs>
                          <w:tab w:pos="416" w:val="left" w:leader="none"/>
                        </w:tabs>
                        <w:spacing w:line="240" w:lineRule="auto" w:before="68" w:after="0"/>
                        <w:ind w:left="416" w:right="0" w:hanging="228"/>
                        <w:jc w:val="left"/>
                      </w:pPr>
                      <w:r>
                        <w:rPr>
                          <w:color w:val="231F20"/>
                        </w:rPr>
                        <w:t>Nhiệm</w:t>
                      </w:r>
                      <w:r>
                        <w:rPr>
                          <w:color w:val="231F20"/>
                          <w:spacing w:val="-12"/>
                        </w:rPr>
                        <w:t> </w:t>
                      </w:r>
                      <w:r>
                        <w:rPr>
                          <w:color w:val="231F20"/>
                          <w:spacing w:val="-2"/>
                        </w:rPr>
                        <w:t>vụ:………………………………………………………………………………</w:t>
                      </w:r>
                    </w:p>
                    <w:p>
                      <w:pPr>
                        <w:pStyle w:val="BodyText"/>
                        <w:numPr>
                          <w:ilvl w:val="0"/>
                          <w:numId w:val="238"/>
                        </w:numPr>
                        <w:tabs>
                          <w:tab w:pos="422" w:val="left" w:leader="none"/>
                        </w:tabs>
                        <w:spacing w:line="240" w:lineRule="auto" w:before="69" w:after="0"/>
                        <w:ind w:left="422" w:right="0" w:hanging="234"/>
                        <w:jc w:val="left"/>
                      </w:pPr>
                      <w:r>
                        <w:rPr>
                          <w:color w:val="231F20"/>
                        </w:rPr>
                        <w:t>Sản</w:t>
                      </w:r>
                      <w:r>
                        <w:rPr>
                          <w:color w:val="231F20"/>
                          <w:spacing w:val="-6"/>
                        </w:rPr>
                        <w:t> </w:t>
                      </w:r>
                      <w:r>
                        <w:rPr>
                          <w:color w:val="231F20"/>
                        </w:rPr>
                        <w:t>phẩm</w:t>
                      </w:r>
                      <w:r>
                        <w:rPr>
                          <w:color w:val="231F20"/>
                          <w:spacing w:val="-6"/>
                        </w:rPr>
                        <w:t> </w:t>
                      </w:r>
                      <w:r>
                        <w:rPr>
                          <w:color w:val="231F20"/>
                        </w:rPr>
                        <w:t>của</w:t>
                      </w:r>
                      <w:r>
                        <w:rPr>
                          <w:color w:val="231F20"/>
                          <w:spacing w:val="-6"/>
                        </w:rPr>
                        <w:t> </w:t>
                      </w:r>
                      <w:r>
                        <w:rPr>
                          <w:color w:val="231F20"/>
                        </w:rPr>
                        <w:t>bài</w:t>
                      </w:r>
                      <w:r>
                        <w:rPr>
                          <w:color w:val="231F20"/>
                          <w:spacing w:val="-6"/>
                        </w:rPr>
                        <w:t> </w:t>
                      </w:r>
                      <w:r>
                        <w:rPr>
                          <w:color w:val="231F20"/>
                        </w:rPr>
                        <w:t>tập</w:t>
                      </w:r>
                      <w:r>
                        <w:rPr>
                          <w:color w:val="231F20"/>
                          <w:spacing w:val="-6"/>
                        </w:rPr>
                        <w:t> </w:t>
                      </w:r>
                      <w:r>
                        <w:rPr>
                          <w:color w:val="231F20"/>
                        </w:rPr>
                        <w:t>dự</w:t>
                      </w:r>
                      <w:r>
                        <w:rPr>
                          <w:color w:val="231F20"/>
                          <w:spacing w:val="-6"/>
                        </w:rPr>
                        <w:t> </w:t>
                      </w:r>
                      <w:r>
                        <w:rPr>
                          <w:color w:val="231F20"/>
                          <w:spacing w:val="-2"/>
                        </w:rPr>
                        <w:t>án:……………………………………………………………</w:t>
                      </w:r>
                    </w:p>
                    <w:p>
                      <w:pPr>
                        <w:pStyle w:val="BodyText"/>
                        <w:numPr>
                          <w:ilvl w:val="0"/>
                          <w:numId w:val="238"/>
                        </w:numPr>
                        <w:tabs>
                          <w:tab w:pos="424" w:val="left" w:leader="none"/>
                        </w:tabs>
                        <w:spacing w:line="240" w:lineRule="auto" w:before="69" w:after="0"/>
                        <w:ind w:left="424" w:right="0" w:hanging="236"/>
                        <w:jc w:val="left"/>
                      </w:pPr>
                      <w:r>
                        <w:rPr>
                          <w:color w:val="231F20"/>
                        </w:rPr>
                        <w:t>Thời</w:t>
                      </w:r>
                      <w:r>
                        <w:rPr>
                          <w:color w:val="231F20"/>
                          <w:spacing w:val="1"/>
                        </w:rPr>
                        <w:t> </w:t>
                      </w:r>
                      <w:r>
                        <w:rPr>
                          <w:color w:val="231F20"/>
                        </w:rPr>
                        <w:t>gian</w:t>
                      </w:r>
                      <w:r>
                        <w:rPr>
                          <w:color w:val="231F20"/>
                          <w:spacing w:val="1"/>
                        </w:rPr>
                        <w:t> </w:t>
                      </w:r>
                      <w:r>
                        <w:rPr>
                          <w:color w:val="231F20"/>
                        </w:rPr>
                        <w:t>thực</w:t>
                      </w:r>
                      <w:r>
                        <w:rPr>
                          <w:color w:val="231F20"/>
                          <w:spacing w:val="1"/>
                        </w:rPr>
                        <w:t> </w:t>
                      </w:r>
                      <w:r>
                        <w:rPr>
                          <w:color w:val="231F20"/>
                          <w:spacing w:val="-2"/>
                        </w:rPr>
                        <w:t>hiện:……………………………………………………………………</w:t>
                      </w:r>
                    </w:p>
                  </w:txbxContent>
                </v:textbox>
                <v:stroke dashstyle="solid"/>
                <w10:wrap type="topAndBottom"/>
              </v:shape>
            </w:pict>
          </mc:Fallback>
        </mc:AlternateContent>
      </w:r>
    </w:p>
    <w:p w:rsidR="00624C97" w:rsidRDefault="00624C97">
      <w:pPr>
        <w:rPr>
          <w:sz w:val="5"/>
        </w:rPr>
        <w:sectPr w:rsidR="00624C97">
          <w:pgSz w:w="10950" w:h="15370"/>
          <w:pgMar w:top="880" w:right="840" w:bottom="700" w:left="880" w:header="0" w:footer="515" w:gutter="0"/>
          <w:cols w:space="720"/>
        </w:sectPr>
      </w:pPr>
    </w:p>
    <w:p w:rsidR="00624C97" w:rsidRDefault="00E11876">
      <w:pPr>
        <w:pStyle w:val="BodyText"/>
        <w:spacing w:before="0"/>
        <w:ind w:firstLine="0"/>
        <w:rPr>
          <w:sz w:val="20"/>
        </w:rPr>
      </w:pPr>
      <w:r>
        <w:rPr>
          <w:noProof/>
          <w:sz w:val="20"/>
          <w:lang w:val="en-US"/>
        </w:rPr>
        <w:lastRenderedPageBreak/>
        <mc:AlternateContent>
          <mc:Choice Requires="wps">
            <w:drawing>
              <wp:inline distT="0" distB="0" distL="0" distR="0" wp14:anchorId="728D3E52" wp14:editId="2F9CD696">
                <wp:extent cx="5567680" cy="1913889"/>
                <wp:effectExtent l="9525" t="0" r="0" b="10160"/>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1913889"/>
                        </a:xfrm>
                        <a:prstGeom prst="rect">
                          <a:avLst/>
                        </a:prstGeom>
                        <a:ln w="6350">
                          <a:solidFill>
                            <a:srgbClr val="231F20"/>
                          </a:solidFill>
                          <a:prstDash val="solid"/>
                        </a:ln>
                      </wps:spPr>
                      <wps:txbx>
                        <w:txbxContent>
                          <w:p w:rsidR="00624C97" w:rsidRDefault="00E11876">
                            <w:pPr>
                              <w:spacing w:before="152"/>
                              <w:ind w:left="188"/>
                              <w:rPr>
                                <w:b/>
                                <w:sz w:val="24"/>
                              </w:rPr>
                            </w:pPr>
                            <w:r>
                              <w:rPr>
                                <w:b/>
                                <w:color w:val="231F20"/>
                                <w:sz w:val="24"/>
                              </w:rPr>
                              <w:t>II.</w:t>
                            </w:r>
                            <w:r>
                              <w:rPr>
                                <w:b/>
                                <w:color w:val="231F20"/>
                                <w:spacing w:val="-4"/>
                                <w:sz w:val="24"/>
                              </w:rPr>
                              <w:t xml:space="preserve"> </w:t>
                            </w:r>
                            <w:r>
                              <w:rPr>
                                <w:b/>
                                <w:color w:val="231F20"/>
                                <w:sz w:val="24"/>
                              </w:rPr>
                              <w:t>NỘI</w:t>
                            </w:r>
                            <w:r>
                              <w:rPr>
                                <w:b/>
                                <w:color w:val="231F20"/>
                                <w:spacing w:val="-3"/>
                                <w:sz w:val="24"/>
                              </w:rPr>
                              <w:t xml:space="preserve"> </w:t>
                            </w:r>
                            <w:r>
                              <w:rPr>
                                <w:b/>
                                <w:color w:val="231F20"/>
                                <w:sz w:val="24"/>
                              </w:rPr>
                              <w:t>DUNG</w:t>
                            </w:r>
                            <w:r>
                              <w:rPr>
                                <w:b/>
                                <w:color w:val="231F20"/>
                                <w:spacing w:val="-2"/>
                                <w:sz w:val="24"/>
                              </w:rPr>
                              <w:t xml:space="preserve"> </w:t>
                            </w:r>
                            <w:r>
                              <w:rPr>
                                <w:b/>
                                <w:color w:val="231F20"/>
                                <w:sz w:val="24"/>
                              </w:rPr>
                              <w:t>NGHIÊN</w:t>
                            </w:r>
                            <w:r>
                              <w:rPr>
                                <w:b/>
                                <w:color w:val="231F20"/>
                                <w:spacing w:val="-2"/>
                                <w:sz w:val="24"/>
                              </w:rPr>
                              <w:t xml:space="preserve"> </w:t>
                            </w:r>
                            <w:r>
                              <w:rPr>
                                <w:b/>
                                <w:color w:val="231F20"/>
                                <w:spacing w:val="-5"/>
                                <w:sz w:val="24"/>
                              </w:rPr>
                              <w:t>CỨU</w:t>
                            </w:r>
                          </w:p>
                          <w:p w:rsidR="00624C97" w:rsidRDefault="00E11876" w:rsidP="00E11876">
                            <w:pPr>
                              <w:pStyle w:val="BodyText"/>
                              <w:numPr>
                                <w:ilvl w:val="0"/>
                                <w:numId w:val="5"/>
                              </w:numPr>
                              <w:tabs>
                                <w:tab w:val="left" w:pos="406"/>
                              </w:tabs>
                              <w:ind w:hanging="218"/>
                            </w:pPr>
                            <w:r>
                              <w:rPr>
                                <w:color w:val="231F20"/>
                              </w:rPr>
                              <w:t>Khái</w:t>
                            </w:r>
                            <w:r>
                              <w:rPr>
                                <w:color w:val="231F20"/>
                                <w:spacing w:val="-22"/>
                              </w:rPr>
                              <w:t xml:space="preserve"> </w:t>
                            </w:r>
                            <w:r>
                              <w:rPr>
                                <w:color w:val="231F20"/>
                              </w:rPr>
                              <w:t>niệm/</w:t>
                            </w:r>
                            <w:r>
                              <w:rPr>
                                <w:color w:val="231F20"/>
                                <w:spacing w:val="-22"/>
                              </w:rPr>
                              <w:t xml:space="preserve"> </w:t>
                            </w:r>
                            <w:r>
                              <w:rPr>
                                <w:color w:val="231F20"/>
                              </w:rPr>
                              <w:t>cơ</w:t>
                            </w:r>
                            <w:r>
                              <w:rPr>
                                <w:color w:val="231F20"/>
                                <w:spacing w:val="-22"/>
                              </w:rPr>
                              <w:t xml:space="preserve"> </w:t>
                            </w:r>
                            <w:r>
                              <w:rPr>
                                <w:color w:val="231F20"/>
                              </w:rPr>
                              <w:t>sở</w:t>
                            </w:r>
                            <w:r>
                              <w:rPr>
                                <w:color w:val="231F20"/>
                                <w:spacing w:val="-22"/>
                              </w:rPr>
                              <w:t xml:space="preserve"> </w:t>
                            </w:r>
                            <w:r>
                              <w:rPr>
                                <w:color w:val="231F20"/>
                              </w:rPr>
                              <w:t>lí</w:t>
                            </w:r>
                            <w:r>
                              <w:rPr>
                                <w:color w:val="231F20"/>
                                <w:spacing w:val="-22"/>
                              </w:rPr>
                              <w:t xml:space="preserve"> </w:t>
                            </w:r>
                            <w:r>
                              <w:rPr>
                                <w:color w:val="231F20"/>
                                <w:spacing w:val="-2"/>
                              </w:rPr>
                              <w:t>thuyết:………………………………………………………………</w:t>
                            </w:r>
                          </w:p>
                          <w:p w:rsidR="00624C97" w:rsidRDefault="00E11876" w:rsidP="00E11876">
                            <w:pPr>
                              <w:pStyle w:val="BodyText"/>
                              <w:numPr>
                                <w:ilvl w:val="0"/>
                                <w:numId w:val="5"/>
                              </w:numPr>
                              <w:tabs>
                                <w:tab w:val="left" w:pos="439"/>
                              </w:tabs>
                              <w:spacing w:before="68"/>
                              <w:ind w:left="439" w:hanging="251"/>
                            </w:pPr>
                            <w:r>
                              <w:rPr>
                                <w:color w:val="231F20"/>
                              </w:rPr>
                              <w:t>Kết</w:t>
                            </w:r>
                            <w:r>
                              <w:rPr>
                                <w:color w:val="231F20"/>
                                <w:spacing w:val="11"/>
                              </w:rPr>
                              <w:t xml:space="preserve"> </w:t>
                            </w:r>
                            <w:r>
                              <w:rPr>
                                <w:color w:val="231F20"/>
                              </w:rPr>
                              <w:t>quả</w:t>
                            </w:r>
                            <w:r>
                              <w:rPr>
                                <w:color w:val="231F20"/>
                                <w:spacing w:val="11"/>
                              </w:rPr>
                              <w:t xml:space="preserve"> </w:t>
                            </w:r>
                            <w:r>
                              <w:rPr>
                                <w:color w:val="231F20"/>
                              </w:rPr>
                              <w:t>khảo</w:t>
                            </w:r>
                            <w:r>
                              <w:rPr>
                                <w:color w:val="231F20"/>
                                <w:spacing w:val="11"/>
                              </w:rPr>
                              <w:t xml:space="preserve"> </w:t>
                            </w:r>
                            <w:r>
                              <w:rPr>
                                <w:color w:val="231F20"/>
                                <w:spacing w:val="-2"/>
                              </w:rPr>
                              <w:t>sát:………………………………………………………………………</w:t>
                            </w:r>
                          </w:p>
                          <w:p w:rsidR="00624C97" w:rsidRDefault="00E11876">
                            <w:pPr>
                              <w:pStyle w:val="BodyText"/>
                              <w:ind w:left="188" w:firstLine="0"/>
                            </w:pPr>
                            <w:r>
                              <w:rPr>
                                <w:color w:val="231F20"/>
                                <w:spacing w:val="-4"/>
                              </w:rPr>
                              <w:t>2.1.</w:t>
                            </w:r>
                          </w:p>
                          <w:p w:rsidR="00624C97" w:rsidRDefault="00E11876">
                            <w:pPr>
                              <w:pStyle w:val="BodyText"/>
                              <w:ind w:left="188" w:firstLine="0"/>
                            </w:pPr>
                            <w:r>
                              <w:rPr>
                                <w:color w:val="231F20"/>
                                <w:spacing w:val="-4"/>
                              </w:rPr>
                              <w:t>2.2.</w:t>
                            </w:r>
                          </w:p>
                          <w:p w:rsidR="00624C97" w:rsidRDefault="00E11876">
                            <w:pPr>
                              <w:spacing w:before="68"/>
                              <w:ind w:left="188"/>
                              <w:rPr>
                                <w:sz w:val="24"/>
                              </w:rPr>
                            </w:pPr>
                            <w:r>
                              <w:rPr>
                                <w:color w:val="231F20"/>
                                <w:spacing w:val="-10"/>
                                <w:sz w:val="24"/>
                              </w:rPr>
                              <w:t>…</w:t>
                            </w:r>
                          </w:p>
                          <w:p w:rsidR="00624C97" w:rsidRDefault="00E11876">
                            <w:pPr>
                              <w:spacing w:before="69"/>
                              <w:ind w:left="188"/>
                              <w:rPr>
                                <w:b/>
                                <w:sz w:val="24"/>
                              </w:rPr>
                            </w:pPr>
                            <w:r>
                              <w:rPr>
                                <w:b/>
                                <w:color w:val="231F20"/>
                                <w:sz w:val="24"/>
                              </w:rPr>
                              <w:t>III. KẾT</w:t>
                            </w:r>
                            <w:r>
                              <w:rPr>
                                <w:b/>
                                <w:color w:val="231F20"/>
                                <w:spacing w:val="-5"/>
                                <w:sz w:val="24"/>
                              </w:rPr>
                              <w:t xml:space="preserve"> </w:t>
                            </w:r>
                            <w:r>
                              <w:rPr>
                                <w:b/>
                                <w:color w:val="231F20"/>
                                <w:spacing w:val="-4"/>
                                <w:sz w:val="24"/>
                              </w:rPr>
                              <w:t>LUẬN</w:t>
                            </w:r>
                          </w:p>
                          <w:p w:rsidR="00624C97" w:rsidRDefault="00E11876">
                            <w:pPr>
                              <w:spacing w:before="69"/>
                              <w:ind w:left="188"/>
                              <w:rPr>
                                <w:b/>
                                <w:sz w:val="24"/>
                              </w:rPr>
                            </w:pPr>
                            <w:r>
                              <w:rPr>
                                <w:b/>
                                <w:color w:val="231F20"/>
                                <w:sz w:val="24"/>
                              </w:rPr>
                              <w:t>TÀI</w:t>
                            </w:r>
                            <w:r>
                              <w:rPr>
                                <w:b/>
                                <w:color w:val="231F20"/>
                                <w:spacing w:val="-5"/>
                                <w:sz w:val="24"/>
                              </w:rPr>
                              <w:t xml:space="preserve"> </w:t>
                            </w:r>
                            <w:r>
                              <w:rPr>
                                <w:b/>
                                <w:color w:val="231F20"/>
                                <w:sz w:val="24"/>
                              </w:rPr>
                              <w:t>LIỆU</w:t>
                            </w:r>
                            <w:r>
                              <w:rPr>
                                <w:b/>
                                <w:color w:val="231F20"/>
                                <w:spacing w:val="-3"/>
                                <w:sz w:val="24"/>
                              </w:rPr>
                              <w:t xml:space="preserve"> </w:t>
                            </w:r>
                            <w:r>
                              <w:rPr>
                                <w:b/>
                                <w:color w:val="231F20"/>
                                <w:sz w:val="24"/>
                              </w:rPr>
                              <w:t>THAM</w:t>
                            </w:r>
                            <w:r>
                              <w:rPr>
                                <w:b/>
                                <w:color w:val="231F20"/>
                                <w:spacing w:val="-1"/>
                                <w:sz w:val="24"/>
                              </w:rPr>
                              <w:t xml:space="preserve"> </w:t>
                            </w:r>
                            <w:r>
                              <w:rPr>
                                <w:b/>
                                <w:color w:val="231F20"/>
                                <w:spacing w:val="-4"/>
                                <w:sz w:val="24"/>
                              </w:rPr>
                              <w:t>KHẢO</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38.4pt;height:150.7pt;mso-position-horizontal-relative:char;mso-position-vertical-relative:line" type="#_x0000_t202" id="docshape271" filled="false" stroked="true" strokeweight=".5pt" strokecolor="#231f20">
                <w10:anchorlock/>
                <v:textbox inset="0,0,0,0">
                  <w:txbxContent>
                    <w:p>
                      <w:pPr>
                        <w:spacing w:before="152"/>
                        <w:ind w:left="188" w:right="0" w:firstLine="0"/>
                        <w:jc w:val="left"/>
                        <w:rPr>
                          <w:b/>
                          <w:sz w:val="24"/>
                        </w:rPr>
                      </w:pPr>
                      <w:r>
                        <w:rPr>
                          <w:b/>
                          <w:color w:val="231F20"/>
                          <w:sz w:val="24"/>
                        </w:rPr>
                        <w:t>II.</w:t>
                      </w:r>
                      <w:r>
                        <w:rPr>
                          <w:b/>
                          <w:color w:val="231F20"/>
                          <w:spacing w:val="-4"/>
                          <w:sz w:val="24"/>
                        </w:rPr>
                        <w:t> </w:t>
                      </w:r>
                      <w:r>
                        <w:rPr>
                          <w:b/>
                          <w:color w:val="231F20"/>
                          <w:sz w:val="24"/>
                        </w:rPr>
                        <w:t>NỘI</w:t>
                      </w:r>
                      <w:r>
                        <w:rPr>
                          <w:b/>
                          <w:color w:val="231F20"/>
                          <w:spacing w:val="-3"/>
                          <w:sz w:val="24"/>
                        </w:rPr>
                        <w:t> </w:t>
                      </w:r>
                      <w:r>
                        <w:rPr>
                          <w:b/>
                          <w:color w:val="231F20"/>
                          <w:sz w:val="24"/>
                        </w:rPr>
                        <w:t>DUNG</w:t>
                      </w:r>
                      <w:r>
                        <w:rPr>
                          <w:b/>
                          <w:color w:val="231F20"/>
                          <w:spacing w:val="-2"/>
                          <w:sz w:val="24"/>
                        </w:rPr>
                        <w:t> </w:t>
                      </w:r>
                      <w:r>
                        <w:rPr>
                          <w:b/>
                          <w:color w:val="231F20"/>
                          <w:sz w:val="24"/>
                        </w:rPr>
                        <w:t>NGHIÊN</w:t>
                      </w:r>
                      <w:r>
                        <w:rPr>
                          <w:b/>
                          <w:color w:val="231F20"/>
                          <w:spacing w:val="-2"/>
                          <w:sz w:val="24"/>
                        </w:rPr>
                        <w:t> </w:t>
                      </w:r>
                      <w:r>
                        <w:rPr>
                          <w:b/>
                          <w:color w:val="231F20"/>
                          <w:spacing w:val="-5"/>
                          <w:sz w:val="24"/>
                        </w:rPr>
                        <w:t>CỨU</w:t>
                      </w:r>
                    </w:p>
                    <w:p>
                      <w:pPr>
                        <w:pStyle w:val="BodyText"/>
                        <w:numPr>
                          <w:ilvl w:val="0"/>
                          <w:numId w:val="239"/>
                        </w:numPr>
                        <w:tabs>
                          <w:tab w:pos="406" w:val="left" w:leader="none"/>
                        </w:tabs>
                        <w:spacing w:line="240" w:lineRule="auto" w:before="69" w:after="0"/>
                        <w:ind w:left="406" w:right="0" w:hanging="218"/>
                        <w:jc w:val="left"/>
                      </w:pPr>
                      <w:r>
                        <w:rPr>
                          <w:color w:val="231F20"/>
                        </w:rPr>
                        <w:t>Khái</w:t>
                      </w:r>
                      <w:r>
                        <w:rPr>
                          <w:color w:val="231F20"/>
                          <w:spacing w:val="-22"/>
                        </w:rPr>
                        <w:t> </w:t>
                      </w:r>
                      <w:r>
                        <w:rPr>
                          <w:color w:val="231F20"/>
                        </w:rPr>
                        <w:t>niệm/</w:t>
                      </w:r>
                      <w:r>
                        <w:rPr>
                          <w:color w:val="231F20"/>
                          <w:spacing w:val="-22"/>
                        </w:rPr>
                        <w:t> </w:t>
                      </w:r>
                      <w:r>
                        <w:rPr>
                          <w:color w:val="231F20"/>
                        </w:rPr>
                        <w:t>cơ</w:t>
                      </w:r>
                      <w:r>
                        <w:rPr>
                          <w:color w:val="231F20"/>
                          <w:spacing w:val="-22"/>
                        </w:rPr>
                        <w:t> </w:t>
                      </w:r>
                      <w:r>
                        <w:rPr>
                          <w:color w:val="231F20"/>
                        </w:rPr>
                        <w:t>sở</w:t>
                      </w:r>
                      <w:r>
                        <w:rPr>
                          <w:color w:val="231F20"/>
                          <w:spacing w:val="-22"/>
                        </w:rPr>
                        <w:t> </w:t>
                      </w:r>
                      <w:r>
                        <w:rPr>
                          <w:color w:val="231F20"/>
                        </w:rPr>
                        <w:t>lí</w:t>
                      </w:r>
                      <w:r>
                        <w:rPr>
                          <w:color w:val="231F20"/>
                          <w:spacing w:val="-22"/>
                        </w:rPr>
                        <w:t> </w:t>
                      </w:r>
                      <w:r>
                        <w:rPr>
                          <w:color w:val="231F20"/>
                          <w:spacing w:val="-2"/>
                        </w:rPr>
                        <w:t>thuyết:………………………………………………………………</w:t>
                      </w:r>
                    </w:p>
                    <w:p>
                      <w:pPr>
                        <w:pStyle w:val="BodyText"/>
                        <w:numPr>
                          <w:ilvl w:val="0"/>
                          <w:numId w:val="239"/>
                        </w:numPr>
                        <w:tabs>
                          <w:tab w:pos="439" w:val="left" w:leader="none"/>
                        </w:tabs>
                        <w:spacing w:line="240" w:lineRule="auto" w:before="68" w:after="0"/>
                        <w:ind w:left="439" w:right="0" w:hanging="251"/>
                        <w:jc w:val="left"/>
                      </w:pPr>
                      <w:r>
                        <w:rPr>
                          <w:color w:val="231F20"/>
                        </w:rPr>
                        <w:t>Kết</w:t>
                      </w:r>
                      <w:r>
                        <w:rPr>
                          <w:color w:val="231F20"/>
                          <w:spacing w:val="11"/>
                        </w:rPr>
                        <w:t> </w:t>
                      </w:r>
                      <w:r>
                        <w:rPr>
                          <w:color w:val="231F20"/>
                        </w:rPr>
                        <w:t>quả</w:t>
                      </w:r>
                      <w:r>
                        <w:rPr>
                          <w:color w:val="231F20"/>
                          <w:spacing w:val="11"/>
                        </w:rPr>
                        <w:t> </w:t>
                      </w:r>
                      <w:r>
                        <w:rPr>
                          <w:color w:val="231F20"/>
                        </w:rPr>
                        <w:t>khảo</w:t>
                      </w:r>
                      <w:r>
                        <w:rPr>
                          <w:color w:val="231F20"/>
                          <w:spacing w:val="11"/>
                        </w:rPr>
                        <w:t> </w:t>
                      </w:r>
                      <w:r>
                        <w:rPr>
                          <w:color w:val="231F20"/>
                          <w:spacing w:val="-2"/>
                        </w:rPr>
                        <w:t>sát:………………………………………………………………………</w:t>
                      </w:r>
                    </w:p>
                    <w:p>
                      <w:pPr>
                        <w:pStyle w:val="BodyText"/>
                        <w:ind w:left="188" w:firstLine="0"/>
                      </w:pPr>
                      <w:r>
                        <w:rPr>
                          <w:color w:val="231F20"/>
                          <w:spacing w:val="-4"/>
                        </w:rPr>
                        <w:t>2.1.</w:t>
                      </w:r>
                    </w:p>
                    <w:p>
                      <w:pPr>
                        <w:pStyle w:val="BodyText"/>
                        <w:ind w:left="188" w:firstLine="0"/>
                      </w:pPr>
                      <w:r>
                        <w:rPr>
                          <w:color w:val="231F20"/>
                          <w:spacing w:val="-4"/>
                        </w:rPr>
                        <w:t>2.2.</w:t>
                      </w:r>
                    </w:p>
                    <w:p>
                      <w:pPr>
                        <w:spacing w:before="68"/>
                        <w:ind w:left="188" w:right="0" w:firstLine="0"/>
                        <w:jc w:val="left"/>
                        <w:rPr>
                          <w:sz w:val="24"/>
                        </w:rPr>
                      </w:pPr>
                      <w:r>
                        <w:rPr>
                          <w:color w:val="231F20"/>
                          <w:spacing w:val="-10"/>
                          <w:sz w:val="24"/>
                        </w:rPr>
                        <w:t>…</w:t>
                      </w:r>
                    </w:p>
                    <w:p>
                      <w:pPr>
                        <w:spacing w:before="69"/>
                        <w:ind w:left="188" w:right="0" w:firstLine="0"/>
                        <w:jc w:val="left"/>
                        <w:rPr>
                          <w:b/>
                          <w:sz w:val="24"/>
                        </w:rPr>
                      </w:pPr>
                      <w:r>
                        <w:rPr>
                          <w:b/>
                          <w:color w:val="231F20"/>
                          <w:sz w:val="24"/>
                        </w:rPr>
                        <w:t>III. KẾT</w:t>
                      </w:r>
                      <w:r>
                        <w:rPr>
                          <w:b/>
                          <w:color w:val="231F20"/>
                          <w:spacing w:val="-5"/>
                          <w:sz w:val="24"/>
                        </w:rPr>
                        <w:t> </w:t>
                      </w:r>
                      <w:r>
                        <w:rPr>
                          <w:b/>
                          <w:color w:val="231F20"/>
                          <w:spacing w:val="-4"/>
                          <w:sz w:val="24"/>
                        </w:rPr>
                        <w:t>LUẬN</w:t>
                      </w:r>
                    </w:p>
                    <w:p>
                      <w:pPr>
                        <w:spacing w:before="69"/>
                        <w:ind w:left="188" w:right="0" w:firstLine="0"/>
                        <w:jc w:val="left"/>
                        <w:rPr>
                          <w:b/>
                          <w:sz w:val="24"/>
                        </w:rPr>
                      </w:pPr>
                      <w:r>
                        <w:rPr>
                          <w:b/>
                          <w:color w:val="231F20"/>
                          <w:sz w:val="24"/>
                        </w:rPr>
                        <w:t>TÀI</w:t>
                      </w:r>
                      <w:r>
                        <w:rPr>
                          <w:b/>
                          <w:color w:val="231F20"/>
                          <w:spacing w:val="-5"/>
                          <w:sz w:val="24"/>
                        </w:rPr>
                        <w:t> </w:t>
                      </w:r>
                      <w:r>
                        <w:rPr>
                          <w:b/>
                          <w:color w:val="231F20"/>
                          <w:sz w:val="24"/>
                        </w:rPr>
                        <w:t>LIỆU</w:t>
                      </w:r>
                      <w:r>
                        <w:rPr>
                          <w:b/>
                          <w:color w:val="231F20"/>
                          <w:spacing w:val="-3"/>
                          <w:sz w:val="24"/>
                        </w:rPr>
                        <w:t> </w:t>
                      </w:r>
                      <w:r>
                        <w:rPr>
                          <w:b/>
                          <w:color w:val="231F20"/>
                          <w:sz w:val="24"/>
                        </w:rPr>
                        <w:t>THAM</w:t>
                      </w:r>
                      <w:r>
                        <w:rPr>
                          <w:b/>
                          <w:color w:val="231F20"/>
                          <w:spacing w:val="-1"/>
                          <w:sz w:val="24"/>
                        </w:rPr>
                        <w:t> </w:t>
                      </w:r>
                      <w:r>
                        <w:rPr>
                          <w:b/>
                          <w:color w:val="231F20"/>
                          <w:spacing w:val="-4"/>
                          <w:sz w:val="24"/>
                        </w:rPr>
                        <w:t>KHẢO</w:t>
                      </w:r>
                    </w:p>
                  </w:txbxContent>
                </v:textbox>
                <v:stroke dashstyle="solid"/>
              </v:shape>
            </w:pict>
          </mc:Fallback>
        </mc:AlternateContent>
      </w:r>
    </w:p>
    <w:p w:rsidR="00624C97" w:rsidRPr="00CF7610" w:rsidRDefault="00CF7610" w:rsidP="00CF7610">
      <w:pPr>
        <w:tabs>
          <w:tab w:val="left" w:pos="761"/>
        </w:tabs>
        <w:spacing w:before="93" w:line="278"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Trên lớp: Phác thảo cơ sở lí thuyết để làm căn cứ thực hiện bài tập dự án về một vấn đề xã hội.</w:t>
      </w:r>
    </w:p>
    <w:p w:rsidR="00624C97" w:rsidRPr="00CF7610" w:rsidRDefault="00CF7610" w:rsidP="00CF7610">
      <w:pPr>
        <w:tabs>
          <w:tab w:val="left" w:pos="762"/>
        </w:tabs>
        <w:spacing w:before="57"/>
        <w:ind w:left="762" w:hanging="339"/>
        <w:rPr>
          <w:sz w:val="24"/>
        </w:rPr>
      </w:pPr>
      <w:r>
        <w:rPr>
          <w:color w:val="231F20"/>
          <w:sz w:val="24"/>
          <w:szCs w:val="24"/>
        </w:rPr>
        <w:t>(3)</w:t>
      </w:r>
      <w:r>
        <w:rPr>
          <w:color w:val="231F20"/>
          <w:sz w:val="24"/>
          <w:szCs w:val="24"/>
        </w:rPr>
        <w:tab/>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nhà:</w:t>
      </w:r>
      <w:r w:rsidR="00E11876" w:rsidRPr="00CF7610">
        <w:rPr>
          <w:color w:val="231F20"/>
          <w:spacing w:val="-6"/>
          <w:sz w:val="24"/>
        </w:rPr>
        <w:t xml:space="preserve"> </w:t>
      </w:r>
      <w:r w:rsidR="00E11876" w:rsidRPr="00CF7610">
        <w:rPr>
          <w:color w:val="231F20"/>
          <w:sz w:val="24"/>
        </w:rPr>
        <w:t>Thu</w:t>
      </w:r>
      <w:r w:rsidR="00E11876" w:rsidRPr="00CF7610">
        <w:rPr>
          <w:color w:val="231F20"/>
          <w:spacing w:val="-1"/>
          <w:sz w:val="24"/>
        </w:rPr>
        <w:t xml:space="preserve"> </w:t>
      </w:r>
      <w:r w:rsidR="00E11876" w:rsidRPr="00CF7610">
        <w:rPr>
          <w:color w:val="231F20"/>
          <w:sz w:val="24"/>
        </w:rPr>
        <w:t>thập</w:t>
      </w:r>
      <w:r w:rsidR="00E11876" w:rsidRPr="00CF7610">
        <w:rPr>
          <w:color w:val="231F20"/>
          <w:spacing w:val="-1"/>
          <w:sz w:val="24"/>
        </w:rPr>
        <w:t xml:space="preserve"> </w:t>
      </w:r>
      <w:r w:rsidR="00E11876" w:rsidRPr="00CF7610">
        <w:rPr>
          <w:color w:val="231F20"/>
          <w:sz w:val="24"/>
        </w:rPr>
        <w:t>dữ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cần</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5"/>
          <w:sz w:val="24"/>
        </w:rPr>
        <w:t>54.</w:t>
      </w:r>
    </w:p>
    <w:p w:rsidR="00624C97" w:rsidRPr="00CF7610" w:rsidRDefault="00CF7610" w:rsidP="00CF7610">
      <w:pPr>
        <w:tabs>
          <w:tab w:val="left" w:pos="762"/>
        </w:tabs>
        <w:spacing w:before="101"/>
        <w:ind w:left="762" w:hanging="339"/>
        <w:rPr>
          <w:sz w:val="24"/>
        </w:rPr>
      </w:pPr>
      <w:r>
        <w:rPr>
          <w:color w:val="231F20"/>
          <w:sz w:val="24"/>
          <w:szCs w:val="24"/>
        </w:rPr>
        <w:t>(4)</w:t>
      </w:r>
      <w:r>
        <w:rPr>
          <w:color w:val="231F20"/>
          <w:sz w:val="24"/>
          <w:szCs w:val="24"/>
        </w:rPr>
        <w:tab/>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 xml:space="preserve">nhà: Phân tích, xử lí dữ </w:t>
      </w:r>
      <w:r w:rsidR="00E11876" w:rsidRPr="00CF7610">
        <w:rPr>
          <w:color w:val="231F20"/>
          <w:spacing w:val="-2"/>
          <w:sz w:val="24"/>
        </w:rPr>
        <w:t>liệu.</w:t>
      </w:r>
    </w:p>
    <w:p w:rsidR="00624C97" w:rsidRPr="00CF7610" w:rsidRDefault="00CF7610" w:rsidP="00CF7610">
      <w:pPr>
        <w:tabs>
          <w:tab w:val="left" w:pos="603"/>
        </w:tabs>
        <w:spacing w:before="10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color w:val="231F20"/>
          <w:sz w:val="24"/>
        </w:rPr>
        <w:t>: 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nhiệm vụ ở</w:t>
      </w:r>
      <w:r w:rsidR="00E11876" w:rsidRPr="00CF7610">
        <w:rPr>
          <w:color w:val="231F20"/>
          <w:spacing w:val="-1"/>
          <w:sz w:val="24"/>
        </w:rPr>
        <w:t xml:space="preserve"> </w:t>
      </w:r>
      <w:r w:rsidR="00E11876" w:rsidRPr="00CF7610">
        <w:rPr>
          <w:color w:val="231F20"/>
          <w:sz w:val="24"/>
        </w:rPr>
        <w:t>nhà theo</w:t>
      </w:r>
      <w:r w:rsidR="00E11876" w:rsidRPr="00CF7610">
        <w:rPr>
          <w:color w:val="231F20"/>
          <w:spacing w:val="-1"/>
          <w:sz w:val="24"/>
        </w:rPr>
        <w:t xml:space="preserve"> </w:t>
      </w:r>
      <w:r w:rsidR="00E11876" w:rsidRPr="00CF7610">
        <w:rPr>
          <w:color w:val="231F20"/>
          <w:sz w:val="24"/>
        </w:rPr>
        <w:t>trình tự từ</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(4).</w:t>
      </w:r>
    </w:p>
    <w:p w:rsidR="00624C97" w:rsidRDefault="00E11876">
      <w:pPr>
        <w:pStyle w:val="BodyText"/>
        <w:spacing w:before="101" w:line="278" w:lineRule="auto"/>
        <w:ind w:right="291"/>
        <w:jc w:val="both"/>
      </w:pPr>
      <w:r>
        <w:rPr>
          <w:color w:val="231F20"/>
        </w:rPr>
        <w:t>Lưu ý: Sau khi thực hiện mỗi nhiệm vụ, HS trình bày sản phẩm trên lớp học trực tiếp và cả</w:t>
      </w:r>
      <w:r>
        <w:rPr>
          <w:color w:val="231F20"/>
          <w:spacing w:val="-9"/>
        </w:rPr>
        <w:t xml:space="preserve"> </w:t>
      </w:r>
      <w:r>
        <w:rPr>
          <w:color w:val="231F20"/>
        </w:rPr>
        <w:t>trên</w:t>
      </w:r>
      <w:r>
        <w:rPr>
          <w:color w:val="231F20"/>
          <w:spacing w:val="-9"/>
        </w:rPr>
        <w:t xml:space="preserve"> </w:t>
      </w:r>
      <w:r>
        <w:rPr>
          <w:color w:val="231F20"/>
        </w:rPr>
        <w:t>lớp</w:t>
      </w:r>
      <w:r>
        <w:rPr>
          <w:color w:val="231F20"/>
          <w:spacing w:val="-9"/>
        </w:rPr>
        <w:t xml:space="preserve"> </w:t>
      </w:r>
      <w:r>
        <w:rPr>
          <w:color w:val="231F20"/>
        </w:rPr>
        <w:t>học</w:t>
      </w:r>
      <w:r>
        <w:rPr>
          <w:color w:val="231F20"/>
          <w:spacing w:val="-9"/>
        </w:rPr>
        <w:t xml:space="preserve"> </w:t>
      </w:r>
      <w:r>
        <w:rPr>
          <w:color w:val="231F20"/>
        </w:rPr>
        <w:t>ảo,</w:t>
      </w:r>
      <w:r>
        <w:rPr>
          <w:color w:val="231F20"/>
          <w:spacing w:val="-9"/>
        </w:rPr>
        <w:t xml:space="preserve"> </w:t>
      </w:r>
      <w:r>
        <w:rPr>
          <w:color w:val="231F20"/>
        </w:rPr>
        <w:t>thực</w:t>
      </w:r>
      <w:r>
        <w:rPr>
          <w:color w:val="231F20"/>
          <w:spacing w:val="-9"/>
        </w:rPr>
        <w:t xml:space="preserve"> </w:t>
      </w:r>
      <w:r>
        <w:rPr>
          <w:color w:val="231F20"/>
        </w:rPr>
        <w:t>hiện</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chéo.</w:t>
      </w:r>
      <w:r>
        <w:rPr>
          <w:color w:val="231F20"/>
          <w:spacing w:val="-9"/>
        </w:rPr>
        <w:t xml:space="preserve"> </w:t>
      </w:r>
      <w:r>
        <w:rPr>
          <w:color w:val="231F20"/>
        </w:rPr>
        <w:t>Sau</w:t>
      </w:r>
      <w:r>
        <w:rPr>
          <w:color w:val="231F20"/>
          <w:spacing w:val="-9"/>
        </w:rPr>
        <w:t xml:space="preserve"> </w:t>
      </w:r>
      <w:r>
        <w:rPr>
          <w:color w:val="231F20"/>
        </w:rPr>
        <w:t>khi</w:t>
      </w:r>
      <w:r>
        <w:rPr>
          <w:color w:val="231F20"/>
          <w:spacing w:val="-9"/>
        </w:rPr>
        <w:t xml:space="preserve"> </w:t>
      </w:r>
      <w:r>
        <w:rPr>
          <w:color w:val="231F20"/>
        </w:rPr>
        <w:t>nghe</w:t>
      </w:r>
      <w:r>
        <w:rPr>
          <w:color w:val="231F20"/>
          <w:spacing w:val="-9"/>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góp</w:t>
      </w:r>
      <w:r>
        <w:rPr>
          <w:color w:val="231F20"/>
          <w:spacing w:val="-9"/>
        </w:rPr>
        <w:t xml:space="preserve"> </w:t>
      </w:r>
      <w:r>
        <w:rPr>
          <w:color w:val="231F20"/>
        </w:rPr>
        <w:t>của</w:t>
      </w:r>
      <w:r>
        <w:rPr>
          <w:color w:val="231F20"/>
          <w:spacing w:val="-9"/>
        </w:rPr>
        <w:t xml:space="preserve"> </w:t>
      </w:r>
      <w:r>
        <w:rPr>
          <w:color w:val="231F20"/>
        </w:rPr>
        <w:t>GV</w:t>
      </w:r>
      <w:r>
        <w:rPr>
          <w:color w:val="231F20"/>
          <w:spacing w:val="-14"/>
        </w:rPr>
        <w:t xml:space="preserve"> </w:t>
      </w:r>
      <w:r>
        <w:rPr>
          <w:color w:val="231F20"/>
        </w:rPr>
        <w:t>và</w:t>
      </w:r>
      <w:r>
        <w:rPr>
          <w:color w:val="231F20"/>
          <w:spacing w:val="-9"/>
        </w:rPr>
        <w:t xml:space="preserve"> </w:t>
      </w:r>
      <w:r>
        <w:rPr>
          <w:color w:val="231F20"/>
        </w:rPr>
        <w:t>các</w:t>
      </w:r>
      <w:r>
        <w:rPr>
          <w:color w:val="231F20"/>
          <w:spacing w:val="-9"/>
        </w:rPr>
        <w:t xml:space="preserve"> </w:t>
      </w:r>
      <w:r>
        <w:rPr>
          <w:color w:val="231F20"/>
        </w:rPr>
        <w:t>nhóm HS khác, từng nhóm chỉnh sửa và thực hiện nhiệm vụ tiếp theo.</w:t>
      </w:r>
      <w:r>
        <w:rPr>
          <w:color w:val="231F20"/>
          <w:spacing w:val="-3"/>
        </w:rPr>
        <w:t xml:space="preserve"> </w:t>
      </w:r>
      <w:r>
        <w:rPr>
          <w:color w:val="231F20"/>
        </w:rPr>
        <w:t>Tổng thời gian thực hiện 4 nhiệm vụ trên khoảng 1 – 2 tuần.</w:t>
      </w:r>
    </w:p>
    <w:p w:rsidR="00624C97" w:rsidRPr="00CF7610" w:rsidRDefault="00CF7610" w:rsidP="00CF7610">
      <w:pPr>
        <w:tabs>
          <w:tab w:val="left" w:pos="610"/>
        </w:tabs>
        <w:spacing w:before="56" w:line="278"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color w:val="231F20"/>
          <w:sz w:val="24"/>
        </w:rPr>
        <w:t>: Các nhóm trình bày đề cương báo cáo, dữ liệu thu thập được, kết quả</w:t>
      </w:r>
      <w:r w:rsidR="00E11876" w:rsidRPr="00CF7610">
        <w:rPr>
          <w:color w:val="231F20"/>
          <w:spacing w:val="-4"/>
          <w:sz w:val="24"/>
        </w:rPr>
        <w:t xml:space="preserve"> </w:t>
      </w:r>
      <w:r w:rsidR="00E11876" w:rsidRPr="00CF7610">
        <w:rPr>
          <w:color w:val="231F20"/>
          <w:sz w:val="24"/>
        </w:rPr>
        <w:t>phân</w:t>
      </w:r>
      <w:r w:rsidR="00E11876" w:rsidRPr="00CF7610">
        <w:rPr>
          <w:color w:val="231F20"/>
          <w:spacing w:val="-4"/>
          <w:sz w:val="24"/>
        </w:rPr>
        <w:t xml:space="preserve"> </w:t>
      </w:r>
      <w:r w:rsidR="00E11876" w:rsidRPr="00CF7610">
        <w:rPr>
          <w:color w:val="231F20"/>
          <w:sz w:val="24"/>
        </w:rPr>
        <w:t>tích</w:t>
      </w:r>
      <w:r w:rsidR="00E11876" w:rsidRPr="00CF7610">
        <w:rPr>
          <w:color w:val="231F20"/>
          <w:spacing w:val="-4"/>
          <w:sz w:val="24"/>
        </w:rPr>
        <w:t xml:space="preserve"> </w:t>
      </w:r>
      <w:r w:rsidR="00E11876" w:rsidRPr="00CF7610">
        <w:rPr>
          <w:color w:val="231F20"/>
          <w:sz w:val="24"/>
        </w:rPr>
        <w:t>dữ</w:t>
      </w:r>
      <w:r w:rsidR="00E11876" w:rsidRPr="00CF7610">
        <w:rPr>
          <w:color w:val="231F20"/>
          <w:spacing w:val="-4"/>
          <w:sz w:val="24"/>
        </w:rPr>
        <w:t xml:space="preserve"> </w:t>
      </w:r>
      <w:r w:rsidR="00E11876" w:rsidRPr="00CF7610">
        <w:rPr>
          <w:color w:val="231F20"/>
          <w:sz w:val="24"/>
        </w:rPr>
        <w:t>liệu</w:t>
      </w:r>
      <w:r w:rsidR="00E11876" w:rsidRPr="00CF7610">
        <w:rPr>
          <w:color w:val="231F20"/>
          <w:spacing w:val="-4"/>
          <w:sz w:val="24"/>
        </w:rPr>
        <w:t xml:space="preserve"> </w:t>
      </w:r>
      <w:r w:rsidR="00E11876" w:rsidRPr="00CF7610">
        <w:rPr>
          <w:color w:val="231F20"/>
          <w:sz w:val="24"/>
        </w:rPr>
        <w:t>trên</w:t>
      </w:r>
      <w:r w:rsidR="00E11876" w:rsidRPr="00CF7610">
        <w:rPr>
          <w:color w:val="231F20"/>
          <w:spacing w:val="-4"/>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học</w:t>
      </w:r>
      <w:r w:rsidR="00E11876" w:rsidRPr="00CF7610">
        <w:rPr>
          <w:color w:val="231F20"/>
          <w:spacing w:val="-4"/>
          <w:sz w:val="24"/>
        </w:rPr>
        <w:t xml:space="preserve"> </w:t>
      </w:r>
      <w:r w:rsidR="00E11876" w:rsidRPr="00CF7610">
        <w:rPr>
          <w:color w:val="231F20"/>
          <w:sz w:val="24"/>
        </w:rPr>
        <w:t>trực</w:t>
      </w:r>
      <w:r w:rsidR="00E11876" w:rsidRPr="00CF7610">
        <w:rPr>
          <w:color w:val="231F20"/>
          <w:spacing w:val="-4"/>
          <w:sz w:val="24"/>
        </w:rPr>
        <w:t xml:space="preserve"> </w:t>
      </w:r>
      <w:r w:rsidR="00E11876" w:rsidRPr="00CF7610">
        <w:rPr>
          <w:color w:val="231F20"/>
          <w:sz w:val="24"/>
        </w:rPr>
        <w:t>tiếp</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học</w:t>
      </w:r>
      <w:r w:rsidR="00E11876" w:rsidRPr="00CF7610">
        <w:rPr>
          <w:color w:val="231F20"/>
          <w:spacing w:val="-4"/>
          <w:sz w:val="24"/>
        </w:rPr>
        <w:t xml:space="preserve"> </w:t>
      </w:r>
      <w:r w:rsidR="00E11876" w:rsidRPr="00CF7610">
        <w:rPr>
          <w:color w:val="231F20"/>
          <w:sz w:val="24"/>
        </w:rPr>
        <w:t>ảo.</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chéo</w:t>
      </w:r>
      <w:r w:rsidR="00E11876" w:rsidRPr="00CF7610">
        <w:rPr>
          <w:color w:val="231F20"/>
          <w:spacing w:val="-4"/>
          <w:sz w:val="24"/>
        </w:rPr>
        <w:t xml:space="preserve"> </w:t>
      </w:r>
      <w:r w:rsidR="00E11876" w:rsidRPr="00CF7610">
        <w:rPr>
          <w:color w:val="231F20"/>
          <w:sz w:val="24"/>
        </w:rPr>
        <w:t>lẫn</w:t>
      </w:r>
      <w:r w:rsidR="00E11876" w:rsidRPr="00CF7610">
        <w:rPr>
          <w:color w:val="231F20"/>
          <w:spacing w:val="-4"/>
          <w:sz w:val="24"/>
        </w:rPr>
        <w:t xml:space="preserve"> </w:t>
      </w:r>
      <w:r w:rsidR="00E11876" w:rsidRPr="00CF7610">
        <w:rPr>
          <w:color w:val="231F20"/>
          <w:sz w:val="24"/>
        </w:rPr>
        <w:t>nhau dựa trên bảng kiểm (SGK, tr. 54).</w:t>
      </w:r>
    </w:p>
    <w:p w:rsidR="00624C97" w:rsidRPr="00CF7610" w:rsidRDefault="00CF7610" w:rsidP="00CF7610">
      <w:pPr>
        <w:tabs>
          <w:tab w:val="left" w:pos="603"/>
        </w:tabs>
        <w:spacing w:before="57" w:line="278"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góp</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cương</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thu</w:t>
      </w:r>
      <w:r w:rsidR="00E11876" w:rsidRPr="00CF7610">
        <w:rPr>
          <w:color w:val="231F20"/>
          <w:spacing w:val="-2"/>
          <w:sz w:val="24"/>
        </w:rPr>
        <w:t xml:space="preserve"> </w:t>
      </w:r>
      <w:r w:rsidR="00E11876" w:rsidRPr="00CF7610">
        <w:rPr>
          <w:color w:val="231F20"/>
          <w:sz w:val="24"/>
        </w:rPr>
        <w:t>thập,</w:t>
      </w:r>
      <w:r w:rsidR="00E11876" w:rsidRPr="00CF7610">
        <w:rPr>
          <w:color w:val="231F20"/>
          <w:spacing w:val="-2"/>
          <w:sz w:val="24"/>
        </w:rPr>
        <w:t xml:space="preserve"> </w:t>
      </w:r>
      <w:r w:rsidR="00E11876" w:rsidRPr="00CF7610">
        <w:rPr>
          <w:color w:val="231F20"/>
          <w:sz w:val="24"/>
        </w:rPr>
        <w:t>phân tích,</w:t>
      </w:r>
      <w:r w:rsidR="00E11876" w:rsidRPr="00CF7610">
        <w:rPr>
          <w:color w:val="231F20"/>
          <w:spacing w:val="-10"/>
          <w:sz w:val="24"/>
        </w:rPr>
        <w:t xml:space="preserve"> </w:t>
      </w:r>
      <w:r w:rsidR="00E11876" w:rsidRPr="00CF7610">
        <w:rPr>
          <w:color w:val="231F20"/>
          <w:sz w:val="24"/>
        </w:rPr>
        <w:t>xử</w:t>
      </w:r>
      <w:r w:rsidR="00E11876" w:rsidRPr="00CF7610">
        <w:rPr>
          <w:color w:val="231F20"/>
          <w:spacing w:val="-10"/>
          <w:sz w:val="24"/>
        </w:rPr>
        <w:t xml:space="preserve"> </w:t>
      </w:r>
      <w:r w:rsidR="00E11876" w:rsidRPr="00CF7610">
        <w:rPr>
          <w:color w:val="231F20"/>
          <w:sz w:val="24"/>
        </w:rPr>
        <w:t>lí</w:t>
      </w:r>
      <w:r w:rsidR="00E11876" w:rsidRPr="00CF7610">
        <w:rPr>
          <w:color w:val="231F20"/>
          <w:spacing w:val="-10"/>
          <w:sz w:val="24"/>
        </w:rPr>
        <w:t xml:space="preserve"> </w:t>
      </w:r>
      <w:r w:rsidR="00E11876" w:rsidRPr="00CF7610">
        <w:rPr>
          <w:color w:val="231F20"/>
          <w:sz w:val="24"/>
        </w:rPr>
        <w:t>dữ</w:t>
      </w:r>
      <w:r w:rsidR="00E11876" w:rsidRPr="00CF7610">
        <w:rPr>
          <w:color w:val="231F20"/>
          <w:spacing w:val="-10"/>
          <w:sz w:val="24"/>
        </w:rPr>
        <w:t xml:space="preserve"> </w:t>
      </w:r>
      <w:r w:rsidR="00E11876" w:rsidRPr="00CF7610">
        <w:rPr>
          <w:color w:val="231F20"/>
          <w:sz w:val="24"/>
        </w:rPr>
        <w:t>liệu</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chú</w:t>
      </w:r>
      <w:r w:rsidR="00E11876" w:rsidRPr="00CF7610">
        <w:rPr>
          <w:color w:val="231F20"/>
          <w:spacing w:val="-10"/>
          <w:sz w:val="24"/>
        </w:rPr>
        <w:t xml:space="preserve"> </w:t>
      </w:r>
      <w:r w:rsidR="00E11876" w:rsidRPr="00CF7610">
        <w:rPr>
          <w:color w:val="231F20"/>
          <w:sz w:val="24"/>
        </w:rPr>
        <w:t>ý</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góp</w:t>
      </w:r>
      <w:r w:rsidR="00E11876" w:rsidRPr="00CF7610">
        <w:rPr>
          <w:color w:val="231F20"/>
          <w:spacing w:val="-10"/>
          <w:sz w:val="24"/>
        </w:rPr>
        <w:t xml:space="preserve"> </w:t>
      </w:r>
      <w:r w:rsidR="00E11876" w:rsidRPr="00CF7610">
        <w:rPr>
          <w:color w:val="231F20"/>
          <w:sz w:val="24"/>
        </w:rPr>
        <w:t>ý</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cho</w:t>
      </w:r>
      <w:r w:rsidR="00E11876" w:rsidRPr="00CF7610">
        <w:rPr>
          <w:color w:val="231F20"/>
          <w:spacing w:val="-10"/>
          <w:sz w:val="24"/>
        </w:rPr>
        <w:t xml:space="preserve"> </w:t>
      </w:r>
      <w:r w:rsidR="00E11876" w:rsidRPr="00CF7610">
        <w:rPr>
          <w:color w:val="231F20"/>
          <w:sz w:val="24"/>
        </w:rPr>
        <w:t>từng</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vụ</w:t>
      </w:r>
      <w:r w:rsidR="00E11876" w:rsidRPr="00CF7610">
        <w:rPr>
          <w:color w:val="231F20"/>
          <w:spacing w:val="-10"/>
          <w:sz w:val="24"/>
        </w:rPr>
        <w:t xml:space="preserve"> </w:t>
      </w:r>
      <w:r w:rsidR="00E11876" w:rsidRPr="00CF7610">
        <w:rPr>
          <w:color w:val="231F20"/>
          <w:sz w:val="24"/>
        </w:rPr>
        <w:t>của HS; trên cơ sở đó HS điều chỉnh để thực hiện những nhiệm vụ tiếp theo.</w:t>
      </w:r>
    </w:p>
    <w:p w:rsidR="00624C97" w:rsidRPr="00CF7610" w:rsidRDefault="00CF7610" w:rsidP="00CF7610">
      <w:pPr>
        <w:tabs>
          <w:tab w:val="left" w:pos="683"/>
        </w:tabs>
        <w:spacing w:before="114" w:line="273" w:lineRule="auto"/>
        <w:ind w:left="140" w:right="291" w:firstLine="283"/>
        <w:jc w:val="both"/>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viết</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2"/>
          <w:sz w:val="26"/>
        </w:rPr>
        <w:t xml:space="preserve"> </w:t>
      </w:r>
      <w:r w:rsidR="00E11876" w:rsidRPr="00CF7610">
        <w:rPr>
          <w:b/>
          <w:color w:val="231F20"/>
          <w:sz w:val="26"/>
        </w:rPr>
        <w:t>báo</w:t>
      </w:r>
      <w:r w:rsidR="00E11876" w:rsidRPr="00CF7610">
        <w:rPr>
          <w:b/>
          <w:color w:val="231F20"/>
          <w:spacing w:val="-2"/>
          <w:sz w:val="26"/>
        </w:rPr>
        <w:t xml:space="preserve"> </w:t>
      </w:r>
      <w:r w:rsidR="00E11876" w:rsidRPr="00CF7610">
        <w:rPr>
          <w:b/>
          <w:color w:val="231F20"/>
          <w:sz w:val="26"/>
        </w:rPr>
        <w:t>cáo</w:t>
      </w:r>
      <w:r w:rsidR="00E11876" w:rsidRPr="00CF7610">
        <w:rPr>
          <w:b/>
          <w:color w:val="231F20"/>
          <w:spacing w:val="-2"/>
          <w:sz w:val="26"/>
        </w:rPr>
        <w:t xml:space="preserve"> </w:t>
      </w:r>
      <w:r w:rsidR="00E11876" w:rsidRPr="00CF7610">
        <w:rPr>
          <w:b/>
          <w:color w:val="231F20"/>
          <w:sz w:val="26"/>
        </w:rPr>
        <w:t>kết</w:t>
      </w:r>
      <w:r w:rsidR="00E11876" w:rsidRPr="00CF7610">
        <w:rPr>
          <w:b/>
          <w:color w:val="231F20"/>
          <w:spacing w:val="-2"/>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thực</w:t>
      </w:r>
      <w:r w:rsidR="00E11876" w:rsidRPr="00CF7610">
        <w:rPr>
          <w:b/>
          <w:color w:val="231F20"/>
          <w:spacing w:val="-2"/>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của</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2"/>
          <w:sz w:val="26"/>
        </w:rPr>
        <w:t xml:space="preserve"> </w:t>
      </w:r>
      <w:r w:rsidR="00E11876" w:rsidRPr="00CF7610">
        <w:rPr>
          <w:b/>
          <w:color w:val="231F20"/>
          <w:sz w:val="26"/>
        </w:rPr>
        <w:t>dự</w:t>
      </w:r>
      <w:r w:rsidR="00E11876" w:rsidRPr="00CF7610">
        <w:rPr>
          <w:b/>
          <w:color w:val="231F20"/>
          <w:spacing w:val="-2"/>
          <w:sz w:val="26"/>
        </w:rPr>
        <w:t xml:space="preserve"> </w:t>
      </w:r>
      <w:r w:rsidR="00E11876" w:rsidRPr="00CF7610">
        <w:rPr>
          <w:b/>
          <w:color w:val="231F20"/>
          <w:sz w:val="26"/>
        </w:rPr>
        <w:t>án</w:t>
      </w:r>
      <w:r w:rsidR="00E11876" w:rsidRPr="00CF7610">
        <w:rPr>
          <w:b/>
          <w:color w:val="231F20"/>
          <w:spacing w:val="-2"/>
          <w:sz w:val="26"/>
        </w:rPr>
        <w:t xml:space="preserve"> </w:t>
      </w:r>
      <w:r w:rsidR="00E11876" w:rsidRPr="00CF7610">
        <w:rPr>
          <w:b/>
          <w:color w:val="231F20"/>
          <w:sz w:val="26"/>
        </w:rPr>
        <w:t>về</w:t>
      </w:r>
      <w:r w:rsidR="00E11876" w:rsidRPr="00CF7610">
        <w:rPr>
          <w:b/>
          <w:color w:val="231F20"/>
          <w:spacing w:val="-2"/>
          <w:sz w:val="26"/>
        </w:rPr>
        <w:t xml:space="preserve"> </w:t>
      </w:r>
      <w:r w:rsidR="00E11876" w:rsidRPr="00CF7610">
        <w:rPr>
          <w:b/>
          <w:color w:val="231F20"/>
          <w:sz w:val="26"/>
        </w:rPr>
        <w:t>một</w:t>
      </w:r>
      <w:r w:rsidR="00E11876" w:rsidRPr="00CF7610">
        <w:rPr>
          <w:b/>
          <w:color w:val="231F20"/>
          <w:spacing w:val="-2"/>
          <w:sz w:val="26"/>
        </w:rPr>
        <w:t xml:space="preserve"> </w:t>
      </w:r>
      <w:r w:rsidR="00E11876" w:rsidRPr="00CF7610">
        <w:rPr>
          <w:b/>
          <w:color w:val="231F20"/>
          <w:sz w:val="26"/>
        </w:rPr>
        <w:t>vấn đề xã hội (ở nhà)</w:t>
      </w:r>
    </w:p>
    <w:p w:rsidR="00624C97" w:rsidRDefault="00CF7610" w:rsidP="00CF7610">
      <w:pPr>
        <w:pStyle w:val="Heading3"/>
        <w:tabs>
          <w:tab w:val="left" w:pos="663"/>
        </w:tabs>
        <w:spacing w:before="5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598"/>
        </w:tabs>
        <w:spacing w:before="101"/>
        <w:ind w:left="598" w:hanging="175"/>
        <w:jc w:val="both"/>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 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1"/>
          <w:sz w:val="24"/>
        </w:rPr>
        <w:t xml:space="preserve"> </w:t>
      </w:r>
      <w:r w:rsidR="00E11876" w:rsidRPr="00CF7610">
        <w:rPr>
          <w:color w:val="231F20"/>
          <w:sz w:val="24"/>
        </w:rPr>
        <w:t>dự</w:t>
      </w:r>
      <w:r w:rsidR="00E11876" w:rsidRPr="00CF7610">
        <w:rPr>
          <w:color w:val="231F20"/>
          <w:spacing w:val="-1"/>
          <w:sz w:val="24"/>
        </w:rPr>
        <w:t xml:space="preserve"> </w:t>
      </w:r>
      <w:r w:rsidR="00E11876" w:rsidRPr="00CF7610">
        <w:rPr>
          <w:color w:val="231F20"/>
          <w:sz w:val="24"/>
        </w:rPr>
        <w:t>án</w:t>
      </w:r>
      <w:r w:rsidR="00E11876" w:rsidRPr="00CF7610">
        <w:rPr>
          <w:color w:val="231F20"/>
          <w:spacing w:val="-1"/>
          <w:sz w:val="24"/>
        </w:rPr>
        <w:t xml:space="preserve"> </w:t>
      </w:r>
      <w:r w:rsidR="00E11876" w:rsidRPr="00CF7610">
        <w:rPr>
          <w:color w:val="231F20"/>
          <w:sz w:val="24"/>
        </w:rPr>
        <w:t>về một</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 xml:space="preserve">xã </w:t>
      </w:r>
      <w:r w:rsidR="00E11876" w:rsidRPr="00CF7610">
        <w:rPr>
          <w:color w:val="231F20"/>
          <w:spacing w:val="-4"/>
          <w:sz w:val="24"/>
        </w:rPr>
        <w:t>hội.</w:t>
      </w:r>
    </w:p>
    <w:p w:rsidR="00624C97" w:rsidRPr="00CF7610" w:rsidRDefault="00CF7610" w:rsidP="00CF7610">
      <w:pPr>
        <w:tabs>
          <w:tab w:val="left" w:pos="603"/>
        </w:tabs>
        <w:spacing w:before="100"/>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Bước đầu nhận ra ưu, nhược điểm trong bài viết của nhóm mình và nhóm </w:t>
      </w:r>
      <w:r w:rsidR="00E11876" w:rsidRPr="00CF7610">
        <w:rPr>
          <w:color w:val="231F20"/>
          <w:spacing w:val="-4"/>
          <w:sz w:val="24"/>
        </w:rPr>
        <w:t>bạn.</w:t>
      </w:r>
    </w:p>
    <w:p w:rsidR="00624C97" w:rsidRPr="00CF7610" w:rsidRDefault="00CF7610" w:rsidP="00CF7610">
      <w:pPr>
        <w:tabs>
          <w:tab w:val="left" w:pos="663"/>
        </w:tabs>
        <w:spacing w:before="101"/>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Báo cáo</w:t>
      </w:r>
      <w:r w:rsidR="00E11876" w:rsidRPr="00CF7610">
        <w:rPr>
          <w:color w:val="231F20"/>
          <w:spacing w:val="-1"/>
          <w:sz w:val="24"/>
        </w:rPr>
        <w:t xml:space="preserve"> </w:t>
      </w:r>
      <w:r w:rsidR="00E11876" w:rsidRPr="00CF7610">
        <w:rPr>
          <w:color w:val="231F20"/>
          <w:sz w:val="24"/>
        </w:rPr>
        <w:t xml:space="preserve">của nhóm </w:t>
      </w:r>
      <w:r w:rsidR="00E11876" w:rsidRPr="00CF7610">
        <w:rPr>
          <w:color w:val="231F20"/>
          <w:spacing w:val="-5"/>
          <w:sz w:val="24"/>
        </w:rPr>
        <w:t>HS.</w:t>
      </w:r>
    </w:p>
    <w:p w:rsidR="00624C97" w:rsidRDefault="00CF7610" w:rsidP="00CF7610">
      <w:pPr>
        <w:pStyle w:val="Heading3"/>
        <w:tabs>
          <w:tab w:val="left" w:pos="649"/>
        </w:tabs>
        <w:spacing w:before="101"/>
        <w:jc w:val="both"/>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598"/>
        </w:tabs>
        <w:spacing w:before="101" w:line="278" w:lineRule="auto"/>
        <w:ind w:left="140" w:right="291" w:firstLine="283"/>
        <w:jc w:val="both"/>
        <w:rPr>
          <w:sz w:val="24"/>
        </w:rPr>
      </w:pPr>
      <w:r>
        <w:rPr>
          <w:color w:val="231F20"/>
          <w:sz w:val="24"/>
          <w:szCs w:val="24"/>
        </w:rPr>
        <w:t>*</w:t>
      </w:r>
      <w:r>
        <w:rPr>
          <w:color w:val="231F20"/>
          <w:sz w:val="24"/>
          <w:szCs w:val="24"/>
        </w:rPr>
        <w:tab/>
      </w:r>
      <w:r w:rsidR="00E11876" w:rsidRPr="00CF7610">
        <w:rPr>
          <w:i/>
          <w:color w:val="231F20"/>
          <w:sz w:val="24"/>
        </w:rPr>
        <w:t>Giao</w:t>
      </w:r>
      <w:r w:rsidR="00E11876" w:rsidRPr="00CF7610">
        <w:rPr>
          <w:i/>
          <w:color w:val="231F20"/>
          <w:spacing w:val="-6"/>
          <w:sz w:val="24"/>
        </w:rPr>
        <w:t xml:space="preserve"> </w:t>
      </w:r>
      <w:r w:rsidR="00E11876" w:rsidRPr="00CF7610">
        <w:rPr>
          <w:i/>
          <w:color w:val="231F20"/>
          <w:sz w:val="24"/>
        </w:rPr>
        <w:t>nhiệm</w:t>
      </w:r>
      <w:r w:rsidR="00E11876" w:rsidRPr="00CF7610">
        <w:rPr>
          <w:i/>
          <w:color w:val="231F20"/>
          <w:spacing w:val="-6"/>
          <w:sz w:val="24"/>
        </w:rPr>
        <w:t xml:space="preserve"> </w:t>
      </w:r>
      <w:r w:rsidR="00E11876" w:rsidRPr="00CF7610">
        <w:rPr>
          <w:i/>
          <w:color w:val="231F20"/>
          <w:sz w:val="24"/>
        </w:rPr>
        <w:t>vụ</w:t>
      </w:r>
      <w:r w:rsidR="00E11876" w:rsidRPr="00CF7610">
        <w:rPr>
          <w:i/>
          <w:color w:val="231F20"/>
          <w:spacing w:val="-6"/>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dựa</w:t>
      </w:r>
      <w:r w:rsidR="00E11876" w:rsidRPr="00CF7610">
        <w:rPr>
          <w:color w:val="231F20"/>
          <w:spacing w:val="-6"/>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cương,</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dữ</w:t>
      </w:r>
      <w:r w:rsidR="00E11876" w:rsidRPr="00CF7610">
        <w:rPr>
          <w:color w:val="231F20"/>
          <w:spacing w:val="-6"/>
          <w:sz w:val="24"/>
        </w:rPr>
        <w:t xml:space="preserve"> </w:t>
      </w:r>
      <w:r w:rsidR="00E11876" w:rsidRPr="00CF7610">
        <w:rPr>
          <w:color w:val="231F20"/>
          <w:sz w:val="24"/>
        </w:rPr>
        <w:t>liệu thu thập được. Trong khi viết, chú ý nội dung hướng dẫn của SGK, tr. 54 và đối chiếu với bảng kiểm (SGK, tr. 54)</w:t>
      </w:r>
    </w:p>
    <w:p w:rsidR="00624C97" w:rsidRPr="00CF7610" w:rsidRDefault="00CF7610" w:rsidP="00CF7610">
      <w:pPr>
        <w:tabs>
          <w:tab w:val="left" w:pos="603"/>
        </w:tabs>
        <w:spacing w:before="56"/>
        <w:ind w:left="603" w:hanging="180"/>
        <w:jc w:val="both"/>
        <w:rPr>
          <w:sz w:val="24"/>
        </w:rPr>
      </w:pPr>
      <w:r>
        <w:rPr>
          <w:color w:val="231F20"/>
          <w:sz w:val="24"/>
          <w:szCs w:val="24"/>
        </w:rPr>
        <w:t>*</w:t>
      </w:r>
      <w:r>
        <w:rPr>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Các</w:t>
      </w:r>
      <w:r w:rsidR="00E11876" w:rsidRPr="00CF7610">
        <w:rPr>
          <w:color w:val="231F20"/>
          <w:spacing w:val="-1"/>
          <w:sz w:val="24"/>
        </w:rPr>
        <w:t xml:space="preserve"> </w:t>
      </w:r>
      <w:r w:rsidR="00E11876" w:rsidRPr="00CF7610">
        <w:rPr>
          <w:color w:val="231F20"/>
          <w:sz w:val="24"/>
        </w:rPr>
        <w:t>nhóm 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nhiệm vụ</w:t>
      </w:r>
      <w:r w:rsidR="00E11876" w:rsidRPr="00CF7610">
        <w:rPr>
          <w:color w:val="231F20"/>
          <w:spacing w:val="-1"/>
          <w:sz w:val="24"/>
        </w:rPr>
        <w:t xml:space="preserve"> </w:t>
      </w:r>
      <w:r w:rsidR="00E11876" w:rsidRPr="00CF7610">
        <w:rPr>
          <w:color w:val="231F20"/>
          <w:sz w:val="24"/>
        </w:rPr>
        <w:t xml:space="preserve">ở </w:t>
      </w:r>
      <w:r w:rsidR="00E11876" w:rsidRPr="00CF7610">
        <w:rPr>
          <w:color w:val="231F20"/>
          <w:spacing w:val="-4"/>
          <w:sz w:val="24"/>
        </w:rPr>
        <w:t>nhà.</w:t>
      </w:r>
    </w:p>
    <w:p w:rsidR="00624C97" w:rsidRPr="00CF7610" w:rsidRDefault="00CF7610" w:rsidP="00CF7610">
      <w:pPr>
        <w:tabs>
          <w:tab w:val="left" w:pos="597"/>
        </w:tabs>
        <w:spacing w:before="101" w:line="278" w:lineRule="auto"/>
        <w:ind w:left="140" w:right="291" w:firstLine="283"/>
        <w:jc w:val="both"/>
        <w:rPr>
          <w:sz w:val="24"/>
        </w:rPr>
      </w:pPr>
      <w:r>
        <w:rPr>
          <w:color w:val="231F20"/>
          <w:sz w:val="24"/>
          <w:szCs w:val="24"/>
        </w:rPr>
        <w:t>*</w:t>
      </w:r>
      <w:r>
        <w:rPr>
          <w:color w:val="231F20"/>
          <w:sz w:val="24"/>
          <w:szCs w:val="24"/>
        </w:rPr>
        <w:tab/>
      </w:r>
      <w:r w:rsidR="00E11876" w:rsidRPr="00CF7610">
        <w:rPr>
          <w:i/>
          <w:color w:val="231F20"/>
          <w:sz w:val="24"/>
        </w:rPr>
        <w:t>Báo</w:t>
      </w:r>
      <w:r w:rsidR="00E11876" w:rsidRPr="00CF7610">
        <w:rPr>
          <w:i/>
          <w:color w:val="231F20"/>
          <w:spacing w:val="-9"/>
          <w:sz w:val="24"/>
        </w:rPr>
        <w:t xml:space="preserve"> </w:t>
      </w:r>
      <w:r w:rsidR="00E11876" w:rsidRPr="00CF7610">
        <w:rPr>
          <w:i/>
          <w:color w:val="231F20"/>
          <w:sz w:val="24"/>
        </w:rPr>
        <w:t>cáo,</w:t>
      </w:r>
      <w:r w:rsidR="00E11876" w:rsidRPr="00CF7610">
        <w:rPr>
          <w:i/>
          <w:color w:val="231F20"/>
          <w:spacing w:val="-9"/>
          <w:sz w:val="24"/>
        </w:rPr>
        <w:t xml:space="preserve"> </w:t>
      </w:r>
      <w:r w:rsidR="00E11876" w:rsidRPr="00CF7610">
        <w:rPr>
          <w:i/>
          <w:color w:val="231F20"/>
          <w:sz w:val="24"/>
        </w:rPr>
        <w:t>thảo</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9"/>
          <w:sz w:val="24"/>
        </w:rPr>
        <w:t xml:space="preserve"> </w:t>
      </w:r>
      <w:r w:rsidR="00E11876" w:rsidRPr="00CF7610">
        <w:rPr>
          <w:color w:val="231F20"/>
          <w:sz w:val="24"/>
        </w:rPr>
        <w:t>Nhóm</w:t>
      </w:r>
      <w:r w:rsidR="00E11876" w:rsidRPr="00CF7610">
        <w:rPr>
          <w:color w:val="231F20"/>
          <w:spacing w:val="-8"/>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gửi</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lên</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học</w:t>
      </w:r>
      <w:r w:rsidR="00E11876" w:rsidRPr="00CF7610">
        <w:rPr>
          <w:color w:val="231F20"/>
          <w:spacing w:val="-9"/>
          <w:sz w:val="24"/>
        </w:rPr>
        <w:t xml:space="preserve"> </w:t>
      </w:r>
      <w:r w:rsidR="00E11876" w:rsidRPr="00CF7610">
        <w:rPr>
          <w:color w:val="231F20"/>
          <w:sz w:val="24"/>
        </w:rPr>
        <w:t>ảo</w:t>
      </w:r>
      <w:r w:rsidR="00E11876" w:rsidRPr="00CF7610">
        <w:rPr>
          <w:color w:val="231F20"/>
          <w:spacing w:val="-9"/>
          <w:sz w:val="24"/>
        </w:rPr>
        <w:t xml:space="preserve"> </w:t>
      </w:r>
      <w:r w:rsidR="00E11876" w:rsidRPr="00CF7610">
        <w:rPr>
          <w:color w:val="231F20"/>
          <w:sz w:val="24"/>
        </w:rPr>
        <w:t>để</w:t>
      </w:r>
      <w:r w:rsidR="00E11876" w:rsidRPr="00CF7610">
        <w:rPr>
          <w:color w:val="231F20"/>
          <w:spacing w:val="-9"/>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các nhóm khác cùng đọc góp ý, bổ sung dựa vào bảng kiểm (SGK, tr. 54).</w:t>
      </w:r>
    </w:p>
    <w:p w:rsidR="00624C97" w:rsidRDefault="00624C97">
      <w:pPr>
        <w:spacing w:line="278" w:lineRule="auto"/>
        <w:jc w:val="both"/>
        <w:rPr>
          <w:sz w:val="24"/>
        </w:rPr>
        <w:sectPr w:rsidR="00624C97">
          <w:pgSz w:w="10950" w:h="15370"/>
          <w:pgMar w:top="102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4.1.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Chỉ ra được ưu, nhược điểm trong báo cáo của nhóm </w:t>
      </w:r>
      <w:r w:rsidR="00E11876" w:rsidRPr="00CF7610">
        <w:rPr>
          <w:color w:val="231F20"/>
          <w:spacing w:val="-4"/>
          <w:sz w:val="24"/>
        </w:rPr>
        <w:t>bạn.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Tự nhận ra và điều chỉnh được những hạn chế của bản thân trong quá trình </w:t>
      </w:r>
      <w:r w:rsidR="00E11876" w:rsidRPr="00CF7610">
        <w:rPr>
          <w:color w:val="231F20"/>
          <w:spacing w:val="-5"/>
          <w:sz w:val="24"/>
        </w:rPr>
        <w:t>HT.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báo cáo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w:t>
      </w:r>
      <w:r>
        <w:rPr>
          <w:color w:val="231F20"/>
          <w:spacing w:val="-1"/>
          <w:sz w:val="24"/>
        </w:rPr>
        <w:t xml:space="preserve"> </w:t>
      </w:r>
      <w:r>
        <w:rPr>
          <w:color w:val="231F20"/>
          <w:sz w:val="24"/>
        </w:rPr>
        <w:t>Nhóm</w:t>
      </w:r>
      <w:r>
        <w:rPr>
          <w:color w:val="231F20"/>
          <w:spacing w:val="-1"/>
          <w:sz w:val="24"/>
        </w:rPr>
        <w:t xml:space="preserve"> </w:t>
      </w:r>
      <w:r>
        <w:rPr>
          <w:color w:val="231F20"/>
          <w:spacing w:val="-5"/>
          <w:sz w:val="24"/>
        </w:rPr>
        <w:t>HS:</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Dùng</w:t>
      </w:r>
      <w:r w:rsidR="00E11876" w:rsidRPr="00CF7610">
        <w:rPr>
          <w:color w:val="231F20"/>
          <w:spacing w:val="-2"/>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kiểm</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54</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bình</w:t>
      </w:r>
      <w:r w:rsidR="00E11876" w:rsidRPr="00CF7610">
        <w:rPr>
          <w:color w:val="231F20"/>
          <w:spacing w:val="-1"/>
          <w:sz w:val="24"/>
        </w:rPr>
        <w:t xml:space="preserve"> </w:t>
      </w:r>
      <w:r w:rsidR="00E11876" w:rsidRPr="00CF7610">
        <w:rPr>
          <w:color w:val="231F20"/>
          <w:sz w:val="24"/>
        </w:rPr>
        <w:t>chọn</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tốt</w:t>
      </w:r>
      <w:r w:rsidR="00E11876" w:rsidRPr="00CF7610">
        <w:rPr>
          <w:color w:val="231F20"/>
          <w:spacing w:val="-1"/>
          <w:sz w:val="24"/>
        </w:rPr>
        <w:t xml:space="preserve"> </w:t>
      </w:r>
      <w:r w:rsidR="00E11876" w:rsidRPr="00CF7610">
        <w:rPr>
          <w:color w:val="231F20"/>
          <w:spacing w:val="-2"/>
          <w:sz w:val="24"/>
        </w:rPr>
        <w:t>nhất.</w:t>
      </w:r>
    </w:p>
    <w:p w:rsidR="00624C97" w:rsidRPr="00CF7610" w:rsidRDefault="00CF7610" w:rsidP="00CF7610">
      <w:pPr>
        <w:tabs>
          <w:tab w:val="left" w:pos="876"/>
        </w:tabs>
        <w:spacing w:before="68"/>
        <w:ind w:left="876" w:hanging="339"/>
        <w:rPr>
          <w:sz w:val="24"/>
        </w:rPr>
      </w:pPr>
      <w:r>
        <w:rPr>
          <w:color w:val="231F20"/>
          <w:sz w:val="24"/>
          <w:szCs w:val="24"/>
        </w:rPr>
        <w:t>(2)</w:t>
      </w:r>
      <w:r>
        <w:rPr>
          <w:color w:val="231F20"/>
          <w:sz w:val="24"/>
          <w:szCs w:val="24"/>
        </w:rPr>
        <w:tab/>
      </w:r>
      <w:r w:rsidR="00E11876" w:rsidRPr="00CF7610">
        <w:rPr>
          <w:color w:val="231F20"/>
          <w:sz w:val="24"/>
        </w:rPr>
        <w:t xml:space="preserve">Nêu những điều học hỏi được từ nhóm </w:t>
      </w:r>
      <w:r w:rsidR="00E11876" w:rsidRPr="00CF7610">
        <w:rPr>
          <w:color w:val="231F20"/>
          <w:spacing w:val="-4"/>
          <w:sz w:val="24"/>
        </w:rPr>
        <w:t>bạn.</w:t>
      </w:r>
    </w:p>
    <w:p w:rsidR="00624C97" w:rsidRPr="00CF7610" w:rsidRDefault="00CF7610" w:rsidP="00CF7610">
      <w:pPr>
        <w:tabs>
          <w:tab w:val="left" w:pos="876"/>
        </w:tabs>
        <w:ind w:left="876" w:hanging="339"/>
        <w:rPr>
          <w:sz w:val="24"/>
        </w:rPr>
      </w:pPr>
      <w:r>
        <w:rPr>
          <w:color w:val="231F20"/>
          <w:sz w:val="24"/>
          <w:szCs w:val="24"/>
        </w:rPr>
        <w:t>(3)</w:t>
      </w:r>
      <w:r>
        <w:rPr>
          <w:color w:val="231F20"/>
          <w:sz w:val="24"/>
          <w:szCs w:val="24"/>
        </w:rPr>
        <w:tab/>
      </w:r>
      <w:r w:rsidR="00E11876" w:rsidRPr="00CF7610">
        <w:rPr>
          <w:color w:val="231F20"/>
          <w:sz w:val="24"/>
        </w:rPr>
        <w:t xml:space="preserve">Chỉ ra ít nhất một điểm cần chỉnh sửa về báo cáo của nhóm </w:t>
      </w:r>
      <w:r w:rsidR="00E11876" w:rsidRPr="00CF7610">
        <w:rPr>
          <w:color w:val="231F20"/>
          <w:spacing w:val="-2"/>
          <w:sz w:val="24"/>
        </w:rPr>
        <w:t>mình.</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2"/>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(3).</w:t>
      </w:r>
    </w:p>
    <w:p w:rsidR="00624C97" w:rsidRPr="00CF7610" w:rsidRDefault="00CF7610" w:rsidP="00CF7610">
      <w:pPr>
        <w:tabs>
          <w:tab w:val="left" w:pos="724"/>
        </w:tabs>
        <w:spacing w:before="6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Đại diện 1 – 2 nhóm trình bày kết quả trước lớp. Các nhóm </w:t>
      </w:r>
      <w:r w:rsidR="00E11876" w:rsidRPr="00CF7610">
        <w:rPr>
          <w:color w:val="231F20"/>
          <w:sz w:val="24"/>
        </w:rPr>
        <w:t>khác tham gia trao đổi.</w:t>
      </w:r>
    </w:p>
    <w:p w:rsidR="00624C97" w:rsidRPr="00CF7610" w:rsidRDefault="00CF7610" w:rsidP="00CF7610">
      <w:pPr>
        <w:tabs>
          <w:tab w:val="left" w:pos="717"/>
        </w:tabs>
        <w:spacing w:before="59"/>
        <w:ind w:left="717"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1 – 2</w:t>
      </w:r>
      <w:r w:rsidR="00E11876" w:rsidRPr="00CF7610">
        <w:rPr>
          <w:color w:val="231F20"/>
          <w:spacing w:val="-1"/>
          <w:sz w:val="24"/>
        </w:rPr>
        <w:t xml:space="preserve"> </w:t>
      </w:r>
      <w:r w:rsidR="00E11876" w:rsidRPr="00CF7610">
        <w:rPr>
          <w:color w:val="231F20"/>
          <w:sz w:val="24"/>
        </w:rPr>
        <w:t>báo cáo tốt của HS</w:t>
      </w:r>
      <w:r w:rsidR="00E11876" w:rsidRPr="00CF7610">
        <w:rPr>
          <w:color w:val="231F20"/>
          <w:spacing w:val="-1"/>
          <w:sz w:val="24"/>
        </w:rPr>
        <w:t xml:space="preserve"> </w:t>
      </w:r>
      <w:r w:rsidR="00E11876" w:rsidRPr="00CF7610">
        <w:rPr>
          <w:color w:val="231F20"/>
          <w:sz w:val="24"/>
        </w:rPr>
        <w:t xml:space="preserve">trên hai phương </w:t>
      </w:r>
      <w:r w:rsidR="00E11876" w:rsidRPr="00CF7610">
        <w:rPr>
          <w:color w:val="231F20"/>
          <w:spacing w:val="-2"/>
          <w:sz w:val="24"/>
        </w:rPr>
        <w:t>diện: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ưu điểm cần phát huy và cần chỉnh sửa trong báo cáo của </w:t>
      </w:r>
      <w:r w:rsidR="00E11876" w:rsidRPr="00CF7610">
        <w:rPr>
          <w:color w:val="231F20"/>
          <w:spacing w:val="-5"/>
          <w:sz w:val="24"/>
        </w:rPr>
        <w:t>HS.</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Cách nhận xét, đánh giá bài viết dựa vào bảng kiểm của </w:t>
      </w:r>
      <w:r w:rsidR="00E11876" w:rsidRPr="00CF7610">
        <w:rPr>
          <w:color w:val="231F20"/>
          <w:spacing w:val="-5"/>
          <w:sz w:val="24"/>
        </w:rPr>
        <w:t>HS.</w:t>
      </w:r>
    </w:p>
    <w:p w:rsidR="00624C97" w:rsidRPr="00CF7610" w:rsidRDefault="00CF7610" w:rsidP="00CF7610">
      <w:pPr>
        <w:tabs>
          <w:tab w:val="left" w:pos="992"/>
        </w:tabs>
        <w:spacing w:before="103"/>
        <w:ind w:left="992" w:hanging="455"/>
        <w:rPr>
          <w:b/>
          <w:sz w:val="26"/>
        </w:rPr>
      </w:pPr>
      <w:r>
        <w:rPr>
          <w:b/>
          <w:bCs/>
          <w:color w:val="231F20"/>
          <w:sz w:val="26"/>
          <w:szCs w:val="26"/>
        </w:rPr>
        <w:t>4.2.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82"/>
        </w:tabs>
        <w:spacing w:before="65"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Rút ra được kinh nghiệm khi viết báo cáo kết quả thực hiện của bài tập dự án về một vấn đề xã hội.</w:t>
      </w:r>
    </w:p>
    <w:p w:rsidR="00624C97" w:rsidRPr="00CF7610" w:rsidRDefault="00CF7610" w:rsidP="00CF7610">
      <w:pPr>
        <w:tabs>
          <w:tab w:val="left" w:pos="775"/>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2"/>
          <w:sz w:val="24"/>
        </w:rPr>
        <w:t xml:space="preserve"> </w:t>
      </w:r>
      <w:r w:rsidR="00E11876" w:rsidRPr="00CF7610">
        <w:rPr>
          <w:color w:val="231F20"/>
          <w:sz w:val="24"/>
        </w:rPr>
        <w:t>Kinh</w:t>
      </w:r>
      <w:r w:rsidR="00E11876" w:rsidRPr="00CF7610">
        <w:rPr>
          <w:color w:val="231F20"/>
          <w:spacing w:val="-2"/>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dự án về một vấn đề xã hội.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7"/>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ghi</w:t>
      </w:r>
      <w:r w:rsidR="00E11876" w:rsidRPr="00CF7610">
        <w:rPr>
          <w:color w:val="231F20"/>
          <w:spacing w:val="-10"/>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ít</w:t>
      </w:r>
      <w:r w:rsidR="00E11876" w:rsidRPr="00CF7610">
        <w:rPr>
          <w:color w:val="231F20"/>
          <w:spacing w:val="-10"/>
          <w:sz w:val="24"/>
        </w:rPr>
        <w:t xml:space="preserve"> </w:t>
      </w:r>
      <w:r w:rsidR="00E11876" w:rsidRPr="00CF7610">
        <w:rPr>
          <w:color w:val="231F20"/>
          <w:sz w:val="24"/>
        </w:rPr>
        <w:t>nhất</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kinh</w:t>
      </w:r>
      <w:r w:rsidR="00E11876" w:rsidRPr="00CF7610">
        <w:rPr>
          <w:color w:val="231F20"/>
          <w:spacing w:val="-10"/>
          <w:sz w:val="24"/>
        </w:rPr>
        <w:t xml:space="preserve"> </w:t>
      </w:r>
      <w:r w:rsidR="00E11876" w:rsidRPr="00CF7610">
        <w:rPr>
          <w:color w:val="231F20"/>
          <w:sz w:val="24"/>
        </w:rPr>
        <w:t>nghiệm</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0"/>
          <w:sz w:val="24"/>
        </w:rPr>
        <w:t xml:space="preserve"> </w:t>
      </w:r>
      <w:r w:rsidR="00E11876" w:rsidRPr="00CF7610">
        <w:rPr>
          <w:color w:val="231F20"/>
          <w:sz w:val="24"/>
        </w:rPr>
        <w:t>sau</w:t>
      </w:r>
      <w:r w:rsidR="00E11876" w:rsidRPr="00CF7610">
        <w:rPr>
          <w:color w:val="231F20"/>
          <w:spacing w:val="-10"/>
          <w:sz w:val="24"/>
        </w:rPr>
        <w:t xml:space="preserve"> </w:t>
      </w:r>
      <w:r w:rsidR="00E11876" w:rsidRPr="00CF7610">
        <w:rPr>
          <w:color w:val="231F20"/>
          <w:sz w:val="24"/>
        </w:rPr>
        <w:t>khi</w:t>
      </w:r>
      <w:r w:rsidR="00E11876" w:rsidRPr="00CF7610">
        <w:rPr>
          <w:color w:val="231F20"/>
          <w:spacing w:val="-10"/>
          <w:sz w:val="24"/>
        </w:rPr>
        <w:t xml:space="preserve"> </w:t>
      </w:r>
      <w:r w:rsidR="00E11876" w:rsidRPr="00CF7610">
        <w:rPr>
          <w:color w:val="231F20"/>
          <w:sz w:val="24"/>
        </w:rPr>
        <w:t>viết</w:t>
      </w:r>
      <w:r w:rsidR="00E11876" w:rsidRPr="00CF7610">
        <w:rPr>
          <w:color w:val="231F20"/>
          <w:spacing w:val="-10"/>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 kết quả thực hiện của bài tập dự án về một vấn đề xã hội.</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kinh</w:t>
      </w:r>
      <w:r w:rsidR="00E11876" w:rsidRPr="00CF7610">
        <w:rPr>
          <w:color w:val="231F20"/>
          <w:spacing w:val="-1"/>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bản</w:t>
      </w:r>
      <w:r w:rsidR="00E11876" w:rsidRPr="00CF7610">
        <w:rPr>
          <w:color w:val="231F20"/>
          <w:spacing w:val="-1"/>
          <w:sz w:val="24"/>
        </w:rPr>
        <w:t xml:space="preserve"> </w:t>
      </w:r>
      <w:r w:rsidR="00E11876" w:rsidRPr="00CF7610">
        <w:rPr>
          <w:color w:val="231F20"/>
          <w:spacing w:val="-2"/>
          <w:sz w:val="24"/>
        </w:rPr>
        <w:t>thân.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chia</w:t>
      </w:r>
      <w:r w:rsidR="00E11876" w:rsidRPr="00CF7610">
        <w:rPr>
          <w:color w:val="231F20"/>
          <w:spacing w:val="-1"/>
          <w:sz w:val="24"/>
        </w:rPr>
        <w:t xml:space="preserve"> </w:t>
      </w:r>
      <w:r w:rsidR="00E11876" w:rsidRPr="00CF7610">
        <w:rPr>
          <w:color w:val="231F20"/>
          <w:sz w:val="24"/>
        </w:rPr>
        <w:t>sẻ kinh nghiệm.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nhận xét, đánh </w:t>
      </w:r>
      <w:r w:rsidR="00E11876" w:rsidRPr="00CF7610">
        <w:rPr>
          <w:color w:val="231F20"/>
          <w:spacing w:val="-4"/>
          <w:sz w:val="24"/>
        </w:rPr>
        <w:t>giá.</w:t>
      </w:r>
    </w:p>
    <w:p w:rsidR="00624C97" w:rsidRPr="00CF7610" w:rsidRDefault="00CF7610" w:rsidP="00CF7610">
      <w:pPr>
        <w:tabs>
          <w:tab w:val="left" w:pos="740"/>
        </w:tabs>
        <w:spacing w:before="103"/>
        <w:ind w:left="740" w:hanging="317"/>
        <w:rPr>
          <w:b/>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768"/>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0"/>
          <w:sz w:val="24"/>
        </w:rPr>
        <w:t xml:space="preserve"> </w:t>
      </w:r>
      <w:r w:rsidR="00E11876" w:rsidRPr="00CF7610">
        <w:rPr>
          <w:b/>
          <w:i/>
          <w:color w:val="231F20"/>
          <w:sz w:val="24"/>
        </w:rPr>
        <w:t>tiêu:</w:t>
      </w:r>
      <w:r w:rsidR="00E11876" w:rsidRPr="00CF7610">
        <w:rPr>
          <w:b/>
          <w:i/>
          <w:color w:val="231F20"/>
          <w:spacing w:val="-11"/>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ra</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điều</w:t>
      </w:r>
      <w:r w:rsidR="00E11876" w:rsidRPr="00CF7610">
        <w:rPr>
          <w:color w:val="231F20"/>
          <w:spacing w:val="-11"/>
          <w:sz w:val="24"/>
        </w:rPr>
        <w:t xml:space="preserve"> </w:t>
      </w:r>
      <w:r w:rsidR="00E11876" w:rsidRPr="00CF7610">
        <w:rPr>
          <w:color w:val="231F20"/>
          <w:sz w:val="24"/>
        </w:rPr>
        <w:t>chỉnh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sai</w:t>
      </w:r>
      <w:r w:rsidR="00E11876" w:rsidRPr="00CF7610">
        <w:rPr>
          <w:color w:val="231F20"/>
          <w:spacing w:val="-10"/>
          <w:sz w:val="24"/>
        </w:rPr>
        <w:t xml:space="preserve"> </w:t>
      </w:r>
      <w:r w:rsidR="00E11876" w:rsidRPr="00CF7610">
        <w:rPr>
          <w:color w:val="231F20"/>
          <w:sz w:val="24"/>
        </w:rPr>
        <w:t>sót,</w:t>
      </w:r>
      <w:r w:rsidR="00E11876" w:rsidRPr="00CF7610">
        <w:rPr>
          <w:color w:val="231F20"/>
          <w:spacing w:val="-10"/>
          <w:sz w:val="24"/>
        </w:rPr>
        <w:t xml:space="preserve"> </w:t>
      </w:r>
      <w:r w:rsidR="00E11876" w:rsidRPr="00CF7610">
        <w:rPr>
          <w:color w:val="231F20"/>
          <w:sz w:val="24"/>
        </w:rPr>
        <w:t>hạn</w:t>
      </w:r>
      <w:r w:rsidR="00E11876" w:rsidRPr="00CF7610">
        <w:rPr>
          <w:color w:val="231F20"/>
          <w:spacing w:val="-10"/>
          <w:sz w:val="24"/>
        </w:rPr>
        <w:t xml:space="preserve"> </w:t>
      </w:r>
      <w:r w:rsidR="00E11876" w:rsidRPr="00CF7610">
        <w:rPr>
          <w:color w:val="231F20"/>
          <w:sz w:val="24"/>
        </w:rPr>
        <w:t>chế</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quá trình thực hiện nhiệm vụ HT.</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chỉnh sửa,</w:t>
      </w:r>
      <w:r w:rsidR="00E11876" w:rsidRPr="00CF7610">
        <w:rPr>
          <w:color w:val="231F20"/>
          <w:spacing w:val="-1"/>
          <w:sz w:val="24"/>
        </w:rPr>
        <w:t xml:space="preserve"> </w:t>
      </w:r>
      <w:r w:rsidR="00E11876" w:rsidRPr="00CF7610">
        <w:rPr>
          <w:color w:val="231F20"/>
          <w:sz w:val="24"/>
        </w:rPr>
        <w:t>bổ sung của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cho báo </w:t>
      </w:r>
      <w:r w:rsidR="00E11876" w:rsidRPr="00CF7610">
        <w:rPr>
          <w:color w:val="231F20"/>
          <w:spacing w:val="-4"/>
          <w:sz w:val="24"/>
        </w:rPr>
        <w:t>cáo.</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 HS</w:t>
      </w:r>
      <w:r w:rsidR="00E11876" w:rsidRPr="00CF7610">
        <w:rPr>
          <w:color w:val="231F20"/>
          <w:spacing w:val="-2"/>
          <w:sz w:val="24"/>
        </w:rPr>
        <w:t xml:space="preserve"> </w:t>
      </w:r>
      <w:r w:rsidR="00E11876" w:rsidRPr="00CF7610">
        <w:rPr>
          <w:color w:val="231F20"/>
          <w:sz w:val="24"/>
        </w:rPr>
        <w:t>đọc lại</w:t>
      </w:r>
      <w:r w:rsidR="00E11876" w:rsidRPr="00CF7610">
        <w:rPr>
          <w:color w:val="231F20"/>
          <w:spacing w:val="-1"/>
          <w:sz w:val="24"/>
        </w:rPr>
        <w:t xml:space="preserve"> </w:t>
      </w:r>
      <w:r w:rsidR="00E11876" w:rsidRPr="00CF7610">
        <w:rPr>
          <w:color w:val="231F20"/>
          <w:sz w:val="24"/>
        </w:rPr>
        <w:t>báo cáo của</w:t>
      </w:r>
      <w:r w:rsidR="00E11876" w:rsidRPr="00CF7610">
        <w:rPr>
          <w:color w:val="231F20"/>
          <w:spacing w:val="-1"/>
          <w:sz w:val="24"/>
        </w:rPr>
        <w:t xml:space="preserve"> </w:t>
      </w:r>
      <w:r w:rsidR="00E11876" w:rsidRPr="00CF7610">
        <w:rPr>
          <w:color w:val="231F20"/>
          <w:sz w:val="24"/>
        </w:rPr>
        <w:t>mình lần</w:t>
      </w:r>
      <w:r w:rsidR="00E11876" w:rsidRPr="00CF7610">
        <w:rPr>
          <w:color w:val="231F20"/>
          <w:spacing w:val="-1"/>
          <w:sz w:val="24"/>
        </w:rPr>
        <w:t xml:space="preserve"> </w:t>
      </w:r>
      <w:r w:rsidR="00E11876" w:rsidRPr="00CF7610">
        <w:rPr>
          <w:color w:val="231F20"/>
          <w:sz w:val="24"/>
        </w:rPr>
        <w:t>thứ 2 để</w:t>
      </w:r>
      <w:r w:rsidR="00E11876" w:rsidRPr="00CF7610">
        <w:rPr>
          <w:color w:val="231F20"/>
          <w:spacing w:val="-1"/>
          <w:sz w:val="24"/>
        </w:rPr>
        <w:t xml:space="preserve"> </w:t>
      </w:r>
      <w:r w:rsidR="00E11876" w:rsidRPr="00CF7610">
        <w:rPr>
          <w:color w:val="231F20"/>
          <w:sz w:val="24"/>
        </w:rPr>
        <w:t xml:space="preserve">tự chỉnh </w:t>
      </w:r>
      <w:r w:rsidR="00E11876" w:rsidRPr="00CF7610">
        <w:rPr>
          <w:color w:val="231F20"/>
          <w:spacing w:val="-4"/>
          <w:sz w:val="24"/>
        </w:rPr>
        <w:t>sửa.</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nhà thực</w:t>
      </w:r>
      <w:r w:rsidR="00E11876" w:rsidRPr="00CF7610">
        <w:rPr>
          <w:color w:val="231F20"/>
          <w:spacing w:val="-1"/>
          <w:sz w:val="24"/>
        </w:rPr>
        <w:t xml:space="preserve"> </w:t>
      </w:r>
      <w:r w:rsidR="00E11876" w:rsidRPr="00CF7610">
        <w:rPr>
          <w:color w:val="231F20"/>
          <w:sz w:val="24"/>
        </w:rPr>
        <w:t>hiện nhiệm</w:t>
      </w:r>
      <w:r w:rsidR="00E11876" w:rsidRPr="00CF7610">
        <w:rPr>
          <w:color w:val="231F20"/>
          <w:spacing w:val="-1"/>
          <w:sz w:val="24"/>
        </w:rPr>
        <w:t xml:space="preserve"> </w:t>
      </w:r>
      <w:r w:rsidR="00E11876" w:rsidRPr="00CF7610">
        <w:rPr>
          <w:color w:val="231F20"/>
          <w:sz w:val="24"/>
        </w:rPr>
        <w:t xml:space="preserve">vụ </w:t>
      </w:r>
      <w:r w:rsidR="00E11876" w:rsidRPr="00CF7610">
        <w:rPr>
          <w:color w:val="231F20"/>
          <w:spacing w:val="-5"/>
          <w:sz w:val="24"/>
        </w:rPr>
        <w:t>HT.</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báo cáo đã chỉnh sửa lần 2 trên lớp học </w:t>
      </w:r>
      <w:r w:rsidR="00E11876" w:rsidRPr="00CF7610">
        <w:rPr>
          <w:color w:val="231F20"/>
          <w:spacing w:val="-5"/>
          <w:sz w:val="24"/>
        </w:rPr>
        <w:t>ảo.</w:t>
      </w:r>
    </w:p>
    <w:p w:rsidR="00624C97" w:rsidRPr="00CF7610" w:rsidRDefault="00CF7610" w:rsidP="00CF7610">
      <w:pPr>
        <w:tabs>
          <w:tab w:val="left" w:pos="70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5"/>
          <w:sz w:val="24"/>
        </w:rPr>
        <w:t xml:space="preserve"> </w:t>
      </w:r>
      <w:r w:rsidR="00E11876" w:rsidRPr="00CF7610">
        <w:rPr>
          <w:i/>
          <w:color w:val="231F20"/>
          <w:sz w:val="24"/>
        </w:rPr>
        <w:t>luận,</w:t>
      </w:r>
      <w:r w:rsidR="00E11876" w:rsidRPr="00CF7610">
        <w:rPr>
          <w:i/>
          <w:color w:val="231F20"/>
          <w:spacing w:val="-14"/>
          <w:sz w:val="24"/>
        </w:rPr>
        <w:t xml:space="preserve"> </w:t>
      </w:r>
      <w:r w:rsidR="00E11876" w:rsidRPr="00CF7610">
        <w:rPr>
          <w:i/>
          <w:color w:val="231F20"/>
          <w:sz w:val="24"/>
        </w:rPr>
        <w:t>nhận</w:t>
      </w:r>
      <w:r w:rsidR="00E11876" w:rsidRPr="00CF7610">
        <w:rPr>
          <w:i/>
          <w:color w:val="231F20"/>
          <w:spacing w:val="-14"/>
          <w:sz w:val="24"/>
        </w:rPr>
        <w:t xml:space="preserve"> </w:t>
      </w:r>
      <w:r w:rsidR="00E11876" w:rsidRPr="00CF7610">
        <w:rPr>
          <w:i/>
          <w:color w:val="231F20"/>
          <w:sz w:val="24"/>
        </w:rPr>
        <w:t>định:</w:t>
      </w:r>
      <w:r w:rsidR="00E11876" w:rsidRPr="00CF7610">
        <w:rPr>
          <w:i/>
          <w:color w:val="231F20"/>
          <w:spacing w:val="-14"/>
          <w:sz w:val="24"/>
        </w:rPr>
        <w:t xml:space="preserve"> </w:t>
      </w:r>
      <w:r w:rsidR="00E11876" w:rsidRPr="00CF7610">
        <w:rPr>
          <w:color w:val="231F20"/>
          <w:sz w:val="24"/>
        </w:rPr>
        <w:t>GV</w:t>
      </w:r>
      <w:r w:rsidR="00E11876" w:rsidRPr="00CF7610">
        <w:rPr>
          <w:color w:val="231F20"/>
          <w:spacing w:val="-16"/>
          <w:sz w:val="24"/>
        </w:rPr>
        <w:t xml:space="preserve"> </w:t>
      </w:r>
      <w:r w:rsidR="00E11876" w:rsidRPr="00CF7610">
        <w:rPr>
          <w:color w:val="231F20"/>
          <w:sz w:val="24"/>
        </w:rPr>
        <w:t>nhận</w:t>
      </w:r>
      <w:r w:rsidR="00E11876" w:rsidRPr="00CF7610">
        <w:rPr>
          <w:color w:val="231F20"/>
          <w:spacing w:val="-14"/>
          <w:sz w:val="24"/>
        </w:rPr>
        <w:t xml:space="preserve"> </w:t>
      </w:r>
      <w:r w:rsidR="00E11876" w:rsidRPr="00CF7610">
        <w:rPr>
          <w:color w:val="231F20"/>
          <w:sz w:val="24"/>
        </w:rPr>
        <w:t>xét</w:t>
      </w:r>
      <w:r w:rsidR="00E11876" w:rsidRPr="00CF7610">
        <w:rPr>
          <w:color w:val="231F20"/>
          <w:spacing w:val="-14"/>
          <w:sz w:val="24"/>
        </w:rPr>
        <w:t xml:space="preserve"> </w:t>
      </w:r>
      <w:r w:rsidR="00E11876" w:rsidRPr="00CF7610">
        <w:rPr>
          <w:color w:val="231F20"/>
          <w:sz w:val="24"/>
        </w:rPr>
        <w:t>sản</w:t>
      </w:r>
      <w:r w:rsidR="00E11876" w:rsidRPr="00CF7610">
        <w:rPr>
          <w:color w:val="231F20"/>
          <w:spacing w:val="-14"/>
          <w:sz w:val="24"/>
        </w:rPr>
        <w:t xml:space="preserve"> </w:t>
      </w:r>
      <w:r w:rsidR="00E11876" w:rsidRPr="00CF7610">
        <w:rPr>
          <w:color w:val="231F20"/>
          <w:sz w:val="24"/>
        </w:rPr>
        <w:t>phẩm</w:t>
      </w:r>
      <w:r w:rsidR="00E11876" w:rsidRPr="00CF7610">
        <w:rPr>
          <w:color w:val="231F20"/>
          <w:spacing w:val="-14"/>
          <w:sz w:val="24"/>
        </w:rPr>
        <w:t xml:space="preserve"> </w:t>
      </w:r>
      <w:r w:rsidR="00E11876" w:rsidRPr="00CF7610">
        <w:rPr>
          <w:color w:val="231F20"/>
          <w:sz w:val="24"/>
        </w:rPr>
        <w:t>đã</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4"/>
          <w:sz w:val="24"/>
        </w:rPr>
        <w:t xml:space="preserve"> </w:t>
      </w:r>
      <w:r w:rsidR="00E11876" w:rsidRPr="00CF7610">
        <w:rPr>
          <w:color w:val="231F20"/>
          <w:sz w:val="24"/>
        </w:rPr>
        <w:t>chỉnh</w:t>
      </w:r>
      <w:r w:rsidR="00E11876" w:rsidRPr="00CF7610">
        <w:rPr>
          <w:color w:val="231F20"/>
          <w:spacing w:val="-14"/>
          <w:sz w:val="24"/>
        </w:rPr>
        <w:t xml:space="preserve"> </w:t>
      </w:r>
      <w:r w:rsidR="00E11876" w:rsidRPr="00CF7610">
        <w:rPr>
          <w:color w:val="231F20"/>
          <w:sz w:val="24"/>
        </w:rPr>
        <w:t>sửa</w:t>
      </w:r>
      <w:r w:rsidR="00E11876" w:rsidRPr="00CF7610">
        <w:rPr>
          <w:color w:val="231F20"/>
          <w:spacing w:val="-14"/>
          <w:sz w:val="24"/>
        </w:rPr>
        <w:t xml:space="preserve"> </w:t>
      </w:r>
      <w:r w:rsidR="00E11876" w:rsidRPr="00CF7610">
        <w:rPr>
          <w:color w:val="231F20"/>
          <w:sz w:val="24"/>
        </w:rPr>
        <w:t>lần</w:t>
      </w:r>
      <w:r w:rsidR="00E11876" w:rsidRPr="00CF7610">
        <w:rPr>
          <w:color w:val="231F20"/>
          <w:spacing w:val="-14"/>
          <w:sz w:val="24"/>
        </w:rPr>
        <w:t xml:space="preserve"> </w:t>
      </w:r>
      <w:r w:rsidR="00E11876" w:rsidRPr="00CF7610">
        <w:rPr>
          <w:color w:val="231F20"/>
          <w:sz w:val="24"/>
        </w:rPr>
        <w:t>2,</w:t>
      </w:r>
      <w:r w:rsidR="00E11876" w:rsidRPr="00CF7610">
        <w:rPr>
          <w:color w:val="231F20"/>
          <w:spacing w:val="-14"/>
          <w:sz w:val="24"/>
        </w:rPr>
        <w:t xml:space="preserve"> </w:t>
      </w:r>
      <w:r w:rsidR="00E11876" w:rsidRPr="00CF7610">
        <w:rPr>
          <w:color w:val="231F20"/>
          <w:sz w:val="24"/>
        </w:rPr>
        <w:t>kết</w:t>
      </w:r>
      <w:r w:rsidR="00E11876" w:rsidRPr="00CF7610">
        <w:rPr>
          <w:color w:val="231F20"/>
          <w:spacing w:val="-14"/>
          <w:sz w:val="24"/>
        </w:rPr>
        <w:t xml:space="preserve"> </w:t>
      </w:r>
      <w:r w:rsidR="00E11876" w:rsidRPr="00CF7610">
        <w:rPr>
          <w:color w:val="231F20"/>
          <w:sz w:val="24"/>
        </w:rPr>
        <w:t>quả</w:t>
      </w:r>
      <w:r w:rsidR="00E11876" w:rsidRPr="00CF7610">
        <w:rPr>
          <w:color w:val="231F20"/>
          <w:spacing w:val="-14"/>
          <w:sz w:val="24"/>
        </w:rPr>
        <w:t xml:space="preserve"> </w:t>
      </w:r>
      <w:r w:rsidR="00E11876" w:rsidRPr="00CF7610">
        <w:rPr>
          <w:color w:val="231F20"/>
          <w:sz w:val="24"/>
        </w:rPr>
        <w:t>HS</w:t>
      </w:r>
      <w:r w:rsidR="00E11876" w:rsidRPr="00CF7610">
        <w:rPr>
          <w:color w:val="231F20"/>
          <w:spacing w:val="-14"/>
          <w:sz w:val="24"/>
        </w:rPr>
        <w:t xml:space="preserve"> </w:t>
      </w:r>
      <w:r w:rsidR="00E11876" w:rsidRPr="00CF7610">
        <w:rPr>
          <w:color w:val="231F20"/>
          <w:sz w:val="24"/>
        </w:rPr>
        <w:t>tự</w:t>
      </w:r>
      <w:r w:rsidR="00E11876" w:rsidRPr="00CF7610">
        <w:rPr>
          <w:color w:val="231F20"/>
          <w:spacing w:val="-14"/>
          <w:sz w:val="24"/>
        </w:rPr>
        <w:t xml:space="preserve"> </w:t>
      </w:r>
      <w:r w:rsidR="00E11876" w:rsidRPr="00CF7610">
        <w:rPr>
          <w:color w:val="231F20"/>
          <w:sz w:val="24"/>
        </w:rPr>
        <w:t>nhận ra và điều chỉnh hạn chế của bản thân trong quá trình HT.</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Heading1"/>
        <w:spacing w:before="69"/>
        <w:ind w:right="151"/>
        <w:jc w:val="center"/>
      </w:pPr>
      <w:bookmarkStart w:id="9" w:name="_TOC_250011"/>
      <w:r>
        <w:rPr>
          <w:color w:val="231F20"/>
        </w:rPr>
        <w:lastRenderedPageBreak/>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9"/>
      <w:r>
        <w:rPr>
          <w:color w:val="231F20"/>
          <w:spacing w:val="-4"/>
        </w:rPr>
        <w:t>NGHE</w:t>
      </w:r>
    </w:p>
    <w:p w:rsidR="00624C97" w:rsidRDefault="00E11876">
      <w:pPr>
        <w:spacing w:before="69"/>
        <w:ind w:right="15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1"/>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9"/>
        <w:ind w:right="150"/>
        <w:jc w:val="center"/>
        <w:rPr>
          <w:i/>
          <w:sz w:val="24"/>
        </w:rPr>
      </w:pPr>
      <w:r>
        <w:rPr>
          <w:i/>
          <w:color w:val="231F20"/>
          <w:sz w:val="24"/>
        </w:rPr>
        <w:t>TRÌNH</w:t>
      </w:r>
      <w:r>
        <w:rPr>
          <w:i/>
          <w:color w:val="231F20"/>
          <w:spacing w:val="-2"/>
          <w:sz w:val="24"/>
        </w:rPr>
        <w:t xml:space="preserve"> </w:t>
      </w:r>
      <w:r>
        <w:rPr>
          <w:i/>
          <w:color w:val="231F20"/>
          <w:sz w:val="24"/>
        </w:rPr>
        <w:t>BÀY</w:t>
      </w:r>
      <w:r>
        <w:rPr>
          <w:i/>
          <w:color w:val="231F20"/>
          <w:spacing w:val="-2"/>
          <w:sz w:val="24"/>
        </w:rPr>
        <w:t xml:space="preserve"> </w:t>
      </w:r>
      <w:r>
        <w:rPr>
          <w:i/>
          <w:color w:val="231F20"/>
          <w:sz w:val="24"/>
        </w:rPr>
        <w:t>BÁO</w:t>
      </w:r>
      <w:r>
        <w:rPr>
          <w:i/>
          <w:color w:val="231F20"/>
          <w:spacing w:val="-1"/>
          <w:sz w:val="24"/>
        </w:rPr>
        <w:t xml:space="preserve"> </w:t>
      </w:r>
      <w:r>
        <w:rPr>
          <w:i/>
          <w:color w:val="231F20"/>
          <w:sz w:val="24"/>
        </w:rPr>
        <w:t>CÁO</w:t>
      </w:r>
      <w:r>
        <w:rPr>
          <w:i/>
          <w:color w:val="231F20"/>
          <w:spacing w:val="-2"/>
          <w:sz w:val="24"/>
        </w:rPr>
        <w:t xml:space="preserve"> </w:t>
      </w:r>
      <w:r>
        <w:rPr>
          <w:i/>
          <w:color w:val="231F20"/>
          <w:sz w:val="24"/>
        </w:rPr>
        <w:t>KẾT</w:t>
      </w:r>
      <w:r>
        <w:rPr>
          <w:i/>
          <w:color w:val="231F20"/>
          <w:spacing w:val="-6"/>
          <w:sz w:val="24"/>
        </w:rPr>
        <w:t xml:space="preserve"> </w:t>
      </w:r>
      <w:r>
        <w:rPr>
          <w:i/>
          <w:color w:val="231F20"/>
          <w:sz w:val="24"/>
        </w:rPr>
        <w:t>QUẢ BÀI</w:t>
      </w:r>
      <w:r>
        <w:rPr>
          <w:i/>
          <w:color w:val="231F20"/>
          <w:spacing w:val="-1"/>
          <w:sz w:val="24"/>
        </w:rPr>
        <w:t xml:space="preserve"> </w:t>
      </w:r>
      <w:r>
        <w:rPr>
          <w:i/>
          <w:color w:val="231F20"/>
          <w:sz w:val="24"/>
        </w:rPr>
        <w:t>TẬP</w:t>
      </w:r>
      <w:r>
        <w:rPr>
          <w:i/>
          <w:color w:val="231F20"/>
          <w:spacing w:val="-6"/>
          <w:sz w:val="24"/>
        </w:rPr>
        <w:t xml:space="preserve"> </w:t>
      </w:r>
      <w:r>
        <w:rPr>
          <w:i/>
          <w:color w:val="231F20"/>
          <w:sz w:val="24"/>
        </w:rPr>
        <w:t>DỰ ÁN</w:t>
      </w:r>
      <w:r>
        <w:rPr>
          <w:i/>
          <w:color w:val="231F20"/>
          <w:spacing w:val="-1"/>
          <w:sz w:val="24"/>
        </w:rPr>
        <w:t xml:space="preserve"> </w:t>
      </w:r>
      <w:r>
        <w:rPr>
          <w:i/>
          <w:color w:val="231F20"/>
          <w:sz w:val="24"/>
        </w:rPr>
        <w:t>VỀ</w:t>
      </w:r>
      <w:r>
        <w:rPr>
          <w:i/>
          <w:color w:val="231F20"/>
          <w:spacing w:val="-1"/>
          <w:sz w:val="24"/>
        </w:rPr>
        <w:t xml:space="preserve"> </w:t>
      </w:r>
      <w:r>
        <w:rPr>
          <w:i/>
          <w:color w:val="231F20"/>
          <w:sz w:val="24"/>
        </w:rPr>
        <w:t>MỘT</w:t>
      </w:r>
      <w:r>
        <w:rPr>
          <w:i/>
          <w:color w:val="231F20"/>
          <w:spacing w:val="-5"/>
          <w:sz w:val="24"/>
        </w:rPr>
        <w:t xml:space="preserve"> </w:t>
      </w:r>
      <w:r>
        <w:rPr>
          <w:i/>
          <w:color w:val="231F20"/>
          <w:sz w:val="24"/>
        </w:rPr>
        <w:t>VẤN</w:t>
      </w:r>
      <w:r>
        <w:rPr>
          <w:i/>
          <w:color w:val="231F20"/>
          <w:spacing w:val="-1"/>
          <w:sz w:val="24"/>
        </w:rPr>
        <w:t xml:space="preserve"> </w:t>
      </w:r>
      <w:r>
        <w:rPr>
          <w:i/>
          <w:color w:val="231F20"/>
          <w:sz w:val="24"/>
        </w:rPr>
        <w:t>ĐỀ</w:t>
      </w:r>
      <w:r>
        <w:rPr>
          <w:i/>
          <w:color w:val="231F20"/>
          <w:spacing w:val="-1"/>
          <w:sz w:val="24"/>
        </w:rPr>
        <w:t xml:space="preserve"> </w:t>
      </w:r>
      <w:r>
        <w:rPr>
          <w:i/>
          <w:color w:val="231F20"/>
          <w:sz w:val="24"/>
        </w:rPr>
        <w:t xml:space="preserve">XÃ </w:t>
      </w:r>
      <w:r>
        <w:rPr>
          <w:i/>
          <w:color w:val="231F20"/>
          <w:spacing w:val="-5"/>
          <w:sz w:val="24"/>
        </w:rPr>
        <w:t>HỘI</w:t>
      </w:r>
    </w:p>
    <w:p w:rsidR="00624C97" w:rsidRDefault="00E11876">
      <w:pPr>
        <w:pStyle w:val="Heading3"/>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line="249" w:lineRule="auto"/>
        <w:ind w:right="166"/>
      </w:pPr>
      <w:r>
        <w:rPr>
          <w:color w:val="231F20"/>
        </w:rPr>
        <w:t>Biết trình bày báo cáo kết quả của bài tập dự án về một vấn đề xã hội, sử dụng phương tiện hỗ trợ phù hợp.</w:t>
      </w:r>
    </w:p>
    <w:p w:rsidR="00624C97" w:rsidRPr="00CF7610" w:rsidRDefault="00CF7610" w:rsidP="00CF7610">
      <w:pPr>
        <w:tabs>
          <w:tab w:val="left" w:pos="878"/>
        </w:tabs>
        <w:spacing w:before="9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hợp tác: tích cực tham gia hoạt động </w:t>
      </w:r>
      <w:r>
        <w:rPr>
          <w:color w:val="231F20"/>
          <w:spacing w:val="-2"/>
        </w:rPr>
        <w:t>nhóm.</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line="249" w:lineRule="auto"/>
      </w:pPr>
      <w:r>
        <w:rPr>
          <w:color w:val="231F20"/>
        </w:rPr>
        <w:t>Cách</w:t>
      </w:r>
      <w:r>
        <w:rPr>
          <w:color w:val="231F20"/>
          <w:spacing w:val="18"/>
        </w:rPr>
        <w:t xml:space="preserve"> </w:t>
      </w:r>
      <w:r>
        <w:rPr>
          <w:color w:val="231F20"/>
        </w:rPr>
        <w:t>trình</w:t>
      </w:r>
      <w:r>
        <w:rPr>
          <w:color w:val="231F20"/>
          <w:spacing w:val="18"/>
        </w:rPr>
        <w:t xml:space="preserve"> </w:t>
      </w:r>
      <w:r>
        <w:rPr>
          <w:color w:val="231F20"/>
        </w:rPr>
        <w:t>bày</w:t>
      </w:r>
      <w:r>
        <w:rPr>
          <w:color w:val="231F20"/>
          <w:spacing w:val="18"/>
        </w:rPr>
        <w:t xml:space="preserve"> </w:t>
      </w:r>
      <w:r>
        <w:rPr>
          <w:color w:val="231F20"/>
        </w:rPr>
        <w:t>báo</w:t>
      </w:r>
      <w:r>
        <w:rPr>
          <w:color w:val="231F20"/>
          <w:spacing w:val="18"/>
        </w:rPr>
        <w:t xml:space="preserve"> </w:t>
      </w:r>
      <w:r>
        <w:rPr>
          <w:color w:val="231F20"/>
        </w:rPr>
        <w:t>cáo</w:t>
      </w:r>
      <w:r>
        <w:rPr>
          <w:color w:val="231F20"/>
          <w:spacing w:val="18"/>
        </w:rPr>
        <w:t xml:space="preserve"> </w:t>
      </w:r>
      <w:r>
        <w:rPr>
          <w:color w:val="231F20"/>
        </w:rPr>
        <w:t>kết</w:t>
      </w:r>
      <w:r>
        <w:rPr>
          <w:color w:val="231F20"/>
          <w:spacing w:val="18"/>
        </w:rPr>
        <w:t xml:space="preserve"> </w:t>
      </w:r>
      <w:r>
        <w:rPr>
          <w:color w:val="231F20"/>
        </w:rPr>
        <w:t>quả</w:t>
      </w:r>
      <w:r>
        <w:rPr>
          <w:color w:val="231F20"/>
          <w:spacing w:val="18"/>
        </w:rPr>
        <w:t xml:space="preserve"> </w:t>
      </w:r>
      <w:r>
        <w:rPr>
          <w:color w:val="231F20"/>
        </w:rPr>
        <w:t>bài</w:t>
      </w:r>
      <w:r>
        <w:rPr>
          <w:color w:val="231F20"/>
          <w:spacing w:val="18"/>
        </w:rPr>
        <w:t xml:space="preserve"> </w:t>
      </w:r>
      <w:r>
        <w:rPr>
          <w:color w:val="231F20"/>
        </w:rPr>
        <w:t>tập</w:t>
      </w:r>
      <w:r>
        <w:rPr>
          <w:color w:val="231F20"/>
          <w:spacing w:val="18"/>
        </w:rPr>
        <w:t xml:space="preserve"> </w:t>
      </w:r>
      <w:r>
        <w:rPr>
          <w:color w:val="231F20"/>
        </w:rPr>
        <w:t>dự</w:t>
      </w:r>
      <w:r>
        <w:rPr>
          <w:color w:val="231F20"/>
          <w:spacing w:val="19"/>
        </w:rPr>
        <w:t xml:space="preserve"> </w:t>
      </w:r>
      <w:r>
        <w:rPr>
          <w:color w:val="231F20"/>
        </w:rPr>
        <w:t>án</w:t>
      </w:r>
      <w:r>
        <w:rPr>
          <w:color w:val="231F20"/>
          <w:spacing w:val="18"/>
        </w:rPr>
        <w:t xml:space="preserve"> </w:t>
      </w:r>
      <w:r>
        <w:rPr>
          <w:color w:val="231F20"/>
        </w:rPr>
        <w:t>về</w:t>
      </w:r>
      <w:r>
        <w:rPr>
          <w:color w:val="231F20"/>
          <w:spacing w:val="19"/>
        </w:rPr>
        <w:t xml:space="preserve"> </w:t>
      </w:r>
      <w:r>
        <w:rPr>
          <w:color w:val="231F20"/>
        </w:rPr>
        <w:t>một</w:t>
      </w:r>
      <w:r>
        <w:rPr>
          <w:color w:val="231F20"/>
          <w:spacing w:val="19"/>
        </w:rPr>
        <w:t xml:space="preserve"> </w:t>
      </w:r>
      <w:r>
        <w:rPr>
          <w:color w:val="231F20"/>
        </w:rPr>
        <w:t>vấn</w:t>
      </w:r>
      <w:r>
        <w:rPr>
          <w:color w:val="231F20"/>
          <w:spacing w:val="18"/>
        </w:rPr>
        <w:t xml:space="preserve"> </w:t>
      </w:r>
      <w:r>
        <w:rPr>
          <w:color w:val="231F20"/>
        </w:rPr>
        <w:t>đề</w:t>
      </w:r>
      <w:r>
        <w:rPr>
          <w:color w:val="231F20"/>
          <w:spacing w:val="18"/>
        </w:rPr>
        <w:t xml:space="preserve"> </w:t>
      </w:r>
      <w:r>
        <w:rPr>
          <w:color w:val="231F20"/>
        </w:rPr>
        <w:t>xã</w:t>
      </w:r>
      <w:r>
        <w:rPr>
          <w:color w:val="231F20"/>
          <w:spacing w:val="19"/>
        </w:rPr>
        <w:t xml:space="preserve"> </w:t>
      </w:r>
      <w:r>
        <w:rPr>
          <w:color w:val="231F20"/>
        </w:rPr>
        <w:t>hội,</w:t>
      </w:r>
      <w:r>
        <w:rPr>
          <w:color w:val="231F20"/>
          <w:spacing w:val="18"/>
        </w:rPr>
        <w:t xml:space="preserve"> </w:t>
      </w:r>
      <w:r>
        <w:rPr>
          <w:color w:val="231F20"/>
        </w:rPr>
        <w:t>cách</w:t>
      </w:r>
      <w:r>
        <w:rPr>
          <w:color w:val="231F20"/>
          <w:spacing w:val="18"/>
        </w:rPr>
        <w:t xml:space="preserve"> </w:t>
      </w:r>
      <w:r>
        <w:rPr>
          <w:color w:val="231F20"/>
        </w:rPr>
        <w:t>sử</w:t>
      </w:r>
      <w:r>
        <w:rPr>
          <w:color w:val="231F20"/>
          <w:spacing w:val="19"/>
        </w:rPr>
        <w:t xml:space="preserve"> </w:t>
      </w:r>
      <w:r>
        <w:rPr>
          <w:color w:val="231F20"/>
        </w:rPr>
        <w:t>dụng</w:t>
      </w:r>
      <w:r>
        <w:rPr>
          <w:color w:val="231F20"/>
          <w:spacing w:val="19"/>
        </w:rPr>
        <w:t xml:space="preserve"> </w:t>
      </w:r>
      <w:r>
        <w:rPr>
          <w:color w:val="231F20"/>
        </w:rPr>
        <w:t>các phương tiện hỗ trợ phù hợp.</w:t>
      </w:r>
    </w:p>
    <w:p w:rsidR="00624C97" w:rsidRPr="00CF7610" w:rsidRDefault="00CF7610" w:rsidP="00CF7610">
      <w:pPr>
        <w:tabs>
          <w:tab w:val="left" w:pos="535"/>
        </w:tabs>
        <w:spacing w:before="16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Máy tính, máy chiếu, bảng phụ, phấn/ viết </w:t>
      </w:r>
      <w:r w:rsidR="00E11876" w:rsidRPr="00CF7610">
        <w:rPr>
          <w:color w:val="231F20"/>
          <w:spacing w:val="-2"/>
          <w:sz w:val="24"/>
        </w:rPr>
        <w:t>lông.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7"/>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nói cần thực hiện trong bài </w:t>
      </w:r>
      <w:r w:rsidR="00E11876" w:rsidRPr="00CF7610">
        <w:rPr>
          <w:color w:val="231F20"/>
          <w:spacing w:val="-4"/>
          <w:sz w:val="24"/>
        </w:rPr>
        <w:t>học.</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cần thực hiện trong bài </w:t>
      </w:r>
      <w:r w:rsidR="00E11876" w:rsidRPr="00CF7610">
        <w:rPr>
          <w:color w:val="231F20"/>
          <w:spacing w:val="-4"/>
          <w:sz w:val="24"/>
        </w:rPr>
        <w:t>học.</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609"/>
        </w:tabs>
        <w:spacing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SGK, tr. 55 – 56 và trả lời câu hỏi: </w:t>
      </w:r>
      <w:r w:rsidR="00E11876" w:rsidRPr="00CF7610">
        <w:rPr>
          <w:i/>
          <w:color w:val="231F20"/>
          <w:sz w:val="24"/>
        </w:rPr>
        <w:t>Trong bài học này, em sẽ thực hiện hoạt động g</w:t>
      </w:r>
      <w:r w:rsidR="00E11876" w:rsidRPr="00CF7610">
        <w:rPr>
          <w:i/>
          <w:color w:val="231F20"/>
          <w:sz w:val="24"/>
        </w:rPr>
        <w:t>ì?</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pacing w:val="-4"/>
          <w:sz w:val="24"/>
        </w:rPr>
        <w:t>tập.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và nhắc lại nhiệm vụ </w:t>
      </w:r>
      <w:r w:rsidR="00E11876" w:rsidRPr="00CF7610">
        <w:rPr>
          <w:color w:val="231F20"/>
          <w:spacing w:val="-4"/>
          <w:sz w:val="24"/>
        </w:rPr>
        <w:t>nói:</w:t>
      </w:r>
    </w:p>
    <w:p w:rsidR="00624C97" w:rsidRDefault="00E11876">
      <w:pPr>
        <w:pStyle w:val="BodyText"/>
        <w:spacing w:before="68" w:line="249" w:lineRule="auto"/>
        <w:ind w:right="166"/>
      </w:pPr>
      <w:r>
        <w:rPr>
          <w:color w:val="231F20"/>
        </w:rPr>
        <w:t>Tình huống: Bài báo cáo của nhóm bạn được chọn trình bày trong buổi toạ đàm báo cáo kết quả bài tập dự án của trường.</w:t>
      </w:r>
    </w:p>
    <w:p w:rsidR="00624C97" w:rsidRDefault="00E11876">
      <w:pPr>
        <w:pStyle w:val="BodyText"/>
        <w:spacing w:before="59"/>
        <w:ind w:left="423" w:firstLine="0"/>
      </w:pPr>
      <w:r>
        <w:rPr>
          <w:color w:val="231F20"/>
        </w:rPr>
        <w:t>Nhiệm</w:t>
      </w:r>
      <w:r>
        <w:rPr>
          <w:color w:val="231F20"/>
          <w:spacing w:val="-8"/>
        </w:rPr>
        <w:t xml:space="preserve"> </w:t>
      </w:r>
      <w:r>
        <w:rPr>
          <w:color w:val="231F20"/>
        </w:rPr>
        <w:t>vụ:</w:t>
      </w:r>
      <w:r>
        <w:rPr>
          <w:color w:val="231F20"/>
          <w:spacing w:val="-8"/>
        </w:rPr>
        <w:t xml:space="preserve"> </w:t>
      </w:r>
      <w:r>
        <w:rPr>
          <w:color w:val="231F20"/>
        </w:rPr>
        <w:t>Bạn</w:t>
      </w:r>
      <w:r>
        <w:rPr>
          <w:color w:val="231F20"/>
          <w:spacing w:val="-8"/>
        </w:rPr>
        <w:t xml:space="preserve"> </w:t>
      </w:r>
      <w:r>
        <w:rPr>
          <w:color w:val="231F20"/>
        </w:rPr>
        <w:t>và</w:t>
      </w:r>
      <w:r>
        <w:rPr>
          <w:color w:val="231F20"/>
          <w:spacing w:val="-8"/>
        </w:rPr>
        <w:t xml:space="preserve"> </w:t>
      </w:r>
      <w:r>
        <w:rPr>
          <w:color w:val="231F20"/>
        </w:rPr>
        <w:t>các</w:t>
      </w:r>
      <w:r>
        <w:rPr>
          <w:color w:val="231F20"/>
          <w:spacing w:val="-8"/>
        </w:rPr>
        <w:t xml:space="preserve"> </w:t>
      </w:r>
      <w:r>
        <w:rPr>
          <w:color w:val="231F20"/>
        </w:rPr>
        <w:t>thành</w:t>
      </w:r>
      <w:r>
        <w:rPr>
          <w:color w:val="231F20"/>
          <w:spacing w:val="-8"/>
        </w:rPr>
        <w:t xml:space="preserve"> </w:t>
      </w:r>
      <w:r>
        <w:rPr>
          <w:color w:val="231F20"/>
        </w:rPr>
        <w:t>viên</w:t>
      </w:r>
      <w:r>
        <w:rPr>
          <w:color w:val="231F20"/>
          <w:spacing w:val="-8"/>
        </w:rPr>
        <w:t xml:space="preserve"> </w:t>
      </w:r>
      <w:r>
        <w:rPr>
          <w:color w:val="231F20"/>
        </w:rPr>
        <w:t>cần</w:t>
      </w:r>
      <w:r>
        <w:rPr>
          <w:color w:val="231F20"/>
          <w:spacing w:val="-8"/>
        </w:rPr>
        <w:t xml:space="preserve"> </w:t>
      </w:r>
      <w:r>
        <w:rPr>
          <w:color w:val="231F20"/>
        </w:rPr>
        <w:t>chuẩn</w:t>
      </w:r>
      <w:r>
        <w:rPr>
          <w:color w:val="231F20"/>
          <w:spacing w:val="-8"/>
        </w:rPr>
        <w:t xml:space="preserve"> </w:t>
      </w:r>
      <w:r>
        <w:rPr>
          <w:color w:val="231F20"/>
        </w:rPr>
        <w:t>bị</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bài</w:t>
      </w:r>
      <w:r>
        <w:rPr>
          <w:color w:val="231F20"/>
          <w:spacing w:val="-8"/>
        </w:rPr>
        <w:t xml:space="preserve"> </w:t>
      </w:r>
      <w:r>
        <w:rPr>
          <w:color w:val="231F20"/>
        </w:rPr>
        <w:t>nói</w:t>
      </w:r>
      <w:r>
        <w:rPr>
          <w:color w:val="231F20"/>
          <w:spacing w:val="-8"/>
        </w:rPr>
        <w:t xml:space="preserve"> </w:t>
      </w:r>
      <w:r>
        <w:rPr>
          <w:color w:val="231F20"/>
        </w:rPr>
        <w:t>để</w:t>
      </w:r>
      <w:r>
        <w:rPr>
          <w:color w:val="231F20"/>
          <w:spacing w:val="-8"/>
        </w:rPr>
        <w:t xml:space="preserve"> </w:t>
      </w:r>
      <w:r>
        <w:rPr>
          <w:color w:val="231F20"/>
        </w:rPr>
        <w:t>tham</w:t>
      </w:r>
      <w:r>
        <w:rPr>
          <w:color w:val="231F20"/>
          <w:spacing w:val="-8"/>
        </w:rPr>
        <w:t xml:space="preserve"> </w:t>
      </w:r>
      <w:r>
        <w:rPr>
          <w:color w:val="231F20"/>
        </w:rPr>
        <w:t>gia</w:t>
      </w:r>
      <w:r>
        <w:rPr>
          <w:color w:val="231F20"/>
          <w:spacing w:val="-8"/>
        </w:rPr>
        <w:t xml:space="preserve"> </w:t>
      </w:r>
      <w:r>
        <w:rPr>
          <w:color w:val="231F20"/>
        </w:rPr>
        <w:t>buổi</w:t>
      </w:r>
      <w:r>
        <w:rPr>
          <w:color w:val="231F20"/>
          <w:spacing w:val="-8"/>
        </w:rPr>
        <w:t xml:space="preserve"> </w:t>
      </w:r>
      <w:r>
        <w:rPr>
          <w:color w:val="231F20"/>
        </w:rPr>
        <w:t>toạ</w:t>
      </w:r>
      <w:r>
        <w:rPr>
          <w:color w:val="231F20"/>
          <w:spacing w:val="-8"/>
        </w:rPr>
        <w:t xml:space="preserve"> </w:t>
      </w:r>
      <w:r>
        <w:rPr>
          <w:color w:val="231F20"/>
          <w:spacing w:val="-4"/>
        </w:rPr>
        <w:t>đàm.</w:t>
      </w:r>
    </w:p>
    <w:p w:rsidR="00624C97" w:rsidRPr="00CF7610" w:rsidRDefault="00CF7610" w:rsidP="00CF7610">
      <w:pPr>
        <w:tabs>
          <w:tab w:val="left" w:pos="613"/>
        </w:tabs>
        <w:spacing w:before="102"/>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6"/>
        </w:tabs>
        <w:spacing w:before="155" w:line="273" w:lineRule="auto"/>
        <w:ind w:left="140" w:right="292" w:firstLine="283"/>
        <w:rPr>
          <w:b/>
          <w:sz w:val="26"/>
        </w:rPr>
      </w:pPr>
      <w:r>
        <w:rPr>
          <w:b/>
          <w:bCs/>
          <w:color w:val="231F20"/>
          <w:sz w:val="26"/>
          <w:szCs w:val="26"/>
        </w:rPr>
        <w:t>1.</w:t>
      </w:r>
      <w:r>
        <w:rPr>
          <w:b/>
          <w:bCs/>
          <w:color w:val="231F20"/>
          <w:sz w:val="26"/>
          <w:szCs w:val="26"/>
        </w:rPr>
        <w:tab/>
      </w:r>
      <w:r w:rsidR="00E11876" w:rsidRPr="00CF7610">
        <w:rPr>
          <w:b/>
          <w:color w:val="231F20"/>
          <w:sz w:val="26"/>
        </w:rPr>
        <w:t>Hoạt động tìm hiểu cách thức thực hiện kĩ năng trình bày báo cáo kết quả của bài tập dự án về một vấn đề xã hội</w:t>
      </w:r>
    </w:p>
    <w:p w:rsidR="00624C97" w:rsidRPr="00CF7610" w:rsidRDefault="00CF7610" w:rsidP="00CF7610">
      <w:pPr>
        <w:tabs>
          <w:tab w:val="left" w:pos="653"/>
        </w:tabs>
        <w:spacing w:before="21"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2"/>
          <w:sz w:val="24"/>
        </w:rPr>
        <w:t xml:space="preserve"> </w:t>
      </w:r>
      <w:r w:rsidR="00E11876" w:rsidRPr="00CF7610">
        <w:rPr>
          <w:b/>
          <w:i/>
          <w:color w:val="231F20"/>
          <w:sz w:val="24"/>
        </w:rPr>
        <w:t>tiêu:</w:t>
      </w:r>
      <w:r w:rsidR="00E11876" w:rsidRPr="00CF7610">
        <w:rPr>
          <w:b/>
          <w:i/>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bày</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cách</w:t>
      </w:r>
      <w:r w:rsidR="00E11876" w:rsidRPr="00CF7610">
        <w:rPr>
          <w:color w:val="231F20"/>
          <w:spacing w:val="-12"/>
          <w:sz w:val="24"/>
        </w:rPr>
        <w:t xml:space="preserve"> </w:t>
      </w:r>
      <w:r w:rsidR="00E11876" w:rsidRPr="00CF7610">
        <w:rPr>
          <w:color w:val="231F20"/>
          <w:sz w:val="24"/>
        </w:rPr>
        <w:t>thức</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kĩ</w:t>
      </w:r>
      <w:r w:rsidR="00E11876" w:rsidRPr="00CF7610">
        <w:rPr>
          <w:color w:val="231F20"/>
          <w:spacing w:val="-12"/>
          <w:sz w:val="24"/>
        </w:rPr>
        <w:t xml:space="preserve"> </w:t>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bày</w:t>
      </w:r>
      <w:r w:rsidR="00E11876" w:rsidRPr="00CF7610">
        <w:rPr>
          <w:color w:val="231F20"/>
          <w:spacing w:val="-12"/>
          <w:sz w:val="24"/>
        </w:rPr>
        <w:t xml:space="preserve"> </w:t>
      </w:r>
      <w:r w:rsidR="00E11876" w:rsidRPr="00CF7610">
        <w:rPr>
          <w:color w:val="231F20"/>
          <w:sz w:val="24"/>
        </w:rPr>
        <w:t>báo</w:t>
      </w:r>
      <w:r w:rsidR="00E11876" w:rsidRPr="00CF7610">
        <w:rPr>
          <w:color w:val="231F20"/>
          <w:spacing w:val="-12"/>
          <w:sz w:val="24"/>
        </w:rPr>
        <w:t xml:space="preserve"> </w:t>
      </w:r>
      <w:r w:rsidR="00E11876" w:rsidRPr="00CF7610">
        <w:rPr>
          <w:color w:val="231F20"/>
          <w:sz w:val="24"/>
        </w:rPr>
        <w:t>cáo</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quả</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bài tập dự án về một vấn đề xã hội.</w:t>
      </w:r>
    </w:p>
    <w:p w:rsidR="00624C97" w:rsidRDefault="00624C97">
      <w:pPr>
        <w:spacing w:line="249" w:lineRule="auto"/>
        <w:rPr>
          <w:sz w:val="24"/>
        </w:rPr>
        <w:sectPr w:rsidR="00624C97">
          <w:pgSz w:w="10950" w:h="15370"/>
          <w:pgMar w:top="640" w:right="840" w:bottom="700" w:left="880" w:header="0" w:footer="515" w:gutter="0"/>
          <w:cols w:space="720"/>
        </w:sectPr>
      </w:pPr>
    </w:p>
    <w:p w:rsidR="00624C97" w:rsidRPr="00CF7610" w:rsidRDefault="00CF7610" w:rsidP="00CF7610">
      <w:pPr>
        <w:tabs>
          <w:tab w:val="left" w:pos="777"/>
        </w:tabs>
        <w:spacing w:before="79"/>
        <w:ind w:left="777" w:hanging="240"/>
        <w:jc w:val="both"/>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1"/>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7"/>
          <w:sz w:val="24"/>
        </w:rPr>
        <w:t xml:space="preserve"> </w:t>
      </w:r>
      <w:r w:rsidR="00E11876" w:rsidRPr="00CF7610">
        <w:rPr>
          <w:i/>
          <w:color w:val="231F20"/>
          <w:sz w:val="24"/>
        </w:rPr>
        <w:t>nhiệm</w:t>
      </w:r>
      <w:r w:rsidR="00E11876" w:rsidRPr="00CF7610">
        <w:rPr>
          <w:i/>
          <w:color w:val="231F20"/>
          <w:spacing w:val="-7"/>
          <w:sz w:val="24"/>
        </w:rPr>
        <w:t xml:space="preserve"> </w:t>
      </w:r>
      <w:r w:rsidR="00E11876" w:rsidRPr="00CF7610">
        <w:rPr>
          <w:i/>
          <w:color w:val="231F20"/>
          <w:sz w:val="24"/>
        </w:rPr>
        <w:t>vụ</w:t>
      </w:r>
      <w:r w:rsidR="00E11876" w:rsidRPr="00CF7610">
        <w:rPr>
          <w:i/>
          <w:color w:val="231F20"/>
          <w:spacing w:val="-7"/>
          <w:sz w:val="24"/>
        </w:rPr>
        <w:t xml:space="preserve"> </w:t>
      </w:r>
      <w:r w:rsidR="00E11876" w:rsidRPr="00CF7610">
        <w:rPr>
          <w:i/>
          <w:color w:val="231F20"/>
          <w:sz w:val="24"/>
        </w:rPr>
        <w:t>HT:</w:t>
      </w:r>
      <w:r w:rsidR="00E11876" w:rsidRPr="00CF7610">
        <w:rPr>
          <w:i/>
          <w:color w:val="231F20"/>
          <w:spacing w:val="-6"/>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7"/>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luyện</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7"/>
          <w:sz w:val="24"/>
        </w:rPr>
        <w:t xml:space="preserve"> </w:t>
      </w:r>
      <w:r w:rsidR="00E11876" w:rsidRPr="00CF7610">
        <w:rPr>
          <w:color w:val="231F20"/>
          <w:sz w:val="24"/>
        </w:rPr>
        <w:t>báo</w:t>
      </w:r>
      <w:r w:rsidR="00E11876" w:rsidRPr="00CF7610">
        <w:rPr>
          <w:color w:val="231F20"/>
          <w:spacing w:val="-7"/>
          <w:sz w:val="24"/>
        </w:rPr>
        <w:t xml:space="preserve"> </w:t>
      </w:r>
      <w:r w:rsidR="00E11876" w:rsidRPr="00CF7610">
        <w:rPr>
          <w:color w:val="231F20"/>
          <w:sz w:val="24"/>
        </w:rPr>
        <w:t>cáo</w:t>
      </w:r>
      <w:r w:rsidR="00E11876" w:rsidRPr="00CF7610">
        <w:rPr>
          <w:color w:val="231F20"/>
          <w:spacing w:val="-7"/>
          <w:sz w:val="24"/>
        </w:rPr>
        <w:t xml:space="preserve"> </w:t>
      </w:r>
      <w:r w:rsidR="00E11876" w:rsidRPr="00CF7610">
        <w:rPr>
          <w:color w:val="231F20"/>
          <w:sz w:val="24"/>
        </w:rPr>
        <w:t xml:space="preserve">kết quả của bài tập dự án về một vấn đề xã hội (SGK, tr. 55 – 56) và trả lời câu hỏi: </w:t>
      </w:r>
      <w:r w:rsidR="00E11876" w:rsidRPr="00CF7610">
        <w:rPr>
          <w:i/>
          <w:color w:val="231F20"/>
          <w:sz w:val="24"/>
        </w:rPr>
        <w:t>Quy trình</w:t>
      </w:r>
      <w:r w:rsidR="00E11876" w:rsidRPr="00CF7610">
        <w:rPr>
          <w:i/>
          <w:color w:val="231F20"/>
          <w:sz w:val="24"/>
        </w:rPr>
        <w:t xml:space="preserve"> thực hiện kĩ năng báo cáo kết quả của bài tập dự án về một vấn đề xã hội gồm mấy bước? Trình bày cách thức thực hiện ở từng bước.</w:t>
      </w:r>
    </w:p>
    <w:p w:rsidR="00624C97" w:rsidRPr="00CF7610" w:rsidRDefault="00CF7610" w:rsidP="00CF7610">
      <w:pPr>
        <w:tabs>
          <w:tab w:val="left" w:pos="717"/>
        </w:tabs>
        <w:spacing w:before="61"/>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24"/>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 xml:space="preserve">GV nhận xét câu trả lời của HS và lưu ý: Quy trình thực hiện kĩ năng trình bày báo cáo kết quả của bài tập dự án về một vấn đề xã hội gồm 3 bước: </w:t>
      </w:r>
      <w:r w:rsidR="00E11876" w:rsidRPr="00CF7610">
        <w:rPr>
          <w:b/>
          <w:i/>
          <w:color w:val="231F20"/>
          <w:sz w:val="24"/>
        </w:rPr>
        <w:t xml:space="preserve">Chuẩn bị nói </w:t>
      </w:r>
      <w:r w:rsidR="00E11876" w:rsidRPr="00CF7610">
        <w:rPr>
          <w:color w:val="231F20"/>
          <w:sz w:val="24"/>
        </w:rPr>
        <w:t xml:space="preserve">(Xác định đề tài, người nghe, mục đích, không gian và thời nói; Tìm ý, lập dàn ý (chuyển hoá nội dung bài viết thành dàn ý bài nói); Luyện tập); </w:t>
      </w:r>
      <w:r w:rsidR="00E11876" w:rsidRPr="00CF7610">
        <w:rPr>
          <w:b/>
          <w:i/>
          <w:color w:val="231F20"/>
          <w:sz w:val="24"/>
        </w:rPr>
        <w:t xml:space="preserve">Trình bày bài nói </w:t>
      </w:r>
      <w:r w:rsidR="00E11876" w:rsidRPr="00CF7610">
        <w:rPr>
          <w:color w:val="231F20"/>
          <w:sz w:val="24"/>
        </w:rPr>
        <w:t xml:space="preserve">và </w:t>
      </w:r>
      <w:r w:rsidR="00E11876" w:rsidRPr="00CF7610">
        <w:rPr>
          <w:b/>
          <w:i/>
          <w:color w:val="231F20"/>
          <w:sz w:val="24"/>
        </w:rPr>
        <w:t>Trao đổi, đánh giá</w:t>
      </w:r>
      <w:r w:rsidR="00E11876" w:rsidRPr="00CF7610">
        <w:rPr>
          <w:i/>
          <w:color w:val="231F20"/>
          <w:sz w:val="24"/>
        </w:rPr>
        <w:t>.</w:t>
      </w:r>
    </w:p>
    <w:p w:rsidR="00624C97" w:rsidRPr="00CF7610" w:rsidRDefault="00CF7610" w:rsidP="00CF7610">
      <w:pPr>
        <w:tabs>
          <w:tab w:val="left" w:pos="786"/>
        </w:tabs>
        <w:spacing w:before="152" w:line="273" w:lineRule="auto"/>
        <w:ind w:left="253" w:right="178" w:firstLine="283"/>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2"/>
          <w:sz w:val="26"/>
        </w:rPr>
        <w:t xml:space="preserve"> </w:t>
      </w:r>
      <w:r w:rsidR="00E11876" w:rsidRPr="00CF7610">
        <w:rPr>
          <w:b/>
          <w:color w:val="231F20"/>
          <w:sz w:val="26"/>
        </w:rPr>
        <w:t>động</w:t>
      </w:r>
      <w:r w:rsidR="00E11876" w:rsidRPr="00CF7610">
        <w:rPr>
          <w:b/>
          <w:color w:val="231F20"/>
          <w:spacing w:val="-12"/>
          <w:sz w:val="26"/>
        </w:rPr>
        <w:t xml:space="preserve"> </w:t>
      </w:r>
      <w:r w:rsidR="00E11876" w:rsidRPr="00CF7610">
        <w:rPr>
          <w:b/>
          <w:color w:val="231F20"/>
          <w:sz w:val="26"/>
        </w:rPr>
        <w:t>tìm</w:t>
      </w:r>
      <w:r w:rsidR="00E11876" w:rsidRPr="00CF7610">
        <w:rPr>
          <w:b/>
          <w:color w:val="231F20"/>
          <w:spacing w:val="-12"/>
          <w:sz w:val="26"/>
        </w:rPr>
        <w:t xml:space="preserve"> </w:t>
      </w:r>
      <w:r w:rsidR="00E11876" w:rsidRPr="00CF7610">
        <w:rPr>
          <w:b/>
          <w:color w:val="231F20"/>
          <w:sz w:val="26"/>
        </w:rPr>
        <w:t>hiểu</w:t>
      </w:r>
      <w:r w:rsidR="00E11876" w:rsidRPr="00CF7610">
        <w:rPr>
          <w:b/>
          <w:color w:val="231F20"/>
          <w:spacing w:val="-12"/>
          <w:sz w:val="26"/>
        </w:rPr>
        <w:t xml:space="preserve"> </w:t>
      </w:r>
      <w:r w:rsidR="00E11876" w:rsidRPr="00CF7610">
        <w:rPr>
          <w:b/>
          <w:color w:val="231F20"/>
          <w:sz w:val="26"/>
        </w:rPr>
        <w:t>cách</w:t>
      </w:r>
      <w:r w:rsidR="00E11876" w:rsidRPr="00CF7610">
        <w:rPr>
          <w:b/>
          <w:color w:val="231F20"/>
          <w:spacing w:val="-12"/>
          <w:sz w:val="26"/>
        </w:rPr>
        <w:t xml:space="preserve"> </w:t>
      </w:r>
      <w:r w:rsidR="00E11876" w:rsidRPr="00CF7610">
        <w:rPr>
          <w:b/>
          <w:color w:val="231F20"/>
          <w:sz w:val="26"/>
        </w:rPr>
        <w:t>đánh</w:t>
      </w:r>
      <w:r w:rsidR="00E11876" w:rsidRPr="00CF7610">
        <w:rPr>
          <w:b/>
          <w:color w:val="231F20"/>
          <w:spacing w:val="-12"/>
          <w:sz w:val="26"/>
        </w:rPr>
        <w:t xml:space="preserve"> </w:t>
      </w:r>
      <w:r w:rsidR="00E11876" w:rsidRPr="00CF7610">
        <w:rPr>
          <w:b/>
          <w:color w:val="231F20"/>
          <w:sz w:val="26"/>
        </w:rPr>
        <w:t>giá</w:t>
      </w:r>
      <w:r w:rsidR="00E11876" w:rsidRPr="00CF7610">
        <w:rPr>
          <w:b/>
          <w:color w:val="231F20"/>
          <w:spacing w:val="-12"/>
          <w:sz w:val="26"/>
        </w:rPr>
        <w:t xml:space="preserve"> </w:t>
      </w:r>
      <w:r w:rsidR="00E11876" w:rsidRPr="00CF7610">
        <w:rPr>
          <w:b/>
          <w:color w:val="231F20"/>
          <w:sz w:val="26"/>
        </w:rPr>
        <w:t>kĩ</w:t>
      </w:r>
      <w:r w:rsidR="00E11876" w:rsidRPr="00CF7610">
        <w:rPr>
          <w:b/>
          <w:color w:val="231F20"/>
          <w:spacing w:val="-12"/>
          <w:sz w:val="26"/>
        </w:rPr>
        <w:t xml:space="preserve"> </w:t>
      </w:r>
      <w:r w:rsidR="00E11876" w:rsidRPr="00CF7610">
        <w:rPr>
          <w:b/>
          <w:color w:val="231F20"/>
          <w:sz w:val="26"/>
        </w:rPr>
        <w:t>năng</w:t>
      </w:r>
      <w:r w:rsidR="00E11876" w:rsidRPr="00CF7610">
        <w:rPr>
          <w:b/>
          <w:color w:val="231F20"/>
          <w:spacing w:val="-12"/>
          <w:sz w:val="26"/>
        </w:rPr>
        <w:t xml:space="preserve"> </w:t>
      </w:r>
      <w:r w:rsidR="00E11876" w:rsidRPr="00CF7610">
        <w:rPr>
          <w:b/>
          <w:color w:val="231F20"/>
          <w:sz w:val="26"/>
        </w:rPr>
        <w:t>trình</w:t>
      </w:r>
      <w:r w:rsidR="00E11876" w:rsidRPr="00CF7610">
        <w:rPr>
          <w:b/>
          <w:color w:val="231F20"/>
          <w:spacing w:val="-12"/>
          <w:sz w:val="26"/>
        </w:rPr>
        <w:t xml:space="preserve"> </w:t>
      </w:r>
      <w:r w:rsidR="00E11876" w:rsidRPr="00CF7610">
        <w:rPr>
          <w:b/>
          <w:color w:val="231F20"/>
          <w:sz w:val="26"/>
        </w:rPr>
        <w:t>bày</w:t>
      </w:r>
      <w:r w:rsidR="00E11876" w:rsidRPr="00CF7610">
        <w:rPr>
          <w:b/>
          <w:color w:val="231F20"/>
          <w:spacing w:val="-12"/>
          <w:sz w:val="26"/>
        </w:rPr>
        <w:t xml:space="preserve"> </w:t>
      </w:r>
      <w:r w:rsidR="00E11876" w:rsidRPr="00CF7610">
        <w:rPr>
          <w:b/>
          <w:color w:val="231F20"/>
          <w:sz w:val="26"/>
        </w:rPr>
        <w:t>báo</w:t>
      </w:r>
      <w:r w:rsidR="00E11876" w:rsidRPr="00CF7610">
        <w:rPr>
          <w:b/>
          <w:color w:val="231F20"/>
          <w:spacing w:val="-12"/>
          <w:sz w:val="26"/>
        </w:rPr>
        <w:t xml:space="preserve"> </w:t>
      </w:r>
      <w:r w:rsidR="00E11876" w:rsidRPr="00CF7610">
        <w:rPr>
          <w:b/>
          <w:color w:val="231F20"/>
          <w:sz w:val="26"/>
        </w:rPr>
        <w:t>cáo</w:t>
      </w:r>
      <w:r w:rsidR="00E11876" w:rsidRPr="00CF7610">
        <w:rPr>
          <w:b/>
          <w:color w:val="231F20"/>
          <w:spacing w:val="-12"/>
          <w:sz w:val="26"/>
        </w:rPr>
        <w:t xml:space="preserve"> </w:t>
      </w:r>
      <w:r w:rsidR="00E11876" w:rsidRPr="00CF7610">
        <w:rPr>
          <w:b/>
          <w:color w:val="231F20"/>
          <w:sz w:val="26"/>
        </w:rPr>
        <w:t>kết</w:t>
      </w:r>
      <w:r w:rsidR="00E11876" w:rsidRPr="00CF7610">
        <w:rPr>
          <w:b/>
          <w:color w:val="231F20"/>
          <w:spacing w:val="-12"/>
          <w:sz w:val="26"/>
        </w:rPr>
        <w:t xml:space="preserve"> </w:t>
      </w:r>
      <w:r w:rsidR="00E11876" w:rsidRPr="00CF7610">
        <w:rPr>
          <w:b/>
          <w:color w:val="231F20"/>
          <w:sz w:val="26"/>
        </w:rPr>
        <w:t>quả</w:t>
      </w:r>
      <w:r w:rsidR="00E11876" w:rsidRPr="00CF7610">
        <w:rPr>
          <w:b/>
          <w:color w:val="231F20"/>
          <w:spacing w:val="-12"/>
          <w:sz w:val="26"/>
        </w:rPr>
        <w:t xml:space="preserve"> </w:t>
      </w:r>
      <w:r w:rsidR="00E11876" w:rsidRPr="00CF7610">
        <w:rPr>
          <w:b/>
          <w:color w:val="231F20"/>
          <w:sz w:val="26"/>
        </w:rPr>
        <w:t>của</w:t>
      </w:r>
      <w:r w:rsidR="00E11876" w:rsidRPr="00CF7610">
        <w:rPr>
          <w:b/>
          <w:color w:val="231F20"/>
          <w:spacing w:val="-12"/>
          <w:sz w:val="26"/>
        </w:rPr>
        <w:t xml:space="preserve"> </w:t>
      </w:r>
      <w:r w:rsidR="00E11876" w:rsidRPr="00CF7610">
        <w:rPr>
          <w:b/>
          <w:color w:val="231F20"/>
          <w:sz w:val="26"/>
        </w:rPr>
        <w:t>bài tập dự án về một vấn đề xã hội</w:t>
      </w:r>
    </w:p>
    <w:p w:rsidR="00624C97" w:rsidRPr="00CF7610" w:rsidRDefault="00CF7610" w:rsidP="00CF7610">
      <w:pPr>
        <w:tabs>
          <w:tab w:val="left" w:pos="770"/>
        </w:tabs>
        <w:spacing w:before="22"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8"/>
          <w:sz w:val="24"/>
        </w:rPr>
        <w:t xml:space="preserve"> </w:t>
      </w:r>
      <w:r w:rsidR="00E11876" w:rsidRPr="00CF7610">
        <w:rPr>
          <w:b/>
          <w:i/>
          <w:color w:val="231F20"/>
          <w:sz w:val="24"/>
        </w:rPr>
        <w:t>tiêu:</w:t>
      </w:r>
      <w:r w:rsidR="00E11876" w:rsidRPr="00CF7610">
        <w:rPr>
          <w:b/>
          <w:i/>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thức</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báo</w:t>
      </w:r>
      <w:r w:rsidR="00E11876" w:rsidRPr="00CF7610">
        <w:rPr>
          <w:color w:val="231F20"/>
          <w:spacing w:val="-8"/>
          <w:sz w:val="24"/>
        </w:rPr>
        <w:t xml:space="preserve"> </w:t>
      </w:r>
      <w:r w:rsidR="00E11876" w:rsidRPr="00CF7610">
        <w:rPr>
          <w:color w:val="231F20"/>
          <w:sz w:val="24"/>
        </w:rPr>
        <w:t>cáo</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quả</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bài tập dự án về một vấn đề xã hội.</w:t>
      </w:r>
    </w:p>
    <w:p w:rsidR="00624C97" w:rsidRPr="00CF7610" w:rsidRDefault="00CF7610" w:rsidP="00CF7610">
      <w:pPr>
        <w:tabs>
          <w:tab w:val="left" w:pos="772"/>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5"/>
          <w:sz w:val="24"/>
        </w:rPr>
        <w:t xml:space="preserve"> </w:t>
      </w:r>
      <w:r w:rsidR="00E11876" w:rsidRPr="00CF7610">
        <w:rPr>
          <w:b/>
          <w:i/>
          <w:color w:val="231F20"/>
          <w:sz w:val="24"/>
        </w:rPr>
        <w:t>phẩm:</w:t>
      </w:r>
      <w:r w:rsidR="00E11876" w:rsidRPr="00CF7610">
        <w:rPr>
          <w:b/>
          <w:i/>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cách</w:t>
      </w:r>
      <w:r w:rsidR="00E11876" w:rsidRPr="00CF7610">
        <w:rPr>
          <w:color w:val="231F20"/>
          <w:spacing w:val="-5"/>
          <w:sz w:val="24"/>
        </w:rPr>
        <w:t xml:space="preserve"> </w:t>
      </w:r>
      <w:r w:rsidR="00E11876" w:rsidRPr="00CF7610">
        <w:rPr>
          <w:color w:val="231F20"/>
          <w:sz w:val="24"/>
        </w:rPr>
        <w:t>thức</w:t>
      </w:r>
      <w:r w:rsidR="00E11876" w:rsidRPr="00CF7610">
        <w:rPr>
          <w:color w:val="231F20"/>
          <w:spacing w:val="-5"/>
          <w:sz w:val="24"/>
        </w:rPr>
        <w:t xml:space="preserve"> </w:t>
      </w:r>
      <w:r w:rsidR="00E11876" w:rsidRPr="00CF7610">
        <w:rPr>
          <w:color w:val="231F20"/>
          <w:sz w:val="24"/>
        </w:rPr>
        <w:t>đánh</w:t>
      </w:r>
      <w:r w:rsidR="00E11876" w:rsidRPr="00CF7610">
        <w:rPr>
          <w:color w:val="231F20"/>
          <w:spacing w:val="-5"/>
          <w:sz w:val="24"/>
        </w:rPr>
        <w:t xml:space="preserve"> </w:t>
      </w:r>
      <w:r w:rsidR="00E11876" w:rsidRPr="00CF7610">
        <w:rPr>
          <w:color w:val="231F20"/>
          <w:sz w:val="24"/>
        </w:rPr>
        <w:t>giá</w:t>
      </w:r>
      <w:r w:rsidR="00E11876" w:rsidRPr="00CF7610">
        <w:rPr>
          <w:color w:val="231F20"/>
          <w:spacing w:val="-5"/>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 của bài tập dự án về một vấn đề xã hội.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0"/>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8"/>
          <w:sz w:val="24"/>
        </w:rPr>
        <w:t xml:space="preserve"> </w:t>
      </w:r>
      <w:r w:rsidR="00E11876" w:rsidRPr="00CF7610">
        <w:rPr>
          <w:i/>
          <w:color w:val="231F20"/>
          <w:sz w:val="24"/>
        </w:rPr>
        <w:t>nhiệm</w:t>
      </w:r>
      <w:r w:rsidR="00E11876" w:rsidRPr="00CF7610">
        <w:rPr>
          <w:i/>
          <w:color w:val="231F20"/>
          <w:spacing w:val="-8"/>
          <w:sz w:val="24"/>
        </w:rPr>
        <w:t xml:space="preserve"> </w:t>
      </w:r>
      <w:r w:rsidR="00E11876" w:rsidRPr="00CF7610">
        <w:rPr>
          <w:i/>
          <w:color w:val="231F20"/>
          <w:sz w:val="24"/>
        </w:rPr>
        <w:t>vụ</w:t>
      </w:r>
      <w:r w:rsidR="00E11876" w:rsidRPr="00CF7610">
        <w:rPr>
          <w:i/>
          <w:color w:val="231F20"/>
          <w:spacing w:val="-8"/>
          <w:sz w:val="24"/>
        </w:rPr>
        <w:t xml:space="preserve"> </w:t>
      </w:r>
      <w:r w:rsidR="00E11876" w:rsidRPr="00CF7610">
        <w:rPr>
          <w:i/>
          <w:color w:val="231F20"/>
          <w:sz w:val="24"/>
        </w:rPr>
        <w:t>HT:</w:t>
      </w:r>
      <w:r w:rsidR="00E11876" w:rsidRPr="00CF7610">
        <w:rPr>
          <w:i/>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lại</w:t>
      </w:r>
      <w:r w:rsidR="00E11876" w:rsidRPr="00CF7610">
        <w:rPr>
          <w:color w:val="231F20"/>
          <w:spacing w:val="-8"/>
          <w:sz w:val="24"/>
        </w:rPr>
        <w:t xml:space="preserve"> </w:t>
      </w:r>
      <w:r w:rsidR="00E11876" w:rsidRPr="00CF7610">
        <w:rPr>
          <w:i/>
          <w:color w:val="231F20"/>
          <w:sz w:val="24"/>
        </w:rPr>
        <w:t>Bảng</w:t>
      </w:r>
      <w:r w:rsidR="00E11876" w:rsidRPr="00CF7610">
        <w:rPr>
          <w:i/>
          <w:color w:val="231F20"/>
          <w:spacing w:val="-8"/>
          <w:sz w:val="24"/>
        </w:rPr>
        <w:t xml:space="preserve"> </w:t>
      </w:r>
      <w:r w:rsidR="00E11876" w:rsidRPr="00CF7610">
        <w:rPr>
          <w:i/>
          <w:color w:val="231F20"/>
          <w:sz w:val="24"/>
        </w:rPr>
        <w:t>kiểm</w:t>
      </w:r>
      <w:r w:rsidR="00E11876" w:rsidRPr="00CF7610">
        <w:rPr>
          <w:i/>
          <w:color w:val="231F20"/>
          <w:spacing w:val="-8"/>
          <w:sz w:val="24"/>
        </w:rPr>
        <w:t xml:space="preserve"> </w:t>
      </w:r>
      <w:r w:rsidR="00E11876" w:rsidRPr="00CF7610">
        <w:rPr>
          <w:i/>
          <w:color w:val="231F20"/>
          <w:sz w:val="24"/>
        </w:rPr>
        <w:t>kĩ</w:t>
      </w:r>
      <w:r w:rsidR="00E11876" w:rsidRPr="00CF7610">
        <w:rPr>
          <w:i/>
          <w:color w:val="231F20"/>
          <w:spacing w:val="-8"/>
          <w:sz w:val="24"/>
        </w:rPr>
        <w:t xml:space="preserve"> </w:t>
      </w:r>
      <w:r w:rsidR="00E11876" w:rsidRPr="00CF7610">
        <w:rPr>
          <w:i/>
          <w:color w:val="231F20"/>
          <w:sz w:val="24"/>
        </w:rPr>
        <w:t>năng</w:t>
      </w:r>
      <w:r w:rsidR="00E11876" w:rsidRPr="00CF7610">
        <w:rPr>
          <w:i/>
          <w:color w:val="231F20"/>
          <w:spacing w:val="-8"/>
          <w:sz w:val="24"/>
        </w:rPr>
        <w:t xml:space="preserve"> </w:t>
      </w:r>
      <w:r w:rsidR="00E11876" w:rsidRPr="00CF7610">
        <w:rPr>
          <w:i/>
          <w:color w:val="231F20"/>
          <w:sz w:val="24"/>
        </w:rPr>
        <w:t>trình</w:t>
      </w:r>
      <w:r w:rsidR="00E11876" w:rsidRPr="00CF7610">
        <w:rPr>
          <w:i/>
          <w:color w:val="231F20"/>
          <w:spacing w:val="-8"/>
          <w:sz w:val="24"/>
        </w:rPr>
        <w:t xml:space="preserve"> </w:t>
      </w:r>
      <w:r w:rsidR="00E11876" w:rsidRPr="00CF7610">
        <w:rPr>
          <w:i/>
          <w:color w:val="231F20"/>
          <w:sz w:val="24"/>
        </w:rPr>
        <w:t>bày</w:t>
      </w:r>
      <w:r w:rsidR="00E11876" w:rsidRPr="00CF7610">
        <w:rPr>
          <w:i/>
          <w:color w:val="231F20"/>
          <w:spacing w:val="-8"/>
          <w:sz w:val="24"/>
        </w:rPr>
        <w:t xml:space="preserve"> </w:t>
      </w:r>
      <w:r w:rsidR="00E11876" w:rsidRPr="00CF7610">
        <w:rPr>
          <w:i/>
          <w:color w:val="231F20"/>
          <w:sz w:val="24"/>
        </w:rPr>
        <w:t>báo</w:t>
      </w:r>
      <w:r w:rsidR="00E11876" w:rsidRPr="00CF7610">
        <w:rPr>
          <w:i/>
          <w:color w:val="231F20"/>
          <w:spacing w:val="-8"/>
          <w:sz w:val="24"/>
        </w:rPr>
        <w:t xml:space="preserve"> </w:t>
      </w:r>
      <w:r w:rsidR="00E11876" w:rsidRPr="00CF7610">
        <w:rPr>
          <w:i/>
          <w:color w:val="231F20"/>
          <w:sz w:val="24"/>
        </w:rPr>
        <w:t>cáo</w:t>
      </w:r>
      <w:r w:rsidR="00E11876" w:rsidRPr="00CF7610">
        <w:rPr>
          <w:i/>
          <w:color w:val="231F20"/>
          <w:spacing w:val="-8"/>
          <w:sz w:val="24"/>
        </w:rPr>
        <w:t xml:space="preserve"> </w:t>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quả</w:t>
      </w:r>
      <w:r w:rsidR="00E11876" w:rsidRPr="00CF7610">
        <w:rPr>
          <w:i/>
          <w:color w:val="231F20"/>
          <w:spacing w:val="-8"/>
          <w:sz w:val="24"/>
        </w:rPr>
        <w:t xml:space="preserve"> </w:t>
      </w:r>
      <w:r w:rsidR="00E11876" w:rsidRPr="00CF7610">
        <w:rPr>
          <w:i/>
          <w:color w:val="231F20"/>
          <w:sz w:val="24"/>
        </w:rPr>
        <w:t>của</w:t>
      </w:r>
      <w:r w:rsidR="00E11876" w:rsidRPr="00CF7610">
        <w:rPr>
          <w:i/>
          <w:color w:val="231F20"/>
          <w:spacing w:val="-8"/>
          <w:sz w:val="24"/>
        </w:rPr>
        <w:t xml:space="preserve"> </w:t>
      </w:r>
      <w:r w:rsidR="00E11876" w:rsidRPr="00CF7610">
        <w:rPr>
          <w:i/>
          <w:color w:val="231F20"/>
          <w:sz w:val="24"/>
        </w:rPr>
        <w:t>bài</w:t>
      </w:r>
      <w:r w:rsidR="00E11876" w:rsidRPr="00CF7610">
        <w:rPr>
          <w:i/>
          <w:color w:val="231F20"/>
          <w:spacing w:val="-8"/>
          <w:sz w:val="24"/>
        </w:rPr>
        <w:t xml:space="preserve"> </w:t>
      </w:r>
      <w:r w:rsidR="00E11876" w:rsidRPr="00CF7610">
        <w:rPr>
          <w:i/>
          <w:color w:val="231F20"/>
          <w:sz w:val="24"/>
        </w:rPr>
        <w:t xml:space="preserve">tập dự án về một vấn đề xã hội </w:t>
      </w:r>
      <w:r w:rsidR="00E11876" w:rsidRPr="00CF7610">
        <w:rPr>
          <w:color w:val="231F20"/>
          <w:sz w:val="24"/>
        </w:rPr>
        <w:t>(SGK, tr. 56), trình bày cách thức sử dụng bảng kiểm khi luyện tập và khi tự đánh giá, đánh giá lẫn nhau; nêu câu hỏi (nếu có).</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03"/>
        </w:tabs>
        <w:ind w:left="703" w:hanging="166"/>
        <w:jc w:val="both"/>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8"/>
          <w:sz w:val="24"/>
        </w:rPr>
        <w:t xml:space="preserve"> </w:t>
      </w:r>
      <w:r w:rsidR="00E11876" w:rsidRPr="00CF7610">
        <w:rPr>
          <w:i/>
          <w:color w:val="231F20"/>
          <w:spacing w:val="-4"/>
          <w:sz w:val="24"/>
        </w:rPr>
        <w:t>cáo,</w:t>
      </w:r>
      <w:r w:rsidR="00E11876" w:rsidRPr="00CF7610">
        <w:rPr>
          <w:i/>
          <w:color w:val="231F20"/>
          <w:spacing w:val="-8"/>
          <w:sz w:val="24"/>
        </w:rPr>
        <w:t xml:space="preserve"> </w:t>
      </w:r>
      <w:r w:rsidR="00E11876" w:rsidRPr="00CF7610">
        <w:rPr>
          <w:i/>
          <w:color w:val="231F20"/>
          <w:spacing w:val="-4"/>
          <w:sz w:val="24"/>
        </w:rPr>
        <w:t>thảo</w:t>
      </w:r>
      <w:r w:rsidR="00E11876" w:rsidRPr="00CF7610">
        <w:rPr>
          <w:i/>
          <w:color w:val="231F20"/>
          <w:spacing w:val="-8"/>
          <w:sz w:val="24"/>
        </w:rPr>
        <w:t xml:space="preserve"> </w:t>
      </w:r>
      <w:r w:rsidR="00E11876" w:rsidRPr="00CF7610">
        <w:rPr>
          <w:i/>
          <w:color w:val="231F20"/>
          <w:spacing w:val="-4"/>
          <w:sz w:val="24"/>
        </w:rPr>
        <w:t>luận:</w:t>
      </w:r>
      <w:r w:rsidR="00E11876" w:rsidRPr="00CF7610">
        <w:rPr>
          <w:i/>
          <w:color w:val="231F20"/>
          <w:spacing w:val="-8"/>
          <w:sz w:val="24"/>
        </w:rPr>
        <w:t xml:space="preserve"> </w:t>
      </w:r>
      <w:r w:rsidR="00E11876" w:rsidRPr="00CF7610">
        <w:rPr>
          <w:color w:val="231F20"/>
          <w:spacing w:val="-4"/>
          <w:sz w:val="24"/>
        </w:rPr>
        <w:t>Đại</w:t>
      </w:r>
      <w:r w:rsidR="00E11876" w:rsidRPr="00CF7610">
        <w:rPr>
          <w:color w:val="231F20"/>
          <w:spacing w:val="-8"/>
          <w:sz w:val="24"/>
        </w:rPr>
        <w:t xml:space="preserve"> </w:t>
      </w:r>
      <w:r w:rsidR="00E11876" w:rsidRPr="00CF7610">
        <w:rPr>
          <w:color w:val="231F20"/>
          <w:spacing w:val="-4"/>
          <w:sz w:val="24"/>
        </w:rPr>
        <w:t>diện</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7"/>
          <w:sz w:val="24"/>
        </w:rPr>
        <w:t xml:space="preserve"> </w:t>
      </w:r>
      <w:r w:rsidR="00E11876" w:rsidRPr="00CF7610">
        <w:rPr>
          <w:color w:val="231F20"/>
          <w:spacing w:val="-4"/>
          <w:sz w:val="24"/>
        </w:rPr>
        <w:t>–</w:t>
      </w:r>
      <w:r w:rsidR="00E11876" w:rsidRPr="00CF7610">
        <w:rPr>
          <w:color w:val="231F20"/>
          <w:spacing w:val="-8"/>
          <w:sz w:val="24"/>
        </w:rPr>
        <w:t xml:space="preserve"> </w:t>
      </w:r>
      <w:r w:rsidR="00E11876" w:rsidRPr="00CF7610">
        <w:rPr>
          <w:color w:val="231F20"/>
          <w:spacing w:val="-4"/>
          <w:sz w:val="24"/>
        </w:rPr>
        <w:t>2</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trình</w:t>
      </w:r>
      <w:r w:rsidR="00E11876" w:rsidRPr="00CF7610">
        <w:rPr>
          <w:color w:val="231F20"/>
          <w:spacing w:val="-8"/>
          <w:sz w:val="24"/>
        </w:rPr>
        <w:t xml:space="preserve"> </w:t>
      </w:r>
      <w:r w:rsidR="00E11876" w:rsidRPr="00CF7610">
        <w:rPr>
          <w:color w:val="231F20"/>
          <w:spacing w:val="-4"/>
          <w:sz w:val="24"/>
        </w:rPr>
        <w:t>bày</w:t>
      </w:r>
      <w:r w:rsidR="00E11876" w:rsidRPr="00CF7610">
        <w:rPr>
          <w:color w:val="231F20"/>
          <w:spacing w:val="-8"/>
          <w:sz w:val="24"/>
        </w:rPr>
        <w:t xml:space="preserve"> </w:t>
      </w:r>
      <w:r w:rsidR="00E11876" w:rsidRPr="00CF7610">
        <w:rPr>
          <w:color w:val="231F20"/>
          <w:spacing w:val="-4"/>
          <w:sz w:val="24"/>
        </w:rPr>
        <w:t>hoặc</w:t>
      </w:r>
      <w:r w:rsidR="00E11876" w:rsidRPr="00CF7610">
        <w:rPr>
          <w:color w:val="231F20"/>
          <w:spacing w:val="-8"/>
          <w:sz w:val="24"/>
        </w:rPr>
        <w:t xml:space="preserve"> </w:t>
      </w:r>
      <w:r w:rsidR="00E11876" w:rsidRPr="00CF7610">
        <w:rPr>
          <w:color w:val="231F20"/>
          <w:spacing w:val="-4"/>
          <w:sz w:val="24"/>
        </w:rPr>
        <w:t>nêu</w:t>
      </w:r>
      <w:r w:rsidR="00E11876" w:rsidRPr="00CF7610">
        <w:rPr>
          <w:color w:val="231F20"/>
          <w:spacing w:val="-7"/>
          <w:sz w:val="24"/>
        </w:rPr>
        <w:t xml:space="preserve"> </w:t>
      </w:r>
      <w:r w:rsidR="00E11876" w:rsidRPr="00CF7610">
        <w:rPr>
          <w:color w:val="231F20"/>
          <w:spacing w:val="-4"/>
          <w:sz w:val="24"/>
        </w:rPr>
        <w:t>câu</w:t>
      </w:r>
      <w:r w:rsidR="00E11876" w:rsidRPr="00CF7610">
        <w:rPr>
          <w:color w:val="231F20"/>
          <w:spacing w:val="-8"/>
          <w:sz w:val="24"/>
        </w:rPr>
        <w:t xml:space="preserve"> </w:t>
      </w:r>
      <w:r w:rsidR="00E11876" w:rsidRPr="00CF7610">
        <w:rPr>
          <w:color w:val="231F20"/>
          <w:spacing w:val="-4"/>
          <w:sz w:val="24"/>
        </w:rPr>
        <w:t>hỏi.</w:t>
      </w:r>
      <w:r w:rsidR="00E11876" w:rsidRPr="00CF7610">
        <w:rPr>
          <w:color w:val="231F20"/>
          <w:spacing w:val="-8"/>
          <w:sz w:val="24"/>
        </w:rPr>
        <w:t xml:space="preserve"> </w:t>
      </w:r>
      <w:r w:rsidR="00E11876" w:rsidRPr="00CF7610">
        <w:rPr>
          <w:color w:val="231F20"/>
          <w:spacing w:val="-4"/>
          <w:sz w:val="24"/>
        </w:rPr>
        <w:t>Các</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khác</w:t>
      </w:r>
      <w:r w:rsidR="00E11876" w:rsidRPr="00CF7610">
        <w:rPr>
          <w:color w:val="231F20"/>
          <w:spacing w:val="-8"/>
          <w:sz w:val="24"/>
        </w:rPr>
        <w:t xml:space="preserve"> </w:t>
      </w:r>
      <w:r w:rsidR="00E11876" w:rsidRPr="00CF7610">
        <w:rPr>
          <w:color w:val="231F20"/>
          <w:spacing w:val="-4"/>
          <w:sz w:val="24"/>
        </w:rPr>
        <w:t>lắng</w:t>
      </w:r>
      <w:r w:rsidR="00E11876" w:rsidRPr="00CF7610">
        <w:rPr>
          <w:color w:val="231F20"/>
          <w:spacing w:val="-7"/>
          <w:sz w:val="24"/>
        </w:rPr>
        <w:t xml:space="preserve"> </w:t>
      </w:r>
      <w:r w:rsidR="00E11876" w:rsidRPr="00CF7610">
        <w:rPr>
          <w:color w:val="231F20"/>
          <w:spacing w:val="-4"/>
          <w:sz w:val="24"/>
        </w:rPr>
        <w:t>nghe.</w:t>
      </w:r>
    </w:p>
    <w:p w:rsidR="00624C97" w:rsidRPr="00CF7610" w:rsidRDefault="00CF7610" w:rsidP="00CF7610">
      <w:pPr>
        <w:tabs>
          <w:tab w:val="left" w:pos="714"/>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3"/>
          <w:sz w:val="24"/>
        </w:rPr>
        <w:t xml:space="preserve"> </w:t>
      </w:r>
      <w:r w:rsidR="00E11876" w:rsidRPr="00CF7610">
        <w:rPr>
          <w:color w:val="231F20"/>
          <w:sz w:val="24"/>
        </w:rPr>
        <w:t>kiểm</w:t>
      </w:r>
      <w:r w:rsidR="00E11876" w:rsidRPr="00CF7610">
        <w:rPr>
          <w:color w:val="231F20"/>
          <w:spacing w:val="-3"/>
          <w:sz w:val="24"/>
        </w:rPr>
        <w:t xml:space="preserve"> </w:t>
      </w:r>
      <w:r w:rsidR="00E11876" w:rsidRPr="00CF7610">
        <w:rPr>
          <w:color w:val="231F20"/>
          <w:sz w:val="24"/>
        </w:rPr>
        <w:t>(nếu</w:t>
      </w:r>
      <w:r w:rsidR="00E11876" w:rsidRPr="00CF7610">
        <w:rPr>
          <w:color w:val="231F20"/>
          <w:spacing w:val="-3"/>
          <w:sz w:val="24"/>
        </w:rPr>
        <w:t xml:space="preserve"> </w:t>
      </w:r>
      <w:r w:rsidR="00E11876" w:rsidRPr="00CF7610">
        <w:rPr>
          <w:color w:val="231F20"/>
          <w:sz w:val="24"/>
        </w:rPr>
        <w:t>có)</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nhắc</w:t>
      </w:r>
      <w:r w:rsidR="00E11876" w:rsidRPr="00CF7610">
        <w:rPr>
          <w:color w:val="231F20"/>
          <w:spacing w:val="-3"/>
          <w:sz w:val="24"/>
        </w:rPr>
        <w:t xml:space="preserve"> </w:t>
      </w:r>
      <w:r w:rsidR="00E11876" w:rsidRPr="00CF7610">
        <w:rPr>
          <w:color w:val="231F20"/>
          <w:sz w:val="24"/>
        </w:rPr>
        <w:t>lại</w:t>
      </w:r>
      <w:r w:rsidR="00E11876" w:rsidRPr="00CF7610">
        <w:rPr>
          <w:color w:val="231F20"/>
          <w:spacing w:val="-3"/>
          <w:sz w:val="24"/>
        </w:rPr>
        <w:t xml:space="preserve"> </w:t>
      </w:r>
      <w:r w:rsidR="00E11876" w:rsidRPr="00CF7610">
        <w:rPr>
          <w:color w:val="231F20"/>
          <w:sz w:val="24"/>
        </w:rPr>
        <w:t>cách thức HS sử dụng bảng kiểm để tự đánh giá và đánh giá lẫn nhau kĩ năng trình bày báo cáo kết quả của bài tập dự án về một vấn đề xã hội.</w:t>
      </w:r>
    </w:p>
    <w:p w:rsidR="00624C97" w:rsidRPr="00CF7610" w:rsidRDefault="00CF7610" w:rsidP="00CF7610">
      <w:pPr>
        <w:tabs>
          <w:tab w:val="left" w:pos="740"/>
        </w:tabs>
        <w:spacing w:before="94"/>
        <w:ind w:left="740"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 xml:space="preserve">bài </w:t>
      </w:r>
      <w:r w:rsidR="00E11876" w:rsidRPr="00CF7610">
        <w:rPr>
          <w:b/>
          <w:color w:val="231F20"/>
          <w:spacing w:val="-5"/>
          <w:sz w:val="26"/>
        </w:rPr>
        <w:t>nói</w:t>
      </w:r>
    </w:p>
    <w:p w:rsidR="00624C97" w:rsidRPr="00CF7610" w:rsidRDefault="00CF7610" w:rsidP="00CF7610">
      <w:pPr>
        <w:tabs>
          <w:tab w:val="left" w:pos="787"/>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được đề tài, người nghe, mục đích, không gian và thời gian nói, thời lượng của bài nói.</w:t>
      </w:r>
    </w:p>
    <w:p w:rsidR="00624C97" w:rsidRPr="00CF7610" w:rsidRDefault="00CF7610" w:rsidP="00CF7610">
      <w:pPr>
        <w:tabs>
          <w:tab w:val="left" w:pos="786"/>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về đề tài, người nghe, mục đích, không gian vả thời gian nói, thời lượng của bài nói.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6"/>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trả lời vào vở về đề tài, người nghe, mục đích, không gian và thời gian nói, thời lượng của bài báo cáo kết quả nghiên cứu.</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24"/>
        </w:tabs>
        <w:ind w:left="724" w:hanging="18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7"/>
          <w:sz w:val="24"/>
        </w:rPr>
        <w:t xml:space="preserve"> </w:t>
      </w:r>
      <w:r w:rsidR="00E11876" w:rsidRPr="00CF7610">
        <w:rPr>
          <w:i/>
          <w:color w:val="231F20"/>
          <w:sz w:val="24"/>
        </w:rPr>
        <w:t>thảo</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2"/>
          <w:sz w:val="24"/>
        </w:rPr>
        <w:t xml:space="preserve"> </w:t>
      </w:r>
      <w:r w:rsidR="00E11876" w:rsidRPr="00CF7610">
        <w:rPr>
          <w:color w:val="231F20"/>
          <w:sz w:val="24"/>
        </w:rPr>
        <w:t>sẽ</w:t>
      </w:r>
      <w:r w:rsidR="00E11876" w:rsidRPr="00CF7610">
        <w:rPr>
          <w:color w:val="231F20"/>
          <w:spacing w:val="7"/>
          <w:sz w:val="24"/>
        </w:rPr>
        <w:t xml:space="preserve"> </w:t>
      </w:r>
      <w:r w:rsidR="00E11876" w:rsidRPr="00CF7610">
        <w:rPr>
          <w:color w:val="231F20"/>
          <w:sz w:val="24"/>
        </w:rPr>
        <w:t>kiểm</w:t>
      </w:r>
      <w:r w:rsidR="00E11876" w:rsidRPr="00CF7610">
        <w:rPr>
          <w:color w:val="231F20"/>
          <w:spacing w:val="7"/>
          <w:sz w:val="24"/>
        </w:rPr>
        <w:t xml:space="preserve"> </w:t>
      </w:r>
      <w:r w:rsidR="00E11876" w:rsidRPr="00CF7610">
        <w:rPr>
          <w:color w:val="231F20"/>
          <w:sz w:val="24"/>
        </w:rPr>
        <w:t>tra</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phẩm</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vào</w:t>
      </w:r>
      <w:r w:rsidR="00E11876" w:rsidRPr="00CF7610">
        <w:rPr>
          <w:color w:val="231F20"/>
          <w:spacing w:val="7"/>
          <w:sz w:val="24"/>
        </w:rPr>
        <w:t xml:space="preserve"> </w:t>
      </w:r>
      <w:r w:rsidR="00E11876" w:rsidRPr="00CF7610">
        <w:rPr>
          <w:color w:val="231F20"/>
          <w:spacing w:val="-4"/>
          <w:sz w:val="24"/>
        </w:rPr>
        <w:t>tiết</w:t>
      </w:r>
    </w:p>
    <w:p w:rsidR="00624C97" w:rsidRDefault="00E11876">
      <w:pPr>
        <w:spacing w:before="12"/>
        <w:ind w:left="253"/>
        <w:rPr>
          <w:sz w:val="24"/>
        </w:rPr>
      </w:pPr>
      <w:r>
        <w:rPr>
          <w:i/>
          <w:color w:val="231F20"/>
          <w:sz w:val="24"/>
        </w:rPr>
        <w:t>Luyện tập, trình bày</w:t>
      </w:r>
      <w:r>
        <w:rPr>
          <w:i/>
          <w:color w:val="231F20"/>
          <w:spacing w:val="-1"/>
          <w:sz w:val="24"/>
        </w:rPr>
        <w:t xml:space="preserve"> </w:t>
      </w:r>
      <w:r>
        <w:rPr>
          <w:color w:val="231F20"/>
          <w:sz w:val="24"/>
        </w:rPr>
        <w:t xml:space="preserve">ở </w:t>
      </w:r>
      <w:r>
        <w:rPr>
          <w:color w:val="231F20"/>
          <w:spacing w:val="-4"/>
          <w:sz w:val="24"/>
        </w:rPr>
        <w:t>lớp.</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83"/>
        </w:tabs>
        <w:spacing w:before="70"/>
        <w:ind w:left="683" w:hanging="260"/>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ý,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pacing w:val="-10"/>
          <w:sz w:val="26"/>
        </w:rPr>
        <w:t>ý</w:t>
      </w:r>
    </w:p>
    <w:p w:rsidR="00624C97" w:rsidRPr="00CF7610" w:rsidRDefault="00CF7610" w:rsidP="00CF7610">
      <w:pPr>
        <w:tabs>
          <w:tab w:val="left" w:pos="662"/>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2"/>
          <w:sz w:val="24"/>
        </w:rPr>
        <w:t xml:space="preserve"> </w:t>
      </w:r>
      <w:r w:rsidR="00E11876" w:rsidRPr="00CF7610">
        <w:rPr>
          <w:color w:val="231F20"/>
          <w:sz w:val="24"/>
        </w:rPr>
        <w:t>Chuyển</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dung</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2"/>
          <w:sz w:val="24"/>
        </w:rPr>
        <w:t xml:space="preserve"> </w:t>
      </w:r>
      <w:r w:rsidR="00E11876" w:rsidRPr="00CF7610">
        <w:rPr>
          <w:color w:val="231F20"/>
          <w:sz w:val="24"/>
        </w:rPr>
        <w:t>dàn</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của bài tập dự án về một vấn đề xã hội.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Dàn ý bài báo cáo kết quả của</w:t>
      </w:r>
      <w:r w:rsidR="00E11876" w:rsidRPr="00CF7610">
        <w:rPr>
          <w:color w:val="231F20"/>
          <w:spacing w:val="-1"/>
          <w:sz w:val="24"/>
        </w:rPr>
        <w:t xml:space="preserve"> </w:t>
      </w:r>
      <w:r w:rsidR="00E11876" w:rsidRPr="00CF7610">
        <w:rPr>
          <w:color w:val="231F20"/>
          <w:sz w:val="24"/>
        </w:rPr>
        <w:t xml:space="preserve">bài tập dự án về một vấn đề xã </w:t>
      </w:r>
      <w:r w:rsidR="00E11876" w:rsidRPr="00CF7610">
        <w:rPr>
          <w:color w:val="231F20"/>
          <w:spacing w:val="-4"/>
          <w:sz w:val="24"/>
        </w:rPr>
        <w:t>hội.</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sau</w:t>
      </w:r>
      <w:r>
        <w:rPr>
          <w:color w:val="231F20"/>
          <w:spacing w:val="-1"/>
          <w:sz w:val="24"/>
        </w:rPr>
        <w:t xml:space="preserve"> </w:t>
      </w:r>
      <w:r>
        <w:rPr>
          <w:color w:val="231F20"/>
          <w:sz w:val="24"/>
        </w:rPr>
        <w:t>ở</w:t>
      </w:r>
      <w:r>
        <w:rPr>
          <w:color w:val="231F20"/>
          <w:spacing w:val="-1"/>
          <w:sz w:val="24"/>
        </w:rPr>
        <w:t xml:space="preserve"> </w:t>
      </w:r>
      <w:r>
        <w:rPr>
          <w:color w:val="231F20"/>
          <w:spacing w:val="-4"/>
          <w:sz w:val="24"/>
        </w:rPr>
        <w:t>nhà:</w:t>
      </w:r>
    </w:p>
    <w:p w:rsidR="00624C97" w:rsidRPr="00CF7610" w:rsidRDefault="00CF7610" w:rsidP="00CF7610">
      <w:pPr>
        <w:tabs>
          <w:tab w:val="left" w:pos="754"/>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Chuyển</w:t>
      </w:r>
      <w:r w:rsidR="00E11876" w:rsidRPr="00CF7610">
        <w:rPr>
          <w:color w:val="231F20"/>
          <w:spacing w:val="-10"/>
          <w:sz w:val="24"/>
        </w:rPr>
        <w:t xml:space="preserve"> </w:t>
      </w:r>
      <w:r w:rsidR="00E11876" w:rsidRPr="00CF7610">
        <w:rPr>
          <w:color w:val="231F20"/>
          <w:sz w:val="24"/>
        </w:rPr>
        <w:t>hoá</w:t>
      </w:r>
      <w:r w:rsidR="00E11876" w:rsidRPr="00CF7610">
        <w:rPr>
          <w:color w:val="231F20"/>
          <w:spacing w:val="-10"/>
          <w:sz w:val="24"/>
        </w:rPr>
        <w:t xml:space="preserve"> </w:t>
      </w:r>
      <w:r w:rsidR="00E11876" w:rsidRPr="00CF7610">
        <w:rPr>
          <w:color w:val="231F20"/>
          <w:sz w:val="24"/>
        </w:rPr>
        <w:t>nội</w:t>
      </w:r>
      <w:r w:rsidR="00E11876" w:rsidRPr="00CF7610">
        <w:rPr>
          <w:color w:val="231F20"/>
          <w:spacing w:val="-10"/>
          <w:sz w:val="24"/>
        </w:rPr>
        <w:t xml:space="preserve"> </w:t>
      </w:r>
      <w:r w:rsidR="00E11876" w:rsidRPr="00CF7610">
        <w:rPr>
          <w:color w:val="231F20"/>
          <w:sz w:val="24"/>
        </w:rPr>
        <w:t>dung</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tập</w:t>
      </w:r>
      <w:r w:rsidR="00E11876" w:rsidRPr="00CF7610">
        <w:rPr>
          <w:color w:val="231F20"/>
          <w:spacing w:val="-10"/>
          <w:sz w:val="24"/>
        </w:rPr>
        <w:t xml:space="preserve"> </w:t>
      </w:r>
      <w:r w:rsidR="00E11876" w:rsidRPr="00CF7610">
        <w:rPr>
          <w:color w:val="231F20"/>
          <w:sz w:val="24"/>
        </w:rPr>
        <w:t>dự</w:t>
      </w:r>
      <w:r w:rsidR="00E11876" w:rsidRPr="00CF7610">
        <w:rPr>
          <w:color w:val="231F20"/>
          <w:spacing w:val="-10"/>
          <w:sz w:val="24"/>
        </w:rPr>
        <w:t xml:space="preserve"> </w:t>
      </w:r>
      <w:r w:rsidR="00E11876" w:rsidRPr="00CF7610">
        <w:rPr>
          <w:color w:val="231F20"/>
          <w:sz w:val="24"/>
        </w:rPr>
        <w:t>án</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vấn</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xã</w:t>
      </w:r>
      <w:r w:rsidR="00E11876" w:rsidRPr="00CF7610">
        <w:rPr>
          <w:color w:val="231F20"/>
          <w:spacing w:val="-10"/>
          <w:sz w:val="24"/>
        </w:rPr>
        <w:t xml:space="preserve"> </w:t>
      </w:r>
      <w:r w:rsidR="00E11876" w:rsidRPr="00CF7610">
        <w:rPr>
          <w:color w:val="231F20"/>
          <w:sz w:val="24"/>
        </w:rPr>
        <w:t>hội</w:t>
      </w:r>
      <w:r w:rsidR="00E11876" w:rsidRPr="00CF7610">
        <w:rPr>
          <w:color w:val="231F20"/>
          <w:spacing w:val="-10"/>
          <w:sz w:val="24"/>
        </w:rPr>
        <w:t xml:space="preserve"> </w:t>
      </w:r>
      <w:r w:rsidR="00E11876" w:rsidRPr="00CF7610">
        <w:rPr>
          <w:color w:val="231F20"/>
          <w:sz w:val="24"/>
        </w:rPr>
        <w:t>thành dàn ý bài thuyết trình.</w:t>
      </w:r>
    </w:p>
    <w:p w:rsidR="00624C97" w:rsidRPr="00CF7610" w:rsidRDefault="00CF7610" w:rsidP="00CF7610">
      <w:pPr>
        <w:tabs>
          <w:tab w:val="left" w:pos="773"/>
        </w:tabs>
        <w:spacing w:before="58"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Lựa chọn, chuẩn bị (các) phương tiện phi ngôn ngữ như sơ đồ, bảng biểu, hình ảnh minh hoạ, đoạn phim,… phù hợp với nội dung để tăng sự hấp dẫn cho bài nói.</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9"/>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GV sẽ kiểm tra các sản phẩm của HS vào tiết </w:t>
      </w:r>
      <w:r w:rsidR="00E11876" w:rsidRPr="00CF7610">
        <w:rPr>
          <w:i/>
          <w:color w:val="231F20"/>
          <w:sz w:val="24"/>
        </w:rPr>
        <w:t xml:space="preserve">Luyện tập, trình bày </w:t>
      </w:r>
      <w:r w:rsidR="00E11876" w:rsidRPr="00CF7610">
        <w:rPr>
          <w:color w:val="231F20"/>
          <w:sz w:val="24"/>
        </w:rPr>
        <w:t>ở lớp.</w:t>
      </w:r>
    </w:p>
    <w:p w:rsidR="00624C97" w:rsidRPr="00CF7610" w:rsidRDefault="00CF7610" w:rsidP="00CF7610">
      <w:pPr>
        <w:tabs>
          <w:tab w:val="left" w:pos="683"/>
        </w:tabs>
        <w:spacing w:before="149"/>
        <w:ind w:left="683"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luyện</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2"/>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pacing w:val="-5"/>
          <w:sz w:val="26"/>
        </w:rPr>
        <w:t>bày</w:t>
      </w:r>
    </w:p>
    <w:p w:rsidR="00624C97" w:rsidRDefault="00CF7610" w:rsidP="00CF7610">
      <w:pPr>
        <w:pStyle w:val="Heading3"/>
        <w:tabs>
          <w:tab w:val="left" w:pos="663"/>
        </w:tabs>
        <w:spacing w:before="64"/>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23"/>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Biết</w:t>
      </w:r>
      <w:r w:rsidR="00E11876" w:rsidRPr="00CF7610">
        <w:rPr>
          <w:color w:val="231F20"/>
          <w:spacing w:val="18"/>
          <w:sz w:val="24"/>
        </w:rPr>
        <w:t xml:space="preserve"> </w:t>
      </w:r>
      <w:r w:rsidR="00E11876" w:rsidRPr="00CF7610">
        <w:rPr>
          <w:color w:val="231F20"/>
          <w:sz w:val="24"/>
        </w:rPr>
        <w:t>trình</w:t>
      </w:r>
      <w:r w:rsidR="00E11876" w:rsidRPr="00CF7610">
        <w:rPr>
          <w:color w:val="231F20"/>
          <w:spacing w:val="18"/>
          <w:sz w:val="24"/>
        </w:rPr>
        <w:t xml:space="preserve"> </w:t>
      </w:r>
      <w:r w:rsidR="00E11876" w:rsidRPr="00CF7610">
        <w:rPr>
          <w:color w:val="231F20"/>
          <w:sz w:val="24"/>
        </w:rPr>
        <w:t>bày</w:t>
      </w:r>
      <w:r w:rsidR="00E11876" w:rsidRPr="00CF7610">
        <w:rPr>
          <w:color w:val="231F20"/>
          <w:spacing w:val="18"/>
          <w:sz w:val="24"/>
        </w:rPr>
        <w:t xml:space="preserve"> </w:t>
      </w:r>
      <w:r w:rsidR="00E11876" w:rsidRPr="00CF7610">
        <w:rPr>
          <w:color w:val="231F20"/>
          <w:sz w:val="24"/>
        </w:rPr>
        <w:t>báo</w:t>
      </w:r>
      <w:r w:rsidR="00E11876" w:rsidRPr="00CF7610">
        <w:rPr>
          <w:color w:val="231F20"/>
          <w:spacing w:val="18"/>
          <w:sz w:val="24"/>
        </w:rPr>
        <w:t xml:space="preserve"> </w:t>
      </w:r>
      <w:r w:rsidR="00E11876" w:rsidRPr="00CF7610">
        <w:rPr>
          <w:color w:val="231F20"/>
          <w:sz w:val="24"/>
        </w:rPr>
        <w:t>cáo</w:t>
      </w:r>
      <w:r w:rsidR="00E11876" w:rsidRPr="00CF7610">
        <w:rPr>
          <w:color w:val="231F20"/>
          <w:spacing w:val="18"/>
          <w:sz w:val="24"/>
        </w:rPr>
        <w:t xml:space="preserve"> </w:t>
      </w:r>
      <w:r w:rsidR="00E11876" w:rsidRPr="00CF7610">
        <w:rPr>
          <w:color w:val="231F20"/>
          <w:sz w:val="24"/>
        </w:rPr>
        <w:t>kết</w:t>
      </w:r>
      <w:r w:rsidR="00E11876" w:rsidRPr="00CF7610">
        <w:rPr>
          <w:color w:val="231F20"/>
          <w:spacing w:val="18"/>
          <w:sz w:val="24"/>
        </w:rPr>
        <w:t xml:space="preserve"> </w:t>
      </w:r>
      <w:r w:rsidR="00E11876" w:rsidRPr="00CF7610">
        <w:rPr>
          <w:color w:val="231F20"/>
          <w:sz w:val="24"/>
        </w:rPr>
        <w:t>quả</w:t>
      </w:r>
      <w:r w:rsidR="00E11876" w:rsidRPr="00CF7610">
        <w:rPr>
          <w:color w:val="231F20"/>
          <w:spacing w:val="18"/>
          <w:sz w:val="24"/>
        </w:rPr>
        <w:t xml:space="preserve"> </w:t>
      </w:r>
      <w:r w:rsidR="00E11876" w:rsidRPr="00CF7610">
        <w:rPr>
          <w:color w:val="231F20"/>
          <w:sz w:val="24"/>
        </w:rPr>
        <w:t>của</w:t>
      </w:r>
      <w:r w:rsidR="00E11876" w:rsidRPr="00CF7610">
        <w:rPr>
          <w:color w:val="231F20"/>
          <w:spacing w:val="18"/>
          <w:sz w:val="24"/>
        </w:rPr>
        <w:t xml:space="preserve"> </w:t>
      </w:r>
      <w:r w:rsidR="00E11876" w:rsidRPr="00CF7610">
        <w:rPr>
          <w:color w:val="231F20"/>
          <w:sz w:val="24"/>
        </w:rPr>
        <w:t>bài</w:t>
      </w:r>
      <w:r w:rsidR="00E11876" w:rsidRPr="00CF7610">
        <w:rPr>
          <w:color w:val="231F20"/>
          <w:spacing w:val="18"/>
          <w:sz w:val="24"/>
        </w:rPr>
        <w:t xml:space="preserve"> </w:t>
      </w:r>
      <w:r w:rsidR="00E11876" w:rsidRPr="00CF7610">
        <w:rPr>
          <w:color w:val="231F20"/>
          <w:sz w:val="24"/>
        </w:rPr>
        <w:t>tập</w:t>
      </w:r>
      <w:r w:rsidR="00E11876" w:rsidRPr="00CF7610">
        <w:rPr>
          <w:color w:val="231F20"/>
          <w:spacing w:val="18"/>
          <w:sz w:val="24"/>
        </w:rPr>
        <w:t xml:space="preserve"> </w:t>
      </w:r>
      <w:r w:rsidR="00E11876" w:rsidRPr="00CF7610">
        <w:rPr>
          <w:color w:val="231F20"/>
          <w:sz w:val="24"/>
        </w:rPr>
        <w:t>dự</w:t>
      </w:r>
      <w:r w:rsidR="00E11876" w:rsidRPr="00CF7610">
        <w:rPr>
          <w:color w:val="231F20"/>
          <w:spacing w:val="19"/>
          <w:sz w:val="24"/>
        </w:rPr>
        <w:t xml:space="preserve"> </w:t>
      </w:r>
      <w:r w:rsidR="00E11876" w:rsidRPr="00CF7610">
        <w:rPr>
          <w:color w:val="231F20"/>
          <w:sz w:val="24"/>
        </w:rPr>
        <w:t>án</w:t>
      </w:r>
      <w:r w:rsidR="00E11876" w:rsidRPr="00CF7610">
        <w:rPr>
          <w:color w:val="231F20"/>
          <w:spacing w:val="18"/>
          <w:sz w:val="24"/>
        </w:rPr>
        <w:t xml:space="preserve"> </w:t>
      </w:r>
      <w:r w:rsidR="00E11876" w:rsidRPr="00CF7610">
        <w:rPr>
          <w:color w:val="231F20"/>
          <w:sz w:val="24"/>
        </w:rPr>
        <w:t>về</w:t>
      </w:r>
      <w:r w:rsidR="00E11876" w:rsidRPr="00CF7610">
        <w:rPr>
          <w:color w:val="231F20"/>
          <w:spacing w:val="18"/>
          <w:sz w:val="24"/>
        </w:rPr>
        <w:t xml:space="preserve"> </w:t>
      </w:r>
      <w:r w:rsidR="00E11876" w:rsidRPr="00CF7610">
        <w:rPr>
          <w:color w:val="231F20"/>
          <w:sz w:val="24"/>
        </w:rPr>
        <w:t>một</w:t>
      </w:r>
      <w:r w:rsidR="00E11876" w:rsidRPr="00CF7610">
        <w:rPr>
          <w:color w:val="231F20"/>
          <w:spacing w:val="18"/>
          <w:sz w:val="24"/>
        </w:rPr>
        <w:t xml:space="preserve"> </w:t>
      </w:r>
      <w:r w:rsidR="00E11876" w:rsidRPr="00CF7610">
        <w:rPr>
          <w:color w:val="231F20"/>
          <w:sz w:val="24"/>
        </w:rPr>
        <w:t>vấn</w:t>
      </w:r>
      <w:r w:rsidR="00E11876" w:rsidRPr="00CF7610">
        <w:rPr>
          <w:color w:val="231F20"/>
          <w:spacing w:val="18"/>
          <w:sz w:val="24"/>
        </w:rPr>
        <w:t xml:space="preserve"> </w:t>
      </w:r>
      <w:r w:rsidR="00E11876" w:rsidRPr="00CF7610">
        <w:rPr>
          <w:color w:val="231F20"/>
          <w:sz w:val="24"/>
        </w:rPr>
        <w:t>đề</w:t>
      </w:r>
      <w:r w:rsidR="00E11876" w:rsidRPr="00CF7610">
        <w:rPr>
          <w:color w:val="231F20"/>
          <w:spacing w:val="18"/>
          <w:sz w:val="24"/>
        </w:rPr>
        <w:t xml:space="preserve"> </w:t>
      </w:r>
      <w:r w:rsidR="00E11876" w:rsidRPr="00CF7610">
        <w:rPr>
          <w:color w:val="231F20"/>
          <w:sz w:val="24"/>
        </w:rPr>
        <w:t>xã</w:t>
      </w:r>
      <w:r w:rsidR="00E11876" w:rsidRPr="00CF7610">
        <w:rPr>
          <w:color w:val="231F20"/>
          <w:spacing w:val="19"/>
          <w:sz w:val="24"/>
        </w:rPr>
        <w:t xml:space="preserve"> </w:t>
      </w:r>
      <w:r w:rsidR="00E11876" w:rsidRPr="00CF7610">
        <w:rPr>
          <w:color w:val="231F20"/>
          <w:sz w:val="24"/>
        </w:rPr>
        <w:t>hội,</w:t>
      </w:r>
      <w:r w:rsidR="00E11876" w:rsidRPr="00CF7610">
        <w:rPr>
          <w:color w:val="231F20"/>
          <w:spacing w:val="18"/>
          <w:sz w:val="24"/>
        </w:rPr>
        <w:t xml:space="preserve"> </w:t>
      </w:r>
      <w:r w:rsidR="00E11876" w:rsidRPr="00CF7610">
        <w:rPr>
          <w:color w:val="231F20"/>
          <w:sz w:val="24"/>
        </w:rPr>
        <w:t>sử</w:t>
      </w:r>
      <w:r w:rsidR="00E11876" w:rsidRPr="00CF7610">
        <w:rPr>
          <w:color w:val="231F20"/>
          <w:spacing w:val="19"/>
          <w:sz w:val="24"/>
        </w:rPr>
        <w:t xml:space="preserve"> </w:t>
      </w:r>
      <w:r w:rsidR="00E11876" w:rsidRPr="00CF7610">
        <w:rPr>
          <w:color w:val="231F20"/>
          <w:sz w:val="24"/>
        </w:rPr>
        <w:t>dụng</w:t>
      </w:r>
      <w:r w:rsidR="00E11876" w:rsidRPr="00CF7610">
        <w:rPr>
          <w:color w:val="231F20"/>
          <w:spacing w:val="18"/>
          <w:sz w:val="24"/>
        </w:rPr>
        <w:t xml:space="preserve"> </w:t>
      </w:r>
      <w:r w:rsidR="00E11876" w:rsidRPr="00CF7610">
        <w:rPr>
          <w:color w:val="231F20"/>
          <w:sz w:val="24"/>
        </w:rPr>
        <w:t>các phương tiện hỗ trợ phù hợp.</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hợp tác: tích cực tham gia hoạt động </w:t>
      </w:r>
      <w:r w:rsidR="00E11876" w:rsidRPr="00CF7610">
        <w:rPr>
          <w:color w:val="231F20"/>
          <w:spacing w:val="-2"/>
          <w:sz w:val="24"/>
        </w:rPr>
        <w:t>nhóm.</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Trung</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pacing w:val="-4"/>
          <w:sz w:val="24"/>
        </w:rPr>
        <w:t>cứu.</w:t>
      </w:r>
    </w:p>
    <w:p w:rsidR="00624C97" w:rsidRPr="00CF7610" w:rsidRDefault="00CF7610" w:rsidP="00CF7610">
      <w:pPr>
        <w:tabs>
          <w:tab w:val="left" w:pos="723"/>
        </w:tabs>
        <w:ind w:left="72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Bài báo cáo kết quả của bài</w:t>
      </w:r>
      <w:r w:rsidR="00E11876" w:rsidRPr="00CF7610">
        <w:rPr>
          <w:color w:val="231F20"/>
          <w:spacing w:val="-1"/>
          <w:sz w:val="24"/>
        </w:rPr>
        <w:t xml:space="preserve"> </w:t>
      </w:r>
      <w:r w:rsidR="00E11876" w:rsidRPr="00CF7610">
        <w:rPr>
          <w:color w:val="231F20"/>
          <w:sz w:val="24"/>
        </w:rPr>
        <w:t xml:space="preserve">tập dự án về một vấn đề xã </w:t>
      </w:r>
      <w:r w:rsidR="00E11876" w:rsidRPr="00CF7610">
        <w:rPr>
          <w:color w:val="231F20"/>
          <w:spacing w:val="-4"/>
          <w:sz w:val="24"/>
        </w:rPr>
        <w:t>hội.</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9"/>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Lần</w:t>
      </w:r>
      <w:r w:rsidR="00E11876" w:rsidRPr="00CF7610">
        <w:rPr>
          <w:color w:val="231F20"/>
          <w:spacing w:val="-4"/>
          <w:sz w:val="24"/>
        </w:rPr>
        <w:t xml:space="preserve"> </w:t>
      </w:r>
      <w:r w:rsidR="00E11876" w:rsidRPr="00CF7610">
        <w:rPr>
          <w:color w:val="231F20"/>
          <w:sz w:val="24"/>
        </w:rPr>
        <w:t>lượt</w:t>
      </w:r>
      <w:r w:rsidR="00E11876" w:rsidRPr="00CF7610">
        <w:rPr>
          <w:color w:val="231F20"/>
          <w:spacing w:val="-4"/>
          <w:sz w:val="24"/>
        </w:rPr>
        <w:t xml:space="preserve"> </w:t>
      </w:r>
      <w:r w:rsidR="00E11876" w:rsidRPr="00CF7610">
        <w:rPr>
          <w:color w:val="231F20"/>
          <w:sz w:val="24"/>
        </w:rPr>
        <w:t>từng</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báo</w:t>
      </w:r>
      <w:r w:rsidR="00E11876" w:rsidRPr="00CF7610">
        <w:rPr>
          <w:color w:val="231F20"/>
          <w:spacing w:val="-4"/>
          <w:sz w:val="24"/>
        </w:rPr>
        <w:t xml:space="preserve"> </w:t>
      </w:r>
      <w:r w:rsidR="00E11876" w:rsidRPr="00CF7610">
        <w:rPr>
          <w:color w:val="231F20"/>
          <w:sz w:val="24"/>
        </w:rPr>
        <w:t>cáo</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tập</w:t>
      </w:r>
      <w:r w:rsidR="00E11876" w:rsidRPr="00CF7610">
        <w:rPr>
          <w:color w:val="231F20"/>
          <w:spacing w:val="-4"/>
          <w:sz w:val="24"/>
        </w:rPr>
        <w:t xml:space="preserve"> </w:t>
      </w:r>
      <w:r w:rsidR="00E11876" w:rsidRPr="00CF7610">
        <w:rPr>
          <w:color w:val="231F20"/>
          <w:sz w:val="24"/>
        </w:rPr>
        <w:t>dự</w:t>
      </w:r>
      <w:r w:rsidR="00E11876" w:rsidRPr="00CF7610">
        <w:rPr>
          <w:color w:val="231F20"/>
          <w:spacing w:val="-4"/>
          <w:sz w:val="24"/>
        </w:rPr>
        <w:t xml:space="preserve"> </w:t>
      </w:r>
      <w:r w:rsidR="00E11876" w:rsidRPr="00CF7610">
        <w:rPr>
          <w:color w:val="231F20"/>
          <w:sz w:val="24"/>
        </w:rPr>
        <w:t>án</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 vấn đề xã hội đã lập dàn ý và luyện tập ở nhà, HS còn lại lắng nghe, nhận xét ngắn gọn.</w:t>
      </w:r>
    </w:p>
    <w:p w:rsidR="00624C97" w:rsidRPr="00CF7610" w:rsidRDefault="00CF7610" w:rsidP="00CF7610">
      <w:pPr>
        <w:tabs>
          <w:tab w:val="left" w:pos="757"/>
        </w:tabs>
        <w:spacing w:before="58" w:line="249"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6"/>
          <w:sz w:val="24"/>
        </w:rPr>
        <w:t xml:space="preserve"> </w:t>
      </w:r>
      <w:r w:rsidR="00E11876" w:rsidRPr="00CF7610">
        <w:rPr>
          <w:color w:val="231F20"/>
          <w:sz w:val="24"/>
        </w:rPr>
        <w:t>nhân</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trước</w:t>
      </w:r>
      <w:r w:rsidR="00E11876" w:rsidRPr="00CF7610">
        <w:rPr>
          <w:color w:val="231F20"/>
          <w:spacing w:val="-6"/>
          <w:sz w:val="24"/>
        </w:rPr>
        <w:t xml:space="preserve"> </w:t>
      </w:r>
      <w:r w:rsidR="00E11876" w:rsidRPr="00CF7610">
        <w:rPr>
          <w:color w:val="231F20"/>
          <w:sz w:val="24"/>
        </w:rPr>
        <w:t>toàn</w:t>
      </w:r>
      <w:r w:rsidR="00E11876" w:rsidRPr="00CF7610">
        <w:rPr>
          <w:color w:val="231F20"/>
          <w:spacing w:val="-6"/>
          <w:sz w:val="24"/>
        </w:rPr>
        <w:t xml:space="preserve"> </w:t>
      </w:r>
      <w:r w:rsidR="00E11876" w:rsidRPr="00CF7610">
        <w:rPr>
          <w:color w:val="231F20"/>
          <w:sz w:val="24"/>
        </w:rPr>
        <w:t>lớp</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dự án về một vấn đề xã hội của nhóm.</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7"/>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Đại diện 2 – 3 nhóm HS trình bày bài báo cáo kết quả của bài tập dự án về một vấn đề xã hội. Các nhóm HS khác lắng nghe và nêu câu hỏi (nếu có).</w:t>
      </w:r>
    </w:p>
    <w:p w:rsidR="00624C97" w:rsidRPr="00CF7610" w:rsidRDefault="00CF7610" w:rsidP="00CF7610">
      <w:pPr>
        <w:tabs>
          <w:tab w:val="left" w:pos="595"/>
        </w:tabs>
        <w:spacing w:before="58"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ngắn</w:t>
      </w:r>
      <w:r w:rsidR="00E11876" w:rsidRPr="00CF7610">
        <w:rPr>
          <w:color w:val="231F20"/>
          <w:spacing w:val="-10"/>
          <w:sz w:val="24"/>
        </w:rPr>
        <w:t xml:space="preserve"> </w:t>
      </w:r>
      <w:r w:rsidR="00E11876" w:rsidRPr="00CF7610">
        <w:rPr>
          <w:color w:val="231F20"/>
          <w:sz w:val="24"/>
        </w:rPr>
        <w:t>gọn</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nghị HS chuẩn bị cho hoạt động t</w:t>
      </w:r>
      <w:r w:rsidR="00E11876" w:rsidRPr="00CF7610">
        <w:rPr>
          <w:color w:val="231F20"/>
          <w:sz w:val="24"/>
        </w:rPr>
        <w:t>rao đổi, đánh giá.</w:t>
      </w:r>
    </w:p>
    <w:p w:rsidR="00624C97" w:rsidRPr="00CF7610" w:rsidRDefault="00CF7610" w:rsidP="00CF7610">
      <w:pPr>
        <w:tabs>
          <w:tab w:val="left" w:pos="683"/>
        </w:tabs>
        <w:spacing w:before="149"/>
        <w:ind w:left="683"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trao đổi,</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pacing w:val="-5"/>
          <w:sz w:val="26"/>
        </w:rPr>
        <w:t>giá</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67"/>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Tự đánh giá và đánh giá được kĩ năng trình bày bài báo cáo kết quả của bài tập dự án về một vấn đề xã hội.</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w:t>
      </w:r>
      <w:r w:rsidR="00E11876" w:rsidRPr="00CF7610">
        <w:rPr>
          <w:color w:val="231F20"/>
          <w:spacing w:val="-4"/>
          <w:sz w:val="24"/>
        </w:rPr>
        <w:t>tác.</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24"/>
        </w:tabs>
        <w:spacing w:before="79" w:line="249" w:lineRule="auto"/>
        <w:ind w:left="253" w:right="178" w:firstLine="283"/>
        <w:rPr>
          <w:sz w:val="24"/>
        </w:rPr>
      </w:pPr>
      <w:r>
        <w:rPr>
          <w:color w:val="231F20"/>
          <w:sz w:val="24"/>
          <w:szCs w:val="24"/>
        </w:rPr>
        <w:lastRenderedPageBreak/>
        <w:t>–</w:t>
      </w:r>
      <w:r>
        <w:rPr>
          <w:color w:val="231F20"/>
          <w:sz w:val="24"/>
          <w:szCs w:val="24"/>
        </w:rPr>
        <w:tab/>
      </w:r>
      <w:r w:rsidR="00E11876" w:rsidRPr="00CF7610">
        <w:rPr>
          <w:color w:val="231F20"/>
          <w:sz w:val="24"/>
        </w:rPr>
        <w:t>Đối với HS là người nói, sử dụng bảng kiểm để tự đánh giá kĩ năng trình bày bài báo cáo kết quả của bài tập dự án về một vấn đề xã hội.</w:t>
      </w:r>
    </w:p>
    <w:p w:rsidR="00624C97" w:rsidRPr="00CF7610" w:rsidRDefault="00CF7610" w:rsidP="00CF7610">
      <w:pPr>
        <w:tabs>
          <w:tab w:val="left" w:pos="720"/>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Đối với HS là người nghe, sử dụng bảng kiểm để nhận xét, đánh giá nội dung và cách thức thuyết trình của nhóm bạn.</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873"/>
        </w:tabs>
        <w:spacing w:before="68"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1</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kinh</w:t>
      </w:r>
      <w:r w:rsidR="00E11876" w:rsidRPr="00CF7610">
        <w:rPr>
          <w:color w:val="231F20"/>
          <w:spacing w:val="-4"/>
          <w:sz w:val="24"/>
        </w:rPr>
        <w:t xml:space="preserve"> </w:t>
      </w:r>
      <w:r w:rsidR="00E11876" w:rsidRPr="00CF7610">
        <w:rPr>
          <w:color w:val="231F20"/>
          <w:sz w:val="24"/>
        </w:rPr>
        <w:t>nghiệm</w:t>
      </w:r>
      <w:r w:rsidR="00E11876" w:rsidRPr="00CF7610">
        <w:rPr>
          <w:color w:val="231F20"/>
          <w:spacing w:val="-4"/>
          <w:sz w:val="24"/>
        </w:rPr>
        <w:t xml:space="preserve"> </w:t>
      </w:r>
      <w:r w:rsidR="00E11876" w:rsidRPr="00CF7610">
        <w:rPr>
          <w:color w:val="231F20"/>
          <w:sz w:val="24"/>
        </w:rPr>
        <w:t>bản</w:t>
      </w:r>
      <w:r w:rsidR="00E11876" w:rsidRPr="00CF7610">
        <w:rPr>
          <w:color w:val="231F20"/>
          <w:spacing w:val="-4"/>
          <w:sz w:val="24"/>
        </w:rPr>
        <w:t xml:space="preserve"> </w:t>
      </w:r>
      <w:r w:rsidR="00E11876" w:rsidRPr="00CF7610">
        <w:rPr>
          <w:color w:val="231F20"/>
          <w:sz w:val="24"/>
        </w:rPr>
        <w:t>thân</w:t>
      </w:r>
      <w:r w:rsidR="00E11876" w:rsidRPr="00CF7610">
        <w:rPr>
          <w:color w:val="231F20"/>
          <w:spacing w:val="-4"/>
          <w:sz w:val="24"/>
        </w:rPr>
        <w:t xml:space="preserve"> </w:t>
      </w:r>
      <w:r w:rsidR="00E11876" w:rsidRPr="00CF7610">
        <w:rPr>
          <w:color w:val="231F20"/>
          <w:sz w:val="24"/>
        </w:rPr>
        <w:t>rút</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về kĩ năng trình bày báo cáo kết quả của bài tập dự án về một vấn đề xã hội.</w:t>
      </w:r>
    </w:p>
    <w:p w:rsidR="00624C97" w:rsidRPr="00CF7610" w:rsidRDefault="00CF7610" w:rsidP="00CF7610">
      <w:pPr>
        <w:tabs>
          <w:tab w:val="left" w:pos="891"/>
        </w:tabs>
        <w:spacing w:before="59"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1 – 2 HS trình bày phần nhận xét, đánh giá nội dung và cách thức thuyết trình của</w:t>
      </w:r>
      <w:r w:rsidR="00E11876" w:rsidRPr="00CF7610">
        <w:rPr>
          <w:color w:val="231F20"/>
          <w:spacing w:val="80"/>
          <w:sz w:val="24"/>
        </w:rPr>
        <w:t xml:space="preserve"> </w:t>
      </w:r>
      <w:r w:rsidR="00E11876" w:rsidRPr="00CF7610">
        <w:rPr>
          <w:color w:val="231F20"/>
          <w:sz w:val="24"/>
        </w:rPr>
        <w:t>nhóm bạn.</w:t>
      </w:r>
    </w:p>
    <w:p w:rsidR="00624C97" w:rsidRPr="00CF7610" w:rsidRDefault="00CF7610" w:rsidP="00CF7610">
      <w:pPr>
        <w:tabs>
          <w:tab w:val="left" w:pos="711"/>
        </w:tabs>
        <w:spacing w:before="58" w:line="249" w:lineRule="auto"/>
        <w:ind w:left="253" w:right="178" w:firstLine="283"/>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 trên các phương diện: những ưu điểm cần phát huy và những điểm cần lưu ý, điều chỉnh về cách</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kĩ</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dự</w:t>
      </w:r>
      <w:r w:rsidR="00E11876" w:rsidRPr="00CF7610">
        <w:rPr>
          <w:color w:val="231F20"/>
          <w:spacing w:val="-2"/>
          <w:sz w:val="24"/>
        </w:rPr>
        <w:t xml:space="preserve"> </w:t>
      </w:r>
      <w:r w:rsidR="00E11876" w:rsidRPr="00CF7610">
        <w:rPr>
          <w:color w:val="231F20"/>
          <w:sz w:val="24"/>
        </w:rPr>
        <w:t>án</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vấn</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xã</w:t>
      </w:r>
      <w:r w:rsidR="00E11876" w:rsidRPr="00CF7610">
        <w:rPr>
          <w:color w:val="231F20"/>
          <w:spacing w:val="-2"/>
          <w:sz w:val="24"/>
        </w:rPr>
        <w:t xml:space="preserve"> </w:t>
      </w:r>
      <w:r w:rsidR="00E11876" w:rsidRPr="00CF7610">
        <w:rPr>
          <w:color w:val="231F20"/>
          <w:spacing w:val="-4"/>
          <w:sz w:val="24"/>
        </w:rPr>
        <w:t>hội.</w:t>
      </w:r>
    </w:p>
    <w:p w:rsidR="00624C97" w:rsidRPr="00CF7610" w:rsidRDefault="00CF7610" w:rsidP="00CF7610">
      <w:pPr>
        <w:tabs>
          <w:tab w:val="left" w:pos="740"/>
        </w:tabs>
        <w:spacing w:before="94"/>
        <w:ind w:left="740" w:hanging="317"/>
        <w:rPr>
          <w:b/>
          <w:i/>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784"/>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Thực hiện được các bài tập 1, 2, 3 và 4 trong SGK, tr. 57 ở nhà; thực hiện được bài tập 5 dưới sự hướng dẫn của GV.</w:t>
      </w:r>
    </w:p>
    <w:p w:rsidR="00624C97" w:rsidRPr="00CF7610" w:rsidRDefault="00CF7610" w:rsidP="00CF7610">
      <w:pPr>
        <w:tabs>
          <w:tab w:val="left" w:pos="777"/>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57</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 kết quả thực hiện bài tập dự án về một vấn đề xã hội t</w:t>
      </w:r>
      <w:r w:rsidR="00E11876" w:rsidRPr="00CF7610">
        <w:rPr>
          <w:color w:val="231F20"/>
          <w:sz w:val="24"/>
        </w:rPr>
        <w:t>rong tác phẩm văn học.</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line="249" w:lineRule="auto"/>
        <w:ind w:left="253" w:right="178" w:firstLine="283"/>
        <w:rPr>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Cá nhân HS làm các bài tập ôn tập trong SGK, tr. 57 và thực hiện dự án, viết báo cáo kết quả thực hiện dự án theo nhóm.</w:t>
      </w:r>
    </w:p>
    <w:p w:rsidR="00624C97" w:rsidRPr="00CF7610" w:rsidRDefault="00CF7610" w:rsidP="00CF7610">
      <w:pPr>
        <w:tabs>
          <w:tab w:val="left" w:pos="718"/>
        </w:tabs>
        <w:spacing w:before="59" w:line="249" w:lineRule="auto"/>
        <w:ind w:left="253" w:right="178" w:firstLine="283"/>
        <w:rPr>
          <w:color w:val="231F20"/>
          <w:sz w:val="24"/>
        </w:rPr>
      </w:pPr>
      <w:r>
        <w:rPr>
          <w:color w:val="231F20"/>
          <w:sz w:val="24"/>
        </w:rPr>
        <w:t>*</w:t>
      </w:r>
      <w:r>
        <w:rPr>
          <w:color w:val="231F20"/>
          <w:sz w:val="24"/>
        </w:rPr>
        <w:tab/>
      </w:r>
      <w:r w:rsidR="00E11876" w:rsidRPr="00CF7610">
        <w:rPr>
          <w:i/>
          <w:color w:val="231F20"/>
          <w:sz w:val="24"/>
        </w:rPr>
        <w:t xml:space="preserve">Thực hiện nhiệm vụ HT: </w:t>
      </w:r>
      <w:r w:rsidR="00E11876" w:rsidRPr="00CF7610">
        <w:rPr>
          <w:color w:val="231F20"/>
          <w:sz w:val="24"/>
        </w:rPr>
        <w:t>Cá nhân HS thực hiện bài tập 1, 2, 3 và 4 ở nhà, thực hiện dự án và viết báo cáo kết quả theo nhóm.</w:t>
      </w:r>
    </w:p>
    <w:p w:rsidR="00624C97" w:rsidRPr="00CF7610" w:rsidRDefault="00CF7610" w:rsidP="00CF7610">
      <w:pPr>
        <w:tabs>
          <w:tab w:val="left" w:pos="717"/>
        </w:tabs>
        <w:spacing w:before="58"/>
        <w:ind w:left="717"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Thực hiện ở tiết</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r w:rsidR="00E11876" w:rsidRPr="00CF7610">
        <w:rPr>
          <w:color w:val="231F20"/>
          <w:spacing w:val="-4"/>
          <w:sz w:val="24"/>
        </w:rPr>
        <w:t>.</w:t>
      </w:r>
    </w:p>
    <w:p w:rsidR="00624C97" w:rsidRDefault="00624C97">
      <w:pPr>
        <w:pStyle w:val="BodyText"/>
        <w:spacing w:before="137"/>
        <w:ind w:left="0" w:firstLine="0"/>
      </w:pPr>
    </w:p>
    <w:p w:rsidR="00624C97" w:rsidRDefault="00E11876">
      <w:pPr>
        <w:pStyle w:val="Heading1"/>
        <w:spacing w:before="1"/>
        <w:ind w:left="490" w:right="404"/>
        <w:jc w:val="center"/>
      </w:pPr>
      <w:bookmarkStart w:id="10" w:name="_TOC_250010"/>
      <w:r>
        <w:rPr>
          <w:color w:val="231F20"/>
        </w:rPr>
        <w:t>ÔN</w:t>
      </w:r>
      <w:r>
        <w:rPr>
          <w:color w:val="231F20"/>
          <w:spacing w:val="-6"/>
        </w:rPr>
        <w:t xml:space="preserve"> </w:t>
      </w:r>
      <w:bookmarkEnd w:id="10"/>
      <w:r>
        <w:rPr>
          <w:color w:val="231F20"/>
          <w:spacing w:val="-5"/>
        </w:rPr>
        <w:t>TẬP</w:t>
      </w:r>
    </w:p>
    <w:p w:rsidR="00624C97" w:rsidRDefault="00E11876">
      <w:pPr>
        <w:spacing w:before="68"/>
        <w:ind w:left="490" w:right="404"/>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ÔN</w:t>
      </w:r>
      <w:r>
        <w:rPr>
          <w:b/>
          <w:color w:val="231F20"/>
          <w:spacing w:val="-5"/>
          <w:sz w:val="24"/>
        </w:rPr>
        <w:t xml:space="preserve"> TẬP</w:t>
      </w:r>
    </w:p>
    <w:p w:rsidR="00624C97" w:rsidRDefault="00E11876">
      <w:pPr>
        <w:pStyle w:val="Heading3"/>
        <w:spacing w:before="6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line="249" w:lineRule="auto"/>
        <w:ind w:left="253"/>
      </w:pPr>
      <w:r>
        <w:rPr>
          <w:color w:val="231F20"/>
        </w:rPr>
        <w:t>Sau khi học xong bài này, HS vận dụng được kiến thức, kĩ năng đã học trong bài học để thực hiện các nhiệm vụ ôn tập.</w:t>
      </w:r>
    </w:p>
    <w:p w:rsidR="00624C97" w:rsidRPr="00CF7610" w:rsidRDefault="00CF7610" w:rsidP="00CF7610">
      <w:pPr>
        <w:tabs>
          <w:tab w:val="left" w:pos="554"/>
        </w:tabs>
        <w:spacing w:before="167"/>
        <w:ind w:left="554"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717"/>
        </w:tabs>
        <w:ind w:left="717" w:hanging="180"/>
        <w:rPr>
          <w:sz w:val="24"/>
        </w:rPr>
      </w:pPr>
      <w:r>
        <w:rPr>
          <w:b/>
          <w:bCs/>
          <w:color w:val="231F20"/>
          <w:sz w:val="24"/>
          <w:szCs w:val="24"/>
        </w:rPr>
        <w:t>–</w:t>
      </w:r>
      <w:r>
        <w:rPr>
          <w:b/>
          <w:bCs/>
          <w:color w:val="231F20"/>
          <w:sz w:val="24"/>
          <w:szCs w:val="24"/>
        </w:rPr>
        <w:tab/>
      </w:r>
      <w:r w:rsidR="00E11876" w:rsidRPr="00CF7610">
        <w:rPr>
          <w:color w:val="231F20"/>
          <w:sz w:val="24"/>
        </w:rPr>
        <w:t xml:space="preserve">Bảng, phấn/ viết </w:t>
      </w:r>
      <w:r w:rsidR="00E11876" w:rsidRPr="00CF7610">
        <w:rPr>
          <w:color w:val="231F20"/>
          <w:spacing w:val="-2"/>
          <w:sz w:val="24"/>
        </w:rPr>
        <w:t>lông.</w:t>
      </w:r>
    </w:p>
    <w:p w:rsidR="00624C97" w:rsidRPr="00CF7610" w:rsidRDefault="00CF7610" w:rsidP="00CF7610">
      <w:pPr>
        <w:tabs>
          <w:tab w:val="left" w:pos="717"/>
        </w:tabs>
        <w:ind w:left="717" w:hanging="180"/>
        <w:rPr>
          <w:sz w:val="24"/>
        </w:rPr>
      </w:pPr>
      <w:r>
        <w:rPr>
          <w:b/>
          <w:bCs/>
          <w:color w:val="231F20"/>
          <w:sz w:val="24"/>
          <w:szCs w:val="24"/>
        </w:rPr>
        <w:t>–</w:t>
      </w:r>
      <w:r>
        <w:rPr>
          <w:b/>
          <w:bCs/>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97"/>
        </w:tabs>
        <w:spacing w:before="159"/>
        <w:ind w:left="797" w:hanging="260"/>
        <w:jc w:val="both"/>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780"/>
        </w:tabs>
        <w:spacing w:before="65"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Trình bày ở lớp kết quả thực hiện các bài tập 1, 2, 3 và 4 ở phần </w:t>
      </w:r>
      <w:r w:rsidR="00E11876" w:rsidRPr="00CF7610">
        <w:rPr>
          <w:i/>
          <w:color w:val="231F20"/>
          <w:sz w:val="24"/>
        </w:rPr>
        <w:t xml:space="preserve">Ôn tập </w:t>
      </w:r>
      <w:r w:rsidR="00E11876" w:rsidRPr="00CF7610">
        <w:rPr>
          <w:color w:val="231F20"/>
          <w:sz w:val="24"/>
        </w:rPr>
        <w:t>đã hoàn thành ở nhà; trình bày được báo cáo kết quả thực hiện bài tập dự án về một vấn đề xã hội trong tác phẩm văn học (câu 5) ở tiết học theo hướng dẫn của GV.</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63"/>
        </w:tabs>
        <w:spacing w:before="79"/>
        <w:ind w:left="663" w:hanging="240"/>
        <w:jc w:val="both"/>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Nội dung thực hiện các bài</w:t>
      </w:r>
      <w:r w:rsidR="00E11876" w:rsidRPr="00CF7610">
        <w:rPr>
          <w:color w:val="231F20"/>
          <w:spacing w:val="-1"/>
          <w:sz w:val="24"/>
        </w:rPr>
        <w:t xml:space="preserve"> </w:t>
      </w:r>
      <w:r w:rsidR="00E11876" w:rsidRPr="00CF7610">
        <w:rPr>
          <w:color w:val="231F20"/>
          <w:sz w:val="24"/>
        </w:rPr>
        <w:t xml:space="preserve">tập 1, 2, 3 và 4 của </w:t>
      </w:r>
      <w:r w:rsidR="00E11876" w:rsidRPr="00CF7610">
        <w:rPr>
          <w:color w:val="231F20"/>
          <w:spacing w:val="-5"/>
          <w:sz w:val="24"/>
        </w:rPr>
        <w:t>HS.</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610"/>
        </w:tabs>
        <w:spacing w:line="249" w:lineRule="auto"/>
        <w:ind w:left="140" w:right="291" w:firstLine="283"/>
        <w:jc w:val="both"/>
        <w:rPr>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Nhóm 2 HS xem lại phần chuẩn bị các câu hỏi ôn tập 1, 2, 3 và 4 (SGK, tr. 57) đã thực hiện ở nhà, sau đó, trình bày kết quả với nhau.</w:t>
      </w:r>
    </w:p>
    <w:p w:rsidR="00624C97" w:rsidRPr="00CF7610" w:rsidRDefault="00CF7610" w:rsidP="00CF7610">
      <w:pPr>
        <w:tabs>
          <w:tab w:val="left" w:pos="616"/>
        </w:tabs>
        <w:spacing w:before="59" w:line="249" w:lineRule="auto"/>
        <w:ind w:left="140" w:right="292" w:firstLine="283"/>
        <w:jc w:val="both"/>
        <w:rPr>
          <w:color w:val="231F20"/>
          <w:sz w:val="24"/>
        </w:rPr>
      </w:pPr>
      <w:r>
        <w:rPr>
          <w:color w:val="231F20"/>
          <w:sz w:val="24"/>
        </w:rPr>
        <w:t>*</w:t>
      </w:r>
      <w:r>
        <w:rPr>
          <w:color w:val="231F20"/>
          <w:sz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w:t>
      </w:r>
    </w:p>
    <w:p w:rsidR="00624C97" w:rsidRPr="00CF7610" w:rsidRDefault="00CF7610" w:rsidP="00CF7610">
      <w:pPr>
        <w:tabs>
          <w:tab w:val="left" w:pos="603"/>
        </w:tabs>
        <w:spacing w:before="58"/>
        <w:ind w:left="603" w:hanging="180"/>
        <w:jc w:val="both"/>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kết quả.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6"/>
        </w:tabs>
        <w:spacing w:line="249" w:lineRule="auto"/>
        <w:ind w:left="140" w:right="291" w:firstLine="283"/>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kĩ năng trọng tâm theo những nội dung gợi ý sau:</w:t>
      </w:r>
    </w:p>
    <w:p w:rsidR="00624C97" w:rsidRDefault="00E11876">
      <w:pPr>
        <w:pStyle w:val="BodyText"/>
        <w:spacing w:before="59" w:line="249" w:lineRule="auto"/>
        <w:ind w:right="292"/>
        <w:jc w:val="both"/>
      </w:pPr>
      <w:r>
        <w:rPr>
          <w:b/>
          <w:color w:val="231F20"/>
        </w:rPr>
        <w:t xml:space="preserve">Câu 1: </w:t>
      </w:r>
      <w:r>
        <w:rPr>
          <w:color w:val="231F20"/>
        </w:rPr>
        <w:t>HS tự do trình bày suy nghĩ, hình dung của mình về đời sống thành thị trong các đoạn trích đã học (nhưng cần dựa trên căn cứ cụ thể là các chi tiết, hình ảnh trong</w:t>
      </w:r>
      <w:r>
        <w:rPr>
          <w:color w:val="231F20"/>
        </w:rPr>
        <w:t xml:space="preserve"> VB) và liên hệ đến thành thị ngày nay, có thể chỉ ra những thay đổi, khác biệt của đô thị ngày nay theo quan điểm của HS.</w:t>
      </w:r>
    </w:p>
    <w:p w:rsidR="00624C97" w:rsidRDefault="00E11876">
      <w:pPr>
        <w:spacing w:before="60"/>
        <w:ind w:left="423"/>
        <w:jc w:val="both"/>
        <w:rPr>
          <w:sz w:val="24"/>
        </w:rPr>
      </w:pPr>
      <w:r>
        <w:rPr>
          <w:b/>
          <w:color w:val="231F20"/>
          <w:sz w:val="24"/>
        </w:rPr>
        <w:t>Câu</w:t>
      </w:r>
      <w:r>
        <w:rPr>
          <w:b/>
          <w:color w:val="231F20"/>
          <w:spacing w:val="-4"/>
          <w:sz w:val="24"/>
        </w:rPr>
        <w:t xml:space="preserve"> </w:t>
      </w:r>
      <w:r>
        <w:rPr>
          <w:b/>
          <w:color w:val="231F20"/>
          <w:sz w:val="24"/>
        </w:rPr>
        <w:t>2:</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E11876">
      <w:pPr>
        <w:pStyle w:val="BodyText"/>
        <w:spacing w:line="249" w:lineRule="auto"/>
        <w:ind w:right="293"/>
        <w:jc w:val="both"/>
      </w:pPr>
      <w:r>
        <w:rPr>
          <w:b/>
          <w:color w:val="231F20"/>
        </w:rPr>
        <w:t>Câu</w:t>
      </w:r>
      <w:r>
        <w:rPr>
          <w:b/>
          <w:color w:val="231F20"/>
          <w:spacing w:val="-4"/>
        </w:rPr>
        <w:t xml:space="preserve"> </w:t>
      </w:r>
      <w:r>
        <w:rPr>
          <w:b/>
          <w:color w:val="231F20"/>
        </w:rPr>
        <w:t>3:</w:t>
      </w:r>
      <w:r>
        <w:rPr>
          <w:b/>
          <w:color w:val="231F20"/>
          <w:spacing w:val="-4"/>
        </w:rPr>
        <w:t xml:space="preserve"> </w:t>
      </w:r>
      <w:r>
        <w:rPr>
          <w:color w:val="231F20"/>
        </w:rPr>
        <w:t>Biện</w:t>
      </w:r>
      <w:r>
        <w:rPr>
          <w:color w:val="231F20"/>
          <w:spacing w:val="-4"/>
        </w:rPr>
        <w:t xml:space="preserve"> </w:t>
      </w:r>
      <w:r>
        <w:rPr>
          <w:color w:val="231F20"/>
        </w:rPr>
        <w:t>pháp</w:t>
      </w:r>
      <w:r>
        <w:rPr>
          <w:color w:val="231F20"/>
          <w:spacing w:val="-4"/>
        </w:rPr>
        <w:t xml:space="preserve"> </w:t>
      </w:r>
      <w:r>
        <w:rPr>
          <w:color w:val="231F20"/>
        </w:rPr>
        <w:t>tu</w:t>
      </w:r>
      <w:r>
        <w:rPr>
          <w:color w:val="231F20"/>
          <w:spacing w:val="-4"/>
        </w:rPr>
        <w:t xml:space="preserve"> </w:t>
      </w:r>
      <w:r>
        <w:rPr>
          <w:color w:val="231F20"/>
        </w:rPr>
        <w:t>từ</w:t>
      </w:r>
      <w:r>
        <w:rPr>
          <w:color w:val="231F20"/>
          <w:spacing w:val="-4"/>
        </w:rPr>
        <w:t xml:space="preserve"> </w:t>
      </w:r>
      <w:r>
        <w:rPr>
          <w:color w:val="231F20"/>
        </w:rPr>
        <w:t>nói</w:t>
      </w:r>
      <w:r>
        <w:rPr>
          <w:color w:val="231F20"/>
          <w:spacing w:val="-4"/>
        </w:rPr>
        <w:t xml:space="preserve"> </w:t>
      </w:r>
      <w:r>
        <w:rPr>
          <w:color w:val="231F20"/>
        </w:rPr>
        <w:t>mỉa</w:t>
      </w:r>
      <w:r>
        <w:rPr>
          <w:color w:val="231F20"/>
          <w:spacing w:val="-4"/>
        </w:rPr>
        <w:t xml:space="preserve"> </w:t>
      </w:r>
      <w:r>
        <w:rPr>
          <w:color w:val="231F20"/>
        </w:rPr>
        <w:t>được</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trong</w:t>
      </w:r>
      <w:r>
        <w:rPr>
          <w:color w:val="231F20"/>
          <w:spacing w:val="-4"/>
        </w:rPr>
        <w:t xml:space="preserve"> </w:t>
      </w:r>
      <w:r>
        <w:rPr>
          <w:color w:val="231F20"/>
        </w:rPr>
        <w:t>những</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ngược</w:t>
      </w:r>
      <w:r>
        <w:rPr>
          <w:color w:val="231F20"/>
          <w:spacing w:val="-4"/>
        </w:rPr>
        <w:t xml:space="preserve"> </w:t>
      </w:r>
      <w:r>
        <w:rPr>
          <w:color w:val="231F20"/>
        </w:rPr>
        <w:t>với</w:t>
      </w:r>
      <w:r>
        <w:rPr>
          <w:color w:val="231F20"/>
          <w:spacing w:val="-4"/>
        </w:rPr>
        <w:t xml:space="preserve"> </w:t>
      </w:r>
      <w:r>
        <w:rPr>
          <w:color w:val="231F20"/>
        </w:rPr>
        <w:t>lẽ</w:t>
      </w:r>
      <w:r>
        <w:rPr>
          <w:color w:val="231F20"/>
          <w:spacing w:val="-4"/>
        </w:rPr>
        <w:t xml:space="preserve"> </w:t>
      </w:r>
      <w:r>
        <w:rPr>
          <w:color w:val="231F20"/>
        </w:rPr>
        <w:t>thường (cậu Tú Tân điên người vì chưa được dùng máy ảnh, bà Văn Minh sốt ruột vì chưa được mặc</w:t>
      </w:r>
      <w:r>
        <w:rPr>
          <w:color w:val="231F20"/>
          <w:spacing w:val="-9"/>
        </w:rPr>
        <w:t xml:space="preserve"> </w:t>
      </w:r>
      <w:r>
        <w:rPr>
          <w:i/>
          <w:color w:val="231F20"/>
        </w:rPr>
        <w:t>đồ</w:t>
      </w:r>
      <w:r>
        <w:rPr>
          <w:i/>
          <w:color w:val="231F20"/>
          <w:spacing w:val="-9"/>
        </w:rPr>
        <w:t xml:space="preserve"> </w:t>
      </w:r>
      <w:r>
        <w:rPr>
          <w:i/>
          <w:color w:val="231F20"/>
        </w:rPr>
        <w:t>tang</w:t>
      </w:r>
      <w:r>
        <w:rPr>
          <w:i/>
          <w:color w:val="231F20"/>
          <w:spacing w:val="-9"/>
        </w:rPr>
        <w:t xml:space="preserve"> </w:t>
      </w:r>
      <w:r>
        <w:rPr>
          <w:i/>
          <w:color w:val="231F20"/>
        </w:rPr>
        <w:t>tân</w:t>
      </w:r>
      <w:r>
        <w:rPr>
          <w:i/>
          <w:color w:val="231F20"/>
          <w:spacing w:val="-9"/>
        </w:rPr>
        <w:t xml:space="preserve"> </w:t>
      </w:r>
      <w:r>
        <w:rPr>
          <w:i/>
          <w:color w:val="231F20"/>
        </w:rPr>
        <w:t>thời</w:t>
      </w:r>
      <w:r>
        <w:rPr>
          <w:color w:val="231F20"/>
        </w:rPr>
        <w:t>).</w:t>
      </w:r>
      <w:r>
        <w:rPr>
          <w:color w:val="231F20"/>
          <w:spacing w:val="-13"/>
        </w:rPr>
        <w:t xml:space="preserve"> </w:t>
      </w:r>
      <w:r>
        <w:rPr>
          <w:color w:val="231F20"/>
        </w:rPr>
        <w:t>Tác</w:t>
      </w:r>
      <w:r>
        <w:rPr>
          <w:color w:val="231F20"/>
          <w:spacing w:val="-9"/>
        </w:rPr>
        <w:t xml:space="preserve"> </w:t>
      </w:r>
      <w:r>
        <w:rPr>
          <w:color w:val="231F20"/>
        </w:rPr>
        <w:t>dụng:</w:t>
      </w:r>
      <w:r>
        <w:rPr>
          <w:color w:val="231F20"/>
          <w:spacing w:val="-9"/>
        </w:rPr>
        <w:t xml:space="preserve"> </w:t>
      </w:r>
      <w:r>
        <w:rPr>
          <w:color w:val="231F20"/>
        </w:rPr>
        <w:t>bộc</w:t>
      </w:r>
      <w:r>
        <w:rPr>
          <w:color w:val="231F20"/>
          <w:spacing w:val="-9"/>
        </w:rPr>
        <w:t xml:space="preserve"> </w:t>
      </w:r>
      <w:r>
        <w:rPr>
          <w:color w:val="231F20"/>
        </w:rPr>
        <w:t>lộ</w:t>
      </w:r>
      <w:r>
        <w:rPr>
          <w:color w:val="231F20"/>
          <w:spacing w:val="-9"/>
        </w:rPr>
        <w:t xml:space="preserve"> </w:t>
      </w:r>
      <w:r>
        <w:rPr>
          <w:color w:val="231F20"/>
        </w:rPr>
        <w:t>thái</w:t>
      </w:r>
      <w:r>
        <w:rPr>
          <w:color w:val="231F20"/>
          <w:spacing w:val="-9"/>
        </w:rPr>
        <w:t xml:space="preserve"> </w:t>
      </w:r>
      <w:r>
        <w:rPr>
          <w:color w:val="231F20"/>
        </w:rPr>
        <w:t>độ</w:t>
      </w:r>
      <w:r>
        <w:rPr>
          <w:color w:val="231F20"/>
          <w:spacing w:val="-9"/>
        </w:rPr>
        <w:t xml:space="preserve"> </w:t>
      </w:r>
      <w:r>
        <w:rPr>
          <w:color w:val="231F20"/>
        </w:rPr>
        <w:t>mỉa</w:t>
      </w:r>
      <w:r>
        <w:rPr>
          <w:color w:val="231F20"/>
          <w:spacing w:val="-9"/>
        </w:rPr>
        <w:t xml:space="preserve"> </w:t>
      </w:r>
      <w:r>
        <w:rPr>
          <w:color w:val="231F20"/>
        </w:rPr>
        <w:t>mai,</w:t>
      </w:r>
      <w:r>
        <w:rPr>
          <w:color w:val="231F20"/>
          <w:spacing w:val="-9"/>
        </w:rPr>
        <w:t xml:space="preserve"> </w:t>
      </w:r>
      <w:r>
        <w:rPr>
          <w:color w:val="231F20"/>
        </w:rPr>
        <w:t>châm</w:t>
      </w:r>
      <w:r>
        <w:rPr>
          <w:color w:val="231F20"/>
          <w:spacing w:val="-9"/>
        </w:rPr>
        <w:t xml:space="preserve"> </w:t>
      </w:r>
      <w:r>
        <w:rPr>
          <w:color w:val="231F20"/>
        </w:rPr>
        <w:t>biếm</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giả,</w:t>
      </w:r>
      <w:r>
        <w:rPr>
          <w:color w:val="231F20"/>
          <w:spacing w:val="-9"/>
        </w:rPr>
        <w:t xml:space="preserve"> </w:t>
      </w:r>
      <w:r>
        <w:rPr>
          <w:color w:val="231F20"/>
        </w:rPr>
        <w:t>tạo</w:t>
      </w:r>
      <w:r>
        <w:rPr>
          <w:color w:val="231F20"/>
          <w:spacing w:val="-9"/>
        </w:rPr>
        <w:t xml:space="preserve"> </w:t>
      </w:r>
      <w:r>
        <w:rPr>
          <w:color w:val="231F20"/>
        </w:rPr>
        <w:t>hiệu</w:t>
      </w:r>
      <w:r>
        <w:rPr>
          <w:color w:val="231F20"/>
          <w:spacing w:val="-9"/>
        </w:rPr>
        <w:t xml:space="preserve"> </w:t>
      </w:r>
      <w:r>
        <w:rPr>
          <w:color w:val="231F20"/>
        </w:rPr>
        <w:t>quả hài hước.</w:t>
      </w:r>
    </w:p>
    <w:p w:rsidR="00624C97" w:rsidRDefault="00E11876">
      <w:pPr>
        <w:pStyle w:val="BodyText"/>
        <w:spacing w:before="60" w:line="249" w:lineRule="auto"/>
        <w:ind w:right="291"/>
        <w:jc w:val="both"/>
      </w:pPr>
      <w:r>
        <w:rPr>
          <w:b/>
          <w:color w:val="231F20"/>
        </w:rPr>
        <w:t>Câu</w:t>
      </w:r>
      <w:r>
        <w:rPr>
          <w:b/>
          <w:color w:val="231F20"/>
          <w:spacing w:val="-5"/>
        </w:rPr>
        <w:t xml:space="preserve"> </w:t>
      </w:r>
      <w:r>
        <w:rPr>
          <w:b/>
          <w:color w:val="231F20"/>
        </w:rPr>
        <w:t>4:</w:t>
      </w:r>
      <w:r>
        <w:rPr>
          <w:b/>
          <w:color w:val="231F20"/>
          <w:spacing w:val="-5"/>
        </w:rPr>
        <w:t xml:space="preserve"> </w:t>
      </w:r>
      <w:r>
        <w:rPr>
          <w:color w:val="231F20"/>
        </w:rPr>
        <w:t>HS</w:t>
      </w:r>
      <w:r>
        <w:rPr>
          <w:color w:val="231F20"/>
          <w:spacing w:val="-5"/>
        </w:rPr>
        <w:t xml:space="preserve"> </w:t>
      </w:r>
      <w:r>
        <w:rPr>
          <w:color w:val="231F20"/>
        </w:rPr>
        <w:t>tự</w:t>
      </w:r>
      <w:r>
        <w:rPr>
          <w:color w:val="231F20"/>
          <w:spacing w:val="-5"/>
        </w:rPr>
        <w:t xml:space="preserve"> </w:t>
      </w:r>
      <w:r>
        <w:rPr>
          <w:color w:val="231F20"/>
        </w:rPr>
        <w:t>do</w:t>
      </w:r>
      <w:r>
        <w:rPr>
          <w:color w:val="231F20"/>
          <w:spacing w:val="-5"/>
        </w:rPr>
        <w:t xml:space="preserve"> </w:t>
      </w:r>
      <w:r>
        <w:rPr>
          <w:color w:val="231F20"/>
        </w:rPr>
        <w:t>trình</w:t>
      </w:r>
      <w:r>
        <w:rPr>
          <w:color w:val="231F20"/>
          <w:spacing w:val="-5"/>
        </w:rPr>
        <w:t xml:space="preserve"> </w:t>
      </w:r>
      <w:r>
        <w:rPr>
          <w:color w:val="231F20"/>
        </w:rPr>
        <w:t>bày</w:t>
      </w:r>
      <w:r>
        <w:rPr>
          <w:color w:val="231F20"/>
          <w:spacing w:val="-5"/>
        </w:rPr>
        <w:t xml:space="preserve"> </w:t>
      </w:r>
      <w:r>
        <w:rPr>
          <w:color w:val="231F20"/>
        </w:rPr>
        <w:t>ý</w:t>
      </w:r>
      <w:r>
        <w:rPr>
          <w:color w:val="231F20"/>
          <w:spacing w:val="-5"/>
        </w:rPr>
        <w:t xml:space="preserve"> </w:t>
      </w:r>
      <w:r>
        <w:rPr>
          <w:color w:val="231F20"/>
        </w:rPr>
        <w:t>kiến</w:t>
      </w:r>
      <w:r>
        <w:rPr>
          <w:color w:val="231F20"/>
          <w:spacing w:val="-5"/>
        </w:rPr>
        <w:t xml:space="preserve"> </w:t>
      </w:r>
      <w:r>
        <w:rPr>
          <w:color w:val="231F20"/>
        </w:rPr>
        <w:t>dựa</w:t>
      </w:r>
      <w:r>
        <w:rPr>
          <w:color w:val="231F20"/>
          <w:spacing w:val="-5"/>
        </w:rPr>
        <w:t xml:space="preserve"> </w:t>
      </w:r>
      <w:r>
        <w:rPr>
          <w:color w:val="231F20"/>
        </w:rPr>
        <w:t>trên</w:t>
      </w:r>
      <w:r>
        <w:rPr>
          <w:color w:val="231F20"/>
          <w:spacing w:val="-5"/>
        </w:rPr>
        <w:t xml:space="preserve"> </w:t>
      </w:r>
      <w:r>
        <w:rPr>
          <w:color w:val="231F20"/>
        </w:rPr>
        <w:t>những</w:t>
      </w:r>
      <w:r>
        <w:rPr>
          <w:color w:val="231F20"/>
          <w:spacing w:val="-5"/>
        </w:rPr>
        <w:t xml:space="preserve"> </w:t>
      </w:r>
      <w:r>
        <w:rPr>
          <w:color w:val="231F20"/>
        </w:rPr>
        <w:t>kinh</w:t>
      </w:r>
      <w:r>
        <w:rPr>
          <w:color w:val="231F20"/>
          <w:spacing w:val="-5"/>
        </w:rPr>
        <w:t xml:space="preserve"> </w:t>
      </w:r>
      <w:r>
        <w:rPr>
          <w:color w:val="231F20"/>
        </w:rPr>
        <w:t>nghiệm</w:t>
      </w:r>
      <w:r>
        <w:rPr>
          <w:color w:val="231F20"/>
          <w:spacing w:val="-5"/>
        </w:rPr>
        <w:t xml:space="preserve"> </w:t>
      </w:r>
      <w:r>
        <w:rPr>
          <w:color w:val="231F20"/>
        </w:rPr>
        <w:t>rút</w:t>
      </w:r>
      <w:r>
        <w:rPr>
          <w:color w:val="231F20"/>
          <w:spacing w:val="-5"/>
        </w:rPr>
        <w:t xml:space="preserve"> </w:t>
      </w:r>
      <w:r>
        <w:rPr>
          <w:color w:val="231F20"/>
        </w:rPr>
        <w:t>ra</w:t>
      </w:r>
      <w:r>
        <w:rPr>
          <w:color w:val="231F20"/>
          <w:spacing w:val="-5"/>
        </w:rPr>
        <w:t xml:space="preserve"> </w:t>
      </w:r>
      <w:r>
        <w:rPr>
          <w:color w:val="231F20"/>
        </w:rPr>
        <w:t>được</w:t>
      </w:r>
      <w:r>
        <w:rPr>
          <w:color w:val="231F20"/>
          <w:spacing w:val="-5"/>
        </w:rPr>
        <w:t xml:space="preserve"> </w:t>
      </w:r>
      <w:r>
        <w:rPr>
          <w:color w:val="231F20"/>
        </w:rPr>
        <w:t>từ</w:t>
      </w:r>
      <w:r>
        <w:rPr>
          <w:color w:val="231F20"/>
          <w:spacing w:val="-5"/>
        </w:rPr>
        <w:t xml:space="preserve"> </w:t>
      </w:r>
      <w:r>
        <w:rPr>
          <w:color w:val="231F20"/>
        </w:rPr>
        <w:t>việc</w:t>
      </w:r>
      <w:r>
        <w:rPr>
          <w:color w:val="231F20"/>
          <w:spacing w:val="-5"/>
        </w:rPr>
        <w:t xml:space="preserve"> </w:t>
      </w:r>
      <w:r>
        <w:rPr>
          <w:color w:val="231F20"/>
        </w:rPr>
        <w:t>viết</w:t>
      </w:r>
      <w:r>
        <w:rPr>
          <w:color w:val="231F20"/>
          <w:spacing w:val="-5"/>
        </w:rPr>
        <w:t xml:space="preserve"> </w:t>
      </w:r>
      <w:r>
        <w:rPr>
          <w:color w:val="231F20"/>
        </w:rPr>
        <w:t>bài báo</w:t>
      </w:r>
      <w:r>
        <w:rPr>
          <w:color w:val="231F20"/>
          <w:spacing w:val="-1"/>
        </w:rPr>
        <w:t xml:space="preserve"> </w:t>
      </w:r>
      <w:r>
        <w:rPr>
          <w:color w:val="231F20"/>
        </w:rPr>
        <w:t>cáo</w:t>
      </w:r>
      <w:r>
        <w:rPr>
          <w:color w:val="231F20"/>
          <w:spacing w:val="-1"/>
        </w:rPr>
        <w:t xml:space="preserve"> </w:t>
      </w:r>
      <w:r>
        <w:rPr>
          <w:color w:val="231F20"/>
        </w:rPr>
        <w:t>kết</w:t>
      </w:r>
      <w:r>
        <w:rPr>
          <w:color w:val="231F20"/>
          <w:spacing w:val="-1"/>
        </w:rPr>
        <w:t xml:space="preserve"> </w:t>
      </w:r>
      <w:r>
        <w:rPr>
          <w:color w:val="231F20"/>
        </w:rPr>
        <w:t>quả</w:t>
      </w:r>
      <w:r>
        <w:rPr>
          <w:color w:val="231F20"/>
          <w:spacing w:val="-1"/>
        </w:rPr>
        <w:t xml:space="preserve"> </w:t>
      </w:r>
      <w:r>
        <w:rPr>
          <w:color w:val="231F20"/>
        </w:rPr>
        <w:t>của</w:t>
      </w:r>
      <w:r>
        <w:rPr>
          <w:color w:val="231F20"/>
          <w:spacing w:val="-1"/>
        </w:rPr>
        <w:t xml:space="preserve"> </w:t>
      </w:r>
      <w:r>
        <w:rPr>
          <w:color w:val="231F20"/>
        </w:rPr>
        <w:t>bài</w:t>
      </w:r>
      <w:r>
        <w:rPr>
          <w:color w:val="231F20"/>
          <w:spacing w:val="-1"/>
        </w:rPr>
        <w:t xml:space="preserve"> </w:t>
      </w:r>
      <w:r>
        <w:rPr>
          <w:color w:val="231F20"/>
        </w:rPr>
        <w:t>tập</w:t>
      </w:r>
      <w:r>
        <w:rPr>
          <w:color w:val="231F20"/>
          <w:spacing w:val="-1"/>
        </w:rPr>
        <w:t xml:space="preserve"> </w:t>
      </w:r>
      <w:r>
        <w:rPr>
          <w:color w:val="231F20"/>
        </w:rPr>
        <w:t>dự</w:t>
      </w:r>
      <w:r>
        <w:rPr>
          <w:color w:val="231F20"/>
          <w:spacing w:val="-1"/>
        </w:rPr>
        <w:t xml:space="preserve"> </w:t>
      </w:r>
      <w:r>
        <w:rPr>
          <w:color w:val="231F20"/>
        </w:rPr>
        <w:t>án</w:t>
      </w:r>
      <w:r>
        <w:rPr>
          <w:color w:val="231F20"/>
          <w:spacing w:val="-1"/>
        </w:rPr>
        <w:t xml:space="preserve"> </w:t>
      </w:r>
      <w:r>
        <w:rPr>
          <w:color w:val="231F20"/>
        </w:rPr>
        <w:t>về</w:t>
      </w:r>
      <w:r>
        <w:rPr>
          <w:color w:val="231F20"/>
          <w:spacing w:val="-1"/>
        </w:rPr>
        <w:t xml:space="preserve"> </w:t>
      </w:r>
      <w:r>
        <w:rPr>
          <w:color w:val="231F20"/>
        </w:rPr>
        <w:t>một</w:t>
      </w:r>
      <w:r>
        <w:rPr>
          <w:color w:val="231F20"/>
          <w:spacing w:val="-1"/>
        </w:rPr>
        <w:t xml:space="preserve"> </w:t>
      </w:r>
      <w:r>
        <w:rPr>
          <w:color w:val="231F20"/>
        </w:rPr>
        <w:t>vấn</w:t>
      </w:r>
      <w:r>
        <w:rPr>
          <w:color w:val="231F20"/>
          <w:spacing w:val="-1"/>
        </w:rPr>
        <w:t xml:space="preserve"> </w:t>
      </w:r>
      <w:r>
        <w:rPr>
          <w:color w:val="231F20"/>
        </w:rPr>
        <w:t>đề</w:t>
      </w:r>
      <w:r>
        <w:rPr>
          <w:color w:val="231F20"/>
          <w:spacing w:val="-1"/>
        </w:rPr>
        <w:t xml:space="preserve"> </w:t>
      </w:r>
      <w:r>
        <w:rPr>
          <w:color w:val="231F20"/>
        </w:rPr>
        <w:t>xã</w:t>
      </w:r>
      <w:r>
        <w:rPr>
          <w:color w:val="231F20"/>
          <w:spacing w:val="-1"/>
        </w:rPr>
        <w:t xml:space="preserve"> </w:t>
      </w:r>
      <w:r>
        <w:rPr>
          <w:color w:val="231F20"/>
        </w:rPr>
        <w:t>hội</w:t>
      </w:r>
      <w:r>
        <w:rPr>
          <w:color w:val="231F20"/>
          <w:spacing w:val="-1"/>
        </w:rPr>
        <w:t xml:space="preserve"> </w:t>
      </w:r>
      <w:r>
        <w:rPr>
          <w:color w:val="231F20"/>
        </w:rPr>
        <w:t>và</w:t>
      </w:r>
      <w:r>
        <w:rPr>
          <w:color w:val="231F20"/>
          <w:spacing w:val="-1"/>
        </w:rPr>
        <w:t xml:space="preserve"> </w:t>
      </w:r>
      <w:r>
        <w:rPr>
          <w:color w:val="231F20"/>
        </w:rPr>
        <w:t>trình</w:t>
      </w:r>
      <w:r>
        <w:rPr>
          <w:color w:val="231F20"/>
          <w:spacing w:val="-1"/>
        </w:rPr>
        <w:t xml:space="preserve"> </w:t>
      </w:r>
      <w:r>
        <w:rPr>
          <w:color w:val="231F20"/>
        </w:rPr>
        <w:t>bày</w:t>
      </w:r>
      <w:r>
        <w:rPr>
          <w:color w:val="231F20"/>
          <w:spacing w:val="-1"/>
        </w:rPr>
        <w:t xml:space="preserve"> </w:t>
      </w:r>
      <w:r>
        <w:rPr>
          <w:color w:val="231F20"/>
        </w:rPr>
        <w:t>bài</w:t>
      </w:r>
      <w:r>
        <w:rPr>
          <w:color w:val="231F20"/>
          <w:spacing w:val="-1"/>
        </w:rPr>
        <w:t xml:space="preserve"> </w:t>
      </w:r>
      <w:r>
        <w:rPr>
          <w:color w:val="231F20"/>
        </w:rPr>
        <w:t>báo</w:t>
      </w:r>
      <w:r>
        <w:rPr>
          <w:color w:val="231F20"/>
          <w:spacing w:val="-1"/>
        </w:rPr>
        <w:t xml:space="preserve"> </w:t>
      </w:r>
      <w:r>
        <w:rPr>
          <w:color w:val="231F20"/>
        </w:rPr>
        <w:t>cáo</w:t>
      </w:r>
      <w:r>
        <w:rPr>
          <w:color w:val="231F20"/>
          <w:spacing w:val="-1"/>
        </w:rPr>
        <w:t xml:space="preserve"> </w:t>
      </w:r>
      <w:r>
        <w:rPr>
          <w:color w:val="231F20"/>
        </w:rPr>
        <w:t>kết</w:t>
      </w:r>
      <w:r>
        <w:rPr>
          <w:color w:val="231F20"/>
          <w:spacing w:val="-1"/>
        </w:rPr>
        <w:t xml:space="preserve"> </w:t>
      </w:r>
      <w:r>
        <w:rPr>
          <w:color w:val="231F20"/>
        </w:rPr>
        <w:t>quả</w:t>
      </w:r>
      <w:r>
        <w:rPr>
          <w:color w:val="231F20"/>
          <w:spacing w:val="-1"/>
        </w:rPr>
        <w:t xml:space="preserve"> </w:t>
      </w:r>
      <w:r>
        <w:rPr>
          <w:color w:val="231F20"/>
        </w:rPr>
        <w:t>của bài tập dự án về một vấn đề xã hội.</w:t>
      </w:r>
    </w:p>
    <w:p w:rsidR="00624C97" w:rsidRDefault="00E11876">
      <w:pPr>
        <w:pStyle w:val="BodyText"/>
        <w:spacing w:before="60" w:line="249" w:lineRule="auto"/>
        <w:ind w:right="291"/>
        <w:jc w:val="both"/>
      </w:pPr>
      <w:r>
        <w:rPr>
          <w:b/>
          <w:color w:val="231F20"/>
        </w:rPr>
        <w:t xml:space="preserve">Câu 5: </w:t>
      </w:r>
      <w:r>
        <w:rPr>
          <w:color w:val="231F20"/>
        </w:rPr>
        <w:t>GV</w:t>
      </w:r>
      <w:r>
        <w:rPr>
          <w:color w:val="231F20"/>
          <w:spacing w:val="-4"/>
        </w:rPr>
        <w:t xml:space="preserve"> </w:t>
      </w:r>
      <w:r>
        <w:rPr>
          <w:color w:val="231F20"/>
        </w:rPr>
        <w:t>có thể hướng dẫn HS thực hiện dự án nghiên cứu về một vấn đề xã hội được đặt</w:t>
      </w:r>
      <w:r>
        <w:rPr>
          <w:color w:val="231F20"/>
          <w:spacing w:val="-8"/>
        </w:rPr>
        <w:t xml:space="preserve"> </w:t>
      </w:r>
      <w:r>
        <w:rPr>
          <w:color w:val="231F20"/>
        </w:rPr>
        <w:t>ra</w:t>
      </w:r>
      <w:r>
        <w:rPr>
          <w:color w:val="231F20"/>
          <w:spacing w:val="-8"/>
        </w:rPr>
        <w:t xml:space="preserve"> </w:t>
      </w:r>
      <w:r>
        <w:rPr>
          <w:color w:val="231F20"/>
        </w:rPr>
        <w:t>từ</w:t>
      </w:r>
      <w:r>
        <w:rPr>
          <w:color w:val="231F20"/>
          <w:spacing w:val="-8"/>
        </w:rPr>
        <w:t xml:space="preserve"> </w:t>
      </w:r>
      <w:r>
        <w:rPr>
          <w:color w:val="231F20"/>
        </w:rPr>
        <w:t>một</w:t>
      </w:r>
      <w:r>
        <w:rPr>
          <w:color w:val="231F20"/>
          <w:spacing w:val="-8"/>
        </w:rPr>
        <w:t xml:space="preserve"> </w:t>
      </w:r>
      <w:r>
        <w:rPr>
          <w:color w:val="231F20"/>
        </w:rPr>
        <w:t>trong</w:t>
      </w:r>
      <w:r>
        <w:rPr>
          <w:color w:val="231F20"/>
          <w:spacing w:val="-8"/>
        </w:rPr>
        <w:t xml:space="preserve"> </w:t>
      </w:r>
      <w:r>
        <w:rPr>
          <w:color w:val="231F20"/>
        </w:rPr>
        <w:t>những</w:t>
      </w:r>
      <w:r>
        <w:rPr>
          <w:color w:val="231F20"/>
          <w:spacing w:val="-12"/>
        </w:rPr>
        <w:t xml:space="preserve"> </w:t>
      </w:r>
      <w:r>
        <w:rPr>
          <w:color w:val="231F20"/>
        </w:rPr>
        <w:t>VB</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color w:val="231F20"/>
        </w:rPr>
        <w:t>hiện</w:t>
      </w:r>
      <w:r>
        <w:rPr>
          <w:color w:val="231F20"/>
          <w:spacing w:val="-8"/>
        </w:rPr>
        <w:t xml:space="preserve"> </w:t>
      </w:r>
      <w:r>
        <w:rPr>
          <w:color w:val="231F20"/>
        </w:rPr>
        <w:t>đại</w:t>
      </w:r>
      <w:r>
        <w:rPr>
          <w:color w:val="231F20"/>
          <w:spacing w:val="-8"/>
        </w:rPr>
        <w:t xml:space="preserve"> </w:t>
      </w:r>
      <w:r>
        <w:rPr>
          <w:color w:val="231F20"/>
        </w:rPr>
        <w:t>mà</w:t>
      </w:r>
      <w:r>
        <w:rPr>
          <w:color w:val="231F20"/>
          <w:spacing w:val="-8"/>
        </w:rPr>
        <w:t xml:space="preserve"> </w:t>
      </w:r>
      <w:r>
        <w:rPr>
          <w:color w:val="231F20"/>
        </w:rPr>
        <w:t>HS</w:t>
      </w:r>
      <w:r>
        <w:rPr>
          <w:color w:val="231F20"/>
          <w:spacing w:val="-8"/>
        </w:rPr>
        <w:t xml:space="preserve"> </w:t>
      </w:r>
      <w:r>
        <w:rPr>
          <w:color w:val="231F20"/>
        </w:rPr>
        <w:t>đã</w:t>
      </w:r>
      <w:r>
        <w:rPr>
          <w:color w:val="231F20"/>
          <w:spacing w:val="-8"/>
        </w:rPr>
        <w:t xml:space="preserve"> </w:t>
      </w:r>
      <w:r>
        <w:rPr>
          <w:color w:val="231F20"/>
        </w:rPr>
        <w:t>đọc</w:t>
      </w:r>
      <w:r>
        <w:rPr>
          <w:color w:val="231F20"/>
          <w:spacing w:val="-8"/>
        </w:rPr>
        <w:t xml:space="preserve"> </w:t>
      </w:r>
      <w:r>
        <w:rPr>
          <w:color w:val="231F20"/>
        </w:rPr>
        <w:t>ở</w:t>
      </w:r>
      <w:r>
        <w:rPr>
          <w:color w:val="231F20"/>
          <w:spacing w:val="-8"/>
        </w:rPr>
        <w:t xml:space="preserve"> </w:t>
      </w:r>
      <w:r>
        <w:rPr>
          <w:color w:val="231F20"/>
        </w:rPr>
        <w:t>phần</w:t>
      </w:r>
      <w:r>
        <w:rPr>
          <w:color w:val="231F20"/>
          <w:spacing w:val="-8"/>
        </w:rPr>
        <w:t xml:space="preserve"> </w:t>
      </w:r>
      <w:r>
        <w:rPr>
          <w:i/>
          <w:color w:val="231F20"/>
        </w:rPr>
        <w:t>Đọc</w:t>
      </w:r>
      <w:r>
        <w:rPr>
          <w:color w:val="231F20"/>
        </w:rPr>
        <w:t>.</w:t>
      </w:r>
      <w:r>
        <w:rPr>
          <w:color w:val="231F20"/>
          <w:spacing w:val="-12"/>
        </w:rPr>
        <w:t xml:space="preserve"> </w:t>
      </w:r>
      <w:r>
        <w:rPr>
          <w:color w:val="231F20"/>
        </w:rPr>
        <w:t>Trước</w:t>
      </w:r>
      <w:r>
        <w:rPr>
          <w:color w:val="231F20"/>
          <w:spacing w:val="-8"/>
        </w:rPr>
        <w:t xml:space="preserve"> </w:t>
      </w:r>
      <w:r>
        <w:rPr>
          <w:color w:val="231F20"/>
        </w:rPr>
        <w:t>khi</w:t>
      </w:r>
      <w:r>
        <w:rPr>
          <w:color w:val="231F20"/>
          <w:spacing w:val="-8"/>
        </w:rPr>
        <w:t xml:space="preserve"> </w:t>
      </w:r>
      <w:r>
        <w:rPr>
          <w:color w:val="231F20"/>
        </w:rPr>
        <w:t>thực hiện,</w:t>
      </w:r>
      <w:r>
        <w:rPr>
          <w:color w:val="231F20"/>
          <w:spacing w:val="-3"/>
        </w:rPr>
        <w:t xml:space="preserve"> </w:t>
      </w:r>
      <w:r>
        <w:rPr>
          <w:color w:val="231F20"/>
        </w:rPr>
        <w:t>GV</w:t>
      </w:r>
      <w:r>
        <w:rPr>
          <w:color w:val="231F20"/>
          <w:spacing w:val="-7"/>
        </w:rPr>
        <w:t xml:space="preserve"> </w:t>
      </w:r>
      <w:r>
        <w:rPr>
          <w:color w:val="231F20"/>
        </w:rPr>
        <w:t>cần</w:t>
      </w:r>
      <w:r>
        <w:rPr>
          <w:color w:val="231F20"/>
          <w:spacing w:val="-3"/>
        </w:rPr>
        <w:t xml:space="preserve"> </w:t>
      </w:r>
      <w:r>
        <w:rPr>
          <w:color w:val="231F20"/>
        </w:rPr>
        <w:t>lưu</w:t>
      </w:r>
      <w:r>
        <w:rPr>
          <w:color w:val="231F20"/>
          <w:spacing w:val="-3"/>
        </w:rPr>
        <w:t xml:space="preserve"> </w:t>
      </w:r>
      <w:r>
        <w:rPr>
          <w:color w:val="231F20"/>
        </w:rPr>
        <w:t>ý</w:t>
      </w:r>
      <w:r>
        <w:rPr>
          <w:color w:val="231F20"/>
          <w:spacing w:val="-3"/>
        </w:rPr>
        <w:t xml:space="preserve"> </w:t>
      </w:r>
      <w:r>
        <w:rPr>
          <w:color w:val="231F20"/>
        </w:rPr>
        <w:t>HS</w:t>
      </w:r>
      <w:r>
        <w:rPr>
          <w:color w:val="231F20"/>
          <w:spacing w:val="-3"/>
        </w:rPr>
        <w:t xml:space="preserve"> </w:t>
      </w:r>
      <w:r>
        <w:rPr>
          <w:color w:val="231F20"/>
        </w:rPr>
        <w:t>tuân</w:t>
      </w:r>
      <w:r>
        <w:rPr>
          <w:color w:val="231F20"/>
          <w:spacing w:val="-3"/>
        </w:rPr>
        <w:t xml:space="preserve"> </w:t>
      </w:r>
      <w:r>
        <w:rPr>
          <w:color w:val="231F20"/>
        </w:rPr>
        <w:t>thủ</w:t>
      </w:r>
      <w:r>
        <w:rPr>
          <w:color w:val="231F20"/>
          <w:spacing w:val="-3"/>
        </w:rPr>
        <w:t xml:space="preserve"> </w:t>
      </w:r>
      <w:r>
        <w:rPr>
          <w:color w:val="231F20"/>
        </w:rPr>
        <w:t>đầy</w:t>
      </w:r>
      <w:r>
        <w:rPr>
          <w:color w:val="231F20"/>
          <w:spacing w:val="-3"/>
        </w:rPr>
        <w:t xml:space="preserve"> </w:t>
      </w:r>
      <w:r>
        <w:rPr>
          <w:color w:val="231F20"/>
        </w:rPr>
        <w:t>đủ</w:t>
      </w:r>
      <w:r>
        <w:rPr>
          <w:color w:val="231F20"/>
          <w:spacing w:val="-3"/>
        </w:rPr>
        <w:t xml:space="preserve"> </w:t>
      </w:r>
      <w:r>
        <w:rPr>
          <w:color w:val="231F20"/>
        </w:rPr>
        <w:t>các</w:t>
      </w:r>
      <w:r>
        <w:rPr>
          <w:color w:val="231F20"/>
          <w:spacing w:val="-3"/>
        </w:rPr>
        <w:t xml:space="preserve"> </w:t>
      </w:r>
      <w:r>
        <w:rPr>
          <w:color w:val="231F20"/>
        </w:rPr>
        <w:t>bước</w:t>
      </w:r>
      <w:r>
        <w:rPr>
          <w:color w:val="231F20"/>
          <w:spacing w:val="-3"/>
        </w:rPr>
        <w:t xml:space="preserve"> </w:t>
      </w:r>
      <w:r>
        <w:rPr>
          <w:color w:val="231F20"/>
        </w:rPr>
        <w:t>như</w:t>
      </w:r>
      <w:r>
        <w:rPr>
          <w:color w:val="231F20"/>
          <w:spacing w:val="-3"/>
        </w:rPr>
        <w:t xml:space="preserve"> </w:t>
      </w:r>
      <w:r>
        <w:rPr>
          <w:color w:val="231F20"/>
        </w:rPr>
        <w:t>phần</w:t>
      </w:r>
      <w:r>
        <w:rPr>
          <w:color w:val="231F20"/>
          <w:spacing w:val="-2"/>
        </w:rPr>
        <w:t xml:space="preserve"> </w:t>
      </w:r>
      <w:r>
        <w:rPr>
          <w:i/>
          <w:color w:val="231F20"/>
        </w:rPr>
        <w:t>Thực</w:t>
      </w:r>
      <w:r>
        <w:rPr>
          <w:i/>
          <w:color w:val="231F20"/>
          <w:spacing w:val="-2"/>
        </w:rPr>
        <w:t xml:space="preserve"> </w:t>
      </w:r>
      <w:r>
        <w:rPr>
          <w:i/>
          <w:color w:val="231F20"/>
        </w:rPr>
        <w:t>hành</w:t>
      </w:r>
      <w:r>
        <w:rPr>
          <w:i/>
          <w:color w:val="231F20"/>
          <w:spacing w:val="-3"/>
        </w:rPr>
        <w:t xml:space="preserve"> </w:t>
      </w:r>
      <w:r>
        <w:rPr>
          <w:i/>
          <w:color w:val="231F20"/>
        </w:rPr>
        <w:t>viết</w:t>
      </w:r>
      <w:r>
        <w:rPr>
          <w:i/>
          <w:color w:val="231F20"/>
          <w:spacing w:val="-3"/>
        </w:rPr>
        <w:t xml:space="preserve"> </w:t>
      </w:r>
      <w:r>
        <w:rPr>
          <w:i/>
          <w:color w:val="231F20"/>
        </w:rPr>
        <w:t>theo</w:t>
      </w:r>
      <w:r>
        <w:rPr>
          <w:i/>
          <w:color w:val="231F20"/>
          <w:spacing w:val="-3"/>
        </w:rPr>
        <w:t xml:space="preserve"> </w:t>
      </w:r>
      <w:r>
        <w:rPr>
          <w:i/>
          <w:color w:val="231F20"/>
        </w:rPr>
        <w:t>quy</w:t>
      </w:r>
      <w:r>
        <w:rPr>
          <w:i/>
          <w:color w:val="231F20"/>
          <w:spacing w:val="-3"/>
        </w:rPr>
        <w:t xml:space="preserve"> </w:t>
      </w:r>
      <w:r>
        <w:rPr>
          <w:i/>
          <w:color w:val="231F20"/>
        </w:rPr>
        <w:t>trình</w:t>
      </w:r>
      <w:r>
        <w:rPr>
          <w:i/>
          <w:color w:val="231F20"/>
          <w:spacing w:val="-3"/>
        </w:rPr>
        <w:t xml:space="preserve"> </w:t>
      </w:r>
      <w:r>
        <w:rPr>
          <w:color w:val="231F20"/>
        </w:rPr>
        <w:t>và nghiên</w:t>
      </w:r>
      <w:r>
        <w:rPr>
          <w:color w:val="231F20"/>
          <w:spacing w:val="-6"/>
        </w:rPr>
        <w:t xml:space="preserve"> </w:t>
      </w:r>
      <w:r>
        <w:rPr>
          <w:color w:val="231F20"/>
        </w:rPr>
        <w:t>cứu</w:t>
      </w:r>
      <w:r>
        <w:rPr>
          <w:color w:val="231F20"/>
          <w:spacing w:val="-6"/>
        </w:rPr>
        <w:t xml:space="preserve"> </w:t>
      </w:r>
      <w:r>
        <w:rPr>
          <w:color w:val="231F20"/>
        </w:rPr>
        <w:t>kĩ</w:t>
      </w:r>
      <w:r>
        <w:rPr>
          <w:color w:val="231F20"/>
          <w:spacing w:val="-6"/>
        </w:rPr>
        <w:t xml:space="preserve"> </w:t>
      </w:r>
      <w:r>
        <w:rPr>
          <w:color w:val="231F20"/>
        </w:rPr>
        <w:t>bảng</w:t>
      </w:r>
      <w:r>
        <w:rPr>
          <w:color w:val="231F20"/>
          <w:spacing w:val="-6"/>
        </w:rPr>
        <w:t xml:space="preserve"> </w:t>
      </w:r>
      <w:r>
        <w:rPr>
          <w:color w:val="231F20"/>
        </w:rPr>
        <w:t>kiểm,</w:t>
      </w:r>
      <w:r>
        <w:rPr>
          <w:color w:val="231F20"/>
          <w:spacing w:val="-6"/>
        </w:rPr>
        <w:t xml:space="preserve"> </w:t>
      </w:r>
      <w:r>
        <w:rPr>
          <w:color w:val="231F20"/>
        </w:rPr>
        <w:t>đọc</w:t>
      </w:r>
      <w:r>
        <w:rPr>
          <w:color w:val="231F20"/>
          <w:spacing w:val="-6"/>
        </w:rPr>
        <w:t xml:space="preserve"> </w:t>
      </w:r>
      <w:r>
        <w:rPr>
          <w:color w:val="231F20"/>
        </w:rPr>
        <w:t>lại</w:t>
      </w:r>
      <w:r>
        <w:rPr>
          <w:color w:val="231F20"/>
          <w:spacing w:val="-6"/>
        </w:rPr>
        <w:t xml:space="preserve"> </w:t>
      </w:r>
      <w:r>
        <w:rPr>
          <w:color w:val="231F20"/>
        </w:rPr>
        <w:t>phần</w:t>
      </w:r>
      <w:r>
        <w:rPr>
          <w:color w:val="231F20"/>
          <w:spacing w:val="-6"/>
        </w:rPr>
        <w:t xml:space="preserve"> </w:t>
      </w:r>
      <w:r>
        <w:rPr>
          <w:i/>
          <w:color w:val="231F20"/>
        </w:rPr>
        <w:t>Tri</w:t>
      </w:r>
      <w:r>
        <w:rPr>
          <w:i/>
          <w:color w:val="231F20"/>
          <w:spacing w:val="-6"/>
        </w:rPr>
        <w:t xml:space="preserve"> </w:t>
      </w:r>
      <w:r>
        <w:rPr>
          <w:i/>
          <w:color w:val="231F20"/>
        </w:rPr>
        <w:t>thức</w:t>
      </w:r>
      <w:r>
        <w:rPr>
          <w:i/>
          <w:color w:val="231F20"/>
          <w:spacing w:val="-6"/>
        </w:rPr>
        <w:t xml:space="preserve"> </w:t>
      </w:r>
      <w:r>
        <w:rPr>
          <w:i/>
          <w:color w:val="231F20"/>
        </w:rPr>
        <w:t>về</w:t>
      </w:r>
      <w:r>
        <w:rPr>
          <w:i/>
          <w:color w:val="231F20"/>
          <w:spacing w:val="-6"/>
        </w:rPr>
        <w:t xml:space="preserve"> </w:t>
      </w:r>
      <w:r>
        <w:rPr>
          <w:i/>
          <w:color w:val="231F20"/>
        </w:rPr>
        <w:t>kiểu</w:t>
      </w:r>
      <w:r>
        <w:rPr>
          <w:i/>
          <w:color w:val="231F20"/>
          <w:spacing w:val="-6"/>
        </w:rPr>
        <w:t xml:space="preserve"> </w:t>
      </w:r>
      <w:r>
        <w:rPr>
          <w:i/>
          <w:color w:val="231F20"/>
        </w:rPr>
        <w:t>bài</w:t>
      </w:r>
      <w:r>
        <w:rPr>
          <w:i/>
          <w:color w:val="231F20"/>
          <w:spacing w:val="-6"/>
        </w:rPr>
        <w:t xml:space="preserve"> </w:t>
      </w:r>
      <w:r>
        <w:rPr>
          <w:color w:val="231F20"/>
        </w:rPr>
        <w:t>(nếu</w:t>
      </w:r>
      <w:r>
        <w:rPr>
          <w:color w:val="231F20"/>
          <w:spacing w:val="-6"/>
        </w:rPr>
        <w:t xml:space="preserve"> </w:t>
      </w:r>
      <w:r>
        <w:rPr>
          <w:color w:val="231F20"/>
        </w:rPr>
        <w:t>cần)</w:t>
      </w:r>
      <w:r>
        <w:rPr>
          <w:color w:val="231F20"/>
          <w:spacing w:val="-6"/>
        </w:rPr>
        <w:t xml:space="preserve"> </w:t>
      </w:r>
      <w:r>
        <w:rPr>
          <w:color w:val="231F20"/>
        </w:rPr>
        <w:t>để</w:t>
      </w:r>
      <w:r>
        <w:rPr>
          <w:color w:val="231F20"/>
          <w:spacing w:val="-6"/>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viết</w:t>
      </w:r>
      <w:r>
        <w:rPr>
          <w:color w:val="231F20"/>
          <w:spacing w:val="-6"/>
        </w:rPr>
        <w:t xml:space="preserve"> </w:t>
      </w:r>
      <w:r>
        <w:rPr>
          <w:color w:val="231F20"/>
        </w:rPr>
        <w:t>được</w:t>
      </w:r>
      <w:r>
        <w:rPr>
          <w:color w:val="231F20"/>
          <w:spacing w:val="-6"/>
        </w:rPr>
        <w:t xml:space="preserve"> </w:t>
      </w:r>
      <w:r>
        <w:rPr>
          <w:color w:val="231F20"/>
        </w:rPr>
        <w:t>báo cáo kết quả của bài tập dự án về một vấn đề xã hội đáp ứng yêu cầu của kiểu bài.</w:t>
      </w:r>
    </w:p>
    <w:p w:rsidR="00624C97" w:rsidRPr="00CF7610" w:rsidRDefault="00CF7610" w:rsidP="00CF7610">
      <w:pPr>
        <w:tabs>
          <w:tab w:val="left" w:pos="683"/>
        </w:tabs>
        <w:spacing w:before="152"/>
        <w:ind w:left="683"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663"/>
        </w:tabs>
        <w:spacing w:before="65"/>
        <w:ind w:left="663"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 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thực hiện bài tập</w:t>
      </w:r>
      <w:r w:rsidR="00E11876" w:rsidRPr="00CF7610">
        <w:rPr>
          <w:color w:val="231F20"/>
          <w:spacing w:val="-1"/>
          <w:sz w:val="24"/>
        </w:rPr>
        <w:t xml:space="preserve"> </w:t>
      </w:r>
      <w:r w:rsidR="00E11876" w:rsidRPr="00CF7610">
        <w:rPr>
          <w:color w:val="231F20"/>
          <w:sz w:val="24"/>
        </w:rPr>
        <w:t xml:space="preserve">của HS, phần trình bày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i/>
          <w:color w:val="231F20"/>
          <w:sz w:val="24"/>
        </w:rPr>
        <w:t>đến</w:t>
      </w:r>
      <w:r w:rsidR="00E11876" w:rsidRPr="00CF7610">
        <w:rPr>
          <w:i/>
          <w:color w:val="231F20"/>
          <w:spacing w:val="-1"/>
          <w:sz w:val="24"/>
        </w:rPr>
        <w:t xml:space="preserve"> </w:t>
      </w:r>
      <w:r w:rsidR="00E11876" w:rsidRPr="00CF7610">
        <w:rPr>
          <w:i/>
          <w:color w:val="231F20"/>
          <w:sz w:val="24"/>
        </w:rPr>
        <w:t>viết</w:t>
      </w:r>
      <w:r w:rsidR="00E11876" w:rsidRPr="00CF7610">
        <w:rPr>
          <w:i/>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628"/>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3"/>
          <w:sz w:val="24"/>
        </w:rPr>
        <w:t xml:space="preserve"> </w:t>
      </w:r>
      <w:r w:rsidR="00E11876" w:rsidRPr="00CF7610">
        <w:rPr>
          <w:i/>
          <w:color w:val="231F20"/>
          <w:sz w:val="24"/>
        </w:rPr>
        <w:t>hiện</w:t>
      </w:r>
      <w:r w:rsidR="00E11876" w:rsidRPr="00CF7610">
        <w:rPr>
          <w:i/>
          <w:color w:val="231F20"/>
          <w:spacing w:val="23"/>
          <w:sz w:val="24"/>
        </w:rPr>
        <w:t xml:space="preserve"> </w:t>
      </w:r>
      <w:r w:rsidR="00E11876" w:rsidRPr="00CF7610">
        <w:rPr>
          <w:i/>
          <w:color w:val="231F20"/>
          <w:sz w:val="24"/>
        </w:rPr>
        <w:t>nhiệm</w:t>
      </w:r>
      <w:r w:rsidR="00E11876" w:rsidRPr="00CF7610">
        <w:rPr>
          <w:i/>
          <w:color w:val="231F20"/>
          <w:spacing w:val="23"/>
          <w:sz w:val="24"/>
        </w:rPr>
        <w:t xml:space="preserve"> </w:t>
      </w:r>
      <w:r w:rsidR="00E11876" w:rsidRPr="00CF7610">
        <w:rPr>
          <w:i/>
          <w:color w:val="231F20"/>
          <w:sz w:val="24"/>
        </w:rPr>
        <w:t>vụ</w:t>
      </w:r>
      <w:r w:rsidR="00E11876" w:rsidRPr="00CF7610">
        <w:rPr>
          <w:i/>
          <w:color w:val="231F20"/>
          <w:spacing w:val="23"/>
          <w:sz w:val="24"/>
        </w:rPr>
        <w:t xml:space="preserve"> </w:t>
      </w:r>
      <w:r w:rsidR="00E11876" w:rsidRPr="00CF7610">
        <w:rPr>
          <w:i/>
          <w:color w:val="231F20"/>
          <w:sz w:val="24"/>
        </w:rPr>
        <w:t>HT:</w:t>
      </w:r>
      <w:r w:rsidR="00E11876" w:rsidRPr="00CF7610">
        <w:rPr>
          <w:i/>
          <w:color w:val="231F20"/>
          <w:spacing w:val="23"/>
          <w:sz w:val="24"/>
        </w:rPr>
        <w:t xml:space="preserve"> </w:t>
      </w:r>
      <w:r w:rsidR="00E11876" w:rsidRPr="00CF7610">
        <w:rPr>
          <w:color w:val="231F20"/>
          <w:sz w:val="24"/>
        </w:rPr>
        <w:t>HS</w:t>
      </w:r>
      <w:r w:rsidR="00E11876" w:rsidRPr="00CF7610">
        <w:rPr>
          <w:color w:val="231F20"/>
          <w:spacing w:val="23"/>
          <w:sz w:val="24"/>
        </w:rPr>
        <w:t xml:space="preserve"> </w:t>
      </w:r>
      <w:r w:rsidR="00E11876" w:rsidRPr="00CF7610">
        <w:rPr>
          <w:color w:val="231F20"/>
          <w:sz w:val="24"/>
        </w:rPr>
        <w:t>xem</w:t>
      </w:r>
      <w:r w:rsidR="00E11876" w:rsidRPr="00CF7610">
        <w:rPr>
          <w:color w:val="231F20"/>
          <w:spacing w:val="23"/>
          <w:sz w:val="24"/>
        </w:rPr>
        <w:t xml:space="preserve"> </w:t>
      </w:r>
      <w:r w:rsidR="00E11876" w:rsidRPr="00CF7610">
        <w:rPr>
          <w:color w:val="231F20"/>
          <w:sz w:val="24"/>
        </w:rPr>
        <w:t>lại</w:t>
      </w:r>
      <w:r w:rsidR="00E11876" w:rsidRPr="00CF7610">
        <w:rPr>
          <w:color w:val="231F20"/>
          <w:spacing w:val="23"/>
          <w:sz w:val="24"/>
        </w:rPr>
        <w:t xml:space="preserve"> </w:t>
      </w:r>
      <w:r w:rsidR="00E11876" w:rsidRPr="00CF7610">
        <w:rPr>
          <w:color w:val="231F20"/>
          <w:sz w:val="24"/>
        </w:rPr>
        <w:t>phần</w:t>
      </w:r>
      <w:r w:rsidR="00E11876" w:rsidRPr="00CF7610">
        <w:rPr>
          <w:color w:val="231F20"/>
          <w:spacing w:val="23"/>
          <w:sz w:val="24"/>
        </w:rPr>
        <w:t xml:space="preserve"> </w:t>
      </w:r>
      <w:r w:rsidR="00E11876" w:rsidRPr="00CF7610">
        <w:rPr>
          <w:color w:val="231F20"/>
          <w:sz w:val="24"/>
        </w:rPr>
        <w:t>bài</w:t>
      </w:r>
      <w:r w:rsidR="00E11876" w:rsidRPr="00CF7610">
        <w:rPr>
          <w:color w:val="231F20"/>
          <w:spacing w:val="23"/>
          <w:sz w:val="24"/>
        </w:rPr>
        <w:t xml:space="preserve"> </w:t>
      </w:r>
      <w:r w:rsidR="00E11876" w:rsidRPr="00CF7610">
        <w:rPr>
          <w:color w:val="231F20"/>
          <w:sz w:val="24"/>
        </w:rPr>
        <w:t>tập</w:t>
      </w:r>
      <w:r w:rsidR="00E11876" w:rsidRPr="00CF7610">
        <w:rPr>
          <w:color w:val="231F20"/>
          <w:spacing w:val="23"/>
          <w:sz w:val="24"/>
        </w:rPr>
        <w:t xml:space="preserve"> </w:t>
      </w:r>
      <w:r w:rsidR="00E11876" w:rsidRPr="00CF7610">
        <w:rPr>
          <w:color w:val="231F20"/>
          <w:sz w:val="24"/>
        </w:rPr>
        <w:t>đã</w:t>
      </w:r>
      <w:r w:rsidR="00E11876" w:rsidRPr="00CF7610">
        <w:rPr>
          <w:color w:val="231F20"/>
          <w:spacing w:val="23"/>
          <w:sz w:val="24"/>
        </w:rPr>
        <w:t xml:space="preserve"> </w:t>
      </w:r>
      <w:r w:rsidR="00E11876" w:rsidRPr="00CF7610">
        <w:rPr>
          <w:color w:val="231F20"/>
          <w:sz w:val="24"/>
        </w:rPr>
        <w:t>thực</w:t>
      </w:r>
      <w:r w:rsidR="00E11876" w:rsidRPr="00CF7610">
        <w:rPr>
          <w:color w:val="231F20"/>
          <w:spacing w:val="23"/>
          <w:sz w:val="24"/>
        </w:rPr>
        <w:t xml:space="preserve"> </w:t>
      </w:r>
      <w:r w:rsidR="00E11876" w:rsidRPr="00CF7610">
        <w:rPr>
          <w:color w:val="231F20"/>
          <w:sz w:val="24"/>
        </w:rPr>
        <w:t>hiện,</w:t>
      </w:r>
      <w:r w:rsidR="00E11876" w:rsidRPr="00CF7610">
        <w:rPr>
          <w:color w:val="231F20"/>
          <w:spacing w:val="23"/>
          <w:sz w:val="24"/>
        </w:rPr>
        <w:t xml:space="preserve"> </w:t>
      </w:r>
      <w:r w:rsidR="00E11876" w:rsidRPr="00CF7610">
        <w:rPr>
          <w:color w:val="231F20"/>
          <w:sz w:val="24"/>
        </w:rPr>
        <w:t>chỉnh</w:t>
      </w:r>
      <w:r w:rsidR="00E11876" w:rsidRPr="00CF7610">
        <w:rPr>
          <w:color w:val="231F20"/>
          <w:spacing w:val="23"/>
          <w:sz w:val="24"/>
        </w:rPr>
        <w:t xml:space="preserve"> </w:t>
      </w:r>
      <w:r w:rsidR="00E11876" w:rsidRPr="00CF7610">
        <w:rPr>
          <w:color w:val="231F20"/>
          <w:sz w:val="24"/>
        </w:rPr>
        <w:t>sửa,</w:t>
      </w:r>
      <w:r w:rsidR="00E11876" w:rsidRPr="00CF7610">
        <w:rPr>
          <w:color w:val="231F20"/>
          <w:spacing w:val="23"/>
          <w:sz w:val="24"/>
        </w:rPr>
        <w:t xml:space="preserve"> </w:t>
      </w:r>
      <w:r w:rsidR="00E11876" w:rsidRPr="00CF7610">
        <w:rPr>
          <w:color w:val="231F20"/>
          <w:sz w:val="24"/>
        </w:rPr>
        <w:t>bổ</w:t>
      </w:r>
      <w:r w:rsidR="00E11876" w:rsidRPr="00CF7610">
        <w:rPr>
          <w:color w:val="231F20"/>
          <w:spacing w:val="23"/>
          <w:sz w:val="24"/>
        </w:rPr>
        <w:t xml:space="preserve"> </w:t>
      </w:r>
      <w:r w:rsidR="00E11876" w:rsidRPr="00CF7610">
        <w:rPr>
          <w:color w:val="231F20"/>
          <w:sz w:val="24"/>
        </w:rPr>
        <w:t>sung (nếu có), sau đó trao đổi với bạn cùng nhóm để nhận xét, góp ý.</w:t>
      </w:r>
    </w:p>
    <w:p w:rsidR="00624C97" w:rsidRPr="00CF7610" w:rsidRDefault="00CF7610" w:rsidP="00CF7610">
      <w:pPr>
        <w:tabs>
          <w:tab w:val="left" w:pos="608"/>
        </w:tabs>
        <w:spacing w:before="59" w:line="249" w:lineRule="auto"/>
        <w:ind w:left="140" w:right="287"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HS trình bày bài tập. Các HS khác và GV nhận xét về đoạn văn của HS theo các tiêu chí sau:</w:t>
      </w:r>
    </w:p>
    <w:p w:rsidR="00624C97" w:rsidRDefault="00624C97">
      <w:pPr>
        <w:pStyle w:val="BodyText"/>
        <w:spacing w:before="6"/>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00"/>
        <w:gridCol w:w="907"/>
        <w:gridCol w:w="1271"/>
      </w:tblGrid>
      <w:tr w:rsidR="00624C97">
        <w:trPr>
          <w:trHeight w:val="379"/>
        </w:trPr>
        <w:tc>
          <w:tcPr>
            <w:tcW w:w="6600" w:type="dxa"/>
          </w:tcPr>
          <w:p w:rsidR="00624C97" w:rsidRDefault="00E11876">
            <w:pPr>
              <w:pStyle w:val="TableParagraph"/>
              <w:spacing w:before="47"/>
              <w:ind w:left="9"/>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3"/>
                <w:sz w:val="24"/>
              </w:rPr>
              <w:t xml:space="preserve"> </w:t>
            </w:r>
            <w:r>
              <w:rPr>
                <w:b/>
                <w:i/>
                <w:color w:val="231F20"/>
                <w:sz w:val="24"/>
              </w:rPr>
              <w:t>đọc</w:t>
            </w:r>
            <w:r>
              <w:rPr>
                <w:b/>
                <w:i/>
                <w:color w:val="231F20"/>
                <w:spacing w:val="-2"/>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907" w:type="dxa"/>
          </w:tcPr>
          <w:p w:rsidR="00624C97" w:rsidRDefault="00E11876">
            <w:pPr>
              <w:pStyle w:val="TableParagraph"/>
              <w:spacing w:before="47"/>
              <w:ind w:left="266"/>
              <w:rPr>
                <w:b/>
                <w:sz w:val="24"/>
              </w:rPr>
            </w:pPr>
            <w:r>
              <w:rPr>
                <w:b/>
                <w:color w:val="231F20"/>
                <w:spacing w:val="-5"/>
                <w:sz w:val="24"/>
              </w:rPr>
              <w:t>Đạt</w:t>
            </w:r>
          </w:p>
        </w:tc>
        <w:tc>
          <w:tcPr>
            <w:tcW w:w="1271" w:type="dxa"/>
          </w:tcPr>
          <w:p w:rsidR="00624C97" w:rsidRDefault="00E11876">
            <w:pPr>
              <w:pStyle w:val="TableParagraph"/>
              <w:spacing w:before="47"/>
              <w:ind w:left="153"/>
              <w:rPr>
                <w:b/>
                <w:sz w:val="24"/>
              </w:rPr>
            </w:pPr>
            <w:r>
              <w:rPr>
                <w:b/>
                <w:color w:val="231F20"/>
                <w:sz w:val="24"/>
              </w:rPr>
              <w:t xml:space="preserve">Chưa </w:t>
            </w:r>
            <w:r>
              <w:rPr>
                <w:b/>
                <w:color w:val="231F20"/>
                <w:spacing w:val="-5"/>
                <w:sz w:val="24"/>
              </w:rPr>
              <w:t>đạt</w:t>
            </w:r>
          </w:p>
        </w:tc>
      </w:tr>
      <w:tr w:rsidR="00624C97">
        <w:trPr>
          <w:trHeight w:val="383"/>
        </w:trPr>
        <w:tc>
          <w:tcPr>
            <w:tcW w:w="6600" w:type="dxa"/>
          </w:tcPr>
          <w:p w:rsidR="00624C97" w:rsidRDefault="00E11876">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được</w:t>
            </w:r>
            <w:r>
              <w:rPr>
                <w:color w:val="231F20"/>
                <w:spacing w:val="-1"/>
                <w:sz w:val="24"/>
              </w:rPr>
              <w:t xml:space="preserve"> </w:t>
            </w:r>
            <w:r>
              <w:rPr>
                <w:color w:val="231F20"/>
                <w:sz w:val="24"/>
              </w:rPr>
              <w:t>sự</w:t>
            </w:r>
            <w:r>
              <w:rPr>
                <w:color w:val="231F20"/>
                <w:spacing w:val="-1"/>
                <w:sz w:val="24"/>
              </w:rPr>
              <w:t xml:space="preserve"> </w:t>
            </w:r>
            <w:r>
              <w:rPr>
                <w:color w:val="231F20"/>
                <w:sz w:val="24"/>
              </w:rPr>
              <w:t>khác</w:t>
            </w:r>
            <w:r>
              <w:rPr>
                <w:color w:val="231F20"/>
                <w:spacing w:val="-1"/>
                <w:sz w:val="24"/>
              </w:rPr>
              <w:t xml:space="preserve"> </w:t>
            </w:r>
            <w:r>
              <w:rPr>
                <w:color w:val="231F20"/>
                <w:sz w:val="24"/>
              </w:rPr>
              <w:t>biệt giữa</w:t>
            </w:r>
            <w:r>
              <w:rPr>
                <w:color w:val="231F20"/>
                <w:spacing w:val="-1"/>
                <w:sz w:val="24"/>
              </w:rPr>
              <w:t xml:space="preserve"> </w:t>
            </w:r>
            <w:r>
              <w:rPr>
                <w:color w:val="231F20"/>
                <w:sz w:val="24"/>
              </w:rPr>
              <w:t>tiểu</w:t>
            </w:r>
            <w:r>
              <w:rPr>
                <w:color w:val="231F20"/>
                <w:spacing w:val="-1"/>
                <w:sz w:val="24"/>
              </w:rPr>
              <w:t xml:space="preserve"> </w:t>
            </w:r>
            <w:r>
              <w:rPr>
                <w:color w:val="231F20"/>
                <w:sz w:val="24"/>
              </w:rPr>
              <w:t>thuyết</w:t>
            </w:r>
            <w:r>
              <w:rPr>
                <w:color w:val="231F20"/>
                <w:spacing w:val="-1"/>
                <w:sz w:val="24"/>
              </w:rPr>
              <w:t xml:space="preserve"> </w:t>
            </w:r>
            <w:r>
              <w:rPr>
                <w:color w:val="231F20"/>
                <w:sz w:val="24"/>
              </w:rPr>
              <w:t>và</w:t>
            </w:r>
            <w:r>
              <w:rPr>
                <w:color w:val="231F20"/>
                <w:spacing w:val="-1"/>
                <w:sz w:val="24"/>
              </w:rPr>
              <w:t xml:space="preserve"> </w:t>
            </w:r>
            <w:r>
              <w:rPr>
                <w:color w:val="231F20"/>
                <w:sz w:val="24"/>
              </w:rPr>
              <w:t xml:space="preserve">truyện </w:t>
            </w:r>
            <w:r>
              <w:rPr>
                <w:color w:val="231F20"/>
                <w:spacing w:val="-4"/>
                <w:sz w:val="24"/>
              </w:rPr>
              <w:t>ngắn</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r w:rsidR="00624C97">
        <w:trPr>
          <w:trHeight w:val="383"/>
        </w:trPr>
        <w:tc>
          <w:tcPr>
            <w:tcW w:w="6600" w:type="dxa"/>
          </w:tcPr>
          <w:p w:rsidR="00624C97" w:rsidRDefault="00E11876">
            <w:pPr>
              <w:pStyle w:val="TableParagraph"/>
              <w:spacing w:before="50"/>
              <w:ind w:left="80"/>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r w:rsidR="00624C97">
        <w:trPr>
          <w:trHeight w:val="383"/>
        </w:trPr>
        <w:tc>
          <w:tcPr>
            <w:tcW w:w="6600" w:type="dxa"/>
          </w:tcPr>
          <w:p w:rsidR="00624C97" w:rsidRDefault="00E11876">
            <w:pPr>
              <w:pStyle w:val="TableParagraph"/>
              <w:spacing w:before="50"/>
              <w:ind w:left="80"/>
              <w:rPr>
                <w:sz w:val="24"/>
              </w:rPr>
            </w:pPr>
            <w:r>
              <w:rPr>
                <w:color w:val="231F20"/>
                <w:sz w:val="24"/>
              </w:rPr>
              <w:t xml:space="preserve">Diễn đạt mạch lạc, có sự liên kết về mặt nội dung và hình </w:t>
            </w:r>
            <w:r>
              <w:rPr>
                <w:color w:val="231F20"/>
                <w:spacing w:val="-4"/>
                <w:sz w:val="24"/>
              </w:rPr>
              <w:t>thức</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r w:rsidR="00624C97">
        <w:trPr>
          <w:trHeight w:val="383"/>
        </w:trPr>
        <w:tc>
          <w:tcPr>
            <w:tcW w:w="6600" w:type="dxa"/>
          </w:tcPr>
          <w:p w:rsidR="00624C97" w:rsidRDefault="00E11876">
            <w:pPr>
              <w:pStyle w:val="TableParagraph"/>
              <w:spacing w:before="50"/>
              <w:ind w:left="80"/>
              <w:rPr>
                <w:sz w:val="24"/>
              </w:rPr>
            </w:pPr>
            <w:r>
              <w:rPr>
                <w:color w:val="231F20"/>
                <w:sz w:val="24"/>
              </w:rPr>
              <w:t xml:space="preserve">Đủ dung lượng 200 </w:t>
            </w:r>
            <w:r>
              <w:rPr>
                <w:color w:val="231F20"/>
                <w:spacing w:val="-5"/>
                <w:sz w:val="24"/>
              </w:rPr>
              <w:t>chữ</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0"/>
        <w:ind w:firstLine="0"/>
        <w:rPr>
          <w:sz w:val="20"/>
        </w:rPr>
      </w:pPr>
      <w:r>
        <w:rPr>
          <w:noProof/>
          <w:sz w:val="20"/>
          <w:lang w:val="en-US"/>
        </w:rPr>
        <w:lastRenderedPageBreak/>
        <mc:AlternateContent>
          <mc:Choice Requires="wps">
            <w:drawing>
              <wp:inline distT="0" distB="0" distL="0" distR="0" wp14:anchorId="2EE109A4" wp14:editId="0A3BA78E">
                <wp:extent cx="5724525" cy="1590040"/>
                <wp:effectExtent l="0" t="0" r="0" b="10159"/>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590040"/>
                          <a:chOff x="0" y="0"/>
                          <a:chExt cx="5724525" cy="1590040"/>
                        </a:xfrm>
                      </wpg:grpSpPr>
                      <wps:wsp>
                        <wps:cNvPr id="336" name="Graphic 336"/>
                        <wps:cNvSpPr/>
                        <wps:spPr>
                          <a:xfrm>
                            <a:off x="942342" y="6350"/>
                            <a:ext cx="4775835" cy="1577340"/>
                          </a:xfrm>
                          <a:custGeom>
                            <a:avLst/>
                            <a:gdLst/>
                            <a:ahLst/>
                            <a:cxnLst/>
                            <a:rect l="l" t="t" r="r" b="b"/>
                            <a:pathLst>
                              <a:path w="4775835" h="1577340">
                                <a:moveTo>
                                  <a:pt x="4622901" y="0"/>
                                </a:moveTo>
                                <a:lnTo>
                                  <a:pt x="152400" y="0"/>
                                </a:lnTo>
                                <a:lnTo>
                                  <a:pt x="64293" y="2381"/>
                                </a:lnTo>
                                <a:lnTo>
                                  <a:pt x="19050" y="19050"/>
                                </a:lnTo>
                                <a:lnTo>
                                  <a:pt x="2381" y="64293"/>
                                </a:lnTo>
                                <a:lnTo>
                                  <a:pt x="0" y="152400"/>
                                </a:lnTo>
                                <a:lnTo>
                                  <a:pt x="0" y="1424901"/>
                                </a:lnTo>
                                <a:lnTo>
                                  <a:pt x="2381" y="1513008"/>
                                </a:lnTo>
                                <a:lnTo>
                                  <a:pt x="19050" y="1558251"/>
                                </a:lnTo>
                                <a:lnTo>
                                  <a:pt x="64293" y="1574920"/>
                                </a:lnTo>
                                <a:lnTo>
                                  <a:pt x="152400" y="1577301"/>
                                </a:lnTo>
                                <a:lnTo>
                                  <a:pt x="4622901" y="1577301"/>
                                </a:lnTo>
                                <a:lnTo>
                                  <a:pt x="4711007" y="1574920"/>
                                </a:lnTo>
                                <a:lnTo>
                                  <a:pt x="4756251" y="1558251"/>
                                </a:lnTo>
                                <a:lnTo>
                                  <a:pt x="4772920" y="1513008"/>
                                </a:lnTo>
                                <a:lnTo>
                                  <a:pt x="4775301" y="1424901"/>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337" name="Graphic 337"/>
                        <wps:cNvSpPr/>
                        <wps:spPr>
                          <a:xfrm>
                            <a:off x="942342" y="6350"/>
                            <a:ext cx="4775835" cy="1577340"/>
                          </a:xfrm>
                          <a:custGeom>
                            <a:avLst/>
                            <a:gdLst/>
                            <a:ahLst/>
                            <a:cxnLst/>
                            <a:rect l="l" t="t" r="r" b="b"/>
                            <a:pathLst>
                              <a:path w="4775835" h="1577340">
                                <a:moveTo>
                                  <a:pt x="152400" y="0"/>
                                </a:moveTo>
                                <a:lnTo>
                                  <a:pt x="64293" y="2381"/>
                                </a:lnTo>
                                <a:lnTo>
                                  <a:pt x="19050" y="19050"/>
                                </a:lnTo>
                                <a:lnTo>
                                  <a:pt x="2381" y="64293"/>
                                </a:lnTo>
                                <a:lnTo>
                                  <a:pt x="0" y="152400"/>
                                </a:lnTo>
                                <a:lnTo>
                                  <a:pt x="0" y="1424901"/>
                                </a:lnTo>
                                <a:lnTo>
                                  <a:pt x="2381" y="1513008"/>
                                </a:lnTo>
                                <a:lnTo>
                                  <a:pt x="19050" y="1558251"/>
                                </a:lnTo>
                                <a:lnTo>
                                  <a:pt x="64293" y="1574920"/>
                                </a:lnTo>
                                <a:lnTo>
                                  <a:pt x="152400" y="1577301"/>
                                </a:lnTo>
                                <a:lnTo>
                                  <a:pt x="4622901" y="1577301"/>
                                </a:lnTo>
                                <a:lnTo>
                                  <a:pt x="4711007" y="1574920"/>
                                </a:lnTo>
                                <a:lnTo>
                                  <a:pt x="4756251" y="1558251"/>
                                </a:lnTo>
                                <a:lnTo>
                                  <a:pt x="4772920" y="1513008"/>
                                </a:lnTo>
                                <a:lnTo>
                                  <a:pt x="4775301" y="1424901"/>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338" name="Graphic 338"/>
                        <wps:cNvSpPr/>
                        <wps:spPr>
                          <a:xfrm>
                            <a:off x="592965" y="216877"/>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339" name="Graphic 339"/>
                        <wps:cNvSpPr/>
                        <wps:spPr>
                          <a:xfrm>
                            <a:off x="605475" y="729157"/>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340" name="Graphic 340"/>
                        <wps:cNvSpPr/>
                        <wps:spPr>
                          <a:xfrm>
                            <a:off x="786589" y="951191"/>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341" name="Graphic 341"/>
                        <wps:cNvSpPr/>
                        <wps:spPr>
                          <a:xfrm>
                            <a:off x="943612" y="1118889"/>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342" name="Graphic 342"/>
                        <wps:cNvSpPr/>
                        <wps:spPr>
                          <a:xfrm>
                            <a:off x="955804" y="1075926"/>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343" name="Graphic 343"/>
                        <wps:cNvSpPr/>
                        <wps:spPr>
                          <a:xfrm>
                            <a:off x="955791" y="931227"/>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344" name="Graphic 344"/>
                        <wps:cNvSpPr/>
                        <wps:spPr>
                          <a:xfrm>
                            <a:off x="0" y="1198475"/>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345" name="Graphic 345"/>
                        <wps:cNvSpPr/>
                        <wps:spPr>
                          <a:xfrm>
                            <a:off x="66753" y="1026893"/>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346" name="Graphic 346"/>
                        <wps:cNvSpPr/>
                        <wps:spPr>
                          <a:xfrm>
                            <a:off x="199722" y="931227"/>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3" cstate="print"/>
                          <a:stretch>
                            <a:fillRect/>
                          </a:stretch>
                        </pic:blipFill>
                        <pic:spPr>
                          <a:xfrm>
                            <a:off x="767298" y="365594"/>
                            <a:ext cx="324319" cy="247192"/>
                          </a:xfrm>
                          <a:prstGeom prst="rect">
                            <a:avLst/>
                          </a:prstGeom>
                        </pic:spPr>
                      </pic:pic>
                      <wps:wsp>
                        <wps:cNvPr id="348" name="Textbox 348"/>
                        <wps:cNvSpPr txBox="1"/>
                        <wps:spPr>
                          <a:xfrm>
                            <a:off x="779998" y="329294"/>
                            <a:ext cx="321945" cy="661035"/>
                          </a:xfrm>
                          <a:prstGeom prst="rect">
                            <a:avLst/>
                          </a:prstGeom>
                        </wps:spPr>
                        <wps:txbx>
                          <w:txbxContent>
                            <w:p w:rsidR="00624C97" w:rsidRDefault="00E11876">
                              <w:pPr>
                                <w:spacing w:line="532" w:lineRule="exact"/>
                                <w:ind w:left="160" w:right="12" w:hanging="161"/>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8</w:t>
                              </w:r>
                            </w:p>
                          </w:txbxContent>
                        </wps:txbx>
                        <wps:bodyPr wrap="square" lIns="0" tIns="0" rIns="0" bIns="0" rtlCol="0">
                          <a:noAutofit/>
                        </wps:bodyPr>
                      </wps:wsp>
                      <wps:wsp>
                        <wps:cNvPr id="349" name="Textbox 349"/>
                        <wps:cNvSpPr txBox="1"/>
                        <wps:spPr>
                          <a:xfrm>
                            <a:off x="1942150" y="16548"/>
                            <a:ext cx="3554095" cy="1443990"/>
                          </a:xfrm>
                          <a:prstGeom prst="rect">
                            <a:avLst/>
                          </a:prstGeom>
                        </wps:spPr>
                        <wps:txbx>
                          <w:txbxContent>
                            <w:p w:rsidR="00624C97" w:rsidRDefault="00E11876">
                              <w:pPr>
                                <w:spacing w:line="500" w:lineRule="exact"/>
                                <w:ind w:right="18"/>
                                <w:jc w:val="center"/>
                                <w:rPr>
                                  <w:rFonts w:ascii="Verdana" w:hAnsi="Verdana"/>
                                  <w:b/>
                                  <w:sz w:val="42"/>
                                </w:rPr>
                              </w:pPr>
                              <w:r>
                                <w:rPr>
                                  <w:rFonts w:ascii="Verdana" w:hAnsi="Verdana"/>
                                  <w:b/>
                                  <w:color w:val="231F20"/>
                                  <w:spacing w:val="-8"/>
                                  <w:w w:val="80"/>
                                  <w:sz w:val="42"/>
                                </w:rPr>
                                <w:t>HAI</w:t>
                              </w:r>
                              <w:r>
                                <w:rPr>
                                  <w:rFonts w:ascii="Verdana" w:hAnsi="Verdana"/>
                                  <w:b/>
                                  <w:color w:val="231F20"/>
                                  <w:spacing w:val="-44"/>
                                  <w:w w:val="80"/>
                                  <w:sz w:val="42"/>
                                </w:rPr>
                                <w:t xml:space="preserve"> </w:t>
                              </w:r>
                              <w:r>
                                <w:rPr>
                                  <w:rFonts w:ascii="Verdana" w:hAnsi="Verdana"/>
                                  <w:b/>
                                  <w:color w:val="231F20"/>
                                  <w:spacing w:val="-8"/>
                                  <w:w w:val="80"/>
                                  <w:sz w:val="42"/>
                                </w:rPr>
                                <w:t>TAY</w:t>
                              </w:r>
                              <w:r>
                                <w:rPr>
                                  <w:rFonts w:ascii="Verdana" w:hAnsi="Verdana"/>
                                  <w:b/>
                                  <w:color w:val="231F20"/>
                                  <w:spacing w:val="-27"/>
                                  <w:w w:val="80"/>
                                  <w:sz w:val="42"/>
                                </w:rPr>
                                <w:t xml:space="preserve"> </w:t>
                              </w:r>
                              <w:r>
                                <w:rPr>
                                  <w:rFonts w:ascii="Verdana" w:hAnsi="Verdana"/>
                                  <w:b/>
                                  <w:color w:val="231F20"/>
                                  <w:spacing w:val="-8"/>
                                  <w:w w:val="80"/>
                                  <w:sz w:val="42"/>
                                </w:rPr>
                                <w:t>XÂY</w:t>
                              </w:r>
                              <w:r>
                                <w:rPr>
                                  <w:rFonts w:ascii="Verdana" w:hAnsi="Verdana"/>
                                  <w:b/>
                                  <w:color w:val="231F20"/>
                                  <w:spacing w:val="-26"/>
                                  <w:w w:val="80"/>
                                  <w:sz w:val="42"/>
                                </w:rPr>
                                <w:t xml:space="preserve"> </w:t>
                              </w:r>
                              <w:r>
                                <w:rPr>
                                  <w:rFonts w:ascii="Verdana" w:hAnsi="Verdana"/>
                                  <w:b/>
                                  <w:color w:val="231F20"/>
                                  <w:spacing w:val="-8"/>
                                  <w:w w:val="80"/>
                                  <w:sz w:val="42"/>
                                </w:rPr>
                                <w:t>DỰNG</w:t>
                              </w:r>
                              <w:r>
                                <w:rPr>
                                  <w:rFonts w:ascii="Verdana" w:hAnsi="Verdana"/>
                                  <w:b/>
                                  <w:color w:val="231F20"/>
                                  <w:spacing w:val="-26"/>
                                  <w:w w:val="80"/>
                                  <w:sz w:val="42"/>
                                </w:rPr>
                                <w:t xml:space="preserve"> </w:t>
                              </w:r>
                              <w:r>
                                <w:rPr>
                                  <w:rFonts w:ascii="Verdana" w:hAnsi="Verdana"/>
                                  <w:b/>
                                  <w:color w:val="231F20"/>
                                  <w:spacing w:val="-8"/>
                                  <w:w w:val="80"/>
                                  <w:sz w:val="42"/>
                                </w:rPr>
                                <w:t>MỘT</w:t>
                              </w:r>
                            </w:p>
                            <w:p w:rsidR="00624C97" w:rsidRDefault="00E11876">
                              <w:pPr>
                                <w:spacing w:before="1" w:line="237" w:lineRule="auto"/>
                                <w:ind w:right="18"/>
                                <w:jc w:val="center"/>
                                <w:rPr>
                                  <w:rFonts w:ascii="Verdana" w:hAnsi="Verdana"/>
                                  <w:b/>
                                  <w:sz w:val="42"/>
                                </w:rPr>
                              </w:pPr>
                              <w:r>
                                <w:rPr>
                                  <w:rFonts w:ascii="Verdana" w:hAnsi="Verdana"/>
                                  <w:b/>
                                  <w:color w:val="231F20"/>
                                  <w:w w:val="80"/>
                                  <w:sz w:val="42"/>
                                </w:rPr>
                                <w:t xml:space="preserve">SƠN HÀ (Tác giả Hồ chí Minh </w:t>
                              </w:r>
                              <w:r>
                                <w:rPr>
                                  <w:rFonts w:ascii="Verdana" w:hAnsi="Verdana"/>
                                  <w:b/>
                                  <w:color w:val="231F20"/>
                                  <w:w w:val="75"/>
                                  <w:sz w:val="42"/>
                                </w:rPr>
                                <w:t>và văn bản nghị luận – 14 tiết)</w:t>
                              </w:r>
                            </w:p>
                            <w:p w:rsidR="00624C97" w:rsidRDefault="00E11876">
                              <w:pPr>
                                <w:spacing w:before="187" w:line="249" w:lineRule="auto"/>
                                <w:ind w:left="216" w:right="234"/>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10,5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1,0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25.2pt;mso-position-horizontal-relative:char;mso-position-vertical-relative:line" id="docshapegroup272" coordorigin="0,0" coordsize="9015,2504">
                <v:shape style="position:absolute;left:1484;top:10;width:7521;height:2484" id="docshape273" coordorigin="1484,10" coordsize="7521,2484" path="m8764,10l1724,10,1585,14,1514,40,1488,111,1484,250,1484,2254,1488,2393,1514,2464,1585,2490,1724,2494,8764,2494,8903,2490,8974,2464,9000,2393,9004,2254,9004,250,9000,111,8974,40,8903,14,8764,10xe" filled="true" fillcolor="#f1f2f2" stroked="false">
                  <v:path arrowok="t"/>
                  <v:fill type="solid"/>
                </v:shape>
                <v:shape style="position:absolute;left:1484;top:10;width:7521;height:2484" id="docshape274" coordorigin="1484,10" coordsize="7521,2484" path="m1724,10l1585,14,1514,40,1488,111,1484,250,1484,2254,1488,2393,1514,2464,1585,2490,1724,2494,8764,2494,8903,2490,8974,2464,9000,2393,9004,2254,9004,250,9000,111,8974,40,8903,14,8764,10,1724,10xe" filled="false" stroked="true" strokeweight="1pt" strokecolor="#231f20">
                  <v:path arrowok="t"/>
                  <v:stroke dashstyle="solid"/>
                </v:shape>
                <v:shape style="position:absolute;left:933;top:341;width:1090;height:909" id="docshape275" coordorigin="934,342" coordsize="1090,909" path="m1478,342l969,625,934,686,934,1239,934,1244,936,1250,1194,1250,1197,1248,1244,1156,1256,1140,1271,1127,1289,1119,1309,1116,1647,1116,1713,1156,1759,1248,1763,1250,2021,1250,2022,1244,2023,1239,2023,686,1988,625,1514,351,1497,344,1478,342xe" filled="true" fillcolor="#6b6d6f" stroked="false">
                  <v:path arrowok="t"/>
                  <v:fill type="solid"/>
                </v:shape>
                <v:shape style="position:absolute;left:953;top:1148;width:1050;height:429" id="docshape276" coordorigin="954,1148" coordsize="1050,429" path="m1647,1148l1310,1148,1298,1150,1288,1154,1279,1162,1272,1171,1227,1259,1221,1268,1212,1276,1202,1280,1190,1282,954,1282,958,1287,963,1291,1443,1568,1460,1575,1478,1577,1497,1575,1514,1568,1994,1291,1999,1287,2003,1282,1766,1282,1755,1280,1744,1276,1736,1268,1729,1259,1684,1171,1678,1162,1669,1154,1659,1150,1647,1148xe" filled="true" fillcolor="#c7c8ca" stroked="false">
                  <v:path arrowok="t"/>
                  <v:fill type="solid"/>
                </v:shape>
                <v:shape style="position:absolute;left:1238;top:1497;width:476;height:171" id="docshape277" coordorigin="1239,1498" coordsize="476,171" path="m1696,1498l1483,1621,1470,1621,1258,1498,1247,1500,1239,1509,1239,1530,1243,1538,1470,1669,1483,1669,1710,1538,1715,1530,1715,1509,1706,1500,1696,1498xe" filled="true" fillcolor="#6b6d6f" stroked="false">
                  <v:path arrowok="t"/>
                  <v:fill type="solid"/>
                </v:shape>
                <v:shape style="position:absolute;left:1486;top:1762;width:1486;height:404" id="docshape278" coordorigin="1486,1762" coordsize="1486,404" path="m2120,1762l1849,1867,1486,2139,1909,1997,2205,1953,2512,2008,2972,2166,2929,1995,2435,1809,2120,1762xe" filled="true" fillcolor="#231f20" stroked="false">
                  <v:path arrowok="t"/>
                  <v:fill type="solid"/>
                </v:shape>
                <v:shape style="position:absolute;left:1505;top:1694;width:1362;height:396" id="docshape279" coordorigin="1505,1694" coordsize="1362,396" path="m2209,1694l1818,1835,1583,2006,1505,2090,2013,1868,2448,1823,2752,1863,2867,1897,2758,1702,2209,1694xe" filled="true" fillcolor="#a2a4a6" stroked="false">
                  <v:path arrowok="t"/>
                  <v:fill type="solid"/>
                </v:shape>
                <v:shape style="position:absolute;left:1505;top:1466;width:1153;height:579" id="docshape280" coordorigin="1505,1466" coordsize="1153,579" path="m2512,1466l2011,1557,1703,1756,1548,1954,1505,2045,1827,1766,2207,1648,2525,1625,2657,1632,2512,1466xe" filled="true" fillcolor="#bfc1c3" stroked="false">
                  <v:path arrowok="t"/>
                  <v:fill type="solid"/>
                </v:shape>
                <v:shape style="position:absolute;left:0;top:1887;width:1486;height:279" id="docshape281" coordorigin="0,1887" coordsize="1486,279" path="m538,1887l184,1950,43,1995,0,2166,559,2043,1034,2047,1363,2103,1486,2139,1005,1914,538,1887xe" filled="true" fillcolor="#231f20" stroked="false">
                  <v:path arrowok="t"/>
                  <v:fill type="solid"/>
                </v:shape>
                <v:shape style="position:absolute;left:105;top:1617;width:1362;height:473" id="docshape282" coordorigin="105,1617" coordsize="1362,473" path="m704,1617l214,1702,105,1897,499,1753,773,1725,1053,1831,1467,2090,1213,1775,998,1629,704,1617xe" filled="true" fillcolor="#a2a4a6" stroked="false">
                  <v:path arrowok="t"/>
                  <v:fill type="solid"/>
                </v:shape>
                <v:shape style="position:absolute;left:314;top:1466;width:1153;height:579" id="docshape283" coordorigin="315,1466" coordsize="1153,579" path="m460,1466l315,1632,792,1585,1071,1612,1260,1753,1467,2045,1342,1710,1196,1539,934,1476,460,1466xe" filled="true" fillcolor="#bfc1c3" stroked="false">
                  <v:path arrowok="t"/>
                  <v:fill type="solid"/>
                </v:shape>
                <v:shape style="position:absolute;left:1208;top:575;width:511;height:390" type="#_x0000_t75" id="docshape284" stroked="false">
                  <v:imagedata r:id="rId23" o:title=""/>
                </v:shape>
                <v:shape style="position:absolute;left:1228;top:518;width:507;height:1041" type="#_x0000_t202" id="docshape285" filled="false" stroked="false">
                  <v:textbox inset="0,0,0,0">
                    <w:txbxContent>
                      <w:p>
                        <w:pPr>
                          <w:spacing w:line="532" w:lineRule="exact" w:before="0"/>
                          <w:ind w:left="160" w:right="12" w:hanging="161"/>
                          <w:jc w:val="left"/>
                          <w:rPr>
                            <w:rFonts w:ascii="Arial" w:hAnsi="Arial"/>
                            <w:sz w:val="36"/>
                          </w:rPr>
                        </w:pPr>
                        <w:r>
                          <w:rPr>
                            <w:rFonts w:ascii="Arial" w:hAnsi="Arial"/>
                            <w:color w:val="231F20"/>
                            <w:spacing w:val="-6"/>
                            <w:w w:val="85"/>
                            <w:sz w:val="36"/>
                          </w:rPr>
                          <w:t>BÀI </w:t>
                        </w:r>
                        <w:r>
                          <w:rPr>
                            <w:rFonts w:ascii="Arial" w:hAnsi="Arial"/>
                            <w:color w:val="231F20"/>
                            <w:spacing w:val="-10"/>
                            <w:sz w:val="36"/>
                          </w:rPr>
                          <w:t>8</w:t>
                        </w:r>
                      </w:p>
                    </w:txbxContent>
                  </v:textbox>
                  <w10:wrap type="none"/>
                </v:shape>
                <v:shape style="position:absolute;left:3058;top:26;width:5597;height:2274" type="#_x0000_t202" id="docshape286" filled="false" stroked="false">
                  <v:textbox inset="0,0,0,0">
                    <w:txbxContent>
                      <w:p>
                        <w:pPr>
                          <w:spacing w:line="500" w:lineRule="exact" w:before="0"/>
                          <w:ind w:left="0" w:right="18" w:firstLine="0"/>
                          <w:jc w:val="center"/>
                          <w:rPr>
                            <w:rFonts w:ascii="Verdana" w:hAnsi="Verdana"/>
                            <w:b/>
                            <w:sz w:val="42"/>
                          </w:rPr>
                        </w:pPr>
                        <w:r>
                          <w:rPr>
                            <w:rFonts w:ascii="Verdana" w:hAnsi="Verdana"/>
                            <w:b/>
                            <w:color w:val="231F20"/>
                            <w:spacing w:val="-8"/>
                            <w:w w:val="80"/>
                            <w:sz w:val="42"/>
                          </w:rPr>
                          <w:t>HAI</w:t>
                        </w:r>
                        <w:r>
                          <w:rPr>
                            <w:rFonts w:ascii="Verdana" w:hAnsi="Verdana"/>
                            <w:b/>
                            <w:color w:val="231F20"/>
                            <w:spacing w:val="-44"/>
                            <w:w w:val="80"/>
                            <w:sz w:val="42"/>
                          </w:rPr>
                          <w:t> </w:t>
                        </w:r>
                        <w:r>
                          <w:rPr>
                            <w:rFonts w:ascii="Verdana" w:hAnsi="Verdana"/>
                            <w:b/>
                            <w:color w:val="231F20"/>
                            <w:spacing w:val="-8"/>
                            <w:w w:val="80"/>
                            <w:sz w:val="42"/>
                          </w:rPr>
                          <w:t>TAY</w:t>
                        </w:r>
                        <w:r>
                          <w:rPr>
                            <w:rFonts w:ascii="Verdana" w:hAnsi="Verdana"/>
                            <w:b/>
                            <w:color w:val="231F20"/>
                            <w:spacing w:val="-27"/>
                            <w:w w:val="80"/>
                            <w:sz w:val="42"/>
                          </w:rPr>
                          <w:t> </w:t>
                        </w:r>
                        <w:r>
                          <w:rPr>
                            <w:rFonts w:ascii="Verdana" w:hAnsi="Verdana"/>
                            <w:b/>
                            <w:color w:val="231F20"/>
                            <w:spacing w:val="-8"/>
                            <w:w w:val="80"/>
                            <w:sz w:val="42"/>
                          </w:rPr>
                          <w:t>XÂY</w:t>
                        </w:r>
                        <w:r>
                          <w:rPr>
                            <w:rFonts w:ascii="Verdana" w:hAnsi="Verdana"/>
                            <w:b/>
                            <w:color w:val="231F20"/>
                            <w:spacing w:val="-26"/>
                            <w:w w:val="80"/>
                            <w:sz w:val="42"/>
                          </w:rPr>
                          <w:t> </w:t>
                        </w:r>
                        <w:r>
                          <w:rPr>
                            <w:rFonts w:ascii="Verdana" w:hAnsi="Verdana"/>
                            <w:b/>
                            <w:color w:val="231F20"/>
                            <w:spacing w:val="-8"/>
                            <w:w w:val="80"/>
                            <w:sz w:val="42"/>
                          </w:rPr>
                          <w:t>DỰNG</w:t>
                        </w:r>
                        <w:r>
                          <w:rPr>
                            <w:rFonts w:ascii="Verdana" w:hAnsi="Verdana"/>
                            <w:b/>
                            <w:color w:val="231F20"/>
                            <w:spacing w:val="-26"/>
                            <w:w w:val="80"/>
                            <w:sz w:val="42"/>
                          </w:rPr>
                          <w:t> </w:t>
                        </w:r>
                        <w:r>
                          <w:rPr>
                            <w:rFonts w:ascii="Verdana" w:hAnsi="Verdana"/>
                            <w:b/>
                            <w:color w:val="231F20"/>
                            <w:spacing w:val="-8"/>
                            <w:w w:val="80"/>
                            <w:sz w:val="42"/>
                          </w:rPr>
                          <w:t>MỘT</w:t>
                        </w:r>
                      </w:p>
                      <w:p>
                        <w:pPr>
                          <w:spacing w:line="237" w:lineRule="auto" w:before="1"/>
                          <w:ind w:left="0" w:right="18" w:firstLine="0"/>
                          <w:jc w:val="center"/>
                          <w:rPr>
                            <w:rFonts w:ascii="Verdana" w:hAnsi="Verdana"/>
                            <w:b/>
                            <w:sz w:val="42"/>
                          </w:rPr>
                        </w:pPr>
                        <w:r>
                          <w:rPr>
                            <w:rFonts w:ascii="Verdana" w:hAnsi="Verdana"/>
                            <w:b/>
                            <w:color w:val="231F20"/>
                            <w:w w:val="80"/>
                            <w:sz w:val="42"/>
                          </w:rPr>
                          <w:t>SƠN HÀ (Tác giả Hồ chí Minh </w:t>
                        </w:r>
                        <w:r>
                          <w:rPr>
                            <w:rFonts w:ascii="Verdana" w:hAnsi="Verdana"/>
                            <w:b/>
                            <w:color w:val="231F20"/>
                            <w:w w:val="75"/>
                            <w:sz w:val="42"/>
                          </w:rPr>
                          <w:t>và văn bản nghị luận – 14 </w:t>
                        </w:r>
                        <w:r>
                          <w:rPr>
                            <w:rFonts w:ascii="Verdana" w:hAnsi="Verdana"/>
                            <w:b/>
                            <w:color w:val="231F20"/>
                            <w:w w:val="75"/>
                            <w:sz w:val="42"/>
                          </w:rPr>
                          <w:t>tiết)</w:t>
                        </w:r>
                      </w:p>
                      <w:p>
                        <w:pPr>
                          <w:spacing w:line="249" w:lineRule="auto" w:before="187"/>
                          <w:ind w:left="216" w:right="234"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10,5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1,0 tiết; Ôn tập: 0,5 tiết)</w:t>
                        </w:r>
                      </w:p>
                    </w:txbxContent>
                  </v:textbox>
                  <w10:wrap type="none"/>
                </v:shape>
              </v:group>
            </w:pict>
          </mc:Fallback>
        </mc:AlternateContent>
      </w:r>
    </w:p>
    <w:p w:rsidR="00624C97" w:rsidRDefault="00E11876">
      <w:pPr>
        <w:pStyle w:val="Heading1"/>
        <w:spacing w:before="272"/>
        <w:ind w:left="490" w:right="417"/>
        <w:jc w:val="center"/>
      </w:pPr>
      <w:bookmarkStart w:id="11" w:name="_TOC_250009"/>
      <w:r>
        <w:rPr>
          <w:color w:val="231F20"/>
        </w:rPr>
        <w:t>DẠY</w:t>
      </w:r>
      <w:r>
        <w:rPr>
          <w:color w:val="231F20"/>
          <w:spacing w:val="-11"/>
        </w:rPr>
        <w:t xml:space="preserve"> </w:t>
      </w:r>
      <w:bookmarkEnd w:id="11"/>
      <w:r>
        <w:rPr>
          <w:color w:val="231F20"/>
          <w:spacing w:val="-5"/>
        </w:rPr>
        <w:t>ĐỌC</w:t>
      </w:r>
    </w:p>
    <w:p w:rsidR="00624C97" w:rsidRDefault="00E11876">
      <w:pPr>
        <w:spacing w:before="69" w:line="300" w:lineRule="auto"/>
        <w:ind w:left="1190" w:right="1115"/>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3"/>
          <w:sz w:val="24"/>
        </w:rPr>
        <w:t xml:space="preserve"> </w:t>
      </w:r>
      <w:r>
        <w:rPr>
          <w:b/>
          <w:color w:val="231F20"/>
          <w:sz w:val="24"/>
        </w:rPr>
        <w:t>BÀI</w:t>
      </w:r>
      <w:r>
        <w:rPr>
          <w:b/>
          <w:color w:val="231F20"/>
          <w:spacing w:val="-4"/>
          <w:sz w:val="24"/>
        </w:rPr>
        <w:t xml:space="preserve"> </w:t>
      </w:r>
      <w:r>
        <w:rPr>
          <w:b/>
          <w:color w:val="231F20"/>
          <w:sz w:val="24"/>
        </w:rPr>
        <w:t>DẠY</w:t>
      </w:r>
      <w:r>
        <w:rPr>
          <w:b/>
          <w:color w:val="231F20"/>
          <w:spacing w:val="-12"/>
          <w:sz w:val="24"/>
        </w:rPr>
        <w:t xml:space="preserve"> </w:t>
      </w:r>
      <w:r>
        <w:rPr>
          <w:b/>
          <w:color w:val="231F20"/>
          <w:sz w:val="24"/>
        </w:rPr>
        <w:t>KĨ</w:t>
      </w:r>
      <w:r>
        <w:rPr>
          <w:b/>
          <w:color w:val="231F20"/>
          <w:spacing w:val="-4"/>
          <w:sz w:val="24"/>
        </w:rPr>
        <w:t xml:space="preserve"> </w:t>
      </w:r>
      <w:r>
        <w:rPr>
          <w:b/>
          <w:color w:val="231F20"/>
          <w:sz w:val="24"/>
        </w:rPr>
        <w:t>NĂNG</w:t>
      </w:r>
      <w:r>
        <w:rPr>
          <w:b/>
          <w:color w:val="231F20"/>
          <w:spacing w:val="-3"/>
          <w:sz w:val="24"/>
        </w:rPr>
        <w:t xml:space="preserve"> </w:t>
      </w:r>
      <w:r>
        <w:rPr>
          <w:b/>
          <w:color w:val="231F20"/>
          <w:sz w:val="24"/>
        </w:rPr>
        <w:t>ĐỌC</w:t>
      </w:r>
      <w:r>
        <w:rPr>
          <w:b/>
          <w:color w:val="231F20"/>
          <w:spacing w:val="-8"/>
          <w:sz w:val="24"/>
        </w:rPr>
        <w:t xml:space="preserve"> </w:t>
      </w:r>
      <w:r>
        <w:rPr>
          <w:b/>
          <w:color w:val="231F20"/>
          <w:sz w:val="24"/>
        </w:rPr>
        <w:t>VĂN</w:t>
      </w:r>
      <w:r>
        <w:rPr>
          <w:b/>
          <w:color w:val="231F20"/>
          <w:spacing w:val="-4"/>
          <w:sz w:val="24"/>
        </w:rPr>
        <w:t xml:space="preserve"> </w:t>
      </w:r>
      <w:r>
        <w:rPr>
          <w:b/>
          <w:color w:val="231F20"/>
          <w:sz w:val="24"/>
        </w:rPr>
        <w:t>BẢN</w:t>
      </w:r>
      <w:r>
        <w:rPr>
          <w:b/>
          <w:color w:val="231F20"/>
          <w:spacing w:val="-4"/>
          <w:sz w:val="24"/>
        </w:rPr>
        <w:t xml:space="preserve"> </w:t>
      </w:r>
      <w:r>
        <w:rPr>
          <w:b/>
          <w:color w:val="231F20"/>
          <w:sz w:val="24"/>
        </w:rPr>
        <w:t>NGHỊ</w:t>
      </w:r>
      <w:r>
        <w:rPr>
          <w:b/>
          <w:color w:val="231F20"/>
          <w:spacing w:val="-4"/>
          <w:sz w:val="24"/>
        </w:rPr>
        <w:t xml:space="preserve"> </w:t>
      </w:r>
      <w:r>
        <w:rPr>
          <w:b/>
          <w:color w:val="231F20"/>
          <w:sz w:val="24"/>
        </w:rPr>
        <w:t>LUẬN VÀ TÁC PHẨM CỦA</w:t>
      </w:r>
      <w:r>
        <w:rPr>
          <w:b/>
          <w:color w:val="231F20"/>
          <w:spacing w:val="-5"/>
          <w:sz w:val="24"/>
        </w:rPr>
        <w:t xml:space="preserve"> </w:t>
      </w:r>
      <w:r>
        <w:rPr>
          <w:b/>
          <w:color w:val="231F20"/>
          <w:sz w:val="24"/>
        </w:rPr>
        <w:t>TÁC GIẢ HỒ CHÍ MINH</w:t>
      </w:r>
    </w:p>
    <w:p w:rsidR="00624C97" w:rsidRDefault="00E11876">
      <w:pPr>
        <w:spacing w:line="300" w:lineRule="auto"/>
        <w:ind w:left="2952" w:right="2872"/>
        <w:jc w:val="center"/>
        <w:rPr>
          <w:i/>
          <w:sz w:val="24"/>
        </w:rPr>
      </w:pPr>
      <w:r>
        <w:rPr>
          <w:i/>
          <w:color w:val="231F20"/>
          <w:sz w:val="24"/>
        </w:rPr>
        <w:t>TUYÊN</w:t>
      </w:r>
      <w:r>
        <w:rPr>
          <w:i/>
          <w:color w:val="231F20"/>
          <w:spacing w:val="-10"/>
          <w:sz w:val="24"/>
        </w:rPr>
        <w:t xml:space="preserve"> </w:t>
      </w:r>
      <w:r>
        <w:rPr>
          <w:i/>
          <w:color w:val="231F20"/>
          <w:sz w:val="24"/>
        </w:rPr>
        <w:t>NGÔN</w:t>
      </w:r>
      <w:r>
        <w:rPr>
          <w:i/>
          <w:color w:val="231F20"/>
          <w:spacing w:val="-10"/>
          <w:sz w:val="24"/>
        </w:rPr>
        <w:t xml:space="preserve"> </w:t>
      </w:r>
      <w:r>
        <w:rPr>
          <w:i/>
          <w:color w:val="231F20"/>
          <w:sz w:val="24"/>
        </w:rPr>
        <w:t>ĐỘC</w:t>
      </w:r>
      <w:r>
        <w:rPr>
          <w:i/>
          <w:color w:val="231F20"/>
          <w:spacing w:val="-10"/>
          <w:sz w:val="24"/>
        </w:rPr>
        <w:t xml:space="preserve"> </w:t>
      </w:r>
      <w:r>
        <w:rPr>
          <w:i/>
          <w:color w:val="231F20"/>
          <w:sz w:val="24"/>
        </w:rPr>
        <w:t>LẬP NGUYÊN TIÊU</w:t>
      </w:r>
    </w:p>
    <w:p w:rsidR="00624C97" w:rsidRDefault="00E11876">
      <w:pPr>
        <w:spacing w:line="275" w:lineRule="exact"/>
        <w:ind w:left="490" w:right="417"/>
        <w:jc w:val="center"/>
        <w:rPr>
          <w:i/>
          <w:sz w:val="24"/>
        </w:rPr>
      </w:pPr>
      <w:r>
        <w:rPr>
          <w:i/>
          <w:color w:val="231F20"/>
          <w:sz w:val="24"/>
        </w:rPr>
        <w:t>NHỮNG</w:t>
      </w:r>
      <w:r>
        <w:rPr>
          <w:i/>
          <w:color w:val="231F20"/>
          <w:spacing w:val="-8"/>
          <w:sz w:val="24"/>
        </w:rPr>
        <w:t xml:space="preserve"> </w:t>
      </w:r>
      <w:r>
        <w:rPr>
          <w:i/>
          <w:color w:val="231F20"/>
          <w:sz w:val="24"/>
        </w:rPr>
        <w:t>TRÒ</w:t>
      </w:r>
      <w:r>
        <w:rPr>
          <w:i/>
          <w:color w:val="231F20"/>
          <w:spacing w:val="-5"/>
          <w:sz w:val="24"/>
        </w:rPr>
        <w:t xml:space="preserve"> </w:t>
      </w:r>
      <w:r>
        <w:rPr>
          <w:i/>
          <w:color w:val="231F20"/>
          <w:sz w:val="24"/>
        </w:rPr>
        <w:t>LỐ</w:t>
      </w:r>
      <w:r>
        <w:rPr>
          <w:i/>
          <w:color w:val="231F20"/>
          <w:spacing w:val="-5"/>
          <w:sz w:val="24"/>
        </w:rPr>
        <w:t xml:space="preserve"> </w:t>
      </w:r>
      <w:r>
        <w:rPr>
          <w:i/>
          <w:color w:val="231F20"/>
          <w:sz w:val="24"/>
        </w:rPr>
        <w:t>HAY</w:t>
      </w:r>
      <w:r>
        <w:rPr>
          <w:i/>
          <w:color w:val="231F20"/>
          <w:spacing w:val="-5"/>
          <w:sz w:val="24"/>
        </w:rPr>
        <w:t xml:space="preserve"> </w:t>
      </w:r>
      <w:r>
        <w:rPr>
          <w:i/>
          <w:color w:val="231F20"/>
          <w:sz w:val="24"/>
        </w:rPr>
        <w:t>LÀ</w:t>
      </w:r>
      <w:r>
        <w:rPr>
          <w:i/>
          <w:color w:val="231F20"/>
          <w:spacing w:val="-4"/>
          <w:sz w:val="24"/>
        </w:rPr>
        <w:t xml:space="preserve"> </w:t>
      </w:r>
      <w:r>
        <w:rPr>
          <w:i/>
          <w:color w:val="231F20"/>
          <w:sz w:val="24"/>
        </w:rPr>
        <w:t>VA-REN</w:t>
      </w:r>
      <w:r>
        <w:rPr>
          <w:i/>
          <w:color w:val="231F20"/>
          <w:spacing w:val="-4"/>
          <w:sz w:val="24"/>
        </w:rPr>
        <w:t xml:space="preserve"> </w:t>
      </w:r>
      <w:r>
        <w:rPr>
          <w:i/>
          <w:color w:val="231F20"/>
          <w:sz w:val="24"/>
        </w:rPr>
        <w:t>VÀ</w:t>
      </w:r>
      <w:r>
        <w:rPr>
          <w:i/>
          <w:color w:val="231F20"/>
          <w:spacing w:val="-4"/>
          <w:sz w:val="24"/>
        </w:rPr>
        <w:t xml:space="preserve"> </w:t>
      </w:r>
      <w:r>
        <w:rPr>
          <w:i/>
          <w:color w:val="231F20"/>
          <w:sz w:val="24"/>
        </w:rPr>
        <w:t>PHAN</w:t>
      </w:r>
      <w:r>
        <w:rPr>
          <w:i/>
          <w:color w:val="231F20"/>
          <w:spacing w:val="-4"/>
          <w:sz w:val="24"/>
        </w:rPr>
        <w:t xml:space="preserve"> </w:t>
      </w:r>
      <w:r>
        <w:rPr>
          <w:i/>
          <w:color w:val="231F20"/>
          <w:sz w:val="24"/>
        </w:rPr>
        <w:t>BỘI</w:t>
      </w:r>
      <w:r>
        <w:rPr>
          <w:i/>
          <w:color w:val="231F20"/>
          <w:spacing w:val="-4"/>
          <w:sz w:val="24"/>
        </w:rPr>
        <w:t xml:space="preserve"> CHÂU</w:t>
      </w:r>
    </w:p>
    <w:p w:rsidR="00624C97" w:rsidRDefault="00E11876">
      <w:pPr>
        <w:pStyle w:val="BodyText"/>
        <w:spacing w:before="11"/>
        <w:ind w:left="490" w:right="416" w:firstLine="0"/>
        <w:jc w:val="center"/>
      </w:pPr>
      <w:r>
        <w:rPr>
          <w:color w:val="231F20"/>
        </w:rPr>
        <w:t xml:space="preserve">(Đọc mở rộng theo thể loại và tác </w:t>
      </w:r>
      <w:r>
        <w:rPr>
          <w:color w:val="231F20"/>
          <w:spacing w:val="-4"/>
        </w:rPr>
        <w:t>giả)</w:t>
      </w:r>
    </w:p>
    <w:p w:rsidR="00624C97" w:rsidRDefault="00E11876">
      <w:pPr>
        <w:spacing w:before="69"/>
        <w:ind w:left="490" w:right="416"/>
        <w:jc w:val="center"/>
        <w:rPr>
          <w:sz w:val="24"/>
        </w:rPr>
      </w:pPr>
      <w:r>
        <w:rPr>
          <w:i/>
          <w:color w:val="231F20"/>
          <w:spacing w:val="-2"/>
          <w:sz w:val="24"/>
        </w:rPr>
        <w:t>CẢNH</w:t>
      </w:r>
      <w:r>
        <w:rPr>
          <w:i/>
          <w:color w:val="231F20"/>
          <w:spacing w:val="-13"/>
          <w:sz w:val="24"/>
        </w:rPr>
        <w:t xml:space="preserve"> </w:t>
      </w:r>
      <w:r>
        <w:rPr>
          <w:i/>
          <w:color w:val="231F20"/>
          <w:spacing w:val="-2"/>
          <w:sz w:val="24"/>
        </w:rPr>
        <w:t>RỪNG</w:t>
      </w:r>
      <w:r>
        <w:rPr>
          <w:i/>
          <w:color w:val="231F20"/>
          <w:spacing w:val="-13"/>
          <w:sz w:val="24"/>
        </w:rPr>
        <w:t xml:space="preserve"> </w:t>
      </w:r>
      <w:r>
        <w:rPr>
          <w:i/>
          <w:color w:val="231F20"/>
          <w:spacing w:val="-2"/>
          <w:sz w:val="24"/>
        </w:rPr>
        <w:t>VIỆT</w:t>
      </w:r>
      <w:r>
        <w:rPr>
          <w:i/>
          <w:color w:val="231F20"/>
          <w:spacing w:val="-13"/>
          <w:sz w:val="24"/>
        </w:rPr>
        <w:t xml:space="preserve"> </w:t>
      </w:r>
      <w:r>
        <w:rPr>
          <w:i/>
          <w:color w:val="231F20"/>
          <w:spacing w:val="-2"/>
          <w:sz w:val="24"/>
        </w:rPr>
        <w:t>BẮC</w:t>
      </w:r>
      <w:r>
        <w:rPr>
          <w:i/>
          <w:color w:val="231F20"/>
          <w:spacing w:val="-13"/>
          <w:sz w:val="24"/>
        </w:rPr>
        <w:t xml:space="preserve"> </w:t>
      </w:r>
      <w:r>
        <w:rPr>
          <w:color w:val="231F20"/>
          <w:spacing w:val="-2"/>
          <w:sz w:val="24"/>
        </w:rPr>
        <w:t>(Đọc</w:t>
      </w:r>
      <w:r>
        <w:rPr>
          <w:color w:val="231F20"/>
          <w:spacing w:val="-13"/>
          <w:sz w:val="24"/>
        </w:rPr>
        <w:t xml:space="preserve"> </w:t>
      </w:r>
      <w:r>
        <w:rPr>
          <w:color w:val="231F20"/>
          <w:spacing w:val="-2"/>
          <w:sz w:val="24"/>
        </w:rPr>
        <w:t>mở</w:t>
      </w:r>
      <w:r>
        <w:rPr>
          <w:color w:val="231F20"/>
          <w:spacing w:val="-13"/>
          <w:sz w:val="24"/>
        </w:rPr>
        <w:t xml:space="preserve"> </w:t>
      </w:r>
      <w:r>
        <w:rPr>
          <w:color w:val="231F20"/>
          <w:spacing w:val="-2"/>
          <w:sz w:val="24"/>
        </w:rPr>
        <w:t>rộng</w:t>
      </w:r>
      <w:r>
        <w:rPr>
          <w:color w:val="231F20"/>
          <w:spacing w:val="-12"/>
          <w:sz w:val="24"/>
        </w:rPr>
        <w:t xml:space="preserve"> </w:t>
      </w:r>
      <w:r>
        <w:rPr>
          <w:color w:val="231F20"/>
          <w:spacing w:val="-2"/>
          <w:sz w:val="24"/>
        </w:rPr>
        <w:t>theo</w:t>
      </w:r>
      <w:r>
        <w:rPr>
          <w:color w:val="231F20"/>
          <w:spacing w:val="-12"/>
          <w:sz w:val="24"/>
        </w:rPr>
        <w:t xml:space="preserve"> </w:t>
      </w:r>
      <w:r>
        <w:rPr>
          <w:color w:val="231F20"/>
          <w:spacing w:val="-2"/>
          <w:sz w:val="24"/>
        </w:rPr>
        <w:t>thể</w:t>
      </w:r>
      <w:r>
        <w:rPr>
          <w:color w:val="231F20"/>
          <w:spacing w:val="-12"/>
          <w:sz w:val="24"/>
        </w:rPr>
        <w:t xml:space="preserve"> </w:t>
      </w:r>
      <w:r>
        <w:rPr>
          <w:color w:val="231F20"/>
          <w:spacing w:val="-2"/>
          <w:sz w:val="24"/>
        </w:rPr>
        <w:t>loại</w:t>
      </w:r>
      <w:r>
        <w:rPr>
          <w:color w:val="231F20"/>
          <w:spacing w:val="-12"/>
          <w:sz w:val="24"/>
        </w:rPr>
        <w:t xml:space="preserve"> </w:t>
      </w:r>
      <w:r>
        <w:rPr>
          <w:color w:val="231F20"/>
          <w:spacing w:val="-2"/>
          <w:sz w:val="24"/>
        </w:rPr>
        <w:t>và</w:t>
      </w:r>
      <w:r>
        <w:rPr>
          <w:color w:val="231F20"/>
          <w:spacing w:val="-12"/>
          <w:sz w:val="24"/>
        </w:rPr>
        <w:t xml:space="preserve"> </w:t>
      </w:r>
      <w:r>
        <w:rPr>
          <w:color w:val="231F20"/>
          <w:spacing w:val="-2"/>
          <w:sz w:val="24"/>
        </w:rPr>
        <w:t>tác</w:t>
      </w:r>
      <w:r>
        <w:rPr>
          <w:color w:val="231F20"/>
          <w:spacing w:val="-12"/>
          <w:sz w:val="24"/>
        </w:rPr>
        <w:t xml:space="preserve"> </w:t>
      </w:r>
      <w:r>
        <w:rPr>
          <w:color w:val="231F20"/>
          <w:spacing w:val="-4"/>
          <w:sz w:val="24"/>
        </w:rPr>
        <w:t>giả)</w:t>
      </w:r>
    </w:p>
    <w:p w:rsidR="00624C97" w:rsidRDefault="00E11876">
      <w:pPr>
        <w:spacing w:before="68"/>
        <w:ind w:left="490" w:right="416"/>
        <w:jc w:val="center"/>
        <w:rPr>
          <w:sz w:val="24"/>
        </w:rPr>
      </w:pPr>
      <w:r>
        <w:rPr>
          <w:i/>
          <w:color w:val="231F20"/>
          <w:spacing w:val="-2"/>
          <w:sz w:val="24"/>
        </w:rPr>
        <w:t>GIÁ</w:t>
      </w:r>
      <w:r>
        <w:rPr>
          <w:i/>
          <w:color w:val="231F20"/>
          <w:spacing w:val="-10"/>
          <w:sz w:val="24"/>
        </w:rPr>
        <w:t xml:space="preserve"> </w:t>
      </w:r>
      <w:r>
        <w:rPr>
          <w:i/>
          <w:color w:val="231F20"/>
          <w:spacing w:val="-2"/>
          <w:sz w:val="24"/>
        </w:rPr>
        <w:t>TRỊ</w:t>
      </w:r>
      <w:r>
        <w:rPr>
          <w:i/>
          <w:color w:val="231F20"/>
          <w:spacing w:val="-9"/>
          <w:sz w:val="24"/>
        </w:rPr>
        <w:t xml:space="preserve"> </w:t>
      </w:r>
      <w:r>
        <w:rPr>
          <w:i/>
          <w:color w:val="231F20"/>
          <w:spacing w:val="-2"/>
          <w:sz w:val="24"/>
        </w:rPr>
        <w:t>CỦA</w:t>
      </w:r>
      <w:r>
        <w:rPr>
          <w:i/>
          <w:color w:val="231F20"/>
          <w:spacing w:val="-13"/>
          <w:sz w:val="24"/>
        </w:rPr>
        <w:t xml:space="preserve"> </w:t>
      </w:r>
      <w:r>
        <w:rPr>
          <w:i/>
          <w:color w:val="231F20"/>
          <w:spacing w:val="-2"/>
          <w:sz w:val="24"/>
        </w:rPr>
        <w:t>TẬP</w:t>
      </w:r>
      <w:r>
        <w:rPr>
          <w:i/>
          <w:color w:val="231F20"/>
          <w:spacing w:val="-13"/>
          <w:sz w:val="24"/>
        </w:rPr>
        <w:t xml:space="preserve"> </w:t>
      </w:r>
      <w:r>
        <w:rPr>
          <w:i/>
          <w:color w:val="231F20"/>
          <w:spacing w:val="-2"/>
          <w:sz w:val="24"/>
        </w:rPr>
        <w:t>“TRUYỆN</w:t>
      </w:r>
      <w:r>
        <w:rPr>
          <w:i/>
          <w:color w:val="231F20"/>
          <w:spacing w:val="-9"/>
          <w:sz w:val="24"/>
        </w:rPr>
        <w:t xml:space="preserve"> </w:t>
      </w:r>
      <w:r>
        <w:rPr>
          <w:i/>
          <w:color w:val="231F20"/>
          <w:spacing w:val="-2"/>
          <w:sz w:val="24"/>
        </w:rPr>
        <w:t>VÀ</w:t>
      </w:r>
      <w:r>
        <w:rPr>
          <w:i/>
          <w:color w:val="231F20"/>
          <w:spacing w:val="-9"/>
          <w:sz w:val="24"/>
        </w:rPr>
        <w:t xml:space="preserve"> </w:t>
      </w:r>
      <w:r>
        <w:rPr>
          <w:i/>
          <w:color w:val="231F20"/>
          <w:spacing w:val="-2"/>
          <w:sz w:val="24"/>
        </w:rPr>
        <w:t>KÍ”</w:t>
      </w:r>
      <w:r>
        <w:rPr>
          <w:i/>
          <w:color w:val="231F20"/>
          <w:spacing w:val="-9"/>
          <w:sz w:val="24"/>
        </w:rPr>
        <w:t xml:space="preserve"> </w:t>
      </w:r>
      <w:r>
        <w:rPr>
          <w:i/>
          <w:color w:val="231F20"/>
          <w:spacing w:val="-2"/>
          <w:sz w:val="24"/>
        </w:rPr>
        <w:t>(NGUYỄN</w:t>
      </w:r>
      <w:r>
        <w:rPr>
          <w:i/>
          <w:color w:val="231F20"/>
          <w:spacing w:val="-9"/>
          <w:sz w:val="24"/>
        </w:rPr>
        <w:t xml:space="preserve"> </w:t>
      </w:r>
      <w:r>
        <w:rPr>
          <w:i/>
          <w:color w:val="231F20"/>
          <w:spacing w:val="-2"/>
          <w:sz w:val="24"/>
        </w:rPr>
        <w:t>ÁI</w:t>
      </w:r>
      <w:r>
        <w:rPr>
          <w:i/>
          <w:color w:val="231F20"/>
          <w:spacing w:val="-9"/>
          <w:sz w:val="24"/>
        </w:rPr>
        <w:t xml:space="preserve"> </w:t>
      </w:r>
      <w:r>
        <w:rPr>
          <w:i/>
          <w:color w:val="231F20"/>
          <w:spacing w:val="-2"/>
          <w:sz w:val="24"/>
        </w:rPr>
        <w:t>QUỐC)</w:t>
      </w:r>
      <w:r>
        <w:rPr>
          <w:i/>
          <w:color w:val="231F20"/>
          <w:spacing w:val="-9"/>
          <w:sz w:val="24"/>
        </w:rPr>
        <w:t xml:space="preserve"> </w:t>
      </w:r>
      <w:r>
        <w:rPr>
          <w:color w:val="231F20"/>
          <w:spacing w:val="-2"/>
          <w:sz w:val="24"/>
        </w:rPr>
        <w:t>(Đọc</w:t>
      </w:r>
      <w:r>
        <w:rPr>
          <w:color w:val="231F20"/>
          <w:spacing w:val="-9"/>
          <w:sz w:val="24"/>
        </w:rPr>
        <w:t xml:space="preserve"> </w:t>
      </w:r>
      <w:r>
        <w:rPr>
          <w:color w:val="231F20"/>
          <w:spacing w:val="-2"/>
          <w:sz w:val="24"/>
        </w:rPr>
        <w:t>kết</w:t>
      </w:r>
      <w:r>
        <w:rPr>
          <w:color w:val="231F20"/>
          <w:spacing w:val="-9"/>
          <w:sz w:val="24"/>
        </w:rPr>
        <w:t xml:space="preserve"> </w:t>
      </w:r>
      <w:r>
        <w:rPr>
          <w:color w:val="231F20"/>
          <w:spacing w:val="-2"/>
          <w:sz w:val="24"/>
        </w:rPr>
        <w:t>nối</w:t>
      </w:r>
      <w:r>
        <w:rPr>
          <w:color w:val="231F20"/>
          <w:spacing w:val="-9"/>
          <w:sz w:val="24"/>
        </w:rPr>
        <w:t xml:space="preserve"> </w:t>
      </w:r>
      <w:r>
        <w:rPr>
          <w:color w:val="231F20"/>
          <w:spacing w:val="-2"/>
          <w:sz w:val="24"/>
        </w:rPr>
        <w:t>chủ</w:t>
      </w:r>
      <w:r>
        <w:rPr>
          <w:color w:val="231F20"/>
          <w:spacing w:val="-9"/>
          <w:sz w:val="24"/>
        </w:rPr>
        <w:t xml:space="preserve"> </w:t>
      </w:r>
      <w:r>
        <w:rPr>
          <w:color w:val="231F20"/>
          <w:spacing w:val="-2"/>
          <w:sz w:val="24"/>
        </w:rPr>
        <w:t>điểm)</w:t>
      </w:r>
    </w:p>
    <w:p w:rsidR="00624C97" w:rsidRDefault="00E11876">
      <w:pPr>
        <w:pStyle w:val="Heading3"/>
        <w:spacing w:before="6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9,5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53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797"/>
        </w:tabs>
        <w:spacing w:before="159"/>
        <w:ind w:left="797"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719"/>
        </w:tabs>
        <w:spacing w:before="64"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Vận dụng được những hiểu biết về tác giả Hồ Chí Minh để đọc hiểu một số tác phẩm của Người.</w:t>
      </w:r>
    </w:p>
    <w:p w:rsidR="00624C97" w:rsidRPr="00CF7610" w:rsidRDefault="00CF7610" w:rsidP="00CF7610">
      <w:pPr>
        <w:tabs>
          <w:tab w:val="left" w:pos="705"/>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4"/>
          <w:sz w:val="24"/>
        </w:rPr>
        <w:t xml:space="preserve"> </w:t>
      </w:r>
      <w:r w:rsidR="00E11876" w:rsidRPr="00CF7610">
        <w:rPr>
          <w:color w:val="231F20"/>
          <w:sz w:val="24"/>
        </w:rPr>
        <w:t>phân</w:t>
      </w:r>
      <w:r w:rsidR="00E11876" w:rsidRPr="00CF7610">
        <w:rPr>
          <w:color w:val="231F20"/>
          <w:spacing w:val="-13"/>
          <w:sz w:val="24"/>
        </w:rPr>
        <w:t xml:space="preserve"> </w:t>
      </w:r>
      <w:r w:rsidR="00E11876" w:rsidRPr="00CF7610">
        <w:rPr>
          <w:color w:val="231F20"/>
          <w:sz w:val="24"/>
        </w:rPr>
        <w:t>tích</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điểm,</w:t>
      </w:r>
      <w:r w:rsidR="00E11876" w:rsidRPr="00CF7610">
        <w:rPr>
          <w:color w:val="231F20"/>
          <w:spacing w:val="-14"/>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lẽ</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bằng</w:t>
      </w:r>
      <w:r w:rsidR="00E11876" w:rsidRPr="00CF7610">
        <w:rPr>
          <w:color w:val="231F20"/>
          <w:spacing w:val="-13"/>
          <w:sz w:val="24"/>
        </w:rPr>
        <w:t xml:space="preserve"> </w:t>
      </w:r>
      <w:r w:rsidR="00E11876" w:rsidRPr="00CF7610">
        <w:rPr>
          <w:color w:val="231F20"/>
          <w:sz w:val="24"/>
        </w:rPr>
        <w:t>chứng</w:t>
      </w:r>
      <w:r w:rsidR="00E11876" w:rsidRPr="00CF7610">
        <w:rPr>
          <w:color w:val="231F20"/>
          <w:spacing w:val="-13"/>
          <w:sz w:val="24"/>
        </w:rPr>
        <w:t xml:space="preserve"> </w:t>
      </w:r>
      <w:r w:rsidR="00E11876" w:rsidRPr="00CF7610">
        <w:rPr>
          <w:color w:val="231F20"/>
          <w:sz w:val="24"/>
        </w:rPr>
        <w:t>tiêu</w:t>
      </w:r>
      <w:r w:rsidR="00E11876" w:rsidRPr="00CF7610">
        <w:rPr>
          <w:color w:val="231F20"/>
          <w:spacing w:val="-14"/>
          <w:sz w:val="24"/>
        </w:rPr>
        <w:t xml:space="preserve"> </w:t>
      </w:r>
      <w:r w:rsidR="00E11876" w:rsidRPr="00CF7610">
        <w:rPr>
          <w:color w:val="231F20"/>
          <w:sz w:val="24"/>
        </w:rPr>
        <w:t>biểu, độc đáo trong một VB nghị luận; chỉ ra mối liên hệ của chúng.</w:t>
      </w:r>
    </w:p>
    <w:p w:rsidR="00624C97" w:rsidRPr="00CF7610" w:rsidRDefault="00CF7610" w:rsidP="00CF7610">
      <w:pPr>
        <w:tabs>
          <w:tab w:val="left" w:pos="714"/>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sử</w:t>
      </w:r>
      <w:r w:rsidR="00E11876" w:rsidRPr="00CF7610">
        <w:rPr>
          <w:color w:val="231F20"/>
          <w:spacing w:val="-3"/>
          <w:sz w:val="24"/>
        </w:rPr>
        <w:t xml:space="preserve"> </w:t>
      </w:r>
      <w:r w:rsidR="00E11876" w:rsidRPr="00CF7610">
        <w:rPr>
          <w:color w:val="231F20"/>
          <w:sz w:val="24"/>
        </w:rPr>
        <w:t>dụng</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thao</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nghị</w:t>
      </w:r>
      <w:r w:rsidR="00E11876" w:rsidRPr="00CF7610">
        <w:rPr>
          <w:color w:val="231F20"/>
          <w:spacing w:val="-3"/>
          <w:sz w:val="24"/>
        </w:rPr>
        <w:t xml:space="preserve"> </w:t>
      </w:r>
      <w:r w:rsidR="00E11876" w:rsidRPr="00CF7610">
        <w:rPr>
          <w:color w:val="231F20"/>
          <w:sz w:val="24"/>
        </w:rPr>
        <w:t>luận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để đạt được mục đích.</w:t>
      </w:r>
    </w:p>
    <w:p w:rsidR="00624C97" w:rsidRPr="00CF7610" w:rsidRDefault="00CF7610" w:rsidP="00CF7610">
      <w:pPr>
        <w:tabs>
          <w:tab w:val="left" w:pos="704"/>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5"/>
          <w:sz w:val="24"/>
        </w:rPr>
        <w:t xml:space="preserve"> </w:t>
      </w:r>
      <w:r w:rsidR="00E11876" w:rsidRPr="00CF7610">
        <w:rPr>
          <w:color w:val="231F20"/>
          <w:sz w:val="24"/>
        </w:rPr>
        <w:t>tích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biện</w:t>
      </w:r>
      <w:r w:rsidR="00E11876" w:rsidRPr="00CF7610">
        <w:rPr>
          <w:color w:val="231F20"/>
          <w:spacing w:val="-14"/>
          <w:sz w:val="24"/>
        </w:rPr>
        <w:t xml:space="preserve"> </w:t>
      </w:r>
      <w:r w:rsidR="00E11876" w:rsidRPr="00CF7610">
        <w:rPr>
          <w:color w:val="231F20"/>
          <w:sz w:val="24"/>
        </w:rPr>
        <w:t>pháp</w:t>
      </w:r>
      <w:r w:rsidR="00E11876" w:rsidRPr="00CF7610">
        <w:rPr>
          <w:color w:val="231F20"/>
          <w:spacing w:val="-13"/>
          <w:sz w:val="24"/>
        </w:rPr>
        <w:t xml:space="preserve"> </w:t>
      </w:r>
      <w:r w:rsidR="00E11876" w:rsidRPr="00CF7610">
        <w:rPr>
          <w:color w:val="231F20"/>
          <w:sz w:val="24"/>
        </w:rPr>
        <w:t>tu</w:t>
      </w:r>
      <w:r w:rsidR="00E11876" w:rsidRPr="00CF7610">
        <w:rPr>
          <w:color w:val="231F20"/>
          <w:spacing w:val="-13"/>
          <w:sz w:val="24"/>
        </w:rPr>
        <w:t xml:space="preserve"> </w:t>
      </w:r>
      <w:r w:rsidR="00E11876" w:rsidRPr="00CF7610">
        <w:rPr>
          <w:color w:val="231F20"/>
          <w:sz w:val="24"/>
        </w:rPr>
        <w:t>từ,</w:t>
      </w:r>
      <w:r w:rsidR="00E11876" w:rsidRPr="00CF7610">
        <w:rPr>
          <w:color w:val="231F20"/>
          <w:spacing w:val="-14"/>
          <w:sz w:val="24"/>
        </w:rPr>
        <w:t xml:space="preserve"> </w:t>
      </w:r>
      <w:r w:rsidR="00E11876" w:rsidRPr="00CF7610">
        <w:rPr>
          <w:color w:val="231F20"/>
          <w:sz w:val="24"/>
        </w:rPr>
        <w:t>từ</w:t>
      </w:r>
      <w:r w:rsidR="00E11876" w:rsidRPr="00CF7610">
        <w:rPr>
          <w:color w:val="231F20"/>
          <w:spacing w:val="-13"/>
          <w:sz w:val="24"/>
        </w:rPr>
        <w:t xml:space="preserve"> </w:t>
      </w:r>
      <w:r w:rsidR="00E11876" w:rsidRPr="00CF7610">
        <w:rPr>
          <w:color w:val="231F20"/>
          <w:sz w:val="24"/>
        </w:rPr>
        <w:t>ngữ,</w:t>
      </w:r>
      <w:r w:rsidR="00E11876" w:rsidRPr="00CF7610">
        <w:rPr>
          <w:color w:val="231F20"/>
          <w:spacing w:val="-13"/>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khẳng</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phủ</w:t>
      </w:r>
      <w:r w:rsidR="00E11876" w:rsidRPr="00CF7610">
        <w:rPr>
          <w:color w:val="231F20"/>
          <w:spacing w:val="-14"/>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color w:val="231F20"/>
          <w:sz w:val="24"/>
        </w:rPr>
        <w:t>nghị</w:t>
      </w:r>
      <w:r w:rsidR="00E11876" w:rsidRPr="00CF7610">
        <w:rPr>
          <w:color w:val="231F20"/>
          <w:spacing w:val="-14"/>
          <w:sz w:val="24"/>
        </w:rPr>
        <w:t xml:space="preserve"> </w:t>
      </w:r>
      <w:r w:rsidR="00E11876" w:rsidRPr="00CF7610">
        <w:rPr>
          <w:color w:val="231F20"/>
          <w:sz w:val="24"/>
        </w:rPr>
        <w:t>luận và</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vai</w:t>
      </w:r>
      <w:r w:rsidR="00E11876" w:rsidRPr="00CF7610">
        <w:rPr>
          <w:color w:val="231F20"/>
          <w:spacing w:val="-7"/>
          <w:sz w:val="24"/>
        </w:rPr>
        <w:t xml:space="preserve"> </w:t>
      </w:r>
      <w:r w:rsidR="00E11876" w:rsidRPr="00CF7610">
        <w:rPr>
          <w:color w:val="231F20"/>
          <w:sz w:val="24"/>
        </w:rPr>
        <w:t>trò của cách lập luận và ngôn ngữ biểu cảm trong VB nghị luận.</w:t>
      </w:r>
    </w:p>
    <w:p w:rsidR="00624C97" w:rsidRPr="00CF7610" w:rsidRDefault="00CF7610" w:rsidP="00CF7610">
      <w:pPr>
        <w:tabs>
          <w:tab w:val="left" w:pos="992"/>
        </w:tabs>
        <w:spacing w:before="93"/>
        <w:ind w:left="992"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717"/>
        </w:tabs>
        <w:spacing w:before="65"/>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thể hiện qua việc thảo luận </w:t>
      </w:r>
      <w:r w:rsidR="00E11876" w:rsidRPr="00CF7610">
        <w:rPr>
          <w:color w:val="231F20"/>
          <w:spacing w:val="-2"/>
          <w:sz w:val="24"/>
        </w:rPr>
        <w:t>nhóm.</w:t>
      </w:r>
    </w:p>
    <w:p w:rsidR="00624C97" w:rsidRPr="00CF7610" w:rsidRDefault="00CF7610" w:rsidP="00CF7610">
      <w:pPr>
        <w:tabs>
          <w:tab w:val="left" w:pos="709"/>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lực</w:t>
      </w:r>
      <w:r w:rsidR="00E11876" w:rsidRPr="00CF7610">
        <w:rPr>
          <w:color w:val="231F20"/>
          <w:spacing w:val="-9"/>
          <w:sz w:val="24"/>
        </w:rPr>
        <w:t xml:space="preserve"> </w:t>
      </w:r>
      <w:r w:rsidR="00E11876" w:rsidRPr="00CF7610">
        <w:rPr>
          <w:color w:val="231F20"/>
          <w:sz w:val="24"/>
        </w:rPr>
        <w:t>tự</w:t>
      </w:r>
      <w:r w:rsidR="00E11876" w:rsidRPr="00CF7610">
        <w:rPr>
          <w:color w:val="231F20"/>
          <w:spacing w:val="-8"/>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tự</w:t>
      </w:r>
      <w:r w:rsidR="00E11876" w:rsidRPr="00CF7610">
        <w:rPr>
          <w:color w:val="231F20"/>
          <w:spacing w:val="-9"/>
          <w:sz w:val="24"/>
        </w:rPr>
        <w:t xml:space="preserve"> </w:t>
      </w:r>
      <w:r w:rsidR="00E11876" w:rsidRPr="00CF7610">
        <w:rPr>
          <w:color w:val="231F20"/>
          <w:sz w:val="24"/>
        </w:rPr>
        <w:t>học</w:t>
      </w:r>
      <w:r w:rsidR="00E11876" w:rsidRPr="00CF7610">
        <w:rPr>
          <w:color w:val="231F20"/>
          <w:spacing w:val="-8"/>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qua</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nhiệm</w:t>
      </w:r>
      <w:r w:rsidR="00E11876" w:rsidRPr="00CF7610">
        <w:rPr>
          <w:color w:val="231F20"/>
          <w:spacing w:val="-9"/>
          <w:sz w:val="24"/>
        </w:rPr>
        <w:t xml:space="preserve"> </w:t>
      </w:r>
      <w:r w:rsidR="00E11876" w:rsidRPr="00CF7610">
        <w:rPr>
          <w:color w:val="231F20"/>
          <w:sz w:val="24"/>
        </w:rPr>
        <w:t>vụ</w:t>
      </w:r>
      <w:r w:rsidR="00E11876" w:rsidRPr="00CF7610">
        <w:rPr>
          <w:color w:val="231F20"/>
          <w:spacing w:val="-8"/>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giao,</w:t>
      </w:r>
      <w:r w:rsidR="00E11876" w:rsidRPr="00CF7610">
        <w:rPr>
          <w:color w:val="231F20"/>
          <w:spacing w:val="-9"/>
          <w:sz w:val="24"/>
        </w:rPr>
        <w:t xml:space="preserve"> </w:t>
      </w:r>
      <w:r w:rsidR="00E11876" w:rsidRPr="00CF7610">
        <w:rPr>
          <w:color w:val="231F20"/>
          <w:sz w:val="24"/>
        </w:rPr>
        <w:t>phần chuẩn bị bài ở nhà.</w:t>
      </w:r>
    </w:p>
    <w:p w:rsidR="00624C97" w:rsidRPr="00CF7610" w:rsidRDefault="00CF7610" w:rsidP="00CF7610">
      <w:pPr>
        <w:tabs>
          <w:tab w:val="left" w:pos="797"/>
        </w:tabs>
        <w:spacing w:before="149"/>
        <w:ind w:left="797"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line="249" w:lineRule="auto"/>
        <w:ind w:left="253" w:right="178"/>
        <w:jc w:val="both"/>
      </w:pPr>
      <w:r>
        <w:rPr>
          <w:color w:val="231F20"/>
        </w:rPr>
        <w:t>Biết</w:t>
      </w:r>
      <w:r>
        <w:rPr>
          <w:color w:val="231F20"/>
          <w:spacing w:val="-9"/>
        </w:rPr>
        <w:t xml:space="preserve"> </w:t>
      </w:r>
      <w:r>
        <w:rPr>
          <w:color w:val="231F20"/>
        </w:rPr>
        <w:t>trân</w:t>
      </w:r>
      <w:r>
        <w:rPr>
          <w:color w:val="231F20"/>
          <w:spacing w:val="-9"/>
        </w:rPr>
        <w:t xml:space="preserve"> </w:t>
      </w:r>
      <w:r>
        <w:rPr>
          <w:color w:val="231F20"/>
        </w:rPr>
        <w:t>trọng</w:t>
      </w:r>
      <w:r>
        <w:rPr>
          <w:color w:val="231F20"/>
          <w:spacing w:val="-9"/>
        </w:rPr>
        <w:t xml:space="preserve"> </w:t>
      </w:r>
      <w:r>
        <w:rPr>
          <w:color w:val="231F20"/>
        </w:rPr>
        <w:t>lịch</w:t>
      </w:r>
      <w:r>
        <w:rPr>
          <w:color w:val="231F20"/>
          <w:spacing w:val="-9"/>
        </w:rPr>
        <w:t xml:space="preserve"> </w:t>
      </w:r>
      <w:r>
        <w:rPr>
          <w:color w:val="231F20"/>
        </w:rPr>
        <w:t>sử</w:t>
      </w:r>
      <w:r>
        <w:rPr>
          <w:color w:val="231F20"/>
          <w:spacing w:val="-9"/>
        </w:rPr>
        <w:t xml:space="preserve"> </w:t>
      </w:r>
      <w:r>
        <w:rPr>
          <w:color w:val="231F20"/>
        </w:rPr>
        <w:t>dựng</w:t>
      </w:r>
      <w:r>
        <w:rPr>
          <w:color w:val="231F20"/>
          <w:spacing w:val="-9"/>
        </w:rPr>
        <w:t xml:space="preserve"> </w:t>
      </w:r>
      <w:r>
        <w:rPr>
          <w:color w:val="231F20"/>
        </w:rPr>
        <w:t>nước</w:t>
      </w:r>
      <w:r>
        <w:rPr>
          <w:color w:val="231F20"/>
          <w:spacing w:val="-9"/>
        </w:rPr>
        <w:t xml:space="preserve"> </w:t>
      </w:r>
      <w:r>
        <w:rPr>
          <w:color w:val="231F20"/>
        </w:rPr>
        <w:t>và</w:t>
      </w:r>
      <w:r>
        <w:rPr>
          <w:color w:val="231F20"/>
          <w:spacing w:val="-9"/>
        </w:rPr>
        <w:t xml:space="preserve"> </w:t>
      </w:r>
      <w:r>
        <w:rPr>
          <w:color w:val="231F20"/>
        </w:rPr>
        <w:t>giữ</w:t>
      </w:r>
      <w:r>
        <w:rPr>
          <w:color w:val="231F20"/>
          <w:spacing w:val="-9"/>
        </w:rPr>
        <w:t xml:space="preserve"> </w:t>
      </w:r>
      <w:r>
        <w:rPr>
          <w:color w:val="231F20"/>
        </w:rPr>
        <w:t>nước</w:t>
      </w:r>
      <w:r>
        <w:rPr>
          <w:color w:val="231F20"/>
          <w:spacing w:val="-9"/>
        </w:rPr>
        <w:t xml:space="preserve"> </w:t>
      </w:r>
      <w:r>
        <w:rPr>
          <w:color w:val="231F20"/>
        </w:rPr>
        <w:t>của</w:t>
      </w:r>
      <w:r>
        <w:rPr>
          <w:color w:val="231F20"/>
          <w:spacing w:val="-9"/>
        </w:rPr>
        <w:t xml:space="preserve"> </w:t>
      </w:r>
      <w:r>
        <w:rPr>
          <w:color w:val="231F20"/>
        </w:rPr>
        <w:t>dân</w:t>
      </w:r>
      <w:r>
        <w:rPr>
          <w:color w:val="231F20"/>
          <w:spacing w:val="-9"/>
        </w:rPr>
        <w:t xml:space="preserve"> </w:t>
      </w:r>
      <w:r>
        <w:rPr>
          <w:color w:val="231F20"/>
        </w:rPr>
        <w:t>tộc;</w:t>
      </w:r>
      <w:r>
        <w:rPr>
          <w:color w:val="231F20"/>
          <w:spacing w:val="-9"/>
        </w:rPr>
        <w:t xml:space="preserve"> </w:t>
      </w:r>
      <w:r>
        <w:rPr>
          <w:color w:val="231F20"/>
        </w:rPr>
        <w:t>phát</w:t>
      </w:r>
      <w:r>
        <w:rPr>
          <w:color w:val="231F20"/>
          <w:spacing w:val="-9"/>
        </w:rPr>
        <w:t xml:space="preserve"> </w:t>
      </w:r>
      <w:r>
        <w:rPr>
          <w:color w:val="231F20"/>
        </w:rPr>
        <w:t>huy</w:t>
      </w:r>
      <w:r>
        <w:rPr>
          <w:color w:val="231F20"/>
          <w:spacing w:val="-9"/>
        </w:rPr>
        <w:t xml:space="preserve"> </w:t>
      </w:r>
      <w:r>
        <w:rPr>
          <w:color w:val="231F20"/>
        </w:rPr>
        <w:t>trách</w:t>
      </w:r>
      <w:r>
        <w:rPr>
          <w:color w:val="231F20"/>
          <w:spacing w:val="-9"/>
        </w:rPr>
        <w:t xml:space="preserve"> </w:t>
      </w:r>
      <w:r>
        <w:rPr>
          <w:color w:val="231F20"/>
        </w:rPr>
        <w:t>nhiệm</w:t>
      </w:r>
      <w:r>
        <w:rPr>
          <w:color w:val="231F20"/>
          <w:spacing w:val="-9"/>
        </w:rPr>
        <w:t xml:space="preserve"> </w:t>
      </w:r>
      <w:r>
        <w:rPr>
          <w:color w:val="231F20"/>
        </w:rPr>
        <w:t>của</w:t>
      </w:r>
      <w:r>
        <w:rPr>
          <w:color w:val="231F20"/>
          <w:spacing w:val="-9"/>
        </w:rPr>
        <w:t xml:space="preserve"> </w:t>
      </w:r>
      <w:r>
        <w:rPr>
          <w:color w:val="231F20"/>
        </w:rPr>
        <w:t>công dân trẻ đối với cộng đồng.</w:t>
      </w:r>
    </w:p>
    <w:p w:rsidR="00624C97" w:rsidRDefault="00624C97">
      <w:pPr>
        <w:spacing w:line="249" w:lineRule="auto"/>
        <w:jc w:val="both"/>
        <w:sectPr w:rsidR="00624C97">
          <w:pgSz w:w="10950" w:h="15370"/>
          <w:pgMar w:top="1040" w:right="840" w:bottom="700" w:left="880" w:header="0" w:footer="515" w:gutter="0"/>
          <w:cols w:space="720"/>
        </w:sectPr>
      </w:pPr>
    </w:p>
    <w:p w:rsidR="00624C97" w:rsidRPr="00CF7610" w:rsidRDefault="00CF7610" w:rsidP="00CF7610">
      <w:pPr>
        <w:tabs>
          <w:tab w:val="left" w:pos="446"/>
        </w:tabs>
        <w:spacing w:before="75"/>
        <w:ind w:left="446" w:hanging="306"/>
        <w:rPr>
          <w:b/>
          <w:sz w:val="24"/>
        </w:rPr>
      </w:pPr>
      <w:r>
        <w:rPr>
          <w:b/>
          <w:bCs/>
          <w:color w:val="231F20"/>
          <w:sz w:val="24"/>
          <w:szCs w:val="24"/>
        </w:rPr>
        <w:lastRenderedPageBreak/>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594"/>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Kiến</w:t>
      </w:r>
      <w:r w:rsidR="00E11876" w:rsidRPr="00CF7610">
        <w:rPr>
          <w:color w:val="231F20"/>
          <w:spacing w:val="-10"/>
          <w:sz w:val="24"/>
        </w:rPr>
        <w:t xml:space="preserve"> </w:t>
      </w:r>
      <w:r w:rsidR="00E11876" w:rsidRPr="00CF7610">
        <w:rPr>
          <w:color w:val="231F20"/>
          <w:sz w:val="24"/>
        </w:rPr>
        <w:t>thức</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giả</w:t>
      </w:r>
      <w:r w:rsidR="00E11876" w:rsidRPr="00CF7610">
        <w:rPr>
          <w:color w:val="231F20"/>
          <w:spacing w:val="-10"/>
          <w:sz w:val="24"/>
        </w:rPr>
        <w:t xml:space="preserve"> </w:t>
      </w:r>
      <w:r w:rsidR="00E11876" w:rsidRPr="00CF7610">
        <w:rPr>
          <w:color w:val="231F20"/>
          <w:sz w:val="24"/>
        </w:rPr>
        <w:t>Hồ</w:t>
      </w:r>
      <w:r w:rsidR="00E11876" w:rsidRPr="00CF7610">
        <w:rPr>
          <w:color w:val="231F20"/>
          <w:spacing w:val="-10"/>
          <w:sz w:val="24"/>
        </w:rPr>
        <w:t xml:space="preserve"> </w:t>
      </w:r>
      <w:r w:rsidR="00E11876" w:rsidRPr="00CF7610">
        <w:rPr>
          <w:color w:val="231F20"/>
          <w:sz w:val="24"/>
        </w:rPr>
        <w:t>Chí</w:t>
      </w:r>
      <w:r w:rsidR="00E11876" w:rsidRPr="00CF7610">
        <w:rPr>
          <w:color w:val="231F20"/>
          <w:spacing w:val="-10"/>
          <w:sz w:val="24"/>
        </w:rPr>
        <w:t xml:space="preserve"> </w:t>
      </w:r>
      <w:r w:rsidR="00E11876" w:rsidRPr="00CF7610">
        <w:rPr>
          <w:color w:val="231F20"/>
          <w:sz w:val="24"/>
        </w:rPr>
        <w:t>Minh:</w:t>
      </w:r>
      <w:r w:rsidR="00E11876" w:rsidRPr="00CF7610">
        <w:rPr>
          <w:color w:val="231F20"/>
          <w:spacing w:val="-10"/>
          <w:sz w:val="24"/>
        </w:rPr>
        <w:t xml:space="preserve"> </w:t>
      </w:r>
      <w:r w:rsidR="00E11876" w:rsidRPr="00CF7610">
        <w:rPr>
          <w:color w:val="231F20"/>
          <w:sz w:val="24"/>
        </w:rPr>
        <w:t>vài</w:t>
      </w:r>
      <w:r w:rsidR="00E11876" w:rsidRPr="00CF7610">
        <w:rPr>
          <w:color w:val="231F20"/>
          <w:spacing w:val="-10"/>
          <w:sz w:val="24"/>
        </w:rPr>
        <w:t xml:space="preserve"> </w:t>
      </w:r>
      <w:r w:rsidR="00E11876" w:rsidRPr="00CF7610">
        <w:rPr>
          <w:color w:val="231F20"/>
          <w:sz w:val="24"/>
        </w:rPr>
        <w:t>nét</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tiểu</w:t>
      </w:r>
      <w:r w:rsidR="00E11876" w:rsidRPr="00CF7610">
        <w:rPr>
          <w:color w:val="231F20"/>
          <w:spacing w:val="-10"/>
          <w:sz w:val="24"/>
        </w:rPr>
        <w:t xml:space="preserve"> </w:t>
      </w:r>
      <w:r w:rsidR="00E11876" w:rsidRPr="00CF7610">
        <w:rPr>
          <w:color w:val="231F20"/>
          <w:sz w:val="24"/>
        </w:rPr>
        <w:t>sử,</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điểm</w:t>
      </w:r>
      <w:r w:rsidR="00E11876" w:rsidRPr="00CF7610">
        <w:rPr>
          <w:color w:val="231F20"/>
          <w:spacing w:val="-10"/>
          <w:sz w:val="24"/>
        </w:rPr>
        <w:t xml:space="preserve"> </w:t>
      </w:r>
      <w:r w:rsidR="00E11876" w:rsidRPr="00CF7610">
        <w:rPr>
          <w:color w:val="231F20"/>
          <w:sz w:val="24"/>
        </w:rPr>
        <w:t>sáng</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văn</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di</w:t>
      </w:r>
      <w:r w:rsidR="00E11876" w:rsidRPr="00CF7610">
        <w:rPr>
          <w:color w:val="231F20"/>
          <w:spacing w:val="-10"/>
          <w:sz w:val="24"/>
        </w:rPr>
        <w:t xml:space="preserve"> </w:t>
      </w:r>
      <w:r w:rsidR="00E11876" w:rsidRPr="00CF7610">
        <w:rPr>
          <w:color w:val="231F20"/>
          <w:sz w:val="24"/>
        </w:rPr>
        <w:t>sản văn học, phong cách nghệ thuật.</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Cách vận dụng kiến thức về tác giả Hồ Chí Minh vào đọc các tác phẩm của </w:t>
      </w:r>
      <w:r w:rsidR="00E11876" w:rsidRPr="00CF7610">
        <w:rPr>
          <w:color w:val="231F20"/>
          <w:spacing w:val="-2"/>
          <w:sz w:val="24"/>
        </w:rPr>
        <w:t>Người.</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Kiến thức về thao tác nghị luận, ngôn ngữ biểu cảm trong văn nghị </w:t>
      </w:r>
      <w:r w:rsidR="00E11876" w:rsidRPr="00CF7610">
        <w:rPr>
          <w:color w:val="231F20"/>
          <w:spacing w:val="-2"/>
          <w:sz w:val="24"/>
        </w:rPr>
        <w:t>luận.</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Cách vận dụng kiến thức về thao tác nghị luận, ngôn ngữ biểu cảm để đọc</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Giấy</w:t>
      </w:r>
      <w:r w:rsidR="00E11876" w:rsidRPr="00CF7610">
        <w:rPr>
          <w:color w:val="231F20"/>
          <w:spacing w:val="-15"/>
          <w:sz w:val="24"/>
        </w:rPr>
        <w:t xml:space="preserve"> </w:t>
      </w:r>
      <w:r w:rsidR="00E11876" w:rsidRPr="00CF7610">
        <w:rPr>
          <w:color w:val="231F20"/>
          <w:sz w:val="24"/>
        </w:rPr>
        <w:t>A0 để HS</w:t>
      </w:r>
      <w:r w:rsidR="00E11876" w:rsidRPr="00CF7610">
        <w:rPr>
          <w:color w:val="231F20"/>
          <w:spacing w:val="-1"/>
          <w:sz w:val="24"/>
        </w:rPr>
        <w:t xml:space="preserve"> </w:t>
      </w:r>
      <w:r w:rsidR="00E11876" w:rsidRPr="00CF7610">
        <w:rPr>
          <w:color w:val="231F20"/>
          <w:sz w:val="24"/>
        </w:rPr>
        <w:t xml:space="preserve">trình bày kết quả thảo luận nhóm và mẫu </w:t>
      </w:r>
      <w:r w:rsidR="00E11876" w:rsidRPr="00CF7610">
        <w:rPr>
          <w:color w:val="231F20"/>
          <w:spacing w:val="-4"/>
          <w:sz w:val="24"/>
        </w:rPr>
        <w:t>PHT.</w:t>
      </w:r>
    </w:p>
    <w:p w:rsidR="00624C97" w:rsidRPr="00CF7610" w:rsidRDefault="00CF7610" w:rsidP="00CF7610">
      <w:pPr>
        <w:tabs>
          <w:tab w:val="left" w:pos="489"/>
        </w:tabs>
        <w:spacing w:before="177"/>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3"/>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Nhận ra chủ điểm bài học và bước đầu nêu suy nghĩ về chủ điểm bài </w:t>
      </w:r>
      <w:r w:rsidR="00E11876" w:rsidRPr="00CF7610">
        <w:rPr>
          <w:color w:val="231F20"/>
          <w:spacing w:val="-4"/>
          <w:sz w:val="24"/>
        </w:rPr>
        <w:t>học.</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chủ điểm</w:t>
      </w:r>
      <w:r w:rsidR="00E11876" w:rsidRPr="00CF7610">
        <w:rPr>
          <w:color w:val="231F20"/>
          <w:spacing w:val="-1"/>
          <w:sz w:val="24"/>
        </w:rPr>
        <w:t xml:space="preserve"> </w:t>
      </w:r>
      <w:r w:rsidR="00E11876" w:rsidRPr="00CF7610">
        <w:rPr>
          <w:color w:val="231F20"/>
          <w:sz w:val="24"/>
        </w:rPr>
        <w:t>bài học và suy nghĩ</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về chủ </w:t>
      </w:r>
      <w:r w:rsidR="00E11876" w:rsidRPr="00CF7610">
        <w:rPr>
          <w:color w:val="231F20"/>
          <w:spacing w:val="-2"/>
          <w:sz w:val="24"/>
        </w:rPr>
        <w:t>điểm.</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hai</w:t>
      </w:r>
      <w:r w:rsidR="00E11876" w:rsidRPr="00CF7610">
        <w:rPr>
          <w:color w:val="231F20"/>
          <w:spacing w:val="-2"/>
          <w:sz w:val="24"/>
        </w:rPr>
        <w:t xml:space="preserve"> </w:t>
      </w:r>
      <w:r w:rsidR="00E11876" w:rsidRPr="00CF7610">
        <w:rPr>
          <w:color w:val="231F20"/>
          <w:sz w:val="24"/>
        </w:rPr>
        <w:t>dòng</w:t>
      </w:r>
      <w:r w:rsidR="00E11876" w:rsidRPr="00CF7610">
        <w:rPr>
          <w:color w:val="231F20"/>
          <w:spacing w:val="-1"/>
          <w:sz w:val="24"/>
        </w:rPr>
        <w:t xml:space="preserve"> </w:t>
      </w:r>
      <w:r w:rsidR="00E11876" w:rsidRPr="00CF7610">
        <w:rPr>
          <w:color w:val="231F20"/>
          <w:sz w:val="24"/>
        </w:rPr>
        <w:t>thơ</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Hoàng</w:t>
      </w:r>
      <w:r w:rsidR="00E11876" w:rsidRPr="00CF7610">
        <w:rPr>
          <w:color w:val="231F20"/>
          <w:spacing w:val="-6"/>
          <w:sz w:val="24"/>
        </w:rPr>
        <w:t xml:space="preserve"> </w:t>
      </w:r>
      <w:r w:rsidR="00E11876" w:rsidRPr="00CF7610">
        <w:rPr>
          <w:color w:val="231F20"/>
          <w:sz w:val="24"/>
        </w:rPr>
        <w:t>Trung</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pacing w:val="-4"/>
          <w:sz w:val="24"/>
        </w:rPr>
        <w:t>hỏi:</w:t>
      </w:r>
    </w:p>
    <w:p w:rsidR="00624C97" w:rsidRDefault="00E11876">
      <w:pPr>
        <w:spacing w:before="69" w:line="300" w:lineRule="auto"/>
        <w:ind w:left="2691" w:right="3323"/>
        <w:rPr>
          <w:i/>
          <w:sz w:val="24"/>
        </w:rPr>
      </w:pPr>
      <w:r>
        <w:rPr>
          <w:i/>
          <w:color w:val="231F20"/>
          <w:sz w:val="24"/>
        </w:rPr>
        <w:t>Vần thơ của Bác, vần thơ thép Mà</w:t>
      </w:r>
      <w:r>
        <w:rPr>
          <w:i/>
          <w:color w:val="231F20"/>
          <w:spacing w:val="-5"/>
          <w:sz w:val="24"/>
        </w:rPr>
        <w:t xml:space="preserve"> </w:t>
      </w:r>
      <w:r>
        <w:rPr>
          <w:i/>
          <w:color w:val="231F20"/>
          <w:sz w:val="24"/>
        </w:rPr>
        <w:t>vẫn</w:t>
      </w:r>
      <w:r>
        <w:rPr>
          <w:i/>
          <w:color w:val="231F20"/>
          <w:spacing w:val="-5"/>
          <w:sz w:val="24"/>
        </w:rPr>
        <w:t xml:space="preserve"> </w:t>
      </w:r>
      <w:r>
        <w:rPr>
          <w:i/>
          <w:color w:val="231F20"/>
          <w:sz w:val="24"/>
        </w:rPr>
        <w:t>mênh</w:t>
      </w:r>
      <w:r>
        <w:rPr>
          <w:i/>
          <w:color w:val="231F20"/>
          <w:spacing w:val="-5"/>
          <w:sz w:val="24"/>
        </w:rPr>
        <w:t xml:space="preserve"> </w:t>
      </w:r>
      <w:r>
        <w:rPr>
          <w:i/>
          <w:color w:val="231F20"/>
          <w:sz w:val="24"/>
        </w:rPr>
        <w:t>mông</w:t>
      </w:r>
      <w:r>
        <w:rPr>
          <w:i/>
          <w:color w:val="231F20"/>
          <w:spacing w:val="-5"/>
          <w:sz w:val="24"/>
        </w:rPr>
        <w:t xml:space="preserve"> </w:t>
      </w:r>
      <w:r>
        <w:rPr>
          <w:i/>
          <w:color w:val="231F20"/>
          <w:sz w:val="24"/>
        </w:rPr>
        <w:t>bát</w:t>
      </w:r>
      <w:r>
        <w:rPr>
          <w:i/>
          <w:color w:val="231F20"/>
          <w:spacing w:val="-5"/>
          <w:sz w:val="24"/>
        </w:rPr>
        <w:t xml:space="preserve"> </w:t>
      </w:r>
      <w:r>
        <w:rPr>
          <w:i/>
          <w:color w:val="231F20"/>
          <w:sz w:val="24"/>
        </w:rPr>
        <w:t>ngát</w:t>
      </w:r>
      <w:r>
        <w:rPr>
          <w:i/>
          <w:color w:val="231F20"/>
          <w:spacing w:val="-5"/>
          <w:sz w:val="24"/>
        </w:rPr>
        <w:t xml:space="preserve"> </w:t>
      </w:r>
      <w:r>
        <w:rPr>
          <w:i/>
          <w:color w:val="231F20"/>
          <w:sz w:val="24"/>
        </w:rPr>
        <w:t>tình</w:t>
      </w:r>
    </w:p>
    <w:p w:rsidR="00624C97" w:rsidRDefault="00E11876">
      <w:pPr>
        <w:spacing w:line="249" w:lineRule="auto"/>
        <w:ind w:left="140" w:right="468" w:firstLine="283"/>
        <w:rPr>
          <w:i/>
          <w:sz w:val="24"/>
        </w:rPr>
      </w:pPr>
      <w:r>
        <w:rPr>
          <w:i/>
          <w:color w:val="231F20"/>
          <w:sz w:val="24"/>
        </w:rPr>
        <w:t>Hai câu thơ trên gợi cho em suy nghĩ gì về đặc điểm thơ ca (nói riêng) và phong cách</w:t>
      </w:r>
      <w:r>
        <w:rPr>
          <w:i/>
          <w:color w:val="231F20"/>
          <w:spacing w:val="40"/>
          <w:sz w:val="24"/>
        </w:rPr>
        <w:t xml:space="preserve"> </w:t>
      </w:r>
      <w:r>
        <w:rPr>
          <w:i/>
          <w:color w:val="231F20"/>
          <w:sz w:val="24"/>
        </w:rPr>
        <w:t>sáng tác (nói chung) của Hồ Chí Minh?</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suy</w:t>
      </w:r>
      <w:r w:rsidR="00E11876" w:rsidRPr="00CF7610">
        <w:rPr>
          <w:color w:val="231F20"/>
          <w:spacing w:val="-1"/>
          <w:sz w:val="24"/>
        </w:rPr>
        <w:t xml:space="preserve"> </w:t>
      </w:r>
      <w:r w:rsidR="00E11876" w:rsidRPr="00CF7610">
        <w:rPr>
          <w:color w:val="231F20"/>
          <w:sz w:val="24"/>
        </w:rPr>
        <w:t>nghĩ</w:t>
      </w:r>
      <w:r w:rsidR="00E11876" w:rsidRPr="00CF7610">
        <w:rPr>
          <w:color w:val="231F20"/>
          <w:spacing w:val="-2"/>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w:t>
      </w:r>
      <w:r w:rsidR="00E11876" w:rsidRPr="00CF7610">
        <w:rPr>
          <w:color w:val="231F20"/>
          <w:spacing w:val="-1"/>
          <w:sz w:val="24"/>
        </w:rPr>
        <w:t xml:space="preserve"> </w:t>
      </w:r>
      <w:r w:rsidR="00E11876" w:rsidRPr="00CF7610">
        <w:rPr>
          <w:color w:val="231F20"/>
          <w:sz w:val="24"/>
        </w:rPr>
        <w:t>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5"/>
        </w:tabs>
        <w:spacing w:before="68"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Kết lu</w:t>
      </w:r>
      <w:r w:rsidR="00E11876" w:rsidRPr="00CF7610">
        <w:rPr>
          <w:i/>
          <w:color w:val="231F20"/>
          <w:sz w:val="24"/>
        </w:rPr>
        <w:t xml:space="preserve">ận, nhận định: </w:t>
      </w:r>
      <w:r w:rsidR="00E11876" w:rsidRPr="00CF7610">
        <w:rPr>
          <w:color w:val="231F20"/>
          <w:sz w:val="24"/>
        </w:rPr>
        <w:t>GV</w:t>
      </w:r>
      <w:r w:rsidR="00E11876" w:rsidRPr="00CF7610">
        <w:rPr>
          <w:color w:val="231F20"/>
          <w:spacing w:val="-3"/>
          <w:sz w:val="24"/>
        </w:rPr>
        <w:t xml:space="preserve"> </w:t>
      </w:r>
      <w:r w:rsidR="00E11876" w:rsidRPr="00CF7610">
        <w:rPr>
          <w:color w:val="231F20"/>
          <w:sz w:val="24"/>
        </w:rPr>
        <w:t xml:space="preserve">tổng kết các ý kiến của HS, dẫn dắt vào bài học và giới thiệu chủ điểm </w:t>
      </w:r>
      <w:r w:rsidR="00E11876" w:rsidRPr="00CF7610">
        <w:rPr>
          <w:i/>
          <w:color w:val="231F20"/>
          <w:sz w:val="24"/>
        </w:rPr>
        <w:t>Hai tay xây dựng một sơn hà.</w:t>
      </w:r>
    </w:p>
    <w:p w:rsidR="00624C97" w:rsidRPr="00CF7610" w:rsidRDefault="00CF7610" w:rsidP="00CF7610">
      <w:pPr>
        <w:tabs>
          <w:tab w:val="left" w:pos="683"/>
        </w:tabs>
        <w:spacing w:before="150"/>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nhận biết nhiệm vụ HT</w:t>
      </w:r>
      <w:r w:rsidR="00E11876" w:rsidRPr="00CF7610">
        <w:rPr>
          <w:color w:val="231F20"/>
          <w:spacing w:val="-5"/>
          <w:sz w:val="24"/>
        </w:rPr>
        <w:t xml:space="preserve"> </w:t>
      </w:r>
      <w:r w:rsidR="00E11876" w:rsidRPr="00CF7610">
        <w:rPr>
          <w:color w:val="231F20"/>
          <w:sz w:val="24"/>
        </w:rPr>
        <w:t xml:space="preserve">của phần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về nhiệm vụ </w:t>
      </w:r>
      <w:r w:rsidR="00E11876" w:rsidRPr="00CF7610">
        <w:rPr>
          <w:color w:val="231F20"/>
          <w:spacing w:val="-5"/>
          <w:sz w:val="24"/>
        </w:rPr>
        <w:t>HT.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9"/>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Giao nhiệm vụ HT: </w:t>
      </w:r>
      <w:r w:rsidR="00E11876" w:rsidRPr="00CF7610">
        <w:rPr>
          <w:color w:val="231F20"/>
          <w:sz w:val="24"/>
        </w:rPr>
        <w:t>Cá nhân HS đọc lướt nhan đề, yêu cầu cần đạt, tên các VB sẽ học và xác định nhiệm vụ HT.</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2 – 3</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ind w:left="603"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nhiệm vụ </w:t>
      </w:r>
      <w:r w:rsidR="00E11876" w:rsidRPr="00CF7610">
        <w:rPr>
          <w:color w:val="231F20"/>
          <w:spacing w:val="-5"/>
          <w:sz w:val="24"/>
        </w:rPr>
        <w:t>HT:</w:t>
      </w:r>
    </w:p>
    <w:p w:rsidR="00624C97" w:rsidRPr="00CF7610" w:rsidRDefault="00CF7610" w:rsidP="00CF7610">
      <w:pPr>
        <w:tabs>
          <w:tab w:val="left" w:pos="595"/>
        </w:tabs>
        <w:spacing w:line="249" w:lineRule="auto"/>
        <w:ind w:left="140" w:right="296" w:firstLine="283"/>
        <w:rPr>
          <w:sz w:val="24"/>
        </w:rPr>
      </w:pPr>
      <w:r>
        <w:rPr>
          <w:color w:val="231F20"/>
          <w:sz w:val="24"/>
          <w:szCs w:val="24"/>
        </w:rPr>
        <w:t>–</w:t>
      </w:r>
      <w:r>
        <w:rPr>
          <w:color w:val="231F20"/>
          <w:sz w:val="24"/>
          <w:szCs w:val="24"/>
        </w:rPr>
        <w:tab/>
      </w:r>
      <w:r w:rsidR="00E11876" w:rsidRPr="00CF7610">
        <w:rPr>
          <w:color w:val="231F20"/>
          <w:spacing w:val="-4"/>
          <w:sz w:val="24"/>
        </w:rPr>
        <w:t>Nhiệm</w:t>
      </w:r>
      <w:r w:rsidR="00E11876" w:rsidRPr="00CF7610">
        <w:rPr>
          <w:color w:val="231F20"/>
          <w:spacing w:val="-8"/>
          <w:sz w:val="24"/>
        </w:rPr>
        <w:t xml:space="preserve"> </w:t>
      </w:r>
      <w:r w:rsidR="00E11876" w:rsidRPr="00CF7610">
        <w:rPr>
          <w:color w:val="231F20"/>
          <w:spacing w:val="-4"/>
          <w:sz w:val="24"/>
        </w:rPr>
        <w:t>vụ</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8"/>
          <w:sz w:val="24"/>
        </w:rPr>
        <w:t xml:space="preserve"> </w:t>
      </w:r>
      <w:r w:rsidR="00E11876" w:rsidRPr="00CF7610">
        <w:rPr>
          <w:color w:val="231F20"/>
          <w:spacing w:val="-4"/>
          <w:sz w:val="24"/>
        </w:rPr>
        <w:t>của</w:t>
      </w:r>
      <w:r w:rsidR="00E11876" w:rsidRPr="00CF7610">
        <w:rPr>
          <w:color w:val="231F20"/>
          <w:spacing w:val="-8"/>
          <w:sz w:val="24"/>
        </w:rPr>
        <w:t xml:space="preserve"> </w:t>
      </w:r>
      <w:r w:rsidR="00E11876" w:rsidRPr="00CF7610">
        <w:rPr>
          <w:color w:val="231F20"/>
          <w:spacing w:val="-4"/>
          <w:sz w:val="24"/>
        </w:rPr>
        <w:t>bài</w:t>
      </w:r>
      <w:r w:rsidR="00E11876" w:rsidRPr="00CF7610">
        <w:rPr>
          <w:color w:val="231F20"/>
          <w:spacing w:val="-8"/>
          <w:sz w:val="24"/>
        </w:rPr>
        <w:t xml:space="preserve"> </w:t>
      </w:r>
      <w:r w:rsidR="00E11876" w:rsidRPr="00CF7610">
        <w:rPr>
          <w:color w:val="231F20"/>
          <w:spacing w:val="-4"/>
          <w:sz w:val="24"/>
        </w:rPr>
        <w:t>học:</w:t>
      </w:r>
      <w:r w:rsidR="00E11876" w:rsidRPr="00CF7610">
        <w:rPr>
          <w:color w:val="231F20"/>
          <w:spacing w:val="-8"/>
          <w:sz w:val="24"/>
        </w:rPr>
        <w:t xml:space="preserve"> </w:t>
      </w:r>
      <w:r w:rsidR="00E11876" w:rsidRPr="00CF7610">
        <w:rPr>
          <w:color w:val="231F20"/>
          <w:spacing w:val="-4"/>
          <w:sz w:val="24"/>
        </w:rPr>
        <w:t>Học</w:t>
      </w:r>
      <w:r w:rsidR="00E11876" w:rsidRPr="00CF7610">
        <w:rPr>
          <w:color w:val="231F20"/>
          <w:spacing w:val="-8"/>
          <w:sz w:val="24"/>
        </w:rPr>
        <w:t xml:space="preserve"> </w:t>
      </w:r>
      <w:r w:rsidR="00E11876" w:rsidRPr="00CF7610">
        <w:rPr>
          <w:color w:val="231F20"/>
          <w:spacing w:val="-4"/>
          <w:sz w:val="24"/>
        </w:rPr>
        <w:t>kĩ</w:t>
      </w:r>
      <w:r w:rsidR="00E11876" w:rsidRPr="00CF7610">
        <w:rPr>
          <w:color w:val="231F20"/>
          <w:spacing w:val="-8"/>
          <w:sz w:val="24"/>
        </w:rPr>
        <w:t xml:space="preserve"> </w:t>
      </w:r>
      <w:r w:rsidR="00E11876" w:rsidRPr="00CF7610">
        <w:rPr>
          <w:color w:val="231F20"/>
          <w:spacing w:val="-4"/>
          <w:sz w:val="24"/>
        </w:rPr>
        <w:t>năng</w:t>
      </w:r>
      <w:r w:rsidR="00E11876" w:rsidRPr="00CF7610">
        <w:rPr>
          <w:color w:val="231F20"/>
          <w:spacing w:val="-8"/>
          <w:sz w:val="24"/>
        </w:rPr>
        <w:t xml:space="preserve"> </w:t>
      </w:r>
      <w:r w:rsidR="00E11876" w:rsidRPr="00CF7610">
        <w:rPr>
          <w:color w:val="231F20"/>
          <w:spacing w:val="-4"/>
          <w:sz w:val="24"/>
        </w:rPr>
        <w:t>đọc</w:t>
      </w:r>
      <w:r w:rsidR="00E11876" w:rsidRPr="00CF7610">
        <w:rPr>
          <w:color w:val="231F20"/>
          <w:spacing w:val="-8"/>
          <w:sz w:val="24"/>
        </w:rPr>
        <w:t xml:space="preserve"> </w:t>
      </w:r>
      <w:r w:rsidR="00E11876" w:rsidRPr="00CF7610">
        <w:rPr>
          <w:color w:val="231F20"/>
          <w:spacing w:val="-4"/>
          <w:sz w:val="24"/>
        </w:rPr>
        <w:t>hiểu</w:t>
      </w:r>
      <w:r w:rsidR="00E11876" w:rsidRPr="00CF7610">
        <w:rPr>
          <w:color w:val="231F20"/>
          <w:spacing w:val="-12"/>
          <w:sz w:val="24"/>
        </w:rPr>
        <w:t xml:space="preserve"> </w:t>
      </w:r>
      <w:r w:rsidR="00E11876" w:rsidRPr="00CF7610">
        <w:rPr>
          <w:color w:val="231F20"/>
          <w:spacing w:val="-4"/>
          <w:sz w:val="24"/>
        </w:rPr>
        <w:t>VB</w:t>
      </w:r>
      <w:r w:rsidR="00E11876" w:rsidRPr="00CF7610">
        <w:rPr>
          <w:color w:val="231F20"/>
          <w:spacing w:val="-8"/>
          <w:sz w:val="24"/>
        </w:rPr>
        <w:t xml:space="preserve"> </w:t>
      </w:r>
      <w:r w:rsidR="00E11876" w:rsidRPr="00CF7610">
        <w:rPr>
          <w:color w:val="231F20"/>
          <w:spacing w:val="-4"/>
          <w:sz w:val="24"/>
        </w:rPr>
        <w:t>nghị</w:t>
      </w:r>
      <w:r w:rsidR="00E11876" w:rsidRPr="00CF7610">
        <w:rPr>
          <w:color w:val="231F20"/>
          <w:spacing w:val="-8"/>
          <w:sz w:val="24"/>
        </w:rPr>
        <w:t xml:space="preserve"> </w:t>
      </w:r>
      <w:r w:rsidR="00E11876" w:rsidRPr="00CF7610">
        <w:rPr>
          <w:color w:val="231F20"/>
          <w:spacing w:val="-4"/>
          <w:sz w:val="24"/>
        </w:rPr>
        <w:t>luận</w:t>
      </w:r>
      <w:r w:rsidR="00E11876" w:rsidRPr="00CF7610">
        <w:rPr>
          <w:color w:val="231F20"/>
          <w:spacing w:val="-8"/>
          <w:sz w:val="24"/>
        </w:rPr>
        <w:t xml:space="preserve"> </w:t>
      </w:r>
      <w:r w:rsidR="00E11876" w:rsidRPr="00CF7610">
        <w:rPr>
          <w:color w:val="231F20"/>
          <w:spacing w:val="-4"/>
          <w:sz w:val="24"/>
        </w:rPr>
        <w:t>(thể</w:t>
      </w:r>
      <w:r w:rsidR="00E11876" w:rsidRPr="00CF7610">
        <w:rPr>
          <w:color w:val="231F20"/>
          <w:spacing w:val="-8"/>
          <w:sz w:val="24"/>
        </w:rPr>
        <w:t xml:space="preserve"> </w:t>
      </w:r>
      <w:r w:rsidR="00E11876" w:rsidRPr="00CF7610">
        <w:rPr>
          <w:color w:val="231F20"/>
          <w:spacing w:val="-4"/>
          <w:sz w:val="24"/>
        </w:rPr>
        <w:t>hiện</w:t>
      </w:r>
      <w:r w:rsidR="00E11876" w:rsidRPr="00CF7610">
        <w:rPr>
          <w:color w:val="231F20"/>
          <w:spacing w:val="-8"/>
          <w:sz w:val="24"/>
        </w:rPr>
        <w:t xml:space="preserve"> </w:t>
      </w:r>
      <w:r w:rsidR="00E11876" w:rsidRPr="00CF7610">
        <w:rPr>
          <w:color w:val="231F20"/>
          <w:spacing w:val="-4"/>
          <w:sz w:val="24"/>
        </w:rPr>
        <w:t>qua</w:t>
      </w:r>
      <w:r w:rsidR="00E11876" w:rsidRPr="00CF7610">
        <w:rPr>
          <w:color w:val="231F20"/>
          <w:spacing w:val="-12"/>
          <w:sz w:val="24"/>
        </w:rPr>
        <w:t xml:space="preserve"> </w:t>
      </w:r>
      <w:r w:rsidR="00E11876" w:rsidRPr="00CF7610">
        <w:rPr>
          <w:color w:val="231F20"/>
          <w:spacing w:val="-4"/>
          <w:sz w:val="24"/>
        </w:rPr>
        <w:t>VB</w:t>
      </w:r>
      <w:r w:rsidR="00E11876" w:rsidRPr="00CF7610">
        <w:rPr>
          <w:color w:val="231F20"/>
          <w:spacing w:val="-9"/>
          <w:sz w:val="24"/>
        </w:rPr>
        <w:t xml:space="preserve"> </w:t>
      </w:r>
      <w:r w:rsidR="00E11876" w:rsidRPr="00CF7610">
        <w:rPr>
          <w:i/>
          <w:color w:val="231F20"/>
          <w:spacing w:val="-4"/>
          <w:sz w:val="24"/>
        </w:rPr>
        <w:t>Tuyên</w:t>
      </w:r>
      <w:r w:rsidR="00E11876" w:rsidRPr="00CF7610">
        <w:rPr>
          <w:i/>
          <w:color w:val="231F20"/>
          <w:spacing w:val="-8"/>
          <w:sz w:val="24"/>
        </w:rPr>
        <w:t xml:space="preserve"> </w:t>
      </w:r>
      <w:r w:rsidR="00E11876" w:rsidRPr="00CF7610">
        <w:rPr>
          <w:i/>
          <w:color w:val="231F20"/>
          <w:spacing w:val="-4"/>
          <w:sz w:val="24"/>
        </w:rPr>
        <w:t xml:space="preserve">ngôn </w:t>
      </w:r>
      <w:r w:rsidR="00E11876" w:rsidRPr="00CF7610">
        <w:rPr>
          <w:i/>
          <w:color w:val="231F20"/>
          <w:sz w:val="24"/>
        </w:rPr>
        <w:t>Độc lập</w:t>
      </w:r>
      <w:r w:rsidR="00E11876" w:rsidRPr="00CF7610">
        <w:rPr>
          <w:color w:val="231F20"/>
          <w:sz w:val="24"/>
        </w:rPr>
        <w:t>).</w:t>
      </w:r>
    </w:p>
    <w:p w:rsidR="00624C97" w:rsidRPr="00CF7610" w:rsidRDefault="00CF7610" w:rsidP="00CF7610">
      <w:pPr>
        <w:tabs>
          <w:tab w:val="left" w:pos="609"/>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Nhiệm vụ 2 của bài học: Học kĩ năng đọc hiểu các tác phẩm của tác giả Hồ Chí Minh (thể hiện qua tất cả các VB của bài học).</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26"/>
        </w:tabs>
        <w:spacing w:before="70"/>
        <w:ind w:left="726" w:hanging="303"/>
        <w:rPr>
          <w:b/>
          <w:sz w:val="26"/>
        </w:rPr>
      </w:pPr>
      <w:r>
        <w:rPr>
          <w:b/>
          <w:bCs/>
          <w:color w:val="231F20"/>
          <w:sz w:val="26"/>
          <w:szCs w:val="26"/>
        </w:rPr>
        <w:lastRenderedPageBreak/>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4"/>
        <w:ind w:left="797"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2"/>
          <w:sz w:val="26"/>
        </w:rPr>
        <w:t xml:space="preserve"> </w:t>
      </w:r>
      <w:r w:rsidR="00E11876" w:rsidRPr="00CF7610">
        <w:rPr>
          <w:b/>
          <w:color w:val="231F20"/>
          <w:sz w:val="26"/>
        </w:rPr>
        <w:t>hiểu</w:t>
      </w:r>
      <w:r w:rsidR="00E11876" w:rsidRPr="00CF7610">
        <w:rPr>
          <w:b/>
          <w:color w:val="231F20"/>
          <w:spacing w:val="-3"/>
          <w:sz w:val="26"/>
        </w:rPr>
        <w:t xml:space="preserve"> </w:t>
      </w:r>
      <w:r w:rsidR="00E11876" w:rsidRPr="00CF7610">
        <w:rPr>
          <w:b/>
          <w:i/>
          <w:color w:val="231F20"/>
          <w:sz w:val="26"/>
        </w:rPr>
        <w:t>Tri</w:t>
      </w:r>
      <w:r w:rsidR="00E11876" w:rsidRPr="00CF7610">
        <w:rPr>
          <w:b/>
          <w:i/>
          <w:color w:val="231F20"/>
          <w:spacing w:val="-2"/>
          <w:sz w:val="26"/>
        </w:rPr>
        <w:t xml:space="preserve"> </w:t>
      </w:r>
      <w:r w:rsidR="00E11876" w:rsidRPr="00CF7610">
        <w:rPr>
          <w:b/>
          <w:i/>
          <w:color w:val="231F20"/>
          <w:sz w:val="26"/>
        </w:rPr>
        <w:t>thức</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pacing w:val="-5"/>
          <w:sz w:val="26"/>
        </w:rPr>
        <w:t>văn</w:t>
      </w:r>
    </w:p>
    <w:p w:rsidR="00624C97" w:rsidRPr="00CF7610" w:rsidRDefault="00CF7610" w:rsidP="00CF7610">
      <w:pPr>
        <w:tabs>
          <w:tab w:val="left" w:pos="987"/>
        </w:tabs>
        <w:spacing w:before="98"/>
        <w:ind w:left="987" w:hanging="450"/>
        <w:rPr>
          <w:b/>
          <w:sz w:val="26"/>
        </w:rPr>
      </w:pPr>
      <w:r>
        <w:rPr>
          <w:b/>
          <w:bCs/>
          <w:color w:val="231F20"/>
          <w:w w:val="99"/>
          <w:sz w:val="26"/>
          <w:szCs w:val="26"/>
        </w:rPr>
        <w:t>1.1.</w:t>
      </w:r>
      <w:r>
        <w:rPr>
          <w:b/>
          <w:bCs/>
          <w:color w:val="231F20"/>
          <w:w w:val="99"/>
          <w:sz w:val="26"/>
          <w:szCs w:val="26"/>
        </w:rPr>
        <w:tab/>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tác giả</w:t>
      </w:r>
      <w:r w:rsidR="00E11876" w:rsidRPr="00CF7610">
        <w:rPr>
          <w:b/>
          <w:color w:val="231F20"/>
          <w:spacing w:val="-1"/>
          <w:sz w:val="26"/>
        </w:rPr>
        <w:t xml:space="preserve"> </w:t>
      </w:r>
      <w:r w:rsidR="00E11876" w:rsidRPr="00CF7610">
        <w:rPr>
          <w:b/>
          <w:color w:val="231F20"/>
          <w:sz w:val="26"/>
        </w:rPr>
        <w:t xml:space="preserve">Hồ Chí </w:t>
      </w:r>
      <w:r w:rsidR="00E11876" w:rsidRPr="00CF7610">
        <w:rPr>
          <w:b/>
          <w:color w:val="231F20"/>
          <w:spacing w:val="-4"/>
          <w:sz w:val="26"/>
        </w:rPr>
        <w:t>Minh</w:t>
      </w:r>
    </w:p>
    <w:p w:rsidR="00624C97" w:rsidRPr="00CF7610" w:rsidRDefault="00CF7610" w:rsidP="00CF7610">
      <w:pPr>
        <w:tabs>
          <w:tab w:val="left" w:pos="777"/>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Bước</w:t>
      </w:r>
      <w:r w:rsidR="00E11876" w:rsidRPr="00CF7610">
        <w:rPr>
          <w:color w:val="231F20"/>
          <w:spacing w:val="-1"/>
          <w:sz w:val="24"/>
        </w:rPr>
        <w:t xml:space="preserve"> </w:t>
      </w:r>
      <w:r w:rsidR="00E11876" w:rsidRPr="00CF7610">
        <w:rPr>
          <w:color w:val="231F20"/>
          <w:sz w:val="24"/>
        </w:rPr>
        <w:t>đầu</w:t>
      </w:r>
      <w:r w:rsidR="00E11876" w:rsidRPr="00CF7610">
        <w:rPr>
          <w:color w:val="231F20"/>
          <w:spacing w:val="-1"/>
          <w:sz w:val="24"/>
        </w:rPr>
        <w:t xml:space="preserve"> </w:t>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biết</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thông</w:t>
      </w:r>
      <w:r w:rsidR="00E11876" w:rsidRPr="00CF7610">
        <w:rPr>
          <w:color w:val="231F20"/>
          <w:spacing w:val="-1"/>
          <w:sz w:val="24"/>
        </w:rPr>
        <w:t xml:space="preserve"> </w:t>
      </w:r>
      <w:r w:rsidR="00E11876" w:rsidRPr="00CF7610">
        <w:rPr>
          <w:color w:val="231F20"/>
          <w:sz w:val="24"/>
        </w:rPr>
        <w:t>tin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giả</w:t>
      </w:r>
      <w:r w:rsidR="00E11876" w:rsidRPr="00CF7610">
        <w:rPr>
          <w:color w:val="231F20"/>
          <w:spacing w:val="-1"/>
          <w:sz w:val="24"/>
        </w:rPr>
        <w:t xml:space="preserve"> </w:t>
      </w:r>
      <w:r w:rsidR="00E11876" w:rsidRPr="00CF7610">
        <w:rPr>
          <w:color w:val="231F20"/>
          <w:sz w:val="24"/>
        </w:rPr>
        <w:t>Hồ</w:t>
      </w:r>
      <w:r w:rsidR="00E11876" w:rsidRPr="00CF7610">
        <w:rPr>
          <w:color w:val="231F20"/>
          <w:spacing w:val="-1"/>
          <w:sz w:val="24"/>
        </w:rPr>
        <w:t xml:space="preserve"> </w:t>
      </w:r>
      <w:r w:rsidR="00E11876" w:rsidRPr="00CF7610">
        <w:rPr>
          <w:color w:val="231F20"/>
          <w:sz w:val="24"/>
        </w:rPr>
        <w:t>Chí</w:t>
      </w:r>
      <w:r w:rsidR="00E11876" w:rsidRPr="00CF7610">
        <w:rPr>
          <w:color w:val="231F20"/>
          <w:spacing w:val="-1"/>
          <w:sz w:val="24"/>
        </w:rPr>
        <w:t xml:space="preserve"> </w:t>
      </w:r>
      <w:r w:rsidR="00E11876" w:rsidRPr="00CF7610">
        <w:rPr>
          <w:color w:val="231F20"/>
          <w:sz w:val="24"/>
        </w:rPr>
        <w:t>Minh</w:t>
      </w:r>
      <w:r w:rsidR="00E11876" w:rsidRPr="00CF7610">
        <w:rPr>
          <w:color w:val="231F20"/>
          <w:spacing w:val="-1"/>
          <w:sz w:val="24"/>
        </w:rPr>
        <w:t xml:space="preserve"> </w:t>
      </w:r>
      <w:r w:rsidR="00E11876" w:rsidRPr="00CF7610">
        <w:rPr>
          <w:color w:val="231F20"/>
          <w:sz w:val="24"/>
        </w:rPr>
        <w:t>như</w:t>
      </w:r>
      <w:r w:rsidR="00E11876" w:rsidRPr="00CF7610">
        <w:rPr>
          <w:color w:val="231F20"/>
          <w:spacing w:val="-1"/>
          <w:sz w:val="24"/>
        </w:rPr>
        <w:t xml:space="preserve"> </w:t>
      </w:r>
      <w:r w:rsidR="00E11876" w:rsidRPr="00CF7610">
        <w:rPr>
          <w:color w:val="231F20"/>
          <w:sz w:val="24"/>
        </w:rPr>
        <w:t>tiểu</w:t>
      </w:r>
      <w:r w:rsidR="00E11876" w:rsidRPr="00CF7610">
        <w:rPr>
          <w:color w:val="231F20"/>
          <w:spacing w:val="-1"/>
          <w:sz w:val="24"/>
        </w:rPr>
        <w:t xml:space="preserve"> </w:t>
      </w:r>
      <w:r w:rsidR="00E11876" w:rsidRPr="00CF7610">
        <w:rPr>
          <w:color w:val="231F20"/>
          <w:sz w:val="24"/>
        </w:rPr>
        <w:t>sử,</w:t>
      </w:r>
      <w:r w:rsidR="00E11876" w:rsidRPr="00CF7610">
        <w:rPr>
          <w:color w:val="231F20"/>
          <w:spacing w:val="-1"/>
          <w:sz w:val="24"/>
        </w:rPr>
        <w:t xml:space="preserve"> </w:t>
      </w:r>
      <w:r w:rsidR="00E11876" w:rsidRPr="00CF7610">
        <w:rPr>
          <w:color w:val="231F20"/>
          <w:sz w:val="24"/>
        </w:rPr>
        <w:t>quan niệm sáng tác, di sản văn học, phong cách sáng tác.</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thảo</w:t>
      </w:r>
      <w:r w:rsidR="00E11876" w:rsidRPr="00CF7610">
        <w:rPr>
          <w:color w:val="231F20"/>
          <w:spacing w:val="-1"/>
          <w:sz w:val="24"/>
        </w:rPr>
        <w:t xml:space="preserve"> </w:t>
      </w:r>
      <w:r w:rsidR="00E11876" w:rsidRPr="00CF7610">
        <w:rPr>
          <w:color w:val="231F20"/>
          <w:sz w:val="24"/>
        </w:rPr>
        <w:t xml:space="preserve">luận nhóm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Mỗi</w:t>
      </w:r>
      <w:r>
        <w:rPr>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1"/>
          <w:sz w:val="24"/>
        </w:rPr>
        <w:t xml:space="preserve"> </w:t>
      </w:r>
      <w:r>
        <w:rPr>
          <w:color w:val="231F20"/>
          <w:sz w:val="24"/>
        </w:rPr>
        <w:t>–</w:t>
      </w:r>
      <w:r>
        <w:rPr>
          <w:color w:val="231F20"/>
          <w:spacing w:val="-2"/>
          <w:sz w:val="24"/>
        </w:rPr>
        <w:t xml:space="preserve"> </w:t>
      </w:r>
      <w:r>
        <w:rPr>
          <w:color w:val="231F20"/>
          <w:sz w:val="24"/>
        </w:rPr>
        <w:t>6</w:t>
      </w:r>
      <w:r>
        <w:rPr>
          <w:color w:val="231F20"/>
          <w:spacing w:val="-1"/>
          <w:sz w:val="24"/>
        </w:rPr>
        <w:t xml:space="preserve"> </w:t>
      </w:r>
      <w:r>
        <w:rPr>
          <w:color w:val="231F20"/>
          <w:sz w:val="24"/>
        </w:rPr>
        <w:t>thành</w:t>
      </w:r>
      <w:r>
        <w:rPr>
          <w:color w:val="231F20"/>
          <w:spacing w:val="-1"/>
          <w:sz w:val="24"/>
        </w:rPr>
        <w:t xml:space="preserve"> </w:t>
      </w:r>
      <w:r>
        <w:rPr>
          <w:color w:val="231F20"/>
          <w:sz w:val="24"/>
        </w:rPr>
        <w:t>viên)</w:t>
      </w:r>
      <w:r>
        <w:rPr>
          <w:color w:val="231F20"/>
          <w:spacing w:val="-1"/>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một</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706"/>
        </w:tabs>
        <w:spacing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Nhiệm</w:t>
      </w:r>
      <w:r w:rsidR="00E11876" w:rsidRPr="00CF7610">
        <w:rPr>
          <w:color w:val="231F20"/>
          <w:spacing w:val="-13"/>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1:</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phần</w:t>
      </w:r>
      <w:r w:rsidR="00E11876" w:rsidRPr="00CF7610">
        <w:rPr>
          <w:color w:val="231F20"/>
          <w:spacing w:val="-13"/>
          <w:sz w:val="24"/>
        </w:rPr>
        <w:t xml:space="preserve"> </w:t>
      </w:r>
      <w:r w:rsidR="00E11876" w:rsidRPr="00CF7610">
        <w:rPr>
          <w:i/>
          <w:color w:val="231F20"/>
          <w:sz w:val="24"/>
        </w:rPr>
        <w:t>Tri</w:t>
      </w:r>
      <w:r w:rsidR="00E11876" w:rsidRPr="00CF7610">
        <w:rPr>
          <w:i/>
          <w:color w:val="231F20"/>
          <w:spacing w:val="-13"/>
          <w:sz w:val="24"/>
        </w:rPr>
        <w:t xml:space="preserve"> </w:t>
      </w:r>
      <w:r w:rsidR="00E11876" w:rsidRPr="00CF7610">
        <w:rPr>
          <w:i/>
          <w:color w:val="231F20"/>
          <w:sz w:val="24"/>
        </w:rPr>
        <w:t>thức</w:t>
      </w:r>
      <w:r w:rsidR="00E11876" w:rsidRPr="00CF7610">
        <w:rPr>
          <w:i/>
          <w:color w:val="231F20"/>
          <w:spacing w:val="-13"/>
          <w:sz w:val="24"/>
        </w:rPr>
        <w:t xml:space="preserve"> </w:t>
      </w:r>
      <w:r w:rsidR="00E11876" w:rsidRPr="00CF7610">
        <w:rPr>
          <w:i/>
          <w:color w:val="231F20"/>
          <w:sz w:val="24"/>
        </w:rPr>
        <w:t>Ngữ</w:t>
      </w:r>
      <w:r w:rsidR="00E11876" w:rsidRPr="00CF7610">
        <w:rPr>
          <w:i/>
          <w:color w:val="231F20"/>
          <w:spacing w:val="-13"/>
          <w:sz w:val="24"/>
        </w:rPr>
        <w:t xml:space="preserve"> </w:t>
      </w:r>
      <w:r w:rsidR="00E11876" w:rsidRPr="00CF7610">
        <w:rPr>
          <w:i/>
          <w:color w:val="231F20"/>
          <w:sz w:val="24"/>
        </w:rPr>
        <w:t>văn</w:t>
      </w:r>
      <w:r w:rsidR="00E11876" w:rsidRPr="00CF7610">
        <w:rPr>
          <w:i/>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thiết</w:t>
      </w:r>
      <w:r w:rsidR="00E11876" w:rsidRPr="00CF7610">
        <w:rPr>
          <w:color w:val="231F20"/>
          <w:spacing w:val="-13"/>
          <w:sz w:val="24"/>
        </w:rPr>
        <w:t xml:space="preserve"> </w:t>
      </w:r>
      <w:r w:rsidR="00E11876" w:rsidRPr="00CF7610">
        <w:rPr>
          <w:color w:val="231F20"/>
          <w:sz w:val="24"/>
        </w:rPr>
        <w:t>kế</w:t>
      </w:r>
      <w:r w:rsidR="00E11876" w:rsidRPr="00CF7610">
        <w:rPr>
          <w:color w:val="231F20"/>
          <w:spacing w:val="-13"/>
          <w:sz w:val="24"/>
        </w:rPr>
        <w:t xml:space="preserve"> </w:t>
      </w:r>
      <w:r w:rsidR="00E11876" w:rsidRPr="00CF7610">
        <w:rPr>
          <w:color w:val="231F20"/>
          <w:sz w:val="24"/>
        </w:rPr>
        <w:t>một</w:t>
      </w:r>
      <w:r w:rsidR="00E11876" w:rsidRPr="00CF7610">
        <w:rPr>
          <w:color w:val="231F20"/>
          <w:spacing w:val="-13"/>
          <w:sz w:val="24"/>
        </w:rPr>
        <w:t xml:space="preserve"> </w:t>
      </w:r>
      <w:r w:rsidR="00E11876" w:rsidRPr="00CF7610">
        <w:rPr>
          <w:color w:val="231F20"/>
          <w:sz w:val="24"/>
        </w:rPr>
        <w:t>infographic</w:t>
      </w:r>
      <w:r w:rsidR="00E11876" w:rsidRPr="00CF7610">
        <w:rPr>
          <w:color w:val="231F20"/>
          <w:spacing w:val="-13"/>
          <w:sz w:val="24"/>
        </w:rPr>
        <w:t xml:space="preserve"> </w:t>
      </w:r>
      <w:r w:rsidR="00E11876" w:rsidRPr="00CF7610">
        <w:rPr>
          <w:color w:val="231F20"/>
          <w:sz w:val="24"/>
        </w:rPr>
        <w:t>giới</w:t>
      </w:r>
      <w:r w:rsidR="00E11876" w:rsidRPr="00CF7610">
        <w:rPr>
          <w:color w:val="231F20"/>
          <w:spacing w:val="-13"/>
          <w:sz w:val="24"/>
        </w:rPr>
        <w:t xml:space="preserve"> </w:t>
      </w:r>
      <w:r w:rsidR="00E11876" w:rsidRPr="00CF7610">
        <w:rPr>
          <w:color w:val="231F20"/>
          <w:sz w:val="24"/>
        </w:rPr>
        <w:t>thiệu</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tiểu</w:t>
      </w:r>
      <w:r w:rsidR="00E11876" w:rsidRPr="00CF7610">
        <w:rPr>
          <w:color w:val="231F20"/>
          <w:spacing w:val="-13"/>
          <w:sz w:val="24"/>
        </w:rPr>
        <w:t xml:space="preserve"> </w:t>
      </w:r>
      <w:r w:rsidR="00E11876" w:rsidRPr="00CF7610">
        <w:rPr>
          <w:color w:val="231F20"/>
          <w:sz w:val="24"/>
        </w:rPr>
        <w:t>sử tác giả Hồ Chí Minh, trong đó sử dụng sơ đồ dòng thời gian (timeline) để thể hiện các mốc thời gian quan trọng trong cuộc đời của Người.</w:t>
      </w:r>
    </w:p>
    <w:p w:rsidR="00624C97" w:rsidRPr="00CF7610" w:rsidRDefault="00CF7610" w:rsidP="00CF7610">
      <w:pPr>
        <w:tabs>
          <w:tab w:val="left" w:pos="739"/>
        </w:tabs>
        <w:spacing w:before="59" w:line="249" w:lineRule="auto"/>
        <w:ind w:left="254" w:right="177" w:firstLine="283"/>
        <w:jc w:val="both"/>
        <w:rPr>
          <w:sz w:val="24"/>
        </w:rPr>
      </w:pPr>
      <w:r>
        <w:rPr>
          <w:color w:val="231F20"/>
          <w:sz w:val="24"/>
          <w:szCs w:val="24"/>
        </w:rPr>
        <w:t>–</w:t>
      </w:r>
      <w:r>
        <w:rPr>
          <w:color w:val="231F20"/>
          <w:sz w:val="24"/>
          <w:szCs w:val="24"/>
        </w:rPr>
        <w:tab/>
      </w:r>
      <w:r w:rsidR="00E11876" w:rsidRPr="00CF7610">
        <w:rPr>
          <w:color w:val="231F20"/>
          <w:sz w:val="24"/>
        </w:rPr>
        <w:t xml:space="preserve">Nhiệm vụ 2: Đọc phần </w:t>
      </w:r>
      <w:r w:rsidR="00E11876" w:rsidRPr="00CF7610">
        <w:rPr>
          <w:i/>
          <w:color w:val="231F20"/>
          <w:sz w:val="24"/>
        </w:rPr>
        <w:t>Tri thức Ngữ văn</w:t>
      </w:r>
      <w:r w:rsidR="00E11876" w:rsidRPr="00CF7610">
        <w:rPr>
          <w:color w:val="231F20"/>
          <w:sz w:val="24"/>
        </w:rPr>
        <w:t>, giới thiệu quan điểm sáng tác của tác giả</w:t>
      </w:r>
      <w:r w:rsidR="00E11876" w:rsidRPr="00CF7610">
        <w:rPr>
          <w:color w:val="231F20"/>
          <w:spacing w:val="80"/>
          <w:sz w:val="24"/>
        </w:rPr>
        <w:t xml:space="preserve"> </w:t>
      </w:r>
      <w:r w:rsidR="00E11876" w:rsidRPr="00CF7610">
        <w:rPr>
          <w:color w:val="231F20"/>
          <w:sz w:val="24"/>
        </w:rPr>
        <w:t>Hồ Chí Minh, sưu tầm thêm ví dụ để làm sáng tỏ quan điểm sáng tác này (1 ví dụ/ 1 quan điểm sáng tác).</w:t>
      </w:r>
    </w:p>
    <w:p w:rsidR="00624C97" w:rsidRPr="00CF7610" w:rsidRDefault="00CF7610" w:rsidP="00CF7610">
      <w:pPr>
        <w:tabs>
          <w:tab w:val="left" w:pos="722"/>
        </w:tabs>
        <w:spacing w:before="60" w:line="249" w:lineRule="auto"/>
        <w:ind w:left="254" w:right="177" w:firstLine="283"/>
        <w:jc w:val="both"/>
        <w:rPr>
          <w:sz w:val="24"/>
        </w:rPr>
      </w:pPr>
      <w:r>
        <w:rPr>
          <w:color w:val="231F20"/>
          <w:sz w:val="24"/>
          <w:szCs w:val="24"/>
        </w:rPr>
        <w:t>–</w:t>
      </w:r>
      <w:r>
        <w:rPr>
          <w:color w:val="231F20"/>
          <w:sz w:val="24"/>
          <w:szCs w:val="24"/>
        </w:rPr>
        <w:tab/>
      </w:r>
      <w:r w:rsidR="00E11876" w:rsidRPr="00CF7610">
        <w:rPr>
          <w:color w:val="231F20"/>
          <w:sz w:val="24"/>
        </w:rPr>
        <w:t xml:space="preserve">Nhiệm vụ 3: Đọc phần </w:t>
      </w:r>
      <w:r w:rsidR="00E11876" w:rsidRPr="00CF7610">
        <w:rPr>
          <w:i/>
          <w:color w:val="231F20"/>
          <w:sz w:val="24"/>
        </w:rPr>
        <w:t>Tri thức Ngữ văn</w:t>
      </w:r>
      <w:r w:rsidR="00E11876" w:rsidRPr="00CF7610">
        <w:rPr>
          <w:color w:val="231F20"/>
          <w:sz w:val="24"/>
        </w:rPr>
        <w:t>, giới thiệu di sản văn học của tác giả Hồ Chí Minh theo bảng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3"/>
        <w:gridCol w:w="3170"/>
        <w:gridCol w:w="3335"/>
      </w:tblGrid>
      <w:tr w:rsidR="00624C97">
        <w:trPr>
          <w:trHeight w:val="435"/>
        </w:trPr>
        <w:tc>
          <w:tcPr>
            <w:tcW w:w="2263" w:type="dxa"/>
          </w:tcPr>
          <w:p w:rsidR="00624C97" w:rsidRDefault="00E11876">
            <w:pPr>
              <w:pStyle w:val="TableParagraph"/>
              <w:spacing w:before="47"/>
              <w:ind w:left="714"/>
              <w:rPr>
                <w:b/>
                <w:sz w:val="24"/>
              </w:rPr>
            </w:pPr>
            <w:r>
              <w:rPr>
                <w:b/>
                <w:color w:val="231F20"/>
                <w:sz w:val="24"/>
              </w:rPr>
              <w:t xml:space="preserve">Thể </w:t>
            </w:r>
            <w:r>
              <w:rPr>
                <w:b/>
                <w:color w:val="231F20"/>
                <w:spacing w:val="-4"/>
                <w:sz w:val="24"/>
              </w:rPr>
              <w:t>loại</w:t>
            </w:r>
          </w:p>
        </w:tc>
        <w:tc>
          <w:tcPr>
            <w:tcW w:w="3170" w:type="dxa"/>
          </w:tcPr>
          <w:p w:rsidR="00624C97" w:rsidRDefault="00E11876">
            <w:pPr>
              <w:pStyle w:val="TableParagraph"/>
              <w:spacing w:before="47"/>
              <w:ind w:left="9"/>
              <w:jc w:val="center"/>
              <w:rPr>
                <w:b/>
                <w:sz w:val="24"/>
              </w:rPr>
            </w:pPr>
            <w:r>
              <w:rPr>
                <w:b/>
                <w:color w:val="231F20"/>
                <w:sz w:val="24"/>
              </w:rPr>
              <w:t>Tác</w:t>
            </w:r>
            <w:r>
              <w:rPr>
                <w:b/>
                <w:color w:val="231F20"/>
                <w:spacing w:val="-1"/>
                <w:sz w:val="24"/>
              </w:rPr>
              <w:t xml:space="preserve"> </w:t>
            </w:r>
            <w:r>
              <w:rPr>
                <w:b/>
                <w:color w:val="231F20"/>
                <w:sz w:val="24"/>
              </w:rPr>
              <w:t>phẩm</w:t>
            </w:r>
            <w:r>
              <w:rPr>
                <w:b/>
                <w:color w:val="231F20"/>
                <w:spacing w:val="-2"/>
                <w:sz w:val="24"/>
              </w:rPr>
              <w:t xml:space="preserve"> </w:t>
            </w:r>
            <w:r>
              <w:rPr>
                <w:b/>
                <w:color w:val="231F20"/>
                <w:sz w:val="24"/>
              </w:rPr>
              <w:t>tiêu</w:t>
            </w:r>
            <w:r>
              <w:rPr>
                <w:b/>
                <w:color w:val="231F20"/>
                <w:spacing w:val="-1"/>
                <w:sz w:val="24"/>
              </w:rPr>
              <w:t xml:space="preserve"> </w:t>
            </w:r>
            <w:r>
              <w:rPr>
                <w:b/>
                <w:color w:val="231F20"/>
                <w:spacing w:val="-4"/>
                <w:sz w:val="24"/>
              </w:rPr>
              <w:t>biểu</w:t>
            </w:r>
          </w:p>
        </w:tc>
        <w:tc>
          <w:tcPr>
            <w:tcW w:w="3335" w:type="dxa"/>
          </w:tcPr>
          <w:p w:rsidR="00624C97" w:rsidRDefault="00E11876">
            <w:pPr>
              <w:pStyle w:val="TableParagraph"/>
              <w:spacing w:before="47"/>
              <w:ind w:left="9"/>
              <w:jc w:val="center"/>
              <w:rPr>
                <w:b/>
                <w:sz w:val="24"/>
              </w:rPr>
            </w:pPr>
            <w:r>
              <w:rPr>
                <w:b/>
                <w:color w:val="231F20"/>
                <w:sz w:val="24"/>
              </w:rPr>
              <w:t xml:space="preserve">Đóng góp/ Giá </w:t>
            </w:r>
            <w:r>
              <w:rPr>
                <w:b/>
                <w:color w:val="231F20"/>
                <w:spacing w:val="-5"/>
                <w:sz w:val="24"/>
              </w:rPr>
              <w:t>trị</w:t>
            </w:r>
          </w:p>
        </w:tc>
      </w:tr>
      <w:tr w:rsidR="00624C97">
        <w:trPr>
          <w:trHeight w:val="439"/>
        </w:trPr>
        <w:tc>
          <w:tcPr>
            <w:tcW w:w="2263" w:type="dxa"/>
          </w:tcPr>
          <w:p w:rsidR="00624C97" w:rsidRDefault="00E11876">
            <w:pPr>
              <w:pStyle w:val="TableParagraph"/>
              <w:spacing w:before="50"/>
              <w:ind w:left="80"/>
              <w:rPr>
                <w:sz w:val="24"/>
              </w:rPr>
            </w:pPr>
            <w:r>
              <w:rPr>
                <w:color w:val="231F20"/>
                <w:sz w:val="24"/>
              </w:rPr>
              <w:t xml:space="preserve">Văn chính </w:t>
            </w:r>
            <w:r>
              <w:rPr>
                <w:color w:val="231F20"/>
                <w:spacing w:val="-4"/>
                <w:sz w:val="24"/>
              </w:rPr>
              <w:t>luận</w:t>
            </w:r>
          </w:p>
        </w:tc>
        <w:tc>
          <w:tcPr>
            <w:tcW w:w="3170" w:type="dxa"/>
          </w:tcPr>
          <w:p w:rsidR="00624C97" w:rsidRDefault="00E11876">
            <w:pPr>
              <w:pStyle w:val="TableParagraph"/>
              <w:spacing w:before="50"/>
              <w:ind w:left="9"/>
              <w:jc w:val="center"/>
              <w:rPr>
                <w:sz w:val="24"/>
              </w:rPr>
            </w:pPr>
            <w:r>
              <w:rPr>
                <w:color w:val="231F20"/>
                <w:spacing w:val="-10"/>
                <w:sz w:val="24"/>
              </w:rPr>
              <w:t>…</w:t>
            </w:r>
          </w:p>
        </w:tc>
        <w:tc>
          <w:tcPr>
            <w:tcW w:w="3335" w:type="dxa"/>
          </w:tcPr>
          <w:p w:rsidR="00624C97" w:rsidRDefault="00E11876">
            <w:pPr>
              <w:pStyle w:val="TableParagraph"/>
              <w:spacing w:before="50"/>
              <w:ind w:left="9"/>
              <w:jc w:val="center"/>
              <w:rPr>
                <w:sz w:val="24"/>
              </w:rPr>
            </w:pPr>
            <w:r>
              <w:rPr>
                <w:color w:val="231F20"/>
                <w:spacing w:val="-10"/>
                <w:sz w:val="24"/>
              </w:rPr>
              <w:t>…</w:t>
            </w:r>
          </w:p>
        </w:tc>
      </w:tr>
      <w:tr w:rsidR="00624C97">
        <w:trPr>
          <w:trHeight w:val="439"/>
        </w:trPr>
        <w:tc>
          <w:tcPr>
            <w:tcW w:w="2263" w:type="dxa"/>
          </w:tcPr>
          <w:p w:rsidR="00624C97" w:rsidRDefault="00E11876">
            <w:pPr>
              <w:pStyle w:val="TableParagraph"/>
              <w:spacing w:before="50"/>
              <w:ind w:left="80"/>
              <w:rPr>
                <w:sz w:val="24"/>
              </w:rPr>
            </w:pPr>
            <w:r>
              <w:rPr>
                <w:color w:val="231F20"/>
                <w:sz w:val="24"/>
              </w:rPr>
              <w:t>Truyện</w:t>
            </w:r>
            <w:r>
              <w:rPr>
                <w:color w:val="231F20"/>
                <w:spacing w:val="-5"/>
                <w:sz w:val="24"/>
              </w:rPr>
              <w:t xml:space="preserve"> </w:t>
            </w:r>
            <w:r>
              <w:rPr>
                <w:color w:val="231F20"/>
                <w:sz w:val="24"/>
              </w:rPr>
              <w:t>và</w:t>
            </w:r>
            <w:r>
              <w:rPr>
                <w:color w:val="231F20"/>
                <w:spacing w:val="-4"/>
                <w:sz w:val="24"/>
              </w:rPr>
              <w:t xml:space="preserve"> </w:t>
            </w:r>
            <w:r>
              <w:rPr>
                <w:color w:val="231F20"/>
                <w:spacing w:val="-5"/>
                <w:sz w:val="24"/>
              </w:rPr>
              <w:t>kí</w:t>
            </w:r>
          </w:p>
        </w:tc>
        <w:tc>
          <w:tcPr>
            <w:tcW w:w="3170" w:type="dxa"/>
          </w:tcPr>
          <w:p w:rsidR="00624C97" w:rsidRDefault="00E11876">
            <w:pPr>
              <w:pStyle w:val="TableParagraph"/>
              <w:spacing w:before="50"/>
              <w:ind w:left="9"/>
              <w:jc w:val="center"/>
              <w:rPr>
                <w:sz w:val="24"/>
              </w:rPr>
            </w:pPr>
            <w:r>
              <w:rPr>
                <w:color w:val="231F20"/>
                <w:spacing w:val="-10"/>
                <w:sz w:val="24"/>
              </w:rPr>
              <w:t>…</w:t>
            </w:r>
          </w:p>
        </w:tc>
        <w:tc>
          <w:tcPr>
            <w:tcW w:w="3335" w:type="dxa"/>
          </w:tcPr>
          <w:p w:rsidR="00624C97" w:rsidRDefault="00E11876">
            <w:pPr>
              <w:pStyle w:val="TableParagraph"/>
              <w:spacing w:before="50"/>
              <w:ind w:left="9"/>
              <w:jc w:val="center"/>
              <w:rPr>
                <w:sz w:val="24"/>
              </w:rPr>
            </w:pPr>
            <w:r>
              <w:rPr>
                <w:color w:val="231F20"/>
                <w:spacing w:val="-10"/>
                <w:sz w:val="24"/>
              </w:rPr>
              <w:t>…</w:t>
            </w:r>
          </w:p>
        </w:tc>
      </w:tr>
      <w:tr w:rsidR="00624C97">
        <w:trPr>
          <w:trHeight w:val="439"/>
        </w:trPr>
        <w:tc>
          <w:tcPr>
            <w:tcW w:w="2263" w:type="dxa"/>
          </w:tcPr>
          <w:p w:rsidR="00624C97" w:rsidRDefault="00E11876">
            <w:pPr>
              <w:pStyle w:val="TableParagraph"/>
              <w:spacing w:before="50"/>
              <w:ind w:left="80"/>
              <w:rPr>
                <w:sz w:val="24"/>
              </w:rPr>
            </w:pPr>
            <w:r>
              <w:rPr>
                <w:color w:val="231F20"/>
                <w:sz w:val="24"/>
              </w:rPr>
              <w:t xml:space="preserve">Thơ </w:t>
            </w:r>
            <w:r>
              <w:rPr>
                <w:color w:val="231F20"/>
                <w:spacing w:val="-5"/>
                <w:sz w:val="24"/>
              </w:rPr>
              <w:t>ca</w:t>
            </w:r>
          </w:p>
        </w:tc>
        <w:tc>
          <w:tcPr>
            <w:tcW w:w="3170" w:type="dxa"/>
          </w:tcPr>
          <w:p w:rsidR="00624C97" w:rsidRDefault="00E11876">
            <w:pPr>
              <w:pStyle w:val="TableParagraph"/>
              <w:spacing w:before="50"/>
              <w:ind w:left="9"/>
              <w:jc w:val="center"/>
              <w:rPr>
                <w:sz w:val="24"/>
              </w:rPr>
            </w:pPr>
            <w:r>
              <w:rPr>
                <w:color w:val="231F20"/>
                <w:spacing w:val="-10"/>
                <w:sz w:val="24"/>
              </w:rPr>
              <w:t>…</w:t>
            </w:r>
          </w:p>
        </w:tc>
        <w:tc>
          <w:tcPr>
            <w:tcW w:w="3335" w:type="dxa"/>
          </w:tcPr>
          <w:p w:rsidR="00624C97" w:rsidRDefault="00E11876">
            <w:pPr>
              <w:pStyle w:val="TableParagraph"/>
              <w:spacing w:before="50"/>
              <w:ind w:left="9"/>
              <w:jc w:val="center"/>
              <w:rPr>
                <w:sz w:val="24"/>
              </w:rPr>
            </w:pPr>
            <w:r>
              <w:rPr>
                <w:color w:val="231F20"/>
                <w:spacing w:val="-10"/>
                <w:sz w:val="24"/>
              </w:rPr>
              <w:t>…</w:t>
            </w:r>
          </w:p>
        </w:tc>
      </w:tr>
    </w:tbl>
    <w:p w:rsidR="00624C97" w:rsidRPr="00CF7610" w:rsidRDefault="00CF7610" w:rsidP="00CF7610">
      <w:pPr>
        <w:tabs>
          <w:tab w:val="left" w:pos="717"/>
        </w:tabs>
        <w:spacing w:before="100" w:line="249" w:lineRule="auto"/>
        <w:ind w:left="254" w:right="178" w:firstLine="283"/>
        <w:jc w:val="both"/>
        <w:rPr>
          <w:sz w:val="24"/>
        </w:rPr>
      </w:pPr>
      <w:r>
        <w:rPr>
          <w:color w:val="231F20"/>
          <w:sz w:val="24"/>
          <w:szCs w:val="24"/>
        </w:rPr>
        <w:t>–</w:t>
      </w:r>
      <w:r>
        <w:rPr>
          <w:color w:val="231F20"/>
          <w:sz w:val="24"/>
          <w:szCs w:val="24"/>
        </w:rPr>
        <w:tab/>
      </w:r>
      <w:r w:rsidR="00E11876">
        <w:rPr>
          <w:noProof/>
          <w:lang w:val="en-US"/>
        </w:rPr>
        <mc:AlternateContent>
          <mc:Choice Requires="wps">
            <w:drawing>
              <wp:anchor distT="0" distB="0" distL="0" distR="0" simplePos="0" relativeHeight="251650560" behindDoc="1" locked="0" layoutInCell="1" allowOverlap="1" wp14:anchorId="2D97B74C" wp14:editId="305FA7BE">
                <wp:simplePos x="0" y="0"/>
                <wp:positionH relativeFrom="page">
                  <wp:posOffset>724675</wp:posOffset>
                </wp:positionH>
                <wp:positionV relativeFrom="paragraph">
                  <wp:posOffset>419747</wp:posOffset>
                </wp:positionV>
                <wp:extent cx="5570855" cy="341693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3416935"/>
                          <a:chOff x="0" y="0"/>
                          <a:chExt cx="5570855" cy="3416935"/>
                        </a:xfrm>
                      </wpg:grpSpPr>
                      <wps:wsp>
                        <wps:cNvPr id="351" name="Graphic 351"/>
                        <wps:cNvSpPr/>
                        <wps:spPr>
                          <a:xfrm>
                            <a:off x="1119173" y="384860"/>
                            <a:ext cx="1004569" cy="604520"/>
                          </a:xfrm>
                          <a:custGeom>
                            <a:avLst/>
                            <a:gdLst/>
                            <a:ahLst/>
                            <a:cxnLst/>
                            <a:rect l="l" t="t" r="r" b="b"/>
                            <a:pathLst>
                              <a:path w="1004569"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851903" y="603999"/>
                                </a:lnTo>
                                <a:lnTo>
                                  <a:pt x="940009" y="601618"/>
                                </a:lnTo>
                                <a:lnTo>
                                  <a:pt x="985253" y="584949"/>
                                </a:lnTo>
                                <a:lnTo>
                                  <a:pt x="1001922" y="539705"/>
                                </a:lnTo>
                                <a:lnTo>
                                  <a:pt x="1004303" y="451599"/>
                                </a:lnTo>
                                <a:lnTo>
                                  <a:pt x="1004303" y="152400"/>
                                </a:lnTo>
                                <a:lnTo>
                                  <a:pt x="1001922" y="64293"/>
                                </a:lnTo>
                                <a:lnTo>
                                  <a:pt x="985253" y="19050"/>
                                </a:lnTo>
                                <a:lnTo>
                                  <a:pt x="940009" y="2381"/>
                                </a:lnTo>
                                <a:lnTo>
                                  <a:pt x="851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2" name="Graphic 352"/>
                        <wps:cNvSpPr/>
                        <wps:spPr>
                          <a:xfrm>
                            <a:off x="4077168" y="165938"/>
                            <a:ext cx="1490345" cy="508000"/>
                          </a:xfrm>
                          <a:custGeom>
                            <a:avLst/>
                            <a:gdLst/>
                            <a:ahLst/>
                            <a:cxnLst/>
                            <a:rect l="l" t="t" r="r" b="b"/>
                            <a:pathLst>
                              <a:path w="1490345" h="508000">
                                <a:moveTo>
                                  <a:pt x="152400" y="0"/>
                                </a:moveTo>
                                <a:lnTo>
                                  <a:pt x="64293" y="2381"/>
                                </a:lnTo>
                                <a:lnTo>
                                  <a:pt x="19050" y="19050"/>
                                </a:lnTo>
                                <a:lnTo>
                                  <a:pt x="2381" y="64293"/>
                                </a:lnTo>
                                <a:lnTo>
                                  <a:pt x="0" y="152400"/>
                                </a:lnTo>
                                <a:lnTo>
                                  <a:pt x="0" y="354977"/>
                                </a:lnTo>
                                <a:lnTo>
                                  <a:pt x="2381" y="443083"/>
                                </a:lnTo>
                                <a:lnTo>
                                  <a:pt x="19050" y="488327"/>
                                </a:lnTo>
                                <a:lnTo>
                                  <a:pt x="64293" y="504996"/>
                                </a:lnTo>
                                <a:lnTo>
                                  <a:pt x="152400" y="507377"/>
                                </a:lnTo>
                                <a:lnTo>
                                  <a:pt x="1337894" y="507377"/>
                                </a:lnTo>
                                <a:lnTo>
                                  <a:pt x="1426000" y="504996"/>
                                </a:lnTo>
                                <a:lnTo>
                                  <a:pt x="1471244" y="488327"/>
                                </a:lnTo>
                                <a:lnTo>
                                  <a:pt x="1487912" y="443083"/>
                                </a:lnTo>
                                <a:lnTo>
                                  <a:pt x="1490294" y="354977"/>
                                </a:lnTo>
                                <a:lnTo>
                                  <a:pt x="1490294" y="152400"/>
                                </a:lnTo>
                                <a:lnTo>
                                  <a:pt x="1487912" y="64293"/>
                                </a:lnTo>
                                <a:lnTo>
                                  <a:pt x="1471244" y="19050"/>
                                </a:lnTo>
                                <a:lnTo>
                                  <a:pt x="1426000" y="2381"/>
                                </a:lnTo>
                                <a:lnTo>
                                  <a:pt x="1337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3" name="Graphic 353"/>
                        <wps:cNvSpPr/>
                        <wps:spPr>
                          <a:xfrm>
                            <a:off x="4077168" y="1463878"/>
                            <a:ext cx="1490345" cy="508000"/>
                          </a:xfrm>
                          <a:custGeom>
                            <a:avLst/>
                            <a:gdLst/>
                            <a:ahLst/>
                            <a:cxnLst/>
                            <a:rect l="l" t="t" r="r" b="b"/>
                            <a:pathLst>
                              <a:path w="1490345" h="508000">
                                <a:moveTo>
                                  <a:pt x="152400" y="0"/>
                                </a:moveTo>
                                <a:lnTo>
                                  <a:pt x="64293" y="2381"/>
                                </a:lnTo>
                                <a:lnTo>
                                  <a:pt x="19050" y="19050"/>
                                </a:lnTo>
                                <a:lnTo>
                                  <a:pt x="2381" y="64293"/>
                                </a:lnTo>
                                <a:lnTo>
                                  <a:pt x="0" y="152400"/>
                                </a:lnTo>
                                <a:lnTo>
                                  <a:pt x="0" y="355003"/>
                                </a:lnTo>
                                <a:lnTo>
                                  <a:pt x="2381" y="443109"/>
                                </a:lnTo>
                                <a:lnTo>
                                  <a:pt x="19050" y="488353"/>
                                </a:lnTo>
                                <a:lnTo>
                                  <a:pt x="64293" y="505021"/>
                                </a:lnTo>
                                <a:lnTo>
                                  <a:pt x="152400" y="507403"/>
                                </a:lnTo>
                                <a:lnTo>
                                  <a:pt x="1337894" y="507403"/>
                                </a:lnTo>
                                <a:lnTo>
                                  <a:pt x="1426000" y="505021"/>
                                </a:lnTo>
                                <a:lnTo>
                                  <a:pt x="1471244" y="488353"/>
                                </a:lnTo>
                                <a:lnTo>
                                  <a:pt x="1487912" y="443109"/>
                                </a:lnTo>
                                <a:lnTo>
                                  <a:pt x="1490294" y="355003"/>
                                </a:lnTo>
                                <a:lnTo>
                                  <a:pt x="1490294" y="152400"/>
                                </a:lnTo>
                                <a:lnTo>
                                  <a:pt x="1487912" y="64293"/>
                                </a:lnTo>
                                <a:lnTo>
                                  <a:pt x="1471244" y="19050"/>
                                </a:lnTo>
                                <a:lnTo>
                                  <a:pt x="1426000" y="2381"/>
                                </a:lnTo>
                                <a:lnTo>
                                  <a:pt x="1337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4" name="Graphic 354"/>
                        <wps:cNvSpPr/>
                        <wps:spPr>
                          <a:xfrm>
                            <a:off x="4077168" y="814908"/>
                            <a:ext cx="1490345" cy="508000"/>
                          </a:xfrm>
                          <a:custGeom>
                            <a:avLst/>
                            <a:gdLst/>
                            <a:ahLst/>
                            <a:cxnLst/>
                            <a:rect l="l" t="t" r="r" b="b"/>
                            <a:pathLst>
                              <a:path w="1490345" h="508000">
                                <a:moveTo>
                                  <a:pt x="152400" y="0"/>
                                </a:moveTo>
                                <a:lnTo>
                                  <a:pt x="64293" y="2381"/>
                                </a:lnTo>
                                <a:lnTo>
                                  <a:pt x="19050" y="19050"/>
                                </a:lnTo>
                                <a:lnTo>
                                  <a:pt x="2381" y="64293"/>
                                </a:lnTo>
                                <a:lnTo>
                                  <a:pt x="0" y="152400"/>
                                </a:lnTo>
                                <a:lnTo>
                                  <a:pt x="0" y="355003"/>
                                </a:lnTo>
                                <a:lnTo>
                                  <a:pt x="2381" y="443109"/>
                                </a:lnTo>
                                <a:lnTo>
                                  <a:pt x="19050" y="488353"/>
                                </a:lnTo>
                                <a:lnTo>
                                  <a:pt x="64293" y="505021"/>
                                </a:lnTo>
                                <a:lnTo>
                                  <a:pt x="152400" y="507403"/>
                                </a:lnTo>
                                <a:lnTo>
                                  <a:pt x="1337894" y="507403"/>
                                </a:lnTo>
                                <a:lnTo>
                                  <a:pt x="1426000" y="505021"/>
                                </a:lnTo>
                                <a:lnTo>
                                  <a:pt x="1471244" y="488353"/>
                                </a:lnTo>
                                <a:lnTo>
                                  <a:pt x="1487912" y="443109"/>
                                </a:lnTo>
                                <a:lnTo>
                                  <a:pt x="1490294" y="355003"/>
                                </a:lnTo>
                                <a:lnTo>
                                  <a:pt x="1490294" y="152400"/>
                                </a:lnTo>
                                <a:lnTo>
                                  <a:pt x="1487912" y="64293"/>
                                </a:lnTo>
                                <a:lnTo>
                                  <a:pt x="1471244" y="19050"/>
                                </a:lnTo>
                                <a:lnTo>
                                  <a:pt x="1426000" y="2381"/>
                                </a:lnTo>
                                <a:lnTo>
                                  <a:pt x="1337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5" name="Graphic 355"/>
                        <wps:cNvSpPr/>
                        <wps:spPr>
                          <a:xfrm>
                            <a:off x="2298177" y="2046236"/>
                            <a:ext cx="1616710" cy="604520"/>
                          </a:xfrm>
                          <a:custGeom>
                            <a:avLst/>
                            <a:gdLst/>
                            <a:ahLst/>
                            <a:cxnLst/>
                            <a:rect l="l" t="t" r="r" b="b"/>
                            <a:pathLst>
                              <a:path w="1616710"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400"/>
                                </a:lnTo>
                                <a:lnTo>
                                  <a:pt x="1613922" y="64293"/>
                                </a:lnTo>
                                <a:lnTo>
                                  <a:pt x="1597253" y="19050"/>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6" name="Graphic 356"/>
                        <wps:cNvSpPr/>
                        <wps:spPr>
                          <a:xfrm>
                            <a:off x="2298177" y="2809671"/>
                            <a:ext cx="1616710" cy="604520"/>
                          </a:xfrm>
                          <a:custGeom>
                            <a:avLst/>
                            <a:gdLst/>
                            <a:ahLst/>
                            <a:cxnLst/>
                            <a:rect l="l" t="t" r="r" b="b"/>
                            <a:pathLst>
                              <a:path w="1616710" h="604520">
                                <a:moveTo>
                                  <a:pt x="152400" y="0"/>
                                </a:moveTo>
                                <a:lnTo>
                                  <a:pt x="64293" y="2381"/>
                                </a:lnTo>
                                <a:lnTo>
                                  <a:pt x="19050" y="19049"/>
                                </a:lnTo>
                                <a:lnTo>
                                  <a:pt x="2381" y="64293"/>
                                </a:lnTo>
                                <a:lnTo>
                                  <a:pt x="0" y="152399"/>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399"/>
                                </a:lnTo>
                                <a:lnTo>
                                  <a:pt x="1613922" y="64293"/>
                                </a:lnTo>
                                <a:lnTo>
                                  <a:pt x="1597253" y="19049"/>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7" name="Graphic 357"/>
                        <wps:cNvSpPr/>
                        <wps:spPr>
                          <a:xfrm>
                            <a:off x="986801" y="755726"/>
                            <a:ext cx="118110" cy="952500"/>
                          </a:xfrm>
                          <a:custGeom>
                            <a:avLst/>
                            <a:gdLst/>
                            <a:ahLst/>
                            <a:cxnLst/>
                            <a:rect l="l" t="t" r="r" b="b"/>
                            <a:pathLst>
                              <a:path w="118110" h="952500">
                                <a:moveTo>
                                  <a:pt x="0" y="951903"/>
                                </a:moveTo>
                                <a:lnTo>
                                  <a:pt x="117868" y="0"/>
                                </a:lnTo>
                              </a:path>
                            </a:pathLst>
                          </a:custGeom>
                          <a:ln w="12699">
                            <a:solidFill>
                              <a:srgbClr val="231F20"/>
                            </a:solidFill>
                            <a:prstDash val="solid"/>
                          </a:ln>
                        </wps:spPr>
                        <wps:bodyPr wrap="square" lIns="0" tIns="0" rIns="0" bIns="0" rtlCol="0">
                          <a:prstTxWarp prst="textNoShape">
                            <a:avLst/>
                          </a:prstTxWarp>
                          <a:noAutofit/>
                        </wps:bodyPr>
                      </wps:wsp>
                      <wps:wsp>
                        <wps:cNvPr id="358" name="Graphic 358"/>
                        <wps:cNvSpPr/>
                        <wps:spPr>
                          <a:xfrm>
                            <a:off x="1070100" y="686866"/>
                            <a:ext cx="64769" cy="92710"/>
                          </a:xfrm>
                          <a:custGeom>
                            <a:avLst/>
                            <a:gdLst/>
                            <a:ahLst/>
                            <a:cxnLst/>
                            <a:rect l="l" t="t" r="r" b="b"/>
                            <a:pathLst>
                              <a:path w="64769" h="92710">
                                <a:moveTo>
                                  <a:pt x="43103" y="0"/>
                                </a:moveTo>
                                <a:lnTo>
                                  <a:pt x="0" y="84391"/>
                                </a:lnTo>
                                <a:lnTo>
                                  <a:pt x="64325" y="92367"/>
                                </a:lnTo>
                                <a:lnTo>
                                  <a:pt x="43103" y="0"/>
                                </a:lnTo>
                                <a:close/>
                              </a:path>
                            </a:pathLst>
                          </a:custGeom>
                          <a:solidFill>
                            <a:srgbClr val="231F20"/>
                          </a:solidFill>
                        </wps:spPr>
                        <wps:bodyPr wrap="square" lIns="0" tIns="0" rIns="0" bIns="0" rtlCol="0">
                          <a:prstTxWarp prst="textNoShape">
                            <a:avLst/>
                          </a:prstTxWarp>
                          <a:noAutofit/>
                        </wps:bodyPr>
                      </wps:wsp>
                      <wps:wsp>
                        <wps:cNvPr id="359" name="Graphic 359"/>
                        <wps:cNvSpPr/>
                        <wps:spPr>
                          <a:xfrm>
                            <a:off x="986801" y="1709166"/>
                            <a:ext cx="118110" cy="952500"/>
                          </a:xfrm>
                          <a:custGeom>
                            <a:avLst/>
                            <a:gdLst/>
                            <a:ahLst/>
                            <a:cxnLst/>
                            <a:rect l="l" t="t" r="r" b="b"/>
                            <a:pathLst>
                              <a:path w="118110" h="952500">
                                <a:moveTo>
                                  <a:pt x="0" y="0"/>
                                </a:moveTo>
                                <a:lnTo>
                                  <a:pt x="117868" y="951903"/>
                                </a:lnTo>
                              </a:path>
                            </a:pathLst>
                          </a:custGeom>
                          <a:ln w="12699">
                            <a:solidFill>
                              <a:srgbClr val="231F20"/>
                            </a:solidFill>
                            <a:prstDash val="solid"/>
                          </a:ln>
                        </wps:spPr>
                        <wps:bodyPr wrap="square" lIns="0" tIns="0" rIns="0" bIns="0" rtlCol="0">
                          <a:prstTxWarp prst="textNoShape">
                            <a:avLst/>
                          </a:prstTxWarp>
                          <a:noAutofit/>
                        </wps:bodyPr>
                      </wps:wsp>
                      <wps:wsp>
                        <wps:cNvPr id="360" name="Graphic 360"/>
                        <wps:cNvSpPr/>
                        <wps:spPr>
                          <a:xfrm>
                            <a:off x="1070100" y="2637561"/>
                            <a:ext cx="64769" cy="92710"/>
                          </a:xfrm>
                          <a:custGeom>
                            <a:avLst/>
                            <a:gdLst/>
                            <a:ahLst/>
                            <a:cxnLst/>
                            <a:rect l="l" t="t" r="r" b="b"/>
                            <a:pathLst>
                              <a:path w="64769" h="92710">
                                <a:moveTo>
                                  <a:pt x="64325" y="0"/>
                                </a:moveTo>
                                <a:lnTo>
                                  <a:pt x="0" y="7975"/>
                                </a:lnTo>
                                <a:lnTo>
                                  <a:pt x="43103" y="92367"/>
                                </a:lnTo>
                                <a:lnTo>
                                  <a:pt x="64325" y="0"/>
                                </a:lnTo>
                                <a:close/>
                              </a:path>
                            </a:pathLst>
                          </a:custGeom>
                          <a:solidFill>
                            <a:srgbClr val="231F20"/>
                          </a:solidFill>
                        </wps:spPr>
                        <wps:bodyPr wrap="square" lIns="0" tIns="0" rIns="0" bIns="0" rtlCol="0">
                          <a:prstTxWarp prst="textNoShape">
                            <a:avLst/>
                          </a:prstTxWarp>
                          <a:noAutofit/>
                        </wps:bodyPr>
                      </wps:wsp>
                      <wps:wsp>
                        <wps:cNvPr id="361" name="Graphic 361"/>
                        <wps:cNvSpPr/>
                        <wps:spPr>
                          <a:xfrm>
                            <a:off x="2128023" y="368769"/>
                            <a:ext cx="138430" cy="318135"/>
                          </a:xfrm>
                          <a:custGeom>
                            <a:avLst/>
                            <a:gdLst/>
                            <a:ahLst/>
                            <a:cxnLst/>
                            <a:rect l="l" t="t" r="r" b="b"/>
                            <a:pathLst>
                              <a:path w="138430" h="318135">
                                <a:moveTo>
                                  <a:pt x="0" y="318096"/>
                                </a:moveTo>
                                <a:lnTo>
                                  <a:pt x="137985" y="0"/>
                                </a:lnTo>
                              </a:path>
                            </a:pathLst>
                          </a:custGeom>
                          <a:ln w="12700">
                            <a:solidFill>
                              <a:srgbClr val="231F20"/>
                            </a:solidFill>
                            <a:prstDash val="solid"/>
                          </a:ln>
                        </wps:spPr>
                        <wps:bodyPr wrap="square" lIns="0" tIns="0" rIns="0" bIns="0" rtlCol="0">
                          <a:prstTxWarp prst="textNoShape">
                            <a:avLst/>
                          </a:prstTxWarp>
                          <a:noAutofit/>
                        </wps:bodyPr>
                      </wps:wsp>
                      <wps:wsp>
                        <wps:cNvPr id="362" name="Graphic 362"/>
                        <wps:cNvSpPr/>
                        <wps:spPr>
                          <a:xfrm>
                            <a:off x="2228442" y="305168"/>
                            <a:ext cx="65405" cy="94615"/>
                          </a:xfrm>
                          <a:custGeom>
                            <a:avLst/>
                            <a:gdLst/>
                            <a:ahLst/>
                            <a:cxnLst/>
                            <a:rect l="l" t="t" r="r" b="b"/>
                            <a:pathLst>
                              <a:path w="65405" h="94615">
                                <a:moveTo>
                                  <a:pt x="65176" y="0"/>
                                </a:moveTo>
                                <a:lnTo>
                                  <a:pt x="0" y="68757"/>
                                </a:lnTo>
                                <a:lnTo>
                                  <a:pt x="59461" y="94551"/>
                                </a:lnTo>
                                <a:lnTo>
                                  <a:pt x="65176" y="0"/>
                                </a:lnTo>
                                <a:close/>
                              </a:path>
                            </a:pathLst>
                          </a:custGeom>
                          <a:solidFill>
                            <a:srgbClr val="231F20"/>
                          </a:solidFill>
                        </wps:spPr>
                        <wps:bodyPr wrap="square" lIns="0" tIns="0" rIns="0" bIns="0" rtlCol="0">
                          <a:prstTxWarp prst="textNoShape">
                            <a:avLst/>
                          </a:prstTxWarp>
                          <a:noAutofit/>
                        </wps:bodyPr>
                      </wps:wsp>
                      <wps:wsp>
                        <wps:cNvPr id="363" name="Graphic 363"/>
                        <wps:cNvSpPr/>
                        <wps:spPr>
                          <a:xfrm>
                            <a:off x="2128023" y="2411679"/>
                            <a:ext cx="138430" cy="318135"/>
                          </a:xfrm>
                          <a:custGeom>
                            <a:avLst/>
                            <a:gdLst/>
                            <a:ahLst/>
                            <a:cxnLst/>
                            <a:rect l="l" t="t" r="r" b="b"/>
                            <a:pathLst>
                              <a:path w="138430" h="318135">
                                <a:moveTo>
                                  <a:pt x="0" y="318096"/>
                                </a:moveTo>
                                <a:lnTo>
                                  <a:pt x="137985" y="0"/>
                                </a:lnTo>
                              </a:path>
                            </a:pathLst>
                          </a:custGeom>
                          <a:ln w="12700">
                            <a:solidFill>
                              <a:srgbClr val="231F20"/>
                            </a:solidFill>
                            <a:prstDash val="solid"/>
                          </a:ln>
                        </wps:spPr>
                        <wps:bodyPr wrap="square" lIns="0" tIns="0" rIns="0" bIns="0" rtlCol="0">
                          <a:prstTxWarp prst="textNoShape">
                            <a:avLst/>
                          </a:prstTxWarp>
                          <a:noAutofit/>
                        </wps:bodyPr>
                      </wps:wsp>
                      <wps:wsp>
                        <wps:cNvPr id="364" name="Graphic 364"/>
                        <wps:cNvSpPr/>
                        <wps:spPr>
                          <a:xfrm>
                            <a:off x="2228442" y="2348090"/>
                            <a:ext cx="65405" cy="94615"/>
                          </a:xfrm>
                          <a:custGeom>
                            <a:avLst/>
                            <a:gdLst/>
                            <a:ahLst/>
                            <a:cxnLst/>
                            <a:rect l="l" t="t" r="r" b="b"/>
                            <a:pathLst>
                              <a:path w="65405" h="94615">
                                <a:moveTo>
                                  <a:pt x="65176" y="0"/>
                                </a:moveTo>
                                <a:lnTo>
                                  <a:pt x="0" y="68757"/>
                                </a:lnTo>
                                <a:lnTo>
                                  <a:pt x="59461" y="94551"/>
                                </a:lnTo>
                                <a:lnTo>
                                  <a:pt x="65176" y="0"/>
                                </a:lnTo>
                                <a:close/>
                              </a:path>
                            </a:pathLst>
                          </a:custGeom>
                          <a:solidFill>
                            <a:srgbClr val="231F20"/>
                          </a:solidFill>
                        </wps:spPr>
                        <wps:bodyPr wrap="square" lIns="0" tIns="0" rIns="0" bIns="0" rtlCol="0">
                          <a:prstTxWarp prst="textNoShape">
                            <a:avLst/>
                          </a:prstTxWarp>
                          <a:noAutofit/>
                        </wps:bodyPr>
                      </wps:wsp>
                      <wps:wsp>
                        <wps:cNvPr id="365" name="Graphic 365"/>
                        <wps:cNvSpPr/>
                        <wps:spPr>
                          <a:xfrm>
                            <a:off x="2128023" y="689737"/>
                            <a:ext cx="138430" cy="318135"/>
                          </a:xfrm>
                          <a:custGeom>
                            <a:avLst/>
                            <a:gdLst/>
                            <a:ahLst/>
                            <a:cxnLst/>
                            <a:rect l="l" t="t" r="r" b="b"/>
                            <a:pathLst>
                              <a:path w="138430" h="318135">
                                <a:moveTo>
                                  <a:pt x="0" y="0"/>
                                </a:moveTo>
                                <a:lnTo>
                                  <a:pt x="137985" y="318096"/>
                                </a:lnTo>
                              </a:path>
                            </a:pathLst>
                          </a:custGeom>
                          <a:ln w="12700">
                            <a:solidFill>
                              <a:srgbClr val="231F20"/>
                            </a:solidFill>
                            <a:prstDash val="solid"/>
                          </a:ln>
                        </wps:spPr>
                        <wps:bodyPr wrap="square" lIns="0" tIns="0" rIns="0" bIns="0" rtlCol="0">
                          <a:prstTxWarp prst="textNoShape">
                            <a:avLst/>
                          </a:prstTxWarp>
                          <a:noAutofit/>
                        </wps:bodyPr>
                      </wps:wsp>
                      <wps:wsp>
                        <wps:cNvPr id="366" name="Graphic 366"/>
                        <wps:cNvSpPr/>
                        <wps:spPr>
                          <a:xfrm>
                            <a:off x="2228442" y="976883"/>
                            <a:ext cx="65405" cy="94615"/>
                          </a:xfrm>
                          <a:custGeom>
                            <a:avLst/>
                            <a:gdLst/>
                            <a:ahLst/>
                            <a:cxnLst/>
                            <a:rect l="l" t="t" r="r" b="b"/>
                            <a:pathLst>
                              <a:path w="65405" h="94615">
                                <a:moveTo>
                                  <a:pt x="59461" y="0"/>
                                </a:moveTo>
                                <a:lnTo>
                                  <a:pt x="0" y="25793"/>
                                </a:lnTo>
                                <a:lnTo>
                                  <a:pt x="65176" y="94551"/>
                                </a:lnTo>
                                <a:lnTo>
                                  <a:pt x="59461" y="0"/>
                                </a:lnTo>
                                <a:close/>
                              </a:path>
                            </a:pathLst>
                          </a:custGeom>
                          <a:solidFill>
                            <a:srgbClr val="231F20"/>
                          </a:solidFill>
                        </wps:spPr>
                        <wps:bodyPr wrap="square" lIns="0" tIns="0" rIns="0" bIns="0" rtlCol="0">
                          <a:prstTxWarp prst="textNoShape">
                            <a:avLst/>
                          </a:prstTxWarp>
                          <a:noAutofit/>
                        </wps:bodyPr>
                      </wps:wsp>
                      <wps:wsp>
                        <wps:cNvPr id="367" name="Graphic 367"/>
                        <wps:cNvSpPr/>
                        <wps:spPr>
                          <a:xfrm>
                            <a:off x="2128023" y="2732658"/>
                            <a:ext cx="138430" cy="318135"/>
                          </a:xfrm>
                          <a:custGeom>
                            <a:avLst/>
                            <a:gdLst/>
                            <a:ahLst/>
                            <a:cxnLst/>
                            <a:rect l="l" t="t" r="r" b="b"/>
                            <a:pathLst>
                              <a:path w="138430" h="318135">
                                <a:moveTo>
                                  <a:pt x="0" y="0"/>
                                </a:moveTo>
                                <a:lnTo>
                                  <a:pt x="137985" y="318096"/>
                                </a:lnTo>
                              </a:path>
                            </a:pathLst>
                          </a:custGeom>
                          <a:ln w="12700">
                            <a:solidFill>
                              <a:srgbClr val="231F20"/>
                            </a:solidFill>
                            <a:prstDash val="solid"/>
                          </a:ln>
                        </wps:spPr>
                        <wps:bodyPr wrap="square" lIns="0" tIns="0" rIns="0" bIns="0" rtlCol="0">
                          <a:prstTxWarp prst="textNoShape">
                            <a:avLst/>
                          </a:prstTxWarp>
                          <a:noAutofit/>
                        </wps:bodyPr>
                      </wps:wsp>
                      <wps:wsp>
                        <wps:cNvPr id="368" name="Graphic 368"/>
                        <wps:cNvSpPr/>
                        <wps:spPr>
                          <a:xfrm>
                            <a:off x="2228442" y="3019799"/>
                            <a:ext cx="65405" cy="94615"/>
                          </a:xfrm>
                          <a:custGeom>
                            <a:avLst/>
                            <a:gdLst/>
                            <a:ahLst/>
                            <a:cxnLst/>
                            <a:rect l="l" t="t" r="r" b="b"/>
                            <a:pathLst>
                              <a:path w="65405" h="94615">
                                <a:moveTo>
                                  <a:pt x="59461" y="0"/>
                                </a:moveTo>
                                <a:lnTo>
                                  <a:pt x="0" y="25793"/>
                                </a:lnTo>
                                <a:lnTo>
                                  <a:pt x="65176" y="94551"/>
                                </a:lnTo>
                                <a:lnTo>
                                  <a:pt x="59461" y="0"/>
                                </a:lnTo>
                                <a:close/>
                              </a:path>
                            </a:pathLst>
                          </a:custGeom>
                          <a:solidFill>
                            <a:srgbClr val="231F20"/>
                          </a:solidFill>
                        </wps:spPr>
                        <wps:bodyPr wrap="square" lIns="0" tIns="0" rIns="0" bIns="0" rtlCol="0">
                          <a:prstTxWarp prst="textNoShape">
                            <a:avLst/>
                          </a:prstTxWarp>
                          <a:noAutofit/>
                        </wps:bodyPr>
                      </wps:wsp>
                      <wps:wsp>
                        <wps:cNvPr id="369" name="Graphic 369"/>
                        <wps:cNvSpPr/>
                        <wps:spPr>
                          <a:xfrm>
                            <a:off x="3917224" y="487133"/>
                            <a:ext cx="139065" cy="584835"/>
                          </a:xfrm>
                          <a:custGeom>
                            <a:avLst/>
                            <a:gdLst/>
                            <a:ahLst/>
                            <a:cxnLst/>
                            <a:rect l="l" t="t" r="r" b="b"/>
                            <a:pathLst>
                              <a:path w="139065" h="584835">
                                <a:moveTo>
                                  <a:pt x="0" y="584301"/>
                                </a:moveTo>
                                <a:lnTo>
                                  <a:pt x="138772" y="0"/>
                                </a:lnTo>
                              </a:path>
                            </a:pathLst>
                          </a:custGeom>
                          <a:ln w="12700">
                            <a:solidFill>
                              <a:srgbClr val="231F20"/>
                            </a:solidFill>
                            <a:prstDash val="solid"/>
                          </a:ln>
                        </wps:spPr>
                        <wps:bodyPr wrap="square" lIns="0" tIns="0" rIns="0" bIns="0" rtlCol="0">
                          <a:prstTxWarp prst="textNoShape">
                            <a:avLst/>
                          </a:prstTxWarp>
                          <a:noAutofit/>
                        </wps:bodyPr>
                      </wps:wsp>
                      <wps:wsp>
                        <wps:cNvPr id="370" name="Graphic 370"/>
                        <wps:cNvSpPr/>
                        <wps:spPr>
                          <a:xfrm>
                            <a:off x="4019917" y="419620"/>
                            <a:ext cx="63500" cy="94615"/>
                          </a:xfrm>
                          <a:custGeom>
                            <a:avLst/>
                            <a:gdLst/>
                            <a:ahLst/>
                            <a:cxnLst/>
                            <a:rect l="l" t="t" r="r" b="b"/>
                            <a:pathLst>
                              <a:path w="63500" h="94615">
                                <a:moveTo>
                                  <a:pt x="52108" y="0"/>
                                </a:moveTo>
                                <a:lnTo>
                                  <a:pt x="0" y="79171"/>
                                </a:lnTo>
                                <a:lnTo>
                                  <a:pt x="63055" y="94157"/>
                                </a:lnTo>
                                <a:lnTo>
                                  <a:pt x="52108" y="0"/>
                                </a:lnTo>
                                <a:close/>
                              </a:path>
                            </a:pathLst>
                          </a:custGeom>
                          <a:solidFill>
                            <a:srgbClr val="231F20"/>
                          </a:solidFill>
                        </wps:spPr>
                        <wps:bodyPr wrap="square" lIns="0" tIns="0" rIns="0" bIns="0" rtlCol="0">
                          <a:prstTxWarp prst="textNoShape">
                            <a:avLst/>
                          </a:prstTxWarp>
                          <a:noAutofit/>
                        </wps:bodyPr>
                      </wps:wsp>
                      <wps:wsp>
                        <wps:cNvPr id="371" name="Graphic 371"/>
                        <wps:cNvSpPr/>
                        <wps:spPr>
                          <a:xfrm>
                            <a:off x="3917224" y="1074419"/>
                            <a:ext cx="139065" cy="584835"/>
                          </a:xfrm>
                          <a:custGeom>
                            <a:avLst/>
                            <a:gdLst/>
                            <a:ahLst/>
                            <a:cxnLst/>
                            <a:rect l="l" t="t" r="r" b="b"/>
                            <a:pathLst>
                              <a:path w="139065" h="584835">
                                <a:moveTo>
                                  <a:pt x="0" y="0"/>
                                </a:moveTo>
                                <a:lnTo>
                                  <a:pt x="138772" y="584301"/>
                                </a:lnTo>
                              </a:path>
                            </a:pathLst>
                          </a:custGeom>
                          <a:ln w="12700">
                            <a:solidFill>
                              <a:srgbClr val="231F20"/>
                            </a:solidFill>
                            <a:prstDash val="solid"/>
                          </a:ln>
                        </wps:spPr>
                        <wps:bodyPr wrap="square" lIns="0" tIns="0" rIns="0" bIns="0" rtlCol="0">
                          <a:prstTxWarp prst="textNoShape">
                            <a:avLst/>
                          </a:prstTxWarp>
                          <a:noAutofit/>
                        </wps:bodyPr>
                      </wps:wsp>
                      <wps:wsp>
                        <wps:cNvPr id="372" name="Graphic 372"/>
                        <wps:cNvSpPr/>
                        <wps:spPr>
                          <a:xfrm>
                            <a:off x="4019917" y="1632076"/>
                            <a:ext cx="63500" cy="94615"/>
                          </a:xfrm>
                          <a:custGeom>
                            <a:avLst/>
                            <a:gdLst/>
                            <a:ahLst/>
                            <a:cxnLst/>
                            <a:rect l="l" t="t" r="r" b="b"/>
                            <a:pathLst>
                              <a:path w="63500" h="94615">
                                <a:moveTo>
                                  <a:pt x="63055" y="0"/>
                                </a:moveTo>
                                <a:lnTo>
                                  <a:pt x="0" y="14985"/>
                                </a:lnTo>
                                <a:lnTo>
                                  <a:pt x="52108" y="94157"/>
                                </a:lnTo>
                                <a:lnTo>
                                  <a:pt x="63055" y="0"/>
                                </a:lnTo>
                                <a:close/>
                              </a:path>
                            </a:pathLst>
                          </a:custGeom>
                          <a:solidFill>
                            <a:srgbClr val="231F20"/>
                          </a:solidFill>
                        </wps:spPr>
                        <wps:bodyPr wrap="square" lIns="0" tIns="0" rIns="0" bIns="0" rtlCol="0">
                          <a:prstTxWarp prst="textNoShape">
                            <a:avLst/>
                          </a:prstTxWarp>
                          <a:noAutofit/>
                        </wps:bodyPr>
                      </wps:wsp>
                      <wps:wsp>
                        <wps:cNvPr id="373" name="Graphic 373"/>
                        <wps:cNvSpPr/>
                        <wps:spPr>
                          <a:xfrm>
                            <a:off x="3915421" y="1071435"/>
                            <a:ext cx="98425" cy="1270"/>
                          </a:xfrm>
                          <a:custGeom>
                            <a:avLst/>
                            <a:gdLst/>
                            <a:ahLst/>
                            <a:cxnLst/>
                            <a:rect l="l" t="t" r="r" b="b"/>
                            <a:pathLst>
                              <a:path w="98425">
                                <a:moveTo>
                                  <a:pt x="0" y="0"/>
                                </a:moveTo>
                                <a:lnTo>
                                  <a:pt x="98031" y="0"/>
                                </a:lnTo>
                              </a:path>
                            </a:pathLst>
                          </a:custGeom>
                          <a:ln w="12700">
                            <a:solidFill>
                              <a:srgbClr val="231F20"/>
                            </a:solidFill>
                            <a:prstDash val="solid"/>
                          </a:ln>
                        </wps:spPr>
                        <wps:bodyPr wrap="square" lIns="0" tIns="0" rIns="0" bIns="0" rtlCol="0">
                          <a:prstTxWarp prst="textNoShape">
                            <a:avLst/>
                          </a:prstTxWarp>
                          <a:noAutofit/>
                        </wps:bodyPr>
                      </wps:wsp>
                      <wps:wsp>
                        <wps:cNvPr id="374" name="Graphic 374"/>
                        <wps:cNvSpPr/>
                        <wps:spPr>
                          <a:xfrm>
                            <a:off x="3993767" y="1039037"/>
                            <a:ext cx="89535" cy="65405"/>
                          </a:xfrm>
                          <a:custGeom>
                            <a:avLst/>
                            <a:gdLst/>
                            <a:ahLst/>
                            <a:cxnLst/>
                            <a:rect l="l" t="t" r="r" b="b"/>
                            <a:pathLst>
                              <a:path w="89535" h="65405">
                                <a:moveTo>
                                  <a:pt x="0" y="0"/>
                                </a:moveTo>
                                <a:lnTo>
                                  <a:pt x="0" y="64846"/>
                                </a:lnTo>
                                <a:lnTo>
                                  <a:pt x="89052" y="32397"/>
                                </a:lnTo>
                                <a:lnTo>
                                  <a:pt x="0" y="0"/>
                                </a:lnTo>
                                <a:close/>
                              </a:path>
                            </a:pathLst>
                          </a:custGeom>
                          <a:solidFill>
                            <a:srgbClr val="231F20"/>
                          </a:solidFill>
                        </wps:spPr>
                        <wps:bodyPr wrap="square" lIns="0" tIns="0" rIns="0" bIns="0" rtlCol="0">
                          <a:prstTxWarp prst="textNoShape">
                            <a:avLst/>
                          </a:prstTxWarp>
                          <a:noAutofit/>
                        </wps:bodyPr>
                      </wps:wsp>
                      <wps:wsp>
                        <wps:cNvPr id="375" name="Graphic 375"/>
                        <wps:cNvSpPr/>
                        <wps:spPr>
                          <a:xfrm>
                            <a:off x="3175" y="1017244"/>
                            <a:ext cx="986790" cy="1382395"/>
                          </a:xfrm>
                          <a:custGeom>
                            <a:avLst/>
                            <a:gdLst/>
                            <a:ahLst/>
                            <a:cxnLst/>
                            <a:rect l="l" t="t" r="r" b="b"/>
                            <a:pathLst>
                              <a:path w="986790" h="1382395">
                                <a:moveTo>
                                  <a:pt x="152400" y="0"/>
                                </a:moveTo>
                                <a:lnTo>
                                  <a:pt x="64293" y="2381"/>
                                </a:lnTo>
                                <a:lnTo>
                                  <a:pt x="19050" y="19049"/>
                                </a:lnTo>
                                <a:lnTo>
                                  <a:pt x="2381" y="64293"/>
                                </a:lnTo>
                                <a:lnTo>
                                  <a:pt x="0" y="152399"/>
                                </a:lnTo>
                                <a:lnTo>
                                  <a:pt x="0" y="1229893"/>
                                </a:lnTo>
                                <a:lnTo>
                                  <a:pt x="2381" y="1317999"/>
                                </a:lnTo>
                                <a:lnTo>
                                  <a:pt x="19050" y="1363243"/>
                                </a:lnTo>
                                <a:lnTo>
                                  <a:pt x="64293" y="1379912"/>
                                </a:lnTo>
                                <a:lnTo>
                                  <a:pt x="152400" y="1382293"/>
                                </a:lnTo>
                                <a:lnTo>
                                  <a:pt x="833894" y="1382293"/>
                                </a:lnTo>
                                <a:lnTo>
                                  <a:pt x="922000" y="1379912"/>
                                </a:lnTo>
                                <a:lnTo>
                                  <a:pt x="967244" y="1363243"/>
                                </a:lnTo>
                                <a:lnTo>
                                  <a:pt x="983913" y="1317999"/>
                                </a:lnTo>
                                <a:lnTo>
                                  <a:pt x="986294" y="1229893"/>
                                </a:lnTo>
                                <a:lnTo>
                                  <a:pt x="986294" y="152399"/>
                                </a:lnTo>
                                <a:lnTo>
                                  <a:pt x="983913" y="64293"/>
                                </a:lnTo>
                                <a:lnTo>
                                  <a:pt x="967244" y="19049"/>
                                </a:lnTo>
                                <a:lnTo>
                                  <a:pt x="922000" y="2381"/>
                                </a:lnTo>
                                <a:lnTo>
                                  <a:pt x="833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76" name="Graphic 376"/>
                        <wps:cNvSpPr/>
                        <wps:spPr>
                          <a:xfrm>
                            <a:off x="2298177" y="3175"/>
                            <a:ext cx="1616710" cy="604520"/>
                          </a:xfrm>
                          <a:custGeom>
                            <a:avLst/>
                            <a:gdLst/>
                            <a:ahLst/>
                            <a:cxnLst/>
                            <a:rect l="l" t="t" r="r" b="b"/>
                            <a:pathLst>
                              <a:path w="1616710"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400"/>
                                </a:lnTo>
                                <a:lnTo>
                                  <a:pt x="1613922" y="64293"/>
                                </a:lnTo>
                                <a:lnTo>
                                  <a:pt x="1597253" y="19050"/>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77" name="Graphic 377"/>
                        <wps:cNvSpPr/>
                        <wps:spPr>
                          <a:xfrm>
                            <a:off x="1119173" y="2427935"/>
                            <a:ext cx="1004569" cy="604520"/>
                          </a:xfrm>
                          <a:custGeom>
                            <a:avLst/>
                            <a:gdLst/>
                            <a:ahLst/>
                            <a:cxnLst/>
                            <a:rect l="l" t="t" r="r" b="b"/>
                            <a:pathLst>
                              <a:path w="1004569" h="604520">
                                <a:moveTo>
                                  <a:pt x="152400" y="0"/>
                                </a:moveTo>
                                <a:lnTo>
                                  <a:pt x="64293" y="2381"/>
                                </a:lnTo>
                                <a:lnTo>
                                  <a:pt x="19050" y="19049"/>
                                </a:lnTo>
                                <a:lnTo>
                                  <a:pt x="2381" y="64293"/>
                                </a:lnTo>
                                <a:lnTo>
                                  <a:pt x="0" y="152399"/>
                                </a:lnTo>
                                <a:lnTo>
                                  <a:pt x="0" y="451599"/>
                                </a:lnTo>
                                <a:lnTo>
                                  <a:pt x="2381" y="539705"/>
                                </a:lnTo>
                                <a:lnTo>
                                  <a:pt x="19050" y="584949"/>
                                </a:lnTo>
                                <a:lnTo>
                                  <a:pt x="64293" y="601618"/>
                                </a:lnTo>
                                <a:lnTo>
                                  <a:pt x="152400" y="603999"/>
                                </a:lnTo>
                                <a:lnTo>
                                  <a:pt x="851903" y="603999"/>
                                </a:lnTo>
                                <a:lnTo>
                                  <a:pt x="940009" y="601618"/>
                                </a:lnTo>
                                <a:lnTo>
                                  <a:pt x="985253" y="584949"/>
                                </a:lnTo>
                                <a:lnTo>
                                  <a:pt x="1001922" y="539705"/>
                                </a:lnTo>
                                <a:lnTo>
                                  <a:pt x="1004303" y="451599"/>
                                </a:lnTo>
                                <a:lnTo>
                                  <a:pt x="1004303" y="152399"/>
                                </a:lnTo>
                                <a:lnTo>
                                  <a:pt x="1001922" y="64293"/>
                                </a:lnTo>
                                <a:lnTo>
                                  <a:pt x="985253" y="19049"/>
                                </a:lnTo>
                                <a:lnTo>
                                  <a:pt x="940009" y="2381"/>
                                </a:lnTo>
                                <a:lnTo>
                                  <a:pt x="851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78" name="Graphic 378"/>
                        <wps:cNvSpPr/>
                        <wps:spPr>
                          <a:xfrm>
                            <a:off x="2298177" y="766610"/>
                            <a:ext cx="1616710" cy="604520"/>
                          </a:xfrm>
                          <a:custGeom>
                            <a:avLst/>
                            <a:gdLst/>
                            <a:ahLst/>
                            <a:cxnLst/>
                            <a:rect l="l" t="t" r="r" b="b"/>
                            <a:pathLst>
                              <a:path w="1616710"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400"/>
                                </a:lnTo>
                                <a:lnTo>
                                  <a:pt x="1613922" y="64293"/>
                                </a:lnTo>
                                <a:lnTo>
                                  <a:pt x="1597253" y="19050"/>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0611pt;margin-top:33.050999pt;width:438.65pt;height:269.05pt;mso-position-horizontal-relative:page;mso-position-vertical-relative:paragraph;z-index:-20643328" id="docshapegroup287" coordorigin="1141,661" coordsize="8773,5381">
                <v:shape style="position:absolute;left:2903;top:1267;width:1582;height:952" id="docshape288" coordorigin="2904,1267" coordsize="1582,952" path="m3144,1267l3005,1271,2934,1297,2907,1368,2904,1507,2904,1978,2907,2117,2934,2188,3005,2215,3144,2218,4245,2218,4384,2215,4455,2188,4482,2117,4485,1978,4485,1507,4482,1368,4455,1297,4384,1271,4245,1267,3144,1267xe" filled="false" stroked="true" strokeweight=".5pt" strokecolor="#231f20">
                  <v:path arrowok="t"/>
                  <v:stroke dashstyle="solid"/>
                </v:shape>
                <v:shape style="position:absolute;left:7561;top:922;width:2347;height:800" id="docshape289" coordorigin="7562,922" coordsize="2347,800" path="m7802,922l7663,926,7592,952,7566,1024,7562,1162,7562,1481,7566,1620,7592,1691,7663,1718,7802,1721,9669,1721,9808,1718,9879,1691,9905,1620,9909,1481,9909,1162,9905,1024,9879,952,9808,926,9669,922,7802,922xe" filled="false" stroked="true" strokeweight=".5pt" strokecolor="#231f20">
                  <v:path arrowok="t"/>
                  <v:stroke dashstyle="solid"/>
                </v:shape>
                <v:shape style="position:absolute;left:7561;top:2966;width:2347;height:800" id="docshape290" coordorigin="7562,2966" coordsize="2347,800" path="m7802,2966l7663,2970,7592,2996,7566,3068,7562,3206,7562,3525,7566,3664,7592,3735,7663,3762,7802,3765,9669,3765,9808,3762,9879,3735,9905,3664,9909,3525,9909,3206,9905,3068,9879,2996,9808,2970,9669,2966,7802,2966xe" filled="false" stroked="true" strokeweight=".5pt" strokecolor="#231f20">
                  <v:path arrowok="t"/>
                  <v:stroke dashstyle="solid"/>
                </v:shape>
                <v:shape style="position:absolute;left:7561;top:1944;width:2347;height:800" id="docshape291" coordorigin="7562,1944" coordsize="2347,800" path="m7802,1944l7663,1948,7592,1974,7566,2046,7562,2184,7562,2503,7566,2642,7592,2713,7663,2740,7802,2743,9669,2743,9808,2740,9879,2713,9905,2642,9909,2503,9909,2184,9905,2046,9879,1974,9808,1948,9669,1944,7802,1944xe" filled="false" stroked="true" strokeweight=".5pt" strokecolor="#231f20">
                  <v:path arrowok="t"/>
                  <v:stroke dashstyle="solid"/>
                </v:shape>
                <v:shape style="position:absolute;left:4760;top:3883;width:2546;height:952" id="docshape292" coordorigin="4760,3883" coordsize="2546,952" path="m5000,3883l4862,3887,4790,3913,4764,3985,4760,4123,4760,4595,4764,4733,4790,4805,4862,4831,5000,4835,7066,4835,7205,4831,7276,4805,7302,4733,7306,4595,7306,4123,7302,3985,7276,3913,7205,3887,7066,3883,5000,3883xe" filled="false" stroked="true" strokeweight=".5pt" strokecolor="#231f20">
                  <v:path arrowok="t"/>
                  <v:stroke dashstyle="solid"/>
                </v:shape>
                <v:shape style="position:absolute;left:4760;top:5085;width:2546;height:952" id="docshape293" coordorigin="4760,5086" coordsize="2546,952" path="m5000,5086l4862,5089,4790,5116,4764,5187,4760,5326,4760,5797,4764,5936,4790,6007,4862,6033,5000,6037,7066,6037,7205,6033,7276,6007,7302,5936,7306,5797,7306,5326,7302,5187,7276,5116,7205,5089,7066,5086,5000,5086xe" filled="false" stroked="true" strokeweight=".5pt" strokecolor="#231f20">
                  <v:path arrowok="t"/>
                  <v:stroke dashstyle="solid"/>
                </v:shape>
                <v:line style="position:absolute" from="2695,3350" to="2881,1851" stroked="true" strokeweight="1.0pt" strokecolor="#231f20">
                  <v:stroke dashstyle="solid"/>
                </v:line>
                <v:shape style="position:absolute;left:2826;top:1742;width:102;height:146" id="docshape294" coordorigin="2826,1743" coordsize="102,146" path="m2894,1743l2826,1876,2928,1888,2894,1743xe" filled="true" fillcolor="#231f20" stroked="false">
                  <v:path arrowok="t"/>
                  <v:fill type="solid"/>
                </v:shape>
                <v:line style="position:absolute" from="2695,3353" to="2881,4852" stroked="true" strokeweight="1.0pt" strokecolor="#231f20">
                  <v:stroke dashstyle="solid"/>
                </v:line>
                <v:shape style="position:absolute;left:2826;top:4814;width:102;height:146" id="docshape295" coordorigin="2826,4815" coordsize="102,146" path="m2928,4815l2826,4827,2894,4960,2928,4815xe" filled="true" fillcolor="#231f20" stroked="false">
                  <v:path arrowok="t"/>
                  <v:fill type="solid"/>
                </v:shape>
                <v:line style="position:absolute" from="4492,1743" to="4710,1242" stroked="true" strokeweight="1pt" strokecolor="#231f20">
                  <v:stroke dashstyle="solid"/>
                </v:line>
                <v:shape style="position:absolute;left:4650;top:1141;width:103;height:149" id="docshape296" coordorigin="4651,1142" coordsize="103,149" path="m4753,1142l4651,1250,4744,1290,4753,1142xe" filled="true" fillcolor="#231f20" stroked="false">
                  <v:path arrowok="t"/>
                  <v:fill type="solid"/>
                </v:shape>
                <v:line style="position:absolute" from="4492,4960" to="4710,4459" stroked="true" strokeweight="1pt" strokecolor="#231f20">
                  <v:stroke dashstyle="solid"/>
                </v:line>
                <v:shape style="position:absolute;left:4650;top:4358;width:103;height:149" id="docshape297" coordorigin="4651,4359" coordsize="103,149" path="m4753,4359l4651,4467,4744,4508,4753,4359xe" filled="true" fillcolor="#231f20" stroked="false">
                  <v:path arrowok="t"/>
                  <v:fill type="solid"/>
                </v:shape>
                <v:line style="position:absolute" from="4492,1747" to="4710,2248" stroked="true" strokeweight="1pt" strokecolor="#231f20">
                  <v:stroke dashstyle="solid"/>
                </v:line>
                <v:shape style="position:absolute;left:4650;top:2199;width:103;height:149" id="docshape298" coordorigin="4651,2199" coordsize="103,149" path="m4744,2199l4651,2240,4753,2348,4744,2199xe" filled="true" fillcolor="#231f20" stroked="false">
                  <v:path arrowok="t"/>
                  <v:fill type="solid"/>
                </v:shape>
                <v:line style="position:absolute" from="4492,4964" to="4710,5465" stroked="true" strokeweight="1pt" strokecolor="#231f20">
                  <v:stroke dashstyle="solid"/>
                </v:line>
                <v:shape style="position:absolute;left:4650;top:5416;width:103;height:149" id="docshape299" coordorigin="4651,5417" coordsize="103,149" path="m4744,5417l4651,5457,4753,5566,4744,5417xe" filled="true" fillcolor="#231f20" stroked="false">
                  <v:path arrowok="t"/>
                  <v:fill type="solid"/>
                </v:shape>
                <v:line style="position:absolute" from="7310,2348" to="7529,1428" stroked="true" strokeweight="1pt" strokecolor="#231f20">
                  <v:stroke dashstyle="solid"/>
                </v:line>
                <v:shape style="position:absolute;left:7471;top:1321;width:100;height:149" id="docshape300" coordorigin="7472,1322" coordsize="100,149" path="m7554,1322l7472,1447,7571,1470,7554,1322xe" filled="true" fillcolor="#231f20" stroked="false">
                  <v:path arrowok="t"/>
                  <v:fill type="solid"/>
                </v:shape>
                <v:line style="position:absolute" from="7310,2353" to="7529,3273" stroked="true" strokeweight="1pt" strokecolor="#231f20">
                  <v:stroke dashstyle="solid"/>
                </v:line>
                <v:shape style="position:absolute;left:7471;top:3231;width:100;height:149" id="docshape301" coordorigin="7472,3231" coordsize="100,149" path="m7571,3231l7472,3255,7554,3379,7571,3231xe" filled="true" fillcolor="#231f20" stroked="false">
                  <v:path arrowok="t"/>
                  <v:fill type="solid"/>
                </v:shape>
                <v:line style="position:absolute" from="7307,2348" to="7462,2348" stroked="true" strokeweight="1pt" strokecolor="#231f20">
                  <v:stroke dashstyle="solid"/>
                </v:line>
                <v:shape style="position:absolute;left:7430;top:2297;width:141;height:103" id="docshape302" coordorigin="7431,2297" coordsize="141,103" path="m7431,2297l7431,2399,7571,2348,7431,2297xe" filled="true" fillcolor="#231f20" stroked="false">
                  <v:path arrowok="t"/>
                  <v:fill type="solid"/>
                </v:shape>
                <v:shape style="position:absolute;left:1146;top:2262;width:1554;height:2177" id="docshape303" coordorigin="1146,2263" coordsize="1554,2177" path="m1386,2263l1247,2267,1176,2293,1150,2364,1146,2503,1146,4200,1150,4339,1176,4410,1247,4436,1386,4440,2459,4440,2598,4436,2669,4410,2696,4339,2699,4200,2699,2503,2696,2364,2669,2293,2598,2267,2459,2263,1386,2263xe" filled="false" stroked="true" strokeweight=".5pt" strokecolor="#231f20">
                  <v:path arrowok="t"/>
                  <v:stroke dashstyle="solid"/>
                </v:shape>
                <v:shape style="position:absolute;left:4760;top:666;width:2546;height:952" id="docshape304" coordorigin="4760,666" coordsize="2546,952" path="m5000,666l4862,670,4790,696,4764,767,4760,906,4760,1377,4764,1516,4790,1587,4862,1613,5000,1617,7066,1617,7205,1613,7276,1587,7302,1516,7306,1377,7306,906,7302,767,7276,696,7205,670,7066,666,5000,666xe" filled="false" stroked="true" strokeweight=".5pt" strokecolor="#231f20">
                  <v:path arrowok="t"/>
                  <v:stroke dashstyle="solid"/>
                </v:shape>
                <v:shape style="position:absolute;left:2903;top:4484;width:1582;height:952" id="docshape305" coordorigin="2904,4485" coordsize="1582,952" path="m3144,4485l3005,4488,2934,4515,2907,4586,2904,4725,2904,5196,2907,5334,2934,5406,3005,5432,3144,5436,4245,5436,4384,5432,4455,5406,4482,5334,4485,5196,4485,4725,4482,4586,4455,4515,4384,4488,4245,4485,3144,4485xe" filled="false" stroked="true" strokeweight=".5pt" strokecolor="#231f20">
                  <v:path arrowok="t"/>
                  <v:stroke dashstyle="solid"/>
                </v:shape>
                <v:shape style="position:absolute;left:4760;top:1868;width:2546;height:952" id="docshape306" coordorigin="4760,1868" coordsize="2546,952" path="m5000,1868l4862,1872,4790,1898,4764,1970,4760,2108,4760,2579,4764,2718,4790,2789,4862,2816,5000,2819,7066,2819,7205,2816,7276,2789,7302,2718,7306,2579,7306,2108,7302,1970,7276,1898,7205,1872,7066,1868,5000,1868xe" filled="false" stroked="true" strokeweight=".5pt" strokecolor="#231f20">
                  <v:path arrowok="t"/>
                  <v:stroke dashstyle="solid"/>
                </v:shape>
                <w10:wrap type="none"/>
              </v:group>
            </w:pict>
          </mc:Fallback>
        </mc:AlternateConten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Tri</w:t>
      </w:r>
      <w:r w:rsidR="00E11876" w:rsidRPr="00CF7610">
        <w:rPr>
          <w:i/>
          <w:color w:val="231F20"/>
          <w:spacing w:val="-2"/>
          <w:sz w:val="24"/>
        </w:rPr>
        <w:t xml:space="preserve"> </w:t>
      </w:r>
      <w:r w:rsidR="00E11876" w:rsidRPr="00CF7610">
        <w:rPr>
          <w:i/>
          <w:color w:val="231F20"/>
          <w:sz w:val="24"/>
        </w:rPr>
        <w:t>thức</w:t>
      </w:r>
      <w:r w:rsidR="00E11876" w:rsidRPr="00CF7610">
        <w:rPr>
          <w:i/>
          <w:color w:val="231F20"/>
          <w:spacing w:val="-2"/>
          <w:sz w:val="24"/>
        </w:rPr>
        <w:t xml:space="preserve"> </w:t>
      </w:r>
      <w:r w:rsidR="00E11876" w:rsidRPr="00CF7610">
        <w:rPr>
          <w:i/>
          <w:color w:val="231F20"/>
          <w:sz w:val="24"/>
        </w:rPr>
        <w:t>Ngữ</w:t>
      </w:r>
      <w:r w:rsidR="00E11876" w:rsidRPr="00CF7610">
        <w:rPr>
          <w:i/>
          <w:color w:val="231F20"/>
          <w:spacing w:val="-2"/>
          <w:sz w:val="24"/>
        </w:rPr>
        <w:t xml:space="preserve"> </w:t>
      </w:r>
      <w:r w:rsidR="00E11876" w:rsidRPr="00CF7610">
        <w:rPr>
          <w:i/>
          <w:color w:val="231F20"/>
          <w:sz w:val="24"/>
        </w:rPr>
        <w:t>văn</w:t>
      </w:r>
      <w:r w:rsidR="00E11876" w:rsidRPr="00CF7610">
        <w:rPr>
          <w:i/>
          <w:color w:val="231F20"/>
          <w:spacing w:val="-2"/>
          <w:sz w:val="24"/>
        </w:rPr>
        <w:t xml:space="preserve"> </w:t>
      </w:r>
      <w:r w:rsidR="00E11876" w:rsidRPr="00CF7610">
        <w:rPr>
          <w:color w:val="231F20"/>
          <w:sz w:val="24"/>
        </w:rPr>
        <w:t>giới</w:t>
      </w:r>
      <w:r w:rsidR="00E11876" w:rsidRPr="00CF7610">
        <w:rPr>
          <w:color w:val="231F20"/>
          <w:spacing w:val="-2"/>
          <w:sz w:val="24"/>
        </w:rPr>
        <w:t xml:space="preserve"> </w:t>
      </w:r>
      <w:r w:rsidR="00E11876" w:rsidRPr="00CF7610">
        <w:rPr>
          <w:color w:val="231F20"/>
          <w:sz w:val="24"/>
        </w:rPr>
        <w:t>thiệu</w:t>
      </w:r>
      <w:r w:rsidR="00E11876" w:rsidRPr="00CF7610">
        <w:rPr>
          <w:color w:val="231F20"/>
          <w:spacing w:val="-2"/>
          <w:sz w:val="24"/>
        </w:rPr>
        <w:t xml:space="preserve"> </w:t>
      </w:r>
      <w:r w:rsidR="00E11876" w:rsidRPr="00CF7610">
        <w:rPr>
          <w:color w:val="231F20"/>
          <w:sz w:val="24"/>
        </w:rPr>
        <w:t>phong</w:t>
      </w:r>
      <w:r w:rsidR="00E11876" w:rsidRPr="00CF7610">
        <w:rPr>
          <w:color w:val="231F20"/>
          <w:spacing w:val="-2"/>
          <w:sz w:val="24"/>
        </w:rPr>
        <w:t xml:space="preserve"> </w:t>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sáng</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giả</w:t>
      </w:r>
      <w:r w:rsidR="00E11876" w:rsidRPr="00CF7610">
        <w:rPr>
          <w:color w:val="231F20"/>
          <w:spacing w:val="-2"/>
          <w:sz w:val="24"/>
        </w:rPr>
        <w:t xml:space="preserve"> </w:t>
      </w:r>
      <w:r w:rsidR="00E11876" w:rsidRPr="00CF7610">
        <w:rPr>
          <w:color w:val="231F20"/>
          <w:sz w:val="24"/>
        </w:rPr>
        <w:t>Hồ Chí Minh dựa vào sơ đồ sau:</w:t>
      </w:r>
    </w:p>
    <w:p w:rsidR="00624C97" w:rsidRDefault="00624C97">
      <w:pPr>
        <w:pStyle w:val="BodyText"/>
        <w:spacing w:before="6"/>
        <w:ind w:left="0" w:firstLine="0"/>
        <w:rPr>
          <w:sz w:val="20"/>
        </w:rPr>
      </w:pPr>
    </w:p>
    <w:p w:rsidR="00624C97" w:rsidRDefault="00624C97">
      <w:pPr>
        <w:rPr>
          <w:sz w:val="20"/>
        </w:rPr>
        <w:sectPr w:rsidR="00624C97">
          <w:pgSz w:w="10950" w:h="15370"/>
          <w:pgMar w:top="880" w:right="840" w:bottom="700" w:left="880" w:header="0" w:footer="515" w:gutter="0"/>
          <w:cols w:space="720"/>
        </w:sectPr>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257"/>
        <w:ind w:left="0" w:firstLine="0"/>
      </w:pPr>
    </w:p>
    <w:p w:rsidR="00624C97" w:rsidRDefault="00E11876">
      <w:pPr>
        <w:pStyle w:val="Heading2"/>
        <w:spacing w:before="0" w:line="300" w:lineRule="auto"/>
        <w:ind w:left="451" w:right="38"/>
        <w:jc w:val="center"/>
      </w:pPr>
      <w:r>
        <w:rPr>
          <w:color w:val="231F20"/>
        </w:rPr>
        <w:t>Phong</w:t>
      </w:r>
      <w:r>
        <w:rPr>
          <w:color w:val="231F20"/>
          <w:spacing w:val="-15"/>
        </w:rPr>
        <w:t xml:space="preserve"> </w:t>
      </w:r>
      <w:r>
        <w:rPr>
          <w:color w:val="231F20"/>
        </w:rPr>
        <w:t>cách sáng tác của tác giả</w:t>
      </w:r>
    </w:p>
    <w:p w:rsidR="00624C97" w:rsidRDefault="00E11876">
      <w:pPr>
        <w:pStyle w:val="Heading2"/>
        <w:spacing w:before="0" w:line="249" w:lineRule="auto"/>
        <w:ind w:left="512" w:right="38"/>
        <w:jc w:val="center"/>
      </w:pPr>
      <w:r>
        <w:rPr>
          <w:color w:val="231F20"/>
        </w:rPr>
        <w:t>Hồ</w:t>
      </w:r>
      <w:r>
        <w:rPr>
          <w:color w:val="231F20"/>
          <w:spacing w:val="-15"/>
        </w:rPr>
        <w:t xml:space="preserve"> </w:t>
      </w:r>
      <w:r>
        <w:rPr>
          <w:color w:val="231F20"/>
        </w:rPr>
        <w:t xml:space="preserve">Chí </w:t>
      </w:r>
      <w:r>
        <w:rPr>
          <w:color w:val="231F20"/>
          <w:spacing w:val="-4"/>
        </w:rPr>
        <w:t>Minh</w:t>
      </w:r>
    </w:p>
    <w:p w:rsidR="00624C97" w:rsidRDefault="00E11876">
      <w:pPr>
        <w:spacing w:before="271"/>
        <w:rPr>
          <w:b/>
          <w:sz w:val="24"/>
        </w:rPr>
      </w:pPr>
      <w:r>
        <w:br w:type="column"/>
      </w:r>
    </w:p>
    <w:p w:rsidR="00624C97" w:rsidRDefault="00E11876">
      <w:pPr>
        <w:pStyle w:val="BodyText"/>
        <w:spacing w:before="0" w:line="249" w:lineRule="auto"/>
        <w:ind w:left="451" w:right="38" w:firstLine="0"/>
        <w:jc w:val="center"/>
      </w:pPr>
      <w:r>
        <w:rPr>
          <w:color w:val="231F20"/>
        </w:rPr>
        <w:t>Tính phong phú,</w:t>
      </w:r>
      <w:r>
        <w:rPr>
          <w:color w:val="231F20"/>
          <w:spacing w:val="-2"/>
        </w:rPr>
        <w:t xml:space="preserve"> </w:t>
      </w:r>
      <w:r>
        <w:rPr>
          <w:color w:val="231F20"/>
        </w:rPr>
        <w:t xml:space="preserve">đa </w:t>
      </w:r>
      <w:r>
        <w:rPr>
          <w:color w:val="231F20"/>
          <w:spacing w:val="-4"/>
        </w:rPr>
        <w:t>dạng</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160"/>
        <w:ind w:left="0" w:firstLine="0"/>
      </w:pPr>
    </w:p>
    <w:p w:rsidR="00624C97" w:rsidRDefault="00E11876">
      <w:pPr>
        <w:pStyle w:val="BodyText"/>
        <w:spacing w:before="0" w:line="249" w:lineRule="auto"/>
        <w:ind w:left="537" w:right="124" w:firstLine="0"/>
        <w:jc w:val="center"/>
      </w:pPr>
      <w:r>
        <w:rPr>
          <w:color w:val="231F20"/>
        </w:rPr>
        <w:t>Tính</w:t>
      </w:r>
      <w:r>
        <w:rPr>
          <w:color w:val="231F20"/>
          <w:spacing w:val="-15"/>
        </w:rPr>
        <w:t xml:space="preserve"> </w:t>
      </w:r>
      <w:r>
        <w:rPr>
          <w:color w:val="231F20"/>
        </w:rPr>
        <w:t xml:space="preserve">thống </w:t>
      </w:r>
      <w:r>
        <w:rPr>
          <w:color w:val="231F20"/>
          <w:spacing w:val="-4"/>
        </w:rPr>
        <w:t>nhất</w:t>
      </w:r>
    </w:p>
    <w:p w:rsidR="00624C97" w:rsidRDefault="00E11876">
      <w:pPr>
        <w:pStyle w:val="BodyText"/>
        <w:spacing w:before="90"/>
        <w:ind w:left="424" w:right="13" w:firstLine="0"/>
        <w:jc w:val="center"/>
      </w:pPr>
      <w:r>
        <w:br w:type="column"/>
      </w:r>
      <w:r>
        <w:rPr>
          <w:color w:val="231F20"/>
        </w:rPr>
        <w:lastRenderedPageBreak/>
        <w:t xml:space="preserve">Xét trên tổng </w:t>
      </w:r>
      <w:r>
        <w:rPr>
          <w:color w:val="231F20"/>
          <w:spacing w:val="-5"/>
        </w:rPr>
        <w:t>thể</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99"/>
        <w:ind w:left="0" w:firstLine="0"/>
      </w:pPr>
    </w:p>
    <w:p w:rsidR="00624C97" w:rsidRDefault="00E11876">
      <w:pPr>
        <w:pStyle w:val="BodyText"/>
        <w:spacing w:before="0"/>
        <w:ind w:left="424" w:right="13" w:firstLine="0"/>
        <w:jc w:val="center"/>
      </w:pPr>
      <w:r>
        <w:rPr>
          <w:color w:val="231F20"/>
        </w:rPr>
        <w:t xml:space="preserve">Xét từng bộ </w:t>
      </w:r>
      <w:r>
        <w:rPr>
          <w:color w:val="231F20"/>
          <w:spacing w:val="-4"/>
        </w:rPr>
        <w:t>phận</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215"/>
        <w:ind w:left="0" w:firstLine="0"/>
      </w:pPr>
    </w:p>
    <w:p w:rsidR="00624C97" w:rsidRDefault="00E11876">
      <w:pPr>
        <w:pStyle w:val="BodyText"/>
        <w:spacing w:before="0" w:line="249" w:lineRule="auto"/>
        <w:ind w:left="424" w:right="11" w:firstLine="0"/>
        <w:jc w:val="center"/>
      </w:pPr>
      <w:r>
        <w:rPr>
          <w:color w:val="231F20"/>
        </w:rPr>
        <w:t>Phương</w:t>
      </w:r>
      <w:r>
        <w:rPr>
          <w:color w:val="231F20"/>
          <w:spacing w:val="-13"/>
        </w:rPr>
        <w:t xml:space="preserve"> </w:t>
      </w:r>
      <w:r>
        <w:rPr>
          <w:color w:val="231F20"/>
        </w:rPr>
        <w:t>diện</w:t>
      </w:r>
      <w:r>
        <w:rPr>
          <w:color w:val="231F20"/>
          <w:spacing w:val="-13"/>
        </w:rPr>
        <w:t xml:space="preserve"> </w:t>
      </w:r>
      <w:r>
        <w:rPr>
          <w:color w:val="231F20"/>
        </w:rPr>
        <w:t>nội</w:t>
      </w:r>
      <w:r>
        <w:rPr>
          <w:color w:val="231F20"/>
          <w:spacing w:val="-13"/>
        </w:rPr>
        <w:t xml:space="preserve"> </w:t>
      </w:r>
      <w:r>
        <w:rPr>
          <w:color w:val="231F20"/>
        </w:rPr>
        <w:t>dung tư tưởng</w:t>
      </w:r>
    </w:p>
    <w:p w:rsidR="00624C97" w:rsidRDefault="00624C97">
      <w:pPr>
        <w:pStyle w:val="BodyText"/>
        <w:spacing w:before="0"/>
        <w:ind w:left="0" w:firstLine="0"/>
      </w:pPr>
    </w:p>
    <w:p w:rsidR="00624C97" w:rsidRDefault="00624C97">
      <w:pPr>
        <w:pStyle w:val="BodyText"/>
        <w:spacing w:before="76"/>
        <w:ind w:left="0" w:firstLine="0"/>
      </w:pPr>
    </w:p>
    <w:p w:rsidR="00624C97" w:rsidRDefault="00E11876">
      <w:pPr>
        <w:pStyle w:val="BodyText"/>
        <w:spacing w:before="0" w:line="249" w:lineRule="auto"/>
        <w:ind w:left="1044" w:hanging="594"/>
      </w:pPr>
      <w:r>
        <w:rPr>
          <w:color w:val="231F20"/>
        </w:rPr>
        <w:t>Phương</w:t>
      </w:r>
      <w:r>
        <w:rPr>
          <w:color w:val="231F20"/>
          <w:spacing w:val="-13"/>
        </w:rPr>
        <w:t xml:space="preserve"> </w:t>
      </w:r>
      <w:r>
        <w:rPr>
          <w:color w:val="231F20"/>
        </w:rPr>
        <w:t>diện</w:t>
      </w:r>
      <w:r>
        <w:rPr>
          <w:color w:val="231F20"/>
          <w:spacing w:val="-13"/>
        </w:rPr>
        <w:t xml:space="preserve"> </w:t>
      </w:r>
      <w:r>
        <w:rPr>
          <w:color w:val="231F20"/>
        </w:rPr>
        <w:t>hình</w:t>
      </w:r>
      <w:r>
        <w:rPr>
          <w:color w:val="231F20"/>
          <w:spacing w:val="-13"/>
        </w:rPr>
        <w:t xml:space="preserve"> </w:t>
      </w:r>
      <w:r>
        <w:rPr>
          <w:color w:val="231F20"/>
        </w:rPr>
        <w:t>thức nghệ thuật</w:t>
      </w:r>
    </w:p>
    <w:p w:rsidR="00624C97" w:rsidRDefault="00E11876">
      <w:pPr>
        <w:pStyle w:val="BodyText"/>
        <w:spacing w:before="271"/>
        <w:ind w:left="0" w:right="188" w:firstLine="0"/>
        <w:jc w:val="center"/>
      </w:pPr>
      <w:r>
        <w:br w:type="column"/>
      </w:r>
      <w:r>
        <w:rPr>
          <w:color w:val="231F20"/>
        </w:rPr>
        <w:lastRenderedPageBreak/>
        <w:t xml:space="preserve">Văn chính </w:t>
      </w:r>
      <w:r>
        <w:rPr>
          <w:color w:val="231F20"/>
          <w:spacing w:val="-4"/>
        </w:rPr>
        <w:t>luận</w:t>
      </w:r>
    </w:p>
    <w:p w:rsidR="00624C97" w:rsidRDefault="00624C97">
      <w:pPr>
        <w:pStyle w:val="BodyText"/>
        <w:spacing w:before="0"/>
        <w:ind w:left="0" w:firstLine="0"/>
      </w:pPr>
    </w:p>
    <w:p w:rsidR="00624C97" w:rsidRDefault="00624C97">
      <w:pPr>
        <w:pStyle w:val="BodyText"/>
        <w:spacing w:before="194"/>
        <w:ind w:left="0" w:firstLine="0"/>
      </w:pPr>
    </w:p>
    <w:p w:rsidR="00624C97" w:rsidRDefault="00E11876">
      <w:pPr>
        <w:pStyle w:val="BodyText"/>
        <w:spacing w:before="0"/>
        <w:ind w:left="0" w:right="188" w:firstLine="0"/>
        <w:jc w:val="center"/>
      </w:pPr>
      <w:r>
        <w:rPr>
          <w:color w:val="231F20"/>
        </w:rPr>
        <w:t>Truyện</w:t>
      </w:r>
      <w:r>
        <w:rPr>
          <w:color w:val="231F20"/>
          <w:spacing w:val="-5"/>
        </w:rPr>
        <w:t xml:space="preserve"> </w:t>
      </w:r>
      <w:r>
        <w:rPr>
          <w:color w:val="231F20"/>
        </w:rPr>
        <w:t>và</w:t>
      </w:r>
      <w:r>
        <w:rPr>
          <w:color w:val="231F20"/>
          <w:spacing w:val="-4"/>
        </w:rPr>
        <w:t xml:space="preserve"> </w:t>
      </w:r>
      <w:r>
        <w:rPr>
          <w:color w:val="231F20"/>
          <w:spacing w:val="-5"/>
        </w:rPr>
        <w:t>kí</w:t>
      </w:r>
    </w:p>
    <w:p w:rsidR="00624C97" w:rsidRDefault="00624C97">
      <w:pPr>
        <w:pStyle w:val="BodyText"/>
        <w:spacing w:before="0"/>
        <w:ind w:left="0" w:firstLine="0"/>
      </w:pPr>
    </w:p>
    <w:p w:rsidR="00624C97" w:rsidRDefault="00624C97">
      <w:pPr>
        <w:pStyle w:val="BodyText"/>
        <w:spacing w:before="194"/>
        <w:ind w:left="0" w:firstLine="0"/>
      </w:pPr>
    </w:p>
    <w:p w:rsidR="00624C97" w:rsidRDefault="00E11876">
      <w:pPr>
        <w:pStyle w:val="BodyText"/>
        <w:spacing w:before="0"/>
        <w:ind w:left="0" w:right="188" w:firstLine="0"/>
        <w:jc w:val="center"/>
      </w:pPr>
      <w:r>
        <w:rPr>
          <w:color w:val="231F20"/>
        </w:rPr>
        <w:t xml:space="preserve">Thơ </w:t>
      </w:r>
      <w:r>
        <w:rPr>
          <w:color w:val="231F20"/>
          <w:spacing w:val="-5"/>
        </w:rPr>
        <w:t>ca</w:t>
      </w:r>
    </w:p>
    <w:p w:rsidR="00624C97" w:rsidRDefault="00624C97">
      <w:pPr>
        <w:jc w:val="center"/>
        <w:sectPr w:rsidR="00624C97">
          <w:type w:val="continuous"/>
          <w:pgSz w:w="10950" w:h="15370"/>
          <w:pgMar w:top="1000" w:right="840" w:bottom="280" w:left="880" w:header="0" w:footer="515" w:gutter="0"/>
          <w:cols w:num="4" w:space="720" w:equalWidth="0">
            <w:col w:w="1672" w:space="70"/>
            <w:col w:w="1725" w:space="131"/>
            <w:col w:w="2685" w:space="379"/>
            <w:col w:w="2568"/>
          </w:cols>
        </w:sectPr>
      </w:pPr>
    </w:p>
    <w:p w:rsidR="00624C97" w:rsidRPr="00CF7610" w:rsidRDefault="00CF7610" w:rsidP="00CF7610">
      <w:pPr>
        <w:tabs>
          <w:tab w:val="left" w:pos="605"/>
        </w:tabs>
        <w:spacing w:before="79" w:line="249" w:lineRule="auto"/>
        <w:ind w:left="140" w:right="291" w:firstLine="283"/>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phân</w:t>
      </w:r>
      <w:r w:rsidR="00E11876" w:rsidRPr="00CF7610">
        <w:rPr>
          <w:color w:val="231F20"/>
          <w:spacing w:val="-1"/>
          <w:sz w:val="24"/>
        </w:rPr>
        <w:t xml:space="preserve"> </w:t>
      </w:r>
      <w:r w:rsidR="00E11876" w:rsidRPr="00CF7610">
        <w:rPr>
          <w:color w:val="231F20"/>
          <w:sz w:val="24"/>
        </w:rPr>
        <w:t>công,</w:t>
      </w:r>
      <w:r w:rsidR="00E11876" w:rsidRPr="00CF7610">
        <w:rPr>
          <w:color w:val="231F20"/>
          <w:spacing w:val="-1"/>
          <w:sz w:val="24"/>
        </w:rPr>
        <w:t xml:space="preserve"> </w:t>
      </w:r>
      <w:r w:rsidR="00E11876" w:rsidRPr="00CF7610">
        <w:rPr>
          <w:color w:val="231F20"/>
          <w:sz w:val="24"/>
        </w:rPr>
        <w:t>chuẩn</w:t>
      </w:r>
      <w:r w:rsidR="00E11876" w:rsidRPr="00CF7610">
        <w:rPr>
          <w:color w:val="231F20"/>
          <w:spacing w:val="-1"/>
          <w:sz w:val="24"/>
        </w:rPr>
        <w:t xml:space="preserve"> </w:t>
      </w:r>
      <w:r w:rsidR="00E11876" w:rsidRPr="00CF7610">
        <w:rPr>
          <w:color w:val="231F20"/>
          <w:sz w:val="24"/>
        </w:rPr>
        <w:t>bị sản phẩm thảo luận để trình bày.</w:t>
      </w:r>
    </w:p>
    <w:p w:rsidR="00624C97" w:rsidRPr="00CF7610" w:rsidRDefault="00CF7610" w:rsidP="00CF7610">
      <w:pPr>
        <w:tabs>
          <w:tab w:val="left" w:pos="612"/>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nhóm trình bày kết quả thảo luận. Các nhóm khác nhận xét, bổ sung.</w:t>
      </w:r>
    </w:p>
    <w:p w:rsidR="00624C97" w:rsidRPr="00CF7610" w:rsidRDefault="00CF7610" w:rsidP="00CF7610">
      <w:pPr>
        <w:tabs>
          <w:tab w:val="left" w:pos="603"/>
        </w:tabs>
        <w:spacing w:before="5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598"/>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7"/>
          <w:sz w:val="24"/>
        </w:rPr>
        <w:t xml:space="preserve"> </w:t>
      </w:r>
      <w:r w:rsidR="00E11876" w:rsidRPr="00CF7610">
        <w:rPr>
          <w:color w:val="231F20"/>
          <w:sz w:val="24"/>
        </w:rPr>
        <w:t>luận,</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định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tiểu</w:t>
      </w:r>
      <w:r w:rsidR="00E11876" w:rsidRPr="00CF7610">
        <w:rPr>
          <w:color w:val="231F20"/>
          <w:spacing w:val="-8"/>
          <w:sz w:val="24"/>
        </w:rPr>
        <w:t xml:space="preserve"> </w:t>
      </w:r>
      <w:r w:rsidR="00E11876" w:rsidRPr="00CF7610">
        <w:rPr>
          <w:color w:val="231F20"/>
          <w:sz w:val="24"/>
        </w:rPr>
        <w:t>sử,</w:t>
      </w:r>
      <w:r w:rsidR="00E11876" w:rsidRPr="00CF7610">
        <w:rPr>
          <w:color w:val="231F20"/>
          <w:spacing w:val="-7"/>
          <w:sz w:val="24"/>
        </w:rPr>
        <w:t xml:space="preserve"> </w:t>
      </w:r>
      <w:r w:rsidR="00E11876" w:rsidRPr="00CF7610">
        <w:rPr>
          <w:color w:val="231F20"/>
          <w:sz w:val="24"/>
        </w:rPr>
        <w:t>quan</w:t>
      </w:r>
      <w:r w:rsidR="00E11876" w:rsidRPr="00CF7610">
        <w:rPr>
          <w:color w:val="231F20"/>
          <w:spacing w:val="-7"/>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color w:val="231F20"/>
          <w:sz w:val="24"/>
        </w:rPr>
        <w:t>sáng</w:t>
      </w:r>
      <w:r w:rsidR="00E11876" w:rsidRPr="00CF7610">
        <w:rPr>
          <w:color w:val="231F20"/>
          <w:spacing w:val="-7"/>
          <w:sz w:val="24"/>
        </w:rPr>
        <w:t xml:space="preserve"> </w:t>
      </w:r>
      <w:r w:rsidR="00E11876" w:rsidRPr="00CF7610">
        <w:rPr>
          <w:color w:val="231F20"/>
          <w:sz w:val="24"/>
        </w:rPr>
        <w:t>tác,</w:t>
      </w:r>
      <w:r w:rsidR="00E11876" w:rsidRPr="00CF7610">
        <w:rPr>
          <w:color w:val="231F20"/>
          <w:spacing w:val="-7"/>
          <w:sz w:val="24"/>
        </w:rPr>
        <w:t xml:space="preserve"> </w:t>
      </w:r>
      <w:r w:rsidR="00E11876" w:rsidRPr="00CF7610">
        <w:rPr>
          <w:color w:val="231F20"/>
          <w:sz w:val="24"/>
        </w:rPr>
        <w:t>di</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văn</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phong</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sáng tác của tác giả Hồ Chí Minh dựa vào SGK.</w:t>
      </w:r>
    </w:p>
    <w:p w:rsidR="00624C97" w:rsidRPr="00CF7610" w:rsidRDefault="00CF7610" w:rsidP="00CF7610">
      <w:pPr>
        <w:tabs>
          <w:tab w:val="left" w:pos="606"/>
        </w:tabs>
        <w:spacing w:before="58"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2"/>
          <w:sz w:val="24"/>
        </w:rPr>
        <w:t xml:space="preserve"> </w:t>
      </w:r>
      <w:r w:rsidR="00E11876" w:rsidRPr="00CF7610">
        <w:rPr>
          <w:color w:val="231F20"/>
          <w:sz w:val="24"/>
        </w:rPr>
        <w:t>kết luận, nhận định về cách HS thực hiện kĩ năng thảo luận và trình bày sản phẩm thảo luận nhóm.</w:t>
      </w:r>
    </w:p>
    <w:p w:rsidR="00624C97" w:rsidRPr="00CF7610" w:rsidRDefault="00CF7610" w:rsidP="00CF7610">
      <w:pPr>
        <w:tabs>
          <w:tab w:val="left" w:pos="859"/>
        </w:tabs>
        <w:spacing w:before="93"/>
        <w:ind w:left="859" w:hanging="436"/>
        <w:rPr>
          <w:b/>
          <w:sz w:val="26"/>
        </w:rPr>
      </w:pPr>
      <w:r>
        <w:rPr>
          <w:b/>
          <w:bCs/>
          <w:color w:val="231F20"/>
          <w:w w:val="99"/>
          <w:sz w:val="26"/>
          <w:szCs w:val="26"/>
        </w:rPr>
        <w:t>1.2.</w:t>
      </w:r>
      <w:r>
        <w:rPr>
          <w:b/>
          <w:bCs/>
          <w:color w:val="231F20"/>
          <w:w w:val="99"/>
          <w:sz w:val="26"/>
          <w:szCs w:val="26"/>
        </w:rPr>
        <w:tab/>
      </w:r>
      <w:r w:rsidR="00E11876" w:rsidRPr="00CF7610">
        <w:rPr>
          <w:b/>
          <w:color w:val="231F20"/>
          <w:sz w:val="26"/>
        </w:rPr>
        <w:t>Tìm</w:t>
      </w:r>
      <w:r w:rsidR="00E11876" w:rsidRPr="00CF7610">
        <w:rPr>
          <w:b/>
          <w:color w:val="231F20"/>
          <w:spacing w:val="-16"/>
          <w:sz w:val="26"/>
        </w:rPr>
        <w:t xml:space="preserve"> </w:t>
      </w:r>
      <w:r w:rsidR="00E11876" w:rsidRPr="00CF7610">
        <w:rPr>
          <w:b/>
          <w:color w:val="231F20"/>
          <w:sz w:val="26"/>
        </w:rPr>
        <w:t>hiểu</w:t>
      </w:r>
      <w:r w:rsidR="00E11876" w:rsidRPr="00CF7610">
        <w:rPr>
          <w:b/>
          <w:color w:val="231F20"/>
          <w:spacing w:val="-14"/>
          <w:sz w:val="26"/>
        </w:rPr>
        <w:t xml:space="preserve"> </w:t>
      </w:r>
      <w:r w:rsidR="00E11876" w:rsidRPr="00CF7610">
        <w:rPr>
          <w:b/>
          <w:color w:val="231F20"/>
          <w:sz w:val="26"/>
        </w:rPr>
        <w:t>các</w:t>
      </w:r>
      <w:r w:rsidR="00E11876" w:rsidRPr="00CF7610">
        <w:rPr>
          <w:b/>
          <w:color w:val="231F20"/>
          <w:spacing w:val="-14"/>
          <w:sz w:val="26"/>
        </w:rPr>
        <w:t xml:space="preserve"> </w:t>
      </w:r>
      <w:r w:rsidR="00E11876" w:rsidRPr="00CF7610">
        <w:rPr>
          <w:b/>
          <w:color w:val="231F20"/>
          <w:sz w:val="26"/>
        </w:rPr>
        <w:t>thao</w:t>
      </w:r>
      <w:r w:rsidR="00E11876" w:rsidRPr="00CF7610">
        <w:rPr>
          <w:b/>
          <w:color w:val="231F20"/>
          <w:spacing w:val="-14"/>
          <w:sz w:val="26"/>
        </w:rPr>
        <w:t xml:space="preserve"> </w:t>
      </w:r>
      <w:r w:rsidR="00E11876" w:rsidRPr="00CF7610">
        <w:rPr>
          <w:b/>
          <w:color w:val="231F20"/>
          <w:sz w:val="26"/>
        </w:rPr>
        <w:t>tác</w:t>
      </w:r>
      <w:r w:rsidR="00E11876" w:rsidRPr="00CF7610">
        <w:rPr>
          <w:b/>
          <w:color w:val="231F20"/>
          <w:spacing w:val="-14"/>
          <w:sz w:val="26"/>
        </w:rPr>
        <w:t xml:space="preserve"> </w:t>
      </w:r>
      <w:r w:rsidR="00E11876" w:rsidRPr="00CF7610">
        <w:rPr>
          <w:b/>
          <w:color w:val="231F20"/>
          <w:sz w:val="26"/>
        </w:rPr>
        <w:t>nghị</w:t>
      </w:r>
      <w:r w:rsidR="00E11876" w:rsidRPr="00CF7610">
        <w:rPr>
          <w:b/>
          <w:color w:val="231F20"/>
          <w:spacing w:val="-14"/>
          <w:sz w:val="26"/>
        </w:rPr>
        <w:t xml:space="preserve"> </w:t>
      </w:r>
      <w:r w:rsidR="00E11876" w:rsidRPr="00CF7610">
        <w:rPr>
          <w:b/>
          <w:color w:val="231F20"/>
          <w:sz w:val="26"/>
        </w:rPr>
        <w:t>luận</w:t>
      </w:r>
      <w:r w:rsidR="00E11876" w:rsidRPr="00CF7610">
        <w:rPr>
          <w:b/>
          <w:color w:val="231F20"/>
          <w:spacing w:val="-14"/>
          <w:sz w:val="26"/>
        </w:rPr>
        <w:t xml:space="preserve"> </w:t>
      </w:r>
      <w:r w:rsidR="00E11876" w:rsidRPr="00CF7610">
        <w:rPr>
          <w:b/>
          <w:color w:val="231F20"/>
          <w:sz w:val="26"/>
        </w:rPr>
        <w:t>và</w:t>
      </w:r>
      <w:r w:rsidR="00E11876" w:rsidRPr="00CF7610">
        <w:rPr>
          <w:b/>
          <w:color w:val="231F20"/>
          <w:spacing w:val="-14"/>
          <w:sz w:val="26"/>
        </w:rPr>
        <w:t xml:space="preserve"> </w:t>
      </w:r>
      <w:r w:rsidR="00E11876" w:rsidRPr="00CF7610">
        <w:rPr>
          <w:b/>
          <w:color w:val="231F20"/>
          <w:sz w:val="26"/>
        </w:rPr>
        <w:t>ngôn</w:t>
      </w:r>
      <w:r w:rsidR="00E11876" w:rsidRPr="00CF7610">
        <w:rPr>
          <w:b/>
          <w:color w:val="231F20"/>
          <w:spacing w:val="-14"/>
          <w:sz w:val="26"/>
        </w:rPr>
        <w:t xml:space="preserve"> </w:t>
      </w:r>
      <w:r w:rsidR="00E11876" w:rsidRPr="00CF7610">
        <w:rPr>
          <w:b/>
          <w:color w:val="231F20"/>
          <w:sz w:val="26"/>
        </w:rPr>
        <w:t>ngữ</w:t>
      </w:r>
      <w:r w:rsidR="00E11876" w:rsidRPr="00CF7610">
        <w:rPr>
          <w:b/>
          <w:color w:val="231F20"/>
          <w:spacing w:val="-14"/>
          <w:sz w:val="26"/>
        </w:rPr>
        <w:t xml:space="preserve"> </w:t>
      </w:r>
      <w:r w:rsidR="00E11876" w:rsidRPr="00CF7610">
        <w:rPr>
          <w:b/>
          <w:color w:val="231F20"/>
          <w:sz w:val="26"/>
        </w:rPr>
        <w:t>biểu</w:t>
      </w:r>
      <w:r w:rsidR="00E11876" w:rsidRPr="00CF7610">
        <w:rPr>
          <w:b/>
          <w:color w:val="231F20"/>
          <w:spacing w:val="-14"/>
          <w:sz w:val="26"/>
        </w:rPr>
        <w:t xml:space="preserve"> </w:t>
      </w:r>
      <w:r w:rsidR="00E11876" w:rsidRPr="00CF7610">
        <w:rPr>
          <w:b/>
          <w:color w:val="231F20"/>
          <w:sz w:val="26"/>
        </w:rPr>
        <w:t>cảm</w:t>
      </w:r>
      <w:r w:rsidR="00E11876" w:rsidRPr="00CF7610">
        <w:rPr>
          <w:b/>
          <w:color w:val="231F20"/>
          <w:spacing w:val="-14"/>
          <w:sz w:val="26"/>
        </w:rPr>
        <w:t xml:space="preserve"> </w:t>
      </w:r>
      <w:r w:rsidR="00E11876" w:rsidRPr="00CF7610">
        <w:rPr>
          <w:b/>
          <w:color w:val="231F20"/>
          <w:sz w:val="26"/>
        </w:rPr>
        <w:t>trong</w:t>
      </w:r>
      <w:r w:rsidR="00E11876" w:rsidRPr="00CF7610">
        <w:rPr>
          <w:b/>
          <w:color w:val="231F20"/>
          <w:spacing w:val="-14"/>
          <w:sz w:val="26"/>
        </w:rPr>
        <w:t xml:space="preserve"> </w:t>
      </w:r>
      <w:r w:rsidR="00E11876" w:rsidRPr="00CF7610">
        <w:rPr>
          <w:b/>
          <w:color w:val="231F20"/>
          <w:sz w:val="26"/>
        </w:rPr>
        <w:t>văn</w:t>
      </w:r>
      <w:r w:rsidR="00E11876" w:rsidRPr="00CF7610">
        <w:rPr>
          <w:b/>
          <w:color w:val="231F20"/>
          <w:spacing w:val="-14"/>
          <w:sz w:val="26"/>
        </w:rPr>
        <w:t xml:space="preserve"> </w:t>
      </w:r>
      <w:r w:rsidR="00E11876" w:rsidRPr="00CF7610">
        <w:rPr>
          <w:b/>
          <w:color w:val="231F20"/>
          <w:sz w:val="26"/>
        </w:rPr>
        <w:t>nghị</w:t>
      </w:r>
      <w:r w:rsidR="00E11876" w:rsidRPr="00CF7610">
        <w:rPr>
          <w:b/>
          <w:color w:val="231F20"/>
          <w:spacing w:val="-13"/>
          <w:sz w:val="26"/>
        </w:rPr>
        <w:t xml:space="preserve"> </w:t>
      </w:r>
      <w:r w:rsidR="00E11876" w:rsidRPr="00CF7610">
        <w:rPr>
          <w:b/>
          <w:color w:val="231F20"/>
          <w:spacing w:val="-4"/>
          <w:sz w:val="26"/>
        </w:rPr>
        <w:t>luận</w:t>
      </w:r>
    </w:p>
    <w:p w:rsidR="00624C97" w:rsidRPr="00CF7610" w:rsidRDefault="00CF7610" w:rsidP="00CF7610">
      <w:pPr>
        <w:tabs>
          <w:tab w:val="left" w:pos="67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kiến thức về thao tác nghị luận và ngôn ngữ biểu cảm trong văn nghị luận.</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ghi chú,</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9"/>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w:t>
      </w:r>
      <w:r w:rsidR="00E11876" w:rsidRPr="00CF7610">
        <w:rPr>
          <w:i/>
          <w:color w:val="231F20"/>
          <w:sz w:val="24"/>
        </w:rPr>
        <w:t>Tri thức Ngữ văn</w:t>
      </w:r>
      <w:r w:rsidR="00E11876" w:rsidRPr="00CF7610">
        <w:rPr>
          <w:color w:val="231F20"/>
          <w:sz w:val="24"/>
        </w:rPr>
        <w:t>, đánh dấu những ý chính, từ khoá và trả lời các câu hỏi sau:</w:t>
      </w:r>
    </w:p>
    <w:p w:rsidR="00624C97" w:rsidRPr="00CF7610" w:rsidRDefault="00CF7610" w:rsidP="00CF7610">
      <w:pPr>
        <w:tabs>
          <w:tab w:val="left" w:pos="603"/>
        </w:tabs>
        <w:spacing w:before="59"/>
        <w:ind w:left="603" w:hanging="180"/>
        <w:rPr>
          <w:i/>
          <w:sz w:val="24"/>
        </w:rPr>
      </w:pPr>
      <w:r>
        <w:rPr>
          <w:color w:val="231F20"/>
          <w:sz w:val="24"/>
          <w:szCs w:val="24"/>
        </w:rPr>
        <w:t>–</w:t>
      </w:r>
      <w:r>
        <w:rPr>
          <w:color w:val="231F20"/>
          <w:sz w:val="24"/>
          <w:szCs w:val="24"/>
        </w:rPr>
        <w:tab/>
      </w:r>
      <w:r w:rsidR="00E11876" w:rsidRPr="00CF7610">
        <w:rPr>
          <w:i/>
          <w:color w:val="231F20"/>
          <w:sz w:val="24"/>
        </w:rPr>
        <w:t xml:space="preserve">Thao tác nghị luận là </w:t>
      </w:r>
      <w:r w:rsidR="00E11876" w:rsidRPr="00CF7610">
        <w:rPr>
          <w:i/>
          <w:color w:val="231F20"/>
          <w:spacing w:val="-5"/>
          <w:sz w:val="24"/>
        </w:rPr>
        <w:t>gì?</w:t>
      </w:r>
    </w:p>
    <w:p w:rsidR="00624C97" w:rsidRPr="00CF7610" w:rsidRDefault="00CF7610" w:rsidP="00CF7610">
      <w:pPr>
        <w:tabs>
          <w:tab w:val="left" w:pos="594"/>
        </w:tabs>
        <w:spacing w:before="68"/>
        <w:ind w:left="594" w:hanging="171"/>
        <w:rPr>
          <w:i/>
          <w:sz w:val="24"/>
        </w:rPr>
      </w:pPr>
      <w:r>
        <w:rPr>
          <w:color w:val="231F20"/>
          <w:sz w:val="24"/>
          <w:szCs w:val="24"/>
        </w:rPr>
        <w:t>–</w:t>
      </w:r>
      <w:r>
        <w:rPr>
          <w:color w:val="231F20"/>
          <w:sz w:val="24"/>
          <w:szCs w:val="24"/>
        </w:rPr>
        <w:tab/>
      </w:r>
      <w:r w:rsidR="00E11876" w:rsidRPr="00CF7610">
        <w:rPr>
          <w:i/>
          <w:color w:val="231F20"/>
          <w:sz w:val="24"/>
        </w:rPr>
        <w:t>Có</w:t>
      </w:r>
      <w:r w:rsidR="00E11876" w:rsidRPr="00CF7610">
        <w:rPr>
          <w:i/>
          <w:color w:val="231F20"/>
          <w:spacing w:val="-10"/>
          <w:sz w:val="24"/>
        </w:rPr>
        <w:t xml:space="preserve"> </w:t>
      </w:r>
      <w:r w:rsidR="00E11876" w:rsidRPr="00CF7610">
        <w:rPr>
          <w:i/>
          <w:color w:val="231F20"/>
          <w:sz w:val="24"/>
        </w:rPr>
        <w:t>những</w:t>
      </w:r>
      <w:r w:rsidR="00E11876" w:rsidRPr="00CF7610">
        <w:rPr>
          <w:i/>
          <w:color w:val="231F20"/>
          <w:spacing w:val="-9"/>
          <w:sz w:val="24"/>
        </w:rPr>
        <w:t xml:space="preserve"> </w:t>
      </w:r>
      <w:r w:rsidR="00E11876" w:rsidRPr="00CF7610">
        <w:rPr>
          <w:i/>
          <w:color w:val="231F20"/>
          <w:sz w:val="24"/>
        </w:rPr>
        <w:t>loại</w:t>
      </w:r>
      <w:r w:rsidR="00E11876" w:rsidRPr="00CF7610">
        <w:rPr>
          <w:i/>
          <w:color w:val="231F20"/>
          <w:spacing w:val="-9"/>
          <w:sz w:val="24"/>
        </w:rPr>
        <w:t xml:space="preserve"> </w:t>
      </w:r>
      <w:r w:rsidR="00E11876" w:rsidRPr="00CF7610">
        <w:rPr>
          <w:i/>
          <w:color w:val="231F20"/>
          <w:sz w:val="24"/>
        </w:rPr>
        <w:t>thao</w:t>
      </w:r>
      <w:r w:rsidR="00E11876" w:rsidRPr="00CF7610">
        <w:rPr>
          <w:i/>
          <w:color w:val="231F20"/>
          <w:spacing w:val="-9"/>
          <w:sz w:val="24"/>
        </w:rPr>
        <w:t xml:space="preserve"> </w:t>
      </w:r>
      <w:r w:rsidR="00E11876" w:rsidRPr="00CF7610">
        <w:rPr>
          <w:i/>
          <w:color w:val="231F20"/>
          <w:sz w:val="24"/>
        </w:rPr>
        <w:t>tác</w:t>
      </w:r>
      <w:r w:rsidR="00E11876" w:rsidRPr="00CF7610">
        <w:rPr>
          <w:i/>
          <w:color w:val="231F20"/>
          <w:spacing w:val="-9"/>
          <w:sz w:val="24"/>
        </w:rPr>
        <w:t xml:space="preserve"> </w:t>
      </w:r>
      <w:r w:rsidR="00E11876" w:rsidRPr="00CF7610">
        <w:rPr>
          <w:i/>
          <w:color w:val="231F20"/>
          <w:sz w:val="24"/>
        </w:rPr>
        <w:t>nghị</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nào?</w:t>
      </w:r>
      <w:r w:rsidR="00E11876" w:rsidRPr="00CF7610">
        <w:rPr>
          <w:i/>
          <w:color w:val="231F20"/>
          <w:spacing w:val="-9"/>
          <w:sz w:val="24"/>
        </w:rPr>
        <w:t xml:space="preserve"> </w:t>
      </w:r>
      <w:r w:rsidR="00E11876" w:rsidRPr="00CF7610">
        <w:rPr>
          <w:i/>
          <w:color w:val="231F20"/>
          <w:sz w:val="24"/>
        </w:rPr>
        <w:t>Đặc</w:t>
      </w:r>
      <w:r w:rsidR="00E11876" w:rsidRPr="00CF7610">
        <w:rPr>
          <w:i/>
          <w:color w:val="231F20"/>
          <w:spacing w:val="-9"/>
          <w:sz w:val="24"/>
        </w:rPr>
        <w:t xml:space="preserve"> </w:t>
      </w:r>
      <w:r w:rsidR="00E11876" w:rsidRPr="00CF7610">
        <w:rPr>
          <w:i/>
          <w:color w:val="231F20"/>
          <w:sz w:val="24"/>
        </w:rPr>
        <w:t>điểm</w:t>
      </w:r>
      <w:r w:rsidR="00E11876" w:rsidRPr="00CF7610">
        <w:rPr>
          <w:i/>
          <w:color w:val="231F20"/>
          <w:spacing w:val="-9"/>
          <w:sz w:val="24"/>
        </w:rPr>
        <w:t xml:space="preserve"> </w:t>
      </w:r>
      <w:r w:rsidR="00E11876" w:rsidRPr="00CF7610">
        <w:rPr>
          <w:i/>
          <w:color w:val="231F20"/>
          <w:sz w:val="24"/>
        </w:rPr>
        <w:t>của</w:t>
      </w:r>
      <w:r w:rsidR="00E11876" w:rsidRPr="00CF7610">
        <w:rPr>
          <w:i/>
          <w:color w:val="231F20"/>
          <w:spacing w:val="-9"/>
          <w:sz w:val="24"/>
        </w:rPr>
        <w:t xml:space="preserve"> </w:t>
      </w:r>
      <w:r w:rsidR="00E11876" w:rsidRPr="00CF7610">
        <w:rPr>
          <w:i/>
          <w:color w:val="231F20"/>
          <w:sz w:val="24"/>
        </w:rPr>
        <w:t>từng</w:t>
      </w:r>
      <w:r w:rsidR="00E11876" w:rsidRPr="00CF7610">
        <w:rPr>
          <w:i/>
          <w:color w:val="231F20"/>
          <w:spacing w:val="-9"/>
          <w:sz w:val="24"/>
        </w:rPr>
        <w:t xml:space="preserve"> </w:t>
      </w:r>
      <w:r w:rsidR="00E11876" w:rsidRPr="00CF7610">
        <w:rPr>
          <w:i/>
          <w:color w:val="231F20"/>
          <w:sz w:val="24"/>
        </w:rPr>
        <w:t>loại</w:t>
      </w:r>
      <w:r w:rsidR="00E11876" w:rsidRPr="00CF7610">
        <w:rPr>
          <w:i/>
          <w:color w:val="231F20"/>
          <w:spacing w:val="-10"/>
          <w:sz w:val="24"/>
        </w:rPr>
        <w:t xml:space="preserve"> </w:t>
      </w:r>
      <w:r w:rsidR="00E11876" w:rsidRPr="00CF7610">
        <w:rPr>
          <w:i/>
          <w:color w:val="231F20"/>
          <w:sz w:val="24"/>
        </w:rPr>
        <w:t>thao</w:t>
      </w:r>
      <w:r w:rsidR="00E11876" w:rsidRPr="00CF7610">
        <w:rPr>
          <w:i/>
          <w:color w:val="231F20"/>
          <w:spacing w:val="-9"/>
          <w:sz w:val="24"/>
        </w:rPr>
        <w:t xml:space="preserve"> </w:t>
      </w:r>
      <w:r w:rsidR="00E11876" w:rsidRPr="00CF7610">
        <w:rPr>
          <w:i/>
          <w:color w:val="231F20"/>
          <w:sz w:val="24"/>
        </w:rPr>
        <w:t>tác</w:t>
      </w:r>
      <w:r w:rsidR="00E11876" w:rsidRPr="00CF7610">
        <w:rPr>
          <w:i/>
          <w:color w:val="231F20"/>
          <w:spacing w:val="-9"/>
          <w:sz w:val="24"/>
        </w:rPr>
        <w:t xml:space="preserve"> </w:t>
      </w:r>
      <w:r w:rsidR="00E11876" w:rsidRPr="00CF7610">
        <w:rPr>
          <w:i/>
          <w:color w:val="231F20"/>
          <w:sz w:val="24"/>
        </w:rPr>
        <w:t>nghị</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là</w:t>
      </w:r>
      <w:r w:rsidR="00E11876" w:rsidRPr="00CF7610">
        <w:rPr>
          <w:i/>
          <w:color w:val="231F20"/>
          <w:spacing w:val="-9"/>
          <w:sz w:val="24"/>
        </w:rPr>
        <w:t xml:space="preserve"> </w:t>
      </w:r>
      <w:r w:rsidR="00E11876" w:rsidRPr="00CF7610">
        <w:rPr>
          <w:i/>
          <w:color w:val="231F20"/>
          <w:spacing w:val="-5"/>
          <w:sz w:val="24"/>
        </w:rPr>
        <w:t>gì?</w:t>
      </w:r>
    </w:p>
    <w:p w:rsidR="00624C97" w:rsidRPr="00CF7610" w:rsidRDefault="00CF7610" w:rsidP="00CF7610">
      <w:pPr>
        <w:tabs>
          <w:tab w:val="left" w:pos="603"/>
        </w:tabs>
        <w:ind w:left="603" w:hanging="180"/>
        <w:rPr>
          <w:i/>
          <w:sz w:val="24"/>
        </w:rPr>
      </w:pPr>
      <w:r>
        <w:rPr>
          <w:color w:val="231F20"/>
          <w:sz w:val="24"/>
          <w:szCs w:val="24"/>
        </w:rPr>
        <w:t>–</w:t>
      </w:r>
      <w:r>
        <w:rPr>
          <w:color w:val="231F20"/>
          <w:sz w:val="24"/>
          <w:szCs w:val="24"/>
        </w:rPr>
        <w:tab/>
      </w:r>
      <w:r w:rsidR="00E11876" w:rsidRPr="00CF7610">
        <w:rPr>
          <w:i/>
          <w:color w:val="231F20"/>
          <w:sz w:val="24"/>
        </w:rPr>
        <w:t>Ngôn</w:t>
      </w:r>
      <w:r w:rsidR="00E11876" w:rsidRPr="00CF7610">
        <w:rPr>
          <w:i/>
          <w:color w:val="231F20"/>
          <w:spacing w:val="-2"/>
          <w:sz w:val="24"/>
        </w:rPr>
        <w:t xml:space="preserve"> </w:t>
      </w:r>
      <w:r w:rsidR="00E11876" w:rsidRPr="00CF7610">
        <w:rPr>
          <w:i/>
          <w:color w:val="231F20"/>
          <w:sz w:val="24"/>
        </w:rPr>
        <w:t>ngữ</w:t>
      </w:r>
      <w:r w:rsidR="00E11876" w:rsidRPr="00CF7610">
        <w:rPr>
          <w:i/>
          <w:color w:val="231F20"/>
          <w:spacing w:val="-3"/>
          <w:sz w:val="24"/>
        </w:rPr>
        <w:t xml:space="preserve"> </w:t>
      </w:r>
      <w:r w:rsidR="00E11876" w:rsidRPr="00CF7610">
        <w:rPr>
          <w:i/>
          <w:color w:val="231F20"/>
          <w:sz w:val="24"/>
        </w:rPr>
        <w:t>biểu</w:t>
      </w:r>
      <w:r w:rsidR="00E11876" w:rsidRPr="00CF7610">
        <w:rPr>
          <w:i/>
          <w:color w:val="231F20"/>
          <w:spacing w:val="-1"/>
          <w:sz w:val="24"/>
        </w:rPr>
        <w:t xml:space="preserve"> </w:t>
      </w:r>
      <w:r w:rsidR="00E11876" w:rsidRPr="00CF7610">
        <w:rPr>
          <w:i/>
          <w:color w:val="231F20"/>
          <w:sz w:val="24"/>
        </w:rPr>
        <w:t>cảm</w:t>
      </w:r>
      <w:r w:rsidR="00E11876" w:rsidRPr="00CF7610">
        <w:rPr>
          <w:i/>
          <w:color w:val="231F20"/>
          <w:spacing w:val="-3"/>
          <w:sz w:val="24"/>
        </w:rPr>
        <w:t xml:space="preserve"> </w:t>
      </w:r>
      <w:r w:rsidR="00E11876" w:rsidRPr="00CF7610">
        <w:rPr>
          <w:i/>
          <w:color w:val="231F20"/>
          <w:sz w:val="24"/>
        </w:rPr>
        <w:t>trong</w:t>
      </w:r>
      <w:r w:rsidR="00E11876" w:rsidRPr="00CF7610">
        <w:rPr>
          <w:i/>
          <w:color w:val="231F20"/>
          <w:spacing w:val="-1"/>
          <w:sz w:val="24"/>
        </w:rPr>
        <w:t xml:space="preserve"> </w:t>
      </w:r>
      <w:r w:rsidR="00E11876" w:rsidRPr="00CF7610">
        <w:rPr>
          <w:i/>
          <w:color w:val="231F20"/>
          <w:sz w:val="24"/>
        </w:rPr>
        <w:t>văn</w:t>
      </w:r>
      <w:r w:rsidR="00E11876" w:rsidRPr="00CF7610">
        <w:rPr>
          <w:i/>
          <w:color w:val="231F20"/>
          <w:spacing w:val="-2"/>
          <w:sz w:val="24"/>
        </w:rPr>
        <w:t xml:space="preserve"> </w:t>
      </w:r>
      <w:r w:rsidR="00E11876" w:rsidRPr="00CF7610">
        <w:rPr>
          <w:i/>
          <w:color w:val="231F20"/>
          <w:sz w:val="24"/>
        </w:rPr>
        <w:t>nghị</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là</w:t>
      </w:r>
      <w:r w:rsidR="00E11876" w:rsidRPr="00CF7610">
        <w:rPr>
          <w:i/>
          <w:color w:val="231F20"/>
          <w:spacing w:val="-1"/>
          <w:sz w:val="24"/>
        </w:rPr>
        <w:t xml:space="preserve"> </w:t>
      </w:r>
      <w:r w:rsidR="00E11876" w:rsidRPr="00CF7610">
        <w:rPr>
          <w:i/>
          <w:color w:val="231F20"/>
          <w:spacing w:val="-5"/>
          <w:sz w:val="24"/>
        </w:rPr>
        <w:t>gì?</w:t>
      </w:r>
    </w:p>
    <w:p w:rsidR="00624C97" w:rsidRPr="00CF7610" w:rsidRDefault="00CF7610" w:rsidP="00CF7610">
      <w:pPr>
        <w:tabs>
          <w:tab w:val="left" w:pos="602"/>
        </w:tabs>
        <w:spacing w:line="249" w:lineRule="auto"/>
        <w:ind w:left="140" w:right="291" w:firstLine="283"/>
        <w:rPr>
          <w:i/>
          <w:sz w:val="24"/>
        </w:rPr>
      </w:pPr>
      <w:r>
        <w:rPr>
          <w:color w:val="231F20"/>
          <w:sz w:val="24"/>
          <w:szCs w:val="24"/>
        </w:rPr>
        <w:t>–</w:t>
      </w:r>
      <w:r>
        <w:rPr>
          <w:color w:val="231F20"/>
          <w:sz w:val="24"/>
          <w:szCs w:val="24"/>
        </w:rPr>
        <w:tab/>
      </w:r>
      <w:r w:rsidR="00E11876" w:rsidRPr="00CF7610">
        <w:rPr>
          <w:i/>
          <w:color w:val="231F20"/>
          <w:sz w:val="24"/>
        </w:rPr>
        <w:t>Trong</w:t>
      </w:r>
      <w:r w:rsidR="00E11876" w:rsidRPr="00CF7610">
        <w:rPr>
          <w:i/>
          <w:color w:val="231F20"/>
          <w:spacing w:val="-4"/>
          <w:sz w:val="24"/>
        </w:rPr>
        <w:t xml:space="preserve"> </w:t>
      </w:r>
      <w:r w:rsidR="00E11876" w:rsidRPr="00CF7610">
        <w:rPr>
          <w:i/>
          <w:color w:val="231F20"/>
          <w:sz w:val="24"/>
        </w:rPr>
        <w:t>quá</w:t>
      </w:r>
      <w:r w:rsidR="00E11876" w:rsidRPr="00CF7610">
        <w:rPr>
          <w:i/>
          <w:color w:val="231F20"/>
          <w:spacing w:val="-4"/>
          <w:sz w:val="24"/>
        </w:rPr>
        <w:t xml:space="preserve"> </w:t>
      </w:r>
      <w:r w:rsidR="00E11876" w:rsidRPr="00CF7610">
        <w:rPr>
          <w:i/>
          <w:color w:val="231F20"/>
          <w:sz w:val="24"/>
        </w:rPr>
        <w:t>trình</w:t>
      </w:r>
      <w:r w:rsidR="00E11876" w:rsidRPr="00CF7610">
        <w:rPr>
          <w:i/>
          <w:color w:val="231F20"/>
          <w:spacing w:val="-4"/>
          <w:sz w:val="24"/>
        </w:rPr>
        <w:t xml:space="preserve"> </w:t>
      </w:r>
      <w:r w:rsidR="00E11876" w:rsidRPr="00CF7610">
        <w:rPr>
          <w:i/>
          <w:color w:val="231F20"/>
          <w:sz w:val="24"/>
        </w:rPr>
        <w:t>đọc</w:t>
      </w:r>
      <w:r w:rsidR="00E11876" w:rsidRPr="00CF7610">
        <w:rPr>
          <w:i/>
          <w:color w:val="231F20"/>
          <w:spacing w:val="-4"/>
          <w:sz w:val="24"/>
        </w:rPr>
        <w:t xml:space="preserve"> </w:t>
      </w:r>
      <w:r w:rsidR="00E11876" w:rsidRPr="00CF7610">
        <w:rPr>
          <w:i/>
          <w:color w:val="231F20"/>
          <w:sz w:val="24"/>
        </w:rPr>
        <w:t>hiểu</w:t>
      </w:r>
      <w:r w:rsidR="00E11876" w:rsidRPr="00CF7610">
        <w:rPr>
          <w:i/>
          <w:color w:val="231F20"/>
          <w:spacing w:val="-4"/>
          <w:sz w:val="24"/>
        </w:rPr>
        <w:t xml:space="preserve"> </w:t>
      </w:r>
      <w:r w:rsidR="00E11876" w:rsidRPr="00CF7610">
        <w:rPr>
          <w:i/>
          <w:color w:val="231F20"/>
          <w:sz w:val="24"/>
        </w:rPr>
        <w:t>VB</w:t>
      </w:r>
      <w:r w:rsidR="00E11876" w:rsidRPr="00CF7610">
        <w:rPr>
          <w:i/>
          <w:color w:val="231F20"/>
          <w:spacing w:val="-4"/>
          <w:sz w:val="24"/>
        </w:rPr>
        <w:t xml:space="preserve"> </w:t>
      </w:r>
      <w:r w:rsidR="00E11876" w:rsidRPr="00CF7610">
        <w:rPr>
          <w:i/>
          <w:color w:val="231F20"/>
          <w:sz w:val="24"/>
        </w:rPr>
        <w:t>nghị</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i/>
          <w:color w:val="231F20"/>
          <w:sz w:val="24"/>
        </w:rPr>
        <w:t>việc</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4"/>
          <w:sz w:val="24"/>
        </w:rPr>
        <w:t xml:space="preserve"> </w:t>
      </w:r>
      <w:r w:rsidR="00E11876" w:rsidRPr="00CF7610">
        <w:rPr>
          <w:i/>
          <w:color w:val="231F20"/>
          <w:sz w:val="24"/>
        </w:rPr>
        <w:t>ra</w:t>
      </w:r>
      <w:r w:rsidR="00E11876" w:rsidRPr="00CF7610">
        <w:rPr>
          <w:i/>
          <w:color w:val="231F20"/>
          <w:spacing w:val="-4"/>
          <w:sz w:val="24"/>
        </w:rPr>
        <w:t xml:space="preserve"> </w:t>
      </w:r>
      <w:r w:rsidR="00E11876" w:rsidRPr="00CF7610">
        <w:rPr>
          <w:i/>
          <w:color w:val="231F20"/>
          <w:sz w:val="24"/>
        </w:rPr>
        <w:t>và</w:t>
      </w:r>
      <w:r w:rsidR="00E11876" w:rsidRPr="00CF7610">
        <w:rPr>
          <w:i/>
          <w:color w:val="231F20"/>
          <w:spacing w:val="-4"/>
          <w:sz w:val="24"/>
        </w:rPr>
        <w:t xml:space="preserve"> </w:t>
      </w:r>
      <w:r w:rsidR="00E11876" w:rsidRPr="00CF7610">
        <w:rPr>
          <w:i/>
          <w:color w:val="231F20"/>
          <w:sz w:val="24"/>
        </w:rPr>
        <w:t>phân</w:t>
      </w:r>
      <w:r w:rsidR="00E11876" w:rsidRPr="00CF7610">
        <w:rPr>
          <w:i/>
          <w:color w:val="231F20"/>
          <w:spacing w:val="-4"/>
          <w:sz w:val="24"/>
        </w:rPr>
        <w:t xml:space="preserve"> </w:t>
      </w:r>
      <w:r w:rsidR="00E11876" w:rsidRPr="00CF7610">
        <w:rPr>
          <w:i/>
          <w:color w:val="231F20"/>
          <w:sz w:val="24"/>
        </w:rPr>
        <w:t>tích</w:t>
      </w:r>
      <w:r w:rsidR="00E11876" w:rsidRPr="00CF7610">
        <w:rPr>
          <w:i/>
          <w:color w:val="231F20"/>
          <w:spacing w:val="-4"/>
          <w:sz w:val="24"/>
        </w:rPr>
        <w:t xml:space="preserve"> </w:t>
      </w:r>
      <w:r w:rsidR="00E11876" w:rsidRPr="00CF7610">
        <w:rPr>
          <w:i/>
          <w:color w:val="231F20"/>
          <w:sz w:val="24"/>
        </w:rPr>
        <w:t>cách</w:t>
      </w:r>
      <w:r w:rsidR="00E11876" w:rsidRPr="00CF7610">
        <w:rPr>
          <w:i/>
          <w:color w:val="231F20"/>
          <w:spacing w:val="-4"/>
          <w:sz w:val="24"/>
        </w:rPr>
        <w:t xml:space="preserve"> </w:t>
      </w:r>
      <w:r w:rsidR="00E11876" w:rsidRPr="00CF7610">
        <w:rPr>
          <w:i/>
          <w:color w:val="231F20"/>
          <w:sz w:val="24"/>
        </w:rPr>
        <w:t>tác</w:t>
      </w:r>
      <w:r w:rsidR="00E11876" w:rsidRPr="00CF7610">
        <w:rPr>
          <w:i/>
          <w:color w:val="231F20"/>
          <w:spacing w:val="-4"/>
          <w:sz w:val="24"/>
        </w:rPr>
        <w:t xml:space="preserve"> </w:t>
      </w:r>
      <w:r w:rsidR="00E11876" w:rsidRPr="00CF7610">
        <w:rPr>
          <w:i/>
          <w:color w:val="231F20"/>
          <w:sz w:val="24"/>
        </w:rPr>
        <w:t>giả</w:t>
      </w:r>
      <w:r w:rsidR="00E11876" w:rsidRPr="00CF7610">
        <w:rPr>
          <w:i/>
          <w:color w:val="231F20"/>
          <w:spacing w:val="-4"/>
          <w:sz w:val="24"/>
        </w:rPr>
        <w:t xml:space="preserve"> </w:t>
      </w:r>
      <w:r w:rsidR="00E11876" w:rsidRPr="00CF7610">
        <w:rPr>
          <w:i/>
          <w:color w:val="231F20"/>
          <w:sz w:val="24"/>
        </w:rPr>
        <w:t>sử</w:t>
      </w:r>
      <w:r w:rsidR="00E11876" w:rsidRPr="00CF7610">
        <w:rPr>
          <w:i/>
          <w:color w:val="231F20"/>
          <w:spacing w:val="-4"/>
          <w:sz w:val="24"/>
        </w:rPr>
        <w:t xml:space="preserve"> </w:t>
      </w:r>
      <w:r w:rsidR="00E11876" w:rsidRPr="00CF7610">
        <w:rPr>
          <w:i/>
          <w:color w:val="231F20"/>
          <w:sz w:val="24"/>
        </w:rPr>
        <w:t>dụng thao tác nghị luận và ngôn ngữ biểu cảm có tác dụng gì?</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5"/>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i/>
          <w:color w:val="231F20"/>
          <w:spacing w:val="-9"/>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luận,</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định</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đáp</w:t>
      </w:r>
      <w:r w:rsidR="00E11876" w:rsidRPr="00CF7610">
        <w:rPr>
          <w:color w:val="231F20"/>
          <w:spacing w:val="-9"/>
          <w:sz w:val="24"/>
        </w:rPr>
        <w:t xml:space="preserve"> </w:t>
      </w:r>
      <w:r w:rsidR="00E11876" w:rsidRPr="00CF7610">
        <w:rPr>
          <w:color w:val="231F20"/>
          <w:sz w:val="24"/>
        </w:rPr>
        <w:t>án</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dựa</w:t>
      </w:r>
      <w:r w:rsidR="00E11876" w:rsidRPr="00CF7610">
        <w:rPr>
          <w:color w:val="231F20"/>
          <w:spacing w:val="-9"/>
          <w:sz w:val="24"/>
        </w:rPr>
        <w:t xml:space="preserve"> </w:t>
      </w:r>
      <w:r w:rsidR="00E11876" w:rsidRPr="00CF7610">
        <w:rPr>
          <w:color w:val="231F20"/>
          <w:sz w:val="24"/>
        </w:rPr>
        <w:t>vào</w:t>
      </w:r>
      <w:r w:rsidR="00E11876" w:rsidRPr="00CF7610">
        <w:rPr>
          <w:color w:val="231F20"/>
          <w:spacing w:val="-9"/>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Riêng về phần các thao tác nghị luận, GV</w:t>
      </w:r>
      <w:r w:rsidR="00E11876" w:rsidRPr="00CF7610">
        <w:rPr>
          <w:color w:val="231F20"/>
          <w:spacing w:val="-2"/>
          <w:sz w:val="24"/>
        </w:rPr>
        <w:t xml:space="preserve"> </w:t>
      </w:r>
      <w:r w:rsidR="00E11876" w:rsidRPr="00CF7610">
        <w:rPr>
          <w:color w:val="231F20"/>
          <w:sz w:val="24"/>
        </w:rPr>
        <w:t>lưu ý thêm HS về cách phân biệt các thao tác nghị luận như sau:</w:t>
      </w:r>
    </w:p>
    <w:p w:rsidR="00624C97" w:rsidRPr="00CF7610" w:rsidRDefault="00CF7610" w:rsidP="00CF7610">
      <w:pPr>
        <w:tabs>
          <w:tab w:val="left" w:pos="603"/>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biết</w:t>
      </w:r>
      <w:r w:rsidR="00E11876" w:rsidRPr="00CF7610">
        <w:rPr>
          <w:color w:val="231F20"/>
          <w:spacing w:val="-2"/>
          <w:sz w:val="24"/>
        </w:rPr>
        <w:t xml:space="preserve"> </w:t>
      </w:r>
      <w:r w:rsidR="00E11876" w:rsidRPr="00CF7610">
        <w:rPr>
          <w:color w:val="231F20"/>
          <w:sz w:val="24"/>
        </w:rPr>
        <w:t>thao</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2"/>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bản</w:t>
      </w:r>
      <w:r w:rsidR="00E11876" w:rsidRPr="00CF7610">
        <w:rPr>
          <w:color w:val="231F20"/>
          <w:spacing w:val="-2"/>
          <w:sz w:val="24"/>
        </w:rPr>
        <w:t xml:space="preserve"> </w:t>
      </w:r>
      <w:r w:rsidR="00E11876" w:rsidRPr="00CF7610">
        <w:rPr>
          <w:color w:val="231F20"/>
          <w:sz w:val="24"/>
        </w:rPr>
        <w:t>chất</w:t>
      </w:r>
      <w:r w:rsidR="00E11876" w:rsidRPr="00CF7610">
        <w:rPr>
          <w:color w:val="231F20"/>
          <w:spacing w:val="-2"/>
          <w:sz w:val="24"/>
        </w:rPr>
        <w:t xml:space="preserve"> </w:t>
      </w:r>
      <w:r w:rsidR="00E11876" w:rsidRPr="00CF7610">
        <w:rPr>
          <w:color w:val="231F20"/>
          <w:sz w:val="24"/>
        </w:rPr>
        <w:t>là</w:t>
      </w:r>
      <w:r w:rsidR="00E11876" w:rsidRPr="00CF7610">
        <w:rPr>
          <w:color w:val="231F20"/>
          <w:spacing w:val="-2"/>
          <w:sz w:val="24"/>
        </w:rPr>
        <w:t xml:space="preserve"> </w:t>
      </w:r>
      <w:r w:rsidR="00E11876" w:rsidRPr="00CF7610">
        <w:rPr>
          <w:color w:val="231F20"/>
          <w:sz w:val="24"/>
        </w:rPr>
        <w:t>chia</w:t>
      </w:r>
      <w:r w:rsidR="00E11876" w:rsidRPr="00CF7610">
        <w:rPr>
          <w:color w:val="231F20"/>
          <w:spacing w:val="-2"/>
          <w:sz w:val="24"/>
        </w:rPr>
        <w:t xml:space="preserve"> </w:t>
      </w:r>
      <w:r w:rsidR="00E11876" w:rsidRPr="00CF7610">
        <w:rPr>
          <w:color w:val="231F20"/>
          <w:sz w:val="24"/>
        </w:rPr>
        <w:t>nhỏ</w:t>
      </w:r>
      <w:r w:rsidR="00E11876" w:rsidRPr="00CF7610">
        <w:rPr>
          <w:color w:val="231F20"/>
          <w:spacing w:val="-2"/>
          <w:sz w:val="24"/>
        </w:rPr>
        <w:t xml:space="preserve"> </w:t>
      </w:r>
      <w:r w:rsidR="00E11876" w:rsidRPr="00CF7610">
        <w:rPr>
          <w:color w:val="231F20"/>
          <w:sz w:val="24"/>
        </w:rPr>
        <w:t>đối</w:t>
      </w:r>
      <w:r w:rsidR="00E11876" w:rsidRPr="00CF7610">
        <w:rPr>
          <w:color w:val="231F20"/>
          <w:spacing w:val="-2"/>
          <w:sz w:val="24"/>
        </w:rPr>
        <w:t xml:space="preserve"> </w:t>
      </w:r>
      <w:r w:rsidR="00E11876" w:rsidRPr="00CF7610">
        <w:rPr>
          <w:color w:val="231F20"/>
          <w:sz w:val="24"/>
        </w:rPr>
        <w:t>tượng</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nhiều khía cạnh để xem xét, soi chiếu đặc điểm từng phần, sau đó, khái quát đặc điểm chung của đối</w:t>
      </w:r>
      <w:r w:rsidR="00E11876" w:rsidRPr="00CF7610">
        <w:rPr>
          <w:color w:val="231F20"/>
          <w:spacing w:val="-6"/>
          <w:sz w:val="24"/>
        </w:rPr>
        <w:t xml:space="preserve"> </w:t>
      </w:r>
      <w:r w:rsidR="00E11876" w:rsidRPr="00CF7610">
        <w:rPr>
          <w:color w:val="231F20"/>
          <w:sz w:val="24"/>
        </w:rPr>
        <w:t>tượng.</w:t>
      </w:r>
      <w:r w:rsidR="00E11876" w:rsidRPr="00CF7610">
        <w:rPr>
          <w:color w:val="231F20"/>
          <w:spacing w:val="-10"/>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thường</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xuyên</w:t>
      </w:r>
      <w:r w:rsidR="00E11876" w:rsidRPr="00CF7610">
        <w:rPr>
          <w:color w:val="231F20"/>
          <w:spacing w:val="-6"/>
          <w:sz w:val="24"/>
        </w:rPr>
        <w:t xml:space="preserve"> </w:t>
      </w:r>
      <w:r w:rsidR="00E11876" w:rsidRPr="00CF7610">
        <w:rPr>
          <w:color w:val="231F20"/>
          <w:sz w:val="24"/>
        </w:rPr>
        <w:t>suốt</w:t>
      </w:r>
      <w:r w:rsidR="00E11876" w:rsidRPr="00CF7610">
        <w:rPr>
          <w:color w:val="231F20"/>
          <w:spacing w:val="-6"/>
          <w:sz w:val="24"/>
        </w:rPr>
        <w:t xml:space="preserve"> </w:t>
      </w:r>
      <w:r w:rsidR="00E11876" w:rsidRPr="00CF7610">
        <w:rPr>
          <w:color w:val="231F20"/>
          <w:sz w:val="24"/>
        </w:rPr>
        <w:t>toàn</w:t>
      </w:r>
      <w:r w:rsidR="00E11876" w:rsidRPr="00CF7610">
        <w:rPr>
          <w:color w:val="231F20"/>
          <w:spacing w:val="-6"/>
          <w:sz w:val="24"/>
        </w:rPr>
        <w:t xml:space="preserve"> </w:t>
      </w:r>
      <w:r w:rsidR="00E11876" w:rsidRPr="00CF7610">
        <w:rPr>
          <w:color w:val="231F20"/>
          <w:sz w:val="24"/>
        </w:rPr>
        <w:t>bộ</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với</w:t>
      </w:r>
      <w:r w:rsidR="00E11876" w:rsidRPr="00CF7610">
        <w:rPr>
          <w:color w:val="231F20"/>
          <w:spacing w:val="-6"/>
          <w:sz w:val="24"/>
        </w:rPr>
        <w:t xml:space="preserve"> </w:t>
      </w:r>
      <w:r w:rsidR="00E11876" w:rsidRPr="00CF7610">
        <w:rPr>
          <w:color w:val="231F20"/>
          <w:sz w:val="24"/>
        </w:rPr>
        <w:t>dấu</w:t>
      </w:r>
      <w:r w:rsidR="00E11876" w:rsidRPr="00CF7610">
        <w:rPr>
          <w:color w:val="231F20"/>
          <w:spacing w:val="-6"/>
          <w:sz w:val="24"/>
        </w:rPr>
        <w:t xml:space="preserve"> </w:t>
      </w:r>
      <w:r w:rsidR="00E11876" w:rsidRPr="00CF7610">
        <w:rPr>
          <w:color w:val="231F20"/>
          <w:sz w:val="24"/>
        </w:rPr>
        <w:t>hiệu</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 là</w:t>
      </w:r>
      <w:r w:rsidR="00E11876" w:rsidRPr="00CF7610">
        <w:rPr>
          <w:color w:val="231F20"/>
          <w:spacing w:val="-1"/>
          <w:sz w:val="24"/>
        </w:rPr>
        <w:t xml:space="preserve"> </w:t>
      </w:r>
      <w:r w:rsidR="00E11876" w:rsidRPr="00CF7610">
        <w:rPr>
          <w:color w:val="231F20"/>
          <w:sz w:val="24"/>
        </w:rPr>
        <w:t>cách</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lập</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từng</w:t>
      </w:r>
      <w:r w:rsidR="00E11876" w:rsidRPr="00CF7610">
        <w:rPr>
          <w:color w:val="231F20"/>
          <w:spacing w:val="-1"/>
          <w:sz w:val="24"/>
        </w:rPr>
        <w:t xml:space="preserve"> </w:t>
      </w:r>
      <w:r w:rsidR="00E11876" w:rsidRPr="00CF7610">
        <w:rPr>
          <w:color w:val="231F20"/>
          <w:sz w:val="24"/>
        </w:rPr>
        <w:t>khía</w:t>
      </w:r>
      <w:r w:rsidR="00E11876" w:rsidRPr="00CF7610">
        <w:rPr>
          <w:color w:val="231F20"/>
          <w:spacing w:val="-1"/>
          <w:sz w:val="24"/>
        </w:rPr>
        <w:t xml:space="preserve"> </w:t>
      </w:r>
      <w:r w:rsidR="00E11876" w:rsidRPr="00CF7610">
        <w:rPr>
          <w:color w:val="231F20"/>
          <w:sz w:val="24"/>
        </w:rPr>
        <w:t>cạnh</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(chẳng</w:t>
      </w:r>
      <w:r w:rsidR="00E11876" w:rsidRPr="00CF7610">
        <w:rPr>
          <w:color w:val="231F20"/>
          <w:spacing w:val="-1"/>
          <w:sz w:val="24"/>
        </w:rPr>
        <w:t xml:space="preserve"> </w:t>
      </w:r>
      <w:r w:rsidR="00E11876" w:rsidRPr="00CF7610">
        <w:rPr>
          <w:color w:val="231F20"/>
          <w:sz w:val="24"/>
        </w:rPr>
        <w:t>hạn: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mặt</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mặt khách</w:t>
      </w:r>
      <w:r w:rsidR="00E11876" w:rsidRPr="00CF7610">
        <w:rPr>
          <w:color w:val="231F20"/>
          <w:spacing w:val="-4"/>
          <w:sz w:val="24"/>
        </w:rPr>
        <w:t xml:space="preserve"> </w:t>
      </w:r>
      <w:r w:rsidR="00E11876" w:rsidRPr="00CF7610">
        <w:rPr>
          <w:color w:val="231F20"/>
          <w:sz w:val="24"/>
        </w:rPr>
        <w:t>quan;</w:t>
      </w:r>
      <w:r w:rsidR="00E11876" w:rsidRPr="00CF7610">
        <w:rPr>
          <w:color w:val="231F20"/>
          <w:spacing w:val="-4"/>
          <w:sz w:val="24"/>
        </w:rPr>
        <w:t xml:space="preserve"> </w:t>
      </w:r>
      <w:r w:rsidR="00E11876" w:rsidRPr="00CF7610">
        <w:rPr>
          <w:color w:val="231F20"/>
          <w:sz w:val="24"/>
        </w:rPr>
        <w:t>thời</w:t>
      </w:r>
      <w:r w:rsidR="00E11876" w:rsidRPr="00CF7610">
        <w:rPr>
          <w:color w:val="231F20"/>
          <w:spacing w:val="-4"/>
          <w:sz w:val="24"/>
        </w:rPr>
        <w:t xml:space="preserve"> </w:t>
      </w:r>
      <w:r w:rsidR="00E11876" w:rsidRPr="00CF7610">
        <w:rPr>
          <w:color w:val="231F20"/>
          <w:sz w:val="24"/>
        </w:rPr>
        <w:t>xưa</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thời</w:t>
      </w:r>
      <w:r w:rsidR="00E11876" w:rsidRPr="00CF7610">
        <w:rPr>
          <w:color w:val="231F20"/>
          <w:spacing w:val="-4"/>
          <w:sz w:val="24"/>
        </w:rPr>
        <w:t xml:space="preserve"> </w:t>
      </w:r>
      <w:r w:rsidR="00E11876" w:rsidRPr="00CF7610">
        <w:rPr>
          <w:color w:val="231F20"/>
          <w:sz w:val="24"/>
        </w:rPr>
        <w:t>nay;</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ngoài</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8"/>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trường</w:t>
      </w:r>
      <w:r w:rsidR="00E11876" w:rsidRPr="00CF7610">
        <w:rPr>
          <w:color w:val="231F20"/>
          <w:spacing w:val="-4"/>
          <w:sz w:val="24"/>
        </w:rPr>
        <w:t xml:space="preserve"> </w:t>
      </w:r>
      <w:r w:rsidR="00E11876" w:rsidRPr="00CF7610">
        <w:rPr>
          <w:color w:val="231F20"/>
          <w:sz w:val="24"/>
        </w:rPr>
        <w:t>hợp</w:t>
      </w:r>
      <w:r w:rsidR="00E11876" w:rsidRPr="00CF7610">
        <w:rPr>
          <w:color w:val="231F20"/>
          <w:spacing w:val="-8"/>
          <w:sz w:val="24"/>
        </w:rPr>
        <w:t xml:space="preserve"> </w:t>
      </w:r>
      <w:r w:rsidR="00E11876" w:rsidRPr="00CF7610">
        <w:rPr>
          <w:color w:val="231F20"/>
          <w:sz w:val="24"/>
        </w:rPr>
        <w:t>VB</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 xml:space="preserve">một </w:t>
      </w:r>
      <w:r w:rsidR="00E11876" w:rsidRPr="00CF7610">
        <w:rPr>
          <w:color w:val="231F20"/>
          <w:spacing w:val="-2"/>
          <w:sz w:val="24"/>
        </w:rPr>
        <w:t>đoạn</w:t>
      </w:r>
      <w:r w:rsidR="00E11876" w:rsidRPr="00CF7610">
        <w:rPr>
          <w:color w:val="231F20"/>
          <w:spacing w:val="-12"/>
          <w:sz w:val="24"/>
        </w:rPr>
        <w:t xml:space="preserve"> </w:t>
      </w:r>
      <w:r w:rsidR="00E11876" w:rsidRPr="00CF7610">
        <w:rPr>
          <w:color w:val="231F20"/>
          <w:spacing w:val="-2"/>
          <w:sz w:val="24"/>
        </w:rPr>
        <w:t>trích,</w:t>
      </w:r>
      <w:r w:rsidR="00E11876" w:rsidRPr="00CF7610">
        <w:rPr>
          <w:color w:val="231F20"/>
          <w:spacing w:val="-12"/>
          <w:sz w:val="24"/>
        </w:rPr>
        <w:t xml:space="preserve"> </w:t>
      </w:r>
      <w:r w:rsidR="00E11876" w:rsidRPr="00CF7610">
        <w:rPr>
          <w:color w:val="231F20"/>
          <w:spacing w:val="-2"/>
          <w:sz w:val="24"/>
        </w:rPr>
        <w:t>không</w:t>
      </w:r>
      <w:r w:rsidR="00E11876" w:rsidRPr="00CF7610">
        <w:rPr>
          <w:color w:val="231F20"/>
          <w:spacing w:val="-12"/>
          <w:sz w:val="24"/>
        </w:rPr>
        <w:t xml:space="preserve"> </w:t>
      </w:r>
      <w:r w:rsidR="00E11876" w:rsidRPr="00CF7610">
        <w:rPr>
          <w:color w:val="231F20"/>
          <w:spacing w:val="-2"/>
          <w:sz w:val="24"/>
        </w:rPr>
        <w:t>thấy</w:t>
      </w:r>
      <w:r w:rsidR="00E11876" w:rsidRPr="00CF7610">
        <w:rPr>
          <w:color w:val="231F20"/>
          <w:spacing w:val="-12"/>
          <w:sz w:val="24"/>
        </w:rPr>
        <w:t xml:space="preserve"> </w:t>
      </w:r>
      <w:r w:rsidR="00E11876" w:rsidRPr="00CF7610">
        <w:rPr>
          <w:color w:val="231F20"/>
          <w:spacing w:val="-2"/>
          <w:sz w:val="24"/>
        </w:rPr>
        <w:t>rõ</w:t>
      </w:r>
      <w:r w:rsidR="00E11876" w:rsidRPr="00CF7610">
        <w:rPr>
          <w:color w:val="231F20"/>
          <w:spacing w:val="-12"/>
          <w:sz w:val="24"/>
        </w:rPr>
        <w:t xml:space="preserve"> </w:t>
      </w:r>
      <w:r w:rsidR="00E11876" w:rsidRPr="00CF7610">
        <w:rPr>
          <w:color w:val="231F20"/>
          <w:spacing w:val="-2"/>
          <w:sz w:val="24"/>
        </w:rPr>
        <w:t>vấn</w:t>
      </w:r>
      <w:r w:rsidR="00E11876" w:rsidRPr="00CF7610">
        <w:rPr>
          <w:color w:val="231F20"/>
          <w:spacing w:val="-12"/>
          <w:sz w:val="24"/>
        </w:rPr>
        <w:t xml:space="preserve"> </w:t>
      </w:r>
      <w:r w:rsidR="00E11876" w:rsidRPr="00CF7610">
        <w:rPr>
          <w:color w:val="231F20"/>
          <w:spacing w:val="-2"/>
          <w:sz w:val="24"/>
        </w:rPr>
        <w:t>đề</w:t>
      </w:r>
      <w:r w:rsidR="00E11876" w:rsidRPr="00CF7610">
        <w:rPr>
          <w:color w:val="231F20"/>
          <w:spacing w:val="-12"/>
          <w:sz w:val="24"/>
        </w:rPr>
        <w:t xml:space="preserve"> </w:t>
      </w:r>
      <w:r w:rsidR="00E11876" w:rsidRPr="00CF7610">
        <w:rPr>
          <w:color w:val="231F20"/>
          <w:spacing w:val="-2"/>
          <w:sz w:val="24"/>
        </w:rPr>
        <w:t>được</w:t>
      </w:r>
      <w:r w:rsidR="00E11876" w:rsidRPr="00CF7610">
        <w:rPr>
          <w:color w:val="231F20"/>
          <w:spacing w:val="-12"/>
          <w:sz w:val="24"/>
        </w:rPr>
        <w:t xml:space="preserve"> </w:t>
      </w:r>
      <w:r w:rsidR="00E11876" w:rsidRPr="00CF7610">
        <w:rPr>
          <w:color w:val="231F20"/>
          <w:spacing w:val="-2"/>
          <w:sz w:val="24"/>
        </w:rPr>
        <w:t>chia</w:t>
      </w:r>
      <w:r w:rsidR="00E11876" w:rsidRPr="00CF7610">
        <w:rPr>
          <w:color w:val="231F20"/>
          <w:spacing w:val="-12"/>
          <w:sz w:val="24"/>
        </w:rPr>
        <w:t xml:space="preserve"> </w:t>
      </w:r>
      <w:r w:rsidR="00E11876" w:rsidRPr="00CF7610">
        <w:rPr>
          <w:color w:val="231F20"/>
          <w:spacing w:val="-2"/>
          <w:sz w:val="24"/>
        </w:rPr>
        <w:t>làm</w:t>
      </w:r>
      <w:r w:rsidR="00E11876" w:rsidRPr="00CF7610">
        <w:rPr>
          <w:color w:val="231F20"/>
          <w:spacing w:val="-12"/>
          <w:sz w:val="24"/>
        </w:rPr>
        <w:t xml:space="preserve"> </w:t>
      </w:r>
      <w:r w:rsidR="00E11876" w:rsidRPr="00CF7610">
        <w:rPr>
          <w:color w:val="231F20"/>
          <w:spacing w:val="-2"/>
          <w:sz w:val="24"/>
        </w:rPr>
        <w:t>nhiều</w:t>
      </w:r>
      <w:r w:rsidR="00E11876" w:rsidRPr="00CF7610">
        <w:rPr>
          <w:color w:val="231F20"/>
          <w:spacing w:val="-12"/>
          <w:sz w:val="24"/>
        </w:rPr>
        <w:t xml:space="preserve"> </w:t>
      </w:r>
      <w:r w:rsidR="00E11876" w:rsidRPr="00CF7610">
        <w:rPr>
          <w:color w:val="231F20"/>
          <w:spacing w:val="-2"/>
          <w:sz w:val="24"/>
        </w:rPr>
        <w:t>khía</w:t>
      </w:r>
      <w:r w:rsidR="00E11876" w:rsidRPr="00CF7610">
        <w:rPr>
          <w:color w:val="231F20"/>
          <w:spacing w:val="-12"/>
          <w:sz w:val="24"/>
        </w:rPr>
        <w:t xml:space="preserve"> </w:t>
      </w:r>
      <w:r w:rsidR="00E11876" w:rsidRPr="00CF7610">
        <w:rPr>
          <w:color w:val="231F20"/>
          <w:spacing w:val="-2"/>
          <w:sz w:val="24"/>
        </w:rPr>
        <w:t>cạnh,</w:t>
      </w:r>
      <w:r w:rsidR="00E11876" w:rsidRPr="00CF7610">
        <w:rPr>
          <w:color w:val="231F20"/>
          <w:spacing w:val="-12"/>
          <w:sz w:val="24"/>
        </w:rPr>
        <w:t xml:space="preserve"> </w:t>
      </w:r>
      <w:r w:rsidR="00E11876" w:rsidRPr="00CF7610">
        <w:rPr>
          <w:color w:val="231F20"/>
          <w:spacing w:val="-2"/>
          <w:sz w:val="24"/>
        </w:rPr>
        <w:t>thì</w:t>
      </w:r>
      <w:r w:rsidR="00E11876" w:rsidRPr="00CF7610">
        <w:rPr>
          <w:color w:val="231F20"/>
          <w:spacing w:val="-12"/>
          <w:sz w:val="24"/>
        </w:rPr>
        <w:t xml:space="preserve"> </w:t>
      </w:r>
      <w:r w:rsidR="00E11876" w:rsidRPr="00CF7610">
        <w:rPr>
          <w:color w:val="231F20"/>
          <w:spacing w:val="-2"/>
          <w:sz w:val="24"/>
        </w:rPr>
        <w:t>dấu</w:t>
      </w:r>
      <w:r w:rsidR="00E11876" w:rsidRPr="00CF7610">
        <w:rPr>
          <w:color w:val="231F20"/>
          <w:spacing w:val="-12"/>
          <w:sz w:val="24"/>
        </w:rPr>
        <w:t xml:space="preserve"> </w:t>
      </w:r>
      <w:r w:rsidR="00E11876" w:rsidRPr="00CF7610">
        <w:rPr>
          <w:color w:val="231F20"/>
          <w:spacing w:val="-2"/>
          <w:sz w:val="24"/>
        </w:rPr>
        <w:t>hiệu</w:t>
      </w:r>
      <w:r w:rsidR="00E11876" w:rsidRPr="00CF7610">
        <w:rPr>
          <w:color w:val="231F20"/>
          <w:spacing w:val="-12"/>
          <w:sz w:val="24"/>
        </w:rPr>
        <w:t xml:space="preserve"> </w:t>
      </w:r>
      <w:r w:rsidR="00E11876" w:rsidRPr="00CF7610">
        <w:rPr>
          <w:color w:val="231F20"/>
          <w:spacing w:val="-2"/>
          <w:sz w:val="24"/>
        </w:rPr>
        <w:t>nhận</w:t>
      </w:r>
      <w:r w:rsidR="00E11876" w:rsidRPr="00CF7610">
        <w:rPr>
          <w:color w:val="231F20"/>
          <w:spacing w:val="-12"/>
          <w:sz w:val="24"/>
        </w:rPr>
        <w:t xml:space="preserve"> </w:t>
      </w:r>
      <w:r w:rsidR="00E11876" w:rsidRPr="00CF7610">
        <w:rPr>
          <w:color w:val="231F20"/>
          <w:spacing w:val="-2"/>
          <w:sz w:val="24"/>
        </w:rPr>
        <w:t>biết</w:t>
      </w:r>
      <w:r w:rsidR="00E11876" w:rsidRPr="00CF7610">
        <w:rPr>
          <w:color w:val="231F20"/>
          <w:spacing w:val="-12"/>
          <w:sz w:val="24"/>
        </w:rPr>
        <w:t xml:space="preserve"> </w:t>
      </w:r>
      <w:r w:rsidR="00E11876" w:rsidRPr="00CF7610">
        <w:rPr>
          <w:color w:val="231F20"/>
          <w:spacing w:val="-2"/>
          <w:sz w:val="24"/>
        </w:rPr>
        <w:t>thao</w:t>
      </w:r>
      <w:r w:rsidR="00E11876" w:rsidRPr="00CF7610">
        <w:rPr>
          <w:color w:val="231F20"/>
          <w:spacing w:val="-12"/>
          <w:sz w:val="24"/>
        </w:rPr>
        <w:t xml:space="preserve"> </w:t>
      </w:r>
      <w:r w:rsidR="00E11876" w:rsidRPr="00CF7610">
        <w:rPr>
          <w:color w:val="231F20"/>
          <w:spacing w:val="-2"/>
          <w:sz w:val="24"/>
        </w:rPr>
        <w:t xml:space="preserve">tác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việc</w:t>
      </w:r>
      <w:r w:rsidR="00E11876" w:rsidRPr="00CF7610">
        <w:rPr>
          <w:color w:val="231F20"/>
          <w:spacing w:val="-6"/>
          <w:sz w:val="24"/>
        </w:rPr>
        <w:t xml:space="preserve"> </w:t>
      </w:r>
      <w:r w:rsidR="00E11876" w:rsidRPr="00CF7610">
        <w:rPr>
          <w:color w:val="231F20"/>
          <w:sz w:val="24"/>
        </w:rPr>
        <w:t>đi</w:t>
      </w:r>
      <w:r w:rsidR="00E11876" w:rsidRPr="00CF7610">
        <w:rPr>
          <w:color w:val="231F20"/>
          <w:spacing w:val="-6"/>
          <w:sz w:val="24"/>
        </w:rPr>
        <w:t xml:space="preserve"> </w:t>
      </w:r>
      <w:r w:rsidR="00E11876" w:rsidRPr="00CF7610">
        <w:rPr>
          <w:color w:val="231F20"/>
          <w:sz w:val="24"/>
        </w:rPr>
        <w:t>sâu</w:t>
      </w:r>
      <w:r w:rsidR="00E11876" w:rsidRPr="00CF7610">
        <w:rPr>
          <w:color w:val="231F20"/>
          <w:spacing w:val="-6"/>
          <w:sz w:val="24"/>
        </w:rPr>
        <w:t xml:space="preserve"> </w:t>
      </w:r>
      <w:r w:rsidR="00E11876" w:rsidRPr="00CF7610">
        <w:rPr>
          <w:color w:val="231F20"/>
          <w:sz w:val="24"/>
        </w:rPr>
        <w:t>vào</w:t>
      </w:r>
      <w:r w:rsidR="00E11876" w:rsidRPr="00CF7610">
        <w:rPr>
          <w:color w:val="231F20"/>
          <w:spacing w:val="-6"/>
          <w:sz w:val="24"/>
        </w:rPr>
        <w:t xml:space="preserve"> </w:t>
      </w:r>
      <w:r w:rsidR="00E11876" w:rsidRPr="00CF7610">
        <w:rPr>
          <w:color w:val="231F20"/>
          <w:sz w:val="24"/>
        </w:rPr>
        <w:t>lí</w:t>
      </w:r>
      <w:r w:rsidR="00E11876" w:rsidRPr="00CF7610">
        <w:rPr>
          <w:color w:val="231F20"/>
          <w:spacing w:val="-6"/>
          <w:sz w:val="24"/>
        </w:rPr>
        <w:t xml:space="preserve"> </w:t>
      </w:r>
      <w:r w:rsidR="00E11876" w:rsidRPr="00CF7610">
        <w:rPr>
          <w:color w:val="231F20"/>
          <w:sz w:val="24"/>
        </w:rPr>
        <w:t>giải,</w:t>
      </w:r>
      <w:r w:rsidR="00E11876" w:rsidRPr="00CF7610">
        <w:rPr>
          <w:color w:val="231F20"/>
          <w:spacing w:val="-6"/>
          <w:sz w:val="24"/>
        </w:rPr>
        <w:t xml:space="preserve"> </w:t>
      </w:r>
      <w:r w:rsidR="00E11876" w:rsidRPr="00CF7610">
        <w:rPr>
          <w:color w:val="231F20"/>
          <w:sz w:val="24"/>
        </w:rPr>
        <w:t>bàn</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để</w:t>
      </w:r>
      <w:r w:rsidR="00E11876" w:rsidRPr="00CF7610">
        <w:rPr>
          <w:color w:val="231F20"/>
          <w:spacing w:val="-6"/>
          <w:sz w:val="24"/>
        </w:rPr>
        <w:t xml:space="preserve"> </w:t>
      </w:r>
      <w:r w:rsidR="00E11876" w:rsidRPr="00CF7610">
        <w:rPr>
          <w:color w:val="231F20"/>
          <w:sz w:val="24"/>
        </w:rPr>
        <w:t>làm</w:t>
      </w:r>
      <w:r w:rsidR="00E11876" w:rsidRPr="00CF7610">
        <w:rPr>
          <w:color w:val="231F20"/>
          <w:spacing w:val="-6"/>
          <w:sz w:val="24"/>
        </w:rPr>
        <w:t xml:space="preserve"> </w:t>
      </w:r>
      <w:r w:rsidR="00E11876" w:rsidRPr="00CF7610">
        <w:rPr>
          <w:color w:val="231F20"/>
          <w:sz w:val="24"/>
        </w:rPr>
        <w:t>sáng</w:t>
      </w:r>
      <w:r w:rsidR="00E11876" w:rsidRPr="00CF7610">
        <w:rPr>
          <w:color w:val="231F20"/>
          <w:spacing w:val="-6"/>
          <w:sz w:val="24"/>
        </w:rPr>
        <w:t xml:space="preserve"> </w:t>
      </w:r>
      <w:r w:rsidR="00E11876" w:rsidRPr="00CF7610">
        <w:rPr>
          <w:color w:val="231F20"/>
          <w:sz w:val="24"/>
        </w:rPr>
        <w:t>tỏ</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khía</w:t>
      </w:r>
      <w:r w:rsidR="00E11876" w:rsidRPr="00CF7610">
        <w:rPr>
          <w:color w:val="231F20"/>
          <w:spacing w:val="-6"/>
          <w:sz w:val="24"/>
        </w:rPr>
        <w:t xml:space="preserve"> </w:t>
      </w:r>
      <w:r w:rsidR="00E11876" w:rsidRPr="00CF7610">
        <w:rPr>
          <w:color w:val="231F20"/>
          <w:sz w:val="24"/>
        </w:rPr>
        <w:t>cạnh</w:t>
      </w:r>
      <w:r w:rsidR="00E11876" w:rsidRPr="00CF7610">
        <w:rPr>
          <w:color w:val="231F20"/>
          <w:spacing w:val="-6"/>
          <w:sz w:val="24"/>
        </w:rPr>
        <w:t xml:space="preserve"> </w:t>
      </w:r>
      <w:r w:rsidR="00E11876" w:rsidRPr="00CF7610">
        <w:rPr>
          <w:color w:val="231F20"/>
          <w:sz w:val="24"/>
        </w:rPr>
        <w:t>nào</w:t>
      </w:r>
      <w:r w:rsidR="00E11876" w:rsidRPr="00CF7610">
        <w:rPr>
          <w:color w:val="231F20"/>
          <w:spacing w:val="-6"/>
          <w:sz w:val="24"/>
        </w:rPr>
        <w:t xml:space="preserve"> </w:t>
      </w:r>
      <w:r w:rsidR="00E11876" w:rsidRPr="00CF7610">
        <w:rPr>
          <w:color w:val="231F20"/>
          <w:sz w:val="24"/>
        </w:rPr>
        <w:t>đó</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đề.</w:t>
      </w:r>
    </w:p>
    <w:p w:rsidR="00624C97" w:rsidRPr="00CF7610" w:rsidRDefault="00CF7610" w:rsidP="00CF7610">
      <w:pPr>
        <w:tabs>
          <w:tab w:val="left" w:pos="605"/>
        </w:tabs>
        <w:spacing w:before="64"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biệt thao tác giải thích, chứng minh, phân tích:</w:t>
      </w:r>
      <w:r w:rsidR="00E11876" w:rsidRPr="00CF7610">
        <w:rPr>
          <w:color w:val="231F20"/>
          <w:spacing w:val="-5"/>
          <w:sz w:val="24"/>
        </w:rPr>
        <w:t xml:space="preserve"> </w:t>
      </w:r>
      <w:r w:rsidR="00E11876" w:rsidRPr="00CF7610">
        <w:rPr>
          <w:color w:val="231F20"/>
          <w:sz w:val="24"/>
        </w:rPr>
        <w:t>Về bản chất, thao tác giải thích là cung cấp định nghĩa về những từ ngữ, thuật ngữ được sử dụng trong VB nghị luận, nhằm mục đích thống nhất cách hiểu về nhữ</w:t>
      </w:r>
      <w:r w:rsidR="00E11876" w:rsidRPr="00CF7610">
        <w:rPr>
          <w:color w:val="231F20"/>
          <w:sz w:val="24"/>
        </w:rPr>
        <w:t xml:space="preserve">ng từ ngữ, thuật ngữ này để tránh tranh luận lạc đề. </w:t>
      </w:r>
      <w:r w:rsidR="00E11876" w:rsidRPr="00CF7610">
        <w:rPr>
          <w:color w:val="231F20"/>
          <w:spacing w:val="-2"/>
          <w:sz w:val="24"/>
        </w:rPr>
        <w:t>Cần</w:t>
      </w:r>
      <w:r w:rsidR="00E11876" w:rsidRPr="00CF7610">
        <w:rPr>
          <w:color w:val="231F20"/>
          <w:spacing w:val="-11"/>
          <w:sz w:val="24"/>
        </w:rPr>
        <w:t xml:space="preserve"> </w:t>
      </w:r>
      <w:r w:rsidR="00E11876" w:rsidRPr="00CF7610">
        <w:rPr>
          <w:color w:val="231F20"/>
          <w:spacing w:val="-2"/>
          <w:sz w:val="24"/>
        </w:rPr>
        <w:t>phân</w:t>
      </w:r>
      <w:r w:rsidR="00E11876" w:rsidRPr="00CF7610">
        <w:rPr>
          <w:color w:val="231F20"/>
          <w:spacing w:val="-11"/>
          <w:sz w:val="24"/>
        </w:rPr>
        <w:t xml:space="preserve"> </w:t>
      </w:r>
      <w:r w:rsidR="00E11876" w:rsidRPr="00CF7610">
        <w:rPr>
          <w:color w:val="231F20"/>
          <w:spacing w:val="-2"/>
          <w:sz w:val="24"/>
        </w:rPr>
        <w:t>biệt</w:t>
      </w:r>
      <w:r w:rsidR="00E11876" w:rsidRPr="00CF7610">
        <w:rPr>
          <w:color w:val="231F20"/>
          <w:spacing w:val="-11"/>
          <w:sz w:val="24"/>
        </w:rPr>
        <w:t xml:space="preserve"> </w:t>
      </w:r>
      <w:r w:rsidR="00E11876" w:rsidRPr="00CF7610">
        <w:rPr>
          <w:color w:val="231F20"/>
          <w:spacing w:val="-2"/>
          <w:sz w:val="24"/>
        </w:rPr>
        <w:t>thao</w:t>
      </w:r>
      <w:r w:rsidR="00E11876" w:rsidRPr="00CF7610">
        <w:rPr>
          <w:color w:val="231F20"/>
          <w:spacing w:val="-11"/>
          <w:sz w:val="24"/>
        </w:rPr>
        <w:t xml:space="preserve"> </w:t>
      </w:r>
      <w:r w:rsidR="00E11876" w:rsidRPr="00CF7610">
        <w:rPr>
          <w:color w:val="231F20"/>
          <w:spacing w:val="-2"/>
          <w:sz w:val="24"/>
        </w:rPr>
        <w:t>tác</w:t>
      </w:r>
      <w:r w:rsidR="00E11876" w:rsidRPr="00CF7610">
        <w:rPr>
          <w:color w:val="231F20"/>
          <w:spacing w:val="-11"/>
          <w:sz w:val="24"/>
        </w:rPr>
        <w:t xml:space="preserve"> </w:t>
      </w:r>
      <w:r w:rsidR="00E11876" w:rsidRPr="00CF7610">
        <w:rPr>
          <w:color w:val="231F20"/>
          <w:spacing w:val="-2"/>
          <w:sz w:val="24"/>
        </w:rPr>
        <w:t>giải</w:t>
      </w:r>
      <w:r w:rsidR="00E11876" w:rsidRPr="00CF7610">
        <w:rPr>
          <w:color w:val="231F20"/>
          <w:spacing w:val="-11"/>
          <w:sz w:val="24"/>
        </w:rPr>
        <w:t xml:space="preserve"> </w:t>
      </w:r>
      <w:r w:rsidR="00E11876" w:rsidRPr="00CF7610">
        <w:rPr>
          <w:color w:val="231F20"/>
          <w:spacing w:val="-2"/>
          <w:sz w:val="24"/>
        </w:rPr>
        <w:t>thích</w:t>
      </w:r>
      <w:r w:rsidR="00E11876" w:rsidRPr="00CF7610">
        <w:rPr>
          <w:color w:val="231F20"/>
          <w:spacing w:val="-11"/>
          <w:sz w:val="24"/>
        </w:rPr>
        <w:t xml:space="preserve"> </w:t>
      </w:r>
      <w:r w:rsidR="00E11876" w:rsidRPr="00CF7610">
        <w:rPr>
          <w:color w:val="231F20"/>
          <w:spacing w:val="-2"/>
          <w:sz w:val="24"/>
        </w:rPr>
        <w:t>(cung</w:t>
      </w:r>
      <w:r w:rsidR="00E11876" w:rsidRPr="00CF7610">
        <w:rPr>
          <w:color w:val="231F20"/>
          <w:spacing w:val="-11"/>
          <w:sz w:val="24"/>
        </w:rPr>
        <w:t xml:space="preserve"> </w:t>
      </w:r>
      <w:r w:rsidR="00E11876" w:rsidRPr="00CF7610">
        <w:rPr>
          <w:color w:val="231F20"/>
          <w:spacing w:val="-2"/>
          <w:sz w:val="24"/>
        </w:rPr>
        <w:t>cấp</w:t>
      </w:r>
      <w:r w:rsidR="00E11876" w:rsidRPr="00CF7610">
        <w:rPr>
          <w:color w:val="231F20"/>
          <w:spacing w:val="-11"/>
          <w:sz w:val="24"/>
        </w:rPr>
        <w:t xml:space="preserve"> </w:t>
      </w:r>
      <w:r w:rsidR="00E11876" w:rsidRPr="00CF7610">
        <w:rPr>
          <w:color w:val="231F20"/>
          <w:spacing w:val="-2"/>
          <w:sz w:val="24"/>
        </w:rPr>
        <w:t>định</w:t>
      </w:r>
      <w:r w:rsidR="00E11876" w:rsidRPr="00CF7610">
        <w:rPr>
          <w:color w:val="231F20"/>
          <w:spacing w:val="-11"/>
          <w:sz w:val="24"/>
        </w:rPr>
        <w:t xml:space="preserve"> </w:t>
      </w:r>
      <w:r w:rsidR="00E11876" w:rsidRPr="00CF7610">
        <w:rPr>
          <w:color w:val="231F20"/>
          <w:spacing w:val="-2"/>
          <w:sz w:val="24"/>
        </w:rPr>
        <w:t>nghĩa</w:t>
      </w:r>
      <w:r w:rsidR="00E11876" w:rsidRPr="00CF7610">
        <w:rPr>
          <w:color w:val="231F20"/>
          <w:spacing w:val="-11"/>
          <w:sz w:val="24"/>
        </w:rPr>
        <w:t xml:space="preserve"> </w:t>
      </w:r>
      <w:r w:rsidR="00E11876" w:rsidRPr="00CF7610">
        <w:rPr>
          <w:color w:val="231F20"/>
          <w:spacing w:val="-2"/>
          <w:sz w:val="24"/>
        </w:rPr>
        <w:t>về</w:t>
      </w:r>
      <w:r w:rsidR="00E11876" w:rsidRPr="00CF7610">
        <w:rPr>
          <w:color w:val="231F20"/>
          <w:spacing w:val="-11"/>
          <w:sz w:val="24"/>
        </w:rPr>
        <w:t xml:space="preserve"> </w:t>
      </w:r>
      <w:r w:rsidR="00E11876" w:rsidRPr="00CF7610">
        <w:rPr>
          <w:color w:val="231F20"/>
          <w:spacing w:val="-2"/>
          <w:sz w:val="24"/>
        </w:rPr>
        <w:t>từ</w:t>
      </w:r>
      <w:r w:rsidR="00E11876" w:rsidRPr="00CF7610">
        <w:rPr>
          <w:color w:val="231F20"/>
          <w:spacing w:val="-11"/>
          <w:sz w:val="24"/>
        </w:rPr>
        <w:t xml:space="preserve"> </w:t>
      </w:r>
      <w:r w:rsidR="00E11876" w:rsidRPr="00CF7610">
        <w:rPr>
          <w:color w:val="231F20"/>
          <w:spacing w:val="-2"/>
          <w:sz w:val="24"/>
        </w:rPr>
        <w:t>ngữ,</w:t>
      </w:r>
      <w:r w:rsidR="00E11876" w:rsidRPr="00CF7610">
        <w:rPr>
          <w:color w:val="231F20"/>
          <w:spacing w:val="-11"/>
          <w:sz w:val="24"/>
        </w:rPr>
        <w:t xml:space="preserve"> </w:t>
      </w:r>
      <w:r w:rsidR="00E11876" w:rsidRPr="00CF7610">
        <w:rPr>
          <w:color w:val="231F20"/>
          <w:spacing w:val="-2"/>
          <w:sz w:val="24"/>
        </w:rPr>
        <w:t>thuật</w:t>
      </w:r>
      <w:r w:rsidR="00E11876" w:rsidRPr="00CF7610">
        <w:rPr>
          <w:color w:val="231F20"/>
          <w:spacing w:val="-11"/>
          <w:sz w:val="24"/>
        </w:rPr>
        <w:t xml:space="preserve"> </w:t>
      </w:r>
      <w:r w:rsidR="00E11876" w:rsidRPr="00CF7610">
        <w:rPr>
          <w:color w:val="231F20"/>
          <w:spacing w:val="-2"/>
          <w:sz w:val="24"/>
        </w:rPr>
        <w:t>ngữ)</w:t>
      </w:r>
      <w:r w:rsidR="00E11876" w:rsidRPr="00CF7610">
        <w:rPr>
          <w:color w:val="231F20"/>
          <w:spacing w:val="-11"/>
          <w:sz w:val="24"/>
        </w:rPr>
        <w:t xml:space="preserve"> </w:t>
      </w:r>
      <w:r w:rsidR="00E11876" w:rsidRPr="00CF7610">
        <w:rPr>
          <w:color w:val="231F20"/>
          <w:spacing w:val="-2"/>
          <w:sz w:val="24"/>
        </w:rPr>
        <w:t>với</w:t>
      </w:r>
      <w:r w:rsidR="00E11876" w:rsidRPr="00CF7610">
        <w:rPr>
          <w:color w:val="231F20"/>
          <w:spacing w:val="-11"/>
          <w:sz w:val="24"/>
        </w:rPr>
        <w:t xml:space="preserve"> </w:t>
      </w:r>
      <w:r w:rsidR="00E11876" w:rsidRPr="00CF7610">
        <w:rPr>
          <w:color w:val="231F20"/>
          <w:spacing w:val="-2"/>
          <w:sz w:val="24"/>
        </w:rPr>
        <w:t>thao</w:t>
      </w:r>
      <w:r w:rsidR="00E11876" w:rsidRPr="00CF7610">
        <w:rPr>
          <w:color w:val="231F20"/>
          <w:spacing w:val="-11"/>
          <w:sz w:val="24"/>
        </w:rPr>
        <w:t xml:space="preserve"> </w:t>
      </w:r>
      <w:r w:rsidR="00E11876" w:rsidRPr="00CF7610">
        <w:rPr>
          <w:color w:val="231F20"/>
          <w:spacing w:val="-2"/>
          <w:sz w:val="24"/>
        </w:rPr>
        <w:t>tác</w:t>
      </w:r>
      <w:r w:rsidR="00E11876" w:rsidRPr="00CF7610">
        <w:rPr>
          <w:color w:val="231F20"/>
          <w:spacing w:val="-11"/>
          <w:sz w:val="24"/>
        </w:rPr>
        <w:t xml:space="preserve"> </w:t>
      </w:r>
      <w:r w:rsidR="00E11876" w:rsidRPr="00CF7610">
        <w:rPr>
          <w:color w:val="231F20"/>
          <w:spacing w:val="-2"/>
          <w:sz w:val="24"/>
        </w:rPr>
        <w:t xml:space="preserve">chứng </w:t>
      </w:r>
      <w:r w:rsidR="00E11876" w:rsidRPr="00CF7610">
        <w:rPr>
          <w:color w:val="231F20"/>
          <w:sz w:val="24"/>
        </w:rPr>
        <w:t>minh</w:t>
      </w:r>
      <w:r w:rsidR="00E11876" w:rsidRPr="00CF7610">
        <w:rPr>
          <w:color w:val="231F20"/>
          <w:spacing w:val="-8"/>
          <w:sz w:val="24"/>
        </w:rPr>
        <w:t xml:space="preserve"> </w:t>
      </w:r>
      <w:r w:rsidR="00E11876" w:rsidRPr="00CF7610">
        <w:rPr>
          <w:color w:val="231F20"/>
          <w:sz w:val="24"/>
        </w:rPr>
        <w:t>(cung</w:t>
      </w:r>
      <w:r w:rsidR="00E11876" w:rsidRPr="00CF7610">
        <w:rPr>
          <w:color w:val="231F20"/>
          <w:spacing w:val="-8"/>
          <w:sz w:val="24"/>
        </w:rPr>
        <w:t xml:space="preserve"> </w:t>
      </w:r>
      <w:r w:rsidR="00E11876" w:rsidRPr="00CF7610">
        <w:rPr>
          <w:color w:val="231F20"/>
          <w:sz w:val="24"/>
        </w:rPr>
        <w:t>cấp</w:t>
      </w:r>
      <w:r w:rsidR="00E11876" w:rsidRPr="00CF7610">
        <w:rPr>
          <w:color w:val="231F20"/>
          <w:spacing w:val="-8"/>
          <w:sz w:val="24"/>
        </w:rPr>
        <w:t xml:space="preserve"> </w:t>
      </w:r>
      <w:r w:rsidR="00E11876" w:rsidRPr="00CF7610">
        <w:rPr>
          <w:color w:val="231F20"/>
          <w:sz w:val="24"/>
        </w:rPr>
        <w:t>bằng</w:t>
      </w:r>
      <w:r w:rsidR="00E11876" w:rsidRPr="00CF7610">
        <w:rPr>
          <w:color w:val="231F20"/>
          <w:spacing w:val="-8"/>
          <w:sz w:val="24"/>
        </w:rPr>
        <w:t xml:space="preserve"> </w:t>
      </w:r>
      <w:r w:rsidR="00E11876" w:rsidRPr="00CF7610">
        <w:rPr>
          <w:color w:val="231F20"/>
          <w:sz w:val="24"/>
        </w:rPr>
        <w:t>chứng</w:t>
      </w:r>
      <w:r w:rsidR="00E11876" w:rsidRPr="00CF7610">
        <w:rPr>
          <w:color w:val="231F20"/>
          <w:spacing w:val="-8"/>
          <w:sz w:val="24"/>
        </w:rPr>
        <w:t xml:space="preserve"> </w:t>
      </w:r>
      <w:r w:rsidR="00E11876" w:rsidRPr="00CF7610">
        <w:rPr>
          <w:color w:val="231F20"/>
          <w:sz w:val="24"/>
        </w:rPr>
        <w:t>làm</w:t>
      </w:r>
      <w:r w:rsidR="00E11876" w:rsidRPr="00CF7610">
        <w:rPr>
          <w:color w:val="231F20"/>
          <w:spacing w:val="-8"/>
          <w:sz w:val="24"/>
        </w:rPr>
        <w:t xml:space="preserve"> </w:t>
      </w:r>
      <w:r w:rsidR="00E11876" w:rsidRPr="00CF7610">
        <w:rPr>
          <w:color w:val="231F20"/>
          <w:sz w:val="24"/>
        </w:rPr>
        <w:t>sáng</w:t>
      </w:r>
      <w:r w:rsidR="00E11876" w:rsidRPr="00CF7610">
        <w:rPr>
          <w:color w:val="231F20"/>
          <w:spacing w:val="-8"/>
          <w:sz w:val="24"/>
        </w:rPr>
        <w:t xml:space="preserve"> </w:t>
      </w:r>
      <w:r w:rsidR="00E11876" w:rsidRPr="00CF7610">
        <w:rPr>
          <w:color w:val="231F20"/>
          <w:sz w:val="24"/>
        </w:rPr>
        <w:t>tỏ</w:t>
      </w:r>
      <w:r w:rsidR="00E11876" w:rsidRPr="00CF7610">
        <w:rPr>
          <w:color w:val="231F20"/>
          <w:spacing w:val="-8"/>
          <w:sz w:val="24"/>
        </w:rPr>
        <w:t xml:space="preserve"> </w:t>
      </w:r>
      <w:r w:rsidR="00E11876" w:rsidRPr="00CF7610">
        <w:rPr>
          <w:color w:val="231F20"/>
          <w:sz w:val="24"/>
        </w:rPr>
        <w:t>vấn</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thao</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(chia</w:t>
      </w:r>
      <w:r w:rsidR="00E11876" w:rsidRPr="00CF7610">
        <w:rPr>
          <w:color w:val="231F20"/>
          <w:spacing w:val="-8"/>
          <w:sz w:val="24"/>
        </w:rPr>
        <w:t xml:space="preserve"> </w:t>
      </w:r>
      <w:r w:rsidR="00E11876" w:rsidRPr="00CF7610">
        <w:rPr>
          <w:color w:val="231F20"/>
          <w:sz w:val="24"/>
        </w:rPr>
        <w:t>nhỏ</w:t>
      </w:r>
      <w:r w:rsidR="00E11876" w:rsidRPr="00CF7610">
        <w:rPr>
          <w:color w:val="231F20"/>
          <w:spacing w:val="-8"/>
          <w:sz w:val="24"/>
        </w:rPr>
        <w:t xml:space="preserve"> </w:t>
      </w:r>
      <w:r w:rsidR="00E11876" w:rsidRPr="00CF7610">
        <w:rPr>
          <w:color w:val="231F20"/>
          <w:sz w:val="24"/>
        </w:rPr>
        <w:t>đối</w:t>
      </w:r>
      <w:r w:rsidR="00E11876" w:rsidRPr="00CF7610">
        <w:rPr>
          <w:color w:val="231F20"/>
          <w:spacing w:val="-8"/>
          <w:sz w:val="24"/>
        </w:rPr>
        <w:t xml:space="preserve"> </w:t>
      </w:r>
      <w:r w:rsidR="00E11876" w:rsidRPr="00CF7610">
        <w:rPr>
          <w:color w:val="231F20"/>
          <w:sz w:val="24"/>
        </w:rPr>
        <w:t>tượng</w:t>
      </w:r>
      <w:r w:rsidR="00E11876" w:rsidRPr="00CF7610">
        <w:rPr>
          <w:color w:val="231F20"/>
          <w:spacing w:val="-8"/>
          <w:sz w:val="24"/>
        </w:rPr>
        <w:t xml:space="preserve"> </w:t>
      </w:r>
      <w:r w:rsidR="00E11876" w:rsidRPr="00CF7610">
        <w:rPr>
          <w:color w:val="231F20"/>
          <w:sz w:val="24"/>
        </w:rPr>
        <w:t>để xem</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soi</w:t>
      </w:r>
      <w:r w:rsidR="00E11876" w:rsidRPr="00CF7610">
        <w:rPr>
          <w:color w:val="231F20"/>
          <w:spacing w:val="-6"/>
          <w:sz w:val="24"/>
        </w:rPr>
        <w:t xml:space="preserve"> </w:t>
      </w:r>
      <w:r w:rsidR="00E11876" w:rsidRPr="00CF7610">
        <w:rPr>
          <w:color w:val="231F20"/>
          <w:sz w:val="24"/>
        </w:rPr>
        <w:t>chiếu</w:t>
      </w:r>
      <w:r w:rsidR="00E11876" w:rsidRPr="00CF7610">
        <w:rPr>
          <w:color w:val="231F20"/>
          <w:spacing w:val="-6"/>
          <w:sz w:val="24"/>
        </w:rPr>
        <w:t xml:space="preserve"> </w:t>
      </w:r>
      <w:r w:rsidR="00E11876" w:rsidRPr="00CF7610">
        <w:rPr>
          <w:color w:val="231F20"/>
          <w:sz w:val="24"/>
        </w:rPr>
        <w:t>từng</w:t>
      </w:r>
      <w:r w:rsidR="00E11876" w:rsidRPr="00CF7610">
        <w:rPr>
          <w:color w:val="231F20"/>
          <w:spacing w:val="-6"/>
          <w:sz w:val="24"/>
        </w:rPr>
        <w:t xml:space="preserve"> </w:t>
      </w:r>
      <w:r w:rsidR="00E11876" w:rsidRPr="00CF7610">
        <w:rPr>
          <w:color w:val="231F20"/>
          <w:sz w:val="24"/>
        </w:rPr>
        <w:t>khía</w:t>
      </w:r>
      <w:r w:rsidR="00E11876" w:rsidRPr="00CF7610">
        <w:rPr>
          <w:color w:val="231F20"/>
          <w:spacing w:val="-6"/>
          <w:sz w:val="24"/>
        </w:rPr>
        <w:t xml:space="preserve"> </w:t>
      </w:r>
      <w:r w:rsidR="00E11876" w:rsidRPr="00CF7610">
        <w:rPr>
          <w:color w:val="231F20"/>
          <w:sz w:val="24"/>
        </w:rPr>
        <w:t>cạnh,</w:t>
      </w:r>
      <w:r w:rsidR="00E11876" w:rsidRPr="00CF7610">
        <w:rPr>
          <w:color w:val="231F20"/>
          <w:spacing w:val="-6"/>
          <w:sz w:val="24"/>
        </w:rPr>
        <w:t xml:space="preserve"> </w:t>
      </w:r>
      <w:r w:rsidR="00E11876" w:rsidRPr="00CF7610">
        <w:rPr>
          <w:color w:val="231F20"/>
          <w:sz w:val="24"/>
        </w:rPr>
        <w:t>sau</w:t>
      </w:r>
      <w:r w:rsidR="00E11876" w:rsidRPr="00CF7610">
        <w:rPr>
          <w:color w:val="231F20"/>
          <w:spacing w:val="-6"/>
          <w:sz w:val="24"/>
        </w:rPr>
        <w:t xml:space="preserve"> </w:t>
      </w:r>
      <w:r w:rsidR="00E11876" w:rsidRPr="00CF7610">
        <w:rPr>
          <w:color w:val="231F20"/>
          <w:sz w:val="24"/>
        </w:rPr>
        <w:t>đó</w:t>
      </w:r>
      <w:r w:rsidR="00E11876" w:rsidRPr="00CF7610">
        <w:rPr>
          <w:color w:val="231F20"/>
          <w:spacing w:val="-6"/>
          <w:sz w:val="24"/>
        </w:rPr>
        <w:t xml:space="preserve"> </w:t>
      </w:r>
      <w:r w:rsidR="00E11876" w:rsidRPr="00CF7610">
        <w:rPr>
          <w:color w:val="231F20"/>
          <w:sz w:val="24"/>
        </w:rPr>
        <w:t>nêu</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khái</w:t>
      </w:r>
      <w:r w:rsidR="00E11876" w:rsidRPr="00CF7610">
        <w:rPr>
          <w:color w:val="231F20"/>
          <w:spacing w:val="-6"/>
          <w:sz w:val="24"/>
        </w:rPr>
        <w:t xml:space="preserve"> </w:t>
      </w:r>
      <w:r w:rsidR="00E11876" w:rsidRPr="00CF7610">
        <w:rPr>
          <w:color w:val="231F20"/>
          <w:sz w:val="24"/>
        </w:rPr>
        <w:t>quát</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đối</w:t>
      </w:r>
      <w:r w:rsidR="00E11876" w:rsidRPr="00CF7610">
        <w:rPr>
          <w:color w:val="231F20"/>
          <w:spacing w:val="-6"/>
          <w:sz w:val="24"/>
        </w:rPr>
        <w:t xml:space="preserve"> </w:t>
      </w:r>
      <w:r w:rsidR="00E11876" w:rsidRPr="00CF7610">
        <w:rPr>
          <w:color w:val="231F20"/>
          <w:sz w:val="24"/>
        </w:rPr>
        <w:t>tượng).</w:t>
      </w:r>
    </w:p>
    <w:p w:rsidR="00624C97" w:rsidRPr="00CF7610" w:rsidRDefault="00CF7610" w:rsidP="00CF7610">
      <w:pPr>
        <w:tabs>
          <w:tab w:val="left" w:pos="612"/>
        </w:tabs>
        <w:spacing w:before="62"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biệt thao tác bác bỏ và thao tác bình luận: Bác bỏ là chỉ ra, phân tích sự sai lầm trong luận điểm, lí lẽ và bằng chứng của người khác. Dấu hiệu nhận biết của thao tác bác bỏ</w:t>
      </w:r>
      <w:r w:rsidR="00E11876" w:rsidRPr="00CF7610">
        <w:rPr>
          <w:color w:val="231F20"/>
          <w:spacing w:val="-1"/>
          <w:sz w:val="24"/>
        </w:rPr>
        <w:t xml:space="preserve"> </w:t>
      </w:r>
      <w:r w:rsidR="00E11876" w:rsidRPr="00CF7610">
        <w:rPr>
          <w:color w:val="231F20"/>
          <w:sz w:val="24"/>
        </w:rPr>
        <w:t>là</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lí</w:t>
      </w:r>
      <w:r w:rsidR="00E11876" w:rsidRPr="00CF7610">
        <w:rPr>
          <w:color w:val="231F20"/>
          <w:spacing w:val="-1"/>
          <w:sz w:val="24"/>
        </w:rPr>
        <w:t xml:space="preserve"> </w:t>
      </w:r>
      <w:r w:rsidR="00E11876" w:rsidRPr="00CF7610">
        <w:rPr>
          <w:color w:val="231F20"/>
          <w:sz w:val="24"/>
        </w:rPr>
        <w:t>lẽ,</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1"/>
          <w:sz w:val="24"/>
        </w:rPr>
        <w:t xml:space="preserve"> </w:t>
      </w:r>
      <w:r w:rsidR="00E11876" w:rsidRPr="00CF7610">
        <w:rPr>
          <w:color w:val="231F20"/>
          <w:sz w:val="24"/>
        </w:rPr>
        <w:t>chứng</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đưa</w:t>
      </w:r>
      <w:r w:rsidR="00E11876" w:rsidRPr="00CF7610">
        <w:rPr>
          <w:color w:val="231F20"/>
          <w:spacing w:val="-1"/>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tỏ</w:t>
      </w:r>
      <w:r w:rsidR="00E11876" w:rsidRPr="00CF7610">
        <w:rPr>
          <w:color w:val="231F20"/>
          <w:spacing w:val="-1"/>
          <w:sz w:val="24"/>
        </w:rPr>
        <w:t xml:space="preserve"> </w:t>
      </w:r>
      <w:r w:rsidR="00E11876" w:rsidRPr="00CF7610">
        <w:rPr>
          <w:color w:val="231F20"/>
          <w:sz w:val="24"/>
        </w:rPr>
        <w:t>tính</w:t>
      </w:r>
      <w:r w:rsidR="00E11876" w:rsidRPr="00CF7610">
        <w:rPr>
          <w:color w:val="231F20"/>
          <w:spacing w:val="-1"/>
          <w:sz w:val="24"/>
        </w:rPr>
        <w:t xml:space="preserve"> </w:t>
      </w:r>
      <w:r w:rsidR="00E11876" w:rsidRPr="00CF7610">
        <w:rPr>
          <w:color w:val="231F20"/>
          <w:sz w:val="24"/>
        </w:rPr>
        <w:t>sai</w:t>
      </w:r>
      <w:r w:rsidR="00E11876" w:rsidRPr="00CF7610">
        <w:rPr>
          <w:color w:val="231F20"/>
          <w:spacing w:val="-1"/>
          <w:sz w:val="24"/>
        </w:rPr>
        <w:t xml:space="preserve"> </w:t>
      </w:r>
      <w:r w:rsidR="00E11876" w:rsidRPr="00CF7610">
        <w:rPr>
          <w:color w:val="231F20"/>
          <w:sz w:val="24"/>
        </w:rPr>
        <w:t>lầm</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cần</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firstLine="0"/>
      </w:pPr>
      <w:r>
        <w:rPr>
          <w:color w:val="231F20"/>
        </w:rPr>
        <w:lastRenderedPageBreak/>
        <w:t>bác</w:t>
      </w:r>
      <w:r>
        <w:rPr>
          <w:color w:val="231F20"/>
          <w:spacing w:val="-1"/>
        </w:rPr>
        <w:t xml:space="preserve"> </w:t>
      </w:r>
      <w:r>
        <w:rPr>
          <w:color w:val="231F20"/>
        </w:rPr>
        <w:t>bỏ.</w:t>
      </w:r>
      <w:r>
        <w:rPr>
          <w:color w:val="231F20"/>
          <w:spacing w:val="-1"/>
        </w:rPr>
        <w:t xml:space="preserve"> </w:t>
      </w:r>
      <w:r>
        <w:rPr>
          <w:color w:val="231F20"/>
        </w:rPr>
        <w:t>Nếu</w:t>
      </w:r>
      <w:r>
        <w:rPr>
          <w:color w:val="231F20"/>
          <w:spacing w:val="-1"/>
        </w:rPr>
        <w:t xml:space="preserve"> </w:t>
      </w:r>
      <w:r>
        <w:rPr>
          <w:color w:val="231F20"/>
        </w:rPr>
        <w:t>không</w:t>
      </w:r>
      <w:r>
        <w:rPr>
          <w:color w:val="231F20"/>
          <w:spacing w:val="-1"/>
        </w:rPr>
        <w:t xml:space="preserve"> </w:t>
      </w:r>
      <w:r>
        <w:rPr>
          <w:color w:val="231F20"/>
        </w:rPr>
        <w:t>có</w:t>
      </w:r>
      <w:r>
        <w:rPr>
          <w:color w:val="231F20"/>
          <w:spacing w:val="-1"/>
        </w:rPr>
        <w:t xml:space="preserve"> </w:t>
      </w:r>
      <w:r>
        <w:rPr>
          <w:color w:val="231F20"/>
        </w:rPr>
        <w:t>lí</w:t>
      </w:r>
      <w:r>
        <w:rPr>
          <w:color w:val="231F20"/>
          <w:spacing w:val="-1"/>
        </w:rPr>
        <w:t xml:space="preserve"> </w:t>
      </w:r>
      <w:r>
        <w:rPr>
          <w:color w:val="231F20"/>
        </w:rPr>
        <w:t>lẽ,</w:t>
      </w:r>
      <w:r>
        <w:rPr>
          <w:color w:val="231F20"/>
          <w:spacing w:val="-1"/>
        </w:rPr>
        <w:t xml:space="preserve"> </w:t>
      </w:r>
      <w:r>
        <w:rPr>
          <w:color w:val="231F20"/>
        </w:rPr>
        <w:t>bằng</w:t>
      </w:r>
      <w:r>
        <w:rPr>
          <w:color w:val="231F20"/>
          <w:spacing w:val="-1"/>
        </w:rPr>
        <w:t xml:space="preserve"> </w:t>
      </w:r>
      <w:r>
        <w:rPr>
          <w:color w:val="231F20"/>
        </w:rPr>
        <w:t>chứng</w:t>
      </w:r>
      <w:r>
        <w:rPr>
          <w:color w:val="231F20"/>
          <w:spacing w:val="-1"/>
        </w:rPr>
        <w:t xml:space="preserve"> </w:t>
      </w:r>
      <w:r>
        <w:rPr>
          <w:color w:val="231F20"/>
        </w:rPr>
        <w:t>để</w:t>
      </w:r>
      <w:r>
        <w:rPr>
          <w:color w:val="231F20"/>
          <w:spacing w:val="-1"/>
        </w:rPr>
        <w:t xml:space="preserve"> </w:t>
      </w:r>
      <w:r>
        <w:rPr>
          <w:color w:val="231F20"/>
        </w:rPr>
        <w:t>làm</w:t>
      </w:r>
      <w:r>
        <w:rPr>
          <w:color w:val="231F20"/>
          <w:spacing w:val="-1"/>
        </w:rPr>
        <w:t xml:space="preserve"> </w:t>
      </w:r>
      <w:r>
        <w:rPr>
          <w:color w:val="231F20"/>
        </w:rPr>
        <w:t>sáng</w:t>
      </w:r>
      <w:r>
        <w:rPr>
          <w:color w:val="231F20"/>
          <w:spacing w:val="-1"/>
        </w:rPr>
        <w:t xml:space="preserve"> </w:t>
      </w:r>
      <w:r>
        <w:rPr>
          <w:color w:val="231F20"/>
        </w:rPr>
        <w:t>tỏ</w:t>
      </w:r>
      <w:r>
        <w:rPr>
          <w:color w:val="231F20"/>
          <w:spacing w:val="-1"/>
        </w:rPr>
        <w:t xml:space="preserve"> </w:t>
      </w:r>
      <w:r>
        <w:rPr>
          <w:color w:val="231F20"/>
        </w:rPr>
        <w:t>tính</w:t>
      </w:r>
      <w:r>
        <w:rPr>
          <w:color w:val="231F20"/>
          <w:spacing w:val="-1"/>
        </w:rPr>
        <w:t xml:space="preserve"> </w:t>
      </w:r>
      <w:r>
        <w:rPr>
          <w:color w:val="231F20"/>
        </w:rPr>
        <w:t>sai</w:t>
      </w:r>
      <w:r>
        <w:rPr>
          <w:color w:val="231F20"/>
          <w:spacing w:val="-1"/>
        </w:rPr>
        <w:t xml:space="preserve"> </w:t>
      </w:r>
      <w:r>
        <w:rPr>
          <w:color w:val="231F20"/>
        </w:rPr>
        <w:t>lầm</w:t>
      </w:r>
      <w:r>
        <w:rPr>
          <w:color w:val="231F20"/>
          <w:spacing w:val="-1"/>
        </w:rPr>
        <w:t xml:space="preserve"> </w:t>
      </w:r>
      <w:r>
        <w:rPr>
          <w:color w:val="231F20"/>
        </w:rPr>
        <w:t>mà</w:t>
      </w:r>
      <w:r>
        <w:rPr>
          <w:color w:val="231F20"/>
          <w:spacing w:val="-1"/>
        </w:rPr>
        <w:t xml:space="preserve"> </w:t>
      </w:r>
      <w:r>
        <w:rPr>
          <w:color w:val="231F20"/>
        </w:rPr>
        <w:t>chỉ</w:t>
      </w:r>
      <w:r>
        <w:rPr>
          <w:color w:val="231F20"/>
          <w:spacing w:val="-1"/>
        </w:rPr>
        <w:t xml:space="preserve"> </w:t>
      </w:r>
      <w:r>
        <w:rPr>
          <w:color w:val="231F20"/>
        </w:rPr>
        <w:t>đơn</w:t>
      </w:r>
      <w:r>
        <w:rPr>
          <w:color w:val="231F20"/>
          <w:spacing w:val="-1"/>
        </w:rPr>
        <w:t xml:space="preserve"> </w:t>
      </w:r>
      <w:r>
        <w:rPr>
          <w:color w:val="231F20"/>
        </w:rPr>
        <w:t>giản</w:t>
      </w:r>
      <w:r>
        <w:rPr>
          <w:color w:val="231F20"/>
          <w:spacing w:val="-1"/>
        </w:rPr>
        <w:t xml:space="preserve"> </w:t>
      </w:r>
      <w:r>
        <w:rPr>
          <w:color w:val="231F20"/>
        </w:rPr>
        <w:t>là</w:t>
      </w:r>
      <w:r>
        <w:rPr>
          <w:color w:val="231F20"/>
          <w:spacing w:val="-1"/>
        </w:rPr>
        <w:t xml:space="preserve"> </w:t>
      </w:r>
      <w:r>
        <w:rPr>
          <w:color w:val="231F20"/>
        </w:rPr>
        <w:t>nhận định cho rằng quan điểm sai, thì đó không phải là thao tác bác bỏ mà là thao tác bình luận.</w:t>
      </w:r>
    </w:p>
    <w:p w:rsidR="00624C97" w:rsidRPr="00CF7610" w:rsidRDefault="00CF7610" w:rsidP="00CF7610">
      <w:pPr>
        <w:tabs>
          <w:tab w:val="left" w:pos="797"/>
        </w:tabs>
        <w:spacing w:before="148"/>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động</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Tuyên</w:t>
      </w:r>
      <w:r w:rsidR="00E11876" w:rsidRPr="00CF7610">
        <w:rPr>
          <w:b/>
          <w:i/>
          <w:color w:val="231F20"/>
          <w:spacing w:val="-3"/>
          <w:sz w:val="26"/>
        </w:rPr>
        <w:t xml:space="preserve"> </w:t>
      </w:r>
      <w:r w:rsidR="00E11876" w:rsidRPr="00CF7610">
        <w:rPr>
          <w:b/>
          <w:i/>
          <w:color w:val="231F20"/>
          <w:sz w:val="26"/>
        </w:rPr>
        <w:t>ngôn</w:t>
      </w:r>
      <w:r w:rsidR="00E11876" w:rsidRPr="00CF7610">
        <w:rPr>
          <w:b/>
          <w:i/>
          <w:color w:val="231F20"/>
          <w:spacing w:val="-4"/>
          <w:sz w:val="26"/>
        </w:rPr>
        <w:t xml:space="preserve"> </w:t>
      </w:r>
      <w:r w:rsidR="00E11876" w:rsidRPr="00CF7610">
        <w:rPr>
          <w:b/>
          <w:i/>
          <w:color w:val="231F20"/>
          <w:sz w:val="26"/>
        </w:rPr>
        <w:t>Độc</w:t>
      </w:r>
      <w:r w:rsidR="00E11876" w:rsidRPr="00CF7610">
        <w:rPr>
          <w:b/>
          <w:i/>
          <w:color w:val="231F20"/>
          <w:spacing w:val="-2"/>
          <w:sz w:val="26"/>
        </w:rPr>
        <w:t xml:space="preserve"> </w:t>
      </w:r>
      <w:r w:rsidR="00E11876" w:rsidRPr="00CF7610">
        <w:rPr>
          <w:b/>
          <w:i/>
          <w:color w:val="231F20"/>
          <w:spacing w:val="-5"/>
          <w:sz w:val="26"/>
        </w:rPr>
        <w:t>lập</w:t>
      </w:r>
    </w:p>
    <w:p w:rsidR="00624C97" w:rsidRPr="00CF7610" w:rsidRDefault="00CF7610" w:rsidP="00CF7610">
      <w:pPr>
        <w:tabs>
          <w:tab w:val="left" w:pos="992"/>
        </w:tabs>
        <w:spacing w:before="98"/>
        <w:ind w:left="992" w:hanging="455"/>
        <w:rPr>
          <w:b/>
          <w:sz w:val="26"/>
        </w:rPr>
      </w:pPr>
      <w:r>
        <w:rPr>
          <w:b/>
          <w:bCs/>
          <w:color w:val="231F20"/>
          <w:w w:val="99"/>
          <w:sz w:val="26"/>
          <w:szCs w:val="26"/>
        </w:rPr>
        <w:t>2.1.</w:t>
      </w:r>
      <w:r>
        <w:rPr>
          <w:b/>
          <w:bCs/>
          <w:color w:val="231F20"/>
          <w:w w:val="99"/>
          <w:sz w:val="26"/>
          <w:szCs w:val="26"/>
        </w:rPr>
        <w:tab/>
      </w:r>
      <w:r w:rsidR="00E11876" w:rsidRPr="00CF7610">
        <w:rPr>
          <w:b/>
          <w:color w:val="231F20"/>
          <w:sz w:val="26"/>
        </w:rPr>
        <w:t>Các</w:t>
      </w:r>
      <w:r w:rsidR="00E11876" w:rsidRPr="00CF7610">
        <w:rPr>
          <w:b/>
          <w:color w:val="231F20"/>
          <w:spacing w:val="-4"/>
          <w:sz w:val="26"/>
        </w:rPr>
        <w:t xml:space="preserve"> </w:t>
      </w:r>
      <w:r w:rsidR="00E11876" w:rsidRPr="00CF7610">
        <w:rPr>
          <w:b/>
          <w:color w:val="231F20"/>
          <w:sz w:val="26"/>
        </w:rPr>
        <w:t>thao</w:t>
      </w:r>
      <w:r w:rsidR="00E11876" w:rsidRPr="00CF7610">
        <w:rPr>
          <w:b/>
          <w:color w:val="231F20"/>
          <w:spacing w:val="-1"/>
          <w:sz w:val="26"/>
        </w:rPr>
        <w:t xml:space="preserve"> </w:t>
      </w:r>
      <w:r w:rsidR="00E11876" w:rsidRPr="00CF7610">
        <w:rPr>
          <w:b/>
          <w:color w:val="231F20"/>
          <w:sz w:val="26"/>
        </w:rPr>
        <w:t>tác</w:t>
      </w:r>
      <w:r w:rsidR="00E11876" w:rsidRPr="00CF7610">
        <w:rPr>
          <w:b/>
          <w:color w:val="231F20"/>
          <w:spacing w:val="-2"/>
          <w:sz w:val="26"/>
        </w:rPr>
        <w:t xml:space="preserve"> </w:t>
      </w:r>
      <w:r w:rsidR="00E11876" w:rsidRPr="00CF7610">
        <w:rPr>
          <w:b/>
          <w:color w:val="231F20"/>
          <w:sz w:val="26"/>
        </w:rPr>
        <w:t>nghị</w:t>
      </w:r>
      <w:r w:rsidR="00E11876" w:rsidRPr="00CF7610">
        <w:rPr>
          <w:b/>
          <w:color w:val="231F20"/>
          <w:spacing w:val="-1"/>
          <w:sz w:val="26"/>
        </w:rPr>
        <w:t xml:space="preserve"> </w:t>
      </w:r>
      <w:r w:rsidR="00E11876" w:rsidRPr="00CF7610">
        <w:rPr>
          <w:b/>
          <w:color w:val="231F20"/>
          <w:sz w:val="26"/>
        </w:rPr>
        <w:t>luận</w:t>
      </w:r>
      <w:r w:rsidR="00E11876" w:rsidRPr="00CF7610">
        <w:rPr>
          <w:b/>
          <w:color w:val="231F20"/>
          <w:spacing w:val="-2"/>
          <w:sz w:val="26"/>
        </w:rPr>
        <w:t xml:space="preserve"> </w:t>
      </w:r>
      <w:r w:rsidR="00E11876" w:rsidRPr="00CF7610">
        <w:rPr>
          <w:b/>
          <w:color w:val="231F20"/>
          <w:sz w:val="26"/>
        </w:rPr>
        <w:t>và</w:t>
      </w:r>
      <w:r w:rsidR="00E11876" w:rsidRPr="00CF7610">
        <w:rPr>
          <w:b/>
          <w:color w:val="231F20"/>
          <w:spacing w:val="-2"/>
          <w:sz w:val="26"/>
        </w:rPr>
        <w:t xml:space="preserve"> </w:t>
      </w:r>
      <w:r w:rsidR="00E11876" w:rsidRPr="00CF7610">
        <w:rPr>
          <w:b/>
          <w:color w:val="231F20"/>
          <w:sz w:val="26"/>
        </w:rPr>
        <w:t>ngôn</w:t>
      </w:r>
      <w:r w:rsidR="00E11876" w:rsidRPr="00CF7610">
        <w:rPr>
          <w:b/>
          <w:color w:val="231F20"/>
          <w:spacing w:val="-2"/>
          <w:sz w:val="26"/>
        </w:rPr>
        <w:t xml:space="preserve"> </w:t>
      </w:r>
      <w:r w:rsidR="00E11876" w:rsidRPr="00CF7610">
        <w:rPr>
          <w:b/>
          <w:color w:val="231F20"/>
          <w:sz w:val="26"/>
        </w:rPr>
        <w:t>ngữ</w:t>
      </w:r>
      <w:r w:rsidR="00E11876" w:rsidRPr="00CF7610">
        <w:rPr>
          <w:b/>
          <w:color w:val="231F20"/>
          <w:spacing w:val="-3"/>
          <w:sz w:val="26"/>
        </w:rPr>
        <w:t xml:space="preserve"> </w:t>
      </w:r>
      <w:r w:rsidR="00E11876" w:rsidRPr="00CF7610">
        <w:rPr>
          <w:b/>
          <w:color w:val="231F20"/>
          <w:sz w:val="26"/>
        </w:rPr>
        <w:t>biểu</w:t>
      </w:r>
      <w:r w:rsidR="00E11876" w:rsidRPr="00CF7610">
        <w:rPr>
          <w:b/>
          <w:color w:val="231F20"/>
          <w:spacing w:val="-2"/>
          <w:sz w:val="26"/>
        </w:rPr>
        <w:t xml:space="preserve"> </w:t>
      </w:r>
      <w:r w:rsidR="00E11876" w:rsidRPr="00CF7610">
        <w:rPr>
          <w:b/>
          <w:color w:val="231F20"/>
          <w:sz w:val="26"/>
        </w:rPr>
        <w:t>cảm</w:t>
      </w:r>
      <w:r w:rsidR="00E11876" w:rsidRPr="00CF7610">
        <w:rPr>
          <w:b/>
          <w:color w:val="231F20"/>
          <w:spacing w:val="-1"/>
          <w:sz w:val="26"/>
        </w:rPr>
        <w:t xml:space="preserve"> </w:t>
      </w:r>
      <w:r w:rsidR="00E11876" w:rsidRPr="00CF7610">
        <w:rPr>
          <w:b/>
          <w:color w:val="231F20"/>
          <w:sz w:val="26"/>
        </w:rPr>
        <w:t>trong</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nghị</w:t>
      </w:r>
      <w:r w:rsidR="00E11876" w:rsidRPr="00CF7610">
        <w:rPr>
          <w:b/>
          <w:color w:val="231F20"/>
          <w:spacing w:val="-1"/>
          <w:sz w:val="26"/>
        </w:rPr>
        <w:t xml:space="preserve"> </w:t>
      </w:r>
      <w:r w:rsidR="00E11876" w:rsidRPr="00CF7610">
        <w:rPr>
          <w:b/>
          <w:color w:val="231F20"/>
          <w:spacing w:val="-4"/>
          <w:sz w:val="26"/>
        </w:rPr>
        <w:t>luận</w:t>
      </w:r>
    </w:p>
    <w:p w:rsidR="00624C97" w:rsidRPr="00CF7610" w:rsidRDefault="00CF7610" w:rsidP="00CF7610">
      <w:pPr>
        <w:tabs>
          <w:tab w:val="left" w:pos="772"/>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Kích</w:t>
      </w:r>
      <w:r w:rsidR="00E11876" w:rsidRPr="00CF7610">
        <w:rPr>
          <w:color w:val="231F20"/>
          <w:spacing w:val="-6"/>
          <w:sz w:val="24"/>
        </w:rPr>
        <w:t xml:space="preserve"> </w:t>
      </w:r>
      <w:r w:rsidR="00E11876" w:rsidRPr="00CF7610">
        <w:rPr>
          <w:color w:val="231F20"/>
          <w:sz w:val="24"/>
        </w:rPr>
        <w:t>hoạt</w:t>
      </w:r>
      <w:r w:rsidR="00E11876" w:rsidRPr="00CF7610">
        <w:rPr>
          <w:color w:val="231F20"/>
          <w:spacing w:val="-5"/>
          <w:sz w:val="24"/>
        </w:rPr>
        <w:t xml:space="preserve"> </w:t>
      </w:r>
      <w:r w:rsidR="00E11876" w:rsidRPr="00CF7610">
        <w:rPr>
          <w:color w:val="231F20"/>
          <w:sz w:val="24"/>
        </w:rPr>
        <w:t>kiến</w:t>
      </w:r>
      <w:r w:rsidR="00E11876" w:rsidRPr="00CF7610">
        <w:rPr>
          <w:color w:val="231F20"/>
          <w:spacing w:val="-5"/>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nền</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5"/>
          <w:sz w:val="24"/>
        </w:rPr>
        <w:t xml:space="preserve"> </w:t>
      </w:r>
      <w:r w:rsidR="00E11876" w:rsidRPr="00CF7610">
        <w:rPr>
          <w:color w:val="231F20"/>
          <w:sz w:val="24"/>
        </w:rPr>
        <w:t>nghị</w:t>
      </w:r>
      <w:r w:rsidR="00E11876" w:rsidRPr="00CF7610">
        <w:rPr>
          <w:color w:val="231F20"/>
          <w:spacing w:val="-5"/>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ngôn</w:t>
      </w:r>
      <w:r w:rsidR="00E11876" w:rsidRPr="00CF7610">
        <w:rPr>
          <w:color w:val="231F20"/>
          <w:spacing w:val="-5"/>
          <w:sz w:val="24"/>
        </w:rPr>
        <w:t xml:space="preserve"> </w:t>
      </w:r>
      <w:r w:rsidR="00E11876" w:rsidRPr="00CF7610">
        <w:rPr>
          <w:color w:val="231F20"/>
          <w:sz w:val="24"/>
        </w:rPr>
        <w:t>ngữ</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6"/>
          <w:sz w:val="24"/>
        </w:rPr>
        <w:t xml:space="preserve"> </w:t>
      </w:r>
      <w:r w:rsidR="00E11876" w:rsidRPr="00CF7610">
        <w:rPr>
          <w:color w:val="231F20"/>
          <w:sz w:val="24"/>
        </w:rPr>
        <w:t>cảm</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văn nghị luận (đã học ở tiết trước).</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tham gia</w:t>
      </w:r>
      <w:r w:rsidR="00E11876" w:rsidRPr="00CF7610">
        <w:rPr>
          <w:color w:val="231F20"/>
          <w:spacing w:val="-1"/>
          <w:sz w:val="24"/>
        </w:rPr>
        <w:t xml:space="preserve"> </w:t>
      </w:r>
      <w:r w:rsidR="00E11876" w:rsidRPr="00CF7610">
        <w:rPr>
          <w:color w:val="231F20"/>
          <w:sz w:val="24"/>
        </w:rPr>
        <w:t xml:space="preserve">trò chơi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left="253"/>
      </w:pPr>
      <w:r>
        <w:rPr>
          <w:noProof/>
          <w:lang w:val="en-US"/>
        </w:rPr>
        <mc:AlternateContent>
          <mc:Choice Requires="wps">
            <w:drawing>
              <wp:anchor distT="0" distB="0" distL="0" distR="0" simplePos="0" relativeHeight="251651584" behindDoc="1" locked="0" layoutInCell="1" allowOverlap="1" wp14:anchorId="60B2E24A" wp14:editId="49A0088C">
                <wp:simplePos x="0" y="0"/>
                <wp:positionH relativeFrom="page">
                  <wp:posOffset>719999</wp:posOffset>
                </wp:positionH>
                <wp:positionV relativeFrom="paragraph">
                  <wp:posOffset>491728</wp:posOffset>
                </wp:positionV>
                <wp:extent cx="5574030" cy="509270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030" cy="5092700"/>
                          <a:chOff x="0" y="0"/>
                          <a:chExt cx="5574030" cy="5092700"/>
                        </a:xfrm>
                      </wpg:grpSpPr>
                      <wps:wsp>
                        <wps:cNvPr id="380" name="Graphic 380"/>
                        <wps:cNvSpPr/>
                        <wps:spPr>
                          <a:xfrm>
                            <a:off x="0" y="317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381" name="Graphic 381"/>
                        <wps:cNvSpPr/>
                        <wps:spPr>
                          <a:xfrm>
                            <a:off x="3175" y="6350"/>
                            <a:ext cx="1270" cy="5080000"/>
                          </a:xfrm>
                          <a:custGeom>
                            <a:avLst/>
                            <a:gdLst/>
                            <a:ahLst/>
                            <a:cxnLst/>
                            <a:rect l="l" t="t" r="r" b="b"/>
                            <a:pathLst>
                              <a:path h="5080000">
                                <a:moveTo>
                                  <a:pt x="0" y="5079771"/>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382" name="Graphic 382"/>
                        <wps:cNvSpPr/>
                        <wps:spPr>
                          <a:xfrm>
                            <a:off x="5570475" y="6350"/>
                            <a:ext cx="1270" cy="5080000"/>
                          </a:xfrm>
                          <a:custGeom>
                            <a:avLst/>
                            <a:gdLst/>
                            <a:ahLst/>
                            <a:cxnLst/>
                            <a:rect l="l" t="t" r="r" b="b"/>
                            <a:pathLst>
                              <a:path h="5080000">
                                <a:moveTo>
                                  <a:pt x="0" y="5079771"/>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383" name="Graphic 383"/>
                        <wps:cNvSpPr/>
                        <wps:spPr>
                          <a:xfrm>
                            <a:off x="0" y="5089296"/>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384" name="Textbox 384"/>
                        <wps:cNvSpPr txBox="1"/>
                        <wps:spPr>
                          <a:xfrm>
                            <a:off x="233974" y="81034"/>
                            <a:ext cx="4648835" cy="168910"/>
                          </a:xfrm>
                          <a:prstGeom prst="rect">
                            <a:avLst/>
                          </a:prstGeom>
                        </wps:spPr>
                        <wps:txbx>
                          <w:txbxContent>
                            <w:p w:rsidR="00624C97" w:rsidRDefault="00E11876">
                              <w:pPr>
                                <w:spacing w:line="266" w:lineRule="exact"/>
                                <w:rPr>
                                  <w:sz w:val="24"/>
                                </w:rPr>
                              </w:pPr>
                              <w:r>
                                <w:rPr>
                                  <w:b/>
                                  <w:color w:val="231F20"/>
                                  <w:sz w:val="24"/>
                                </w:rPr>
                                <w:t>Câu</w:t>
                              </w:r>
                              <w:r>
                                <w:rPr>
                                  <w:b/>
                                  <w:color w:val="231F20"/>
                                  <w:spacing w:val="-2"/>
                                  <w:sz w:val="24"/>
                                </w:rPr>
                                <w:t xml:space="preserve"> </w:t>
                              </w:r>
                              <w:r>
                                <w:rPr>
                                  <w:b/>
                                  <w:color w:val="231F20"/>
                                  <w:sz w:val="24"/>
                                </w:rPr>
                                <w:t xml:space="preserve">hỏi 1: </w:t>
                              </w:r>
                              <w:r>
                                <w:rPr>
                                  <w:color w:val="231F20"/>
                                  <w:sz w:val="24"/>
                                </w:rPr>
                                <w:t>Nối thao tác nghị luận</w:t>
                              </w:r>
                              <w:r>
                                <w:rPr>
                                  <w:color w:val="231F20"/>
                                  <w:spacing w:val="-1"/>
                                  <w:sz w:val="24"/>
                                </w:rPr>
                                <w:t xml:space="preserve"> </w:t>
                              </w:r>
                              <w:r>
                                <w:rPr>
                                  <w:color w:val="231F20"/>
                                  <w:sz w:val="24"/>
                                </w:rPr>
                                <w:t>(cột</w:t>
                              </w:r>
                              <w:r>
                                <w:rPr>
                                  <w:color w:val="231F20"/>
                                  <w:spacing w:val="-14"/>
                                  <w:sz w:val="24"/>
                                </w:rPr>
                                <w:t xml:space="preserve"> </w:t>
                              </w:r>
                              <w:r>
                                <w:rPr>
                                  <w:color w:val="231F20"/>
                                  <w:sz w:val="24"/>
                                </w:rPr>
                                <w:t xml:space="preserve">A) với định nghĩa (cột B) tương </w:t>
                              </w:r>
                              <w:r>
                                <w:rPr>
                                  <w:color w:val="231F20"/>
                                  <w:spacing w:val="-4"/>
                                  <w:sz w:val="24"/>
                                </w:rPr>
                                <w:t>ứng:</w:t>
                              </w:r>
                            </w:p>
                          </w:txbxContent>
                        </wps:txbx>
                        <wps:bodyPr wrap="square" lIns="0" tIns="0" rIns="0" bIns="0" rtlCol="0">
                          <a:noAutofit/>
                        </wps:bodyPr>
                      </wps:wsp>
                      <wps:wsp>
                        <wps:cNvPr id="385" name="Textbox 385"/>
                        <wps:cNvSpPr txBox="1"/>
                        <wps:spPr>
                          <a:xfrm>
                            <a:off x="54039" y="3640044"/>
                            <a:ext cx="5478780" cy="1338580"/>
                          </a:xfrm>
                          <a:prstGeom prst="rect">
                            <a:avLst/>
                          </a:prstGeom>
                        </wps:spPr>
                        <wps:txbx>
                          <w:txbxContent>
                            <w:p w:rsidR="00624C97" w:rsidRDefault="00E11876">
                              <w:pPr>
                                <w:spacing w:line="266" w:lineRule="exact"/>
                                <w:ind w:left="283"/>
                                <w:jc w:val="both"/>
                                <w:rPr>
                                  <w:sz w:val="24"/>
                                </w:rPr>
                              </w:pPr>
                              <w:r>
                                <w:rPr>
                                  <w:b/>
                                  <w:color w:val="231F20"/>
                                  <w:sz w:val="24"/>
                                </w:rPr>
                                <w:t>Câu</w:t>
                              </w:r>
                              <w:r>
                                <w:rPr>
                                  <w:b/>
                                  <w:color w:val="231F20"/>
                                  <w:spacing w:val="-4"/>
                                  <w:sz w:val="24"/>
                                </w:rPr>
                                <w:t xml:space="preserve"> </w:t>
                              </w:r>
                              <w:r>
                                <w:rPr>
                                  <w:b/>
                                  <w:color w:val="231F20"/>
                                  <w:sz w:val="24"/>
                                </w:rPr>
                                <w:t xml:space="preserve">hỏi 2: </w:t>
                              </w:r>
                              <w:r>
                                <w:rPr>
                                  <w:color w:val="231F20"/>
                                  <w:sz w:val="24"/>
                                </w:rPr>
                                <w:t>Điền từ</w:t>
                              </w:r>
                              <w:r>
                                <w:rPr>
                                  <w:color w:val="231F20"/>
                                  <w:spacing w:val="-1"/>
                                  <w:sz w:val="24"/>
                                </w:rPr>
                                <w:t xml:space="preserve"> </w:t>
                              </w:r>
                              <w:r>
                                <w:rPr>
                                  <w:color w:val="231F20"/>
                                  <w:sz w:val="24"/>
                                </w:rPr>
                                <w:t xml:space="preserve">thích hợp vào chỗ </w:t>
                              </w:r>
                              <w:r>
                                <w:rPr>
                                  <w:color w:val="231F20"/>
                                  <w:spacing w:val="-2"/>
                                  <w:sz w:val="24"/>
                                </w:rPr>
                                <w:t>trống:</w:t>
                              </w:r>
                            </w:p>
                            <w:p w:rsidR="00624C97" w:rsidRDefault="00E11876">
                              <w:pPr>
                                <w:tabs>
                                  <w:tab w:val="left" w:pos="8607"/>
                                </w:tabs>
                                <w:spacing w:before="68"/>
                                <w:ind w:left="566"/>
                                <w:jc w:val="both"/>
                                <w:rPr>
                                  <w:sz w:val="24"/>
                                </w:rPr>
                              </w:pPr>
                              <w:r>
                                <w:rPr>
                                  <w:i/>
                                  <w:color w:val="231F20"/>
                                  <w:sz w:val="24"/>
                                </w:rPr>
                                <w:t>Ngôn</w:t>
                              </w:r>
                              <w:r>
                                <w:rPr>
                                  <w:i/>
                                  <w:color w:val="231F20"/>
                                  <w:spacing w:val="12"/>
                                  <w:sz w:val="24"/>
                                </w:rPr>
                                <w:t xml:space="preserve"> </w:t>
                              </w:r>
                              <w:r>
                                <w:rPr>
                                  <w:i/>
                                  <w:color w:val="231F20"/>
                                  <w:sz w:val="24"/>
                                </w:rPr>
                                <w:t>ngữ</w:t>
                              </w:r>
                              <w:r>
                                <w:rPr>
                                  <w:i/>
                                  <w:color w:val="231F20"/>
                                  <w:spacing w:val="12"/>
                                  <w:sz w:val="24"/>
                                </w:rPr>
                                <w:t xml:space="preserve"> </w:t>
                              </w:r>
                              <w:r>
                                <w:rPr>
                                  <w:i/>
                                  <w:color w:val="231F20"/>
                                  <w:sz w:val="24"/>
                                </w:rPr>
                                <w:t>biểu</w:t>
                              </w:r>
                              <w:r>
                                <w:rPr>
                                  <w:i/>
                                  <w:color w:val="231F20"/>
                                  <w:spacing w:val="12"/>
                                  <w:sz w:val="24"/>
                                </w:rPr>
                                <w:t xml:space="preserve"> </w:t>
                              </w:r>
                              <w:r>
                                <w:rPr>
                                  <w:i/>
                                  <w:color w:val="231F20"/>
                                  <w:sz w:val="24"/>
                                </w:rPr>
                                <w:t>cảm</w:t>
                              </w:r>
                              <w:r>
                                <w:rPr>
                                  <w:i/>
                                  <w:color w:val="231F20"/>
                                  <w:spacing w:val="12"/>
                                  <w:sz w:val="24"/>
                                </w:rPr>
                                <w:t xml:space="preserve"> </w:t>
                              </w:r>
                              <w:r>
                                <w:rPr>
                                  <w:i/>
                                  <w:color w:val="231F20"/>
                                  <w:sz w:val="24"/>
                                </w:rPr>
                                <w:t>trong</w:t>
                              </w:r>
                              <w:r>
                                <w:rPr>
                                  <w:i/>
                                  <w:color w:val="231F20"/>
                                  <w:spacing w:val="12"/>
                                  <w:sz w:val="24"/>
                                </w:rPr>
                                <w:t xml:space="preserve"> </w:t>
                              </w:r>
                              <w:r>
                                <w:rPr>
                                  <w:i/>
                                  <w:color w:val="231F20"/>
                                  <w:sz w:val="24"/>
                                </w:rPr>
                                <w:t>văn</w:t>
                              </w:r>
                              <w:r>
                                <w:rPr>
                                  <w:i/>
                                  <w:color w:val="231F20"/>
                                  <w:spacing w:val="12"/>
                                  <w:sz w:val="24"/>
                                </w:rPr>
                                <w:t xml:space="preserve"> </w:t>
                              </w:r>
                              <w:r>
                                <w:rPr>
                                  <w:i/>
                                  <w:color w:val="231F20"/>
                                  <w:sz w:val="24"/>
                                </w:rPr>
                                <w:t>nghị</w:t>
                              </w:r>
                              <w:r>
                                <w:rPr>
                                  <w:i/>
                                  <w:color w:val="231F20"/>
                                  <w:spacing w:val="12"/>
                                  <w:sz w:val="24"/>
                                </w:rPr>
                                <w:t xml:space="preserve"> </w:t>
                              </w:r>
                              <w:r>
                                <w:rPr>
                                  <w:i/>
                                  <w:color w:val="231F20"/>
                                  <w:sz w:val="24"/>
                                </w:rPr>
                                <w:t>luận</w:t>
                              </w:r>
                              <w:r>
                                <w:rPr>
                                  <w:i/>
                                  <w:color w:val="231F20"/>
                                  <w:spacing w:val="12"/>
                                  <w:sz w:val="24"/>
                                </w:rPr>
                                <w:t xml:space="preserve"> </w:t>
                              </w:r>
                              <w:r>
                                <w:rPr>
                                  <w:color w:val="231F20"/>
                                  <w:sz w:val="24"/>
                                </w:rPr>
                                <w:t>thể</w:t>
                              </w:r>
                              <w:r>
                                <w:rPr>
                                  <w:color w:val="231F20"/>
                                  <w:spacing w:val="12"/>
                                  <w:sz w:val="24"/>
                                </w:rPr>
                                <w:t xml:space="preserve"> </w:t>
                              </w:r>
                              <w:r>
                                <w:rPr>
                                  <w:color w:val="231F20"/>
                                  <w:sz w:val="24"/>
                                </w:rPr>
                                <w:t>hiện</w:t>
                              </w:r>
                              <w:r>
                                <w:rPr>
                                  <w:color w:val="231F20"/>
                                  <w:spacing w:val="12"/>
                                  <w:sz w:val="24"/>
                                </w:rPr>
                                <w:t xml:space="preserve"> </w:t>
                              </w:r>
                              <w:r>
                                <w:rPr>
                                  <w:color w:val="231F20"/>
                                  <w:sz w:val="24"/>
                                </w:rPr>
                                <w:t>qua</w:t>
                              </w:r>
                              <w:r>
                                <w:rPr>
                                  <w:color w:val="231F20"/>
                                  <w:spacing w:val="12"/>
                                  <w:sz w:val="24"/>
                                </w:rPr>
                                <w:t xml:space="preserve"> </w:t>
                              </w:r>
                              <w:r>
                                <w:rPr>
                                  <w:color w:val="231F20"/>
                                  <w:sz w:val="24"/>
                                </w:rPr>
                                <w:t>cách</w:t>
                              </w:r>
                              <w:r>
                                <w:rPr>
                                  <w:color w:val="231F20"/>
                                  <w:spacing w:val="10"/>
                                  <w:sz w:val="24"/>
                                </w:rPr>
                                <w:t xml:space="preserve"> </w:t>
                              </w:r>
                              <w:r>
                                <w:rPr>
                                  <w:color w:val="231F20"/>
                                  <w:sz w:val="24"/>
                                  <w:u w:val="single" w:color="221E1F"/>
                                </w:rPr>
                                <w:tab/>
                              </w:r>
                            </w:p>
                            <w:p w:rsidR="00624C97" w:rsidRDefault="00E11876">
                              <w:pPr>
                                <w:tabs>
                                  <w:tab w:val="left" w:pos="4559"/>
                                </w:tabs>
                                <w:spacing w:before="12" w:line="249" w:lineRule="auto"/>
                                <w:ind w:right="18"/>
                                <w:jc w:val="both"/>
                                <w:rPr>
                                  <w:sz w:val="24"/>
                                </w:rPr>
                              </w:pPr>
                              <w:r>
                                <w:rPr>
                                  <w:color w:val="231F20"/>
                                  <w:sz w:val="24"/>
                                  <w:u w:val="single" w:color="221E1F"/>
                                </w:rPr>
                                <w:tab/>
                              </w:r>
                              <w:r>
                                <w:rPr>
                                  <w:color w:val="231F20"/>
                                  <w:sz w:val="24"/>
                                </w:rPr>
                                <w:t xml:space="preserve"> để thể hiện tình cảm, cảm xúc của người viết, từ đó khơi gợi sự đồng cảm nơi người đọc.</w:t>
                              </w:r>
                            </w:p>
                            <w:p w:rsidR="00624C97" w:rsidRDefault="00E11876">
                              <w:pPr>
                                <w:tabs>
                                  <w:tab w:val="left" w:pos="6643"/>
                                  <w:tab w:val="left" w:pos="7352"/>
                                </w:tabs>
                                <w:spacing w:before="50" w:line="249" w:lineRule="auto"/>
                                <w:ind w:right="18" w:firstLine="566"/>
                                <w:jc w:val="both"/>
                                <w:rPr>
                                  <w:sz w:val="24"/>
                                </w:rPr>
                              </w:pPr>
                              <w:r>
                                <w:rPr>
                                  <w:color w:val="231F20"/>
                                  <w:sz w:val="24"/>
                                </w:rPr>
                                <w:t>Việc</w:t>
                              </w:r>
                              <w:r>
                                <w:rPr>
                                  <w:color w:val="231F20"/>
                                  <w:spacing w:val="-4"/>
                                  <w:sz w:val="24"/>
                                </w:rPr>
                                <w:t xml:space="preserve"> </w:t>
                              </w:r>
                              <w:r>
                                <w:rPr>
                                  <w:color w:val="231F20"/>
                                  <w:sz w:val="24"/>
                                </w:rPr>
                                <w:t>nhận</w:t>
                              </w:r>
                              <w:r>
                                <w:rPr>
                                  <w:color w:val="231F20"/>
                                  <w:spacing w:val="-4"/>
                                  <w:sz w:val="24"/>
                                </w:rPr>
                                <w:t xml:space="preserve"> </w:t>
                              </w:r>
                              <w:r>
                                <w:rPr>
                                  <w:color w:val="231F20"/>
                                  <w:sz w:val="24"/>
                                </w:rPr>
                                <w:t>ra</w:t>
                              </w:r>
                              <w:r>
                                <w:rPr>
                                  <w:color w:val="231F20"/>
                                  <w:spacing w:val="-4"/>
                                  <w:sz w:val="24"/>
                                </w:rPr>
                                <w:t xml:space="preserve"> </w:t>
                              </w:r>
                              <w:r>
                                <w:rPr>
                                  <w:color w:val="231F20"/>
                                  <w:sz w:val="24"/>
                                </w:rPr>
                                <w:t>và</w:t>
                              </w:r>
                              <w:r>
                                <w:rPr>
                                  <w:color w:val="231F20"/>
                                  <w:spacing w:val="-4"/>
                                  <w:sz w:val="24"/>
                                </w:rPr>
                                <w:t xml:space="preserve"> </w:t>
                              </w:r>
                              <w:r>
                                <w:rPr>
                                  <w:color w:val="231F20"/>
                                  <w:sz w:val="24"/>
                                </w:rPr>
                                <w:t>phân</w:t>
                              </w:r>
                              <w:r>
                                <w:rPr>
                                  <w:color w:val="231F20"/>
                                  <w:spacing w:val="-4"/>
                                  <w:sz w:val="24"/>
                                </w:rPr>
                                <w:t xml:space="preserve"> </w:t>
                              </w:r>
                              <w:r>
                                <w:rPr>
                                  <w:color w:val="231F20"/>
                                  <w:sz w:val="24"/>
                                </w:rPr>
                                <w:t>tích</w:t>
                              </w:r>
                              <w:r>
                                <w:rPr>
                                  <w:color w:val="231F20"/>
                                  <w:spacing w:val="-4"/>
                                  <w:sz w:val="24"/>
                                </w:rPr>
                                <w:t xml:space="preserve"> </w:t>
                              </w:r>
                              <w:r>
                                <w:rPr>
                                  <w:color w:val="231F20"/>
                                  <w:sz w:val="24"/>
                                </w:rPr>
                                <w:t>cách</w:t>
                              </w:r>
                              <w:r>
                                <w:rPr>
                                  <w:color w:val="231F20"/>
                                  <w:spacing w:val="-4"/>
                                  <w:sz w:val="24"/>
                                </w:rPr>
                                <w:t xml:space="preserve"> </w:t>
                              </w:r>
                              <w:r>
                                <w:rPr>
                                  <w:color w:val="231F20"/>
                                  <w:sz w:val="24"/>
                                </w:rPr>
                                <w:t>tác</w:t>
                              </w:r>
                              <w:r>
                                <w:rPr>
                                  <w:color w:val="231F20"/>
                                  <w:spacing w:val="-4"/>
                                  <w:sz w:val="24"/>
                                </w:rPr>
                                <w:t xml:space="preserve"> </w:t>
                              </w:r>
                              <w:r>
                                <w:rPr>
                                  <w:color w:val="231F20"/>
                                  <w:sz w:val="24"/>
                                </w:rPr>
                                <w:t>giả</w:t>
                              </w:r>
                              <w:r>
                                <w:rPr>
                                  <w:color w:val="231F20"/>
                                  <w:spacing w:val="-4"/>
                                  <w:sz w:val="24"/>
                                </w:rPr>
                                <w:t xml:space="preserve"> </w:t>
                              </w:r>
                              <w:r>
                                <w:rPr>
                                  <w:color w:val="231F20"/>
                                  <w:sz w:val="24"/>
                                </w:rPr>
                                <w:t>sử</w:t>
                              </w:r>
                              <w:r>
                                <w:rPr>
                                  <w:color w:val="231F20"/>
                                  <w:spacing w:val="-4"/>
                                  <w:sz w:val="24"/>
                                </w:rPr>
                                <w:t xml:space="preserve"> </w:t>
                              </w:r>
                              <w:r>
                                <w:rPr>
                                  <w:color w:val="231F20"/>
                                  <w:sz w:val="24"/>
                                </w:rPr>
                                <w:t>dụng,</w:t>
                              </w:r>
                              <w:r>
                                <w:rPr>
                                  <w:color w:val="231F20"/>
                                  <w:spacing w:val="-4"/>
                                  <w:sz w:val="24"/>
                                </w:rPr>
                                <w:t xml:space="preserve"> </w:t>
                              </w:r>
                              <w:r>
                                <w:rPr>
                                  <w:color w:val="231F20"/>
                                  <w:sz w:val="24"/>
                                </w:rPr>
                                <w:t>kết</w:t>
                              </w:r>
                              <w:r>
                                <w:rPr>
                                  <w:color w:val="231F20"/>
                                  <w:spacing w:val="-4"/>
                                  <w:sz w:val="24"/>
                                </w:rPr>
                                <w:t xml:space="preserve"> </w:t>
                              </w:r>
                              <w:r>
                                <w:rPr>
                                  <w:color w:val="231F20"/>
                                  <w:sz w:val="24"/>
                                </w:rPr>
                                <w:t>hợp</w:t>
                              </w:r>
                              <w:r>
                                <w:rPr>
                                  <w:color w:val="231F20"/>
                                  <w:spacing w:val="-4"/>
                                  <w:sz w:val="24"/>
                                </w:rPr>
                                <w:t xml:space="preserve"> </w:t>
                              </w:r>
                              <w:r>
                                <w:rPr>
                                  <w:color w:val="231F20"/>
                                  <w:sz w:val="24"/>
                                </w:rPr>
                                <w:t>các</w:t>
                              </w:r>
                              <w:r>
                                <w:rPr>
                                  <w:color w:val="231F20"/>
                                  <w:spacing w:val="-4"/>
                                  <w:sz w:val="24"/>
                                </w:rPr>
                                <w:t xml:space="preserve"> </w:t>
                              </w:r>
                              <w:r>
                                <w:rPr>
                                  <w:color w:val="231F20"/>
                                  <w:sz w:val="24"/>
                                </w:rPr>
                                <w:t>thao</w:t>
                              </w:r>
                              <w:r>
                                <w:rPr>
                                  <w:color w:val="231F20"/>
                                  <w:spacing w:val="-4"/>
                                  <w:sz w:val="24"/>
                                </w:rPr>
                                <w:t xml:space="preserve"> </w:t>
                              </w:r>
                              <w:r>
                                <w:rPr>
                                  <w:color w:val="231F20"/>
                                  <w:sz w:val="24"/>
                                </w:rPr>
                                <w:t>tác</w:t>
                              </w:r>
                              <w:r>
                                <w:rPr>
                                  <w:color w:val="231F20"/>
                                  <w:spacing w:val="-4"/>
                                  <w:sz w:val="24"/>
                                </w:rPr>
                                <w:t xml:space="preserve"> </w:t>
                              </w:r>
                              <w:r>
                                <w:rPr>
                                  <w:color w:val="231F20"/>
                                  <w:sz w:val="24"/>
                                </w:rPr>
                                <w:t>nghị</w:t>
                              </w:r>
                              <w:r>
                                <w:rPr>
                                  <w:color w:val="231F20"/>
                                  <w:spacing w:val="-4"/>
                                  <w:sz w:val="24"/>
                                </w:rPr>
                                <w:t xml:space="preserve"> </w:t>
                              </w:r>
                              <w:r>
                                <w:rPr>
                                  <w:color w:val="231F20"/>
                                  <w:sz w:val="24"/>
                                </w:rPr>
                                <w:t>luận,</w:t>
                              </w:r>
                              <w:r>
                                <w:rPr>
                                  <w:color w:val="231F20"/>
                                  <w:spacing w:val="-4"/>
                                  <w:sz w:val="24"/>
                                </w:rPr>
                                <w:t xml:space="preserve"> </w:t>
                              </w:r>
                              <w:r>
                                <w:rPr>
                                  <w:color w:val="231F20"/>
                                  <w:sz w:val="24"/>
                                </w:rPr>
                                <w:t xml:space="preserve">ngôn ngữ biểu cảm sẽ giúp bạn lí giải được </w:t>
                              </w:r>
                              <w:r>
                                <w:rPr>
                                  <w:color w:val="231F20"/>
                                  <w:sz w:val="24"/>
                                  <w:u w:val="single" w:color="221E1F"/>
                                </w:rPr>
                                <w:tab/>
                              </w:r>
                              <w:r>
                                <w:rPr>
                                  <w:color w:val="231F20"/>
                                  <w:sz w:val="24"/>
                                  <w:u w:val="single" w:color="221E1F"/>
                                </w:rPr>
                                <w:tab/>
                              </w:r>
                              <w:r>
                                <w:rPr>
                                  <w:color w:val="231F20"/>
                                  <w:spacing w:val="-15"/>
                                  <w:sz w:val="24"/>
                                </w:rPr>
                                <w:t xml:space="preserve"> </w:t>
                              </w:r>
                              <w:r>
                                <w:rPr>
                                  <w:color w:val="231F20"/>
                                  <w:sz w:val="24"/>
                                </w:rPr>
                                <w:t>của</w:t>
                              </w:r>
                              <w:r>
                                <w:rPr>
                                  <w:color w:val="231F20"/>
                                  <w:spacing w:val="-15"/>
                                  <w:sz w:val="24"/>
                                </w:rPr>
                                <w:t xml:space="preserve"> </w:t>
                              </w:r>
                              <w:r>
                                <w:rPr>
                                  <w:color w:val="231F20"/>
                                  <w:sz w:val="24"/>
                                </w:rPr>
                                <w:t>VB</w:t>
                              </w:r>
                              <w:r>
                                <w:rPr>
                                  <w:color w:val="231F20"/>
                                  <w:spacing w:val="-15"/>
                                  <w:sz w:val="24"/>
                                </w:rPr>
                                <w:t xml:space="preserve"> </w:t>
                              </w:r>
                              <w:r>
                                <w:rPr>
                                  <w:color w:val="231F20"/>
                                  <w:sz w:val="24"/>
                                </w:rPr>
                                <w:t xml:space="preserve">nghị luận, từ đó có cơ sở để hiểu sâu sắc hơn </w:t>
                              </w:r>
                              <w:r>
                                <w:rPr>
                                  <w:color w:val="231F20"/>
                                  <w:sz w:val="24"/>
                                  <w:u w:val="single" w:color="221E1F"/>
                                </w:rPr>
                                <w:tab/>
                              </w:r>
                              <w:r>
                                <w:rPr>
                                  <w:color w:val="231F20"/>
                                  <w:sz w:val="24"/>
                                </w:rPr>
                                <w:t xml:space="preserve"> của VB.</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38.718758pt;width:438.9pt;height:401pt;mso-position-horizontal-relative:page;mso-position-vertical-relative:paragraph;z-index:-20642816" id="docshapegroup307" coordorigin="1134,774" coordsize="8778,8020">
                <v:line style="position:absolute" from="1134,779" to="9911,779" stroked="true" strokeweight=".5pt" strokecolor="#231f20">
                  <v:stroke dashstyle="solid"/>
                </v:line>
                <v:line style="position:absolute" from="1139,8784" to="1139,784" stroked="true" strokeweight=".5pt" strokecolor="#231f20">
                  <v:stroke dashstyle="solid"/>
                </v:line>
                <v:line style="position:absolute" from="9906,8784" to="9906,784" stroked="true" strokeweight=".5pt" strokecolor="#231f20">
                  <v:stroke dashstyle="solid"/>
                </v:line>
                <v:line style="position:absolute" from="1134,8789" to="9911,8789" stroked="true" strokeweight=".5pt" strokecolor="#231f20">
                  <v:stroke dashstyle="solid"/>
                </v:line>
                <v:shape style="position:absolute;left:1502;top:901;width:7321;height:266" type="#_x0000_t202" id="docshape308" filled="false" stroked="false">
                  <v:textbox inset="0,0,0,0">
                    <w:txbxContent>
                      <w:p>
                        <w:pPr>
                          <w:spacing w:line="266" w:lineRule="exact" w:before="0"/>
                          <w:ind w:left="0" w:right="0" w:firstLine="0"/>
                          <w:jc w:val="left"/>
                          <w:rPr>
                            <w:sz w:val="24"/>
                          </w:rPr>
                        </w:pPr>
                        <w:r>
                          <w:rPr>
                            <w:b/>
                            <w:color w:val="231F20"/>
                            <w:sz w:val="24"/>
                          </w:rPr>
                          <w:t>Câu</w:t>
                        </w:r>
                        <w:r>
                          <w:rPr>
                            <w:b/>
                            <w:color w:val="231F20"/>
                            <w:spacing w:val="-2"/>
                            <w:sz w:val="24"/>
                          </w:rPr>
                          <w:t> </w:t>
                        </w:r>
                        <w:r>
                          <w:rPr>
                            <w:b/>
                            <w:color w:val="231F20"/>
                            <w:sz w:val="24"/>
                          </w:rPr>
                          <w:t>hỏi 1: </w:t>
                        </w:r>
                        <w:r>
                          <w:rPr>
                            <w:color w:val="231F20"/>
                            <w:sz w:val="24"/>
                          </w:rPr>
                          <w:t>Nối thao tác nghị luận</w:t>
                        </w:r>
                        <w:r>
                          <w:rPr>
                            <w:color w:val="231F20"/>
                            <w:spacing w:val="-1"/>
                            <w:sz w:val="24"/>
                          </w:rPr>
                          <w:t> </w:t>
                        </w:r>
                        <w:r>
                          <w:rPr>
                            <w:color w:val="231F20"/>
                            <w:sz w:val="24"/>
                          </w:rPr>
                          <w:t>(cột</w:t>
                        </w:r>
                        <w:r>
                          <w:rPr>
                            <w:color w:val="231F20"/>
                            <w:spacing w:val="-14"/>
                            <w:sz w:val="24"/>
                          </w:rPr>
                          <w:t> </w:t>
                        </w:r>
                        <w:r>
                          <w:rPr>
                            <w:color w:val="231F20"/>
                            <w:sz w:val="24"/>
                          </w:rPr>
                          <w:t>A) với định nghĩa (cột B) tương </w:t>
                        </w:r>
                        <w:r>
                          <w:rPr>
                            <w:color w:val="231F20"/>
                            <w:spacing w:val="-4"/>
                            <w:sz w:val="24"/>
                          </w:rPr>
                          <w:t>ứng:</w:t>
                        </w:r>
                      </w:p>
                    </w:txbxContent>
                  </v:textbox>
                  <w10:wrap type="none"/>
                </v:shape>
                <v:shape style="position:absolute;left:1218;top:6506;width:8628;height:2108" type="#_x0000_t202" id="docshape309" filled="false" stroked="false">
                  <v:textbox inset="0,0,0,0">
                    <w:txbxContent>
                      <w:p>
                        <w:pPr>
                          <w:spacing w:line="266" w:lineRule="exact" w:before="0"/>
                          <w:ind w:left="283" w:right="0" w:firstLine="0"/>
                          <w:jc w:val="both"/>
                          <w:rPr>
                            <w:sz w:val="24"/>
                          </w:rPr>
                        </w:pPr>
                        <w:r>
                          <w:rPr>
                            <w:b/>
                            <w:color w:val="231F20"/>
                            <w:sz w:val="24"/>
                          </w:rPr>
                          <w:t>Câu</w:t>
                        </w:r>
                        <w:r>
                          <w:rPr>
                            <w:b/>
                            <w:color w:val="231F20"/>
                            <w:spacing w:val="-4"/>
                            <w:sz w:val="24"/>
                          </w:rPr>
                          <w:t> </w:t>
                        </w:r>
                        <w:r>
                          <w:rPr>
                            <w:b/>
                            <w:color w:val="231F20"/>
                            <w:sz w:val="24"/>
                          </w:rPr>
                          <w:t>hỏi 2: </w:t>
                        </w:r>
                        <w:r>
                          <w:rPr>
                            <w:color w:val="231F20"/>
                            <w:sz w:val="24"/>
                          </w:rPr>
                          <w:t>Điền từ</w:t>
                        </w:r>
                        <w:r>
                          <w:rPr>
                            <w:color w:val="231F20"/>
                            <w:spacing w:val="-1"/>
                            <w:sz w:val="24"/>
                          </w:rPr>
                          <w:t> </w:t>
                        </w:r>
                        <w:r>
                          <w:rPr>
                            <w:color w:val="231F20"/>
                            <w:sz w:val="24"/>
                          </w:rPr>
                          <w:t>thích hợp vào chỗ </w:t>
                        </w:r>
                        <w:r>
                          <w:rPr>
                            <w:color w:val="231F20"/>
                            <w:spacing w:val="-2"/>
                            <w:sz w:val="24"/>
                          </w:rPr>
                          <w:t>trống:</w:t>
                        </w:r>
                      </w:p>
                      <w:p>
                        <w:pPr>
                          <w:tabs>
                            <w:tab w:pos="8607" w:val="left" w:leader="none"/>
                          </w:tabs>
                          <w:spacing w:before="68"/>
                          <w:ind w:left="566" w:right="0" w:firstLine="0"/>
                          <w:jc w:val="both"/>
                          <w:rPr>
                            <w:sz w:val="24"/>
                          </w:rPr>
                        </w:pPr>
                        <w:r>
                          <w:rPr>
                            <w:i/>
                            <w:color w:val="231F20"/>
                            <w:sz w:val="24"/>
                          </w:rPr>
                          <w:t>Ngôn</w:t>
                        </w:r>
                        <w:r>
                          <w:rPr>
                            <w:i/>
                            <w:color w:val="231F20"/>
                            <w:spacing w:val="12"/>
                            <w:sz w:val="24"/>
                          </w:rPr>
                          <w:t> </w:t>
                        </w:r>
                        <w:r>
                          <w:rPr>
                            <w:i/>
                            <w:color w:val="231F20"/>
                            <w:sz w:val="24"/>
                          </w:rPr>
                          <w:t>ngữ</w:t>
                        </w:r>
                        <w:r>
                          <w:rPr>
                            <w:i/>
                            <w:color w:val="231F20"/>
                            <w:spacing w:val="12"/>
                            <w:sz w:val="24"/>
                          </w:rPr>
                          <w:t> </w:t>
                        </w:r>
                        <w:r>
                          <w:rPr>
                            <w:i/>
                            <w:color w:val="231F20"/>
                            <w:sz w:val="24"/>
                          </w:rPr>
                          <w:t>biểu</w:t>
                        </w:r>
                        <w:r>
                          <w:rPr>
                            <w:i/>
                            <w:color w:val="231F20"/>
                            <w:spacing w:val="12"/>
                            <w:sz w:val="24"/>
                          </w:rPr>
                          <w:t> </w:t>
                        </w:r>
                        <w:r>
                          <w:rPr>
                            <w:i/>
                            <w:color w:val="231F20"/>
                            <w:sz w:val="24"/>
                          </w:rPr>
                          <w:t>cảm</w:t>
                        </w:r>
                        <w:r>
                          <w:rPr>
                            <w:i/>
                            <w:color w:val="231F20"/>
                            <w:spacing w:val="12"/>
                            <w:sz w:val="24"/>
                          </w:rPr>
                          <w:t> </w:t>
                        </w:r>
                        <w:r>
                          <w:rPr>
                            <w:i/>
                            <w:color w:val="231F20"/>
                            <w:sz w:val="24"/>
                          </w:rPr>
                          <w:t>trong</w:t>
                        </w:r>
                        <w:r>
                          <w:rPr>
                            <w:i/>
                            <w:color w:val="231F20"/>
                            <w:spacing w:val="12"/>
                            <w:sz w:val="24"/>
                          </w:rPr>
                          <w:t> </w:t>
                        </w:r>
                        <w:r>
                          <w:rPr>
                            <w:i/>
                            <w:color w:val="231F20"/>
                            <w:sz w:val="24"/>
                          </w:rPr>
                          <w:t>văn</w:t>
                        </w:r>
                        <w:r>
                          <w:rPr>
                            <w:i/>
                            <w:color w:val="231F20"/>
                            <w:spacing w:val="12"/>
                            <w:sz w:val="24"/>
                          </w:rPr>
                          <w:t> </w:t>
                        </w:r>
                        <w:r>
                          <w:rPr>
                            <w:i/>
                            <w:color w:val="231F20"/>
                            <w:sz w:val="24"/>
                          </w:rPr>
                          <w:t>nghị</w:t>
                        </w:r>
                        <w:r>
                          <w:rPr>
                            <w:i/>
                            <w:color w:val="231F20"/>
                            <w:spacing w:val="12"/>
                            <w:sz w:val="24"/>
                          </w:rPr>
                          <w:t> </w:t>
                        </w:r>
                        <w:r>
                          <w:rPr>
                            <w:i/>
                            <w:color w:val="231F20"/>
                            <w:sz w:val="24"/>
                          </w:rPr>
                          <w:t>luận</w:t>
                        </w:r>
                        <w:r>
                          <w:rPr>
                            <w:i/>
                            <w:color w:val="231F20"/>
                            <w:spacing w:val="12"/>
                            <w:sz w:val="24"/>
                          </w:rPr>
                          <w:t> </w:t>
                        </w:r>
                        <w:r>
                          <w:rPr>
                            <w:color w:val="231F20"/>
                            <w:sz w:val="24"/>
                          </w:rPr>
                          <w:t>thể</w:t>
                        </w:r>
                        <w:r>
                          <w:rPr>
                            <w:color w:val="231F20"/>
                            <w:spacing w:val="12"/>
                            <w:sz w:val="24"/>
                          </w:rPr>
                          <w:t> </w:t>
                        </w:r>
                        <w:r>
                          <w:rPr>
                            <w:color w:val="231F20"/>
                            <w:sz w:val="24"/>
                          </w:rPr>
                          <w:t>hiện</w:t>
                        </w:r>
                        <w:r>
                          <w:rPr>
                            <w:color w:val="231F20"/>
                            <w:spacing w:val="12"/>
                            <w:sz w:val="24"/>
                          </w:rPr>
                          <w:t> </w:t>
                        </w:r>
                        <w:r>
                          <w:rPr>
                            <w:color w:val="231F20"/>
                            <w:sz w:val="24"/>
                          </w:rPr>
                          <w:t>qua</w:t>
                        </w:r>
                        <w:r>
                          <w:rPr>
                            <w:color w:val="231F20"/>
                            <w:spacing w:val="12"/>
                            <w:sz w:val="24"/>
                          </w:rPr>
                          <w:t> </w:t>
                        </w:r>
                        <w:r>
                          <w:rPr>
                            <w:color w:val="231F20"/>
                            <w:sz w:val="24"/>
                          </w:rPr>
                          <w:t>cách</w:t>
                        </w:r>
                        <w:r>
                          <w:rPr>
                            <w:color w:val="231F20"/>
                            <w:spacing w:val="10"/>
                            <w:sz w:val="24"/>
                          </w:rPr>
                          <w:t> </w:t>
                        </w:r>
                        <w:r>
                          <w:rPr>
                            <w:color w:val="231F20"/>
                            <w:sz w:val="24"/>
                            <w:u w:val="single" w:color="221E1F"/>
                          </w:rPr>
                          <w:tab/>
                        </w:r>
                      </w:p>
                      <w:p>
                        <w:pPr>
                          <w:tabs>
                            <w:tab w:pos="4559" w:val="left" w:leader="none"/>
                          </w:tabs>
                          <w:spacing w:line="249" w:lineRule="auto" w:before="12"/>
                          <w:ind w:left="0" w:right="18" w:firstLine="0"/>
                          <w:jc w:val="both"/>
                          <w:rPr>
                            <w:sz w:val="24"/>
                          </w:rPr>
                        </w:pPr>
                        <w:r>
                          <w:rPr>
                            <w:color w:val="231F20"/>
                            <w:sz w:val="24"/>
                            <w:u w:val="single" w:color="221E1F"/>
                          </w:rPr>
                          <w:tab/>
                        </w:r>
                        <w:r>
                          <w:rPr>
                            <w:color w:val="231F20"/>
                            <w:sz w:val="24"/>
                            <w:u w:val="none"/>
                          </w:rPr>
                          <w:t> để thể hiện tình cảm, cảm xúc của người viết, từ đó khơi gợi sự đồng cảm nơi người đọc.</w:t>
                        </w:r>
                      </w:p>
                      <w:p>
                        <w:pPr>
                          <w:tabs>
                            <w:tab w:pos="6643" w:val="left" w:leader="none"/>
                            <w:tab w:pos="7352" w:val="left" w:leader="none"/>
                          </w:tabs>
                          <w:spacing w:line="249" w:lineRule="auto" w:before="50"/>
                          <w:ind w:left="0" w:right="18" w:firstLine="566"/>
                          <w:jc w:val="both"/>
                          <w:rPr>
                            <w:sz w:val="24"/>
                          </w:rPr>
                        </w:pPr>
                        <w:r>
                          <w:rPr>
                            <w:color w:val="231F20"/>
                            <w:sz w:val="24"/>
                          </w:rPr>
                          <w:t>Việc</w:t>
                        </w:r>
                        <w:r>
                          <w:rPr>
                            <w:color w:val="231F20"/>
                            <w:spacing w:val="-4"/>
                            <w:sz w:val="24"/>
                          </w:rPr>
                          <w:t> </w:t>
                        </w:r>
                        <w:r>
                          <w:rPr>
                            <w:color w:val="231F20"/>
                            <w:sz w:val="24"/>
                          </w:rPr>
                          <w:t>nhận</w:t>
                        </w:r>
                        <w:r>
                          <w:rPr>
                            <w:color w:val="231F20"/>
                            <w:spacing w:val="-4"/>
                            <w:sz w:val="24"/>
                          </w:rPr>
                          <w:t> </w:t>
                        </w:r>
                        <w:r>
                          <w:rPr>
                            <w:color w:val="231F20"/>
                            <w:sz w:val="24"/>
                          </w:rPr>
                          <w:t>ra</w:t>
                        </w:r>
                        <w:r>
                          <w:rPr>
                            <w:color w:val="231F20"/>
                            <w:spacing w:val="-4"/>
                            <w:sz w:val="24"/>
                          </w:rPr>
                          <w:t> </w:t>
                        </w:r>
                        <w:r>
                          <w:rPr>
                            <w:color w:val="231F20"/>
                            <w:sz w:val="24"/>
                          </w:rPr>
                          <w:t>và</w:t>
                        </w:r>
                        <w:r>
                          <w:rPr>
                            <w:color w:val="231F20"/>
                            <w:spacing w:val="-4"/>
                            <w:sz w:val="24"/>
                          </w:rPr>
                          <w:t> </w:t>
                        </w:r>
                        <w:r>
                          <w:rPr>
                            <w:color w:val="231F20"/>
                            <w:sz w:val="24"/>
                          </w:rPr>
                          <w:t>phân</w:t>
                        </w:r>
                        <w:r>
                          <w:rPr>
                            <w:color w:val="231F20"/>
                            <w:spacing w:val="-4"/>
                            <w:sz w:val="24"/>
                          </w:rPr>
                          <w:t> </w:t>
                        </w:r>
                        <w:r>
                          <w:rPr>
                            <w:color w:val="231F20"/>
                            <w:sz w:val="24"/>
                          </w:rPr>
                          <w:t>tích</w:t>
                        </w:r>
                        <w:r>
                          <w:rPr>
                            <w:color w:val="231F20"/>
                            <w:spacing w:val="-4"/>
                            <w:sz w:val="24"/>
                          </w:rPr>
                          <w:t> </w:t>
                        </w:r>
                        <w:r>
                          <w:rPr>
                            <w:color w:val="231F20"/>
                            <w:sz w:val="24"/>
                          </w:rPr>
                          <w:t>cách</w:t>
                        </w:r>
                        <w:r>
                          <w:rPr>
                            <w:color w:val="231F20"/>
                            <w:spacing w:val="-4"/>
                            <w:sz w:val="24"/>
                          </w:rPr>
                          <w:t> </w:t>
                        </w:r>
                        <w:r>
                          <w:rPr>
                            <w:color w:val="231F20"/>
                            <w:sz w:val="24"/>
                          </w:rPr>
                          <w:t>tác</w:t>
                        </w:r>
                        <w:r>
                          <w:rPr>
                            <w:color w:val="231F20"/>
                            <w:spacing w:val="-4"/>
                            <w:sz w:val="24"/>
                          </w:rPr>
                          <w:t> </w:t>
                        </w:r>
                        <w:r>
                          <w:rPr>
                            <w:color w:val="231F20"/>
                            <w:sz w:val="24"/>
                          </w:rPr>
                          <w:t>giả</w:t>
                        </w:r>
                        <w:r>
                          <w:rPr>
                            <w:color w:val="231F20"/>
                            <w:spacing w:val="-4"/>
                            <w:sz w:val="24"/>
                          </w:rPr>
                          <w:t> </w:t>
                        </w:r>
                        <w:r>
                          <w:rPr>
                            <w:color w:val="231F20"/>
                            <w:sz w:val="24"/>
                          </w:rPr>
                          <w:t>sử</w:t>
                        </w:r>
                        <w:r>
                          <w:rPr>
                            <w:color w:val="231F20"/>
                            <w:spacing w:val="-4"/>
                            <w:sz w:val="24"/>
                          </w:rPr>
                          <w:t> </w:t>
                        </w:r>
                        <w:r>
                          <w:rPr>
                            <w:color w:val="231F20"/>
                            <w:sz w:val="24"/>
                          </w:rPr>
                          <w:t>dụng,</w:t>
                        </w:r>
                        <w:r>
                          <w:rPr>
                            <w:color w:val="231F20"/>
                            <w:spacing w:val="-4"/>
                            <w:sz w:val="24"/>
                          </w:rPr>
                          <w:t> </w:t>
                        </w:r>
                        <w:r>
                          <w:rPr>
                            <w:color w:val="231F20"/>
                            <w:sz w:val="24"/>
                          </w:rPr>
                          <w:t>kết</w:t>
                        </w:r>
                        <w:r>
                          <w:rPr>
                            <w:color w:val="231F20"/>
                            <w:spacing w:val="-4"/>
                            <w:sz w:val="24"/>
                          </w:rPr>
                          <w:t> </w:t>
                        </w:r>
                        <w:r>
                          <w:rPr>
                            <w:color w:val="231F20"/>
                            <w:sz w:val="24"/>
                          </w:rPr>
                          <w:t>hợp</w:t>
                        </w:r>
                        <w:r>
                          <w:rPr>
                            <w:color w:val="231F20"/>
                            <w:spacing w:val="-4"/>
                            <w:sz w:val="24"/>
                          </w:rPr>
                          <w:t> </w:t>
                        </w:r>
                        <w:r>
                          <w:rPr>
                            <w:color w:val="231F20"/>
                            <w:sz w:val="24"/>
                          </w:rPr>
                          <w:t>các</w:t>
                        </w:r>
                        <w:r>
                          <w:rPr>
                            <w:color w:val="231F20"/>
                            <w:spacing w:val="-4"/>
                            <w:sz w:val="24"/>
                          </w:rPr>
                          <w:t> </w:t>
                        </w:r>
                        <w:r>
                          <w:rPr>
                            <w:color w:val="231F20"/>
                            <w:sz w:val="24"/>
                          </w:rPr>
                          <w:t>thao</w:t>
                        </w:r>
                        <w:r>
                          <w:rPr>
                            <w:color w:val="231F20"/>
                            <w:spacing w:val="-4"/>
                            <w:sz w:val="24"/>
                          </w:rPr>
                          <w:t> </w:t>
                        </w:r>
                        <w:r>
                          <w:rPr>
                            <w:color w:val="231F20"/>
                            <w:sz w:val="24"/>
                          </w:rPr>
                          <w:t>tác</w:t>
                        </w:r>
                        <w:r>
                          <w:rPr>
                            <w:color w:val="231F20"/>
                            <w:spacing w:val="-4"/>
                            <w:sz w:val="24"/>
                          </w:rPr>
                          <w:t> </w:t>
                        </w:r>
                        <w:r>
                          <w:rPr>
                            <w:color w:val="231F20"/>
                            <w:sz w:val="24"/>
                          </w:rPr>
                          <w:t>nghị</w:t>
                        </w:r>
                        <w:r>
                          <w:rPr>
                            <w:color w:val="231F20"/>
                            <w:spacing w:val="-4"/>
                            <w:sz w:val="24"/>
                          </w:rPr>
                          <w:t> </w:t>
                        </w:r>
                        <w:r>
                          <w:rPr>
                            <w:color w:val="231F20"/>
                            <w:sz w:val="24"/>
                          </w:rPr>
                          <w:t>luận,</w:t>
                        </w:r>
                        <w:r>
                          <w:rPr>
                            <w:color w:val="231F20"/>
                            <w:spacing w:val="-4"/>
                            <w:sz w:val="24"/>
                          </w:rPr>
                          <w:t> </w:t>
                        </w:r>
                        <w:r>
                          <w:rPr>
                            <w:color w:val="231F20"/>
                            <w:sz w:val="24"/>
                          </w:rPr>
                          <w:t>ngôn ngữ biểu cảm sẽ giúp bạn lí giải được </w:t>
                        </w:r>
                        <w:r>
                          <w:rPr>
                            <w:color w:val="231F20"/>
                            <w:sz w:val="24"/>
                            <w:u w:val="single" w:color="221E1F"/>
                          </w:rPr>
                          <w:tab/>
                          <w:tab/>
                        </w:r>
                        <w:r>
                          <w:rPr>
                            <w:color w:val="231F20"/>
                            <w:spacing w:val="-15"/>
                            <w:sz w:val="24"/>
                            <w:u w:val="none"/>
                          </w:rPr>
                          <w:t> </w:t>
                        </w:r>
                        <w:r>
                          <w:rPr>
                            <w:color w:val="231F20"/>
                            <w:sz w:val="24"/>
                            <w:u w:val="none"/>
                          </w:rPr>
                          <w:t>của</w:t>
                        </w:r>
                        <w:r>
                          <w:rPr>
                            <w:color w:val="231F20"/>
                            <w:spacing w:val="-15"/>
                            <w:sz w:val="24"/>
                            <w:u w:val="none"/>
                          </w:rPr>
                          <w:t> </w:t>
                        </w:r>
                        <w:r>
                          <w:rPr>
                            <w:color w:val="231F20"/>
                            <w:sz w:val="24"/>
                            <w:u w:val="none"/>
                          </w:rPr>
                          <w:t>VB</w:t>
                        </w:r>
                        <w:r>
                          <w:rPr>
                            <w:color w:val="231F20"/>
                            <w:spacing w:val="-15"/>
                            <w:sz w:val="24"/>
                            <w:u w:val="none"/>
                          </w:rPr>
                          <w:t> </w:t>
                        </w:r>
                        <w:r>
                          <w:rPr>
                            <w:color w:val="231F20"/>
                            <w:sz w:val="24"/>
                            <w:u w:val="none"/>
                          </w:rPr>
                          <w:t>nghị luận, từ đó có cơ sở để hiểu sâu sắc hơn </w:t>
                        </w:r>
                        <w:r>
                          <w:rPr>
                            <w:color w:val="231F20"/>
                            <w:sz w:val="24"/>
                            <w:u w:val="single" w:color="221E1F"/>
                          </w:rPr>
                          <w:tab/>
                        </w:r>
                        <w:r>
                          <w:rPr>
                            <w:color w:val="231F20"/>
                            <w:sz w:val="24"/>
                            <w:u w:val="none"/>
                          </w:rPr>
                          <w:t> của VB.</w:t>
                        </w:r>
                      </w:p>
                    </w:txbxContent>
                  </v:textbox>
                  <w10:wrap type="none"/>
                </v:shape>
                <w10:wrap type="none"/>
              </v:group>
            </w:pict>
          </mc:Fallback>
        </mc:AlternateContent>
      </w:r>
      <w:r>
        <w:rPr>
          <w:i/>
          <w:color w:val="231F20"/>
        </w:rPr>
        <w:t>*</w:t>
      </w:r>
      <w:r>
        <w:rPr>
          <w:i/>
          <w:color w:val="231F20"/>
          <w:spacing w:val="-1"/>
        </w:rPr>
        <w:t xml:space="preserve"> </w:t>
      </w:r>
      <w:r>
        <w:rPr>
          <w:i/>
          <w:color w:val="231F20"/>
        </w:rPr>
        <w:t>Giao</w:t>
      </w:r>
      <w:r>
        <w:rPr>
          <w:i/>
          <w:color w:val="231F20"/>
          <w:spacing w:val="-1"/>
        </w:rPr>
        <w:t xml:space="preserve"> </w:t>
      </w:r>
      <w:r>
        <w:rPr>
          <w:i/>
          <w:color w:val="231F20"/>
        </w:rPr>
        <w:t>nhiệm</w:t>
      </w:r>
      <w:r>
        <w:rPr>
          <w:i/>
          <w:color w:val="231F20"/>
          <w:spacing w:val="-2"/>
        </w:rPr>
        <w:t xml:space="preserve"> </w:t>
      </w:r>
      <w:r>
        <w:rPr>
          <w:i/>
          <w:color w:val="231F20"/>
        </w:rPr>
        <w:t>vụ</w:t>
      </w:r>
      <w:r>
        <w:rPr>
          <w:i/>
          <w:color w:val="231F20"/>
          <w:spacing w:val="-1"/>
        </w:rPr>
        <w:t xml:space="preserve"> </w:t>
      </w:r>
      <w:r>
        <w:rPr>
          <w:i/>
          <w:color w:val="231F20"/>
        </w:rPr>
        <w:t>HT:</w:t>
      </w:r>
      <w:r>
        <w:rPr>
          <w:i/>
          <w:color w:val="231F20"/>
          <w:spacing w:val="-1"/>
        </w:rPr>
        <w:t xml:space="preserve"> </w:t>
      </w:r>
      <w:r>
        <w:rPr>
          <w:color w:val="231F20"/>
        </w:rPr>
        <w:t>GV</w:t>
      </w:r>
      <w:r>
        <w:rPr>
          <w:color w:val="231F20"/>
          <w:spacing w:val="-6"/>
        </w:rPr>
        <w:t xml:space="preserve"> </w:t>
      </w:r>
      <w:r>
        <w:rPr>
          <w:color w:val="231F20"/>
        </w:rPr>
        <w:t>tổ</w:t>
      </w:r>
      <w:r>
        <w:rPr>
          <w:color w:val="231F20"/>
          <w:spacing w:val="-2"/>
        </w:rPr>
        <w:t xml:space="preserve"> </w:t>
      </w:r>
      <w:r>
        <w:rPr>
          <w:color w:val="231F20"/>
        </w:rPr>
        <w:t>chức</w:t>
      </w:r>
      <w:r>
        <w:rPr>
          <w:color w:val="231F20"/>
          <w:spacing w:val="-1"/>
        </w:rPr>
        <w:t xml:space="preserve"> </w:t>
      </w:r>
      <w:r>
        <w:rPr>
          <w:color w:val="231F20"/>
        </w:rPr>
        <w:t>trò</w:t>
      </w:r>
      <w:r>
        <w:rPr>
          <w:color w:val="231F20"/>
          <w:spacing w:val="-2"/>
        </w:rPr>
        <w:t xml:space="preserve"> </w:t>
      </w:r>
      <w:r>
        <w:rPr>
          <w:color w:val="231F20"/>
        </w:rPr>
        <w:t>chơi</w:t>
      </w:r>
      <w:r>
        <w:rPr>
          <w:color w:val="231F20"/>
          <w:spacing w:val="-2"/>
        </w:rPr>
        <w:t xml:space="preserve"> </w:t>
      </w:r>
      <w:r>
        <w:rPr>
          <w:color w:val="231F20"/>
        </w:rPr>
        <w:t>“Ai</w:t>
      </w:r>
      <w:r>
        <w:rPr>
          <w:color w:val="231F20"/>
          <w:spacing w:val="-1"/>
        </w:rPr>
        <w:t xml:space="preserve"> </w:t>
      </w:r>
      <w:r>
        <w:rPr>
          <w:color w:val="231F20"/>
        </w:rPr>
        <w:t>nhanh</w:t>
      </w:r>
      <w:r>
        <w:rPr>
          <w:color w:val="231F20"/>
          <w:spacing w:val="-1"/>
        </w:rPr>
        <w:t xml:space="preserve"> </w:t>
      </w:r>
      <w:r>
        <w:rPr>
          <w:color w:val="231F20"/>
        </w:rPr>
        <w:t>hơn”:</w:t>
      </w:r>
      <w:r>
        <w:rPr>
          <w:color w:val="231F20"/>
          <w:spacing w:val="-2"/>
        </w:rPr>
        <w:t xml:space="preserve"> </w:t>
      </w:r>
      <w:r>
        <w:rPr>
          <w:color w:val="231F20"/>
        </w:rPr>
        <w:t>Chia</w:t>
      </w:r>
      <w:r>
        <w:rPr>
          <w:color w:val="231F20"/>
          <w:spacing w:val="-2"/>
        </w:rPr>
        <w:t xml:space="preserve"> </w:t>
      </w:r>
      <w:r>
        <w:rPr>
          <w:color w:val="231F20"/>
        </w:rPr>
        <w:t>lớp</w:t>
      </w:r>
      <w:r>
        <w:rPr>
          <w:color w:val="231F20"/>
          <w:spacing w:val="-2"/>
        </w:rPr>
        <w:t xml:space="preserve"> </w:t>
      </w:r>
      <w:r>
        <w:rPr>
          <w:color w:val="231F20"/>
        </w:rPr>
        <w:t>thành</w:t>
      </w:r>
      <w:r>
        <w:rPr>
          <w:color w:val="231F20"/>
          <w:spacing w:val="-2"/>
        </w:rPr>
        <w:t xml:space="preserve"> </w:t>
      </w:r>
      <w:r>
        <w:rPr>
          <w:color w:val="231F20"/>
        </w:rPr>
        <w:t>các</w:t>
      </w:r>
      <w:r>
        <w:rPr>
          <w:color w:val="231F20"/>
          <w:spacing w:val="-2"/>
        </w:rPr>
        <w:t xml:space="preserve"> </w:t>
      </w:r>
      <w:r>
        <w:rPr>
          <w:color w:val="231F20"/>
        </w:rPr>
        <w:t>đội</w:t>
      </w:r>
      <w:r>
        <w:rPr>
          <w:color w:val="231F20"/>
          <w:spacing w:val="-1"/>
        </w:rPr>
        <w:t xml:space="preserve"> </w:t>
      </w:r>
      <w:r>
        <w:rPr>
          <w:color w:val="231F20"/>
        </w:rPr>
        <w:t>để</w:t>
      </w:r>
      <w:r>
        <w:rPr>
          <w:color w:val="231F20"/>
          <w:spacing w:val="-1"/>
        </w:rPr>
        <w:t xml:space="preserve"> </w:t>
      </w:r>
      <w:r>
        <w:rPr>
          <w:color w:val="231F20"/>
        </w:rPr>
        <w:t>trả lời câu hỏi. Đội nào có câu trả lời nhanh nhất và chính xác nhất sẽ giành chiến thắng.</w:t>
      </w:r>
    </w:p>
    <w:p w:rsidR="00624C97" w:rsidRDefault="00624C97">
      <w:pPr>
        <w:pStyle w:val="BodyText"/>
        <w:spacing w:before="0"/>
        <w:ind w:left="0" w:firstLine="0"/>
        <w:rPr>
          <w:sz w:val="20"/>
        </w:rPr>
      </w:pPr>
    </w:p>
    <w:p w:rsidR="00624C97" w:rsidRDefault="00E11876">
      <w:pPr>
        <w:pStyle w:val="BodyText"/>
        <w:spacing w:before="126"/>
        <w:ind w:left="0" w:firstLine="0"/>
        <w:rPr>
          <w:sz w:val="20"/>
        </w:rPr>
      </w:pPr>
      <w:r>
        <w:rPr>
          <w:noProof/>
          <w:lang w:val="en-US"/>
        </w:rPr>
        <mc:AlternateContent>
          <mc:Choice Requires="wps">
            <w:drawing>
              <wp:anchor distT="0" distB="0" distL="0" distR="0" simplePos="0" relativeHeight="251657728" behindDoc="1" locked="0" layoutInCell="1" allowOverlap="1" wp14:anchorId="1B74D0A2" wp14:editId="6B748E4C">
                <wp:simplePos x="0" y="0"/>
                <wp:positionH relativeFrom="page">
                  <wp:posOffset>853304</wp:posOffset>
                </wp:positionH>
                <wp:positionV relativeFrom="paragraph">
                  <wp:posOffset>241645</wp:posOffset>
                </wp:positionV>
                <wp:extent cx="1043940" cy="3304540"/>
                <wp:effectExtent l="0" t="0" r="0" b="0"/>
                <wp:wrapTopAndBottom/>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3304540"/>
                        </a:xfrm>
                        <a:prstGeom prst="rect">
                          <a:avLst/>
                        </a:prstGeom>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4"/>
                            </w:tblGrid>
                            <w:tr w:rsidR="00624C97">
                              <w:trPr>
                                <w:trHeight w:val="436"/>
                              </w:trPr>
                              <w:tc>
                                <w:tcPr>
                                  <w:tcW w:w="1634" w:type="dxa"/>
                                </w:tcPr>
                                <w:p w:rsidR="00624C97" w:rsidRDefault="00E11876">
                                  <w:pPr>
                                    <w:pStyle w:val="TableParagraph"/>
                                    <w:spacing w:before="47"/>
                                    <w:ind w:left="9"/>
                                    <w:jc w:val="center"/>
                                    <w:rPr>
                                      <w:b/>
                                      <w:sz w:val="24"/>
                                    </w:rPr>
                                  </w:pPr>
                                  <w:r>
                                    <w:rPr>
                                      <w:b/>
                                      <w:color w:val="231F20"/>
                                      <w:spacing w:val="-10"/>
                                      <w:sz w:val="24"/>
                                    </w:rPr>
                                    <w:t>A</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1. Chứng </w:t>
                                  </w:r>
                                  <w:r>
                                    <w:rPr>
                                      <w:color w:val="231F20"/>
                                      <w:spacing w:val="-4"/>
                                      <w:sz w:val="24"/>
                                    </w:rPr>
                                    <w:t>minh</w:t>
                                  </w:r>
                                </w:p>
                              </w:tc>
                            </w:tr>
                            <w:tr w:rsidR="00624C97">
                              <w:trPr>
                                <w:trHeight w:val="439"/>
                              </w:trPr>
                              <w:tc>
                                <w:tcPr>
                                  <w:tcW w:w="1634" w:type="dxa"/>
                                </w:tcPr>
                                <w:p w:rsidR="00624C97" w:rsidRDefault="00E11876">
                                  <w:pPr>
                                    <w:pStyle w:val="TableParagraph"/>
                                    <w:spacing w:before="50"/>
                                    <w:ind w:left="80"/>
                                    <w:rPr>
                                      <w:sz w:val="24"/>
                                    </w:rPr>
                                  </w:pPr>
                                  <w:r>
                                    <w:rPr>
                                      <w:color w:val="231F20"/>
                                      <w:sz w:val="24"/>
                                    </w:rPr>
                                    <w:t xml:space="preserve">2. Giải </w:t>
                                  </w:r>
                                  <w:r>
                                    <w:rPr>
                                      <w:color w:val="231F20"/>
                                      <w:spacing w:val="-2"/>
                                      <w:sz w:val="24"/>
                                    </w:rPr>
                                    <w:t>thích</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3. Bình </w:t>
                                  </w:r>
                                  <w:r>
                                    <w:rPr>
                                      <w:color w:val="231F20"/>
                                      <w:spacing w:val="-4"/>
                                      <w:sz w:val="24"/>
                                    </w:rPr>
                                    <w:t>luận</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4. So </w:t>
                                  </w:r>
                                  <w:r>
                                    <w:rPr>
                                      <w:color w:val="231F20"/>
                                      <w:spacing w:val="-4"/>
                                      <w:sz w:val="24"/>
                                    </w:rPr>
                                    <w:t>sánh</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5. Phân </w:t>
                                  </w:r>
                                  <w:r>
                                    <w:rPr>
                                      <w:color w:val="231F20"/>
                                      <w:spacing w:val="-4"/>
                                      <w:sz w:val="24"/>
                                    </w:rPr>
                                    <w:t>tích</w:t>
                                  </w:r>
                                </w:p>
                              </w:tc>
                            </w:tr>
                            <w:tr w:rsidR="00624C97">
                              <w:trPr>
                                <w:trHeight w:val="730"/>
                              </w:trPr>
                              <w:tc>
                                <w:tcPr>
                                  <w:tcW w:w="1634" w:type="dxa"/>
                                </w:tcPr>
                                <w:p w:rsidR="00624C97" w:rsidRDefault="00E11876">
                                  <w:pPr>
                                    <w:pStyle w:val="TableParagraph"/>
                                    <w:spacing w:before="195"/>
                                    <w:ind w:left="80"/>
                                    <w:rPr>
                                      <w:sz w:val="24"/>
                                    </w:rPr>
                                  </w:pPr>
                                  <w:r>
                                    <w:rPr>
                                      <w:color w:val="231F20"/>
                                      <w:sz w:val="24"/>
                                    </w:rPr>
                                    <w:t xml:space="preserve">6. Bác </w:t>
                                  </w:r>
                                  <w:r>
                                    <w:rPr>
                                      <w:color w:val="231F20"/>
                                      <w:spacing w:val="-5"/>
                                      <w:sz w:val="24"/>
                                    </w:rPr>
                                    <w:t>bỏ</w:t>
                                  </w:r>
                                </w:p>
                              </w:tc>
                            </w:tr>
                          </w:tbl>
                          <w:p w:rsidR="00624C97" w:rsidRDefault="00624C97">
                            <w:pPr>
                              <w:pStyle w:val="BodyText"/>
                              <w:spacing w:before="0"/>
                              <w:ind w:left="0" w:firstLine="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1277" type="#_x0000_t202" style="position:absolute;margin-left:67.2pt;margin-top:19.05pt;width:82.2pt;height:260.2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OK/rgEAAEwDAAAOAAAAZHJzL2Uyb0RvYy54bWysU8Fu2zAMvQ/YPwi6N3abpGiNOMW6YsOA YivQ7gNkWYqFWaImKrHz96PkOC2627CLTIlPT++R9OZutD07qIAGXM0vFyVnyklojdvV/OfLl4sb zjAK14oenKr5USG/2378sBl8pa6gg75VgRGJw2rwNe9i9FVRoOyUFbgArxwlNQQrIm3DrmiDGIjd 9sVVWV4XA4TWB5AKkU4fpiTfZn6tlYw/tEYVWV9z0hbzGvLapLXYbkS1C8J3Rp5kiH9QYYVx9OiZ 6kFEwfbB/EVljQyAoONCgi1AayNV9kBuLst3bp474VX2QsVBfy4T/j9a+f3wFJhpa768uebMCUtN elFjbGBk6YgKNHisCPfsCRnHexip0dks+keQv5AgxRvMdAEJnQoy6mDTl6wyukg9OJ7rTs8wmdjK 1fJ2RSlJueWyXK1pk1hfr/uA8asCy1JQ80CNzRLE4RHjBJ0hJzWTgKQrjs2YLa7Xs50G2iO5Gajx NcffexEUZ/03R5VNUzIHYQ6aOQix/wx5lpIpB5/2EbTJCtJTE+9JAbUseziNV5qJt/uMev0Jtn8A AAD//wMAUEsDBBQABgAIAAAAIQDn44yr4AAAAAoBAAAPAAAAZHJzL2Rvd25yZXYueG1sTI/BTsMw EETvSPyDtUjcqNO0oSHEqVBRxQFxaCkSRzc2cUS8jmw3df+e5QTH0T7NvqnXyQ5s0j70DgXMZxkw ja1TPXYCDu/buxJYiBKVHBxqARcdYN1cX9WyUu6MOz3tY8eoBEMlBZgYx4rz0BptZZi5USPdvpy3 MlL0HVdenqncDjzPsntuZY/0wchRb4xuv/cnK+BjM25f06eRb1OhXp7z1e7i2yTE7U16egQWdYp/ MPzqkzo05HR0J1SBDZQXyyWhAhblHBgB+UNJW44CiqIsgDc1/z+h+QEAAP//AwBQSwECLQAUAAYA CAAAACEAtoM4kv4AAADhAQAAEwAAAAAAAAAAAAAAAAAAAAAAW0NvbnRlbnRfVHlwZXNdLnhtbFBL AQItABQABgAIAAAAIQA4/SH/1gAAAJQBAAALAAAAAAAAAAAAAAAAAC8BAABfcmVscy8ucmVsc1BL AQItABQABgAIAAAAIQDBSOK/rgEAAEwDAAAOAAAAAAAAAAAAAAAAAC4CAABkcnMvZTJvRG9jLnht bFBLAQItABQABgAIAAAAIQDn44yr4AAAAAoBAAAPAAAAAAAAAAAAAAAAAAgEAABkcnMvZG93bnJl di54bWxQSwUGAAAAAAQABADzAAAAFQUAAAAA " filled="f" stroked="f">
                <v:path arrowok="t"/>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4"/>
                      </w:tblGrid>
                      <w:tr w:rsidR="00624C97">
                        <w:trPr>
                          <w:trHeight w:val="436"/>
                        </w:trPr>
                        <w:tc>
                          <w:tcPr>
                            <w:tcW w:w="1634" w:type="dxa"/>
                          </w:tcPr>
                          <w:p w:rsidR="00624C97" w:rsidRDefault="00E11876">
                            <w:pPr>
                              <w:pStyle w:val="TableParagraph"/>
                              <w:spacing w:before="47"/>
                              <w:ind w:left="9"/>
                              <w:jc w:val="center"/>
                              <w:rPr>
                                <w:b/>
                                <w:sz w:val="24"/>
                              </w:rPr>
                            </w:pPr>
                            <w:r>
                              <w:rPr>
                                <w:b/>
                                <w:color w:val="231F20"/>
                                <w:spacing w:val="-10"/>
                                <w:sz w:val="24"/>
                              </w:rPr>
                              <w:t>A</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1. Chứng </w:t>
                            </w:r>
                            <w:r>
                              <w:rPr>
                                <w:color w:val="231F20"/>
                                <w:spacing w:val="-4"/>
                                <w:sz w:val="24"/>
                              </w:rPr>
                              <w:t>minh</w:t>
                            </w:r>
                          </w:p>
                        </w:tc>
                      </w:tr>
                      <w:tr w:rsidR="00624C97">
                        <w:trPr>
                          <w:trHeight w:val="439"/>
                        </w:trPr>
                        <w:tc>
                          <w:tcPr>
                            <w:tcW w:w="1634" w:type="dxa"/>
                          </w:tcPr>
                          <w:p w:rsidR="00624C97" w:rsidRDefault="00E11876">
                            <w:pPr>
                              <w:pStyle w:val="TableParagraph"/>
                              <w:spacing w:before="50"/>
                              <w:ind w:left="80"/>
                              <w:rPr>
                                <w:sz w:val="24"/>
                              </w:rPr>
                            </w:pPr>
                            <w:r>
                              <w:rPr>
                                <w:color w:val="231F20"/>
                                <w:sz w:val="24"/>
                              </w:rPr>
                              <w:t xml:space="preserve">2. Giải </w:t>
                            </w:r>
                            <w:r>
                              <w:rPr>
                                <w:color w:val="231F20"/>
                                <w:spacing w:val="-2"/>
                                <w:sz w:val="24"/>
                              </w:rPr>
                              <w:t>thích</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3. Bình </w:t>
                            </w:r>
                            <w:r>
                              <w:rPr>
                                <w:color w:val="231F20"/>
                                <w:spacing w:val="-4"/>
                                <w:sz w:val="24"/>
                              </w:rPr>
                              <w:t>luận</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4. So </w:t>
                            </w:r>
                            <w:r>
                              <w:rPr>
                                <w:color w:val="231F20"/>
                                <w:spacing w:val="-4"/>
                                <w:sz w:val="24"/>
                              </w:rPr>
                              <w:t>sánh</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5. Phân </w:t>
                            </w:r>
                            <w:r>
                              <w:rPr>
                                <w:color w:val="231F20"/>
                                <w:spacing w:val="-4"/>
                                <w:sz w:val="24"/>
                              </w:rPr>
                              <w:t>tích</w:t>
                            </w:r>
                          </w:p>
                        </w:tc>
                      </w:tr>
                      <w:tr w:rsidR="00624C97">
                        <w:trPr>
                          <w:trHeight w:val="730"/>
                        </w:trPr>
                        <w:tc>
                          <w:tcPr>
                            <w:tcW w:w="1634" w:type="dxa"/>
                          </w:tcPr>
                          <w:p w:rsidR="00624C97" w:rsidRDefault="00E11876">
                            <w:pPr>
                              <w:pStyle w:val="TableParagraph"/>
                              <w:spacing w:before="195"/>
                              <w:ind w:left="80"/>
                              <w:rPr>
                                <w:sz w:val="24"/>
                              </w:rPr>
                            </w:pPr>
                            <w:r>
                              <w:rPr>
                                <w:color w:val="231F20"/>
                                <w:sz w:val="24"/>
                              </w:rPr>
                              <w:t xml:space="preserve">6. Bác </w:t>
                            </w:r>
                            <w:r>
                              <w:rPr>
                                <w:color w:val="231F20"/>
                                <w:spacing w:val="-5"/>
                                <w:sz w:val="24"/>
                              </w:rPr>
                              <w:t>bỏ</w:t>
                            </w:r>
                          </w:p>
                        </w:tc>
                      </w:tr>
                    </w:tbl>
                    <w:p w:rsidR="00624C97" w:rsidRDefault="00624C97">
                      <w:pPr>
                        <w:pStyle w:val="BodyText"/>
                        <w:spacing w:before="0"/>
                        <w:ind w:left="0" w:firstLine="0"/>
                      </w:pPr>
                    </w:p>
                  </w:txbxContent>
                </v:textbox>
                <w10:wrap type="topAndBottom" anchorx="page"/>
              </v:shape>
            </w:pict>
          </mc:Fallback>
        </mc:AlternateContent>
      </w:r>
      <w:r>
        <w:rPr>
          <w:noProof/>
          <w:lang w:val="en-US"/>
        </w:rPr>
        <mc:AlternateContent>
          <mc:Choice Requires="wps">
            <w:drawing>
              <wp:anchor distT="0" distB="0" distL="0" distR="0" simplePos="0" relativeHeight="251658752" behindDoc="1" locked="0" layoutInCell="1" allowOverlap="1" wp14:anchorId="7183E355" wp14:editId="6BB5191B">
                <wp:simplePos x="0" y="0"/>
                <wp:positionH relativeFrom="page">
                  <wp:posOffset>2165337</wp:posOffset>
                </wp:positionH>
                <wp:positionV relativeFrom="paragraph">
                  <wp:posOffset>241645</wp:posOffset>
                </wp:positionV>
                <wp:extent cx="3995420" cy="3304540"/>
                <wp:effectExtent l="0" t="0" r="0" b="0"/>
                <wp:wrapTopAndBottom/>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5420" cy="3304540"/>
                        </a:xfrm>
                        <a:prstGeom prst="rect">
                          <a:avLst/>
                        </a:prstGeom>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81"/>
                            </w:tblGrid>
                            <w:tr w:rsidR="00624C97">
                              <w:trPr>
                                <w:trHeight w:val="436"/>
                              </w:trPr>
                              <w:tc>
                                <w:tcPr>
                                  <w:tcW w:w="6281" w:type="dxa"/>
                                </w:tcPr>
                                <w:p w:rsidR="00624C97" w:rsidRDefault="00E11876">
                                  <w:pPr>
                                    <w:pStyle w:val="TableParagraph"/>
                                    <w:spacing w:before="47"/>
                                    <w:ind w:left="10"/>
                                    <w:jc w:val="center"/>
                                    <w:rPr>
                                      <w:b/>
                                      <w:sz w:val="24"/>
                                    </w:rPr>
                                  </w:pPr>
                                  <w:r>
                                    <w:rPr>
                                      <w:b/>
                                      <w:color w:val="231F20"/>
                                      <w:spacing w:val="-10"/>
                                      <w:sz w:val="24"/>
                                    </w:rPr>
                                    <w:t>B</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a.</w:t>
                                  </w:r>
                                  <w:r>
                                    <w:rPr>
                                      <w:color w:val="231F20"/>
                                      <w:spacing w:val="-15"/>
                                      <w:sz w:val="24"/>
                                    </w:rPr>
                                    <w:t xml:space="preserve"> </w:t>
                                  </w:r>
                                  <w:r>
                                    <w:rPr>
                                      <w:color w:val="231F20"/>
                                      <w:sz w:val="24"/>
                                    </w:rPr>
                                    <w:t>Đặt</w:t>
                                  </w:r>
                                  <w:r>
                                    <w:rPr>
                                      <w:color w:val="231F20"/>
                                      <w:spacing w:val="-15"/>
                                      <w:sz w:val="24"/>
                                    </w:rPr>
                                    <w:t xml:space="preserve"> </w:t>
                                  </w:r>
                                  <w:r>
                                    <w:rPr>
                                      <w:color w:val="231F20"/>
                                      <w:sz w:val="24"/>
                                    </w:rPr>
                                    <w:t>hai</w:t>
                                  </w:r>
                                  <w:r>
                                    <w:rPr>
                                      <w:color w:val="231F20"/>
                                      <w:spacing w:val="-15"/>
                                      <w:sz w:val="24"/>
                                    </w:rPr>
                                    <w:t xml:space="preserve"> </w:t>
                                  </w:r>
                                  <w:r>
                                    <w:rPr>
                                      <w:color w:val="231F20"/>
                                      <w:sz w:val="24"/>
                                    </w:rPr>
                                    <w:t>đối</w:t>
                                  </w:r>
                                  <w:r>
                                    <w:rPr>
                                      <w:color w:val="231F20"/>
                                      <w:spacing w:val="-15"/>
                                      <w:sz w:val="24"/>
                                    </w:rPr>
                                    <w:t xml:space="preserve"> </w:t>
                                  </w:r>
                                  <w:r>
                                    <w:rPr>
                                      <w:color w:val="231F20"/>
                                      <w:sz w:val="24"/>
                                    </w:rPr>
                                    <w:t>tượng</w:t>
                                  </w:r>
                                  <w:r>
                                    <w:rPr>
                                      <w:color w:val="231F20"/>
                                      <w:spacing w:val="-15"/>
                                      <w:sz w:val="24"/>
                                    </w:rPr>
                                    <w:t xml:space="preserve"> </w:t>
                                  </w:r>
                                  <w:r>
                                    <w:rPr>
                                      <w:color w:val="231F20"/>
                                      <w:sz w:val="24"/>
                                    </w:rPr>
                                    <w:t>trong</w:t>
                                  </w:r>
                                  <w:r>
                                    <w:rPr>
                                      <w:color w:val="231F20"/>
                                      <w:spacing w:val="-15"/>
                                      <w:sz w:val="24"/>
                                    </w:rPr>
                                    <w:t xml:space="preserve"> </w:t>
                                  </w:r>
                                  <w:r>
                                    <w:rPr>
                                      <w:color w:val="231F20"/>
                                      <w:sz w:val="24"/>
                                    </w:rPr>
                                    <w:t>mối</w:t>
                                  </w:r>
                                  <w:r>
                                    <w:rPr>
                                      <w:color w:val="231F20"/>
                                      <w:spacing w:val="-15"/>
                                      <w:sz w:val="24"/>
                                    </w:rPr>
                                    <w:t xml:space="preserve"> </w:t>
                                  </w:r>
                                  <w:r>
                                    <w:rPr>
                                      <w:color w:val="231F20"/>
                                      <w:sz w:val="24"/>
                                    </w:rPr>
                                    <w:t>tương</w:t>
                                  </w:r>
                                  <w:r>
                                    <w:rPr>
                                      <w:color w:val="231F20"/>
                                      <w:spacing w:val="-15"/>
                                      <w:sz w:val="24"/>
                                    </w:rPr>
                                    <w:t xml:space="preserve"> </w:t>
                                  </w:r>
                                  <w:r>
                                    <w:rPr>
                                      <w:color w:val="231F20"/>
                                      <w:sz w:val="24"/>
                                    </w:rPr>
                                    <w:t>quan</w:t>
                                  </w:r>
                                  <w:r>
                                    <w:rPr>
                                      <w:color w:val="231F20"/>
                                      <w:spacing w:val="-15"/>
                                      <w:sz w:val="24"/>
                                    </w:rPr>
                                    <w:t xml:space="preserve"> </w:t>
                                  </w:r>
                                  <w:r>
                                    <w:rPr>
                                      <w:color w:val="231F20"/>
                                      <w:sz w:val="24"/>
                                    </w:rPr>
                                    <w:t>để</w:t>
                                  </w:r>
                                  <w:r>
                                    <w:rPr>
                                      <w:color w:val="231F20"/>
                                      <w:spacing w:val="-15"/>
                                      <w:sz w:val="24"/>
                                    </w:rPr>
                                    <w:t xml:space="preserve"> </w:t>
                                  </w: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tương đồng, khác biệt.</w:t>
                                  </w:r>
                                </w:p>
                              </w:tc>
                            </w:tr>
                            <w:tr w:rsidR="00624C97">
                              <w:trPr>
                                <w:trHeight w:val="439"/>
                              </w:trPr>
                              <w:tc>
                                <w:tcPr>
                                  <w:tcW w:w="6281" w:type="dxa"/>
                                </w:tcPr>
                                <w:p w:rsidR="00624C97" w:rsidRDefault="00E11876">
                                  <w:pPr>
                                    <w:pStyle w:val="TableParagraph"/>
                                    <w:spacing w:before="50"/>
                                    <w:ind w:left="80"/>
                                    <w:rPr>
                                      <w:sz w:val="24"/>
                                    </w:rPr>
                                  </w:pPr>
                                  <w:r>
                                    <w:rPr>
                                      <w:color w:val="231F20"/>
                                      <w:sz w:val="24"/>
                                    </w:rPr>
                                    <w:t>b.</w:t>
                                  </w:r>
                                  <w:r>
                                    <w:rPr>
                                      <w:color w:val="231F20"/>
                                      <w:spacing w:val="-6"/>
                                      <w:sz w:val="24"/>
                                    </w:rPr>
                                    <w:t xml:space="preserve"> </w:t>
                                  </w: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các</w:t>
                                  </w:r>
                                  <w:r>
                                    <w:rPr>
                                      <w:color w:val="231F20"/>
                                      <w:spacing w:val="-1"/>
                                      <w:sz w:val="24"/>
                                    </w:rPr>
                                    <w:t xml:space="preserve"> </w:t>
                                  </w:r>
                                  <w:r>
                                    <w:rPr>
                                      <w:color w:val="231F20"/>
                                      <w:sz w:val="24"/>
                                    </w:rPr>
                                    <w:t>bằng</w:t>
                                  </w:r>
                                  <w:r>
                                    <w:rPr>
                                      <w:color w:val="231F20"/>
                                      <w:spacing w:val="-1"/>
                                      <w:sz w:val="24"/>
                                    </w:rPr>
                                    <w:t xml:space="preserve"> </w:t>
                                  </w:r>
                                  <w:r>
                                    <w:rPr>
                                      <w:color w:val="231F20"/>
                                      <w:sz w:val="24"/>
                                    </w:rPr>
                                    <w:t>chứng để</w:t>
                                  </w:r>
                                  <w:r>
                                    <w:rPr>
                                      <w:color w:val="231F20"/>
                                      <w:spacing w:val="-1"/>
                                      <w:sz w:val="24"/>
                                    </w:rPr>
                                    <w:t xml:space="preserve"> </w:t>
                                  </w:r>
                                  <w:r>
                                    <w:rPr>
                                      <w:color w:val="231F20"/>
                                      <w:sz w:val="24"/>
                                    </w:rPr>
                                    <w:t>làm</w:t>
                                  </w:r>
                                  <w:r>
                                    <w:rPr>
                                      <w:color w:val="231F20"/>
                                      <w:spacing w:val="-1"/>
                                      <w:sz w:val="24"/>
                                    </w:rPr>
                                    <w:t xml:space="preserve"> </w:t>
                                  </w:r>
                                  <w:r>
                                    <w:rPr>
                                      <w:color w:val="231F20"/>
                                      <w:sz w:val="24"/>
                                    </w:rPr>
                                    <w:t>sáng</w:t>
                                  </w:r>
                                  <w:r>
                                    <w:rPr>
                                      <w:color w:val="231F20"/>
                                      <w:spacing w:val="-1"/>
                                      <w:sz w:val="24"/>
                                    </w:rPr>
                                    <w:t xml:space="preserve"> </w:t>
                                  </w:r>
                                  <w:r>
                                    <w:rPr>
                                      <w:color w:val="231F20"/>
                                      <w:sz w:val="24"/>
                                    </w:rPr>
                                    <w:t>tỏ</w:t>
                                  </w:r>
                                  <w:r>
                                    <w:rPr>
                                      <w:color w:val="231F20"/>
                                      <w:spacing w:val="-1"/>
                                      <w:sz w:val="24"/>
                                    </w:rPr>
                                    <w:t xml:space="preserve"> </w:t>
                                  </w:r>
                                  <w:r>
                                    <w:rPr>
                                      <w:color w:val="231F20"/>
                                      <w:sz w:val="24"/>
                                    </w:rPr>
                                    <w:t xml:space="preserve">luận </w:t>
                                  </w:r>
                                  <w:r>
                                    <w:rPr>
                                      <w:color w:val="231F20"/>
                                      <w:spacing w:val="-2"/>
                                      <w:sz w:val="24"/>
                                    </w:rPr>
                                    <w:t>điểm.</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c. Nêu định nghĩa cho các khái niệm được sử dụng trong VB, nhằm thống nhất cách hiểu về khái niệm giữa người viết và người đọc.</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 xml:space="preserve">d. Chia nhỏ đối tượng cần bàn để xem xét đặc điểm của từng phần, từng bộ phận, sau đó khái quát đặc điểm chung của đối </w:t>
                                  </w:r>
                                  <w:r>
                                    <w:rPr>
                                      <w:color w:val="231F20"/>
                                      <w:spacing w:val="-2"/>
                                      <w:sz w:val="24"/>
                                    </w:rPr>
                                    <w:t>tượng.</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e.</w:t>
                                  </w:r>
                                  <w:r>
                                    <w:rPr>
                                      <w:color w:val="231F20"/>
                                      <w:spacing w:val="-10"/>
                                      <w:sz w:val="24"/>
                                    </w:rPr>
                                    <w:t xml:space="preserve"> </w:t>
                                  </w:r>
                                  <w:r>
                                    <w:rPr>
                                      <w:color w:val="231F20"/>
                                      <w:sz w:val="24"/>
                                    </w:rPr>
                                    <w:t>Thể</w:t>
                                  </w:r>
                                  <w:r>
                                    <w:rPr>
                                      <w:color w:val="231F20"/>
                                      <w:spacing w:val="-6"/>
                                      <w:sz w:val="24"/>
                                    </w:rPr>
                                    <w:t xml:space="preserve"> </w:t>
                                  </w:r>
                                  <w:r>
                                    <w:rPr>
                                      <w:color w:val="231F20"/>
                                      <w:sz w:val="24"/>
                                    </w:rPr>
                                    <w:t>hiện</w:t>
                                  </w:r>
                                  <w:r>
                                    <w:rPr>
                                      <w:color w:val="231F20"/>
                                      <w:spacing w:val="-6"/>
                                      <w:sz w:val="24"/>
                                    </w:rPr>
                                    <w:t xml:space="preserve"> </w:t>
                                  </w:r>
                                  <w:r>
                                    <w:rPr>
                                      <w:color w:val="231F20"/>
                                      <w:sz w:val="24"/>
                                    </w:rPr>
                                    <w:t>ý</w:t>
                                  </w:r>
                                  <w:r>
                                    <w:rPr>
                                      <w:color w:val="231F20"/>
                                      <w:spacing w:val="-6"/>
                                      <w:sz w:val="24"/>
                                    </w:rPr>
                                    <w:t xml:space="preserve"> </w:t>
                                  </w:r>
                                  <w:r>
                                    <w:rPr>
                                      <w:color w:val="231F20"/>
                                      <w:sz w:val="24"/>
                                    </w:rPr>
                                    <w:t>kiến,</w:t>
                                  </w:r>
                                  <w:r>
                                    <w:rPr>
                                      <w:color w:val="231F20"/>
                                      <w:spacing w:val="-6"/>
                                      <w:sz w:val="24"/>
                                    </w:rPr>
                                    <w:t xml:space="preserve"> </w:t>
                                  </w:r>
                                  <w:r>
                                    <w:rPr>
                                      <w:color w:val="231F20"/>
                                      <w:sz w:val="24"/>
                                    </w:rPr>
                                    <w:t>quan</w:t>
                                  </w:r>
                                  <w:r>
                                    <w:rPr>
                                      <w:color w:val="231F20"/>
                                      <w:spacing w:val="-6"/>
                                      <w:sz w:val="24"/>
                                    </w:rPr>
                                    <w:t xml:space="preserve"> </w:t>
                                  </w:r>
                                  <w:r>
                                    <w:rPr>
                                      <w:color w:val="231F20"/>
                                      <w:sz w:val="24"/>
                                    </w:rPr>
                                    <w:t>điểm</w:t>
                                  </w:r>
                                  <w:r>
                                    <w:rPr>
                                      <w:color w:val="231F20"/>
                                      <w:spacing w:val="-6"/>
                                      <w:sz w:val="24"/>
                                    </w:rPr>
                                    <w:t xml:space="preserve"> </w:t>
                                  </w:r>
                                  <w:r>
                                    <w:rPr>
                                      <w:color w:val="231F20"/>
                                      <w:sz w:val="24"/>
                                    </w:rPr>
                                    <w:t>khen,</w:t>
                                  </w:r>
                                  <w:r>
                                    <w:rPr>
                                      <w:color w:val="231F20"/>
                                      <w:spacing w:val="-6"/>
                                      <w:sz w:val="24"/>
                                    </w:rPr>
                                    <w:t xml:space="preserve"> </w:t>
                                  </w:r>
                                  <w:r>
                                    <w:rPr>
                                      <w:color w:val="231F20"/>
                                      <w:sz w:val="24"/>
                                    </w:rPr>
                                    <w:t>chê,</w:t>
                                  </w:r>
                                  <w:r>
                                    <w:rPr>
                                      <w:color w:val="231F20"/>
                                      <w:spacing w:val="-6"/>
                                      <w:sz w:val="24"/>
                                    </w:rPr>
                                    <w:t xml:space="preserve"> </w:t>
                                  </w:r>
                                  <w:r>
                                    <w:rPr>
                                      <w:color w:val="231F20"/>
                                      <w:sz w:val="24"/>
                                    </w:rPr>
                                    <w:t>đồng</w:t>
                                  </w:r>
                                  <w:r>
                                    <w:rPr>
                                      <w:color w:val="231F20"/>
                                      <w:spacing w:val="-6"/>
                                      <w:sz w:val="24"/>
                                    </w:rPr>
                                    <w:t xml:space="preserve"> </w:t>
                                  </w:r>
                                  <w:r>
                                    <w:rPr>
                                      <w:color w:val="231F20"/>
                                      <w:sz w:val="24"/>
                                    </w:rPr>
                                    <w:t>tình</w:t>
                                  </w:r>
                                  <w:r>
                                    <w:rPr>
                                      <w:color w:val="231F20"/>
                                      <w:spacing w:val="-6"/>
                                      <w:sz w:val="24"/>
                                    </w:rPr>
                                    <w:t xml:space="preserve"> </w:t>
                                  </w:r>
                                  <w:r>
                                    <w:rPr>
                                      <w:color w:val="231F20"/>
                                      <w:sz w:val="24"/>
                                    </w:rPr>
                                    <w:t>hay</w:t>
                                  </w:r>
                                  <w:r>
                                    <w:rPr>
                                      <w:color w:val="231F20"/>
                                      <w:spacing w:val="-6"/>
                                      <w:sz w:val="24"/>
                                    </w:rPr>
                                    <w:t xml:space="preserve"> </w:t>
                                  </w:r>
                                  <w:r>
                                    <w:rPr>
                                      <w:color w:val="231F20"/>
                                      <w:sz w:val="24"/>
                                    </w:rPr>
                                    <w:t>phản</w:t>
                                  </w:r>
                                  <w:r>
                                    <w:rPr>
                                      <w:color w:val="231F20"/>
                                      <w:spacing w:val="-6"/>
                                      <w:sz w:val="24"/>
                                    </w:rPr>
                                    <w:t xml:space="preserve"> </w:t>
                                  </w:r>
                                  <w:r>
                                    <w:rPr>
                                      <w:color w:val="231F20"/>
                                      <w:sz w:val="24"/>
                                    </w:rPr>
                                    <w:t>đối của người viết đối với vấn đề nghị luận.</w:t>
                                  </w:r>
                                </w:p>
                              </w:tc>
                            </w:tr>
                            <w:tr w:rsidR="00624C97">
                              <w:trPr>
                                <w:trHeight w:val="730"/>
                              </w:trPr>
                              <w:tc>
                                <w:tcPr>
                                  <w:tcW w:w="6281" w:type="dxa"/>
                                </w:tcPr>
                                <w:p w:rsidR="00624C97" w:rsidRDefault="00E11876">
                                  <w:pPr>
                                    <w:pStyle w:val="TableParagraph"/>
                                    <w:spacing w:before="51" w:line="249" w:lineRule="auto"/>
                                    <w:ind w:left="80"/>
                                    <w:rPr>
                                      <w:sz w:val="24"/>
                                    </w:rPr>
                                  </w:pPr>
                                  <w:r>
                                    <w:rPr>
                                      <w:color w:val="231F20"/>
                                      <w:sz w:val="24"/>
                                    </w:rPr>
                                    <w:t>f.</w:t>
                                  </w:r>
                                  <w:r>
                                    <w:rPr>
                                      <w:color w:val="231F20"/>
                                      <w:spacing w:val="-1"/>
                                      <w:sz w:val="24"/>
                                    </w:rPr>
                                    <w:t xml:space="preserve"> </w:t>
                                  </w:r>
                                  <w:r>
                                    <w:rPr>
                                      <w:color w:val="231F20"/>
                                      <w:sz w:val="24"/>
                                    </w:rPr>
                                    <w:t>Chỉ</w:t>
                                  </w:r>
                                  <w:r>
                                    <w:rPr>
                                      <w:color w:val="231F20"/>
                                      <w:spacing w:val="-1"/>
                                      <w:sz w:val="24"/>
                                    </w:rPr>
                                    <w:t xml:space="preserve"> </w:t>
                                  </w:r>
                                  <w:r>
                                    <w:rPr>
                                      <w:color w:val="231F20"/>
                                      <w:sz w:val="24"/>
                                    </w:rPr>
                                    <w:t>ra</w:t>
                                  </w:r>
                                  <w:r>
                                    <w:rPr>
                                      <w:color w:val="231F20"/>
                                      <w:spacing w:val="-1"/>
                                      <w:sz w:val="24"/>
                                    </w:rPr>
                                    <w:t xml:space="preserve"> </w:t>
                                  </w:r>
                                  <w:r>
                                    <w:rPr>
                                      <w:color w:val="231F20"/>
                                      <w:sz w:val="24"/>
                                    </w:rPr>
                                    <w:t>và</w:t>
                                  </w:r>
                                  <w:r>
                                    <w:rPr>
                                      <w:color w:val="231F20"/>
                                      <w:spacing w:val="-1"/>
                                      <w:sz w:val="24"/>
                                    </w:rPr>
                                    <w:t xml:space="preserve"> </w:t>
                                  </w:r>
                                  <w:r>
                                    <w:rPr>
                                      <w:color w:val="231F20"/>
                                      <w:sz w:val="24"/>
                                    </w:rPr>
                                    <w:t>phân</w:t>
                                  </w:r>
                                  <w:r>
                                    <w:rPr>
                                      <w:color w:val="231F20"/>
                                      <w:spacing w:val="-1"/>
                                      <w:sz w:val="24"/>
                                    </w:rPr>
                                    <w:t xml:space="preserve"> </w:t>
                                  </w:r>
                                  <w:r>
                                    <w:rPr>
                                      <w:color w:val="231F20"/>
                                      <w:sz w:val="24"/>
                                    </w:rPr>
                                    <w:t>tích</w:t>
                                  </w:r>
                                  <w:r>
                                    <w:rPr>
                                      <w:color w:val="231F20"/>
                                      <w:spacing w:val="-1"/>
                                      <w:sz w:val="24"/>
                                    </w:rPr>
                                    <w:t xml:space="preserve"> </w:t>
                                  </w:r>
                                  <w:r>
                                    <w:rPr>
                                      <w:color w:val="231F20"/>
                                      <w:sz w:val="24"/>
                                    </w:rPr>
                                    <w:t>sự</w:t>
                                  </w:r>
                                  <w:r>
                                    <w:rPr>
                                      <w:color w:val="231F20"/>
                                      <w:spacing w:val="-1"/>
                                      <w:sz w:val="24"/>
                                    </w:rPr>
                                    <w:t xml:space="preserve"> </w:t>
                                  </w:r>
                                  <w:r>
                                    <w:rPr>
                                      <w:color w:val="231F20"/>
                                      <w:sz w:val="24"/>
                                    </w:rPr>
                                    <w:t>sai</w:t>
                                  </w:r>
                                  <w:r>
                                    <w:rPr>
                                      <w:color w:val="231F20"/>
                                      <w:spacing w:val="-1"/>
                                      <w:sz w:val="24"/>
                                    </w:rPr>
                                    <w:t xml:space="preserve"> </w:t>
                                  </w:r>
                                  <w:r>
                                    <w:rPr>
                                      <w:color w:val="231F20"/>
                                      <w:sz w:val="24"/>
                                    </w:rPr>
                                    <w:t>lầm</w:t>
                                  </w:r>
                                  <w:r>
                                    <w:rPr>
                                      <w:color w:val="231F20"/>
                                      <w:spacing w:val="-1"/>
                                      <w:sz w:val="24"/>
                                    </w:rPr>
                                    <w:t xml:space="preserve"> </w:t>
                                  </w:r>
                                  <w:r>
                                    <w:rPr>
                                      <w:color w:val="231F20"/>
                                      <w:sz w:val="24"/>
                                    </w:rPr>
                                    <w:t>trong</w:t>
                                  </w:r>
                                  <w:r>
                                    <w:rPr>
                                      <w:color w:val="231F20"/>
                                      <w:spacing w:val="-1"/>
                                      <w:sz w:val="24"/>
                                    </w:rPr>
                                    <w:t xml:space="preserve"> </w:t>
                                  </w:r>
                                  <w:r>
                                    <w:rPr>
                                      <w:color w:val="231F20"/>
                                      <w:sz w:val="24"/>
                                    </w:rPr>
                                    <w:t>các</w:t>
                                  </w:r>
                                  <w:r>
                                    <w:rPr>
                                      <w:color w:val="231F20"/>
                                      <w:spacing w:val="-1"/>
                                      <w:sz w:val="24"/>
                                    </w:rPr>
                                    <w:t xml:space="preserve"> </w:t>
                                  </w:r>
                                  <w:r>
                                    <w:rPr>
                                      <w:color w:val="231F20"/>
                                      <w:sz w:val="24"/>
                                    </w:rPr>
                                    <w:t>luận</w:t>
                                  </w:r>
                                  <w:r>
                                    <w:rPr>
                                      <w:color w:val="231F20"/>
                                      <w:spacing w:val="-1"/>
                                      <w:sz w:val="24"/>
                                    </w:rPr>
                                    <w:t xml:space="preserve"> </w:t>
                                  </w:r>
                                  <w:r>
                                    <w:rPr>
                                      <w:color w:val="231F20"/>
                                      <w:sz w:val="24"/>
                                    </w:rPr>
                                    <w:t>điểm,</w:t>
                                  </w:r>
                                  <w:r>
                                    <w:rPr>
                                      <w:color w:val="231F20"/>
                                      <w:spacing w:val="-1"/>
                                      <w:sz w:val="24"/>
                                    </w:rPr>
                                    <w:t xml:space="preserve"> </w:t>
                                  </w:r>
                                  <w:r>
                                    <w:rPr>
                                      <w:color w:val="231F20"/>
                                      <w:sz w:val="24"/>
                                    </w:rPr>
                                    <w:t>lí</w:t>
                                  </w:r>
                                  <w:r>
                                    <w:rPr>
                                      <w:color w:val="231F20"/>
                                      <w:spacing w:val="-1"/>
                                      <w:sz w:val="24"/>
                                    </w:rPr>
                                    <w:t xml:space="preserve"> </w:t>
                                  </w:r>
                                  <w:r>
                                    <w:rPr>
                                      <w:color w:val="231F20"/>
                                      <w:sz w:val="24"/>
                                    </w:rPr>
                                    <w:t>lẽ,</w:t>
                                  </w:r>
                                  <w:r>
                                    <w:rPr>
                                      <w:color w:val="231F20"/>
                                      <w:spacing w:val="-1"/>
                                      <w:sz w:val="24"/>
                                    </w:rPr>
                                    <w:t xml:space="preserve"> </w:t>
                                  </w:r>
                                  <w:r>
                                    <w:rPr>
                                      <w:color w:val="231F20"/>
                                      <w:sz w:val="24"/>
                                    </w:rPr>
                                    <w:t>bằng chứng mà người khác đưa ra.</w:t>
                                  </w:r>
                                </w:p>
                              </w:tc>
                            </w:tr>
                          </w:tbl>
                          <w:p w:rsidR="00624C97" w:rsidRDefault="00624C97">
                            <w:pPr>
                              <w:pStyle w:val="BodyText"/>
                              <w:spacing w:before="0"/>
                              <w:ind w:left="0" w:firstLine="0"/>
                            </w:pPr>
                          </w:p>
                        </w:txbxContent>
                      </wps:txbx>
                      <wps:bodyPr wrap="square" lIns="0" tIns="0" rIns="0" bIns="0" rtlCol="0">
                        <a:noAutofit/>
                      </wps:bodyPr>
                    </wps:wsp>
                  </a:graphicData>
                </a:graphic>
              </wp:anchor>
            </w:drawing>
          </mc:Choice>
          <mc:Fallback>
            <w:pict>
              <v:shape id="Textbox 387" o:spid="_x0000_s1278" type="#_x0000_t202" style="position:absolute;margin-left:170.5pt;margin-top:19.05pt;width:314.6pt;height:260.2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DfgesgEAAEwDAAAOAAAAZHJzL2Uyb0RvYy54bWysU8tu2zAQvBfoPxC811L8SBPBctAkaFEg aAIk/QCKIi2iIpfl0pb8913SlhOkt6IXasldDmd2Vuub0fZsrwIacDW/mJWcKSehNW5b858vXz9d cYZRuFb04FTNDwr5zebjh/XgKzWHDvpWBUYgDqvB17yL0VdFgbJTVuAMvHKU1BCsiLQN26INYiB0 2xfzsrwsBgitDyAVIp3eH5N8k/G1VjI+ao0qsr7mxC3mNeS1SWuxWYtqG4TvjDzREP/Awgrj6NEz 1L2Igu2C+QvKGhkAQceZBFuA1kaqrIHUXJTv1Dx3wqushZqD/twm/H+w8sf+KTDT1nxx9ZkzJyyZ 9KLG2MDI0hE1aPBYUd2zp8o43sJIRmex6B9A/kIqKd7UHC8gVaeGjDrY9CWpjC6SB4dz3+kZJulw cX29Ws4pJSm3WJTL1TI7U7xe9wHjNwWWpaDmgYzNFMT+AWMiIKqp5MTmSCDximMzZomry0lOA+2B 1AxkfM3x904ExVn/3VFn05RMQZiCZgpC7O8gz1IS5eDLLoI2mUF66oh7YkCWZWKn8Uoz8Xafq15/ gs0fAAAA//8DAFBLAwQUAAYACAAAACEA8qif2OEAAAAKAQAADwAAAGRycy9kb3ducmV2LnhtbEyP wU7DMBBE70j8g7VI3KiTQGgIcSpUVHFAPbSAxNGNlzgitiPbTd2/ZznBbVYzmn3TrJIZ2Yw+DM4K yBcZMLSdU4PtBby/bW4qYCFKq+ToLAo4Y4BVe3nRyFq5k93hvI89oxIbailAxzjVnIdOo5Fh4Sa0 5H05b2Sk0/dceXmicjPyIsvuuZGDpQ9aTrjW2H3vj0bAx3ravKZPLbdzqV6ei+Xu7LskxPVVenoE FjHFvzD84hM6tMR0cEerAhsF3N7ltCWSqHJgFHhYZgWwg4CyrErgbcP/T2h/AAAA//8DAFBLAQIt ABQABgAIAAAAIQC2gziS/gAAAOEBAAATAAAAAAAAAAAAAAAAAAAAAABbQ29udGVudF9UeXBlc10u eG1sUEsBAi0AFAAGAAgAAAAhADj9If/WAAAAlAEAAAsAAAAAAAAAAAAAAAAALwEAAF9yZWxzLy5y ZWxzUEsBAi0AFAAGAAgAAAAhAA0N+B6yAQAATAMAAA4AAAAAAAAAAAAAAAAALgIAAGRycy9lMm9E b2MueG1sUEsBAi0AFAAGAAgAAAAhAPKon9jhAAAACgEAAA8AAAAAAAAAAAAAAAAADAQAAGRycy9k b3ducmV2LnhtbFBLBQYAAAAABAAEAPMAAAAaBQAAAAA= " filled="f" stroked="f">
                <v:path arrowok="t"/>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81"/>
                      </w:tblGrid>
                      <w:tr w:rsidR="00624C97">
                        <w:trPr>
                          <w:trHeight w:val="436"/>
                        </w:trPr>
                        <w:tc>
                          <w:tcPr>
                            <w:tcW w:w="6281" w:type="dxa"/>
                          </w:tcPr>
                          <w:p w:rsidR="00624C97" w:rsidRDefault="00E11876">
                            <w:pPr>
                              <w:pStyle w:val="TableParagraph"/>
                              <w:spacing w:before="47"/>
                              <w:ind w:left="10"/>
                              <w:jc w:val="center"/>
                              <w:rPr>
                                <w:b/>
                                <w:sz w:val="24"/>
                              </w:rPr>
                            </w:pPr>
                            <w:r>
                              <w:rPr>
                                <w:b/>
                                <w:color w:val="231F20"/>
                                <w:spacing w:val="-10"/>
                                <w:sz w:val="24"/>
                              </w:rPr>
                              <w:t>B</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a.</w:t>
                            </w:r>
                            <w:r>
                              <w:rPr>
                                <w:color w:val="231F20"/>
                                <w:spacing w:val="-15"/>
                                <w:sz w:val="24"/>
                              </w:rPr>
                              <w:t xml:space="preserve"> </w:t>
                            </w:r>
                            <w:r>
                              <w:rPr>
                                <w:color w:val="231F20"/>
                                <w:sz w:val="24"/>
                              </w:rPr>
                              <w:t>Đặt</w:t>
                            </w:r>
                            <w:r>
                              <w:rPr>
                                <w:color w:val="231F20"/>
                                <w:spacing w:val="-15"/>
                                <w:sz w:val="24"/>
                              </w:rPr>
                              <w:t xml:space="preserve"> </w:t>
                            </w:r>
                            <w:r>
                              <w:rPr>
                                <w:color w:val="231F20"/>
                                <w:sz w:val="24"/>
                              </w:rPr>
                              <w:t>hai</w:t>
                            </w:r>
                            <w:r>
                              <w:rPr>
                                <w:color w:val="231F20"/>
                                <w:spacing w:val="-15"/>
                                <w:sz w:val="24"/>
                              </w:rPr>
                              <w:t xml:space="preserve"> </w:t>
                            </w:r>
                            <w:r>
                              <w:rPr>
                                <w:color w:val="231F20"/>
                                <w:sz w:val="24"/>
                              </w:rPr>
                              <w:t>đối</w:t>
                            </w:r>
                            <w:r>
                              <w:rPr>
                                <w:color w:val="231F20"/>
                                <w:spacing w:val="-15"/>
                                <w:sz w:val="24"/>
                              </w:rPr>
                              <w:t xml:space="preserve"> </w:t>
                            </w:r>
                            <w:r>
                              <w:rPr>
                                <w:color w:val="231F20"/>
                                <w:sz w:val="24"/>
                              </w:rPr>
                              <w:t>tượng</w:t>
                            </w:r>
                            <w:r>
                              <w:rPr>
                                <w:color w:val="231F20"/>
                                <w:spacing w:val="-15"/>
                                <w:sz w:val="24"/>
                              </w:rPr>
                              <w:t xml:space="preserve"> </w:t>
                            </w:r>
                            <w:r>
                              <w:rPr>
                                <w:color w:val="231F20"/>
                                <w:sz w:val="24"/>
                              </w:rPr>
                              <w:t>trong</w:t>
                            </w:r>
                            <w:r>
                              <w:rPr>
                                <w:color w:val="231F20"/>
                                <w:spacing w:val="-15"/>
                                <w:sz w:val="24"/>
                              </w:rPr>
                              <w:t xml:space="preserve"> </w:t>
                            </w:r>
                            <w:r>
                              <w:rPr>
                                <w:color w:val="231F20"/>
                                <w:sz w:val="24"/>
                              </w:rPr>
                              <w:t>mối</w:t>
                            </w:r>
                            <w:r>
                              <w:rPr>
                                <w:color w:val="231F20"/>
                                <w:spacing w:val="-15"/>
                                <w:sz w:val="24"/>
                              </w:rPr>
                              <w:t xml:space="preserve"> </w:t>
                            </w:r>
                            <w:r>
                              <w:rPr>
                                <w:color w:val="231F20"/>
                                <w:sz w:val="24"/>
                              </w:rPr>
                              <w:t>tương</w:t>
                            </w:r>
                            <w:r>
                              <w:rPr>
                                <w:color w:val="231F20"/>
                                <w:spacing w:val="-15"/>
                                <w:sz w:val="24"/>
                              </w:rPr>
                              <w:t xml:space="preserve"> </w:t>
                            </w:r>
                            <w:r>
                              <w:rPr>
                                <w:color w:val="231F20"/>
                                <w:sz w:val="24"/>
                              </w:rPr>
                              <w:t>quan</w:t>
                            </w:r>
                            <w:r>
                              <w:rPr>
                                <w:color w:val="231F20"/>
                                <w:spacing w:val="-15"/>
                                <w:sz w:val="24"/>
                              </w:rPr>
                              <w:t xml:space="preserve"> </w:t>
                            </w:r>
                            <w:r>
                              <w:rPr>
                                <w:color w:val="231F20"/>
                                <w:sz w:val="24"/>
                              </w:rPr>
                              <w:t>để</w:t>
                            </w:r>
                            <w:r>
                              <w:rPr>
                                <w:color w:val="231F20"/>
                                <w:spacing w:val="-15"/>
                                <w:sz w:val="24"/>
                              </w:rPr>
                              <w:t xml:space="preserve"> </w:t>
                            </w: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tương đồng, khác biệt.</w:t>
                            </w:r>
                          </w:p>
                        </w:tc>
                      </w:tr>
                      <w:tr w:rsidR="00624C97">
                        <w:trPr>
                          <w:trHeight w:val="439"/>
                        </w:trPr>
                        <w:tc>
                          <w:tcPr>
                            <w:tcW w:w="6281" w:type="dxa"/>
                          </w:tcPr>
                          <w:p w:rsidR="00624C97" w:rsidRDefault="00E11876">
                            <w:pPr>
                              <w:pStyle w:val="TableParagraph"/>
                              <w:spacing w:before="50"/>
                              <w:ind w:left="80"/>
                              <w:rPr>
                                <w:sz w:val="24"/>
                              </w:rPr>
                            </w:pPr>
                            <w:r>
                              <w:rPr>
                                <w:color w:val="231F20"/>
                                <w:sz w:val="24"/>
                              </w:rPr>
                              <w:t>b.</w:t>
                            </w:r>
                            <w:r>
                              <w:rPr>
                                <w:color w:val="231F20"/>
                                <w:spacing w:val="-6"/>
                                <w:sz w:val="24"/>
                              </w:rPr>
                              <w:t xml:space="preserve"> </w:t>
                            </w: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các</w:t>
                            </w:r>
                            <w:r>
                              <w:rPr>
                                <w:color w:val="231F20"/>
                                <w:spacing w:val="-1"/>
                                <w:sz w:val="24"/>
                              </w:rPr>
                              <w:t xml:space="preserve"> </w:t>
                            </w:r>
                            <w:r>
                              <w:rPr>
                                <w:color w:val="231F20"/>
                                <w:sz w:val="24"/>
                              </w:rPr>
                              <w:t>bằng</w:t>
                            </w:r>
                            <w:r>
                              <w:rPr>
                                <w:color w:val="231F20"/>
                                <w:spacing w:val="-1"/>
                                <w:sz w:val="24"/>
                              </w:rPr>
                              <w:t xml:space="preserve"> </w:t>
                            </w:r>
                            <w:r>
                              <w:rPr>
                                <w:color w:val="231F20"/>
                                <w:sz w:val="24"/>
                              </w:rPr>
                              <w:t>chứng để</w:t>
                            </w:r>
                            <w:r>
                              <w:rPr>
                                <w:color w:val="231F20"/>
                                <w:spacing w:val="-1"/>
                                <w:sz w:val="24"/>
                              </w:rPr>
                              <w:t xml:space="preserve"> </w:t>
                            </w:r>
                            <w:r>
                              <w:rPr>
                                <w:color w:val="231F20"/>
                                <w:sz w:val="24"/>
                              </w:rPr>
                              <w:t>làm</w:t>
                            </w:r>
                            <w:r>
                              <w:rPr>
                                <w:color w:val="231F20"/>
                                <w:spacing w:val="-1"/>
                                <w:sz w:val="24"/>
                              </w:rPr>
                              <w:t xml:space="preserve"> </w:t>
                            </w:r>
                            <w:r>
                              <w:rPr>
                                <w:color w:val="231F20"/>
                                <w:sz w:val="24"/>
                              </w:rPr>
                              <w:t>sáng</w:t>
                            </w:r>
                            <w:r>
                              <w:rPr>
                                <w:color w:val="231F20"/>
                                <w:spacing w:val="-1"/>
                                <w:sz w:val="24"/>
                              </w:rPr>
                              <w:t xml:space="preserve"> </w:t>
                            </w:r>
                            <w:r>
                              <w:rPr>
                                <w:color w:val="231F20"/>
                                <w:sz w:val="24"/>
                              </w:rPr>
                              <w:t>tỏ</w:t>
                            </w:r>
                            <w:r>
                              <w:rPr>
                                <w:color w:val="231F20"/>
                                <w:spacing w:val="-1"/>
                                <w:sz w:val="24"/>
                              </w:rPr>
                              <w:t xml:space="preserve"> </w:t>
                            </w:r>
                            <w:r>
                              <w:rPr>
                                <w:color w:val="231F20"/>
                                <w:sz w:val="24"/>
                              </w:rPr>
                              <w:t xml:space="preserve">luận </w:t>
                            </w:r>
                            <w:r>
                              <w:rPr>
                                <w:color w:val="231F20"/>
                                <w:spacing w:val="-2"/>
                                <w:sz w:val="24"/>
                              </w:rPr>
                              <w:t>điểm.</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c. Nêu định nghĩa cho các khái niệm được sử dụng trong VB, nhằm thống nhất cách hiểu về khái niệm giữa người viết và người đọc.</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 xml:space="preserve">d. Chia nhỏ đối tượng cần bàn để xem xét đặc điểm của từng phần, từng bộ phận, sau đó khái quát đặc điểm chung của đối </w:t>
                            </w:r>
                            <w:r>
                              <w:rPr>
                                <w:color w:val="231F20"/>
                                <w:spacing w:val="-2"/>
                                <w:sz w:val="24"/>
                              </w:rPr>
                              <w:t>tượng.</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e.</w:t>
                            </w:r>
                            <w:r>
                              <w:rPr>
                                <w:color w:val="231F20"/>
                                <w:spacing w:val="-10"/>
                                <w:sz w:val="24"/>
                              </w:rPr>
                              <w:t xml:space="preserve"> </w:t>
                            </w:r>
                            <w:r>
                              <w:rPr>
                                <w:color w:val="231F20"/>
                                <w:sz w:val="24"/>
                              </w:rPr>
                              <w:t>Thể</w:t>
                            </w:r>
                            <w:r>
                              <w:rPr>
                                <w:color w:val="231F20"/>
                                <w:spacing w:val="-6"/>
                                <w:sz w:val="24"/>
                              </w:rPr>
                              <w:t xml:space="preserve"> </w:t>
                            </w:r>
                            <w:r>
                              <w:rPr>
                                <w:color w:val="231F20"/>
                                <w:sz w:val="24"/>
                              </w:rPr>
                              <w:t>hiện</w:t>
                            </w:r>
                            <w:r>
                              <w:rPr>
                                <w:color w:val="231F20"/>
                                <w:spacing w:val="-6"/>
                                <w:sz w:val="24"/>
                              </w:rPr>
                              <w:t xml:space="preserve"> </w:t>
                            </w:r>
                            <w:r>
                              <w:rPr>
                                <w:color w:val="231F20"/>
                                <w:sz w:val="24"/>
                              </w:rPr>
                              <w:t>ý</w:t>
                            </w:r>
                            <w:r>
                              <w:rPr>
                                <w:color w:val="231F20"/>
                                <w:spacing w:val="-6"/>
                                <w:sz w:val="24"/>
                              </w:rPr>
                              <w:t xml:space="preserve"> </w:t>
                            </w:r>
                            <w:r>
                              <w:rPr>
                                <w:color w:val="231F20"/>
                                <w:sz w:val="24"/>
                              </w:rPr>
                              <w:t>kiến,</w:t>
                            </w:r>
                            <w:r>
                              <w:rPr>
                                <w:color w:val="231F20"/>
                                <w:spacing w:val="-6"/>
                                <w:sz w:val="24"/>
                              </w:rPr>
                              <w:t xml:space="preserve"> </w:t>
                            </w:r>
                            <w:r>
                              <w:rPr>
                                <w:color w:val="231F20"/>
                                <w:sz w:val="24"/>
                              </w:rPr>
                              <w:t>quan</w:t>
                            </w:r>
                            <w:r>
                              <w:rPr>
                                <w:color w:val="231F20"/>
                                <w:spacing w:val="-6"/>
                                <w:sz w:val="24"/>
                              </w:rPr>
                              <w:t xml:space="preserve"> </w:t>
                            </w:r>
                            <w:r>
                              <w:rPr>
                                <w:color w:val="231F20"/>
                                <w:sz w:val="24"/>
                              </w:rPr>
                              <w:t>điểm</w:t>
                            </w:r>
                            <w:r>
                              <w:rPr>
                                <w:color w:val="231F20"/>
                                <w:spacing w:val="-6"/>
                                <w:sz w:val="24"/>
                              </w:rPr>
                              <w:t xml:space="preserve"> </w:t>
                            </w:r>
                            <w:r>
                              <w:rPr>
                                <w:color w:val="231F20"/>
                                <w:sz w:val="24"/>
                              </w:rPr>
                              <w:t>khen,</w:t>
                            </w:r>
                            <w:r>
                              <w:rPr>
                                <w:color w:val="231F20"/>
                                <w:spacing w:val="-6"/>
                                <w:sz w:val="24"/>
                              </w:rPr>
                              <w:t xml:space="preserve"> </w:t>
                            </w:r>
                            <w:r>
                              <w:rPr>
                                <w:color w:val="231F20"/>
                                <w:sz w:val="24"/>
                              </w:rPr>
                              <w:t>chê,</w:t>
                            </w:r>
                            <w:r>
                              <w:rPr>
                                <w:color w:val="231F20"/>
                                <w:spacing w:val="-6"/>
                                <w:sz w:val="24"/>
                              </w:rPr>
                              <w:t xml:space="preserve"> </w:t>
                            </w:r>
                            <w:r>
                              <w:rPr>
                                <w:color w:val="231F20"/>
                                <w:sz w:val="24"/>
                              </w:rPr>
                              <w:t>đồng</w:t>
                            </w:r>
                            <w:r>
                              <w:rPr>
                                <w:color w:val="231F20"/>
                                <w:spacing w:val="-6"/>
                                <w:sz w:val="24"/>
                              </w:rPr>
                              <w:t xml:space="preserve"> </w:t>
                            </w:r>
                            <w:r>
                              <w:rPr>
                                <w:color w:val="231F20"/>
                                <w:sz w:val="24"/>
                              </w:rPr>
                              <w:t>tình</w:t>
                            </w:r>
                            <w:r>
                              <w:rPr>
                                <w:color w:val="231F20"/>
                                <w:spacing w:val="-6"/>
                                <w:sz w:val="24"/>
                              </w:rPr>
                              <w:t xml:space="preserve"> </w:t>
                            </w:r>
                            <w:r>
                              <w:rPr>
                                <w:color w:val="231F20"/>
                                <w:sz w:val="24"/>
                              </w:rPr>
                              <w:t>hay</w:t>
                            </w:r>
                            <w:r>
                              <w:rPr>
                                <w:color w:val="231F20"/>
                                <w:spacing w:val="-6"/>
                                <w:sz w:val="24"/>
                              </w:rPr>
                              <w:t xml:space="preserve"> </w:t>
                            </w:r>
                            <w:r>
                              <w:rPr>
                                <w:color w:val="231F20"/>
                                <w:sz w:val="24"/>
                              </w:rPr>
                              <w:t>phản</w:t>
                            </w:r>
                            <w:r>
                              <w:rPr>
                                <w:color w:val="231F20"/>
                                <w:spacing w:val="-6"/>
                                <w:sz w:val="24"/>
                              </w:rPr>
                              <w:t xml:space="preserve"> </w:t>
                            </w:r>
                            <w:r>
                              <w:rPr>
                                <w:color w:val="231F20"/>
                                <w:sz w:val="24"/>
                              </w:rPr>
                              <w:t>đối của người viết đối với vấn đề nghị luận.</w:t>
                            </w:r>
                          </w:p>
                        </w:tc>
                      </w:tr>
                      <w:tr w:rsidR="00624C97">
                        <w:trPr>
                          <w:trHeight w:val="730"/>
                        </w:trPr>
                        <w:tc>
                          <w:tcPr>
                            <w:tcW w:w="6281" w:type="dxa"/>
                          </w:tcPr>
                          <w:p w:rsidR="00624C97" w:rsidRDefault="00E11876">
                            <w:pPr>
                              <w:pStyle w:val="TableParagraph"/>
                              <w:spacing w:before="51" w:line="249" w:lineRule="auto"/>
                              <w:ind w:left="80"/>
                              <w:rPr>
                                <w:sz w:val="24"/>
                              </w:rPr>
                            </w:pPr>
                            <w:r>
                              <w:rPr>
                                <w:color w:val="231F20"/>
                                <w:sz w:val="24"/>
                              </w:rPr>
                              <w:t>f.</w:t>
                            </w:r>
                            <w:r>
                              <w:rPr>
                                <w:color w:val="231F20"/>
                                <w:spacing w:val="-1"/>
                                <w:sz w:val="24"/>
                              </w:rPr>
                              <w:t xml:space="preserve"> </w:t>
                            </w:r>
                            <w:r>
                              <w:rPr>
                                <w:color w:val="231F20"/>
                                <w:sz w:val="24"/>
                              </w:rPr>
                              <w:t>Chỉ</w:t>
                            </w:r>
                            <w:r>
                              <w:rPr>
                                <w:color w:val="231F20"/>
                                <w:spacing w:val="-1"/>
                                <w:sz w:val="24"/>
                              </w:rPr>
                              <w:t xml:space="preserve"> </w:t>
                            </w:r>
                            <w:r>
                              <w:rPr>
                                <w:color w:val="231F20"/>
                                <w:sz w:val="24"/>
                              </w:rPr>
                              <w:t>ra</w:t>
                            </w:r>
                            <w:r>
                              <w:rPr>
                                <w:color w:val="231F20"/>
                                <w:spacing w:val="-1"/>
                                <w:sz w:val="24"/>
                              </w:rPr>
                              <w:t xml:space="preserve"> </w:t>
                            </w:r>
                            <w:r>
                              <w:rPr>
                                <w:color w:val="231F20"/>
                                <w:sz w:val="24"/>
                              </w:rPr>
                              <w:t>và</w:t>
                            </w:r>
                            <w:r>
                              <w:rPr>
                                <w:color w:val="231F20"/>
                                <w:spacing w:val="-1"/>
                                <w:sz w:val="24"/>
                              </w:rPr>
                              <w:t xml:space="preserve"> </w:t>
                            </w:r>
                            <w:r>
                              <w:rPr>
                                <w:color w:val="231F20"/>
                                <w:sz w:val="24"/>
                              </w:rPr>
                              <w:t>phân</w:t>
                            </w:r>
                            <w:r>
                              <w:rPr>
                                <w:color w:val="231F20"/>
                                <w:spacing w:val="-1"/>
                                <w:sz w:val="24"/>
                              </w:rPr>
                              <w:t xml:space="preserve"> </w:t>
                            </w:r>
                            <w:r>
                              <w:rPr>
                                <w:color w:val="231F20"/>
                                <w:sz w:val="24"/>
                              </w:rPr>
                              <w:t>tích</w:t>
                            </w:r>
                            <w:r>
                              <w:rPr>
                                <w:color w:val="231F20"/>
                                <w:spacing w:val="-1"/>
                                <w:sz w:val="24"/>
                              </w:rPr>
                              <w:t xml:space="preserve"> </w:t>
                            </w:r>
                            <w:r>
                              <w:rPr>
                                <w:color w:val="231F20"/>
                                <w:sz w:val="24"/>
                              </w:rPr>
                              <w:t>sự</w:t>
                            </w:r>
                            <w:r>
                              <w:rPr>
                                <w:color w:val="231F20"/>
                                <w:spacing w:val="-1"/>
                                <w:sz w:val="24"/>
                              </w:rPr>
                              <w:t xml:space="preserve"> </w:t>
                            </w:r>
                            <w:r>
                              <w:rPr>
                                <w:color w:val="231F20"/>
                                <w:sz w:val="24"/>
                              </w:rPr>
                              <w:t>sai</w:t>
                            </w:r>
                            <w:r>
                              <w:rPr>
                                <w:color w:val="231F20"/>
                                <w:spacing w:val="-1"/>
                                <w:sz w:val="24"/>
                              </w:rPr>
                              <w:t xml:space="preserve"> </w:t>
                            </w:r>
                            <w:r>
                              <w:rPr>
                                <w:color w:val="231F20"/>
                                <w:sz w:val="24"/>
                              </w:rPr>
                              <w:t>lầm</w:t>
                            </w:r>
                            <w:r>
                              <w:rPr>
                                <w:color w:val="231F20"/>
                                <w:spacing w:val="-1"/>
                                <w:sz w:val="24"/>
                              </w:rPr>
                              <w:t xml:space="preserve"> </w:t>
                            </w:r>
                            <w:r>
                              <w:rPr>
                                <w:color w:val="231F20"/>
                                <w:sz w:val="24"/>
                              </w:rPr>
                              <w:t>trong</w:t>
                            </w:r>
                            <w:r>
                              <w:rPr>
                                <w:color w:val="231F20"/>
                                <w:spacing w:val="-1"/>
                                <w:sz w:val="24"/>
                              </w:rPr>
                              <w:t xml:space="preserve"> </w:t>
                            </w:r>
                            <w:r>
                              <w:rPr>
                                <w:color w:val="231F20"/>
                                <w:sz w:val="24"/>
                              </w:rPr>
                              <w:t>các</w:t>
                            </w:r>
                            <w:r>
                              <w:rPr>
                                <w:color w:val="231F20"/>
                                <w:spacing w:val="-1"/>
                                <w:sz w:val="24"/>
                              </w:rPr>
                              <w:t xml:space="preserve"> </w:t>
                            </w:r>
                            <w:r>
                              <w:rPr>
                                <w:color w:val="231F20"/>
                                <w:sz w:val="24"/>
                              </w:rPr>
                              <w:t>luận</w:t>
                            </w:r>
                            <w:r>
                              <w:rPr>
                                <w:color w:val="231F20"/>
                                <w:spacing w:val="-1"/>
                                <w:sz w:val="24"/>
                              </w:rPr>
                              <w:t xml:space="preserve"> </w:t>
                            </w:r>
                            <w:r>
                              <w:rPr>
                                <w:color w:val="231F20"/>
                                <w:sz w:val="24"/>
                              </w:rPr>
                              <w:t>điểm,</w:t>
                            </w:r>
                            <w:r>
                              <w:rPr>
                                <w:color w:val="231F20"/>
                                <w:spacing w:val="-1"/>
                                <w:sz w:val="24"/>
                              </w:rPr>
                              <w:t xml:space="preserve"> </w:t>
                            </w:r>
                            <w:r>
                              <w:rPr>
                                <w:color w:val="231F20"/>
                                <w:sz w:val="24"/>
                              </w:rPr>
                              <w:t>lí</w:t>
                            </w:r>
                            <w:r>
                              <w:rPr>
                                <w:color w:val="231F20"/>
                                <w:spacing w:val="-1"/>
                                <w:sz w:val="24"/>
                              </w:rPr>
                              <w:t xml:space="preserve"> </w:t>
                            </w:r>
                            <w:r>
                              <w:rPr>
                                <w:color w:val="231F20"/>
                                <w:sz w:val="24"/>
                              </w:rPr>
                              <w:t>lẽ,</w:t>
                            </w:r>
                            <w:r>
                              <w:rPr>
                                <w:color w:val="231F20"/>
                                <w:spacing w:val="-1"/>
                                <w:sz w:val="24"/>
                              </w:rPr>
                              <w:t xml:space="preserve"> </w:t>
                            </w:r>
                            <w:r>
                              <w:rPr>
                                <w:color w:val="231F20"/>
                                <w:sz w:val="24"/>
                              </w:rPr>
                              <w:t>bằng chứng mà người khác đưa ra.</w:t>
                            </w:r>
                          </w:p>
                        </w:tc>
                      </w:tr>
                    </w:tbl>
                    <w:p w:rsidR="00624C97" w:rsidRDefault="00624C97">
                      <w:pPr>
                        <w:pStyle w:val="BodyText"/>
                        <w:spacing w:before="0"/>
                        <w:ind w:left="0" w:firstLine="0"/>
                      </w:pPr>
                    </w:p>
                  </w:txbxContent>
                </v:textbox>
                <w10:wrap type="topAndBottom" anchorx="page"/>
              </v:shape>
            </w:pict>
          </mc:Fallback>
        </mc:AlternateConten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227"/>
        <w:ind w:left="0" w:firstLine="0"/>
      </w:pP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tham</w:t>
      </w:r>
      <w:r w:rsidR="00E11876" w:rsidRPr="00CF7610">
        <w:rPr>
          <w:color w:val="231F20"/>
          <w:spacing w:val="-2"/>
          <w:sz w:val="24"/>
        </w:rPr>
        <w:t xml:space="preserve"> </w:t>
      </w:r>
      <w:r w:rsidR="00E11876" w:rsidRPr="00CF7610">
        <w:rPr>
          <w:color w:val="231F20"/>
          <w:sz w:val="24"/>
        </w:rPr>
        <w:t>gia</w:t>
      </w:r>
      <w:r w:rsidR="00E11876" w:rsidRPr="00CF7610">
        <w:rPr>
          <w:color w:val="231F20"/>
          <w:spacing w:val="-1"/>
          <w:sz w:val="24"/>
        </w:rPr>
        <w:t xml:space="preserve"> </w:t>
      </w:r>
      <w:r w:rsidR="00E11876" w:rsidRPr="00CF7610">
        <w:rPr>
          <w:color w:val="231F20"/>
          <w:sz w:val="24"/>
        </w:rPr>
        <w:t>trò</w:t>
      </w:r>
      <w:r w:rsidR="00E11876" w:rsidRPr="00CF7610">
        <w:rPr>
          <w:color w:val="231F20"/>
          <w:spacing w:val="-1"/>
          <w:sz w:val="24"/>
        </w:rPr>
        <w:t xml:space="preserve"> </w:t>
      </w:r>
      <w:r w:rsidR="00E11876" w:rsidRPr="00CF7610">
        <w:rPr>
          <w:color w:val="231F20"/>
          <w:sz w:val="24"/>
        </w:rPr>
        <w:t>chơi,</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pacing w:val="-4"/>
          <w:sz w:val="24"/>
        </w:rPr>
        <w:t>hỏi.</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câu trả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2 câu hỏi của trò </w:t>
      </w:r>
      <w:r w:rsidR="00E11876" w:rsidRPr="00CF7610">
        <w:rPr>
          <w:color w:val="231F20"/>
          <w:spacing w:val="-2"/>
          <w:sz w:val="24"/>
        </w:rPr>
        <w:t>chơi:</w:t>
      </w:r>
    </w:p>
    <w:p w:rsidR="00624C97" w:rsidRDefault="00E11876">
      <w:pPr>
        <w:spacing w:before="69"/>
        <w:ind w:left="537"/>
        <w:rPr>
          <w:sz w:val="24"/>
        </w:rPr>
      </w:pPr>
      <w:r>
        <w:rPr>
          <w:b/>
          <w:color w:val="231F20"/>
          <w:sz w:val="24"/>
        </w:rPr>
        <w:t>Câu</w:t>
      </w:r>
      <w:r>
        <w:rPr>
          <w:b/>
          <w:color w:val="231F20"/>
          <w:spacing w:val="-4"/>
          <w:sz w:val="24"/>
        </w:rPr>
        <w:t xml:space="preserve"> </w:t>
      </w:r>
      <w:r>
        <w:rPr>
          <w:b/>
          <w:color w:val="231F20"/>
          <w:sz w:val="24"/>
        </w:rPr>
        <w:t xml:space="preserve">1: </w:t>
      </w:r>
      <w:r>
        <w:rPr>
          <w:color w:val="231F20"/>
          <w:sz w:val="24"/>
        </w:rPr>
        <w:t>1b – 2c – 3e</w:t>
      </w:r>
      <w:r>
        <w:rPr>
          <w:color w:val="231F20"/>
          <w:spacing w:val="-1"/>
          <w:sz w:val="24"/>
        </w:rPr>
        <w:t xml:space="preserve"> </w:t>
      </w:r>
      <w:r>
        <w:rPr>
          <w:color w:val="231F20"/>
          <w:sz w:val="24"/>
        </w:rPr>
        <w:t xml:space="preserve">– 4a – 5d – </w:t>
      </w:r>
      <w:r>
        <w:rPr>
          <w:color w:val="231F20"/>
          <w:spacing w:val="-5"/>
          <w:sz w:val="24"/>
        </w:rPr>
        <w:t>6f</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75" w:line="249" w:lineRule="auto"/>
        <w:ind w:right="308"/>
      </w:pPr>
      <w:r>
        <w:rPr>
          <w:b/>
          <w:color w:val="231F20"/>
        </w:rPr>
        <w:lastRenderedPageBreak/>
        <w:t xml:space="preserve">Câu 2: </w:t>
      </w:r>
      <w:r>
        <w:rPr>
          <w:color w:val="231F20"/>
        </w:rPr>
        <w:t>Lựa chọn và sử dụng từ ngữ, kiểu câu khẳng định, câu phủ định, các biện pháp tu từ,… – sức thuyết phục, tác động – nội dung.</w:t>
      </w:r>
    </w:p>
    <w:p w:rsidR="00624C97" w:rsidRDefault="00E11876">
      <w:pPr>
        <w:spacing w:before="58"/>
        <w:ind w:left="423"/>
        <w:rPr>
          <w:i/>
          <w:sz w:val="24"/>
        </w:rPr>
      </w:pPr>
      <w:r>
        <w:rPr>
          <w:color w:val="231F20"/>
          <w:sz w:val="24"/>
        </w:rPr>
        <w:t>GV</w:t>
      </w:r>
      <w:r>
        <w:rPr>
          <w:color w:val="231F20"/>
          <w:spacing w:val="-6"/>
          <w:sz w:val="24"/>
        </w:rPr>
        <w:t xml:space="preserve"> </w:t>
      </w:r>
      <w:r>
        <w:rPr>
          <w:color w:val="231F20"/>
          <w:sz w:val="24"/>
        </w:rPr>
        <w:t>trao</w:t>
      </w:r>
      <w:r>
        <w:rPr>
          <w:color w:val="231F20"/>
          <w:spacing w:val="-1"/>
          <w:sz w:val="24"/>
        </w:rPr>
        <w:t xml:space="preserve"> </w:t>
      </w:r>
      <w:r>
        <w:rPr>
          <w:color w:val="231F20"/>
          <w:sz w:val="24"/>
        </w:rPr>
        <w:t>thưởng</w:t>
      </w:r>
      <w:r>
        <w:rPr>
          <w:color w:val="231F20"/>
          <w:spacing w:val="-1"/>
          <w:sz w:val="24"/>
        </w:rPr>
        <w:t xml:space="preserve"> </w:t>
      </w:r>
      <w:r>
        <w:rPr>
          <w:color w:val="231F20"/>
          <w:sz w:val="24"/>
        </w:rPr>
        <w:t>cho</w:t>
      </w:r>
      <w:r>
        <w:rPr>
          <w:color w:val="231F20"/>
          <w:spacing w:val="-1"/>
          <w:sz w:val="24"/>
        </w:rPr>
        <w:t xml:space="preserve"> </w:t>
      </w:r>
      <w:r>
        <w:rPr>
          <w:color w:val="231F20"/>
          <w:sz w:val="24"/>
        </w:rPr>
        <w:t>đội</w:t>
      </w:r>
      <w:r>
        <w:rPr>
          <w:color w:val="231F20"/>
          <w:spacing w:val="-1"/>
          <w:sz w:val="24"/>
        </w:rPr>
        <w:t xml:space="preserve"> </w:t>
      </w:r>
      <w:r>
        <w:rPr>
          <w:color w:val="231F20"/>
          <w:sz w:val="24"/>
        </w:rPr>
        <w:t>chơi</w:t>
      </w:r>
      <w:r>
        <w:rPr>
          <w:color w:val="231F20"/>
          <w:spacing w:val="-1"/>
          <w:sz w:val="24"/>
        </w:rPr>
        <w:t xml:space="preserve"> </w:t>
      </w:r>
      <w:r>
        <w:rPr>
          <w:color w:val="231F20"/>
          <w:sz w:val="24"/>
        </w:rPr>
        <w:t>thắng</w:t>
      </w:r>
      <w:r>
        <w:rPr>
          <w:color w:val="231F20"/>
          <w:spacing w:val="-1"/>
          <w:sz w:val="24"/>
        </w:rPr>
        <w:t xml:space="preserve"> </w:t>
      </w:r>
      <w:r>
        <w:rPr>
          <w:color w:val="231F20"/>
          <w:sz w:val="24"/>
        </w:rPr>
        <w:t>cuộc,</w:t>
      </w:r>
      <w:r>
        <w:rPr>
          <w:color w:val="231F20"/>
          <w:spacing w:val="-1"/>
          <w:sz w:val="24"/>
        </w:rPr>
        <w:t xml:space="preserve"> </w:t>
      </w:r>
      <w:r>
        <w:rPr>
          <w:color w:val="231F20"/>
          <w:sz w:val="24"/>
        </w:rPr>
        <w:t>dẫn dắt</w:t>
      </w:r>
      <w:r>
        <w:rPr>
          <w:color w:val="231F20"/>
          <w:spacing w:val="-1"/>
          <w:sz w:val="24"/>
        </w:rPr>
        <w:t xml:space="preserve"> </w:t>
      </w:r>
      <w:r>
        <w:rPr>
          <w:color w:val="231F20"/>
          <w:sz w:val="24"/>
        </w:rPr>
        <w:t>vào</w:t>
      </w:r>
      <w:r>
        <w:rPr>
          <w:color w:val="231F20"/>
          <w:spacing w:val="-1"/>
          <w:sz w:val="24"/>
        </w:rPr>
        <w:t xml:space="preserve"> </w:t>
      </w:r>
      <w:r>
        <w:rPr>
          <w:color w:val="231F20"/>
          <w:sz w:val="24"/>
        </w:rPr>
        <w:t>phần</w:t>
      </w:r>
      <w:r>
        <w:rPr>
          <w:color w:val="231F20"/>
          <w:spacing w:val="-1"/>
          <w:sz w:val="24"/>
        </w:rPr>
        <w:t xml:space="preserve"> </w:t>
      </w:r>
      <w:r>
        <w:rPr>
          <w:color w:val="231F20"/>
          <w:sz w:val="24"/>
        </w:rPr>
        <w:t>đọc</w:t>
      </w:r>
      <w:r>
        <w:rPr>
          <w:color w:val="231F20"/>
          <w:spacing w:val="-7"/>
          <w:sz w:val="24"/>
        </w:rPr>
        <w:t xml:space="preserve"> </w:t>
      </w:r>
      <w:r>
        <w:rPr>
          <w:color w:val="231F20"/>
          <w:sz w:val="24"/>
        </w:rPr>
        <w:t>VB</w:t>
      </w:r>
      <w:r>
        <w:rPr>
          <w:color w:val="231F20"/>
          <w:spacing w:val="-1"/>
          <w:sz w:val="24"/>
        </w:rPr>
        <w:t xml:space="preserve"> </w:t>
      </w:r>
      <w:r>
        <w:rPr>
          <w:i/>
          <w:color w:val="231F20"/>
          <w:sz w:val="24"/>
        </w:rPr>
        <w:t>Tuyên</w:t>
      </w:r>
      <w:r>
        <w:rPr>
          <w:i/>
          <w:color w:val="231F20"/>
          <w:spacing w:val="-1"/>
          <w:sz w:val="24"/>
        </w:rPr>
        <w:t xml:space="preserve"> </w:t>
      </w:r>
      <w:r>
        <w:rPr>
          <w:i/>
          <w:color w:val="231F20"/>
          <w:sz w:val="24"/>
        </w:rPr>
        <w:t>ngôn</w:t>
      </w:r>
      <w:r>
        <w:rPr>
          <w:i/>
          <w:color w:val="231F20"/>
          <w:spacing w:val="-1"/>
          <w:sz w:val="24"/>
        </w:rPr>
        <w:t xml:space="preserve"> </w:t>
      </w:r>
      <w:r>
        <w:rPr>
          <w:i/>
          <w:color w:val="231F20"/>
          <w:sz w:val="24"/>
        </w:rPr>
        <w:t xml:space="preserve">Độc </w:t>
      </w:r>
      <w:r>
        <w:rPr>
          <w:i/>
          <w:color w:val="231F20"/>
          <w:spacing w:val="-4"/>
          <w:sz w:val="24"/>
        </w:rPr>
        <w:t>lập.</w:t>
      </w:r>
    </w:p>
    <w:p w:rsidR="00624C97" w:rsidRPr="00CF7610" w:rsidRDefault="00CF7610" w:rsidP="00CF7610">
      <w:pPr>
        <w:tabs>
          <w:tab w:val="left" w:pos="873"/>
        </w:tabs>
        <w:spacing w:before="103"/>
        <w:ind w:left="873" w:hanging="450"/>
        <w:rPr>
          <w:b/>
          <w:sz w:val="26"/>
        </w:rPr>
      </w:pPr>
      <w:r>
        <w:rPr>
          <w:b/>
          <w:bCs/>
          <w:color w:val="231F20"/>
          <w:w w:val="99"/>
          <w:sz w:val="26"/>
          <w:szCs w:val="26"/>
        </w:rPr>
        <w:t>2.2.</w:t>
      </w:r>
      <w:r>
        <w:rPr>
          <w:b/>
          <w:bCs/>
          <w:color w:val="231F20"/>
          <w:w w:val="99"/>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669"/>
        </w:tabs>
        <w:spacing w:before="64" w:line="249" w:lineRule="auto"/>
        <w:ind w:left="140" w:right="291"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Kích hoạt kiến thức nền về bối cảnh lịch sử, văn hoá, xã hội liên quan đến sự ra đời của VB </w:t>
      </w:r>
      <w:r w:rsidR="00E11876" w:rsidRPr="00CF7610">
        <w:rPr>
          <w:i/>
          <w:color w:val="231F20"/>
          <w:sz w:val="24"/>
        </w:rPr>
        <w:t>Tuyên ngôn Độc lập.</w:t>
      </w:r>
    </w:p>
    <w:p w:rsidR="00624C97" w:rsidRPr="00CF7610" w:rsidRDefault="00CF7610" w:rsidP="00CF7610">
      <w:pPr>
        <w:tabs>
          <w:tab w:val="left" w:pos="674"/>
        </w:tabs>
        <w:spacing w:before="59" w:line="249" w:lineRule="auto"/>
        <w:ind w:left="140" w:right="291" w:firstLine="283"/>
        <w:rPr>
          <w:i/>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 xml:space="preserve">Phần trình bày sản phẩm sưu tầm của HS, kết quả đọc và ghi chú khung thông tin về hoàn cảnh ra đời </w:t>
      </w:r>
      <w:r w:rsidR="00E11876" w:rsidRPr="00CF7610">
        <w:rPr>
          <w:i/>
          <w:color w:val="231F20"/>
          <w:sz w:val="24"/>
        </w:rPr>
        <w:t>Tuyên ngôn Độc lập.</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40"/>
        </w:tabs>
        <w:spacing w:line="249" w:lineRule="auto"/>
        <w:ind w:left="140" w:right="296" w:firstLine="283"/>
        <w:rPr>
          <w:sz w:val="24"/>
        </w:rPr>
      </w:pPr>
      <w:r>
        <w:rPr>
          <w:color w:val="231F20"/>
          <w:spacing w:val="-5"/>
          <w:sz w:val="24"/>
          <w:szCs w:val="24"/>
        </w:rPr>
        <w:t>(1)</w:t>
      </w:r>
      <w:r>
        <w:rPr>
          <w:color w:val="231F20"/>
          <w:spacing w:val="-5"/>
          <w:sz w:val="24"/>
          <w:szCs w:val="24"/>
        </w:rPr>
        <w:tab/>
      </w:r>
      <w:r w:rsidR="00E11876" w:rsidRPr="00CF7610">
        <w:rPr>
          <w:color w:val="231F20"/>
          <w:spacing w:val="-4"/>
          <w:sz w:val="24"/>
        </w:rPr>
        <w:t>Nhóm</w:t>
      </w:r>
      <w:r w:rsidR="00E11876" w:rsidRPr="00CF7610">
        <w:rPr>
          <w:color w:val="231F20"/>
          <w:spacing w:val="-12"/>
          <w:sz w:val="24"/>
        </w:rPr>
        <w:t xml:space="preserve"> </w:t>
      </w:r>
      <w:r w:rsidR="00E11876" w:rsidRPr="00CF7610">
        <w:rPr>
          <w:color w:val="231F20"/>
          <w:spacing w:val="-4"/>
          <w:sz w:val="24"/>
        </w:rPr>
        <w:t>nhỏ:</w:t>
      </w:r>
      <w:r w:rsidR="00E11876" w:rsidRPr="00CF7610">
        <w:rPr>
          <w:color w:val="231F20"/>
          <w:spacing w:val="-12"/>
          <w:sz w:val="24"/>
        </w:rPr>
        <w:t xml:space="preserve"> </w:t>
      </w:r>
      <w:r w:rsidR="00E11876" w:rsidRPr="00CF7610">
        <w:rPr>
          <w:color w:val="231F20"/>
          <w:spacing w:val="-4"/>
          <w:sz w:val="24"/>
        </w:rPr>
        <w:t>Hoàn</w:t>
      </w:r>
      <w:r w:rsidR="00E11876" w:rsidRPr="00CF7610">
        <w:rPr>
          <w:color w:val="231F20"/>
          <w:spacing w:val="-12"/>
          <w:sz w:val="24"/>
        </w:rPr>
        <w:t xml:space="preserve"> </w:t>
      </w:r>
      <w:r w:rsidR="00E11876" w:rsidRPr="00CF7610">
        <w:rPr>
          <w:color w:val="231F20"/>
          <w:spacing w:val="-4"/>
          <w:sz w:val="24"/>
        </w:rPr>
        <w:t>thiện</w:t>
      </w:r>
      <w:r w:rsidR="00E11876" w:rsidRPr="00CF7610">
        <w:rPr>
          <w:color w:val="231F20"/>
          <w:spacing w:val="-12"/>
          <w:sz w:val="24"/>
        </w:rPr>
        <w:t xml:space="preserve"> </w:t>
      </w:r>
      <w:r w:rsidR="00E11876" w:rsidRPr="00CF7610">
        <w:rPr>
          <w:color w:val="231F20"/>
          <w:spacing w:val="-4"/>
          <w:sz w:val="24"/>
        </w:rPr>
        <w:t>sản</w:t>
      </w:r>
      <w:r w:rsidR="00E11876" w:rsidRPr="00CF7610">
        <w:rPr>
          <w:color w:val="231F20"/>
          <w:spacing w:val="-12"/>
          <w:sz w:val="24"/>
        </w:rPr>
        <w:t xml:space="preserve"> </w:t>
      </w:r>
      <w:r w:rsidR="00E11876" w:rsidRPr="00CF7610">
        <w:rPr>
          <w:color w:val="231F20"/>
          <w:spacing w:val="-4"/>
          <w:sz w:val="24"/>
        </w:rPr>
        <w:t>phẩm</w:t>
      </w:r>
      <w:r w:rsidR="00E11876" w:rsidRPr="00CF7610">
        <w:rPr>
          <w:color w:val="231F20"/>
          <w:spacing w:val="-12"/>
          <w:sz w:val="24"/>
        </w:rPr>
        <w:t xml:space="preserve"> </w:t>
      </w:r>
      <w:r w:rsidR="00E11876" w:rsidRPr="00CF7610">
        <w:rPr>
          <w:color w:val="231F20"/>
          <w:spacing w:val="-4"/>
          <w:sz w:val="24"/>
        </w:rPr>
        <w:t>sưu</w:t>
      </w:r>
      <w:r w:rsidR="00E11876" w:rsidRPr="00CF7610">
        <w:rPr>
          <w:color w:val="231F20"/>
          <w:spacing w:val="-12"/>
          <w:sz w:val="24"/>
        </w:rPr>
        <w:t xml:space="preserve"> </w:t>
      </w:r>
      <w:r w:rsidR="00E11876" w:rsidRPr="00CF7610">
        <w:rPr>
          <w:color w:val="231F20"/>
          <w:spacing w:val="-4"/>
          <w:sz w:val="24"/>
        </w:rPr>
        <w:t>tầm</w:t>
      </w:r>
      <w:r w:rsidR="00E11876" w:rsidRPr="00CF7610">
        <w:rPr>
          <w:color w:val="231F20"/>
          <w:spacing w:val="-12"/>
          <w:sz w:val="24"/>
        </w:rPr>
        <w:t xml:space="preserve"> </w:t>
      </w:r>
      <w:r w:rsidR="00E11876" w:rsidRPr="00CF7610">
        <w:rPr>
          <w:color w:val="231F20"/>
          <w:spacing w:val="-4"/>
          <w:sz w:val="24"/>
        </w:rPr>
        <w:t>những</w:t>
      </w:r>
      <w:r w:rsidR="00E11876" w:rsidRPr="00CF7610">
        <w:rPr>
          <w:color w:val="231F20"/>
          <w:spacing w:val="-12"/>
          <w:sz w:val="24"/>
        </w:rPr>
        <w:t xml:space="preserve"> </w:t>
      </w:r>
      <w:r w:rsidR="00E11876" w:rsidRPr="00CF7610">
        <w:rPr>
          <w:color w:val="231F20"/>
          <w:spacing w:val="-4"/>
          <w:sz w:val="24"/>
        </w:rPr>
        <w:t>tư</w:t>
      </w:r>
      <w:r w:rsidR="00E11876" w:rsidRPr="00CF7610">
        <w:rPr>
          <w:color w:val="231F20"/>
          <w:spacing w:val="-12"/>
          <w:sz w:val="24"/>
        </w:rPr>
        <w:t xml:space="preserve"> </w:t>
      </w:r>
      <w:r w:rsidR="00E11876" w:rsidRPr="00CF7610">
        <w:rPr>
          <w:color w:val="231F20"/>
          <w:spacing w:val="-4"/>
          <w:sz w:val="24"/>
        </w:rPr>
        <w:t>liệu</w:t>
      </w:r>
      <w:r w:rsidR="00E11876" w:rsidRPr="00CF7610">
        <w:rPr>
          <w:color w:val="231F20"/>
          <w:spacing w:val="-12"/>
          <w:sz w:val="24"/>
        </w:rPr>
        <w:t xml:space="preserve"> </w:t>
      </w:r>
      <w:r w:rsidR="00E11876" w:rsidRPr="00CF7610">
        <w:rPr>
          <w:color w:val="231F20"/>
          <w:spacing w:val="-4"/>
          <w:sz w:val="24"/>
        </w:rPr>
        <w:t>về</w:t>
      </w:r>
      <w:r w:rsidR="00E11876" w:rsidRPr="00CF7610">
        <w:rPr>
          <w:color w:val="231F20"/>
          <w:spacing w:val="-12"/>
          <w:sz w:val="24"/>
        </w:rPr>
        <w:t xml:space="preserve"> </w:t>
      </w:r>
      <w:r w:rsidR="00E11876" w:rsidRPr="00CF7610">
        <w:rPr>
          <w:color w:val="231F20"/>
          <w:spacing w:val="-4"/>
          <w:sz w:val="24"/>
        </w:rPr>
        <w:t>sự</w:t>
      </w:r>
      <w:r w:rsidR="00E11876" w:rsidRPr="00CF7610">
        <w:rPr>
          <w:color w:val="231F20"/>
          <w:spacing w:val="-12"/>
          <w:sz w:val="24"/>
        </w:rPr>
        <w:t xml:space="preserve"> </w:t>
      </w:r>
      <w:r w:rsidR="00E11876" w:rsidRPr="00CF7610">
        <w:rPr>
          <w:color w:val="231F20"/>
          <w:spacing w:val="-4"/>
          <w:sz w:val="24"/>
        </w:rPr>
        <w:t>kiện</w:t>
      </w:r>
      <w:r w:rsidR="00E11876" w:rsidRPr="00CF7610">
        <w:rPr>
          <w:color w:val="231F20"/>
          <w:spacing w:val="-12"/>
          <w:sz w:val="24"/>
        </w:rPr>
        <w:t xml:space="preserve"> </w:t>
      </w:r>
      <w:r w:rsidR="00E11876" w:rsidRPr="00CF7610">
        <w:rPr>
          <w:color w:val="231F20"/>
          <w:spacing w:val="-4"/>
          <w:sz w:val="24"/>
        </w:rPr>
        <w:t>Chủ</w:t>
      </w:r>
      <w:r w:rsidR="00E11876" w:rsidRPr="00CF7610">
        <w:rPr>
          <w:color w:val="231F20"/>
          <w:spacing w:val="-12"/>
          <w:sz w:val="24"/>
        </w:rPr>
        <w:t xml:space="preserve"> </w:t>
      </w:r>
      <w:r w:rsidR="00E11876" w:rsidRPr="00CF7610">
        <w:rPr>
          <w:color w:val="231F20"/>
          <w:spacing w:val="-4"/>
          <w:sz w:val="24"/>
        </w:rPr>
        <w:t>tịch</w:t>
      </w:r>
      <w:r w:rsidR="00E11876" w:rsidRPr="00CF7610">
        <w:rPr>
          <w:color w:val="231F20"/>
          <w:spacing w:val="-12"/>
          <w:sz w:val="24"/>
        </w:rPr>
        <w:t xml:space="preserve"> </w:t>
      </w:r>
      <w:r w:rsidR="00E11876" w:rsidRPr="00CF7610">
        <w:rPr>
          <w:color w:val="231F20"/>
          <w:spacing w:val="-4"/>
          <w:sz w:val="24"/>
        </w:rPr>
        <w:t>Hồ</w:t>
      </w:r>
      <w:r w:rsidR="00E11876" w:rsidRPr="00CF7610">
        <w:rPr>
          <w:color w:val="231F20"/>
          <w:spacing w:val="-12"/>
          <w:sz w:val="24"/>
        </w:rPr>
        <w:t xml:space="preserve"> </w:t>
      </w:r>
      <w:r w:rsidR="00E11876" w:rsidRPr="00CF7610">
        <w:rPr>
          <w:color w:val="231F20"/>
          <w:spacing w:val="-4"/>
          <w:sz w:val="24"/>
        </w:rPr>
        <w:t>Chí</w:t>
      </w:r>
      <w:r w:rsidR="00E11876" w:rsidRPr="00CF7610">
        <w:rPr>
          <w:color w:val="231F20"/>
          <w:spacing w:val="-12"/>
          <w:sz w:val="24"/>
        </w:rPr>
        <w:t xml:space="preserve"> </w:t>
      </w:r>
      <w:r w:rsidR="00E11876" w:rsidRPr="00CF7610">
        <w:rPr>
          <w:color w:val="231F20"/>
          <w:spacing w:val="-4"/>
          <w:sz w:val="24"/>
        </w:rPr>
        <w:t xml:space="preserve">Minh </w:t>
      </w:r>
      <w:r w:rsidR="00E11876" w:rsidRPr="00CF7610">
        <w:rPr>
          <w:color w:val="231F20"/>
          <w:sz w:val="24"/>
        </w:rPr>
        <w:t xml:space="preserve">đọc bản </w:t>
      </w:r>
      <w:r w:rsidR="00E11876" w:rsidRPr="00CF7610">
        <w:rPr>
          <w:i/>
          <w:color w:val="231F20"/>
          <w:sz w:val="24"/>
        </w:rPr>
        <w:t xml:space="preserve">Tuyên ngôn Độc lập </w:t>
      </w:r>
      <w:r w:rsidR="00E11876" w:rsidRPr="00CF7610">
        <w:rPr>
          <w:color w:val="231F20"/>
          <w:sz w:val="24"/>
        </w:rPr>
        <w:t>(đã thực hiện ở nhà), chuẩn bị chia sẻ trước lớp.</w:t>
      </w:r>
    </w:p>
    <w:p w:rsidR="00624C97" w:rsidRPr="00CF7610" w:rsidRDefault="00CF7610" w:rsidP="00CF7610">
      <w:pPr>
        <w:tabs>
          <w:tab w:val="left" w:pos="762"/>
        </w:tabs>
        <w:spacing w:before="58" w:line="249" w:lineRule="auto"/>
        <w:ind w:left="140" w:right="292" w:firstLine="283"/>
        <w:rPr>
          <w:sz w:val="24"/>
        </w:rPr>
      </w:pPr>
      <w:r>
        <w:rPr>
          <w:color w:val="231F20"/>
          <w:spacing w:val="-5"/>
          <w:sz w:val="24"/>
          <w:szCs w:val="24"/>
        </w:rPr>
        <w:t>(2)</w:t>
      </w:r>
      <w:r>
        <w:rPr>
          <w:color w:val="231F20"/>
          <w:spacing w:val="-5"/>
          <w:sz w:val="24"/>
          <w:szCs w:val="24"/>
        </w:rPr>
        <w:tab/>
      </w:r>
      <w:r w:rsidR="00E11876" w:rsidRPr="00CF7610">
        <w:rPr>
          <w:color w:val="231F20"/>
          <w:sz w:val="24"/>
        </w:rPr>
        <w:t>Cá</w:t>
      </w:r>
      <w:r w:rsidR="00E11876" w:rsidRPr="00CF7610">
        <w:rPr>
          <w:color w:val="231F20"/>
          <w:spacing w:val="-3"/>
          <w:sz w:val="24"/>
        </w:rPr>
        <w:t xml:space="preserve"> </w:t>
      </w:r>
      <w:r w:rsidR="00E11876" w:rsidRPr="00CF7610">
        <w:rPr>
          <w:color w:val="231F20"/>
          <w:sz w:val="24"/>
        </w:rPr>
        <w:t>nhân:</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hoàn</w:t>
      </w:r>
      <w:r w:rsidR="00E11876" w:rsidRPr="00CF7610">
        <w:rPr>
          <w:color w:val="231F20"/>
          <w:spacing w:val="-3"/>
          <w:sz w:val="24"/>
        </w:rPr>
        <w:t xml:space="preserve"> </w:t>
      </w:r>
      <w:r w:rsidR="00E11876" w:rsidRPr="00CF7610">
        <w:rPr>
          <w:color w:val="231F20"/>
          <w:sz w:val="24"/>
        </w:rPr>
        <w:t>cảnh</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đời</w:t>
      </w:r>
      <w:r w:rsidR="00E11876" w:rsidRPr="00CF7610">
        <w:rPr>
          <w:color w:val="231F20"/>
          <w:spacing w:val="-3"/>
          <w:sz w:val="24"/>
        </w:rPr>
        <w:t xml:space="preserve"> </w:t>
      </w:r>
      <w:r w:rsidR="00E11876" w:rsidRPr="00CF7610">
        <w:rPr>
          <w:i/>
          <w:color w:val="231F20"/>
          <w:sz w:val="24"/>
        </w:rPr>
        <w:t>Tuyên</w:t>
      </w:r>
      <w:r w:rsidR="00E11876" w:rsidRPr="00CF7610">
        <w:rPr>
          <w:i/>
          <w:color w:val="231F20"/>
          <w:spacing w:val="-3"/>
          <w:sz w:val="24"/>
        </w:rPr>
        <w:t xml:space="preserve"> </w:t>
      </w:r>
      <w:r w:rsidR="00E11876" w:rsidRPr="00CF7610">
        <w:rPr>
          <w:i/>
          <w:color w:val="231F20"/>
          <w:sz w:val="24"/>
        </w:rPr>
        <w:t>ngôn</w:t>
      </w:r>
      <w:r w:rsidR="00E11876" w:rsidRPr="00CF7610">
        <w:rPr>
          <w:i/>
          <w:color w:val="231F20"/>
          <w:spacing w:val="-3"/>
          <w:sz w:val="24"/>
        </w:rPr>
        <w:t xml:space="preserve"> </w:t>
      </w:r>
      <w:r w:rsidR="00E11876" w:rsidRPr="00CF7610">
        <w:rPr>
          <w:i/>
          <w:color w:val="231F20"/>
          <w:sz w:val="24"/>
        </w:rPr>
        <w:t>Độc</w:t>
      </w:r>
      <w:r w:rsidR="00E11876" w:rsidRPr="00CF7610">
        <w:rPr>
          <w:i/>
          <w:color w:val="231F20"/>
          <w:spacing w:val="-3"/>
          <w:sz w:val="24"/>
        </w:rPr>
        <w:t xml:space="preserve"> </w:t>
      </w:r>
      <w:r w:rsidR="00E11876" w:rsidRPr="00CF7610">
        <w:rPr>
          <w:i/>
          <w:color w:val="231F20"/>
          <w:sz w:val="24"/>
        </w:rPr>
        <w:t>lập</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64) và ghi chú ngắn gọn những từ khoá, thông tin quan trọng.</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 xml:space="preserve">Đại diện nhóm trình bày sản phẩm sưu tầm. Các nhóm khác nhận xét, bổ </w:t>
      </w:r>
      <w:r w:rsidR="00E11876" w:rsidRPr="00CF7610">
        <w:rPr>
          <w:color w:val="231F20"/>
          <w:spacing w:val="-2"/>
          <w:sz w:val="24"/>
        </w:rPr>
        <w:t>sung.</w:t>
      </w:r>
    </w:p>
    <w:p w:rsidR="00624C97" w:rsidRPr="00CF7610" w:rsidRDefault="00CF7610" w:rsidP="00CF7610">
      <w:pPr>
        <w:tabs>
          <w:tab w:val="left" w:pos="762"/>
        </w:tabs>
        <w:ind w:left="762" w:hanging="339"/>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trao đổi phần ghi chú với bạn cùng bàn, nhận xét, chỉnh sửa và bổ </w:t>
      </w:r>
      <w:r w:rsidR="00E11876" w:rsidRPr="00CF7610">
        <w:rPr>
          <w:color w:val="231F20"/>
          <w:spacing w:val="-2"/>
          <w:sz w:val="24"/>
        </w:rPr>
        <w:t>sung.</w:t>
      </w:r>
    </w:p>
    <w:p w:rsidR="00624C97" w:rsidRDefault="00E11876">
      <w:pPr>
        <w:spacing w:before="68"/>
        <w:ind w:left="423"/>
        <w:rPr>
          <w:i/>
          <w:sz w:val="24"/>
        </w:rPr>
      </w:pPr>
      <w:r>
        <w:rPr>
          <w:i/>
          <w:color w:val="231F20"/>
          <w:sz w:val="24"/>
        </w:rPr>
        <w:t xml:space="preserve">* Kết luận, nhận </w:t>
      </w:r>
      <w:r>
        <w:rPr>
          <w:i/>
          <w:color w:val="231F20"/>
          <w:spacing w:val="-2"/>
          <w:sz w:val="24"/>
        </w:rPr>
        <w:t>định:</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về phần trình bày sản phẩm</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dựa vào các tiêu chí </w:t>
      </w:r>
      <w:r w:rsidR="00E11876" w:rsidRPr="00CF7610">
        <w:rPr>
          <w:color w:val="231F20"/>
          <w:spacing w:val="-4"/>
          <w:sz w:val="24"/>
        </w:rPr>
        <w:t>sau:</w:t>
      </w:r>
    </w:p>
    <w:p w:rsidR="00624C97" w:rsidRDefault="00624C97">
      <w:pPr>
        <w:pStyle w:val="BodyText"/>
        <w:spacing w:before="5"/>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5"/>
        <w:gridCol w:w="4517"/>
        <w:gridCol w:w="1360"/>
        <w:gridCol w:w="1360"/>
      </w:tblGrid>
      <w:tr w:rsidR="00624C97">
        <w:trPr>
          <w:trHeight w:val="436"/>
        </w:trPr>
        <w:tc>
          <w:tcPr>
            <w:tcW w:w="6042" w:type="dxa"/>
            <w:gridSpan w:val="2"/>
          </w:tcPr>
          <w:p w:rsidR="00624C97" w:rsidRDefault="00E11876">
            <w:pPr>
              <w:pStyle w:val="TableParagraph"/>
              <w:spacing w:before="47"/>
              <w:ind w:left="10"/>
              <w:jc w:val="center"/>
              <w:rPr>
                <w:b/>
                <w:sz w:val="24"/>
              </w:rPr>
            </w:pPr>
            <w:r>
              <w:rPr>
                <w:b/>
                <w:color w:val="231F20"/>
                <w:sz w:val="24"/>
              </w:rPr>
              <w:t xml:space="preserve">Nội dung kiểm </w:t>
            </w:r>
            <w:r>
              <w:rPr>
                <w:b/>
                <w:color w:val="231F20"/>
                <w:spacing w:val="-5"/>
                <w:sz w:val="24"/>
              </w:rPr>
              <w:t>tra</w:t>
            </w:r>
          </w:p>
        </w:tc>
        <w:tc>
          <w:tcPr>
            <w:tcW w:w="1360" w:type="dxa"/>
          </w:tcPr>
          <w:p w:rsidR="00624C97" w:rsidRDefault="00E11876">
            <w:pPr>
              <w:pStyle w:val="TableParagraph"/>
              <w:spacing w:before="47"/>
              <w:ind w:left="11"/>
              <w:jc w:val="center"/>
              <w:rPr>
                <w:b/>
                <w:sz w:val="24"/>
              </w:rPr>
            </w:pPr>
            <w:r>
              <w:rPr>
                <w:b/>
                <w:color w:val="231F20"/>
                <w:spacing w:val="-5"/>
                <w:sz w:val="24"/>
              </w:rPr>
              <w:t>Đạt</w:t>
            </w:r>
          </w:p>
        </w:tc>
        <w:tc>
          <w:tcPr>
            <w:tcW w:w="1360" w:type="dxa"/>
          </w:tcPr>
          <w:p w:rsidR="00624C97" w:rsidRDefault="00E11876">
            <w:pPr>
              <w:pStyle w:val="TableParagraph"/>
              <w:spacing w:before="47"/>
              <w:ind w:left="199"/>
              <w:rPr>
                <w:b/>
                <w:sz w:val="24"/>
              </w:rPr>
            </w:pPr>
            <w:r>
              <w:rPr>
                <w:b/>
                <w:color w:val="231F20"/>
                <w:sz w:val="24"/>
              </w:rPr>
              <w:t xml:space="preserve">Chưa </w:t>
            </w:r>
            <w:r>
              <w:rPr>
                <w:b/>
                <w:color w:val="231F20"/>
                <w:spacing w:val="-5"/>
                <w:sz w:val="24"/>
              </w:rPr>
              <w:t>đạt</w:t>
            </w:r>
          </w:p>
        </w:tc>
      </w:tr>
      <w:tr w:rsidR="00624C97">
        <w:trPr>
          <w:trHeight w:val="727"/>
        </w:trPr>
        <w:tc>
          <w:tcPr>
            <w:tcW w:w="1525" w:type="dxa"/>
            <w:vMerge w:val="restart"/>
          </w:tcPr>
          <w:p w:rsidR="00624C97" w:rsidRDefault="00624C97">
            <w:pPr>
              <w:pStyle w:val="TableParagraph"/>
              <w:spacing w:before="234"/>
              <w:rPr>
                <w:sz w:val="24"/>
              </w:rPr>
            </w:pPr>
          </w:p>
          <w:p w:rsidR="00624C97" w:rsidRDefault="00E11876">
            <w:pPr>
              <w:pStyle w:val="TableParagraph"/>
              <w:spacing w:line="249" w:lineRule="auto"/>
              <w:ind w:left="454" w:hanging="344"/>
              <w:rPr>
                <w:sz w:val="24"/>
              </w:rPr>
            </w:pPr>
            <w:r>
              <w:rPr>
                <w:color w:val="231F20"/>
                <w:sz w:val="24"/>
              </w:rPr>
              <w:t>Phần</w:t>
            </w:r>
            <w:r>
              <w:rPr>
                <w:color w:val="231F20"/>
                <w:spacing w:val="-15"/>
                <w:sz w:val="24"/>
              </w:rPr>
              <w:t xml:space="preserve"> </w:t>
            </w:r>
            <w:r>
              <w:rPr>
                <w:color w:val="231F20"/>
                <w:sz w:val="24"/>
              </w:rPr>
              <w:t>sưu</w:t>
            </w:r>
            <w:r>
              <w:rPr>
                <w:color w:val="231F20"/>
                <w:spacing w:val="-15"/>
                <w:sz w:val="24"/>
              </w:rPr>
              <w:t xml:space="preserve"> </w:t>
            </w:r>
            <w:r>
              <w:rPr>
                <w:color w:val="231F20"/>
                <w:sz w:val="24"/>
              </w:rPr>
              <w:t>tầm tư liệu</w:t>
            </w:r>
          </w:p>
        </w:tc>
        <w:tc>
          <w:tcPr>
            <w:tcW w:w="4517" w:type="dxa"/>
          </w:tcPr>
          <w:p w:rsidR="00624C97" w:rsidRDefault="00E11876">
            <w:pPr>
              <w:pStyle w:val="TableParagraph"/>
              <w:spacing w:before="50" w:line="249" w:lineRule="auto"/>
              <w:ind w:left="80"/>
              <w:rPr>
                <w:i/>
                <w:sz w:val="24"/>
              </w:rPr>
            </w:pPr>
            <w:r>
              <w:rPr>
                <w:color w:val="231F20"/>
                <w:sz w:val="24"/>
              </w:rPr>
              <w:t xml:space="preserve">Tư liệu phù hợp với đề tài: Sự kiện Chủ tịch Hồ Chí Minh đọc bản </w:t>
            </w:r>
            <w:r>
              <w:rPr>
                <w:i/>
                <w:color w:val="231F20"/>
                <w:sz w:val="24"/>
              </w:rPr>
              <w:t>Tuyên ngôn Độc lập</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5"/>
              <w:ind w:left="80"/>
              <w:rPr>
                <w:sz w:val="24"/>
              </w:rPr>
            </w:pPr>
            <w:r>
              <w:rPr>
                <w:color w:val="231F20"/>
                <w:sz w:val="24"/>
              </w:rPr>
              <w:t xml:space="preserve">Tư liệu đa dạng về hình </w:t>
            </w:r>
            <w:r>
              <w:rPr>
                <w:color w:val="231F20"/>
                <w:spacing w:val="-4"/>
                <w:sz w:val="24"/>
              </w:rPr>
              <w:t>thức</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5"/>
              <w:ind w:left="80"/>
              <w:rPr>
                <w:sz w:val="24"/>
              </w:rPr>
            </w:pPr>
            <w:r>
              <w:rPr>
                <w:color w:val="231F20"/>
                <w:sz w:val="24"/>
              </w:rPr>
              <w:t xml:space="preserve">Tư liệu rõ ràng, dễ theo </w:t>
            </w:r>
            <w:r>
              <w:rPr>
                <w:color w:val="231F20"/>
                <w:spacing w:val="-5"/>
                <w:sz w:val="24"/>
              </w:rPr>
              <w:t>dõi</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val="restart"/>
          </w:tcPr>
          <w:p w:rsidR="00624C97" w:rsidRDefault="00624C97">
            <w:pPr>
              <w:pStyle w:val="TableParagraph"/>
              <w:spacing w:before="234"/>
              <w:rPr>
                <w:sz w:val="24"/>
              </w:rPr>
            </w:pPr>
          </w:p>
          <w:p w:rsidR="00624C97" w:rsidRDefault="00E11876">
            <w:pPr>
              <w:pStyle w:val="TableParagraph"/>
              <w:spacing w:line="249" w:lineRule="auto"/>
              <w:ind w:left="332" w:right="318" w:firstLine="189"/>
              <w:rPr>
                <w:sz w:val="24"/>
              </w:rPr>
            </w:pPr>
            <w:r>
              <w:rPr>
                <w:color w:val="231F20"/>
                <w:spacing w:val="-4"/>
                <w:sz w:val="24"/>
              </w:rPr>
              <w:t xml:space="preserve">Phần </w:t>
            </w:r>
            <w:r>
              <w:rPr>
                <w:color w:val="231F20"/>
                <w:sz w:val="24"/>
              </w:rPr>
              <w:t>trình</w:t>
            </w:r>
            <w:r>
              <w:rPr>
                <w:color w:val="231F20"/>
                <w:spacing w:val="-15"/>
                <w:sz w:val="24"/>
              </w:rPr>
              <w:t xml:space="preserve"> </w:t>
            </w:r>
            <w:r>
              <w:rPr>
                <w:color w:val="231F20"/>
                <w:sz w:val="24"/>
              </w:rPr>
              <w:t>bày</w:t>
            </w:r>
          </w:p>
        </w:tc>
        <w:tc>
          <w:tcPr>
            <w:tcW w:w="4517" w:type="dxa"/>
          </w:tcPr>
          <w:p w:rsidR="00624C97" w:rsidRDefault="00E11876">
            <w:pPr>
              <w:pStyle w:val="TableParagraph"/>
              <w:spacing w:before="55"/>
              <w:ind w:left="80"/>
              <w:rPr>
                <w:sz w:val="24"/>
              </w:rPr>
            </w:pPr>
            <w:r>
              <w:rPr>
                <w:color w:val="231F20"/>
                <w:sz w:val="24"/>
              </w:rPr>
              <w:t xml:space="preserve">Nêu được những thông tin cơ bản của tư </w:t>
            </w:r>
            <w:r>
              <w:rPr>
                <w:color w:val="231F20"/>
                <w:spacing w:val="-4"/>
                <w:sz w:val="24"/>
              </w:rPr>
              <w:t>liệu</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5"/>
              <w:ind w:left="80"/>
              <w:rPr>
                <w:sz w:val="24"/>
              </w:rPr>
            </w:pPr>
            <w:r>
              <w:rPr>
                <w:color w:val="231F20"/>
                <w:sz w:val="24"/>
              </w:rPr>
              <w:t xml:space="preserve">Cách trình bày rõ ràng, mạch </w:t>
            </w:r>
            <w:r>
              <w:rPr>
                <w:color w:val="231F20"/>
                <w:spacing w:val="-5"/>
                <w:sz w:val="24"/>
              </w:rPr>
              <w:t>lạc</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0" w:line="249" w:lineRule="auto"/>
              <w:ind w:left="80"/>
              <w:rPr>
                <w:sz w:val="24"/>
              </w:rPr>
            </w:pPr>
            <w:r>
              <w:rPr>
                <w:color w:val="231F20"/>
                <w:sz w:val="24"/>
              </w:rPr>
              <w:t>Biết</w:t>
            </w:r>
            <w:r>
              <w:rPr>
                <w:color w:val="231F20"/>
                <w:spacing w:val="-12"/>
                <w:sz w:val="24"/>
              </w:rPr>
              <w:t xml:space="preserve"> </w:t>
            </w:r>
            <w:r>
              <w:rPr>
                <w:color w:val="231F20"/>
                <w:sz w:val="24"/>
              </w:rPr>
              <w:t>kết</w:t>
            </w:r>
            <w:r>
              <w:rPr>
                <w:color w:val="231F20"/>
                <w:spacing w:val="-12"/>
                <w:sz w:val="24"/>
              </w:rPr>
              <w:t xml:space="preserve"> </w:t>
            </w:r>
            <w:r>
              <w:rPr>
                <w:color w:val="231F20"/>
                <w:sz w:val="24"/>
              </w:rPr>
              <w:t>hợp</w:t>
            </w:r>
            <w:r>
              <w:rPr>
                <w:color w:val="231F20"/>
                <w:spacing w:val="-12"/>
                <w:sz w:val="24"/>
              </w:rPr>
              <w:t xml:space="preserve"> </w:t>
            </w:r>
            <w:r>
              <w:rPr>
                <w:color w:val="231F20"/>
                <w:sz w:val="24"/>
              </w:rPr>
              <w:t>nội</w:t>
            </w:r>
            <w:r>
              <w:rPr>
                <w:color w:val="231F20"/>
                <w:spacing w:val="-12"/>
                <w:sz w:val="24"/>
              </w:rPr>
              <w:t xml:space="preserve"> </w:t>
            </w:r>
            <w:r>
              <w:rPr>
                <w:color w:val="231F20"/>
                <w:sz w:val="24"/>
              </w:rPr>
              <w:t>dung</w:t>
            </w:r>
            <w:r>
              <w:rPr>
                <w:color w:val="231F20"/>
                <w:spacing w:val="-12"/>
                <w:sz w:val="24"/>
              </w:rPr>
              <w:t xml:space="preserve"> </w:t>
            </w:r>
            <w:r>
              <w:rPr>
                <w:color w:val="231F20"/>
                <w:sz w:val="24"/>
              </w:rPr>
              <w:t>trình</w:t>
            </w:r>
            <w:r>
              <w:rPr>
                <w:color w:val="231F20"/>
                <w:spacing w:val="-12"/>
                <w:sz w:val="24"/>
              </w:rPr>
              <w:t xml:space="preserve"> </w:t>
            </w:r>
            <w:r>
              <w:rPr>
                <w:color w:val="231F20"/>
                <w:sz w:val="24"/>
              </w:rPr>
              <w:t>bày</w:t>
            </w:r>
            <w:r>
              <w:rPr>
                <w:color w:val="231F20"/>
                <w:spacing w:val="-12"/>
                <w:sz w:val="24"/>
              </w:rPr>
              <w:t xml:space="preserve"> </w:t>
            </w:r>
            <w:r>
              <w:rPr>
                <w:color w:val="231F20"/>
                <w:sz w:val="24"/>
              </w:rPr>
              <w:t>với</w:t>
            </w:r>
            <w:r>
              <w:rPr>
                <w:color w:val="231F20"/>
                <w:spacing w:val="-12"/>
                <w:sz w:val="24"/>
              </w:rPr>
              <w:t xml:space="preserve"> </w:t>
            </w:r>
            <w:r>
              <w:rPr>
                <w:color w:val="231F20"/>
                <w:sz w:val="24"/>
              </w:rPr>
              <w:t>các</w:t>
            </w:r>
            <w:r>
              <w:rPr>
                <w:color w:val="231F20"/>
                <w:spacing w:val="-12"/>
                <w:sz w:val="24"/>
              </w:rPr>
              <w:t xml:space="preserve"> </w:t>
            </w:r>
            <w:r>
              <w:rPr>
                <w:color w:val="231F20"/>
                <w:sz w:val="24"/>
              </w:rPr>
              <w:t>tư</w:t>
            </w:r>
            <w:r>
              <w:rPr>
                <w:color w:val="231F20"/>
                <w:spacing w:val="-12"/>
                <w:sz w:val="24"/>
              </w:rPr>
              <w:t xml:space="preserve"> </w:t>
            </w:r>
            <w:r>
              <w:rPr>
                <w:color w:val="231F20"/>
                <w:sz w:val="24"/>
              </w:rPr>
              <w:t>liệu sưu tầm một cách hiệu quả</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bl>
    <w:p w:rsidR="00624C97" w:rsidRPr="00CF7610" w:rsidRDefault="00CF7610" w:rsidP="00CF7610">
      <w:pPr>
        <w:tabs>
          <w:tab w:val="left" w:pos="767"/>
        </w:tabs>
        <w:spacing w:before="44" w:line="249" w:lineRule="auto"/>
        <w:ind w:left="140" w:right="291" w:firstLine="283"/>
        <w:jc w:val="both"/>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1"/>
          <w:sz w:val="24"/>
        </w:rPr>
        <w:t xml:space="preserve"> </w:t>
      </w:r>
      <w:r w:rsidR="00E11876" w:rsidRPr="00CF7610">
        <w:rPr>
          <w:color w:val="231F20"/>
          <w:sz w:val="24"/>
        </w:rPr>
        <w:t>nhấn mạnh những thông tin về hoàn cảnh sáng tác của</w:t>
      </w:r>
      <w:r w:rsidR="00E11876" w:rsidRPr="00CF7610">
        <w:rPr>
          <w:color w:val="231F20"/>
          <w:spacing w:val="-1"/>
          <w:sz w:val="24"/>
        </w:rPr>
        <w:t xml:space="preserve"> </w:t>
      </w:r>
      <w:r w:rsidR="00E11876" w:rsidRPr="00CF7610">
        <w:rPr>
          <w:color w:val="231F20"/>
          <w:sz w:val="24"/>
        </w:rPr>
        <w:t xml:space="preserve">VB </w:t>
      </w:r>
      <w:r w:rsidR="00E11876" w:rsidRPr="00CF7610">
        <w:rPr>
          <w:i/>
          <w:color w:val="231F20"/>
          <w:sz w:val="24"/>
        </w:rPr>
        <w:t>Tuyên ngôn Độc lập</w:t>
      </w:r>
      <w:r w:rsidR="00E11876" w:rsidRPr="00CF7610">
        <w:rPr>
          <w:color w:val="231F20"/>
          <w:sz w:val="24"/>
        </w:rPr>
        <w:t>: Bối</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thế</w:t>
      </w:r>
      <w:r w:rsidR="00E11876" w:rsidRPr="00CF7610">
        <w:rPr>
          <w:color w:val="231F20"/>
          <w:spacing w:val="-7"/>
          <w:sz w:val="24"/>
        </w:rPr>
        <w:t xml:space="preserve"> </w:t>
      </w:r>
      <w:r w:rsidR="00E11876" w:rsidRPr="00CF7610">
        <w:rPr>
          <w:color w:val="231F20"/>
          <w:sz w:val="24"/>
        </w:rPr>
        <w:t>giới,</w:t>
      </w:r>
      <w:r w:rsidR="00E11876" w:rsidRPr="00CF7610">
        <w:rPr>
          <w:color w:val="231F20"/>
          <w:spacing w:val="-7"/>
          <w:sz w:val="24"/>
        </w:rPr>
        <w:t xml:space="preserve"> </w:t>
      </w:r>
      <w:r w:rsidR="00E11876" w:rsidRPr="00CF7610">
        <w:rPr>
          <w:color w:val="231F20"/>
          <w:sz w:val="24"/>
        </w:rPr>
        <w:t>hoàn</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đời</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tình</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thế</w:t>
      </w:r>
      <w:r w:rsidR="00E11876" w:rsidRPr="00CF7610">
        <w:rPr>
          <w:color w:val="231F20"/>
          <w:spacing w:val="-7"/>
          <w:sz w:val="24"/>
        </w:rPr>
        <w:t xml:space="preserve"> </w:t>
      </w:r>
      <w:r w:rsidR="00E11876" w:rsidRPr="00CF7610">
        <w:rPr>
          <w:color w:val="231F20"/>
          <w:sz w:val="24"/>
        </w:rPr>
        <w:t>lực</w:t>
      </w:r>
      <w:r w:rsidR="00E11876" w:rsidRPr="00CF7610">
        <w:rPr>
          <w:color w:val="231F20"/>
          <w:spacing w:val="-7"/>
          <w:sz w:val="24"/>
        </w:rPr>
        <w:t xml:space="preserve"> </w:t>
      </w:r>
      <w:r w:rsidR="00E11876" w:rsidRPr="00CF7610">
        <w:rPr>
          <w:color w:val="231F20"/>
          <w:sz w:val="24"/>
        </w:rPr>
        <w:t>thù</w:t>
      </w:r>
      <w:r w:rsidR="00E11876" w:rsidRPr="00CF7610">
        <w:rPr>
          <w:color w:val="231F20"/>
          <w:spacing w:val="-7"/>
          <w:sz w:val="24"/>
        </w:rPr>
        <w:t xml:space="preserve"> </w:t>
      </w:r>
      <w:r w:rsidR="00E11876" w:rsidRPr="00CF7610">
        <w:rPr>
          <w:color w:val="231F20"/>
          <w:sz w:val="24"/>
        </w:rPr>
        <w:t>địch</w:t>
      </w:r>
      <w:r w:rsidR="00E11876" w:rsidRPr="00CF7610">
        <w:rPr>
          <w:color w:val="231F20"/>
          <w:spacing w:val="-7"/>
          <w:sz w:val="24"/>
        </w:rPr>
        <w:t xml:space="preserve"> </w:t>
      </w:r>
      <w:r w:rsidR="00E11876" w:rsidRPr="00CF7610">
        <w:rPr>
          <w:color w:val="231F20"/>
          <w:sz w:val="24"/>
        </w:rPr>
        <w:t>âm</w:t>
      </w:r>
      <w:r w:rsidR="00E11876" w:rsidRPr="00CF7610">
        <w:rPr>
          <w:color w:val="231F20"/>
          <w:spacing w:val="-7"/>
          <w:sz w:val="24"/>
        </w:rPr>
        <w:t xml:space="preserve"> </w:t>
      </w:r>
      <w:r w:rsidR="00E11876" w:rsidRPr="00CF7610">
        <w:rPr>
          <w:color w:val="231F20"/>
          <w:sz w:val="24"/>
        </w:rPr>
        <w:t>mưu</w:t>
      </w:r>
      <w:r w:rsidR="00E11876" w:rsidRPr="00CF7610">
        <w:rPr>
          <w:color w:val="231F20"/>
          <w:spacing w:val="-7"/>
          <w:sz w:val="24"/>
        </w:rPr>
        <w:t xml:space="preserve"> </w:t>
      </w:r>
      <w:r w:rsidR="00E11876" w:rsidRPr="00CF7610">
        <w:rPr>
          <w:color w:val="231F20"/>
          <w:sz w:val="24"/>
        </w:rPr>
        <w:t>phá</w:t>
      </w:r>
      <w:r w:rsidR="00E11876" w:rsidRPr="00CF7610">
        <w:rPr>
          <w:color w:val="231F20"/>
          <w:spacing w:val="-7"/>
          <w:sz w:val="24"/>
        </w:rPr>
        <w:t xml:space="preserve"> </w:t>
      </w:r>
      <w:r w:rsidR="00E11876" w:rsidRPr="00CF7610">
        <w:rPr>
          <w:color w:val="231F20"/>
          <w:sz w:val="24"/>
        </w:rPr>
        <w:t xml:space="preserve">hoại thành quả cách mạng </w:t>
      </w:r>
      <w:r w:rsidR="00E11876" w:rsidRPr="00CF7610">
        <w:rPr>
          <w:rFonts w:ascii="Wingdings" w:hAnsi="Wingdings"/>
          <w:color w:val="231F20"/>
          <w:sz w:val="24"/>
        </w:rPr>
        <w:t></w:t>
      </w:r>
      <w:r w:rsidR="00E11876" w:rsidRPr="00CF7610">
        <w:rPr>
          <w:color w:val="231F20"/>
          <w:sz w:val="24"/>
        </w:rPr>
        <w:t xml:space="preserve"> Đây là những bối cảnh lịch sử, văn hoá, xã hội liên quan trực tiếp đến việc đọc hiểu nội dung của VB </w:t>
      </w:r>
      <w:r w:rsidR="00E11876" w:rsidRPr="00CF7610">
        <w:rPr>
          <w:i/>
          <w:color w:val="231F20"/>
          <w:sz w:val="24"/>
        </w:rPr>
        <w:t>Tuyên ngôn Độc lập</w:t>
      </w:r>
      <w:r w:rsidR="00E11876" w:rsidRPr="00CF7610">
        <w:rPr>
          <w:color w:val="231F20"/>
          <w:sz w:val="24"/>
        </w:rPr>
        <w:t>.</w:t>
      </w:r>
    </w:p>
    <w:p w:rsidR="00624C97" w:rsidRPr="00CF7610" w:rsidRDefault="00CF7610" w:rsidP="00CF7610">
      <w:pPr>
        <w:tabs>
          <w:tab w:val="left" w:pos="878"/>
        </w:tabs>
        <w:spacing w:before="94"/>
        <w:ind w:left="878" w:hanging="455"/>
        <w:rPr>
          <w:b/>
          <w:sz w:val="26"/>
        </w:rPr>
      </w:pPr>
      <w:r>
        <w:rPr>
          <w:b/>
          <w:bCs/>
          <w:color w:val="231F20"/>
          <w:w w:val="99"/>
          <w:sz w:val="26"/>
          <w:szCs w:val="26"/>
        </w:rPr>
        <w:t>2.3.</w:t>
      </w:r>
      <w:r>
        <w:rPr>
          <w:b/>
          <w:bCs/>
          <w:color w:val="231F20"/>
          <w:w w:val="99"/>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kĩ năng đọc để đọc hiểu nội dung</w:t>
      </w:r>
      <w:r w:rsidR="00E11876" w:rsidRPr="00CF7610">
        <w:rPr>
          <w:color w:val="231F20"/>
          <w:spacing w:val="-5"/>
          <w:sz w:val="24"/>
        </w:rPr>
        <w:t xml:space="preserve"> VB.</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đọc của HS, phần</w:t>
      </w:r>
      <w:r w:rsidR="00E11876" w:rsidRPr="00CF7610">
        <w:rPr>
          <w:color w:val="231F20"/>
          <w:spacing w:val="-1"/>
          <w:sz w:val="24"/>
        </w:rPr>
        <w:t xml:space="preserve"> </w:t>
      </w:r>
      <w:r w:rsidR="00E11876" w:rsidRPr="00CF7610">
        <w:rPr>
          <w:color w:val="231F20"/>
          <w:sz w:val="24"/>
        </w:rPr>
        <w:t xml:space="preserve">trả lời câu hỏi trong khi </w:t>
      </w:r>
      <w:r w:rsidR="00E11876" w:rsidRPr="00CF7610">
        <w:rPr>
          <w:color w:val="231F20"/>
          <w:spacing w:val="-4"/>
          <w:sz w:val="24"/>
        </w:rPr>
        <w:t>đọc.</w:t>
      </w:r>
    </w:p>
    <w:p w:rsidR="00624C97" w:rsidRDefault="00624C97">
      <w:pPr>
        <w:rPr>
          <w:sz w:val="24"/>
        </w:rPr>
        <w:sectPr w:rsidR="00624C97">
          <w:pgSz w:w="10950" w:h="15370"/>
          <w:pgMar w:top="880" w:right="840" w:bottom="700" w:left="880" w:header="0" w:footer="515" w:gutter="0"/>
          <w:cols w:space="720"/>
        </w:sectPr>
      </w:pPr>
    </w:p>
    <w:p w:rsidR="00624C97" w:rsidRDefault="00CF7610" w:rsidP="00CF7610">
      <w:pPr>
        <w:pStyle w:val="Heading3"/>
        <w:tabs>
          <w:tab w:val="left" w:pos="763"/>
        </w:tabs>
        <w:spacing w:before="75"/>
        <w:ind w:left="763"/>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253" w:firstLine="283"/>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 xml:space="preserve">HT: </w:t>
      </w:r>
      <w:r>
        <w:rPr>
          <w:color w:val="231F20"/>
          <w:sz w:val="24"/>
        </w:rPr>
        <w:t>HS</w:t>
      </w:r>
      <w:r>
        <w:rPr>
          <w:color w:val="231F20"/>
          <w:spacing w:val="-1"/>
          <w:sz w:val="24"/>
        </w:rPr>
        <w:t xml:space="preserve"> </w:t>
      </w:r>
      <w:r>
        <w:rPr>
          <w:color w:val="231F20"/>
          <w:sz w:val="24"/>
        </w:rPr>
        <w:t>đọc</w:t>
      </w:r>
      <w:r>
        <w:rPr>
          <w:color w:val="231F20"/>
          <w:spacing w:val="-5"/>
          <w:sz w:val="24"/>
        </w:rPr>
        <w:t xml:space="preserve"> </w:t>
      </w:r>
      <w:r>
        <w:rPr>
          <w:color w:val="231F20"/>
          <w:sz w:val="24"/>
        </w:rPr>
        <w:t>VB</w:t>
      </w:r>
      <w:r>
        <w:rPr>
          <w:color w:val="231F20"/>
          <w:spacing w:val="-1"/>
          <w:sz w:val="24"/>
        </w:rPr>
        <w:t xml:space="preserve"> </w:t>
      </w:r>
      <w:r>
        <w:rPr>
          <w:i/>
          <w:color w:val="231F20"/>
          <w:sz w:val="24"/>
        </w:rPr>
        <w:t>Tuyên</w:t>
      </w:r>
      <w:r>
        <w:rPr>
          <w:i/>
          <w:color w:val="231F20"/>
          <w:spacing w:val="-1"/>
          <w:sz w:val="24"/>
        </w:rPr>
        <w:t xml:space="preserve"> </w:t>
      </w:r>
      <w:r>
        <w:rPr>
          <w:i/>
          <w:color w:val="231F20"/>
          <w:sz w:val="24"/>
        </w:rPr>
        <w:t>ngôn</w:t>
      </w:r>
      <w:r>
        <w:rPr>
          <w:i/>
          <w:color w:val="231F20"/>
          <w:spacing w:val="-1"/>
          <w:sz w:val="24"/>
        </w:rPr>
        <w:t xml:space="preserve"> </w:t>
      </w:r>
      <w:r>
        <w:rPr>
          <w:i/>
          <w:color w:val="231F20"/>
          <w:sz w:val="24"/>
        </w:rPr>
        <w:t>Độc</w:t>
      </w:r>
      <w:r>
        <w:rPr>
          <w:i/>
          <w:color w:val="231F20"/>
          <w:spacing w:val="-1"/>
          <w:sz w:val="24"/>
        </w:rPr>
        <w:t xml:space="preserve"> </w:t>
      </w:r>
      <w:r>
        <w:rPr>
          <w:i/>
          <w:color w:val="231F20"/>
          <w:sz w:val="24"/>
        </w:rPr>
        <w:t>lập</w:t>
      </w:r>
      <w:r>
        <w:rPr>
          <w:i/>
          <w:color w:val="231F20"/>
          <w:spacing w:val="-1"/>
          <w:sz w:val="24"/>
        </w:rPr>
        <w:t xml:space="preserve"> </w:t>
      </w:r>
      <w:r>
        <w:rPr>
          <w:color w:val="231F20"/>
          <w:sz w:val="24"/>
        </w:rPr>
        <w:t>(SGK,</w:t>
      </w:r>
      <w:r>
        <w:rPr>
          <w:color w:val="231F20"/>
          <w:spacing w:val="-1"/>
          <w:sz w:val="24"/>
        </w:rPr>
        <w:t xml:space="preserve"> </w:t>
      </w:r>
      <w:r>
        <w:rPr>
          <w:color w:val="231F20"/>
          <w:sz w:val="24"/>
        </w:rPr>
        <w:t>tr.</w:t>
      </w:r>
      <w:r>
        <w:rPr>
          <w:color w:val="231F20"/>
          <w:spacing w:val="-1"/>
          <w:sz w:val="24"/>
        </w:rPr>
        <w:t xml:space="preserve"> </w:t>
      </w:r>
      <w:r>
        <w:rPr>
          <w:color w:val="231F20"/>
          <w:sz w:val="24"/>
        </w:rPr>
        <w:t>65</w:t>
      </w:r>
      <w:r>
        <w:rPr>
          <w:color w:val="231F20"/>
          <w:spacing w:val="-1"/>
          <w:sz w:val="24"/>
        </w:rPr>
        <w:t xml:space="preserve"> </w:t>
      </w:r>
      <w:r>
        <w:rPr>
          <w:color w:val="231F20"/>
          <w:sz w:val="24"/>
        </w:rPr>
        <w:t>–</w:t>
      </w:r>
      <w:r>
        <w:rPr>
          <w:color w:val="231F20"/>
          <w:spacing w:val="-1"/>
          <w:sz w:val="24"/>
        </w:rPr>
        <w:t xml:space="preserve"> </w:t>
      </w:r>
      <w:r>
        <w:rPr>
          <w:color w:val="231F20"/>
          <w:sz w:val="24"/>
        </w:rPr>
        <w:t>68),</w:t>
      </w:r>
      <w:r>
        <w:rPr>
          <w:color w:val="231F20"/>
          <w:spacing w:val="-1"/>
          <w:sz w:val="24"/>
        </w:rPr>
        <w:t xml:space="preserve"> </w:t>
      </w:r>
      <w:r>
        <w:rPr>
          <w:color w:val="231F20"/>
          <w:sz w:val="24"/>
        </w:rPr>
        <w:t>trả</w:t>
      </w:r>
      <w:r>
        <w:rPr>
          <w:color w:val="231F20"/>
          <w:spacing w:val="-1"/>
          <w:sz w:val="24"/>
        </w:rPr>
        <w:t xml:space="preserve"> </w:t>
      </w:r>
      <w:r>
        <w:rPr>
          <w:color w:val="231F20"/>
          <w:sz w:val="24"/>
        </w:rPr>
        <w:t>lời</w:t>
      </w:r>
      <w:r>
        <w:rPr>
          <w:color w:val="231F20"/>
          <w:spacing w:val="-1"/>
          <w:sz w:val="24"/>
        </w:rPr>
        <w:t xml:space="preserve"> </w:t>
      </w:r>
      <w:r>
        <w:rPr>
          <w:color w:val="231F20"/>
          <w:sz w:val="24"/>
        </w:rPr>
        <w:t>các</w:t>
      </w:r>
      <w:r>
        <w:rPr>
          <w:color w:val="231F20"/>
          <w:spacing w:val="-1"/>
          <w:sz w:val="24"/>
        </w:rPr>
        <w:t xml:space="preserve"> </w:t>
      </w:r>
      <w:r>
        <w:rPr>
          <w:color w:val="231F20"/>
          <w:sz w:val="24"/>
        </w:rPr>
        <w:t>câu hỏi trong khi đọc theo mẫu bên dưới:</w:t>
      </w:r>
    </w:p>
    <w:p w:rsidR="00624C97" w:rsidRDefault="00624C97">
      <w:pPr>
        <w:pStyle w:val="BodyText"/>
        <w:spacing w:before="4" w:after="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89"/>
        <w:gridCol w:w="3194"/>
        <w:gridCol w:w="2395"/>
      </w:tblGrid>
      <w:tr w:rsidR="00624C97">
        <w:trPr>
          <w:trHeight w:val="436"/>
        </w:trPr>
        <w:tc>
          <w:tcPr>
            <w:tcW w:w="3189" w:type="dxa"/>
          </w:tcPr>
          <w:p w:rsidR="00624C97" w:rsidRDefault="00E11876">
            <w:pPr>
              <w:pStyle w:val="TableParagraph"/>
              <w:spacing w:before="47"/>
              <w:ind w:left="9"/>
              <w:jc w:val="center"/>
              <w:rPr>
                <w:b/>
                <w:sz w:val="24"/>
              </w:rPr>
            </w:pPr>
            <w:r>
              <w:rPr>
                <w:b/>
                <w:color w:val="231F20"/>
                <w:sz w:val="24"/>
              </w:rPr>
              <w:t>Câu</w:t>
            </w:r>
            <w:r>
              <w:rPr>
                <w:b/>
                <w:color w:val="231F20"/>
                <w:spacing w:val="-5"/>
                <w:sz w:val="24"/>
              </w:rPr>
              <w:t xml:space="preserve"> hỏi</w:t>
            </w:r>
          </w:p>
        </w:tc>
        <w:tc>
          <w:tcPr>
            <w:tcW w:w="3194" w:type="dxa"/>
          </w:tcPr>
          <w:p w:rsidR="00624C97" w:rsidRDefault="00E11876">
            <w:pPr>
              <w:pStyle w:val="TableParagraph"/>
              <w:spacing w:before="47"/>
              <w:ind w:left="88"/>
              <w:rPr>
                <w:b/>
                <w:sz w:val="24"/>
              </w:rPr>
            </w:pPr>
            <w:r>
              <w:rPr>
                <w:b/>
                <w:color w:val="231F20"/>
                <w:sz w:val="24"/>
              </w:rPr>
              <w:t>Hướng</w:t>
            </w:r>
            <w:r>
              <w:rPr>
                <w:b/>
                <w:color w:val="231F20"/>
                <w:spacing w:val="-3"/>
                <w:sz w:val="24"/>
              </w:rPr>
              <w:t xml:space="preserve"> </w:t>
            </w:r>
            <w:r>
              <w:rPr>
                <w:b/>
                <w:color w:val="231F20"/>
                <w:sz w:val="24"/>
              </w:rPr>
              <w:t>dẫn</w:t>
            </w:r>
            <w:r>
              <w:rPr>
                <w:b/>
                <w:color w:val="231F20"/>
                <w:spacing w:val="-2"/>
                <w:sz w:val="24"/>
              </w:rPr>
              <w:t xml:space="preserve"> </w:t>
            </w:r>
            <w:r>
              <w:rPr>
                <w:b/>
                <w:color w:val="231F20"/>
                <w:sz w:val="24"/>
              </w:rPr>
              <w:t>thực</w:t>
            </w:r>
            <w:r>
              <w:rPr>
                <w:b/>
                <w:color w:val="231F20"/>
                <w:spacing w:val="-1"/>
                <w:sz w:val="24"/>
              </w:rPr>
              <w:t xml:space="preserve"> </w:t>
            </w:r>
            <w:r>
              <w:rPr>
                <w:b/>
                <w:color w:val="231F20"/>
                <w:sz w:val="24"/>
              </w:rPr>
              <w:t>hiện</w:t>
            </w:r>
            <w:r>
              <w:rPr>
                <w:b/>
                <w:color w:val="231F20"/>
                <w:spacing w:val="-2"/>
                <w:sz w:val="24"/>
              </w:rPr>
              <w:t xml:space="preserve"> </w:t>
            </w:r>
            <w:r>
              <w:rPr>
                <w:b/>
                <w:color w:val="231F20"/>
                <w:sz w:val="24"/>
              </w:rPr>
              <w:t>kĩ</w:t>
            </w:r>
            <w:r>
              <w:rPr>
                <w:b/>
                <w:color w:val="231F20"/>
                <w:spacing w:val="-1"/>
                <w:sz w:val="24"/>
              </w:rPr>
              <w:t xml:space="preserve"> </w:t>
            </w:r>
            <w:r>
              <w:rPr>
                <w:b/>
                <w:color w:val="231F20"/>
                <w:spacing w:val="-4"/>
                <w:sz w:val="24"/>
              </w:rPr>
              <w:t>năng</w:t>
            </w:r>
          </w:p>
        </w:tc>
        <w:tc>
          <w:tcPr>
            <w:tcW w:w="2395" w:type="dxa"/>
          </w:tcPr>
          <w:p w:rsidR="00624C97" w:rsidRDefault="00E11876">
            <w:pPr>
              <w:pStyle w:val="TableParagraph"/>
              <w:spacing w:before="47"/>
              <w:ind w:left="10" w:right="1"/>
              <w:jc w:val="center"/>
              <w:rPr>
                <w:b/>
                <w:sz w:val="24"/>
              </w:rPr>
            </w:pPr>
            <w:r>
              <w:rPr>
                <w:b/>
                <w:color w:val="231F20"/>
                <w:sz w:val="24"/>
              </w:rPr>
              <w:t xml:space="preserve">Trả </w:t>
            </w:r>
            <w:r>
              <w:rPr>
                <w:b/>
                <w:color w:val="231F20"/>
                <w:spacing w:val="-5"/>
                <w:sz w:val="24"/>
              </w:rPr>
              <w:t>lời</w:t>
            </w:r>
          </w:p>
        </w:tc>
      </w:tr>
      <w:tr w:rsidR="00624C97">
        <w:trPr>
          <w:trHeight w:val="1015"/>
        </w:trPr>
        <w:tc>
          <w:tcPr>
            <w:tcW w:w="3189" w:type="dxa"/>
          </w:tcPr>
          <w:p w:rsidR="00624C97" w:rsidRDefault="00E11876">
            <w:pPr>
              <w:pStyle w:val="TableParagraph"/>
              <w:spacing w:before="50" w:line="249" w:lineRule="auto"/>
              <w:ind w:left="80"/>
              <w:rPr>
                <w:sz w:val="24"/>
              </w:rPr>
            </w:pPr>
            <w:r>
              <w:rPr>
                <w:b/>
                <w:color w:val="231F20"/>
                <w:sz w:val="24"/>
              </w:rPr>
              <w:t>Câu</w:t>
            </w:r>
            <w:r>
              <w:rPr>
                <w:b/>
                <w:color w:val="231F20"/>
                <w:spacing w:val="-15"/>
                <w:sz w:val="24"/>
              </w:rPr>
              <w:t xml:space="preserve"> </w:t>
            </w:r>
            <w:r>
              <w:rPr>
                <w:b/>
                <w:color w:val="231F20"/>
                <w:sz w:val="24"/>
              </w:rPr>
              <w:t>1</w:t>
            </w:r>
            <w:r>
              <w:rPr>
                <w:b/>
                <w:color w:val="231F20"/>
                <w:spacing w:val="-15"/>
                <w:sz w:val="24"/>
              </w:rPr>
              <w:t xml:space="preserve"> </w:t>
            </w:r>
            <w:r>
              <w:rPr>
                <w:b/>
                <w:i/>
                <w:color w:val="231F20"/>
                <w:sz w:val="24"/>
              </w:rPr>
              <w:t>(Theo</w:t>
            </w:r>
            <w:r>
              <w:rPr>
                <w:b/>
                <w:i/>
                <w:color w:val="231F20"/>
                <w:spacing w:val="-15"/>
                <w:sz w:val="24"/>
              </w:rPr>
              <w:t xml:space="preserve"> </w:t>
            </w:r>
            <w:r>
              <w:rPr>
                <w:b/>
                <w:i/>
                <w:color w:val="231F20"/>
                <w:sz w:val="24"/>
              </w:rPr>
              <w:t>dõi):</w:t>
            </w:r>
            <w:r>
              <w:rPr>
                <w:b/>
                <w:i/>
                <w:color w:val="231F20"/>
                <w:spacing w:val="-15"/>
                <w:sz w:val="24"/>
              </w:rPr>
              <w:t xml:space="preserve"> </w:t>
            </w:r>
            <w:r>
              <w:rPr>
                <w:color w:val="231F20"/>
                <w:sz w:val="24"/>
              </w:rPr>
              <w:t>Chú</w:t>
            </w:r>
            <w:r>
              <w:rPr>
                <w:color w:val="231F20"/>
                <w:spacing w:val="-15"/>
                <w:sz w:val="24"/>
              </w:rPr>
              <w:t xml:space="preserve"> </w:t>
            </w:r>
            <w:r>
              <w:rPr>
                <w:color w:val="231F20"/>
                <w:sz w:val="24"/>
              </w:rPr>
              <w:t>ý</w:t>
            </w:r>
            <w:r>
              <w:rPr>
                <w:color w:val="231F20"/>
                <w:spacing w:val="-15"/>
                <w:sz w:val="24"/>
              </w:rPr>
              <w:t xml:space="preserve"> </w:t>
            </w:r>
            <w:r>
              <w:rPr>
                <w:color w:val="231F20"/>
                <w:sz w:val="24"/>
              </w:rPr>
              <w:t>những trích dẫn trong phần này.</w:t>
            </w:r>
          </w:p>
        </w:tc>
        <w:tc>
          <w:tcPr>
            <w:tcW w:w="3194" w:type="dxa"/>
          </w:tcPr>
          <w:p w:rsidR="00624C97" w:rsidRDefault="00E11876">
            <w:pPr>
              <w:pStyle w:val="TableParagraph"/>
              <w:spacing w:before="50" w:line="249" w:lineRule="auto"/>
              <w:ind w:left="79" w:right="68"/>
              <w:jc w:val="both"/>
              <w:rPr>
                <w:sz w:val="24"/>
              </w:rPr>
            </w:pPr>
            <w:r>
              <w:rPr>
                <w:color w:val="231F20"/>
                <w:sz w:val="24"/>
              </w:rPr>
              <w:t xml:space="preserve">Đọc quét đoạn VB, chú ý vào </w:t>
            </w:r>
            <w:r>
              <w:rPr>
                <w:color w:val="231F20"/>
                <w:spacing w:val="-2"/>
                <w:sz w:val="24"/>
              </w:rPr>
              <w:t>những</w:t>
            </w:r>
            <w:r>
              <w:rPr>
                <w:color w:val="231F20"/>
                <w:spacing w:val="-13"/>
                <w:sz w:val="24"/>
              </w:rPr>
              <w:t xml:space="preserve"> </w:t>
            </w:r>
            <w:r>
              <w:rPr>
                <w:color w:val="231F20"/>
                <w:spacing w:val="-2"/>
                <w:sz w:val="24"/>
              </w:rPr>
              <w:t>trích</w:t>
            </w:r>
            <w:r>
              <w:rPr>
                <w:color w:val="231F20"/>
                <w:spacing w:val="-13"/>
                <w:sz w:val="24"/>
              </w:rPr>
              <w:t xml:space="preserve"> </w:t>
            </w:r>
            <w:r>
              <w:rPr>
                <w:color w:val="231F20"/>
                <w:spacing w:val="-2"/>
                <w:sz w:val="24"/>
              </w:rPr>
              <w:t>dẫn</w:t>
            </w:r>
            <w:r>
              <w:rPr>
                <w:color w:val="231F20"/>
                <w:spacing w:val="-13"/>
                <w:sz w:val="24"/>
              </w:rPr>
              <w:t xml:space="preserve"> </w:t>
            </w:r>
            <w:r>
              <w:rPr>
                <w:color w:val="231F20"/>
                <w:spacing w:val="-2"/>
                <w:sz w:val="24"/>
              </w:rPr>
              <w:t>và</w:t>
            </w:r>
            <w:r>
              <w:rPr>
                <w:color w:val="231F20"/>
                <w:spacing w:val="-13"/>
                <w:sz w:val="24"/>
              </w:rPr>
              <w:t xml:space="preserve"> </w:t>
            </w:r>
            <w:r>
              <w:rPr>
                <w:color w:val="231F20"/>
                <w:spacing w:val="-2"/>
                <w:sz w:val="24"/>
              </w:rPr>
              <w:t>ghi</w:t>
            </w:r>
            <w:r>
              <w:rPr>
                <w:color w:val="231F20"/>
                <w:spacing w:val="-13"/>
                <w:sz w:val="24"/>
              </w:rPr>
              <w:t xml:space="preserve"> </w:t>
            </w:r>
            <w:r>
              <w:rPr>
                <w:color w:val="231F20"/>
                <w:spacing w:val="-2"/>
                <w:sz w:val="24"/>
              </w:rPr>
              <w:t>lại</w:t>
            </w:r>
            <w:r>
              <w:rPr>
                <w:color w:val="231F20"/>
                <w:spacing w:val="-13"/>
                <w:sz w:val="24"/>
              </w:rPr>
              <w:t xml:space="preserve"> </w:t>
            </w:r>
            <w:r>
              <w:rPr>
                <w:color w:val="231F20"/>
                <w:spacing w:val="-2"/>
                <w:sz w:val="24"/>
              </w:rPr>
              <w:t xml:space="preserve">nguồn </w:t>
            </w:r>
            <w:r>
              <w:rPr>
                <w:color w:val="231F20"/>
                <w:sz w:val="24"/>
              </w:rPr>
              <w:t>trích dẫn vào ô kế bên.</w:t>
            </w:r>
          </w:p>
        </w:tc>
        <w:tc>
          <w:tcPr>
            <w:tcW w:w="2395" w:type="dxa"/>
          </w:tcPr>
          <w:p w:rsidR="00624C97" w:rsidRDefault="00E11876">
            <w:pPr>
              <w:pStyle w:val="TableParagraph"/>
              <w:spacing w:before="166"/>
              <w:ind w:left="86"/>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tc>
      </w:tr>
      <w:tr w:rsidR="00624C97">
        <w:trPr>
          <w:trHeight w:val="1303"/>
        </w:trPr>
        <w:tc>
          <w:tcPr>
            <w:tcW w:w="3189" w:type="dxa"/>
          </w:tcPr>
          <w:p w:rsidR="00624C97" w:rsidRDefault="00E11876">
            <w:pPr>
              <w:pStyle w:val="TableParagraph"/>
              <w:spacing w:before="50" w:line="249" w:lineRule="auto"/>
              <w:ind w:left="80" w:right="67"/>
              <w:jc w:val="both"/>
              <w:rPr>
                <w:sz w:val="24"/>
              </w:rPr>
            </w:pPr>
            <w:r>
              <w:rPr>
                <w:b/>
                <w:color w:val="231F20"/>
                <w:sz w:val="24"/>
              </w:rPr>
              <w:t>Câu</w:t>
            </w:r>
            <w:r>
              <w:rPr>
                <w:b/>
                <w:color w:val="231F20"/>
                <w:spacing w:val="-10"/>
                <w:sz w:val="24"/>
              </w:rPr>
              <w:t xml:space="preserve"> </w:t>
            </w:r>
            <w:r>
              <w:rPr>
                <w:b/>
                <w:color w:val="231F20"/>
                <w:sz w:val="24"/>
              </w:rPr>
              <w:t>2</w:t>
            </w:r>
            <w:r>
              <w:rPr>
                <w:b/>
                <w:color w:val="231F20"/>
                <w:spacing w:val="-10"/>
                <w:sz w:val="24"/>
              </w:rPr>
              <w:t xml:space="preserve"> </w:t>
            </w:r>
            <w:r>
              <w:rPr>
                <w:b/>
                <w:i/>
                <w:color w:val="231F20"/>
                <w:sz w:val="24"/>
              </w:rPr>
              <w:t>(Liên</w:t>
            </w:r>
            <w:r>
              <w:rPr>
                <w:b/>
                <w:i/>
                <w:color w:val="231F20"/>
                <w:spacing w:val="-10"/>
                <w:sz w:val="24"/>
              </w:rPr>
              <w:t xml:space="preserve"> </w:t>
            </w:r>
            <w:r>
              <w:rPr>
                <w:b/>
                <w:i/>
                <w:color w:val="231F20"/>
                <w:sz w:val="24"/>
              </w:rPr>
              <w:t>hệ):</w:t>
            </w:r>
            <w:r>
              <w:rPr>
                <w:b/>
                <w:i/>
                <w:color w:val="231F20"/>
                <w:spacing w:val="-10"/>
                <w:sz w:val="24"/>
              </w:rPr>
              <w:t xml:space="preserve"> </w:t>
            </w:r>
            <w:r>
              <w:rPr>
                <w:color w:val="231F20"/>
                <w:sz w:val="24"/>
              </w:rPr>
              <w:t>Ghi</w:t>
            </w:r>
            <w:r>
              <w:rPr>
                <w:color w:val="231F20"/>
                <w:spacing w:val="-10"/>
                <w:sz w:val="24"/>
              </w:rPr>
              <w:t xml:space="preserve"> </w:t>
            </w:r>
            <w:r>
              <w:rPr>
                <w:color w:val="231F20"/>
                <w:sz w:val="24"/>
              </w:rPr>
              <w:t>lại</w:t>
            </w:r>
            <w:r>
              <w:rPr>
                <w:color w:val="231F20"/>
                <w:spacing w:val="-10"/>
                <w:sz w:val="24"/>
              </w:rPr>
              <w:t xml:space="preserve"> </w:t>
            </w:r>
            <w:r>
              <w:rPr>
                <w:color w:val="231F20"/>
                <w:sz w:val="24"/>
              </w:rPr>
              <w:t xml:space="preserve">những cảm xúc của bạn khi đọc </w:t>
            </w:r>
            <w:r>
              <w:rPr>
                <w:color w:val="231F20"/>
                <w:sz w:val="24"/>
              </w:rPr>
              <w:t>đoạn “Thế mà ... vô cùng tàn nhẫn”.</w:t>
            </w:r>
          </w:p>
        </w:tc>
        <w:tc>
          <w:tcPr>
            <w:tcW w:w="3194" w:type="dxa"/>
          </w:tcPr>
          <w:p w:rsidR="00624C97" w:rsidRDefault="00E11876">
            <w:pPr>
              <w:pStyle w:val="TableParagraph"/>
              <w:spacing w:before="50" w:line="249" w:lineRule="auto"/>
              <w:ind w:left="79" w:right="68"/>
              <w:jc w:val="both"/>
              <w:rPr>
                <w:sz w:val="24"/>
              </w:rPr>
            </w:pPr>
            <w:r>
              <w:rPr>
                <w:color w:val="231F20"/>
                <w:sz w:val="24"/>
              </w:rPr>
              <w:t>Đọc đoạn</w:t>
            </w:r>
            <w:r>
              <w:rPr>
                <w:color w:val="231F20"/>
                <w:spacing w:val="-3"/>
                <w:sz w:val="24"/>
              </w:rPr>
              <w:t xml:space="preserve"> </w:t>
            </w:r>
            <w:r>
              <w:rPr>
                <w:color w:val="231F20"/>
                <w:sz w:val="24"/>
              </w:rPr>
              <w:t>VB, ghi lại ngắn gọn cảm xúc của bản thân và một vài</w:t>
            </w:r>
            <w:r>
              <w:rPr>
                <w:color w:val="231F20"/>
                <w:spacing w:val="-3"/>
                <w:sz w:val="24"/>
              </w:rPr>
              <w:t xml:space="preserve"> </w:t>
            </w:r>
            <w:r>
              <w:rPr>
                <w:color w:val="231F20"/>
                <w:sz w:val="24"/>
              </w:rPr>
              <w:t>từ</w:t>
            </w:r>
            <w:r>
              <w:rPr>
                <w:color w:val="231F20"/>
                <w:spacing w:val="-3"/>
                <w:sz w:val="24"/>
              </w:rPr>
              <w:t xml:space="preserve"> </w:t>
            </w:r>
            <w:r>
              <w:rPr>
                <w:color w:val="231F20"/>
                <w:sz w:val="24"/>
              </w:rPr>
              <w:t>ngữ,</w:t>
            </w:r>
            <w:r>
              <w:rPr>
                <w:color w:val="231F20"/>
                <w:spacing w:val="-3"/>
                <w:sz w:val="24"/>
              </w:rPr>
              <w:t xml:space="preserve"> </w:t>
            </w:r>
            <w:r>
              <w:rPr>
                <w:color w:val="231F20"/>
                <w:sz w:val="24"/>
              </w:rPr>
              <w:t>hình</w:t>
            </w:r>
            <w:r>
              <w:rPr>
                <w:color w:val="231F20"/>
                <w:spacing w:val="-3"/>
                <w:sz w:val="24"/>
              </w:rPr>
              <w:t xml:space="preserve"> </w:t>
            </w:r>
            <w:r>
              <w:rPr>
                <w:color w:val="231F20"/>
                <w:sz w:val="24"/>
              </w:rPr>
              <w:t>ảnh</w:t>
            </w:r>
            <w:r>
              <w:rPr>
                <w:color w:val="231F20"/>
                <w:spacing w:val="-3"/>
                <w:sz w:val="24"/>
              </w:rPr>
              <w:t xml:space="preserve"> </w:t>
            </w:r>
            <w:r>
              <w:rPr>
                <w:color w:val="231F20"/>
                <w:sz w:val="24"/>
              </w:rPr>
              <w:t>gợi</w:t>
            </w:r>
            <w:r>
              <w:rPr>
                <w:color w:val="231F20"/>
                <w:spacing w:val="-3"/>
                <w:sz w:val="24"/>
              </w:rPr>
              <w:t xml:space="preserve"> </w:t>
            </w:r>
            <w:r>
              <w:rPr>
                <w:color w:val="231F20"/>
                <w:sz w:val="24"/>
              </w:rPr>
              <w:t>ra</w:t>
            </w:r>
            <w:r>
              <w:rPr>
                <w:color w:val="231F20"/>
                <w:spacing w:val="-3"/>
                <w:sz w:val="24"/>
              </w:rPr>
              <w:t xml:space="preserve"> </w:t>
            </w:r>
            <w:r>
              <w:rPr>
                <w:color w:val="231F20"/>
                <w:sz w:val="24"/>
              </w:rPr>
              <w:t>cảm xúc ấy.</w:t>
            </w:r>
          </w:p>
        </w:tc>
        <w:tc>
          <w:tcPr>
            <w:tcW w:w="2395" w:type="dxa"/>
          </w:tcPr>
          <w:p w:rsidR="00624C97" w:rsidRDefault="00624C97">
            <w:pPr>
              <w:pStyle w:val="TableParagraph"/>
              <w:spacing w:before="34"/>
              <w:rPr>
                <w:sz w:val="24"/>
              </w:rPr>
            </w:pPr>
          </w:p>
          <w:p w:rsidR="00624C97" w:rsidRDefault="00E11876">
            <w:pPr>
              <w:pStyle w:val="TableParagraph"/>
              <w:ind w:left="86"/>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tc>
      </w:tr>
      <w:tr w:rsidR="00624C97">
        <w:trPr>
          <w:trHeight w:val="1879"/>
        </w:trPr>
        <w:tc>
          <w:tcPr>
            <w:tcW w:w="3189" w:type="dxa"/>
          </w:tcPr>
          <w:p w:rsidR="00624C97" w:rsidRDefault="00E11876">
            <w:pPr>
              <w:pStyle w:val="TableParagraph"/>
              <w:spacing w:before="50" w:line="249" w:lineRule="auto"/>
              <w:ind w:left="80" w:right="67" w:hanging="1"/>
              <w:jc w:val="both"/>
              <w:rPr>
                <w:sz w:val="24"/>
              </w:rPr>
            </w:pPr>
            <w:r>
              <w:rPr>
                <w:b/>
                <w:color w:val="231F20"/>
                <w:sz w:val="24"/>
              </w:rPr>
              <w:t>Câu</w:t>
            </w:r>
            <w:r>
              <w:rPr>
                <w:b/>
                <w:color w:val="231F20"/>
                <w:spacing w:val="-15"/>
                <w:sz w:val="24"/>
              </w:rPr>
              <w:t xml:space="preserve"> </w:t>
            </w:r>
            <w:r>
              <w:rPr>
                <w:b/>
                <w:color w:val="231F20"/>
                <w:sz w:val="24"/>
              </w:rPr>
              <w:t>3</w:t>
            </w:r>
            <w:r>
              <w:rPr>
                <w:b/>
                <w:color w:val="231F20"/>
                <w:spacing w:val="-15"/>
                <w:sz w:val="24"/>
              </w:rPr>
              <w:t xml:space="preserve"> </w:t>
            </w:r>
            <w:r>
              <w:rPr>
                <w:b/>
                <w:i/>
                <w:color w:val="231F20"/>
                <w:sz w:val="24"/>
              </w:rPr>
              <w:t>(Suy</w:t>
            </w:r>
            <w:r>
              <w:rPr>
                <w:b/>
                <w:i/>
                <w:color w:val="231F20"/>
                <w:spacing w:val="-15"/>
                <w:sz w:val="24"/>
              </w:rPr>
              <w:t xml:space="preserve"> </w:t>
            </w:r>
            <w:r>
              <w:rPr>
                <w:b/>
                <w:i/>
                <w:color w:val="231F20"/>
                <w:sz w:val="24"/>
              </w:rPr>
              <w:t>luận):</w:t>
            </w:r>
            <w:r>
              <w:rPr>
                <w:b/>
                <w:i/>
                <w:color w:val="231F20"/>
                <w:spacing w:val="-15"/>
                <w:sz w:val="24"/>
              </w:rPr>
              <w:t xml:space="preserve"> </w:t>
            </w:r>
            <w:r>
              <w:rPr>
                <w:color w:val="231F20"/>
                <w:sz w:val="24"/>
              </w:rPr>
              <w:t>Tác</w:t>
            </w:r>
            <w:r>
              <w:rPr>
                <w:color w:val="231F20"/>
                <w:spacing w:val="-15"/>
                <w:sz w:val="24"/>
              </w:rPr>
              <w:t xml:space="preserve"> </w:t>
            </w:r>
            <w:r>
              <w:rPr>
                <w:color w:val="231F20"/>
                <w:sz w:val="24"/>
              </w:rPr>
              <w:t>giả</w:t>
            </w:r>
            <w:r>
              <w:rPr>
                <w:color w:val="231F20"/>
                <w:spacing w:val="-15"/>
                <w:sz w:val="24"/>
              </w:rPr>
              <w:t xml:space="preserve"> </w:t>
            </w:r>
            <w:r>
              <w:rPr>
                <w:color w:val="231F20"/>
                <w:sz w:val="24"/>
              </w:rPr>
              <w:t xml:space="preserve">nhắc đến nguyên tắc dân tộc bình đẳng ở hội nghị Tê-hê-răng và Cựu Kim Sơn nhằm mục đích </w:t>
            </w:r>
            <w:r>
              <w:rPr>
                <w:color w:val="231F20"/>
                <w:spacing w:val="-4"/>
                <w:sz w:val="24"/>
              </w:rPr>
              <w:t>gì?</w:t>
            </w:r>
          </w:p>
        </w:tc>
        <w:tc>
          <w:tcPr>
            <w:tcW w:w="3194" w:type="dxa"/>
          </w:tcPr>
          <w:p w:rsidR="00624C97" w:rsidRDefault="00E11876">
            <w:pPr>
              <w:pStyle w:val="TableParagraph"/>
              <w:spacing w:before="50" w:line="249" w:lineRule="auto"/>
              <w:ind w:left="80" w:right="67"/>
              <w:jc w:val="both"/>
              <w:rPr>
                <w:sz w:val="24"/>
              </w:rPr>
            </w:pPr>
            <w:r>
              <w:rPr>
                <w:color w:val="231F20"/>
                <w:sz w:val="24"/>
              </w:rPr>
              <w:t xml:space="preserve">Suy luận dựa vào: (1) Những thông tin đã biết về hoàn cảnh ra đời của VB </w:t>
            </w:r>
            <w:r>
              <w:rPr>
                <w:i/>
                <w:color w:val="231F20"/>
                <w:sz w:val="24"/>
              </w:rPr>
              <w:t>Tuyên ngôn</w:t>
            </w:r>
            <w:r>
              <w:rPr>
                <w:i/>
                <w:color w:val="231F20"/>
                <w:spacing w:val="80"/>
                <w:w w:val="150"/>
                <w:sz w:val="24"/>
              </w:rPr>
              <w:t xml:space="preserve"> </w:t>
            </w:r>
            <w:r>
              <w:rPr>
                <w:i/>
                <w:color w:val="231F20"/>
                <w:sz w:val="24"/>
              </w:rPr>
              <w:t>Độc lập</w:t>
            </w:r>
            <w:r>
              <w:rPr>
                <w:color w:val="231F20"/>
                <w:sz w:val="24"/>
              </w:rPr>
              <w:t>, cước chú về Hội nghị Tê-hê-răng; (2) Nội dung được trình bày trong đoạ</w:t>
            </w:r>
            <w:r>
              <w:rPr>
                <w:color w:val="231F20"/>
                <w:sz w:val="24"/>
              </w:rPr>
              <w:t>n VB.</w:t>
            </w:r>
          </w:p>
        </w:tc>
        <w:tc>
          <w:tcPr>
            <w:tcW w:w="2395" w:type="dxa"/>
          </w:tcPr>
          <w:p w:rsidR="00624C97" w:rsidRDefault="00E11876">
            <w:pPr>
              <w:pStyle w:val="TableParagraph"/>
              <w:spacing w:before="253"/>
              <w:ind w:left="87"/>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p w:rsidR="00624C97" w:rsidRDefault="00E11876">
            <w:pPr>
              <w:pStyle w:val="TableParagraph"/>
              <w:spacing w:before="68"/>
              <w:ind w:left="87"/>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tc>
      </w:tr>
      <w:tr w:rsidR="00624C97">
        <w:trPr>
          <w:trHeight w:val="1303"/>
        </w:trPr>
        <w:tc>
          <w:tcPr>
            <w:tcW w:w="3189" w:type="dxa"/>
          </w:tcPr>
          <w:p w:rsidR="00624C97" w:rsidRDefault="00E11876">
            <w:pPr>
              <w:pStyle w:val="TableParagraph"/>
              <w:spacing w:before="50" w:line="249" w:lineRule="auto"/>
              <w:ind w:left="80" w:right="67"/>
              <w:jc w:val="both"/>
              <w:rPr>
                <w:sz w:val="24"/>
              </w:rPr>
            </w:pPr>
            <w:r>
              <w:rPr>
                <w:b/>
                <w:color w:val="231F20"/>
                <w:sz w:val="24"/>
              </w:rPr>
              <w:t xml:space="preserve">Câu 4 </w:t>
            </w:r>
            <w:r>
              <w:rPr>
                <w:b/>
                <w:i/>
                <w:color w:val="231F20"/>
                <w:sz w:val="24"/>
              </w:rPr>
              <w:t xml:space="preserve">(Theo dõi): </w:t>
            </w:r>
            <w:r>
              <w:rPr>
                <w:color w:val="231F20"/>
                <w:sz w:val="24"/>
              </w:rPr>
              <w:t xml:space="preserve">Chú ý </w:t>
            </w:r>
            <w:r>
              <w:rPr>
                <w:color w:val="231F20"/>
                <w:sz w:val="24"/>
              </w:rPr>
              <w:t>đến nghệ thuật phủ định, khẳng định trong đoạn “Mùa thu năm 1940 ... độc lập ấy”.</w:t>
            </w:r>
          </w:p>
        </w:tc>
        <w:tc>
          <w:tcPr>
            <w:tcW w:w="3194" w:type="dxa"/>
          </w:tcPr>
          <w:p w:rsidR="00624C97" w:rsidRDefault="00E11876">
            <w:pPr>
              <w:pStyle w:val="TableParagraph"/>
              <w:spacing w:before="50" w:line="249" w:lineRule="auto"/>
              <w:ind w:left="80" w:right="67"/>
              <w:jc w:val="both"/>
              <w:rPr>
                <w:sz w:val="24"/>
              </w:rPr>
            </w:pPr>
            <w:r>
              <w:rPr>
                <w:color w:val="231F20"/>
                <w:sz w:val="24"/>
              </w:rPr>
              <w:t>Đọc lại đoạn VB, ghi lại một</w:t>
            </w:r>
            <w:r>
              <w:rPr>
                <w:color w:val="231F20"/>
                <w:spacing w:val="40"/>
                <w:sz w:val="24"/>
              </w:rPr>
              <w:t xml:space="preserve"> </w:t>
            </w:r>
            <w:r>
              <w:rPr>
                <w:color w:val="231F20"/>
                <w:sz w:val="24"/>
              </w:rPr>
              <w:t>số câu văn cho thấy nghệ thuật khẳng định, phủ định.</w:t>
            </w:r>
          </w:p>
        </w:tc>
        <w:tc>
          <w:tcPr>
            <w:tcW w:w="2395" w:type="dxa"/>
          </w:tcPr>
          <w:p w:rsidR="00624C97" w:rsidRDefault="00E11876">
            <w:pPr>
              <w:pStyle w:val="TableParagraph"/>
              <w:spacing w:before="137"/>
              <w:ind w:left="87"/>
              <w:rPr>
                <w:sz w:val="24"/>
              </w:rPr>
            </w:pPr>
            <w:r>
              <w:rPr>
                <w:color w:val="231F20"/>
                <w:spacing w:val="-2"/>
                <w:sz w:val="24"/>
              </w:rPr>
              <w:t>.....................................</w:t>
            </w:r>
          </w:p>
          <w:p w:rsidR="00624C97" w:rsidRDefault="00E11876">
            <w:pPr>
              <w:pStyle w:val="TableParagraph"/>
              <w:spacing w:before="69"/>
              <w:ind w:left="87"/>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r>
              <w:rPr>
                <w:color w:val="231F20"/>
                <w:spacing w:val="-2"/>
                <w:sz w:val="24"/>
              </w:rPr>
              <w:t>.....................</w:t>
            </w:r>
          </w:p>
        </w:tc>
      </w:tr>
    </w:tbl>
    <w:p w:rsidR="00624C97" w:rsidRPr="00CF7610" w:rsidRDefault="00CF7610" w:rsidP="00CF7610">
      <w:pPr>
        <w:tabs>
          <w:tab w:val="left" w:pos="717"/>
        </w:tabs>
        <w:spacing w:before="157"/>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thầm</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pacing w:val="-4"/>
          <w:sz w:val="24"/>
        </w:rPr>
        <w:t>đọc.</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kết quả đọc, nêu cách thực hiện các kĩ năng </w:t>
      </w:r>
      <w:r w:rsidR="00E11876" w:rsidRPr="00CF7610">
        <w:rPr>
          <w:color w:val="231F20"/>
          <w:spacing w:val="-4"/>
          <w:sz w:val="24"/>
        </w:rPr>
        <w:t>đọc.</w:t>
      </w:r>
    </w:p>
    <w:p w:rsidR="00624C97" w:rsidRPr="00CF7610" w:rsidRDefault="00CF7610" w:rsidP="00CF7610">
      <w:pPr>
        <w:tabs>
          <w:tab w:val="left" w:pos="717"/>
        </w:tabs>
        <w:spacing w:line="249" w:lineRule="auto"/>
        <w:ind w:left="254" w:right="179"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w:t>
      </w:r>
      <w:r w:rsidR="00E11876" w:rsidRPr="00CF7610">
        <w:rPr>
          <w:color w:val="231F20"/>
          <w:spacing w:val="-8"/>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dùng</w:t>
      </w:r>
      <w:r w:rsidR="00E11876" w:rsidRPr="00CF7610">
        <w:rPr>
          <w:color w:val="231F20"/>
          <w:spacing w:val="-8"/>
          <w:sz w:val="24"/>
        </w:rPr>
        <w:t xml:space="preserve"> </w:t>
      </w:r>
      <w:r w:rsidR="00E11876" w:rsidRPr="00CF7610">
        <w:rPr>
          <w:color w:val="231F20"/>
          <w:sz w:val="24"/>
        </w:rPr>
        <w:t xml:space="preserve">kĩ </w:t>
      </w:r>
      <w:r w:rsidR="00E11876" w:rsidRPr="00CF7610">
        <w:rPr>
          <w:color w:val="231F20"/>
          <w:spacing w:val="-2"/>
          <w:sz w:val="24"/>
        </w:rPr>
        <w:t>thuật</w:t>
      </w:r>
      <w:r w:rsidR="00E11876" w:rsidRPr="00CF7610">
        <w:rPr>
          <w:color w:val="231F20"/>
          <w:spacing w:val="-13"/>
          <w:sz w:val="24"/>
        </w:rPr>
        <w:t xml:space="preserve"> </w:t>
      </w:r>
      <w:r w:rsidR="00E11876" w:rsidRPr="00CF7610">
        <w:rPr>
          <w:color w:val="231F20"/>
          <w:spacing w:val="-2"/>
          <w:sz w:val="24"/>
        </w:rPr>
        <w:t>nói</w:t>
      </w:r>
      <w:r w:rsidR="00E11876" w:rsidRPr="00CF7610">
        <w:rPr>
          <w:color w:val="231F20"/>
          <w:spacing w:val="-13"/>
          <w:sz w:val="24"/>
        </w:rPr>
        <w:t xml:space="preserve"> </w:t>
      </w:r>
      <w:r w:rsidR="00E11876" w:rsidRPr="00CF7610">
        <w:rPr>
          <w:color w:val="231F20"/>
          <w:spacing w:val="-2"/>
          <w:sz w:val="24"/>
        </w:rPr>
        <w:t>to</w:t>
      </w:r>
      <w:r w:rsidR="00E11876" w:rsidRPr="00CF7610">
        <w:rPr>
          <w:color w:val="231F20"/>
          <w:spacing w:val="-13"/>
          <w:sz w:val="24"/>
        </w:rPr>
        <w:t xml:space="preserve"> </w:t>
      </w:r>
      <w:r w:rsidR="00E11876" w:rsidRPr="00CF7610">
        <w:rPr>
          <w:color w:val="231F20"/>
          <w:spacing w:val="-2"/>
          <w:sz w:val="24"/>
        </w:rPr>
        <w:t>suy</w:t>
      </w:r>
      <w:r w:rsidR="00E11876" w:rsidRPr="00CF7610">
        <w:rPr>
          <w:color w:val="231F20"/>
          <w:spacing w:val="-13"/>
          <w:sz w:val="24"/>
        </w:rPr>
        <w:t xml:space="preserve"> </w:t>
      </w:r>
      <w:r w:rsidR="00E11876" w:rsidRPr="00CF7610">
        <w:rPr>
          <w:color w:val="231F20"/>
          <w:spacing w:val="-2"/>
          <w:sz w:val="24"/>
        </w:rPr>
        <w:t>nghĩ</w:t>
      </w:r>
      <w:r w:rsidR="00E11876" w:rsidRPr="00CF7610">
        <w:rPr>
          <w:color w:val="231F20"/>
          <w:spacing w:val="-13"/>
          <w:sz w:val="24"/>
        </w:rPr>
        <w:t xml:space="preserve"> </w:t>
      </w:r>
      <w:r w:rsidR="00E11876" w:rsidRPr="00CF7610">
        <w:rPr>
          <w:color w:val="231F20"/>
          <w:spacing w:val="-2"/>
          <w:sz w:val="24"/>
        </w:rPr>
        <w:t>để</w:t>
      </w:r>
      <w:r w:rsidR="00E11876" w:rsidRPr="00CF7610">
        <w:rPr>
          <w:color w:val="231F20"/>
          <w:spacing w:val="-13"/>
          <w:sz w:val="24"/>
        </w:rPr>
        <w:t xml:space="preserve"> </w:t>
      </w:r>
      <w:r w:rsidR="00E11876" w:rsidRPr="00CF7610">
        <w:rPr>
          <w:color w:val="231F20"/>
          <w:spacing w:val="-2"/>
          <w:sz w:val="24"/>
        </w:rPr>
        <w:t>làm</w:t>
      </w:r>
      <w:r w:rsidR="00E11876" w:rsidRPr="00CF7610">
        <w:rPr>
          <w:color w:val="231F20"/>
          <w:spacing w:val="-13"/>
          <w:sz w:val="24"/>
        </w:rPr>
        <w:t xml:space="preserve"> </w:t>
      </w:r>
      <w:r w:rsidR="00E11876" w:rsidRPr="00CF7610">
        <w:rPr>
          <w:color w:val="231F20"/>
          <w:spacing w:val="-2"/>
          <w:sz w:val="24"/>
        </w:rPr>
        <w:t>mẫu</w:t>
      </w:r>
      <w:r w:rsidR="00E11876" w:rsidRPr="00CF7610">
        <w:rPr>
          <w:color w:val="231F20"/>
          <w:spacing w:val="-13"/>
          <w:sz w:val="24"/>
        </w:rPr>
        <w:t xml:space="preserve"> </w:t>
      </w:r>
      <w:r w:rsidR="00E11876" w:rsidRPr="00CF7610">
        <w:rPr>
          <w:color w:val="231F20"/>
          <w:spacing w:val="-2"/>
          <w:sz w:val="24"/>
        </w:rPr>
        <w:t>những</w:t>
      </w:r>
      <w:r w:rsidR="00E11876" w:rsidRPr="00CF7610">
        <w:rPr>
          <w:color w:val="231F20"/>
          <w:spacing w:val="-13"/>
          <w:sz w:val="24"/>
        </w:rPr>
        <w:t xml:space="preserve"> </w:t>
      </w:r>
      <w:r w:rsidR="00E11876" w:rsidRPr="00CF7610">
        <w:rPr>
          <w:color w:val="231F20"/>
          <w:spacing w:val="-2"/>
          <w:sz w:val="24"/>
        </w:rPr>
        <w:t>kĩ</w:t>
      </w:r>
      <w:r w:rsidR="00E11876" w:rsidRPr="00CF7610">
        <w:rPr>
          <w:color w:val="231F20"/>
          <w:spacing w:val="-13"/>
          <w:sz w:val="24"/>
        </w:rPr>
        <w:t xml:space="preserve"> </w:t>
      </w:r>
      <w:r w:rsidR="00E11876" w:rsidRPr="00CF7610">
        <w:rPr>
          <w:color w:val="231F20"/>
          <w:spacing w:val="-2"/>
          <w:sz w:val="24"/>
        </w:rPr>
        <w:t>năng</w:t>
      </w:r>
      <w:r w:rsidR="00E11876" w:rsidRPr="00CF7610">
        <w:rPr>
          <w:color w:val="231F20"/>
          <w:spacing w:val="-13"/>
          <w:sz w:val="24"/>
        </w:rPr>
        <w:t xml:space="preserve"> </w:t>
      </w:r>
      <w:r w:rsidR="00E11876" w:rsidRPr="00CF7610">
        <w:rPr>
          <w:color w:val="231F20"/>
          <w:spacing w:val="-2"/>
          <w:sz w:val="24"/>
        </w:rPr>
        <w:t>đọc</w:t>
      </w:r>
      <w:r w:rsidR="00E11876" w:rsidRPr="00CF7610">
        <w:rPr>
          <w:color w:val="231F20"/>
          <w:spacing w:val="-13"/>
          <w:sz w:val="24"/>
        </w:rPr>
        <w:t xml:space="preserve"> </w:t>
      </w:r>
      <w:r w:rsidR="00E11876" w:rsidRPr="00CF7610">
        <w:rPr>
          <w:color w:val="231F20"/>
          <w:spacing w:val="-2"/>
          <w:sz w:val="24"/>
        </w:rPr>
        <w:t>mà</w:t>
      </w:r>
      <w:r w:rsidR="00E11876" w:rsidRPr="00CF7610">
        <w:rPr>
          <w:color w:val="231F20"/>
          <w:spacing w:val="-13"/>
          <w:sz w:val="24"/>
        </w:rPr>
        <w:t xml:space="preserve"> </w:t>
      </w:r>
      <w:r w:rsidR="00E11876" w:rsidRPr="00CF7610">
        <w:rPr>
          <w:color w:val="231F20"/>
          <w:spacing w:val="-2"/>
          <w:sz w:val="24"/>
        </w:rPr>
        <w:t>HS</w:t>
      </w:r>
      <w:r w:rsidR="00E11876" w:rsidRPr="00CF7610">
        <w:rPr>
          <w:color w:val="231F20"/>
          <w:spacing w:val="-13"/>
          <w:sz w:val="24"/>
        </w:rPr>
        <w:t xml:space="preserve"> </w:t>
      </w:r>
      <w:r w:rsidR="00E11876" w:rsidRPr="00CF7610">
        <w:rPr>
          <w:color w:val="231F20"/>
          <w:spacing w:val="-2"/>
          <w:sz w:val="24"/>
        </w:rPr>
        <w:t>chưa</w:t>
      </w:r>
      <w:r w:rsidR="00E11876" w:rsidRPr="00CF7610">
        <w:rPr>
          <w:color w:val="231F20"/>
          <w:spacing w:val="-13"/>
          <w:sz w:val="24"/>
        </w:rPr>
        <w:t xml:space="preserve"> </w:t>
      </w:r>
      <w:r w:rsidR="00E11876" w:rsidRPr="00CF7610">
        <w:rPr>
          <w:color w:val="231F20"/>
          <w:spacing w:val="-2"/>
          <w:sz w:val="24"/>
        </w:rPr>
        <w:t>biết</w:t>
      </w:r>
      <w:r w:rsidR="00E11876" w:rsidRPr="00CF7610">
        <w:rPr>
          <w:color w:val="231F20"/>
          <w:spacing w:val="-13"/>
          <w:sz w:val="24"/>
        </w:rPr>
        <w:t xml:space="preserve"> </w:t>
      </w:r>
      <w:r w:rsidR="00E11876" w:rsidRPr="00CF7610">
        <w:rPr>
          <w:color w:val="231F20"/>
          <w:spacing w:val="-2"/>
          <w:sz w:val="24"/>
        </w:rPr>
        <w:t>cách</w:t>
      </w:r>
      <w:r w:rsidR="00E11876" w:rsidRPr="00CF7610">
        <w:rPr>
          <w:color w:val="231F20"/>
          <w:spacing w:val="-13"/>
          <w:sz w:val="24"/>
        </w:rPr>
        <w:t xml:space="preserve"> </w:t>
      </w:r>
      <w:r w:rsidR="00E11876" w:rsidRPr="00CF7610">
        <w:rPr>
          <w:color w:val="231F20"/>
          <w:spacing w:val="-2"/>
          <w:sz w:val="24"/>
        </w:rPr>
        <w:t>thực</w:t>
      </w:r>
      <w:r w:rsidR="00E11876" w:rsidRPr="00CF7610">
        <w:rPr>
          <w:color w:val="231F20"/>
          <w:spacing w:val="-13"/>
          <w:sz w:val="24"/>
        </w:rPr>
        <w:t xml:space="preserve"> </w:t>
      </w:r>
      <w:r w:rsidR="00E11876" w:rsidRPr="00CF7610">
        <w:rPr>
          <w:color w:val="231F20"/>
          <w:spacing w:val="-2"/>
          <w:sz w:val="24"/>
        </w:rPr>
        <w:t>hiện</w:t>
      </w:r>
      <w:r w:rsidR="00E11876" w:rsidRPr="00CF7610">
        <w:rPr>
          <w:color w:val="231F20"/>
          <w:spacing w:val="-13"/>
          <w:sz w:val="24"/>
        </w:rPr>
        <w:t xml:space="preserve"> </w:t>
      </w:r>
      <w:r w:rsidR="00E11876" w:rsidRPr="00CF7610">
        <w:rPr>
          <w:color w:val="231F20"/>
          <w:spacing w:val="-2"/>
          <w:sz w:val="24"/>
        </w:rPr>
        <w:t>(nếu</w:t>
      </w:r>
      <w:r w:rsidR="00E11876" w:rsidRPr="00CF7610">
        <w:rPr>
          <w:color w:val="231F20"/>
          <w:spacing w:val="-13"/>
          <w:sz w:val="24"/>
        </w:rPr>
        <w:t xml:space="preserve"> </w:t>
      </w:r>
      <w:r w:rsidR="00E11876" w:rsidRPr="00CF7610">
        <w:rPr>
          <w:color w:val="231F20"/>
          <w:spacing w:val="-2"/>
          <w:sz w:val="24"/>
        </w:rPr>
        <w:t>cần).</w:t>
      </w:r>
    </w:p>
    <w:p w:rsidR="00624C97" w:rsidRPr="00CF7610" w:rsidRDefault="00CF7610" w:rsidP="00CF7610">
      <w:pPr>
        <w:tabs>
          <w:tab w:val="left" w:pos="992"/>
        </w:tabs>
        <w:spacing w:before="93"/>
        <w:ind w:left="992" w:hanging="455"/>
        <w:rPr>
          <w:b/>
          <w:sz w:val="26"/>
        </w:rPr>
      </w:pPr>
      <w:r>
        <w:rPr>
          <w:b/>
          <w:bCs/>
          <w:color w:val="231F20"/>
          <w:w w:val="99"/>
          <w:sz w:val="26"/>
          <w:szCs w:val="26"/>
        </w:rPr>
        <w:t>2.4.</w:t>
      </w:r>
      <w:r>
        <w:rPr>
          <w:b/>
          <w:bCs/>
          <w:color w:val="231F20"/>
          <w:w w:val="99"/>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87"/>
        </w:tabs>
        <w:spacing w:before="97"/>
        <w:ind w:left="1187" w:hanging="650"/>
        <w:rPr>
          <w:b/>
          <w:color w:val="231F20"/>
          <w:sz w:val="26"/>
        </w:rPr>
      </w:pPr>
      <w:r>
        <w:rPr>
          <w:b/>
          <w:color w:val="231F20"/>
          <w:sz w:val="26"/>
        </w:rPr>
        <w:t>2.4.1.</w:t>
      </w:r>
      <w:r>
        <w:rPr>
          <w:b/>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bố</w:t>
      </w:r>
      <w:r w:rsidR="00E11876" w:rsidRPr="00CF7610">
        <w:rPr>
          <w:b/>
          <w:i/>
          <w:color w:val="231F20"/>
          <w:spacing w:val="-1"/>
          <w:sz w:val="26"/>
        </w:rPr>
        <w:t xml:space="preserve"> </w:t>
      </w:r>
      <w:r w:rsidR="00E11876" w:rsidRPr="00CF7610">
        <w:rPr>
          <w:b/>
          <w:i/>
          <w:color w:val="231F20"/>
          <w:sz w:val="26"/>
        </w:rPr>
        <w:t>cục</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2"/>
          <w:sz w:val="26"/>
        </w:rPr>
        <w:t xml:space="preserve"> </w:t>
      </w:r>
      <w:r w:rsidR="00E11876" w:rsidRPr="00CF7610">
        <w:rPr>
          <w:b/>
          <w:i/>
          <w:color w:val="231F20"/>
          <w:spacing w:val="-5"/>
          <w:sz w:val="26"/>
        </w:rPr>
        <w:t>bản</w:t>
      </w:r>
    </w:p>
    <w:p w:rsidR="00624C97" w:rsidRPr="00CF7610" w:rsidRDefault="00CF7610" w:rsidP="00CF7610">
      <w:pPr>
        <w:tabs>
          <w:tab w:val="left" w:pos="777"/>
        </w:tabs>
        <w:spacing w:before="65"/>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1"/>
          <w:sz w:val="24"/>
        </w:rPr>
        <w:t xml:space="preserve"> </w:t>
      </w:r>
      <w:r w:rsidR="00E11876" w:rsidRPr="00CF7610">
        <w:rPr>
          <w:color w:val="231F20"/>
          <w:sz w:val="24"/>
        </w:rPr>
        <w:t>bố</w:t>
      </w:r>
      <w:r w:rsidR="00E11876" w:rsidRPr="00CF7610">
        <w:rPr>
          <w:color w:val="231F20"/>
          <w:spacing w:val="-1"/>
          <w:sz w:val="24"/>
        </w:rPr>
        <w:t xml:space="preserve"> </w:t>
      </w:r>
      <w:r w:rsidR="00E11876" w:rsidRPr="00CF7610">
        <w:rPr>
          <w:color w:val="231F20"/>
          <w:sz w:val="24"/>
        </w:rPr>
        <w:t>cục</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mạch</w:t>
      </w:r>
      <w:r w:rsidR="00E11876" w:rsidRPr="00CF7610">
        <w:rPr>
          <w:color w:val="231F20"/>
          <w:spacing w:val="-1"/>
          <w:sz w:val="24"/>
        </w:rPr>
        <w:t xml:space="preserve"> </w:t>
      </w:r>
      <w:r w:rsidR="00E11876" w:rsidRPr="00CF7610">
        <w:rPr>
          <w:color w:val="231F20"/>
          <w:sz w:val="24"/>
        </w:rPr>
        <w:t>lập</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Tuyên</w:t>
      </w:r>
      <w:r w:rsidR="00E11876" w:rsidRPr="00CF7610">
        <w:rPr>
          <w:i/>
          <w:color w:val="231F20"/>
          <w:spacing w:val="-1"/>
          <w:sz w:val="24"/>
        </w:rPr>
        <w:t xml:space="preserve"> </w:t>
      </w:r>
      <w:r w:rsidR="00E11876" w:rsidRPr="00CF7610">
        <w:rPr>
          <w:i/>
          <w:color w:val="231F20"/>
          <w:sz w:val="24"/>
        </w:rPr>
        <w:t>ngôn</w:t>
      </w:r>
      <w:r w:rsidR="00E11876" w:rsidRPr="00CF7610">
        <w:rPr>
          <w:i/>
          <w:color w:val="231F20"/>
          <w:spacing w:val="-1"/>
          <w:sz w:val="24"/>
        </w:rPr>
        <w:t xml:space="preserve"> </w:t>
      </w:r>
      <w:r w:rsidR="00E11876" w:rsidRPr="00CF7610">
        <w:rPr>
          <w:i/>
          <w:color w:val="231F20"/>
          <w:sz w:val="24"/>
        </w:rPr>
        <w:t xml:space="preserve">Độc </w:t>
      </w:r>
      <w:r w:rsidR="00E11876" w:rsidRPr="00CF7610">
        <w:rPr>
          <w:i/>
          <w:color w:val="231F20"/>
          <w:spacing w:val="-4"/>
          <w:sz w:val="24"/>
        </w:rPr>
        <w:t>lập.</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715"/>
        </w:tabs>
        <w:spacing w:before="6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68):</w:t>
      </w:r>
      <w:r w:rsidR="00E11876" w:rsidRPr="00CF7610">
        <w:rPr>
          <w:color w:val="231F20"/>
          <w:spacing w:val="-4"/>
          <w:sz w:val="24"/>
        </w:rPr>
        <w:t xml:space="preserve"> </w:t>
      </w:r>
      <w:r w:rsidR="00E11876" w:rsidRPr="00CF7610">
        <w:rPr>
          <w:i/>
          <w:color w:val="231F20"/>
          <w:sz w:val="24"/>
        </w:rPr>
        <w:t>Xác</w:t>
      </w:r>
      <w:r w:rsidR="00E11876" w:rsidRPr="00CF7610">
        <w:rPr>
          <w:i/>
          <w:color w:val="231F20"/>
          <w:spacing w:val="-4"/>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i/>
          <w:color w:val="231F20"/>
          <w:sz w:val="24"/>
        </w:rPr>
        <w:t>bố</w:t>
      </w:r>
      <w:r w:rsidR="00E11876" w:rsidRPr="00CF7610">
        <w:rPr>
          <w:i/>
          <w:color w:val="231F20"/>
          <w:spacing w:val="-3"/>
          <w:sz w:val="24"/>
        </w:rPr>
        <w:t xml:space="preserve"> </w:t>
      </w:r>
      <w:r w:rsidR="00E11876" w:rsidRPr="00CF7610">
        <w:rPr>
          <w:i/>
          <w:color w:val="231F20"/>
          <w:sz w:val="24"/>
        </w:rPr>
        <w:t>cục</w:t>
      </w:r>
      <w:r w:rsidR="00E11876" w:rsidRPr="00CF7610">
        <w:rPr>
          <w:i/>
          <w:color w:val="231F20"/>
          <w:spacing w:val="-4"/>
          <w:sz w:val="24"/>
        </w:rPr>
        <w:t xml:space="preserve"> </w:t>
      </w:r>
      <w:r w:rsidR="00E11876" w:rsidRPr="00CF7610">
        <w:rPr>
          <w:i/>
          <w:color w:val="231F20"/>
          <w:sz w:val="24"/>
        </w:rPr>
        <w:t>của</w:t>
      </w:r>
      <w:r w:rsidR="00E11876" w:rsidRPr="00CF7610">
        <w:rPr>
          <w:i/>
          <w:color w:val="231F20"/>
          <w:spacing w:val="-4"/>
          <w:sz w:val="24"/>
        </w:rPr>
        <w:t xml:space="preserve"> </w:t>
      </w:r>
      <w:r w:rsidR="00E11876" w:rsidRPr="00CF7610">
        <w:rPr>
          <w:i/>
          <w:color w:val="231F20"/>
          <w:sz w:val="24"/>
        </w:rPr>
        <w:t>VB.</w:t>
      </w:r>
      <w:r w:rsidR="00E11876" w:rsidRPr="00CF7610">
        <w:rPr>
          <w:i/>
          <w:color w:val="231F20"/>
          <w:spacing w:val="-4"/>
          <w:sz w:val="24"/>
        </w:rPr>
        <w:t xml:space="preserve"> </w:t>
      </w:r>
      <w:r w:rsidR="00E11876" w:rsidRPr="00CF7610">
        <w:rPr>
          <w:i/>
          <w:color w:val="231F20"/>
          <w:sz w:val="24"/>
        </w:rPr>
        <w:t>Từ</w:t>
      </w:r>
      <w:r w:rsidR="00E11876" w:rsidRPr="00CF7610">
        <w:rPr>
          <w:i/>
          <w:color w:val="231F20"/>
          <w:spacing w:val="-3"/>
          <w:sz w:val="24"/>
        </w:rPr>
        <w:t xml:space="preserve"> </w:t>
      </w:r>
      <w:r w:rsidR="00E11876" w:rsidRPr="00CF7610">
        <w:rPr>
          <w:i/>
          <w:color w:val="231F20"/>
          <w:sz w:val="24"/>
        </w:rPr>
        <w:t>đó,</w:t>
      </w:r>
      <w:r w:rsidR="00E11876" w:rsidRPr="00CF7610">
        <w:rPr>
          <w:i/>
          <w:color w:val="231F20"/>
          <w:spacing w:val="-3"/>
          <w:sz w:val="24"/>
        </w:rPr>
        <w:t xml:space="preserve"> </w:t>
      </w:r>
      <w:r w:rsidR="00E11876" w:rsidRPr="00CF7610">
        <w:rPr>
          <w:i/>
          <w:color w:val="231F20"/>
          <w:sz w:val="24"/>
        </w:rPr>
        <w:t>vẽ sơ đồ thể hiện mối quan hệ giữa luận đề, luận điểm, lí lẽ và bằng chứng trong VB</w:t>
      </w:r>
      <w:r w:rsidR="00E11876" w:rsidRPr="00CF7610">
        <w:rPr>
          <w:color w:val="231F20"/>
          <w:sz w:val="24"/>
        </w:rPr>
        <w:t>.</w:t>
      </w:r>
    </w:p>
    <w:p w:rsidR="00624C97" w:rsidRPr="00CF7610" w:rsidRDefault="00CF7610" w:rsidP="00CF7610">
      <w:pPr>
        <w:tabs>
          <w:tab w:val="left" w:pos="722"/>
        </w:tabs>
        <w:spacing w:before="59"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GV gợi ý: Với các</w:t>
      </w:r>
      <w:r w:rsidR="00E11876" w:rsidRPr="00CF7610">
        <w:rPr>
          <w:color w:val="231F20"/>
          <w:spacing w:val="-1"/>
          <w:sz w:val="24"/>
        </w:rPr>
        <w:t xml:space="preserve"> </w:t>
      </w:r>
      <w:r w:rsidR="00E11876" w:rsidRPr="00CF7610">
        <w:rPr>
          <w:color w:val="231F20"/>
          <w:sz w:val="24"/>
        </w:rPr>
        <w:t xml:space="preserve">VB nghị luận có tính chất pháp lí như VB </w:t>
      </w:r>
      <w:r w:rsidR="00E11876" w:rsidRPr="00CF7610">
        <w:rPr>
          <w:i/>
          <w:color w:val="231F20"/>
          <w:sz w:val="24"/>
        </w:rPr>
        <w:t>Tuyên ngôn Độc lập</w:t>
      </w:r>
      <w:r w:rsidR="00E11876" w:rsidRPr="00CF7610">
        <w:rPr>
          <w:color w:val="231F20"/>
          <w:sz w:val="24"/>
        </w:rPr>
        <w:t>, bố cục sẽ gồm các phần cơ sở pháp lí, cơ sở thực tiễn và lời tuyên bố.</w:t>
      </w:r>
    </w:p>
    <w:p w:rsidR="00624C97" w:rsidRPr="00CF7610" w:rsidRDefault="00CF7610" w:rsidP="00CF7610">
      <w:pPr>
        <w:tabs>
          <w:tab w:val="left" w:pos="726"/>
        </w:tabs>
        <w:spacing w:before="59"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Cá nhân HS đọc thầm VB và tìm câu trả lời, sau đó trao đổi với bạn.</w:t>
      </w:r>
    </w:p>
    <w:p w:rsidR="00624C97" w:rsidRPr="00CF7610" w:rsidRDefault="00CF7610" w:rsidP="00CF7610">
      <w:pPr>
        <w:tabs>
          <w:tab w:val="left" w:pos="741"/>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3"/>
          <w:sz w:val="24"/>
        </w:rPr>
        <w:t xml:space="preserve"> </w:t>
      </w:r>
      <w:r w:rsidR="00E11876" w:rsidRPr="00CF7610">
        <w:rPr>
          <w:i/>
          <w:color w:val="231F20"/>
          <w:sz w:val="24"/>
        </w:rPr>
        <w:t>cáo,</w:t>
      </w:r>
      <w:r w:rsidR="00E11876" w:rsidRPr="00CF7610">
        <w:rPr>
          <w:i/>
          <w:color w:val="231F20"/>
          <w:spacing w:val="22"/>
          <w:sz w:val="24"/>
        </w:rPr>
        <w:t xml:space="preserve"> </w:t>
      </w:r>
      <w:r w:rsidR="00E11876" w:rsidRPr="00CF7610">
        <w:rPr>
          <w:i/>
          <w:color w:val="231F20"/>
          <w:sz w:val="24"/>
        </w:rPr>
        <w:t>thảo</w:t>
      </w:r>
      <w:r w:rsidR="00E11876" w:rsidRPr="00CF7610">
        <w:rPr>
          <w:i/>
          <w:color w:val="231F20"/>
          <w:spacing w:val="23"/>
          <w:sz w:val="24"/>
        </w:rPr>
        <w:t xml:space="preserve"> </w:t>
      </w:r>
      <w:r w:rsidR="00E11876" w:rsidRPr="00CF7610">
        <w:rPr>
          <w:i/>
          <w:color w:val="231F20"/>
          <w:sz w:val="24"/>
        </w:rPr>
        <w:t>luận:</w:t>
      </w:r>
      <w:r w:rsidR="00E11876" w:rsidRPr="00CF7610">
        <w:rPr>
          <w:i/>
          <w:color w:val="231F20"/>
          <w:spacing w:val="23"/>
          <w:sz w:val="24"/>
        </w:rPr>
        <w:t xml:space="preserve"> </w:t>
      </w:r>
      <w:r w:rsidR="00E11876" w:rsidRPr="00CF7610">
        <w:rPr>
          <w:color w:val="231F20"/>
          <w:sz w:val="24"/>
        </w:rPr>
        <w:t>Đại</w:t>
      </w:r>
      <w:r w:rsidR="00E11876" w:rsidRPr="00CF7610">
        <w:rPr>
          <w:color w:val="231F20"/>
          <w:spacing w:val="23"/>
          <w:sz w:val="24"/>
        </w:rPr>
        <w:t xml:space="preserve"> </w:t>
      </w:r>
      <w:r w:rsidR="00E11876" w:rsidRPr="00CF7610">
        <w:rPr>
          <w:color w:val="231F20"/>
          <w:sz w:val="24"/>
        </w:rPr>
        <w:t>diện</w:t>
      </w:r>
      <w:r w:rsidR="00E11876" w:rsidRPr="00CF7610">
        <w:rPr>
          <w:color w:val="231F20"/>
          <w:spacing w:val="22"/>
          <w:sz w:val="24"/>
        </w:rPr>
        <w:t xml:space="preserve"> </w:t>
      </w:r>
      <w:r w:rsidR="00E11876" w:rsidRPr="00CF7610">
        <w:rPr>
          <w:color w:val="231F20"/>
          <w:sz w:val="24"/>
        </w:rPr>
        <w:t>nhóm</w:t>
      </w:r>
      <w:r w:rsidR="00E11876" w:rsidRPr="00CF7610">
        <w:rPr>
          <w:color w:val="231F20"/>
          <w:spacing w:val="23"/>
          <w:sz w:val="24"/>
        </w:rPr>
        <w:t xml:space="preserve"> </w:t>
      </w:r>
      <w:r w:rsidR="00E11876" w:rsidRPr="00CF7610">
        <w:rPr>
          <w:color w:val="231F20"/>
          <w:sz w:val="24"/>
        </w:rPr>
        <w:t>trình</w:t>
      </w:r>
      <w:r w:rsidR="00E11876" w:rsidRPr="00CF7610">
        <w:rPr>
          <w:color w:val="231F20"/>
          <w:spacing w:val="22"/>
          <w:sz w:val="24"/>
        </w:rPr>
        <w:t xml:space="preserve"> </w:t>
      </w:r>
      <w:r w:rsidR="00E11876" w:rsidRPr="00CF7610">
        <w:rPr>
          <w:color w:val="231F20"/>
          <w:sz w:val="24"/>
        </w:rPr>
        <w:t>bày</w:t>
      </w:r>
      <w:r w:rsidR="00E11876" w:rsidRPr="00CF7610">
        <w:rPr>
          <w:color w:val="231F20"/>
          <w:spacing w:val="23"/>
          <w:sz w:val="24"/>
        </w:rPr>
        <w:t xml:space="preserve"> </w:t>
      </w:r>
      <w:r w:rsidR="00E11876" w:rsidRPr="00CF7610">
        <w:rPr>
          <w:color w:val="231F20"/>
          <w:sz w:val="24"/>
        </w:rPr>
        <w:t>kết</w:t>
      </w:r>
      <w:r w:rsidR="00E11876" w:rsidRPr="00CF7610">
        <w:rPr>
          <w:color w:val="231F20"/>
          <w:spacing w:val="23"/>
          <w:sz w:val="24"/>
        </w:rPr>
        <w:t xml:space="preserve"> </w:t>
      </w:r>
      <w:r w:rsidR="00E11876" w:rsidRPr="00CF7610">
        <w:rPr>
          <w:color w:val="231F20"/>
          <w:sz w:val="24"/>
        </w:rPr>
        <w:t>quả</w:t>
      </w:r>
      <w:r w:rsidR="00E11876" w:rsidRPr="00CF7610">
        <w:rPr>
          <w:color w:val="231F20"/>
          <w:spacing w:val="23"/>
          <w:sz w:val="24"/>
        </w:rPr>
        <w:t xml:space="preserve"> </w:t>
      </w:r>
      <w:r w:rsidR="00E11876" w:rsidRPr="00CF7610">
        <w:rPr>
          <w:color w:val="231F20"/>
          <w:sz w:val="24"/>
        </w:rPr>
        <w:t>thảo</w:t>
      </w:r>
      <w:r w:rsidR="00E11876" w:rsidRPr="00CF7610">
        <w:rPr>
          <w:color w:val="231F20"/>
          <w:spacing w:val="22"/>
          <w:sz w:val="24"/>
        </w:rPr>
        <w:t xml:space="preserve"> </w:t>
      </w:r>
      <w:r w:rsidR="00E11876" w:rsidRPr="00CF7610">
        <w:rPr>
          <w:color w:val="231F20"/>
          <w:sz w:val="24"/>
        </w:rPr>
        <w:t>luận.</w:t>
      </w:r>
      <w:r w:rsidR="00E11876" w:rsidRPr="00CF7610">
        <w:rPr>
          <w:color w:val="231F20"/>
          <w:spacing w:val="22"/>
          <w:sz w:val="24"/>
        </w:rPr>
        <w:t xml:space="preserve"> </w:t>
      </w:r>
      <w:r w:rsidR="00E11876" w:rsidRPr="00CF7610">
        <w:rPr>
          <w:color w:val="231F20"/>
          <w:sz w:val="24"/>
        </w:rPr>
        <w:t>HS</w:t>
      </w:r>
      <w:r w:rsidR="00E11876" w:rsidRPr="00CF7610">
        <w:rPr>
          <w:color w:val="231F20"/>
          <w:spacing w:val="23"/>
          <w:sz w:val="24"/>
        </w:rPr>
        <w:t xml:space="preserve"> </w:t>
      </w:r>
      <w:r w:rsidR="00E11876" w:rsidRPr="00CF7610">
        <w:rPr>
          <w:color w:val="231F20"/>
          <w:sz w:val="24"/>
        </w:rPr>
        <w:t>khác</w:t>
      </w:r>
      <w:r w:rsidR="00E11876" w:rsidRPr="00CF7610">
        <w:rPr>
          <w:color w:val="231F20"/>
          <w:spacing w:val="23"/>
          <w:sz w:val="24"/>
        </w:rPr>
        <w:t xml:space="preserve"> </w:t>
      </w:r>
      <w:r w:rsidR="00E11876" w:rsidRPr="00CF7610">
        <w:rPr>
          <w:color w:val="231F20"/>
          <w:sz w:val="24"/>
        </w:rPr>
        <w:t>nhận</w:t>
      </w:r>
      <w:r w:rsidR="00E11876" w:rsidRPr="00CF7610">
        <w:rPr>
          <w:color w:val="231F20"/>
          <w:spacing w:val="22"/>
          <w:sz w:val="24"/>
        </w:rPr>
        <w:t xml:space="preserve"> </w:t>
      </w:r>
      <w:r w:rsidR="00E11876" w:rsidRPr="00CF7610">
        <w:rPr>
          <w:color w:val="231F20"/>
          <w:sz w:val="24"/>
        </w:rPr>
        <w:t>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kết luận về bố cục và mạch lập luận của</w:t>
      </w:r>
      <w:r w:rsidR="00E11876" w:rsidRPr="00CF7610">
        <w:rPr>
          <w:color w:val="231F20"/>
          <w:spacing w:val="-5"/>
          <w:sz w:val="24"/>
        </w:rPr>
        <w:t xml:space="preserve"> </w:t>
      </w:r>
      <w:r w:rsidR="00E11876" w:rsidRPr="00CF7610">
        <w:rPr>
          <w:color w:val="231F20"/>
          <w:sz w:val="24"/>
        </w:rPr>
        <w:t xml:space="preserve">VB như </w:t>
      </w:r>
      <w:r w:rsidR="00E11876" w:rsidRPr="00CF7610">
        <w:rPr>
          <w:color w:val="231F20"/>
          <w:spacing w:val="-4"/>
          <w:sz w:val="24"/>
        </w:rPr>
        <w:t>sau:</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83"/>
        <w:gridCol w:w="3694"/>
      </w:tblGrid>
      <w:tr w:rsidR="00624C97">
        <w:trPr>
          <w:trHeight w:val="436"/>
        </w:trPr>
        <w:tc>
          <w:tcPr>
            <w:tcW w:w="5083" w:type="dxa"/>
          </w:tcPr>
          <w:p w:rsidR="00624C97" w:rsidRDefault="00E11876">
            <w:pPr>
              <w:pStyle w:val="TableParagraph"/>
              <w:spacing w:before="47"/>
              <w:ind w:left="9"/>
              <w:jc w:val="center"/>
              <w:rPr>
                <w:b/>
                <w:sz w:val="24"/>
              </w:rPr>
            </w:pPr>
            <w:r>
              <w:rPr>
                <w:b/>
                <w:color w:val="231F20"/>
                <w:sz w:val="24"/>
              </w:rPr>
              <w:t>Phần</w:t>
            </w:r>
            <w:r>
              <w:rPr>
                <w:b/>
                <w:color w:val="231F20"/>
                <w:spacing w:val="-4"/>
                <w:sz w:val="24"/>
              </w:rPr>
              <w:t xml:space="preserve"> </w:t>
            </w:r>
            <w:r>
              <w:rPr>
                <w:b/>
                <w:color w:val="231F20"/>
                <w:sz w:val="24"/>
              </w:rPr>
              <w:t>văn</w:t>
            </w:r>
            <w:r>
              <w:rPr>
                <w:b/>
                <w:color w:val="231F20"/>
                <w:spacing w:val="-3"/>
                <w:sz w:val="24"/>
              </w:rPr>
              <w:t xml:space="preserve"> </w:t>
            </w:r>
            <w:r>
              <w:rPr>
                <w:b/>
                <w:color w:val="231F20"/>
                <w:spacing w:val="-5"/>
                <w:sz w:val="24"/>
              </w:rPr>
              <w:t>bản</w:t>
            </w:r>
          </w:p>
        </w:tc>
        <w:tc>
          <w:tcPr>
            <w:tcW w:w="3694" w:type="dxa"/>
          </w:tcPr>
          <w:p w:rsidR="00624C97" w:rsidRDefault="00E11876">
            <w:pPr>
              <w:pStyle w:val="TableParagraph"/>
              <w:spacing w:before="47"/>
              <w:ind w:left="10"/>
              <w:jc w:val="center"/>
              <w:rPr>
                <w:b/>
                <w:sz w:val="24"/>
              </w:rPr>
            </w:pPr>
            <w:r>
              <w:rPr>
                <w:b/>
                <w:color w:val="231F20"/>
                <w:sz w:val="24"/>
              </w:rPr>
              <w:t xml:space="preserve">Nội dung </w:t>
            </w:r>
            <w:r>
              <w:rPr>
                <w:b/>
                <w:color w:val="231F20"/>
                <w:spacing w:val="-2"/>
                <w:sz w:val="24"/>
              </w:rPr>
              <w:t>chính</w:t>
            </w:r>
          </w:p>
        </w:tc>
      </w:tr>
      <w:tr w:rsidR="00624C97">
        <w:trPr>
          <w:trHeight w:val="439"/>
        </w:trPr>
        <w:tc>
          <w:tcPr>
            <w:tcW w:w="5083" w:type="dxa"/>
          </w:tcPr>
          <w:p w:rsidR="00624C97" w:rsidRDefault="00E11876">
            <w:pPr>
              <w:pStyle w:val="TableParagraph"/>
              <w:spacing w:before="50"/>
              <w:ind w:left="79"/>
              <w:rPr>
                <w:sz w:val="24"/>
              </w:rPr>
            </w:pPr>
            <w:r>
              <w:rPr>
                <w:color w:val="231F20"/>
                <w:sz w:val="24"/>
              </w:rPr>
              <w:t xml:space="preserve">Phần 1 (từ đầu đến “… không ai chối cãi </w:t>
            </w:r>
            <w:r>
              <w:rPr>
                <w:color w:val="231F20"/>
                <w:spacing w:val="-2"/>
                <w:sz w:val="24"/>
              </w:rPr>
              <w:t>được.”)</w:t>
            </w:r>
          </w:p>
        </w:tc>
        <w:tc>
          <w:tcPr>
            <w:tcW w:w="3694" w:type="dxa"/>
          </w:tcPr>
          <w:p w:rsidR="00624C97" w:rsidRDefault="00E11876">
            <w:pPr>
              <w:pStyle w:val="TableParagraph"/>
              <w:spacing w:before="50"/>
              <w:ind w:left="10"/>
              <w:jc w:val="center"/>
              <w:rPr>
                <w:sz w:val="24"/>
              </w:rPr>
            </w:pPr>
            <w:r>
              <w:rPr>
                <w:color w:val="231F20"/>
                <w:sz w:val="24"/>
              </w:rPr>
              <w:t xml:space="preserve">Cơ sở pháp </w:t>
            </w:r>
            <w:r>
              <w:rPr>
                <w:color w:val="231F20"/>
                <w:spacing w:val="-5"/>
                <w:sz w:val="24"/>
              </w:rPr>
              <w:t>lí</w:t>
            </w:r>
          </w:p>
        </w:tc>
      </w:tr>
      <w:tr w:rsidR="00624C97">
        <w:trPr>
          <w:trHeight w:val="439"/>
        </w:trPr>
        <w:tc>
          <w:tcPr>
            <w:tcW w:w="5083" w:type="dxa"/>
          </w:tcPr>
          <w:p w:rsidR="00624C97" w:rsidRDefault="00E11876">
            <w:pPr>
              <w:pStyle w:val="TableParagraph"/>
              <w:spacing w:before="50"/>
              <w:ind w:left="79"/>
              <w:rPr>
                <w:sz w:val="24"/>
              </w:rPr>
            </w:pPr>
            <w:r>
              <w:rPr>
                <w:color w:val="231F20"/>
                <w:sz w:val="24"/>
              </w:rPr>
              <w:t xml:space="preserve">Phần 2 (từ “Thế mà … phải được độc </w:t>
            </w:r>
            <w:r>
              <w:rPr>
                <w:color w:val="231F20"/>
                <w:spacing w:val="-2"/>
                <w:sz w:val="24"/>
              </w:rPr>
              <w:t>lập.”)</w:t>
            </w:r>
          </w:p>
        </w:tc>
        <w:tc>
          <w:tcPr>
            <w:tcW w:w="3694" w:type="dxa"/>
          </w:tcPr>
          <w:p w:rsidR="00624C97" w:rsidRDefault="00E11876">
            <w:pPr>
              <w:pStyle w:val="TableParagraph"/>
              <w:spacing w:before="50"/>
              <w:ind w:left="10"/>
              <w:jc w:val="center"/>
              <w:rPr>
                <w:sz w:val="24"/>
              </w:rPr>
            </w:pPr>
            <w:r>
              <w:rPr>
                <w:color w:val="231F20"/>
                <w:sz w:val="24"/>
              </w:rPr>
              <w:t xml:space="preserve">Cơ sở thực </w:t>
            </w:r>
            <w:r>
              <w:rPr>
                <w:color w:val="231F20"/>
                <w:spacing w:val="-4"/>
                <w:sz w:val="24"/>
              </w:rPr>
              <w:t>tiễn</w:t>
            </w:r>
          </w:p>
        </w:tc>
      </w:tr>
      <w:tr w:rsidR="00624C97">
        <w:trPr>
          <w:trHeight w:val="439"/>
        </w:trPr>
        <w:tc>
          <w:tcPr>
            <w:tcW w:w="5083" w:type="dxa"/>
          </w:tcPr>
          <w:p w:rsidR="00624C97" w:rsidRDefault="00E11876">
            <w:pPr>
              <w:pStyle w:val="TableParagraph"/>
              <w:spacing w:before="50"/>
              <w:ind w:left="79"/>
              <w:rPr>
                <w:sz w:val="24"/>
              </w:rPr>
            </w:pPr>
            <w:r>
              <w:rPr>
                <w:color w:val="231F20"/>
                <w:sz w:val="24"/>
              </w:rPr>
              <w:t xml:space="preserve">Phần 3 (còn </w:t>
            </w:r>
            <w:r>
              <w:rPr>
                <w:color w:val="231F20"/>
                <w:spacing w:val="-4"/>
                <w:sz w:val="24"/>
              </w:rPr>
              <w:t>lại)</w:t>
            </w:r>
          </w:p>
        </w:tc>
        <w:tc>
          <w:tcPr>
            <w:tcW w:w="3694" w:type="dxa"/>
          </w:tcPr>
          <w:p w:rsidR="00624C97" w:rsidRDefault="00E11876">
            <w:pPr>
              <w:pStyle w:val="TableParagraph"/>
              <w:spacing w:before="50"/>
              <w:ind w:left="10"/>
              <w:jc w:val="center"/>
              <w:rPr>
                <w:sz w:val="24"/>
              </w:rPr>
            </w:pPr>
            <w:r>
              <w:rPr>
                <w:color w:val="231F20"/>
                <w:sz w:val="24"/>
              </w:rPr>
              <w:t xml:space="preserve">Lời tuyên </w:t>
            </w:r>
            <w:r>
              <w:rPr>
                <w:color w:val="231F20"/>
                <w:spacing w:val="-4"/>
                <w:sz w:val="24"/>
              </w:rPr>
              <w:t>ngôn</w:t>
            </w:r>
          </w:p>
        </w:tc>
      </w:tr>
    </w:tbl>
    <w:p w:rsidR="00624C97" w:rsidRDefault="00E11876">
      <w:pPr>
        <w:pStyle w:val="BodyText"/>
        <w:spacing w:before="156"/>
        <w:ind w:left="423" w:firstLine="0"/>
      </w:pPr>
      <w:r>
        <w:rPr>
          <w:color w:val="231F20"/>
        </w:rPr>
        <w:t>HS</w:t>
      </w:r>
      <w:r>
        <w:rPr>
          <w:color w:val="231F20"/>
          <w:spacing w:val="-2"/>
        </w:rPr>
        <w:t xml:space="preserve"> </w:t>
      </w:r>
      <w:r>
        <w:rPr>
          <w:color w:val="231F20"/>
        </w:rPr>
        <w:t>có thể xác định luận đề, luận điểm của</w:t>
      </w:r>
      <w:r>
        <w:rPr>
          <w:color w:val="231F20"/>
          <w:spacing w:val="-5"/>
        </w:rPr>
        <w:t xml:space="preserve"> </w:t>
      </w:r>
      <w:r>
        <w:rPr>
          <w:color w:val="231F20"/>
        </w:rPr>
        <w:t xml:space="preserve">VB dựa vào sơ đồ </w:t>
      </w:r>
      <w:r>
        <w:rPr>
          <w:color w:val="231F20"/>
          <w:spacing w:val="-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7184" behindDoc="1" locked="0" layoutInCell="1" allowOverlap="1" wp14:anchorId="1D9109EF" wp14:editId="6036E9AB">
                <wp:simplePos x="0" y="0"/>
                <wp:positionH relativeFrom="page">
                  <wp:posOffset>647999</wp:posOffset>
                </wp:positionH>
                <wp:positionV relativeFrom="paragraph">
                  <wp:posOffset>69928</wp:posOffset>
                </wp:positionV>
                <wp:extent cx="5213985" cy="3178175"/>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985" cy="3178175"/>
                          <a:chOff x="0" y="0"/>
                          <a:chExt cx="5213985" cy="3178175"/>
                        </a:xfrm>
                      </wpg:grpSpPr>
                      <wps:wsp>
                        <wps:cNvPr id="389" name="Graphic 389"/>
                        <wps:cNvSpPr/>
                        <wps:spPr>
                          <a:xfrm>
                            <a:off x="1068773" y="3175"/>
                            <a:ext cx="3076575" cy="861694"/>
                          </a:xfrm>
                          <a:custGeom>
                            <a:avLst/>
                            <a:gdLst/>
                            <a:ahLst/>
                            <a:cxnLst/>
                            <a:rect l="l" t="t" r="r" b="b"/>
                            <a:pathLst>
                              <a:path w="3076575" h="861694">
                                <a:moveTo>
                                  <a:pt x="152400" y="0"/>
                                </a:moveTo>
                                <a:lnTo>
                                  <a:pt x="64293" y="2381"/>
                                </a:lnTo>
                                <a:lnTo>
                                  <a:pt x="19050" y="19050"/>
                                </a:lnTo>
                                <a:lnTo>
                                  <a:pt x="2381" y="64293"/>
                                </a:lnTo>
                                <a:lnTo>
                                  <a:pt x="0" y="152400"/>
                                </a:lnTo>
                                <a:lnTo>
                                  <a:pt x="0" y="708990"/>
                                </a:lnTo>
                                <a:lnTo>
                                  <a:pt x="2381" y="797096"/>
                                </a:lnTo>
                                <a:lnTo>
                                  <a:pt x="19050" y="842340"/>
                                </a:lnTo>
                                <a:lnTo>
                                  <a:pt x="64293" y="859008"/>
                                </a:lnTo>
                                <a:lnTo>
                                  <a:pt x="152400" y="861390"/>
                                </a:lnTo>
                                <a:lnTo>
                                  <a:pt x="2923705" y="861390"/>
                                </a:lnTo>
                                <a:lnTo>
                                  <a:pt x="3011811" y="859008"/>
                                </a:lnTo>
                                <a:lnTo>
                                  <a:pt x="3057055" y="842340"/>
                                </a:lnTo>
                                <a:lnTo>
                                  <a:pt x="3073723" y="797096"/>
                                </a:lnTo>
                                <a:lnTo>
                                  <a:pt x="3076105" y="708990"/>
                                </a:lnTo>
                                <a:lnTo>
                                  <a:pt x="3076105" y="152400"/>
                                </a:lnTo>
                                <a:lnTo>
                                  <a:pt x="3073723" y="64293"/>
                                </a:lnTo>
                                <a:lnTo>
                                  <a:pt x="3057055" y="19050"/>
                                </a:lnTo>
                                <a:lnTo>
                                  <a:pt x="3011811" y="2381"/>
                                </a:lnTo>
                                <a:lnTo>
                                  <a:pt x="2923705"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90" name="Graphic 390"/>
                        <wps:cNvSpPr/>
                        <wps:spPr>
                          <a:xfrm>
                            <a:off x="551045" y="2251392"/>
                            <a:ext cx="1692275" cy="923290"/>
                          </a:xfrm>
                          <a:custGeom>
                            <a:avLst/>
                            <a:gdLst/>
                            <a:ahLst/>
                            <a:cxnLst/>
                            <a:rect l="l" t="t" r="r" b="b"/>
                            <a:pathLst>
                              <a:path w="1692275" h="923290">
                                <a:moveTo>
                                  <a:pt x="152400" y="0"/>
                                </a:moveTo>
                                <a:lnTo>
                                  <a:pt x="64293" y="2381"/>
                                </a:lnTo>
                                <a:lnTo>
                                  <a:pt x="19050" y="19050"/>
                                </a:lnTo>
                                <a:lnTo>
                                  <a:pt x="2381" y="64293"/>
                                </a:lnTo>
                                <a:lnTo>
                                  <a:pt x="0" y="152400"/>
                                </a:lnTo>
                                <a:lnTo>
                                  <a:pt x="0" y="770877"/>
                                </a:lnTo>
                                <a:lnTo>
                                  <a:pt x="2381" y="858983"/>
                                </a:lnTo>
                                <a:lnTo>
                                  <a:pt x="19050" y="904227"/>
                                </a:lnTo>
                                <a:lnTo>
                                  <a:pt x="64293" y="920896"/>
                                </a:lnTo>
                                <a:lnTo>
                                  <a:pt x="152400" y="923277"/>
                                </a:lnTo>
                                <a:lnTo>
                                  <a:pt x="1539811" y="923277"/>
                                </a:lnTo>
                                <a:lnTo>
                                  <a:pt x="1627917" y="920896"/>
                                </a:lnTo>
                                <a:lnTo>
                                  <a:pt x="1673161" y="904227"/>
                                </a:lnTo>
                                <a:lnTo>
                                  <a:pt x="1689830" y="858983"/>
                                </a:lnTo>
                                <a:lnTo>
                                  <a:pt x="1692211" y="770877"/>
                                </a:lnTo>
                                <a:lnTo>
                                  <a:pt x="1692211" y="152400"/>
                                </a:lnTo>
                                <a:lnTo>
                                  <a:pt x="1689830" y="64293"/>
                                </a:lnTo>
                                <a:lnTo>
                                  <a:pt x="1673161" y="19050"/>
                                </a:lnTo>
                                <a:lnTo>
                                  <a:pt x="1627917" y="2381"/>
                                </a:lnTo>
                                <a:lnTo>
                                  <a:pt x="1539811"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91" name="Graphic 391"/>
                        <wps:cNvSpPr/>
                        <wps:spPr>
                          <a:xfrm>
                            <a:off x="2970395" y="2251392"/>
                            <a:ext cx="1692275" cy="923290"/>
                          </a:xfrm>
                          <a:custGeom>
                            <a:avLst/>
                            <a:gdLst/>
                            <a:ahLst/>
                            <a:cxnLst/>
                            <a:rect l="l" t="t" r="r" b="b"/>
                            <a:pathLst>
                              <a:path w="1692275" h="923290">
                                <a:moveTo>
                                  <a:pt x="152400" y="0"/>
                                </a:moveTo>
                                <a:lnTo>
                                  <a:pt x="64293" y="2381"/>
                                </a:lnTo>
                                <a:lnTo>
                                  <a:pt x="19050" y="19050"/>
                                </a:lnTo>
                                <a:lnTo>
                                  <a:pt x="2381" y="64293"/>
                                </a:lnTo>
                                <a:lnTo>
                                  <a:pt x="0" y="152400"/>
                                </a:lnTo>
                                <a:lnTo>
                                  <a:pt x="0" y="770877"/>
                                </a:lnTo>
                                <a:lnTo>
                                  <a:pt x="2381" y="858983"/>
                                </a:lnTo>
                                <a:lnTo>
                                  <a:pt x="19050" y="904227"/>
                                </a:lnTo>
                                <a:lnTo>
                                  <a:pt x="64293" y="920896"/>
                                </a:lnTo>
                                <a:lnTo>
                                  <a:pt x="152400" y="923277"/>
                                </a:lnTo>
                                <a:lnTo>
                                  <a:pt x="1539811" y="923277"/>
                                </a:lnTo>
                                <a:lnTo>
                                  <a:pt x="1627917" y="920896"/>
                                </a:lnTo>
                                <a:lnTo>
                                  <a:pt x="1673161" y="904227"/>
                                </a:lnTo>
                                <a:lnTo>
                                  <a:pt x="1689830" y="858983"/>
                                </a:lnTo>
                                <a:lnTo>
                                  <a:pt x="1692211" y="770877"/>
                                </a:lnTo>
                                <a:lnTo>
                                  <a:pt x="1692211" y="152400"/>
                                </a:lnTo>
                                <a:lnTo>
                                  <a:pt x="1689830" y="64293"/>
                                </a:lnTo>
                                <a:lnTo>
                                  <a:pt x="1673161" y="19050"/>
                                </a:lnTo>
                                <a:lnTo>
                                  <a:pt x="1627917" y="2381"/>
                                </a:lnTo>
                                <a:lnTo>
                                  <a:pt x="1539811"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92" name="Graphic 392"/>
                        <wps:cNvSpPr/>
                        <wps:spPr>
                          <a:xfrm>
                            <a:off x="3175" y="1174965"/>
                            <a:ext cx="1499870" cy="739775"/>
                          </a:xfrm>
                          <a:custGeom>
                            <a:avLst/>
                            <a:gdLst/>
                            <a:ahLst/>
                            <a:cxnLst/>
                            <a:rect l="l" t="t" r="r" b="b"/>
                            <a:pathLst>
                              <a:path w="1499870" h="739775">
                                <a:moveTo>
                                  <a:pt x="152400" y="0"/>
                                </a:moveTo>
                                <a:lnTo>
                                  <a:pt x="64293" y="2381"/>
                                </a:lnTo>
                                <a:lnTo>
                                  <a:pt x="19050" y="19050"/>
                                </a:lnTo>
                                <a:lnTo>
                                  <a:pt x="2381" y="64293"/>
                                </a:lnTo>
                                <a:lnTo>
                                  <a:pt x="0" y="152400"/>
                                </a:lnTo>
                                <a:lnTo>
                                  <a:pt x="0" y="587298"/>
                                </a:lnTo>
                                <a:lnTo>
                                  <a:pt x="2381" y="675405"/>
                                </a:lnTo>
                                <a:lnTo>
                                  <a:pt x="19050" y="720648"/>
                                </a:lnTo>
                                <a:lnTo>
                                  <a:pt x="64293" y="737317"/>
                                </a:lnTo>
                                <a:lnTo>
                                  <a:pt x="152400" y="739698"/>
                                </a:lnTo>
                                <a:lnTo>
                                  <a:pt x="1346898" y="739698"/>
                                </a:lnTo>
                                <a:lnTo>
                                  <a:pt x="1435004" y="737317"/>
                                </a:lnTo>
                                <a:lnTo>
                                  <a:pt x="1480248" y="720648"/>
                                </a:lnTo>
                                <a:lnTo>
                                  <a:pt x="1496917" y="675405"/>
                                </a:lnTo>
                                <a:lnTo>
                                  <a:pt x="1499298" y="587298"/>
                                </a:lnTo>
                                <a:lnTo>
                                  <a:pt x="1499298" y="152400"/>
                                </a:lnTo>
                                <a:lnTo>
                                  <a:pt x="1496917" y="64293"/>
                                </a:lnTo>
                                <a:lnTo>
                                  <a:pt x="1480248" y="19050"/>
                                </a:lnTo>
                                <a:lnTo>
                                  <a:pt x="1435004" y="2381"/>
                                </a:lnTo>
                                <a:lnTo>
                                  <a:pt x="1346898"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393" name="Graphic 393"/>
                        <wps:cNvSpPr/>
                        <wps:spPr>
                          <a:xfrm>
                            <a:off x="1857176" y="1174965"/>
                            <a:ext cx="1499870" cy="739775"/>
                          </a:xfrm>
                          <a:custGeom>
                            <a:avLst/>
                            <a:gdLst/>
                            <a:ahLst/>
                            <a:cxnLst/>
                            <a:rect l="l" t="t" r="r" b="b"/>
                            <a:pathLst>
                              <a:path w="1499870" h="739775">
                                <a:moveTo>
                                  <a:pt x="152400" y="0"/>
                                </a:moveTo>
                                <a:lnTo>
                                  <a:pt x="64293" y="2381"/>
                                </a:lnTo>
                                <a:lnTo>
                                  <a:pt x="19050" y="19050"/>
                                </a:lnTo>
                                <a:lnTo>
                                  <a:pt x="2381" y="64293"/>
                                </a:lnTo>
                                <a:lnTo>
                                  <a:pt x="0" y="152400"/>
                                </a:lnTo>
                                <a:lnTo>
                                  <a:pt x="0" y="587298"/>
                                </a:lnTo>
                                <a:lnTo>
                                  <a:pt x="2381" y="675405"/>
                                </a:lnTo>
                                <a:lnTo>
                                  <a:pt x="19050" y="720648"/>
                                </a:lnTo>
                                <a:lnTo>
                                  <a:pt x="64293" y="737317"/>
                                </a:lnTo>
                                <a:lnTo>
                                  <a:pt x="152400" y="739698"/>
                                </a:lnTo>
                                <a:lnTo>
                                  <a:pt x="1346898" y="739698"/>
                                </a:lnTo>
                                <a:lnTo>
                                  <a:pt x="1435004" y="737317"/>
                                </a:lnTo>
                                <a:lnTo>
                                  <a:pt x="1480248" y="720648"/>
                                </a:lnTo>
                                <a:lnTo>
                                  <a:pt x="1496917" y="675405"/>
                                </a:lnTo>
                                <a:lnTo>
                                  <a:pt x="1499298" y="587298"/>
                                </a:lnTo>
                                <a:lnTo>
                                  <a:pt x="1499298" y="152400"/>
                                </a:lnTo>
                                <a:lnTo>
                                  <a:pt x="1496917" y="64293"/>
                                </a:lnTo>
                                <a:lnTo>
                                  <a:pt x="1480248" y="19050"/>
                                </a:lnTo>
                                <a:lnTo>
                                  <a:pt x="1435004" y="2381"/>
                                </a:lnTo>
                                <a:lnTo>
                                  <a:pt x="1346898"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394" name="Graphic 394"/>
                        <wps:cNvSpPr/>
                        <wps:spPr>
                          <a:xfrm>
                            <a:off x="3711173" y="1174965"/>
                            <a:ext cx="1499870" cy="739775"/>
                          </a:xfrm>
                          <a:custGeom>
                            <a:avLst/>
                            <a:gdLst/>
                            <a:ahLst/>
                            <a:cxnLst/>
                            <a:rect l="l" t="t" r="r" b="b"/>
                            <a:pathLst>
                              <a:path w="1499870" h="739775">
                                <a:moveTo>
                                  <a:pt x="152400" y="0"/>
                                </a:moveTo>
                                <a:lnTo>
                                  <a:pt x="64293" y="2381"/>
                                </a:lnTo>
                                <a:lnTo>
                                  <a:pt x="19050" y="19050"/>
                                </a:lnTo>
                                <a:lnTo>
                                  <a:pt x="2381" y="64293"/>
                                </a:lnTo>
                                <a:lnTo>
                                  <a:pt x="0" y="152400"/>
                                </a:lnTo>
                                <a:lnTo>
                                  <a:pt x="0" y="587298"/>
                                </a:lnTo>
                                <a:lnTo>
                                  <a:pt x="2381" y="675405"/>
                                </a:lnTo>
                                <a:lnTo>
                                  <a:pt x="19050" y="720648"/>
                                </a:lnTo>
                                <a:lnTo>
                                  <a:pt x="64293" y="737317"/>
                                </a:lnTo>
                                <a:lnTo>
                                  <a:pt x="152400" y="739698"/>
                                </a:lnTo>
                                <a:lnTo>
                                  <a:pt x="1346898" y="739698"/>
                                </a:lnTo>
                                <a:lnTo>
                                  <a:pt x="1435004" y="737317"/>
                                </a:lnTo>
                                <a:lnTo>
                                  <a:pt x="1480248" y="720648"/>
                                </a:lnTo>
                                <a:lnTo>
                                  <a:pt x="1496917" y="675405"/>
                                </a:lnTo>
                                <a:lnTo>
                                  <a:pt x="1499298" y="587298"/>
                                </a:lnTo>
                                <a:lnTo>
                                  <a:pt x="1499298" y="152400"/>
                                </a:lnTo>
                                <a:lnTo>
                                  <a:pt x="1496917" y="64293"/>
                                </a:lnTo>
                                <a:lnTo>
                                  <a:pt x="1480248" y="19050"/>
                                </a:lnTo>
                                <a:lnTo>
                                  <a:pt x="1435004" y="2381"/>
                                </a:lnTo>
                                <a:lnTo>
                                  <a:pt x="1346898"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395" name="Graphic 395"/>
                        <wps:cNvSpPr/>
                        <wps:spPr>
                          <a:xfrm>
                            <a:off x="2607861" y="865276"/>
                            <a:ext cx="1731010" cy="300355"/>
                          </a:xfrm>
                          <a:custGeom>
                            <a:avLst/>
                            <a:gdLst/>
                            <a:ahLst/>
                            <a:cxnLst/>
                            <a:rect l="l" t="t" r="r" b="b"/>
                            <a:pathLst>
                              <a:path w="1731010" h="300355">
                                <a:moveTo>
                                  <a:pt x="0" y="0"/>
                                </a:moveTo>
                                <a:lnTo>
                                  <a:pt x="1730578" y="299974"/>
                                </a:lnTo>
                              </a:path>
                            </a:pathLst>
                          </a:custGeom>
                          <a:ln w="12700">
                            <a:solidFill>
                              <a:srgbClr val="231F20"/>
                            </a:solidFill>
                            <a:prstDash val="solid"/>
                          </a:ln>
                        </wps:spPr>
                        <wps:bodyPr wrap="square" lIns="0" tIns="0" rIns="0" bIns="0" rtlCol="0">
                          <a:prstTxWarp prst="textNoShape">
                            <a:avLst/>
                          </a:prstTxWarp>
                          <a:noAutofit/>
                        </wps:bodyPr>
                      </wps:wsp>
                      <wps:wsp>
                        <wps:cNvPr id="396" name="Graphic 396"/>
                        <wps:cNvSpPr/>
                        <wps:spPr>
                          <a:xfrm>
                            <a:off x="4313534" y="1129957"/>
                            <a:ext cx="93345" cy="64135"/>
                          </a:xfrm>
                          <a:custGeom>
                            <a:avLst/>
                            <a:gdLst/>
                            <a:ahLst/>
                            <a:cxnLst/>
                            <a:rect l="l" t="t" r="r" b="b"/>
                            <a:pathLst>
                              <a:path w="93345" h="64135">
                                <a:moveTo>
                                  <a:pt x="11061" y="0"/>
                                </a:moveTo>
                                <a:lnTo>
                                  <a:pt x="0" y="63868"/>
                                </a:lnTo>
                                <a:lnTo>
                                  <a:pt x="93268" y="47142"/>
                                </a:lnTo>
                                <a:lnTo>
                                  <a:pt x="11061" y="0"/>
                                </a:lnTo>
                                <a:close/>
                              </a:path>
                            </a:pathLst>
                          </a:custGeom>
                          <a:solidFill>
                            <a:srgbClr val="231F20"/>
                          </a:solidFill>
                        </wps:spPr>
                        <wps:bodyPr wrap="square" lIns="0" tIns="0" rIns="0" bIns="0" rtlCol="0">
                          <a:prstTxWarp prst="textNoShape">
                            <a:avLst/>
                          </a:prstTxWarp>
                          <a:noAutofit/>
                        </wps:bodyPr>
                      </wps:wsp>
                      <wps:wsp>
                        <wps:cNvPr id="397" name="Graphic 397"/>
                        <wps:cNvSpPr/>
                        <wps:spPr>
                          <a:xfrm>
                            <a:off x="875149" y="865276"/>
                            <a:ext cx="1731010" cy="300355"/>
                          </a:xfrm>
                          <a:custGeom>
                            <a:avLst/>
                            <a:gdLst/>
                            <a:ahLst/>
                            <a:cxnLst/>
                            <a:rect l="l" t="t" r="r" b="b"/>
                            <a:pathLst>
                              <a:path w="1731010" h="300355">
                                <a:moveTo>
                                  <a:pt x="1730578" y="0"/>
                                </a:moveTo>
                                <a:lnTo>
                                  <a:pt x="0" y="299974"/>
                                </a:lnTo>
                              </a:path>
                            </a:pathLst>
                          </a:custGeom>
                          <a:ln w="12700">
                            <a:solidFill>
                              <a:srgbClr val="231F20"/>
                            </a:solidFill>
                            <a:prstDash val="solid"/>
                          </a:ln>
                        </wps:spPr>
                        <wps:bodyPr wrap="square" lIns="0" tIns="0" rIns="0" bIns="0" rtlCol="0">
                          <a:prstTxWarp prst="textNoShape">
                            <a:avLst/>
                          </a:prstTxWarp>
                          <a:noAutofit/>
                        </wps:bodyPr>
                      </wps:wsp>
                      <wps:wsp>
                        <wps:cNvPr id="398" name="Graphic 398"/>
                        <wps:cNvSpPr/>
                        <wps:spPr>
                          <a:xfrm>
                            <a:off x="806797" y="1129957"/>
                            <a:ext cx="93345" cy="64135"/>
                          </a:xfrm>
                          <a:custGeom>
                            <a:avLst/>
                            <a:gdLst/>
                            <a:ahLst/>
                            <a:cxnLst/>
                            <a:rect l="l" t="t" r="r" b="b"/>
                            <a:pathLst>
                              <a:path w="93345" h="64135">
                                <a:moveTo>
                                  <a:pt x="82207" y="0"/>
                                </a:moveTo>
                                <a:lnTo>
                                  <a:pt x="0" y="47142"/>
                                </a:lnTo>
                                <a:lnTo>
                                  <a:pt x="93268" y="63868"/>
                                </a:lnTo>
                                <a:lnTo>
                                  <a:pt x="82207" y="0"/>
                                </a:lnTo>
                                <a:close/>
                              </a:path>
                            </a:pathLst>
                          </a:custGeom>
                          <a:solidFill>
                            <a:srgbClr val="231F20"/>
                          </a:solidFill>
                        </wps:spPr>
                        <wps:bodyPr wrap="square" lIns="0" tIns="0" rIns="0" bIns="0" rtlCol="0">
                          <a:prstTxWarp prst="textNoShape">
                            <a:avLst/>
                          </a:prstTxWarp>
                          <a:noAutofit/>
                        </wps:bodyPr>
                      </wps:wsp>
                      <wps:wsp>
                        <wps:cNvPr id="399" name="Graphic 399"/>
                        <wps:cNvSpPr/>
                        <wps:spPr>
                          <a:xfrm>
                            <a:off x="2610985" y="867536"/>
                            <a:ext cx="1270" cy="257175"/>
                          </a:xfrm>
                          <a:custGeom>
                            <a:avLst/>
                            <a:gdLst/>
                            <a:ahLst/>
                            <a:cxnLst/>
                            <a:rect l="l" t="t" r="r" b="b"/>
                            <a:pathLst>
                              <a:path h="257175">
                                <a:moveTo>
                                  <a:pt x="0" y="0"/>
                                </a:moveTo>
                                <a:lnTo>
                                  <a:pt x="0" y="256603"/>
                                </a:lnTo>
                              </a:path>
                            </a:pathLst>
                          </a:custGeom>
                          <a:ln w="12700">
                            <a:solidFill>
                              <a:srgbClr val="231F20"/>
                            </a:solidFill>
                            <a:prstDash val="solid"/>
                          </a:ln>
                        </wps:spPr>
                        <wps:bodyPr wrap="square" lIns="0" tIns="0" rIns="0" bIns="0" rtlCol="0">
                          <a:prstTxWarp prst="textNoShape">
                            <a:avLst/>
                          </a:prstTxWarp>
                          <a:noAutofit/>
                        </wps:bodyPr>
                      </wps:wsp>
                      <wps:wsp>
                        <wps:cNvPr id="400" name="Graphic 400"/>
                        <wps:cNvSpPr/>
                        <wps:spPr>
                          <a:xfrm>
                            <a:off x="2578536" y="1104468"/>
                            <a:ext cx="65405" cy="89535"/>
                          </a:xfrm>
                          <a:custGeom>
                            <a:avLst/>
                            <a:gdLst/>
                            <a:ahLst/>
                            <a:cxnLst/>
                            <a:rect l="l" t="t" r="r" b="b"/>
                            <a:pathLst>
                              <a:path w="65405" h="89535">
                                <a:moveTo>
                                  <a:pt x="64846" y="0"/>
                                </a:moveTo>
                                <a:lnTo>
                                  <a:pt x="0" y="0"/>
                                </a:lnTo>
                                <a:lnTo>
                                  <a:pt x="32448" y="89052"/>
                                </a:lnTo>
                                <a:lnTo>
                                  <a:pt x="64846" y="0"/>
                                </a:lnTo>
                                <a:close/>
                              </a:path>
                            </a:pathLst>
                          </a:custGeom>
                          <a:solidFill>
                            <a:srgbClr val="231F20"/>
                          </a:solidFill>
                        </wps:spPr>
                        <wps:bodyPr wrap="square" lIns="0" tIns="0" rIns="0" bIns="0" rtlCol="0">
                          <a:prstTxWarp prst="textNoShape">
                            <a:avLst/>
                          </a:prstTxWarp>
                          <a:noAutofit/>
                        </wps:bodyPr>
                      </wps:wsp>
                      <wps:wsp>
                        <wps:cNvPr id="401" name="Graphic 401"/>
                        <wps:cNvSpPr/>
                        <wps:spPr>
                          <a:xfrm>
                            <a:off x="2605486" y="1919897"/>
                            <a:ext cx="1061720" cy="318135"/>
                          </a:xfrm>
                          <a:custGeom>
                            <a:avLst/>
                            <a:gdLst/>
                            <a:ahLst/>
                            <a:cxnLst/>
                            <a:rect l="l" t="t" r="r" b="b"/>
                            <a:pathLst>
                              <a:path w="1061720" h="318135">
                                <a:moveTo>
                                  <a:pt x="0" y="0"/>
                                </a:moveTo>
                                <a:lnTo>
                                  <a:pt x="1061694" y="317715"/>
                                </a:lnTo>
                              </a:path>
                            </a:pathLst>
                          </a:custGeom>
                          <a:ln w="12700">
                            <a:solidFill>
                              <a:srgbClr val="231F20"/>
                            </a:solidFill>
                            <a:prstDash val="solid"/>
                          </a:ln>
                        </wps:spPr>
                        <wps:bodyPr wrap="square" lIns="0" tIns="0" rIns="0" bIns="0" rtlCol="0">
                          <a:prstTxWarp prst="textNoShape">
                            <a:avLst/>
                          </a:prstTxWarp>
                          <a:noAutofit/>
                        </wps:bodyPr>
                      </wps:wsp>
                      <wps:wsp>
                        <wps:cNvPr id="402" name="Graphic 402"/>
                        <wps:cNvSpPr/>
                        <wps:spPr>
                          <a:xfrm>
                            <a:off x="3638999" y="2200922"/>
                            <a:ext cx="95250" cy="62230"/>
                          </a:xfrm>
                          <a:custGeom>
                            <a:avLst/>
                            <a:gdLst/>
                            <a:ahLst/>
                            <a:cxnLst/>
                            <a:rect l="l" t="t" r="r" b="b"/>
                            <a:pathLst>
                              <a:path w="95250" h="62230">
                                <a:moveTo>
                                  <a:pt x="18605" y="0"/>
                                </a:moveTo>
                                <a:lnTo>
                                  <a:pt x="0" y="62090"/>
                                </a:lnTo>
                                <a:lnTo>
                                  <a:pt x="94653" y="56578"/>
                                </a:lnTo>
                                <a:lnTo>
                                  <a:pt x="18605" y="0"/>
                                </a:lnTo>
                                <a:close/>
                              </a:path>
                            </a:pathLst>
                          </a:custGeom>
                          <a:solidFill>
                            <a:srgbClr val="231F20"/>
                          </a:solidFill>
                        </wps:spPr>
                        <wps:bodyPr wrap="square" lIns="0" tIns="0" rIns="0" bIns="0" rtlCol="0">
                          <a:prstTxWarp prst="textNoShape">
                            <a:avLst/>
                          </a:prstTxWarp>
                          <a:noAutofit/>
                        </wps:bodyPr>
                      </wps:wsp>
                      <wps:wsp>
                        <wps:cNvPr id="403" name="Graphic 403"/>
                        <wps:cNvSpPr/>
                        <wps:spPr>
                          <a:xfrm>
                            <a:off x="1546458" y="1919897"/>
                            <a:ext cx="1062355" cy="318135"/>
                          </a:xfrm>
                          <a:custGeom>
                            <a:avLst/>
                            <a:gdLst/>
                            <a:ahLst/>
                            <a:cxnLst/>
                            <a:rect l="l" t="t" r="r" b="b"/>
                            <a:pathLst>
                              <a:path w="1062355" h="318135">
                                <a:moveTo>
                                  <a:pt x="1061745" y="0"/>
                                </a:moveTo>
                                <a:lnTo>
                                  <a:pt x="0" y="317715"/>
                                </a:lnTo>
                              </a:path>
                            </a:pathLst>
                          </a:custGeom>
                          <a:ln w="12700">
                            <a:solidFill>
                              <a:srgbClr val="231F20"/>
                            </a:solidFill>
                            <a:prstDash val="solid"/>
                          </a:ln>
                        </wps:spPr>
                        <wps:bodyPr wrap="square" lIns="0" tIns="0" rIns="0" bIns="0" rtlCol="0">
                          <a:prstTxWarp prst="textNoShape">
                            <a:avLst/>
                          </a:prstTxWarp>
                          <a:noAutofit/>
                        </wps:bodyPr>
                      </wps:wsp>
                      <wps:wsp>
                        <wps:cNvPr id="404" name="Graphic 404"/>
                        <wps:cNvSpPr/>
                        <wps:spPr>
                          <a:xfrm>
                            <a:off x="1480037" y="2200922"/>
                            <a:ext cx="94615" cy="62230"/>
                          </a:xfrm>
                          <a:custGeom>
                            <a:avLst/>
                            <a:gdLst/>
                            <a:ahLst/>
                            <a:cxnLst/>
                            <a:rect l="l" t="t" r="r" b="b"/>
                            <a:pathLst>
                              <a:path w="94615" h="62230">
                                <a:moveTo>
                                  <a:pt x="75996" y="0"/>
                                </a:moveTo>
                                <a:lnTo>
                                  <a:pt x="0" y="56578"/>
                                </a:lnTo>
                                <a:lnTo>
                                  <a:pt x="94602" y="62090"/>
                                </a:lnTo>
                                <a:lnTo>
                                  <a:pt x="75996" y="0"/>
                                </a:lnTo>
                                <a:close/>
                              </a:path>
                            </a:pathLst>
                          </a:custGeom>
                          <a:solidFill>
                            <a:srgbClr val="231F20"/>
                          </a:solidFill>
                        </wps:spPr>
                        <wps:bodyPr wrap="square" lIns="0" tIns="0" rIns="0" bIns="0" rtlCol="0">
                          <a:prstTxWarp prst="textNoShape">
                            <a:avLst/>
                          </a:prstTxWarp>
                          <a:noAutofit/>
                        </wps:bodyPr>
                      </wps:wsp>
                      <wps:wsp>
                        <wps:cNvPr id="405" name="Textbox 405"/>
                        <wps:cNvSpPr txBox="1"/>
                        <wps:spPr>
                          <a:xfrm>
                            <a:off x="1153609" y="57348"/>
                            <a:ext cx="2910840" cy="753745"/>
                          </a:xfrm>
                          <a:prstGeom prst="rect">
                            <a:avLst/>
                          </a:prstGeom>
                        </wps:spPr>
                        <wps:txbx>
                          <w:txbxContent>
                            <w:p w:rsidR="00624C97" w:rsidRDefault="00E11876">
                              <w:pPr>
                                <w:spacing w:line="266" w:lineRule="exact"/>
                                <w:ind w:right="38"/>
                                <w:jc w:val="center"/>
                                <w:rPr>
                                  <w:b/>
                                  <w:sz w:val="24"/>
                                </w:rPr>
                              </w:pPr>
                              <w:r>
                                <w:rPr>
                                  <w:b/>
                                  <w:color w:val="231F20"/>
                                  <w:sz w:val="24"/>
                                </w:rPr>
                                <w:t>Luận</w:t>
                              </w:r>
                              <w:r>
                                <w:rPr>
                                  <w:b/>
                                  <w:color w:val="231F20"/>
                                  <w:spacing w:val="-4"/>
                                  <w:sz w:val="24"/>
                                </w:rPr>
                                <w:t xml:space="preserve"> </w:t>
                              </w:r>
                              <w:r>
                                <w:rPr>
                                  <w:b/>
                                  <w:color w:val="231F20"/>
                                  <w:spacing w:val="-5"/>
                                  <w:sz w:val="24"/>
                                </w:rPr>
                                <w:t>đề:</w:t>
                              </w:r>
                            </w:p>
                            <w:p w:rsidR="00624C97" w:rsidRDefault="00E11876">
                              <w:pPr>
                                <w:spacing w:before="59" w:line="249" w:lineRule="auto"/>
                                <w:ind w:right="18" w:firstLine="60"/>
                                <w:jc w:val="center"/>
                                <w:rPr>
                                  <w:sz w:val="24"/>
                                </w:rPr>
                              </w:pPr>
                              <w:r>
                                <w:rPr>
                                  <w:color w:val="231F20"/>
                                  <w:sz w:val="24"/>
                                </w:rPr>
                                <w:t>Quyền độc lập bất khả xâm phạm của nước Việt</w:t>
                              </w:r>
                              <w:r>
                                <w:rPr>
                                  <w:color w:val="231F20"/>
                                  <w:spacing w:val="-8"/>
                                  <w:sz w:val="24"/>
                                </w:rPr>
                                <w:t xml:space="preserve"> </w:t>
                              </w:r>
                              <w:r>
                                <w:rPr>
                                  <w:color w:val="231F20"/>
                                  <w:sz w:val="24"/>
                                </w:rPr>
                                <w:t>Nam</w:t>
                              </w:r>
                              <w:r>
                                <w:rPr>
                                  <w:color w:val="231F20"/>
                                  <w:spacing w:val="-8"/>
                                  <w:sz w:val="24"/>
                                </w:rPr>
                                <w:t xml:space="preserve"> </w:t>
                              </w:r>
                              <w:r>
                                <w:rPr>
                                  <w:color w:val="231F20"/>
                                  <w:sz w:val="24"/>
                                </w:rPr>
                                <w:t>và</w:t>
                              </w:r>
                              <w:r>
                                <w:rPr>
                                  <w:color w:val="231F20"/>
                                  <w:spacing w:val="-8"/>
                                  <w:sz w:val="24"/>
                                </w:rPr>
                                <w:t xml:space="preserve"> </w:t>
                              </w:r>
                              <w:r>
                                <w:rPr>
                                  <w:color w:val="231F20"/>
                                  <w:sz w:val="24"/>
                                </w:rPr>
                                <w:t>tuyên</w:t>
                              </w:r>
                              <w:r>
                                <w:rPr>
                                  <w:color w:val="231F20"/>
                                  <w:spacing w:val="-8"/>
                                  <w:sz w:val="24"/>
                                </w:rPr>
                                <w:t xml:space="preserve"> </w:t>
                              </w:r>
                              <w:r>
                                <w:rPr>
                                  <w:color w:val="231F20"/>
                                  <w:sz w:val="24"/>
                                </w:rPr>
                                <w:t>bố</w:t>
                              </w:r>
                              <w:r>
                                <w:rPr>
                                  <w:color w:val="231F20"/>
                                  <w:spacing w:val="-8"/>
                                  <w:sz w:val="24"/>
                                </w:rPr>
                                <w:t xml:space="preserve"> </w:t>
                              </w:r>
                              <w:r>
                                <w:rPr>
                                  <w:color w:val="231F20"/>
                                  <w:sz w:val="24"/>
                                </w:rPr>
                                <w:t>khai</w:t>
                              </w:r>
                              <w:r>
                                <w:rPr>
                                  <w:color w:val="231F20"/>
                                  <w:spacing w:val="-8"/>
                                  <w:sz w:val="24"/>
                                </w:rPr>
                                <w:t xml:space="preserve"> </w:t>
                              </w:r>
                              <w:r>
                                <w:rPr>
                                  <w:color w:val="231F20"/>
                                  <w:sz w:val="24"/>
                                </w:rPr>
                                <w:t>sinh</w:t>
                              </w:r>
                              <w:r>
                                <w:rPr>
                                  <w:color w:val="231F20"/>
                                  <w:spacing w:val="-8"/>
                                  <w:sz w:val="24"/>
                                </w:rPr>
                                <w:t xml:space="preserve"> </w:t>
                              </w:r>
                              <w:r>
                                <w:rPr>
                                  <w:color w:val="231F20"/>
                                  <w:sz w:val="24"/>
                                </w:rPr>
                                <w:t>nước</w:t>
                              </w:r>
                              <w:r>
                                <w:rPr>
                                  <w:color w:val="231F20"/>
                                  <w:spacing w:val="-12"/>
                                  <w:sz w:val="24"/>
                                </w:rPr>
                                <w:t xml:space="preserve"> </w:t>
                              </w:r>
                              <w:r>
                                <w:rPr>
                                  <w:color w:val="231F20"/>
                                  <w:sz w:val="24"/>
                                </w:rPr>
                                <w:t>Việt</w:t>
                              </w:r>
                              <w:r>
                                <w:rPr>
                                  <w:color w:val="231F20"/>
                                  <w:spacing w:val="-8"/>
                                  <w:sz w:val="24"/>
                                </w:rPr>
                                <w:t xml:space="preserve"> </w:t>
                              </w:r>
                              <w:r>
                                <w:rPr>
                                  <w:color w:val="231F20"/>
                                  <w:sz w:val="24"/>
                                </w:rPr>
                                <w:t>Nam Dân chủ Cộng hoà.</w:t>
                              </w:r>
                            </w:p>
                          </w:txbxContent>
                        </wps:txbx>
                        <wps:bodyPr wrap="square" lIns="0" tIns="0" rIns="0" bIns="0" rtlCol="0">
                          <a:noAutofit/>
                        </wps:bodyPr>
                      </wps:wsp>
                      <wps:wsp>
                        <wps:cNvPr id="406" name="Textbox 406"/>
                        <wps:cNvSpPr txBox="1"/>
                        <wps:spPr>
                          <a:xfrm>
                            <a:off x="313197" y="1351186"/>
                            <a:ext cx="885190" cy="387985"/>
                          </a:xfrm>
                          <a:prstGeom prst="rect">
                            <a:avLst/>
                          </a:prstGeom>
                        </wps:spPr>
                        <wps:txbx>
                          <w:txbxContent>
                            <w:p w:rsidR="00624C97" w:rsidRDefault="00E11876">
                              <w:pPr>
                                <w:spacing w:line="266" w:lineRule="exact"/>
                                <w:rPr>
                                  <w:b/>
                                  <w:sz w:val="24"/>
                                </w:rPr>
                              </w:pPr>
                              <w:r>
                                <w:rPr>
                                  <w:b/>
                                  <w:color w:val="231F20"/>
                                  <w:sz w:val="24"/>
                                </w:rPr>
                                <w:t>Luận</w:t>
                              </w:r>
                              <w:r>
                                <w:rPr>
                                  <w:b/>
                                  <w:color w:val="231F20"/>
                                  <w:spacing w:val="-5"/>
                                  <w:sz w:val="24"/>
                                </w:rPr>
                                <w:t xml:space="preserve"> </w:t>
                              </w:r>
                              <w:r>
                                <w:rPr>
                                  <w:b/>
                                  <w:color w:val="231F20"/>
                                  <w:sz w:val="24"/>
                                </w:rPr>
                                <w:t>điểm</w:t>
                              </w:r>
                              <w:r>
                                <w:rPr>
                                  <w:b/>
                                  <w:color w:val="231F20"/>
                                  <w:spacing w:val="-1"/>
                                  <w:sz w:val="24"/>
                                </w:rPr>
                                <w:t xml:space="preserve"> </w:t>
                              </w:r>
                              <w:r>
                                <w:rPr>
                                  <w:b/>
                                  <w:color w:val="231F20"/>
                                  <w:spacing w:val="-5"/>
                                  <w:sz w:val="24"/>
                                </w:rPr>
                                <w:t>1:</w:t>
                              </w:r>
                            </w:p>
                            <w:p w:rsidR="00624C97" w:rsidRDefault="00E11876">
                              <w:pPr>
                                <w:spacing w:before="68"/>
                                <w:ind w:left="43"/>
                                <w:rPr>
                                  <w:sz w:val="24"/>
                                </w:rPr>
                              </w:pPr>
                              <w:r>
                                <w:rPr>
                                  <w:color w:val="231F20"/>
                                  <w:sz w:val="24"/>
                                </w:rPr>
                                <w:t xml:space="preserve">Cơ sở pháp </w:t>
                              </w:r>
                              <w:r>
                                <w:rPr>
                                  <w:color w:val="231F20"/>
                                  <w:spacing w:val="-5"/>
                                  <w:sz w:val="24"/>
                                </w:rPr>
                                <w:t>lí</w:t>
                              </w:r>
                            </w:p>
                          </w:txbxContent>
                        </wps:txbx>
                        <wps:bodyPr wrap="square" lIns="0" tIns="0" rIns="0" bIns="0" rtlCol="0">
                          <a:noAutofit/>
                        </wps:bodyPr>
                      </wps:wsp>
                      <wps:wsp>
                        <wps:cNvPr id="407" name="Textbox 407"/>
                        <wps:cNvSpPr txBox="1"/>
                        <wps:spPr>
                          <a:xfrm>
                            <a:off x="2136411" y="1352405"/>
                            <a:ext cx="946785" cy="387985"/>
                          </a:xfrm>
                          <a:prstGeom prst="rect">
                            <a:avLst/>
                          </a:prstGeom>
                        </wps:spPr>
                        <wps:txbx>
                          <w:txbxContent>
                            <w:p w:rsidR="00624C97" w:rsidRDefault="00E11876">
                              <w:pPr>
                                <w:spacing w:line="266" w:lineRule="exact"/>
                                <w:ind w:left="48"/>
                                <w:rPr>
                                  <w:b/>
                                  <w:sz w:val="24"/>
                                </w:rPr>
                              </w:pPr>
                              <w:r>
                                <w:rPr>
                                  <w:b/>
                                  <w:color w:val="231F20"/>
                                  <w:sz w:val="24"/>
                                </w:rPr>
                                <w:t>Luận</w:t>
                              </w:r>
                              <w:r>
                                <w:rPr>
                                  <w:b/>
                                  <w:color w:val="231F20"/>
                                  <w:spacing w:val="-5"/>
                                  <w:sz w:val="24"/>
                                </w:rPr>
                                <w:t xml:space="preserve"> </w:t>
                              </w:r>
                              <w:r>
                                <w:rPr>
                                  <w:b/>
                                  <w:color w:val="231F20"/>
                                  <w:sz w:val="24"/>
                                </w:rPr>
                                <w:t>điểm</w:t>
                              </w:r>
                              <w:r>
                                <w:rPr>
                                  <w:b/>
                                  <w:color w:val="231F20"/>
                                  <w:spacing w:val="-1"/>
                                  <w:sz w:val="24"/>
                                </w:rPr>
                                <w:t xml:space="preserve"> </w:t>
                              </w:r>
                              <w:r>
                                <w:rPr>
                                  <w:b/>
                                  <w:color w:val="231F20"/>
                                  <w:spacing w:val="-5"/>
                                  <w:sz w:val="24"/>
                                </w:rPr>
                                <w:t>2:</w:t>
                              </w:r>
                            </w:p>
                            <w:p w:rsidR="00624C97" w:rsidRDefault="00E11876">
                              <w:pPr>
                                <w:spacing w:before="68"/>
                                <w:rPr>
                                  <w:sz w:val="24"/>
                                </w:rPr>
                              </w:pPr>
                              <w:r>
                                <w:rPr>
                                  <w:color w:val="231F20"/>
                                  <w:sz w:val="24"/>
                                </w:rPr>
                                <w:t xml:space="preserve">Cơ sở thực </w:t>
                              </w:r>
                              <w:r>
                                <w:rPr>
                                  <w:color w:val="231F20"/>
                                  <w:spacing w:val="-4"/>
                                  <w:sz w:val="24"/>
                                </w:rPr>
                                <w:t>tiễn</w:t>
                              </w:r>
                            </w:p>
                          </w:txbxContent>
                        </wps:txbx>
                        <wps:bodyPr wrap="square" lIns="0" tIns="0" rIns="0" bIns="0" rtlCol="0">
                          <a:noAutofit/>
                        </wps:bodyPr>
                      </wps:wsp>
                      <wps:wsp>
                        <wps:cNvPr id="408" name="Textbox 408"/>
                        <wps:cNvSpPr txBox="1"/>
                        <wps:spPr>
                          <a:xfrm>
                            <a:off x="4021193" y="1351186"/>
                            <a:ext cx="885190" cy="387985"/>
                          </a:xfrm>
                          <a:prstGeom prst="rect">
                            <a:avLst/>
                          </a:prstGeom>
                        </wps:spPr>
                        <wps:txbx>
                          <w:txbxContent>
                            <w:p w:rsidR="00624C97" w:rsidRDefault="00E11876">
                              <w:pPr>
                                <w:spacing w:line="266" w:lineRule="exact"/>
                                <w:rPr>
                                  <w:b/>
                                  <w:sz w:val="24"/>
                                </w:rPr>
                              </w:pPr>
                              <w:r>
                                <w:rPr>
                                  <w:b/>
                                  <w:color w:val="231F20"/>
                                  <w:sz w:val="24"/>
                                </w:rPr>
                                <w:t>Luận</w:t>
                              </w:r>
                              <w:r>
                                <w:rPr>
                                  <w:b/>
                                  <w:color w:val="231F20"/>
                                  <w:spacing w:val="-5"/>
                                  <w:sz w:val="24"/>
                                </w:rPr>
                                <w:t xml:space="preserve"> </w:t>
                              </w:r>
                              <w:r>
                                <w:rPr>
                                  <w:b/>
                                  <w:color w:val="231F20"/>
                                  <w:sz w:val="24"/>
                                </w:rPr>
                                <w:t>điểm</w:t>
                              </w:r>
                              <w:r>
                                <w:rPr>
                                  <w:b/>
                                  <w:color w:val="231F20"/>
                                  <w:spacing w:val="-1"/>
                                  <w:sz w:val="24"/>
                                </w:rPr>
                                <w:t xml:space="preserve"> </w:t>
                              </w:r>
                              <w:r>
                                <w:rPr>
                                  <w:b/>
                                  <w:color w:val="231F20"/>
                                  <w:spacing w:val="-5"/>
                                  <w:sz w:val="24"/>
                                </w:rPr>
                                <w:t>3:</w:t>
                              </w:r>
                            </w:p>
                            <w:p w:rsidR="00624C97" w:rsidRDefault="00E11876">
                              <w:pPr>
                                <w:spacing w:before="68"/>
                                <w:ind w:left="70"/>
                                <w:rPr>
                                  <w:sz w:val="24"/>
                                </w:rPr>
                              </w:pPr>
                              <w:r>
                                <w:rPr>
                                  <w:color w:val="231F20"/>
                                  <w:sz w:val="24"/>
                                </w:rPr>
                                <w:t xml:space="preserve">Lời tuyên </w:t>
                              </w:r>
                              <w:r>
                                <w:rPr>
                                  <w:color w:val="231F20"/>
                                  <w:spacing w:val="-5"/>
                                  <w:sz w:val="24"/>
                                </w:rPr>
                                <w:t>bố</w:t>
                              </w:r>
                            </w:p>
                          </w:txbxContent>
                        </wps:txbx>
                        <wps:bodyPr wrap="square" lIns="0" tIns="0" rIns="0" bIns="0" rtlCol="0">
                          <a:noAutofit/>
                        </wps:bodyPr>
                      </wps:wsp>
                      <wps:wsp>
                        <wps:cNvPr id="409" name="Textbox 409"/>
                        <wps:cNvSpPr txBox="1"/>
                        <wps:spPr>
                          <a:xfrm>
                            <a:off x="626216" y="2337760"/>
                            <a:ext cx="1545590" cy="753745"/>
                          </a:xfrm>
                          <a:prstGeom prst="rect">
                            <a:avLst/>
                          </a:prstGeom>
                        </wps:spPr>
                        <wps:txbx>
                          <w:txbxContent>
                            <w:p w:rsidR="00624C97" w:rsidRDefault="00E11876">
                              <w:pPr>
                                <w:spacing w:line="266" w:lineRule="exact"/>
                                <w:ind w:left="429"/>
                                <w:jc w:val="both"/>
                                <w:rPr>
                                  <w:b/>
                                  <w:sz w:val="24"/>
                                </w:rPr>
                              </w:pPr>
                              <w:r>
                                <w:rPr>
                                  <w:b/>
                                  <w:color w:val="231F20"/>
                                  <w:sz w:val="24"/>
                                </w:rPr>
                                <w:t>Luận</w:t>
                              </w:r>
                              <w:r>
                                <w:rPr>
                                  <w:b/>
                                  <w:color w:val="231F20"/>
                                  <w:spacing w:val="-3"/>
                                  <w:sz w:val="24"/>
                                </w:rPr>
                                <w:t xml:space="preserve"> </w:t>
                              </w:r>
                              <w:r>
                                <w:rPr>
                                  <w:b/>
                                  <w:color w:val="231F20"/>
                                  <w:sz w:val="24"/>
                                </w:rPr>
                                <w:t>điểm</w:t>
                              </w:r>
                              <w:r>
                                <w:rPr>
                                  <w:b/>
                                  <w:color w:val="231F20"/>
                                  <w:spacing w:val="-1"/>
                                  <w:sz w:val="24"/>
                                </w:rPr>
                                <w:t xml:space="preserve"> </w:t>
                              </w:r>
                              <w:r>
                                <w:rPr>
                                  <w:b/>
                                  <w:color w:val="231F20"/>
                                  <w:spacing w:val="-4"/>
                                  <w:sz w:val="24"/>
                                </w:rPr>
                                <w:t>2.1:</w:t>
                              </w:r>
                            </w:p>
                            <w:p w:rsidR="00624C97" w:rsidRDefault="00E11876">
                              <w:pPr>
                                <w:spacing w:before="59" w:line="249" w:lineRule="auto"/>
                                <w:ind w:right="18"/>
                                <w:jc w:val="both"/>
                                <w:rPr>
                                  <w:sz w:val="24"/>
                                </w:rPr>
                              </w:pPr>
                              <w:r>
                                <w:rPr>
                                  <w:color w:val="231F20"/>
                                  <w:sz w:val="24"/>
                                </w:rPr>
                                <w:t>Tố cáo tội ác của thực dân Pháp với nhân dân Việt Nam.</w:t>
                              </w:r>
                            </w:p>
                          </w:txbxContent>
                        </wps:txbx>
                        <wps:bodyPr wrap="square" lIns="0" tIns="0" rIns="0" bIns="0" rtlCol="0">
                          <a:noAutofit/>
                        </wps:bodyPr>
                      </wps:wsp>
                      <wps:wsp>
                        <wps:cNvPr id="410" name="Textbox 410"/>
                        <wps:cNvSpPr txBox="1"/>
                        <wps:spPr>
                          <a:xfrm>
                            <a:off x="3045566" y="2337760"/>
                            <a:ext cx="1545590" cy="753745"/>
                          </a:xfrm>
                          <a:prstGeom prst="rect">
                            <a:avLst/>
                          </a:prstGeom>
                        </wps:spPr>
                        <wps:txbx>
                          <w:txbxContent>
                            <w:p w:rsidR="00624C97" w:rsidRDefault="00E11876">
                              <w:pPr>
                                <w:spacing w:line="266" w:lineRule="exact"/>
                                <w:ind w:left="429"/>
                                <w:jc w:val="both"/>
                                <w:rPr>
                                  <w:b/>
                                  <w:sz w:val="24"/>
                                </w:rPr>
                              </w:pPr>
                              <w:r>
                                <w:rPr>
                                  <w:b/>
                                  <w:color w:val="231F20"/>
                                  <w:sz w:val="24"/>
                                </w:rPr>
                                <w:t>Luận</w:t>
                              </w:r>
                              <w:r>
                                <w:rPr>
                                  <w:b/>
                                  <w:color w:val="231F20"/>
                                  <w:spacing w:val="-3"/>
                                  <w:sz w:val="24"/>
                                </w:rPr>
                                <w:t xml:space="preserve"> </w:t>
                              </w:r>
                              <w:r>
                                <w:rPr>
                                  <w:b/>
                                  <w:color w:val="231F20"/>
                                  <w:sz w:val="24"/>
                                </w:rPr>
                                <w:t>điểm</w:t>
                              </w:r>
                              <w:r>
                                <w:rPr>
                                  <w:b/>
                                  <w:color w:val="231F20"/>
                                  <w:spacing w:val="-1"/>
                                  <w:sz w:val="24"/>
                                </w:rPr>
                                <w:t xml:space="preserve"> </w:t>
                              </w:r>
                              <w:r>
                                <w:rPr>
                                  <w:b/>
                                  <w:color w:val="231F20"/>
                                  <w:spacing w:val="-4"/>
                                  <w:sz w:val="24"/>
                                </w:rPr>
                                <w:t>2.2:</w:t>
                              </w:r>
                            </w:p>
                            <w:p w:rsidR="00624C97" w:rsidRDefault="00E11876">
                              <w:pPr>
                                <w:spacing w:before="59" w:line="249" w:lineRule="auto"/>
                                <w:ind w:right="18"/>
                                <w:jc w:val="both"/>
                                <w:rPr>
                                  <w:sz w:val="24"/>
                                </w:rPr>
                              </w:pPr>
                              <w:r>
                                <w:rPr>
                                  <w:color w:val="231F20"/>
                                  <w:sz w:val="24"/>
                                </w:rPr>
                                <w:t>Bác</w:t>
                              </w:r>
                              <w:r>
                                <w:rPr>
                                  <w:color w:val="231F20"/>
                                  <w:spacing w:val="-3"/>
                                  <w:sz w:val="24"/>
                                </w:rPr>
                                <w:t xml:space="preserve"> </w:t>
                              </w:r>
                              <w:r>
                                <w:rPr>
                                  <w:color w:val="231F20"/>
                                  <w:sz w:val="24"/>
                                </w:rPr>
                                <w:t>bỏ</w:t>
                              </w:r>
                              <w:r>
                                <w:rPr>
                                  <w:color w:val="231F20"/>
                                  <w:spacing w:val="-3"/>
                                  <w:sz w:val="24"/>
                                </w:rPr>
                                <w:t xml:space="preserve"> </w:t>
                              </w:r>
                              <w:r>
                                <w:rPr>
                                  <w:color w:val="231F20"/>
                                  <w:sz w:val="24"/>
                                </w:rPr>
                                <w:t>luận</w:t>
                              </w:r>
                              <w:r>
                                <w:rPr>
                                  <w:color w:val="231F20"/>
                                  <w:spacing w:val="-3"/>
                                  <w:sz w:val="24"/>
                                </w:rPr>
                                <w:t xml:space="preserve"> </w:t>
                              </w:r>
                              <w:r>
                                <w:rPr>
                                  <w:color w:val="231F20"/>
                                  <w:sz w:val="24"/>
                                </w:rPr>
                                <w:t>điệu</w:t>
                              </w:r>
                              <w:r>
                                <w:rPr>
                                  <w:color w:val="231F20"/>
                                  <w:spacing w:val="-3"/>
                                  <w:sz w:val="24"/>
                                </w:rPr>
                                <w:t xml:space="preserve"> </w:t>
                              </w:r>
                              <w:r>
                                <w:rPr>
                                  <w:color w:val="231F20"/>
                                  <w:sz w:val="24"/>
                                </w:rPr>
                                <w:t>bảo</w:t>
                              </w:r>
                              <w:r>
                                <w:rPr>
                                  <w:color w:val="231F20"/>
                                  <w:spacing w:val="-3"/>
                                  <w:sz w:val="24"/>
                                </w:rPr>
                                <w:t xml:space="preserve"> </w:t>
                              </w:r>
                              <w:r>
                                <w:rPr>
                                  <w:color w:val="231F20"/>
                                  <w:sz w:val="24"/>
                                </w:rPr>
                                <w:t>hộ, tuyên</w:t>
                              </w:r>
                              <w:r>
                                <w:rPr>
                                  <w:color w:val="231F20"/>
                                  <w:spacing w:val="-1"/>
                                  <w:sz w:val="24"/>
                                </w:rPr>
                                <w:t xml:space="preserve"> </w:t>
                              </w:r>
                              <w:r>
                                <w:rPr>
                                  <w:color w:val="231F20"/>
                                  <w:sz w:val="24"/>
                                </w:rPr>
                                <w:t>bố</w:t>
                              </w:r>
                              <w:r>
                                <w:rPr>
                                  <w:color w:val="231F20"/>
                                  <w:spacing w:val="-1"/>
                                  <w:sz w:val="24"/>
                                </w:rPr>
                                <w:t xml:space="preserve"> </w:t>
                              </w:r>
                              <w:r>
                                <w:rPr>
                                  <w:color w:val="231F20"/>
                                  <w:sz w:val="24"/>
                                </w:rPr>
                                <w:t>thoát</w:t>
                              </w:r>
                              <w:r>
                                <w:rPr>
                                  <w:color w:val="231F20"/>
                                  <w:spacing w:val="-1"/>
                                  <w:sz w:val="24"/>
                                </w:rPr>
                                <w:t xml:space="preserve"> </w:t>
                              </w:r>
                              <w:r>
                                <w:rPr>
                                  <w:color w:val="231F20"/>
                                  <w:sz w:val="24"/>
                                </w:rPr>
                                <w:t>li</w:t>
                              </w:r>
                              <w:r>
                                <w:rPr>
                                  <w:color w:val="231F20"/>
                                  <w:spacing w:val="-1"/>
                                  <w:sz w:val="24"/>
                                </w:rPr>
                                <w:t xml:space="preserve"> </w:t>
                              </w:r>
                              <w:r>
                                <w:rPr>
                                  <w:color w:val="231F20"/>
                                  <w:sz w:val="24"/>
                                </w:rPr>
                                <w:t>quan</w:t>
                              </w:r>
                              <w:r>
                                <w:rPr>
                                  <w:color w:val="231F20"/>
                                  <w:spacing w:val="-1"/>
                                  <w:sz w:val="24"/>
                                </w:rPr>
                                <w:t xml:space="preserve"> </w:t>
                              </w:r>
                              <w:r>
                                <w:rPr>
                                  <w:color w:val="231F20"/>
                                  <w:sz w:val="24"/>
                                </w:rPr>
                                <w:t>hệ với thực dân Pháp.</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5.506172pt;width:410.55pt;height:250.25pt;mso-position-horizontal-relative:page;mso-position-vertical-relative:paragraph;z-index:-15703552;mso-wrap-distance-left:0;mso-wrap-distance-right:0" id="docshapegroup312" coordorigin="1020,110" coordsize="8211,5005">
                <v:shape style="position:absolute;left:2703;top:115;width:4845;height:1357" id="docshape313" coordorigin="2704,115" coordsize="4845,1357" path="m2944,115l2805,119,2734,145,2707,216,2704,355,2704,1232,2707,1370,2734,1442,2805,1468,2944,1472,7308,1472,7447,1468,7518,1442,7544,1370,7548,1232,7548,355,7544,216,7518,145,7447,119,7308,115,2944,115xe" filled="false" stroked="true" strokeweight=".5pt" strokecolor="#231f20">
                  <v:path arrowok="t"/>
                  <v:stroke dashstyle="solid"/>
                </v:shape>
                <v:shape style="position:absolute;left:1888;top:3655;width:2665;height:1454" id="docshape314" coordorigin="1888,3656" coordsize="2665,1454" path="m2128,3656l1990,3659,1918,3686,1892,3757,1888,3896,1888,4870,1892,5008,1918,5080,1990,5106,2128,5110,4313,5110,4452,5106,4523,5080,4549,5008,4553,4870,4553,3896,4549,3757,4523,3686,4452,3659,4313,3656,2128,3656xe" filled="false" stroked="true" strokeweight=".5pt" strokecolor="#231f20">
                  <v:path arrowok="t"/>
                  <v:stroke dashstyle="solid"/>
                </v:shape>
                <v:shape style="position:absolute;left:5698;top:3655;width:2665;height:1454" id="docshape315" coordorigin="5698,3656" coordsize="2665,1454" path="m5938,3656l5800,3659,5728,3686,5702,3757,5698,3896,5698,4870,5702,5008,5728,5080,5800,5106,5938,5110,8123,5110,8262,5106,8333,5080,8359,5008,8363,4870,8363,3896,8359,3757,8333,3686,8262,3659,8123,3656,5938,3656xe" filled="false" stroked="true" strokeweight=".5pt" strokecolor="#231f20">
                  <v:path arrowok="t"/>
                  <v:stroke dashstyle="solid"/>
                </v:shape>
                <v:shape style="position:absolute;left:1025;top:1960;width:2362;height:1165" id="docshape316" coordorigin="1025,1960" coordsize="2362,1165" path="m1265,1960l1127,1964,1055,1990,1029,2062,1025,2200,1025,2885,1029,3024,1055,3095,1127,3122,1265,3125,3147,3125,3285,3122,3357,3095,3383,3024,3387,2885,3387,2200,3383,2062,3357,1990,3285,1964,3147,1960,1265,1960xe" filled="false" stroked="true" strokeweight=".5pt" strokecolor="#231f20">
                  <v:path arrowok="t"/>
                  <v:stroke dashstyle="solid"/>
                </v:shape>
                <v:shape style="position:absolute;left:3945;top:1960;width:2362;height:1165" id="docshape317" coordorigin="3945,1960" coordsize="2362,1165" path="m4185,1960l4046,1964,3975,1990,3949,2062,3945,2200,3945,2885,3949,3024,3975,3095,4046,3122,4185,3125,6066,3125,6205,3122,6276,3095,6303,3024,6306,2885,6306,2200,6303,2062,6276,1990,6205,1964,6066,1960,4185,1960xe" filled="false" stroked="true" strokeweight=".5pt" strokecolor="#231f20">
                  <v:path arrowok="t"/>
                  <v:stroke dashstyle="solid"/>
                </v:shape>
                <v:shape style="position:absolute;left:6864;top:1960;width:2362;height:1165" id="docshape318" coordorigin="6865,1960" coordsize="2362,1165" path="m7105,1960l6966,1964,6895,1990,6869,2062,6865,2200,6865,2885,6869,3024,6895,3095,6966,3122,7105,3125,8986,3125,9125,3122,9196,3095,9222,3024,9226,2885,9226,2200,9222,2062,9196,1990,9125,1964,8986,1960,7105,1960xe" filled="false" stroked="true" strokeweight=".5pt" strokecolor="#231f20">
                  <v:path arrowok="t"/>
                  <v:stroke dashstyle="solid"/>
                </v:shape>
                <v:line style="position:absolute" from="5127,1473" to="7853,1945" stroked="true" strokeweight="1pt" strokecolor="#231f20">
                  <v:stroke dashstyle="solid"/>
                </v:line>
                <v:shape style="position:absolute;left:7813;top:1889;width:147;height:101" id="docshape319" coordorigin="7813,1890" coordsize="147,101" path="m7831,1890l7813,1990,7960,1964,7831,1890xe" filled="true" fillcolor="#231f20" stroked="false">
                  <v:path arrowok="t"/>
                  <v:fill type="solid"/>
                </v:shape>
                <v:line style="position:absolute" from="5124,1473" to="2399,1945" stroked="true" strokeweight="1pt" strokecolor="#231f20">
                  <v:stroke dashstyle="solid"/>
                </v:line>
                <v:shape style="position:absolute;left:2291;top:1889;width:147;height:101" id="docshape320" coordorigin="2291,1890" coordsize="147,101" path="m2420,1890l2291,1964,2438,1990,2420,1890xe" filled="true" fillcolor="#231f20" stroked="false">
                  <v:path arrowok="t"/>
                  <v:fill type="solid"/>
                </v:shape>
                <v:line style="position:absolute" from="5132,1476" to="5132,1880" stroked="true" strokeweight="1pt" strokecolor="#231f20">
                  <v:stroke dashstyle="solid"/>
                </v:line>
                <v:shape style="position:absolute;left:5081;top:1849;width:103;height:141" id="docshape321" coordorigin="5081,1849" coordsize="103,141" path="m5183,1849l5081,1849,5132,1990,5183,1849xe" filled="true" fillcolor="#231f20" stroked="false">
                  <v:path arrowok="t"/>
                  <v:fill type="solid"/>
                </v:shape>
                <v:line style="position:absolute" from="5124,3134" to="6796,3634" stroked="true" strokeweight="1pt" strokecolor="#231f20">
                  <v:stroke dashstyle="solid"/>
                </v:line>
                <v:shape style="position:absolute;left:6751;top:3576;width:150;height:98" id="docshape322" coordorigin="6751,3576" coordsize="150,98" path="m6780,3576l6751,3674,6900,3665,6780,3576xe" filled="true" fillcolor="#231f20" stroked="false">
                  <v:path arrowok="t"/>
                  <v:fill type="solid"/>
                </v:shape>
                <v:line style="position:absolute" from="5128,3134" to="3456,3634" stroked="true" strokeweight="1pt" strokecolor="#231f20">
                  <v:stroke dashstyle="solid"/>
                </v:line>
                <v:shape style="position:absolute;left:3351;top:3576;width:149;height:98" id="docshape323" coordorigin="3351,3576" coordsize="149,98" path="m3471,3576l3351,3665,3500,3674,3471,3576xe" filled="true" fillcolor="#231f20" stroked="false">
                  <v:path arrowok="t"/>
                  <v:fill type="solid"/>
                </v:shape>
                <v:shape style="position:absolute;left:2837;top:200;width:4584;height:1187" type="#_x0000_t202" id="docshape324" filled="false" stroked="false">
                  <v:textbox inset="0,0,0,0">
                    <w:txbxContent>
                      <w:p>
                        <w:pPr>
                          <w:spacing w:line="266" w:lineRule="exact" w:before="0"/>
                          <w:ind w:left="0" w:right="38" w:firstLine="0"/>
                          <w:jc w:val="center"/>
                          <w:rPr>
                            <w:b/>
                            <w:sz w:val="24"/>
                          </w:rPr>
                        </w:pPr>
                        <w:r>
                          <w:rPr>
                            <w:b/>
                            <w:color w:val="231F20"/>
                            <w:sz w:val="24"/>
                          </w:rPr>
                          <w:t>Luận</w:t>
                        </w:r>
                        <w:r>
                          <w:rPr>
                            <w:b/>
                            <w:color w:val="231F20"/>
                            <w:spacing w:val="-4"/>
                            <w:sz w:val="24"/>
                          </w:rPr>
                          <w:t> </w:t>
                        </w:r>
                        <w:r>
                          <w:rPr>
                            <w:b/>
                            <w:color w:val="231F20"/>
                            <w:spacing w:val="-5"/>
                            <w:sz w:val="24"/>
                          </w:rPr>
                          <w:t>đề:</w:t>
                        </w:r>
                      </w:p>
                      <w:p>
                        <w:pPr>
                          <w:spacing w:line="249" w:lineRule="auto" w:before="59"/>
                          <w:ind w:left="0" w:right="18" w:firstLine="60"/>
                          <w:jc w:val="center"/>
                          <w:rPr>
                            <w:sz w:val="24"/>
                          </w:rPr>
                        </w:pPr>
                        <w:r>
                          <w:rPr>
                            <w:color w:val="231F20"/>
                            <w:sz w:val="24"/>
                          </w:rPr>
                          <w:t>Quyền độc lập bất khả xâm phạm của nước Việt</w:t>
                        </w:r>
                        <w:r>
                          <w:rPr>
                            <w:color w:val="231F20"/>
                            <w:spacing w:val="-8"/>
                            <w:sz w:val="24"/>
                          </w:rPr>
                          <w:t> </w:t>
                        </w:r>
                        <w:r>
                          <w:rPr>
                            <w:color w:val="231F20"/>
                            <w:sz w:val="24"/>
                          </w:rPr>
                          <w:t>Nam</w:t>
                        </w:r>
                        <w:r>
                          <w:rPr>
                            <w:color w:val="231F20"/>
                            <w:spacing w:val="-8"/>
                            <w:sz w:val="24"/>
                          </w:rPr>
                          <w:t> </w:t>
                        </w:r>
                        <w:r>
                          <w:rPr>
                            <w:color w:val="231F20"/>
                            <w:sz w:val="24"/>
                          </w:rPr>
                          <w:t>và</w:t>
                        </w:r>
                        <w:r>
                          <w:rPr>
                            <w:color w:val="231F20"/>
                            <w:spacing w:val="-8"/>
                            <w:sz w:val="24"/>
                          </w:rPr>
                          <w:t> </w:t>
                        </w:r>
                        <w:r>
                          <w:rPr>
                            <w:color w:val="231F20"/>
                            <w:sz w:val="24"/>
                          </w:rPr>
                          <w:t>tuyên</w:t>
                        </w:r>
                        <w:r>
                          <w:rPr>
                            <w:color w:val="231F20"/>
                            <w:spacing w:val="-8"/>
                            <w:sz w:val="24"/>
                          </w:rPr>
                          <w:t> </w:t>
                        </w:r>
                        <w:r>
                          <w:rPr>
                            <w:color w:val="231F20"/>
                            <w:sz w:val="24"/>
                          </w:rPr>
                          <w:t>bố</w:t>
                        </w:r>
                        <w:r>
                          <w:rPr>
                            <w:color w:val="231F20"/>
                            <w:spacing w:val="-8"/>
                            <w:sz w:val="24"/>
                          </w:rPr>
                          <w:t> </w:t>
                        </w:r>
                        <w:r>
                          <w:rPr>
                            <w:color w:val="231F20"/>
                            <w:sz w:val="24"/>
                          </w:rPr>
                          <w:t>khai</w:t>
                        </w:r>
                        <w:r>
                          <w:rPr>
                            <w:color w:val="231F20"/>
                            <w:spacing w:val="-8"/>
                            <w:sz w:val="24"/>
                          </w:rPr>
                          <w:t> </w:t>
                        </w:r>
                        <w:r>
                          <w:rPr>
                            <w:color w:val="231F20"/>
                            <w:sz w:val="24"/>
                          </w:rPr>
                          <w:t>sinh</w:t>
                        </w:r>
                        <w:r>
                          <w:rPr>
                            <w:color w:val="231F20"/>
                            <w:spacing w:val="-8"/>
                            <w:sz w:val="24"/>
                          </w:rPr>
                          <w:t> </w:t>
                        </w:r>
                        <w:r>
                          <w:rPr>
                            <w:color w:val="231F20"/>
                            <w:sz w:val="24"/>
                          </w:rPr>
                          <w:t>nước</w:t>
                        </w:r>
                        <w:r>
                          <w:rPr>
                            <w:color w:val="231F20"/>
                            <w:spacing w:val="-12"/>
                            <w:sz w:val="24"/>
                          </w:rPr>
                          <w:t> </w:t>
                        </w:r>
                        <w:r>
                          <w:rPr>
                            <w:color w:val="231F20"/>
                            <w:sz w:val="24"/>
                          </w:rPr>
                          <w:t>Việt</w:t>
                        </w:r>
                        <w:r>
                          <w:rPr>
                            <w:color w:val="231F20"/>
                            <w:spacing w:val="-8"/>
                            <w:sz w:val="24"/>
                          </w:rPr>
                          <w:t> </w:t>
                        </w:r>
                        <w:r>
                          <w:rPr>
                            <w:color w:val="231F20"/>
                            <w:sz w:val="24"/>
                          </w:rPr>
                          <w:t>Nam Dân chủ Cộng hoà.</w:t>
                        </w:r>
                      </w:p>
                    </w:txbxContent>
                  </v:textbox>
                  <w10:wrap type="none"/>
                </v:shape>
                <v:shape style="position:absolute;left:1513;top:2237;width:1394;height:611" type="#_x0000_t202" id="docshape325" filled="false" stroked="false">
                  <v:textbox inset="0,0,0,0">
                    <w:txbxContent>
                      <w:p>
                        <w:pPr>
                          <w:spacing w:line="266" w:lineRule="exact" w:before="0"/>
                          <w:ind w:left="0" w:right="0" w:firstLine="0"/>
                          <w:jc w:val="left"/>
                          <w:rPr>
                            <w:b/>
                            <w:sz w:val="24"/>
                          </w:rPr>
                        </w:pPr>
                        <w:r>
                          <w:rPr>
                            <w:b/>
                            <w:color w:val="231F20"/>
                            <w:sz w:val="24"/>
                          </w:rPr>
                          <w:t>Luận</w:t>
                        </w:r>
                        <w:r>
                          <w:rPr>
                            <w:b/>
                            <w:color w:val="231F20"/>
                            <w:spacing w:val="-5"/>
                            <w:sz w:val="24"/>
                          </w:rPr>
                          <w:t> </w:t>
                        </w:r>
                        <w:r>
                          <w:rPr>
                            <w:b/>
                            <w:color w:val="231F20"/>
                            <w:sz w:val="24"/>
                          </w:rPr>
                          <w:t>điểm</w:t>
                        </w:r>
                        <w:r>
                          <w:rPr>
                            <w:b/>
                            <w:color w:val="231F20"/>
                            <w:spacing w:val="-1"/>
                            <w:sz w:val="24"/>
                          </w:rPr>
                          <w:t> </w:t>
                        </w:r>
                        <w:r>
                          <w:rPr>
                            <w:b/>
                            <w:color w:val="231F20"/>
                            <w:spacing w:val="-5"/>
                            <w:sz w:val="24"/>
                          </w:rPr>
                          <w:t>1:</w:t>
                        </w:r>
                      </w:p>
                      <w:p>
                        <w:pPr>
                          <w:spacing w:before="68"/>
                          <w:ind w:left="43" w:right="0" w:firstLine="0"/>
                          <w:jc w:val="left"/>
                          <w:rPr>
                            <w:sz w:val="24"/>
                          </w:rPr>
                        </w:pPr>
                        <w:r>
                          <w:rPr>
                            <w:color w:val="231F20"/>
                            <w:sz w:val="24"/>
                          </w:rPr>
                          <w:t>Cơ sở pháp </w:t>
                        </w:r>
                        <w:r>
                          <w:rPr>
                            <w:color w:val="231F20"/>
                            <w:spacing w:val="-5"/>
                            <w:sz w:val="24"/>
                          </w:rPr>
                          <w:t>lí</w:t>
                        </w:r>
                      </w:p>
                    </w:txbxContent>
                  </v:textbox>
                  <w10:wrap type="none"/>
                </v:shape>
                <v:shape style="position:absolute;left:4384;top:2239;width:1491;height:611" type="#_x0000_t202" id="docshape326" filled="false" stroked="false">
                  <v:textbox inset="0,0,0,0">
                    <w:txbxContent>
                      <w:p>
                        <w:pPr>
                          <w:spacing w:line="266" w:lineRule="exact" w:before="0"/>
                          <w:ind w:left="48" w:right="0" w:firstLine="0"/>
                          <w:jc w:val="left"/>
                          <w:rPr>
                            <w:b/>
                            <w:sz w:val="24"/>
                          </w:rPr>
                        </w:pPr>
                        <w:r>
                          <w:rPr>
                            <w:b/>
                            <w:color w:val="231F20"/>
                            <w:sz w:val="24"/>
                          </w:rPr>
                          <w:t>Luận</w:t>
                        </w:r>
                        <w:r>
                          <w:rPr>
                            <w:b/>
                            <w:color w:val="231F20"/>
                            <w:spacing w:val="-5"/>
                            <w:sz w:val="24"/>
                          </w:rPr>
                          <w:t> </w:t>
                        </w:r>
                        <w:r>
                          <w:rPr>
                            <w:b/>
                            <w:color w:val="231F20"/>
                            <w:sz w:val="24"/>
                          </w:rPr>
                          <w:t>điểm</w:t>
                        </w:r>
                        <w:r>
                          <w:rPr>
                            <w:b/>
                            <w:color w:val="231F20"/>
                            <w:spacing w:val="-1"/>
                            <w:sz w:val="24"/>
                          </w:rPr>
                          <w:t> </w:t>
                        </w:r>
                        <w:r>
                          <w:rPr>
                            <w:b/>
                            <w:color w:val="231F20"/>
                            <w:spacing w:val="-5"/>
                            <w:sz w:val="24"/>
                          </w:rPr>
                          <w:t>2:</w:t>
                        </w:r>
                      </w:p>
                      <w:p>
                        <w:pPr>
                          <w:spacing w:before="68"/>
                          <w:ind w:left="0" w:right="0" w:firstLine="0"/>
                          <w:jc w:val="left"/>
                          <w:rPr>
                            <w:sz w:val="24"/>
                          </w:rPr>
                        </w:pPr>
                        <w:r>
                          <w:rPr>
                            <w:color w:val="231F20"/>
                            <w:sz w:val="24"/>
                          </w:rPr>
                          <w:t>Cơ sở thực </w:t>
                        </w:r>
                        <w:r>
                          <w:rPr>
                            <w:color w:val="231F20"/>
                            <w:spacing w:val="-4"/>
                            <w:sz w:val="24"/>
                          </w:rPr>
                          <w:t>tiễn</w:t>
                        </w:r>
                      </w:p>
                    </w:txbxContent>
                  </v:textbox>
                  <w10:wrap type="none"/>
                </v:shape>
                <v:shape style="position:absolute;left:7353;top:2237;width:1394;height:611" type="#_x0000_t202" id="docshape327" filled="false" stroked="false">
                  <v:textbox inset="0,0,0,0">
                    <w:txbxContent>
                      <w:p>
                        <w:pPr>
                          <w:spacing w:line="266" w:lineRule="exact" w:before="0"/>
                          <w:ind w:left="0" w:right="0" w:firstLine="0"/>
                          <w:jc w:val="left"/>
                          <w:rPr>
                            <w:b/>
                            <w:sz w:val="24"/>
                          </w:rPr>
                        </w:pPr>
                        <w:r>
                          <w:rPr>
                            <w:b/>
                            <w:color w:val="231F20"/>
                            <w:sz w:val="24"/>
                          </w:rPr>
                          <w:t>Luận</w:t>
                        </w:r>
                        <w:r>
                          <w:rPr>
                            <w:b/>
                            <w:color w:val="231F20"/>
                            <w:spacing w:val="-5"/>
                            <w:sz w:val="24"/>
                          </w:rPr>
                          <w:t> </w:t>
                        </w:r>
                        <w:r>
                          <w:rPr>
                            <w:b/>
                            <w:color w:val="231F20"/>
                            <w:sz w:val="24"/>
                          </w:rPr>
                          <w:t>điểm</w:t>
                        </w:r>
                        <w:r>
                          <w:rPr>
                            <w:b/>
                            <w:color w:val="231F20"/>
                            <w:spacing w:val="-1"/>
                            <w:sz w:val="24"/>
                          </w:rPr>
                          <w:t> </w:t>
                        </w:r>
                        <w:r>
                          <w:rPr>
                            <w:b/>
                            <w:color w:val="231F20"/>
                            <w:spacing w:val="-5"/>
                            <w:sz w:val="24"/>
                          </w:rPr>
                          <w:t>3:</w:t>
                        </w:r>
                      </w:p>
                      <w:p>
                        <w:pPr>
                          <w:spacing w:before="68"/>
                          <w:ind w:left="70" w:right="0" w:firstLine="0"/>
                          <w:jc w:val="left"/>
                          <w:rPr>
                            <w:sz w:val="24"/>
                          </w:rPr>
                        </w:pPr>
                        <w:r>
                          <w:rPr>
                            <w:color w:val="231F20"/>
                            <w:sz w:val="24"/>
                          </w:rPr>
                          <w:t>Lời tuyên </w:t>
                        </w:r>
                        <w:r>
                          <w:rPr>
                            <w:color w:val="231F20"/>
                            <w:spacing w:val="-5"/>
                            <w:sz w:val="24"/>
                          </w:rPr>
                          <w:t>bố</w:t>
                        </w:r>
                      </w:p>
                    </w:txbxContent>
                  </v:textbox>
                  <w10:wrap type="none"/>
                </v:shape>
                <v:shape style="position:absolute;left:2006;top:3791;width:2434;height:1187" type="#_x0000_t202" id="docshape328" filled="false" stroked="false">
                  <v:textbox inset="0,0,0,0">
                    <w:txbxContent>
                      <w:p>
                        <w:pPr>
                          <w:spacing w:line="266" w:lineRule="exact" w:before="0"/>
                          <w:ind w:left="429" w:right="0" w:firstLine="0"/>
                          <w:jc w:val="both"/>
                          <w:rPr>
                            <w:b/>
                            <w:sz w:val="24"/>
                          </w:rPr>
                        </w:pPr>
                        <w:r>
                          <w:rPr>
                            <w:b/>
                            <w:color w:val="231F20"/>
                            <w:sz w:val="24"/>
                          </w:rPr>
                          <w:t>Luận</w:t>
                        </w:r>
                        <w:r>
                          <w:rPr>
                            <w:b/>
                            <w:color w:val="231F20"/>
                            <w:spacing w:val="-3"/>
                            <w:sz w:val="24"/>
                          </w:rPr>
                          <w:t> </w:t>
                        </w:r>
                        <w:r>
                          <w:rPr>
                            <w:b/>
                            <w:color w:val="231F20"/>
                            <w:sz w:val="24"/>
                          </w:rPr>
                          <w:t>điểm</w:t>
                        </w:r>
                        <w:r>
                          <w:rPr>
                            <w:b/>
                            <w:color w:val="231F20"/>
                            <w:spacing w:val="-1"/>
                            <w:sz w:val="24"/>
                          </w:rPr>
                          <w:t> </w:t>
                        </w:r>
                        <w:r>
                          <w:rPr>
                            <w:b/>
                            <w:color w:val="231F20"/>
                            <w:spacing w:val="-4"/>
                            <w:sz w:val="24"/>
                          </w:rPr>
                          <w:t>2.1:</w:t>
                        </w:r>
                      </w:p>
                      <w:p>
                        <w:pPr>
                          <w:spacing w:line="249" w:lineRule="auto" w:before="59"/>
                          <w:ind w:left="0" w:right="18" w:firstLine="0"/>
                          <w:jc w:val="both"/>
                          <w:rPr>
                            <w:sz w:val="24"/>
                          </w:rPr>
                        </w:pPr>
                        <w:r>
                          <w:rPr>
                            <w:color w:val="231F20"/>
                            <w:sz w:val="24"/>
                          </w:rPr>
                          <w:t>Tố cáo tội ác của </w:t>
                        </w:r>
                        <w:r>
                          <w:rPr>
                            <w:color w:val="231F20"/>
                            <w:sz w:val="24"/>
                          </w:rPr>
                          <w:t>thực dân Pháp với nhân dân Việt Nam.</w:t>
                        </w:r>
                      </w:p>
                    </w:txbxContent>
                  </v:textbox>
                  <w10:wrap type="none"/>
                </v:shape>
                <v:shape style="position:absolute;left:5816;top:3791;width:2434;height:1187" type="#_x0000_t202" id="docshape329" filled="false" stroked="false">
                  <v:textbox inset="0,0,0,0">
                    <w:txbxContent>
                      <w:p>
                        <w:pPr>
                          <w:spacing w:line="266" w:lineRule="exact" w:before="0"/>
                          <w:ind w:left="429" w:right="0" w:firstLine="0"/>
                          <w:jc w:val="both"/>
                          <w:rPr>
                            <w:b/>
                            <w:sz w:val="24"/>
                          </w:rPr>
                        </w:pPr>
                        <w:r>
                          <w:rPr>
                            <w:b/>
                            <w:color w:val="231F20"/>
                            <w:sz w:val="24"/>
                          </w:rPr>
                          <w:t>Luận</w:t>
                        </w:r>
                        <w:r>
                          <w:rPr>
                            <w:b/>
                            <w:color w:val="231F20"/>
                            <w:spacing w:val="-3"/>
                            <w:sz w:val="24"/>
                          </w:rPr>
                          <w:t> </w:t>
                        </w:r>
                        <w:r>
                          <w:rPr>
                            <w:b/>
                            <w:color w:val="231F20"/>
                            <w:sz w:val="24"/>
                          </w:rPr>
                          <w:t>điểm</w:t>
                        </w:r>
                        <w:r>
                          <w:rPr>
                            <w:b/>
                            <w:color w:val="231F20"/>
                            <w:spacing w:val="-1"/>
                            <w:sz w:val="24"/>
                          </w:rPr>
                          <w:t> </w:t>
                        </w:r>
                        <w:r>
                          <w:rPr>
                            <w:b/>
                            <w:color w:val="231F20"/>
                            <w:spacing w:val="-4"/>
                            <w:sz w:val="24"/>
                          </w:rPr>
                          <w:t>2.2:</w:t>
                        </w:r>
                      </w:p>
                      <w:p>
                        <w:pPr>
                          <w:spacing w:line="249" w:lineRule="auto" w:before="59"/>
                          <w:ind w:left="0" w:right="18" w:firstLine="0"/>
                          <w:jc w:val="both"/>
                          <w:rPr>
                            <w:sz w:val="24"/>
                          </w:rPr>
                        </w:pPr>
                        <w:r>
                          <w:rPr>
                            <w:color w:val="231F20"/>
                            <w:sz w:val="24"/>
                          </w:rPr>
                          <w:t>Bác</w:t>
                        </w:r>
                        <w:r>
                          <w:rPr>
                            <w:color w:val="231F20"/>
                            <w:spacing w:val="-3"/>
                            <w:sz w:val="24"/>
                          </w:rPr>
                          <w:t> </w:t>
                        </w:r>
                        <w:r>
                          <w:rPr>
                            <w:color w:val="231F20"/>
                            <w:sz w:val="24"/>
                          </w:rPr>
                          <w:t>bỏ</w:t>
                        </w:r>
                        <w:r>
                          <w:rPr>
                            <w:color w:val="231F20"/>
                            <w:spacing w:val="-3"/>
                            <w:sz w:val="24"/>
                          </w:rPr>
                          <w:t> </w:t>
                        </w:r>
                        <w:r>
                          <w:rPr>
                            <w:color w:val="231F20"/>
                            <w:sz w:val="24"/>
                          </w:rPr>
                          <w:t>luận</w:t>
                        </w:r>
                        <w:r>
                          <w:rPr>
                            <w:color w:val="231F20"/>
                            <w:spacing w:val="-3"/>
                            <w:sz w:val="24"/>
                          </w:rPr>
                          <w:t> </w:t>
                        </w:r>
                        <w:r>
                          <w:rPr>
                            <w:color w:val="231F20"/>
                            <w:sz w:val="24"/>
                          </w:rPr>
                          <w:t>điệu</w:t>
                        </w:r>
                        <w:r>
                          <w:rPr>
                            <w:color w:val="231F20"/>
                            <w:spacing w:val="-3"/>
                            <w:sz w:val="24"/>
                          </w:rPr>
                          <w:t> </w:t>
                        </w:r>
                        <w:r>
                          <w:rPr>
                            <w:color w:val="231F20"/>
                            <w:sz w:val="24"/>
                          </w:rPr>
                          <w:t>bảo</w:t>
                        </w:r>
                        <w:r>
                          <w:rPr>
                            <w:color w:val="231F20"/>
                            <w:spacing w:val="-3"/>
                            <w:sz w:val="24"/>
                          </w:rPr>
                          <w:t> </w:t>
                        </w:r>
                        <w:r>
                          <w:rPr>
                            <w:color w:val="231F20"/>
                            <w:sz w:val="24"/>
                          </w:rPr>
                          <w:t>hộ, tuyên</w:t>
                        </w:r>
                        <w:r>
                          <w:rPr>
                            <w:color w:val="231F20"/>
                            <w:spacing w:val="-1"/>
                            <w:sz w:val="24"/>
                          </w:rPr>
                          <w:t> </w:t>
                        </w:r>
                        <w:r>
                          <w:rPr>
                            <w:color w:val="231F20"/>
                            <w:sz w:val="24"/>
                          </w:rPr>
                          <w:t>bố</w:t>
                        </w:r>
                        <w:r>
                          <w:rPr>
                            <w:color w:val="231F20"/>
                            <w:spacing w:val="-1"/>
                            <w:sz w:val="24"/>
                          </w:rPr>
                          <w:t> </w:t>
                        </w:r>
                        <w:r>
                          <w:rPr>
                            <w:color w:val="231F20"/>
                            <w:sz w:val="24"/>
                          </w:rPr>
                          <w:t>thoát</w:t>
                        </w:r>
                        <w:r>
                          <w:rPr>
                            <w:color w:val="231F20"/>
                            <w:spacing w:val="-1"/>
                            <w:sz w:val="24"/>
                          </w:rPr>
                          <w:t> </w:t>
                        </w:r>
                        <w:r>
                          <w:rPr>
                            <w:color w:val="231F20"/>
                            <w:sz w:val="24"/>
                          </w:rPr>
                          <w:t>li</w:t>
                        </w:r>
                        <w:r>
                          <w:rPr>
                            <w:color w:val="231F20"/>
                            <w:spacing w:val="-1"/>
                            <w:sz w:val="24"/>
                          </w:rPr>
                          <w:t> </w:t>
                        </w:r>
                        <w:r>
                          <w:rPr>
                            <w:color w:val="231F20"/>
                            <w:sz w:val="24"/>
                          </w:rPr>
                          <w:t>quan</w:t>
                        </w:r>
                        <w:r>
                          <w:rPr>
                            <w:color w:val="231F20"/>
                            <w:spacing w:val="-1"/>
                            <w:sz w:val="24"/>
                          </w:rPr>
                          <w:t> </w:t>
                        </w:r>
                        <w:r>
                          <w:rPr>
                            <w:color w:val="231F20"/>
                            <w:sz w:val="24"/>
                          </w:rPr>
                          <w:t>hệ với thực dân Pháp.</w:t>
                        </w:r>
                      </w:p>
                    </w:txbxContent>
                  </v:textbox>
                  <w10:wrap type="none"/>
                </v:shape>
                <w10:wrap type="topAndBottom"/>
              </v:group>
            </w:pict>
          </mc:Fallback>
        </mc:AlternateContent>
      </w:r>
    </w:p>
    <w:p w:rsidR="00624C97" w:rsidRDefault="00E11876">
      <w:pPr>
        <w:pStyle w:val="BodyText"/>
        <w:spacing w:before="120"/>
        <w:ind w:left="423" w:firstLine="0"/>
      </w:pPr>
      <w:r>
        <w:rPr>
          <w:color w:val="231F20"/>
        </w:rPr>
        <w:t>HS</w:t>
      </w:r>
      <w:r>
        <w:rPr>
          <w:color w:val="231F20"/>
          <w:spacing w:val="-2"/>
        </w:rPr>
        <w:t xml:space="preserve"> </w:t>
      </w:r>
      <w:r>
        <w:rPr>
          <w:color w:val="231F20"/>
        </w:rPr>
        <w:t xml:space="preserve">tự xác định lí lẽ, bằng chứng tương ứng với từng luận </w:t>
      </w:r>
      <w:r>
        <w:rPr>
          <w:color w:val="231F20"/>
          <w:spacing w:val="-2"/>
        </w:rPr>
        <w:t>điểm.</w:t>
      </w:r>
    </w:p>
    <w:p w:rsidR="00624C97" w:rsidRPr="00CF7610" w:rsidRDefault="00CF7610" w:rsidP="00CF7610">
      <w:pPr>
        <w:tabs>
          <w:tab w:val="left" w:pos="1073"/>
        </w:tabs>
        <w:spacing w:before="102"/>
        <w:ind w:left="1073" w:hanging="650"/>
        <w:rPr>
          <w:b/>
          <w:i/>
          <w:color w:val="231F20"/>
          <w:sz w:val="26"/>
        </w:rPr>
      </w:pPr>
      <w:r>
        <w:rPr>
          <w:b/>
          <w:i/>
          <w:color w:val="231F20"/>
          <w:sz w:val="26"/>
        </w:rPr>
        <w:t>2.4.2.</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các</w:t>
      </w:r>
      <w:r w:rsidR="00E11876" w:rsidRPr="00CF7610">
        <w:rPr>
          <w:b/>
          <w:i/>
          <w:color w:val="231F20"/>
          <w:spacing w:val="-1"/>
          <w:sz w:val="26"/>
        </w:rPr>
        <w:t xml:space="preserve"> </w:t>
      </w:r>
      <w:r w:rsidR="00E11876" w:rsidRPr="00CF7610">
        <w:rPr>
          <w:b/>
          <w:i/>
          <w:color w:val="231F20"/>
          <w:sz w:val="26"/>
        </w:rPr>
        <w:t>thao</w:t>
      </w:r>
      <w:r w:rsidR="00E11876" w:rsidRPr="00CF7610">
        <w:rPr>
          <w:b/>
          <w:i/>
          <w:color w:val="231F20"/>
          <w:spacing w:val="-1"/>
          <w:sz w:val="26"/>
        </w:rPr>
        <w:t xml:space="preserve"> </w:t>
      </w:r>
      <w:r w:rsidR="00E11876" w:rsidRPr="00CF7610">
        <w:rPr>
          <w:b/>
          <w:i/>
          <w:color w:val="231F20"/>
          <w:sz w:val="26"/>
        </w:rPr>
        <w:t>tác</w:t>
      </w:r>
      <w:r w:rsidR="00E11876" w:rsidRPr="00CF7610">
        <w:rPr>
          <w:b/>
          <w:i/>
          <w:color w:val="231F20"/>
          <w:spacing w:val="-1"/>
          <w:sz w:val="26"/>
        </w:rPr>
        <w:t xml:space="preserve"> </w:t>
      </w:r>
      <w:r w:rsidR="00E11876" w:rsidRPr="00CF7610">
        <w:rPr>
          <w:b/>
          <w:i/>
          <w:color w:val="231F20"/>
          <w:sz w:val="26"/>
        </w:rPr>
        <w:t>nghị</w:t>
      </w:r>
      <w:r w:rsidR="00E11876" w:rsidRPr="00CF7610">
        <w:rPr>
          <w:b/>
          <w:i/>
          <w:color w:val="231F20"/>
          <w:spacing w:val="-1"/>
          <w:sz w:val="26"/>
        </w:rPr>
        <w:t xml:space="preserve"> </w:t>
      </w:r>
      <w:r w:rsidR="00E11876" w:rsidRPr="00CF7610">
        <w:rPr>
          <w:b/>
          <w:i/>
          <w:color w:val="231F20"/>
          <w:sz w:val="26"/>
        </w:rPr>
        <w:t>luận</w:t>
      </w:r>
      <w:r w:rsidR="00E11876" w:rsidRPr="00CF7610">
        <w:rPr>
          <w:b/>
          <w:i/>
          <w:color w:val="231F20"/>
          <w:spacing w:val="-2"/>
          <w:sz w:val="26"/>
        </w:rPr>
        <w:t xml:space="preserve"> </w:t>
      </w:r>
      <w:r w:rsidR="00E11876" w:rsidRPr="00CF7610">
        <w:rPr>
          <w:b/>
          <w:i/>
          <w:color w:val="231F20"/>
          <w:sz w:val="26"/>
        </w:rPr>
        <w:t>trong</w:t>
      </w:r>
      <w:r w:rsidR="00E11876" w:rsidRPr="00CF7610">
        <w:rPr>
          <w:b/>
          <w:i/>
          <w:color w:val="231F20"/>
          <w:spacing w:val="-1"/>
          <w:sz w:val="26"/>
        </w:rPr>
        <w:t xml:space="preserve"> </w:t>
      </w:r>
      <w:r w:rsidR="00E11876" w:rsidRPr="00CF7610">
        <w:rPr>
          <w:b/>
          <w:i/>
          <w:color w:val="231F20"/>
          <w:sz w:val="26"/>
        </w:rPr>
        <w:t>phần</w:t>
      </w:r>
      <w:r w:rsidR="00E11876" w:rsidRPr="00CF7610">
        <w:rPr>
          <w:b/>
          <w:i/>
          <w:color w:val="231F20"/>
          <w:spacing w:val="-2"/>
          <w:sz w:val="26"/>
        </w:rPr>
        <w:t xml:space="preserve"> </w:t>
      </w:r>
      <w:r w:rsidR="00E11876" w:rsidRPr="00CF7610">
        <w:rPr>
          <w:b/>
          <w:i/>
          <w:color w:val="231F20"/>
          <w:sz w:val="26"/>
        </w:rPr>
        <w:t>cơ</w:t>
      </w:r>
      <w:r w:rsidR="00E11876" w:rsidRPr="00CF7610">
        <w:rPr>
          <w:b/>
          <w:i/>
          <w:color w:val="231F20"/>
          <w:spacing w:val="-1"/>
          <w:sz w:val="26"/>
        </w:rPr>
        <w:t xml:space="preserve"> </w:t>
      </w:r>
      <w:r w:rsidR="00E11876" w:rsidRPr="00CF7610">
        <w:rPr>
          <w:b/>
          <w:i/>
          <w:color w:val="231F20"/>
          <w:sz w:val="26"/>
        </w:rPr>
        <w:t>sở</w:t>
      </w:r>
      <w:r w:rsidR="00E11876" w:rsidRPr="00CF7610">
        <w:rPr>
          <w:b/>
          <w:i/>
          <w:color w:val="231F20"/>
          <w:spacing w:val="-1"/>
          <w:sz w:val="26"/>
        </w:rPr>
        <w:t xml:space="preserve"> </w:t>
      </w:r>
      <w:r w:rsidR="00E11876" w:rsidRPr="00CF7610">
        <w:rPr>
          <w:b/>
          <w:i/>
          <w:color w:val="231F20"/>
          <w:sz w:val="26"/>
        </w:rPr>
        <w:t xml:space="preserve">pháp </w:t>
      </w:r>
      <w:r w:rsidR="00E11876" w:rsidRPr="00CF7610">
        <w:rPr>
          <w:b/>
          <w:i/>
          <w:color w:val="231F20"/>
          <w:spacing w:val="-5"/>
          <w:sz w:val="26"/>
        </w:rPr>
        <w:t>lí</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16"/>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Phân tích được đặc sắc trong nghệ thuật lập luận, thể hiện qua việc trích dẫn hai bản </w:t>
      </w:r>
      <w:r w:rsidR="00E11876" w:rsidRPr="00CF7610">
        <w:rPr>
          <w:i/>
          <w:color w:val="231F20"/>
          <w:sz w:val="24"/>
        </w:rPr>
        <w:t>Tuyên</w:t>
      </w:r>
      <w:r w:rsidR="00E11876" w:rsidRPr="00CF7610">
        <w:rPr>
          <w:i/>
          <w:color w:val="231F20"/>
          <w:spacing w:val="-11"/>
          <w:sz w:val="24"/>
        </w:rPr>
        <w:t xml:space="preserve"> </w:t>
      </w:r>
      <w:r w:rsidR="00E11876" w:rsidRPr="00CF7610">
        <w:rPr>
          <w:i/>
          <w:color w:val="231F20"/>
          <w:sz w:val="24"/>
        </w:rPr>
        <w:t>ngôn</w:t>
      </w:r>
      <w:r w:rsidR="00E11876" w:rsidRPr="00CF7610">
        <w:rPr>
          <w:i/>
          <w:color w:val="231F20"/>
          <w:spacing w:val="-11"/>
          <w:sz w:val="24"/>
        </w:rPr>
        <w:t xml:space="preserve"> </w:t>
      </w:r>
      <w:r w:rsidR="00E11876" w:rsidRPr="00CF7610">
        <w:rPr>
          <w:i/>
          <w:color w:val="231F20"/>
          <w:sz w:val="24"/>
        </w:rPr>
        <w:t>Độc</w:t>
      </w:r>
      <w:r w:rsidR="00E11876" w:rsidRPr="00CF7610">
        <w:rPr>
          <w:i/>
          <w:color w:val="231F20"/>
          <w:spacing w:val="-11"/>
          <w:sz w:val="24"/>
        </w:rPr>
        <w:t xml:space="preserve"> </w:t>
      </w:r>
      <w:r w:rsidR="00E11876" w:rsidRPr="00CF7610">
        <w:rPr>
          <w:i/>
          <w:color w:val="231F20"/>
          <w:sz w:val="24"/>
        </w:rPr>
        <w:t>lập</w:t>
      </w:r>
      <w:r w:rsidR="00E11876" w:rsidRPr="00CF7610">
        <w:rPr>
          <w:i/>
          <w:color w:val="231F20"/>
          <w:spacing w:val="-11"/>
          <w:sz w:val="24"/>
        </w:rPr>
        <w:t xml:space="preserve"> </w:t>
      </w:r>
      <w:r w:rsidR="00E11876" w:rsidRPr="00CF7610">
        <w:rPr>
          <w:color w:val="231F20"/>
          <w:sz w:val="24"/>
        </w:rPr>
        <w:t>(1776)</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nước</w:t>
      </w:r>
      <w:r w:rsidR="00E11876" w:rsidRPr="00CF7610">
        <w:rPr>
          <w:color w:val="231F20"/>
          <w:spacing w:val="-11"/>
          <w:sz w:val="24"/>
        </w:rPr>
        <w:t xml:space="preserve"> </w:t>
      </w:r>
      <w:r w:rsidR="00E11876" w:rsidRPr="00CF7610">
        <w:rPr>
          <w:color w:val="231F20"/>
          <w:sz w:val="24"/>
        </w:rPr>
        <w:t>Mỹ,</w:t>
      </w:r>
      <w:r w:rsidR="00E11876" w:rsidRPr="00CF7610">
        <w:rPr>
          <w:color w:val="231F20"/>
          <w:spacing w:val="-11"/>
          <w:sz w:val="24"/>
        </w:rPr>
        <w:t xml:space="preserve"> </w:t>
      </w:r>
      <w:r w:rsidR="00E11876" w:rsidRPr="00CF7610">
        <w:rPr>
          <w:i/>
          <w:color w:val="231F20"/>
          <w:sz w:val="24"/>
        </w:rPr>
        <w:t>Tuyên</w:t>
      </w:r>
      <w:r w:rsidR="00E11876" w:rsidRPr="00CF7610">
        <w:rPr>
          <w:i/>
          <w:color w:val="231F20"/>
          <w:spacing w:val="-11"/>
          <w:sz w:val="24"/>
        </w:rPr>
        <w:t xml:space="preserve"> </w:t>
      </w:r>
      <w:r w:rsidR="00E11876" w:rsidRPr="00CF7610">
        <w:rPr>
          <w:i/>
          <w:color w:val="231F20"/>
          <w:sz w:val="24"/>
        </w:rPr>
        <w:t>ngôn</w:t>
      </w:r>
      <w:r w:rsidR="00E11876" w:rsidRPr="00CF7610">
        <w:rPr>
          <w:i/>
          <w:color w:val="231F20"/>
          <w:spacing w:val="-11"/>
          <w:sz w:val="24"/>
        </w:rPr>
        <w:t xml:space="preserve"> </w:t>
      </w:r>
      <w:r w:rsidR="00E11876" w:rsidRPr="00CF7610">
        <w:rPr>
          <w:i/>
          <w:color w:val="231F20"/>
          <w:sz w:val="24"/>
        </w:rPr>
        <w:t>Nhân</w:t>
      </w:r>
      <w:r w:rsidR="00E11876" w:rsidRPr="00CF7610">
        <w:rPr>
          <w:i/>
          <w:color w:val="231F20"/>
          <w:spacing w:val="-11"/>
          <w:sz w:val="24"/>
        </w:rPr>
        <w:t xml:space="preserve"> </w:t>
      </w:r>
      <w:r w:rsidR="00E11876" w:rsidRPr="00CF7610">
        <w:rPr>
          <w:i/>
          <w:color w:val="231F20"/>
          <w:sz w:val="24"/>
        </w:rPr>
        <w:t>quyền</w:t>
      </w:r>
      <w:r w:rsidR="00E11876" w:rsidRPr="00CF7610">
        <w:rPr>
          <w:i/>
          <w:color w:val="231F20"/>
          <w:spacing w:val="-11"/>
          <w:sz w:val="24"/>
        </w:rPr>
        <w:t xml:space="preserve"> </w:t>
      </w:r>
      <w:r w:rsidR="00E11876" w:rsidRPr="00CF7610">
        <w:rPr>
          <w:i/>
          <w:color w:val="231F20"/>
          <w:sz w:val="24"/>
        </w:rPr>
        <w:t>và</w:t>
      </w:r>
      <w:r w:rsidR="00E11876" w:rsidRPr="00CF7610">
        <w:rPr>
          <w:i/>
          <w:color w:val="231F20"/>
          <w:spacing w:val="-11"/>
          <w:sz w:val="24"/>
        </w:rPr>
        <w:t xml:space="preserve"> </w:t>
      </w:r>
      <w:r w:rsidR="00E11876" w:rsidRPr="00CF7610">
        <w:rPr>
          <w:i/>
          <w:color w:val="231F20"/>
          <w:sz w:val="24"/>
        </w:rPr>
        <w:t>Dân</w:t>
      </w:r>
      <w:r w:rsidR="00E11876" w:rsidRPr="00CF7610">
        <w:rPr>
          <w:i/>
          <w:color w:val="231F20"/>
          <w:spacing w:val="-11"/>
          <w:sz w:val="24"/>
        </w:rPr>
        <w:t xml:space="preserve"> </w:t>
      </w:r>
      <w:r w:rsidR="00E11876" w:rsidRPr="00CF7610">
        <w:rPr>
          <w:i/>
          <w:color w:val="231F20"/>
          <w:sz w:val="24"/>
        </w:rPr>
        <w:t>quyền</w:t>
      </w:r>
      <w:r w:rsidR="00E11876" w:rsidRPr="00CF7610">
        <w:rPr>
          <w:i/>
          <w:color w:val="231F20"/>
          <w:spacing w:val="-11"/>
          <w:sz w:val="24"/>
        </w:rPr>
        <w:t xml:space="preserve"> </w:t>
      </w:r>
      <w:r w:rsidR="00E11876" w:rsidRPr="00CF7610">
        <w:rPr>
          <w:color w:val="231F20"/>
          <w:sz w:val="24"/>
        </w:rPr>
        <w:t>(1791)</w:t>
      </w:r>
      <w:r w:rsidR="00E11876" w:rsidRPr="00CF7610">
        <w:rPr>
          <w:color w:val="231F20"/>
          <w:spacing w:val="-11"/>
          <w:sz w:val="24"/>
        </w:rPr>
        <w:t xml:space="preserve"> </w:t>
      </w:r>
      <w:r w:rsidR="00E11876" w:rsidRPr="00CF7610">
        <w:rPr>
          <w:color w:val="231F20"/>
          <w:sz w:val="24"/>
        </w:rPr>
        <w:t>của Cách mạng Pháp.</w:t>
      </w:r>
    </w:p>
    <w:p w:rsidR="00624C97" w:rsidRPr="00CF7610" w:rsidRDefault="00CF7610" w:rsidP="00CF7610">
      <w:pPr>
        <w:tabs>
          <w:tab w:val="left" w:pos="591"/>
        </w:tabs>
        <w:spacing w:before="60"/>
        <w:ind w:left="591" w:hanging="168"/>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dụng</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thao</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nghị</w:t>
      </w:r>
      <w:r w:rsidR="00E11876" w:rsidRPr="00CF7610">
        <w:rPr>
          <w:color w:val="231F20"/>
          <w:spacing w:val="-12"/>
          <w:sz w:val="24"/>
        </w:rPr>
        <w:t xml:space="preserve"> </w:t>
      </w:r>
      <w:r w:rsidR="00E11876" w:rsidRPr="00CF7610">
        <w:rPr>
          <w:color w:val="231F20"/>
          <w:sz w:val="24"/>
        </w:rPr>
        <w:t>luận</w:t>
      </w:r>
      <w:r w:rsidR="00E11876" w:rsidRPr="00CF7610">
        <w:rPr>
          <w:color w:val="231F20"/>
          <w:spacing w:val="-12"/>
          <w:sz w:val="24"/>
        </w:rPr>
        <w:t xml:space="preserve"> </w:t>
      </w:r>
      <w:r w:rsidR="00E11876" w:rsidRPr="00CF7610">
        <w:rPr>
          <w:color w:val="231F20"/>
          <w:sz w:val="24"/>
        </w:rPr>
        <w:t>trong</w:t>
      </w:r>
      <w:r w:rsidR="00E11876" w:rsidRPr="00CF7610">
        <w:rPr>
          <w:color w:val="231F20"/>
          <w:spacing w:val="-12"/>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color w:val="231F20"/>
          <w:sz w:val="24"/>
        </w:rPr>
        <w:t>cơ</w:t>
      </w:r>
      <w:r w:rsidR="00E11876" w:rsidRPr="00CF7610">
        <w:rPr>
          <w:color w:val="231F20"/>
          <w:spacing w:val="-12"/>
          <w:sz w:val="24"/>
        </w:rPr>
        <w:t xml:space="preserve"> </w:t>
      </w:r>
      <w:r w:rsidR="00E11876" w:rsidRPr="00CF7610">
        <w:rPr>
          <w:color w:val="231F20"/>
          <w:sz w:val="24"/>
        </w:rPr>
        <w:t>sở</w:t>
      </w:r>
      <w:r w:rsidR="00E11876" w:rsidRPr="00CF7610">
        <w:rPr>
          <w:color w:val="231F20"/>
          <w:spacing w:val="-12"/>
          <w:sz w:val="24"/>
        </w:rPr>
        <w:t xml:space="preserve"> </w:t>
      </w:r>
      <w:r w:rsidR="00E11876" w:rsidRPr="00CF7610">
        <w:rPr>
          <w:color w:val="231F20"/>
          <w:sz w:val="24"/>
        </w:rPr>
        <w:t>pháp</w:t>
      </w:r>
      <w:r w:rsidR="00E11876" w:rsidRPr="00CF7610">
        <w:rPr>
          <w:color w:val="231F20"/>
          <w:spacing w:val="-12"/>
          <w:sz w:val="24"/>
        </w:rPr>
        <w:t xml:space="preserve"> </w:t>
      </w:r>
      <w:r w:rsidR="00E11876" w:rsidRPr="00CF7610">
        <w:rPr>
          <w:color w:val="231F20"/>
          <w:spacing w:val="-5"/>
          <w:sz w:val="24"/>
        </w:rPr>
        <w:t>lí.</w:t>
      </w:r>
    </w:p>
    <w:p w:rsidR="00624C97" w:rsidRPr="00CF7610" w:rsidRDefault="00CF7610" w:rsidP="00CF7610">
      <w:pPr>
        <w:tabs>
          <w:tab w:val="left" w:pos="663"/>
        </w:tabs>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Sản phẩm thảo</w:t>
      </w:r>
      <w:r w:rsidR="00E11876" w:rsidRPr="00CF7610">
        <w:rPr>
          <w:color w:val="231F20"/>
          <w:spacing w:val="-1"/>
          <w:sz w:val="24"/>
        </w:rPr>
        <w:t xml:space="preserve"> </w:t>
      </w:r>
      <w:r w:rsidR="00E11876" w:rsidRPr="00CF7610">
        <w:rPr>
          <w:color w:val="231F20"/>
          <w:sz w:val="24"/>
        </w:rPr>
        <w:t xml:space="preserve">luận nhóm của </w:t>
      </w:r>
      <w:r w:rsidR="00E11876" w:rsidRPr="00CF7610">
        <w:rPr>
          <w:color w:val="231F20"/>
          <w:spacing w:val="-5"/>
          <w:sz w:val="24"/>
        </w:rPr>
        <w:t>HS.</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right="287"/>
        <w:jc w:val="both"/>
      </w:pPr>
      <w:r>
        <w:rPr>
          <w:i/>
          <w:color w:val="231F20"/>
        </w:rPr>
        <w:t xml:space="preserve">* Giao nhiệm vụ HT: </w:t>
      </w:r>
      <w:r>
        <w:rPr>
          <w:color w:val="231F20"/>
        </w:rPr>
        <w:t>nhóm HS (4 – 6 thành viên), lần lượt thực hiện các nhiệm vụ HT sau (tích hợp câu 2, SGK, tr. 68):</w:t>
      </w:r>
    </w:p>
    <w:p w:rsidR="00624C97" w:rsidRPr="00CF7610" w:rsidRDefault="00CF7610" w:rsidP="00CF7610">
      <w:pPr>
        <w:tabs>
          <w:tab w:val="left" w:pos="753"/>
        </w:tabs>
        <w:spacing w:before="59"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Tìm</w:t>
      </w:r>
      <w:r w:rsidR="00E11876" w:rsidRPr="00CF7610">
        <w:rPr>
          <w:color w:val="231F20"/>
          <w:spacing w:val="-8"/>
          <w:sz w:val="24"/>
        </w:rPr>
        <w:t xml:space="preserve"> </w:t>
      </w:r>
      <w:r w:rsidR="00E11876" w:rsidRPr="00CF7610">
        <w:rPr>
          <w:color w:val="231F20"/>
          <w:sz w:val="24"/>
        </w:rPr>
        <w:t>hiểu</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dụng</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trích</w:t>
      </w:r>
      <w:r w:rsidR="00E11876" w:rsidRPr="00CF7610">
        <w:rPr>
          <w:color w:val="231F20"/>
          <w:spacing w:val="-9"/>
          <w:sz w:val="24"/>
        </w:rPr>
        <w:t xml:space="preserve"> </w:t>
      </w:r>
      <w:r w:rsidR="00E11876" w:rsidRPr="00CF7610">
        <w:rPr>
          <w:color w:val="231F20"/>
          <w:sz w:val="24"/>
        </w:rPr>
        <w:t>dẫn</w:t>
      </w:r>
      <w:r w:rsidR="00E11876" w:rsidRPr="00CF7610">
        <w:rPr>
          <w:color w:val="231F20"/>
          <w:spacing w:val="-8"/>
          <w:sz w:val="24"/>
        </w:rPr>
        <w:t xml:space="preserve"> </w:t>
      </w:r>
      <w:r w:rsidR="00E11876" w:rsidRPr="00CF7610">
        <w:rPr>
          <w:i/>
          <w:color w:val="231F20"/>
          <w:sz w:val="24"/>
        </w:rPr>
        <w:t>Tuyên</w:t>
      </w:r>
      <w:r w:rsidR="00E11876" w:rsidRPr="00CF7610">
        <w:rPr>
          <w:i/>
          <w:color w:val="231F20"/>
          <w:spacing w:val="-8"/>
          <w:sz w:val="24"/>
        </w:rPr>
        <w:t xml:space="preserve"> </w:t>
      </w:r>
      <w:r w:rsidR="00E11876" w:rsidRPr="00CF7610">
        <w:rPr>
          <w:i/>
          <w:color w:val="231F20"/>
          <w:sz w:val="24"/>
        </w:rPr>
        <w:t>ngôn</w:t>
      </w:r>
      <w:r w:rsidR="00E11876" w:rsidRPr="00CF7610">
        <w:rPr>
          <w:i/>
          <w:color w:val="231F20"/>
          <w:spacing w:val="-8"/>
          <w:sz w:val="24"/>
        </w:rPr>
        <w:t xml:space="preserve"> </w:t>
      </w:r>
      <w:r w:rsidR="00E11876" w:rsidRPr="00CF7610">
        <w:rPr>
          <w:i/>
          <w:color w:val="231F20"/>
          <w:sz w:val="24"/>
        </w:rPr>
        <w:t>Độc</w:t>
      </w:r>
      <w:r w:rsidR="00E11876" w:rsidRPr="00CF7610">
        <w:rPr>
          <w:i/>
          <w:color w:val="231F20"/>
          <w:spacing w:val="-8"/>
          <w:sz w:val="24"/>
        </w:rPr>
        <w:t xml:space="preserve"> </w:t>
      </w:r>
      <w:r w:rsidR="00E11876" w:rsidRPr="00CF7610">
        <w:rPr>
          <w:i/>
          <w:color w:val="231F20"/>
          <w:sz w:val="24"/>
        </w:rPr>
        <w:t>lập</w:t>
      </w:r>
      <w:r w:rsidR="00E11876" w:rsidRPr="00CF7610">
        <w:rPr>
          <w:i/>
          <w:color w:val="231F20"/>
          <w:spacing w:val="-8"/>
          <w:sz w:val="24"/>
        </w:rPr>
        <w:t xml:space="preserve"> </w:t>
      </w:r>
      <w:r w:rsidR="00E11876" w:rsidRPr="00CF7610">
        <w:rPr>
          <w:color w:val="231F20"/>
          <w:sz w:val="24"/>
        </w:rPr>
        <w:t>(1776)</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nước</w:t>
      </w:r>
      <w:r w:rsidR="00E11876" w:rsidRPr="00CF7610">
        <w:rPr>
          <w:color w:val="231F20"/>
          <w:spacing w:val="-8"/>
          <w:sz w:val="24"/>
        </w:rPr>
        <w:t xml:space="preserve"> </w:t>
      </w:r>
      <w:r w:rsidR="00E11876" w:rsidRPr="00CF7610">
        <w:rPr>
          <w:color w:val="231F20"/>
          <w:sz w:val="24"/>
        </w:rPr>
        <w:t>Mỹ,</w:t>
      </w:r>
      <w:r w:rsidR="00E11876" w:rsidRPr="00CF7610">
        <w:rPr>
          <w:color w:val="231F20"/>
          <w:spacing w:val="-8"/>
          <w:sz w:val="24"/>
        </w:rPr>
        <w:t xml:space="preserve"> </w:t>
      </w:r>
      <w:r w:rsidR="00E11876" w:rsidRPr="00CF7610">
        <w:rPr>
          <w:i/>
          <w:color w:val="231F20"/>
          <w:sz w:val="24"/>
        </w:rPr>
        <w:t xml:space="preserve">Tuyên ngôn Nhân quyền và Dân quyền </w:t>
      </w:r>
      <w:r w:rsidR="00E11876" w:rsidRPr="00CF7610">
        <w:rPr>
          <w:color w:val="231F20"/>
          <w:sz w:val="24"/>
        </w:rPr>
        <w:t>(1791) của Cách mạng Pháp d</w:t>
      </w:r>
      <w:r w:rsidR="00E11876" w:rsidRPr="00CF7610">
        <w:rPr>
          <w:color w:val="231F20"/>
          <w:sz w:val="24"/>
        </w:rPr>
        <w:t>ựa vào PHT sau:</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0"/>
        <w:ind w:left="221" w:firstLine="0"/>
        <w:rPr>
          <w:sz w:val="20"/>
        </w:rPr>
      </w:pPr>
      <w:r>
        <w:rPr>
          <w:noProof/>
          <w:sz w:val="20"/>
          <w:lang w:val="en-US"/>
        </w:rPr>
        <w:lastRenderedPageBreak/>
        <mc:AlternateContent>
          <mc:Choice Requires="wps">
            <w:drawing>
              <wp:inline distT="0" distB="0" distL="0" distR="0" wp14:anchorId="35AF28C7" wp14:editId="1BBC241A">
                <wp:extent cx="5621655" cy="2550160"/>
                <wp:effectExtent l="19050" t="9525" r="0" b="2539"/>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550160"/>
                          <a:chOff x="0" y="0"/>
                          <a:chExt cx="5621655" cy="2550160"/>
                        </a:xfrm>
                      </wpg:grpSpPr>
                      <wps:wsp>
                        <wps:cNvPr id="412" name="Graphic 412"/>
                        <wps:cNvSpPr/>
                        <wps:spPr>
                          <a:xfrm>
                            <a:off x="53999" y="96278"/>
                            <a:ext cx="5567680" cy="2453640"/>
                          </a:xfrm>
                          <a:custGeom>
                            <a:avLst/>
                            <a:gdLst/>
                            <a:ahLst/>
                            <a:cxnLst/>
                            <a:rect l="l" t="t" r="r" b="b"/>
                            <a:pathLst>
                              <a:path w="5567680" h="2453640">
                                <a:moveTo>
                                  <a:pt x="5414899" y="0"/>
                                </a:moveTo>
                                <a:lnTo>
                                  <a:pt x="152400" y="0"/>
                                </a:lnTo>
                                <a:lnTo>
                                  <a:pt x="64293" y="2381"/>
                                </a:lnTo>
                                <a:lnTo>
                                  <a:pt x="19050" y="19050"/>
                                </a:lnTo>
                                <a:lnTo>
                                  <a:pt x="2381" y="64293"/>
                                </a:lnTo>
                                <a:lnTo>
                                  <a:pt x="0" y="152400"/>
                                </a:lnTo>
                                <a:lnTo>
                                  <a:pt x="0" y="2300986"/>
                                </a:lnTo>
                                <a:lnTo>
                                  <a:pt x="2381" y="2389092"/>
                                </a:lnTo>
                                <a:lnTo>
                                  <a:pt x="19050" y="2434336"/>
                                </a:lnTo>
                                <a:lnTo>
                                  <a:pt x="64293" y="2451004"/>
                                </a:lnTo>
                                <a:lnTo>
                                  <a:pt x="152400" y="2453386"/>
                                </a:lnTo>
                                <a:lnTo>
                                  <a:pt x="5414899" y="2453386"/>
                                </a:lnTo>
                                <a:lnTo>
                                  <a:pt x="5503005" y="2451004"/>
                                </a:lnTo>
                                <a:lnTo>
                                  <a:pt x="5548249" y="2434336"/>
                                </a:lnTo>
                                <a:lnTo>
                                  <a:pt x="5564917" y="2389092"/>
                                </a:lnTo>
                                <a:lnTo>
                                  <a:pt x="5567299" y="230098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13" name="Graphic 413"/>
                        <wps:cNvSpPr/>
                        <wps:spPr>
                          <a:xfrm>
                            <a:off x="12700" y="12700"/>
                            <a:ext cx="5567680" cy="2479675"/>
                          </a:xfrm>
                          <a:custGeom>
                            <a:avLst/>
                            <a:gdLst/>
                            <a:ahLst/>
                            <a:cxnLst/>
                            <a:rect l="l" t="t" r="r" b="b"/>
                            <a:pathLst>
                              <a:path w="5567680" h="2479675">
                                <a:moveTo>
                                  <a:pt x="5414899" y="0"/>
                                </a:moveTo>
                                <a:lnTo>
                                  <a:pt x="152400" y="0"/>
                                </a:lnTo>
                                <a:lnTo>
                                  <a:pt x="64293" y="2381"/>
                                </a:lnTo>
                                <a:lnTo>
                                  <a:pt x="19050" y="19050"/>
                                </a:lnTo>
                                <a:lnTo>
                                  <a:pt x="2381" y="64293"/>
                                </a:lnTo>
                                <a:lnTo>
                                  <a:pt x="0" y="152400"/>
                                </a:lnTo>
                                <a:lnTo>
                                  <a:pt x="0" y="2327135"/>
                                </a:lnTo>
                                <a:lnTo>
                                  <a:pt x="2381" y="2415241"/>
                                </a:lnTo>
                                <a:lnTo>
                                  <a:pt x="19050" y="2460485"/>
                                </a:lnTo>
                                <a:lnTo>
                                  <a:pt x="64293" y="2477154"/>
                                </a:lnTo>
                                <a:lnTo>
                                  <a:pt x="152400" y="2479535"/>
                                </a:lnTo>
                                <a:lnTo>
                                  <a:pt x="5414899" y="2479535"/>
                                </a:lnTo>
                                <a:lnTo>
                                  <a:pt x="5503005" y="2477154"/>
                                </a:lnTo>
                                <a:lnTo>
                                  <a:pt x="5548249" y="2460485"/>
                                </a:lnTo>
                                <a:lnTo>
                                  <a:pt x="5564917" y="2415241"/>
                                </a:lnTo>
                                <a:lnTo>
                                  <a:pt x="5567299" y="232713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15" name="Graphic 415"/>
                        <wps:cNvSpPr/>
                        <wps:spPr>
                          <a:xfrm>
                            <a:off x="12700" y="215671"/>
                            <a:ext cx="1270" cy="2099310"/>
                          </a:xfrm>
                          <a:custGeom>
                            <a:avLst/>
                            <a:gdLst/>
                            <a:ahLst/>
                            <a:cxnLst/>
                            <a:rect l="l" t="t" r="r" b="b"/>
                            <a:pathLst>
                              <a:path h="2099310">
                                <a:moveTo>
                                  <a:pt x="0" y="0"/>
                                </a:moveTo>
                                <a:lnTo>
                                  <a:pt x="0" y="2098878"/>
                                </a:lnTo>
                              </a:path>
                            </a:pathLst>
                          </a:custGeom>
                          <a:ln w="25400">
                            <a:solidFill>
                              <a:srgbClr val="231F20"/>
                            </a:solidFill>
                            <a:prstDash val="dot"/>
                          </a:ln>
                        </wps:spPr>
                        <wps:bodyPr wrap="square" lIns="0" tIns="0" rIns="0" bIns="0" rtlCol="0">
                          <a:prstTxWarp prst="textNoShape">
                            <a:avLst/>
                          </a:prstTxWarp>
                          <a:noAutofit/>
                        </wps:bodyPr>
                      </wps:wsp>
                      <wps:wsp>
                        <wps:cNvPr id="416" name="Graphic 416"/>
                        <wps:cNvSpPr/>
                        <wps:spPr>
                          <a:xfrm>
                            <a:off x="20544" y="238740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17" name="Graphic 417"/>
                        <wps:cNvSpPr/>
                        <wps:spPr>
                          <a:xfrm>
                            <a:off x="215700" y="249223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18" name="Graphic 418"/>
                        <wps:cNvSpPr/>
                        <wps:spPr>
                          <a:xfrm>
                            <a:off x="5475174" y="2363965"/>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419" name="Graphic 419"/>
                        <wps:cNvSpPr/>
                        <wps:spPr>
                          <a:xfrm>
                            <a:off x="5580000" y="190372"/>
                            <a:ext cx="1270" cy="2099310"/>
                          </a:xfrm>
                          <a:custGeom>
                            <a:avLst/>
                            <a:gdLst/>
                            <a:ahLst/>
                            <a:cxnLst/>
                            <a:rect l="l" t="t" r="r" b="b"/>
                            <a:pathLst>
                              <a:path h="2099310">
                                <a:moveTo>
                                  <a:pt x="0" y="20988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20" name="Graphic 420"/>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21" name="Graphic 421"/>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22" name="Graphic 422"/>
                        <wps:cNvSpPr/>
                        <wps:spPr>
                          <a:xfrm>
                            <a:off x="-11" y="0"/>
                            <a:ext cx="5593080" cy="2505075"/>
                          </a:xfrm>
                          <a:custGeom>
                            <a:avLst/>
                            <a:gdLst/>
                            <a:ahLst/>
                            <a:cxnLst/>
                            <a:rect l="l" t="t" r="r" b="b"/>
                            <a:pathLst>
                              <a:path w="5593080" h="2505075">
                                <a:moveTo>
                                  <a:pt x="25400" y="2339835"/>
                                </a:moveTo>
                                <a:lnTo>
                                  <a:pt x="21691" y="2330856"/>
                                </a:lnTo>
                                <a:lnTo>
                                  <a:pt x="12700" y="2327135"/>
                                </a:lnTo>
                                <a:lnTo>
                                  <a:pt x="3721" y="2330856"/>
                                </a:lnTo>
                                <a:lnTo>
                                  <a:pt x="0" y="2339835"/>
                                </a:lnTo>
                                <a:lnTo>
                                  <a:pt x="3721" y="2348827"/>
                                </a:lnTo>
                                <a:lnTo>
                                  <a:pt x="12700" y="2352535"/>
                                </a:lnTo>
                                <a:lnTo>
                                  <a:pt x="21691" y="2348827"/>
                                </a:lnTo>
                                <a:lnTo>
                                  <a:pt x="25400" y="2339835"/>
                                </a:lnTo>
                                <a:close/>
                              </a:path>
                              <a:path w="5593080" h="25050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505075">
                                <a:moveTo>
                                  <a:pt x="177800" y="2492235"/>
                                </a:moveTo>
                                <a:lnTo>
                                  <a:pt x="174091" y="2483256"/>
                                </a:lnTo>
                                <a:lnTo>
                                  <a:pt x="165100" y="2479535"/>
                                </a:lnTo>
                                <a:lnTo>
                                  <a:pt x="156121" y="2483256"/>
                                </a:lnTo>
                                <a:lnTo>
                                  <a:pt x="152400" y="2492235"/>
                                </a:lnTo>
                                <a:lnTo>
                                  <a:pt x="156121" y="2501227"/>
                                </a:lnTo>
                                <a:lnTo>
                                  <a:pt x="165100" y="2504935"/>
                                </a:lnTo>
                                <a:lnTo>
                                  <a:pt x="174091" y="2501227"/>
                                </a:lnTo>
                                <a:lnTo>
                                  <a:pt x="177800" y="2492235"/>
                                </a:lnTo>
                                <a:close/>
                              </a:path>
                              <a:path w="5593080" h="25050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505075">
                                <a:moveTo>
                                  <a:pt x="5440299" y="2492235"/>
                                </a:moveTo>
                                <a:lnTo>
                                  <a:pt x="5436590" y="2483256"/>
                                </a:lnTo>
                                <a:lnTo>
                                  <a:pt x="5427599" y="2479535"/>
                                </a:lnTo>
                                <a:lnTo>
                                  <a:pt x="5418620" y="2483256"/>
                                </a:lnTo>
                                <a:lnTo>
                                  <a:pt x="5414899" y="2492235"/>
                                </a:lnTo>
                                <a:lnTo>
                                  <a:pt x="5418620" y="2501227"/>
                                </a:lnTo>
                                <a:lnTo>
                                  <a:pt x="5427599" y="2504935"/>
                                </a:lnTo>
                                <a:lnTo>
                                  <a:pt x="5436590" y="2501227"/>
                                </a:lnTo>
                                <a:lnTo>
                                  <a:pt x="5440299" y="2492235"/>
                                </a:lnTo>
                                <a:close/>
                              </a:path>
                              <a:path w="5593080" h="25050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505075">
                                <a:moveTo>
                                  <a:pt x="5592699" y="2339835"/>
                                </a:moveTo>
                                <a:lnTo>
                                  <a:pt x="5588990" y="2330856"/>
                                </a:lnTo>
                                <a:lnTo>
                                  <a:pt x="5579999" y="2327135"/>
                                </a:lnTo>
                                <a:lnTo>
                                  <a:pt x="5571020" y="2330856"/>
                                </a:lnTo>
                                <a:lnTo>
                                  <a:pt x="5567299" y="2339835"/>
                                </a:lnTo>
                                <a:lnTo>
                                  <a:pt x="5571020" y="2348827"/>
                                </a:lnTo>
                                <a:lnTo>
                                  <a:pt x="5579999" y="2352535"/>
                                </a:lnTo>
                                <a:lnTo>
                                  <a:pt x="5588990" y="2348827"/>
                                </a:lnTo>
                                <a:lnTo>
                                  <a:pt x="5592699" y="2339835"/>
                                </a:lnTo>
                                <a:close/>
                              </a:path>
                              <a:path w="5593080" h="25050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423" name="Textbox 423"/>
                        <wps:cNvSpPr txBox="1"/>
                        <wps:spPr>
                          <a:xfrm>
                            <a:off x="0" y="0"/>
                            <a:ext cx="5621655" cy="2550160"/>
                          </a:xfrm>
                          <a:prstGeom prst="rect">
                            <a:avLst/>
                          </a:prstGeom>
                        </wps:spPr>
                        <wps:txbx>
                          <w:txbxContent>
                            <w:p w:rsidR="00624C97" w:rsidRDefault="00E11876">
                              <w:pPr>
                                <w:spacing w:before="72"/>
                                <w:ind w:right="34"/>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114"/>
                                <w:ind w:right="34"/>
                                <w:jc w:val="center"/>
                                <w:rPr>
                                  <w:b/>
                                  <w:sz w:val="26"/>
                                </w:rPr>
                              </w:pPr>
                              <w:r>
                                <w:rPr>
                                  <w:b/>
                                  <w:color w:val="231F20"/>
                                  <w:sz w:val="26"/>
                                </w:rPr>
                                <w:t>TÁC</w:t>
                              </w:r>
                              <w:r>
                                <w:rPr>
                                  <w:b/>
                                  <w:color w:val="231F20"/>
                                  <w:spacing w:val="-5"/>
                                  <w:sz w:val="26"/>
                                </w:rPr>
                                <w:t xml:space="preserve"> </w:t>
                              </w:r>
                              <w:r>
                                <w:rPr>
                                  <w:b/>
                                  <w:color w:val="231F20"/>
                                  <w:sz w:val="26"/>
                                </w:rPr>
                                <w:t>DỤNG</w:t>
                              </w:r>
                              <w:r>
                                <w:rPr>
                                  <w:b/>
                                  <w:color w:val="231F20"/>
                                  <w:spacing w:val="-2"/>
                                  <w:sz w:val="26"/>
                                </w:rPr>
                                <w:t xml:space="preserve"> </w:t>
                              </w:r>
                              <w:r>
                                <w:rPr>
                                  <w:b/>
                                  <w:color w:val="231F20"/>
                                  <w:sz w:val="26"/>
                                </w:rPr>
                                <w:t>CỦA</w:t>
                              </w:r>
                              <w:r>
                                <w:rPr>
                                  <w:b/>
                                  <w:color w:val="231F20"/>
                                  <w:spacing w:val="-19"/>
                                  <w:sz w:val="26"/>
                                </w:rPr>
                                <w:t xml:space="preserve"> </w:t>
                              </w:r>
                              <w:r>
                                <w:rPr>
                                  <w:b/>
                                  <w:color w:val="231F20"/>
                                  <w:sz w:val="26"/>
                                </w:rPr>
                                <w:t>VIỆC</w:t>
                              </w:r>
                              <w:r>
                                <w:rPr>
                                  <w:b/>
                                  <w:color w:val="231F20"/>
                                  <w:spacing w:val="-7"/>
                                  <w:sz w:val="26"/>
                                </w:rPr>
                                <w:t xml:space="preserve"> </w:t>
                              </w:r>
                              <w:r>
                                <w:rPr>
                                  <w:b/>
                                  <w:color w:val="231F20"/>
                                  <w:sz w:val="26"/>
                                </w:rPr>
                                <w:t>TRÍCH</w:t>
                              </w:r>
                              <w:r>
                                <w:rPr>
                                  <w:b/>
                                  <w:color w:val="231F20"/>
                                  <w:spacing w:val="-2"/>
                                  <w:sz w:val="26"/>
                                </w:rPr>
                                <w:t xml:space="preserve"> </w:t>
                              </w:r>
                              <w:r>
                                <w:rPr>
                                  <w:b/>
                                  <w:color w:val="231F20"/>
                                  <w:sz w:val="26"/>
                                </w:rPr>
                                <w:t>DẪN</w:t>
                              </w:r>
                              <w:r>
                                <w:rPr>
                                  <w:b/>
                                  <w:color w:val="231F20"/>
                                  <w:spacing w:val="-3"/>
                                  <w:sz w:val="26"/>
                                </w:rPr>
                                <w:t xml:space="preserve"> </w:t>
                              </w:r>
                              <w:r>
                                <w:rPr>
                                  <w:b/>
                                  <w:color w:val="231F20"/>
                                  <w:sz w:val="26"/>
                                </w:rPr>
                                <w:t>HAI</w:t>
                              </w:r>
                              <w:r>
                                <w:rPr>
                                  <w:b/>
                                  <w:color w:val="231F20"/>
                                  <w:spacing w:val="-3"/>
                                  <w:sz w:val="26"/>
                                </w:rPr>
                                <w:t xml:space="preserve"> </w:t>
                              </w:r>
                              <w:r>
                                <w:rPr>
                                  <w:b/>
                                  <w:color w:val="231F20"/>
                                  <w:sz w:val="26"/>
                                </w:rPr>
                                <w:t>BẢN</w:t>
                              </w:r>
                              <w:r>
                                <w:rPr>
                                  <w:b/>
                                  <w:color w:val="231F20"/>
                                  <w:spacing w:val="-7"/>
                                  <w:sz w:val="26"/>
                                </w:rPr>
                                <w:t xml:space="preserve"> </w:t>
                              </w:r>
                              <w:r>
                                <w:rPr>
                                  <w:b/>
                                  <w:color w:val="231F20"/>
                                  <w:sz w:val="26"/>
                                </w:rPr>
                                <w:t>TUYÊN</w:t>
                              </w:r>
                              <w:r>
                                <w:rPr>
                                  <w:b/>
                                  <w:color w:val="231F20"/>
                                  <w:spacing w:val="-2"/>
                                  <w:sz w:val="26"/>
                                </w:rPr>
                                <w:t xml:space="preserve"> </w:t>
                              </w:r>
                              <w:r>
                                <w:rPr>
                                  <w:b/>
                                  <w:color w:val="231F20"/>
                                  <w:spacing w:val="-4"/>
                                  <w:sz w:val="26"/>
                                </w:rPr>
                                <w:t>NGÔN</w:t>
                              </w:r>
                            </w:p>
                            <w:p w:rsidR="00624C97" w:rsidRDefault="00E11876" w:rsidP="00E11876">
                              <w:pPr>
                                <w:numPr>
                                  <w:ilvl w:val="0"/>
                                  <w:numId w:val="4"/>
                                </w:numPr>
                                <w:tabs>
                                  <w:tab w:val="left" w:pos="466"/>
                                </w:tabs>
                                <w:spacing w:before="178"/>
                                <w:ind w:left="466" w:hanging="226"/>
                                <w:rPr>
                                  <w:sz w:val="24"/>
                                </w:rPr>
                              </w:pPr>
                              <w:r>
                                <w:rPr>
                                  <w:color w:val="231F20"/>
                                  <w:sz w:val="24"/>
                                </w:rPr>
                                <w:t xml:space="preserve">Nội dung của hai bản tuyên ngôn được trích dẫn có điểm gì </w:t>
                              </w:r>
                              <w:r>
                                <w:rPr>
                                  <w:color w:val="231F20"/>
                                  <w:spacing w:val="-2"/>
                                  <w:sz w:val="24"/>
                                </w:rPr>
                                <w:t>chung?</w:t>
                              </w:r>
                            </w:p>
                            <w:p w:rsidR="00624C97" w:rsidRDefault="00E11876">
                              <w:pPr>
                                <w:spacing w:before="68"/>
                                <w:ind w:left="240"/>
                                <w:rPr>
                                  <w:sz w:val="24"/>
                                </w:rPr>
                              </w:pPr>
                              <w:r>
                                <w:rPr>
                                  <w:color w:val="231F20"/>
                                  <w:spacing w:val="-2"/>
                                  <w:sz w:val="24"/>
                                </w:rPr>
                                <w:t>..........................................................................................................................................</w:t>
                              </w:r>
                            </w:p>
                            <w:p w:rsidR="00624C97" w:rsidRDefault="00E11876" w:rsidP="00E11876">
                              <w:pPr>
                                <w:numPr>
                                  <w:ilvl w:val="0"/>
                                  <w:numId w:val="4"/>
                                </w:numPr>
                                <w:tabs>
                                  <w:tab w:val="left" w:pos="491"/>
                                </w:tabs>
                                <w:spacing w:before="69" w:line="249" w:lineRule="auto"/>
                                <w:ind w:left="240" w:right="332" w:firstLine="0"/>
                                <w:jc w:val="both"/>
                                <w:rPr>
                                  <w:sz w:val="24"/>
                                </w:rPr>
                              </w:pPr>
                              <w:r>
                                <w:rPr>
                                  <w:color w:val="231F20"/>
                                  <w:sz w:val="24"/>
                                </w:rPr>
                                <w:t>Việc trích dẫn hai bản tuyên ngôn của Mỹ và Pháp có tác dụng gì đối với các đối tượng</w:t>
                              </w:r>
                              <w:r>
                                <w:rPr>
                                  <w:color w:val="231F20"/>
                                  <w:spacing w:val="-2"/>
                                  <w:sz w:val="24"/>
                                </w:rPr>
                                <w:t xml:space="preserve"> </w:t>
                              </w:r>
                              <w:r>
                                <w:rPr>
                                  <w:color w:val="231F20"/>
                                  <w:sz w:val="24"/>
                                </w:rPr>
                                <w:t>mà</w:t>
                              </w:r>
                              <w:r>
                                <w:rPr>
                                  <w:color w:val="231F20"/>
                                  <w:spacing w:val="-2"/>
                                  <w:sz w:val="24"/>
                                </w:rPr>
                                <w:t xml:space="preserve"> </w:t>
                              </w:r>
                              <w:r>
                                <w:rPr>
                                  <w:i/>
                                  <w:color w:val="231F20"/>
                                  <w:sz w:val="24"/>
                                </w:rPr>
                                <w:t>Tuyên</w:t>
                              </w:r>
                              <w:r>
                                <w:rPr>
                                  <w:i/>
                                  <w:color w:val="231F20"/>
                                  <w:spacing w:val="-2"/>
                                  <w:sz w:val="24"/>
                                </w:rPr>
                                <w:t xml:space="preserve"> </w:t>
                              </w:r>
                              <w:r>
                                <w:rPr>
                                  <w:i/>
                                  <w:color w:val="231F20"/>
                                  <w:sz w:val="24"/>
                                </w:rPr>
                                <w:t>ngôn</w:t>
                              </w:r>
                              <w:r>
                                <w:rPr>
                                  <w:i/>
                                  <w:color w:val="231F20"/>
                                  <w:spacing w:val="-2"/>
                                  <w:sz w:val="24"/>
                                </w:rPr>
                                <w:t xml:space="preserve"> </w:t>
                              </w:r>
                              <w:r>
                                <w:rPr>
                                  <w:i/>
                                  <w:color w:val="231F20"/>
                                  <w:sz w:val="24"/>
                                </w:rPr>
                                <w:t>Độc</w:t>
                              </w:r>
                              <w:r>
                                <w:rPr>
                                  <w:i/>
                                  <w:color w:val="231F20"/>
                                  <w:spacing w:val="-2"/>
                                  <w:sz w:val="24"/>
                                </w:rPr>
                                <w:t xml:space="preserve"> </w:t>
                              </w:r>
                              <w:r>
                                <w:rPr>
                                  <w:i/>
                                  <w:color w:val="231F20"/>
                                  <w:sz w:val="24"/>
                                </w:rPr>
                                <w:t>lập</w:t>
                              </w:r>
                              <w:r>
                                <w:rPr>
                                  <w:i/>
                                  <w:color w:val="231F20"/>
                                  <w:spacing w:val="-2"/>
                                  <w:sz w:val="24"/>
                                </w:rPr>
                                <w:t xml:space="preserve"> </w:t>
                              </w:r>
                              <w:r>
                                <w:rPr>
                                  <w:color w:val="231F20"/>
                                  <w:sz w:val="24"/>
                                </w:rPr>
                                <w:t>hướng</w:t>
                              </w:r>
                              <w:r>
                                <w:rPr>
                                  <w:color w:val="231F20"/>
                                  <w:spacing w:val="-2"/>
                                  <w:sz w:val="24"/>
                                </w:rPr>
                                <w:t xml:space="preserve"> </w:t>
                              </w:r>
                              <w:r>
                                <w:rPr>
                                  <w:color w:val="231F20"/>
                                  <w:sz w:val="24"/>
                                </w:rPr>
                                <w:t>tới</w:t>
                              </w:r>
                              <w:r>
                                <w:rPr>
                                  <w:color w:val="231F20"/>
                                  <w:spacing w:val="-2"/>
                                  <w:sz w:val="24"/>
                                </w:rPr>
                                <w:t xml:space="preserve"> </w:t>
                              </w:r>
                              <w:r>
                                <w:rPr>
                                  <w:color w:val="231F20"/>
                                  <w:sz w:val="24"/>
                                </w:rPr>
                                <w:t>(người</w:t>
                              </w:r>
                              <w:r>
                                <w:rPr>
                                  <w:color w:val="231F20"/>
                                  <w:spacing w:val="-2"/>
                                  <w:sz w:val="24"/>
                                </w:rPr>
                                <w:t xml:space="preserve"> </w:t>
                              </w:r>
                              <w:r>
                                <w:rPr>
                                  <w:color w:val="231F20"/>
                                  <w:sz w:val="24"/>
                                </w:rPr>
                                <w:t>dân</w:t>
                              </w:r>
                              <w:r>
                                <w:rPr>
                                  <w:color w:val="231F20"/>
                                  <w:spacing w:val="-5"/>
                                  <w:sz w:val="24"/>
                                </w:rPr>
                                <w:t xml:space="preserve"> </w:t>
                              </w:r>
                              <w:r>
                                <w:rPr>
                                  <w:color w:val="231F20"/>
                                  <w:sz w:val="24"/>
                                </w:rPr>
                                <w:t>Việt</w:t>
                              </w:r>
                              <w:r>
                                <w:rPr>
                                  <w:color w:val="231F20"/>
                                  <w:spacing w:val="-2"/>
                                  <w:sz w:val="24"/>
                                </w:rPr>
                                <w:t xml:space="preserve"> </w:t>
                              </w:r>
                              <w:r>
                                <w:rPr>
                                  <w:color w:val="231F20"/>
                                  <w:sz w:val="24"/>
                                </w:rPr>
                                <w:t>Nam,</w:t>
                              </w:r>
                              <w:r>
                                <w:rPr>
                                  <w:color w:val="231F20"/>
                                  <w:spacing w:val="-2"/>
                                  <w:sz w:val="24"/>
                                </w:rPr>
                                <w:t xml:space="preserve"> </w:t>
                              </w:r>
                              <w:r>
                                <w:rPr>
                                  <w:color w:val="231F20"/>
                                  <w:sz w:val="24"/>
                                </w:rPr>
                                <w:t>nhân</w:t>
                              </w:r>
                              <w:r>
                                <w:rPr>
                                  <w:color w:val="231F20"/>
                                  <w:spacing w:val="-2"/>
                                  <w:sz w:val="24"/>
                                </w:rPr>
                                <w:t xml:space="preserve"> </w:t>
                              </w:r>
                              <w:r>
                                <w:rPr>
                                  <w:color w:val="231F20"/>
                                  <w:sz w:val="24"/>
                                </w:rPr>
                                <w:t>dân</w:t>
                              </w:r>
                              <w:r>
                                <w:rPr>
                                  <w:color w:val="231F20"/>
                                  <w:spacing w:val="-2"/>
                                  <w:sz w:val="24"/>
                                </w:rPr>
                                <w:t xml:space="preserve"> </w:t>
                              </w:r>
                              <w:r>
                                <w:rPr>
                                  <w:color w:val="231F20"/>
                                  <w:sz w:val="24"/>
                                </w:rPr>
                                <w:t>thế</w:t>
                              </w:r>
                              <w:r>
                                <w:rPr>
                                  <w:color w:val="231F20"/>
                                  <w:spacing w:val="-2"/>
                                  <w:sz w:val="24"/>
                                </w:rPr>
                                <w:t xml:space="preserve"> </w:t>
                              </w:r>
                              <w:r>
                                <w:rPr>
                                  <w:color w:val="231F20"/>
                                  <w:sz w:val="24"/>
                                </w:rPr>
                                <w:t>giới,</w:t>
                              </w:r>
                              <w:r>
                                <w:rPr>
                                  <w:color w:val="231F20"/>
                                  <w:spacing w:val="-2"/>
                                  <w:sz w:val="24"/>
                                </w:rPr>
                                <w:t xml:space="preserve"> </w:t>
                              </w:r>
                              <w:r>
                                <w:rPr>
                                  <w:color w:val="231F20"/>
                                  <w:sz w:val="24"/>
                                </w:rPr>
                                <w:t>các thế lực thù địch,...)?</w:t>
                              </w:r>
                            </w:p>
                            <w:p w:rsidR="00624C97" w:rsidRDefault="00E11876">
                              <w:pPr>
                                <w:spacing w:before="60"/>
                                <w:ind w:left="240"/>
                                <w:rPr>
                                  <w:sz w:val="24"/>
                                </w:rPr>
                              </w:pPr>
                              <w:r>
                                <w:rPr>
                                  <w:color w:val="231F20"/>
                                  <w:spacing w:val="-2"/>
                                  <w:sz w:val="24"/>
                                </w:rPr>
                                <w:t>..........................................................................................................................................</w:t>
                              </w:r>
                            </w:p>
                            <w:p w:rsidR="00624C97" w:rsidRDefault="00E11876" w:rsidP="00E11876">
                              <w:pPr>
                                <w:numPr>
                                  <w:ilvl w:val="0"/>
                                  <w:numId w:val="4"/>
                                </w:numPr>
                                <w:tabs>
                                  <w:tab w:val="left" w:pos="478"/>
                                </w:tabs>
                                <w:spacing w:before="68" w:line="249" w:lineRule="auto"/>
                                <w:ind w:left="240" w:right="331" w:firstLine="0"/>
                                <w:rPr>
                                  <w:sz w:val="24"/>
                                </w:rPr>
                              </w:pPr>
                              <w:r>
                                <w:rPr>
                                  <w:color w:val="231F20"/>
                                  <w:sz w:val="24"/>
                                </w:rPr>
                                <w:t>Từ đó, nhận xét về thủ pháp nghệ thuật được sử dụ</w:t>
                              </w:r>
                              <w:r>
                                <w:rPr>
                                  <w:color w:val="231F20"/>
                                  <w:sz w:val="24"/>
                                </w:rPr>
                                <w:t>ng để tạo sức thuyết phục cho phần cơ sở pháp lí.</w:t>
                              </w:r>
                            </w:p>
                            <w:p w:rsidR="00624C97" w:rsidRDefault="00E11876">
                              <w:pPr>
                                <w:spacing w:before="59"/>
                                <w:ind w:left="240"/>
                                <w:rPr>
                                  <w:sz w:val="24"/>
                                </w:rPr>
                              </w:pP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200.8pt;mso-position-horizontal-relative:char;mso-position-vertical-relative:line" id="docshapegroup330" coordorigin="0,0" coordsize="8853,4016">
                <v:shape style="position:absolute;left:85;top:151;width:8768;height:3864" id="docshape331" coordorigin="85,152" coordsize="8768,3864" path="m8612,152l325,152,186,155,115,182,89,253,85,392,85,3775,89,3914,115,3985,186,4011,325,4015,8612,4015,8751,4011,8822,3985,8849,3914,8852,3775,8852,392,8849,253,8822,182,8751,155,8612,152xe" filled="true" fillcolor="#b1b3b6" stroked="false">
                  <v:path arrowok="t"/>
                  <v:fill type="solid"/>
                </v:shape>
                <v:shape style="position:absolute;left:20;top:20;width:8768;height:3905" id="docshape332" coordorigin="20,20" coordsize="8768,3905" path="m8547,20l260,20,121,24,50,50,24,121,20,260,20,3685,24,3824,50,3895,121,3921,260,3925,8547,3925,8686,3921,8757,3895,8784,3824,8787,3685,8787,260,8784,121,8757,50,8686,24,8547,20xe" filled="true" fillcolor="#ffffff" stroked="false">
                  <v:path arrowok="t"/>
                  <v:fill type="solid"/>
                </v:shape>
                <v:shape style="position:absolute;left:22;top:32;width:163;height:190" id="docshape333" coordorigin="22,32" coordsize="163,190" path="m185,32l135,53,85,88,45,143,22,222e" filled="false" stroked="true" strokeweight="2.0pt" strokecolor="#231f20">
                  <v:path arrowok="t"/>
                  <v:stroke dashstyle="dot"/>
                </v:shape>
                <v:line style="position:absolute" from="20,340" to="20,3645" stroked="true" strokeweight="2pt" strokecolor="#231f20">
                  <v:stroke dashstyle="dot"/>
                </v:line>
                <v:shape style="position:absolute;left:32;top:3759;width:190;height:163" id="docshape334" coordorigin="32,3760" coordsize="190,163" path="m32,3760l53,3810,88,3860,143,3900,222,3923e" filled="false" stroked="true" strokeweight="2pt" strokecolor="#231f20">
                  <v:path arrowok="t"/>
                  <v:stroke dashstyle="dot"/>
                </v:shape>
                <v:line style="position:absolute" from="340,3925" to="8508,3925" stroked="true" strokeweight="2pt" strokecolor="#231f20">
                  <v:stroke dashstyle="dot"/>
                </v:line>
                <v:shape style="position:absolute;left:8622;top:3722;width:163;height:190" id="docshape335" coordorigin="8622,3723" coordsize="163,190" path="m8622,3912l8673,3892,8722,3856,8763,3801,8785,3723e" filled="false" stroked="true" strokeweight="2.0pt" strokecolor="#231f20">
                  <v:path arrowok="t"/>
                  <v:stroke dashstyle="dot"/>
                </v:shape>
                <v:line style="position:absolute" from="8787,3605" to="8787,300" stroked="true" strokeweight="2pt" strokecolor="#231f20">
                  <v:stroke dashstyle="dot"/>
                </v:line>
                <v:shape style="position:absolute;left:8585;top:22;width:190;height:163" id="docshape336"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3945" id="docshape337" coordorigin="0,0" coordsize="8808,3945" path="m40,3685l34,3671,20,3665,6,3671,0,3685,6,3699,20,3705,34,3699,40,3685xm40,260l34,246,20,240,6,246,0,260,6,274,20,280,34,274,40,260xm280,3925l274,3911,260,3905,246,3911,240,3925,246,3939,260,3945,274,3939,280,3925xm280,20l274,6,260,0,246,6,240,20,246,34,260,40,274,34,280,20xm8567,3925l8562,3911,8547,3905,8533,3911,8527,3925,8533,3939,8547,3945,8562,3939,8567,3925xm8567,20l8562,6,8547,0,8533,6,8527,20,8533,34,8547,40,8562,34,8567,20xm8807,3685l8802,3671,8787,3665,8773,3671,8767,3685,8773,3699,8787,3705,8802,3699,8807,3685xm8807,260l8802,246,8787,240,8773,246,8767,260,8773,274,8787,280,8802,274,8807,260xe" filled="true" fillcolor="#231f20" stroked="false">
                  <v:path arrowok="t"/>
                  <v:fill type="solid"/>
                </v:shape>
                <v:shape style="position:absolute;left:0;top:0;width:8853;height:4016" type="#_x0000_t202" id="docshape338" filled="false" stroked="false">
                  <v:textbox inset="0,0,0,0">
                    <w:txbxContent>
                      <w:p>
                        <w:pPr>
                          <w:spacing w:before="72"/>
                          <w:ind w:left="0" w:right="34"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114"/>
                          <w:ind w:left="0" w:right="34" w:firstLine="0"/>
                          <w:jc w:val="center"/>
                          <w:rPr>
                            <w:b/>
                            <w:sz w:val="26"/>
                          </w:rPr>
                        </w:pPr>
                        <w:r>
                          <w:rPr>
                            <w:b/>
                            <w:color w:val="231F20"/>
                            <w:sz w:val="26"/>
                          </w:rPr>
                          <w:t>TÁC</w:t>
                        </w:r>
                        <w:r>
                          <w:rPr>
                            <w:b/>
                            <w:color w:val="231F20"/>
                            <w:spacing w:val="-5"/>
                            <w:sz w:val="26"/>
                          </w:rPr>
                          <w:t> </w:t>
                        </w:r>
                        <w:r>
                          <w:rPr>
                            <w:b/>
                            <w:color w:val="231F20"/>
                            <w:sz w:val="26"/>
                          </w:rPr>
                          <w:t>DỤNG</w:t>
                        </w:r>
                        <w:r>
                          <w:rPr>
                            <w:b/>
                            <w:color w:val="231F20"/>
                            <w:spacing w:val="-2"/>
                            <w:sz w:val="26"/>
                          </w:rPr>
                          <w:t> </w:t>
                        </w:r>
                        <w:r>
                          <w:rPr>
                            <w:b/>
                            <w:color w:val="231F20"/>
                            <w:sz w:val="26"/>
                          </w:rPr>
                          <w:t>CỦA</w:t>
                        </w:r>
                        <w:r>
                          <w:rPr>
                            <w:b/>
                            <w:color w:val="231F20"/>
                            <w:spacing w:val="-19"/>
                            <w:sz w:val="26"/>
                          </w:rPr>
                          <w:t> </w:t>
                        </w:r>
                        <w:r>
                          <w:rPr>
                            <w:b/>
                            <w:color w:val="231F20"/>
                            <w:sz w:val="26"/>
                          </w:rPr>
                          <w:t>VIỆC</w:t>
                        </w:r>
                        <w:r>
                          <w:rPr>
                            <w:b/>
                            <w:color w:val="231F20"/>
                            <w:spacing w:val="-7"/>
                            <w:sz w:val="26"/>
                          </w:rPr>
                          <w:t> </w:t>
                        </w:r>
                        <w:r>
                          <w:rPr>
                            <w:b/>
                            <w:color w:val="231F20"/>
                            <w:sz w:val="26"/>
                          </w:rPr>
                          <w:t>TRÍCH</w:t>
                        </w:r>
                        <w:r>
                          <w:rPr>
                            <w:b/>
                            <w:color w:val="231F20"/>
                            <w:spacing w:val="-2"/>
                            <w:sz w:val="26"/>
                          </w:rPr>
                          <w:t> </w:t>
                        </w:r>
                        <w:r>
                          <w:rPr>
                            <w:b/>
                            <w:color w:val="231F20"/>
                            <w:sz w:val="26"/>
                          </w:rPr>
                          <w:t>DẪN</w:t>
                        </w:r>
                        <w:r>
                          <w:rPr>
                            <w:b/>
                            <w:color w:val="231F20"/>
                            <w:spacing w:val="-3"/>
                            <w:sz w:val="26"/>
                          </w:rPr>
                          <w:t> </w:t>
                        </w:r>
                        <w:r>
                          <w:rPr>
                            <w:b/>
                            <w:color w:val="231F20"/>
                            <w:sz w:val="26"/>
                          </w:rPr>
                          <w:t>HAI</w:t>
                        </w:r>
                        <w:r>
                          <w:rPr>
                            <w:b/>
                            <w:color w:val="231F20"/>
                            <w:spacing w:val="-3"/>
                            <w:sz w:val="26"/>
                          </w:rPr>
                          <w:t> </w:t>
                        </w:r>
                        <w:r>
                          <w:rPr>
                            <w:b/>
                            <w:color w:val="231F20"/>
                            <w:sz w:val="26"/>
                          </w:rPr>
                          <w:t>BẢN</w:t>
                        </w:r>
                        <w:r>
                          <w:rPr>
                            <w:b/>
                            <w:color w:val="231F20"/>
                            <w:spacing w:val="-7"/>
                            <w:sz w:val="26"/>
                          </w:rPr>
                          <w:t> </w:t>
                        </w:r>
                        <w:r>
                          <w:rPr>
                            <w:b/>
                            <w:color w:val="231F20"/>
                            <w:sz w:val="26"/>
                          </w:rPr>
                          <w:t>TUYÊN</w:t>
                        </w:r>
                        <w:r>
                          <w:rPr>
                            <w:b/>
                            <w:color w:val="231F20"/>
                            <w:spacing w:val="-2"/>
                            <w:sz w:val="26"/>
                          </w:rPr>
                          <w:t> </w:t>
                        </w:r>
                        <w:r>
                          <w:rPr>
                            <w:b/>
                            <w:color w:val="231F20"/>
                            <w:spacing w:val="-4"/>
                            <w:sz w:val="26"/>
                          </w:rPr>
                          <w:t>NGÔN</w:t>
                        </w:r>
                      </w:p>
                      <w:p>
                        <w:pPr>
                          <w:numPr>
                            <w:ilvl w:val="0"/>
                            <w:numId w:val="296"/>
                          </w:numPr>
                          <w:tabs>
                            <w:tab w:pos="466" w:val="left" w:leader="none"/>
                          </w:tabs>
                          <w:spacing w:before="178"/>
                          <w:ind w:left="466" w:right="0" w:hanging="226"/>
                          <w:jc w:val="left"/>
                          <w:rPr>
                            <w:sz w:val="24"/>
                          </w:rPr>
                        </w:pPr>
                        <w:r>
                          <w:rPr>
                            <w:color w:val="231F20"/>
                            <w:sz w:val="24"/>
                          </w:rPr>
                          <w:t>Nội dung của hai bản tuyên ngôn được trích dẫn có điểm gì </w:t>
                        </w:r>
                        <w:r>
                          <w:rPr>
                            <w:color w:val="231F20"/>
                            <w:spacing w:val="-2"/>
                            <w:sz w:val="24"/>
                          </w:rPr>
                          <w:t>chung?</w:t>
                        </w:r>
                      </w:p>
                      <w:p>
                        <w:pPr>
                          <w:spacing w:before="68"/>
                          <w:ind w:left="240" w:right="0" w:firstLine="0"/>
                          <w:jc w:val="left"/>
                          <w:rPr>
                            <w:sz w:val="24"/>
                          </w:rPr>
                        </w:pPr>
                        <w:r>
                          <w:rPr>
                            <w:color w:val="231F20"/>
                            <w:spacing w:val="-2"/>
                            <w:sz w:val="24"/>
                          </w:rPr>
                          <w:t>..........................................................................................................................................</w:t>
                        </w:r>
                      </w:p>
                      <w:p>
                        <w:pPr>
                          <w:numPr>
                            <w:ilvl w:val="0"/>
                            <w:numId w:val="296"/>
                          </w:numPr>
                          <w:tabs>
                            <w:tab w:pos="491" w:val="left" w:leader="none"/>
                          </w:tabs>
                          <w:spacing w:line="249" w:lineRule="auto" w:before="69"/>
                          <w:ind w:left="240" w:right="332" w:firstLine="0"/>
                          <w:jc w:val="both"/>
                          <w:rPr>
                            <w:sz w:val="24"/>
                          </w:rPr>
                        </w:pPr>
                        <w:r>
                          <w:rPr>
                            <w:color w:val="231F20"/>
                            <w:sz w:val="24"/>
                          </w:rPr>
                          <w:t>Việc trích dẫn hai bản tuyên ngôn của Mỹ và Pháp có tác dụng gì đối với các </w:t>
                        </w:r>
                        <w:r>
                          <w:rPr>
                            <w:color w:val="231F20"/>
                            <w:sz w:val="24"/>
                          </w:rPr>
                          <w:t>đối tượng</w:t>
                        </w:r>
                        <w:r>
                          <w:rPr>
                            <w:color w:val="231F20"/>
                            <w:spacing w:val="-2"/>
                            <w:sz w:val="24"/>
                          </w:rPr>
                          <w:t> </w:t>
                        </w:r>
                        <w:r>
                          <w:rPr>
                            <w:color w:val="231F20"/>
                            <w:sz w:val="24"/>
                          </w:rPr>
                          <w:t>mà</w:t>
                        </w:r>
                        <w:r>
                          <w:rPr>
                            <w:color w:val="231F20"/>
                            <w:spacing w:val="-2"/>
                            <w:sz w:val="24"/>
                          </w:rPr>
                          <w:t> </w:t>
                        </w:r>
                        <w:r>
                          <w:rPr>
                            <w:i/>
                            <w:color w:val="231F20"/>
                            <w:sz w:val="24"/>
                          </w:rPr>
                          <w:t>Tuyên</w:t>
                        </w:r>
                        <w:r>
                          <w:rPr>
                            <w:i/>
                            <w:color w:val="231F20"/>
                            <w:spacing w:val="-2"/>
                            <w:sz w:val="24"/>
                          </w:rPr>
                          <w:t> </w:t>
                        </w:r>
                        <w:r>
                          <w:rPr>
                            <w:i/>
                            <w:color w:val="231F20"/>
                            <w:sz w:val="24"/>
                          </w:rPr>
                          <w:t>ngôn</w:t>
                        </w:r>
                        <w:r>
                          <w:rPr>
                            <w:i/>
                            <w:color w:val="231F20"/>
                            <w:spacing w:val="-2"/>
                            <w:sz w:val="24"/>
                          </w:rPr>
                          <w:t> </w:t>
                        </w:r>
                        <w:r>
                          <w:rPr>
                            <w:i/>
                            <w:color w:val="231F20"/>
                            <w:sz w:val="24"/>
                          </w:rPr>
                          <w:t>Độc</w:t>
                        </w:r>
                        <w:r>
                          <w:rPr>
                            <w:i/>
                            <w:color w:val="231F20"/>
                            <w:spacing w:val="-2"/>
                            <w:sz w:val="24"/>
                          </w:rPr>
                          <w:t> </w:t>
                        </w:r>
                        <w:r>
                          <w:rPr>
                            <w:i/>
                            <w:color w:val="231F20"/>
                            <w:sz w:val="24"/>
                          </w:rPr>
                          <w:t>lập</w:t>
                        </w:r>
                        <w:r>
                          <w:rPr>
                            <w:i/>
                            <w:color w:val="231F20"/>
                            <w:spacing w:val="-2"/>
                            <w:sz w:val="24"/>
                          </w:rPr>
                          <w:t> </w:t>
                        </w:r>
                        <w:r>
                          <w:rPr>
                            <w:color w:val="231F20"/>
                            <w:sz w:val="24"/>
                          </w:rPr>
                          <w:t>hướng</w:t>
                        </w:r>
                        <w:r>
                          <w:rPr>
                            <w:color w:val="231F20"/>
                            <w:spacing w:val="-2"/>
                            <w:sz w:val="24"/>
                          </w:rPr>
                          <w:t> </w:t>
                        </w:r>
                        <w:r>
                          <w:rPr>
                            <w:color w:val="231F20"/>
                            <w:sz w:val="24"/>
                          </w:rPr>
                          <w:t>tới</w:t>
                        </w:r>
                        <w:r>
                          <w:rPr>
                            <w:color w:val="231F20"/>
                            <w:spacing w:val="-2"/>
                            <w:sz w:val="24"/>
                          </w:rPr>
                          <w:t> </w:t>
                        </w:r>
                        <w:r>
                          <w:rPr>
                            <w:color w:val="231F20"/>
                            <w:sz w:val="24"/>
                          </w:rPr>
                          <w:t>(người</w:t>
                        </w:r>
                        <w:r>
                          <w:rPr>
                            <w:color w:val="231F20"/>
                            <w:spacing w:val="-2"/>
                            <w:sz w:val="24"/>
                          </w:rPr>
                          <w:t> </w:t>
                        </w:r>
                        <w:r>
                          <w:rPr>
                            <w:color w:val="231F20"/>
                            <w:sz w:val="24"/>
                          </w:rPr>
                          <w:t>dân</w:t>
                        </w:r>
                        <w:r>
                          <w:rPr>
                            <w:color w:val="231F20"/>
                            <w:spacing w:val="-5"/>
                            <w:sz w:val="24"/>
                          </w:rPr>
                          <w:t> </w:t>
                        </w:r>
                        <w:r>
                          <w:rPr>
                            <w:color w:val="231F20"/>
                            <w:sz w:val="24"/>
                          </w:rPr>
                          <w:t>Việt</w:t>
                        </w:r>
                        <w:r>
                          <w:rPr>
                            <w:color w:val="231F20"/>
                            <w:spacing w:val="-2"/>
                            <w:sz w:val="24"/>
                          </w:rPr>
                          <w:t> </w:t>
                        </w:r>
                        <w:r>
                          <w:rPr>
                            <w:color w:val="231F20"/>
                            <w:sz w:val="24"/>
                          </w:rPr>
                          <w:t>Nam,</w:t>
                        </w:r>
                        <w:r>
                          <w:rPr>
                            <w:color w:val="231F20"/>
                            <w:spacing w:val="-2"/>
                            <w:sz w:val="24"/>
                          </w:rPr>
                          <w:t> </w:t>
                        </w:r>
                        <w:r>
                          <w:rPr>
                            <w:color w:val="231F20"/>
                            <w:sz w:val="24"/>
                          </w:rPr>
                          <w:t>nhân</w:t>
                        </w:r>
                        <w:r>
                          <w:rPr>
                            <w:color w:val="231F20"/>
                            <w:spacing w:val="-2"/>
                            <w:sz w:val="24"/>
                          </w:rPr>
                          <w:t> </w:t>
                        </w:r>
                        <w:r>
                          <w:rPr>
                            <w:color w:val="231F20"/>
                            <w:sz w:val="24"/>
                          </w:rPr>
                          <w:t>dân</w:t>
                        </w:r>
                        <w:r>
                          <w:rPr>
                            <w:color w:val="231F20"/>
                            <w:spacing w:val="-2"/>
                            <w:sz w:val="24"/>
                          </w:rPr>
                          <w:t> </w:t>
                        </w:r>
                        <w:r>
                          <w:rPr>
                            <w:color w:val="231F20"/>
                            <w:sz w:val="24"/>
                          </w:rPr>
                          <w:t>thế</w:t>
                        </w:r>
                        <w:r>
                          <w:rPr>
                            <w:color w:val="231F20"/>
                            <w:spacing w:val="-2"/>
                            <w:sz w:val="24"/>
                          </w:rPr>
                          <w:t> </w:t>
                        </w:r>
                        <w:r>
                          <w:rPr>
                            <w:color w:val="231F20"/>
                            <w:sz w:val="24"/>
                          </w:rPr>
                          <w:t>giới,</w:t>
                        </w:r>
                        <w:r>
                          <w:rPr>
                            <w:color w:val="231F20"/>
                            <w:spacing w:val="-2"/>
                            <w:sz w:val="24"/>
                          </w:rPr>
                          <w:t> </w:t>
                        </w:r>
                        <w:r>
                          <w:rPr>
                            <w:color w:val="231F20"/>
                            <w:sz w:val="24"/>
                          </w:rPr>
                          <w:t>các thế lực thù địch,...)?</w:t>
                        </w:r>
                      </w:p>
                      <w:p>
                        <w:pPr>
                          <w:spacing w:before="60"/>
                          <w:ind w:left="240" w:right="0" w:firstLine="0"/>
                          <w:jc w:val="left"/>
                          <w:rPr>
                            <w:sz w:val="24"/>
                          </w:rPr>
                        </w:pPr>
                        <w:r>
                          <w:rPr>
                            <w:color w:val="231F20"/>
                            <w:spacing w:val="-2"/>
                            <w:sz w:val="24"/>
                          </w:rPr>
                          <w:t>..........................................................................................................................................</w:t>
                        </w:r>
                      </w:p>
                      <w:p>
                        <w:pPr>
                          <w:numPr>
                            <w:ilvl w:val="0"/>
                            <w:numId w:val="296"/>
                          </w:numPr>
                          <w:tabs>
                            <w:tab w:pos="478" w:val="left" w:leader="none"/>
                          </w:tabs>
                          <w:spacing w:line="249" w:lineRule="auto" w:before="68"/>
                          <w:ind w:left="240" w:right="331" w:firstLine="0"/>
                          <w:jc w:val="left"/>
                          <w:rPr>
                            <w:sz w:val="24"/>
                          </w:rPr>
                        </w:pPr>
                        <w:r>
                          <w:rPr>
                            <w:color w:val="231F20"/>
                            <w:sz w:val="24"/>
                          </w:rPr>
                          <w:t>Từ đó, nhận xét về thủ pháp nghệ thuật được sử dụng để tạo sức thuyết phục cho phần cơ sở pháp lí.</w:t>
                        </w:r>
                      </w:p>
                      <w:p>
                        <w:pPr>
                          <w:spacing w:before="59"/>
                          <w:ind w:left="240" w:right="0" w:firstLine="0"/>
                          <w:jc w:val="left"/>
                          <w:rPr>
                            <w:sz w:val="24"/>
                          </w:rPr>
                        </w:pPr>
                        <w:r>
                          <w:rPr>
                            <w:color w:val="231F20"/>
                            <w:spacing w:val="-2"/>
                            <w:sz w:val="24"/>
                          </w:rPr>
                          <w:t>..........................................................................................................................................</w:t>
                        </w:r>
                      </w:p>
                    </w:txbxContent>
                  </v:textbox>
                  <w10:wrap type="none"/>
                </v:shape>
              </v:group>
            </w:pict>
          </mc:Fallback>
        </mc:AlternateContent>
      </w:r>
    </w:p>
    <w:p w:rsidR="00624C97" w:rsidRPr="00CF7610" w:rsidRDefault="00CF7610" w:rsidP="00CF7610">
      <w:pPr>
        <w:tabs>
          <w:tab w:val="left" w:pos="853"/>
        </w:tabs>
        <w:spacing w:before="107"/>
        <w:ind w:left="853" w:hanging="316"/>
        <w:rPr>
          <w:sz w:val="24"/>
        </w:rPr>
      </w:pPr>
      <w:r>
        <w:rPr>
          <w:color w:val="231F20"/>
          <w:sz w:val="24"/>
          <w:szCs w:val="24"/>
        </w:rPr>
        <w:t>(2)</w:t>
      </w:r>
      <w:r>
        <w:rPr>
          <w:color w:val="231F20"/>
          <w:sz w:val="24"/>
          <w:szCs w:val="24"/>
        </w:rPr>
        <w:tab/>
      </w:r>
      <w:r w:rsidR="00E11876" w:rsidRPr="00CF7610">
        <w:rPr>
          <w:color w:val="231F20"/>
          <w:spacing w:val="-4"/>
          <w:sz w:val="24"/>
        </w:rPr>
        <w:t>Tìm</w:t>
      </w:r>
      <w:r w:rsidR="00E11876" w:rsidRPr="00CF7610">
        <w:rPr>
          <w:color w:val="231F20"/>
          <w:spacing w:val="-7"/>
          <w:sz w:val="24"/>
        </w:rPr>
        <w:t xml:space="preserve"> </w:t>
      </w:r>
      <w:r w:rsidR="00E11876" w:rsidRPr="00CF7610">
        <w:rPr>
          <w:color w:val="231F20"/>
          <w:spacing w:val="-4"/>
          <w:sz w:val="24"/>
        </w:rPr>
        <w:t>hiểu</w:t>
      </w:r>
      <w:r w:rsidR="00E11876" w:rsidRPr="00CF7610">
        <w:rPr>
          <w:color w:val="231F20"/>
          <w:spacing w:val="-7"/>
          <w:sz w:val="24"/>
        </w:rPr>
        <w:t xml:space="preserve"> </w:t>
      </w:r>
      <w:r w:rsidR="00E11876" w:rsidRPr="00CF7610">
        <w:rPr>
          <w:color w:val="231F20"/>
          <w:spacing w:val="-4"/>
          <w:sz w:val="24"/>
        </w:rPr>
        <w:t>về</w:t>
      </w:r>
      <w:r w:rsidR="00E11876" w:rsidRPr="00CF7610">
        <w:rPr>
          <w:color w:val="231F20"/>
          <w:spacing w:val="-7"/>
          <w:sz w:val="24"/>
        </w:rPr>
        <w:t xml:space="preserve"> </w:t>
      </w:r>
      <w:r w:rsidR="00E11876" w:rsidRPr="00CF7610">
        <w:rPr>
          <w:color w:val="231F20"/>
          <w:spacing w:val="-4"/>
          <w:sz w:val="24"/>
        </w:rPr>
        <w:t>sự</w:t>
      </w:r>
      <w:r w:rsidR="00E11876" w:rsidRPr="00CF7610">
        <w:rPr>
          <w:color w:val="231F20"/>
          <w:spacing w:val="-7"/>
          <w:sz w:val="24"/>
        </w:rPr>
        <w:t xml:space="preserve"> </w:t>
      </w:r>
      <w:r w:rsidR="00E11876" w:rsidRPr="00CF7610">
        <w:rPr>
          <w:color w:val="231F20"/>
          <w:spacing w:val="-4"/>
          <w:sz w:val="24"/>
        </w:rPr>
        <w:t>kết</w:t>
      </w:r>
      <w:r w:rsidR="00E11876" w:rsidRPr="00CF7610">
        <w:rPr>
          <w:color w:val="231F20"/>
          <w:spacing w:val="-7"/>
          <w:sz w:val="24"/>
        </w:rPr>
        <w:t xml:space="preserve"> </w:t>
      </w:r>
      <w:r w:rsidR="00E11876" w:rsidRPr="00CF7610">
        <w:rPr>
          <w:color w:val="231F20"/>
          <w:spacing w:val="-4"/>
          <w:sz w:val="24"/>
        </w:rPr>
        <w:t>hợp</w:t>
      </w:r>
      <w:r w:rsidR="00E11876" w:rsidRPr="00CF7610">
        <w:rPr>
          <w:color w:val="231F20"/>
          <w:spacing w:val="-6"/>
          <w:sz w:val="24"/>
        </w:rPr>
        <w:t xml:space="preserve"> </w:t>
      </w:r>
      <w:r w:rsidR="00E11876" w:rsidRPr="00CF7610">
        <w:rPr>
          <w:color w:val="231F20"/>
          <w:spacing w:val="-4"/>
          <w:sz w:val="24"/>
        </w:rPr>
        <w:t>các</w:t>
      </w:r>
      <w:r w:rsidR="00E11876" w:rsidRPr="00CF7610">
        <w:rPr>
          <w:color w:val="231F20"/>
          <w:spacing w:val="-7"/>
          <w:sz w:val="24"/>
        </w:rPr>
        <w:t xml:space="preserve"> </w:t>
      </w:r>
      <w:r w:rsidR="00E11876" w:rsidRPr="00CF7610">
        <w:rPr>
          <w:color w:val="231F20"/>
          <w:spacing w:val="-4"/>
          <w:sz w:val="24"/>
        </w:rPr>
        <w:t>thao</w:t>
      </w:r>
      <w:r w:rsidR="00E11876" w:rsidRPr="00CF7610">
        <w:rPr>
          <w:color w:val="231F20"/>
          <w:spacing w:val="-7"/>
          <w:sz w:val="24"/>
        </w:rPr>
        <w:t xml:space="preserve"> </w:t>
      </w:r>
      <w:r w:rsidR="00E11876" w:rsidRPr="00CF7610">
        <w:rPr>
          <w:color w:val="231F20"/>
          <w:spacing w:val="-4"/>
          <w:sz w:val="24"/>
        </w:rPr>
        <w:t>tác</w:t>
      </w:r>
      <w:r w:rsidR="00E11876" w:rsidRPr="00CF7610">
        <w:rPr>
          <w:color w:val="231F20"/>
          <w:spacing w:val="-7"/>
          <w:sz w:val="24"/>
        </w:rPr>
        <w:t xml:space="preserve"> </w:t>
      </w:r>
      <w:r w:rsidR="00E11876" w:rsidRPr="00CF7610">
        <w:rPr>
          <w:color w:val="231F20"/>
          <w:spacing w:val="-4"/>
          <w:sz w:val="24"/>
        </w:rPr>
        <w:t>nghị</w:t>
      </w:r>
      <w:r w:rsidR="00E11876" w:rsidRPr="00CF7610">
        <w:rPr>
          <w:color w:val="231F20"/>
          <w:spacing w:val="-7"/>
          <w:sz w:val="24"/>
        </w:rPr>
        <w:t xml:space="preserve"> </w:t>
      </w:r>
      <w:r w:rsidR="00E11876" w:rsidRPr="00CF7610">
        <w:rPr>
          <w:color w:val="231F20"/>
          <w:spacing w:val="-4"/>
          <w:sz w:val="24"/>
        </w:rPr>
        <w:t>luận</w:t>
      </w:r>
      <w:r w:rsidR="00E11876" w:rsidRPr="00CF7610">
        <w:rPr>
          <w:color w:val="231F20"/>
          <w:spacing w:val="-7"/>
          <w:sz w:val="24"/>
        </w:rPr>
        <w:t xml:space="preserve"> </w:t>
      </w:r>
      <w:r w:rsidR="00E11876" w:rsidRPr="00CF7610">
        <w:rPr>
          <w:color w:val="231F20"/>
          <w:spacing w:val="-4"/>
          <w:sz w:val="24"/>
        </w:rPr>
        <w:t>trong</w:t>
      </w:r>
      <w:r w:rsidR="00E11876" w:rsidRPr="00CF7610">
        <w:rPr>
          <w:color w:val="231F20"/>
          <w:spacing w:val="-6"/>
          <w:sz w:val="24"/>
        </w:rPr>
        <w:t xml:space="preserve"> </w:t>
      </w:r>
      <w:r w:rsidR="00E11876" w:rsidRPr="00CF7610">
        <w:rPr>
          <w:color w:val="231F20"/>
          <w:spacing w:val="-4"/>
          <w:sz w:val="24"/>
        </w:rPr>
        <w:t>phần</w:t>
      </w:r>
      <w:r w:rsidR="00E11876" w:rsidRPr="00CF7610">
        <w:rPr>
          <w:color w:val="231F20"/>
          <w:spacing w:val="-7"/>
          <w:sz w:val="24"/>
        </w:rPr>
        <w:t xml:space="preserve"> </w:t>
      </w:r>
      <w:r w:rsidR="00E11876" w:rsidRPr="00CF7610">
        <w:rPr>
          <w:color w:val="231F20"/>
          <w:spacing w:val="-4"/>
          <w:sz w:val="24"/>
        </w:rPr>
        <w:t>cơ</w:t>
      </w:r>
      <w:r w:rsidR="00E11876" w:rsidRPr="00CF7610">
        <w:rPr>
          <w:color w:val="231F20"/>
          <w:spacing w:val="-7"/>
          <w:sz w:val="24"/>
        </w:rPr>
        <w:t xml:space="preserve"> </w:t>
      </w:r>
      <w:r w:rsidR="00E11876" w:rsidRPr="00CF7610">
        <w:rPr>
          <w:color w:val="231F20"/>
          <w:spacing w:val="-4"/>
          <w:sz w:val="24"/>
        </w:rPr>
        <w:t>sở</w:t>
      </w:r>
      <w:r w:rsidR="00E11876" w:rsidRPr="00CF7610">
        <w:rPr>
          <w:color w:val="231F20"/>
          <w:spacing w:val="-7"/>
          <w:sz w:val="24"/>
        </w:rPr>
        <w:t xml:space="preserve"> </w:t>
      </w:r>
      <w:r w:rsidR="00E11876" w:rsidRPr="00CF7610">
        <w:rPr>
          <w:color w:val="231F20"/>
          <w:spacing w:val="-4"/>
          <w:sz w:val="24"/>
        </w:rPr>
        <w:t>pháp</w:t>
      </w:r>
      <w:r w:rsidR="00E11876" w:rsidRPr="00CF7610">
        <w:rPr>
          <w:color w:val="231F20"/>
          <w:spacing w:val="-7"/>
          <w:sz w:val="24"/>
        </w:rPr>
        <w:t xml:space="preserve"> </w:t>
      </w:r>
      <w:r w:rsidR="00E11876" w:rsidRPr="00CF7610">
        <w:rPr>
          <w:color w:val="231F20"/>
          <w:spacing w:val="-4"/>
          <w:sz w:val="24"/>
        </w:rPr>
        <w:t>lí</w:t>
      </w:r>
      <w:r w:rsidR="00E11876" w:rsidRPr="00CF7610">
        <w:rPr>
          <w:color w:val="231F20"/>
          <w:spacing w:val="-6"/>
          <w:sz w:val="24"/>
        </w:rPr>
        <w:t xml:space="preserve"> </w:t>
      </w:r>
      <w:r w:rsidR="00E11876" w:rsidRPr="00CF7610">
        <w:rPr>
          <w:color w:val="231F20"/>
          <w:spacing w:val="-4"/>
          <w:sz w:val="24"/>
        </w:rPr>
        <w:t>dựa</w:t>
      </w:r>
      <w:r w:rsidR="00E11876" w:rsidRPr="00CF7610">
        <w:rPr>
          <w:color w:val="231F20"/>
          <w:spacing w:val="-7"/>
          <w:sz w:val="24"/>
        </w:rPr>
        <w:t xml:space="preserve"> </w:t>
      </w:r>
      <w:r w:rsidR="00E11876" w:rsidRPr="00CF7610">
        <w:rPr>
          <w:color w:val="231F20"/>
          <w:spacing w:val="-4"/>
          <w:sz w:val="24"/>
        </w:rPr>
        <w:t>vào</w:t>
      </w:r>
      <w:r w:rsidR="00E11876" w:rsidRPr="00CF7610">
        <w:rPr>
          <w:color w:val="231F20"/>
          <w:spacing w:val="-7"/>
          <w:sz w:val="24"/>
        </w:rPr>
        <w:t xml:space="preserve"> </w:t>
      </w:r>
      <w:r w:rsidR="00E11876" w:rsidRPr="00CF7610">
        <w:rPr>
          <w:color w:val="231F20"/>
          <w:spacing w:val="-4"/>
          <w:sz w:val="24"/>
        </w:rPr>
        <w:t>PHT</w:t>
      </w:r>
      <w:r w:rsidR="00E11876" w:rsidRPr="00CF7610">
        <w:rPr>
          <w:color w:val="231F20"/>
          <w:spacing w:val="-11"/>
          <w:sz w:val="24"/>
        </w:rPr>
        <w:t xml:space="preserve"> </w:t>
      </w:r>
      <w:r w:rsidR="00E11876" w:rsidRPr="00CF7610">
        <w:rPr>
          <w:color w:val="231F20"/>
          <w:spacing w:val="-4"/>
          <w:sz w:val="2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8208" behindDoc="1" locked="0" layoutInCell="1" allowOverlap="1" wp14:anchorId="1BC1A9B4" wp14:editId="6F9810F7">
                <wp:simplePos x="0" y="0"/>
                <wp:positionH relativeFrom="page">
                  <wp:posOffset>699349</wp:posOffset>
                </wp:positionH>
                <wp:positionV relativeFrom="paragraph">
                  <wp:posOffset>69814</wp:posOffset>
                </wp:positionV>
                <wp:extent cx="5621655" cy="333946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339465"/>
                          <a:chOff x="0" y="0"/>
                          <a:chExt cx="5621655" cy="3339465"/>
                        </a:xfrm>
                      </wpg:grpSpPr>
                      <wps:wsp>
                        <wps:cNvPr id="425" name="Graphic 425"/>
                        <wps:cNvSpPr/>
                        <wps:spPr>
                          <a:xfrm>
                            <a:off x="54000" y="126098"/>
                            <a:ext cx="5567680" cy="3213100"/>
                          </a:xfrm>
                          <a:custGeom>
                            <a:avLst/>
                            <a:gdLst/>
                            <a:ahLst/>
                            <a:cxnLst/>
                            <a:rect l="l" t="t" r="r" b="b"/>
                            <a:pathLst>
                              <a:path w="5567680" h="3213100">
                                <a:moveTo>
                                  <a:pt x="5414899" y="0"/>
                                </a:moveTo>
                                <a:lnTo>
                                  <a:pt x="152400" y="0"/>
                                </a:lnTo>
                                <a:lnTo>
                                  <a:pt x="64293" y="2381"/>
                                </a:lnTo>
                                <a:lnTo>
                                  <a:pt x="19050" y="19050"/>
                                </a:lnTo>
                                <a:lnTo>
                                  <a:pt x="2381" y="64293"/>
                                </a:lnTo>
                                <a:lnTo>
                                  <a:pt x="0" y="152400"/>
                                </a:lnTo>
                                <a:lnTo>
                                  <a:pt x="0" y="3060509"/>
                                </a:lnTo>
                                <a:lnTo>
                                  <a:pt x="2381" y="3148615"/>
                                </a:lnTo>
                                <a:lnTo>
                                  <a:pt x="19050" y="3193859"/>
                                </a:lnTo>
                                <a:lnTo>
                                  <a:pt x="64293" y="3210528"/>
                                </a:lnTo>
                                <a:lnTo>
                                  <a:pt x="152400" y="3212909"/>
                                </a:lnTo>
                                <a:lnTo>
                                  <a:pt x="5414899" y="3212909"/>
                                </a:lnTo>
                                <a:lnTo>
                                  <a:pt x="5503005" y="3210528"/>
                                </a:lnTo>
                                <a:lnTo>
                                  <a:pt x="5548249" y="3193859"/>
                                </a:lnTo>
                                <a:lnTo>
                                  <a:pt x="5564917" y="3148615"/>
                                </a:lnTo>
                                <a:lnTo>
                                  <a:pt x="5567299" y="3060509"/>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26" name="Graphic 426"/>
                        <wps:cNvSpPr/>
                        <wps:spPr>
                          <a:xfrm>
                            <a:off x="12700" y="12700"/>
                            <a:ext cx="5567680" cy="3255645"/>
                          </a:xfrm>
                          <a:custGeom>
                            <a:avLst/>
                            <a:gdLst/>
                            <a:ahLst/>
                            <a:cxnLst/>
                            <a:rect l="l" t="t" r="r" b="b"/>
                            <a:pathLst>
                              <a:path w="5567680" h="3255645">
                                <a:moveTo>
                                  <a:pt x="5414899" y="0"/>
                                </a:moveTo>
                                <a:lnTo>
                                  <a:pt x="152400" y="0"/>
                                </a:lnTo>
                                <a:lnTo>
                                  <a:pt x="64293" y="2381"/>
                                </a:lnTo>
                                <a:lnTo>
                                  <a:pt x="19050" y="19050"/>
                                </a:lnTo>
                                <a:lnTo>
                                  <a:pt x="2381" y="64293"/>
                                </a:lnTo>
                                <a:lnTo>
                                  <a:pt x="0" y="152400"/>
                                </a:lnTo>
                                <a:lnTo>
                                  <a:pt x="0" y="3102622"/>
                                </a:lnTo>
                                <a:lnTo>
                                  <a:pt x="2381" y="3190728"/>
                                </a:lnTo>
                                <a:lnTo>
                                  <a:pt x="19050" y="3235972"/>
                                </a:lnTo>
                                <a:lnTo>
                                  <a:pt x="64293" y="3252641"/>
                                </a:lnTo>
                                <a:lnTo>
                                  <a:pt x="152400" y="3255022"/>
                                </a:lnTo>
                                <a:lnTo>
                                  <a:pt x="5414899" y="3255022"/>
                                </a:lnTo>
                                <a:lnTo>
                                  <a:pt x="5503005" y="3252641"/>
                                </a:lnTo>
                                <a:lnTo>
                                  <a:pt x="5548249" y="3235972"/>
                                </a:lnTo>
                                <a:lnTo>
                                  <a:pt x="5564917" y="3190728"/>
                                </a:lnTo>
                                <a:lnTo>
                                  <a:pt x="5567299" y="310262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28" name="Graphic 428"/>
                        <wps:cNvSpPr/>
                        <wps:spPr>
                          <a:xfrm>
                            <a:off x="12700" y="215963"/>
                            <a:ext cx="1270" cy="2874010"/>
                          </a:xfrm>
                          <a:custGeom>
                            <a:avLst/>
                            <a:gdLst/>
                            <a:ahLst/>
                            <a:cxnLst/>
                            <a:rect l="l" t="t" r="r" b="b"/>
                            <a:pathLst>
                              <a:path h="2874010">
                                <a:moveTo>
                                  <a:pt x="0" y="0"/>
                                </a:moveTo>
                                <a:lnTo>
                                  <a:pt x="0" y="2873921"/>
                                </a:lnTo>
                              </a:path>
                            </a:pathLst>
                          </a:custGeom>
                          <a:ln w="25400">
                            <a:solidFill>
                              <a:srgbClr val="231F20"/>
                            </a:solidFill>
                            <a:prstDash val="dot"/>
                          </a:ln>
                        </wps:spPr>
                        <wps:bodyPr wrap="square" lIns="0" tIns="0" rIns="0" bIns="0" rtlCol="0">
                          <a:prstTxWarp prst="textNoShape">
                            <a:avLst/>
                          </a:prstTxWarp>
                          <a:noAutofit/>
                        </wps:bodyPr>
                      </wps:wsp>
                      <wps:wsp>
                        <wps:cNvPr id="429" name="Graphic 429"/>
                        <wps:cNvSpPr/>
                        <wps:spPr>
                          <a:xfrm>
                            <a:off x="20546" y="3162896"/>
                            <a:ext cx="120650" cy="103505"/>
                          </a:xfrm>
                          <a:custGeom>
                            <a:avLst/>
                            <a:gdLst/>
                            <a:ahLst/>
                            <a:cxnLst/>
                            <a:rect l="l" t="t" r="r" b="b"/>
                            <a:pathLst>
                              <a:path w="120650" h="103505">
                                <a:moveTo>
                                  <a:pt x="0" y="0"/>
                                </a:moveTo>
                                <a:lnTo>
                                  <a:pt x="12976" y="32057"/>
                                </a:lnTo>
                                <a:lnTo>
                                  <a:pt x="35590" y="63552"/>
                                </a:lnTo>
                                <a:lnTo>
                                  <a:pt x="70517" y="89134"/>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30" name="Graphic 430"/>
                        <wps:cNvSpPr/>
                        <wps:spPr>
                          <a:xfrm>
                            <a:off x="215701" y="326772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31" name="Graphic 431"/>
                        <wps:cNvSpPr/>
                        <wps:spPr>
                          <a:xfrm>
                            <a:off x="5475174" y="3139439"/>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32" name="Graphic 432"/>
                        <wps:cNvSpPr/>
                        <wps:spPr>
                          <a:xfrm>
                            <a:off x="5580000" y="190525"/>
                            <a:ext cx="1270" cy="2874010"/>
                          </a:xfrm>
                          <a:custGeom>
                            <a:avLst/>
                            <a:gdLst/>
                            <a:ahLst/>
                            <a:cxnLst/>
                            <a:rect l="l" t="t" r="r" b="b"/>
                            <a:pathLst>
                              <a:path h="2874010">
                                <a:moveTo>
                                  <a:pt x="0" y="287392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33" name="Graphic 433"/>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34" name="Graphic 434"/>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35" name="Graphic 435"/>
                        <wps:cNvSpPr/>
                        <wps:spPr>
                          <a:xfrm>
                            <a:off x="-11" y="0"/>
                            <a:ext cx="5593080" cy="3281045"/>
                          </a:xfrm>
                          <a:custGeom>
                            <a:avLst/>
                            <a:gdLst/>
                            <a:ahLst/>
                            <a:cxnLst/>
                            <a:rect l="l" t="t" r="r" b="b"/>
                            <a:pathLst>
                              <a:path w="5593080" h="3281045">
                                <a:moveTo>
                                  <a:pt x="25400" y="3115322"/>
                                </a:moveTo>
                                <a:lnTo>
                                  <a:pt x="21691" y="3106343"/>
                                </a:lnTo>
                                <a:lnTo>
                                  <a:pt x="12700" y="3102622"/>
                                </a:lnTo>
                                <a:lnTo>
                                  <a:pt x="3721" y="3106343"/>
                                </a:lnTo>
                                <a:lnTo>
                                  <a:pt x="0" y="3115322"/>
                                </a:lnTo>
                                <a:lnTo>
                                  <a:pt x="3721" y="3124314"/>
                                </a:lnTo>
                                <a:lnTo>
                                  <a:pt x="12700" y="3128022"/>
                                </a:lnTo>
                                <a:lnTo>
                                  <a:pt x="21691" y="3124314"/>
                                </a:lnTo>
                                <a:lnTo>
                                  <a:pt x="25400" y="3115322"/>
                                </a:lnTo>
                                <a:close/>
                              </a:path>
                              <a:path w="5593080" h="328104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281045">
                                <a:moveTo>
                                  <a:pt x="177800" y="3267722"/>
                                </a:moveTo>
                                <a:lnTo>
                                  <a:pt x="174091" y="3258743"/>
                                </a:lnTo>
                                <a:lnTo>
                                  <a:pt x="165100" y="3255022"/>
                                </a:lnTo>
                                <a:lnTo>
                                  <a:pt x="156121" y="3258743"/>
                                </a:lnTo>
                                <a:lnTo>
                                  <a:pt x="152400" y="3267722"/>
                                </a:lnTo>
                                <a:lnTo>
                                  <a:pt x="156121" y="3276714"/>
                                </a:lnTo>
                                <a:lnTo>
                                  <a:pt x="165100" y="3280422"/>
                                </a:lnTo>
                                <a:lnTo>
                                  <a:pt x="174091" y="3276714"/>
                                </a:lnTo>
                                <a:lnTo>
                                  <a:pt x="177800" y="3267722"/>
                                </a:lnTo>
                                <a:close/>
                              </a:path>
                              <a:path w="5593080" h="328104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281045">
                                <a:moveTo>
                                  <a:pt x="5440299" y="3267722"/>
                                </a:moveTo>
                                <a:lnTo>
                                  <a:pt x="5436590" y="3258743"/>
                                </a:lnTo>
                                <a:lnTo>
                                  <a:pt x="5427599" y="3255022"/>
                                </a:lnTo>
                                <a:lnTo>
                                  <a:pt x="5418620" y="3258743"/>
                                </a:lnTo>
                                <a:lnTo>
                                  <a:pt x="5414899" y="3267722"/>
                                </a:lnTo>
                                <a:lnTo>
                                  <a:pt x="5418620" y="3276714"/>
                                </a:lnTo>
                                <a:lnTo>
                                  <a:pt x="5427599" y="3280422"/>
                                </a:lnTo>
                                <a:lnTo>
                                  <a:pt x="5436590" y="3276714"/>
                                </a:lnTo>
                                <a:lnTo>
                                  <a:pt x="5440299" y="3267722"/>
                                </a:lnTo>
                                <a:close/>
                              </a:path>
                              <a:path w="5593080" h="328104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281045">
                                <a:moveTo>
                                  <a:pt x="5592699" y="3115322"/>
                                </a:moveTo>
                                <a:lnTo>
                                  <a:pt x="5588990" y="3106343"/>
                                </a:lnTo>
                                <a:lnTo>
                                  <a:pt x="5579999" y="3102622"/>
                                </a:lnTo>
                                <a:lnTo>
                                  <a:pt x="5571020" y="3106343"/>
                                </a:lnTo>
                                <a:lnTo>
                                  <a:pt x="5567299" y="3115322"/>
                                </a:lnTo>
                                <a:lnTo>
                                  <a:pt x="5571020" y="3124314"/>
                                </a:lnTo>
                                <a:lnTo>
                                  <a:pt x="5579999" y="3128022"/>
                                </a:lnTo>
                                <a:lnTo>
                                  <a:pt x="5588990" y="3124314"/>
                                </a:lnTo>
                                <a:lnTo>
                                  <a:pt x="5592699" y="3115322"/>
                                </a:lnTo>
                                <a:close/>
                              </a:path>
                              <a:path w="5593080" h="328104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436" name="Textbox 436"/>
                        <wps:cNvSpPr txBox="1"/>
                        <wps:spPr>
                          <a:xfrm>
                            <a:off x="0" y="0"/>
                            <a:ext cx="5621655" cy="3339465"/>
                          </a:xfrm>
                          <a:prstGeom prst="rect">
                            <a:avLst/>
                          </a:prstGeom>
                        </wps:spPr>
                        <wps:txbx>
                          <w:txbxContent>
                            <w:p w:rsidR="00624C97" w:rsidRDefault="00E11876">
                              <w:pPr>
                                <w:spacing w:before="127"/>
                                <w:ind w:right="34"/>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113"/>
                                <w:ind w:left="1477" w:right="1512"/>
                                <w:jc w:val="center"/>
                                <w:rPr>
                                  <w:b/>
                                  <w:sz w:val="26"/>
                                </w:rPr>
                              </w:pPr>
                              <w:r>
                                <w:rPr>
                                  <w:b/>
                                  <w:color w:val="231F20"/>
                                  <w:sz w:val="26"/>
                                </w:rPr>
                                <w:t>TÁC</w:t>
                              </w:r>
                              <w:r>
                                <w:rPr>
                                  <w:b/>
                                  <w:color w:val="231F20"/>
                                  <w:spacing w:val="-12"/>
                                  <w:sz w:val="26"/>
                                </w:rPr>
                                <w:t xml:space="preserve"> </w:t>
                              </w:r>
                              <w:r>
                                <w:rPr>
                                  <w:b/>
                                  <w:color w:val="231F20"/>
                                  <w:sz w:val="26"/>
                                </w:rPr>
                                <w:t>DỤNG</w:t>
                              </w:r>
                              <w:r>
                                <w:rPr>
                                  <w:b/>
                                  <w:color w:val="231F20"/>
                                  <w:spacing w:val="-7"/>
                                  <w:sz w:val="26"/>
                                </w:rPr>
                                <w:t xml:space="preserve"> </w:t>
                              </w:r>
                              <w:r>
                                <w:rPr>
                                  <w:b/>
                                  <w:color w:val="231F20"/>
                                  <w:sz w:val="26"/>
                                </w:rPr>
                                <w:t>CỦA</w:t>
                              </w:r>
                              <w:r>
                                <w:rPr>
                                  <w:b/>
                                  <w:color w:val="231F20"/>
                                  <w:spacing w:val="-19"/>
                                  <w:sz w:val="26"/>
                                </w:rPr>
                                <w:t xml:space="preserve"> </w:t>
                              </w:r>
                              <w:r>
                                <w:rPr>
                                  <w:b/>
                                  <w:color w:val="231F20"/>
                                  <w:sz w:val="26"/>
                                </w:rPr>
                                <w:t>THAO</w:t>
                              </w:r>
                              <w:r>
                                <w:rPr>
                                  <w:b/>
                                  <w:color w:val="231F20"/>
                                  <w:spacing w:val="-11"/>
                                  <w:sz w:val="26"/>
                                </w:rPr>
                                <w:t xml:space="preserve"> </w:t>
                              </w:r>
                              <w:r>
                                <w:rPr>
                                  <w:b/>
                                  <w:color w:val="231F20"/>
                                  <w:sz w:val="26"/>
                                </w:rPr>
                                <w:t>TÁC</w:t>
                              </w:r>
                              <w:r>
                                <w:rPr>
                                  <w:b/>
                                  <w:color w:val="231F20"/>
                                  <w:spacing w:val="-7"/>
                                  <w:sz w:val="26"/>
                                </w:rPr>
                                <w:t xml:space="preserve"> </w:t>
                              </w:r>
                              <w:r>
                                <w:rPr>
                                  <w:b/>
                                  <w:color w:val="231F20"/>
                                  <w:sz w:val="26"/>
                                </w:rPr>
                                <w:t>NGHỊ</w:t>
                              </w:r>
                              <w:r>
                                <w:rPr>
                                  <w:b/>
                                  <w:color w:val="231F20"/>
                                  <w:spacing w:val="-7"/>
                                  <w:sz w:val="26"/>
                                </w:rPr>
                                <w:t xml:space="preserve"> </w:t>
                              </w:r>
                              <w:r>
                                <w:rPr>
                                  <w:b/>
                                  <w:color w:val="231F20"/>
                                  <w:sz w:val="26"/>
                                </w:rPr>
                                <w:t>LUẬN TRONG PHẦN CƠ SỞ PHÁP LÍ</w:t>
                              </w:r>
                            </w:p>
                            <w:p w:rsidR="00624C97" w:rsidRDefault="00E11876" w:rsidP="00E11876">
                              <w:pPr>
                                <w:numPr>
                                  <w:ilvl w:val="0"/>
                                  <w:numId w:val="3"/>
                                </w:numPr>
                                <w:tabs>
                                  <w:tab w:val="left" w:pos="466"/>
                                </w:tabs>
                                <w:spacing w:before="65"/>
                                <w:ind w:left="466" w:hanging="226"/>
                                <w:rPr>
                                  <w:sz w:val="24"/>
                                </w:rPr>
                              </w:pPr>
                              <w:r>
                                <w:rPr>
                                  <w:color w:val="231F20"/>
                                  <w:sz w:val="24"/>
                                </w:rPr>
                                <w:t xml:space="preserve">Chỉ ra các thao tác nghị luận được sử dụng trong phần cơ sở pháp </w:t>
                              </w:r>
                              <w:r>
                                <w:rPr>
                                  <w:color w:val="231F20"/>
                                  <w:spacing w:val="-5"/>
                                  <w:sz w:val="24"/>
                                </w:rPr>
                                <w:t>lí.</w:t>
                              </w:r>
                            </w:p>
                            <w:p w:rsidR="00624C97" w:rsidRDefault="00E11876">
                              <w:pPr>
                                <w:spacing w:before="69"/>
                                <w:ind w:left="240"/>
                                <w:rPr>
                                  <w:sz w:val="24"/>
                                </w:rPr>
                              </w:pPr>
                              <w:r>
                                <w:rPr>
                                  <w:color w:val="231F20"/>
                                  <w:spacing w:val="-2"/>
                                  <w:sz w:val="24"/>
                                </w:rPr>
                                <w:t>..........................................................................................................................................</w:t>
                              </w:r>
                            </w:p>
                            <w:p w:rsidR="00624C97" w:rsidRDefault="00E11876" w:rsidP="00E11876">
                              <w:pPr>
                                <w:numPr>
                                  <w:ilvl w:val="0"/>
                                  <w:numId w:val="3"/>
                                </w:numPr>
                                <w:tabs>
                                  <w:tab w:val="left" w:pos="468"/>
                                </w:tabs>
                                <w:spacing w:before="68" w:line="249" w:lineRule="auto"/>
                                <w:ind w:left="240" w:right="332" w:firstLine="0"/>
                                <w:rPr>
                                  <w:sz w:val="24"/>
                                </w:rPr>
                              </w:pPr>
                              <w:r>
                                <w:rPr>
                                  <w:color w:val="231F20"/>
                                  <w:sz w:val="24"/>
                                </w:rPr>
                                <w:t>Từ</w:t>
                              </w:r>
                              <w:r>
                                <w:rPr>
                                  <w:color w:val="231F20"/>
                                  <w:spacing w:val="-10"/>
                                  <w:sz w:val="24"/>
                                </w:rPr>
                                <w:t xml:space="preserve"> </w:t>
                              </w:r>
                              <w:r>
                                <w:rPr>
                                  <w:color w:val="231F20"/>
                                  <w:sz w:val="24"/>
                                </w:rPr>
                                <w:t>đoạn</w:t>
                              </w:r>
                              <w:r>
                                <w:rPr>
                                  <w:color w:val="231F20"/>
                                  <w:spacing w:val="-10"/>
                                  <w:sz w:val="24"/>
                                </w:rPr>
                                <w:t xml:space="preserve"> </w:t>
                              </w:r>
                              <w:r>
                                <w:rPr>
                                  <w:color w:val="231F20"/>
                                  <w:sz w:val="24"/>
                                </w:rPr>
                                <w:t>thông</w:t>
                              </w:r>
                              <w:r>
                                <w:rPr>
                                  <w:color w:val="231F20"/>
                                  <w:spacing w:val="-10"/>
                                  <w:sz w:val="24"/>
                                </w:rPr>
                                <w:t xml:space="preserve"> </w:t>
                              </w:r>
                              <w:r>
                                <w:rPr>
                                  <w:color w:val="231F20"/>
                                  <w:sz w:val="24"/>
                                </w:rPr>
                                <w:t>tin</w:t>
                              </w:r>
                              <w:r>
                                <w:rPr>
                                  <w:color w:val="231F20"/>
                                  <w:spacing w:val="-10"/>
                                  <w:sz w:val="24"/>
                                </w:rPr>
                                <w:t xml:space="preserve"> </w:t>
                              </w:r>
                              <w:r>
                                <w:rPr>
                                  <w:color w:val="231F20"/>
                                  <w:sz w:val="24"/>
                                </w:rPr>
                                <w:t>sau,</w:t>
                              </w:r>
                              <w:r>
                                <w:rPr>
                                  <w:color w:val="231F20"/>
                                  <w:spacing w:val="-10"/>
                                  <w:sz w:val="24"/>
                                </w:rPr>
                                <w:t xml:space="preserve"> </w:t>
                              </w:r>
                              <w:r>
                                <w:rPr>
                                  <w:color w:val="231F20"/>
                                  <w:sz w:val="24"/>
                                </w:rPr>
                                <w:t>bạn</w:t>
                              </w:r>
                              <w:r>
                                <w:rPr>
                                  <w:color w:val="231F20"/>
                                  <w:spacing w:val="-10"/>
                                  <w:sz w:val="24"/>
                                </w:rPr>
                                <w:t xml:space="preserve"> </w:t>
                              </w:r>
                              <w:r>
                                <w:rPr>
                                  <w:color w:val="231F20"/>
                                  <w:sz w:val="24"/>
                                </w:rPr>
                                <w:t>nhận</w:t>
                              </w:r>
                              <w:r>
                                <w:rPr>
                                  <w:color w:val="231F20"/>
                                  <w:spacing w:val="-10"/>
                                  <w:sz w:val="24"/>
                                </w:rPr>
                                <w:t xml:space="preserve"> </w:t>
                              </w:r>
                              <w:r>
                                <w:rPr>
                                  <w:color w:val="231F20"/>
                                  <w:sz w:val="24"/>
                                </w:rPr>
                                <w:t>xét</w:t>
                              </w:r>
                              <w:r>
                                <w:rPr>
                                  <w:color w:val="231F20"/>
                                  <w:spacing w:val="-10"/>
                                  <w:sz w:val="24"/>
                                </w:rPr>
                                <w:t xml:space="preserve"> </w:t>
                              </w:r>
                              <w:r>
                                <w:rPr>
                                  <w:color w:val="231F20"/>
                                  <w:sz w:val="24"/>
                                </w:rPr>
                                <w:t>gì</w:t>
                              </w:r>
                              <w:r>
                                <w:rPr>
                                  <w:color w:val="231F20"/>
                                  <w:spacing w:val="-10"/>
                                  <w:sz w:val="24"/>
                                </w:rPr>
                                <w:t xml:space="preserve"> </w:t>
                              </w:r>
                              <w:r>
                                <w:rPr>
                                  <w:color w:val="231F20"/>
                                  <w:sz w:val="24"/>
                                </w:rPr>
                                <w:t>về</w:t>
                              </w:r>
                              <w:r>
                                <w:rPr>
                                  <w:color w:val="231F20"/>
                                  <w:spacing w:val="-10"/>
                                  <w:sz w:val="24"/>
                                </w:rPr>
                                <w:t xml:space="preserve"> </w:t>
                              </w:r>
                              <w:r>
                                <w:rPr>
                                  <w:color w:val="231F20"/>
                                  <w:sz w:val="24"/>
                                </w:rPr>
                                <w:t>cách</w:t>
                              </w:r>
                              <w:r>
                                <w:rPr>
                                  <w:color w:val="231F20"/>
                                  <w:spacing w:val="-10"/>
                                  <w:sz w:val="24"/>
                                </w:rPr>
                                <w:t xml:space="preserve"> </w:t>
                              </w:r>
                              <w:r>
                                <w:rPr>
                                  <w:color w:val="231F20"/>
                                  <w:sz w:val="24"/>
                                </w:rPr>
                                <w:t>Chủ</w:t>
                              </w:r>
                              <w:r>
                                <w:rPr>
                                  <w:color w:val="231F20"/>
                                  <w:spacing w:val="-10"/>
                                  <w:sz w:val="24"/>
                                </w:rPr>
                                <w:t xml:space="preserve"> </w:t>
                              </w:r>
                              <w:r>
                                <w:rPr>
                                  <w:color w:val="231F20"/>
                                  <w:sz w:val="24"/>
                                </w:rPr>
                                <w:t>tịch</w:t>
                              </w:r>
                              <w:r>
                                <w:rPr>
                                  <w:color w:val="231F20"/>
                                  <w:spacing w:val="-10"/>
                                  <w:sz w:val="24"/>
                                </w:rPr>
                                <w:t xml:space="preserve"> </w:t>
                              </w:r>
                              <w:r>
                                <w:rPr>
                                  <w:color w:val="231F20"/>
                                  <w:sz w:val="24"/>
                                </w:rPr>
                                <w:t>Hồ</w:t>
                              </w:r>
                              <w:r>
                                <w:rPr>
                                  <w:color w:val="231F20"/>
                                  <w:spacing w:val="-9"/>
                                  <w:sz w:val="24"/>
                                </w:rPr>
                                <w:t xml:space="preserve"> </w:t>
                              </w:r>
                              <w:r>
                                <w:rPr>
                                  <w:color w:val="231F20"/>
                                  <w:sz w:val="24"/>
                                </w:rPr>
                                <w:t>Chí</w:t>
                              </w:r>
                              <w:r>
                                <w:rPr>
                                  <w:color w:val="231F20"/>
                                  <w:spacing w:val="-10"/>
                                  <w:sz w:val="24"/>
                                </w:rPr>
                                <w:t xml:space="preserve"> </w:t>
                              </w:r>
                              <w:r>
                                <w:rPr>
                                  <w:color w:val="231F20"/>
                                  <w:sz w:val="24"/>
                                </w:rPr>
                                <w:t>Minh</w:t>
                              </w:r>
                              <w:r>
                                <w:rPr>
                                  <w:color w:val="231F20"/>
                                  <w:spacing w:val="-10"/>
                                  <w:sz w:val="24"/>
                                </w:rPr>
                                <w:t xml:space="preserve"> </w:t>
                              </w:r>
                              <w:r>
                                <w:rPr>
                                  <w:color w:val="231F20"/>
                                  <w:sz w:val="24"/>
                                </w:rPr>
                                <w:t>phát</w:t>
                              </w:r>
                              <w:r>
                                <w:rPr>
                                  <w:color w:val="231F20"/>
                                  <w:spacing w:val="-10"/>
                                  <w:sz w:val="24"/>
                                </w:rPr>
                                <w:t xml:space="preserve"> </w:t>
                              </w:r>
                              <w:r>
                                <w:rPr>
                                  <w:color w:val="231F20"/>
                                  <w:sz w:val="24"/>
                                </w:rPr>
                                <w:t>triển</w:t>
                              </w:r>
                              <w:r>
                                <w:rPr>
                                  <w:color w:val="231F20"/>
                                  <w:spacing w:val="-10"/>
                                  <w:sz w:val="24"/>
                                </w:rPr>
                                <w:t xml:space="preserve"> </w:t>
                              </w:r>
                              <w:r>
                                <w:rPr>
                                  <w:color w:val="231F20"/>
                                  <w:sz w:val="24"/>
                                </w:rPr>
                                <w:t xml:space="preserve">cách hiểu từ bản </w:t>
                              </w:r>
                              <w:r>
                                <w:rPr>
                                  <w:i/>
                                  <w:color w:val="231F20"/>
                                  <w:sz w:val="24"/>
                                </w:rPr>
                                <w:t xml:space="preserve">Tuyên ngôn Độc lập </w:t>
                              </w:r>
                              <w:r>
                                <w:rPr>
                                  <w:color w:val="231F20"/>
                                  <w:sz w:val="24"/>
                                </w:rPr>
                                <w:t>củ</w:t>
                              </w:r>
                              <w:r>
                                <w:rPr>
                                  <w:color w:val="231F20"/>
                                  <w:sz w:val="24"/>
                                </w:rPr>
                                <w:t>a Mỹ?</w:t>
                              </w:r>
                            </w:p>
                            <w:p w:rsidR="00624C97" w:rsidRDefault="00E11876">
                              <w:pPr>
                                <w:spacing w:before="59" w:line="249" w:lineRule="auto"/>
                                <w:ind w:left="240" w:right="332" w:firstLine="283"/>
                                <w:jc w:val="both"/>
                                <w:rPr>
                                  <w:sz w:val="24"/>
                                </w:rPr>
                              </w:pPr>
                              <w:r>
                                <w:rPr>
                                  <w:color w:val="231F20"/>
                                  <w:sz w:val="24"/>
                                </w:rPr>
                                <w:t>Trong</w:t>
                              </w:r>
                              <w:r>
                                <w:rPr>
                                  <w:color w:val="231F20"/>
                                  <w:spacing w:val="-14"/>
                                  <w:sz w:val="24"/>
                                </w:rPr>
                                <w:t xml:space="preserve"> </w:t>
                              </w:r>
                              <w:r>
                                <w:rPr>
                                  <w:i/>
                                  <w:color w:val="231F20"/>
                                  <w:sz w:val="24"/>
                                </w:rPr>
                                <w:t>Tuyên</w:t>
                              </w:r>
                              <w:r>
                                <w:rPr>
                                  <w:i/>
                                  <w:color w:val="231F20"/>
                                  <w:spacing w:val="-14"/>
                                  <w:sz w:val="24"/>
                                </w:rPr>
                                <w:t xml:space="preserve"> </w:t>
                              </w:r>
                              <w:r>
                                <w:rPr>
                                  <w:i/>
                                  <w:color w:val="231F20"/>
                                  <w:sz w:val="24"/>
                                </w:rPr>
                                <w:t>ngôn</w:t>
                              </w:r>
                              <w:r>
                                <w:rPr>
                                  <w:i/>
                                  <w:color w:val="231F20"/>
                                  <w:spacing w:val="-14"/>
                                  <w:sz w:val="24"/>
                                </w:rPr>
                                <w:t xml:space="preserve"> </w:t>
                              </w:r>
                              <w:r>
                                <w:rPr>
                                  <w:i/>
                                  <w:color w:val="231F20"/>
                                  <w:sz w:val="24"/>
                                </w:rPr>
                                <w:t>Độc</w:t>
                              </w:r>
                              <w:r>
                                <w:rPr>
                                  <w:i/>
                                  <w:color w:val="231F20"/>
                                  <w:spacing w:val="-14"/>
                                  <w:sz w:val="24"/>
                                </w:rPr>
                                <w:t xml:space="preserve"> </w:t>
                              </w:r>
                              <w:r>
                                <w:rPr>
                                  <w:i/>
                                  <w:color w:val="231F20"/>
                                  <w:sz w:val="24"/>
                                </w:rPr>
                                <w:t>lập</w:t>
                              </w:r>
                              <w:r>
                                <w:rPr>
                                  <w:i/>
                                  <w:color w:val="231F20"/>
                                  <w:spacing w:val="-14"/>
                                  <w:sz w:val="24"/>
                                </w:rPr>
                                <w:t xml:space="preserve"> </w:t>
                              </w:r>
                              <w:r>
                                <w:rPr>
                                  <w:color w:val="231F20"/>
                                  <w:sz w:val="24"/>
                                </w:rPr>
                                <w:t>của</w:t>
                              </w:r>
                              <w:r>
                                <w:rPr>
                                  <w:color w:val="231F20"/>
                                  <w:spacing w:val="-14"/>
                                  <w:sz w:val="24"/>
                                </w:rPr>
                                <w:t xml:space="preserve"> </w:t>
                              </w:r>
                              <w:r>
                                <w:rPr>
                                  <w:color w:val="231F20"/>
                                  <w:sz w:val="24"/>
                                </w:rPr>
                                <w:t>Mỹ,</w:t>
                              </w:r>
                              <w:r>
                                <w:rPr>
                                  <w:color w:val="231F20"/>
                                  <w:spacing w:val="-14"/>
                                  <w:sz w:val="24"/>
                                </w:rPr>
                                <w:t xml:space="preserve"> </w:t>
                              </w:r>
                              <w:r>
                                <w:rPr>
                                  <w:color w:val="231F20"/>
                                  <w:sz w:val="24"/>
                                </w:rPr>
                                <w:t>mệnh</w:t>
                              </w:r>
                              <w:r>
                                <w:rPr>
                                  <w:color w:val="231F20"/>
                                  <w:spacing w:val="-14"/>
                                  <w:sz w:val="24"/>
                                </w:rPr>
                                <w:t xml:space="preserve"> </w:t>
                              </w:r>
                              <w:r>
                                <w:rPr>
                                  <w:color w:val="231F20"/>
                                  <w:sz w:val="24"/>
                                </w:rPr>
                                <w:t>đề</w:t>
                              </w:r>
                              <w:r>
                                <w:rPr>
                                  <w:color w:val="231F20"/>
                                  <w:spacing w:val="-14"/>
                                  <w:sz w:val="24"/>
                                </w:rPr>
                                <w:t xml:space="preserve"> </w:t>
                              </w:r>
                              <w:r>
                                <w:rPr>
                                  <w:color w:val="231F20"/>
                                  <w:sz w:val="24"/>
                                </w:rPr>
                                <w:t>“Tất</w:t>
                              </w:r>
                              <w:r>
                                <w:rPr>
                                  <w:color w:val="231F20"/>
                                  <w:spacing w:val="-14"/>
                                  <w:sz w:val="24"/>
                                </w:rPr>
                                <w:t xml:space="preserve"> </w:t>
                              </w:r>
                              <w:r>
                                <w:rPr>
                                  <w:color w:val="231F20"/>
                                  <w:sz w:val="24"/>
                                </w:rPr>
                                <w:t>cả</w:t>
                              </w:r>
                              <w:r>
                                <w:rPr>
                                  <w:color w:val="231F20"/>
                                  <w:spacing w:val="-14"/>
                                  <w:sz w:val="24"/>
                                </w:rPr>
                                <w:t xml:space="preserve"> </w:t>
                              </w:r>
                              <w:r>
                                <w:rPr>
                                  <w:color w:val="231F20"/>
                                  <w:sz w:val="24"/>
                                </w:rPr>
                                <w:t>mọi</w:t>
                              </w:r>
                              <w:r>
                                <w:rPr>
                                  <w:color w:val="231F20"/>
                                  <w:spacing w:val="-14"/>
                                  <w:sz w:val="24"/>
                                </w:rPr>
                                <w:t xml:space="preserve"> </w:t>
                              </w:r>
                              <w:r>
                                <w:rPr>
                                  <w:color w:val="231F20"/>
                                  <w:sz w:val="24"/>
                                </w:rPr>
                                <w:t>người</w:t>
                              </w:r>
                              <w:r>
                                <w:rPr>
                                  <w:color w:val="231F20"/>
                                  <w:spacing w:val="-14"/>
                                  <w:sz w:val="24"/>
                                </w:rPr>
                                <w:t xml:space="preserve"> </w:t>
                              </w:r>
                              <w:r>
                                <w:rPr>
                                  <w:color w:val="231F20"/>
                                  <w:sz w:val="24"/>
                                </w:rPr>
                                <w:t>đều</w:t>
                              </w:r>
                              <w:r>
                                <w:rPr>
                                  <w:color w:val="231F20"/>
                                  <w:spacing w:val="-14"/>
                                  <w:sz w:val="24"/>
                                </w:rPr>
                                <w:t xml:space="preserve"> </w:t>
                              </w:r>
                              <w:r>
                                <w:rPr>
                                  <w:color w:val="231F20"/>
                                  <w:sz w:val="24"/>
                                </w:rPr>
                                <w:t>sinh</w:t>
                              </w:r>
                              <w:r>
                                <w:rPr>
                                  <w:color w:val="231F20"/>
                                  <w:spacing w:val="-14"/>
                                  <w:sz w:val="24"/>
                                </w:rPr>
                                <w:t xml:space="preserve"> </w:t>
                              </w:r>
                              <w:r>
                                <w:rPr>
                                  <w:color w:val="231F20"/>
                                  <w:sz w:val="24"/>
                                </w:rPr>
                                <w:t>ra</w:t>
                              </w:r>
                              <w:r>
                                <w:rPr>
                                  <w:color w:val="231F20"/>
                                  <w:spacing w:val="-14"/>
                                  <w:sz w:val="24"/>
                                </w:rPr>
                                <w:t xml:space="preserve"> </w:t>
                              </w:r>
                              <w:r>
                                <w:rPr>
                                  <w:color w:val="231F20"/>
                                  <w:sz w:val="24"/>
                                </w:rPr>
                                <w:t>có</w:t>
                              </w:r>
                              <w:r>
                                <w:rPr>
                                  <w:color w:val="231F20"/>
                                  <w:spacing w:val="-14"/>
                                  <w:sz w:val="24"/>
                                </w:rPr>
                                <w:t xml:space="preserve"> </w:t>
                              </w:r>
                              <w:r>
                                <w:rPr>
                                  <w:color w:val="231F20"/>
                                  <w:sz w:val="24"/>
                                </w:rPr>
                                <w:t>quyền bình</w:t>
                              </w:r>
                              <w:r>
                                <w:rPr>
                                  <w:color w:val="231F20"/>
                                  <w:spacing w:val="-3"/>
                                  <w:sz w:val="24"/>
                                </w:rPr>
                                <w:t xml:space="preserve"> </w:t>
                              </w:r>
                              <w:r>
                                <w:rPr>
                                  <w:color w:val="231F20"/>
                                  <w:sz w:val="24"/>
                                </w:rPr>
                                <w:t>đẳng”</w:t>
                              </w:r>
                              <w:r>
                                <w:rPr>
                                  <w:color w:val="231F20"/>
                                  <w:spacing w:val="-3"/>
                                  <w:sz w:val="24"/>
                                </w:rPr>
                                <w:t xml:space="preserve"> </w:t>
                              </w:r>
                              <w:r>
                                <w:rPr>
                                  <w:color w:val="231F20"/>
                                  <w:sz w:val="24"/>
                                </w:rPr>
                                <w:t>vốn</w:t>
                              </w:r>
                              <w:r>
                                <w:rPr>
                                  <w:color w:val="231F20"/>
                                  <w:spacing w:val="-3"/>
                                  <w:sz w:val="24"/>
                                </w:rPr>
                                <w:t xml:space="preserve"> </w:t>
                              </w:r>
                              <w:r>
                                <w:rPr>
                                  <w:color w:val="231F20"/>
                                  <w:sz w:val="24"/>
                                </w:rPr>
                                <w:t>viết</w:t>
                              </w:r>
                              <w:r>
                                <w:rPr>
                                  <w:color w:val="231F20"/>
                                  <w:spacing w:val="-3"/>
                                  <w:sz w:val="24"/>
                                </w:rPr>
                                <w:t xml:space="preserve"> </w:t>
                              </w:r>
                              <w:r>
                                <w:rPr>
                                  <w:color w:val="231F20"/>
                                  <w:sz w:val="24"/>
                                </w:rPr>
                                <w:t>là</w:t>
                              </w:r>
                              <w:r>
                                <w:rPr>
                                  <w:color w:val="231F20"/>
                                  <w:spacing w:val="-3"/>
                                  <w:sz w:val="24"/>
                                </w:rPr>
                                <w:t xml:space="preserve"> </w:t>
                              </w:r>
                              <w:r>
                                <w:rPr>
                                  <w:color w:val="231F20"/>
                                  <w:sz w:val="24"/>
                                </w:rPr>
                                <w:t>“all</w:t>
                              </w:r>
                              <w:r>
                                <w:rPr>
                                  <w:color w:val="231F20"/>
                                  <w:spacing w:val="-3"/>
                                  <w:sz w:val="24"/>
                                </w:rPr>
                                <w:t xml:space="preserve"> </w:t>
                              </w:r>
                              <w:r>
                                <w:rPr>
                                  <w:color w:val="231F20"/>
                                  <w:sz w:val="24"/>
                                </w:rPr>
                                <w:t>men</w:t>
                              </w:r>
                              <w:r>
                                <w:rPr>
                                  <w:color w:val="231F20"/>
                                  <w:spacing w:val="-3"/>
                                  <w:sz w:val="24"/>
                                </w:rPr>
                                <w:t xml:space="preserve"> </w:t>
                              </w:r>
                              <w:r>
                                <w:rPr>
                                  <w:color w:val="231F20"/>
                                  <w:sz w:val="24"/>
                                </w:rPr>
                                <w:t>are</w:t>
                              </w:r>
                              <w:r>
                                <w:rPr>
                                  <w:color w:val="231F20"/>
                                  <w:spacing w:val="-3"/>
                                  <w:sz w:val="24"/>
                                </w:rPr>
                                <w:t xml:space="preserve"> </w:t>
                              </w:r>
                              <w:r>
                                <w:rPr>
                                  <w:color w:val="231F20"/>
                                  <w:sz w:val="24"/>
                                </w:rPr>
                                <w:t>created</w:t>
                              </w:r>
                              <w:r>
                                <w:rPr>
                                  <w:color w:val="231F20"/>
                                  <w:spacing w:val="-3"/>
                                  <w:sz w:val="24"/>
                                </w:rPr>
                                <w:t xml:space="preserve"> </w:t>
                              </w:r>
                              <w:r>
                                <w:rPr>
                                  <w:color w:val="231F20"/>
                                  <w:sz w:val="24"/>
                                </w:rPr>
                                <w:t>equal”.</w:t>
                              </w:r>
                              <w:r>
                                <w:rPr>
                                  <w:color w:val="231F20"/>
                                  <w:spacing w:val="-6"/>
                                  <w:sz w:val="24"/>
                                </w:rPr>
                                <w:t xml:space="preserve"> </w:t>
                              </w:r>
                              <w:r>
                                <w:rPr>
                                  <w:color w:val="231F20"/>
                                  <w:sz w:val="24"/>
                                </w:rPr>
                                <w:t>Trong</w:t>
                              </w:r>
                              <w:r>
                                <w:rPr>
                                  <w:color w:val="231F20"/>
                                  <w:spacing w:val="-3"/>
                                  <w:sz w:val="24"/>
                                </w:rPr>
                                <w:t xml:space="preserve"> </w:t>
                              </w:r>
                              <w:r>
                                <w:rPr>
                                  <w:color w:val="231F20"/>
                                  <w:sz w:val="24"/>
                                </w:rPr>
                                <w:t>bối</w:t>
                              </w:r>
                              <w:r>
                                <w:rPr>
                                  <w:color w:val="231F20"/>
                                  <w:spacing w:val="-3"/>
                                  <w:sz w:val="24"/>
                                </w:rPr>
                                <w:t xml:space="preserve"> </w:t>
                              </w:r>
                              <w:r>
                                <w:rPr>
                                  <w:color w:val="231F20"/>
                                  <w:sz w:val="24"/>
                                </w:rPr>
                                <w:t>cảnh</w:t>
                              </w:r>
                              <w:r>
                                <w:rPr>
                                  <w:color w:val="231F20"/>
                                  <w:spacing w:val="-3"/>
                                  <w:sz w:val="24"/>
                                </w:rPr>
                                <w:t xml:space="preserve"> </w:t>
                              </w:r>
                              <w:r>
                                <w:rPr>
                                  <w:color w:val="231F20"/>
                                  <w:sz w:val="24"/>
                                </w:rPr>
                                <w:t>lịch</w:t>
                              </w:r>
                              <w:r>
                                <w:rPr>
                                  <w:color w:val="231F20"/>
                                  <w:spacing w:val="-3"/>
                                  <w:sz w:val="24"/>
                                </w:rPr>
                                <w:t xml:space="preserve"> </w:t>
                              </w:r>
                              <w:r>
                                <w:rPr>
                                  <w:color w:val="231F20"/>
                                  <w:sz w:val="24"/>
                                </w:rPr>
                                <w:t>sử</w:t>
                              </w:r>
                              <w:r>
                                <w:rPr>
                                  <w:color w:val="231F20"/>
                                  <w:spacing w:val="-3"/>
                                  <w:sz w:val="24"/>
                                </w:rPr>
                                <w:t xml:space="preserve"> </w:t>
                              </w:r>
                              <w:r>
                                <w:rPr>
                                  <w:color w:val="231F20"/>
                                  <w:sz w:val="24"/>
                                </w:rPr>
                                <w:t>lúc</w:t>
                              </w:r>
                              <w:r>
                                <w:rPr>
                                  <w:color w:val="231F20"/>
                                  <w:spacing w:val="-3"/>
                                  <w:sz w:val="24"/>
                                </w:rPr>
                                <w:t xml:space="preserve"> </w:t>
                              </w:r>
                              <w:r>
                                <w:rPr>
                                  <w:color w:val="231F20"/>
                                  <w:sz w:val="24"/>
                                </w:rPr>
                                <w:t>đó,</w:t>
                              </w:r>
                              <w:r>
                                <w:rPr>
                                  <w:color w:val="231F20"/>
                                  <w:spacing w:val="-3"/>
                                  <w:sz w:val="24"/>
                                </w:rPr>
                                <w:t xml:space="preserve"> </w:t>
                              </w:r>
                              <w:r>
                                <w:rPr>
                                  <w:color w:val="231F20"/>
                                  <w:sz w:val="24"/>
                                </w:rPr>
                                <w:t>cụm từ “all men” chủ yếu để chỉ người đàn ông da trắng, phụ nữ và người da đen không được xét đến do ảnh hưởng của tư tưởng phân biệt đối xử.</w:t>
                              </w:r>
                            </w:p>
                            <w:p w:rsidR="00624C97" w:rsidRDefault="00E11876">
                              <w:pPr>
                                <w:spacing w:before="60"/>
                                <w:ind w:left="240"/>
                                <w:rPr>
                                  <w:sz w:val="24"/>
                                </w:rPr>
                              </w:pPr>
                              <w:r>
                                <w:rPr>
                                  <w:color w:val="231F20"/>
                                  <w:spacing w:val="-2"/>
                                  <w:sz w:val="24"/>
                                </w:rPr>
                                <w:t>..................................................................................................................</w:t>
                              </w:r>
                              <w:r>
                                <w:rPr>
                                  <w:color w:val="231F20"/>
                                  <w:spacing w:val="-2"/>
                                  <w:sz w:val="24"/>
                                </w:rPr>
                                <w:t>........................</w:t>
                              </w:r>
                            </w:p>
                            <w:p w:rsidR="00624C97" w:rsidRDefault="00E11876" w:rsidP="00E11876">
                              <w:pPr>
                                <w:numPr>
                                  <w:ilvl w:val="0"/>
                                  <w:numId w:val="3"/>
                                </w:numPr>
                                <w:tabs>
                                  <w:tab w:val="left" w:pos="460"/>
                                </w:tabs>
                                <w:spacing w:before="69" w:line="249" w:lineRule="auto"/>
                                <w:ind w:left="240" w:right="332" w:firstLine="0"/>
                                <w:rPr>
                                  <w:sz w:val="24"/>
                                </w:rPr>
                              </w:pPr>
                              <w:r>
                                <w:rPr>
                                  <w:color w:val="231F20"/>
                                  <w:sz w:val="24"/>
                                </w:rPr>
                                <w:t>Nhận</w:t>
                              </w:r>
                              <w:r>
                                <w:rPr>
                                  <w:color w:val="231F20"/>
                                  <w:spacing w:val="-7"/>
                                  <w:sz w:val="24"/>
                                </w:rPr>
                                <w:t xml:space="preserve"> </w:t>
                              </w:r>
                              <w:r>
                                <w:rPr>
                                  <w:color w:val="231F20"/>
                                  <w:sz w:val="24"/>
                                </w:rPr>
                                <w:t>xét</w:t>
                              </w:r>
                              <w:r>
                                <w:rPr>
                                  <w:color w:val="231F20"/>
                                  <w:spacing w:val="-7"/>
                                  <w:sz w:val="24"/>
                                </w:rPr>
                                <w:t xml:space="preserve"> </w:t>
                              </w:r>
                              <w:r>
                                <w:rPr>
                                  <w:color w:val="231F20"/>
                                  <w:sz w:val="24"/>
                                </w:rPr>
                                <w:t>về</w:t>
                              </w:r>
                              <w:r>
                                <w:rPr>
                                  <w:color w:val="231F20"/>
                                  <w:spacing w:val="-7"/>
                                  <w:sz w:val="24"/>
                                </w:rPr>
                                <w:t xml:space="preserve"> </w:t>
                              </w:r>
                              <w:r>
                                <w:rPr>
                                  <w:color w:val="231F20"/>
                                  <w:sz w:val="24"/>
                                </w:rPr>
                                <w:t>tác</w:t>
                              </w:r>
                              <w:r>
                                <w:rPr>
                                  <w:color w:val="231F20"/>
                                  <w:spacing w:val="-8"/>
                                  <w:sz w:val="24"/>
                                </w:rPr>
                                <w:t xml:space="preserve"> </w:t>
                              </w:r>
                              <w:r>
                                <w:rPr>
                                  <w:color w:val="231F20"/>
                                  <w:sz w:val="24"/>
                                </w:rPr>
                                <w:t>dụng</w:t>
                              </w:r>
                              <w:r>
                                <w:rPr>
                                  <w:color w:val="231F20"/>
                                  <w:spacing w:val="-7"/>
                                  <w:sz w:val="24"/>
                                </w:rPr>
                                <w:t xml:space="preserve"> </w:t>
                              </w:r>
                              <w:r>
                                <w:rPr>
                                  <w:color w:val="231F20"/>
                                  <w:sz w:val="24"/>
                                </w:rPr>
                                <w:t>của</w:t>
                              </w:r>
                              <w:r>
                                <w:rPr>
                                  <w:color w:val="231F20"/>
                                  <w:spacing w:val="-7"/>
                                  <w:sz w:val="24"/>
                                </w:rPr>
                                <w:t xml:space="preserve"> </w:t>
                              </w:r>
                              <w:r>
                                <w:rPr>
                                  <w:color w:val="231F20"/>
                                  <w:sz w:val="24"/>
                                </w:rPr>
                                <w:t>các</w:t>
                              </w:r>
                              <w:r>
                                <w:rPr>
                                  <w:color w:val="231F20"/>
                                  <w:spacing w:val="-8"/>
                                  <w:sz w:val="24"/>
                                </w:rPr>
                                <w:t xml:space="preserve"> </w:t>
                              </w:r>
                              <w:r>
                                <w:rPr>
                                  <w:color w:val="231F20"/>
                                  <w:sz w:val="24"/>
                                </w:rPr>
                                <w:t>thao</w:t>
                              </w:r>
                              <w:r>
                                <w:rPr>
                                  <w:color w:val="231F20"/>
                                  <w:spacing w:val="-8"/>
                                  <w:sz w:val="24"/>
                                </w:rPr>
                                <w:t xml:space="preserve"> </w:t>
                              </w:r>
                              <w:r>
                                <w:rPr>
                                  <w:color w:val="231F20"/>
                                  <w:sz w:val="24"/>
                                </w:rPr>
                                <w:t>tác</w:t>
                              </w:r>
                              <w:r>
                                <w:rPr>
                                  <w:color w:val="231F20"/>
                                  <w:spacing w:val="-8"/>
                                  <w:sz w:val="24"/>
                                </w:rPr>
                                <w:t xml:space="preserve"> </w:t>
                              </w:r>
                              <w:r>
                                <w:rPr>
                                  <w:color w:val="231F20"/>
                                  <w:sz w:val="24"/>
                                </w:rPr>
                                <w:t>nghị</w:t>
                              </w:r>
                              <w:r>
                                <w:rPr>
                                  <w:color w:val="231F20"/>
                                  <w:spacing w:val="-7"/>
                                  <w:sz w:val="24"/>
                                </w:rPr>
                                <w:t xml:space="preserve"> </w:t>
                              </w:r>
                              <w:r>
                                <w:rPr>
                                  <w:color w:val="231F20"/>
                                  <w:sz w:val="24"/>
                                </w:rPr>
                                <w:t>luận</w:t>
                              </w:r>
                              <w:r>
                                <w:rPr>
                                  <w:color w:val="231F20"/>
                                  <w:spacing w:val="-8"/>
                                  <w:sz w:val="24"/>
                                </w:rPr>
                                <w:t xml:space="preserve"> </w:t>
                              </w:r>
                              <w:r>
                                <w:rPr>
                                  <w:color w:val="231F20"/>
                                  <w:sz w:val="24"/>
                                </w:rPr>
                                <w:t>được</w:t>
                              </w:r>
                              <w:r>
                                <w:rPr>
                                  <w:color w:val="231F20"/>
                                  <w:spacing w:val="-8"/>
                                  <w:sz w:val="24"/>
                                </w:rPr>
                                <w:t xml:space="preserve"> </w:t>
                              </w:r>
                              <w:r>
                                <w:rPr>
                                  <w:color w:val="231F20"/>
                                  <w:sz w:val="24"/>
                                </w:rPr>
                                <w:t>sử</w:t>
                              </w:r>
                              <w:r>
                                <w:rPr>
                                  <w:color w:val="231F20"/>
                                  <w:spacing w:val="-7"/>
                                  <w:sz w:val="24"/>
                                </w:rPr>
                                <w:t xml:space="preserve"> </w:t>
                              </w:r>
                              <w:r>
                                <w:rPr>
                                  <w:color w:val="231F20"/>
                                  <w:sz w:val="24"/>
                                </w:rPr>
                                <w:t>dụng</w:t>
                              </w:r>
                              <w:r>
                                <w:rPr>
                                  <w:color w:val="231F20"/>
                                  <w:spacing w:val="-7"/>
                                  <w:sz w:val="24"/>
                                </w:rPr>
                                <w:t xml:space="preserve"> </w:t>
                              </w:r>
                              <w:r>
                                <w:rPr>
                                  <w:color w:val="231F20"/>
                                  <w:sz w:val="24"/>
                                </w:rPr>
                                <w:t>trong</w:t>
                              </w:r>
                              <w:r>
                                <w:rPr>
                                  <w:color w:val="231F20"/>
                                  <w:spacing w:val="-8"/>
                                  <w:sz w:val="24"/>
                                </w:rPr>
                                <w:t xml:space="preserve"> </w:t>
                              </w:r>
                              <w:r>
                                <w:rPr>
                                  <w:color w:val="231F20"/>
                                  <w:sz w:val="24"/>
                                </w:rPr>
                                <w:t>phần</w:t>
                              </w:r>
                              <w:r>
                                <w:rPr>
                                  <w:color w:val="231F20"/>
                                  <w:spacing w:val="-7"/>
                                  <w:sz w:val="24"/>
                                </w:rPr>
                                <w:t xml:space="preserve"> </w:t>
                              </w:r>
                              <w:r>
                                <w:rPr>
                                  <w:color w:val="231F20"/>
                                  <w:sz w:val="24"/>
                                </w:rPr>
                                <w:t>cơ</w:t>
                              </w:r>
                              <w:r>
                                <w:rPr>
                                  <w:color w:val="231F20"/>
                                  <w:spacing w:val="-8"/>
                                  <w:sz w:val="24"/>
                                </w:rPr>
                                <w:t xml:space="preserve"> </w:t>
                              </w:r>
                              <w:r>
                                <w:rPr>
                                  <w:color w:val="231F20"/>
                                  <w:sz w:val="24"/>
                                </w:rPr>
                                <w:t>sở</w:t>
                              </w:r>
                              <w:r>
                                <w:rPr>
                                  <w:color w:val="231F20"/>
                                  <w:spacing w:val="-7"/>
                                  <w:sz w:val="24"/>
                                </w:rPr>
                                <w:t xml:space="preserve"> </w:t>
                              </w:r>
                              <w:r>
                                <w:rPr>
                                  <w:color w:val="231F20"/>
                                  <w:sz w:val="24"/>
                                </w:rPr>
                                <w:t>pháp lí và tác dụng của việc sử dụng kết hợp các thao tác nghị luận này.</w:t>
                              </w:r>
                            </w:p>
                            <w:p w:rsidR="00624C97" w:rsidRDefault="00E11876">
                              <w:pPr>
                                <w:spacing w:before="59"/>
                                <w:ind w:left="24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497172pt;width:442.65pt;height:262.95pt;mso-position-horizontal-relative:page;mso-position-vertical-relative:paragraph;z-index:-15702528;mso-wrap-distance-left:0;mso-wrap-distance-right:0" id="docshapegroup339" coordorigin="1101,110" coordsize="8853,5259">
                <v:shape style="position:absolute;left:1186;top:308;width:8768;height:5060" id="docshape340" coordorigin="1186,309" coordsize="8768,5060" path="m9714,309l1426,309,1288,312,1216,339,1190,410,1186,549,1186,5128,1190,5267,1216,5338,1288,5364,1426,5368,9714,5368,9853,5364,9924,5338,9950,5267,9954,5128,9954,549,9950,410,9924,339,9853,312,9714,309xe" filled="true" fillcolor="#b1b3b6" stroked="false">
                  <v:path arrowok="t"/>
                  <v:fill type="solid"/>
                </v:shape>
                <v:shape style="position:absolute;left:1121;top:129;width:8768;height:5127" id="docshape341" coordorigin="1121,130" coordsize="8768,5127" path="m9649,130l1361,130,1223,134,1151,160,1125,231,1121,370,1121,5016,1125,5155,1151,5226,1223,5252,1361,5256,9649,5256,9787,5252,9859,5226,9885,5155,9889,5016,9889,370,9885,231,9859,160,9787,134,9649,130xe" filled="true" fillcolor="#ffffff" stroked="false">
                  <v:path arrowok="t"/>
                  <v:fill type="solid"/>
                </v:shape>
                <v:shape style="position:absolute;left:1123;top:142;width:163;height:190" id="docshape342" coordorigin="1123,142" coordsize="163,190" path="m1286,142l1236,163,1186,198,1146,253,1123,332e" filled="false" stroked="true" strokeweight="2.0pt" strokecolor="#231f20">
                  <v:path arrowok="t"/>
                  <v:stroke dashstyle="dot"/>
                </v:shape>
                <v:line style="position:absolute" from="1121,450" to="1121,4976" stroked="true" strokeweight="2pt" strokecolor="#231f20">
                  <v:stroke dashstyle="dot"/>
                </v:line>
                <v:shape style="position:absolute;left:1133;top:5090;width:190;height:163" id="docshape343" coordorigin="1134,5091" coordsize="190,163" path="m1134,5091l1154,5141,1190,5191,1245,5231,1323,5254e" filled="false" stroked="true" strokeweight="2pt" strokecolor="#231f20">
                  <v:path arrowok="t"/>
                  <v:stroke dashstyle="dot"/>
                </v:shape>
                <v:line style="position:absolute" from="1441,5256" to="9609,5256" stroked="true" strokeweight="2pt" strokecolor="#231f20">
                  <v:stroke dashstyle="dot"/>
                </v:line>
                <v:shape style="position:absolute;left:9723;top:5053;width:163;height:190" id="docshape344" coordorigin="9724,5054" coordsize="163,190" path="m9724,5244l9774,5223,9824,5188,9864,5133,9887,5054e" filled="false" stroked="true" strokeweight="2pt" strokecolor="#231f20">
                  <v:path arrowok="t"/>
                  <v:stroke dashstyle="dot"/>
                </v:shape>
                <v:line style="position:absolute" from="9889,4936" to="9889,410" stroked="true" strokeweight="2pt" strokecolor="#231f20">
                  <v:stroke dashstyle="dot"/>
                </v:line>
                <v:shape style="position:absolute;left:9686;top:132;width:190;height:163" id="docshape345" coordorigin="9687,132" coordsize="190,163" path="m9876,295l9856,245,9820,195,9765,155,9687,132e" filled="false" stroked="true" strokeweight="2pt" strokecolor="#231f20">
                  <v:path arrowok="t"/>
                  <v:stroke dashstyle="dot"/>
                </v:shape>
                <v:line style="position:absolute" from="9569,130" to="1401,130" stroked="true" strokeweight="2pt" strokecolor="#231f20">
                  <v:stroke dashstyle="dot"/>
                </v:line>
                <v:shape style="position:absolute;left:1101;top:109;width:8808;height:5167" id="docshape346" coordorigin="1101,110" coordsize="8808,5167" path="m1141,5016l1135,5002,1121,4996,1107,5002,1101,5016,1107,5030,1121,5036,1135,5030,1141,5016xm1141,370l1135,356,1121,350,1107,356,1101,370,1107,384,1121,390,1135,384,1141,370xm1381,5256l1375,5242,1361,5236,1347,5242,1341,5256,1347,5270,1361,5276,1375,5270,1381,5256xm1381,130l1375,116,1361,110,1347,116,1341,130,1347,144,1361,150,1375,144,1381,130xm9669,5256l9663,5242,9649,5236,9635,5242,9629,5256,9635,5270,9649,5276,9663,5270,9669,5256xm9669,130l9663,116,9649,110,9635,116,9629,130,9635,144,9649,150,9663,144,9669,130xm9909,5016l9903,5002,9889,4996,9875,5002,9869,5016,9875,5030,9889,5036,9903,5030,9909,5016xm9909,370l9903,356,9889,350,9875,356,9869,370,9875,384,9889,390,9903,384,9909,370xe" filled="true" fillcolor="#231f20" stroked="false">
                  <v:path arrowok="t"/>
                  <v:fill type="solid"/>
                </v:shape>
                <v:shape style="position:absolute;left:1101;top:109;width:8853;height:5259" type="#_x0000_t202" id="docshape347" filled="false" stroked="false">
                  <v:textbox inset="0,0,0,0">
                    <w:txbxContent>
                      <w:p>
                        <w:pPr>
                          <w:spacing w:before="127"/>
                          <w:ind w:left="0" w:right="34"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113"/>
                          <w:ind w:left="1477" w:right="1512" w:firstLine="0"/>
                          <w:jc w:val="center"/>
                          <w:rPr>
                            <w:b/>
                            <w:sz w:val="26"/>
                          </w:rPr>
                        </w:pPr>
                        <w:r>
                          <w:rPr>
                            <w:b/>
                            <w:color w:val="231F20"/>
                            <w:sz w:val="26"/>
                          </w:rPr>
                          <w:t>TÁC</w:t>
                        </w:r>
                        <w:r>
                          <w:rPr>
                            <w:b/>
                            <w:color w:val="231F20"/>
                            <w:spacing w:val="-12"/>
                            <w:sz w:val="26"/>
                          </w:rPr>
                          <w:t> </w:t>
                        </w:r>
                        <w:r>
                          <w:rPr>
                            <w:b/>
                            <w:color w:val="231F20"/>
                            <w:sz w:val="26"/>
                          </w:rPr>
                          <w:t>DỤNG</w:t>
                        </w:r>
                        <w:r>
                          <w:rPr>
                            <w:b/>
                            <w:color w:val="231F20"/>
                            <w:spacing w:val="-7"/>
                            <w:sz w:val="26"/>
                          </w:rPr>
                          <w:t> </w:t>
                        </w:r>
                        <w:r>
                          <w:rPr>
                            <w:b/>
                            <w:color w:val="231F20"/>
                            <w:sz w:val="26"/>
                          </w:rPr>
                          <w:t>CỦA</w:t>
                        </w:r>
                        <w:r>
                          <w:rPr>
                            <w:b/>
                            <w:color w:val="231F20"/>
                            <w:spacing w:val="-19"/>
                            <w:sz w:val="26"/>
                          </w:rPr>
                          <w:t> </w:t>
                        </w:r>
                        <w:r>
                          <w:rPr>
                            <w:b/>
                            <w:color w:val="231F20"/>
                            <w:sz w:val="26"/>
                          </w:rPr>
                          <w:t>THAO</w:t>
                        </w:r>
                        <w:r>
                          <w:rPr>
                            <w:b/>
                            <w:color w:val="231F20"/>
                            <w:spacing w:val="-11"/>
                            <w:sz w:val="26"/>
                          </w:rPr>
                          <w:t> </w:t>
                        </w:r>
                        <w:r>
                          <w:rPr>
                            <w:b/>
                            <w:color w:val="231F20"/>
                            <w:sz w:val="26"/>
                          </w:rPr>
                          <w:t>TÁC</w:t>
                        </w:r>
                        <w:r>
                          <w:rPr>
                            <w:b/>
                            <w:color w:val="231F20"/>
                            <w:spacing w:val="-7"/>
                            <w:sz w:val="26"/>
                          </w:rPr>
                          <w:t> </w:t>
                        </w:r>
                        <w:r>
                          <w:rPr>
                            <w:b/>
                            <w:color w:val="231F20"/>
                            <w:sz w:val="26"/>
                          </w:rPr>
                          <w:t>NGHỊ</w:t>
                        </w:r>
                        <w:r>
                          <w:rPr>
                            <w:b/>
                            <w:color w:val="231F20"/>
                            <w:spacing w:val="-7"/>
                            <w:sz w:val="26"/>
                          </w:rPr>
                          <w:t> </w:t>
                        </w:r>
                        <w:r>
                          <w:rPr>
                            <w:b/>
                            <w:color w:val="231F20"/>
                            <w:sz w:val="26"/>
                          </w:rPr>
                          <w:t>LUẬN TRONG PHẦN CƠ SỞ PHÁP LÍ</w:t>
                        </w:r>
                      </w:p>
                      <w:p>
                        <w:pPr>
                          <w:numPr>
                            <w:ilvl w:val="0"/>
                            <w:numId w:val="297"/>
                          </w:numPr>
                          <w:tabs>
                            <w:tab w:pos="466" w:val="left" w:leader="none"/>
                          </w:tabs>
                          <w:spacing w:before="65"/>
                          <w:ind w:left="466" w:right="0" w:hanging="226"/>
                          <w:jc w:val="left"/>
                          <w:rPr>
                            <w:sz w:val="24"/>
                          </w:rPr>
                        </w:pPr>
                        <w:r>
                          <w:rPr>
                            <w:color w:val="231F20"/>
                            <w:sz w:val="24"/>
                          </w:rPr>
                          <w:t>Chỉ ra các thao tác nghị luận được sử dụng trong phần cơ sở pháp </w:t>
                        </w:r>
                        <w:r>
                          <w:rPr>
                            <w:color w:val="231F20"/>
                            <w:spacing w:val="-5"/>
                            <w:sz w:val="24"/>
                          </w:rPr>
                          <w:t>lí.</w:t>
                        </w:r>
                      </w:p>
                      <w:p>
                        <w:pPr>
                          <w:spacing w:before="69"/>
                          <w:ind w:left="240" w:right="0" w:firstLine="0"/>
                          <w:jc w:val="left"/>
                          <w:rPr>
                            <w:sz w:val="24"/>
                          </w:rPr>
                        </w:pPr>
                        <w:r>
                          <w:rPr>
                            <w:color w:val="231F20"/>
                            <w:spacing w:val="-2"/>
                            <w:sz w:val="24"/>
                          </w:rPr>
                          <w:t>..........................................................................................................................................</w:t>
                        </w:r>
                      </w:p>
                      <w:p>
                        <w:pPr>
                          <w:numPr>
                            <w:ilvl w:val="0"/>
                            <w:numId w:val="297"/>
                          </w:numPr>
                          <w:tabs>
                            <w:tab w:pos="468" w:val="left" w:leader="none"/>
                          </w:tabs>
                          <w:spacing w:line="249" w:lineRule="auto" w:before="68"/>
                          <w:ind w:left="240" w:right="332" w:firstLine="0"/>
                          <w:jc w:val="left"/>
                          <w:rPr>
                            <w:sz w:val="24"/>
                          </w:rPr>
                        </w:pPr>
                        <w:r>
                          <w:rPr>
                            <w:color w:val="231F20"/>
                            <w:sz w:val="24"/>
                          </w:rPr>
                          <w:t>Từ</w:t>
                        </w:r>
                        <w:r>
                          <w:rPr>
                            <w:color w:val="231F20"/>
                            <w:spacing w:val="-10"/>
                            <w:sz w:val="24"/>
                          </w:rPr>
                          <w:t> </w:t>
                        </w:r>
                        <w:r>
                          <w:rPr>
                            <w:color w:val="231F20"/>
                            <w:sz w:val="24"/>
                          </w:rPr>
                          <w:t>đoạn</w:t>
                        </w:r>
                        <w:r>
                          <w:rPr>
                            <w:color w:val="231F20"/>
                            <w:spacing w:val="-10"/>
                            <w:sz w:val="24"/>
                          </w:rPr>
                          <w:t> </w:t>
                        </w:r>
                        <w:r>
                          <w:rPr>
                            <w:color w:val="231F20"/>
                            <w:sz w:val="24"/>
                          </w:rPr>
                          <w:t>thông</w:t>
                        </w:r>
                        <w:r>
                          <w:rPr>
                            <w:color w:val="231F20"/>
                            <w:spacing w:val="-10"/>
                            <w:sz w:val="24"/>
                          </w:rPr>
                          <w:t> </w:t>
                        </w:r>
                        <w:r>
                          <w:rPr>
                            <w:color w:val="231F20"/>
                            <w:sz w:val="24"/>
                          </w:rPr>
                          <w:t>tin</w:t>
                        </w:r>
                        <w:r>
                          <w:rPr>
                            <w:color w:val="231F20"/>
                            <w:spacing w:val="-10"/>
                            <w:sz w:val="24"/>
                          </w:rPr>
                          <w:t> </w:t>
                        </w:r>
                        <w:r>
                          <w:rPr>
                            <w:color w:val="231F20"/>
                            <w:sz w:val="24"/>
                          </w:rPr>
                          <w:t>sau,</w:t>
                        </w:r>
                        <w:r>
                          <w:rPr>
                            <w:color w:val="231F20"/>
                            <w:spacing w:val="-10"/>
                            <w:sz w:val="24"/>
                          </w:rPr>
                          <w:t> </w:t>
                        </w:r>
                        <w:r>
                          <w:rPr>
                            <w:color w:val="231F20"/>
                            <w:sz w:val="24"/>
                          </w:rPr>
                          <w:t>bạn</w:t>
                        </w:r>
                        <w:r>
                          <w:rPr>
                            <w:color w:val="231F20"/>
                            <w:spacing w:val="-10"/>
                            <w:sz w:val="24"/>
                          </w:rPr>
                          <w:t> </w:t>
                        </w:r>
                        <w:r>
                          <w:rPr>
                            <w:color w:val="231F20"/>
                            <w:sz w:val="24"/>
                          </w:rPr>
                          <w:t>nhận</w:t>
                        </w:r>
                        <w:r>
                          <w:rPr>
                            <w:color w:val="231F20"/>
                            <w:spacing w:val="-10"/>
                            <w:sz w:val="24"/>
                          </w:rPr>
                          <w:t> </w:t>
                        </w:r>
                        <w:r>
                          <w:rPr>
                            <w:color w:val="231F20"/>
                            <w:sz w:val="24"/>
                          </w:rPr>
                          <w:t>xét</w:t>
                        </w:r>
                        <w:r>
                          <w:rPr>
                            <w:color w:val="231F20"/>
                            <w:spacing w:val="-10"/>
                            <w:sz w:val="24"/>
                          </w:rPr>
                          <w:t> </w:t>
                        </w:r>
                        <w:r>
                          <w:rPr>
                            <w:color w:val="231F20"/>
                            <w:sz w:val="24"/>
                          </w:rPr>
                          <w:t>gì</w:t>
                        </w:r>
                        <w:r>
                          <w:rPr>
                            <w:color w:val="231F20"/>
                            <w:spacing w:val="-10"/>
                            <w:sz w:val="24"/>
                          </w:rPr>
                          <w:t> </w:t>
                        </w:r>
                        <w:r>
                          <w:rPr>
                            <w:color w:val="231F20"/>
                            <w:sz w:val="24"/>
                          </w:rPr>
                          <w:t>về</w:t>
                        </w:r>
                        <w:r>
                          <w:rPr>
                            <w:color w:val="231F20"/>
                            <w:spacing w:val="-10"/>
                            <w:sz w:val="24"/>
                          </w:rPr>
                          <w:t> </w:t>
                        </w:r>
                        <w:r>
                          <w:rPr>
                            <w:color w:val="231F20"/>
                            <w:sz w:val="24"/>
                          </w:rPr>
                          <w:t>cách</w:t>
                        </w:r>
                        <w:r>
                          <w:rPr>
                            <w:color w:val="231F20"/>
                            <w:spacing w:val="-10"/>
                            <w:sz w:val="24"/>
                          </w:rPr>
                          <w:t> </w:t>
                        </w:r>
                        <w:r>
                          <w:rPr>
                            <w:color w:val="231F20"/>
                            <w:sz w:val="24"/>
                          </w:rPr>
                          <w:t>Chủ</w:t>
                        </w:r>
                        <w:r>
                          <w:rPr>
                            <w:color w:val="231F20"/>
                            <w:spacing w:val="-10"/>
                            <w:sz w:val="24"/>
                          </w:rPr>
                          <w:t> </w:t>
                        </w:r>
                        <w:r>
                          <w:rPr>
                            <w:color w:val="231F20"/>
                            <w:sz w:val="24"/>
                          </w:rPr>
                          <w:t>tịch</w:t>
                        </w:r>
                        <w:r>
                          <w:rPr>
                            <w:color w:val="231F20"/>
                            <w:spacing w:val="-10"/>
                            <w:sz w:val="24"/>
                          </w:rPr>
                          <w:t> </w:t>
                        </w:r>
                        <w:r>
                          <w:rPr>
                            <w:color w:val="231F20"/>
                            <w:sz w:val="24"/>
                          </w:rPr>
                          <w:t>Hồ</w:t>
                        </w:r>
                        <w:r>
                          <w:rPr>
                            <w:color w:val="231F20"/>
                            <w:spacing w:val="-9"/>
                            <w:sz w:val="24"/>
                          </w:rPr>
                          <w:t> </w:t>
                        </w:r>
                        <w:r>
                          <w:rPr>
                            <w:color w:val="231F20"/>
                            <w:sz w:val="24"/>
                          </w:rPr>
                          <w:t>Chí</w:t>
                        </w:r>
                        <w:r>
                          <w:rPr>
                            <w:color w:val="231F20"/>
                            <w:spacing w:val="-10"/>
                            <w:sz w:val="24"/>
                          </w:rPr>
                          <w:t> </w:t>
                        </w:r>
                        <w:r>
                          <w:rPr>
                            <w:color w:val="231F20"/>
                            <w:sz w:val="24"/>
                          </w:rPr>
                          <w:t>Minh</w:t>
                        </w:r>
                        <w:r>
                          <w:rPr>
                            <w:color w:val="231F20"/>
                            <w:spacing w:val="-10"/>
                            <w:sz w:val="24"/>
                          </w:rPr>
                          <w:t> </w:t>
                        </w:r>
                        <w:r>
                          <w:rPr>
                            <w:color w:val="231F20"/>
                            <w:sz w:val="24"/>
                          </w:rPr>
                          <w:t>phát</w:t>
                        </w:r>
                        <w:r>
                          <w:rPr>
                            <w:color w:val="231F20"/>
                            <w:spacing w:val="-10"/>
                            <w:sz w:val="24"/>
                          </w:rPr>
                          <w:t> </w:t>
                        </w:r>
                        <w:r>
                          <w:rPr>
                            <w:color w:val="231F20"/>
                            <w:sz w:val="24"/>
                          </w:rPr>
                          <w:t>triển</w:t>
                        </w:r>
                        <w:r>
                          <w:rPr>
                            <w:color w:val="231F20"/>
                            <w:spacing w:val="-10"/>
                            <w:sz w:val="24"/>
                          </w:rPr>
                          <w:t> </w:t>
                        </w:r>
                        <w:r>
                          <w:rPr>
                            <w:color w:val="231F20"/>
                            <w:sz w:val="24"/>
                          </w:rPr>
                          <w:t>cách hiểu từ bản </w:t>
                        </w:r>
                        <w:r>
                          <w:rPr>
                            <w:i/>
                            <w:color w:val="231F20"/>
                            <w:sz w:val="24"/>
                          </w:rPr>
                          <w:t>Tuyên ngôn Độc lập </w:t>
                        </w:r>
                        <w:r>
                          <w:rPr>
                            <w:color w:val="231F20"/>
                            <w:sz w:val="24"/>
                          </w:rPr>
                          <w:t>của Mỹ?</w:t>
                        </w:r>
                      </w:p>
                      <w:p>
                        <w:pPr>
                          <w:spacing w:line="249" w:lineRule="auto" w:before="59"/>
                          <w:ind w:left="240" w:right="332" w:firstLine="283"/>
                          <w:jc w:val="both"/>
                          <w:rPr>
                            <w:sz w:val="24"/>
                          </w:rPr>
                        </w:pPr>
                        <w:r>
                          <w:rPr>
                            <w:color w:val="231F20"/>
                            <w:sz w:val="24"/>
                          </w:rPr>
                          <w:t>Trong</w:t>
                        </w:r>
                        <w:r>
                          <w:rPr>
                            <w:color w:val="231F20"/>
                            <w:spacing w:val="-14"/>
                            <w:sz w:val="24"/>
                          </w:rPr>
                          <w:t> </w:t>
                        </w:r>
                        <w:r>
                          <w:rPr>
                            <w:i/>
                            <w:color w:val="231F20"/>
                            <w:sz w:val="24"/>
                          </w:rPr>
                          <w:t>Tuyên</w:t>
                        </w:r>
                        <w:r>
                          <w:rPr>
                            <w:i/>
                            <w:color w:val="231F20"/>
                            <w:spacing w:val="-14"/>
                            <w:sz w:val="24"/>
                          </w:rPr>
                          <w:t> </w:t>
                        </w:r>
                        <w:r>
                          <w:rPr>
                            <w:i/>
                            <w:color w:val="231F20"/>
                            <w:sz w:val="24"/>
                          </w:rPr>
                          <w:t>ngôn</w:t>
                        </w:r>
                        <w:r>
                          <w:rPr>
                            <w:i/>
                            <w:color w:val="231F20"/>
                            <w:spacing w:val="-14"/>
                            <w:sz w:val="24"/>
                          </w:rPr>
                          <w:t> </w:t>
                        </w:r>
                        <w:r>
                          <w:rPr>
                            <w:i/>
                            <w:color w:val="231F20"/>
                            <w:sz w:val="24"/>
                          </w:rPr>
                          <w:t>Độc</w:t>
                        </w:r>
                        <w:r>
                          <w:rPr>
                            <w:i/>
                            <w:color w:val="231F20"/>
                            <w:spacing w:val="-14"/>
                            <w:sz w:val="24"/>
                          </w:rPr>
                          <w:t> </w:t>
                        </w:r>
                        <w:r>
                          <w:rPr>
                            <w:i/>
                            <w:color w:val="231F20"/>
                            <w:sz w:val="24"/>
                          </w:rPr>
                          <w:t>lập</w:t>
                        </w:r>
                        <w:r>
                          <w:rPr>
                            <w:i/>
                            <w:color w:val="231F20"/>
                            <w:spacing w:val="-14"/>
                            <w:sz w:val="24"/>
                          </w:rPr>
                          <w:t> </w:t>
                        </w:r>
                        <w:r>
                          <w:rPr>
                            <w:color w:val="231F20"/>
                            <w:sz w:val="24"/>
                          </w:rPr>
                          <w:t>của</w:t>
                        </w:r>
                        <w:r>
                          <w:rPr>
                            <w:color w:val="231F20"/>
                            <w:spacing w:val="-14"/>
                            <w:sz w:val="24"/>
                          </w:rPr>
                          <w:t> </w:t>
                        </w:r>
                        <w:r>
                          <w:rPr>
                            <w:color w:val="231F20"/>
                            <w:sz w:val="24"/>
                          </w:rPr>
                          <w:t>Mỹ,</w:t>
                        </w:r>
                        <w:r>
                          <w:rPr>
                            <w:color w:val="231F20"/>
                            <w:spacing w:val="-14"/>
                            <w:sz w:val="24"/>
                          </w:rPr>
                          <w:t> </w:t>
                        </w:r>
                        <w:r>
                          <w:rPr>
                            <w:color w:val="231F20"/>
                            <w:sz w:val="24"/>
                          </w:rPr>
                          <w:t>mệnh</w:t>
                        </w:r>
                        <w:r>
                          <w:rPr>
                            <w:color w:val="231F20"/>
                            <w:spacing w:val="-14"/>
                            <w:sz w:val="24"/>
                          </w:rPr>
                          <w:t> </w:t>
                        </w:r>
                        <w:r>
                          <w:rPr>
                            <w:color w:val="231F20"/>
                            <w:sz w:val="24"/>
                          </w:rPr>
                          <w:t>đề</w:t>
                        </w:r>
                        <w:r>
                          <w:rPr>
                            <w:color w:val="231F20"/>
                            <w:spacing w:val="-14"/>
                            <w:sz w:val="24"/>
                          </w:rPr>
                          <w:t> </w:t>
                        </w:r>
                        <w:r>
                          <w:rPr>
                            <w:color w:val="231F20"/>
                            <w:sz w:val="24"/>
                          </w:rPr>
                          <w:t>“Tất</w:t>
                        </w:r>
                        <w:r>
                          <w:rPr>
                            <w:color w:val="231F20"/>
                            <w:spacing w:val="-14"/>
                            <w:sz w:val="24"/>
                          </w:rPr>
                          <w:t> </w:t>
                        </w:r>
                        <w:r>
                          <w:rPr>
                            <w:color w:val="231F20"/>
                            <w:sz w:val="24"/>
                          </w:rPr>
                          <w:t>cả</w:t>
                        </w:r>
                        <w:r>
                          <w:rPr>
                            <w:color w:val="231F20"/>
                            <w:spacing w:val="-14"/>
                            <w:sz w:val="24"/>
                          </w:rPr>
                          <w:t> </w:t>
                        </w:r>
                        <w:r>
                          <w:rPr>
                            <w:color w:val="231F20"/>
                            <w:sz w:val="24"/>
                          </w:rPr>
                          <w:t>mọi</w:t>
                        </w:r>
                        <w:r>
                          <w:rPr>
                            <w:color w:val="231F20"/>
                            <w:spacing w:val="-14"/>
                            <w:sz w:val="24"/>
                          </w:rPr>
                          <w:t> </w:t>
                        </w:r>
                        <w:r>
                          <w:rPr>
                            <w:color w:val="231F20"/>
                            <w:sz w:val="24"/>
                          </w:rPr>
                          <w:t>người</w:t>
                        </w:r>
                        <w:r>
                          <w:rPr>
                            <w:color w:val="231F20"/>
                            <w:spacing w:val="-14"/>
                            <w:sz w:val="24"/>
                          </w:rPr>
                          <w:t> </w:t>
                        </w:r>
                        <w:r>
                          <w:rPr>
                            <w:color w:val="231F20"/>
                            <w:sz w:val="24"/>
                          </w:rPr>
                          <w:t>đều</w:t>
                        </w:r>
                        <w:r>
                          <w:rPr>
                            <w:color w:val="231F20"/>
                            <w:spacing w:val="-14"/>
                            <w:sz w:val="24"/>
                          </w:rPr>
                          <w:t> </w:t>
                        </w:r>
                        <w:r>
                          <w:rPr>
                            <w:color w:val="231F20"/>
                            <w:sz w:val="24"/>
                          </w:rPr>
                          <w:t>sinh</w:t>
                        </w:r>
                        <w:r>
                          <w:rPr>
                            <w:color w:val="231F20"/>
                            <w:spacing w:val="-14"/>
                            <w:sz w:val="24"/>
                          </w:rPr>
                          <w:t> </w:t>
                        </w:r>
                        <w:r>
                          <w:rPr>
                            <w:color w:val="231F20"/>
                            <w:sz w:val="24"/>
                          </w:rPr>
                          <w:t>ra</w:t>
                        </w:r>
                        <w:r>
                          <w:rPr>
                            <w:color w:val="231F20"/>
                            <w:spacing w:val="-14"/>
                            <w:sz w:val="24"/>
                          </w:rPr>
                          <w:t> </w:t>
                        </w:r>
                        <w:r>
                          <w:rPr>
                            <w:color w:val="231F20"/>
                            <w:sz w:val="24"/>
                          </w:rPr>
                          <w:t>có</w:t>
                        </w:r>
                        <w:r>
                          <w:rPr>
                            <w:color w:val="231F20"/>
                            <w:spacing w:val="-14"/>
                            <w:sz w:val="24"/>
                          </w:rPr>
                          <w:t> </w:t>
                        </w:r>
                        <w:r>
                          <w:rPr>
                            <w:color w:val="231F20"/>
                            <w:sz w:val="24"/>
                          </w:rPr>
                          <w:t>quyền bình</w:t>
                        </w:r>
                        <w:r>
                          <w:rPr>
                            <w:color w:val="231F20"/>
                            <w:spacing w:val="-3"/>
                            <w:sz w:val="24"/>
                          </w:rPr>
                          <w:t> </w:t>
                        </w:r>
                        <w:r>
                          <w:rPr>
                            <w:color w:val="231F20"/>
                            <w:sz w:val="24"/>
                          </w:rPr>
                          <w:t>đẳng”</w:t>
                        </w:r>
                        <w:r>
                          <w:rPr>
                            <w:color w:val="231F20"/>
                            <w:spacing w:val="-3"/>
                            <w:sz w:val="24"/>
                          </w:rPr>
                          <w:t> </w:t>
                        </w:r>
                        <w:r>
                          <w:rPr>
                            <w:color w:val="231F20"/>
                            <w:sz w:val="24"/>
                          </w:rPr>
                          <w:t>vốn</w:t>
                        </w:r>
                        <w:r>
                          <w:rPr>
                            <w:color w:val="231F20"/>
                            <w:spacing w:val="-3"/>
                            <w:sz w:val="24"/>
                          </w:rPr>
                          <w:t> </w:t>
                        </w:r>
                        <w:r>
                          <w:rPr>
                            <w:color w:val="231F20"/>
                            <w:sz w:val="24"/>
                          </w:rPr>
                          <w:t>viết</w:t>
                        </w:r>
                        <w:r>
                          <w:rPr>
                            <w:color w:val="231F20"/>
                            <w:spacing w:val="-3"/>
                            <w:sz w:val="24"/>
                          </w:rPr>
                          <w:t> </w:t>
                        </w:r>
                        <w:r>
                          <w:rPr>
                            <w:color w:val="231F20"/>
                            <w:sz w:val="24"/>
                          </w:rPr>
                          <w:t>là</w:t>
                        </w:r>
                        <w:r>
                          <w:rPr>
                            <w:color w:val="231F20"/>
                            <w:spacing w:val="-3"/>
                            <w:sz w:val="24"/>
                          </w:rPr>
                          <w:t> </w:t>
                        </w:r>
                        <w:r>
                          <w:rPr>
                            <w:color w:val="231F20"/>
                            <w:sz w:val="24"/>
                          </w:rPr>
                          <w:t>“all</w:t>
                        </w:r>
                        <w:r>
                          <w:rPr>
                            <w:color w:val="231F20"/>
                            <w:spacing w:val="-3"/>
                            <w:sz w:val="24"/>
                          </w:rPr>
                          <w:t> </w:t>
                        </w:r>
                        <w:r>
                          <w:rPr>
                            <w:color w:val="231F20"/>
                            <w:sz w:val="24"/>
                          </w:rPr>
                          <w:t>men</w:t>
                        </w:r>
                        <w:r>
                          <w:rPr>
                            <w:color w:val="231F20"/>
                            <w:spacing w:val="-3"/>
                            <w:sz w:val="24"/>
                          </w:rPr>
                          <w:t> </w:t>
                        </w:r>
                        <w:r>
                          <w:rPr>
                            <w:color w:val="231F20"/>
                            <w:sz w:val="24"/>
                          </w:rPr>
                          <w:t>are</w:t>
                        </w:r>
                        <w:r>
                          <w:rPr>
                            <w:color w:val="231F20"/>
                            <w:spacing w:val="-3"/>
                            <w:sz w:val="24"/>
                          </w:rPr>
                          <w:t> </w:t>
                        </w:r>
                        <w:r>
                          <w:rPr>
                            <w:color w:val="231F20"/>
                            <w:sz w:val="24"/>
                          </w:rPr>
                          <w:t>created</w:t>
                        </w:r>
                        <w:r>
                          <w:rPr>
                            <w:color w:val="231F20"/>
                            <w:spacing w:val="-3"/>
                            <w:sz w:val="24"/>
                          </w:rPr>
                          <w:t> </w:t>
                        </w:r>
                        <w:r>
                          <w:rPr>
                            <w:color w:val="231F20"/>
                            <w:sz w:val="24"/>
                          </w:rPr>
                          <w:t>equal”.</w:t>
                        </w:r>
                        <w:r>
                          <w:rPr>
                            <w:color w:val="231F20"/>
                            <w:spacing w:val="-6"/>
                            <w:sz w:val="24"/>
                          </w:rPr>
                          <w:t> </w:t>
                        </w:r>
                        <w:r>
                          <w:rPr>
                            <w:color w:val="231F20"/>
                            <w:sz w:val="24"/>
                          </w:rPr>
                          <w:t>Trong</w:t>
                        </w:r>
                        <w:r>
                          <w:rPr>
                            <w:color w:val="231F20"/>
                            <w:spacing w:val="-3"/>
                            <w:sz w:val="24"/>
                          </w:rPr>
                          <w:t> </w:t>
                        </w:r>
                        <w:r>
                          <w:rPr>
                            <w:color w:val="231F20"/>
                            <w:sz w:val="24"/>
                          </w:rPr>
                          <w:t>bối</w:t>
                        </w:r>
                        <w:r>
                          <w:rPr>
                            <w:color w:val="231F20"/>
                            <w:spacing w:val="-3"/>
                            <w:sz w:val="24"/>
                          </w:rPr>
                          <w:t> </w:t>
                        </w:r>
                        <w:r>
                          <w:rPr>
                            <w:color w:val="231F20"/>
                            <w:sz w:val="24"/>
                          </w:rPr>
                          <w:t>cảnh</w:t>
                        </w:r>
                        <w:r>
                          <w:rPr>
                            <w:color w:val="231F20"/>
                            <w:spacing w:val="-3"/>
                            <w:sz w:val="24"/>
                          </w:rPr>
                          <w:t> </w:t>
                        </w:r>
                        <w:r>
                          <w:rPr>
                            <w:color w:val="231F20"/>
                            <w:sz w:val="24"/>
                          </w:rPr>
                          <w:t>lịch</w:t>
                        </w:r>
                        <w:r>
                          <w:rPr>
                            <w:color w:val="231F20"/>
                            <w:spacing w:val="-3"/>
                            <w:sz w:val="24"/>
                          </w:rPr>
                          <w:t> </w:t>
                        </w:r>
                        <w:r>
                          <w:rPr>
                            <w:color w:val="231F20"/>
                            <w:sz w:val="24"/>
                          </w:rPr>
                          <w:t>sử</w:t>
                        </w:r>
                        <w:r>
                          <w:rPr>
                            <w:color w:val="231F20"/>
                            <w:spacing w:val="-3"/>
                            <w:sz w:val="24"/>
                          </w:rPr>
                          <w:t> </w:t>
                        </w:r>
                        <w:r>
                          <w:rPr>
                            <w:color w:val="231F20"/>
                            <w:sz w:val="24"/>
                          </w:rPr>
                          <w:t>lúc</w:t>
                        </w:r>
                        <w:r>
                          <w:rPr>
                            <w:color w:val="231F20"/>
                            <w:spacing w:val="-3"/>
                            <w:sz w:val="24"/>
                          </w:rPr>
                          <w:t> </w:t>
                        </w:r>
                        <w:r>
                          <w:rPr>
                            <w:color w:val="231F20"/>
                            <w:sz w:val="24"/>
                          </w:rPr>
                          <w:t>đó,</w:t>
                        </w:r>
                        <w:r>
                          <w:rPr>
                            <w:color w:val="231F20"/>
                            <w:spacing w:val="-3"/>
                            <w:sz w:val="24"/>
                          </w:rPr>
                          <w:t> </w:t>
                        </w:r>
                        <w:r>
                          <w:rPr>
                            <w:color w:val="231F20"/>
                            <w:sz w:val="24"/>
                          </w:rPr>
                          <w:t>cụm từ “all men” chủ yếu để chỉ người đàn ông da trắng, phụ nữ và người da đen không được xét đến do ảnh hưởng của tư tưởng phân biệt đối xử.</w:t>
                        </w:r>
                      </w:p>
                      <w:p>
                        <w:pPr>
                          <w:spacing w:before="60"/>
                          <w:ind w:left="240" w:right="0" w:firstLine="0"/>
                          <w:jc w:val="left"/>
                          <w:rPr>
                            <w:sz w:val="24"/>
                          </w:rPr>
                        </w:pPr>
                        <w:r>
                          <w:rPr>
                            <w:color w:val="231F20"/>
                            <w:spacing w:val="-2"/>
                            <w:sz w:val="24"/>
                          </w:rPr>
                          <w:t>..........................................................................................................................................</w:t>
                        </w:r>
                      </w:p>
                      <w:p>
                        <w:pPr>
                          <w:numPr>
                            <w:ilvl w:val="0"/>
                            <w:numId w:val="297"/>
                          </w:numPr>
                          <w:tabs>
                            <w:tab w:pos="460" w:val="left" w:leader="none"/>
                          </w:tabs>
                          <w:spacing w:line="249" w:lineRule="auto" w:before="69"/>
                          <w:ind w:left="240" w:right="332" w:firstLine="0"/>
                          <w:jc w:val="left"/>
                          <w:rPr>
                            <w:sz w:val="24"/>
                          </w:rPr>
                        </w:pPr>
                        <w:r>
                          <w:rPr>
                            <w:color w:val="231F20"/>
                            <w:sz w:val="24"/>
                          </w:rPr>
                          <w:t>Nhận</w:t>
                        </w:r>
                        <w:r>
                          <w:rPr>
                            <w:color w:val="231F20"/>
                            <w:spacing w:val="-7"/>
                            <w:sz w:val="24"/>
                          </w:rPr>
                          <w:t> </w:t>
                        </w:r>
                        <w:r>
                          <w:rPr>
                            <w:color w:val="231F20"/>
                            <w:sz w:val="24"/>
                          </w:rPr>
                          <w:t>xét</w:t>
                        </w:r>
                        <w:r>
                          <w:rPr>
                            <w:color w:val="231F20"/>
                            <w:spacing w:val="-7"/>
                            <w:sz w:val="24"/>
                          </w:rPr>
                          <w:t> </w:t>
                        </w:r>
                        <w:r>
                          <w:rPr>
                            <w:color w:val="231F20"/>
                            <w:sz w:val="24"/>
                          </w:rPr>
                          <w:t>về</w:t>
                        </w:r>
                        <w:r>
                          <w:rPr>
                            <w:color w:val="231F20"/>
                            <w:spacing w:val="-7"/>
                            <w:sz w:val="24"/>
                          </w:rPr>
                          <w:t> </w:t>
                        </w:r>
                        <w:r>
                          <w:rPr>
                            <w:color w:val="231F20"/>
                            <w:sz w:val="24"/>
                          </w:rPr>
                          <w:t>tác</w:t>
                        </w:r>
                        <w:r>
                          <w:rPr>
                            <w:color w:val="231F20"/>
                            <w:spacing w:val="-8"/>
                            <w:sz w:val="24"/>
                          </w:rPr>
                          <w:t> </w:t>
                        </w:r>
                        <w:r>
                          <w:rPr>
                            <w:color w:val="231F20"/>
                            <w:sz w:val="24"/>
                          </w:rPr>
                          <w:t>dụng</w:t>
                        </w:r>
                        <w:r>
                          <w:rPr>
                            <w:color w:val="231F20"/>
                            <w:spacing w:val="-7"/>
                            <w:sz w:val="24"/>
                          </w:rPr>
                          <w:t> </w:t>
                        </w:r>
                        <w:r>
                          <w:rPr>
                            <w:color w:val="231F20"/>
                            <w:sz w:val="24"/>
                          </w:rPr>
                          <w:t>của</w:t>
                        </w:r>
                        <w:r>
                          <w:rPr>
                            <w:color w:val="231F20"/>
                            <w:spacing w:val="-7"/>
                            <w:sz w:val="24"/>
                          </w:rPr>
                          <w:t> </w:t>
                        </w:r>
                        <w:r>
                          <w:rPr>
                            <w:color w:val="231F20"/>
                            <w:sz w:val="24"/>
                          </w:rPr>
                          <w:t>các</w:t>
                        </w:r>
                        <w:r>
                          <w:rPr>
                            <w:color w:val="231F20"/>
                            <w:spacing w:val="-8"/>
                            <w:sz w:val="24"/>
                          </w:rPr>
                          <w:t> </w:t>
                        </w:r>
                        <w:r>
                          <w:rPr>
                            <w:color w:val="231F20"/>
                            <w:sz w:val="24"/>
                          </w:rPr>
                          <w:t>thao</w:t>
                        </w:r>
                        <w:r>
                          <w:rPr>
                            <w:color w:val="231F20"/>
                            <w:spacing w:val="-8"/>
                            <w:sz w:val="24"/>
                          </w:rPr>
                          <w:t> </w:t>
                        </w:r>
                        <w:r>
                          <w:rPr>
                            <w:color w:val="231F20"/>
                            <w:sz w:val="24"/>
                          </w:rPr>
                          <w:t>tác</w:t>
                        </w:r>
                        <w:r>
                          <w:rPr>
                            <w:color w:val="231F20"/>
                            <w:spacing w:val="-8"/>
                            <w:sz w:val="24"/>
                          </w:rPr>
                          <w:t> </w:t>
                        </w:r>
                        <w:r>
                          <w:rPr>
                            <w:color w:val="231F20"/>
                            <w:sz w:val="24"/>
                          </w:rPr>
                          <w:t>nghị</w:t>
                        </w:r>
                        <w:r>
                          <w:rPr>
                            <w:color w:val="231F20"/>
                            <w:spacing w:val="-7"/>
                            <w:sz w:val="24"/>
                          </w:rPr>
                          <w:t> </w:t>
                        </w:r>
                        <w:r>
                          <w:rPr>
                            <w:color w:val="231F20"/>
                            <w:sz w:val="24"/>
                          </w:rPr>
                          <w:t>luận</w:t>
                        </w:r>
                        <w:r>
                          <w:rPr>
                            <w:color w:val="231F20"/>
                            <w:spacing w:val="-8"/>
                            <w:sz w:val="24"/>
                          </w:rPr>
                          <w:t> </w:t>
                        </w:r>
                        <w:r>
                          <w:rPr>
                            <w:color w:val="231F20"/>
                            <w:sz w:val="24"/>
                          </w:rPr>
                          <w:t>được</w:t>
                        </w:r>
                        <w:r>
                          <w:rPr>
                            <w:color w:val="231F20"/>
                            <w:spacing w:val="-8"/>
                            <w:sz w:val="24"/>
                          </w:rPr>
                          <w:t> </w:t>
                        </w:r>
                        <w:r>
                          <w:rPr>
                            <w:color w:val="231F20"/>
                            <w:sz w:val="24"/>
                          </w:rPr>
                          <w:t>sử</w:t>
                        </w:r>
                        <w:r>
                          <w:rPr>
                            <w:color w:val="231F20"/>
                            <w:spacing w:val="-7"/>
                            <w:sz w:val="24"/>
                          </w:rPr>
                          <w:t> </w:t>
                        </w:r>
                        <w:r>
                          <w:rPr>
                            <w:color w:val="231F20"/>
                            <w:sz w:val="24"/>
                          </w:rPr>
                          <w:t>dụng</w:t>
                        </w:r>
                        <w:r>
                          <w:rPr>
                            <w:color w:val="231F20"/>
                            <w:spacing w:val="-7"/>
                            <w:sz w:val="24"/>
                          </w:rPr>
                          <w:t> </w:t>
                        </w:r>
                        <w:r>
                          <w:rPr>
                            <w:color w:val="231F20"/>
                            <w:sz w:val="24"/>
                          </w:rPr>
                          <w:t>trong</w:t>
                        </w:r>
                        <w:r>
                          <w:rPr>
                            <w:color w:val="231F20"/>
                            <w:spacing w:val="-8"/>
                            <w:sz w:val="24"/>
                          </w:rPr>
                          <w:t> </w:t>
                        </w:r>
                        <w:r>
                          <w:rPr>
                            <w:color w:val="231F20"/>
                            <w:sz w:val="24"/>
                          </w:rPr>
                          <w:t>phần</w:t>
                        </w:r>
                        <w:r>
                          <w:rPr>
                            <w:color w:val="231F20"/>
                            <w:spacing w:val="-7"/>
                            <w:sz w:val="24"/>
                          </w:rPr>
                          <w:t> </w:t>
                        </w:r>
                        <w:r>
                          <w:rPr>
                            <w:color w:val="231F20"/>
                            <w:sz w:val="24"/>
                          </w:rPr>
                          <w:t>cơ</w:t>
                        </w:r>
                        <w:r>
                          <w:rPr>
                            <w:color w:val="231F20"/>
                            <w:spacing w:val="-8"/>
                            <w:sz w:val="24"/>
                          </w:rPr>
                          <w:t> </w:t>
                        </w:r>
                        <w:r>
                          <w:rPr>
                            <w:color w:val="231F20"/>
                            <w:sz w:val="24"/>
                          </w:rPr>
                          <w:t>sở</w:t>
                        </w:r>
                        <w:r>
                          <w:rPr>
                            <w:color w:val="231F20"/>
                            <w:spacing w:val="-7"/>
                            <w:sz w:val="24"/>
                          </w:rPr>
                          <w:t> </w:t>
                        </w:r>
                        <w:r>
                          <w:rPr>
                            <w:color w:val="231F20"/>
                            <w:sz w:val="24"/>
                          </w:rPr>
                          <w:t>pháp lí và tác dụng của việc sử dụng kết hợp các thao tác nghị luận này.</w:t>
                        </w:r>
                      </w:p>
                      <w:p>
                        <w:pPr>
                          <w:spacing w:before="59"/>
                          <w:ind w:left="240" w:right="0" w:firstLine="0"/>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17"/>
        </w:tabs>
        <w:spacing w:before="120"/>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dựa</w:t>
      </w:r>
      <w:r w:rsidR="00E11876" w:rsidRPr="00CF7610">
        <w:rPr>
          <w:color w:val="231F20"/>
          <w:spacing w:val="-1"/>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pacing w:val="-4"/>
          <w:sz w:val="24"/>
        </w:rPr>
        <w:t>PHT.</w:t>
      </w:r>
    </w:p>
    <w:p w:rsidR="00624C97" w:rsidRPr="00CF7610" w:rsidRDefault="00CF7610" w:rsidP="00CF7610">
      <w:pPr>
        <w:tabs>
          <w:tab w:val="left" w:pos="72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w:t>
      </w:r>
      <w:r w:rsidR="00E11876" w:rsidRPr="00CF7610">
        <w:rPr>
          <w:color w:val="231F20"/>
          <w:sz w:val="24"/>
        </w:rPr>
        <w:t xml:space="preserve">hóm trình bày kết quả thực hiện PHT theo trình tự nhiệm vụ (1) </w:t>
      </w:r>
      <w:r w:rsidR="00E11876" w:rsidRPr="00CF7610">
        <w:rPr>
          <w:rFonts w:ascii="Wingdings" w:hAnsi="Wingdings"/>
          <w:color w:val="231F20"/>
          <w:sz w:val="24"/>
        </w:rPr>
        <w:t></w:t>
      </w:r>
      <w:r w:rsidR="00E11876" w:rsidRPr="00CF7610">
        <w:rPr>
          <w:color w:val="231F20"/>
          <w:sz w:val="24"/>
        </w:rPr>
        <w:t xml:space="preserve"> (2). Các nhóm khác nhận xét, bổ sung.</w:t>
      </w:r>
    </w:p>
    <w:p w:rsidR="00624C97" w:rsidRPr="00CF7610" w:rsidRDefault="00CF7610" w:rsidP="00CF7610">
      <w:pPr>
        <w:tabs>
          <w:tab w:val="left" w:pos="727"/>
        </w:tabs>
        <w:spacing w:before="58"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kết quả thảo luận của từng nhiệm vụ như sau:</w:t>
      </w:r>
    </w:p>
    <w:p w:rsidR="00624C97" w:rsidRPr="00CF7610" w:rsidRDefault="00CF7610" w:rsidP="00CF7610">
      <w:pPr>
        <w:tabs>
          <w:tab w:val="left" w:pos="876"/>
        </w:tabs>
        <w:spacing w:before="59"/>
        <w:ind w:left="876" w:hanging="339"/>
        <w:rPr>
          <w:sz w:val="24"/>
        </w:rPr>
      </w:pPr>
      <w:r>
        <w:rPr>
          <w:color w:val="231F20"/>
          <w:sz w:val="24"/>
          <w:szCs w:val="24"/>
        </w:rPr>
        <w:t>(1)</w:t>
      </w:r>
      <w:r>
        <w:rPr>
          <w:color w:val="231F20"/>
          <w:sz w:val="24"/>
          <w:szCs w:val="24"/>
        </w:rPr>
        <w:tab/>
      </w:r>
      <w:r w:rsidR="00E11876" w:rsidRPr="00CF7610">
        <w:rPr>
          <w:color w:val="231F20"/>
          <w:sz w:val="24"/>
        </w:rPr>
        <w:t>PHT</w:t>
      </w:r>
      <w:r w:rsidR="00E11876" w:rsidRPr="00CF7610">
        <w:rPr>
          <w:color w:val="231F20"/>
          <w:spacing w:val="-5"/>
          <w:sz w:val="24"/>
        </w:rPr>
        <w:t xml:space="preserve"> </w:t>
      </w:r>
      <w:r w:rsidR="00E11876" w:rsidRPr="00CF7610">
        <w:rPr>
          <w:color w:val="231F20"/>
          <w:sz w:val="24"/>
        </w:rPr>
        <w:t>số 1:</w:t>
      </w:r>
      <w:r w:rsidR="00E11876" w:rsidRPr="00CF7610">
        <w:rPr>
          <w:color w:val="231F20"/>
          <w:spacing w:val="-5"/>
          <w:sz w:val="24"/>
        </w:rPr>
        <w:t xml:space="preserve"> </w:t>
      </w:r>
      <w:r w:rsidR="00E11876" w:rsidRPr="00CF7610">
        <w:rPr>
          <w:color w:val="231F20"/>
          <w:sz w:val="24"/>
        </w:rPr>
        <w:t xml:space="preserve">Về tác dụng của việc trích dẫn hai bản tuyên ngôn của Mỹ và </w:t>
      </w:r>
      <w:r w:rsidR="00E11876" w:rsidRPr="00CF7610">
        <w:rPr>
          <w:color w:val="231F20"/>
          <w:spacing w:val="-2"/>
          <w:sz w:val="24"/>
        </w:rPr>
        <w:t>Pháp:</w:t>
      </w:r>
    </w:p>
    <w:p w:rsidR="00624C97" w:rsidRPr="00CF7610" w:rsidRDefault="00CF7610" w:rsidP="00CF7610">
      <w:pPr>
        <w:tabs>
          <w:tab w:val="left" w:pos="763"/>
        </w:tabs>
        <w:ind w:left="763" w:hanging="226"/>
        <w:rPr>
          <w:sz w:val="24"/>
        </w:rPr>
      </w:pPr>
      <w:r>
        <w:rPr>
          <w:color w:val="231F20"/>
          <w:sz w:val="24"/>
          <w:szCs w:val="24"/>
        </w:rPr>
        <w:t>a.</w:t>
      </w:r>
      <w:r>
        <w:rPr>
          <w:color w:val="231F20"/>
          <w:sz w:val="24"/>
          <w:szCs w:val="24"/>
        </w:rPr>
        <w:tab/>
      </w:r>
      <w:r w:rsidR="00E11876" w:rsidRPr="00CF7610">
        <w:rPr>
          <w:color w:val="231F20"/>
          <w:sz w:val="24"/>
        </w:rPr>
        <w:t xml:space="preserve">Điểm chung của hai bản tuyên ngôn: khẳng định quyền sống, quyền tự </w:t>
      </w:r>
      <w:r w:rsidR="00E11876" w:rsidRPr="00CF7610">
        <w:rPr>
          <w:color w:val="231F20"/>
          <w:spacing w:val="-5"/>
          <w:sz w:val="24"/>
        </w:rPr>
        <w:t>do.</w:t>
      </w:r>
    </w:p>
    <w:p w:rsidR="00624C97" w:rsidRPr="00CF7610" w:rsidRDefault="00CF7610" w:rsidP="00CF7610">
      <w:pPr>
        <w:tabs>
          <w:tab w:val="left" w:pos="772"/>
        </w:tabs>
        <w:spacing w:before="68"/>
        <w:ind w:left="772" w:hanging="235"/>
        <w:rPr>
          <w:sz w:val="24"/>
        </w:rPr>
      </w:pPr>
      <w:r>
        <w:rPr>
          <w:color w:val="231F20"/>
          <w:sz w:val="24"/>
          <w:szCs w:val="24"/>
        </w:rPr>
        <w:t>b.</w:t>
      </w:r>
      <w:r>
        <w:rPr>
          <w:color w:val="231F20"/>
          <w:sz w:val="24"/>
          <w:szCs w:val="24"/>
        </w:rPr>
        <w:tab/>
      </w:r>
      <w:r w:rsidR="00E11876" w:rsidRPr="00CF7610">
        <w:rPr>
          <w:color w:val="231F20"/>
          <w:sz w:val="24"/>
        </w:rPr>
        <w:t xml:space="preserve">Tác </w:t>
      </w:r>
      <w:r w:rsidR="00E11876" w:rsidRPr="00CF7610">
        <w:rPr>
          <w:color w:val="231F20"/>
          <w:spacing w:val="-2"/>
          <w:sz w:val="24"/>
        </w:rPr>
        <w:t>dụng:</w:t>
      </w:r>
    </w:p>
    <w:p w:rsidR="00624C97" w:rsidRPr="00CF7610" w:rsidRDefault="00CF7610" w:rsidP="00CF7610">
      <w:pPr>
        <w:tabs>
          <w:tab w:val="left" w:pos="709"/>
        </w:tabs>
        <w:spacing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Khẳng</w:t>
      </w:r>
      <w:r w:rsidR="00E11876" w:rsidRPr="00CF7610">
        <w:rPr>
          <w:color w:val="231F20"/>
          <w:spacing w:val="-10"/>
          <w:sz w:val="24"/>
        </w:rPr>
        <w:t xml:space="preserve"> </w:t>
      </w:r>
      <w:r w:rsidR="00E11876" w:rsidRPr="00CF7610">
        <w:rPr>
          <w:color w:val="231F20"/>
          <w:sz w:val="24"/>
        </w:rPr>
        <w:t>định</w:t>
      </w:r>
      <w:r w:rsidR="00E11876" w:rsidRPr="00CF7610">
        <w:rPr>
          <w:color w:val="231F20"/>
          <w:spacing w:val="-10"/>
          <w:sz w:val="24"/>
        </w:rPr>
        <w:t xml:space="preserve"> </w:t>
      </w:r>
      <w:r w:rsidR="00E11876" w:rsidRPr="00CF7610">
        <w:rPr>
          <w:color w:val="231F20"/>
          <w:sz w:val="24"/>
        </w:rPr>
        <w:t>nguyên</w:t>
      </w:r>
      <w:r w:rsidR="00E11876" w:rsidRPr="00CF7610">
        <w:rPr>
          <w:color w:val="231F20"/>
          <w:spacing w:val="-10"/>
          <w:sz w:val="24"/>
        </w:rPr>
        <w:t xml:space="preserve"> </w:t>
      </w:r>
      <w:r w:rsidR="00E11876" w:rsidRPr="00CF7610">
        <w:rPr>
          <w:color w:val="231F20"/>
          <w:sz w:val="24"/>
        </w:rPr>
        <w:t>lí</w:t>
      </w:r>
      <w:r w:rsidR="00E11876" w:rsidRPr="00CF7610">
        <w:rPr>
          <w:color w:val="231F20"/>
          <w:spacing w:val="-10"/>
          <w:sz w:val="24"/>
        </w:rPr>
        <w:t xml:space="preserve"> </w:t>
      </w:r>
      <w:r w:rsidR="00E11876" w:rsidRPr="00CF7610">
        <w:rPr>
          <w:color w:val="231F20"/>
          <w:sz w:val="24"/>
        </w:rPr>
        <w:t>chung</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quyền</w:t>
      </w:r>
      <w:r w:rsidR="00E11876" w:rsidRPr="00CF7610">
        <w:rPr>
          <w:color w:val="231F20"/>
          <w:spacing w:val="-10"/>
          <w:sz w:val="24"/>
        </w:rPr>
        <w:t xml:space="preserve"> </w:t>
      </w:r>
      <w:r w:rsidR="00E11876" w:rsidRPr="00CF7610">
        <w:rPr>
          <w:color w:val="231F20"/>
          <w:sz w:val="24"/>
        </w:rPr>
        <w:t>độc</w:t>
      </w:r>
      <w:r w:rsidR="00E11876" w:rsidRPr="00CF7610">
        <w:rPr>
          <w:color w:val="231F20"/>
          <w:spacing w:val="-10"/>
          <w:sz w:val="24"/>
        </w:rPr>
        <w:t xml:space="preserve"> </w:t>
      </w:r>
      <w:r w:rsidR="00E11876" w:rsidRPr="00CF7610">
        <w:rPr>
          <w:color w:val="231F20"/>
          <w:sz w:val="24"/>
        </w:rPr>
        <w:t>lập,</w:t>
      </w:r>
      <w:r w:rsidR="00E11876" w:rsidRPr="00CF7610">
        <w:rPr>
          <w:color w:val="231F20"/>
          <w:spacing w:val="-10"/>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do</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hạnh</w:t>
      </w:r>
      <w:r w:rsidR="00E11876" w:rsidRPr="00CF7610">
        <w:rPr>
          <w:color w:val="231F20"/>
          <w:spacing w:val="-10"/>
          <w:sz w:val="24"/>
        </w:rPr>
        <w:t xml:space="preserve"> </w:t>
      </w:r>
      <w:r w:rsidR="00E11876" w:rsidRPr="00CF7610">
        <w:rPr>
          <w:color w:val="231F20"/>
          <w:sz w:val="24"/>
        </w:rPr>
        <w:t>phúc</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tất</w:t>
      </w:r>
      <w:r w:rsidR="00E11876" w:rsidRPr="00CF7610">
        <w:rPr>
          <w:color w:val="231F20"/>
          <w:spacing w:val="-10"/>
          <w:sz w:val="24"/>
        </w:rPr>
        <w:t xml:space="preserve"> </w:t>
      </w:r>
      <w:r w:rsidR="00E11876" w:rsidRPr="00CF7610">
        <w:rPr>
          <w:color w:val="231F20"/>
          <w:sz w:val="24"/>
        </w:rPr>
        <w:t>cả</w:t>
      </w:r>
      <w:r w:rsidR="00E11876" w:rsidRPr="00CF7610">
        <w:rPr>
          <w:color w:val="231F20"/>
          <w:spacing w:val="-10"/>
          <w:sz w:val="24"/>
        </w:rPr>
        <w:t xml:space="preserve"> </w:t>
      </w:r>
      <w:r w:rsidR="00E11876" w:rsidRPr="00CF7610">
        <w:rPr>
          <w:color w:val="231F20"/>
          <w:sz w:val="24"/>
        </w:rPr>
        <w:t>mọi</w:t>
      </w:r>
      <w:r w:rsidR="00E11876" w:rsidRPr="00CF7610">
        <w:rPr>
          <w:color w:val="231F20"/>
          <w:spacing w:val="-10"/>
          <w:sz w:val="24"/>
        </w:rPr>
        <w:t xml:space="preserve"> </w:t>
      </w:r>
      <w:r w:rsidR="00E11876" w:rsidRPr="00CF7610">
        <w:rPr>
          <w:color w:val="231F20"/>
          <w:sz w:val="24"/>
        </w:rPr>
        <w:t>người, mọi dân tộc trên thế giới. Đây là cơ sở pháp lí quan trọng làm tiền đề cho những lập luận ở phần sau.</w:t>
      </w:r>
    </w:p>
    <w:p w:rsidR="00624C97" w:rsidRDefault="00624C97">
      <w:pPr>
        <w:spacing w:line="249" w:lineRule="auto"/>
        <w:jc w:val="both"/>
        <w:rPr>
          <w:sz w:val="24"/>
        </w:rPr>
        <w:sectPr w:rsidR="00624C97">
          <w:pgSz w:w="10950" w:h="15370"/>
          <w:pgMar w:top="840" w:right="840" w:bottom="700" w:left="880" w:header="0" w:footer="515" w:gutter="0"/>
          <w:cols w:space="720"/>
        </w:sectPr>
      </w:pPr>
    </w:p>
    <w:p w:rsidR="00624C97" w:rsidRPr="00CF7610" w:rsidRDefault="00CF7610" w:rsidP="00CF7610">
      <w:pPr>
        <w:tabs>
          <w:tab w:val="left" w:pos="593"/>
        </w:tabs>
        <w:ind w:left="593" w:hanging="170"/>
        <w:rPr>
          <w:sz w:val="24"/>
        </w:rPr>
      </w:pPr>
      <w:r>
        <w:rPr>
          <w:color w:val="231F20"/>
          <w:sz w:val="24"/>
          <w:szCs w:val="24"/>
        </w:rPr>
        <w:lastRenderedPageBreak/>
        <w:t>–</w:t>
      </w:r>
      <w:r>
        <w:rPr>
          <w:color w:val="231F20"/>
          <w:sz w:val="24"/>
          <w:szCs w:val="24"/>
        </w:rPr>
        <w:tab/>
      </w:r>
      <w:r w:rsidR="00E11876" w:rsidRPr="00CF7610">
        <w:rPr>
          <w:color w:val="231F20"/>
          <w:sz w:val="24"/>
        </w:rPr>
        <w:t>Đặt</w:t>
      </w:r>
      <w:r w:rsidR="00E11876" w:rsidRPr="00CF7610">
        <w:rPr>
          <w:color w:val="231F20"/>
          <w:spacing w:val="-10"/>
          <w:sz w:val="24"/>
        </w:rPr>
        <w:t xml:space="preserve"> </w:t>
      </w:r>
      <w:r w:rsidR="00E11876" w:rsidRPr="00CF7610">
        <w:rPr>
          <w:color w:val="231F20"/>
          <w:sz w:val="24"/>
        </w:rPr>
        <w:t>ngang</w:t>
      </w:r>
      <w:r w:rsidR="00E11876" w:rsidRPr="00CF7610">
        <w:rPr>
          <w:color w:val="231F20"/>
          <w:spacing w:val="-10"/>
          <w:sz w:val="24"/>
        </w:rPr>
        <w:t xml:space="preserve"> </w:t>
      </w:r>
      <w:r w:rsidR="00E11876" w:rsidRPr="00CF7610">
        <w:rPr>
          <w:color w:val="231F20"/>
          <w:sz w:val="24"/>
        </w:rPr>
        <w:t>hàng</w:t>
      </w:r>
      <w:r w:rsidR="00E11876" w:rsidRPr="00CF7610">
        <w:rPr>
          <w:color w:val="231F20"/>
          <w:spacing w:val="-10"/>
          <w:sz w:val="24"/>
        </w:rPr>
        <w:t xml:space="preserve"> </w:t>
      </w:r>
      <w:r w:rsidR="00E11876" w:rsidRPr="00CF7610">
        <w:rPr>
          <w:color w:val="231F20"/>
          <w:sz w:val="24"/>
        </w:rPr>
        <w:t>ba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tuyên</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gián</w:t>
      </w:r>
      <w:r w:rsidR="00E11876" w:rsidRPr="00CF7610">
        <w:rPr>
          <w:color w:val="231F20"/>
          <w:spacing w:val="-10"/>
          <w:sz w:val="24"/>
        </w:rPr>
        <w:t xml:space="preserve"> </w:t>
      </w:r>
      <w:r w:rsidR="00E11876" w:rsidRPr="00CF7610">
        <w:rPr>
          <w:color w:val="231F20"/>
          <w:sz w:val="24"/>
        </w:rPr>
        <w:t>tiếp</w:t>
      </w:r>
      <w:r w:rsidR="00E11876" w:rsidRPr="00CF7610">
        <w:rPr>
          <w:color w:val="231F20"/>
          <w:spacing w:val="-10"/>
          <w:sz w:val="24"/>
        </w:rPr>
        <w:t xml:space="preserve"> </w:t>
      </w:r>
      <w:r w:rsidR="00E11876" w:rsidRPr="00CF7610">
        <w:rPr>
          <w:color w:val="231F20"/>
          <w:sz w:val="24"/>
        </w:rPr>
        <w:t>thể</w:t>
      </w:r>
      <w:r w:rsidR="00E11876" w:rsidRPr="00CF7610">
        <w:rPr>
          <w:color w:val="231F20"/>
          <w:spacing w:val="-10"/>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niềm</w:t>
      </w:r>
      <w:r w:rsidR="00E11876" w:rsidRPr="00CF7610">
        <w:rPr>
          <w:color w:val="231F20"/>
          <w:spacing w:val="-10"/>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hào,</w:t>
      </w:r>
      <w:r w:rsidR="00E11876" w:rsidRPr="00CF7610">
        <w:rPr>
          <w:color w:val="231F20"/>
          <w:spacing w:val="-10"/>
          <w:sz w:val="24"/>
        </w:rPr>
        <w:t xml:space="preserve"> </w:t>
      </w:r>
      <w:r w:rsidR="00E11876" w:rsidRPr="00CF7610">
        <w:rPr>
          <w:color w:val="231F20"/>
          <w:sz w:val="24"/>
        </w:rPr>
        <w:t>sự</w:t>
      </w:r>
      <w:r w:rsidR="00E11876" w:rsidRPr="00CF7610">
        <w:rPr>
          <w:color w:val="231F20"/>
          <w:spacing w:val="-10"/>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tôn</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dân</w:t>
      </w:r>
      <w:r w:rsidR="00E11876" w:rsidRPr="00CF7610">
        <w:rPr>
          <w:color w:val="231F20"/>
          <w:spacing w:val="-10"/>
          <w:sz w:val="24"/>
        </w:rPr>
        <w:t xml:space="preserve"> </w:t>
      </w:r>
      <w:r w:rsidR="00E11876" w:rsidRPr="00CF7610">
        <w:rPr>
          <w:color w:val="231F20"/>
          <w:spacing w:val="-4"/>
          <w:sz w:val="24"/>
        </w:rPr>
        <w:t>tộc.</w:t>
      </w:r>
    </w:p>
    <w:p w:rsidR="00624C97" w:rsidRPr="00CF7610" w:rsidRDefault="00CF7610" w:rsidP="00CF7610">
      <w:pPr>
        <w:tabs>
          <w:tab w:val="left" w:pos="652"/>
        </w:tabs>
        <w:spacing w:before="68" w:line="249" w:lineRule="auto"/>
        <w:ind w:left="140" w:right="293" w:firstLine="283"/>
        <w:rPr>
          <w:sz w:val="24"/>
        </w:rPr>
      </w:pPr>
      <w:r>
        <w:rPr>
          <w:color w:val="231F20"/>
          <w:sz w:val="24"/>
          <w:szCs w:val="24"/>
        </w:rPr>
        <w:t>c.</w:t>
      </w:r>
      <w:r>
        <w:rPr>
          <w:color w:val="231F20"/>
          <w:sz w:val="24"/>
          <w:szCs w:val="24"/>
        </w:rPr>
        <w:tab/>
      </w:r>
      <w:r w:rsidR="00E11876" w:rsidRPr="00CF7610">
        <w:rPr>
          <w:color w:val="231F20"/>
          <w:sz w:val="24"/>
        </w:rPr>
        <w:t>Sử dụng thủ pháp “gậy ông đập lưng ông”, tố cáo thực dân Pháp và đế quốc Mỹ đang phản bội lại những tuyên ngôn tốt đẹp mà cha ông họ đã lập ra.</w:t>
      </w:r>
    </w:p>
    <w:p w:rsidR="00624C97" w:rsidRPr="00CF7610" w:rsidRDefault="00CF7610" w:rsidP="00CF7610">
      <w:pPr>
        <w:tabs>
          <w:tab w:val="left" w:pos="749"/>
        </w:tabs>
        <w:spacing w:before="59"/>
        <w:ind w:left="749" w:hanging="326"/>
        <w:rPr>
          <w:sz w:val="24"/>
        </w:rPr>
      </w:pPr>
      <w:r>
        <w:rPr>
          <w:color w:val="231F20"/>
          <w:sz w:val="24"/>
          <w:szCs w:val="24"/>
        </w:rPr>
        <w:t>(2)</w:t>
      </w:r>
      <w:r>
        <w:rPr>
          <w:color w:val="231F20"/>
          <w:sz w:val="24"/>
          <w:szCs w:val="24"/>
        </w:rPr>
        <w:tab/>
      </w:r>
      <w:r w:rsidR="00E11876" w:rsidRPr="00CF7610">
        <w:rPr>
          <w:color w:val="231F20"/>
          <w:sz w:val="24"/>
        </w:rPr>
        <w:t>PHT</w:t>
      </w:r>
      <w:r w:rsidR="00E11876" w:rsidRPr="00CF7610">
        <w:rPr>
          <w:color w:val="231F20"/>
          <w:spacing w:val="-17"/>
          <w:sz w:val="24"/>
        </w:rPr>
        <w:t xml:space="preserve"> </w:t>
      </w:r>
      <w:r w:rsidR="00E11876" w:rsidRPr="00CF7610">
        <w:rPr>
          <w:color w:val="231F20"/>
          <w:sz w:val="24"/>
        </w:rPr>
        <w:t>số</w:t>
      </w:r>
      <w:r w:rsidR="00E11876" w:rsidRPr="00CF7610">
        <w:rPr>
          <w:color w:val="231F20"/>
          <w:spacing w:val="-15"/>
          <w:sz w:val="24"/>
        </w:rPr>
        <w:t xml:space="preserve"> </w:t>
      </w:r>
      <w:r w:rsidR="00E11876" w:rsidRPr="00CF7610">
        <w:rPr>
          <w:color w:val="231F20"/>
          <w:sz w:val="24"/>
        </w:rPr>
        <w:t>2:</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tác</w:t>
      </w:r>
      <w:r w:rsidR="00E11876" w:rsidRPr="00CF7610">
        <w:rPr>
          <w:color w:val="231F20"/>
          <w:spacing w:val="-15"/>
          <w:sz w:val="24"/>
        </w:rPr>
        <w:t xml:space="preserve"> </w:t>
      </w:r>
      <w:r w:rsidR="00E11876" w:rsidRPr="00CF7610">
        <w:rPr>
          <w:color w:val="231F20"/>
          <w:sz w:val="24"/>
        </w:rPr>
        <w:t>dụng</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việc</w:t>
      </w:r>
      <w:r w:rsidR="00E11876" w:rsidRPr="00CF7610">
        <w:rPr>
          <w:color w:val="231F20"/>
          <w:spacing w:val="-14"/>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hợp</w:t>
      </w:r>
      <w:r w:rsidR="00E11876" w:rsidRPr="00CF7610">
        <w:rPr>
          <w:color w:val="231F20"/>
          <w:spacing w:val="-14"/>
          <w:sz w:val="24"/>
        </w:rPr>
        <w:t xml:space="preserve"> </w:t>
      </w:r>
      <w:r w:rsidR="00E11876" w:rsidRPr="00CF7610">
        <w:rPr>
          <w:color w:val="231F20"/>
          <w:sz w:val="24"/>
        </w:rPr>
        <w:t>các</w:t>
      </w:r>
      <w:r w:rsidR="00E11876" w:rsidRPr="00CF7610">
        <w:rPr>
          <w:color w:val="231F20"/>
          <w:spacing w:val="-14"/>
          <w:sz w:val="24"/>
        </w:rPr>
        <w:t xml:space="preserve"> </w:t>
      </w:r>
      <w:r w:rsidR="00E11876" w:rsidRPr="00CF7610">
        <w:rPr>
          <w:color w:val="231F20"/>
          <w:sz w:val="24"/>
        </w:rPr>
        <w:t>thao</w:t>
      </w:r>
      <w:r w:rsidR="00E11876" w:rsidRPr="00CF7610">
        <w:rPr>
          <w:color w:val="231F20"/>
          <w:spacing w:val="-13"/>
          <w:sz w:val="24"/>
        </w:rPr>
        <w:t xml:space="preserve"> </w:t>
      </w:r>
      <w:r w:rsidR="00E11876" w:rsidRPr="00CF7610">
        <w:rPr>
          <w:color w:val="231F20"/>
          <w:sz w:val="24"/>
        </w:rPr>
        <w:t>tác</w:t>
      </w:r>
      <w:r w:rsidR="00E11876" w:rsidRPr="00CF7610">
        <w:rPr>
          <w:color w:val="231F20"/>
          <w:spacing w:val="-14"/>
          <w:sz w:val="24"/>
        </w:rPr>
        <w:t xml:space="preserve"> </w:t>
      </w:r>
      <w:r w:rsidR="00E11876" w:rsidRPr="00CF7610">
        <w:rPr>
          <w:color w:val="231F20"/>
          <w:sz w:val="24"/>
        </w:rPr>
        <w:t>nghị</w:t>
      </w:r>
      <w:r w:rsidR="00E11876" w:rsidRPr="00CF7610">
        <w:rPr>
          <w:color w:val="231F20"/>
          <w:spacing w:val="-14"/>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4"/>
          <w:sz w:val="24"/>
        </w:rPr>
        <w:t xml:space="preserve"> </w:t>
      </w:r>
      <w:r w:rsidR="00E11876" w:rsidRPr="00CF7610">
        <w:rPr>
          <w:color w:val="231F20"/>
          <w:sz w:val="24"/>
        </w:rPr>
        <w:t>phần</w:t>
      </w:r>
      <w:r w:rsidR="00E11876" w:rsidRPr="00CF7610">
        <w:rPr>
          <w:color w:val="231F20"/>
          <w:spacing w:val="-14"/>
          <w:sz w:val="24"/>
        </w:rPr>
        <w:t xml:space="preserve"> </w:t>
      </w:r>
      <w:r w:rsidR="00E11876" w:rsidRPr="00CF7610">
        <w:rPr>
          <w:color w:val="231F20"/>
          <w:sz w:val="24"/>
        </w:rPr>
        <w:t>cơ</w:t>
      </w:r>
      <w:r w:rsidR="00E11876" w:rsidRPr="00CF7610">
        <w:rPr>
          <w:color w:val="231F20"/>
          <w:spacing w:val="-13"/>
          <w:sz w:val="24"/>
        </w:rPr>
        <w:t xml:space="preserve"> </w:t>
      </w:r>
      <w:r w:rsidR="00E11876" w:rsidRPr="00CF7610">
        <w:rPr>
          <w:color w:val="231F20"/>
          <w:sz w:val="24"/>
        </w:rPr>
        <w:t>sở</w:t>
      </w:r>
      <w:r w:rsidR="00E11876" w:rsidRPr="00CF7610">
        <w:rPr>
          <w:color w:val="231F20"/>
          <w:spacing w:val="-14"/>
          <w:sz w:val="24"/>
        </w:rPr>
        <w:t xml:space="preserve"> </w:t>
      </w:r>
      <w:r w:rsidR="00E11876" w:rsidRPr="00CF7610">
        <w:rPr>
          <w:color w:val="231F20"/>
          <w:sz w:val="24"/>
        </w:rPr>
        <w:t>pháp</w:t>
      </w:r>
      <w:r w:rsidR="00E11876" w:rsidRPr="00CF7610">
        <w:rPr>
          <w:color w:val="231F20"/>
          <w:spacing w:val="-13"/>
          <w:sz w:val="24"/>
        </w:rPr>
        <w:t xml:space="preserve"> </w:t>
      </w:r>
      <w:r w:rsidR="00E11876" w:rsidRPr="00CF7610">
        <w:rPr>
          <w:color w:val="231F20"/>
          <w:spacing w:val="-5"/>
          <w:sz w:val="24"/>
        </w:rPr>
        <w:t>lí:</w:t>
      </w:r>
    </w:p>
    <w:p w:rsidR="00624C97" w:rsidRDefault="00624C97">
      <w:pPr>
        <w:pStyle w:val="BodyText"/>
        <w:spacing w:before="3" w:after="1"/>
        <w:ind w:left="0" w:firstLine="0"/>
        <w:rPr>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0"/>
        <w:gridCol w:w="2188"/>
        <w:gridCol w:w="2722"/>
        <w:gridCol w:w="2509"/>
      </w:tblGrid>
      <w:tr w:rsidR="00624C97">
        <w:trPr>
          <w:trHeight w:val="1011"/>
        </w:trPr>
        <w:tc>
          <w:tcPr>
            <w:tcW w:w="1360" w:type="dxa"/>
          </w:tcPr>
          <w:p w:rsidR="00624C97" w:rsidRDefault="00E11876">
            <w:pPr>
              <w:pStyle w:val="TableParagraph"/>
              <w:spacing w:before="191" w:line="249" w:lineRule="auto"/>
              <w:ind w:left="196" w:firstLine="33"/>
              <w:rPr>
                <w:b/>
                <w:sz w:val="24"/>
              </w:rPr>
            </w:pPr>
            <w:r>
              <w:rPr>
                <w:b/>
                <w:color w:val="231F20"/>
                <w:sz w:val="24"/>
              </w:rPr>
              <w:t>Thao</w:t>
            </w:r>
            <w:r>
              <w:rPr>
                <w:b/>
                <w:color w:val="231F20"/>
                <w:spacing w:val="-4"/>
                <w:sz w:val="24"/>
              </w:rPr>
              <w:t xml:space="preserve"> </w:t>
            </w:r>
            <w:r>
              <w:rPr>
                <w:b/>
                <w:color w:val="231F20"/>
                <w:sz w:val="24"/>
              </w:rPr>
              <w:t>tác nghị</w:t>
            </w:r>
            <w:r>
              <w:rPr>
                <w:b/>
                <w:color w:val="231F20"/>
                <w:spacing w:val="-2"/>
                <w:sz w:val="24"/>
              </w:rPr>
              <w:t xml:space="preserve"> </w:t>
            </w:r>
            <w:r>
              <w:rPr>
                <w:b/>
                <w:color w:val="231F20"/>
                <w:spacing w:val="-4"/>
                <w:sz w:val="24"/>
              </w:rPr>
              <w:t>luận</w:t>
            </w:r>
          </w:p>
        </w:tc>
        <w:tc>
          <w:tcPr>
            <w:tcW w:w="2188" w:type="dxa"/>
          </w:tcPr>
          <w:p w:rsidR="00624C97" w:rsidRDefault="00E11876">
            <w:pPr>
              <w:pStyle w:val="TableParagraph"/>
              <w:spacing w:before="191" w:line="249" w:lineRule="auto"/>
              <w:ind w:left="420" w:hanging="85"/>
              <w:rPr>
                <w:b/>
                <w:sz w:val="24"/>
              </w:rPr>
            </w:pPr>
            <w:r>
              <w:rPr>
                <w:b/>
                <w:color w:val="231F20"/>
                <w:sz w:val="24"/>
              </w:rPr>
              <w:t>Thể</w:t>
            </w:r>
            <w:r>
              <w:rPr>
                <w:b/>
                <w:color w:val="231F20"/>
                <w:spacing w:val="-15"/>
                <w:sz w:val="24"/>
              </w:rPr>
              <w:t xml:space="preserve"> </w:t>
            </w:r>
            <w:r>
              <w:rPr>
                <w:b/>
                <w:color w:val="231F20"/>
                <w:sz w:val="24"/>
              </w:rPr>
              <w:t>hiện</w:t>
            </w:r>
            <w:r>
              <w:rPr>
                <w:b/>
                <w:color w:val="231F20"/>
                <w:spacing w:val="-15"/>
                <w:sz w:val="24"/>
              </w:rPr>
              <w:t xml:space="preserve"> </w:t>
            </w:r>
            <w:r>
              <w:rPr>
                <w:b/>
                <w:color w:val="231F20"/>
                <w:sz w:val="24"/>
              </w:rPr>
              <w:t>trong đoạn mở đầu</w:t>
            </w:r>
          </w:p>
        </w:tc>
        <w:tc>
          <w:tcPr>
            <w:tcW w:w="2722" w:type="dxa"/>
          </w:tcPr>
          <w:p w:rsidR="00624C97" w:rsidRDefault="00E11876">
            <w:pPr>
              <w:pStyle w:val="TableParagraph"/>
              <w:spacing w:before="191" w:line="249" w:lineRule="auto"/>
              <w:ind w:left="876" w:hanging="650"/>
              <w:rPr>
                <w:b/>
                <w:sz w:val="24"/>
              </w:rPr>
            </w:pPr>
            <w:r>
              <w:rPr>
                <w:b/>
                <w:color w:val="231F20"/>
                <w:sz w:val="24"/>
              </w:rPr>
              <w:t>Tác</w:t>
            </w:r>
            <w:r>
              <w:rPr>
                <w:b/>
                <w:color w:val="231F20"/>
                <w:spacing w:val="-10"/>
                <w:sz w:val="24"/>
              </w:rPr>
              <w:t xml:space="preserve"> </w:t>
            </w:r>
            <w:r>
              <w:rPr>
                <w:b/>
                <w:color w:val="231F20"/>
                <w:sz w:val="24"/>
              </w:rPr>
              <w:t>dụng</w:t>
            </w:r>
            <w:r>
              <w:rPr>
                <w:b/>
                <w:color w:val="231F20"/>
                <w:spacing w:val="-10"/>
                <w:sz w:val="24"/>
              </w:rPr>
              <w:t xml:space="preserve"> </w:t>
            </w:r>
            <w:r>
              <w:rPr>
                <w:b/>
                <w:color w:val="231F20"/>
                <w:sz w:val="24"/>
              </w:rPr>
              <w:t>của</w:t>
            </w:r>
            <w:r>
              <w:rPr>
                <w:b/>
                <w:color w:val="231F20"/>
                <w:spacing w:val="-10"/>
                <w:sz w:val="24"/>
              </w:rPr>
              <w:t xml:space="preserve"> </w:t>
            </w:r>
            <w:r>
              <w:rPr>
                <w:b/>
                <w:color w:val="231F20"/>
                <w:sz w:val="24"/>
              </w:rPr>
              <w:t>thao</w:t>
            </w:r>
            <w:r>
              <w:rPr>
                <w:b/>
                <w:color w:val="231F20"/>
                <w:spacing w:val="-10"/>
                <w:sz w:val="24"/>
              </w:rPr>
              <w:t xml:space="preserve"> </w:t>
            </w:r>
            <w:r>
              <w:rPr>
                <w:b/>
                <w:color w:val="231F20"/>
                <w:sz w:val="24"/>
              </w:rPr>
              <w:t>tác nghị luận</w:t>
            </w:r>
          </w:p>
        </w:tc>
        <w:tc>
          <w:tcPr>
            <w:tcW w:w="2509" w:type="dxa"/>
          </w:tcPr>
          <w:p w:rsidR="00624C97" w:rsidRDefault="00E11876">
            <w:pPr>
              <w:pStyle w:val="TableParagraph"/>
              <w:spacing w:before="47" w:line="249" w:lineRule="auto"/>
              <w:ind w:left="226" w:right="217"/>
              <w:jc w:val="center"/>
              <w:rPr>
                <w:b/>
                <w:sz w:val="24"/>
              </w:rPr>
            </w:pPr>
            <w:r>
              <w:rPr>
                <w:b/>
                <w:color w:val="231F20"/>
                <w:sz w:val="24"/>
              </w:rPr>
              <w:t>Tác dụng của việc kết</w:t>
            </w:r>
            <w:r>
              <w:rPr>
                <w:b/>
                <w:color w:val="231F20"/>
                <w:spacing w:val="-9"/>
                <w:sz w:val="24"/>
              </w:rPr>
              <w:t xml:space="preserve"> </w:t>
            </w:r>
            <w:r>
              <w:rPr>
                <w:b/>
                <w:color w:val="231F20"/>
                <w:sz w:val="24"/>
              </w:rPr>
              <w:t>hợp</w:t>
            </w:r>
            <w:r>
              <w:rPr>
                <w:b/>
                <w:color w:val="231F20"/>
                <w:spacing w:val="-10"/>
                <w:sz w:val="24"/>
              </w:rPr>
              <w:t xml:space="preserve"> </w:t>
            </w:r>
            <w:r>
              <w:rPr>
                <w:b/>
                <w:color w:val="231F20"/>
                <w:sz w:val="24"/>
              </w:rPr>
              <w:t>các</w:t>
            </w:r>
            <w:r>
              <w:rPr>
                <w:b/>
                <w:color w:val="231F20"/>
                <w:spacing w:val="-9"/>
                <w:sz w:val="24"/>
              </w:rPr>
              <w:t xml:space="preserve"> </w:t>
            </w:r>
            <w:r>
              <w:rPr>
                <w:b/>
                <w:color w:val="231F20"/>
                <w:sz w:val="24"/>
              </w:rPr>
              <w:t>thao</w:t>
            </w:r>
            <w:r>
              <w:rPr>
                <w:b/>
                <w:color w:val="231F20"/>
                <w:spacing w:val="-9"/>
                <w:sz w:val="24"/>
              </w:rPr>
              <w:t xml:space="preserve"> </w:t>
            </w:r>
            <w:r>
              <w:rPr>
                <w:b/>
                <w:color w:val="231F20"/>
                <w:sz w:val="24"/>
              </w:rPr>
              <w:t>tác nghị luận</w:t>
            </w:r>
          </w:p>
        </w:tc>
      </w:tr>
      <w:tr w:rsidR="00624C97">
        <w:trPr>
          <w:trHeight w:val="332"/>
        </w:trPr>
        <w:tc>
          <w:tcPr>
            <w:tcW w:w="1360" w:type="dxa"/>
            <w:tcBorders>
              <w:bottom w:val="nil"/>
            </w:tcBorders>
          </w:tcPr>
          <w:p w:rsidR="00624C97" w:rsidRDefault="00624C97">
            <w:pPr>
              <w:pStyle w:val="TableParagraph"/>
              <w:rPr>
                <w:sz w:val="24"/>
              </w:rPr>
            </w:pPr>
          </w:p>
        </w:tc>
        <w:tc>
          <w:tcPr>
            <w:tcW w:w="2188" w:type="dxa"/>
            <w:tcBorders>
              <w:bottom w:val="nil"/>
            </w:tcBorders>
          </w:tcPr>
          <w:p w:rsidR="00624C97" w:rsidRDefault="00E11876">
            <w:pPr>
              <w:pStyle w:val="TableParagraph"/>
              <w:spacing w:before="50" w:line="262" w:lineRule="exact"/>
              <w:ind w:left="80"/>
              <w:rPr>
                <w:sz w:val="24"/>
              </w:rPr>
            </w:pPr>
            <w:r>
              <w:rPr>
                <w:color w:val="231F20"/>
                <w:sz w:val="24"/>
              </w:rPr>
              <w:t>Giải</w:t>
            </w:r>
            <w:r>
              <w:rPr>
                <w:color w:val="231F20"/>
                <w:spacing w:val="70"/>
                <w:w w:val="150"/>
                <w:sz w:val="24"/>
              </w:rPr>
              <w:t xml:space="preserve"> </w:t>
            </w:r>
            <w:r>
              <w:rPr>
                <w:color w:val="231F20"/>
                <w:sz w:val="24"/>
              </w:rPr>
              <w:t>thích</w:t>
            </w:r>
            <w:r>
              <w:rPr>
                <w:color w:val="231F20"/>
                <w:spacing w:val="70"/>
                <w:w w:val="150"/>
                <w:sz w:val="24"/>
              </w:rPr>
              <w:t xml:space="preserve"> </w:t>
            </w:r>
            <w:r>
              <w:rPr>
                <w:color w:val="231F20"/>
                <w:sz w:val="24"/>
              </w:rPr>
              <w:t>ý</w:t>
            </w:r>
            <w:r>
              <w:rPr>
                <w:color w:val="231F20"/>
                <w:spacing w:val="70"/>
                <w:w w:val="150"/>
                <w:sz w:val="24"/>
              </w:rPr>
              <w:t xml:space="preserve"> </w:t>
            </w:r>
            <w:r>
              <w:rPr>
                <w:color w:val="231F20"/>
                <w:spacing w:val="-2"/>
                <w:sz w:val="24"/>
              </w:rPr>
              <w:t>nghĩa</w:t>
            </w:r>
          </w:p>
        </w:tc>
        <w:tc>
          <w:tcPr>
            <w:tcW w:w="2722" w:type="dxa"/>
            <w:tcBorders>
              <w:bottom w:val="nil"/>
            </w:tcBorders>
          </w:tcPr>
          <w:p w:rsidR="00624C97" w:rsidRDefault="00624C97">
            <w:pPr>
              <w:pStyle w:val="TableParagraph"/>
              <w:rPr>
                <w:sz w:val="24"/>
              </w:rPr>
            </w:pPr>
          </w:p>
        </w:tc>
        <w:tc>
          <w:tcPr>
            <w:tcW w:w="2509" w:type="dxa"/>
            <w:vMerge w:val="restart"/>
          </w:tcPr>
          <w:p w:rsidR="00624C97" w:rsidRDefault="00624C97">
            <w:pPr>
              <w:pStyle w:val="TableParagraph"/>
              <w:spacing w:before="224"/>
              <w:rPr>
                <w:sz w:val="24"/>
              </w:rPr>
            </w:pPr>
          </w:p>
          <w:p w:rsidR="00624C97" w:rsidRDefault="00E11876">
            <w:pPr>
              <w:pStyle w:val="TableParagraph"/>
              <w:spacing w:line="249" w:lineRule="auto"/>
              <w:ind w:left="79" w:right="73"/>
              <w:jc w:val="both"/>
              <w:rPr>
                <w:sz w:val="24"/>
              </w:rPr>
            </w:pPr>
            <w:r>
              <w:rPr>
                <w:color w:val="231F20"/>
                <w:sz w:val="24"/>
              </w:rPr>
              <w:t>Việc kết hợp các thao tác</w:t>
            </w:r>
            <w:r>
              <w:rPr>
                <w:color w:val="231F20"/>
                <w:spacing w:val="-11"/>
                <w:sz w:val="24"/>
              </w:rPr>
              <w:t xml:space="preserve"> </w:t>
            </w:r>
            <w:r>
              <w:rPr>
                <w:color w:val="231F20"/>
                <w:sz w:val="24"/>
              </w:rPr>
              <w:t>nghị</w:t>
            </w:r>
            <w:r>
              <w:rPr>
                <w:color w:val="231F20"/>
                <w:spacing w:val="-11"/>
                <w:sz w:val="24"/>
              </w:rPr>
              <w:t xml:space="preserve"> </w:t>
            </w:r>
            <w:r>
              <w:rPr>
                <w:color w:val="231F20"/>
                <w:sz w:val="24"/>
              </w:rPr>
              <w:t>luận</w:t>
            </w:r>
            <w:r>
              <w:rPr>
                <w:color w:val="231F20"/>
                <w:spacing w:val="-11"/>
                <w:sz w:val="24"/>
              </w:rPr>
              <w:t xml:space="preserve"> </w:t>
            </w:r>
            <w:r>
              <w:rPr>
                <w:color w:val="231F20"/>
                <w:sz w:val="24"/>
              </w:rPr>
              <w:t>ở</w:t>
            </w:r>
            <w:r>
              <w:rPr>
                <w:color w:val="231F20"/>
                <w:spacing w:val="-11"/>
                <w:sz w:val="24"/>
              </w:rPr>
              <w:t xml:space="preserve"> </w:t>
            </w:r>
            <w:r>
              <w:rPr>
                <w:color w:val="231F20"/>
                <w:sz w:val="24"/>
              </w:rPr>
              <w:t>đoạn</w:t>
            </w:r>
            <w:r>
              <w:rPr>
                <w:color w:val="231F20"/>
                <w:spacing w:val="-11"/>
                <w:sz w:val="24"/>
              </w:rPr>
              <w:t xml:space="preserve"> </w:t>
            </w:r>
            <w:r>
              <w:rPr>
                <w:color w:val="231F20"/>
                <w:sz w:val="24"/>
              </w:rPr>
              <w:t>này có tác dụng thực hiện mục đích của phần đầu: Khẳng định cơ sở pháp lí làm nền tảng cho các lập</w:t>
            </w:r>
            <w:r>
              <w:rPr>
                <w:color w:val="231F20"/>
                <w:spacing w:val="16"/>
                <w:sz w:val="24"/>
              </w:rPr>
              <w:t xml:space="preserve"> </w:t>
            </w:r>
            <w:r>
              <w:rPr>
                <w:color w:val="231F20"/>
                <w:sz w:val="24"/>
              </w:rPr>
              <w:t>luận</w:t>
            </w:r>
            <w:r>
              <w:rPr>
                <w:color w:val="231F20"/>
                <w:spacing w:val="16"/>
                <w:sz w:val="24"/>
              </w:rPr>
              <w:t xml:space="preserve"> </w:t>
            </w:r>
            <w:r>
              <w:rPr>
                <w:color w:val="231F20"/>
                <w:sz w:val="24"/>
              </w:rPr>
              <w:t>và</w:t>
            </w:r>
            <w:r>
              <w:rPr>
                <w:color w:val="231F20"/>
                <w:spacing w:val="16"/>
                <w:sz w:val="24"/>
              </w:rPr>
              <w:t xml:space="preserve"> </w:t>
            </w:r>
            <w:r>
              <w:rPr>
                <w:color w:val="231F20"/>
                <w:sz w:val="24"/>
              </w:rPr>
              <w:t>lời</w:t>
            </w:r>
            <w:r>
              <w:rPr>
                <w:color w:val="231F20"/>
                <w:spacing w:val="16"/>
                <w:sz w:val="24"/>
              </w:rPr>
              <w:t xml:space="preserve"> </w:t>
            </w:r>
            <w:r>
              <w:rPr>
                <w:color w:val="231F20"/>
                <w:sz w:val="24"/>
              </w:rPr>
              <w:t>tuyên</w:t>
            </w:r>
            <w:r>
              <w:rPr>
                <w:color w:val="231F20"/>
                <w:spacing w:val="16"/>
                <w:sz w:val="24"/>
              </w:rPr>
              <w:t xml:space="preserve"> </w:t>
            </w:r>
            <w:r>
              <w:rPr>
                <w:color w:val="231F20"/>
                <w:spacing w:val="-5"/>
                <w:sz w:val="24"/>
              </w:rPr>
              <w:t>bố</w:t>
            </w:r>
          </w:p>
          <w:p w:rsidR="00624C97" w:rsidRDefault="00E11876">
            <w:pPr>
              <w:pStyle w:val="TableParagraph"/>
              <w:spacing w:before="7" w:line="249" w:lineRule="auto"/>
              <w:ind w:left="79" w:right="73"/>
              <w:jc w:val="both"/>
              <w:rPr>
                <w:sz w:val="24"/>
              </w:rPr>
            </w:pPr>
            <w:r>
              <w:rPr>
                <w:rFonts w:ascii="Wingdings" w:hAnsi="Wingdings"/>
                <w:color w:val="231F20"/>
                <w:sz w:val="24"/>
              </w:rPr>
              <w:t></w:t>
            </w:r>
            <w:r>
              <w:rPr>
                <w:color w:val="231F20"/>
                <w:spacing w:val="-15"/>
                <w:sz w:val="24"/>
              </w:rPr>
              <w:t xml:space="preserve"> </w:t>
            </w:r>
            <w:r>
              <w:rPr>
                <w:color w:val="231F20"/>
                <w:sz w:val="24"/>
              </w:rPr>
              <w:t>Đây</w:t>
            </w:r>
            <w:r>
              <w:rPr>
                <w:color w:val="231F20"/>
                <w:spacing w:val="-15"/>
                <w:sz w:val="24"/>
              </w:rPr>
              <w:t xml:space="preserve"> </w:t>
            </w:r>
            <w:r>
              <w:rPr>
                <w:color w:val="231F20"/>
                <w:sz w:val="24"/>
              </w:rPr>
              <w:t>là</w:t>
            </w:r>
            <w:r>
              <w:rPr>
                <w:color w:val="231F20"/>
                <w:spacing w:val="-15"/>
                <w:sz w:val="24"/>
              </w:rPr>
              <w:t xml:space="preserve"> </w:t>
            </w:r>
            <w:r>
              <w:rPr>
                <w:color w:val="231F20"/>
                <w:sz w:val="24"/>
              </w:rPr>
              <w:t>điểm</w:t>
            </w:r>
            <w:r>
              <w:rPr>
                <w:color w:val="231F20"/>
                <w:spacing w:val="-15"/>
                <w:sz w:val="24"/>
              </w:rPr>
              <w:t xml:space="preserve"> </w:t>
            </w:r>
            <w:r>
              <w:rPr>
                <w:color w:val="231F20"/>
                <w:sz w:val="24"/>
              </w:rPr>
              <w:t>tựa</w:t>
            </w:r>
            <w:r>
              <w:rPr>
                <w:color w:val="231F20"/>
                <w:spacing w:val="-15"/>
                <w:sz w:val="24"/>
              </w:rPr>
              <w:t xml:space="preserve"> </w:t>
            </w:r>
            <w:r>
              <w:rPr>
                <w:color w:val="231F20"/>
                <w:sz w:val="24"/>
              </w:rPr>
              <w:t xml:space="preserve">vững </w:t>
            </w:r>
            <w:r>
              <w:rPr>
                <w:color w:val="231F20"/>
                <w:spacing w:val="-6"/>
                <w:sz w:val="24"/>
              </w:rPr>
              <w:t>chắc</w:t>
            </w:r>
            <w:r>
              <w:rPr>
                <w:color w:val="231F20"/>
                <w:spacing w:val="-9"/>
                <w:sz w:val="24"/>
              </w:rPr>
              <w:t xml:space="preserve"> </w:t>
            </w:r>
            <w:r>
              <w:rPr>
                <w:color w:val="231F20"/>
                <w:spacing w:val="-6"/>
                <w:sz w:val="24"/>
              </w:rPr>
              <w:t>để</w:t>
            </w:r>
            <w:r>
              <w:rPr>
                <w:color w:val="231F20"/>
                <w:spacing w:val="-9"/>
                <w:sz w:val="24"/>
              </w:rPr>
              <w:t xml:space="preserve"> </w:t>
            </w:r>
            <w:r>
              <w:rPr>
                <w:color w:val="231F20"/>
                <w:spacing w:val="-6"/>
                <w:sz w:val="24"/>
              </w:rPr>
              <w:t>các</w:t>
            </w:r>
            <w:r>
              <w:rPr>
                <w:color w:val="231F20"/>
                <w:spacing w:val="-9"/>
                <w:sz w:val="24"/>
              </w:rPr>
              <w:t xml:space="preserve"> </w:t>
            </w:r>
            <w:r>
              <w:rPr>
                <w:color w:val="231F20"/>
                <w:spacing w:val="-6"/>
                <w:sz w:val="24"/>
              </w:rPr>
              <w:t>luận</w:t>
            </w:r>
            <w:r>
              <w:rPr>
                <w:color w:val="231F20"/>
                <w:spacing w:val="-9"/>
                <w:sz w:val="24"/>
              </w:rPr>
              <w:t xml:space="preserve"> </w:t>
            </w:r>
            <w:r>
              <w:rPr>
                <w:color w:val="231F20"/>
                <w:spacing w:val="-6"/>
                <w:sz w:val="24"/>
              </w:rPr>
              <w:t>điểm</w:t>
            </w:r>
            <w:r>
              <w:rPr>
                <w:color w:val="231F20"/>
                <w:spacing w:val="-9"/>
                <w:sz w:val="24"/>
              </w:rPr>
              <w:t xml:space="preserve"> </w:t>
            </w:r>
            <w:r>
              <w:rPr>
                <w:color w:val="231F20"/>
                <w:spacing w:val="-6"/>
                <w:sz w:val="24"/>
              </w:rPr>
              <w:t xml:space="preserve">sau </w:t>
            </w:r>
            <w:r>
              <w:rPr>
                <w:color w:val="231F20"/>
                <w:sz w:val="24"/>
              </w:rPr>
              <w:t>được</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một</w:t>
            </w:r>
            <w:r>
              <w:rPr>
                <w:color w:val="231F20"/>
                <w:spacing w:val="-15"/>
                <w:sz w:val="24"/>
              </w:rPr>
              <w:t xml:space="preserve"> </w:t>
            </w:r>
            <w:r>
              <w:rPr>
                <w:color w:val="231F20"/>
                <w:sz w:val="24"/>
              </w:rPr>
              <w:t xml:space="preserve">cách thuyết phục và đa dạng, qua đó làm sáng tỏ luận </w:t>
            </w:r>
            <w:r>
              <w:rPr>
                <w:color w:val="231F20"/>
                <w:spacing w:val="-2"/>
                <w:sz w:val="24"/>
              </w:rPr>
              <w:t>đề</w:t>
            </w:r>
            <w:r>
              <w:rPr>
                <w:color w:val="231F20"/>
                <w:spacing w:val="-13"/>
                <w:sz w:val="24"/>
              </w:rPr>
              <w:t xml:space="preserve"> </w:t>
            </w:r>
            <w:r>
              <w:rPr>
                <w:color w:val="231F20"/>
                <w:spacing w:val="-2"/>
                <w:sz w:val="24"/>
              </w:rPr>
              <w:t>và</w:t>
            </w:r>
            <w:r>
              <w:rPr>
                <w:color w:val="231F20"/>
                <w:spacing w:val="-13"/>
                <w:sz w:val="24"/>
              </w:rPr>
              <w:t xml:space="preserve"> </w:t>
            </w:r>
            <w:r>
              <w:rPr>
                <w:color w:val="231F20"/>
                <w:spacing w:val="-2"/>
                <w:sz w:val="24"/>
              </w:rPr>
              <w:t>thực</w:t>
            </w:r>
            <w:r>
              <w:rPr>
                <w:color w:val="231F20"/>
                <w:spacing w:val="-13"/>
                <w:sz w:val="24"/>
              </w:rPr>
              <w:t xml:space="preserve"> </w:t>
            </w:r>
            <w:r>
              <w:rPr>
                <w:color w:val="231F20"/>
                <w:spacing w:val="-2"/>
                <w:sz w:val="24"/>
              </w:rPr>
              <w:t>hiện</w:t>
            </w:r>
            <w:r>
              <w:rPr>
                <w:color w:val="231F20"/>
                <w:spacing w:val="-13"/>
                <w:sz w:val="24"/>
              </w:rPr>
              <w:t xml:space="preserve"> </w:t>
            </w:r>
            <w:r>
              <w:rPr>
                <w:color w:val="231F20"/>
                <w:spacing w:val="-2"/>
                <w:sz w:val="24"/>
              </w:rPr>
              <w:t>mục</w:t>
            </w:r>
            <w:r>
              <w:rPr>
                <w:color w:val="231F20"/>
                <w:spacing w:val="-13"/>
                <w:sz w:val="24"/>
              </w:rPr>
              <w:t xml:space="preserve"> </w:t>
            </w:r>
            <w:r>
              <w:rPr>
                <w:color w:val="231F20"/>
                <w:spacing w:val="-2"/>
                <w:sz w:val="24"/>
              </w:rPr>
              <w:t>đích của</w:t>
            </w:r>
            <w:r>
              <w:rPr>
                <w:color w:val="231F20"/>
                <w:spacing w:val="-13"/>
                <w:sz w:val="24"/>
              </w:rPr>
              <w:t xml:space="preserve"> </w:t>
            </w:r>
            <w:r>
              <w:rPr>
                <w:color w:val="231F20"/>
                <w:spacing w:val="-2"/>
                <w:sz w:val="24"/>
              </w:rPr>
              <w:t>toàn</w:t>
            </w:r>
            <w:r>
              <w:rPr>
                <w:color w:val="231F20"/>
                <w:spacing w:val="-13"/>
                <w:sz w:val="24"/>
              </w:rPr>
              <w:t xml:space="preserve"> </w:t>
            </w:r>
            <w:r>
              <w:rPr>
                <w:color w:val="231F20"/>
                <w:spacing w:val="-2"/>
                <w:sz w:val="24"/>
              </w:rPr>
              <w:t>VB</w:t>
            </w:r>
            <w:r>
              <w:rPr>
                <w:color w:val="231F20"/>
                <w:spacing w:val="-13"/>
                <w:sz w:val="24"/>
              </w:rPr>
              <w:t xml:space="preserve"> </w:t>
            </w:r>
            <w:r>
              <w:rPr>
                <w:color w:val="231F20"/>
                <w:spacing w:val="-2"/>
                <w:sz w:val="24"/>
              </w:rPr>
              <w:t>(khẳng</w:t>
            </w:r>
            <w:r>
              <w:rPr>
                <w:color w:val="231F20"/>
                <w:spacing w:val="-13"/>
                <w:sz w:val="24"/>
              </w:rPr>
              <w:t xml:space="preserve"> </w:t>
            </w:r>
            <w:r>
              <w:rPr>
                <w:color w:val="231F20"/>
                <w:spacing w:val="-2"/>
                <w:sz w:val="24"/>
              </w:rPr>
              <w:t xml:space="preserve">định </w:t>
            </w:r>
            <w:r>
              <w:rPr>
                <w:color w:val="231F20"/>
                <w:sz w:val="24"/>
              </w:rPr>
              <w:t>quyền</w:t>
            </w:r>
            <w:r>
              <w:rPr>
                <w:color w:val="231F20"/>
                <w:spacing w:val="-2"/>
                <w:sz w:val="24"/>
              </w:rPr>
              <w:t xml:space="preserve"> </w:t>
            </w:r>
            <w:r>
              <w:rPr>
                <w:color w:val="231F20"/>
                <w:sz w:val="24"/>
              </w:rPr>
              <w:t>tự</w:t>
            </w:r>
            <w:r>
              <w:rPr>
                <w:color w:val="231F20"/>
                <w:spacing w:val="-2"/>
                <w:sz w:val="24"/>
              </w:rPr>
              <w:t xml:space="preserve"> </w:t>
            </w:r>
            <w:r>
              <w:rPr>
                <w:color w:val="231F20"/>
                <w:sz w:val="24"/>
              </w:rPr>
              <w:t>do,</w:t>
            </w:r>
            <w:r>
              <w:rPr>
                <w:color w:val="231F20"/>
                <w:spacing w:val="-2"/>
                <w:sz w:val="24"/>
              </w:rPr>
              <w:t xml:space="preserve"> </w:t>
            </w:r>
            <w:r>
              <w:rPr>
                <w:color w:val="231F20"/>
                <w:sz w:val="24"/>
              </w:rPr>
              <w:t>độc</w:t>
            </w:r>
            <w:r>
              <w:rPr>
                <w:color w:val="231F20"/>
                <w:spacing w:val="-2"/>
                <w:sz w:val="24"/>
              </w:rPr>
              <w:t xml:space="preserve"> </w:t>
            </w:r>
            <w:r>
              <w:rPr>
                <w:color w:val="231F20"/>
                <w:sz w:val="24"/>
              </w:rPr>
              <w:t>lập</w:t>
            </w:r>
            <w:r>
              <w:rPr>
                <w:color w:val="231F20"/>
                <w:spacing w:val="-2"/>
                <w:sz w:val="24"/>
              </w:rPr>
              <w:t xml:space="preserve"> </w:t>
            </w:r>
            <w:r>
              <w:rPr>
                <w:color w:val="231F20"/>
                <w:sz w:val="24"/>
              </w:rPr>
              <w:t>bất khả</w:t>
            </w:r>
            <w:r>
              <w:rPr>
                <w:color w:val="231F20"/>
                <w:spacing w:val="-11"/>
                <w:sz w:val="24"/>
              </w:rPr>
              <w:t xml:space="preserve"> </w:t>
            </w:r>
            <w:r>
              <w:rPr>
                <w:color w:val="231F20"/>
                <w:sz w:val="24"/>
              </w:rPr>
              <w:t>xâm</w:t>
            </w:r>
            <w:r>
              <w:rPr>
                <w:color w:val="231F20"/>
                <w:spacing w:val="-11"/>
                <w:sz w:val="24"/>
              </w:rPr>
              <w:t xml:space="preserve"> </w:t>
            </w:r>
            <w:r>
              <w:rPr>
                <w:color w:val="231F20"/>
                <w:sz w:val="24"/>
              </w:rPr>
              <w:t>phạm</w:t>
            </w:r>
            <w:r>
              <w:rPr>
                <w:color w:val="231F20"/>
                <w:spacing w:val="-11"/>
                <w:sz w:val="24"/>
              </w:rPr>
              <w:t xml:space="preserve"> </w:t>
            </w:r>
            <w:r>
              <w:rPr>
                <w:color w:val="231F20"/>
                <w:sz w:val="24"/>
              </w:rPr>
              <w:t>của</w:t>
            </w:r>
            <w:r>
              <w:rPr>
                <w:color w:val="231F20"/>
                <w:spacing w:val="-11"/>
                <w:sz w:val="24"/>
              </w:rPr>
              <w:t xml:space="preserve"> </w:t>
            </w:r>
            <w:r>
              <w:rPr>
                <w:color w:val="231F20"/>
                <w:sz w:val="24"/>
              </w:rPr>
              <w:t xml:space="preserve">nước </w:t>
            </w:r>
            <w:r>
              <w:rPr>
                <w:color w:val="231F20"/>
                <w:spacing w:val="-10"/>
                <w:sz w:val="24"/>
              </w:rPr>
              <w:t>Việt</w:t>
            </w:r>
            <w:r>
              <w:rPr>
                <w:color w:val="231F20"/>
                <w:spacing w:val="-5"/>
                <w:sz w:val="24"/>
              </w:rPr>
              <w:t xml:space="preserve"> </w:t>
            </w:r>
            <w:r>
              <w:rPr>
                <w:color w:val="231F20"/>
                <w:spacing w:val="-10"/>
                <w:sz w:val="24"/>
              </w:rPr>
              <w:t>Nam,</w:t>
            </w:r>
            <w:r>
              <w:rPr>
                <w:color w:val="231F20"/>
                <w:spacing w:val="-5"/>
                <w:sz w:val="24"/>
              </w:rPr>
              <w:t xml:space="preserve"> </w:t>
            </w:r>
            <w:r>
              <w:rPr>
                <w:color w:val="231F20"/>
                <w:spacing w:val="-10"/>
                <w:sz w:val="24"/>
              </w:rPr>
              <w:t>tuyên</w:t>
            </w:r>
            <w:r>
              <w:rPr>
                <w:color w:val="231F20"/>
                <w:spacing w:val="-5"/>
                <w:sz w:val="24"/>
              </w:rPr>
              <w:t xml:space="preserve"> </w:t>
            </w:r>
            <w:r>
              <w:rPr>
                <w:color w:val="231F20"/>
                <w:spacing w:val="-10"/>
                <w:sz w:val="24"/>
              </w:rPr>
              <w:t>bố</w:t>
            </w:r>
            <w:r>
              <w:rPr>
                <w:color w:val="231F20"/>
                <w:spacing w:val="-5"/>
                <w:sz w:val="24"/>
              </w:rPr>
              <w:t xml:space="preserve"> </w:t>
            </w:r>
            <w:r>
              <w:rPr>
                <w:color w:val="231F20"/>
                <w:spacing w:val="-10"/>
                <w:sz w:val="24"/>
              </w:rPr>
              <w:t>để</w:t>
            </w:r>
            <w:r>
              <w:rPr>
                <w:color w:val="231F20"/>
                <w:spacing w:val="-5"/>
                <w:sz w:val="24"/>
              </w:rPr>
              <w:t xml:space="preserve"> </w:t>
            </w:r>
            <w:r>
              <w:rPr>
                <w:color w:val="231F20"/>
                <w:spacing w:val="-10"/>
                <w:sz w:val="24"/>
              </w:rPr>
              <w:t xml:space="preserve">thế </w:t>
            </w:r>
            <w:r>
              <w:rPr>
                <w:color w:val="231F20"/>
                <w:spacing w:val="-2"/>
                <w:sz w:val="24"/>
              </w:rPr>
              <w:t>giới</w:t>
            </w:r>
            <w:r>
              <w:rPr>
                <w:color w:val="231F20"/>
                <w:spacing w:val="-13"/>
                <w:sz w:val="24"/>
              </w:rPr>
              <w:t xml:space="preserve"> </w:t>
            </w:r>
            <w:r>
              <w:rPr>
                <w:color w:val="231F20"/>
                <w:spacing w:val="-2"/>
                <w:sz w:val="24"/>
              </w:rPr>
              <w:t>thừa</w:t>
            </w:r>
            <w:r>
              <w:rPr>
                <w:color w:val="231F20"/>
                <w:spacing w:val="-13"/>
                <w:sz w:val="24"/>
              </w:rPr>
              <w:t xml:space="preserve"> </w:t>
            </w:r>
            <w:r>
              <w:rPr>
                <w:color w:val="231F20"/>
                <w:spacing w:val="-2"/>
                <w:sz w:val="24"/>
              </w:rPr>
              <w:t>nhận</w:t>
            </w:r>
            <w:r>
              <w:rPr>
                <w:color w:val="231F20"/>
                <w:spacing w:val="-13"/>
                <w:sz w:val="24"/>
              </w:rPr>
              <w:t xml:space="preserve"> </w:t>
            </w:r>
            <w:r>
              <w:rPr>
                <w:color w:val="231F20"/>
                <w:spacing w:val="-2"/>
                <w:sz w:val="24"/>
              </w:rPr>
              <w:t>tính</w:t>
            </w:r>
            <w:r>
              <w:rPr>
                <w:color w:val="231F20"/>
                <w:spacing w:val="-13"/>
                <w:sz w:val="24"/>
              </w:rPr>
              <w:t xml:space="preserve"> </w:t>
            </w:r>
            <w:r>
              <w:rPr>
                <w:color w:val="231F20"/>
                <w:spacing w:val="-2"/>
                <w:sz w:val="24"/>
              </w:rPr>
              <w:t>chính danh</w:t>
            </w:r>
            <w:r>
              <w:rPr>
                <w:color w:val="231F20"/>
                <w:spacing w:val="-13"/>
                <w:sz w:val="24"/>
              </w:rPr>
              <w:t xml:space="preserve"> </w:t>
            </w:r>
            <w:r>
              <w:rPr>
                <w:color w:val="231F20"/>
                <w:spacing w:val="-2"/>
                <w:sz w:val="24"/>
              </w:rPr>
              <w:t>của</w:t>
            </w:r>
            <w:r>
              <w:rPr>
                <w:color w:val="231F20"/>
                <w:spacing w:val="-13"/>
                <w:sz w:val="24"/>
              </w:rPr>
              <w:t xml:space="preserve"> </w:t>
            </w:r>
            <w:r>
              <w:rPr>
                <w:color w:val="231F20"/>
                <w:spacing w:val="-2"/>
                <w:sz w:val="24"/>
              </w:rPr>
              <w:t>nước</w:t>
            </w:r>
            <w:r>
              <w:rPr>
                <w:color w:val="231F20"/>
                <w:spacing w:val="-13"/>
                <w:sz w:val="24"/>
              </w:rPr>
              <w:t xml:space="preserve"> </w:t>
            </w:r>
            <w:r>
              <w:rPr>
                <w:color w:val="231F20"/>
                <w:spacing w:val="-2"/>
                <w:sz w:val="24"/>
              </w:rPr>
              <w:t>Việt</w:t>
            </w:r>
            <w:r>
              <w:rPr>
                <w:color w:val="231F20"/>
                <w:spacing w:val="-13"/>
                <w:sz w:val="24"/>
              </w:rPr>
              <w:t xml:space="preserve"> </w:t>
            </w:r>
            <w:r>
              <w:rPr>
                <w:color w:val="231F20"/>
                <w:spacing w:val="-2"/>
                <w:sz w:val="24"/>
              </w:rPr>
              <w:t xml:space="preserve">Nam </w:t>
            </w:r>
            <w:r>
              <w:rPr>
                <w:color w:val="231F20"/>
                <w:sz w:val="24"/>
              </w:rPr>
              <w:t>Dân chủ Cộng hoà).</w:t>
            </w: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i/>
                <w:sz w:val="24"/>
              </w:rPr>
            </w:pPr>
            <w:r>
              <w:rPr>
                <w:i/>
                <w:color w:val="231F20"/>
                <w:sz w:val="24"/>
              </w:rPr>
              <w:t>Tuyên</w:t>
            </w:r>
            <w:r>
              <w:rPr>
                <w:i/>
                <w:color w:val="231F20"/>
                <w:spacing w:val="24"/>
                <w:sz w:val="24"/>
              </w:rPr>
              <w:t xml:space="preserve"> </w:t>
            </w:r>
            <w:r>
              <w:rPr>
                <w:i/>
                <w:color w:val="231F20"/>
                <w:sz w:val="24"/>
              </w:rPr>
              <w:t>ngôn</w:t>
            </w:r>
            <w:r>
              <w:rPr>
                <w:i/>
                <w:color w:val="231F20"/>
                <w:spacing w:val="24"/>
                <w:sz w:val="24"/>
              </w:rPr>
              <w:t xml:space="preserve"> </w:t>
            </w:r>
            <w:r>
              <w:rPr>
                <w:i/>
                <w:color w:val="231F20"/>
                <w:sz w:val="24"/>
              </w:rPr>
              <w:t>Độc</w:t>
            </w:r>
            <w:r>
              <w:rPr>
                <w:i/>
                <w:color w:val="231F20"/>
                <w:spacing w:val="25"/>
                <w:sz w:val="24"/>
              </w:rPr>
              <w:t xml:space="preserve"> </w:t>
            </w:r>
            <w:r>
              <w:rPr>
                <w:i/>
                <w:color w:val="231F20"/>
                <w:spacing w:val="-5"/>
                <w:sz w:val="24"/>
              </w:rPr>
              <w:t>lập</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Mở</w:t>
            </w:r>
            <w:r>
              <w:rPr>
                <w:color w:val="231F20"/>
                <w:spacing w:val="17"/>
                <w:sz w:val="24"/>
              </w:rPr>
              <w:t xml:space="preserve"> </w:t>
            </w:r>
            <w:r>
              <w:rPr>
                <w:color w:val="231F20"/>
                <w:sz w:val="24"/>
              </w:rPr>
              <w:t>rộng</w:t>
            </w:r>
            <w:r>
              <w:rPr>
                <w:color w:val="231F20"/>
                <w:spacing w:val="17"/>
                <w:sz w:val="24"/>
              </w:rPr>
              <w:t xml:space="preserve"> </w:t>
            </w:r>
            <w:r>
              <w:rPr>
                <w:color w:val="231F20"/>
                <w:sz w:val="24"/>
              </w:rPr>
              <w:t>cách</w:t>
            </w:r>
            <w:r>
              <w:rPr>
                <w:color w:val="231F20"/>
                <w:spacing w:val="16"/>
                <w:sz w:val="24"/>
              </w:rPr>
              <w:t xml:space="preserve"> </w:t>
            </w:r>
            <w:r>
              <w:rPr>
                <w:color w:val="231F20"/>
                <w:sz w:val="24"/>
              </w:rPr>
              <w:t>hiểu</w:t>
            </w:r>
            <w:r>
              <w:rPr>
                <w:color w:val="231F20"/>
                <w:spacing w:val="16"/>
                <w:sz w:val="24"/>
              </w:rPr>
              <w:t xml:space="preserve"> </w:t>
            </w:r>
            <w:r>
              <w:rPr>
                <w:color w:val="231F20"/>
                <w:sz w:val="24"/>
              </w:rPr>
              <w:t>từ</w:t>
            </w:r>
            <w:r>
              <w:rPr>
                <w:color w:val="231F20"/>
                <w:spacing w:val="16"/>
                <w:sz w:val="24"/>
              </w:rPr>
              <w:t xml:space="preserve"> </w:t>
            </w:r>
            <w:r>
              <w:rPr>
                <w:color w:val="231F20"/>
                <w:spacing w:val="-5"/>
                <w:sz w:val="24"/>
              </w:rPr>
              <w:t>bản</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của</w:t>
            </w:r>
            <w:r>
              <w:rPr>
                <w:color w:val="231F20"/>
                <w:spacing w:val="64"/>
                <w:sz w:val="24"/>
              </w:rPr>
              <w:t xml:space="preserve"> </w:t>
            </w:r>
            <w:r>
              <w:rPr>
                <w:color w:val="231F20"/>
                <w:sz w:val="24"/>
              </w:rPr>
              <w:t>Mỹ:</w:t>
            </w:r>
            <w:r>
              <w:rPr>
                <w:color w:val="231F20"/>
                <w:spacing w:val="64"/>
                <w:sz w:val="24"/>
              </w:rPr>
              <w:t xml:space="preserve"> </w:t>
            </w:r>
            <w:r>
              <w:rPr>
                <w:color w:val="231F20"/>
                <w:sz w:val="24"/>
              </w:rPr>
              <w:t>“Suy</w:t>
            </w:r>
            <w:r>
              <w:rPr>
                <w:color w:val="231F20"/>
                <w:spacing w:val="64"/>
                <w:sz w:val="24"/>
              </w:rPr>
              <w:t xml:space="preserve"> </w:t>
            </w:r>
            <w:r>
              <w:rPr>
                <w:color w:val="231F20"/>
                <w:spacing w:val="-4"/>
                <w:sz w:val="24"/>
              </w:rPr>
              <w:t>rộng</w:t>
            </w:r>
          </w:p>
        </w:tc>
        <w:tc>
          <w:tcPr>
            <w:tcW w:w="2722" w:type="dxa"/>
            <w:tcBorders>
              <w:top w:val="nil"/>
              <w:bottom w:val="nil"/>
            </w:tcBorders>
          </w:tcPr>
          <w:p w:rsidR="00624C97" w:rsidRDefault="00E11876">
            <w:pPr>
              <w:pStyle w:val="TableParagraph"/>
              <w:spacing w:line="258" w:lineRule="exact"/>
              <w:ind w:left="79"/>
              <w:rPr>
                <w:sz w:val="24"/>
              </w:rPr>
            </w:pPr>
            <w:r>
              <w:rPr>
                <w:i/>
                <w:color w:val="231F20"/>
                <w:sz w:val="24"/>
              </w:rPr>
              <w:t>Tuyên</w:t>
            </w:r>
            <w:r>
              <w:rPr>
                <w:i/>
                <w:color w:val="231F20"/>
                <w:spacing w:val="51"/>
                <w:sz w:val="24"/>
              </w:rPr>
              <w:t xml:space="preserve"> </w:t>
            </w:r>
            <w:r>
              <w:rPr>
                <w:i/>
                <w:color w:val="231F20"/>
                <w:sz w:val="24"/>
              </w:rPr>
              <w:t>ngôn</w:t>
            </w:r>
            <w:r>
              <w:rPr>
                <w:i/>
                <w:color w:val="231F20"/>
                <w:spacing w:val="54"/>
                <w:sz w:val="24"/>
              </w:rPr>
              <w:t xml:space="preserve"> </w:t>
            </w:r>
            <w:r>
              <w:rPr>
                <w:i/>
                <w:color w:val="231F20"/>
                <w:sz w:val="24"/>
              </w:rPr>
              <w:t>Độc</w:t>
            </w:r>
            <w:r>
              <w:rPr>
                <w:i/>
                <w:color w:val="231F20"/>
                <w:spacing w:val="53"/>
                <w:sz w:val="24"/>
              </w:rPr>
              <w:t xml:space="preserve"> </w:t>
            </w:r>
            <w:r>
              <w:rPr>
                <w:i/>
                <w:color w:val="231F20"/>
                <w:sz w:val="24"/>
              </w:rPr>
              <w:t>lập</w:t>
            </w:r>
            <w:r>
              <w:rPr>
                <w:i/>
                <w:color w:val="231F20"/>
                <w:spacing w:val="54"/>
                <w:sz w:val="24"/>
              </w:rPr>
              <w:t xml:space="preserve"> </w:t>
            </w:r>
            <w:r>
              <w:rPr>
                <w:color w:val="231F20"/>
                <w:spacing w:val="-5"/>
                <w:sz w:val="24"/>
              </w:rPr>
              <w:t>của</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ra,</w:t>
            </w:r>
            <w:r>
              <w:rPr>
                <w:color w:val="231F20"/>
                <w:spacing w:val="-16"/>
                <w:sz w:val="24"/>
              </w:rPr>
              <w:t xml:space="preserve"> </w:t>
            </w:r>
            <w:r>
              <w:rPr>
                <w:color w:val="231F20"/>
                <w:sz w:val="24"/>
              </w:rPr>
              <w:t>câu</w:t>
            </w:r>
            <w:r>
              <w:rPr>
                <w:color w:val="231F20"/>
                <w:spacing w:val="-16"/>
                <w:sz w:val="24"/>
              </w:rPr>
              <w:t xml:space="preserve"> </w:t>
            </w:r>
            <w:r>
              <w:rPr>
                <w:color w:val="231F20"/>
                <w:sz w:val="24"/>
              </w:rPr>
              <w:t>ấy</w:t>
            </w:r>
            <w:r>
              <w:rPr>
                <w:color w:val="231F20"/>
                <w:spacing w:val="-16"/>
                <w:sz w:val="24"/>
              </w:rPr>
              <w:t xml:space="preserve"> </w:t>
            </w:r>
            <w:r>
              <w:rPr>
                <w:color w:val="231F20"/>
                <w:sz w:val="24"/>
              </w:rPr>
              <w:t>có</w:t>
            </w:r>
            <w:r>
              <w:rPr>
                <w:color w:val="231F20"/>
                <w:spacing w:val="-16"/>
                <w:sz w:val="24"/>
              </w:rPr>
              <w:t xml:space="preserve"> </w:t>
            </w:r>
            <w:r>
              <w:rPr>
                <w:color w:val="231F20"/>
                <w:sz w:val="24"/>
              </w:rPr>
              <w:t>nghĩa</w:t>
            </w:r>
            <w:r>
              <w:rPr>
                <w:color w:val="231F20"/>
                <w:spacing w:val="-16"/>
                <w:sz w:val="24"/>
              </w:rPr>
              <w:t xml:space="preserve"> </w:t>
            </w:r>
            <w:r>
              <w:rPr>
                <w:color w:val="231F20"/>
                <w:spacing w:val="-5"/>
                <w:sz w:val="24"/>
              </w:rPr>
              <w:t>là:</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nước</w:t>
            </w:r>
            <w:r>
              <w:rPr>
                <w:color w:val="231F20"/>
                <w:spacing w:val="-24"/>
                <w:sz w:val="24"/>
              </w:rPr>
              <w:t xml:space="preserve"> </w:t>
            </w:r>
            <w:r>
              <w:rPr>
                <w:color w:val="231F20"/>
                <w:sz w:val="24"/>
              </w:rPr>
              <w:t>Mỹ:</w:t>
            </w:r>
            <w:r>
              <w:rPr>
                <w:color w:val="231F20"/>
                <w:spacing w:val="-24"/>
                <w:sz w:val="24"/>
              </w:rPr>
              <w:t xml:space="preserve"> </w:t>
            </w:r>
            <w:r>
              <w:rPr>
                <w:color w:val="231F20"/>
                <w:sz w:val="24"/>
              </w:rPr>
              <w:t>Chuyển</w:t>
            </w:r>
            <w:r>
              <w:rPr>
                <w:color w:val="231F20"/>
                <w:spacing w:val="-24"/>
                <w:sz w:val="24"/>
              </w:rPr>
              <w:t xml:space="preserve"> </w:t>
            </w:r>
            <w:r>
              <w:rPr>
                <w:color w:val="231F20"/>
                <w:sz w:val="24"/>
              </w:rPr>
              <w:t>từ</w:t>
            </w:r>
            <w:r>
              <w:rPr>
                <w:color w:val="231F20"/>
                <w:spacing w:val="-24"/>
                <w:sz w:val="24"/>
              </w:rPr>
              <w:t xml:space="preserve"> </w:t>
            </w:r>
            <w:r>
              <w:rPr>
                <w:color w:val="231F20"/>
                <w:spacing w:val="-4"/>
                <w:sz w:val="24"/>
              </w:rPr>
              <w:t>quyền</w:t>
            </w:r>
          </w:p>
        </w:tc>
        <w:tc>
          <w:tcPr>
            <w:tcW w:w="2509" w:type="dxa"/>
            <w:vMerge/>
            <w:tcBorders>
              <w:top w:val="nil"/>
            </w:tcBorders>
          </w:tcPr>
          <w:p w:rsidR="00624C97" w:rsidRDefault="00624C97">
            <w:pPr>
              <w:rPr>
                <w:sz w:val="2"/>
                <w:szCs w:val="2"/>
              </w:rPr>
            </w:pPr>
          </w:p>
        </w:tc>
      </w:tr>
      <w:tr w:rsidR="00624C97">
        <w:trPr>
          <w:trHeight w:val="565"/>
        </w:trPr>
        <w:tc>
          <w:tcPr>
            <w:tcW w:w="1360" w:type="dxa"/>
            <w:tcBorders>
              <w:top w:val="nil"/>
              <w:bottom w:val="nil"/>
            </w:tcBorders>
          </w:tcPr>
          <w:p w:rsidR="00624C97" w:rsidRDefault="00E11876">
            <w:pPr>
              <w:pStyle w:val="TableParagraph"/>
              <w:spacing w:before="140"/>
              <w:ind w:left="80"/>
              <w:rPr>
                <w:sz w:val="24"/>
              </w:rPr>
            </w:pPr>
            <w:r>
              <w:rPr>
                <w:color w:val="231F20"/>
                <w:sz w:val="24"/>
              </w:rPr>
              <w:t xml:space="preserve">Giải </w:t>
            </w:r>
            <w:r>
              <w:rPr>
                <w:color w:val="231F20"/>
                <w:spacing w:val="-2"/>
                <w:sz w:val="24"/>
              </w:rPr>
              <w:t>thích</w:t>
            </w:r>
          </w:p>
        </w:tc>
        <w:tc>
          <w:tcPr>
            <w:tcW w:w="2188" w:type="dxa"/>
            <w:tcBorders>
              <w:top w:val="nil"/>
              <w:bottom w:val="nil"/>
            </w:tcBorders>
          </w:tcPr>
          <w:p w:rsidR="00624C97" w:rsidRDefault="00E11876">
            <w:pPr>
              <w:pStyle w:val="TableParagraph"/>
              <w:spacing w:line="272" w:lineRule="exact"/>
              <w:ind w:left="80"/>
              <w:rPr>
                <w:sz w:val="24"/>
              </w:rPr>
            </w:pPr>
            <w:r>
              <w:rPr>
                <w:color w:val="231F20"/>
                <w:sz w:val="24"/>
              </w:rPr>
              <w:t>tất</w:t>
            </w:r>
            <w:r>
              <w:rPr>
                <w:color w:val="231F20"/>
                <w:spacing w:val="-7"/>
                <w:sz w:val="24"/>
              </w:rPr>
              <w:t xml:space="preserve"> </w:t>
            </w:r>
            <w:r>
              <w:rPr>
                <w:color w:val="231F20"/>
                <w:sz w:val="24"/>
              </w:rPr>
              <w:t>cả</w:t>
            </w:r>
            <w:r>
              <w:rPr>
                <w:color w:val="231F20"/>
                <w:spacing w:val="-7"/>
                <w:sz w:val="24"/>
              </w:rPr>
              <w:t xml:space="preserve"> </w:t>
            </w:r>
            <w:r>
              <w:rPr>
                <w:color w:val="231F20"/>
                <w:sz w:val="24"/>
              </w:rPr>
              <w:t>dân</w:t>
            </w:r>
            <w:r>
              <w:rPr>
                <w:color w:val="231F20"/>
                <w:spacing w:val="-7"/>
                <w:sz w:val="24"/>
              </w:rPr>
              <w:t xml:space="preserve"> </w:t>
            </w:r>
            <w:r>
              <w:rPr>
                <w:color w:val="231F20"/>
                <w:sz w:val="24"/>
              </w:rPr>
              <w:t>tộc</w:t>
            </w:r>
            <w:r>
              <w:rPr>
                <w:color w:val="231F20"/>
                <w:spacing w:val="-7"/>
                <w:sz w:val="24"/>
              </w:rPr>
              <w:t xml:space="preserve"> </w:t>
            </w:r>
            <w:r>
              <w:rPr>
                <w:color w:val="231F20"/>
                <w:sz w:val="24"/>
              </w:rPr>
              <w:t>trên</w:t>
            </w:r>
            <w:r>
              <w:rPr>
                <w:color w:val="231F20"/>
                <w:spacing w:val="-7"/>
                <w:sz w:val="24"/>
              </w:rPr>
              <w:t xml:space="preserve"> </w:t>
            </w:r>
            <w:r>
              <w:rPr>
                <w:color w:val="231F20"/>
                <w:spacing w:val="-5"/>
                <w:sz w:val="24"/>
              </w:rPr>
              <w:t>thế</w:t>
            </w:r>
          </w:p>
          <w:p w:rsidR="00624C97" w:rsidRDefault="00E11876">
            <w:pPr>
              <w:pStyle w:val="TableParagraph"/>
              <w:spacing w:before="12" w:line="261" w:lineRule="exact"/>
              <w:ind w:left="80"/>
              <w:rPr>
                <w:sz w:val="24"/>
              </w:rPr>
            </w:pPr>
            <w:r>
              <w:rPr>
                <w:color w:val="231F20"/>
                <w:sz w:val="24"/>
              </w:rPr>
              <w:t>giới</w:t>
            </w:r>
            <w:r>
              <w:rPr>
                <w:color w:val="231F20"/>
                <w:spacing w:val="11"/>
                <w:sz w:val="24"/>
              </w:rPr>
              <w:t xml:space="preserve"> </w:t>
            </w:r>
            <w:r>
              <w:rPr>
                <w:color w:val="231F20"/>
                <w:sz w:val="24"/>
              </w:rPr>
              <w:t>đều</w:t>
            </w:r>
            <w:r>
              <w:rPr>
                <w:color w:val="231F20"/>
                <w:spacing w:val="11"/>
                <w:sz w:val="24"/>
              </w:rPr>
              <w:t xml:space="preserve"> </w:t>
            </w:r>
            <w:r>
              <w:rPr>
                <w:color w:val="231F20"/>
                <w:sz w:val="24"/>
              </w:rPr>
              <w:t>sinh</w:t>
            </w:r>
            <w:r>
              <w:rPr>
                <w:color w:val="231F20"/>
                <w:spacing w:val="11"/>
                <w:sz w:val="24"/>
              </w:rPr>
              <w:t xml:space="preserve"> </w:t>
            </w:r>
            <w:r>
              <w:rPr>
                <w:color w:val="231F20"/>
                <w:sz w:val="24"/>
              </w:rPr>
              <w:t>ra</w:t>
            </w:r>
            <w:r>
              <w:rPr>
                <w:color w:val="231F20"/>
                <w:spacing w:val="11"/>
                <w:sz w:val="24"/>
              </w:rPr>
              <w:t xml:space="preserve"> </w:t>
            </w:r>
            <w:r>
              <w:rPr>
                <w:color w:val="231F20"/>
                <w:spacing w:val="-4"/>
                <w:sz w:val="24"/>
              </w:rPr>
              <w:t>bình</w:t>
            </w:r>
          </w:p>
        </w:tc>
        <w:tc>
          <w:tcPr>
            <w:tcW w:w="2722" w:type="dxa"/>
            <w:tcBorders>
              <w:top w:val="nil"/>
              <w:bottom w:val="nil"/>
            </w:tcBorders>
          </w:tcPr>
          <w:p w:rsidR="00624C97" w:rsidRDefault="00E11876">
            <w:pPr>
              <w:pStyle w:val="TableParagraph"/>
              <w:spacing w:line="272" w:lineRule="exact"/>
              <w:ind w:left="79"/>
              <w:rPr>
                <w:sz w:val="24"/>
              </w:rPr>
            </w:pPr>
            <w:r>
              <w:rPr>
                <w:color w:val="231F20"/>
                <w:sz w:val="24"/>
              </w:rPr>
              <w:t>con</w:t>
            </w:r>
            <w:r>
              <w:rPr>
                <w:color w:val="231F20"/>
                <w:spacing w:val="14"/>
                <w:sz w:val="24"/>
              </w:rPr>
              <w:t xml:space="preserve"> </w:t>
            </w:r>
            <w:r>
              <w:rPr>
                <w:color w:val="231F20"/>
                <w:sz w:val="24"/>
              </w:rPr>
              <w:t>người</w:t>
            </w:r>
            <w:r>
              <w:rPr>
                <w:color w:val="231F20"/>
                <w:spacing w:val="14"/>
                <w:sz w:val="24"/>
              </w:rPr>
              <w:t xml:space="preserve"> </w:t>
            </w:r>
            <w:r>
              <w:rPr>
                <w:color w:val="231F20"/>
                <w:sz w:val="24"/>
              </w:rPr>
              <w:t>(giới</w:t>
            </w:r>
            <w:r>
              <w:rPr>
                <w:color w:val="231F20"/>
                <w:spacing w:val="14"/>
                <w:sz w:val="24"/>
              </w:rPr>
              <w:t xml:space="preserve"> </w:t>
            </w:r>
            <w:r>
              <w:rPr>
                <w:color w:val="231F20"/>
                <w:sz w:val="24"/>
              </w:rPr>
              <w:t>hạn</w:t>
            </w:r>
            <w:r>
              <w:rPr>
                <w:color w:val="231F20"/>
                <w:spacing w:val="14"/>
                <w:sz w:val="24"/>
              </w:rPr>
              <w:t xml:space="preserve"> </w:t>
            </w:r>
            <w:r>
              <w:rPr>
                <w:color w:val="231F20"/>
                <w:sz w:val="24"/>
              </w:rPr>
              <w:t>ở</w:t>
            </w:r>
            <w:r>
              <w:rPr>
                <w:color w:val="231F20"/>
                <w:spacing w:val="14"/>
                <w:sz w:val="24"/>
              </w:rPr>
              <w:t xml:space="preserve"> </w:t>
            </w:r>
            <w:r>
              <w:rPr>
                <w:color w:val="231F20"/>
                <w:spacing w:val="-5"/>
                <w:sz w:val="24"/>
              </w:rPr>
              <w:t>đàn</w:t>
            </w:r>
          </w:p>
          <w:p w:rsidR="00624C97" w:rsidRDefault="00E11876">
            <w:pPr>
              <w:pStyle w:val="TableParagraph"/>
              <w:spacing w:before="12" w:line="261" w:lineRule="exact"/>
              <w:ind w:left="79"/>
              <w:rPr>
                <w:sz w:val="24"/>
              </w:rPr>
            </w:pPr>
            <w:r>
              <w:rPr>
                <w:color w:val="231F20"/>
                <w:sz w:val="24"/>
              </w:rPr>
              <w:t>ông</w:t>
            </w:r>
            <w:r>
              <w:rPr>
                <w:color w:val="231F20"/>
                <w:spacing w:val="33"/>
                <w:sz w:val="24"/>
              </w:rPr>
              <w:t xml:space="preserve"> </w:t>
            </w:r>
            <w:r>
              <w:rPr>
                <w:color w:val="231F20"/>
                <w:sz w:val="24"/>
              </w:rPr>
              <w:t>da</w:t>
            </w:r>
            <w:r>
              <w:rPr>
                <w:color w:val="231F20"/>
                <w:spacing w:val="33"/>
                <w:sz w:val="24"/>
              </w:rPr>
              <w:t xml:space="preserve"> </w:t>
            </w:r>
            <w:r>
              <w:rPr>
                <w:color w:val="231F20"/>
                <w:sz w:val="24"/>
              </w:rPr>
              <w:t>trắng)</w:t>
            </w:r>
            <w:r>
              <w:rPr>
                <w:color w:val="231F20"/>
                <w:spacing w:val="33"/>
                <w:sz w:val="24"/>
              </w:rPr>
              <w:t xml:space="preserve"> </w:t>
            </w:r>
            <w:r>
              <w:rPr>
                <w:color w:val="231F20"/>
                <w:sz w:val="24"/>
              </w:rPr>
              <w:t>sang</w:t>
            </w:r>
            <w:r>
              <w:rPr>
                <w:color w:val="231F20"/>
                <w:spacing w:val="33"/>
                <w:sz w:val="24"/>
              </w:rPr>
              <w:t xml:space="preserve"> </w:t>
            </w:r>
            <w:r>
              <w:rPr>
                <w:color w:val="231F20"/>
                <w:spacing w:val="-2"/>
                <w:sz w:val="24"/>
              </w:rPr>
              <w:t>quyền</w:t>
            </w:r>
          </w:p>
        </w:tc>
        <w:tc>
          <w:tcPr>
            <w:tcW w:w="2509" w:type="dxa"/>
            <w:vMerge/>
            <w:tcBorders>
              <w:top w:val="nil"/>
            </w:tcBorders>
          </w:tcPr>
          <w:p w:rsidR="00624C97" w:rsidRDefault="00624C97">
            <w:pPr>
              <w:rPr>
                <w:sz w:val="2"/>
                <w:szCs w:val="2"/>
              </w:rPr>
            </w:pPr>
          </w:p>
        </w:tc>
      </w:tr>
      <w:tr w:rsidR="00624C97">
        <w:trPr>
          <w:trHeight w:val="278"/>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9" w:lineRule="exact"/>
              <w:ind w:left="80"/>
              <w:rPr>
                <w:sz w:val="24"/>
              </w:rPr>
            </w:pPr>
            <w:r>
              <w:rPr>
                <w:color w:val="231F20"/>
                <w:sz w:val="24"/>
              </w:rPr>
              <w:t>bằng,</w:t>
            </w:r>
            <w:r>
              <w:rPr>
                <w:color w:val="231F20"/>
                <w:spacing w:val="25"/>
                <w:sz w:val="24"/>
              </w:rPr>
              <w:t xml:space="preserve">  </w:t>
            </w:r>
            <w:r>
              <w:rPr>
                <w:color w:val="231F20"/>
                <w:sz w:val="24"/>
              </w:rPr>
              <w:t>dân</w:t>
            </w:r>
            <w:r>
              <w:rPr>
                <w:color w:val="231F20"/>
                <w:spacing w:val="26"/>
                <w:sz w:val="24"/>
              </w:rPr>
              <w:t xml:space="preserve">  </w:t>
            </w:r>
            <w:r>
              <w:rPr>
                <w:color w:val="231F20"/>
                <w:sz w:val="24"/>
              </w:rPr>
              <w:t>tộc</w:t>
            </w:r>
            <w:r>
              <w:rPr>
                <w:color w:val="231F20"/>
                <w:spacing w:val="25"/>
                <w:sz w:val="24"/>
              </w:rPr>
              <w:t xml:space="preserve">  </w:t>
            </w:r>
            <w:r>
              <w:rPr>
                <w:color w:val="231F20"/>
                <w:spacing w:val="-5"/>
                <w:sz w:val="24"/>
              </w:rPr>
              <w:t>nào</w:t>
            </w:r>
          </w:p>
        </w:tc>
        <w:tc>
          <w:tcPr>
            <w:tcW w:w="2722" w:type="dxa"/>
            <w:tcBorders>
              <w:top w:val="nil"/>
              <w:bottom w:val="nil"/>
            </w:tcBorders>
          </w:tcPr>
          <w:p w:rsidR="00624C97" w:rsidRDefault="00E11876">
            <w:pPr>
              <w:pStyle w:val="TableParagraph"/>
              <w:spacing w:line="259" w:lineRule="exact"/>
              <w:ind w:left="79"/>
              <w:rPr>
                <w:sz w:val="24"/>
              </w:rPr>
            </w:pPr>
            <w:r>
              <w:rPr>
                <w:color w:val="231F20"/>
                <w:sz w:val="24"/>
              </w:rPr>
              <w:t>của</w:t>
            </w:r>
            <w:r>
              <w:rPr>
                <w:color w:val="231F20"/>
                <w:spacing w:val="10"/>
                <w:sz w:val="24"/>
              </w:rPr>
              <w:t xml:space="preserve"> </w:t>
            </w:r>
            <w:r>
              <w:rPr>
                <w:color w:val="231F20"/>
                <w:sz w:val="24"/>
              </w:rPr>
              <w:t>dân</w:t>
            </w:r>
            <w:r>
              <w:rPr>
                <w:color w:val="231F20"/>
                <w:spacing w:val="10"/>
                <w:sz w:val="24"/>
              </w:rPr>
              <w:t xml:space="preserve"> </w:t>
            </w:r>
            <w:r>
              <w:rPr>
                <w:color w:val="231F20"/>
                <w:sz w:val="24"/>
              </w:rPr>
              <w:t>tộc</w:t>
            </w:r>
            <w:r>
              <w:rPr>
                <w:color w:val="231F20"/>
                <w:spacing w:val="10"/>
                <w:sz w:val="24"/>
              </w:rPr>
              <w:t xml:space="preserve"> </w:t>
            </w:r>
            <w:r>
              <w:rPr>
                <w:rFonts w:ascii="Wingdings" w:hAnsi="Wingdings"/>
                <w:color w:val="231F20"/>
                <w:sz w:val="24"/>
              </w:rPr>
              <w:t></w:t>
            </w:r>
            <w:r>
              <w:rPr>
                <w:color w:val="231F20"/>
                <w:spacing w:val="10"/>
                <w:sz w:val="24"/>
              </w:rPr>
              <w:t xml:space="preserve"> </w:t>
            </w:r>
            <w:r>
              <w:rPr>
                <w:color w:val="231F20"/>
                <w:sz w:val="24"/>
              </w:rPr>
              <w:t>Quan</w:t>
            </w:r>
            <w:r>
              <w:rPr>
                <w:color w:val="231F20"/>
                <w:spacing w:val="10"/>
                <w:sz w:val="24"/>
              </w:rPr>
              <w:t xml:space="preserve"> </w:t>
            </w:r>
            <w:r>
              <w:rPr>
                <w:color w:val="231F20"/>
                <w:spacing w:val="-4"/>
                <w:sz w:val="24"/>
              </w:rPr>
              <w:t>điểm</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cũng</w:t>
            </w:r>
            <w:r>
              <w:rPr>
                <w:color w:val="231F20"/>
                <w:spacing w:val="18"/>
                <w:sz w:val="24"/>
              </w:rPr>
              <w:t xml:space="preserve"> </w:t>
            </w:r>
            <w:r>
              <w:rPr>
                <w:color w:val="231F20"/>
                <w:sz w:val="24"/>
              </w:rPr>
              <w:t>có</w:t>
            </w:r>
            <w:r>
              <w:rPr>
                <w:color w:val="231F20"/>
                <w:spacing w:val="18"/>
                <w:sz w:val="24"/>
              </w:rPr>
              <w:t xml:space="preserve"> </w:t>
            </w:r>
            <w:r>
              <w:rPr>
                <w:color w:val="231F20"/>
                <w:sz w:val="24"/>
              </w:rPr>
              <w:t>quyền</w:t>
            </w:r>
            <w:r>
              <w:rPr>
                <w:color w:val="231F20"/>
                <w:spacing w:val="18"/>
                <w:sz w:val="24"/>
              </w:rPr>
              <w:t xml:space="preserve"> </w:t>
            </w:r>
            <w:r>
              <w:rPr>
                <w:color w:val="231F20"/>
                <w:spacing w:val="-2"/>
                <w:sz w:val="24"/>
              </w:rPr>
              <w:t>sống,</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có</w:t>
            </w:r>
            <w:r>
              <w:rPr>
                <w:color w:val="231F20"/>
                <w:spacing w:val="5"/>
                <w:sz w:val="24"/>
              </w:rPr>
              <w:t xml:space="preserve"> </w:t>
            </w:r>
            <w:r>
              <w:rPr>
                <w:color w:val="231F20"/>
                <w:sz w:val="24"/>
              </w:rPr>
              <w:t>tính</w:t>
            </w:r>
            <w:r>
              <w:rPr>
                <w:color w:val="231F20"/>
                <w:spacing w:val="5"/>
                <w:sz w:val="24"/>
              </w:rPr>
              <w:t xml:space="preserve"> </w:t>
            </w:r>
            <w:r>
              <w:rPr>
                <w:color w:val="231F20"/>
                <w:sz w:val="24"/>
              </w:rPr>
              <w:t>chất</w:t>
            </w:r>
            <w:r>
              <w:rPr>
                <w:color w:val="231F20"/>
                <w:spacing w:val="5"/>
                <w:sz w:val="24"/>
              </w:rPr>
              <w:t xml:space="preserve"> </w:t>
            </w:r>
            <w:r>
              <w:rPr>
                <w:color w:val="231F20"/>
                <w:sz w:val="24"/>
              </w:rPr>
              <w:t>nhân</w:t>
            </w:r>
            <w:r>
              <w:rPr>
                <w:color w:val="231F20"/>
                <w:spacing w:val="5"/>
                <w:sz w:val="24"/>
              </w:rPr>
              <w:t xml:space="preserve"> </w:t>
            </w:r>
            <w:r>
              <w:rPr>
                <w:color w:val="231F20"/>
                <w:sz w:val="24"/>
              </w:rPr>
              <w:t>văn,</w:t>
            </w:r>
            <w:r>
              <w:rPr>
                <w:color w:val="231F20"/>
                <w:spacing w:val="5"/>
                <w:sz w:val="24"/>
              </w:rPr>
              <w:t xml:space="preserve"> </w:t>
            </w:r>
            <w:r>
              <w:rPr>
                <w:color w:val="231F20"/>
                <w:spacing w:val="-4"/>
                <w:sz w:val="24"/>
              </w:rPr>
              <w:t>tiến</w:t>
            </w:r>
          </w:p>
        </w:tc>
        <w:tc>
          <w:tcPr>
            <w:tcW w:w="2509" w:type="dxa"/>
            <w:vMerge/>
            <w:tcBorders>
              <w:top w:val="nil"/>
            </w:tcBorders>
          </w:tcPr>
          <w:p w:rsidR="00624C97" w:rsidRDefault="00624C97">
            <w:pPr>
              <w:rPr>
                <w:sz w:val="2"/>
                <w:szCs w:val="2"/>
              </w:rPr>
            </w:pPr>
          </w:p>
        </w:tc>
      </w:tr>
      <w:tr w:rsidR="00624C97">
        <w:trPr>
          <w:trHeight w:val="278"/>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quyền</w:t>
            </w:r>
            <w:r>
              <w:rPr>
                <w:color w:val="231F20"/>
                <w:spacing w:val="-4"/>
                <w:sz w:val="24"/>
              </w:rPr>
              <w:t xml:space="preserve"> </w:t>
            </w:r>
            <w:r>
              <w:rPr>
                <w:color w:val="231F20"/>
                <w:sz w:val="24"/>
              </w:rPr>
              <w:t>sung</w:t>
            </w:r>
            <w:r>
              <w:rPr>
                <w:color w:val="231F20"/>
                <w:spacing w:val="-3"/>
                <w:sz w:val="24"/>
              </w:rPr>
              <w:t xml:space="preserve"> </w:t>
            </w:r>
            <w:r>
              <w:rPr>
                <w:color w:val="231F20"/>
                <w:sz w:val="24"/>
              </w:rPr>
              <w:t>sướng</w:t>
            </w:r>
            <w:r>
              <w:rPr>
                <w:color w:val="231F20"/>
                <w:spacing w:val="-4"/>
                <w:sz w:val="24"/>
              </w:rPr>
              <w:t xml:space="preserve"> </w:t>
            </w:r>
            <w:r>
              <w:rPr>
                <w:color w:val="231F20"/>
                <w:spacing w:val="-5"/>
                <w:sz w:val="24"/>
              </w:rPr>
              <w:t>và</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 xml:space="preserve">bộ </w:t>
            </w:r>
            <w:r>
              <w:rPr>
                <w:color w:val="231F20"/>
                <w:spacing w:val="-4"/>
                <w:sz w:val="24"/>
              </w:rPr>
              <w:t>hơn.</w:t>
            </w:r>
          </w:p>
        </w:tc>
        <w:tc>
          <w:tcPr>
            <w:tcW w:w="2509" w:type="dxa"/>
            <w:vMerge/>
            <w:tcBorders>
              <w:top w:val="nil"/>
            </w:tcBorders>
          </w:tcPr>
          <w:p w:rsidR="00624C97" w:rsidRDefault="00624C97">
            <w:pPr>
              <w:rPr>
                <w:sz w:val="2"/>
                <w:szCs w:val="2"/>
              </w:rPr>
            </w:pPr>
          </w:p>
        </w:tc>
      </w:tr>
      <w:tr w:rsidR="00624C97">
        <w:trPr>
          <w:trHeight w:val="385"/>
        </w:trPr>
        <w:tc>
          <w:tcPr>
            <w:tcW w:w="1360" w:type="dxa"/>
            <w:tcBorders>
              <w:top w:val="nil"/>
            </w:tcBorders>
          </w:tcPr>
          <w:p w:rsidR="00624C97" w:rsidRDefault="00624C97">
            <w:pPr>
              <w:pStyle w:val="TableParagraph"/>
              <w:rPr>
                <w:sz w:val="24"/>
              </w:rPr>
            </w:pPr>
          </w:p>
        </w:tc>
        <w:tc>
          <w:tcPr>
            <w:tcW w:w="2188" w:type="dxa"/>
            <w:tcBorders>
              <w:top w:val="nil"/>
            </w:tcBorders>
          </w:tcPr>
          <w:p w:rsidR="00624C97" w:rsidRDefault="00E11876">
            <w:pPr>
              <w:pStyle w:val="TableParagraph"/>
              <w:spacing w:line="272" w:lineRule="exact"/>
              <w:ind w:left="80"/>
              <w:rPr>
                <w:sz w:val="24"/>
              </w:rPr>
            </w:pPr>
            <w:r>
              <w:rPr>
                <w:color w:val="231F20"/>
                <w:sz w:val="24"/>
              </w:rPr>
              <w:t xml:space="preserve">quyền tự </w:t>
            </w:r>
            <w:r>
              <w:rPr>
                <w:color w:val="231F20"/>
                <w:spacing w:val="-4"/>
                <w:sz w:val="24"/>
              </w:rPr>
              <w:t>do”.</w:t>
            </w:r>
          </w:p>
        </w:tc>
        <w:tc>
          <w:tcPr>
            <w:tcW w:w="2722" w:type="dxa"/>
            <w:tcBorders>
              <w:top w:val="nil"/>
            </w:tcBorders>
          </w:tcPr>
          <w:p w:rsidR="00624C97" w:rsidRDefault="00624C97">
            <w:pPr>
              <w:pStyle w:val="TableParagraph"/>
              <w:rPr>
                <w:sz w:val="24"/>
              </w:rPr>
            </w:pPr>
          </w:p>
        </w:tc>
        <w:tc>
          <w:tcPr>
            <w:tcW w:w="2509" w:type="dxa"/>
            <w:vMerge/>
            <w:tcBorders>
              <w:top w:val="nil"/>
            </w:tcBorders>
          </w:tcPr>
          <w:p w:rsidR="00624C97" w:rsidRDefault="00624C97">
            <w:pPr>
              <w:rPr>
                <w:sz w:val="2"/>
                <w:szCs w:val="2"/>
              </w:rPr>
            </w:pPr>
          </w:p>
        </w:tc>
      </w:tr>
      <w:tr w:rsidR="00624C97">
        <w:trPr>
          <w:trHeight w:val="332"/>
        </w:trPr>
        <w:tc>
          <w:tcPr>
            <w:tcW w:w="1360" w:type="dxa"/>
            <w:tcBorders>
              <w:bottom w:val="nil"/>
            </w:tcBorders>
          </w:tcPr>
          <w:p w:rsidR="00624C97" w:rsidRDefault="00624C97">
            <w:pPr>
              <w:pStyle w:val="TableParagraph"/>
              <w:rPr>
                <w:sz w:val="24"/>
              </w:rPr>
            </w:pPr>
          </w:p>
        </w:tc>
        <w:tc>
          <w:tcPr>
            <w:tcW w:w="2188" w:type="dxa"/>
            <w:tcBorders>
              <w:bottom w:val="nil"/>
            </w:tcBorders>
          </w:tcPr>
          <w:p w:rsidR="00624C97" w:rsidRDefault="00624C97">
            <w:pPr>
              <w:pStyle w:val="TableParagraph"/>
              <w:rPr>
                <w:sz w:val="24"/>
              </w:rPr>
            </w:pPr>
          </w:p>
        </w:tc>
        <w:tc>
          <w:tcPr>
            <w:tcW w:w="2722" w:type="dxa"/>
            <w:tcBorders>
              <w:bottom w:val="nil"/>
            </w:tcBorders>
          </w:tcPr>
          <w:p w:rsidR="00624C97" w:rsidRDefault="00E11876">
            <w:pPr>
              <w:pStyle w:val="TableParagraph"/>
              <w:spacing w:before="50" w:line="262" w:lineRule="exact"/>
              <w:ind w:left="80"/>
              <w:rPr>
                <w:sz w:val="24"/>
              </w:rPr>
            </w:pPr>
            <w:r>
              <w:rPr>
                <w:color w:val="231F20"/>
                <w:sz w:val="24"/>
              </w:rPr>
              <w:t>Minh</w:t>
            </w:r>
            <w:r>
              <w:rPr>
                <w:color w:val="231F20"/>
                <w:spacing w:val="71"/>
                <w:w w:val="150"/>
                <w:sz w:val="24"/>
              </w:rPr>
              <w:t xml:space="preserve"> </w:t>
            </w:r>
            <w:r>
              <w:rPr>
                <w:color w:val="231F20"/>
                <w:sz w:val="24"/>
              </w:rPr>
              <w:t>chứng</w:t>
            </w:r>
            <w:r>
              <w:rPr>
                <w:color w:val="231F20"/>
                <w:spacing w:val="71"/>
                <w:w w:val="150"/>
                <w:sz w:val="24"/>
              </w:rPr>
              <w:t xml:space="preserve"> </w:t>
            </w:r>
            <w:r>
              <w:rPr>
                <w:color w:val="231F20"/>
                <w:sz w:val="24"/>
              </w:rPr>
              <w:t>cho</w:t>
            </w:r>
            <w:r>
              <w:rPr>
                <w:color w:val="231F20"/>
                <w:spacing w:val="71"/>
                <w:w w:val="150"/>
                <w:sz w:val="24"/>
              </w:rPr>
              <w:t xml:space="preserve"> </w:t>
            </w:r>
            <w:r>
              <w:rPr>
                <w:color w:val="231F20"/>
                <w:sz w:val="24"/>
              </w:rPr>
              <w:t>cơ</w:t>
            </w:r>
            <w:r>
              <w:rPr>
                <w:color w:val="231F20"/>
                <w:spacing w:val="71"/>
                <w:w w:val="150"/>
                <w:sz w:val="24"/>
              </w:rPr>
              <w:t xml:space="preserve"> </w:t>
            </w:r>
            <w:r>
              <w:rPr>
                <w:color w:val="231F20"/>
                <w:spacing w:val="-5"/>
                <w:sz w:val="24"/>
              </w:rPr>
              <w:t>sở</w:t>
            </w:r>
          </w:p>
        </w:tc>
        <w:tc>
          <w:tcPr>
            <w:tcW w:w="2509" w:type="dxa"/>
            <w:vMerge/>
            <w:tcBorders>
              <w:top w:val="nil"/>
            </w:tcBorders>
          </w:tcPr>
          <w:p w:rsidR="00624C97" w:rsidRDefault="00624C97">
            <w:pPr>
              <w:rPr>
                <w:sz w:val="2"/>
                <w:szCs w:val="2"/>
              </w:rPr>
            </w:pPr>
          </w:p>
        </w:tc>
      </w:tr>
      <w:tr w:rsidR="00624C97">
        <w:trPr>
          <w:trHeight w:val="1429"/>
        </w:trPr>
        <w:tc>
          <w:tcPr>
            <w:tcW w:w="1360" w:type="dxa"/>
            <w:tcBorders>
              <w:top w:val="nil"/>
              <w:bottom w:val="nil"/>
            </w:tcBorders>
          </w:tcPr>
          <w:p w:rsidR="00624C97" w:rsidRDefault="00624C97">
            <w:pPr>
              <w:pStyle w:val="TableParagraph"/>
              <w:rPr>
                <w:sz w:val="24"/>
              </w:rPr>
            </w:pPr>
          </w:p>
          <w:p w:rsidR="00624C97" w:rsidRDefault="00624C97">
            <w:pPr>
              <w:pStyle w:val="TableParagraph"/>
              <w:spacing w:before="19"/>
              <w:rPr>
                <w:sz w:val="24"/>
              </w:rPr>
            </w:pPr>
          </w:p>
          <w:p w:rsidR="00624C97" w:rsidRDefault="00E11876">
            <w:pPr>
              <w:pStyle w:val="TableParagraph"/>
              <w:spacing w:before="1"/>
              <w:ind w:left="80"/>
              <w:rPr>
                <w:sz w:val="24"/>
              </w:rPr>
            </w:pPr>
            <w:r>
              <w:rPr>
                <w:color w:val="231F20"/>
                <w:sz w:val="24"/>
              </w:rPr>
              <w:t>Chứng</w:t>
            </w:r>
            <w:r>
              <w:rPr>
                <w:color w:val="231F20"/>
                <w:spacing w:val="-4"/>
                <w:sz w:val="24"/>
              </w:rPr>
              <w:t xml:space="preserve"> minh</w:t>
            </w:r>
          </w:p>
        </w:tc>
        <w:tc>
          <w:tcPr>
            <w:tcW w:w="2188" w:type="dxa"/>
            <w:tcBorders>
              <w:top w:val="nil"/>
              <w:bottom w:val="nil"/>
            </w:tcBorders>
          </w:tcPr>
          <w:p w:rsidR="00624C97" w:rsidRDefault="00E11876">
            <w:pPr>
              <w:pStyle w:val="TableParagraph"/>
              <w:spacing w:before="140" w:line="249" w:lineRule="auto"/>
              <w:ind w:left="80" w:right="67"/>
              <w:jc w:val="both"/>
              <w:rPr>
                <w:sz w:val="24"/>
              </w:rPr>
            </w:pPr>
            <w:r>
              <w:rPr>
                <w:color w:val="231F20"/>
                <w:sz w:val="24"/>
              </w:rPr>
              <w:t>Trích dẫn nguyên văn hai bản tuyên ngôn của nước Mỹ và Cách mạng Pháp.</w:t>
            </w:r>
          </w:p>
        </w:tc>
        <w:tc>
          <w:tcPr>
            <w:tcW w:w="2722" w:type="dxa"/>
            <w:tcBorders>
              <w:top w:val="nil"/>
              <w:bottom w:val="nil"/>
            </w:tcBorders>
          </w:tcPr>
          <w:p w:rsidR="00624C97" w:rsidRDefault="00E11876">
            <w:pPr>
              <w:pStyle w:val="TableParagraph"/>
              <w:spacing w:line="249" w:lineRule="auto"/>
              <w:ind w:left="80" w:right="68"/>
              <w:jc w:val="both"/>
              <w:rPr>
                <w:sz w:val="24"/>
              </w:rPr>
            </w:pPr>
            <w:r>
              <w:rPr>
                <w:color w:val="231F20"/>
                <w:sz w:val="24"/>
              </w:rPr>
              <w:t>pháp lí về quyền bình đẳng, hạnh phúc của nhân loại; gián tiếp thể hiện niềm</w:t>
            </w:r>
            <w:r>
              <w:rPr>
                <w:color w:val="231F20"/>
                <w:spacing w:val="74"/>
                <w:sz w:val="24"/>
              </w:rPr>
              <w:t xml:space="preserve"> </w:t>
            </w:r>
            <w:r>
              <w:rPr>
                <w:color w:val="231F20"/>
                <w:sz w:val="24"/>
              </w:rPr>
              <w:t>tự</w:t>
            </w:r>
            <w:r>
              <w:rPr>
                <w:color w:val="231F20"/>
                <w:spacing w:val="74"/>
                <w:sz w:val="24"/>
              </w:rPr>
              <w:t xml:space="preserve"> </w:t>
            </w:r>
            <w:r>
              <w:rPr>
                <w:color w:val="231F20"/>
                <w:sz w:val="24"/>
              </w:rPr>
              <w:t>hào</w:t>
            </w:r>
            <w:r>
              <w:rPr>
                <w:color w:val="231F20"/>
                <w:spacing w:val="74"/>
                <w:sz w:val="24"/>
              </w:rPr>
              <w:t xml:space="preserve"> </w:t>
            </w:r>
            <w:r>
              <w:rPr>
                <w:color w:val="231F20"/>
                <w:sz w:val="24"/>
              </w:rPr>
              <w:t>dân</w:t>
            </w:r>
            <w:r>
              <w:rPr>
                <w:color w:val="231F20"/>
                <w:spacing w:val="74"/>
                <w:sz w:val="24"/>
              </w:rPr>
              <w:t xml:space="preserve"> </w:t>
            </w:r>
            <w:r>
              <w:rPr>
                <w:color w:val="231F20"/>
                <w:sz w:val="24"/>
              </w:rPr>
              <w:t>tộc</w:t>
            </w:r>
            <w:r>
              <w:rPr>
                <w:color w:val="231F20"/>
                <w:spacing w:val="74"/>
                <w:sz w:val="24"/>
              </w:rPr>
              <w:t xml:space="preserve"> </w:t>
            </w:r>
            <w:r>
              <w:rPr>
                <w:color w:val="231F20"/>
                <w:spacing w:val="-5"/>
                <w:sz w:val="24"/>
              </w:rPr>
              <w:t>và</w:t>
            </w:r>
          </w:p>
          <w:p w:rsidR="00624C97" w:rsidRDefault="00E11876">
            <w:pPr>
              <w:pStyle w:val="TableParagraph"/>
              <w:spacing w:line="262" w:lineRule="exact"/>
              <w:ind w:left="80"/>
              <w:jc w:val="both"/>
              <w:rPr>
                <w:sz w:val="24"/>
              </w:rPr>
            </w:pPr>
            <w:r>
              <w:rPr>
                <w:color w:val="231F20"/>
                <w:sz w:val="24"/>
              </w:rPr>
              <w:t>thực</w:t>
            </w:r>
            <w:r>
              <w:rPr>
                <w:color w:val="231F20"/>
                <w:spacing w:val="64"/>
                <w:sz w:val="24"/>
              </w:rPr>
              <w:t xml:space="preserve"> </w:t>
            </w:r>
            <w:r>
              <w:rPr>
                <w:color w:val="231F20"/>
                <w:sz w:val="24"/>
              </w:rPr>
              <w:t>hiện</w:t>
            </w:r>
            <w:r>
              <w:rPr>
                <w:color w:val="231F20"/>
                <w:spacing w:val="64"/>
                <w:sz w:val="24"/>
              </w:rPr>
              <w:t xml:space="preserve"> </w:t>
            </w:r>
            <w:r>
              <w:rPr>
                <w:color w:val="231F20"/>
                <w:sz w:val="24"/>
              </w:rPr>
              <w:t>thủ</w:t>
            </w:r>
            <w:r>
              <w:rPr>
                <w:color w:val="231F20"/>
                <w:spacing w:val="64"/>
                <w:sz w:val="24"/>
              </w:rPr>
              <w:t xml:space="preserve"> </w:t>
            </w:r>
            <w:r>
              <w:rPr>
                <w:color w:val="231F20"/>
                <w:sz w:val="24"/>
              </w:rPr>
              <w:t>pháp</w:t>
            </w:r>
            <w:r>
              <w:rPr>
                <w:color w:val="231F20"/>
                <w:spacing w:val="64"/>
                <w:sz w:val="24"/>
              </w:rPr>
              <w:t xml:space="preserve"> </w:t>
            </w:r>
            <w:r>
              <w:rPr>
                <w:color w:val="231F20"/>
                <w:spacing w:val="-4"/>
                <w:sz w:val="24"/>
              </w:rPr>
              <w:t>“gậy</w:t>
            </w:r>
          </w:p>
        </w:tc>
        <w:tc>
          <w:tcPr>
            <w:tcW w:w="2509" w:type="dxa"/>
            <w:vMerge/>
            <w:tcBorders>
              <w:top w:val="nil"/>
            </w:tcBorders>
          </w:tcPr>
          <w:p w:rsidR="00624C97" w:rsidRDefault="00624C97">
            <w:pPr>
              <w:rPr>
                <w:sz w:val="2"/>
                <w:szCs w:val="2"/>
              </w:rPr>
            </w:pPr>
          </w:p>
        </w:tc>
      </w:tr>
      <w:tr w:rsidR="00624C97">
        <w:trPr>
          <w:trHeight w:val="385"/>
        </w:trPr>
        <w:tc>
          <w:tcPr>
            <w:tcW w:w="1360" w:type="dxa"/>
            <w:tcBorders>
              <w:top w:val="nil"/>
            </w:tcBorders>
          </w:tcPr>
          <w:p w:rsidR="00624C97" w:rsidRDefault="00624C97">
            <w:pPr>
              <w:pStyle w:val="TableParagraph"/>
              <w:rPr>
                <w:sz w:val="24"/>
              </w:rPr>
            </w:pPr>
          </w:p>
        </w:tc>
        <w:tc>
          <w:tcPr>
            <w:tcW w:w="2188" w:type="dxa"/>
            <w:tcBorders>
              <w:top w:val="nil"/>
            </w:tcBorders>
          </w:tcPr>
          <w:p w:rsidR="00624C97" w:rsidRDefault="00624C97">
            <w:pPr>
              <w:pStyle w:val="TableParagraph"/>
              <w:rPr>
                <w:sz w:val="24"/>
              </w:rPr>
            </w:pPr>
          </w:p>
        </w:tc>
        <w:tc>
          <w:tcPr>
            <w:tcW w:w="2722" w:type="dxa"/>
            <w:tcBorders>
              <w:top w:val="nil"/>
            </w:tcBorders>
          </w:tcPr>
          <w:p w:rsidR="00624C97" w:rsidRDefault="00E11876">
            <w:pPr>
              <w:pStyle w:val="TableParagraph"/>
              <w:spacing w:line="272" w:lineRule="exact"/>
              <w:ind w:left="80"/>
              <w:rPr>
                <w:sz w:val="24"/>
              </w:rPr>
            </w:pPr>
            <w:r>
              <w:rPr>
                <w:color w:val="231F20"/>
                <w:sz w:val="24"/>
              </w:rPr>
              <w:t xml:space="preserve">ông đập lưng </w:t>
            </w:r>
            <w:r>
              <w:rPr>
                <w:color w:val="231F20"/>
                <w:spacing w:val="-2"/>
                <w:sz w:val="24"/>
              </w:rPr>
              <w:t>ông”.</w:t>
            </w:r>
          </w:p>
        </w:tc>
        <w:tc>
          <w:tcPr>
            <w:tcW w:w="2509" w:type="dxa"/>
            <w:vMerge/>
            <w:tcBorders>
              <w:top w:val="nil"/>
            </w:tcBorders>
          </w:tcPr>
          <w:p w:rsidR="00624C97" w:rsidRDefault="00624C97">
            <w:pPr>
              <w:rPr>
                <w:sz w:val="2"/>
                <w:szCs w:val="2"/>
              </w:rPr>
            </w:pPr>
          </w:p>
        </w:tc>
      </w:tr>
      <w:tr w:rsidR="00624C97">
        <w:trPr>
          <w:trHeight w:val="332"/>
        </w:trPr>
        <w:tc>
          <w:tcPr>
            <w:tcW w:w="1360" w:type="dxa"/>
            <w:tcBorders>
              <w:bottom w:val="nil"/>
            </w:tcBorders>
          </w:tcPr>
          <w:p w:rsidR="00624C97" w:rsidRDefault="00624C97">
            <w:pPr>
              <w:pStyle w:val="TableParagraph"/>
              <w:rPr>
                <w:sz w:val="24"/>
              </w:rPr>
            </w:pPr>
          </w:p>
        </w:tc>
        <w:tc>
          <w:tcPr>
            <w:tcW w:w="2188" w:type="dxa"/>
            <w:tcBorders>
              <w:bottom w:val="nil"/>
            </w:tcBorders>
          </w:tcPr>
          <w:p w:rsidR="00624C97" w:rsidRDefault="00624C97">
            <w:pPr>
              <w:pStyle w:val="TableParagraph"/>
              <w:rPr>
                <w:sz w:val="24"/>
              </w:rPr>
            </w:pPr>
          </w:p>
        </w:tc>
        <w:tc>
          <w:tcPr>
            <w:tcW w:w="2722" w:type="dxa"/>
            <w:tcBorders>
              <w:bottom w:val="nil"/>
            </w:tcBorders>
          </w:tcPr>
          <w:p w:rsidR="00624C97" w:rsidRDefault="00E11876">
            <w:pPr>
              <w:pStyle w:val="TableParagraph"/>
              <w:spacing w:before="50" w:line="262" w:lineRule="exact"/>
              <w:ind w:left="80"/>
              <w:rPr>
                <w:sz w:val="24"/>
              </w:rPr>
            </w:pPr>
            <w:r>
              <w:rPr>
                <w:color w:val="231F20"/>
                <w:sz w:val="24"/>
              </w:rPr>
              <w:t>Khẳng</w:t>
            </w:r>
            <w:r>
              <w:rPr>
                <w:color w:val="231F20"/>
                <w:spacing w:val="70"/>
                <w:w w:val="150"/>
                <w:sz w:val="24"/>
              </w:rPr>
              <w:t xml:space="preserve"> </w:t>
            </w:r>
            <w:r>
              <w:rPr>
                <w:color w:val="231F20"/>
                <w:sz w:val="24"/>
              </w:rPr>
              <w:t>định</w:t>
            </w:r>
            <w:r>
              <w:rPr>
                <w:color w:val="231F20"/>
                <w:spacing w:val="70"/>
                <w:w w:val="150"/>
                <w:sz w:val="24"/>
              </w:rPr>
              <w:t xml:space="preserve"> </w:t>
            </w:r>
            <w:r>
              <w:rPr>
                <w:color w:val="231F20"/>
                <w:sz w:val="24"/>
              </w:rPr>
              <w:t>quan</w:t>
            </w:r>
            <w:r>
              <w:rPr>
                <w:color w:val="231F20"/>
                <w:spacing w:val="70"/>
                <w:w w:val="150"/>
                <w:sz w:val="24"/>
              </w:rPr>
              <w:t xml:space="preserve"> </w:t>
            </w:r>
            <w:r>
              <w:rPr>
                <w:color w:val="231F20"/>
                <w:spacing w:val="-2"/>
                <w:sz w:val="24"/>
              </w:rPr>
              <w:t>điểm:</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“Đó</w:t>
            </w:r>
            <w:r>
              <w:rPr>
                <w:color w:val="231F20"/>
                <w:spacing w:val="74"/>
                <w:sz w:val="24"/>
              </w:rPr>
              <w:t xml:space="preserve"> </w:t>
            </w:r>
            <w:r>
              <w:rPr>
                <w:color w:val="231F20"/>
                <w:sz w:val="24"/>
              </w:rPr>
              <w:t>là</w:t>
            </w:r>
            <w:r>
              <w:rPr>
                <w:color w:val="231F20"/>
                <w:spacing w:val="74"/>
                <w:sz w:val="24"/>
              </w:rPr>
              <w:t xml:space="preserve"> </w:t>
            </w:r>
            <w:r>
              <w:rPr>
                <w:color w:val="231F20"/>
                <w:sz w:val="24"/>
              </w:rPr>
              <w:t>những</w:t>
            </w:r>
            <w:r>
              <w:rPr>
                <w:color w:val="231F20"/>
                <w:spacing w:val="74"/>
                <w:sz w:val="24"/>
              </w:rPr>
              <w:t xml:space="preserve"> </w:t>
            </w:r>
            <w:r>
              <w:rPr>
                <w:color w:val="231F20"/>
                <w:sz w:val="24"/>
              </w:rPr>
              <w:t>lí</w:t>
            </w:r>
            <w:r>
              <w:rPr>
                <w:color w:val="231F20"/>
                <w:spacing w:val="74"/>
                <w:sz w:val="24"/>
              </w:rPr>
              <w:t xml:space="preserve"> </w:t>
            </w:r>
            <w:r>
              <w:rPr>
                <w:color w:val="231F20"/>
                <w:spacing w:val="-5"/>
                <w:sz w:val="24"/>
              </w:rPr>
              <w:t>lẽ</w:t>
            </w:r>
          </w:p>
        </w:tc>
        <w:tc>
          <w:tcPr>
            <w:tcW w:w="2722" w:type="dxa"/>
            <w:tcBorders>
              <w:top w:val="nil"/>
              <w:bottom w:val="nil"/>
            </w:tcBorders>
          </w:tcPr>
          <w:p w:rsidR="00624C97" w:rsidRDefault="00E11876">
            <w:pPr>
              <w:pStyle w:val="TableParagraph"/>
              <w:spacing w:line="258" w:lineRule="exact"/>
              <w:ind w:left="80"/>
              <w:rPr>
                <w:sz w:val="24"/>
              </w:rPr>
            </w:pPr>
            <w:r>
              <w:rPr>
                <w:color w:val="231F20"/>
                <w:sz w:val="24"/>
              </w:rPr>
              <w:t>Quyền</w:t>
            </w:r>
            <w:r>
              <w:rPr>
                <w:color w:val="231F20"/>
                <w:spacing w:val="47"/>
                <w:sz w:val="24"/>
              </w:rPr>
              <w:t xml:space="preserve"> </w:t>
            </w:r>
            <w:r>
              <w:rPr>
                <w:color w:val="231F20"/>
                <w:sz w:val="24"/>
              </w:rPr>
              <w:t>tự</w:t>
            </w:r>
            <w:r>
              <w:rPr>
                <w:color w:val="231F20"/>
                <w:spacing w:val="47"/>
                <w:sz w:val="24"/>
              </w:rPr>
              <w:t xml:space="preserve"> </w:t>
            </w:r>
            <w:r>
              <w:rPr>
                <w:color w:val="231F20"/>
                <w:sz w:val="24"/>
              </w:rPr>
              <w:t>do,</w:t>
            </w:r>
            <w:r>
              <w:rPr>
                <w:color w:val="231F20"/>
                <w:spacing w:val="47"/>
                <w:sz w:val="24"/>
              </w:rPr>
              <w:t xml:space="preserve"> </w:t>
            </w:r>
            <w:r>
              <w:rPr>
                <w:color w:val="231F20"/>
                <w:sz w:val="24"/>
              </w:rPr>
              <w:t>hạnh</w:t>
            </w:r>
            <w:r>
              <w:rPr>
                <w:color w:val="231F20"/>
                <w:spacing w:val="47"/>
                <w:sz w:val="24"/>
              </w:rPr>
              <w:t xml:space="preserve"> </w:t>
            </w:r>
            <w:r>
              <w:rPr>
                <w:color w:val="231F20"/>
                <w:spacing w:val="-2"/>
                <w:sz w:val="24"/>
              </w:rPr>
              <w:t>phúc,</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E11876">
            <w:pPr>
              <w:pStyle w:val="TableParagraph"/>
              <w:spacing w:line="257" w:lineRule="exact"/>
              <w:ind w:left="80"/>
              <w:rPr>
                <w:sz w:val="24"/>
              </w:rPr>
            </w:pPr>
            <w:r>
              <w:rPr>
                <w:color w:val="231F20"/>
                <w:sz w:val="24"/>
              </w:rPr>
              <w:t xml:space="preserve">Bình </w:t>
            </w:r>
            <w:r>
              <w:rPr>
                <w:color w:val="231F20"/>
                <w:spacing w:val="-4"/>
                <w:sz w:val="24"/>
              </w:rPr>
              <w:t>luận</w:t>
            </w:r>
          </w:p>
        </w:tc>
        <w:tc>
          <w:tcPr>
            <w:tcW w:w="2188" w:type="dxa"/>
            <w:tcBorders>
              <w:top w:val="nil"/>
              <w:bottom w:val="nil"/>
            </w:tcBorders>
          </w:tcPr>
          <w:p w:rsidR="00624C97" w:rsidRDefault="00E11876">
            <w:pPr>
              <w:pStyle w:val="TableParagraph"/>
              <w:spacing w:line="257" w:lineRule="exact"/>
              <w:ind w:left="80"/>
              <w:rPr>
                <w:sz w:val="24"/>
              </w:rPr>
            </w:pPr>
            <w:r>
              <w:rPr>
                <w:color w:val="231F20"/>
                <w:sz w:val="24"/>
              </w:rPr>
              <w:t>không</w:t>
            </w:r>
            <w:r>
              <w:rPr>
                <w:color w:val="231F20"/>
                <w:spacing w:val="33"/>
                <w:sz w:val="24"/>
              </w:rPr>
              <w:t xml:space="preserve">  </w:t>
            </w:r>
            <w:r>
              <w:rPr>
                <w:color w:val="231F20"/>
                <w:sz w:val="24"/>
              </w:rPr>
              <w:t>ai</w:t>
            </w:r>
            <w:r>
              <w:rPr>
                <w:color w:val="231F20"/>
                <w:spacing w:val="34"/>
                <w:sz w:val="24"/>
              </w:rPr>
              <w:t xml:space="preserve">  </w:t>
            </w:r>
            <w:r>
              <w:rPr>
                <w:color w:val="231F20"/>
                <w:sz w:val="24"/>
              </w:rPr>
              <w:t>chối</w:t>
            </w:r>
            <w:r>
              <w:rPr>
                <w:color w:val="231F20"/>
                <w:spacing w:val="33"/>
                <w:sz w:val="24"/>
              </w:rPr>
              <w:t xml:space="preserve">  </w:t>
            </w:r>
            <w:r>
              <w:rPr>
                <w:color w:val="231F20"/>
                <w:spacing w:val="-5"/>
                <w:sz w:val="24"/>
              </w:rPr>
              <w:t>cãi</w:t>
            </w:r>
          </w:p>
        </w:tc>
        <w:tc>
          <w:tcPr>
            <w:tcW w:w="2722" w:type="dxa"/>
            <w:tcBorders>
              <w:top w:val="nil"/>
              <w:bottom w:val="nil"/>
            </w:tcBorders>
          </w:tcPr>
          <w:p w:rsidR="00624C97" w:rsidRDefault="00E11876">
            <w:pPr>
              <w:pStyle w:val="TableParagraph"/>
              <w:spacing w:line="257" w:lineRule="exact"/>
              <w:ind w:left="80"/>
              <w:rPr>
                <w:sz w:val="24"/>
              </w:rPr>
            </w:pPr>
            <w:r>
              <w:rPr>
                <w:color w:val="231F20"/>
                <w:sz w:val="24"/>
              </w:rPr>
              <w:t>bình</w:t>
            </w:r>
            <w:r>
              <w:rPr>
                <w:color w:val="231F20"/>
                <w:spacing w:val="4"/>
                <w:sz w:val="24"/>
              </w:rPr>
              <w:t xml:space="preserve"> </w:t>
            </w:r>
            <w:r>
              <w:rPr>
                <w:color w:val="231F20"/>
                <w:sz w:val="24"/>
              </w:rPr>
              <w:t>đẳng</w:t>
            </w:r>
            <w:r>
              <w:rPr>
                <w:color w:val="231F20"/>
                <w:spacing w:val="4"/>
                <w:sz w:val="24"/>
              </w:rPr>
              <w:t xml:space="preserve"> </w:t>
            </w:r>
            <w:r>
              <w:rPr>
                <w:color w:val="231F20"/>
                <w:sz w:val="24"/>
              </w:rPr>
              <w:t>của</w:t>
            </w:r>
            <w:r>
              <w:rPr>
                <w:color w:val="231F20"/>
                <w:spacing w:val="4"/>
                <w:sz w:val="24"/>
              </w:rPr>
              <w:t xml:space="preserve"> </w:t>
            </w:r>
            <w:r>
              <w:rPr>
                <w:color w:val="231F20"/>
                <w:sz w:val="24"/>
              </w:rPr>
              <w:t>mỗi</w:t>
            </w:r>
            <w:r>
              <w:rPr>
                <w:color w:val="231F20"/>
                <w:spacing w:val="4"/>
                <w:sz w:val="24"/>
              </w:rPr>
              <w:t xml:space="preserve"> </w:t>
            </w:r>
            <w:r>
              <w:rPr>
                <w:color w:val="231F20"/>
                <w:sz w:val="24"/>
              </w:rPr>
              <w:t>dân</w:t>
            </w:r>
            <w:r>
              <w:rPr>
                <w:color w:val="231F20"/>
                <w:spacing w:val="4"/>
                <w:sz w:val="24"/>
              </w:rPr>
              <w:t xml:space="preserve"> </w:t>
            </w:r>
            <w:r>
              <w:rPr>
                <w:color w:val="231F20"/>
                <w:spacing w:val="-5"/>
                <w:sz w:val="24"/>
              </w:rPr>
              <w:t>tộc</w:t>
            </w:r>
          </w:p>
        </w:tc>
        <w:tc>
          <w:tcPr>
            <w:tcW w:w="2509" w:type="dxa"/>
            <w:vMerge/>
            <w:tcBorders>
              <w:top w:val="nil"/>
            </w:tcBorders>
          </w:tcPr>
          <w:p w:rsidR="00624C97" w:rsidRDefault="00624C97">
            <w:pPr>
              <w:rPr>
                <w:sz w:val="2"/>
                <w:szCs w:val="2"/>
              </w:rPr>
            </w:pPr>
          </w:p>
        </w:tc>
      </w:tr>
      <w:tr w:rsidR="00624C97">
        <w:trPr>
          <w:trHeight w:val="278"/>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9" w:lineRule="exact"/>
              <w:ind w:left="80"/>
              <w:rPr>
                <w:sz w:val="24"/>
              </w:rPr>
            </w:pPr>
            <w:r>
              <w:rPr>
                <w:color w:val="231F20"/>
                <w:spacing w:val="-2"/>
                <w:sz w:val="24"/>
              </w:rPr>
              <w:t>được”.</w:t>
            </w:r>
          </w:p>
        </w:tc>
        <w:tc>
          <w:tcPr>
            <w:tcW w:w="2722" w:type="dxa"/>
            <w:tcBorders>
              <w:top w:val="nil"/>
              <w:bottom w:val="nil"/>
            </w:tcBorders>
          </w:tcPr>
          <w:p w:rsidR="00624C97" w:rsidRDefault="00E11876">
            <w:pPr>
              <w:pStyle w:val="TableParagraph"/>
              <w:spacing w:line="259" w:lineRule="exact"/>
              <w:ind w:left="80"/>
              <w:rPr>
                <w:rFonts w:ascii="Wingdings" w:hAnsi="Wingdings"/>
                <w:sz w:val="24"/>
              </w:rPr>
            </w:pPr>
            <w:r>
              <w:rPr>
                <w:color w:val="231F20"/>
                <w:sz w:val="24"/>
              </w:rPr>
              <w:t>là</w:t>
            </w:r>
            <w:r>
              <w:rPr>
                <w:color w:val="231F20"/>
                <w:spacing w:val="53"/>
                <w:sz w:val="24"/>
              </w:rPr>
              <w:t xml:space="preserve"> </w:t>
            </w:r>
            <w:r>
              <w:rPr>
                <w:color w:val="231F20"/>
                <w:sz w:val="24"/>
              </w:rPr>
              <w:t>bất</w:t>
            </w:r>
            <w:r>
              <w:rPr>
                <w:color w:val="231F20"/>
                <w:spacing w:val="53"/>
                <w:sz w:val="24"/>
              </w:rPr>
              <w:t xml:space="preserve"> </w:t>
            </w:r>
            <w:r>
              <w:rPr>
                <w:color w:val="231F20"/>
                <w:sz w:val="24"/>
              </w:rPr>
              <w:t>khả</w:t>
            </w:r>
            <w:r>
              <w:rPr>
                <w:color w:val="231F20"/>
                <w:spacing w:val="53"/>
                <w:sz w:val="24"/>
              </w:rPr>
              <w:t xml:space="preserve"> </w:t>
            </w:r>
            <w:r>
              <w:rPr>
                <w:color w:val="231F20"/>
                <w:sz w:val="24"/>
              </w:rPr>
              <w:t>xâm</w:t>
            </w:r>
            <w:r>
              <w:rPr>
                <w:color w:val="231F20"/>
                <w:spacing w:val="53"/>
                <w:sz w:val="24"/>
              </w:rPr>
              <w:t xml:space="preserve"> </w:t>
            </w:r>
            <w:r>
              <w:rPr>
                <w:color w:val="231F20"/>
                <w:sz w:val="24"/>
              </w:rPr>
              <w:t>phạm</w:t>
            </w:r>
            <w:r>
              <w:rPr>
                <w:color w:val="231F20"/>
                <w:spacing w:val="52"/>
                <w:sz w:val="24"/>
              </w:rPr>
              <w:t xml:space="preserve"> </w:t>
            </w:r>
            <w:r>
              <w:rPr>
                <w:rFonts w:ascii="Wingdings" w:hAnsi="Wingdings"/>
                <w:color w:val="231F20"/>
                <w:spacing w:val="-10"/>
                <w:sz w:val="24"/>
              </w:rPr>
              <w:t></w:t>
            </w:r>
          </w:p>
        </w:tc>
        <w:tc>
          <w:tcPr>
            <w:tcW w:w="2509" w:type="dxa"/>
            <w:vMerge/>
            <w:tcBorders>
              <w:top w:val="nil"/>
            </w:tcBorders>
          </w:tcPr>
          <w:p w:rsidR="00624C97" w:rsidRDefault="00624C97">
            <w:pPr>
              <w:rPr>
                <w:sz w:val="2"/>
                <w:szCs w:val="2"/>
              </w:rPr>
            </w:pPr>
          </w:p>
        </w:tc>
      </w:tr>
      <w:tr w:rsidR="00624C97">
        <w:trPr>
          <w:trHeight w:val="385"/>
        </w:trPr>
        <w:tc>
          <w:tcPr>
            <w:tcW w:w="1360" w:type="dxa"/>
            <w:tcBorders>
              <w:top w:val="nil"/>
            </w:tcBorders>
          </w:tcPr>
          <w:p w:rsidR="00624C97" w:rsidRDefault="00624C97">
            <w:pPr>
              <w:pStyle w:val="TableParagraph"/>
              <w:rPr>
                <w:sz w:val="24"/>
              </w:rPr>
            </w:pPr>
          </w:p>
        </w:tc>
        <w:tc>
          <w:tcPr>
            <w:tcW w:w="2188" w:type="dxa"/>
            <w:tcBorders>
              <w:top w:val="nil"/>
            </w:tcBorders>
          </w:tcPr>
          <w:p w:rsidR="00624C97" w:rsidRDefault="00624C97">
            <w:pPr>
              <w:pStyle w:val="TableParagraph"/>
              <w:rPr>
                <w:sz w:val="24"/>
              </w:rPr>
            </w:pPr>
          </w:p>
        </w:tc>
        <w:tc>
          <w:tcPr>
            <w:tcW w:w="2722" w:type="dxa"/>
            <w:tcBorders>
              <w:top w:val="nil"/>
            </w:tcBorders>
          </w:tcPr>
          <w:p w:rsidR="00624C97" w:rsidRDefault="00E11876">
            <w:pPr>
              <w:pStyle w:val="TableParagraph"/>
              <w:spacing w:line="272" w:lineRule="exact"/>
              <w:ind w:left="80"/>
              <w:rPr>
                <w:sz w:val="24"/>
              </w:rPr>
            </w:pPr>
            <w:r>
              <w:rPr>
                <w:color w:val="231F20"/>
                <w:sz w:val="24"/>
              </w:rPr>
              <w:t xml:space="preserve">Cơ sở pháp lí vững </w:t>
            </w:r>
            <w:r>
              <w:rPr>
                <w:color w:val="231F20"/>
                <w:spacing w:val="-2"/>
                <w:sz w:val="24"/>
              </w:rPr>
              <w:t>chắc.</w:t>
            </w:r>
          </w:p>
        </w:tc>
        <w:tc>
          <w:tcPr>
            <w:tcW w:w="2509" w:type="dxa"/>
            <w:vMerge/>
            <w:tcBorders>
              <w:top w:val="nil"/>
            </w:tcBorders>
          </w:tcPr>
          <w:p w:rsidR="00624C97" w:rsidRDefault="00624C97">
            <w:pPr>
              <w:rPr>
                <w:sz w:val="2"/>
                <w:szCs w:val="2"/>
              </w:rPr>
            </w:pPr>
          </w:p>
        </w:tc>
      </w:tr>
    </w:tbl>
    <w:p w:rsidR="00624C97" w:rsidRPr="00CF7610" w:rsidRDefault="00CF7610" w:rsidP="00CF7610">
      <w:pPr>
        <w:tabs>
          <w:tab w:val="left" w:pos="1060"/>
        </w:tabs>
        <w:spacing w:before="142" w:line="273" w:lineRule="auto"/>
        <w:ind w:left="140" w:right="291" w:firstLine="283"/>
        <w:rPr>
          <w:b/>
          <w:i/>
          <w:color w:val="231F20"/>
          <w:sz w:val="26"/>
        </w:rPr>
      </w:pPr>
      <w:r>
        <w:rPr>
          <w:b/>
          <w:i/>
          <w:color w:val="231F20"/>
          <w:sz w:val="26"/>
        </w:rPr>
        <w:t>2.4.3.</w:t>
      </w:r>
      <w:r>
        <w:rPr>
          <w:b/>
          <w:i/>
          <w:color w:val="231F20"/>
          <w:sz w:val="26"/>
        </w:rPr>
        <w:tab/>
      </w:r>
      <w:r w:rsidR="00E11876" w:rsidRPr="00CF7610">
        <w:rPr>
          <w:b/>
          <w:i/>
          <w:color w:val="231F20"/>
          <w:sz w:val="26"/>
        </w:rPr>
        <w:t>Tìm</w:t>
      </w:r>
      <w:r w:rsidR="00E11876" w:rsidRPr="00CF7610">
        <w:rPr>
          <w:b/>
          <w:i/>
          <w:color w:val="231F20"/>
          <w:spacing w:val="-15"/>
          <w:sz w:val="26"/>
        </w:rPr>
        <w:t xml:space="preserve"> </w:t>
      </w:r>
      <w:r w:rsidR="00E11876" w:rsidRPr="00CF7610">
        <w:rPr>
          <w:b/>
          <w:i/>
          <w:color w:val="231F20"/>
          <w:sz w:val="26"/>
        </w:rPr>
        <w:t>hiểu</w:t>
      </w:r>
      <w:r w:rsidR="00E11876" w:rsidRPr="00CF7610">
        <w:rPr>
          <w:b/>
          <w:i/>
          <w:color w:val="231F20"/>
          <w:spacing w:val="-15"/>
          <w:sz w:val="26"/>
        </w:rPr>
        <w:t xml:space="preserve"> </w:t>
      </w:r>
      <w:r w:rsidR="00E11876" w:rsidRPr="00CF7610">
        <w:rPr>
          <w:b/>
          <w:i/>
          <w:color w:val="231F20"/>
          <w:sz w:val="26"/>
        </w:rPr>
        <w:t>nghệ</w:t>
      </w:r>
      <w:r w:rsidR="00E11876" w:rsidRPr="00CF7610">
        <w:rPr>
          <w:b/>
          <w:i/>
          <w:color w:val="231F20"/>
          <w:spacing w:val="-15"/>
          <w:sz w:val="26"/>
        </w:rPr>
        <w:t xml:space="preserve"> </w:t>
      </w:r>
      <w:r w:rsidR="00E11876" w:rsidRPr="00CF7610">
        <w:rPr>
          <w:b/>
          <w:i/>
          <w:color w:val="231F20"/>
          <w:sz w:val="26"/>
        </w:rPr>
        <w:t>thuật</w:t>
      </w:r>
      <w:r w:rsidR="00E11876" w:rsidRPr="00CF7610">
        <w:rPr>
          <w:b/>
          <w:i/>
          <w:color w:val="231F20"/>
          <w:spacing w:val="-15"/>
          <w:sz w:val="26"/>
        </w:rPr>
        <w:t xml:space="preserve"> </w:t>
      </w:r>
      <w:r w:rsidR="00E11876" w:rsidRPr="00CF7610">
        <w:rPr>
          <w:b/>
          <w:i/>
          <w:color w:val="231F20"/>
          <w:sz w:val="26"/>
        </w:rPr>
        <w:t>lập</w:t>
      </w:r>
      <w:r w:rsidR="00E11876" w:rsidRPr="00CF7610">
        <w:rPr>
          <w:b/>
          <w:i/>
          <w:color w:val="231F20"/>
          <w:spacing w:val="-15"/>
          <w:sz w:val="26"/>
        </w:rPr>
        <w:t xml:space="preserve"> </w:t>
      </w:r>
      <w:r w:rsidR="00E11876" w:rsidRPr="00CF7610">
        <w:rPr>
          <w:b/>
          <w:i/>
          <w:color w:val="231F20"/>
          <w:sz w:val="26"/>
        </w:rPr>
        <w:t>luận</w:t>
      </w:r>
      <w:r w:rsidR="00E11876" w:rsidRPr="00CF7610">
        <w:rPr>
          <w:b/>
          <w:i/>
          <w:color w:val="231F20"/>
          <w:spacing w:val="-15"/>
          <w:sz w:val="26"/>
        </w:rPr>
        <w:t xml:space="preserve"> </w:t>
      </w:r>
      <w:r w:rsidR="00E11876" w:rsidRPr="00CF7610">
        <w:rPr>
          <w:b/>
          <w:i/>
          <w:color w:val="231F20"/>
          <w:sz w:val="26"/>
        </w:rPr>
        <w:t>và</w:t>
      </w:r>
      <w:r w:rsidR="00E11876" w:rsidRPr="00CF7610">
        <w:rPr>
          <w:b/>
          <w:i/>
          <w:color w:val="231F20"/>
          <w:spacing w:val="-15"/>
          <w:sz w:val="26"/>
        </w:rPr>
        <w:t xml:space="preserve"> </w:t>
      </w:r>
      <w:r w:rsidR="00E11876" w:rsidRPr="00CF7610">
        <w:rPr>
          <w:b/>
          <w:i/>
          <w:color w:val="231F20"/>
          <w:sz w:val="26"/>
        </w:rPr>
        <w:t>ngôn</w:t>
      </w:r>
      <w:r w:rsidR="00E11876" w:rsidRPr="00CF7610">
        <w:rPr>
          <w:b/>
          <w:i/>
          <w:color w:val="231F20"/>
          <w:spacing w:val="-15"/>
          <w:sz w:val="26"/>
        </w:rPr>
        <w:t xml:space="preserve"> </w:t>
      </w:r>
      <w:r w:rsidR="00E11876" w:rsidRPr="00CF7610">
        <w:rPr>
          <w:b/>
          <w:i/>
          <w:color w:val="231F20"/>
          <w:sz w:val="26"/>
        </w:rPr>
        <w:t>ngữ</w:t>
      </w:r>
      <w:r w:rsidR="00E11876" w:rsidRPr="00CF7610">
        <w:rPr>
          <w:b/>
          <w:i/>
          <w:color w:val="231F20"/>
          <w:spacing w:val="-15"/>
          <w:sz w:val="26"/>
        </w:rPr>
        <w:t xml:space="preserve"> </w:t>
      </w:r>
      <w:r w:rsidR="00E11876" w:rsidRPr="00CF7610">
        <w:rPr>
          <w:b/>
          <w:i/>
          <w:color w:val="231F20"/>
          <w:sz w:val="26"/>
        </w:rPr>
        <w:t>biểu</w:t>
      </w:r>
      <w:r w:rsidR="00E11876" w:rsidRPr="00CF7610">
        <w:rPr>
          <w:b/>
          <w:i/>
          <w:color w:val="231F20"/>
          <w:spacing w:val="-15"/>
          <w:sz w:val="26"/>
        </w:rPr>
        <w:t xml:space="preserve"> </w:t>
      </w:r>
      <w:r w:rsidR="00E11876" w:rsidRPr="00CF7610">
        <w:rPr>
          <w:b/>
          <w:i/>
          <w:color w:val="231F20"/>
          <w:sz w:val="26"/>
        </w:rPr>
        <w:t>cảm</w:t>
      </w:r>
      <w:r w:rsidR="00E11876" w:rsidRPr="00CF7610">
        <w:rPr>
          <w:b/>
          <w:i/>
          <w:color w:val="231F20"/>
          <w:spacing w:val="-15"/>
          <w:sz w:val="26"/>
        </w:rPr>
        <w:t xml:space="preserve"> </w:t>
      </w:r>
      <w:r w:rsidR="00E11876" w:rsidRPr="00CF7610">
        <w:rPr>
          <w:b/>
          <w:i/>
          <w:color w:val="231F20"/>
          <w:sz w:val="26"/>
        </w:rPr>
        <w:t>trong</w:t>
      </w:r>
      <w:r w:rsidR="00E11876" w:rsidRPr="00CF7610">
        <w:rPr>
          <w:b/>
          <w:i/>
          <w:color w:val="231F20"/>
          <w:spacing w:val="-15"/>
          <w:sz w:val="26"/>
        </w:rPr>
        <w:t xml:space="preserve"> </w:t>
      </w:r>
      <w:r w:rsidR="00E11876" w:rsidRPr="00CF7610">
        <w:rPr>
          <w:b/>
          <w:i/>
          <w:color w:val="231F20"/>
          <w:sz w:val="26"/>
        </w:rPr>
        <w:t>phần</w:t>
      </w:r>
      <w:r w:rsidR="00E11876" w:rsidRPr="00CF7610">
        <w:rPr>
          <w:b/>
          <w:i/>
          <w:color w:val="231F20"/>
          <w:spacing w:val="-15"/>
          <w:sz w:val="26"/>
        </w:rPr>
        <w:t xml:space="preserve"> </w:t>
      </w:r>
      <w:r w:rsidR="00E11876" w:rsidRPr="00CF7610">
        <w:rPr>
          <w:b/>
          <w:i/>
          <w:color w:val="231F20"/>
          <w:sz w:val="26"/>
        </w:rPr>
        <w:t>cơ</w:t>
      </w:r>
      <w:r w:rsidR="00E11876" w:rsidRPr="00CF7610">
        <w:rPr>
          <w:b/>
          <w:i/>
          <w:color w:val="231F20"/>
          <w:spacing w:val="-15"/>
          <w:sz w:val="26"/>
        </w:rPr>
        <w:t xml:space="preserve"> </w:t>
      </w:r>
      <w:r w:rsidR="00E11876" w:rsidRPr="00CF7610">
        <w:rPr>
          <w:b/>
          <w:i/>
          <w:color w:val="231F20"/>
          <w:sz w:val="26"/>
        </w:rPr>
        <w:t>sở</w:t>
      </w:r>
      <w:r w:rsidR="00E11876" w:rsidRPr="00CF7610">
        <w:rPr>
          <w:b/>
          <w:i/>
          <w:color w:val="231F20"/>
          <w:spacing w:val="-15"/>
          <w:sz w:val="26"/>
        </w:rPr>
        <w:t xml:space="preserve"> </w:t>
      </w:r>
      <w:r w:rsidR="00E11876" w:rsidRPr="00CF7610">
        <w:rPr>
          <w:b/>
          <w:i/>
          <w:color w:val="231F20"/>
          <w:sz w:val="26"/>
        </w:rPr>
        <w:t>thực tiễn và lời kêu gọi</w:t>
      </w:r>
    </w:p>
    <w:p w:rsidR="00624C97" w:rsidRDefault="00CF7610" w:rsidP="00CF7610">
      <w:pPr>
        <w:pStyle w:val="Heading3"/>
        <w:tabs>
          <w:tab w:val="left" w:pos="663"/>
        </w:tabs>
        <w:spacing w:before="22"/>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594"/>
        </w:tabs>
        <w:spacing w:before="68" w:line="249" w:lineRule="auto"/>
        <w:ind w:left="140" w:right="293" w:firstLine="283"/>
        <w:rPr>
          <w:sz w:val="24"/>
        </w:rPr>
      </w:pPr>
      <w:r>
        <w:rPr>
          <w:color w:val="231F20"/>
          <w:sz w:val="24"/>
          <w:szCs w:val="24"/>
        </w:rPr>
        <w:t>–</w:t>
      </w:r>
      <w:r>
        <w:rPr>
          <w:color w:val="231F20"/>
          <w:sz w:val="24"/>
          <w:szCs w:val="24"/>
        </w:rPr>
        <w:tab/>
      </w:r>
      <w:r w:rsidR="00E11876" w:rsidRPr="00CF7610">
        <w:rPr>
          <w:color w:val="231F20"/>
          <w:spacing w:val="-2"/>
          <w:sz w:val="24"/>
        </w:rPr>
        <w:t>Phân</w:t>
      </w:r>
      <w:r w:rsidR="00E11876" w:rsidRPr="00CF7610">
        <w:rPr>
          <w:color w:val="231F20"/>
          <w:spacing w:val="-10"/>
          <w:sz w:val="24"/>
        </w:rPr>
        <w:t xml:space="preserve"> </w:t>
      </w:r>
      <w:r w:rsidR="00E11876" w:rsidRPr="00CF7610">
        <w:rPr>
          <w:color w:val="231F20"/>
          <w:spacing w:val="-2"/>
          <w:sz w:val="24"/>
        </w:rPr>
        <w:t>tích</w:t>
      </w:r>
      <w:r w:rsidR="00E11876" w:rsidRPr="00CF7610">
        <w:rPr>
          <w:color w:val="231F20"/>
          <w:spacing w:val="-10"/>
          <w:sz w:val="24"/>
        </w:rPr>
        <w:t xml:space="preserve"> </w:t>
      </w:r>
      <w:r w:rsidR="00E11876" w:rsidRPr="00CF7610">
        <w:rPr>
          <w:color w:val="231F20"/>
          <w:spacing w:val="-2"/>
          <w:sz w:val="24"/>
        </w:rPr>
        <w:t>được</w:t>
      </w:r>
      <w:r w:rsidR="00E11876" w:rsidRPr="00CF7610">
        <w:rPr>
          <w:color w:val="231F20"/>
          <w:spacing w:val="-10"/>
          <w:sz w:val="24"/>
        </w:rPr>
        <w:t xml:space="preserve"> </w:t>
      </w:r>
      <w:r w:rsidR="00E11876" w:rsidRPr="00CF7610">
        <w:rPr>
          <w:color w:val="231F20"/>
          <w:spacing w:val="-2"/>
          <w:sz w:val="24"/>
        </w:rPr>
        <w:t>đặc</w:t>
      </w:r>
      <w:r w:rsidR="00E11876" w:rsidRPr="00CF7610">
        <w:rPr>
          <w:color w:val="231F20"/>
          <w:spacing w:val="-10"/>
          <w:sz w:val="24"/>
        </w:rPr>
        <w:t xml:space="preserve"> </w:t>
      </w:r>
      <w:r w:rsidR="00E11876" w:rsidRPr="00CF7610">
        <w:rPr>
          <w:color w:val="231F20"/>
          <w:spacing w:val="-2"/>
          <w:sz w:val="24"/>
        </w:rPr>
        <w:t>sắc</w:t>
      </w:r>
      <w:r w:rsidR="00E11876" w:rsidRPr="00CF7610">
        <w:rPr>
          <w:color w:val="231F20"/>
          <w:spacing w:val="-10"/>
          <w:sz w:val="24"/>
        </w:rPr>
        <w:t xml:space="preserve"> </w:t>
      </w:r>
      <w:r w:rsidR="00E11876" w:rsidRPr="00CF7610">
        <w:rPr>
          <w:color w:val="231F20"/>
          <w:spacing w:val="-2"/>
          <w:sz w:val="24"/>
        </w:rPr>
        <w:t>trong</w:t>
      </w:r>
      <w:r w:rsidR="00E11876" w:rsidRPr="00CF7610">
        <w:rPr>
          <w:color w:val="231F20"/>
          <w:spacing w:val="-10"/>
          <w:sz w:val="24"/>
        </w:rPr>
        <w:t xml:space="preserve"> </w:t>
      </w:r>
      <w:r w:rsidR="00E11876" w:rsidRPr="00CF7610">
        <w:rPr>
          <w:color w:val="231F20"/>
          <w:spacing w:val="-2"/>
          <w:sz w:val="24"/>
        </w:rPr>
        <w:t>nghệ</w:t>
      </w:r>
      <w:r w:rsidR="00E11876" w:rsidRPr="00CF7610">
        <w:rPr>
          <w:color w:val="231F20"/>
          <w:spacing w:val="-10"/>
          <w:sz w:val="24"/>
        </w:rPr>
        <w:t xml:space="preserve"> </w:t>
      </w:r>
      <w:r w:rsidR="00E11876" w:rsidRPr="00CF7610">
        <w:rPr>
          <w:color w:val="231F20"/>
          <w:spacing w:val="-2"/>
          <w:sz w:val="24"/>
        </w:rPr>
        <w:t>thuật</w:t>
      </w:r>
      <w:r w:rsidR="00E11876" w:rsidRPr="00CF7610">
        <w:rPr>
          <w:color w:val="231F20"/>
          <w:spacing w:val="-10"/>
          <w:sz w:val="24"/>
        </w:rPr>
        <w:t xml:space="preserve"> </w:t>
      </w:r>
      <w:r w:rsidR="00E11876" w:rsidRPr="00CF7610">
        <w:rPr>
          <w:color w:val="231F20"/>
          <w:spacing w:val="-2"/>
          <w:sz w:val="24"/>
        </w:rPr>
        <w:t>lập</w:t>
      </w:r>
      <w:r w:rsidR="00E11876" w:rsidRPr="00CF7610">
        <w:rPr>
          <w:color w:val="231F20"/>
          <w:spacing w:val="-10"/>
          <w:sz w:val="24"/>
        </w:rPr>
        <w:t xml:space="preserve"> </w:t>
      </w:r>
      <w:r w:rsidR="00E11876" w:rsidRPr="00CF7610">
        <w:rPr>
          <w:color w:val="231F20"/>
          <w:spacing w:val="-2"/>
          <w:sz w:val="24"/>
        </w:rPr>
        <w:t>luận</w:t>
      </w:r>
      <w:r w:rsidR="00E11876" w:rsidRPr="00CF7610">
        <w:rPr>
          <w:color w:val="231F20"/>
          <w:spacing w:val="-11"/>
          <w:sz w:val="24"/>
        </w:rPr>
        <w:t xml:space="preserve"> </w:t>
      </w:r>
      <w:r w:rsidR="00E11876" w:rsidRPr="00CF7610">
        <w:rPr>
          <w:color w:val="231F20"/>
          <w:spacing w:val="-2"/>
          <w:sz w:val="24"/>
        </w:rPr>
        <w:t>(thể</w:t>
      </w:r>
      <w:r w:rsidR="00E11876" w:rsidRPr="00CF7610">
        <w:rPr>
          <w:color w:val="231F20"/>
          <w:spacing w:val="-10"/>
          <w:sz w:val="24"/>
        </w:rPr>
        <w:t xml:space="preserve"> </w:t>
      </w:r>
      <w:r w:rsidR="00E11876" w:rsidRPr="00CF7610">
        <w:rPr>
          <w:color w:val="231F20"/>
          <w:spacing w:val="-2"/>
          <w:sz w:val="24"/>
        </w:rPr>
        <w:t>hiện</w:t>
      </w:r>
      <w:r w:rsidR="00E11876" w:rsidRPr="00CF7610">
        <w:rPr>
          <w:color w:val="231F20"/>
          <w:spacing w:val="-10"/>
          <w:sz w:val="24"/>
        </w:rPr>
        <w:t xml:space="preserve"> </w:t>
      </w:r>
      <w:r w:rsidR="00E11876" w:rsidRPr="00CF7610">
        <w:rPr>
          <w:color w:val="231F20"/>
          <w:spacing w:val="-2"/>
          <w:sz w:val="24"/>
        </w:rPr>
        <w:t>qua</w:t>
      </w:r>
      <w:r w:rsidR="00E11876" w:rsidRPr="00CF7610">
        <w:rPr>
          <w:color w:val="231F20"/>
          <w:spacing w:val="-10"/>
          <w:sz w:val="24"/>
        </w:rPr>
        <w:t xml:space="preserve"> </w:t>
      </w:r>
      <w:r w:rsidR="00E11876" w:rsidRPr="00CF7610">
        <w:rPr>
          <w:color w:val="231F20"/>
          <w:spacing w:val="-2"/>
          <w:sz w:val="24"/>
        </w:rPr>
        <w:t>cách</w:t>
      </w:r>
      <w:r w:rsidR="00E11876" w:rsidRPr="00CF7610">
        <w:rPr>
          <w:color w:val="231F20"/>
          <w:spacing w:val="-10"/>
          <w:sz w:val="24"/>
        </w:rPr>
        <w:t xml:space="preserve"> </w:t>
      </w:r>
      <w:r w:rsidR="00E11876" w:rsidRPr="00CF7610">
        <w:rPr>
          <w:color w:val="231F20"/>
          <w:spacing w:val="-2"/>
          <w:sz w:val="24"/>
        </w:rPr>
        <w:t>lựa</w:t>
      </w:r>
      <w:r w:rsidR="00E11876" w:rsidRPr="00CF7610">
        <w:rPr>
          <w:color w:val="231F20"/>
          <w:spacing w:val="-10"/>
          <w:sz w:val="24"/>
        </w:rPr>
        <w:t xml:space="preserve"> </w:t>
      </w:r>
      <w:r w:rsidR="00E11876" w:rsidRPr="00CF7610">
        <w:rPr>
          <w:color w:val="231F20"/>
          <w:spacing w:val="-2"/>
          <w:sz w:val="24"/>
        </w:rPr>
        <w:t>chọn</w:t>
      </w:r>
      <w:r w:rsidR="00E11876" w:rsidRPr="00CF7610">
        <w:rPr>
          <w:color w:val="231F20"/>
          <w:spacing w:val="-10"/>
          <w:sz w:val="24"/>
        </w:rPr>
        <w:t xml:space="preserve"> </w:t>
      </w:r>
      <w:r w:rsidR="00E11876" w:rsidRPr="00CF7610">
        <w:rPr>
          <w:color w:val="231F20"/>
          <w:spacing w:val="-2"/>
          <w:sz w:val="24"/>
        </w:rPr>
        <w:t>bằng</w:t>
      </w:r>
      <w:r w:rsidR="00E11876" w:rsidRPr="00CF7610">
        <w:rPr>
          <w:color w:val="231F20"/>
          <w:spacing w:val="-10"/>
          <w:sz w:val="24"/>
        </w:rPr>
        <w:t xml:space="preserve"> </w:t>
      </w:r>
      <w:r w:rsidR="00E11876" w:rsidRPr="00CF7610">
        <w:rPr>
          <w:color w:val="231F20"/>
          <w:spacing w:val="-2"/>
          <w:sz w:val="24"/>
        </w:rPr>
        <w:t xml:space="preserve">chứng, </w:t>
      </w:r>
      <w:r w:rsidR="00E11876" w:rsidRPr="00CF7610">
        <w:rPr>
          <w:color w:val="231F20"/>
          <w:sz w:val="24"/>
        </w:rPr>
        <w:t>cách phân tích, đánh giá các bằng chứng,...) trong phần cơ sở thực tiễn và lời tuyên bố.</w:t>
      </w:r>
    </w:p>
    <w:p w:rsidR="00624C97" w:rsidRPr="00CF7610" w:rsidRDefault="00CF7610" w:rsidP="00CF7610">
      <w:pPr>
        <w:tabs>
          <w:tab w:val="left" w:pos="593"/>
        </w:tabs>
        <w:spacing w:before="59"/>
        <w:ind w:left="593" w:hanging="170"/>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0"/>
          <w:sz w:val="24"/>
        </w:rPr>
        <w:t xml:space="preserve"> </w:t>
      </w:r>
      <w:r w:rsidR="00E11876" w:rsidRPr="00CF7610">
        <w:rPr>
          <w:color w:val="231F20"/>
          <w:sz w:val="24"/>
        </w:rPr>
        <w:t>tích</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đặc</w:t>
      </w:r>
      <w:r w:rsidR="00E11876" w:rsidRPr="00CF7610">
        <w:rPr>
          <w:color w:val="231F20"/>
          <w:spacing w:val="-10"/>
          <w:sz w:val="24"/>
        </w:rPr>
        <w:t xml:space="preserve"> </w:t>
      </w:r>
      <w:r w:rsidR="00E11876" w:rsidRPr="00CF7610">
        <w:rPr>
          <w:color w:val="231F20"/>
          <w:sz w:val="24"/>
        </w:rPr>
        <w:t>sắc</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0"/>
          <w:sz w:val="24"/>
        </w:rPr>
        <w:t xml:space="preserve"> </w:t>
      </w:r>
      <w:r w:rsidR="00E11876" w:rsidRPr="00CF7610">
        <w:rPr>
          <w:color w:val="231F20"/>
          <w:sz w:val="24"/>
        </w:rPr>
        <w:t>biểu</w:t>
      </w:r>
      <w:r w:rsidR="00E11876" w:rsidRPr="00CF7610">
        <w:rPr>
          <w:color w:val="231F20"/>
          <w:spacing w:val="-10"/>
          <w:sz w:val="24"/>
        </w:rPr>
        <w:t xml:space="preserve"> </w:t>
      </w:r>
      <w:r w:rsidR="00E11876" w:rsidRPr="00CF7610">
        <w:rPr>
          <w:color w:val="231F20"/>
          <w:sz w:val="24"/>
        </w:rPr>
        <w:t>cảm</w:t>
      </w:r>
      <w:r w:rsidR="00E11876" w:rsidRPr="00CF7610">
        <w:rPr>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cơ</w:t>
      </w:r>
      <w:r w:rsidR="00E11876" w:rsidRPr="00CF7610">
        <w:rPr>
          <w:color w:val="231F20"/>
          <w:spacing w:val="-10"/>
          <w:sz w:val="24"/>
        </w:rPr>
        <w:t xml:space="preserve"> </w:t>
      </w:r>
      <w:r w:rsidR="00E11876" w:rsidRPr="00CF7610">
        <w:rPr>
          <w:color w:val="231F20"/>
          <w:sz w:val="24"/>
        </w:rPr>
        <w:t>sở</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tiễn</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lời</w:t>
      </w:r>
      <w:r w:rsidR="00E11876" w:rsidRPr="00CF7610">
        <w:rPr>
          <w:color w:val="231F20"/>
          <w:spacing w:val="-10"/>
          <w:sz w:val="24"/>
        </w:rPr>
        <w:t xml:space="preserve"> </w:t>
      </w:r>
      <w:r w:rsidR="00E11876" w:rsidRPr="00CF7610">
        <w:rPr>
          <w:color w:val="231F20"/>
          <w:sz w:val="24"/>
        </w:rPr>
        <w:t>kêu</w:t>
      </w:r>
      <w:r w:rsidR="00E11876" w:rsidRPr="00CF7610">
        <w:rPr>
          <w:color w:val="231F20"/>
          <w:spacing w:val="-10"/>
          <w:sz w:val="24"/>
        </w:rPr>
        <w:t xml:space="preserve"> </w:t>
      </w:r>
      <w:r w:rsidR="00E11876" w:rsidRPr="00CF7610">
        <w:rPr>
          <w:color w:val="231F20"/>
          <w:spacing w:val="-4"/>
          <w:sz w:val="24"/>
        </w:rPr>
        <w:t>gọi.</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thảo luận nhóm,</w:t>
      </w:r>
      <w:r w:rsidR="00E11876" w:rsidRPr="00CF7610">
        <w:rPr>
          <w:color w:val="231F20"/>
          <w:spacing w:val="-1"/>
          <w:sz w:val="24"/>
        </w:rPr>
        <w:t xml:space="preserve"> </w:t>
      </w:r>
      <w:r w:rsidR="00E11876" w:rsidRPr="00CF7610">
        <w:rPr>
          <w:color w:val="231F20"/>
          <w:sz w:val="24"/>
        </w:rPr>
        <w:t>phần thực hiện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11"/>
          <w:sz w:val="24"/>
        </w:rPr>
        <w:t xml:space="preserve"> </w:t>
      </w:r>
      <w:r>
        <w:rPr>
          <w:i/>
          <w:color w:val="231F20"/>
          <w:sz w:val="24"/>
        </w:rPr>
        <w:t>Giao</w:t>
      </w:r>
      <w:r>
        <w:rPr>
          <w:i/>
          <w:color w:val="231F20"/>
          <w:spacing w:val="-9"/>
          <w:sz w:val="24"/>
        </w:rPr>
        <w:t xml:space="preserve"> </w:t>
      </w:r>
      <w:r>
        <w:rPr>
          <w:i/>
          <w:color w:val="231F20"/>
          <w:sz w:val="24"/>
        </w:rPr>
        <w:t>nhiệm</w:t>
      </w:r>
      <w:r>
        <w:rPr>
          <w:i/>
          <w:color w:val="231F20"/>
          <w:spacing w:val="-10"/>
          <w:sz w:val="24"/>
        </w:rPr>
        <w:t xml:space="preserve"> </w:t>
      </w:r>
      <w:r>
        <w:rPr>
          <w:i/>
          <w:color w:val="231F20"/>
          <w:sz w:val="24"/>
        </w:rPr>
        <w:t>vụ</w:t>
      </w:r>
      <w:r>
        <w:rPr>
          <w:i/>
          <w:color w:val="231F20"/>
          <w:spacing w:val="-9"/>
          <w:sz w:val="24"/>
        </w:rPr>
        <w:t xml:space="preserve"> </w:t>
      </w:r>
      <w:r>
        <w:rPr>
          <w:i/>
          <w:color w:val="231F20"/>
          <w:sz w:val="24"/>
        </w:rPr>
        <w:t>HT:</w:t>
      </w:r>
      <w:r>
        <w:rPr>
          <w:i/>
          <w:color w:val="231F20"/>
          <w:spacing w:val="-9"/>
          <w:sz w:val="24"/>
        </w:rPr>
        <w:t xml:space="preserve"> </w:t>
      </w:r>
      <w:r>
        <w:rPr>
          <w:color w:val="231F20"/>
          <w:sz w:val="24"/>
        </w:rPr>
        <w:t>GV</w:t>
      </w:r>
      <w:r>
        <w:rPr>
          <w:color w:val="231F20"/>
          <w:spacing w:val="-13"/>
          <w:sz w:val="24"/>
        </w:rPr>
        <w:t xml:space="preserve"> </w:t>
      </w:r>
      <w:r>
        <w:rPr>
          <w:color w:val="231F20"/>
          <w:sz w:val="24"/>
        </w:rPr>
        <w:t>chia</w:t>
      </w:r>
      <w:r>
        <w:rPr>
          <w:color w:val="231F20"/>
          <w:spacing w:val="-9"/>
          <w:sz w:val="24"/>
        </w:rPr>
        <w:t xml:space="preserve"> </w:t>
      </w:r>
      <w:r>
        <w:rPr>
          <w:color w:val="231F20"/>
          <w:sz w:val="24"/>
        </w:rPr>
        <w:t>lớp</w:t>
      </w:r>
      <w:r>
        <w:rPr>
          <w:color w:val="231F20"/>
          <w:spacing w:val="-9"/>
          <w:sz w:val="24"/>
        </w:rPr>
        <w:t xml:space="preserve"> </w:t>
      </w:r>
      <w:r>
        <w:rPr>
          <w:color w:val="231F20"/>
          <w:sz w:val="24"/>
        </w:rPr>
        <w:t>thành</w:t>
      </w:r>
      <w:r>
        <w:rPr>
          <w:color w:val="231F20"/>
          <w:spacing w:val="-9"/>
          <w:sz w:val="24"/>
        </w:rPr>
        <w:t xml:space="preserve"> </w:t>
      </w:r>
      <w:r>
        <w:rPr>
          <w:color w:val="231F20"/>
          <w:sz w:val="24"/>
        </w:rPr>
        <w:t>các</w:t>
      </w:r>
      <w:r>
        <w:rPr>
          <w:color w:val="231F20"/>
          <w:spacing w:val="-9"/>
          <w:sz w:val="24"/>
        </w:rPr>
        <w:t xml:space="preserve"> </w:t>
      </w:r>
      <w:r>
        <w:rPr>
          <w:color w:val="231F20"/>
          <w:sz w:val="24"/>
        </w:rPr>
        <w:t>nhóm</w:t>
      </w:r>
      <w:r>
        <w:rPr>
          <w:color w:val="231F20"/>
          <w:spacing w:val="-9"/>
          <w:sz w:val="24"/>
        </w:rPr>
        <w:t xml:space="preserve"> </w:t>
      </w:r>
      <w:r>
        <w:rPr>
          <w:color w:val="231F20"/>
          <w:sz w:val="24"/>
        </w:rPr>
        <w:t>chẵn</w:t>
      </w:r>
      <w:r>
        <w:rPr>
          <w:color w:val="231F20"/>
          <w:spacing w:val="-9"/>
          <w:sz w:val="24"/>
        </w:rPr>
        <w:t xml:space="preserve"> </w:t>
      </w:r>
      <w:r>
        <w:rPr>
          <w:color w:val="231F20"/>
          <w:sz w:val="24"/>
        </w:rPr>
        <w:t>và</w:t>
      </w:r>
      <w:r>
        <w:rPr>
          <w:color w:val="231F20"/>
          <w:spacing w:val="-9"/>
          <w:sz w:val="24"/>
        </w:rPr>
        <w:t xml:space="preserve"> </w:t>
      </w:r>
      <w:r>
        <w:rPr>
          <w:color w:val="231F20"/>
          <w:sz w:val="24"/>
        </w:rPr>
        <w:t>các</w:t>
      </w:r>
      <w:r>
        <w:rPr>
          <w:color w:val="231F20"/>
          <w:spacing w:val="-9"/>
          <w:sz w:val="24"/>
        </w:rPr>
        <w:t xml:space="preserve"> </w:t>
      </w:r>
      <w:r>
        <w:rPr>
          <w:color w:val="231F20"/>
          <w:sz w:val="24"/>
        </w:rPr>
        <w:t>nhóm</w:t>
      </w:r>
      <w:r>
        <w:rPr>
          <w:color w:val="231F20"/>
          <w:spacing w:val="-9"/>
          <w:sz w:val="24"/>
        </w:rPr>
        <w:t xml:space="preserve"> </w:t>
      </w:r>
      <w:r>
        <w:rPr>
          <w:color w:val="231F20"/>
          <w:sz w:val="24"/>
        </w:rPr>
        <w:t>lẻ</w:t>
      </w:r>
      <w:r>
        <w:rPr>
          <w:color w:val="231F20"/>
          <w:spacing w:val="-9"/>
          <w:sz w:val="24"/>
        </w:rPr>
        <w:t xml:space="preserve"> </w:t>
      </w:r>
      <w:r>
        <w:rPr>
          <w:color w:val="231F20"/>
          <w:sz w:val="24"/>
        </w:rPr>
        <w:t>(4</w:t>
      </w:r>
      <w:r>
        <w:rPr>
          <w:color w:val="231F20"/>
          <w:spacing w:val="-9"/>
          <w:sz w:val="24"/>
        </w:rPr>
        <w:t xml:space="preserve"> </w:t>
      </w:r>
      <w:r>
        <w:rPr>
          <w:color w:val="231F20"/>
          <w:sz w:val="24"/>
        </w:rPr>
        <w:t>–</w:t>
      </w:r>
      <w:r>
        <w:rPr>
          <w:color w:val="231F20"/>
          <w:spacing w:val="-9"/>
          <w:sz w:val="24"/>
        </w:rPr>
        <w:t xml:space="preserve"> </w:t>
      </w:r>
      <w:r>
        <w:rPr>
          <w:color w:val="231F20"/>
          <w:sz w:val="24"/>
        </w:rPr>
        <w:t>6</w:t>
      </w:r>
      <w:r>
        <w:rPr>
          <w:color w:val="231F20"/>
          <w:spacing w:val="-9"/>
          <w:sz w:val="24"/>
        </w:rPr>
        <w:t xml:space="preserve"> </w:t>
      </w:r>
      <w:r>
        <w:rPr>
          <w:color w:val="231F20"/>
          <w:sz w:val="24"/>
        </w:rPr>
        <w:t>HS/</w:t>
      </w:r>
      <w:r>
        <w:rPr>
          <w:color w:val="231F20"/>
          <w:spacing w:val="-9"/>
          <w:sz w:val="24"/>
        </w:rPr>
        <w:t xml:space="preserve"> </w:t>
      </w:r>
      <w:r>
        <w:rPr>
          <w:color w:val="231F20"/>
          <w:spacing w:val="-2"/>
          <w:sz w:val="24"/>
        </w:rPr>
        <w:t>nhóm).</w:t>
      </w:r>
    </w:p>
    <w:p w:rsidR="00624C97" w:rsidRDefault="00E11876">
      <w:pPr>
        <w:pStyle w:val="BodyText"/>
        <w:spacing w:before="12"/>
        <w:ind w:firstLine="0"/>
      </w:pPr>
      <w:r>
        <w:rPr>
          <w:color w:val="231F20"/>
        </w:rPr>
        <w:t>Các nhóm chẵn thực hiện nhiệm vụ HT</w:t>
      </w:r>
      <w:r>
        <w:rPr>
          <w:color w:val="231F20"/>
          <w:spacing w:val="-5"/>
        </w:rPr>
        <w:t xml:space="preserve"> </w:t>
      </w:r>
      <w:r>
        <w:rPr>
          <w:color w:val="231F20"/>
        </w:rPr>
        <w:t>(1). Các nhóm lẻ thực hiện nhiệm vụ HT</w:t>
      </w:r>
      <w:r>
        <w:rPr>
          <w:color w:val="231F20"/>
          <w:spacing w:val="-5"/>
        </w:rPr>
        <w:t xml:space="preserve"> </w:t>
      </w:r>
      <w:r>
        <w:rPr>
          <w:color w:val="231F20"/>
          <w:spacing w:val="-4"/>
        </w:rPr>
        <w:t>(2).</w:t>
      </w:r>
    </w:p>
    <w:p w:rsidR="00624C97" w:rsidRDefault="00E11876">
      <w:pPr>
        <w:pStyle w:val="BodyText"/>
        <w:spacing w:line="249" w:lineRule="auto"/>
        <w:ind w:right="166"/>
      </w:pPr>
      <w:r>
        <w:rPr>
          <w:color w:val="231F20"/>
        </w:rPr>
        <w:t>(1)</w:t>
      </w:r>
      <w:r>
        <w:rPr>
          <w:color w:val="231F20"/>
          <w:spacing w:val="-13"/>
        </w:rPr>
        <w:t xml:space="preserve"> </w:t>
      </w:r>
      <w:r>
        <w:rPr>
          <w:color w:val="231F20"/>
        </w:rPr>
        <w:t>Nhóm</w:t>
      </w:r>
      <w:r>
        <w:rPr>
          <w:color w:val="231F20"/>
          <w:spacing w:val="-12"/>
        </w:rPr>
        <w:t xml:space="preserve"> </w:t>
      </w:r>
      <w:r>
        <w:rPr>
          <w:color w:val="231F20"/>
        </w:rPr>
        <w:t>chẵn:</w:t>
      </w:r>
      <w:r>
        <w:rPr>
          <w:color w:val="231F20"/>
          <w:spacing w:val="-15"/>
        </w:rPr>
        <w:t xml:space="preserve"> </w:t>
      </w:r>
      <w:r>
        <w:rPr>
          <w:color w:val="231F20"/>
        </w:rPr>
        <w:t>Tìm</w:t>
      </w:r>
      <w:r>
        <w:rPr>
          <w:color w:val="231F20"/>
          <w:spacing w:val="-12"/>
        </w:rPr>
        <w:t xml:space="preserve"> </w:t>
      </w:r>
      <w:r>
        <w:rPr>
          <w:color w:val="231F20"/>
        </w:rPr>
        <w:t>hiểu</w:t>
      </w:r>
      <w:r>
        <w:rPr>
          <w:color w:val="231F20"/>
          <w:spacing w:val="-12"/>
        </w:rPr>
        <w:t xml:space="preserve"> </w:t>
      </w:r>
      <w:r>
        <w:rPr>
          <w:color w:val="231F20"/>
        </w:rPr>
        <w:t>nghệ</w:t>
      </w:r>
      <w:r>
        <w:rPr>
          <w:color w:val="231F20"/>
          <w:spacing w:val="-12"/>
        </w:rPr>
        <w:t xml:space="preserve"> </w:t>
      </w:r>
      <w:r>
        <w:rPr>
          <w:color w:val="231F20"/>
        </w:rPr>
        <w:t>thuật</w:t>
      </w:r>
      <w:r>
        <w:rPr>
          <w:color w:val="231F20"/>
          <w:spacing w:val="-12"/>
        </w:rPr>
        <w:t xml:space="preserve"> </w:t>
      </w:r>
      <w:r>
        <w:rPr>
          <w:color w:val="231F20"/>
        </w:rPr>
        <w:t>lập</w:t>
      </w:r>
      <w:r>
        <w:rPr>
          <w:color w:val="231F20"/>
          <w:spacing w:val="-12"/>
        </w:rPr>
        <w:t xml:space="preserve"> </w:t>
      </w:r>
      <w:r>
        <w:rPr>
          <w:color w:val="231F20"/>
        </w:rPr>
        <w:t>luận</w:t>
      </w:r>
      <w:r>
        <w:rPr>
          <w:color w:val="231F20"/>
          <w:spacing w:val="-12"/>
        </w:rPr>
        <w:t xml:space="preserve"> </w:t>
      </w:r>
      <w:r>
        <w:rPr>
          <w:color w:val="231F20"/>
        </w:rPr>
        <w:t>và</w:t>
      </w:r>
      <w:r>
        <w:rPr>
          <w:color w:val="231F20"/>
          <w:spacing w:val="-12"/>
        </w:rPr>
        <w:t xml:space="preserve"> </w:t>
      </w:r>
      <w:r>
        <w:rPr>
          <w:color w:val="231F20"/>
        </w:rPr>
        <w:t>ngôn</w:t>
      </w:r>
      <w:r>
        <w:rPr>
          <w:color w:val="231F20"/>
          <w:spacing w:val="-12"/>
        </w:rPr>
        <w:t xml:space="preserve"> </w:t>
      </w:r>
      <w:r>
        <w:rPr>
          <w:color w:val="231F20"/>
        </w:rPr>
        <w:t>ngữ</w:t>
      </w:r>
      <w:r>
        <w:rPr>
          <w:color w:val="231F20"/>
          <w:spacing w:val="-12"/>
        </w:rPr>
        <w:t xml:space="preserve"> </w:t>
      </w:r>
      <w:r>
        <w:rPr>
          <w:color w:val="231F20"/>
        </w:rPr>
        <w:t>biểu</w:t>
      </w:r>
      <w:r>
        <w:rPr>
          <w:color w:val="231F20"/>
          <w:spacing w:val="-12"/>
        </w:rPr>
        <w:t xml:space="preserve"> </w:t>
      </w:r>
      <w:r>
        <w:rPr>
          <w:color w:val="231F20"/>
        </w:rPr>
        <w:t>cảm</w:t>
      </w:r>
      <w:r>
        <w:rPr>
          <w:color w:val="231F20"/>
          <w:spacing w:val="-12"/>
        </w:rPr>
        <w:t xml:space="preserve"> </w:t>
      </w:r>
      <w:r>
        <w:rPr>
          <w:color w:val="231F20"/>
        </w:rPr>
        <w:t>trong</w:t>
      </w:r>
      <w:r>
        <w:rPr>
          <w:color w:val="231F20"/>
          <w:spacing w:val="-12"/>
        </w:rPr>
        <w:t xml:space="preserve"> </w:t>
      </w:r>
      <w:r>
        <w:rPr>
          <w:color w:val="231F20"/>
        </w:rPr>
        <w:t>phần</w:t>
      </w:r>
      <w:r>
        <w:rPr>
          <w:color w:val="231F20"/>
          <w:spacing w:val="-12"/>
        </w:rPr>
        <w:t xml:space="preserve"> </w:t>
      </w:r>
      <w:r>
        <w:rPr>
          <w:color w:val="231F20"/>
        </w:rPr>
        <w:t>cơ</w:t>
      </w:r>
      <w:r>
        <w:rPr>
          <w:color w:val="231F20"/>
          <w:spacing w:val="-12"/>
        </w:rPr>
        <w:t xml:space="preserve"> </w:t>
      </w:r>
      <w:r>
        <w:rPr>
          <w:color w:val="231F20"/>
        </w:rPr>
        <w:t>sở</w:t>
      </w:r>
      <w:r>
        <w:rPr>
          <w:color w:val="231F20"/>
          <w:spacing w:val="-12"/>
        </w:rPr>
        <w:t xml:space="preserve"> </w:t>
      </w:r>
      <w:r>
        <w:rPr>
          <w:color w:val="231F20"/>
        </w:rPr>
        <w:t xml:space="preserve">thực tiễn của </w:t>
      </w:r>
      <w:r>
        <w:rPr>
          <w:i/>
          <w:color w:val="231F20"/>
        </w:rPr>
        <w:t xml:space="preserve">Tuyên ngôn Độc lập </w:t>
      </w:r>
      <w:r>
        <w:rPr>
          <w:color w:val="231F20"/>
        </w:rPr>
        <w:t>dựa vào PHT sau:</w:t>
      </w:r>
    </w:p>
    <w:p w:rsidR="00624C97" w:rsidRDefault="00624C97">
      <w:pPr>
        <w:spacing w:line="249" w:lineRule="auto"/>
        <w:sectPr w:rsidR="00624C97">
          <w:pgSz w:w="10950" w:h="15370"/>
          <w:pgMar w:top="720" w:right="840" w:bottom="700" w:left="880" w:header="0" w:footer="515" w:gutter="0"/>
          <w:cols w:space="720"/>
        </w:sectPr>
      </w:pPr>
    </w:p>
    <w:p w:rsidR="00624C97" w:rsidRDefault="00E11876">
      <w:pPr>
        <w:spacing w:before="124"/>
        <w:ind w:left="3302"/>
        <w:rPr>
          <w:b/>
          <w:sz w:val="26"/>
        </w:rPr>
      </w:pPr>
      <w:r>
        <w:rPr>
          <w:noProof/>
          <w:lang w:val="en-US"/>
        </w:rPr>
        <w:lastRenderedPageBreak/>
        <mc:AlternateContent>
          <mc:Choice Requires="wps">
            <w:drawing>
              <wp:anchor distT="0" distB="0" distL="0" distR="0" simplePos="0" relativeHeight="251652608" behindDoc="1" locked="0" layoutInCell="1" allowOverlap="1" wp14:anchorId="37CFC4DF" wp14:editId="38C083A4">
                <wp:simplePos x="0" y="0"/>
                <wp:positionH relativeFrom="page">
                  <wp:posOffset>699349</wp:posOffset>
                </wp:positionH>
                <wp:positionV relativeFrom="paragraph">
                  <wp:posOffset>-2095</wp:posOffset>
                </wp:positionV>
                <wp:extent cx="5621655" cy="466979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669790"/>
                          <a:chOff x="0" y="0"/>
                          <a:chExt cx="5621655" cy="4669790"/>
                        </a:xfrm>
                      </wpg:grpSpPr>
                      <wps:wsp>
                        <wps:cNvPr id="438" name="Graphic 438"/>
                        <wps:cNvSpPr/>
                        <wps:spPr>
                          <a:xfrm>
                            <a:off x="53999" y="181762"/>
                            <a:ext cx="5567680" cy="4487545"/>
                          </a:xfrm>
                          <a:custGeom>
                            <a:avLst/>
                            <a:gdLst/>
                            <a:ahLst/>
                            <a:cxnLst/>
                            <a:rect l="l" t="t" r="r" b="b"/>
                            <a:pathLst>
                              <a:path w="5567680" h="4487545">
                                <a:moveTo>
                                  <a:pt x="5414899" y="0"/>
                                </a:moveTo>
                                <a:lnTo>
                                  <a:pt x="152400" y="0"/>
                                </a:lnTo>
                                <a:lnTo>
                                  <a:pt x="64293" y="2381"/>
                                </a:lnTo>
                                <a:lnTo>
                                  <a:pt x="19050" y="19050"/>
                                </a:lnTo>
                                <a:lnTo>
                                  <a:pt x="2381" y="64293"/>
                                </a:lnTo>
                                <a:lnTo>
                                  <a:pt x="0" y="152400"/>
                                </a:lnTo>
                                <a:lnTo>
                                  <a:pt x="0" y="4335030"/>
                                </a:lnTo>
                                <a:lnTo>
                                  <a:pt x="2381" y="4423136"/>
                                </a:lnTo>
                                <a:lnTo>
                                  <a:pt x="19050" y="4468380"/>
                                </a:lnTo>
                                <a:lnTo>
                                  <a:pt x="64293" y="4485049"/>
                                </a:lnTo>
                                <a:lnTo>
                                  <a:pt x="152400" y="4487430"/>
                                </a:lnTo>
                                <a:lnTo>
                                  <a:pt x="5414899" y="4487430"/>
                                </a:lnTo>
                                <a:lnTo>
                                  <a:pt x="5503005" y="4485049"/>
                                </a:lnTo>
                                <a:lnTo>
                                  <a:pt x="5548249" y="4468380"/>
                                </a:lnTo>
                                <a:lnTo>
                                  <a:pt x="5564917" y="4423136"/>
                                </a:lnTo>
                                <a:lnTo>
                                  <a:pt x="5567299" y="433503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39" name="Graphic 439"/>
                        <wps:cNvSpPr/>
                        <wps:spPr>
                          <a:xfrm>
                            <a:off x="12700" y="12700"/>
                            <a:ext cx="5567680" cy="4618990"/>
                          </a:xfrm>
                          <a:custGeom>
                            <a:avLst/>
                            <a:gdLst/>
                            <a:ahLst/>
                            <a:cxnLst/>
                            <a:rect l="l" t="t" r="r" b="b"/>
                            <a:pathLst>
                              <a:path w="5567680" h="4618990">
                                <a:moveTo>
                                  <a:pt x="5414899" y="0"/>
                                </a:moveTo>
                                <a:lnTo>
                                  <a:pt x="152400" y="0"/>
                                </a:lnTo>
                                <a:lnTo>
                                  <a:pt x="64293" y="2381"/>
                                </a:lnTo>
                                <a:lnTo>
                                  <a:pt x="19050" y="19050"/>
                                </a:lnTo>
                                <a:lnTo>
                                  <a:pt x="2381" y="64293"/>
                                </a:lnTo>
                                <a:lnTo>
                                  <a:pt x="0" y="152400"/>
                                </a:lnTo>
                                <a:lnTo>
                                  <a:pt x="0" y="4466196"/>
                                </a:lnTo>
                                <a:lnTo>
                                  <a:pt x="2381" y="4554302"/>
                                </a:lnTo>
                                <a:lnTo>
                                  <a:pt x="19050" y="4599546"/>
                                </a:lnTo>
                                <a:lnTo>
                                  <a:pt x="64293" y="4616215"/>
                                </a:lnTo>
                                <a:lnTo>
                                  <a:pt x="152400" y="4618596"/>
                                </a:lnTo>
                                <a:lnTo>
                                  <a:pt x="5414899" y="4618596"/>
                                </a:lnTo>
                                <a:lnTo>
                                  <a:pt x="5503005" y="4616215"/>
                                </a:lnTo>
                                <a:lnTo>
                                  <a:pt x="5548249" y="4599546"/>
                                </a:lnTo>
                                <a:lnTo>
                                  <a:pt x="5564917" y="4554302"/>
                                </a:lnTo>
                                <a:lnTo>
                                  <a:pt x="5567299" y="4466196"/>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41" name="Graphic 441"/>
                        <wps:cNvSpPr/>
                        <wps:spPr>
                          <a:xfrm>
                            <a:off x="12700" y="215849"/>
                            <a:ext cx="1270" cy="4237990"/>
                          </a:xfrm>
                          <a:custGeom>
                            <a:avLst/>
                            <a:gdLst/>
                            <a:ahLst/>
                            <a:cxnLst/>
                            <a:rect l="l" t="t" r="r" b="b"/>
                            <a:pathLst>
                              <a:path h="4237990">
                                <a:moveTo>
                                  <a:pt x="0" y="0"/>
                                </a:moveTo>
                                <a:lnTo>
                                  <a:pt x="0" y="4237672"/>
                                </a:lnTo>
                              </a:path>
                            </a:pathLst>
                          </a:custGeom>
                          <a:ln w="25400">
                            <a:solidFill>
                              <a:srgbClr val="231F20"/>
                            </a:solidFill>
                            <a:prstDash val="dot"/>
                          </a:ln>
                        </wps:spPr>
                        <wps:bodyPr wrap="square" lIns="0" tIns="0" rIns="0" bIns="0" rtlCol="0">
                          <a:prstTxWarp prst="textNoShape">
                            <a:avLst/>
                          </a:prstTxWarp>
                          <a:noAutofit/>
                        </wps:bodyPr>
                      </wps:wsp>
                      <wps:wsp>
                        <wps:cNvPr id="442" name="Graphic 442"/>
                        <wps:cNvSpPr/>
                        <wps:spPr>
                          <a:xfrm>
                            <a:off x="20544" y="4526470"/>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43" name="Graphic 443"/>
                        <wps:cNvSpPr/>
                        <wps:spPr>
                          <a:xfrm>
                            <a:off x="215700" y="4631296"/>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44" name="Graphic 444"/>
                        <wps:cNvSpPr/>
                        <wps:spPr>
                          <a:xfrm>
                            <a:off x="5475174" y="450302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445" name="Graphic 445"/>
                        <wps:cNvSpPr/>
                        <wps:spPr>
                          <a:xfrm>
                            <a:off x="5580000" y="190461"/>
                            <a:ext cx="1270" cy="4237990"/>
                          </a:xfrm>
                          <a:custGeom>
                            <a:avLst/>
                            <a:gdLst/>
                            <a:ahLst/>
                            <a:cxnLst/>
                            <a:rect l="l" t="t" r="r" b="b"/>
                            <a:pathLst>
                              <a:path h="4237990">
                                <a:moveTo>
                                  <a:pt x="0" y="423767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46" name="Graphic 446"/>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47" name="Graphic 447"/>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48" name="Graphic 448"/>
                        <wps:cNvSpPr/>
                        <wps:spPr>
                          <a:xfrm>
                            <a:off x="-11" y="0"/>
                            <a:ext cx="5593080" cy="4644390"/>
                          </a:xfrm>
                          <a:custGeom>
                            <a:avLst/>
                            <a:gdLst/>
                            <a:ahLst/>
                            <a:cxnLst/>
                            <a:rect l="l" t="t" r="r" b="b"/>
                            <a:pathLst>
                              <a:path w="5593080" h="4644390">
                                <a:moveTo>
                                  <a:pt x="25400" y="4478896"/>
                                </a:moveTo>
                                <a:lnTo>
                                  <a:pt x="21691" y="4469917"/>
                                </a:lnTo>
                                <a:lnTo>
                                  <a:pt x="12700" y="4466196"/>
                                </a:lnTo>
                                <a:lnTo>
                                  <a:pt x="3721" y="4469917"/>
                                </a:lnTo>
                                <a:lnTo>
                                  <a:pt x="0" y="4478896"/>
                                </a:lnTo>
                                <a:lnTo>
                                  <a:pt x="3721" y="4487888"/>
                                </a:lnTo>
                                <a:lnTo>
                                  <a:pt x="12700" y="4491596"/>
                                </a:lnTo>
                                <a:lnTo>
                                  <a:pt x="21691" y="4487888"/>
                                </a:lnTo>
                                <a:lnTo>
                                  <a:pt x="25400" y="4478896"/>
                                </a:lnTo>
                                <a:close/>
                              </a:path>
                              <a:path w="5593080" h="464439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644390">
                                <a:moveTo>
                                  <a:pt x="177800" y="4631296"/>
                                </a:moveTo>
                                <a:lnTo>
                                  <a:pt x="174091" y="4622317"/>
                                </a:lnTo>
                                <a:lnTo>
                                  <a:pt x="165100" y="4618596"/>
                                </a:lnTo>
                                <a:lnTo>
                                  <a:pt x="156121" y="4622317"/>
                                </a:lnTo>
                                <a:lnTo>
                                  <a:pt x="152400" y="4631296"/>
                                </a:lnTo>
                                <a:lnTo>
                                  <a:pt x="156121" y="4640288"/>
                                </a:lnTo>
                                <a:lnTo>
                                  <a:pt x="165100" y="4643996"/>
                                </a:lnTo>
                                <a:lnTo>
                                  <a:pt x="174091" y="4640288"/>
                                </a:lnTo>
                                <a:lnTo>
                                  <a:pt x="177800" y="4631296"/>
                                </a:lnTo>
                                <a:close/>
                              </a:path>
                              <a:path w="5593080" h="464439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644390">
                                <a:moveTo>
                                  <a:pt x="5440299" y="4631296"/>
                                </a:moveTo>
                                <a:lnTo>
                                  <a:pt x="5436590" y="4622317"/>
                                </a:lnTo>
                                <a:lnTo>
                                  <a:pt x="5427599" y="4618596"/>
                                </a:lnTo>
                                <a:lnTo>
                                  <a:pt x="5418620" y="4622317"/>
                                </a:lnTo>
                                <a:lnTo>
                                  <a:pt x="5414899" y="4631296"/>
                                </a:lnTo>
                                <a:lnTo>
                                  <a:pt x="5418620" y="4640288"/>
                                </a:lnTo>
                                <a:lnTo>
                                  <a:pt x="5427599" y="4643996"/>
                                </a:lnTo>
                                <a:lnTo>
                                  <a:pt x="5436590" y="4640288"/>
                                </a:lnTo>
                                <a:lnTo>
                                  <a:pt x="5440299" y="4631296"/>
                                </a:lnTo>
                                <a:close/>
                              </a:path>
                              <a:path w="5593080" h="464439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644390">
                                <a:moveTo>
                                  <a:pt x="5592699" y="4478896"/>
                                </a:moveTo>
                                <a:lnTo>
                                  <a:pt x="5588990" y="4469917"/>
                                </a:lnTo>
                                <a:lnTo>
                                  <a:pt x="5579999" y="4466196"/>
                                </a:lnTo>
                                <a:lnTo>
                                  <a:pt x="5571020" y="4469917"/>
                                </a:lnTo>
                                <a:lnTo>
                                  <a:pt x="5567299" y="4478896"/>
                                </a:lnTo>
                                <a:lnTo>
                                  <a:pt x="5571020" y="4487888"/>
                                </a:lnTo>
                                <a:lnTo>
                                  <a:pt x="5579999" y="4491596"/>
                                </a:lnTo>
                                <a:lnTo>
                                  <a:pt x="5588990" y="4487888"/>
                                </a:lnTo>
                                <a:lnTo>
                                  <a:pt x="5592699" y="4478896"/>
                                </a:lnTo>
                                <a:close/>
                              </a:path>
                              <a:path w="5593080" h="464439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165pt;width:442.65pt;height:367.7pt;mso-position-horizontal-relative:page;mso-position-vertical-relative:paragraph;z-index:-20640256" id="docshapegroup348" coordorigin="1101,-3" coordsize="8853,7354">
                <v:shape style="position:absolute;left:1186;top:282;width:8768;height:7067" id="docshape349" coordorigin="1186,283" coordsize="8768,7067" path="m9714,283l1426,283,1288,287,1216,313,1190,384,1186,523,1186,7110,1190,7249,1216,7320,1288,7346,1426,7350,9714,7350,9853,7346,9924,7320,9950,7249,9954,7110,9954,523,9950,384,9924,313,9853,287,9714,283xe" filled="true" fillcolor="#b1b3b6" stroked="false">
                  <v:path arrowok="t"/>
                  <v:fill type="solid"/>
                </v:shape>
                <v:shape style="position:absolute;left:1121;top:16;width:8768;height:7274" id="docshape350" coordorigin="1121,17" coordsize="8768,7274" path="m9649,17l1361,17,1223,20,1151,47,1125,118,1121,257,1121,7050,1125,7189,1151,7260,1223,7286,1361,7290,9649,7290,9787,7286,9859,7260,9885,7189,9889,7050,9889,257,9885,118,9859,47,9787,20,9649,17xe" filled="true" fillcolor="#ffffff" stroked="false">
                  <v:path arrowok="t"/>
                  <v:fill type="solid"/>
                </v:shape>
                <v:shape style="position:absolute;left:1123;top:29;width:163;height:190" id="docshape351" coordorigin="1123,29" coordsize="163,190" path="m1286,29l1236,49,1186,85,1146,140,1123,219e" filled="false" stroked="true" strokeweight="2.0pt" strokecolor="#231f20">
                  <v:path arrowok="t"/>
                  <v:stroke dashstyle="dot"/>
                </v:shape>
                <v:line style="position:absolute" from="1121,337" to="1121,7010" stroked="true" strokeweight="2pt" strokecolor="#231f20">
                  <v:stroke dashstyle="dot"/>
                </v:line>
                <v:shape style="position:absolute;left:1133;top:7125;width:190;height:163" id="docshape352" coordorigin="1134,7125" coordsize="190,163" path="m1134,7125l1154,7175,1190,7225,1245,7265,1323,7288e" filled="false" stroked="true" strokeweight="2pt" strokecolor="#231f20">
                  <v:path arrowok="t"/>
                  <v:stroke dashstyle="dot"/>
                </v:shape>
                <v:line style="position:absolute" from="1441,7290" to="9609,7290" stroked="true" strokeweight="2pt" strokecolor="#231f20">
                  <v:stroke dashstyle="dot"/>
                </v:line>
                <v:shape style="position:absolute;left:9723;top:7088;width:163;height:190" id="docshape353" coordorigin="9724,7088" coordsize="163,190" path="m9724,7278l9774,7257,9824,7222,9864,7167,9887,7088e" filled="false" stroked="true" strokeweight="2.0pt" strokecolor="#231f20">
                  <v:path arrowok="t"/>
                  <v:stroke dashstyle="dot"/>
                </v:shape>
                <v:line style="position:absolute" from="9889,6970" to="9889,297" stroked="true" strokeweight="2pt" strokecolor="#231f20">
                  <v:stroke dashstyle="dot"/>
                </v:line>
                <v:shape style="position:absolute;left:9686;top:18;width:190;height:163" id="docshape354" coordorigin="9687,19" coordsize="190,163" path="m9876,182l9856,131,9820,82,9765,41,9687,19e" filled="false" stroked="true" strokeweight="2pt" strokecolor="#231f20">
                  <v:path arrowok="t"/>
                  <v:stroke dashstyle="dot"/>
                </v:shape>
                <v:line style="position:absolute" from="9569,17" to="1401,17" stroked="true" strokeweight="2pt" strokecolor="#231f20">
                  <v:stroke dashstyle="dot"/>
                </v:line>
                <v:shape style="position:absolute;left:1101;top:-4;width:8808;height:7314" id="docshape355" coordorigin="1101,-3" coordsize="8808,7314" path="m1141,7050l1135,7036,1121,7030,1107,7036,1101,7050,1107,7064,1121,7070,1135,7064,1141,7050xm1141,257l1135,243,1121,237,1107,243,1101,257,1107,271,1121,277,1135,271,1141,257xm1381,7290l1375,7276,1361,7270,1347,7276,1341,7290,1347,7304,1361,7310,1375,7304,1381,7290xm1381,17l1375,3,1361,-3,1347,3,1341,17,1347,31,1361,37,1375,31,1381,17xm9669,7290l9663,7276,9649,7270,9635,7276,9629,7290,9635,7304,9649,7310,9663,7304,9669,7290xm9669,17l9663,3,9649,-3,9635,3,9629,17,9635,31,9649,37,9663,31,9669,17xm9909,7050l9903,7036,9889,7030,9875,7036,9869,7050,9875,7064,9889,7070,9903,7064,9909,7050xm9909,257l9903,243,9889,237,9875,243,9869,257,9875,271,9889,277,9903,271,9909,257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3</w:t>
      </w:r>
    </w:p>
    <w:p w:rsidR="00624C97" w:rsidRDefault="00E11876">
      <w:pPr>
        <w:spacing w:before="56"/>
        <w:ind w:left="794" w:right="468" w:firstLine="611"/>
        <w:rPr>
          <w:b/>
          <w:i/>
          <w:sz w:val="26"/>
        </w:rPr>
      </w:pPr>
      <w:r>
        <w:rPr>
          <w:b/>
          <w:color w:val="231F20"/>
          <w:sz w:val="26"/>
        </w:rPr>
        <w:t>NGHỆ THUẬT LẬP LUẬN VÀ NGÔN NGỮ BIỂU CẢM TRONG</w:t>
      </w:r>
      <w:r>
        <w:rPr>
          <w:b/>
          <w:color w:val="231F20"/>
          <w:spacing w:val="-4"/>
          <w:sz w:val="26"/>
        </w:rPr>
        <w:t xml:space="preserve"> </w:t>
      </w:r>
      <w:r>
        <w:rPr>
          <w:b/>
          <w:color w:val="231F20"/>
          <w:sz w:val="26"/>
        </w:rPr>
        <w:t>PHẦN</w:t>
      </w:r>
      <w:r>
        <w:rPr>
          <w:b/>
          <w:color w:val="231F20"/>
          <w:spacing w:val="-4"/>
          <w:sz w:val="26"/>
        </w:rPr>
        <w:t xml:space="preserve"> </w:t>
      </w:r>
      <w:r>
        <w:rPr>
          <w:b/>
          <w:color w:val="231F20"/>
          <w:sz w:val="26"/>
        </w:rPr>
        <w:t>CƠ</w:t>
      </w:r>
      <w:r>
        <w:rPr>
          <w:b/>
          <w:color w:val="231F20"/>
          <w:spacing w:val="-3"/>
          <w:sz w:val="26"/>
        </w:rPr>
        <w:t xml:space="preserve"> </w:t>
      </w:r>
      <w:r>
        <w:rPr>
          <w:b/>
          <w:color w:val="231F20"/>
          <w:sz w:val="26"/>
        </w:rPr>
        <w:t>SỞ</w:t>
      </w:r>
      <w:r>
        <w:rPr>
          <w:b/>
          <w:color w:val="231F20"/>
          <w:spacing w:val="-8"/>
          <w:sz w:val="26"/>
        </w:rPr>
        <w:t xml:space="preserve"> </w:t>
      </w:r>
      <w:r>
        <w:rPr>
          <w:b/>
          <w:color w:val="231F20"/>
          <w:sz w:val="26"/>
        </w:rPr>
        <w:t>THỰC</w:t>
      </w:r>
      <w:r>
        <w:rPr>
          <w:b/>
          <w:color w:val="231F20"/>
          <w:spacing w:val="-8"/>
          <w:sz w:val="26"/>
        </w:rPr>
        <w:t xml:space="preserve"> </w:t>
      </w:r>
      <w:r>
        <w:rPr>
          <w:b/>
          <w:color w:val="231F20"/>
          <w:sz w:val="26"/>
        </w:rPr>
        <w:t>TIỄN</w:t>
      </w:r>
      <w:r>
        <w:rPr>
          <w:b/>
          <w:color w:val="231F20"/>
          <w:spacing w:val="-4"/>
          <w:sz w:val="26"/>
        </w:rPr>
        <w:t xml:space="preserve"> </w:t>
      </w:r>
      <w:r>
        <w:rPr>
          <w:b/>
          <w:color w:val="231F20"/>
          <w:sz w:val="26"/>
        </w:rPr>
        <w:t>CỦA</w:t>
      </w:r>
      <w:r>
        <w:rPr>
          <w:b/>
          <w:color w:val="231F20"/>
          <w:spacing w:val="-17"/>
          <w:sz w:val="26"/>
        </w:rPr>
        <w:t xml:space="preserve"> </w:t>
      </w:r>
      <w:r>
        <w:rPr>
          <w:b/>
          <w:i/>
          <w:color w:val="231F20"/>
          <w:sz w:val="26"/>
        </w:rPr>
        <w:t>TUYÊN</w:t>
      </w:r>
      <w:r>
        <w:rPr>
          <w:b/>
          <w:i/>
          <w:color w:val="231F20"/>
          <w:spacing w:val="-3"/>
          <w:sz w:val="26"/>
        </w:rPr>
        <w:t xml:space="preserve"> </w:t>
      </w:r>
      <w:r>
        <w:rPr>
          <w:b/>
          <w:i/>
          <w:color w:val="231F20"/>
          <w:sz w:val="26"/>
        </w:rPr>
        <w:t>NGÔN</w:t>
      </w:r>
      <w:r>
        <w:rPr>
          <w:b/>
          <w:i/>
          <w:color w:val="231F20"/>
          <w:spacing w:val="-4"/>
          <w:sz w:val="26"/>
        </w:rPr>
        <w:t xml:space="preserve"> </w:t>
      </w:r>
      <w:r>
        <w:rPr>
          <w:b/>
          <w:i/>
          <w:color w:val="231F20"/>
          <w:sz w:val="26"/>
        </w:rPr>
        <w:t>ĐỘC</w:t>
      </w:r>
      <w:r>
        <w:rPr>
          <w:b/>
          <w:i/>
          <w:color w:val="231F20"/>
          <w:spacing w:val="-3"/>
          <w:sz w:val="26"/>
        </w:rPr>
        <w:t xml:space="preserve"> </w:t>
      </w:r>
      <w:r>
        <w:rPr>
          <w:b/>
          <w:i/>
          <w:color w:val="231F20"/>
          <w:sz w:val="26"/>
        </w:rPr>
        <w:t>LẬP</w:t>
      </w:r>
    </w:p>
    <w:p w:rsidR="00624C97" w:rsidRDefault="00E11876">
      <w:pPr>
        <w:pStyle w:val="BodyText"/>
        <w:spacing w:before="37" w:line="249" w:lineRule="auto"/>
        <w:ind w:left="462" w:right="480" w:hanging="1"/>
        <w:jc w:val="both"/>
      </w:pPr>
      <w:r>
        <w:rPr>
          <w:b/>
          <w:color w:val="231F20"/>
        </w:rPr>
        <w:t>Câu</w:t>
      </w:r>
      <w:r>
        <w:rPr>
          <w:b/>
          <w:color w:val="231F20"/>
          <w:spacing w:val="-1"/>
        </w:rPr>
        <w:t xml:space="preserve"> </w:t>
      </w:r>
      <w:r>
        <w:rPr>
          <w:b/>
          <w:color w:val="231F20"/>
        </w:rPr>
        <w:t>3</w:t>
      </w:r>
      <w:r>
        <w:rPr>
          <w:b/>
          <w:color w:val="231F20"/>
          <w:spacing w:val="-1"/>
        </w:rPr>
        <w:t xml:space="preserve"> </w:t>
      </w:r>
      <w:r>
        <w:rPr>
          <w:b/>
          <w:color w:val="231F20"/>
        </w:rPr>
        <w:t>(SGK,</w:t>
      </w:r>
      <w:r>
        <w:rPr>
          <w:b/>
          <w:color w:val="231F20"/>
          <w:spacing w:val="-1"/>
        </w:rPr>
        <w:t xml:space="preserve"> </w:t>
      </w:r>
      <w:r>
        <w:rPr>
          <w:b/>
          <w:color w:val="231F20"/>
        </w:rPr>
        <w:t>tr.</w:t>
      </w:r>
      <w:r>
        <w:rPr>
          <w:b/>
          <w:color w:val="231F20"/>
          <w:spacing w:val="-1"/>
        </w:rPr>
        <w:t xml:space="preserve"> </w:t>
      </w:r>
      <w:r>
        <w:rPr>
          <w:b/>
          <w:color w:val="231F20"/>
        </w:rPr>
        <w:t>68):</w:t>
      </w:r>
      <w:r>
        <w:rPr>
          <w:b/>
          <w:color w:val="231F20"/>
          <w:spacing w:val="-1"/>
        </w:rPr>
        <w:t xml:space="preserve"> </w:t>
      </w:r>
      <w:r>
        <w:rPr>
          <w:color w:val="231F20"/>
        </w:rPr>
        <w:t>Đọc</w:t>
      </w:r>
      <w:r>
        <w:rPr>
          <w:color w:val="231F20"/>
          <w:spacing w:val="-1"/>
        </w:rPr>
        <w:t xml:space="preserve"> </w:t>
      </w:r>
      <w:r>
        <w:rPr>
          <w:color w:val="231F20"/>
        </w:rPr>
        <w:t>lại</w:t>
      </w:r>
      <w:r>
        <w:rPr>
          <w:color w:val="231F20"/>
          <w:spacing w:val="-1"/>
        </w:rPr>
        <w:t xml:space="preserve"> </w:t>
      </w:r>
      <w:r>
        <w:rPr>
          <w:color w:val="231F20"/>
        </w:rPr>
        <w:t>phần</w:t>
      </w:r>
      <w:r>
        <w:rPr>
          <w:color w:val="231F20"/>
          <w:spacing w:val="-1"/>
        </w:rPr>
        <w:t xml:space="preserve"> </w:t>
      </w:r>
      <w:r>
        <w:rPr>
          <w:color w:val="231F20"/>
        </w:rPr>
        <w:t>từ</w:t>
      </w:r>
      <w:r>
        <w:rPr>
          <w:color w:val="231F20"/>
          <w:spacing w:val="-1"/>
        </w:rPr>
        <w:t xml:space="preserve"> </w:t>
      </w:r>
      <w:r>
        <w:rPr>
          <w:color w:val="231F20"/>
        </w:rPr>
        <w:t>“Thế</w:t>
      </w:r>
      <w:r>
        <w:rPr>
          <w:color w:val="231F20"/>
          <w:spacing w:val="-1"/>
        </w:rPr>
        <w:t xml:space="preserve"> </w:t>
      </w:r>
      <w:r>
        <w:rPr>
          <w:color w:val="231F20"/>
        </w:rPr>
        <w:t>mà</w:t>
      </w:r>
      <w:r>
        <w:rPr>
          <w:color w:val="231F20"/>
          <w:spacing w:val="-1"/>
        </w:rPr>
        <w:t xml:space="preserve"> </w:t>
      </w:r>
      <w:r>
        <w:rPr>
          <w:color w:val="231F20"/>
        </w:rPr>
        <w:t>hơn</w:t>
      </w:r>
      <w:r>
        <w:rPr>
          <w:color w:val="231F20"/>
          <w:spacing w:val="-1"/>
        </w:rPr>
        <w:t xml:space="preserve"> </w:t>
      </w:r>
      <w:r>
        <w:rPr>
          <w:color w:val="231F20"/>
        </w:rPr>
        <w:t>80</w:t>
      </w:r>
      <w:r>
        <w:rPr>
          <w:color w:val="231F20"/>
          <w:spacing w:val="-1"/>
        </w:rPr>
        <w:t xml:space="preserve"> </w:t>
      </w:r>
      <w:r>
        <w:rPr>
          <w:color w:val="231F20"/>
        </w:rPr>
        <w:t>năm</w:t>
      </w:r>
      <w:r>
        <w:rPr>
          <w:color w:val="231F20"/>
          <w:spacing w:val="-1"/>
        </w:rPr>
        <w:t xml:space="preserve"> </w:t>
      </w:r>
      <w:r>
        <w:rPr>
          <w:color w:val="231F20"/>
        </w:rPr>
        <w:t>nay”</w:t>
      </w:r>
      <w:r>
        <w:rPr>
          <w:color w:val="231F20"/>
          <w:spacing w:val="-1"/>
        </w:rPr>
        <w:t xml:space="preserve"> </w:t>
      </w:r>
      <w:r>
        <w:rPr>
          <w:color w:val="231F20"/>
        </w:rPr>
        <w:t>cho</w:t>
      </w:r>
      <w:r>
        <w:rPr>
          <w:color w:val="231F20"/>
          <w:spacing w:val="-1"/>
        </w:rPr>
        <w:t xml:space="preserve"> </w:t>
      </w:r>
      <w:r>
        <w:rPr>
          <w:color w:val="231F20"/>
        </w:rPr>
        <w:t>đến</w:t>
      </w:r>
      <w:r>
        <w:rPr>
          <w:color w:val="231F20"/>
          <w:spacing w:val="-1"/>
        </w:rPr>
        <w:t xml:space="preserve"> </w:t>
      </w:r>
      <w:r>
        <w:rPr>
          <w:color w:val="231F20"/>
        </w:rPr>
        <w:t>“Dân</w:t>
      </w:r>
      <w:r>
        <w:rPr>
          <w:color w:val="231F20"/>
          <w:spacing w:val="-1"/>
        </w:rPr>
        <w:t xml:space="preserve"> </w:t>
      </w:r>
      <w:r>
        <w:rPr>
          <w:color w:val="231F20"/>
        </w:rPr>
        <w:t>tộc</w:t>
      </w:r>
      <w:r>
        <w:rPr>
          <w:color w:val="231F20"/>
          <w:spacing w:val="-1"/>
        </w:rPr>
        <w:t xml:space="preserve"> </w:t>
      </w:r>
      <w:r>
        <w:rPr>
          <w:color w:val="231F20"/>
        </w:rPr>
        <w:t>đó phải được độc lập!”, đối chiếu với ô thông tin ở đầu VB và cho biết:</w:t>
      </w:r>
    </w:p>
    <w:p w:rsidR="00624C97" w:rsidRPr="00CF7610" w:rsidRDefault="00CF7610" w:rsidP="00CF7610">
      <w:pPr>
        <w:tabs>
          <w:tab w:val="left" w:pos="679"/>
        </w:tabs>
        <w:spacing w:before="30" w:after="48" w:line="249" w:lineRule="auto"/>
        <w:ind w:left="462" w:right="480"/>
        <w:jc w:val="both"/>
        <w:rPr>
          <w:sz w:val="24"/>
        </w:rPr>
      </w:pPr>
      <w:r>
        <w:rPr>
          <w:color w:val="231F20"/>
          <w:sz w:val="24"/>
          <w:szCs w:val="24"/>
        </w:rPr>
        <w:t>a.</w:t>
      </w:r>
      <w:r>
        <w:rPr>
          <w:color w:val="231F20"/>
          <w:sz w:val="24"/>
          <w:szCs w:val="24"/>
        </w:rPr>
        <w:tab/>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giả</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dùng</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lí</w:t>
      </w:r>
      <w:r w:rsidR="00E11876" w:rsidRPr="00CF7610">
        <w:rPr>
          <w:color w:val="231F20"/>
          <w:spacing w:val="-6"/>
          <w:sz w:val="24"/>
        </w:rPr>
        <w:t xml:space="preserve"> </w:t>
      </w:r>
      <w:r w:rsidR="00E11876" w:rsidRPr="00CF7610">
        <w:rPr>
          <w:color w:val="231F20"/>
          <w:sz w:val="24"/>
        </w:rPr>
        <w:t>lẽ,</w:t>
      </w:r>
      <w:r w:rsidR="00E11876" w:rsidRPr="00CF7610">
        <w:rPr>
          <w:color w:val="231F20"/>
          <w:spacing w:val="-6"/>
          <w:sz w:val="24"/>
        </w:rPr>
        <w:t xml:space="preserve"> </w:t>
      </w:r>
      <w:r w:rsidR="00E11876" w:rsidRPr="00CF7610">
        <w:rPr>
          <w:color w:val="231F20"/>
          <w:sz w:val="24"/>
        </w:rPr>
        <w:t>bằng</w:t>
      </w:r>
      <w:r w:rsidR="00E11876" w:rsidRPr="00CF7610">
        <w:rPr>
          <w:color w:val="231F20"/>
          <w:spacing w:val="-6"/>
          <w:sz w:val="24"/>
        </w:rPr>
        <w:t xml:space="preserve"> </w:t>
      </w:r>
      <w:r w:rsidR="00E11876" w:rsidRPr="00CF7610">
        <w:rPr>
          <w:color w:val="231F20"/>
          <w:sz w:val="24"/>
        </w:rPr>
        <w:t>chứng</w:t>
      </w:r>
      <w:r w:rsidR="00E11876" w:rsidRPr="00CF7610">
        <w:rPr>
          <w:color w:val="231F20"/>
          <w:spacing w:val="-6"/>
          <w:sz w:val="24"/>
        </w:rPr>
        <w:t xml:space="preserve"> </w:t>
      </w:r>
      <w:r w:rsidR="00E11876" w:rsidRPr="00CF7610">
        <w:rPr>
          <w:color w:val="231F20"/>
          <w:sz w:val="24"/>
        </w:rPr>
        <w:t>nào</w:t>
      </w:r>
      <w:r w:rsidR="00E11876" w:rsidRPr="00CF7610">
        <w:rPr>
          <w:color w:val="231F20"/>
          <w:spacing w:val="-6"/>
          <w:sz w:val="24"/>
        </w:rPr>
        <w:t xml:space="preserve"> </w:t>
      </w:r>
      <w:r w:rsidR="00E11876" w:rsidRPr="00CF7610">
        <w:rPr>
          <w:color w:val="231F20"/>
          <w:sz w:val="24"/>
        </w:rPr>
        <w:t>để</w:t>
      </w:r>
      <w:r w:rsidR="00E11876" w:rsidRPr="00CF7610">
        <w:rPr>
          <w:color w:val="231F20"/>
          <w:spacing w:val="-6"/>
          <w:sz w:val="24"/>
        </w:rPr>
        <w:t xml:space="preserve"> </w:t>
      </w:r>
      <w:r w:rsidR="00E11876" w:rsidRPr="00CF7610">
        <w:rPr>
          <w:color w:val="231F20"/>
          <w:sz w:val="24"/>
        </w:rPr>
        <w:t>bác</w:t>
      </w:r>
      <w:r w:rsidR="00E11876" w:rsidRPr="00CF7610">
        <w:rPr>
          <w:color w:val="231F20"/>
          <w:spacing w:val="-6"/>
          <w:sz w:val="24"/>
        </w:rPr>
        <w:t xml:space="preserve"> </w:t>
      </w:r>
      <w:r w:rsidR="00E11876" w:rsidRPr="00CF7610">
        <w:rPr>
          <w:color w:val="231F20"/>
          <w:sz w:val="24"/>
        </w:rPr>
        <w:t>bỏ</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“khai</w:t>
      </w:r>
      <w:r w:rsidR="00E11876" w:rsidRPr="00CF7610">
        <w:rPr>
          <w:color w:val="231F20"/>
          <w:spacing w:val="-6"/>
          <w:sz w:val="24"/>
        </w:rPr>
        <w:t xml:space="preserve"> </w:t>
      </w:r>
      <w:r w:rsidR="00E11876" w:rsidRPr="00CF7610">
        <w:rPr>
          <w:color w:val="231F20"/>
          <w:sz w:val="24"/>
        </w:rPr>
        <w:t>hoá,</w:t>
      </w:r>
      <w:r w:rsidR="00E11876" w:rsidRPr="00CF7610">
        <w:rPr>
          <w:color w:val="231F20"/>
          <w:spacing w:val="-6"/>
          <w:sz w:val="24"/>
        </w:rPr>
        <w:t xml:space="preserve"> </w:t>
      </w:r>
      <w:r w:rsidR="00E11876" w:rsidRPr="00CF7610">
        <w:rPr>
          <w:color w:val="231F20"/>
          <w:sz w:val="24"/>
        </w:rPr>
        <w:t>bảo</w:t>
      </w:r>
      <w:r w:rsidR="00E11876" w:rsidRPr="00CF7610">
        <w:rPr>
          <w:color w:val="231F20"/>
          <w:spacing w:val="-6"/>
          <w:sz w:val="24"/>
        </w:rPr>
        <w:t xml:space="preserve"> </w:t>
      </w:r>
      <w:r w:rsidR="00E11876" w:rsidRPr="00CF7610">
        <w:rPr>
          <w:color w:val="231F20"/>
          <w:sz w:val="24"/>
        </w:rPr>
        <w:t>hộ” của</w:t>
      </w:r>
      <w:r w:rsidR="00E11876" w:rsidRPr="00CF7610">
        <w:rPr>
          <w:color w:val="231F20"/>
          <w:spacing w:val="-11"/>
          <w:sz w:val="24"/>
        </w:rPr>
        <w:t xml:space="preserve"> </w:t>
      </w:r>
      <w:r w:rsidR="00E11876" w:rsidRPr="00CF7610">
        <w:rPr>
          <w:color w:val="231F20"/>
          <w:sz w:val="24"/>
        </w:rPr>
        <w:t>Pháp</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khẳng</w:t>
      </w:r>
      <w:r w:rsidR="00E11876" w:rsidRPr="00CF7610">
        <w:rPr>
          <w:color w:val="231F20"/>
          <w:spacing w:val="-11"/>
          <w:sz w:val="24"/>
        </w:rPr>
        <w:t xml:space="preserve"> </w:t>
      </w:r>
      <w:r w:rsidR="00E11876" w:rsidRPr="00CF7610">
        <w:rPr>
          <w:color w:val="231F20"/>
          <w:sz w:val="24"/>
        </w:rPr>
        <w:t>định</w:t>
      </w:r>
      <w:r w:rsidR="00E11876" w:rsidRPr="00CF7610">
        <w:rPr>
          <w:color w:val="231F20"/>
          <w:spacing w:val="-11"/>
          <w:sz w:val="24"/>
        </w:rPr>
        <w:t xml:space="preserve"> </w:t>
      </w:r>
      <w:r w:rsidR="00E11876" w:rsidRPr="00CF7610">
        <w:rPr>
          <w:color w:val="231F20"/>
          <w:sz w:val="24"/>
        </w:rPr>
        <w:t>quyền</w:t>
      </w:r>
      <w:r w:rsidR="00E11876" w:rsidRPr="00CF7610">
        <w:rPr>
          <w:color w:val="231F20"/>
          <w:spacing w:val="-11"/>
          <w:sz w:val="24"/>
        </w:rPr>
        <w:t xml:space="preserve"> </w:t>
      </w:r>
      <w:r w:rsidR="00E11876" w:rsidRPr="00CF7610">
        <w:rPr>
          <w:color w:val="231F20"/>
          <w:sz w:val="24"/>
        </w:rPr>
        <w:t>tự</w:t>
      </w:r>
      <w:r w:rsidR="00E11876" w:rsidRPr="00CF7610">
        <w:rPr>
          <w:color w:val="231F20"/>
          <w:spacing w:val="-11"/>
          <w:sz w:val="24"/>
        </w:rPr>
        <w:t xml:space="preserve"> </w:t>
      </w:r>
      <w:r w:rsidR="00E11876" w:rsidRPr="00CF7610">
        <w:rPr>
          <w:color w:val="231F20"/>
          <w:sz w:val="24"/>
        </w:rPr>
        <w:t>do,</w:t>
      </w:r>
      <w:r w:rsidR="00E11876" w:rsidRPr="00CF7610">
        <w:rPr>
          <w:color w:val="231F20"/>
          <w:spacing w:val="-11"/>
          <w:sz w:val="24"/>
        </w:rPr>
        <w:t xml:space="preserve"> </w:t>
      </w:r>
      <w:r w:rsidR="00E11876" w:rsidRPr="00CF7610">
        <w:rPr>
          <w:color w:val="231F20"/>
          <w:sz w:val="24"/>
        </w:rPr>
        <w:t>độc</w:t>
      </w:r>
      <w:r w:rsidR="00E11876" w:rsidRPr="00CF7610">
        <w:rPr>
          <w:color w:val="231F20"/>
          <w:spacing w:val="-11"/>
          <w:sz w:val="24"/>
        </w:rPr>
        <w:t xml:space="preserve"> </w:t>
      </w:r>
      <w:r w:rsidR="00E11876" w:rsidRPr="00CF7610">
        <w:rPr>
          <w:color w:val="231F20"/>
          <w:sz w:val="24"/>
        </w:rPr>
        <w:t>lập</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nước</w:t>
      </w:r>
      <w:r w:rsidR="00E11876" w:rsidRPr="00CF7610">
        <w:rPr>
          <w:color w:val="231F20"/>
          <w:spacing w:val="-15"/>
          <w:sz w:val="24"/>
        </w:rPr>
        <w:t xml:space="preserve"> </w:t>
      </w:r>
      <w:r w:rsidR="00E11876" w:rsidRPr="00CF7610">
        <w:rPr>
          <w:color w:val="231F20"/>
          <w:sz w:val="24"/>
        </w:rPr>
        <w:t>Việt</w:t>
      </w:r>
      <w:r w:rsidR="00E11876" w:rsidRPr="00CF7610">
        <w:rPr>
          <w:color w:val="231F20"/>
          <w:spacing w:val="-11"/>
          <w:sz w:val="24"/>
        </w:rPr>
        <w:t xml:space="preserve"> </w:t>
      </w:r>
      <w:r w:rsidR="00E11876" w:rsidRPr="00CF7610">
        <w:rPr>
          <w:color w:val="231F20"/>
          <w:sz w:val="24"/>
        </w:rPr>
        <w:t>Nam?</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xét</w:t>
      </w:r>
      <w:r w:rsidR="00E11876" w:rsidRPr="00CF7610">
        <w:rPr>
          <w:color w:val="231F20"/>
          <w:spacing w:val="-11"/>
          <w:sz w:val="24"/>
        </w:rPr>
        <w:t xml:space="preserve"> </w:t>
      </w:r>
      <w:r w:rsidR="00E11876" w:rsidRPr="00CF7610">
        <w:rPr>
          <w:color w:val="231F20"/>
          <w:sz w:val="24"/>
        </w:rPr>
        <w:t>về</w:t>
      </w:r>
      <w:r w:rsidR="00E11876" w:rsidRPr="00CF7610">
        <w:rPr>
          <w:color w:val="231F20"/>
          <w:spacing w:val="-11"/>
          <w:sz w:val="24"/>
        </w:rPr>
        <w:t xml:space="preserve"> </w:t>
      </w:r>
      <w:r w:rsidR="00E11876" w:rsidRPr="00CF7610">
        <w:rPr>
          <w:color w:val="231F20"/>
          <w:sz w:val="24"/>
        </w:rPr>
        <w:t>cách</w:t>
      </w:r>
      <w:r w:rsidR="00E11876" w:rsidRPr="00CF7610">
        <w:rPr>
          <w:color w:val="231F20"/>
          <w:spacing w:val="-11"/>
          <w:sz w:val="24"/>
        </w:rPr>
        <w:t xml:space="preserve"> </w:t>
      </w:r>
      <w:r w:rsidR="00E11876" w:rsidRPr="00CF7610">
        <w:rPr>
          <w:color w:val="231F20"/>
          <w:sz w:val="24"/>
        </w:rPr>
        <w:t>lựa chọn, sắp xếp, triển khai các lí lẽ, bằng chứng ấy.</w:t>
      </w:r>
    </w:p>
    <w:tbl>
      <w:tblPr>
        <w:tblW w:w="0" w:type="auto"/>
        <w:tblInd w:w="4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84"/>
        <w:gridCol w:w="2514"/>
        <w:gridCol w:w="1971"/>
      </w:tblGrid>
      <w:tr w:rsidR="00624C97">
        <w:trPr>
          <w:trHeight w:val="667"/>
        </w:trPr>
        <w:tc>
          <w:tcPr>
            <w:tcW w:w="3784" w:type="dxa"/>
            <w:shd w:val="clear" w:color="auto" w:fill="E6E7E8"/>
          </w:tcPr>
          <w:p w:rsidR="00624C97" w:rsidRDefault="00E11876">
            <w:pPr>
              <w:pStyle w:val="TableParagraph"/>
              <w:spacing w:before="191"/>
              <w:ind w:left="376"/>
              <w:rPr>
                <w:b/>
                <w:sz w:val="24"/>
              </w:rPr>
            </w:pPr>
            <w:r>
              <w:rPr>
                <w:b/>
                <w:color w:val="231F20"/>
                <w:sz w:val="24"/>
              </w:rPr>
              <w:t>Luận</w:t>
            </w:r>
            <w:r>
              <w:rPr>
                <w:b/>
                <w:color w:val="231F20"/>
                <w:spacing w:val="-3"/>
                <w:sz w:val="24"/>
              </w:rPr>
              <w:t xml:space="preserve"> </w:t>
            </w:r>
            <w:r>
              <w:rPr>
                <w:b/>
                <w:color w:val="231F20"/>
                <w:sz w:val="24"/>
              </w:rPr>
              <w:t>điệu</w:t>
            </w:r>
            <w:r>
              <w:rPr>
                <w:b/>
                <w:color w:val="231F20"/>
                <w:spacing w:val="-3"/>
                <w:sz w:val="24"/>
              </w:rPr>
              <w:t xml:space="preserve"> </w:t>
            </w:r>
            <w:r>
              <w:rPr>
                <w:b/>
                <w:color w:val="231F20"/>
                <w:sz w:val="24"/>
              </w:rPr>
              <w:t>của</w:t>
            </w:r>
            <w:r>
              <w:rPr>
                <w:b/>
                <w:color w:val="231F20"/>
                <w:spacing w:val="-1"/>
                <w:sz w:val="24"/>
              </w:rPr>
              <w:t xml:space="preserve"> </w:t>
            </w:r>
            <w:r>
              <w:rPr>
                <w:b/>
                <w:color w:val="231F20"/>
                <w:sz w:val="24"/>
              </w:rPr>
              <w:t>thực</w:t>
            </w:r>
            <w:r>
              <w:rPr>
                <w:b/>
                <w:color w:val="231F20"/>
                <w:spacing w:val="-2"/>
                <w:sz w:val="24"/>
              </w:rPr>
              <w:t xml:space="preserve"> </w:t>
            </w:r>
            <w:r>
              <w:rPr>
                <w:b/>
                <w:color w:val="231F20"/>
                <w:sz w:val="24"/>
              </w:rPr>
              <w:t>dân</w:t>
            </w:r>
            <w:r>
              <w:rPr>
                <w:b/>
                <w:color w:val="231F20"/>
                <w:spacing w:val="-2"/>
                <w:sz w:val="24"/>
              </w:rPr>
              <w:t xml:space="preserve"> </w:t>
            </w:r>
            <w:r>
              <w:rPr>
                <w:b/>
                <w:color w:val="231F20"/>
                <w:spacing w:val="-4"/>
                <w:sz w:val="24"/>
              </w:rPr>
              <w:t>Pháp</w:t>
            </w:r>
          </w:p>
        </w:tc>
        <w:tc>
          <w:tcPr>
            <w:tcW w:w="2514" w:type="dxa"/>
            <w:shd w:val="clear" w:color="auto" w:fill="E6E7E8"/>
          </w:tcPr>
          <w:p w:rsidR="00624C97" w:rsidRDefault="00E11876">
            <w:pPr>
              <w:pStyle w:val="TableParagraph"/>
              <w:spacing w:before="47" w:line="249" w:lineRule="auto"/>
              <w:ind w:left="209" w:right="197" w:firstLine="6"/>
              <w:rPr>
                <w:b/>
                <w:sz w:val="24"/>
              </w:rPr>
            </w:pPr>
            <w:r>
              <w:rPr>
                <w:b/>
                <w:color w:val="231F20"/>
                <w:sz w:val="24"/>
              </w:rPr>
              <w:t>Lập</w:t>
            </w:r>
            <w:r>
              <w:rPr>
                <w:b/>
                <w:color w:val="231F20"/>
                <w:spacing w:val="-8"/>
                <w:sz w:val="24"/>
              </w:rPr>
              <w:t xml:space="preserve"> </w:t>
            </w:r>
            <w:r>
              <w:rPr>
                <w:b/>
                <w:color w:val="231F20"/>
                <w:sz w:val="24"/>
              </w:rPr>
              <w:t>luận</w:t>
            </w:r>
            <w:r>
              <w:rPr>
                <w:b/>
                <w:color w:val="231F20"/>
                <w:spacing w:val="-8"/>
                <w:sz w:val="24"/>
              </w:rPr>
              <w:t xml:space="preserve"> </w:t>
            </w:r>
            <w:r>
              <w:rPr>
                <w:b/>
                <w:color w:val="231F20"/>
                <w:sz w:val="24"/>
              </w:rPr>
              <w:t>bác</w:t>
            </w:r>
            <w:r>
              <w:rPr>
                <w:b/>
                <w:color w:val="231F20"/>
                <w:spacing w:val="-8"/>
                <w:sz w:val="24"/>
              </w:rPr>
              <w:t xml:space="preserve"> </w:t>
            </w:r>
            <w:r>
              <w:rPr>
                <w:b/>
                <w:color w:val="231F20"/>
                <w:sz w:val="24"/>
              </w:rPr>
              <w:t>bỏ</w:t>
            </w:r>
            <w:r>
              <w:rPr>
                <w:b/>
                <w:color w:val="231F20"/>
                <w:spacing w:val="-8"/>
                <w:sz w:val="24"/>
              </w:rPr>
              <w:t xml:space="preserve"> </w:t>
            </w:r>
            <w:r>
              <w:rPr>
                <w:b/>
                <w:color w:val="231F20"/>
                <w:sz w:val="24"/>
              </w:rPr>
              <w:t xml:space="preserve">của tác giả Hồ Chí </w:t>
            </w:r>
            <w:r>
              <w:rPr>
                <w:b/>
                <w:color w:val="231F20"/>
                <w:spacing w:val="-4"/>
                <w:sz w:val="24"/>
              </w:rPr>
              <w:t>Minh</w:t>
            </w:r>
          </w:p>
        </w:tc>
        <w:tc>
          <w:tcPr>
            <w:tcW w:w="1971" w:type="dxa"/>
            <w:shd w:val="clear" w:color="auto" w:fill="E6E7E8"/>
          </w:tcPr>
          <w:p w:rsidR="00624C97" w:rsidRDefault="00E11876">
            <w:pPr>
              <w:pStyle w:val="TableParagraph"/>
              <w:spacing w:before="47" w:line="249" w:lineRule="auto"/>
              <w:ind w:left="566" w:right="105" w:hanging="453"/>
              <w:rPr>
                <w:b/>
                <w:sz w:val="24"/>
              </w:rPr>
            </w:pPr>
            <w:r>
              <w:rPr>
                <w:b/>
                <w:color w:val="231F20"/>
                <w:sz w:val="24"/>
              </w:rPr>
              <w:t>Nhận</w:t>
            </w:r>
            <w:r>
              <w:rPr>
                <w:b/>
                <w:color w:val="231F20"/>
                <w:spacing w:val="-13"/>
                <w:sz w:val="24"/>
              </w:rPr>
              <w:t xml:space="preserve"> </w:t>
            </w:r>
            <w:r>
              <w:rPr>
                <w:b/>
                <w:color w:val="231F20"/>
                <w:sz w:val="24"/>
              </w:rPr>
              <w:t>xét</w:t>
            </w:r>
            <w:r>
              <w:rPr>
                <w:b/>
                <w:color w:val="231F20"/>
                <w:spacing w:val="-13"/>
                <w:sz w:val="24"/>
              </w:rPr>
              <w:t xml:space="preserve"> </w:t>
            </w:r>
            <w:r>
              <w:rPr>
                <w:b/>
                <w:color w:val="231F20"/>
                <w:sz w:val="24"/>
              </w:rPr>
              <w:t>về</w:t>
            </w:r>
            <w:r>
              <w:rPr>
                <w:b/>
                <w:color w:val="231F20"/>
                <w:spacing w:val="-13"/>
                <w:sz w:val="24"/>
              </w:rPr>
              <w:t xml:space="preserve"> </w:t>
            </w:r>
            <w:r>
              <w:rPr>
                <w:b/>
                <w:color w:val="231F20"/>
                <w:sz w:val="24"/>
              </w:rPr>
              <w:t>cách lập luận</w:t>
            </w:r>
          </w:p>
        </w:tc>
      </w:tr>
      <w:tr w:rsidR="00624C97">
        <w:trPr>
          <w:trHeight w:val="671"/>
        </w:trPr>
        <w:tc>
          <w:tcPr>
            <w:tcW w:w="3784" w:type="dxa"/>
          </w:tcPr>
          <w:p w:rsidR="00624C97" w:rsidRDefault="00E11876">
            <w:pPr>
              <w:pStyle w:val="TableParagraph"/>
              <w:spacing w:before="50" w:line="249" w:lineRule="auto"/>
              <w:ind w:left="79"/>
              <w:rPr>
                <w:sz w:val="24"/>
              </w:rPr>
            </w:pPr>
            <w:r>
              <w:rPr>
                <w:color w:val="231F20"/>
                <w:sz w:val="24"/>
              </w:rPr>
              <w:t xml:space="preserve">Đông Dương là thuộc địa của Pháp, Pháp có công “bảo hộ” Đông </w:t>
            </w:r>
            <w:r>
              <w:rPr>
                <w:color w:val="231F20"/>
                <w:spacing w:val="-2"/>
                <w:sz w:val="24"/>
              </w:rPr>
              <w:t>Dương.</w:t>
            </w:r>
          </w:p>
        </w:tc>
        <w:tc>
          <w:tcPr>
            <w:tcW w:w="2514" w:type="dxa"/>
          </w:tcPr>
          <w:p w:rsidR="00624C97" w:rsidRDefault="00E11876">
            <w:pPr>
              <w:pStyle w:val="TableParagraph"/>
              <w:spacing w:before="194"/>
              <w:ind w:left="9" w:right="2"/>
              <w:jc w:val="center"/>
              <w:rPr>
                <w:sz w:val="24"/>
              </w:rPr>
            </w:pPr>
            <w:r>
              <w:rPr>
                <w:color w:val="231F20"/>
                <w:spacing w:val="-10"/>
                <w:sz w:val="24"/>
              </w:rPr>
              <w:t>…</w:t>
            </w:r>
          </w:p>
        </w:tc>
        <w:tc>
          <w:tcPr>
            <w:tcW w:w="1971" w:type="dxa"/>
          </w:tcPr>
          <w:p w:rsidR="00624C97" w:rsidRDefault="00E11876">
            <w:pPr>
              <w:pStyle w:val="TableParagraph"/>
              <w:spacing w:before="194"/>
              <w:ind w:left="6"/>
              <w:jc w:val="center"/>
              <w:rPr>
                <w:sz w:val="24"/>
              </w:rPr>
            </w:pPr>
            <w:r>
              <w:rPr>
                <w:color w:val="231F20"/>
                <w:spacing w:val="-10"/>
                <w:sz w:val="24"/>
              </w:rPr>
              <w:t>…</w:t>
            </w:r>
          </w:p>
        </w:tc>
      </w:tr>
      <w:tr w:rsidR="00624C97">
        <w:trPr>
          <w:trHeight w:val="959"/>
        </w:trPr>
        <w:tc>
          <w:tcPr>
            <w:tcW w:w="3784" w:type="dxa"/>
          </w:tcPr>
          <w:p w:rsidR="00624C97" w:rsidRDefault="00E11876">
            <w:pPr>
              <w:pStyle w:val="TableParagraph"/>
              <w:spacing w:before="50" w:line="249" w:lineRule="auto"/>
              <w:ind w:left="79" w:right="68"/>
              <w:jc w:val="both"/>
              <w:rPr>
                <w:sz w:val="24"/>
              </w:rPr>
            </w:pPr>
            <w:r>
              <w:rPr>
                <w:color w:val="231F20"/>
                <w:sz w:val="24"/>
              </w:rPr>
              <w:t xml:space="preserve">Nay Nhật đã đầu hàng, Đông </w:t>
            </w:r>
            <w:r>
              <w:rPr>
                <w:color w:val="231F20"/>
                <w:sz w:val="24"/>
              </w:rPr>
              <w:t>Dương nghiễm</w:t>
            </w:r>
            <w:r>
              <w:rPr>
                <w:color w:val="231F20"/>
                <w:spacing w:val="-11"/>
                <w:sz w:val="24"/>
              </w:rPr>
              <w:t xml:space="preserve"> </w:t>
            </w:r>
            <w:r>
              <w:rPr>
                <w:color w:val="231F20"/>
                <w:sz w:val="24"/>
              </w:rPr>
              <w:t>nhiên</w:t>
            </w:r>
            <w:r>
              <w:rPr>
                <w:color w:val="231F20"/>
                <w:spacing w:val="-11"/>
                <w:sz w:val="24"/>
              </w:rPr>
              <w:t xml:space="preserve"> </w:t>
            </w:r>
            <w:r>
              <w:rPr>
                <w:color w:val="231F20"/>
                <w:sz w:val="24"/>
              </w:rPr>
              <w:t>thuộc</w:t>
            </w:r>
            <w:r>
              <w:rPr>
                <w:color w:val="231F20"/>
                <w:spacing w:val="-11"/>
                <w:sz w:val="24"/>
              </w:rPr>
              <w:t xml:space="preserve"> </w:t>
            </w:r>
            <w:r>
              <w:rPr>
                <w:color w:val="231F20"/>
                <w:sz w:val="24"/>
              </w:rPr>
              <w:t>quyền</w:t>
            </w:r>
            <w:r>
              <w:rPr>
                <w:color w:val="231F20"/>
                <w:spacing w:val="-11"/>
                <w:sz w:val="24"/>
              </w:rPr>
              <w:t xml:space="preserve"> </w:t>
            </w:r>
            <w:r>
              <w:rPr>
                <w:color w:val="231F20"/>
                <w:sz w:val="24"/>
              </w:rPr>
              <w:t>bảo</w:t>
            </w:r>
            <w:r>
              <w:rPr>
                <w:color w:val="231F20"/>
                <w:spacing w:val="-11"/>
                <w:sz w:val="24"/>
              </w:rPr>
              <w:t xml:space="preserve"> </w:t>
            </w:r>
            <w:r>
              <w:rPr>
                <w:color w:val="231F20"/>
                <w:sz w:val="24"/>
              </w:rPr>
              <w:t>hộ</w:t>
            </w:r>
            <w:r>
              <w:rPr>
                <w:color w:val="231F20"/>
                <w:spacing w:val="-11"/>
                <w:sz w:val="24"/>
              </w:rPr>
              <w:t xml:space="preserve"> </w:t>
            </w:r>
            <w:r>
              <w:rPr>
                <w:color w:val="231F20"/>
                <w:sz w:val="24"/>
              </w:rPr>
              <w:t>của người Pháp.</w:t>
            </w:r>
          </w:p>
        </w:tc>
        <w:tc>
          <w:tcPr>
            <w:tcW w:w="2514" w:type="dxa"/>
          </w:tcPr>
          <w:p w:rsidR="00624C97" w:rsidRDefault="00624C97">
            <w:pPr>
              <w:pStyle w:val="TableParagraph"/>
              <w:spacing w:before="62"/>
              <w:rPr>
                <w:sz w:val="24"/>
              </w:rPr>
            </w:pPr>
          </w:p>
          <w:p w:rsidR="00624C97" w:rsidRDefault="00E11876">
            <w:pPr>
              <w:pStyle w:val="TableParagraph"/>
              <w:ind w:left="9" w:right="2"/>
              <w:jc w:val="center"/>
              <w:rPr>
                <w:sz w:val="24"/>
              </w:rPr>
            </w:pPr>
            <w:r>
              <w:rPr>
                <w:color w:val="231F20"/>
                <w:spacing w:val="-10"/>
                <w:sz w:val="24"/>
              </w:rPr>
              <w:t>…</w:t>
            </w:r>
          </w:p>
        </w:tc>
        <w:tc>
          <w:tcPr>
            <w:tcW w:w="1971" w:type="dxa"/>
          </w:tcPr>
          <w:p w:rsidR="00624C97" w:rsidRDefault="00624C97">
            <w:pPr>
              <w:pStyle w:val="TableParagraph"/>
              <w:spacing w:before="62"/>
              <w:rPr>
                <w:sz w:val="24"/>
              </w:rPr>
            </w:pPr>
          </w:p>
          <w:p w:rsidR="00624C97" w:rsidRDefault="00E11876">
            <w:pPr>
              <w:pStyle w:val="TableParagraph"/>
              <w:ind w:left="6"/>
              <w:jc w:val="center"/>
              <w:rPr>
                <w:sz w:val="24"/>
              </w:rPr>
            </w:pPr>
            <w:r>
              <w:rPr>
                <w:color w:val="231F20"/>
                <w:spacing w:val="-10"/>
                <w:sz w:val="24"/>
              </w:rPr>
              <w:t>…</w:t>
            </w:r>
          </w:p>
        </w:tc>
      </w:tr>
    </w:tbl>
    <w:p w:rsidR="00624C97" w:rsidRPr="00CF7610" w:rsidRDefault="00CF7610" w:rsidP="00CF7610">
      <w:pPr>
        <w:tabs>
          <w:tab w:val="left" w:pos="701"/>
        </w:tabs>
        <w:spacing w:before="126" w:after="47" w:line="249" w:lineRule="auto"/>
        <w:ind w:left="461" w:right="479"/>
        <w:jc w:val="both"/>
        <w:rPr>
          <w:sz w:val="24"/>
        </w:rPr>
      </w:pPr>
      <w:r>
        <w:rPr>
          <w:color w:val="231F20"/>
          <w:sz w:val="24"/>
          <w:szCs w:val="24"/>
        </w:rPr>
        <w:t>b.</w:t>
      </w:r>
      <w:r>
        <w:rPr>
          <w:color w:val="231F20"/>
          <w:sz w:val="24"/>
          <w:szCs w:val="24"/>
        </w:rPr>
        <w:tab/>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dụng</w:t>
      </w:r>
      <w:r w:rsidR="00E11876" w:rsidRPr="00CF7610">
        <w:rPr>
          <w:color w:val="231F20"/>
          <w:spacing w:val="-2"/>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2"/>
          <w:sz w:val="24"/>
        </w:rPr>
        <w:t xml:space="preserve"> </w:t>
      </w:r>
      <w:r w:rsidR="00E11876" w:rsidRPr="00CF7610">
        <w:rPr>
          <w:color w:val="231F20"/>
          <w:sz w:val="24"/>
        </w:rPr>
        <w:t>nét</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sắc</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biện</w:t>
      </w:r>
      <w:r w:rsidR="00E11876" w:rsidRPr="00CF7610">
        <w:rPr>
          <w:color w:val="231F20"/>
          <w:spacing w:val="-3"/>
          <w:sz w:val="24"/>
        </w:rPr>
        <w:t xml:space="preserve"> </w:t>
      </w:r>
      <w:r w:rsidR="00E11876" w:rsidRPr="00CF7610">
        <w:rPr>
          <w:color w:val="231F20"/>
          <w:sz w:val="24"/>
        </w:rPr>
        <w:t>pháp</w:t>
      </w:r>
      <w:r w:rsidR="00E11876" w:rsidRPr="00CF7610">
        <w:rPr>
          <w:color w:val="231F20"/>
          <w:spacing w:val="-2"/>
          <w:sz w:val="24"/>
        </w:rPr>
        <w:t xml:space="preserve"> </w:t>
      </w:r>
      <w:r w:rsidR="00E11876" w:rsidRPr="00CF7610">
        <w:rPr>
          <w:color w:val="231F20"/>
          <w:sz w:val="24"/>
        </w:rPr>
        <w:t>tu</w:t>
      </w:r>
      <w:r w:rsidR="00E11876" w:rsidRPr="00CF7610">
        <w:rPr>
          <w:color w:val="231F20"/>
          <w:spacing w:val="-2"/>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kết hợp giữa câu khẳng định, phủ định trong phần này.</w:t>
      </w:r>
    </w:p>
    <w:tbl>
      <w:tblPr>
        <w:tblW w:w="0" w:type="auto"/>
        <w:tblInd w:w="4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84"/>
        <w:gridCol w:w="2514"/>
        <w:gridCol w:w="1862"/>
      </w:tblGrid>
      <w:tr w:rsidR="00624C97">
        <w:trPr>
          <w:trHeight w:val="667"/>
        </w:trPr>
        <w:tc>
          <w:tcPr>
            <w:tcW w:w="3784" w:type="dxa"/>
            <w:shd w:val="clear" w:color="auto" w:fill="E6E7E8"/>
          </w:tcPr>
          <w:p w:rsidR="00624C97" w:rsidRDefault="00E11876">
            <w:pPr>
              <w:pStyle w:val="TableParagraph"/>
              <w:spacing w:before="191"/>
              <w:ind w:left="10" w:right="1"/>
              <w:jc w:val="center"/>
              <w:rPr>
                <w:b/>
                <w:sz w:val="24"/>
              </w:rPr>
            </w:pPr>
            <w:r>
              <w:rPr>
                <w:b/>
                <w:color w:val="231F20"/>
                <w:sz w:val="24"/>
              </w:rPr>
              <w:t xml:space="preserve">Nét đặc </w:t>
            </w:r>
            <w:r>
              <w:rPr>
                <w:b/>
                <w:color w:val="231F20"/>
                <w:spacing w:val="-5"/>
                <w:sz w:val="24"/>
              </w:rPr>
              <w:t>sắc</w:t>
            </w:r>
          </w:p>
        </w:tc>
        <w:tc>
          <w:tcPr>
            <w:tcW w:w="2514" w:type="dxa"/>
            <w:shd w:val="clear" w:color="auto" w:fill="E6E7E8"/>
          </w:tcPr>
          <w:p w:rsidR="00624C97" w:rsidRDefault="00E11876">
            <w:pPr>
              <w:pStyle w:val="TableParagraph"/>
              <w:spacing w:before="47" w:line="249" w:lineRule="auto"/>
              <w:ind w:left="496" w:right="395" w:hanging="90"/>
              <w:rPr>
                <w:b/>
                <w:sz w:val="24"/>
              </w:rPr>
            </w:pPr>
            <w:r>
              <w:rPr>
                <w:b/>
                <w:color w:val="231F20"/>
                <w:sz w:val="24"/>
              </w:rPr>
              <w:t>Một</w:t>
            </w:r>
            <w:r>
              <w:rPr>
                <w:b/>
                <w:color w:val="231F20"/>
                <w:spacing w:val="-13"/>
                <w:sz w:val="24"/>
              </w:rPr>
              <w:t xml:space="preserve"> </w:t>
            </w:r>
            <w:r>
              <w:rPr>
                <w:b/>
                <w:color w:val="231F20"/>
                <w:sz w:val="24"/>
              </w:rPr>
              <w:t>số</w:t>
            </w:r>
            <w:r>
              <w:rPr>
                <w:b/>
                <w:color w:val="231F20"/>
                <w:spacing w:val="-13"/>
                <w:sz w:val="24"/>
              </w:rPr>
              <w:t xml:space="preserve"> </w:t>
            </w:r>
            <w:r>
              <w:rPr>
                <w:b/>
                <w:color w:val="231F20"/>
                <w:sz w:val="24"/>
              </w:rPr>
              <w:t>biểu</w:t>
            </w:r>
            <w:r>
              <w:rPr>
                <w:b/>
                <w:color w:val="231F20"/>
                <w:spacing w:val="-13"/>
                <w:sz w:val="24"/>
              </w:rPr>
              <w:t xml:space="preserve"> </w:t>
            </w:r>
            <w:r>
              <w:rPr>
                <w:b/>
                <w:color w:val="231F20"/>
                <w:sz w:val="24"/>
              </w:rPr>
              <w:t>hiện trong đoạn VB</w:t>
            </w:r>
          </w:p>
        </w:tc>
        <w:tc>
          <w:tcPr>
            <w:tcW w:w="1862" w:type="dxa"/>
            <w:shd w:val="clear" w:color="auto" w:fill="E6E7E8"/>
          </w:tcPr>
          <w:p w:rsidR="00624C97" w:rsidRDefault="00E11876">
            <w:pPr>
              <w:pStyle w:val="TableParagraph"/>
              <w:spacing w:before="191"/>
              <w:ind w:left="7"/>
              <w:jc w:val="center"/>
              <w:rPr>
                <w:b/>
                <w:sz w:val="24"/>
              </w:rPr>
            </w:pPr>
            <w:r>
              <w:rPr>
                <w:b/>
                <w:color w:val="231F20"/>
                <w:sz w:val="24"/>
              </w:rPr>
              <w:t xml:space="preserve">Tác </w:t>
            </w:r>
            <w:r>
              <w:rPr>
                <w:b/>
                <w:color w:val="231F20"/>
                <w:spacing w:val="-4"/>
                <w:sz w:val="24"/>
              </w:rPr>
              <w:t>dụng</w:t>
            </w:r>
          </w:p>
        </w:tc>
      </w:tr>
      <w:tr w:rsidR="00624C97">
        <w:trPr>
          <w:trHeight w:val="383"/>
        </w:trPr>
        <w:tc>
          <w:tcPr>
            <w:tcW w:w="3784" w:type="dxa"/>
          </w:tcPr>
          <w:p w:rsidR="00624C97" w:rsidRDefault="00E11876">
            <w:pPr>
              <w:pStyle w:val="TableParagraph"/>
              <w:spacing w:before="50"/>
              <w:ind w:left="10"/>
              <w:jc w:val="center"/>
              <w:rPr>
                <w:sz w:val="24"/>
              </w:rPr>
            </w:pPr>
            <w:r>
              <w:rPr>
                <w:color w:val="231F20"/>
                <w:sz w:val="24"/>
              </w:rPr>
              <w:t xml:space="preserve">Từ ngữ, biện pháp tu </w:t>
            </w:r>
            <w:r>
              <w:rPr>
                <w:color w:val="231F20"/>
                <w:spacing w:val="-5"/>
                <w:sz w:val="24"/>
              </w:rPr>
              <w:t>từ</w:t>
            </w:r>
          </w:p>
        </w:tc>
        <w:tc>
          <w:tcPr>
            <w:tcW w:w="2514" w:type="dxa"/>
          </w:tcPr>
          <w:p w:rsidR="00624C97" w:rsidRDefault="00E11876">
            <w:pPr>
              <w:pStyle w:val="TableParagraph"/>
              <w:spacing w:before="50"/>
              <w:ind w:left="9"/>
              <w:jc w:val="center"/>
              <w:rPr>
                <w:sz w:val="24"/>
              </w:rPr>
            </w:pPr>
            <w:r>
              <w:rPr>
                <w:color w:val="231F20"/>
                <w:spacing w:val="-5"/>
                <w:sz w:val="24"/>
              </w:rPr>
              <w:t>...</w:t>
            </w:r>
          </w:p>
        </w:tc>
        <w:tc>
          <w:tcPr>
            <w:tcW w:w="1862" w:type="dxa"/>
          </w:tcPr>
          <w:p w:rsidR="00624C97" w:rsidRDefault="00E11876">
            <w:pPr>
              <w:pStyle w:val="TableParagraph"/>
              <w:spacing w:before="50"/>
              <w:ind w:left="7"/>
              <w:jc w:val="center"/>
              <w:rPr>
                <w:sz w:val="24"/>
              </w:rPr>
            </w:pPr>
            <w:r>
              <w:rPr>
                <w:color w:val="231F20"/>
                <w:spacing w:val="-5"/>
                <w:sz w:val="24"/>
              </w:rPr>
              <w:t>...</w:t>
            </w:r>
          </w:p>
        </w:tc>
      </w:tr>
      <w:tr w:rsidR="00624C97">
        <w:trPr>
          <w:trHeight w:val="383"/>
        </w:trPr>
        <w:tc>
          <w:tcPr>
            <w:tcW w:w="3784" w:type="dxa"/>
          </w:tcPr>
          <w:p w:rsidR="00624C97" w:rsidRDefault="00E11876">
            <w:pPr>
              <w:pStyle w:val="TableParagraph"/>
              <w:spacing w:before="50"/>
              <w:ind w:left="10"/>
              <w:jc w:val="center"/>
              <w:rPr>
                <w:sz w:val="24"/>
              </w:rPr>
            </w:pPr>
            <w:r>
              <w:rPr>
                <w:color w:val="231F20"/>
                <w:sz w:val="24"/>
              </w:rPr>
              <w:t xml:space="preserve">Các kiểu câu khẳng định, phủ </w:t>
            </w:r>
            <w:r>
              <w:rPr>
                <w:color w:val="231F20"/>
                <w:spacing w:val="-4"/>
                <w:sz w:val="24"/>
              </w:rPr>
              <w:t>định</w:t>
            </w:r>
          </w:p>
        </w:tc>
        <w:tc>
          <w:tcPr>
            <w:tcW w:w="2514" w:type="dxa"/>
          </w:tcPr>
          <w:p w:rsidR="00624C97" w:rsidRDefault="00E11876">
            <w:pPr>
              <w:pStyle w:val="TableParagraph"/>
              <w:spacing w:before="50"/>
              <w:ind w:left="9"/>
              <w:jc w:val="center"/>
              <w:rPr>
                <w:sz w:val="24"/>
              </w:rPr>
            </w:pPr>
            <w:r>
              <w:rPr>
                <w:color w:val="231F20"/>
                <w:spacing w:val="-5"/>
                <w:sz w:val="24"/>
              </w:rPr>
              <w:t>...</w:t>
            </w:r>
          </w:p>
        </w:tc>
        <w:tc>
          <w:tcPr>
            <w:tcW w:w="1862" w:type="dxa"/>
          </w:tcPr>
          <w:p w:rsidR="00624C97" w:rsidRDefault="00E11876">
            <w:pPr>
              <w:pStyle w:val="TableParagraph"/>
              <w:spacing w:before="50"/>
              <w:ind w:left="7"/>
              <w:jc w:val="center"/>
              <w:rPr>
                <w:sz w:val="24"/>
              </w:rPr>
            </w:pPr>
            <w:r>
              <w:rPr>
                <w:color w:val="231F20"/>
                <w:spacing w:val="-5"/>
                <w:sz w:val="24"/>
              </w:rPr>
              <w:t>...</w:t>
            </w:r>
          </w:p>
        </w:tc>
      </w:tr>
    </w:tbl>
    <w:p w:rsidR="00624C97" w:rsidRDefault="00624C97">
      <w:pPr>
        <w:pStyle w:val="BodyText"/>
        <w:spacing w:before="10"/>
        <w:ind w:left="0" w:firstLine="0"/>
      </w:pPr>
    </w:p>
    <w:p w:rsidR="00624C97" w:rsidRDefault="00E11876">
      <w:pPr>
        <w:pStyle w:val="BodyText"/>
        <w:spacing w:before="1"/>
        <w:ind w:left="537" w:firstLine="0"/>
      </w:pPr>
      <w:r>
        <w:rPr>
          <w:color w:val="231F20"/>
        </w:rPr>
        <w:t>(2) Nhóm lẻ:</w:t>
      </w:r>
      <w:r>
        <w:rPr>
          <w:color w:val="231F20"/>
          <w:spacing w:val="-4"/>
        </w:rPr>
        <w:t xml:space="preserve"> </w:t>
      </w:r>
      <w:r>
        <w:rPr>
          <w:color w:val="231F20"/>
        </w:rPr>
        <w:t xml:space="preserve">Tìm hiểu nghệ thuật lập luận và ngôn ngữ biểu trong phần lời tuyên bố </w:t>
      </w:r>
      <w:r>
        <w:rPr>
          <w:color w:val="231F20"/>
          <w:spacing w:val="-5"/>
        </w:rPr>
        <w:t>của</w:t>
      </w:r>
    </w:p>
    <w:p w:rsidR="00624C97" w:rsidRDefault="00E11876">
      <w:pPr>
        <w:spacing w:before="12"/>
        <w:ind w:left="254"/>
        <w:rPr>
          <w:sz w:val="24"/>
        </w:rPr>
      </w:pPr>
      <w:r>
        <w:rPr>
          <w:i/>
          <w:color w:val="231F20"/>
          <w:sz w:val="24"/>
        </w:rPr>
        <w:t>Tuyên</w:t>
      </w:r>
      <w:r>
        <w:rPr>
          <w:i/>
          <w:color w:val="231F20"/>
          <w:spacing w:val="-3"/>
          <w:sz w:val="24"/>
        </w:rPr>
        <w:t xml:space="preserve"> </w:t>
      </w:r>
      <w:r>
        <w:rPr>
          <w:i/>
          <w:color w:val="231F20"/>
          <w:sz w:val="24"/>
        </w:rPr>
        <w:t>ngôn</w:t>
      </w:r>
      <w:r>
        <w:rPr>
          <w:i/>
          <w:color w:val="231F20"/>
          <w:spacing w:val="-2"/>
          <w:sz w:val="24"/>
        </w:rPr>
        <w:t xml:space="preserve"> </w:t>
      </w:r>
      <w:r>
        <w:rPr>
          <w:i/>
          <w:color w:val="231F20"/>
          <w:sz w:val="24"/>
        </w:rPr>
        <w:t>Độc</w:t>
      </w:r>
      <w:r>
        <w:rPr>
          <w:i/>
          <w:color w:val="231F20"/>
          <w:spacing w:val="-2"/>
          <w:sz w:val="24"/>
        </w:rPr>
        <w:t xml:space="preserve"> </w:t>
      </w:r>
      <w:r>
        <w:rPr>
          <w:i/>
          <w:color w:val="231F20"/>
          <w:sz w:val="24"/>
        </w:rPr>
        <w:t>lập</w:t>
      </w:r>
      <w:r>
        <w:rPr>
          <w:i/>
          <w:color w:val="231F20"/>
          <w:spacing w:val="-2"/>
          <w:sz w:val="24"/>
        </w:rPr>
        <w:t xml:space="preserve"> </w:t>
      </w:r>
      <w:r>
        <w:rPr>
          <w:color w:val="231F20"/>
          <w:sz w:val="24"/>
        </w:rPr>
        <w:t>dựa</w:t>
      </w:r>
      <w:r>
        <w:rPr>
          <w:color w:val="231F20"/>
          <w:spacing w:val="-2"/>
          <w:sz w:val="24"/>
        </w:rPr>
        <w:t xml:space="preserve"> </w:t>
      </w:r>
      <w:r>
        <w:rPr>
          <w:color w:val="231F20"/>
          <w:sz w:val="24"/>
        </w:rPr>
        <w:t>vào</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9232" behindDoc="1" locked="0" layoutInCell="1" allowOverlap="1" wp14:anchorId="4C87023E" wp14:editId="726DF24A">
                <wp:simplePos x="0" y="0"/>
                <wp:positionH relativeFrom="page">
                  <wp:posOffset>699349</wp:posOffset>
                </wp:positionH>
                <wp:positionV relativeFrom="paragraph">
                  <wp:posOffset>69615</wp:posOffset>
                </wp:positionV>
                <wp:extent cx="5621655" cy="3394710"/>
                <wp:effectExtent l="0" t="0" r="0" b="0"/>
                <wp:wrapTopAndBottom/>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394710"/>
                          <a:chOff x="0" y="0"/>
                          <a:chExt cx="5621655" cy="3394710"/>
                        </a:xfrm>
                      </wpg:grpSpPr>
                      <wps:wsp>
                        <wps:cNvPr id="450" name="Graphic 450"/>
                        <wps:cNvSpPr/>
                        <wps:spPr>
                          <a:xfrm>
                            <a:off x="53999" y="118122"/>
                            <a:ext cx="5567680" cy="3276600"/>
                          </a:xfrm>
                          <a:custGeom>
                            <a:avLst/>
                            <a:gdLst/>
                            <a:ahLst/>
                            <a:cxnLst/>
                            <a:rect l="l" t="t" r="r" b="b"/>
                            <a:pathLst>
                              <a:path w="5567680" h="3276600">
                                <a:moveTo>
                                  <a:pt x="5414899" y="0"/>
                                </a:moveTo>
                                <a:lnTo>
                                  <a:pt x="152400" y="0"/>
                                </a:lnTo>
                                <a:lnTo>
                                  <a:pt x="64293" y="2381"/>
                                </a:lnTo>
                                <a:lnTo>
                                  <a:pt x="19050" y="19050"/>
                                </a:lnTo>
                                <a:lnTo>
                                  <a:pt x="2381" y="64293"/>
                                </a:lnTo>
                                <a:lnTo>
                                  <a:pt x="0" y="152400"/>
                                </a:lnTo>
                                <a:lnTo>
                                  <a:pt x="0" y="3124034"/>
                                </a:lnTo>
                                <a:lnTo>
                                  <a:pt x="2381" y="3212141"/>
                                </a:lnTo>
                                <a:lnTo>
                                  <a:pt x="19050" y="3257384"/>
                                </a:lnTo>
                                <a:lnTo>
                                  <a:pt x="64293" y="3274053"/>
                                </a:lnTo>
                                <a:lnTo>
                                  <a:pt x="152400" y="3276434"/>
                                </a:lnTo>
                                <a:lnTo>
                                  <a:pt x="5414899" y="3276434"/>
                                </a:lnTo>
                                <a:lnTo>
                                  <a:pt x="5503005" y="3274053"/>
                                </a:lnTo>
                                <a:lnTo>
                                  <a:pt x="5548249" y="3257384"/>
                                </a:lnTo>
                                <a:lnTo>
                                  <a:pt x="5564917" y="3212141"/>
                                </a:lnTo>
                                <a:lnTo>
                                  <a:pt x="5567299" y="3124034"/>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51" name="Graphic 451"/>
                        <wps:cNvSpPr/>
                        <wps:spPr>
                          <a:xfrm>
                            <a:off x="12700" y="12700"/>
                            <a:ext cx="5567680" cy="3354704"/>
                          </a:xfrm>
                          <a:custGeom>
                            <a:avLst/>
                            <a:gdLst/>
                            <a:ahLst/>
                            <a:cxnLst/>
                            <a:rect l="l" t="t" r="r" b="b"/>
                            <a:pathLst>
                              <a:path w="5567680" h="3354704">
                                <a:moveTo>
                                  <a:pt x="5414899" y="0"/>
                                </a:moveTo>
                                <a:lnTo>
                                  <a:pt x="152400" y="0"/>
                                </a:lnTo>
                                <a:lnTo>
                                  <a:pt x="64293" y="2381"/>
                                </a:lnTo>
                                <a:lnTo>
                                  <a:pt x="19050" y="19050"/>
                                </a:lnTo>
                                <a:lnTo>
                                  <a:pt x="2381" y="64293"/>
                                </a:lnTo>
                                <a:lnTo>
                                  <a:pt x="0" y="152400"/>
                                </a:lnTo>
                                <a:lnTo>
                                  <a:pt x="0" y="3202178"/>
                                </a:lnTo>
                                <a:lnTo>
                                  <a:pt x="2381" y="3290284"/>
                                </a:lnTo>
                                <a:lnTo>
                                  <a:pt x="19050" y="3335528"/>
                                </a:lnTo>
                                <a:lnTo>
                                  <a:pt x="64293" y="3352196"/>
                                </a:lnTo>
                                <a:lnTo>
                                  <a:pt x="152400" y="3354578"/>
                                </a:lnTo>
                                <a:lnTo>
                                  <a:pt x="5414899" y="3354578"/>
                                </a:lnTo>
                                <a:lnTo>
                                  <a:pt x="5503005" y="3352196"/>
                                </a:lnTo>
                                <a:lnTo>
                                  <a:pt x="5548249" y="3335528"/>
                                </a:lnTo>
                                <a:lnTo>
                                  <a:pt x="5564917" y="3290284"/>
                                </a:lnTo>
                                <a:lnTo>
                                  <a:pt x="5567299" y="3202178"/>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52" name="Graphic 452"/>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53" name="Graphic 453"/>
                        <wps:cNvSpPr/>
                        <wps:spPr>
                          <a:xfrm>
                            <a:off x="12700" y="215925"/>
                            <a:ext cx="1270" cy="2973705"/>
                          </a:xfrm>
                          <a:custGeom>
                            <a:avLst/>
                            <a:gdLst/>
                            <a:ahLst/>
                            <a:cxnLst/>
                            <a:rect l="l" t="t" r="r" b="b"/>
                            <a:pathLst>
                              <a:path h="2973705">
                                <a:moveTo>
                                  <a:pt x="0" y="0"/>
                                </a:moveTo>
                                <a:lnTo>
                                  <a:pt x="0" y="2973527"/>
                                </a:lnTo>
                              </a:path>
                            </a:pathLst>
                          </a:custGeom>
                          <a:ln w="25400">
                            <a:solidFill>
                              <a:srgbClr val="231F20"/>
                            </a:solidFill>
                            <a:prstDash val="dot"/>
                          </a:ln>
                        </wps:spPr>
                        <wps:bodyPr wrap="square" lIns="0" tIns="0" rIns="0" bIns="0" rtlCol="0">
                          <a:prstTxWarp prst="textNoShape">
                            <a:avLst/>
                          </a:prstTxWarp>
                          <a:noAutofit/>
                        </wps:bodyPr>
                      </wps:wsp>
                      <wps:wsp>
                        <wps:cNvPr id="454" name="Graphic 454"/>
                        <wps:cNvSpPr/>
                        <wps:spPr>
                          <a:xfrm>
                            <a:off x="20544" y="326244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55" name="Graphic 455"/>
                        <wps:cNvSpPr/>
                        <wps:spPr>
                          <a:xfrm>
                            <a:off x="215700" y="336727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56" name="Graphic 456"/>
                        <wps:cNvSpPr/>
                        <wps:spPr>
                          <a:xfrm>
                            <a:off x="5475174" y="3238993"/>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57" name="Graphic 457"/>
                        <wps:cNvSpPr/>
                        <wps:spPr>
                          <a:xfrm>
                            <a:off x="5580000" y="190513"/>
                            <a:ext cx="1270" cy="2973705"/>
                          </a:xfrm>
                          <a:custGeom>
                            <a:avLst/>
                            <a:gdLst/>
                            <a:ahLst/>
                            <a:cxnLst/>
                            <a:rect l="l" t="t" r="r" b="b"/>
                            <a:pathLst>
                              <a:path h="2973705">
                                <a:moveTo>
                                  <a:pt x="0" y="297352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58" name="Graphic 458"/>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59" name="Graphic 459"/>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60" name="Graphic 460"/>
                        <wps:cNvSpPr/>
                        <wps:spPr>
                          <a:xfrm>
                            <a:off x="-11" y="0"/>
                            <a:ext cx="5593080" cy="3380104"/>
                          </a:xfrm>
                          <a:custGeom>
                            <a:avLst/>
                            <a:gdLst/>
                            <a:ahLst/>
                            <a:cxnLst/>
                            <a:rect l="l" t="t" r="r" b="b"/>
                            <a:pathLst>
                              <a:path w="5593080" h="3380104">
                                <a:moveTo>
                                  <a:pt x="25400" y="3214878"/>
                                </a:moveTo>
                                <a:lnTo>
                                  <a:pt x="21691" y="3205899"/>
                                </a:lnTo>
                                <a:lnTo>
                                  <a:pt x="12700" y="3202178"/>
                                </a:lnTo>
                                <a:lnTo>
                                  <a:pt x="3721" y="3205899"/>
                                </a:lnTo>
                                <a:lnTo>
                                  <a:pt x="0" y="3214878"/>
                                </a:lnTo>
                                <a:lnTo>
                                  <a:pt x="3721" y="3223869"/>
                                </a:lnTo>
                                <a:lnTo>
                                  <a:pt x="12700" y="3227578"/>
                                </a:lnTo>
                                <a:lnTo>
                                  <a:pt x="21691" y="3223869"/>
                                </a:lnTo>
                                <a:lnTo>
                                  <a:pt x="25400" y="3214878"/>
                                </a:lnTo>
                                <a:close/>
                              </a:path>
                              <a:path w="5593080" h="3380104">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380104">
                                <a:moveTo>
                                  <a:pt x="177800" y="3367278"/>
                                </a:moveTo>
                                <a:lnTo>
                                  <a:pt x="174091" y="3358299"/>
                                </a:lnTo>
                                <a:lnTo>
                                  <a:pt x="165100" y="3354578"/>
                                </a:lnTo>
                                <a:lnTo>
                                  <a:pt x="156121" y="3358299"/>
                                </a:lnTo>
                                <a:lnTo>
                                  <a:pt x="152400" y="3367278"/>
                                </a:lnTo>
                                <a:lnTo>
                                  <a:pt x="156121" y="3376269"/>
                                </a:lnTo>
                                <a:lnTo>
                                  <a:pt x="165100" y="3379978"/>
                                </a:lnTo>
                                <a:lnTo>
                                  <a:pt x="174091" y="3376269"/>
                                </a:lnTo>
                                <a:lnTo>
                                  <a:pt x="177800" y="3367278"/>
                                </a:lnTo>
                                <a:close/>
                              </a:path>
                              <a:path w="5593080" h="3380104">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380104">
                                <a:moveTo>
                                  <a:pt x="5440299" y="3367278"/>
                                </a:moveTo>
                                <a:lnTo>
                                  <a:pt x="5436590" y="3358299"/>
                                </a:lnTo>
                                <a:lnTo>
                                  <a:pt x="5427599" y="3354578"/>
                                </a:lnTo>
                                <a:lnTo>
                                  <a:pt x="5418620" y="3358299"/>
                                </a:lnTo>
                                <a:lnTo>
                                  <a:pt x="5414899" y="3367278"/>
                                </a:lnTo>
                                <a:lnTo>
                                  <a:pt x="5418620" y="3376269"/>
                                </a:lnTo>
                                <a:lnTo>
                                  <a:pt x="5427599" y="3379978"/>
                                </a:lnTo>
                                <a:lnTo>
                                  <a:pt x="5436590" y="3376269"/>
                                </a:lnTo>
                                <a:lnTo>
                                  <a:pt x="5440299" y="3367278"/>
                                </a:lnTo>
                                <a:close/>
                              </a:path>
                              <a:path w="5593080" h="3380104">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380104">
                                <a:moveTo>
                                  <a:pt x="5592699" y="3214878"/>
                                </a:moveTo>
                                <a:lnTo>
                                  <a:pt x="5588990" y="3205899"/>
                                </a:lnTo>
                                <a:lnTo>
                                  <a:pt x="5579999" y="3202178"/>
                                </a:lnTo>
                                <a:lnTo>
                                  <a:pt x="5571020" y="3205899"/>
                                </a:lnTo>
                                <a:lnTo>
                                  <a:pt x="5567299" y="3214878"/>
                                </a:lnTo>
                                <a:lnTo>
                                  <a:pt x="5571020" y="3223869"/>
                                </a:lnTo>
                                <a:lnTo>
                                  <a:pt x="5579999" y="3227578"/>
                                </a:lnTo>
                                <a:lnTo>
                                  <a:pt x="5588990" y="3223869"/>
                                </a:lnTo>
                                <a:lnTo>
                                  <a:pt x="5592699" y="3214878"/>
                                </a:lnTo>
                                <a:close/>
                              </a:path>
                              <a:path w="5593080" h="3380104">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461" name="Textbox 461"/>
                        <wps:cNvSpPr txBox="1"/>
                        <wps:spPr>
                          <a:xfrm>
                            <a:off x="0" y="0"/>
                            <a:ext cx="5621655" cy="3394710"/>
                          </a:xfrm>
                          <a:prstGeom prst="rect">
                            <a:avLst/>
                          </a:prstGeom>
                        </wps:spPr>
                        <wps:txbx>
                          <w:txbxContent>
                            <w:p w:rsidR="00624C97" w:rsidRDefault="00E11876">
                              <w:pPr>
                                <w:spacing w:before="127"/>
                                <w:ind w:right="34"/>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4</w:t>
                              </w:r>
                            </w:p>
                            <w:p w:rsidR="00624C97" w:rsidRDefault="00E11876">
                              <w:pPr>
                                <w:spacing w:before="57"/>
                                <w:ind w:left="713" w:right="749"/>
                                <w:jc w:val="center"/>
                                <w:rPr>
                                  <w:b/>
                                  <w:i/>
                                  <w:sz w:val="26"/>
                                </w:rPr>
                              </w:pPr>
                              <w:r>
                                <w:rPr>
                                  <w:b/>
                                  <w:color w:val="231F20"/>
                                  <w:sz w:val="26"/>
                                </w:rPr>
                                <w:t>NGHỆ THUẬT LẬP LUẬN VÀ NGÔN NGỮ BIỂU CẢM TRONG</w:t>
                              </w:r>
                              <w:r>
                                <w:rPr>
                                  <w:b/>
                                  <w:color w:val="231F20"/>
                                  <w:spacing w:val="-6"/>
                                  <w:sz w:val="26"/>
                                </w:rPr>
                                <w:t xml:space="preserve"> </w:t>
                              </w:r>
                              <w:r>
                                <w:rPr>
                                  <w:b/>
                                  <w:color w:val="231F20"/>
                                  <w:sz w:val="26"/>
                                </w:rPr>
                                <w:t>PHẦN</w:t>
                              </w:r>
                              <w:r>
                                <w:rPr>
                                  <w:b/>
                                  <w:color w:val="231F20"/>
                                  <w:spacing w:val="-5"/>
                                  <w:sz w:val="26"/>
                                </w:rPr>
                                <w:t xml:space="preserve"> </w:t>
                              </w:r>
                              <w:r>
                                <w:rPr>
                                  <w:b/>
                                  <w:color w:val="231F20"/>
                                  <w:sz w:val="26"/>
                                </w:rPr>
                                <w:t>LỜI</w:t>
                              </w:r>
                              <w:r>
                                <w:rPr>
                                  <w:b/>
                                  <w:color w:val="231F20"/>
                                  <w:spacing w:val="-9"/>
                                  <w:sz w:val="26"/>
                                </w:rPr>
                                <w:t xml:space="preserve"> </w:t>
                              </w:r>
                              <w:r>
                                <w:rPr>
                                  <w:b/>
                                  <w:color w:val="231F20"/>
                                  <w:sz w:val="26"/>
                                </w:rPr>
                                <w:t>TUYÊN</w:t>
                              </w:r>
                              <w:r>
                                <w:rPr>
                                  <w:b/>
                                  <w:color w:val="231F20"/>
                                  <w:spacing w:val="-5"/>
                                  <w:sz w:val="26"/>
                                </w:rPr>
                                <w:t xml:space="preserve"> </w:t>
                              </w:r>
                              <w:r>
                                <w:rPr>
                                  <w:b/>
                                  <w:color w:val="231F20"/>
                                  <w:sz w:val="26"/>
                                </w:rPr>
                                <w:t>BỐ</w:t>
                              </w:r>
                              <w:r>
                                <w:rPr>
                                  <w:b/>
                                  <w:color w:val="231F20"/>
                                  <w:spacing w:val="-4"/>
                                  <w:sz w:val="26"/>
                                </w:rPr>
                                <w:t xml:space="preserve"> </w:t>
                              </w:r>
                              <w:r>
                                <w:rPr>
                                  <w:b/>
                                  <w:color w:val="231F20"/>
                                  <w:sz w:val="26"/>
                                </w:rPr>
                                <w:t>CỦA</w:t>
                              </w:r>
                              <w:r>
                                <w:rPr>
                                  <w:b/>
                                  <w:color w:val="231F20"/>
                                  <w:spacing w:val="-17"/>
                                  <w:sz w:val="26"/>
                                </w:rPr>
                                <w:t xml:space="preserve"> </w:t>
                              </w:r>
                              <w:r>
                                <w:rPr>
                                  <w:b/>
                                  <w:i/>
                                  <w:color w:val="231F20"/>
                                  <w:sz w:val="26"/>
                                </w:rPr>
                                <w:t>TUYÊN</w:t>
                              </w:r>
                              <w:r>
                                <w:rPr>
                                  <w:b/>
                                  <w:i/>
                                  <w:color w:val="231F20"/>
                                  <w:spacing w:val="-4"/>
                                  <w:sz w:val="26"/>
                                </w:rPr>
                                <w:t xml:space="preserve"> </w:t>
                              </w:r>
                              <w:r>
                                <w:rPr>
                                  <w:b/>
                                  <w:i/>
                                  <w:color w:val="231F20"/>
                                  <w:sz w:val="26"/>
                                </w:rPr>
                                <w:t>NGÔN</w:t>
                              </w:r>
                              <w:r>
                                <w:rPr>
                                  <w:b/>
                                  <w:i/>
                                  <w:color w:val="231F20"/>
                                  <w:spacing w:val="-5"/>
                                  <w:sz w:val="26"/>
                                </w:rPr>
                                <w:t xml:space="preserve"> </w:t>
                              </w:r>
                              <w:r>
                                <w:rPr>
                                  <w:b/>
                                  <w:i/>
                                  <w:color w:val="231F20"/>
                                  <w:sz w:val="26"/>
                                </w:rPr>
                                <w:t>ĐỘC</w:t>
                              </w:r>
                              <w:r>
                                <w:rPr>
                                  <w:b/>
                                  <w:i/>
                                  <w:color w:val="231F20"/>
                                  <w:spacing w:val="-4"/>
                                  <w:sz w:val="26"/>
                                </w:rPr>
                                <w:t xml:space="preserve"> </w:t>
                              </w:r>
                              <w:r>
                                <w:rPr>
                                  <w:b/>
                                  <w:i/>
                                  <w:color w:val="231F20"/>
                                  <w:sz w:val="26"/>
                                </w:rPr>
                                <w:t>LẬP</w:t>
                              </w:r>
                            </w:p>
                            <w:p w:rsidR="00624C97" w:rsidRDefault="00E11876">
                              <w:pPr>
                                <w:spacing w:before="149" w:line="249" w:lineRule="auto"/>
                                <w:ind w:left="240" w:right="332"/>
                                <w:jc w:val="both"/>
                                <w:rPr>
                                  <w:sz w:val="24"/>
                                </w:rPr>
                              </w:pPr>
                              <w:r>
                                <w:rPr>
                                  <w:b/>
                                  <w:color w:val="231F20"/>
                                  <w:sz w:val="24"/>
                                </w:rPr>
                                <w:t xml:space="preserve">Câu 4 (SGK, tr. 68): </w:t>
                              </w:r>
                              <w:r>
                                <w:rPr>
                                  <w:color w:val="231F20"/>
                                  <w:sz w:val="24"/>
                                </w:rPr>
                                <w:t>Phân tích ý nghĩa của lời tuyên bố ở cuối VB. Nhận xét về tác dụng</w:t>
                              </w:r>
                              <w:r>
                                <w:rPr>
                                  <w:color w:val="231F20"/>
                                  <w:spacing w:val="-13"/>
                                  <w:sz w:val="24"/>
                                </w:rPr>
                                <w:t xml:space="preserve"> </w:t>
                              </w:r>
                              <w:r>
                                <w:rPr>
                                  <w:color w:val="231F20"/>
                                  <w:sz w:val="24"/>
                                </w:rPr>
                                <w:t>của</w:t>
                              </w:r>
                              <w:r>
                                <w:rPr>
                                  <w:color w:val="231F20"/>
                                  <w:spacing w:val="-13"/>
                                  <w:sz w:val="24"/>
                                </w:rPr>
                                <w:t xml:space="preserve"> </w:t>
                              </w:r>
                              <w:r>
                                <w:rPr>
                                  <w:color w:val="231F20"/>
                                  <w:sz w:val="24"/>
                                </w:rPr>
                                <w:t>ngôn</w:t>
                              </w:r>
                              <w:r>
                                <w:rPr>
                                  <w:color w:val="231F20"/>
                                  <w:spacing w:val="-13"/>
                                  <w:sz w:val="24"/>
                                </w:rPr>
                                <w:t xml:space="preserve"> </w:t>
                              </w:r>
                              <w:r>
                                <w:rPr>
                                  <w:color w:val="231F20"/>
                                  <w:sz w:val="24"/>
                                </w:rPr>
                                <w:t>ngữ</w:t>
                              </w:r>
                              <w:r>
                                <w:rPr>
                                  <w:color w:val="231F20"/>
                                  <w:spacing w:val="-13"/>
                                  <w:sz w:val="24"/>
                                </w:rPr>
                                <w:t xml:space="preserve"> </w:t>
                              </w:r>
                              <w:r>
                                <w:rPr>
                                  <w:color w:val="231F20"/>
                                  <w:sz w:val="24"/>
                                </w:rPr>
                                <w:t>biểu</w:t>
                              </w:r>
                              <w:r>
                                <w:rPr>
                                  <w:color w:val="231F20"/>
                                  <w:spacing w:val="-13"/>
                                  <w:sz w:val="24"/>
                                </w:rPr>
                                <w:t xml:space="preserve"> </w:t>
                              </w:r>
                              <w:r>
                                <w:rPr>
                                  <w:color w:val="231F20"/>
                                  <w:sz w:val="24"/>
                                </w:rPr>
                                <w:t>cảm</w:t>
                              </w:r>
                              <w:r>
                                <w:rPr>
                                  <w:color w:val="231F20"/>
                                  <w:spacing w:val="-13"/>
                                  <w:sz w:val="24"/>
                                </w:rPr>
                                <w:t xml:space="preserve"> </w:t>
                              </w:r>
                              <w:r>
                                <w:rPr>
                                  <w:color w:val="231F20"/>
                                  <w:sz w:val="24"/>
                                </w:rPr>
                                <w:t>(từ</w:t>
                              </w:r>
                              <w:r>
                                <w:rPr>
                                  <w:color w:val="231F20"/>
                                  <w:spacing w:val="-13"/>
                                  <w:sz w:val="24"/>
                                </w:rPr>
                                <w:t xml:space="preserve"> </w:t>
                              </w:r>
                              <w:r>
                                <w:rPr>
                                  <w:color w:val="231F20"/>
                                  <w:sz w:val="24"/>
                                </w:rPr>
                                <w:t>ngữ,</w:t>
                              </w:r>
                              <w:r>
                                <w:rPr>
                                  <w:color w:val="231F20"/>
                                  <w:spacing w:val="-13"/>
                                  <w:sz w:val="24"/>
                                </w:rPr>
                                <w:t xml:space="preserve"> </w:t>
                              </w:r>
                              <w:r>
                                <w:rPr>
                                  <w:color w:val="231F20"/>
                                  <w:sz w:val="24"/>
                                </w:rPr>
                                <w:t>kiểu</w:t>
                              </w:r>
                              <w:r>
                                <w:rPr>
                                  <w:color w:val="231F20"/>
                                  <w:spacing w:val="-13"/>
                                  <w:sz w:val="24"/>
                                </w:rPr>
                                <w:t xml:space="preserve"> </w:t>
                              </w:r>
                              <w:r>
                                <w:rPr>
                                  <w:color w:val="231F20"/>
                                  <w:sz w:val="24"/>
                                </w:rPr>
                                <w:t>câu</w:t>
                              </w:r>
                              <w:r>
                                <w:rPr>
                                  <w:color w:val="231F20"/>
                                  <w:spacing w:val="-13"/>
                                  <w:sz w:val="24"/>
                                </w:rPr>
                                <w:t xml:space="preserve"> </w:t>
                              </w:r>
                              <w:r>
                                <w:rPr>
                                  <w:color w:val="231F20"/>
                                  <w:sz w:val="24"/>
                                </w:rPr>
                                <w:t>khẳng</w:t>
                              </w:r>
                              <w:r>
                                <w:rPr>
                                  <w:color w:val="231F20"/>
                                  <w:spacing w:val="-13"/>
                                  <w:sz w:val="24"/>
                                </w:rPr>
                                <w:t xml:space="preserve"> </w:t>
                              </w:r>
                              <w:r>
                                <w:rPr>
                                  <w:color w:val="231F20"/>
                                  <w:sz w:val="24"/>
                                </w:rPr>
                                <w:t>định,…)</w:t>
                              </w:r>
                              <w:r>
                                <w:rPr>
                                  <w:color w:val="231F20"/>
                                  <w:spacing w:val="-13"/>
                                  <w:sz w:val="24"/>
                                </w:rPr>
                                <w:t xml:space="preserve"> </w:t>
                              </w:r>
                              <w:r>
                                <w:rPr>
                                  <w:color w:val="231F20"/>
                                  <w:sz w:val="24"/>
                                </w:rPr>
                                <w:t>trong</w:t>
                              </w:r>
                              <w:r>
                                <w:rPr>
                                  <w:color w:val="231F20"/>
                                  <w:spacing w:val="-13"/>
                                  <w:sz w:val="24"/>
                                </w:rPr>
                                <w:t xml:space="preserve"> </w:t>
                              </w:r>
                              <w:r>
                                <w:rPr>
                                  <w:color w:val="231F20"/>
                                  <w:sz w:val="24"/>
                                </w:rPr>
                                <w:t>việc</w:t>
                              </w:r>
                              <w:r>
                                <w:rPr>
                                  <w:color w:val="231F20"/>
                                  <w:spacing w:val="-13"/>
                                  <w:sz w:val="24"/>
                                </w:rPr>
                                <w:t xml:space="preserve"> </w:t>
                              </w:r>
                              <w:r>
                                <w:rPr>
                                  <w:color w:val="231F20"/>
                                  <w:sz w:val="24"/>
                                </w:rPr>
                                <w:t>thể</w:t>
                              </w:r>
                              <w:r>
                                <w:rPr>
                                  <w:color w:val="231F20"/>
                                  <w:spacing w:val="-13"/>
                                  <w:sz w:val="24"/>
                                </w:rPr>
                                <w:t xml:space="preserve"> </w:t>
                              </w:r>
                              <w:r>
                                <w:rPr>
                                  <w:color w:val="231F20"/>
                                  <w:sz w:val="24"/>
                                </w:rPr>
                                <w:t>hiện</w:t>
                              </w:r>
                              <w:r>
                                <w:rPr>
                                  <w:color w:val="231F20"/>
                                  <w:spacing w:val="-13"/>
                                  <w:sz w:val="24"/>
                                </w:rPr>
                                <w:t xml:space="preserve"> </w:t>
                              </w:r>
                              <w:r>
                                <w:rPr>
                                  <w:color w:val="231F20"/>
                                  <w:sz w:val="24"/>
                                </w:rPr>
                                <w:t>giọng điệu và nội dung của lời tuyên bố. Gợi ý:</w:t>
                              </w:r>
                            </w:p>
                            <w:p w:rsidR="00624C97" w:rsidRDefault="00E11876" w:rsidP="00E11876">
                              <w:pPr>
                                <w:numPr>
                                  <w:ilvl w:val="0"/>
                                  <w:numId w:val="2"/>
                                </w:numPr>
                                <w:tabs>
                                  <w:tab w:val="left" w:pos="474"/>
                                </w:tabs>
                                <w:spacing w:before="32" w:line="249" w:lineRule="auto"/>
                                <w:ind w:right="332" w:firstLine="0"/>
                                <w:jc w:val="both"/>
                                <w:rPr>
                                  <w:sz w:val="24"/>
                                </w:rPr>
                              </w:pPr>
                              <w:r>
                                <w:rPr>
                                  <w:color w:val="231F20"/>
                                  <w:sz w:val="24"/>
                                </w:rPr>
                                <w:t>Ở phần 3 của VB, tác giả đại diện cho ai, và đã tuyên bố điều gì? Để được quốc tế công</w:t>
                              </w:r>
                              <w:r>
                                <w:rPr>
                                  <w:color w:val="231F20"/>
                                  <w:spacing w:val="-7"/>
                                  <w:sz w:val="24"/>
                                </w:rPr>
                                <w:t xml:space="preserve"> </w:t>
                              </w:r>
                              <w:r>
                                <w:rPr>
                                  <w:color w:val="231F20"/>
                                  <w:sz w:val="24"/>
                                </w:rPr>
                                <w:t>nhận</w:t>
                              </w:r>
                              <w:r>
                                <w:rPr>
                                  <w:color w:val="231F20"/>
                                  <w:spacing w:val="-7"/>
                                  <w:sz w:val="24"/>
                                </w:rPr>
                                <w:t xml:space="preserve"> </w:t>
                              </w:r>
                              <w:r>
                                <w:rPr>
                                  <w:color w:val="231F20"/>
                                  <w:sz w:val="24"/>
                                </w:rPr>
                                <w:t>quyền</w:t>
                              </w:r>
                              <w:r>
                                <w:rPr>
                                  <w:color w:val="231F20"/>
                                  <w:spacing w:val="-7"/>
                                  <w:sz w:val="24"/>
                                </w:rPr>
                                <w:t xml:space="preserve"> </w:t>
                              </w:r>
                              <w:r>
                                <w:rPr>
                                  <w:color w:val="231F20"/>
                                  <w:sz w:val="24"/>
                                </w:rPr>
                                <w:t>tự</w:t>
                              </w:r>
                              <w:r>
                                <w:rPr>
                                  <w:color w:val="231F20"/>
                                  <w:spacing w:val="-7"/>
                                  <w:sz w:val="24"/>
                                </w:rPr>
                                <w:t xml:space="preserve"> </w:t>
                              </w:r>
                              <w:r>
                                <w:rPr>
                                  <w:color w:val="231F20"/>
                                  <w:sz w:val="24"/>
                                </w:rPr>
                                <w:t>do</w:t>
                              </w:r>
                              <w:r>
                                <w:rPr>
                                  <w:color w:val="231F20"/>
                                  <w:spacing w:val="-7"/>
                                  <w:sz w:val="24"/>
                                </w:rPr>
                                <w:t xml:space="preserve"> </w:t>
                              </w:r>
                              <w:r>
                                <w:rPr>
                                  <w:color w:val="231F20"/>
                                  <w:sz w:val="24"/>
                                </w:rPr>
                                <w:t>và</w:t>
                              </w:r>
                              <w:r>
                                <w:rPr>
                                  <w:color w:val="231F20"/>
                                  <w:spacing w:val="-7"/>
                                  <w:sz w:val="24"/>
                                </w:rPr>
                                <w:t xml:space="preserve"> </w:t>
                              </w:r>
                              <w:r>
                                <w:rPr>
                                  <w:color w:val="231F20"/>
                                  <w:sz w:val="24"/>
                                </w:rPr>
                                <w:t>độc</w:t>
                              </w:r>
                              <w:r>
                                <w:rPr>
                                  <w:color w:val="231F20"/>
                                  <w:spacing w:val="-7"/>
                                  <w:sz w:val="24"/>
                                </w:rPr>
                                <w:t xml:space="preserve"> </w:t>
                              </w:r>
                              <w:r>
                                <w:rPr>
                                  <w:color w:val="231F20"/>
                                  <w:sz w:val="24"/>
                                </w:rPr>
                                <w:t>lập</w:t>
                              </w:r>
                              <w:r>
                                <w:rPr>
                                  <w:color w:val="231F20"/>
                                  <w:spacing w:val="-7"/>
                                  <w:sz w:val="24"/>
                                </w:rPr>
                                <w:t xml:space="preserve"> </w:t>
                              </w:r>
                              <w:r>
                                <w:rPr>
                                  <w:color w:val="231F20"/>
                                  <w:sz w:val="24"/>
                                </w:rPr>
                                <w:t>của</w:t>
                              </w:r>
                              <w:r>
                                <w:rPr>
                                  <w:color w:val="231F20"/>
                                  <w:spacing w:val="-7"/>
                                  <w:sz w:val="24"/>
                                </w:rPr>
                                <w:t xml:space="preserve"> </w:t>
                              </w:r>
                              <w:r>
                                <w:rPr>
                                  <w:color w:val="231F20"/>
                                  <w:sz w:val="24"/>
                                </w:rPr>
                                <w:t>một</w:t>
                              </w:r>
                              <w:r>
                                <w:rPr>
                                  <w:color w:val="231F20"/>
                                  <w:spacing w:val="-7"/>
                                  <w:sz w:val="24"/>
                                </w:rPr>
                                <w:t xml:space="preserve"> </w:t>
                              </w:r>
                              <w:r>
                                <w:rPr>
                                  <w:color w:val="231F20"/>
                                  <w:sz w:val="24"/>
                                </w:rPr>
                                <w:t>dân</w:t>
                              </w:r>
                              <w:r>
                                <w:rPr>
                                  <w:color w:val="231F20"/>
                                  <w:spacing w:val="-7"/>
                                  <w:sz w:val="24"/>
                                </w:rPr>
                                <w:t xml:space="preserve"> </w:t>
                              </w:r>
                              <w:r>
                                <w:rPr>
                                  <w:color w:val="231F20"/>
                                  <w:sz w:val="24"/>
                                </w:rPr>
                                <w:t>tộc,</w:t>
                              </w:r>
                              <w:r>
                                <w:rPr>
                                  <w:color w:val="231F20"/>
                                  <w:spacing w:val="-7"/>
                                  <w:sz w:val="24"/>
                                </w:rPr>
                                <w:t xml:space="preserve"> </w:t>
                              </w:r>
                              <w:r>
                                <w:rPr>
                                  <w:color w:val="231F20"/>
                                  <w:sz w:val="24"/>
                                </w:rPr>
                                <w:t>cần</w:t>
                              </w:r>
                              <w:r>
                                <w:rPr>
                                  <w:color w:val="231F20"/>
                                  <w:spacing w:val="-7"/>
                                  <w:sz w:val="24"/>
                                </w:rPr>
                                <w:t xml:space="preserve"> </w:t>
                              </w:r>
                              <w:r>
                                <w:rPr>
                                  <w:color w:val="231F20"/>
                                  <w:sz w:val="24"/>
                                </w:rPr>
                                <w:t>có</w:t>
                              </w:r>
                              <w:r>
                                <w:rPr>
                                  <w:color w:val="231F20"/>
                                  <w:spacing w:val="-7"/>
                                  <w:sz w:val="24"/>
                                </w:rPr>
                                <w:t xml:space="preserve"> </w:t>
                              </w:r>
                              <w:r>
                                <w:rPr>
                                  <w:color w:val="231F20"/>
                                  <w:sz w:val="24"/>
                                </w:rPr>
                                <w:t>điều</w:t>
                              </w:r>
                              <w:r>
                                <w:rPr>
                                  <w:color w:val="231F20"/>
                                  <w:spacing w:val="-7"/>
                                  <w:sz w:val="24"/>
                                </w:rPr>
                                <w:t xml:space="preserve"> </w:t>
                              </w:r>
                              <w:r>
                                <w:rPr>
                                  <w:color w:val="231F20"/>
                                  <w:sz w:val="24"/>
                                </w:rPr>
                                <w:t>kiện</w:t>
                              </w:r>
                              <w:r>
                                <w:rPr>
                                  <w:color w:val="231F20"/>
                                  <w:spacing w:val="-7"/>
                                  <w:sz w:val="24"/>
                                </w:rPr>
                                <w:t xml:space="preserve"> </w:t>
                              </w:r>
                              <w:r>
                                <w:rPr>
                                  <w:color w:val="231F20"/>
                                  <w:sz w:val="24"/>
                                </w:rPr>
                                <w:t>khách</w:t>
                              </w:r>
                              <w:r>
                                <w:rPr>
                                  <w:color w:val="231F20"/>
                                  <w:spacing w:val="-7"/>
                                  <w:sz w:val="24"/>
                                </w:rPr>
                                <w:t xml:space="preserve"> </w:t>
                              </w:r>
                              <w:r>
                                <w:rPr>
                                  <w:color w:val="231F20"/>
                                  <w:sz w:val="24"/>
                                </w:rPr>
                                <w:t>quan</w:t>
                              </w:r>
                              <w:r>
                                <w:rPr>
                                  <w:color w:val="231F20"/>
                                  <w:spacing w:val="-7"/>
                                  <w:sz w:val="24"/>
                                </w:rPr>
                                <w:t xml:space="preserve"> </w:t>
                              </w:r>
                              <w:r>
                                <w:rPr>
                                  <w:color w:val="231F20"/>
                                  <w:sz w:val="24"/>
                                </w:rPr>
                                <w:t>và</w:t>
                              </w:r>
                              <w:r>
                                <w:rPr>
                                  <w:color w:val="231F20"/>
                                  <w:spacing w:val="-7"/>
                                  <w:sz w:val="24"/>
                                </w:rPr>
                                <w:t xml:space="preserve"> </w:t>
                              </w:r>
                              <w:r>
                                <w:rPr>
                                  <w:color w:val="231F20"/>
                                  <w:sz w:val="24"/>
                                </w:rPr>
                                <w:t>chủ quan</w:t>
                              </w:r>
                              <w:r>
                                <w:rPr>
                                  <w:color w:val="231F20"/>
                                  <w:spacing w:val="-7"/>
                                  <w:sz w:val="24"/>
                                </w:rPr>
                                <w:t xml:space="preserve"> </w:t>
                              </w:r>
                              <w:r>
                                <w:rPr>
                                  <w:color w:val="231F20"/>
                                  <w:sz w:val="24"/>
                                </w:rPr>
                                <w:t>gì?</w:t>
                              </w:r>
                              <w:r>
                                <w:rPr>
                                  <w:color w:val="231F20"/>
                                  <w:spacing w:val="-7"/>
                                  <w:sz w:val="24"/>
                                </w:rPr>
                                <w:t xml:space="preserve"> </w:t>
                              </w:r>
                              <w:r>
                                <w:rPr>
                                  <w:color w:val="231F20"/>
                                  <w:sz w:val="24"/>
                                </w:rPr>
                                <w:t>Lời</w:t>
                              </w:r>
                              <w:r>
                                <w:rPr>
                                  <w:color w:val="231F20"/>
                                  <w:spacing w:val="-7"/>
                                  <w:sz w:val="24"/>
                                </w:rPr>
                                <w:t xml:space="preserve"> </w:t>
                              </w:r>
                              <w:r>
                                <w:rPr>
                                  <w:color w:val="231F20"/>
                                  <w:sz w:val="24"/>
                                </w:rPr>
                                <w:t>tuyên</w:t>
                              </w:r>
                              <w:r>
                                <w:rPr>
                                  <w:color w:val="231F20"/>
                                  <w:spacing w:val="-7"/>
                                  <w:sz w:val="24"/>
                                </w:rPr>
                                <w:t xml:space="preserve"> </w:t>
                              </w:r>
                              <w:r>
                                <w:rPr>
                                  <w:color w:val="231F20"/>
                                  <w:sz w:val="24"/>
                                </w:rPr>
                                <w:t>bố</w:t>
                              </w:r>
                              <w:r>
                                <w:rPr>
                                  <w:color w:val="231F20"/>
                                  <w:spacing w:val="-7"/>
                                  <w:sz w:val="24"/>
                                </w:rPr>
                                <w:t xml:space="preserve"> </w:t>
                              </w:r>
                              <w:r>
                                <w:rPr>
                                  <w:color w:val="231F20"/>
                                  <w:sz w:val="24"/>
                                </w:rPr>
                                <w:t>ở</w:t>
                              </w:r>
                              <w:r>
                                <w:rPr>
                                  <w:color w:val="231F20"/>
                                  <w:spacing w:val="-7"/>
                                  <w:sz w:val="24"/>
                                </w:rPr>
                                <w:t xml:space="preserve"> </w:t>
                              </w:r>
                              <w:r>
                                <w:rPr>
                                  <w:color w:val="231F20"/>
                                  <w:sz w:val="24"/>
                                </w:rPr>
                                <w:t>cuối</w:t>
                              </w:r>
                              <w:r>
                                <w:rPr>
                                  <w:color w:val="231F20"/>
                                  <w:spacing w:val="-11"/>
                                  <w:sz w:val="24"/>
                                </w:rPr>
                                <w:t xml:space="preserve"> </w:t>
                              </w:r>
                              <w:r>
                                <w:rPr>
                                  <w:color w:val="231F20"/>
                                  <w:sz w:val="24"/>
                                </w:rPr>
                                <w:t>VB</w:t>
                              </w:r>
                              <w:r>
                                <w:rPr>
                                  <w:color w:val="231F20"/>
                                  <w:spacing w:val="-7"/>
                                  <w:sz w:val="24"/>
                                </w:rPr>
                                <w:t xml:space="preserve"> </w:t>
                              </w:r>
                              <w:r>
                                <w:rPr>
                                  <w:color w:val="231F20"/>
                                  <w:sz w:val="24"/>
                                </w:rPr>
                                <w:t>đã</w:t>
                              </w:r>
                              <w:r>
                                <w:rPr>
                                  <w:color w:val="231F20"/>
                                  <w:spacing w:val="-7"/>
                                  <w:sz w:val="24"/>
                                </w:rPr>
                                <w:t xml:space="preserve"> </w:t>
                              </w:r>
                              <w:r>
                                <w:rPr>
                                  <w:color w:val="231F20"/>
                                  <w:sz w:val="24"/>
                                </w:rPr>
                                <w:t>đạt</w:t>
                              </w:r>
                              <w:r>
                                <w:rPr>
                                  <w:color w:val="231F20"/>
                                  <w:spacing w:val="-7"/>
                                  <w:sz w:val="24"/>
                                </w:rPr>
                                <w:t xml:space="preserve"> </w:t>
                              </w:r>
                              <w:r>
                                <w:rPr>
                                  <w:color w:val="231F20"/>
                                  <w:sz w:val="24"/>
                                </w:rPr>
                                <w:t>được</w:t>
                              </w:r>
                              <w:r>
                                <w:rPr>
                                  <w:color w:val="231F20"/>
                                  <w:spacing w:val="-7"/>
                                  <w:sz w:val="24"/>
                                </w:rPr>
                                <w:t xml:space="preserve"> </w:t>
                              </w:r>
                              <w:r>
                                <w:rPr>
                                  <w:color w:val="231F20"/>
                                  <w:sz w:val="24"/>
                                </w:rPr>
                                <w:t>các</w:t>
                              </w:r>
                              <w:r>
                                <w:rPr>
                                  <w:color w:val="231F20"/>
                                  <w:spacing w:val="-7"/>
                                  <w:sz w:val="24"/>
                                </w:rPr>
                                <w:t xml:space="preserve"> </w:t>
                              </w:r>
                              <w:r>
                                <w:rPr>
                                  <w:color w:val="231F20"/>
                                  <w:sz w:val="24"/>
                                </w:rPr>
                                <w:t>điều</w:t>
                              </w:r>
                              <w:r>
                                <w:rPr>
                                  <w:color w:val="231F20"/>
                                  <w:spacing w:val="-7"/>
                                  <w:sz w:val="24"/>
                                </w:rPr>
                                <w:t xml:space="preserve"> </w:t>
                              </w:r>
                              <w:r>
                                <w:rPr>
                                  <w:color w:val="231F20"/>
                                  <w:sz w:val="24"/>
                                </w:rPr>
                                <w:t>kiện</w:t>
                              </w:r>
                              <w:r>
                                <w:rPr>
                                  <w:color w:val="231F20"/>
                                  <w:spacing w:val="-7"/>
                                  <w:sz w:val="24"/>
                                </w:rPr>
                                <w:t xml:space="preserve"> </w:t>
                              </w:r>
                              <w:r>
                                <w:rPr>
                                  <w:color w:val="231F20"/>
                                  <w:sz w:val="24"/>
                                </w:rPr>
                                <w:t>khách</w:t>
                              </w:r>
                              <w:r>
                                <w:rPr>
                                  <w:color w:val="231F20"/>
                                  <w:spacing w:val="-7"/>
                                  <w:sz w:val="24"/>
                                </w:rPr>
                                <w:t xml:space="preserve"> </w:t>
                              </w:r>
                              <w:r>
                                <w:rPr>
                                  <w:color w:val="231F20"/>
                                  <w:sz w:val="24"/>
                                </w:rPr>
                                <w:t>quan,</w:t>
                              </w:r>
                              <w:r>
                                <w:rPr>
                                  <w:color w:val="231F20"/>
                                  <w:spacing w:val="-7"/>
                                  <w:sz w:val="24"/>
                                </w:rPr>
                                <w:t xml:space="preserve"> </w:t>
                              </w:r>
                              <w:r>
                                <w:rPr>
                                  <w:color w:val="231F20"/>
                                  <w:sz w:val="24"/>
                                </w:rPr>
                                <w:t>chủ</w:t>
                              </w:r>
                              <w:r>
                                <w:rPr>
                                  <w:color w:val="231F20"/>
                                  <w:spacing w:val="-7"/>
                                  <w:sz w:val="24"/>
                                </w:rPr>
                                <w:t xml:space="preserve"> </w:t>
                              </w:r>
                              <w:r>
                                <w:rPr>
                                  <w:color w:val="231F20"/>
                                  <w:sz w:val="24"/>
                                </w:rPr>
                                <w:t>quan</w:t>
                              </w:r>
                              <w:r>
                                <w:rPr>
                                  <w:color w:val="231F20"/>
                                  <w:spacing w:val="-7"/>
                                  <w:sz w:val="24"/>
                                </w:rPr>
                                <w:t xml:space="preserve"> </w:t>
                              </w:r>
                              <w:r>
                                <w:rPr>
                                  <w:color w:val="231F20"/>
                                  <w:sz w:val="24"/>
                                </w:rPr>
                                <w:t>gì</w:t>
                              </w:r>
                              <w:r>
                                <w:rPr>
                                  <w:color w:val="231F20"/>
                                  <w:spacing w:val="-7"/>
                                  <w:sz w:val="24"/>
                                </w:rPr>
                                <w:t xml:space="preserve"> </w:t>
                              </w:r>
                              <w:r>
                                <w:rPr>
                                  <w:color w:val="231F20"/>
                                  <w:sz w:val="24"/>
                                </w:rPr>
                                <w:t>để thế giới công nhận quyền độc lập, tự do của dân tộc Việt Nam?</w:t>
                              </w:r>
                            </w:p>
                            <w:p w:rsidR="00624C97" w:rsidRDefault="00E11876">
                              <w:pPr>
                                <w:spacing w:before="32"/>
                                <w:ind w:left="240"/>
                                <w:rPr>
                                  <w:sz w:val="24"/>
                                </w:rPr>
                              </w:pPr>
                              <w:r>
                                <w:rPr>
                                  <w:color w:val="231F20"/>
                                  <w:spacing w:val="-2"/>
                                  <w:sz w:val="24"/>
                                </w:rPr>
                                <w:t>..........................................................................................................................................</w:t>
                              </w:r>
                            </w:p>
                            <w:p w:rsidR="00624C97" w:rsidRDefault="00E11876" w:rsidP="00E11876">
                              <w:pPr>
                                <w:numPr>
                                  <w:ilvl w:val="0"/>
                                  <w:numId w:val="2"/>
                                </w:numPr>
                                <w:tabs>
                                  <w:tab w:val="left" w:pos="480"/>
                                </w:tabs>
                                <w:spacing w:before="40"/>
                                <w:ind w:left="480" w:hanging="240"/>
                                <w:rPr>
                                  <w:sz w:val="24"/>
                                </w:rPr>
                              </w:pPr>
                              <w:r>
                                <w:rPr>
                                  <w:color w:val="231F20"/>
                                  <w:sz w:val="24"/>
                                </w:rPr>
                                <w:t>Phân tích</w:t>
                              </w:r>
                              <w:r>
                                <w:rPr>
                                  <w:color w:val="231F20"/>
                                  <w:sz w:val="24"/>
                                </w:rPr>
                                <w:t xml:space="preserve"> tác dụng của việc sử dụng ngôn ngữ biểu cảm trong lời tuyên </w:t>
                              </w:r>
                              <w:r>
                                <w:rPr>
                                  <w:color w:val="231F20"/>
                                  <w:spacing w:val="-5"/>
                                  <w:sz w:val="24"/>
                                </w:rPr>
                                <w:t>bố:</w:t>
                              </w:r>
                            </w:p>
                            <w:p w:rsidR="00624C97" w:rsidRDefault="00E11876" w:rsidP="00E11876">
                              <w:pPr>
                                <w:numPr>
                                  <w:ilvl w:val="1"/>
                                  <w:numId w:val="2"/>
                                </w:numPr>
                                <w:tabs>
                                  <w:tab w:val="left" w:pos="420"/>
                                </w:tabs>
                                <w:spacing w:before="40"/>
                                <w:rPr>
                                  <w:sz w:val="24"/>
                                </w:rPr>
                              </w:pPr>
                              <w:r>
                                <w:rPr>
                                  <w:color w:val="231F20"/>
                                  <w:sz w:val="24"/>
                                </w:rPr>
                                <w:t>Chỉ ra một số biểu hiện của ngôn ngữ biểu cảm thể hiện trong phần</w:t>
                              </w:r>
                              <w:r>
                                <w:rPr>
                                  <w:color w:val="231F20"/>
                                  <w:spacing w:val="-5"/>
                                  <w:sz w:val="24"/>
                                </w:rPr>
                                <w:t xml:space="preserve"> VB:</w:t>
                              </w:r>
                            </w:p>
                            <w:p w:rsidR="00624C97" w:rsidRDefault="00E11876">
                              <w:pPr>
                                <w:spacing w:before="41"/>
                                <w:ind w:left="240"/>
                                <w:rPr>
                                  <w:sz w:val="24"/>
                                </w:rPr>
                              </w:pPr>
                              <w:r>
                                <w:rPr>
                                  <w:color w:val="231F20"/>
                                  <w:spacing w:val="-2"/>
                                  <w:sz w:val="24"/>
                                </w:rPr>
                                <w:t>.........................................................................................................................</w:t>
                              </w:r>
                              <w:r>
                                <w:rPr>
                                  <w:color w:val="231F20"/>
                                  <w:spacing w:val="-2"/>
                                  <w:sz w:val="24"/>
                                </w:rPr>
                                <w:t>.................</w:t>
                              </w:r>
                            </w:p>
                            <w:p w:rsidR="00624C97" w:rsidRDefault="00E11876" w:rsidP="00E11876">
                              <w:pPr>
                                <w:numPr>
                                  <w:ilvl w:val="1"/>
                                  <w:numId w:val="2"/>
                                </w:numPr>
                                <w:tabs>
                                  <w:tab w:val="left" w:pos="415"/>
                                </w:tabs>
                                <w:spacing w:before="40"/>
                                <w:ind w:left="415" w:hanging="175"/>
                                <w:rPr>
                                  <w:sz w:val="24"/>
                                </w:rPr>
                              </w:pPr>
                              <w:r>
                                <w:rPr>
                                  <w:color w:val="231F20"/>
                                  <w:sz w:val="24"/>
                                </w:rPr>
                                <w:t xml:space="preserve">Tác </w:t>
                              </w:r>
                              <w:r>
                                <w:rPr>
                                  <w:color w:val="231F20"/>
                                  <w:spacing w:val="-2"/>
                                  <w:sz w:val="24"/>
                                </w:rPr>
                                <w:t>dụng:</w:t>
                              </w:r>
                            </w:p>
                            <w:p w:rsidR="00624C97" w:rsidRDefault="00E11876">
                              <w:pPr>
                                <w:spacing w:before="40"/>
                                <w:ind w:left="24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481515pt;width:442.65pt;height:267.3pt;mso-position-horizontal-relative:page;mso-position-vertical-relative:paragraph;z-index:-15702016;mso-wrap-distance-left:0;mso-wrap-distance-right:0" id="docshapegroup356" coordorigin="1101,110" coordsize="8853,5346">
                <v:shape style="position:absolute;left:1186;top:295;width:8768;height:5160" id="docshape357" coordorigin="1186,296" coordsize="8768,5160" path="m9714,296l1426,296,1288,299,1216,326,1190,397,1186,536,1186,5215,1190,5354,1216,5425,1288,5452,1426,5455,9714,5455,9853,5452,9924,5425,9950,5354,9954,5215,9954,536,9950,397,9924,326,9853,299,9714,296xe" filled="true" fillcolor="#b1b3b6" stroked="false">
                  <v:path arrowok="t"/>
                  <v:fill type="solid"/>
                </v:shape>
                <v:shape style="position:absolute;left:1121;top:129;width:8768;height:5283" id="docshape358" coordorigin="1121,130" coordsize="8768,5283" path="m9649,130l1361,130,1223,133,1151,160,1125,231,1121,370,1121,5172,1125,5311,1151,5382,1223,5409,1361,5412,9649,5412,9787,5409,9859,5382,9885,5311,9889,5172,9889,370,9885,231,9859,160,9787,133,9649,130xe" filled="true" fillcolor="#ffffff" stroked="false">
                  <v:path arrowok="t"/>
                  <v:fill type="solid"/>
                </v:shape>
                <v:shape style="position:absolute;left:1123;top:142;width:163;height:190" id="docshape359" coordorigin="1123,142" coordsize="163,190" path="m1286,142l1236,162,1186,198,1146,253,1123,332e" filled="false" stroked="true" strokeweight="2.0pt" strokecolor="#231f20">
                  <v:path arrowok="t"/>
                  <v:stroke dashstyle="dot"/>
                </v:shape>
                <v:line style="position:absolute" from="1121,450" to="1121,5132" stroked="true" strokeweight="2pt" strokecolor="#231f20">
                  <v:stroke dashstyle="dot"/>
                </v:line>
                <v:shape style="position:absolute;left:1133;top:5247;width:190;height:163" id="docshape360" coordorigin="1134,5247" coordsize="190,163" path="m1134,5247l1154,5298,1190,5347,1245,5388,1323,5410e" filled="false" stroked="true" strokeweight="2pt" strokecolor="#231f20">
                  <v:path arrowok="t"/>
                  <v:stroke dashstyle="dot"/>
                </v:shape>
                <v:line style="position:absolute" from="1441,5412" to="9609,5412" stroked="true" strokeweight="2pt" strokecolor="#231f20">
                  <v:stroke dashstyle="dot"/>
                </v:line>
                <v:shape style="position:absolute;left:9723;top:5210;width:163;height:190" id="docshape361" coordorigin="9724,5210" coordsize="163,190" path="m9724,5400l9774,5380,9824,5344,9864,5289,9887,5210e" filled="false" stroked="true" strokeweight="2pt" strokecolor="#231f20">
                  <v:path arrowok="t"/>
                  <v:stroke dashstyle="dot"/>
                </v:shape>
                <v:line style="position:absolute" from="9889,5092" to="9889,410" stroked="true" strokeweight="2pt" strokecolor="#231f20">
                  <v:stroke dashstyle="dot"/>
                </v:line>
                <v:shape style="position:absolute;left:9686;top:131;width:190;height:163" id="docshape362" coordorigin="9687,132" coordsize="190,163" path="m9876,295l9856,244,9820,195,9765,154,9687,132e" filled="false" stroked="true" strokeweight="2pt" strokecolor="#231f20">
                  <v:path arrowok="t"/>
                  <v:stroke dashstyle="dot"/>
                </v:shape>
                <v:line style="position:absolute" from="9569,130" to="1401,130" stroked="true" strokeweight="2pt" strokecolor="#231f20">
                  <v:stroke dashstyle="dot"/>
                </v:line>
                <v:shape style="position:absolute;left:1101;top:109;width:8808;height:5323" id="docshape363" coordorigin="1101,110" coordsize="8808,5323" path="m1141,5172l1135,5158,1121,5152,1107,5158,1101,5172,1107,5187,1121,5192,1135,5187,1141,5172xm1141,370l1135,355,1121,350,1107,355,1101,370,1107,384,1121,390,1135,384,1141,370xm1381,5412l1375,5398,1361,5392,1347,5398,1341,5412,1347,5427,1361,5432,1375,5427,1381,5412xm1381,130l1375,115,1361,110,1347,115,1341,130,1347,144,1361,150,1375,144,1381,130xm9669,5412l9663,5398,9649,5392,9635,5398,9629,5412,9635,5427,9649,5432,9663,5427,9669,5412xm9669,130l9663,115,9649,110,9635,115,9629,130,9635,144,9649,150,9663,144,9669,130xm9909,5172l9903,5158,9889,5152,9875,5158,9869,5172,9875,5187,9889,5192,9903,5187,9909,5172xm9909,370l9903,355,9889,350,9875,355,9869,370,9875,384,9889,390,9903,384,9909,370xe" filled="true" fillcolor="#231f20" stroked="false">
                  <v:path arrowok="t"/>
                  <v:fill type="solid"/>
                </v:shape>
                <v:shape style="position:absolute;left:1101;top:109;width:8853;height:5346" type="#_x0000_t202" id="docshape364" filled="false" stroked="false">
                  <v:textbox inset="0,0,0,0">
                    <w:txbxContent>
                      <w:p>
                        <w:pPr>
                          <w:spacing w:before="127"/>
                          <w:ind w:left="0" w:right="34"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4</w:t>
                        </w:r>
                      </w:p>
                      <w:p>
                        <w:pPr>
                          <w:spacing w:before="57"/>
                          <w:ind w:left="713" w:right="749" w:firstLine="0"/>
                          <w:jc w:val="center"/>
                          <w:rPr>
                            <w:b/>
                            <w:i/>
                            <w:sz w:val="26"/>
                          </w:rPr>
                        </w:pPr>
                        <w:r>
                          <w:rPr>
                            <w:b/>
                            <w:color w:val="231F20"/>
                            <w:sz w:val="26"/>
                          </w:rPr>
                          <w:t>NGHỆ THUẬT LẬP LUẬN VÀ NGÔN NGỮ BIỂU CẢM TRONG</w:t>
                        </w:r>
                        <w:r>
                          <w:rPr>
                            <w:b/>
                            <w:color w:val="231F20"/>
                            <w:spacing w:val="-6"/>
                            <w:sz w:val="26"/>
                          </w:rPr>
                          <w:t> </w:t>
                        </w:r>
                        <w:r>
                          <w:rPr>
                            <w:b/>
                            <w:color w:val="231F20"/>
                            <w:sz w:val="26"/>
                          </w:rPr>
                          <w:t>PHẦN</w:t>
                        </w:r>
                        <w:r>
                          <w:rPr>
                            <w:b/>
                            <w:color w:val="231F20"/>
                            <w:spacing w:val="-5"/>
                            <w:sz w:val="26"/>
                          </w:rPr>
                          <w:t> </w:t>
                        </w:r>
                        <w:r>
                          <w:rPr>
                            <w:b/>
                            <w:color w:val="231F20"/>
                            <w:sz w:val="26"/>
                          </w:rPr>
                          <w:t>LỜI</w:t>
                        </w:r>
                        <w:r>
                          <w:rPr>
                            <w:b/>
                            <w:color w:val="231F20"/>
                            <w:spacing w:val="-9"/>
                            <w:sz w:val="26"/>
                          </w:rPr>
                          <w:t> </w:t>
                        </w:r>
                        <w:r>
                          <w:rPr>
                            <w:b/>
                            <w:color w:val="231F20"/>
                            <w:sz w:val="26"/>
                          </w:rPr>
                          <w:t>TUYÊN</w:t>
                        </w:r>
                        <w:r>
                          <w:rPr>
                            <w:b/>
                            <w:color w:val="231F20"/>
                            <w:spacing w:val="-5"/>
                            <w:sz w:val="26"/>
                          </w:rPr>
                          <w:t> </w:t>
                        </w:r>
                        <w:r>
                          <w:rPr>
                            <w:b/>
                            <w:color w:val="231F20"/>
                            <w:sz w:val="26"/>
                          </w:rPr>
                          <w:t>BỐ</w:t>
                        </w:r>
                        <w:r>
                          <w:rPr>
                            <w:b/>
                            <w:color w:val="231F20"/>
                            <w:spacing w:val="-4"/>
                            <w:sz w:val="26"/>
                          </w:rPr>
                          <w:t> </w:t>
                        </w:r>
                        <w:r>
                          <w:rPr>
                            <w:b/>
                            <w:color w:val="231F20"/>
                            <w:sz w:val="26"/>
                          </w:rPr>
                          <w:t>CỦA</w:t>
                        </w:r>
                        <w:r>
                          <w:rPr>
                            <w:b/>
                            <w:color w:val="231F20"/>
                            <w:spacing w:val="-17"/>
                            <w:sz w:val="26"/>
                          </w:rPr>
                          <w:t> </w:t>
                        </w:r>
                        <w:r>
                          <w:rPr>
                            <w:b/>
                            <w:i/>
                            <w:color w:val="231F20"/>
                            <w:sz w:val="26"/>
                          </w:rPr>
                          <w:t>TUYÊN</w:t>
                        </w:r>
                        <w:r>
                          <w:rPr>
                            <w:b/>
                            <w:i/>
                            <w:color w:val="231F20"/>
                            <w:spacing w:val="-4"/>
                            <w:sz w:val="26"/>
                          </w:rPr>
                          <w:t> </w:t>
                        </w:r>
                        <w:r>
                          <w:rPr>
                            <w:b/>
                            <w:i/>
                            <w:color w:val="231F20"/>
                            <w:sz w:val="26"/>
                          </w:rPr>
                          <w:t>NGÔN</w:t>
                        </w:r>
                        <w:r>
                          <w:rPr>
                            <w:b/>
                            <w:i/>
                            <w:color w:val="231F20"/>
                            <w:spacing w:val="-5"/>
                            <w:sz w:val="26"/>
                          </w:rPr>
                          <w:t> </w:t>
                        </w:r>
                        <w:r>
                          <w:rPr>
                            <w:b/>
                            <w:i/>
                            <w:color w:val="231F20"/>
                            <w:sz w:val="26"/>
                          </w:rPr>
                          <w:t>ĐỘC</w:t>
                        </w:r>
                        <w:r>
                          <w:rPr>
                            <w:b/>
                            <w:i/>
                            <w:color w:val="231F20"/>
                            <w:spacing w:val="-4"/>
                            <w:sz w:val="26"/>
                          </w:rPr>
                          <w:t> </w:t>
                        </w:r>
                        <w:r>
                          <w:rPr>
                            <w:b/>
                            <w:i/>
                            <w:color w:val="231F20"/>
                            <w:sz w:val="26"/>
                          </w:rPr>
                          <w:t>LẬP</w:t>
                        </w:r>
                      </w:p>
                      <w:p>
                        <w:pPr>
                          <w:spacing w:line="249" w:lineRule="auto" w:before="149"/>
                          <w:ind w:left="240" w:right="332" w:firstLine="0"/>
                          <w:jc w:val="both"/>
                          <w:rPr>
                            <w:sz w:val="24"/>
                          </w:rPr>
                        </w:pPr>
                        <w:r>
                          <w:rPr>
                            <w:b/>
                            <w:color w:val="231F20"/>
                            <w:sz w:val="24"/>
                          </w:rPr>
                          <w:t>Câu 4 (SGK, tr. 68): </w:t>
                        </w:r>
                        <w:r>
                          <w:rPr>
                            <w:color w:val="231F20"/>
                            <w:sz w:val="24"/>
                          </w:rPr>
                          <w:t>Phân tích ý nghĩa của lời tuyên bố ở cuối VB. Nhận xét về tác dụng</w:t>
                        </w:r>
                        <w:r>
                          <w:rPr>
                            <w:color w:val="231F20"/>
                            <w:spacing w:val="-13"/>
                            <w:sz w:val="24"/>
                          </w:rPr>
                          <w:t> </w:t>
                        </w:r>
                        <w:r>
                          <w:rPr>
                            <w:color w:val="231F20"/>
                            <w:sz w:val="24"/>
                          </w:rPr>
                          <w:t>của</w:t>
                        </w:r>
                        <w:r>
                          <w:rPr>
                            <w:color w:val="231F20"/>
                            <w:spacing w:val="-13"/>
                            <w:sz w:val="24"/>
                          </w:rPr>
                          <w:t> </w:t>
                        </w:r>
                        <w:r>
                          <w:rPr>
                            <w:color w:val="231F20"/>
                            <w:sz w:val="24"/>
                          </w:rPr>
                          <w:t>ngôn</w:t>
                        </w:r>
                        <w:r>
                          <w:rPr>
                            <w:color w:val="231F20"/>
                            <w:spacing w:val="-13"/>
                            <w:sz w:val="24"/>
                          </w:rPr>
                          <w:t> </w:t>
                        </w:r>
                        <w:r>
                          <w:rPr>
                            <w:color w:val="231F20"/>
                            <w:sz w:val="24"/>
                          </w:rPr>
                          <w:t>ngữ</w:t>
                        </w:r>
                        <w:r>
                          <w:rPr>
                            <w:color w:val="231F20"/>
                            <w:spacing w:val="-13"/>
                            <w:sz w:val="24"/>
                          </w:rPr>
                          <w:t> </w:t>
                        </w:r>
                        <w:r>
                          <w:rPr>
                            <w:color w:val="231F20"/>
                            <w:sz w:val="24"/>
                          </w:rPr>
                          <w:t>biểu</w:t>
                        </w:r>
                        <w:r>
                          <w:rPr>
                            <w:color w:val="231F20"/>
                            <w:spacing w:val="-13"/>
                            <w:sz w:val="24"/>
                          </w:rPr>
                          <w:t> </w:t>
                        </w:r>
                        <w:r>
                          <w:rPr>
                            <w:color w:val="231F20"/>
                            <w:sz w:val="24"/>
                          </w:rPr>
                          <w:t>cảm</w:t>
                        </w:r>
                        <w:r>
                          <w:rPr>
                            <w:color w:val="231F20"/>
                            <w:spacing w:val="-13"/>
                            <w:sz w:val="24"/>
                          </w:rPr>
                          <w:t> </w:t>
                        </w:r>
                        <w:r>
                          <w:rPr>
                            <w:color w:val="231F20"/>
                            <w:sz w:val="24"/>
                          </w:rPr>
                          <w:t>(từ</w:t>
                        </w:r>
                        <w:r>
                          <w:rPr>
                            <w:color w:val="231F20"/>
                            <w:spacing w:val="-13"/>
                            <w:sz w:val="24"/>
                          </w:rPr>
                          <w:t> </w:t>
                        </w:r>
                        <w:r>
                          <w:rPr>
                            <w:color w:val="231F20"/>
                            <w:sz w:val="24"/>
                          </w:rPr>
                          <w:t>ngữ,</w:t>
                        </w:r>
                        <w:r>
                          <w:rPr>
                            <w:color w:val="231F20"/>
                            <w:spacing w:val="-13"/>
                            <w:sz w:val="24"/>
                          </w:rPr>
                          <w:t> </w:t>
                        </w:r>
                        <w:r>
                          <w:rPr>
                            <w:color w:val="231F20"/>
                            <w:sz w:val="24"/>
                          </w:rPr>
                          <w:t>kiểu</w:t>
                        </w:r>
                        <w:r>
                          <w:rPr>
                            <w:color w:val="231F20"/>
                            <w:spacing w:val="-13"/>
                            <w:sz w:val="24"/>
                          </w:rPr>
                          <w:t> </w:t>
                        </w:r>
                        <w:r>
                          <w:rPr>
                            <w:color w:val="231F20"/>
                            <w:sz w:val="24"/>
                          </w:rPr>
                          <w:t>câu</w:t>
                        </w:r>
                        <w:r>
                          <w:rPr>
                            <w:color w:val="231F20"/>
                            <w:spacing w:val="-13"/>
                            <w:sz w:val="24"/>
                          </w:rPr>
                          <w:t> </w:t>
                        </w:r>
                        <w:r>
                          <w:rPr>
                            <w:color w:val="231F20"/>
                            <w:sz w:val="24"/>
                          </w:rPr>
                          <w:t>khẳng</w:t>
                        </w:r>
                        <w:r>
                          <w:rPr>
                            <w:color w:val="231F20"/>
                            <w:spacing w:val="-13"/>
                            <w:sz w:val="24"/>
                          </w:rPr>
                          <w:t> </w:t>
                        </w:r>
                        <w:r>
                          <w:rPr>
                            <w:color w:val="231F20"/>
                            <w:sz w:val="24"/>
                          </w:rPr>
                          <w:t>định,…)</w:t>
                        </w:r>
                        <w:r>
                          <w:rPr>
                            <w:color w:val="231F20"/>
                            <w:spacing w:val="-13"/>
                            <w:sz w:val="24"/>
                          </w:rPr>
                          <w:t> </w:t>
                        </w:r>
                        <w:r>
                          <w:rPr>
                            <w:color w:val="231F20"/>
                            <w:sz w:val="24"/>
                          </w:rPr>
                          <w:t>trong</w:t>
                        </w:r>
                        <w:r>
                          <w:rPr>
                            <w:color w:val="231F20"/>
                            <w:spacing w:val="-13"/>
                            <w:sz w:val="24"/>
                          </w:rPr>
                          <w:t> </w:t>
                        </w:r>
                        <w:r>
                          <w:rPr>
                            <w:color w:val="231F20"/>
                            <w:sz w:val="24"/>
                          </w:rPr>
                          <w:t>việc</w:t>
                        </w:r>
                        <w:r>
                          <w:rPr>
                            <w:color w:val="231F20"/>
                            <w:spacing w:val="-13"/>
                            <w:sz w:val="24"/>
                          </w:rPr>
                          <w:t> </w:t>
                        </w:r>
                        <w:r>
                          <w:rPr>
                            <w:color w:val="231F20"/>
                            <w:sz w:val="24"/>
                          </w:rPr>
                          <w:t>thể</w:t>
                        </w:r>
                        <w:r>
                          <w:rPr>
                            <w:color w:val="231F20"/>
                            <w:spacing w:val="-13"/>
                            <w:sz w:val="24"/>
                          </w:rPr>
                          <w:t> </w:t>
                        </w:r>
                        <w:r>
                          <w:rPr>
                            <w:color w:val="231F20"/>
                            <w:sz w:val="24"/>
                          </w:rPr>
                          <w:t>hiện</w:t>
                        </w:r>
                        <w:r>
                          <w:rPr>
                            <w:color w:val="231F20"/>
                            <w:spacing w:val="-13"/>
                            <w:sz w:val="24"/>
                          </w:rPr>
                          <w:t> </w:t>
                        </w:r>
                        <w:r>
                          <w:rPr>
                            <w:color w:val="231F20"/>
                            <w:sz w:val="24"/>
                          </w:rPr>
                          <w:t>giọng điệu và nội dung của lời tuyên bố. Gợi ý:</w:t>
                        </w:r>
                      </w:p>
                      <w:p>
                        <w:pPr>
                          <w:numPr>
                            <w:ilvl w:val="0"/>
                            <w:numId w:val="304"/>
                          </w:numPr>
                          <w:tabs>
                            <w:tab w:pos="474" w:val="left" w:leader="none"/>
                          </w:tabs>
                          <w:spacing w:line="249" w:lineRule="auto" w:before="32"/>
                          <w:ind w:left="240" w:right="332" w:firstLine="0"/>
                          <w:jc w:val="both"/>
                          <w:rPr>
                            <w:sz w:val="24"/>
                          </w:rPr>
                        </w:pPr>
                        <w:r>
                          <w:rPr>
                            <w:color w:val="231F20"/>
                            <w:sz w:val="24"/>
                          </w:rPr>
                          <w:t>Ở phần 3 của VB, tác giả đại diện cho ai, và đã tuyên bố điều gì? Để được quốc </w:t>
                        </w:r>
                        <w:r>
                          <w:rPr>
                            <w:color w:val="231F20"/>
                            <w:sz w:val="24"/>
                          </w:rPr>
                          <w:t>tế công</w:t>
                        </w:r>
                        <w:r>
                          <w:rPr>
                            <w:color w:val="231F20"/>
                            <w:spacing w:val="-7"/>
                            <w:sz w:val="24"/>
                          </w:rPr>
                          <w:t> </w:t>
                        </w:r>
                        <w:r>
                          <w:rPr>
                            <w:color w:val="231F20"/>
                            <w:sz w:val="24"/>
                          </w:rPr>
                          <w:t>nhận</w:t>
                        </w:r>
                        <w:r>
                          <w:rPr>
                            <w:color w:val="231F20"/>
                            <w:spacing w:val="-7"/>
                            <w:sz w:val="24"/>
                          </w:rPr>
                          <w:t> </w:t>
                        </w:r>
                        <w:r>
                          <w:rPr>
                            <w:color w:val="231F20"/>
                            <w:sz w:val="24"/>
                          </w:rPr>
                          <w:t>quyền</w:t>
                        </w:r>
                        <w:r>
                          <w:rPr>
                            <w:color w:val="231F20"/>
                            <w:spacing w:val="-7"/>
                            <w:sz w:val="24"/>
                          </w:rPr>
                          <w:t> </w:t>
                        </w:r>
                        <w:r>
                          <w:rPr>
                            <w:color w:val="231F20"/>
                            <w:sz w:val="24"/>
                          </w:rPr>
                          <w:t>tự</w:t>
                        </w:r>
                        <w:r>
                          <w:rPr>
                            <w:color w:val="231F20"/>
                            <w:spacing w:val="-7"/>
                            <w:sz w:val="24"/>
                          </w:rPr>
                          <w:t> </w:t>
                        </w:r>
                        <w:r>
                          <w:rPr>
                            <w:color w:val="231F20"/>
                            <w:sz w:val="24"/>
                          </w:rPr>
                          <w:t>do</w:t>
                        </w:r>
                        <w:r>
                          <w:rPr>
                            <w:color w:val="231F20"/>
                            <w:spacing w:val="-7"/>
                            <w:sz w:val="24"/>
                          </w:rPr>
                          <w:t> </w:t>
                        </w:r>
                        <w:r>
                          <w:rPr>
                            <w:color w:val="231F20"/>
                            <w:sz w:val="24"/>
                          </w:rPr>
                          <w:t>và</w:t>
                        </w:r>
                        <w:r>
                          <w:rPr>
                            <w:color w:val="231F20"/>
                            <w:spacing w:val="-7"/>
                            <w:sz w:val="24"/>
                          </w:rPr>
                          <w:t> </w:t>
                        </w:r>
                        <w:r>
                          <w:rPr>
                            <w:color w:val="231F20"/>
                            <w:sz w:val="24"/>
                          </w:rPr>
                          <w:t>độc</w:t>
                        </w:r>
                        <w:r>
                          <w:rPr>
                            <w:color w:val="231F20"/>
                            <w:spacing w:val="-7"/>
                            <w:sz w:val="24"/>
                          </w:rPr>
                          <w:t> </w:t>
                        </w:r>
                        <w:r>
                          <w:rPr>
                            <w:color w:val="231F20"/>
                            <w:sz w:val="24"/>
                          </w:rPr>
                          <w:t>lập</w:t>
                        </w:r>
                        <w:r>
                          <w:rPr>
                            <w:color w:val="231F20"/>
                            <w:spacing w:val="-7"/>
                            <w:sz w:val="24"/>
                          </w:rPr>
                          <w:t> </w:t>
                        </w:r>
                        <w:r>
                          <w:rPr>
                            <w:color w:val="231F20"/>
                            <w:sz w:val="24"/>
                          </w:rPr>
                          <w:t>của</w:t>
                        </w:r>
                        <w:r>
                          <w:rPr>
                            <w:color w:val="231F20"/>
                            <w:spacing w:val="-7"/>
                            <w:sz w:val="24"/>
                          </w:rPr>
                          <w:t> </w:t>
                        </w:r>
                        <w:r>
                          <w:rPr>
                            <w:color w:val="231F20"/>
                            <w:sz w:val="24"/>
                          </w:rPr>
                          <w:t>một</w:t>
                        </w:r>
                        <w:r>
                          <w:rPr>
                            <w:color w:val="231F20"/>
                            <w:spacing w:val="-7"/>
                            <w:sz w:val="24"/>
                          </w:rPr>
                          <w:t> </w:t>
                        </w:r>
                        <w:r>
                          <w:rPr>
                            <w:color w:val="231F20"/>
                            <w:sz w:val="24"/>
                          </w:rPr>
                          <w:t>dân</w:t>
                        </w:r>
                        <w:r>
                          <w:rPr>
                            <w:color w:val="231F20"/>
                            <w:spacing w:val="-7"/>
                            <w:sz w:val="24"/>
                          </w:rPr>
                          <w:t> </w:t>
                        </w:r>
                        <w:r>
                          <w:rPr>
                            <w:color w:val="231F20"/>
                            <w:sz w:val="24"/>
                          </w:rPr>
                          <w:t>tộc,</w:t>
                        </w:r>
                        <w:r>
                          <w:rPr>
                            <w:color w:val="231F20"/>
                            <w:spacing w:val="-7"/>
                            <w:sz w:val="24"/>
                          </w:rPr>
                          <w:t> </w:t>
                        </w:r>
                        <w:r>
                          <w:rPr>
                            <w:color w:val="231F20"/>
                            <w:sz w:val="24"/>
                          </w:rPr>
                          <w:t>cần</w:t>
                        </w:r>
                        <w:r>
                          <w:rPr>
                            <w:color w:val="231F20"/>
                            <w:spacing w:val="-7"/>
                            <w:sz w:val="24"/>
                          </w:rPr>
                          <w:t> </w:t>
                        </w:r>
                        <w:r>
                          <w:rPr>
                            <w:color w:val="231F20"/>
                            <w:sz w:val="24"/>
                          </w:rPr>
                          <w:t>có</w:t>
                        </w:r>
                        <w:r>
                          <w:rPr>
                            <w:color w:val="231F20"/>
                            <w:spacing w:val="-7"/>
                            <w:sz w:val="24"/>
                          </w:rPr>
                          <w:t> </w:t>
                        </w:r>
                        <w:r>
                          <w:rPr>
                            <w:color w:val="231F20"/>
                            <w:sz w:val="24"/>
                          </w:rPr>
                          <w:t>điều</w:t>
                        </w:r>
                        <w:r>
                          <w:rPr>
                            <w:color w:val="231F20"/>
                            <w:spacing w:val="-7"/>
                            <w:sz w:val="24"/>
                          </w:rPr>
                          <w:t> </w:t>
                        </w:r>
                        <w:r>
                          <w:rPr>
                            <w:color w:val="231F20"/>
                            <w:sz w:val="24"/>
                          </w:rPr>
                          <w:t>kiện</w:t>
                        </w:r>
                        <w:r>
                          <w:rPr>
                            <w:color w:val="231F20"/>
                            <w:spacing w:val="-7"/>
                            <w:sz w:val="24"/>
                          </w:rPr>
                          <w:t> </w:t>
                        </w:r>
                        <w:r>
                          <w:rPr>
                            <w:color w:val="231F20"/>
                            <w:sz w:val="24"/>
                          </w:rPr>
                          <w:t>khách</w:t>
                        </w:r>
                        <w:r>
                          <w:rPr>
                            <w:color w:val="231F20"/>
                            <w:spacing w:val="-7"/>
                            <w:sz w:val="24"/>
                          </w:rPr>
                          <w:t> </w:t>
                        </w:r>
                        <w:r>
                          <w:rPr>
                            <w:color w:val="231F20"/>
                            <w:sz w:val="24"/>
                          </w:rPr>
                          <w:t>quan</w:t>
                        </w:r>
                        <w:r>
                          <w:rPr>
                            <w:color w:val="231F20"/>
                            <w:spacing w:val="-7"/>
                            <w:sz w:val="24"/>
                          </w:rPr>
                          <w:t> </w:t>
                        </w:r>
                        <w:r>
                          <w:rPr>
                            <w:color w:val="231F20"/>
                            <w:sz w:val="24"/>
                          </w:rPr>
                          <w:t>và</w:t>
                        </w:r>
                        <w:r>
                          <w:rPr>
                            <w:color w:val="231F20"/>
                            <w:spacing w:val="-7"/>
                            <w:sz w:val="24"/>
                          </w:rPr>
                          <w:t> </w:t>
                        </w:r>
                        <w:r>
                          <w:rPr>
                            <w:color w:val="231F20"/>
                            <w:sz w:val="24"/>
                          </w:rPr>
                          <w:t>chủ quan</w:t>
                        </w:r>
                        <w:r>
                          <w:rPr>
                            <w:color w:val="231F20"/>
                            <w:spacing w:val="-7"/>
                            <w:sz w:val="24"/>
                          </w:rPr>
                          <w:t> </w:t>
                        </w:r>
                        <w:r>
                          <w:rPr>
                            <w:color w:val="231F20"/>
                            <w:sz w:val="24"/>
                          </w:rPr>
                          <w:t>gì?</w:t>
                        </w:r>
                        <w:r>
                          <w:rPr>
                            <w:color w:val="231F20"/>
                            <w:spacing w:val="-7"/>
                            <w:sz w:val="24"/>
                          </w:rPr>
                          <w:t> </w:t>
                        </w:r>
                        <w:r>
                          <w:rPr>
                            <w:color w:val="231F20"/>
                            <w:sz w:val="24"/>
                          </w:rPr>
                          <w:t>Lời</w:t>
                        </w:r>
                        <w:r>
                          <w:rPr>
                            <w:color w:val="231F20"/>
                            <w:spacing w:val="-7"/>
                            <w:sz w:val="24"/>
                          </w:rPr>
                          <w:t> </w:t>
                        </w:r>
                        <w:r>
                          <w:rPr>
                            <w:color w:val="231F20"/>
                            <w:sz w:val="24"/>
                          </w:rPr>
                          <w:t>tuyên</w:t>
                        </w:r>
                        <w:r>
                          <w:rPr>
                            <w:color w:val="231F20"/>
                            <w:spacing w:val="-7"/>
                            <w:sz w:val="24"/>
                          </w:rPr>
                          <w:t> </w:t>
                        </w:r>
                        <w:r>
                          <w:rPr>
                            <w:color w:val="231F20"/>
                            <w:sz w:val="24"/>
                          </w:rPr>
                          <w:t>bố</w:t>
                        </w:r>
                        <w:r>
                          <w:rPr>
                            <w:color w:val="231F20"/>
                            <w:spacing w:val="-7"/>
                            <w:sz w:val="24"/>
                          </w:rPr>
                          <w:t> </w:t>
                        </w:r>
                        <w:r>
                          <w:rPr>
                            <w:color w:val="231F20"/>
                            <w:sz w:val="24"/>
                          </w:rPr>
                          <w:t>ở</w:t>
                        </w:r>
                        <w:r>
                          <w:rPr>
                            <w:color w:val="231F20"/>
                            <w:spacing w:val="-7"/>
                            <w:sz w:val="24"/>
                          </w:rPr>
                          <w:t> </w:t>
                        </w:r>
                        <w:r>
                          <w:rPr>
                            <w:color w:val="231F20"/>
                            <w:sz w:val="24"/>
                          </w:rPr>
                          <w:t>cuối</w:t>
                        </w:r>
                        <w:r>
                          <w:rPr>
                            <w:color w:val="231F20"/>
                            <w:spacing w:val="-11"/>
                            <w:sz w:val="24"/>
                          </w:rPr>
                          <w:t> </w:t>
                        </w:r>
                        <w:r>
                          <w:rPr>
                            <w:color w:val="231F20"/>
                            <w:sz w:val="24"/>
                          </w:rPr>
                          <w:t>VB</w:t>
                        </w:r>
                        <w:r>
                          <w:rPr>
                            <w:color w:val="231F20"/>
                            <w:spacing w:val="-7"/>
                            <w:sz w:val="24"/>
                          </w:rPr>
                          <w:t> </w:t>
                        </w:r>
                        <w:r>
                          <w:rPr>
                            <w:color w:val="231F20"/>
                            <w:sz w:val="24"/>
                          </w:rPr>
                          <w:t>đã</w:t>
                        </w:r>
                        <w:r>
                          <w:rPr>
                            <w:color w:val="231F20"/>
                            <w:spacing w:val="-7"/>
                            <w:sz w:val="24"/>
                          </w:rPr>
                          <w:t> </w:t>
                        </w:r>
                        <w:r>
                          <w:rPr>
                            <w:color w:val="231F20"/>
                            <w:sz w:val="24"/>
                          </w:rPr>
                          <w:t>đạt</w:t>
                        </w:r>
                        <w:r>
                          <w:rPr>
                            <w:color w:val="231F20"/>
                            <w:spacing w:val="-7"/>
                            <w:sz w:val="24"/>
                          </w:rPr>
                          <w:t> </w:t>
                        </w:r>
                        <w:r>
                          <w:rPr>
                            <w:color w:val="231F20"/>
                            <w:sz w:val="24"/>
                          </w:rPr>
                          <w:t>được</w:t>
                        </w:r>
                        <w:r>
                          <w:rPr>
                            <w:color w:val="231F20"/>
                            <w:spacing w:val="-7"/>
                            <w:sz w:val="24"/>
                          </w:rPr>
                          <w:t> </w:t>
                        </w:r>
                        <w:r>
                          <w:rPr>
                            <w:color w:val="231F20"/>
                            <w:sz w:val="24"/>
                          </w:rPr>
                          <w:t>các</w:t>
                        </w:r>
                        <w:r>
                          <w:rPr>
                            <w:color w:val="231F20"/>
                            <w:spacing w:val="-7"/>
                            <w:sz w:val="24"/>
                          </w:rPr>
                          <w:t> </w:t>
                        </w:r>
                        <w:r>
                          <w:rPr>
                            <w:color w:val="231F20"/>
                            <w:sz w:val="24"/>
                          </w:rPr>
                          <w:t>điều</w:t>
                        </w:r>
                        <w:r>
                          <w:rPr>
                            <w:color w:val="231F20"/>
                            <w:spacing w:val="-7"/>
                            <w:sz w:val="24"/>
                          </w:rPr>
                          <w:t> </w:t>
                        </w:r>
                        <w:r>
                          <w:rPr>
                            <w:color w:val="231F20"/>
                            <w:sz w:val="24"/>
                          </w:rPr>
                          <w:t>kiện</w:t>
                        </w:r>
                        <w:r>
                          <w:rPr>
                            <w:color w:val="231F20"/>
                            <w:spacing w:val="-7"/>
                            <w:sz w:val="24"/>
                          </w:rPr>
                          <w:t> </w:t>
                        </w:r>
                        <w:r>
                          <w:rPr>
                            <w:color w:val="231F20"/>
                            <w:sz w:val="24"/>
                          </w:rPr>
                          <w:t>khách</w:t>
                        </w:r>
                        <w:r>
                          <w:rPr>
                            <w:color w:val="231F20"/>
                            <w:spacing w:val="-7"/>
                            <w:sz w:val="24"/>
                          </w:rPr>
                          <w:t> </w:t>
                        </w:r>
                        <w:r>
                          <w:rPr>
                            <w:color w:val="231F20"/>
                            <w:sz w:val="24"/>
                          </w:rPr>
                          <w:t>quan,</w:t>
                        </w:r>
                        <w:r>
                          <w:rPr>
                            <w:color w:val="231F20"/>
                            <w:spacing w:val="-7"/>
                            <w:sz w:val="24"/>
                          </w:rPr>
                          <w:t> </w:t>
                        </w:r>
                        <w:r>
                          <w:rPr>
                            <w:color w:val="231F20"/>
                            <w:sz w:val="24"/>
                          </w:rPr>
                          <w:t>chủ</w:t>
                        </w:r>
                        <w:r>
                          <w:rPr>
                            <w:color w:val="231F20"/>
                            <w:spacing w:val="-7"/>
                            <w:sz w:val="24"/>
                          </w:rPr>
                          <w:t> </w:t>
                        </w:r>
                        <w:r>
                          <w:rPr>
                            <w:color w:val="231F20"/>
                            <w:sz w:val="24"/>
                          </w:rPr>
                          <w:t>quan</w:t>
                        </w:r>
                        <w:r>
                          <w:rPr>
                            <w:color w:val="231F20"/>
                            <w:spacing w:val="-7"/>
                            <w:sz w:val="24"/>
                          </w:rPr>
                          <w:t> </w:t>
                        </w:r>
                        <w:r>
                          <w:rPr>
                            <w:color w:val="231F20"/>
                            <w:sz w:val="24"/>
                          </w:rPr>
                          <w:t>gì</w:t>
                        </w:r>
                        <w:r>
                          <w:rPr>
                            <w:color w:val="231F20"/>
                            <w:spacing w:val="-7"/>
                            <w:sz w:val="24"/>
                          </w:rPr>
                          <w:t> </w:t>
                        </w:r>
                        <w:r>
                          <w:rPr>
                            <w:color w:val="231F20"/>
                            <w:sz w:val="24"/>
                          </w:rPr>
                          <w:t>để thế giới công nhận quyền độc lập, tự do của dân tộc Việt Nam?</w:t>
                        </w:r>
                      </w:p>
                      <w:p>
                        <w:pPr>
                          <w:spacing w:before="32"/>
                          <w:ind w:left="240" w:right="0" w:firstLine="0"/>
                          <w:jc w:val="left"/>
                          <w:rPr>
                            <w:sz w:val="24"/>
                          </w:rPr>
                        </w:pPr>
                        <w:r>
                          <w:rPr>
                            <w:color w:val="231F20"/>
                            <w:spacing w:val="-2"/>
                            <w:sz w:val="24"/>
                          </w:rPr>
                          <w:t>..........................................................................................................................................</w:t>
                        </w:r>
                      </w:p>
                      <w:p>
                        <w:pPr>
                          <w:numPr>
                            <w:ilvl w:val="0"/>
                            <w:numId w:val="304"/>
                          </w:numPr>
                          <w:tabs>
                            <w:tab w:pos="480" w:val="left" w:leader="none"/>
                          </w:tabs>
                          <w:spacing w:before="40"/>
                          <w:ind w:left="480" w:right="0" w:hanging="240"/>
                          <w:jc w:val="left"/>
                          <w:rPr>
                            <w:sz w:val="24"/>
                          </w:rPr>
                        </w:pPr>
                        <w:r>
                          <w:rPr>
                            <w:color w:val="231F20"/>
                            <w:sz w:val="24"/>
                          </w:rPr>
                          <w:t>Phân tích tác dụng của việc sử dụng ngôn ngữ biểu cảm trong lời tuyên </w:t>
                        </w:r>
                        <w:r>
                          <w:rPr>
                            <w:color w:val="231F20"/>
                            <w:spacing w:val="-5"/>
                            <w:sz w:val="24"/>
                          </w:rPr>
                          <w:t>bố:</w:t>
                        </w:r>
                      </w:p>
                      <w:p>
                        <w:pPr>
                          <w:numPr>
                            <w:ilvl w:val="1"/>
                            <w:numId w:val="304"/>
                          </w:numPr>
                          <w:tabs>
                            <w:tab w:pos="420" w:val="left" w:leader="none"/>
                          </w:tabs>
                          <w:spacing w:before="40"/>
                          <w:ind w:left="420" w:right="0" w:hanging="180"/>
                          <w:jc w:val="left"/>
                          <w:rPr>
                            <w:sz w:val="24"/>
                          </w:rPr>
                        </w:pPr>
                        <w:r>
                          <w:rPr>
                            <w:color w:val="231F20"/>
                            <w:sz w:val="24"/>
                          </w:rPr>
                          <w:t>Chỉ ra một số biểu hiện của ngôn ngữ biểu cảm thể hiện trong phần</w:t>
                        </w:r>
                        <w:r>
                          <w:rPr>
                            <w:color w:val="231F20"/>
                            <w:spacing w:val="-5"/>
                            <w:sz w:val="24"/>
                          </w:rPr>
                          <w:t> VB:</w:t>
                        </w:r>
                      </w:p>
                      <w:p>
                        <w:pPr>
                          <w:spacing w:before="41"/>
                          <w:ind w:left="240" w:right="0" w:firstLine="0"/>
                          <w:jc w:val="left"/>
                          <w:rPr>
                            <w:sz w:val="24"/>
                          </w:rPr>
                        </w:pPr>
                        <w:r>
                          <w:rPr>
                            <w:color w:val="231F20"/>
                            <w:spacing w:val="-2"/>
                            <w:sz w:val="24"/>
                          </w:rPr>
                          <w:t>..........................................................................................................................................</w:t>
                        </w:r>
                      </w:p>
                      <w:p>
                        <w:pPr>
                          <w:numPr>
                            <w:ilvl w:val="1"/>
                            <w:numId w:val="304"/>
                          </w:numPr>
                          <w:tabs>
                            <w:tab w:pos="415" w:val="left" w:leader="none"/>
                          </w:tabs>
                          <w:spacing w:before="40"/>
                          <w:ind w:left="415" w:right="0" w:hanging="175"/>
                          <w:jc w:val="left"/>
                          <w:rPr>
                            <w:sz w:val="24"/>
                          </w:rPr>
                        </w:pPr>
                        <w:r>
                          <w:rPr>
                            <w:color w:val="231F20"/>
                            <w:sz w:val="24"/>
                          </w:rPr>
                          <w:t>Tác </w:t>
                        </w:r>
                        <w:r>
                          <w:rPr>
                            <w:color w:val="231F20"/>
                            <w:spacing w:val="-2"/>
                            <w:sz w:val="24"/>
                          </w:rPr>
                          <w:t>dụng:</w:t>
                        </w:r>
                      </w:p>
                      <w:p>
                        <w:pPr>
                          <w:spacing w:before="40"/>
                          <w:ind w:left="240" w:right="0" w:firstLine="0"/>
                          <w:jc w:val="left"/>
                          <w:rPr>
                            <w:sz w:val="24"/>
                          </w:rPr>
                        </w:pPr>
                        <w:r>
                          <w:rPr>
                            <w:color w:val="231F20"/>
                            <w:spacing w:val="-2"/>
                            <w:sz w:val="24"/>
                          </w:rPr>
                          <w:t>..........................................................................................................................................</w:t>
                        </w:r>
                      </w:p>
                    </w:txbxContent>
                  </v:textbox>
                  <w10:wrap type="none"/>
                </v:shape>
                <w10:wrap type="topAndBottom"/>
              </v:group>
            </w:pict>
          </mc:Fallback>
        </mc:AlternateContent>
      </w:r>
    </w:p>
    <w:p w:rsidR="00624C97" w:rsidRDefault="00624C97">
      <w:pPr>
        <w:rPr>
          <w:sz w:val="7"/>
        </w:rPr>
        <w:sectPr w:rsidR="00624C97">
          <w:pgSz w:w="10950" w:h="15370"/>
          <w:pgMar w:top="102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Các nhóm báo cáo sản phẩm nhiệm vụ theo trình tự (1)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(2).</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57"/>
        </w:tabs>
        <w:ind w:left="757" w:hanging="334"/>
        <w:rPr>
          <w:sz w:val="24"/>
        </w:rPr>
      </w:pPr>
      <w:r>
        <w:rPr>
          <w:color w:val="231F20"/>
          <w:sz w:val="24"/>
          <w:szCs w:val="24"/>
        </w:rPr>
        <w:t>(1)</w:t>
      </w:r>
      <w:r>
        <w:rPr>
          <w:color w:val="231F20"/>
          <w:sz w:val="24"/>
          <w:szCs w:val="24"/>
        </w:rPr>
        <w:tab/>
      </w:r>
      <w:r w:rsidR="00E11876" w:rsidRPr="00CF7610">
        <w:rPr>
          <w:color w:val="231F20"/>
          <w:sz w:val="24"/>
        </w:rPr>
        <w:t xml:space="preserve">Về nghệ thuật lập luận và ngôn ngữ biểu cảm trong phần cơ sở thực </w:t>
      </w:r>
      <w:r w:rsidR="00E11876" w:rsidRPr="00CF7610">
        <w:rPr>
          <w:color w:val="231F20"/>
          <w:spacing w:val="-2"/>
          <w:sz w:val="24"/>
        </w:rPr>
        <w:t>tiễn.</w:t>
      </w:r>
    </w:p>
    <w:p w:rsidR="00624C97" w:rsidRPr="00CF7610" w:rsidRDefault="00CF7610" w:rsidP="00CF7610">
      <w:pPr>
        <w:tabs>
          <w:tab w:val="left" w:pos="649"/>
        </w:tabs>
        <w:spacing w:line="249" w:lineRule="auto"/>
        <w:ind w:left="140" w:right="292" w:firstLine="283"/>
        <w:rPr>
          <w:sz w:val="24"/>
        </w:rPr>
      </w:pPr>
      <w:r>
        <w:rPr>
          <w:color w:val="231F20"/>
          <w:sz w:val="24"/>
          <w:szCs w:val="24"/>
        </w:rPr>
        <w:t>a.</w:t>
      </w:r>
      <w:r>
        <w:rPr>
          <w:color w:val="231F20"/>
          <w:sz w:val="24"/>
          <w:szCs w:val="24"/>
        </w:rPr>
        <w:tab/>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bác</w:t>
      </w:r>
      <w:r w:rsidR="00E11876" w:rsidRPr="00CF7610">
        <w:rPr>
          <w:color w:val="231F20"/>
          <w:spacing w:val="-2"/>
          <w:sz w:val="24"/>
        </w:rPr>
        <w:t xml:space="preserve"> </w:t>
      </w:r>
      <w:r w:rsidR="00E11876" w:rsidRPr="00CF7610">
        <w:rPr>
          <w:color w:val="231F20"/>
          <w:sz w:val="24"/>
        </w:rPr>
        <w:t>bỏ</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điệu</w:t>
      </w:r>
      <w:r w:rsidR="00E11876" w:rsidRPr="00CF7610">
        <w:rPr>
          <w:color w:val="231F20"/>
          <w:spacing w:val="-2"/>
          <w:sz w:val="24"/>
        </w:rPr>
        <w:t xml:space="preserve"> </w:t>
      </w:r>
      <w:r w:rsidR="00E11876" w:rsidRPr="00CF7610">
        <w:rPr>
          <w:color w:val="231F20"/>
          <w:sz w:val="24"/>
        </w:rPr>
        <w:t>“bảo</w:t>
      </w:r>
      <w:r w:rsidR="00E11876" w:rsidRPr="00CF7610">
        <w:rPr>
          <w:color w:val="231F20"/>
          <w:spacing w:val="-2"/>
          <w:sz w:val="24"/>
        </w:rPr>
        <w:t xml:space="preserve"> </w:t>
      </w:r>
      <w:r w:rsidR="00E11876" w:rsidRPr="00CF7610">
        <w:rPr>
          <w:color w:val="231F20"/>
          <w:sz w:val="24"/>
        </w:rPr>
        <w:t>hộ,</w:t>
      </w:r>
      <w:r w:rsidR="00E11876" w:rsidRPr="00CF7610">
        <w:rPr>
          <w:color w:val="231F20"/>
          <w:spacing w:val="-2"/>
          <w:sz w:val="24"/>
        </w:rPr>
        <w:t xml:space="preserve"> </w:t>
      </w:r>
      <w:r w:rsidR="00E11876" w:rsidRPr="00CF7610">
        <w:rPr>
          <w:color w:val="231F20"/>
          <w:sz w:val="24"/>
        </w:rPr>
        <w:t>khai</w:t>
      </w:r>
      <w:r w:rsidR="00E11876" w:rsidRPr="00CF7610">
        <w:rPr>
          <w:color w:val="231F20"/>
          <w:spacing w:val="-2"/>
          <w:sz w:val="24"/>
        </w:rPr>
        <w:t xml:space="preserve"> </w:t>
      </w:r>
      <w:r w:rsidR="00E11876" w:rsidRPr="00CF7610">
        <w:rPr>
          <w:color w:val="231F20"/>
          <w:sz w:val="24"/>
        </w:rPr>
        <w:t>hoá”</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dân</w:t>
      </w:r>
      <w:r w:rsidR="00E11876" w:rsidRPr="00CF7610">
        <w:rPr>
          <w:color w:val="231F20"/>
          <w:spacing w:val="-2"/>
          <w:sz w:val="24"/>
        </w:rPr>
        <w:t xml:space="preserve"> </w:t>
      </w:r>
      <w:r w:rsidR="00E11876" w:rsidRPr="00CF7610">
        <w:rPr>
          <w:color w:val="231F20"/>
          <w:sz w:val="24"/>
        </w:rPr>
        <w:t>Pháp</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quyền</w:t>
      </w:r>
      <w:r w:rsidR="00E11876" w:rsidRPr="00CF7610">
        <w:rPr>
          <w:color w:val="231F20"/>
          <w:spacing w:val="-2"/>
          <w:sz w:val="24"/>
        </w:rPr>
        <w:t xml:space="preserve"> </w:t>
      </w:r>
      <w:r w:rsidR="00E11876" w:rsidRPr="00CF7610">
        <w:rPr>
          <w:color w:val="231F20"/>
          <w:sz w:val="24"/>
        </w:rPr>
        <w:t>độc lập, tự do của dân tộc Việt Nam:</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8"/>
        <w:gridCol w:w="3345"/>
        <w:gridCol w:w="3335"/>
      </w:tblGrid>
      <w:tr w:rsidR="00624C97">
        <w:trPr>
          <w:trHeight w:val="724"/>
        </w:trPr>
        <w:tc>
          <w:tcPr>
            <w:tcW w:w="2088" w:type="dxa"/>
          </w:tcPr>
          <w:p w:rsidR="00624C97" w:rsidRDefault="00E11876">
            <w:pPr>
              <w:pStyle w:val="TableParagraph"/>
              <w:spacing w:before="47" w:line="249" w:lineRule="auto"/>
              <w:ind w:left="291" w:firstLine="18"/>
              <w:rPr>
                <w:b/>
                <w:sz w:val="24"/>
              </w:rPr>
            </w:pPr>
            <w:r>
              <w:rPr>
                <w:b/>
                <w:color w:val="231F20"/>
                <w:sz w:val="24"/>
              </w:rPr>
              <w:t>Luận</w:t>
            </w:r>
            <w:r>
              <w:rPr>
                <w:b/>
                <w:color w:val="231F20"/>
                <w:spacing w:val="-10"/>
                <w:sz w:val="24"/>
              </w:rPr>
              <w:t xml:space="preserve"> </w:t>
            </w:r>
            <w:r>
              <w:rPr>
                <w:b/>
                <w:color w:val="231F20"/>
                <w:sz w:val="24"/>
              </w:rPr>
              <w:t>điệu</w:t>
            </w:r>
            <w:r>
              <w:rPr>
                <w:b/>
                <w:color w:val="231F20"/>
                <w:spacing w:val="-10"/>
                <w:sz w:val="24"/>
              </w:rPr>
              <w:t xml:space="preserve"> </w:t>
            </w:r>
            <w:r>
              <w:rPr>
                <w:b/>
                <w:color w:val="231F20"/>
                <w:sz w:val="24"/>
              </w:rPr>
              <w:t>của thực</w:t>
            </w:r>
            <w:r>
              <w:rPr>
                <w:b/>
                <w:color w:val="231F20"/>
                <w:spacing w:val="-1"/>
                <w:sz w:val="24"/>
              </w:rPr>
              <w:t xml:space="preserve"> </w:t>
            </w:r>
            <w:r>
              <w:rPr>
                <w:b/>
                <w:color w:val="231F20"/>
                <w:sz w:val="24"/>
              </w:rPr>
              <w:t>dân</w:t>
            </w:r>
            <w:r>
              <w:rPr>
                <w:b/>
                <w:color w:val="231F20"/>
                <w:spacing w:val="-2"/>
                <w:sz w:val="24"/>
              </w:rPr>
              <w:t xml:space="preserve"> </w:t>
            </w:r>
            <w:r>
              <w:rPr>
                <w:b/>
                <w:color w:val="231F20"/>
                <w:spacing w:val="-4"/>
                <w:sz w:val="24"/>
              </w:rPr>
              <w:t>Pháp</w:t>
            </w:r>
          </w:p>
        </w:tc>
        <w:tc>
          <w:tcPr>
            <w:tcW w:w="3345" w:type="dxa"/>
          </w:tcPr>
          <w:p w:rsidR="00624C97" w:rsidRDefault="00E11876">
            <w:pPr>
              <w:pStyle w:val="TableParagraph"/>
              <w:spacing w:before="47" w:line="249" w:lineRule="auto"/>
              <w:ind w:left="625" w:right="612" w:firstLine="6"/>
              <w:rPr>
                <w:b/>
                <w:sz w:val="24"/>
              </w:rPr>
            </w:pPr>
            <w:r>
              <w:rPr>
                <w:b/>
                <w:color w:val="231F20"/>
                <w:sz w:val="24"/>
              </w:rPr>
              <w:t>Lập</w:t>
            </w:r>
            <w:r>
              <w:rPr>
                <w:b/>
                <w:color w:val="231F20"/>
                <w:spacing w:val="-9"/>
                <w:sz w:val="24"/>
              </w:rPr>
              <w:t xml:space="preserve"> </w:t>
            </w:r>
            <w:r>
              <w:rPr>
                <w:b/>
                <w:color w:val="231F20"/>
                <w:sz w:val="24"/>
              </w:rPr>
              <w:t>luận</w:t>
            </w:r>
            <w:r>
              <w:rPr>
                <w:b/>
                <w:color w:val="231F20"/>
                <w:spacing w:val="-9"/>
                <w:sz w:val="24"/>
              </w:rPr>
              <w:t xml:space="preserve"> </w:t>
            </w:r>
            <w:r>
              <w:rPr>
                <w:b/>
                <w:color w:val="231F20"/>
                <w:sz w:val="24"/>
              </w:rPr>
              <w:t>bác</w:t>
            </w:r>
            <w:r>
              <w:rPr>
                <w:b/>
                <w:color w:val="231F20"/>
                <w:spacing w:val="-8"/>
                <w:sz w:val="24"/>
              </w:rPr>
              <w:t xml:space="preserve"> </w:t>
            </w:r>
            <w:r>
              <w:rPr>
                <w:b/>
                <w:color w:val="231F20"/>
                <w:sz w:val="24"/>
              </w:rPr>
              <w:t>bỏ</w:t>
            </w:r>
            <w:r>
              <w:rPr>
                <w:b/>
                <w:color w:val="231F20"/>
                <w:spacing w:val="-8"/>
                <w:sz w:val="24"/>
              </w:rPr>
              <w:t xml:space="preserve"> </w:t>
            </w:r>
            <w:r>
              <w:rPr>
                <w:b/>
                <w:color w:val="231F20"/>
                <w:sz w:val="24"/>
              </w:rPr>
              <w:t xml:space="preserve">của tác giả Hồ Chí </w:t>
            </w:r>
            <w:r>
              <w:rPr>
                <w:b/>
                <w:color w:val="231F20"/>
                <w:spacing w:val="-4"/>
                <w:sz w:val="24"/>
              </w:rPr>
              <w:t>Minh</w:t>
            </w:r>
          </w:p>
        </w:tc>
        <w:tc>
          <w:tcPr>
            <w:tcW w:w="3335" w:type="dxa"/>
          </w:tcPr>
          <w:p w:rsidR="00624C97" w:rsidRDefault="00E11876">
            <w:pPr>
              <w:pStyle w:val="TableParagraph"/>
              <w:spacing w:before="191"/>
              <w:ind w:left="349"/>
              <w:rPr>
                <w:b/>
                <w:sz w:val="24"/>
              </w:rPr>
            </w:pPr>
            <w:r>
              <w:rPr>
                <w:b/>
                <w:color w:val="231F20"/>
                <w:sz w:val="24"/>
              </w:rPr>
              <w:t>Nhận</w:t>
            </w:r>
            <w:r>
              <w:rPr>
                <w:b/>
                <w:color w:val="231F20"/>
                <w:spacing w:val="-3"/>
                <w:sz w:val="24"/>
              </w:rPr>
              <w:t xml:space="preserve"> </w:t>
            </w:r>
            <w:r>
              <w:rPr>
                <w:b/>
                <w:color w:val="231F20"/>
                <w:sz w:val="24"/>
              </w:rPr>
              <w:t>xét</w:t>
            </w:r>
            <w:r>
              <w:rPr>
                <w:b/>
                <w:color w:val="231F20"/>
                <w:spacing w:val="-2"/>
                <w:sz w:val="24"/>
              </w:rPr>
              <w:t xml:space="preserve"> </w:t>
            </w:r>
            <w:r>
              <w:rPr>
                <w:b/>
                <w:color w:val="231F20"/>
                <w:sz w:val="24"/>
              </w:rPr>
              <w:t>về</w:t>
            </w:r>
            <w:r>
              <w:rPr>
                <w:b/>
                <w:color w:val="231F20"/>
                <w:spacing w:val="-1"/>
                <w:sz w:val="24"/>
              </w:rPr>
              <w:t xml:space="preserve"> </w:t>
            </w:r>
            <w:r>
              <w:rPr>
                <w:b/>
                <w:color w:val="231F20"/>
                <w:sz w:val="24"/>
              </w:rPr>
              <w:t>cách</w:t>
            </w:r>
            <w:r>
              <w:rPr>
                <w:b/>
                <w:color w:val="231F20"/>
                <w:spacing w:val="-3"/>
                <w:sz w:val="24"/>
              </w:rPr>
              <w:t xml:space="preserve"> </w:t>
            </w:r>
            <w:r>
              <w:rPr>
                <w:b/>
                <w:color w:val="231F20"/>
                <w:sz w:val="24"/>
              </w:rPr>
              <w:t>lập</w:t>
            </w:r>
            <w:r>
              <w:rPr>
                <w:b/>
                <w:color w:val="231F20"/>
                <w:spacing w:val="-2"/>
                <w:sz w:val="24"/>
              </w:rPr>
              <w:t xml:space="preserve"> </w:t>
            </w:r>
            <w:r>
              <w:rPr>
                <w:b/>
                <w:color w:val="231F20"/>
                <w:spacing w:val="-4"/>
                <w:sz w:val="24"/>
              </w:rPr>
              <w:t>luận</w:t>
            </w:r>
          </w:p>
        </w:tc>
      </w:tr>
      <w:tr w:rsidR="00624C97">
        <w:trPr>
          <w:trHeight w:val="3145"/>
        </w:trPr>
        <w:tc>
          <w:tcPr>
            <w:tcW w:w="2088"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43"/>
              <w:rPr>
                <w:sz w:val="24"/>
              </w:rPr>
            </w:pPr>
          </w:p>
          <w:p w:rsidR="00624C97" w:rsidRDefault="00E11876">
            <w:pPr>
              <w:pStyle w:val="TableParagraph"/>
              <w:spacing w:line="249" w:lineRule="auto"/>
              <w:ind w:left="79" w:right="68"/>
              <w:jc w:val="both"/>
              <w:rPr>
                <w:sz w:val="24"/>
              </w:rPr>
            </w:pPr>
            <w:r>
              <w:rPr>
                <w:color w:val="231F20"/>
                <w:sz w:val="24"/>
              </w:rPr>
              <w:t>Đông Dương là thuộc địa của Pháp, Pháp có công “bảo hộ” Đông Dương.</w:t>
            </w:r>
          </w:p>
        </w:tc>
        <w:tc>
          <w:tcPr>
            <w:tcW w:w="3345"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43"/>
              <w:rPr>
                <w:sz w:val="24"/>
              </w:rPr>
            </w:pPr>
          </w:p>
          <w:p w:rsidR="00624C97" w:rsidRDefault="00E11876">
            <w:pPr>
              <w:pStyle w:val="TableParagraph"/>
              <w:spacing w:line="249" w:lineRule="auto"/>
              <w:ind w:left="79" w:right="68"/>
              <w:jc w:val="both"/>
              <w:rPr>
                <w:sz w:val="24"/>
              </w:rPr>
            </w:pPr>
            <w:r>
              <w:rPr>
                <w:color w:val="231F20"/>
                <w:sz w:val="24"/>
              </w:rPr>
              <w:t xml:space="preserve">Pháp không có công bảo hộ, </w:t>
            </w:r>
            <w:r>
              <w:rPr>
                <w:color w:val="231F20"/>
                <w:sz w:val="24"/>
              </w:rPr>
              <w:t xml:space="preserve">mà trái lại, đã gây ra nhiều tội ác “trái hẳn với nhân đạo và chính </w:t>
            </w:r>
            <w:r>
              <w:rPr>
                <w:color w:val="231F20"/>
                <w:spacing w:val="-2"/>
                <w:sz w:val="24"/>
              </w:rPr>
              <w:t>nghĩa”.</w:t>
            </w:r>
          </w:p>
        </w:tc>
        <w:tc>
          <w:tcPr>
            <w:tcW w:w="3335" w:type="dxa"/>
          </w:tcPr>
          <w:p w:rsidR="00624C97" w:rsidRDefault="00CF7610" w:rsidP="00CF7610">
            <w:pPr>
              <w:pStyle w:val="TableParagraph"/>
              <w:tabs>
                <w:tab w:val="left" w:pos="332"/>
              </w:tabs>
              <w:spacing w:before="51" w:line="249" w:lineRule="auto"/>
              <w:ind w:left="79" w:right="68"/>
              <w:jc w:val="both"/>
              <w:rPr>
                <w:sz w:val="24"/>
              </w:rPr>
            </w:pPr>
            <w:r>
              <w:rPr>
                <w:color w:val="231F20"/>
                <w:sz w:val="24"/>
                <w:szCs w:val="24"/>
              </w:rPr>
              <w:t>–</w:t>
            </w:r>
            <w:r>
              <w:rPr>
                <w:color w:val="231F20"/>
                <w:sz w:val="24"/>
                <w:szCs w:val="24"/>
              </w:rPr>
              <w:tab/>
            </w:r>
            <w:r w:rsidR="00E11876">
              <w:rPr>
                <w:color w:val="231F20"/>
                <w:sz w:val="24"/>
              </w:rPr>
              <w:t>Nêu được tội ác trên nhiều phương diện: về chính trị, về kinh</w:t>
            </w:r>
            <w:r w:rsidR="00E11876">
              <w:rPr>
                <w:color w:val="231F20"/>
                <w:spacing w:val="-6"/>
                <w:sz w:val="24"/>
              </w:rPr>
              <w:t xml:space="preserve"> </w:t>
            </w:r>
            <w:r w:rsidR="00E11876">
              <w:rPr>
                <w:color w:val="231F20"/>
                <w:sz w:val="24"/>
              </w:rPr>
              <w:t>tế</w:t>
            </w:r>
            <w:r w:rsidR="00E11876">
              <w:rPr>
                <w:color w:val="231F20"/>
                <w:spacing w:val="-6"/>
                <w:sz w:val="24"/>
              </w:rPr>
              <w:t xml:space="preserve"> </w:t>
            </w:r>
            <w:r w:rsidR="00E11876">
              <w:rPr>
                <w:color w:val="231F20"/>
                <w:sz w:val="24"/>
              </w:rPr>
              <w:t>–</w:t>
            </w:r>
            <w:r w:rsidR="00E11876">
              <w:rPr>
                <w:color w:val="231F20"/>
                <w:spacing w:val="-6"/>
                <w:sz w:val="24"/>
              </w:rPr>
              <w:t xml:space="preserve"> </w:t>
            </w:r>
            <w:r w:rsidR="00E11876">
              <w:rPr>
                <w:color w:val="231F20"/>
                <w:sz w:val="24"/>
              </w:rPr>
              <w:t>xã</w:t>
            </w:r>
            <w:r w:rsidR="00E11876">
              <w:rPr>
                <w:color w:val="231F20"/>
                <w:spacing w:val="-6"/>
                <w:sz w:val="24"/>
              </w:rPr>
              <w:t xml:space="preserve"> </w:t>
            </w:r>
            <w:r w:rsidR="00E11876">
              <w:rPr>
                <w:color w:val="231F20"/>
                <w:sz w:val="24"/>
              </w:rPr>
              <w:t>hội,</w:t>
            </w:r>
            <w:r w:rsidR="00E11876">
              <w:rPr>
                <w:color w:val="231F20"/>
                <w:spacing w:val="-6"/>
                <w:sz w:val="24"/>
              </w:rPr>
              <w:t xml:space="preserve"> </w:t>
            </w:r>
            <w:r w:rsidR="00E11876">
              <w:rPr>
                <w:color w:val="231F20"/>
                <w:sz w:val="24"/>
              </w:rPr>
              <w:t>soi</w:t>
            </w:r>
            <w:r w:rsidR="00E11876">
              <w:rPr>
                <w:color w:val="231F20"/>
                <w:spacing w:val="-6"/>
                <w:sz w:val="24"/>
              </w:rPr>
              <w:t xml:space="preserve"> </w:t>
            </w:r>
            <w:r w:rsidR="00E11876">
              <w:rPr>
                <w:color w:val="231F20"/>
                <w:sz w:val="24"/>
              </w:rPr>
              <w:t>chiếu</w:t>
            </w:r>
            <w:r w:rsidR="00E11876">
              <w:rPr>
                <w:color w:val="231F20"/>
                <w:spacing w:val="-6"/>
                <w:sz w:val="24"/>
              </w:rPr>
              <w:t xml:space="preserve"> </w:t>
            </w:r>
            <w:r w:rsidR="00E11876">
              <w:rPr>
                <w:color w:val="231F20"/>
                <w:sz w:val="24"/>
              </w:rPr>
              <w:t>cả</w:t>
            </w:r>
            <w:r w:rsidR="00E11876">
              <w:rPr>
                <w:color w:val="231F20"/>
                <w:spacing w:val="-6"/>
                <w:sz w:val="24"/>
              </w:rPr>
              <w:t xml:space="preserve"> </w:t>
            </w:r>
            <w:r w:rsidR="00E11876">
              <w:rPr>
                <w:color w:val="231F20"/>
                <w:sz w:val="24"/>
              </w:rPr>
              <w:t xml:space="preserve">trên phương diện lương tâm và đạo </w:t>
            </w:r>
            <w:r w:rsidR="00E11876">
              <w:rPr>
                <w:color w:val="231F20"/>
                <w:spacing w:val="-4"/>
                <w:sz w:val="24"/>
              </w:rPr>
              <w:t>đức.</w:t>
            </w:r>
          </w:p>
          <w:p w:rsidR="00624C97" w:rsidRDefault="00CF7610" w:rsidP="00CF7610">
            <w:pPr>
              <w:pStyle w:val="TableParagraph"/>
              <w:tabs>
                <w:tab w:val="left" w:pos="259"/>
              </w:tabs>
              <w:spacing w:before="61"/>
              <w:ind w:left="259" w:hanging="180"/>
              <w:jc w:val="both"/>
              <w:rPr>
                <w:sz w:val="24"/>
              </w:rPr>
            </w:pPr>
            <w:r>
              <w:rPr>
                <w:color w:val="231F20"/>
                <w:sz w:val="24"/>
                <w:szCs w:val="24"/>
              </w:rPr>
              <w:t>–</w:t>
            </w:r>
            <w:r>
              <w:rPr>
                <w:color w:val="231F20"/>
                <w:sz w:val="24"/>
                <w:szCs w:val="24"/>
              </w:rPr>
              <w:tab/>
            </w:r>
            <w:r w:rsidR="00E11876">
              <w:rPr>
                <w:color w:val="231F20"/>
                <w:sz w:val="24"/>
              </w:rPr>
              <w:t xml:space="preserve">Bằng chứng xác </w:t>
            </w:r>
            <w:r w:rsidR="00E11876">
              <w:rPr>
                <w:color w:val="231F20"/>
                <w:spacing w:val="-2"/>
                <w:sz w:val="24"/>
              </w:rPr>
              <w:t>thực.</w:t>
            </w:r>
          </w:p>
          <w:p w:rsidR="00624C97" w:rsidRDefault="00CF7610" w:rsidP="00CF7610">
            <w:pPr>
              <w:pStyle w:val="TableParagraph"/>
              <w:tabs>
                <w:tab w:val="left" w:pos="332"/>
              </w:tabs>
              <w:spacing w:before="69" w:line="249" w:lineRule="auto"/>
              <w:ind w:left="79" w:right="68"/>
              <w:jc w:val="both"/>
              <w:rPr>
                <w:sz w:val="24"/>
              </w:rPr>
            </w:pPr>
            <w:r>
              <w:rPr>
                <w:color w:val="231F20"/>
                <w:sz w:val="24"/>
                <w:szCs w:val="24"/>
              </w:rPr>
              <w:t>–</w:t>
            </w:r>
            <w:r>
              <w:rPr>
                <w:color w:val="231F20"/>
                <w:sz w:val="24"/>
                <w:szCs w:val="24"/>
              </w:rPr>
              <w:tab/>
            </w:r>
            <w:r w:rsidR="00E11876">
              <w:rPr>
                <w:color w:val="231F20"/>
                <w:sz w:val="24"/>
              </w:rPr>
              <w:t xml:space="preserve">Ngôn ngữ, giọng điệu </w:t>
            </w:r>
            <w:r w:rsidR="00E11876">
              <w:rPr>
                <w:color w:val="231F20"/>
                <w:sz w:val="24"/>
              </w:rPr>
              <w:t>đanh thép, giàu tính biểu cảm (phép điệp, phép liệt kê, cách diễn đạt giàu hình ảnh).</w:t>
            </w:r>
          </w:p>
        </w:tc>
      </w:tr>
      <w:tr w:rsidR="00624C97">
        <w:trPr>
          <w:trHeight w:val="5562"/>
        </w:trPr>
        <w:tc>
          <w:tcPr>
            <w:tcW w:w="2088"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04"/>
              <w:rPr>
                <w:sz w:val="24"/>
              </w:rPr>
            </w:pPr>
          </w:p>
          <w:p w:rsidR="00624C97" w:rsidRDefault="00E11876">
            <w:pPr>
              <w:pStyle w:val="TableParagraph"/>
              <w:spacing w:line="249" w:lineRule="auto"/>
              <w:ind w:left="79" w:right="68"/>
              <w:jc w:val="both"/>
              <w:rPr>
                <w:sz w:val="24"/>
              </w:rPr>
            </w:pPr>
            <w:r>
              <w:rPr>
                <w:color w:val="231F20"/>
                <w:sz w:val="24"/>
              </w:rPr>
              <w:t>Nay Nhật đã đầu hàng, Đông Dương nghiễm</w:t>
            </w:r>
            <w:r>
              <w:rPr>
                <w:color w:val="231F20"/>
                <w:spacing w:val="-8"/>
                <w:sz w:val="24"/>
              </w:rPr>
              <w:t xml:space="preserve"> </w:t>
            </w:r>
            <w:r>
              <w:rPr>
                <w:color w:val="231F20"/>
                <w:sz w:val="24"/>
              </w:rPr>
              <w:t>nhiên</w:t>
            </w:r>
            <w:r>
              <w:rPr>
                <w:color w:val="231F20"/>
                <w:spacing w:val="-8"/>
                <w:sz w:val="24"/>
              </w:rPr>
              <w:t xml:space="preserve"> </w:t>
            </w:r>
            <w:r>
              <w:rPr>
                <w:color w:val="231F20"/>
                <w:sz w:val="24"/>
              </w:rPr>
              <w:t>thuộc quyền bảo hộ của người Pháp.</w:t>
            </w:r>
          </w:p>
        </w:tc>
        <w:tc>
          <w:tcPr>
            <w:tcW w:w="3345" w:type="dxa"/>
          </w:tcPr>
          <w:p w:rsidR="00624C97" w:rsidRDefault="00CF7610" w:rsidP="00CF7610">
            <w:pPr>
              <w:pStyle w:val="TableParagraph"/>
              <w:tabs>
                <w:tab w:val="left" w:pos="262"/>
              </w:tabs>
              <w:spacing w:before="79" w:line="249" w:lineRule="auto"/>
              <w:ind w:left="79" w:right="68"/>
              <w:jc w:val="both"/>
              <w:rPr>
                <w:sz w:val="24"/>
              </w:rPr>
            </w:pPr>
            <w:r>
              <w:rPr>
                <w:color w:val="231F20"/>
                <w:sz w:val="24"/>
                <w:szCs w:val="24"/>
              </w:rPr>
              <w:t>–</w:t>
            </w:r>
            <w:r>
              <w:rPr>
                <w:color w:val="231F20"/>
                <w:sz w:val="24"/>
                <w:szCs w:val="24"/>
              </w:rPr>
              <w:tab/>
            </w:r>
            <w:r w:rsidR="00E11876">
              <w:rPr>
                <w:color w:val="231F20"/>
                <w:sz w:val="24"/>
              </w:rPr>
              <w:t>Thực dân Pháp đã “dã man hai lần bán nước ta cho Nhật”.</w:t>
            </w:r>
          </w:p>
          <w:p w:rsidR="00624C97" w:rsidRDefault="00CF7610" w:rsidP="00CF7610">
            <w:pPr>
              <w:pStyle w:val="TableParagraph"/>
              <w:spacing w:before="59" w:line="249" w:lineRule="auto"/>
              <w:ind w:left="79" w:right="68"/>
              <w:jc w:val="both"/>
              <w:rPr>
                <w:sz w:val="24"/>
              </w:rPr>
            </w:pPr>
            <w:r>
              <w:rPr>
                <w:color w:val="231F20"/>
                <w:sz w:val="24"/>
                <w:szCs w:val="24"/>
              </w:rPr>
              <w:t>–</w:t>
            </w:r>
            <w:r>
              <w:rPr>
                <w:color w:val="231F20"/>
                <w:sz w:val="24"/>
                <w:szCs w:val="24"/>
              </w:rPr>
              <w:tab/>
            </w:r>
            <w:r w:rsidR="00E11876">
              <w:rPr>
                <w:color w:val="231F20"/>
                <w:sz w:val="24"/>
              </w:rPr>
              <w:t>Thực</w:t>
            </w:r>
            <w:r w:rsidR="00E11876">
              <w:rPr>
                <w:color w:val="231F20"/>
                <w:spacing w:val="40"/>
                <w:sz w:val="24"/>
              </w:rPr>
              <w:t xml:space="preserve"> </w:t>
            </w:r>
            <w:r w:rsidR="00E11876">
              <w:rPr>
                <w:color w:val="231F20"/>
                <w:sz w:val="24"/>
              </w:rPr>
              <w:t>dân</w:t>
            </w:r>
            <w:r w:rsidR="00E11876">
              <w:rPr>
                <w:color w:val="231F20"/>
                <w:spacing w:val="40"/>
                <w:sz w:val="24"/>
              </w:rPr>
              <w:t xml:space="preserve"> </w:t>
            </w:r>
            <w:r w:rsidR="00E11876">
              <w:rPr>
                <w:color w:val="231F20"/>
                <w:sz w:val="24"/>
              </w:rPr>
              <w:t>Pháp</w:t>
            </w:r>
            <w:r w:rsidR="00E11876">
              <w:rPr>
                <w:color w:val="231F20"/>
                <w:spacing w:val="40"/>
                <w:sz w:val="24"/>
              </w:rPr>
              <w:t xml:space="preserve"> </w:t>
            </w:r>
            <w:r w:rsidR="00E11876">
              <w:rPr>
                <w:color w:val="231F20"/>
                <w:sz w:val="24"/>
              </w:rPr>
              <w:t>không</w:t>
            </w:r>
            <w:r w:rsidR="00E11876">
              <w:rPr>
                <w:color w:val="231F20"/>
                <w:spacing w:val="40"/>
                <w:sz w:val="24"/>
              </w:rPr>
              <w:t xml:space="preserve"> </w:t>
            </w:r>
            <w:r w:rsidR="00E11876">
              <w:rPr>
                <w:color w:val="231F20"/>
                <w:sz w:val="24"/>
              </w:rPr>
              <w:t>đáp lại lời kêu gọi chống Nhật của Việt Minh, thẳng tay khủng bố Việt Minh, tức là đã phản bội quân Đồng minh, về phe Nhật.</w:t>
            </w:r>
          </w:p>
          <w:p w:rsidR="00624C97" w:rsidRDefault="00CF7610" w:rsidP="00CF7610">
            <w:pPr>
              <w:pStyle w:val="TableParagraph"/>
              <w:tabs>
                <w:tab w:val="left" w:pos="251"/>
              </w:tabs>
              <w:spacing w:before="61" w:line="249" w:lineRule="auto"/>
              <w:ind w:left="79" w:right="68"/>
              <w:jc w:val="both"/>
              <w:rPr>
                <w:sz w:val="24"/>
              </w:rPr>
            </w:pPr>
            <w:r>
              <w:rPr>
                <w:color w:val="231F20"/>
                <w:sz w:val="24"/>
                <w:szCs w:val="24"/>
              </w:rPr>
              <w:t>–</w:t>
            </w:r>
            <w:r>
              <w:rPr>
                <w:color w:val="231F20"/>
                <w:sz w:val="24"/>
                <w:szCs w:val="24"/>
              </w:rPr>
              <w:tab/>
            </w:r>
            <w:r w:rsidR="00E11876">
              <w:rPr>
                <w:color w:val="231F20"/>
                <w:sz w:val="24"/>
              </w:rPr>
              <w:t>Dân</w:t>
            </w:r>
            <w:r w:rsidR="00E11876">
              <w:rPr>
                <w:color w:val="231F20"/>
                <w:spacing w:val="-15"/>
                <w:sz w:val="24"/>
              </w:rPr>
              <w:t xml:space="preserve"> </w:t>
            </w:r>
            <w:r w:rsidR="00E11876">
              <w:rPr>
                <w:color w:val="231F20"/>
                <w:sz w:val="24"/>
              </w:rPr>
              <w:t>ta</w:t>
            </w:r>
            <w:r w:rsidR="00E11876">
              <w:rPr>
                <w:color w:val="231F20"/>
                <w:spacing w:val="-15"/>
                <w:sz w:val="24"/>
              </w:rPr>
              <w:t xml:space="preserve"> </w:t>
            </w:r>
            <w:r w:rsidR="00E11876">
              <w:rPr>
                <w:color w:val="231F20"/>
                <w:sz w:val="24"/>
              </w:rPr>
              <w:t>lấy</w:t>
            </w:r>
            <w:r w:rsidR="00E11876">
              <w:rPr>
                <w:color w:val="231F20"/>
                <w:spacing w:val="-15"/>
                <w:sz w:val="24"/>
              </w:rPr>
              <w:t xml:space="preserve"> </w:t>
            </w:r>
            <w:r w:rsidR="00E11876">
              <w:rPr>
                <w:color w:val="231F20"/>
                <w:sz w:val="24"/>
              </w:rPr>
              <w:t>lại</w:t>
            </w:r>
            <w:r w:rsidR="00E11876">
              <w:rPr>
                <w:color w:val="231F20"/>
                <w:spacing w:val="-15"/>
                <w:sz w:val="24"/>
              </w:rPr>
              <w:t xml:space="preserve"> </w:t>
            </w:r>
            <w:r w:rsidR="00E11876">
              <w:rPr>
                <w:color w:val="231F20"/>
                <w:sz w:val="24"/>
              </w:rPr>
              <w:t>nước</w:t>
            </w:r>
            <w:r w:rsidR="00E11876">
              <w:rPr>
                <w:color w:val="231F20"/>
                <w:spacing w:val="-15"/>
                <w:sz w:val="24"/>
              </w:rPr>
              <w:t xml:space="preserve"> </w:t>
            </w:r>
            <w:r w:rsidR="00E11876">
              <w:rPr>
                <w:color w:val="231F20"/>
                <w:sz w:val="24"/>
              </w:rPr>
              <w:t>Việt</w:t>
            </w:r>
            <w:r w:rsidR="00E11876">
              <w:rPr>
                <w:color w:val="231F20"/>
                <w:spacing w:val="-15"/>
                <w:sz w:val="24"/>
              </w:rPr>
              <w:t xml:space="preserve"> </w:t>
            </w:r>
            <w:r w:rsidR="00E11876">
              <w:rPr>
                <w:color w:val="231F20"/>
                <w:sz w:val="24"/>
              </w:rPr>
              <w:t>Nam</w:t>
            </w:r>
            <w:r w:rsidR="00E11876">
              <w:rPr>
                <w:color w:val="231F20"/>
                <w:spacing w:val="-15"/>
                <w:sz w:val="24"/>
              </w:rPr>
              <w:t xml:space="preserve"> </w:t>
            </w:r>
            <w:r w:rsidR="00E11876">
              <w:rPr>
                <w:color w:val="231F20"/>
                <w:sz w:val="24"/>
              </w:rPr>
              <w:t>từ tay Nhật, chứ không phải từ tay Pháp,</w:t>
            </w:r>
            <w:r w:rsidR="00E11876">
              <w:rPr>
                <w:color w:val="231F20"/>
                <w:spacing w:val="-8"/>
                <w:sz w:val="24"/>
              </w:rPr>
              <w:t xml:space="preserve"> </w:t>
            </w:r>
            <w:r w:rsidR="00E11876">
              <w:rPr>
                <w:color w:val="231F20"/>
                <w:sz w:val="24"/>
              </w:rPr>
              <w:t>nên</w:t>
            </w:r>
            <w:r w:rsidR="00E11876">
              <w:rPr>
                <w:color w:val="231F20"/>
                <w:spacing w:val="-8"/>
                <w:sz w:val="24"/>
              </w:rPr>
              <w:t xml:space="preserve"> </w:t>
            </w:r>
            <w:r w:rsidR="00E11876">
              <w:rPr>
                <w:color w:val="231F20"/>
                <w:sz w:val="24"/>
              </w:rPr>
              <w:t>không</w:t>
            </w:r>
            <w:r w:rsidR="00E11876">
              <w:rPr>
                <w:color w:val="231F20"/>
                <w:spacing w:val="-8"/>
                <w:sz w:val="24"/>
              </w:rPr>
              <w:t xml:space="preserve"> </w:t>
            </w:r>
            <w:r w:rsidR="00E11876">
              <w:rPr>
                <w:color w:val="231F20"/>
                <w:sz w:val="24"/>
              </w:rPr>
              <w:t>còn</w:t>
            </w:r>
            <w:r w:rsidR="00E11876">
              <w:rPr>
                <w:color w:val="231F20"/>
                <w:spacing w:val="-8"/>
                <w:sz w:val="24"/>
              </w:rPr>
              <w:t xml:space="preserve"> </w:t>
            </w:r>
            <w:r w:rsidR="00E11876">
              <w:rPr>
                <w:color w:val="231F20"/>
                <w:sz w:val="24"/>
              </w:rPr>
              <w:t>là</w:t>
            </w:r>
            <w:r w:rsidR="00E11876">
              <w:rPr>
                <w:color w:val="231F20"/>
                <w:spacing w:val="-8"/>
                <w:sz w:val="24"/>
              </w:rPr>
              <w:t xml:space="preserve"> </w:t>
            </w:r>
            <w:r w:rsidR="00E11876">
              <w:rPr>
                <w:color w:val="231F20"/>
                <w:sz w:val="24"/>
              </w:rPr>
              <w:t>thuộc</w:t>
            </w:r>
            <w:r w:rsidR="00E11876">
              <w:rPr>
                <w:color w:val="231F20"/>
                <w:spacing w:val="-8"/>
                <w:sz w:val="24"/>
              </w:rPr>
              <w:t xml:space="preserve"> </w:t>
            </w:r>
            <w:r w:rsidR="00E11876">
              <w:rPr>
                <w:color w:val="231F20"/>
                <w:sz w:val="24"/>
              </w:rPr>
              <w:t>địa của Pháp nữa.</w:t>
            </w:r>
          </w:p>
          <w:p w:rsidR="00624C97" w:rsidRDefault="00CF7610" w:rsidP="00CF7610">
            <w:pPr>
              <w:pStyle w:val="TableParagraph"/>
              <w:tabs>
                <w:tab w:val="left" w:pos="295"/>
              </w:tabs>
              <w:spacing w:before="61" w:line="249" w:lineRule="auto"/>
              <w:ind w:left="79" w:right="68"/>
              <w:jc w:val="both"/>
              <w:rPr>
                <w:sz w:val="24"/>
              </w:rPr>
            </w:pPr>
            <w:r>
              <w:rPr>
                <w:color w:val="231F20"/>
                <w:sz w:val="24"/>
                <w:szCs w:val="24"/>
              </w:rPr>
              <w:t>–</w:t>
            </w:r>
            <w:r>
              <w:rPr>
                <w:color w:val="231F20"/>
                <w:sz w:val="24"/>
                <w:szCs w:val="24"/>
              </w:rPr>
              <w:tab/>
            </w:r>
            <w:r w:rsidR="00E11876">
              <w:rPr>
                <w:color w:val="231F20"/>
                <w:sz w:val="24"/>
              </w:rPr>
              <w:t>Vua Bảo Đại thoái vị, dân ta đã thoát khỏi ách xiềng xích của thực</w:t>
            </w:r>
            <w:r w:rsidR="00E11876">
              <w:rPr>
                <w:color w:val="231F20"/>
                <w:spacing w:val="-4"/>
                <w:sz w:val="24"/>
              </w:rPr>
              <w:t xml:space="preserve"> </w:t>
            </w:r>
            <w:r w:rsidR="00E11876">
              <w:rPr>
                <w:color w:val="231F20"/>
                <w:sz w:val="24"/>
              </w:rPr>
              <w:t>dân,</w:t>
            </w:r>
            <w:r w:rsidR="00E11876">
              <w:rPr>
                <w:color w:val="231F20"/>
                <w:spacing w:val="-4"/>
                <w:sz w:val="24"/>
              </w:rPr>
              <w:t xml:space="preserve"> </w:t>
            </w:r>
            <w:r w:rsidR="00E11876">
              <w:rPr>
                <w:color w:val="231F20"/>
                <w:sz w:val="24"/>
              </w:rPr>
              <w:t>chế</w:t>
            </w:r>
            <w:r w:rsidR="00E11876">
              <w:rPr>
                <w:color w:val="231F20"/>
                <w:spacing w:val="-4"/>
                <w:sz w:val="24"/>
              </w:rPr>
              <w:t xml:space="preserve"> </w:t>
            </w:r>
            <w:r w:rsidR="00E11876">
              <w:rPr>
                <w:color w:val="231F20"/>
                <w:sz w:val="24"/>
              </w:rPr>
              <w:t>độ</w:t>
            </w:r>
            <w:r w:rsidR="00E11876">
              <w:rPr>
                <w:color w:val="231F20"/>
                <w:spacing w:val="-4"/>
                <w:sz w:val="24"/>
              </w:rPr>
              <w:t xml:space="preserve"> </w:t>
            </w:r>
            <w:r w:rsidR="00E11876">
              <w:rPr>
                <w:color w:val="231F20"/>
                <w:sz w:val="24"/>
              </w:rPr>
              <w:t>quân</w:t>
            </w:r>
            <w:r w:rsidR="00E11876">
              <w:rPr>
                <w:color w:val="231F20"/>
                <w:spacing w:val="-4"/>
                <w:sz w:val="24"/>
              </w:rPr>
              <w:t xml:space="preserve"> </w:t>
            </w:r>
            <w:r w:rsidR="00E11876">
              <w:rPr>
                <w:color w:val="231F20"/>
                <w:sz w:val="24"/>
              </w:rPr>
              <w:t>chủ,</w:t>
            </w:r>
            <w:r w:rsidR="00E11876">
              <w:rPr>
                <w:color w:val="231F20"/>
                <w:spacing w:val="-4"/>
                <w:sz w:val="24"/>
              </w:rPr>
              <w:t xml:space="preserve"> </w:t>
            </w:r>
            <w:r w:rsidR="00E11876">
              <w:rPr>
                <w:color w:val="231F20"/>
                <w:sz w:val="24"/>
              </w:rPr>
              <w:t>thành lập</w:t>
            </w:r>
            <w:r w:rsidR="00E11876">
              <w:rPr>
                <w:color w:val="231F20"/>
                <w:spacing w:val="-10"/>
                <w:sz w:val="24"/>
              </w:rPr>
              <w:t xml:space="preserve"> </w:t>
            </w:r>
            <w:r w:rsidR="00E11876">
              <w:rPr>
                <w:color w:val="231F20"/>
                <w:sz w:val="24"/>
              </w:rPr>
              <w:t>Lâm</w:t>
            </w:r>
            <w:r w:rsidR="00E11876">
              <w:rPr>
                <w:color w:val="231F20"/>
                <w:spacing w:val="-10"/>
                <w:sz w:val="24"/>
              </w:rPr>
              <w:t xml:space="preserve"> </w:t>
            </w:r>
            <w:r w:rsidR="00E11876">
              <w:rPr>
                <w:color w:val="231F20"/>
                <w:sz w:val="24"/>
              </w:rPr>
              <w:t>thời</w:t>
            </w:r>
            <w:r w:rsidR="00E11876">
              <w:rPr>
                <w:color w:val="231F20"/>
                <w:spacing w:val="-10"/>
                <w:sz w:val="24"/>
              </w:rPr>
              <w:t xml:space="preserve"> </w:t>
            </w:r>
            <w:r w:rsidR="00E11876">
              <w:rPr>
                <w:color w:val="231F20"/>
                <w:sz w:val="24"/>
              </w:rPr>
              <w:t>Chính</w:t>
            </w:r>
            <w:r w:rsidR="00E11876">
              <w:rPr>
                <w:color w:val="231F20"/>
                <w:spacing w:val="-10"/>
                <w:sz w:val="24"/>
              </w:rPr>
              <w:t xml:space="preserve"> </w:t>
            </w:r>
            <w:r w:rsidR="00E11876">
              <w:rPr>
                <w:color w:val="231F20"/>
                <w:sz w:val="24"/>
              </w:rPr>
              <w:t>phủ</w:t>
            </w:r>
            <w:r w:rsidR="00E11876">
              <w:rPr>
                <w:color w:val="231F20"/>
                <w:spacing w:val="-10"/>
                <w:sz w:val="24"/>
              </w:rPr>
              <w:t xml:space="preserve"> </w:t>
            </w:r>
            <w:r w:rsidR="00E11876">
              <w:rPr>
                <w:color w:val="231F20"/>
                <w:sz w:val="24"/>
              </w:rPr>
              <w:t>mới,</w:t>
            </w:r>
            <w:r w:rsidR="00E11876">
              <w:rPr>
                <w:color w:val="231F20"/>
                <w:spacing w:val="-10"/>
                <w:sz w:val="24"/>
              </w:rPr>
              <w:t xml:space="preserve"> </w:t>
            </w:r>
            <w:r w:rsidR="00E11876">
              <w:rPr>
                <w:color w:val="231F20"/>
                <w:sz w:val="24"/>
              </w:rPr>
              <w:t>nên có quyền tuyên bố cách li và vô hiệu hoá các thoả thuận mà nhà Nguyễn đã kí với Pháp.</w:t>
            </w:r>
          </w:p>
        </w:tc>
        <w:tc>
          <w:tcPr>
            <w:tcW w:w="3335" w:type="dxa"/>
          </w:tcPr>
          <w:p w:rsidR="00624C97" w:rsidRDefault="00CF7610" w:rsidP="00CF7610">
            <w:pPr>
              <w:pStyle w:val="TableParagraph"/>
              <w:tabs>
                <w:tab w:val="left" w:pos="316"/>
              </w:tabs>
              <w:spacing w:before="50" w:line="249" w:lineRule="auto"/>
              <w:ind w:left="79" w:right="68"/>
              <w:jc w:val="both"/>
              <w:rPr>
                <w:sz w:val="24"/>
              </w:rPr>
            </w:pPr>
            <w:r>
              <w:rPr>
                <w:color w:val="231F20"/>
                <w:sz w:val="24"/>
                <w:szCs w:val="24"/>
              </w:rPr>
              <w:t>–</w:t>
            </w:r>
            <w:r>
              <w:rPr>
                <w:color w:val="231F20"/>
                <w:sz w:val="24"/>
                <w:szCs w:val="24"/>
              </w:rPr>
              <w:tab/>
            </w:r>
            <w:r w:rsidR="00E11876">
              <w:rPr>
                <w:color w:val="231F20"/>
                <w:sz w:val="24"/>
              </w:rPr>
              <w:t>Nêu lí lẽ trên nhiều phương diện,</w:t>
            </w:r>
            <w:r w:rsidR="00E11876">
              <w:rPr>
                <w:color w:val="231F20"/>
                <w:spacing w:val="-12"/>
                <w:sz w:val="24"/>
              </w:rPr>
              <w:t xml:space="preserve"> </w:t>
            </w:r>
            <w:r w:rsidR="00E11876">
              <w:rPr>
                <w:color w:val="231F20"/>
                <w:sz w:val="24"/>
              </w:rPr>
              <w:t>phân</w:t>
            </w:r>
            <w:r w:rsidR="00E11876">
              <w:rPr>
                <w:color w:val="231F20"/>
                <w:spacing w:val="-12"/>
                <w:sz w:val="24"/>
              </w:rPr>
              <w:t xml:space="preserve"> </w:t>
            </w:r>
            <w:r w:rsidR="00E11876">
              <w:rPr>
                <w:color w:val="231F20"/>
                <w:sz w:val="24"/>
              </w:rPr>
              <w:t>tích</w:t>
            </w:r>
            <w:r w:rsidR="00E11876">
              <w:rPr>
                <w:color w:val="231F20"/>
                <w:spacing w:val="-12"/>
                <w:sz w:val="24"/>
              </w:rPr>
              <w:t xml:space="preserve"> </w:t>
            </w:r>
            <w:r w:rsidR="00E11876">
              <w:rPr>
                <w:color w:val="231F20"/>
                <w:sz w:val="24"/>
              </w:rPr>
              <w:t>xác</w:t>
            </w:r>
            <w:r w:rsidR="00E11876">
              <w:rPr>
                <w:color w:val="231F20"/>
                <w:spacing w:val="-12"/>
                <w:sz w:val="24"/>
              </w:rPr>
              <w:t xml:space="preserve"> </w:t>
            </w:r>
            <w:r w:rsidR="00E11876">
              <w:rPr>
                <w:color w:val="231F20"/>
                <w:sz w:val="24"/>
              </w:rPr>
              <w:t>đáng</w:t>
            </w:r>
            <w:r w:rsidR="00E11876">
              <w:rPr>
                <w:color w:val="231F20"/>
                <w:spacing w:val="-12"/>
                <w:sz w:val="24"/>
              </w:rPr>
              <w:t xml:space="preserve"> </w:t>
            </w:r>
            <w:r w:rsidR="00E11876">
              <w:rPr>
                <w:color w:val="231F20"/>
                <w:sz w:val="24"/>
              </w:rPr>
              <w:t>cục</w:t>
            </w:r>
            <w:r w:rsidR="00E11876">
              <w:rPr>
                <w:color w:val="231F20"/>
                <w:spacing w:val="-12"/>
                <w:sz w:val="24"/>
              </w:rPr>
              <w:t xml:space="preserve"> </w:t>
            </w:r>
            <w:r w:rsidR="00E11876">
              <w:rPr>
                <w:color w:val="231F20"/>
                <w:sz w:val="24"/>
              </w:rPr>
              <w:t>diện chính trị đương thời.</w:t>
            </w:r>
          </w:p>
          <w:p w:rsidR="00624C97" w:rsidRDefault="00CF7610" w:rsidP="00CF7610">
            <w:pPr>
              <w:pStyle w:val="TableParagraph"/>
              <w:tabs>
                <w:tab w:val="left" w:pos="297"/>
              </w:tabs>
              <w:spacing w:before="60" w:line="249" w:lineRule="auto"/>
              <w:ind w:left="79" w:right="68"/>
              <w:jc w:val="both"/>
              <w:rPr>
                <w:sz w:val="24"/>
              </w:rPr>
            </w:pPr>
            <w:r>
              <w:rPr>
                <w:color w:val="231F20"/>
                <w:sz w:val="24"/>
                <w:szCs w:val="24"/>
              </w:rPr>
              <w:t>–</w:t>
            </w:r>
            <w:r>
              <w:rPr>
                <w:color w:val="231F20"/>
                <w:sz w:val="24"/>
                <w:szCs w:val="24"/>
              </w:rPr>
              <w:tab/>
            </w:r>
            <w:r w:rsidR="00E11876">
              <w:rPr>
                <w:color w:val="231F20"/>
                <w:sz w:val="24"/>
              </w:rPr>
              <w:t>Bằng chứng xác đáng, thuyết phục, với những mốc thời gian, sự kiện cụ thể, xác thực.</w:t>
            </w:r>
          </w:p>
          <w:p w:rsidR="00624C97" w:rsidRDefault="00CF7610" w:rsidP="00CF7610">
            <w:pPr>
              <w:pStyle w:val="TableParagraph"/>
              <w:spacing w:before="60" w:line="249" w:lineRule="auto"/>
              <w:ind w:left="79" w:right="69"/>
              <w:jc w:val="both"/>
              <w:rPr>
                <w:sz w:val="24"/>
              </w:rPr>
            </w:pPr>
            <w:r>
              <w:rPr>
                <w:color w:val="231F20"/>
                <w:sz w:val="24"/>
                <w:szCs w:val="24"/>
              </w:rPr>
              <w:t>–</w:t>
            </w:r>
            <w:r>
              <w:rPr>
                <w:color w:val="231F20"/>
                <w:sz w:val="24"/>
                <w:szCs w:val="24"/>
              </w:rPr>
              <w:tab/>
            </w:r>
            <w:r w:rsidR="00E11876">
              <w:rPr>
                <w:color w:val="231F20"/>
                <w:sz w:val="24"/>
              </w:rPr>
              <w:t>Cách sắp xếp hợp lí, vừa theo trình tự thời gian vừa theo tính chất quan trọng của vấn đề.</w:t>
            </w:r>
          </w:p>
          <w:p w:rsidR="00624C97" w:rsidRDefault="00CF7610" w:rsidP="00CF7610">
            <w:pPr>
              <w:pStyle w:val="TableParagraph"/>
              <w:tabs>
                <w:tab w:val="left" w:pos="270"/>
              </w:tabs>
              <w:spacing w:before="59" w:line="249" w:lineRule="auto"/>
              <w:ind w:left="79" w:right="68"/>
              <w:jc w:val="both"/>
              <w:rPr>
                <w:sz w:val="24"/>
              </w:rPr>
            </w:pPr>
            <w:r>
              <w:rPr>
                <w:color w:val="231F20"/>
                <w:sz w:val="24"/>
                <w:szCs w:val="24"/>
              </w:rPr>
              <w:t>–</w:t>
            </w:r>
            <w:r>
              <w:rPr>
                <w:color w:val="231F20"/>
                <w:sz w:val="24"/>
                <w:szCs w:val="24"/>
              </w:rPr>
              <w:tab/>
            </w:r>
            <w:r w:rsidR="00E11876">
              <w:rPr>
                <w:color w:val="231F20"/>
                <w:sz w:val="24"/>
              </w:rPr>
              <w:t>Đã đưa ra được những nguyên tắc dân tộc</w:t>
            </w:r>
            <w:r w:rsidR="00E11876">
              <w:rPr>
                <w:color w:val="231F20"/>
                <w:sz w:val="24"/>
              </w:rPr>
              <w:t xml:space="preserve"> bình đẳng được Liên hợp quốc công nhận để làm</w:t>
            </w:r>
            <w:r w:rsidR="00E11876">
              <w:rPr>
                <w:color w:val="231F20"/>
                <w:spacing w:val="80"/>
                <w:sz w:val="24"/>
              </w:rPr>
              <w:t xml:space="preserve"> </w:t>
            </w:r>
            <w:r w:rsidR="00E11876">
              <w:rPr>
                <w:color w:val="231F20"/>
                <w:sz w:val="24"/>
              </w:rPr>
              <w:t>sáng tỏ các lập luận của mình, kêu gọi cộng đồng quốc tế công nhận quyền độc lập của dân tộc Việt Nam.</w:t>
            </w:r>
          </w:p>
          <w:p w:rsidR="00624C97" w:rsidRDefault="00CF7610" w:rsidP="00CF7610">
            <w:pPr>
              <w:pStyle w:val="TableParagraph"/>
              <w:tabs>
                <w:tab w:val="left" w:pos="332"/>
              </w:tabs>
              <w:spacing w:before="64" w:line="249" w:lineRule="auto"/>
              <w:ind w:left="79" w:right="68"/>
              <w:jc w:val="both"/>
              <w:rPr>
                <w:sz w:val="24"/>
              </w:rPr>
            </w:pPr>
            <w:r>
              <w:rPr>
                <w:color w:val="231F20"/>
                <w:sz w:val="24"/>
                <w:szCs w:val="24"/>
              </w:rPr>
              <w:t>–</w:t>
            </w:r>
            <w:r>
              <w:rPr>
                <w:color w:val="231F20"/>
                <w:sz w:val="24"/>
                <w:szCs w:val="24"/>
              </w:rPr>
              <w:tab/>
            </w:r>
            <w:r w:rsidR="00E11876">
              <w:rPr>
                <w:color w:val="231F20"/>
                <w:sz w:val="24"/>
              </w:rPr>
              <w:t>Ngôn ngữ, giọng điệu đanh thép, hùng hồn.</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58"/>
        </w:tabs>
        <w:spacing w:before="79"/>
        <w:ind w:left="758" w:hanging="221"/>
        <w:jc w:val="both"/>
        <w:rPr>
          <w:sz w:val="24"/>
        </w:rPr>
      </w:pPr>
      <w:r>
        <w:rPr>
          <w:color w:val="231F20"/>
          <w:sz w:val="24"/>
          <w:szCs w:val="24"/>
        </w:rPr>
        <w:lastRenderedPageBreak/>
        <w:t>b.</w:t>
      </w:r>
      <w:r>
        <w:rPr>
          <w:color w:val="231F20"/>
          <w:sz w:val="24"/>
          <w:szCs w:val="24"/>
        </w:rPr>
        <w:tab/>
      </w:r>
      <w:r w:rsidR="00E11876" w:rsidRPr="00CF7610">
        <w:rPr>
          <w:color w:val="231F20"/>
          <w:spacing w:val="-4"/>
          <w:sz w:val="24"/>
        </w:rPr>
        <w:t>Một</w:t>
      </w:r>
      <w:r w:rsidR="00E11876" w:rsidRPr="00CF7610">
        <w:rPr>
          <w:color w:val="231F20"/>
          <w:spacing w:val="-12"/>
          <w:sz w:val="24"/>
        </w:rPr>
        <w:t xml:space="preserve"> </w:t>
      </w:r>
      <w:r w:rsidR="00E11876" w:rsidRPr="00CF7610">
        <w:rPr>
          <w:color w:val="231F20"/>
          <w:spacing w:val="-4"/>
          <w:sz w:val="24"/>
        </w:rPr>
        <w:t>số</w:t>
      </w:r>
      <w:r w:rsidR="00E11876" w:rsidRPr="00CF7610">
        <w:rPr>
          <w:color w:val="231F20"/>
          <w:spacing w:val="-10"/>
          <w:sz w:val="24"/>
        </w:rPr>
        <w:t xml:space="preserve"> </w:t>
      </w:r>
      <w:r w:rsidR="00E11876" w:rsidRPr="00CF7610">
        <w:rPr>
          <w:color w:val="231F20"/>
          <w:spacing w:val="-4"/>
          <w:sz w:val="24"/>
        </w:rPr>
        <w:t>nét</w:t>
      </w:r>
      <w:r w:rsidR="00E11876" w:rsidRPr="00CF7610">
        <w:rPr>
          <w:color w:val="231F20"/>
          <w:spacing w:val="-10"/>
          <w:sz w:val="24"/>
        </w:rPr>
        <w:t xml:space="preserve"> </w:t>
      </w:r>
      <w:r w:rsidR="00E11876" w:rsidRPr="00CF7610">
        <w:rPr>
          <w:color w:val="231F20"/>
          <w:spacing w:val="-4"/>
          <w:sz w:val="24"/>
        </w:rPr>
        <w:t>đặc</w:t>
      </w:r>
      <w:r w:rsidR="00E11876" w:rsidRPr="00CF7610">
        <w:rPr>
          <w:color w:val="231F20"/>
          <w:spacing w:val="-10"/>
          <w:sz w:val="24"/>
        </w:rPr>
        <w:t xml:space="preserve"> </w:t>
      </w:r>
      <w:r w:rsidR="00E11876" w:rsidRPr="00CF7610">
        <w:rPr>
          <w:color w:val="231F20"/>
          <w:spacing w:val="-4"/>
          <w:sz w:val="24"/>
        </w:rPr>
        <w:t>sắc</w:t>
      </w:r>
      <w:r w:rsidR="00E11876" w:rsidRPr="00CF7610">
        <w:rPr>
          <w:color w:val="231F20"/>
          <w:spacing w:val="-10"/>
          <w:sz w:val="24"/>
        </w:rPr>
        <w:t xml:space="preserve"> </w:t>
      </w:r>
      <w:r w:rsidR="00E11876" w:rsidRPr="00CF7610">
        <w:rPr>
          <w:color w:val="231F20"/>
          <w:spacing w:val="-4"/>
          <w:sz w:val="24"/>
        </w:rPr>
        <w:t>về</w:t>
      </w:r>
      <w:r w:rsidR="00E11876" w:rsidRPr="00CF7610">
        <w:rPr>
          <w:color w:val="231F20"/>
          <w:spacing w:val="-10"/>
          <w:sz w:val="24"/>
        </w:rPr>
        <w:t xml:space="preserve"> </w:t>
      </w:r>
      <w:r w:rsidR="00E11876" w:rsidRPr="00CF7610">
        <w:rPr>
          <w:color w:val="231F20"/>
          <w:spacing w:val="-4"/>
          <w:sz w:val="24"/>
        </w:rPr>
        <w:t>biện</w:t>
      </w:r>
      <w:r w:rsidR="00E11876" w:rsidRPr="00CF7610">
        <w:rPr>
          <w:color w:val="231F20"/>
          <w:spacing w:val="-10"/>
          <w:sz w:val="24"/>
        </w:rPr>
        <w:t xml:space="preserve"> </w:t>
      </w:r>
      <w:r w:rsidR="00E11876" w:rsidRPr="00CF7610">
        <w:rPr>
          <w:color w:val="231F20"/>
          <w:spacing w:val="-4"/>
          <w:sz w:val="24"/>
        </w:rPr>
        <w:t>pháp</w:t>
      </w:r>
      <w:r w:rsidR="00E11876" w:rsidRPr="00CF7610">
        <w:rPr>
          <w:color w:val="231F20"/>
          <w:spacing w:val="-10"/>
          <w:sz w:val="24"/>
        </w:rPr>
        <w:t xml:space="preserve"> </w:t>
      </w:r>
      <w:r w:rsidR="00E11876" w:rsidRPr="00CF7610">
        <w:rPr>
          <w:color w:val="231F20"/>
          <w:spacing w:val="-4"/>
          <w:sz w:val="24"/>
        </w:rPr>
        <w:t>tu</w:t>
      </w:r>
      <w:r w:rsidR="00E11876" w:rsidRPr="00CF7610">
        <w:rPr>
          <w:color w:val="231F20"/>
          <w:spacing w:val="-10"/>
          <w:sz w:val="24"/>
        </w:rPr>
        <w:t xml:space="preserve"> </w:t>
      </w:r>
      <w:r w:rsidR="00E11876" w:rsidRPr="00CF7610">
        <w:rPr>
          <w:color w:val="231F20"/>
          <w:spacing w:val="-4"/>
          <w:sz w:val="24"/>
        </w:rPr>
        <w:t>từ,</w:t>
      </w:r>
      <w:r w:rsidR="00E11876" w:rsidRPr="00CF7610">
        <w:rPr>
          <w:color w:val="231F20"/>
          <w:spacing w:val="-10"/>
          <w:sz w:val="24"/>
        </w:rPr>
        <w:t xml:space="preserve"> </w:t>
      </w:r>
      <w:r w:rsidR="00E11876" w:rsidRPr="00CF7610">
        <w:rPr>
          <w:color w:val="231F20"/>
          <w:spacing w:val="-4"/>
          <w:sz w:val="24"/>
        </w:rPr>
        <w:t>từ</w:t>
      </w:r>
      <w:r w:rsidR="00E11876" w:rsidRPr="00CF7610">
        <w:rPr>
          <w:color w:val="231F20"/>
          <w:spacing w:val="-10"/>
          <w:sz w:val="24"/>
        </w:rPr>
        <w:t xml:space="preserve"> </w:t>
      </w:r>
      <w:r w:rsidR="00E11876" w:rsidRPr="00CF7610">
        <w:rPr>
          <w:color w:val="231F20"/>
          <w:spacing w:val="-4"/>
          <w:sz w:val="24"/>
        </w:rPr>
        <w:t>ngữ,</w:t>
      </w:r>
      <w:r w:rsidR="00E11876" w:rsidRPr="00CF7610">
        <w:rPr>
          <w:color w:val="231F20"/>
          <w:spacing w:val="-10"/>
          <w:sz w:val="24"/>
        </w:rPr>
        <w:t xml:space="preserve"> </w:t>
      </w:r>
      <w:r w:rsidR="00E11876" w:rsidRPr="00CF7610">
        <w:rPr>
          <w:color w:val="231F20"/>
          <w:spacing w:val="-4"/>
          <w:sz w:val="24"/>
        </w:rPr>
        <w:t>sự</w:t>
      </w:r>
      <w:r w:rsidR="00E11876" w:rsidRPr="00CF7610">
        <w:rPr>
          <w:color w:val="231F20"/>
          <w:spacing w:val="-10"/>
          <w:sz w:val="24"/>
        </w:rPr>
        <w:t xml:space="preserve"> </w:t>
      </w:r>
      <w:r w:rsidR="00E11876" w:rsidRPr="00CF7610">
        <w:rPr>
          <w:color w:val="231F20"/>
          <w:spacing w:val="-4"/>
          <w:sz w:val="24"/>
        </w:rPr>
        <w:t>kết</w:t>
      </w:r>
      <w:r w:rsidR="00E11876" w:rsidRPr="00CF7610">
        <w:rPr>
          <w:color w:val="231F20"/>
          <w:spacing w:val="-10"/>
          <w:sz w:val="24"/>
        </w:rPr>
        <w:t xml:space="preserve"> </w:t>
      </w:r>
      <w:r w:rsidR="00E11876" w:rsidRPr="00CF7610">
        <w:rPr>
          <w:color w:val="231F20"/>
          <w:spacing w:val="-4"/>
          <w:sz w:val="24"/>
        </w:rPr>
        <w:t>hợp</w:t>
      </w:r>
      <w:r w:rsidR="00E11876" w:rsidRPr="00CF7610">
        <w:rPr>
          <w:color w:val="231F20"/>
          <w:spacing w:val="-10"/>
          <w:sz w:val="24"/>
        </w:rPr>
        <w:t xml:space="preserve"> </w:t>
      </w:r>
      <w:r w:rsidR="00E11876" w:rsidRPr="00CF7610">
        <w:rPr>
          <w:color w:val="231F20"/>
          <w:spacing w:val="-4"/>
          <w:sz w:val="24"/>
        </w:rPr>
        <w:t>giữa</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0"/>
          <w:sz w:val="24"/>
        </w:rPr>
        <w:t xml:space="preserve"> </w:t>
      </w:r>
      <w:r w:rsidR="00E11876" w:rsidRPr="00CF7610">
        <w:rPr>
          <w:color w:val="231F20"/>
          <w:spacing w:val="-4"/>
          <w:sz w:val="24"/>
        </w:rPr>
        <w:t>phủ</w:t>
      </w:r>
      <w:r w:rsidR="00E11876" w:rsidRPr="00CF7610">
        <w:rPr>
          <w:color w:val="231F20"/>
          <w:spacing w:val="-10"/>
          <w:sz w:val="24"/>
        </w:rPr>
        <w:t xml:space="preserve"> </w:t>
      </w:r>
      <w:r w:rsidR="00E11876" w:rsidRPr="00CF7610">
        <w:rPr>
          <w:color w:val="231F20"/>
          <w:spacing w:val="-4"/>
          <w:sz w:val="24"/>
        </w:rPr>
        <w:t>định</w:t>
      </w:r>
      <w:r w:rsidR="00E11876" w:rsidRPr="00CF7610">
        <w:rPr>
          <w:color w:val="231F20"/>
          <w:spacing w:val="-10"/>
          <w:sz w:val="24"/>
        </w:rPr>
        <w:t xml:space="preserve"> </w:t>
      </w:r>
      <w:r w:rsidR="00E11876" w:rsidRPr="00CF7610">
        <w:rPr>
          <w:color w:val="231F20"/>
          <w:spacing w:val="-4"/>
          <w:sz w:val="24"/>
        </w:rPr>
        <w:t>và</w:t>
      </w:r>
      <w:r w:rsidR="00E11876" w:rsidRPr="00CF7610">
        <w:rPr>
          <w:color w:val="231F20"/>
          <w:spacing w:val="-10"/>
          <w:sz w:val="24"/>
        </w:rPr>
        <w:t xml:space="preserve"> </w:t>
      </w:r>
      <w:r w:rsidR="00E11876" w:rsidRPr="00CF7610">
        <w:rPr>
          <w:color w:val="231F20"/>
          <w:spacing w:val="-4"/>
          <w:sz w:val="24"/>
        </w:rPr>
        <w:t>khẳng</w:t>
      </w:r>
      <w:r w:rsidR="00E11876" w:rsidRPr="00CF7610">
        <w:rPr>
          <w:color w:val="231F20"/>
          <w:spacing w:val="-9"/>
          <w:sz w:val="24"/>
        </w:rPr>
        <w:t xml:space="preserve"> </w:t>
      </w:r>
      <w:r w:rsidR="00E11876" w:rsidRPr="00CF7610">
        <w:rPr>
          <w:color w:val="231F20"/>
          <w:spacing w:val="-4"/>
          <w:sz w:val="24"/>
        </w:rPr>
        <w:t>định:</w:t>
      </w:r>
    </w:p>
    <w:p w:rsidR="00624C97" w:rsidRDefault="00624C97">
      <w:pPr>
        <w:pStyle w:val="BodyText"/>
        <w:spacing w:before="3"/>
        <w:ind w:left="0" w:firstLine="0"/>
        <w:rPr>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61"/>
        <w:gridCol w:w="4088"/>
        <w:gridCol w:w="3028"/>
      </w:tblGrid>
      <w:tr w:rsidR="00624C97">
        <w:trPr>
          <w:trHeight w:val="667"/>
        </w:trPr>
        <w:tc>
          <w:tcPr>
            <w:tcW w:w="1661" w:type="dxa"/>
            <w:shd w:val="clear" w:color="auto" w:fill="E6E7E8"/>
          </w:tcPr>
          <w:p w:rsidR="00624C97" w:rsidRDefault="00E11876">
            <w:pPr>
              <w:pStyle w:val="TableParagraph"/>
              <w:spacing w:before="191"/>
              <w:ind w:left="250"/>
              <w:rPr>
                <w:b/>
                <w:sz w:val="24"/>
              </w:rPr>
            </w:pPr>
            <w:r>
              <w:rPr>
                <w:b/>
                <w:color w:val="231F20"/>
                <w:sz w:val="24"/>
              </w:rPr>
              <w:t xml:space="preserve">Nét đặc </w:t>
            </w:r>
            <w:r>
              <w:rPr>
                <w:b/>
                <w:color w:val="231F20"/>
                <w:spacing w:val="-5"/>
                <w:sz w:val="24"/>
              </w:rPr>
              <w:t>sắc</w:t>
            </w:r>
          </w:p>
        </w:tc>
        <w:tc>
          <w:tcPr>
            <w:tcW w:w="4088" w:type="dxa"/>
            <w:shd w:val="clear" w:color="auto" w:fill="E6E7E8"/>
          </w:tcPr>
          <w:p w:rsidR="00624C97" w:rsidRDefault="00E11876">
            <w:pPr>
              <w:pStyle w:val="TableParagraph"/>
              <w:spacing w:before="47" w:line="249" w:lineRule="auto"/>
              <w:ind w:left="1070" w:right="998" w:firstLine="123"/>
              <w:rPr>
                <w:b/>
                <w:sz w:val="24"/>
              </w:rPr>
            </w:pPr>
            <w:r>
              <w:rPr>
                <w:b/>
                <w:color w:val="231F20"/>
                <w:sz w:val="24"/>
              </w:rPr>
              <w:t>Một số biểu hiện trong</w:t>
            </w:r>
            <w:r>
              <w:rPr>
                <w:b/>
                <w:color w:val="231F20"/>
                <w:spacing w:val="-12"/>
                <w:sz w:val="24"/>
              </w:rPr>
              <w:t xml:space="preserve"> </w:t>
            </w:r>
            <w:r>
              <w:rPr>
                <w:b/>
                <w:color w:val="231F20"/>
                <w:sz w:val="24"/>
              </w:rPr>
              <w:t>đoạn</w:t>
            </w:r>
            <w:r>
              <w:rPr>
                <w:b/>
                <w:color w:val="231F20"/>
                <w:spacing w:val="-13"/>
                <w:sz w:val="24"/>
              </w:rPr>
              <w:t xml:space="preserve"> </w:t>
            </w:r>
            <w:r>
              <w:rPr>
                <w:b/>
                <w:color w:val="231F20"/>
                <w:sz w:val="24"/>
              </w:rPr>
              <w:t>văn</w:t>
            </w:r>
            <w:r>
              <w:rPr>
                <w:b/>
                <w:color w:val="231F20"/>
                <w:spacing w:val="-13"/>
                <w:sz w:val="24"/>
              </w:rPr>
              <w:t xml:space="preserve"> </w:t>
            </w:r>
            <w:r>
              <w:rPr>
                <w:b/>
                <w:color w:val="231F20"/>
                <w:sz w:val="24"/>
              </w:rPr>
              <w:t>bản</w:t>
            </w:r>
          </w:p>
        </w:tc>
        <w:tc>
          <w:tcPr>
            <w:tcW w:w="3028" w:type="dxa"/>
            <w:shd w:val="clear" w:color="auto" w:fill="E6E7E8"/>
          </w:tcPr>
          <w:p w:rsidR="00624C97" w:rsidRDefault="00E11876">
            <w:pPr>
              <w:pStyle w:val="TableParagraph"/>
              <w:spacing w:before="191"/>
              <w:ind w:left="46" w:right="36"/>
              <w:jc w:val="center"/>
              <w:rPr>
                <w:b/>
                <w:sz w:val="24"/>
              </w:rPr>
            </w:pPr>
            <w:r>
              <w:rPr>
                <w:b/>
                <w:color w:val="231F20"/>
                <w:sz w:val="24"/>
              </w:rPr>
              <w:t xml:space="preserve">Tác </w:t>
            </w:r>
            <w:r>
              <w:rPr>
                <w:b/>
                <w:color w:val="231F20"/>
                <w:spacing w:val="-4"/>
                <w:sz w:val="24"/>
              </w:rPr>
              <w:t>dụng</w:t>
            </w:r>
          </w:p>
        </w:tc>
      </w:tr>
      <w:tr w:rsidR="00624C97">
        <w:trPr>
          <w:trHeight w:val="3031"/>
        </w:trPr>
        <w:tc>
          <w:tcPr>
            <w:tcW w:w="166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27"/>
              <w:rPr>
                <w:sz w:val="24"/>
              </w:rPr>
            </w:pPr>
          </w:p>
          <w:p w:rsidR="00624C97" w:rsidRDefault="00E11876">
            <w:pPr>
              <w:pStyle w:val="TableParagraph"/>
              <w:spacing w:line="249" w:lineRule="auto"/>
              <w:ind w:left="109" w:right="44" w:firstLine="338"/>
              <w:rPr>
                <w:sz w:val="24"/>
              </w:rPr>
            </w:pPr>
            <w:r>
              <w:rPr>
                <w:color w:val="231F20"/>
                <w:sz w:val="24"/>
              </w:rPr>
              <w:t>Từ ngữ, biện</w:t>
            </w:r>
            <w:r>
              <w:rPr>
                <w:color w:val="231F20"/>
                <w:spacing w:val="-13"/>
                <w:sz w:val="24"/>
              </w:rPr>
              <w:t xml:space="preserve"> </w:t>
            </w:r>
            <w:r>
              <w:rPr>
                <w:color w:val="231F20"/>
                <w:sz w:val="24"/>
              </w:rPr>
              <w:t>pháp</w:t>
            </w:r>
            <w:r>
              <w:rPr>
                <w:color w:val="231F20"/>
                <w:spacing w:val="-13"/>
                <w:sz w:val="24"/>
              </w:rPr>
              <w:t xml:space="preserve"> </w:t>
            </w:r>
            <w:r>
              <w:rPr>
                <w:color w:val="231F20"/>
                <w:sz w:val="24"/>
              </w:rPr>
              <w:t>tu</w:t>
            </w:r>
            <w:r>
              <w:rPr>
                <w:color w:val="231F20"/>
                <w:spacing w:val="-13"/>
                <w:sz w:val="24"/>
              </w:rPr>
              <w:t xml:space="preserve"> </w:t>
            </w:r>
            <w:r>
              <w:rPr>
                <w:color w:val="231F20"/>
                <w:sz w:val="24"/>
              </w:rPr>
              <w:t>từ</w:t>
            </w:r>
          </w:p>
        </w:tc>
        <w:tc>
          <w:tcPr>
            <w:tcW w:w="4088" w:type="dxa"/>
          </w:tcPr>
          <w:p w:rsidR="00624C97" w:rsidRDefault="00CF7610" w:rsidP="00CF7610">
            <w:pPr>
              <w:pStyle w:val="TableParagraph"/>
              <w:tabs>
                <w:tab w:val="left" w:pos="259"/>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Các</w:t>
            </w:r>
            <w:r w:rsidR="00E11876">
              <w:rPr>
                <w:color w:val="231F20"/>
                <w:spacing w:val="-5"/>
                <w:sz w:val="24"/>
              </w:rPr>
              <w:t xml:space="preserve"> </w:t>
            </w:r>
            <w:r w:rsidR="00E11876">
              <w:rPr>
                <w:color w:val="231F20"/>
                <w:sz w:val="24"/>
              </w:rPr>
              <w:t>từ</w:t>
            </w:r>
            <w:r w:rsidR="00E11876">
              <w:rPr>
                <w:color w:val="231F20"/>
                <w:spacing w:val="-5"/>
                <w:sz w:val="24"/>
              </w:rPr>
              <w:t xml:space="preserve"> </w:t>
            </w:r>
            <w:r w:rsidR="00E11876">
              <w:rPr>
                <w:color w:val="231F20"/>
                <w:sz w:val="24"/>
              </w:rPr>
              <w:t>ngữ</w:t>
            </w:r>
            <w:r w:rsidR="00E11876">
              <w:rPr>
                <w:color w:val="231F20"/>
                <w:spacing w:val="-5"/>
                <w:sz w:val="24"/>
              </w:rPr>
              <w:t xml:space="preserve"> </w:t>
            </w:r>
            <w:r w:rsidR="00E11876">
              <w:rPr>
                <w:color w:val="231F20"/>
                <w:sz w:val="24"/>
              </w:rPr>
              <w:t>để</w:t>
            </w:r>
            <w:r w:rsidR="00E11876">
              <w:rPr>
                <w:color w:val="231F20"/>
                <w:spacing w:val="-5"/>
                <w:sz w:val="24"/>
              </w:rPr>
              <w:t xml:space="preserve"> </w:t>
            </w:r>
            <w:r w:rsidR="00E11876">
              <w:rPr>
                <w:color w:val="231F20"/>
                <w:sz w:val="24"/>
              </w:rPr>
              <w:t>gọi</w:t>
            </w:r>
            <w:r w:rsidR="00E11876">
              <w:rPr>
                <w:color w:val="231F20"/>
                <w:spacing w:val="-5"/>
                <w:sz w:val="24"/>
              </w:rPr>
              <w:t xml:space="preserve"> </w:t>
            </w:r>
            <w:r w:rsidR="00E11876">
              <w:rPr>
                <w:color w:val="231F20"/>
                <w:sz w:val="24"/>
              </w:rPr>
              <w:t>thực</w:t>
            </w:r>
            <w:r w:rsidR="00E11876">
              <w:rPr>
                <w:color w:val="231F20"/>
                <w:spacing w:val="-5"/>
                <w:sz w:val="24"/>
              </w:rPr>
              <w:t xml:space="preserve"> </w:t>
            </w:r>
            <w:r w:rsidR="00E11876">
              <w:rPr>
                <w:color w:val="231F20"/>
                <w:sz w:val="24"/>
              </w:rPr>
              <w:t>dân</w:t>
            </w:r>
            <w:r w:rsidR="00E11876">
              <w:rPr>
                <w:color w:val="231F20"/>
                <w:spacing w:val="-5"/>
                <w:sz w:val="24"/>
              </w:rPr>
              <w:t xml:space="preserve"> </w:t>
            </w:r>
            <w:r w:rsidR="00E11876">
              <w:rPr>
                <w:color w:val="231F20"/>
                <w:sz w:val="24"/>
              </w:rPr>
              <w:t>Pháp</w:t>
            </w:r>
            <w:r w:rsidR="00E11876">
              <w:rPr>
                <w:color w:val="231F20"/>
                <w:spacing w:val="-5"/>
                <w:sz w:val="24"/>
              </w:rPr>
              <w:t xml:space="preserve"> </w:t>
            </w:r>
            <w:r w:rsidR="00E11876">
              <w:rPr>
                <w:color w:val="231F20"/>
                <w:sz w:val="24"/>
              </w:rPr>
              <w:t>(“bọn thực</w:t>
            </w:r>
            <w:r w:rsidR="00E11876">
              <w:rPr>
                <w:color w:val="231F20"/>
                <w:spacing w:val="-1"/>
                <w:sz w:val="24"/>
              </w:rPr>
              <w:t xml:space="preserve"> </w:t>
            </w:r>
            <w:r w:rsidR="00E11876">
              <w:rPr>
                <w:color w:val="231F20"/>
                <w:sz w:val="24"/>
              </w:rPr>
              <w:t>dân</w:t>
            </w:r>
            <w:r w:rsidR="00E11876">
              <w:rPr>
                <w:color w:val="231F20"/>
                <w:spacing w:val="-1"/>
                <w:sz w:val="24"/>
              </w:rPr>
              <w:t xml:space="preserve"> </w:t>
            </w:r>
            <w:r w:rsidR="00E11876">
              <w:rPr>
                <w:color w:val="231F20"/>
                <w:sz w:val="24"/>
              </w:rPr>
              <w:t>Pháp”,</w:t>
            </w:r>
            <w:r w:rsidR="00E11876">
              <w:rPr>
                <w:color w:val="231F20"/>
                <w:spacing w:val="-1"/>
                <w:sz w:val="24"/>
              </w:rPr>
              <w:t xml:space="preserve"> </w:t>
            </w:r>
            <w:r w:rsidR="00E11876">
              <w:rPr>
                <w:color w:val="231F20"/>
                <w:sz w:val="24"/>
              </w:rPr>
              <w:t>“chúng”);</w:t>
            </w:r>
            <w:r w:rsidR="00E11876">
              <w:rPr>
                <w:color w:val="231F20"/>
                <w:spacing w:val="-1"/>
                <w:sz w:val="24"/>
              </w:rPr>
              <w:t xml:space="preserve"> </w:t>
            </w:r>
            <w:r w:rsidR="00E11876">
              <w:rPr>
                <w:color w:val="231F20"/>
                <w:sz w:val="24"/>
              </w:rPr>
              <w:t>các</w:t>
            </w:r>
            <w:r w:rsidR="00E11876">
              <w:rPr>
                <w:color w:val="231F20"/>
                <w:spacing w:val="-1"/>
                <w:sz w:val="24"/>
              </w:rPr>
              <w:t xml:space="preserve"> </w:t>
            </w:r>
            <w:r w:rsidR="00E11876">
              <w:rPr>
                <w:color w:val="231F20"/>
                <w:sz w:val="24"/>
              </w:rPr>
              <w:t>từ</w:t>
            </w:r>
            <w:r w:rsidR="00E11876">
              <w:rPr>
                <w:color w:val="231F20"/>
                <w:spacing w:val="-1"/>
                <w:sz w:val="24"/>
              </w:rPr>
              <w:t xml:space="preserve"> </w:t>
            </w:r>
            <w:r w:rsidR="00E11876">
              <w:rPr>
                <w:color w:val="231F20"/>
                <w:sz w:val="24"/>
              </w:rPr>
              <w:t>ngữ</w:t>
            </w:r>
            <w:r w:rsidR="00E11876">
              <w:rPr>
                <w:color w:val="231F20"/>
                <w:spacing w:val="-1"/>
                <w:sz w:val="24"/>
              </w:rPr>
              <w:t xml:space="preserve"> </w:t>
            </w:r>
            <w:r w:rsidR="00E11876">
              <w:rPr>
                <w:color w:val="231F20"/>
                <w:sz w:val="24"/>
              </w:rPr>
              <w:t>để gọi nhân dân Việt Nam (“đồng bào ta”, “nhân dân ta”, “những người yêu nước thương</w:t>
            </w:r>
            <w:r w:rsidR="00E11876">
              <w:rPr>
                <w:color w:val="231F20"/>
                <w:spacing w:val="-2"/>
                <w:sz w:val="24"/>
              </w:rPr>
              <w:t xml:space="preserve"> </w:t>
            </w:r>
            <w:r w:rsidR="00E11876">
              <w:rPr>
                <w:color w:val="231F20"/>
                <w:sz w:val="24"/>
              </w:rPr>
              <w:t>nòi</w:t>
            </w:r>
            <w:r w:rsidR="00E11876">
              <w:rPr>
                <w:color w:val="231F20"/>
                <w:spacing w:val="-2"/>
                <w:sz w:val="24"/>
              </w:rPr>
              <w:t xml:space="preserve"> </w:t>
            </w:r>
            <w:r w:rsidR="00E11876">
              <w:rPr>
                <w:color w:val="231F20"/>
                <w:sz w:val="24"/>
              </w:rPr>
              <w:t>của</w:t>
            </w:r>
            <w:r w:rsidR="00E11876">
              <w:rPr>
                <w:color w:val="231F20"/>
                <w:spacing w:val="-2"/>
                <w:sz w:val="24"/>
              </w:rPr>
              <w:t xml:space="preserve"> </w:t>
            </w:r>
            <w:r w:rsidR="00E11876">
              <w:rPr>
                <w:color w:val="231F20"/>
                <w:sz w:val="24"/>
              </w:rPr>
              <w:t>ta”,</w:t>
            </w:r>
            <w:r w:rsidR="00E11876">
              <w:rPr>
                <w:color w:val="231F20"/>
                <w:spacing w:val="-2"/>
                <w:sz w:val="24"/>
              </w:rPr>
              <w:t xml:space="preserve"> </w:t>
            </w:r>
            <w:r w:rsidR="00E11876">
              <w:rPr>
                <w:color w:val="231F20"/>
                <w:sz w:val="24"/>
              </w:rPr>
              <w:t>“dân</w:t>
            </w:r>
            <w:r w:rsidR="00E11876">
              <w:rPr>
                <w:color w:val="231F20"/>
                <w:spacing w:val="-2"/>
                <w:sz w:val="24"/>
              </w:rPr>
              <w:t xml:space="preserve"> </w:t>
            </w:r>
            <w:r w:rsidR="00E11876">
              <w:rPr>
                <w:color w:val="231F20"/>
                <w:sz w:val="24"/>
              </w:rPr>
              <w:t>ta”,</w:t>
            </w:r>
            <w:r w:rsidR="00E11876">
              <w:rPr>
                <w:color w:val="231F20"/>
                <w:spacing w:val="-2"/>
                <w:sz w:val="24"/>
              </w:rPr>
              <w:t xml:space="preserve"> </w:t>
            </w:r>
            <w:r w:rsidR="00E11876">
              <w:rPr>
                <w:color w:val="231F20"/>
                <w:sz w:val="24"/>
              </w:rPr>
              <w:t>“các</w:t>
            </w:r>
            <w:r w:rsidR="00E11876">
              <w:rPr>
                <w:color w:val="231F20"/>
                <w:spacing w:val="-2"/>
                <w:sz w:val="24"/>
              </w:rPr>
              <w:t xml:space="preserve"> </w:t>
            </w:r>
            <w:r w:rsidR="00E11876">
              <w:rPr>
                <w:color w:val="231F20"/>
                <w:sz w:val="24"/>
              </w:rPr>
              <w:t>nhà</w:t>
            </w:r>
            <w:r w:rsidR="00E11876">
              <w:rPr>
                <w:color w:val="231F20"/>
                <w:spacing w:val="-2"/>
                <w:sz w:val="24"/>
              </w:rPr>
              <w:t xml:space="preserve"> </w:t>
            </w:r>
            <w:r w:rsidR="00E11876">
              <w:rPr>
                <w:color w:val="231F20"/>
                <w:sz w:val="24"/>
              </w:rPr>
              <w:t>tư sản ta”,…).</w:t>
            </w:r>
          </w:p>
          <w:p w:rsidR="00624C97" w:rsidRDefault="00CF7610" w:rsidP="00CF7610">
            <w:pPr>
              <w:pStyle w:val="TableParagraph"/>
              <w:tabs>
                <w:tab w:val="left" w:pos="299"/>
              </w:tabs>
              <w:spacing w:before="63" w:line="249" w:lineRule="auto"/>
              <w:ind w:left="80" w:right="67"/>
              <w:jc w:val="both"/>
              <w:rPr>
                <w:sz w:val="24"/>
              </w:rPr>
            </w:pPr>
            <w:r>
              <w:rPr>
                <w:color w:val="231F20"/>
                <w:sz w:val="24"/>
                <w:szCs w:val="24"/>
              </w:rPr>
              <w:t>–</w:t>
            </w:r>
            <w:r>
              <w:rPr>
                <w:color w:val="231F20"/>
                <w:sz w:val="24"/>
                <w:szCs w:val="24"/>
              </w:rPr>
              <w:tab/>
            </w:r>
            <w:r w:rsidR="00E11876">
              <w:rPr>
                <w:color w:val="231F20"/>
                <w:sz w:val="24"/>
              </w:rPr>
              <w:t>Biện pháp tu từ: phép điệp cấu trúc, phép liệt kê, các hình ảnh ẩn dụ (“tắm các cuộc khởi nghĩa của ta trong những bể máu”),</w:t>
            </w:r>
            <w:r w:rsidR="00E11876">
              <w:rPr>
                <w:color w:val="231F20"/>
                <w:sz w:val="24"/>
              </w:rPr>
              <w:t>…</w:t>
            </w:r>
          </w:p>
        </w:tc>
        <w:tc>
          <w:tcPr>
            <w:tcW w:w="3028" w:type="dxa"/>
          </w:tcPr>
          <w:p w:rsidR="00624C97" w:rsidRDefault="00E11876">
            <w:pPr>
              <w:pStyle w:val="TableParagraph"/>
              <w:spacing w:before="50" w:line="249" w:lineRule="auto"/>
              <w:ind w:left="80" w:right="67"/>
              <w:jc w:val="both"/>
              <w:rPr>
                <w:sz w:val="24"/>
              </w:rPr>
            </w:pPr>
            <w:r>
              <w:rPr>
                <w:color w:val="231F20"/>
                <w:sz w:val="24"/>
              </w:rPr>
              <w:t>Thể hiện sự căm phẫn trước tội ác của thực dân Pháp, nỗi thương xót đối với người dân Việt Nam khi phải gánh chịu những tội ác ấy; qua đó góp phần tăng tính thuyết phục cho</w:t>
            </w:r>
            <w:r>
              <w:rPr>
                <w:color w:val="231F20"/>
                <w:spacing w:val="-15"/>
                <w:sz w:val="24"/>
              </w:rPr>
              <w:t xml:space="preserve"> </w:t>
            </w:r>
            <w:r>
              <w:rPr>
                <w:color w:val="231F20"/>
                <w:sz w:val="24"/>
              </w:rPr>
              <w:t>VB</w:t>
            </w:r>
            <w:r>
              <w:rPr>
                <w:color w:val="231F20"/>
                <w:spacing w:val="-15"/>
                <w:sz w:val="24"/>
              </w:rPr>
              <w:t xml:space="preserve"> </w:t>
            </w:r>
            <w:r>
              <w:rPr>
                <w:color w:val="231F20"/>
                <w:sz w:val="24"/>
              </w:rPr>
              <w:t>bằng</w:t>
            </w:r>
            <w:r>
              <w:rPr>
                <w:color w:val="231F20"/>
                <w:spacing w:val="-15"/>
                <w:sz w:val="24"/>
              </w:rPr>
              <w:t xml:space="preserve"> </w:t>
            </w:r>
            <w:r>
              <w:rPr>
                <w:color w:val="231F20"/>
                <w:sz w:val="24"/>
              </w:rPr>
              <w:t>cách</w:t>
            </w:r>
            <w:r>
              <w:rPr>
                <w:color w:val="231F20"/>
                <w:spacing w:val="-14"/>
                <w:sz w:val="24"/>
              </w:rPr>
              <w:t xml:space="preserve"> </w:t>
            </w:r>
            <w:r>
              <w:rPr>
                <w:color w:val="231F20"/>
                <w:sz w:val="24"/>
              </w:rPr>
              <w:t>khơi</w:t>
            </w:r>
            <w:r>
              <w:rPr>
                <w:color w:val="231F20"/>
                <w:spacing w:val="-14"/>
                <w:sz w:val="24"/>
              </w:rPr>
              <w:t xml:space="preserve"> </w:t>
            </w:r>
            <w:r>
              <w:rPr>
                <w:color w:val="231F20"/>
                <w:sz w:val="24"/>
              </w:rPr>
              <w:t>gợi</w:t>
            </w:r>
            <w:r>
              <w:rPr>
                <w:color w:val="231F20"/>
                <w:spacing w:val="-14"/>
                <w:sz w:val="24"/>
              </w:rPr>
              <w:t xml:space="preserve"> </w:t>
            </w:r>
            <w:r>
              <w:rPr>
                <w:color w:val="231F20"/>
                <w:sz w:val="24"/>
              </w:rPr>
              <w:t>sự đồng</w:t>
            </w:r>
            <w:r>
              <w:rPr>
                <w:color w:val="231F20"/>
                <w:spacing w:val="-14"/>
                <w:sz w:val="24"/>
              </w:rPr>
              <w:t xml:space="preserve"> </w:t>
            </w:r>
            <w:r>
              <w:rPr>
                <w:color w:val="231F20"/>
                <w:sz w:val="24"/>
              </w:rPr>
              <w:t>cảm,</w:t>
            </w:r>
            <w:r>
              <w:rPr>
                <w:color w:val="231F20"/>
                <w:spacing w:val="-14"/>
                <w:sz w:val="24"/>
              </w:rPr>
              <w:t xml:space="preserve"> </w:t>
            </w:r>
            <w:r>
              <w:rPr>
                <w:color w:val="231F20"/>
                <w:sz w:val="24"/>
              </w:rPr>
              <w:t>xót</w:t>
            </w:r>
            <w:r>
              <w:rPr>
                <w:color w:val="231F20"/>
                <w:spacing w:val="-14"/>
                <w:sz w:val="24"/>
              </w:rPr>
              <w:t xml:space="preserve"> </w:t>
            </w:r>
            <w:r>
              <w:rPr>
                <w:color w:val="231F20"/>
                <w:sz w:val="24"/>
              </w:rPr>
              <w:t>xa,</w:t>
            </w:r>
            <w:r>
              <w:rPr>
                <w:color w:val="231F20"/>
                <w:spacing w:val="-14"/>
                <w:sz w:val="24"/>
              </w:rPr>
              <w:t xml:space="preserve"> </w:t>
            </w:r>
            <w:r>
              <w:rPr>
                <w:color w:val="231F20"/>
                <w:sz w:val="24"/>
              </w:rPr>
              <w:t>phẫn</w:t>
            </w:r>
            <w:r>
              <w:rPr>
                <w:color w:val="231F20"/>
                <w:spacing w:val="-14"/>
                <w:sz w:val="24"/>
              </w:rPr>
              <w:t xml:space="preserve"> </w:t>
            </w:r>
            <w:r>
              <w:rPr>
                <w:color w:val="231F20"/>
                <w:sz w:val="24"/>
              </w:rPr>
              <w:t>nộ</w:t>
            </w:r>
            <w:r>
              <w:rPr>
                <w:color w:val="231F20"/>
                <w:spacing w:val="-14"/>
                <w:sz w:val="24"/>
              </w:rPr>
              <w:t xml:space="preserve"> </w:t>
            </w:r>
            <w:r>
              <w:rPr>
                <w:color w:val="231F20"/>
                <w:sz w:val="24"/>
              </w:rPr>
              <w:t>nơi người đọc.</w:t>
            </w:r>
          </w:p>
        </w:tc>
      </w:tr>
      <w:tr w:rsidR="00624C97">
        <w:trPr>
          <w:trHeight w:val="2167"/>
        </w:trPr>
        <w:tc>
          <w:tcPr>
            <w:tcW w:w="1661" w:type="dxa"/>
          </w:tcPr>
          <w:p w:rsidR="00624C97" w:rsidRDefault="00624C97">
            <w:pPr>
              <w:pStyle w:val="TableParagraph"/>
              <w:rPr>
                <w:sz w:val="24"/>
              </w:rPr>
            </w:pPr>
          </w:p>
          <w:p w:rsidR="00624C97" w:rsidRDefault="00624C97">
            <w:pPr>
              <w:pStyle w:val="TableParagraph"/>
              <w:spacing w:before="103"/>
              <w:rPr>
                <w:sz w:val="24"/>
              </w:rPr>
            </w:pPr>
          </w:p>
          <w:p w:rsidR="00624C97" w:rsidRDefault="00E11876">
            <w:pPr>
              <w:pStyle w:val="TableParagraph"/>
              <w:spacing w:line="249" w:lineRule="auto"/>
              <w:ind w:left="264" w:right="198" w:hanging="54"/>
              <w:jc w:val="both"/>
              <w:rPr>
                <w:sz w:val="24"/>
              </w:rPr>
            </w:pPr>
            <w:r>
              <w:rPr>
                <w:color w:val="231F20"/>
                <w:sz w:val="24"/>
              </w:rPr>
              <w:t>Các</w:t>
            </w:r>
            <w:r>
              <w:rPr>
                <w:color w:val="231F20"/>
                <w:spacing w:val="-15"/>
                <w:sz w:val="24"/>
              </w:rPr>
              <w:t xml:space="preserve"> </w:t>
            </w:r>
            <w:r>
              <w:rPr>
                <w:color w:val="231F20"/>
                <w:sz w:val="24"/>
              </w:rPr>
              <w:t>kiểu</w:t>
            </w:r>
            <w:r>
              <w:rPr>
                <w:color w:val="231F20"/>
                <w:spacing w:val="-15"/>
                <w:sz w:val="24"/>
              </w:rPr>
              <w:t xml:space="preserve"> </w:t>
            </w:r>
            <w:r>
              <w:rPr>
                <w:color w:val="231F20"/>
                <w:sz w:val="24"/>
              </w:rPr>
              <w:t>câu khẳng định, phủ định.</w:t>
            </w:r>
          </w:p>
        </w:tc>
        <w:tc>
          <w:tcPr>
            <w:tcW w:w="4088" w:type="dxa"/>
          </w:tcPr>
          <w:p w:rsidR="00624C97" w:rsidRDefault="00CF7610" w:rsidP="00CF7610">
            <w:pPr>
              <w:pStyle w:val="TableParagraph"/>
              <w:tabs>
                <w:tab w:val="left" w:pos="279"/>
              </w:tabs>
              <w:spacing w:before="51" w:line="249" w:lineRule="auto"/>
              <w:ind w:left="80" w:right="67"/>
              <w:jc w:val="both"/>
              <w:rPr>
                <w:sz w:val="24"/>
              </w:rPr>
            </w:pPr>
            <w:r>
              <w:rPr>
                <w:color w:val="231F20"/>
                <w:sz w:val="24"/>
                <w:szCs w:val="24"/>
              </w:rPr>
              <w:t>–</w:t>
            </w:r>
            <w:r>
              <w:rPr>
                <w:color w:val="231F20"/>
                <w:sz w:val="24"/>
                <w:szCs w:val="24"/>
              </w:rPr>
              <w:tab/>
            </w:r>
            <w:r w:rsidR="00E11876">
              <w:rPr>
                <w:color w:val="231F20"/>
                <w:sz w:val="24"/>
              </w:rPr>
              <w:t>Khẳng định tội ác của giặc bằng cách điệp cấu trúc: “Về chính trị, chúng tuyệt đối không cho nhân dân ta một chút tự do, dân chủ nào”,…</w:t>
            </w:r>
          </w:p>
          <w:p w:rsidR="00624C97" w:rsidRDefault="00CF7610" w:rsidP="00CF7610">
            <w:pPr>
              <w:pStyle w:val="TableParagraph"/>
              <w:tabs>
                <w:tab w:val="left" w:pos="295"/>
              </w:tabs>
              <w:spacing w:before="60" w:line="249" w:lineRule="auto"/>
              <w:ind w:left="80" w:right="67"/>
              <w:jc w:val="both"/>
              <w:rPr>
                <w:sz w:val="24"/>
              </w:rPr>
            </w:pPr>
            <w:r>
              <w:rPr>
                <w:color w:val="231F20"/>
                <w:sz w:val="24"/>
                <w:szCs w:val="24"/>
              </w:rPr>
              <w:t>–</w:t>
            </w:r>
            <w:r>
              <w:rPr>
                <w:color w:val="231F20"/>
                <w:sz w:val="24"/>
                <w:szCs w:val="24"/>
              </w:rPr>
              <w:tab/>
            </w:r>
            <w:r w:rsidR="00E11876">
              <w:rPr>
                <w:color w:val="231F20"/>
                <w:sz w:val="24"/>
              </w:rPr>
              <w:t>Phủ định luận điệu “nhân đạo, chính nghĩa” của Pháp: Hành động của chúng trái hẳn với nhân đạo</w:t>
            </w:r>
            <w:r w:rsidR="00E11876">
              <w:rPr>
                <w:color w:val="231F20"/>
                <w:sz w:val="24"/>
              </w:rPr>
              <w:t xml:space="preserve"> và chính nghĩa.</w:t>
            </w:r>
          </w:p>
        </w:tc>
        <w:tc>
          <w:tcPr>
            <w:tcW w:w="3028" w:type="dxa"/>
          </w:tcPr>
          <w:p w:rsidR="00624C97" w:rsidRDefault="00E11876">
            <w:pPr>
              <w:pStyle w:val="TableParagraph"/>
              <w:spacing w:before="79" w:line="249" w:lineRule="auto"/>
              <w:ind w:left="80" w:right="66"/>
              <w:jc w:val="both"/>
              <w:rPr>
                <w:sz w:val="24"/>
              </w:rPr>
            </w:pPr>
            <w:r>
              <w:rPr>
                <w:color w:val="231F20"/>
                <w:sz w:val="24"/>
              </w:rPr>
              <w:t>Kết</w:t>
            </w:r>
            <w:r>
              <w:rPr>
                <w:color w:val="231F20"/>
                <w:spacing w:val="-11"/>
                <w:sz w:val="24"/>
              </w:rPr>
              <w:t xml:space="preserve"> </w:t>
            </w:r>
            <w:r>
              <w:rPr>
                <w:color w:val="231F20"/>
                <w:sz w:val="24"/>
              </w:rPr>
              <w:t>hợp</w:t>
            </w:r>
            <w:r>
              <w:rPr>
                <w:color w:val="231F20"/>
                <w:spacing w:val="-11"/>
                <w:sz w:val="24"/>
              </w:rPr>
              <w:t xml:space="preserve"> </w:t>
            </w:r>
            <w:r>
              <w:rPr>
                <w:color w:val="231F20"/>
                <w:sz w:val="24"/>
              </w:rPr>
              <w:t>sự</w:t>
            </w:r>
            <w:r>
              <w:rPr>
                <w:color w:val="231F20"/>
                <w:spacing w:val="-11"/>
                <w:sz w:val="24"/>
              </w:rPr>
              <w:t xml:space="preserve"> </w:t>
            </w:r>
            <w:r>
              <w:rPr>
                <w:color w:val="231F20"/>
                <w:sz w:val="24"/>
              </w:rPr>
              <w:t>khẳng</w:t>
            </w:r>
            <w:r>
              <w:rPr>
                <w:color w:val="231F20"/>
                <w:spacing w:val="-11"/>
                <w:sz w:val="24"/>
              </w:rPr>
              <w:t xml:space="preserve"> </w:t>
            </w:r>
            <w:r>
              <w:rPr>
                <w:color w:val="231F20"/>
                <w:sz w:val="24"/>
              </w:rPr>
              <w:t>định</w:t>
            </w:r>
            <w:r>
              <w:rPr>
                <w:color w:val="231F20"/>
                <w:spacing w:val="-11"/>
                <w:sz w:val="24"/>
              </w:rPr>
              <w:t xml:space="preserve"> </w:t>
            </w:r>
            <w:r>
              <w:rPr>
                <w:color w:val="231F20"/>
                <w:sz w:val="24"/>
              </w:rPr>
              <w:t>và</w:t>
            </w:r>
            <w:r>
              <w:rPr>
                <w:color w:val="231F20"/>
                <w:spacing w:val="-11"/>
                <w:sz w:val="24"/>
              </w:rPr>
              <w:t xml:space="preserve"> </w:t>
            </w:r>
            <w:r>
              <w:rPr>
                <w:color w:val="231F20"/>
                <w:sz w:val="24"/>
              </w:rPr>
              <w:t>phủ định để bác bỏ luận điệu khai hoá của Pháp, từ đó khẳng định cơ sở thực tế về những tội</w:t>
            </w:r>
            <w:r>
              <w:rPr>
                <w:color w:val="231F20"/>
                <w:spacing w:val="-5"/>
                <w:sz w:val="24"/>
              </w:rPr>
              <w:t xml:space="preserve"> </w:t>
            </w:r>
            <w:r>
              <w:rPr>
                <w:color w:val="231F20"/>
                <w:sz w:val="24"/>
              </w:rPr>
              <w:t>ác</w:t>
            </w:r>
            <w:r>
              <w:rPr>
                <w:color w:val="231F20"/>
                <w:spacing w:val="-5"/>
                <w:sz w:val="24"/>
              </w:rPr>
              <w:t xml:space="preserve"> </w:t>
            </w:r>
            <w:r>
              <w:rPr>
                <w:color w:val="231F20"/>
                <w:sz w:val="24"/>
              </w:rPr>
              <w:t>của</w:t>
            </w:r>
            <w:r>
              <w:rPr>
                <w:color w:val="231F20"/>
                <w:spacing w:val="-5"/>
                <w:sz w:val="24"/>
              </w:rPr>
              <w:t xml:space="preserve"> </w:t>
            </w:r>
            <w:r>
              <w:rPr>
                <w:color w:val="231F20"/>
                <w:sz w:val="24"/>
              </w:rPr>
              <w:t>Pháp,</w:t>
            </w:r>
            <w:r>
              <w:rPr>
                <w:color w:val="231F20"/>
                <w:spacing w:val="-5"/>
                <w:sz w:val="24"/>
              </w:rPr>
              <w:t xml:space="preserve"> </w:t>
            </w:r>
            <w:r>
              <w:rPr>
                <w:color w:val="231F20"/>
                <w:sz w:val="24"/>
              </w:rPr>
              <w:t>là</w:t>
            </w:r>
            <w:r>
              <w:rPr>
                <w:color w:val="231F20"/>
                <w:spacing w:val="-5"/>
                <w:sz w:val="24"/>
              </w:rPr>
              <w:t xml:space="preserve"> </w:t>
            </w:r>
            <w:r>
              <w:rPr>
                <w:color w:val="231F20"/>
                <w:sz w:val="24"/>
              </w:rPr>
              <w:t>tiền</w:t>
            </w:r>
            <w:r>
              <w:rPr>
                <w:color w:val="231F20"/>
                <w:spacing w:val="-5"/>
                <w:sz w:val="24"/>
              </w:rPr>
              <w:t xml:space="preserve"> </w:t>
            </w:r>
            <w:r>
              <w:rPr>
                <w:color w:val="231F20"/>
                <w:sz w:val="24"/>
              </w:rPr>
              <w:t>đề</w:t>
            </w:r>
            <w:r>
              <w:rPr>
                <w:color w:val="231F20"/>
                <w:spacing w:val="-5"/>
                <w:sz w:val="24"/>
              </w:rPr>
              <w:t xml:space="preserve"> </w:t>
            </w:r>
            <w:r>
              <w:rPr>
                <w:color w:val="231F20"/>
                <w:sz w:val="24"/>
              </w:rPr>
              <w:t>cho việc tuyên bố thoát li mối quan hệ với Pháp ở phần sau.</w:t>
            </w:r>
          </w:p>
        </w:tc>
      </w:tr>
    </w:tbl>
    <w:p w:rsidR="00624C97" w:rsidRPr="00CF7610" w:rsidRDefault="00CF7610" w:rsidP="00CF7610">
      <w:pPr>
        <w:tabs>
          <w:tab w:val="left" w:pos="871"/>
        </w:tabs>
        <w:spacing w:before="99"/>
        <w:ind w:left="871" w:hanging="334"/>
        <w:jc w:val="both"/>
        <w:rPr>
          <w:sz w:val="24"/>
        </w:rPr>
      </w:pPr>
      <w:r>
        <w:rPr>
          <w:color w:val="231F20"/>
          <w:sz w:val="24"/>
          <w:szCs w:val="24"/>
        </w:rPr>
        <w:t>(2)</w:t>
      </w:r>
      <w:r>
        <w:rPr>
          <w:color w:val="231F20"/>
          <w:sz w:val="24"/>
          <w:szCs w:val="24"/>
        </w:rPr>
        <w:tab/>
      </w:r>
      <w:r w:rsidR="00E11876" w:rsidRPr="00CF7610">
        <w:rPr>
          <w:color w:val="231F20"/>
          <w:sz w:val="24"/>
        </w:rPr>
        <w:t xml:space="preserve">Về nghệ thuật lập luận và ngôn ngữ biểu cảm trong phần lời tuyên </w:t>
      </w:r>
      <w:r w:rsidR="00E11876" w:rsidRPr="00CF7610">
        <w:rPr>
          <w:color w:val="231F20"/>
          <w:spacing w:val="-5"/>
          <w:sz w:val="24"/>
        </w:rPr>
        <w:t>bố:</w:t>
      </w:r>
    </w:p>
    <w:p w:rsidR="00624C97" w:rsidRPr="00CF7610" w:rsidRDefault="00CF7610" w:rsidP="00CF7610">
      <w:pPr>
        <w:tabs>
          <w:tab w:val="left" w:pos="784"/>
        </w:tabs>
        <w:spacing w:line="249" w:lineRule="auto"/>
        <w:ind w:left="254" w:right="177" w:firstLine="283"/>
        <w:jc w:val="both"/>
        <w:rPr>
          <w:sz w:val="24"/>
        </w:rPr>
      </w:pPr>
      <w:r>
        <w:rPr>
          <w:color w:val="231F20"/>
          <w:sz w:val="24"/>
          <w:szCs w:val="24"/>
        </w:rPr>
        <w:t>a.</w:t>
      </w:r>
      <w:r>
        <w:rPr>
          <w:color w:val="231F20"/>
          <w:sz w:val="24"/>
          <w:szCs w:val="24"/>
        </w:rPr>
        <w:tab/>
      </w:r>
      <w:r w:rsidR="00E11876" w:rsidRPr="00CF7610">
        <w:rPr>
          <w:color w:val="231F20"/>
          <w:sz w:val="24"/>
        </w:rPr>
        <w:t xml:space="preserve">Ở cuối </w:t>
      </w:r>
      <w:r w:rsidR="00E11876" w:rsidRPr="00CF7610">
        <w:rPr>
          <w:i/>
          <w:color w:val="231F20"/>
          <w:sz w:val="24"/>
        </w:rPr>
        <w:t>Tuyên ngôn Độc lập</w:t>
      </w:r>
      <w:r w:rsidR="00E11876" w:rsidRPr="00CF7610">
        <w:rPr>
          <w:color w:val="231F20"/>
          <w:sz w:val="24"/>
        </w:rPr>
        <w:t>, thay mặt Chính phủ lâm thời nước Việt Nam Dân chủ Cộng hoà và nhân dân Việt Nam, Chủ tịch Hồ Chí Minh đã tuyên bố:</w:t>
      </w:r>
    </w:p>
    <w:p w:rsidR="00624C97" w:rsidRPr="00CF7610" w:rsidRDefault="00CF7610" w:rsidP="00CF7610">
      <w:pPr>
        <w:tabs>
          <w:tab w:val="left" w:pos="722"/>
        </w:tabs>
        <w:spacing w:before="58"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Những cơ sở pháp lí, thực tiễn vững chắc để t</w:t>
      </w:r>
      <w:r w:rsidR="00E11876" w:rsidRPr="00CF7610">
        <w:rPr>
          <w:color w:val="231F20"/>
          <w:sz w:val="24"/>
        </w:rPr>
        <w:t>hoát li quyền bảo hộ của Pháp, tuyên bố sự sụp đổ của triều đình phong kiến nhà Nguyễn (“Vì những lí lẽ trên”).</w:t>
      </w:r>
    </w:p>
    <w:p w:rsidR="00624C97" w:rsidRPr="00CF7610" w:rsidRDefault="00CF7610" w:rsidP="00CF7610">
      <w:pPr>
        <w:tabs>
          <w:tab w:val="left" w:pos="713"/>
        </w:tabs>
        <w:spacing w:before="59" w:line="249" w:lineRule="auto"/>
        <w:ind w:left="254" w:right="177" w:firstLine="283"/>
        <w:jc w:val="both"/>
        <w:rPr>
          <w:sz w:val="24"/>
        </w:rPr>
      </w:pPr>
      <w:r>
        <w:rPr>
          <w:color w:val="231F20"/>
          <w:sz w:val="24"/>
          <w:szCs w:val="24"/>
        </w:rPr>
        <w:t>–</w:t>
      </w:r>
      <w:r>
        <w:rPr>
          <w:color w:val="231F20"/>
          <w:sz w:val="24"/>
          <w:szCs w:val="24"/>
        </w:rPr>
        <w:tab/>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xuất</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chính</w:t>
      </w:r>
      <w:r w:rsidR="00E11876" w:rsidRPr="00CF7610">
        <w:rPr>
          <w:color w:val="231F20"/>
          <w:spacing w:val="-6"/>
          <w:sz w:val="24"/>
        </w:rPr>
        <w:t xml:space="preserve"> </w:t>
      </w:r>
      <w:r w:rsidR="00E11876" w:rsidRPr="00CF7610">
        <w:rPr>
          <w:color w:val="231F20"/>
          <w:sz w:val="24"/>
        </w:rPr>
        <w:t>danh</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chính</w:t>
      </w:r>
      <w:r w:rsidR="00E11876" w:rsidRPr="00CF7610">
        <w:rPr>
          <w:color w:val="231F20"/>
          <w:spacing w:val="-6"/>
          <w:sz w:val="24"/>
        </w:rPr>
        <w:t xml:space="preserve"> </w:t>
      </w:r>
      <w:r w:rsidR="00E11876" w:rsidRPr="00CF7610">
        <w:rPr>
          <w:color w:val="231F20"/>
          <w:sz w:val="24"/>
        </w:rPr>
        <w:t>phủ</w:t>
      </w:r>
      <w:r w:rsidR="00E11876" w:rsidRPr="00CF7610">
        <w:rPr>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cho</w:t>
      </w:r>
      <w:r w:rsidR="00E11876" w:rsidRPr="00CF7610">
        <w:rPr>
          <w:color w:val="231F20"/>
          <w:spacing w:val="-6"/>
          <w:sz w:val="24"/>
        </w:rPr>
        <w:t xml:space="preserve"> </w:t>
      </w:r>
      <w:r w:rsidR="00E11876" w:rsidRPr="00CF7610">
        <w:rPr>
          <w:color w:val="231F20"/>
          <w:sz w:val="24"/>
        </w:rPr>
        <w:t>nhân</w:t>
      </w:r>
      <w:r w:rsidR="00E11876" w:rsidRPr="00CF7610">
        <w:rPr>
          <w:color w:val="231F20"/>
          <w:spacing w:val="-6"/>
          <w:sz w:val="24"/>
        </w:rPr>
        <w:t xml:space="preserve"> </w:t>
      </w:r>
      <w:r w:rsidR="00E11876" w:rsidRPr="00CF7610">
        <w:rPr>
          <w:color w:val="231F20"/>
          <w:sz w:val="24"/>
        </w:rPr>
        <w:t>dân</w:t>
      </w:r>
      <w:r w:rsidR="00E11876" w:rsidRPr="00CF7610">
        <w:rPr>
          <w:color w:val="231F20"/>
          <w:spacing w:val="-10"/>
          <w:sz w:val="24"/>
        </w:rPr>
        <w:t xml:space="preserve"> </w:t>
      </w:r>
      <w:r w:rsidR="00E11876" w:rsidRPr="00CF7610">
        <w:rPr>
          <w:color w:val="231F20"/>
          <w:sz w:val="24"/>
        </w:rPr>
        <w:t>Việt</w:t>
      </w:r>
      <w:r w:rsidR="00E11876" w:rsidRPr="00CF7610">
        <w:rPr>
          <w:color w:val="231F20"/>
          <w:spacing w:val="-6"/>
          <w:sz w:val="24"/>
        </w:rPr>
        <w:t xml:space="preserve"> </w:t>
      </w:r>
      <w:r w:rsidR="00E11876" w:rsidRPr="00CF7610">
        <w:rPr>
          <w:color w:val="231F20"/>
          <w:sz w:val="24"/>
        </w:rPr>
        <w:t>Nam,</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ý chí và nguyện vọng của nhân dân</w:t>
      </w:r>
      <w:r w:rsidR="00E11876" w:rsidRPr="00CF7610">
        <w:rPr>
          <w:color w:val="231F20"/>
          <w:spacing w:val="-4"/>
          <w:sz w:val="24"/>
        </w:rPr>
        <w:t xml:space="preserve"> </w:t>
      </w:r>
      <w:r w:rsidR="00E11876" w:rsidRPr="00CF7610">
        <w:rPr>
          <w:color w:val="231F20"/>
          <w:sz w:val="24"/>
        </w:rPr>
        <w:t>Việt Nam (“chúng tôi, Chính phủ lâm thời của nước</w:t>
      </w:r>
      <w:r w:rsidR="00E11876" w:rsidRPr="00CF7610">
        <w:rPr>
          <w:color w:val="231F20"/>
          <w:spacing w:val="-4"/>
          <w:sz w:val="24"/>
        </w:rPr>
        <w:t xml:space="preserve"> </w:t>
      </w:r>
      <w:r w:rsidR="00E11876" w:rsidRPr="00CF7610">
        <w:rPr>
          <w:color w:val="231F20"/>
          <w:sz w:val="24"/>
        </w:rPr>
        <w:t>Việt Nam Dân chủ Cộng hoà”).</w:t>
      </w:r>
    </w:p>
    <w:p w:rsidR="00624C97" w:rsidRPr="00CF7610" w:rsidRDefault="00CF7610" w:rsidP="00CF7610">
      <w:pPr>
        <w:tabs>
          <w:tab w:val="left" w:pos="718"/>
        </w:tabs>
        <w:spacing w:before="59"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Khẳng</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quyền</w:t>
      </w:r>
      <w:r w:rsidR="00E11876" w:rsidRPr="00CF7610">
        <w:rPr>
          <w:color w:val="231F20"/>
          <w:spacing w:val="-2"/>
          <w:sz w:val="24"/>
        </w:rPr>
        <w:t xml:space="preserve"> </w:t>
      </w:r>
      <w:r w:rsidR="00E11876" w:rsidRPr="00CF7610">
        <w:rPr>
          <w:color w:val="231F20"/>
          <w:sz w:val="24"/>
        </w:rPr>
        <w:t>tự</w:t>
      </w:r>
      <w:r w:rsidR="00E11876" w:rsidRPr="00CF7610">
        <w:rPr>
          <w:color w:val="231F20"/>
          <w:spacing w:val="-2"/>
          <w:sz w:val="24"/>
        </w:rPr>
        <w:t xml:space="preserve"> </w:t>
      </w:r>
      <w:r w:rsidR="00E11876" w:rsidRPr="00CF7610">
        <w:rPr>
          <w:color w:val="231F20"/>
          <w:sz w:val="24"/>
        </w:rPr>
        <w:t>do,</w:t>
      </w:r>
      <w:r w:rsidR="00E11876" w:rsidRPr="00CF7610">
        <w:rPr>
          <w:color w:val="231F20"/>
          <w:spacing w:val="-2"/>
          <w:sz w:val="24"/>
        </w:rPr>
        <w:t xml:space="preserve"> </w:t>
      </w:r>
      <w:r w:rsidR="00E11876" w:rsidRPr="00CF7610">
        <w:rPr>
          <w:color w:val="231F20"/>
          <w:sz w:val="24"/>
        </w:rPr>
        <w:t>độc</w:t>
      </w:r>
      <w:r w:rsidR="00E11876" w:rsidRPr="00CF7610">
        <w:rPr>
          <w:color w:val="231F20"/>
          <w:spacing w:val="-2"/>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dân</w:t>
      </w:r>
      <w:r w:rsidR="00E11876" w:rsidRPr="00CF7610">
        <w:rPr>
          <w:color w:val="231F20"/>
          <w:spacing w:val="-2"/>
          <w:sz w:val="24"/>
        </w:rPr>
        <w:t xml:space="preserve"> </w:t>
      </w:r>
      <w:r w:rsidR="00E11876" w:rsidRPr="00CF7610">
        <w:rPr>
          <w:color w:val="231F20"/>
          <w:sz w:val="24"/>
        </w:rPr>
        <w:t>tộc</w:t>
      </w:r>
      <w:r w:rsidR="00E11876" w:rsidRPr="00CF7610">
        <w:rPr>
          <w:color w:val="231F20"/>
          <w:spacing w:val="-7"/>
          <w:sz w:val="24"/>
        </w:rPr>
        <w:t xml:space="preserve"> </w:t>
      </w:r>
      <w:r w:rsidR="00E11876" w:rsidRPr="00CF7610">
        <w:rPr>
          <w:color w:val="231F20"/>
          <w:sz w:val="24"/>
        </w:rPr>
        <w:t>Việt</w:t>
      </w:r>
      <w:r w:rsidR="00E11876" w:rsidRPr="00CF7610">
        <w:rPr>
          <w:color w:val="231F20"/>
          <w:spacing w:val="-2"/>
          <w:sz w:val="24"/>
        </w:rPr>
        <w:t xml:space="preserve"> </w:t>
      </w:r>
      <w:r w:rsidR="00E11876" w:rsidRPr="00CF7610">
        <w:rPr>
          <w:color w:val="231F20"/>
          <w:sz w:val="24"/>
        </w:rPr>
        <w:t>Nam</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quyết</w:t>
      </w:r>
      <w:r w:rsidR="00E11876" w:rsidRPr="00CF7610">
        <w:rPr>
          <w:color w:val="231F20"/>
          <w:spacing w:val="-2"/>
          <w:sz w:val="24"/>
        </w:rPr>
        <w:t xml:space="preserve"> </w:t>
      </w:r>
      <w:r w:rsidR="00E11876" w:rsidRPr="00CF7610">
        <w:rPr>
          <w:color w:val="231F20"/>
          <w:sz w:val="24"/>
        </w:rPr>
        <w:t>tâm</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mọi</w:t>
      </w:r>
      <w:r w:rsidR="00E11876" w:rsidRPr="00CF7610">
        <w:rPr>
          <w:color w:val="231F20"/>
          <w:spacing w:val="-2"/>
          <w:sz w:val="24"/>
        </w:rPr>
        <w:t xml:space="preserve"> </w:t>
      </w:r>
      <w:r w:rsidR="00E11876" w:rsidRPr="00CF7610">
        <w:rPr>
          <w:color w:val="231F20"/>
          <w:sz w:val="24"/>
        </w:rPr>
        <w:t>giá</w:t>
      </w:r>
      <w:r w:rsidR="00E11876" w:rsidRPr="00CF7610">
        <w:rPr>
          <w:color w:val="231F20"/>
          <w:spacing w:val="-2"/>
          <w:sz w:val="24"/>
        </w:rPr>
        <w:t xml:space="preserve"> </w:t>
      </w:r>
      <w:r w:rsidR="00E11876" w:rsidRPr="00CF7610">
        <w:rPr>
          <w:color w:val="231F20"/>
          <w:sz w:val="24"/>
        </w:rPr>
        <w:t>bảo vệ quyền độc lập, tự do ấy.</w:t>
      </w:r>
    </w:p>
    <w:p w:rsidR="00624C97" w:rsidRDefault="00E11876">
      <w:pPr>
        <w:pStyle w:val="BodyText"/>
        <w:spacing w:before="59" w:line="249" w:lineRule="auto"/>
        <w:ind w:left="254" w:right="177"/>
        <w:jc w:val="both"/>
      </w:pPr>
      <w:r>
        <w:rPr>
          <w:color w:val="231F20"/>
        </w:rPr>
        <w:t>Để</w:t>
      </w:r>
      <w:r>
        <w:rPr>
          <w:color w:val="231F20"/>
          <w:spacing w:val="-7"/>
        </w:rPr>
        <w:t xml:space="preserve"> </w:t>
      </w:r>
      <w:r>
        <w:rPr>
          <w:color w:val="231F20"/>
        </w:rPr>
        <w:t>quốc</w:t>
      </w:r>
      <w:r>
        <w:rPr>
          <w:color w:val="231F20"/>
          <w:spacing w:val="-7"/>
        </w:rPr>
        <w:t xml:space="preserve"> </w:t>
      </w:r>
      <w:r>
        <w:rPr>
          <w:color w:val="231F20"/>
        </w:rPr>
        <w:t>tế</w:t>
      </w:r>
      <w:r>
        <w:rPr>
          <w:color w:val="231F20"/>
          <w:spacing w:val="-7"/>
        </w:rPr>
        <w:t xml:space="preserve"> </w:t>
      </w:r>
      <w:r>
        <w:rPr>
          <w:color w:val="231F20"/>
        </w:rPr>
        <w:t>công</w:t>
      </w:r>
      <w:r>
        <w:rPr>
          <w:color w:val="231F20"/>
          <w:spacing w:val="-7"/>
        </w:rPr>
        <w:t xml:space="preserve"> </w:t>
      </w:r>
      <w:r>
        <w:rPr>
          <w:color w:val="231F20"/>
        </w:rPr>
        <w:t>nhận</w:t>
      </w:r>
      <w:r>
        <w:rPr>
          <w:color w:val="231F20"/>
          <w:spacing w:val="-7"/>
        </w:rPr>
        <w:t xml:space="preserve"> </w:t>
      </w:r>
      <w:r>
        <w:rPr>
          <w:color w:val="231F20"/>
        </w:rPr>
        <w:t>quyền</w:t>
      </w:r>
      <w:r>
        <w:rPr>
          <w:color w:val="231F20"/>
          <w:spacing w:val="-7"/>
        </w:rPr>
        <w:t xml:space="preserve"> </w:t>
      </w:r>
      <w:r>
        <w:rPr>
          <w:color w:val="231F20"/>
        </w:rPr>
        <w:t>tự</w:t>
      </w:r>
      <w:r>
        <w:rPr>
          <w:color w:val="231F20"/>
          <w:spacing w:val="-7"/>
        </w:rPr>
        <w:t xml:space="preserve"> </w:t>
      </w:r>
      <w:r>
        <w:rPr>
          <w:color w:val="231F20"/>
        </w:rPr>
        <w:t>do,</w:t>
      </w:r>
      <w:r>
        <w:rPr>
          <w:color w:val="231F20"/>
          <w:spacing w:val="-7"/>
        </w:rPr>
        <w:t xml:space="preserve"> </w:t>
      </w:r>
      <w:r>
        <w:rPr>
          <w:color w:val="231F20"/>
        </w:rPr>
        <w:t>độc</w:t>
      </w:r>
      <w:r>
        <w:rPr>
          <w:color w:val="231F20"/>
          <w:spacing w:val="-7"/>
        </w:rPr>
        <w:t xml:space="preserve"> </w:t>
      </w:r>
      <w:r>
        <w:rPr>
          <w:color w:val="231F20"/>
        </w:rPr>
        <w:t>lập</w:t>
      </w:r>
      <w:r>
        <w:rPr>
          <w:color w:val="231F20"/>
          <w:spacing w:val="-7"/>
        </w:rPr>
        <w:t xml:space="preserve"> </w:t>
      </w:r>
      <w:r>
        <w:rPr>
          <w:color w:val="231F20"/>
        </w:rPr>
        <w:t>của</w:t>
      </w:r>
      <w:r>
        <w:rPr>
          <w:color w:val="231F20"/>
          <w:spacing w:val="-7"/>
        </w:rPr>
        <w:t xml:space="preserve"> </w:t>
      </w:r>
      <w:r>
        <w:rPr>
          <w:color w:val="231F20"/>
        </w:rPr>
        <w:t>dân</w:t>
      </w:r>
      <w:r>
        <w:rPr>
          <w:color w:val="231F20"/>
          <w:spacing w:val="-7"/>
        </w:rPr>
        <w:t xml:space="preserve"> </w:t>
      </w:r>
      <w:r>
        <w:rPr>
          <w:color w:val="231F20"/>
        </w:rPr>
        <w:t>tộc</w:t>
      </w:r>
      <w:r>
        <w:rPr>
          <w:color w:val="231F20"/>
          <w:spacing w:val="-7"/>
        </w:rPr>
        <w:t xml:space="preserve"> </w:t>
      </w:r>
      <w:r>
        <w:rPr>
          <w:color w:val="231F20"/>
        </w:rPr>
        <w:t>không</w:t>
      </w:r>
      <w:r>
        <w:rPr>
          <w:color w:val="231F20"/>
          <w:spacing w:val="-7"/>
        </w:rPr>
        <w:t xml:space="preserve"> </w:t>
      </w:r>
      <w:r>
        <w:rPr>
          <w:color w:val="231F20"/>
        </w:rPr>
        <w:t>phải</w:t>
      </w:r>
      <w:r>
        <w:rPr>
          <w:color w:val="231F20"/>
          <w:spacing w:val="-7"/>
        </w:rPr>
        <w:t xml:space="preserve"> </w:t>
      </w:r>
      <w:r>
        <w:rPr>
          <w:color w:val="231F20"/>
        </w:rPr>
        <w:t>đơn</w:t>
      </w:r>
      <w:r>
        <w:rPr>
          <w:color w:val="231F20"/>
          <w:spacing w:val="-7"/>
        </w:rPr>
        <w:t xml:space="preserve"> </w:t>
      </w:r>
      <w:r>
        <w:rPr>
          <w:color w:val="231F20"/>
        </w:rPr>
        <w:t>giản.</w:t>
      </w:r>
      <w:r>
        <w:rPr>
          <w:color w:val="231F20"/>
          <w:spacing w:val="-7"/>
        </w:rPr>
        <w:t xml:space="preserve"> </w:t>
      </w:r>
      <w:r>
        <w:rPr>
          <w:color w:val="231F20"/>
        </w:rPr>
        <w:t>Cần</w:t>
      </w:r>
      <w:r>
        <w:rPr>
          <w:color w:val="231F20"/>
          <w:spacing w:val="-7"/>
        </w:rPr>
        <w:t xml:space="preserve"> </w:t>
      </w:r>
      <w:r>
        <w:rPr>
          <w:color w:val="231F20"/>
        </w:rPr>
        <w:t>có</w:t>
      </w:r>
      <w:r>
        <w:rPr>
          <w:color w:val="231F20"/>
          <w:spacing w:val="-7"/>
        </w:rPr>
        <w:t xml:space="preserve"> </w:t>
      </w:r>
      <w:r>
        <w:rPr>
          <w:b/>
          <w:color w:val="231F20"/>
        </w:rPr>
        <w:t>điều kiện</w:t>
      </w:r>
      <w:r>
        <w:rPr>
          <w:b/>
          <w:color w:val="231F20"/>
          <w:spacing w:val="-1"/>
        </w:rPr>
        <w:t xml:space="preserve"> </w:t>
      </w:r>
      <w:r>
        <w:rPr>
          <w:b/>
          <w:color w:val="231F20"/>
        </w:rPr>
        <w:t>khách</w:t>
      </w:r>
      <w:r>
        <w:rPr>
          <w:b/>
          <w:color w:val="231F20"/>
          <w:spacing w:val="-1"/>
        </w:rPr>
        <w:t xml:space="preserve"> </w:t>
      </w:r>
      <w:r>
        <w:rPr>
          <w:b/>
          <w:color w:val="231F20"/>
        </w:rPr>
        <w:t>quan</w:t>
      </w:r>
      <w:r>
        <w:rPr>
          <w:color w:val="231F20"/>
        </w:rPr>
        <w:t>:</w:t>
      </w:r>
      <w:r>
        <w:rPr>
          <w:color w:val="231F20"/>
          <w:spacing w:val="-1"/>
        </w:rPr>
        <w:t xml:space="preserve"> </w:t>
      </w:r>
      <w:r>
        <w:rPr>
          <w:color w:val="231F20"/>
        </w:rPr>
        <w:t>cơ</w:t>
      </w:r>
      <w:r>
        <w:rPr>
          <w:color w:val="231F20"/>
          <w:spacing w:val="-1"/>
        </w:rPr>
        <w:t xml:space="preserve"> </w:t>
      </w:r>
      <w:r>
        <w:rPr>
          <w:color w:val="231F20"/>
        </w:rPr>
        <w:t>sở</w:t>
      </w:r>
      <w:r>
        <w:rPr>
          <w:color w:val="231F20"/>
          <w:spacing w:val="-1"/>
        </w:rPr>
        <w:t xml:space="preserve"> </w:t>
      </w:r>
      <w:r>
        <w:rPr>
          <w:color w:val="231F20"/>
        </w:rPr>
        <w:t>pháp</w:t>
      </w:r>
      <w:r>
        <w:rPr>
          <w:color w:val="231F20"/>
          <w:spacing w:val="-1"/>
        </w:rPr>
        <w:t xml:space="preserve"> </w:t>
      </w:r>
      <w:r>
        <w:rPr>
          <w:color w:val="231F20"/>
        </w:rPr>
        <w:t>lí,</w:t>
      </w:r>
      <w:r>
        <w:rPr>
          <w:color w:val="231F20"/>
          <w:spacing w:val="-1"/>
        </w:rPr>
        <w:t xml:space="preserve"> </w:t>
      </w:r>
      <w:r>
        <w:rPr>
          <w:color w:val="231F20"/>
        </w:rPr>
        <w:t>thực</w:t>
      </w:r>
      <w:r>
        <w:rPr>
          <w:color w:val="231F20"/>
          <w:spacing w:val="-1"/>
        </w:rPr>
        <w:t xml:space="preserve"> </w:t>
      </w:r>
      <w:r>
        <w:rPr>
          <w:color w:val="231F20"/>
        </w:rPr>
        <w:t>tiễn</w:t>
      </w:r>
      <w:r>
        <w:rPr>
          <w:color w:val="231F20"/>
          <w:spacing w:val="-1"/>
        </w:rPr>
        <w:t xml:space="preserve"> </w:t>
      </w:r>
      <w:r>
        <w:rPr>
          <w:color w:val="231F20"/>
        </w:rPr>
        <w:t>vững</w:t>
      </w:r>
      <w:r>
        <w:rPr>
          <w:color w:val="231F20"/>
          <w:spacing w:val="-1"/>
        </w:rPr>
        <w:t xml:space="preserve"> </w:t>
      </w:r>
      <w:r>
        <w:rPr>
          <w:color w:val="231F20"/>
        </w:rPr>
        <w:t>chắc,</w:t>
      </w:r>
      <w:r>
        <w:rPr>
          <w:color w:val="231F20"/>
          <w:spacing w:val="-1"/>
        </w:rPr>
        <w:t xml:space="preserve"> </w:t>
      </w:r>
      <w:r>
        <w:rPr>
          <w:color w:val="231F20"/>
        </w:rPr>
        <w:t>không</w:t>
      </w:r>
      <w:r>
        <w:rPr>
          <w:color w:val="231F20"/>
          <w:spacing w:val="-1"/>
        </w:rPr>
        <w:t xml:space="preserve"> </w:t>
      </w:r>
      <w:r>
        <w:rPr>
          <w:color w:val="231F20"/>
        </w:rPr>
        <w:t>thể</w:t>
      </w:r>
      <w:r>
        <w:rPr>
          <w:color w:val="231F20"/>
          <w:spacing w:val="-1"/>
        </w:rPr>
        <w:t xml:space="preserve"> </w:t>
      </w:r>
      <w:r>
        <w:rPr>
          <w:color w:val="231F20"/>
        </w:rPr>
        <w:t>chối</w:t>
      </w:r>
      <w:r>
        <w:rPr>
          <w:color w:val="231F20"/>
          <w:spacing w:val="-1"/>
        </w:rPr>
        <w:t xml:space="preserve"> </w:t>
      </w:r>
      <w:r>
        <w:rPr>
          <w:color w:val="231F20"/>
        </w:rPr>
        <w:t>cãi,</w:t>
      </w:r>
      <w:r>
        <w:rPr>
          <w:color w:val="231F20"/>
          <w:spacing w:val="-1"/>
        </w:rPr>
        <w:t xml:space="preserve"> </w:t>
      </w:r>
      <w:r>
        <w:rPr>
          <w:color w:val="231F20"/>
        </w:rPr>
        <w:t>phù</w:t>
      </w:r>
      <w:r>
        <w:rPr>
          <w:color w:val="231F20"/>
          <w:spacing w:val="-1"/>
        </w:rPr>
        <w:t xml:space="preserve"> </w:t>
      </w:r>
      <w:r>
        <w:rPr>
          <w:color w:val="231F20"/>
        </w:rPr>
        <w:t>hợp</w:t>
      </w:r>
      <w:r>
        <w:rPr>
          <w:color w:val="231F20"/>
          <w:spacing w:val="-1"/>
        </w:rPr>
        <w:t xml:space="preserve"> </w:t>
      </w:r>
      <w:r>
        <w:rPr>
          <w:color w:val="231F20"/>
        </w:rPr>
        <w:t>với</w:t>
      </w:r>
      <w:r>
        <w:rPr>
          <w:color w:val="231F20"/>
          <w:spacing w:val="-1"/>
        </w:rPr>
        <w:t xml:space="preserve"> </w:t>
      </w:r>
      <w:r>
        <w:rPr>
          <w:color w:val="231F20"/>
        </w:rPr>
        <w:t>công ước</w:t>
      </w:r>
      <w:r>
        <w:rPr>
          <w:color w:val="231F20"/>
          <w:spacing w:val="-14"/>
        </w:rPr>
        <w:t xml:space="preserve"> </w:t>
      </w:r>
      <w:r>
        <w:rPr>
          <w:color w:val="231F20"/>
        </w:rPr>
        <w:t>quốc</w:t>
      </w:r>
      <w:r>
        <w:rPr>
          <w:color w:val="231F20"/>
          <w:spacing w:val="-14"/>
        </w:rPr>
        <w:t xml:space="preserve"> </w:t>
      </w:r>
      <w:r>
        <w:rPr>
          <w:color w:val="231F20"/>
        </w:rPr>
        <w:t>tế;</w:t>
      </w:r>
      <w:r>
        <w:rPr>
          <w:color w:val="231F20"/>
          <w:spacing w:val="-14"/>
        </w:rPr>
        <w:t xml:space="preserve"> </w:t>
      </w:r>
      <w:r>
        <w:rPr>
          <w:color w:val="231F20"/>
        </w:rPr>
        <w:t>chứng</w:t>
      </w:r>
      <w:r>
        <w:rPr>
          <w:color w:val="231F20"/>
          <w:spacing w:val="-14"/>
        </w:rPr>
        <w:t xml:space="preserve"> </w:t>
      </w:r>
      <w:r>
        <w:rPr>
          <w:color w:val="231F20"/>
        </w:rPr>
        <w:t>minh</w:t>
      </w:r>
      <w:r>
        <w:rPr>
          <w:color w:val="231F20"/>
          <w:spacing w:val="-14"/>
        </w:rPr>
        <w:t xml:space="preserve"> </w:t>
      </w:r>
      <w:r>
        <w:rPr>
          <w:color w:val="231F20"/>
        </w:rPr>
        <w:t>sự</w:t>
      </w:r>
      <w:r>
        <w:rPr>
          <w:color w:val="231F20"/>
          <w:spacing w:val="-14"/>
        </w:rPr>
        <w:t xml:space="preserve"> </w:t>
      </w:r>
      <w:r>
        <w:rPr>
          <w:color w:val="231F20"/>
        </w:rPr>
        <w:t>không</w:t>
      </w:r>
      <w:r>
        <w:rPr>
          <w:color w:val="231F20"/>
          <w:spacing w:val="-14"/>
        </w:rPr>
        <w:t xml:space="preserve"> </w:t>
      </w:r>
      <w:r>
        <w:rPr>
          <w:color w:val="231F20"/>
        </w:rPr>
        <w:t>lệ</w:t>
      </w:r>
      <w:r>
        <w:rPr>
          <w:color w:val="231F20"/>
          <w:spacing w:val="-14"/>
        </w:rPr>
        <w:t xml:space="preserve"> </w:t>
      </w:r>
      <w:r>
        <w:rPr>
          <w:color w:val="231F20"/>
        </w:rPr>
        <w:t>thuộc</w:t>
      </w:r>
      <w:r>
        <w:rPr>
          <w:color w:val="231F20"/>
          <w:spacing w:val="-14"/>
        </w:rPr>
        <w:t xml:space="preserve"> </w:t>
      </w:r>
      <w:r>
        <w:rPr>
          <w:color w:val="231F20"/>
        </w:rPr>
        <w:t>vào</w:t>
      </w:r>
      <w:r>
        <w:rPr>
          <w:color w:val="231F20"/>
          <w:spacing w:val="-14"/>
        </w:rPr>
        <w:t xml:space="preserve"> </w:t>
      </w:r>
      <w:r>
        <w:rPr>
          <w:color w:val="231F20"/>
        </w:rPr>
        <w:t>bất</w:t>
      </w:r>
      <w:r>
        <w:rPr>
          <w:color w:val="231F20"/>
          <w:spacing w:val="-14"/>
        </w:rPr>
        <w:t xml:space="preserve"> </w:t>
      </w:r>
      <w:r>
        <w:rPr>
          <w:color w:val="231F20"/>
        </w:rPr>
        <w:t>kì</w:t>
      </w:r>
      <w:r>
        <w:rPr>
          <w:color w:val="231F20"/>
          <w:spacing w:val="-14"/>
        </w:rPr>
        <w:t xml:space="preserve"> </w:t>
      </w:r>
      <w:r>
        <w:rPr>
          <w:color w:val="231F20"/>
        </w:rPr>
        <w:t>thế</w:t>
      </w:r>
      <w:r>
        <w:rPr>
          <w:color w:val="231F20"/>
          <w:spacing w:val="-14"/>
        </w:rPr>
        <w:t xml:space="preserve"> </w:t>
      </w:r>
      <w:r>
        <w:rPr>
          <w:color w:val="231F20"/>
        </w:rPr>
        <w:t>lực</w:t>
      </w:r>
      <w:r>
        <w:rPr>
          <w:color w:val="231F20"/>
          <w:spacing w:val="-14"/>
        </w:rPr>
        <w:t xml:space="preserve"> </w:t>
      </w:r>
      <w:r>
        <w:rPr>
          <w:color w:val="231F20"/>
        </w:rPr>
        <w:t>chính</w:t>
      </w:r>
      <w:r>
        <w:rPr>
          <w:color w:val="231F20"/>
          <w:spacing w:val="-14"/>
        </w:rPr>
        <w:t xml:space="preserve"> </w:t>
      </w:r>
      <w:r>
        <w:rPr>
          <w:color w:val="231F20"/>
        </w:rPr>
        <w:t>trị</w:t>
      </w:r>
      <w:r>
        <w:rPr>
          <w:color w:val="231F20"/>
          <w:spacing w:val="-14"/>
        </w:rPr>
        <w:t xml:space="preserve"> </w:t>
      </w:r>
      <w:r>
        <w:rPr>
          <w:color w:val="231F20"/>
        </w:rPr>
        <w:t>nào;</w:t>
      </w:r>
      <w:r>
        <w:rPr>
          <w:color w:val="231F20"/>
          <w:spacing w:val="-14"/>
        </w:rPr>
        <w:t xml:space="preserve"> </w:t>
      </w:r>
      <w:r>
        <w:rPr>
          <w:color w:val="231F20"/>
        </w:rPr>
        <w:t>khẳng</w:t>
      </w:r>
      <w:r>
        <w:rPr>
          <w:color w:val="231F20"/>
          <w:spacing w:val="-14"/>
        </w:rPr>
        <w:t xml:space="preserve"> </w:t>
      </w:r>
      <w:r>
        <w:rPr>
          <w:color w:val="231F20"/>
        </w:rPr>
        <w:t>định</w:t>
      </w:r>
      <w:r>
        <w:rPr>
          <w:color w:val="231F20"/>
          <w:spacing w:val="-14"/>
        </w:rPr>
        <w:t xml:space="preserve"> </w:t>
      </w:r>
      <w:r>
        <w:rPr>
          <w:color w:val="231F20"/>
        </w:rPr>
        <w:t>quyền tự</w:t>
      </w:r>
      <w:r>
        <w:rPr>
          <w:color w:val="231F20"/>
          <w:spacing w:val="-11"/>
        </w:rPr>
        <w:t xml:space="preserve"> </w:t>
      </w:r>
      <w:r>
        <w:rPr>
          <w:color w:val="231F20"/>
        </w:rPr>
        <w:t>quyết</w:t>
      </w:r>
      <w:r>
        <w:rPr>
          <w:color w:val="231F20"/>
          <w:spacing w:val="-11"/>
        </w:rPr>
        <w:t xml:space="preserve"> </w:t>
      </w:r>
      <w:r>
        <w:rPr>
          <w:color w:val="231F20"/>
        </w:rPr>
        <w:t>về</w:t>
      </w:r>
      <w:r>
        <w:rPr>
          <w:color w:val="231F20"/>
          <w:spacing w:val="-11"/>
        </w:rPr>
        <w:t xml:space="preserve"> </w:t>
      </w:r>
      <w:r>
        <w:rPr>
          <w:color w:val="231F20"/>
        </w:rPr>
        <w:t>mọi</w:t>
      </w:r>
      <w:r>
        <w:rPr>
          <w:color w:val="231F20"/>
          <w:spacing w:val="-11"/>
        </w:rPr>
        <w:t xml:space="preserve"> </w:t>
      </w:r>
      <w:r>
        <w:rPr>
          <w:color w:val="231F20"/>
        </w:rPr>
        <w:t>mặt</w:t>
      </w:r>
      <w:r>
        <w:rPr>
          <w:color w:val="231F20"/>
          <w:spacing w:val="-11"/>
        </w:rPr>
        <w:t xml:space="preserve"> </w:t>
      </w:r>
      <w:r>
        <w:rPr>
          <w:color w:val="231F20"/>
        </w:rPr>
        <w:t>của</w:t>
      </w:r>
      <w:r>
        <w:rPr>
          <w:color w:val="231F20"/>
          <w:spacing w:val="-11"/>
        </w:rPr>
        <w:t xml:space="preserve"> </w:t>
      </w:r>
      <w:r>
        <w:rPr>
          <w:color w:val="231F20"/>
        </w:rPr>
        <w:t>dân</w:t>
      </w:r>
      <w:r>
        <w:rPr>
          <w:color w:val="231F20"/>
          <w:spacing w:val="-11"/>
        </w:rPr>
        <w:t xml:space="preserve"> </w:t>
      </w:r>
      <w:r>
        <w:rPr>
          <w:color w:val="231F20"/>
        </w:rPr>
        <w:t>tộc;</w:t>
      </w:r>
      <w:r>
        <w:rPr>
          <w:color w:val="231F20"/>
          <w:spacing w:val="-11"/>
        </w:rPr>
        <w:t xml:space="preserve"> </w:t>
      </w:r>
      <w:r>
        <w:rPr>
          <w:b/>
          <w:color w:val="231F20"/>
        </w:rPr>
        <w:t>điều</w:t>
      </w:r>
      <w:r>
        <w:rPr>
          <w:b/>
          <w:color w:val="231F20"/>
          <w:spacing w:val="-11"/>
        </w:rPr>
        <w:t xml:space="preserve"> </w:t>
      </w:r>
      <w:r>
        <w:rPr>
          <w:b/>
          <w:color w:val="231F20"/>
        </w:rPr>
        <w:t>kiện</w:t>
      </w:r>
      <w:r>
        <w:rPr>
          <w:b/>
          <w:color w:val="231F20"/>
          <w:spacing w:val="-11"/>
        </w:rPr>
        <w:t xml:space="preserve"> </w:t>
      </w:r>
      <w:r>
        <w:rPr>
          <w:b/>
          <w:color w:val="231F20"/>
        </w:rPr>
        <w:t>chủ</w:t>
      </w:r>
      <w:r>
        <w:rPr>
          <w:b/>
          <w:color w:val="231F20"/>
          <w:spacing w:val="-11"/>
        </w:rPr>
        <w:t xml:space="preserve"> </w:t>
      </w:r>
      <w:r>
        <w:rPr>
          <w:b/>
          <w:color w:val="231F20"/>
        </w:rPr>
        <w:t>quan</w:t>
      </w:r>
      <w:r>
        <w:rPr>
          <w:color w:val="231F20"/>
        </w:rPr>
        <w:t>:</w:t>
      </w:r>
      <w:r>
        <w:rPr>
          <w:color w:val="231F20"/>
          <w:spacing w:val="-11"/>
        </w:rPr>
        <w:t xml:space="preserve"> </w:t>
      </w:r>
      <w:r>
        <w:rPr>
          <w:color w:val="231F20"/>
        </w:rPr>
        <w:t>toàn</w:t>
      </w:r>
      <w:r>
        <w:rPr>
          <w:color w:val="231F20"/>
          <w:spacing w:val="-11"/>
        </w:rPr>
        <w:t xml:space="preserve"> </w:t>
      </w:r>
      <w:r>
        <w:rPr>
          <w:color w:val="231F20"/>
        </w:rPr>
        <w:t>dân</w:t>
      </w:r>
      <w:r>
        <w:rPr>
          <w:color w:val="231F20"/>
          <w:spacing w:val="-11"/>
        </w:rPr>
        <w:t xml:space="preserve"> </w:t>
      </w:r>
      <w:r>
        <w:rPr>
          <w:color w:val="231F20"/>
        </w:rPr>
        <w:t>tộc</w:t>
      </w:r>
      <w:r>
        <w:rPr>
          <w:color w:val="231F20"/>
          <w:spacing w:val="-11"/>
        </w:rPr>
        <w:t xml:space="preserve"> </w:t>
      </w:r>
      <w:r>
        <w:rPr>
          <w:color w:val="231F20"/>
        </w:rPr>
        <w:t>thực</w:t>
      </w:r>
      <w:r>
        <w:rPr>
          <w:color w:val="231F20"/>
          <w:spacing w:val="-11"/>
        </w:rPr>
        <w:t xml:space="preserve"> </w:t>
      </w:r>
      <w:r>
        <w:rPr>
          <w:color w:val="231F20"/>
        </w:rPr>
        <w:t>sự</w:t>
      </w:r>
      <w:r>
        <w:rPr>
          <w:color w:val="231F20"/>
          <w:spacing w:val="-11"/>
        </w:rPr>
        <w:t xml:space="preserve"> </w:t>
      </w:r>
      <w:r>
        <w:rPr>
          <w:color w:val="231F20"/>
        </w:rPr>
        <w:t>có</w:t>
      </w:r>
      <w:r>
        <w:rPr>
          <w:color w:val="231F20"/>
          <w:spacing w:val="-11"/>
        </w:rPr>
        <w:t xml:space="preserve"> </w:t>
      </w:r>
      <w:r>
        <w:rPr>
          <w:color w:val="231F20"/>
        </w:rPr>
        <w:t>ý</w:t>
      </w:r>
      <w:r>
        <w:rPr>
          <w:color w:val="231F20"/>
          <w:spacing w:val="-11"/>
        </w:rPr>
        <w:t xml:space="preserve"> </w:t>
      </w:r>
      <w:r>
        <w:rPr>
          <w:color w:val="231F20"/>
        </w:rPr>
        <w:t>chí</w:t>
      </w:r>
      <w:r>
        <w:rPr>
          <w:color w:val="231F20"/>
          <w:spacing w:val="-11"/>
        </w:rPr>
        <w:t xml:space="preserve"> </w:t>
      </w:r>
      <w:r>
        <w:rPr>
          <w:color w:val="231F20"/>
        </w:rPr>
        <w:t>về</w:t>
      </w:r>
      <w:r>
        <w:rPr>
          <w:color w:val="231F20"/>
          <w:spacing w:val="-11"/>
        </w:rPr>
        <w:t xml:space="preserve"> </w:t>
      </w:r>
      <w:r>
        <w:rPr>
          <w:color w:val="231F20"/>
        </w:rPr>
        <w:t>quyền độc</w:t>
      </w:r>
      <w:r>
        <w:rPr>
          <w:color w:val="231F20"/>
          <w:spacing w:val="-8"/>
        </w:rPr>
        <w:t xml:space="preserve"> </w:t>
      </w:r>
      <w:r>
        <w:rPr>
          <w:color w:val="231F20"/>
        </w:rPr>
        <w:t>lập,</w:t>
      </w:r>
      <w:r>
        <w:rPr>
          <w:color w:val="231F20"/>
          <w:spacing w:val="-8"/>
        </w:rPr>
        <w:t xml:space="preserve"> </w:t>
      </w:r>
      <w:r>
        <w:rPr>
          <w:color w:val="231F20"/>
        </w:rPr>
        <w:t>tự</w:t>
      </w:r>
      <w:r>
        <w:rPr>
          <w:color w:val="231F20"/>
          <w:spacing w:val="-8"/>
        </w:rPr>
        <w:t xml:space="preserve"> </w:t>
      </w:r>
      <w:r>
        <w:rPr>
          <w:color w:val="231F20"/>
        </w:rPr>
        <w:t>do</w:t>
      </w:r>
      <w:r>
        <w:rPr>
          <w:color w:val="231F20"/>
          <w:spacing w:val="-8"/>
        </w:rPr>
        <w:t xml:space="preserve"> </w:t>
      </w:r>
      <w:r>
        <w:rPr>
          <w:color w:val="231F20"/>
        </w:rPr>
        <w:t>và</w:t>
      </w:r>
      <w:r>
        <w:rPr>
          <w:color w:val="231F20"/>
          <w:spacing w:val="-8"/>
        </w:rPr>
        <w:t xml:space="preserve"> </w:t>
      </w:r>
      <w:r>
        <w:rPr>
          <w:color w:val="231F20"/>
        </w:rPr>
        <w:t>có</w:t>
      </w:r>
      <w:r>
        <w:rPr>
          <w:color w:val="231F20"/>
          <w:spacing w:val="-8"/>
        </w:rPr>
        <w:t xml:space="preserve"> </w:t>
      </w:r>
      <w:r>
        <w:rPr>
          <w:color w:val="231F20"/>
        </w:rPr>
        <w:t>quyết</w:t>
      </w:r>
      <w:r>
        <w:rPr>
          <w:color w:val="231F20"/>
          <w:spacing w:val="-8"/>
        </w:rPr>
        <w:t xml:space="preserve"> </w:t>
      </w:r>
      <w:r>
        <w:rPr>
          <w:color w:val="231F20"/>
        </w:rPr>
        <w:t>tâm</w:t>
      </w:r>
      <w:r>
        <w:rPr>
          <w:color w:val="231F20"/>
          <w:spacing w:val="-8"/>
        </w:rPr>
        <w:t xml:space="preserve"> </w:t>
      </w:r>
      <w:r>
        <w:rPr>
          <w:color w:val="231F20"/>
        </w:rPr>
        <w:t>bảo</w:t>
      </w:r>
      <w:r>
        <w:rPr>
          <w:color w:val="231F20"/>
          <w:spacing w:val="-8"/>
        </w:rPr>
        <w:t xml:space="preserve"> </w:t>
      </w:r>
      <w:r>
        <w:rPr>
          <w:color w:val="231F20"/>
        </w:rPr>
        <w:t>vệ</w:t>
      </w:r>
      <w:r>
        <w:rPr>
          <w:color w:val="231F20"/>
          <w:spacing w:val="-8"/>
        </w:rPr>
        <w:t xml:space="preserve"> </w:t>
      </w:r>
      <w:r>
        <w:rPr>
          <w:color w:val="231F20"/>
        </w:rPr>
        <w:t>quyền</w:t>
      </w:r>
      <w:r>
        <w:rPr>
          <w:color w:val="231F20"/>
          <w:spacing w:val="-8"/>
        </w:rPr>
        <w:t xml:space="preserve"> </w:t>
      </w:r>
      <w:r>
        <w:rPr>
          <w:color w:val="231F20"/>
        </w:rPr>
        <w:t>độc</w:t>
      </w:r>
      <w:r>
        <w:rPr>
          <w:color w:val="231F20"/>
          <w:spacing w:val="-8"/>
        </w:rPr>
        <w:t xml:space="preserve"> </w:t>
      </w:r>
      <w:r>
        <w:rPr>
          <w:color w:val="231F20"/>
        </w:rPr>
        <w:t>lập,</w:t>
      </w:r>
      <w:r>
        <w:rPr>
          <w:color w:val="231F20"/>
          <w:spacing w:val="-8"/>
        </w:rPr>
        <w:t xml:space="preserve"> </w:t>
      </w:r>
      <w:r>
        <w:rPr>
          <w:color w:val="231F20"/>
        </w:rPr>
        <w:t>tự</w:t>
      </w:r>
      <w:r>
        <w:rPr>
          <w:color w:val="231F20"/>
          <w:spacing w:val="-8"/>
        </w:rPr>
        <w:t xml:space="preserve"> </w:t>
      </w:r>
      <w:r>
        <w:rPr>
          <w:color w:val="231F20"/>
        </w:rPr>
        <w:t>do</w:t>
      </w:r>
      <w:r>
        <w:rPr>
          <w:color w:val="231F20"/>
          <w:spacing w:val="-8"/>
        </w:rPr>
        <w:t xml:space="preserve"> </w:t>
      </w:r>
      <w:r>
        <w:rPr>
          <w:color w:val="231F20"/>
        </w:rPr>
        <w:t>đó.</w:t>
      </w:r>
      <w:r>
        <w:rPr>
          <w:color w:val="231F20"/>
          <w:spacing w:val="-8"/>
        </w:rPr>
        <w:t xml:space="preserve"> </w:t>
      </w:r>
      <w:r>
        <w:rPr>
          <w:color w:val="231F20"/>
        </w:rPr>
        <w:t>Điểm</w:t>
      </w:r>
      <w:r>
        <w:rPr>
          <w:color w:val="231F20"/>
          <w:spacing w:val="-8"/>
        </w:rPr>
        <w:t xml:space="preserve"> </w:t>
      </w:r>
      <w:r>
        <w:rPr>
          <w:color w:val="231F20"/>
        </w:rPr>
        <w:t>đặc</w:t>
      </w:r>
      <w:r>
        <w:rPr>
          <w:color w:val="231F20"/>
          <w:spacing w:val="-8"/>
        </w:rPr>
        <w:t xml:space="preserve"> </w:t>
      </w:r>
      <w:r>
        <w:rPr>
          <w:color w:val="231F20"/>
        </w:rPr>
        <w:t>sắc</w:t>
      </w:r>
      <w:r>
        <w:rPr>
          <w:color w:val="231F20"/>
          <w:spacing w:val="-8"/>
        </w:rPr>
        <w:t xml:space="preserve"> </w:t>
      </w:r>
      <w:r>
        <w:rPr>
          <w:color w:val="231F20"/>
        </w:rPr>
        <w:t>của</w:t>
      </w:r>
      <w:r>
        <w:rPr>
          <w:color w:val="231F20"/>
          <w:spacing w:val="-8"/>
        </w:rPr>
        <w:t xml:space="preserve"> </w:t>
      </w:r>
      <w:r>
        <w:rPr>
          <w:i/>
          <w:color w:val="231F20"/>
        </w:rPr>
        <w:t>Tuyên</w:t>
      </w:r>
      <w:r>
        <w:rPr>
          <w:i/>
          <w:color w:val="231F20"/>
          <w:spacing w:val="-8"/>
        </w:rPr>
        <w:t xml:space="preserve"> </w:t>
      </w:r>
      <w:r>
        <w:rPr>
          <w:i/>
          <w:color w:val="231F20"/>
        </w:rPr>
        <w:t>ngôn Độc</w:t>
      </w:r>
      <w:r>
        <w:rPr>
          <w:i/>
          <w:color w:val="231F20"/>
          <w:spacing w:val="-5"/>
        </w:rPr>
        <w:t xml:space="preserve"> </w:t>
      </w:r>
      <w:r>
        <w:rPr>
          <w:i/>
          <w:color w:val="231F20"/>
        </w:rPr>
        <w:t>lập</w:t>
      </w:r>
      <w:r>
        <w:rPr>
          <w:i/>
          <w:color w:val="231F20"/>
          <w:spacing w:val="-5"/>
        </w:rPr>
        <w:t xml:space="preserve"> </w:t>
      </w:r>
      <w:r>
        <w:rPr>
          <w:color w:val="231F20"/>
        </w:rPr>
        <w:t>đó</w:t>
      </w:r>
      <w:r>
        <w:rPr>
          <w:color w:val="231F20"/>
          <w:spacing w:val="-5"/>
        </w:rPr>
        <w:t xml:space="preserve"> </w:t>
      </w:r>
      <w:r>
        <w:rPr>
          <w:color w:val="231F20"/>
        </w:rPr>
        <w:t>là</w:t>
      </w:r>
      <w:r>
        <w:rPr>
          <w:color w:val="231F20"/>
          <w:spacing w:val="-5"/>
        </w:rPr>
        <w:t xml:space="preserve"> </w:t>
      </w:r>
      <w:r>
        <w:rPr>
          <w:color w:val="231F20"/>
        </w:rPr>
        <w:t>lời</w:t>
      </w:r>
      <w:r>
        <w:rPr>
          <w:color w:val="231F20"/>
          <w:spacing w:val="-5"/>
        </w:rPr>
        <w:t xml:space="preserve"> </w:t>
      </w:r>
      <w:r>
        <w:rPr>
          <w:color w:val="231F20"/>
        </w:rPr>
        <w:t>tuyên</w:t>
      </w:r>
      <w:r>
        <w:rPr>
          <w:color w:val="231F20"/>
          <w:spacing w:val="-5"/>
        </w:rPr>
        <w:t xml:space="preserve"> </w:t>
      </w:r>
      <w:r>
        <w:rPr>
          <w:color w:val="231F20"/>
        </w:rPr>
        <w:t>bố</w:t>
      </w:r>
      <w:r>
        <w:rPr>
          <w:color w:val="231F20"/>
          <w:spacing w:val="-5"/>
        </w:rPr>
        <w:t xml:space="preserve"> </w:t>
      </w:r>
      <w:r>
        <w:rPr>
          <w:color w:val="231F20"/>
        </w:rPr>
        <w:t>cuối</w:t>
      </w:r>
      <w:r>
        <w:rPr>
          <w:color w:val="231F20"/>
          <w:spacing w:val="-10"/>
        </w:rPr>
        <w:t xml:space="preserve"> </w:t>
      </w:r>
      <w:r>
        <w:rPr>
          <w:color w:val="231F20"/>
        </w:rPr>
        <w:t>VB</w:t>
      </w:r>
      <w:r>
        <w:rPr>
          <w:color w:val="231F20"/>
          <w:spacing w:val="-5"/>
        </w:rPr>
        <w:t xml:space="preserve"> </w:t>
      </w:r>
      <w:r>
        <w:rPr>
          <w:color w:val="231F20"/>
        </w:rPr>
        <w:t>đã</w:t>
      </w:r>
      <w:r>
        <w:rPr>
          <w:color w:val="231F20"/>
          <w:spacing w:val="-5"/>
        </w:rPr>
        <w:t xml:space="preserve"> </w:t>
      </w:r>
      <w:r>
        <w:rPr>
          <w:color w:val="231F20"/>
        </w:rPr>
        <w:t>khẳng</w:t>
      </w:r>
      <w:r>
        <w:rPr>
          <w:color w:val="231F20"/>
          <w:spacing w:val="-5"/>
        </w:rPr>
        <w:t xml:space="preserve"> </w:t>
      </w:r>
      <w:r>
        <w:rPr>
          <w:color w:val="231F20"/>
        </w:rPr>
        <w:t>định</w:t>
      </w:r>
      <w:r>
        <w:rPr>
          <w:color w:val="231F20"/>
          <w:spacing w:val="-5"/>
        </w:rPr>
        <w:t xml:space="preserve"> </w:t>
      </w:r>
      <w:r>
        <w:rPr>
          <w:color w:val="231F20"/>
        </w:rPr>
        <w:t>điều</w:t>
      </w:r>
      <w:r>
        <w:rPr>
          <w:color w:val="231F20"/>
          <w:spacing w:val="-5"/>
        </w:rPr>
        <w:t xml:space="preserve"> </w:t>
      </w:r>
      <w:r>
        <w:rPr>
          <w:color w:val="231F20"/>
        </w:rPr>
        <w:t>kiện</w:t>
      </w:r>
      <w:r>
        <w:rPr>
          <w:color w:val="231F20"/>
          <w:spacing w:val="-5"/>
        </w:rPr>
        <w:t xml:space="preserve"> </w:t>
      </w:r>
      <w:r>
        <w:rPr>
          <w:color w:val="231F20"/>
        </w:rPr>
        <w:t>khách</w:t>
      </w:r>
      <w:r>
        <w:rPr>
          <w:color w:val="231F20"/>
          <w:spacing w:val="-5"/>
        </w:rPr>
        <w:t xml:space="preserve"> </w:t>
      </w:r>
      <w:r>
        <w:rPr>
          <w:color w:val="231F20"/>
        </w:rPr>
        <w:t>quan,</w:t>
      </w:r>
      <w:r>
        <w:rPr>
          <w:color w:val="231F20"/>
          <w:spacing w:val="-5"/>
        </w:rPr>
        <w:t xml:space="preserve"> </w:t>
      </w:r>
      <w:r>
        <w:rPr>
          <w:color w:val="231F20"/>
        </w:rPr>
        <w:t>điều</w:t>
      </w:r>
      <w:r>
        <w:rPr>
          <w:color w:val="231F20"/>
          <w:spacing w:val="-5"/>
        </w:rPr>
        <w:t xml:space="preserve"> </w:t>
      </w:r>
      <w:r>
        <w:rPr>
          <w:color w:val="231F20"/>
        </w:rPr>
        <w:t>kiện</w:t>
      </w:r>
      <w:r>
        <w:rPr>
          <w:color w:val="231F20"/>
          <w:spacing w:val="-5"/>
        </w:rPr>
        <w:t xml:space="preserve"> </w:t>
      </w:r>
      <w:r>
        <w:rPr>
          <w:color w:val="231F20"/>
        </w:rPr>
        <w:t>chủ</w:t>
      </w:r>
      <w:r>
        <w:rPr>
          <w:color w:val="231F20"/>
          <w:spacing w:val="-5"/>
        </w:rPr>
        <w:t xml:space="preserve"> </w:t>
      </w:r>
      <w:r>
        <w:rPr>
          <w:color w:val="231F20"/>
        </w:rPr>
        <w:t>quan này,</w:t>
      </w:r>
      <w:r>
        <w:rPr>
          <w:color w:val="231F20"/>
          <w:spacing w:val="-9"/>
        </w:rPr>
        <w:t xml:space="preserve"> </w:t>
      </w:r>
      <w:r>
        <w:rPr>
          <w:color w:val="231F20"/>
        </w:rPr>
        <w:t>tuyên</w:t>
      </w:r>
      <w:r>
        <w:rPr>
          <w:color w:val="231F20"/>
          <w:spacing w:val="-9"/>
        </w:rPr>
        <w:t xml:space="preserve"> </w:t>
      </w:r>
      <w:r>
        <w:rPr>
          <w:color w:val="231F20"/>
        </w:rPr>
        <w:t>bố</w:t>
      </w:r>
      <w:r>
        <w:rPr>
          <w:color w:val="231F20"/>
          <w:spacing w:val="-9"/>
        </w:rPr>
        <w:t xml:space="preserve"> </w:t>
      </w:r>
      <w:r>
        <w:rPr>
          <w:color w:val="231F20"/>
        </w:rPr>
        <w:t>trước</w:t>
      </w:r>
      <w:r>
        <w:rPr>
          <w:color w:val="231F20"/>
          <w:spacing w:val="-9"/>
        </w:rPr>
        <w:t xml:space="preserve"> </w:t>
      </w:r>
      <w:r>
        <w:rPr>
          <w:color w:val="231F20"/>
        </w:rPr>
        <w:t>thế</w:t>
      </w:r>
      <w:r>
        <w:rPr>
          <w:color w:val="231F20"/>
          <w:spacing w:val="-9"/>
        </w:rPr>
        <w:t xml:space="preserve"> </w:t>
      </w:r>
      <w:r>
        <w:rPr>
          <w:color w:val="231F20"/>
        </w:rPr>
        <w:t>giới</w:t>
      </w:r>
      <w:r>
        <w:rPr>
          <w:color w:val="231F20"/>
          <w:spacing w:val="-9"/>
        </w:rPr>
        <w:t xml:space="preserve"> </w:t>
      </w:r>
      <w:r>
        <w:rPr>
          <w:color w:val="231F20"/>
        </w:rPr>
        <w:t>quyền</w:t>
      </w:r>
      <w:r>
        <w:rPr>
          <w:color w:val="231F20"/>
          <w:spacing w:val="-9"/>
        </w:rPr>
        <w:t xml:space="preserve"> </w:t>
      </w:r>
      <w:r>
        <w:rPr>
          <w:color w:val="231F20"/>
        </w:rPr>
        <w:t>độc</w:t>
      </w:r>
      <w:r>
        <w:rPr>
          <w:color w:val="231F20"/>
          <w:spacing w:val="-9"/>
        </w:rPr>
        <w:t xml:space="preserve"> </w:t>
      </w:r>
      <w:r>
        <w:rPr>
          <w:color w:val="231F20"/>
        </w:rPr>
        <w:t>lập,</w:t>
      </w:r>
      <w:r>
        <w:rPr>
          <w:color w:val="231F20"/>
          <w:spacing w:val="-9"/>
        </w:rPr>
        <w:t xml:space="preserve"> </w:t>
      </w:r>
      <w:r>
        <w:rPr>
          <w:color w:val="231F20"/>
        </w:rPr>
        <w:t>tự</w:t>
      </w:r>
      <w:r>
        <w:rPr>
          <w:color w:val="231F20"/>
          <w:spacing w:val="-9"/>
        </w:rPr>
        <w:t xml:space="preserve"> </w:t>
      </w:r>
      <w:r>
        <w:rPr>
          <w:color w:val="231F20"/>
        </w:rPr>
        <w:t>do,</w:t>
      </w:r>
      <w:r>
        <w:rPr>
          <w:color w:val="231F20"/>
          <w:spacing w:val="-9"/>
        </w:rPr>
        <w:t xml:space="preserve"> </w:t>
      </w:r>
      <w:r>
        <w:rPr>
          <w:color w:val="231F20"/>
        </w:rPr>
        <w:t>bất</w:t>
      </w:r>
      <w:r>
        <w:rPr>
          <w:color w:val="231F20"/>
          <w:spacing w:val="-9"/>
        </w:rPr>
        <w:t xml:space="preserve"> </w:t>
      </w:r>
      <w:r>
        <w:rPr>
          <w:color w:val="231F20"/>
        </w:rPr>
        <w:t>khả</w:t>
      </w:r>
      <w:r>
        <w:rPr>
          <w:color w:val="231F20"/>
          <w:spacing w:val="-9"/>
        </w:rPr>
        <w:t xml:space="preserve"> </w:t>
      </w:r>
      <w:r>
        <w:rPr>
          <w:color w:val="231F20"/>
        </w:rPr>
        <w:t>xâm</w:t>
      </w:r>
      <w:r>
        <w:rPr>
          <w:color w:val="231F20"/>
          <w:spacing w:val="-9"/>
        </w:rPr>
        <w:t xml:space="preserve"> </w:t>
      </w:r>
      <w:r>
        <w:rPr>
          <w:color w:val="231F20"/>
        </w:rPr>
        <w:t>phạm</w:t>
      </w:r>
      <w:r>
        <w:rPr>
          <w:color w:val="231F20"/>
          <w:spacing w:val="-9"/>
        </w:rPr>
        <w:t xml:space="preserve"> </w:t>
      </w:r>
      <w:r>
        <w:rPr>
          <w:color w:val="231F20"/>
        </w:rPr>
        <w:t>của</w:t>
      </w:r>
      <w:r>
        <w:rPr>
          <w:color w:val="231F20"/>
          <w:spacing w:val="-9"/>
        </w:rPr>
        <w:t xml:space="preserve"> </w:t>
      </w:r>
      <w:r>
        <w:rPr>
          <w:color w:val="231F20"/>
        </w:rPr>
        <w:t>nhà</w:t>
      </w:r>
      <w:r>
        <w:rPr>
          <w:color w:val="231F20"/>
          <w:spacing w:val="-9"/>
        </w:rPr>
        <w:t xml:space="preserve"> </w:t>
      </w:r>
      <w:r>
        <w:rPr>
          <w:color w:val="231F20"/>
        </w:rPr>
        <w:t>nước</w:t>
      </w:r>
      <w:r>
        <w:rPr>
          <w:color w:val="231F20"/>
          <w:spacing w:val="-9"/>
        </w:rPr>
        <w:t xml:space="preserve"> </w:t>
      </w:r>
      <w:r>
        <w:rPr>
          <w:color w:val="231F20"/>
        </w:rPr>
        <w:t>Việt</w:t>
      </w:r>
      <w:r>
        <w:rPr>
          <w:color w:val="231F20"/>
          <w:spacing w:val="-9"/>
        </w:rPr>
        <w:t xml:space="preserve"> </w:t>
      </w:r>
      <w:r>
        <w:rPr>
          <w:color w:val="231F20"/>
        </w:rPr>
        <w:t>Nam Dân</w:t>
      </w:r>
      <w:r>
        <w:rPr>
          <w:color w:val="231F20"/>
          <w:spacing w:val="-9"/>
        </w:rPr>
        <w:t xml:space="preserve"> </w:t>
      </w:r>
      <w:r>
        <w:rPr>
          <w:color w:val="231F20"/>
        </w:rPr>
        <w:t>chủ</w:t>
      </w:r>
      <w:r>
        <w:rPr>
          <w:color w:val="231F20"/>
          <w:spacing w:val="-9"/>
        </w:rPr>
        <w:t xml:space="preserve"> </w:t>
      </w:r>
      <w:r>
        <w:rPr>
          <w:color w:val="231F20"/>
        </w:rPr>
        <w:t>Cộng</w:t>
      </w:r>
      <w:r>
        <w:rPr>
          <w:color w:val="231F20"/>
          <w:spacing w:val="-9"/>
        </w:rPr>
        <w:t xml:space="preserve"> </w:t>
      </w:r>
      <w:r>
        <w:rPr>
          <w:color w:val="231F20"/>
        </w:rPr>
        <w:t>hoà,</w:t>
      </w:r>
      <w:r>
        <w:rPr>
          <w:color w:val="231F20"/>
          <w:spacing w:val="-9"/>
        </w:rPr>
        <w:t xml:space="preserve"> </w:t>
      </w:r>
      <w:r>
        <w:rPr>
          <w:color w:val="231F20"/>
        </w:rPr>
        <w:t>của</w:t>
      </w:r>
      <w:r>
        <w:rPr>
          <w:color w:val="231F20"/>
          <w:spacing w:val="-9"/>
        </w:rPr>
        <w:t xml:space="preserve"> </w:t>
      </w:r>
      <w:r>
        <w:rPr>
          <w:color w:val="231F20"/>
        </w:rPr>
        <w:t>nhân</w:t>
      </w:r>
      <w:r>
        <w:rPr>
          <w:color w:val="231F20"/>
          <w:spacing w:val="-9"/>
        </w:rPr>
        <w:t xml:space="preserve"> </w:t>
      </w:r>
      <w:r>
        <w:rPr>
          <w:color w:val="231F20"/>
        </w:rPr>
        <w:t>dân</w:t>
      </w:r>
      <w:r>
        <w:rPr>
          <w:color w:val="231F20"/>
          <w:spacing w:val="-9"/>
        </w:rPr>
        <w:t xml:space="preserve"> </w:t>
      </w:r>
      <w:r>
        <w:rPr>
          <w:color w:val="231F20"/>
        </w:rPr>
        <w:t>Việt</w:t>
      </w:r>
      <w:r>
        <w:rPr>
          <w:color w:val="231F20"/>
          <w:spacing w:val="-9"/>
        </w:rPr>
        <w:t xml:space="preserve"> </w:t>
      </w:r>
      <w:r>
        <w:rPr>
          <w:color w:val="231F20"/>
        </w:rPr>
        <w:t>Nam.</w:t>
      </w:r>
      <w:r>
        <w:rPr>
          <w:color w:val="231F20"/>
          <w:spacing w:val="-9"/>
        </w:rPr>
        <w:t xml:space="preserve"> </w:t>
      </w:r>
      <w:r>
        <w:rPr>
          <w:color w:val="231F20"/>
        </w:rPr>
        <w:t>GV</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HS</w:t>
      </w:r>
      <w:r>
        <w:rPr>
          <w:color w:val="231F20"/>
          <w:spacing w:val="-9"/>
        </w:rPr>
        <w:t xml:space="preserve"> </w:t>
      </w:r>
      <w:r>
        <w:rPr>
          <w:color w:val="231F20"/>
        </w:rPr>
        <w:t>phân</w:t>
      </w:r>
      <w:r>
        <w:rPr>
          <w:color w:val="231F20"/>
          <w:spacing w:val="-9"/>
        </w:rPr>
        <w:t xml:space="preserve"> </w:t>
      </w:r>
      <w:r>
        <w:rPr>
          <w:color w:val="231F20"/>
        </w:rPr>
        <w:t>tích</w:t>
      </w:r>
      <w:r>
        <w:rPr>
          <w:color w:val="231F20"/>
          <w:spacing w:val="-9"/>
        </w:rPr>
        <w:t xml:space="preserve"> </w:t>
      </w:r>
      <w:r>
        <w:rPr>
          <w:color w:val="231F20"/>
        </w:rPr>
        <w:t>thêm</w:t>
      </w:r>
      <w:r>
        <w:rPr>
          <w:color w:val="231F20"/>
          <w:spacing w:val="-9"/>
        </w:rPr>
        <w:t xml:space="preserve"> </w:t>
      </w:r>
      <w:r>
        <w:rPr>
          <w:color w:val="231F20"/>
        </w:rPr>
        <w:t>để</w:t>
      </w:r>
      <w:r>
        <w:rPr>
          <w:color w:val="231F20"/>
          <w:spacing w:val="-9"/>
        </w:rPr>
        <w:t xml:space="preserve"> </w:t>
      </w:r>
      <w:r>
        <w:rPr>
          <w:color w:val="231F20"/>
        </w:rPr>
        <w:t>làm rõ ý nghĩa lịch sử này.</w:t>
      </w:r>
    </w:p>
    <w:p w:rsidR="00624C97" w:rsidRPr="00CF7610" w:rsidRDefault="00CF7610" w:rsidP="00CF7610">
      <w:pPr>
        <w:tabs>
          <w:tab w:val="left" w:pos="774"/>
        </w:tabs>
        <w:spacing w:before="66" w:line="249" w:lineRule="auto"/>
        <w:ind w:left="254" w:right="178" w:firstLine="283"/>
        <w:jc w:val="both"/>
        <w:rPr>
          <w:sz w:val="24"/>
        </w:rPr>
      </w:pPr>
      <w:r>
        <w:rPr>
          <w:color w:val="231F20"/>
          <w:sz w:val="24"/>
          <w:szCs w:val="24"/>
        </w:rPr>
        <w:t>b.</w:t>
      </w:r>
      <w:r>
        <w:rPr>
          <w:color w:val="231F20"/>
          <w:sz w:val="24"/>
          <w:szCs w:val="24"/>
        </w:rPr>
        <w:tab/>
      </w:r>
      <w:r w:rsidR="00E11876" w:rsidRPr="00CF7610">
        <w:rPr>
          <w:color w:val="231F20"/>
          <w:sz w:val="24"/>
        </w:rPr>
        <w:t>Tác dụng của ngôn ngữ biểu cảm trong việc thể hiện giọng điệu và nội dung lời tuyên bố:</w:t>
      </w:r>
      <w:r w:rsidR="00E11876" w:rsidRPr="00CF7610">
        <w:rPr>
          <w:color w:val="231F20"/>
          <w:spacing w:val="-11"/>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hướng</w:t>
      </w:r>
      <w:r w:rsidR="00E11876" w:rsidRPr="00CF7610">
        <w:rPr>
          <w:color w:val="231F20"/>
          <w:spacing w:val="-11"/>
          <w:sz w:val="24"/>
        </w:rPr>
        <w:t xml:space="preserve"> </w:t>
      </w:r>
      <w:r w:rsidR="00E11876" w:rsidRPr="00CF7610">
        <w:rPr>
          <w:color w:val="231F20"/>
          <w:sz w:val="24"/>
        </w:rPr>
        <w:t>dẫn</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xác</w:t>
      </w:r>
      <w:r w:rsidR="00E11876" w:rsidRPr="00CF7610">
        <w:rPr>
          <w:color w:val="231F20"/>
          <w:spacing w:val="-11"/>
          <w:sz w:val="24"/>
        </w:rPr>
        <w:t xml:space="preserve"> </w:t>
      </w:r>
      <w:r w:rsidR="00E11876" w:rsidRPr="00CF7610">
        <w:rPr>
          <w:color w:val="231F20"/>
          <w:sz w:val="24"/>
        </w:rPr>
        <w:t>định</w:t>
      </w:r>
      <w:r w:rsidR="00E11876" w:rsidRPr="00CF7610">
        <w:rPr>
          <w:color w:val="231F20"/>
          <w:spacing w:val="-11"/>
          <w:sz w:val="24"/>
        </w:rPr>
        <w:t xml:space="preserve"> </w:t>
      </w:r>
      <w:r w:rsidR="00E11876" w:rsidRPr="00CF7610">
        <w:rPr>
          <w:color w:val="231F20"/>
          <w:sz w:val="24"/>
        </w:rPr>
        <w:t>yếu</w:t>
      </w:r>
      <w:r w:rsidR="00E11876" w:rsidRPr="00CF7610">
        <w:rPr>
          <w:color w:val="231F20"/>
          <w:spacing w:val="-11"/>
          <w:sz w:val="24"/>
        </w:rPr>
        <w:t xml:space="preserve"> </w:t>
      </w:r>
      <w:r w:rsidR="00E11876" w:rsidRPr="00CF7610">
        <w:rPr>
          <w:color w:val="231F20"/>
          <w:sz w:val="24"/>
        </w:rPr>
        <w:t>tố</w:t>
      </w:r>
      <w:r w:rsidR="00E11876" w:rsidRPr="00CF7610">
        <w:rPr>
          <w:color w:val="231F20"/>
          <w:spacing w:val="-11"/>
          <w:sz w:val="24"/>
        </w:rPr>
        <w:t xml:space="preserve"> </w:t>
      </w:r>
      <w:r w:rsidR="00E11876" w:rsidRPr="00CF7610">
        <w:rPr>
          <w:color w:val="231F20"/>
          <w:sz w:val="24"/>
        </w:rPr>
        <w:t>ngôn</w:t>
      </w:r>
      <w:r w:rsidR="00E11876" w:rsidRPr="00CF7610">
        <w:rPr>
          <w:color w:val="231F20"/>
          <w:spacing w:val="-11"/>
          <w:sz w:val="24"/>
        </w:rPr>
        <w:t xml:space="preserve"> </w:t>
      </w:r>
      <w:r w:rsidR="00E11876" w:rsidRPr="00CF7610">
        <w:rPr>
          <w:color w:val="231F20"/>
          <w:sz w:val="24"/>
        </w:rPr>
        <w:t>ngữ</w:t>
      </w:r>
      <w:r w:rsidR="00E11876" w:rsidRPr="00CF7610">
        <w:rPr>
          <w:color w:val="231F20"/>
          <w:spacing w:val="-11"/>
          <w:sz w:val="24"/>
        </w:rPr>
        <w:t xml:space="preserve"> </w:t>
      </w:r>
      <w:r w:rsidR="00E11876" w:rsidRPr="00CF7610">
        <w:rPr>
          <w:color w:val="231F20"/>
          <w:sz w:val="24"/>
        </w:rPr>
        <w:t>biểu</w:t>
      </w:r>
      <w:r w:rsidR="00E11876" w:rsidRPr="00CF7610">
        <w:rPr>
          <w:color w:val="231F20"/>
          <w:spacing w:val="-11"/>
          <w:sz w:val="24"/>
        </w:rPr>
        <w:t xml:space="preserve"> </w:t>
      </w:r>
      <w:r w:rsidR="00E11876" w:rsidRPr="00CF7610">
        <w:rPr>
          <w:color w:val="231F20"/>
          <w:sz w:val="24"/>
        </w:rPr>
        <w:t>cảm</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đoạn</w:t>
      </w:r>
      <w:r w:rsidR="00E11876" w:rsidRPr="00CF7610">
        <w:rPr>
          <w:color w:val="231F20"/>
          <w:spacing w:val="-15"/>
          <w:sz w:val="24"/>
        </w:rPr>
        <w:t xml:space="preserve"> </w:t>
      </w:r>
      <w:r w:rsidR="00E11876" w:rsidRPr="00CF7610">
        <w:rPr>
          <w:color w:val="231F20"/>
          <w:sz w:val="24"/>
        </w:rPr>
        <w:t>VB,</w:t>
      </w:r>
      <w:r w:rsidR="00E11876" w:rsidRPr="00CF7610">
        <w:rPr>
          <w:color w:val="231F20"/>
          <w:spacing w:val="-11"/>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tác</w:t>
      </w:r>
      <w:r w:rsidR="00E11876" w:rsidRPr="00CF7610">
        <w:rPr>
          <w:color w:val="231F20"/>
          <w:spacing w:val="-11"/>
          <w:sz w:val="24"/>
        </w:rPr>
        <w:t xml:space="preserve"> </w:t>
      </w:r>
      <w:r w:rsidR="00E11876" w:rsidRPr="00CF7610">
        <w:rPr>
          <w:color w:val="231F20"/>
          <w:sz w:val="24"/>
        </w:rPr>
        <w:t>dụng của</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yếu</w:t>
      </w:r>
      <w:r w:rsidR="00E11876" w:rsidRPr="00CF7610">
        <w:rPr>
          <w:color w:val="231F20"/>
          <w:spacing w:val="-4"/>
          <w:sz w:val="24"/>
        </w:rPr>
        <w:t xml:space="preserve"> </w:t>
      </w:r>
      <w:r w:rsidR="00E11876" w:rsidRPr="00CF7610">
        <w:rPr>
          <w:color w:val="231F20"/>
          <w:sz w:val="24"/>
        </w:rPr>
        <w:t>tố</w:t>
      </w:r>
      <w:r w:rsidR="00E11876" w:rsidRPr="00CF7610">
        <w:rPr>
          <w:color w:val="231F20"/>
          <w:spacing w:val="-4"/>
          <w:sz w:val="24"/>
        </w:rPr>
        <w:t xml:space="preserve"> </w:t>
      </w:r>
      <w:r w:rsidR="00E11876" w:rsidRPr="00CF7610">
        <w:rPr>
          <w:color w:val="231F20"/>
          <w:sz w:val="24"/>
        </w:rPr>
        <w:t>ấy</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giọng</w:t>
      </w:r>
      <w:r w:rsidR="00E11876" w:rsidRPr="00CF7610">
        <w:rPr>
          <w:color w:val="231F20"/>
          <w:spacing w:val="-4"/>
          <w:sz w:val="24"/>
        </w:rPr>
        <w:t xml:space="preserve"> </w:t>
      </w:r>
      <w:r w:rsidR="00E11876" w:rsidRPr="00CF7610">
        <w:rPr>
          <w:color w:val="231F20"/>
          <w:sz w:val="24"/>
        </w:rPr>
        <w:t>điệu</w:t>
      </w:r>
      <w:r w:rsidR="00E11876" w:rsidRPr="00CF7610">
        <w:rPr>
          <w:color w:val="231F20"/>
          <w:spacing w:val="-4"/>
          <w:sz w:val="24"/>
        </w:rPr>
        <w:t xml:space="preserve"> </w:t>
      </w:r>
      <w:r w:rsidR="00E11876" w:rsidRPr="00CF7610">
        <w:rPr>
          <w:color w:val="231F20"/>
          <w:sz w:val="24"/>
        </w:rPr>
        <w:t>hùng</w:t>
      </w:r>
      <w:r w:rsidR="00E11876" w:rsidRPr="00CF7610">
        <w:rPr>
          <w:color w:val="231F20"/>
          <w:spacing w:val="-4"/>
          <w:sz w:val="24"/>
        </w:rPr>
        <w:t xml:space="preserve"> </w:t>
      </w:r>
      <w:r w:rsidR="00E11876" w:rsidRPr="00CF7610">
        <w:rPr>
          <w:color w:val="231F20"/>
          <w:sz w:val="24"/>
        </w:rPr>
        <w:t>hồn,</w:t>
      </w:r>
      <w:r w:rsidR="00E11876" w:rsidRPr="00CF7610">
        <w:rPr>
          <w:color w:val="231F20"/>
          <w:spacing w:val="-4"/>
          <w:sz w:val="24"/>
        </w:rPr>
        <w:t xml:space="preserve"> </w:t>
      </w:r>
      <w:r w:rsidR="00E11876" w:rsidRPr="00CF7610">
        <w:rPr>
          <w:color w:val="231F20"/>
          <w:sz w:val="24"/>
        </w:rPr>
        <w:t>đanh</w:t>
      </w:r>
      <w:r w:rsidR="00E11876" w:rsidRPr="00CF7610">
        <w:rPr>
          <w:color w:val="231F20"/>
          <w:spacing w:val="-4"/>
          <w:sz w:val="24"/>
        </w:rPr>
        <w:t xml:space="preserve"> </w:t>
      </w:r>
      <w:r w:rsidR="00E11876" w:rsidRPr="00CF7610">
        <w:rPr>
          <w:color w:val="231F20"/>
          <w:sz w:val="24"/>
        </w:rPr>
        <w:t>thép,</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khẳng</w:t>
      </w:r>
      <w:r w:rsidR="00E11876" w:rsidRPr="00CF7610">
        <w:rPr>
          <w:color w:val="231F20"/>
          <w:spacing w:val="-4"/>
          <w:sz w:val="24"/>
        </w:rPr>
        <w:t xml:space="preserve"> </w:t>
      </w:r>
      <w:r w:rsidR="00E11876" w:rsidRPr="00CF7610">
        <w:rPr>
          <w:color w:val="231F20"/>
          <w:sz w:val="24"/>
        </w:rPr>
        <w:t>định mạnh mẽ và thuyết phục nội dung lời tuyên bố (như đã phân tích ở trên).</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1073"/>
        </w:tabs>
        <w:spacing w:before="70"/>
        <w:ind w:left="1073" w:hanging="650"/>
        <w:rPr>
          <w:b/>
          <w:i/>
          <w:color w:val="231F20"/>
          <w:sz w:val="26"/>
        </w:rPr>
      </w:pPr>
      <w:r>
        <w:rPr>
          <w:b/>
          <w:i/>
          <w:color w:val="231F20"/>
          <w:sz w:val="26"/>
        </w:rPr>
        <w:lastRenderedPageBreak/>
        <w:t>2.4.4.</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quan</w:t>
      </w:r>
      <w:r w:rsidR="00E11876" w:rsidRPr="00CF7610">
        <w:rPr>
          <w:b/>
          <w:i/>
          <w:color w:val="231F20"/>
          <w:spacing w:val="-1"/>
          <w:sz w:val="26"/>
        </w:rPr>
        <w:t xml:space="preserve"> </w:t>
      </w:r>
      <w:r w:rsidR="00E11876" w:rsidRPr="00CF7610">
        <w:rPr>
          <w:b/>
          <w:i/>
          <w:color w:val="231F20"/>
          <w:sz w:val="26"/>
        </w:rPr>
        <w:t>niệm</w:t>
      </w:r>
      <w:r w:rsidR="00E11876" w:rsidRPr="00CF7610">
        <w:rPr>
          <w:b/>
          <w:i/>
          <w:color w:val="231F20"/>
          <w:spacing w:val="-1"/>
          <w:sz w:val="26"/>
        </w:rPr>
        <w:t xml:space="preserve"> </w:t>
      </w:r>
      <w:r w:rsidR="00E11876" w:rsidRPr="00CF7610">
        <w:rPr>
          <w:b/>
          <w:i/>
          <w:color w:val="231F20"/>
          <w:sz w:val="26"/>
        </w:rPr>
        <w:t>sáng</w:t>
      </w:r>
      <w:r w:rsidR="00E11876" w:rsidRPr="00CF7610">
        <w:rPr>
          <w:b/>
          <w:i/>
          <w:color w:val="231F20"/>
          <w:spacing w:val="-1"/>
          <w:sz w:val="26"/>
        </w:rPr>
        <w:t xml:space="preserve"> </w:t>
      </w:r>
      <w:r w:rsidR="00E11876" w:rsidRPr="00CF7610">
        <w:rPr>
          <w:b/>
          <w:i/>
          <w:color w:val="231F20"/>
          <w:sz w:val="26"/>
        </w:rPr>
        <w:t>tác của</w:t>
      </w:r>
      <w:r w:rsidR="00E11876" w:rsidRPr="00CF7610">
        <w:rPr>
          <w:b/>
          <w:i/>
          <w:color w:val="231F20"/>
          <w:spacing w:val="-1"/>
          <w:sz w:val="26"/>
        </w:rPr>
        <w:t xml:space="preserve"> </w:t>
      </w:r>
      <w:r w:rsidR="00E11876" w:rsidRPr="00CF7610">
        <w:rPr>
          <w:b/>
          <w:i/>
          <w:color w:val="231F20"/>
          <w:sz w:val="26"/>
        </w:rPr>
        <w:t>Hồ</w:t>
      </w:r>
      <w:r w:rsidR="00E11876" w:rsidRPr="00CF7610">
        <w:rPr>
          <w:b/>
          <w:i/>
          <w:color w:val="231F20"/>
          <w:spacing w:val="-1"/>
          <w:sz w:val="26"/>
        </w:rPr>
        <w:t xml:space="preserve"> </w:t>
      </w:r>
      <w:r w:rsidR="00E11876" w:rsidRPr="00CF7610">
        <w:rPr>
          <w:b/>
          <w:i/>
          <w:color w:val="231F20"/>
          <w:sz w:val="26"/>
        </w:rPr>
        <w:t xml:space="preserve">Chí </w:t>
      </w:r>
      <w:r w:rsidR="00E11876" w:rsidRPr="00CF7610">
        <w:rPr>
          <w:b/>
          <w:i/>
          <w:color w:val="231F20"/>
          <w:spacing w:val="-4"/>
          <w:sz w:val="26"/>
        </w:rPr>
        <w:t>Minh</w:t>
      </w:r>
    </w:p>
    <w:p w:rsidR="00624C97" w:rsidRPr="00CF7610" w:rsidRDefault="00CF7610" w:rsidP="00CF7610">
      <w:pPr>
        <w:tabs>
          <w:tab w:val="left" w:pos="663"/>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3"/>
          <w:sz w:val="24"/>
        </w:rPr>
        <w:t xml:space="preserve"> </w:t>
      </w:r>
      <w:r w:rsidR="00E11876" w:rsidRPr="00CF7610">
        <w:rPr>
          <w:color w:val="231F20"/>
          <w:sz w:val="24"/>
        </w:rPr>
        <w:t>Vận</w:t>
      </w:r>
      <w:r w:rsidR="00E11876" w:rsidRPr="00CF7610">
        <w:rPr>
          <w:color w:val="231F20"/>
          <w:spacing w:val="-2"/>
          <w:sz w:val="24"/>
        </w:rPr>
        <w:t xml:space="preserve"> </w:t>
      </w:r>
      <w:r w:rsidR="00E11876" w:rsidRPr="00CF7610">
        <w:rPr>
          <w:color w:val="231F20"/>
          <w:sz w:val="24"/>
        </w:rPr>
        <w:t>dụng</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hiểu</w:t>
      </w:r>
      <w:r w:rsidR="00E11876" w:rsidRPr="00CF7610">
        <w:rPr>
          <w:color w:val="231F20"/>
          <w:spacing w:val="-2"/>
          <w:sz w:val="24"/>
        </w:rPr>
        <w:t xml:space="preserve"> </w:t>
      </w:r>
      <w:r w:rsidR="00E11876" w:rsidRPr="00CF7610">
        <w:rPr>
          <w:color w:val="231F20"/>
          <w:sz w:val="24"/>
        </w:rPr>
        <w:t>biết</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Hồ</w:t>
      </w:r>
      <w:r w:rsidR="00E11876" w:rsidRPr="00CF7610">
        <w:rPr>
          <w:color w:val="231F20"/>
          <w:spacing w:val="-2"/>
          <w:sz w:val="24"/>
        </w:rPr>
        <w:t xml:space="preserve"> </w:t>
      </w:r>
      <w:r w:rsidR="00E11876" w:rsidRPr="00CF7610">
        <w:rPr>
          <w:color w:val="231F20"/>
          <w:sz w:val="24"/>
        </w:rPr>
        <w:t>Chí</w:t>
      </w:r>
      <w:r w:rsidR="00E11876" w:rsidRPr="00CF7610">
        <w:rPr>
          <w:color w:val="231F20"/>
          <w:spacing w:val="-3"/>
          <w:sz w:val="24"/>
        </w:rPr>
        <w:t xml:space="preserve"> </w:t>
      </w:r>
      <w:r w:rsidR="00E11876" w:rsidRPr="00CF7610">
        <w:rPr>
          <w:color w:val="231F20"/>
          <w:sz w:val="24"/>
        </w:rPr>
        <w:t>Minh</w:t>
      </w:r>
      <w:r w:rsidR="00E11876" w:rsidRPr="00CF7610">
        <w:rPr>
          <w:color w:val="231F20"/>
          <w:spacing w:val="-2"/>
          <w:sz w:val="24"/>
        </w:rPr>
        <w:t xml:space="preserve"> </w:t>
      </w:r>
      <w:r w:rsidR="00E11876" w:rsidRPr="00CF7610">
        <w:rPr>
          <w:color w:val="231F20"/>
          <w:sz w:val="24"/>
        </w:rPr>
        <w:t>để</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hiểu</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 tác phẩm của Người.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5</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pacing w:val="-4"/>
          <w:sz w:val="24"/>
        </w:rPr>
        <w:t>68).</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 lời</w:t>
      </w:r>
      <w:r w:rsidR="00E11876" w:rsidRPr="00CF7610">
        <w:rPr>
          <w:color w:val="231F20"/>
          <w:spacing w:val="-1"/>
          <w:sz w:val="24"/>
        </w:rPr>
        <w:t xml:space="preserve"> </w:t>
      </w:r>
      <w:r w:rsidR="00E11876" w:rsidRPr="00CF7610">
        <w:rPr>
          <w:color w:val="231F20"/>
          <w:sz w:val="24"/>
        </w:rPr>
        <w:t>trước lớp.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tóm tắt, nhận xét về</w:t>
      </w:r>
      <w:r w:rsidR="00E11876" w:rsidRPr="00CF7610">
        <w:rPr>
          <w:color w:val="231F20"/>
          <w:spacing w:val="-1"/>
          <w:sz w:val="24"/>
        </w:rPr>
        <w:t xml:space="preserve"> </w:t>
      </w:r>
      <w:r w:rsidR="00E11876" w:rsidRPr="00CF7610">
        <w:rPr>
          <w:color w:val="231F20"/>
          <w:sz w:val="24"/>
        </w:rPr>
        <w:t>câu trả lời của HS</w:t>
      </w:r>
      <w:r w:rsidR="00E11876" w:rsidRPr="00CF7610">
        <w:rPr>
          <w:color w:val="231F20"/>
          <w:spacing w:val="-1"/>
          <w:sz w:val="24"/>
        </w:rPr>
        <w:t xml:space="preserve"> </w:t>
      </w:r>
      <w:r w:rsidR="00E11876" w:rsidRPr="00CF7610">
        <w:rPr>
          <w:color w:val="231F20"/>
          <w:sz w:val="24"/>
        </w:rPr>
        <w:t xml:space="preserve">và gợi ý như </w:t>
      </w:r>
      <w:r w:rsidR="00E11876" w:rsidRPr="00CF7610">
        <w:rPr>
          <w:color w:val="231F20"/>
          <w:spacing w:val="-4"/>
          <w:sz w:val="24"/>
        </w:rPr>
        <w:t>sau:</w:t>
      </w:r>
    </w:p>
    <w:p w:rsidR="00624C97" w:rsidRDefault="00624C97">
      <w:pPr>
        <w:pStyle w:val="BodyText"/>
        <w:spacing w:before="4"/>
        <w:ind w:left="0" w:firstLine="0"/>
        <w:rPr>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3"/>
        <w:gridCol w:w="2664"/>
        <w:gridCol w:w="2159"/>
        <w:gridCol w:w="2372"/>
      </w:tblGrid>
      <w:tr w:rsidR="00624C97">
        <w:trPr>
          <w:trHeight w:val="435"/>
        </w:trPr>
        <w:tc>
          <w:tcPr>
            <w:tcW w:w="1583" w:type="dxa"/>
          </w:tcPr>
          <w:p w:rsidR="00624C97" w:rsidRDefault="00E11876">
            <w:pPr>
              <w:pStyle w:val="TableParagraph"/>
              <w:spacing w:before="47"/>
              <w:ind w:left="184"/>
              <w:rPr>
                <w:b/>
                <w:sz w:val="24"/>
              </w:rPr>
            </w:pPr>
            <w:r>
              <w:rPr>
                <w:b/>
                <w:color w:val="231F20"/>
                <w:sz w:val="24"/>
              </w:rPr>
              <w:t xml:space="preserve">Viết cho </w:t>
            </w:r>
            <w:r>
              <w:rPr>
                <w:b/>
                <w:color w:val="231F20"/>
                <w:spacing w:val="-5"/>
                <w:sz w:val="24"/>
              </w:rPr>
              <w:t>ai?</w:t>
            </w:r>
          </w:p>
        </w:tc>
        <w:tc>
          <w:tcPr>
            <w:tcW w:w="2664" w:type="dxa"/>
          </w:tcPr>
          <w:p w:rsidR="00624C97" w:rsidRDefault="00E11876">
            <w:pPr>
              <w:pStyle w:val="TableParagraph"/>
              <w:spacing w:before="47"/>
              <w:ind w:left="561"/>
              <w:rPr>
                <w:b/>
                <w:sz w:val="24"/>
              </w:rPr>
            </w:pPr>
            <w:r>
              <w:rPr>
                <w:b/>
                <w:color w:val="231F20"/>
                <w:sz w:val="24"/>
              </w:rPr>
              <w:t xml:space="preserve">Viết để làm </w:t>
            </w:r>
            <w:r>
              <w:rPr>
                <w:b/>
                <w:color w:val="231F20"/>
                <w:spacing w:val="-5"/>
                <w:sz w:val="24"/>
              </w:rPr>
              <w:t>gì?</w:t>
            </w:r>
          </w:p>
        </w:tc>
        <w:tc>
          <w:tcPr>
            <w:tcW w:w="2159" w:type="dxa"/>
          </w:tcPr>
          <w:p w:rsidR="00624C97" w:rsidRDefault="00E11876">
            <w:pPr>
              <w:pStyle w:val="TableParagraph"/>
              <w:spacing w:before="47"/>
              <w:ind w:left="505"/>
              <w:rPr>
                <w:b/>
                <w:sz w:val="24"/>
              </w:rPr>
            </w:pPr>
            <w:r>
              <w:rPr>
                <w:b/>
                <w:color w:val="231F20"/>
                <w:sz w:val="24"/>
              </w:rPr>
              <w:t xml:space="preserve">Viết cái </w:t>
            </w:r>
            <w:r>
              <w:rPr>
                <w:b/>
                <w:color w:val="231F20"/>
                <w:spacing w:val="-5"/>
                <w:sz w:val="24"/>
              </w:rPr>
              <w:t>gì?</w:t>
            </w:r>
          </w:p>
        </w:tc>
        <w:tc>
          <w:tcPr>
            <w:tcW w:w="2372" w:type="dxa"/>
          </w:tcPr>
          <w:p w:rsidR="00624C97" w:rsidRDefault="00E11876">
            <w:pPr>
              <w:pStyle w:val="TableParagraph"/>
              <w:spacing w:before="47"/>
              <w:ind w:left="269"/>
              <w:rPr>
                <w:b/>
                <w:sz w:val="24"/>
              </w:rPr>
            </w:pPr>
            <w:r>
              <w:rPr>
                <w:b/>
                <w:color w:val="231F20"/>
                <w:sz w:val="24"/>
              </w:rPr>
              <w:t>Viết</w:t>
            </w:r>
            <w:r>
              <w:rPr>
                <w:b/>
                <w:color w:val="231F20"/>
                <w:spacing w:val="-1"/>
                <w:sz w:val="24"/>
              </w:rPr>
              <w:t xml:space="preserve"> </w:t>
            </w:r>
            <w:r>
              <w:rPr>
                <w:b/>
                <w:color w:val="231F20"/>
                <w:sz w:val="24"/>
              </w:rPr>
              <w:t>như</w:t>
            </w:r>
            <w:r>
              <w:rPr>
                <w:b/>
                <w:color w:val="231F20"/>
                <w:spacing w:val="-2"/>
                <w:sz w:val="24"/>
              </w:rPr>
              <w:t xml:space="preserve"> </w:t>
            </w:r>
            <w:r>
              <w:rPr>
                <w:b/>
                <w:color w:val="231F20"/>
                <w:sz w:val="24"/>
              </w:rPr>
              <w:t xml:space="preserve">thế </w:t>
            </w:r>
            <w:r>
              <w:rPr>
                <w:b/>
                <w:color w:val="231F20"/>
                <w:spacing w:val="-4"/>
                <w:sz w:val="24"/>
              </w:rPr>
              <w:t>nào?</w:t>
            </w:r>
          </w:p>
        </w:tc>
      </w:tr>
      <w:tr w:rsidR="00624C97">
        <w:trPr>
          <w:trHeight w:val="1993"/>
        </w:trPr>
        <w:tc>
          <w:tcPr>
            <w:tcW w:w="1583" w:type="dxa"/>
          </w:tcPr>
          <w:p w:rsidR="00624C97" w:rsidRDefault="00624C97">
            <w:pPr>
              <w:pStyle w:val="TableParagraph"/>
              <w:rPr>
                <w:sz w:val="24"/>
              </w:rPr>
            </w:pPr>
          </w:p>
          <w:p w:rsidR="00624C97" w:rsidRDefault="00624C97">
            <w:pPr>
              <w:pStyle w:val="TableParagraph"/>
              <w:spacing w:before="131"/>
              <w:rPr>
                <w:sz w:val="24"/>
              </w:rPr>
            </w:pPr>
          </w:p>
          <w:p w:rsidR="00624C97" w:rsidRDefault="00E11876">
            <w:pPr>
              <w:pStyle w:val="TableParagraph"/>
              <w:spacing w:line="249" w:lineRule="auto"/>
              <w:ind w:left="441" w:right="247" w:hanging="181"/>
              <w:rPr>
                <w:sz w:val="24"/>
              </w:rPr>
            </w:pPr>
            <w:r>
              <w:rPr>
                <w:color w:val="231F20"/>
                <w:sz w:val="24"/>
              </w:rPr>
              <w:t>Cộng</w:t>
            </w:r>
            <w:r>
              <w:rPr>
                <w:color w:val="231F20"/>
                <w:spacing w:val="-15"/>
                <w:sz w:val="24"/>
              </w:rPr>
              <w:t xml:space="preserve"> </w:t>
            </w:r>
            <w:r>
              <w:rPr>
                <w:color w:val="231F20"/>
                <w:sz w:val="24"/>
              </w:rPr>
              <w:t>đồng quốc tế</w:t>
            </w:r>
          </w:p>
        </w:tc>
        <w:tc>
          <w:tcPr>
            <w:tcW w:w="2664" w:type="dxa"/>
          </w:tcPr>
          <w:p w:rsidR="00624C97" w:rsidRDefault="00E11876">
            <w:pPr>
              <w:pStyle w:val="TableParagraph"/>
              <w:spacing w:before="107" w:line="249" w:lineRule="auto"/>
              <w:ind w:left="79" w:right="67"/>
              <w:jc w:val="both"/>
              <w:rPr>
                <w:sz w:val="24"/>
              </w:rPr>
            </w:pPr>
            <w:r>
              <w:rPr>
                <w:color w:val="231F20"/>
                <w:sz w:val="24"/>
              </w:rPr>
              <w:t>Thuyết phục cộng đồng quốc tế công nhận quyền tự</w:t>
            </w:r>
            <w:r>
              <w:rPr>
                <w:color w:val="231F20"/>
                <w:spacing w:val="-1"/>
                <w:sz w:val="24"/>
              </w:rPr>
              <w:t xml:space="preserve"> </w:t>
            </w:r>
            <w:r>
              <w:rPr>
                <w:color w:val="231F20"/>
                <w:sz w:val="24"/>
              </w:rPr>
              <w:t>do,</w:t>
            </w:r>
            <w:r>
              <w:rPr>
                <w:color w:val="231F20"/>
                <w:spacing w:val="-1"/>
                <w:sz w:val="24"/>
              </w:rPr>
              <w:t xml:space="preserve"> </w:t>
            </w:r>
            <w:r>
              <w:rPr>
                <w:color w:val="231F20"/>
                <w:sz w:val="24"/>
              </w:rPr>
              <w:t>độc</w:t>
            </w:r>
            <w:r>
              <w:rPr>
                <w:color w:val="231F20"/>
                <w:spacing w:val="-1"/>
                <w:sz w:val="24"/>
              </w:rPr>
              <w:t xml:space="preserve"> </w:t>
            </w:r>
            <w:r>
              <w:rPr>
                <w:color w:val="231F20"/>
                <w:sz w:val="24"/>
              </w:rPr>
              <w:t>lập</w:t>
            </w:r>
            <w:r>
              <w:rPr>
                <w:color w:val="231F20"/>
                <w:spacing w:val="-1"/>
                <w:sz w:val="24"/>
              </w:rPr>
              <w:t xml:space="preserve"> </w:t>
            </w:r>
            <w:r>
              <w:rPr>
                <w:color w:val="231F20"/>
                <w:sz w:val="24"/>
              </w:rPr>
              <w:t>của</w:t>
            </w:r>
            <w:r>
              <w:rPr>
                <w:color w:val="231F20"/>
                <w:spacing w:val="-1"/>
                <w:sz w:val="24"/>
              </w:rPr>
              <w:t xml:space="preserve"> </w:t>
            </w:r>
            <w:r>
              <w:rPr>
                <w:color w:val="231F20"/>
                <w:sz w:val="24"/>
              </w:rPr>
              <w:t>dân</w:t>
            </w:r>
            <w:r>
              <w:rPr>
                <w:color w:val="231F20"/>
                <w:spacing w:val="-1"/>
                <w:sz w:val="24"/>
              </w:rPr>
              <w:t xml:space="preserve"> </w:t>
            </w:r>
            <w:r>
              <w:rPr>
                <w:color w:val="231F20"/>
                <w:sz w:val="24"/>
              </w:rPr>
              <w:t>tộc Việt Nam, sự chính danh của nhà nước Việt Nam Dân chủ Cộng hoà.</w:t>
            </w:r>
          </w:p>
        </w:tc>
        <w:tc>
          <w:tcPr>
            <w:tcW w:w="2159" w:type="dxa"/>
          </w:tcPr>
          <w:p w:rsidR="00624C97" w:rsidRDefault="00E11876">
            <w:pPr>
              <w:pStyle w:val="TableParagraph"/>
              <w:spacing w:before="51" w:line="249" w:lineRule="auto"/>
              <w:ind w:left="79"/>
              <w:rPr>
                <w:sz w:val="24"/>
              </w:rPr>
            </w:pPr>
            <w:r>
              <w:rPr>
                <w:color w:val="231F20"/>
                <w:sz w:val="24"/>
              </w:rPr>
              <w:t>Luận điểm 1: Cơ sở pháp lí</w:t>
            </w:r>
          </w:p>
          <w:p w:rsidR="00624C97" w:rsidRDefault="00E11876">
            <w:pPr>
              <w:pStyle w:val="TableParagraph"/>
              <w:spacing w:before="58" w:line="249" w:lineRule="auto"/>
              <w:ind w:left="79"/>
              <w:rPr>
                <w:sz w:val="24"/>
              </w:rPr>
            </w:pPr>
            <w:r>
              <w:rPr>
                <w:color w:val="231F20"/>
                <w:sz w:val="24"/>
              </w:rPr>
              <w:t>Luận điểm 2: Cơ sở thực tiễn</w:t>
            </w:r>
          </w:p>
          <w:p w:rsidR="00624C97" w:rsidRDefault="00E11876">
            <w:pPr>
              <w:pStyle w:val="TableParagraph"/>
              <w:spacing w:before="59" w:line="249" w:lineRule="auto"/>
              <w:ind w:left="79"/>
              <w:rPr>
                <w:sz w:val="24"/>
              </w:rPr>
            </w:pPr>
            <w:r>
              <w:rPr>
                <w:color w:val="231F20"/>
                <w:sz w:val="24"/>
              </w:rPr>
              <w:t>Luận</w:t>
            </w:r>
            <w:r>
              <w:rPr>
                <w:color w:val="231F20"/>
                <w:spacing w:val="80"/>
                <w:sz w:val="24"/>
              </w:rPr>
              <w:t xml:space="preserve"> </w:t>
            </w:r>
            <w:r>
              <w:rPr>
                <w:color w:val="231F20"/>
                <w:sz w:val="24"/>
              </w:rPr>
              <w:t>điểm</w:t>
            </w:r>
            <w:r>
              <w:rPr>
                <w:color w:val="231F20"/>
                <w:spacing w:val="80"/>
                <w:sz w:val="24"/>
              </w:rPr>
              <w:t xml:space="preserve"> </w:t>
            </w:r>
            <w:r>
              <w:rPr>
                <w:color w:val="231F20"/>
                <w:sz w:val="24"/>
              </w:rPr>
              <w:t>3:</w:t>
            </w:r>
            <w:r>
              <w:rPr>
                <w:color w:val="231F20"/>
                <w:spacing w:val="80"/>
                <w:sz w:val="24"/>
              </w:rPr>
              <w:t xml:space="preserve"> </w:t>
            </w:r>
            <w:r>
              <w:rPr>
                <w:color w:val="231F20"/>
                <w:sz w:val="24"/>
              </w:rPr>
              <w:t>Lời tuyên bố</w:t>
            </w:r>
          </w:p>
        </w:tc>
        <w:tc>
          <w:tcPr>
            <w:tcW w:w="2372" w:type="dxa"/>
          </w:tcPr>
          <w:p w:rsidR="00624C97" w:rsidRDefault="00E11876">
            <w:pPr>
              <w:pStyle w:val="TableParagraph"/>
              <w:spacing w:before="107" w:line="249" w:lineRule="auto"/>
              <w:ind w:left="79" w:right="68"/>
              <w:jc w:val="both"/>
              <w:rPr>
                <w:sz w:val="24"/>
              </w:rPr>
            </w:pPr>
            <w:r>
              <w:rPr>
                <w:color w:val="231F20"/>
                <w:sz w:val="24"/>
              </w:rPr>
              <w:t>Cách lựa chọn bằng chứng, lí lẽ đa dạng, hợp lí; kết hợp khéo léo các thao tác nghị luận; sử dụng hợp lí ngôn ngữ biểu cảm;…</w:t>
            </w:r>
          </w:p>
        </w:tc>
      </w:tr>
    </w:tbl>
    <w:p w:rsidR="00624C97" w:rsidRPr="00CF7610" w:rsidRDefault="00CF7610" w:rsidP="00CF7610">
      <w:pPr>
        <w:tabs>
          <w:tab w:val="left" w:pos="878"/>
        </w:tabs>
        <w:spacing w:before="132"/>
        <w:ind w:left="878" w:hanging="455"/>
        <w:rPr>
          <w:b/>
          <w:i/>
          <w:sz w:val="26"/>
        </w:rPr>
      </w:pPr>
      <w:r>
        <w:rPr>
          <w:b/>
          <w:bCs/>
          <w:color w:val="231F20"/>
          <w:w w:val="99"/>
          <w:sz w:val="26"/>
          <w:szCs w:val="26"/>
        </w:rPr>
        <w:t>2.5.</w:t>
      </w:r>
      <w:r>
        <w:rPr>
          <w:b/>
          <w:bCs/>
          <w:color w:val="231F20"/>
          <w:w w:val="99"/>
          <w:sz w:val="26"/>
          <w:szCs w:val="26"/>
        </w:rPr>
        <w:tab/>
      </w:r>
      <w:r w:rsidR="00E11876" w:rsidRPr="00CF7610">
        <w:rPr>
          <w:b/>
          <w:color w:val="231F20"/>
          <w:sz w:val="26"/>
        </w:rPr>
        <w:t>Khái</w:t>
      </w:r>
      <w:r w:rsidR="00E11876" w:rsidRPr="00CF7610">
        <w:rPr>
          <w:b/>
          <w:color w:val="231F20"/>
          <w:spacing w:val="-1"/>
          <w:sz w:val="26"/>
        </w:rPr>
        <w:t xml:space="preserve"> </w:t>
      </w:r>
      <w:r w:rsidR="00E11876" w:rsidRPr="00CF7610">
        <w:rPr>
          <w:b/>
          <w:color w:val="231F20"/>
          <w:sz w:val="26"/>
        </w:rPr>
        <w:t>quát</w:t>
      </w:r>
      <w:r w:rsidR="00E11876" w:rsidRPr="00CF7610">
        <w:rPr>
          <w:b/>
          <w:color w:val="231F20"/>
          <w:spacing w:val="-1"/>
          <w:sz w:val="26"/>
        </w:rPr>
        <w:t xml:space="preserve"> </w:t>
      </w:r>
      <w:r w:rsidR="00E11876" w:rsidRPr="00CF7610">
        <w:rPr>
          <w:b/>
          <w:color w:val="231F20"/>
          <w:sz w:val="26"/>
        </w:rPr>
        <w:t>đặc</w:t>
      </w:r>
      <w:r w:rsidR="00E11876" w:rsidRPr="00CF7610">
        <w:rPr>
          <w:b/>
          <w:color w:val="231F20"/>
          <w:spacing w:val="-1"/>
          <w:sz w:val="26"/>
        </w:rPr>
        <w:t xml:space="preserve"> </w:t>
      </w:r>
      <w:r w:rsidR="00E11876" w:rsidRPr="00CF7610">
        <w:rPr>
          <w:b/>
          <w:color w:val="231F20"/>
          <w:sz w:val="26"/>
        </w:rPr>
        <w:t>điểm</w:t>
      </w:r>
      <w:r w:rsidR="00E11876" w:rsidRPr="00CF7610">
        <w:rPr>
          <w:b/>
          <w:color w:val="231F20"/>
          <w:spacing w:val="-1"/>
          <w:sz w:val="26"/>
        </w:rPr>
        <w:t xml:space="preserve"> </w:t>
      </w:r>
      <w:r w:rsidR="00E11876" w:rsidRPr="00CF7610">
        <w:rPr>
          <w:b/>
          <w:color w:val="231F20"/>
          <w:sz w:val="26"/>
        </w:rPr>
        <w:t>thể</w:t>
      </w:r>
      <w:r w:rsidR="00E11876" w:rsidRPr="00CF7610">
        <w:rPr>
          <w:b/>
          <w:color w:val="231F20"/>
          <w:spacing w:val="-1"/>
          <w:sz w:val="26"/>
        </w:rPr>
        <w:t xml:space="preserve"> </w:t>
      </w:r>
      <w:r w:rsidR="00E11876" w:rsidRPr="00CF7610">
        <w:rPr>
          <w:b/>
          <w:color w:val="231F20"/>
          <w:sz w:val="26"/>
        </w:rPr>
        <w:t>loại</w:t>
      </w:r>
      <w:r w:rsidR="00E11876" w:rsidRPr="00CF7610">
        <w:rPr>
          <w:b/>
          <w:color w:val="231F20"/>
          <w:spacing w:val="-1"/>
          <w:sz w:val="26"/>
        </w:rPr>
        <w:t xml:space="preserve"> </w:t>
      </w:r>
      <w:r w:rsidR="00E11876" w:rsidRPr="00CF7610">
        <w:rPr>
          <w:b/>
          <w:color w:val="231F20"/>
          <w:sz w:val="26"/>
        </w:rPr>
        <w:t>và 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Nguyên</w:t>
      </w:r>
      <w:r w:rsidR="00E11876" w:rsidRPr="00CF7610">
        <w:rPr>
          <w:b/>
          <w:i/>
          <w:color w:val="231F20"/>
          <w:spacing w:val="-1"/>
          <w:sz w:val="26"/>
        </w:rPr>
        <w:t xml:space="preserve"> </w:t>
      </w:r>
      <w:r w:rsidR="00E11876" w:rsidRPr="00CF7610">
        <w:rPr>
          <w:b/>
          <w:i/>
          <w:color w:val="231F20"/>
          <w:spacing w:val="-4"/>
          <w:sz w:val="26"/>
        </w:rPr>
        <w:t>tiêu</w:t>
      </w:r>
    </w:p>
    <w:p w:rsidR="00624C97" w:rsidRPr="00CF7610" w:rsidRDefault="00CF7610" w:rsidP="00CF7610">
      <w:pPr>
        <w:tabs>
          <w:tab w:val="left" w:pos="680"/>
        </w:tabs>
        <w:spacing w:before="64"/>
        <w:ind w:left="680" w:hanging="257"/>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7"/>
          <w:sz w:val="24"/>
        </w:rPr>
        <w:t xml:space="preserve"> </w:t>
      </w:r>
      <w:r w:rsidR="00E11876" w:rsidRPr="00CF7610">
        <w:rPr>
          <w:b/>
          <w:i/>
          <w:color w:val="231F20"/>
          <w:sz w:val="24"/>
        </w:rPr>
        <w:t>tiêu:</w:t>
      </w:r>
      <w:r w:rsidR="00E11876" w:rsidRPr="00CF7610">
        <w:rPr>
          <w:b/>
          <w:i/>
          <w:color w:val="231F20"/>
          <w:spacing w:val="16"/>
          <w:sz w:val="24"/>
        </w:rPr>
        <w:t xml:space="preserve"> </w:t>
      </w:r>
      <w:r w:rsidR="00E11876" w:rsidRPr="00CF7610">
        <w:rPr>
          <w:color w:val="231F20"/>
          <w:sz w:val="24"/>
        </w:rPr>
        <w:t>Củng</w:t>
      </w:r>
      <w:r w:rsidR="00E11876" w:rsidRPr="00CF7610">
        <w:rPr>
          <w:color w:val="231F20"/>
          <w:spacing w:val="17"/>
          <w:sz w:val="24"/>
        </w:rPr>
        <w:t xml:space="preserve"> </w:t>
      </w:r>
      <w:r w:rsidR="00E11876" w:rsidRPr="00CF7610">
        <w:rPr>
          <w:color w:val="231F20"/>
          <w:sz w:val="24"/>
        </w:rPr>
        <w:t>cố</w:t>
      </w:r>
      <w:r w:rsidR="00E11876" w:rsidRPr="00CF7610">
        <w:rPr>
          <w:color w:val="231F20"/>
          <w:spacing w:val="17"/>
          <w:sz w:val="24"/>
        </w:rPr>
        <w:t xml:space="preserve"> </w:t>
      </w:r>
      <w:r w:rsidR="00E11876" w:rsidRPr="00CF7610">
        <w:rPr>
          <w:color w:val="231F20"/>
          <w:sz w:val="24"/>
        </w:rPr>
        <w:t>lại</w:t>
      </w:r>
      <w:r w:rsidR="00E11876" w:rsidRPr="00CF7610">
        <w:rPr>
          <w:color w:val="231F20"/>
          <w:spacing w:val="16"/>
          <w:sz w:val="24"/>
        </w:rPr>
        <w:t xml:space="preserve"> </w:t>
      </w:r>
      <w:r w:rsidR="00E11876" w:rsidRPr="00CF7610">
        <w:rPr>
          <w:color w:val="231F20"/>
          <w:sz w:val="24"/>
        </w:rPr>
        <w:t>các</w:t>
      </w:r>
      <w:r w:rsidR="00E11876" w:rsidRPr="00CF7610">
        <w:rPr>
          <w:color w:val="231F20"/>
          <w:spacing w:val="16"/>
          <w:sz w:val="24"/>
        </w:rPr>
        <w:t xml:space="preserve"> </w:t>
      </w:r>
      <w:r w:rsidR="00E11876" w:rsidRPr="00CF7610">
        <w:rPr>
          <w:color w:val="231F20"/>
          <w:sz w:val="24"/>
        </w:rPr>
        <w:t>đặc</w:t>
      </w:r>
      <w:r w:rsidR="00E11876" w:rsidRPr="00CF7610">
        <w:rPr>
          <w:color w:val="231F20"/>
          <w:spacing w:val="17"/>
          <w:sz w:val="24"/>
        </w:rPr>
        <w:t xml:space="preserve"> </w:t>
      </w:r>
      <w:r w:rsidR="00E11876" w:rsidRPr="00CF7610">
        <w:rPr>
          <w:color w:val="231F20"/>
          <w:sz w:val="24"/>
        </w:rPr>
        <w:t>điểm</w:t>
      </w:r>
      <w:r w:rsidR="00E11876" w:rsidRPr="00CF7610">
        <w:rPr>
          <w:color w:val="231F20"/>
          <w:spacing w:val="16"/>
          <w:sz w:val="24"/>
        </w:rPr>
        <w:t xml:space="preserve"> </w:t>
      </w:r>
      <w:r w:rsidR="00E11876" w:rsidRPr="00CF7610">
        <w:rPr>
          <w:color w:val="231F20"/>
          <w:sz w:val="24"/>
        </w:rPr>
        <w:t>thể</w:t>
      </w:r>
      <w:r w:rsidR="00E11876" w:rsidRPr="00CF7610">
        <w:rPr>
          <w:color w:val="231F20"/>
          <w:spacing w:val="17"/>
          <w:sz w:val="24"/>
        </w:rPr>
        <w:t xml:space="preserve"> </w:t>
      </w:r>
      <w:r w:rsidR="00E11876" w:rsidRPr="00CF7610">
        <w:rPr>
          <w:color w:val="231F20"/>
          <w:sz w:val="24"/>
        </w:rPr>
        <w:t>loại</w:t>
      </w:r>
      <w:r w:rsidR="00E11876" w:rsidRPr="00CF7610">
        <w:rPr>
          <w:color w:val="231F20"/>
          <w:spacing w:val="16"/>
          <w:sz w:val="24"/>
        </w:rPr>
        <w:t xml:space="preserve"> </w:t>
      </w:r>
      <w:r w:rsidR="00E11876" w:rsidRPr="00CF7610">
        <w:rPr>
          <w:color w:val="231F20"/>
          <w:sz w:val="24"/>
        </w:rPr>
        <w:t>văn</w:t>
      </w:r>
      <w:r w:rsidR="00E11876" w:rsidRPr="00CF7610">
        <w:rPr>
          <w:color w:val="231F20"/>
          <w:spacing w:val="17"/>
          <w:sz w:val="24"/>
        </w:rPr>
        <w:t xml:space="preserve"> </w:t>
      </w:r>
      <w:r w:rsidR="00E11876" w:rsidRPr="00CF7610">
        <w:rPr>
          <w:color w:val="231F20"/>
          <w:sz w:val="24"/>
        </w:rPr>
        <w:t>nghị</w:t>
      </w:r>
      <w:r w:rsidR="00E11876" w:rsidRPr="00CF7610">
        <w:rPr>
          <w:color w:val="231F20"/>
          <w:spacing w:val="17"/>
          <w:sz w:val="24"/>
        </w:rPr>
        <w:t xml:space="preserve"> </w:t>
      </w:r>
      <w:r w:rsidR="00E11876" w:rsidRPr="00CF7610">
        <w:rPr>
          <w:color w:val="231F20"/>
          <w:sz w:val="24"/>
        </w:rPr>
        <w:t>luận</w:t>
      </w:r>
      <w:r w:rsidR="00E11876" w:rsidRPr="00CF7610">
        <w:rPr>
          <w:color w:val="231F20"/>
          <w:spacing w:val="16"/>
          <w:sz w:val="24"/>
        </w:rPr>
        <w:t xml:space="preserve"> </w:t>
      </w:r>
      <w:r w:rsidR="00E11876" w:rsidRPr="00CF7610">
        <w:rPr>
          <w:color w:val="231F20"/>
          <w:sz w:val="24"/>
        </w:rPr>
        <w:t>đã</w:t>
      </w:r>
      <w:r w:rsidR="00E11876" w:rsidRPr="00CF7610">
        <w:rPr>
          <w:color w:val="231F20"/>
          <w:spacing w:val="17"/>
          <w:sz w:val="24"/>
        </w:rPr>
        <w:t xml:space="preserve"> </w:t>
      </w:r>
      <w:r w:rsidR="00E11876" w:rsidRPr="00CF7610">
        <w:rPr>
          <w:color w:val="231F20"/>
          <w:sz w:val="24"/>
        </w:rPr>
        <w:t>học</w:t>
      </w:r>
      <w:r w:rsidR="00E11876" w:rsidRPr="00CF7610">
        <w:rPr>
          <w:color w:val="231F20"/>
          <w:spacing w:val="17"/>
          <w:sz w:val="24"/>
        </w:rPr>
        <w:t xml:space="preserve"> </w:t>
      </w:r>
      <w:r w:rsidR="00E11876" w:rsidRPr="00CF7610">
        <w:rPr>
          <w:color w:val="231F20"/>
          <w:sz w:val="24"/>
        </w:rPr>
        <w:t>qua</w:t>
      </w:r>
      <w:r w:rsidR="00E11876" w:rsidRPr="00CF7610">
        <w:rPr>
          <w:color w:val="231F20"/>
          <w:spacing w:val="17"/>
          <w:sz w:val="24"/>
        </w:rPr>
        <w:t xml:space="preserve"> </w:t>
      </w:r>
      <w:r w:rsidR="00E11876" w:rsidRPr="00CF7610">
        <w:rPr>
          <w:color w:val="231F20"/>
          <w:sz w:val="24"/>
        </w:rPr>
        <w:t>việc</w:t>
      </w:r>
      <w:r w:rsidR="00E11876" w:rsidRPr="00CF7610">
        <w:rPr>
          <w:color w:val="231F20"/>
          <w:spacing w:val="16"/>
          <w:sz w:val="24"/>
        </w:rPr>
        <w:t xml:space="preserve"> </w:t>
      </w:r>
      <w:r w:rsidR="00E11876" w:rsidRPr="00CF7610">
        <w:rPr>
          <w:color w:val="231F20"/>
          <w:sz w:val="24"/>
        </w:rPr>
        <w:t>đọc</w:t>
      </w:r>
      <w:r w:rsidR="00E11876" w:rsidRPr="00CF7610">
        <w:rPr>
          <w:color w:val="231F20"/>
          <w:spacing w:val="12"/>
          <w:sz w:val="24"/>
        </w:rPr>
        <w:t xml:space="preserve"> </w:t>
      </w:r>
      <w:r w:rsidR="00E11876" w:rsidRPr="00CF7610">
        <w:rPr>
          <w:color w:val="231F20"/>
          <w:spacing w:val="-5"/>
          <w:sz w:val="24"/>
        </w:rPr>
        <w:t>VB</w:t>
      </w:r>
    </w:p>
    <w:p w:rsidR="00624C97" w:rsidRDefault="00E11876">
      <w:pPr>
        <w:spacing w:before="12"/>
        <w:ind w:left="140"/>
        <w:rPr>
          <w:i/>
          <w:sz w:val="24"/>
        </w:rPr>
      </w:pPr>
      <w:r>
        <w:rPr>
          <w:i/>
          <w:color w:val="231F20"/>
          <w:sz w:val="24"/>
        </w:rPr>
        <w:t>Tuyên</w:t>
      </w:r>
      <w:r>
        <w:rPr>
          <w:i/>
          <w:color w:val="231F20"/>
          <w:spacing w:val="-2"/>
          <w:sz w:val="24"/>
        </w:rPr>
        <w:t xml:space="preserve"> </w:t>
      </w:r>
      <w:r>
        <w:rPr>
          <w:i/>
          <w:color w:val="231F20"/>
          <w:sz w:val="24"/>
        </w:rPr>
        <w:t>ngôn</w:t>
      </w:r>
      <w:r>
        <w:rPr>
          <w:i/>
          <w:color w:val="231F20"/>
          <w:spacing w:val="-1"/>
          <w:sz w:val="24"/>
        </w:rPr>
        <w:t xml:space="preserve"> </w:t>
      </w:r>
      <w:r>
        <w:rPr>
          <w:i/>
          <w:color w:val="231F20"/>
          <w:sz w:val="24"/>
        </w:rPr>
        <w:t>Độc</w:t>
      </w:r>
      <w:r>
        <w:rPr>
          <w:i/>
          <w:color w:val="231F20"/>
          <w:spacing w:val="-1"/>
          <w:sz w:val="24"/>
        </w:rPr>
        <w:t xml:space="preserve"> </w:t>
      </w:r>
      <w:r>
        <w:rPr>
          <w:i/>
          <w:color w:val="231F20"/>
          <w:sz w:val="24"/>
        </w:rPr>
        <w:t>lập</w:t>
      </w:r>
      <w:r>
        <w:rPr>
          <w:color w:val="231F20"/>
          <w:sz w:val="24"/>
        </w:rPr>
        <w:t>;</w:t>
      </w:r>
      <w:r>
        <w:rPr>
          <w:color w:val="231F20"/>
          <w:spacing w:val="-1"/>
          <w:sz w:val="24"/>
        </w:rPr>
        <w:t xml:space="preserve"> </w:t>
      </w:r>
      <w:r>
        <w:rPr>
          <w:color w:val="231F20"/>
          <w:sz w:val="24"/>
        </w:rPr>
        <w:t>biết</w:t>
      </w:r>
      <w:r>
        <w:rPr>
          <w:color w:val="231F20"/>
          <w:spacing w:val="-1"/>
          <w:sz w:val="24"/>
        </w:rPr>
        <w:t xml:space="preserve"> </w:t>
      </w:r>
      <w:r>
        <w:rPr>
          <w:color w:val="231F20"/>
          <w:sz w:val="24"/>
        </w:rPr>
        <w:t>cách</w:t>
      </w:r>
      <w:r>
        <w:rPr>
          <w:color w:val="231F20"/>
          <w:spacing w:val="-2"/>
          <w:sz w:val="24"/>
        </w:rPr>
        <w:t xml:space="preserve"> </w:t>
      </w:r>
      <w:r>
        <w:rPr>
          <w:color w:val="231F20"/>
          <w:sz w:val="24"/>
        </w:rPr>
        <w:t>đọc</w:t>
      </w:r>
      <w:r>
        <w:rPr>
          <w:color w:val="231F20"/>
          <w:spacing w:val="-1"/>
          <w:sz w:val="24"/>
        </w:rPr>
        <w:t xml:space="preserve"> </w:t>
      </w:r>
      <w:r>
        <w:rPr>
          <w:color w:val="231F20"/>
          <w:sz w:val="24"/>
        </w:rPr>
        <w:t>trước</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6"/>
          <w:sz w:val="24"/>
        </w:rPr>
        <w:t xml:space="preserve"> </w:t>
      </w:r>
      <w:r>
        <w:rPr>
          <w:color w:val="231F20"/>
          <w:sz w:val="24"/>
        </w:rPr>
        <w:t>VB</w:t>
      </w:r>
      <w:r>
        <w:rPr>
          <w:color w:val="231F20"/>
          <w:spacing w:val="-1"/>
          <w:sz w:val="24"/>
        </w:rPr>
        <w:t xml:space="preserve"> </w:t>
      </w:r>
      <w:r>
        <w:rPr>
          <w:i/>
          <w:color w:val="231F20"/>
          <w:sz w:val="24"/>
        </w:rPr>
        <w:t>Nguyên</w:t>
      </w:r>
      <w:r>
        <w:rPr>
          <w:i/>
          <w:color w:val="231F20"/>
          <w:spacing w:val="-1"/>
          <w:sz w:val="24"/>
        </w:rPr>
        <w:t xml:space="preserve"> </w:t>
      </w:r>
      <w:r>
        <w:rPr>
          <w:i/>
          <w:color w:val="231F20"/>
          <w:spacing w:val="-2"/>
          <w:sz w:val="24"/>
        </w:rPr>
        <w:t>tiêu.</w:t>
      </w:r>
    </w:p>
    <w:p w:rsidR="00624C97" w:rsidRPr="00CF7610" w:rsidRDefault="00CF7610" w:rsidP="00CF7610">
      <w:pPr>
        <w:tabs>
          <w:tab w:val="left" w:pos="694"/>
        </w:tabs>
        <w:ind w:left="694" w:hanging="27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9"/>
          <w:sz w:val="24"/>
        </w:rPr>
        <w:t xml:space="preserve"> </w:t>
      </w:r>
      <w:r w:rsidR="00E11876" w:rsidRPr="00CF7610">
        <w:rPr>
          <w:b/>
          <w:i/>
          <w:color w:val="231F20"/>
          <w:sz w:val="24"/>
        </w:rPr>
        <w:t>phẩm:</w:t>
      </w:r>
      <w:r w:rsidR="00E11876" w:rsidRPr="00CF7610">
        <w:rPr>
          <w:b/>
          <w:i/>
          <w:color w:val="231F20"/>
          <w:spacing w:val="30"/>
          <w:sz w:val="24"/>
        </w:rPr>
        <w:t xml:space="preserve"> </w:t>
      </w:r>
      <w:r w:rsidR="00E11876" w:rsidRPr="00CF7610">
        <w:rPr>
          <w:color w:val="231F20"/>
          <w:sz w:val="24"/>
        </w:rPr>
        <w:t>Bảng</w:t>
      </w:r>
      <w:r w:rsidR="00E11876" w:rsidRPr="00CF7610">
        <w:rPr>
          <w:color w:val="231F20"/>
          <w:spacing w:val="30"/>
          <w:sz w:val="24"/>
        </w:rPr>
        <w:t xml:space="preserve"> </w:t>
      </w:r>
      <w:r w:rsidR="00E11876" w:rsidRPr="00CF7610">
        <w:rPr>
          <w:color w:val="231F20"/>
          <w:sz w:val="24"/>
        </w:rPr>
        <w:t>khái</w:t>
      </w:r>
      <w:r w:rsidR="00E11876" w:rsidRPr="00CF7610">
        <w:rPr>
          <w:color w:val="231F20"/>
          <w:spacing w:val="30"/>
          <w:sz w:val="24"/>
        </w:rPr>
        <w:t xml:space="preserve"> </w:t>
      </w:r>
      <w:r w:rsidR="00E11876" w:rsidRPr="00CF7610">
        <w:rPr>
          <w:color w:val="231F20"/>
          <w:sz w:val="24"/>
        </w:rPr>
        <w:t>quát</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phần</w:t>
      </w:r>
      <w:r w:rsidR="00E11876" w:rsidRPr="00CF7610">
        <w:rPr>
          <w:color w:val="231F20"/>
          <w:spacing w:val="30"/>
          <w:sz w:val="24"/>
        </w:rPr>
        <w:t xml:space="preserve"> </w:t>
      </w:r>
      <w:r w:rsidR="00E11876" w:rsidRPr="00CF7610">
        <w:rPr>
          <w:color w:val="231F20"/>
          <w:sz w:val="24"/>
        </w:rPr>
        <w:t>ghi</w:t>
      </w:r>
      <w:r w:rsidR="00E11876" w:rsidRPr="00CF7610">
        <w:rPr>
          <w:color w:val="231F20"/>
          <w:spacing w:val="30"/>
          <w:sz w:val="24"/>
        </w:rPr>
        <w:t xml:space="preserve"> </w:t>
      </w:r>
      <w:r w:rsidR="00E11876" w:rsidRPr="00CF7610">
        <w:rPr>
          <w:color w:val="231F20"/>
          <w:sz w:val="24"/>
        </w:rPr>
        <w:t>chép</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về</w:t>
      </w:r>
      <w:r w:rsidR="00E11876" w:rsidRPr="00CF7610">
        <w:rPr>
          <w:color w:val="231F20"/>
          <w:spacing w:val="30"/>
          <w:sz w:val="24"/>
        </w:rPr>
        <w:t xml:space="preserve"> </w:t>
      </w:r>
      <w:r w:rsidR="00E11876" w:rsidRPr="00CF7610">
        <w:rPr>
          <w:color w:val="231F20"/>
          <w:sz w:val="24"/>
        </w:rPr>
        <w:t>cách</w:t>
      </w:r>
      <w:r w:rsidR="00E11876" w:rsidRPr="00CF7610">
        <w:rPr>
          <w:color w:val="231F20"/>
          <w:spacing w:val="30"/>
          <w:sz w:val="24"/>
        </w:rPr>
        <w:t xml:space="preserve"> </w:t>
      </w:r>
      <w:r w:rsidR="00E11876" w:rsidRPr="00CF7610">
        <w:rPr>
          <w:color w:val="231F20"/>
          <w:sz w:val="24"/>
        </w:rPr>
        <w:t>đọc</w:t>
      </w:r>
      <w:r w:rsidR="00E11876" w:rsidRPr="00CF7610">
        <w:rPr>
          <w:color w:val="231F20"/>
          <w:spacing w:val="30"/>
          <w:sz w:val="24"/>
        </w:rPr>
        <w:t xml:space="preserve"> </w:t>
      </w:r>
      <w:r w:rsidR="00E11876" w:rsidRPr="00CF7610">
        <w:rPr>
          <w:color w:val="231F20"/>
          <w:sz w:val="24"/>
        </w:rPr>
        <w:t>trước</w:t>
      </w:r>
      <w:r w:rsidR="00E11876" w:rsidRPr="00CF7610">
        <w:rPr>
          <w:color w:val="231F20"/>
          <w:spacing w:val="26"/>
          <w:sz w:val="24"/>
        </w:rPr>
        <w:t xml:space="preserve"> </w:t>
      </w:r>
      <w:r w:rsidR="00E11876" w:rsidRPr="00CF7610">
        <w:rPr>
          <w:color w:val="231F20"/>
          <w:spacing w:val="-5"/>
          <w:sz w:val="24"/>
        </w:rPr>
        <w:t>VB</w:t>
      </w:r>
    </w:p>
    <w:p w:rsidR="00624C97" w:rsidRDefault="00E11876">
      <w:pPr>
        <w:spacing w:before="12"/>
        <w:ind w:left="140"/>
        <w:rPr>
          <w:sz w:val="24"/>
        </w:rPr>
      </w:pPr>
      <w:r>
        <w:rPr>
          <w:i/>
          <w:color w:val="231F20"/>
          <w:sz w:val="24"/>
        </w:rPr>
        <w:t xml:space="preserve">Nguyên </w:t>
      </w:r>
      <w:r>
        <w:rPr>
          <w:i/>
          <w:color w:val="231F20"/>
          <w:spacing w:val="-2"/>
          <w:sz w:val="24"/>
        </w:rPr>
        <w:t>tiêu</w:t>
      </w:r>
      <w:r>
        <w:rPr>
          <w:color w:val="231F20"/>
          <w:spacing w:val="-2"/>
          <w:sz w:val="24"/>
        </w:rPr>
        <w:t>.</w:t>
      </w:r>
    </w:p>
    <w:p w:rsidR="00624C97" w:rsidRDefault="00CF7610" w:rsidP="00CF7610">
      <w:pPr>
        <w:pStyle w:val="Heading3"/>
        <w:tabs>
          <w:tab w:val="left" w:pos="650"/>
        </w:tabs>
        <w:ind w:left="650"/>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4"/>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8"/>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6"/>
          <w:sz w:val="24"/>
        </w:rPr>
        <w:t xml:space="preserve"> </w:t>
      </w:r>
      <w:r w:rsidR="00E11876" w:rsidRPr="00CF7610">
        <w:rPr>
          <w:color w:val="231F20"/>
          <w:sz w:val="24"/>
        </w:rPr>
        <w:t>xem</w:t>
      </w:r>
      <w:r w:rsidR="00E11876" w:rsidRPr="00CF7610">
        <w:rPr>
          <w:color w:val="231F20"/>
          <w:spacing w:val="-6"/>
          <w:sz w:val="24"/>
        </w:rPr>
        <w:t xml:space="preserve"> </w:t>
      </w:r>
      <w:r w:rsidR="00E11876" w:rsidRPr="00CF7610">
        <w:rPr>
          <w:color w:val="231F20"/>
          <w:sz w:val="24"/>
        </w:rPr>
        <w:t>lại</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hiểu</w:t>
      </w:r>
      <w:r w:rsidR="00E11876" w:rsidRPr="00CF7610">
        <w:rPr>
          <w:color w:val="231F20"/>
          <w:spacing w:val="-6"/>
          <w:sz w:val="24"/>
        </w:rPr>
        <w:t xml:space="preserve"> </w:t>
      </w:r>
      <w:r w:rsidR="00E11876" w:rsidRPr="00CF7610">
        <w:rPr>
          <w:color w:val="231F20"/>
          <w:sz w:val="24"/>
        </w:rPr>
        <w:t>văn</w:t>
      </w:r>
      <w:r w:rsidR="00E11876" w:rsidRPr="00CF7610">
        <w:rPr>
          <w:color w:val="231F20"/>
          <w:spacing w:val="-6"/>
          <w:sz w:val="24"/>
        </w:rPr>
        <w:t xml:space="preserve"> </w:t>
      </w:r>
      <w:r w:rsidR="00E11876" w:rsidRPr="00CF7610">
        <w:rPr>
          <w:color w:val="231F20"/>
          <w:sz w:val="24"/>
        </w:rPr>
        <w:t>nghị</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ở</w:t>
      </w:r>
      <w:r w:rsidR="00E11876" w:rsidRPr="00CF7610">
        <w:rPr>
          <w:color w:val="231F20"/>
          <w:spacing w:val="-6"/>
          <w:sz w:val="24"/>
        </w:rPr>
        <w:t xml:space="preserve"> </w:t>
      </w:r>
      <w:r w:rsidR="00E11876" w:rsidRPr="00CF7610">
        <w:rPr>
          <w:color w:val="231F20"/>
          <w:sz w:val="24"/>
        </w:rPr>
        <w:t>lớp</w:t>
      </w:r>
      <w:r w:rsidR="00E11876" w:rsidRPr="00CF7610">
        <w:rPr>
          <w:color w:val="231F20"/>
          <w:spacing w:val="-6"/>
          <w:sz w:val="24"/>
        </w:rPr>
        <w:t xml:space="preserve"> </w:t>
      </w:r>
      <w:r w:rsidR="00E11876" w:rsidRPr="00CF7610">
        <w:rPr>
          <w:color w:val="231F20"/>
          <w:sz w:val="24"/>
        </w:rPr>
        <w:t>10,</w:t>
      </w:r>
      <w:r w:rsidR="00E11876" w:rsidRPr="00CF7610">
        <w:rPr>
          <w:color w:val="231F20"/>
          <w:spacing w:val="-6"/>
          <w:sz w:val="24"/>
        </w:rPr>
        <w:t xml:space="preserve"> </w:t>
      </w:r>
      <w:r w:rsidR="00E11876" w:rsidRPr="00CF7610">
        <w:rPr>
          <w:color w:val="231F20"/>
          <w:sz w:val="24"/>
        </w:rPr>
        <w:t>11,</w:t>
      </w:r>
      <w:r w:rsidR="00E11876" w:rsidRPr="00CF7610">
        <w:rPr>
          <w:color w:val="231F20"/>
          <w:spacing w:val="-6"/>
          <w:sz w:val="24"/>
        </w:rPr>
        <w:t xml:space="preserve"> </w:t>
      </w:r>
      <w:r w:rsidR="00E11876" w:rsidRPr="00CF7610">
        <w:rPr>
          <w:color w:val="231F20"/>
          <w:sz w:val="24"/>
        </w:rPr>
        <w:t>12</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khái</w:t>
      </w:r>
      <w:r w:rsidR="00E11876" w:rsidRPr="00CF7610">
        <w:rPr>
          <w:color w:val="231F20"/>
          <w:spacing w:val="-6"/>
          <w:sz w:val="24"/>
        </w:rPr>
        <w:t xml:space="preserve"> </w:t>
      </w:r>
      <w:r w:rsidR="00E11876" w:rsidRPr="00CF7610">
        <w:rPr>
          <w:color w:val="231F20"/>
          <w:sz w:val="24"/>
        </w:rPr>
        <w:t>quát đặc điểm VB nghị luận cũng như kĩ năng đọc VB nghị luận dựa vào bảng sau:</w:t>
      </w:r>
    </w:p>
    <w:p w:rsidR="00624C97" w:rsidRDefault="00624C97">
      <w:pPr>
        <w:pStyle w:val="BodyText"/>
        <w:spacing w:before="5"/>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2775"/>
        <w:gridCol w:w="2011"/>
        <w:gridCol w:w="2041"/>
        <w:gridCol w:w="1242"/>
      </w:tblGrid>
      <w:tr w:rsidR="00624C97">
        <w:trPr>
          <w:trHeight w:val="724"/>
        </w:trPr>
        <w:tc>
          <w:tcPr>
            <w:tcW w:w="708" w:type="dxa"/>
            <w:shd w:val="clear" w:color="auto" w:fill="E6E7E8"/>
          </w:tcPr>
          <w:p w:rsidR="00624C97" w:rsidRDefault="00E11876">
            <w:pPr>
              <w:pStyle w:val="TableParagraph"/>
              <w:spacing w:before="191"/>
              <w:ind w:left="11" w:right="1"/>
              <w:jc w:val="center"/>
              <w:rPr>
                <w:b/>
                <w:sz w:val="24"/>
              </w:rPr>
            </w:pPr>
            <w:r>
              <w:rPr>
                <w:b/>
                <w:color w:val="231F20"/>
                <w:spacing w:val="-5"/>
                <w:sz w:val="24"/>
              </w:rPr>
              <w:t>STT</w:t>
            </w:r>
          </w:p>
        </w:tc>
        <w:tc>
          <w:tcPr>
            <w:tcW w:w="2775" w:type="dxa"/>
            <w:shd w:val="clear" w:color="auto" w:fill="E6E7E8"/>
          </w:tcPr>
          <w:p w:rsidR="00624C97" w:rsidRDefault="00E11876">
            <w:pPr>
              <w:pStyle w:val="TableParagraph"/>
              <w:spacing w:before="47" w:line="249" w:lineRule="auto"/>
              <w:ind w:left="903" w:hanging="504"/>
              <w:rPr>
                <w:b/>
                <w:sz w:val="24"/>
              </w:rPr>
            </w:pPr>
            <w:r>
              <w:rPr>
                <w:b/>
                <w:color w:val="231F20"/>
                <w:sz w:val="24"/>
              </w:rPr>
              <w:t>Yếu</w:t>
            </w:r>
            <w:r>
              <w:rPr>
                <w:b/>
                <w:color w:val="231F20"/>
                <w:spacing w:val="-10"/>
                <w:sz w:val="24"/>
              </w:rPr>
              <w:t xml:space="preserve"> </w:t>
            </w:r>
            <w:r>
              <w:rPr>
                <w:b/>
                <w:color w:val="231F20"/>
                <w:sz w:val="24"/>
              </w:rPr>
              <w:t>tố</w:t>
            </w:r>
            <w:r>
              <w:rPr>
                <w:b/>
                <w:color w:val="231F20"/>
                <w:spacing w:val="-9"/>
                <w:sz w:val="24"/>
              </w:rPr>
              <w:t xml:space="preserve"> </w:t>
            </w:r>
            <w:r>
              <w:rPr>
                <w:b/>
                <w:color w:val="231F20"/>
                <w:sz w:val="24"/>
              </w:rPr>
              <w:t>của</w:t>
            </w:r>
            <w:r>
              <w:rPr>
                <w:b/>
                <w:color w:val="231F20"/>
                <w:spacing w:val="-9"/>
                <w:sz w:val="24"/>
              </w:rPr>
              <w:t xml:space="preserve"> </w:t>
            </w:r>
            <w:r>
              <w:rPr>
                <w:b/>
                <w:color w:val="231F20"/>
                <w:sz w:val="24"/>
              </w:rPr>
              <w:t>văn</w:t>
            </w:r>
            <w:r>
              <w:rPr>
                <w:b/>
                <w:color w:val="231F20"/>
                <w:spacing w:val="-10"/>
                <w:sz w:val="24"/>
              </w:rPr>
              <w:t xml:space="preserve"> </w:t>
            </w:r>
            <w:r>
              <w:rPr>
                <w:b/>
                <w:color w:val="231F20"/>
                <w:sz w:val="24"/>
              </w:rPr>
              <w:t>bản nghị luận</w:t>
            </w:r>
          </w:p>
        </w:tc>
        <w:tc>
          <w:tcPr>
            <w:tcW w:w="2011" w:type="dxa"/>
            <w:shd w:val="clear" w:color="auto" w:fill="E6E7E8"/>
          </w:tcPr>
          <w:p w:rsidR="00624C97" w:rsidRDefault="00E11876">
            <w:pPr>
              <w:pStyle w:val="TableParagraph"/>
              <w:spacing w:before="47" w:line="249" w:lineRule="auto"/>
              <w:ind w:left="522" w:right="420" w:hanging="87"/>
              <w:rPr>
                <w:b/>
                <w:sz w:val="24"/>
              </w:rPr>
            </w:pPr>
            <w:r>
              <w:rPr>
                <w:b/>
                <w:color w:val="231F20"/>
                <w:sz w:val="24"/>
              </w:rPr>
              <w:t>Khái</w:t>
            </w:r>
            <w:r>
              <w:rPr>
                <w:b/>
                <w:color w:val="231F20"/>
                <w:spacing w:val="-15"/>
                <w:sz w:val="24"/>
              </w:rPr>
              <w:t xml:space="preserve"> </w:t>
            </w:r>
            <w:r>
              <w:rPr>
                <w:b/>
                <w:color w:val="231F20"/>
                <w:sz w:val="24"/>
              </w:rPr>
              <w:t>niệm/ Đặc điểm</w:t>
            </w:r>
          </w:p>
        </w:tc>
        <w:tc>
          <w:tcPr>
            <w:tcW w:w="2041" w:type="dxa"/>
            <w:shd w:val="clear" w:color="auto" w:fill="E6E7E8"/>
          </w:tcPr>
          <w:p w:rsidR="00624C97" w:rsidRDefault="00E11876">
            <w:pPr>
              <w:pStyle w:val="TableParagraph"/>
              <w:spacing w:before="191"/>
              <w:ind w:left="12" w:right="3"/>
              <w:jc w:val="center"/>
              <w:rPr>
                <w:b/>
                <w:sz w:val="24"/>
              </w:rPr>
            </w:pPr>
            <w:r>
              <w:rPr>
                <w:b/>
                <w:color w:val="231F20"/>
                <w:sz w:val="24"/>
              </w:rPr>
              <w:t>Lưu</w:t>
            </w:r>
            <w:r>
              <w:rPr>
                <w:b/>
                <w:color w:val="231F20"/>
                <w:spacing w:val="-5"/>
                <w:sz w:val="24"/>
              </w:rPr>
              <w:t xml:space="preserve"> </w:t>
            </w:r>
            <w:r>
              <w:rPr>
                <w:b/>
                <w:color w:val="231F20"/>
                <w:sz w:val="24"/>
              </w:rPr>
              <w:t>ý</w:t>
            </w:r>
            <w:r>
              <w:rPr>
                <w:b/>
                <w:color w:val="231F20"/>
                <w:spacing w:val="-1"/>
                <w:sz w:val="24"/>
              </w:rPr>
              <w:t xml:space="preserve"> </w:t>
            </w:r>
            <w:r>
              <w:rPr>
                <w:b/>
                <w:color w:val="231F20"/>
                <w:sz w:val="24"/>
              </w:rPr>
              <w:t>về</w:t>
            </w:r>
            <w:r>
              <w:rPr>
                <w:b/>
                <w:color w:val="231F20"/>
                <w:spacing w:val="-1"/>
                <w:sz w:val="24"/>
              </w:rPr>
              <w:t xml:space="preserve"> </w:t>
            </w:r>
            <w:r>
              <w:rPr>
                <w:b/>
                <w:color w:val="231F20"/>
                <w:sz w:val="24"/>
              </w:rPr>
              <w:t>cách</w:t>
            </w:r>
            <w:r>
              <w:rPr>
                <w:b/>
                <w:color w:val="231F20"/>
                <w:spacing w:val="-2"/>
                <w:sz w:val="24"/>
              </w:rPr>
              <w:t xml:space="preserve"> </w:t>
            </w:r>
            <w:r>
              <w:rPr>
                <w:b/>
                <w:color w:val="231F20"/>
                <w:spacing w:val="-5"/>
                <w:sz w:val="24"/>
              </w:rPr>
              <w:t>đọc</w:t>
            </w:r>
          </w:p>
        </w:tc>
        <w:tc>
          <w:tcPr>
            <w:tcW w:w="1242" w:type="dxa"/>
            <w:shd w:val="clear" w:color="auto" w:fill="E6E7E8"/>
          </w:tcPr>
          <w:p w:rsidR="00624C97" w:rsidRDefault="00E11876">
            <w:pPr>
              <w:pStyle w:val="TableParagraph"/>
              <w:spacing w:before="191"/>
              <w:ind w:left="12" w:right="3"/>
              <w:jc w:val="center"/>
              <w:rPr>
                <w:b/>
                <w:sz w:val="24"/>
              </w:rPr>
            </w:pPr>
            <w:r>
              <w:rPr>
                <w:b/>
                <w:color w:val="231F20"/>
                <w:sz w:val="24"/>
              </w:rPr>
              <w:t xml:space="preserve">Ví </w:t>
            </w:r>
            <w:r>
              <w:rPr>
                <w:b/>
                <w:color w:val="231F20"/>
                <w:spacing w:val="-5"/>
                <w:sz w:val="24"/>
              </w:rPr>
              <w:t>dụ</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1</w:t>
            </w:r>
          </w:p>
        </w:tc>
        <w:tc>
          <w:tcPr>
            <w:tcW w:w="2775" w:type="dxa"/>
          </w:tcPr>
          <w:p w:rsidR="00624C97" w:rsidRDefault="00E11876">
            <w:pPr>
              <w:pStyle w:val="TableParagraph"/>
              <w:spacing w:before="50"/>
              <w:ind w:left="11" w:right="2"/>
              <w:jc w:val="center"/>
              <w:rPr>
                <w:sz w:val="24"/>
              </w:rPr>
            </w:pPr>
            <w:r>
              <w:rPr>
                <w:color w:val="231F20"/>
                <w:sz w:val="24"/>
              </w:rPr>
              <w:t xml:space="preserve">Luận </w:t>
            </w:r>
            <w:r>
              <w:rPr>
                <w:color w:val="231F20"/>
                <w:spacing w:val="-5"/>
                <w:sz w:val="24"/>
              </w:rPr>
              <w:t>đề</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2</w:t>
            </w:r>
          </w:p>
        </w:tc>
        <w:tc>
          <w:tcPr>
            <w:tcW w:w="2775" w:type="dxa"/>
          </w:tcPr>
          <w:p w:rsidR="00624C97" w:rsidRDefault="00E11876">
            <w:pPr>
              <w:pStyle w:val="TableParagraph"/>
              <w:spacing w:before="50"/>
              <w:ind w:left="11" w:right="1"/>
              <w:jc w:val="center"/>
              <w:rPr>
                <w:sz w:val="24"/>
              </w:rPr>
            </w:pPr>
            <w:r>
              <w:rPr>
                <w:color w:val="231F20"/>
                <w:sz w:val="24"/>
              </w:rPr>
              <w:t xml:space="preserve">Luận </w:t>
            </w:r>
            <w:r>
              <w:rPr>
                <w:color w:val="231F20"/>
                <w:spacing w:val="-4"/>
                <w:sz w:val="24"/>
              </w:rPr>
              <w:t>điểm</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3</w:t>
            </w:r>
          </w:p>
        </w:tc>
        <w:tc>
          <w:tcPr>
            <w:tcW w:w="2775" w:type="dxa"/>
          </w:tcPr>
          <w:p w:rsidR="00624C97" w:rsidRDefault="00E11876">
            <w:pPr>
              <w:pStyle w:val="TableParagraph"/>
              <w:spacing w:before="50"/>
              <w:ind w:left="11" w:right="1"/>
              <w:jc w:val="center"/>
              <w:rPr>
                <w:sz w:val="24"/>
              </w:rPr>
            </w:pPr>
            <w:r>
              <w:rPr>
                <w:color w:val="231F20"/>
                <w:sz w:val="24"/>
              </w:rPr>
              <w:t xml:space="preserve">Lí </w:t>
            </w:r>
            <w:r>
              <w:rPr>
                <w:color w:val="231F20"/>
                <w:spacing w:val="-5"/>
                <w:sz w:val="24"/>
              </w:rPr>
              <w:t>lẽ</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4</w:t>
            </w:r>
          </w:p>
        </w:tc>
        <w:tc>
          <w:tcPr>
            <w:tcW w:w="2775" w:type="dxa"/>
          </w:tcPr>
          <w:p w:rsidR="00624C97" w:rsidRDefault="00E11876">
            <w:pPr>
              <w:pStyle w:val="TableParagraph"/>
              <w:spacing w:before="50"/>
              <w:ind w:left="11" w:right="1"/>
              <w:jc w:val="center"/>
              <w:rPr>
                <w:sz w:val="24"/>
              </w:rPr>
            </w:pPr>
            <w:r>
              <w:rPr>
                <w:color w:val="231F20"/>
                <w:sz w:val="24"/>
              </w:rPr>
              <w:t xml:space="preserve">Bằng </w:t>
            </w:r>
            <w:r>
              <w:rPr>
                <w:color w:val="231F20"/>
                <w:spacing w:val="-2"/>
                <w:sz w:val="24"/>
              </w:rPr>
              <w:t>chứng</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10"/>
                <w:sz w:val="24"/>
              </w:rPr>
              <w:t>5</w:t>
            </w:r>
          </w:p>
        </w:tc>
        <w:tc>
          <w:tcPr>
            <w:tcW w:w="2775" w:type="dxa"/>
          </w:tcPr>
          <w:p w:rsidR="00624C97" w:rsidRDefault="00E11876">
            <w:pPr>
              <w:pStyle w:val="TableParagraph"/>
              <w:spacing w:before="50"/>
              <w:ind w:left="11"/>
              <w:jc w:val="center"/>
              <w:rPr>
                <w:sz w:val="24"/>
              </w:rPr>
            </w:pPr>
            <w:r>
              <w:rPr>
                <w:color w:val="231F20"/>
                <w:sz w:val="24"/>
              </w:rPr>
              <w:t xml:space="preserve">Mục đích của người </w:t>
            </w:r>
            <w:r>
              <w:rPr>
                <w:color w:val="231F20"/>
                <w:spacing w:val="-4"/>
                <w:sz w:val="24"/>
              </w:rPr>
              <w:t>viết</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right="1"/>
              <w:jc w:val="center"/>
              <w:rPr>
                <w:sz w:val="24"/>
              </w:rPr>
            </w:pPr>
            <w:r>
              <w:rPr>
                <w:color w:val="231F20"/>
                <w:spacing w:val="-5"/>
                <w:sz w:val="24"/>
              </w:rPr>
              <w:t>...</w:t>
            </w:r>
          </w:p>
        </w:tc>
        <w:tc>
          <w:tcPr>
            <w:tcW w:w="1242" w:type="dxa"/>
          </w:tcPr>
          <w:p w:rsidR="00624C97" w:rsidRDefault="00E11876">
            <w:pPr>
              <w:pStyle w:val="TableParagraph"/>
              <w:spacing w:before="50"/>
              <w:ind w:left="12" w:right="1"/>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10"/>
                <w:sz w:val="24"/>
              </w:rPr>
              <w:t>6</w:t>
            </w:r>
          </w:p>
        </w:tc>
        <w:tc>
          <w:tcPr>
            <w:tcW w:w="2775" w:type="dxa"/>
          </w:tcPr>
          <w:p w:rsidR="00624C97" w:rsidRDefault="00E11876">
            <w:pPr>
              <w:pStyle w:val="TableParagraph"/>
              <w:spacing w:before="50"/>
              <w:ind w:left="11"/>
              <w:jc w:val="center"/>
              <w:rPr>
                <w:sz w:val="24"/>
              </w:rPr>
            </w:pPr>
            <w:r>
              <w:rPr>
                <w:color w:val="231F20"/>
                <w:sz w:val="24"/>
              </w:rPr>
              <w:t xml:space="preserve">Quan điểm của người </w:t>
            </w:r>
            <w:r>
              <w:rPr>
                <w:color w:val="231F20"/>
                <w:spacing w:val="-4"/>
                <w:sz w:val="24"/>
              </w:rPr>
              <w:t>viết</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right="1"/>
              <w:jc w:val="center"/>
              <w:rPr>
                <w:sz w:val="24"/>
              </w:rPr>
            </w:pPr>
            <w:r>
              <w:rPr>
                <w:color w:val="231F20"/>
                <w:spacing w:val="-5"/>
                <w:sz w:val="24"/>
              </w:rPr>
              <w:t>...</w:t>
            </w:r>
          </w:p>
        </w:tc>
        <w:tc>
          <w:tcPr>
            <w:tcW w:w="1242" w:type="dxa"/>
          </w:tcPr>
          <w:p w:rsidR="00624C97" w:rsidRDefault="00E11876">
            <w:pPr>
              <w:pStyle w:val="TableParagraph"/>
              <w:spacing w:before="50"/>
              <w:ind w:left="12" w:right="1"/>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jc w:val="center"/>
              <w:rPr>
                <w:sz w:val="24"/>
              </w:rPr>
            </w:pPr>
            <w:r>
              <w:rPr>
                <w:color w:val="231F20"/>
                <w:spacing w:val="-10"/>
                <w:sz w:val="24"/>
              </w:rPr>
              <w:t>7</w:t>
            </w:r>
          </w:p>
        </w:tc>
        <w:tc>
          <w:tcPr>
            <w:tcW w:w="2775" w:type="dxa"/>
          </w:tcPr>
          <w:p w:rsidR="00624C97" w:rsidRDefault="00E11876">
            <w:pPr>
              <w:pStyle w:val="TableParagraph"/>
              <w:spacing w:before="50"/>
              <w:ind w:left="11"/>
              <w:jc w:val="center"/>
              <w:rPr>
                <w:sz w:val="24"/>
              </w:rPr>
            </w:pPr>
            <w:r>
              <w:rPr>
                <w:color w:val="231F20"/>
                <w:sz w:val="24"/>
              </w:rPr>
              <w:t xml:space="preserve">Nhan </w:t>
            </w:r>
            <w:r>
              <w:rPr>
                <w:color w:val="231F20"/>
                <w:spacing w:val="-5"/>
                <w:sz w:val="24"/>
              </w:rPr>
              <w:t>đề</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right="1"/>
              <w:jc w:val="center"/>
              <w:rPr>
                <w:sz w:val="24"/>
              </w:rPr>
            </w:pPr>
            <w:r>
              <w:rPr>
                <w:color w:val="231F20"/>
                <w:spacing w:val="-5"/>
                <w:sz w:val="24"/>
              </w:rPr>
              <w:t>...</w:t>
            </w:r>
          </w:p>
        </w:tc>
        <w:tc>
          <w:tcPr>
            <w:tcW w:w="1242" w:type="dxa"/>
          </w:tcPr>
          <w:p w:rsidR="00624C97" w:rsidRDefault="00E11876">
            <w:pPr>
              <w:pStyle w:val="TableParagraph"/>
              <w:spacing w:before="50"/>
              <w:ind w:left="12" w:right="1"/>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jc w:val="center"/>
              <w:rPr>
                <w:sz w:val="24"/>
              </w:rPr>
            </w:pPr>
            <w:r>
              <w:rPr>
                <w:color w:val="231F20"/>
                <w:spacing w:val="-10"/>
                <w:sz w:val="24"/>
              </w:rPr>
              <w:t>8</w:t>
            </w:r>
          </w:p>
        </w:tc>
        <w:tc>
          <w:tcPr>
            <w:tcW w:w="2775" w:type="dxa"/>
          </w:tcPr>
          <w:p w:rsidR="00624C97" w:rsidRDefault="00E11876">
            <w:pPr>
              <w:pStyle w:val="TableParagraph"/>
              <w:spacing w:before="50"/>
              <w:ind w:left="11"/>
              <w:jc w:val="center"/>
              <w:rPr>
                <w:sz w:val="24"/>
              </w:rPr>
            </w:pPr>
            <w:r>
              <w:rPr>
                <w:color w:val="231F20"/>
                <w:sz w:val="24"/>
              </w:rPr>
              <w:t xml:space="preserve">Yếu tố biểu </w:t>
            </w:r>
            <w:r>
              <w:rPr>
                <w:color w:val="231F20"/>
                <w:spacing w:val="-5"/>
                <w:sz w:val="24"/>
              </w:rPr>
              <w:t>cảm</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jc w:val="center"/>
              <w:rPr>
                <w:sz w:val="24"/>
              </w:rPr>
            </w:pPr>
            <w:r>
              <w:rPr>
                <w:color w:val="231F20"/>
                <w:spacing w:val="-5"/>
                <w:sz w:val="24"/>
              </w:rPr>
              <w:t>...</w:t>
            </w:r>
          </w:p>
        </w:tc>
        <w:tc>
          <w:tcPr>
            <w:tcW w:w="1242" w:type="dxa"/>
          </w:tcPr>
          <w:p w:rsidR="00624C97" w:rsidRDefault="00E11876">
            <w:pPr>
              <w:pStyle w:val="TableParagraph"/>
              <w:spacing w:before="50"/>
              <w:ind w:left="12"/>
              <w:jc w:val="center"/>
              <w:rPr>
                <w:sz w:val="24"/>
              </w:rPr>
            </w:pPr>
            <w:r>
              <w:rPr>
                <w:color w:val="231F20"/>
                <w:spacing w:val="-5"/>
                <w:sz w:val="24"/>
              </w:rPr>
              <w:t>...</w:t>
            </w:r>
          </w:p>
        </w:tc>
      </w:tr>
    </w:tbl>
    <w:p w:rsidR="00624C97" w:rsidRDefault="00624C97">
      <w:pPr>
        <w:jc w:val="center"/>
        <w:rPr>
          <w:sz w:val="24"/>
        </w:rPr>
        <w:sectPr w:rsidR="00624C97">
          <w:pgSz w:w="10950" w:h="15370"/>
          <w:pgMar w:top="880" w:right="840" w:bottom="1172"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2775"/>
        <w:gridCol w:w="2011"/>
        <w:gridCol w:w="2041"/>
        <w:gridCol w:w="1242"/>
      </w:tblGrid>
      <w:tr w:rsidR="00624C97">
        <w:trPr>
          <w:trHeight w:val="439"/>
        </w:trPr>
        <w:tc>
          <w:tcPr>
            <w:tcW w:w="708" w:type="dxa"/>
          </w:tcPr>
          <w:p w:rsidR="00624C97" w:rsidRDefault="00E11876">
            <w:pPr>
              <w:pStyle w:val="TableParagraph"/>
              <w:spacing w:before="50"/>
              <w:ind w:left="11" w:right="1"/>
              <w:jc w:val="center"/>
              <w:rPr>
                <w:sz w:val="24"/>
              </w:rPr>
            </w:pPr>
            <w:r>
              <w:rPr>
                <w:color w:val="231F20"/>
                <w:spacing w:val="-10"/>
                <w:sz w:val="24"/>
              </w:rPr>
              <w:lastRenderedPageBreak/>
              <w:t>9</w:t>
            </w:r>
          </w:p>
        </w:tc>
        <w:tc>
          <w:tcPr>
            <w:tcW w:w="2775" w:type="dxa"/>
          </w:tcPr>
          <w:p w:rsidR="00624C97" w:rsidRDefault="00E11876">
            <w:pPr>
              <w:pStyle w:val="TableParagraph"/>
              <w:spacing w:before="50"/>
              <w:ind w:left="11" w:right="1"/>
              <w:jc w:val="center"/>
              <w:rPr>
                <w:sz w:val="24"/>
              </w:rPr>
            </w:pPr>
            <w:r>
              <w:rPr>
                <w:color w:val="231F20"/>
                <w:sz w:val="24"/>
              </w:rPr>
              <w:t xml:space="preserve">Yếu tố thuyết </w:t>
            </w:r>
            <w:r>
              <w:rPr>
                <w:color w:val="231F20"/>
                <w:spacing w:val="-4"/>
                <w:sz w:val="24"/>
              </w:rPr>
              <w:t>minh</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5"/>
                <w:sz w:val="24"/>
              </w:rPr>
              <w:lastRenderedPageBreak/>
              <w:t>10</w:t>
            </w:r>
          </w:p>
        </w:tc>
        <w:tc>
          <w:tcPr>
            <w:tcW w:w="2775" w:type="dxa"/>
          </w:tcPr>
          <w:p w:rsidR="00624C97" w:rsidRDefault="00E11876">
            <w:pPr>
              <w:pStyle w:val="TableParagraph"/>
              <w:spacing w:before="50"/>
              <w:ind w:left="11" w:right="1"/>
              <w:jc w:val="center"/>
              <w:rPr>
                <w:sz w:val="24"/>
              </w:rPr>
            </w:pPr>
            <w:r>
              <w:rPr>
                <w:color w:val="231F20"/>
                <w:sz w:val="24"/>
              </w:rPr>
              <w:t xml:space="preserve">Yếu tố miêu </w:t>
            </w:r>
            <w:r>
              <w:rPr>
                <w:color w:val="231F20"/>
                <w:spacing w:val="-5"/>
                <w:sz w:val="24"/>
              </w:rPr>
              <w:t>tả</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0"/>
              <w:jc w:val="center"/>
              <w:rPr>
                <w:sz w:val="24"/>
              </w:rPr>
            </w:pPr>
            <w:r>
              <w:rPr>
                <w:color w:val="231F20"/>
                <w:spacing w:val="-5"/>
                <w:sz w:val="24"/>
              </w:rPr>
              <w:t>11</w:t>
            </w:r>
          </w:p>
        </w:tc>
        <w:tc>
          <w:tcPr>
            <w:tcW w:w="2775" w:type="dxa"/>
          </w:tcPr>
          <w:p w:rsidR="00624C97" w:rsidRDefault="00E11876">
            <w:pPr>
              <w:pStyle w:val="TableParagraph"/>
              <w:spacing w:before="50"/>
              <w:ind w:left="11" w:right="1"/>
              <w:jc w:val="center"/>
              <w:rPr>
                <w:sz w:val="24"/>
              </w:rPr>
            </w:pPr>
            <w:r>
              <w:rPr>
                <w:color w:val="231F20"/>
                <w:sz w:val="24"/>
              </w:rPr>
              <w:t xml:space="preserve">Yếu tố tự </w:t>
            </w:r>
            <w:r>
              <w:rPr>
                <w:color w:val="231F20"/>
                <w:spacing w:val="-5"/>
                <w:sz w:val="24"/>
              </w:rPr>
              <w:t>sự</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5"/>
                <w:sz w:val="24"/>
              </w:rPr>
              <w:t>12</w:t>
            </w:r>
          </w:p>
        </w:tc>
        <w:tc>
          <w:tcPr>
            <w:tcW w:w="2775" w:type="dxa"/>
          </w:tcPr>
          <w:p w:rsidR="00624C97" w:rsidRDefault="00E11876">
            <w:pPr>
              <w:pStyle w:val="TableParagraph"/>
              <w:spacing w:before="50" w:line="249" w:lineRule="auto"/>
              <w:ind w:left="1091" w:hanging="952"/>
              <w:rPr>
                <w:sz w:val="24"/>
              </w:rPr>
            </w:pPr>
            <w:r>
              <w:rPr>
                <w:color w:val="231F20"/>
                <w:sz w:val="24"/>
              </w:rPr>
              <w:t>Bối</w:t>
            </w:r>
            <w:r>
              <w:rPr>
                <w:color w:val="231F20"/>
                <w:spacing w:val="-8"/>
                <w:sz w:val="24"/>
              </w:rPr>
              <w:t xml:space="preserve"> </w:t>
            </w:r>
            <w:r>
              <w:rPr>
                <w:color w:val="231F20"/>
                <w:sz w:val="24"/>
              </w:rPr>
              <w:t>cảnh</w:t>
            </w:r>
            <w:r>
              <w:rPr>
                <w:color w:val="231F20"/>
                <w:spacing w:val="-8"/>
                <w:sz w:val="24"/>
              </w:rPr>
              <w:t xml:space="preserve"> </w:t>
            </w:r>
            <w:r>
              <w:rPr>
                <w:color w:val="231F20"/>
                <w:sz w:val="24"/>
              </w:rPr>
              <w:t>lịch</w:t>
            </w:r>
            <w:r>
              <w:rPr>
                <w:color w:val="231F20"/>
                <w:spacing w:val="-8"/>
                <w:sz w:val="24"/>
              </w:rPr>
              <w:t xml:space="preserve"> </w:t>
            </w:r>
            <w:r>
              <w:rPr>
                <w:color w:val="231F20"/>
                <w:sz w:val="24"/>
              </w:rPr>
              <w:t>sử,</w:t>
            </w:r>
            <w:r>
              <w:rPr>
                <w:color w:val="231F20"/>
                <w:spacing w:val="-8"/>
                <w:sz w:val="24"/>
              </w:rPr>
              <w:t xml:space="preserve"> </w:t>
            </w:r>
            <w:r>
              <w:rPr>
                <w:color w:val="231F20"/>
                <w:sz w:val="24"/>
              </w:rPr>
              <w:t>văn</w:t>
            </w:r>
            <w:r>
              <w:rPr>
                <w:color w:val="231F20"/>
                <w:spacing w:val="-8"/>
                <w:sz w:val="24"/>
              </w:rPr>
              <w:t xml:space="preserve"> </w:t>
            </w:r>
            <w:r>
              <w:rPr>
                <w:color w:val="231F20"/>
                <w:sz w:val="24"/>
              </w:rPr>
              <w:t>hoá, xã hội</w:t>
            </w:r>
          </w:p>
        </w:tc>
        <w:tc>
          <w:tcPr>
            <w:tcW w:w="2011" w:type="dxa"/>
          </w:tcPr>
          <w:p w:rsidR="00624C97" w:rsidRDefault="00E11876">
            <w:pPr>
              <w:pStyle w:val="TableParagraph"/>
              <w:spacing w:before="194"/>
              <w:ind w:left="11" w:right="1"/>
              <w:jc w:val="center"/>
              <w:rPr>
                <w:sz w:val="24"/>
              </w:rPr>
            </w:pPr>
            <w:r>
              <w:rPr>
                <w:color w:val="231F20"/>
                <w:spacing w:val="-5"/>
                <w:sz w:val="24"/>
              </w:rPr>
              <w:t>...</w:t>
            </w:r>
          </w:p>
        </w:tc>
        <w:tc>
          <w:tcPr>
            <w:tcW w:w="2041" w:type="dxa"/>
          </w:tcPr>
          <w:p w:rsidR="00624C97" w:rsidRDefault="00E11876">
            <w:pPr>
              <w:pStyle w:val="TableParagraph"/>
              <w:spacing w:before="194"/>
              <w:ind w:left="12" w:right="2"/>
              <w:jc w:val="center"/>
              <w:rPr>
                <w:sz w:val="24"/>
              </w:rPr>
            </w:pPr>
            <w:r>
              <w:rPr>
                <w:color w:val="231F20"/>
                <w:spacing w:val="-5"/>
                <w:sz w:val="24"/>
              </w:rPr>
              <w:t>...</w:t>
            </w:r>
          </w:p>
        </w:tc>
        <w:tc>
          <w:tcPr>
            <w:tcW w:w="1242" w:type="dxa"/>
          </w:tcPr>
          <w:p w:rsidR="00624C97" w:rsidRDefault="00E11876">
            <w:pPr>
              <w:pStyle w:val="TableParagraph"/>
              <w:spacing w:before="194"/>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5"/>
                <w:sz w:val="24"/>
              </w:rPr>
              <w:t>13</w:t>
            </w:r>
          </w:p>
        </w:tc>
        <w:tc>
          <w:tcPr>
            <w:tcW w:w="2775" w:type="dxa"/>
          </w:tcPr>
          <w:p w:rsidR="00624C97" w:rsidRDefault="00E11876">
            <w:pPr>
              <w:pStyle w:val="TableParagraph"/>
              <w:spacing w:before="50"/>
              <w:ind w:left="11" w:right="1"/>
              <w:jc w:val="center"/>
              <w:rPr>
                <w:sz w:val="24"/>
              </w:rPr>
            </w:pPr>
            <w:r>
              <w:rPr>
                <w:color w:val="231F20"/>
                <w:sz w:val="24"/>
              </w:rPr>
              <w:t xml:space="preserve">Thao tác nghị </w:t>
            </w:r>
            <w:r>
              <w:rPr>
                <w:color w:val="231F20"/>
                <w:spacing w:val="-4"/>
                <w:sz w:val="24"/>
              </w:rPr>
              <w:t>luận</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5"/>
                <w:sz w:val="24"/>
              </w:rPr>
              <w:t>14</w:t>
            </w:r>
          </w:p>
        </w:tc>
        <w:tc>
          <w:tcPr>
            <w:tcW w:w="2775" w:type="dxa"/>
          </w:tcPr>
          <w:p w:rsidR="00624C97" w:rsidRDefault="00E11876">
            <w:pPr>
              <w:pStyle w:val="TableParagraph"/>
              <w:spacing w:before="50"/>
              <w:ind w:left="11" w:right="2"/>
              <w:jc w:val="center"/>
              <w:rPr>
                <w:sz w:val="24"/>
              </w:rPr>
            </w:pPr>
            <w:r>
              <w:rPr>
                <w:color w:val="231F20"/>
                <w:sz w:val="24"/>
              </w:rPr>
              <w:t xml:space="preserve">Ngôn ngữ biểu </w:t>
            </w:r>
            <w:r>
              <w:rPr>
                <w:color w:val="231F20"/>
                <w:spacing w:val="-5"/>
                <w:sz w:val="24"/>
              </w:rPr>
              <w:t>cảm</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bl>
    <w:p w:rsidR="00624C97" w:rsidRPr="00CF7610" w:rsidRDefault="00CF7610" w:rsidP="00CF7610">
      <w:pPr>
        <w:tabs>
          <w:tab w:val="left" w:pos="876"/>
        </w:tabs>
        <w:spacing w:before="62"/>
        <w:ind w:left="876" w:hanging="339"/>
        <w:rPr>
          <w:i/>
          <w:sz w:val="24"/>
        </w:rPr>
      </w:pPr>
      <w:r>
        <w:rPr>
          <w:color w:val="231F20"/>
          <w:sz w:val="24"/>
          <w:szCs w:val="24"/>
        </w:rPr>
        <w:t>(2)</w:t>
      </w:r>
      <w:r>
        <w:rPr>
          <w:color w:val="231F20"/>
          <w:sz w:val="24"/>
          <w:szCs w:val="24"/>
        </w:rPr>
        <w:tab/>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Nguyên</w:t>
      </w:r>
      <w:r w:rsidR="00E11876" w:rsidRPr="00CF7610">
        <w:rPr>
          <w:i/>
          <w:color w:val="231F20"/>
          <w:spacing w:val="-1"/>
          <w:sz w:val="24"/>
        </w:rPr>
        <w:t xml:space="preserve"> </w:t>
      </w:r>
      <w:r w:rsidR="00E11876" w:rsidRPr="00CF7610">
        <w:rPr>
          <w:i/>
          <w:color w:val="231F20"/>
          <w:sz w:val="24"/>
        </w:rPr>
        <w:t>tiêu</w:t>
      </w:r>
      <w:r w:rsidR="00E11876" w:rsidRPr="00CF7610">
        <w:rPr>
          <w:color w:val="231F20"/>
          <w:sz w:val="24"/>
        </w:rPr>
        <w:t>,</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tại </w:t>
      </w:r>
      <w:r w:rsidR="00E11876" w:rsidRPr="00CF7610">
        <w:rPr>
          <w:color w:val="231F20"/>
          <w:spacing w:val="-4"/>
          <w:sz w:val="24"/>
        </w:rPr>
        <w:t>nhà.</w:t>
      </w:r>
    </w:p>
    <w:p w:rsidR="00624C97" w:rsidRPr="00CF7610" w:rsidRDefault="00CF7610" w:rsidP="00CF7610">
      <w:pPr>
        <w:tabs>
          <w:tab w:val="left" w:pos="876"/>
        </w:tabs>
        <w:ind w:left="876"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 xml:space="preserve">thực hiện tại </w:t>
      </w:r>
      <w:r w:rsidR="00E11876" w:rsidRPr="00CF7610">
        <w:rPr>
          <w:color w:val="231F20"/>
          <w:spacing w:val="-4"/>
          <w:sz w:val="24"/>
        </w:rPr>
        <w:t>nhà.</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sản phẩm bảng khái quát trên trang Padlet của </w:t>
      </w:r>
      <w:r w:rsidR="00E11876" w:rsidRPr="00CF7610">
        <w:rPr>
          <w:color w:val="231F20"/>
          <w:spacing w:val="-4"/>
          <w:sz w:val="24"/>
        </w:rPr>
        <w:t>lớp.</w:t>
      </w:r>
    </w:p>
    <w:p w:rsidR="00624C97" w:rsidRPr="00CF7610" w:rsidRDefault="00CF7610" w:rsidP="00CF7610">
      <w:pPr>
        <w:tabs>
          <w:tab w:val="left" w:pos="716"/>
        </w:tabs>
        <w:spacing w:line="249" w:lineRule="auto"/>
        <w:ind w:left="253" w:right="177"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chức</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bình luận và thả kí hiệu cảm xúc.</w:t>
      </w:r>
    </w:p>
    <w:p w:rsidR="00624C97" w:rsidRPr="00CF7610" w:rsidRDefault="00CF7610" w:rsidP="00CF7610">
      <w:pPr>
        <w:tabs>
          <w:tab w:val="left" w:pos="797"/>
        </w:tabs>
        <w:spacing w:before="150"/>
        <w:ind w:left="797" w:hanging="260"/>
        <w:rPr>
          <w:b/>
          <w:i/>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Nguyên</w:t>
      </w:r>
      <w:r w:rsidR="00E11876" w:rsidRPr="00CF7610">
        <w:rPr>
          <w:b/>
          <w:i/>
          <w:color w:val="231F20"/>
          <w:spacing w:val="-2"/>
          <w:sz w:val="26"/>
        </w:rPr>
        <w:t xml:space="preserve"> </w:t>
      </w:r>
      <w:r w:rsidR="00E11876" w:rsidRPr="00CF7610">
        <w:rPr>
          <w:b/>
          <w:i/>
          <w:color w:val="231F20"/>
          <w:spacing w:val="-4"/>
          <w:sz w:val="26"/>
        </w:rPr>
        <w:t>tiêu</w:t>
      </w:r>
    </w:p>
    <w:p w:rsidR="00624C97" w:rsidRPr="00CF7610" w:rsidRDefault="00CF7610" w:rsidP="00CF7610">
      <w:pPr>
        <w:tabs>
          <w:tab w:val="left" w:pos="987"/>
        </w:tabs>
        <w:spacing w:before="97"/>
        <w:ind w:left="987" w:hanging="450"/>
        <w:rPr>
          <w:b/>
          <w:sz w:val="26"/>
        </w:rPr>
      </w:pPr>
      <w:r>
        <w:rPr>
          <w:b/>
          <w:bCs/>
          <w:color w:val="231F20"/>
          <w:w w:val="99"/>
          <w:sz w:val="26"/>
          <w:szCs w:val="26"/>
        </w:rPr>
        <w:t>3.1.</w:t>
      </w:r>
      <w:r>
        <w:rPr>
          <w:b/>
          <w:bCs/>
          <w:color w:val="231F20"/>
          <w:w w:val="99"/>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758"/>
        </w:tabs>
        <w:spacing w:before="65"/>
        <w:ind w:left="758" w:hanging="221"/>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4"/>
          <w:sz w:val="24"/>
        </w:rPr>
        <w:t>Mục</w:t>
      </w:r>
      <w:r w:rsidR="00E11876" w:rsidRPr="00CF7610">
        <w:rPr>
          <w:b/>
          <w:i/>
          <w:color w:val="231F20"/>
          <w:spacing w:val="-12"/>
          <w:sz w:val="24"/>
        </w:rPr>
        <w:t xml:space="preserve"> </w:t>
      </w:r>
      <w:r w:rsidR="00E11876" w:rsidRPr="00CF7610">
        <w:rPr>
          <w:b/>
          <w:i/>
          <w:color w:val="231F20"/>
          <w:spacing w:val="-4"/>
          <w:sz w:val="24"/>
        </w:rPr>
        <w:t>tiêu:</w:t>
      </w:r>
      <w:r w:rsidR="00E11876" w:rsidRPr="00CF7610">
        <w:rPr>
          <w:b/>
          <w:i/>
          <w:color w:val="231F20"/>
          <w:spacing w:val="-10"/>
          <w:sz w:val="24"/>
        </w:rPr>
        <w:t xml:space="preserve"> </w:t>
      </w:r>
      <w:r w:rsidR="00E11876" w:rsidRPr="00CF7610">
        <w:rPr>
          <w:color w:val="231F20"/>
          <w:spacing w:val="-4"/>
          <w:sz w:val="24"/>
        </w:rPr>
        <w:t>Kích</w:t>
      </w:r>
      <w:r w:rsidR="00E11876" w:rsidRPr="00CF7610">
        <w:rPr>
          <w:color w:val="231F20"/>
          <w:spacing w:val="-10"/>
          <w:sz w:val="24"/>
        </w:rPr>
        <w:t xml:space="preserve"> </w:t>
      </w:r>
      <w:r w:rsidR="00E11876" w:rsidRPr="00CF7610">
        <w:rPr>
          <w:color w:val="231F20"/>
          <w:spacing w:val="-4"/>
          <w:sz w:val="24"/>
        </w:rPr>
        <w:t>hoạt</w:t>
      </w:r>
      <w:r w:rsidR="00E11876" w:rsidRPr="00CF7610">
        <w:rPr>
          <w:color w:val="231F20"/>
          <w:spacing w:val="-10"/>
          <w:sz w:val="24"/>
        </w:rPr>
        <w:t xml:space="preserve"> </w:t>
      </w:r>
      <w:r w:rsidR="00E11876" w:rsidRPr="00CF7610">
        <w:rPr>
          <w:color w:val="231F20"/>
          <w:spacing w:val="-4"/>
          <w:sz w:val="24"/>
        </w:rPr>
        <w:t>kiến</w:t>
      </w:r>
      <w:r w:rsidR="00E11876" w:rsidRPr="00CF7610">
        <w:rPr>
          <w:color w:val="231F20"/>
          <w:spacing w:val="-10"/>
          <w:sz w:val="24"/>
        </w:rPr>
        <w:t xml:space="preserve"> </w:t>
      </w:r>
      <w:r w:rsidR="00E11876" w:rsidRPr="00CF7610">
        <w:rPr>
          <w:color w:val="231F20"/>
          <w:spacing w:val="-4"/>
          <w:sz w:val="24"/>
        </w:rPr>
        <w:t>thức</w:t>
      </w:r>
      <w:r w:rsidR="00E11876" w:rsidRPr="00CF7610">
        <w:rPr>
          <w:color w:val="231F20"/>
          <w:spacing w:val="-9"/>
          <w:sz w:val="24"/>
        </w:rPr>
        <w:t xml:space="preserve"> </w:t>
      </w:r>
      <w:r w:rsidR="00E11876" w:rsidRPr="00CF7610">
        <w:rPr>
          <w:color w:val="231F20"/>
          <w:spacing w:val="-4"/>
          <w:sz w:val="24"/>
        </w:rPr>
        <w:t>nền</w:t>
      </w:r>
      <w:r w:rsidR="00E11876" w:rsidRPr="00CF7610">
        <w:rPr>
          <w:color w:val="231F20"/>
          <w:spacing w:val="-10"/>
          <w:sz w:val="24"/>
        </w:rPr>
        <w:t xml:space="preserve"> </w:t>
      </w:r>
      <w:r w:rsidR="00E11876" w:rsidRPr="00CF7610">
        <w:rPr>
          <w:color w:val="231F20"/>
          <w:spacing w:val="-4"/>
          <w:sz w:val="24"/>
        </w:rPr>
        <w:t>của</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về</w:t>
      </w:r>
      <w:r w:rsidR="00E11876" w:rsidRPr="00CF7610">
        <w:rPr>
          <w:color w:val="231F20"/>
          <w:spacing w:val="-10"/>
          <w:sz w:val="24"/>
        </w:rPr>
        <w:t xml:space="preserve"> </w:t>
      </w:r>
      <w:r w:rsidR="00E11876" w:rsidRPr="00CF7610">
        <w:rPr>
          <w:color w:val="231F20"/>
          <w:spacing w:val="-4"/>
          <w:sz w:val="24"/>
        </w:rPr>
        <w:t>chủ</w:t>
      </w:r>
      <w:r w:rsidR="00E11876" w:rsidRPr="00CF7610">
        <w:rPr>
          <w:color w:val="231F20"/>
          <w:spacing w:val="-10"/>
          <w:sz w:val="24"/>
        </w:rPr>
        <w:t xml:space="preserve"> </w:t>
      </w:r>
      <w:r w:rsidR="00E11876" w:rsidRPr="00CF7610">
        <w:rPr>
          <w:color w:val="231F20"/>
          <w:spacing w:val="-4"/>
          <w:sz w:val="24"/>
        </w:rPr>
        <w:t>đề</w:t>
      </w:r>
      <w:r w:rsidR="00E11876" w:rsidRPr="00CF7610">
        <w:rPr>
          <w:color w:val="231F20"/>
          <w:spacing w:val="-9"/>
          <w:sz w:val="24"/>
        </w:rPr>
        <w:t xml:space="preserve"> </w:t>
      </w:r>
      <w:r w:rsidR="00E11876" w:rsidRPr="00CF7610">
        <w:rPr>
          <w:color w:val="231F20"/>
          <w:spacing w:val="-4"/>
          <w:sz w:val="24"/>
        </w:rPr>
        <w:t>của</w:t>
      </w:r>
      <w:r w:rsidR="00E11876" w:rsidRPr="00CF7610">
        <w:rPr>
          <w:color w:val="231F20"/>
          <w:spacing w:val="-15"/>
          <w:sz w:val="24"/>
        </w:rPr>
        <w:t xml:space="preserve"> </w:t>
      </w:r>
      <w:r w:rsidR="00E11876" w:rsidRPr="00CF7610">
        <w:rPr>
          <w:color w:val="231F20"/>
          <w:spacing w:val="-4"/>
          <w:sz w:val="24"/>
        </w:rPr>
        <w:t>VB</w:t>
      </w:r>
      <w:r w:rsidR="00E11876" w:rsidRPr="00CF7610">
        <w:rPr>
          <w:color w:val="231F20"/>
          <w:spacing w:val="-10"/>
          <w:sz w:val="24"/>
        </w:rPr>
        <w:t xml:space="preserve"> </w:t>
      </w:r>
      <w:r w:rsidR="00E11876" w:rsidRPr="00CF7610">
        <w:rPr>
          <w:color w:val="231F20"/>
          <w:spacing w:val="-4"/>
          <w:sz w:val="24"/>
        </w:rPr>
        <w:t>sẽ</w:t>
      </w:r>
      <w:r w:rsidR="00E11876" w:rsidRPr="00CF7610">
        <w:rPr>
          <w:color w:val="231F20"/>
          <w:spacing w:val="-9"/>
          <w:sz w:val="24"/>
        </w:rPr>
        <w:t xml:space="preserve"> </w:t>
      </w:r>
      <w:r w:rsidR="00E11876" w:rsidRPr="00CF7610">
        <w:rPr>
          <w:color w:val="231F20"/>
          <w:spacing w:val="-4"/>
          <w:sz w:val="24"/>
        </w:rPr>
        <w:t>đọc;</w:t>
      </w:r>
      <w:r w:rsidR="00E11876" w:rsidRPr="00CF7610">
        <w:rPr>
          <w:color w:val="231F20"/>
          <w:spacing w:val="-10"/>
          <w:sz w:val="24"/>
        </w:rPr>
        <w:t xml:space="preserve"> </w:t>
      </w:r>
      <w:r w:rsidR="00E11876" w:rsidRPr="00CF7610">
        <w:rPr>
          <w:color w:val="231F20"/>
          <w:spacing w:val="-4"/>
          <w:sz w:val="24"/>
        </w:rPr>
        <w:t>chuẩn</w:t>
      </w:r>
      <w:r w:rsidR="00E11876" w:rsidRPr="00CF7610">
        <w:rPr>
          <w:color w:val="231F20"/>
          <w:spacing w:val="-10"/>
          <w:sz w:val="24"/>
        </w:rPr>
        <w:t xml:space="preserve"> </w:t>
      </w:r>
      <w:r w:rsidR="00E11876" w:rsidRPr="00CF7610">
        <w:rPr>
          <w:color w:val="231F20"/>
          <w:spacing w:val="-4"/>
          <w:sz w:val="24"/>
        </w:rPr>
        <w:t>bị</w:t>
      </w:r>
      <w:r w:rsidR="00E11876" w:rsidRPr="00CF7610">
        <w:rPr>
          <w:color w:val="231F20"/>
          <w:spacing w:val="-10"/>
          <w:sz w:val="24"/>
        </w:rPr>
        <w:t xml:space="preserve"> </w:t>
      </w:r>
      <w:r w:rsidR="00E11876" w:rsidRPr="00CF7610">
        <w:rPr>
          <w:color w:val="231F20"/>
          <w:spacing w:val="-4"/>
          <w:sz w:val="24"/>
        </w:rPr>
        <w:t>tâm</w:t>
      </w:r>
      <w:r w:rsidR="00E11876" w:rsidRPr="00CF7610">
        <w:rPr>
          <w:color w:val="231F20"/>
          <w:spacing w:val="-10"/>
          <w:sz w:val="24"/>
        </w:rPr>
        <w:t xml:space="preserve"> </w:t>
      </w:r>
      <w:r w:rsidR="00E11876" w:rsidRPr="00CF7610">
        <w:rPr>
          <w:color w:val="231F20"/>
          <w:spacing w:val="-4"/>
          <w:sz w:val="24"/>
        </w:rPr>
        <w:t>thế</w:t>
      </w:r>
      <w:r w:rsidR="00E11876" w:rsidRPr="00CF7610">
        <w:rPr>
          <w:color w:val="231F20"/>
          <w:spacing w:val="-9"/>
          <w:sz w:val="24"/>
        </w:rPr>
        <w:t xml:space="preserve"> </w:t>
      </w:r>
      <w:r w:rsidR="00E11876" w:rsidRPr="00CF7610">
        <w:rPr>
          <w:color w:val="231F20"/>
          <w:spacing w:val="-4"/>
          <w:sz w:val="24"/>
        </w:rPr>
        <w:t>đọc.</w:t>
      </w:r>
    </w:p>
    <w:p w:rsidR="00624C97" w:rsidRPr="00CF7610" w:rsidRDefault="00CF7610" w:rsidP="00CF7610">
      <w:pPr>
        <w:tabs>
          <w:tab w:val="left" w:pos="786"/>
        </w:tabs>
        <w:spacing w:before="68" w:line="249" w:lineRule="auto"/>
        <w:ind w:left="253" w:right="178" w:firstLine="283"/>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 xml:space="preserve">Sản phẩm: </w:t>
      </w:r>
      <w:r w:rsidR="00E11876" w:rsidRPr="00CF7610">
        <w:rPr>
          <w:color w:val="231F20"/>
          <w:sz w:val="24"/>
        </w:rPr>
        <w:t>Phần trình bày cảm nhận của HS về một bài thơ/ câu thơ hay của tác giả Hồ Chí Minh có hình ảnh vầng trăng hoặc mùa xuân.</w:t>
      </w:r>
    </w:p>
    <w:p w:rsidR="00624C97" w:rsidRDefault="00CF7610" w:rsidP="00CF7610">
      <w:pPr>
        <w:pStyle w:val="Heading3"/>
        <w:tabs>
          <w:tab w:val="left" w:pos="763"/>
        </w:tabs>
        <w:spacing w:before="59"/>
        <w:ind w:left="763"/>
      </w:pPr>
      <w:r>
        <w:rPr>
          <w:color w:val="231F20"/>
          <w:spacing w:val="-3"/>
        </w:rPr>
        <w:t>c.</w:t>
      </w:r>
      <w:r>
        <w:rPr>
          <w:color w:val="231F20"/>
          <w:spacing w:val="-3"/>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7"/>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Cá</w:t>
      </w:r>
      <w:r w:rsidR="00E11876" w:rsidRPr="00CF7610">
        <w:rPr>
          <w:color w:val="231F20"/>
          <w:spacing w:val="-11"/>
          <w:sz w:val="24"/>
        </w:rPr>
        <w:t xml:space="preserve"> </w:t>
      </w:r>
      <w:r w:rsidR="00E11876" w:rsidRPr="00CF7610">
        <w:rPr>
          <w:color w:val="231F20"/>
          <w:sz w:val="24"/>
        </w:rPr>
        <w:t>nhân</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xem</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sản</w:t>
      </w:r>
      <w:r w:rsidR="00E11876" w:rsidRPr="00CF7610">
        <w:rPr>
          <w:color w:val="231F20"/>
          <w:spacing w:val="-11"/>
          <w:sz w:val="24"/>
        </w:rPr>
        <w:t xml:space="preserve"> </w:t>
      </w:r>
      <w:r w:rsidR="00E11876" w:rsidRPr="00CF7610">
        <w:rPr>
          <w:color w:val="231F20"/>
          <w:sz w:val="24"/>
        </w:rPr>
        <w:t>phẩm</w:t>
      </w:r>
      <w:r w:rsidR="00E11876" w:rsidRPr="00CF7610">
        <w:rPr>
          <w:color w:val="231F20"/>
          <w:spacing w:val="-11"/>
          <w:sz w:val="24"/>
        </w:rPr>
        <w:t xml:space="preserve"> </w:t>
      </w:r>
      <w:r w:rsidR="00E11876" w:rsidRPr="00CF7610">
        <w:rPr>
          <w:color w:val="231F20"/>
          <w:sz w:val="24"/>
        </w:rPr>
        <w:t>đã</w:t>
      </w:r>
      <w:r w:rsidR="00E11876" w:rsidRPr="00CF7610">
        <w:rPr>
          <w:color w:val="231F20"/>
          <w:spacing w:val="-11"/>
          <w:sz w:val="24"/>
        </w:rPr>
        <w:t xml:space="preserve"> </w:t>
      </w:r>
      <w:r w:rsidR="00E11876" w:rsidRPr="00CF7610">
        <w:rPr>
          <w:color w:val="231F20"/>
          <w:sz w:val="24"/>
        </w:rPr>
        <w:t>chuẩn</w:t>
      </w:r>
      <w:r w:rsidR="00E11876" w:rsidRPr="00CF7610">
        <w:rPr>
          <w:color w:val="231F20"/>
          <w:spacing w:val="-11"/>
          <w:sz w:val="24"/>
        </w:rPr>
        <w:t xml:space="preserve"> </w:t>
      </w:r>
      <w:r w:rsidR="00E11876" w:rsidRPr="00CF7610">
        <w:rPr>
          <w:color w:val="231F20"/>
          <w:sz w:val="24"/>
        </w:rPr>
        <w:t>bị</w:t>
      </w:r>
      <w:r w:rsidR="00E11876" w:rsidRPr="00CF7610">
        <w:rPr>
          <w:color w:val="231F20"/>
          <w:spacing w:val="-11"/>
          <w:sz w:val="24"/>
        </w:rPr>
        <w:t xml:space="preserve"> </w:t>
      </w:r>
      <w:r w:rsidR="00E11876" w:rsidRPr="00CF7610">
        <w:rPr>
          <w:color w:val="231F20"/>
          <w:sz w:val="24"/>
        </w:rPr>
        <w:t>ở</w:t>
      </w:r>
      <w:r w:rsidR="00E11876" w:rsidRPr="00CF7610">
        <w:rPr>
          <w:color w:val="231F20"/>
          <w:spacing w:val="-11"/>
          <w:sz w:val="24"/>
        </w:rPr>
        <w:t xml:space="preserve"> </w:t>
      </w:r>
      <w:r w:rsidR="00E11876" w:rsidRPr="00CF7610">
        <w:rPr>
          <w:color w:val="231F20"/>
          <w:sz w:val="24"/>
        </w:rPr>
        <w:t>nhà,</w:t>
      </w:r>
      <w:r w:rsidR="00E11876" w:rsidRPr="00CF7610">
        <w:rPr>
          <w:color w:val="231F20"/>
          <w:spacing w:val="-11"/>
          <w:sz w:val="24"/>
        </w:rPr>
        <w:t xml:space="preserve"> </w:t>
      </w:r>
      <w:r w:rsidR="00E11876" w:rsidRPr="00CF7610">
        <w:rPr>
          <w:color w:val="231F20"/>
          <w:sz w:val="24"/>
        </w:rPr>
        <w:t>chỉnh</w:t>
      </w:r>
      <w:r w:rsidR="00E11876" w:rsidRPr="00CF7610">
        <w:rPr>
          <w:color w:val="231F20"/>
          <w:spacing w:val="-11"/>
          <w:sz w:val="24"/>
        </w:rPr>
        <w:t xml:space="preserve"> </w:t>
      </w:r>
      <w:r w:rsidR="00E11876" w:rsidRPr="00CF7610">
        <w:rPr>
          <w:color w:val="231F20"/>
          <w:sz w:val="24"/>
        </w:rPr>
        <w:t>sửa,</w:t>
      </w:r>
      <w:r w:rsidR="00E11876" w:rsidRPr="00CF7610">
        <w:rPr>
          <w:color w:val="231F20"/>
          <w:spacing w:val="-11"/>
          <w:sz w:val="24"/>
        </w:rPr>
        <w:t xml:space="preserve"> </w:t>
      </w:r>
      <w:r w:rsidR="00E11876" w:rsidRPr="00CF7610">
        <w:rPr>
          <w:color w:val="231F20"/>
          <w:sz w:val="24"/>
        </w:rPr>
        <w:t>bổ</w:t>
      </w:r>
      <w:r w:rsidR="00E11876" w:rsidRPr="00CF7610">
        <w:rPr>
          <w:color w:val="231F20"/>
          <w:spacing w:val="-11"/>
          <w:sz w:val="24"/>
        </w:rPr>
        <w:t xml:space="preserve"> </w:t>
      </w:r>
      <w:r w:rsidR="00E11876" w:rsidRPr="00CF7610">
        <w:rPr>
          <w:color w:val="231F20"/>
          <w:sz w:val="24"/>
        </w:rPr>
        <w:t>sung (nếu cần), sau đó trình bày trước lớp.</w:t>
      </w:r>
    </w:p>
    <w:p w:rsidR="00624C97" w:rsidRPr="00CF7610" w:rsidRDefault="00CF7610" w:rsidP="00CF7610">
      <w:pPr>
        <w:tabs>
          <w:tab w:val="left" w:pos="719"/>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xem lại sản phẩm, chỉnh sửa, bổ sung (nếu cần), chuẩn bị trình bày.</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sản phẩm.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tổng kết ý kiến của HS, dẫn dắt vào phần đọc</w:t>
      </w:r>
      <w:r w:rsidR="00E11876" w:rsidRPr="00CF7610">
        <w:rPr>
          <w:color w:val="231F20"/>
          <w:spacing w:val="-5"/>
          <w:sz w:val="24"/>
        </w:rPr>
        <w:t xml:space="preserve"> VB.</w:t>
      </w:r>
    </w:p>
    <w:p w:rsidR="00624C97" w:rsidRPr="00CF7610" w:rsidRDefault="00CF7610" w:rsidP="00CF7610">
      <w:pPr>
        <w:tabs>
          <w:tab w:val="left" w:pos="992"/>
        </w:tabs>
        <w:spacing w:before="103"/>
        <w:ind w:left="992" w:hanging="455"/>
        <w:rPr>
          <w:b/>
          <w:sz w:val="26"/>
        </w:rPr>
      </w:pPr>
      <w:r>
        <w:rPr>
          <w:b/>
          <w:bCs/>
          <w:color w:val="231F20"/>
          <w:w w:val="99"/>
          <w:sz w:val="26"/>
          <w:szCs w:val="26"/>
        </w:rPr>
        <w:t>3.2.</w:t>
      </w:r>
      <w:r>
        <w:rPr>
          <w:b/>
          <w:bCs/>
          <w:color w:val="231F20"/>
          <w:w w:val="99"/>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Sử dụng được một số kĩ thuật đọc khi thực hiện các yêu cầu trong</w:t>
      </w:r>
      <w:r w:rsidR="00E11876" w:rsidRPr="00CF7610">
        <w:rPr>
          <w:color w:val="231F20"/>
          <w:spacing w:val="-2"/>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ghi chú, trả lời các</w:t>
      </w:r>
      <w:r w:rsidR="00E11876" w:rsidRPr="00CF7610">
        <w:rPr>
          <w:color w:val="231F20"/>
          <w:spacing w:val="-1"/>
          <w:sz w:val="24"/>
        </w:rPr>
        <w:t xml:space="preserve"> </w:t>
      </w:r>
      <w:r w:rsidR="00E11876" w:rsidRPr="00CF7610">
        <w:rPr>
          <w:color w:val="231F20"/>
          <w:sz w:val="24"/>
        </w:rPr>
        <w:t>yêu cầu</w:t>
      </w:r>
      <w:r w:rsidR="00E11876" w:rsidRPr="00CF7610">
        <w:rPr>
          <w:color w:val="231F20"/>
          <w:spacing w:val="-1"/>
          <w:sz w:val="24"/>
        </w:rPr>
        <w:t xml:space="preserve"> </w:t>
      </w:r>
      <w:r w:rsidR="00E11876" w:rsidRPr="00CF7610">
        <w:rPr>
          <w:i/>
          <w:color w:val="231F20"/>
          <w:sz w:val="24"/>
        </w:rPr>
        <w:t xml:space="preserve">Tưởng tượng </w:t>
      </w:r>
      <w:r w:rsidR="00E11876" w:rsidRPr="00CF7610">
        <w:rPr>
          <w:color w:val="231F20"/>
          <w:sz w:val="24"/>
        </w:rPr>
        <w:t xml:space="preserve">và </w:t>
      </w:r>
      <w:r w:rsidR="00E11876" w:rsidRPr="00CF7610">
        <w:rPr>
          <w:i/>
          <w:color w:val="231F20"/>
          <w:sz w:val="24"/>
        </w:rPr>
        <w:t xml:space="preserve">Theo </w:t>
      </w:r>
      <w:r w:rsidR="00E11876" w:rsidRPr="00CF7610">
        <w:rPr>
          <w:i/>
          <w:color w:val="231F20"/>
          <w:spacing w:val="-4"/>
          <w:sz w:val="24"/>
        </w:rPr>
        <w:t>dõi.</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4"/>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4"/>
          <w:sz w:val="24"/>
        </w:rPr>
        <w:t xml:space="preserve"> </w:t>
      </w:r>
      <w:r w:rsidR="00E11876" w:rsidRPr="00CF7610">
        <w:rPr>
          <w:i/>
          <w:color w:val="231F20"/>
          <w:sz w:val="24"/>
        </w:rPr>
        <w:t>nhiệm</w:t>
      </w:r>
      <w:r w:rsidR="00E11876" w:rsidRPr="00CF7610">
        <w:rPr>
          <w:i/>
          <w:color w:val="231F20"/>
          <w:spacing w:val="-14"/>
          <w:sz w:val="24"/>
        </w:rPr>
        <w:t xml:space="preserve"> </w:t>
      </w:r>
      <w:r w:rsidR="00E11876" w:rsidRPr="00CF7610">
        <w:rPr>
          <w:i/>
          <w:color w:val="231F20"/>
          <w:sz w:val="24"/>
        </w:rPr>
        <w:t>vụ</w:t>
      </w:r>
      <w:r w:rsidR="00E11876" w:rsidRPr="00CF7610">
        <w:rPr>
          <w:i/>
          <w:color w:val="231F20"/>
          <w:spacing w:val="-14"/>
          <w:sz w:val="24"/>
        </w:rPr>
        <w:t xml:space="preserve"> </w:t>
      </w:r>
      <w:r w:rsidR="00E11876" w:rsidRPr="00CF7610">
        <w:rPr>
          <w:i/>
          <w:color w:val="231F20"/>
          <w:sz w:val="24"/>
        </w:rPr>
        <w:t>HT:</w:t>
      </w:r>
      <w:r w:rsidR="00E11876" w:rsidRPr="00CF7610">
        <w:rPr>
          <w:i/>
          <w:color w:val="231F20"/>
          <w:spacing w:val="-14"/>
          <w:sz w:val="24"/>
        </w:rPr>
        <w:t xml:space="preserve"> </w:t>
      </w:r>
      <w:r w:rsidR="00E11876" w:rsidRPr="00CF7610">
        <w:rPr>
          <w:color w:val="231F20"/>
          <w:sz w:val="24"/>
        </w:rPr>
        <w:t>Xem</w:t>
      </w:r>
      <w:r w:rsidR="00E11876" w:rsidRPr="00CF7610">
        <w:rPr>
          <w:color w:val="231F20"/>
          <w:spacing w:val="-14"/>
          <w:sz w:val="24"/>
        </w:rPr>
        <w:t xml:space="preserve"> </w:t>
      </w:r>
      <w:r w:rsidR="00E11876" w:rsidRPr="00CF7610">
        <w:rPr>
          <w:color w:val="231F20"/>
          <w:sz w:val="24"/>
        </w:rPr>
        <w:t>lại</w:t>
      </w:r>
      <w:r w:rsidR="00E11876" w:rsidRPr="00CF7610">
        <w:rPr>
          <w:color w:val="231F20"/>
          <w:spacing w:val="-14"/>
          <w:sz w:val="24"/>
        </w:rPr>
        <w:t xml:space="preserve"> </w:t>
      </w:r>
      <w:r w:rsidR="00E11876" w:rsidRPr="00CF7610">
        <w:rPr>
          <w:color w:val="231F20"/>
          <w:sz w:val="24"/>
        </w:rPr>
        <w:t>phần</w:t>
      </w:r>
      <w:r w:rsidR="00E11876" w:rsidRPr="00CF7610">
        <w:rPr>
          <w:color w:val="231F20"/>
          <w:spacing w:val="-14"/>
          <w:sz w:val="24"/>
        </w:rPr>
        <w:t xml:space="preserve"> </w:t>
      </w:r>
      <w:r w:rsidR="00E11876" w:rsidRPr="00CF7610">
        <w:rPr>
          <w:color w:val="231F20"/>
          <w:sz w:val="24"/>
        </w:rPr>
        <w:t>chuẩn</w:t>
      </w:r>
      <w:r w:rsidR="00E11876" w:rsidRPr="00CF7610">
        <w:rPr>
          <w:color w:val="231F20"/>
          <w:spacing w:val="-14"/>
          <w:sz w:val="24"/>
        </w:rPr>
        <w:t xml:space="preserve"> </w:t>
      </w:r>
      <w:r w:rsidR="00E11876" w:rsidRPr="00CF7610">
        <w:rPr>
          <w:color w:val="231F20"/>
          <w:sz w:val="24"/>
        </w:rPr>
        <w:t>bị</w:t>
      </w:r>
      <w:r w:rsidR="00E11876" w:rsidRPr="00CF7610">
        <w:rPr>
          <w:color w:val="231F20"/>
          <w:spacing w:val="-14"/>
          <w:sz w:val="24"/>
        </w:rPr>
        <w:t xml:space="preserve"> </w:t>
      </w:r>
      <w:r w:rsidR="00E11876" w:rsidRPr="00CF7610">
        <w:rPr>
          <w:color w:val="231F20"/>
          <w:sz w:val="24"/>
        </w:rPr>
        <w:t>ở</w:t>
      </w:r>
      <w:r w:rsidR="00E11876" w:rsidRPr="00CF7610">
        <w:rPr>
          <w:color w:val="231F20"/>
          <w:spacing w:val="-14"/>
          <w:sz w:val="24"/>
        </w:rPr>
        <w:t xml:space="preserve"> </w:t>
      </w:r>
      <w:r w:rsidR="00E11876" w:rsidRPr="00CF7610">
        <w:rPr>
          <w:color w:val="231F20"/>
          <w:sz w:val="24"/>
        </w:rPr>
        <w:t>nhà</w:t>
      </w:r>
      <w:r w:rsidR="00E11876" w:rsidRPr="00CF7610">
        <w:rPr>
          <w:color w:val="231F20"/>
          <w:spacing w:val="-14"/>
          <w:sz w:val="24"/>
        </w:rPr>
        <w:t xml:space="preserve"> </w:t>
      </w:r>
      <w:r w:rsidR="00E11876" w:rsidRPr="00CF7610">
        <w:rPr>
          <w:color w:val="231F20"/>
          <w:sz w:val="24"/>
        </w:rPr>
        <w:t>cho</w:t>
      </w:r>
      <w:r w:rsidR="00E11876" w:rsidRPr="00CF7610">
        <w:rPr>
          <w:color w:val="231F20"/>
          <w:spacing w:val="-14"/>
          <w:sz w:val="24"/>
        </w:rPr>
        <w:t xml:space="preserve"> </w:t>
      </w:r>
      <w:r w:rsidR="00E11876" w:rsidRPr="00CF7610">
        <w:rPr>
          <w:color w:val="231F20"/>
          <w:sz w:val="24"/>
        </w:rPr>
        <w:t>các</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hỏi</w:t>
      </w:r>
      <w:r w:rsidR="00E11876" w:rsidRPr="00CF7610">
        <w:rPr>
          <w:color w:val="231F20"/>
          <w:spacing w:val="-14"/>
          <w:sz w:val="24"/>
        </w:rPr>
        <w:t xml:space="preserve"> </w:t>
      </w:r>
      <w:r w:rsidR="00E11876" w:rsidRPr="00CF7610">
        <w:rPr>
          <w:i/>
          <w:color w:val="231F20"/>
          <w:sz w:val="24"/>
        </w:rPr>
        <w:t>Đọc</w:t>
      </w:r>
      <w:r w:rsidR="00E11876" w:rsidRPr="00CF7610">
        <w:rPr>
          <w:i/>
          <w:color w:val="231F20"/>
          <w:spacing w:val="-14"/>
          <w:sz w:val="24"/>
        </w:rPr>
        <w:t xml:space="preserve"> </w:t>
      </w:r>
      <w:r w:rsidR="00E11876" w:rsidRPr="00CF7610">
        <w:rPr>
          <w:i/>
          <w:color w:val="231F20"/>
          <w:sz w:val="24"/>
        </w:rPr>
        <w:t>VB,</w:t>
      </w:r>
      <w:r w:rsidR="00E11876" w:rsidRPr="00CF7610">
        <w:rPr>
          <w:i/>
          <w:color w:val="231F20"/>
          <w:spacing w:val="-14"/>
          <w:sz w:val="24"/>
        </w:rPr>
        <w:t xml:space="preserve"> </w:t>
      </w:r>
      <w:r w:rsidR="00E11876" w:rsidRPr="00CF7610">
        <w:rPr>
          <w:color w:val="231F20"/>
          <w:sz w:val="24"/>
        </w:rPr>
        <w:t>bổ</w:t>
      </w:r>
      <w:r w:rsidR="00E11876" w:rsidRPr="00CF7610">
        <w:rPr>
          <w:color w:val="231F20"/>
          <w:spacing w:val="-14"/>
          <w:sz w:val="24"/>
        </w:rPr>
        <w:t xml:space="preserve"> </w:t>
      </w:r>
      <w:r w:rsidR="00E11876" w:rsidRPr="00CF7610">
        <w:rPr>
          <w:color w:val="231F20"/>
          <w:sz w:val="24"/>
        </w:rPr>
        <w:t>sung,</w:t>
      </w:r>
      <w:r w:rsidR="00E11876" w:rsidRPr="00CF7610">
        <w:rPr>
          <w:color w:val="231F20"/>
          <w:spacing w:val="-14"/>
          <w:sz w:val="24"/>
        </w:rPr>
        <w:t xml:space="preserve"> </w:t>
      </w:r>
      <w:r w:rsidR="00E11876" w:rsidRPr="00CF7610">
        <w:rPr>
          <w:color w:val="231F20"/>
          <w:sz w:val="24"/>
        </w:rPr>
        <w:t>chỉnh sửa, hoàn thiện và chia sẻ với bạn kế bên.</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thực hiện,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08"/>
        </w:tabs>
        <w:ind w:left="708" w:hanging="171"/>
        <w:rPr>
          <w:sz w:val="24"/>
        </w:rPr>
      </w:pPr>
      <w:r>
        <w:rPr>
          <w:i/>
          <w:iCs/>
          <w:color w:val="231F20"/>
          <w:sz w:val="24"/>
          <w:szCs w:val="24"/>
        </w:rPr>
        <w:t>*</w:t>
      </w:r>
      <w:r>
        <w:rPr>
          <w:i/>
          <w:iCs/>
          <w:color w:val="231F20"/>
          <w:sz w:val="24"/>
          <w:szCs w:val="24"/>
        </w:rPr>
        <w:tab/>
      </w:r>
      <w:r w:rsidR="00E11876" w:rsidRPr="00CF7610">
        <w:rPr>
          <w:i/>
          <w:color w:val="231F20"/>
          <w:spacing w:val="-2"/>
          <w:sz w:val="24"/>
        </w:rPr>
        <w:t>Kết</w:t>
      </w:r>
      <w:r w:rsidR="00E11876" w:rsidRPr="00CF7610">
        <w:rPr>
          <w:i/>
          <w:color w:val="231F20"/>
          <w:spacing w:val="-10"/>
          <w:sz w:val="24"/>
        </w:rPr>
        <w:t xml:space="preserve"> </w:t>
      </w:r>
      <w:r w:rsidR="00E11876" w:rsidRPr="00CF7610">
        <w:rPr>
          <w:i/>
          <w:color w:val="231F20"/>
          <w:spacing w:val="-2"/>
          <w:sz w:val="24"/>
        </w:rPr>
        <w:t>luận,</w:t>
      </w:r>
      <w:r w:rsidR="00E11876" w:rsidRPr="00CF7610">
        <w:rPr>
          <w:i/>
          <w:color w:val="231F20"/>
          <w:spacing w:val="-10"/>
          <w:sz w:val="24"/>
        </w:rPr>
        <w:t xml:space="preserve"> </w:t>
      </w:r>
      <w:r w:rsidR="00E11876" w:rsidRPr="00CF7610">
        <w:rPr>
          <w:i/>
          <w:color w:val="231F20"/>
          <w:spacing w:val="-2"/>
          <w:sz w:val="24"/>
        </w:rPr>
        <w:t>nhận</w:t>
      </w:r>
      <w:r w:rsidR="00E11876" w:rsidRPr="00CF7610">
        <w:rPr>
          <w:i/>
          <w:color w:val="231F20"/>
          <w:spacing w:val="-9"/>
          <w:sz w:val="24"/>
        </w:rPr>
        <w:t xml:space="preserve"> </w:t>
      </w:r>
      <w:r w:rsidR="00E11876" w:rsidRPr="00CF7610">
        <w:rPr>
          <w:i/>
          <w:color w:val="231F20"/>
          <w:spacing w:val="-2"/>
          <w:sz w:val="24"/>
        </w:rPr>
        <w:t>định:</w:t>
      </w:r>
      <w:r w:rsidR="00E11876" w:rsidRPr="00CF7610">
        <w:rPr>
          <w:i/>
          <w:color w:val="231F20"/>
          <w:spacing w:val="-9"/>
          <w:sz w:val="24"/>
        </w:rPr>
        <w:t xml:space="preserve"> </w:t>
      </w:r>
      <w:r w:rsidR="00E11876" w:rsidRPr="00CF7610">
        <w:rPr>
          <w:color w:val="231F20"/>
          <w:spacing w:val="-2"/>
          <w:sz w:val="24"/>
        </w:rPr>
        <w:t>GV</w:t>
      </w:r>
      <w:r w:rsidR="00E11876" w:rsidRPr="00CF7610">
        <w:rPr>
          <w:color w:val="231F20"/>
          <w:spacing w:val="-13"/>
          <w:sz w:val="24"/>
        </w:rPr>
        <w:t xml:space="preserve"> </w:t>
      </w:r>
      <w:r w:rsidR="00E11876" w:rsidRPr="00CF7610">
        <w:rPr>
          <w:color w:val="231F20"/>
          <w:spacing w:val="-2"/>
          <w:sz w:val="24"/>
        </w:rPr>
        <w:t>kết</w:t>
      </w:r>
      <w:r w:rsidR="00E11876" w:rsidRPr="00CF7610">
        <w:rPr>
          <w:color w:val="231F20"/>
          <w:spacing w:val="-10"/>
          <w:sz w:val="24"/>
        </w:rPr>
        <w:t xml:space="preserve"> </w:t>
      </w:r>
      <w:r w:rsidR="00E11876" w:rsidRPr="00CF7610">
        <w:rPr>
          <w:color w:val="231F20"/>
          <w:spacing w:val="-2"/>
          <w:sz w:val="24"/>
        </w:rPr>
        <w:t>luận</w:t>
      </w:r>
      <w:r w:rsidR="00E11876" w:rsidRPr="00CF7610">
        <w:rPr>
          <w:color w:val="231F20"/>
          <w:spacing w:val="-9"/>
          <w:sz w:val="24"/>
        </w:rPr>
        <w:t xml:space="preserve"> </w:t>
      </w:r>
      <w:r w:rsidR="00E11876" w:rsidRPr="00CF7610">
        <w:rPr>
          <w:color w:val="231F20"/>
          <w:spacing w:val="-2"/>
          <w:sz w:val="24"/>
        </w:rPr>
        <w:t>về</w:t>
      </w:r>
      <w:r w:rsidR="00E11876" w:rsidRPr="00CF7610">
        <w:rPr>
          <w:color w:val="231F20"/>
          <w:spacing w:val="-9"/>
          <w:sz w:val="24"/>
        </w:rPr>
        <w:t xml:space="preserve"> </w:t>
      </w:r>
      <w:r w:rsidR="00E11876" w:rsidRPr="00CF7610">
        <w:rPr>
          <w:color w:val="231F20"/>
          <w:spacing w:val="-2"/>
          <w:sz w:val="24"/>
        </w:rPr>
        <w:t>các</w:t>
      </w:r>
      <w:r w:rsidR="00E11876" w:rsidRPr="00CF7610">
        <w:rPr>
          <w:color w:val="231F20"/>
          <w:spacing w:val="-10"/>
          <w:sz w:val="24"/>
        </w:rPr>
        <w:t xml:space="preserve"> </w:t>
      </w:r>
      <w:r w:rsidR="00E11876" w:rsidRPr="00CF7610">
        <w:rPr>
          <w:color w:val="231F20"/>
          <w:spacing w:val="-2"/>
          <w:sz w:val="24"/>
        </w:rPr>
        <w:t>yêu</w:t>
      </w:r>
      <w:r w:rsidR="00E11876" w:rsidRPr="00CF7610">
        <w:rPr>
          <w:color w:val="231F20"/>
          <w:spacing w:val="-9"/>
          <w:sz w:val="24"/>
        </w:rPr>
        <w:t xml:space="preserve"> </w:t>
      </w:r>
      <w:r w:rsidR="00E11876" w:rsidRPr="00CF7610">
        <w:rPr>
          <w:color w:val="231F20"/>
          <w:spacing w:val="-2"/>
          <w:sz w:val="24"/>
        </w:rPr>
        <w:t>cầu</w:t>
      </w:r>
      <w:r w:rsidR="00E11876" w:rsidRPr="00CF7610">
        <w:rPr>
          <w:color w:val="231F20"/>
          <w:spacing w:val="-10"/>
          <w:sz w:val="24"/>
        </w:rPr>
        <w:t xml:space="preserve"> </w:t>
      </w:r>
      <w:r w:rsidR="00E11876" w:rsidRPr="00CF7610">
        <w:rPr>
          <w:color w:val="231F20"/>
          <w:spacing w:val="-2"/>
          <w:sz w:val="24"/>
        </w:rPr>
        <w:t>trong</w:t>
      </w:r>
      <w:r w:rsidR="00E11876" w:rsidRPr="00CF7610">
        <w:rPr>
          <w:color w:val="231F20"/>
          <w:spacing w:val="-9"/>
          <w:sz w:val="24"/>
        </w:rPr>
        <w:t xml:space="preserve"> </w:t>
      </w:r>
      <w:r w:rsidR="00E11876" w:rsidRPr="00CF7610">
        <w:rPr>
          <w:color w:val="231F20"/>
          <w:spacing w:val="-2"/>
          <w:sz w:val="24"/>
        </w:rPr>
        <w:t>khi</w:t>
      </w:r>
      <w:r w:rsidR="00E11876" w:rsidRPr="00CF7610">
        <w:rPr>
          <w:color w:val="231F20"/>
          <w:spacing w:val="-9"/>
          <w:sz w:val="24"/>
        </w:rPr>
        <w:t xml:space="preserve"> </w:t>
      </w:r>
      <w:r w:rsidR="00E11876" w:rsidRPr="00CF7610">
        <w:rPr>
          <w:color w:val="231F20"/>
          <w:spacing w:val="-2"/>
          <w:sz w:val="24"/>
        </w:rPr>
        <w:t>đọc</w:t>
      </w:r>
      <w:r w:rsidR="00E11876" w:rsidRPr="00CF7610">
        <w:rPr>
          <w:color w:val="231F20"/>
          <w:spacing w:val="-10"/>
          <w:sz w:val="24"/>
        </w:rPr>
        <w:t xml:space="preserve"> </w:t>
      </w:r>
      <w:r w:rsidR="00E11876" w:rsidRPr="00CF7610">
        <w:rPr>
          <w:color w:val="231F20"/>
          <w:spacing w:val="-2"/>
          <w:sz w:val="24"/>
        </w:rPr>
        <w:t>và</w:t>
      </w:r>
      <w:r w:rsidR="00E11876" w:rsidRPr="00CF7610">
        <w:rPr>
          <w:color w:val="231F20"/>
          <w:spacing w:val="-9"/>
          <w:sz w:val="24"/>
        </w:rPr>
        <w:t xml:space="preserve"> </w:t>
      </w:r>
      <w:r w:rsidR="00E11876" w:rsidRPr="00CF7610">
        <w:rPr>
          <w:color w:val="231F20"/>
          <w:spacing w:val="-2"/>
          <w:sz w:val="24"/>
        </w:rPr>
        <w:t>cách</w:t>
      </w:r>
      <w:r w:rsidR="00E11876" w:rsidRPr="00CF7610">
        <w:rPr>
          <w:color w:val="231F20"/>
          <w:spacing w:val="-9"/>
          <w:sz w:val="24"/>
        </w:rPr>
        <w:t xml:space="preserve"> </w:t>
      </w:r>
      <w:r w:rsidR="00E11876" w:rsidRPr="00CF7610">
        <w:rPr>
          <w:color w:val="231F20"/>
          <w:spacing w:val="-2"/>
          <w:sz w:val="24"/>
        </w:rPr>
        <w:t>thực</w:t>
      </w:r>
      <w:r w:rsidR="00E11876" w:rsidRPr="00CF7610">
        <w:rPr>
          <w:color w:val="231F20"/>
          <w:spacing w:val="-10"/>
          <w:sz w:val="24"/>
        </w:rPr>
        <w:t xml:space="preserve"> </w:t>
      </w:r>
      <w:r w:rsidR="00E11876" w:rsidRPr="00CF7610">
        <w:rPr>
          <w:color w:val="231F20"/>
          <w:spacing w:val="-2"/>
          <w:sz w:val="24"/>
        </w:rPr>
        <w:t>hiện</w:t>
      </w:r>
      <w:r w:rsidR="00E11876" w:rsidRPr="00CF7610">
        <w:rPr>
          <w:color w:val="231F20"/>
          <w:spacing w:val="-9"/>
          <w:sz w:val="24"/>
        </w:rPr>
        <w:t xml:space="preserve"> </w:t>
      </w:r>
      <w:r w:rsidR="00E11876" w:rsidRPr="00CF7610">
        <w:rPr>
          <w:color w:val="231F20"/>
          <w:spacing w:val="-2"/>
          <w:sz w:val="24"/>
        </w:rPr>
        <w:t>kĩ</w:t>
      </w:r>
      <w:r w:rsidR="00E11876" w:rsidRPr="00CF7610">
        <w:rPr>
          <w:color w:val="231F20"/>
          <w:spacing w:val="-9"/>
          <w:sz w:val="24"/>
        </w:rPr>
        <w:t xml:space="preserve"> </w:t>
      </w:r>
      <w:r w:rsidR="00E11876" w:rsidRPr="00CF7610">
        <w:rPr>
          <w:color w:val="231F20"/>
          <w:spacing w:val="-2"/>
          <w:sz w:val="24"/>
        </w:rPr>
        <w:t>năng:</w:t>
      </w:r>
    </w:p>
    <w:p w:rsidR="00624C97" w:rsidRDefault="00624C97">
      <w:pPr>
        <w:rPr>
          <w:sz w:val="24"/>
        </w:rPr>
        <w:sectPr w:rsidR="00624C97">
          <w:type w:val="continuous"/>
          <w:pgSz w:w="10950" w:h="15370"/>
          <w:pgMar w:top="100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65"/>
        <w:gridCol w:w="3961"/>
        <w:gridCol w:w="3661"/>
      </w:tblGrid>
      <w:tr w:rsidR="00624C97">
        <w:trPr>
          <w:trHeight w:val="435"/>
        </w:trPr>
        <w:tc>
          <w:tcPr>
            <w:tcW w:w="1165" w:type="dxa"/>
          </w:tcPr>
          <w:p w:rsidR="00624C97" w:rsidRDefault="00E11876">
            <w:pPr>
              <w:pStyle w:val="TableParagraph"/>
              <w:spacing w:before="47"/>
              <w:ind w:left="165"/>
              <w:rPr>
                <w:b/>
                <w:sz w:val="24"/>
              </w:rPr>
            </w:pPr>
            <w:r>
              <w:rPr>
                <w:b/>
                <w:color w:val="231F20"/>
                <w:sz w:val="24"/>
              </w:rPr>
              <w:lastRenderedPageBreak/>
              <w:t>Yêu</w:t>
            </w:r>
            <w:r>
              <w:rPr>
                <w:b/>
                <w:color w:val="231F20"/>
                <w:spacing w:val="-5"/>
                <w:sz w:val="24"/>
              </w:rPr>
              <w:t xml:space="preserve"> cầu</w:t>
            </w:r>
          </w:p>
        </w:tc>
        <w:tc>
          <w:tcPr>
            <w:tcW w:w="3961" w:type="dxa"/>
          </w:tcPr>
          <w:p w:rsidR="00624C97" w:rsidRDefault="00E11876">
            <w:pPr>
              <w:pStyle w:val="TableParagraph"/>
              <w:spacing w:before="47"/>
              <w:ind w:left="9"/>
              <w:jc w:val="center"/>
              <w:rPr>
                <w:b/>
                <w:sz w:val="24"/>
              </w:rPr>
            </w:pPr>
            <w:r>
              <w:rPr>
                <w:b/>
                <w:color w:val="231F20"/>
                <w:sz w:val="24"/>
              </w:rPr>
              <w:t>Câu</w:t>
            </w:r>
            <w:r>
              <w:rPr>
                <w:b/>
                <w:color w:val="231F20"/>
                <w:spacing w:val="-4"/>
                <w:sz w:val="24"/>
              </w:rPr>
              <w:t xml:space="preserve"> </w:t>
            </w:r>
            <w:r>
              <w:rPr>
                <w:b/>
                <w:color w:val="231F20"/>
                <w:sz w:val="24"/>
              </w:rPr>
              <w:t>trả</w:t>
            </w:r>
            <w:r>
              <w:rPr>
                <w:b/>
                <w:color w:val="231F20"/>
                <w:spacing w:val="-1"/>
                <w:sz w:val="24"/>
              </w:rPr>
              <w:t xml:space="preserve"> </w:t>
            </w:r>
            <w:r>
              <w:rPr>
                <w:b/>
                <w:color w:val="231F20"/>
                <w:spacing w:val="-5"/>
                <w:sz w:val="24"/>
              </w:rPr>
              <w:t>lời</w:t>
            </w:r>
          </w:p>
        </w:tc>
        <w:tc>
          <w:tcPr>
            <w:tcW w:w="3661" w:type="dxa"/>
          </w:tcPr>
          <w:p w:rsidR="00624C97" w:rsidRDefault="00E11876">
            <w:pPr>
              <w:pStyle w:val="TableParagraph"/>
              <w:spacing w:before="47"/>
              <w:ind w:left="637"/>
              <w:rPr>
                <w:b/>
                <w:sz w:val="24"/>
              </w:rPr>
            </w:pPr>
            <w:r>
              <w:rPr>
                <w:b/>
                <w:color w:val="231F20"/>
                <w:sz w:val="24"/>
              </w:rPr>
              <w:t>Cách</w:t>
            </w:r>
            <w:r>
              <w:rPr>
                <w:b/>
                <w:color w:val="231F20"/>
                <w:spacing w:val="-3"/>
                <w:sz w:val="24"/>
              </w:rPr>
              <w:t xml:space="preserve"> </w:t>
            </w:r>
            <w:r>
              <w:rPr>
                <w:b/>
                <w:color w:val="231F20"/>
                <w:sz w:val="24"/>
              </w:rPr>
              <w:t>thực</w:t>
            </w:r>
            <w:r>
              <w:rPr>
                <w:b/>
                <w:color w:val="231F20"/>
                <w:spacing w:val="-1"/>
                <w:sz w:val="24"/>
              </w:rPr>
              <w:t xml:space="preserve"> </w:t>
            </w:r>
            <w:r>
              <w:rPr>
                <w:b/>
                <w:color w:val="231F20"/>
                <w:sz w:val="24"/>
              </w:rPr>
              <w:t>hiện</w:t>
            </w:r>
            <w:r>
              <w:rPr>
                <w:b/>
                <w:color w:val="231F20"/>
                <w:spacing w:val="-3"/>
                <w:sz w:val="24"/>
              </w:rPr>
              <w:t xml:space="preserve"> </w:t>
            </w:r>
            <w:r>
              <w:rPr>
                <w:b/>
                <w:color w:val="231F20"/>
                <w:sz w:val="24"/>
              </w:rPr>
              <w:t>kĩ</w:t>
            </w:r>
            <w:r>
              <w:rPr>
                <w:b/>
                <w:color w:val="231F20"/>
                <w:spacing w:val="-1"/>
                <w:sz w:val="24"/>
              </w:rPr>
              <w:t xml:space="preserve"> </w:t>
            </w:r>
            <w:r>
              <w:rPr>
                <w:b/>
                <w:color w:val="231F20"/>
                <w:spacing w:val="-4"/>
                <w:sz w:val="24"/>
              </w:rPr>
              <w:t>năng</w:t>
            </w:r>
          </w:p>
        </w:tc>
      </w:tr>
      <w:tr w:rsidR="00624C97">
        <w:trPr>
          <w:trHeight w:val="1880"/>
        </w:trPr>
        <w:tc>
          <w:tcPr>
            <w:tcW w:w="1165" w:type="dxa"/>
          </w:tcPr>
          <w:p w:rsidR="00624C97" w:rsidRDefault="00624C97">
            <w:pPr>
              <w:pStyle w:val="TableParagraph"/>
              <w:spacing w:before="206"/>
              <w:rPr>
                <w:sz w:val="24"/>
              </w:rPr>
            </w:pPr>
          </w:p>
          <w:p w:rsidR="00624C97" w:rsidRDefault="00E11876">
            <w:pPr>
              <w:pStyle w:val="TableParagraph"/>
              <w:spacing w:before="1" w:line="249" w:lineRule="auto"/>
              <w:ind w:left="12"/>
              <w:jc w:val="center"/>
              <w:rPr>
                <w:sz w:val="24"/>
              </w:rPr>
            </w:pPr>
            <w:r>
              <w:rPr>
                <w:color w:val="231F20"/>
                <w:sz w:val="24"/>
              </w:rPr>
              <w:t xml:space="preserve">Câu 1 </w:t>
            </w:r>
            <w:r>
              <w:rPr>
                <w:color w:val="231F20"/>
                <w:spacing w:val="-2"/>
                <w:sz w:val="24"/>
              </w:rPr>
              <w:t>(</w:t>
            </w:r>
            <w:r>
              <w:rPr>
                <w:i/>
                <w:color w:val="231F20"/>
                <w:spacing w:val="-2"/>
                <w:sz w:val="24"/>
              </w:rPr>
              <w:t>Tưởng tượng</w:t>
            </w:r>
            <w:r>
              <w:rPr>
                <w:color w:val="231F20"/>
                <w:spacing w:val="-2"/>
                <w:sz w:val="24"/>
              </w:rPr>
              <w:t>)</w:t>
            </w:r>
          </w:p>
        </w:tc>
        <w:tc>
          <w:tcPr>
            <w:tcW w:w="3961" w:type="dxa"/>
          </w:tcPr>
          <w:p w:rsidR="00624C97" w:rsidRDefault="00E11876">
            <w:pPr>
              <w:pStyle w:val="TableParagraph"/>
              <w:spacing w:before="195" w:line="249" w:lineRule="auto"/>
              <w:ind w:left="79" w:right="68"/>
              <w:jc w:val="both"/>
              <w:rPr>
                <w:sz w:val="24"/>
              </w:rPr>
            </w:pPr>
            <w:r>
              <w:rPr>
                <w:color w:val="231F20"/>
                <w:sz w:val="24"/>
              </w:rPr>
              <w:t>Ghi lại hình dung không gian đêm rằm tháng Giêng gợi ra từ hai dòng thơ đầu bằng ngôn từ hoặc hình vẽ (chẳng hạn: không gian rộng lớn mênh mông, tràn ngập sắc trăng và sắc xuân,…).</w:t>
            </w:r>
          </w:p>
        </w:tc>
        <w:tc>
          <w:tcPr>
            <w:tcW w:w="3661" w:type="dxa"/>
          </w:tcPr>
          <w:p w:rsidR="00624C97" w:rsidRDefault="00E11876">
            <w:pPr>
              <w:pStyle w:val="TableParagraph"/>
              <w:spacing w:before="51" w:line="249" w:lineRule="auto"/>
              <w:ind w:left="79" w:right="68"/>
              <w:jc w:val="both"/>
              <w:rPr>
                <w:sz w:val="24"/>
              </w:rPr>
            </w:pPr>
            <w:r>
              <w:rPr>
                <w:color w:val="231F20"/>
                <w:sz w:val="24"/>
              </w:rPr>
              <w:t>Đọc</w:t>
            </w:r>
            <w:r>
              <w:rPr>
                <w:color w:val="231F20"/>
                <w:spacing w:val="-6"/>
                <w:sz w:val="24"/>
              </w:rPr>
              <w:t xml:space="preserve"> </w:t>
            </w:r>
            <w:r>
              <w:rPr>
                <w:color w:val="231F20"/>
                <w:sz w:val="24"/>
              </w:rPr>
              <w:t>hai</w:t>
            </w:r>
            <w:r>
              <w:rPr>
                <w:color w:val="231F20"/>
                <w:spacing w:val="-6"/>
                <w:sz w:val="24"/>
              </w:rPr>
              <w:t xml:space="preserve"> </w:t>
            </w:r>
            <w:r>
              <w:rPr>
                <w:color w:val="231F20"/>
                <w:sz w:val="24"/>
              </w:rPr>
              <w:t>dòng</w:t>
            </w:r>
            <w:r>
              <w:rPr>
                <w:color w:val="231F20"/>
                <w:spacing w:val="-6"/>
                <w:sz w:val="24"/>
              </w:rPr>
              <w:t xml:space="preserve"> </w:t>
            </w:r>
            <w:r>
              <w:rPr>
                <w:color w:val="231F20"/>
                <w:sz w:val="24"/>
              </w:rPr>
              <w:t>thơ</w:t>
            </w:r>
            <w:r>
              <w:rPr>
                <w:color w:val="231F20"/>
                <w:spacing w:val="-6"/>
                <w:sz w:val="24"/>
              </w:rPr>
              <w:t xml:space="preserve"> </w:t>
            </w:r>
            <w:r>
              <w:rPr>
                <w:color w:val="231F20"/>
                <w:sz w:val="24"/>
              </w:rPr>
              <w:t>đầu,</w:t>
            </w:r>
            <w:r>
              <w:rPr>
                <w:color w:val="231F20"/>
                <w:spacing w:val="-6"/>
                <w:sz w:val="24"/>
              </w:rPr>
              <w:t xml:space="preserve"> </w:t>
            </w:r>
            <w:r>
              <w:rPr>
                <w:color w:val="231F20"/>
                <w:sz w:val="24"/>
              </w:rPr>
              <w:t>chú</w:t>
            </w:r>
            <w:r>
              <w:rPr>
                <w:color w:val="231F20"/>
                <w:spacing w:val="-6"/>
                <w:sz w:val="24"/>
              </w:rPr>
              <w:t xml:space="preserve"> </w:t>
            </w:r>
            <w:r>
              <w:rPr>
                <w:color w:val="231F20"/>
                <w:sz w:val="24"/>
              </w:rPr>
              <w:t>ý</w:t>
            </w:r>
            <w:r>
              <w:rPr>
                <w:color w:val="231F20"/>
                <w:spacing w:val="-6"/>
                <w:sz w:val="24"/>
              </w:rPr>
              <w:t xml:space="preserve"> </w:t>
            </w:r>
            <w:r>
              <w:rPr>
                <w:color w:val="231F20"/>
                <w:sz w:val="24"/>
              </w:rPr>
              <w:t>vào</w:t>
            </w:r>
            <w:r>
              <w:rPr>
                <w:color w:val="231F20"/>
                <w:spacing w:val="-6"/>
                <w:sz w:val="24"/>
              </w:rPr>
              <w:t xml:space="preserve"> </w:t>
            </w:r>
            <w:r>
              <w:rPr>
                <w:color w:val="231F20"/>
                <w:sz w:val="24"/>
              </w:rPr>
              <w:t>các hình ảnh, từ ngữ gợi ra hình dung trong</w:t>
            </w:r>
            <w:r>
              <w:rPr>
                <w:color w:val="231F20"/>
                <w:spacing w:val="-9"/>
                <w:sz w:val="24"/>
              </w:rPr>
              <w:t xml:space="preserve"> </w:t>
            </w:r>
            <w:r>
              <w:rPr>
                <w:color w:val="231F20"/>
                <w:sz w:val="24"/>
              </w:rPr>
              <w:t>tâm</w:t>
            </w:r>
            <w:r>
              <w:rPr>
                <w:color w:val="231F20"/>
                <w:spacing w:val="-9"/>
                <w:sz w:val="24"/>
              </w:rPr>
              <w:t xml:space="preserve"> </w:t>
            </w:r>
            <w:r>
              <w:rPr>
                <w:color w:val="231F20"/>
                <w:sz w:val="24"/>
              </w:rPr>
              <w:t>trí</w:t>
            </w:r>
            <w:r>
              <w:rPr>
                <w:color w:val="231F20"/>
                <w:spacing w:val="-9"/>
                <w:sz w:val="24"/>
              </w:rPr>
              <w:t xml:space="preserve"> </w:t>
            </w:r>
            <w:r>
              <w:rPr>
                <w:color w:val="231F20"/>
                <w:sz w:val="24"/>
              </w:rPr>
              <w:t>về</w:t>
            </w:r>
            <w:r>
              <w:rPr>
                <w:color w:val="231F20"/>
                <w:spacing w:val="-9"/>
                <w:sz w:val="24"/>
              </w:rPr>
              <w:t xml:space="preserve"> </w:t>
            </w:r>
            <w:r>
              <w:rPr>
                <w:color w:val="231F20"/>
                <w:sz w:val="24"/>
              </w:rPr>
              <w:t>không</w:t>
            </w:r>
            <w:r>
              <w:rPr>
                <w:color w:val="231F20"/>
                <w:spacing w:val="-9"/>
                <w:sz w:val="24"/>
              </w:rPr>
              <w:t xml:space="preserve"> </w:t>
            </w:r>
            <w:r>
              <w:rPr>
                <w:color w:val="231F20"/>
                <w:sz w:val="24"/>
              </w:rPr>
              <w:t>gian</w:t>
            </w:r>
            <w:r>
              <w:rPr>
                <w:color w:val="231F20"/>
                <w:spacing w:val="-9"/>
                <w:sz w:val="24"/>
              </w:rPr>
              <w:t xml:space="preserve"> </w:t>
            </w:r>
            <w:r>
              <w:rPr>
                <w:color w:val="231F20"/>
                <w:sz w:val="24"/>
              </w:rPr>
              <w:t>đêm</w:t>
            </w:r>
            <w:r>
              <w:rPr>
                <w:color w:val="231F20"/>
                <w:spacing w:val="-9"/>
                <w:sz w:val="24"/>
              </w:rPr>
              <w:t xml:space="preserve"> </w:t>
            </w:r>
            <w:r>
              <w:rPr>
                <w:color w:val="231F20"/>
                <w:sz w:val="24"/>
              </w:rPr>
              <w:t xml:space="preserve">rằm tháng Giêng </w:t>
            </w:r>
            <w:r>
              <w:rPr>
                <w:rFonts w:ascii="Wingdings" w:hAnsi="Wingdings"/>
                <w:color w:val="231F20"/>
                <w:sz w:val="24"/>
              </w:rPr>
              <w:t></w:t>
            </w:r>
            <w:r>
              <w:rPr>
                <w:color w:val="231F20"/>
                <w:sz w:val="24"/>
              </w:rPr>
              <w:t xml:space="preserve"> Miêu tả, diễn đạt hình dung bằng lời văn hoặc bằng hình vẽ.</w:t>
            </w:r>
          </w:p>
        </w:tc>
      </w:tr>
      <w:tr w:rsidR="00624C97">
        <w:trPr>
          <w:trHeight w:val="2743"/>
        </w:trPr>
        <w:tc>
          <w:tcPr>
            <w:tcW w:w="1165"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30"/>
              <w:rPr>
                <w:sz w:val="24"/>
              </w:rPr>
            </w:pPr>
          </w:p>
          <w:p w:rsidR="00624C97" w:rsidRDefault="00E11876">
            <w:pPr>
              <w:pStyle w:val="TableParagraph"/>
              <w:spacing w:before="1"/>
              <w:ind w:left="12" w:right="3"/>
              <w:jc w:val="center"/>
              <w:rPr>
                <w:sz w:val="24"/>
              </w:rPr>
            </w:pPr>
            <w:r>
              <w:rPr>
                <w:color w:val="231F20"/>
                <w:sz w:val="24"/>
              </w:rPr>
              <w:t xml:space="preserve">Câu </w:t>
            </w:r>
            <w:r>
              <w:rPr>
                <w:color w:val="231F20"/>
                <w:spacing w:val="-10"/>
                <w:sz w:val="24"/>
              </w:rPr>
              <w:t>2</w:t>
            </w:r>
          </w:p>
          <w:p w:rsidR="00624C97" w:rsidRDefault="00E11876">
            <w:pPr>
              <w:pStyle w:val="TableParagraph"/>
              <w:spacing w:before="12"/>
              <w:ind w:left="12" w:right="3"/>
              <w:jc w:val="center"/>
              <w:rPr>
                <w:sz w:val="24"/>
              </w:rPr>
            </w:pPr>
            <w:r>
              <w:rPr>
                <w:color w:val="231F20"/>
                <w:sz w:val="24"/>
              </w:rPr>
              <w:t>(</w:t>
            </w:r>
            <w:r>
              <w:rPr>
                <w:i/>
                <w:color w:val="231F20"/>
                <w:sz w:val="24"/>
              </w:rPr>
              <w:t>Theo</w:t>
            </w:r>
            <w:r>
              <w:rPr>
                <w:i/>
                <w:color w:val="231F20"/>
                <w:spacing w:val="-2"/>
                <w:sz w:val="24"/>
              </w:rPr>
              <w:t xml:space="preserve"> </w:t>
            </w:r>
            <w:r>
              <w:rPr>
                <w:i/>
                <w:color w:val="231F20"/>
                <w:spacing w:val="-4"/>
                <w:sz w:val="24"/>
              </w:rPr>
              <w:t>dõi</w:t>
            </w:r>
            <w:r>
              <w:rPr>
                <w:color w:val="231F20"/>
                <w:spacing w:val="-4"/>
                <w:sz w:val="24"/>
              </w:rPr>
              <w:t>)</w:t>
            </w:r>
          </w:p>
        </w:tc>
        <w:tc>
          <w:tcPr>
            <w:tcW w:w="3961" w:type="dxa"/>
          </w:tcPr>
          <w:p w:rsidR="00624C97" w:rsidRDefault="00E11876">
            <w:pPr>
              <w:pStyle w:val="TableParagraph"/>
              <w:spacing w:before="50" w:line="249" w:lineRule="auto"/>
              <w:ind w:left="79" w:right="68"/>
              <w:jc w:val="both"/>
              <w:rPr>
                <w:sz w:val="24"/>
              </w:rPr>
            </w:pPr>
            <w:r>
              <w:rPr>
                <w:color w:val="231F20"/>
                <w:sz w:val="24"/>
              </w:rPr>
              <w:t>Chú ý hình ảnh con thuyền chở trăng trong hai dòng thơ cuối và ghi lại một số</w:t>
            </w:r>
            <w:r>
              <w:rPr>
                <w:color w:val="231F20"/>
                <w:spacing w:val="-1"/>
                <w:sz w:val="24"/>
              </w:rPr>
              <w:t xml:space="preserve"> </w:t>
            </w:r>
            <w:r>
              <w:rPr>
                <w:color w:val="231F20"/>
                <w:sz w:val="24"/>
              </w:rPr>
              <w:t>phát</w:t>
            </w:r>
            <w:r>
              <w:rPr>
                <w:color w:val="231F20"/>
                <w:spacing w:val="-1"/>
                <w:sz w:val="24"/>
              </w:rPr>
              <w:t xml:space="preserve"> </w:t>
            </w:r>
            <w:r>
              <w:rPr>
                <w:color w:val="231F20"/>
                <w:sz w:val="24"/>
              </w:rPr>
              <w:t>hiện,</w:t>
            </w:r>
            <w:r>
              <w:rPr>
                <w:color w:val="231F20"/>
                <w:spacing w:val="-1"/>
                <w:sz w:val="24"/>
              </w:rPr>
              <w:t xml:space="preserve"> </w:t>
            </w:r>
            <w:r>
              <w:rPr>
                <w:color w:val="231F20"/>
                <w:sz w:val="24"/>
              </w:rPr>
              <w:t>cảm</w:t>
            </w:r>
            <w:r>
              <w:rPr>
                <w:color w:val="231F20"/>
                <w:spacing w:val="-1"/>
                <w:sz w:val="24"/>
              </w:rPr>
              <w:t xml:space="preserve"> </w:t>
            </w:r>
            <w:r>
              <w:rPr>
                <w:color w:val="231F20"/>
                <w:sz w:val="24"/>
              </w:rPr>
              <w:t>nhận</w:t>
            </w:r>
            <w:r>
              <w:rPr>
                <w:color w:val="231F20"/>
                <w:spacing w:val="-1"/>
                <w:sz w:val="24"/>
              </w:rPr>
              <w:t xml:space="preserve"> </w:t>
            </w:r>
            <w:r>
              <w:rPr>
                <w:color w:val="231F20"/>
                <w:sz w:val="24"/>
              </w:rPr>
              <w:t>của</w:t>
            </w:r>
            <w:r>
              <w:rPr>
                <w:color w:val="231F20"/>
                <w:spacing w:val="-1"/>
                <w:sz w:val="24"/>
              </w:rPr>
              <w:t xml:space="preserve"> </w:t>
            </w:r>
            <w:r>
              <w:rPr>
                <w:color w:val="231F20"/>
                <w:sz w:val="24"/>
              </w:rPr>
              <w:t>bản</w:t>
            </w:r>
            <w:r>
              <w:rPr>
                <w:color w:val="231F20"/>
                <w:spacing w:val="-1"/>
                <w:sz w:val="24"/>
              </w:rPr>
              <w:t xml:space="preserve"> </w:t>
            </w:r>
            <w:r>
              <w:rPr>
                <w:color w:val="231F20"/>
                <w:sz w:val="24"/>
              </w:rPr>
              <w:t>thân</w:t>
            </w:r>
            <w:r>
              <w:rPr>
                <w:color w:val="231F20"/>
                <w:spacing w:val="-1"/>
                <w:sz w:val="24"/>
              </w:rPr>
              <w:t xml:space="preserve"> </w:t>
            </w:r>
            <w:r>
              <w:rPr>
                <w:color w:val="231F20"/>
                <w:sz w:val="24"/>
              </w:rPr>
              <w:t xml:space="preserve">về hình ảnh này (chẳng hạn: hình ảnh kết lại bài thơ đầy ấn tượng, hình ảnh gợi sự liên tưởng khác lạ của con thuyền chở trăng, hình ảnh con thuyền chở trăng trong hoàn cảnh “bàn bạc việc </w:t>
            </w:r>
            <w:r>
              <w:rPr>
                <w:color w:val="231F20"/>
                <w:spacing w:val="-2"/>
                <w:sz w:val="24"/>
              </w:rPr>
              <w:t>quân”,…).</w:t>
            </w:r>
          </w:p>
        </w:tc>
        <w:tc>
          <w:tcPr>
            <w:tcW w:w="3661" w:type="dxa"/>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spacing w:before="1" w:line="249" w:lineRule="auto"/>
              <w:ind w:left="79" w:right="68"/>
              <w:jc w:val="both"/>
              <w:rPr>
                <w:sz w:val="24"/>
              </w:rPr>
            </w:pPr>
            <w:r>
              <w:rPr>
                <w:color w:val="231F20"/>
                <w:sz w:val="24"/>
              </w:rPr>
              <w:t xml:space="preserve">Chú ý vào hình ảnh “nguyệt mãn thuyền” ở dòng thơ cuối, </w:t>
            </w:r>
            <w:r>
              <w:rPr>
                <w:color w:val="231F20"/>
                <w:sz w:val="24"/>
              </w:rPr>
              <w:t xml:space="preserve">đặt trong mối tương quan với các dòng thơ khác </w:t>
            </w:r>
            <w:r>
              <w:rPr>
                <w:rFonts w:ascii="Wingdings" w:hAnsi="Wingdings"/>
                <w:color w:val="231F20"/>
                <w:sz w:val="24"/>
              </w:rPr>
              <w:t></w:t>
            </w:r>
            <w:r>
              <w:rPr>
                <w:color w:val="231F20"/>
                <w:sz w:val="24"/>
              </w:rPr>
              <w:t xml:space="preserve"> Tự xác nhận bản thân đã hiểu</w:t>
            </w:r>
            <w:r>
              <w:rPr>
                <w:color w:val="231F20"/>
                <w:spacing w:val="-8"/>
                <w:sz w:val="24"/>
              </w:rPr>
              <w:t xml:space="preserve"> </w:t>
            </w:r>
            <w:r>
              <w:rPr>
                <w:color w:val="231F20"/>
                <w:sz w:val="24"/>
              </w:rPr>
              <w:t>chính</w:t>
            </w:r>
            <w:r>
              <w:rPr>
                <w:color w:val="231F20"/>
                <w:spacing w:val="-8"/>
                <w:sz w:val="24"/>
              </w:rPr>
              <w:t xml:space="preserve"> </w:t>
            </w:r>
            <w:r>
              <w:rPr>
                <w:color w:val="231F20"/>
                <w:sz w:val="24"/>
              </w:rPr>
              <w:t>xác</w:t>
            </w:r>
            <w:r>
              <w:rPr>
                <w:color w:val="231F20"/>
                <w:spacing w:val="-8"/>
                <w:sz w:val="24"/>
              </w:rPr>
              <w:t xml:space="preserve"> </w:t>
            </w:r>
            <w:r>
              <w:rPr>
                <w:color w:val="231F20"/>
                <w:sz w:val="24"/>
              </w:rPr>
              <w:t>ý</w:t>
            </w:r>
            <w:r>
              <w:rPr>
                <w:color w:val="231F20"/>
                <w:spacing w:val="-8"/>
                <w:sz w:val="24"/>
              </w:rPr>
              <w:t xml:space="preserve"> </w:t>
            </w:r>
            <w:r>
              <w:rPr>
                <w:color w:val="231F20"/>
                <w:sz w:val="24"/>
              </w:rPr>
              <w:t>nghĩa</w:t>
            </w:r>
            <w:r>
              <w:rPr>
                <w:color w:val="231F20"/>
                <w:spacing w:val="-12"/>
                <w:sz w:val="24"/>
              </w:rPr>
              <w:t xml:space="preserve"> </w:t>
            </w:r>
            <w:r>
              <w:rPr>
                <w:color w:val="231F20"/>
                <w:sz w:val="24"/>
              </w:rPr>
              <w:t>VB</w:t>
            </w:r>
            <w:r>
              <w:rPr>
                <w:color w:val="231F20"/>
                <w:spacing w:val="-8"/>
                <w:sz w:val="24"/>
              </w:rPr>
              <w:t xml:space="preserve"> </w:t>
            </w:r>
            <w:r>
              <w:rPr>
                <w:color w:val="231F20"/>
                <w:sz w:val="24"/>
              </w:rPr>
              <w:t>hay</w:t>
            </w:r>
            <w:r>
              <w:rPr>
                <w:color w:val="231F20"/>
                <w:spacing w:val="-8"/>
                <w:sz w:val="24"/>
              </w:rPr>
              <w:t xml:space="preserve"> </w:t>
            </w:r>
            <w:r>
              <w:rPr>
                <w:color w:val="231F20"/>
                <w:spacing w:val="-2"/>
                <w:sz w:val="24"/>
              </w:rPr>
              <w:t>chưa.</w:t>
            </w:r>
          </w:p>
        </w:tc>
      </w:tr>
    </w:tbl>
    <w:p w:rsidR="00624C97" w:rsidRPr="00CF7610" w:rsidRDefault="00CF7610" w:rsidP="00CF7610">
      <w:pPr>
        <w:tabs>
          <w:tab w:val="left" w:pos="878"/>
        </w:tabs>
        <w:spacing w:before="92"/>
        <w:ind w:left="878" w:hanging="455"/>
        <w:rPr>
          <w:b/>
          <w:sz w:val="26"/>
        </w:rPr>
      </w:pPr>
      <w:r>
        <w:rPr>
          <w:b/>
          <w:bCs/>
          <w:color w:val="231F20"/>
          <w:w w:val="99"/>
          <w:sz w:val="26"/>
          <w:szCs w:val="26"/>
        </w:rPr>
        <w:t>3.3.</w:t>
      </w:r>
      <w:r>
        <w:rPr>
          <w:b/>
          <w:bCs/>
          <w:color w:val="231F20"/>
          <w:w w:val="99"/>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73"/>
        </w:tabs>
        <w:spacing w:before="98"/>
        <w:ind w:left="1073" w:hanging="650"/>
        <w:rPr>
          <w:b/>
          <w:i/>
          <w:color w:val="231F20"/>
          <w:sz w:val="26"/>
        </w:rPr>
      </w:pPr>
      <w:r>
        <w:rPr>
          <w:b/>
          <w:i/>
          <w:color w:val="231F20"/>
          <w:sz w:val="26"/>
        </w:rPr>
        <w:t>3.3.1.</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bố cục</w:t>
      </w:r>
      <w:r w:rsidR="00E11876" w:rsidRPr="00CF7610">
        <w:rPr>
          <w:b/>
          <w:i/>
          <w:color w:val="231F20"/>
          <w:spacing w:val="-1"/>
          <w:sz w:val="26"/>
        </w:rPr>
        <w:t xml:space="preserve"> </w:t>
      </w:r>
      <w:r w:rsidR="00E11876" w:rsidRPr="00CF7610">
        <w:rPr>
          <w:b/>
          <w:i/>
          <w:color w:val="231F20"/>
          <w:sz w:val="26"/>
        </w:rPr>
        <w:t xml:space="preserve">bài </w:t>
      </w:r>
      <w:r w:rsidR="00E11876" w:rsidRPr="00CF7610">
        <w:rPr>
          <w:b/>
          <w:i/>
          <w:color w:val="231F20"/>
          <w:spacing w:val="-5"/>
          <w:sz w:val="26"/>
        </w:rPr>
        <w:t>thơ</w:t>
      </w:r>
    </w:p>
    <w:p w:rsidR="00624C97" w:rsidRPr="00CF7610" w:rsidRDefault="00CF7610" w:rsidP="00CF7610">
      <w:pPr>
        <w:tabs>
          <w:tab w:val="left" w:pos="663"/>
        </w:tabs>
        <w:spacing w:before="64"/>
        <w:ind w:left="663"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bố cục bài thơ</w:t>
      </w:r>
      <w:r w:rsidR="00E11876" w:rsidRPr="00CF7610">
        <w:rPr>
          <w:color w:val="231F20"/>
          <w:spacing w:val="-1"/>
          <w:sz w:val="24"/>
        </w:rPr>
        <w:t xml:space="preserve"> </w:t>
      </w:r>
      <w:r w:rsidR="00E11876" w:rsidRPr="00CF7610">
        <w:rPr>
          <w:i/>
          <w:color w:val="231F20"/>
          <w:sz w:val="24"/>
        </w:rPr>
        <w:t xml:space="preserve">Nguyên </w:t>
      </w:r>
      <w:r w:rsidR="00E11876" w:rsidRPr="00CF7610">
        <w:rPr>
          <w:i/>
          <w:color w:val="231F20"/>
          <w:spacing w:val="-4"/>
          <w:sz w:val="24"/>
        </w:rPr>
        <w:t>tiêu.</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bố</w:t>
      </w:r>
      <w:r w:rsidR="00E11876" w:rsidRPr="00CF7610">
        <w:rPr>
          <w:color w:val="231F20"/>
          <w:spacing w:val="-1"/>
          <w:sz w:val="24"/>
        </w:rPr>
        <w:t xml:space="preserve"> </w:t>
      </w:r>
      <w:r w:rsidR="00E11876" w:rsidRPr="00CF7610">
        <w:rPr>
          <w:color w:val="231F20"/>
          <w:sz w:val="24"/>
        </w:rPr>
        <w:t>cục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thơ</w:t>
      </w:r>
      <w:r w:rsidR="00E11876" w:rsidRPr="00CF7610">
        <w:rPr>
          <w:color w:val="231F20"/>
          <w:spacing w:val="-2"/>
          <w:sz w:val="24"/>
        </w:rPr>
        <w:t xml:space="preserve"> </w:t>
      </w:r>
      <w:r w:rsidR="00E11876" w:rsidRPr="00CF7610">
        <w:rPr>
          <w:i/>
          <w:color w:val="231F20"/>
          <w:sz w:val="24"/>
        </w:rPr>
        <w:t>Nguyên</w:t>
      </w:r>
      <w:r w:rsidR="00E11876" w:rsidRPr="00CF7610">
        <w:rPr>
          <w:i/>
          <w:color w:val="231F20"/>
          <w:spacing w:val="-1"/>
          <w:sz w:val="24"/>
        </w:rPr>
        <w:t xml:space="preserve"> </w:t>
      </w:r>
      <w:r w:rsidR="00E11876" w:rsidRPr="00CF7610">
        <w:rPr>
          <w:i/>
          <w:color w:val="231F20"/>
          <w:sz w:val="24"/>
        </w:rPr>
        <w:t>tiêu</w:t>
      </w:r>
      <w:r w:rsidR="00E11876" w:rsidRPr="00CF7610">
        <w:rPr>
          <w:i/>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70).</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1"/>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Cá</w:t>
      </w:r>
      <w:r w:rsidR="00E11876" w:rsidRPr="00CF7610">
        <w:rPr>
          <w:color w:val="231F20"/>
          <w:spacing w:val="-12"/>
          <w:sz w:val="24"/>
        </w:rPr>
        <w:t xml:space="preserve"> </w:t>
      </w:r>
      <w:r w:rsidR="00E11876" w:rsidRPr="00CF7610">
        <w:rPr>
          <w:color w:val="231F20"/>
          <w:sz w:val="24"/>
        </w:rPr>
        <w:t>nhân</w:t>
      </w:r>
      <w:r w:rsidR="00E11876" w:rsidRPr="00CF7610">
        <w:rPr>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đối</w:t>
      </w:r>
      <w:r w:rsidR="00E11876" w:rsidRPr="00CF7610">
        <w:rPr>
          <w:color w:val="231F20"/>
          <w:spacing w:val="-12"/>
          <w:sz w:val="24"/>
        </w:rPr>
        <w:t xml:space="preserve"> </w:t>
      </w:r>
      <w:r w:rsidR="00E11876" w:rsidRPr="00CF7610">
        <w:rPr>
          <w:color w:val="231F20"/>
          <w:sz w:val="24"/>
        </w:rPr>
        <w:t>chiếu</w:t>
      </w:r>
      <w:r w:rsidR="00E11876" w:rsidRPr="00CF7610">
        <w:rPr>
          <w:color w:val="231F20"/>
          <w:spacing w:val="-12"/>
          <w:sz w:val="24"/>
        </w:rPr>
        <w:t xml:space="preserve"> </w:t>
      </w:r>
      <w:r w:rsidR="00E11876" w:rsidRPr="00CF7610">
        <w:rPr>
          <w:color w:val="231F20"/>
          <w:sz w:val="24"/>
        </w:rPr>
        <w:t>bản</w:t>
      </w:r>
      <w:r w:rsidR="00E11876" w:rsidRPr="00CF7610">
        <w:rPr>
          <w:color w:val="231F20"/>
          <w:spacing w:val="-12"/>
          <w:sz w:val="24"/>
        </w:rPr>
        <w:t xml:space="preserve"> </w:t>
      </w:r>
      <w:r w:rsidR="00E11876" w:rsidRPr="00CF7610">
        <w:rPr>
          <w:color w:val="231F20"/>
          <w:sz w:val="24"/>
        </w:rPr>
        <w:t>phiên</w:t>
      </w:r>
      <w:r w:rsidR="00E11876" w:rsidRPr="00CF7610">
        <w:rPr>
          <w:color w:val="231F20"/>
          <w:spacing w:val="-12"/>
          <w:sz w:val="24"/>
        </w:rPr>
        <w:t xml:space="preserve"> </w:t>
      </w:r>
      <w:r w:rsidR="00E11876" w:rsidRPr="00CF7610">
        <w:rPr>
          <w:color w:val="231F20"/>
          <w:sz w:val="24"/>
        </w:rPr>
        <w:t>âm,</w:t>
      </w:r>
      <w:r w:rsidR="00E11876" w:rsidRPr="00CF7610">
        <w:rPr>
          <w:color w:val="231F20"/>
          <w:spacing w:val="-12"/>
          <w:sz w:val="24"/>
        </w:rPr>
        <w:t xml:space="preserve"> </w:t>
      </w:r>
      <w:r w:rsidR="00E11876" w:rsidRPr="00CF7610">
        <w:rPr>
          <w:color w:val="231F20"/>
          <w:sz w:val="24"/>
        </w:rPr>
        <w:t>dịch</w:t>
      </w:r>
      <w:r w:rsidR="00E11876" w:rsidRPr="00CF7610">
        <w:rPr>
          <w:color w:val="231F20"/>
          <w:spacing w:val="-12"/>
          <w:sz w:val="24"/>
        </w:rPr>
        <w:t xml:space="preserve"> </w:t>
      </w:r>
      <w:r w:rsidR="00E11876" w:rsidRPr="00CF7610">
        <w:rPr>
          <w:color w:val="231F20"/>
          <w:sz w:val="24"/>
        </w:rPr>
        <w:t>thơ,</w:t>
      </w:r>
      <w:r w:rsidR="00E11876" w:rsidRPr="00CF7610">
        <w:rPr>
          <w:color w:val="231F20"/>
          <w:spacing w:val="-12"/>
          <w:sz w:val="24"/>
        </w:rPr>
        <w:t xml:space="preserve"> </w:t>
      </w:r>
      <w:r w:rsidR="00E11876" w:rsidRPr="00CF7610">
        <w:rPr>
          <w:color w:val="231F20"/>
          <w:sz w:val="24"/>
        </w:rPr>
        <w:t>dịch</w:t>
      </w:r>
      <w:r w:rsidR="00E11876" w:rsidRPr="00CF7610">
        <w:rPr>
          <w:color w:val="231F20"/>
          <w:spacing w:val="-12"/>
          <w:sz w:val="24"/>
        </w:rPr>
        <w:t xml:space="preserve"> </w:t>
      </w:r>
      <w:r w:rsidR="00E11876" w:rsidRPr="00CF7610">
        <w:rPr>
          <w:color w:val="231F20"/>
          <w:sz w:val="24"/>
        </w:rPr>
        <w:t>nghĩa</w:t>
      </w:r>
      <w:r w:rsidR="00E11876" w:rsidRPr="00CF7610">
        <w:rPr>
          <w:color w:val="231F20"/>
          <w:spacing w:val="-12"/>
          <w:sz w:val="24"/>
        </w:rPr>
        <w:t xml:space="preserve"> </w:t>
      </w:r>
      <w:r w:rsidR="00E11876" w:rsidRPr="00CF7610">
        <w:rPr>
          <w:color w:val="231F20"/>
          <w:sz w:val="24"/>
        </w:rPr>
        <w:t>trong</w:t>
      </w:r>
      <w:r w:rsidR="00E11876" w:rsidRPr="00CF7610">
        <w:rPr>
          <w:color w:val="231F20"/>
          <w:spacing w:val="-12"/>
          <w:sz w:val="24"/>
        </w:rPr>
        <w:t xml:space="preserve"> </w:t>
      </w:r>
      <w:r w:rsidR="00E11876" w:rsidRPr="00CF7610">
        <w:rPr>
          <w:color w:val="231F20"/>
          <w:sz w:val="24"/>
        </w:rPr>
        <w:t>SGK</w:t>
      </w:r>
      <w:r w:rsidR="00E11876" w:rsidRPr="00CF7610">
        <w:rPr>
          <w:color w:val="231F20"/>
          <w:spacing w:val="-11"/>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hiểu</w:t>
      </w:r>
      <w:r w:rsidR="00E11876" w:rsidRPr="00CF7610">
        <w:rPr>
          <w:color w:val="231F20"/>
          <w:spacing w:val="-12"/>
          <w:sz w:val="24"/>
        </w:rPr>
        <w:t xml:space="preserve"> </w:t>
      </w:r>
      <w:r w:rsidR="00E11876" w:rsidRPr="00CF7610">
        <w:rPr>
          <w:color w:val="231F20"/>
          <w:sz w:val="24"/>
        </w:rPr>
        <w:t>nghĩa</w:t>
      </w:r>
      <w:r w:rsidR="00E11876" w:rsidRPr="00CF7610">
        <w:rPr>
          <w:color w:val="231F20"/>
          <w:spacing w:val="-12"/>
          <w:sz w:val="24"/>
        </w:rPr>
        <w:t xml:space="preserve"> </w:t>
      </w:r>
      <w:r w:rsidR="00E11876" w:rsidRPr="00CF7610">
        <w:rPr>
          <w:color w:val="231F20"/>
          <w:sz w:val="24"/>
        </w:rPr>
        <w:t>của từng dòng thơ (tập trung vào bản phiên âm).</w:t>
      </w:r>
    </w:p>
    <w:p w:rsidR="00624C97" w:rsidRPr="00CF7610" w:rsidRDefault="00CF7610" w:rsidP="00CF7610">
      <w:pPr>
        <w:tabs>
          <w:tab w:val="left" w:pos="762"/>
        </w:tabs>
        <w:spacing w:before="59"/>
        <w:ind w:left="762"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70)</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1"/>
          <w:sz w:val="24"/>
        </w:rPr>
        <w:t xml:space="preserve"> </w:t>
      </w:r>
      <w:r w:rsidR="00E11876" w:rsidRPr="00CF7610">
        <w:rPr>
          <w:color w:val="231F20"/>
          <w:sz w:val="24"/>
        </w:rPr>
        <w:t>bố</w:t>
      </w:r>
      <w:r w:rsidR="00E11876" w:rsidRPr="00CF7610">
        <w:rPr>
          <w:color w:val="231F20"/>
          <w:spacing w:val="-1"/>
          <w:sz w:val="24"/>
        </w:rPr>
        <w:t xml:space="preserve"> </w:t>
      </w:r>
      <w:r w:rsidR="00E11876" w:rsidRPr="00CF7610">
        <w:rPr>
          <w:color w:val="231F20"/>
          <w:sz w:val="24"/>
        </w:rPr>
        <w:t>cục</w:t>
      </w:r>
      <w:r w:rsidR="00E11876" w:rsidRPr="00CF7610">
        <w:rPr>
          <w:color w:val="231F20"/>
          <w:spacing w:val="-1"/>
          <w:sz w:val="24"/>
        </w:rPr>
        <w:t xml:space="preserve"> </w:t>
      </w:r>
      <w:r w:rsidR="00E11876" w:rsidRPr="00CF7610">
        <w:rPr>
          <w:color w:val="231F20"/>
          <w:sz w:val="24"/>
        </w:rPr>
        <w:t xml:space="preserve">bài </w:t>
      </w:r>
      <w:r w:rsidR="00E11876" w:rsidRPr="00CF7610">
        <w:rPr>
          <w:color w:val="231F20"/>
          <w:spacing w:val="-4"/>
          <w:sz w:val="24"/>
        </w:rPr>
        <w:t>thơ.</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 lời.</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Pr="00CF7610" w:rsidRDefault="00CF7610" w:rsidP="00CF7610">
      <w:pPr>
        <w:tabs>
          <w:tab w:val="left" w:pos="603"/>
        </w:tabs>
        <w:spacing w:line="300" w:lineRule="auto"/>
        <w:ind w:left="423" w:right="1341"/>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bố</w:t>
      </w:r>
      <w:r w:rsidR="00E11876" w:rsidRPr="00CF7610">
        <w:rPr>
          <w:color w:val="231F20"/>
          <w:spacing w:val="-2"/>
          <w:sz w:val="24"/>
        </w:rPr>
        <w:t xml:space="preserve"> </w:t>
      </w:r>
      <w:r w:rsidR="00E11876" w:rsidRPr="00CF7610">
        <w:rPr>
          <w:color w:val="231F20"/>
          <w:sz w:val="24"/>
        </w:rPr>
        <w:t>cục</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thơ</w:t>
      </w:r>
      <w:r w:rsidR="00E11876" w:rsidRPr="00CF7610">
        <w:rPr>
          <w:color w:val="231F20"/>
          <w:spacing w:val="-3"/>
          <w:sz w:val="24"/>
        </w:rPr>
        <w:t xml:space="preserve"> </w:t>
      </w:r>
      <w:r w:rsidR="00E11876" w:rsidRPr="00CF7610">
        <w:rPr>
          <w:i/>
          <w:color w:val="231F20"/>
          <w:sz w:val="24"/>
        </w:rPr>
        <w:t>Nguyên</w:t>
      </w:r>
      <w:r w:rsidR="00E11876" w:rsidRPr="00CF7610">
        <w:rPr>
          <w:i/>
          <w:color w:val="231F20"/>
          <w:spacing w:val="-2"/>
          <w:sz w:val="24"/>
        </w:rPr>
        <w:t xml:space="preserve"> </w:t>
      </w:r>
      <w:r w:rsidR="00E11876" w:rsidRPr="00CF7610">
        <w:rPr>
          <w:i/>
          <w:color w:val="231F20"/>
          <w:sz w:val="24"/>
        </w:rPr>
        <w:t>tiêu</w:t>
      </w:r>
      <w:r w:rsidR="00E11876" w:rsidRPr="00CF7610">
        <w:rPr>
          <w:color w:val="231F20"/>
          <w:sz w:val="24"/>
        </w:rPr>
        <w:t>: Cách chia bố cục thứ nhất:</w:t>
      </w:r>
    </w:p>
    <w:p w:rsidR="00624C97" w:rsidRDefault="00624C97">
      <w:pPr>
        <w:pStyle w:val="BodyText"/>
        <w:spacing w:before="3"/>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90"/>
        <w:gridCol w:w="2285"/>
        <w:gridCol w:w="4702"/>
      </w:tblGrid>
      <w:tr w:rsidR="00624C97">
        <w:trPr>
          <w:trHeight w:val="435"/>
        </w:trPr>
        <w:tc>
          <w:tcPr>
            <w:tcW w:w="1790" w:type="dxa"/>
          </w:tcPr>
          <w:p w:rsidR="00624C97" w:rsidRDefault="00E11876">
            <w:pPr>
              <w:pStyle w:val="TableParagraph"/>
              <w:spacing w:before="47"/>
              <w:ind w:left="10"/>
              <w:jc w:val="center"/>
              <w:rPr>
                <w:b/>
                <w:sz w:val="24"/>
              </w:rPr>
            </w:pPr>
            <w:r>
              <w:rPr>
                <w:b/>
                <w:color w:val="231F20"/>
                <w:sz w:val="24"/>
              </w:rPr>
              <w:t xml:space="preserve">Bố </w:t>
            </w:r>
            <w:r>
              <w:rPr>
                <w:b/>
                <w:color w:val="231F20"/>
                <w:spacing w:val="-5"/>
                <w:sz w:val="24"/>
              </w:rPr>
              <w:t>cục</w:t>
            </w:r>
          </w:p>
        </w:tc>
        <w:tc>
          <w:tcPr>
            <w:tcW w:w="2285" w:type="dxa"/>
          </w:tcPr>
          <w:p w:rsidR="00624C97" w:rsidRDefault="00E11876">
            <w:pPr>
              <w:pStyle w:val="TableParagraph"/>
              <w:spacing w:before="47"/>
              <w:ind w:left="580"/>
              <w:rPr>
                <w:b/>
                <w:sz w:val="24"/>
              </w:rPr>
            </w:pPr>
            <w:r>
              <w:rPr>
                <w:b/>
                <w:color w:val="231F20"/>
                <w:sz w:val="24"/>
              </w:rPr>
              <w:t>Chức</w:t>
            </w:r>
            <w:r>
              <w:rPr>
                <w:b/>
                <w:color w:val="231F20"/>
                <w:spacing w:val="-3"/>
                <w:sz w:val="24"/>
              </w:rPr>
              <w:t xml:space="preserve"> </w:t>
            </w:r>
            <w:r>
              <w:rPr>
                <w:b/>
                <w:color w:val="231F20"/>
                <w:spacing w:val="-4"/>
                <w:sz w:val="24"/>
              </w:rPr>
              <w:t>năng</w:t>
            </w:r>
          </w:p>
        </w:tc>
        <w:tc>
          <w:tcPr>
            <w:tcW w:w="4702" w:type="dxa"/>
          </w:tcPr>
          <w:p w:rsidR="00624C97" w:rsidRDefault="00E11876">
            <w:pPr>
              <w:pStyle w:val="TableParagraph"/>
              <w:spacing w:before="47"/>
              <w:ind w:left="861"/>
              <w:rPr>
                <w:b/>
                <w:i/>
                <w:sz w:val="24"/>
              </w:rPr>
            </w:pPr>
            <w:r>
              <w:rPr>
                <w:b/>
                <w:color w:val="231F20"/>
                <w:sz w:val="24"/>
              </w:rPr>
              <w:t xml:space="preserve">Với bài thơ </w:t>
            </w:r>
            <w:r>
              <w:rPr>
                <w:b/>
                <w:i/>
                <w:color w:val="231F20"/>
                <w:sz w:val="24"/>
              </w:rPr>
              <w:t xml:space="preserve">Rằm tháng </w:t>
            </w:r>
            <w:r>
              <w:rPr>
                <w:b/>
                <w:i/>
                <w:color w:val="231F20"/>
                <w:spacing w:val="-2"/>
                <w:sz w:val="24"/>
              </w:rPr>
              <w:t>Giêng</w:t>
            </w:r>
          </w:p>
        </w:tc>
      </w:tr>
      <w:tr w:rsidR="00624C97">
        <w:trPr>
          <w:trHeight w:val="440"/>
        </w:trPr>
        <w:tc>
          <w:tcPr>
            <w:tcW w:w="1790" w:type="dxa"/>
          </w:tcPr>
          <w:p w:rsidR="00624C97" w:rsidRDefault="00E11876">
            <w:pPr>
              <w:pStyle w:val="TableParagraph"/>
              <w:spacing w:before="51"/>
              <w:ind w:left="10"/>
              <w:jc w:val="center"/>
              <w:rPr>
                <w:i/>
                <w:sz w:val="24"/>
              </w:rPr>
            </w:pPr>
            <w:r>
              <w:rPr>
                <w:color w:val="231F20"/>
                <w:sz w:val="24"/>
              </w:rPr>
              <w:t>Dòng</w:t>
            </w:r>
            <w:r>
              <w:rPr>
                <w:color w:val="231F20"/>
                <w:spacing w:val="58"/>
                <w:sz w:val="24"/>
              </w:rPr>
              <w:t xml:space="preserve"> </w:t>
            </w:r>
            <w:r>
              <w:rPr>
                <w:color w:val="231F20"/>
                <w:sz w:val="24"/>
              </w:rPr>
              <w:t xml:space="preserve">1: </w:t>
            </w:r>
            <w:r>
              <w:rPr>
                <w:i/>
                <w:color w:val="231F20"/>
                <w:spacing w:val="-4"/>
                <w:sz w:val="24"/>
              </w:rPr>
              <w:t>Khai</w:t>
            </w:r>
          </w:p>
        </w:tc>
        <w:tc>
          <w:tcPr>
            <w:tcW w:w="2285" w:type="dxa"/>
          </w:tcPr>
          <w:p w:rsidR="00624C97" w:rsidRDefault="00E11876">
            <w:pPr>
              <w:pStyle w:val="TableParagraph"/>
              <w:spacing w:before="51"/>
              <w:ind w:left="80"/>
              <w:rPr>
                <w:sz w:val="24"/>
              </w:rPr>
            </w:pPr>
            <w:r>
              <w:rPr>
                <w:color w:val="231F20"/>
                <w:sz w:val="24"/>
              </w:rPr>
              <w:t>Khai</w:t>
            </w:r>
            <w:r>
              <w:rPr>
                <w:color w:val="231F20"/>
                <w:spacing w:val="-4"/>
                <w:sz w:val="24"/>
              </w:rPr>
              <w:t xml:space="preserve"> </w:t>
            </w:r>
            <w:r>
              <w:rPr>
                <w:color w:val="231F20"/>
                <w:sz w:val="24"/>
              </w:rPr>
              <w:t>mở</w:t>
            </w:r>
            <w:r>
              <w:rPr>
                <w:color w:val="231F20"/>
                <w:spacing w:val="-3"/>
                <w:sz w:val="24"/>
              </w:rPr>
              <w:t xml:space="preserve"> </w:t>
            </w:r>
            <w:r>
              <w:rPr>
                <w:color w:val="231F20"/>
                <w:sz w:val="24"/>
              </w:rPr>
              <w:t>ý</w:t>
            </w:r>
            <w:r>
              <w:rPr>
                <w:color w:val="231F20"/>
                <w:spacing w:val="-4"/>
                <w:sz w:val="24"/>
              </w:rPr>
              <w:t xml:space="preserve"> </w:t>
            </w:r>
            <w:r>
              <w:rPr>
                <w:color w:val="231F20"/>
                <w:sz w:val="24"/>
              </w:rPr>
              <w:t>của</w:t>
            </w:r>
            <w:r>
              <w:rPr>
                <w:color w:val="231F20"/>
                <w:spacing w:val="-4"/>
                <w:sz w:val="24"/>
              </w:rPr>
              <w:t xml:space="preserve"> </w:t>
            </w:r>
            <w:r>
              <w:rPr>
                <w:color w:val="231F20"/>
                <w:sz w:val="24"/>
              </w:rPr>
              <w:t>bài</w:t>
            </w:r>
            <w:r>
              <w:rPr>
                <w:color w:val="231F20"/>
                <w:spacing w:val="-4"/>
                <w:sz w:val="24"/>
              </w:rPr>
              <w:t xml:space="preserve"> </w:t>
            </w:r>
            <w:r>
              <w:rPr>
                <w:color w:val="231F20"/>
                <w:spacing w:val="-5"/>
                <w:sz w:val="24"/>
              </w:rPr>
              <w:t>thơ</w:t>
            </w:r>
          </w:p>
        </w:tc>
        <w:tc>
          <w:tcPr>
            <w:tcW w:w="4702" w:type="dxa"/>
          </w:tcPr>
          <w:p w:rsidR="00624C97" w:rsidRDefault="00E11876">
            <w:pPr>
              <w:pStyle w:val="TableParagraph"/>
              <w:spacing w:before="51"/>
              <w:ind w:left="80"/>
              <w:rPr>
                <w:sz w:val="24"/>
              </w:rPr>
            </w:pPr>
            <w:r>
              <w:rPr>
                <w:color w:val="231F20"/>
                <w:sz w:val="24"/>
              </w:rPr>
              <w:t xml:space="preserve">Đêm rằm tháng Giêng, trăng tròn, rất </w:t>
            </w:r>
            <w:r>
              <w:rPr>
                <w:color w:val="231F20"/>
                <w:spacing w:val="-4"/>
                <w:sz w:val="24"/>
              </w:rPr>
              <w:t>đẹp.</w:t>
            </w:r>
          </w:p>
        </w:tc>
      </w:tr>
      <w:tr w:rsidR="00624C97">
        <w:trPr>
          <w:trHeight w:val="1015"/>
        </w:trPr>
        <w:tc>
          <w:tcPr>
            <w:tcW w:w="1790" w:type="dxa"/>
          </w:tcPr>
          <w:p w:rsidR="00624C97" w:rsidRDefault="00624C97">
            <w:pPr>
              <w:pStyle w:val="TableParagraph"/>
              <w:spacing w:before="62"/>
              <w:rPr>
                <w:sz w:val="24"/>
              </w:rPr>
            </w:pPr>
          </w:p>
          <w:p w:rsidR="00624C97" w:rsidRDefault="00E11876">
            <w:pPr>
              <w:pStyle w:val="TableParagraph"/>
              <w:ind w:left="10" w:right="1"/>
              <w:jc w:val="center"/>
              <w:rPr>
                <w:i/>
                <w:sz w:val="24"/>
              </w:rPr>
            </w:pPr>
            <w:r>
              <w:rPr>
                <w:color w:val="231F20"/>
                <w:sz w:val="24"/>
              </w:rPr>
              <w:t xml:space="preserve">Dòng 2: </w:t>
            </w:r>
            <w:r>
              <w:rPr>
                <w:i/>
                <w:color w:val="231F20"/>
                <w:spacing w:val="-4"/>
                <w:sz w:val="24"/>
              </w:rPr>
              <w:t>Thừa</w:t>
            </w:r>
          </w:p>
        </w:tc>
        <w:tc>
          <w:tcPr>
            <w:tcW w:w="2285" w:type="dxa"/>
          </w:tcPr>
          <w:p w:rsidR="00624C97" w:rsidRDefault="00E11876">
            <w:pPr>
              <w:pStyle w:val="TableParagraph"/>
              <w:spacing w:before="50" w:line="249" w:lineRule="auto"/>
              <w:ind w:left="79" w:right="67"/>
              <w:jc w:val="both"/>
              <w:rPr>
                <w:i/>
                <w:sz w:val="24"/>
              </w:rPr>
            </w:pPr>
            <w:r>
              <w:rPr>
                <w:color w:val="231F20"/>
                <w:sz w:val="24"/>
              </w:rPr>
              <w:t>Thường</w:t>
            </w:r>
            <w:r>
              <w:rPr>
                <w:color w:val="231F20"/>
                <w:spacing w:val="-15"/>
                <w:sz w:val="24"/>
              </w:rPr>
              <w:t xml:space="preserve"> </w:t>
            </w:r>
            <w:r>
              <w:rPr>
                <w:color w:val="231F20"/>
                <w:sz w:val="24"/>
              </w:rPr>
              <w:t>làm</w:t>
            </w:r>
            <w:r>
              <w:rPr>
                <w:color w:val="231F20"/>
                <w:spacing w:val="-15"/>
                <w:sz w:val="24"/>
              </w:rPr>
              <w:t xml:space="preserve"> </w:t>
            </w:r>
            <w:r>
              <w:rPr>
                <w:color w:val="231F20"/>
                <w:sz w:val="24"/>
              </w:rPr>
              <w:t>rõ</w:t>
            </w:r>
            <w:r>
              <w:rPr>
                <w:color w:val="231F20"/>
                <w:spacing w:val="-15"/>
                <w:sz w:val="24"/>
              </w:rPr>
              <w:t xml:space="preserve"> </w:t>
            </w:r>
            <w:r>
              <w:rPr>
                <w:color w:val="231F20"/>
                <w:sz w:val="24"/>
              </w:rPr>
              <w:t>thêm</w:t>
            </w:r>
            <w:r>
              <w:rPr>
                <w:color w:val="231F20"/>
                <w:spacing w:val="-15"/>
                <w:sz w:val="24"/>
              </w:rPr>
              <w:t xml:space="preserve"> </w:t>
            </w:r>
            <w:r>
              <w:rPr>
                <w:color w:val="231F20"/>
                <w:sz w:val="24"/>
              </w:rPr>
              <w:t xml:space="preserve">ý và mạch cảm xúc của phần </w:t>
            </w:r>
            <w:r>
              <w:rPr>
                <w:i/>
                <w:color w:val="231F20"/>
                <w:sz w:val="24"/>
              </w:rPr>
              <w:t>Khai</w:t>
            </w:r>
          </w:p>
        </w:tc>
        <w:tc>
          <w:tcPr>
            <w:tcW w:w="4702" w:type="dxa"/>
          </w:tcPr>
          <w:p w:rsidR="00624C97" w:rsidRDefault="00E11876">
            <w:pPr>
              <w:pStyle w:val="TableParagraph"/>
              <w:spacing w:before="194" w:line="249" w:lineRule="auto"/>
              <w:ind w:left="80"/>
              <w:rPr>
                <w:sz w:val="24"/>
              </w:rPr>
            </w:pPr>
            <w:r>
              <w:rPr>
                <w:color w:val="231F20"/>
                <w:sz w:val="24"/>
              </w:rPr>
              <w:t>Sắc</w:t>
            </w:r>
            <w:r>
              <w:rPr>
                <w:color w:val="231F20"/>
                <w:spacing w:val="40"/>
                <w:sz w:val="24"/>
              </w:rPr>
              <w:t xml:space="preserve"> </w:t>
            </w:r>
            <w:r>
              <w:rPr>
                <w:color w:val="231F20"/>
                <w:sz w:val="24"/>
              </w:rPr>
              <w:t>xuân</w:t>
            </w:r>
            <w:r>
              <w:rPr>
                <w:color w:val="231F20"/>
                <w:spacing w:val="40"/>
                <w:sz w:val="24"/>
              </w:rPr>
              <w:t xml:space="preserve"> </w:t>
            </w:r>
            <w:r>
              <w:rPr>
                <w:color w:val="231F20"/>
                <w:sz w:val="24"/>
              </w:rPr>
              <w:t>của</w:t>
            </w:r>
            <w:r>
              <w:rPr>
                <w:color w:val="231F20"/>
                <w:spacing w:val="40"/>
                <w:sz w:val="24"/>
              </w:rPr>
              <w:t xml:space="preserve"> </w:t>
            </w:r>
            <w:r>
              <w:rPr>
                <w:color w:val="231F20"/>
                <w:sz w:val="24"/>
              </w:rPr>
              <w:t>sông,</w:t>
            </w:r>
            <w:r>
              <w:rPr>
                <w:color w:val="231F20"/>
                <w:spacing w:val="40"/>
                <w:sz w:val="24"/>
              </w:rPr>
              <w:t xml:space="preserve"> </w:t>
            </w:r>
            <w:r>
              <w:rPr>
                <w:color w:val="231F20"/>
                <w:sz w:val="24"/>
              </w:rPr>
              <w:t>nước,</w:t>
            </w:r>
            <w:r>
              <w:rPr>
                <w:color w:val="231F20"/>
                <w:spacing w:val="40"/>
                <w:sz w:val="24"/>
              </w:rPr>
              <w:t xml:space="preserve"> </w:t>
            </w:r>
            <w:r>
              <w:rPr>
                <w:color w:val="231F20"/>
                <w:sz w:val="24"/>
              </w:rPr>
              <w:t>bầu</w:t>
            </w:r>
            <w:r>
              <w:rPr>
                <w:color w:val="231F20"/>
                <w:spacing w:val="40"/>
                <w:sz w:val="24"/>
              </w:rPr>
              <w:t xml:space="preserve"> </w:t>
            </w:r>
            <w:r>
              <w:rPr>
                <w:color w:val="231F20"/>
                <w:sz w:val="24"/>
              </w:rPr>
              <w:t>trời</w:t>
            </w:r>
            <w:r>
              <w:rPr>
                <w:color w:val="231F20"/>
                <w:spacing w:val="40"/>
                <w:sz w:val="24"/>
              </w:rPr>
              <w:t xml:space="preserve"> </w:t>
            </w:r>
            <w:r>
              <w:rPr>
                <w:color w:val="231F20"/>
                <w:sz w:val="24"/>
              </w:rPr>
              <w:t>chan</w:t>
            </w:r>
            <w:r>
              <w:rPr>
                <w:color w:val="231F20"/>
                <w:spacing w:val="40"/>
                <w:sz w:val="24"/>
              </w:rPr>
              <w:t xml:space="preserve"> </w:t>
            </w:r>
            <w:r>
              <w:rPr>
                <w:color w:val="231F20"/>
                <w:sz w:val="24"/>
              </w:rPr>
              <w:t>hoà khắp không gian.</w:t>
            </w:r>
          </w:p>
        </w:tc>
      </w:tr>
      <w:tr w:rsidR="00624C97">
        <w:trPr>
          <w:trHeight w:val="727"/>
        </w:trPr>
        <w:tc>
          <w:tcPr>
            <w:tcW w:w="1790" w:type="dxa"/>
          </w:tcPr>
          <w:p w:rsidR="00624C97" w:rsidRDefault="00E11876">
            <w:pPr>
              <w:pStyle w:val="TableParagraph"/>
              <w:spacing w:before="195"/>
              <w:ind w:left="10"/>
              <w:jc w:val="center"/>
              <w:rPr>
                <w:i/>
                <w:sz w:val="24"/>
              </w:rPr>
            </w:pPr>
            <w:r>
              <w:rPr>
                <w:color w:val="231F20"/>
                <w:sz w:val="24"/>
              </w:rPr>
              <w:t xml:space="preserve">Dòng 3: </w:t>
            </w:r>
            <w:r>
              <w:rPr>
                <w:i/>
                <w:color w:val="231F20"/>
                <w:spacing w:val="-2"/>
                <w:sz w:val="24"/>
              </w:rPr>
              <w:t>Chuyển</w:t>
            </w:r>
          </w:p>
        </w:tc>
        <w:tc>
          <w:tcPr>
            <w:tcW w:w="2285" w:type="dxa"/>
          </w:tcPr>
          <w:p w:rsidR="00624C97" w:rsidRDefault="00E11876">
            <w:pPr>
              <w:pStyle w:val="TableParagraph"/>
              <w:spacing w:before="195"/>
              <w:ind w:left="80"/>
              <w:rPr>
                <w:sz w:val="24"/>
              </w:rPr>
            </w:pPr>
            <w:r>
              <w:rPr>
                <w:color w:val="231F20"/>
                <w:sz w:val="24"/>
              </w:rPr>
              <w:t xml:space="preserve">Chuyển </w:t>
            </w:r>
            <w:r>
              <w:rPr>
                <w:color w:val="231F20"/>
                <w:spacing w:val="-10"/>
                <w:sz w:val="24"/>
              </w:rPr>
              <w:t>ý</w:t>
            </w:r>
          </w:p>
        </w:tc>
        <w:tc>
          <w:tcPr>
            <w:tcW w:w="4702" w:type="dxa"/>
          </w:tcPr>
          <w:p w:rsidR="00624C97" w:rsidRDefault="00E11876">
            <w:pPr>
              <w:pStyle w:val="TableParagraph"/>
              <w:spacing w:before="51" w:line="249" w:lineRule="auto"/>
              <w:ind w:left="80"/>
              <w:rPr>
                <w:sz w:val="24"/>
              </w:rPr>
            </w:pPr>
            <w:r>
              <w:rPr>
                <w:color w:val="231F20"/>
                <w:sz w:val="24"/>
              </w:rPr>
              <w:t>Xuân</w:t>
            </w:r>
            <w:r>
              <w:rPr>
                <w:color w:val="231F20"/>
                <w:spacing w:val="-4"/>
                <w:sz w:val="24"/>
              </w:rPr>
              <w:t xml:space="preserve"> </w:t>
            </w:r>
            <w:r>
              <w:rPr>
                <w:color w:val="231F20"/>
                <w:sz w:val="24"/>
              </w:rPr>
              <w:t>của</w:t>
            </w:r>
            <w:r>
              <w:rPr>
                <w:color w:val="231F20"/>
                <w:spacing w:val="-4"/>
                <w:sz w:val="24"/>
              </w:rPr>
              <w:t xml:space="preserve"> </w:t>
            </w:r>
            <w:r>
              <w:rPr>
                <w:color w:val="231F20"/>
                <w:sz w:val="24"/>
              </w:rPr>
              <w:t>đất</w:t>
            </w:r>
            <w:r>
              <w:rPr>
                <w:color w:val="231F20"/>
                <w:spacing w:val="-4"/>
                <w:sz w:val="24"/>
              </w:rPr>
              <w:t xml:space="preserve"> </w:t>
            </w:r>
            <w:r>
              <w:rPr>
                <w:color w:val="231F20"/>
                <w:sz w:val="24"/>
              </w:rPr>
              <w:t>trời</w:t>
            </w:r>
            <w:r>
              <w:rPr>
                <w:color w:val="231F20"/>
                <w:spacing w:val="-4"/>
                <w:sz w:val="24"/>
              </w:rPr>
              <w:t xml:space="preserve"> </w:t>
            </w:r>
            <w:r>
              <w:rPr>
                <w:color w:val="231F20"/>
                <w:sz w:val="24"/>
              </w:rPr>
              <w:t>–</w:t>
            </w:r>
            <w:r>
              <w:rPr>
                <w:color w:val="231F20"/>
                <w:spacing w:val="-4"/>
                <w:sz w:val="24"/>
              </w:rPr>
              <w:t xml:space="preserve"> </w:t>
            </w:r>
            <w:r>
              <w:rPr>
                <w:color w:val="231F20"/>
                <w:sz w:val="24"/>
              </w:rPr>
              <w:t>xuân</w:t>
            </w:r>
            <w:r>
              <w:rPr>
                <w:color w:val="231F20"/>
                <w:spacing w:val="-4"/>
                <w:sz w:val="24"/>
              </w:rPr>
              <w:t xml:space="preserve"> </w:t>
            </w:r>
            <w:r>
              <w:rPr>
                <w:color w:val="231F20"/>
                <w:sz w:val="24"/>
              </w:rPr>
              <w:t>kháng</w:t>
            </w:r>
            <w:r>
              <w:rPr>
                <w:color w:val="231F20"/>
                <w:spacing w:val="-4"/>
                <w:sz w:val="24"/>
              </w:rPr>
              <w:t xml:space="preserve"> </w:t>
            </w:r>
            <w:r>
              <w:rPr>
                <w:color w:val="231F20"/>
                <w:sz w:val="24"/>
              </w:rPr>
              <w:t>chiến:</w:t>
            </w:r>
            <w:r>
              <w:rPr>
                <w:color w:val="231F20"/>
                <w:spacing w:val="-4"/>
                <w:sz w:val="24"/>
              </w:rPr>
              <w:t xml:space="preserve"> </w:t>
            </w:r>
            <w:r>
              <w:rPr>
                <w:color w:val="231F20"/>
                <w:sz w:val="24"/>
              </w:rPr>
              <w:t>bàn</w:t>
            </w:r>
            <w:r>
              <w:rPr>
                <w:color w:val="231F20"/>
                <w:spacing w:val="-4"/>
                <w:sz w:val="24"/>
              </w:rPr>
              <w:t xml:space="preserve"> </w:t>
            </w:r>
            <w:r>
              <w:rPr>
                <w:color w:val="231F20"/>
                <w:sz w:val="24"/>
              </w:rPr>
              <w:t>việc quân sự giữa nơi khói sóng hư ảo, đêm rằm.</w:t>
            </w:r>
          </w:p>
        </w:tc>
      </w:tr>
      <w:tr w:rsidR="00624C97">
        <w:trPr>
          <w:trHeight w:val="440"/>
        </w:trPr>
        <w:tc>
          <w:tcPr>
            <w:tcW w:w="1790" w:type="dxa"/>
          </w:tcPr>
          <w:p w:rsidR="00624C97" w:rsidRDefault="00E11876">
            <w:pPr>
              <w:pStyle w:val="TableParagraph"/>
              <w:spacing w:before="51"/>
              <w:ind w:left="10"/>
              <w:jc w:val="center"/>
              <w:rPr>
                <w:i/>
                <w:sz w:val="24"/>
              </w:rPr>
            </w:pPr>
            <w:r>
              <w:rPr>
                <w:color w:val="231F20"/>
                <w:sz w:val="24"/>
              </w:rPr>
              <w:t xml:space="preserve">Dòng 4: </w:t>
            </w:r>
            <w:r>
              <w:rPr>
                <w:i/>
                <w:color w:val="231F20"/>
                <w:spacing w:val="-5"/>
                <w:sz w:val="24"/>
              </w:rPr>
              <w:t>Hợp</w:t>
            </w:r>
          </w:p>
        </w:tc>
        <w:tc>
          <w:tcPr>
            <w:tcW w:w="2285" w:type="dxa"/>
          </w:tcPr>
          <w:p w:rsidR="00624C97" w:rsidRDefault="00E11876">
            <w:pPr>
              <w:pStyle w:val="TableParagraph"/>
              <w:spacing w:before="51"/>
              <w:ind w:left="80"/>
              <w:rPr>
                <w:sz w:val="24"/>
              </w:rPr>
            </w:pPr>
            <w:r>
              <w:rPr>
                <w:color w:val="231F20"/>
                <w:sz w:val="24"/>
              </w:rPr>
              <w:t>Kết</w:t>
            </w:r>
            <w:r>
              <w:rPr>
                <w:color w:val="231F20"/>
                <w:spacing w:val="-1"/>
                <w:sz w:val="24"/>
              </w:rPr>
              <w:t xml:space="preserve"> </w:t>
            </w:r>
            <w:r>
              <w:rPr>
                <w:color w:val="231F20"/>
                <w:spacing w:val="-10"/>
                <w:sz w:val="24"/>
              </w:rPr>
              <w:t>ý</w:t>
            </w:r>
          </w:p>
        </w:tc>
        <w:tc>
          <w:tcPr>
            <w:tcW w:w="4702" w:type="dxa"/>
          </w:tcPr>
          <w:p w:rsidR="00624C97" w:rsidRDefault="00E11876">
            <w:pPr>
              <w:pStyle w:val="TableParagraph"/>
              <w:spacing w:before="51"/>
              <w:ind w:left="80"/>
              <w:rPr>
                <w:sz w:val="24"/>
              </w:rPr>
            </w:pPr>
            <w:r>
              <w:rPr>
                <w:color w:val="231F20"/>
                <w:sz w:val="24"/>
              </w:rPr>
              <w:t xml:space="preserve">Khuya về, con thuyền chở đầy ánh trăng </w:t>
            </w:r>
            <w:r>
              <w:rPr>
                <w:color w:val="231F20"/>
                <w:spacing w:val="-2"/>
                <w:sz w:val="24"/>
              </w:rPr>
              <w:t>xuân.</w:t>
            </w:r>
          </w:p>
        </w:tc>
      </w:tr>
    </w:tbl>
    <w:p w:rsidR="00624C97" w:rsidRDefault="00624C97">
      <w:pPr>
        <w:rPr>
          <w:sz w:val="24"/>
        </w:rPr>
        <w:sectPr w:rsidR="00624C97">
          <w:pgSz w:w="10950" w:h="15370"/>
          <w:pgMar w:top="1000" w:right="840" w:bottom="700" w:left="880" w:header="0" w:footer="515" w:gutter="0"/>
          <w:cols w:space="720"/>
        </w:sectPr>
      </w:pPr>
    </w:p>
    <w:p w:rsidR="00624C97" w:rsidRDefault="00E11876">
      <w:pPr>
        <w:pStyle w:val="BodyText"/>
        <w:spacing w:before="79"/>
        <w:ind w:left="537" w:firstLine="0"/>
      </w:pPr>
      <w:r>
        <w:rPr>
          <w:color w:val="231F20"/>
        </w:rPr>
        <w:lastRenderedPageBreak/>
        <w:t xml:space="preserve">Cách chia bố cục thứ </w:t>
      </w:r>
      <w:r>
        <w:rPr>
          <w:color w:val="231F20"/>
          <w:spacing w:val="-4"/>
        </w:rPr>
        <w:t>hai:</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Hai dòng đầu: Khung cảnh đêm trăng rằm tháng Giêng ngời sắc </w:t>
      </w:r>
      <w:r w:rsidR="00E11876" w:rsidRPr="00CF7610">
        <w:rPr>
          <w:color w:val="231F20"/>
          <w:spacing w:val="-2"/>
          <w:sz w:val="24"/>
        </w:rPr>
        <w:t>xuân.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Hai dòng cuối: Con thuyền bàn việc quân sự, khuya về, chở đầy ánh trăng </w:t>
      </w:r>
      <w:r w:rsidR="00E11876" w:rsidRPr="00CF7610">
        <w:rPr>
          <w:color w:val="231F20"/>
          <w:spacing w:val="-2"/>
          <w:sz w:val="24"/>
        </w:rPr>
        <w:t>xuân.</w:t>
      </w:r>
    </w:p>
    <w:p w:rsidR="00624C97" w:rsidRDefault="00E11876">
      <w:pPr>
        <w:pStyle w:val="BodyText"/>
        <w:ind w:left="537" w:firstLine="0"/>
      </w:pPr>
      <w:r>
        <w:rPr>
          <w:rFonts w:ascii="Wingdings" w:hAnsi="Wingdings"/>
          <w:color w:val="231F20"/>
        </w:rPr>
        <w:t></w:t>
      </w:r>
      <w:r>
        <w:rPr>
          <w:color w:val="231F20"/>
          <w:spacing w:val="-1"/>
        </w:rPr>
        <w:t xml:space="preserve"> </w:t>
      </w:r>
      <w:r>
        <w:rPr>
          <w:color w:val="231F20"/>
        </w:rPr>
        <w:t xml:space="preserve">Chọn tìm hiểu bài thơ theo cách chia bố cục thứ </w:t>
      </w:r>
      <w:r>
        <w:rPr>
          <w:color w:val="231F20"/>
          <w:spacing w:val="-4"/>
        </w:rPr>
        <w:t>hai.</w:t>
      </w:r>
    </w:p>
    <w:p w:rsidR="00624C97" w:rsidRPr="00CF7610" w:rsidRDefault="00CF7610" w:rsidP="00CF7610">
      <w:pPr>
        <w:tabs>
          <w:tab w:val="left" w:pos="1187"/>
        </w:tabs>
        <w:spacing w:before="102"/>
        <w:ind w:left="1187" w:hanging="650"/>
        <w:rPr>
          <w:b/>
          <w:i/>
          <w:color w:val="231F20"/>
          <w:sz w:val="26"/>
        </w:rPr>
      </w:pPr>
      <w:r>
        <w:rPr>
          <w:b/>
          <w:i/>
          <w:color w:val="231F20"/>
          <w:sz w:val="26"/>
        </w:rPr>
        <w:t>3.3.2.</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ngữ,</w:t>
      </w:r>
      <w:r w:rsidR="00E11876" w:rsidRPr="00CF7610">
        <w:rPr>
          <w:b/>
          <w:i/>
          <w:color w:val="231F20"/>
          <w:spacing w:val="-1"/>
          <w:sz w:val="26"/>
        </w:rPr>
        <w:t xml:space="preserve"> </w:t>
      </w:r>
      <w:r w:rsidR="00E11876" w:rsidRPr="00CF7610">
        <w:rPr>
          <w:b/>
          <w:i/>
          <w:color w:val="231F20"/>
          <w:sz w:val="26"/>
        </w:rPr>
        <w:t>hình</w:t>
      </w:r>
      <w:r w:rsidR="00E11876" w:rsidRPr="00CF7610">
        <w:rPr>
          <w:b/>
          <w:i/>
          <w:color w:val="231F20"/>
          <w:spacing w:val="-2"/>
          <w:sz w:val="26"/>
        </w:rPr>
        <w:t xml:space="preserve"> </w:t>
      </w:r>
      <w:r w:rsidR="00E11876" w:rsidRPr="00CF7610">
        <w:rPr>
          <w:b/>
          <w:i/>
          <w:color w:val="231F20"/>
          <w:sz w:val="26"/>
        </w:rPr>
        <w:t>ảnh, vần,</w:t>
      </w:r>
      <w:r w:rsidR="00E11876" w:rsidRPr="00CF7610">
        <w:rPr>
          <w:b/>
          <w:i/>
          <w:color w:val="231F20"/>
          <w:spacing w:val="-1"/>
          <w:sz w:val="26"/>
        </w:rPr>
        <w:t xml:space="preserve"> </w:t>
      </w:r>
      <w:r w:rsidR="00E11876" w:rsidRPr="00CF7610">
        <w:rPr>
          <w:b/>
          <w:i/>
          <w:color w:val="231F20"/>
          <w:sz w:val="26"/>
        </w:rPr>
        <w:t>nhịp</w:t>
      </w:r>
      <w:r w:rsidR="00E11876" w:rsidRPr="00CF7610">
        <w:rPr>
          <w:b/>
          <w:i/>
          <w:color w:val="231F20"/>
          <w:spacing w:val="-1"/>
          <w:sz w:val="26"/>
        </w:rPr>
        <w:t xml:space="preserve"> </w:t>
      </w:r>
      <w:r w:rsidR="00E11876" w:rsidRPr="00CF7610">
        <w:rPr>
          <w:b/>
          <w:i/>
          <w:color w:val="231F20"/>
          <w:sz w:val="26"/>
        </w:rPr>
        <w:t>trong hai</w:t>
      </w:r>
      <w:r w:rsidR="00E11876" w:rsidRPr="00CF7610">
        <w:rPr>
          <w:b/>
          <w:i/>
          <w:color w:val="231F20"/>
          <w:spacing w:val="-1"/>
          <w:sz w:val="26"/>
        </w:rPr>
        <w:t xml:space="preserve"> </w:t>
      </w:r>
      <w:r w:rsidR="00E11876" w:rsidRPr="00CF7610">
        <w:rPr>
          <w:b/>
          <w:i/>
          <w:color w:val="231F20"/>
          <w:sz w:val="26"/>
        </w:rPr>
        <w:t>dòng</w:t>
      </w:r>
      <w:r w:rsidR="00E11876" w:rsidRPr="00CF7610">
        <w:rPr>
          <w:b/>
          <w:i/>
          <w:color w:val="231F20"/>
          <w:spacing w:val="-1"/>
          <w:sz w:val="26"/>
        </w:rPr>
        <w:t xml:space="preserve"> </w:t>
      </w:r>
      <w:r w:rsidR="00E11876" w:rsidRPr="00CF7610">
        <w:rPr>
          <w:b/>
          <w:i/>
          <w:color w:val="231F20"/>
          <w:sz w:val="26"/>
        </w:rPr>
        <w:t xml:space="preserve">thơ </w:t>
      </w:r>
      <w:r w:rsidR="00E11876" w:rsidRPr="00CF7610">
        <w:rPr>
          <w:b/>
          <w:i/>
          <w:color w:val="231F20"/>
          <w:spacing w:val="-5"/>
          <w:sz w:val="26"/>
        </w:rPr>
        <w:t>đầu</w:t>
      </w:r>
    </w:p>
    <w:p w:rsidR="00624C97" w:rsidRPr="00CF7610" w:rsidRDefault="00CF7610" w:rsidP="00CF7610">
      <w:pPr>
        <w:tabs>
          <w:tab w:val="left" w:pos="792"/>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tích được từ ngữ, hình ảnh, vần, nhịp trong việc miêu tả những đặc</w:t>
      </w:r>
      <w:r w:rsidR="00E11876" w:rsidRPr="00CF7610">
        <w:rPr>
          <w:color w:val="231F20"/>
          <w:spacing w:val="40"/>
          <w:sz w:val="24"/>
        </w:rPr>
        <w:t xml:space="preserve"> </w:t>
      </w:r>
      <w:r w:rsidR="00E11876" w:rsidRPr="00CF7610">
        <w:rPr>
          <w:color w:val="231F20"/>
          <w:sz w:val="24"/>
        </w:rPr>
        <w:t>trưng của cảnh đêm nguyên tiêu trong hai câu thơ đầu.</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70).</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left="254"/>
      </w:pPr>
      <w:r>
        <w:rPr>
          <w:i/>
          <w:color w:val="231F20"/>
        </w:rPr>
        <w:t>*</w:t>
      </w:r>
      <w:r>
        <w:rPr>
          <w:i/>
          <w:color w:val="231F20"/>
          <w:spacing w:val="-12"/>
        </w:rPr>
        <w:t xml:space="preserve"> </w:t>
      </w:r>
      <w:r>
        <w:rPr>
          <w:i/>
          <w:color w:val="231F20"/>
        </w:rPr>
        <w:t>Giao</w:t>
      </w:r>
      <w:r>
        <w:rPr>
          <w:i/>
          <w:color w:val="231F20"/>
          <w:spacing w:val="-12"/>
        </w:rPr>
        <w:t xml:space="preserve"> </w:t>
      </w:r>
      <w:r>
        <w:rPr>
          <w:i/>
          <w:color w:val="231F20"/>
        </w:rPr>
        <w:t>nhiệm</w:t>
      </w:r>
      <w:r>
        <w:rPr>
          <w:i/>
          <w:color w:val="231F20"/>
          <w:spacing w:val="-12"/>
        </w:rPr>
        <w:t xml:space="preserve"> </w:t>
      </w:r>
      <w:r>
        <w:rPr>
          <w:i/>
          <w:color w:val="231F20"/>
        </w:rPr>
        <w:t>vụ</w:t>
      </w:r>
      <w:r>
        <w:rPr>
          <w:i/>
          <w:color w:val="231F20"/>
          <w:spacing w:val="-12"/>
        </w:rPr>
        <w:t xml:space="preserve"> </w:t>
      </w:r>
      <w:r>
        <w:rPr>
          <w:i/>
          <w:color w:val="231F20"/>
        </w:rPr>
        <w:t>HT:</w:t>
      </w:r>
      <w:r>
        <w:rPr>
          <w:i/>
          <w:color w:val="231F20"/>
          <w:spacing w:val="-12"/>
        </w:rPr>
        <w:t xml:space="preserve"> </w:t>
      </w:r>
      <w:r>
        <w:rPr>
          <w:color w:val="231F20"/>
        </w:rPr>
        <w:t>Nhóm</w:t>
      </w:r>
      <w:r>
        <w:rPr>
          <w:color w:val="231F20"/>
          <w:spacing w:val="-12"/>
        </w:rPr>
        <w:t xml:space="preserve"> </w:t>
      </w:r>
      <w:r>
        <w:rPr>
          <w:color w:val="231F20"/>
        </w:rPr>
        <w:t>2</w:t>
      </w:r>
      <w:r>
        <w:rPr>
          <w:color w:val="231F20"/>
          <w:spacing w:val="-12"/>
        </w:rPr>
        <w:t xml:space="preserve"> </w:t>
      </w:r>
      <w:r>
        <w:rPr>
          <w:color w:val="231F20"/>
        </w:rPr>
        <w:t>HS</w:t>
      </w:r>
      <w:r>
        <w:rPr>
          <w:color w:val="231F20"/>
          <w:spacing w:val="-12"/>
        </w:rPr>
        <w:t xml:space="preserve"> </w:t>
      </w:r>
      <w:r>
        <w:rPr>
          <w:color w:val="231F20"/>
        </w:rPr>
        <w:t>đọc</w:t>
      </w:r>
      <w:r>
        <w:rPr>
          <w:color w:val="231F20"/>
          <w:spacing w:val="-12"/>
        </w:rPr>
        <w:t xml:space="preserve"> </w:t>
      </w:r>
      <w:r>
        <w:rPr>
          <w:color w:val="231F20"/>
        </w:rPr>
        <w:t>hai</w:t>
      </w:r>
      <w:r>
        <w:rPr>
          <w:color w:val="231F20"/>
          <w:spacing w:val="-12"/>
        </w:rPr>
        <w:t xml:space="preserve"> </w:t>
      </w:r>
      <w:r>
        <w:rPr>
          <w:color w:val="231F20"/>
        </w:rPr>
        <w:t>dòng</w:t>
      </w:r>
      <w:r>
        <w:rPr>
          <w:color w:val="231F20"/>
          <w:spacing w:val="-12"/>
        </w:rPr>
        <w:t xml:space="preserve"> </w:t>
      </w:r>
      <w:r>
        <w:rPr>
          <w:color w:val="231F20"/>
        </w:rPr>
        <w:t>thơ</w:t>
      </w:r>
      <w:r>
        <w:rPr>
          <w:color w:val="231F20"/>
          <w:spacing w:val="-12"/>
        </w:rPr>
        <w:t xml:space="preserve"> </w:t>
      </w:r>
      <w:r>
        <w:rPr>
          <w:color w:val="231F20"/>
        </w:rPr>
        <w:t>đầu</w:t>
      </w:r>
      <w:r>
        <w:rPr>
          <w:color w:val="231F20"/>
          <w:spacing w:val="-12"/>
        </w:rPr>
        <w:t xml:space="preserve"> </w:t>
      </w:r>
      <w:r>
        <w:rPr>
          <w:color w:val="231F20"/>
        </w:rPr>
        <w:t>của</w:t>
      </w:r>
      <w:r>
        <w:rPr>
          <w:color w:val="231F20"/>
          <w:spacing w:val="-12"/>
        </w:rPr>
        <w:t xml:space="preserve"> </w:t>
      </w:r>
      <w:r>
        <w:rPr>
          <w:color w:val="231F20"/>
        </w:rPr>
        <w:t>bài</w:t>
      </w:r>
      <w:r>
        <w:rPr>
          <w:color w:val="231F20"/>
          <w:spacing w:val="-12"/>
        </w:rPr>
        <w:t xml:space="preserve"> </w:t>
      </w:r>
      <w:r>
        <w:rPr>
          <w:i/>
          <w:color w:val="231F20"/>
        </w:rPr>
        <w:t>Nguyên</w:t>
      </w:r>
      <w:r>
        <w:rPr>
          <w:i/>
          <w:color w:val="231F20"/>
          <w:spacing w:val="-12"/>
        </w:rPr>
        <w:t xml:space="preserve"> </w:t>
      </w:r>
      <w:r>
        <w:rPr>
          <w:i/>
          <w:color w:val="231F20"/>
        </w:rPr>
        <w:t>tiêu</w:t>
      </w:r>
      <w:r>
        <w:rPr>
          <w:i/>
          <w:color w:val="231F20"/>
          <w:spacing w:val="-12"/>
        </w:rPr>
        <w:t xml:space="preserve"> </w:t>
      </w:r>
      <w:r>
        <w:rPr>
          <w:color w:val="231F20"/>
        </w:rPr>
        <w:t>(tập</w:t>
      </w:r>
      <w:r>
        <w:rPr>
          <w:color w:val="231F20"/>
          <w:spacing w:val="-12"/>
        </w:rPr>
        <w:t xml:space="preserve"> </w:t>
      </w:r>
      <w:r>
        <w:rPr>
          <w:color w:val="231F20"/>
        </w:rPr>
        <w:t>trung</w:t>
      </w:r>
      <w:r>
        <w:rPr>
          <w:color w:val="231F20"/>
          <w:spacing w:val="-12"/>
        </w:rPr>
        <w:t xml:space="preserve"> </w:t>
      </w:r>
      <w:r>
        <w:rPr>
          <w:color w:val="231F20"/>
        </w:rPr>
        <w:t>vào bản phiên âm, có sự đối chiếu với bản dịch nghĩa và dịch thơ), hoàn thành bảng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1001"/>
        </w:trPr>
        <w:tc>
          <w:tcPr>
            <w:tcW w:w="4394" w:type="dxa"/>
            <w:shd w:val="clear" w:color="auto" w:fill="E6E7E8"/>
          </w:tcPr>
          <w:p w:rsidR="00624C97" w:rsidRDefault="00E11876">
            <w:pPr>
              <w:pStyle w:val="TableParagraph"/>
              <w:spacing w:before="185" w:line="249" w:lineRule="auto"/>
              <w:ind w:left="1016" w:hanging="584"/>
              <w:rPr>
                <w:b/>
                <w:sz w:val="24"/>
              </w:rPr>
            </w:pPr>
            <w:r>
              <w:rPr>
                <w:b/>
                <w:color w:val="231F20"/>
                <w:sz w:val="24"/>
              </w:rPr>
              <w:t>Đặc</w:t>
            </w:r>
            <w:r>
              <w:rPr>
                <w:b/>
                <w:color w:val="231F20"/>
                <w:spacing w:val="-6"/>
                <w:sz w:val="24"/>
              </w:rPr>
              <w:t xml:space="preserve"> </w:t>
            </w:r>
            <w:r>
              <w:rPr>
                <w:b/>
                <w:color w:val="231F20"/>
                <w:sz w:val="24"/>
              </w:rPr>
              <w:t>trưng</w:t>
            </w:r>
            <w:r>
              <w:rPr>
                <w:b/>
                <w:color w:val="231F20"/>
                <w:spacing w:val="-6"/>
                <w:sz w:val="24"/>
              </w:rPr>
              <w:t xml:space="preserve"> </w:t>
            </w:r>
            <w:r>
              <w:rPr>
                <w:b/>
                <w:color w:val="231F20"/>
                <w:sz w:val="24"/>
              </w:rPr>
              <w:t>của</w:t>
            </w:r>
            <w:r>
              <w:rPr>
                <w:b/>
                <w:color w:val="231F20"/>
                <w:spacing w:val="-6"/>
                <w:sz w:val="24"/>
              </w:rPr>
              <w:t xml:space="preserve"> </w:t>
            </w:r>
            <w:r>
              <w:rPr>
                <w:b/>
                <w:color w:val="231F20"/>
                <w:sz w:val="24"/>
              </w:rPr>
              <w:t>bức</w:t>
            </w:r>
            <w:r>
              <w:rPr>
                <w:b/>
                <w:color w:val="231F20"/>
                <w:spacing w:val="-6"/>
                <w:sz w:val="24"/>
              </w:rPr>
              <w:t xml:space="preserve"> </w:t>
            </w:r>
            <w:r>
              <w:rPr>
                <w:b/>
                <w:color w:val="231F20"/>
                <w:sz w:val="24"/>
              </w:rPr>
              <w:t>tranh</w:t>
            </w:r>
            <w:r>
              <w:rPr>
                <w:b/>
                <w:color w:val="231F20"/>
                <w:spacing w:val="-7"/>
                <w:sz w:val="24"/>
              </w:rPr>
              <w:t xml:space="preserve"> </w:t>
            </w:r>
            <w:r>
              <w:rPr>
                <w:b/>
                <w:color w:val="231F20"/>
                <w:sz w:val="24"/>
              </w:rPr>
              <w:t>đêm</w:t>
            </w:r>
            <w:r>
              <w:rPr>
                <w:b/>
                <w:color w:val="231F20"/>
                <w:spacing w:val="-6"/>
                <w:sz w:val="24"/>
              </w:rPr>
              <w:t xml:space="preserve"> </w:t>
            </w:r>
            <w:r>
              <w:rPr>
                <w:b/>
                <w:color w:val="231F20"/>
                <w:sz w:val="24"/>
              </w:rPr>
              <w:t>rằm trong hai dòng thơ đầu</w:t>
            </w:r>
          </w:p>
        </w:tc>
        <w:tc>
          <w:tcPr>
            <w:tcW w:w="4394" w:type="dxa"/>
            <w:shd w:val="clear" w:color="auto" w:fill="E6E7E8"/>
          </w:tcPr>
          <w:p w:rsidR="00624C97" w:rsidRDefault="00E11876">
            <w:pPr>
              <w:pStyle w:val="TableParagraph"/>
              <w:spacing w:before="185" w:line="249" w:lineRule="auto"/>
              <w:ind w:left="1164" w:right="499" w:hanging="274"/>
              <w:rPr>
                <w:b/>
                <w:sz w:val="24"/>
              </w:rPr>
            </w:pPr>
            <w:r>
              <w:rPr>
                <w:b/>
                <w:color w:val="231F20"/>
                <w:sz w:val="24"/>
              </w:rPr>
              <w:t>Các</w:t>
            </w:r>
            <w:r>
              <w:rPr>
                <w:b/>
                <w:color w:val="231F20"/>
                <w:spacing w:val="-9"/>
                <w:sz w:val="24"/>
              </w:rPr>
              <w:t xml:space="preserve"> </w:t>
            </w:r>
            <w:r>
              <w:rPr>
                <w:b/>
                <w:color w:val="231F20"/>
                <w:sz w:val="24"/>
              </w:rPr>
              <w:t>hình</w:t>
            </w:r>
            <w:r>
              <w:rPr>
                <w:b/>
                <w:color w:val="231F20"/>
                <w:spacing w:val="-10"/>
                <w:sz w:val="24"/>
              </w:rPr>
              <w:t xml:space="preserve"> </w:t>
            </w:r>
            <w:r>
              <w:rPr>
                <w:b/>
                <w:color w:val="231F20"/>
                <w:sz w:val="24"/>
              </w:rPr>
              <w:t>thức</w:t>
            </w:r>
            <w:r>
              <w:rPr>
                <w:b/>
                <w:color w:val="231F20"/>
                <w:spacing w:val="-9"/>
                <w:sz w:val="24"/>
              </w:rPr>
              <w:t xml:space="preserve"> </w:t>
            </w:r>
            <w:r>
              <w:rPr>
                <w:b/>
                <w:color w:val="231F20"/>
                <w:sz w:val="24"/>
              </w:rPr>
              <w:t>nghệ</w:t>
            </w:r>
            <w:r>
              <w:rPr>
                <w:b/>
                <w:color w:val="231F20"/>
                <w:spacing w:val="-9"/>
                <w:sz w:val="24"/>
              </w:rPr>
              <w:t xml:space="preserve"> </w:t>
            </w:r>
            <w:r>
              <w:rPr>
                <w:b/>
                <w:color w:val="231F20"/>
                <w:sz w:val="24"/>
              </w:rPr>
              <w:t>thuật diễn tả đặc trưng ấy</w:t>
            </w:r>
          </w:p>
        </w:tc>
      </w:tr>
      <w:tr w:rsidR="00624C97">
        <w:trPr>
          <w:trHeight w:val="556"/>
        </w:trPr>
        <w:tc>
          <w:tcPr>
            <w:tcW w:w="4394" w:type="dxa"/>
          </w:tcPr>
          <w:p w:rsidR="00624C97" w:rsidRDefault="00E11876">
            <w:pPr>
              <w:pStyle w:val="TableParagraph"/>
              <w:spacing w:before="109"/>
              <w:ind w:left="10" w:right="1"/>
              <w:jc w:val="center"/>
              <w:rPr>
                <w:sz w:val="24"/>
              </w:rPr>
            </w:pPr>
            <w:r>
              <w:rPr>
                <w:color w:val="231F20"/>
                <w:spacing w:val="-10"/>
                <w:sz w:val="24"/>
              </w:rPr>
              <w:t>…</w:t>
            </w:r>
          </w:p>
        </w:tc>
        <w:tc>
          <w:tcPr>
            <w:tcW w:w="4394" w:type="dxa"/>
          </w:tcPr>
          <w:p w:rsidR="00624C97" w:rsidRDefault="00E11876">
            <w:pPr>
              <w:pStyle w:val="TableParagraph"/>
              <w:spacing w:before="109"/>
              <w:ind w:left="10" w:right="1"/>
              <w:jc w:val="center"/>
              <w:rPr>
                <w:sz w:val="24"/>
              </w:rPr>
            </w:pPr>
            <w:r>
              <w:rPr>
                <w:color w:val="231F20"/>
                <w:spacing w:val="-10"/>
                <w:sz w:val="24"/>
              </w:rPr>
              <w:t>…</w:t>
            </w:r>
          </w:p>
        </w:tc>
      </w:tr>
      <w:tr w:rsidR="00624C97">
        <w:trPr>
          <w:trHeight w:val="556"/>
        </w:trPr>
        <w:tc>
          <w:tcPr>
            <w:tcW w:w="4394" w:type="dxa"/>
          </w:tcPr>
          <w:p w:rsidR="00624C97" w:rsidRDefault="00E11876">
            <w:pPr>
              <w:pStyle w:val="TableParagraph"/>
              <w:spacing w:before="109"/>
              <w:ind w:left="10" w:right="1"/>
              <w:jc w:val="center"/>
              <w:rPr>
                <w:sz w:val="24"/>
              </w:rPr>
            </w:pPr>
            <w:r>
              <w:rPr>
                <w:color w:val="231F20"/>
                <w:spacing w:val="-10"/>
                <w:sz w:val="24"/>
              </w:rPr>
              <w:t>…</w:t>
            </w:r>
          </w:p>
        </w:tc>
        <w:tc>
          <w:tcPr>
            <w:tcW w:w="4394" w:type="dxa"/>
          </w:tcPr>
          <w:p w:rsidR="00624C97" w:rsidRDefault="00E11876">
            <w:pPr>
              <w:pStyle w:val="TableParagraph"/>
              <w:spacing w:before="109"/>
              <w:ind w:left="10" w:right="1"/>
              <w:jc w:val="center"/>
              <w:rPr>
                <w:sz w:val="24"/>
              </w:rPr>
            </w:pPr>
            <w:r>
              <w:rPr>
                <w:color w:val="231F20"/>
                <w:spacing w:val="-10"/>
                <w:sz w:val="24"/>
              </w:rPr>
              <w:t>…</w:t>
            </w:r>
          </w:p>
        </w:tc>
      </w:tr>
      <w:tr w:rsidR="00624C97">
        <w:trPr>
          <w:trHeight w:val="556"/>
        </w:trPr>
        <w:tc>
          <w:tcPr>
            <w:tcW w:w="4394" w:type="dxa"/>
          </w:tcPr>
          <w:p w:rsidR="00624C97" w:rsidRDefault="00E11876">
            <w:pPr>
              <w:pStyle w:val="TableParagraph"/>
              <w:spacing w:before="109"/>
              <w:ind w:left="10" w:right="1"/>
              <w:jc w:val="center"/>
              <w:rPr>
                <w:sz w:val="24"/>
              </w:rPr>
            </w:pPr>
            <w:r>
              <w:rPr>
                <w:color w:val="231F20"/>
                <w:spacing w:val="-10"/>
                <w:sz w:val="24"/>
              </w:rPr>
              <w:t>…</w:t>
            </w:r>
          </w:p>
        </w:tc>
        <w:tc>
          <w:tcPr>
            <w:tcW w:w="4394" w:type="dxa"/>
          </w:tcPr>
          <w:p w:rsidR="00624C97" w:rsidRDefault="00E11876">
            <w:pPr>
              <w:pStyle w:val="TableParagraph"/>
              <w:spacing w:before="109"/>
              <w:ind w:left="10" w:right="1"/>
              <w:jc w:val="center"/>
              <w:rPr>
                <w:sz w:val="24"/>
              </w:rPr>
            </w:pPr>
            <w:r>
              <w:rPr>
                <w:color w:val="231F20"/>
                <w:spacing w:val="-10"/>
                <w:sz w:val="24"/>
              </w:rPr>
              <w:t>…</w:t>
            </w:r>
          </w:p>
        </w:tc>
      </w:tr>
    </w:tbl>
    <w:p w:rsidR="00624C97" w:rsidRPr="00CF7610" w:rsidRDefault="00CF7610" w:rsidP="00CF7610">
      <w:pPr>
        <w:tabs>
          <w:tab w:val="left" w:pos="703"/>
        </w:tabs>
        <w:spacing w:before="157"/>
        <w:ind w:left="703" w:hanging="166"/>
        <w:rPr>
          <w:sz w:val="24"/>
        </w:rPr>
      </w:pPr>
      <w:r>
        <w:rPr>
          <w:i/>
          <w:iCs/>
          <w:color w:val="231F20"/>
          <w:sz w:val="24"/>
          <w:szCs w:val="24"/>
        </w:rPr>
        <w:t>*</w:t>
      </w:r>
      <w:r>
        <w:rPr>
          <w:i/>
          <w:iCs/>
          <w:color w:val="231F20"/>
          <w:sz w:val="24"/>
          <w:szCs w:val="24"/>
        </w:rPr>
        <w:tab/>
      </w:r>
      <w:r w:rsidR="00E11876" w:rsidRPr="00CF7610">
        <w:rPr>
          <w:i/>
          <w:color w:val="231F20"/>
          <w:spacing w:val="-4"/>
          <w:sz w:val="24"/>
        </w:rPr>
        <w:t>Thực</w:t>
      </w:r>
      <w:r w:rsidR="00E11876" w:rsidRPr="00CF7610">
        <w:rPr>
          <w:i/>
          <w:color w:val="231F20"/>
          <w:spacing w:val="-9"/>
          <w:sz w:val="24"/>
        </w:rPr>
        <w:t xml:space="preserve"> </w:t>
      </w:r>
      <w:r w:rsidR="00E11876" w:rsidRPr="00CF7610">
        <w:rPr>
          <w:i/>
          <w:color w:val="231F20"/>
          <w:spacing w:val="-4"/>
          <w:sz w:val="24"/>
        </w:rPr>
        <w:t>hiện</w:t>
      </w:r>
      <w:r w:rsidR="00E11876" w:rsidRPr="00CF7610">
        <w:rPr>
          <w:i/>
          <w:color w:val="231F20"/>
          <w:spacing w:val="-8"/>
          <w:sz w:val="24"/>
        </w:rPr>
        <w:t xml:space="preserve"> </w:t>
      </w:r>
      <w:r w:rsidR="00E11876" w:rsidRPr="00CF7610">
        <w:rPr>
          <w:i/>
          <w:color w:val="231F20"/>
          <w:spacing w:val="-4"/>
          <w:sz w:val="24"/>
        </w:rPr>
        <w:t>nhiệm</w:t>
      </w:r>
      <w:r w:rsidR="00E11876" w:rsidRPr="00CF7610">
        <w:rPr>
          <w:i/>
          <w:color w:val="231F20"/>
          <w:spacing w:val="-8"/>
          <w:sz w:val="24"/>
        </w:rPr>
        <w:t xml:space="preserve"> </w:t>
      </w:r>
      <w:r w:rsidR="00E11876" w:rsidRPr="00CF7610">
        <w:rPr>
          <w:i/>
          <w:color w:val="231F20"/>
          <w:spacing w:val="-4"/>
          <w:sz w:val="24"/>
        </w:rPr>
        <w:t>vụ</w:t>
      </w:r>
      <w:r w:rsidR="00E11876" w:rsidRPr="00CF7610">
        <w:rPr>
          <w:i/>
          <w:color w:val="231F20"/>
          <w:spacing w:val="-9"/>
          <w:sz w:val="24"/>
        </w:rPr>
        <w:t xml:space="preserve"> </w:t>
      </w:r>
      <w:r w:rsidR="00E11876" w:rsidRPr="00CF7610">
        <w:rPr>
          <w:i/>
          <w:color w:val="231F20"/>
          <w:spacing w:val="-4"/>
          <w:sz w:val="24"/>
        </w:rPr>
        <w:t>HT:</w:t>
      </w:r>
      <w:r w:rsidR="00E11876" w:rsidRPr="00CF7610">
        <w:rPr>
          <w:i/>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suy</w:t>
      </w:r>
      <w:r w:rsidR="00E11876" w:rsidRPr="00CF7610">
        <w:rPr>
          <w:color w:val="231F20"/>
          <w:spacing w:val="-9"/>
          <w:sz w:val="24"/>
        </w:rPr>
        <w:t xml:space="preserve"> </w:t>
      </w:r>
      <w:r w:rsidR="00E11876" w:rsidRPr="00CF7610">
        <w:rPr>
          <w:color w:val="231F20"/>
          <w:spacing w:val="-4"/>
          <w:sz w:val="24"/>
        </w:rPr>
        <w:t>nghĩ,</w:t>
      </w:r>
      <w:r w:rsidR="00E11876" w:rsidRPr="00CF7610">
        <w:rPr>
          <w:color w:val="231F20"/>
          <w:spacing w:val="-8"/>
          <w:sz w:val="24"/>
        </w:rPr>
        <w:t xml:space="preserve"> </w:t>
      </w:r>
      <w:r w:rsidR="00E11876" w:rsidRPr="00CF7610">
        <w:rPr>
          <w:color w:val="231F20"/>
          <w:spacing w:val="-4"/>
          <w:sz w:val="24"/>
        </w:rPr>
        <w:t>tìm</w:t>
      </w:r>
      <w:r w:rsidR="00E11876" w:rsidRPr="00CF7610">
        <w:rPr>
          <w:color w:val="231F20"/>
          <w:spacing w:val="-8"/>
          <w:sz w:val="24"/>
        </w:rPr>
        <w:t xml:space="preserve"> </w:t>
      </w:r>
      <w:r w:rsidR="00E11876" w:rsidRPr="00CF7610">
        <w:rPr>
          <w:color w:val="231F20"/>
          <w:spacing w:val="-4"/>
          <w:sz w:val="24"/>
        </w:rPr>
        <w:t>câu</w:t>
      </w:r>
      <w:r w:rsidR="00E11876" w:rsidRPr="00CF7610">
        <w:rPr>
          <w:color w:val="231F20"/>
          <w:spacing w:val="-9"/>
          <w:sz w:val="24"/>
        </w:rPr>
        <w:t xml:space="preserve"> </w:t>
      </w:r>
      <w:r w:rsidR="00E11876" w:rsidRPr="00CF7610">
        <w:rPr>
          <w:color w:val="231F20"/>
          <w:spacing w:val="-4"/>
          <w:sz w:val="24"/>
        </w:rPr>
        <w:t>trả</w:t>
      </w:r>
      <w:r w:rsidR="00E11876" w:rsidRPr="00CF7610">
        <w:rPr>
          <w:color w:val="231F20"/>
          <w:spacing w:val="-8"/>
          <w:sz w:val="24"/>
        </w:rPr>
        <w:t xml:space="preserve"> </w:t>
      </w:r>
      <w:r w:rsidR="00E11876" w:rsidRPr="00CF7610">
        <w:rPr>
          <w:color w:val="231F20"/>
          <w:spacing w:val="-4"/>
          <w:sz w:val="24"/>
        </w:rPr>
        <w:t>lời,</w:t>
      </w:r>
      <w:r w:rsidR="00E11876" w:rsidRPr="00CF7610">
        <w:rPr>
          <w:color w:val="231F20"/>
          <w:spacing w:val="-8"/>
          <w:sz w:val="24"/>
        </w:rPr>
        <w:t xml:space="preserve"> </w:t>
      </w:r>
      <w:r w:rsidR="00E11876" w:rsidRPr="00CF7610">
        <w:rPr>
          <w:color w:val="231F20"/>
          <w:spacing w:val="-4"/>
          <w:sz w:val="24"/>
        </w:rPr>
        <w:t>sau</w:t>
      </w:r>
      <w:r w:rsidR="00E11876" w:rsidRPr="00CF7610">
        <w:rPr>
          <w:color w:val="231F20"/>
          <w:spacing w:val="-9"/>
          <w:sz w:val="24"/>
        </w:rPr>
        <w:t xml:space="preserve"> </w:t>
      </w:r>
      <w:r w:rsidR="00E11876" w:rsidRPr="00CF7610">
        <w:rPr>
          <w:color w:val="231F20"/>
          <w:spacing w:val="-4"/>
          <w:sz w:val="24"/>
        </w:rPr>
        <w:t>đó</w:t>
      </w:r>
      <w:r w:rsidR="00E11876" w:rsidRPr="00CF7610">
        <w:rPr>
          <w:color w:val="231F20"/>
          <w:spacing w:val="-8"/>
          <w:sz w:val="24"/>
        </w:rPr>
        <w:t xml:space="preserve"> </w:t>
      </w:r>
      <w:r w:rsidR="00E11876" w:rsidRPr="00CF7610">
        <w:rPr>
          <w:color w:val="231F20"/>
          <w:spacing w:val="-4"/>
          <w:sz w:val="24"/>
        </w:rPr>
        <w:t>thảo</w:t>
      </w:r>
      <w:r w:rsidR="00E11876" w:rsidRPr="00CF7610">
        <w:rPr>
          <w:color w:val="231F20"/>
          <w:spacing w:val="-8"/>
          <w:sz w:val="24"/>
        </w:rPr>
        <w:t xml:space="preserve"> </w:t>
      </w:r>
      <w:r w:rsidR="00E11876" w:rsidRPr="00CF7610">
        <w:rPr>
          <w:color w:val="231F20"/>
          <w:spacing w:val="-4"/>
          <w:sz w:val="24"/>
        </w:rPr>
        <w:t>luận</w:t>
      </w:r>
      <w:r w:rsidR="00E11876" w:rsidRPr="00CF7610">
        <w:rPr>
          <w:color w:val="231F20"/>
          <w:spacing w:val="-9"/>
          <w:sz w:val="24"/>
        </w:rPr>
        <w:t xml:space="preserve"> </w:t>
      </w:r>
      <w:r w:rsidR="00E11876" w:rsidRPr="00CF7610">
        <w:rPr>
          <w:color w:val="231F20"/>
          <w:spacing w:val="-4"/>
          <w:sz w:val="24"/>
        </w:rPr>
        <w:t>với</w:t>
      </w:r>
      <w:r w:rsidR="00E11876" w:rsidRPr="00CF7610">
        <w:rPr>
          <w:color w:val="231F20"/>
          <w:spacing w:val="-8"/>
          <w:sz w:val="24"/>
        </w:rPr>
        <w:t xml:space="preserve"> </w:t>
      </w:r>
      <w:r w:rsidR="00E11876" w:rsidRPr="00CF7610">
        <w:rPr>
          <w:color w:val="231F20"/>
          <w:spacing w:val="-4"/>
          <w:sz w:val="24"/>
        </w:rPr>
        <w:t>bạn</w:t>
      </w:r>
      <w:r w:rsidR="00E11876" w:rsidRPr="00CF7610">
        <w:rPr>
          <w:color w:val="231F20"/>
          <w:spacing w:val="-8"/>
          <w:sz w:val="24"/>
        </w:rPr>
        <w:t xml:space="preserve"> </w:t>
      </w:r>
      <w:r w:rsidR="00E11876" w:rsidRPr="00CF7610">
        <w:rPr>
          <w:color w:val="231F20"/>
          <w:spacing w:val="-4"/>
          <w:sz w:val="24"/>
        </w:rPr>
        <w:t>cùng</w:t>
      </w:r>
      <w:r w:rsidR="00E11876" w:rsidRPr="00CF7610">
        <w:rPr>
          <w:color w:val="231F20"/>
          <w:spacing w:val="-8"/>
          <w:sz w:val="24"/>
        </w:rPr>
        <w:t xml:space="preserve"> </w:t>
      </w:r>
      <w:r w:rsidR="00E11876" w:rsidRPr="00CF7610">
        <w:rPr>
          <w:color w:val="231F20"/>
          <w:spacing w:val="-4"/>
          <w:sz w:val="24"/>
        </w:rPr>
        <w:t>nhóm.</w:t>
      </w:r>
    </w:p>
    <w:p w:rsidR="00624C97" w:rsidRPr="00CF7610" w:rsidRDefault="00CF7610" w:rsidP="00CF7610">
      <w:pPr>
        <w:tabs>
          <w:tab w:val="left" w:pos="713"/>
        </w:tabs>
        <w:ind w:left="713" w:hanging="176"/>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thảo</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color w:val="231F20"/>
          <w:sz w:val="24"/>
        </w:rPr>
        <w:t>Đại</w:t>
      </w:r>
      <w:r w:rsidR="00E11876" w:rsidRPr="00CF7610">
        <w:rPr>
          <w:color w:val="231F20"/>
          <w:spacing w:val="-4"/>
          <w:sz w:val="24"/>
        </w:rPr>
        <w:t xml:space="preserve"> </w:t>
      </w:r>
      <w:r w:rsidR="00E11876" w:rsidRPr="00CF7610">
        <w:rPr>
          <w:color w:val="231F20"/>
          <w:sz w:val="24"/>
        </w:rPr>
        <w:t>diện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kiến.</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khác</w:t>
      </w:r>
      <w:r w:rsidR="00E11876" w:rsidRPr="00CF7610">
        <w:rPr>
          <w:color w:val="231F20"/>
          <w:spacing w:val="-4"/>
          <w:sz w:val="24"/>
        </w:rPr>
        <w:t xml:space="preserve"> </w:t>
      </w:r>
      <w:r w:rsidR="00E11876" w:rsidRPr="00CF7610">
        <w:rPr>
          <w:color w:val="231F20"/>
          <w:sz w:val="24"/>
        </w:rPr>
        <w:t>nhận</w:t>
      </w:r>
      <w:r w:rsidR="00E11876" w:rsidRPr="00CF7610">
        <w:rPr>
          <w:color w:val="231F20"/>
          <w:spacing w:val="-4"/>
          <w:sz w:val="24"/>
        </w:rPr>
        <w:t xml:space="preserve"> </w:t>
      </w:r>
      <w:r w:rsidR="00E11876" w:rsidRPr="00CF7610">
        <w:rPr>
          <w:color w:val="231F20"/>
          <w:sz w:val="24"/>
        </w:rPr>
        <w:t>xét,</w:t>
      </w:r>
      <w:r w:rsidR="00E11876" w:rsidRPr="00CF7610">
        <w:rPr>
          <w:color w:val="231F20"/>
          <w:spacing w:val="-4"/>
          <w:sz w:val="24"/>
        </w:rPr>
        <w:t xml:space="preserve"> </w:t>
      </w:r>
      <w:r w:rsidR="00E11876" w:rsidRPr="00CF7610">
        <w:rPr>
          <w:color w:val="231F20"/>
          <w:sz w:val="24"/>
        </w:rPr>
        <w:t>bổ</w:t>
      </w:r>
      <w:r w:rsidR="00E11876" w:rsidRPr="00CF7610">
        <w:rPr>
          <w:color w:val="231F20"/>
          <w:spacing w:val="-4"/>
          <w:sz w:val="24"/>
        </w:rPr>
        <w:t xml:space="preserve"> </w:t>
      </w:r>
      <w:r w:rsidR="00E11876" w:rsidRPr="00CF7610">
        <w:rPr>
          <w:color w:val="231F20"/>
          <w:spacing w:val="-2"/>
          <w:sz w:val="24"/>
        </w:rPr>
        <w:t>sung.</w:t>
      </w:r>
    </w:p>
    <w:p w:rsidR="00624C97" w:rsidRPr="00CF7610" w:rsidRDefault="00CF7610" w:rsidP="00CF7610">
      <w:pPr>
        <w:tabs>
          <w:tab w:val="left" w:pos="712"/>
        </w:tabs>
        <w:ind w:left="712" w:hanging="175"/>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5"/>
          <w:sz w:val="24"/>
        </w:rPr>
        <w:t xml:space="preserve"> </w:t>
      </w:r>
      <w:r w:rsidR="00E11876" w:rsidRPr="00CF7610">
        <w:rPr>
          <w:i/>
          <w:color w:val="231F20"/>
          <w:sz w:val="24"/>
        </w:rPr>
        <w:t>định:</w:t>
      </w:r>
      <w:r w:rsidR="00E11876" w:rsidRPr="00CF7610">
        <w:rPr>
          <w:i/>
          <w:color w:val="231F20"/>
          <w:spacing w:val="-5"/>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luận,</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hai</w:t>
      </w:r>
      <w:r w:rsidR="00E11876" w:rsidRPr="00CF7610">
        <w:rPr>
          <w:color w:val="231F20"/>
          <w:spacing w:val="-5"/>
          <w:sz w:val="24"/>
        </w:rPr>
        <w:t xml:space="preserve"> </w:t>
      </w:r>
      <w:r w:rsidR="00E11876" w:rsidRPr="00CF7610">
        <w:rPr>
          <w:color w:val="231F20"/>
          <w:sz w:val="24"/>
        </w:rPr>
        <w:t>dòng</w:t>
      </w:r>
      <w:r w:rsidR="00E11876" w:rsidRPr="00CF7610">
        <w:rPr>
          <w:color w:val="231F20"/>
          <w:spacing w:val="-5"/>
          <w:sz w:val="24"/>
        </w:rPr>
        <w:t xml:space="preserve"> </w:t>
      </w:r>
      <w:r w:rsidR="00E11876" w:rsidRPr="00CF7610">
        <w:rPr>
          <w:color w:val="231F20"/>
          <w:sz w:val="24"/>
        </w:rPr>
        <w:t>thơ</w:t>
      </w:r>
      <w:r w:rsidR="00E11876" w:rsidRPr="00CF7610">
        <w:rPr>
          <w:color w:val="231F20"/>
          <w:spacing w:val="-5"/>
          <w:sz w:val="24"/>
        </w:rPr>
        <w:t xml:space="preserve"> </w:t>
      </w:r>
      <w:r w:rsidR="00E11876" w:rsidRPr="00CF7610">
        <w:rPr>
          <w:color w:val="231F20"/>
          <w:sz w:val="24"/>
        </w:rPr>
        <w:t>đầu.</w:t>
      </w:r>
      <w:r w:rsidR="00E11876" w:rsidRPr="00CF7610">
        <w:rPr>
          <w:color w:val="231F20"/>
          <w:spacing w:val="-5"/>
          <w:sz w:val="24"/>
        </w:rPr>
        <w:t xml:space="preserve"> </w:t>
      </w:r>
      <w:r w:rsidR="00E11876" w:rsidRPr="00CF7610">
        <w:rPr>
          <w:color w:val="231F20"/>
          <w:sz w:val="24"/>
        </w:rPr>
        <w:t>Sau</w:t>
      </w:r>
      <w:r w:rsidR="00E11876" w:rsidRPr="00CF7610">
        <w:rPr>
          <w:color w:val="231F20"/>
          <w:spacing w:val="-5"/>
          <w:sz w:val="24"/>
        </w:rPr>
        <w:t xml:space="preserve"> </w:t>
      </w:r>
      <w:r w:rsidR="00E11876" w:rsidRPr="00CF7610">
        <w:rPr>
          <w:color w:val="231F20"/>
          <w:sz w:val="24"/>
        </w:rPr>
        <w:t>đây</w:t>
      </w:r>
      <w:r w:rsidR="00E11876" w:rsidRPr="00CF7610">
        <w:rPr>
          <w:color w:val="231F20"/>
          <w:spacing w:val="-5"/>
          <w:sz w:val="24"/>
        </w:rPr>
        <w:t xml:space="preserve"> </w:t>
      </w:r>
      <w:r w:rsidR="00E11876" w:rsidRPr="00CF7610">
        <w:rPr>
          <w:color w:val="231F20"/>
          <w:sz w:val="24"/>
        </w:rPr>
        <w:t>là</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gợi</w:t>
      </w:r>
      <w:r w:rsidR="00E11876" w:rsidRPr="00CF7610">
        <w:rPr>
          <w:color w:val="231F20"/>
          <w:spacing w:val="-5"/>
          <w:sz w:val="24"/>
        </w:rPr>
        <w:t xml:space="preserve"> ý:</w:t>
      </w:r>
    </w:p>
    <w:p w:rsidR="00624C97" w:rsidRDefault="00624C97">
      <w:pPr>
        <w:pStyle w:val="BodyText"/>
        <w:spacing w:before="2"/>
        <w:ind w:left="0" w:firstLine="0"/>
        <w:rPr>
          <w:sz w:val="1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56"/>
        <w:gridCol w:w="5022"/>
      </w:tblGrid>
      <w:tr w:rsidR="00624C97">
        <w:trPr>
          <w:trHeight w:val="1242"/>
        </w:trPr>
        <w:tc>
          <w:tcPr>
            <w:tcW w:w="3756" w:type="dxa"/>
            <w:shd w:val="clear" w:color="auto" w:fill="E6E7E8"/>
          </w:tcPr>
          <w:p w:rsidR="00624C97" w:rsidRDefault="00624C97">
            <w:pPr>
              <w:pStyle w:val="TableParagraph"/>
              <w:spacing w:before="29"/>
              <w:rPr>
                <w:sz w:val="24"/>
              </w:rPr>
            </w:pPr>
          </w:p>
          <w:p w:rsidR="00624C97" w:rsidRDefault="00E11876">
            <w:pPr>
              <w:pStyle w:val="TableParagraph"/>
              <w:spacing w:before="1" w:line="249" w:lineRule="auto"/>
              <w:ind w:left="697" w:hanging="584"/>
              <w:rPr>
                <w:b/>
                <w:sz w:val="24"/>
              </w:rPr>
            </w:pPr>
            <w:r>
              <w:rPr>
                <w:b/>
                <w:color w:val="231F20"/>
                <w:sz w:val="24"/>
              </w:rPr>
              <w:t>Đặc</w:t>
            </w:r>
            <w:r>
              <w:rPr>
                <w:b/>
                <w:color w:val="231F20"/>
                <w:spacing w:val="-6"/>
                <w:sz w:val="24"/>
              </w:rPr>
              <w:t xml:space="preserve"> </w:t>
            </w:r>
            <w:r>
              <w:rPr>
                <w:b/>
                <w:color w:val="231F20"/>
                <w:sz w:val="24"/>
              </w:rPr>
              <w:t>trưng</w:t>
            </w:r>
            <w:r>
              <w:rPr>
                <w:b/>
                <w:color w:val="231F20"/>
                <w:spacing w:val="-6"/>
                <w:sz w:val="24"/>
              </w:rPr>
              <w:t xml:space="preserve"> </w:t>
            </w:r>
            <w:r>
              <w:rPr>
                <w:b/>
                <w:color w:val="231F20"/>
                <w:sz w:val="24"/>
              </w:rPr>
              <w:t>của</w:t>
            </w:r>
            <w:r>
              <w:rPr>
                <w:b/>
                <w:color w:val="231F20"/>
                <w:spacing w:val="-6"/>
                <w:sz w:val="24"/>
              </w:rPr>
              <w:t xml:space="preserve"> </w:t>
            </w:r>
            <w:r>
              <w:rPr>
                <w:b/>
                <w:color w:val="231F20"/>
                <w:sz w:val="24"/>
              </w:rPr>
              <w:t>bức</w:t>
            </w:r>
            <w:r>
              <w:rPr>
                <w:b/>
                <w:color w:val="231F20"/>
                <w:spacing w:val="-6"/>
                <w:sz w:val="24"/>
              </w:rPr>
              <w:t xml:space="preserve"> </w:t>
            </w:r>
            <w:r>
              <w:rPr>
                <w:b/>
                <w:color w:val="231F20"/>
                <w:sz w:val="24"/>
              </w:rPr>
              <w:t>tranh</w:t>
            </w:r>
            <w:r>
              <w:rPr>
                <w:b/>
                <w:color w:val="231F20"/>
                <w:spacing w:val="-7"/>
                <w:sz w:val="24"/>
              </w:rPr>
              <w:t xml:space="preserve"> </w:t>
            </w:r>
            <w:r>
              <w:rPr>
                <w:b/>
                <w:color w:val="231F20"/>
                <w:sz w:val="24"/>
              </w:rPr>
              <w:t>đêm</w:t>
            </w:r>
            <w:r>
              <w:rPr>
                <w:b/>
                <w:color w:val="231F20"/>
                <w:spacing w:val="-6"/>
                <w:sz w:val="24"/>
              </w:rPr>
              <w:t xml:space="preserve"> </w:t>
            </w:r>
            <w:r>
              <w:rPr>
                <w:b/>
                <w:color w:val="231F20"/>
                <w:sz w:val="24"/>
              </w:rPr>
              <w:t>rằm trong hai dòng thơ đầu</w:t>
            </w:r>
          </w:p>
        </w:tc>
        <w:tc>
          <w:tcPr>
            <w:tcW w:w="5022" w:type="dxa"/>
            <w:shd w:val="clear" w:color="auto" w:fill="E6E7E8"/>
          </w:tcPr>
          <w:p w:rsidR="00624C97" w:rsidRDefault="00624C97">
            <w:pPr>
              <w:pStyle w:val="TableParagraph"/>
              <w:spacing w:before="29"/>
              <w:rPr>
                <w:sz w:val="24"/>
              </w:rPr>
            </w:pPr>
          </w:p>
          <w:p w:rsidR="00624C97" w:rsidRDefault="00E11876">
            <w:pPr>
              <w:pStyle w:val="TableParagraph"/>
              <w:spacing w:before="1" w:line="249" w:lineRule="auto"/>
              <w:ind w:left="1478" w:right="813" w:hanging="274"/>
              <w:rPr>
                <w:b/>
                <w:sz w:val="24"/>
              </w:rPr>
            </w:pPr>
            <w:r>
              <w:rPr>
                <w:b/>
                <w:color w:val="231F20"/>
                <w:sz w:val="24"/>
              </w:rPr>
              <w:t>Các</w:t>
            </w:r>
            <w:r>
              <w:rPr>
                <w:b/>
                <w:color w:val="231F20"/>
                <w:spacing w:val="-9"/>
                <w:sz w:val="24"/>
              </w:rPr>
              <w:t xml:space="preserve"> </w:t>
            </w:r>
            <w:r>
              <w:rPr>
                <w:b/>
                <w:color w:val="231F20"/>
                <w:sz w:val="24"/>
              </w:rPr>
              <w:t>hình</w:t>
            </w:r>
            <w:r>
              <w:rPr>
                <w:b/>
                <w:color w:val="231F20"/>
                <w:spacing w:val="-10"/>
                <w:sz w:val="24"/>
              </w:rPr>
              <w:t xml:space="preserve"> </w:t>
            </w:r>
            <w:r>
              <w:rPr>
                <w:b/>
                <w:color w:val="231F20"/>
                <w:sz w:val="24"/>
              </w:rPr>
              <w:t>thức</w:t>
            </w:r>
            <w:r>
              <w:rPr>
                <w:b/>
                <w:color w:val="231F20"/>
                <w:spacing w:val="-9"/>
                <w:sz w:val="24"/>
              </w:rPr>
              <w:t xml:space="preserve"> </w:t>
            </w:r>
            <w:r>
              <w:rPr>
                <w:b/>
                <w:color w:val="231F20"/>
                <w:sz w:val="24"/>
              </w:rPr>
              <w:t>nghệ</w:t>
            </w:r>
            <w:r>
              <w:rPr>
                <w:b/>
                <w:color w:val="231F20"/>
                <w:spacing w:val="-9"/>
                <w:sz w:val="24"/>
              </w:rPr>
              <w:t xml:space="preserve"> </w:t>
            </w:r>
            <w:r>
              <w:rPr>
                <w:b/>
                <w:color w:val="231F20"/>
                <w:sz w:val="24"/>
              </w:rPr>
              <w:t>thuật diễn tả đặc trưng ấy</w:t>
            </w:r>
          </w:p>
        </w:tc>
      </w:tr>
      <w:tr w:rsidR="00624C97">
        <w:trPr>
          <w:trHeight w:val="1038"/>
        </w:trPr>
        <w:tc>
          <w:tcPr>
            <w:tcW w:w="3756" w:type="dxa"/>
          </w:tcPr>
          <w:p w:rsidR="00624C97" w:rsidRDefault="00E11876">
            <w:pPr>
              <w:pStyle w:val="TableParagraph"/>
              <w:spacing w:before="206" w:line="249" w:lineRule="auto"/>
              <w:ind w:left="80"/>
              <w:rPr>
                <w:sz w:val="24"/>
              </w:rPr>
            </w:pPr>
            <w:r>
              <w:rPr>
                <w:color w:val="231F20"/>
                <w:sz w:val="24"/>
              </w:rPr>
              <w:t>Đêm</w:t>
            </w:r>
            <w:r>
              <w:rPr>
                <w:color w:val="231F20"/>
                <w:spacing w:val="27"/>
                <w:sz w:val="24"/>
              </w:rPr>
              <w:t xml:space="preserve"> </w:t>
            </w:r>
            <w:r>
              <w:rPr>
                <w:color w:val="231F20"/>
                <w:sz w:val="24"/>
              </w:rPr>
              <w:t>trăng</w:t>
            </w:r>
            <w:r>
              <w:rPr>
                <w:color w:val="231F20"/>
                <w:spacing w:val="27"/>
                <w:sz w:val="24"/>
              </w:rPr>
              <w:t xml:space="preserve"> </w:t>
            </w:r>
            <w:r>
              <w:rPr>
                <w:color w:val="231F20"/>
                <w:sz w:val="24"/>
              </w:rPr>
              <w:t>rằm,</w:t>
            </w:r>
            <w:r>
              <w:rPr>
                <w:color w:val="231F20"/>
                <w:spacing w:val="27"/>
                <w:sz w:val="24"/>
              </w:rPr>
              <w:t xml:space="preserve"> </w:t>
            </w:r>
            <w:r>
              <w:rPr>
                <w:color w:val="231F20"/>
                <w:sz w:val="24"/>
              </w:rPr>
              <w:t>ánh</w:t>
            </w:r>
            <w:r>
              <w:rPr>
                <w:color w:val="231F20"/>
                <w:spacing w:val="27"/>
                <w:sz w:val="24"/>
              </w:rPr>
              <w:t xml:space="preserve"> </w:t>
            </w:r>
            <w:r>
              <w:rPr>
                <w:color w:val="231F20"/>
                <w:sz w:val="24"/>
              </w:rPr>
              <w:t>trăng</w:t>
            </w:r>
            <w:r>
              <w:rPr>
                <w:color w:val="231F20"/>
                <w:spacing w:val="27"/>
                <w:sz w:val="24"/>
              </w:rPr>
              <w:t xml:space="preserve"> </w:t>
            </w:r>
            <w:r>
              <w:rPr>
                <w:color w:val="231F20"/>
                <w:sz w:val="24"/>
              </w:rPr>
              <w:t>vằng</w:t>
            </w:r>
            <w:r>
              <w:rPr>
                <w:color w:val="231F20"/>
                <w:spacing w:val="27"/>
                <w:sz w:val="24"/>
              </w:rPr>
              <w:t xml:space="preserve"> </w:t>
            </w:r>
            <w:r>
              <w:rPr>
                <w:color w:val="231F20"/>
                <w:sz w:val="24"/>
              </w:rPr>
              <w:t>vặc lan toả khắp không gian.</w:t>
            </w:r>
          </w:p>
        </w:tc>
        <w:tc>
          <w:tcPr>
            <w:tcW w:w="5022" w:type="dxa"/>
          </w:tcPr>
          <w:p w:rsidR="00624C97" w:rsidRDefault="00E11876">
            <w:pPr>
              <w:pStyle w:val="TableParagraph"/>
              <w:spacing w:before="206" w:line="249" w:lineRule="auto"/>
              <w:ind w:left="79"/>
              <w:rPr>
                <w:sz w:val="24"/>
              </w:rPr>
            </w:pPr>
            <w:r>
              <w:rPr>
                <w:color w:val="231F20"/>
                <w:sz w:val="24"/>
              </w:rPr>
              <w:t xml:space="preserve">Hình ảnh “nguyệt chính viên” (trăng vào lúc tròn </w:t>
            </w:r>
            <w:r>
              <w:rPr>
                <w:color w:val="231F20"/>
                <w:spacing w:val="-2"/>
                <w:sz w:val="24"/>
              </w:rPr>
              <w:t>nhất).</w:t>
            </w:r>
          </w:p>
        </w:tc>
      </w:tr>
      <w:tr w:rsidR="00624C97">
        <w:trPr>
          <w:trHeight w:val="1997"/>
        </w:trPr>
        <w:tc>
          <w:tcPr>
            <w:tcW w:w="3756" w:type="dxa"/>
          </w:tcPr>
          <w:p w:rsidR="00624C97" w:rsidRDefault="00624C97">
            <w:pPr>
              <w:pStyle w:val="TableParagraph"/>
              <w:rPr>
                <w:sz w:val="24"/>
              </w:rPr>
            </w:pPr>
          </w:p>
          <w:p w:rsidR="00624C97" w:rsidRDefault="00624C97">
            <w:pPr>
              <w:pStyle w:val="TableParagraph"/>
              <w:spacing w:before="133"/>
              <w:rPr>
                <w:sz w:val="24"/>
              </w:rPr>
            </w:pPr>
          </w:p>
          <w:p w:rsidR="00624C97" w:rsidRDefault="00E11876">
            <w:pPr>
              <w:pStyle w:val="TableParagraph"/>
              <w:spacing w:line="249" w:lineRule="auto"/>
              <w:ind w:left="80"/>
              <w:rPr>
                <w:sz w:val="24"/>
              </w:rPr>
            </w:pPr>
            <w:r>
              <w:rPr>
                <w:color w:val="231F20"/>
                <w:sz w:val="24"/>
              </w:rPr>
              <w:t>Không</w:t>
            </w:r>
            <w:r>
              <w:rPr>
                <w:color w:val="231F20"/>
                <w:spacing w:val="-15"/>
                <w:sz w:val="24"/>
              </w:rPr>
              <w:t xml:space="preserve"> </w:t>
            </w:r>
            <w:r>
              <w:rPr>
                <w:color w:val="231F20"/>
                <w:sz w:val="24"/>
              </w:rPr>
              <w:t>gian</w:t>
            </w:r>
            <w:r>
              <w:rPr>
                <w:color w:val="231F20"/>
                <w:spacing w:val="-15"/>
                <w:sz w:val="24"/>
              </w:rPr>
              <w:t xml:space="preserve"> </w:t>
            </w:r>
            <w:r>
              <w:rPr>
                <w:color w:val="231F20"/>
                <w:sz w:val="24"/>
              </w:rPr>
              <w:t>mênh</w:t>
            </w:r>
            <w:r>
              <w:rPr>
                <w:color w:val="231F20"/>
                <w:spacing w:val="-15"/>
                <w:sz w:val="24"/>
              </w:rPr>
              <w:t xml:space="preserve"> </w:t>
            </w:r>
            <w:r>
              <w:rPr>
                <w:color w:val="231F20"/>
                <w:sz w:val="24"/>
              </w:rPr>
              <w:t>mông</w:t>
            </w:r>
            <w:r>
              <w:rPr>
                <w:color w:val="231F20"/>
                <w:spacing w:val="-15"/>
                <w:sz w:val="24"/>
              </w:rPr>
              <w:t xml:space="preserve"> </w:t>
            </w:r>
            <w:r>
              <w:rPr>
                <w:color w:val="231F20"/>
                <w:sz w:val="24"/>
              </w:rPr>
              <w:t>rộng</w:t>
            </w:r>
            <w:r>
              <w:rPr>
                <w:color w:val="231F20"/>
                <w:spacing w:val="-15"/>
                <w:sz w:val="24"/>
              </w:rPr>
              <w:t xml:space="preserve"> </w:t>
            </w:r>
            <w:r>
              <w:rPr>
                <w:color w:val="231F20"/>
                <w:sz w:val="24"/>
              </w:rPr>
              <w:t>lớn,</w:t>
            </w:r>
            <w:r>
              <w:rPr>
                <w:color w:val="231F20"/>
                <w:spacing w:val="-15"/>
                <w:sz w:val="24"/>
              </w:rPr>
              <w:t xml:space="preserve"> </w:t>
            </w:r>
            <w:r>
              <w:rPr>
                <w:color w:val="231F20"/>
                <w:sz w:val="24"/>
              </w:rPr>
              <w:t>trời nước giao hoà.</w:t>
            </w:r>
          </w:p>
        </w:tc>
        <w:tc>
          <w:tcPr>
            <w:tcW w:w="5022" w:type="dxa"/>
          </w:tcPr>
          <w:p w:rsidR="00624C97" w:rsidRDefault="00E11876">
            <w:pPr>
              <w:pStyle w:val="TableParagraph"/>
              <w:spacing w:before="253" w:line="249" w:lineRule="auto"/>
              <w:ind w:left="79" w:right="68"/>
              <w:jc w:val="both"/>
              <w:rPr>
                <w:sz w:val="24"/>
              </w:rPr>
            </w:pPr>
            <w:r>
              <w:rPr>
                <w:color w:val="231F20"/>
                <w:sz w:val="24"/>
              </w:rPr>
              <w:t>–</w:t>
            </w:r>
            <w:r>
              <w:rPr>
                <w:color w:val="231F20"/>
                <w:spacing w:val="-15"/>
                <w:sz w:val="24"/>
              </w:rPr>
              <w:t xml:space="preserve"> </w:t>
            </w:r>
            <w:r>
              <w:rPr>
                <w:color w:val="231F20"/>
                <w:sz w:val="24"/>
              </w:rPr>
              <w:t>Hình</w:t>
            </w:r>
            <w:r>
              <w:rPr>
                <w:color w:val="231F20"/>
                <w:spacing w:val="-15"/>
                <w:sz w:val="24"/>
              </w:rPr>
              <w:t xml:space="preserve"> </w:t>
            </w:r>
            <w:r>
              <w:rPr>
                <w:color w:val="231F20"/>
                <w:sz w:val="24"/>
              </w:rPr>
              <w:t>ảnh</w:t>
            </w:r>
            <w:r>
              <w:rPr>
                <w:color w:val="231F20"/>
                <w:spacing w:val="-15"/>
                <w:sz w:val="24"/>
              </w:rPr>
              <w:t xml:space="preserve"> </w:t>
            </w:r>
            <w:r>
              <w:rPr>
                <w:color w:val="231F20"/>
                <w:sz w:val="24"/>
              </w:rPr>
              <w:t>“xuân</w:t>
            </w:r>
            <w:r>
              <w:rPr>
                <w:color w:val="231F20"/>
                <w:spacing w:val="-15"/>
                <w:sz w:val="24"/>
              </w:rPr>
              <w:t xml:space="preserve"> </w:t>
            </w:r>
            <w:r>
              <w:rPr>
                <w:color w:val="231F20"/>
                <w:sz w:val="24"/>
              </w:rPr>
              <w:t>giang,</w:t>
            </w:r>
            <w:r>
              <w:rPr>
                <w:color w:val="231F20"/>
                <w:spacing w:val="-15"/>
                <w:sz w:val="24"/>
              </w:rPr>
              <w:t xml:space="preserve"> </w:t>
            </w:r>
            <w:r>
              <w:rPr>
                <w:color w:val="231F20"/>
                <w:sz w:val="24"/>
              </w:rPr>
              <w:t>xuân</w:t>
            </w:r>
            <w:r>
              <w:rPr>
                <w:color w:val="231F20"/>
                <w:spacing w:val="-15"/>
                <w:sz w:val="24"/>
              </w:rPr>
              <w:t xml:space="preserve"> </w:t>
            </w:r>
            <w:r>
              <w:rPr>
                <w:color w:val="231F20"/>
                <w:sz w:val="24"/>
              </w:rPr>
              <w:t>thuỷ</w:t>
            </w:r>
            <w:r>
              <w:rPr>
                <w:color w:val="231F20"/>
                <w:spacing w:val="-15"/>
                <w:sz w:val="24"/>
              </w:rPr>
              <w:t xml:space="preserve"> </w:t>
            </w:r>
            <w:r>
              <w:rPr>
                <w:color w:val="231F20"/>
                <w:sz w:val="24"/>
              </w:rPr>
              <w:t>tiếp</w:t>
            </w:r>
            <w:r>
              <w:rPr>
                <w:color w:val="231F20"/>
                <w:spacing w:val="-15"/>
                <w:sz w:val="24"/>
              </w:rPr>
              <w:t xml:space="preserve"> </w:t>
            </w:r>
            <w:r>
              <w:rPr>
                <w:color w:val="231F20"/>
                <w:sz w:val="24"/>
              </w:rPr>
              <w:t>xuân</w:t>
            </w:r>
            <w:r>
              <w:rPr>
                <w:color w:val="231F20"/>
                <w:spacing w:val="-15"/>
                <w:sz w:val="24"/>
              </w:rPr>
              <w:t xml:space="preserve"> </w:t>
            </w:r>
            <w:r>
              <w:rPr>
                <w:color w:val="231F20"/>
                <w:sz w:val="24"/>
              </w:rPr>
              <w:t>thiên” (nhấn</w:t>
            </w:r>
            <w:r>
              <w:rPr>
                <w:color w:val="231F20"/>
                <w:spacing w:val="-15"/>
                <w:sz w:val="24"/>
              </w:rPr>
              <w:t xml:space="preserve"> </w:t>
            </w:r>
            <w:r>
              <w:rPr>
                <w:color w:val="231F20"/>
                <w:sz w:val="24"/>
              </w:rPr>
              <w:t>mạnh</w:t>
            </w:r>
            <w:r>
              <w:rPr>
                <w:color w:val="231F20"/>
                <w:spacing w:val="-15"/>
                <w:sz w:val="24"/>
              </w:rPr>
              <w:t xml:space="preserve"> </w:t>
            </w:r>
            <w:r>
              <w:rPr>
                <w:color w:val="231F20"/>
                <w:sz w:val="24"/>
              </w:rPr>
              <w:t>vào</w:t>
            </w:r>
            <w:r>
              <w:rPr>
                <w:color w:val="231F20"/>
                <w:spacing w:val="-15"/>
                <w:sz w:val="24"/>
              </w:rPr>
              <w:t xml:space="preserve"> </w:t>
            </w:r>
            <w:r>
              <w:rPr>
                <w:color w:val="231F20"/>
                <w:sz w:val="24"/>
              </w:rPr>
              <w:t>từ</w:t>
            </w:r>
            <w:r>
              <w:rPr>
                <w:color w:val="231F20"/>
                <w:spacing w:val="-15"/>
                <w:sz w:val="24"/>
              </w:rPr>
              <w:t xml:space="preserve"> </w:t>
            </w:r>
            <w:r>
              <w:rPr>
                <w:color w:val="231F20"/>
                <w:sz w:val="24"/>
              </w:rPr>
              <w:t>“tiếp”</w:t>
            </w:r>
            <w:r>
              <w:rPr>
                <w:color w:val="231F20"/>
                <w:spacing w:val="-15"/>
                <w:sz w:val="24"/>
              </w:rPr>
              <w:t xml:space="preserve"> </w:t>
            </w:r>
            <w:r>
              <w:rPr>
                <w:color w:val="231F20"/>
                <w:sz w:val="24"/>
              </w:rPr>
              <w:t>như</w:t>
            </w:r>
            <w:r>
              <w:rPr>
                <w:color w:val="231F20"/>
                <w:spacing w:val="-15"/>
                <w:sz w:val="24"/>
              </w:rPr>
              <w:t xml:space="preserve"> </w:t>
            </w:r>
            <w:r>
              <w:rPr>
                <w:color w:val="231F20"/>
                <w:sz w:val="24"/>
              </w:rPr>
              <w:t>xoá</w:t>
            </w:r>
            <w:r>
              <w:rPr>
                <w:color w:val="231F20"/>
                <w:spacing w:val="-15"/>
                <w:sz w:val="24"/>
              </w:rPr>
              <w:t xml:space="preserve"> </w:t>
            </w:r>
            <w:r>
              <w:rPr>
                <w:color w:val="231F20"/>
                <w:sz w:val="24"/>
              </w:rPr>
              <w:t>nhoà</w:t>
            </w:r>
            <w:r>
              <w:rPr>
                <w:color w:val="231F20"/>
                <w:spacing w:val="-15"/>
                <w:sz w:val="24"/>
              </w:rPr>
              <w:t xml:space="preserve"> </w:t>
            </w:r>
            <w:r>
              <w:rPr>
                <w:color w:val="231F20"/>
                <w:sz w:val="24"/>
              </w:rPr>
              <w:t>đường</w:t>
            </w:r>
            <w:r>
              <w:rPr>
                <w:color w:val="231F20"/>
                <w:spacing w:val="-15"/>
                <w:sz w:val="24"/>
              </w:rPr>
              <w:t xml:space="preserve"> </w:t>
            </w:r>
            <w:r>
              <w:rPr>
                <w:color w:val="231F20"/>
                <w:sz w:val="24"/>
              </w:rPr>
              <w:t>chân trời)</w:t>
            </w:r>
            <w:r>
              <w:rPr>
                <w:color w:val="231F20"/>
                <w:spacing w:val="-9"/>
                <w:sz w:val="24"/>
              </w:rPr>
              <w:t xml:space="preserve"> </w:t>
            </w:r>
            <w:r>
              <w:rPr>
                <w:rFonts w:ascii="Wingdings" w:hAnsi="Wingdings"/>
                <w:color w:val="231F20"/>
                <w:sz w:val="24"/>
              </w:rPr>
              <w:t></w:t>
            </w:r>
            <w:r>
              <w:rPr>
                <w:color w:val="231F20"/>
                <w:spacing w:val="-13"/>
                <w:sz w:val="24"/>
              </w:rPr>
              <w:t xml:space="preserve"> </w:t>
            </w:r>
            <w:r>
              <w:rPr>
                <w:color w:val="231F20"/>
                <w:sz w:val="24"/>
              </w:rPr>
              <w:t>Trời</w:t>
            </w:r>
            <w:r>
              <w:rPr>
                <w:color w:val="231F20"/>
                <w:spacing w:val="-9"/>
                <w:sz w:val="24"/>
              </w:rPr>
              <w:t xml:space="preserve"> </w:t>
            </w:r>
            <w:r>
              <w:rPr>
                <w:color w:val="231F20"/>
                <w:sz w:val="24"/>
              </w:rPr>
              <w:t>và</w:t>
            </w:r>
            <w:r>
              <w:rPr>
                <w:color w:val="231F20"/>
                <w:spacing w:val="-9"/>
                <w:sz w:val="24"/>
              </w:rPr>
              <w:t xml:space="preserve"> </w:t>
            </w:r>
            <w:r>
              <w:rPr>
                <w:color w:val="231F20"/>
                <w:sz w:val="24"/>
              </w:rPr>
              <w:t>nước</w:t>
            </w:r>
            <w:r>
              <w:rPr>
                <w:color w:val="231F20"/>
                <w:spacing w:val="-9"/>
                <w:sz w:val="24"/>
              </w:rPr>
              <w:t xml:space="preserve"> </w:t>
            </w:r>
            <w:r>
              <w:rPr>
                <w:color w:val="231F20"/>
                <w:sz w:val="24"/>
              </w:rPr>
              <w:t>giao</w:t>
            </w:r>
            <w:r>
              <w:rPr>
                <w:color w:val="231F20"/>
                <w:spacing w:val="-9"/>
                <w:sz w:val="24"/>
              </w:rPr>
              <w:t xml:space="preserve"> </w:t>
            </w:r>
            <w:r>
              <w:rPr>
                <w:color w:val="231F20"/>
                <w:sz w:val="24"/>
              </w:rPr>
              <w:t>hoà</w:t>
            </w:r>
            <w:r>
              <w:rPr>
                <w:color w:val="231F20"/>
                <w:spacing w:val="-9"/>
                <w:sz w:val="24"/>
              </w:rPr>
              <w:t xml:space="preserve"> </w:t>
            </w:r>
            <w:r>
              <w:rPr>
                <w:color w:val="231F20"/>
                <w:sz w:val="24"/>
              </w:rPr>
              <w:t>mở</w:t>
            </w:r>
            <w:r>
              <w:rPr>
                <w:color w:val="231F20"/>
                <w:spacing w:val="-9"/>
                <w:sz w:val="24"/>
              </w:rPr>
              <w:t xml:space="preserve"> </w:t>
            </w:r>
            <w:r>
              <w:rPr>
                <w:color w:val="231F20"/>
                <w:sz w:val="24"/>
              </w:rPr>
              <w:t>rộng</w:t>
            </w:r>
            <w:r>
              <w:rPr>
                <w:color w:val="231F20"/>
                <w:spacing w:val="-9"/>
                <w:sz w:val="24"/>
              </w:rPr>
              <w:t xml:space="preserve"> </w:t>
            </w:r>
            <w:r>
              <w:rPr>
                <w:color w:val="231F20"/>
                <w:sz w:val="24"/>
              </w:rPr>
              <w:t>không</w:t>
            </w:r>
            <w:r>
              <w:rPr>
                <w:color w:val="231F20"/>
                <w:spacing w:val="-9"/>
                <w:sz w:val="24"/>
              </w:rPr>
              <w:t xml:space="preserve"> </w:t>
            </w:r>
            <w:r>
              <w:rPr>
                <w:color w:val="231F20"/>
                <w:sz w:val="24"/>
              </w:rPr>
              <w:t>gian đến</w:t>
            </w:r>
            <w:r>
              <w:rPr>
                <w:color w:val="231F20"/>
                <w:spacing w:val="-12"/>
                <w:sz w:val="24"/>
              </w:rPr>
              <w:t xml:space="preserve"> </w:t>
            </w:r>
            <w:r>
              <w:rPr>
                <w:color w:val="231F20"/>
                <w:sz w:val="24"/>
              </w:rPr>
              <w:t>vô</w:t>
            </w:r>
            <w:r>
              <w:rPr>
                <w:color w:val="231F20"/>
                <w:spacing w:val="-12"/>
                <w:sz w:val="24"/>
              </w:rPr>
              <w:t xml:space="preserve"> </w:t>
            </w:r>
            <w:r>
              <w:rPr>
                <w:color w:val="231F20"/>
                <w:sz w:val="24"/>
              </w:rPr>
              <w:t>cùng</w:t>
            </w:r>
            <w:r>
              <w:rPr>
                <w:color w:val="231F20"/>
                <w:spacing w:val="-12"/>
                <w:sz w:val="24"/>
              </w:rPr>
              <w:t xml:space="preserve"> </w:t>
            </w:r>
            <w:r>
              <w:rPr>
                <w:color w:val="231F20"/>
                <w:sz w:val="24"/>
              </w:rPr>
              <w:t>vô</w:t>
            </w:r>
            <w:r>
              <w:rPr>
                <w:color w:val="231F20"/>
                <w:spacing w:val="-12"/>
                <w:sz w:val="24"/>
              </w:rPr>
              <w:t xml:space="preserve"> </w:t>
            </w:r>
            <w:r>
              <w:rPr>
                <w:color w:val="231F20"/>
                <w:sz w:val="24"/>
              </w:rPr>
              <w:t>tận,</w:t>
            </w:r>
            <w:r>
              <w:rPr>
                <w:color w:val="231F20"/>
                <w:spacing w:val="-12"/>
                <w:sz w:val="24"/>
              </w:rPr>
              <w:t xml:space="preserve"> </w:t>
            </w:r>
            <w:r>
              <w:rPr>
                <w:color w:val="231F20"/>
                <w:sz w:val="24"/>
              </w:rPr>
              <w:t>càng</w:t>
            </w:r>
            <w:r>
              <w:rPr>
                <w:color w:val="231F20"/>
                <w:spacing w:val="-12"/>
                <w:sz w:val="24"/>
              </w:rPr>
              <w:t xml:space="preserve"> </w:t>
            </w:r>
            <w:r>
              <w:rPr>
                <w:color w:val="231F20"/>
                <w:sz w:val="24"/>
              </w:rPr>
              <w:t>cộng</w:t>
            </w:r>
            <w:r>
              <w:rPr>
                <w:color w:val="231F20"/>
                <w:spacing w:val="-12"/>
                <w:sz w:val="24"/>
              </w:rPr>
              <w:t xml:space="preserve"> </w:t>
            </w:r>
            <w:r>
              <w:rPr>
                <w:color w:val="231F20"/>
                <w:sz w:val="24"/>
              </w:rPr>
              <w:t>hưởng</w:t>
            </w:r>
            <w:r>
              <w:rPr>
                <w:color w:val="231F20"/>
                <w:spacing w:val="-12"/>
                <w:sz w:val="24"/>
              </w:rPr>
              <w:t xml:space="preserve"> </w:t>
            </w:r>
            <w:r>
              <w:rPr>
                <w:color w:val="231F20"/>
                <w:sz w:val="24"/>
              </w:rPr>
              <w:t>với</w:t>
            </w:r>
            <w:r>
              <w:rPr>
                <w:color w:val="231F20"/>
                <w:spacing w:val="-12"/>
                <w:sz w:val="24"/>
              </w:rPr>
              <w:t xml:space="preserve"> </w:t>
            </w:r>
            <w:r>
              <w:rPr>
                <w:color w:val="231F20"/>
                <w:sz w:val="24"/>
              </w:rPr>
              <w:t>ánh</w:t>
            </w:r>
            <w:r>
              <w:rPr>
                <w:color w:val="231F20"/>
                <w:spacing w:val="-12"/>
                <w:sz w:val="24"/>
              </w:rPr>
              <w:t xml:space="preserve"> </w:t>
            </w:r>
            <w:r>
              <w:rPr>
                <w:color w:val="231F20"/>
                <w:sz w:val="24"/>
              </w:rPr>
              <w:t>trăng vằng vặc, lung linh, huyền ảo.</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56"/>
        <w:gridCol w:w="5022"/>
      </w:tblGrid>
      <w:tr w:rsidR="00624C97">
        <w:trPr>
          <w:trHeight w:val="3088"/>
        </w:trPr>
        <w:tc>
          <w:tcPr>
            <w:tcW w:w="3756"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27"/>
              <w:rPr>
                <w:sz w:val="24"/>
              </w:rPr>
            </w:pPr>
          </w:p>
          <w:p w:rsidR="00624C97" w:rsidRDefault="00E11876">
            <w:pPr>
              <w:pStyle w:val="TableParagraph"/>
              <w:spacing w:line="249" w:lineRule="auto"/>
              <w:ind w:left="80"/>
              <w:rPr>
                <w:sz w:val="24"/>
              </w:rPr>
            </w:pPr>
            <w:r>
              <w:rPr>
                <w:color w:val="231F20"/>
                <w:sz w:val="24"/>
              </w:rPr>
              <w:t xml:space="preserve">Sắc xuân cũng tràn ngập khắp không </w:t>
            </w:r>
            <w:r>
              <w:rPr>
                <w:color w:val="231F20"/>
                <w:spacing w:val="-2"/>
                <w:sz w:val="24"/>
              </w:rPr>
              <w:t>gian.</w:t>
            </w:r>
          </w:p>
        </w:tc>
        <w:tc>
          <w:tcPr>
            <w:tcW w:w="5022" w:type="dxa"/>
          </w:tcPr>
          <w:p w:rsidR="00624C97" w:rsidRDefault="00CF7610" w:rsidP="00CF7610">
            <w:pPr>
              <w:pStyle w:val="TableParagraph"/>
              <w:tabs>
                <w:tab w:val="left" w:pos="318"/>
              </w:tabs>
              <w:spacing w:before="50" w:line="249" w:lineRule="auto"/>
              <w:ind w:left="79" w:right="68"/>
              <w:jc w:val="both"/>
              <w:rPr>
                <w:sz w:val="24"/>
              </w:rPr>
            </w:pPr>
            <w:r>
              <w:rPr>
                <w:color w:val="231F20"/>
                <w:sz w:val="24"/>
                <w:szCs w:val="24"/>
              </w:rPr>
              <w:t>–</w:t>
            </w:r>
            <w:r>
              <w:rPr>
                <w:color w:val="231F20"/>
                <w:sz w:val="24"/>
                <w:szCs w:val="24"/>
              </w:rPr>
              <w:tab/>
            </w:r>
            <w:r w:rsidR="00E11876">
              <w:rPr>
                <w:color w:val="231F20"/>
                <w:sz w:val="24"/>
              </w:rPr>
              <w:t xml:space="preserve">Điệp ngữ “xuân giang, xuân thuỷ, tiếp xuân thiên” (sông mùa xuân, nước mùa xuân tiếp liền với trời xuân) </w:t>
            </w:r>
            <w:r w:rsidR="00E11876">
              <w:rPr>
                <w:rFonts w:ascii="Wingdings" w:hAnsi="Wingdings"/>
                <w:color w:val="231F20"/>
                <w:sz w:val="24"/>
              </w:rPr>
              <w:t></w:t>
            </w:r>
            <w:r w:rsidR="00E11876">
              <w:rPr>
                <w:color w:val="231F20"/>
                <w:sz w:val="24"/>
              </w:rPr>
              <w:t xml:space="preserve"> Sức xuân, sắc xuân cùng với</w:t>
            </w:r>
            <w:r w:rsidR="00E11876">
              <w:rPr>
                <w:color w:val="231F20"/>
                <w:spacing w:val="80"/>
                <w:sz w:val="24"/>
              </w:rPr>
              <w:t xml:space="preserve"> </w:t>
            </w:r>
            <w:r w:rsidR="00E11876">
              <w:rPr>
                <w:color w:val="231F20"/>
                <w:sz w:val="24"/>
              </w:rPr>
              <w:t xml:space="preserve">ánh trăng phủ khắp vạn vật, trở thành đặc tính của không </w:t>
            </w:r>
            <w:r w:rsidR="00E11876">
              <w:rPr>
                <w:color w:val="231F20"/>
                <w:sz w:val="24"/>
              </w:rPr>
              <w:t>gian.</w:t>
            </w:r>
          </w:p>
          <w:p w:rsidR="00624C97" w:rsidRDefault="00CF7610" w:rsidP="00CF7610">
            <w:pPr>
              <w:pStyle w:val="TableParagraph"/>
              <w:tabs>
                <w:tab w:val="left" w:pos="251"/>
              </w:tabs>
              <w:spacing w:before="62" w:line="249" w:lineRule="auto"/>
              <w:ind w:left="79" w:right="68"/>
              <w:jc w:val="both"/>
              <w:rPr>
                <w:sz w:val="24"/>
              </w:rPr>
            </w:pPr>
            <w:r>
              <w:rPr>
                <w:color w:val="231F20"/>
                <w:sz w:val="24"/>
                <w:szCs w:val="24"/>
              </w:rPr>
              <w:t>–</w:t>
            </w:r>
            <w:r>
              <w:rPr>
                <w:color w:val="231F20"/>
                <w:sz w:val="24"/>
                <w:szCs w:val="24"/>
              </w:rPr>
              <w:tab/>
            </w:r>
            <w:r w:rsidR="00E11876">
              <w:rPr>
                <w:color w:val="231F20"/>
                <w:sz w:val="24"/>
              </w:rPr>
              <w:t>Vần</w:t>
            </w:r>
            <w:r w:rsidR="00E11876">
              <w:rPr>
                <w:color w:val="231F20"/>
                <w:spacing w:val="-9"/>
                <w:sz w:val="24"/>
              </w:rPr>
              <w:t xml:space="preserve"> </w:t>
            </w:r>
            <w:r w:rsidR="00E11876">
              <w:rPr>
                <w:color w:val="231F20"/>
                <w:sz w:val="24"/>
              </w:rPr>
              <w:t>chân</w:t>
            </w:r>
            <w:r w:rsidR="00E11876">
              <w:rPr>
                <w:color w:val="231F20"/>
                <w:spacing w:val="-9"/>
                <w:sz w:val="24"/>
              </w:rPr>
              <w:t xml:space="preserve"> </w:t>
            </w:r>
            <w:r w:rsidR="00E11876">
              <w:rPr>
                <w:color w:val="231F20"/>
                <w:sz w:val="24"/>
              </w:rPr>
              <w:t>(“viên”,</w:t>
            </w:r>
            <w:r w:rsidR="00E11876">
              <w:rPr>
                <w:color w:val="231F20"/>
                <w:spacing w:val="-9"/>
                <w:sz w:val="24"/>
              </w:rPr>
              <w:t xml:space="preserve"> </w:t>
            </w:r>
            <w:r w:rsidR="00E11876">
              <w:rPr>
                <w:color w:val="231F20"/>
                <w:sz w:val="24"/>
              </w:rPr>
              <w:t>“thiên”,</w:t>
            </w:r>
            <w:r w:rsidR="00E11876">
              <w:rPr>
                <w:color w:val="231F20"/>
                <w:spacing w:val="-9"/>
                <w:sz w:val="24"/>
              </w:rPr>
              <w:t xml:space="preserve"> </w:t>
            </w:r>
            <w:r w:rsidR="00E11876">
              <w:rPr>
                <w:color w:val="231F20"/>
                <w:sz w:val="24"/>
              </w:rPr>
              <w:t>“thuyền”)</w:t>
            </w:r>
            <w:r w:rsidR="00E11876">
              <w:rPr>
                <w:color w:val="231F20"/>
                <w:spacing w:val="-9"/>
                <w:sz w:val="24"/>
              </w:rPr>
              <w:t xml:space="preserve"> </w:t>
            </w:r>
            <w:r w:rsidR="00E11876">
              <w:rPr>
                <w:color w:val="231F20"/>
                <w:sz w:val="24"/>
              </w:rPr>
              <w:t>kết</w:t>
            </w:r>
            <w:r w:rsidR="00E11876">
              <w:rPr>
                <w:color w:val="231F20"/>
                <w:spacing w:val="-9"/>
                <w:sz w:val="24"/>
              </w:rPr>
              <w:t xml:space="preserve"> </w:t>
            </w:r>
            <w:r w:rsidR="00E11876">
              <w:rPr>
                <w:color w:val="231F20"/>
                <w:sz w:val="24"/>
              </w:rPr>
              <w:t>hợp</w:t>
            </w:r>
            <w:r w:rsidR="00E11876">
              <w:rPr>
                <w:color w:val="231F20"/>
                <w:spacing w:val="-9"/>
                <w:sz w:val="24"/>
              </w:rPr>
              <w:t xml:space="preserve"> </w:t>
            </w:r>
            <w:r w:rsidR="00E11876">
              <w:rPr>
                <w:color w:val="231F20"/>
                <w:sz w:val="24"/>
              </w:rPr>
              <w:t>với nhịp</w:t>
            </w:r>
            <w:r w:rsidR="00E11876">
              <w:rPr>
                <w:color w:val="231F20"/>
                <w:spacing w:val="-9"/>
                <w:sz w:val="24"/>
              </w:rPr>
              <w:t xml:space="preserve"> </w:t>
            </w:r>
            <w:r w:rsidR="00E11876">
              <w:rPr>
                <w:color w:val="231F20"/>
                <w:sz w:val="24"/>
              </w:rPr>
              <w:t>4/3;</w:t>
            </w:r>
            <w:r w:rsidR="00E11876">
              <w:rPr>
                <w:color w:val="231F20"/>
                <w:spacing w:val="-9"/>
                <w:sz w:val="24"/>
              </w:rPr>
              <w:t xml:space="preserve"> </w:t>
            </w:r>
            <w:r w:rsidR="00E11876">
              <w:rPr>
                <w:color w:val="231F20"/>
                <w:sz w:val="24"/>
              </w:rPr>
              <w:t>2/2/3</w:t>
            </w:r>
            <w:r w:rsidR="00E11876">
              <w:rPr>
                <w:color w:val="231F20"/>
                <w:spacing w:val="-9"/>
                <w:sz w:val="24"/>
              </w:rPr>
              <w:t xml:space="preserve"> </w:t>
            </w:r>
            <w:r w:rsidR="00E11876">
              <w:rPr>
                <w:color w:val="231F20"/>
                <w:sz w:val="24"/>
              </w:rPr>
              <w:t>đặc</w:t>
            </w:r>
            <w:r w:rsidR="00E11876">
              <w:rPr>
                <w:color w:val="231F20"/>
                <w:spacing w:val="-9"/>
                <w:sz w:val="24"/>
              </w:rPr>
              <w:t xml:space="preserve"> </w:t>
            </w:r>
            <w:r w:rsidR="00E11876">
              <w:rPr>
                <w:color w:val="231F20"/>
                <w:sz w:val="24"/>
              </w:rPr>
              <w:t>trưng</w:t>
            </w:r>
            <w:r w:rsidR="00E11876">
              <w:rPr>
                <w:color w:val="231F20"/>
                <w:spacing w:val="-9"/>
                <w:sz w:val="24"/>
              </w:rPr>
              <w:t xml:space="preserve"> </w:t>
            </w:r>
            <w:r w:rsidR="00E11876">
              <w:rPr>
                <w:color w:val="231F20"/>
                <w:sz w:val="24"/>
              </w:rPr>
              <w:t>của</w:t>
            </w:r>
            <w:r w:rsidR="00E11876">
              <w:rPr>
                <w:color w:val="231F20"/>
                <w:spacing w:val="-9"/>
                <w:sz w:val="24"/>
              </w:rPr>
              <w:t xml:space="preserve"> </w:t>
            </w:r>
            <w:r w:rsidR="00E11876">
              <w:rPr>
                <w:color w:val="231F20"/>
                <w:sz w:val="24"/>
              </w:rPr>
              <w:t>thơ</w:t>
            </w:r>
            <w:r w:rsidR="00E11876">
              <w:rPr>
                <w:color w:val="231F20"/>
                <w:spacing w:val="-9"/>
                <w:sz w:val="24"/>
              </w:rPr>
              <w:t xml:space="preserve"> </w:t>
            </w:r>
            <w:r w:rsidR="00E11876">
              <w:rPr>
                <w:color w:val="231F20"/>
                <w:sz w:val="24"/>
              </w:rPr>
              <w:t>thất</w:t>
            </w:r>
            <w:r w:rsidR="00E11876">
              <w:rPr>
                <w:color w:val="231F20"/>
                <w:spacing w:val="-9"/>
                <w:sz w:val="24"/>
              </w:rPr>
              <w:t xml:space="preserve"> </w:t>
            </w:r>
            <w:r w:rsidR="00E11876">
              <w:rPr>
                <w:color w:val="231F20"/>
                <w:sz w:val="24"/>
              </w:rPr>
              <w:t>ngôn</w:t>
            </w:r>
            <w:r w:rsidR="00E11876">
              <w:rPr>
                <w:color w:val="231F20"/>
                <w:spacing w:val="-9"/>
                <w:sz w:val="24"/>
              </w:rPr>
              <w:t xml:space="preserve"> </w:t>
            </w:r>
            <w:r w:rsidR="00E11876">
              <w:rPr>
                <w:color w:val="231F20"/>
                <w:sz w:val="24"/>
              </w:rPr>
              <w:t>tứ</w:t>
            </w:r>
            <w:r w:rsidR="00E11876">
              <w:rPr>
                <w:color w:val="231F20"/>
                <w:spacing w:val="-9"/>
                <w:sz w:val="24"/>
              </w:rPr>
              <w:t xml:space="preserve"> </w:t>
            </w:r>
            <w:r w:rsidR="00E11876">
              <w:rPr>
                <w:color w:val="231F20"/>
                <w:sz w:val="24"/>
              </w:rPr>
              <w:t xml:space="preserve">tuyệt tạo ra âm điệu nhẹ nhàng, thanh tịnh, cổ điển </w:t>
            </w:r>
            <w:r w:rsidR="00E11876">
              <w:rPr>
                <w:rFonts w:ascii="Wingdings" w:hAnsi="Wingdings"/>
                <w:color w:val="231F20"/>
                <w:sz w:val="24"/>
              </w:rPr>
              <w:t></w:t>
            </w:r>
            <w:r w:rsidR="00E11876">
              <w:rPr>
                <w:color w:val="231F20"/>
                <w:sz w:val="24"/>
              </w:rPr>
              <w:t xml:space="preserve"> Góp</w:t>
            </w:r>
            <w:r w:rsidR="00E11876">
              <w:rPr>
                <w:color w:val="231F20"/>
                <w:spacing w:val="-13"/>
                <w:sz w:val="24"/>
              </w:rPr>
              <w:t xml:space="preserve"> </w:t>
            </w:r>
            <w:r w:rsidR="00E11876">
              <w:rPr>
                <w:color w:val="231F20"/>
                <w:sz w:val="24"/>
              </w:rPr>
              <w:t>phần</w:t>
            </w:r>
            <w:r w:rsidR="00E11876">
              <w:rPr>
                <w:color w:val="231F20"/>
                <w:spacing w:val="-13"/>
                <w:sz w:val="24"/>
              </w:rPr>
              <w:t xml:space="preserve"> </w:t>
            </w:r>
            <w:r w:rsidR="00E11876">
              <w:rPr>
                <w:color w:val="231F20"/>
                <w:sz w:val="24"/>
              </w:rPr>
              <w:t>miêu</w:t>
            </w:r>
            <w:r w:rsidR="00E11876">
              <w:rPr>
                <w:color w:val="231F20"/>
                <w:spacing w:val="-13"/>
                <w:sz w:val="24"/>
              </w:rPr>
              <w:t xml:space="preserve"> </w:t>
            </w:r>
            <w:r w:rsidR="00E11876">
              <w:rPr>
                <w:color w:val="231F20"/>
                <w:sz w:val="24"/>
              </w:rPr>
              <w:t>tả</w:t>
            </w:r>
            <w:r w:rsidR="00E11876">
              <w:rPr>
                <w:color w:val="231F20"/>
                <w:spacing w:val="-13"/>
                <w:sz w:val="24"/>
              </w:rPr>
              <w:t xml:space="preserve"> </w:t>
            </w:r>
            <w:r w:rsidR="00E11876">
              <w:rPr>
                <w:color w:val="231F20"/>
                <w:sz w:val="24"/>
              </w:rPr>
              <w:t>không</w:t>
            </w:r>
            <w:r w:rsidR="00E11876">
              <w:rPr>
                <w:color w:val="231F20"/>
                <w:spacing w:val="-13"/>
                <w:sz w:val="24"/>
              </w:rPr>
              <w:t xml:space="preserve"> </w:t>
            </w:r>
            <w:r w:rsidR="00E11876">
              <w:rPr>
                <w:color w:val="231F20"/>
                <w:sz w:val="24"/>
              </w:rPr>
              <w:t>gian</w:t>
            </w:r>
            <w:r w:rsidR="00E11876">
              <w:rPr>
                <w:color w:val="231F20"/>
                <w:spacing w:val="-13"/>
                <w:sz w:val="24"/>
              </w:rPr>
              <w:t xml:space="preserve"> </w:t>
            </w:r>
            <w:r w:rsidR="00E11876">
              <w:rPr>
                <w:color w:val="231F20"/>
                <w:sz w:val="24"/>
              </w:rPr>
              <w:t>tĩnh</w:t>
            </w:r>
            <w:r w:rsidR="00E11876">
              <w:rPr>
                <w:color w:val="231F20"/>
                <w:spacing w:val="-13"/>
                <w:sz w:val="24"/>
              </w:rPr>
              <w:t xml:space="preserve"> </w:t>
            </w:r>
            <w:r w:rsidR="00E11876">
              <w:rPr>
                <w:color w:val="231F20"/>
                <w:sz w:val="24"/>
              </w:rPr>
              <w:t>lặng,</w:t>
            </w:r>
            <w:r w:rsidR="00E11876">
              <w:rPr>
                <w:color w:val="231F20"/>
                <w:spacing w:val="-13"/>
                <w:sz w:val="24"/>
              </w:rPr>
              <w:t xml:space="preserve"> </w:t>
            </w:r>
            <w:r w:rsidR="00E11876">
              <w:rPr>
                <w:color w:val="231F20"/>
                <w:sz w:val="24"/>
              </w:rPr>
              <w:t>bồng</w:t>
            </w:r>
            <w:r w:rsidR="00E11876">
              <w:rPr>
                <w:color w:val="231F20"/>
                <w:spacing w:val="-13"/>
                <w:sz w:val="24"/>
              </w:rPr>
              <w:t xml:space="preserve"> </w:t>
            </w:r>
            <w:r w:rsidR="00E11876">
              <w:rPr>
                <w:color w:val="231F20"/>
                <w:sz w:val="24"/>
              </w:rPr>
              <w:t>bềnh, hài hoà, tràn ngập sắc trăng và sắc xuân.</w:t>
            </w:r>
          </w:p>
        </w:tc>
      </w:tr>
    </w:tbl>
    <w:p w:rsidR="00624C97" w:rsidRPr="00CF7610" w:rsidRDefault="00CF7610" w:rsidP="00CF7610">
      <w:pPr>
        <w:tabs>
          <w:tab w:val="left" w:pos="1073"/>
        </w:tabs>
        <w:spacing w:before="204"/>
        <w:ind w:left="1073" w:hanging="650"/>
        <w:rPr>
          <w:b/>
          <w:i/>
          <w:color w:val="231F20"/>
          <w:sz w:val="26"/>
        </w:rPr>
      </w:pPr>
      <w:r>
        <w:rPr>
          <w:b/>
          <w:i/>
          <w:color w:val="231F20"/>
          <w:sz w:val="26"/>
        </w:rPr>
        <w:t>3.3.3.</w:t>
      </w:r>
      <w:r>
        <w:rPr>
          <w:b/>
          <w:i/>
          <w:color w:val="231F20"/>
          <w:sz w:val="26"/>
        </w:rPr>
        <w:tab/>
      </w:r>
      <w:r w:rsidR="00E11876" w:rsidRPr="00CF7610">
        <w:rPr>
          <w:b/>
          <w:i/>
          <w:color w:val="231F20"/>
          <w:sz w:val="26"/>
        </w:rPr>
        <w:t>Tìm</w:t>
      </w:r>
      <w:r w:rsidR="00E11876" w:rsidRPr="00CF7610">
        <w:rPr>
          <w:b/>
          <w:i/>
          <w:color w:val="231F20"/>
          <w:spacing w:val="-3"/>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1"/>
          <w:sz w:val="26"/>
        </w:rPr>
        <w:t xml:space="preserve"> </w:t>
      </w:r>
      <w:r w:rsidR="00E11876" w:rsidRPr="00CF7610">
        <w:rPr>
          <w:b/>
          <w:i/>
          <w:color w:val="231F20"/>
          <w:sz w:val="26"/>
        </w:rPr>
        <w:t>hình</w:t>
      </w:r>
      <w:r w:rsidR="00E11876" w:rsidRPr="00CF7610">
        <w:rPr>
          <w:b/>
          <w:i/>
          <w:color w:val="231F20"/>
          <w:spacing w:val="-2"/>
          <w:sz w:val="26"/>
        </w:rPr>
        <w:t xml:space="preserve"> </w:t>
      </w:r>
      <w:r w:rsidR="00E11876" w:rsidRPr="00CF7610">
        <w:rPr>
          <w:b/>
          <w:i/>
          <w:color w:val="231F20"/>
          <w:sz w:val="26"/>
        </w:rPr>
        <w:t>ảnh</w:t>
      </w:r>
      <w:r w:rsidR="00E11876" w:rsidRPr="00CF7610">
        <w:rPr>
          <w:b/>
          <w:i/>
          <w:color w:val="231F20"/>
          <w:spacing w:val="-2"/>
          <w:sz w:val="26"/>
        </w:rPr>
        <w:t xml:space="preserve"> </w:t>
      </w:r>
      <w:r w:rsidR="00E11876" w:rsidRPr="00CF7610">
        <w:rPr>
          <w:b/>
          <w:i/>
          <w:color w:val="231F20"/>
          <w:sz w:val="26"/>
        </w:rPr>
        <w:t>trong</w:t>
      </w:r>
      <w:r w:rsidR="00E11876" w:rsidRPr="00CF7610">
        <w:rPr>
          <w:b/>
          <w:i/>
          <w:color w:val="231F20"/>
          <w:spacing w:val="-1"/>
          <w:sz w:val="26"/>
        </w:rPr>
        <w:t xml:space="preserve"> </w:t>
      </w:r>
      <w:r w:rsidR="00E11876" w:rsidRPr="00CF7610">
        <w:rPr>
          <w:b/>
          <w:i/>
          <w:color w:val="231F20"/>
          <w:sz w:val="26"/>
        </w:rPr>
        <w:t>hai</w:t>
      </w:r>
      <w:r w:rsidR="00E11876" w:rsidRPr="00CF7610">
        <w:rPr>
          <w:b/>
          <w:i/>
          <w:color w:val="231F20"/>
          <w:spacing w:val="-1"/>
          <w:sz w:val="26"/>
        </w:rPr>
        <w:t xml:space="preserve"> </w:t>
      </w:r>
      <w:r w:rsidR="00E11876" w:rsidRPr="00CF7610">
        <w:rPr>
          <w:b/>
          <w:i/>
          <w:color w:val="231F20"/>
          <w:sz w:val="26"/>
        </w:rPr>
        <w:t>dòng</w:t>
      </w:r>
      <w:r w:rsidR="00E11876" w:rsidRPr="00CF7610">
        <w:rPr>
          <w:b/>
          <w:i/>
          <w:color w:val="231F20"/>
          <w:spacing w:val="-1"/>
          <w:sz w:val="26"/>
        </w:rPr>
        <w:t xml:space="preserve"> </w:t>
      </w:r>
      <w:r w:rsidR="00E11876" w:rsidRPr="00CF7610">
        <w:rPr>
          <w:b/>
          <w:i/>
          <w:color w:val="231F20"/>
          <w:sz w:val="26"/>
        </w:rPr>
        <w:t xml:space="preserve">thơ </w:t>
      </w:r>
      <w:r w:rsidR="00E11876" w:rsidRPr="00CF7610">
        <w:rPr>
          <w:b/>
          <w:i/>
          <w:color w:val="231F20"/>
          <w:spacing w:val="-4"/>
          <w:sz w:val="26"/>
        </w:rPr>
        <w:t>cuối</w:t>
      </w:r>
    </w:p>
    <w:p w:rsidR="00624C97" w:rsidRPr="00CF7610" w:rsidRDefault="00CF7610" w:rsidP="00CF7610">
      <w:pPr>
        <w:tabs>
          <w:tab w:val="left" w:pos="662"/>
        </w:tabs>
        <w:spacing w:before="65"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3"/>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hình</w:t>
      </w:r>
      <w:r w:rsidR="00E11876" w:rsidRPr="00CF7610">
        <w:rPr>
          <w:color w:val="231F20"/>
          <w:spacing w:val="-3"/>
          <w:sz w:val="24"/>
        </w:rPr>
        <w:t xml:space="preserve"> </w:t>
      </w:r>
      <w:r w:rsidR="00E11876" w:rsidRPr="00CF7610">
        <w:rPr>
          <w:color w:val="231F20"/>
          <w:sz w:val="24"/>
        </w:rPr>
        <w:t>ảnh,</w:t>
      </w:r>
      <w:r w:rsidR="00E11876" w:rsidRPr="00CF7610">
        <w:rPr>
          <w:color w:val="231F20"/>
          <w:spacing w:val="-3"/>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ngữ</w:t>
      </w:r>
      <w:r w:rsidR="00E11876" w:rsidRPr="00CF7610">
        <w:rPr>
          <w:color w:val="231F20"/>
          <w:spacing w:val="-3"/>
          <w:sz w:val="24"/>
        </w:rPr>
        <w:t xml:space="preserve"> </w:t>
      </w:r>
      <w:r w:rsidR="00E11876" w:rsidRPr="00CF7610">
        <w:rPr>
          <w:color w:val="231F20"/>
          <w:sz w:val="24"/>
        </w:rPr>
        <w:t>làm</w:t>
      </w:r>
      <w:r w:rsidR="00E11876" w:rsidRPr="00CF7610">
        <w:rPr>
          <w:color w:val="231F20"/>
          <w:spacing w:val="-3"/>
          <w:sz w:val="24"/>
        </w:rPr>
        <w:t xml:space="preserve"> </w:t>
      </w:r>
      <w:r w:rsidR="00E11876" w:rsidRPr="00CF7610">
        <w:rPr>
          <w:color w:val="231F20"/>
          <w:sz w:val="24"/>
        </w:rPr>
        <w:t>bật</w:t>
      </w:r>
      <w:r w:rsidR="00E11876" w:rsidRPr="00CF7610">
        <w:rPr>
          <w:color w:val="231F20"/>
          <w:spacing w:val="-3"/>
          <w:sz w:val="24"/>
        </w:rPr>
        <w:t xml:space="preserve"> </w:t>
      </w:r>
      <w:r w:rsidR="00E11876" w:rsidRPr="00CF7610">
        <w:rPr>
          <w:color w:val="231F20"/>
          <w:sz w:val="24"/>
        </w:rPr>
        <w:t>lên</w:t>
      </w:r>
      <w:r w:rsidR="00E11876" w:rsidRPr="00CF7610">
        <w:rPr>
          <w:color w:val="231F20"/>
          <w:spacing w:val="-3"/>
          <w:sz w:val="24"/>
        </w:rPr>
        <w:t xml:space="preserve"> </w:t>
      </w:r>
      <w:r w:rsidR="00E11876" w:rsidRPr="00CF7610">
        <w:rPr>
          <w:color w:val="231F20"/>
          <w:sz w:val="24"/>
        </w:rPr>
        <w:t>hình</w:t>
      </w:r>
      <w:r w:rsidR="00E11876" w:rsidRPr="00CF7610">
        <w:rPr>
          <w:color w:val="231F20"/>
          <w:spacing w:val="-3"/>
          <w:sz w:val="24"/>
        </w:rPr>
        <w:t xml:space="preserve"> </w:t>
      </w:r>
      <w:r w:rsidR="00E11876" w:rsidRPr="00CF7610">
        <w:rPr>
          <w:color w:val="231F20"/>
          <w:sz w:val="24"/>
        </w:rPr>
        <w:t>tượng</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chí</w:t>
      </w:r>
      <w:r w:rsidR="00E11876" w:rsidRPr="00CF7610">
        <w:rPr>
          <w:color w:val="231F20"/>
          <w:spacing w:val="-3"/>
          <w:sz w:val="24"/>
        </w:rPr>
        <w:t xml:space="preserve"> </w:t>
      </w:r>
      <w:r w:rsidR="00E11876" w:rsidRPr="00CF7610">
        <w:rPr>
          <w:color w:val="231F20"/>
          <w:sz w:val="24"/>
        </w:rPr>
        <w:t>sĩ</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mạng</w:t>
      </w:r>
      <w:r w:rsidR="00E11876" w:rsidRPr="00CF7610">
        <w:rPr>
          <w:color w:val="231F20"/>
          <w:spacing w:val="-3"/>
          <w:sz w:val="24"/>
        </w:rPr>
        <w:t xml:space="preserve"> </w:t>
      </w:r>
      <w:r w:rsidR="00E11876" w:rsidRPr="00CF7610">
        <w:rPr>
          <w:color w:val="231F20"/>
          <w:sz w:val="24"/>
        </w:rPr>
        <w:t>ở hai dòng thơ sau.</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3, câu</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70)</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tích</w:t>
      </w:r>
      <w:r w:rsidR="00E11876" w:rsidRPr="00CF7610">
        <w:rPr>
          <w:color w:val="231F20"/>
          <w:spacing w:val="-1"/>
          <w:sz w:val="24"/>
        </w:rPr>
        <w:t xml:space="preserve"> </w:t>
      </w:r>
      <w:r w:rsidR="00E11876" w:rsidRPr="00CF7610">
        <w:rPr>
          <w:color w:val="231F20"/>
          <w:sz w:val="24"/>
        </w:rPr>
        <w:t>hợp</w:t>
      </w:r>
      <w:r w:rsidR="00E11876" w:rsidRPr="00CF7610">
        <w:rPr>
          <w:color w:val="231F20"/>
          <w:spacing w:val="-1"/>
          <w:sz w:val="24"/>
        </w:rPr>
        <w:t xml:space="preserve"> </w:t>
      </w:r>
      <w:r w:rsidR="00E11876" w:rsidRPr="00CF7610">
        <w:rPr>
          <w:color w:val="231F20"/>
          <w:sz w:val="24"/>
        </w:rPr>
        <w:t xml:space="preserve">trong </w:t>
      </w:r>
      <w:r w:rsidR="00E11876" w:rsidRPr="00CF7610">
        <w:rPr>
          <w:color w:val="231F20"/>
          <w:spacing w:val="-4"/>
          <w:sz w:val="24"/>
        </w:rPr>
        <w:t>PHT.</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hoàn</w:t>
      </w:r>
      <w:r>
        <w:rPr>
          <w:color w:val="231F20"/>
          <w:spacing w:val="-2"/>
          <w:sz w:val="24"/>
        </w:rPr>
        <w:t xml:space="preserve"> </w:t>
      </w:r>
      <w:r>
        <w:rPr>
          <w:color w:val="231F20"/>
          <w:sz w:val="24"/>
        </w:rPr>
        <w:t>thành</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624C97">
      <w:pPr>
        <w:pStyle w:val="BodyText"/>
        <w:spacing w:before="51"/>
        <w:ind w:left="0" w:firstLine="0"/>
        <w:rPr>
          <w:sz w:val="26"/>
        </w:rPr>
      </w:pPr>
    </w:p>
    <w:p w:rsidR="00624C97" w:rsidRDefault="00E11876">
      <w:pPr>
        <w:ind w:right="188"/>
        <w:jc w:val="center"/>
        <w:rPr>
          <w:b/>
          <w:sz w:val="26"/>
        </w:rPr>
      </w:pPr>
      <w:r>
        <w:rPr>
          <w:noProof/>
          <w:lang w:val="en-US"/>
        </w:rPr>
        <mc:AlternateContent>
          <mc:Choice Requires="wps">
            <w:drawing>
              <wp:anchor distT="0" distB="0" distL="0" distR="0" simplePos="0" relativeHeight="251653632" behindDoc="1" locked="0" layoutInCell="1" allowOverlap="1" wp14:anchorId="7EF5050E" wp14:editId="18CFD3D0">
                <wp:simplePos x="0" y="0"/>
                <wp:positionH relativeFrom="page">
                  <wp:posOffset>627349</wp:posOffset>
                </wp:positionH>
                <wp:positionV relativeFrom="paragraph">
                  <wp:posOffset>-80664</wp:posOffset>
                </wp:positionV>
                <wp:extent cx="5621655" cy="406019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060190"/>
                          <a:chOff x="0" y="0"/>
                          <a:chExt cx="5621655" cy="4060190"/>
                        </a:xfrm>
                      </wpg:grpSpPr>
                      <wps:wsp>
                        <wps:cNvPr id="463" name="Graphic 463"/>
                        <wps:cNvSpPr/>
                        <wps:spPr>
                          <a:xfrm>
                            <a:off x="53999" y="153339"/>
                            <a:ext cx="5567680" cy="3907154"/>
                          </a:xfrm>
                          <a:custGeom>
                            <a:avLst/>
                            <a:gdLst/>
                            <a:ahLst/>
                            <a:cxnLst/>
                            <a:rect l="l" t="t" r="r" b="b"/>
                            <a:pathLst>
                              <a:path w="5567680" h="3907154">
                                <a:moveTo>
                                  <a:pt x="5414899" y="0"/>
                                </a:moveTo>
                                <a:lnTo>
                                  <a:pt x="152400" y="0"/>
                                </a:lnTo>
                                <a:lnTo>
                                  <a:pt x="64293" y="2381"/>
                                </a:lnTo>
                                <a:lnTo>
                                  <a:pt x="19050" y="19050"/>
                                </a:lnTo>
                                <a:lnTo>
                                  <a:pt x="2381" y="64293"/>
                                </a:lnTo>
                                <a:lnTo>
                                  <a:pt x="0" y="152400"/>
                                </a:lnTo>
                                <a:lnTo>
                                  <a:pt x="0" y="3754437"/>
                                </a:lnTo>
                                <a:lnTo>
                                  <a:pt x="2381" y="3842543"/>
                                </a:lnTo>
                                <a:lnTo>
                                  <a:pt x="19050" y="3887787"/>
                                </a:lnTo>
                                <a:lnTo>
                                  <a:pt x="64293" y="3904456"/>
                                </a:lnTo>
                                <a:lnTo>
                                  <a:pt x="152400" y="3906837"/>
                                </a:lnTo>
                                <a:lnTo>
                                  <a:pt x="5414899" y="3906837"/>
                                </a:lnTo>
                                <a:lnTo>
                                  <a:pt x="5503005" y="3904456"/>
                                </a:lnTo>
                                <a:lnTo>
                                  <a:pt x="5548249" y="3887787"/>
                                </a:lnTo>
                                <a:lnTo>
                                  <a:pt x="5564917" y="3842543"/>
                                </a:lnTo>
                                <a:lnTo>
                                  <a:pt x="5567299" y="37544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64" name="Graphic 464"/>
                        <wps:cNvSpPr/>
                        <wps:spPr>
                          <a:xfrm>
                            <a:off x="12700" y="12700"/>
                            <a:ext cx="5567680" cy="3963670"/>
                          </a:xfrm>
                          <a:custGeom>
                            <a:avLst/>
                            <a:gdLst/>
                            <a:ahLst/>
                            <a:cxnLst/>
                            <a:rect l="l" t="t" r="r" b="b"/>
                            <a:pathLst>
                              <a:path w="5567680" h="3963670">
                                <a:moveTo>
                                  <a:pt x="5414899" y="0"/>
                                </a:moveTo>
                                <a:lnTo>
                                  <a:pt x="152400" y="0"/>
                                </a:lnTo>
                                <a:lnTo>
                                  <a:pt x="64293" y="2381"/>
                                </a:lnTo>
                                <a:lnTo>
                                  <a:pt x="19050" y="19050"/>
                                </a:lnTo>
                                <a:lnTo>
                                  <a:pt x="2381" y="64293"/>
                                </a:lnTo>
                                <a:lnTo>
                                  <a:pt x="0" y="152400"/>
                                </a:lnTo>
                                <a:lnTo>
                                  <a:pt x="0" y="3811142"/>
                                </a:lnTo>
                                <a:lnTo>
                                  <a:pt x="2381" y="3899249"/>
                                </a:lnTo>
                                <a:lnTo>
                                  <a:pt x="19050" y="3944492"/>
                                </a:lnTo>
                                <a:lnTo>
                                  <a:pt x="64293" y="3961161"/>
                                </a:lnTo>
                                <a:lnTo>
                                  <a:pt x="152400" y="3963542"/>
                                </a:lnTo>
                                <a:lnTo>
                                  <a:pt x="5414899" y="3963542"/>
                                </a:lnTo>
                                <a:lnTo>
                                  <a:pt x="5503005" y="3961161"/>
                                </a:lnTo>
                                <a:lnTo>
                                  <a:pt x="5548249" y="3944492"/>
                                </a:lnTo>
                                <a:lnTo>
                                  <a:pt x="5564917" y="3899249"/>
                                </a:lnTo>
                                <a:lnTo>
                                  <a:pt x="5567299" y="381114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66" name="Graphic 466"/>
                        <wps:cNvSpPr/>
                        <wps:spPr>
                          <a:xfrm>
                            <a:off x="12700" y="215912"/>
                            <a:ext cx="1270" cy="3582670"/>
                          </a:xfrm>
                          <a:custGeom>
                            <a:avLst/>
                            <a:gdLst/>
                            <a:ahLst/>
                            <a:cxnLst/>
                            <a:rect l="l" t="t" r="r" b="b"/>
                            <a:pathLst>
                              <a:path h="3582670">
                                <a:moveTo>
                                  <a:pt x="0" y="0"/>
                                </a:moveTo>
                                <a:lnTo>
                                  <a:pt x="0" y="3582517"/>
                                </a:lnTo>
                              </a:path>
                            </a:pathLst>
                          </a:custGeom>
                          <a:ln w="25400">
                            <a:solidFill>
                              <a:srgbClr val="231F20"/>
                            </a:solidFill>
                            <a:prstDash val="dot"/>
                          </a:ln>
                        </wps:spPr>
                        <wps:bodyPr wrap="square" lIns="0" tIns="0" rIns="0" bIns="0" rtlCol="0">
                          <a:prstTxWarp prst="textNoShape">
                            <a:avLst/>
                          </a:prstTxWarp>
                          <a:noAutofit/>
                        </wps:bodyPr>
                      </wps:wsp>
                      <wps:wsp>
                        <wps:cNvPr id="467" name="Graphic 467"/>
                        <wps:cNvSpPr/>
                        <wps:spPr>
                          <a:xfrm>
                            <a:off x="20544" y="387141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68" name="Graphic 468"/>
                        <wps:cNvSpPr/>
                        <wps:spPr>
                          <a:xfrm>
                            <a:off x="215700" y="397624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69" name="Graphic 469"/>
                        <wps:cNvSpPr/>
                        <wps:spPr>
                          <a:xfrm>
                            <a:off x="5475178" y="384796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70" name="Graphic 470"/>
                        <wps:cNvSpPr/>
                        <wps:spPr>
                          <a:xfrm>
                            <a:off x="5580003" y="190512"/>
                            <a:ext cx="1270" cy="3582670"/>
                          </a:xfrm>
                          <a:custGeom>
                            <a:avLst/>
                            <a:gdLst/>
                            <a:ahLst/>
                            <a:cxnLst/>
                            <a:rect l="l" t="t" r="r" b="b"/>
                            <a:pathLst>
                              <a:path h="3582670">
                                <a:moveTo>
                                  <a:pt x="0" y="358251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71" name="Graphic 471"/>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72" name="Graphic 472"/>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73" name="Graphic 473"/>
                        <wps:cNvSpPr/>
                        <wps:spPr>
                          <a:xfrm>
                            <a:off x="-7" y="0"/>
                            <a:ext cx="5593080" cy="3989070"/>
                          </a:xfrm>
                          <a:custGeom>
                            <a:avLst/>
                            <a:gdLst/>
                            <a:ahLst/>
                            <a:cxnLst/>
                            <a:rect l="l" t="t" r="r" b="b"/>
                            <a:pathLst>
                              <a:path w="5593080" h="3989070">
                                <a:moveTo>
                                  <a:pt x="25400" y="3823843"/>
                                </a:moveTo>
                                <a:lnTo>
                                  <a:pt x="21678" y="3814864"/>
                                </a:lnTo>
                                <a:lnTo>
                                  <a:pt x="12700" y="3811143"/>
                                </a:lnTo>
                                <a:lnTo>
                                  <a:pt x="3721" y="3814864"/>
                                </a:lnTo>
                                <a:lnTo>
                                  <a:pt x="0" y="3823843"/>
                                </a:lnTo>
                                <a:lnTo>
                                  <a:pt x="3721" y="3832834"/>
                                </a:lnTo>
                                <a:lnTo>
                                  <a:pt x="12700" y="3836543"/>
                                </a:lnTo>
                                <a:lnTo>
                                  <a:pt x="21678" y="3832834"/>
                                </a:lnTo>
                                <a:lnTo>
                                  <a:pt x="25400" y="3823843"/>
                                </a:lnTo>
                                <a:close/>
                              </a:path>
                              <a:path w="5593080" h="398907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989070">
                                <a:moveTo>
                                  <a:pt x="177800" y="3976243"/>
                                </a:moveTo>
                                <a:lnTo>
                                  <a:pt x="174078" y="3967264"/>
                                </a:lnTo>
                                <a:lnTo>
                                  <a:pt x="165100" y="3963543"/>
                                </a:lnTo>
                                <a:lnTo>
                                  <a:pt x="156121" y="3967264"/>
                                </a:lnTo>
                                <a:lnTo>
                                  <a:pt x="152400" y="3976243"/>
                                </a:lnTo>
                                <a:lnTo>
                                  <a:pt x="156121" y="3985234"/>
                                </a:lnTo>
                                <a:lnTo>
                                  <a:pt x="165100" y="3988943"/>
                                </a:lnTo>
                                <a:lnTo>
                                  <a:pt x="174078" y="3985234"/>
                                </a:lnTo>
                                <a:lnTo>
                                  <a:pt x="177800" y="3976243"/>
                                </a:lnTo>
                                <a:close/>
                              </a:path>
                              <a:path w="5593080" h="398907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989070">
                                <a:moveTo>
                                  <a:pt x="5440299" y="3976243"/>
                                </a:moveTo>
                                <a:lnTo>
                                  <a:pt x="5436578" y="3967264"/>
                                </a:lnTo>
                                <a:lnTo>
                                  <a:pt x="5427599" y="3963543"/>
                                </a:lnTo>
                                <a:lnTo>
                                  <a:pt x="5418620" y="3967264"/>
                                </a:lnTo>
                                <a:lnTo>
                                  <a:pt x="5414899" y="3976243"/>
                                </a:lnTo>
                                <a:lnTo>
                                  <a:pt x="5418620" y="3985234"/>
                                </a:lnTo>
                                <a:lnTo>
                                  <a:pt x="5427599" y="3988943"/>
                                </a:lnTo>
                                <a:lnTo>
                                  <a:pt x="5436578" y="3985234"/>
                                </a:lnTo>
                                <a:lnTo>
                                  <a:pt x="5440299" y="3976243"/>
                                </a:lnTo>
                                <a:close/>
                              </a:path>
                              <a:path w="5593080" h="398907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989070">
                                <a:moveTo>
                                  <a:pt x="5592699" y="3823843"/>
                                </a:moveTo>
                                <a:lnTo>
                                  <a:pt x="5588978" y="3814864"/>
                                </a:lnTo>
                                <a:lnTo>
                                  <a:pt x="5579999" y="3811143"/>
                                </a:lnTo>
                                <a:lnTo>
                                  <a:pt x="5571020" y="3814864"/>
                                </a:lnTo>
                                <a:lnTo>
                                  <a:pt x="5567299" y="3823843"/>
                                </a:lnTo>
                                <a:lnTo>
                                  <a:pt x="5571020" y="3832834"/>
                                </a:lnTo>
                                <a:lnTo>
                                  <a:pt x="5579999" y="3836543"/>
                                </a:lnTo>
                                <a:lnTo>
                                  <a:pt x="5588978" y="3832834"/>
                                </a:lnTo>
                                <a:lnTo>
                                  <a:pt x="5592699" y="3823843"/>
                                </a:lnTo>
                                <a:close/>
                              </a:path>
                              <a:path w="5593080" h="398907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6.351508pt;width:442.65pt;height:319.7pt;mso-position-horizontal-relative:page;mso-position-vertical-relative:paragraph;z-index:-20639744" id="docshapegroup365" coordorigin="988,-127" coordsize="8853,6394">
                <v:shape style="position:absolute;left:1072;top:114;width:8768;height:6153" id="docshape366" coordorigin="1073,114" coordsize="8768,6153" path="m9600,114l1313,114,1174,118,1103,144,1077,216,1073,354,1073,6027,1077,6166,1103,6237,1174,6263,1313,6267,9600,6267,9739,6263,9810,6237,9837,6166,9840,6027,9840,354,9837,216,9810,144,9739,118,9600,114xe" filled="true" fillcolor="#b1b3b6" stroked="false">
                  <v:path arrowok="t"/>
                  <v:fill type="solid"/>
                </v:shape>
                <v:shape style="position:absolute;left:1007;top:-108;width:8768;height:6242" id="docshape367" coordorigin="1008,-107" coordsize="8768,6242" path="m9535,-107l1248,-107,1109,-103,1038,-77,1012,-6,1008,133,1008,5895,1012,6034,1038,6105,1109,6131,1248,6135,9535,6135,9674,6131,9745,6105,9772,6034,9775,5895,9775,133,9772,-6,9745,-77,9674,-103,9535,-107xe" filled="true" fillcolor="#ffffff" stroked="false">
                  <v:path arrowok="t"/>
                  <v:fill type="solid"/>
                </v:shape>
                <v:shape style="position:absolute;left:1010;top:-95;width:163;height:190" id="docshape368" coordorigin="1010,-95" coordsize="163,190" path="m1173,-95l1123,-74,1073,-39,1033,16,1010,95e" filled="false" stroked="true" strokeweight="2.0pt" strokecolor="#231f20">
                  <v:path arrowok="t"/>
                  <v:stroke dashstyle="dot"/>
                </v:shape>
                <v:line style="position:absolute" from="1008,213" to="1008,5855" stroked="true" strokeweight="2pt" strokecolor="#231f20">
                  <v:stroke dashstyle="dot"/>
                </v:line>
                <v:shape style="position:absolute;left:1020;top:5969;width:190;height:163" id="docshape369" coordorigin="1020,5970" coordsize="190,163" path="m1020,5970l1041,6020,1076,6070,1131,6110,1210,6133e" filled="false" stroked="true" strokeweight="2pt" strokecolor="#231f20">
                  <v:path arrowok="t"/>
                  <v:stroke dashstyle="dot"/>
                </v:shape>
                <v:line style="position:absolute" from="1328,6135" to="9496,6135" stroked="true" strokeweight="2pt" strokecolor="#231f20">
                  <v:stroke dashstyle="dot"/>
                </v:line>
                <v:shape style="position:absolute;left:9610;top:5932;width:163;height:190" id="docshape370" coordorigin="9610,5933" coordsize="163,190" path="m9610,6122l9661,6102,9710,6066,9751,6011,9773,5933e" filled="false" stroked="true" strokeweight="2pt" strokecolor="#231f20">
                  <v:path arrowok="t"/>
                  <v:stroke dashstyle="dot"/>
                </v:shape>
                <v:line style="position:absolute" from="9775,5815" to="9775,173" stroked="true" strokeweight="2pt" strokecolor="#231f20">
                  <v:stroke dashstyle="dot"/>
                </v:line>
                <v:shape style="position:absolute;left:9573;top:-105;width:190;height:163" id="docshape371" coordorigin="9573,-105" coordsize="190,163" path="m9763,58l9743,8,9707,-42,9652,-82,9573,-105e" filled="false" stroked="true" strokeweight="2pt" strokecolor="#231f20">
                  <v:path arrowok="t"/>
                  <v:stroke dashstyle="dot"/>
                </v:shape>
                <v:line style="position:absolute" from="9456,-107" to="1288,-107" stroked="true" strokeweight="2pt" strokecolor="#231f20">
                  <v:stroke dashstyle="dot"/>
                </v:line>
                <v:shape style="position:absolute;left:987;top:-128;width:8808;height:6282" id="docshape372" coordorigin="988,-127" coordsize="8808,6282" path="m1028,5895l1022,5881,1008,5875,994,5881,988,5895,994,5909,1008,5915,1022,5909,1028,5895xm1028,133l1022,119,1008,113,994,119,988,133,994,147,1008,153,1022,147,1028,133xm1268,6135l1262,6121,1248,6115,1234,6121,1228,6135,1234,6149,1248,6155,1262,6149,1268,6135xm1268,-107l1262,-121,1248,-127,1234,-121,1228,-107,1234,-93,1248,-87,1262,-93,1268,-107xm9555,6135l9549,6121,9535,6115,9521,6121,9515,6135,9521,6149,9535,6155,9549,6149,9555,6135xm9555,-107l9549,-121,9535,-127,9521,-121,9515,-107,9521,-93,9535,-87,9549,-93,9555,-107xm9795,5895l9789,5881,9775,5875,9761,5881,9755,5895,9761,5909,9775,5915,9789,5909,9795,5895xm9795,133l9789,119,9775,113,9761,119,9755,133,9761,147,9775,153,9789,147,9795,133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113"/>
        <w:ind w:right="188"/>
        <w:jc w:val="center"/>
        <w:rPr>
          <w:b/>
          <w:i/>
          <w:sz w:val="26"/>
        </w:rPr>
      </w:pPr>
      <w:r>
        <w:rPr>
          <w:b/>
          <w:color w:val="231F20"/>
          <w:sz w:val="26"/>
        </w:rPr>
        <w:t>TÌM</w:t>
      </w:r>
      <w:r>
        <w:rPr>
          <w:b/>
          <w:color w:val="231F20"/>
          <w:spacing w:val="-2"/>
          <w:sz w:val="26"/>
        </w:rPr>
        <w:t xml:space="preserve"> </w:t>
      </w:r>
      <w:r>
        <w:rPr>
          <w:b/>
          <w:color w:val="231F20"/>
          <w:sz w:val="26"/>
        </w:rPr>
        <w:t>HIỂU</w:t>
      </w:r>
      <w:r>
        <w:rPr>
          <w:b/>
          <w:color w:val="231F20"/>
          <w:spacing w:val="-3"/>
          <w:sz w:val="26"/>
        </w:rPr>
        <w:t xml:space="preserve"> </w:t>
      </w:r>
      <w:r>
        <w:rPr>
          <w:b/>
          <w:color w:val="231F20"/>
          <w:sz w:val="26"/>
        </w:rPr>
        <w:t>HAI</w:t>
      </w:r>
      <w:r>
        <w:rPr>
          <w:b/>
          <w:color w:val="231F20"/>
          <w:spacing w:val="-3"/>
          <w:sz w:val="26"/>
        </w:rPr>
        <w:t xml:space="preserve"> </w:t>
      </w:r>
      <w:r>
        <w:rPr>
          <w:b/>
          <w:color w:val="231F20"/>
          <w:sz w:val="26"/>
        </w:rPr>
        <w:t>DÒNG</w:t>
      </w:r>
      <w:r>
        <w:rPr>
          <w:b/>
          <w:color w:val="231F20"/>
          <w:spacing w:val="-6"/>
          <w:sz w:val="26"/>
        </w:rPr>
        <w:t xml:space="preserve"> </w:t>
      </w:r>
      <w:r>
        <w:rPr>
          <w:b/>
          <w:color w:val="231F20"/>
          <w:sz w:val="26"/>
        </w:rPr>
        <w:t>THƠ</w:t>
      </w:r>
      <w:r>
        <w:rPr>
          <w:b/>
          <w:color w:val="231F20"/>
          <w:spacing w:val="-2"/>
          <w:sz w:val="26"/>
        </w:rPr>
        <w:t xml:space="preserve"> </w:t>
      </w:r>
      <w:r>
        <w:rPr>
          <w:b/>
          <w:color w:val="231F20"/>
          <w:sz w:val="26"/>
        </w:rPr>
        <w:t>SAU</w:t>
      </w:r>
      <w:r>
        <w:rPr>
          <w:b/>
          <w:color w:val="231F20"/>
          <w:spacing w:val="-3"/>
          <w:sz w:val="26"/>
        </w:rPr>
        <w:t xml:space="preserve"> </w:t>
      </w:r>
      <w:r>
        <w:rPr>
          <w:b/>
          <w:color w:val="231F20"/>
          <w:sz w:val="26"/>
        </w:rPr>
        <w:t>BÀI</w:t>
      </w:r>
      <w:r>
        <w:rPr>
          <w:b/>
          <w:color w:val="231F20"/>
          <w:spacing w:val="-3"/>
          <w:sz w:val="26"/>
        </w:rPr>
        <w:t xml:space="preserve"> </w:t>
      </w:r>
      <w:r>
        <w:rPr>
          <w:b/>
          <w:i/>
          <w:color w:val="231F20"/>
          <w:sz w:val="26"/>
        </w:rPr>
        <w:t>NGUYÊN</w:t>
      </w:r>
      <w:r>
        <w:rPr>
          <w:b/>
          <w:i/>
          <w:color w:val="231F20"/>
          <w:spacing w:val="-2"/>
          <w:sz w:val="26"/>
        </w:rPr>
        <w:t xml:space="preserve"> </w:t>
      </w:r>
      <w:r>
        <w:rPr>
          <w:b/>
          <w:i/>
          <w:color w:val="231F20"/>
          <w:spacing w:val="-4"/>
          <w:sz w:val="26"/>
        </w:rPr>
        <w:t>TIÊU</w:t>
      </w:r>
    </w:p>
    <w:p w:rsidR="00624C97" w:rsidRDefault="00E11876">
      <w:pPr>
        <w:spacing w:before="150"/>
        <w:ind w:left="348"/>
        <w:jc w:val="both"/>
        <w:rPr>
          <w:i/>
          <w:sz w:val="24"/>
        </w:rPr>
      </w:pPr>
      <w:r>
        <w:rPr>
          <w:b/>
          <w:color w:val="231F20"/>
          <w:sz w:val="24"/>
        </w:rPr>
        <w:t>Nhiệm</w:t>
      </w:r>
      <w:r>
        <w:rPr>
          <w:b/>
          <w:color w:val="231F20"/>
          <w:spacing w:val="-1"/>
          <w:sz w:val="24"/>
        </w:rPr>
        <w:t xml:space="preserve"> </w:t>
      </w:r>
      <w:r>
        <w:rPr>
          <w:b/>
          <w:color w:val="231F20"/>
          <w:sz w:val="24"/>
        </w:rPr>
        <w:t>vụ</w:t>
      </w:r>
      <w:r>
        <w:rPr>
          <w:b/>
          <w:color w:val="231F20"/>
          <w:spacing w:val="-2"/>
          <w:sz w:val="24"/>
        </w:rPr>
        <w:t xml:space="preserve"> </w:t>
      </w:r>
      <w:r>
        <w:rPr>
          <w:b/>
          <w:color w:val="231F20"/>
          <w:sz w:val="24"/>
        </w:rPr>
        <w:t>1</w:t>
      </w:r>
      <w:r>
        <w:rPr>
          <w:b/>
          <w:color w:val="231F20"/>
          <w:spacing w:val="-1"/>
          <w:sz w:val="24"/>
        </w:rPr>
        <w:t xml:space="preserve"> </w:t>
      </w:r>
      <w:r>
        <w:rPr>
          <w:b/>
          <w:color w:val="231F20"/>
          <w:sz w:val="24"/>
        </w:rPr>
        <w:t>(tích</w:t>
      </w:r>
      <w:r>
        <w:rPr>
          <w:b/>
          <w:color w:val="231F20"/>
          <w:spacing w:val="-2"/>
          <w:sz w:val="24"/>
        </w:rPr>
        <w:t xml:space="preserve"> </w:t>
      </w:r>
      <w:r>
        <w:rPr>
          <w:b/>
          <w:color w:val="231F20"/>
          <w:sz w:val="24"/>
        </w:rPr>
        <w:t>hợp</w:t>
      </w:r>
      <w:r>
        <w:rPr>
          <w:b/>
          <w:color w:val="231F20"/>
          <w:spacing w:val="-2"/>
          <w:sz w:val="24"/>
        </w:rPr>
        <w:t xml:space="preserve"> </w:t>
      </w:r>
      <w:r>
        <w:rPr>
          <w:b/>
          <w:color w:val="231F20"/>
          <w:sz w:val="24"/>
        </w:rPr>
        <w:t>câu</w:t>
      </w:r>
      <w:r>
        <w:rPr>
          <w:b/>
          <w:color w:val="231F20"/>
          <w:spacing w:val="-2"/>
          <w:sz w:val="24"/>
        </w:rPr>
        <w:t xml:space="preserve"> </w:t>
      </w:r>
      <w:r>
        <w:rPr>
          <w:b/>
          <w:color w:val="231F20"/>
          <w:sz w:val="24"/>
        </w:rPr>
        <w:t>3):</w:t>
      </w:r>
      <w:r>
        <w:rPr>
          <w:b/>
          <w:color w:val="231F20"/>
          <w:spacing w:val="-1"/>
          <w:sz w:val="24"/>
        </w:rPr>
        <w:t xml:space="preserve"> </w:t>
      </w:r>
      <w:r>
        <w:rPr>
          <w:color w:val="231F20"/>
          <w:sz w:val="24"/>
        </w:rPr>
        <w:t>Phân</w:t>
      </w:r>
      <w:r>
        <w:rPr>
          <w:color w:val="231F20"/>
          <w:spacing w:val="-1"/>
          <w:sz w:val="24"/>
        </w:rPr>
        <w:t xml:space="preserve"> </w:t>
      </w:r>
      <w:r>
        <w:rPr>
          <w:color w:val="231F20"/>
          <w:sz w:val="24"/>
        </w:rPr>
        <w:t>tích dòng</w:t>
      </w:r>
      <w:r>
        <w:rPr>
          <w:color w:val="231F20"/>
          <w:spacing w:val="-1"/>
          <w:sz w:val="24"/>
        </w:rPr>
        <w:t xml:space="preserve"> </w:t>
      </w:r>
      <w:r>
        <w:rPr>
          <w:color w:val="231F20"/>
          <w:sz w:val="24"/>
        </w:rPr>
        <w:t>thơ:</w:t>
      </w:r>
      <w:r>
        <w:rPr>
          <w:color w:val="231F20"/>
          <w:spacing w:val="-1"/>
          <w:sz w:val="24"/>
        </w:rPr>
        <w:t xml:space="preserve"> </w:t>
      </w:r>
      <w:r>
        <w:rPr>
          <w:i/>
          <w:color w:val="231F20"/>
          <w:sz w:val="24"/>
        </w:rPr>
        <w:t>Yên</w:t>
      </w:r>
      <w:r>
        <w:rPr>
          <w:i/>
          <w:color w:val="231F20"/>
          <w:spacing w:val="-1"/>
          <w:sz w:val="24"/>
        </w:rPr>
        <w:t xml:space="preserve"> </w:t>
      </w:r>
      <w:r>
        <w:rPr>
          <w:i/>
          <w:color w:val="231F20"/>
          <w:sz w:val="24"/>
        </w:rPr>
        <w:t>ba</w:t>
      </w:r>
      <w:r>
        <w:rPr>
          <w:i/>
          <w:color w:val="231F20"/>
          <w:spacing w:val="-1"/>
          <w:sz w:val="24"/>
        </w:rPr>
        <w:t xml:space="preserve"> </w:t>
      </w:r>
      <w:r>
        <w:rPr>
          <w:i/>
          <w:color w:val="231F20"/>
          <w:sz w:val="24"/>
        </w:rPr>
        <w:t>thâm</w:t>
      </w:r>
      <w:r>
        <w:rPr>
          <w:i/>
          <w:color w:val="231F20"/>
          <w:spacing w:val="-2"/>
          <w:sz w:val="24"/>
        </w:rPr>
        <w:t xml:space="preserve"> </w:t>
      </w:r>
      <w:r>
        <w:rPr>
          <w:i/>
          <w:color w:val="231F20"/>
          <w:sz w:val="24"/>
        </w:rPr>
        <w:t>xứ</w:t>
      </w:r>
      <w:r>
        <w:rPr>
          <w:i/>
          <w:color w:val="231F20"/>
          <w:spacing w:val="-2"/>
          <w:sz w:val="24"/>
        </w:rPr>
        <w:t xml:space="preserve"> </w:t>
      </w:r>
      <w:r>
        <w:rPr>
          <w:i/>
          <w:color w:val="231F20"/>
          <w:sz w:val="24"/>
        </w:rPr>
        <w:t>đàm</w:t>
      </w:r>
      <w:r>
        <w:rPr>
          <w:i/>
          <w:color w:val="231F20"/>
          <w:spacing w:val="-2"/>
          <w:sz w:val="24"/>
        </w:rPr>
        <w:t xml:space="preserve"> </w:t>
      </w:r>
      <w:r>
        <w:rPr>
          <w:i/>
          <w:color w:val="231F20"/>
          <w:sz w:val="24"/>
        </w:rPr>
        <w:t xml:space="preserve">quân </w:t>
      </w:r>
      <w:r>
        <w:rPr>
          <w:i/>
          <w:color w:val="231F20"/>
          <w:spacing w:val="-5"/>
          <w:sz w:val="24"/>
        </w:rPr>
        <w:t>sự.</w:t>
      </w:r>
    </w:p>
    <w:p w:rsidR="00624C97" w:rsidRPr="00CF7610" w:rsidRDefault="00CF7610" w:rsidP="00CF7610">
      <w:pPr>
        <w:tabs>
          <w:tab w:val="left" w:pos="586"/>
        </w:tabs>
        <w:spacing w:before="40" w:line="249" w:lineRule="auto"/>
        <w:ind w:left="348" w:right="593"/>
        <w:jc w:val="both"/>
        <w:rPr>
          <w:sz w:val="24"/>
        </w:rPr>
      </w:pPr>
      <w:r>
        <w:rPr>
          <w:color w:val="231F20"/>
          <w:sz w:val="24"/>
          <w:szCs w:val="24"/>
        </w:rPr>
        <w:t>a.</w:t>
      </w:r>
      <w:r>
        <w:rPr>
          <w:color w:val="231F20"/>
          <w:sz w:val="24"/>
          <w:szCs w:val="24"/>
        </w:rPr>
        <w:tab/>
      </w:r>
      <w:r w:rsidR="00E11876" w:rsidRPr="00CF7610">
        <w:rPr>
          <w:color w:val="231F20"/>
          <w:sz w:val="24"/>
        </w:rPr>
        <w:t>“Yên ba thâm xứ” nghĩa là “giữa thăm thẳm khói sóng”, trong thơ cổ điển thường chỉ đến việc những tao nhân mặc khách lánh xa cuộc đời để giữ gìn sự trong sạch cho tâm hồn. Trong dòng thơ này, “yên ba thâm xứ” có mang ý nghĩa như thơ cổ không?</w:t>
      </w:r>
    </w:p>
    <w:p w:rsidR="00624C97" w:rsidRPr="00CF7610" w:rsidRDefault="00CF7610" w:rsidP="00CF7610">
      <w:pPr>
        <w:tabs>
          <w:tab w:val="left" w:pos="584"/>
        </w:tabs>
        <w:spacing w:before="31" w:line="249" w:lineRule="auto"/>
        <w:ind w:left="348" w:right="593"/>
        <w:jc w:val="both"/>
        <w:rPr>
          <w:sz w:val="24"/>
        </w:rPr>
      </w:pPr>
      <w:r>
        <w:rPr>
          <w:color w:val="231F20"/>
          <w:sz w:val="24"/>
          <w:szCs w:val="24"/>
        </w:rPr>
        <w:t>b.</w:t>
      </w:r>
      <w:r>
        <w:rPr>
          <w:color w:val="231F20"/>
          <w:sz w:val="24"/>
          <w:szCs w:val="24"/>
        </w:rPr>
        <w:tab/>
      </w:r>
      <w:r w:rsidR="00E11876" w:rsidRPr="00CF7610">
        <w:rPr>
          <w:color w:val="231F20"/>
          <w:sz w:val="24"/>
        </w:rPr>
        <w:t>Cụm</w:t>
      </w:r>
      <w:r w:rsidR="00E11876" w:rsidRPr="00CF7610">
        <w:rPr>
          <w:color w:val="231F20"/>
          <w:spacing w:val="-6"/>
          <w:sz w:val="24"/>
        </w:rPr>
        <w:t xml:space="preserve"> </w:t>
      </w:r>
      <w:r w:rsidR="00E11876" w:rsidRPr="00CF7610">
        <w:rPr>
          <w:color w:val="231F20"/>
          <w:sz w:val="24"/>
        </w:rPr>
        <w:t>từ</w:t>
      </w:r>
      <w:r w:rsidR="00E11876" w:rsidRPr="00CF7610">
        <w:rPr>
          <w:color w:val="231F20"/>
          <w:spacing w:val="-6"/>
          <w:sz w:val="24"/>
        </w:rPr>
        <w:t xml:space="preserve"> </w:t>
      </w:r>
      <w:r w:rsidR="00E11876" w:rsidRPr="00CF7610">
        <w:rPr>
          <w:color w:val="231F20"/>
          <w:sz w:val="24"/>
        </w:rPr>
        <w:t>“đàm</w:t>
      </w:r>
      <w:r w:rsidR="00E11876" w:rsidRPr="00CF7610">
        <w:rPr>
          <w:color w:val="231F20"/>
          <w:spacing w:val="-6"/>
          <w:sz w:val="24"/>
        </w:rPr>
        <w:t xml:space="preserve"> </w:t>
      </w:r>
      <w:r w:rsidR="00E11876" w:rsidRPr="00CF7610">
        <w:rPr>
          <w:color w:val="231F20"/>
          <w:sz w:val="24"/>
        </w:rPr>
        <w:t>q</w:t>
      </w:r>
      <w:r w:rsidR="00E11876" w:rsidRPr="00CF7610">
        <w:rPr>
          <w:color w:val="231F20"/>
          <w:sz w:val="24"/>
        </w:rPr>
        <w:t>uân</w:t>
      </w:r>
      <w:r w:rsidR="00E11876" w:rsidRPr="00CF7610">
        <w:rPr>
          <w:color w:val="231F20"/>
          <w:spacing w:val="-6"/>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giúp</w:t>
      </w:r>
      <w:r w:rsidR="00E11876" w:rsidRPr="00CF7610">
        <w:rPr>
          <w:color w:val="231F20"/>
          <w:spacing w:val="-6"/>
          <w:sz w:val="24"/>
        </w:rPr>
        <w:t xml:space="preserve"> </w:t>
      </w:r>
      <w:r w:rsidR="00E11876" w:rsidRPr="00CF7610">
        <w:rPr>
          <w:color w:val="231F20"/>
          <w:sz w:val="24"/>
        </w:rPr>
        <w:t>bạn</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như</w:t>
      </w:r>
      <w:r w:rsidR="00E11876" w:rsidRPr="00CF7610">
        <w:rPr>
          <w:color w:val="231F20"/>
          <w:spacing w:val="-6"/>
          <w:sz w:val="24"/>
        </w:rPr>
        <w:t xml:space="preserve"> </w:t>
      </w:r>
      <w:r w:rsidR="00E11876" w:rsidRPr="00CF7610">
        <w:rPr>
          <w:color w:val="231F20"/>
          <w:sz w:val="24"/>
        </w:rPr>
        <w:t>thế</w:t>
      </w:r>
      <w:r w:rsidR="00E11876" w:rsidRPr="00CF7610">
        <w:rPr>
          <w:color w:val="231F20"/>
          <w:spacing w:val="-6"/>
          <w:sz w:val="24"/>
        </w:rPr>
        <w:t xml:space="preserve"> </w:t>
      </w:r>
      <w:r w:rsidR="00E11876" w:rsidRPr="00CF7610">
        <w:rPr>
          <w:color w:val="231F20"/>
          <w:sz w:val="24"/>
        </w:rPr>
        <w:t>nào</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ảnh</w:t>
      </w:r>
      <w:r w:rsidR="00E11876" w:rsidRPr="00CF7610">
        <w:rPr>
          <w:color w:val="231F20"/>
          <w:spacing w:val="-6"/>
          <w:sz w:val="24"/>
        </w:rPr>
        <w:t xml:space="preserve"> </w:t>
      </w:r>
      <w:r w:rsidR="00E11876" w:rsidRPr="00CF7610">
        <w:rPr>
          <w:color w:val="231F20"/>
          <w:sz w:val="24"/>
        </w:rPr>
        <w:t>con</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trong bài</w:t>
      </w:r>
      <w:r w:rsidR="00E11876" w:rsidRPr="00CF7610">
        <w:rPr>
          <w:color w:val="231F20"/>
          <w:spacing w:val="-7"/>
          <w:sz w:val="24"/>
        </w:rPr>
        <w:t xml:space="preserve"> </w:t>
      </w:r>
      <w:r w:rsidR="00E11876" w:rsidRPr="00CF7610">
        <w:rPr>
          <w:color w:val="231F20"/>
          <w:sz w:val="24"/>
        </w:rPr>
        <w:t>thơ?</w:t>
      </w:r>
      <w:r w:rsidR="00E11876" w:rsidRPr="00CF7610">
        <w:rPr>
          <w:color w:val="231F20"/>
          <w:spacing w:val="-11"/>
          <w:sz w:val="24"/>
        </w:rPr>
        <w:t xml:space="preserve"> </w:t>
      </w:r>
      <w:r w:rsidR="00E11876" w:rsidRPr="00CF7610">
        <w:rPr>
          <w:color w:val="231F20"/>
          <w:sz w:val="24"/>
        </w:rPr>
        <w:t>Từ</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bạn</w:t>
      </w:r>
      <w:r w:rsidR="00E11876" w:rsidRPr="00CF7610">
        <w:rPr>
          <w:color w:val="231F20"/>
          <w:spacing w:val="-7"/>
          <w:sz w:val="24"/>
        </w:rPr>
        <w:t xml:space="preserve"> </w:t>
      </w:r>
      <w:r w:rsidR="00E11876" w:rsidRPr="00CF7610">
        <w:rPr>
          <w:color w:val="231F20"/>
          <w:sz w:val="24"/>
        </w:rPr>
        <w:t>liên</w:t>
      </w:r>
      <w:r w:rsidR="00E11876" w:rsidRPr="00CF7610">
        <w:rPr>
          <w:color w:val="231F20"/>
          <w:spacing w:val="-7"/>
          <w:sz w:val="24"/>
        </w:rPr>
        <w:t xml:space="preserve"> </w:t>
      </w:r>
      <w:r w:rsidR="00E11876" w:rsidRPr="00CF7610">
        <w:rPr>
          <w:color w:val="231F20"/>
          <w:sz w:val="24"/>
        </w:rPr>
        <w:t>tưởng</w:t>
      </w:r>
      <w:r w:rsidR="00E11876" w:rsidRPr="00CF7610">
        <w:rPr>
          <w:color w:val="231F20"/>
          <w:spacing w:val="-7"/>
          <w:sz w:val="24"/>
        </w:rPr>
        <w:t xml:space="preserve"> </w:t>
      </w:r>
      <w:r w:rsidR="00E11876" w:rsidRPr="00CF7610">
        <w:rPr>
          <w:color w:val="231F20"/>
          <w:sz w:val="24"/>
        </w:rPr>
        <w:t>đến</w:t>
      </w:r>
      <w:r w:rsidR="00E11876" w:rsidRPr="00CF7610">
        <w:rPr>
          <w:color w:val="231F20"/>
          <w:spacing w:val="-7"/>
          <w:sz w:val="24"/>
        </w:rPr>
        <w:t xml:space="preserve"> </w:t>
      </w:r>
      <w:r w:rsidR="00E11876" w:rsidRPr="00CF7610">
        <w:rPr>
          <w:color w:val="231F20"/>
          <w:sz w:val="24"/>
        </w:rPr>
        <w:t>đặc</w:t>
      </w:r>
      <w:r w:rsidR="00E11876" w:rsidRPr="00CF7610">
        <w:rPr>
          <w:color w:val="231F20"/>
          <w:spacing w:val="-7"/>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color w:val="231F20"/>
          <w:sz w:val="24"/>
        </w:rPr>
        <w:t>nào</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quan</w:t>
      </w:r>
      <w:r w:rsidR="00E11876" w:rsidRPr="00CF7610">
        <w:rPr>
          <w:color w:val="231F20"/>
          <w:spacing w:val="-7"/>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color w:val="231F20"/>
          <w:sz w:val="24"/>
        </w:rPr>
        <w:t>sáng</w:t>
      </w:r>
      <w:r w:rsidR="00E11876" w:rsidRPr="00CF7610">
        <w:rPr>
          <w:color w:val="231F20"/>
          <w:spacing w:val="-7"/>
          <w:sz w:val="24"/>
        </w:rPr>
        <w:t xml:space="preserve"> </w:t>
      </w:r>
      <w:r w:rsidR="00E11876" w:rsidRPr="00CF7610">
        <w:rPr>
          <w:color w:val="231F20"/>
          <w:sz w:val="24"/>
        </w:rPr>
        <w:t>tác,</w:t>
      </w:r>
      <w:r w:rsidR="00E11876" w:rsidRPr="00CF7610">
        <w:rPr>
          <w:color w:val="231F20"/>
          <w:spacing w:val="-7"/>
          <w:sz w:val="24"/>
        </w:rPr>
        <w:t xml:space="preserve"> </w:t>
      </w:r>
      <w:r w:rsidR="00E11876" w:rsidRPr="00CF7610">
        <w:rPr>
          <w:color w:val="231F20"/>
          <w:sz w:val="24"/>
        </w:rPr>
        <w:t>phong</w:t>
      </w:r>
      <w:r w:rsidR="00E11876" w:rsidRPr="00CF7610">
        <w:rPr>
          <w:color w:val="231F20"/>
          <w:spacing w:val="-7"/>
          <w:sz w:val="24"/>
        </w:rPr>
        <w:t xml:space="preserve"> </w:t>
      </w:r>
      <w:r w:rsidR="00E11876" w:rsidRPr="00CF7610">
        <w:rPr>
          <w:color w:val="231F20"/>
          <w:sz w:val="24"/>
        </w:rPr>
        <w:t>cách sáng tác của tác giả Hồ Chí Minh?</w:t>
      </w:r>
    </w:p>
    <w:p w:rsidR="00624C97" w:rsidRDefault="00E11876">
      <w:pPr>
        <w:spacing w:before="32"/>
        <w:ind w:left="348"/>
        <w:rPr>
          <w:sz w:val="24"/>
        </w:rPr>
      </w:pPr>
      <w:r>
        <w:rPr>
          <w:color w:val="231F20"/>
          <w:spacing w:val="-2"/>
          <w:sz w:val="24"/>
        </w:rPr>
        <w:t>..........................................................................................................................................</w:t>
      </w:r>
    </w:p>
    <w:p w:rsidR="00624C97" w:rsidRDefault="00E11876">
      <w:pPr>
        <w:pStyle w:val="BodyText"/>
        <w:spacing w:before="40"/>
        <w:ind w:left="348" w:firstLine="0"/>
      </w:pPr>
      <w:r>
        <w:rPr>
          <w:rFonts w:ascii="Wingdings" w:hAnsi="Wingdings"/>
          <w:color w:val="231F20"/>
        </w:rPr>
        <w:t></w:t>
      </w:r>
      <w:r>
        <w:rPr>
          <w:color w:val="231F20"/>
          <w:spacing w:val="-15"/>
        </w:rPr>
        <w:t xml:space="preserve"> </w:t>
      </w:r>
      <w:r>
        <w:rPr>
          <w:color w:val="231F20"/>
        </w:rPr>
        <w:t>Khái</w:t>
      </w:r>
      <w:r>
        <w:rPr>
          <w:color w:val="231F20"/>
          <w:spacing w:val="-15"/>
        </w:rPr>
        <w:t xml:space="preserve"> </w:t>
      </w:r>
      <w:r>
        <w:rPr>
          <w:color w:val="231F20"/>
        </w:rPr>
        <w:t>quát</w:t>
      </w:r>
      <w:r>
        <w:rPr>
          <w:color w:val="231F20"/>
          <w:spacing w:val="-15"/>
        </w:rPr>
        <w:t xml:space="preserve"> </w:t>
      </w:r>
      <w:r>
        <w:rPr>
          <w:color w:val="231F20"/>
        </w:rPr>
        <w:t>sự</w:t>
      </w:r>
      <w:r>
        <w:rPr>
          <w:color w:val="231F20"/>
          <w:spacing w:val="-15"/>
        </w:rPr>
        <w:t xml:space="preserve"> </w:t>
      </w:r>
      <w:r>
        <w:rPr>
          <w:color w:val="231F20"/>
        </w:rPr>
        <w:t>biến</w:t>
      </w:r>
      <w:r>
        <w:rPr>
          <w:color w:val="231F20"/>
          <w:spacing w:val="-14"/>
        </w:rPr>
        <w:t xml:space="preserve"> </w:t>
      </w:r>
      <w:r>
        <w:rPr>
          <w:color w:val="231F20"/>
        </w:rPr>
        <w:t>chuyển</w:t>
      </w:r>
      <w:r>
        <w:rPr>
          <w:color w:val="231F20"/>
          <w:spacing w:val="-15"/>
        </w:rPr>
        <w:t xml:space="preserve"> </w:t>
      </w:r>
      <w:r>
        <w:rPr>
          <w:color w:val="231F20"/>
        </w:rPr>
        <w:t>về</w:t>
      </w:r>
      <w:r>
        <w:rPr>
          <w:color w:val="231F20"/>
          <w:spacing w:val="-15"/>
        </w:rPr>
        <w:t xml:space="preserve"> </w:t>
      </w:r>
      <w:r>
        <w:rPr>
          <w:color w:val="231F20"/>
        </w:rPr>
        <w:t>hình</w:t>
      </w:r>
      <w:r>
        <w:rPr>
          <w:color w:val="231F20"/>
          <w:spacing w:val="-15"/>
        </w:rPr>
        <w:t xml:space="preserve"> </w:t>
      </w:r>
      <w:r>
        <w:rPr>
          <w:color w:val="231F20"/>
        </w:rPr>
        <w:t>ảnh</w:t>
      </w:r>
      <w:r>
        <w:rPr>
          <w:color w:val="231F20"/>
          <w:spacing w:val="-15"/>
        </w:rPr>
        <w:t xml:space="preserve"> </w:t>
      </w:r>
      <w:r>
        <w:rPr>
          <w:color w:val="231F20"/>
        </w:rPr>
        <w:t>thơ</w:t>
      </w:r>
      <w:r>
        <w:rPr>
          <w:color w:val="231F20"/>
          <w:spacing w:val="-14"/>
        </w:rPr>
        <w:t xml:space="preserve"> </w:t>
      </w:r>
      <w:r>
        <w:rPr>
          <w:color w:val="231F20"/>
        </w:rPr>
        <w:t>từ</w:t>
      </w:r>
      <w:r>
        <w:rPr>
          <w:color w:val="231F20"/>
          <w:spacing w:val="-15"/>
        </w:rPr>
        <w:t xml:space="preserve"> </w:t>
      </w:r>
      <w:r>
        <w:rPr>
          <w:color w:val="231F20"/>
        </w:rPr>
        <w:t>hai</w:t>
      </w:r>
      <w:r>
        <w:rPr>
          <w:color w:val="231F20"/>
          <w:spacing w:val="-15"/>
        </w:rPr>
        <w:t xml:space="preserve"> </w:t>
      </w:r>
      <w:r>
        <w:rPr>
          <w:color w:val="231F20"/>
        </w:rPr>
        <w:t>dòng</w:t>
      </w:r>
      <w:r>
        <w:rPr>
          <w:color w:val="231F20"/>
          <w:spacing w:val="-15"/>
        </w:rPr>
        <w:t xml:space="preserve"> </w:t>
      </w:r>
      <w:r>
        <w:rPr>
          <w:color w:val="231F20"/>
        </w:rPr>
        <w:t>thơ</w:t>
      </w:r>
      <w:r>
        <w:rPr>
          <w:color w:val="231F20"/>
          <w:spacing w:val="-15"/>
        </w:rPr>
        <w:t xml:space="preserve"> </w:t>
      </w:r>
      <w:r>
        <w:rPr>
          <w:color w:val="231F20"/>
        </w:rPr>
        <w:t>đầu</w:t>
      </w:r>
      <w:r>
        <w:rPr>
          <w:color w:val="231F20"/>
          <w:spacing w:val="-14"/>
        </w:rPr>
        <w:t xml:space="preserve"> </w:t>
      </w:r>
      <w:r>
        <w:rPr>
          <w:color w:val="231F20"/>
        </w:rPr>
        <w:t>sang</w:t>
      </w:r>
      <w:r>
        <w:rPr>
          <w:color w:val="231F20"/>
          <w:spacing w:val="-15"/>
        </w:rPr>
        <w:t xml:space="preserve"> </w:t>
      </w:r>
      <w:r>
        <w:rPr>
          <w:color w:val="231F20"/>
        </w:rPr>
        <w:t>hai</w:t>
      </w:r>
      <w:r>
        <w:rPr>
          <w:color w:val="231F20"/>
          <w:spacing w:val="-15"/>
        </w:rPr>
        <w:t xml:space="preserve"> </w:t>
      </w:r>
      <w:r>
        <w:rPr>
          <w:color w:val="231F20"/>
        </w:rPr>
        <w:t>dòng</w:t>
      </w:r>
      <w:r>
        <w:rPr>
          <w:color w:val="231F20"/>
          <w:spacing w:val="-15"/>
        </w:rPr>
        <w:t xml:space="preserve"> </w:t>
      </w:r>
      <w:r>
        <w:rPr>
          <w:color w:val="231F20"/>
        </w:rPr>
        <w:t>thơ</w:t>
      </w:r>
      <w:r>
        <w:rPr>
          <w:color w:val="231F20"/>
          <w:spacing w:val="-14"/>
        </w:rPr>
        <w:t xml:space="preserve"> </w:t>
      </w:r>
      <w:r>
        <w:rPr>
          <w:color w:val="231F20"/>
          <w:spacing w:val="-2"/>
        </w:rPr>
        <w:t>cuối.</w:t>
      </w:r>
    </w:p>
    <w:p w:rsidR="00624C97" w:rsidRDefault="00E11876">
      <w:pPr>
        <w:spacing w:before="40"/>
        <w:ind w:left="348"/>
        <w:rPr>
          <w:sz w:val="24"/>
        </w:rPr>
      </w:pPr>
      <w:r>
        <w:rPr>
          <w:color w:val="231F20"/>
          <w:spacing w:val="-2"/>
          <w:sz w:val="24"/>
        </w:rPr>
        <w:t>..............................</w:t>
      </w:r>
      <w:r>
        <w:rPr>
          <w:color w:val="231F20"/>
          <w:spacing w:val="-2"/>
          <w:sz w:val="24"/>
        </w:rPr>
        <w:t>............................................................................................................</w:t>
      </w:r>
    </w:p>
    <w:p w:rsidR="00624C97" w:rsidRDefault="00E11876">
      <w:pPr>
        <w:spacing w:before="41"/>
        <w:ind w:left="348"/>
        <w:rPr>
          <w:i/>
          <w:sz w:val="24"/>
        </w:rPr>
      </w:pPr>
      <w:r>
        <w:rPr>
          <w:b/>
          <w:color w:val="231F20"/>
          <w:sz w:val="24"/>
        </w:rPr>
        <w:t>Nhiệm</w:t>
      </w:r>
      <w:r>
        <w:rPr>
          <w:b/>
          <w:color w:val="231F20"/>
          <w:spacing w:val="-4"/>
          <w:sz w:val="24"/>
        </w:rPr>
        <w:t xml:space="preserve"> </w:t>
      </w:r>
      <w:r>
        <w:rPr>
          <w:b/>
          <w:color w:val="231F20"/>
          <w:sz w:val="24"/>
        </w:rPr>
        <w:t>vụ</w:t>
      </w:r>
      <w:r>
        <w:rPr>
          <w:b/>
          <w:color w:val="231F20"/>
          <w:spacing w:val="-2"/>
          <w:sz w:val="24"/>
        </w:rPr>
        <w:t xml:space="preserve"> </w:t>
      </w:r>
      <w:r>
        <w:rPr>
          <w:b/>
          <w:color w:val="231F20"/>
          <w:sz w:val="24"/>
        </w:rPr>
        <w:t>2</w:t>
      </w:r>
      <w:r>
        <w:rPr>
          <w:b/>
          <w:color w:val="231F20"/>
          <w:spacing w:val="-1"/>
          <w:sz w:val="24"/>
        </w:rPr>
        <w:t xml:space="preserve"> </w:t>
      </w:r>
      <w:r>
        <w:rPr>
          <w:b/>
          <w:color w:val="231F20"/>
          <w:sz w:val="24"/>
        </w:rPr>
        <w:t>(tích</w:t>
      </w:r>
      <w:r>
        <w:rPr>
          <w:b/>
          <w:color w:val="231F20"/>
          <w:spacing w:val="-2"/>
          <w:sz w:val="24"/>
        </w:rPr>
        <w:t xml:space="preserve"> </w:t>
      </w:r>
      <w:r>
        <w:rPr>
          <w:b/>
          <w:color w:val="231F20"/>
          <w:sz w:val="24"/>
        </w:rPr>
        <w:t>hợp</w:t>
      </w:r>
      <w:r>
        <w:rPr>
          <w:b/>
          <w:color w:val="231F20"/>
          <w:spacing w:val="-1"/>
          <w:sz w:val="24"/>
        </w:rPr>
        <w:t xml:space="preserve"> </w:t>
      </w:r>
      <w:r>
        <w:rPr>
          <w:b/>
          <w:color w:val="231F20"/>
          <w:sz w:val="24"/>
        </w:rPr>
        <w:t>câu</w:t>
      </w:r>
      <w:r>
        <w:rPr>
          <w:b/>
          <w:color w:val="231F20"/>
          <w:spacing w:val="-2"/>
          <w:sz w:val="24"/>
        </w:rPr>
        <w:t xml:space="preserve"> </w:t>
      </w:r>
      <w:r>
        <w:rPr>
          <w:b/>
          <w:color w:val="231F20"/>
          <w:sz w:val="24"/>
        </w:rPr>
        <w:t>4):</w:t>
      </w:r>
      <w:r>
        <w:rPr>
          <w:b/>
          <w:color w:val="231F20"/>
          <w:spacing w:val="-1"/>
          <w:sz w:val="24"/>
        </w:rPr>
        <w:t xml:space="preserve"> </w:t>
      </w:r>
      <w:r>
        <w:rPr>
          <w:color w:val="231F20"/>
          <w:sz w:val="24"/>
        </w:rPr>
        <w:t>Phân</w:t>
      </w:r>
      <w:r>
        <w:rPr>
          <w:color w:val="231F20"/>
          <w:spacing w:val="-2"/>
          <w:sz w:val="24"/>
        </w:rPr>
        <w:t xml:space="preserve"> </w:t>
      </w:r>
      <w:r>
        <w:rPr>
          <w:color w:val="231F20"/>
          <w:sz w:val="24"/>
        </w:rPr>
        <w:t>tích</w:t>
      </w:r>
      <w:r>
        <w:rPr>
          <w:color w:val="231F20"/>
          <w:spacing w:val="-1"/>
          <w:sz w:val="24"/>
        </w:rPr>
        <w:t xml:space="preserve"> </w:t>
      </w:r>
      <w:r>
        <w:rPr>
          <w:color w:val="231F20"/>
          <w:sz w:val="24"/>
        </w:rPr>
        <w:t>dòng</w:t>
      </w:r>
      <w:r>
        <w:rPr>
          <w:color w:val="231F20"/>
          <w:spacing w:val="-2"/>
          <w:sz w:val="24"/>
        </w:rPr>
        <w:t xml:space="preserve"> </w:t>
      </w:r>
      <w:r>
        <w:rPr>
          <w:color w:val="231F20"/>
          <w:sz w:val="24"/>
        </w:rPr>
        <w:t xml:space="preserve">thơ: </w:t>
      </w:r>
      <w:r>
        <w:rPr>
          <w:i/>
          <w:color w:val="231F20"/>
          <w:sz w:val="24"/>
        </w:rPr>
        <w:t>Dạ</w:t>
      </w:r>
      <w:r>
        <w:rPr>
          <w:i/>
          <w:color w:val="231F20"/>
          <w:spacing w:val="-2"/>
          <w:sz w:val="24"/>
        </w:rPr>
        <w:t xml:space="preserve"> </w:t>
      </w:r>
      <w:r>
        <w:rPr>
          <w:i/>
          <w:color w:val="231F20"/>
          <w:sz w:val="24"/>
        </w:rPr>
        <w:t>bán</w:t>
      </w:r>
      <w:r>
        <w:rPr>
          <w:i/>
          <w:color w:val="231F20"/>
          <w:spacing w:val="-1"/>
          <w:sz w:val="24"/>
        </w:rPr>
        <w:t xml:space="preserve"> </w:t>
      </w:r>
      <w:r>
        <w:rPr>
          <w:i/>
          <w:color w:val="231F20"/>
          <w:sz w:val="24"/>
        </w:rPr>
        <w:t>quy</w:t>
      </w:r>
      <w:r>
        <w:rPr>
          <w:i/>
          <w:color w:val="231F20"/>
          <w:spacing w:val="-2"/>
          <w:sz w:val="24"/>
        </w:rPr>
        <w:t xml:space="preserve"> </w:t>
      </w:r>
      <w:r>
        <w:rPr>
          <w:i/>
          <w:color w:val="231F20"/>
          <w:sz w:val="24"/>
        </w:rPr>
        <w:t>lai</w:t>
      </w:r>
      <w:r>
        <w:rPr>
          <w:i/>
          <w:color w:val="231F20"/>
          <w:spacing w:val="-1"/>
          <w:sz w:val="24"/>
        </w:rPr>
        <w:t xml:space="preserve"> </w:t>
      </w:r>
      <w:r>
        <w:rPr>
          <w:i/>
          <w:color w:val="231F20"/>
          <w:sz w:val="24"/>
        </w:rPr>
        <w:t>nguyệt</w:t>
      </w:r>
      <w:r>
        <w:rPr>
          <w:i/>
          <w:color w:val="231F20"/>
          <w:spacing w:val="-2"/>
          <w:sz w:val="24"/>
        </w:rPr>
        <w:t xml:space="preserve"> </w:t>
      </w:r>
      <w:r>
        <w:rPr>
          <w:i/>
          <w:color w:val="231F20"/>
          <w:sz w:val="24"/>
        </w:rPr>
        <w:t>mãn</w:t>
      </w:r>
      <w:r>
        <w:rPr>
          <w:i/>
          <w:color w:val="231F20"/>
          <w:spacing w:val="-1"/>
          <w:sz w:val="24"/>
        </w:rPr>
        <w:t xml:space="preserve"> </w:t>
      </w:r>
      <w:r>
        <w:rPr>
          <w:i/>
          <w:color w:val="231F20"/>
          <w:spacing w:val="-2"/>
          <w:sz w:val="24"/>
        </w:rPr>
        <w:t>thuyền.</w:t>
      </w:r>
    </w:p>
    <w:p w:rsidR="00624C97" w:rsidRPr="00CF7610" w:rsidRDefault="00CF7610" w:rsidP="00CF7610">
      <w:pPr>
        <w:tabs>
          <w:tab w:val="left" w:pos="570"/>
        </w:tabs>
        <w:spacing w:before="40" w:line="249" w:lineRule="auto"/>
        <w:ind w:left="348" w:right="593"/>
        <w:rPr>
          <w:sz w:val="24"/>
        </w:rPr>
      </w:pPr>
      <w:r>
        <w:rPr>
          <w:color w:val="231F20"/>
          <w:sz w:val="24"/>
          <w:szCs w:val="24"/>
        </w:rPr>
        <w:t>a.</w:t>
      </w:r>
      <w:r>
        <w:rPr>
          <w:color w:val="231F20"/>
          <w:sz w:val="24"/>
          <w:szCs w:val="24"/>
        </w:rPr>
        <w:tab/>
      </w:r>
      <w:r w:rsidR="00E11876" w:rsidRPr="00CF7610">
        <w:rPr>
          <w:color w:val="231F20"/>
          <w:sz w:val="24"/>
        </w:rPr>
        <w:t>“Nguyệt</w:t>
      </w:r>
      <w:r w:rsidR="00E11876" w:rsidRPr="00CF7610">
        <w:rPr>
          <w:color w:val="231F20"/>
          <w:spacing w:val="-6"/>
          <w:sz w:val="24"/>
        </w:rPr>
        <w:t xml:space="preserve"> </w:t>
      </w:r>
      <w:r w:rsidR="00E11876" w:rsidRPr="00CF7610">
        <w:rPr>
          <w:color w:val="231F20"/>
          <w:sz w:val="24"/>
        </w:rPr>
        <w:t>mãn</w:t>
      </w:r>
      <w:r w:rsidR="00E11876" w:rsidRPr="00CF7610">
        <w:rPr>
          <w:color w:val="231F20"/>
          <w:spacing w:val="-6"/>
          <w:sz w:val="24"/>
        </w:rPr>
        <w:t xml:space="preserve"> </w:t>
      </w:r>
      <w:r w:rsidR="00E11876" w:rsidRPr="00CF7610">
        <w:rPr>
          <w:color w:val="231F20"/>
          <w:sz w:val="24"/>
        </w:rPr>
        <w:t>thuyền”</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hiểu</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“trăng</w:t>
      </w:r>
      <w:r w:rsidR="00E11876" w:rsidRPr="00CF7610">
        <w:rPr>
          <w:color w:val="231F20"/>
          <w:spacing w:val="-6"/>
          <w:sz w:val="24"/>
        </w:rPr>
        <w:t xml:space="preserve"> </w:t>
      </w:r>
      <w:r w:rsidR="00E11876" w:rsidRPr="00CF7610">
        <w:rPr>
          <w:color w:val="231F20"/>
          <w:sz w:val="24"/>
        </w:rPr>
        <w:t>tràn</w:t>
      </w:r>
      <w:r w:rsidR="00E11876" w:rsidRPr="00CF7610">
        <w:rPr>
          <w:color w:val="231F20"/>
          <w:spacing w:val="-6"/>
          <w:sz w:val="24"/>
        </w:rPr>
        <w:t xml:space="preserve"> </w:t>
      </w:r>
      <w:r w:rsidR="00E11876" w:rsidRPr="00CF7610">
        <w:rPr>
          <w:color w:val="231F20"/>
          <w:sz w:val="24"/>
        </w:rPr>
        <w:t>vào</w:t>
      </w:r>
      <w:r w:rsidR="00E11876" w:rsidRPr="00CF7610">
        <w:rPr>
          <w:color w:val="231F20"/>
          <w:spacing w:val="-6"/>
          <w:sz w:val="24"/>
        </w:rPr>
        <w:t xml:space="preserve"> </w:t>
      </w:r>
      <w:r w:rsidR="00E11876" w:rsidRPr="00CF7610">
        <w:rPr>
          <w:color w:val="231F20"/>
          <w:sz w:val="24"/>
        </w:rPr>
        <w:t>đầy</w:t>
      </w:r>
      <w:r w:rsidR="00E11876" w:rsidRPr="00CF7610">
        <w:rPr>
          <w:color w:val="231F20"/>
          <w:spacing w:val="-6"/>
          <w:sz w:val="24"/>
        </w:rPr>
        <w:t xml:space="preserve"> </w:t>
      </w:r>
      <w:r w:rsidR="00E11876" w:rsidRPr="00CF7610">
        <w:rPr>
          <w:color w:val="231F20"/>
          <w:sz w:val="24"/>
        </w:rPr>
        <w:t>thuyền”,</w:t>
      </w:r>
      <w:r w:rsidR="00E11876" w:rsidRPr="00CF7610">
        <w:rPr>
          <w:color w:val="231F20"/>
          <w:spacing w:val="-6"/>
          <w:sz w:val="24"/>
        </w:rPr>
        <w:t xml:space="preserve"> </w:t>
      </w:r>
      <w:r w:rsidR="00E11876" w:rsidRPr="00CF7610">
        <w:rPr>
          <w:color w:val="231F20"/>
          <w:sz w:val="24"/>
        </w:rPr>
        <w:t>cũng</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hiểu</w:t>
      </w:r>
      <w:r w:rsidR="00E11876" w:rsidRPr="00CF7610">
        <w:rPr>
          <w:color w:val="231F20"/>
          <w:spacing w:val="-6"/>
          <w:sz w:val="24"/>
        </w:rPr>
        <w:t xml:space="preserve"> </w:t>
      </w:r>
      <w:r w:rsidR="00E11876" w:rsidRPr="00CF7610">
        <w:rPr>
          <w:color w:val="231F20"/>
          <w:sz w:val="24"/>
        </w:rPr>
        <w:t>là “trăng đầy thuyền”. Theo bạn, hai cách hiểu này có khác nhau không? Vì sao?</w:t>
      </w:r>
    </w:p>
    <w:p w:rsidR="00624C97" w:rsidRDefault="00E11876">
      <w:pPr>
        <w:spacing w:before="30"/>
        <w:ind w:left="348"/>
        <w:rPr>
          <w:sz w:val="24"/>
        </w:rPr>
      </w:pPr>
      <w:r>
        <w:rPr>
          <w:color w:val="231F20"/>
          <w:spacing w:val="-2"/>
          <w:sz w:val="24"/>
        </w:rPr>
        <w:t>..........................................................................................................................................</w:t>
      </w:r>
    </w:p>
    <w:p w:rsidR="00624C97" w:rsidRPr="00CF7610" w:rsidRDefault="00CF7610" w:rsidP="00CF7610">
      <w:pPr>
        <w:tabs>
          <w:tab w:val="left" w:pos="578"/>
        </w:tabs>
        <w:spacing w:before="41" w:line="249" w:lineRule="auto"/>
        <w:ind w:left="348" w:right="593"/>
        <w:rPr>
          <w:sz w:val="24"/>
        </w:rPr>
      </w:pPr>
      <w:r>
        <w:rPr>
          <w:color w:val="231F20"/>
          <w:sz w:val="24"/>
          <w:szCs w:val="24"/>
        </w:rPr>
        <w:t>b.</w:t>
      </w:r>
      <w:r>
        <w:rPr>
          <w:color w:val="231F20"/>
          <w:sz w:val="24"/>
          <w:szCs w:val="24"/>
        </w:rPr>
        <w:tab/>
      </w:r>
      <w:r w:rsidR="00E11876" w:rsidRPr="00CF7610">
        <w:rPr>
          <w:color w:val="231F20"/>
          <w:sz w:val="24"/>
        </w:rPr>
        <w:t>Qua</w:t>
      </w:r>
      <w:r w:rsidR="00E11876" w:rsidRPr="00CF7610">
        <w:rPr>
          <w:color w:val="231F20"/>
          <w:spacing w:val="-12"/>
          <w:sz w:val="24"/>
        </w:rPr>
        <w:t xml:space="preserve"> </w:t>
      </w:r>
      <w:r w:rsidR="00E11876" w:rsidRPr="00CF7610">
        <w:rPr>
          <w:color w:val="231F20"/>
          <w:sz w:val="24"/>
        </w:rPr>
        <w:t>hình</w:t>
      </w:r>
      <w:r w:rsidR="00E11876" w:rsidRPr="00CF7610">
        <w:rPr>
          <w:color w:val="231F20"/>
          <w:spacing w:val="-12"/>
          <w:sz w:val="24"/>
        </w:rPr>
        <w:t xml:space="preserve"> </w:t>
      </w:r>
      <w:r w:rsidR="00E11876" w:rsidRPr="00CF7610">
        <w:rPr>
          <w:color w:val="231F20"/>
          <w:sz w:val="24"/>
        </w:rPr>
        <w:t>ảnh</w:t>
      </w:r>
      <w:r w:rsidR="00E11876" w:rsidRPr="00CF7610">
        <w:rPr>
          <w:color w:val="231F20"/>
          <w:spacing w:val="-12"/>
          <w:sz w:val="24"/>
        </w:rPr>
        <w:t xml:space="preserve"> </w:t>
      </w:r>
      <w:r w:rsidR="00E11876" w:rsidRPr="00CF7610">
        <w:rPr>
          <w:color w:val="231F20"/>
          <w:sz w:val="24"/>
        </w:rPr>
        <w:t>“nguyệt</w:t>
      </w:r>
      <w:r w:rsidR="00E11876" w:rsidRPr="00CF7610">
        <w:rPr>
          <w:color w:val="231F20"/>
          <w:spacing w:val="-12"/>
          <w:sz w:val="24"/>
        </w:rPr>
        <w:t xml:space="preserve"> </w:t>
      </w:r>
      <w:r w:rsidR="00E11876" w:rsidRPr="00CF7610">
        <w:rPr>
          <w:color w:val="231F20"/>
          <w:sz w:val="24"/>
        </w:rPr>
        <w:t>mãn</w:t>
      </w:r>
      <w:r w:rsidR="00E11876" w:rsidRPr="00CF7610">
        <w:rPr>
          <w:color w:val="231F20"/>
          <w:spacing w:val="-12"/>
          <w:sz w:val="24"/>
        </w:rPr>
        <w:t xml:space="preserve"> </w:t>
      </w:r>
      <w:r w:rsidR="00E11876" w:rsidRPr="00CF7610">
        <w:rPr>
          <w:color w:val="231F20"/>
          <w:sz w:val="24"/>
        </w:rPr>
        <w:t>thuyền”</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thúc</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2"/>
          <w:sz w:val="24"/>
        </w:rPr>
        <w:t xml:space="preserve"> </w:t>
      </w:r>
      <w:r w:rsidR="00E11876" w:rsidRPr="00CF7610">
        <w:rPr>
          <w:color w:val="231F20"/>
          <w:sz w:val="24"/>
        </w:rPr>
        <w:t>thơ,</w:t>
      </w:r>
      <w:r w:rsidR="00E11876" w:rsidRPr="00CF7610">
        <w:rPr>
          <w:color w:val="231F20"/>
          <w:spacing w:val="-12"/>
          <w:sz w:val="24"/>
        </w:rPr>
        <w:t xml:space="preserve"> </w:t>
      </w:r>
      <w:r w:rsidR="00E11876" w:rsidRPr="00CF7610">
        <w:rPr>
          <w:color w:val="231F20"/>
          <w:sz w:val="24"/>
        </w:rPr>
        <w:t>bạn</w:t>
      </w:r>
      <w:r w:rsidR="00E11876" w:rsidRPr="00CF7610">
        <w:rPr>
          <w:color w:val="231F20"/>
          <w:spacing w:val="-12"/>
          <w:sz w:val="24"/>
        </w:rPr>
        <w:t xml:space="preserve"> </w:t>
      </w:r>
      <w:r w:rsidR="00E11876" w:rsidRPr="00CF7610">
        <w:rPr>
          <w:color w:val="231F20"/>
          <w:sz w:val="24"/>
        </w:rPr>
        <w:t>hiểu</w:t>
      </w:r>
      <w:r w:rsidR="00E11876" w:rsidRPr="00CF7610">
        <w:rPr>
          <w:color w:val="231F20"/>
          <w:spacing w:val="-12"/>
          <w:sz w:val="24"/>
        </w:rPr>
        <w:t xml:space="preserve"> </w:t>
      </w:r>
      <w:r w:rsidR="00E11876" w:rsidRPr="00CF7610">
        <w:rPr>
          <w:color w:val="231F20"/>
          <w:sz w:val="24"/>
        </w:rPr>
        <w:t>như</w:t>
      </w:r>
      <w:r w:rsidR="00E11876" w:rsidRPr="00CF7610">
        <w:rPr>
          <w:color w:val="231F20"/>
          <w:spacing w:val="-12"/>
          <w:sz w:val="24"/>
        </w:rPr>
        <w:t xml:space="preserve"> </w:t>
      </w:r>
      <w:r w:rsidR="00E11876" w:rsidRPr="00CF7610">
        <w:rPr>
          <w:color w:val="231F20"/>
          <w:sz w:val="24"/>
        </w:rPr>
        <w:t>thế</w:t>
      </w:r>
      <w:r w:rsidR="00E11876" w:rsidRPr="00CF7610">
        <w:rPr>
          <w:color w:val="231F20"/>
          <w:spacing w:val="-12"/>
          <w:sz w:val="24"/>
        </w:rPr>
        <w:t xml:space="preserve"> </w:t>
      </w:r>
      <w:r w:rsidR="00E11876" w:rsidRPr="00CF7610">
        <w:rPr>
          <w:color w:val="231F20"/>
          <w:sz w:val="24"/>
        </w:rPr>
        <w:t>nào</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tâm</w:t>
      </w:r>
      <w:r w:rsidR="00E11876" w:rsidRPr="00CF7610">
        <w:rPr>
          <w:color w:val="231F20"/>
          <w:spacing w:val="-12"/>
          <w:sz w:val="24"/>
        </w:rPr>
        <w:t xml:space="preserve"> </w:t>
      </w:r>
      <w:r w:rsidR="00E11876" w:rsidRPr="00CF7610">
        <w:rPr>
          <w:color w:val="231F20"/>
          <w:sz w:val="24"/>
        </w:rPr>
        <w:t>hồn của chủ thể trữ tình trong tác phẩm?</w:t>
      </w:r>
    </w:p>
    <w:p w:rsidR="00624C97" w:rsidRDefault="00E11876">
      <w:pPr>
        <w:spacing w:before="30"/>
        <w:ind w:left="348"/>
        <w:rPr>
          <w:sz w:val="24"/>
        </w:rPr>
      </w:pPr>
      <w:r>
        <w:rPr>
          <w:color w:val="231F20"/>
          <w:spacing w:val="-2"/>
          <w:sz w:val="24"/>
        </w:rPr>
        <w:t>..........................................................................................................................................</w:t>
      </w:r>
    </w:p>
    <w:p w:rsidR="00624C97" w:rsidRDefault="00624C97">
      <w:pPr>
        <w:rPr>
          <w:sz w:val="24"/>
        </w:rPr>
        <w:sectPr w:rsidR="00624C97">
          <w:type w:val="continuous"/>
          <w:pgSz w:w="10950" w:h="15370"/>
          <w:pgMar w:top="100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kế</w:t>
      </w:r>
      <w:r w:rsidR="00E11876" w:rsidRPr="00CF7610">
        <w:rPr>
          <w:color w:val="231F20"/>
          <w:spacing w:val="-1"/>
          <w:sz w:val="24"/>
        </w:rPr>
        <w:t xml:space="preserve"> </w:t>
      </w:r>
      <w:r w:rsidR="00E11876" w:rsidRPr="00CF7610">
        <w:rPr>
          <w:color w:val="231F20"/>
          <w:spacing w:val="-4"/>
          <w:sz w:val="24"/>
        </w:rPr>
        <w:t>bên.</w:t>
      </w:r>
    </w:p>
    <w:p w:rsidR="00624C97" w:rsidRPr="00CF7610" w:rsidRDefault="00CF7610" w:rsidP="00CF7610">
      <w:pPr>
        <w:tabs>
          <w:tab w:val="left" w:pos="700"/>
        </w:tabs>
        <w:ind w:left="700" w:hanging="163"/>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1"/>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1"/>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1"/>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1"/>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1"/>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nhận</w:t>
      </w:r>
      <w:r w:rsidR="00E11876" w:rsidRPr="00CF7610">
        <w:rPr>
          <w:color w:val="231F20"/>
          <w:spacing w:val="-11"/>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dựa trên phần trả lời của </w:t>
      </w:r>
      <w:r w:rsidR="00E11876" w:rsidRPr="00CF7610">
        <w:rPr>
          <w:color w:val="231F20"/>
          <w:spacing w:val="-5"/>
          <w:sz w:val="24"/>
        </w:rPr>
        <w:t>HS:</w:t>
      </w:r>
    </w:p>
    <w:p w:rsidR="00624C97" w:rsidRPr="00CF7610" w:rsidRDefault="00CF7610" w:rsidP="00CF7610">
      <w:pPr>
        <w:tabs>
          <w:tab w:val="left" w:pos="876"/>
        </w:tabs>
        <w:ind w:left="876" w:hanging="339"/>
        <w:jc w:val="both"/>
        <w:rPr>
          <w:i/>
          <w:sz w:val="24"/>
        </w:rPr>
      </w:pPr>
      <w:r>
        <w:rPr>
          <w:color w:val="231F20"/>
          <w:sz w:val="24"/>
          <w:szCs w:val="24"/>
        </w:rPr>
        <w:t>(1)</w:t>
      </w:r>
      <w:r>
        <w:rPr>
          <w:color w:val="231F20"/>
          <w:sz w:val="24"/>
          <w:szCs w:val="24"/>
        </w:rPr>
        <w:tab/>
      </w:r>
      <w:r w:rsidR="00E11876" w:rsidRPr="00CF7610">
        <w:rPr>
          <w:color w:val="231F20"/>
          <w:sz w:val="24"/>
        </w:rPr>
        <w:t>Nhiệm</w:t>
      </w:r>
      <w:r w:rsidR="00E11876" w:rsidRPr="00CF7610">
        <w:rPr>
          <w:color w:val="231F20"/>
          <w:spacing w:val="-3"/>
          <w:sz w:val="24"/>
        </w:rPr>
        <w:t xml:space="preserve"> </w:t>
      </w:r>
      <w:r w:rsidR="00E11876" w:rsidRPr="00CF7610">
        <w:rPr>
          <w:color w:val="231F20"/>
          <w:sz w:val="24"/>
        </w:rPr>
        <w:t>vụ 1:</w:t>
      </w:r>
      <w:r w:rsidR="00E11876" w:rsidRPr="00CF7610">
        <w:rPr>
          <w:color w:val="231F20"/>
          <w:spacing w:val="-6"/>
          <w:sz w:val="24"/>
        </w:rPr>
        <w:t xml:space="preserve"> </w:t>
      </w:r>
      <w:r w:rsidR="00E11876" w:rsidRPr="00CF7610">
        <w:rPr>
          <w:color w:val="231F20"/>
          <w:sz w:val="24"/>
        </w:rPr>
        <w:t>Về dòng</w:t>
      </w:r>
      <w:r w:rsidR="00E11876" w:rsidRPr="00CF7610">
        <w:rPr>
          <w:color w:val="231F20"/>
          <w:spacing w:val="-1"/>
          <w:sz w:val="24"/>
        </w:rPr>
        <w:t xml:space="preserve"> </w:t>
      </w:r>
      <w:r w:rsidR="00E11876" w:rsidRPr="00CF7610">
        <w:rPr>
          <w:color w:val="231F20"/>
          <w:sz w:val="24"/>
        </w:rPr>
        <w:t>thơ thứ ba</w:t>
      </w:r>
      <w:r w:rsidR="00E11876" w:rsidRPr="00CF7610">
        <w:rPr>
          <w:color w:val="231F20"/>
          <w:spacing w:val="-2"/>
          <w:sz w:val="24"/>
        </w:rPr>
        <w:t xml:space="preserve"> </w:t>
      </w:r>
      <w:r w:rsidR="00E11876" w:rsidRPr="00CF7610">
        <w:rPr>
          <w:i/>
          <w:color w:val="231F20"/>
          <w:sz w:val="24"/>
        </w:rPr>
        <w:t>Yên ba</w:t>
      </w:r>
      <w:r w:rsidR="00E11876" w:rsidRPr="00CF7610">
        <w:rPr>
          <w:i/>
          <w:color w:val="231F20"/>
          <w:spacing w:val="-1"/>
          <w:sz w:val="24"/>
        </w:rPr>
        <w:t xml:space="preserve"> </w:t>
      </w:r>
      <w:r w:rsidR="00E11876" w:rsidRPr="00CF7610">
        <w:rPr>
          <w:i/>
          <w:color w:val="231F20"/>
          <w:sz w:val="24"/>
        </w:rPr>
        <w:t>thâm</w:t>
      </w:r>
      <w:r w:rsidR="00E11876" w:rsidRPr="00CF7610">
        <w:rPr>
          <w:i/>
          <w:color w:val="231F20"/>
          <w:spacing w:val="-1"/>
          <w:sz w:val="24"/>
        </w:rPr>
        <w:t xml:space="preserve"> </w:t>
      </w:r>
      <w:r w:rsidR="00E11876" w:rsidRPr="00CF7610">
        <w:rPr>
          <w:i/>
          <w:color w:val="231F20"/>
          <w:sz w:val="24"/>
        </w:rPr>
        <w:t>xứ</w:t>
      </w:r>
      <w:r w:rsidR="00E11876" w:rsidRPr="00CF7610">
        <w:rPr>
          <w:i/>
          <w:color w:val="231F20"/>
          <w:spacing w:val="-2"/>
          <w:sz w:val="24"/>
        </w:rPr>
        <w:t xml:space="preserve"> </w:t>
      </w:r>
      <w:r w:rsidR="00E11876" w:rsidRPr="00CF7610">
        <w:rPr>
          <w:i/>
          <w:color w:val="231F20"/>
          <w:sz w:val="24"/>
        </w:rPr>
        <w:t>đàm</w:t>
      </w:r>
      <w:r w:rsidR="00E11876" w:rsidRPr="00CF7610">
        <w:rPr>
          <w:i/>
          <w:color w:val="231F20"/>
          <w:spacing w:val="-1"/>
          <w:sz w:val="24"/>
        </w:rPr>
        <w:t xml:space="preserve"> </w:t>
      </w:r>
      <w:r w:rsidR="00E11876" w:rsidRPr="00CF7610">
        <w:rPr>
          <w:i/>
          <w:color w:val="231F20"/>
          <w:sz w:val="24"/>
        </w:rPr>
        <w:t xml:space="preserve">quân </w:t>
      </w:r>
      <w:r w:rsidR="00E11876" w:rsidRPr="00CF7610">
        <w:rPr>
          <w:i/>
          <w:color w:val="231F20"/>
          <w:spacing w:val="-5"/>
          <w:sz w:val="24"/>
        </w:rPr>
        <w:t>sự:</w:t>
      </w:r>
    </w:p>
    <w:p w:rsidR="00624C97" w:rsidRPr="00CF7610" w:rsidRDefault="00CF7610" w:rsidP="00CF7610">
      <w:pPr>
        <w:tabs>
          <w:tab w:val="left" w:pos="766"/>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“Yên ba thâm xứ” nghĩa là “giữa thăm thẳm khói sóng”, trong thơ cổ điển thường chỉ đến</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những tao</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mặc</w:t>
      </w:r>
      <w:r w:rsidR="00E11876" w:rsidRPr="00CF7610">
        <w:rPr>
          <w:color w:val="231F20"/>
          <w:spacing w:val="-1"/>
          <w:sz w:val="24"/>
        </w:rPr>
        <w:t xml:space="preserve"> </w:t>
      </w:r>
      <w:r w:rsidR="00E11876" w:rsidRPr="00CF7610">
        <w:rPr>
          <w:color w:val="231F20"/>
          <w:sz w:val="24"/>
        </w:rPr>
        <w:t>khách</w:t>
      </w:r>
      <w:r w:rsidR="00E11876" w:rsidRPr="00CF7610">
        <w:rPr>
          <w:color w:val="231F20"/>
          <w:spacing w:val="-1"/>
          <w:sz w:val="24"/>
        </w:rPr>
        <w:t xml:space="preserve"> </w:t>
      </w:r>
      <w:r w:rsidR="00E11876" w:rsidRPr="00CF7610">
        <w:rPr>
          <w:color w:val="231F20"/>
          <w:sz w:val="24"/>
        </w:rPr>
        <w:t>lánh</w:t>
      </w:r>
      <w:r w:rsidR="00E11876" w:rsidRPr="00CF7610">
        <w:rPr>
          <w:color w:val="231F20"/>
          <w:spacing w:val="-1"/>
          <w:sz w:val="24"/>
        </w:rPr>
        <w:t xml:space="preserve"> </w:t>
      </w:r>
      <w:r w:rsidR="00E11876" w:rsidRPr="00CF7610">
        <w:rPr>
          <w:color w:val="231F20"/>
          <w:sz w:val="24"/>
        </w:rPr>
        <w:t>xa cuộc</w:t>
      </w:r>
      <w:r w:rsidR="00E11876" w:rsidRPr="00CF7610">
        <w:rPr>
          <w:color w:val="231F20"/>
          <w:spacing w:val="-1"/>
          <w:sz w:val="24"/>
        </w:rPr>
        <w:t xml:space="preserve"> </w:t>
      </w:r>
      <w:r w:rsidR="00E11876" w:rsidRPr="00CF7610">
        <w:rPr>
          <w:color w:val="231F20"/>
          <w:sz w:val="24"/>
        </w:rPr>
        <w:t>đời</w:t>
      </w:r>
      <w:r w:rsidR="00E11876" w:rsidRPr="00CF7610">
        <w:rPr>
          <w:color w:val="231F20"/>
          <w:spacing w:val="-1"/>
          <w:sz w:val="24"/>
        </w:rPr>
        <w:t xml:space="preserve"> </w:t>
      </w:r>
      <w:r w:rsidR="00E11876" w:rsidRPr="00CF7610">
        <w:rPr>
          <w:color w:val="231F20"/>
          <w:sz w:val="24"/>
        </w:rPr>
        <w:t>để giữ</w:t>
      </w:r>
      <w:r w:rsidR="00E11876" w:rsidRPr="00CF7610">
        <w:rPr>
          <w:color w:val="231F20"/>
          <w:spacing w:val="-1"/>
          <w:sz w:val="24"/>
        </w:rPr>
        <w:t xml:space="preserve"> </w:t>
      </w:r>
      <w:r w:rsidR="00E11876" w:rsidRPr="00CF7610">
        <w:rPr>
          <w:color w:val="231F20"/>
          <w:sz w:val="24"/>
        </w:rPr>
        <w:t>gìn</w:t>
      </w:r>
      <w:r w:rsidR="00E11876" w:rsidRPr="00CF7610">
        <w:rPr>
          <w:color w:val="231F20"/>
          <w:spacing w:val="-1"/>
          <w:sz w:val="24"/>
        </w:rPr>
        <w:t xml:space="preserve"> </w:t>
      </w:r>
      <w:r w:rsidR="00E11876" w:rsidRPr="00CF7610">
        <w:rPr>
          <w:color w:val="231F20"/>
          <w:sz w:val="24"/>
        </w:rPr>
        <w:t>sự trong</w:t>
      </w:r>
      <w:r w:rsidR="00E11876" w:rsidRPr="00CF7610">
        <w:rPr>
          <w:color w:val="231F20"/>
          <w:spacing w:val="-1"/>
          <w:sz w:val="24"/>
        </w:rPr>
        <w:t xml:space="preserve"> </w:t>
      </w:r>
      <w:r w:rsidR="00E11876" w:rsidRPr="00CF7610">
        <w:rPr>
          <w:color w:val="231F20"/>
          <w:sz w:val="24"/>
        </w:rPr>
        <w:t>sạch</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tâm</w:t>
      </w:r>
      <w:r w:rsidR="00E11876" w:rsidRPr="00CF7610">
        <w:rPr>
          <w:color w:val="231F20"/>
          <w:spacing w:val="-1"/>
          <w:sz w:val="24"/>
        </w:rPr>
        <w:t xml:space="preserve"> </w:t>
      </w:r>
      <w:r w:rsidR="00E11876" w:rsidRPr="00CF7610">
        <w:rPr>
          <w:color w:val="231F20"/>
          <w:sz w:val="24"/>
        </w:rPr>
        <w:t xml:space="preserve">hồn. Trong dòng thơ này, “yên ba thâm xứ” </w:t>
      </w:r>
      <w:r w:rsidR="00E11876" w:rsidRPr="00CF7610">
        <w:rPr>
          <w:color w:val="231F20"/>
          <w:sz w:val="24"/>
        </w:rPr>
        <w:t>gợi đến nơi các chí sĩ cách mạng bàn việc quân – ở giữa</w:t>
      </w:r>
      <w:r w:rsidR="00E11876" w:rsidRPr="00CF7610">
        <w:rPr>
          <w:color w:val="231F20"/>
          <w:spacing w:val="-10"/>
          <w:sz w:val="24"/>
        </w:rPr>
        <w:t xml:space="preserve"> </w:t>
      </w:r>
      <w:r w:rsidR="00E11876" w:rsidRPr="00CF7610">
        <w:rPr>
          <w:color w:val="231F20"/>
          <w:sz w:val="24"/>
        </w:rPr>
        <w:t>dòng</w:t>
      </w:r>
      <w:r w:rsidR="00E11876" w:rsidRPr="00CF7610">
        <w:rPr>
          <w:color w:val="231F20"/>
          <w:spacing w:val="-10"/>
          <w:sz w:val="24"/>
        </w:rPr>
        <w:t xml:space="preserve"> </w:t>
      </w:r>
      <w:r w:rsidR="00E11876" w:rsidRPr="00CF7610">
        <w:rPr>
          <w:color w:val="231F20"/>
          <w:sz w:val="24"/>
        </w:rPr>
        <w:t>sông</w:t>
      </w:r>
      <w:r w:rsidR="00E11876" w:rsidRPr="00CF7610">
        <w:rPr>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đêm</w:t>
      </w:r>
      <w:r w:rsidR="00E11876" w:rsidRPr="00CF7610">
        <w:rPr>
          <w:color w:val="231F20"/>
          <w:spacing w:val="-10"/>
          <w:sz w:val="24"/>
        </w:rPr>
        <w:t xml:space="preserve"> </w:t>
      </w:r>
      <w:r w:rsidR="00E11876" w:rsidRPr="00CF7610">
        <w:rPr>
          <w:color w:val="231F20"/>
          <w:sz w:val="24"/>
        </w:rPr>
        <w:t>trăng</w:t>
      </w:r>
      <w:r w:rsidR="00E11876" w:rsidRPr="00CF7610">
        <w:rPr>
          <w:color w:val="231F20"/>
          <w:spacing w:val="-10"/>
          <w:sz w:val="24"/>
        </w:rPr>
        <w:t xml:space="preserve"> </w:t>
      </w:r>
      <w:r w:rsidR="00E11876" w:rsidRPr="00CF7610">
        <w:rPr>
          <w:color w:val="231F20"/>
          <w:sz w:val="24"/>
        </w:rPr>
        <w:t>rằm</w:t>
      </w:r>
      <w:r w:rsidR="00E11876" w:rsidRPr="00CF7610">
        <w:rPr>
          <w:color w:val="231F20"/>
          <w:spacing w:val="-10"/>
          <w:sz w:val="24"/>
        </w:rPr>
        <w:t xml:space="preserve"> </w:t>
      </w:r>
      <w:r w:rsidR="00E11876" w:rsidRPr="00CF7610">
        <w:rPr>
          <w:color w:val="231F20"/>
          <w:sz w:val="24"/>
        </w:rPr>
        <w:t>tháng</w:t>
      </w:r>
      <w:r w:rsidR="00E11876" w:rsidRPr="00CF7610">
        <w:rPr>
          <w:color w:val="231F20"/>
          <w:spacing w:val="-10"/>
          <w:sz w:val="24"/>
        </w:rPr>
        <w:t xml:space="preserve"> </w:t>
      </w:r>
      <w:r w:rsidR="00E11876" w:rsidRPr="00CF7610">
        <w:rPr>
          <w:color w:val="231F20"/>
          <w:sz w:val="24"/>
        </w:rPr>
        <w:t>Giêng</w:t>
      </w:r>
      <w:r w:rsidR="00E11876" w:rsidRPr="00CF7610">
        <w:rPr>
          <w:color w:val="231F20"/>
          <w:spacing w:val="-10"/>
          <w:sz w:val="24"/>
        </w:rPr>
        <w:t xml:space="preserve"> </w:t>
      </w:r>
      <w:r w:rsidR="00E11876" w:rsidRPr="00CF7610">
        <w:rPr>
          <w:rFonts w:ascii="Wingdings" w:hAnsi="Wingdings"/>
          <w:color w:val="231F20"/>
          <w:sz w:val="24"/>
        </w:rPr>
        <w:t></w:t>
      </w:r>
      <w:r w:rsidR="00E11876" w:rsidRPr="00CF7610">
        <w:rPr>
          <w:color w:val="231F20"/>
          <w:spacing w:val="-14"/>
          <w:sz w:val="24"/>
        </w:rPr>
        <w:t xml:space="preserve"> </w:t>
      </w:r>
      <w:r w:rsidR="00E11876" w:rsidRPr="00CF7610">
        <w:rPr>
          <w:color w:val="231F20"/>
          <w:sz w:val="24"/>
        </w:rPr>
        <w:t>Vừa</w:t>
      </w:r>
      <w:r w:rsidR="00E11876" w:rsidRPr="00CF7610">
        <w:rPr>
          <w:color w:val="231F20"/>
          <w:spacing w:val="-10"/>
          <w:sz w:val="24"/>
        </w:rPr>
        <w:t xml:space="preserve"> </w:t>
      </w:r>
      <w:r w:rsidR="00E11876" w:rsidRPr="00CF7610">
        <w:rPr>
          <w:color w:val="231F20"/>
          <w:sz w:val="24"/>
        </w:rPr>
        <w:t>gợi</w:t>
      </w:r>
      <w:r w:rsidR="00E11876" w:rsidRPr="00CF7610">
        <w:rPr>
          <w:color w:val="231F20"/>
          <w:spacing w:val="-10"/>
          <w:sz w:val="24"/>
        </w:rPr>
        <w:t xml:space="preserve"> </w:t>
      </w:r>
      <w:r w:rsidR="00E11876" w:rsidRPr="00CF7610">
        <w:rPr>
          <w:color w:val="231F20"/>
          <w:sz w:val="24"/>
        </w:rPr>
        <w:t>ra</w:t>
      </w:r>
      <w:r w:rsidR="00E11876" w:rsidRPr="00CF7610">
        <w:rPr>
          <w:color w:val="231F20"/>
          <w:spacing w:val="-10"/>
          <w:sz w:val="24"/>
        </w:rPr>
        <w:t xml:space="preserve"> </w:t>
      </w:r>
      <w:r w:rsidR="00E11876" w:rsidRPr="00CF7610">
        <w:rPr>
          <w:color w:val="231F20"/>
          <w:sz w:val="24"/>
        </w:rPr>
        <w:t>dáng</w:t>
      </w:r>
      <w:r w:rsidR="00E11876" w:rsidRPr="00CF7610">
        <w:rPr>
          <w:color w:val="231F20"/>
          <w:spacing w:val="-10"/>
          <w:sz w:val="24"/>
        </w:rPr>
        <w:t xml:space="preserve"> </w:t>
      </w:r>
      <w:r w:rsidR="00E11876" w:rsidRPr="00CF7610">
        <w:rPr>
          <w:color w:val="231F20"/>
          <w:sz w:val="24"/>
        </w:rPr>
        <w:t>vẻ</w:t>
      </w:r>
      <w:r w:rsidR="00E11876" w:rsidRPr="00CF7610">
        <w:rPr>
          <w:color w:val="231F20"/>
          <w:spacing w:val="-10"/>
          <w:sz w:val="24"/>
        </w:rPr>
        <w:t xml:space="preserve"> </w:t>
      </w:r>
      <w:r w:rsidR="00E11876" w:rsidRPr="00CF7610">
        <w:rPr>
          <w:color w:val="231F20"/>
          <w:sz w:val="24"/>
        </w:rPr>
        <w:t>thanh</w:t>
      </w:r>
      <w:r w:rsidR="00E11876" w:rsidRPr="00CF7610">
        <w:rPr>
          <w:color w:val="231F20"/>
          <w:spacing w:val="-10"/>
          <w:sz w:val="24"/>
        </w:rPr>
        <w:t xml:space="preserve"> </w:t>
      </w:r>
      <w:r w:rsidR="00E11876" w:rsidRPr="00CF7610">
        <w:rPr>
          <w:color w:val="231F20"/>
          <w:sz w:val="24"/>
        </w:rPr>
        <w:t>cao,</w:t>
      </w:r>
      <w:r w:rsidR="00E11876" w:rsidRPr="00CF7610">
        <w:rPr>
          <w:color w:val="231F20"/>
          <w:spacing w:val="-10"/>
          <w:sz w:val="24"/>
        </w:rPr>
        <w:t xml:space="preserve"> </w:t>
      </w:r>
      <w:r w:rsidR="00E11876" w:rsidRPr="00CF7610">
        <w:rPr>
          <w:color w:val="231F20"/>
          <w:sz w:val="24"/>
        </w:rPr>
        <w:t>nhàn</w:t>
      </w:r>
      <w:r w:rsidR="00E11876" w:rsidRPr="00CF7610">
        <w:rPr>
          <w:color w:val="231F20"/>
          <w:spacing w:val="-10"/>
          <w:sz w:val="24"/>
        </w:rPr>
        <w:t xml:space="preserve"> </w:t>
      </w:r>
      <w:r w:rsidR="00E11876" w:rsidRPr="00CF7610">
        <w:rPr>
          <w:color w:val="231F20"/>
          <w:sz w:val="24"/>
        </w:rPr>
        <w:t>tản, thoát tục như các bậc tao nhân mặc khách thuở trước (màu sắc cổ điển); nhưng không lánh đời mà ngược lại, trăn trở giúp đời, hướng đến lí tưởng yêu nước và sự nghiệp cách mạng cứu nước (màu sắc hiện đại).</w:t>
      </w:r>
    </w:p>
    <w:p w:rsidR="00624C97" w:rsidRPr="00CF7610" w:rsidRDefault="00CF7610" w:rsidP="00CF7610">
      <w:pPr>
        <w:tabs>
          <w:tab w:val="left" w:pos="792"/>
        </w:tabs>
        <w:spacing w:before="63" w:line="249" w:lineRule="auto"/>
        <w:ind w:left="253" w:right="178" w:firstLine="283"/>
        <w:jc w:val="both"/>
        <w:rPr>
          <w:sz w:val="24"/>
        </w:rPr>
      </w:pPr>
      <w:r>
        <w:rPr>
          <w:color w:val="231F20"/>
          <w:sz w:val="24"/>
          <w:szCs w:val="24"/>
        </w:rPr>
        <w:t>b.</w:t>
      </w:r>
      <w:r>
        <w:rPr>
          <w:color w:val="231F20"/>
          <w:sz w:val="24"/>
          <w:szCs w:val="24"/>
        </w:rPr>
        <w:tab/>
      </w:r>
      <w:r w:rsidR="00E11876" w:rsidRPr="00CF7610">
        <w:rPr>
          <w:color w:val="231F20"/>
          <w:sz w:val="24"/>
        </w:rPr>
        <w:t>Cụm từ “đàm quân sự” (</w:t>
      </w:r>
      <w:r w:rsidR="00E11876" w:rsidRPr="00CF7610">
        <w:rPr>
          <w:i/>
          <w:color w:val="231F20"/>
          <w:sz w:val="24"/>
        </w:rPr>
        <w:t>bàn bạc việc quân</w:t>
      </w:r>
      <w:r w:rsidR="00E11876" w:rsidRPr="00CF7610">
        <w:rPr>
          <w:color w:val="231F20"/>
          <w:sz w:val="24"/>
        </w:rPr>
        <w:t>) cho t</w:t>
      </w:r>
      <w:r w:rsidR="00E11876" w:rsidRPr="00CF7610">
        <w:rPr>
          <w:color w:val="231F20"/>
          <w:sz w:val="24"/>
        </w:rPr>
        <w:t>hấy hình ảnh con người trong bức tranh nguyên tiêu là những chí sĩ cách mạng bàn bạc việc quân, mang nặng “nỗi nước nhà”</w:t>
      </w:r>
    </w:p>
    <w:p w:rsidR="00624C97" w:rsidRDefault="00E11876">
      <w:pPr>
        <w:pStyle w:val="BodyText"/>
        <w:spacing w:before="2" w:line="249" w:lineRule="auto"/>
        <w:ind w:left="253" w:right="178" w:firstLine="0"/>
        <w:jc w:val="both"/>
      </w:pPr>
      <w:r>
        <w:rPr>
          <w:rFonts w:ascii="Wingdings" w:hAnsi="Wingdings"/>
          <w:color w:val="231F20"/>
        </w:rPr>
        <w:t></w:t>
      </w:r>
      <w:r>
        <w:rPr>
          <w:color w:val="231F20"/>
        </w:rPr>
        <w:t xml:space="preserve"> Thể hiện đặc trưng của sáng tác Hồ Chí Minh, luôn gắn với sự nghiệp cách mạng, giải phóng dân tộc, coi văn chương là vũ khí trên mặt trận tư tưởng, phục vụ cho lí tưởng cao đẹp ấy.</w:t>
      </w:r>
    </w:p>
    <w:p w:rsidR="00624C97" w:rsidRDefault="00E11876">
      <w:pPr>
        <w:pStyle w:val="BodyText"/>
        <w:spacing w:before="60" w:line="249" w:lineRule="auto"/>
        <w:ind w:left="253" w:right="178"/>
        <w:jc w:val="both"/>
      </w:pPr>
      <w:r>
        <w:rPr>
          <w:rFonts w:ascii="Wingdings" w:hAnsi="Wingdings"/>
          <w:color w:val="231F20"/>
        </w:rPr>
        <w:t></w:t>
      </w:r>
      <w:r>
        <w:rPr>
          <w:color w:val="231F20"/>
          <w:spacing w:val="-4"/>
        </w:rPr>
        <w:t xml:space="preserve"> </w:t>
      </w:r>
      <w:r>
        <w:rPr>
          <w:color w:val="231F20"/>
        </w:rPr>
        <w:t>Khái</w:t>
      </w:r>
      <w:r>
        <w:rPr>
          <w:color w:val="231F20"/>
          <w:spacing w:val="-4"/>
        </w:rPr>
        <w:t xml:space="preserve"> </w:t>
      </w:r>
      <w:r>
        <w:rPr>
          <w:color w:val="231F20"/>
        </w:rPr>
        <w:t>quát</w:t>
      </w:r>
      <w:r>
        <w:rPr>
          <w:color w:val="231F20"/>
          <w:spacing w:val="-4"/>
        </w:rPr>
        <w:t xml:space="preserve"> </w:t>
      </w:r>
      <w:r>
        <w:rPr>
          <w:color w:val="231F20"/>
        </w:rPr>
        <w:t>sự</w:t>
      </w:r>
      <w:r>
        <w:rPr>
          <w:color w:val="231F20"/>
          <w:spacing w:val="-4"/>
        </w:rPr>
        <w:t xml:space="preserve"> </w:t>
      </w:r>
      <w:r>
        <w:rPr>
          <w:color w:val="231F20"/>
        </w:rPr>
        <w:t>biến</w:t>
      </w:r>
      <w:r>
        <w:rPr>
          <w:color w:val="231F20"/>
          <w:spacing w:val="-4"/>
        </w:rPr>
        <w:t xml:space="preserve"> </w:t>
      </w:r>
      <w:r>
        <w:rPr>
          <w:color w:val="231F20"/>
        </w:rPr>
        <w:t>chuyển</w:t>
      </w:r>
      <w:r>
        <w:rPr>
          <w:color w:val="231F20"/>
          <w:spacing w:val="-4"/>
        </w:rPr>
        <w:t xml:space="preserve"> </w:t>
      </w:r>
      <w:r>
        <w:rPr>
          <w:color w:val="231F20"/>
        </w:rPr>
        <w:t>về</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thơ</w:t>
      </w:r>
      <w:r>
        <w:rPr>
          <w:color w:val="231F20"/>
          <w:spacing w:val="-4"/>
        </w:rPr>
        <w:t xml:space="preserve"> </w:t>
      </w:r>
      <w:r>
        <w:rPr>
          <w:color w:val="231F20"/>
        </w:rPr>
        <w:t>từ</w:t>
      </w:r>
      <w:r>
        <w:rPr>
          <w:color w:val="231F20"/>
          <w:spacing w:val="-4"/>
        </w:rPr>
        <w:t xml:space="preserve"> </w:t>
      </w:r>
      <w:r>
        <w:rPr>
          <w:color w:val="231F20"/>
        </w:rPr>
        <w:t>hai</w:t>
      </w:r>
      <w:r>
        <w:rPr>
          <w:color w:val="231F20"/>
          <w:spacing w:val="-4"/>
        </w:rPr>
        <w:t xml:space="preserve"> </w:t>
      </w:r>
      <w:r>
        <w:rPr>
          <w:color w:val="231F20"/>
        </w:rPr>
        <w:t>dòng</w:t>
      </w:r>
      <w:r>
        <w:rPr>
          <w:color w:val="231F20"/>
          <w:spacing w:val="-4"/>
        </w:rPr>
        <w:t xml:space="preserve"> </w:t>
      </w:r>
      <w:r>
        <w:rPr>
          <w:color w:val="231F20"/>
        </w:rPr>
        <w:t>thơ</w:t>
      </w:r>
      <w:r>
        <w:rPr>
          <w:color w:val="231F20"/>
          <w:spacing w:val="-4"/>
        </w:rPr>
        <w:t xml:space="preserve"> </w:t>
      </w:r>
      <w:r>
        <w:rPr>
          <w:color w:val="231F20"/>
        </w:rPr>
        <w:t>đầu</w:t>
      </w:r>
      <w:r>
        <w:rPr>
          <w:color w:val="231F20"/>
          <w:spacing w:val="-4"/>
        </w:rPr>
        <w:t xml:space="preserve"> </w:t>
      </w:r>
      <w:r>
        <w:rPr>
          <w:color w:val="231F20"/>
        </w:rPr>
        <w:t>sang</w:t>
      </w:r>
      <w:r>
        <w:rPr>
          <w:color w:val="231F20"/>
          <w:spacing w:val="-4"/>
        </w:rPr>
        <w:t xml:space="preserve"> </w:t>
      </w:r>
      <w:r>
        <w:rPr>
          <w:color w:val="231F20"/>
        </w:rPr>
        <w:t>hai</w:t>
      </w:r>
      <w:r>
        <w:rPr>
          <w:color w:val="231F20"/>
          <w:spacing w:val="-4"/>
        </w:rPr>
        <w:t xml:space="preserve"> </w:t>
      </w:r>
      <w:r>
        <w:rPr>
          <w:color w:val="231F20"/>
        </w:rPr>
        <w:t>dòng</w:t>
      </w:r>
      <w:r>
        <w:rPr>
          <w:color w:val="231F20"/>
          <w:spacing w:val="-4"/>
        </w:rPr>
        <w:t xml:space="preserve"> </w:t>
      </w:r>
      <w:r>
        <w:rPr>
          <w:color w:val="231F20"/>
        </w:rPr>
        <w:t>thơ</w:t>
      </w:r>
      <w:r>
        <w:rPr>
          <w:color w:val="231F20"/>
          <w:spacing w:val="-4"/>
        </w:rPr>
        <w:t xml:space="preserve"> </w:t>
      </w:r>
      <w:r>
        <w:rPr>
          <w:color w:val="231F20"/>
        </w:rPr>
        <w:t>cuối: Hai</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đầu</w:t>
      </w:r>
      <w:r>
        <w:rPr>
          <w:color w:val="231F20"/>
          <w:spacing w:val="-2"/>
        </w:rPr>
        <w:t xml:space="preserve"> </w:t>
      </w:r>
      <w:r>
        <w:rPr>
          <w:color w:val="231F20"/>
        </w:rPr>
        <w:t>là</w:t>
      </w:r>
      <w:r>
        <w:rPr>
          <w:color w:val="231F20"/>
          <w:spacing w:val="-2"/>
        </w:rPr>
        <w:t xml:space="preserve"> </w:t>
      </w:r>
      <w:r>
        <w:rPr>
          <w:color w:val="231F20"/>
        </w:rPr>
        <w:t>bức</w:t>
      </w:r>
      <w:r>
        <w:rPr>
          <w:color w:val="231F20"/>
          <w:spacing w:val="-2"/>
        </w:rPr>
        <w:t xml:space="preserve"> </w:t>
      </w:r>
      <w:r>
        <w:rPr>
          <w:color w:val="231F20"/>
        </w:rPr>
        <w:t>tranh</w:t>
      </w:r>
      <w:r>
        <w:rPr>
          <w:color w:val="231F20"/>
          <w:spacing w:val="-2"/>
        </w:rPr>
        <w:t xml:space="preserve"> </w:t>
      </w:r>
      <w:r>
        <w:rPr>
          <w:color w:val="231F20"/>
        </w:rPr>
        <w:t>của</w:t>
      </w:r>
      <w:r>
        <w:rPr>
          <w:color w:val="231F20"/>
          <w:spacing w:val="-2"/>
        </w:rPr>
        <w:t xml:space="preserve"> </w:t>
      </w:r>
      <w:r>
        <w:rPr>
          <w:color w:val="231F20"/>
        </w:rPr>
        <w:t>thiên</w:t>
      </w:r>
      <w:r>
        <w:rPr>
          <w:color w:val="231F20"/>
          <w:spacing w:val="-2"/>
        </w:rPr>
        <w:t xml:space="preserve"> </w:t>
      </w:r>
      <w:r>
        <w:rPr>
          <w:color w:val="231F20"/>
        </w:rPr>
        <w:t>nhiên,</w:t>
      </w:r>
      <w:r>
        <w:rPr>
          <w:color w:val="231F20"/>
          <w:spacing w:val="-2"/>
        </w:rPr>
        <w:t xml:space="preserve"> </w:t>
      </w:r>
      <w:r>
        <w:rPr>
          <w:color w:val="231F20"/>
        </w:rPr>
        <w:t>hai</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sau</w:t>
      </w:r>
      <w:r>
        <w:rPr>
          <w:color w:val="231F20"/>
          <w:spacing w:val="-2"/>
        </w:rPr>
        <w:t xml:space="preserve"> </w:t>
      </w:r>
      <w:r>
        <w:rPr>
          <w:color w:val="231F20"/>
        </w:rPr>
        <w:t>là</w:t>
      </w:r>
      <w:r>
        <w:rPr>
          <w:color w:val="231F20"/>
          <w:spacing w:val="-2"/>
        </w:rPr>
        <w:t xml:space="preserve"> </w:t>
      </w:r>
      <w:r>
        <w:rPr>
          <w:color w:val="231F20"/>
        </w:rPr>
        <w:t>bức</w:t>
      </w:r>
      <w:r>
        <w:rPr>
          <w:color w:val="231F20"/>
          <w:spacing w:val="-2"/>
        </w:rPr>
        <w:t xml:space="preserve"> </w:t>
      </w:r>
      <w:r>
        <w:rPr>
          <w:color w:val="231F20"/>
        </w:rPr>
        <w:t>tranh</w:t>
      </w:r>
      <w:r>
        <w:rPr>
          <w:color w:val="231F20"/>
          <w:spacing w:val="-2"/>
        </w:rPr>
        <w:t xml:space="preserve"> </w:t>
      </w:r>
      <w:r>
        <w:rPr>
          <w:color w:val="231F20"/>
        </w:rPr>
        <w:t>của</w:t>
      </w:r>
      <w:r>
        <w:rPr>
          <w:color w:val="231F20"/>
          <w:spacing w:val="-2"/>
        </w:rPr>
        <w:t xml:space="preserve"> </w:t>
      </w:r>
      <w:r>
        <w:rPr>
          <w:color w:val="231F20"/>
        </w:rPr>
        <w:t>con</w:t>
      </w:r>
      <w:r>
        <w:rPr>
          <w:color w:val="231F20"/>
          <w:spacing w:val="-2"/>
        </w:rPr>
        <w:t xml:space="preserve"> </w:t>
      </w:r>
      <w:r>
        <w:rPr>
          <w:color w:val="231F20"/>
        </w:rPr>
        <w:t>người; hai câu đầu tả cảnh, hai câu sau tả hoạt động, tất cả là những mảnh ghép làm nên bức tranh nguyên tiêu trọn vẹn.</w:t>
      </w:r>
    </w:p>
    <w:p w:rsidR="00624C97" w:rsidRPr="00CF7610" w:rsidRDefault="00CF7610" w:rsidP="00CF7610">
      <w:pPr>
        <w:tabs>
          <w:tab w:val="left" w:pos="876"/>
        </w:tabs>
        <w:spacing w:before="60"/>
        <w:ind w:left="876" w:hanging="339"/>
        <w:jc w:val="both"/>
        <w:rPr>
          <w:sz w:val="24"/>
        </w:rPr>
      </w:pPr>
      <w:r>
        <w:rPr>
          <w:color w:val="231F20"/>
          <w:sz w:val="24"/>
          <w:szCs w:val="24"/>
        </w:rPr>
        <w:t>(2)</w:t>
      </w:r>
      <w:r>
        <w:rPr>
          <w:color w:val="231F20"/>
          <w:sz w:val="24"/>
          <w:szCs w:val="24"/>
        </w:rPr>
        <w:tab/>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 2:</w:t>
      </w:r>
      <w:r w:rsidR="00E11876" w:rsidRPr="00CF7610">
        <w:rPr>
          <w:color w:val="231F20"/>
          <w:spacing w:val="-5"/>
          <w:sz w:val="24"/>
        </w:rPr>
        <w:t xml:space="preserve"> </w:t>
      </w:r>
      <w:r w:rsidR="00E11876" w:rsidRPr="00CF7610">
        <w:rPr>
          <w:color w:val="231F20"/>
          <w:sz w:val="24"/>
        </w:rPr>
        <w:t>Về dòng thơ thứ tư</w:t>
      </w:r>
      <w:r w:rsidR="00E11876" w:rsidRPr="00CF7610">
        <w:rPr>
          <w:color w:val="231F20"/>
          <w:spacing w:val="-1"/>
          <w:sz w:val="24"/>
        </w:rPr>
        <w:t xml:space="preserve"> </w:t>
      </w:r>
      <w:r w:rsidR="00E11876" w:rsidRPr="00CF7610">
        <w:rPr>
          <w:i/>
          <w:color w:val="231F20"/>
          <w:sz w:val="24"/>
        </w:rPr>
        <w:t>Dạ bá</w:t>
      </w:r>
      <w:r w:rsidR="00E11876" w:rsidRPr="00CF7610">
        <w:rPr>
          <w:i/>
          <w:color w:val="231F20"/>
          <w:sz w:val="24"/>
        </w:rPr>
        <w:t xml:space="preserve">n quy lai nguyệt mãn </w:t>
      </w:r>
      <w:r w:rsidR="00E11876" w:rsidRPr="00CF7610">
        <w:rPr>
          <w:i/>
          <w:color w:val="231F20"/>
          <w:spacing w:val="-2"/>
          <w:sz w:val="24"/>
        </w:rPr>
        <w:t>thuyền</w:t>
      </w:r>
      <w:r w:rsidR="00E11876" w:rsidRPr="00CF7610">
        <w:rPr>
          <w:color w:val="231F20"/>
          <w:spacing w:val="-2"/>
          <w:sz w:val="24"/>
        </w:rPr>
        <w:t>:</w:t>
      </w:r>
    </w:p>
    <w:p w:rsidR="00624C97" w:rsidRPr="00CF7610" w:rsidRDefault="00CF7610" w:rsidP="00CF7610">
      <w:pPr>
        <w:tabs>
          <w:tab w:val="left" w:pos="762"/>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“Nguyệt</w:t>
      </w:r>
      <w:r w:rsidR="00E11876" w:rsidRPr="00CF7610">
        <w:rPr>
          <w:color w:val="231F20"/>
          <w:spacing w:val="-2"/>
          <w:sz w:val="24"/>
        </w:rPr>
        <w:t xml:space="preserve"> </w:t>
      </w:r>
      <w:r w:rsidR="00E11876" w:rsidRPr="00CF7610">
        <w:rPr>
          <w:color w:val="231F20"/>
          <w:sz w:val="24"/>
        </w:rPr>
        <w:t>mãn</w:t>
      </w:r>
      <w:r w:rsidR="00E11876" w:rsidRPr="00CF7610">
        <w:rPr>
          <w:color w:val="231F20"/>
          <w:spacing w:val="-2"/>
          <w:sz w:val="24"/>
        </w:rPr>
        <w:t xml:space="preserve"> </w:t>
      </w:r>
      <w:r w:rsidR="00E11876" w:rsidRPr="00CF7610">
        <w:rPr>
          <w:color w:val="231F20"/>
          <w:sz w:val="24"/>
        </w:rPr>
        <w:t>thuyền”</w:t>
      </w:r>
      <w:r w:rsidR="00E11876" w:rsidRPr="00CF7610">
        <w:rPr>
          <w:color w:val="231F20"/>
          <w:spacing w:val="-2"/>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hình</w:t>
      </w:r>
      <w:r w:rsidR="00E11876" w:rsidRPr="00CF7610">
        <w:rPr>
          <w:color w:val="231F20"/>
          <w:spacing w:val="-2"/>
          <w:sz w:val="24"/>
        </w:rPr>
        <w:t xml:space="preserve"> </w:t>
      </w:r>
      <w:r w:rsidR="00E11876" w:rsidRPr="00CF7610">
        <w:rPr>
          <w:color w:val="231F20"/>
          <w:sz w:val="24"/>
        </w:rPr>
        <w:t>ảnh</w:t>
      </w:r>
      <w:r w:rsidR="00E11876" w:rsidRPr="00CF7610">
        <w:rPr>
          <w:color w:val="231F20"/>
          <w:spacing w:val="-2"/>
          <w:sz w:val="24"/>
        </w:rPr>
        <w:t xml:space="preserve"> </w:t>
      </w:r>
      <w:r w:rsidR="00E11876" w:rsidRPr="00CF7610">
        <w:rPr>
          <w:color w:val="231F20"/>
          <w:sz w:val="24"/>
        </w:rPr>
        <w:t>ánh</w:t>
      </w:r>
      <w:r w:rsidR="00E11876" w:rsidRPr="00CF7610">
        <w:rPr>
          <w:color w:val="231F20"/>
          <w:spacing w:val="-2"/>
          <w:sz w:val="24"/>
        </w:rPr>
        <w:t xml:space="preserve"> </w:t>
      </w:r>
      <w:r w:rsidR="00E11876" w:rsidRPr="00CF7610">
        <w:rPr>
          <w:color w:val="231F20"/>
          <w:sz w:val="24"/>
        </w:rPr>
        <w:t>trăng</w:t>
      </w:r>
      <w:r w:rsidR="00E11876" w:rsidRPr="00CF7610">
        <w:rPr>
          <w:color w:val="231F20"/>
          <w:spacing w:val="-2"/>
          <w:sz w:val="24"/>
        </w:rPr>
        <w:t xml:space="preserve"> </w:t>
      </w:r>
      <w:r w:rsidR="00E11876" w:rsidRPr="00CF7610">
        <w:rPr>
          <w:color w:val="231F20"/>
          <w:sz w:val="24"/>
        </w:rPr>
        <w:t>kì</w:t>
      </w:r>
      <w:r w:rsidR="00E11876" w:rsidRPr="00CF7610">
        <w:rPr>
          <w:color w:val="231F20"/>
          <w:spacing w:val="-2"/>
          <w:sz w:val="24"/>
        </w:rPr>
        <w:t xml:space="preserve"> </w:t>
      </w:r>
      <w:r w:rsidR="00E11876" w:rsidRPr="00CF7610">
        <w:rPr>
          <w:color w:val="231F20"/>
          <w:sz w:val="24"/>
        </w:rPr>
        <w:t>ảo</w:t>
      </w:r>
      <w:r w:rsidR="00E11876" w:rsidRPr="00CF7610">
        <w:rPr>
          <w:color w:val="231F20"/>
          <w:spacing w:val="-2"/>
          <w:sz w:val="24"/>
        </w:rPr>
        <w:t xml:space="preserve"> </w:t>
      </w:r>
      <w:r w:rsidR="00E11876" w:rsidRPr="00CF7610">
        <w:rPr>
          <w:color w:val="231F20"/>
          <w:sz w:val="24"/>
        </w:rPr>
        <w:t>như</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đọng</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2"/>
          <w:sz w:val="24"/>
        </w:rPr>
        <w:t xml:space="preserve"> </w:t>
      </w:r>
      <w:r w:rsidR="00E11876" w:rsidRPr="00CF7610">
        <w:rPr>
          <w:color w:val="231F20"/>
          <w:sz w:val="24"/>
        </w:rPr>
        <w:t>dòng</w:t>
      </w:r>
      <w:r w:rsidR="00E11876" w:rsidRPr="00CF7610">
        <w:rPr>
          <w:color w:val="231F20"/>
          <w:spacing w:val="-2"/>
          <w:sz w:val="24"/>
        </w:rPr>
        <w:t xml:space="preserve"> </w:t>
      </w:r>
      <w:r w:rsidR="00E11876" w:rsidRPr="00CF7610">
        <w:rPr>
          <w:color w:val="231F20"/>
          <w:sz w:val="24"/>
        </w:rPr>
        <w:t>ánh sáng,</w:t>
      </w:r>
      <w:r w:rsidR="00E11876" w:rsidRPr="00CF7610">
        <w:rPr>
          <w:color w:val="231F20"/>
          <w:spacing w:val="-6"/>
          <w:sz w:val="24"/>
        </w:rPr>
        <w:t xml:space="preserve"> </w:t>
      </w:r>
      <w:r w:rsidR="00E11876" w:rsidRPr="00CF7610">
        <w:rPr>
          <w:color w:val="231F20"/>
          <w:sz w:val="24"/>
        </w:rPr>
        <w:t>hữu</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gợi</w:t>
      </w:r>
      <w:r w:rsidR="00E11876" w:rsidRPr="00CF7610">
        <w:rPr>
          <w:color w:val="231F20"/>
          <w:spacing w:val="-7"/>
          <w:sz w:val="24"/>
        </w:rPr>
        <w:t xml:space="preserve"> </w:t>
      </w:r>
      <w:r w:rsidR="00E11876" w:rsidRPr="00CF7610">
        <w:rPr>
          <w:color w:val="231F20"/>
          <w:sz w:val="24"/>
        </w:rPr>
        <w:t>cảm,</w:t>
      </w:r>
      <w:r w:rsidR="00E11876" w:rsidRPr="00CF7610">
        <w:rPr>
          <w:color w:val="231F20"/>
          <w:spacing w:val="-7"/>
          <w:sz w:val="24"/>
        </w:rPr>
        <w:t xml:space="preserve"> </w:t>
      </w:r>
      <w:r w:rsidR="00E11876" w:rsidRPr="00CF7610">
        <w:rPr>
          <w:color w:val="231F20"/>
          <w:sz w:val="24"/>
        </w:rPr>
        <w:t>“rót”</w:t>
      </w:r>
      <w:r w:rsidR="00E11876" w:rsidRPr="00CF7610">
        <w:rPr>
          <w:color w:val="231F20"/>
          <w:spacing w:val="-7"/>
          <w:sz w:val="24"/>
        </w:rPr>
        <w:t xml:space="preserve"> </w:t>
      </w:r>
      <w:r w:rsidR="00E11876" w:rsidRPr="00CF7610">
        <w:rPr>
          <w:color w:val="231F20"/>
          <w:sz w:val="24"/>
        </w:rPr>
        <w:t>khắp</w:t>
      </w:r>
      <w:r w:rsidR="00E11876" w:rsidRPr="00CF7610">
        <w:rPr>
          <w:color w:val="231F20"/>
          <w:spacing w:val="-7"/>
          <w:sz w:val="24"/>
        </w:rPr>
        <w:t xml:space="preserve"> </w:t>
      </w:r>
      <w:r w:rsidR="00E11876" w:rsidRPr="00CF7610">
        <w:rPr>
          <w:color w:val="231F20"/>
          <w:sz w:val="24"/>
        </w:rPr>
        <w:t>không</w:t>
      </w:r>
      <w:r w:rsidR="00E11876" w:rsidRPr="00CF7610">
        <w:rPr>
          <w:color w:val="231F20"/>
          <w:spacing w:val="-6"/>
          <w:sz w:val="24"/>
        </w:rPr>
        <w:t xml:space="preserve"> </w:t>
      </w:r>
      <w:r w:rsidR="00E11876" w:rsidRPr="00CF7610">
        <w:rPr>
          <w:color w:val="231F20"/>
          <w:sz w:val="24"/>
        </w:rPr>
        <w:t>gian</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tràn</w:t>
      </w:r>
      <w:r w:rsidR="00E11876" w:rsidRPr="00CF7610">
        <w:rPr>
          <w:color w:val="231F20"/>
          <w:spacing w:val="-6"/>
          <w:sz w:val="24"/>
        </w:rPr>
        <w:t xml:space="preserve"> </w:t>
      </w:r>
      <w:r w:rsidR="00E11876" w:rsidRPr="00CF7610">
        <w:rPr>
          <w:color w:val="231F20"/>
          <w:sz w:val="24"/>
        </w:rPr>
        <w:t>ngập</w:t>
      </w:r>
      <w:r w:rsidR="00E11876" w:rsidRPr="00CF7610">
        <w:rPr>
          <w:color w:val="231F20"/>
          <w:spacing w:val="-7"/>
          <w:sz w:val="24"/>
        </w:rPr>
        <w:t xml:space="preserve"> </w:t>
      </w:r>
      <w:r w:rsidR="00E11876" w:rsidRPr="00CF7610">
        <w:rPr>
          <w:color w:val="231F20"/>
          <w:sz w:val="24"/>
        </w:rPr>
        <w:t>thuyền,</w:t>
      </w:r>
      <w:r w:rsidR="00E11876" w:rsidRPr="00CF7610">
        <w:rPr>
          <w:color w:val="231F20"/>
          <w:spacing w:val="-7"/>
          <w:sz w:val="24"/>
        </w:rPr>
        <w:t xml:space="preserve"> </w:t>
      </w:r>
      <w:r w:rsidR="00E11876" w:rsidRPr="00CF7610">
        <w:rPr>
          <w:color w:val="231F20"/>
          <w:sz w:val="24"/>
        </w:rPr>
        <w:t>cho</w:t>
      </w:r>
      <w:r w:rsidR="00E11876" w:rsidRPr="00CF7610">
        <w:rPr>
          <w:color w:val="231F20"/>
          <w:spacing w:val="-7"/>
          <w:sz w:val="24"/>
        </w:rPr>
        <w:t xml:space="preserve"> </w:t>
      </w:r>
      <w:r w:rsidR="00E11876" w:rsidRPr="00CF7610">
        <w:rPr>
          <w:color w:val="231F20"/>
          <w:sz w:val="24"/>
        </w:rPr>
        <w:t>thấy</w:t>
      </w:r>
      <w:r w:rsidR="00E11876" w:rsidRPr="00CF7610">
        <w:rPr>
          <w:color w:val="231F20"/>
          <w:spacing w:val="-7"/>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liên</w:t>
      </w:r>
      <w:r w:rsidR="00E11876" w:rsidRPr="00CF7610">
        <w:rPr>
          <w:color w:val="231F20"/>
          <w:spacing w:val="-7"/>
          <w:sz w:val="24"/>
        </w:rPr>
        <w:t xml:space="preserve"> </w:t>
      </w:r>
      <w:r w:rsidR="00E11876" w:rsidRPr="00CF7610">
        <w:rPr>
          <w:color w:val="231F20"/>
          <w:sz w:val="24"/>
        </w:rPr>
        <w:t>tưởng, tưởng</w:t>
      </w:r>
      <w:r w:rsidR="00E11876" w:rsidRPr="00CF7610">
        <w:rPr>
          <w:color w:val="231F20"/>
          <w:spacing w:val="-7"/>
          <w:sz w:val="24"/>
        </w:rPr>
        <w:t xml:space="preserve"> </w:t>
      </w:r>
      <w:r w:rsidR="00E11876" w:rsidRPr="00CF7610">
        <w:rPr>
          <w:color w:val="231F20"/>
          <w:sz w:val="24"/>
        </w:rPr>
        <w:t>tượng</w:t>
      </w:r>
      <w:r w:rsidR="00E11876" w:rsidRPr="00CF7610">
        <w:rPr>
          <w:color w:val="231F20"/>
          <w:spacing w:val="-7"/>
          <w:sz w:val="24"/>
        </w:rPr>
        <w:t xml:space="preserve"> </w:t>
      </w:r>
      <w:r w:rsidR="00E11876" w:rsidRPr="00CF7610">
        <w:rPr>
          <w:color w:val="231F20"/>
          <w:sz w:val="24"/>
        </w:rPr>
        <w:t>độc</w:t>
      </w:r>
      <w:r w:rsidR="00E11876" w:rsidRPr="00CF7610">
        <w:rPr>
          <w:color w:val="231F20"/>
          <w:spacing w:val="-7"/>
          <w:sz w:val="24"/>
        </w:rPr>
        <w:t xml:space="preserve"> </w:t>
      </w:r>
      <w:r w:rsidR="00E11876" w:rsidRPr="00CF7610">
        <w:rPr>
          <w:color w:val="231F20"/>
          <w:sz w:val="24"/>
        </w:rPr>
        <w:t>đáo</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cảm</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tinh</w:t>
      </w:r>
      <w:r w:rsidR="00E11876" w:rsidRPr="00CF7610">
        <w:rPr>
          <w:color w:val="231F20"/>
          <w:spacing w:val="-7"/>
          <w:sz w:val="24"/>
        </w:rPr>
        <w:t xml:space="preserve"> </w:t>
      </w:r>
      <w:r w:rsidR="00E11876" w:rsidRPr="00CF7610">
        <w:rPr>
          <w:color w:val="231F20"/>
          <w:sz w:val="24"/>
        </w:rPr>
        <w:t>tế</w:t>
      </w:r>
      <w:r w:rsidR="00E11876" w:rsidRPr="00CF7610">
        <w:rPr>
          <w:color w:val="231F20"/>
          <w:spacing w:val="-7"/>
          <w:sz w:val="24"/>
        </w:rPr>
        <w:t xml:space="preserve"> </w:t>
      </w:r>
      <w:r w:rsidR="00E11876" w:rsidRPr="00CF7610">
        <w:rPr>
          <w:color w:val="231F20"/>
          <w:sz w:val="24"/>
        </w:rPr>
        <w:t>trước</w:t>
      </w:r>
      <w:r w:rsidR="00E11876" w:rsidRPr="00CF7610">
        <w:rPr>
          <w:color w:val="231F20"/>
          <w:spacing w:val="-7"/>
          <w:sz w:val="24"/>
        </w:rPr>
        <w:t xml:space="preserve"> </w:t>
      </w:r>
      <w:r w:rsidR="00E11876" w:rsidRPr="00CF7610">
        <w:rPr>
          <w:color w:val="231F20"/>
          <w:sz w:val="24"/>
        </w:rPr>
        <w:t>vẻ</w:t>
      </w:r>
      <w:r w:rsidR="00E11876" w:rsidRPr="00CF7610">
        <w:rPr>
          <w:color w:val="231F20"/>
          <w:spacing w:val="-7"/>
          <w:sz w:val="24"/>
        </w:rPr>
        <w:t xml:space="preserve"> </w:t>
      </w:r>
      <w:r w:rsidR="00E11876" w:rsidRPr="00CF7610">
        <w:rPr>
          <w:color w:val="231F20"/>
          <w:sz w:val="24"/>
        </w:rPr>
        <w:t>đẹp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trăng.</w:t>
      </w:r>
      <w:r w:rsidR="00E11876" w:rsidRPr="00CF7610">
        <w:rPr>
          <w:color w:val="231F20"/>
          <w:spacing w:val="-7"/>
          <w:sz w:val="24"/>
        </w:rPr>
        <w:t xml:space="preserve"> </w:t>
      </w:r>
      <w:r w:rsidR="00E11876" w:rsidRPr="00CF7610">
        <w:rPr>
          <w:color w:val="231F20"/>
          <w:sz w:val="24"/>
        </w:rPr>
        <w:t>Nếu</w:t>
      </w:r>
      <w:r w:rsidR="00E11876" w:rsidRPr="00CF7610">
        <w:rPr>
          <w:color w:val="231F20"/>
          <w:spacing w:val="-7"/>
          <w:sz w:val="24"/>
        </w:rPr>
        <w:t xml:space="preserve"> </w:t>
      </w:r>
      <w:r w:rsidR="00E11876" w:rsidRPr="00CF7610">
        <w:rPr>
          <w:color w:val="231F20"/>
          <w:sz w:val="24"/>
        </w:rPr>
        <w:t>hiểu</w:t>
      </w:r>
      <w:r w:rsidR="00E11876" w:rsidRPr="00CF7610">
        <w:rPr>
          <w:color w:val="231F20"/>
          <w:spacing w:val="-7"/>
          <w:sz w:val="24"/>
        </w:rPr>
        <w:t xml:space="preserve"> </w:t>
      </w:r>
      <w:r w:rsidR="00E11876" w:rsidRPr="00CF7610">
        <w:rPr>
          <w:color w:val="231F20"/>
          <w:sz w:val="24"/>
        </w:rPr>
        <w:t>là</w:t>
      </w:r>
      <w:r w:rsidR="00E11876" w:rsidRPr="00CF7610">
        <w:rPr>
          <w:color w:val="231F20"/>
          <w:spacing w:val="-7"/>
          <w:sz w:val="24"/>
        </w:rPr>
        <w:t xml:space="preserve"> </w:t>
      </w:r>
      <w:r w:rsidR="00E11876" w:rsidRPr="00CF7610">
        <w:rPr>
          <w:color w:val="231F20"/>
          <w:sz w:val="24"/>
        </w:rPr>
        <w:t>“trăng</w:t>
      </w:r>
      <w:r w:rsidR="00E11876" w:rsidRPr="00CF7610">
        <w:rPr>
          <w:color w:val="231F20"/>
          <w:spacing w:val="-7"/>
          <w:sz w:val="24"/>
        </w:rPr>
        <w:t xml:space="preserve"> </w:t>
      </w:r>
      <w:r w:rsidR="00E11876" w:rsidRPr="00CF7610">
        <w:rPr>
          <w:color w:val="231F20"/>
          <w:sz w:val="24"/>
        </w:rPr>
        <w:t>tràn</w:t>
      </w:r>
      <w:r w:rsidR="00E11876" w:rsidRPr="00CF7610">
        <w:rPr>
          <w:color w:val="231F20"/>
          <w:spacing w:val="-7"/>
          <w:sz w:val="24"/>
        </w:rPr>
        <w:t xml:space="preserve"> </w:t>
      </w:r>
      <w:r w:rsidR="00E11876" w:rsidRPr="00CF7610">
        <w:rPr>
          <w:color w:val="231F20"/>
          <w:sz w:val="24"/>
        </w:rPr>
        <w:t>vào đầy thuyền”, hình dung của người đọc tập trung vào “trăng”, ánh trăng kì ảo lan toả khắp không gian trời, nước, hoà cùng sắc xuân, bức tranh thiên nhiên hiện ra tĩnh và có những khoảng lặng giống như một bức tranh thuỷ mặc được hoạ bằng thơ. Nếu hiểu l</w:t>
      </w:r>
      <w:r w:rsidR="00E11876" w:rsidRPr="00CF7610">
        <w:rPr>
          <w:color w:val="231F20"/>
          <w:sz w:val="24"/>
        </w:rPr>
        <w:t>à “trăng đầy thuyền”,</w:t>
      </w:r>
      <w:r w:rsidR="00E11876" w:rsidRPr="00CF7610">
        <w:rPr>
          <w:color w:val="231F20"/>
          <w:spacing w:val="-4"/>
          <w:sz w:val="24"/>
        </w:rPr>
        <w:t xml:space="preserve"> </w:t>
      </w:r>
      <w:r w:rsidR="00E11876" w:rsidRPr="00CF7610">
        <w:rPr>
          <w:color w:val="231F20"/>
          <w:sz w:val="24"/>
        </w:rPr>
        <w:t>hình</w:t>
      </w:r>
      <w:r w:rsidR="00E11876" w:rsidRPr="00CF7610">
        <w:rPr>
          <w:color w:val="231F20"/>
          <w:spacing w:val="-4"/>
          <w:sz w:val="24"/>
        </w:rPr>
        <w:t xml:space="preserve"> </w:t>
      </w:r>
      <w:r w:rsidR="00E11876" w:rsidRPr="00CF7610">
        <w:rPr>
          <w:color w:val="231F20"/>
          <w:sz w:val="24"/>
        </w:rPr>
        <w:t>dung</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người</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tập</w:t>
      </w:r>
      <w:r w:rsidR="00E11876" w:rsidRPr="00CF7610">
        <w:rPr>
          <w:color w:val="231F20"/>
          <w:spacing w:val="-4"/>
          <w:sz w:val="24"/>
        </w:rPr>
        <w:t xml:space="preserve"> </w:t>
      </w:r>
      <w:r w:rsidR="00E11876" w:rsidRPr="00CF7610">
        <w:rPr>
          <w:color w:val="231F20"/>
          <w:sz w:val="24"/>
        </w:rPr>
        <w:t>trung</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“thuyền”</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con</w:t>
      </w:r>
      <w:r w:rsidR="00E11876" w:rsidRPr="00CF7610">
        <w:rPr>
          <w:color w:val="231F20"/>
          <w:spacing w:val="-4"/>
          <w:sz w:val="24"/>
        </w:rPr>
        <w:t xml:space="preserve"> </w:t>
      </w:r>
      <w:r w:rsidR="00E11876" w:rsidRPr="00CF7610">
        <w:rPr>
          <w:color w:val="231F20"/>
          <w:sz w:val="24"/>
        </w:rPr>
        <w:t>người</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thơ,</w:t>
      </w:r>
      <w:r w:rsidR="00E11876" w:rsidRPr="00CF7610">
        <w:rPr>
          <w:color w:val="231F20"/>
          <w:spacing w:val="-4"/>
          <w:sz w:val="24"/>
        </w:rPr>
        <w:t xml:space="preserve"> </w:t>
      </w:r>
      <w:r w:rsidR="00E11876" w:rsidRPr="00CF7610">
        <w:rPr>
          <w:color w:val="231F20"/>
          <w:sz w:val="24"/>
        </w:rPr>
        <w:t>gợi</w:t>
      </w:r>
      <w:r w:rsidR="00E11876" w:rsidRPr="00CF7610">
        <w:rPr>
          <w:color w:val="231F20"/>
          <w:spacing w:val="-4"/>
          <w:sz w:val="24"/>
        </w:rPr>
        <w:t xml:space="preserve"> </w:t>
      </w:r>
      <w:r w:rsidR="00E11876" w:rsidRPr="00CF7610">
        <w:rPr>
          <w:color w:val="231F20"/>
          <w:sz w:val="24"/>
        </w:rPr>
        <w:t>ra một tâm thế chủ động nắm bắt thời cuộc giữa vẻ đẹp thiên nhiên kì ảo.</w:t>
      </w:r>
    </w:p>
    <w:p w:rsidR="00624C97" w:rsidRPr="00CF7610" w:rsidRDefault="00CF7610" w:rsidP="00CF7610">
      <w:pPr>
        <w:tabs>
          <w:tab w:val="left" w:pos="778"/>
        </w:tabs>
        <w:spacing w:before="64" w:line="249" w:lineRule="auto"/>
        <w:ind w:left="253" w:right="178" w:firstLine="283"/>
        <w:jc w:val="both"/>
        <w:rPr>
          <w:sz w:val="24"/>
        </w:rPr>
      </w:pPr>
      <w:r>
        <w:rPr>
          <w:color w:val="231F20"/>
          <w:sz w:val="24"/>
          <w:szCs w:val="24"/>
        </w:rPr>
        <w:t>b.</w:t>
      </w:r>
      <w:r>
        <w:rPr>
          <w:color w:val="231F20"/>
          <w:sz w:val="24"/>
          <w:szCs w:val="24"/>
        </w:rPr>
        <w:tab/>
      </w:r>
      <w:r w:rsidR="00E11876" w:rsidRPr="00CF7610">
        <w:rPr>
          <w:color w:val="231F20"/>
          <w:sz w:val="24"/>
        </w:rPr>
        <w:t>Bài thơ kết lại bằng hình ảnh “nguyệt mãn thuyền”, tức là kết lại trong ánh sáng k</w:t>
      </w:r>
      <w:r w:rsidR="00E11876" w:rsidRPr="00CF7610">
        <w:rPr>
          <w:color w:val="231F20"/>
          <w:sz w:val="24"/>
        </w:rPr>
        <w:t>ì ảo của</w:t>
      </w:r>
      <w:r w:rsidR="00E11876" w:rsidRPr="00CF7610">
        <w:rPr>
          <w:color w:val="231F20"/>
          <w:spacing w:val="-3"/>
          <w:sz w:val="24"/>
        </w:rPr>
        <w:t xml:space="preserve"> </w:t>
      </w:r>
      <w:r w:rsidR="00E11876" w:rsidRPr="00CF7610">
        <w:rPr>
          <w:color w:val="231F20"/>
          <w:sz w:val="24"/>
        </w:rPr>
        <w:t>trăng</w:t>
      </w:r>
      <w:r w:rsidR="00E11876" w:rsidRPr="00CF7610">
        <w:rPr>
          <w:color w:val="231F20"/>
          <w:spacing w:val="-3"/>
          <w:sz w:val="24"/>
        </w:rPr>
        <w:t xml:space="preserve"> </w:t>
      </w:r>
      <w:r w:rsidR="00E11876" w:rsidRPr="00CF7610">
        <w:rPr>
          <w:rFonts w:ascii="Wingdings" w:hAnsi="Wingdings"/>
          <w:color w:val="231F20"/>
          <w:sz w:val="24"/>
        </w:rPr>
        <w:t></w:t>
      </w:r>
      <w:r w:rsidR="00E11876" w:rsidRPr="00CF7610">
        <w:rPr>
          <w:color w:val="231F20"/>
          <w:spacing w:val="-7"/>
          <w:sz w:val="24"/>
        </w:rPr>
        <w:t xml:space="preserve"> </w:t>
      </w:r>
      <w:r w:rsidR="00E11876" w:rsidRPr="00CF7610">
        <w:rPr>
          <w:color w:val="231F20"/>
          <w:sz w:val="24"/>
        </w:rPr>
        <w:t>Tạo</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dư</w:t>
      </w:r>
      <w:r w:rsidR="00E11876" w:rsidRPr="00CF7610">
        <w:rPr>
          <w:color w:val="231F20"/>
          <w:spacing w:val="-3"/>
          <w:sz w:val="24"/>
        </w:rPr>
        <w:t xml:space="preserve"> </w:t>
      </w:r>
      <w:r w:rsidR="00E11876" w:rsidRPr="00CF7610">
        <w:rPr>
          <w:color w:val="231F20"/>
          <w:sz w:val="24"/>
        </w:rPr>
        <w:t>ba</w:t>
      </w:r>
      <w:r w:rsidR="00E11876" w:rsidRPr="00CF7610">
        <w:rPr>
          <w:color w:val="231F20"/>
          <w:spacing w:val="-3"/>
          <w:sz w:val="24"/>
        </w:rPr>
        <w:t xml:space="preserve"> </w:t>
      </w:r>
      <w:r w:rsidR="00E11876" w:rsidRPr="00CF7610">
        <w:rPr>
          <w:color w:val="231F20"/>
          <w:sz w:val="24"/>
        </w:rPr>
        <w:t>vang</w:t>
      </w:r>
      <w:r w:rsidR="00E11876" w:rsidRPr="00CF7610">
        <w:rPr>
          <w:color w:val="231F20"/>
          <w:spacing w:val="-3"/>
          <w:sz w:val="24"/>
        </w:rPr>
        <w:t xml:space="preserve"> </w:t>
      </w:r>
      <w:r w:rsidR="00E11876" w:rsidRPr="00CF7610">
        <w:rPr>
          <w:color w:val="231F20"/>
          <w:sz w:val="24"/>
        </w:rPr>
        <w:t>vọng,</w:t>
      </w:r>
      <w:r w:rsidR="00E11876" w:rsidRPr="00CF7610">
        <w:rPr>
          <w:color w:val="231F20"/>
          <w:spacing w:val="-3"/>
          <w:sz w:val="24"/>
        </w:rPr>
        <w:t xml:space="preserve"> </w:t>
      </w:r>
      <w:r w:rsidR="00E11876" w:rsidRPr="00CF7610">
        <w:rPr>
          <w:color w:val="231F20"/>
          <w:sz w:val="24"/>
        </w:rPr>
        <w:t>như</w:t>
      </w:r>
      <w:r w:rsidR="00E11876" w:rsidRPr="00CF7610">
        <w:rPr>
          <w:color w:val="231F20"/>
          <w:spacing w:val="-3"/>
          <w:sz w:val="24"/>
        </w:rPr>
        <w:t xml:space="preserve"> </w:t>
      </w:r>
      <w:r w:rsidR="00E11876" w:rsidRPr="00CF7610">
        <w:rPr>
          <w:color w:val="231F20"/>
          <w:sz w:val="24"/>
        </w:rPr>
        <w:t>lan</w:t>
      </w:r>
      <w:r w:rsidR="00E11876" w:rsidRPr="00CF7610">
        <w:rPr>
          <w:color w:val="231F20"/>
          <w:spacing w:val="-3"/>
          <w:sz w:val="24"/>
        </w:rPr>
        <w:t xml:space="preserve"> </w:t>
      </w:r>
      <w:r w:rsidR="00E11876" w:rsidRPr="00CF7610">
        <w:rPr>
          <w:color w:val="231F20"/>
          <w:sz w:val="24"/>
        </w:rPr>
        <w:t>toả</w:t>
      </w:r>
      <w:r w:rsidR="00E11876" w:rsidRPr="00CF7610">
        <w:rPr>
          <w:color w:val="231F20"/>
          <w:spacing w:val="-3"/>
          <w:sz w:val="24"/>
        </w:rPr>
        <w:t xml:space="preserve"> </w:t>
      </w:r>
      <w:r w:rsidR="00E11876" w:rsidRPr="00CF7610">
        <w:rPr>
          <w:color w:val="231F20"/>
          <w:sz w:val="24"/>
        </w:rPr>
        <w:t>ánh</w:t>
      </w:r>
      <w:r w:rsidR="00E11876" w:rsidRPr="00CF7610">
        <w:rPr>
          <w:color w:val="231F20"/>
          <w:spacing w:val="-3"/>
          <w:sz w:val="24"/>
        </w:rPr>
        <w:t xml:space="preserve"> </w:t>
      </w:r>
      <w:r w:rsidR="00E11876" w:rsidRPr="00CF7610">
        <w:rPr>
          <w:color w:val="231F20"/>
          <w:sz w:val="24"/>
        </w:rPr>
        <w:t>sáng</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tâm</w:t>
      </w:r>
      <w:r w:rsidR="00E11876" w:rsidRPr="00CF7610">
        <w:rPr>
          <w:color w:val="231F20"/>
          <w:spacing w:val="-3"/>
          <w:sz w:val="24"/>
        </w:rPr>
        <w:t xml:space="preserve"> </w:t>
      </w:r>
      <w:r w:rsidR="00E11876" w:rsidRPr="00CF7610">
        <w:rPr>
          <w:color w:val="231F20"/>
          <w:sz w:val="24"/>
        </w:rPr>
        <w:t>hồn</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đó, làm bật lên tâm hồn của chủ thể trữ tình: yêu thiên nhiên, lạc quan, ung dung, tự tại.</w:t>
      </w:r>
    </w:p>
    <w:p w:rsidR="00624C97" w:rsidRDefault="00E11876">
      <w:pPr>
        <w:pStyle w:val="BodyText"/>
        <w:spacing w:before="60" w:line="249" w:lineRule="auto"/>
        <w:ind w:left="253" w:right="178"/>
        <w:jc w:val="both"/>
      </w:pPr>
      <w:r>
        <w:rPr>
          <w:color w:val="231F20"/>
        </w:rPr>
        <w:t>GV</w:t>
      </w:r>
      <w:r>
        <w:rPr>
          <w:color w:val="231F20"/>
          <w:spacing w:val="-2"/>
        </w:rPr>
        <w:t xml:space="preserve"> </w:t>
      </w:r>
      <w:r>
        <w:rPr>
          <w:color w:val="231F20"/>
        </w:rPr>
        <w:t>có thể bổ sung thêm:</w:t>
      </w:r>
      <w:r>
        <w:rPr>
          <w:color w:val="231F20"/>
          <w:spacing w:val="-2"/>
        </w:rPr>
        <w:t xml:space="preserve"> </w:t>
      </w:r>
      <w:r>
        <w:rPr>
          <w:color w:val="231F20"/>
        </w:rPr>
        <w:t>Thơ Hồ Chí Minh thường hướng về ánh sáng, dù bàn bạc việc quân</w:t>
      </w:r>
      <w:r>
        <w:rPr>
          <w:color w:val="231F20"/>
          <w:spacing w:val="-4"/>
        </w:rPr>
        <w:t xml:space="preserve"> </w:t>
      </w:r>
      <w:r>
        <w:rPr>
          <w:color w:val="231F20"/>
        </w:rPr>
        <w:t>đầy</w:t>
      </w:r>
      <w:r>
        <w:rPr>
          <w:color w:val="231F20"/>
          <w:spacing w:val="-4"/>
        </w:rPr>
        <w:t xml:space="preserve"> </w:t>
      </w:r>
      <w:r>
        <w:rPr>
          <w:color w:val="231F20"/>
        </w:rPr>
        <w:t>căng</w:t>
      </w:r>
      <w:r>
        <w:rPr>
          <w:color w:val="231F20"/>
          <w:spacing w:val="-4"/>
        </w:rPr>
        <w:t xml:space="preserve"> </w:t>
      </w:r>
      <w:r>
        <w:rPr>
          <w:color w:val="231F20"/>
        </w:rPr>
        <w:t>thẳng,</w:t>
      </w:r>
      <w:r>
        <w:rPr>
          <w:color w:val="231F20"/>
          <w:spacing w:val="-4"/>
        </w:rPr>
        <w:t xml:space="preserve"> </w:t>
      </w:r>
      <w:r>
        <w:rPr>
          <w:color w:val="231F20"/>
        </w:rPr>
        <w:t>hệ</w:t>
      </w:r>
      <w:r>
        <w:rPr>
          <w:color w:val="231F20"/>
          <w:spacing w:val="-4"/>
        </w:rPr>
        <w:t xml:space="preserve"> </w:t>
      </w:r>
      <w:r>
        <w:rPr>
          <w:color w:val="231F20"/>
        </w:rPr>
        <w:t>trọng</w:t>
      </w:r>
      <w:r>
        <w:rPr>
          <w:color w:val="231F20"/>
          <w:spacing w:val="-4"/>
        </w:rPr>
        <w:t xml:space="preserve"> </w:t>
      </w:r>
      <w:r>
        <w:rPr>
          <w:color w:val="231F20"/>
        </w:rPr>
        <w:t>nhưng</w:t>
      </w:r>
      <w:r>
        <w:rPr>
          <w:color w:val="231F20"/>
          <w:spacing w:val="-4"/>
        </w:rPr>
        <w:t xml:space="preserve"> </w:t>
      </w:r>
      <w:r>
        <w:rPr>
          <w:color w:val="231F20"/>
        </w:rPr>
        <w:t>tâm</w:t>
      </w:r>
      <w:r>
        <w:rPr>
          <w:color w:val="231F20"/>
          <w:spacing w:val="-4"/>
        </w:rPr>
        <w:t xml:space="preserve"> </w:t>
      </w:r>
      <w:r>
        <w:rPr>
          <w:color w:val="231F20"/>
        </w:rPr>
        <w:t>thế</w:t>
      </w:r>
      <w:r>
        <w:rPr>
          <w:color w:val="231F20"/>
          <w:spacing w:val="-4"/>
        </w:rPr>
        <w:t xml:space="preserve"> </w:t>
      </w:r>
      <w:r>
        <w:rPr>
          <w:color w:val="231F20"/>
        </w:rPr>
        <w:t>của</w:t>
      </w:r>
      <w:r>
        <w:rPr>
          <w:color w:val="231F20"/>
          <w:spacing w:val="-4"/>
        </w:rPr>
        <w:t xml:space="preserve"> </w:t>
      </w:r>
      <w:r>
        <w:rPr>
          <w:color w:val="231F20"/>
        </w:rPr>
        <w:t>chủ</w:t>
      </w:r>
      <w:r>
        <w:rPr>
          <w:color w:val="231F20"/>
          <w:spacing w:val="-4"/>
        </w:rPr>
        <w:t xml:space="preserve"> </w:t>
      </w:r>
      <w:r>
        <w:rPr>
          <w:color w:val="231F20"/>
        </w:rPr>
        <w:t>thể</w:t>
      </w:r>
      <w:r>
        <w:rPr>
          <w:color w:val="231F20"/>
          <w:spacing w:val="-4"/>
        </w:rPr>
        <w:t xml:space="preserve"> </w:t>
      </w:r>
      <w:r>
        <w:rPr>
          <w:color w:val="231F20"/>
        </w:rPr>
        <w:t>trữ</w:t>
      </w:r>
      <w:r>
        <w:rPr>
          <w:color w:val="231F20"/>
          <w:spacing w:val="-4"/>
        </w:rPr>
        <w:t xml:space="preserve"> </w:t>
      </w:r>
      <w:r>
        <w:rPr>
          <w:color w:val="231F20"/>
        </w:rPr>
        <w:t>tình</w:t>
      </w:r>
      <w:r>
        <w:rPr>
          <w:color w:val="231F20"/>
          <w:spacing w:val="-4"/>
        </w:rPr>
        <w:t xml:space="preserve"> </w:t>
      </w:r>
      <w:r>
        <w:rPr>
          <w:color w:val="231F20"/>
        </w:rPr>
        <w:t>vẫn</w:t>
      </w:r>
      <w:r>
        <w:rPr>
          <w:color w:val="231F20"/>
          <w:spacing w:val="-4"/>
        </w:rPr>
        <w:t xml:space="preserve"> </w:t>
      </w:r>
      <w:r>
        <w:rPr>
          <w:color w:val="231F20"/>
        </w:rPr>
        <w:t>ung</w:t>
      </w:r>
      <w:r>
        <w:rPr>
          <w:color w:val="231F20"/>
          <w:spacing w:val="-4"/>
        </w:rPr>
        <w:t xml:space="preserve"> </w:t>
      </w:r>
      <w:r>
        <w:rPr>
          <w:color w:val="231F20"/>
        </w:rPr>
        <w:t>dung,</w:t>
      </w:r>
      <w:r>
        <w:rPr>
          <w:color w:val="231F20"/>
          <w:spacing w:val="-4"/>
        </w:rPr>
        <w:t xml:space="preserve"> </w:t>
      </w:r>
      <w:r>
        <w:rPr>
          <w:color w:val="231F20"/>
        </w:rPr>
        <w:t>tự</w:t>
      </w:r>
      <w:r>
        <w:rPr>
          <w:color w:val="231F20"/>
          <w:spacing w:val="-4"/>
        </w:rPr>
        <w:t xml:space="preserve"> </w:t>
      </w:r>
      <w:r>
        <w:rPr>
          <w:color w:val="231F20"/>
        </w:rPr>
        <w:t>tại,</w:t>
      </w:r>
      <w:r>
        <w:rPr>
          <w:color w:val="231F20"/>
          <w:spacing w:val="-4"/>
        </w:rPr>
        <w:t xml:space="preserve"> </w:t>
      </w:r>
      <w:r>
        <w:rPr>
          <w:color w:val="231F20"/>
        </w:rPr>
        <w:t>có</w:t>
      </w:r>
      <w:r>
        <w:rPr>
          <w:color w:val="231F20"/>
          <w:spacing w:val="-4"/>
        </w:rPr>
        <w:t xml:space="preserve"> </w:t>
      </w:r>
      <w:r>
        <w:rPr>
          <w:color w:val="231F20"/>
        </w:rPr>
        <w:t>lẽ vì</w:t>
      </w:r>
      <w:r>
        <w:rPr>
          <w:color w:val="231F20"/>
          <w:spacing w:val="-3"/>
        </w:rPr>
        <w:t xml:space="preserve"> </w:t>
      </w:r>
      <w:r>
        <w:rPr>
          <w:color w:val="231F20"/>
        </w:rPr>
        <w:t>đã</w:t>
      </w:r>
      <w:r>
        <w:rPr>
          <w:color w:val="231F20"/>
          <w:spacing w:val="-3"/>
        </w:rPr>
        <w:t xml:space="preserve"> </w:t>
      </w:r>
      <w:r>
        <w:rPr>
          <w:color w:val="231F20"/>
        </w:rPr>
        <w:t>thấu</w:t>
      </w:r>
      <w:r>
        <w:rPr>
          <w:color w:val="231F20"/>
          <w:spacing w:val="-3"/>
        </w:rPr>
        <w:t xml:space="preserve"> </w:t>
      </w:r>
      <w:r>
        <w:rPr>
          <w:color w:val="231F20"/>
        </w:rPr>
        <w:t>triệt</w:t>
      </w:r>
      <w:r>
        <w:rPr>
          <w:color w:val="231F20"/>
          <w:spacing w:val="-3"/>
        </w:rPr>
        <w:t xml:space="preserve"> </w:t>
      </w:r>
      <w:r>
        <w:rPr>
          <w:color w:val="231F20"/>
        </w:rPr>
        <w:t>được</w:t>
      </w:r>
      <w:r>
        <w:rPr>
          <w:color w:val="231F20"/>
          <w:spacing w:val="-3"/>
        </w:rPr>
        <w:t xml:space="preserve"> </w:t>
      </w:r>
      <w:r>
        <w:rPr>
          <w:color w:val="231F20"/>
        </w:rPr>
        <w:t>quy</w:t>
      </w:r>
      <w:r>
        <w:rPr>
          <w:color w:val="231F20"/>
          <w:spacing w:val="-3"/>
        </w:rPr>
        <w:t xml:space="preserve"> </w:t>
      </w:r>
      <w:r>
        <w:rPr>
          <w:color w:val="231F20"/>
        </w:rPr>
        <w:t>luật</w:t>
      </w:r>
      <w:r>
        <w:rPr>
          <w:color w:val="231F20"/>
          <w:spacing w:val="-3"/>
        </w:rPr>
        <w:t xml:space="preserve"> </w:t>
      </w:r>
      <w:r>
        <w:rPr>
          <w:color w:val="231F20"/>
        </w:rPr>
        <w:t>vận</w:t>
      </w:r>
      <w:r>
        <w:rPr>
          <w:color w:val="231F20"/>
          <w:spacing w:val="-3"/>
        </w:rPr>
        <w:t xml:space="preserve"> </w:t>
      </w:r>
      <w:r>
        <w:rPr>
          <w:color w:val="231F20"/>
        </w:rPr>
        <w:t>động</w:t>
      </w:r>
      <w:r>
        <w:rPr>
          <w:color w:val="231F20"/>
          <w:spacing w:val="-3"/>
        </w:rPr>
        <w:t xml:space="preserve"> </w:t>
      </w:r>
      <w:r>
        <w:rPr>
          <w:color w:val="231F20"/>
        </w:rPr>
        <w:t>tất</w:t>
      </w:r>
      <w:r>
        <w:rPr>
          <w:color w:val="231F20"/>
          <w:spacing w:val="-3"/>
        </w:rPr>
        <w:t xml:space="preserve"> </w:t>
      </w:r>
      <w:r>
        <w:rPr>
          <w:color w:val="231F20"/>
        </w:rPr>
        <w:t>yếu</w:t>
      </w:r>
      <w:r>
        <w:rPr>
          <w:color w:val="231F20"/>
          <w:spacing w:val="-3"/>
        </w:rPr>
        <w:t xml:space="preserve"> </w:t>
      </w:r>
      <w:r>
        <w:rPr>
          <w:color w:val="231F20"/>
        </w:rPr>
        <w:t>của</w:t>
      </w:r>
      <w:r>
        <w:rPr>
          <w:color w:val="231F20"/>
          <w:spacing w:val="-3"/>
        </w:rPr>
        <w:t xml:space="preserve"> </w:t>
      </w:r>
      <w:r>
        <w:rPr>
          <w:color w:val="231F20"/>
        </w:rPr>
        <w:t>lịch</w:t>
      </w:r>
      <w:r>
        <w:rPr>
          <w:color w:val="231F20"/>
          <w:spacing w:val="-3"/>
        </w:rPr>
        <w:t xml:space="preserve"> </w:t>
      </w:r>
      <w:r>
        <w:rPr>
          <w:color w:val="231F20"/>
        </w:rPr>
        <w:t>sử,</w:t>
      </w:r>
      <w:r>
        <w:rPr>
          <w:color w:val="231F20"/>
          <w:spacing w:val="-2"/>
        </w:rPr>
        <w:t xml:space="preserve"> </w:t>
      </w:r>
      <w:r>
        <w:rPr>
          <w:color w:val="231F20"/>
        </w:rPr>
        <w:t>tin</w:t>
      </w:r>
      <w:r>
        <w:rPr>
          <w:color w:val="231F20"/>
          <w:spacing w:val="-3"/>
        </w:rPr>
        <w:t xml:space="preserve"> </w:t>
      </w:r>
      <w:r>
        <w:rPr>
          <w:color w:val="231F20"/>
        </w:rPr>
        <w:t>tưởng</w:t>
      </w:r>
      <w:r>
        <w:rPr>
          <w:color w:val="231F20"/>
          <w:spacing w:val="-3"/>
        </w:rPr>
        <w:t xml:space="preserve"> </w:t>
      </w:r>
      <w:r>
        <w:rPr>
          <w:color w:val="231F20"/>
        </w:rPr>
        <w:t>vào</w:t>
      </w:r>
      <w:r>
        <w:rPr>
          <w:color w:val="231F20"/>
          <w:spacing w:val="-3"/>
        </w:rPr>
        <w:t xml:space="preserve"> </w:t>
      </w:r>
      <w:r>
        <w:rPr>
          <w:color w:val="231F20"/>
        </w:rPr>
        <w:t>chiến</w:t>
      </w:r>
      <w:r>
        <w:rPr>
          <w:color w:val="231F20"/>
          <w:spacing w:val="-3"/>
        </w:rPr>
        <w:t xml:space="preserve"> </w:t>
      </w:r>
      <w:r>
        <w:rPr>
          <w:color w:val="231F20"/>
        </w:rPr>
        <w:t>thắng</w:t>
      </w:r>
      <w:r>
        <w:rPr>
          <w:color w:val="231F20"/>
          <w:spacing w:val="-3"/>
        </w:rPr>
        <w:t xml:space="preserve"> </w:t>
      </w:r>
      <w:r>
        <w:rPr>
          <w:color w:val="231F20"/>
        </w:rPr>
        <w:t>tất</w:t>
      </w:r>
      <w:r>
        <w:rPr>
          <w:color w:val="231F20"/>
          <w:spacing w:val="-3"/>
        </w:rPr>
        <w:t xml:space="preserve"> </w:t>
      </w:r>
      <w:r>
        <w:rPr>
          <w:color w:val="231F20"/>
        </w:rPr>
        <w:t>yếu của lẽ phải.</w:t>
      </w:r>
    </w:p>
    <w:p w:rsidR="00624C97" w:rsidRPr="00CF7610" w:rsidRDefault="00CF7610" w:rsidP="00CF7610">
      <w:pPr>
        <w:tabs>
          <w:tab w:val="left" w:pos="1163"/>
        </w:tabs>
        <w:spacing w:before="95" w:line="273" w:lineRule="auto"/>
        <w:ind w:left="253" w:right="180" w:firstLine="283"/>
        <w:rPr>
          <w:b/>
          <w:i/>
          <w:color w:val="231F20"/>
          <w:sz w:val="26"/>
        </w:rPr>
      </w:pPr>
      <w:r>
        <w:rPr>
          <w:b/>
          <w:i/>
          <w:color w:val="231F20"/>
          <w:sz w:val="26"/>
        </w:rPr>
        <w:t>3.3.4.</w:t>
      </w:r>
      <w:r>
        <w:rPr>
          <w:b/>
          <w:i/>
          <w:color w:val="231F20"/>
          <w:sz w:val="26"/>
        </w:rPr>
        <w:tab/>
      </w:r>
      <w:r w:rsidR="00E11876" w:rsidRPr="00CF7610">
        <w:rPr>
          <w:b/>
          <w:i/>
          <w:color w:val="231F20"/>
          <w:spacing w:val="-6"/>
          <w:sz w:val="26"/>
        </w:rPr>
        <w:t>Tìm</w:t>
      </w:r>
      <w:r w:rsidR="00E11876" w:rsidRPr="00CF7610">
        <w:rPr>
          <w:b/>
          <w:i/>
          <w:color w:val="231F20"/>
          <w:spacing w:val="-11"/>
          <w:sz w:val="26"/>
        </w:rPr>
        <w:t xml:space="preserve"> </w:t>
      </w:r>
      <w:r w:rsidR="00E11876" w:rsidRPr="00CF7610">
        <w:rPr>
          <w:b/>
          <w:i/>
          <w:color w:val="231F20"/>
          <w:spacing w:val="-6"/>
          <w:sz w:val="26"/>
        </w:rPr>
        <w:t>hiểu</w:t>
      </w:r>
      <w:r w:rsidR="00E11876" w:rsidRPr="00CF7610">
        <w:rPr>
          <w:b/>
          <w:i/>
          <w:color w:val="231F20"/>
          <w:spacing w:val="-10"/>
          <w:sz w:val="26"/>
        </w:rPr>
        <w:t xml:space="preserve"> </w:t>
      </w:r>
      <w:r w:rsidR="00E11876" w:rsidRPr="00CF7610">
        <w:rPr>
          <w:b/>
          <w:i/>
          <w:color w:val="231F20"/>
          <w:spacing w:val="-6"/>
          <w:sz w:val="26"/>
        </w:rPr>
        <w:t>tâm</w:t>
      </w:r>
      <w:r w:rsidR="00E11876" w:rsidRPr="00CF7610">
        <w:rPr>
          <w:b/>
          <w:i/>
          <w:color w:val="231F20"/>
          <w:spacing w:val="-10"/>
          <w:sz w:val="26"/>
        </w:rPr>
        <w:t xml:space="preserve"> </w:t>
      </w:r>
      <w:r w:rsidR="00E11876" w:rsidRPr="00CF7610">
        <w:rPr>
          <w:b/>
          <w:i/>
          <w:color w:val="231F20"/>
          <w:spacing w:val="-6"/>
          <w:sz w:val="26"/>
        </w:rPr>
        <w:t>hồn,</w:t>
      </w:r>
      <w:r w:rsidR="00E11876" w:rsidRPr="00CF7610">
        <w:rPr>
          <w:b/>
          <w:i/>
          <w:color w:val="231F20"/>
          <w:spacing w:val="-10"/>
          <w:sz w:val="26"/>
        </w:rPr>
        <w:t xml:space="preserve"> </w:t>
      </w:r>
      <w:r w:rsidR="00E11876" w:rsidRPr="00CF7610">
        <w:rPr>
          <w:b/>
          <w:i/>
          <w:color w:val="231F20"/>
          <w:spacing w:val="-6"/>
          <w:sz w:val="26"/>
        </w:rPr>
        <w:t>phong</w:t>
      </w:r>
      <w:r w:rsidR="00E11876" w:rsidRPr="00CF7610">
        <w:rPr>
          <w:b/>
          <w:i/>
          <w:color w:val="231F20"/>
          <w:spacing w:val="-11"/>
          <w:sz w:val="26"/>
        </w:rPr>
        <w:t xml:space="preserve"> </w:t>
      </w:r>
      <w:r w:rsidR="00E11876" w:rsidRPr="00CF7610">
        <w:rPr>
          <w:b/>
          <w:i/>
          <w:color w:val="231F20"/>
          <w:spacing w:val="-6"/>
          <w:sz w:val="26"/>
        </w:rPr>
        <w:t>thái,</w:t>
      </w:r>
      <w:r w:rsidR="00E11876" w:rsidRPr="00CF7610">
        <w:rPr>
          <w:b/>
          <w:i/>
          <w:color w:val="231F20"/>
          <w:spacing w:val="-10"/>
          <w:sz w:val="26"/>
        </w:rPr>
        <w:t xml:space="preserve"> </w:t>
      </w:r>
      <w:r w:rsidR="00E11876" w:rsidRPr="00CF7610">
        <w:rPr>
          <w:b/>
          <w:i/>
          <w:color w:val="231F20"/>
          <w:spacing w:val="-6"/>
          <w:sz w:val="26"/>
        </w:rPr>
        <w:t>đặc</w:t>
      </w:r>
      <w:r w:rsidR="00E11876" w:rsidRPr="00CF7610">
        <w:rPr>
          <w:b/>
          <w:i/>
          <w:color w:val="231F20"/>
          <w:spacing w:val="-10"/>
          <w:sz w:val="26"/>
        </w:rPr>
        <w:t xml:space="preserve"> </w:t>
      </w:r>
      <w:r w:rsidR="00E11876" w:rsidRPr="00CF7610">
        <w:rPr>
          <w:b/>
          <w:i/>
          <w:color w:val="231F20"/>
          <w:spacing w:val="-6"/>
          <w:sz w:val="26"/>
        </w:rPr>
        <w:t>điểm</w:t>
      </w:r>
      <w:r w:rsidR="00E11876" w:rsidRPr="00CF7610">
        <w:rPr>
          <w:b/>
          <w:i/>
          <w:color w:val="231F20"/>
          <w:spacing w:val="-10"/>
          <w:sz w:val="26"/>
        </w:rPr>
        <w:t xml:space="preserve"> </w:t>
      </w:r>
      <w:r w:rsidR="00E11876" w:rsidRPr="00CF7610">
        <w:rPr>
          <w:b/>
          <w:i/>
          <w:color w:val="231F20"/>
          <w:spacing w:val="-6"/>
          <w:sz w:val="26"/>
        </w:rPr>
        <w:t>sáng</w:t>
      </w:r>
      <w:r w:rsidR="00E11876" w:rsidRPr="00CF7610">
        <w:rPr>
          <w:b/>
          <w:i/>
          <w:color w:val="231F20"/>
          <w:spacing w:val="-11"/>
          <w:sz w:val="26"/>
        </w:rPr>
        <w:t xml:space="preserve"> </w:t>
      </w:r>
      <w:r w:rsidR="00E11876" w:rsidRPr="00CF7610">
        <w:rPr>
          <w:b/>
          <w:i/>
          <w:color w:val="231F20"/>
          <w:spacing w:val="-6"/>
          <w:sz w:val="26"/>
        </w:rPr>
        <w:t>của</w:t>
      </w:r>
      <w:r w:rsidR="00E11876" w:rsidRPr="00CF7610">
        <w:rPr>
          <w:b/>
          <w:i/>
          <w:color w:val="231F20"/>
          <w:spacing w:val="-10"/>
          <w:sz w:val="26"/>
        </w:rPr>
        <w:t xml:space="preserve"> </w:t>
      </w:r>
      <w:r w:rsidR="00E11876" w:rsidRPr="00CF7610">
        <w:rPr>
          <w:b/>
          <w:i/>
          <w:color w:val="231F20"/>
          <w:spacing w:val="-6"/>
          <w:sz w:val="26"/>
        </w:rPr>
        <w:t>của</w:t>
      </w:r>
      <w:r w:rsidR="00E11876" w:rsidRPr="00CF7610">
        <w:rPr>
          <w:b/>
          <w:i/>
          <w:color w:val="231F20"/>
          <w:spacing w:val="-10"/>
          <w:sz w:val="26"/>
        </w:rPr>
        <w:t xml:space="preserve"> </w:t>
      </w:r>
      <w:r w:rsidR="00E11876" w:rsidRPr="00CF7610">
        <w:rPr>
          <w:b/>
          <w:i/>
          <w:color w:val="231F20"/>
          <w:spacing w:val="-6"/>
          <w:sz w:val="26"/>
        </w:rPr>
        <w:t>tác</w:t>
      </w:r>
      <w:r w:rsidR="00E11876" w:rsidRPr="00CF7610">
        <w:rPr>
          <w:b/>
          <w:i/>
          <w:color w:val="231F20"/>
          <w:spacing w:val="-10"/>
          <w:sz w:val="26"/>
        </w:rPr>
        <w:t xml:space="preserve"> </w:t>
      </w:r>
      <w:r w:rsidR="00E11876" w:rsidRPr="00CF7610">
        <w:rPr>
          <w:b/>
          <w:i/>
          <w:color w:val="231F20"/>
          <w:spacing w:val="-6"/>
          <w:sz w:val="26"/>
        </w:rPr>
        <w:t>giả</w:t>
      </w:r>
      <w:r w:rsidR="00E11876" w:rsidRPr="00CF7610">
        <w:rPr>
          <w:b/>
          <w:i/>
          <w:color w:val="231F20"/>
          <w:spacing w:val="-11"/>
          <w:sz w:val="26"/>
        </w:rPr>
        <w:t xml:space="preserve"> </w:t>
      </w:r>
      <w:r w:rsidR="00E11876" w:rsidRPr="00CF7610">
        <w:rPr>
          <w:b/>
          <w:i/>
          <w:color w:val="231F20"/>
          <w:spacing w:val="-6"/>
          <w:sz w:val="26"/>
        </w:rPr>
        <w:t>Hồ</w:t>
      </w:r>
      <w:r w:rsidR="00E11876" w:rsidRPr="00CF7610">
        <w:rPr>
          <w:b/>
          <w:i/>
          <w:color w:val="231F20"/>
          <w:spacing w:val="-10"/>
          <w:sz w:val="26"/>
        </w:rPr>
        <w:t xml:space="preserve"> </w:t>
      </w:r>
      <w:r w:rsidR="00E11876" w:rsidRPr="00CF7610">
        <w:rPr>
          <w:b/>
          <w:i/>
          <w:color w:val="231F20"/>
          <w:spacing w:val="-6"/>
          <w:sz w:val="26"/>
        </w:rPr>
        <w:t>Chí</w:t>
      </w:r>
      <w:r w:rsidR="00E11876" w:rsidRPr="00CF7610">
        <w:rPr>
          <w:b/>
          <w:i/>
          <w:color w:val="231F20"/>
          <w:spacing w:val="-10"/>
          <w:sz w:val="26"/>
        </w:rPr>
        <w:t xml:space="preserve"> </w:t>
      </w:r>
      <w:r w:rsidR="00E11876" w:rsidRPr="00CF7610">
        <w:rPr>
          <w:b/>
          <w:i/>
          <w:color w:val="231F20"/>
          <w:spacing w:val="-6"/>
          <w:sz w:val="26"/>
        </w:rPr>
        <w:t xml:space="preserve">Minh </w:t>
      </w:r>
      <w:r w:rsidR="00E11876" w:rsidRPr="00CF7610">
        <w:rPr>
          <w:b/>
          <w:i/>
          <w:color w:val="231F20"/>
          <w:sz w:val="26"/>
        </w:rPr>
        <w:t>thể hiện trong bài thơ</w:t>
      </w:r>
    </w:p>
    <w:p w:rsidR="00624C97" w:rsidRPr="00CF7610" w:rsidRDefault="00CF7610" w:rsidP="00CF7610">
      <w:pPr>
        <w:tabs>
          <w:tab w:val="left" w:pos="784"/>
        </w:tabs>
        <w:spacing w:before="21"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một số hiểu biết về tác giả Hồ Chí Minh để đọc hiểu một số tác phẩm của Người.</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trả</w:t>
      </w:r>
      <w:r w:rsidR="00E11876" w:rsidRPr="00CF7610">
        <w:rPr>
          <w:color w:val="231F20"/>
          <w:spacing w:val="-1"/>
          <w:sz w:val="24"/>
        </w:rPr>
        <w:t xml:space="preserve"> </w:t>
      </w:r>
      <w:r w:rsidR="00E11876" w:rsidRPr="00CF7610">
        <w:rPr>
          <w:color w:val="231F20"/>
          <w:sz w:val="24"/>
        </w:rPr>
        <w:t>lời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624C97">
      <w:pPr>
        <w:sectPr w:rsidR="00624C97">
          <w:pgSz w:w="10950" w:h="15370"/>
          <w:pgMar w:top="880" w:right="840" w:bottom="700" w:left="880" w:header="0" w:footer="515" w:gutter="0"/>
          <w:cols w:space="720"/>
        </w:sectPr>
      </w:pPr>
    </w:p>
    <w:p w:rsidR="00624C97" w:rsidRDefault="00E11876">
      <w:pPr>
        <w:spacing w:before="79"/>
        <w:ind w:left="423"/>
        <w:rPr>
          <w:sz w:val="24"/>
        </w:rPr>
      </w:pPr>
      <w:r>
        <w:rPr>
          <w:noProof/>
          <w:lang w:val="en-US"/>
        </w:rPr>
        <w:lastRenderedPageBreak/>
        <mc:AlternateContent>
          <mc:Choice Requires="wps">
            <w:drawing>
              <wp:anchor distT="0" distB="0" distL="0" distR="0" simplePos="0" relativeHeight="251654656" behindDoc="1" locked="0" layoutInCell="1" allowOverlap="1" wp14:anchorId="77FD916D" wp14:editId="55C0EBA5">
                <wp:simplePos x="0" y="0"/>
                <wp:positionH relativeFrom="page">
                  <wp:posOffset>627352</wp:posOffset>
                </wp:positionH>
                <wp:positionV relativeFrom="page">
                  <wp:posOffset>892302</wp:posOffset>
                </wp:positionV>
                <wp:extent cx="5621655" cy="792035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7920355"/>
                          <a:chOff x="0" y="0"/>
                          <a:chExt cx="5621655" cy="7920355"/>
                        </a:xfrm>
                      </wpg:grpSpPr>
                      <wps:wsp>
                        <wps:cNvPr id="475" name="Graphic 475"/>
                        <wps:cNvSpPr/>
                        <wps:spPr>
                          <a:xfrm>
                            <a:off x="53999" y="301853"/>
                            <a:ext cx="5567680" cy="7618730"/>
                          </a:xfrm>
                          <a:custGeom>
                            <a:avLst/>
                            <a:gdLst/>
                            <a:ahLst/>
                            <a:cxnLst/>
                            <a:rect l="l" t="t" r="r" b="b"/>
                            <a:pathLst>
                              <a:path w="5567680" h="7618730">
                                <a:moveTo>
                                  <a:pt x="5414899" y="0"/>
                                </a:moveTo>
                                <a:lnTo>
                                  <a:pt x="152400" y="0"/>
                                </a:lnTo>
                                <a:lnTo>
                                  <a:pt x="64293" y="2381"/>
                                </a:lnTo>
                                <a:lnTo>
                                  <a:pt x="19050" y="19050"/>
                                </a:lnTo>
                                <a:lnTo>
                                  <a:pt x="2381" y="64293"/>
                                </a:lnTo>
                                <a:lnTo>
                                  <a:pt x="0" y="152400"/>
                                </a:lnTo>
                                <a:lnTo>
                                  <a:pt x="0" y="7465745"/>
                                </a:lnTo>
                                <a:lnTo>
                                  <a:pt x="2381" y="7553852"/>
                                </a:lnTo>
                                <a:lnTo>
                                  <a:pt x="19050" y="7599095"/>
                                </a:lnTo>
                                <a:lnTo>
                                  <a:pt x="64293" y="7615764"/>
                                </a:lnTo>
                                <a:lnTo>
                                  <a:pt x="152400" y="7618145"/>
                                </a:lnTo>
                                <a:lnTo>
                                  <a:pt x="5414899" y="7618145"/>
                                </a:lnTo>
                                <a:lnTo>
                                  <a:pt x="5503005" y="7615764"/>
                                </a:lnTo>
                                <a:lnTo>
                                  <a:pt x="5548249" y="7599095"/>
                                </a:lnTo>
                                <a:lnTo>
                                  <a:pt x="5564917" y="7553852"/>
                                </a:lnTo>
                                <a:lnTo>
                                  <a:pt x="5567299" y="7465745"/>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76" name="Graphic 476"/>
                        <wps:cNvSpPr/>
                        <wps:spPr>
                          <a:xfrm>
                            <a:off x="12700" y="12700"/>
                            <a:ext cx="5567680" cy="7827645"/>
                          </a:xfrm>
                          <a:custGeom>
                            <a:avLst/>
                            <a:gdLst/>
                            <a:ahLst/>
                            <a:cxnLst/>
                            <a:rect l="l" t="t" r="r" b="b"/>
                            <a:pathLst>
                              <a:path w="5567680" h="7827645">
                                <a:moveTo>
                                  <a:pt x="5414899" y="0"/>
                                </a:moveTo>
                                <a:lnTo>
                                  <a:pt x="152400" y="0"/>
                                </a:lnTo>
                                <a:lnTo>
                                  <a:pt x="64293" y="2381"/>
                                </a:lnTo>
                                <a:lnTo>
                                  <a:pt x="19050" y="19050"/>
                                </a:lnTo>
                                <a:lnTo>
                                  <a:pt x="2381" y="64293"/>
                                </a:lnTo>
                                <a:lnTo>
                                  <a:pt x="0" y="152400"/>
                                </a:lnTo>
                                <a:lnTo>
                                  <a:pt x="0" y="7674965"/>
                                </a:lnTo>
                                <a:lnTo>
                                  <a:pt x="2381" y="7763071"/>
                                </a:lnTo>
                                <a:lnTo>
                                  <a:pt x="19050" y="7808315"/>
                                </a:lnTo>
                                <a:lnTo>
                                  <a:pt x="64293" y="7824984"/>
                                </a:lnTo>
                                <a:lnTo>
                                  <a:pt x="152400" y="7827365"/>
                                </a:lnTo>
                                <a:lnTo>
                                  <a:pt x="5414899" y="7827365"/>
                                </a:lnTo>
                                <a:lnTo>
                                  <a:pt x="5503005" y="7824984"/>
                                </a:lnTo>
                                <a:lnTo>
                                  <a:pt x="5548249" y="7808315"/>
                                </a:lnTo>
                                <a:lnTo>
                                  <a:pt x="5564917" y="7763071"/>
                                </a:lnTo>
                                <a:lnTo>
                                  <a:pt x="5567299" y="767496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77" name="Graphic 477"/>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78" name="Graphic 478"/>
                        <wps:cNvSpPr/>
                        <wps:spPr>
                          <a:xfrm>
                            <a:off x="12700" y="215925"/>
                            <a:ext cx="1270" cy="7446645"/>
                          </a:xfrm>
                          <a:custGeom>
                            <a:avLst/>
                            <a:gdLst/>
                            <a:ahLst/>
                            <a:cxnLst/>
                            <a:rect l="l" t="t" r="r" b="b"/>
                            <a:pathLst>
                              <a:path h="7446645">
                                <a:moveTo>
                                  <a:pt x="0" y="0"/>
                                </a:moveTo>
                                <a:lnTo>
                                  <a:pt x="0" y="7446327"/>
                                </a:lnTo>
                              </a:path>
                            </a:pathLst>
                          </a:custGeom>
                          <a:ln w="25400">
                            <a:solidFill>
                              <a:srgbClr val="231F20"/>
                            </a:solidFill>
                            <a:prstDash val="dot"/>
                          </a:ln>
                        </wps:spPr>
                        <wps:bodyPr wrap="square" lIns="0" tIns="0" rIns="0" bIns="0" rtlCol="0">
                          <a:prstTxWarp prst="textNoShape">
                            <a:avLst/>
                          </a:prstTxWarp>
                          <a:noAutofit/>
                        </wps:bodyPr>
                      </wps:wsp>
                      <wps:wsp>
                        <wps:cNvPr id="479" name="Graphic 479"/>
                        <wps:cNvSpPr/>
                        <wps:spPr>
                          <a:xfrm>
                            <a:off x="20544" y="773523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80" name="Graphic 480"/>
                        <wps:cNvSpPr/>
                        <wps:spPr>
                          <a:xfrm>
                            <a:off x="215700" y="784006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81" name="Graphic 481"/>
                        <wps:cNvSpPr/>
                        <wps:spPr>
                          <a:xfrm>
                            <a:off x="5475175" y="771178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82" name="Graphic 482"/>
                        <wps:cNvSpPr/>
                        <wps:spPr>
                          <a:xfrm>
                            <a:off x="5580001" y="190506"/>
                            <a:ext cx="1270" cy="7446645"/>
                          </a:xfrm>
                          <a:custGeom>
                            <a:avLst/>
                            <a:gdLst/>
                            <a:ahLst/>
                            <a:cxnLst/>
                            <a:rect l="l" t="t" r="r" b="b"/>
                            <a:pathLst>
                              <a:path h="7446645">
                                <a:moveTo>
                                  <a:pt x="0" y="744632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3" name="Graphic 483"/>
                        <wps:cNvSpPr/>
                        <wps:spPr>
                          <a:xfrm>
                            <a:off x="5451718"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84" name="Graphic 484"/>
                        <wps:cNvSpPr/>
                        <wps:spPr>
                          <a:xfrm>
                            <a:off x="190388"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5" name="Graphic 485"/>
                        <wps:cNvSpPr/>
                        <wps:spPr>
                          <a:xfrm>
                            <a:off x="-10" y="0"/>
                            <a:ext cx="5593080" cy="7853045"/>
                          </a:xfrm>
                          <a:custGeom>
                            <a:avLst/>
                            <a:gdLst/>
                            <a:ahLst/>
                            <a:cxnLst/>
                            <a:rect l="l" t="t" r="r" b="b"/>
                            <a:pathLst>
                              <a:path w="5593080" h="7853045">
                                <a:moveTo>
                                  <a:pt x="25400" y="7687665"/>
                                </a:moveTo>
                                <a:lnTo>
                                  <a:pt x="21678" y="7678687"/>
                                </a:lnTo>
                                <a:lnTo>
                                  <a:pt x="12700" y="7674965"/>
                                </a:lnTo>
                                <a:lnTo>
                                  <a:pt x="3721" y="7678687"/>
                                </a:lnTo>
                                <a:lnTo>
                                  <a:pt x="0" y="7687665"/>
                                </a:lnTo>
                                <a:lnTo>
                                  <a:pt x="3721" y="7696657"/>
                                </a:lnTo>
                                <a:lnTo>
                                  <a:pt x="12700" y="7700365"/>
                                </a:lnTo>
                                <a:lnTo>
                                  <a:pt x="21678" y="7696657"/>
                                </a:lnTo>
                                <a:lnTo>
                                  <a:pt x="25400" y="7687665"/>
                                </a:lnTo>
                                <a:close/>
                              </a:path>
                              <a:path w="5593080" h="785304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7853045">
                                <a:moveTo>
                                  <a:pt x="177800" y="7840065"/>
                                </a:moveTo>
                                <a:lnTo>
                                  <a:pt x="174078" y="7831087"/>
                                </a:lnTo>
                                <a:lnTo>
                                  <a:pt x="165100" y="7827365"/>
                                </a:lnTo>
                                <a:lnTo>
                                  <a:pt x="156121" y="7831087"/>
                                </a:lnTo>
                                <a:lnTo>
                                  <a:pt x="152400" y="7840065"/>
                                </a:lnTo>
                                <a:lnTo>
                                  <a:pt x="156121" y="7849057"/>
                                </a:lnTo>
                                <a:lnTo>
                                  <a:pt x="165100" y="7852765"/>
                                </a:lnTo>
                                <a:lnTo>
                                  <a:pt x="174078" y="7849057"/>
                                </a:lnTo>
                                <a:lnTo>
                                  <a:pt x="177800" y="7840065"/>
                                </a:lnTo>
                                <a:close/>
                              </a:path>
                              <a:path w="5593080" h="785304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7853045">
                                <a:moveTo>
                                  <a:pt x="5440299" y="7840065"/>
                                </a:moveTo>
                                <a:lnTo>
                                  <a:pt x="5436578" y="7831087"/>
                                </a:lnTo>
                                <a:lnTo>
                                  <a:pt x="5427599" y="7827365"/>
                                </a:lnTo>
                                <a:lnTo>
                                  <a:pt x="5418620" y="7831087"/>
                                </a:lnTo>
                                <a:lnTo>
                                  <a:pt x="5414899" y="7840065"/>
                                </a:lnTo>
                                <a:lnTo>
                                  <a:pt x="5418620" y="7849057"/>
                                </a:lnTo>
                                <a:lnTo>
                                  <a:pt x="5427599" y="7852765"/>
                                </a:lnTo>
                                <a:lnTo>
                                  <a:pt x="5436578" y="7849057"/>
                                </a:lnTo>
                                <a:lnTo>
                                  <a:pt x="5440299" y="7840065"/>
                                </a:lnTo>
                                <a:close/>
                              </a:path>
                              <a:path w="5593080" h="785304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7853045">
                                <a:moveTo>
                                  <a:pt x="5592699" y="7687665"/>
                                </a:moveTo>
                                <a:lnTo>
                                  <a:pt x="5588978" y="7678687"/>
                                </a:lnTo>
                                <a:lnTo>
                                  <a:pt x="5579999" y="7674965"/>
                                </a:lnTo>
                                <a:lnTo>
                                  <a:pt x="5571020" y="7678687"/>
                                </a:lnTo>
                                <a:lnTo>
                                  <a:pt x="5567299" y="7687665"/>
                                </a:lnTo>
                                <a:lnTo>
                                  <a:pt x="5571020" y="7696657"/>
                                </a:lnTo>
                                <a:lnTo>
                                  <a:pt x="5579999" y="7700365"/>
                                </a:lnTo>
                                <a:lnTo>
                                  <a:pt x="5588978" y="7696657"/>
                                </a:lnTo>
                                <a:lnTo>
                                  <a:pt x="5592699" y="7687665"/>
                                </a:lnTo>
                                <a:close/>
                              </a:path>
                              <a:path w="5593080" h="785304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80pt;margin-top:70.260025pt;width:442.65pt;height:623.65pt;mso-position-horizontal-relative:page;mso-position-vertical-relative:page;z-index:-20639232" id="docshapegroup373" coordorigin="988,1405" coordsize="8853,12473">
                <v:shape style="position:absolute;left:1073;top:1880;width:8768;height:11998" id="docshape374" coordorigin="1073,1881" coordsize="8768,11998" path="m9600,1881l1313,1881,1174,1884,1103,1911,1077,1982,1073,2121,1073,13638,1077,13776,1103,13848,1174,13874,1313,13878,9600,13878,9739,13874,9810,13848,9837,13776,9840,13638,9840,2121,9837,1982,9810,1911,9739,1884,9600,1881xe" filled="true" fillcolor="#b1b3b6" stroked="false">
                  <v:path arrowok="t"/>
                  <v:fill type="solid"/>
                </v:shape>
                <v:shape style="position:absolute;left:1007;top:1425;width:8768;height:12327" id="docshape375" coordorigin="1008,1425" coordsize="8768,12327" path="m9535,1425l1248,1425,1109,1429,1038,1455,1012,1526,1008,1665,1008,13512,1012,13651,1038,13722,1109,13748,1248,13752,9535,13752,9674,13748,9745,13722,9772,13651,9775,13512,9775,1665,9772,1526,9745,1455,9674,1429,9535,1425xe" filled="true" fillcolor="#ffffff" stroked="false">
                  <v:path arrowok="t"/>
                  <v:fill type="solid"/>
                </v:shape>
                <v:shape style="position:absolute;left:1010;top:1437;width:163;height:190" id="docshape376" coordorigin="1010,1438" coordsize="163,190" path="m1173,1438l1123,1458,1073,1494,1033,1549,1010,1627e" filled="false" stroked="true" strokeweight="2.0pt" strokecolor="#231f20">
                  <v:path arrowok="t"/>
                  <v:stroke dashstyle="dot"/>
                </v:shape>
                <v:line style="position:absolute" from="1008,1745" to="1008,13472" stroked="true" strokeweight="2pt" strokecolor="#231f20">
                  <v:stroke dashstyle="dot"/>
                </v:line>
                <v:shape style="position:absolute;left:1020;top:13586;width:190;height:163" id="docshape377" coordorigin="1020,13587" coordsize="190,163" path="m1020,13587l1041,13637,1076,13687,1131,13727,1210,13750e" filled="false" stroked="true" strokeweight="2pt" strokecolor="#231f20">
                  <v:path arrowok="t"/>
                  <v:stroke dashstyle="dot"/>
                </v:shape>
                <v:line style="position:absolute" from="1328,13752" to="9496,13752" stroked="true" strokeweight="2pt" strokecolor="#231f20">
                  <v:stroke dashstyle="dot"/>
                </v:line>
                <v:shape style="position:absolute;left:9610;top:13549;width:163;height:190" id="docshape378" coordorigin="9610,13550" coordsize="163,190" path="m9610,13739l9661,13719,9710,13683,9751,13628,9773,13550e" filled="false" stroked="true" strokeweight="2pt" strokecolor="#231f20">
                  <v:path arrowok="t"/>
                  <v:stroke dashstyle="dot"/>
                </v:shape>
                <v:line style="position:absolute" from="9775,13432" to="9775,1705" stroked="true" strokeweight="2pt" strokecolor="#231f20">
                  <v:stroke dashstyle="dot"/>
                </v:line>
                <v:shape style="position:absolute;left:9573;top:1427;width:190;height:163" id="docshape379" coordorigin="9573,1427" coordsize="190,163" path="m9763,1590l9743,1540,9707,1490,9652,1450,9573,1427e" filled="false" stroked="true" strokeweight="2pt" strokecolor="#231f20">
                  <v:path arrowok="t"/>
                  <v:stroke dashstyle="dot"/>
                </v:shape>
                <v:line style="position:absolute" from="9456,1425" to="1288,1425" stroked="true" strokeweight="2pt" strokecolor="#231f20">
                  <v:stroke dashstyle="dot"/>
                </v:line>
                <v:shape style="position:absolute;left:987;top:1405;width:8808;height:12367" id="docshape380" coordorigin="988,1405" coordsize="8808,12367" path="m1028,13512l1022,13498,1008,13492,994,13498,988,13512,994,13526,1008,13532,1022,13526,1028,13512xm1028,1665l1022,1651,1008,1645,994,1651,988,1665,994,1679,1008,1685,1022,1679,1028,1665xm1268,13752l1262,13738,1248,13732,1234,13738,1228,13752,1234,13766,1248,13772,1262,13766,1268,13752xm1268,1425l1262,1411,1248,1405,1234,1411,1228,1425,1234,1439,1248,1445,1262,1439,1268,1425xm9555,13752l9549,13738,9535,13732,9521,13738,9515,13752,9521,13766,9535,13772,9549,13766,9555,13752xm9555,1425l9549,1411,9535,1405,9521,1411,9515,1425,9521,1439,9535,1445,9549,1439,9555,1425xm9795,13512l9789,13498,9775,13492,9761,13498,9755,13512,9761,13526,9775,13532,9789,13526,9795,13512xm9795,1665l9789,1651,9775,1645,9761,1651,9755,1665,9761,1679,9775,1685,9789,1679,9795,1665xe" filled="true" fillcolor="#231f20" stroked="false">
                  <v:path arrowok="t"/>
                  <v:fill type="solid"/>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1"/>
          <w:sz w:val="24"/>
        </w:rPr>
        <w:t xml:space="preserve"> </w:t>
      </w:r>
      <w:r>
        <w:rPr>
          <w:color w:val="231F20"/>
          <w:sz w:val="24"/>
        </w:rPr>
        <w:t>–</w:t>
      </w:r>
      <w:r>
        <w:rPr>
          <w:color w:val="231F20"/>
          <w:spacing w:val="-2"/>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thảo</w:t>
      </w:r>
      <w:r>
        <w:rPr>
          <w:color w:val="231F20"/>
          <w:spacing w:val="-1"/>
          <w:sz w:val="24"/>
        </w:rPr>
        <w:t xml:space="preserve"> </w:t>
      </w:r>
      <w:r>
        <w:rPr>
          <w:color w:val="231F20"/>
          <w:sz w:val="24"/>
        </w:rPr>
        <w:t>luận</w:t>
      </w:r>
      <w:r>
        <w:rPr>
          <w:color w:val="231F20"/>
          <w:spacing w:val="-2"/>
          <w:sz w:val="24"/>
        </w:rPr>
        <w:t xml:space="preserve"> </w:t>
      </w:r>
      <w:r>
        <w:rPr>
          <w:color w:val="231F20"/>
          <w:sz w:val="24"/>
        </w:rPr>
        <w:t>và</w:t>
      </w:r>
      <w:r>
        <w:rPr>
          <w:color w:val="231F20"/>
          <w:spacing w:val="-1"/>
          <w:sz w:val="24"/>
        </w:rPr>
        <w:t xml:space="preserve"> </w:t>
      </w:r>
      <w:r>
        <w:rPr>
          <w:color w:val="231F20"/>
          <w:sz w:val="24"/>
        </w:rPr>
        <w:t>hoàn</w:t>
      </w:r>
      <w:r>
        <w:rPr>
          <w:color w:val="231F20"/>
          <w:spacing w:val="-1"/>
          <w:sz w:val="24"/>
        </w:rPr>
        <w:t xml:space="preserve"> </w:t>
      </w:r>
      <w:r>
        <w:rPr>
          <w:color w:val="231F20"/>
          <w:sz w:val="24"/>
        </w:rPr>
        <w:t>tất</w:t>
      </w:r>
      <w:r>
        <w:rPr>
          <w:color w:val="231F20"/>
          <w:spacing w:val="-1"/>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E11876">
      <w:pPr>
        <w:spacing w:before="294"/>
        <w:ind w:right="188"/>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113"/>
        <w:ind w:left="586" w:right="761"/>
        <w:jc w:val="center"/>
        <w:rPr>
          <w:b/>
          <w:i/>
          <w:sz w:val="26"/>
        </w:rPr>
      </w:pPr>
      <w:r>
        <w:rPr>
          <w:b/>
          <w:color w:val="231F20"/>
          <w:sz w:val="26"/>
        </w:rPr>
        <w:t>TÌM</w:t>
      </w:r>
      <w:r>
        <w:rPr>
          <w:b/>
          <w:color w:val="231F20"/>
          <w:spacing w:val="-3"/>
          <w:sz w:val="26"/>
        </w:rPr>
        <w:t xml:space="preserve"> </w:t>
      </w:r>
      <w:r>
        <w:rPr>
          <w:b/>
          <w:color w:val="231F20"/>
          <w:sz w:val="26"/>
        </w:rPr>
        <w:t>HIỂU</w:t>
      </w:r>
      <w:r>
        <w:rPr>
          <w:b/>
          <w:color w:val="231F20"/>
          <w:spacing w:val="-8"/>
          <w:sz w:val="26"/>
        </w:rPr>
        <w:t xml:space="preserve"> </w:t>
      </w:r>
      <w:r>
        <w:rPr>
          <w:b/>
          <w:color w:val="231F20"/>
          <w:sz w:val="26"/>
        </w:rPr>
        <w:t>TÂM</w:t>
      </w:r>
      <w:r>
        <w:rPr>
          <w:b/>
          <w:color w:val="231F20"/>
          <w:spacing w:val="-3"/>
          <w:sz w:val="26"/>
        </w:rPr>
        <w:t xml:space="preserve"> </w:t>
      </w:r>
      <w:r>
        <w:rPr>
          <w:b/>
          <w:color w:val="231F20"/>
          <w:sz w:val="26"/>
        </w:rPr>
        <w:t>HỒN,</w:t>
      </w:r>
      <w:r>
        <w:rPr>
          <w:b/>
          <w:color w:val="231F20"/>
          <w:spacing w:val="-3"/>
          <w:sz w:val="26"/>
        </w:rPr>
        <w:t xml:space="preserve"> </w:t>
      </w:r>
      <w:r>
        <w:rPr>
          <w:b/>
          <w:color w:val="231F20"/>
          <w:sz w:val="26"/>
        </w:rPr>
        <w:t>PHONG</w:t>
      </w:r>
      <w:r>
        <w:rPr>
          <w:b/>
          <w:color w:val="231F20"/>
          <w:spacing w:val="-8"/>
          <w:sz w:val="26"/>
        </w:rPr>
        <w:t xml:space="preserve"> </w:t>
      </w:r>
      <w:r>
        <w:rPr>
          <w:b/>
          <w:color w:val="231F20"/>
          <w:sz w:val="26"/>
        </w:rPr>
        <w:t>THÁI,</w:t>
      </w:r>
      <w:r>
        <w:rPr>
          <w:b/>
          <w:color w:val="231F20"/>
          <w:spacing w:val="-3"/>
          <w:sz w:val="26"/>
        </w:rPr>
        <w:t xml:space="preserve"> </w:t>
      </w:r>
      <w:r>
        <w:rPr>
          <w:b/>
          <w:color w:val="231F20"/>
          <w:sz w:val="26"/>
        </w:rPr>
        <w:t>ĐẶC</w:t>
      </w:r>
      <w:r>
        <w:rPr>
          <w:b/>
          <w:color w:val="231F20"/>
          <w:spacing w:val="-4"/>
          <w:sz w:val="26"/>
        </w:rPr>
        <w:t xml:space="preserve"> </w:t>
      </w:r>
      <w:r>
        <w:rPr>
          <w:b/>
          <w:color w:val="231F20"/>
          <w:sz w:val="26"/>
        </w:rPr>
        <w:t>ĐIỂM</w:t>
      </w:r>
      <w:r>
        <w:rPr>
          <w:b/>
          <w:color w:val="231F20"/>
          <w:spacing w:val="-3"/>
          <w:sz w:val="26"/>
        </w:rPr>
        <w:t xml:space="preserve"> </w:t>
      </w:r>
      <w:r>
        <w:rPr>
          <w:b/>
          <w:color w:val="231F20"/>
          <w:sz w:val="26"/>
        </w:rPr>
        <w:t>SÁNG</w:t>
      </w:r>
      <w:r>
        <w:rPr>
          <w:b/>
          <w:color w:val="231F20"/>
          <w:spacing w:val="-8"/>
          <w:sz w:val="26"/>
        </w:rPr>
        <w:t xml:space="preserve"> </w:t>
      </w:r>
      <w:r>
        <w:rPr>
          <w:b/>
          <w:color w:val="231F20"/>
          <w:sz w:val="26"/>
        </w:rPr>
        <w:t>TÁC</w:t>
      </w:r>
      <w:r>
        <w:rPr>
          <w:b/>
          <w:color w:val="231F20"/>
          <w:spacing w:val="-4"/>
          <w:sz w:val="26"/>
        </w:rPr>
        <w:t xml:space="preserve"> </w:t>
      </w:r>
      <w:r>
        <w:rPr>
          <w:b/>
          <w:color w:val="231F20"/>
          <w:sz w:val="26"/>
        </w:rPr>
        <w:t xml:space="preserve">CỦA TÁC GIẢ HỒ CHÍ MINH TRONG BÀI THƠ </w:t>
      </w:r>
      <w:r>
        <w:rPr>
          <w:b/>
          <w:i/>
          <w:color w:val="231F20"/>
          <w:sz w:val="26"/>
        </w:rPr>
        <w:t>NGUYÊN TIÊU</w:t>
      </w:r>
    </w:p>
    <w:p w:rsidR="00624C97" w:rsidRDefault="00E11876">
      <w:pPr>
        <w:spacing w:before="149" w:line="249" w:lineRule="auto"/>
        <w:ind w:left="348" w:right="468"/>
        <w:rPr>
          <w:sz w:val="24"/>
        </w:rPr>
      </w:pPr>
      <w:r>
        <w:rPr>
          <w:b/>
          <w:color w:val="231F20"/>
          <w:sz w:val="24"/>
        </w:rPr>
        <w:t>Câu</w:t>
      </w:r>
      <w:r>
        <w:rPr>
          <w:b/>
          <w:color w:val="231F20"/>
          <w:spacing w:val="30"/>
          <w:sz w:val="24"/>
        </w:rPr>
        <w:t xml:space="preserve"> </w:t>
      </w:r>
      <w:r>
        <w:rPr>
          <w:b/>
          <w:color w:val="231F20"/>
          <w:sz w:val="24"/>
        </w:rPr>
        <w:t>5</w:t>
      </w:r>
      <w:r>
        <w:rPr>
          <w:b/>
          <w:color w:val="231F20"/>
          <w:spacing w:val="30"/>
          <w:sz w:val="24"/>
        </w:rPr>
        <w:t xml:space="preserve"> </w:t>
      </w:r>
      <w:r>
        <w:rPr>
          <w:b/>
          <w:color w:val="231F20"/>
          <w:sz w:val="24"/>
        </w:rPr>
        <w:t>(SGK,</w:t>
      </w:r>
      <w:r>
        <w:rPr>
          <w:b/>
          <w:color w:val="231F20"/>
          <w:spacing w:val="30"/>
          <w:sz w:val="24"/>
        </w:rPr>
        <w:t xml:space="preserve"> </w:t>
      </w:r>
      <w:r>
        <w:rPr>
          <w:b/>
          <w:color w:val="231F20"/>
          <w:sz w:val="24"/>
        </w:rPr>
        <w:t>tr.</w:t>
      </w:r>
      <w:r>
        <w:rPr>
          <w:b/>
          <w:color w:val="231F20"/>
          <w:spacing w:val="-12"/>
          <w:sz w:val="24"/>
        </w:rPr>
        <w:t xml:space="preserve"> </w:t>
      </w:r>
      <w:r>
        <w:rPr>
          <w:b/>
          <w:color w:val="231F20"/>
          <w:sz w:val="24"/>
        </w:rPr>
        <w:t>70):</w:t>
      </w:r>
      <w:r>
        <w:rPr>
          <w:b/>
          <w:color w:val="231F20"/>
          <w:spacing w:val="30"/>
          <w:sz w:val="24"/>
        </w:rPr>
        <w:t xml:space="preserve"> </w:t>
      </w:r>
      <w:r>
        <w:rPr>
          <w:color w:val="231F20"/>
          <w:sz w:val="24"/>
        </w:rPr>
        <w:t>Nêu</w:t>
      </w:r>
      <w:r>
        <w:rPr>
          <w:color w:val="231F20"/>
          <w:spacing w:val="30"/>
          <w:sz w:val="24"/>
        </w:rPr>
        <w:t xml:space="preserve"> </w:t>
      </w:r>
      <w:r>
        <w:rPr>
          <w:color w:val="231F20"/>
          <w:sz w:val="24"/>
        </w:rPr>
        <w:t>cảm</w:t>
      </w:r>
      <w:r>
        <w:rPr>
          <w:color w:val="231F20"/>
          <w:spacing w:val="30"/>
          <w:sz w:val="24"/>
        </w:rPr>
        <w:t xml:space="preserve"> </w:t>
      </w:r>
      <w:r>
        <w:rPr>
          <w:color w:val="231F20"/>
          <w:sz w:val="24"/>
        </w:rPr>
        <w:t>nhận</w:t>
      </w:r>
      <w:r>
        <w:rPr>
          <w:color w:val="231F20"/>
          <w:spacing w:val="30"/>
          <w:sz w:val="24"/>
        </w:rPr>
        <w:t xml:space="preserve"> </w:t>
      </w:r>
      <w:r>
        <w:rPr>
          <w:color w:val="231F20"/>
          <w:sz w:val="24"/>
        </w:rPr>
        <w:t>của</w:t>
      </w:r>
      <w:r>
        <w:rPr>
          <w:color w:val="231F20"/>
          <w:spacing w:val="30"/>
          <w:sz w:val="24"/>
        </w:rPr>
        <w:t xml:space="preserve"> </w:t>
      </w:r>
      <w:r>
        <w:rPr>
          <w:color w:val="231F20"/>
          <w:sz w:val="24"/>
        </w:rPr>
        <w:t>bạn</w:t>
      </w:r>
      <w:r>
        <w:rPr>
          <w:color w:val="231F20"/>
          <w:spacing w:val="30"/>
          <w:sz w:val="24"/>
        </w:rPr>
        <w:t xml:space="preserve"> </w:t>
      </w:r>
      <w:r>
        <w:rPr>
          <w:color w:val="231F20"/>
          <w:sz w:val="24"/>
        </w:rPr>
        <w:t>về</w:t>
      </w:r>
      <w:r>
        <w:rPr>
          <w:color w:val="231F20"/>
          <w:spacing w:val="30"/>
          <w:sz w:val="24"/>
        </w:rPr>
        <w:t xml:space="preserve"> </w:t>
      </w:r>
      <w:r>
        <w:rPr>
          <w:color w:val="231F20"/>
          <w:sz w:val="24"/>
        </w:rPr>
        <w:t>tâm</w:t>
      </w:r>
      <w:r>
        <w:rPr>
          <w:color w:val="231F20"/>
          <w:spacing w:val="30"/>
          <w:sz w:val="24"/>
        </w:rPr>
        <w:t xml:space="preserve"> </w:t>
      </w:r>
      <w:r>
        <w:rPr>
          <w:color w:val="231F20"/>
          <w:sz w:val="24"/>
        </w:rPr>
        <w:t>hồn,</w:t>
      </w:r>
      <w:r>
        <w:rPr>
          <w:color w:val="231F20"/>
          <w:spacing w:val="30"/>
          <w:sz w:val="24"/>
        </w:rPr>
        <w:t xml:space="preserve"> </w:t>
      </w:r>
      <w:r>
        <w:rPr>
          <w:color w:val="231F20"/>
          <w:sz w:val="24"/>
        </w:rPr>
        <w:t>phong</w:t>
      </w:r>
      <w:r>
        <w:rPr>
          <w:color w:val="231F20"/>
          <w:spacing w:val="30"/>
          <w:sz w:val="24"/>
        </w:rPr>
        <w:t xml:space="preserve"> </w:t>
      </w:r>
      <w:r>
        <w:rPr>
          <w:color w:val="231F20"/>
          <w:sz w:val="24"/>
        </w:rPr>
        <w:t>thái</w:t>
      </w:r>
      <w:r>
        <w:rPr>
          <w:color w:val="231F20"/>
          <w:spacing w:val="30"/>
          <w:sz w:val="24"/>
        </w:rPr>
        <w:t xml:space="preserve"> </w:t>
      </w:r>
      <w:r>
        <w:rPr>
          <w:color w:val="231F20"/>
          <w:sz w:val="24"/>
        </w:rPr>
        <w:t>của</w:t>
      </w:r>
      <w:r>
        <w:rPr>
          <w:color w:val="231F20"/>
          <w:spacing w:val="30"/>
          <w:sz w:val="24"/>
        </w:rPr>
        <w:t xml:space="preserve"> </w:t>
      </w:r>
      <w:r>
        <w:rPr>
          <w:color w:val="231F20"/>
          <w:sz w:val="24"/>
        </w:rPr>
        <w:t>nhà</w:t>
      </w:r>
      <w:r>
        <w:rPr>
          <w:color w:val="231F20"/>
          <w:spacing w:val="30"/>
          <w:sz w:val="24"/>
        </w:rPr>
        <w:t xml:space="preserve"> </w:t>
      </w:r>
      <w:r>
        <w:rPr>
          <w:color w:val="231F20"/>
          <w:sz w:val="24"/>
        </w:rPr>
        <w:t>thơ Hồ Chí Minh qua bài thơ.</w:t>
      </w:r>
    </w:p>
    <w:p w:rsidR="00624C97" w:rsidRDefault="00E11876">
      <w:pPr>
        <w:spacing w:before="31"/>
        <w:ind w:left="348"/>
        <w:rPr>
          <w:sz w:val="24"/>
        </w:rPr>
      </w:pPr>
      <w:r>
        <w:rPr>
          <w:color w:val="231F20"/>
          <w:spacing w:val="-2"/>
          <w:sz w:val="24"/>
        </w:rPr>
        <w:t>..........................................................................................................................................</w:t>
      </w:r>
    </w:p>
    <w:p w:rsidR="00624C97" w:rsidRDefault="00E11876">
      <w:pPr>
        <w:pStyle w:val="BodyText"/>
        <w:spacing w:before="40" w:line="249" w:lineRule="auto"/>
        <w:ind w:left="348" w:right="593" w:firstLine="0"/>
        <w:jc w:val="both"/>
      </w:pPr>
      <w:r>
        <w:rPr>
          <w:b/>
          <w:color w:val="231F20"/>
        </w:rPr>
        <w:t>Câu</w:t>
      </w:r>
      <w:r>
        <w:rPr>
          <w:b/>
          <w:color w:val="231F20"/>
          <w:spacing w:val="40"/>
        </w:rPr>
        <w:t xml:space="preserve"> </w:t>
      </w:r>
      <w:r>
        <w:rPr>
          <w:b/>
          <w:color w:val="231F20"/>
        </w:rPr>
        <w:t>6</w:t>
      </w:r>
      <w:r>
        <w:rPr>
          <w:b/>
          <w:color w:val="231F20"/>
          <w:spacing w:val="40"/>
        </w:rPr>
        <w:t xml:space="preserve"> </w:t>
      </w:r>
      <w:r>
        <w:rPr>
          <w:b/>
          <w:color w:val="231F20"/>
        </w:rPr>
        <w:t>(SGK,</w:t>
      </w:r>
      <w:r>
        <w:rPr>
          <w:b/>
          <w:color w:val="231F20"/>
          <w:spacing w:val="40"/>
        </w:rPr>
        <w:t xml:space="preserve"> </w:t>
      </w:r>
      <w:r>
        <w:rPr>
          <w:b/>
          <w:color w:val="231F20"/>
        </w:rPr>
        <w:t>tr.</w:t>
      </w:r>
      <w:r>
        <w:rPr>
          <w:b/>
          <w:color w:val="231F20"/>
          <w:spacing w:val="-9"/>
        </w:rPr>
        <w:t xml:space="preserve"> </w:t>
      </w:r>
      <w:r>
        <w:rPr>
          <w:b/>
          <w:color w:val="231F20"/>
        </w:rPr>
        <w:t>70):</w:t>
      </w:r>
      <w:r>
        <w:rPr>
          <w:b/>
          <w:color w:val="231F20"/>
          <w:spacing w:val="40"/>
        </w:rPr>
        <w:t xml:space="preserve"> </w:t>
      </w:r>
      <w:r>
        <w:rPr>
          <w:color w:val="231F20"/>
        </w:rPr>
        <w:t>Nhiều</w:t>
      </w:r>
      <w:r>
        <w:rPr>
          <w:color w:val="231F20"/>
          <w:spacing w:val="40"/>
        </w:rPr>
        <w:t xml:space="preserve"> </w:t>
      </w:r>
      <w:r>
        <w:rPr>
          <w:color w:val="231F20"/>
        </w:rPr>
        <w:t>nhà</w:t>
      </w:r>
      <w:r>
        <w:rPr>
          <w:color w:val="231F20"/>
          <w:spacing w:val="40"/>
        </w:rPr>
        <w:t xml:space="preserve"> </w:t>
      </w:r>
      <w:r>
        <w:rPr>
          <w:color w:val="231F20"/>
        </w:rPr>
        <w:t>nghiên</w:t>
      </w:r>
      <w:r>
        <w:rPr>
          <w:color w:val="231F20"/>
          <w:spacing w:val="40"/>
        </w:rPr>
        <w:t xml:space="preserve"> </w:t>
      </w:r>
      <w:r>
        <w:rPr>
          <w:color w:val="231F20"/>
        </w:rPr>
        <w:t>cứu</w:t>
      </w:r>
      <w:r>
        <w:rPr>
          <w:color w:val="231F20"/>
          <w:spacing w:val="40"/>
        </w:rPr>
        <w:t xml:space="preserve"> </w:t>
      </w:r>
      <w:r>
        <w:rPr>
          <w:color w:val="231F20"/>
        </w:rPr>
        <w:t>văn</w:t>
      </w:r>
      <w:r>
        <w:rPr>
          <w:color w:val="231F20"/>
          <w:spacing w:val="40"/>
        </w:rPr>
        <w:t xml:space="preserve"> </w:t>
      </w:r>
      <w:r>
        <w:rPr>
          <w:color w:val="231F20"/>
        </w:rPr>
        <w:t>học</w:t>
      </w:r>
      <w:r>
        <w:rPr>
          <w:color w:val="231F20"/>
          <w:spacing w:val="40"/>
        </w:rPr>
        <w:t xml:space="preserve"> </w:t>
      </w:r>
      <w:r>
        <w:rPr>
          <w:color w:val="231F20"/>
        </w:rPr>
        <w:t>cho</w:t>
      </w:r>
      <w:r>
        <w:rPr>
          <w:color w:val="231F20"/>
          <w:spacing w:val="40"/>
        </w:rPr>
        <w:t xml:space="preserve"> </w:t>
      </w:r>
      <w:r>
        <w:rPr>
          <w:color w:val="231F20"/>
        </w:rPr>
        <w:t>rằng,</w:t>
      </w:r>
      <w:r>
        <w:rPr>
          <w:color w:val="231F20"/>
          <w:spacing w:val="40"/>
        </w:rPr>
        <w:t xml:space="preserve"> </w:t>
      </w:r>
      <w:r>
        <w:rPr>
          <w:color w:val="231F20"/>
        </w:rPr>
        <w:t>thơ</w:t>
      </w:r>
      <w:r>
        <w:rPr>
          <w:color w:val="231F20"/>
          <w:spacing w:val="40"/>
        </w:rPr>
        <w:t xml:space="preserve"> </w:t>
      </w:r>
      <w:r>
        <w:rPr>
          <w:color w:val="231F20"/>
        </w:rPr>
        <w:t>của</w:t>
      </w:r>
      <w:r>
        <w:rPr>
          <w:color w:val="231F20"/>
          <w:spacing w:val="40"/>
        </w:rPr>
        <w:t xml:space="preserve"> </w:t>
      </w:r>
      <w:r>
        <w:rPr>
          <w:color w:val="231F20"/>
        </w:rPr>
        <w:t>tác</w:t>
      </w:r>
      <w:r>
        <w:rPr>
          <w:color w:val="231F20"/>
          <w:spacing w:val="40"/>
        </w:rPr>
        <w:t xml:space="preserve"> </w:t>
      </w:r>
      <w:r>
        <w:rPr>
          <w:color w:val="231F20"/>
        </w:rPr>
        <w:t>giả Hồ</w:t>
      </w:r>
      <w:r>
        <w:rPr>
          <w:color w:val="231F20"/>
          <w:spacing w:val="40"/>
        </w:rPr>
        <w:t xml:space="preserve"> </w:t>
      </w:r>
      <w:r>
        <w:rPr>
          <w:color w:val="231F20"/>
        </w:rPr>
        <w:t>Chí</w:t>
      </w:r>
      <w:r>
        <w:rPr>
          <w:color w:val="231F20"/>
          <w:spacing w:val="40"/>
        </w:rPr>
        <w:t xml:space="preserve"> </w:t>
      </w:r>
      <w:r>
        <w:rPr>
          <w:color w:val="231F20"/>
        </w:rPr>
        <w:t>Minh</w:t>
      </w:r>
      <w:r>
        <w:rPr>
          <w:color w:val="231F20"/>
          <w:spacing w:val="40"/>
        </w:rPr>
        <w:t xml:space="preserve"> </w:t>
      </w:r>
      <w:r>
        <w:rPr>
          <w:color w:val="231F20"/>
        </w:rPr>
        <w:t>thường</w:t>
      </w:r>
      <w:r>
        <w:rPr>
          <w:color w:val="231F20"/>
          <w:spacing w:val="40"/>
        </w:rPr>
        <w:t xml:space="preserve"> </w:t>
      </w:r>
      <w:r>
        <w:rPr>
          <w:color w:val="231F20"/>
        </w:rPr>
        <w:t>có</w:t>
      </w:r>
      <w:r>
        <w:rPr>
          <w:color w:val="231F20"/>
          <w:spacing w:val="40"/>
        </w:rPr>
        <w:t xml:space="preserve"> </w:t>
      </w:r>
      <w:r>
        <w:rPr>
          <w:color w:val="231F20"/>
        </w:rPr>
        <w:t>sự</w:t>
      </w:r>
      <w:r>
        <w:rPr>
          <w:color w:val="231F20"/>
          <w:spacing w:val="40"/>
        </w:rPr>
        <w:t xml:space="preserve"> </w:t>
      </w:r>
      <w:r>
        <w:rPr>
          <w:color w:val="231F20"/>
        </w:rPr>
        <w:t>kết</w:t>
      </w:r>
      <w:r>
        <w:rPr>
          <w:color w:val="231F20"/>
          <w:spacing w:val="40"/>
        </w:rPr>
        <w:t xml:space="preserve"> </w:t>
      </w:r>
      <w:r>
        <w:rPr>
          <w:color w:val="231F20"/>
        </w:rPr>
        <w:t>hợp</w:t>
      </w:r>
      <w:r>
        <w:rPr>
          <w:color w:val="231F20"/>
          <w:spacing w:val="40"/>
        </w:rPr>
        <w:t xml:space="preserve"> </w:t>
      </w:r>
      <w:r>
        <w:rPr>
          <w:color w:val="231F20"/>
        </w:rPr>
        <w:t>giữa</w:t>
      </w:r>
      <w:r>
        <w:rPr>
          <w:color w:val="231F20"/>
          <w:spacing w:val="40"/>
        </w:rPr>
        <w:t xml:space="preserve"> </w:t>
      </w:r>
      <w:r>
        <w:rPr>
          <w:color w:val="231F20"/>
        </w:rPr>
        <w:t>tính</w:t>
      </w:r>
      <w:r>
        <w:rPr>
          <w:color w:val="231F20"/>
          <w:spacing w:val="40"/>
        </w:rPr>
        <w:t xml:space="preserve"> </w:t>
      </w:r>
      <w:r>
        <w:rPr>
          <w:color w:val="231F20"/>
        </w:rPr>
        <w:t>cổ</w:t>
      </w:r>
      <w:r>
        <w:rPr>
          <w:color w:val="231F20"/>
          <w:spacing w:val="40"/>
        </w:rPr>
        <w:t xml:space="preserve"> </w:t>
      </w:r>
      <w:r>
        <w:rPr>
          <w:color w:val="231F20"/>
        </w:rPr>
        <w:t>điển</w:t>
      </w:r>
      <w:r>
        <w:rPr>
          <w:color w:val="231F20"/>
          <w:spacing w:val="40"/>
        </w:rPr>
        <w:t xml:space="preserve"> </w:t>
      </w:r>
      <w:r>
        <w:rPr>
          <w:color w:val="231F20"/>
        </w:rPr>
        <w:t>và</w:t>
      </w:r>
      <w:r>
        <w:rPr>
          <w:color w:val="231F20"/>
          <w:spacing w:val="40"/>
        </w:rPr>
        <w:t xml:space="preserve"> </w:t>
      </w:r>
      <w:r>
        <w:rPr>
          <w:color w:val="231F20"/>
        </w:rPr>
        <w:t>tính</w:t>
      </w:r>
      <w:r>
        <w:rPr>
          <w:color w:val="231F20"/>
          <w:spacing w:val="40"/>
        </w:rPr>
        <w:t xml:space="preserve"> </w:t>
      </w:r>
      <w:r>
        <w:rPr>
          <w:color w:val="231F20"/>
        </w:rPr>
        <w:t>hiện</w:t>
      </w:r>
      <w:r>
        <w:rPr>
          <w:color w:val="231F20"/>
          <w:spacing w:val="40"/>
        </w:rPr>
        <w:t xml:space="preserve"> </w:t>
      </w:r>
      <w:r>
        <w:rPr>
          <w:color w:val="231F20"/>
        </w:rPr>
        <w:t>đại.</w:t>
      </w:r>
      <w:r>
        <w:rPr>
          <w:color w:val="231F20"/>
          <w:spacing w:val="40"/>
        </w:rPr>
        <w:t xml:space="preserve"> </w:t>
      </w:r>
      <w:r>
        <w:rPr>
          <w:color w:val="231F20"/>
        </w:rPr>
        <w:t>Bài</w:t>
      </w:r>
      <w:r>
        <w:rPr>
          <w:color w:val="231F20"/>
          <w:spacing w:val="40"/>
        </w:rPr>
        <w:t xml:space="preserve"> </w:t>
      </w:r>
      <w:r>
        <w:rPr>
          <w:color w:val="231F20"/>
        </w:rPr>
        <w:t xml:space="preserve">thơ </w:t>
      </w:r>
      <w:r>
        <w:rPr>
          <w:i/>
          <w:color w:val="231F20"/>
        </w:rPr>
        <w:t xml:space="preserve">Nguyên tiêu </w:t>
      </w:r>
      <w:r>
        <w:rPr>
          <w:color w:val="231F20"/>
        </w:rPr>
        <w:t>có thể hiện sự kết hợp hai tính chất đó hay không? Vì sao?</w:t>
      </w:r>
    </w:p>
    <w:p w:rsidR="00624C97" w:rsidRDefault="00E11876">
      <w:pPr>
        <w:pStyle w:val="BodyText"/>
        <w:spacing w:before="31" w:after="57"/>
        <w:ind w:left="348" w:firstLine="0"/>
        <w:jc w:val="both"/>
      </w:pPr>
      <w:r>
        <w:rPr>
          <w:color w:val="231F20"/>
        </w:rPr>
        <w:t>Gợi</w:t>
      </w:r>
      <w:r>
        <w:rPr>
          <w:color w:val="231F20"/>
          <w:spacing w:val="-1"/>
        </w:rPr>
        <w:t xml:space="preserve"> </w:t>
      </w:r>
      <w:r>
        <w:rPr>
          <w:color w:val="231F20"/>
        </w:rPr>
        <w:t>ý: HS</w:t>
      </w:r>
      <w:r>
        <w:rPr>
          <w:color w:val="231F20"/>
          <w:spacing w:val="-1"/>
        </w:rPr>
        <w:t xml:space="preserve"> </w:t>
      </w:r>
      <w:r>
        <w:rPr>
          <w:color w:val="231F20"/>
        </w:rPr>
        <w:t xml:space="preserve">tìm câu trả lời dựa vào bảng </w:t>
      </w:r>
      <w:r>
        <w:rPr>
          <w:color w:val="231F20"/>
          <w:spacing w:val="-4"/>
        </w:rPr>
        <w:t>sau:</w:t>
      </w:r>
    </w:p>
    <w:tbl>
      <w:tblPr>
        <w:tblW w:w="0" w:type="auto"/>
        <w:tblInd w:w="3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96"/>
        <w:gridCol w:w="3137"/>
        <w:gridCol w:w="4001"/>
      </w:tblGrid>
      <w:tr w:rsidR="00624C97">
        <w:trPr>
          <w:trHeight w:val="439"/>
        </w:trPr>
        <w:tc>
          <w:tcPr>
            <w:tcW w:w="1096" w:type="dxa"/>
          </w:tcPr>
          <w:p w:rsidR="00624C97" w:rsidRDefault="00624C97">
            <w:pPr>
              <w:pStyle w:val="TableParagraph"/>
              <w:rPr>
                <w:sz w:val="24"/>
              </w:rPr>
            </w:pPr>
          </w:p>
        </w:tc>
        <w:tc>
          <w:tcPr>
            <w:tcW w:w="3137" w:type="dxa"/>
            <w:shd w:val="clear" w:color="auto" w:fill="E6E7E8"/>
          </w:tcPr>
          <w:p w:rsidR="00624C97" w:rsidRDefault="00E11876">
            <w:pPr>
              <w:pStyle w:val="TableParagraph"/>
              <w:spacing w:before="48"/>
              <w:ind w:left="928"/>
              <w:rPr>
                <w:b/>
                <w:sz w:val="24"/>
              </w:rPr>
            </w:pPr>
            <w:r>
              <w:rPr>
                <w:b/>
                <w:color w:val="231F20"/>
                <w:sz w:val="24"/>
              </w:rPr>
              <w:t>Tính</w:t>
            </w:r>
            <w:r>
              <w:rPr>
                <w:b/>
                <w:color w:val="231F20"/>
                <w:spacing w:val="-3"/>
                <w:sz w:val="24"/>
              </w:rPr>
              <w:t xml:space="preserve"> </w:t>
            </w:r>
            <w:r>
              <w:rPr>
                <w:b/>
                <w:color w:val="231F20"/>
                <w:sz w:val="24"/>
              </w:rPr>
              <w:t>cổ</w:t>
            </w:r>
            <w:r>
              <w:rPr>
                <w:b/>
                <w:color w:val="231F20"/>
                <w:spacing w:val="-1"/>
                <w:sz w:val="24"/>
              </w:rPr>
              <w:t xml:space="preserve"> </w:t>
            </w:r>
            <w:r>
              <w:rPr>
                <w:b/>
                <w:color w:val="231F20"/>
                <w:spacing w:val="-4"/>
                <w:sz w:val="24"/>
              </w:rPr>
              <w:t>điển</w:t>
            </w:r>
          </w:p>
        </w:tc>
        <w:tc>
          <w:tcPr>
            <w:tcW w:w="4001" w:type="dxa"/>
            <w:shd w:val="clear" w:color="auto" w:fill="E6E7E8"/>
          </w:tcPr>
          <w:p w:rsidR="00624C97" w:rsidRDefault="00E11876">
            <w:pPr>
              <w:pStyle w:val="TableParagraph"/>
              <w:spacing w:before="48"/>
              <w:ind w:left="1313"/>
              <w:rPr>
                <w:b/>
                <w:sz w:val="24"/>
              </w:rPr>
            </w:pPr>
            <w:r>
              <w:rPr>
                <w:b/>
                <w:color w:val="231F20"/>
                <w:sz w:val="24"/>
              </w:rPr>
              <w:t>Tính</w:t>
            </w:r>
            <w:r>
              <w:rPr>
                <w:b/>
                <w:color w:val="231F20"/>
                <w:spacing w:val="-4"/>
                <w:sz w:val="24"/>
              </w:rPr>
              <w:t xml:space="preserve"> </w:t>
            </w:r>
            <w:r>
              <w:rPr>
                <w:b/>
                <w:color w:val="231F20"/>
                <w:sz w:val="24"/>
              </w:rPr>
              <w:t>hiện</w:t>
            </w:r>
            <w:r>
              <w:rPr>
                <w:b/>
                <w:color w:val="231F20"/>
                <w:spacing w:val="-4"/>
                <w:sz w:val="24"/>
              </w:rPr>
              <w:t xml:space="preserve"> </w:t>
            </w:r>
            <w:r>
              <w:rPr>
                <w:b/>
                <w:color w:val="231F20"/>
                <w:spacing w:val="-5"/>
                <w:sz w:val="24"/>
              </w:rPr>
              <w:t>đại</w:t>
            </w:r>
          </w:p>
        </w:tc>
      </w:tr>
      <w:tr w:rsidR="00624C97">
        <w:trPr>
          <w:trHeight w:val="1015"/>
        </w:trPr>
        <w:tc>
          <w:tcPr>
            <w:tcW w:w="1096" w:type="dxa"/>
          </w:tcPr>
          <w:p w:rsidR="00624C97" w:rsidRDefault="00624C97">
            <w:pPr>
              <w:pStyle w:val="TableParagraph"/>
              <w:spacing w:before="62"/>
              <w:rPr>
                <w:sz w:val="24"/>
              </w:rPr>
            </w:pPr>
          </w:p>
          <w:p w:rsidR="00624C97" w:rsidRDefault="00E11876">
            <w:pPr>
              <w:pStyle w:val="TableParagraph"/>
              <w:spacing w:before="1"/>
              <w:ind w:left="10"/>
              <w:jc w:val="center"/>
              <w:rPr>
                <w:sz w:val="24"/>
              </w:rPr>
            </w:pPr>
            <w:r>
              <w:rPr>
                <w:color w:val="231F20"/>
                <w:sz w:val="24"/>
              </w:rPr>
              <w:t xml:space="preserve">Thể </w:t>
            </w:r>
            <w:r>
              <w:rPr>
                <w:color w:val="231F20"/>
                <w:spacing w:val="-4"/>
                <w:sz w:val="24"/>
              </w:rPr>
              <w:t>loại</w:t>
            </w:r>
          </w:p>
        </w:tc>
        <w:tc>
          <w:tcPr>
            <w:tcW w:w="3137" w:type="dxa"/>
          </w:tcPr>
          <w:p w:rsidR="00624C97" w:rsidRDefault="00E11876">
            <w:pPr>
              <w:pStyle w:val="TableParagraph"/>
              <w:spacing w:before="51" w:line="249" w:lineRule="auto"/>
              <w:ind w:left="79" w:right="68"/>
              <w:jc w:val="both"/>
              <w:rPr>
                <w:sz w:val="24"/>
              </w:rPr>
            </w:pPr>
            <w:r>
              <w:rPr>
                <w:color w:val="231F20"/>
                <w:sz w:val="24"/>
              </w:rPr>
              <w:t>Các thể thơ cổ điển, có tính chất khuôn mẫu: thơ Đường luật; thể hành;…</w:t>
            </w:r>
          </w:p>
        </w:tc>
        <w:tc>
          <w:tcPr>
            <w:tcW w:w="4001" w:type="dxa"/>
          </w:tcPr>
          <w:p w:rsidR="00624C97" w:rsidRDefault="00E11876">
            <w:pPr>
              <w:pStyle w:val="TableParagraph"/>
              <w:spacing w:before="51" w:line="249" w:lineRule="auto"/>
              <w:ind w:left="79"/>
              <w:rPr>
                <w:sz w:val="24"/>
              </w:rPr>
            </w:pPr>
            <w:r>
              <w:rPr>
                <w:color w:val="231F20"/>
                <w:sz w:val="24"/>
              </w:rPr>
              <w:t>Các thể thơ hiện đại: thơ năm chữ, sáu chữ, bảy chữ, thơ tự do,…</w:t>
            </w:r>
          </w:p>
        </w:tc>
      </w:tr>
      <w:tr w:rsidR="00624C97">
        <w:trPr>
          <w:trHeight w:val="942"/>
        </w:trPr>
        <w:tc>
          <w:tcPr>
            <w:tcW w:w="1096" w:type="dxa"/>
            <w:tcBorders>
              <w:bottom w:val="nil"/>
            </w:tcBorders>
          </w:tcPr>
          <w:p w:rsidR="00624C97" w:rsidRDefault="00624C97">
            <w:pPr>
              <w:pStyle w:val="TableParagraph"/>
              <w:rPr>
                <w:sz w:val="24"/>
              </w:rPr>
            </w:pPr>
          </w:p>
        </w:tc>
        <w:tc>
          <w:tcPr>
            <w:tcW w:w="3137" w:type="dxa"/>
            <w:tcBorders>
              <w:bottom w:val="nil"/>
            </w:tcBorders>
          </w:tcPr>
          <w:p w:rsidR="00624C97" w:rsidRDefault="00E11876">
            <w:pPr>
              <w:pStyle w:val="TableParagraph"/>
              <w:spacing w:before="51" w:line="249" w:lineRule="auto"/>
              <w:ind w:left="79" w:right="68"/>
              <w:jc w:val="both"/>
              <w:rPr>
                <w:sz w:val="24"/>
              </w:rPr>
            </w:pPr>
            <w:r>
              <w:rPr>
                <w:color w:val="231F20"/>
                <w:sz w:val="24"/>
              </w:rPr>
              <w:t>– Văn dĩ tải đạo, thi dĩ ngôn chí, đề cao truyền tải tư tưởng đạo lí.</w:t>
            </w:r>
          </w:p>
        </w:tc>
        <w:tc>
          <w:tcPr>
            <w:tcW w:w="4001" w:type="dxa"/>
            <w:tcBorders>
              <w:bottom w:val="nil"/>
            </w:tcBorders>
          </w:tcPr>
          <w:p w:rsidR="00624C97" w:rsidRDefault="00E11876">
            <w:pPr>
              <w:pStyle w:val="TableParagraph"/>
              <w:spacing w:before="51" w:line="249" w:lineRule="auto"/>
              <w:ind w:left="79" w:right="67"/>
              <w:jc w:val="both"/>
              <w:rPr>
                <w:sz w:val="24"/>
              </w:rPr>
            </w:pPr>
            <w:r>
              <w:rPr>
                <w:color w:val="231F20"/>
                <w:sz w:val="24"/>
              </w:rPr>
              <w:t>–</w:t>
            </w:r>
            <w:r>
              <w:rPr>
                <w:color w:val="231F20"/>
                <w:spacing w:val="-6"/>
                <w:sz w:val="24"/>
              </w:rPr>
              <w:t xml:space="preserve"> </w:t>
            </w:r>
            <w:r>
              <w:rPr>
                <w:color w:val="231F20"/>
                <w:sz w:val="24"/>
              </w:rPr>
              <w:t>Nội</w:t>
            </w:r>
            <w:r>
              <w:rPr>
                <w:color w:val="231F20"/>
                <w:spacing w:val="-6"/>
                <w:sz w:val="24"/>
              </w:rPr>
              <w:t xml:space="preserve"> </w:t>
            </w:r>
            <w:r>
              <w:rPr>
                <w:color w:val="231F20"/>
                <w:sz w:val="24"/>
              </w:rPr>
              <w:t>dung</w:t>
            </w:r>
            <w:r>
              <w:rPr>
                <w:color w:val="231F20"/>
                <w:spacing w:val="-6"/>
                <w:sz w:val="24"/>
              </w:rPr>
              <w:t xml:space="preserve"> </w:t>
            </w:r>
            <w:r>
              <w:rPr>
                <w:color w:val="231F20"/>
                <w:sz w:val="24"/>
              </w:rPr>
              <w:t>tự</w:t>
            </w:r>
            <w:r>
              <w:rPr>
                <w:color w:val="231F20"/>
                <w:spacing w:val="-6"/>
                <w:sz w:val="24"/>
              </w:rPr>
              <w:t xml:space="preserve"> </w:t>
            </w:r>
            <w:r>
              <w:rPr>
                <w:color w:val="231F20"/>
                <w:sz w:val="24"/>
              </w:rPr>
              <w:t>do,</w:t>
            </w:r>
            <w:r>
              <w:rPr>
                <w:color w:val="231F20"/>
                <w:spacing w:val="-6"/>
                <w:sz w:val="24"/>
              </w:rPr>
              <w:t xml:space="preserve"> </w:t>
            </w:r>
            <w:r>
              <w:rPr>
                <w:color w:val="231F20"/>
                <w:sz w:val="24"/>
              </w:rPr>
              <w:t>phóng</w:t>
            </w:r>
            <w:r>
              <w:rPr>
                <w:color w:val="231F20"/>
                <w:spacing w:val="-6"/>
                <w:sz w:val="24"/>
              </w:rPr>
              <w:t xml:space="preserve"> </w:t>
            </w:r>
            <w:r>
              <w:rPr>
                <w:color w:val="231F20"/>
                <w:sz w:val="24"/>
              </w:rPr>
              <w:t>khoáng,</w:t>
            </w:r>
            <w:r>
              <w:rPr>
                <w:color w:val="231F20"/>
                <w:spacing w:val="-6"/>
                <w:sz w:val="24"/>
              </w:rPr>
              <w:t xml:space="preserve"> </w:t>
            </w:r>
            <w:r>
              <w:rPr>
                <w:color w:val="231F20"/>
                <w:sz w:val="24"/>
              </w:rPr>
              <w:t>không theo</w:t>
            </w:r>
            <w:r>
              <w:rPr>
                <w:color w:val="231F20"/>
                <w:spacing w:val="-5"/>
                <w:sz w:val="24"/>
              </w:rPr>
              <w:t xml:space="preserve"> </w:t>
            </w:r>
            <w:r>
              <w:rPr>
                <w:color w:val="231F20"/>
                <w:sz w:val="24"/>
              </w:rPr>
              <w:t>khuôn</w:t>
            </w:r>
            <w:r>
              <w:rPr>
                <w:color w:val="231F20"/>
                <w:spacing w:val="-5"/>
                <w:sz w:val="24"/>
              </w:rPr>
              <w:t xml:space="preserve"> </w:t>
            </w:r>
            <w:r>
              <w:rPr>
                <w:color w:val="231F20"/>
                <w:sz w:val="24"/>
              </w:rPr>
              <w:t>mẫu,</w:t>
            </w:r>
            <w:r>
              <w:rPr>
                <w:color w:val="231F20"/>
                <w:spacing w:val="-5"/>
                <w:sz w:val="24"/>
              </w:rPr>
              <w:t xml:space="preserve"> </w:t>
            </w:r>
            <w:r>
              <w:rPr>
                <w:color w:val="231F20"/>
                <w:sz w:val="24"/>
              </w:rPr>
              <w:t>thể</w:t>
            </w:r>
            <w:r>
              <w:rPr>
                <w:color w:val="231F20"/>
                <w:spacing w:val="-5"/>
                <w:sz w:val="24"/>
              </w:rPr>
              <w:t xml:space="preserve"> </w:t>
            </w:r>
            <w:r>
              <w:rPr>
                <w:color w:val="231F20"/>
                <w:sz w:val="24"/>
              </w:rPr>
              <w:t>hiện</w:t>
            </w:r>
            <w:r>
              <w:rPr>
                <w:color w:val="231F20"/>
                <w:spacing w:val="-5"/>
                <w:sz w:val="24"/>
              </w:rPr>
              <w:t xml:space="preserve"> </w:t>
            </w:r>
            <w:r>
              <w:rPr>
                <w:color w:val="231F20"/>
                <w:sz w:val="24"/>
              </w:rPr>
              <w:t>tư</w:t>
            </w:r>
            <w:r>
              <w:rPr>
                <w:color w:val="231F20"/>
                <w:spacing w:val="-5"/>
                <w:sz w:val="24"/>
              </w:rPr>
              <w:t xml:space="preserve"> </w:t>
            </w:r>
            <w:r>
              <w:rPr>
                <w:color w:val="231F20"/>
                <w:sz w:val="24"/>
              </w:rPr>
              <w:t>tưởng,</w:t>
            </w:r>
            <w:r>
              <w:rPr>
                <w:color w:val="231F20"/>
                <w:spacing w:val="-5"/>
                <w:sz w:val="24"/>
              </w:rPr>
              <w:t xml:space="preserve"> </w:t>
            </w:r>
            <w:r>
              <w:rPr>
                <w:color w:val="231F20"/>
                <w:sz w:val="24"/>
              </w:rPr>
              <w:t>cảm xúc của cá nhân nhà thơ.</w:t>
            </w:r>
          </w:p>
        </w:tc>
      </w:tr>
      <w:tr w:rsidR="00624C97">
        <w:trPr>
          <w:trHeight w:val="2434"/>
        </w:trPr>
        <w:tc>
          <w:tcPr>
            <w:tcW w:w="1096" w:type="dxa"/>
            <w:tcBorders>
              <w:top w:val="nil"/>
            </w:tcBorders>
          </w:tcPr>
          <w:p w:rsidR="00624C97" w:rsidRDefault="00624C97">
            <w:pPr>
              <w:pStyle w:val="TableParagraph"/>
              <w:rPr>
                <w:sz w:val="24"/>
              </w:rPr>
            </w:pPr>
          </w:p>
          <w:p w:rsidR="00624C97" w:rsidRDefault="00624C97">
            <w:pPr>
              <w:pStyle w:val="TableParagraph"/>
              <w:spacing w:before="24"/>
              <w:rPr>
                <w:sz w:val="24"/>
              </w:rPr>
            </w:pPr>
          </w:p>
          <w:p w:rsidR="00624C97" w:rsidRDefault="00E11876">
            <w:pPr>
              <w:pStyle w:val="TableParagraph"/>
              <w:spacing w:before="1"/>
              <w:ind w:left="10" w:right="1"/>
              <w:jc w:val="center"/>
              <w:rPr>
                <w:sz w:val="24"/>
              </w:rPr>
            </w:pPr>
            <w:r>
              <w:rPr>
                <w:color w:val="231F20"/>
                <w:sz w:val="24"/>
              </w:rPr>
              <w:t xml:space="preserve">Nội </w:t>
            </w:r>
            <w:r>
              <w:rPr>
                <w:color w:val="231F20"/>
                <w:spacing w:val="-4"/>
                <w:sz w:val="24"/>
              </w:rPr>
              <w:t>dung</w:t>
            </w:r>
          </w:p>
        </w:tc>
        <w:tc>
          <w:tcPr>
            <w:tcW w:w="3137" w:type="dxa"/>
            <w:tcBorders>
              <w:top w:val="nil"/>
            </w:tcBorders>
          </w:tcPr>
          <w:p w:rsidR="00624C97" w:rsidRDefault="00E11876">
            <w:pPr>
              <w:pStyle w:val="TableParagraph"/>
              <w:spacing w:before="29" w:line="249" w:lineRule="auto"/>
              <w:ind w:left="79" w:right="68"/>
              <w:jc w:val="both"/>
              <w:rPr>
                <w:sz w:val="24"/>
              </w:rPr>
            </w:pPr>
            <w:r>
              <w:rPr>
                <w:color w:val="231F20"/>
                <w:sz w:val="24"/>
              </w:rPr>
              <w:t>– Khung cảnh “cao sơn lưu thuỷ”, chủ yếu sử dụng nét chấm phá để lưu lại hồn tạo vật,</w:t>
            </w:r>
            <w:r>
              <w:rPr>
                <w:color w:val="231F20"/>
                <w:spacing w:val="40"/>
                <w:sz w:val="24"/>
              </w:rPr>
              <w:t xml:space="preserve"> </w:t>
            </w:r>
            <w:r>
              <w:rPr>
                <w:color w:val="231F20"/>
                <w:sz w:val="24"/>
              </w:rPr>
              <w:t>lấy</w:t>
            </w:r>
            <w:r>
              <w:rPr>
                <w:color w:val="231F20"/>
                <w:spacing w:val="40"/>
                <w:sz w:val="24"/>
              </w:rPr>
              <w:t xml:space="preserve"> </w:t>
            </w:r>
            <w:r>
              <w:rPr>
                <w:color w:val="231F20"/>
                <w:sz w:val="24"/>
              </w:rPr>
              <w:t>chuẩn</w:t>
            </w:r>
            <w:r>
              <w:rPr>
                <w:color w:val="231F20"/>
                <w:spacing w:val="40"/>
                <w:sz w:val="24"/>
              </w:rPr>
              <w:t xml:space="preserve"> </w:t>
            </w:r>
            <w:r>
              <w:rPr>
                <w:color w:val="231F20"/>
                <w:sz w:val="24"/>
              </w:rPr>
              <w:t>mực</w:t>
            </w:r>
            <w:r>
              <w:rPr>
                <w:color w:val="231F20"/>
                <w:spacing w:val="40"/>
                <w:sz w:val="24"/>
              </w:rPr>
              <w:t xml:space="preserve"> </w:t>
            </w:r>
            <w:r>
              <w:rPr>
                <w:color w:val="231F20"/>
                <w:sz w:val="24"/>
              </w:rPr>
              <w:t>thẩm</w:t>
            </w:r>
            <w:r>
              <w:rPr>
                <w:color w:val="231F20"/>
                <w:spacing w:val="40"/>
                <w:sz w:val="24"/>
              </w:rPr>
              <w:t xml:space="preserve"> </w:t>
            </w:r>
            <w:r>
              <w:rPr>
                <w:color w:val="231F20"/>
                <w:sz w:val="24"/>
              </w:rPr>
              <w:t>mĩ là thiên nhiên. Hình ảnh con người hiện ra như những tao nhân</w:t>
            </w:r>
            <w:r>
              <w:rPr>
                <w:color w:val="231F20"/>
                <w:spacing w:val="-15"/>
                <w:sz w:val="24"/>
              </w:rPr>
              <w:t xml:space="preserve"> </w:t>
            </w:r>
            <w:r>
              <w:rPr>
                <w:color w:val="231F20"/>
                <w:sz w:val="24"/>
              </w:rPr>
              <w:t>mặc</w:t>
            </w:r>
            <w:r>
              <w:rPr>
                <w:color w:val="231F20"/>
                <w:spacing w:val="-15"/>
                <w:sz w:val="24"/>
              </w:rPr>
              <w:t xml:space="preserve"> </w:t>
            </w:r>
            <w:r>
              <w:rPr>
                <w:color w:val="231F20"/>
                <w:sz w:val="24"/>
              </w:rPr>
              <w:t>khách,</w:t>
            </w:r>
            <w:r>
              <w:rPr>
                <w:color w:val="231F20"/>
                <w:spacing w:val="-15"/>
                <w:sz w:val="24"/>
              </w:rPr>
              <w:t xml:space="preserve"> </w:t>
            </w:r>
            <w:r>
              <w:rPr>
                <w:color w:val="231F20"/>
                <w:sz w:val="24"/>
              </w:rPr>
              <w:t>thanh</w:t>
            </w:r>
            <w:r>
              <w:rPr>
                <w:color w:val="231F20"/>
                <w:spacing w:val="-15"/>
                <w:sz w:val="24"/>
              </w:rPr>
              <w:t xml:space="preserve"> </w:t>
            </w:r>
            <w:r>
              <w:rPr>
                <w:color w:val="231F20"/>
                <w:sz w:val="24"/>
              </w:rPr>
              <w:t>tao</w:t>
            </w:r>
            <w:r>
              <w:rPr>
                <w:color w:val="231F20"/>
                <w:spacing w:val="-15"/>
                <w:sz w:val="24"/>
              </w:rPr>
              <w:t xml:space="preserve"> </w:t>
            </w:r>
            <w:r>
              <w:rPr>
                <w:color w:val="231F20"/>
                <w:sz w:val="24"/>
              </w:rPr>
              <w:t>lánh đời, hoà mình vào thiên nhiên.</w:t>
            </w:r>
          </w:p>
        </w:tc>
        <w:tc>
          <w:tcPr>
            <w:tcW w:w="4001" w:type="dxa"/>
            <w:tcBorders>
              <w:top w:val="nil"/>
            </w:tcBorders>
          </w:tcPr>
          <w:p w:rsidR="00624C97" w:rsidRDefault="00E11876">
            <w:pPr>
              <w:pStyle w:val="TableParagraph"/>
              <w:spacing w:before="29" w:line="249" w:lineRule="auto"/>
              <w:ind w:left="79" w:right="67"/>
              <w:jc w:val="both"/>
              <w:rPr>
                <w:sz w:val="24"/>
              </w:rPr>
            </w:pPr>
            <w:r>
              <w:rPr>
                <w:color w:val="231F20"/>
                <w:sz w:val="24"/>
              </w:rPr>
              <w:t>– Thiên nhiên được miêu tả sinh động qua sự phóng chiếu của cái “tôi” độc đáo, lãng mạn, lấy chuẩn mực thẩm mĩ là</w:t>
            </w:r>
            <w:r>
              <w:rPr>
                <w:color w:val="231F20"/>
                <w:spacing w:val="-14"/>
                <w:sz w:val="24"/>
              </w:rPr>
              <w:t xml:space="preserve"> </w:t>
            </w:r>
            <w:r>
              <w:rPr>
                <w:color w:val="231F20"/>
                <w:sz w:val="24"/>
              </w:rPr>
              <w:t>con</w:t>
            </w:r>
            <w:r>
              <w:rPr>
                <w:color w:val="231F20"/>
                <w:spacing w:val="-14"/>
                <w:sz w:val="24"/>
              </w:rPr>
              <w:t xml:space="preserve"> </w:t>
            </w:r>
            <w:r>
              <w:rPr>
                <w:color w:val="231F20"/>
                <w:sz w:val="24"/>
              </w:rPr>
              <w:t>người.</w:t>
            </w:r>
            <w:r>
              <w:rPr>
                <w:color w:val="231F20"/>
                <w:spacing w:val="-14"/>
                <w:sz w:val="24"/>
              </w:rPr>
              <w:t xml:space="preserve"> </w:t>
            </w:r>
            <w:r>
              <w:rPr>
                <w:color w:val="231F20"/>
                <w:sz w:val="24"/>
              </w:rPr>
              <w:t>Con</w:t>
            </w:r>
            <w:r>
              <w:rPr>
                <w:color w:val="231F20"/>
                <w:spacing w:val="-14"/>
                <w:sz w:val="24"/>
              </w:rPr>
              <w:t xml:space="preserve"> </w:t>
            </w:r>
            <w:r>
              <w:rPr>
                <w:color w:val="231F20"/>
                <w:sz w:val="24"/>
              </w:rPr>
              <w:t>người</w:t>
            </w:r>
            <w:r>
              <w:rPr>
                <w:color w:val="231F20"/>
                <w:spacing w:val="-14"/>
                <w:sz w:val="24"/>
              </w:rPr>
              <w:t xml:space="preserve"> </w:t>
            </w:r>
            <w:r>
              <w:rPr>
                <w:color w:val="231F20"/>
                <w:sz w:val="24"/>
              </w:rPr>
              <w:t>nhận</w:t>
            </w:r>
            <w:r>
              <w:rPr>
                <w:color w:val="231F20"/>
                <w:spacing w:val="-14"/>
                <w:sz w:val="24"/>
              </w:rPr>
              <w:t xml:space="preserve"> </w:t>
            </w:r>
            <w:r>
              <w:rPr>
                <w:color w:val="231F20"/>
                <w:sz w:val="24"/>
              </w:rPr>
              <w:t>thức</w:t>
            </w:r>
            <w:r>
              <w:rPr>
                <w:color w:val="231F20"/>
                <w:spacing w:val="-14"/>
                <w:sz w:val="24"/>
              </w:rPr>
              <w:t xml:space="preserve"> </w:t>
            </w:r>
            <w:r>
              <w:rPr>
                <w:color w:val="231F20"/>
                <w:sz w:val="24"/>
              </w:rPr>
              <w:t>được ý nghĩa tồn tại của cá nhân, cá thể, chủ động</w:t>
            </w:r>
            <w:r>
              <w:rPr>
                <w:color w:val="231F20"/>
                <w:spacing w:val="-15"/>
                <w:sz w:val="24"/>
              </w:rPr>
              <w:t xml:space="preserve"> </w:t>
            </w:r>
            <w:r>
              <w:rPr>
                <w:color w:val="231F20"/>
                <w:sz w:val="24"/>
              </w:rPr>
              <w:t>hành</w:t>
            </w:r>
            <w:r>
              <w:rPr>
                <w:color w:val="231F20"/>
                <w:spacing w:val="-15"/>
                <w:sz w:val="24"/>
              </w:rPr>
              <w:t xml:space="preserve"> </w:t>
            </w:r>
            <w:r>
              <w:rPr>
                <w:color w:val="231F20"/>
                <w:sz w:val="24"/>
              </w:rPr>
              <w:t>động</w:t>
            </w:r>
            <w:r>
              <w:rPr>
                <w:color w:val="231F20"/>
                <w:spacing w:val="-15"/>
                <w:sz w:val="24"/>
              </w:rPr>
              <w:t xml:space="preserve"> </w:t>
            </w:r>
            <w:r>
              <w:rPr>
                <w:color w:val="231F20"/>
                <w:sz w:val="24"/>
              </w:rPr>
              <w:t>trong</w:t>
            </w:r>
            <w:r>
              <w:rPr>
                <w:color w:val="231F20"/>
                <w:spacing w:val="-15"/>
                <w:sz w:val="24"/>
              </w:rPr>
              <w:t xml:space="preserve"> </w:t>
            </w:r>
            <w:r>
              <w:rPr>
                <w:color w:val="231F20"/>
                <w:sz w:val="24"/>
              </w:rPr>
              <w:t>từng</w:t>
            </w:r>
            <w:r>
              <w:rPr>
                <w:color w:val="231F20"/>
                <w:spacing w:val="-15"/>
                <w:sz w:val="24"/>
              </w:rPr>
              <w:t xml:space="preserve"> </w:t>
            </w:r>
            <w:r>
              <w:rPr>
                <w:color w:val="231F20"/>
                <w:sz w:val="24"/>
              </w:rPr>
              <w:t>khoảnh</w:t>
            </w:r>
            <w:r>
              <w:rPr>
                <w:color w:val="231F20"/>
                <w:spacing w:val="-15"/>
                <w:sz w:val="24"/>
              </w:rPr>
              <w:t xml:space="preserve"> </w:t>
            </w:r>
            <w:r>
              <w:rPr>
                <w:color w:val="231F20"/>
                <w:sz w:val="24"/>
              </w:rPr>
              <w:t>khắc thời gian.</w:t>
            </w:r>
          </w:p>
        </w:tc>
      </w:tr>
      <w:tr w:rsidR="00624C97">
        <w:trPr>
          <w:trHeight w:val="970"/>
        </w:trPr>
        <w:tc>
          <w:tcPr>
            <w:tcW w:w="1096" w:type="dxa"/>
            <w:tcBorders>
              <w:bottom w:val="nil"/>
            </w:tcBorders>
          </w:tcPr>
          <w:p w:rsidR="00624C97" w:rsidRDefault="00624C97">
            <w:pPr>
              <w:pStyle w:val="TableParagraph"/>
              <w:rPr>
                <w:sz w:val="24"/>
              </w:rPr>
            </w:pPr>
          </w:p>
        </w:tc>
        <w:tc>
          <w:tcPr>
            <w:tcW w:w="3137" w:type="dxa"/>
            <w:tcBorders>
              <w:bottom w:val="nil"/>
            </w:tcBorders>
          </w:tcPr>
          <w:p w:rsidR="00624C97" w:rsidRDefault="00CF7610" w:rsidP="00CF7610">
            <w:pPr>
              <w:pStyle w:val="TableParagraph"/>
              <w:spacing w:before="51" w:line="249" w:lineRule="auto"/>
              <w:ind w:left="79" w:right="68"/>
              <w:rPr>
                <w:sz w:val="24"/>
              </w:rPr>
            </w:pPr>
            <w:r>
              <w:rPr>
                <w:color w:val="231F20"/>
                <w:sz w:val="24"/>
                <w:szCs w:val="24"/>
              </w:rPr>
              <w:t>–</w:t>
            </w:r>
            <w:r>
              <w:rPr>
                <w:color w:val="231F20"/>
                <w:sz w:val="24"/>
                <w:szCs w:val="24"/>
              </w:rPr>
              <w:tab/>
            </w:r>
            <w:r w:rsidR="00E11876">
              <w:rPr>
                <w:color w:val="231F20"/>
                <w:sz w:val="24"/>
              </w:rPr>
              <w:t>Hình</w:t>
            </w:r>
            <w:r w:rsidR="00E11876">
              <w:rPr>
                <w:color w:val="231F20"/>
                <w:spacing w:val="80"/>
                <w:sz w:val="24"/>
              </w:rPr>
              <w:t xml:space="preserve"> </w:t>
            </w:r>
            <w:r w:rsidR="00E11876">
              <w:rPr>
                <w:color w:val="231F20"/>
                <w:sz w:val="24"/>
              </w:rPr>
              <w:t>ảnh</w:t>
            </w:r>
            <w:r w:rsidR="00E11876">
              <w:rPr>
                <w:color w:val="231F20"/>
                <w:spacing w:val="80"/>
                <w:sz w:val="24"/>
              </w:rPr>
              <w:t xml:space="preserve"> </w:t>
            </w:r>
            <w:r w:rsidR="00E11876">
              <w:rPr>
                <w:color w:val="231F20"/>
                <w:sz w:val="24"/>
              </w:rPr>
              <w:t>thơ</w:t>
            </w:r>
            <w:r w:rsidR="00E11876">
              <w:rPr>
                <w:color w:val="231F20"/>
                <w:spacing w:val="80"/>
                <w:sz w:val="24"/>
              </w:rPr>
              <w:t xml:space="preserve"> </w:t>
            </w:r>
            <w:r w:rsidR="00E11876">
              <w:rPr>
                <w:color w:val="231F20"/>
                <w:sz w:val="24"/>
              </w:rPr>
              <w:t>mang</w:t>
            </w:r>
            <w:r w:rsidR="00E11876">
              <w:rPr>
                <w:color w:val="231F20"/>
                <w:spacing w:val="80"/>
                <w:sz w:val="24"/>
              </w:rPr>
              <w:t xml:space="preserve"> </w:t>
            </w:r>
            <w:r w:rsidR="00E11876">
              <w:rPr>
                <w:color w:val="231F20"/>
                <w:sz w:val="24"/>
              </w:rPr>
              <w:t xml:space="preserve">tính </w:t>
            </w:r>
            <w:r w:rsidR="00E11876">
              <w:rPr>
                <w:color w:val="231F20"/>
                <w:spacing w:val="-2"/>
                <w:sz w:val="24"/>
              </w:rPr>
              <w:t>khuôn</w:t>
            </w:r>
            <w:r w:rsidR="00E11876">
              <w:rPr>
                <w:color w:val="231F20"/>
                <w:spacing w:val="-13"/>
                <w:sz w:val="24"/>
              </w:rPr>
              <w:t xml:space="preserve"> </w:t>
            </w:r>
            <w:r w:rsidR="00E11876">
              <w:rPr>
                <w:color w:val="231F20"/>
                <w:spacing w:val="-2"/>
                <w:sz w:val="24"/>
              </w:rPr>
              <w:t>mẫu,</w:t>
            </w:r>
            <w:r w:rsidR="00E11876">
              <w:rPr>
                <w:color w:val="231F20"/>
                <w:spacing w:val="-13"/>
                <w:sz w:val="24"/>
              </w:rPr>
              <w:t xml:space="preserve"> </w:t>
            </w:r>
            <w:r w:rsidR="00E11876">
              <w:rPr>
                <w:color w:val="231F20"/>
                <w:spacing w:val="-2"/>
                <w:sz w:val="24"/>
              </w:rPr>
              <w:t>ước</w:t>
            </w:r>
            <w:r w:rsidR="00E11876">
              <w:rPr>
                <w:color w:val="231F20"/>
                <w:spacing w:val="-13"/>
                <w:sz w:val="24"/>
              </w:rPr>
              <w:t xml:space="preserve"> </w:t>
            </w:r>
            <w:r w:rsidR="00E11876">
              <w:rPr>
                <w:color w:val="231F20"/>
                <w:spacing w:val="-2"/>
                <w:sz w:val="24"/>
              </w:rPr>
              <w:t>lệ</w:t>
            </w:r>
            <w:r w:rsidR="00E11876">
              <w:rPr>
                <w:color w:val="231F20"/>
                <w:spacing w:val="-13"/>
                <w:sz w:val="24"/>
              </w:rPr>
              <w:t xml:space="preserve"> </w:t>
            </w:r>
            <w:r w:rsidR="00E11876">
              <w:rPr>
                <w:color w:val="231F20"/>
                <w:spacing w:val="-2"/>
                <w:sz w:val="24"/>
              </w:rPr>
              <w:t>tượng</w:t>
            </w:r>
            <w:r w:rsidR="00E11876">
              <w:rPr>
                <w:color w:val="231F20"/>
                <w:spacing w:val="-13"/>
                <w:sz w:val="24"/>
              </w:rPr>
              <w:t xml:space="preserve"> </w:t>
            </w:r>
            <w:r w:rsidR="00E11876">
              <w:rPr>
                <w:color w:val="231F20"/>
                <w:spacing w:val="-2"/>
                <w:sz w:val="24"/>
              </w:rPr>
              <w:t>trưng.</w:t>
            </w:r>
          </w:p>
          <w:p w:rsidR="00624C97" w:rsidRDefault="00CF7610" w:rsidP="00CF7610">
            <w:pPr>
              <w:pStyle w:val="TableParagraph"/>
              <w:tabs>
                <w:tab w:val="left" w:pos="259"/>
              </w:tabs>
              <w:spacing w:before="58" w:line="267" w:lineRule="exact"/>
              <w:ind w:left="259" w:hanging="180"/>
              <w:rPr>
                <w:sz w:val="24"/>
              </w:rPr>
            </w:pPr>
            <w:r>
              <w:rPr>
                <w:color w:val="231F20"/>
                <w:sz w:val="24"/>
                <w:szCs w:val="24"/>
              </w:rPr>
              <w:t>–</w:t>
            </w:r>
            <w:r>
              <w:rPr>
                <w:color w:val="231F20"/>
                <w:sz w:val="24"/>
                <w:szCs w:val="24"/>
              </w:rPr>
              <w:tab/>
            </w:r>
            <w:r w:rsidR="00E11876">
              <w:rPr>
                <w:color w:val="231F20"/>
                <w:sz w:val="24"/>
              </w:rPr>
              <w:t xml:space="preserve">Ngôn từ mang tính tao </w:t>
            </w:r>
            <w:r w:rsidR="00E11876">
              <w:rPr>
                <w:color w:val="231F20"/>
                <w:spacing w:val="-4"/>
                <w:sz w:val="24"/>
              </w:rPr>
              <w:t>nhã.</w:t>
            </w:r>
          </w:p>
        </w:tc>
        <w:tc>
          <w:tcPr>
            <w:tcW w:w="4001" w:type="dxa"/>
            <w:tcBorders>
              <w:bottom w:val="nil"/>
            </w:tcBorders>
          </w:tcPr>
          <w:p w:rsidR="00624C97" w:rsidRDefault="00E11876">
            <w:pPr>
              <w:pStyle w:val="TableParagraph"/>
              <w:spacing w:before="51" w:line="249" w:lineRule="auto"/>
              <w:ind w:left="79" w:right="67"/>
              <w:jc w:val="both"/>
              <w:rPr>
                <w:sz w:val="24"/>
              </w:rPr>
            </w:pPr>
            <w:r>
              <w:rPr>
                <w:color w:val="231F20"/>
                <w:sz w:val="24"/>
              </w:rPr>
              <w:t>– Hình ảnh thơ mang tính tự do, phóng khoáng, có thể là những chất liệu đời thường từ cuộc sống.</w:t>
            </w:r>
          </w:p>
        </w:tc>
      </w:tr>
      <w:tr w:rsidR="00624C97">
        <w:trPr>
          <w:trHeight w:val="1886"/>
        </w:trPr>
        <w:tc>
          <w:tcPr>
            <w:tcW w:w="1096" w:type="dxa"/>
            <w:tcBorders>
              <w:top w:val="nil"/>
            </w:tcBorders>
          </w:tcPr>
          <w:p w:rsidR="00624C97" w:rsidRDefault="00E11876">
            <w:pPr>
              <w:pStyle w:val="TableParagraph"/>
              <w:spacing w:before="145" w:line="249" w:lineRule="auto"/>
              <w:ind w:left="307" w:right="275" w:hanging="20"/>
              <w:rPr>
                <w:sz w:val="24"/>
              </w:rPr>
            </w:pPr>
            <w:r>
              <w:rPr>
                <w:color w:val="231F20"/>
                <w:spacing w:val="-4"/>
                <w:sz w:val="24"/>
              </w:rPr>
              <w:t xml:space="preserve">Nghệ </w:t>
            </w:r>
            <w:r>
              <w:rPr>
                <w:color w:val="231F20"/>
                <w:spacing w:val="-2"/>
                <w:sz w:val="24"/>
              </w:rPr>
              <w:t>thuật</w:t>
            </w:r>
          </w:p>
        </w:tc>
        <w:tc>
          <w:tcPr>
            <w:tcW w:w="3137" w:type="dxa"/>
            <w:tcBorders>
              <w:top w:val="nil"/>
            </w:tcBorders>
          </w:tcPr>
          <w:p w:rsidR="00624C97" w:rsidRDefault="00E11876">
            <w:pPr>
              <w:pStyle w:val="TableParagraph"/>
              <w:spacing w:before="57" w:line="249" w:lineRule="auto"/>
              <w:ind w:left="79"/>
              <w:rPr>
                <w:sz w:val="24"/>
              </w:rPr>
            </w:pPr>
            <w:r>
              <w:rPr>
                <w:color w:val="231F20"/>
                <w:sz w:val="24"/>
              </w:rPr>
              <w:t>–</w:t>
            </w:r>
            <w:r>
              <w:rPr>
                <w:color w:val="231F20"/>
                <w:spacing w:val="-11"/>
                <w:sz w:val="24"/>
              </w:rPr>
              <w:t xml:space="preserve"> </w:t>
            </w:r>
            <w:r>
              <w:rPr>
                <w:color w:val="231F20"/>
                <w:sz w:val="24"/>
              </w:rPr>
              <w:t>Sử</w:t>
            </w:r>
            <w:r>
              <w:rPr>
                <w:color w:val="231F20"/>
                <w:spacing w:val="-11"/>
                <w:sz w:val="24"/>
              </w:rPr>
              <w:t xml:space="preserve"> </w:t>
            </w:r>
            <w:r>
              <w:rPr>
                <w:color w:val="231F20"/>
                <w:sz w:val="24"/>
              </w:rPr>
              <w:t>dụng</w:t>
            </w:r>
            <w:r>
              <w:rPr>
                <w:color w:val="231F20"/>
                <w:spacing w:val="-11"/>
                <w:sz w:val="24"/>
              </w:rPr>
              <w:t xml:space="preserve"> </w:t>
            </w:r>
            <w:r>
              <w:rPr>
                <w:color w:val="231F20"/>
                <w:sz w:val="24"/>
              </w:rPr>
              <w:t>nhiều</w:t>
            </w:r>
            <w:r>
              <w:rPr>
                <w:color w:val="231F20"/>
                <w:spacing w:val="-11"/>
                <w:sz w:val="24"/>
              </w:rPr>
              <w:t xml:space="preserve"> </w:t>
            </w:r>
            <w:r>
              <w:rPr>
                <w:color w:val="231F20"/>
                <w:sz w:val="24"/>
              </w:rPr>
              <w:t>điển</w:t>
            </w:r>
            <w:r>
              <w:rPr>
                <w:color w:val="231F20"/>
                <w:spacing w:val="-11"/>
                <w:sz w:val="24"/>
              </w:rPr>
              <w:t xml:space="preserve"> </w:t>
            </w:r>
            <w:r>
              <w:rPr>
                <w:color w:val="231F20"/>
                <w:sz w:val="24"/>
              </w:rPr>
              <w:t>tích,</w:t>
            </w:r>
            <w:r>
              <w:rPr>
                <w:color w:val="231F20"/>
                <w:spacing w:val="-11"/>
                <w:sz w:val="24"/>
              </w:rPr>
              <w:t xml:space="preserve"> </w:t>
            </w:r>
            <w:r>
              <w:rPr>
                <w:color w:val="231F20"/>
                <w:sz w:val="24"/>
              </w:rPr>
              <w:t>điển cố do quan niệm “sùng cổ”.</w:t>
            </w:r>
          </w:p>
        </w:tc>
        <w:tc>
          <w:tcPr>
            <w:tcW w:w="4001" w:type="dxa"/>
            <w:tcBorders>
              <w:top w:val="nil"/>
            </w:tcBorders>
          </w:tcPr>
          <w:p w:rsidR="00624C97" w:rsidRDefault="00CF7610" w:rsidP="00CF7610">
            <w:pPr>
              <w:pStyle w:val="TableParagraph"/>
              <w:tabs>
                <w:tab w:val="left" w:pos="270"/>
              </w:tabs>
              <w:spacing w:before="1" w:line="249" w:lineRule="auto"/>
              <w:ind w:left="79" w:right="67"/>
              <w:jc w:val="both"/>
              <w:rPr>
                <w:sz w:val="24"/>
              </w:rPr>
            </w:pPr>
            <w:r>
              <w:rPr>
                <w:color w:val="231F20"/>
                <w:sz w:val="24"/>
                <w:szCs w:val="24"/>
              </w:rPr>
              <w:t>–</w:t>
            </w:r>
            <w:r>
              <w:rPr>
                <w:color w:val="231F20"/>
                <w:sz w:val="24"/>
                <w:szCs w:val="24"/>
              </w:rPr>
              <w:tab/>
            </w:r>
            <w:r w:rsidR="00E11876">
              <w:rPr>
                <w:color w:val="231F20"/>
                <w:sz w:val="24"/>
              </w:rPr>
              <w:t>Ngôn từ tự do, gần với đời sống, phù hợp với giọng điệu cá nhân.</w:t>
            </w:r>
          </w:p>
          <w:p w:rsidR="00624C97" w:rsidRDefault="00CF7610" w:rsidP="00CF7610">
            <w:pPr>
              <w:pStyle w:val="TableParagraph"/>
              <w:spacing w:before="58" w:line="249" w:lineRule="auto"/>
              <w:ind w:left="79" w:right="67"/>
              <w:jc w:val="both"/>
              <w:rPr>
                <w:sz w:val="24"/>
              </w:rPr>
            </w:pPr>
            <w:r>
              <w:rPr>
                <w:color w:val="231F20"/>
                <w:sz w:val="24"/>
                <w:szCs w:val="24"/>
              </w:rPr>
              <w:t>–</w:t>
            </w:r>
            <w:r>
              <w:rPr>
                <w:color w:val="231F20"/>
                <w:sz w:val="24"/>
                <w:szCs w:val="24"/>
              </w:rPr>
              <w:tab/>
            </w:r>
            <w:r w:rsidR="00E11876">
              <w:rPr>
                <w:color w:val="231F20"/>
                <w:sz w:val="24"/>
              </w:rPr>
              <w:t>Thoát khỏi lối văn chương “tầm chương trích cú”, không sử dụng điển tích, điển cố mà nói bằng chất giọng riêng của cá nhân.</w:t>
            </w:r>
          </w:p>
        </w:tc>
      </w:tr>
    </w:tbl>
    <w:p w:rsidR="00624C97" w:rsidRDefault="00E11876">
      <w:pPr>
        <w:pStyle w:val="BodyText"/>
        <w:spacing w:before="129"/>
        <w:ind w:left="348" w:firstLine="0"/>
      </w:pPr>
      <w:r>
        <w:rPr>
          <w:color w:val="231F20"/>
        </w:rPr>
        <w:t>Tìm một số ví dụ trong bài</w:t>
      </w:r>
      <w:r>
        <w:rPr>
          <w:color w:val="231F20"/>
          <w:spacing w:val="-1"/>
        </w:rPr>
        <w:t xml:space="preserve"> </w:t>
      </w:r>
      <w:r>
        <w:rPr>
          <w:i/>
          <w:color w:val="231F20"/>
        </w:rPr>
        <w:t>Nguyên tiêu</w:t>
      </w:r>
      <w:r>
        <w:rPr>
          <w:i/>
          <w:color w:val="231F20"/>
          <w:spacing w:val="-1"/>
        </w:rPr>
        <w:t xml:space="preserve"> </w:t>
      </w:r>
      <w:r>
        <w:rPr>
          <w:color w:val="231F20"/>
        </w:rPr>
        <w:t xml:space="preserve">để làm sáng tỏ câu trả </w:t>
      </w:r>
      <w:r>
        <w:rPr>
          <w:color w:val="231F20"/>
          <w:spacing w:val="-4"/>
        </w:rPr>
        <w:t>lời.</w:t>
      </w:r>
    </w:p>
    <w:p w:rsidR="00624C97" w:rsidRDefault="00E11876">
      <w:pPr>
        <w:spacing w:before="41"/>
        <w:ind w:left="348"/>
        <w:rPr>
          <w:sz w:val="24"/>
        </w:rPr>
      </w:pPr>
      <w:r>
        <w:rPr>
          <w:color w:val="231F20"/>
          <w:spacing w:val="-2"/>
          <w:sz w:val="24"/>
        </w:rPr>
        <w:t>..........................................................................................................................................</w:t>
      </w:r>
    </w:p>
    <w:p w:rsidR="00624C97" w:rsidRDefault="00E11876">
      <w:pPr>
        <w:spacing w:before="40"/>
        <w:ind w:left="348"/>
        <w:rPr>
          <w:sz w:val="24"/>
        </w:rPr>
      </w:pPr>
      <w:r>
        <w:rPr>
          <w:color w:val="231F20"/>
          <w:spacing w:val="-2"/>
          <w:sz w:val="24"/>
        </w:rPr>
        <w:t>.............................................................................</w:t>
      </w:r>
      <w:r>
        <w:rPr>
          <w:color w:val="231F20"/>
          <w:spacing w:val="-2"/>
          <w:sz w:val="24"/>
        </w:rPr>
        <w:t>.............................................................</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hiện.</w:t>
      </w:r>
    </w:p>
    <w:p w:rsidR="00624C97" w:rsidRPr="00CF7610" w:rsidRDefault="00CF7610" w:rsidP="00CF7610">
      <w:pPr>
        <w:tabs>
          <w:tab w:val="left" w:pos="730"/>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2 nhóm trình bày câu trả lời. Các nhóm khác nhận xét, bổ sung.</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dựa trên </w:t>
      </w:r>
      <w:r w:rsidR="00E11876" w:rsidRPr="00CF7610">
        <w:rPr>
          <w:color w:val="231F20"/>
          <w:sz w:val="24"/>
        </w:rPr>
        <w:t xml:space="preserve">định hướng </w:t>
      </w:r>
      <w:r w:rsidR="00E11876" w:rsidRPr="00CF7610">
        <w:rPr>
          <w:color w:val="231F20"/>
          <w:spacing w:val="-4"/>
          <w:sz w:val="24"/>
        </w:rPr>
        <w:t>sau:</w:t>
      </w:r>
    </w:p>
    <w:p w:rsidR="00624C97" w:rsidRDefault="00E11876">
      <w:pPr>
        <w:pStyle w:val="BodyText"/>
        <w:spacing w:line="249" w:lineRule="auto"/>
        <w:ind w:left="253" w:right="178"/>
        <w:jc w:val="both"/>
      </w:pPr>
      <w:r>
        <w:rPr>
          <w:b/>
          <w:color w:val="231F20"/>
        </w:rPr>
        <w:t>Câu</w:t>
      </w:r>
      <w:r>
        <w:rPr>
          <w:b/>
          <w:color w:val="231F20"/>
          <w:spacing w:val="-8"/>
        </w:rPr>
        <w:t xml:space="preserve"> </w:t>
      </w:r>
      <w:r>
        <w:rPr>
          <w:b/>
          <w:color w:val="231F20"/>
        </w:rPr>
        <w:t>5:</w:t>
      </w:r>
      <w:r>
        <w:rPr>
          <w:b/>
          <w:color w:val="231F20"/>
          <w:spacing w:val="-8"/>
        </w:rPr>
        <w:t xml:space="preserve"> </w:t>
      </w:r>
      <w:r>
        <w:rPr>
          <w:color w:val="231F20"/>
        </w:rPr>
        <w:t>HS</w:t>
      </w:r>
      <w:r>
        <w:rPr>
          <w:color w:val="231F20"/>
          <w:spacing w:val="-8"/>
        </w:rPr>
        <w:t xml:space="preserve"> </w:t>
      </w:r>
      <w:r>
        <w:rPr>
          <w:color w:val="231F20"/>
        </w:rPr>
        <w:t>trả</w:t>
      </w:r>
      <w:r>
        <w:rPr>
          <w:color w:val="231F20"/>
          <w:spacing w:val="-8"/>
        </w:rPr>
        <w:t xml:space="preserve"> </w:t>
      </w:r>
      <w:r>
        <w:rPr>
          <w:color w:val="231F20"/>
        </w:rPr>
        <w:t>lời</w:t>
      </w:r>
      <w:r>
        <w:rPr>
          <w:color w:val="231F20"/>
          <w:spacing w:val="-8"/>
        </w:rPr>
        <w:t xml:space="preserve"> </w:t>
      </w:r>
      <w:r>
        <w:rPr>
          <w:color w:val="231F20"/>
        </w:rPr>
        <w:t>dựa</w:t>
      </w:r>
      <w:r>
        <w:rPr>
          <w:color w:val="231F20"/>
          <w:spacing w:val="-8"/>
        </w:rPr>
        <w:t xml:space="preserve"> </w:t>
      </w:r>
      <w:r>
        <w:rPr>
          <w:color w:val="231F20"/>
        </w:rPr>
        <w:t>vào</w:t>
      </w:r>
      <w:r>
        <w:rPr>
          <w:color w:val="231F20"/>
          <w:spacing w:val="-8"/>
        </w:rPr>
        <w:t xml:space="preserve"> </w:t>
      </w:r>
      <w:r>
        <w:rPr>
          <w:color w:val="231F20"/>
        </w:rPr>
        <w:t>trải</w:t>
      </w:r>
      <w:r>
        <w:rPr>
          <w:color w:val="231F20"/>
          <w:spacing w:val="-8"/>
        </w:rPr>
        <w:t xml:space="preserve"> </w:t>
      </w:r>
      <w:r>
        <w:rPr>
          <w:color w:val="231F20"/>
        </w:rPr>
        <w:t>nghiệm</w:t>
      </w:r>
      <w:r>
        <w:rPr>
          <w:color w:val="231F20"/>
          <w:spacing w:val="-8"/>
        </w:rPr>
        <w:t xml:space="preserve"> </w:t>
      </w:r>
      <w:r>
        <w:rPr>
          <w:color w:val="231F20"/>
        </w:rPr>
        <w:t>cá</w:t>
      </w:r>
      <w:r>
        <w:rPr>
          <w:color w:val="231F20"/>
          <w:spacing w:val="-8"/>
        </w:rPr>
        <w:t xml:space="preserve"> </w:t>
      </w:r>
      <w:r>
        <w:rPr>
          <w:color w:val="231F20"/>
        </w:rPr>
        <w:t>nhân,</w:t>
      </w:r>
      <w:r>
        <w:rPr>
          <w:color w:val="231F20"/>
          <w:spacing w:val="-8"/>
        </w:rPr>
        <w:t xml:space="preserve"> </w:t>
      </w:r>
      <w:r>
        <w:rPr>
          <w:color w:val="231F20"/>
        </w:rPr>
        <w:t>ví</w:t>
      </w:r>
      <w:r>
        <w:rPr>
          <w:color w:val="231F20"/>
          <w:spacing w:val="-8"/>
        </w:rPr>
        <w:t xml:space="preserve"> </w:t>
      </w:r>
      <w:r>
        <w:rPr>
          <w:color w:val="231F20"/>
        </w:rPr>
        <w:t>dụ:</w:t>
      </w:r>
      <w:r>
        <w:rPr>
          <w:color w:val="231F20"/>
          <w:spacing w:val="-8"/>
        </w:rPr>
        <w:t xml:space="preserve"> </w:t>
      </w:r>
      <w:r>
        <w:rPr>
          <w:color w:val="231F20"/>
        </w:rPr>
        <w:t>phong</w:t>
      </w:r>
      <w:r>
        <w:rPr>
          <w:color w:val="231F20"/>
          <w:spacing w:val="-8"/>
        </w:rPr>
        <w:t xml:space="preserve"> </w:t>
      </w:r>
      <w:r>
        <w:rPr>
          <w:color w:val="231F20"/>
        </w:rPr>
        <w:t>thái</w:t>
      </w:r>
      <w:r>
        <w:rPr>
          <w:color w:val="231F20"/>
          <w:spacing w:val="-8"/>
        </w:rPr>
        <w:t xml:space="preserve"> </w:t>
      </w:r>
      <w:r>
        <w:rPr>
          <w:color w:val="231F20"/>
        </w:rPr>
        <w:t>ung</w:t>
      </w:r>
      <w:r>
        <w:rPr>
          <w:color w:val="231F20"/>
          <w:spacing w:val="-8"/>
        </w:rPr>
        <w:t xml:space="preserve"> </w:t>
      </w:r>
      <w:r>
        <w:rPr>
          <w:color w:val="231F20"/>
        </w:rPr>
        <w:t>dung,</w:t>
      </w:r>
      <w:r>
        <w:rPr>
          <w:color w:val="231F20"/>
          <w:spacing w:val="-8"/>
        </w:rPr>
        <w:t xml:space="preserve"> </w:t>
      </w:r>
      <w:r>
        <w:rPr>
          <w:color w:val="231F20"/>
        </w:rPr>
        <w:t>tự</w:t>
      </w:r>
      <w:r>
        <w:rPr>
          <w:color w:val="231F20"/>
          <w:spacing w:val="-8"/>
        </w:rPr>
        <w:t xml:space="preserve"> </w:t>
      </w:r>
      <w:r>
        <w:rPr>
          <w:color w:val="231F20"/>
        </w:rPr>
        <w:t>tại,</w:t>
      </w:r>
      <w:r>
        <w:rPr>
          <w:color w:val="231F20"/>
          <w:spacing w:val="-8"/>
        </w:rPr>
        <w:t xml:space="preserve"> </w:t>
      </w:r>
      <w:r>
        <w:rPr>
          <w:color w:val="231F20"/>
        </w:rPr>
        <w:t>dạt</w:t>
      </w:r>
      <w:r>
        <w:rPr>
          <w:color w:val="231F20"/>
          <w:spacing w:val="-8"/>
        </w:rPr>
        <w:t xml:space="preserve"> </w:t>
      </w:r>
      <w:r>
        <w:rPr>
          <w:color w:val="231F20"/>
        </w:rPr>
        <w:t>dào cảm xúc trước vẻ đẹp của thiên nhiên,...</w:t>
      </w:r>
    </w:p>
    <w:p w:rsidR="00624C97" w:rsidRDefault="00E11876">
      <w:pPr>
        <w:pStyle w:val="BodyText"/>
        <w:spacing w:before="59" w:line="249" w:lineRule="auto"/>
        <w:ind w:left="253" w:right="178"/>
        <w:jc w:val="both"/>
      </w:pPr>
      <w:r>
        <w:rPr>
          <w:b/>
          <w:color w:val="231F20"/>
        </w:rPr>
        <w:t>Câu</w:t>
      </w:r>
      <w:r>
        <w:rPr>
          <w:b/>
          <w:color w:val="231F20"/>
          <w:spacing w:val="-14"/>
        </w:rPr>
        <w:t xml:space="preserve"> </w:t>
      </w:r>
      <w:r>
        <w:rPr>
          <w:b/>
          <w:color w:val="231F20"/>
        </w:rPr>
        <w:t>6:</w:t>
      </w:r>
      <w:r>
        <w:rPr>
          <w:b/>
          <w:color w:val="231F20"/>
          <w:spacing w:val="-12"/>
        </w:rPr>
        <w:t xml:space="preserve"> </w:t>
      </w:r>
      <w:r>
        <w:rPr>
          <w:i/>
          <w:color w:val="231F20"/>
        </w:rPr>
        <w:t>Nguyên</w:t>
      </w:r>
      <w:r>
        <w:rPr>
          <w:i/>
          <w:color w:val="231F20"/>
          <w:spacing w:val="-13"/>
        </w:rPr>
        <w:t xml:space="preserve"> </w:t>
      </w:r>
      <w:r>
        <w:rPr>
          <w:i/>
          <w:color w:val="231F20"/>
        </w:rPr>
        <w:t>tiêu</w:t>
      </w:r>
      <w:r>
        <w:rPr>
          <w:i/>
          <w:color w:val="231F20"/>
          <w:spacing w:val="-12"/>
        </w:rPr>
        <w:t xml:space="preserve"> </w:t>
      </w:r>
      <w:r>
        <w:rPr>
          <w:color w:val="231F20"/>
        </w:rPr>
        <w:t>có</w:t>
      </w:r>
      <w:r>
        <w:rPr>
          <w:color w:val="231F20"/>
          <w:spacing w:val="-13"/>
        </w:rPr>
        <w:t xml:space="preserve"> </w:t>
      </w:r>
      <w:r>
        <w:rPr>
          <w:color w:val="231F20"/>
        </w:rPr>
        <w:t>sự</w:t>
      </w:r>
      <w:r>
        <w:rPr>
          <w:color w:val="231F20"/>
          <w:spacing w:val="-12"/>
        </w:rPr>
        <w:t xml:space="preserve"> </w:t>
      </w:r>
      <w:r>
        <w:rPr>
          <w:color w:val="231F20"/>
        </w:rPr>
        <w:t>kết</w:t>
      </w:r>
      <w:r>
        <w:rPr>
          <w:color w:val="231F20"/>
          <w:spacing w:val="-13"/>
        </w:rPr>
        <w:t xml:space="preserve"> </w:t>
      </w:r>
      <w:r>
        <w:rPr>
          <w:color w:val="231F20"/>
        </w:rPr>
        <w:t>hợp</w:t>
      </w:r>
      <w:r>
        <w:rPr>
          <w:color w:val="231F20"/>
          <w:spacing w:val="-13"/>
        </w:rPr>
        <w:t xml:space="preserve"> </w:t>
      </w:r>
      <w:r>
        <w:rPr>
          <w:color w:val="231F20"/>
        </w:rPr>
        <w:t>tính</w:t>
      </w:r>
      <w:r>
        <w:rPr>
          <w:color w:val="231F20"/>
          <w:spacing w:val="-13"/>
        </w:rPr>
        <w:t xml:space="preserve"> </w:t>
      </w:r>
      <w:r>
        <w:rPr>
          <w:color w:val="231F20"/>
        </w:rPr>
        <w:t>chất</w:t>
      </w:r>
      <w:r>
        <w:rPr>
          <w:color w:val="231F20"/>
          <w:spacing w:val="-13"/>
        </w:rPr>
        <w:t xml:space="preserve"> </w:t>
      </w:r>
      <w:r>
        <w:rPr>
          <w:color w:val="231F20"/>
        </w:rPr>
        <w:t>cổ</w:t>
      </w:r>
      <w:r>
        <w:rPr>
          <w:color w:val="231F20"/>
          <w:spacing w:val="-13"/>
        </w:rPr>
        <w:t xml:space="preserve"> </w:t>
      </w:r>
      <w:r>
        <w:rPr>
          <w:color w:val="231F20"/>
        </w:rPr>
        <w:t>điển</w:t>
      </w:r>
      <w:r>
        <w:rPr>
          <w:color w:val="231F20"/>
          <w:spacing w:val="-13"/>
        </w:rPr>
        <w:t xml:space="preserve"> </w:t>
      </w:r>
      <w:r>
        <w:rPr>
          <w:color w:val="231F20"/>
        </w:rPr>
        <w:t>và</w:t>
      </w:r>
      <w:r>
        <w:rPr>
          <w:color w:val="231F20"/>
          <w:spacing w:val="-12"/>
        </w:rPr>
        <w:t xml:space="preserve"> </w:t>
      </w:r>
      <w:r>
        <w:rPr>
          <w:color w:val="231F20"/>
        </w:rPr>
        <w:t>hiện</w:t>
      </w:r>
      <w:r>
        <w:rPr>
          <w:color w:val="231F20"/>
          <w:spacing w:val="-13"/>
        </w:rPr>
        <w:t xml:space="preserve"> </w:t>
      </w:r>
      <w:r>
        <w:rPr>
          <w:color w:val="231F20"/>
        </w:rPr>
        <w:t>đại.</w:t>
      </w:r>
      <w:r>
        <w:rPr>
          <w:color w:val="231F20"/>
          <w:spacing w:val="-12"/>
        </w:rPr>
        <w:t xml:space="preserve"> </w:t>
      </w:r>
      <w:r>
        <w:rPr>
          <w:i/>
          <w:color w:val="231F20"/>
        </w:rPr>
        <w:t>Tính</w:t>
      </w:r>
      <w:r>
        <w:rPr>
          <w:i/>
          <w:color w:val="231F20"/>
          <w:spacing w:val="-13"/>
        </w:rPr>
        <w:t xml:space="preserve"> </w:t>
      </w:r>
      <w:r>
        <w:rPr>
          <w:i/>
          <w:color w:val="231F20"/>
        </w:rPr>
        <w:t>cổ</w:t>
      </w:r>
      <w:r>
        <w:rPr>
          <w:i/>
          <w:color w:val="231F20"/>
          <w:spacing w:val="-13"/>
        </w:rPr>
        <w:t xml:space="preserve"> </w:t>
      </w:r>
      <w:r>
        <w:rPr>
          <w:i/>
          <w:color w:val="231F20"/>
        </w:rPr>
        <w:t>điển:</w:t>
      </w:r>
      <w:r>
        <w:rPr>
          <w:i/>
          <w:color w:val="231F20"/>
          <w:spacing w:val="-15"/>
        </w:rPr>
        <w:t xml:space="preserve"> </w:t>
      </w:r>
      <w:r>
        <w:rPr>
          <w:color w:val="231F20"/>
        </w:rPr>
        <w:t>Thể</w:t>
      </w:r>
      <w:r>
        <w:rPr>
          <w:color w:val="231F20"/>
          <w:spacing w:val="-13"/>
        </w:rPr>
        <w:t xml:space="preserve"> </w:t>
      </w:r>
      <w:r>
        <w:rPr>
          <w:color w:val="231F20"/>
        </w:rPr>
        <w:t>hiện</w:t>
      </w:r>
      <w:r>
        <w:rPr>
          <w:color w:val="231F20"/>
          <w:spacing w:val="-13"/>
        </w:rPr>
        <w:t xml:space="preserve"> </w:t>
      </w:r>
      <w:r>
        <w:rPr>
          <w:color w:val="231F20"/>
        </w:rPr>
        <w:t>qua thể thơ thất ngôn tứ tuyệt; sáng tác thơ chữ Hán tạo sắc thái trang nhã, hoài cổ, đề tài quen thuộc</w:t>
      </w:r>
      <w:r>
        <w:rPr>
          <w:color w:val="231F20"/>
          <w:spacing w:val="-4"/>
        </w:rPr>
        <w:t xml:space="preserve"> </w:t>
      </w:r>
      <w:r>
        <w:rPr>
          <w:color w:val="231F20"/>
        </w:rPr>
        <w:t>trong</w:t>
      </w:r>
      <w:r>
        <w:rPr>
          <w:color w:val="231F20"/>
          <w:spacing w:val="-4"/>
        </w:rPr>
        <w:t xml:space="preserve"> </w:t>
      </w:r>
      <w:r>
        <w:rPr>
          <w:color w:val="231F20"/>
        </w:rPr>
        <w:t>thơ</w:t>
      </w:r>
      <w:r>
        <w:rPr>
          <w:color w:val="231F20"/>
          <w:spacing w:val="-4"/>
        </w:rPr>
        <w:t xml:space="preserve"> </w:t>
      </w:r>
      <w:r>
        <w:rPr>
          <w:color w:val="231F20"/>
        </w:rPr>
        <w:t>cổ</w:t>
      </w:r>
      <w:r>
        <w:rPr>
          <w:color w:val="231F20"/>
          <w:spacing w:val="-4"/>
        </w:rPr>
        <w:t xml:space="preserve"> </w:t>
      </w:r>
      <w:r>
        <w:rPr>
          <w:color w:val="231F20"/>
        </w:rPr>
        <w:t>(ngắm</w:t>
      </w:r>
      <w:r>
        <w:rPr>
          <w:color w:val="231F20"/>
          <w:spacing w:val="-4"/>
        </w:rPr>
        <w:t xml:space="preserve"> </w:t>
      </w:r>
      <w:r>
        <w:rPr>
          <w:color w:val="231F20"/>
        </w:rPr>
        <w:t>trăng</w:t>
      </w:r>
      <w:r>
        <w:rPr>
          <w:color w:val="231F20"/>
          <w:spacing w:val="-4"/>
        </w:rPr>
        <w:t xml:space="preserve"> </w:t>
      </w:r>
      <w:r>
        <w:rPr>
          <w:color w:val="231F20"/>
        </w:rPr>
        <w:t>để</w:t>
      </w:r>
      <w:r>
        <w:rPr>
          <w:color w:val="231F20"/>
          <w:spacing w:val="-4"/>
        </w:rPr>
        <w:t xml:space="preserve"> </w:t>
      </w:r>
      <w:r>
        <w:rPr>
          <w:color w:val="231F20"/>
        </w:rPr>
        <w:t>bày</w:t>
      </w:r>
      <w:r>
        <w:rPr>
          <w:color w:val="231F20"/>
          <w:spacing w:val="-4"/>
        </w:rPr>
        <w:t xml:space="preserve"> </w:t>
      </w:r>
      <w:r>
        <w:rPr>
          <w:color w:val="231F20"/>
        </w:rPr>
        <w:t>tỏ</w:t>
      </w:r>
      <w:r>
        <w:rPr>
          <w:color w:val="231F20"/>
          <w:spacing w:val="-4"/>
        </w:rPr>
        <w:t xml:space="preserve"> </w:t>
      </w:r>
      <w:r>
        <w:rPr>
          <w:color w:val="231F20"/>
        </w:rPr>
        <w:t>tình</w:t>
      </w:r>
      <w:r>
        <w:rPr>
          <w:color w:val="231F20"/>
          <w:spacing w:val="-4"/>
        </w:rPr>
        <w:t xml:space="preserve"> </w:t>
      </w:r>
      <w:r>
        <w:rPr>
          <w:color w:val="231F20"/>
        </w:rPr>
        <w:t>cảm);</w:t>
      </w:r>
      <w:r>
        <w:rPr>
          <w:color w:val="231F20"/>
          <w:spacing w:val="-4"/>
        </w:rPr>
        <w:t xml:space="preserve"> </w:t>
      </w:r>
      <w:r>
        <w:rPr>
          <w:color w:val="231F20"/>
        </w:rPr>
        <w:t>thủ</w:t>
      </w:r>
      <w:r>
        <w:rPr>
          <w:color w:val="231F20"/>
          <w:spacing w:val="-4"/>
        </w:rPr>
        <w:t xml:space="preserve"> </w:t>
      </w:r>
      <w:r>
        <w:rPr>
          <w:color w:val="231F20"/>
        </w:rPr>
        <w:t>pháp</w:t>
      </w:r>
      <w:r>
        <w:rPr>
          <w:color w:val="231F20"/>
          <w:spacing w:val="-4"/>
        </w:rPr>
        <w:t xml:space="preserve"> </w:t>
      </w:r>
      <w:r>
        <w:rPr>
          <w:color w:val="231F20"/>
        </w:rPr>
        <w:t>chấm</w:t>
      </w:r>
      <w:r>
        <w:rPr>
          <w:color w:val="231F20"/>
          <w:spacing w:val="-4"/>
        </w:rPr>
        <w:t xml:space="preserve"> </w:t>
      </w:r>
      <w:r>
        <w:rPr>
          <w:color w:val="231F20"/>
        </w:rPr>
        <w:t>phá,</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con</w:t>
      </w:r>
      <w:r>
        <w:rPr>
          <w:color w:val="231F20"/>
          <w:spacing w:val="-4"/>
        </w:rPr>
        <w:t xml:space="preserve"> </w:t>
      </w:r>
      <w:r>
        <w:rPr>
          <w:color w:val="231F20"/>
        </w:rPr>
        <w:t>người nơi</w:t>
      </w:r>
      <w:r>
        <w:rPr>
          <w:color w:val="231F20"/>
          <w:spacing w:val="-12"/>
        </w:rPr>
        <w:t xml:space="preserve"> </w:t>
      </w:r>
      <w:r>
        <w:rPr>
          <w:color w:val="231F20"/>
        </w:rPr>
        <w:t>“yên</w:t>
      </w:r>
      <w:r>
        <w:rPr>
          <w:color w:val="231F20"/>
          <w:spacing w:val="-12"/>
        </w:rPr>
        <w:t xml:space="preserve"> </w:t>
      </w:r>
      <w:r>
        <w:rPr>
          <w:color w:val="231F20"/>
        </w:rPr>
        <w:t>ba</w:t>
      </w:r>
      <w:r>
        <w:rPr>
          <w:color w:val="231F20"/>
          <w:spacing w:val="-12"/>
        </w:rPr>
        <w:t xml:space="preserve"> </w:t>
      </w:r>
      <w:r>
        <w:rPr>
          <w:color w:val="231F20"/>
        </w:rPr>
        <w:t>thâm</w:t>
      </w:r>
      <w:r>
        <w:rPr>
          <w:color w:val="231F20"/>
          <w:spacing w:val="-12"/>
        </w:rPr>
        <w:t xml:space="preserve"> </w:t>
      </w:r>
      <w:r>
        <w:rPr>
          <w:color w:val="231F20"/>
        </w:rPr>
        <w:t>xứ”</w:t>
      </w:r>
      <w:r>
        <w:rPr>
          <w:color w:val="231F20"/>
          <w:spacing w:val="-12"/>
        </w:rPr>
        <w:t xml:space="preserve"> </w:t>
      </w:r>
      <w:r>
        <w:rPr>
          <w:color w:val="231F20"/>
        </w:rPr>
        <w:t>đầy</w:t>
      </w:r>
      <w:r>
        <w:rPr>
          <w:color w:val="231F20"/>
          <w:spacing w:val="-12"/>
        </w:rPr>
        <w:t xml:space="preserve"> </w:t>
      </w:r>
      <w:r>
        <w:rPr>
          <w:color w:val="231F20"/>
        </w:rPr>
        <w:t>thanh</w:t>
      </w:r>
      <w:r>
        <w:rPr>
          <w:color w:val="231F20"/>
          <w:spacing w:val="-12"/>
        </w:rPr>
        <w:t xml:space="preserve"> </w:t>
      </w:r>
      <w:r>
        <w:rPr>
          <w:color w:val="231F20"/>
        </w:rPr>
        <w:t>tao,</w:t>
      </w:r>
      <w:r>
        <w:rPr>
          <w:color w:val="231F20"/>
          <w:spacing w:val="-12"/>
        </w:rPr>
        <w:t xml:space="preserve"> </w:t>
      </w:r>
      <w:r>
        <w:rPr>
          <w:color w:val="231F20"/>
        </w:rPr>
        <w:t>cao</w:t>
      </w:r>
      <w:r>
        <w:rPr>
          <w:color w:val="231F20"/>
          <w:spacing w:val="-12"/>
        </w:rPr>
        <w:t xml:space="preserve"> </w:t>
      </w:r>
      <w:r>
        <w:rPr>
          <w:color w:val="231F20"/>
        </w:rPr>
        <w:t>nhã,…</w:t>
      </w:r>
      <w:r>
        <w:rPr>
          <w:color w:val="231F20"/>
          <w:spacing w:val="-12"/>
        </w:rPr>
        <w:t xml:space="preserve"> </w:t>
      </w:r>
      <w:r>
        <w:rPr>
          <w:i/>
          <w:color w:val="231F20"/>
        </w:rPr>
        <w:t>Tính</w:t>
      </w:r>
      <w:r>
        <w:rPr>
          <w:i/>
          <w:color w:val="231F20"/>
          <w:spacing w:val="-12"/>
        </w:rPr>
        <w:t xml:space="preserve"> </w:t>
      </w:r>
      <w:r>
        <w:rPr>
          <w:i/>
          <w:color w:val="231F20"/>
        </w:rPr>
        <w:t>hiện</w:t>
      </w:r>
      <w:r>
        <w:rPr>
          <w:i/>
          <w:color w:val="231F20"/>
          <w:spacing w:val="-12"/>
        </w:rPr>
        <w:t xml:space="preserve"> </w:t>
      </w:r>
      <w:r>
        <w:rPr>
          <w:i/>
          <w:color w:val="231F20"/>
        </w:rPr>
        <w:t>đại:</w:t>
      </w:r>
      <w:r>
        <w:rPr>
          <w:i/>
          <w:color w:val="231F20"/>
          <w:spacing w:val="-12"/>
        </w:rPr>
        <w:t xml:space="preserve"> </w:t>
      </w:r>
      <w:r>
        <w:rPr>
          <w:color w:val="231F20"/>
        </w:rPr>
        <w:t>Làm</w:t>
      </w:r>
      <w:r>
        <w:rPr>
          <w:color w:val="231F20"/>
          <w:spacing w:val="-12"/>
        </w:rPr>
        <w:t xml:space="preserve"> </w:t>
      </w:r>
      <w:r>
        <w:rPr>
          <w:color w:val="231F20"/>
        </w:rPr>
        <w:t>mới</w:t>
      </w:r>
      <w:r>
        <w:rPr>
          <w:color w:val="231F20"/>
          <w:spacing w:val="-12"/>
        </w:rPr>
        <w:t xml:space="preserve"> </w:t>
      </w:r>
      <w:r>
        <w:rPr>
          <w:color w:val="231F20"/>
        </w:rPr>
        <w:t>các</w:t>
      </w:r>
      <w:r>
        <w:rPr>
          <w:color w:val="231F20"/>
          <w:spacing w:val="-12"/>
        </w:rPr>
        <w:t xml:space="preserve"> </w:t>
      </w:r>
      <w:r>
        <w:rPr>
          <w:color w:val="231F20"/>
        </w:rPr>
        <w:t>hình</w:t>
      </w:r>
      <w:r>
        <w:rPr>
          <w:color w:val="231F20"/>
          <w:spacing w:val="-12"/>
        </w:rPr>
        <w:t xml:space="preserve"> </w:t>
      </w:r>
      <w:r>
        <w:rPr>
          <w:color w:val="231F20"/>
        </w:rPr>
        <w:t>ảnh</w:t>
      </w:r>
      <w:r>
        <w:rPr>
          <w:color w:val="231F20"/>
          <w:spacing w:val="-12"/>
        </w:rPr>
        <w:t xml:space="preserve"> </w:t>
      </w:r>
      <w:r>
        <w:rPr>
          <w:color w:val="231F20"/>
        </w:rPr>
        <w:t>cổ</w:t>
      </w:r>
      <w:r>
        <w:rPr>
          <w:color w:val="231F20"/>
          <w:spacing w:val="-12"/>
        </w:rPr>
        <w:t xml:space="preserve"> </w:t>
      </w:r>
      <w:r>
        <w:rPr>
          <w:color w:val="231F20"/>
        </w:rPr>
        <w:t>điển (“yên ba thâm xứ”: thanh tao nhưng không lánh đời, trái lại giúp đời, trăn trở về sự nghiệp cứu nước; “nguyệt mãn thuyền” gợi tới “Quá ngọ tỉnh lai, tuyết mãn thuyền” (</w:t>
      </w:r>
      <w:r>
        <w:rPr>
          <w:i/>
          <w:color w:val="231F20"/>
        </w:rPr>
        <w:t>Ngư nhàn</w:t>
      </w:r>
      <w:r>
        <w:rPr>
          <w:color w:val="231F20"/>
        </w:rPr>
        <w:t>) nhưng</w:t>
      </w:r>
      <w:r>
        <w:rPr>
          <w:color w:val="231F20"/>
          <w:spacing w:val="-3"/>
        </w:rPr>
        <w:t xml:space="preserve"> </w:t>
      </w:r>
      <w:r>
        <w:rPr>
          <w:color w:val="231F20"/>
        </w:rPr>
        <w:t>mang</w:t>
      </w:r>
      <w:r>
        <w:rPr>
          <w:color w:val="231F20"/>
          <w:spacing w:val="-3"/>
        </w:rPr>
        <w:t xml:space="preserve"> </w:t>
      </w:r>
      <w:r>
        <w:rPr>
          <w:color w:val="231F20"/>
        </w:rPr>
        <w:t>phong</w:t>
      </w:r>
      <w:r>
        <w:rPr>
          <w:color w:val="231F20"/>
          <w:spacing w:val="-3"/>
        </w:rPr>
        <w:t xml:space="preserve"> </w:t>
      </w:r>
      <w:r>
        <w:rPr>
          <w:color w:val="231F20"/>
        </w:rPr>
        <w:t>vị</w:t>
      </w:r>
      <w:r>
        <w:rPr>
          <w:color w:val="231F20"/>
          <w:spacing w:val="-3"/>
        </w:rPr>
        <w:t xml:space="preserve"> </w:t>
      </w:r>
      <w:r>
        <w:rPr>
          <w:color w:val="231F20"/>
        </w:rPr>
        <w:t>lạc</w:t>
      </w:r>
      <w:r>
        <w:rPr>
          <w:color w:val="231F20"/>
          <w:spacing w:val="-3"/>
        </w:rPr>
        <w:t xml:space="preserve"> </w:t>
      </w:r>
      <w:r>
        <w:rPr>
          <w:color w:val="231F20"/>
        </w:rPr>
        <w:t>quan,</w:t>
      </w:r>
      <w:r>
        <w:rPr>
          <w:color w:val="231F20"/>
          <w:spacing w:val="-3"/>
        </w:rPr>
        <w:t xml:space="preserve"> </w:t>
      </w:r>
      <w:r>
        <w:rPr>
          <w:color w:val="231F20"/>
        </w:rPr>
        <w:t>tin</w:t>
      </w:r>
      <w:r>
        <w:rPr>
          <w:color w:val="231F20"/>
          <w:spacing w:val="-3"/>
        </w:rPr>
        <w:t xml:space="preserve"> </w:t>
      </w:r>
      <w:r>
        <w:rPr>
          <w:color w:val="231F20"/>
        </w:rPr>
        <w:t>tưởng</w:t>
      </w:r>
      <w:r>
        <w:rPr>
          <w:color w:val="231F20"/>
          <w:spacing w:val="-3"/>
        </w:rPr>
        <w:t xml:space="preserve"> </w:t>
      </w:r>
      <w:r>
        <w:rPr>
          <w:color w:val="231F20"/>
        </w:rPr>
        <w:t>của</w:t>
      </w:r>
      <w:r>
        <w:rPr>
          <w:color w:val="231F20"/>
          <w:spacing w:val="-3"/>
        </w:rPr>
        <w:t xml:space="preserve"> </w:t>
      </w:r>
      <w:r>
        <w:rPr>
          <w:color w:val="231F20"/>
        </w:rPr>
        <w:t>người</w:t>
      </w:r>
      <w:r>
        <w:rPr>
          <w:color w:val="231F20"/>
          <w:spacing w:val="-3"/>
        </w:rPr>
        <w:t xml:space="preserve"> </w:t>
      </w:r>
      <w:r>
        <w:rPr>
          <w:color w:val="231F20"/>
        </w:rPr>
        <w:t>chí</w:t>
      </w:r>
      <w:r>
        <w:rPr>
          <w:color w:val="231F20"/>
          <w:spacing w:val="-3"/>
        </w:rPr>
        <w:t xml:space="preserve"> </w:t>
      </w:r>
      <w:r>
        <w:rPr>
          <w:color w:val="231F20"/>
        </w:rPr>
        <w:t>sĩ</w:t>
      </w:r>
      <w:r>
        <w:rPr>
          <w:color w:val="231F20"/>
          <w:spacing w:val="-3"/>
        </w:rPr>
        <w:t xml:space="preserve"> </w:t>
      </w:r>
      <w:r>
        <w:rPr>
          <w:color w:val="231F20"/>
        </w:rPr>
        <w:t>cách</w:t>
      </w:r>
      <w:r>
        <w:rPr>
          <w:color w:val="231F20"/>
          <w:spacing w:val="-3"/>
        </w:rPr>
        <w:t xml:space="preserve"> </w:t>
      </w:r>
      <w:r>
        <w:rPr>
          <w:color w:val="231F20"/>
        </w:rPr>
        <w:t>mạng,</w:t>
      </w:r>
      <w:r>
        <w:rPr>
          <w:color w:val="231F20"/>
          <w:spacing w:val="-3"/>
        </w:rPr>
        <w:t xml:space="preserve"> </w:t>
      </w:r>
      <w:r>
        <w:rPr>
          <w:color w:val="231F20"/>
        </w:rPr>
        <w:t>gắn</w:t>
      </w:r>
      <w:r>
        <w:rPr>
          <w:color w:val="231F20"/>
          <w:spacing w:val="-3"/>
        </w:rPr>
        <w:t xml:space="preserve"> </w:t>
      </w:r>
      <w:r>
        <w:rPr>
          <w:color w:val="231F20"/>
        </w:rPr>
        <w:t>với</w:t>
      </w:r>
      <w:r>
        <w:rPr>
          <w:color w:val="231F20"/>
          <w:spacing w:val="-3"/>
        </w:rPr>
        <w:t xml:space="preserve"> </w:t>
      </w:r>
      <w:r>
        <w:rPr>
          <w:color w:val="231F20"/>
        </w:rPr>
        <w:t>lí</w:t>
      </w:r>
      <w:r>
        <w:rPr>
          <w:color w:val="231F20"/>
          <w:spacing w:val="-3"/>
        </w:rPr>
        <w:t xml:space="preserve"> </w:t>
      </w:r>
      <w:r>
        <w:rPr>
          <w:color w:val="231F20"/>
        </w:rPr>
        <w:t>tưởng</w:t>
      </w:r>
      <w:r>
        <w:rPr>
          <w:color w:val="231F20"/>
          <w:spacing w:val="-3"/>
        </w:rPr>
        <w:t xml:space="preserve"> </w:t>
      </w:r>
      <w:r>
        <w:rPr>
          <w:color w:val="231F20"/>
        </w:rPr>
        <w:t>cách mạng</w:t>
      </w:r>
      <w:r>
        <w:rPr>
          <w:color w:val="231F20"/>
          <w:spacing w:val="-2"/>
        </w:rPr>
        <w:t xml:space="preserve"> </w:t>
      </w:r>
      <w:r>
        <w:rPr>
          <w:color w:val="231F20"/>
        </w:rPr>
        <w:t>và</w:t>
      </w:r>
      <w:r>
        <w:rPr>
          <w:color w:val="231F20"/>
          <w:spacing w:val="-2"/>
        </w:rPr>
        <w:t xml:space="preserve"> </w:t>
      </w:r>
      <w:r>
        <w:rPr>
          <w:color w:val="231F20"/>
        </w:rPr>
        <w:t>tình</w:t>
      </w:r>
      <w:r>
        <w:rPr>
          <w:color w:val="231F20"/>
          <w:spacing w:val="-2"/>
        </w:rPr>
        <w:t xml:space="preserve"> </w:t>
      </w:r>
      <w:r>
        <w:rPr>
          <w:color w:val="231F20"/>
        </w:rPr>
        <w:t>yêu</w:t>
      </w:r>
      <w:r>
        <w:rPr>
          <w:color w:val="231F20"/>
          <w:spacing w:val="-2"/>
        </w:rPr>
        <w:t xml:space="preserve"> </w:t>
      </w:r>
      <w:r>
        <w:rPr>
          <w:color w:val="231F20"/>
        </w:rPr>
        <w:t>nước);</w:t>
      </w:r>
      <w:r>
        <w:rPr>
          <w:color w:val="231F20"/>
          <w:spacing w:val="-2"/>
        </w:rPr>
        <w:t xml:space="preserve"> </w:t>
      </w:r>
      <w:r>
        <w:rPr>
          <w:color w:val="231F20"/>
        </w:rPr>
        <w:t>cách</w:t>
      </w:r>
      <w:r>
        <w:rPr>
          <w:color w:val="231F20"/>
          <w:spacing w:val="-2"/>
        </w:rPr>
        <w:t xml:space="preserve"> </w:t>
      </w:r>
      <w:r>
        <w:rPr>
          <w:color w:val="231F20"/>
        </w:rPr>
        <w:t>cảm</w:t>
      </w:r>
      <w:r>
        <w:rPr>
          <w:color w:val="231F20"/>
          <w:spacing w:val="-2"/>
        </w:rPr>
        <w:t xml:space="preserve"> </w:t>
      </w:r>
      <w:r>
        <w:rPr>
          <w:color w:val="231F20"/>
        </w:rPr>
        <w:t>nhận</w:t>
      </w:r>
      <w:r>
        <w:rPr>
          <w:color w:val="231F20"/>
          <w:spacing w:val="-2"/>
        </w:rPr>
        <w:t xml:space="preserve"> </w:t>
      </w:r>
      <w:r>
        <w:rPr>
          <w:color w:val="231F20"/>
        </w:rPr>
        <w:t>chuyển</w:t>
      </w:r>
      <w:r>
        <w:rPr>
          <w:color w:val="231F20"/>
          <w:spacing w:val="-2"/>
        </w:rPr>
        <w:t xml:space="preserve"> </w:t>
      </w:r>
      <w:r>
        <w:rPr>
          <w:color w:val="231F20"/>
        </w:rPr>
        <w:t>đổi</w:t>
      </w:r>
      <w:r>
        <w:rPr>
          <w:color w:val="231F20"/>
          <w:spacing w:val="-2"/>
        </w:rPr>
        <w:t xml:space="preserve"> </w:t>
      </w:r>
      <w:r>
        <w:rPr>
          <w:color w:val="231F20"/>
        </w:rPr>
        <w:t>cảm</w:t>
      </w:r>
      <w:r>
        <w:rPr>
          <w:color w:val="231F20"/>
          <w:spacing w:val="-2"/>
        </w:rPr>
        <w:t xml:space="preserve"> </w:t>
      </w:r>
      <w:r>
        <w:rPr>
          <w:color w:val="231F20"/>
        </w:rPr>
        <w:t>giác</w:t>
      </w:r>
      <w:r>
        <w:rPr>
          <w:color w:val="231F20"/>
          <w:spacing w:val="-2"/>
        </w:rPr>
        <w:t xml:space="preserve"> </w:t>
      </w:r>
      <w:r>
        <w:rPr>
          <w:color w:val="231F20"/>
        </w:rPr>
        <w:t>tinh</w:t>
      </w:r>
      <w:r>
        <w:rPr>
          <w:color w:val="231F20"/>
          <w:spacing w:val="-2"/>
        </w:rPr>
        <w:t xml:space="preserve"> </w:t>
      </w:r>
      <w:r>
        <w:rPr>
          <w:color w:val="231F20"/>
        </w:rPr>
        <w:t>tế,</w:t>
      </w:r>
      <w:r>
        <w:rPr>
          <w:color w:val="231F20"/>
          <w:spacing w:val="-2"/>
        </w:rPr>
        <w:t xml:space="preserve"> </w:t>
      </w:r>
      <w:r>
        <w:rPr>
          <w:color w:val="231F20"/>
        </w:rPr>
        <w:t>đặc</w:t>
      </w:r>
      <w:r>
        <w:rPr>
          <w:color w:val="231F20"/>
          <w:spacing w:val="-2"/>
        </w:rPr>
        <w:t xml:space="preserve"> </w:t>
      </w:r>
      <w:r>
        <w:rPr>
          <w:color w:val="231F20"/>
        </w:rPr>
        <w:t>trưng</w:t>
      </w:r>
      <w:r>
        <w:rPr>
          <w:color w:val="231F20"/>
          <w:spacing w:val="-2"/>
        </w:rPr>
        <w:t xml:space="preserve"> </w:t>
      </w:r>
      <w:r>
        <w:rPr>
          <w:color w:val="231F20"/>
        </w:rPr>
        <w:t>của</w:t>
      </w:r>
      <w:r>
        <w:rPr>
          <w:color w:val="231F20"/>
          <w:spacing w:val="-2"/>
        </w:rPr>
        <w:t xml:space="preserve"> </w:t>
      </w:r>
      <w:r>
        <w:rPr>
          <w:color w:val="231F20"/>
        </w:rPr>
        <w:t>văn</w:t>
      </w:r>
      <w:r>
        <w:rPr>
          <w:color w:val="231F20"/>
          <w:spacing w:val="-2"/>
        </w:rPr>
        <w:t xml:space="preserve"> </w:t>
      </w:r>
      <w:r>
        <w:rPr>
          <w:color w:val="231F20"/>
        </w:rPr>
        <w:t>học hiện</w:t>
      </w:r>
      <w:r>
        <w:rPr>
          <w:color w:val="231F20"/>
          <w:spacing w:val="-5"/>
        </w:rPr>
        <w:t xml:space="preserve"> </w:t>
      </w:r>
      <w:r>
        <w:rPr>
          <w:color w:val="231F20"/>
        </w:rPr>
        <w:t>đại</w:t>
      </w:r>
      <w:r>
        <w:rPr>
          <w:color w:val="231F20"/>
          <w:spacing w:val="-5"/>
        </w:rPr>
        <w:t xml:space="preserve"> </w:t>
      </w:r>
      <w:r>
        <w:rPr>
          <w:color w:val="231F20"/>
        </w:rPr>
        <w:t>(“nguyệt</w:t>
      </w:r>
      <w:r>
        <w:rPr>
          <w:color w:val="231F20"/>
          <w:spacing w:val="-5"/>
        </w:rPr>
        <w:t xml:space="preserve"> </w:t>
      </w:r>
      <w:r>
        <w:rPr>
          <w:color w:val="231F20"/>
        </w:rPr>
        <w:t>mãn</w:t>
      </w:r>
      <w:r>
        <w:rPr>
          <w:color w:val="231F20"/>
          <w:spacing w:val="-5"/>
        </w:rPr>
        <w:t xml:space="preserve"> </w:t>
      </w:r>
      <w:r>
        <w:rPr>
          <w:color w:val="231F20"/>
        </w:rPr>
        <w:t>thuyền”</w:t>
      </w:r>
      <w:r>
        <w:rPr>
          <w:color w:val="231F20"/>
          <w:spacing w:val="-5"/>
        </w:rPr>
        <w:t xml:space="preserve"> </w:t>
      </w:r>
      <w:r>
        <w:rPr>
          <w:color w:val="231F20"/>
        </w:rPr>
        <w:t>–</w:t>
      </w:r>
      <w:r>
        <w:rPr>
          <w:color w:val="231F20"/>
          <w:spacing w:val="-4"/>
        </w:rPr>
        <w:t xml:space="preserve"> </w:t>
      </w:r>
      <w:r>
        <w:rPr>
          <w:color w:val="231F20"/>
        </w:rPr>
        <w:t>từ</w:t>
      </w:r>
      <w:r>
        <w:rPr>
          <w:color w:val="231F20"/>
          <w:spacing w:val="-5"/>
        </w:rPr>
        <w:t xml:space="preserve"> </w:t>
      </w:r>
      <w:r>
        <w:rPr>
          <w:color w:val="231F20"/>
        </w:rPr>
        <w:t>thị</w:t>
      </w:r>
      <w:r>
        <w:rPr>
          <w:color w:val="231F20"/>
          <w:spacing w:val="-5"/>
        </w:rPr>
        <w:t xml:space="preserve"> </w:t>
      </w:r>
      <w:r>
        <w:rPr>
          <w:color w:val="231F20"/>
        </w:rPr>
        <w:t>giác</w:t>
      </w:r>
      <w:r>
        <w:rPr>
          <w:color w:val="231F20"/>
          <w:spacing w:val="-5"/>
        </w:rPr>
        <w:t xml:space="preserve"> </w:t>
      </w:r>
      <w:r>
        <w:rPr>
          <w:color w:val="231F20"/>
        </w:rPr>
        <w:t>thành</w:t>
      </w:r>
      <w:r>
        <w:rPr>
          <w:color w:val="231F20"/>
          <w:spacing w:val="-5"/>
        </w:rPr>
        <w:t xml:space="preserve"> </w:t>
      </w:r>
      <w:r>
        <w:rPr>
          <w:color w:val="231F20"/>
        </w:rPr>
        <w:t>xúc</w:t>
      </w:r>
      <w:r>
        <w:rPr>
          <w:color w:val="231F20"/>
          <w:spacing w:val="-4"/>
        </w:rPr>
        <w:t xml:space="preserve"> </w:t>
      </w:r>
      <w:r>
        <w:rPr>
          <w:color w:val="231F20"/>
        </w:rPr>
        <w:t>giác,</w:t>
      </w:r>
      <w:r>
        <w:rPr>
          <w:color w:val="231F20"/>
          <w:spacing w:val="-5"/>
        </w:rPr>
        <w:t xml:space="preserve"> </w:t>
      </w:r>
      <w:r>
        <w:rPr>
          <w:color w:val="231F20"/>
        </w:rPr>
        <w:t>trăng</w:t>
      </w:r>
      <w:r>
        <w:rPr>
          <w:color w:val="231F20"/>
          <w:spacing w:val="-5"/>
        </w:rPr>
        <w:t xml:space="preserve"> </w:t>
      </w:r>
      <w:r>
        <w:rPr>
          <w:color w:val="231F20"/>
        </w:rPr>
        <w:t>kết</w:t>
      </w:r>
      <w:r>
        <w:rPr>
          <w:color w:val="231F20"/>
          <w:spacing w:val="-4"/>
        </w:rPr>
        <w:t xml:space="preserve"> </w:t>
      </w:r>
      <w:r>
        <w:rPr>
          <w:color w:val="231F20"/>
        </w:rPr>
        <w:t>đọng</w:t>
      </w:r>
      <w:r>
        <w:rPr>
          <w:color w:val="231F20"/>
          <w:spacing w:val="-4"/>
        </w:rPr>
        <w:t xml:space="preserve"> </w:t>
      </w:r>
      <w:r>
        <w:rPr>
          <w:color w:val="231F20"/>
        </w:rPr>
        <w:t>lại</w:t>
      </w:r>
      <w:r>
        <w:rPr>
          <w:color w:val="231F20"/>
          <w:spacing w:val="-5"/>
        </w:rPr>
        <w:t xml:space="preserve"> </w:t>
      </w:r>
      <w:r>
        <w:rPr>
          <w:color w:val="231F20"/>
        </w:rPr>
        <w:t>như</w:t>
      </w:r>
      <w:r>
        <w:rPr>
          <w:color w:val="231F20"/>
          <w:spacing w:val="-4"/>
        </w:rPr>
        <w:t xml:space="preserve"> </w:t>
      </w:r>
      <w:r>
        <w:rPr>
          <w:color w:val="231F20"/>
        </w:rPr>
        <w:t>nước</w:t>
      </w:r>
      <w:r>
        <w:rPr>
          <w:color w:val="231F20"/>
          <w:spacing w:val="-5"/>
        </w:rPr>
        <w:t xml:space="preserve"> </w:t>
      </w:r>
      <w:r>
        <w:rPr>
          <w:color w:val="231F20"/>
        </w:rPr>
        <w:t>tràn vào đầy thuyền); hình tượng người chí sĩ cách mạng là trung tâm, không lánh đời mà nhập thế,</w:t>
      </w:r>
      <w:r>
        <w:rPr>
          <w:color w:val="231F20"/>
          <w:spacing w:val="-3"/>
        </w:rPr>
        <w:t xml:space="preserve"> </w:t>
      </w:r>
      <w:r>
        <w:rPr>
          <w:color w:val="231F20"/>
        </w:rPr>
        <w:t>“bàn</w:t>
      </w:r>
      <w:r>
        <w:rPr>
          <w:color w:val="231F20"/>
          <w:spacing w:val="-3"/>
        </w:rPr>
        <w:t xml:space="preserve"> </w:t>
      </w:r>
      <w:r>
        <w:rPr>
          <w:color w:val="231F20"/>
        </w:rPr>
        <w:t>việc</w:t>
      </w:r>
      <w:r>
        <w:rPr>
          <w:color w:val="231F20"/>
          <w:spacing w:val="-3"/>
        </w:rPr>
        <w:t xml:space="preserve"> </w:t>
      </w:r>
      <w:r>
        <w:rPr>
          <w:color w:val="231F20"/>
        </w:rPr>
        <w:t>quân”</w:t>
      </w:r>
      <w:r>
        <w:rPr>
          <w:color w:val="231F20"/>
          <w:spacing w:val="-3"/>
        </w:rPr>
        <w:t xml:space="preserve"> </w:t>
      </w:r>
      <w:r>
        <w:rPr>
          <w:color w:val="231F20"/>
        </w:rPr>
        <w:t>cứu</w:t>
      </w:r>
      <w:r>
        <w:rPr>
          <w:color w:val="231F20"/>
          <w:spacing w:val="-3"/>
        </w:rPr>
        <w:t xml:space="preserve"> </w:t>
      </w:r>
      <w:r>
        <w:rPr>
          <w:color w:val="231F20"/>
        </w:rPr>
        <w:t>nước,</w:t>
      </w:r>
      <w:r>
        <w:rPr>
          <w:color w:val="231F20"/>
          <w:spacing w:val="-3"/>
        </w:rPr>
        <w:t xml:space="preserve"> </w:t>
      </w:r>
      <w:r>
        <w:rPr>
          <w:color w:val="231F20"/>
        </w:rPr>
        <w:t>mang</w:t>
      </w:r>
      <w:r>
        <w:rPr>
          <w:color w:val="231F20"/>
          <w:spacing w:val="-3"/>
        </w:rPr>
        <w:t xml:space="preserve"> </w:t>
      </w:r>
      <w:r>
        <w:rPr>
          <w:color w:val="231F20"/>
        </w:rPr>
        <w:t>đậm</w:t>
      </w:r>
      <w:r>
        <w:rPr>
          <w:color w:val="231F20"/>
          <w:spacing w:val="-3"/>
        </w:rPr>
        <w:t xml:space="preserve"> </w:t>
      </w:r>
      <w:r>
        <w:rPr>
          <w:color w:val="231F20"/>
        </w:rPr>
        <w:t>cảm</w:t>
      </w:r>
      <w:r>
        <w:rPr>
          <w:color w:val="231F20"/>
          <w:spacing w:val="-3"/>
        </w:rPr>
        <w:t xml:space="preserve"> </w:t>
      </w:r>
      <w:r>
        <w:rPr>
          <w:color w:val="231F20"/>
        </w:rPr>
        <w:t>hứng</w:t>
      </w:r>
      <w:r>
        <w:rPr>
          <w:color w:val="231F20"/>
          <w:spacing w:val="-3"/>
        </w:rPr>
        <w:t xml:space="preserve"> </w:t>
      </w:r>
      <w:r>
        <w:rPr>
          <w:color w:val="231F20"/>
        </w:rPr>
        <w:t>yêu</w:t>
      </w:r>
      <w:r>
        <w:rPr>
          <w:color w:val="231F20"/>
          <w:spacing w:val="-3"/>
        </w:rPr>
        <w:t xml:space="preserve"> </w:t>
      </w:r>
      <w:r>
        <w:rPr>
          <w:color w:val="231F20"/>
        </w:rPr>
        <w:t>nước,</w:t>
      </w:r>
      <w:r>
        <w:rPr>
          <w:color w:val="231F20"/>
          <w:spacing w:val="-3"/>
        </w:rPr>
        <w:t xml:space="preserve"> </w:t>
      </w:r>
      <w:r>
        <w:rPr>
          <w:color w:val="231F20"/>
        </w:rPr>
        <w:t>thể</w:t>
      </w:r>
      <w:r>
        <w:rPr>
          <w:color w:val="231F20"/>
          <w:spacing w:val="-3"/>
        </w:rPr>
        <w:t xml:space="preserve"> </w:t>
      </w:r>
      <w:r>
        <w:rPr>
          <w:color w:val="231F20"/>
        </w:rPr>
        <w:t>hiện</w:t>
      </w:r>
      <w:r>
        <w:rPr>
          <w:color w:val="231F20"/>
          <w:spacing w:val="-3"/>
        </w:rPr>
        <w:t xml:space="preserve"> </w:t>
      </w:r>
      <w:r>
        <w:rPr>
          <w:color w:val="231F20"/>
        </w:rPr>
        <w:t>lí</w:t>
      </w:r>
      <w:r>
        <w:rPr>
          <w:color w:val="231F20"/>
          <w:spacing w:val="-3"/>
        </w:rPr>
        <w:t xml:space="preserve"> </w:t>
      </w:r>
      <w:r>
        <w:rPr>
          <w:color w:val="231F20"/>
        </w:rPr>
        <w:t>tưởng</w:t>
      </w:r>
      <w:r>
        <w:rPr>
          <w:color w:val="231F20"/>
          <w:spacing w:val="-3"/>
        </w:rPr>
        <w:t xml:space="preserve"> </w:t>
      </w:r>
      <w:r>
        <w:rPr>
          <w:color w:val="231F20"/>
        </w:rPr>
        <w:t>cách</w:t>
      </w:r>
      <w:r>
        <w:rPr>
          <w:color w:val="231F20"/>
          <w:spacing w:val="-3"/>
        </w:rPr>
        <w:t xml:space="preserve"> </w:t>
      </w:r>
      <w:r>
        <w:rPr>
          <w:color w:val="231F20"/>
        </w:rPr>
        <w:t>mạng của chủ thể trữ tình, mang hơi thở thời đại mới.</w:t>
      </w:r>
    </w:p>
    <w:p w:rsidR="00624C97" w:rsidRDefault="00E11876">
      <w:pPr>
        <w:pStyle w:val="BodyText"/>
        <w:spacing w:before="68" w:line="249" w:lineRule="auto"/>
        <w:ind w:left="253" w:right="178"/>
        <w:jc w:val="both"/>
      </w:pPr>
      <w:r>
        <w:rPr>
          <w:color w:val="231F20"/>
        </w:rPr>
        <w:t>GV</w:t>
      </w:r>
      <w:r>
        <w:rPr>
          <w:color w:val="231F20"/>
          <w:spacing w:val="-11"/>
        </w:rPr>
        <w:t xml:space="preserve"> </w:t>
      </w:r>
      <w:r>
        <w:rPr>
          <w:color w:val="231F20"/>
        </w:rPr>
        <w:t>kết</w:t>
      </w:r>
      <w:r>
        <w:rPr>
          <w:color w:val="231F20"/>
          <w:spacing w:val="-7"/>
        </w:rPr>
        <w:t xml:space="preserve"> </w:t>
      </w:r>
      <w:r>
        <w:rPr>
          <w:color w:val="231F20"/>
        </w:rPr>
        <w:t>luận</w:t>
      </w:r>
      <w:r>
        <w:rPr>
          <w:color w:val="231F20"/>
          <w:spacing w:val="-7"/>
        </w:rPr>
        <w:t xml:space="preserve"> </w:t>
      </w:r>
      <w:r>
        <w:rPr>
          <w:color w:val="231F20"/>
        </w:rPr>
        <w:t>về</w:t>
      </w:r>
      <w:r>
        <w:rPr>
          <w:color w:val="231F20"/>
          <w:spacing w:val="-7"/>
        </w:rPr>
        <w:t xml:space="preserve"> </w:t>
      </w:r>
      <w:r>
        <w:rPr>
          <w:color w:val="231F20"/>
        </w:rPr>
        <w:t>cách</w:t>
      </w:r>
      <w:r>
        <w:rPr>
          <w:color w:val="231F20"/>
          <w:spacing w:val="-7"/>
        </w:rPr>
        <w:t xml:space="preserve"> </w:t>
      </w:r>
      <w:r>
        <w:rPr>
          <w:color w:val="231F20"/>
        </w:rPr>
        <w:t>vận</w:t>
      </w:r>
      <w:r>
        <w:rPr>
          <w:color w:val="231F20"/>
          <w:spacing w:val="-7"/>
        </w:rPr>
        <w:t xml:space="preserve"> </w:t>
      </w:r>
      <w:r>
        <w:rPr>
          <w:color w:val="231F20"/>
        </w:rPr>
        <w:t>dụng</w:t>
      </w:r>
      <w:r>
        <w:rPr>
          <w:color w:val="231F20"/>
          <w:spacing w:val="-7"/>
        </w:rPr>
        <w:t xml:space="preserve"> </w:t>
      </w:r>
      <w:r>
        <w:rPr>
          <w:color w:val="231F20"/>
        </w:rPr>
        <w:t>hiểu</w:t>
      </w:r>
      <w:r>
        <w:rPr>
          <w:color w:val="231F20"/>
          <w:spacing w:val="-7"/>
        </w:rPr>
        <w:t xml:space="preserve"> </w:t>
      </w:r>
      <w:r>
        <w:rPr>
          <w:color w:val="231F20"/>
        </w:rPr>
        <w:t>biết</w:t>
      </w:r>
      <w:r>
        <w:rPr>
          <w:color w:val="231F20"/>
          <w:spacing w:val="-7"/>
        </w:rPr>
        <w:t xml:space="preserve"> </w:t>
      </w:r>
      <w:r>
        <w:rPr>
          <w:color w:val="231F20"/>
        </w:rPr>
        <w:t>về</w:t>
      </w:r>
      <w:r>
        <w:rPr>
          <w:color w:val="231F20"/>
          <w:spacing w:val="-7"/>
        </w:rPr>
        <w:t xml:space="preserve"> </w:t>
      </w:r>
      <w:r>
        <w:rPr>
          <w:color w:val="231F20"/>
        </w:rPr>
        <w:t>tác</w:t>
      </w:r>
      <w:r>
        <w:rPr>
          <w:color w:val="231F20"/>
          <w:spacing w:val="-7"/>
        </w:rPr>
        <w:t xml:space="preserve"> </w:t>
      </w:r>
      <w:r>
        <w:rPr>
          <w:color w:val="231F20"/>
        </w:rPr>
        <w:t>giả</w:t>
      </w:r>
      <w:r>
        <w:rPr>
          <w:color w:val="231F20"/>
          <w:spacing w:val="-7"/>
        </w:rPr>
        <w:t xml:space="preserve"> </w:t>
      </w:r>
      <w:r>
        <w:rPr>
          <w:color w:val="231F20"/>
        </w:rPr>
        <w:t>Hồ</w:t>
      </w:r>
      <w:r>
        <w:rPr>
          <w:color w:val="231F20"/>
          <w:spacing w:val="-7"/>
        </w:rPr>
        <w:t xml:space="preserve"> </w:t>
      </w:r>
      <w:r>
        <w:rPr>
          <w:color w:val="231F20"/>
        </w:rPr>
        <w:t>Chí</w:t>
      </w:r>
      <w:r>
        <w:rPr>
          <w:color w:val="231F20"/>
          <w:spacing w:val="-7"/>
        </w:rPr>
        <w:t xml:space="preserve"> </w:t>
      </w:r>
      <w:r>
        <w:rPr>
          <w:color w:val="231F20"/>
        </w:rPr>
        <w:t>Minh</w:t>
      </w:r>
      <w:r>
        <w:rPr>
          <w:color w:val="231F20"/>
          <w:spacing w:val="-7"/>
        </w:rPr>
        <w:t xml:space="preserve"> </w:t>
      </w:r>
      <w:r>
        <w:rPr>
          <w:color w:val="231F20"/>
        </w:rPr>
        <w:t>để</w:t>
      </w:r>
      <w:r>
        <w:rPr>
          <w:color w:val="231F20"/>
          <w:spacing w:val="-7"/>
        </w:rPr>
        <w:t xml:space="preserve"> </w:t>
      </w:r>
      <w:r>
        <w:rPr>
          <w:color w:val="231F20"/>
        </w:rPr>
        <w:t>đọc</w:t>
      </w:r>
      <w:r>
        <w:rPr>
          <w:color w:val="231F20"/>
          <w:spacing w:val="-7"/>
        </w:rPr>
        <w:t xml:space="preserve"> </w:t>
      </w:r>
      <w:r>
        <w:rPr>
          <w:color w:val="231F20"/>
        </w:rPr>
        <w:t>hiểu</w:t>
      </w:r>
      <w:r>
        <w:rPr>
          <w:color w:val="231F20"/>
          <w:spacing w:val="-7"/>
        </w:rPr>
        <w:t xml:space="preserve"> </w:t>
      </w:r>
      <w:r>
        <w:rPr>
          <w:color w:val="231F20"/>
        </w:rPr>
        <w:t>tác</w:t>
      </w:r>
      <w:r>
        <w:rPr>
          <w:color w:val="231F20"/>
          <w:spacing w:val="-7"/>
        </w:rPr>
        <w:t xml:space="preserve"> </w:t>
      </w:r>
      <w:r>
        <w:rPr>
          <w:color w:val="231F20"/>
        </w:rPr>
        <w:t>phẩm</w:t>
      </w:r>
      <w:r>
        <w:rPr>
          <w:color w:val="231F20"/>
          <w:spacing w:val="-7"/>
        </w:rPr>
        <w:t xml:space="preserve"> </w:t>
      </w:r>
      <w:r>
        <w:rPr>
          <w:color w:val="231F20"/>
        </w:rPr>
        <w:t>của Người như sau:</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95"/>
        <w:gridCol w:w="6382"/>
      </w:tblGrid>
      <w:tr w:rsidR="00624C97">
        <w:trPr>
          <w:trHeight w:val="724"/>
        </w:trPr>
        <w:tc>
          <w:tcPr>
            <w:tcW w:w="2395" w:type="dxa"/>
            <w:shd w:val="clear" w:color="auto" w:fill="E6E7E8"/>
          </w:tcPr>
          <w:p w:rsidR="00624C97" w:rsidRDefault="00E11876">
            <w:pPr>
              <w:pStyle w:val="TableParagraph"/>
              <w:spacing w:before="47" w:line="249" w:lineRule="auto"/>
              <w:ind w:left="860" w:right="69" w:hanging="534"/>
              <w:rPr>
                <w:b/>
                <w:sz w:val="24"/>
              </w:rPr>
            </w:pPr>
            <w:r>
              <w:rPr>
                <w:b/>
                <w:color w:val="231F20"/>
                <w:sz w:val="24"/>
              </w:rPr>
              <w:t>Loại</w:t>
            </w:r>
            <w:r>
              <w:rPr>
                <w:b/>
                <w:color w:val="231F20"/>
                <w:spacing w:val="-12"/>
                <w:sz w:val="24"/>
              </w:rPr>
              <w:t xml:space="preserve"> </w:t>
            </w:r>
            <w:r>
              <w:rPr>
                <w:b/>
                <w:color w:val="231F20"/>
                <w:sz w:val="24"/>
              </w:rPr>
              <w:t>thông</w:t>
            </w:r>
            <w:r>
              <w:rPr>
                <w:b/>
                <w:color w:val="231F20"/>
                <w:spacing w:val="-12"/>
                <w:sz w:val="24"/>
              </w:rPr>
              <w:t xml:space="preserve"> </w:t>
            </w:r>
            <w:r>
              <w:rPr>
                <w:b/>
                <w:color w:val="231F20"/>
                <w:sz w:val="24"/>
              </w:rPr>
              <w:t>tin</w:t>
            </w:r>
            <w:r>
              <w:rPr>
                <w:b/>
                <w:color w:val="231F20"/>
                <w:spacing w:val="-13"/>
                <w:sz w:val="24"/>
              </w:rPr>
              <w:t xml:space="preserve"> </w:t>
            </w:r>
            <w:r>
              <w:rPr>
                <w:b/>
                <w:color w:val="231F20"/>
                <w:sz w:val="24"/>
              </w:rPr>
              <w:t>về tác giả</w:t>
            </w:r>
          </w:p>
        </w:tc>
        <w:tc>
          <w:tcPr>
            <w:tcW w:w="6382" w:type="dxa"/>
            <w:shd w:val="clear" w:color="auto" w:fill="E6E7E8"/>
          </w:tcPr>
          <w:p w:rsidR="00624C97" w:rsidRDefault="00E11876">
            <w:pPr>
              <w:pStyle w:val="TableParagraph"/>
              <w:spacing w:before="191"/>
              <w:ind w:left="224"/>
              <w:rPr>
                <w:b/>
                <w:sz w:val="24"/>
              </w:rPr>
            </w:pPr>
            <w:r>
              <w:rPr>
                <w:b/>
                <w:color w:val="231F20"/>
                <w:sz w:val="24"/>
              </w:rPr>
              <w:t>Vận</w:t>
            </w:r>
            <w:r>
              <w:rPr>
                <w:b/>
                <w:color w:val="231F20"/>
                <w:spacing w:val="-2"/>
                <w:sz w:val="24"/>
              </w:rPr>
              <w:t xml:space="preserve"> </w:t>
            </w:r>
            <w:r>
              <w:rPr>
                <w:b/>
                <w:color w:val="231F20"/>
                <w:sz w:val="24"/>
              </w:rPr>
              <w:t>dụng vào</w:t>
            </w:r>
            <w:r>
              <w:rPr>
                <w:b/>
                <w:color w:val="231F20"/>
                <w:spacing w:val="-1"/>
                <w:sz w:val="24"/>
              </w:rPr>
              <w:t xml:space="preserve"> </w:t>
            </w:r>
            <w:r>
              <w:rPr>
                <w:b/>
                <w:color w:val="231F20"/>
                <w:sz w:val="24"/>
              </w:rPr>
              <w:t>đọc hiểu</w:t>
            </w:r>
            <w:r>
              <w:rPr>
                <w:b/>
                <w:color w:val="231F20"/>
                <w:spacing w:val="-2"/>
                <w:sz w:val="24"/>
              </w:rPr>
              <w:t xml:space="preserve"> </w:t>
            </w:r>
            <w:r>
              <w:rPr>
                <w:b/>
                <w:color w:val="231F20"/>
                <w:sz w:val="24"/>
              </w:rPr>
              <w:t>tác phẩm của</w:t>
            </w:r>
            <w:r>
              <w:rPr>
                <w:b/>
                <w:color w:val="231F20"/>
                <w:spacing w:val="-1"/>
                <w:sz w:val="24"/>
              </w:rPr>
              <w:t xml:space="preserve"> </w:t>
            </w:r>
            <w:r>
              <w:rPr>
                <w:b/>
                <w:color w:val="231F20"/>
                <w:sz w:val="24"/>
              </w:rPr>
              <w:t>tác giả</w:t>
            </w:r>
            <w:r>
              <w:rPr>
                <w:b/>
                <w:color w:val="231F20"/>
                <w:spacing w:val="-1"/>
                <w:sz w:val="24"/>
              </w:rPr>
              <w:t xml:space="preserve"> </w:t>
            </w:r>
            <w:r>
              <w:rPr>
                <w:b/>
                <w:color w:val="231F20"/>
                <w:sz w:val="24"/>
              </w:rPr>
              <w:t xml:space="preserve">Hồ Chí </w:t>
            </w:r>
            <w:r>
              <w:rPr>
                <w:b/>
                <w:color w:val="231F20"/>
                <w:spacing w:val="-4"/>
                <w:sz w:val="24"/>
              </w:rPr>
              <w:t>Minh</w:t>
            </w:r>
          </w:p>
        </w:tc>
      </w:tr>
      <w:tr w:rsidR="00624C97">
        <w:trPr>
          <w:trHeight w:val="727"/>
        </w:trPr>
        <w:tc>
          <w:tcPr>
            <w:tcW w:w="2395" w:type="dxa"/>
          </w:tcPr>
          <w:p w:rsidR="00624C97" w:rsidRDefault="00E11876">
            <w:pPr>
              <w:pStyle w:val="TableParagraph"/>
              <w:spacing w:before="194"/>
              <w:ind w:left="10" w:right="1"/>
              <w:jc w:val="center"/>
              <w:rPr>
                <w:sz w:val="24"/>
              </w:rPr>
            </w:pPr>
            <w:r>
              <w:rPr>
                <w:color w:val="231F20"/>
                <w:sz w:val="24"/>
              </w:rPr>
              <w:t>Tiểu</w:t>
            </w:r>
            <w:r>
              <w:rPr>
                <w:color w:val="231F20"/>
                <w:spacing w:val="-9"/>
                <w:sz w:val="24"/>
              </w:rPr>
              <w:t xml:space="preserve"> </w:t>
            </w:r>
            <w:r>
              <w:rPr>
                <w:color w:val="231F20"/>
                <w:spacing w:val="-5"/>
                <w:sz w:val="24"/>
              </w:rPr>
              <w:t>sử</w:t>
            </w:r>
          </w:p>
        </w:tc>
        <w:tc>
          <w:tcPr>
            <w:tcW w:w="6382" w:type="dxa"/>
          </w:tcPr>
          <w:p w:rsidR="00624C97" w:rsidRDefault="00E11876">
            <w:pPr>
              <w:pStyle w:val="TableParagraph"/>
              <w:spacing w:before="50" w:line="249" w:lineRule="auto"/>
              <w:ind w:left="79"/>
              <w:rPr>
                <w:sz w:val="24"/>
              </w:rPr>
            </w:pPr>
            <w:r>
              <w:rPr>
                <w:color w:val="231F20"/>
                <w:sz w:val="24"/>
              </w:rPr>
              <w:t>Cung cấp bối cảnh lịch sử, văn hoá, xã hội liên quan đến VB, là chìa khoá giải mã tư tưởng, chủ đề VB.</w:t>
            </w:r>
          </w:p>
        </w:tc>
      </w:tr>
      <w:tr w:rsidR="00624C97">
        <w:trPr>
          <w:trHeight w:val="727"/>
        </w:trPr>
        <w:tc>
          <w:tcPr>
            <w:tcW w:w="2395" w:type="dxa"/>
          </w:tcPr>
          <w:p w:rsidR="00624C97" w:rsidRDefault="00E11876">
            <w:pPr>
              <w:pStyle w:val="TableParagraph"/>
              <w:spacing w:before="194"/>
              <w:ind w:left="10"/>
              <w:jc w:val="center"/>
              <w:rPr>
                <w:sz w:val="24"/>
              </w:rPr>
            </w:pPr>
            <w:r>
              <w:rPr>
                <w:color w:val="231F20"/>
                <w:sz w:val="24"/>
              </w:rPr>
              <w:t xml:space="preserve">Quan niệm sáng </w:t>
            </w:r>
            <w:r>
              <w:rPr>
                <w:color w:val="231F20"/>
                <w:spacing w:val="-5"/>
                <w:sz w:val="24"/>
              </w:rPr>
              <w:t>tác</w:t>
            </w:r>
          </w:p>
        </w:tc>
        <w:tc>
          <w:tcPr>
            <w:tcW w:w="6382" w:type="dxa"/>
          </w:tcPr>
          <w:p w:rsidR="00624C97" w:rsidRDefault="00E11876">
            <w:pPr>
              <w:pStyle w:val="TableParagraph"/>
              <w:spacing w:before="50" w:line="249" w:lineRule="auto"/>
              <w:ind w:left="79"/>
              <w:rPr>
                <w:sz w:val="24"/>
              </w:rPr>
            </w:pPr>
            <w:r>
              <w:rPr>
                <w:color w:val="231F20"/>
                <w:sz w:val="24"/>
              </w:rPr>
              <w:t>Nhận</w:t>
            </w:r>
            <w:r>
              <w:rPr>
                <w:color w:val="231F20"/>
                <w:spacing w:val="-11"/>
                <w:sz w:val="24"/>
              </w:rPr>
              <w:t xml:space="preserve"> </w:t>
            </w:r>
            <w:r>
              <w:rPr>
                <w:color w:val="231F20"/>
                <w:sz w:val="24"/>
              </w:rPr>
              <w:t>biết</w:t>
            </w:r>
            <w:r>
              <w:rPr>
                <w:color w:val="231F20"/>
                <w:spacing w:val="-11"/>
                <w:sz w:val="24"/>
              </w:rPr>
              <w:t xml:space="preserve"> </w:t>
            </w:r>
            <w:r>
              <w:rPr>
                <w:color w:val="231F20"/>
                <w:sz w:val="24"/>
              </w:rPr>
              <w:t>và</w:t>
            </w:r>
            <w:r>
              <w:rPr>
                <w:color w:val="231F20"/>
                <w:spacing w:val="-11"/>
                <w:sz w:val="24"/>
              </w:rPr>
              <w:t xml:space="preserve"> </w:t>
            </w:r>
            <w:r>
              <w:rPr>
                <w:color w:val="231F20"/>
                <w:sz w:val="24"/>
              </w:rPr>
              <w:t>phân</w:t>
            </w:r>
            <w:r>
              <w:rPr>
                <w:color w:val="231F20"/>
                <w:spacing w:val="-11"/>
                <w:sz w:val="24"/>
              </w:rPr>
              <w:t xml:space="preserve"> </w:t>
            </w:r>
            <w:r>
              <w:rPr>
                <w:color w:val="231F20"/>
                <w:sz w:val="24"/>
              </w:rPr>
              <w:t>tích</w:t>
            </w:r>
            <w:r>
              <w:rPr>
                <w:color w:val="231F20"/>
                <w:spacing w:val="-11"/>
                <w:sz w:val="24"/>
              </w:rPr>
              <w:t xml:space="preserve"> </w:t>
            </w:r>
            <w:r>
              <w:rPr>
                <w:color w:val="231F20"/>
                <w:sz w:val="24"/>
              </w:rPr>
              <w:t>được</w:t>
            </w:r>
            <w:r>
              <w:rPr>
                <w:color w:val="231F20"/>
                <w:spacing w:val="-11"/>
                <w:sz w:val="24"/>
              </w:rPr>
              <w:t xml:space="preserve"> </w:t>
            </w:r>
            <w:r>
              <w:rPr>
                <w:color w:val="231F20"/>
                <w:sz w:val="24"/>
              </w:rPr>
              <w:t>mục</w:t>
            </w:r>
            <w:r>
              <w:rPr>
                <w:color w:val="231F20"/>
                <w:spacing w:val="-11"/>
                <w:sz w:val="24"/>
              </w:rPr>
              <w:t xml:space="preserve"> </w:t>
            </w:r>
            <w:r>
              <w:rPr>
                <w:color w:val="231F20"/>
                <w:sz w:val="24"/>
              </w:rPr>
              <w:t>đích</w:t>
            </w:r>
            <w:r>
              <w:rPr>
                <w:color w:val="231F20"/>
                <w:spacing w:val="-11"/>
                <w:sz w:val="24"/>
              </w:rPr>
              <w:t xml:space="preserve"> </w:t>
            </w:r>
            <w:r>
              <w:rPr>
                <w:color w:val="231F20"/>
                <w:sz w:val="24"/>
              </w:rPr>
              <w:t>sáng</w:t>
            </w:r>
            <w:r>
              <w:rPr>
                <w:color w:val="231F20"/>
                <w:spacing w:val="-11"/>
                <w:sz w:val="24"/>
              </w:rPr>
              <w:t xml:space="preserve"> </w:t>
            </w:r>
            <w:r>
              <w:rPr>
                <w:color w:val="231F20"/>
                <w:sz w:val="24"/>
              </w:rPr>
              <w:t>tác;</w:t>
            </w:r>
            <w:r>
              <w:rPr>
                <w:color w:val="231F20"/>
                <w:spacing w:val="-11"/>
                <w:sz w:val="24"/>
              </w:rPr>
              <w:t xml:space="preserve"> </w:t>
            </w:r>
            <w:r>
              <w:rPr>
                <w:color w:val="231F20"/>
                <w:sz w:val="24"/>
              </w:rPr>
              <w:t>cách</w:t>
            </w:r>
            <w:r>
              <w:rPr>
                <w:color w:val="231F20"/>
                <w:spacing w:val="-11"/>
                <w:sz w:val="24"/>
              </w:rPr>
              <w:t xml:space="preserve"> </w:t>
            </w:r>
            <w:r>
              <w:rPr>
                <w:color w:val="231F20"/>
                <w:sz w:val="24"/>
              </w:rPr>
              <w:t>thức</w:t>
            </w:r>
            <w:r>
              <w:rPr>
                <w:color w:val="231F20"/>
                <w:spacing w:val="-11"/>
                <w:sz w:val="24"/>
              </w:rPr>
              <w:t xml:space="preserve"> </w:t>
            </w:r>
            <w:r>
              <w:rPr>
                <w:color w:val="231F20"/>
                <w:sz w:val="24"/>
              </w:rPr>
              <w:t>tổ</w:t>
            </w:r>
            <w:r>
              <w:rPr>
                <w:color w:val="231F20"/>
                <w:spacing w:val="-11"/>
                <w:sz w:val="24"/>
              </w:rPr>
              <w:t xml:space="preserve"> </w:t>
            </w:r>
            <w:r>
              <w:rPr>
                <w:color w:val="231F20"/>
                <w:sz w:val="24"/>
              </w:rPr>
              <w:t>chức nội dung, nghệ thuật của VB để đạt được mục đích sáng tác.</w:t>
            </w:r>
          </w:p>
        </w:tc>
      </w:tr>
      <w:tr w:rsidR="00624C97">
        <w:trPr>
          <w:trHeight w:val="1591"/>
        </w:trPr>
        <w:tc>
          <w:tcPr>
            <w:tcW w:w="2395" w:type="dxa"/>
          </w:tcPr>
          <w:p w:rsidR="00624C97" w:rsidRDefault="00624C97">
            <w:pPr>
              <w:pStyle w:val="TableParagraph"/>
              <w:spacing w:before="206"/>
              <w:rPr>
                <w:sz w:val="24"/>
              </w:rPr>
            </w:pPr>
          </w:p>
          <w:p w:rsidR="00624C97" w:rsidRDefault="00E11876">
            <w:pPr>
              <w:pStyle w:val="TableParagraph"/>
              <w:spacing w:line="249" w:lineRule="auto"/>
              <w:ind w:left="507" w:right="69" w:hanging="384"/>
              <w:rPr>
                <w:sz w:val="24"/>
              </w:rPr>
            </w:pPr>
            <w:r>
              <w:rPr>
                <w:color w:val="231F20"/>
                <w:sz w:val="24"/>
              </w:rPr>
              <w:t>Đặc</w:t>
            </w:r>
            <w:r>
              <w:rPr>
                <w:color w:val="231F20"/>
                <w:spacing w:val="-12"/>
                <w:sz w:val="24"/>
              </w:rPr>
              <w:t xml:space="preserve"> </w:t>
            </w:r>
            <w:r>
              <w:rPr>
                <w:color w:val="231F20"/>
                <w:sz w:val="24"/>
              </w:rPr>
              <w:t>điể</w:t>
            </w:r>
            <w:r>
              <w:rPr>
                <w:color w:val="231F20"/>
                <w:sz w:val="24"/>
              </w:rPr>
              <w:t>m</w:t>
            </w:r>
            <w:r>
              <w:rPr>
                <w:color w:val="231F20"/>
                <w:spacing w:val="-13"/>
                <w:sz w:val="24"/>
              </w:rPr>
              <w:t xml:space="preserve"> </w:t>
            </w:r>
            <w:r>
              <w:rPr>
                <w:color w:val="231F20"/>
                <w:sz w:val="24"/>
              </w:rPr>
              <w:t>phong</w:t>
            </w:r>
            <w:r>
              <w:rPr>
                <w:color w:val="231F20"/>
                <w:spacing w:val="-12"/>
                <w:sz w:val="24"/>
              </w:rPr>
              <w:t xml:space="preserve"> </w:t>
            </w:r>
            <w:r>
              <w:rPr>
                <w:color w:val="231F20"/>
                <w:sz w:val="24"/>
              </w:rPr>
              <w:t>cách, di sản văn học</w:t>
            </w:r>
          </w:p>
        </w:tc>
        <w:tc>
          <w:tcPr>
            <w:tcW w:w="6382" w:type="dxa"/>
          </w:tcPr>
          <w:p w:rsidR="00624C97" w:rsidRDefault="00E11876">
            <w:pPr>
              <w:pStyle w:val="TableParagraph"/>
              <w:spacing w:before="50" w:line="249" w:lineRule="auto"/>
              <w:ind w:left="79" w:right="67"/>
              <w:jc w:val="both"/>
              <w:rPr>
                <w:sz w:val="24"/>
              </w:rPr>
            </w:pPr>
            <w:r>
              <w:rPr>
                <w:color w:val="231F20"/>
                <w:sz w:val="24"/>
              </w:rPr>
              <w:t>Cung cấp tri thức để giải mã các yếu tố về nội dung, nghệ thuật trong</w:t>
            </w:r>
            <w:r>
              <w:rPr>
                <w:color w:val="231F20"/>
                <w:spacing w:val="-12"/>
                <w:sz w:val="24"/>
              </w:rPr>
              <w:t xml:space="preserve"> </w:t>
            </w:r>
            <w:r>
              <w:rPr>
                <w:color w:val="231F20"/>
                <w:sz w:val="24"/>
              </w:rPr>
              <w:t>VB;</w:t>
            </w:r>
            <w:r>
              <w:rPr>
                <w:color w:val="231F20"/>
                <w:spacing w:val="-7"/>
                <w:sz w:val="24"/>
              </w:rPr>
              <w:t xml:space="preserve"> </w:t>
            </w:r>
            <w:r>
              <w:rPr>
                <w:color w:val="231F20"/>
                <w:sz w:val="24"/>
              </w:rPr>
              <w:t>giúp</w:t>
            </w:r>
            <w:r>
              <w:rPr>
                <w:color w:val="231F20"/>
                <w:spacing w:val="-7"/>
                <w:sz w:val="24"/>
              </w:rPr>
              <w:t xml:space="preserve"> </w:t>
            </w:r>
            <w:r>
              <w:rPr>
                <w:color w:val="231F20"/>
                <w:sz w:val="24"/>
              </w:rPr>
              <w:t>liên</w:t>
            </w:r>
            <w:r>
              <w:rPr>
                <w:color w:val="231F20"/>
                <w:spacing w:val="-7"/>
                <w:sz w:val="24"/>
              </w:rPr>
              <w:t xml:space="preserve"> </w:t>
            </w:r>
            <w:r>
              <w:rPr>
                <w:color w:val="231F20"/>
                <w:sz w:val="24"/>
              </w:rPr>
              <w:t>hệ,</w:t>
            </w:r>
            <w:r>
              <w:rPr>
                <w:color w:val="231F20"/>
                <w:spacing w:val="-7"/>
                <w:sz w:val="24"/>
              </w:rPr>
              <w:t xml:space="preserve"> </w:t>
            </w:r>
            <w:r>
              <w:rPr>
                <w:color w:val="231F20"/>
                <w:sz w:val="24"/>
              </w:rPr>
              <w:t>so</w:t>
            </w:r>
            <w:r>
              <w:rPr>
                <w:color w:val="231F20"/>
                <w:spacing w:val="-7"/>
                <w:sz w:val="24"/>
              </w:rPr>
              <w:t xml:space="preserve"> </w:t>
            </w:r>
            <w:r>
              <w:rPr>
                <w:color w:val="231F20"/>
                <w:sz w:val="24"/>
              </w:rPr>
              <w:t>sánh</w:t>
            </w:r>
            <w:r>
              <w:rPr>
                <w:color w:val="231F20"/>
                <w:spacing w:val="-7"/>
                <w:sz w:val="24"/>
              </w:rPr>
              <w:t xml:space="preserve"> </w:t>
            </w:r>
            <w:r>
              <w:rPr>
                <w:color w:val="231F20"/>
                <w:sz w:val="24"/>
              </w:rPr>
              <w:t>với</w:t>
            </w:r>
            <w:r>
              <w:rPr>
                <w:color w:val="231F20"/>
                <w:spacing w:val="-7"/>
                <w:sz w:val="24"/>
              </w:rPr>
              <w:t xml:space="preserve"> </w:t>
            </w:r>
            <w:r>
              <w:rPr>
                <w:color w:val="231F20"/>
                <w:sz w:val="24"/>
              </w:rPr>
              <w:t>các</w:t>
            </w:r>
            <w:r>
              <w:rPr>
                <w:color w:val="231F20"/>
                <w:spacing w:val="-7"/>
                <w:sz w:val="24"/>
              </w:rPr>
              <w:t xml:space="preserve"> </w:t>
            </w:r>
            <w:r>
              <w:rPr>
                <w:color w:val="231F20"/>
                <w:sz w:val="24"/>
              </w:rPr>
              <w:t>tác</w:t>
            </w:r>
            <w:r>
              <w:rPr>
                <w:color w:val="231F20"/>
                <w:spacing w:val="-7"/>
                <w:sz w:val="24"/>
              </w:rPr>
              <w:t xml:space="preserve"> </w:t>
            </w:r>
            <w:r>
              <w:rPr>
                <w:color w:val="231F20"/>
                <w:sz w:val="24"/>
              </w:rPr>
              <w:t>phẩm</w:t>
            </w:r>
            <w:r>
              <w:rPr>
                <w:color w:val="231F20"/>
                <w:spacing w:val="-7"/>
                <w:sz w:val="24"/>
              </w:rPr>
              <w:t xml:space="preserve"> </w:t>
            </w:r>
            <w:r>
              <w:rPr>
                <w:color w:val="231F20"/>
                <w:sz w:val="24"/>
              </w:rPr>
              <w:t>khác</w:t>
            </w:r>
            <w:r>
              <w:rPr>
                <w:color w:val="231F20"/>
                <w:spacing w:val="-7"/>
                <w:sz w:val="24"/>
              </w:rPr>
              <w:t xml:space="preserve"> </w:t>
            </w:r>
            <w:r>
              <w:rPr>
                <w:color w:val="231F20"/>
                <w:sz w:val="24"/>
              </w:rPr>
              <w:t>của</w:t>
            </w:r>
            <w:r>
              <w:rPr>
                <w:color w:val="231F20"/>
                <w:spacing w:val="-7"/>
                <w:sz w:val="24"/>
              </w:rPr>
              <w:t xml:space="preserve"> </w:t>
            </w:r>
            <w:r>
              <w:rPr>
                <w:color w:val="231F20"/>
                <w:sz w:val="24"/>
              </w:rPr>
              <w:t>tác</w:t>
            </w:r>
            <w:r>
              <w:rPr>
                <w:color w:val="231F20"/>
                <w:spacing w:val="-7"/>
                <w:sz w:val="24"/>
              </w:rPr>
              <w:t xml:space="preserve"> </w:t>
            </w:r>
            <w:r>
              <w:rPr>
                <w:color w:val="231F20"/>
                <w:sz w:val="24"/>
              </w:rPr>
              <w:t>giả Hồ</w:t>
            </w:r>
            <w:r>
              <w:rPr>
                <w:color w:val="231F20"/>
                <w:spacing w:val="-11"/>
                <w:sz w:val="24"/>
              </w:rPr>
              <w:t xml:space="preserve"> </w:t>
            </w:r>
            <w:r>
              <w:rPr>
                <w:color w:val="231F20"/>
                <w:sz w:val="24"/>
              </w:rPr>
              <w:t>Chí</w:t>
            </w:r>
            <w:r>
              <w:rPr>
                <w:color w:val="231F20"/>
                <w:spacing w:val="-11"/>
                <w:sz w:val="24"/>
              </w:rPr>
              <w:t xml:space="preserve"> </w:t>
            </w:r>
            <w:r>
              <w:rPr>
                <w:color w:val="231F20"/>
                <w:sz w:val="24"/>
              </w:rPr>
              <w:t>Minh</w:t>
            </w:r>
            <w:r>
              <w:rPr>
                <w:color w:val="231F20"/>
                <w:spacing w:val="-11"/>
                <w:sz w:val="24"/>
              </w:rPr>
              <w:t xml:space="preserve"> </w:t>
            </w:r>
            <w:r>
              <w:rPr>
                <w:color w:val="231F20"/>
                <w:sz w:val="24"/>
              </w:rPr>
              <w:t>để</w:t>
            </w:r>
            <w:r>
              <w:rPr>
                <w:color w:val="231F20"/>
                <w:spacing w:val="-11"/>
                <w:sz w:val="24"/>
              </w:rPr>
              <w:t xml:space="preserve"> </w:t>
            </w:r>
            <w:r>
              <w:rPr>
                <w:color w:val="231F20"/>
                <w:sz w:val="24"/>
              </w:rPr>
              <w:t>hiểu</w:t>
            </w:r>
            <w:r>
              <w:rPr>
                <w:color w:val="231F20"/>
                <w:spacing w:val="-11"/>
                <w:sz w:val="24"/>
              </w:rPr>
              <w:t xml:space="preserve"> </w:t>
            </w:r>
            <w:r>
              <w:rPr>
                <w:color w:val="231F20"/>
                <w:sz w:val="24"/>
              </w:rPr>
              <w:t>sâu</w:t>
            </w:r>
            <w:r>
              <w:rPr>
                <w:color w:val="231F20"/>
                <w:spacing w:val="-11"/>
                <w:sz w:val="24"/>
              </w:rPr>
              <w:t xml:space="preserve"> </w:t>
            </w:r>
            <w:r>
              <w:rPr>
                <w:color w:val="231F20"/>
                <w:sz w:val="24"/>
              </w:rPr>
              <w:t>hơn</w:t>
            </w:r>
            <w:r>
              <w:rPr>
                <w:color w:val="231F20"/>
                <w:spacing w:val="-11"/>
                <w:sz w:val="24"/>
              </w:rPr>
              <w:t xml:space="preserve"> </w:t>
            </w:r>
            <w:r>
              <w:rPr>
                <w:color w:val="231F20"/>
                <w:sz w:val="24"/>
              </w:rPr>
              <w:t>giá</w:t>
            </w:r>
            <w:r>
              <w:rPr>
                <w:color w:val="231F20"/>
                <w:spacing w:val="-11"/>
                <w:sz w:val="24"/>
              </w:rPr>
              <w:t xml:space="preserve"> </w:t>
            </w:r>
            <w:r>
              <w:rPr>
                <w:color w:val="231F20"/>
                <w:sz w:val="24"/>
              </w:rPr>
              <w:t>trị</w:t>
            </w:r>
            <w:r>
              <w:rPr>
                <w:color w:val="231F20"/>
                <w:spacing w:val="-11"/>
                <w:sz w:val="24"/>
              </w:rPr>
              <w:t xml:space="preserve"> </w:t>
            </w:r>
            <w:r>
              <w:rPr>
                <w:color w:val="231F20"/>
                <w:sz w:val="24"/>
              </w:rPr>
              <w:t>nội</w:t>
            </w:r>
            <w:r>
              <w:rPr>
                <w:color w:val="231F20"/>
                <w:spacing w:val="-11"/>
                <w:sz w:val="24"/>
              </w:rPr>
              <w:t xml:space="preserve"> </w:t>
            </w:r>
            <w:r>
              <w:rPr>
                <w:color w:val="231F20"/>
                <w:sz w:val="24"/>
              </w:rPr>
              <w:t>dung</w:t>
            </w:r>
            <w:r>
              <w:rPr>
                <w:color w:val="231F20"/>
                <w:spacing w:val="-11"/>
                <w:sz w:val="24"/>
              </w:rPr>
              <w:t xml:space="preserve"> </w:t>
            </w:r>
            <w:r>
              <w:rPr>
                <w:color w:val="231F20"/>
                <w:sz w:val="24"/>
              </w:rPr>
              <w:t>và</w:t>
            </w:r>
            <w:r>
              <w:rPr>
                <w:color w:val="231F20"/>
                <w:spacing w:val="-11"/>
                <w:sz w:val="24"/>
              </w:rPr>
              <w:t xml:space="preserve"> </w:t>
            </w:r>
            <w:r>
              <w:rPr>
                <w:color w:val="231F20"/>
                <w:sz w:val="24"/>
              </w:rPr>
              <w:t>nghệ</w:t>
            </w:r>
            <w:r>
              <w:rPr>
                <w:color w:val="231F20"/>
                <w:spacing w:val="-11"/>
                <w:sz w:val="24"/>
              </w:rPr>
              <w:t xml:space="preserve"> </w:t>
            </w:r>
            <w:r>
              <w:rPr>
                <w:color w:val="231F20"/>
                <w:sz w:val="24"/>
              </w:rPr>
              <w:t>thuật;</w:t>
            </w:r>
            <w:r>
              <w:rPr>
                <w:color w:val="231F20"/>
                <w:spacing w:val="-11"/>
                <w:sz w:val="24"/>
              </w:rPr>
              <w:t xml:space="preserve"> </w:t>
            </w:r>
            <w:r>
              <w:rPr>
                <w:color w:val="231F20"/>
                <w:sz w:val="24"/>
              </w:rPr>
              <w:t>nhận biết,</w:t>
            </w:r>
            <w:r>
              <w:rPr>
                <w:color w:val="231F20"/>
                <w:spacing w:val="-13"/>
                <w:sz w:val="24"/>
              </w:rPr>
              <w:t xml:space="preserve"> </w:t>
            </w:r>
            <w:r>
              <w:rPr>
                <w:color w:val="231F20"/>
                <w:sz w:val="24"/>
              </w:rPr>
              <w:t>đánh</w:t>
            </w:r>
            <w:r>
              <w:rPr>
                <w:color w:val="231F20"/>
                <w:spacing w:val="-13"/>
                <w:sz w:val="24"/>
              </w:rPr>
              <w:t xml:space="preserve"> </w:t>
            </w:r>
            <w:r>
              <w:rPr>
                <w:color w:val="231F20"/>
                <w:sz w:val="24"/>
              </w:rPr>
              <w:t>giá</w:t>
            </w:r>
            <w:r>
              <w:rPr>
                <w:color w:val="231F20"/>
                <w:spacing w:val="-13"/>
                <w:sz w:val="24"/>
              </w:rPr>
              <w:t xml:space="preserve"> </w:t>
            </w:r>
            <w:r>
              <w:rPr>
                <w:color w:val="231F20"/>
                <w:sz w:val="24"/>
              </w:rPr>
              <w:t>được</w:t>
            </w:r>
            <w:r>
              <w:rPr>
                <w:color w:val="231F20"/>
                <w:spacing w:val="-13"/>
                <w:sz w:val="24"/>
              </w:rPr>
              <w:t xml:space="preserve"> </w:t>
            </w:r>
            <w:r>
              <w:rPr>
                <w:color w:val="231F20"/>
                <w:sz w:val="24"/>
              </w:rPr>
              <w:t>đóng</w:t>
            </w:r>
            <w:r>
              <w:rPr>
                <w:color w:val="231F20"/>
                <w:spacing w:val="-13"/>
                <w:sz w:val="24"/>
              </w:rPr>
              <w:t xml:space="preserve"> </w:t>
            </w:r>
            <w:r>
              <w:rPr>
                <w:color w:val="231F20"/>
                <w:sz w:val="24"/>
              </w:rPr>
              <w:t>góp,</w:t>
            </w:r>
            <w:r>
              <w:rPr>
                <w:color w:val="231F20"/>
                <w:spacing w:val="-13"/>
                <w:sz w:val="24"/>
              </w:rPr>
              <w:t xml:space="preserve"> </w:t>
            </w:r>
            <w:r>
              <w:rPr>
                <w:color w:val="231F20"/>
                <w:sz w:val="24"/>
              </w:rPr>
              <w:t>giá</w:t>
            </w:r>
            <w:r>
              <w:rPr>
                <w:color w:val="231F20"/>
                <w:spacing w:val="-13"/>
                <w:sz w:val="24"/>
              </w:rPr>
              <w:t xml:space="preserve"> </w:t>
            </w:r>
            <w:r>
              <w:rPr>
                <w:color w:val="231F20"/>
                <w:sz w:val="24"/>
              </w:rPr>
              <w:t>trị</w:t>
            </w:r>
            <w:r>
              <w:rPr>
                <w:color w:val="231F20"/>
                <w:spacing w:val="-13"/>
                <w:sz w:val="24"/>
              </w:rPr>
              <w:t xml:space="preserve"> </w:t>
            </w:r>
            <w:r>
              <w:rPr>
                <w:color w:val="231F20"/>
                <w:sz w:val="24"/>
              </w:rPr>
              <w:t>của</w:t>
            </w:r>
            <w:r>
              <w:rPr>
                <w:color w:val="231F20"/>
                <w:spacing w:val="-13"/>
                <w:sz w:val="24"/>
              </w:rPr>
              <w:t xml:space="preserve"> </w:t>
            </w:r>
            <w:r>
              <w:rPr>
                <w:color w:val="231F20"/>
                <w:sz w:val="24"/>
              </w:rPr>
              <w:t>các</w:t>
            </w:r>
            <w:r>
              <w:rPr>
                <w:color w:val="231F20"/>
                <w:spacing w:val="-13"/>
                <w:sz w:val="24"/>
              </w:rPr>
              <w:t xml:space="preserve"> </w:t>
            </w:r>
            <w:r>
              <w:rPr>
                <w:color w:val="231F20"/>
                <w:sz w:val="24"/>
              </w:rPr>
              <w:t>tác</w:t>
            </w:r>
            <w:r>
              <w:rPr>
                <w:color w:val="231F20"/>
                <w:spacing w:val="-13"/>
                <w:sz w:val="24"/>
              </w:rPr>
              <w:t xml:space="preserve"> </w:t>
            </w:r>
            <w:r>
              <w:rPr>
                <w:color w:val="231F20"/>
                <w:sz w:val="24"/>
              </w:rPr>
              <w:t>phẩm</w:t>
            </w:r>
            <w:r>
              <w:rPr>
                <w:color w:val="231F20"/>
                <w:spacing w:val="-13"/>
                <w:sz w:val="24"/>
              </w:rPr>
              <w:t xml:space="preserve"> </w:t>
            </w:r>
            <w:r>
              <w:rPr>
                <w:color w:val="231F20"/>
                <w:sz w:val="24"/>
              </w:rPr>
              <w:t>đối</w:t>
            </w:r>
            <w:r>
              <w:rPr>
                <w:color w:val="231F20"/>
                <w:spacing w:val="-13"/>
                <w:sz w:val="24"/>
              </w:rPr>
              <w:t xml:space="preserve"> </w:t>
            </w:r>
            <w:r>
              <w:rPr>
                <w:color w:val="231F20"/>
                <w:sz w:val="24"/>
              </w:rPr>
              <w:t>với</w:t>
            </w:r>
            <w:r>
              <w:rPr>
                <w:color w:val="231F20"/>
                <w:spacing w:val="-13"/>
                <w:sz w:val="24"/>
              </w:rPr>
              <w:t xml:space="preserve"> </w:t>
            </w:r>
            <w:r>
              <w:rPr>
                <w:color w:val="231F20"/>
                <w:sz w:val="24"/>
              </w:rPr>
              <w:t>lịch sử, xã hội và đối với nền văn học.</w:t>
            </w:r>
          </w:p>
        </w:tc>
      </w:tr>
    </w:tbl>
    <w:p w:rsidR="00624C97" w:rsidRPr="00CF7610" w:rsidRDefault="00CF7610" w:rsidP="00CF7610">
      <w:pPr>
        <w:tabs>
          <w:tab w:val="left" w:pos="740"/>
        </w:tabs>
        <w:spacing w:before="133"/>
        <w:ind w:left="740"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9"/>
        </w:tabs>
        <w:spacing w:before="155" w:line="273" w:lineRule="auto"/>
        <w:ind w:left="253" w:right="178" w:firstLine="283"/>
        <w:rPr>
          <w:b/>
          <w:i/>
          <w:sz w:val="26"/>
        </w:rPr>
      </w:pPr>
      <w:r>
        <w:rPr>
          <w:b/>
          <w:bCs/>
          <w:color w:val="231F20"/>
          <w:sz w:val="26"/>
          <w:szCs w:val="26"/>
        </w:rPr>
        <w:t>1.</w:t>
      </w:r>
      <w:r>
        <w:rPr>
          <w:b/>
          <w:bCs/>
          <w:color w:val="231F20"/>
          <w:sz w:val="26"/>
          <w:szCs w:val="26"/>
        </w:rPr>
        <w:tab/>
      </w:r>
      <w:r w:rsidR="00E11876" w:rsidRPr="00CF7610">
        <w:rPr>
          <w:b/>
          <w:color w:val="231F20"/>
          <w:sz w:val="26"/>
        </w:rPr>
        <w:t xml:space="preserve">Hoạt động hướng dẫn đọc mở rộng theo tác giả: văn bản </w:t>
      </w:r>
      <w:r w:rsidR="00E11876" w:rsidRPr="00CF7610">
        <w:rPr>
          <w:b/>
          <w:i/>
          <w:color w:val="231F20"/>
          <w:sz w:val="26"/>
        </w:rPr>
        <w:t>Những trò lố hay là Va-ren và Phan Bội Châu</w:t>
      </w:r>
      <w:r w:rsidR="00E11876" w:rsidRPr="00CF7610">
        <w:rPr>
          <w:b/>
          <w:color w:val="231F20"/>
          <w:sz w:val="26"/>
        </w:rPr>
        <w:t xml:space="preserve">; </w:t>
      </w:r>
      <w:r w:rsidR="00E11876" w:rsidRPr="00CF7610">
        <w:rPr>
          <w:b/>
          <w:i/>
          <w:color w:val="231F20"/>
          <w:sz w:val="26"/>
        </w:rPr>
        <w:t>Cảnh rừng Việt Bắc</w:t>
      </w:r>
    </w:p>
    <w:p w:rsidR="00624C97" w:rsidRDefault="00CF7610" w:rsidP="00CF7610">
      <w:pPr>
        <w:pStyle w:val="Heading3"/>
        <w:tabs>
          <w:tab w:val="left" w:pos="777"/>
        </w:tabs>
        <w:spacing w:before="21"/>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Vận dụng kĩ năng đọc để hiểu nội dung</w:t>
      </w:r>
      <w:r w:rsidR="00E11876" w:rsidRPr="00CF7610">
        <w:rPr>
          <w:color w:val="231F20"/>
          <w:spacing w:val="-5"/>
          <w:sz w:val="24"/>
        </w:rPr>
        <w:t xml:space="preserve"> VB.</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 xml:space="preserve">Vận dụng hiểu biết về tác giả Hồ Chí Minh để đọc hiểu một số tác phẩm của </w:t>
      </w:r>
      <w:r w:rsidR="00E11876" w:rsidRPr="00CF7610">
        <w:rPr>
          <w:color w:val="231F20"/>
          <w:spacing w:val="-2"/>
          <w:sz w:val="24"/>
        </w:rPr>
        <w:t>Người.</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hoạt</w:t>
      </w:r>
      <w:r>
        <w:rPr>
          <w:color w:val="231F20"/>
          <w:spacing w:val="-1"/>
          <w:sz w:val="24"/>
        </w:rPr>
        <w:t xml:space="preserve"> </w:t>
      </w:r>
      <w:r>
        <w:rPr>
          <w:color w:val="231F20"/>
          <w:sz w:val="24"/>
        </w:rPr>
        <w:t>động</w:t>
      </w:r>
      <w:r>
        <w:rPr>
          <w:color w:val="231F20"/>
          <w:spacing w:val="-1"/>
          <w:sz w:val="24"/>
        </w:rPr>
        <w:t xml:space="preserve"> </w:t>
      </w:r>
      <w:r>
        <w:rPr>
          <w:i/>
          <w:color w:val="231F20"/>
          <w:sz w:val="24"/>
        </w:rPr>
        <w:t>Đọc</w:t>
      </w:r>
      <w:r>
        <w:rPr>
          <w:i/>
          <w:color w:val="231F20"/>
          <w:spacing w:val="-1"/>
          <w:sz w:val="24"/>
        </w:rPr>
        <w:t xml:space="preserve"> </w:t>
      </w:r>
      <w:r>
        <w:rPr>
          <w:i/>
          <w:color w:val="231F20"/>
          <w:sz w:val="24"/>
        </w:rPr>
        <w:t>mở</w:t>
      </w:r>
      <w:r>
        <w:rPr>
          <w:i/>
          <w:color w:val="231F20"/>
          <w:spacing w:val="-2"/>
          <w:sz w:val="24"/>
        </w:rPr>
        <w:t xml:space="preserve"> </w:t>
      </w:r>
      <w:r>
        <w:rPr>
          <w:i/>
          <w:color w:val="231F20"/>
          <w:sz w:val="24"/>
        </w:rPr>
        <w:t>rộng</w:t>
      </w:r>
      <w:r>
        <w:rPr>
          <w:i/>
          <w:color w:val="231F20"/>
          <w:spacing w:val="-1"/>
          <w:sz w:val="24"/>
        </w:rPr>
        <w:t xml:space="preserve"> </w:t>
      </w:r>
      <w:r>
        <w:rPr>
          <w:i/>
          <w:color w:val="231F20"/>
          <w:sz w:val="24"/>
        </w:rPr>
        <w:t>theo</w:t>
      </w:r>
      <w:r>
        <w:rPr>
          <w:i/>
          <w:color w:val="231F20"/>
          <w:spacing w:val="-1"/>
          <w:sz w:val="24"/>
        </w:rPr>
        <w:t xml:space="preserve"> </w:t>
      </w:r>
      <w:r>
        <w:rPr>
          <w:i/>
          <w:color w:val="231F20"/>
          <w:sz w:val="24"/>
        </w:rPr>
        <w:t>tác</w:t>
      </w:r>
      <w:r>
        <w:rPr>
          <w:i/>
          <w:color w:val="231F20"/>
          <w:spacing w:val="-1"/>
          <w:sz w:val="24"/>
        </w:rPr>
        <w:t xml:space="preserve"> </w:t>
      </w:r>
      <w:r>
        <w:rPr>
          <w:i/>
          <w:color w:val="231F20"/>
          <w:sz w:val="24"/>
        </w:rPr>
        <w:t>giả</w:t>
      </w:r>
      <w:r>
        <w:rPr>
          <w:i/>
          <w:color w:val="231F20"/>
          <w:spacing w:val="-2"/>
          <w:sz w:val="24"/>
        </w:rPr>
        <w:t xml:space="preserve"> </w:t>
      </w:r>
      <w:r>
        <w:rPr>
          <w:color w:val="231F20"/>
          <w:sz w:val="24"/>
        </w:rPr>
        <w:t>ở</w:t>
      </w:r>
      <w:r>
        <w:rPr>
          <w:color w:val="231F20"/>
          <w:spacing w:val="-1"/>
          <w:sz w:val="24"/>
        </w:rPr>
        <w:t xml:space="preserve"> </w:t>
      </w:r>
      <w:r>
        <w:rPr>
          <w:color w:val="231F20"/>
          <w:spacing w:val="-4"/>
          <w:sz w:val="24"/>
        </w:rPr>
        <w:t>nhà.</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1"/>
        <w:ind w:left="603" w:hanging="180"/>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2"/>
          <w:sz w:val="24"/>
        </w:rPr>
        <w:t xml:space="preserve"> </w:t>
      </w:r>
      <w:r w:rsidR="00E11876" w:rsidRPr="00CF7610">
        <w:rPr>
          <w:i/>
          <w:color w:val="231F20"/>
          <w:sz w:val="24"/>
        </w:rPr>
        <w:t>Hướng</w:t>
      </w:r>
      <w:r w:rsidR="00E11876" w:rsidRPr="00CF7610">
        <w:rPr>
          <w:i/>
          <w:color w:val="231F20"/>
          <w:spacing w:val="-1"/>
          <w:sz w:val="24"/>
        </w:rPr>
        <w:t xml:space="preserve"> </w:t>
      </w:r>
      <w:r w:rsidR="00E11876" w:rsidRPr="00CF7610">
        <w:rPr>
          <w:i/>
          <w:color w:val="231F20"/>
          <w:sz w:val="24"/>
        </w:rPr>
        <w:t>dẫn</w:t>
      </w:r>
      <w:r w:rsidR="00E11876" w:rsidRPr="00CF7610">
        <w:rPr>
          <w:i/>
          <w:color w:val="231F20"/>
          <w:spacing w:val="-1"/>
          <w:sz w:val="24"/>
        </w:rPr>
        <w:t xml:space="preserve">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09"/>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HS sẽ báo cáo kết quả hoạt động đọc tại lớp. GV kết hợp tổ chức buổi </w:t>
      </w:r>
      <w:r w:rsidR="00E11876" w:rsidRPr="00CF7610">
        <w:rPr>
          <w:i/>
          <w:color w:val="231F20"/>
          <w:sz w:val="24"/>
        </w:rPr>
        <w:t xml:space="preserve">Báo cáo kết quả đọc </w:t>
      </w:r>
      <w:r w:rsidR="00E11876" w:rsidRPr="00CF7610">
        <w:rPr>
          <w:color w:val="231F20"/>
          <w:sz w:val="24"/>
        </w:rPr>
        <w:t xml:space="preserve">cho ba VB </w:t>
      </w:r>
      <w:r w:rsidR="00E11876" w:rsidRPr="00CF7610">
        <w:rPr>
          <w:i/>
          <w:color w:val="231F20"/>
          <w:sz w:val="24"/>
        </w:rPr>
        <w:t>Giá trị của tập “Truyện và kí” (Nguyễn Ái Quốc)</w:t>
      </w:r>
      <w:r w:rsidR="00E11876" w:rsidRPr="00CF7610">
        <w:rPr>
          <w:color w:val="231F20"/>
          <w:sz w:val="24"/>
        </w:rPr>
        <w:t xml:space="preserve">; </w:t>
      </w:r>
      <w:r w:rsidR="00E11876" w:rsidRPr="00CF7610">
        <w:rPr>
          <w:i/>
          <w:color w:val="231F20"/>
          <w:sz w:val="24"/>
        </w:rPr>
        <w:t>Những trò lố hay là Va-ren và Phan Bội Châu</w:t>
      </w:r>
      <w:r w:rsidR="00E11876" w:rsidRPr="00CF7610">
        <w:rPr>
          <w:color w:val="231F20"/>
          <w:sz w:val="24"/>
        </w:rPr>
        <w:t xml:space="preserve">; </w:t>
      </w:r>
      <w:r w:rsidR="00E11876" w:rsidRPr="00CF7610">
        <w:rPr>
          <w:i/>
          <w:color w:val="231F20"/>
          <w:sz w:val="24"/>
        </w:rPr>
        <w:t>Cảnh rừng Việt Bắc.</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sẽ nhận xét câu</w:t>
      </w:r>
      <w:r w:rsidR="00E11876" w:rsidRPr="00CF7610">
        <w:rPr>
          <w:color w:val="231F20"/>
          <w:spacing w:val="-1"/>
          <w:sz w:val="24"/>
        </w:rPr>
        <w:t xml:space="preserve"> </w:t>
      </w:r>
      <w:r w:rsidR="00E11876" w:rsidRPr="00CF7610">
        <w:rPr>
          <w:color w:val="231F20"/>
          <w:sz w:val="24"/>
        </w:rPr>
        <w:t>trả lời trong buổi</w:t>
      </w:r>
      <w:r w:rsidR="00E11876" w:rsidRPr="00CF7610">
        <w:rPr>
          <w:color w:val="231F20"/>
          <w:spacing w:val="-2"/>
          <w:sz w:val="24"/>
        </w:rPr>
        <w:t xml:space="preserve"> </w:t>
      </w:r>
      <w:r w:rsidR="00E11876" w:rsidRPr="00CF7610">
        <w:rPr>
          <w:i/>
          <w:color w:val="231F20"/>
          <w:sz w:val="24"/>
        </w:rPr>
        <w:t>Báo cáo sản phẩm</w:t>
      </w:r>
      <w:r w:rsidR="00E11876" w:rsidRPr="00CF7610">
        <w:rPr>
          <w:i/>
          <w:color w:val="231F20"/>
          <w:spacing w:val="-1"/>
          <w:sz w:val="24"/>
        </w:rPr>
        <w:t xml:space="preserve">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87"/>
        </w:tabs>
        <w:spacing w:before="159" w:line="273" w:lineRule="auto"/>
        <w:ind w:left="140" w:right="291" w:firstLine="283"/>
        <w:jc w:val="both"/>
        <w:rPr>
          <w:b/>
          <w:i/>
          <w:sz w:val="26"/>
        </w:rPr>
      </w:pPr>
      <w:r>
        <w:rPr>
          <w:b/>
          <w:bCs/>
          <w:color w:val="231F20"/>
          <w:sz w:val="26"/>
          <w:szCs w:val="26"/>
        </w:rPr>
        <w:t>2.</w:t>
      </w:r>
      <w:r>
        <w:rPr>
          <w:b/>
          <w:bCs/>
          <w:color w:val="231F20"/>
          <w:sz w:val="26"/>
          <w:szCs w:val="26"/>
        </w:rPr>
        <w:tab/>
      </w:r>
      <w:r w:rsidR="00E11876" w:rsidRPr="00CF7610">
        <w:rPr>
          <w:b/>
          <w:color w:val="231F20"/>
          <w:sz w:val="26"/>
        </w:rPr>
        <w:t xml:space="preserve">Hoạt động hướng dẫn đọc kết nối chủ điểm văn bản nghị luận: </w:t>
      </w:r>
      <w:r w:rsidR="00E11876" w:rsidRPr="00CF7610">
        <w:rPr>
          <w:b/>
          <w:i/>
          <w:color w:val="231F20"/>
          <w:sz w:val="26"/>
        </w:rPr>
        <w:t>G</w:t>
      </w:r>
      <w:r w:rsidR="00E11876" w:rsidRPr="00CF7610">
        <w:rPr>
          <w:b/>
          <w:i/>
          <w:color w:val="231F20"/>
          <w:sz w:val="26"/>
        </w:rPr>
        <w:t>iá trị của tập “Truyện và kí” (Nguyễn Ái Quốc)</w:t>
      </w:r>
    </w:p>
    <w:p w:rsidR="00624C97" w:rsidRDefault="00CF7610" w:rsidP="00CF7610">
      <w:pPr>
        <w:pStyle w:val="Heading3"/>
        <w:tabs>
          <w:tab w:val="left" w:pos="663"/>
        </w:tabs>
        <w:spacing w:before="22"/>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6"/>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Vận dụng được những hiểu biết về tác giả Hồ Chí Minh để đọc hiểu một số tác phẩm của Người.</w:t>
      </w:r>
    </w:p>
    <w:p w:rsidR="00624C97" w:rsidRPr="00CF7610" w:rsidRDefault="00CF7610" w:rsidP="00CF7610">
      <w:pPr>
        <w:tabs>
          <w:tab w:val="left" w:pos="592"/>
        </w:tabs>
        <w:spacing w:before="5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4"/>
          <w:sz w:val="24"/>
        </w:rPr>
        <w:t xml:space="preserve"> </w:t>
      </w:r>
      <w:r w:rsidR="00E11876" w:rsidRPr="00CF7610">
        <w:rPr>
          <w:color w:val="231F20"/>
          <w:sz w:val="24"/>
        </w:rPr>
        <w:t>phân</w:t>
      </w:r>
      <w:r w:rsidR="00E11876" w:rsidRPr="00CF7610">
        <w:rPr>
          <w:color w:val="231F20"/>
          <w:spacing w:val="-13"/>
          <w:sz w:val="24"/>
        </w:rPr>
        <w:t xml:space="preserve"> </w:t>
      </w:r>
      <w:r w:rsidR="00E11876" w:rsidRPr="00CF7610">
        <w:rPr>
          <w:color w:val="231F20"/>
          <w:sz w:val="24"/>
        </w:rPr>
        <w:t>tích</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điểm,</w:t>
      </w:r>
      <w:r w:rsidR="00E11876" w:rsidRPr="00CF7610">
        <w:rPr>
          <w:color w:val="231F20"/>
          <w:spacing w:val="-14"/>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lẽ</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bằng</w:t>
      </w:r>
      <w:r w:rsidR="00E11876" w:rsidRPr="00CF7610">
        <w:rPr>
          <w:color w:val="231F20"/>
          <w:spacing w:val="-13"/>
          <w:sz w:val="24"/>
        </w:rPr>
        <w:t xml:space="preserve"> </w:t>
      </w:r>
      <w:r w:rsidR="00E11876" w:rsidRPr="00CF7610">
        <w:rPr>
          <w:color w:val="231F20"/>
          <w:sz w:val="24"/>
        </w:rPr>
        <w:t>chứng</w:t>
      </w:r>
      <w:r w:rsidR="00E11876" w:rsidRPr="00CF7610">
        <w:rPr>
          <w:color w:val="231F20"/>
          <w:spacing w:val="-13"/>
          <w:sz w:val="24"/>
        </w:rPr>
        <w:t xml:space="preserve"> </w:t>
      </w:r>
      <w:r w:rsidR="00E11876" w:rsidRPr="00CF7610">
        <w:rPr>
          <w:color w:val="231F20"/>
          <w:sz w:val="24"/>
        </w:rPr>
        <w:t>tiêu</w:t>
      </w:r>
      <w:r w:rsidR="00E11876" w:rsidRPr="00CF7610">
        <w:rPr>
          <w:color w:val="231F20"/>
          <w:spacing w:val="-14"/>
          <w:sz w:val="24"/>
        </w:rPr>
        <w:t xml:space="preserve"> </w:t>
      </w:r>
      <w:r w:rsidR="00E11876" w:rsidRPr="00CF7610">
        <w:rPr>
          <w:color w:val="231F20"/>
          <w:sz w:val="24"/>
        </w:rPr>
        <w:t>biểu, độc đáo trong một VB nghị luận; chỉ ra mối liên hệ của chúng.</w:t>
      </w:r>
    </w:p>
    <w:p w:rsidR="00624C97" w:rsidRPr="00CF7610" w:rsidRDefault="00CF7610" w:rsidP="00CF7610">
      <w:pPr>
        <w:tabs>
          <w:tab w:val="left" w:pos="601"/>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sử</w:t>
      </w:r>
      <w:r w:rsidR="00E11876" w:rsidRPr="00CF7610">
        <w:rPr>
          <w:color w:val="231F20"/>
          <w:spacing w:val="-3"/>
          <w:sz w:val="24"/>
        </w:rPr>
        <w:t xml:space="preserve"> </w:t>
      </w:r>
      <w:r w:rsidR="00E11876" w:rsidRPr="00CF7610">
        <w:rPr>
          <w:color w:val="231F20"/>
          <w:sz w:val="24"/>
        </w:rPr>
        <w:t>dụng</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thao</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nghị</w:t>
      </w:r>
      <w:r w:rsidR="00E11876" w:rsidRPr="00CF7610">
        <w:rPr>
          <w:color w:val="231F20"/>
          <w:spacing w:val="-3"/>
          <w:sz w:val="24"/>
        </w:rPr>
        <w:t xml:space="preserve"> </w:t>
      </w:r>
      <w:r w:rsidR="00E11876" w:rsidRPr="00CF7610">
        <w:rPr>
          <w:color w:val="231F20"/>
          <w:sz w:val="24"/>
        </w:rPr>
        <w:t>luận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để đạt được mục đích.</w:t>
      </w:r>
    </w:p>
    <w:p w:rsidR="00624C97" w:rsidRPr="00CF7610" w:rsidRDefault="00CF7610" w:rsidP="00CF7610">
      <w:pPr>
        <w:tabs>
          <w:tab w:val="left" w:pos="591"/>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5"/>
          <w:sz w:val="24"/>
        </w:rPr>
        <w:t xml:space="preserve"> </w:t>
      </w:r>
      <w:r w:rsidR="00E11876" w:rsidRPr="00CF7610">
        <w:rPr>
          <w:color w:val="231F20"/>
          <w:sz w:val="24"/>
        </w:rPr>
        <w:t>tích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biện</w:t>
      </w:r>
      <w:r w:rsidR="00E11876" w:rsidRPr="00CF7610">
        <w:rPr>
          <w:color w:val="231F20"/>
          <w:spacing w:val="-14"/>
          <w:sz w:val="24"/>
        </w:rPr>
        <w:t xml:space="preserve"> </w:t>
      </w:r>
      <w:r w:rsidR="00E11876" w:rsidRPr="00CF7610">
        <w:rPr>
          <w:color w:val="231F20"/>
          <w:sz w:val="24"/>
        </w:rPr>
        <w:t>pháp</w:t>
      </w:r>
      <w:r w:rsidR="00E11876" w:rsidRPr="00CF7610">
        <w:rPr>
          <w:color w:val="231F20"/>
          <w:spacing w:val="-13"/>
          <w:sz w:val="24"/>
        </w:rPr>
        <w:t xml:space="preserve"> </w:t>
      </w:r>
      <w:r w:rsidR="00E11876" w:rsidRPr="00CF7610">
        <w:rPr>
          <w:color w:val="231F20"/>
          <w:sz w:val="24"/>
        </w:rPr>
        <w:t>tu</w:t>
      </w:r>
      <w:r w:rsidR="00E11876" w:rsidRPr="00CF7610">
        <w:rPr>
          <w:color w:val="231F20"/>
          <w:spacing w:val="-13"/>
          <w:sz w:val="24"/>
        </w:rPr>
        <w:t xml:space="preserve"> </w:t>
      </w:r>
      <w:r w:rsidR="00E11876" w:rsidRPr="00CF7610">
        <w:rPr>
          <w:color w:val="231F20"/>
          <w:sz w:val="24"/>
        </w:rPr>
        <w:t>từ,</w:t>
      </w:r>
      <w:r w:rsidR="00E11876" w:rsidRPr="00CF7610">
        <w:rPr>
          <w:color w:val="231F20"/>
          <w:spacing w:val="-14"/>
          <w:sz w:val="24"/>
        </w:rPr>
        <w:t xml:space="preserve"> </w:t>
      </w:r>
      <w:r w:rsidR="00E11876" w:rsidRPr="00CF7610">
        <w:rPr>
          <w:color w:val="231F20"/>
          <w:sz w:val="24"/>
        </w:rPr>
        <w:t>từ</w:t>
      </w:r>
      <w:r w:rsidR="00E11876" w:rsidRPr="00CF7610">
        <w:rPr>
          <w:color w:val="231F20"/>
          <w:spacing w:val="-13"/>
          <w:sz w:val="24"/>
        </w:rPr>
        <w:t xml:space="preserve"> </w:t>
      </w:r>
      <w:r w:rsidR="00E11876" w:rsidRPr="00CF7610">
        <w:rPr>
          <w:color w:val="231F20"/>
          <w:sz w:val="24"/>
        </w:rPr>
        <w:t>ngữ,</w:t>
      </w:r>
      <w:r w:rsidR="00E11876" w:rsidRPr="00CF7610">
        <w:rPr>
          <w:color w:val="231F20"/>
          <w:spacing w:val="-13"/>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khẳng</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phủ</w:t>
      </w:r>
      <w:r w:rsidR="00E11876" w:rsidRPr="00CF7610">
        <w:rPr>
          <w:color w:val="231F20"/>
          <w:spacing w:val="-14"/>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color w:val="231F20"/>
          <w:sz w:val="24"/>
        </w:rPr>
        <w:t>nghị</w:t>
      </w:r>
      <w:r w:rsidR="00E11876" w:rsidRPr="00CF7610">
        <w:rPr>
          <w:color w:val="231F20"/>
          <w:spacing w:val="-14"/>
          <w:sz w:val="24"/>
        </w:rPr>
        <w:t xml:space="preserve"> </w:t>
      </w:r>
      <w:r w:rsidR="00E11876" w:rsidRPr="00CF7610">
        <w:rPr>
          <w:color w:val="231F20"/>
          <w:sz w:val="24"/>
        </w:rPr>
        <w:t>luận và</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vai</w:t>
      </w:r>
      <w:r w:rsidR="00E11876" w:rsidRPr="00CF7610">
        <w:rPr>
          <w:color w:val="231F20"/>
          <w:spacing w:val="-7"/>
          <w:sz w:val="24"/>
        </w:rPr>
        <w:t xml:space="preserve"> </w:t>
      </w:r>
      <w:r w:rsidR="00E11876" w:rsidRPr="00CF7610">
        <w:rPr>
          <w:color w:val="231F20"/>
          <w:sz w:val="24"/>
        </w:rPr>
        <w:t>trò của cách lập luận và ngôn ngữ biểu cảm trong VB nghị luận.</w:t>
      </w:r>
    </w:p>
    <w:p w:rsidR="00624C97" w:rsidRPr="00CF7610" w:rsidRDefault="00CF7610" w:rsidP="00CF7610">
      <w:pPr>
        <w:tabs>
          <w:tab w:val="left" w:pos="663"/>
        </w:tabs>
        <w:spacing w:before="60"/>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3"/>
        </w:tabs>
        <w:spacing w:before="68"/>
        <w:ind w:left="593" w:hanging="170"/>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3"/>
          <w:sz w:val="24"/>
        </w:rPr>
        <w:t xml:space="preserve"> </w:t>
      </w:r>
      <w:r w:rsidR="00E11876" w:rsidRPr="00CF7610">
        <w:rPr>
          <w:i/>
          <w:color w:val="231F20"/>
          <w:sz w:val="24"/>
        </w:rPr>
        <w:t>nhiệm</w:t>
      </w:r>
      <w:r w:rsidR="00E11876" w:rsidRPr="00CF7610">
        <w:rPr>
          <w:i/>
          <w:color w:val="231F20"/>
          <w:spacing w:val="-13"/>
          <w:sz w:val="24"/>
        </w:rPr>
        <w:t xml:space="preserve"> </w:t>
      </w:r>
      <w:r w:rsidR="00E11876" w:rsidRPr="00CF7610">
        <w:rPr>
          <w:i/>
          <w:color w:val="231F20"/>
          <w:sz w:val="24"/>
        </w:rPr>
        <w:t>vụ</w:t>
      </w:r>
      <w:r w:rsidR="00E11876" w:rsidRPr="00CF7610">
        <w:rPr>
          <w:i/>
          <w:color w:val="231F20"/>
          <w:spacing w:val="-12"/>
          <w:sz w:val="24"/>
        </w:rPr>
        <w:t xml:space="preserve"> </w:t>
      </w:r>
      <w:r w:rsidR="00E11876" w:rsidRPr="00CF7610">
        <w:rPr>
          <w:i/>
          <w:color w:val="231F20"/>
          <w:sz w:val="24"/>
        </w:rPr>
        <w:t>HT:</w:t>
      </w:r>
      <w:r w:rsidR="00E11876" w:rsidRPr="00CF7610">
        <w:rPr>
          <w:i/>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nhà</w:t>
      </w:r>
      <w:r w:rsidR="00E11876" w:rsidRPr="00CF7610">
        <w:rPr>
          <w:color w:val="231F20"/>
          <w:spacing w:val="-12"/>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i/>
          <w:color w:val="231F20"/>
          <w:sz w:val="24"/>
        </w:rPr>
        <w:t>Giá</w:t>
      </w:r>
      <w:r w:rsidR="00E11876" w:rsidRPr="00CF7610">
        <w:rPr>
          <w:i/>
          <w:color w:val="231F20"/>
          <w:spacing w:val="-12"/>
          <w:sz w:val="24"/>
        </w:rPr>
        <w:t xml:space="preserve"> </w:t>
      </w:r>
      <w:r w:rsidR="00E11876" w:rsidRPr="00CF7610">
        <w:rPr>
          <w:i/>
          <w:color w:val="231F20"/>
          <w:sz w:val="24"/>
        </w:rPr>
        <w:t>trị</w:t>
      </w:r>
      <w:r w:rsidR="00E11876" w:rsidRPr="00CF7610">
        <w:rPr>
          <w:i/>
          <w:color w:val="231F20"/>
          <w:spacing w:val="-12"/>
          <w:sz w:val="24"/>
        </w:rPr>
        <w:t xml:space="preserve"> </w:t>
      </w:r>
      <w:r w:rsidR="00E11876" w:rsidRPr="00CF7610">
        <w:rPr>
          <w:i/>
          <w:color w:val="231F20"/>
          <w:sz w:val="24"/>
        </w:rPr>
        <w:t>của</w:t>
      </w:r>
      <w:r w:rsidR="00E11876" w:rsidRPr="00CF7610">
        <w:rPr>
          <w:i/>
          <w:color w:val="231F20"/>
          <w:spacing w:val="-12"/>
          <w:sz w:val="24"/>
        </w:rPr>
        <w:t xml:space="preserve"> </w:t>
      </w:r>
      <w:r w:rsidR="00E11876" w:rsidRPr="00CF7610">
        <w:rPr>
          <w:i/>
          <w:color w:val="231F20"/>
          <w:sz w:val="24"/>
        </w:rPr>
        <w:t>tập</w:t>
      </w:r>
      <w:r w:rsidR="00E11876" w:rsidRPr="00CF7610">
        <w:rPr>
          <w:i/>
          <w:color w:val="231F20"/>
          <w:spacing w:val="-12"/>
          <w:sz w:val="24"/>
        </w:rPr>
        <w:t xml:space="preserve"> </w:t>
      </w:r>
      <w:r w:rsidR="00E11876" w:rsidRPr="00CF7610">
        <w:rPr>
          <w:i/>
          <w:color w:val="231F20"/>
          <w:sz w:val="24"/>
        </w:rPr>
        <w:t>“Truyện</w:t>
      </w:r>
      <w:r w:rsidR="00E11876" w:rsidRPr="00CF7610">
        <w:rPr>
          <w:i/>
          <w:color w:val="231F20"/>
          <w:spacing w:val="-12"/>
          <w:sz w:val="24"/>
        </w:rPr>
        <w:t xml:space="preserve"> </w:t>
      </w:r>
      <w:r w:rsidR="00E11876" w:rsidRPr="00CF7610">
        <w:rPr>
          <w:i/>
          <w:color w:val="231F20"/>
          <w:sz w:val="24"/>
        </w:rPr>
        <w:t>và</w:t>
      </w:r>
      <w:r w:rsidR="00E11876" w:rsidRPr="00CF7610">
        <w:rPr>
          <w:i/>
          <w:color w:val="231F20"/>
          <w:spacing w:val="-12"/>
          <w:sz w:val="24"/>
        </w:rPr>
        <w:t xml:space="preserve"> </w:t>
      </w:r>
      <w:r w:rsidR="00E11876" w:rsidRPr="00CF7610">
        <w:rPr>
          <w:i/>
          <w:color w:val="231F20"/>
          <w:sz w:val="24"/>
        </w:rPr>
        <w:t>kí”</w:t>
      </w:r>
      <w:r w:rsidR="00E11876" w:rsidRPr="00CF7610">
        <w:rPr>
          <w:i/>
          <w:color w:val="231F20"/>
          <w:spacing w:val="-12"/>
          <w:sz w:val="24"/>
        </w:rPr>
        <w:t xml:space="preserve"> </w:t>
      </w:r>
      <w:r w:rsidR="00E11876" w:rsidRPr="00CF7610">
        <w:rPr>
          <w:i/>
          <w:color w:val="231F20"/>
          <w:sz w:val="24"/>
        </w:rPr>
        <w:t>(Nguyễn</w:t>
      </w:r>
      <w:r w:rsidR="00E11876" w:rsidRPr="00CF7610">
        <w:rPr>
          <w:i/>
          <w:color w:val="231F20"/>
          <w:spacing w:val="-12"/>
          <w:sz w:val="24"/>
        </w:rPr>
        <w:t xml:space="preserve"> </w:t>
      </w:r>
      <w:r w:rsidR="00E11876" w:rsidRPr="00CF7610">
        <w:rPr>
          <w:i/>
          <w:color w:val="231F20"/>
          <w:sz w:val="24"/>
        </w:rPr>
        <w:t>Ái</w:t>
      </w:r>
      <w:r w:rsidR="00E11876" w:rsidRPr="00CF7610">
        <w:rPr>
          <w:i/>
          <w:color w:val="231F20"/>
          <w:spacing w:val="-12"/>
          <w:sz w:val="24"/>
        </w:rPr>
        <w:t xml:space="preserve"> </w:t>
      </w:r>
      <w:r w:rsidR="00E11876" w:rsidRPr="00CF7610">
        <w:rPr>
          <w:i/>
          <w:color w:val="231F20"/>
          <w:spacing w:val="-2"/>
          <w:sz w:val="24"/>
        </w:rPr>
        <w:t>Quốc)</w:t>
      </w:r>
    </w:p>
    <w:p w:rsidR="00624C97" w:rsidRDefault="00E11876">
      <w:pPr>
        <w:spacing w:before="12"/>
        <w:ind w:left="140"/>
        <w:jc w:val="both"/>
        <w:rPr>
          <w:sz w:val="24"/>
        </w:rPr>
      </w:pPr>
      <w:r>
        <w:rPr>
          <w:color w:val="231F20"/>
          <w:sz w:val="24"/>
        </w:rPr>
        <w:t>và thực hiện nhiệm vụ của phần</w:t>
      </w:r>
      <w:r>
        <w:rPr>
          <w:color w:val="231F20"/>
          <w:spacing w:val="-1"/>
          <w:sz w:val="24"/>
        </w:rPr>
        <w:t xml:space="preserve"> </w:t>
      </w:r>
      <w:r>
        <w:rPr>
          <w:i/>
          <w:color w:val="231F20"/>
          <w:sz w:val="24"/>
        </w:rPr>
        <w:t xml:space="preserve">Sau khi </w:t>
      </w:r>
      <w:r>
        <w:rPr>
          <w:i/>
          <w:color w:val="231F20"/>
          <w:spacing w:val="-4"/>
          <w:sz w:val="24"/>
        </w:rPr>
        <w:t>đọc</w:t>
      </w:r>
      <w:r>
        <w:rPr>
          <w:color w:val="231F20"/>
          <w:spacing w:val="-4"/>
          <w:sz w:val="24"/>
        </w:rPr>
        <w:t>.</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7"/>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HS sẽ báo cáo kết quả nhiệm vụ tại lớp. GV</w:t>
      </w:r>
      <w:r w:rsidR="00E11876" w:rsidRPr="00CF7610">
        <w:rPr>
          <w:color w:val="231F20"/>
          <w:spacing w:val="-1"/>
          <w:sz w:val="24"/>
        </w:rPr>
        <w:t xml:space="preserve"> </w:t>
      </w:r>
      <w:r w:rsidR="00E11876" w:rsidRPr="00CF7610">
        <w:rPr>
          <w:color w:val="231F20"/>
          <w:sz w:val="24"/>
        </w:rPr>
        <w:t xml:space="preserve">kết hợp tổ chức buổi </w:t>
      </w:r>
      <w:r w:rsidR="00E11876" w:rsidRPr="00CF7610">
        <w:rPr>
          <w:i/>
          <w:color w:val="231F20"/>
          <w:sz w:val="24"/>
        </w:rPr>
        <w:t xml:space="preserve">Báo cáo kết quả đọc </w:t>
      </w:r>
      <w:r w:rsidR="00E11876" w:rsidRPr="00CF7610">
        <w:rPr>
          <w:color w:val="231F20"/>
          <w:sz w:val="24"/>
        </w:rPr>
        <w:t xml:space="preserve">cho VB </w:t>
      </w:r>
      <w:r w:rsidR="00E11876" w:rsidRPr="00CF7610">
        <w:rPr>
          <w:i/>
          <w:color w:val="231F20"/>
          <w:sz w:val="24"/>
        </w:rPr>
        <w:t>Giá trị của tập “Truyện và kí” (Nguyễn Ái Quốc)</w:t>
      </w:r>
      <w:r w:rsidR="00E11876" w:rsidRPr="00CF7610">
        <w:rPr>
          <w:color w:val="231F20"/>
          <w:sz w:val="24"/>
        </w:rPr>
        <w:t xml:space="preserve">; </w:t>
      </w:r>
      <w:r w:rsidR="00E11876" w:rsidRPr="00CF7610">
        <w:rPr>
          <w:i/>
          <w:color w:val="231F20"/>
          <w:sz w:val="24"/>
        </w:rPr>
        <w:t>Những trò lố hay là Va-ren và Phan Bội Châu</w:t>
      </w:r>
      <w:r w:rsidR="00E11876" w:rsidRPr="00CF7610">
        <w:rPr>
          <w:color w:val="231F20"/>
          <w:sz w:val="24"/>
        </w:rPr>
        <w:t xml:space="preserve">; </w:t>
      </w:r>
      <w:r w:rsidR="00E11876" w:rsidRPr="00CF7610">
        <w:rPr>
          <w:i/>
          <w:color w:val="231F20"/>
          <w:sz w:val="24"/>
        </w:rPr>
        <w:t>Cảnh rừng Việt Bắc.</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sẽ nhận xét câu</w:t>
      </w:r>
      <w:r w:rsidR="00E11876" w:rsidRPr="00CF7610">
        <w:rPr>
          <w:color w:val="231F20"/>
          <w:spacing w:val="-1"/>
          <w:sz w:val="24"/>
        </w:rPr>
        <w:t xml:space="preserve"> </w:t>
      </w:r>
      <w:r w:rsidR="00E11876" w:rsidRPr="00CF7610">
        <w:rPr>
          <w:color w:val="231F20"/>
          <w:sz w:val="24"/>
        </w:rPr>
        <w:t>trả lời trong buổi</w:t>
      </w:r>
      <w:r w:rsidR="00E11876" w:rsidRPr="00CF7610">
        <w:rPr>
          <w:color w:val="231F20"/>
          <w:spacing w:val="-2"/>
          <w:sz w:val="24"/>
        </w:rPr>
        <w:t xml:space="preserve"> </w:t>
      </w:r>
      <w:r w:rsidR="00E11876" w:rsidRPr="00CF7610">
        <w:rPr>
          <w:i/>
          <w:color w:val="231F20"/>
          <w:sz w:val="24"/>
        </w:rPr>
        <w:t>Báo cáo sản phẩm</w:t>
      </w:r>
      <w:r w:rsidR="00E11876" w:rsidRPr="00CF7610">
        <w:rPr>
          <w:i/>
          <w:color w:val="231F20"/>
          <w:spacing w:val="-1"/>
          <w:sz w:val="24"/>
        </w:rPr>
        <w:t xml:space="preserve"> </w:t>
      </w:r>
      <w:r w:rsidR="00E11876" w:rsidRPr="00CF7610">
        <w:rPr>
          <w:i/>
          <w:color w:val="231F20"/>
          <w:spacing w:val="-4"/>
          <w:sz w:val="24"/>
        </w:rPr>
        <w:t>đọc.</w:t>
      </w:r>
    </w:p>
    <w:p w:rsidR="00624C97" w:rsidRPr="00CF7610" w:rsidRDefault="00CF7610" w:rsidP="00CF7610">
      <w:pPr>
        <w:tabs>
          <w:tab w:val="left" w:pos="658"/>
        </w:tabs>
        <w:spacing w:before="160"/>
        <w:ind w:left="658"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841"/>
        </w:tabs>
        <w:spacing w:before="97"/>
        <w:ind w:left="841" w:hanging="418"/>
        <w:rPr>
          <w:b/>
          <w:sz w:val="26"/>
        </w:rPr>
      </w:pPr>
      <w:r>
        <w:rPr>
          <w:b/>
          <w:bCs/>
          <w:color w:val="231F20"/>
          <w:w w:val="99"/>
          <w:sz w:val="26"/>
          <w:szCs w:val="26"/>
        </w:rPr>
        <w:t>3.1.</w:t>
      </w:r>
      <w:r>
        <w:rPr>
          <w:b/>
          <w:bCs/>
          <w:color w:val="231F20"/>
          <w:w w:val="99"/>
          <w:sz w:val="26"/>
          <w:szCs w:val="26"/>
        </w:rPr>
        <w:tab/>
      </w:r>
      <w:r w:rsidR="00E11876" w:rsidRPr="00CF7610">
        <w:rPr>
          <w:b/>
          <w:color w:val="231F20"/>
          <w:spacing w:val="-6"/>
          <w:sz w:val="26"/>
        </w:rPr>
        <w:t>Trình</w:t>
      </w:r>
      <w:r w:rsidR="00E11876" w:rsidRPr="00CF7610">
        <w:rPr>
          <w:b/>
          <w:color w:val="231F20"/>
          <w:spacing w:val="-11"/>
          <w:sz w:val="26"/>
        </w:rPr>
        <w:t xml:space="preserve"> </w:t>
      </w:r>
      <w:r w:rsidR="00E11876" w:rsidRPr="00CF7610">
        <w:rPr>
          <w:b/>
          <w:color w:val="231F20"/>
          <w:spacing w:val="-6"/>
          <w:sz w:val="26"/>
        </w:rPr>
        <w:t>bày</w:t>
      </w:r>
      <w:r w:rsidR="00E11876" w:rsidRPr="00CF7610">
        <w:rPr>
          <w:b/>
          <w:color w:val="231F20"/>
          <w:spacing w:val="-11"/>
          <w:sz w:val="26"/>
        </w:rPr>
        <w:t xml:space="preserve"> </w:t>
      </w:r>
      <w:r w:rsidR="00E11876" w:rsidRPr="00CF7610">
        <w:rPr>
          <w:b/>
          <w:color w:val="231F20"/>
          <w:spacing w:val="-6"/>
          <w:sz w:val="26"/>
        </w:rPr>
        <w:t>kết</w:t>
      </w:r>
      <w:r w:rsidR="00E11876" w:rsidRPr="00CF7610">
        <w:rPr>
          <w:b/>
          <w:color w:val="231F20"/>
          <w:spacing w:val="-11"/>
          <w:sz w:val="26"/>
        </w:rPr>
        <w:t xml:space="preserve"> </w:t>
      </w:r>
      <w:r w:rsidR="00E11876" w:rsidRPr="00CF7610">
        <w:rPr>
          <w:b/>
          <w:color w:val="231F20"/>
          <w:spacing w:val="-6"/>
          <w:sz w:val="26"/>
        </w:rPr>
        <w:t>quả</w:t>
      </w:r>
      <w:r w:rsidR="00E11876" w:rsidRPr="00CF7610">
        <w:rPr>
          <w:b/>
          <w:color w:val="231F20"/>
          <w:spacing w:val="-11"/>
          <w:sz w:val="26"/>
        </w:rPr>
        <w:t xml:space="preserve"> </w:t>
      </w:r>
      <w:r w:rsidR="00E11876" w:rsidRPr="00CF7610">
        <w:rPr>
          <w:b/>
          <w:color w:val="231F20"/>
          <w:spacing w:val="-6"/>
          <w:sz w:val="26"/>
        </w:rPr>
        <w:t>đọc</w:t>
      </w:r>
      <w:r w:rsidR="00E11876" w:rsidRPr="00CF7610">
        <w:rPr>
          <w:b/>
          <w:color w:val="231F20"/>
          <w:spacing w:val="-11"/>
          <w:sz w:val="26"/>
        </w:rPr>
        <w:t xml:space="preserve"> </w:t>
      </w:r>
      <w:r w:rsidR="00E11876" w:rsidRPr="00CF7610">
        <w:rPr>
          <w:b/>
          <w:color w:val="231F20"/>
          <w:spacing w:val="-6"/>
          <w:sz w:val="26"/>
        </w:rPr>
        <w:t>văn</w:t>
      </w:r>
      <w:r w:rsidR="00E11876" w:rsidRPr="00CF7610">
        <w:rPr>
          <w:b/>
          <w:color w:val="231F20"/>
          <w:spacing w:val="-11"/>
          <w:sz w:val="26"/>
        </w:rPr>
        <w:t xml:space="preserve"> </w:t>
      </w:r>
      <w:r w:rsidR="00E11876" w:rsidRPr="00CF7610">
        <w:rPr>
          <w:b/>
          <w:color w:val="231F20"/>
          <w:spacing w:val="-6"/>
          <w:sz w:val="26"/>
        </w:rPr>
        <w:t>bản</w:t>
      </w:r>
      <w:r w:rsidR="00E11876" w:rsidRPr="00CF7610">
        <w:rPr>
          <w:b/>
          <w:color w:val="231F20"/>
          <w:spacing w:val="-11"/>
          <w:sz w:val="26"/>
        </w:rPr>
        <w:t xml:space="preserve"> </w:t>
      </w:r>
      <w:r w:rsidR="00E11876" w:rsidRPr="00CF7610">
        <w:rPr>
          <w:b/>
          <w:i/>
          <w:color w:val="231F20"/>
          <w:spacing w:val="-6"/>
          <w:sz w:val="26"/>
        </w:rPr>
        <w:t>Những</w:t>
      </w:r>
      <w:r w:rsidR="00E11876" w:rsidRPr="00CF7610">
        <w:rPr>
          <w:b/>
          <w:i/>
          <w:color w:val="231F20"/>
          <w:spacing w:val="-11"/>
          <w:sz w:val="26"/>
        </w:rPr>
        <w:t xml:space="preserve"> </w:t>
      </w:r>
      <w:r w:rsidR="00E11876" w:rsidRPr="00CF7610">
        <w:rPr>
          <w:b/>
          <w:i/>
          <w:color w:val="231F20"/>
          <w:spacing w:val="-6"/>
          <w:sz w:val="26"/>
        </w:rPr>
        <w:t>trò</w:t>
      </w:r>
      <w:r w:rsidR="00E11876" w:rsidRPr="00CF7610">
        <w:rPr>
          <w:b/>
          <w:i/>
          <w:color w:val="231F20"/>
          <w:spacing w:val="-11"/>
          <w:sz w:val="26"/>
        </w:rPr>
        <w:t xml:space="preserve"> </w:t>
      </w:r>
      <w:r w:rsidR="00E11876" w:rsidRPr="00CF7610">
        <w:rPr>
          <w:b/>
          <w:i/>
          <w:color w:val="231F20"/>
          <w:spacing w:val="-6"/>
          <w:sz w:val="26"/>
        </w:rPr>
        <w:t>lố</w:t>
      </w:r>
      <w:r w:rsidR="00E11876" w:rsidRPr="00CF7610">
        <w:rPr>
          <w:b/>
          <w:i/>
          <w:color w:val="231F20"/>
          <w:spacing w:val="-11"/>
          <w:sz w:val="26"/>
        </w:rPr>
        <w:t xml:space="preserve"> </w:t>
      </w:r>
      <w:r w:rsidR="00E11876" w:rsidRPr="00CF7610">
        <w:rPr>
          <w:b/>
          <w:i/>
          <w:color w:val="231F20"/>
          <w:spacing w:val="-6"/>
          <w:sz w:val="26"/>
        </w:rPr>
        <w:t>hay</w:t>
      </w:r>
      <w:r w:rsidR="00E11876" w:rsidRPr="00CF7610">
        <w:rPr>
          <w:b/>
          <w:i/>
          <w:color w:val="231F20"/>
          <w:spacing w:val="-11"/>
          <w:sz w:val="26"/>
        </w:rPr>
        <w:t xml:space="preserve"> </w:t>
      </w:r>
      <w:r w:rsidR="00E11876" w:rsidRPr="00CF7610">
        <w:rPr>
          <w:b/>
          <w:i/>
          <w:color w:val="231F20"/>
          <w:spacing w:val="-6"/>
          <w:sz w:val="26"/>
        </w:rPr>
        <w:t>là</w:t>
      </w:r>
      <w:r w:rsidR="00E11876" w:rsidRPr="00CF7610">
        <w:rPr>
          <w:b/>
          <w:i/>
          <w:color w:val="231F20"/>
          <w:spacing w:val="-11"/>
          <w:sz w:val="26"/>
        </w:rPr>
        <w:t xml:space="preserve"> </w:t>
      </w:r>
      <w:r w:rsidR="00E11876" w:rsidRPr="00CF7610">
        <w:rPr>
          <w:b/>
          <w:i/>
          <w:color w:val="231F20"/>
          <w:spacing w:val="-6"/>
          <w:sz w:val="26"/>
        </w:rPr>
        <w:t>Va-ren</w:t>
      </w:r>
      <w:r w:rsidR="00E11876" w:rsidRPr="00CF7610">
        <w:rPr>
          <w:b/>
          <w:i/>
          <w:color w:val="231F20"/>
          <w:spacing w:val="-11"/>
          <w:sz w:val="26"/>
        </w:rPr>
        <w:t xml:space="preserve"> </w:t>
      </w:r>
      <w:r w:rsidR="00E11876" w:rsidRPr="00CF7610">
        <w:rPr>
          <w:b/>
          <w:i/>
          <w:color w:val="231F20"/>
          <w:spacing w:val="-6"/>
          <w:sz w:val="26"/>
        </w:rPr>
        <w:t>và</w:t>
      </w:r>
      <w:r w:rsidR="00E11876" w:rsidRPr="00CF7610">
        <w:rPr>
          <w:b/>
          <w:i/>
          <w:color w:val="231F20"/>
          <w:spacing w:val="-11"/>
          <w:sz w:val="26"/>
        </w:rPr>
        <w:t xml:space="preserve"> </w:t>
      </w:r>
      <w:r w:rsidR="00E11876" w:rsidRPr="00CF7610">
        <w:rPr>
          <w:b/>
          <w:i/>
          <w:color w:val="231F20"/>
          <w:spacing w:val="-6"/>
          <w:sz w:val="26"/>
        </w:rPr>
        <w:t>Phan</w:t>
      </w:r>
      <w:r w:rsidR="00E11876" w:rsidRPr="00CF7610">
        <w:rPr>
          <w:b/>
          <w:i/>
          <w:color w:val="231F20"/>
          <w:spacing w:val="-11"/>
          <w:sz w:val="26"/>
        </w:rPr>
        <w:t xml:space="preserve"> </w:t>
      </w:r>
      <w:r w:rsidR="00E11876" w:rsidRPr="00CF7610">
        <w:rPr>
          <w:b/>
          <w:i/>
          <w:color w:val="231F20"/>
          <w:spacing w:val="-6"/>
          <w:sz w:val="26"/>
        </w:rPr>
        <w:t>Bội</w:t>
      </w:r>
      <w:r w:rsidR="00E11876" w:rsidRPr="00CF7610">
        <w:rPr>
          <w:b/>
          <w:i/>
          <w:color w:val="231F20"/>
          <w:spacing w:val="-11"/>
          <w:sz w:val="26"/>
        </w:rPr>
        <w:t xml:space="preserve"> </w:t>
      </w:r>
      <w:r w:rsidR="00E11876" w:rsidRPr="00CF7610">
        <w:rPr>
          <w:b/>
          <w:i/>
          <w:color w:val="231F20"/>
          <w:spacing w:val="-6"/>
          <w:sz w:val="26"/>
        </w:rPr>
        <w:t>Châu</w:t>
      </w:r>
      <w:r w:rsidR="00E11876" w:rsidRPr="00CF7610">
        <w:rPr>
          <w:b/>
          <w:color w:val="231F20"/>
          <w:spacing w:val="-6"/>
          <w:sz w:val="26"/>
        </w:rPr>
        <w:t>;</w:t>
      </w:r>
    </w:p>
    <w:p w:rsidR="00624C97" w:rsidRDefault="00E11876">
      <w:pPr>
        <w:spacing w:before="41"/>
        <w:ind w:left="140"/>
        <w:rPr>
          <w:b/>
          <w:i/>
          <w:sz w:val="26"/>
        </w:rPr>
      </w:pPr>
      <w:r>
        <w:rPr>
          <w:b/>
          <w:i/>
          <w:color w:val="231F20"/>
          <w:sz w:val="26"/>
        </w:rPr>
        <w:t>Cảnh</w:t>
      </w:r>
      <w:r>
        <w:rPr>
          <w:b/>
          <w:i/>
          <w:color w:val="231F20"/>
          <w:spacing w:val="-7"/>
          <w:sz w:val="26"/>
        </w:rPr>
        <w:t xml:space="preserve"> </w:t>
      </w:r>
      <w:r>
        <w:rPr>
          <w:b/>
          <w:i/>
          <w:color w:val="231F20"/>
          <w:sz w:val="26"/>
        </w:rPr>
        <w:t>rừng</w:t>
      </w:r>
      <w:r>
        <w:rPr>
          <w:b/>
          <w:i/>
          <w:color w:val="231F20"/>
          <w:spacing w:val="-6"/>
          <w:sz w:val="26"/>
        </w:rPr>
        <w:t xml:space="preserve"> </w:t>
      </w:r>
      <w:r>
        <w:rPr>
          <w:b/>
          <w:i/>
          <w:color w:val="231F20"/>
          <w:sz w:val="26"/>
        </w:rPr>
        <w:t>Việt</w:t>
      </w:r>
      <w:r>
        <w:rPr>
          <w:b/>
          <w:i/>
          <w:color w:val="231F20"/>
          <w:spacing w:val="-6"/>
          <w:sz w:val="26"/>
        </w:rPr>
        <w:t xml:space="preserve"> </w:t>
      </w:r>
      <w:r>
        <w:rPr>
          <w:b/>
          <w:i/>
          <w:color w:val="231F20"/>
          <w:spacing w:val="-5"/>
          <w:sz w:val="26"/>
        </w:rPr>
        <w:t>Bắc</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tác </w:t>
      </w:r>
      <w:r w:rsidR="00E11876" w:rsidRPr="00CF7610">
        <w:rPr>
          <w:color w:val="231F20"/>
          <w:spacing w:val="-4"/>
          <w:sz w:val="24"/>
        </w:rPr>
        <w:t>giả.</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5"/>
        </w:tabs>
        <w:ind w:left="595" w:hanging="172"/>
        <w:rPr>
          <w:sz w:val="24"/>
        </w:rPr>
      </w:pPr>
      <w:r>
        <w:rPr>
          <w:i/>
          <w:iCs/>
          <w:color w:val="231F20"/>
          <w:sz w:val="24"/>
          <w:szCs w:val="24"/>
        </w:rPr>
        <w:t>*</w:t>
      </w:r>
      <w:r>
        <w:rPr>
          <w:i/>
          <w:iCs/>
          <w:color w:val="231F20"/>
          <w:sz w:val="24"/>
          <w:szCs w:val="24"/>
        </w:rPr>
        <w:tab/>
      </w:r>
      <w:r w:rsidR="00E11876" w:rsidRPr="00CF7610">
        <w:rPr>
          <w:i/>
          <w:color w:val="231F20"/>
          <w:spacing w:val="-2"/>
          <w:sz w:val="24"/>
        </w:rPr>
        <w:t>Giao</w:t>
      </w:r>
      <w:r w:rsidR="00E11876" w:rsidRPr="00CF7610">
        <w:rPr>
          <w:i/>
          <w:color w:val="231F20"/>
          <w:spacing w:val="-9"/>
          <w:sz w:val="24"/>
        </w:rPr>
        <w:t xml:space="preserve"> </w:t>
      </w:r>
      <w:r w:rsidR="00E11876" w:rsidRPr="00CF7610">
        <w:rPr>
          <w:i/>
          <w:color w:val="231F20"/>
          <w:spacing w:val="-2"/>
          <w:sz w:val="24"/>
        </w:rPr>
        <w:t>nhiệm</w:t>
      </w:r>
      <w:r w:rsidR="00E11876" w:rsidRPr="00CF7610">
        <w:rPr>
          <w:i/>
          <w:color w:val="231F20"/>
          <w:spacing w:val="-9"/>
          <w:sz w:val="24"/>
        </w:rPr>
        <w:t xml:space="preserve"> </w:t>
      </w:r>
      <w:r w:rsidR="00E11876" w:rsidRPr="00CF7610">
        <w:rPr>
          <w:i/>
          <w:color w:val="231F20"/>
          <w:spacing w:val="-2"/>
          <w:sz w:val="24"/>
        </w:rPr>
        <w:t>vụ</w:t>
      </w:r>
      <w:r w:rsidR="00E11876" w:rsidRPr="00CF7610">
        <w:rPr>
          <w:i/>
          <w:color w:val="231F20"/>
          <w:spacing w:val="-9"/>
          <w:sz w:val="24"/>
        </w:rPr>
        <w:t xml:space="preserve"> </w:t>
      </w:r>
      <w:r w:rsidR="00E11876" w:rsidRPr="00CF7610">
        <w:rPr>
          <w:i/>
          <w:color w:val="231F20"/>
          <w:spacing w:val="-2"/>
          <w:sz w:val="24"/>
        </w:rPr>
        <w:t>HT:</w:t>
      </w:r>
      <w:r w:rsidR="00E11876" w:rsidRPr="00CF7610">
        <w:rPr>
          <w:i/>
          <w:color w:val="231F20"/>
          <w:spacing w:val="-8"/>
          <w:sz w:val="24"/>
        </w:rPr>
        <w:t xml:space="preserve"> </w:t>
      </w:r>
      <w:r w:rsidR="00E11876" w:rsidRPr="00CF7610">
        <w:rPr>
          <w:color w:val="231F20"/>
          <w:spacing w:val="-2"/>
          <w:sz w:val="24"/>
        </w:rPr>
        <w:t>HS</w:t>
      </w:r>
      <w:r w:rsidR="00E11876" w:rsidRPr="00CF7610">
        <w:rPr>
          <w:color w:val="231F20"/>
          <w:spacing w:val="-9"/>
          <w:sz w:val="24"/>
        </w:rPr>
        <w:t xml:space="preserve"> </w:t>
      </w:r>
      <w:r w:rsidR="00E11876" w:rsidRPr="00CF7610">
        <w:rPr>
          <w:color w:val="231F20"/>
          <w:spacing w:val="-2"/>
          <w:sz w:val="24"/>
        </w:rPr>
        <w:t>xem</w:t>
      </w:r>
      <w:r w:rsidR="00E11876" w:rsidRPr="00CF7610">
        <w:rPr>
          <w:color w:val="231F20"/>
          <w:spacing w:val="-9"/>
          <w:sz w:val="24"/>
        </w:rPr>
        <w:t xml:space="preserve"> </w:t>
      </w:r>
      <w:r w:rsidR="00E11876" w:rsidRPr="00CF7610">
        <w:rPr>
          <w:color w:val="231F20"/>
          <w:spacing w:val="-2"/>
          <w:sz w:val="24"/>
        </w:rPr>
        <w:t>lại</w:t>
      </w:r>
      <w:r w:rsidR="00E11876" w:rsidRPr="00CF7610">
        <w:rPr>
          <w:color w:val="231F20"/>
          <w:spacing w:val="-9"/>
          <w:sz w:val="24"/>
        </w:rPr>
        <w:t xml:space="preserve"> </w:t>
      </w:r>
      <w:r w:rsidR="00E11876" w:rsidRPr="00CF7610">
        <w:rPr>
          <w:color w:val="231F20"/>
          <w:spacing w:val="-2"/>
          <w:sz w:val="24"/>
        </w:rPr>
        <w:t>và</w:t>
      </w:r>
      <w:r w:rsidR="00E11876" w:rsidRPr="00CF7610">
        <w:rPr>
          <w:color w:val="231F20"/>
          <w:spacing w:val="-9"/>
          <w:sz w:val="24"/>
        </w:rPr>
        <w:t xml:space="preserve"> </w:t>
      </w:r>
      <w:r w:rsidR="00E11876" w:rsidRPr="00CF7610">
        <w:rPr>
          <w:color w:val="231F20"/>
          <w:spacing w:val="-2"/>
          <w:sz w:val="24"/>
        </w:rPr>
        <w:t>hoàn</w:t>
      </w:r>
      <w:r w:rsidR="00E11876" w:rsidRPr="00CF7610">
        <w:rPr>
          <w:color w:val="231F20"/>
          <w:spacing w:val="-9"/>
          <w:sz w:val="24"/>
        </w:rPr>
        <w:t xml:space="preserve"> </w:t>
      </w:r>
      <w:r w:rsidR="00E11876" w:rsidRPr="00CF7610">
        <w:rPr>
          <w:color w:val="231F20"/>
          <w:spacing w:val="-2"/>
          <w:sz w:val="24"/>
        </w:rPr>
        <w:t>thiện</w:t>
      </w:r>
      <w:r w:rsidR="00E11876" w:rsidRPr="00CF7610">
        <w:rPr>
          <w:color w:val="231F20"/>
          <w:spacing w:val="-8"/>
          <w:sz w:val="24"/>
        </w:rPr>
        <w:t xml:space="preserve"> </w:t>
      </w:r>
      <w:r w:rsidR="00E11876" w:rsidRPr="00CF7610">
        <w:rPr>
          <w:color w:val="231F20"/>
          <w:spacing w:val="-2"/>
          <w:sz w:val="24"/>
        </w:rPr>
        <w:t>sản</w:t>
      </w:r>
      <w:r w:rsidR="00E11876" w:rsidRPr="00CF7610">
        <w:rPr>
          <w:color w:val="231F20"/>
          <w:spacing w:val="-9"/>
          <w:sz w:val="24"/>
        </w:rPr>
        <w:t xml:space="preserve"> </w:t>
      </w:r>
      <w:r w:rsidR="00E11876" w:rsidRPr="00CF7610">
        <w:rPr>
          <w:color w:val="231F20"/>
          <w:spacing w:val="-2"/>
          <w:sz w:val="24"/>
        </w:rPr>
        <w:t>phẩm</w:t>
      </w:r>
      <w:r w:rsidR="00E11876" w:rsidRPr="00CF7610">
        <w:rPr>
          <w:color w:val="231F20"/>
          <w:spacing w:val="-9"/>
          <w:sz w:val="24"/>
        </w:rPr>
        <w:t xml:space="preserve"> </w:t>
      </w:r>
      <w:r w:rsidR="00E11876" w:rsidRPr="00CF7610">
        <w:rPr>
          <w:color w:val="231F20"/>
          <w:spacing w:val="-2"/>
          <w:sz w:val="24"/>
        </w:rPr>
        <w:t>nhiệm</w:t>
      </w:r>
      <w:r w:rsidR="00E11876" w:rsidRPr="00CF7610">
        <w:rPr>
          <w:color w:val="231F20"/>
          <w:spacing w:val="-9"/>
          <w:sz w:val="24"/>
        </w:rPr>
        <w:t xml:space="preserve"> </w:t>
      </w:r>
      <w:r w:rsidR="00E11876" w:rsidRPr="00CF7610">
        <w:rPr>
          <w:color w:val="231F20"/>
          <w:spacing w:val="-2"/>
          <w:sz w:val="24"/>
        </w:rPr>
        <w:t>vụ</w:t>
      </w:r>
      <w:r w:rsidR="00E11876" w:rsidRPr="00CF7610">
        <w:rPr>
          <w:color w:val="231F20"/>
          <w:spacing w:val="-9"/>
          <w:sz w:val="24"/>
        </w:rPr>
        <w:t xml:space="preserve"> </w:t>
      </w:r>
      <w:r w:rsidR="00E11876" w:rsidRPr="00CF7610">
        <w:rPr>
          <w:color w:val="231F20"/>
          <w:spacing w:val="-2"/>
          <w:sz w:val="24"/>
        </w:rPr>
        <w:t>đọc</w:t>
      </w:r>
      <w:r w:rsidR="00E11876" w:rsidRPr="00CF7610">
        <w:rPr>
          <w:color w:val="231F20"/>
          <w:spacing w:val="-9"/>
          <w:sz w:val="24"/>
        </w:rPr>
        <w:t xml:space="preserve"> </w:t>
      </w:r>
      <w:r w:rsidR="00E11876" w:rsidRPr="00CF7610">
        <w:rPr>
          <w:color w:val="231F20"/>
          <w:spacing w:val="-2"/>
          <w:sz w:val="24"/>
        </w:rPr>
        <w:t>đã</w:t>
      </w:r>
      <w:r w:rsidR="00E11876" w:rsidRPr="00CF7610">
        <w:rPr>
          <w:color w:val="231F20"/>
          <w:spacing w:val="-9"/>
          <w:sz w:val="24"/>
        </w:rPr>
        <w:t xml:space="preserve"> </w:t>
      </w:r>
      <w:r w:rsidR="00E11876" w:rsidRPr="00CF7610">
        <w:rPr>
          <w:color w:val="231F20"/>
          <w:spacing w:val="-2"/>
          <w:sz w:val="24"/>
        </w:rPr>
        <w:t>thực</w:t>
      </w:r>
      <w:r w:rsidR="00E11876" w:rsidRPr="00CF7610">
        <w:rPr>
          <w:color w:val="231F20"/>
          <w:spacing w:val="-9"/>
          <w:sz w:val="24"/>
        </w:rPr>
        <w:t xml:space="preserve"> </w:t>
      </w:r>
      <w:r w:rsidR="00E11876" w:rsidRPr="00CF7610">
        <w:rPr>
          <w:color w:val="231F20"/>
          <w:spacing w:val="-2"/>
          <w:sz w:val="24"/>
        </w:rPr>
        <w:t>hiện</w:t>
      </w:r>
      <w:r w:rsidR="00E11876" w:rsidRPr="00CF7610">
        <w:rPr>
          <w:color w:val="231F20"/>
          <w:spacing w:val="-9"/>
          <w:sz w:val="24"/>
        </w:rPr>
        <w:t xml:space="preserve"> </w:t>
      </w:r>
      <w:r w:rsidR="00E11876" w:rsidRPr="00CF7610">
        <w:rPr>
          <w:color w:val="231F20"/>
          <w:spacing w:val="-2"/>
          <w:sz w:val="24"/>
        </w:rPr>
        <w:t>ở</w:t>
      </w:r>
      <w:r w:rsidR="00E11876" w:rsidRPr="00CF7610">
        <w:rPr>
          <w:color w:val="231F20"/>
          <w:spacing w:val="-8"/>
          <w:sz w:val="24"/>
        </w:rPr>
        <w:t xml:space="preserve"> </w:t>
      </w:r>
      <w:r w:rsidR="00E11876" w:rsidRPr="00CF7610">
        <w:rPr>
          <w:color w:val="231F20"/>
          <w:spacing w:val="-4"/>
          <w:sz w:val="24"/>
        </w:rPr>
        <w:t>nhà.</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HS chia</w:t>
      </w:r>
      <w:r w:rsidR="00E11876" w:rsidRPr="00CF7610">
        <w:rPr>
          <w:color w:val="231F20"/>
          <w:spacing w:val="-1"/>
          <w:sz w:val="24"/>
        </w:rPr>
        <w:t xml:space="preserve"> </w:t>
      </w:r>
      <w:r w:rsidR="00E11876" w:rsidRPr="00CF7610">
        <w:rPr>
          <w:color w:val="231F20"/>
          <w:sz w:val="24"/>
        </w:rPr>
        <w:t>sẻ kết quả nhiệm</w:t>
      </w:r>
      <w:r w:rsidR="00E11876" w:rsidRPr="00CF7610">
        <w:rPr>
          <w:color w:val="231F20"/>
          <w:spacing w:val="-1"/>
          <w:sz w:val="24"/>
        </w:rPr>
        <w:t xml:space="preserve"> </w:t>
      </w:r>
      <w:r w:rsidR="00E11876" w:rsidRPr="00CF7610">
        <w:rPr>
          <w:color w:val="231F20"/>
          <w:sz w:val="24"/>
        </w:rPr>
        <w:t>vụ đọc với</w:t>
      </w:r>
      <w:r w:rsidR="00E11876" w:rsidRPr="00CF7610">
        <w:rPr>
          <w:color w:val="231F20"/>
          <w:spacing w:val="-1"/>
          <w:sz w:val="24"/>
        </w:rPr>
        <w:t xml:space="preserve"> </w:t>
      </w:r>
      <w:r w:rsidR="00E11876" w:rsidRPr="00CF7610">
        <w:rPr>
          <w:color w:val="231F20"/>
          <w:sz w:val="24"/>
        </w:rPr>
        <w:t>bạn cùng nhóm,</w:t>
      </w:r>
      <w:r w:rsidR="00E11876" w:rsidRPr="00CF7610">
        <w:rPr>
          <w:color w:val="231F20"/>
          <w:spacing w:val="-1"/>
          <w:sz w:val="24"/>
        </w:rPr>
        <w:t xml:space="preserve"> </w:t>
      </w:r>
      <w:r w:rsidR="00E11876" w:rsidRPr="00CF7610">
        <w:rPr>
          <w:color w:val="231F20"/>
          <w:sz w:val="24"/>
        </w:rPr>
        <w:t>sau đó trình bày trước lớp. Các HS khác nhận xét, bổ sung.</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Default="00E11876">
      <w:pPr>
        <w:pStyle w:val="Heading3"/>
        <w:ind w:left="423" w:firstLine="0"/>
      </w:pPr>
      <w:r>
        <w:rPr>
          <w:i w:val="0"/>
          <w:color w:val="231F20"/>
        </w:rPr>
        <w:t>Về</w:t>
      </w:r>
      <w:r>
        <w:rPr>
          <w:i w:val="0"/>
          <w:color w:val="231F20"/>
          <w:spacing w:val="-6"/>
        </w:rPr>
        <w:t xml:space="preserve"> </w:t>
      </w:r>
      <w:r>
        <w:rPr>
          <w:i w:val="0"/>
          <w:color w:val="231F20"/>
        </w:rPr>
        <w:t>VB</w:t>
      </w:r>
      <w:r>
        <w:rPr>
          <w:i w:val="0"/>
          <w:color w:val="231F20"/>
          <w:spacing w:val="-3"/>
        </w:rPr>
        <w:t xml:space="preserve"> </w:t>
      </w:r>
      <w:r>
        <w:rPr>
          <w:color w:val="231F20"/>
        </w:rPr>
        <w:t>Những</w:t>
      </w:r>
      <w:r>
        <w:rPr>
          <w:color w:val="231F20"/>
          <w:spacing w:val="-3"/>
        </w:rPr>
        <w:t xml:space="preserve"> </w:t>
      </w:r>
      <w:r>
        <w:rPr>
          <w:color w:val="231F20"/>
        </w:rPr>
        <w:t>trò</w:t>
      </w:r>
      <w:r>
        <w:rPr>
          <w:color w:val="231F20"/>
          <w:spacing w:val="-3"/>
        </w:rPr>
        <w:t xml:space="preserve"> </w:t>
      </w:r>
      <w:r>
        <w:rPr>
          <w:color w:val="231F20"/>
        </w:rPr>
        <w:t>lố</w:t>
      </w:r>
      <w:r>
        <w:rPr>
          <w:color w:val="231F20"/>
          <w:spacing w:val="-3"/>
        </w:rPr>
        <w:t xml:space="preserve"> </w:t>
      </w:r>
      <w:r>
        <w:rPr>
          <w:color w:val="231F20"/>
        </w:rPr>
        <w:t>hay</w:t>
      </w:r>
      <w:r>
        <w:rPr>
          <w:color w:val="231F20"/>
          <w:spacing w:val="-3"/>
        </w:rPr>
        <w:t xml:space="preserve"> </w:t>
      </w:r>
      <w:r>
        <w:rPr>
          <w:color w:val="231F20"/>
        </w:rPr>
        <w:t>là</w:t>
      </w:r>
      <w:r>
        <w:rPr>
          <w:color w:val="231F20"/>
          <w:spacing w:val="-3"/>
        </w:rPr>
        <w:t xml:space="preserve"> </w:t>
      </w:r>
      <w:r>
        <w:rPr>
          <w:color w:val="231F20"/>
        </w:rPr>
        <w:t>Va-ren</w:t>
      </w:r>
      <w:r>
        <w:rPr>
          <w:color w:val="231F20"/>
          <w:spacing w:val="-4"/>
        </w:rPr>
        <w:t xml:space="preserve"> </w:t>
      </w:r>
      <w:r>
        <w:rPr>
          <w:color w:val="231F20"/>
        </w:rPr>
        <w:t>và</w:t>
      </w:r>
      <w:r>
        <w:rPr>
          <w:color w:val="231F20"/>
          <w:spacing w:val="-3"/>
        </w:rPr>
        <w:t xml:space="preserve"> </w:t>
      </w:r>
      <w:r>
        <w:rPr>
          <w:color w:val="231F20"/>
        </w:rPr>
        <w:t>Phan</w:t>
      </w:r>
      <w:r>
        <w:rPr>
          <w:color w:val="231F20"/>
          <w:spacing w:val="-4"/>
        </w:rPr>
        <w:t xml:space="preserve"> </w:t>
      </w:r>
      <w:r>
        <w:rPr>
          <w:color w:val="231F20"/>
        </w:rPr>
        <w:t>Bội</w:t>
      </w:r>
      <w:r>
        <w:rPr>
          <w:color w:val="231F20"/>
          <w:spacing w:val="-3"/>
        </w:rPr>
        <w:t xml:space="preserve"> </w:t>
      </w:r>
      <w:r>
        <w:rPr>
          <w:color w:val="231F20"/>
          <w:spacing w:val="-2"/>
        </w:rPr>
        <w:t>Châu:</w:t>
      </w:r>
    </w:p>
    <w:p w:rsidR="00624C97" w:rsidRDefault="00E11876">
      <w:pPr>
        <w:pStyle w:val="BodyText"/>
        <w:ind w:left="423" w:firstLine="0"/>
      </w:pPr>
      <w:r>
        <w:rPr>
          <w:b/>
          <w:color w:val="231F20"/>
        </w:rPr>
        <w:t>Câu</w:t>
      </w:r>
      <w:r>
        <w:rPr>
          <w:b/>
          <w:color w:val="231F20"/>
          <w:spacing w:val="-2"/>
        </w:rPr>
        <w:t xml:space="preserve"> </w:t>
      </w:r>
      <w:r>
        <w:rPr>
          <w:b/>
          <w:color w:val="231F20"/>
        </w:rPr>
        <w:t xml:space="preserve">1: </w:t>
      </w:r>
      <w:r>
        <w:rPr>
          <w:color w:val="231F20"/>
        </w:rPr>
        <w:t>HS</w:t>
      </w:r>
      <w:r>
        <w:rPr>
          <w:color w:val="231F20"/>
          <w:spacing w:val="-1"/>
        </w:rPr>
        <w:t xml:space="preserve"> </w:t>
      </w:r>
      <w:r>
        <w:rPr>
          <w:color w:val="231F20"/>
        </w:rPr>
        <w:t>tự tóm tắt</w:t>
      </w:r>
      <w:r>
        <w:rPr>
          <w:color w:val="231F20"/>
          <w:spacing w:val="-1"/>
        </w:rPr>
        <w:t xml:space="preserve"> </w:t>
      </w:r>
      <w:r>
        <w:rPr>
          <w:color w:val="231F20"/>
        </w:rPr>
        <w:t>sự kiện chính của truyện</w:t>
      </w:r>
      <w:r>
        <w:rPr>
          <w:color w:val="231F20"/>
          <w:spacing w:val="-1"/>
        </w:rPr>
        <w:t xml:space="preserve"> </w:t>
      </w:r>
      <w:r>
        <w:rPr>
          <w:color w:val="231F20"/>
        </w:rPr>
        <w:t xml:space="preserve">dựa vào hai nhóm sự </w:t>
      </w:r>
      <w:r>
        <w:rPr>
          <w:color w:val="231F20"/>
          <w:spacing w:val="-2"/>
        </w:rPr>
        <w:t>kiện:</w:t>
      </w:r>
    </w:p>
    <w:p w:rsidR="00624C97" w:rsidRDefault="00E11876">
      <w:pPr>
        <w:pStyle w:val="BodyText"/>
        <w:spacing w:line="249" w:lineRule="auto"/>
        <w:ind w:right="468"/>
      </w:pPr>
      <w:r>
        <w:rPr>
          <w:color w:val="231F20"/>
        </w:rPr>
        <w:t>Nhóm 1: Những trò lố “không chính thức” – hành trình từ Mác-xây sang Việt Nam để</w:t>
      </w:r>
      <w:r>
        <w:rPr>
          <w:color w:val="231F20"/>
          <w:spacing w:val="40"/>
        </w:rPr>
        <w:t xml:space="preserve"> </w:t>
      </w:r>
      <w:r>
        <w:rPr>
          <w:color w:val="231F20"/>
        </w:rPr>
        <w:t>thực hiện lời hứa của ông Va-ren sau khi nhậm chức Toàn quyền Đông Dương.</w:t>
      </w:r>
    </w:p>
    <w:p w:rsidR="00624C97" w:rsidRDefault="00624C97">
      <w:pPr>
        <w:spacing w:line="249" w:lineRule="auto"/>
        <w:sectPr w:rsidR="00624C97">
          <w:pgSz w:w="10950" w:h="15370"/>
          <w:pgMar w:top="680" w:right="840" w:bottom="700" w:left="880" w:header="0" w:footer="515" w:gutter="0"/>
          <w:cols w:space="720"/>
        </w:sectPr>
      </w:pPr>
    </w:p>
    <w:p w:rsidR="00624C97" w:rsidRDefault="00E11876">
      <w:pPr>
        <w:pStyle w:val="BodyText"/>
        <w:spacing w:before="79" w:line="249" w:lineRule="auto"/>
        <w:ind w:left="253" w:right="177"/>
        <w:jc w:val="both"/>
      </w:pPr>
      <w:r>
        <w:rPr>
          <w:color w:val="231F20"/>
        </w:rPr>
        <w:lastRenderedPageBreak/>
        <w:t>Nhóm</w:t>
      </w:r>
      <w:r>
        <w:rPr>
          <w:color w:val="231F20"/>
          <w:spacing w:val="-12"/>
        </w:rPr>
        <w:t xml:space="preserve"> </w:t>
      </w:r>
      <w:r>
        <w:rPr>
          <w:color w:val="231F20"/>
        </w:rPr>
        <w:t>2:</w:t>
      </w:r>
      <w:r>
        <w:rPr>
          <w:color w:val="231F20"/>
          <w:spacing w:val="-12"/>
        </w:rPr>
        <w:t xml:space="preserve"> </w:t>
      </w:r>
      <w:r>
        <w:rPr>
          <w:color w:val="231F20"/>
        </w:rPr>
        <w:t>Những</w:t>
      </w:r>
      <w:r>
        <w:rPr>
          <w:color w:val="231F20"/>
          <w:spacing w:val="-12"/>
        </w:rPr>
        <w:t xml:space="preserve"> </w:t>
      </w:r>
      <w:r>
        <w:rPr>
          <w:color w:val="231F20"/>
        </w:rPr>
        <w:t>trò</w:t>
      </w:r>
      <w:r>
        <w:rPr>
          <w:color w:val="231F20"/>
          <w:spacing w:val="-12"/>
        </w:rPr>
        <w:t xml:space="preserve"> </w:t>
      </w:r>
      <w:r>
        <w:rPr>
          <w:color w:val="231F20"/>
        </w:rPr>
        <w:t>lố</w:t>
      </w:r>
      <w:r>
        <w:rPr>
          <w:color w:val="231F20"/>
          <w:spacing w:val="-12"/>
        </w:rPr>
        <w:t xml:space="preserve"> </w:t>
      </w:r>
      <w:r>
        <w:rPr>
          <w:color w:val="231F20"/>
        </w:rPr>
        <w:t>“chính</w:t>
      </w:r>
      <w:r>
        <w:rPr>
          <w:color w:val="231F20"/>
          <w:spacing w:val="-12"/>
        </w:rPr>
        <w:t xml:space="preserve"> </w:t>
      </w:r>
      <w:r>
        <w:rPr>
          <w:color w:val="231F20"/>
        </w:rPr>
        <w:t>thức”</w:t>
      </w:r>
      <w:r>
        <w:rPr>
          <w:color w:val="231F20"/>
          <w:spacing w:val="-12"/>
        </w:rPr>
        <w:t xml:space="preserve"> </w:t>
      </w:r>
      <w:r>
        <w:rPr>
          <w:color w:val="231F20"/>
        </w:rPr>
        <w:t>–</w:t>
      </w:r>
      <w:r>
        <w:rPr>
          <w:color w:val="231F20"/>
          <w:spacing w:val="-12"/>
        </w:rPr>
        <w:t xml:space="preserve"> </w:t>
      </w:r>
      <w:r>
        <w:rPr>
          <w:color w:val="231F20"/>
        </w:rPr>
        <w:t>cuộc</w:t>
      </w:r>
      <w:r>
        <w:rPr>
          <w:color w:val="231F20"/>
          <w:spacing w:val="-12"/>
        </w:rPr>
        <w:t xml:space="preserve"> </w:t>
      </w:r>
      <w:r>
        <w:rPr>
          <w:color w:val="231F20"/>
        </w:rPr>
        <w:t>hội</w:t>
      </w:r>
      <w:r>
        <w:rPr>
          <w:color w:val="231F20"/>
          <w:spacing w:val="-12"/>
        </w:rPr>
        <w:t xml:space="preserve"> </w:t>
      </w:r>
      <w:r>
        <w:rPr>
          <w:color w:val="231F20"/>
        </w:rPr>
        <w:t>kiến</w:t>
      </w:r>
      <w:r>
        <w:rPr>
          <w:color w:val="231F20"/>
          <w:spacing w:val="-12"/>
        </w:rPr>
        <w:t xml:space="preserve"> </w:t>
      </w:r>
      <w:r>
        <w:rPr>
          <w:color w:val="231F20"/>
        </w:rPr>
        <w:t>giữa</w:t>
      </w:r>
      <w:r>
        <w:rPr>
          <w:color w:val="231F20"/>
          <w:spacing w:val="-15"/>
        </w:rPr>
        <w:t xml:space="preserve"> </w:t>
      </w:r>
      <w:r>
        <w:rPr>
          <w:color w:val="231F20"/>
        </w:rPr>
        <w:t>Va-ren</w:t>
      </w:r>
      <w:r>
        <w:rPr>
          <w:color w:val="231F20"/>
          <w:spacing w:val="-12"/>
        </w:rPr>
        <w:t xml:space="preserve"> </w:t>
      </w:r>
      <w:r>
        <w:rPr>
          <w:color w:val="231F20"/>
        </w:rPr>
        <w:t>và</w:t>
      </w:r>
      <w:r>
        <w:rPr>
          <w:color w:val="231F20"/>
          <w:spacing w:val="-12"/>
        </w:rPr>
        <w:t xml:space="preserve"> </w:t>
      </w:r>
      <w:r>
        <w:rPr>
          <w:color w:val="231F20"/>
        </w:rPr>
        <w:t>Phan</w:t>
      </w:r>
      <w:r>
        <w:rPr>
          <w:color w:val="231F20"/>
          <w:spacing w:val="-12"/>
        </w:rPr>
        <w:t xml:space="preserve"> </w:t>
      </w:r>
      <w:r>
        <w:rPr>
          <w:color w:val="231F20"/>
        </w:rPr>
        <w:t>Bội</w:t>
      </w:r>
      <w:r>
        <w:rPr>
          <w:color w:val="231F20"/>
          <w:spacing w:val="-12"/>
        </w:rPr>
        <w:t xml:space="preserve"> </w:t>
      </w:r>
      <w:r>
        <w:rPr>
          <w:color w:val="231F20"/>
        </w:rPr>
        <w:t>Châu</w:t>
      </w:r>
      <w:r>
        <w:rPr>
          <w:color w:val="231F20"/>
          <w:spacing w:val="-12"/>
        </w:rPr>
        <w:t xml:space="preserve"> </w:t>
      </w:r>
      <w:r>
        <w:rPr>
          <w:color w:val="231F20"/>
        </w:rPr>
        <w:t>tại</w:t>
      </w:r>
      <w:r>
        <w:rPr>
          <w:color w:val="231F20"/>
          <w:spacing w:val="-12"/>
        </w:rPr>
        <w:t xml:space="preserve"> </w:t>
      </w:r>
      <w:r>
        <w:rPr>
          <w:color w:val="231F20"/>
        </w:rPr>
        <w:t xml:space="preserve">nhà giam Hoả Lò (Hà Nội) và sự thật về phản ứng của người tù trước sự “chăm sóc” </w:t>
      </w:r>
      <w:r>
        <w:rPr>
          <w:color w:val="231F20"/>
        </w:rPr>
        <w:t>của quan Toàn quyền.</w:t>
      </w:r>
    </w:p>
    <w:p w:rsidR="00624C97" w:rsidRDefault="00E11876">
      <w:pPr>
        <w:pStyle w:val="BodyText"/>
        <w:spacing w:before="59" w:line="249" w:lineRule="auto"/>
        <w:ind w:left="253" w:right="178"/>
        <w:jc w:val="both"/>
      </w:pPr>
      <w:r>
        <w:rPr>
          <w:b/>
          <w:color w:val="231F20"/>
        </w:rPr>
        <w:t xml:space="preserve">Câu 2: </w:t>
      </w:r>
      <w:r>
        <w:rPr>
          <w:color w:val="231F20"/>
        </w:rPr>
        <w:t xml:space="preserve">Nhân vật chính: ông Va-ren; cụ Phan Bội Châu </w:t>
      </w:r>
      <w:r>
        <w:rPr>
          <w:rFonts w:ascii="Wingdings" w:hAnsi="Wingdings"/>
          <w:color w:val="231F20"/>
        </w:rPr>
        <w:t></w:t>
      </w:r>
      <w:r>
        <w:rPr>
          <w:color w:val="231F20"/>
        </w:rPr>
        <w:t xml:space="preserve"> Căn cứ nhận biết: nhan đề VB; vai trò, tầm quan trọng của nhân vật trong cốt truyện và trong việc thể hiện nội dung, tư tưởng của VB.</w:t>
      </w:r>
    </w:p>
    <w:p w:rsidR="00624C97" w:rsidRDefault="00E11876">
      <w:pPr>
        <w:pStyle w:val="Heading2"/>
        <w:spacing w:before="60"/>
        <w:ind w:left="537"/>
      </w:pPr>
      <w:r>
        <w:rPr>
          <w:color w:val="231F20"/>
        </w:rPr>
        <w:t>Câu</w:t>
      </w:r>
      <w:r>
        <w:rPr>
          <w:color w:val="231F20"/>
          <w:spacing w:val="-5"/>
        </w:rPr>
        <w:t xml:space="preserve"> 3:</w:t>
      </w:r>
    </w:p>
    <w:p w:rsidR="00624C97" w:rsidRPr="00CF7610" w:rsidRDefault="00CF7610" w:rsidP="00CF7610">
      <w:pPr>
        <w:tabs>
          <w:tab w:val="left" w:pos="770"/>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 xml:space="preserve">Tính cách của Va-ren: dối trá, thất hứa </w:t>
      </w:r>
      <w:r w:rsidR="00E11876" w:rsidRPr="00CF7610">
        <w:rPr>
          <w:color w:val="231F20"/>
          <w:sz w:val="24"/>
        </w:rPr>
        <w:t>(HS tự tìm bằng chứng làm sáng tỏ đặc điểm tính cách này).</w:t>
      </w:r>
    </w:p>
    <w:p w:rsidR="00624C97" w:rsidRPr="00CF7610" w:rsidRDefault="00CF7610" w:rsidP="00CF7610">
      <w:pPr>
        <w:tabs>
          <w:tab w:val="left" w:pos="777"/>
        </w:tabs>
        <w:spacing w:before="58"/>
        <w:ind w:left="777" w:hanging="240"/>
        <w:jc w:val="both"/>
        <w:rPr>
          <w:sz w:val="24"/>
        </w:rPr>
      </w:pPr>
      <w:r>
        <w:rPr>
          <w:color w:val="231F20"/>
          <w:sz w:val="24"/>
          <w:szCs w:val="24"/>
        </w:rPr>
        <w:t>b.</w:t>
      </w:r>
      <w:r>
        <w:rPr>
          <w:color w:val="231F20"/>
          <w:sz w:val="24"/>
          <w:szCs w:val="24"/>
        </w:rPr>
        <w:tab/>
      </w:r>
      <w:r w:rsidR="00E11876" w:rsidRPr="00CF7610">
        <w:rPr>
          <w:color w:val="231F20"/>
          <w:sz w:val="24"/>
        </w:rPr>
        <w:t xml:space="preserve">Nghệ thuật miêu tả, thể hiện tính cách nhân </w:t>
      </w:r>
      <w:r w:rsidR="00E11876" w:rsidRPr="00CF7610">
        <w:rPr>
          <w:color w:val="231F20"/>
          <w:spacing w:val="-4"/>
          <w:sz w:val="24"/>
        </w:rPr>
        <w:t>vật:</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Phát huy sức mạnh của tưởng tượng, hư cấu việc xây dựng chi tiết nghệ </w:t>
      </w:r>
      <w:r w:rsidR="00E11876" w:rsidRPr="00CF7610">
        <w:rPr>
          <w:color w:val="231F20"/>
          <w:spacing w:val="-2"/>
          <w:sz w:val="24"/>
        </w:rPr>
        <w:t>thuật.</w:t>
      </w:r>
    </w:p>
    <w:p w:rsidR="00624C97" w:rsidRPr="00CF7610" w:rsidRDefault="00CF7610" w:rsidP="00CF7610">
      <w:pPr>
        <w:tabs>
          <w:tab w:val="left" w:pos="713"/>
        </w:tabs>
        <w:spacing w:line="249" w:lineRule="auto"/>
        <w:ind w:left="253" w:right="178" w:firstLine="283"/>
        <w:jc w:val="right"/>
        <w:rPr>
          <w:sz w:val="24"/>
        </w:rPr>
      </w:pPr>
      <w:r>
        <w:rPr>
          <w:color w:val="231F20"/>
          <w:sz w:val="24"/>
          <w:szCs w:val="24"/>
        </w:rPr>
        <w:t>–</w:t>
      </w:r>
      <w:r>
        <w:rPr>
          <w:color w:val="231F20"/>
          <w:sz w:val="24"/>
          <w:szCs w:val="24"/>
        </w:rPr>
        <w:tab/>
      </w:r>
      <w:r w:rsidR="00E11876" w:rsidRPr="00CF7610">
        <w:rPr>
          <w:color w:val="231F20"/>
          <w:sz w:val="24"/>
        </w:rPr>
        <w:t>Sử</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lối</w:t>
      </w:r>
      <w:r w:rsidR="00E11876" w:rsidRPr="00CF7610">
        <w:rPr>
          <w:color w:val="231F20"/>
          <w:spacing w:val="-5"/>
          <w:sz w:val="24"/>
        </w:rPr>
        <w:t xml:space="preserve"> </w:t>
      </w:r>
      <w:r w:rsidR="00E11876" w:rsidRPr="00CF7610">
        <w:rPr>
          <w:color w:val="231F20"/>
          <w:sz w:val="24"/>
        </w:rPr>
        <w:t>kể</w:t>
      </w:r>
      <w:r w:rsidR="00E11876" w:rsidRPr="00CF7610">
        <w:rPr>
          <w:color w:val="231F20"/>
          <w:spacing w:val="-5"/>
          <w:sz w:val="24"/>
        </w:rPr>
        <w:t xml:space="preserve"> </w:t>
      </w:r>
      <w:r w:rsidR="00E11876" w:rsidRPr="00CF7610">
        <w:rPr>
          <w:color w:val="231F20"/>
          <w:sz w:val="24"/>
        </w:rPr>
        <w:t>chuyện</w:t>
      </w:r>
      <w:r w:rsidR="00E11876" w:rsidRPr="00CF7610">
        <w:rPr>
          <w:color w:val="231F20"/>
          <w:spacing w:val="-5"/>
          <w:sz w:val="24"/>
        </w:rPr>
        <w:t xml:space="preserve"> </w:t>
      </w:r>
      <w:r w:rsidR="00E11876" w:rsidRPr="00CF7610">
        <w:rPr>
          <w:color w:val="231F20"/>
          <w:sz w:val="24"/>
        </w:rPr>
        <w:t>song</w:t>
      </w:r>
      <w:r w:rsidR="00E11876" w:rsidRPr="00CF7610">
        <w:rPr>
          <w:color w:val="231F20"/>
          <w:spacing w:val="-5"/>
          <w:sz w:val="24"/>
        </w:rPr>
        <w:t xml:space="preserve"> </w:t>
      </w:r>
      <w:r w:rsidR="00E11876" w:rsidRPr="00CF7610">
        <w:rPr>
          <w:color w:val="231F20"/>
          <w:sz w:val="24"/>
        </w:rPr>
        <w:t>hành:</w:t>
      </w:r>
      <w:r w:rsidR="00E11876" w:rsidRPr="00CF7610">
        <w:rPr>
          <w:color w:val="231F20"/>
          <w:spacing w:val="-5"/>
          <w:sz w:val="24"/>
        </w:rPr>
        <w:t xml:space="preserve"> </w:t>
      </w:r>
      <w:r w:rsidR="00E11876" w:rsidRPr="00CF7610">
        <w:rPr>
          <w:color w:val="231F20"/>
          <w:sz w:val="24"/>
        </w:rPr>
        <w:t>song</w:t>
      </w:r>
      <w:r w:rsidR="00E11876" w:rsidRPr="00CF7610">
        <w:rPr>
          <w:color w:val="231F20"/>
          <w:spacing w:val="-5"/>
          <w:sz w:val="24"/>
        </w:rPr>
        <w:t xml:space="preserve"> </w:t>
      </w:r>
      <w:r w:rsidR="00E11876" w:rsidRPr="00CF7610">
        <w:rPr>
          <w:color w:val="231F20"/>
          <w:sz w:val="24"/>
        </w:rPr>
        <w:t>hành</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tương</w:t>
      </w:r>
      <w:r w:rsidR="00E11876" w:rsidRPr="00CF7610">
        <w:rPr>
          <w:color w:val="231F20"/>
          <w:spacing w:val="-5"/>
          <w:sz w:val="24"/>
        </w:rPr>
        <w:t xml:space="preserve"> </w:t>
      </w:r>
      <w:r w:rsidR="00E11876" w:rsidRPr="00CF7610">
        <w:rPr>
          <w:color w:val="231F20"/>
          <w:sz w:val="24"/>
        </w:rPr>
        <w:t>phản</w:t>
      </w:r>
      <w:r w:rsidR="00E11876" w:rsidRPr="00CF7610">
        <w:rPr>
          <w:color w:val="231F20"/>
          <w:spacing w:val="-5"/>
          <w:sz w:val="24"/>
        </w:rPr>
        <w:t xml:space="preserve"> </w:t>
      </w:r>
      <w:r w:rsidR="00E11876" w:rsidRPr="00CF7610">
        <w:rPr>
          <w:color w:val="231F20"/>
          <w:sz w:val="24"/>
        </w:rPr>
        <w:t>giữa</w:t>
      </w:r>
      <w:r w:rsidR="00E11876" w:rsidRPr="00CF7610">
        <w:rPr>
          <w:color w:val="231F20"/>
          <w:spacing w:val="-5"/>
          <w:sz w:val="24"/>
        </w:rPr>
        <w:t xml:space="preserve"> </w:t>
      </w:r>
      <w:r w:rsidR="00E11876" w:rsidRPr="00CF7610">
        <w:rPr>
          <w:color w:val="231F20"/>
          <w:sz w:val="24"/>
        </w:rPr>
        <w:t>chuyến</w:t>
      </w:r>
      <w:r w:rsidR="00E11876" w:rsidRPr="00CF7610">
        <w:rPr>
          <w:color w:val="231F20"/>
          <w:spacing w:val="-5"/>
          <w:sz w:val="24"/>
        </w:rPr>
        <w:t xml:space="preserve"> </w:t>
      </w:r>
      <w:r w:rsidR="00E11876" w:rsidRPr="00CF7610">
        <w:rPr>
          <w:color w:val="231F20"/>
          <w:sz w:val="24"/>
        </w:rPr>
        <w:t>đi</w:t>
      </w:r>
      <w:r w:rsidR="00E11876" w:rsidRPr="00CF7610">
        <w:rPr>
          <w:color w:val="231F20"/>
          <w:spacing w:val="-5"/>
          <w:sz w:val="24"/>
        </w:rPr>
        <w:t xml:space="preserve"> </w:t>
      </w:r>
      <w:r w:rsidR="00E11876" w:rsidRPr="00CF7610">
        <w:rPr>
          <w:color w:val="231F20"/>
          <w:sz w:val="24"/>
        </w:rPr>
        <w:t>dài,</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hứa mị</w:t>
      </w:r>
      <w:r w:rsidR="00E11876" w:rsidRPr="00CF7610">
        <w:rPr>
          <w:color w:val="231F20"/>
          <w:spacing w:val="-17"/>
          <w:sz w:val="24"/>
        </w:rPr>
        <w:t xml:space="preserve"> </w:t>
      </w:r>
      <w:r w:rsidR="00E11876" w:rsidRPr="00CF7610">
        <w:rPr>
          <w:color w:val="231F20"/>
          <w:sz w:val="24"/>
        </w:rPr>
        <w:t>dân</w:t>
      </w:r>
      <w:r w:rsidR="00E11876" w:rsidRPr="00CF7610">
        <w:rPr>
          <w:color w:val="231F20"/>
          <w:spacing w:val="-13"/>
          <w:sz w:val="24"/>
        </w:rPr>
        <w:t xml:space="preserve"> </w:t>
      </w:r>
      <w:r w:rsidR="00E11876" w:rsidRPr="00CF7610">
        <w:rPr>
          <w:color w:val="231F20"/>
          <w:sz w:val="24"/>
        </w:rPr>
        <w:t>và</w:t>
      </w:r>
      <w:r w:rsidR="00E11876" w:rsidRPr="00CF7610">
        <w:rPr>
          <w:color w:val="231F20"/>
          <w:spacing w:val="-15"/>
          <w:sz w:val="24"/>
        </w:rPr>
        <w:t xml:space="preserve"> </w:t>
      </w:r>
      <w:r w:rsidR="00E11876" w:rsidRPr="00CF7610">
        <w:rPr>
          <w:color w:val="231F20"/>
          <w:sz w:val="24"/>
        </w:rPr>
        <w:t>Va-ren</w:t>
      </w:r>
      <w:r w:rsidR="00E11876" w:rsidRPr="00CF7610">
        <w:rPr>
          <w:color w:val="231F20"/>
          <w:spacing w:val="-12"/>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sự</w:t>
      </w:r>
      <w:r w:rsidR="00E11876" w:rsidRPr="00CF7610">
        <w:rPr>
          <w:color w:val="231F20"/>
          <w:spacing w:val="-13"/>
          <w:sz w:val="24"/>
        </w:rPr>
        <w:t xml:space="preserve"> </w:t>
      </w:r>
      <w:r w:rsidR="00E11876" w:rsidRPr="00CF7610">
        <w:rPr>
          <w:color w:val="231F20"/>
          <w:sz w:val="24"/>
        </w:rPr>
        <w:t>thật</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lặp</w:t>
      </w:r>
      <w:r w:rsidR="00E11876" w:rsidRPr="00CF7610">
        <w:rPr>
          <w:color w:val="231F20"/>
          <w:spacing w:val="-13"/>
          <w:sz w:val="24"/>
        </w:rPr>
        <w:t xml:space="preserve"> </w:t>
      </w:r>
      <w:r w:rsidR="00E11876" w:rsidRPr="00CF7610">
        <w:rPr>
          <w:color w:val="231F20"/>
          <w:sz w:val="24"/>
        </w:rPr>
        <w:t>lại</w:t>
      </w:r>
      <w:r w:rsidR="00E11876" w:rsidRPr="00CF7610">
        <w:rPr>
          <w:color w:val="231F20"/>
          <w:spacing w:val="-13"/>
          <w:sz w:val="24"/>
        </w:rPr>
        <w:t xml:space="preserve"> </w:t>
      </w:r>
      <w:r w:rsidR="00E11876" w:rsidRPr="00CF7610">
        <w:rPr>
          <w:color w:val="231F20"/>
          <w:sz w:val="24"/>
        </w:rPr>
        <w:t>ba</w:t>
      </w:r>
      <w:r w:rsidR="00E11876" w:rsidRPr="00CF7610">
        <w:rPr>
          <w:color w:val="231F20"/>
          <w:spacing w:val="-12"/>
          <w:sz w:val="24"/>
        </w:rPr>
        <w:t xml:space="preserve"> </w:t>
      </w:r>
      <w:r w:rsidR="00E11876" w:rsidRPr="00CF7610">
        <w:rPr>
          <w:color w:val="231F20"/>
          <w:sz w:val="24"/>
        </w:rPr>
        <w:t>lần</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3"/>
          <w:sz w:val="24"/>
        </w:rPr>
        <w:t xml:space="preserve"> </w:t>
      </w:r>
      <w:r w:rsidR="00E11876" w:rsidRPr="00CF7610">
        <w:rPr>
          <w:color w:val="231F20"/>
          <w:sz w:val="24"/>
        </w:rPr>
        <w:t>khi</w:t>
      </w:r>
      <w:r w:rsidR="00E11876" w:rsidRPr="00CF7610">
        <w:rPr>
          <w:color w:val="231F20"/>
          <w:spacing w:val="-12"/>
          <w:sz w:val="24"/>
        </w:rPr>
        <w:t xml:space="preserve"> </w:t>
      </w:r>
      <w:r w:rsidR="00E11876" w:rsidRPr="00CF7610">
        <w:rPr>
          <w:color w:val="231F20"/>
          <w:sz w:val="24"/>
        </w:rPr>
        <w:t>đó</w:t>
      </w:r>
      <w:r w:rsidR="00E11876" w:rsidRPr="00CF7610">
        <w:rPr>
          <w:color w:val="231F20"/>
          <w:spacing w:val="-13"/>
          <w:sz w:val="24"/>
        </w:rPr>
        <w:t xml:space="preserve"> </w:t>
      </w:r>
      <w:r w:rsidR="00E11876" w:rsidRPr="00CF7610">
        <w:rPr>
          <w:color w:val="231F20"/>
          <w:sz w:val="24"/>
        </w:rPr>
        <w:t>thì</w:t>
      </w:r>
      <w:r w:rsidR="00E11876" w:rsidRPr="00CF7610">
        <w:rPr>
          <w:color w:val="231F20"/>
          <w:spacing w:val="-13"/>
          <w:sz w:val="24"/>
        </w:rPr>
        <w:t xml:space="preserve"> </w:t>
      </w:r>
      <w:r w:rsidR="00E11876" w:rsidRPr="00CF7610">
        <w:rPr>
          <w:color w:val="231F20"/>
          <w:sz w:val="24"/>
        </w:rPr>
        <w:t>Phan</w:t>
      </w:r>
      <w:r w:rsidR="00E11876" w:rsidRPr="00CF7610">
        <w:rPr>
          <w:color w:val="231F20"/>
          <w:spacing w:val="-13"/>
          <w:sz w:val="24"/>
        </w:rPr>
        <w:t xml:space="preserve"> </w:t>
      </w:r>
      <w:r w:rsidR="00E11876" w:rsidRPr="00CF7610">
        <w:rPr>
          <w:color w:val="231F20"/>
          <w:sz w:val="24"/>
        </w:rPr>
        <w:t>Bội</w:t>
      </w:r>
      <w:r w:rsidR="00E11876" w:rsidRPr="00CF7610">
        <w:rPr>
          <w:color w:val="231F20"/>
          <w:spacing w:val="-12"/>
          <w:sz w:val="24"/>
        </w:rPr>
        <w:t xml:space="preserve"> </w:t>
      </w:r>
      <w:r w:rsidR="00E11876" w:rsidRPr="00CF7610">
        <w:rPr>
          <w:color w:val="231F20"/>
          <w:sz w:val="24"/>
        </w:rPr>
        <w:t>Châu</w:t>
      </w:r>
      <w:r w:rsidR="00E11876" w:rsidRPr="00CF7610">
        <w:rPr>
          <w:color w:val="231F20"/>
          <w:spacing w:val="-13"/>
          <w:sz w:val="24"/>
        </w:rPr>
        <w:t xml:space="preserve"> </w:t>
      </w:r>
      <w:r w:rsidR="00E11876" w:rsidRPr="00CF7610">
        <w:rPr>
          <w:color w:val="231F20"/>
          <w:sz w:val="24"/>
        </w:rPr>
        <w:t>vẫn</w:t>
      </w:r>
      <w:r w:rsidR="00E11876" w:rsidRPr="00CF7610">
        <w:rPr>
          <w:color w:val="231F20"/>
          <w:spacing w:val="-13"/>
          <w:sz w:val="24"/>
        </w:rPr>
        <w:t xml:space="preserve"> </w:t>
      </w:r>
      <w:r w:rsidR="00E11876" w:rsidRPr="00CF7610">
        <w:rPr>
          <w:color w:val="231F20"/>
          <w:sz w:val="24"/>
        </w:rPr>
        <w:t>nằm</w:t>
      </w:r>
      <w:r w:rsidR="00E11876" w:rsidRPr="00CF7610">
        <w:rPr>
          <w:color w:val="231F20"/>
          <w:spacing w:val="-12"/>
          <w:sz w:val="24"/>
        </w:rPr>
        <w:t xml:space="preserve"> </w:t>
      </w:r>
      <w:r w:rsidR="00E11876" w:rsidRPr="00CF7610">
        <w:rPr>
          <w:color w:val="231F20"/>
          <w:spacing w:val="-4"/>
          <w:sz w:val="24"/>
        </w:rPr>
        <w:t>tù”.</w:t>
      </w:r>
    </w:p>
    <w:p w:rsidR="00624C97" w:rsidRPr="00CF7610" w:rsidRDefault="00CF7610" w:rsidP="00CF7610">
      <w:pPr>
        <w:tabs>
          <w:tab w:val="left" w:pos="722"/>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Sử dụng kết cấu và thủ pháp đối lập khi miêu tả, hành động, ngôn ngữ: cùng lúc khắc hoạ tính cách của Va-ren trong sự đối lập với cụ Phan Bội Châu.</w:t>
      </w:r>
    </w:p>
    <w:p w:rsidR="00624C97" w:rsidRPr="00CF7610" w:rsidRDefault="00CF7610" w:rsidP="00CF7610">
      <w:pPr>
        <w:tabs>
          <w:tab w:val="left" w:pos="717"/>
        </w:tabs>
        <w:spacing w:before="59"/>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Đưa ra nhiều đoạn kết gây tò mò, khơi gợi trí tưởng tượng của người </w:t>
      </w:r>
      <w:r w:rsidR="00E11876" w:rsidRPr="00CF7610">
        <w:rPr>
          <w:color w:val="231F20"/>
          <w:spacing w:val="-4"/>
          <w:sz w:val="24"/>
        </w:rPr>
        <w:t>đọc.</w:t>
      </w:r>
    </w:p>
    <w:p w:rsidR="00624C97" w:rsidRDefault="00E11876">
      <w:pPr>
        <w:spacing w:before="68"/>
        <w:ind w:left="537"/>
        <w:jc w:val="both"/>
        <w:rPr>
          <w:sz w:val="24"/>
        </w:rPr>
      </w:pPr>
      <w:r>
        <w:rPr>
          <w:b/>
          <w:color w:val="231F20"/>
          <w:sz w:val="24"/>
        </w:rPr>
        <w:t>Câu</w:t>
      </w:r>
      <w:r>
        <w:rPr>
          <w:b/>
          <w:color w:val="231F20"/>
          <w:spacing w:val="-4"/>
          <w:sz w:val="24"/>
        </w:rPr>
        <w:t xml:space="preserve"> </w:t>
      </w:r>
      <w:r>
        <w:rPr>
          <w:b/>
          <w:color w:val="231F20"/>
          <w:sz w:val="24"/>
        </w:rPr>
        <w:t>4:</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E11876">
      <w:pPr>
        <w:pStyle w:val="BodyText"/>
        <w:spacing w:line="249" w:lineRule="auto"/>
        <w:ind w:left="253" w:right="177"/>
        <w:jc w:val="both"/>
      </w:pPr>
      <w:r>
        <w:rPr>
          <w:b/>
          <w:color w:val="231F20"/>
        </w:rPr>
        <w:t>Câu</w:t>
      </w:r>
      <w:r>
        <w:rPr>
          <w:b/>
          <w:color w:val="231F20"/>
          <w:spacing w:val="-14"/>
        </w:rPr>
        <w:t xml:space="preserve"> </w:t>
      </w:r>
      <w:r>
        <w:rPr>
          <w:b/>
          <w:color w:val="231F20"/>
        </w:rPr>
        <w:t>5:</w:t>
      </w:r>
      <w:r>
        <w:rPr>
          <w:b/>
          <w:color w:val="231F20"/>
          <w:spacing w:val="-14"/>
        </w:rPr>
        <w:t xml:space="preserve"> </w:t>
      </w:r>
      <w:r>
        <w:rPr>
          <w:color w:val="231F20"/>
        </w:rPr>
        <w:t>Câu</w:t>
      </w:r>
      <w:r>
        <w:rPr>
          <w:color w:val="231F20"/>
          <w:spacing w:val="-14"/>
        </w:rPr>
        <w:t xml:space="preserve"> </w:t>
      </w:r>
      <w:r>
        <w:rPr>
          <w:color w:val="231F20"/>
        </w:rPr>
        <w:t>chuyện,</w:t>
      </w:r>
      <w:r>
        <w:rPr>
          <w:color w:val="231F20"/>
          <w:spacing w:val="-14"/>
        </w:rPr>
        <w:t xml:space="preserve"> </w:t>
      </w:r>
      <w:r>
        <w:rPr>
          <w:color w:val="231F20"/>
        </w:rPr>
        <w:t>nhân</w:t>
      </w:r>
      <w:r>
        <w:rPr>
          <w:color w:val="231F20"/>
          <w:spacing w:val="-14"/>
        </w:rPr>
        <w:t xml:space="preserve"> </w:t>
      </w:r>
      <w:r>
        <w:rPr>
          <w:color w:val="231F20"/>
        </w:rPr>
        <w:t>vật</w:t>
      </w:r>
      <w:r>
        <w:rPr>
          <w:color w:val="231F20"/>
          <w:spacing w:val="-14"/>
        </w:rPr>
        <w:t xml:space="preserve"> </w:t>
      </w:r>
      <w:r>
        <w:rPr>
          <w:color w:val="231F20"/>
        </w:rPr>
        <w:t>trong</w:t>
      </w:r>
      <w:r>
        <w:rPr>
          <w:color w:val="231F20"/>
          <w:spacing w:val="-14"/>
        </w:rPr>
        <w:t xml:space="preserve"> </w:t>
      </w:r>
      <w:r>
        <w:rPr>
          <w:i/>
          <w:color w:val="231F20"/>
        </w:rPr>
        <w:t>Những</w:t>
      </w:r>
      <w:r>
        <w:rPr>
          <w:i/>
          <w:color w:val="231F20"/>
          <w:spacing w:val="-14"/>
        </w:rPr>
        <w:t xml:space="preserve"> </w:t>
      </w:r>
      <w:r>
        <w:rPr>
          <w:i/>
          <w:color w:val="231F20"/>
        </w:rPr>
        <w:t>trò</w:t>
      </w:r>
      <w:r>
        <w:rPr>
          <w:i/>
          <w:color w:val="231F20"/>
          <w:spacing w:val="-14"/>
        </w:rPr>
        <w:t xml:space="preserve"> </w:t>
      </w:r>
      <w:r>
        <w:rPr>
          <w:i/>
          <w:color w:val="231F20"/>
        </w:rPr>
        <w:t>lố</w:t>
      </w:r>
      <w:r>
        <w:rPr>
          <w:i/>
          <w:color w:val="231F20"/>
          <w:spacing w:val="-14"/>
        </w:rPr>
        <w:t xml:space="preserve"> </w:t>
      </w:r>
      <w:r>
        <w:rPr>
          <w:i/>
          <w:color w:val="231F20"/>
        </w:rPr>
        <w:t>hay</w:t>
      </w:r>
      <w:r>
        <w:rPr>
          <w:i/>
          <w:color w:val="231F20"/>
          <w:spacing w:val="-14"/>
        </w:rPr>
        <w:t xml:space="preserve"> </w:t>
      </w:r>
      <w:r>
        <w:rPr>
          <w:i/>
          <w:color w:val="231F20"/>
        </w:rPr>
        <w:t>là</w:t>
      </w:r>
      <w:r>
        <w:rPr>
          <w:i/>
          <w:color w:val="231F20"/>
          <w:spacing w:val="-14"/>
        </w:rPr>
        <w:t xml:space="preserve"> </w:t>
      </w:r>
      <w:r>
        <w:rPr>
          <w:i/>
          <w:color w:val="231F20"/>
        </w:rPr>
        <w:t>Va-ren</w:t>
      </w:r>
      <w:r>
        <w:rPr>
          <w:i/>
          <w:color w:val="231F20"/>
          <w:spacing w:val="-14"/>
        </w:rPr>
        <w:t xml:space="preserve"> </w:t>
      </w:r>
      <w:r>
        <w:rPr>
          <w:i/>
          <w:color w:val="231F20"/>
        </w:rPr>
        <w:t>và</w:t>
      </w:r>
      <w:r>
        <w:rPr>
          <w:i/>
          <w:color w:val="231F20"/>
          <w:spacing w:val="-14"/>
        </w:rPr>
        <w:t xml:space="preserve"> </w:t>
      </w:r>
      <w:r>
        <w:rPr>
          <w:i/>
          <w:color w:val="231F20"/>
        </w:rPr>
        <w:t>Phan</w:t>
      </w:r>
      <w:r>
        <w:rPr>
          <w:i/>
          <w:color w:val="231F20"/>
          <w:spacing w:val="-14"/>
        </w:rPr>
        <w:t xml:space="preserve"> </w:t>
      </w:r>
      <w:r>
        <w:rPr>
          <w:i/>
          <w:color w:val="231F20"/>
        </w:rPr>
        <w:t>Bội</w:t>
      </w:r>
      <w:r>
        <w:rPr>
          <w:i/>
          <w:color w:val="231F20"/>
          <w:spacing w:val="-14"/>
        </w:rPr>
        <w:t xml:space="preserve"> </w:t>
      </w:r>
      <w:r>
        <w:rPr>
          <w:i/>
          <w:color w:val="231F20"/>
        </w:rPr>
        <w:t>Châu</w:t>
      </w:r>
      <w:r>
        <w:rPr>
          <w:i/>
          <w:color w:val="231F20"/>
          <w:spacing w:val="-14"/>
        </w:rPr>
        <w:t xml:space="preserve"> </w:t>
      </w:r>
      <w:r>
        <w:rPr>
          <w:color w:val="231F20"/>
        </w:rPr>
        <w:t>được</w:t>
      </w:r>
      <w:r>
        <w:rPr>
          <w:color w:val="231F20"/>
          <w:spacing w:val="-14"/>
        </w:rPr>
        <w:t xml:space="preserve"> </w:t>
      </w:r>
      <w:r>
        <w:rPr>
          <w:color w:val="231F20"/>
        </w:rPr>
        <w:t>kể theo</w:t>
      </w:r>
      <w:r>
        <w:rPr>
          <w:color w:val="231F20"/>
          <w:spacing w:val="-3"/>
        </w:rPr>
        <w:t xml:space="preserve"> </w:t>
      </w:r>
      <w:r>
        <w:rPr>
          <w:color w:val="231F20"/>
        </w:rPr>
        <w:t>ngôi</w:t>
      </w:r>
      <w:r>
        <w:rPr>
          <w:color w:val="231F20"/>
          <w:spacing w:val="-2"/>
        </w:rPr>
        <w:t xml:space="preserve"> </w:t>
      </w:r>
      <w:r>
        <w:rPr>
          <w:color w:val="231F20"/>
        </w:rPr>
        <w:t>thứ</w:t>
      </w:r>
      <w:r>
        <w:rPr>
          <w:color w:val="231F20"/>
          <w:spacing w:val="-2"/>
        </w:rPr>
        <w:t xml:space="preserve"> </w:t>
      </w:r>
      <w:r>
        <w:rPr>
          <w:color w:val="231F20"/>
        </w:rPr>
        <w:t>ba,</w:t>
      </w:r>
      <w:r>
        <w:rPr>
          <w:color w:val="231F20"/>
          <w:spacing w:val="-2"/>
        </w:rPr>
        <w:t xml:space="preserve"> </w:t>
      </w:r>
      <w:r>
        <w:rPr>
          <w:color w:val="231F20"/>
        </w:rPr>
        <w:t>người</w:t>
      </w:r>
      <w:r>
        <w:rPr>
          <w:color w:val="231F20"/>
          <w:spacing w:val="-3"/>
        </w:rPr>
        <w:t xml:space="preserve"> </w:t>
      </w:r>
      <w:r>
        <w:rPr>
          <w:color w:val="231F20"/>
        </w:rPr>
        <w:t>kể</w:t>
      </w:r>
      <w:r>
        <w:rPr>
          <w:color w:val="231F20"/>
          <w:spacing w:val="-2"/>
        </w:rPr>
        <w:t xml:space="preserve"> </w:t>
      </w:r>
      <w:r>
        <w:rPr>
          <w:color w:val="231F20"/>
        </w:rPr>
        <w:t>chuyện</w:t>
      </w:r>
      <w:r>
        <w:rPr>
          <w:color w:val="231F20"/>
          <w:spacing w:val="-3"/>
        </w:rPr>
        <w:t xml:space="preserve"> </w:t>
      </w:r>
      <w:r>
        <w:rPr>
          <w:color w:val="231F20"/>
        </w:rPr>
        <w:t>toàn</w:t>
      </w:r>
      <w:r>
        <w:rPr>
          <w:color w:val="231F20"/>
          <w:spacing w:val="-3"/>
        </w:rPr>
        <w:t xml:space="preserve"> </w:t>
      </w:r>
      <w:r>
        <w:rPr>
          <w:color w:val="231F20"/>
        </w:rPr>
        <w:t>tri</w:t>
      </w:r>
      <w:r>
        <w:rPr>
          <w:color w:val="231F20"/>
          <w:spacing w:val="-3"/>
        </w:rPr>
        <w:t xml:space="preserve"> </w:t>
      </w:r>
      <w:r>
        <w:rPr>
          <w:color w:val="231F20"/>
        </w:rPr>
        <w:t>ẩn</w:t>
      </w:r>
      <w:r>
        <w:rPr>
          <w:color w:val="231F20"/>
          <w:spacing w:val="-2"/>
        </w:rPr>
        <w:t xml:space="preserve"> </w:t>
      </w:r>
      <w:r>
        <w:rPr>
          <w:color w:val="231F20"/>
        </w:rPr>
        <w:t>ngầm</w:t>
      </w:r>
      <w:r>
        <w:rPr>
          <w:color w:val="231F20"/>
          <w:spacing w:val="-3"/>
        </w:rPr>
        <w:t xml:space="preserve"> </w:t>
      </w:r>
      <w:r>
        <w:rPr>
          <w:color w:val="231F20"/>
        </w:rPr>
        <w:t>đứng</w:t>
      </w:r>
      <w:r>
        <w:rPr>
          <w:color w:val="231F20"/>
          <w:spacing w:val="-2"/>
        </w:rPr>
        <w:t xml:space="preserve"> </w:t>
      </w:r>
      <w:r>
        <w:rPr>
          <w:color w:val="231F20"/>
        </w:rPr>
        <w:t>phía</w:t>
      </w:r>
      <w:r>
        <w:rPr>
          <w:color w:val="231F20"/>
          <w:spacing w:val="-3"/>
        </w:rPr>
        <w:t xml:space="preserve"> </w:t>
      </w:r>
      <w:r>
        <w:rPr>
          <w:color w:val="231F20"/>
        </w:rPr>
        <w:t>sau</w:t>
      </w:r>
      <w:r>
        <w:rPr>
          <w:color w:val="231F20"/>
          <w:spacing w:val="-2"/>
        </w:rPr>
        <w:t xml:space="preserve"> </w:t>
      </w:r>
      <w:r>
        <w:rPr>
          <w:color w:val="231F20"/>
        </w:rPr>
        <w:t>quan</w:t>
      </w:r>
      <w:r>
        <w:rPr>
          <w:color w:val="231F20"/>
          <w:spacing w:val="-2"/>
        </w:rPr>
        <w:t xml:space="preserve"> </w:t>
      </w:r>
      <w:r>
        <w:rPr>
          <w:color w:val="231F20"/>
        </w:rPr>
        <w:t>sát,</w:t>
      </w:r>
      <w:r>
        <w:rPr>
          <w:color w:val="231F20"/>
          <w:spacing w:val="-2"/>
        </w:rPr>
        <w:t xml:space="preserve"> </w:t>
      </w:r>
      <w:r>
        <w:rPr>
          <w:color w:val="231F20"/>
        </w:rPr>
        <w:t>đặt</w:t>
      </w:r>
      <w:r>
        <w:rPr>
          <w:color w:val="231F20"/>
          <w:spacing w:val="-3"/>
        </w:rPr>
        <w:t xml:space="preserve"> </w:t>
      </w:r>
      <w:r>
        <w:rPr>
          <w:color w:val="231F20"/>
        </w:rPr>
        <w:t>câu</w:t>
      </w:r>
      <w:r>
        <w:rPr>
          <w:color w:val="231F20"/>
          <w:spacing w:val="-3"/>
        </w:rPr>
        <w:t xml:space="preserve"> </w:t>
      </w:r>
      <w:r>
        <w:rPr>
          <w:color w:val="231F20"/>
        </w:rPr>
        <w:t>chuyện, nhân</w:t>
      </w:r>
      <w:r>
        <w:rPr>
          <w:color w:val="231F20"/>
          <w:spacing w:val="-7"/>
        </w:rPr>
        <w:t xml:space="preserve"> </w:t>
      </w:r>
      <w:r>
        <w:rPr>
          <w:color w:val="231F20"/>
        </w:rPr>
        <w:t>vật,</w:t>
      </w:r>
      <w:r>
        <w:rPr>
          <w:color w:val="231F20"/>
          <w:spacing w:val="-7"/>
        </w:rPr>
        <w:t xml:space="preserve"> </w:t>
      </w:r>
      <w:r>
        <w:rPr>
          <w:color w:val="231F20"/>
        </w:rPr>
        <w:t>sự</w:t>
      </w:r>
      <w:r>
        <w:rPr>
          <w:color w:val="231F20"/>
          <w:spacing w:val="-7"/>
        </w:rPr>
        <w:t xml:space="preserve"> </w:t>
      </w:r>
      <w:r>
        <w:rPr>
          <w:color w:val="231F20"/>
        </w:rPr>
        <w:t>việc</w:t>
      </w:r>
      <w:r>
        <w:rPr>
          <w:color w:val="231F20"/>
          <w:spacing w:val="-7"/>
        </w:rPr>
        <w:t xml:space="preserve"> </w:t>
      </w:r>
      <w:r>
        <w:rPr>
          <w:color w:val="231F20"/>
        </w:rPr>
        <w:t>trong</w:t>
      </w:r>
      <w:r>
        <w:rPr>
          <w:color w:val="231F20"/>
          <w:spacing w:val="-7"/>
        </w:rPr>
        <w:t xml:space="preserve"> </w:t>
      </w:r>
      <w:r>
        <w:rPr>
          <w:color w:val="231F20"/>
        </w:rPr>
        <w:t>bối</w:t>
      </w:r>
      <w:r>
        <w:rPr>
          <w:color w:val="231F20"/>
          <w:spacing w:val="-7"/>
        </w:rPr>
        <w:t xml:space="preserve"> </w:t>
      </w:r>
      <w:r>
        <w:rPr>
          <w:color w:val="231F20"/>
        </w:rPr>
        <w:t>cảnh</w:t>
      </w:r>
      <w:r>
        <w:rPr>
          <w:color w:val="231F20"/>
          <w:spacing w:val="-7"/>
        </w:rPr>
        <w:t xml:space="preserve"> </w:t>
      </w:r>
      <w:r>
        <w:rPr>
          <w:color w:val="231F20"/>
        </w:rPr>
        <w:t>lịch</w:t>
      </w:r>
      <w:r>
        <w:rPr>
          <w:color w:val="231F20"/>
          <w:spacing w:val="-7"/>
        </w:rPr>
        <w:t xml:space="preserve"> </w:t>
      </w:r>
      <w:r>
        <w:rPr>
          <w:color w:val="231F20"/>
        </w:rPr>
        <w:t>sử,</w:t>
      </w:r>
      <w:r>
        <w:rPr>
          <w:color w:val="231F20"/>
          <w:spacing w:val="-7"/>
        </w:rPr>
        <w:t xml:space="preserve"> </w:t>
      </w:r>
      <w:r>
        <w:rPr>
          <w:color w:val="231F20"/>
        </w:rPr>
        <w:t>chính</w:t>
      </w:r>
      <w:r>
        <w:rPr>
          <w:color w:val="231F20"/>
          <w:spacing w:val="-7"/>
        </w:rPr>
        <w:t xml:space="preserve"> </w:t>
      </w:r>
      <w:r>
        <w:rPr>
          <w:color w:val="231F20"/>
        </w:rPr>
        <w:t>trị</w:t>
      </w:r>
      <w:r>
        <w:rPr>
          <w:color w:val="231F20"/>
          <w:spacing w:val="-7"/>
        </w:rPr>
        <w:t xml:space="preserve"> </w:t>
      </w:r>
      <w:r>
        <w:rPr>
          <w:color w:val="231F20"/>
        </w:rPr>
        <w:t>–</w:t>
      </w:r>
      <w:r>
        <w:rPr>
          <w:color w:val="231F20"/>
          <w:spacing w:val="-7"/>
        </w:rPr>
        <w:t xml:space="preserve"> </w:t>
      </w:r>
      <w:r>
        <w:rPr>
          <w:color w:val="231F20"/>
        </w:rPr>
        <w:t>xã</w:t>
      </w:r>
      <w:r>
        <w:rPr>
          <w:color w:val="231F20"/>
          <w:spacing w:val="-7"/>
        </w:rPr>
        <w:t xml:space="preserve"> </w:t>
      </w:r>
      <w:r>
        <w:rPr>
          <w:color w:val="231F20"/>
        </w:rPr>
        <w:t>hội</w:t>
      </w:r>
      <w:r>
        <w:rPr>
          <w:color w:val="231F20"/>
          <w:spacing w:val="-7"/>
        </w:rPr>
        <w:t xml:space="preserve"> </w:t>
      </w:r>
      <w:r>
        <w:rPr>
          <w:color w:val="231F20"/>
        </w:rPr>
        <w:t>nóng</w:t>
      </w:r>
      <w:r>
        <w:rPr>
          <w:color w:val="231F20"/>
          <w:spacing w:val="-7"/>
        </w:rPr>
        <w:t xml:space="preserve"> </w:t>
      </w:r>
      <w:r>
        <w:rPr>
          <w:color w:val="231F20"/>
        </w:rPr>
        <w:t>hổi</w:t>
      </w:r>
      <w:r>
        <w:rPr>
          <w:color w:val="231F20"/>
          <w:spacing w:val="-7"/>
        </w:rPr>
        <w:t xml:space="preserve"> </w:t>
      </w:r>
      <w:r>
        <w:rPr>
          <w:color w:val="231F20"/>
        </w:rPr>
        <w:t>đương</w:t>
      </w:r>
      <w:r>
        <w:rPr>
          <w:color w:val="231F20"/>
          <w:spacing w:val="-7"/>
        </w:rPr>
        <w:t xml:space="preserve"> </w:t>
      </w:r>
      <w:r>
        <w:rPr>
          <w:color w:val="231F20"/>
        </w:rPr>
        <w:t>thời</w:t>
      </w:r>
      <w:r>
        <w:rPr>
          <w:color w:val="231F20"/>
          <w:spacing w:val="-7"/>
        </w:rPr>
        <w:t xml:space="preserve"> </w:t>
      </w:r>
      <w:r>
        <w:rPr>
          <w:color w:val="231F20"/>
        </w:rPr>
        <w:t>và</w:t>
      </w:r>
      <w:r>
        <w:rPr>
          <w:color w:val="231F20"/>
          <w:spacing w:val="-7"/>
        </w:rPr>
        <w:t xml:space="preserve"> </w:t>
      </w:r>
      <w:r>
        <w:rPr>
          <w:color w:val="231F20"/>
        </w:rPr>
        <w:t>kể</w:t>
      </w:r>
      <w:r>
        <w:rPr>
          <w:color w:val="231F20"/>
          <w:spacing w:val="-7"/>
        </w:rPr>
        <w:t xml:space="preserve"> </w:t>
      </w:r>
      <w:r>
        <w:rPr>
          <w:color w:val="231F20"/>
        </w:rPr>
        <w:t>lại.</w:t>
      </w:r>
      <w:r>
        <w:rPr>
          <w:color w:val="231F20"/>
          <w:spacing w:val="-12"/>
        </w:rPr>
        <w:t xml:space="preserve"> </w:t>
      </w:r>
      <w:r>
        <w:rPr>
          <w:color w:val="231F20"/>
        </w:rPr>
        <w:t>Tác dụng</w:t>
      </w:r>
      <w:r>
        <w:rPr>
          <w:color w:val="231F20"/>
          <w:spacing w:val="-4"/>
        </w:rPr>
        <w:t xml:space="preserve"> </w:t>
      </w:r>
      <w:r>
        <w:rPr>
          <w:color w:val="231F20"/>
        </w:rPr>
        <w:t>của</w:t>
      </w:r>
      <w:r>
        <w:rPr>
          <w:color w:val="231F20"/>
          <w:spacing w:val="-4"/>
        </w:rPr>
        <w:t xml:space="preserve"> </w:t>
      </w:r>
      <w:r>
        <w:rPr>
          <w:color w:val="231F20"/>
        </w:rPr>
        <w:t>ngôi</w:t>
      </w:r>
      <w:r>
        <w:rPr>
          <w:color w:val="231F20"/>
          <w:spacing w:val="-3"/>
        </w:rPr>
        <w:t xml:space="preserve"> </w:t>
      </w:r>
      <w:r>
        <w:rPr>
          <w:color w:val="231F20"/>
        </w:rPr>
        <w:t>kể</w:t>
      </w:r>
      <w:r>
        <w:rPr>
          <w:color w:val="231F20"/>
          <w:spacing w:val="-3"/>
        </w:rPr>
        <w:t xml:space="preserve"> </w:t>
      </w:r>
      <w:r>
        <w:rPr>
          <w:color w:val="231F20"/>
        </w:rPr>
        <w:t>này</w:t>
      </w:r>
      <w:r>
        <w:rPr>
          <w:color w:val="231F20"/>
          <w:spacing w:val="-4"/>
        </w:rPr>
        <w:t xml:space="preserve"> </w:t>
      </w:r>
      <w:r>
        <w:rPr>
          <w:color w:val="231F20"/>
        </w:rPr>
        <w:t>là</w:t>
      </w:r>
      <w:r>
        <w:rPr>
          <w:color w:val="231F20"/>
          <w:spacing w:val="-4"/>
        </w:rPr>
        <w:t xml:space="preserve"> </w:t>
      </w:r>
      <w:r>
        <w:rPr>
          <w:color w:val="231F20"/>
        </w:rPr>
        <w:t>giúp</w:t>
      </w:r>
      <w:r>
        <w:rPr>
          <w:color w:val="231F20"/>
          <w:spacing w:val="-4"/>
        </w:rPr>
        <w:t xml:space="preserve"> </w:t>
      </w:r>
      <w:r>
        <w:rPr>
          <w:color w:val="231F20"/>
        </w:rPr>
        <w:t>bao</w:t>
      </w:r>
      <w:r>
        <w:rPr>
          <w:color w:val="231F20"/>
          <w:spacing w:val="-4"/>
        </w:rPr>
        <w:t xml:space="preserve"> </w:t>
      </w:r>
      <w:r>
        <w:rPr>
          <w:color w:val="231F20"/>
        </w:rPr>
        <w:t>quát</w:t>
      </w:r>
      <w:r>
        <w:rPr>
          <w:color w:val="231F20"/>
          <w:spacing w:val="-4"/>
        </w:rPr>
        <w:t xml:space="preserve"> </w:t>
      </w:r>
      <w:r>
        <w:rPr>
          <w:color w:val="231F20"/>
        </w:rPr>
        <w:t>sự</w:t>
      </w:r>
      <w:r>
        <w:rPr>
          <w:color w:val="231F20"/>
          <w:spacing w:val="-3"/>
        </w:rPr>
        <w:t xml:space="preserve"> </w:t>
      </w:r>
      <w:r>
        <w:rPr>
          <w:color w:val="231F20"/>
        </w:rPr>
        <w:t>việc,</w:t>
      </w:r>
      <w:r>
        <w:rPr>
          <w:color w:val="231F20"/>
          <w:spacing w:val="-4"/>
        </w:rPr>
        <w:t xml:space="preserve"> </w:t>
      </w:r>
      <w:r>
        <w:rPr>
          <w:color w:val="231F20"/>
        </w:rPr>
        <w:t>làm</w:t>
      </w:r>
      <w:r>
        <w:rPr>
          <w:color w:val="231F20"/>
          <w:spacing w:val="-4"/>
        </w:rPr>
        <w:t xml:space="preserve"> </w:t>
      </w:r>
      <w:r>
        <w:rPr>
          <w:color w:val="231F20"/>
        </w:rPr>
        <w:t>sống</w:t>
      </w:r>
      <w:r>
        <w:rPr>
          <w:color w:val="231F20"/>
          <w:spacing w:val="-4"/>
        </w:rPr>
        <w:t xml:space="preserve"> </w:t>
      </w:r>
      <w:r>
        <w:rPr>
          <w:color w:val="231F20"/>
        </w:rPr>
        <w:t>dậy</w:t>
      </w:r>
      <w:r>
        <w:rPr>
          <w:color w:val="231F20"/>
          <w:spacing w:val="-4"/>
        </w:rPr>
        <w:t xml:space="preserve"> </w:t>
      </w:r>
      <w:r>
        <w:rPr>
          <w:color w:val="231F20"/>
        </w:rPr>
        <w:t>không</w:t>
      </w:r>
      <w:r>
        <w:rPr>
          <w:color w:val="231F20"/>
          <w:spacing w:val="-4"/>
        </w:rPr>
        <w:t xml:space="preserve"> </w:t>
      </w:r>
      <w:r>
        <w:rPr>
          <w:color w:val="231F20"/>
        </w:rPr>
        <w:t>chỉ</w:t>
      </w:r>
      <w:r>
        <w:rPr>
          <w:color w:val="231F20"/>
          <w:spacing w:val="-4"/>
        </w:rPr>
        <w:t xml:space="preserve"> </w:t>
      </w:r>
      <w:r>
        <w:rPr>
          <w:color w:val="231F20"/>
        </w:rPr>
        <w:t>các</w:t>
      </w:r>
      <w:r>
        <w:rPr>
          <w:color w:val="231F20"/>
          <w:spacing w:val="-4"/>
        </w:rPr>
        <w:t xml:space="preserve"> </w:t>
      </w:r>
      <w:r>
        <w:rPr>
          <w:color w:val="231F20"/>
        </w:rPr>
        <w:t>nhân</w:t>
      </w:r>
      <w:r>
        <w:rPr>
          <w:color w:val="231F20"/>
          <w:spacing w:val="-4"/>
        </w:rPr>
        <w:t xml:space="preserve"> </w:t>
      </w:r>
      <w:r>
        <w:rPr>
          <w:color w:val="231F20"/>
        </w:rPr>
        <w:t>vật</w:t>
      </w:r>
      <w:r>
        <w:rPr>
          <w:color w:val="231F20"/>
          <w:spacing w:val="-4"/>
        </w:rPr>
        <w:t xml:space="preserve"> </w:t>
      </w:r>
      <w:r>
        <w:rPr>
          <w:color w:val="231F20"/>
        </w:rPr>
        <w:t>mà</w:t>
      </w:r>
      <w:r>
        <w:rPr>
          <w:color w:val="231F20"/>
          <w:spacing w:val="-4"/>
        </w:rPr>
        <w:t xml:space="preserve"> </w:t>
      </w:r>
      <w:r>
        <w:rPr>
          <w:color w:val="231F20"/>
        </w:rPr>
        <w:t>còn bối cảnh cảnh thời sự sống động của nó.</w:t>
      </w:r>
    </w:p>
    <w:p w:rsidR="00624C97" w:rsidRDefault="00E11876">
      <w:pPr>
        <w:pStyle w:val="BodyText"/>
        <w:spacing w:before="62" w:line="249" w:lineRule="auto"/>
        <w:ind w:left="253" w:right="177"/>
        <w:jc w:val="both"/>
      </w:pPr>
      <w:r>
        <w:rPr>
          <w:color w:val="231F20"/>
        </w:rPr>
        <w:t>Để hai nhân vật chính hiện lên sống động từ cái nhìn nhiều phía, người kể chuyện toàn tri</w:t>
      </w:r>
      <w:r>
        <w:rPr>
          <w:color w:val="231F20"/>
          <w:spacing w:val="24"/>
        </w:rPr>
        <w:t xml:space="preserve"> </w:t>
      </w:r>
      <w:r>
        <w:rPr>
          <w:color w:val="231F20"/>
        </w:rPr>
        <w:t>đã</w:t>
      </w:r>
      <w:r>
        <w:rPr>
          <w:color w:val="231F20"/>
          <w:spacing w:val="24"/>
        </w:rPr>
        <w:t xml:space="preserve"> </w:t>
      </w:r>
      <w:r>
        <w:rPr>
          <w:color w:val="231F20"/>
        </w:rPr>
        <w:t>kết</w:t>
      </w:r>
      <w:r>
        <w:rPr>
          <w:color w:val="231F20"/>
          <w:spacing w:val="24"/>
        </w:rPr>
        <w:t xml:space="preserve"> </w:t>
      </w:r>
      <w:r>
        <w:rPr>
          <w:color w:val="231F20"/>
        </w:rPr>
        <w:t>hợp</w:t>
      </w:r>
      <w:r>
        <w:rPr>
          <w:color w:val="231F20"/>
          <w:spacing w:val="24"/>
        </w:rPr>
        <w:t xml:space="preserve"> </w:t>
      </w:r>
      <w:r>
        <w:rPr>
          <w:color w:val="231F20"/>
        </w:rPr>
        <w:t>nhiều</w:t>
      </w:r>
      <w:r>
        <w:rPr>
          <w:color w:val="231F20"/>
          <w:spacing w:val="24"/>
        </w:rPr>
        <w:t xml:space="preserve"> </w:t>
      </w:r>
      <w:r>
        <w:rPr>
          <w:color w:val="231F20"/>
        </w:rPr>
        <w:t>góc</w:t>
      </w:r>
      <w:r>
        <w:rPr>
          <w:color w:val="231F20"/>
          <w:spacing w:val="24"/>
        </w:rPr>
        <w:t xml:space="preserve"> </w:t>
      </w:r>
      <w:r>
        <w:rPr>
          <w:color w:val="231F20"/>
        </w:rPr>
        <w:t>nhìn:</w:t>
      </w:r>
      <w:r>
        <w:rPr>
          <w:color w:val="231F20"/>
          <w:spacing w:val="24"/>
        </w:rPr>
        <w:t xml:space="preserve"> </w:t>
      </w:r>
      <w:r>
        <w:rPr>
          <w:color w:val="231F20"/>
        </w:rPr>
        <w:t>góc</w:t>
      </w:r>
      <w:r>
        <w:rPr>
          <w:color w:val="231F20"/>
          <w:spacing w:val="24"/>
        </w:rPr>
        <w:t xml:space="preserve"> </w:t>
      </w:r>
      <w:r>
        <w:rPr>
          <w:color w:val="231F20"/>
        </w:rPr>
        <w:t>nhìn</w:t>
      </w:r>
      <w:r>
        <w:rPr>
          <w:color w:val="231F20"/>
          <w:spacing w:val="24"/>
        </w:rPr>
        <w:t xml:space="preserve"> </w:t>
      </w:r>
      <w:r>
        <w:rPr>
          <w:color w:val="231F20"/>
        </w:rPr>
        <w:t>của</w:t>
      </w:r>
      <w:r>
        <w:rPr>
          <w:color w:val="231F20"/>
          <w:spacing w:val="24"/>
        </w:rPr>
        <w:t xml:space="preserve"> </w:t>
      </w:r>
      <w:r>
        <w:rPr>
          <w:color w:val="231F20"/>
        </w:rPr>
        <w:t>báo</w:t>
      </w:r>
      <w:r>
        <w:rPr>
          <w:color w:val="231F20"/>
          <w:spacing w:val="24"/>
        </w:rPr>
        <w:t xml:space="preserve"> </w:t>
      </w:r>
      <w:r>
        <w:rPr>
          <w:color w:val="231F20"/>
        </w:rPr>
        <w:t>chí,</w:t>
      </w:r>
      <w:r>
        <w:rPr>
          <w:color w:val="231F20"/>
          <w:spacing w:val="24"/>
        </w:rPr>
        <w:t xml:space="preserve"> </w:t>
      </w:r>
      <w:r>
        <w:rPr>
          <w:color w:val="231F20"/>
        </w:rPr>
        <w:t>công</w:t>
      </w:r>
      <w:r>
        <w:rPr>
          <w:color w:val="231F20"/>
          <w:spacing w:val="24"/>
        </w:rPr>
        <w:t xml:space="preserve"> </w:t>
      </w:r>
      <w:r>
        <w:rPr>
          <w:color w:val="231F20"/>
        </w:rPr>
        <w:t>luận;</w:t>
      </w:r>
      <w:r>
        <w:rPr>
          <w:color w:val="231F20"/>
          <w:spacing w:val="24"/>
        </w:rPr>
        <w:t xml:space="preserve"> </w:t>
      </w:r>
      <w:r>
        <w:rPr>
          <w:color w:val="231F20"/>
        </w:rPr>
        <w:t>góc</w:t>
      </w:r>
      <w:r>
        <w:rPr>
          <w:color w:val="231F20"/>
          <w:spacing w:val="24"/>
        </w:rPr>
        <w:t xml:space="preserve"> </w:t>
      </w:r>
      <w:r>
        <w:rPr>
          <w:color w:val="231F20"/>
        </w:rPr>
        <w:t>nhìn</w:t>
      </w:r>
      <w:r>
        <w:rPr>
          <w:color w:val="231F20"/>
          <w:spacing w:val="24"/>
        </w:rPr>
        <w:t xml:space="preserve"> </w:t>
      </w:r>
      <w:r>
        <w:rPr>
          <w:color w:val="231F20"/>
        </w:rPr>
        <w:t>của</w:t>
      </w:r>
      <w:r>
        <w:rPr>
          <w:color w:val="231F20"/>
          <w:spacing w:val="24"/>
        </w:rPr>
        <w:t xml:space="preserve"> </w:t>
      </w:r>
      <w:r>
        <w:rPr>
          <w:color w:val="231F20"/>
        </w:rPr>
        <w:t>người</w:t>
      </w:r>
      <w:r>
        <w:rPr>
          <w:color w:val="231F20"/>
          <w:spacing w:val="24"/>
        </w:rPr>
        <w:t xml:space="preserve"> </w:t>
      </w:r>
      <w:r>
        <w:rPr>
          <w:color w:val="231F20"/>
        </w:rPr>
        <w:t>dân Sài Gòn gồm đủ các lứa tuổi (trẻ em, phụ lão, nhà nho, phụ nữ,…); góc nhìn của hai nhân vật (Va-ren, Bội Châu) nhìn nhau, góc nhìn của anh lính dõng,… Kết thúc truyện với hai phương án và một T.B cũng thể hiện cách nhìn nhiều phía thú vị đó trong</w:t>
      </w:r>
      <w:r>
        <w:rPr>
          <w:color w:val="231F20"/>
          <w:spacing w:val="-4"/>
        </w:rPr>
        <w:t xml:space="preserve"> </w:t>
      </w:r>
      <w:r>
        <w:rPr>
          <w:color w:val="231F20"/>
        </w:rPr>
        <w:t>VB tr</w:t>
      </w:r>
      <w:r>
        <w:rPr>
          <w:color w:val="231F20"/>
        </w:rPr>
        <w:t>uyện. Cách sử dụng phối hợp các góc nhìn khác nhau như vậy đã giúp cho hai nhân vật Phan Bội Châu và nhất là Va-ren hiện lên trong sự đối lập gay gắt: Va-ren càng giả trá, đê tiện, đáng khả nghi, thất bại, nhục nhã trong cuộc hội kiến bao nhiêu thì cụ Phan</w:t>
      </w:r>
      <w:r>
        <w:rPr>
          <w:color w:val="231F20"/>
        </w:rPr>
        <w:t xml:space="preserve"> Bội Châu càng hiện lên cao quý, lẫm liệt bấy nhiêu.</w:t>
      </w:r>
    </w:p>
    <w:p w:rsidR="00624C97" w:rsidRDefault="00E11876">
      <w:pPr>
        <w:pStyle w:val="BodyText"/>
        <w:spacing w:before="65" w:line="249" w:lineRule="auto"/>
        <w:ind w:left="253" w:right="178"/>
        <w:jc w:val="both"/>
      </w:pPr>
      <w:r>
        <w:rPr>
          <w:b/>
          <w:color w:val="231F20"/>
        </w:rPr>
        <w:t>Câu</w:t>
      </w:r>
      <w:r>
        <w:rPr>
          <w:b/>
          <w:color w:val="231F20"/>
          <w:spacing w:val="-5"/>
        </w:rPr>
        <w:t xml:space="preserve"> </w:t>
      </w:r>
      <w:r>
        <w:rPr>
          <w:b/>
          <w:color w:val="231F20"/>
        </w:rPr>
        <w:t>6:</w:t>
      </w:r>
      <w:r>
        <w:rPr>
          <w:b/>
          <w:color w:val="231F20"/>
          <w:spacing w:val="-6"/>
        </w:rPr>
        <w:t xml:space="preserve"> </w:t>
      </w:r>
      <w:r>
        <w:rPr>
          <w:color w:val="231F20"/>
        </w:rPr>
        <w:t>Cách</w:t>
      </w:r>
      <w:r>
        <w:rPr>
          <w:color w:val="231F20"/>
          <w:spacing w:val="-6"/>
        </w:rPr>
        <w:t xml:space="preserve"> </w:t>
      </w:r>
      <w:r>
        <w:rPr>
          <w:color w:val="231F20"/>
        </w:rPr>
        <w:t>đặt</w:t>
      </w:r>
      <w:r>
        <w:rPr>
          <w:color w:val="231F20"/>
          <w:spacing w:val="-6"/>
        </w:rPr>
        <w:t xml:space="preserve"> </w:t>
      </w:r>
      <w:r>
        <w:rPr>
          <w:color w:val="231F20"/>
        </w:rPr>
        <w:t>nhan</w:t>
      </w:r>
      <w:r>
        <w:rPr>
          <w:color w:val="231F20"/>
          <w:spacing w:val="-6"/>
        </w:rPr>
        <w:t xml:space="preserve"> </w:t>
      </w:r>
      <w:r>
        <w:rPr>
          <w:color w:val="231F20"/>
        </w:rPr>
        <w:t>đề</w:t>
      </w:r>
      <w:r>
        <w:rPr>
          <w:color w:val="231F20"/>
          <w:spacing w:val="-6"/>
        </w:rPr>
        <w:t xml:space="preserve"> </w:t>
      </w:r>
      <w:r>
        <w:rPr>
          <w:color w:val="231F20"/>
        </w:rPr>
        <w:t>“kép”</w:t>
      </w:r>
      <w:r>
        <w:rPr>
          <w:color w:val="231F20"/>
          <w:spacing w:val="-6"/>
        </w:rPr>
        <w:t xml:space="preserve"> </w:t>
      </w:r>
      <w:r>
        <w:rPr>
          <w:color w:val="231F20"/>
        </w:rPr>
        <w:t>(gồm</w:t>
      </w:r>
      <w:r>
        <w:rPr>
          <w:color w:val="231F20"/>
          <w:spacing w:val="-6"/>
        </w:rPr>
        <w:t xml:space="preserve"> </w:t>
      </w:r>
      <w:r>
        <w:rPr>
          <w:color w:val="231F20"/>
        </w:rPr>
        <w:t>hai</w:t>
      </w:r>
      <w:r>
        <w:rPr>
          <w:color w:val="231F20"/>
          <w:spacing w:val="-6"/>
        </w:rPr>
        <w:t xml:space="preserve"> </w:t>
      </w:r>
      <w:r>
        <w:rPr>
          <w:color w:val="231F20"/>
        </w:rPr>
        <w:t>nhan</w:t>
      </w:r>
      <w:r>
        <w:rPr>
          <w:color w:val="231F20"/>
          <w:spacing w:val="-6"/>
        </w:rPr>
        <w:t xml:space="preserve"> </w:t>
      </w:r>
      <w:r>
        <w:rPr>
          <w:color w:val="231F20"/>
        </w:rPr>
        <w:t>đề</w:t>
      </w:r>
      <w:r>
        <w:rPr>
          <w:color w:val="231F20"/>
          <w:spacing w:val="-6"/>
        </w:rPr>
        <w:t xml:space="preserve"> </w:t>
      </w:r>
      <w:r>
        <w:rPr>
          <w:color w:val="231F20"/>
        </w:rPr>
        <w:t>ghép</w:t>
      </w:r>
      <w:r>
        <w:rPr>
          <w:color w:val="231F20"/>
          <w:spacing w:val="-6"/>
        </w:rPr>
        <w:t xml:space="preserve"> </w:t>
      </w:r>
      <w:r>
        <w:rPr>
          <w:color w:val="231F20"/>
        </w:rPr>
        <w:t>lại</w:t>
      </w:r>
      <w:r>
        <w:rPr>
          <w:color w:val="231F20"/>
          <w:spacing w:val="-6"/>
        </w:rPr>
        <w:t xml:space="preserve"> </w:t>
      </w:r>
      <w:r>
        <w:rPr>
          <w:color w:val="231F20"/>
        </w:rPr>
        <w:t>“Những</w:t>
      </w:r>
      <w:r>
        <w:rPr>
          <w:color w:val="231F20"/>
          <w:spacing w:val="-6"/>
        </w:rPr>
        <w:t xml:space="preserve"> </w:t>
      </w:r>
      <w:r>
        <w:rPr>
          <w:color w:val="231F20"/>
        </w:rPr>
        <w:t>trò</w:t>
      </w:r>
      <w:r>
        <w:rPr>
          <w:color w:val="231F20"/>
          <w:spacing w:val="-6"/>
        </w:rPr>
        <w:t xml:space="preserve"> </w:t>
      </w:r>
      <w:r>
        <w:rPr>
          <w:color w:val="231F20"/>
        </w:rPr>
        <w:t>lố”</w:t>
      </w:r>
      <w:r>
        <w:rPr>
          <w:color w:val="231F20"/>
          <w:spacing w:val="-6"/>
        </w:rPr>
        <w:t xml:space="preserve"> </w:t>
      </w:r>
      <w:r>
        <w:rPr>
          <w:color w:val="231F20"/>
        </w:rPr>
        <w:t>hay</w:t>
      </w:r>
      <w:r>
        <w:rPr>
          <w:color w:val="231F20"/>
          <w:spacing w:val="-6"/>
        </w:rPr>
        <w:t xml:space="preserve"> </w:t>
      </w:r>
      <w:r>
        <w:rPr>
          <w:color w:val="231F20"/>
        </w:rPr>
        <w:t>là</w:t>
      </w:r>
      <w:r>
        <w:rPr>
          <w:color w:val="231F20"/>
          <w:spacing w:val="-6"/>
        </w:rPr>
        <w:t xml:space="preserve"> </w:t>
      </w:r>
      <w:r>
        <w:rPr>
          <w:color w:val="231F20"/>
        </w:rPr>
        <w:t>“Va-ren và</w:t>
      </w:r>
      <w:r>
        <w:rPr>
          <w:color w:val="231F20"/>
          <w:spacing w:val="-3"/>
        </w:rPr>
        <w:t xml:space="preserve"> </w:t>
      </w:r>
      <w:r>
        <w:rPr>
          <w:color w:val="231F20"/>
        </w:rPr>
        <w:t>Phan</w:t>
      </w:r>
      <w:r>
        <w:rPr>
          <w:color w:val="231F20"/>
          <w:spacing w:val="-3"/>
        </w:rPr>
        <w:t xml:space="preserve"> </w:t>
      </w:r>
      <w:r>
        <w:rPr>
          <w:color w:val="231F20"/>
        </w:rPr>
        <w:t>Bội</w:t>
      </w:r>
      <w:r>
        <w:rPr>
          <w:color w:val="231F20"/>
          <w:spacing w:val="-3"/>
        </w:rPr>
        <w:t xml:space="preserve"> </w:t>
      </w:r>
      <w:r>
        <w:rPr>
          <w:color w:val="231F20"/>
        </w:rPr>
        <w:t>Châu”)</w:t>
      </w:r>
      <w:r>
        <w:rPr>
          <w:color w:val="231F20"/>
          <w:spacing w:val="-3"/>
        </w:rPr>
        <w:t xml:space="preserve"> </w:t>
      </w:r>
      <w:r>
        <w:rPr>
          <w:color w:val="231F20"/>
        </w:rPr>
        <w:t>độc</w:t>
      </w:r>
      <w:r>
        <w:rPr>
          <w:color w:val="231F20"/>
          <w:spacing w:val="-3"/>
        </w:rPr>
        <w:t xml:space="preserve"> </w:t>
      </w:r>
      <w:r>
        <w:rPr>
          <w:color w:val="231F20"/>
        </w:rPr>
        <w:t>đáo,</w:t>
      </w:r>
      <w:r>
        <w:rPr>
          <w:color w:val="231F20"/>
          <w:spacing w:val="-3"/>
        </w:rPr>
        <w:t xml:space="preserve"> </w:t>
      </w:r>
      <w:r>
        <w:rPr>
          <w:color w:val="231F20"/>
        </w:rPr>
        <w:t>gợi</w:t>
      </w:r>
      <w:r>
        <w:rPr>
          <w:color w:val="231F20"/>
          <w:spacing w:val="-3"/>
        </w:rPr>
        <w:t xml:space="preserve"> </w:t>
      </w:r>
      <w:r>
        <w:rPr>
          <w:color w:val="231F20"/>
        </w:rPr>
        <w:t>ra</w:t>
      </w:r>
      <w:r>
        <w:rPr>
          <w:color w:val="231F20"/>
          <w:spacing w:val="-3"/>
        </w:rPr>
        <w:t xml:space="preserve"> </w:t>
      </w:r>
      <w:r>
        <w:rPr>
          <w:color w:val="231F20"/>
        </w:rPr>
        <w:t>tư</w:t>
      </w:r>
      <w:r>
        <w:rPr>
          <w:color w:val="231F20"/>
          <w:spacing w:val="-3"/>
        </w:rPr>
        <w:t xml:space="preserve"> </w:t>
      </w:r>
      <w:r>
        <w:rPr>
          <w:color w:val="231F20"/>
        </w:rPr>
        <w:t>tưởng,</w:t>
      </w:r>
      <w:r>
        <w:rPr>
          <w:color w:val="231F20"/>
          <w:spacing w:val="-3"/>
        </w:rPr>
        <w:t xml:space="preserve"> </w:t>
      </w:r>
      <w:r>
        <w:rPr>
          <w:color w:val="231F20"/>
        </w:rPr>
        <w:t>chủ</w:t>
      </w:r>
      <w:r>
        <w:rPr>
          <w:color w:val="231F20"/>
          <w:spacing w:val="-3"/>
        </w:rPr>
        <w:t xml:space="preserve"> </w:t>
      </w:r>
      <w:r>
        <w:rPr>
          <w:color w:val="231F20"/>
        </w:rPr>
        <w:t>đề</w:t>
      </w:r>
      <w:r>
        <w:rPr>
          <w:color w:val="231F20"/>
          <w:spacing w:val="-3"/>
        </w:rPr>
        <w:t xml:space="preserve"> </w:t>
      </w:r>
      <w:r>
        <w:rPr>
          <w:color w:val="231F20"/>
        </w:rPr>
        <w:t>của</w:t>
      </w:r>
      <w:r>
        <w:rPr>
          <w:color w:val="231F20"/>
          <w:spacing w:val="-3"/>
        </w:rPr>
        <w:t xml:space="preserve"> </w:t>
      </w:r>
      <w:r>
        <w:rPr>
          <w:color w:val="231F20"/>
        </w:rPr>
        <w:t>tác</w:t>
      </w:r>
      <w:r>
        <w:rPr>
          <w:color w:val="231F20"/>
          <w:spacing w:val="-3"/>
        </w:rPr>
        <w:t xml:space="preserve"> </w:t>
      </w:r>
      <w:r>
        <w:rPr>
          <w:color w:val="231F20"/>
        </w:rPr>
        <w:t>phẩm,</w:t>
      </w:r>
      <w:r>
        <w:rPr>
          <w:color w:val="231F20"/>
          <w:spacing w:val="-3"/>
        </w:rPr>
        <w:t xml:space="preserve"> </w:t>
      </w:r>
      <w:r>
        <w:rPr>
          <w:color w:val="231F20"/>
        </w:rPr>
        <w:t>sự</w:t>
      </w:r>
      <w:r>
        <w:rPr>
          <w:color w:val="231F20"/>
          <w:spacing w:val="-3"/>
        </w:rPr>
        <w:t xml:space="preserve"> </w:t>
      </w:r>
      <w:r>
        <w:rPr>
          <w:color w:val="231F20"/>
        </w:rPr>
        <w:t>đối</w:t>
      </w:r>
      <w:r>
        <w:rPr>
          <w:color w:val="231F20"/>
          <w:spacing w:val="-3"/>
        </w:rPr>
        <w:t xml:space="preserve"> </w:t>
      </w:r>
      <w:r>
        <w:rPr>
          <w:color w:val="231F20"/>
        </w:rPr>
        <w:t>lập</w:t>
      </w:r>
      <w:r>
        <w:rPr>
          <w:color w:val="231F20"/>
          <w:spacing w:val="-3"/>
        </w:rPr>
        <w:t xml:space="preserve"> </w:t>
      </w:r>
      <w:r>
        <w:rPr>
          <w:color w:val="231F20"/>
        </w:rPr>
        <w:t>giữa</w:t>
      </w:r>
      <w:r>
        <w:rPr>
          <w:color w:val="231F20"/>
          <w:spacing w:val="-3"/>
        </w:rPr>
        <w:t xml:space="preserve"> </w:t>
      </w:r>
      <w:r>
        <w:rPr>
          <w:color w:val="231F20"/>
        </w:rPr>
        <w:t>hai</w:t>
      </w:r>
      <w:r>
        <w:rPr>
          <w:color w:val="231F20"/>
          <w:spacing w:val="-3"/>
        </w:rPr>
        <w:t xml:space="preserve"> </w:t>
      </w:r>
      <w:r>
        <w:rPr>
          <w:color w:val="231F20"/>
        </w:rPr>
        <w:t>nhân vật chính và quan điểm của người viết.</w:t>
      </w:r>
    </w:p>
    <w:p w:rsidR="00624C97" w:rsidRDefault="00E11876">
      <w:pPr>
        <w:pStyle w:val="BodyText"/>
        <w:spacing w:before="60" w:line="249" w:lineRule="auto"/>
        <w:ind w:left="253" w:right="178"/>
        <w:jc w:val="both"/>
      </w:pPr>
      <w:r>
        <w:rPr>
          <w:color w:val="231F20"/>
        </w:rPr>
        <w:t>Cách kết thúc mở với nhiều phương án gợi trí tò mò của người đọc, thể hiện thái độ mỉa mai,</w:t>
      </w:r>
      <w:r>
        <w:rPr>
          <w:color w:val="231F20"/>
          <w:spacing w:val="-5"/>
        </w:rPr>
        <w:t xml:space="preserve"> </w:t>
      </w:r>
      <w:r>
        <w:rPr>
          <w:color w:val="231F20"/>
        </w:rPr>
        <w:t>phê</w:t>
      </w:r>
      <w:r>
        <w:rPr>
          <w:color w:val="231F20"/>
          <w:spacing w:val="-5"/>
        </w:rPr>
        <w:t xml:space="preserve"> </w:t>
      </w:r>
      <w:r>
        <w:rPr>
          <w:color w:val="231F20"/>
        </w:rPr>
        <w:t>phán</w:t>
      </w:r>
      <w:r>
        <w:rPr>
          <w:color w:val="231F20"/>
          <w:spacing w:val="-5"/>
        </w:rPr>
        <w:t xml:space="preserve"> </w:t>
      </w:r>
      <w:r>
        <w:rPr>
          <w:color w:val="231F20"/>
        </w:rPr>
        <w:t>với</w:t>
      </w:r>
      <w:r>
        <w:rPr>
          <w:color w:val="231F20"/>
          <w:spacing w:val="-5"/>
        </w:rPr>
        <w:t xml:space="preserve"> </w:t>
      </w:r>
      <w:r>
        <w:rPr>
          <w:color w:val="231F20"/>
        </w:rPr>
        <w:t>nhân</w:t>
      </w:r>
      <w:r>
        <w:rPr>
          <w:color w:val="231F20"/>
          <w:spacing w:val="-5"/>
        </w:rPr>
        <w:t xml:space="preserve"> </w:t>
      </w:r>
      <w:r>
        <w:rPr>
          <w:color w:val="231F20"/>
        </w:rPr>
        <w:t>vật</w:t>
      </w:r>
      <w:r>
        <w:rPr>
          <w:color w:val="231F20"/>
          <w:spacing w:val="-10"/>
        </w:rPr>
        <w:t xml:space="preserve"> </w:t>
      </w:r>
      <w:r>
        <w:rPr>
          <w:color w:val="231F20"/>
        </w:rPr>
        <w:t>Va-ren,</w:t>
      </w:r>
      <w:r>
        <w:rPr>
          <w:color w:val="231F20"/>
          <w:spacing w:val="-5"/>
        </w:rPr>
        <w:t xml:space="preserve"> </w:t>
      </w:r>
      <w:r>
        <w:rPr>
          <w:color w:val="231F20"/>
        </w:rPr>
        <w:t>đề</w:t>
      </w:r>
      <w:r>
        <w:rPr>
          <w:color w:val="231F20"/>
          <w:spacing w:val="-5"/>
        </w:rPr>
        <w:t xml:space="preserve"> </w:t>
      </w:r>
      <w:r>
        <w:rPr>
          <w:color w:val="231F20"/>
        </w:rPr>
        <w:t>cao</w:t>
      </w:r>
      <w:r>
        <w:rPr>
          <w:color w:val="231F20"/>
          <w:spacing w:val="-5"/>
        </w:rPr>
        <w:t xml:space="preserve"> </w:t>
      </w:r>
      <w:r>
        <w:rPr>
          <w:color w:val="231F20"/>
        </w:rPr>
        <w:t>tính</w:t>
      </w:r>
      <w:r>
        <w:rPr>
          <w:color w:val="231F20"/>
          <w:spacing w:val="-5"/>
        </w:rPr>
        <w:t xml:space="preserve"> </w:t>
      </w:r>
      <w:r>
        <w:rPr>
          <w:color w:val="231F20"/>
        </w:rPr>
        <w:t>chính</w:t>
      </w:r>
      <w:r>
        <w:rPr>
          <w:color w:val="231F20"/>
          <w:spacing w:val="-5"/>
        </w:rPr>
        <w:t xml:space="preserve"> </w:t>
      </w:r>
      <w:r>
        <w:rPr>
          <w:color w:val="231F20"/>
        </w:rPr>
        <w:t>nghĩa,</w:t>
      </w:r>
      <w:r>
        <w:rPr>
          <w:color w:val="231F20"/>
          <w:spacing w:val="-5"/>
        </w:rPr>
        <w:t xml:space="preserve"> </w:t>
      </w:r>
      <w:r>
        <w:rPr>
          <w:color w:val="231F20"/>
        </w:rPr>
        <w:t>nhân</w:t>
      </w:r>
      <w:r>
        <w:rPr>
          <w:color w:val="231F20"/>
          <w:spacing w:val="-5"/>
        </w:rPr>
        <w:t xml:space="preserve"> </w:t>
      </w:r>
      <w:r>
        <w:rPr>
          <w:color w:val="231F20"/>
        </w:rPr>
        <w:t>cách</w:t>
      </w:r>
      <w:r>
        <w:rPr>
          <w:color w:val="231F20"/>
          <w:spacing w:val="-5"/>
        </w:rPr>
        <w:t xml:space="preserve"> </w:t>
      </w:r>
      <w:r>
        <w:rPr>
          <w:color w:val="231F20"/>
        </w:rPr>
        <w:t>cao</w:t>
      </w:r>
      <w:r>
        <w:rPr>
          <w:color w:val="231F20"/>
          <w:spacing w:val="-5"/>
        </w:rPr>
        <w:t xml:space="preserve"> </w:t>
      </w:r>
      <w:r>
        <w:rPr>
          <w:color w:val="231F20"/>
        </w:rPr>
        <w:t>đẹp</w:t>
      </w:r>
      <w:r>
        <w:rPr>
          <w:color w:val="231F20"/>
          <w:spacing w:val="-5"/>
        </w:rPr>
        <w:t xml:space="preserve"> </w:t>
      </w:r>
      <w:r>
        <w:rPr>
          <w:color w:val="231F20"/>
        </w:rPr>
        <w:t>của</w:t>
      </w:r>
      <w:r>
        <w:rPr>
          <w:color w:val="231F20"/>
          <w:spacing w:val="-5"/>
        </w:rPr>
        <w:t xml:space="preserve"> </w:t>
      </w:r>
      <w:r>
        <w:rPr>
          <w:color w:val="231F20"/>
        </w:rPr>
        <w:t>nhân</w:t>
      </w:r>
      <w:r>
        <w:rPr>
          <w:color w:val="231F20"/>
          <w:spacing w:val="-5"/>
        </w:rPr>
        <w:t xml:space="preserve"> </w:t>
      </w:r>
      <w:r>
        <w:rPr>
          <w:color w:val="231F20"/>
        </w:rPr>
        <w:t>vật Phan Bội Châu.</w:t>
      </w:r>
    </w:p>
    <w:p w:rsidR="00624C97" w:rsidRDefault="00E11876">
      <w:pPr>
        <w:pStyle w:val="BodyText"/>
        <w:spacing w:before="59" w:line="249" w:lineRule="auto"/>
        <w:ind w:left="253" w:right="178"/>
        <w:jc w:val="both"/>
      </w:pPr>
      <w:r>
        <w:rPr>
          <w:b/>
          <w:color w:val="231F20"/>
        </w:rPr>
        <w:t xml:space="preserve">Câu 7: </w:t>
      </w:r>
      <w:r>
        <w:rPr>
          <w:color w:val="231F20"/>
        </w:rPr>
        <w:t>Chủ đề: “Những trò lố” của Toàn quyền Va-ren trong việc “chăm sóc” người tù Phan Bội Châu sau khi nhậm chức.</w:t>
      </w:r>
    </w:p>
    <w:p w:rsidR="00624C97" w:rsidRDefault="00E11876">
      <w:pPr>
        <w:pStyle w:val="BodyText"/>
        <w:spacing w:before="59" w:line="249" w:lineRule="auto"/>
        <w:ind w:left="253" w:right="178"/>
        <w:jc w:val="both"/>
      </w:pPr>
      <w:r>
        <w:rPr>
          <w:color w:val="231F20"/>
        </w:rPr>
        <w:t>Thông điệp: Công luận không nên/ không thể chờ đợi bất kì điều gì tốt đẹp hơn đối với nhà hoạt động ái quốc Phan Bội Châu, mỗi khi có một vị quan T</w:t>
      </w:r>
      <w:r>
        <w:rPr>
          <w:color w:val="231F20"/>
        </w:rPr>
        <w:t>oàn quyền mới của chính phủ thực dân Pháp như ông Va-ren nhậm chức và đưa ra những lời hứa dối trá.</w:t>
      </w:r>
    </w:p>
    <w:p w:rsidR="00624C97" w:rsidRDefault="00E11876">
      <w:pPr>
        <w:spacing w:before="60"/>
        <w:ind w:left="537"/>
        <w:jc w:val="both"/>
        <w:rPr>
          <w:sz w:val="24"/>
        </w:rPr>
      </w:pPr>
      <w:r>
        <w:rPr>
          <w:b/>
          <w:color w:val="231F20"/>
          <w:sz w:val="24"/>
        </w:rPr>
        <w:t>Câu</w:t>
      </w:r>
      <w:r>
        <w:rPr>
          <w:b/>
          <w:color w:val="231F20"/>
          <w:spacing w:val="-4"/>
          <w:sz w:val="24"/>
        </w:rPr>
        <w:t xml:space="preserve"> </w:t>
      </w:r>
      <w:r>
        <w:rPr>
          <w:b/>
          <w:color w:val="231F20"/>
          <w:sz w:val="24"/>
        </w:rPr>
        <w:t>8:</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624C97">
      <w:pPr>
        <w:jc w:val="both"/>
        <w:rPr>
          <w:sz w:val="24"/>
        </w:rPr>
        <w:sectPr w:rsidR="00624C97">
          <w:pgSz w:w="10950" w:h="15370"/>
          <w:pgMar w:top="880" w:right="840" w:bottom="700" w:left="880" w:header="0" w:footer="515" w:gutter="0"/>
          <w:cols w:space="720"/>
        </w:sectPr>
      </w:pPr>
    </w:p>
    <w:p w:rsidR="00624C97" w:rsidRDefault="00E11876">
      <w:pPr>
        <w:spacing w:before="75"/>
        <w:ind w:left="423"/>
        <w:rPr>
          <w:b/>
          <w:i/>
          <w:sz w:val="24"/>
        </w:rPr>
      </w:pPr>
      <w:r>
        <w:rPr>
          <w:b/>
          <w:color w:val="231F20"/>
          <w:sz w:val="24"/>
        </w:rPr>
        <w:lastRenderedPageBreak/>
        <w:t>Về</w:t>
      </w:r>
      <w:r>
        <w:rPr>
          <w:b/>
          <w:color w:val="231F20"/>
          <w:spacing w:val="-9"/>
          <w:sz w:val="24"/>
        </w:rPr>
        <w:t xml:space="preserve"> </w:t>
      </w:r>
      <w:r>
        <w:rPr>
          <w:b/>
          <w:color w:val="231F20"/>
          <w:sz w:val="24"/>
        </w:rPr>
        <w:t>VB</w:t>
      </w:r>
      <w:r>
        <w:rPr>
          <w:b/>
          <w:color w:val="231F20"/>
          <w:spacing w:val="-3"/>
          <w:sz w:val="24"/>
        </w:rPr>
        <w:t xml:space="preserve"> </w:t>
      </w:r>
      <w:r>
        <w:rPr>
          <w:b/>
          <w:i/>
          <w:color w:val="231F20"/>
          <w:sz w:val="24"/>
        </w:rPr>
        <w:t>Cảnh</w:t>
      </w:r>
      <w:r>
        <w:rPr>
          <w:b/>
          <w:i/>
          <w:color w:val="231F20"/>
          <w:spacing w:val="-5"/>
          <w:sz w:val="24"/>
        </w:rPr>
        <w:t xml:space="preserve"> </w:t>
      </w:r>
      <w:r>
        <w:rPr>
          <w:b/>
          <w:i/>
          <w:color w:val="231F20"/>
          <w:sz w:val="24"/>
        </w:rPr>
        <w:t>rừng</w:t>
      </w:r>
      <w:r>
        <w:rPr>
          <w:b/>
          <w:i/>
          <w:color w:val="231F20"/>
          <w:spacing w:val="-3"/>
          <w:sz w:val="24"/>
        </w:rPr>
        <w:t xml:space="preserve"> </w:t>
      </w:r>
      <w:r>
        <w:rPr>
          <w:b/>
          <w:i/>
          <w:color w:val="231F20"/>
          <w:sz w:val="24"/>
        </w:rPr>
        <w:t>Việt</w:t>
      </w:r>
      <w:r>
        <w:rPr>
          <w:b/>
          <w:i/>
          <w:color w:val="231F20"/>
          <w:spacing w:val="-3"/>
          <w:sz w:val="24"/>
        </w:rPr>
        <w:t xml:space="preserve"> </w:t>
      </w:r>
      <w:r>
        <w:rPr>
          <w:b/>
          <w:i/>
          <w:color w:val="231F20"/>
          <w:spacing w:val="-4"/>
          <w:sz w:val="24"/>
        </w:rPr>
        <w:t>Bắc:</w:t>
      </w:r>
    </w:p>
    <w:p w:rsidR="00624C97" w:rsidRDefault="00E11876">
      <w:pPr>
        <w:spacing w:before="69"/>
        <w:ind w:left="423"/>
        <w:rPr>
          <w:sz w:val="24"/>
        </w:rPr>
      </w:pPr>
      <w:r>
        <w:rPr>
          <w:b/>
          <w:color w:val="231F20"/>
          <w:sz w:val="24"/>
        </w:rPr>
        <w:t>Câu</w:t>
      </w:r>
      <w:r>
        <w:rPr>
          <w:b/>
          <w:color w:val="231F20"/>
          <w:spacing w:val="-5"/>
          <w:sz w:val="24"/>
        </w:rPr>
        <w:t xml:space="preserve"> </w:t>
      </w:r>
      <w:r>
        <w:rPr>
          <w:b/>
          <w:color w:val="231F20"/>
          <w:sz w:val="24"/>
        </w:rPr>
        <w:t>1:</w:t>
      </w:r>
      <w:r>
        <w:rPr>
          <w:b/>
          <w:color w:val="231F20"/>
          <w:spacing w:val="-2"/>
          <w:sz w:val="24"/>
        </w:rPr>
        <w:t xml:space="preserve"> </w:t>
      </w:r>
      <w:r>
        <w:rPr>
          <w:color w:val="231F20"/>
          <w:sz w:val="24"/>
        </w:rPr>
        <w:t>Trong</w:t>
      </w:r>
      <w:r>
        <w:rPr>
          <w:color w:val="231F20"/>
          <w:spacing w:val="-2"/>
          <w:sz w:val="24"/>
        </w:rPr>
        <w:t xml:space="preserve"> </w:t>
      </w:r>
      <w:r>
        <w:rPr>
          <w:color w:val="231F20"/>
          <w:sz w:val="24"/>
        </w:rPr>
        <w:t>sáu</w:t>
      </w:r>
      <w:r>
        <w:rPr>
          <w:color w:val="231F20"/>
          <w:spacing w:val="-2"/>
          <w:sz w:val="24"/>
        </w:rPr>
        <w:t xml:space="preserve"> </w:t>
      </w:r>
      <w:r>
        <w:rPr>
          <w:color w:val="231F20"/>
          <w:sz w:val="24"/>
        </w:rPr>
        <w:t>dòng</w:t>
      </w:r>
      <w:r>
        <w:rPr>
          <w:color w:val="231F20"/>
          <w:spacing w:val="-2"/>
          <w:sz w:val="24"/>
        </w:rPr>
        <w:t xml:space="preserve"> </w:t>
      </w:r>
      <w:r>
        <w:rPr>
          <w:color w:val="231F20"/>
          <w:sz w:val="24"/>
        </w:rPr>
        <w:t>thơ</w:t>
      </w:r>
      <w:r>
        <w:rPr>
          <w:color w:val="231F20"/>
          <w:spacing w:val="-1"/>
          <w:sz w:val="24"/>
        </w:rPr>
        <w:t xml:space="preserve"> </w:t>
      </w:r>
      <w:r>
        <w:rPr>
          <w:color w:val="231F20"/>
          <w:spacing w:val="-4"/>
          <w:sz w:val="24"/>
        </w:rPr>
        <w:t>đầu:</w:t>
      </w:r>
    </w:p>
    <w:p w:rsidR="00624C97" w:rsidRPr="00CF7610" w:rsidRDefault="00CF7610" w:rsidP="00CF7610">
      <w:pPr>
        <w:tabs>
          <w:tab w:val="left" w:pos="596"/>
        </w:tabs>
        <w:spacing w:before="68" w:line="249" w:lineRule="auto"/>
        <w:ind w:left="140" w:right="293" w:firstLine="283"/>
        <w:rPr>
          <w:sz w:val="24"/>
        </w:rPr>
      </w:pPr>
      <w:r>
        <w:rPr>
          <w:color w:val="231F20"/>
          <w:sz w:val="24"/>
          <w:szCs w:val="24"/>
        </w:rPr>
        <w:t>–</w:t>
      </w:r>
      <w:r>
        <w:rPr>
          <w:color w:val="231F20"/>
          <w:sz w:val="24"/>
          <w:szCs w:val="24"/>
        </w:rPr>
        <w:tab/>
      </w:r>
      <w:r w:rsidR="00E11876" w:rsidRPr="00CF7610">
        <w:rPr>
          <w:color w:val="231F20"/>
          <w:sz w:val="24"/>
        </w:rPr>
        <w:t>Chủ</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5"/>
          <w:sz w:val="24"/>
        </w:rPr>
        <w:t xml:space="preserve"> </w:t>
      </w:r>
      <w:r w:rsidR="00E11876" w:rsidRPr="00CF7610">
        <w:rPr>
          <w:color w:val="231F20"/>
          <w:sz w:val="24"/>
        </w:rPr>
        <w:t>trữ</w:t>
      </w:r>
      <w:r w:rsidR="00E11876" w:rsidRPr="00CF7610">
        <w:rPr>
          <w:color w:val="231F20"/>
          <w:spacing w:val="-15"/>
          <w:sz w:val="24"/>
        </w:rPr>
        <w:t xml:space="preserve"> </w:t>
      </w:r>
      <w:r w:rsidR="00E11876" w:rsidRPr="00CF7610">
        <w:rPr>
          <w:color w:val="231F20"/>
          <w:sz w:val="24"/>
        </w:rPr>
        <w:t>tình</w:t>
      </w:r>
      <w:r w:rsidR="00E11876" w:rsidRPr="00CF7610">
        <w:rPr>
          <w:color w:val="231F20"/>
          <w:spacing w:val="-15"/>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bài</w:t>
      </w:r>
      <w:r w:rsidR="00E11876" w:rsidRPr="00CF7610">
        <w:rPr>
          <w:color w:val="231F20"/>
          <w:spacing w:val="-15"/>
          <w:sz w:val="24"/>
        </w:rPr>
        <w:t xml:space="preserve"> </w:t>
      </w:r>
      <w:r w:rsidR="00E11876" w:rsidRPr="00CF7610">
        <w:rPr>
          <w:color w:val="231F20"/>
          <w:sz w:val="24"/>
        </w:rPr>
        <w:t>thơ</w:t>
      </w:r>
      <w:r w:rsidR="00E11876" w:rsidRPr="00CF7610">
        <w:rPr>
          <w:color w:val="231F20"/>
          <w:spacing w:val="-15"/>
          <w:sz w:val="24"/>
        </w:rPr>
        <w:t xml:space="preserve"> </w:t>
      </w:r>
      <w:r w:rsidR="00E11876" w:rsidRPr="00CF7610">
        <w:rPr>
          <w:color w:val="231F20"/>
          <w:sz w:val="24"/>
        </w:rPr>
        <w:t>cảm</w:t>
      </w:r>
      <w:r w:rsidR="00E11876" w:rsidRPr="00CF7610">
        <w:rPr>
          <w:color w:val="231F20"/>
          <w:spacing w:val="-15"/>
          <w:sz w:val="24"/>
        </w:rPr>
        <w:t xml:space="preserve"> </w:t>
      </w:r>
      <w:r w:rsidR="00E11876" w:rsidRPr="00CF7610">
        <w:rPr>
          <w:color w:val="231F20"/>
          <w:sz w:val="24"/>
        </w:rPr>
        <w:t>nhận</w:t>
      </w:r>
      <w:r w:rsidR="00E11876" w:rsidRPr="00CF7610">
        <w:rPr>
          <w:color w:val="231F20"/>
          <w:spacing w:val="-15"/>
          <w:sz w:val="24"/>
        </w:rPr>
        <w:t xml:space="preserve"> </w:t>
      </w:r>
      <w:r w:rsidR="00E11876" w:rsidRPr="00CF7610">
        <w:rPr>
          <w:color w:val="231F20"/>
          <w:sz w:val="24"/>
        </w:rPr>
        <w:t>và</w:t>
      </w:r>
      <w:r w:rsidR="00E11876" w:rsidRPr="00CF7610">
        <w:rPr>
          <w:color w:val="231F20"/>
          <w:spacing w:val="-15"/>
          <w:sz w:val="24"/>
        </w:rPr>
        <w:t xml:space="preserve"> </w:t>
      </w:r>
      <w:r w:rsidR="00E11876" w:rsidRPr="00CF7610">
        <w:rPr>
          <w:color w:val="231F20"/>
          <w:sz w:val="24"/>
        </w:rPr>
        <w:t>miêu</w:t>
      </w:r>
      <w:r w:rsidR="00E11876" w:rsidRPr="00CF7610">
        <w:rPr>
          <w:color w:val="231F20"/>
          <w:spacing w:val="-15"/>
          <w:sz w:val="24"/>
        </w:rPr>
        <w:t xml:space="preserve"> </w:t>
      </w:r>
      <w:r w:rsidR="00E11876" w:rsidRPr="00CF7610">
        <w:rPr>
          <w:color w:val="231F20"/>
          <w:sz w:val="24"/>
        </w:rPr>
        <w:t>tả</w:t>
      </w:r>
      <w:r w:rsidR="00E11876" w:rsidRPr="00CF7610">
        <w:rPr>
          <w:color w:val="231F20"/>
          <w:spacing w:val="-15"/>
          <w:sz w:val="24"/>
        </w:rPr>
        <w:t xml:space="preserve"> </w:t>
      </w:r>
      <w:r w:rsidR="00E11876" w:rsidRPr="00CF7610">
        <w:rPr>
          <w:color w:val="231F20"/>
          <w:sz w:val="24"/>
        </w:rPr>
        <w:t>bức</w:t>
      </w:r>
      <w:r w:rsidR="00E11876" w:rsidRPr="00CF7610">
        <w:rPr>
          <w:color w:val="231F20"/>
          <w:spacing w:val="-15"/>
          <w:sz w:val="24"/>
        </w:rPr>
        <w:t xml:space="preserve"> </w:t>
      </w:r>
      <w:r w:rsidR="00E11876" w:rsidRPr="00CF7610">
        <w:rPr>
          <w:color w:val="231F20"/>
          <w:sz w:val="24"/>
        </w:rPr>
        <w:t>tranh</w:t>
      </w:r>
      <w:r w:rsidR="00E11876" w:rsidRPr="00CF7610">
        <w:rPr>
          <w:color w:val="231F20"/>
          <w:spacing w:val="-15"/>
          <w:sz w:val="24"/>
        </w:rPr>
        <w:t xml:space="preserve"> </w:t>
      </w:r>
      <w:r w:rsidR="00E11876" w:rsidRPr="00CF7610">
        <w:rPr>
          <w:color w:val="231F20"/>
          <w:sz w:val="24"/>
        </w:rPr>
        <w:t>thiên</w:t>
      </w:r>
      <w:r w:rsidR="00E11876" w:rsidRPr="00CF7610">
        <w:rPr>
          <w:color w:val="231F20"/>
          <w:spacing w:val="-15"/>
          <w:sz w:val="24"/>
        </w:rPr>
        <w:t xml:space="preserve"> </w:t>
      </w:r>
      <w:r w:rsidR="00E11876" w:rsidRPr="00CF7610">
        <w:rPr>
          <w:color w:val="231F20"/>
          <w:sz w:val="24"/>
        </w:rPr>
        <w:t>nhiên,</w:t>
      </w:r>
      <w:r w:rsidR="00E11876" w:rsidRPr="00CF7610">
        <w:rPr>
          <w:color w:val="231F20"/>
          <w:spacing w:val="-15"/>
          <w:sz w:val="24"/>
        </w:rPr>
        <w:t xml:space="preserve"> </w:t>
      </w:r>
      <w:r w:rsidR="00E11876" w:rsidRPr="00CF7610">
        <w:rPr>
          <w:color w:val="231F20"/>
          <w:sz w:val="24"/>
        </w:rPr>
        <w:t>phong</w:t>
      </w:r>
      <w:r w:rsidR="00E11876" w:rsidRPr="00CF7610">
        <w:rPr>
          <w:color w:val="231F20"/>
          <w:spacing w:val="-15"/>
          <w:sz w:val="24"/>
        </w:rPr>
        <w:t xml:space="preserve"> </w:t>
      </w:r>
      <w:r w:rsidR="00E11876" w:rsidRPr="00CF7610">
        <w:rPr>
          <w:color w:val="231F20"/>
          <w:sz w:val="24"/>
        </w:rPr>
        <w:t>thái</w:t>
      </w:r>
      <w:r w:rsidR="00E11876" w:rsidRPr="00CF7610">
        <w:rPr>
          <w:color w:val="231F20"/>
          <w:spacing w:val="-15"/>
          <w:sz w:val="24"/>
        </w:rPr>
        <w:t xml:space="preserve"> </w:t>
      </w:r>
      <w:r w:rsidR="00E11876" w:rsidRPr="00CF7610">
        <w:rPr>
          <w:color w:val="231F20"/>
          <w:sz w:val="24"/>
        </w:rPr>
        <w:t>sinh hoạt</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con</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kháng</w:t>
      </w:r>
      <w:r w:rsidR="00E11876" w:rsidRPr="00CF7610">
        <w:rPr>
          <w:color w:val="231F20"/>
          <w:spacing w:val="-6"/>
          <w:sz w:val="24"/>
        </w:rPr>
        <w:t xml:space="preserve"> </w:t>
      </w:r>
      <w:r w:rsidR="00E11876" w:rsidRPr="00CF7610">
        <w:rPr>
          <w:color w:val="231F20"/>
          <w:sz w:val="24"/>
        </w:rPr>
        <w:t>chiến</w:t>
      </w:r>
      <w:r w:rsidR="00E11876" w:rsidRPr="00CF7610">
        <w:rPr>
          <w:color w:val="231F20"/>
          <w:spacing w:val="-6"/>
          <w:sz w:val="24"/>
        </w:rPr>
        <w:t xml:space="preserve"> </w:t>
      </w:r>
      <w:r w:rsidR="00E11876" w:rsidRPr="00CF7610">
        <w:rPr>
          <w:color w:val="231F20"/>
          <w:sz w:val="24"/>
        </w:rPr>
        <w:t>với</w:t>
      </w:r>
      <w:r w:rsidR="00E11876" w:rsidRPr="00CF7610">
        <w:rPr>
          <w:color w:val="231F20"/>
          <w:spacing w:val="-6"/>
          <w:sz w:val="24"/>
        </w:rPr>
        <w:t xml:space="preserve"> </w:t>
      </w:r>
      <w:r w:rsidR="00E11876" w:rsidRPr="00CF7610">
        <w:rPr>
          <w:color w:val="231F20"/>
          <w:sz w:val="24"/>
        </w:rPr>
        <w:t>giọng</w:t>
      </w:r>
      <w:r w:rsidR="00E11876" w:rsidRPr="00CF7610">
        <w:rPr>
          <w:color w:val="231F20"/>
          <w:spacing w:val="-6"/>
          <w:sz w:val="24"/>
        </w:rPr>
        <w:t xml:space="preserve"> </w:t>
      </w:r>
      <w:r w:rsidR="00E11876" w:rsidRPr="00CF7610">
        <w:rPr>
          <w:color w:val="231F20"/>
          <w:sz w:val="24"/>
        </w:rPr>
        <w:t>vui</w:t>
      </w:r>
      <w:r w:rsidR="00E11876" w:rsidRPr="00CF7610">
        <w:rPr>
          <w:color w:val="231F20"/>
          <w:spacing w:val="-6"/>
          <w:sz w:val="24"/>
        </w:rPr>
        <w:t xml:space="preserve"> </w:t>
      </w:r>
      <w:r w:rsidR="00E11876" w:rsidRPr="00CF7610">
        <w:rPr>
          <w:color w:val="231F20"/>
          <w:sz w:val="24"/>
        </w:rPr>
        <w:t>tươi,</w:t>
      </w:r>
      <w:r w:rsidR="00E11876" w:rsidRPr="00CF7610">
        <w:rPr>
          <w:color w:val="231F20"/>
          <w:spacing w:val="-6"/>
          <w:sz w:val="24"/>
        </w:rPr>
        <w:t xml:space="preserve"> </w:t>
      </w:r>
      <w:r w:rsidR="00E11876" w:rsidRPr="00CF7610">
        <w:rPr>
          <w:color w:val="231F20"/>
          <w:sz w:val="24"/>
        </w:rPr>
        <w:t>lạc</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thiên</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vui</w:t>
      </w:r>
      <w:r w:rsidR="00E11876" w:rsidRPr="00CF7610">
        <w:rPr>
          <w:color w:val="231F20"/>
          <w:spacing w:val="-6"/>
          <w:sz w:val="24"/>
        </w:rPr>
        <w:t xml:space="preserve"> </w:t>
      </w:r>
      <w:r w:rsidR="00E11876" w:rsidRPr="00CF7610">
        <w:rPr>
          <w:color w:val="231F20"/>
          <w:sz w:val="24"/>
        </w:rPr>
        <w:t>đùa,</w:t>
      </w:r>
      <w:r w:rsidR="00E11876" w:rsidRPr="00CF7610">
        <w:rPr>
          <w:color w:val="231F20"/>
          <w:spacing w:val="-6"/>
          <w:sz w:val="24"/>
        </w:rPr>
        <w:t xml:space="preserve"> </w:t>
      </w:r>
      <w:r w:rsidR="00E11876" w:rsidRPr="00CF7610">
        <w:rPr>
          <w:color w:val="231F20"/>
          <w:sz w:val="24"/>
        </w:rPr>
        <w:t>động</w:t>
      </w:r>
      <w:r w:rsidR="00E11876" w:rsidRPr="00CF7610">
        <w:rPr>
          <w:color w:val="231F20"/>
          <w:spacing w:val="-6"/>
          <w:sz w:val="24"/>
        </w:rPr>
        <w:t xml:space="preserve"> </w:t>
      </w:r>
      <w:r w:rsidR="00E11876" w:rsidRPr="00CF7610">
        <w:rPr>
          <w:color w:val="231F20"/>
          <w:sz w:val="24"/>
        </w:rPr>
        <w:t>viên.</w:t>
      </w:r>
    </w:p>
    <w:p w:rsidR="00624C97" w:rsidRPr="00CF7610" w:rsidRDefault="00CF7610" w:rsidP="00CF7610">
      <w:pPr>
        <w:tabs>
          <w:tab w:val="left" w:pos="601"/>
        </w:tabs>
        <w:spacing w:before="59"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Chú</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đến</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cụm</w:t>
      </w:r>
      <w:r w:rsidR="00E11876" w:rsidRPr="00CF7610">
        <w:rPr>
          <w:color w:val="231F20"/>
          <w:spacing w:val="-4"/>
          <w:sz w:val="24"/>
        </w:rPr>
        <w:t xml:space="preserve"> </w:t>
      </w:r>
      <w:r w:rsidR="00E11876" w:rsidRPr="00CF7610">
        <w:rPr>
          <w:color w:val="231F20"/>
          <w:sz w:val="24"/>
        </w:rPr>
        <w:t>từ</w:t>
      </w:r>
      <w:r w:rsidR="00E11876" w:rsidRPr="00CF7610">
        <w:rPr>
          <w:color w:val="231F20"/>
          <w:spacing w:val="-4"/>
          <w:sz w:val="24"/>
        </w:rPr>
        <w:t xml:space="preserve"> </w:t>
      </w:r>
      <w:r w:rsidR="00E11876" w:rsidRPr="00CF7610">
        <w:rPr>
          <w:color w:val="231F20"/>
          <w:sz w:val="24"/>
        </w:rPr>
        <w:t>đặc</w:t>
      </w:r>
      <w:r w:rsidR="00E11876" w:rsidRPr="00CF7610">
        <w:rPr>
          <w:color w:val="231F20"/>
          <w:spacing w:val="-4"/>
          <w:sz w:val="24"/>
        </w:rPr>
        <w:t xml:space="preserve"> </w:t>
      </w:r>
      <w:r w:rsidR="00E11876" w:rsidRPr="00CF7610">
        <w:rPr>
          <w:color w:val="231F20"/>
          <w:sz w:val="24"/>
        </w:rPr>
        <w:t>sắc:</w:t>
      </w:r>
      <w:r w:rsidR="00E11876" w:rsidRPr="00CF7610">
        <w:rPr>
          <w:color w:val="231F20"/>
          <w:spacing w:val="-4"/>
          <w:sz w:val="24"/>
        </w:rPr>
        <w:t xml:space="preserve"> </w:t>
      </w:r>
      <w:r w:rsidR="00E11876" w:rsidRPr="00CF7610">
        <w:rPr>
          <w:color w:val="231F20"/>
          <w:sz w:val="24"/>
        </w:rPr>
        <w:t>“thật</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hay”,</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thì</w:t>
      </w:r>
      <w:r w:rsidR="00E11876" w:rsidRPr="00CF7610">
        <w:rPr>
          <w:color w:val="231F20"/>
          <w:spacing w:val="-4"/>
          <w:sz w:val="24"/>
        </w:rPr>
        <w:t xml:space="preserve"> </w:t>
      </w:r>
      <w:r w:rsidR="00E11876" w:rsidRPr="00CF7610">
        <w:rPr>
          <w:color w:val="231F20"/>
          <w:sz w:val="24"/>
        </w:rPr>
        <w:t>mời…”,</w:t>
      </w:r>
      <w:r w:rsidR="00E11876" w:rsidRPr="00CF7610">
        <w:rPr>
          <w:color w:val="231F20"/>
          <w:spacing w:val="-4"/>
          <w:sz w:val="24"/>
        </w:rPr>
        <w:t xml:space="preserve"> </w:t>
      </w:r>
      <w:r w:rsidR="00E11876" w:rsidRPr="00CF7610">
        <w:rPr>
          <w:color w:val="231F20"/>
          <w:sz w:val="24"/>
        </w:rPr>
        <w:t>“thường</w:t>
      </w:r>
      <w:r w:rsidR="00E11876" w:rsidRPr="00CF7610">
        <w:rPr>
          <w:color w:val="231F20"/>
          <w:spacing w:val="-4"/>
          <w:sz w:val="24"/>
        </w:rPr>
        <w:t xml:space="preserve"> </w:t>
      </w:r>
      <w:r w:rsidR="00E11876" w:rsidRPr="00CF7610">
        <w:rPr>
          <w:color w:val="231F20"/>
          <w:sz w:val="24"/>
        </w:rPr>
        <w:t>chén…”,</w:t>
      </w:r>
      <w:r w:rsidR="00E11876" w:rsidRPr="00CF7610">
        <w:rPr>
          <w:color w:val="231F20"/>
          <w:spacing w:val="-4"/>
          <w:sz w:val="24"/>
        </w:rPr>
        <w:t xml:space="preserve"> </w:t>
      </w:r>
      <w:r w:rsidR="00E11876" w:rsidRPr="00CF7610">
        <w:rPr>
          <w:color w:val="231F20"/>
          <w:sz w:val="24"/>
        </w:rPr>
        <w:t>“tha</w:t>
      </w:r>
      <w:r w:rsidR="00E11876" w:rsidRPr="00CF7610">
        <w:rPr>
          <w:color w:val="231F20"/>
          <w:spacing w:val="-4"/>
          <w:sz w:val="24"/>
        </w:rPr>
        <w:t xml:space="preserve"> </w:t>
      </w:r>
      <w:r w:rsidR="00E11876" w:rsidRPr="00CF7610">
        <w:rPr>
          <w:color w:val="231F20"/>
          <w:sz w:val="24"/>
        </w:rPr>
        <w:t>hồ dạo”, “mặc sức say”; “non xanh, bước biếc”; “rượu ngọt, chè tươi”,…</w:t>
      </w:r>
    </w:p>
    <w:p w:rsidR="00624C97" w:rsidRDefault="00E11876">
      <w:pPr>
        <w:pStyle w:val="BodyText"/>
        <w:spacing w:before="58" w:line="249" w:lineRule="auto"/>
        <w:ind w:right="468"/>
      </w:pPr>
      <w:r>
        <w:rPr>
          <w:b/>
          <w:color w:val="231F20"/>
        </w:rPr>
        <w:t xml:space="preserve">Câu 2: </w:t>
      </w:r>
      <w:r>
        <w:rPr>
          <w:color w:val="231F20"/>
        </w:rPr>
        <w:t>Chủ thể trữ tình trong bài thơ là “ta”, xuất hiện trực tiếp dưới dạng đại từ nhân xưng ngôi thứ nhất.</w:t>
      </w:r>
    </w:p>
    <w:p w:rsidR="00624C97" w:rsidRDefault="00E11876">
      <w:pPr>
        <w:pStyle w:val="BodyText"/>
        <w:spacing w:before="59"/>
        <w:ind w:left="423" w:firstLine="0"/>
      </w:pPr>
      <w:r>
        <w:rPr>
          <w:b/>
          <w:color w:val="231F20"/>
        </w:rPr>
        <w:t>Câu</w:t>
      </w:r>
      <w:r>
        <w:rPr>
          <w:b/>
          <w:color w:val="231F20"/>
          <w:spacing w:val="-2"/>
        </w:rPr>
        <w:t xml:space="preserve"> </w:t>
      </w:r>
      <w:r>
        <w:rPr>
          <w:b/>
          <w:color w:val="231F20"/>
        </w:rPr>
        <w:t xml:space="preserve">3: </w:t>
      </w:r>
      <w:r>
        <w:rPr>
          <w:color w:val="231F20"/>
        </w:rPr>
        <w:t>GV</w:t>
      </w:r>
      <w:r>
        <w:rPr>
          <w:color w:val="231F20"/>
          <w:spacing w:val="-5"/>
        </w:rPr>
        <w:t xml:space="preserve"> </w:t>
      </w:r>
      <w:r>
        <w:rPr>
          <w:color w:val="231F20"/>
        </w:rPr>
        <w:t>ôn lại</w:t>
      </w:r>
      <w:r>
        <w:rPr>
          <w:color w:val="231F20"/>
          <w:spacing w:val="-1"/>
        </w:rPr>
        <w:t xml:space="preserve"> </w:t>
      </w:r>
      <w:r>
        <w:rPr>
          <w:color w:val="231F20"/>
        </w:rPr>
        <w:t>thể thất ngôn bát</w:t>
      </w:r>
      <w:r>
        <w:rPr>
          <w:color w:val="231F20"/>
          <w:spacing w:val="-1"/>
        </w:rPr>
        <w:t xml:space="preserve"> </w:t>
      </w:r>
      <w:r>
        <w:rPr>
          <w:color w:val="231F20"/>
        </w:rPr>
        <w:t>cú luật Đường, hướng</w:t>
      </w:r>
      <w:r>
        <w:rPr>
          <w:color w:val="231F20"/>
          <w:spacing w:val="-1"/>
        </w:rPr>
        <w:t xml:space="preserve"> </w:t>
      </w:r>
      <w:r>
        <w:rPr>
          <w:color w:val="231F20"/>
        </w:rPr>
        <w:t>dẫn HS</w:t>
      </w:r>
      <w:r>
        <w:rPr>
          <w:color w:val="231F20"/>
          <w:spacing w:val="-1"/>
        </w:rPr>
        <w:t xml:space="preserve"> </w:t>
      </w:r>
      <w:r>
        <w:rPr>
          <w:color w:val="231F20"/>
        </w:rPr>
        <w:t xml:space="preserve">nhận </w:t>
      </w:r>
      <w:r>
        <w:rPr>
          <w:color w:val="231F20"/>
          <w:spacing w:val="-4"/>
        </w:rPr>
        <w:t>xét.</w:t>
      </w:r>
    </w:p>
    <w:p w:rsidR="00624C97" w:rsidRDefault="00E11876">
      <w:pPr>
        <w:spacing w:before="69"/>
        <w:ind w:left="423"/>
        <w:rPr>
          <w:sz w:val="24"/>
        </w:rPr>
      </w:pPr>
      <w:r>
        <w:rPr>
          <w:b/>
          <w:color w:val="231F20"/>
          <w:sz w:val="24"/>
        </w:rPr>
        <w:t>Câu</w:t>
      </w:r>
      <w:r>
        <w:rPr>
          <w:b/>
          <w:color w:val="231F20"/>
          <w:spacing w:val="-4"/>
          <w:sz w:val="24"/>
        </w:rPr>
        <w:t xml:space="preserve"> </w:t>
      </w:r>
      <w:r>
        <w:rPr>
          <w:b/>
          <w:color w:val="231F20"/>
          <w:sz w:val="24"/>
        </w:rPr>
        <w:t>4:</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trả </w:t>
      </w:r>
      <w:r>
        <w:rPr>
          <w:color w:val="231F20"/>
          <w:spacing w:val="-4"/>
          <w:sz w:val="24"/>
        </w:rPr>
        <w:t>lời.</w:t>
      </w:r>
    </w:p>
    <w:p w:rsidR="00624C97" w:rsidRDefault="00E11876">
      <w:pPr>
        <w:spacing w:before="68"/>
        <w:ind w:left="423"/>
        <w:rPr>
          <w:sz w:val="24"/>
        </w:rPr>
      </w:pPr>
      <w:r>
        <w:rPr>
          <w:b/>
          <w:color w:val="231F20"/>
          <w:sz w:val="24"/>
        </w:rPr>
        <w:t>Câu</w:t>
      </w:r>
      <w:r>
        <w:rPr>
          <w:b/>
          <w:color w:val="231F20"/>
          <w:spacing w:val="-4"/>
          <w:sz w:val="24"/>
        </w:rPr>
        <w:t xml:space="preserve"> </w:t>
      </w:r>
      <w:r>
        <w:rPr>
          <w:b/>
          <w:color w:val="231F20"/>
          <w:sz w:val="24"/>
        </w:rPr>
        <w:t>5:</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trả </w:t>
      </w:r>
      <w:r>
        <w:rPr>
          <w:color w:val="231F20"/>
          <w:spacing w:val="-4"/>
          <w:sz w:val="24"/>
        </w:rPr>
        <w:t>lời.</w:t>
      </w:r>
    </w:p>
    <w:p w:rsidR="00624C97" w:rsidRPr="00CF7610" w:rsidRDefault="00CF7610" w:rsidP="00CF7610">
      <w:pPr>
        <w:tabs>
          <w:tab w:val="left" w:pos="831"/>
        </w:tabs>
        <w:spacing w:before="103"/>
        <w:ind w:left="831" w:hanging="408"/>
        <w:rPr>
          <w:b/>
          <w:i/>
          <w:sz w:val="26"/>
        </w:rPr>
      </w:pPr>
      <w:r>
        <w:rPr>
          <w:b/>
          <w:bCs/>
          <w:color w:val="231F20"/>
          <w:w w:val="99"/>
          <w:sz w:val="26"/>
          <w:szCs w:val="26"/>
        </w:rPr>
        <w:t>3.2.</w:t>
      </w:r>
      <w:r>
        <w:rPr>
          <w:b/>
          <w:bCs/>
          <w:color w:val="231F20"/>
          <w:w w:val="99"/>
          <w:sz w:val="26"/>
          <w:szCs w:val="26"/>
        </w:rPr>
        <w:tab/>
      </w:r>
      <w:r w:rsidR="00E11876" w:rsidRPr="00CF7610">
        <w:rPr>
          <w:b/>
          <w:color w:val="231F20"/>
          <w:spacing w:val="-6"/>
          <w:sz w:val="26"/>
        </w:rPr>
        <w:t>Trình</w:t>
      </w:r>
      <w:r w:rsidR="00E11876" w:rsidRPr="00CF7610">
        <w:rPr>
          <w:b/>
          <w:color w:val="231F20"/>
          <w:spacing w:val="-21"/>
          <w:sz w:val="26"/>
        </w:rPr>
        <w:t xml:space="preserve"> </w:t>
      </w:r>
      <w:r w:rsidR="00E11876" w:rsidRPr="00CF7610">
        <w:rPr>
          <w:b/>
          <w:color w:val="231F20"/>
          <w:spacing w:val="-6"/>
          <w:sz w:val="26"/>
        </w:rPr>
        <w:t>bày</w:t>
      </w:r>
      <w:r w:rsidR="00E11876" w:rsidRPr="00CF7610">
        <w:rPr>
          <w:b/>
          <w:color w:val="231F20"/>
          <w:spacing w:val="-20"/>
          <w:sz w:val="26"/>
        </w:rPr>
        <w:t xml:space="preserve"> </w:t>
      </w:r>
      <w:r w:rsidR="00E11876" w:rsidRPr="00CF7610">
        <w:rPr>
          <w:b/>
          <w:color w:val="231F20"/>
          <w:spacing w:val="-6"/>
          <w:sz w:val="26"/>
        </w:rPr>
        <w:t>kết</w:t>
      </w:r>
      <w:r w:rsidR="00E11876" w:rsidRPr="00CF7610">
        <w:rPr>
          <w:b/>
          <w:color w:val="231F20"/>
          <w:spacing w:val="-20"/>
          <w:sz w:val="26"/>
        </w:rPr>
        <w:t xml:space="preserve"> </w:t>
      </w:r>
      <w:r w:rsidR="00E11876" w:rsidRPr="00CF7610">
        <w:rPr>
          <w:b/>
          <w:color w:val="231F20"/>
          <w:spacing w:val="-6"/>
          <w:sz w:val="26"/>
        </w:rPr>
        <w:t>quả</w:t>
      </w:r>
      <w:r w:rsidR="00E11876" w:rsidRPr="00CF7610">
        <w:rPr>
          <w:b/>
          <w:color w:val="231F20"/>
          <w:spacing w:val="-19"/>
          <w:sz w:val="26"/>
        </w:rPr>
        <w:t xml:space="preserve"> </w:t>
      </w:r>
      <w:r w:rsidR="00E11876" w:rsidRPr="00CF7610">
        <w:rPr>
          <w:b/>
          <w:color w:val="231F20"/>
          <w:spacing w:val="-6"/>
          <w:sz w:val="26"/>
        </w:rPr>
        <w:t>đọc</w:t>
      </w:r>
      <w:r w:rsidR="00E11876" w:rsidRPr="00CF7610">
        <w:rPr>
          <w:b/>
          <w:color w:val="231F20"/>
          <w:spacing w:val="-20"/>
          <w:sz w:val="26"/>
        </w:rPr>
        <w:t xml:space="preserve"> </w:t>
      </w:r>
      <w:r w:rsidR="00E11876" w:rsidRPr="00CF7610">
        <w:rPr>
          <w:b/>
          <w:color w:val="231F20"/>
          <w:spacing w:val="-6"/>
          <w:sz w:val="26"/>
        </w:rPr>
        <w:t>văn</w:t>
      </w:r>
      <w:r w:rsidR="00E11876" w:rsidRPr="00CF7610">
        <w:rPr>
          <w:b/>
          <w:color w:val="231F20"/>
          <w:spacing w:val="-21"/>
          <w:sz w:val="26"/>
        </w:rPr>
        <w:t xml:space="preserve"> </w:t>
      </w:r>
      <w:r w:rsidR="00E11876" w:rsidRPr="00CF7610">
        <w:rPr>
          <w:b/>
          <w:color w:val="231F20"/>
          <w:spacing w:val="-6"/>
          <w:sz w:val="26"/>
        </w:rPr>
        <w:t>bản</w:t>
      </w:r>
      <w:r w:rsidR="00E11876" w:rsidRPr="00CF7610">
        <w:rPr>
          <w:b/>
          <w:color w:val="231F20"/>
          <w:spacing w:val="-20"/>
          <w:sz w:val="26"/>
        </w:rPr>
        <w:t xml:space="preserve"> </w:t>
      </w:r>
      <w:r w:rsidR="00E11876" w:rsidRPr="00CF7610">
        <w:rPr>
          <w:b/>
          <w:i/>
          <w:color w:val="231F20"/>
          <w:spacing w:val="-6"/>
          <w:sz w:val="26"/>
        </w:rPr>
        <w:t>Giá</w:t>
      </w:r>
      <w:r w:rsidR="00E11876" w:rsidRPr="00CF7610">
        <w:rPr>
          <w:b/>
          <w:i/>
          <w:color w:val="231F20"/>
          <w:spacing w:val="-20"/>
          <w:sz w:val="26"/>
        </w:rPr>
        <w:t xml:space="preserve"> </w:t>
      </w:r>
      <w:r w:rsidR="00E11876" w:rsidRPr="00CF7610">
        <w:rPr>
          <w:b/>
          <w:i/>
          <w:color w:val="231F20"/>
          <w:spacing w:val="-6"/>
          <w:sz w:val="26"/>
        </w:rPr>
        <w:t>trị</w:t>
      </w:r>
      <w:r w:rsidR="00E11876" w:rsidRPr="00CF7610">
        <w:rPr>
          <w:b/>
          <w:i/>
          <w:color w:val="231F20"/>
          <w:spacing w:val="-20"/>
          <w:sz w:val="26"/>
        </w:rPr>
        <w:t xml:space="preserve"> </w:t>
      </w:r>
      <w:r w:rsidR="00E11876" w:rsidRPr="00CF7610">
        <w:rPr>
          <w:b/>
          <w:i/>
          <w:color w:val="231F20"/>
          <w:spacing w:val="-6"/>
          <w:sz w:val="26"/>
        </w:rPr>
        <w:t>của</w:t>
      </w:r>
      <w:r w:rsidR="00E11876" w:rsidRPr="00CF7610">
        <w:rPr>
          <w:b/>
          <w:i/>
          <w:color w:val="231F20"/>
          <w:spacing w:val="-20"/>
          <w:sz w:val="26"/>
        </w:rPr>
        <w:t xml:space="preserve"> </w:t>
      </w:r>
      <w:r w:rsidR="00E11876" w:rsidRPr="00CF7610">
        <w:rPr>
          <w:b/>
          <w:i/>
          <w:color w:val="231F20"/>
          <w:spacing w:val="-6"/>
          <w:sz w:val="26"/>
        </w:rPr>
        <w:t>tập</w:t>
      </w:r>
      <w:r w:rsidR="00E11876" w:rsidRPr="00CF7610">
        <w:rPr>
          <w:b/>
          <w:i/>
          <w:color w:val="231F20"/>
          <w:spacing w:val="-20"/>
          <w:sz w:val="26"/>
        </w:rPr>
        <w:t xml:space="preserve"> </w:t>
      </w:r>
      <w:r w:rsidR="00E11876" w:rsidRPr="00CF7610">
        <w:rPr>
          <w:b/>
          <w:i/>
          <w:color w:val="231F20"/>
          <w:spacing w:val="-6"/>
          <w:sz w:val="24"/>
        </w:rPr>
        <w:t>“</w:t>
      </w:r>
      <w:r w:rsidR="00E11876" w:rsidRPr="00CF7610">
        <w:rPr>
          <w:b/>
          <w:i/>
          <w:color w:val="231F20"/>
          <w:spacing w:val="-6"/>
          <w:sz w:val="26"/>
        </w:rPr>
        <w:t>Truyện</w:t>
      </w:r>
      <w:r w:rsidR="00E11876" w:rsidRPr="00CF7610">
        <w:rPr>
          <w:b/>
          <w:i/>
          <w:color w:val="231F20"/>
          <w:spacing w:val="-21"/>
          <w:sz w:val="26"/>
        </w:rPr>
        <w:t xml:space="preserve"> </w:t>
      </w:r>
      <w:r w:rsidR="00E11876" w:rsidRPr="00CF7610">
        <w:rPr>
          <w:b/>
          <w:i/>
          <w:color w:val="231F20"/>
          <w:spacing w:val="-6"/>
          <w:sz w:val="26"/>
        </w:rPr>
        <w:t>và</w:t>
      </w:r>
      <w:r w:rsidR="00E11876" w:rsidRPr="00CF7610">
        <w:rPr>
          <w:b/>
          <w:i/>
          <w:color w:val="231F20"/>
          <w:spacing w:val="-20"/>
          <w:sz w:val="26"/>
        </w:rPr>
        <w:t xml:space="preserve"> </w:t>
      </w:r>
      <w:r w:rsidR="00E11876" w:rsidRPr="00CF7610">
        <w:rPr>
          <w:b/>
          <w:i/>
          <w:color w:val="231F20"/>
          <w:spacing w:val="-6"/>
          <w:sz w:val="26"/>
        </w:rPr>
        <w:t>kí</w:t>
      </w:r>
      <w:r w:rsidR="00E11876" w:rsidRPr="00CF7610">
        <w:rPr>
          <w:b/>
          <w:i/>
          <w:color w:val="231F20"/>
          <w:spacing w:val="-6"/>
          <w:sz w:val="24"/>
        </w:rPr>
        <w:t>”</w:t>
      </w:r>
      <w:r w:rsidR="00E11876" w:rsidRPr="00CF7610">
        <w:rPr>
          <w:b/>
          <w:i/>
          <w:color w:val="231F20"/>
          <w:spacing w:val="-14"/>
          <w:sz w:val="24"/>
        </w:rPr>
        <w:t xml:space="preserve"> </w:t>
      </w:r>
      <w:r w:rsidR="00E11876" w:rsidRPr="00CF7610">
        <w:rPr>
          <w:b/>
          <w:i/>
          <w:color w:val="231F20"/>
          <w:spacing w:val="-6"/>
          <w:sz w:val="26"/>
        </w:rPr>
        <w:t>(Nguyễn</w:t>
      </w:r>
      <w:r w:rsidR="00E11876" w:rsidRPr="00CF7610">
        <w:rPr>
          <w:b/>
          <w:i/>
          <w:color w:val="231F20"/>
          <w:spacing w:val="-20"/>
          <w:sz w:val="26"/>
        </w:rPr>
        <w:t xml:space="preserve"> </w:t>
      </w:r>
      <w:r w:rsidR="00E11876" w:rsidRPr="00CF7610">
        <w:rPr>
          <w:b/>
          <w:i/>
          <w:color w:val="231F20"/>
          <w:spacing w:val="-6"/>
          <w:sz w:val="26"/>
        </w:rPr>
        <w:t>Ái</w:t>
      </w:r>
      <w:r w:rsidR="00E11876" w:rsidRPr="00CF7610">
        <w:rPr>
          <w:b/>
          <w:i/>
          <w:color w:val="231F20"/>
          <w:spacing w:val="-19"/>
          <w:sz w:val="26"/>
        </w:rPr>
        <w:t xml:space="preserve"> </w:t>
      </w:r>
      <w:r w:rsidR="00E11876" w:rsidRPr="00CF7610">
        <w:rPr>
          <w:b/>
          <w:i/>
          <w:color w:val="231F20"/>
          <w:spacing w:val="-6"/>
          <w:sz w:val="26"/>
        </w:rPr>
        <w:t>Quốc)</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9"/>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HS xem lại và hoàn thiện sản phẩm nhiệm vụ đọc đã thực hiện và chia sẻ với bạn cùng nhóm.</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luận.</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E11876">
      <w:pPr>
        <w:pStyle w:val="BodyText"/>
        <w:spacing w:line="249" w:lineRule="auto"/>
        <w:ind w:right="291"/>
        <w:jc w:val="both"/>
      </w:pPr>
      <w:r>
        <w:rPr>
          <w:b/>
          <w:color w:val="231F20"/>
          <w:spacing w:val="-8"/>
        </w:rPr>
        <w:t>Câu</w:t>
      </w:r>
      <w:r>
        <w:rPr>
          <w:b/>
          <w:color w:val="231F20"/>
          <w:spacing w:val="-7"/>
        </w:rPr>
        <w:t xml:space="preserve"> </w:t>
      </w:r>
      <w:r>
        <w:rPr>
          <w:b/>
          <w:color w:val="231F20"/>
          <w:spacing w:val="-8"/>
        </w:rPr>
        <w:t>1:</w:t>
      </w:r>
      <w:r>
        <w:rPr>
          <w:b/>
          <w:color w:val="231F20"/>
          <w:spacing w:val="-7"/>
        </w:rPr>
        <w:t xml:space="preserve"> </w:t>
      </w:r>
      <w:r>
        <w:rPr>
          <w:color w:val="231F20"/>
          <w:spacing w:val="-8"/>
        </w:rPr>
        <w:t>Bố</w:t>
      </w:r>
      <w:r>
        <w:rPr>
          <w:color w:val="231F20"/>
          <w:spacing w:val="-7"/>
        </w:rPr>
        <w:t xml:space="preserve"> </w:t>
      </w:r>
      <w:r>
        <w:rPr>
          <w:color w:val="231F20"/>
          <w:spacing w:val="-8"/>
        </w:rPr>
        <w:t>cục</w:t>
      </w:r>
      <w:r>
        <w:rPr>
          <w:color w:val="231F20"/>
          <w:spacing w:val="-6"/>
        </w:rPr>
        <w:t xml:space="preserve"> </w:t>
      </w:r>
      <w:r>
        <w:rPr>
          <w:color w:val="231F20"/>
          <w:spacing w:val="-8"/>
        </w:rPr>
        <w:t>hai</w:t>
      </w:r>
      <w:r>
        <w:rPr>
          <w:color w:val="231F20"/>
          <w:spacing w:val="-6"/>
        </w:rPr>
        <w:t xml:space="preserve"> </w:t>
      </w:r>
      <w:r>
        <w:rPr>
          <w:color w:val="231F20"/>
          <w:spacing w:val="-8"/>
        </w:rPr>
        <w:t>phần</w:t>
      </w:r>
      <w:r>
        <w:rPr>
          <w:color w:val="231F20"/>
          <w:spacing w:val="-6"/>
        </w:rPr>
        <w:t xml:space="preserve"> </w:t>
      </w:r>
      <w:r>
        <w:rPr>
          <w:color w:val="231F20"/>
          <w:spacing w:val="-8"/>
        </w:rPr>
        <w:t>của</w:t>
      </w:r>
      <w:r>
        <w:rPr>
          <w:color w:val="231F20"/>
          <w:spacing w:val="-7"/>
        </w:rPr>
        <w:t xml:space="preserve"> </w:t>
      </w:r>
      <w:r>
        <w:rPr>
          <w:color w:val="231F20"/>
          <w:spacing w:val="-8"/>
        </w:rPr>
        <w:t>VB</w:t>
      </w:r>
      <w:r>
        <w:rPr>
          <w:color w:val="231F20"/>
          <w:spacing w:val="-6"/>
        </w:rPr>
        <w:t xml:space="preserve"> </w:t>
      </w:r>
      <w:r>
        <w:rPr>
          <w:color w:val="231F20"/>
          <w:spacing w:val="-8"/>
        </w:rPr>
        <w:t>2</w:t>
      </w:r>
      <w:r>
        <w:rPr>
          <w:color w:val="231F20"/>
          <w:spacing w:val="-6"/>
        </w:rPr>
        <w:t xml:space="preserve"> </w:t>
      </w:r>
      <w:r>
        <w:rPr>
          <w:color w:val="231F20"/>
          <w:spacing w:val="-8"/>
        </w:rPr>
        <w:t>trích:</w:t>
      </w:r>
      <w:r>
        <w:rPr>
          <w:color w:val="231F20"/>
          <w:spacing w:val="-6"/>
        </w:rPr>
        <w:t xml:space="preserve"> </w:t>
      </w:r>
      <w:r>
        <w:rPr>
          <w:color w:val="231F20"/>
          <w:spacing w:val="-8"/>
        </w:rPr>
        <w:t>Phần</w:t>
      </w:r>
      <w:r>
        <w:rPr>
          <w:color w:val="231F20"/>
          <w:spacing w:val="-6"/>
        </w:rPr>
        <w:t xml:space="preserve"> </w:t>
      </w:r>
      <w:r>
        <w:rPr>
          <w:color w:val="231F20"/>
          <w:spacing w:val="-8"/>
        </w:rPr>
        <w:t>1:</w:t>
      </w:r>
      <w:r>
        <w:rPr>
          <w:color w:val="231F20"/>
          <w:spacing w:val="-6"/>
        </w:rPr>
        <w:t xml:space="preserve"> </w:t>
      </w:r>
      <w:r>
        <w:rPr>
          <w:color w:val="231F20"/>
          <w:spacing w:val="-8"/>
        </w:rPr>
        <w:t>Giá</w:t>
      </w:r>
      <w:r>
        <w:rPr>
          <w:color w:val="231F20"/>
          <w:spacing w:val="-6"/>
        </w:rPr>
        <w:t xml:space="preserve"> </w:t>
      </w:r>
      <w:r>
        <w:rPr>
          <w:color w:val="231F20"/>
          <w:spacing w:val="-8"/>
        </w:rPr>
        <w:t>trị</w:t>
      </w:r>
      <w:r>
        <w:rPr>
          <w:color w:val="231F20"/>
          <w:spacing w:val="-6"/>
        </w:rPr>
        <w:t xml:space="preserve"> </w:t>
      </w:r>
      <w:r>
        <w:rPr>
          <w:color w:val="231F20"/>
          <w:spacing w:val="-8"/>
        </w:rPr>
        <w:t>của</w:t>
      </w:r>
      <w:r>
        <w:rPr>
          <w:color w:val="231F20"/>
          <w:spacing w:val="-6"/>
        </w:rPr>
        <w:t xml:space="preserve"> </w:t>
      </w:r>
      <w:r>
        <w:rPr>
          <w:color w:val="231F20"/>
          <w:spacing w:val="-8"/>
        </w:rPr>
        <w:t>tập</w:t>
      </w:r>
      <w:r>
        <w:rPr>
          <w:color w:val="231F20"/>
          <w:spacing w:val="-7"/>
        </w:rPr>
        <w:t xml:space="preserve"> </w:t>
      </w:r>
      <w:r>
        <w:rPr>
          <w:i/>
          <w:color w:val="231F20"/>
          <w:spacing w:val="-8"/>
        </w:rPr>
        <w:t>Truyện</w:t>
      </w:r>
      <w:r>
        <w:rPr>
          <w:i/>
          <w:color w:val="231F20"/>
          <w:spacing w:val="-6"/>
        </w:rPr>
        <w:t xml:space="preserve"> </w:t>
      </w:r>
      <w:r>
        <w:rPr>
          <w:i/>
          <w:color w:val="231F20"/>
          <w:spacing w:val="-8"/>
        </w:rPr>
        <w:t>và</w:t>
      </w:r>
      <w:r>
        <w:rPr>
          <w:i/>
          <w:color w:val="231F20"/>
          <w:spacing w:val="-6"/>
        </w:rPr>
        <w:t xml:space="preserve"> </w:t>
      </w:r>
      <w:r>
        <w:rPr>
          <w:i/>
          <w:color w:val="231F20"/>
          <w:spacing w:val="-8"/>
        </w:rPr>
        <w:t>kí</w:t>
      </w:r>
      <w:r>
        <w:rPr>
          <w:i/>
          <w:color w:val="231F20"/>
          <w:spacing w:val="-6"/>
        </w:rPr>
        <w:t xml:space="preserve"> </w:t>
      </w:r>
      <w:r>
        <w:rPr>
          <w:color w:val="231F20"/>
          <w:spacing w:val="-8"/>
        </w:rPr>
        <w:t>(Nguyễn</w:t>
      </w:r>
      <w:r>
        <w:rPr>
          <w:color w:val="231F20"/>
          <w:spacing w:val="-6"/>
        </w:rPr>
        <w:t xml:space="preserve"> </w:t>
      </w:r>
      <w:r>
        <w:rPr>
          <w:color w:val="231F20"/>
          <w:spacing w:val="-8"/>
        </w:rPr>
        <w:t>Ái</w:t>
      </w:r>
      <w:r>
        <w:rPr>
          <w:color w:val="231F20"/>
          <w:spacing w:val="-6"/>
        </w:rPr>
        <w:t xml:space="preserve"> </w:t>
      </w:r>
      <w:r>
        <w:rPr>
          <w:color w:val="231F20"/>
          <w:spacing w:val="-8"/>
        </w:rPr>
        <w:t xml:space="preserve">Quốc) </w:t>
      </w:r>
      <w:r>
        <w:rPr>
          <w:color w:val="231F20"/>
        </w:rPr>
        <w:t xml:space="preserve">nhìn từ nội dung tư tưởng; Phần 2: Giá trị của tập </w:t>
      </w:r>
      <w:r>
        <w:rPr>
          <w:i/>
          <w:color w:val="231F20"/>
        </w:rPr>
        <w:t xml:space="preserve">Truyện và kí </w:t>
      </w:r>
      <w:r>
        <w:rPr>
          <w:color w:val="231F20"/>
        </w:rPr>
        <w:t>(Nguyễn Ái Quốc) nhìn từ phong cách nghệ thuật.</w:t>
      </w:r>
    </w:p>
    <w:p w:rsidR="00624C97" w:rsidRDefault="00E11876">
      <w:pPr>
        <w:pStyle w:val="Heading2"/>
        <w:spacing w:before="59"/>
      </w:pPr>
      <w:r>
        <w:rPr>
          <w:color w:val="231F20"/>
        </w:rPr>
        <w:t>Câu</w:t>
      </w:r>
      <w:r>
        <w:rPr>
          <w:color w:val="231F20"/>
          <w:spacing w:val="-5"/>
        </w:rPr>
        <w:t xml:space="preserve"> 2:</w:t>
      </w:r>
    </w:p>
    <w:p w:rsidR="00624C97" w:rsidRDefault="00624C97">
      <w:pPr>
        <w:pStyle w:val="BodyText"/>
        <w:spacing w:before="4"/>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6"/>
        <w:gridCol w:w="3742"/>
        <w:gridCol w:w="3170"/>
      </w:tblGrid>
      <w:tr w:rsidR="00624C97">
        <w:trPr>
          <w:trHeight w:val="723"/>
        </w:trPr>
        <w:tc>
          <w:tcPr>
            <w:tcW w:w="1866" w:type="dxa"/>
          </w:tcPr>
          <w:p w:rsidR="00624C97" w:rsidRDefault="00E11876">
            <w:pPr>
              <w:pStyle w:val="TableParagraph"/>
              <w:spacing w:before="47" w:line="249" w:lineRule="auto"/>
              <w:ind w:left="449" w:right="15" w:hanging="366"/>
              <w:rPr>
                <w:b/>
                <w:sz w:val="24"/>
              </w:rPr>
            </w:pPr>
            <w:r>
              <w:rPr>
                <w:b/>
                <w:color w:val="231F20"/>
                <w:sz w:val="24"/>
              </w:rPr>
              <w:t>Yếu</w:t>
            </w:r>
            <w:r>
              <w:rPr>
                <w:b/>
                <w:color w:val="231F20"/>
                <w:spacing w:val="-13"/>
                <w:sz w:val="24"/>
              </w:rPr>
              <w:t xml:space="preserve"> </w:t>
            </w:r>
            <w:r>
              <w:rPr>
                <w:b/>
                <w:color w:val="231F20"/>
                <w:sz w:val="24"/>
              </w:rPr>
              <w:t>tố</w:t>
            </w:r>
            <w:r>
              <w:rPr>
                <w:b/>
                <w:color w:val="231F20"/>
                <w:spacing w:val="-12"/>
                <w:sz w:val="24"/>
              </w:rPr>
              <w:t xml:space="preserve"> </w:t>
            </w:r>
            <w:r>
              <w:rPr>
                <w:b/>
                <w:color w:val="231F20"/>
                <w:sz w:val="24"/>
              </w:rPr>
              <w:t>ngôn</w:t>
            </w:r>
            <w:r>
              <w:rPr>
                <w:b/>
                <w:color w:val="231F20"/>
                <w:spacing w:val="-13"/>
                <w:sz w:val="24"/>
              </w:rPr>
              <w:t xml:space="preserve"> </w:t>
            </w:r>
            <w:r>
              <w:rPr>
                <w:b/>
                <w:color w:val="231F20"/>
                <w:sz w:val="24"/>
              </w:rPr>
              <w:t>ngữ nghị luận</w:t>
            </w:r>
          </w:p>
        </w:tc>
        <w:tc>
          <w:tcPr>
            <w:tcW w:w="3742" w:type="dxa"/>
          </w:tcPr>
          <w:p w:rsidR="00624C97" w:rsidRDefault="00E11876">
            <w:pPr>
              <w:pStyle w:val="TableParagraph"/>
              <w:spacing w:before="191"/>
              <w:ind w:left="637"/>
              <w:rPr>
                <w:b/>
                <w:sz w:val="24"/>
              </w:rPr>
            </w:pPr>
            <w:r>
              <w:rPr>
                <w:b/>
                <w:color w:val="231F20"/>
                <w:sz w:val="24"/>
              </w:rPr>
              <w:t>Biểu</w:t>
            </w:r>
            <w:r>
              <w:rPr>
                <w:b/>
                <w:color w:val="231F20"/>
                <w:spacing w:val="-3"/>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color w:val="231F20"/>
                <w:sz w:val="24"/>
              </w:rPr>
              <w:t>văn</w:t>
            </w:r>
            <w:r>
              <w:rPr>
                <w:b/>
                <w:color w:val="231F20"/>
                <w:spacing w:val="-3"/>
                <w:sz w:val="24"/>
              </w:rPr>
              <w:t xml:space="preserve"> </w:t>
            </w:r>
            <w:r>
              <w:rPr>
                <w:b/>
                <w:color w:val="231F20"/>
                <w:spacing w:val="-5"/>
                <w:sz w:val="24"/>
              </w:rPr>
              <w:t>bản</w:t>
            </w:r>
          </w:p>
        </w:tc>
        <w:tc>
          <w:tcPr>
            <w:tcW w:w="3170" w:type="dxa"/>
          </w:tcPr>
          <w:p w:rsidR="00624C97" w:rsidRDefault="00E11876">
            <w:pPr>
              <w:pStyle w:val="TableParagraph"/>
              <w:spacing w:before="191"/>
              <w:ind w:left="9"/>
              <w:jc w:val="center"/>
              <w:rPr>
                <w:b/>
                <w:sz w:val="24"/>
              </w:rPr>
            </w:pPr>
            <w:r>
              <w:rPr>
                <w:b/>
                <w:color w:val="231F20"/>
                <w:sz w:val="24"/>
              </w:rPr>
              <w:t xml:space="preserve">Tác </w:t>
            </w:r>
            <w:r>
              <w:rPr>
                <w:b/>
                <w:color w:val="231F20"/>
                <w:spacing w:val="-4"/>
                <w:sz w:val="24"/>
              </w:rPr>
              <w:t>dụng</w:t>
            </w:r>
          </w:p>
        </w:tc>
      </w:tr>
      <w:tr w:rsidR="00624C97">
        <w:trPr>
          <w:trHeight w:val="1016"/>
        </w:trPr>
        <w:tc>
          <w:tcPr>
            <w:tcW w:w="1866" w:type="dxa"/>
          </w:tcPr>
          <w:p w:rsidR="00624C97" w:rsidRDefault="00E11876">
            <w:pPr>
              <w:pStyle w:val="TableParagraph"/>
              <w:spacing w:before="195" w:line="249" w:lineRule="auto"/>
              <w:ind w:left="669" w:right="15" w:hanging="479"/>
              <w:rPr>
                <w:sz w:val="24"/>
              </w:rPr>
            </w:pPr>
            <w:r>
              <w:rPr>
                <w:color w:val="231F20"/>
                <w:sz w:val="24"/>
              </w:rPr>
              <w:t>Biện</w:t>
            </w:r>
            <w:r>
              <w:rPr>
                <w:color w:val="231F20"/>
                <w:spacing w:val="-13"/>
                <w:sz w:val="24"/>
              </w:rPr>
              <w:t xml:space="preserve"> </w:t>
            </w:r>
            <w:r>
              <w:rPr>
                <w:color w:val="231F20"/>
                <w:sz w:val="24"/>
              </w:rPr>
              <w:t>pháp</w:t>
            </w:r>
            <w:r>
              <w:rPr>
                <w:color w:val="231F20"/>
                <w:spacing w:val="-13"/>
                <w:sz w:val="24"/>
              </w:rPr>
              <w:t xml:space="preserve"> </w:t>
            </w:r>
            <w:r>
              <w:rPr>
                <w:color w:val="231F20"/>
                <w:sz w:val="24"/>
              </w:rPr>
              <w:t>tu</w:t>
            </w:r>
            <w:r>
              <w:rPr>
                <w:color w:val="231F20"/>
                <w:spacing w:val="-13"/>
                <w:sz w:val="24"/>
              </w:rPr>
              <w:t xml:space="preserve"> </w:t>
            </w:r>
            <w:r>
              <w:rPr>
                <w:color w:val="231F20"/>
                <w:sz w:val="24"/>
              </w:rPr>
              <w:t>từ ẩn dụ</w:t>
            </w:r>
          </w:p>
        </w:tc>
        <w:tc>
          <w:tcPr>
            <w:tcW w:w="3742" w:type="dxa"/>
          </w:tcPr>
          <w:p w:rsidR="00624C97" w:rsidRDefault="00E11876">
            <w:pPr>
              <w:pStyle w:val="TableParagraph"/>
              <w:spacing w:before="51" w:line="249" w:lineRule="auto"/>
              <w:ind w:left="79" w:right="68"/>
              <w:jc w:val="both"/>
              <w:rPr>
                <w:i/>
                <w:sz w:val="24"/>
              </w:rPr>
            </w:pPr>
            <w:r>
              <w:rPr>
                <w:i/>
                <w:color w:val="231F20"/>
                <w:sz w:val="24"/>
              </w:rPr>
              <w:t>Trí tưởng tượng của người cầm bút nhờ</w:t>
            </w:r>
            <w:r>
              <w:rPr>
                <w:i/>
                <w:color w:val="231F20"/>
                <w:spacing w:val="-15"/>
                <w:sz w:val="24"/>
              </w:rPr>
              <w:t xml:space="preserve"> </w:t>
            </w:r>
            <w:r>
              <w:rPr>
                <w:i/>
                <w:color w:val="231F20"/>
                <w:sz w:val="24"/>
              </w:rPr>
              <w:t>ngọn</w:t>
            </w:r>
            <w:r>
              <w:rPr>
                <w:i/>
                <w:color w:val="231F20"/>
                <w:spacing w:val="-15"/>
                <w:sz w:val="24"/>
              </w:rPr>
              <w:t xml:space="preserve"> </w:t>
            </w:r>
            <w:r>
              <w:rPr>
                <w:i/>
                <w:color w:val="231F20"/>
                <w:sz w:val="24"/>
              </w:rPr>
              <w:t>gió</w:t>
            </w:r>
            <w:r>
              <w:rPr>
                <w:i/>
                <w:color w:val="231F20"/>
                <w:spacing w:val="-15"/>
                <w:sz w:val="24"/>
              </w:rPr>
              <w:t xml:space="preserve"> </w:t>
            </w:r>
            <w:r>
              <w:rPr>
                <w:i/>
                <w:color w:val="231F20"/>
                <w:sz w:val="24"/>
              </w:rPr>
              <w:t>lãng</w:t>
            </w:r>
            <w:r>
              <w:rPr>
                <w:i/>
                <w:color w:val="231F20"/>
                <w:spacing w:val="-15"/>
                <w:sz w:val="24"/>
              </w:rPr>
              <w:t xml:space="preserve"> </w:t>
            </w:r>
            <w:r>
              <w:rPr>
                <w:i/>
                <w:color w:val="231F20"/>
                <w:sz w:val="24"/>
              </w:rPr>
              <w:t>mạn</w:t>
            </w:r>
            <w:r>
              <w:rPr>
                <w:i/>
                <w:color w:val="231F20"/>
                <w:spacing w:val="-15"/>
                <w:sz w:val="24"/>
              </w:rPr>
              <w:t xml:space="preserve"> </w:t>
            </w:r>
            <w:r>
              <w:rPr>
                <w:i/>
                <w:color w:val="231F20"/>
                <w:sz w:val="24"/>
              </w:rPr>
              <w:t>mà</w:t>
            </w:r>
            <w:r>
              <w:rPr>
                <w:i/>
                <w:color w:val="231F20"/>
                <w:spacing w:val="-15"/>
                <w:sz w:val="24"/>
              </w:rPr>
              <w:t xml:space="preserve"> </w:t>
            </w:r>
            <w:r>
              <w:rPr>
                <w:i/>
                <w:color w:val="231F20"/>
                <w:sz w:val="24"/>
              </w:rPr>
              <w:t>được</w:t>
            </w:r>
            <w:r>
              <w:rPr>
                <w:i/>
                <w:color w:val="231F20"/>
                <w:spacing w:val="-15"/>
                <w:sz w:val="24"/>
              </w:rPr>
              <w:t xml:space="preserve"> </w:t>
            </w:r>
            <w:r>
              <w:rPr>
                <w:i/>
                <w:color w:val="231F20"/>
                <w:sz w:val="24"/>
              </w:rPr>
              <w:t>chắp cánh bay bổng,…</w:t>
            </w:r>
          </w:p>
        </w:tc>
        <w:tc>
          <w:tcPr>
            <w:tcW w:w="3170" w:type="dxa"/>
          </w:tcPr>
          <w:p w:rsidR="00624C97" w:rsidRDefault="00E11876">
            <w:pPr>
              <w:pStyle w:val="TableParagraph"/>
              <w:spacing w:before="50" w:line="249" w:lineRule="auto"/>
              <w:ind w:left="79" w:right="68"/>
              <w:jc w:val="both"/>
              <w:rPr>
                <w:sz w:val="24"/>
              </w:rPr>
            </w:pPr>
            <w:r>
              <w:rPr>
                <w:color w:val="231F20"/>
                <w:sz w:val="24"/>
              </w:rPr>
              <w:t>Thể hiện giá trị thẩm mĩ giàu tính</w:t>
            </w:r>
            <w:r>
              <w:rPr>
                <w:color w:val="231F20"/>
                <w:spacing w:val="-5"/>
                <w:sz w:val="24"/>
              </w:rPr>
              <w:t xml:space="preserve"> </w:t>
            </w:r>
            <w:r>
              <w:rPr>
                <w:color w:val="231F20"/>
                <w:sz w:val="24"/>
              </w:rPr>
              <w:t>lãng</w:t>
            </w:r>
            <w:r>
              <w:rPr>
                <w:color w:val="231F20"/>
                <w:spacing w:val="-5"/>
                <w:sz w:val="24"/>
              </w:rPr>
              <w:t xml:space="preserve"> </w:t>
            </w:r>
            <w:r>
              <w:rPr>
                <w:color w:val="231F20"/>
                <w:sz w:val="24"/>
              </w:rPr>
              <w:t>mạn</w:t>
            </w:r>
            <w:r>
              <w:rPr>
                <w:color w:val="231F20"/>
                <w:spacing w:val="-5"/>
                <w:sz w:val="24"/>
              </w:rPr>
              <w:t xml:space="preserve"> </w:t>
            </w:r>
            <w:r>
              <w:rPr>
                <w:color w:val="231F20"/>
                <w:sz w:val="24"/>
              </w:rPr>
              <w:t>trong</w:t>
            </w:r>
            <w:r>
              <w:rPr>
                <w:color w:val="231F20"/>
                <w:spacing w:val="-5"/>
                <w:sz w:val="24"/>
              </w:rPr>
              <w:t xml:space="preserve"> </w:t>
            </w:r>
            <w:r>
              <w:rPr>
                <w:color w:val="231F20"/>
                <w:sz w:val="24"/>
              </w:rPr>
              <w:t>hình</w:t>
            </w:r>
            <w:r>
              <w:rPr>
                <w:color w:val="231F20"/>
                <w:spacing w:val="-5"/>
                <w:sz w:val="24"/>
              </w:rPr>
              <w:t xml:space="preserve"> </w:t>
            </w:r>
            <w:r>
              <w:rPr>
                <w:color w:val="231F20"/>
                <w:sz w:val="24"/>
              </w:rPr>
              <w:t>tượng nghệ</w:t>
            </w:r>
            <w:r>
              <w:rPr>
                <w:color w:val="231F20"/>
                <w:spacing w:val="-12"/>
                <w:sz w:val="24"/>
              </w:rPr>
              <w:t xml:space="preserve"> </w:t>
            </w:r>
            <w:r>
              <w:rPr>
                <w:color w:val="231F20"/>
                <w:sz w:val="24"/>
              </w:rPr>
              <w:t>thuật</w:t>
            </w:r>
            <w:r>
              <w:rPr>
                <w:color w:val="231F20"/>
                <w:spacing w:val="-11"/>
                <w:sz w:val="24"/>
              </w:rPr>
              <w:t xml:space="preserve"> </w:t>
            </w:r>
            <w:r>
              <w:rPr>
                <w:color w:val="231F20"/>
                <w:sz w:val="24"/>
              </w:rPr>
              <w:t>của</w:t>
            </w:r>
            <w:r>
              <w:rPr>
                <w:color w:val="231F20"/>
                <w:spacing w:val="-11"/>
                <w:sz w:val="24"/>
              </w:rPr>
              <w:t xml:space="preserve"> </w:t>
            </w:r>
            <w:r>
              <w:rPr>
                <w:color w:val="231F20"/>
                <w:sz w:val="24"/>
              </w:rPr>
              <w:t>tập</w:t>
            </w:r>
            <w:r>
              <w:rPr>
                <w:color w:val="231F20"/>
                <w:spacing w:val="-12"/>
                <w:sz w:val="24"/>
              </w:rPr>
              <w:t xml:space="preserve"> </w:t>
            </w:r>
            <w:r>
              <w:rPr>
                <w:i/>
                <w:color w:val="231F20"/>
                <w:sz w:val="24"/>
              </w:rPr>
              <w:t>Truyện</w:t>
            </w:r>
            <w:r>
              <w:rPr>
                <w:i/>
                <w:color w:val="231F20"/>
                <w:spacing w:val="-11"/>
                <w:sz w:val="24"/>
              </w:rPr>
              <w:t xml:space="preserve"> </w:t>
            </w:r>
            <w:r>
              <w:rPr>
                <w:i/>
                <w:color w:val="231F20"/>
                <w:sz w:val="24"/>
              </w:rPr>
              <w:t>và</w:t>
            </w:r>
            <w:r>
              <w:rPr>
                <w:i/>
                <w:color w:val="231F20"/>
                <w:spacing w:val="-11"/>
                <w:sz w:val="24"/>
              </w:rPr>
              <w:t xml:space="preserve"> </w:t>
            </w:r>
            <w:r>
              <w:rPr>
                <w:i/>
                <w:color w:val="231F20"/>
                <w:spacing w:val="-5"/>
                <w:sz w:val="24"/>
              </w:rPr>
              <w:t>kí</w:t>
            </w:r>
            <w:r>
              <w:rPr>
                <w:color w:val="231F20"/>
                <w:spacing w:val="-5"/>
                <w:sz w:val="24"/>
              </w:rPr>
              <w:t>.</w:t>
            </w:r>
          </w:p>
        </w:tc>
      </w:tr>
      <w:tr w:rsidR="00624C97">
        <w:trPr>
          <w:trHeight w:val="2456"/>
        </w:trPr>
        <w:tc>
          <w:tcPr>
            <w:tcW w:w="1866"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spacing w:before="1" w:line="249" w:lineRule="auto"/>
              <w:ind w:left="443" w:hanging="357"/>
              <w:rPr>
                <w:sz w:val="24"/>
              </w:rPr>
            </w:pPr>
            <w:r>
              <w:rPr>
                <w:color w:val="231F20"/>
                <w:sz w:val="24"/>
              </w:rPr>
              <w:t>Biện</w:t>
            </w:r>
            <w:r>
              <w:rPr>
                <w:color w:val="231F20"/>
                <w:spacing w:val="-13"/>
                <w:sz w:val="24"/>
              </w:rPr>
              <w:t xml:space="preserve"> </w:t>
            </w:r>
            <w:r>
              <w:rPr>
                <w:color w:val="231F20"/>
                <w:sz w:val="24"/>
              </w:rPr>
              <w:t>pháp</w:t>
            </w:r>
            <w:r>
              <w:rPr>
                <w:color w:val="231F20"/>
                <w:spacing w:val="-13"/>
                <w:sz w:val="24"/>
              </w:rPr>
              <w:t xml:space="preserve"> </w:t>
            </w:r>
            <w:r>
              <w:rPr>
                <w:color w:val="231F20"/>
                <w:sz w:val="24"/>
              </w:rPr>
              <w:t>liệt</w:t>
            </w:r>
            <w:r>
              <w:rPr>
                <w:color w:val="231F20"/>
                <w:spacing w:val="-13"/>
                <w:sz w:val="24"/>
              </w:rPr>
              <w:t xml:space="preserve"> </w:t>
            </w:r>
            <w:r>
              <w:rPr>
                <w:color w:val="231F20"/>
                <w:sz w:val="24"/>
              </w:rPr>
              <w:t>kê, trùng điệp</w:t>
            </w:r>
          </w:p>
        </w:tc>
        <w:tc>
          <w:tcPr>
            <w:tcW w:w="3742" w:type="dxa"/>
          </w:tcPr>
          <w:p w:rsidR="00624C97" w:rsidRDefault="00E11876">
            <w:pPr>
              <w:pStyle w:val="TableParagraph"/>
              <w:spacing w:before="50" w:line="249" w:lineRule="auto"/>
              <w:ind w:left="80" w:right="67"/>
              <w:jc w:val="both"/>
              <w:rPr>
                <w:i/>
                <w:sz w:val="24"/>
              </w:rPr>
            </w:pPr>
            <w:r>
              <w:rPr>
                <w:i/>
                <w:color w:val="231F20"/>
                <w:sz w:val="24"/>
              </w:rPr>
              <w:t>Hư</w:t>
            </w:r>
            <w:r>
              <w:rPr>
                <w:i/>
                <w:color w:val="231F20"/>
                <w:spacing w:val="-15"/>
                <w:sz w:val="24"/>
              </w:rPr>
              <w:t xml:space="preserve"> </w:t>
            </w:r>
            <w:r>
              <w:rPr>
                <w:i/>
                <w:color w:val="231F20"/>
                <w:sz w:val="24"/>
              </w:rPr>
              <w:t>cấu</w:t>
            </w:r>
            <w:r>
              <w:rPr>
                <w:i/>
                <w:color w:val="231F20"/>
                <w:spacing w:val="-15"/>
                <w:sz w:val="24"/>
              </w:rPr>
              <w:t xml:space="preserve"> </w:t>
            </w:r>
            <w:r>
              <w:rPr>
                <w:i/>
                <w:color w:val="231F20"/>
                <w:sz w:val="24"/>
              </w:rPr>
              <w:t>một</w:t>
            </w:r>
            <w:r>
              <w:rPr>
                <w:i/>
                <w:color w:val="231F20"/>
                <w:spacing w:val="-15"/>
                <w:sz w:val="24"/>
              </w:rPr>
              <w:t xml:space="preserve"> </w:t>
            </w:r>
            <w:r>
              <w:rPr>
                <w:i/>
                <w:color w:val="231F20"/>
                <w:sz w:val="24"/>
              </w:rPr>
              <w:t>cặp</w:t>
            </w:r>
            <w:r>
              <w:rPr>
                <w:i/>
                <w:color w:val="231F20"/>
                <w:spacing w:val="-15"/>
                <w:sz w:val="24"/>
              </w:rPr>
              <w:t xml:space="preserve"> </w:t>
            </w:r>
            <w:r>
              <w:rPr>
                <w:i/>
                <w:color w:val="231F20"/>
                <w:sz w:val="24"/>
              </w:rPr>
              <w:t>tình</w:t>
            </w:r>
            <w:r>
              <w:rPr>
                <w:i/>
                <w:color w:val="231F20"/>
                <w:spacing w:val="-15"/>
                <w:sz w:val="24"/>
              </w:rPr>
              <w:t xml:space="preserve"> </w:t>
            </w:r>
            <w:r>
              <w:rPr>
                <w:i/>
                <w:color w:val="231F20"/>
                <w:sz w:val="24"/>
              </w:rPr>
              <w:t>nhân</w:t>
            </w:r>
            <w:r>
              <w:rPr>
                <w:i/>
                <w:color w:val="231F20"/>
                <w:spacing w:val="-15"/>
                <w:sz w:val="24"/>
              </w:rPr>
              <w:t xml:space="preserve"> </w:t>
            </w:r>
            <w:r>
              <w:rPr>
                <w:i/>
                <w:color w:val="231F20"/>
                <w:sz w:val="24"/>
              </w:rPr>
              <w:t>thủ</w:t>
            </w:r>
            <w:r>
              <w:rPr>
                <w:i/>
                <w:color w:val="231F20"/>
                <w:spacing w:val="-15"/>
                <w:sz w:val="24"/>
              </w:rPr>
              <w:t xml:space="preserve"> </w:t>
            </w:r>
            <w:r>
              <w:rPr>
                <w:i/>
                <w:color w:val="231F20"/>
                <w:sz w:val="24"/>
              </w:rPr>
              <w:t>thỉ,</w:t>
            </w:r>
            <w:r>
              <w:rPr>
                <w:i/>
                <w:color w:val="231F20"/>
                <w:spacing w:val="-15"/>
                <w:sz w:val="24"/>
              </w:rPr>
              <w:t xml:space="preserve"> </w:t>
            </w:r>
            <w:r>
              <w:rPr>
                <w:i/>
                <w:color w:val="231F20"/>
                <w:sz w:val="24"/>
              </w:rPr>
              <w:t>một anh lính dõng tò mò, để lấy cớ tạo nên cảnh huống đả được đau nhất Khải Định, Va-ren cùng đồng bọn đáng ghét, là (tác giả) đều phải mơ cách</w:t>
            </w:r>
            <w:r>
              <w:rPr>
                <w:i/>
                <w:color w:val="231F20"/>
                <w:spacing w:val="-14"/>
                <w:sz w:val="24"/>
              </w:rPr>
              <w:t xml:space="preserve"> </w:t>
            </w:r>
            <w:r>
              <w:rPr>
                <w:i/>
                <w:color w:val="231F20"/>
                <w:sz w:val="24"/>
              </w:rPr>
              <w:t>mạng</w:t>
            </w:r>
            <w:r>
              <w:rPr>
                <w:i/>
                <w:color w:val="231F20"/>
                <w:spacing w:val="-14"/>
                <w:sz w:val="24"/>
              </w:rPr>
              <w:t xml:space="preserve"> </w:t>
            </w:r>
            <w:r>
              <w:rPr>
                <w:i/>
                <w:color w:val="231F20"/>
                <w:sz w:val="24"/>
              </w:rPr>
              <w:t>ngày</w:t>
            </w:r>
            <w:r>
              <w:rPr>
                <w:i/>
                <w:color w:val="231F20"/>
                <w:spacing w:val="-14"/>
                <w:sz w:val="24"/>
              </w:rPr>
              <w:t xml:space="preserve"> </w:t>
            </w:r>
            <w:r>
              <w:rPr>
                <w:i/>
                <w:color w:val="231F20"/>
                <w:sz w:val="24"/>
              </w:rPr>
              <w:t>đêm,</w:t>
            </w:r>
            <w:r>
              <w:rPr>
                <w:i/>
                <w:color w:val="231F20"/>
                <w:spacing w:val="-14"/>
                <w:sz w:val="24"/>
              </w:rPr>
              <w:t xml:space="preserve"> </w:t>
            </w:r>
            <w:r>
              <w:rPr>
                <w:i/>
                <w:color w:val="231F20"/>
                <w:sz w:val="24"/>
              </w:rPr>
              <w:t>ước</w:t>
            </w:r>
            <w:r>
              <w:rPr>
                <w:i/>
                <w:color w:val="231F20"/>
                <w:spacing w:val="-14"/>
                <w:sz w:val="24"/>
              </w:rPr>
              <w:t xml:space="preserve"> </w:t>
            </w:r>
            <w:r>
              <w:rPr>
                <w:i/>
                <w:color w:val="231F20"/>
                <w:sz w:val="24"/>
              </w:rPr>
              <w:t>mong</w:t>
            </w:r>
            <w:r>
              <w:rPr>
                <w:i/>
                <w:color w:val="231F20"/>
                <w:spacing w:val="-14"/>
                <w:sz w:val="24"/>
              </w:rPr>
              <w:t xml:space="preserve"> </w:t>
            </w:r>
            <w:r>
              <w:rPr>
                <w:i/>
                <w:color w:val="231F20"/>
                <w:sz w:val="24"/>
              </w:rPr>
              <w:t>cách mạng mãnh liệt, liên tưởng, tưởng tượng không ngừng về cách mạng,…</w:t>
            </w:r>
          </w:p>
        </w:tc>
        <w:tc>
          <w:tcPr>
            <w:tcW w:w="3170" w:type="dxa"/>
          </w:tcPr>
          <w:p w:rsidR="00624C97" w:rsidRDefault="00E11876">
            <w:pPr>
              <w:pStyle w:val="TableParagraph"/>
              <w:spacing w:before="50" w:line="249" w:lineRule="auto"/>
              <w:ind w:left="79" w:right="68"/>
              <w:jc w:val="both"/>
              <w:rPr>
                <w:sz w:val="24"/>
              </w:rPr>
            </w:pPr>
            <w:r>
              <w:rPr>
                <w:color w:val="231F20"/>
                <w:sz w:val="24"/>
              </w:rPr>
              <w:t>Đưa ra các bằng chứng phong phú, chọn lọc, đa dạng từ các tác</w:t>
            </w:r>
            <w:r>
              <w:rPr>
                <w:color w:val="231F20"/>
                <w:spacing w:val="-14"/>
                <w:sz w:val="24"/>
              </w:rPr>
              <w:t xml:space="preserve"> </w:t>
            </w:r>
            <w:r>
              <w:rPr>
                <w:color w:val="231F20"/>
                <w:sz w:val="24"/>
              </w:rPr>
              <w:t>phẩm</w:t>
            </w:r>
            <w:r>
              <w:rPr>
                <w:color w:val="231F20"/>
                <w:spacing w:val="-14"/>
                <w:sz w:val="24"/>
              </w:rPr>
              <w:t xml:space="preserve"> </w:t>
            </w:r>
            <w:r>
              <w:rPr>
                <w:color w:val="231F20"/>
                <w:sz w:val="24"/>
              </w:rPr>
              <w:t>trong</w:t>
            </w:r>
            <w:r>
              <w:rPr>
                <w:color w:val="231F20"/>
                <w:spacing w:val="-14"/>
                <w:sz w:val="24"/>
              </w:rPr>
              <w:t xml:space="preserve"> </w:t>
            </w:r>
            <w:r>
              <w:rPr>
                <w:color w:val="231F20"/>
                <w:sz w:val="24"/>
              </w:rPr>
              <w:t>tập</w:t>
            </w:r>
            <w:r>
              <w:rPr>
                <w:color w:val="231F20"/>
                <w:spacing w:val="-14"/>
                <w:sz w:val="24"/>
              </w:rPr>
              <w:t xml:space="preserve"> </w:t>
            </w:r>
            <w:r>
              <w:rPr>
                <w:i/>
                <w:color w:val="231F20"/>
                <w:sz w:val="24"/>
              </w:rPr>
              <w:t>Truyện</w:t>
            </w:r>
            <w:r>
              <w:rPr>
                <w:i/>
                <w:color w:val="231F20"/>
                <w:spacing w:val="-14"/>
                <w:sz w:val="24"/>
              </w:rPr>
              <w:t xml:space="preserve"> </w:t>
            </w:r>
            <w:r>
              <w:rPr>
                <w:i/>
                <w:color w:val="231F20"/>
                <w:sz w:val="24"/>
              </w:rPr>
              <w:t>và</w:t>
            </w:r>
            <w:r>
              <w:rPr>
                <w:i/>
                <w:color w:val="231F20"/>
                <w:spacing w:val="-14"/>
                <w:sz w:val="24"/>
              </w:rPr>
              <w:t xml:space="preserve"> </w:t>
            </w:r>
            <w:r>
              <w:rPr>
                <w:i/>
                <w:color w:val="231F20"/>
                <w:sz w:val="24"/>
              </w:rPr>
              <w:t xml:space="preserve">kí </w:t>
            </w:r>
            <w:r>
              <w:rPr>
                <w:color w:val="231F20"/>
                <w:sz w:val="24"/>
              </w:rPr>
              <w:t>làm</w:t>
            </w:r>
            <w:r>
              <w:rPr>
                <w:color w:val="231F20"/>
                <w:spacing w:val="-15"/>
                <w:sz w:val="24"/>
              </w:rPr>
              <w:t xml:space="preserve"> </w:t>
            </w:r>
            <w:r>
              <w:rPr>
                <w:color w:val="231F20"/>
                <w:sz w:val="24"/>
              </w:rPr>
              <w:t>nổi</w:t>
            </w:r>
            <w:r>
              <w:rPr>
                <w:color w:val="231F20"/>
                <w:spacing w:val="-15"/>
                <w:sz w:val="24"/>
              </w:rPr>
              <w:t xml:space="preserve"> </w:t>
            </w:r>
            <w:r>
              <w:rPr>
                <w:color w:val="231F20"/>
                <w:sz w:val="24"/>
              </w:rPr>
              <w:t>bật</w:t>
            </w:r>
            <w:r>
              <w:rPr>
                <w:color w:val="231F20"/>
                <w:spacing w:val="-15"/>
                <w:sz w:val="24"/>
              </w:rPr>
              <w:t xml:space="preserve"> </w:t>
            </w:r>
            <w:r>
              <w:rPr>
                <w:color w:val="231F20"/>
                <w:sz w:val="24"/>
              </w:rPr>
              <w:t>nội</w:t>
            </w:r>
            <w:r>
              <w:rPr>
                <w:color w:val="231F20"/>
                <w:spacing w:val="-15"/>
                <w:sz w:val="24"/>
              </w:rPr>
              <w:t xml:space="preserve"> </w:t>
            </w:r>
            <w:r>
              <w:rPr>
                <w:color w:val="231F20"/>
                <w:sz w:val="24"/>
              </w:rPr>
              <w:t>dung</w:t>
            </w:r>
            <w:r>
              <w:rPr>
                <w:color w:val="231F20"/>
                <w:spacing w:val="-15"/>
                <w:sz w:val="24"/>
              </w:rPr>
              <w:t xml:space="preserve"> </w:t>
            </w:r>
            <w:r>
              <w:rPr>
                <w:color w:val="231F20"/>
                <w:sz w:val="24"/>
              </w:rPr>
              <w:t>cách</w:t>
            </w:r>
            <w:r>
              <w:rPr>
                <w:color w:val="231F20"/>
                <w:spacing w:val="-15"/>
                <w:sz w:val="24"/>
              </w:rPr>
              <w:t xml:space="preserve"> </w:t>
            </w:r>
            <w:r>
              <w:rPr>
                <w:color w:val="231F20"/>
                <w:sz w:val="24"/>
              </w:rPr>
              <w:t>mạng trong</w:t>
            </w:r>
            <w:r>
              <w:rPr>
                <w:color w:val="231F20"/>
                <w:spacing w:val="-14"/>
                <w:sz w:val="24"/>
              </w:rPr>
              <w:t xml:space="preserve"> </w:t>
            </w:r>
            <w:r>
              <w:rPr>
                <w:color w:val="231F20"/>
                <w:sz w:val="24"/>
              </w:rPr>
              <w:t>tập,</w:t>
            </w:r>
            <w:r>
              <w:rPr>
                <w:color w:val="231F20"/>
                <w:spacing w:val="-14"/>
                <w:sz w:val="24"/>
              </w:rPr>
              <w:t xml:space="preserve"> </w:t>
            </w:r>
            <w:r>
              <w:rPr>
                <w:color w:val="231F20"/>
                <w:sz w:val="24"/>
              </w:rPr>
              <w:t>nhằm</w:t>
            </w:r>
            <w:r>
              <w:rPr>
                <w:color w:val="231F20"/>
                <w:spacing w:val="-14"/>
                <w:sz w:val="24"/>
              </w:rPr>
              <w:t xml:space="preserve"> </w:t>
            </w:r>
            <w:r>
              <w:rPr>
                <w:color w:val="231F20"/>
                <w:sz w:val="24"/>
              </w:rPr>
              <w:t>tăng</w:t>
            </w:r>
            <w:r>
              <w:rPr>
                <w:color w:val="231F20"/>
                <w:spacing w:val="-14"/>
                <w:sz w:val="24"/>
              </w:rPr>
              <w:t xml:space="preserve"> </w:t>
            </w:r>
            <w:r>
              <w:rPr>
                <w:color w:val="231F20"/>
                <w:sz w:val="24"/>
              </w:rPr>
              <w:t>cường</w:t>
            </w:r>
            <w:r>
              <w:rPr>
                <w:color w:val="231F20"/>
                <w:spacing w:val="-14"/>
                <w:sz w:val="24"/>
              </w:rPr>
              <w:t xml:space="preserve"> </w:t>
            </w:r>
            <w:r>
              <w:rPr>
                <w:color w:val="231F20"/>
                <w:sz w:val="24"/>
              </w:rPr>
              <w:t>sức thuyết phục cho luận điểm.</w:t>
            </w:r>
          </w:p>
        </w:tc>
      </w:tr>
      <w:tr w:rsidR="00624C97">
        <w:trPr>
          <w:trHeight w:val="1016"/>
        </w:trPr>
        <w:tc>
          <w:tcPr>
            <w:tcW w:w="1866" w:type="dxa"/>
          </w:tcPr>
          <w:p w:rsidR="00624C97" w:rsidRDefault="00E11876">
            <w:pPr>
              <w:pStyle w:val="TableParagraph"/>
              <w:spacing w:before="50" w:line="249" w:lineRule="auto"/>
              <w:ind w:left="496" w:right="120" w:hanging="327"/>
              <w:rPr>
                <w:sz w:val="24"/>
              </w:rPr>
            </w:pPr>
            <w:r>
              <w:rPr>
                <w:color w:val="231F20"/>
                <w:sz w:val="24"/>
              </w:rPr>
              <w:t>Từ</w:t>
            </w:r>
            <w:r>
              <w:rPr>
                <w:color w:val="231F20"/>
                <w:spacing w:val="-13"/>
                <w:sz w:val="24"/>
              </w:rPr>
              <w:t xml:space="preserve"> </w:t>
            </w:r>
            <w:r>
              <w:rPr>
                <w:color w:val="231F20"/>
                <w:sz w:val="24"/>
              </w:rPr>
              <w:t>n</w:t>
            </w:r>
            <w:r>
              <w:rPr>
                <w:color w:val="231F20"/>
                <w:sz w:val="24"/>
              </w:rPr>
              <w:t>gữ</w:t>
            </w:r>
            <w:r>
              <w:rPr>
                <w:color w:val="231F20"/>
                <w:spacing w:val="-13"/>
                <w:sz w:val="24"/>
              </w:rPr>
              <w:t xml:space="preserve"> </w:t>
            </w:r>
            <w:r>
              <w:rPr>
                <w:color w:val="231F20"/>
                <w:sz w:val="24"/>
              </w:rPr>
              <w:t>đặc</w:t>
            </w:r>
            <w:r>
              <w:rPr>
                <w:color w:val="231F20"/>
                <w:spacing w:val="-13"/>
                <w:sz w:val="24"/>
              </w:rPr>
              <w:t xml:space="preserve"> </w:t>
            </w:r>
            <w:r>
              <w:rPr>
                <w:color w:val="231F20"/>
                <w:sz w:val="24"/>
              </w:rPr>
              <w:t>sắc, giàu tính biểu cảm</w:t>
            </w:r>
          </w:p>
        </w:tc>
        <w:tc>
          <w:tcPr>
            <w:tcW w:w="3742" w:type="dxa"/>
          </w:tcPr>
          <w:p w:rsidR="00624C97" w:rsidRDefault="00E11876">
            <w:pPr>
              <w:pStyle w:val="TableParagraph"/>
              <w:spacing w:before="50" w:line="249" w:lineRule="auto"/>
              <w:ind w:left="80" w:right="68"/>
              <w:jc w:val="both"/>
              <w:rPr>
                <w:i/>
                <w:sz w:val="24"/>
              </w:rPr>
            </w:pPr>
            <w:r>
              <w:rPr>
                <w:i/>
                <w:color w:val="231F20"/>
                <w:sz w:val="24"/>
              </w:rPr>
              <w:t>“đả kích một cách chua cay”</w:t>
            </w:r>
            <w:r>
              <w:rPr>
                <w:color w:val="231F20"/>
                <w:sz w:val="24"/>
              </w:rPr>
              <w:t xml:space="preserve">; </w:t>
            </w:r>
            <w:r>
              <w:rPr>
                <w:i/>
                <w:color w:val="231F20"/>
                <w:sz w:val="24"/>
              </w:rPr>
              <w:t>“vạch trần</w:t>
            </w:r>
            <w:r>
              <w:rPr>
                <w:i/>
                <w:color w:val="231F20"/>
                <w:spacing w:val="-15"/>
                <w:sz w:val="24"/>
              </w:rPr>
              <w:t xml:space="preserve"> </w:t>
            </w:r>
            <w:r>
              <w:rPr>
                <w:i/>
                <w:color w:val="231F20"/>
                <w:sz w:val="24"/>
              </w:rPr>
              <w:t>bộ</w:t>
            </w:r>
            <w:r>
              <w:rPr>
                <w:i/>
                <w:color w:val="231F20"/>
                <w:spacing w:val="-15"/>
                <w:sz w:val="24"/>
              </w:rPr>
              <w:t xml:space="preserve"> </w:t>
            </w:r>
            <w:r>
              <w:rPr>
                <w:i/>
                <w:color w:val="231F20"/>
                <w:sz w:val="24"/>
              </w:rPr>
              <w:t>mặt</w:t>
            </w:r>
            <w:r>
              <w:rPr>
                <w:i/>
                <w:color w:val="231F20"/>
                <w:spacing w:val="-15"/>
                <w:sz w:val="24"/>
              </w:rPr>
              <w:t xml:space="preserve"> </w:t>
            </w:r>
            <w:r>
              <w:rPr>
                <w:i/>
                <w:color w:val="231F20"/>
                <w:sz w:val="24"/>
              </w:rPr>
              <w:t>gian</w:t>
            </w:r>
            <w:r>
              <w:rPr>
                <w:i/>
                <w:color w:val="231F20"/>
                <w:spacing w:val="-15"/>
                <w:sz w:val="24"/>
              </w:rPr>
              <w:t xml:space="preserve"> </w:t>
            </w:r>
            <w:r>
              <w:rPr>
                <w:i/>
                <w:color w:val="231F20"/>
                <w:sz w:val="24"/>
              </w:rPr>
              <w:t>ác”</w:t>
            </w:r>
            <w:r>
              <w:rPr>
                <w:color w:val="231F20"/>
                <w:sz w:val="24"/>
              </w:rPr>
              <w:t>;</w:t>
            </w:r>
            <w:r>
              <w:rPr>
                <w:color w:val="231F20"/>
                <w:spacing w:val="-15"/>
                <w:sz w:val="24"/>
              </w:rPr>
              <w:t xml:space="preserve"> </w:t>
            </w:r>
            <w:r>
              <w:rPr>
                <w:i/>
                <w:color w:val="231F20"/>
                <w:sz w:val="24"/>
              </w:rPr>
              <w:t>“giáng</w:t>
            </w:r>
            <w:r>
              <w:rPr>
                <w:i/>
                <w:color w:val="231F20"/>
                <w:spacing w:val="-15"/>
                <w:sz w:val="24"/>
              </w:rPr>
              <w:t xml:space="preserve"> </w:t>
            </w:r>
            <w:r>
              <w:rPr>
                <w:i/>
                <w:color w:val="231F20"/>
                <w:sz w:val="24"/>
              </w:rPr>
              <w:t>một</w:t>
            </w:r>
            <w:r>
              <w:rPr>
                <w:i/>
                <w:color w:val="231F20"/>
                <w:spacing w:val="-15"/>
                <w:sz w:val="24"/>
              </w:rPr>
              <w:t xml:space="preserve"> </w:t>
            </w:r>
            <w:r>
              <w:rPr>
                <w:i/>
                <w:color w:val="231F20"/>
                <w:sz w:val="24"/>
              </w:rPr>
              <w:t>đòn đích đáng”</w:t>
            </w:r>
          </w:p>
        </w:tc>
        <w:tc>
          <w:tcPr>
            <w:tcW w:w="3170" w:type="dxa"/>
          </w:tcPr>
          <w:p w:rsidR="00624C97" w:rsidRDefault="00E11876">
            <w:pPr>
              <w:pStyle w:val="TableParagraph"/>
              <w:spacing w:before="50" w:line="249" w:lineRule="auto"/>
              <w:ind w:left="79" w:right="68"/>
              <w:jc w:val="both"/>
              <w:rPr>
                <w:sz w:val="24"/>
              </w:rPr>
            </w:pPr>
            <w:r>
              <w:rPr>
                <w:color w:val="231F20"/>
                <w:sz w:val="24"/>
              </w:rPr>
              <w:t xml:space="preserve">Từ ngữ chọn lọc, thể hiện tính chiến đấu mạnh mẽ trong tác phẩm </w:t>
            </w:r>
            <w:r>
              <w:rPr>
                <w:i/>
                <w:color w:val="231F20"/>
                <w:sz w:val="24"/>
              </w:rPr>
              <w:t>Truyện và kí</w:t>
            </w:r>
            <w:r>
              <w:rPr>
                <w:color w:val="231F20"/>
                <w:sz w:val="24"/>
              </w:rPr>
              <w:t>.</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6"/>
        <w:gridCol w:w="3742"/>
        <w:gridCol w:w="3170"/>
      </w:tblGrid>
      <w:tr w:rsidR="00624C97">
        <w:trPr>
          <w:trHeight w:val="2342"/>
        </w:trPr>
        <w:tc>
          <w:tcPr>
            <w:tcW w:w="1866" w:type="dxa"/>
          </w:tcPr>
          <w:p w:rsidR="00624C97" w:rsidRDefault="00624C97">
            <w:pPr>
              <w:pStyle w:val="TableParagraph"/>
              <w:rPr>
                <w:b/>
                <w:sz w:val="24"/>
              </w:rPr>
            </w:pPr>
          </w:p>
          <w:p w:rsidR="00624C97" w:rsidRDefault="00624C97">
            <w:pPr>
              <w:pStyle w:val="TableParagraph"/>
              <w:spacing w:before="162"/>
              <w:rPr>
                <w:b/>
                <w:sz w:val="24"/>
              </w:rPr>
            </w:pPr>
          </w:p>
          <w:p w:rsidR="00624C97" w:rsidRDefault="00E11876">
            <w:pPr>
              <w:pStyle w:val="TableParagraph"/>
              <w:spacing w:line="249" w:lineRule="auto"/>
              <w:ind w:left="207" w:right="195"/>
              <w:jc w:val="center"/>
              <w:rPr>
                <w:sz w:val="24"/>
              </w:rPr>
            </w:pPr>
            <w:r>
              <w:rPr>
                <w:color w:val="231F20"/>
                <w:sz w:val="24"/>
              </w:rPr>
              <w:t>Sử</w:t>
            </w:r>
            <w:r>
              <w:rPr>
                <w:color w:val="231F20"/>
                <w:spacing w:val="-15"/>
                <w:sz w:val="24"/>
              </w:rPr>
              <w:t xml:space="preserve"> </w:t>
            </w:r>
            <w:r>
              <w:rPr>
                <w:color w:val="231F20"/>
                <w:sz w:val="24"/>
              </w:rPr>
              <w:t>dụng</w:t>
            </w:r>
            <w:r>
              <w:rPr>
                <w:color w:val="231F20"/>
                <w:spacing w:val="-15"/>
                <w:sz w:val="24"/>
              </w:rPr>
              <w:t xml:space="preserve"> </w:t>
            </w:r>
            <w:r>
              <w:rPr>
                <w:color w:val="231F20"/>
                <w:sz w:val="24"/>
              </w:rPr>
              <w:t>câu phủ định, khẳng định</w:t>
            </w:r>
          </w:p>
        </w:tc>
        <w:tc>
          <w:tcPr>
            <w:tcW w:w="3742" w:type="dxa"/>
          </w:tcPr>
          <w:p w:rsidR="00624C97" w:rsidRDefault="00CF7610" w:rsidP="00CF7610">
            <w:pPr>
              <w:pStyle w:val="TableParagraph"/>
              <w:tabs>
                <w:tab w:val="left" w:pos="306"/>
              </w:tabs>
              <w:spacing w:line="249" w:lineRule="auto"/>
              <w:ind w:left="79" w:right="68"/>
              <w:jc w:val="both"/>
              <w:rPr>
                <w:i/>
                <w:sz w:val="24"/>
              </w:rPr>
            </w:pPr>
            <w:r>
              <w:rPr>
                <w:i/>
                <w:iCs/>
                <w:color w:val="231F20"/>
                <w:sz w:val="24"/>
                <w:szCs w:val="24"/>
              </w:rPr>
              <w:t>–</w:t>
            </w:r>
            <w:r>
              <w:rPr>
                <w:i/>
                <w:iCs/>
                <w:color w:val="231F20"/>
                <w:sz w:val="24"/>
                <w:szCs w:val="24"/>
              </w:rPr>
              <w:tab/>
            </w:r>
            <w:r w:rsidR="00E11876">
              <w:rPr>
                <w:i/>
                <w:color w:val="231F20"/>
                <w:sz w:val="24"/>
              </w:rPr>
              <w:t>Chính người là một vị anh hùng dân</w:t>
            </w:r>
            <w:r w:rsidR="00E11876">
              <w:rPr>
                <w:i/>
                <w:color w:val="231F20"/>
                <w:spacing w:val="-5"/>
                <w:sz w:val="24"/>
              </w:rPr>
              <w:t xml:space="preserve"> </w:t>
            </w:r>
            <w:r w:rsidR="00E11876">
              <w:rPr>
                <w:i/>
                <w:color w:val="231F20"/>
                <w:sz w:val="24"/>
              </w:rPr>
              <w:t>tộc.</w:t>
            </w:r>
            <w:r w:rsidR="00E11876">
              <w:rPr>
                <w:i/>
                <w:color w:val="231F20"/>
                <w:spacing w:val="-5"/>
                <w:sz w:val="24"/>
              </w:rPr>
              <w:t xml:space="preserve"> </w:t>
            </w:r>
            <w:r w:rsidR="00E11876">
              <w:rPr>
                <w:i/>
                <w:color w:val="231F20"/>
                <w:sz w:val="24"/>
              </w:rPr>
              <w:t>Nhưng</w:t>
            </w:r>
            <w:r w:rsidR="00E11876">
              <w:rPr>
                <w:i/>
                <w:color w:val="231F20"/>
                <w:spacing w:val="-5"/>
                <w:sz w:val="24"/>
              </w:rPr>
              <w:t xml:space="preserve"> </w:t>
            </w:r>
            <w:r w:rsidR="00E11876">
              <w:rPr>
                <w:i/>
                <w:color w:val="231F20"/>
                <w:sz w:val="24"/>
              </w:rPr>
              <w:t>Người</w:t>
            </w:r>
            <w:r w:rsidR="00E11876">
              <w:rPr>
                <w:i/>
                <w:color w:val="231F20"/>
                <w:spacing w:val="-5"/>
                <w:sz w:val="24"/>
              </w:rPr>
              <w:t xml:space="preserve"> </w:t>
            </w:r>
            <w:r w:rsidR="00E11876">
              <w:rPr>
                <w:i/>
                <w:color w:val="231F20"/>
                <w:sz w:val="24"/>
              </w:rPr>
              <w:t>không</w:t>
            </w:r>
            <w:r w:rsidR="00E11876">
              <w:rPr>
                <w:i/>
                <w:color w:val="231F20"/>
                <w:spacing w:val="-5"/>
                <w:sz w:val="24"/>
              </w:rPr>
              <w:t xml:space="preserve"> </w:t>
            </w:r>
            <w:r w:rsidR="00E11876">
              <w:rPr>
                <w:i/>
                <w:color w:val="231F20"/>
                <w:sz w:val="24"/>
              </w:rPr>
              <w:t>nói</w:t>
            </w:r>
            <w:r w:rsidR="00E11876">
              <w:rPr>
                <w:i/>
                <w:color w:val="231F20"/>
                <w:spacing w:val="-5"/>
                <w:sz w:val="24"/>
              </w:rPr>
              <w:t xml:space="preserve"> </w:t>
            </w:r>
            <w:r w:rsidR="00E11876">
              <w:rPr>
                <w:i/>
                <w:color w:val="231F20"/>
                <w:sz w:val="24"/>
              </w:rPr>
              <w:t>đến mình, mà cảm phục Phan Bội Châu.</w:t>
            </w:r>
          </w:p>
          <w:p w:rsidR="00624C97" w:rsidRDefault="00CF7610" w:rsidP="00CF7610">
            <w:pPr>
              <w:pStyle w:val="TableParagraph"/>
              <w:tabs>
                <w:tab w:val="left" w:pos="288"/>
              </w:tabs>
              <w:spacing w:line="249" w:lineRule="auto"/>
              <w:ind w:left="79" w:right="68"/>
              <w:jc w:val="both"/>
              <w:rPr>
                <w:i/>
                <w:sz w:val="24"/>
              </w:rPr>
            </w:pPr>
            <w:r>
              <w:rPr>
                <w:i/>
                <w:iCs/>
                <w:color w:val="231F20"/>
                <w:sz w:val="24"/>
                <w:szCs w:val="24"/>
              </w:rPr>
              <w:t>–</w:t>
            </w:r>
            <w:r>
              <w:rPr>
                <w:i/>
                <w:iCs/>
                <w:color w:val="231F20"/>
                <w:sz w:val="24"/>
                <w:szCs w:val="24"/>
              </w:rPr>
              <w:tab/>
            </w:r>
            <w:r w:rsidR="00E11876">
              <w:rPr>
                <w:i/>
                <w:color w:val="231F20"/>
                <w:sz w:val="24"/>
              </w:rPr>
              <w:t>Người suốt đời là tác giả của chỉ một đề tài: đấu tranh cách mạng.</w:t>
            </w:r>
          </w:p>
          <w:p w:rsidR="00624C97" w:rsidRDefault="00CF7610" w:rsidP="00CF7610">
            <w:pPr>
              <w:pStyle w:val="TableParagraph"/>
              <w:tabs>
                <w:tab w:val="left" w:pos="269"/>
              </w:tabs>
              <w:spacing w:line="249" w:lineRule="auto"/>
              <w:ind w:left="79" w:right="68"/>
              <w:jc w:val="both"/>
              <w:rPr>
                <w:i/>
                <w:sz w:val="24"/>
              </w:rPr>
            </w:pPr>
            <w:r>
              <w:rPr>
                <w:i/>
                <w:iCs/>
                <w:color w:val="231F20"/>
                <w:sz w:val="24"/>
                <w:szCs w:val="24"/>
              </w:rPr>
              <w:t>–</w:t>
            </w:r>
            <w:r>
              <w:rPr>
                <w:i/>
                <w:iCs/>
                <w:color w:val="231F20"/>
                <w:sz w:val="24"/>
                <w:szCs w:val="24"/>
              </w:rPr>
              <w:tab/>
            </w:r>
            <w:r w:rsidR="00E11876">
              <w:rPr>
                <w:i/>
                <w:color w:val="231F20"/>
                <w:sz w:val="24"/>
              </w:rPr>
              <w:t>Dùng tiếng Pháp, người nắm ngôn ngữ Pháp vững vàng, sử dụng ngôn ngữ Pháp tế nhị.</w:t>
            </w:r>
          </w:p>
        </w:tc>
        <w:tc>
          <w:tcPr>
            <w:tcW w:w="3170" w:type="dxa"/>
          </w:tcPr>
          <w:p w:rsidR="00624C97" w:rsidRDefault="00E11876">
            <w:pPr>
              <w:pStyle w:val="TableParagraph"/>
              <w:spacing w:line="249" w:lineRule="auto"/>
              <w:ind w:left="79" w:right="68"/>
              <w:jc w:val="both"/>
              <w:rPr>
                <w:sz w:val="24"/>
              </w:rPr>
            </w:pPr>
            <w:r>
              <w:rPr>
                <w:color w:val="231F20"/>
                <w:sz w:val="24"/>
              </w:rPr>
              <w:t xml:space="preserve">Các kiểu câu khẳng định, phủ định nhấn mạnh sự phong phú và thống nhất, khả năng dung hoà các tính chất đối lập, tính nghệ thuật điêu luyện trong sử dụng ngôn ngữ (tiếng </w:t>
            </w:r>
            <w:r>
              <w:rPr>
                <w:color w:val="231F20"/>
                <w:spacing w:val="-2"/>
                <w:sz w:val="24"/>
              </w:rPr>
              <w:t>Pháp),…</w:t>
            </w:r>
          </w:p>
        </w:tc>
      </w:tr>
    </w:tbl>
    <w:p w:rsidR="00624C97" w:rsidRDefault="00E11876">
      <w:pPr>
        <w:pStyle w:val="BodyText"/>
        <w:spacing w:before="50" w:line="242" w:lineRule="auto"/>
        <w:ind w:left="253" w:right="178"/>
        <w:jc w:val="both"/>
      </w:pPr>
      <w:r>
        <w:rPr>
          <w:b/>
          <w:color w:val="231F20"/>
        </w:rPr>
        <w:t>Câu</w:t>
      </w:r>
      <w:r>
        <w:rPr>
          <w:b/>
          <w:color w:val="231F20"/>
          <w:spacing w:val="-8"/>
        </w:rPr>
        <w:t xml:space="preserve"> </w:t>
      </w:r>
      <w:r>
        <w:rPr>
          <w:b/>
          <w:color w:val="231F20"/>
        </w:rPr>
        <w:t>3:</w:t>
      </w:r>
      <w:r>
        <w:rPr>
          <w:b/>
          <w:color w:val="231F20"/>
          <w:spacing w:val="-7"/>
        </w:rPr>
        <w:t xml:space="preserve"> </w:t>
      </w:r>
      <w:r>
        <w:rPr>
          <w:color w:val="231F20"/>
        </w:rPr>
        <w:t>Về</w:t>
      </w:r>
      <w:r>
        <w:rPr>
          <w:color w:val="231F20"/>
          <w:spacing w:val="-8"/>
        </w:rPr>
        <w:t xml:space="preserve"> </w:t>
      </w:r>
      <w:r>
        <w:rPr>
          <w:color w:val="231F20"/>
        </w:rPr>
        <w:t>giá</w:t>
      </w:r>
      <w:r>
        <w:rPr>
          <w:color w:val="231F20"/>
          <w:spacing w:val="-8"/>
        </w:rPr>
        <w:t xml:space="preserve"> </w:t>
      </w:r>
      <w:r>
        <w:rPr>
          <w:color w:val="231F20"/>
        </w:rPr>
        <w:t>trị</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tư</w:t>
      </w:r>
      <w:r>
        <w:rPr>
          <w:color w:val="231F20"/>
          <w:spacing w:val="-8"/>
        </w:rPr>
        <w:t xml:space="preserve"> </w:t>
      </w:r>
      <w:r>
        <w:rPr>
          <w:color w:val="231F20"/>
        </w:rPr>
        <w:t>tưởng:</w:t>
      </w:r>
      <w:r>
        <w:rPr>
          <w:color w:val="231F20"/>
          <w:spacing w:val="-8"/>
        </w:rPr>
        <w:t xml:space="preserve"> </w:t>
      </w:r>
      <w:r>
        <w:rPr>
          <w:color w:val="231F20"/>
        </w:rPr>
        <w:t>Sáu</w:t>
      </w:r>
      <w:r>
        <w:rPr>
          <w:color w:val="231F20"/>
          <w:spacing w:val="-8"/>
        </w:rPr>
        <w:t xml:space="preserve"> </w:t>
      </w:r>
      <w:r>
        <w:rPr>
          <w:color w:val="231F20"/>
        </w:rPr>
        <w:t>tác</w:t>
      </w:r>
      <w:r>
        <w:rPr>
          <w:color w:val="231F20"/>
          <w:spacing w:val="-8"/>
        </w:rPr>
        <w:t xml:space="preserve"> </w:t>
      </w:r>
      <w:r>
        <w:rPr>
          <w:color w:val="231F20"/>
        </w:rPr>
        <w:t>phẩm</w:t>
      </w:r>
      <w:r>
        <w:rPr>
          <w:color w:val="231F20"/>
          <w:spacing w:val="-8"/>
        </w:rPr>
        <w:t xml:space="preserve"> </w:t>
      </w:r>
      <w:r>
        <w:rPr>
          <w:color w:val="231F20"/>
        </w:rPr>
        <w:t>truyện,</w:t>
      </w:r>
      <w:r>
        <w:rPr>
          <w:color w:val="231F20"/>
          <w:spacing w:val="-8"/>
        </w:rPr>
        <w:t xml:space="preserve"> </w:t>
      </w:r>
      <w:r>
        <w:rPr>
          <w:color w:val="231F20"/>
        </w:rPr>
        <w:t>kí</w:t>
      </w:r>
      <w:r>
        <w:rPr>
          <w:color w:val="231F20"/>
          <w:spacing w:val="-8"/>
        </w:rPr>
        <w:t xml:space="preserve"> </w:t>
      </w:r>
      <w:r>
        <w:rPr>
          <w:color w:val="231F20"/>
        </w:rPr>
        <w:t>trong</w:t>
      </w:r>
      <w:r>
        <w:rPr>
          <w:color w:val="231F20"/>
          <w:spacing w:val="-8"/>
        </w:rPr>
        <w:t xml:space="preserve"> </w:t>
      </w:r>
      <w:r>
        <w:rPr>
          <w:color w:val="231F20"/>
        </w:rPr>
        <w:t>tập</w:t>
      </w:r>
      <w:r>
        <w:rPr>
          <w:color w:val="231F20"/>
          <w:spacing w:val="-8"/>
        </w:rPr>
        <w:t xml:space="preserve"> </w:t>
      </w:r>
      <w:r>
        <w:rPr>
          <w:color w:val="231F20"/>
        </w:rPr>
        <w:t>sách</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đều cô đọng mà phong phú, kể chuyện khắp năm châu, trước hết là Việt Nam. Một mặt các tác phẩm “đả kích một cách chua cay – do đó rất mạnh mẽ – vào kẻ thù chính của cách mạng Việt Nam nói riêng và cách mạng thuộc địa nói chung, là đế quốc thực dân</w:t>
      </w:r>
      <w:r>
        <w:rPr>
          <w:color w:val="231F20"/>
        </w:rPr>
        <w:t xml:space="preserve"> và bè lũ tay sai phong</w:t>
      </w:r>
      <w:r>
        <w:rPr>
          <w:color w:val="231F20"/>
          <w:spacing w:val="-4"/>
        </w:rPr>
        <w:t xml:space="preserve"> </w:t>
      </w:r>
      <w:r>
        <w:rPr>
          <w:color w:val="231F20"/>
        </w:rPr>
        <w:t>kiến”,</w:t>
      </w:r>
      <w:r>
        <w:rPr>
          <w:color w:val="231F20"/>
          <w:spacing w:val="-4"/>
        </w:rPr>
        <w:t xml:space="preserve"> </w:t>
      </w:r>
      <w:r>
        <w:rPr>
          <w:color w:val="231F20"/>
        </w:rPr>
        <w:t>mặt</w:t>
      </w:r>
      <w:r>
        <w:rPr>
          <w:color w:val="231F20"/>
          <w:spacing w:val="-4"/>
        </w:rPr>
        <w:t xml:space="preserve"> </w:t>
      </w:r>
      <w:r>
        <w:rPr>
          <w:color w:val="231F20"/>
        </w:rPr>
        <w:t>khác</w:t>
      </w:r>
      <w:r>
        <w:rPr>
          <w:color w:val="231F20"/>
          <w:spacing w:val="-4"/>
        </w:rPr>
        <w:t xml:space="preserve"> </w:t>
      </w:r>
      <w:r>
        <w:rPr>
          <w:color w:val="231F20"/>
        </w:rPr>
        <w:t>cũng</w:t>
      </w:r>
      <w:r>
        <w:rPr>
          <w:color w:val="231F20"/>
          <w:spacing w:val="-4"/>
        </w:rPr>
        <w:t xml:space="preserve"> </w:t>
      </w:r>
      <w:r>
        <w:rPr>
          <w:color w:val="231F20"/>
        </w:rPr>
        <w:t>“biểu</w:t>
      </w:r>
      <w:r>
        <w:rPr>
          <w:color w:val="231F20"/>
          <w:spacing w:val="-4"/>
        </w:rPr>
        <w:t xml:space="preserve"> </w:t>
      </w:r>
      <w:r>
        <w:rPr>
          <w:color w:val="231F20"/>
        </w:rPr>
        <w:t>dương</w:t>
      </w:r>
      <w:r>
        <w:rPr>
          <w:color w:val="231F20"/>
          <w:spacing w:val="-4"/>
        </w:rPr>
        <w:t xml:space="preserve"> </w:t>
      </w:r>
      <w:r>
        <w:rPr>
          <w:color w:val="231F20"/>
        </w:rPr>
        <w:t>tinh</w:t>
      </w:r>
      <w:r>
        <w:rPr>
          <w:color w:val="231F20"/>
          <w:spacing w:val="-4"/>
        </w:rPr>
        <w:t xml:space="preserve"> </w:t>
      </w:r>
      <w:r>
        <w:rPr>
          <w:color w:val="231F20"/>
        </w:rPr>
        <w:t>thần</w:t>
      </w:r>
      <w:r>
        <w:rPr>
          <w:color w:val="231F20"/>
          <w:spacing w:val="-4"/>
        </w:rPr>
        <w:t xml:space="preserve"> </w:t>
      </w:r>
      <w:r>
        <w:rPr>
          <w:color w:val="231F20"/>
        </w:rPr>
        <w:t>yêu</w:t>
      </w:r>
      <w:r>
        <w:rPr>
          <w:color w:val="231F20"/>
          <w:spacing w:val="-4"/>
        </w:rPr>
        <w:t xml:space="preserve"> </w:t>
      </w:r>
      <w:r>
        <w:rPr>
          <w:color w:val="231F20"/>
        </w:rPr>
        <w:t>nước</w:t>
      </w:r>
      <w:r>
        <w:rPr>
          <w:color w:val="231F20"/>
          <w:spacing w:val="-4"/>
        </w:rPr>
        <w:t xml:space="preserve"> </w:t>
      </w:r>
      <w:r>
        <w:rPr>
          <w:color w:val="231F20"/>
        </w:rPr>
        <w:t>của</w:t>
      </w:r>
      <w:r>
        <w:rPr>
          <w:color w:val="231F20"/>
          <w:spacing w:val="-4"/>
        </w:rPr>
        <w:t xml:space="preserve"> </w:t>
      </w:r>
      <w:r>
        <w:rPr>
          <w:color w:val="231F20"/>
        </w:rPr>
        <w:t>nhân</w:t>
      </w:r>
      <w:r>
        <w:rPr>
          <w:color w:val="231F20"/>
          <w:spacing w:val="-4"/>
        </w:rPr>
        <w:t xml:space="preserve"> </w:t>
      </w:r>
      <w:r>
        <w:rPr>
          <w:color w:val="231F20"/>
        </w:rPr>
        <w:t>dân</w:t>
      </w:r>
      <w:r>
        <w:rPr>
          <w:color w:val="231F20"/>
          <w:spacing w:val="-4"/>
        </w:rPr>
        <w:t xml:space="preserve"> </w:t>
      </w:r>
      <w:r>
        <w:rPr>
          <w:color w:val="231F20"/>
        </w:rPr>
        <w:t>ta,</w:t>
      </w:r>
      <w:r>
        <w:rPr>
          <w:color w:val="231F20"/>
          <w:spacing w:val="-4"/>
        </w:rPr>
        <w:t xml:space="preserve"> </w:t>
      </w:r>
      <w:r>
        <w:rPr>
          <w:color w:val="231F20"/>
        </w:rPr>
        <w:t>tự</w:t>
      </w:r>
      <w:r>
        <w:rPr>
          <w:color w:val="231F20"/>
          <w:spacing w:val="-4"/>
        </w:rPr>
        <w:t xml:space="preserve"> </w:t>
      </w:r>
      <w:r>
        <w:rPr>
          <w:color w:val="231F20"/>
        </w:rPr>
        <w:t>hào</w:t>
      </w:r>
      <w:r>
        <w:rPr>
          <w:color w:val="231F20"/>
          <w:spacing w:val="-4"/>
        </w:rPr>
        <w:t xml:space="preserve"> </w:t>
      </w:r>
      <w:r>
        <w:rPr>
          <w:color w:val="231F20"/>
        </w:rPr>
        <w:t>có</w:t>
      </w:r>
      <w:r>
        <w:rPr>
          <w:color w:val="231F20"/>
          <w:spacing w:val="-4"/>
        </w:rPr>
        <w:t xml:space="preserve"> </w:t>
      </w:r>
      <w:r>
        <w:rPr>
          <w:color w:val="231F20"/>
        </w:rPr>
        <w:t>một quốc sử “treo bao tấm gương đạo đức và dũng cảm, chí khí và tự tôn””.</w:t>
      </w:r>
    </w:p>
    <w:p w:rsidR="00624C97" w:rsidRDefault="00E11876">
      <w:pPr>
        <w:pStyle w:val="BodyText"/>
        <w:spacing w:before="64" w:line="242" w:lineRule="auto"/>
        <w:ind w:left="253" w:right="178"/>
        <w:jc w:val="both"/>
      </w:pPr>
      <w:r>
        <w:rPr>
          <w:color w:val="231F20"/>
        </w:rPr>
        <w:t>Về giá trị nghệ thuật, thẩm mĩ: Lối viết “vui, nhẹ, thoải mái, thoạt đọc như mạ</w:t>
      </w:r>
      <w:r>
        <w:rPr>
          <w:color w:val="231F20"/>
        </w:rPr>
        <w:t>n đàm, phóng bút, mà chứa đựng một nội dung tư tưởng cao cả và sâu sắc, lại được viết dưới một hình</w:t>
      </w:r>
      <w:r>
        <w:rPr>
          <w:color w:val="231F20"/>
          <w:spacing w:val="-12"/>
        </w:rPr>
        <w:t xml:space="preserve"> </w:t>
      </w:r>
      <w:r>
        <w:rPr>
          <w:color w:val="231F20"/>
        </w:rPr>
        <w:t>thức</w:t>
      </w:r>
      <w:r>
        <w:rPr>
          <w:color w:val="231F20"/>
          <w:spacing w:val="-12"/>
        </w:rPr>
        <w:t xml:space="preserve"> </w:t>
      </w:r>
      <w:r>
        <w:rPr>
          <w:color w:val="231F20"/>
        </w:rPr>
        <w:t>văn</w:t>
      </w:r>
      <w:r>
        <w:rPr>
          <w:color w:val="231F20"/>
          <w:spacing w:val="-12"/>
        </w:rPr>
        <w:t xml:space="preserve"> </w:t>
      </w:r>
      <w:r>
        <w:rPr>
          <w:color w:val="231F20"/>
        </w:rPr>
        <w:t>nghệ</w:t>
      </w:r>
      <w:r>
        <w:rPr>
          <w:color w:val="231F20"/>
          <w:spacing w:val="-12"/>
        </w:rPr>
        <w:t xml:space="preserve"> </w:t>
      </w:r>
      <w:r>
        <w:rPr>
          <w:color w:val="231F20"/>
        </w:rPr>
        <w:t>dễ</w:t>
      </w:r>
      <w:r>
        <w:rPr>
          <w:color w:val="231F20"/>
          <w:spacing w:val="-12"/>
        </w:rPr>
        <w:t xml:space="preserve"> </w:t>
      </w:r>
      <w:r>
        <w:rPr>
          <w:color w:val="231F20"/>
        </w:rPr>
        <w:t>tiếp</w:t>
      </w:r>
      <w:r>
        <w:rPr>
          <w:color w:val="231F20"/>
          <w:spacing w:val="-12"/>
        </w:rPr>
        <w:t xml:space="preserve"> </w:t>
      </w:r>
      <w:r>
        <w:rPr>
          <w:color w:val="231F20"/>
        </w:rPr>
        <w:t>thụ,</w:t>
      </w:r>
      <w:r>
        <w:rPr>
          <w:color w:val="231F20"/>
          <w:spacing w:val="-12"/>
        </w:rPr>
        <w:t xml:space="preserve"> </w:t>
      </w:r>
      <w:r>
        <w:rPr>
          <w:color w:val="231F20"/>
        </w:rPr>
        <w:t>thấm</w:t>
      </w:r>
      <w:r>
        <w:rPr>
          <w:color w:val="231F20"/>
          <w:spacing w:val="-12"/>
        </w:rPr>
        <w:t xml:space="preserve"> </w:t>
      </w:r>
      <w:r>
        <w:rPr>
          <w:color w:val="231F20"/>
        </w:rPr>
        <w:t>thía,</w:t>
      </w:r>
      <w:r>
        <w:rPr>
          <w:color w:val="231F20"/>
          <w:spacing w:val="-12"/>
        </w:rPr>
        <w:t xml:space="preserve"> </w:t>
      </w:r>
      <w:r>
        <w:rPr>
          <w:color w:val="231F20"/>
        </w:rPr>
        <w:t>có</w:t>
      </w:r>
      <w:r>
        <w:rPr>
          <w:color w:val="231F20"/>
          <w:spacing w:val="-12"/>
        </w:rPr>
        <w:t xml:space="preserve"> </w:t>
      </w:r>
      <w:r>
        <w:rPr>
          <w:color w:val="231F20"/>
        </w:rPr>
        <w:t>một</w:t>
      </w:r>
      <w:r>
        <w:rPr>
          <w:color w:val="231F20"/>
          <w:spacing w:val="-12"/>
        </w:rPr>
        <w:t xml:space="preserve"> </w:t>
      </w:r>
      <w:r>
        <w:rPr>
          <w:color w:val="231F20"/>
        </w:rPr>
        <w:t>ý</w:t>
      </w:r>
      <w:r>
        <w:rPr>
          <w:color w:val="231F20"/>
          <w:spacing w:val="-12"/>
        </w:rPr>
        <w:t xml:space="preserve"> </w:t>
      </w:r>
      <w:r>
        <w:rPr>
          <w:color w:val="231F20"/>
        </w:rPr>
        <w:t>nghĩa</w:t>
      </w:r>
      <w:r>
        <w:rPr>
          <w:color w:val="231F20"/>
          <w:spacing w:val="-12"/>
        </w:rPr>
        <w:t xml:space="preserve"> </w:t>
      </w:r>
      <w:r>
        <w:rPr>
          <w:color w:val="231F20"/>
        </w:rPr>
        <w:t>giáo</w:t>
      </w:r>
      <w:r>
        <w:rPr>
          <w:color w:val="231F20"/>
          <w:spacing w:val="-12"/>
        </w:rPr>
        <w:t xml:space="preserve"> </w:t>
      </w:r>
      <w:r>
        <w:rPr>
          <w:color w:val="231F20"/>
        </w:rPr>
        <w:t>dục</w:t>
      </w:r>
      <w:r>
        <w:rPr>
          <w:color w:val="231F20"/>
          <w:spacing w:val="-12"/>
        </w:rPr>
        <w:t xml:space="preserve"> </w:t>
      </w:r>
      <w:r>
        <w:rPr>
          <w:color w:val="231F20"/>
        </w:rPr>
        <w:t>to</w:t>
      </w:r>
      <w:r>
        <w:rPr>
          <w:color w:val="231F20"/>
          <w:spacing w:val="-12"/>
        </w:rPr>
        <w:t xml:space="preserve"> </w:t>
      </w:r>
      <w:r>
        <w:rPr>
          <w:color w:val="231F20"/>
        </w:rPr>
        <w:t>lớn”.</w:t>
      </w:r>
      <w:r>
        <w:rPr>
          <w:color w:val="231F20"/>
          <w:spacing w:val="-12"/>
        </w:rPr>
        <w:t xml:space="preserve"> </w:t>
      </w:r>
      <w:r>
        <w:rPr>
          <w:color w:val="231F20"/>
        </w:rPr>
        <w:t>Hình</w:t>
      </w:r>
      <w:r>
        <w:rPr>
          <w:color w:val="231F20"/>
          <w:spacing w:val="-12"/>
        </w:rPr>
        <w:t xml:space="preserve"> </w:t>
      </w:r>
      <w:r>
        <w:rPr>
          <w:color w:val="231F20"/>
        </w:rPr>
        <w:t>thức</w:t>
      </w:r>
      <w:r>
        <w:rPr>
          <w:color w:val="231F20"/>
          <w:spacing w:val="-12"/>
        </w:rPr>
        <w:t xml:space="preserve"> </w:t>
      </w:r>
      <w:r>
        <w:rPr>
          <w:color w:val="231F20"/>
        </w:rPr>
        <w:t>đa</w:t>
      </w:r>
      <w:r>
        <w:rPr>
          <w:color w:val="231F20"/>
          <w:spacing w:val="-12"/>
        </w:rPr>
        <w:t xml:space="preserve"> </w:t>
      </w:r>
      <w:r>
        <w:rPr>
          <w:color w:val="231F20"/>
        </w:rPr>
        <w:t>dạng mà</w:t>
      </w:r>
      <w:r>
        <w:rPr>
          <w:color w:val="231F20"/>
          <w:spacing w:val="-1"/>
        </w:rPr>
        <w:t xml:space="preserve"> </w:t>
      </w:r>
      <w:r>
        <w:rPr>
          <w:color w:val="231F20"/>
        </w:rPr>
        <w:t>nhất</w:t>
      </w:r>
      <w:r>
        <w:rPr>
          <w:color w:val="231F20"/>
          <w:spacing w:val="-1"/>
        </w:rPr>
        <w:t xml:space="preserve"> </w:t>
      </w:r>
      <w:r>
        <w:rPr>
          <w:color w:val="231F20"/>
        </w:rPr>
        <w:t>quán,</w:t>
      </w:r>
      <w:r>
        <w:rPr>
          <w:color w:val="231F20"/>
          <w:spacing w:val="-1"/>
        </w:rPr>
        <w:t xml:space="preserve"> </w:t>
      </w:r>
      <w:r>
        <w:rPr>
          <w:color w:val="231F20"/>
        </w:rPr>
        <w:t>đậm</w:t>
      </w:r>
      <w:r>
        <w:rPr>
          <w:color w:val="231F20"/>
          <w:spacing w:val="-1"/>
        </w:rPr>
        <w:t xml:space="preserve"> </w:t>
      </w:r>
      <w:r>
        <w:rPr>
          <w:color w:val="231F20"/>
        </w:rPr>
        <w:t>“tính</w:t>
      </w:r>
      <w:r>
        <w:rPr>
          <w:color w:val="231F20"/>
          <w:spacing w:val="-1"/>
        </w:rPr>
        <w:t xml:space="preserve"> </w:t>
      </w:r>
      <w:r>
        <w:rPr>
          <w:color w:val="231F20"/>
        </w:rPr>
        <w:t>lãng</w:t>
      </w:r>
      <w:r>
        <w:rPr>
          <w:color w:val="231F20"/>
          <w:spacing w:val="-1"/>
        </w:rPr>
        <w:t xml:space="preserve"> </w:t>
      </w:r>
      <w:r>
        <w:rPr>
          <w:color w:val="231F20"/>
        </w:rPr>
        <w:t>mạn</w:t>
      </w:r>
      <w:r>
        <w:rPr>
          <w:color w:val="231F20"/>
          <w:spacing w:val="-1"/>
        </w:rPr>
        <w:t xml:space="preserve"> </w:t>
      </w:r>
      <w:r>
        <w:rPr>
          <w:color w:val="231F20"/>
        </w:rPr>
        <w:t>cách</w:t>
      </w:r>
      <w:r>
        <w:rPr>
          <w:color w:val="231F20"/>
          <w:spacing w:val="-1"/>
        </w:rPr>
        <w:t xml:space="preserve"> </w:t>
      </w:r>
      <w:r>
        <w:rPr>
          <w:color w:val="231F20"/>
        </w:rPr>
        <w:t>mạng”</w:t>
      </w:r>
      <w:r>
        <w:rPr>
          <w:color w:val="231F20"/>
          <w:spacing w:val="-1"/>
        </w:rPr>
        <w:t xml:space="preserve"> </w:t>
      </w:r>
      <w:r>
        <w:rPr>
          <w:color w:val="231F20"/>
        </w:rPr>
        <w:t>và</w:t>
      </w:r>
      <w:r>
        <w:rPr>
          <w:color w:val="231F20"/>
          <w:spacing w:val="-1"/>
        </w:rPr>
        <w:t xml:space="preserve"> </w:t>
      </w:r>
      <w:r>
        <w:rPr>
          <w:color w:val="231F20"/>
        </w:rPr>
        <w:t>“phóng</w:t>
      </w:r>
      <w:r>
        <w:rPr>
          <w:color w:val="231F20"/>
          <w:spacing w:val="-1"/>
        </w:rPr>
        <w:t xml:space="preserve"> </w:t>
      </w:r>
      <w:r>
        <w:rPr>
          <w:color w:val="231F20"/>
        </w:rPr>
        <w:t>khoáng”;</w:t>
      </w:r>
      <w:r>
        <w:rPr>
          <w:color w:val="231F20"/>
          <w:spacing w:val="-1"/>
        </w:rPr>
        <w:t xml:space="preserve"> </w:t>
      </w:r>
      <w:r>
        <w:rPr>
          <w:color w:val="231F20"/>
        </w:rPr>
        <w:t>“vốn</w:t>
      </w:r>
      <w:r>
        <w:rPr>
          <w:color w:val="231F20"/>
          <w:spacing w:val="-1"/>
        </w:rPr>
        <w:t xml:space="preserve"> </w:t>
      </w:r>
      <w:r>
        <w:rPr>
          <w:color w:val="231F20"/>
        </w:rPr>
        <w:t>kiến</w:t>
      </w:r>
      <w:r>
        <w:rPr>
          <w:color w:val="231F20"/>
          <w:spacing w:val="-1"/>
        </w:rPr>
        <w:t xml:space="preserve"> </w:t>
      </w:r>
      <w:r>
        <w:rPr>
          <w:color w:val="231F20"/>
        </w:rPr>
        <w:t>thức</w:t>
      </w:r>
      <w:r>
        <w:rPr>
          <w:color w:val="231F20"/>
          <w:spacing w:val="-1"/>
        </w:rPr>
        <w:t xml:space="preserve"> </w:t>
      </w:r>
      <w:r>
        <w:rPr>
          <w:color w:val="231F20"/>
        </w:rPr>
        <w:t>cổ</w:t>
      </w:r>
      <w:r>
        <w:rPr>
          <w:color w:val="231F20"/>
          <w:spacing w:val="-1"/>
        </w:rPr>
        <w:t xml:space="preserve"> </w:t>
      </w:r>
      <w:r>
        <w:rPr>
          <w:color w:val="231F20"/>
        </w:rPr>
        <w:t>kim, đông tây uyên bác”. Không phải chỉ kiến thức học vấn cao xa, mà cả những hiểu biết chi li hằng</w:t>
      </w:r>
      <w:r>
        <w:rPr>
          <w:color w:val="231F20"/>
          <w:spacing w:val="-7"/>
        </w:rPr>
        <w:t xml:space="preserve"> </w:t>
      </w:r>
      <w:r>
        <w:rPr>
          <w:color w:val="231F20"/>
        </w:rPr>
        <w:t>ngày;</w:t>
      </w:r>
      <w:r>
        <w:rPr>
          <w:color w:val="231F20"/>
          <w:spacing w:val="-7"/>
        </w:rPr>
        <w:t xml:space="preserve"> </w:t>
      </w:r>
      <w:r>
        <w:rPr>
          <w:color w:val="231F20"/>
        </w:rPr>
        <w:t>thâm</w:t>
      </w:r>
      <w:r>
        <w:rPr>
          <w:color w:val="231F20"/>
          <w:spacing w:val="-7"/>
        </w:rPr>
        <w:t xml:space="preserve"> </w:t>
      </w:r>
      <w:r>
        <w:rPr>
          <w:color w:val="231F20"/>
        </w:rPr>
        <w:t>nhập</w:t>
      </w:r>
      <w:r>
        <w:rPr>
          <w:color w:val="231F20"/>
          <w:spacing w:val="-7"/>
        </w:rPr>
        <w:t xml:space="preserve"> </w:t>
      </w:r>
      <w:r>
        <w:rPr>
          <w:color w:val="231F20"/>
        </w:rPr>
        <w:t>tư</w:t>
      </w:r>
      <w:r>
        <w:rPr>
          <w:color w:val="231F20"/>
          <w:spacing w:val="-7"/>
        </w:rPr>
        <w:t xml:space="preserve"> </w:t>
      </w:r>
      <w:r>
        <w:rPr>
          <w:color w:val="231F20"/>
        </w:rPr>
        <w:t>duy</w:t>
      </w:r>
      <w:r>
        <w:rPr>
          <w:color w:val="231F20"/>
          <w:spacing w:val="-7"/>
        </w:rPr>
        <w:t xml:space="preserve"> </w:t>
      </w:r>
      <w:r>
        <w:rPr>
          <w:color w:val="231F20"/>
        </w:rPr>
        <w:t>của</w:t>
      </w:r>
      <w:r>
        <w:rPr>
          <w:color w:val="231F20"/>
          <w:spacing w:val="-7"/>
        </w:rPr>
        <w:t xml:space="preserve"> </w:t>
      </w:r>
      <w:r>
        <w:rPr>
          <w:color w:val="231F20"/>
        </w:rPr>
        <w:t>người</w:t>
      </w:r>
      <w:r>
        <w:rPr>
          <w:color w:val="231F20"/>
          <w:spacing w:val="-7"/>
        </w:rPr>
        <w:t xml:space="preserve"> </w:t>
      </w:r>
      <w:r>
        <w:rPr>
          <w:color w:val="231F20"/>
        </w:rPr>
        <w:t>Pháp,</w:t>
      </w:r>
      <w:r>
        <w:rPr>
          <w:color w:val="231F20"/>
          <w:spacing w:val="-7"/>
        </w:rPr>
        <w:t xml:space="preserve"> </w:t>
      </w:r>
      <w:r>
        <w:rPr>
          <w:color w:val="231F20"/>
        </w:rPr>
        <w:t>sử</w:t>
      </w:r>
      <w:r>
        <w:rPr>
          <w:color w:val="231F20"/>
          <w:spacing w:val="-7"/>
        </w:rPr>
        <w:t xml:space="preserve"> </w:t>
      </w:r>
      <w:r>
        <w:rPr>
          <w:color w:val="231F20"/>
        </w:rPr>
        <w:t>dụng</w:t>
      </w:r>
      <w:r>
        <w:rPr>
          <w:color w:val="231F20"/>
          <w:spacing w:val="-7"/>
        </w:rPr>
        <w:t xml:space="preserve"> </w:t>
      </w:r>
      <w:r>
        <w:rPr>
          <w:color w:val="231F20"/>
        </w:rPr>
        <w:t>tiếng</w:t>
      </w:r>
      <w:r>
        <w:rPr>
          <w:color w:val="231F20"/>
          <w:spacing w:val="-7"/>
        </w:rPr>
        <w:t xml:space="preserve"> </w:t>
      </w:r>
      <w:r>
        <w:rPr>
          <w:color w:val="231F20"/>
        </w:rPr>
        <w:t>Pháp</w:t>
      </w:r>
      <w:r>
        <w:rPr>
          <w:color w:val="231F20"/>
          <w:spacing w:val="-7"/>
        </w:rPr>
        <w:t xml:space="preserve"> </w:t>
      </w:r>
      <w:r>
        <w:rPr>
          <w:color w:val="231F20"/>
        </w:rPr>
        <w:t>nhuần</w:t>
      </w:r>
      <w:r>
        <w:rPr>
          <w:color w:val="231F20"/>
          <w:spacing w:val="-7"/>
        </w:rPr>
        <w:t xml:space="preserve"> </w:t>
      </w:r>
      <w:r>
        <w:rPr>
          <w:color w:val="231F20"/>
        </w:rPr>
        <w:t>nhị,</w:t>
      </w:r>
      <w:r>
        <w:rPr>
          <w:color w:val="231F20"/>
          <w:spacing w:val="-7"/>
        </w:rPr>
        <w:t xml:space="preserve"> </w:t>
      </w:r>
      <w:r>
        <w:rPr>
          <w:color w:val="231F20"/>
        </w:rPr>
        <w:t>bút</w:t>
      </w:r>
      <w:r>
        <w:rPr>
          <w:color w:val="231F20"/>
          <w:spacing w:val="-7"/>
        </w:rPr>
        <w:t xml:space="preserve"> </w:t>
      </w:r>
      <w:r>
        <w:rPr>
          <w:color w:val="231F20"/>
        </w:rPr>
        <w:t>pháp</w:t>
      </w:r>
      <w:r>
        <w:rPr>
          <w:color w:val="231F20"/>
          <w:spacing w:val="-7"/>
        </w:rPr>
        <w:t xml:space="preserve"> </w:t>
      </w:r>
      <w:r>
        <w:rPr>
          <w:color w:val="231F20"/>
        </w:rPr>
        <w:t>châm biếm vừa mang phong cách cá nhân, vừa mang phong cách hài hước rất Pháp, rất hiện đại.</w:t>
      </w:r>
    </w:p>
    <w:p w:rsidR="00624C97" w:rsidRDefault="00E11876">
      <w:pPr>
        <w:pStyle w:val="Heading2"/>
        <w:spacing w:before="18"/>
        <w:ind w:left="537"/>
      </w:pPr>
      <w:r>
        <w:rPr>
          <w:color w:val="231F20"/>
        </w:rPr>
        <w:t>Câu</w:t>
      </w:r>
      <w:r>
        <w:rPr>
          <w:color w:val="231F20"/>
          <w:spacing w:val="-5"/>
        </w:rPr>
        <w:t xml:space="preserve"> 4:</w:t>
      </w:r>
    </w:p>
    <w:p w:rsidR="00624C97" w:rsidRDefault="00624C97">
      <w:pPr>
        <w:pStyle w:val="BodyText"/>
        <w:spacing w:before="3"/>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95"/>
        <w:gridCol w:w="1284"/>
        <w:gridCol w:w="6798"/>
      </w:tblGrid>
      <w:tr w:rsidR="00624C97">
        <w:trPr>
          <w:trHeight w:val="667"/>
        </w:trPr>
        <w:tc>
          <w:tcPr>
            <w:tcW w:w="695" w:type="dxa"/>
          </w:tcPr>
          <w:p w:rsidR="00624C97" w:rsidRDefault="00E11876">
            <w:pPr>
              <w:pStyle w:val="TableParagraph"/>
              <w:spacing w:before="191"/>
              <w:ind w:left="14"/>
              <w:jc w:val="center"/>
              <w:rPr>
                <w:b/>
                <w:sz w:val="24"/>
              </w:rPr>
            </w:pPr>
            <w:r>
              <w:rPr>
                <w:b/>
                <w:color w:val="231F20"/>
                <w:spacing w:val="-5"/>
                <w:sz w:val="24"/>
              </w:rPr>
              <w:t>STT</w:t>
            </w:r>
          </w:p>
        </w:tc>
        <w:tc>
          <w:tcPr>
            <w:tcW w:w="1284" w:type="dxa"/>
          </w:tcPr>
          <w:p w:rsidR="00624C97" w:rsidRDefault="00E11876">
            <w:pPr>
              <w:pStyle w:val="TableParagraph"/>
              <w:spacing w:before="47" w:line="249" w:lineRule="auto"/>
              <w:ind w:left="158" w:firstLine="33"/>
              <w:rPr>
                <w:b/>
                <w:sz w:val="24"/>
              </w:rPr>
            </w:pPr>
            <w:r>
              <w:rPr>
                <w:b/>
                <w:color w:val="231F20"/>
                <w:sz w:val="24"/>
              </w:rPr>
              <w:t>Thao</w:t>
            </w:r>
            <w:r>
              <w:rPr>
                <w:b/>
                <w:color w:val="231F20"/>
                <w:spacing w:val="-4"/>
                <w:sz w:val="24"/>
              </w:rPr>
              <w:t xml:space="preserve"> </w:t>
            </w:r>
            <w:r>
              <w:rPr>
                <w:b/>
                <w:color w:val="231F20"/>
                <w:sz w:val="24"/>
              </w:rPr>
              <w:t>tác nghị</w:t>
            </w:r>
            <w:r>
              <w:rPr>
                <w:b/>
                <w:color w:val="231F20"/>
                <w:spacing w:val="-2"/>
                <w:sz w:val="24"/>
              </w:rPr>
              <w:t xml:space="preserve"> </w:t>
            </w:r>
            <w:r>
              <w:rPr>
                <w:b/>
                <w:color w:val="231F20"/>
                <w:spacing w:val="-4"/>
                <w:sz w:val="24"/>
              </w:rPr>
              <w:t>luận</w:t>
            </w:r>
          </w:p>
        </w:tc>
        <w:tc>
          <w:tcPr>
            <w:tcW w:w="6798" w:type="dxa"/>
          </w:tcPr>
          <w:p w:rsidR="00624C97" w:rsidRDefault="00E11876">
            <w:pPr>
              <w:pStyle w:val="TableParagraph"/>
              <w:spacing w:before="191"/>
              <w:ind w:left="10"/>
              <w:jc w:val="center"/>
              <w:rPr>
                <w:b/>
                <w:sz w:val="24"/>
              </w:rPr>
            </w:pPr>
            <w:r>
              <w:rPr>
                <w:b/>
                <w:color w:val="231F20"/>
                <w:sz w:val="24"/>
              </w:rPr>
              <w:t>Một</w:t>
            </w:r>
            <w:r>
              <w:rPr>
                <w:b/>
                <w:color w:val="231F20"/>
                <w:spacing w:val="-2"/>
                <w:sz w:val="24"/>
              </w:rPr>
              <w:t xml:space="preserve"> </w:t>
            </w:r>
            <w:r>
              <w:rPr>
                <w:b/>
                <w:color w:val="231F20"/>
                <w:sz w:val="24"/>
              </w:rPr>
              <w:t>số</w:t>
            </w:r>
            <w:r>
              <w:rPr>
                <w:b/>
                <w:color w:val="231F20"/>
                <w:spacing w:val="-1"/>
                <w:sz w:val="24"/>
              </w:rPr>
              <w:t xml:space="preserve"> </w:t>
            </w:r>
            <w:r>
              <w:rPr>
                <w:b/>
                <w:color w:val="231F20"/>
                <w:sz w:val="24"/>
              </w:rPr>
              <w:t>ví</w:t>
            </w:r>
            <w:r>
              <w:rPr>
                <w:b/>
                <w:color w:val="231F20"/>
                <w:spacing w:val="-2"/>
                <w:sz w:val="24"/>
              </w:rPr>
              <w:t xml:space="preserve"> </w:t>
            </w:r>
            <w:r>
              <w:rPr>
                <w:b/>
                <w:color w:val="231F20"/>
                <w:sz w:val="24"/>
              </w:rPr>
              <w:t>dụ</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văn</w:t>
            </w:r>
            <w:r>
              <w:rPr>
                <w:b/>
                <w:color w:val="231F20"/>
                <w:spacing w:val="-2"/>
                <w:sz w:val="24"/>
              </w:rPr>
              <w:t xml:space="preserve"> </w:t>
            </w:r>
            <w:r>
              <w:rPr>
                <w:b/>
                <w:color w:val="231F20"/>
                <w:spacing w:val="-5"/>
                <w:sz w:val="24"/>
              </w:rPr>
              <w:t>bản</w:t>
            </w:r>
          </w:p>
        </w:tc>
      </w:tr>
      <w:tr w:rsidR="00624C97">
        <w:trPr>
          <w:trHeight w:val="2399"/>
        </w:trPr>
        <w:tc>
          <w:tcPr>
            <w:tcW w:w="695"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230"/>
              <w:rPr>
                <w:b/>
                <w:sz w:val="24"/>
              </w:rPr>
            </w:pPr>
          </w:p>
          <w:p w:rsidR="00624C97" w:rsidRDefault="00E11876">
            <w:pPr>
              <w:pStyle w:val="TableParagraph"/>
              <w:spacing w:before="1"/>
              <w:ind w:left="14" w:right="5"/>
              <w:jc w:val="center"/>
              <w:rPr>
                <w:sz w:val="24"/>
              </w:rPr>
            </w:pPr>
            <w:r>
              <w:rPr>
                <w:color w:val="231F20"/>
                <w:spacing w:val="-10"/>
                <w:sz w:val="24"/>
              </w:rPr>
              <w:t>1</w:t>
            </w:r>
          </w:p>
        </w:tc>
        <w:tc>
          <w:tcPr>
            <w:tcW w:w="1284"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spacing w:before="1" w:line="249" w:lineRule="auto"/>
              <w:ind w:left="79" w:right="534"/>
              <w:rPr>
                <w:sz w:val="24"/>
              </w:rPr>
            </w:pPr>
            <w:r>
              <w:rPr>
                <w:color w:val="231F20"/>
                <w:spacing w:val="-2"/>
                <w:sz w:val="24"/>
              </w:rPr>
              <w:t xml:space="preserve">Chứng </w:t>
            </w:r>
            <w:r>
              <w:rPr>
                <w:color w:val="231F20"/>
                <w:spacing w:val="-4"/>
                <w:sz w:val="24"/>
              </w:rPr>
              <w:t>minh</w:t>
            </w:r>
          </w:p>
        </w:tc>
        <w:tc>
          <w:tcPr>
            <w:tcW w:w="6798" w:type="dxa"/>
          </w:tcPr>
          <w:p w:rsidR="00624C97" w:rsidRDefault="00CF7610" w:rsidP="00CF7610">
            <w:pPr>
              <w:pStyle w:val="TableParagraph"/>
              <w:tabs>
                <w:tab w:val="left" w:pos="257"/>
              </w:tabs>
              <w:spacing w:before="51" w:line="249" w:lineRule="auto"/>
              <w:ind w:left="80" w:right="67"/>
              <w:jc w:val="both"/>
              <w:rPr>
                <w:sz w:val="24"/>
              </w:rPr>
            </w:pPr>
            <w:r>
              <w:rPr>
                <w:color w:val="231F20"/>
                <w:sz w:val="24"/>
                <w:szCs w:val="24"/>
              </w:rPr>
              <w:t>–</w:t>
            </w:r>
            <w:r>
              <w:rPr>
                <w:color w:val="231F20"/>
                <w:sz w:val="24"/>
                <w:szCs w:val="24"/>
              </w:rPr>
              <w:tab/>
            </w:r>
            <w:r w:rsidR="00E11876">
              <w:rPr>
                <w:i/>
                <w:color w:val="231F20"/>
                <w:sz w:val="24"/>
              </w:rPr>
              <w:t>Khi</w:t>
            </w:r>
            <w:r w:rsidR="00E11876">
              <w:rPr>
                <w:i/>
                <w:color w:val="231F20"/>
                <w:spacing w:val="-5"/>
                <w:sz w:val="24"/>
              </w:rPr>
              <w:t xml:space="preserve"> </w:t>
            </w:r>
            <w:r w:rsidR="00E11876">
              <w:rPr>
                <w:i/>
                <w:color w:val="231F20"/>
                <w:sz w:val="24"/>
              </w:rPr>
              <w:t>phác</w:t>
            </w:r>
            <w:r w:rsidR="00E11876">
              <w:rPr>
                <w:i/>
                <w:color w:val="231F20"/>
                <w:spacing w:val="-5"/>
                <w:sz w:val="24"/>
              </w:rPr>
              <w:t xml:space="preserve"> </w:t>
            </w:r>
            <w:r w:rsidR="00E11876">
              <w:rPr>
                <w:i/>
                <w:color w:val="231F20"/>
                <w:sz w:val="24"/>
              </w:rPr>
              <w:t>hoạ</w:t>
            </w:r>
            <w:r w:rsidR="00E11876">
              <w:rPr>
                <w:i/>
                <w:color w:val="231F20"/>
                <w:spacing w:val="-5"/>
                <w:sz w:val="24"/>
              </w:rPr>
              <w:t xml:space="preserve"> </w:t>
            </w:r>
            <w:r w:rsidR="00E11876">
              <w:rPr>
                <w:i/>
                <w:color w:val="231F20"/>
                <w:sz w:val="24"/>
              </w:rPr>
              <w:t>một</w:t>
            </w:r>
            <w:r w:rsidR="00E11876">
              <w:rPr>
                <w:i/>
                <w:color w:val="231F20"/>
                <w:spacing w:val="-5"/>
                <w:sz w:val="24"/>
              </w:rPr>
              <w:t xml:space="preserve"> </w:t>
            </w:r>
            <w:r w:rsidR="00E11876">
              <w:rPr>
                <w:i/>
                <w:color w:val="231F20"/>
                <w:sz w:val="24"/>
              </w:rPr>
              <w:t>chân</w:t>
            </w:r>
            <w:r w:rsidR="00E11876">
              <w:rPr>
                <w:i/>
                <w:color w:val="231F20"/>
                <w:spacing w:val="-5"/>
                <w:sz w:val="24"/>
              </w:rPr>
              <w:t xml:space="preserve"> </w:t>
            </w:r>
            <w:r w:rsidR="00E11876">
              <w:rPr>
                <w:i/>
                <w:color w:val="231F20"/>
                <w:sz w:val="24"/>
              </w:rPr>
              <w:t>dung</w:t>
            </w:r>
            <w:r w:rsidR="00E11876">
              <w:rPr>
                <w:i/>
                <w:color w:val="231F20"/>
                <w:spacing w:val="-5"/>
                <w:sz w:val="24"/>
              </w:rPr>
              <w:t xml:space="preserve"> </w:t>
            </w:r>
            <w:r w:rsidR="00E11876">
              <w:rPr>
                <w:i/>
                <w:color w:val="231F20"/>
                <w:sz w:val="24"/>
              </w:rPr>
              <w:t>vĩ</w:t>
            </w:r>
            <w:r w:rsidR="00E11876">
              <w:rPr>
                <w:i/>
                <w:color w:val="231F20"/>
                <w:spacing w:val="-5"/>
                <w:sz w:val="24"/>
              </w:rPr>
              <w:t xml:space="preserve"> </w:t>
            </w:r>
            <w:r w:rsidR="00E11876">
              <w:rPr>
                <w:i/>
                <w:color w:val="231F20"/>
                <w:sz w:val="24"/>
              </w:rPr>
              <w:t>đại</w:t>
            </w:r>
            <w:r w:rsidR="00E11876">
              <w:rPr>
                <w:i/>
                <w:color w:val="231F20"/>
                <w:spacing w:val="-5"/>
                <w:sz w:val="24"/>
              </w:rPr>
              <w:t xml:space="preserve"> </w:t>
            </w:r>
            <w:r w:rsidR="00E11876">
              <w:rPr>
                <w:i/>
                <w:color w:val="231F20"/>
                <w:sz w:val="24"/>
              </w:rPr>
              <w:t>và</w:t>
            </w:r>
            <w:r w:rsidR="00E11876">
              <w:rPr>
                <w:i/>
                <w:color w:val="231F20"/>
                <w:spacing w:val="-5"/>
                <w:sz w:val="24"/>
              </w:rPr>
              <w:t xml:space="preserve"> </w:t>
            </w:r>
            <w:r w:rsidR="00E11876">
              <w:rPr>
                <w:i/>
                <w:color w:val="231F20"/>
                <w:sz w:val="24"/>
              </w:rPr>
              <w:t>nên</w:t>
            </w:r>
            <w:r w:rsidR="00E11876">
              <w:rPr>
                <w:i/>
                <w:color w:val="231F20"/>
                <w:spacing w:val="-5"/>
                <w:sz w:val="24"/>
              </w:rPr>
              <w:t xml:space="preserve"> </w:t>
            </w:r>
            <w:r w:rsidR="00E11876">
              <w:rPr>
                <w:i/>
                <w:color w:val="231F20"/>
                <w:sz w:val="24"/>
              </w:rPr>
              <w:t>thơ</w:t>
            </w:r>
            <w:r w:rsidR="00E11876">
              <w:rPr>
                <w:i/>
                <w:color w:val="231F20"/>
                <w:spacing w:val="-5"/>
                <w:sz w:val="24"/>
              </w:rPr>
              <w:t xml:space="preserve"> </w:t>
            </w:r>
            <w:r w:rsidR="00E11876">
              <w:rPr>
                <w:i/>
                <w:color w:val="231F20"/>
                <w:sz w:val="24"/>
              </w:rPr>
              <w:t>như</w:t>
            </w:r>
            <w:r w:rsidR="00E11876">
              <w:rPr>
                <w:i/>
                <w:color w:val="231F20"/>
                <w:spacing w:val="-5"/>
                <w:sz w:val="24"/>
              </w:rPr>
              <w:t xml:space="preserve"> </w:t>
            </w:r>
            <w:r w:rsidR="00E11876">
              <w:rPr>
                <w:i/>
                <w:color w:val="231F20"/>
                <w:sz w:val="24"/>
              </w:rPr>
              <w:t>thế,</w:t>
            </w:r>
            <w:r w:rsidR="00E11876">
              <w:rPr>
                <w:i/>
                <w:color w:val="231F20"/>
                <w:spacing w:val="-5"/>
                <w:sz w:val="24"/>
              </w:rPr>
              <w:t xml:space="preserve"> </w:t>
            </w:r>
            <w:r w:rsidR="00E11876">
              <w:rPr>
                <w:i/>
                <w:color w:val="231F20"/>
                <w:sz w:val="24"/>
              </w:rPr>
              <w:t>với</w:t>
            </w:r>
            <w:r w:rsidR="00E11876">
              <w:rPr>
                <w:i/>
                <w:color w:val="231F20"/>
                <w:spacing w:val="-5"/>
                <w:sz w:val="24"/>
              </w:rPr>
              <w:t xml:space="preserve"> </w:t>
            </w:r>
            <w:r w:rsidR="00E11876">
              <w:rPr>
                <w:i/>
                <w:color w:val="231F20"/>
                <w:sz w:val="24"/>
              </w:rPr>
              <w:t>niềm</w:t>
            </w:r>
            <w:r w:rsidR="00E11876">
              <w:rPr>
                <w:i/>
                <w:color w:val="231F20"/>
                <w:spacing w:val="-5"/>
                <w:sz w:val="24"/>
              </w:rPr>
              <w:t xml:space="preserve"> </w:t>
            </w:r>
            <w:r w:rsidR="00E11876">
              <w:rPr>
                <w:i/>
                <w:color w:val="231F20"/>
                <w:sz w:val="24"/>
              </w:rPr>
              <w:t>tin</w:t>
            </w:r>
            <w:r w:rsidR="00E11876">
              <w:rPr>
                <w:i/>
                <w:color w:val="231F20"/>
                <w:sz w:val="24"/>
              </w:rPr>
              <w:t xml:space="preserve"> ở tương lai huy hoàng, cũng như khi hư cấu một cặp tình nhân thủ thỉ,</w:t>
            </w:r>
            <w:r w:rsidR="00E11876">
              <w:rPr>
                <w:i/>
                <w:color w:val="231F20"/>
                <w:spacing w:val="-4"/>
                <w:sz w:val="24"/>
              </w:rPr>
              <w:t xml:space="preserve"> </w:t>
            </w:r>
            <w:r w:rsidR="00E11876">
              <w:rPr>
                <w:i/>
                <w:color w:val="231F20"/>
                <w:sz w:val="24"/>
              </w:rPr>
              <w:t>một</w:t>
            </w:r>
            <w:r w:rsidR="00E11876">
              <w:rPr>
                <w:i/>
                <w:color w:val="231F20"/>
                <w:spacing w:val="-4"/>
                <w:sz w:val="24"/>
              </w:rPr>
              <w:t xml:space="preserve"> </w:t>
            </w:r>
            <w:r w:rsidR="00E11876">
              <w:rPr>
                <w:i/>
                <w:color w:val="231F20"/>
                <w:sz w:val="24"/>
              </w:rPr>
              <w:t>anh</w:t>
            </w:r>
            <w:r w:rsidR="00E11876">
              <w:rPr>
                <w:i/>
                <w:color w:val="231F20"/>
                <w:spacing w:val="-4"/>
                <w:sz w:val="24"/>
              </w:rPr>
              <w:t xml:space="preserve"> </w:t>
            </w:r>
            <w:r w:rsidR="00E11876">
              <w:rPr>
                <w:i/>
                <w:color w:val="231F20"/>
                <w:sz w:val="24"/>
              </w:rPr>
              <w:t>lính</w:t>
            </w:r>
            <w:r w:rsidR="00E11876">
              <w:rPr>
                <w:i/>
                <w:color w:val="231F20"/>
                <w:spacing w:val="-4"/>
                <w:sz w:val="24"/>
              </w:rPr>
              <w:t xml:space="preserve"> </w:t>
            </w:r>
            <w:r w:rsidR="00E11876">
              <w:rPr>
                <w:i/>
                <w:color w:val="231F20"/>
                <w:sz w:val="24"/>
              </w:rPr>
              <w:t>dõng</w:t>
            </w:r>
            <w:r w:rsidR="00E11876">
              <w:rPr>
                <w:i/>
                <w:color w:val="231F20"/>
                <w:spacing w:val="-4"/>
                <w:sz w:val="24"/>
              </w:rPr>
              <w:t xml:space="preserve"> </w:t>
            </w:r>
            <w:r w:rsidR="00E11876">
              <w:rPr>
                <w:i/>
                <w:color w:val="231F20"/>
                <w:sz w:val="24"/>
              </w:rPr>
              <w:t>tò</w:t>
            </w:r>
            <w:r w:rsidR="00E11876">
              <w:rPr>
                <w:i/>
                <w:color w:val="231F20"/>
                <w:spacing w:val="-4"/>
                <w:sz w:val="24"/>
              </w:rPr>
              <w:t xml:space="preserve"> </w:t>
            </w:r>
            <w:r w:rsidR="00E11876">
              <w:rPr>
                <w:i/>
                <w:color w:val="231F20"/>
                <w:sz w:val="24"/>
              </w:rPr>
              <w:t>mò,</w:t>
            </w:r>
            <w:r w:rsidR="00E11876">
              <w:rPr>
                <w:i/>
                <w:color w:val="231F20"/>
                <w:spacing w:val="-4"/>
                <w:sz w:val="24"/>
              </w:rPr>
              <w:t xml:space="preserve"> </w:t>
            </w:r>
            <w:r w:rsidR="00E11876">
              <w:rPr>
                <w:i/>
                <w:color w:val="231F20"/>
                <w:sz w:val="24"/>
              </w:rPr>
              <w:t>để</w:t>
            </w:r>
            <w:r w:rsidR="00E11876">
              <w:rPr>
                <w:i/>
                <w:color w:val="231F20"/>
                <w:spacing w:val="-4"/>
                <w:sz w:val="24"/>
              </w:rPr>
              <w:t xml:space="preserve"> </w:t>
            </w:r>
            <w:r w:rsidR="00E11876">
              <w:rPr>
                <w:i/>
                <w:color w:val="231F20"/>
                <w:sz w:val="24"/>
              </w:rPr>
              <w:t>lấy</w:t>
            </w:r>
            <w:r w:rsidR="00E11876">
              <w:rPr>
                <w:i/>
                <w:color w:val="231F20"/>
                <w:spacing w:val="-4"/>
                <w:sz w:val="24"/>
              </w:rPr>
              <w:t xml:space="preserve"> </w:t>
            </w:r>
            <w:r w:rsidR="00E11876">
              <w:rPr>
                <w:i/>
                <w:color w:val="231F20"/>
                <w:sz w:val="24"/>
              </w:rPr>
              <w:t>cớ</w:t>
            </w:r>
            <w:r w:rsidR="00E11876">
              <w:rPr>
                <w:i/>
                <w:color w:val="231F20"/>
                <w:spacing w:val="-4"/>
                <w:sz w:val="24"/>
              </w:rPr>
              <w:t xml:space="preserve"> </w:t>
            </w:r>
            <w:r w:rsidR="00E11876">
              <w:rPr>
                <w:i/>
                <w:color w:val="231F20"/>
                <w:sz w:val="24"/>
              </w:rPr>
              <w:t>tạo</w:t>
            </w:r>
            <w:r w:rsidR="00E11876">
              <w:rPr>
                <w:i/>
                <w:color w:val="231F20"/>
                <w:spacing w:val="-4"/>
                <w:sz w:val="24"/>
              </w:rPr>
              <w:t xml:space="preserve"> </w:t>
            </w:r>
            <w:r w:rsidR="00E11876">
              <w:rPr>
                <w:i/>
                <w:color w:val="231F20"/>
                <w:sz w:val="24"/>
              </w:rPr>
              <w:t>nên</w:t>
            </w:r>
            <w:r w:rsidR="00E11876">
              <w:rPr>
                <w:i/>
                <w:color w:val="231F20"/>
                <w:spacing w:val="-4"/>
                <w:sz w:val="24"/>
              </w:rPr>
              <w:t xml:space="preserve"> </w:t>
            </w:r>
            <w:r w:rsidR="00E11876">
              <w:rPr>
                <w:i/>
                <w:color w:val="231F20"/>
                <w:sz w:val="24"/>
              </w:rPr>
              <w:t>những</w:t>
            </w:r>
            <w:r w:rsidR="00E11876">
              <w:rPr>
                <w:i/>
                <w:color w:val="231F20"/>
                <w:spacing w:val="-4"/>
                <w:sz w:val="24"/>
              </w:rPr>
              <w:t xml:space="preserve"> </w:t>
            </w:r>
            <w:r w:rsidR="00E11876">
              <w:rPr>
                <w:i/>
                <w:color w:val="231F20"/>
                <w:sz w:val="24"/>
              </w:rPr>
              <w:t>cảnh</w:t>
            </w:r>
            <w:r w:rsidR="00E11876">
              <w:rPr>
                <w:i/>
                <w:color w:val="231F20"/>
                <w:spacing w:val="-4"/>
                <w:sz w:val="24"/>
              </w:rPr>
              <w:t xml:space="preserve"> </w:t>
            </w:r>
            <w:r w:rsidR="00E11876">
              <w:rPr>
                <w:i/>
                <w:color w:val="231F20"/>
                <w:sz w:val="24"/>
              </w:rPr>
              <w:t>huống</w:t>
            </w:r>
            <w:r w:rsidR="00E11876">
              <w:rPr>
                <w:i/>
                <w:color w:val="231F20"/>
                <w:spacing w:val="-4"/>
                <w:sz w:val="24"/>
              </w:rPr>
              <w:t xml:space="preserve"> </w:t>
            </w:r>
            <w:r w:rsidR="00E11876">
              <w:rPr>
                <w:i/>
                <w:color w:val="231F20"/>
                <w:sz w:val="24"/>
              </w:rPr>
              <w:t>đả được đau nhất Khải Định, Va-ren cùng đồng bọn đáng ghét, là (tác giả) đều phải mơ cách mạng ngày đêm, ước mong cách mạng m</w:t>
            </w:r>
            <w:r w:rsidR="00E11876">
              <w:rPr>
                <w:i/>
                <w:color w:val="231F20"/>
                <w:sz w:val="24"/>
              </w:rPr>
              <w:t xml:space="preserve">ãnh liệt, tưởng tượng không ngừng về cách mạng </w:t>
            </w:r>
            <w:r w:rsidR="00E11876">
              <w:rPr>
                <w:rFonts w:ascii="Wingdings" w:hAnsi="Wingdings"/>
                <w:color w:val="231F20"/>
                <w:sz w:val="24"/>
              </w:rPr>
              <w:t></w:t>
            </w:r>
            <w:r w:rsidR="00E11876">
              <w:rPr>
                <w:color w:val="231F20"/>
                <w:sz w:val="24"/>
              </w:rPr>
              <w:t xml:space="preserve"> Đưa bằng chứng để làm sáng tỏ giá trị tư tưởng của tập </w:t>
            </w:r>
            <w:r w:rsidR="00E11876">
              <w:rPr>
                <w:i/>
                <w:color w:val="231F20"/>
                <w:sz w:val="24"/>
              </w:rPr>
              <w:t>Truyện và kí</w:t>
            </w:r>
            <w:r w:rsidR="00E11876">
              <w:rPr>
                <w:color w:val="231F20"/>
                <w:sz w:val="24"/>
              </w:rPr>
              <w:t>.</w:t>
            </w:r>
          </w:p>
          <w:p w:rsidR="00624C97" w:rsidRDefault="00CF7610" w:rsidP="00CF7610">
            <w:pPr>
              <w:pStyle w:val="TableParagraph"/>
              <w:tabs>
                <w:tab w:val="left" w:pos="260"/>
              </w:tabs>
              <w:spacing w:before="7"/>
              <w:ind w:left="260" w:hanging="180"/>
              <w:jc w:val="both"/>
              <w:rPr>
                <w:sz w:val="24"/>
              </w:rPr>
            </w:pPr>
            <w:r>
              <w:rPr>
                <w:color w:val="231F20"/>
                <w:sz w:val="24"/>
                <w:szCs w:val="24"/>
              </w:rPr>
              <w:t>–</w:t>
            </w:r>
            <w:r>
              <w:rPr>
                <w:color w:val="231F20"/>
                <w:sz w:val="24"/>
                <w:szCs w:val="24"/>
              </w:rPr>
              <w:tab/>
            </w:r>
            <w:r w:rsidR="00E11876">
              <w:rPr>
                <w:color w:val="231F20"/>
                <w:spacing w:val="-10"/>
                <w:sz w:val="24"/>
              </w:rPr>
              <w:t>…</w:t>
            </w:r>
          </w:p>
        </w:tc>
      </w:tr>
      <w:tr w:rsidR="00624C97">
        <w:trPr>
          <w:trHeight w:val="1823"/>
        </w:trPr>
        <w:tc>
          <w:tcPr>
            <w:tcW w:w="695" w:type="dxa"/>
          </w:tcPr>
          <w:p w:rsidR="00624C97" w:rsidRDefault="00624C97">
            <w:pPr>
              <w:pStyle w:val="TableParagraph"/>
              <w:rPr>
                <w:b/>
                <w:sz w:val="24"/>
              </w:rPr>
            </w:pPr>
          </w:p>
          <w:p w:rsidR="00624C97" w:rsidRDefault="00624C97">
            <w:pPr>
              <w:pStyle w:val="TableParagraph"/>
              <w:spacing w:before="218"/>
              <w:rPr>
                <w:b/>
                <w:sz w:val="24"/>
              </w:rPr>
            </w:pPr>
          </w:p>
          <w:p w:rsidR="00624C97" w:rsidRDefault="00E11876">
            <w:pPr>
              <w:pStyle w:val="TableParagraph"/>
              <w:spacing w:before="1"/>
              <w:ind w:left="14" w:right="5"/>
              <w:jc w:val="center"/>
              <w:rPr>
                <w:sz w:val="24"/>
              </w:rPr>
            </w:pPr>
            <w:r>
              <w:rPr>
                <w:color w:val="231F20"/>
                <w:spacing w:val="-10"/>
                <w:sz w:val="24"/>
              </w:rPr>
              <w:t>2</w:t>
            </w:r>
          </w:p>
        </w:tc>
        <w:tc>
          <w:tcPr>
            <w:tcW w:w="1284" w:type="dxa"/>
          </w:tcPr>
          <w:p w:rsidR="00624C97" w:rsidRDefault="00624C97">
            <w:pPr>
              <w:pStyle w:val="TableParagraph"/>
              <w:rPr>
                <w:b/>
                <w:sz w:val="24"/>
              </w:rPr>
            </w:pPr>
          </w:p>
          <w:p w:rsidR="00624C97" w:rsidRDefault="00624C97">
            <w:pPr>
              <w:pStyle w:val="TableParagraph"/>
              <w:spacing w:before="218"/>
              <w:rPr>
                <w:b/>
                <w:sz w:val="24"/>
              </w:rPr>
            </w:pPr>
          </w:p>
          <w:p w:rsidR="00624C97" w:rsidRDefault="00E11876">
            <w:pPr>
              <w:pStyle w:val="TableParagraph"/>
              <w:spacing w:before="1"/>
              <w:ind w:left="79"/>
              <w:rPr>
                <w:sz w:val="24"/>
              </w:rPr>
            </w:pPr>
            <w:r>
              <w:rPr>
                <w:color w:val="231F20"/>
                <w:sz w:val="24"/>
              </w:rPr>
              <w:t xml:space="preserve">Bình </w:t>
            </w:r>
            <w:r>
              <w:rPr>
                <w:color w:val="231F20"/>
                <w:spacing w:val="-4"/>
                <w:sz w:val="24"/>
              </w:rPr>
              <w:t>luận</w:t>
            </w:r>
          </w:p>
        </w:tc>
        <w:tc>
          <w:tcPr>
            <w:tcW w:w="6798" w:type="dxa"/>
          </w:tcPr>
          <w:p w:rsidR="00624C97" w:rsidRDefault="00CF7610" w:rsidP="00CF7610">
            <w:pPr>
              <w:pStyle w:val="TableParagraph"/>
              <w:tabs>
                <w:tab w:val="left" w:pos="262"/>
              </w:tabs>
              <w:spacing w:before="51" w:line="249" w:lineRule="auto"/>
              <w:ind w:left="80" w:right="67"/>
              <w:jc w:val="both"/>
              <w:rPr>
                <w:i/>
                <w:color w:val="231F20"/>
                <w:sz w:val="24"/>
              </w:rPr>
            </w:pPr>
            <w:r>
              <w:rPr>
                <w:color w:val="231F20"/>
                <w:sz w:val="24"/>
              </w:rPr>
              <w:t>–</w:t>
            </w:r>
            <w:r>
              <w:rPr>
                <w:color w:val="231F20"/>
                <w:sz w:val="24"/>
              </w:rPr>
              <w:tab/>
            </w:r>
            <w:r w:rsidR="00E11876">
              <w:rPr>
                <w:i/>
                <w:color w:val="231F20"/>
                <w:sz w:val="24"/>
              </w:rPr>
              <w:t>Bên</w:t>
            </w:r>
            <w:r w:rsidR="00E11876">
              <w:rPr>
                <w:i/>
                <w:color w:val="231F20"/>
                <w:spacing w:val="-1"/>
                <w:sz w:val="24"/>
              </w:rPr>
              <w:t xml:space="preserve"> </w:t>
            </w:r>
            <w:r w:rsidR="00E11876">
              <w:rPr>
                <w:i/>
                <w:color w:val="231F20"/>
                <w:sz w:val="24"/>
              </w:rPr>
              <w:t>những</w:t>
            </w:r>
            <w:r w:rsidR="00E11876">
              <w:rPr>
                <w:i/>
                <w:color w:val="231F20"/>
                <w:spacing w:val="-1"/>
                <w:sz w:val="24"/>
              </w:rPr>
              <w:t xml:space="preserve"> </w:t>
            </w:r>
            <w:r w:rsidR="00E11876">
              <w:rPr>
                <w:i/>
                <w:color w:val="231F20"/>
                <w:sz w:val="24"/>
              </w:rPr>
              <w:t>câu</w:t>
            </w:r>
            <w:r w:rsidR="00E11876">
              <w:rPr>
                <w:i/>
                <w:color w:val="231F20"/>
                <w:spacing w:val="-1"/>
                <w:sz w:val="24"/>
              </w:rPr>
              <w:t xml:space="preserve"> </w:t>
            </w:r>
            <w:r w:rsidR="00E11876">
              <w:rPr>
                <w:i/>
                <w:color w:val="231F20"/>
                <w:sz w:val="24"/>
              </w:rPr>
              <w:t>chuyện</w:t>
            </w:r>
            <w:r w:rsidR="00E11876">
              <w:rPr>
                <w:i/>
                <w:color w:val="231F20"/>
                <w:spacing w:val="-1"/>
                <w:sz w:val="24"/>
              </w:rPr>
              <w:t xml:space="preserve"> </w:t>
            </w:r>
            <w:r w:rsidR="00E11876">
              <w:rPr>
                <w:i/>
                <w:color w:val="231F20"/>
                <w:sz w:val="24"/>
              </w:rPr>
              <w:t>dí</w:t>
            </w:r>
            <w:r w:rsidR="00E11876">
              <w:rPr>
                <w:i/>
                <w:color w:val="231F20"/>
                <w:spacing w:val="-1"/>
                <w:sz w:val="24"/>
              </w:rPr>
              <w:t xml:space="preserve"> </w:t>
            </w:r>
            <w:r w:rsidR="00E11876">
              <w:rPr>
                <w:i/>
                <w:color w:val="231F20"/>
                <w:sz w:val="24"/>
              </w:rPr>
              <w:t>dỏm</w:t>
            </w:r>
            <w:r w:rsidR="00E11876">
              <w:rPr>
                <w:i/>
                <w:color w:val="231F20"/>
                <w:spacing w:val="-1"/>
                <w:sz w:val="24"/>
              </w:rPr>
              <w:t xml:space="preserve"> </w:t>
            </w:r>
            <w:r w:rsidR="00E11876">
              <w:rPr>
                <w:i/>
                <w:color w:val="231F20"/>
                <w:sz w:val="24"/>
              </w:rPr>
              <w:t>hay</w:t>
            </w:r>
            <w:r w:rsidR="00E11876">
              <w:rPr>
                <w:i/>
                <w:color w:val="231F20"/>
                <w:spacing w:val="-1"/>
                <w:sz w:val="24"/>
              </w:rPr>
              <w:t xml:space="preserve"> </w:t>
            </w:r>
            <w:r w:rsidR="00E11876">
              <w:rPr>
                <w:i/>
                <w:color w:val="231F20"/>
                <w:sz w:val="24"/>
              </w:rPr>
              <w:t>chua</w:t>
            </w:r>
            <w:r w:rsidR="00E11876">
              <w:rPr>
                <w:i/>
                <w:color w:val="231F20"/>
                <w:spacing w:val="-1"/>
                <w:sz w:val="24"/>
              </w:rPr>
              <w:t xml:space="preserve"> </w:t>
            </w:r>
            <w:r w:rsidR="00E11876">
              <w:rPr>
                <w:i/>
                <w:color w:val="231F20"/>
                <w:sz w:val="24"/>
              </w:rPr>
              <w:t>chát</w:t>
            </w:r>
            <w:r w:rsidR="00E11876">
              <w:rPr>
                <w:i/>
                <w:color w:val="231F20"/>
                <w:spacing w:val="-1"/>
                <w:sz w:val="24"/>
              </w:rPr>
              <w:t xml:space="preserve"> </w:t>
            </w:r>
            <w:r w:rsidR="00E11876">
              <w:rPr>
                <w:i/>
                <w:color w:val="231F20"/>
                <w:sz w:val="24"/>
              </w:rPr>
              <w:t>tố</w:t>
            </w:r>
            <w:r w:rsidR="00E11876">
              <w:rPr>
                <w:i/>
                <w:color w:val="231F20"/>
                <w:spacing w:val="-1"/>
                <w:sz w:val="24"/>
              </w:rPr>
              <w:t xml:space="preserve"> </w:t>
            </w:r>
            <w:r w:rsidR="00E11876">
              <w:rPr>
                <w:i/>
                <w:color w:val="231F20"/>
                <w:sz w:val="24"/>
              </w:rPr>
              <w:t>cáo</w:t>
            </w:r>
            <w:r w:rsidR="00E11876">
              <w:rPr>
                <w:i/>
                <w:color w:val="231F20"/>
                <w:spacing w:val="-1"/>
                <w:sz w:val="24"/>
              </w:rPr>
              <w:t xml:space="preserve"> </w:t>
            </w:r>
            <w:r w:rsidR="00E11876">
              <w:rPr>
                <w:i/>
                <w:color w:val="231F20"/>
                <w:sz w:val="24"/>
              </w:rPr>
              <w:t>sắc</w:t>
            </w:r>
            <w:r w:rsidR="00E11876">
              <w:rPr>
                <w:i/>
                <w:color w:val="231F20"/>
                <w:spacing w:val="-1"/>
                <w:sz w:val="24"/>
              </w:rPr>
              <w:t xml:space="preserve"> </w:t>
            </w:r>
            <w:r w:rsidR="00E11876">
              <w:rPr>
                <w:i/>
                <w:color w:val="231F20"/>
                <w:sz w:val="24"/>
              </w:rPr>
              <w:t>bén</w:t>
            </w:r>
            <w:r w:rsidR="00E11876">
              <w:rPr>
                <w:i/>
                <w:color w:val="231F20"/>
                <w:spacing w:val="-1"/>
                <w:sz w:val="24"/>
              </w:rPr>
              <w:t xml:space="preserve"> </w:t>
            </w:r>
            <w:r w:rsidR="00E11876">
              <w:rPr>
                <w:i/>
                <w:color w:val="231F20"/>
                <w:sz w:val="24"/>
              </w:rPr>
              <w:t>những</w:t>
            </w:r>
            <w:r w:rsidR="00E11876">
              <w:rPr>
                <w:i/>
                <w:color w:val="231F20"/>
                <w:sz w:val="24"/>
              </w:rPr>
              <w:t xml:space="preserve"> thủ đoạn cai trị khi tàn bạo, khi quỷ quyệt của thực dân, đây là một thứ</w:t>
            </w:r>
            <w:r w:rsidR="00E11876">
              <w:rPr>
                <w:i/>
                <w:color w:val="231F20"/>
                <w:spacing w:val="-10"/>
                <w:sz w:val="24"/>
              </w:rPr>
              <w:t xml:space="preserve"> </w:t>
            </w:r>
            <w:r w:rsidR="00E11876">
              <w:rPr>
                <w:i/>
                <w:color w:val="231F20"/>
                <w:sz w:val="24"/>
              </w:rPr>
              <w:t>ngụ</w:t>
            </w:r>
            <w:r w:rsidR="00E11876">
              <w:rPr>
                <w:i/>
                <w:color w:val="231F20"/>
                <w:spacing w:val="-10"/>
                <w:sz w:val="24"/>
              </w:rPr>
              <w:t xml:space="preserve"> </w:t>
            </w:r>
            <w:r w:rsidR="00E11876">
              <w:rPr>
                <w:i/>
                <w:color w:val="231F20"/>
                <w:sz w:val="24"/>
              </w:rPr>
              <w:t>ngôn</w:t>
            </w:r>
            <w:r w:rsidR="00E11876">
              <w:rPr>
                <w:i/>
                <w:color w:val="231F20"/>
                <w:spacing w:val="-10"/>
                <w:sz w:val="24"/>
              </w:rPr>
              <w:t xml:space="preserve"> </w:t>
            </w:r>
            <w:r w:rsidR="00E11876">
              <w:rPr>
                <w:i/>
                <w:color w:val="231F20"/>
                <w:sz w:val="24"/>
              </w:rPr>
              <w:t>cổ</w:t>
            </w:r>
            <w:r w:rsidR="00E11876">
              <w:rPr>
                <w:i/>
                <w:color w:val="231F20"/>
                <w:spacing w:val="-10"/>
                <w:sz w:val="24"/>
              </w:rPr>
              <w:t xml:space="preserve"> </w:t>
            </w:r>
            <w:r w:rsidR="00E11876">
              <w:rPr>
                <w:i/>
                <w:color w:val="231F20"/>
                <w:sz w:val="24"/>
              </w:rPr>
              <w:t>vũ</w:t>
            </w:r>
            <w:r w:rsidR="00E11876">
              <w:rPr>
                <w:i/>
                <w:color w:val="231F20"/>
                <w:spacing w:val="-10"/>
                <w:sz w:val="24"/>
              </w:rPr>
              <w:t xml:space="preserve"> </w:t>
            </w:r>
            <w:r w:rsidR="00E11876">
              <w:rPr>
                <w:i/>
                <w:color w:val="231F20"/>
                <w:sz w:val="24"/>
              </w:rPr>
              <w:t>và</w:t>
            </w:r>
            <w:r w:rsidR="00E11876">
              <w:rPr>
                <w:i/>
                <w:color w:val="231F20"/>
                <w:spacing w:val="-10"/>
                <w:sz w:val="24"/>
              </w:rPr>
              <w:t xml:space="preserve"> </w:t>
            </w:r>
            <w:r w:rsidR="00E11876">
              <w:rPr>
                <w:i/>
                <w:color w:val="231F20"/>
                <w:sz w:val="24"/>
              </w:rPr>
              <w:t>hướng</w:t>
            </w:r>
            <w:r w:rsidR="00E11876">
              <w:rPr>
                <w:i/>
                <w:color w:val="231F20"/>
                <w:spacing w:val="-10"/>
                <w:sz w:val="24"/>
              </w:rPr>
              <w:t xml:space="preserve"> </w:t>
            </w:r>
            <w:r w:rsidR="00E11876">
              <w:rPr>
                <w:i/>
                <w:color w:val="231F20"/>
                <w:sz w:val="24"/>
              </w:rPr>
              <w:t>dẫn</w:t>
            </w:r>
            <w:r w:rsidR="00E11876">
              <w:rPr>
                <w:i/>
                <w:color w:val="231F20"/>
                <w:spacing w:val="-10"/>
                <w:sz w:val="24"/>
              </w:rPr>
              <w:t xml:space="preserve"> </w:t>
            </w:r>
            <w:r w:rsidR="00E11876">
              <w:rPr>
                <w:i/>
                <w:color w:val="231F20"/>
                <w:sz w:val="24"/>
              </w:rPr>
              <w:t>đấu</w:t>
            </w:r>
            <w:r w:rsidR="00E11876">
              <w:rPr>
                <w:i/>
                <w:color w:val="231F20"/>
                <w:spacing w:val="-10"/>
                <w:sz w:val="24"/>
              </w:rPr>
              <w:t xml:space="preserve"> </w:t>
            </w:r>
            <w:r w:rsidR="00E11876">
              <w:rPr>
                <w:i/>
                <w:color w:val="231F20"/>
                <w:sz w:val="24"/>
              </w:rPr>
              <w:t>tranh</w:t>
            </w:r>
            <w:r w:rsidR="00E11876">
              <w:rPr>
                <w:i/>
                <w:color w:val="231F20"/>
                <w:spacing w:val="-10"/>
                <w:sz w:val="24"/>
              </w:rPr>
              <w:t xml:space="preserve"> </w:t>
            </w:r>
            <w:r w:rsidR="00E11876">
              <w:rPr>
                <w:i/>
                <w:color w:val="231F20"/>
                <w:sz w:val="24"/>
              </w:rPr>
              <w:t>không</w:t>
            </w:r>
            <w:r w:rsidR="00E11876">
              <w:rPr>
                <w:i/>
                <w:color w:val="231F20"/>
                <w:spacing w:val="-10"/>
                <w:sz w:val="24"/>
              </w:rPr>
              <w:t xml:space="preserve"> </w:t>
            </w:r>
            <w:r w:rsidR="00E11876">
              <w:rPr>
                <w:i/>
                <w:color w:val="231F20"/>
                <w:sz w:val="24"/>
              </w:rPr>
              <w:t>riêng</w:t>
            </w:r>
            <w:r w:rsidR="00E11876">
              <w:rPr>
                <w:i/>
                <w:color w:val="231F20"/>
                <w:spacing w:val="-10"/>
                <w:sz w:val="24"/>
              </w:rPr>
              <w:t xml:space="preserve"> </w:t>
            </w:r>
            <w:r w:rsidR="00E11876">
              <w:rPr>
                <w:i/>
                <w:color w:val="231F20"/>
                <w:sz w:val="24"/>
              </w:rPr>
              <w:t>gì</w:t>
            </w:r>
            <w:r w:rsidR="00E11876">
              <w:rPr>
                <w:i/>
                <w:color w:val="231F20"/>
                <w:spacing w:val="-10"/>
                <w:sz w:val="24"/>
              </w:rPr>
              <w:t xml:space="preserve"> </w:t>
            </w:r>
            <w:r w:rsidR="00E11876">
              <w:rPr>
                <w:i/>
                <w:color w:val="231F20"/>
                <w:sz w:val="24"/>
              </w:rPr>
              <w:t>ở</w:t>
            </w:r>
            <w:r w:rsidR="00E11876">
              <w:rPr>
                <w:i/>
                <w:color w:val="231F20"/>
                <w:spacing w:val="-10"/>
                <w:sz w:val="24"/>
              </w:rPr>
              <w:t xml:space="preserve"> </w:t>
            </w:r>
            <w:r w:rsidR="00E11876">
              <w:rPr>
                <w:i/>
                <w:color w:val="231F20"/>
                <w:sz w:val="24"/>
              </w:rPr>
              <w:t>nước</w:t>
            </w:r>
            <w:r w:rsidR="00E11876">
              <w:rPr>
                <w:i/>
                <w:color w:val="231F20"/>
                <w:spacing w:val="-10"/>
                <w:sz w:val="24"/>
              </w:rPr>
              <w:t xml:space="preserve"> </w:t>
            </w:r>
            <w:r w:rsidR="00E11876">
              <w:rPr>
                <w:i/>
                <w:color w:val="231F20"/>
                <w:sz w:val="24"/>
              </w:rPr>
              <w:t xml:space="preserve">ta, nhưng lại đậm đà hương vị đồng quê đất Việt </w:t>
            </w:r>
            <w:r w:rsidR="00E11876">
              <w:rPr>
                <w:rFonts w:ascii="Wingdings" w:hAnsi="Wingdings"/>
                <w:color w:val="231F20"/>
                <w:sz w:val="24"/>
              </w:rPr>
              <w:t></w:t>
            </w:r>
            <w:r w:rsidR="00E11876">
              <w:rPr>
                <w:color w:val="231F20"/>
                <w:spacing w:val="-2"/>
                <w:sz w:val="24"/>
              </w:rPr>
              <w:t xml:space="preserve"> </w:t>
            </w:r>
            <w:r w:rsidR="00E11876">
              <w:rPr>
                <w:color w:val="231F20"/>
                <w:sz w:val="24"/>
              </w:rPr>
              <w:t xml:space="preserve">Thể hiện thái độ đề cao đối với giá trị của tập </w:t>
            </w:r>
            <w:r w:rsidR="00E11876">
              <w:rPr>
                <w:i/>
                <w:color w:val="231F20"/>
                <w:sz w:val="24"/>
              </w:rPr>
              <w:t>Truyện và kí</w:t>
            </w:r>
            <w:r w:rsidR="00E11876">
              <w:rPr>
                <w:color w:val="231F20"/>
                <w:sz w:val="24"/>
              </w:rPr>
              <w:t>.</w:t>
            </w:r>
          </w:p>
          <w:p w:rsidR="00624C97" w:rsidRDefault="00CF7610" w:rsidP="00CF7610">
            <w:pPr>
              <w:pStyle w:val="TableParagraph"/>
              <w:tabs>
                <w:tab w:val="left" w:pos="260"/>
              </w:tabs>
              <w:spacing w:before="4"/>
              <w:ind w:left="260" w:hanging="180"/>
              <w:jc w:val="both"/>
              <w:rPr>
                <w:color w:val="231F20"/>
                <w:sz w:val="24"/>
              </w:rPr>
            </w:pPr>
            <w:r>
              <w:rPr>
                <w:color w:val="231F20"/>
                <w:sz w:val="24"/>
              </w:rPr>
              <w:t>–</w:t>
            </w:r>
            <w:r>
              <w:rPr>
                <w:color w:val="231F20"/>
                <w:sz w:val="24"/>
              </w:rPr>
              <w:tab/>
            </w:r>
            <w:r w:rsidR="00E11876">
              <w:rPr>
                <w:color w:val="231F20"/>
                <w:spacing w:val="-10"/>
                <w:sz w:val="24"/>
              </w:rPr>
              <w:t>…</w:t>
            </w:r>
          </w:p>
        </w:tc>
      </w:tr>
      <w:tr w:rsidR="00624C97">
        <w:trPr>
          <w:trHeight w:val="1247"/>
        </w:trPr>
        <w:tc>
          <w:tcPr>
            <w:tcW w:w="695" w:type="dxa"/>
          </w:tcPr>
          <w:p w:rsidR="00624C97" w:rsidRDefault="00624C97">
            <w:pPr>
              <w:pStyle w:val="TableParagraph"/>
              <w:spacing w:before="206"/>
              <w:rPr>
                <w:b/>
                <w:sz w:val="24"/>
              </w:rPr>
            </w:pPr>
          </w:p>
          <w:p w:rsidR="00624C97" w:rsidRDefault="00E11876">
            <w:pPr>
              <w:pStyle w:val="TableParagraph"/>
              <w:ind w:left="14" w:right="5"/>
              <w:jc w:val="center"/>
              <w:rPr>
                <w:sz w:val="24"/>
              </w:rPr>
            </w:pPr>
            <w:r>
              <w:rPr>
                <w:color w:val="231F20"/>
                <w:spacing w:val="-10"/>
                <w:sz w:val="24"/>
              </w:rPr>
              <w:t>3</w:t>
            </w:r>
          </w:p>
        </w:tc>
        <w:tc>
          <w:tcPr>
            <w:tcW w:w="1284" w:type="dxa"/>
          </w:tcPr>
          <w:p w:rsidR="00624C97" w:rsidRDefault="00624C97">
            <w:pPr>
              <w:pStyle w:val="TableParagraph"/>
              <w:spacing w:before="206"/>
              <w:rPr>
                <w:b/>
                <w:sz w:val="24"/>
              </w:rPr>
            </w:pPr>
          </w:p>
          <w:p w:rsidR="00624C97" w:rsidRDefault="00E11876">
            <w:pPr>
              <w:pStyle w:val="TableParagraph"/>
              <w:ind w:left="79"/>
              <w:rPr>
                <w:sz w:val="24"/>
              </w:rPr>
            </w:pPr>
            <w:r>
              <w:rPr>
                <w:color w:val="231F20"/>
                <w:sz w:val="24"/>
              </w:rPr>
              <w:t xml:space="preserve">Phân </w:t>
            </w:r>
            <w:r>
              <w:rPr>
                <w:color w:val="231F20"/>
                <w:spacing w:val="-4"/>
                <w:sz w:val="24"/>
              </w:rPr>
              <w:t>tích</w:t>
            </w:r>
          </w:p>
        </w:tc>
        <w:tc>
          <w:tcPr>
            <w:tcW w:w="6798" w:type="dxa"/>
          </w:tcPr>
          <w:p w:rsidR="00624C97" w:rsidRDefault="00CF7610" w:rsidP="00CF7610">
            <w:pPr>
              <w:pStyle w:val="TableParagraph"/>
              <w:tabs>
                <w:tab w:val="left" w:pos="259"/>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Thể hiện qua bố cục và mạch lập luận của</w:t>
            </w:r>
            <w:r w:rsidR="00E11876">
              <w:rPr>
                <w:color w:val="231F20"/>
                <w:spacing w:val="-3"/>
                <w:sz w:val="24"/>
              </w:rPr>
              <w:t xml:space="preserve"> </w:t>
            </w:r>
            <w:r w:rsidR="00E11876">
              <w:rPr>
                <w:color w:val="231F20"/>
                <w:sz w:val="24"/>
              </w:rPr>
              <w:t xml:space="preserve">VB, phân tích giá trị tập </w:t>
            </w:r>
            <w:r w:rsidR="00E11876">
              <w:rPr>
                <w:i/>
                <w:color w:val="231F20"/>
                <w:sz w:val="24"/>
              </w:rPr>
              <w:t>Truyện</w:t>
            </w:r>
            <w:r w:rsidR="00E11876">
              <w:rPr>
                <w:i/>
                <w:color w:val="231F20"/>
                <w:spacing w:val="-5"/>
                <w:sz w:val="24"/>
              </w:rPr>
              <w:t xml:space="preserve"> </w:t>
            </w:r>
            <w:r w:rsidR="00E11876">
              <w:rPr>
                <w:i/>
                <w:color w:val="231F20"/>
                <w:sz w:val="24"/>
              </w:rPr>
              <w:t>và</w:t>
            </w:r>
            <w:r w:rsidR="00E11876">
              <w:rPr>
                <w:i/>
                <w:color w:val="231F20"/>
                <w:spacing w:val="-5"/>
                <w:sz w:val="24"/>
              </w:rPr>
              <w:t xml:space="preserve"> </w:t>
            </w:r>
            <w:r w:rsidR="00E11876">
              <w:rPr>
                <w:i/>
                <w:color w:val="231F20"/>
                <w:sz w:val="24"/>
              </w:rPr>
              <w:t>kí</w:t>
            </w:r>
            <w:r w:rsidR="00E11876">
              <w:rPr>
                <w:i/>
                <w:color w:val="231F20"/>
                <w:spacing w:val="-5"/>
                <w:sz w:val="24"/>
              </w:rPr>
              <w:t xml:space="preserve"> </w:t>
            </w:r>
            <w:r w:rsidR="00E11876">
              <w:rPr>
                <w:color w:val="231F20"/>
                <w:sz w:val="24"/>
              </w:rPr>
              <w:t>trên</w:t>
            </w:r>
            <w:r w:rsidR="00E11876">
              <w:rPr>
                <w:color w:val="231F20"/>
                <w:spacing w:val="-5"/>
                <w:sz w:val="24"/>
              </w:rPr>
              <w:t xml:space="preserve"> </w:t>
            </w:r>
            <w:r w:rsidR="00E11876">
              <w:rPr>
                <w:color w:val="231F20"/>
                <w:sz w:val="24"/>
              </w:rPr>
              <w:t>phương</w:t>
            </w:r>
            <w:r w:rsidR="00E11876">
              <w:rPr>
                <w:color w:val="231F20"/>
                <w:spacing w:val="-5"/>
                <w:sz w:val="24"/>
              </w:rPr>
              <w:t xml:space="preserve"> </w:t>
            </w:r>
            <w:r w:rsidR="00E11876">
              <w:rPr>
                <w:color w:val="231F20"/>
                <w:sz w:val="24"/>
              </w:rPr>
              <w:t>diện</w:t>
            </w:r>
            <w:r w:rsidR="00E11876">
              <w:rPr>
                <w:color w:val="231F20"/>
                <w:spacing w:val="-5"/>
                <w:sz w:val="24"/>
              </w:rPr>
              <w:t xml:space="preserve"> </w:t>
            </w:r>
            <w:r w:rsidR="00E11876">
              <w:rPr>
                <w:color w:val="231F20"/>
                <w:sz w:val="24"/>
              </w:rPr>
              <w:t>giá</w:t>
            </w:r>
            <w:r w:rsidR="00E11876">
              <w:rPr>
                <w:color w:val="231F20"/>
                <w:spacing w:val="-5"/>
                <w:sz w:val="24"/>
              </w:rPr>
              <w:t xml:space="preserve"> </w:t>
            </w:r>
            <w:r w:rsidR="00E11876">
              <w:rPr>
                <w:color w:val="231F20"/>
                <w:sz w:val="24"/>
              </w:rPr>
              <w:t>trị</w:t>
            </w:r>
            <w:r w:rsidR="00E11876">
              <w:rPr>
                <w:color w:val="231F20"/>
                <w:spacing w:val="-5"/>
                <w:sz w:val="24"/>
              </w:rPr>
              <w:t xml:space="preserve"> </w:t>
            </w:r>
            <w:r w:rsidR="00E11876">
              <w:rPr>
                <w:color w:val="231F20"/>
                <w:sz w:val="24"/>
              </w:rPr>
              <w:t>nội</w:t>
            </w:r>
            <w:r w:rsidR="00E11876">
              <w:rPr>
                <w:color w:val="231F20"/>
                <w:spacing w:val="-5"/>
                <w:sz w:val="24"/>
              </w:rPr>
              <w:t xml:space="preserve"> </w:t>
            </w:r>
            <w:r w:rsidR="00E11876">
              <w:rPr>
                <w:color w:val="231F20"/>
                <w:sz w:val="24"/>
              </w:rPr>
              <w:t>dung</w:t>
            </w:r>
            <w:r w:rsidR="00E11876">
              <w:rPr>
                <w:color w:val="231F20"/>
                <w:spacing w:val="-5"/>
                <w:sz w:val="24"/>
              </w:rPr>
              <w:t xml:space="preserve"> </w:t>
            </w:r>
            <w:r w:rsidR="00E11876">
              <w:rPr>
                <w:color w:val="231F20"/>
                <w:sz w:val="24"/>
              </w:rPr>
              <w:t>tư</w:t>
            </w:r>
            <w:r w:rsidR="00E11876">
              <w:rPr>
                <w:color w:val="231F20"/>
                <w:spacing w:val="-5"/>
                <w:sz w:val="24"/>
              </w:rPr>
              <w:t xml:space="preserve"> </w:t>
            </w:r>
            <w:r w:rsidR="00E11876">
              <w:rPr>
                <w:color w:val="231F20"/>
                <w:sz w:val="24"/>
              </w:rPr>
              <w:t>tưởng,</w:t>
            </w:r>
            <w:r w:rsidR="00E11876">
              <w:rPr>
                <w:color w:val="231F20"/>
                <w:spacing w:val="-5"/>
                <w:sz w:val="24"/>
              </w:rPr>
              <w:t xml:space="preserve"> </w:t>
            </w:r>
            <w:r w:rsidR="00E11876">
              <w:rPr>
                <w:color w:val="231F20"/>
                <w:sz w:val="24"/>
              </w:rPr>
              <w:t>giá</w:t>
            </w:r>
            <w:r w:rsidR="00E11876">
              <w:rPr>
                <w:color w:val="231F20"/>
                <w:spacing w:val="-5"/>
                <w:sz w:val="24"/>
              </w:rPr>
              <w:t xml:space="preserve"> </w:t>
            </w:r>
            <w:r w:rsidR="00E11876">
              <w:rPr>
                <w:color w:val="231F20"/>
                <w:sz w:val="24"/>
              </w:rPr>
              <w:t>trị</w:t>
            </w:r>
            <w:r w:rsidR="00E11876">
              <w:rPr>
                <w:color w:val="231F20"/>
                <w:spacing w:val="-5"/>
                <w:sz w:val="24"/>
              </w:rPr>
              <w:t xml:space="preserve"> </w:t>
            </w:r>
            <w:r w:rsidR="00E11876">
              <w:rPr>
                <w:color w:val="231F20"/>
                <w:sz w:val="24"/>
              </w:rPr>
              <w:t>phong cách nghệ thuật.</w:t>
            </w:r>
          </w:p>
          <w:p w:rsidR="00624C97" w:rsidRDefault="00CF7610" w:rsidP="00CF7610">
            <w:pPr>
              <w:pStyle w:val="TableParagraph"/>
              <w:tabs>
                <w:tab w:val="left" w:pos="260"/>
              </w:tabs>
              <w:spacing w:before="3"/>
              <w:ind w:left="260" w:hanging="180"/>
              <w:jc w:val="both"/>
              <w:rPr>
                <w:sz w:val="24"/>
              </w:rPr>
            </w:pPr>
            <w:r>
              <w:rPr>
                <w:color w:val="231F20"/>
                <w:sz w:val="24"/>
                <w:szCs w:val="24"/>
              </w:rPr>
              <w:t>–</w:t>
            </w:r>
            <w:r>
              <w:rPr>
                <w:color w:val="231F20"/>
                <w:sz w:val="24"/>
                <w:szCs w:val="24"/>
              </w:rPr>
              <w:tab/>
            </w:r>
            <w:r w:rsidR="00E11876">
              <w:rPr>
                <w:color w:val="231F20"/>
                <w:spacing w:val="-10"/>
                <w:sz w:val="24"/>
              </w:rPr>
              <w:t>…</w:t>
            </w:r>
          </w:p>
        </w:tc>
      </w:tr>
    </w:tbl>
    <w:p w:rsidR="00624C97" w:rsidRDefault="00E11876">
      <w:pPr>
        <w:pStyle w:val="BodyText"/>
        <w:spacing w:before="98" w:line="249" w:lineRule="auto"/>
        <w:ind w:left="253" w:right="178"/>
        <w:jc w:val="both"/>
      </w:pPr>
      <w:r>
        <w:rPr>
          <w:b/>
          <w:color w:val="231F20"/>
        </w:rPr>
        <w:t xml:space="preserve">Câu 5: </w:t>
      </w:r>
      <w:r>
        <w:rPr>
          <w:color w:val="231F20"/>
        </w:rPr>
        <w:t>HS tìm hiểu về sự nghiệp văn học của Hồ Chí Minh và trình bày ý kiến về một trong hai nhận định.</w:t>
      </w:r>
    </w:p>
    <w:p w:rsidR="00624C97" w:rsidRDefault="00624C97">
      <w:pPr>
        <w:spacing w:line="249" w:lineRule="auto"/>
        <w:jc w:val="both"/>
        <w:sectPr w:rsidR="00624C97">
          <w:type w:val="continuous"/>
          <w:pgSz w:w="10950" w:h="15370"/>
          <w:pgMar w:top="1000" w:right="840" w:bottom="700" w:left="880" w:header="0" w:footer="515" w:gutter="0"/>
          <w:cols w:space="720"/>
        </w:sectPr>
      </w:pPr>
    </w:p>
    <w:p w:rsidR="00624C97" w:rsidRDefault="00E11876">
      <w:pPr>
        <w:pStyle w:val="Heading1"/>
        <w:spacing w:before="75"/>
        <w:ind w:right="146"/>
        <w:jc w:val="center"/>
      </w:pPr>
      <w:bookmarkStart w:id="12" w:name="_TOC_250008"/>
      <w:r>
        <w:rPr>
          <w:color w:val="231F20"/>
        </w:rPr>
        <w:lastRenderedPageBreak/>
        <w:t>DẠY</w:t>
      </w:r>
      <w:r>
        <w:rPr>
          <w:color w:val="231F20"/>
          <w:spacing w:val="-15"/>
        </w:rPr>
        <w:t xml:space="preserve"> </w:t>
      </w:r>
      <w:r>
        <w:rPr>
          <w:color w:val="231F20"/>
        </w:rPr>
        <w:t>TIẾNG</w:t>
      </w:r>
      <w:r>
        <w:rPr>
          <w:color w:val="231F20"/>
          <w:spacing w:val="-6"/>
        </w:rPr>
        <w:t xml:space="preserve"> </w:t>
      </w:r>
      <w:bookmarkEnd w:id="12"/>
      <w:r>
        <w:rPr>
          <w:color w:val="231F20"/>
          <w:spacing w:val="-4"/>
        </w:rPr>
        <w:t>VIỆT</w:t>
      </w:r>
    </w:p>
    <w:p w:rsidR="00624C97" w:rsidRDefault="00E11876">
      <w:pPr>
        <w:spacing w:before="69"/>
        <w:ind w:right="146"/>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8"/>
        <w:ind w:right="151"/>
        <w:jc w:val="center"/>
        <w:rPr>
          <w:i/>
          <w:sz w:val="24"/>
        </w:rPr>
      </w:pPr>
      <w:r>
        <w:rPr>
          <w:i/>
          <w:color w:val="231F20"/>
          <w:spacing w:val="-4"/>
          <w:sz w:val="24"/>
        </w:rPr>
        <w:t>THỰC</w:t>
      </w:r>
      <w:r>
        <w:rPr>
          <w:i/>
          <w:color w:val="231F20"/>
          <w:spacing w:val="-7"/>
          <w:sz w:val="24"/>
        </w:rPr>
        <w:t xml:space="preserve"> </w:t>
      </w:r>
      <w:r>
        <w:rPr>
          <w:i/>
          <w:color w:val="231F20"/>
          <w:spacing w:val="-4"/>
          <w:sz w:val="24"/>
        </w:rPr>
        <w:t>HÀNH</w:t>
      </w:r>
      <w:r>
        <w:rPr>
          <w:i/>
          <w:color w:val="231F20"/>
          <w:spacing w:val="-8"/>
          <w:sz w:val="24"/>
        </w:rPr>
        <w:t xml:space="preserve"> </w:t>
      </w:r>
      <w:r>
        <w:rPr>
          <w:i/>
          <w:color w:val="231F20"/>
          <w:spacing w:val="-4"/>
          <w:sz w:val="24"/>
        </w:rPr>
        <w:t>TIẾNG</w:t>
      </w:r>
      <w:r>
        <w:rPr>
          <w:i/>
          <w:color w:val="231F20"/>
          <w:spacing w:val="-7"/>
          <w:sz w:val="24"/>
        </w:rPr>
        <w:t xml:space="preserve"> </w:t>
      </w:r>
      <w:r>
        <w:rPr>
          <w:i/>
          <w:color w:val="231F20"/>
          <w:spacing w:val="-4"/>
          <w:sz w:val="24"/>
        </w:rPr>
        <w:t>VIỆT</w:t>
      </w:r>
      <w:r>
        <w:rPr>
          <w:i/>
          <w:color w:val="231F20"/>
          <w:spacing w:val="-11"/>
          <w:sz w:val="24"/>
        </w:rPr>
        <w:t xml:space="preserve"> </w:t>
      </w:r>
      <w:r>
        <w:rPr>
          <w:i/>
          <w:color w:val="231F20"/>
          <w:spacing w:val="-4"/>
          <w:sz w:val="24"/>
        </w:rPr>
        <w:t>TỔNG</w:t>
      </w:r>
      <w:r>
        <w:rPr>
          <w:i/>
          <w:color w:val="231F20"/>
          <w:spacing w:val="-8"/>
          <w:sz w:val="24"/>
        </w:rPr>
        <w:t xml:space="preserve"> </w:t>
      </w:r>
      <w:r>
        <w:rPr>
          <w:i/>
          <w:color w:val="231F20"/>
          <w:spacing w:val="-4"/>
          <w:sz w:val="24"/>
        </w:rPr>
        <w:t>HỢP</w:t>
      </w:r>
      <w:r>
        <w:rPr>
          <w:i/>
          <w:color w:val="231F20"/>
          <w:spacing w:val="-11"/>
          <w:sz w:val="24"/>
        </w:rPr>
        <w:t xml:space="preserve"> </w:t>
      </w:r>
      <w:r>
        <w:rPr>
          <w:i/>
          <w:color w:val="231F20"/>
          <w:spacing w:val="-4"/>
          <w:sz w:val="24"/>
        </w:rPr>
        <w:t>TỪ</w:t>
      </w:r>
      <w:r>
        <w:rPr>
          <w:i/>
          <w:color w:val="231F20"/>
          <w:spacing w:val="-6"/>
          <w:sz w:val="24"/>
        </w:rPr>
        <w:t xml:space="preserve"> </w:t>
      </w:r>
      <w:r>
        <w:rPr>
          <w:i/>
          <w:color w:val="231F20"/>
          <w:spacing w:val="-4"/>
          <w:sz w:val="24"/>
        </w:rPr>
        <w:t>CÁC</w:t>
      </w:r>
      <w:r>
        <w:rPr>
          <w:i/>
          <w:color w:val="231F20"/>
          <w:spacing w:val="-7"/>
          <w:sz w:val="24"/>
        </w:rPr>
        <w:t xml:space="preserve"> </w:t>
      </w:r>
      <w:r>
        <w:rPr>
          <w:i/>
          <w:color w:val="231F20"/>
          <w:spacing w:val="-4"/>
          <w:sz w:val="24"/>
        </w:rPr>
        <w:t>VĂN</w:t>
      </w:r>
      <w:r>
        <w:rPr>
          <w:i/>
          <w:color w:val="231F20"/>
          <w:spacing w:val="-7"/>
          <w:sz w:val="24"/>
        </w:rPr>
        <w:t xml:space="preserve"> </w:t>
      </w:r>
      <w:r>
        <w:rPr>
          <w:i/>
          <w:color w:val="231F20"/>
          <w:spacing w:val="-4"/>
          <w:sz w:val="24"/>
        </w:rPr>
        <w:t>BẢN</w:t>
      </w:r>
      <w:r>
        <w:rPr>
          <w:i/>
          <w:color w:val="231F20"/>
          <w:spacing w:val="-6"/>
          <w:sz w:val="24"/>
        </w:rPr>
        <w:t xml:space="preserve"> </w:t>
      </w:r>
      <w:r>
        <w:rPr>
          <w:i/>
          <w:color w:val="231F20"/>
          <w:spacing w:val="-4"/>
          <w:sz w:val="24"/>
        </w:rPr>
        <w:t>ĐỌC</w:t>
      </w:r>
      <w:r>
        <w:rPr>
          <w:i/>
          <w:color w:val="231F20"/>
          <w:spacing w:val="-7"/>
          <w:sz w:val="24"/>
        </w:rPr>
        <w:t xml:space="preserve"> </w:t>
      </w:r>
      <w:r>
        <w:rPr>
          <w:i/>
          <w:color w:val="231F20"/>
          <w:spacing w:val="-4"/>
          <w:sz w:val="24"/>
        </w:rPr>
        <w:t>HIỂU</w:t>
      </w:r>
    </w:p>
    <w:p w:rsidR="00624C97" w:rsidRDefault="00E11876">
      <w:pPr>
        <w:pStyle w:val="Heading3"/>
        <w:spacing w:before="69"/>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3"/>
        </w:tabs>
        <w:spacing w:before="64"/>
        <w:ind w:left="603" w:hanging="180"/>
        <w:rPr>
          <w:sz w:val="24"/>
        </w:rPr>
      </w:pPr>
      <w:r>
        <w:rPr>
          <w:color w:val="231F20"/>
          <w:sz w:val="24"/>
          <w:szCs w:val="24"/>
        </w:rPr>
        <w:t>–</w:t>
      </w:r>
      <w:r>
        <w:rPr>
          <w:color w:val="231F20"/>
          <w:sz w:val="24"/>
          <w:szCs w:val="24"/>
        </w:rPr>
        <w:tab/>
      </w:r>
      <w:r w:rsidR="00E11876" w:rsidRPr="00CF7610">
        <w:rPr>
          <w:color w:val="231F20"/>
          <w:sz w:val="24"/>
        </w:rPr>
        <w:t xml:space="preserve">Phân tích biện pháp tu từ nói mỉa trong ngữ liệu cụ </w:t>
      </w:r>
      <w:r w:rsidR="00E11876" w:rsidRPr="00CF7610">
        <w:rPr>
          <w:color w:val="231F20"/>
          <w:spacing w:val="-4"/>
          <w:sz w:val="24"/>
        </w:rPr>
        <w:t>thể.</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Phân tích nghĩa hàm ẩn trong ngữ liệu cụ </w:t>
      </w:r>
      <w:r w:rsidR="00E11876" w:rsidRPr="00CF7610">
        <w:rPr>
          <w:color w:val="231F20"/>
          <w:spacing w:val="-4"/>
          <w:sz w:val="24"/>
        </w:rPr>
        <w:t>thể.</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Nhận xét được cấu trúc cú pháp của câu trong ngữ liệu cụ </w:t>
      </w:r>
      <w:r w:rsidR="00E11876" w:rsidRPr="00CF7610">
        <w:rPr>
          <w:color w:val="231F20"/>
          <w:spacing w:val="-4"/>
          <w:sz w:val="24"/>
        </w:rPr>
        <w:t>thể.</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và hợp tác thể hiện qua việc thảo luận </w:t>
      </w:r>
      <w:r>
        <w:rPr>
          <w:color w:val="231F20"/>
          <w:spacing w:val="-2"/>
        </w:rPr>
        <w:t>nhóm.</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423" w:firstLine="0"/>
      </w:pPr>
      <w:r>
        <w:rPr>
          <w:color w:val="231F20"/>
        </w:rPr>
        <w:t xml:space="preserve">Hiểu và trân trọng giá trị văn thơ của tác giả Hồ Chí </w:t>
      </w:r>
      <w:r>
        <w:rPr>
          <w:color w:val="231F20"/>
          <w:spacing w:val="-2"/>
        </w:rPr>
        <w:t>Minh.</w:t>
      </w:r>
    </w:p>
    <w:p w:rsidR="00624C97" w:rsidRPr="00CF7610" w:rsidRDefault="00CF7610" w:rsidP="00CF7610">
      <w:pPr>
        <w:tabs>
          <w:tab w:val="left" w:pos="441"/>
        </w:tabs>
        <w:spacing w:before="177"/>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423" w:firstLine="0"/>
      </w:pPr>
      <w:r>
        <w:rPr>
          <w:color w:val="231F20"/>
        </w:rPr>
        <w:t xml:space="preserve">SGK, máy chiếu, micro, bảng, </w:t>
      </w:r>
      <w:r>
        <w:rPr>
          <w:color w:val="231F20"/>
          <w:spacing w:val="-2"/>
        </w:rPr>
        <w:t>phấn.</w:t>
      </w:r>
    </w:p>
    <w:p w:rsidR="00624C97" w:rsidRPr="00CF7610" w:rsidRDefault="00CF7610" w:rsidP="00CF7610">
      <w:pPr>
        <w:tabs>
          <w:tab w:val="left" w:pos="535"/>
        </w:tabs>
        <w:spacing w:before="17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3"/>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nhiệm vụ HT</w:t>
      </w:r>
      <w:r w:rsidR="00E11876" w:rsidRPr="00CF7610">
        <w:rPr>
          <w:color w:val="231F20"/>
          <w:spacing w:val="-5"/>
          <w:sz w:val="24"/>
        </w:rPr>
        <w:t xml:space="preserve"> </w:t>
      </w:r>
      <w:r w:rsidR="00E11876" w:rsidRPr="00CF7610">
        <w:rPr>
          <w:color w:val="231F20"/>
          <w:sz w:val="24"/>
        </w:rPr>
        <w:t>phần tiếng</w:t>
      </w:r>
      <w:r w:rsidR="00E11876" w:rsidRPr="00CF7610">
        <w:rPr>
          <w:color w:val="231F20"/>
          <w:spacing w:val="-5"/>
          <w:sz w:val="24"/>
        </w:rPr>
        <w:t xml:space="preserve"> </w:t>
      </w:r>
      <w:r w:rsidR="00E11876" w:rsidRPr="00CF7610">
        <w:rPr>
          <w:color w:val="231F20"/>
          <w:spacing w:val="-2"/>
          <w:sz w:val="24"/>
        </w:rPr>
        <w:t>Việt.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về nhiệm vụ </w:t>
      </w:r>
      <w:r w:rsidR="00E11876" w:rsidRPr="00CF7610">
        <w:rPr>
          <w:color w:val="231F20"/>
          <w:spacing w:val="-5"/>
          <w:sz w:val="24"/>
        </w:rPr>
        <w:t>HT.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b/>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lướt</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HT</w:t>
      </w:r>
      <w:r w:rsidR="00E11876" w:rsidRPr="00CF7610">
        <w:rPr>
          <w:color w:val="231F20"/>
          <w:spacing w:val="-6"/>
          <w:sz w:val="24"/>
        </w:rPr>
        <w:t xml:space="preserve"> </w:t>
      </w:r>
      <w:r w:rsidR="00E11876" w:rsidRPr="00CF7610">
        <w:rPr>
          <w:color w:val="231F20"/>
          <w:sz w:val="24"/>
        </w:rPr>
        <w:t>tiếng</w:t>
      </w:r>
      <w:r w:rsidR="00E11876" w:rsidRPr="00CF7610">
        <w:rPr>
          <w:color w:val="231F20"/>
          <w:spacing w:val="-6"/>
          <w:sz w:val="24"/>
        </w:rPr>
        <w:t xml:space="preserve"> </w:t>
      </w:r>
      <w:r w:rsidR="00E11876" w:rsidRPr="00CF7610">
        <w:rPr>
          <w:color w:val="231F20"/>
          <w:spacing w:val="-2"/>
          <w:sz w:val="24"/>
        </w:rPr>
        <w:t>Việt.</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lướt</w:t>
      </w:r>
      <w:r w:rsidR="00E11876" w:rsidRPr="00CF7610">
        <w:rPr>
          <w:color w:val="231F20"/>
          <w:spacing w:val="-2"/>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10"/>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Kết luận, nhận định: </w:t>
      </w:r>
      <w:r w:rsidR="00E11876" w:rsidRPr="00CF7610">
        <w:rPr>
          <w:color w:val="231F20"/>
          <w:sz w:val="24"/>
        </w:rPr>
        <w:t>Ở Bài 8, nhiệm vụ HT phần tiếng Việt là thực hành tổng hợp, từ đó giúp hiểu hơn về nội dung VB đã đọc.</w:t>
      </w:r>
    </w:p>
    <w:p w:rsidR="00624C97" w:rsidRPr="00CF7610" w:rsidRDefault="00CF7610" w:rsidP="00CF7610">
      <w:pPr>
        <w:tabs>
          <w:tab w:val="left" w:pos="613"/>
        </w:tabs>
        <w:spacing w:before="92"/>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r w:rsidR="00E11876" w:rsidRPr="00CF7610">
        <w:rPr>
          <w:b/>
          <w:color w:val="231F20"/>
          <w:spacing w:val="-4"/>
          <w:sz w:val="26"/>
          <w:vertAlign w:val="superscript"/>
        </w:rPr>
        <w:t>1</w:t>
      </w:r>
    </w:p>
    <w:p w:rsidR="00624C97" w:rsidRPr="00CF7610" w:rsidRDefault="00CF7610" w:rsidP="00CF7610">
      <w:pPr>
        <w:tabs>
          <w:tab w:val="left" w:pos="683"/>
        </w:tabs>
        <w:spacing w:before="155"/>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hành,</w:t>
      </w:r>
      <w:r w:rsidR="00E11876" w:rsidRPr="00CF7610">
        <w:rPr>
          <w:color w:val="231F20"/>
          <w:spacing w:val="-1"/>
          <w:sz w:val="24"/>
        </w:rPr>
        <w:t xml:space="preserve"> </w:t>
      </w:r>
      <w:r w:rsidR="00E11876" w:rsidRPr="00CF7610">
        <w:rPr>
          <w:color w:val="231F20"/>
          <w:sz w:val="24"/>
        </w:rPr>
        <w:t>vận</w:t>
      </w:r>
      <w:r w:rsidR="00E11876" w:rsidRPr="00CF7610">
        <w:rPr>
          <w:color w:val="231F20"/>
          <w:spacing w:val="-1"/>
          <w:sz w:val="24"/>
        </w:rPr>
        <w:t xml:space="preserve"> </w:t>
      </w:r>
      <w:r w:rsidR="00E11876" w:rsidRPr="00CF7610">
        <w:rPr>
          <w:color w:val="231F20"/>
          <w:sz w:val="24"/>
        </w:rPr>
        <w:t>dụng</w:t>
      </w:r>
      <w:r w:rsidR="00E11876" w:rsidRPr="00CF7610">
        <w:rPr>
          <w:color w:val="231F20"/>
          <w:spacing w:val="-1"/>
          <w:sz w:val="24"/>
        </w:rPr>
        <w:t xml:space="preserve"> </w:t>
      </w:r>
      <w:r w:rsidR="00E11876" w:rsidRPr="00CF7610">
        <w:rPr>
          <w:color w:val="231F20"/>
          <w:sz w:val="24"/>
        </w:rPr>
        <w:t>kiến</w:t>
      </w:r>
      <w:r w:rsidR="00E11876" w:rsidRPr="00CF7610">
        <w:rPr>
          <w:color w:val="231F20"/>
          <w:spacing w:val="-2"/>
          <w:sz w:val="24"/>
        </w:rPr>
        <w:t xml:space="preserve"> </w:t>
      </w:r>
      <w:r w:rsidR="00E11876" w:rsidRPr="00CF7610">
        <w:rPr>
          <w:color w:val="231F20"/>
          <w:sz w:val="24"/>
        </w:rPr>
        <w:t>thức</w:t>
      </w:r>
      <w:r w:rsidR="00E11876" w:rsidRPr="00CF7610">
        <w:rPr>
          <w:color w:val="231F20"/>
          <w:spacing w:val="-1"/>
          <w:sz w:val="24"/>
        </w:rPr>
        <w:t xml:space="preserve"> </w:t>
      </w:r>
      <w:r w:rsidR="00E11876" w:rsidRPr="00CF7610">
        <w:rPr>
          <w:color w:val="231F20"/>
          <w:sz w:val="24"/>
        </w:rPr>
        <w:t>tiếng</w:t>
      </w:r>
      <w:r w:rsidR="00E11876" w:rsidRPr="00CF7610">
        <w:rPr>
          <w:color w:val="231F20"/>
          <w:spacing w:val="-6"/>
          <w:sz w:val="24"/>
        </w:rPr>
        <w:t xml:space="preserve"> </w:t>
      </w:r>
      <w:r w:rsidR="00E11876" w:rsidRPr="00CF7610">
        <w:rPr>
          <w:color w:val="231F20"/>
          <w:sz w:val="24"/>
        </w:rPr>
        <w:t>Việt</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pacing w:val="-4"/>
          <w:sz w:val="24"/>
        </w:rPr>
        <w:t>tập.</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w:t>
      </w:r>
      <w:r w:rsidR="00E11876" w:rsidRPr="00CF7610">
        <w:rPr>
          <w:color w:val="231F20"/>
          <w:spacing w:val="-1"/>
          <w:sz w:val="24"/>
        </w:rPr>
        <w:t xml:space="preserve"> </w:t>
      </w:r>
      <w:r w:rsidR="00E11876" w:rsidRPr="00CF7610">
        <w:rPr>
          <w:color w:val="231F20"/>
          <w:sz w:val="24"/>
        </w:rPr>
        <w:t xml:space="preserve">hiện các bài </w:t>
      </w:r>
      <w:r w:rsidR="00E11876" w:rsidRPr="00CF7610">
        <w:rPr>
          <w:color w:val="231F20"/>
          <w:spacing w:val="-4"/>
          <w:sz w:val="24"/>
        </w:rPr>
        <w:t>tập.</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31"/>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5"/>
          <w:sz w:val="24"/>
        </w:rPr>
        <w:t xml:space="preserve"> </w:t>
      </w:r>
      <w:r w:rsidR="00E11876" w:rsidRPr="00CF7610">
        <w:rPr>
          <w:i/>
          <w:color w:val="231F20"/>
          <w:sz w:val="24"/>
        </w:rPr>
        <w:t>nhiệm</w:t>
      </w:r>
      <w:r w:rsidR="00E11876" w:rsidRPr="00CF7610">
        <w:rPr>
          <w:i/>
          <w:color w:val="231F20"/>
          <w:spacing w:val="25"/>
          <w:sz w:val="24"/>
        </w:rPr>
        <w:t xml:space="preserve"> </w:t>
      </w:r>
      <w:r w:rsidR="00E11876" w:rsidRPr="00CF7610">
        <w:rPr>
          <w:i/>
          <w:color w:val="231F20"/>
          <w:sz w:val="24"/>
        </w:rPr>
        <w:t>vụ</w:t>
      </w:r>
      <w:r w:rsidR="00E11876" w:rsidRPr="00CF7610">
        <w:rPr>
          <w:i/>
          <w:color w:val="231F20"/>
          <w:spacing w:val="25"/>
          <w:sz w:val="24"/>
        </w:rPr>
        <w:t xml:space="preserve"> </w:t>
      </w:r>
      <w:r w:rsidR="00E11876" w:rsidRPr="00CF7610">
        <w:rPr>
          <w:i/>
          <w:color w:val="231F20"/>
          <w:sz w:val="24"/>
        </w:rPr>
        <w:t>HT:</w:t>
      </w:r>
      <w:r w:rsidR="00E11876" w:rsidRPr="00CF7610">
        <w:rPr>
          <w:i/>
          <w:color w:val="231F20"/>
          <w:spacing w:val="26"/>
          <w:sz w:val="24"/>
        </w:rPr>
        <w:t xml:space="preserve"> </w:t>
      </w:r>
      <w:r w:rsidR="00E11876" w:rsidRPr="00CF7610">
        <w:rPr>
          <w:color w:val="231F20"/>
          <w:sz w:val="24"/>
        </w:rPr>
        <w:t>Nhóm</w:t>
      </w:r>
      <w:r w:rsidR="00E11876" w:rsidRPr="00CF7610">
        <w:rPr>
          <w:color w:val="231F20"/>
          <w:spacing w:val="25"/>
          <w:sz w:val="24"/>
        </w:rPr>
        <w:t xml:space="preserve"> </w:t>
      </w:r>
      <w:r w:rsidR="00E11876" w:rsidRPr="00CF7610">
        <w:rPr>
          <w:color w:val="231F20"/>
          <w:sz w:val="24"/>
        </w:rPr>
        <w:t>2</w:t>
      </w:r>
      <w:r w:rsidR="00E11876" w:rsidRPr="00CF7610">
        <w:rPr>
          <w:color w:val="231F20"/>
          <w:spacing w:val="25"/>
          <w:sz w:val="24"/>
        </w:rPr>
        <w:t xml:space="preserve"> </w:t>
      </w:r>
      <w:r w:rsidR="00E11876" w:rsidRPr="00CF7610">
        <w:rPr>
          <w:color w:val="231F20"/>
          <w:sz w:val="24"/>
        </w:rPr>
        <w:t>HS</w:t>
      </w:r>
      <w:r w:rsidR="00E11876" w:rsidRPr="00CF7610">
        <w:rPr>
          <w:color w:val="231F20"/>
          <w:spacing w:val="25"/>
          <w:sz w:val="24"/>
        </w:rPr>
        <w:t xml:space="preserve"> </w:t>
      </w:r>
      <w:r w:rsidR="00E11876" w:rsidRPr="00CF7610">
        <w:rPr>
          <w:color w:val="231F20"/>
          <w:sz w:val="24"/>
        </w:rPr>
        <w:t>thực</w:t>
      </w:r>
      <w:r w:rsidR="00E11876" w:rsidRPr="00CF7610">
        <w:rPr>
          <w:color w:val="231F20"/>
          <w:spacing w:val="25"/>
          <w:sz w:val="24"/>
        </w:rPr>
        <w:t xml:space="preserve"> </w:t>
      </w:r>
      <w:r w:rsidR="00E11876" w:rsidRPr="00CF7610">
        <w:rPr>
          <w:color w:val="231F20"/>
          <w:sz w:val="24"/>
        </w:rPr>
        <w:t>hiện</w:t>
      </w:r>
      <w:r w:rsidR="00E11876" w:rsidRPr="00CF7610">
        <w:rPr>
          <w:color w:val="231F20"/>
          <w:spacing w:val="25"/>
          <w:sz w:val="24"/>
        </w:rPr>
        <w:t xml:space="preserve"> </w:t>
      </w:r>
      <w:r w:rsidR="00E11876" w:rsidRPr="00CF7610">
        <w:rPr>
          <w:color w:val="231F20"/>
          <w:sz w:val="24"/>
        </w:rPr>
        <w:t>các</w:t>
      </w:r>
      <w:r w:rsidR="00E11876" w:rsidRPr="00CF7610">
        <w:rPr>
          <w:color w:val="231F20"/>
          <w:spacing w:val="25"/>
          <w:sz w:val="24"/>
        </w:rPr>
        <w:t xml:space="preserve"> </w:t>
      </w:r>
      <w:r w:rsidR="00E11876" w:rsidRPr="00CF7610">
        <w:rPr>
          <w:color w:val="231F20"/>
          <w:sz w:val="24"/>
        </w:rPr>
        <w:t>bài</w:t>
      </w:r>
      <w:r w:rsidR="00E11876" w:rsidRPr="00CF7610">
        <w:rPr>
          <w:color w:val="231F20"/>
          <w:spacing w:val="25"/>
          <w:sz w:val="24"/>
        </w:rPr>
        <w:t xml:space="preserve"> </w:t>
      </w:r>
      <w:r w:rsidR="00E11876" w:rsidRPr="00CF7610">
        <w:rPr>
          <w:color w:val="231F20"/>
          <w:sz w:val="24"/>
        </w:rPr>
        <w:t>tập</w:t>
      </w:r>
      <w:r w:rsidR="00E11876" w:rsidRPr="00CF7610">
        <w:rPr>
          <w:color w:val="231F20"/>
          <w:spacing w:val="25"/>
          <w:sz w:val="24"/>
        </w:rPr>
        <w:t xml:space="preserve"> </w:t>
      </w:r>
      <w:r w:rsidR="00E11876" w:rsidRPr="00CF7610">
        <w:rPr>
          <w:i/>
          <w:color w:val="231F20"/>
          <w:sz w:val="24"/>
        </w:rPr>
        <w:t>Thực</w:t>
      </w:r>
      <w:r w:rsidR="00E11876" w:rsidRPr="00CF7610">
        <w:rPr>
          <w:i/>
          <w:color w:val="231F20"/>
          <w:spacing w:val="25"/>
          <w:sz w:val="24"/>
        </w:rPr>
        <w:t xml:space="preserve"> </w:t>
      </w:r>
      <w:r w:rsidR="00E11876" w:rsidRPr="00CF7610">
        <w:rPr>
          <w:i/>
          <w:color w:val="231F20"/>
          <w:sz w:val="24"/>
        </w:rPr>
        <w:t>hành</w:t>
      </w:r>
      <w:r w:rsidR="00E11876" w:rsidRPr="00CF7610">
        <w:rPr>
          <w:i/>
          <w:color w:val="231F20"/>
          <w:spacing w:val="25"/>
          <w:sz w:val="24"/>
        </w:rPr>
        <w:t xml:space="preserve"> </w:t>
      </w:r>
      <w:r w:rsidR="00E11876" w:rsidRPr="00CF7610">
        <w:rPr>
          <w:i/>
          <w:color w:val="231F20"/>
          <w:sz w:val="24"/>
        </w:rPr>
        <w:t>tiếng</w:t>
      </w:r>
      <w:r w:rsidR="00E11876" w:rsidRPr="00CF7610">
        <w:rPr>
          <w:i/>
          <w:color w:val="231F20"/>
          <w:spacing w:val="25"/>
          <w:sz w:val="24"/>
        </w:rPr>
        <w:t xml:space="preserve"> </w:t>
      </w:r>
      <w:r w:rsidR="00E11876" w:rsidRPr="00CF7610">
        <w:rPr>
          <w:i/>
          <w:color w:val="231F20"/>
          <w:sz w:val="24"/>
        </w:rPr>
        <w:t>Việt</w:t>
      </w:r>
      <w:r w:rsidR="00E11876" w:rsidRPr="00CF7610">
        <w:rPr>
          <w:i/>
          <w:color w:val="231F20"/>
          <w:spacing w:val="25"/>
          <w:sz w:val="24"/>
        </w:rPr>
        <w:t xml:space="preserve"> </w:t>
      </w:r>
      <w:r w:rsidR="00E11876" w:rsidRPr="00CF7610">
        <w:rPr>
          <w:color w:val="231F20"/>
          <w:sz w:val="24"/>
        </w:rPr>
        <w:t>(SGK, tr. 73 – 74).</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Default="00E11876">
      <w:pPr>
        <w:pStyle w:val="BodyText"/>
        <w:spacing w:before="3"/>
        <w:ind w:left="0" w:firstLine="0"/>
        <w:rPr>
          <w:sz w:val="15"/>
        </w:rPr>
      </w:pPr>
      <w:r>
        <w:rPr>
          <w:noProof/>
          <w:lang w:val="en-US"/>
        </w:rPr>
        <mc:AlternateContent>
          <mc:Choice Requires="wps">
            <w:drawing>
              <wp:anchor distT="0" distB="0" distL="0" distR="0" simplePos="0" relativeHeight="251680256" behindDoc="1" locked="0" layoutInCell="1" allowOverlap="1" wp14:anchorId="651D0C41" wp14:editId="266C085C">
                <wp:simplePos x="0" y="0"/>
                <wp:positionH relativeFrom="page">
                  <wp:posOffset>647999</wp:posOffset>
                </wp:positionH>
                <wp:positionV relativeFrom="paragraph">
                  <wp:posOffset>126999</wp:posOffset>
                </wp:positionV>
                <wp:extent cx="914400"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23602pt;margin-top:9.999987pt;width:72pt;height:.1pt;mso-position-horizontal-relative:page;mso-position-vertical-relative:paragraph;z-index:-15699968;mso-wrap-distance-left:0;mso-wrap-distance-right:0" id="docshape381" coordorigin="1020,200" coordsize="1440,0" path="m1020,200l2460,200e" filled="false" stroked="true" strokeweight="1pt" strokecolor="#231f20">
                <v:path arrowok="t"/>
                <v:stroke dashstyle="solid"/>
                <w10:wrap type="topAndBottom"/>
              </v:shape>
            </w:pict>
          </mc:Fallback>
        </mc:AlternateContent>
      </w:r>
    </w:p>
    <w:p w:rsidR="00624C97" w:rsidRDefault="00E11876">
      <w:pPr>
        <w:spacing w:before="43" w:line="249" w:lineRule="auto"/>
        <w:ind w:left="140" w:right="166" w:hanging="1"/>
        <w:rPr>
          <w:sz w:val="20"/>
        </w:rPr>
      </w:pPr>
      <w:r>
        <w:rPr>
          <w:color w:val="231F20"/>
          <w:sz w:val="20"/>
          <w:vertAlign w:val="superscript"/>
        </w:rPr>
        <w:t>1</w:t>
      </w:r>
      <w:r>
        <w:rPr>
          <w:color w:val="231F20"/>
          <w:spacing w:val="34"/>
          <w:sz w:val="20"/>
        </w:rPr>
        <w:t xml:space="preserve"> </w:t>
      </w:r>
      <w:r>
        <w:rPr>
          <w:color w:val="231F20"/>
          <w:sz w:val="20"/>
        </w:rPr>
        <w:t>Do</w:t>
      </w:r>
      <w:r>
        <w:rPr>
          <w:color w:val="231F20"/>
          <w:spacing w:val="-8"/>
          <w:sz w:val="20"/>
        </w:rPr>
        <w:t xml:space="preserve"> </w:t>
      </w:r>
      <w:r>
        <w:rPr>
          <w:color w:val="231F20"/>
          <w:sz w:val="20"/>
        </w:rPr>
        <w:t>nội</w:t>
      </w:r>
      <w:r>
        <w:rPr>
          <w:color w:val="231F20"/>
          <w:spacing w:val="-8"/>
          <w:sz w:val="20"/>
        </w:rPr>
        <w:t xml:space="preserve"> </w:t>
      </w:r>
      <w:r>
        <w:rPr>
          <w:color w:val="231F20"/>
          <w:sz w:val="20"/>
        </w:rPr>
        <w:t>dung</w:t>
      </w:r>
      <w:r>
        <w:rPr>
          <w:color w:val="231F20"/>
          <w:spacing w:val="-8"/>
          <w:sz w:val="20"/>
        </w:rPr>
        <w:t xml:space="preserve"> </w:t>
      </w:r>
      <w:r>
        <w:rPr>
          <w:color w:val="231F20"/>
          <w:sz w:val="20"/>
        </w:rPr>
        <w:t>phần</w:t>
      </w:r>
      <w:r>
        <w:rPr>
          <w:color w:val="231F20"/>
          <w:spacing w:val="-8"/>
          <w:sz w:val="20"/>
        </w:rPr>
        <w:t xml:space="preserve"> </w:t>
      </w:r>
      <w:r>
        <w:rPr>
          <w:i/>
          <w:color w:val="231F20"/>
          <w:sz w:val="20"/>
        </w:rPr>
        <w:t>Thực</w:t>
      </w:r>
      <w:r>
        <w:rPr>
          <w:i/>
          <w:color w:val="231F20"/>
          <w:spacing w:val="-8"/>
          <w:sz w:val="20"/>
        </w:rPr>
        <w:t xml:space="preserve"> </w:t>
      </w:r>
      <w:r>
        <w:rPr>
          <w:i/>
          <w:color w:val="231F20"/>
          <w:sz w:val="20"/>
        </w:rPr>
        <w:t>hành</w:t>
      </w:r>
      <w:r>
        <w:rPr>
          <w:i/>
          <w:color w:val="231F20"/>
          <w:spacing w:val="-8"/>
          <w:sz w:val="20"/>
        </w:rPr>
        <w:t xml:space="preserve"> </w:t>
      </w:r>
      <w:r>
        <w:rPr>
          <w:i/>
          <w:color w:val="231F20"/>
          <w:sz w:val="20"/>
        </w:rPr>
        <w:t>tiếng</w:t>
      </w:r>
      <w:r>
        <w:rPr>
          <w:i/>
          <w:color w:val="231F20"/>
          <w:spacing w:val="-8"/>
          <w:sz w:val="20"/>
        </w:rPr>
        <w:t xml:space="preserve"> </w:t>
      </w:r>
      <w:r>
        <w:rPr>
          <w:i/>
          <w:color w:val="231F20"/>
          <w:sz w:val="20"/>
        </w:rPr>
        <w:t>Việt</w:t>
      </w:r>
      <w:r>
        <w:rPr>
          <w:i/>
          <w:color w:val="231F20"/>
          <w:spacing w:val="-8"/>
          <w:sz w:val="20"/>
        </w:rPr>
        <w:t xml:space="preserve"> </w:t>
      </w:r>
      <w:r>
        <w:rPr>
          <w:color w:val="231F20"/>
          <w:sz w:val="20"/>
        </w:rPr>
        <w:t>của</w:t>
      </w:r>
      <w:r>
        <w:rPr>
          <w:color w:val="231F20"/>
          <w:spacing w:val="-8"/>
          <w:sz w:val="20"/>
        </w:rPr>
        <w:t xml:space="preserve"> </w:t>
      </w:r>
      <w:r>
        <w:rPr>
          <w:color w:val="231F20"/>
          <w:sz w:val="20"/>
        </w:rPr>
        <w:t>Bài</w:t>
      </w:r>
      <w:r>
        <w:rPr>
          <w:color w:val="231F20"/>
          <w:spacing w:val="-8"/>
          <w:sz w:val="20"/>
        </w:rPr>
        <w:t xml:space="preserve"> </w:t>
      </w:r>
      <w:r>
        <w:rPr>
          <w:color w:val="231F20"/>
          <w:sz w:val="20"/>
        </w:rPr>
        <w:t>8</w:t>
      </w:r>
      <w:r>
        <w:rPr>
          <w:color w:val="231F20"/>
          <w:spacing w:val="-8"/>
          <w:sz w:val="20"/>
        </w:rPr>
        <w:t xml:space="preserve"> </w:t>
      </w:r>
      <w:r>
        <w:rPr>
          <w:color w:val="231F20"/>
          <w:sz w:val="20"/>
        </w:rPr>
        <w:t>là</w:t>
      </w:r>
      <w:r>
        <w:rPr>
          <w:color w:val="231F20"/>
          <w:spacing w:val="-8"/>
          <w:sz w:val="20"/>
        </w:rPr>
        <w:t xml:space="preserve"> </w:t>
      </w:r>
      <w:r>
        <w:rPr>
          <w:color w:val="231F20"/>
          <w:sz w:val="20"/>
        </w:rPr>
        <w:t>thực</w:t>
      </w:r>
      <w:r>
        <w:rPr>
          <w:color w:val="231F20"/>
          <w:spacing w:val="-8"/>
          <w:sz w:val="20"/>
        </w:rPr>
        <w:t xml:space="preserve"> </w:t>
      </w:r>
      <w:r>
        <w:rPr>
          <w:color w:val="231F20"/>
          <w:sz w:val="20"/>
        </w:rPr>
        <w:t>hành</w:t>
      </w:r>
      <w:r>
        <w:rPr>
          <w:color w:val="231F20"/>
          <w:spacing w:val="-8"/>
          <w:sz w:val="20"/>
        </w:rPr>
        <w:t xml:space="preserve"> </w:t>
      </w:r>
      <w:r>
        <w:rPr>
          <w:color w:val="231F20"/>
          <w:sz w:val="20"/>
        </w:rPr>
        <w:t>tổng</w:t>
      </w:r>
      <w:r>
        <w:rPr>
          <w:color w:val="231F20"/>
          <w:spacing w:val="-8"/>
          <w:sz w:val="20"/>
        </w:rPr>
        <w:t xml:space="preserve"> </w:t>
      </w:r>
      <w:r>
        <w:rPr>
          <w:color w:val="231F20"/>
          <w:sz w:val="20"/>
        </w:rPr>
        <w:t>hợp</w:t>
      </w:r>
      <w:r>
        <w:rPr>
          <w:color w:val="231F20"/>
          <w:spacing w:val="-8"/>
          <w:sz w:val="20"/>
        </w:rPr>
        <w:t xml:space="preserve"> </w:t>
      </w:r>
      <w:r>
        <w:rPr>
          <w:color w:val="231F20"/>
          <w:sz w:val="20"/>
        </w:rPr>
        <w:t>những</w:t>
      </w:r>
      <w:r>
        <w:rPr>
          <w:color w:val="231F20"/>
          <w:spacing w:val="-8"/>
          <w:sz w:val="20"/>
        </w:rPr>
        <w:t xml:space="preserve"> </w:t>
      </w:r>
      <w:r>
        <w:rPr>
          <w:color w:val="231F20"/>
          <w:sz w:val="20"/>
        </w:rPr>
        <w:t>kiến</w:t>
      </w:r>
      <w:r>
        <w:rPr>
          <w:color w:val="231F20"/>
          <w:spacing w:val="-8"/>
          <w:sz w:val="20"/>
        </w:rPr>
        <w:t xml:space="preserve"> </w:t>
      </w:r>
      <w:r>
        <w:rPr>
          <w:color w:val="231F20"/>
          <w:sz w:val="20"/>
        </w:rPr>
        <w:t>thức</w:t>
      </w:r>
      <w:r>
        <w:rPr>
          <w:color w:val="231F20"/>
          <w:spacing w:val="-8"/>
          <w:sz w:val="20"/>
        </w:rPr>
        <w:t xml:space="preserve"> </w:t>
      </w:r>
      <w:r>
        <w:rPr>
          <w:color w:val="231F20"/>
          <w:sz w:val="20"/>
        </w:rPr>
        <w:t>tiếng</w:t>
      </w:r>
      <w:r>
        <w:rPr>
          <w:color w:val="231F20"/>
          <w:spacing w:val="-8"/>
          <w:sz w:val="20"/>
        </w:rPr>
        <w:t xml:space="preserve"> </w:t>
      </w:r>
      <w:r>
        <w:rPr>
          <w:color w:val="231F20"/>
          <w:sz w:val="20"/>
        </w:rPr>
        <w:t>Việt</w:t>
      </w:r>
      <w:r>
        <w:rPr>
          <w:color w:val="231F20"/>
          <w:spacing w:val="-8"/>
          <w:sz w:val="20"/>
        </w:rPr>
        <w:t xml:space="preserve"> </w:t>
      </w:r>
      <w:r>
        <w:rPr>
          <w:color w:val="231F20"/>
          <w:sz w:val="20"/>
        </w:rPr>
        <w:t>đã</w:t>
      </w:r>
      <w:r>
        <w:rPr>
          <w:color w:val="231F20"/>
          <w:spacing w:val="-8"/>
          <w:sz w:val="20"/>
        </w:rPr>
        <w:t xml:space="preserve"> </w:t>
      </w:r>
      <w:r>
        <w:rPr>
          <w:color w:val="231F20"/>
          <w:sz w:val="20"/>
        </w:rPr>
        <w:t>học</w:t>
      </w:r>
      <w:r>
        <w:rPr>
          <w:color w:val="231F20"/>
          <w:spacing w:val="-8"/>
          <w:sz w:val="20"/>
        </w:rPr>
        <w:t xml:space="preserve"> </w:t>
      </w:r>
      <w:r>
        <w:rPr>
          <w:color w:val="231F20"/>
          <w:sz w:val="20"/>
        </w:rPr>
        <w:t>có liên quan đến VB đọc trong bài, nên kế hoạch bài dạy này không có phần hình thành kiến thức mới.</w:t>
      </w:r>
    </w:p>
    <w:p w:rsidR="00624C97" w:rsidRDefault="00624C97">
      <w:pPr>
        <w:spacing w:line="249" w:lineRule="auto"/>
        <w:rPr>
          <w:sz w:val="20"/>
        </w:r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thảo luận,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21"/>
        </w:tabs>
        <w:spacing w:before="68" w:line="249" w:lineRule="auto"/>
        <w:ind w:left="253" w:right="178" w:firstLine="283"/>
        <w:rPr>
          <w:i/>
          <w:color w:val="231F20"/>
          <w:sz w:val="24"/>
        </w:rPr>
      </w:pPr>
      <w:r>
        <w:rPr>
          <w:color w:val="231F20"/>
          <w:sz w:val="24"/>
        </w:rPr>
        <w:t>–</w:t>
      </w:r>
      <w:r>
        <w:rPr>
          <w:color w:val="231F20"/>
          <w:sz w:val="24"/>
        </w:rPr>
        <w:tab/>
      </w:r>
      <w:r w:rsidR="00E11876" w:rsidRPr="00CF7610">
        <w:rPr>
          <w:color w:val="231F20"/>
          <w:sz w:val="24"/>
        </w:rPr>
        <w:t>GV nhận xét cách HS thảo luận nhóm, từ đó, kết luận về những lưu ý khi giao tiếp và hợp tác trong khi thảo luận nhóm.</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 xml:space="preserve">nhận xét, kết luận đáp án đúng của các bài </w:t>
      </w:r>
      <w:r w:rsidR="00E11876" w:rsidRPr="00CF7610">
        <w:rPr>
          <w:color w:val="231F20"/>
          <w:spacing w:val="-4"/>
          <w:sz w:val="24"/>
        </w:rPr>
        <w:t>tập:</w:t>
      </w:r>
    </w:p>
    <w:p w:rsidR="00624C97" w:rsidRDefault="00E11876">
      <w:pPr>
        <w:pStyle w:val="Heading2"/>
        <w:ind w:left="537"/>
        <w:jc w:val="left"/>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24C97" w:rsidRPr="00CF7610" w:rsidRDefault="00CF7610" w:rsidP="00CF7610">
      <w:pPr>
        <w:tabs>
          <w:tab w:val="left" w:pos="772"/>
        </w:tabs>
        <w:spacing w:before="68"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Biện pháp nói mỉa thể hiện qua cách diễn đạt bề ngoài có vẻ khách quan nhưng thực chất</w:t>
      </w:r>
      <w:r w:rsidR="00E11876" w:rsidRPr="00CF7610">
        <w:rPr>
          <w:color w:val="231F20"/>
          <w:spacing w:val="-4"/>
          <w:sz w:val="24"/>
        </w:rPr>
        <w:t xml:space="preserve"> </w:t>
      </w:r>
      <w:r w:rsidR="00E11876" w:rsidRPr="00CF7610">
        <w:rPr>
          <w:color w:val="231F20"/>
          <w:sz w:val="24"/>
        </w:rPr>
        <w:t>thể</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thái</w:t>
      </w:r>
      <w:r w:rsidR="00E11876" w:rsidRPr="00CF7610">
        <w:rPr>
          <w:color w:val="231F20"/>
          <w:spacing w:val="-4"/>
          <w:sz w:val="24"/>
        </w:rPr>
        <w:t xml:space="preserve"> </w:t>
      </w:r>
      <w:r w:rsidR="00E11876" w:rsidRPr="00CF7610">
        <w:rPr>
          <w:color w:val="231F20"/>
          <w:sz w:val="24"/>
        </w:rPr>
        <w:t>độ</w:t>
      </w:r>
      <w:r w:rsidR="00E11876" w:rsidRPr="00CF7610">
        <w:rPr>
          <w:color w:val="231F20"/>
          <w:spacing w:val="-3"/>
          <w:sz w:val="24"/>
        </w:rPr>
        <w:t xml:space="preserve"> </w:t>
      </w:r>
      <w:r w:rsidR="00E11876" w:rsidRPr="00CF7610">
        <w:rPr>
          <w:color w:val="231F20"/>
          <w:sz w:val="24"/>
        </w:rPr>
        <w:t>mỉa</w:t>
      </w:r>
      <w:r w:rsidR="00E11876" w:rsidRPr="00CF7610">
        <w:rPr>
          <w:color w:val="231F20"/>
          <w:spacing w:val="-4"/>
          <w:sz w:val="24"/>
        </w:rPr>
        <w:t xml:space="preserve"> </w:t>
      </w:r>
      <w:r w:rsidR="00E11876" w:rsidRPr="00CF7610">
        <w:rPr>
          <w:color w:val="231F20"/>
          <w:sz w:val="24"/>
        </w:rPr>
        <w:t>mai</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color w:val="231F20"/>
          <w:sz w:val="24"/>
        </w:rPr>
        <w:t>giả:</w:t>
      </w:r>
      <w:r w:rsidR="00E11876" w:rsidRPr="00CF7610">
        <w:rPr>
          <w:color w:val="231F20"/>
          <w:spacing w:val="-4"/>
          <w:sz w:val="24"/>
        </w:rPr>
        <w:t xml:space="preserve"> </w:t>
      </w:r>
      <w:r w:rsidR="00E11876" w:rsidRPr="00CF7610">
        <w:rPr>
          <w:color w:val="231F20"/>
          <w:sz w:val="24"/>
        </w:rPr>
        <w:t>“nửa</w:t>
      </w:r>
      <w:r w:rsidR="00E11876" w:rsidRPr="00CF7610">
        <w:rPr>
          <w:color w:val="231F20"/>
          <w:spacing w:val="-4"/>
          <w:sz w:val="24"/>
        </w:rPr>
        <w:t xml:space="preserve"> </w:t>
      </w:r>
      <w:r w:rsidR="00E11876" w:rsidRPr="00CF7610">
        <w:rPr>
          <w:color w:val="231F20"/>
          <w:sz w:val="24"/>
        </w:rPr>
        <w:t>chính</w:t>
      </w:r>
      <w:r w:rsidR="00E11876" w:rsidRPr="00CF7610">
        <w:rPr>
          <w:color w:val="231F20"/>
          <w:spacing w:val="-4"/>
          <w:sz w:val="24"/>
        </w:rPr>
        <w:t xml:space="preserve"> </w:t>
      </w:r>
      <w:r w:rsidR="00E11876" w:rsidRPr="00CF7610">
        <w:rPr>
          <w:color w:val="231F20"/>
          <w:sz w:val="24"/>
        </w:rPr>
        <w:t>thức</w:t>
      </w:r>
      <w:r w:rsidR="00E11876" w:rsidRPr="00CF7610">
        <w:rPr>
          <w:color w:val="231F20"/>
          <w:spacing w:val="-4"/>
          <w:sz w:val="24"/>
        </w:rPr>
        <w:t xml:space="preserve"> </w:t>
      </w:r>
      <w:r w:rsidR="00E11876" w:rsidRPr="00CF7610">
        <w:rPr>
          <w:color w:val="231F20"/>
          <w:sz w:val="24"/>
        </w:rPr>
        <w:t>hứa”,</w:t>
      </w:r>
      <w:r w:rsidR="00E11876" w:rsidRPr="00CF7610">
        <w:rPr>
          <w:color w:val="231F20"/>
          <w:spacing w:val="-4"/>
          <w:sz w:val="24"/>
        </w:rPr>
        <w:t xml:space="preserve"> </w:t>
      </w:r>
      <w:r w:rsidR="00E11876" w:rsidRPr="00CF7610">
        <w:rPr>
          <w:color w:val="231F20"/>
          <w:sz w:val="24"/>
        </w:rPr>
        <w:t>“giả</w:t>
      </w:r>
      <w:r w:rsidR="00E11876" w:rsidRPr="00CF7610">
        <w:rPr>
          <w:color w:val="231F20"/>
          <w:spacing w:val="-4"/>
          <w:sz w:val="24"/>
        </w:rPr>
        <w:t xml:space="preserve"> </w:t>
      </w:r>
      <w:r w:rsidR="00E11876" w:rsidRPr="00CF7610">
        <w:rPr>
          <w:color w:val="231F20"/>
          <w:sz w:val="24"/>
        </w:rPr>
        <w:t>thử</w:t>
      </w:r>
      <w:r w:rsidR="00E11876" w:rsidRPr="00CF7610">
        <w:rPr>
          <w:color w:val="231F20"/>
          <w:spacing w:val="-4"/>
          <w:sz w:val="24"/>
        </w:rPr>
        <w:t xml:space="preserve"> </w:t>
      </w:r>
      <w:r w:rsidR="00E11876" w:rsidRPr="00CF7610">
        <w:rPr>
          <w:color w:val="231F20"/>
          <w:sz w:val="24"/>
        </w:rPr>
        <w:t>cứ</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rằng</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vị toàn quyền Đông Dương mà lại biết giữ lời hứa đi chăng nữa”,…</w:t>
      </w:r>
    </w:p>
    <w:p w:rsidR="00624C97" w:rsidRPr="00CF7610" w:rsidRDefault="00CF7610" w:rsidP="00CF7610">
      <w:pPr>
        <w:tabs>
          <w:tab w:val="left" w:pos="785"/>
        </w:tabs>
        <w:spacing w:before="60" w:line="249" w:lineRule="auto"/>
        <w:ind w:left="253" w:right="178" w:firstLine="283"/>
        <w:jc w:val="both"/>
        <w:rPr>
          <w:sz w:val="24"/>
        </w:rPr>
      </w:pPr>
      <w:r>
        <w:rPr>
          <w:color w:val="231F20"/>
          <w:sz w:val="24"/>
          <w:szCs w:val="24"/>
        </w:rPr>
        <w:t>b.</w:t>
      </w:r>
      <w:r>
        <w:rPr>
          <w:color w:val="231F20"/>
          <w:sz w:val="24"/>
          <w:szCs w:val="24"/>
        </w:rPr>
        <w:tab/>
      </w:r>
      <w:r w:rsidR="00E11876" w:rsidRPr="00CF7610">
        <w:rPr>
          <w:color w:val="231F20"/>
          <w:sz w:val="24"/>
        </w:rPr>
        <w:t>Biện pháp nói mỉa thể hiện qua sự kết hợp những từ ngữ mâu thuẫn, đối lập nhau để làm</w:t>
      </w:r>
      <w:r w:rsidR="00E11876" w:rsidRPr="00CF7610">
        <w:rPr>
          <w:color w:val="231F20"/>
          <w:spacing w:val="-10"/>
          <w:sz w:val="24"/>
        </w:rPr>
        <w:t xml:space="preserve"> </w:t>
      </w:r>
      <w:r w:rsidR="00E11876" w:rsidRPr="00CF7610">
        <w:rPr>
          <w:color w:val="231F20"/>
          <w:sz w:val="24"/>
        </w:rPr>
        <w:t>nổi</w:t>
      </w:r>
      <w:r w:rsidR="00E11876" w:rsidRPr="00CF7610">
        <w:rPr>
          <w:color w:val="231F20"/>
          <w:spacing w:val="-10"/>
          <w:sz w:val="24"/>
        </w:rPr>
        <w:t xml:space="preserve"> </w:t>
      </w:r>
      <w:r w:rsidR="00E11876" w:rsidRPr="00CF7610">
        <w:rPr>
          <w:color w:val="231F20"/>
          <w:sz w:val="24"/>
        </w:rPr>
        <w:t>bật</w:t>
      </w:r>
      <w:r w:rsidR="00E11876" w:rsidRPr="00CF7610">
        <w:rPr>
          <w:color w:val="231F20"/>
          <w:spacing w:val="-10"/>
          <w:sz w:val="24"/>
        </w:rPr>
        <w:t xml:space="preserve"> </w:t>
      </w:r>
      <w:r w:rsidR="00E11876" w:rsidRPr="00CF7610">
        <w:rPr>
          <w:color w:val="231F20"/>
          <w:sz w:val="24"/>
        </w:rPr>
        <w:t>thái</w:t>
      </w:r>
      <w:r w:rsidR="00E11876" w:rsidRPr="00CF7610">
        <w:rPr>
          <w:color w:val="231F20"/>
          <w:spacing w:val="-10"/>
          <w:sz w:val="24"/>
        </w:rPr>
        <w:t xml:space="preserve"> </w:t>
      </w:r>
      <w:r w:rsidR="00E11876" w:rsidRPr="00CF7610">
        <w:rPr>
          <w:color w:val="231F20"/>
          <w:sz w:val="24"/>
        </w:rPr>
        <w:t>độ</w:t>
      </w:r>
      <w:r w:rsidR="00E11876" w:rsidRPr="00CF7610">
        <w:rPr>
          <w:color w:val="231F20"/>
          <w:spacing w:val="-10"/>
          <w:sz w:val="24"/>
        </w:rPr>
        <w:t xml:space="preserve"> </w:t>
      </w:r>
      <w:r w:rsidR="00E11876" w:rsidRPr="00CF7610">
        <w:rPr>
          <w:color w:val="231F20"/>
          <w:sz w:val="24"/>
        </w:rPr>
        <w:t>mỉa</w:t>
      </w:r>
      <w:r w:rsidR="00E11876" w:rsidRPr="00CF7610">
        <w:rPr>
          <w:color w:val="231F20"/>
          <w:spacing w:val="-10"/>
          <w:sz w:val="24"/>
        </w:rPr>
        <w:t xml:space="preserve"> </w:t>
      </w:r>
      <w:r w:rsidR="00E11876" w:rsidRPr="00CF7610">
        <w:rPr>
          <w:color w:val="231F20"/>
          <w:sz w:val="24"/>
        </w:rPr>
        <w:t>mai</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giả.</w:t>
      </w:r>
      <w:r w:rsidR="00E11876" w:rsidRPr="00CF7610">
        <w:rPr>
          <w:color w:val="231F20"/>
          <w:spacing w:val="-14"/>
          <w:sz w:val="24"/>
        </w:rPr>
        <w:t xml:space="preserve"> </w:t>
      </w:r>
      <w:r w:rsidR="00E11876" w:rsidRPr="00CF7610">
        <w:rPr>
          <w:color w:val="231F20"/>
          <w:sz w:val="24"/>
        </w:rPr>
        <w:t>Ví</w:t>
      </w:r>
      <w:r w:rsidR="00E11876" w:rsidRPr="00CF7610">
        <w:rPr>
          <w:color w:val="231F20"/>
          <w:spacing w:val="-10"/>
          <w:sz w:val="24"/>
        </w:rPr>
        <w:t xml:space="preserve"> </w:t>
      </w:r>
      <w:r w:rsidR="00E11876" w:rsidRPr="00CF7610">
        <w:rPr>
          <w:color w:val="231F20"/>
          <w:sz w:val="24"/>
        </w:rPr>
        <w:t>dụ:</w:t>
      </w:r>
      <w:r w:rsidR="00E11876" w:rsidRPr="00CF7610">
        <w:rPr>
          <w:color w:val="231F20"/>
          <w:spacing w:val="-10"/>
          <w:sz w:val="24"/>
        </w:rPr>
        <w:t xml:space="preserve"> </w:t>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cu-li</w:t>
      </w:r>
      <w:r w:rsidR="00E11876" w:rsidRPr="00CF7610">
        <w:rPr>
          <w:color w:val="231F20"/>
          <w:spacing w:val="-10"/>
          <w:sz w:val="24"/>
        </w:rPr>
        <w:t xml:space="preserve"> </w:t>
      </w:r>
      <w:r w:rsidR="00E11876" w:rsidRPr="00CF7610">
        <w:rPr>
          <w:color w:val="231F20"/>
          <w:sz w:val="24"/>
        </w:rPr>
        <w:t>xe</w:t>
      </w:r>
      <w:r w:rsidR="00E11876" w:rsidRPr="00CF7610">
        <w:rPr>
          <w:color w:val="231F20"/>
          <w:spacing w:val="-10"/>
          <w:sz w:val="24"/>
        </w:rPr>
        <w:t xml:space="preserve"> </w:t>
      </w:r>
      <w:r w:rsidR="00E11876" w:rsidRPr="00CF7610">
        <w:rPr>
          <w:color w:val="231F20"/>
          <w:sz w:val="24"/>
        </w:rPr>
        <w:t>kéo</w:t>
      </w:r>
      <w:r w:rsidR="00E11876" w:rsidRPr="00CF7610">
        <w:rPr>
          <w:color w:val="231F20"/>
          <w:spacing w:val="-10"/>
          <w:sz w:val="24"/>
        </w:rPr>
        <w:t xml:space="preserve"> </w:t>
      </w:r>
      <w:r w:rsidR="00E11876" w:rsidRPr="00CF7610">
        <w:rPr>
          <w:color w:val="231F20"/>
          <w:sz w:val="24"/>
        </w:rPr>
        <w:t>xe</w:t>
      </w:r>
      <w:r w:rsidR="00E11876" w:rsidRPr="00CF7610">
        <w:rPr>
          <w:color w:val="231F20"/>
          <w:spacing w:val="-10"/>
          <w:sz w:val="24"/>
        </w:rPr>
        <w:t xml:space="preserve"> </w:t>
      </w:r>
      <w:r w:rsidR="00E11876" w:rsidRPr="00CF7610">
        <w:rPr>
          <w:color w:val="231F20"/>
          <w:sz w:val="24"/>
        </w:rPr>
        <w:t>tay</w:t>
      </w:r>
      <w:r w:rsidR="00E11876" w:rsidRPr="00CF7610">
        <w:rPr>
          <w:color w:val="231F20"/>
          <w:spacing w:val="-10"/>
          <w:sz w:val="24"/>
        </w:rPr>
        <w:t xml:space="preserve"> </w:t>
      </w:r>
      <w:r w:rsidR="00E11876" w:rsidRPr="00CF7610">
        <w:rPr>
          <w:color w:val="231F20"/>
          <w:sz w:val="24"/>
        </w:rPr>
        <w:t>phóng</w:t>
      </w:r>
      <w:r w:rsidR="00E11876" w:rsidRPr="00CF7610">
        <w:rPr>
          <w:color w:val="231F20"/>
          <w:spacing w:val="-10"/>
          <w:sz w:val="24"/>
        </w:rPr>
        <w:t xml:space="preserve"> </w:t>
      </w:r>
      <w:r w:rsidR="00E11876" w:rsidRPr="00CF7610">
        <w:rPr>
          <w:color w:val="231F20"/>
          <w:sz w:val="24"/>
        </w:rPr>
        <w:t>cật lực, đôi bàn ch</w:t>
      </w:r>
      <w:r w:rsidR="00E11876" w:rsidRPr="00CF7610">
        <w:rPr>
          <w:color w:val="231F20"/>
          <w:sz w:val="24"/>
        </w:rPr>
        <w:t xml:space="preserve">ân dẫm đất lạch bạch trên mặt đường nóng bỏng,…” được gọi là những “cái huyền diệu của một thành phố Đông Dương” </w:t>
      </w:r>
      <w:r w:rsidR="00E11876" w:rsidRPr="00CF7610">
        <w:rPr>
          <w:rFonts w:ascii="Wingdings" w:hAnsi="Wingdings"/>
          <w:color w:val="231F20"/>
          <w:sz w:val="24"/>
        </w:rPr>
        <w:t></w:t>
      </w:r>
      <w:r w:rsidR="00E11876" w:rsidRPr="00CF7610">
        <w:rPr>
          <w:color w:val="231F20"/>
          <w:spacing w:val="-4"/>
          <w:sz w:val="24"/>
        </w:rPr>
        <w:t xml:space="preserve"> </w:t>
      </w:r>
      <w:r w:rsidR="00E11876" w:rsidRPr="00CF7610">
        <w:rPr>
          <w:color w:val="231F20"/>
          <w:sz w:val="24"/>
        </w:rPr>
        <w:t>Tạo hiệu quả châm biếm cho</w:t>
      </w:r>
      <w:r w:rsidR="00E11876" w:rsidRPr="00CF7610">
        <w:rPr>
          <w:color w:val="231F20"/>
          <w:spacing w:val="-4"/>
          <w:sz w:val="24"/>
        </w:rPr>
        <w:t xml:space="preserve"> </w:t>
      </w:r>
      <w:r w:rsidR="00E11876" w:rsidRPr="00CF7610">
        <w:rPr>
          <w:color w:val="231F20"/>
          <w:sz w:val="24"/>
        </w:rPr>
        <w:t>VB, làm cho các diễn đạt trở nên thú vị, gây ấn tượng với người đọc.</w:t>
      </w:r>
    </w:p>
    <w:p w:rsidR="00624C97" w:rsidRDefault="00E11876">
      <w:pPr>
        <w:pStyle w:val="Heading2"/>
        <w:spacing w:before="61"/>
        <w:ind w:left="53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24C97" w:rsidRDefault="00E11876">
      <w:pPr>
        <w:pStyle w:val="BodyText"/>
        <w:spacing w:line="249" w:lineRule="auto"/>
        <w:ind w:left="253" w:right="178"/>
        <w:jc w:val="both"/>
      </w:pPr>
      <w:r>
        <w:rPr>
          <w:color w:val="231F20"/>
        </w:rPr>
        <w:t>Việc lặp lại câu “Trong khi đó thì Phan Bội Châu vẫn nằm tù” có tác dụng nhấn mạnh thông tin Phan Bội Châu vẫn bị giam trong tù – tạo sự tương phản với các hoạt động của Va-ren,</w:t>
      </w:r>
      <w:r>
        <w:rPr>
          <w:color w:val="231F20"/>
          <w:spacing w:val="-10"/>
        </w:rPr>
        <w:t xml:space="preserve"> </w:t>
      </w:r>
      <w:r>
        <w:rPr>
          <w:color w:val="231F20"/>
        </w:rPr>
        <w:t>từ</w:t>
      </w:r>
      <w:r>
        <w:rPr>
          <w:color w:val="231F20"/>
          <w:spacing w:val="-10"/>
        </w:rPr>
        <w:t xml:space="preserve"> </w:t>
      </w:r>
      <w:r>
        <w:rPr>
          <w:color w:val="231F20"/>
        </w:rPr>
        <w:t>đó</w:t>
      </w:r>
      <w:r>
        <w:rPr>
          <w:color w:val="231F20"/>
          <w:spacing w:val="-10"/>
        </w:rPr>
        <w:t xml:space="preserve"> </w:t>
      </w:r>
      <w:r>
        <w:rPr>
          <w:color w:val="231F20"/>
        </w:rPr>
        <w:t>bóc</w:t>
      </w:r>
      <w:r>
        <w:rPr>
          <w:color w:val="231F20"/>
          <w:spacing w:val="-10"/>
        </w:rPr>
        <w:t xml:space="preserve"> </w:t>
      </w:r>
      <w:r>
        <w:rPr>
          <w:color w:val="231F20"/>
        </w:rPr>
        <w:t>trần,</w:t>
      </w:r>
      <w:r>
        <w:rPr>
          <w:color w:val="231F20"/>
          <w:spacing w:val="-10"/>
        </w:rPr>
        <w:t xml:space="preserve"> </w:t>
      </w:r>
      <w:r>
        <w:rPr>
          <w:color w:val="231F20"/>
        </w:rPr>
        <w:t>lật</w:t>
      </w:r>
      <w:r>
        <w:rPr>
          <w:color w:val="231F20"/>
          <w:spacing w:val="-10"/>
        </w:rPr>
        <w:t xml:space="preserve"> </w:t>
      </w:r>
      <w:r>
        <w:rPr>
          <w:color w:val="231F20"/>
        </w:rPr>
        <w:t>tẩy</w:t>
      </w:r>
      <w:r>
        <w:rPr>
          <w:color w:val="231F20"/>
          <w:spacing w:val="-10"/>
        </w:rPr>
        <w:t xml:space="preserve"> </w:t>
      </w:r>
      <w:r>
        <w:rPr>
          <w:color w:val="231F20"/>
        </w:rPr>
        <w:t>“những</w:t>
      </w:r>
      <w:r>
        <w:rPr>
          <w:color w:val="231F20"/>
          <w:spacing w:val="-10"/>
        </w:rPr>
        <w:t xml:space="preserve"> </w:t>
      </w:r>
      <w:r>
        <w:rPr>
          <w:color w:val="231F20"/>
        </w:rPr>
        <w:t>trò</w:t>
      </w:r>
      <w:r>
        <w:rPr>
          <w:color w:val="231F20"/>
          <w:spacing w:val="-10"/>
        </w:rPr>
        <w:t xml:space="preserve"> </w:t>
      </w:r>
      <w:r>
        <w:rPr>
          <w:color w:val="231F20"/>
        </w:rPr>
        <w:t>lố”</w:t>
      </w:r>
      <w:r>
        <w:rPr>
          <w:color w:val="231F20"/>
          <w:spacing w:val="-10"/>
        </w:rPr>
        <w:t xml:space="preserve"> </w:t>
      </w:r>
      <w:r>
        <w:rPr>
          <w:color w:val="231F20"/>
        </w:rPr>
        <w:t>của</w:t>
      </w:r>
      <w:r>
        <w:rPr>
          <w:color w:val="231F20"/>
          <w:spacing w:val="-14"/>
        </w:rPr>
        <w:t xml:space="preserve"> </w:t>
      </w:r>
      <w:r>
        <w:rPr>
          <w:color w:val="231F20"/>
        </w:rPr>
        <w:t>Va-ren</w:t>
      </w:r>
      <w:r>
        <w:rPr>
          <w:color w:val="231F20"/>
          <w:spacing w:val="-9"/>
        </w:rPr>
        <w:t xml:space="preserve"> </w:t>
      </w:r>
      <w:r>
        <w:rPr>
          <w:rFonts w:ascii="Wingdings" w:hAnsi="Wingdings"/>
          <w:color w:val="231F20"/>
        </w:rPr>
        <w:t></w:t>
      </w:r>
      <w:r>
        <w:rPr>
          <w:color w:val="231F20"/>
          <w:spacing w:val="-14"/>
        </w:rPr>
        <w:t xml:space="preserve"> </w:t>
      </w:r>
      <w:r>
        <w:rPr>
          <w:color w:val="231F20"/>
        </w:rPr>
        <w:t>Tạo</w:t>
      </w:r>
      <w:r>
        <w:rPr>
          <w:color w:val="231F20"/>
          <w:spacing w:val="-10"/>
        </w:rPr>
        <w:t xml:space="preserve"> </w:t>
      </w:r>
      <w:r>
        <w:rPr>
          <w:color w:val="231F20"/>
        </w:rPr>
        <w:t>ra</w:t>
      </w:r>
      <w:r>
        <w:rPr>
          <w:color w:val="231F20"/>
          <w:spacing w:val="-10"/>
        </w:rPr>
        <w:t xml:space="preserve"> </w:t>
      </w:r>
      <w:r>
        <w:rPr>
          <w:color w:val="231F20"/>
        </w:rPr>
        <w:t>giọng</w:t>
      </w:r>
      <w:r>
        <w:rPr>
          <w:color w:val="231F20"/>
          <w:spacing w:val="-10"/>
        </w:rPr>
        <w:t xml:space="preserve"> </w:t>
      </w:r>
      <w:r>
        <w:rPr>
          <w:color w:val="231F20"/>
        </w:rPr>
        <w:t>điệu</w:t>
      </w:r>
      <w:r>
        <w:rPr>
          <w:color w:val="231F20"/>
          <w:spacing w:val="-10"/>
        </w:rPr>
        <w:t xml:space="preserve"> </w:t>
      </w:r>
      <w:r>
        <w:rPr>
          <w:color w:val="231F20"/>
        </w:rPr>
        <w:t>mỉa</w:t>
      </w:r>
      <w:r>
        <w:rPr>
          <w:color w:val="231F20"/>
          <w:spacing w:val="-10"/>
        </w:rPr>
        <w:t xml:space="preserve"> </w:t>
      </w:r>
      <w:r>
        <w:rPr>
          <w:color w:val="231F20"/>
        </w:rPr>
        <w:t>mai,</w:t>
      </w:r>
      <w:r>
        <w:rPr>
          <w:color w:val="231F20"/>
          <w:spacing w:val="-10"/>
        </w:rPr>
        <w:t xml:space="preserve"> </w:t>
      </w:r>
      <w:r>
        <w:rPr>
          <w:color w:val="231F20"/>
        </w:rPr>
        <w:t>châm biếm, làm tăng sức biểu cảm trong toàn VB.</w:t>
      </w:r>
    </w:p>
    <w:p w:rsidR="00624C97" w:rsidRDefault="00E11876">
      <w:pPr>
        <w:pStyle w:val="Heading2"/>
        <w:spacing w:before="61"/>
        <w:ind w:left="53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3:</w:t>
      </w:r>
    </w:p>
    <w:p w:rsidR="00624C97" w:rsidRPr="00CF7610" w:rsidRDefault="00CF7610" w:rsidP="00CF7610">
      <w:pPr>
        <w:tabs>
          <w:tab w:val="left" w:pos="717"/>
        </w:tabs>
        <w:spacing w:before="68"/>
        <w:ind w:left="717" w:hanging="180"/>
        <w:jc w:val="both"/>
        <w:rPr>
          <w:color w:val="231F20"/>
          <w:sz w:val="24"/>
        </w:rPr>
      </w:pPr>
      <w:r>
        <w:rPr>
          <w:color w:val="231F20"/>
          <w:sz w:val="24"/>
        </w:rPr>
        <w:t>–</w:t>
      </w:r>
      <w:r>
        <w:rPr>
          <w:color w:val="231F20"/>
          <w:sz w:val="24"/>
        </w:rPr>
        <w:tab/>
      </w:r>
      <w:r w:rsidR="00E11876" w:rsidRPr="00CF7610">
        <w:rPr>
          <w:color w:val="231F20"/>
          <w:sz w:val="24"/>
        </w:rPr>
        <w:t>Nhóm 1 gồm hai câu có cấu trúc “Về +</w:t>
      </w:r>
      <w:r w:rsidR="00E11876" w:rsidRPr="00CF7610">
        <w:rPr>
          <w:color w:val="231F20"/>
          <w:spacing w:val="-14"/>
          <w:sz w:val="24"/>
        </w:rPr>
        <w:t xml:space="preserve"> </w:t>
      </w:r>
      <w:r w:rsidR="00E11876" w:rsidRPr="00CF7610">
        <w:rPr>
          <w:color w:val="231F20"/>
          <w:sz w:val="24"/>
        </w:rPr>
        <w:t xml:space="preserve">A, chúng + </w:t>
      </w:r>
      <w:r w:rsidR="00E11876" w:rsidRPr="00CF7610">
        <w:rPr>
          <w:color w:val="231F20"/>
          <w:spacing w:val="-5"/>
          <w:sz w:val="24"/>
        </w:rPr>
        <w:t>X”</w:t>
      </w:r>
    </w:p>
    <w:p w:rsidR="00624C97" w:rsidRPr="00CF7610" w:rsidRDefault="00CF7610" w:rsidP="00CF7610">
      <w:pPr>
        <w:tabs>
          <w:tab w:val="left" w:pos="876"/>
        </w:tabs>
        <w:ind w:left="876" w:hanging="339"/>
        <w:jc w:val="both"/>
        <w:rPr>
          <w:i/>
          <w:sz w:val="24"/>
        </w:rPr>
      </w:pPr>
      <w:r>
        <w:rPr>
          <w:color w:val="231F20"/>
          <w:sz w:val="24"/>
          <w:szCs w:val="24"/>
        </w:rPr>
        <w:t>(1)</w:t>
      </w:r>
      <w:r>
        <w:rPr>
          <w:color w:val="231F20"/>
          <w:sz w:val="24"/>
          <w:szCs w:val="24"/>
        </w:rPr>
        <w:tab/>
      </w:r>
      <w:r w:rsidR="00E11876" w:rsidRPr="00CF7610">
        <w:rPr>
          <w:i/>
          <w:color w:val="231F20"/>
          <w:sz w:val="24"/>
        </w:rPr>
        <w:t>Về</w:t>
      </w:r>
      <w:r w:rsidR="00E11876" w:rsidRPr="00CF7610">
        <w:rPr>
          <w:i/>
          <w:color w:val="231F20"/>
          <w:spacing w:val="-1"/>
          <w:sz w:val="24"/>
        </w:rPr>
        <w:t xml:space="preserve"> </w:t>
      </w:r>
      <w:r w:rsidR="00E11876" w:rsidRPr="00CF7610">
        <w:rPr>
          <w:i/>
          <w:color w:val="231F20"/>
          <w:sz w:val="24"/>
        </w:rPr>
        <w:t>chính trị, chúng tuyệt đối không cho nhân dân ta một chút tự</w:t>
      </w:r>
      <w:r w:rsidR="00E11876" w:rsidRPr="00CF7610">
        <w:rPr>
          <w:i/>
          <w:color w:val="231F20"/>
          <w:spacing w:val="-1"/>
          <w:sz w:val="24"/>
        </w:rPr>
        <w:t xml:space="preserve"> </w:t>
      </w:r>
      <w:r w:rsidR="00E11876" w:rsidRPr="00CF7610">
        <w:rPr>
          <w:i/>
          <w:color w:val="231F20"/>
          <w:sz w:val="24"/>
        </w:rPr>
        <w:t xml:space="preserve">do dân chủ </w:t>
      </w:r>
      <w:r w:rsidR="00E11876" w:rsidRPr="00CF7610">
        <w:rPr>
          <w:i/>
          <w:color w:val="231F20"/>
          <w:spacing w:val="-4"/>
          <w:sz w:val="24"/>
        </w:rPr>
        <w:t>nào.</w:t>
      </w:r>
    </w:p>
    <w:p w:rsidR="00624C97" w:rsidRPr="00CF7610" w:rsidRDefault="00CF7610" w:rsidP="00CF7610">
      <w:pPr>
        <w:tabs>
          <w:tab w:val="left" w:pos="871"/>
        </w:tabs>
        <w:spacing w:line="249" w:lineRule="auto"/>
        <w:ind w:left="253" w:right="178" w:firstLine="283"/>
        <w:jc w:val="both"/>
        <w:rPr>
          <w:i/>
          <w:sz w:val="24"/>
        </w:rPr>
      </w:pPr>
      <w:r>
        <w:rPr>
          <w:color w:val="231F20"/>
          <w:sz w:val="24"/>
          <w:szCs w:val="24"/>
        </w:rPr>
        <w:t>(2)</w:t>
      </w:r>
      <w:r>
        <w:rPr>
          <w:color w:val="231F20"/>
          <w:sz w:val="24"/>
          <w:szCs w:val="24"/>
        </w:rPr>
        <w:tab/>
      </w:r>
      <w:r w:rsidR="00E11876" w:rsidRPr="00CF7610">
        <w:rPr>
          <w:i/>
          <w:color w:val="231F20"/>
          <w:sz w:val="24"/>
        </w:rPr>
        <w:t>Về</w:t>
      </w:r>
      <w:r w:rsidR="00E11876" w:rsidRPr="00CF7610">
        <w:rPr>
          <w:i/>
          <w:color w:val="231F20"/>
          <w:spacing w:val="-5"/>
          <w:sz w:val="24"/>
        </w:rPr>
        <w:t xml:space="preserve"> </w:t>
      </w:r>
      <w:r w:rsidR="00E11876" w:rsidRPr="00CF7610">
        <w:rPr>
          <w:i/>
          <w:color w:val="231F20"/>
          <w:sz w:val="24"/>
        </w:rPr>
        <w:t>kinh</w:t>
      </w:r>
      <w:r w:rsidR="00E11876" w:rsidRPr="00CF7610">
        <w:rPr>
          <w:i/>
          <w:color w:val="231F20"/>
          <w:spacing w:val="-5"/>
          <w:sz w:val="24"/>
        </w:rPr>
        <w:t xml:space="preserve"> </w:t>
      </w:r>
      <w:r w:rsidR="00E11876" w:rsidRPr="00CF7610">
        <w:rPr>
          <w:i/>
          <w:color w:val="231F20"/>
          <w:sz w:val="24"/>
        </w:rPr>
        <w:t>tế,</w:t>
      </w:r>
      <w:r w:rsidR="00E11876" w:rsidRPr="00CF7610">
        <w:rPr>
          <w:i/>
          <w:color w:val="231F20"/>
          <w:spacing w:val="-5"/>
          <w:sz w:val="24"/>
        </w:rPr>
        <w:t xml:space="preserve"> </w:t>
      </w:r>
      <w:r w:rsidR="00E11876" w:rsidRPr="00CF7610">
        <w:rPr>
          <w:i/>
          <w:color w:val="231F20"/>
          <w:sz w:val="24"/>
        </w:rPr>
        <w:t>chúng</w:t>
      </w:r>
      <w:r w:rsidR="00E11876" w:rsidRPr="00CF7610">
        <w:rPr>
          <w:i/>
          <w:color w:val="231F20"/>
          <w:spacing w:val="-5"/>
          <w:sz w:val="24"/>
        </w:rPr>
        <w:t xml:space="preserve"> </w:t>
      </w:r>
      <w:r w:rsidR="00E11876" w:rsidRPr="00CF7610">
        <w:rPr>
          <w:i/>
          <w:color w:val="231F20"/>
          <w:sz w:val="24"/>
        </w:rPr>
        <w:t>bóc</w:t>
      </w:r>
      <w:r w:rsidR="00E11876" w:rsidRPr="00CF7610">
        <w:rPr>
          <w:i/>
          <w:color w:val="231F20"/>
          <w:spacing w:val="-5"/>
          <w:sz w:val="24"/>
        </w:rPr>
        <w:t xml:space="preserve"> </w:t>
      </w:r>
      <w:r w:rsidR="00E11876" w:rsidRPr="00CF7610">
        <w:rPr>
          <w:i/>
          <w:color w:val="231F20"/>
          <w:sz w:val="24"/>
        </w:rPr>
        <w:t>lột</w:t>
      </w:r>
      <w:r w:rsidR="00E11876" w:rsidRPr="00CF7610">
        <w:rPr>
          <w:i/>
          <w:color w:val="231F20"/>
          <w:spacing w:val="-5"/>
          <w:sz w:val="24"/>
        </w:rPr>
        <w:t xml:space="preserve"> </w:t>
      </w:r>
      <w:r w:rsidR="00E11876" w:rsidRPr="00CF7610">
        <w:rPr>
          <w:i/>
          <w:color w:val="231F20"/>
          <w:sz w:val="24"/>
        </w:rPr>
        <w:t>dân</w:t>
      </w:r>
      <w:r w:rsidR="00E11876" w:rsidRPr="00CF7610">
        <w:rPr>
          <w:i/>
          <w:color w:val="231F20"/>
          <w:spacing w:val="-5"/>
          <w:sz w:val="24"/>
        </w:rPr>
        <w:t xml:space="preserve"> </w:t>
      </w:r>
      <w:r w:rsidR="00E11876" w:rsidRPr="00CF7610">
        <w:rPr>
          <w:i/>
          <w:color w:val="231F20"/>
          <w:sz w:val="24"/>
        </w:rPr>
        <w:t>ta</w:t>
      </w:r>
      <w:r w:rsidR="00E11876" w:rsidRPr="00CF7610">
        <w:rPr>
          <w:i/>
          <w:color w:val="231F20"/>
          <w:spacing w:val="-5"/>
          <w:sz w:val="24"/>
        </w:rPr>
        <w:t xml:space="preserve"> </w:t>
      </w:r>
      <w:r w:rsidR="00E11876" w:rsidRPr="00CF7610">
        <w:rPr>
          <w:i/>
          <w:color w:val="231F20"/>
          <w:sz w:val="24"/>
        </w:rPr>
        <w:t>đến</w:t>
      </w:r>
      <w:r w:rsidR="00E11876" w:rsidRPr="00CF7610">
        <w:rPr>
          <w:i/>
          <w:color w:val="231F20"/>
          <w:spacing w:val="-5"/>
          <w:sz w:val="24"/>
        </w:rPr>
        <w:t xml:space="preserve"> </w:t>
      </w:r>
      <w:r w:rsidR="00E11876" w:rsidRPr="00CF7610">
        <w:rPr>
          <w:i/>
          <w:color w:val="231F20"/>
          <w:sz w:val="24"/>
        </w:rPr>
        <w:t>tận</w:t>
      </w:r>
      <w:r w:rsidR="00E11876" w:rsidRPr="00CF7610">
        <w:rPr>
          <w:i/>
          <w:color w:val="231F20"/>
          <w:spacing w:val="-5"/>
          <w:sz w:val="24"/>
        </w:rPr>
        <w:t xml:space="preserve"> </w:t>
      </w:r>
      <w:r w:rsidR="00E11876" w:rsidRPr="00CF7610">
        <w:rPr>
          <w:i/>
          <w:color w:val="231F20"/>
          <w:sz w:val="24"/>
        </w:rPr>
        <w:t>xương</w:t>
      </w:r>
      <w:r w:rsidR="00E11876" w:rsidRPr="00CF7610">
        <w:rPr>
          <w:i/>
          <w:color w:val="231F20"/>
          <w:spacing w:val="-5"/>
          <w:sz w:val="24"/>
        </w:rPr>
        <w:t xml:space="preserve"> </w:t>
      </w:r>
      <w:r w:rsidR="00E11876" w:rsidRPr="00CF7610">
        <w:rPr>
          <w:i/>
          <w:color w:val="231F20"/>
          <w:sz w:val="24"/>
        </w:rPr>
        <w:t>tuỷ,</w:t>
      </w:r>
      <w:r w:rsidR="00E11876" w:rsidRPr="00CF7610">
        <w:rPr>
          <w:i/>
          <w:color w:val="231F20"/>
          <w:spacing w:val="-5"/>
          <w:sz w:val="24"/>
        </w:rPr>
        <w:t xml:space="preserve"> </w:t>
      </w:r>
      <w:r w:rsidR="00E11876" w:rsidRPr="00CF7610">
        <w:rPr>
          <w:i/>
          <w:color w:val="231F20"/>
          <w:sz w:val="24"/>
        </w:rPr>
        <w:t>khiến</w:t>
      </w:r>
      <w:r w:rsidR="00E11876" w:rsidRPr="00CF7610">
        <w:rPr>
          <w:i/>
          <w:color w:val="231F20"/>
          <w:spacing w:val="-5"/>
          <w:sz w:val="24"/>
        </w:rPr>
        <w:t xml:space="preserve"> </w:t>
      </w:r>
      <w:r w:rsidR="00E11876" w:rsidRPr="00CF7610">
        <w:rPr>
          <w:i/>
          <w:color w:val="231F20"/>
          <w:sz w:val="24"/>
        </w:rPr>
        <w:t>cho</w:t>
      </w:r>
      <w:r w:rsidR="00E11876" w:rsidRPr="00CF7610">
        <w:rPr>
          <w:i/>
          <w:color w:val="231F20"/>
          <w:spacing w:val="-5"/>
          <w:sz w:val="24"/>
        </w:rPr>
        <w:t xml:space="preserve"> </w:t>
      </w:r>
      <w:r w:rsidR="00E11876" w:rsidRPr="00CF7610">
        <w:rPr>
          <w:i/>
          <w:color w:val="231F20"/>
          <w:sz w:val="24"/>
        </w:rPr>
        <w:t>dân</w:t>
      </w:r>
      <w:r w:rsidR="00E11876" w:rsidRPr="00CF7610">
        <w:rPr>
          <w:i/>
          <w:color w:val="231F20"/>
          <w:spacing w:val="-5"/>
          <w:sz w:val="24"/>
        </w:rPr>
        <w:t xml:space="preserve"> </w:t>
      </w:r>
      <w:r w:rsidR="00E11876" w:rsidRPr="00CF7610">
        <w:rPr>
          <w:i/>
          <w:color w:val="231F20"/>
          <w:sz w:val="24"/>
        </w:rPr>
        <w:t>ta</w:t>
      </w:r>
      <w:r w:rsidR="00E11876" w:rsidRPr="00CF7610">
        <w:rPr>
          <w:i/>
          <w:color w:val="231F20"/>
          <w:spacing w:val="-5"/>
          <w:sz w:val="24"/>
        </w:rPr>
        <w:t xml:space="preserve"> </w:t>
      </w:r>
      <w:r w:rsidR="00E11876" w:rsidRPr="00CF7610">
        <w:rPr>
          <w:i/>
          <w:color w:val="231F20"/>
          <w:sz w:val="24"/>
        </w:rPr>
        <w:t>nghèo</w:t>
      </w:r>
      <w:r w:rsidR="00E11876" w:rsidRPr="00CF7610">
        <w:rPr>
          <w:i/>
          <w:color w:val="231F20"/>
          <w:spacing w:val="-5"/>
          <w:sz w:val="24"/>
        </w:rPr>
        <w:t xml:space="preserve"> </w:t>
      </w:r>
      <w:r w:rsidR="00E11876" w:rsidRPr="00CF7610">
        <w:rPr>
          <w:i/>
          <w:color w:val="231F20"/>
          <w:sz w:val="24"/>
        </w:rPr>
        <w:t>nàn,</w:t>
      </w:r>
      <w:r w:rsidR="00E11876" w:rsidRPr="00CF7610">
        <w:rPr>
          <w:i/>
          <w:color w:val="231F20"/>
          <w:spacing w:val="-5"/>
          <w:sz w:val="24"/>
        </w:rPr>
        <w:t xml:space="preserve"> </w:t>
      </w:r>
      <w:r w:rsidR="00E11876" w:rsidRPr="00CF7610">
        <w:rPr>
          <w:i/>
          <w:color w:val="231F20"/>
          <w:sz w:val="24"/>
        </w:rPr>
        <w:t>thiếu thốn, nước ta xơ xác, tiêu điều.</w:t>
      </w:r>
    </w:p>
    <w:p w:rsidR="00624C97" w:rsidRDefault="00E11876">
      <w:pPr>
        <w:pStyle w:val="BodyText"/>
        <w:spacing w:before="58"/>
        <w:ind w:left="537" w:firstLine="0"/>
        <w:jc w:val="both"/>
      </w:pPr>
      <w:r>
        <w:rPr>
          <w:color w:val="231F20"/>
        </w:rPr>
        <w:t xml:space="preserve">– Nhóm 2 gồm tất cả các câu còn lại có cấu trúc “Chúng + </w:t>
      </w:r>
      <w:r>
        <w:rPr>
          <w:color w:val="231F20"/>
          <w:spacing w:val="-5"/>
        </w:rPr>
        <w:t>X”</w:t>
      </w:r>
    </w:p>
    <w:p w:rsidR="00624C97" w:rsidRPr="00CF7610" w:rsidRDefault="00CF7610" w:rsidP="00CF7610">
      <w:pPr>
        <w:tabs>
          <w:tab w:val="left" w:pos="876"/>
        </w:tabs>
        <w:ind w:left="876" w:hanging="339"/>
        <w:rPr>
          <w:i/>
          <w:sz w:val="24"/>
        </w:rPr>
      </w:pPr>
      <w:r>
        <w:rPr>
          <w:color w:val="231F20"/>
          <w:sz w:val="24"/>
          <w:szCs w:val="24"/>
        </w:rPr>
        <w:t>(1)</w:t>
      </w:r>
      <w:r>
        <w:rPr>
          <w:color w:val="231F20"/>
          <w:sz w:val="24"/>
          <w:szCs w:val="24"/>
        </w:rPr>
        <w:tab/>
      </w:r>
      <w:r w:rsidR="00E11876" w:rsidRPr="00CF7610">
        <w:rPr>
          <w:i/>
          <w:color w:val="231F20"/>
          <w:sz w:val="24"/>
        </w:rPr>
        <w:t xml:space="preserve">Chúng thi hành những luật pháp dã </w:t>
      </w:r>
      <w:r w:rsidR="00E11876" w:rsidRPr="00CF7610">
        <w:rPr>
          <w:i/>
          <w:color w:val="231F20"/>
          <w:spacing w:val="-4"/>
          <w:sz w:val="24"/>
        </w:rPr>
        <w:t>man.</w:t>
      </w:r>
    </w:p>
    <w:p w:rsidR="00624C97" w:rsidRPr="00CF7610" w:rsidRDefault="00CF7610" w:rsidP="00CF7610">
      <w:pPr>
        <w:tabs>
          <w:tab w:val="left" w:pos="869"/>
        </w:tabs>
        <w:spacing w:line="249" w:lineRule="auto"/>
        <w:ind w:left="253" w:right="177" w:firstLine="283"/>
        <w:rPr>
          <w:i/>
          <w:sz w:val="24"/>
        </w:rPr>
      </w:pPr>
      <w:r>
        <w:rPr>
          <w:color w:val="231F20"/>
          <w:sz w:val="24"/>
          <w:szCs w:val="24"/>
        </w:rPr>
        <w:t>(2)</w:t>
      </w:r>
      <w:r>
        <w:rPr>
          <w:color w:val="231F20"/>
          <w:sz w:val="24"/>
          <w:szCs w:val="24"/>
        </w:rPr>
        <w:tab/>
      </w:r>
      <w:r w:rsidR="00E11876" w:rsidRPr="00CF7610">
        <w:rPr>
          <w:i/>
          <w:color w:val="231F20"/>
          <w:sz w:val="24"/>
        </w:rPr>
        <w:t>Chúng</w:t>
      </w:r>
      <w:r w:rsidR="00E11876" w:rsidRPr="00CF7610">
        <w:rPr>
          <w:i/>
          <w:color w:val="231F20"/>
          <w:spacing w:val="-8"/>
          <w:sz w:val="24"/>
        </w:rPr>
        <w:t xml:space="preserve"> </w:t>
      </w:r>
      <w:r w:rsidR="00E11876" w:rsidRPr="00CF7610">
        <w:rPr>
          <w:i/>
          <w:color w:val="231F20"/>
          <w:sz w:val="24"/>
        </w:rPr>
        <w:t>lập</w:t>
      </w:r>
      <w:r w:rsidR="00E11876" w:rsidRPr="00CF7610">
        <w:rPr>
          <w:i/>
          <w:color w:val="231F20"/>
          <w:spacing w:val="-8"/>
          <w:sz w:val="24"/>
        </w:rPr>
        <w:t xml:space="preserve"> </w:t>
      </w:r>
      <w:r w:rsidR="00E11876" w:rsidRPr="00CF7610">
        <w:rPr>
          <w:i/>
          <w:color w:val="231F20"/>
          <w:sz w:val="24"/>
        </w:rPr>
        <w:t>ba</w:t>
      </w:r>
      <w:r w:rsidR="00E11876" w:rsidRPr="00CF7610">
        <w:rPr>
          <w:i/>
          <w:color w:val="231F20"/>
          <w:spacing w:val="-8"/>
          <w:sz w:val="24"/>
        </w:rPr>
        <w:t xml:space="preserve"> </w:t>
      </w:r>
      <w:r w:rsidR="00E11876" w:rsidRPr="00CF7610">
        <w:rPr>
          <w:i/>
          <w:color w:val="231F20"/>
          <w:sz w:val="24"/>
        </w:rPr>
        <w:t>chế</w:t>
      </w:r>
      <w:r w:rsidR="00E11876" w:rsidRPr="00CF7610">
        <w:rPr>
          <w:i/>
          <w:color w:val="231F20"/>
          <w:spacing w:val="-8"/>
          <w:sz w:val="24"/>
        </w:rPr>
        <w:t xml:space="preserve"> </w:t>
      </w:r>
      <w:r w:rsidR="00E11876" w:rsidRPr="00CF7610">
        <w:rPr>
          <w:i/>
          <w:color w:val="231F20"/>
          <w:sz w:val="24"/>
        </w:rPr>
        <w:t>độ</w:t>
      </w:r>
      <w:r w:rsidR="00E11876" w:rsidRPr="00CF7610">
        <w:rPr>
          <w:i/>
          <w:color w:val="231F20"/>
          <w:spacing w:val="-8"/>
          <w:sz w:val="24"/>
        </w:rPr>
        <w:t xml:space="preserve"> </w:t>
      </w:r>
      <w:r w:rsidR="00E11876" w:rsidRPr="00CF7610">
        <w:rPr>
          <w:i/>
          <w:color w:val="231F20"/>
          <w:sz w:val="24"/>
        </w:rPr>
        <w:t>khác</w:t>
      </w:r>
      <w:r w:rsidR="00E11876" w:rsidRPr="00CF7610">
        <w:rPr>
          <w:i/>
          <w:color w:val="231F20"/>
          <w:spacing w:val="-8"/>
          <w:sz w:val="24"/>
        </w:rPr>
        <w:t xml:space="preserve"> </w:t>
      </w:r>
      <w:r w:rsidR="00E11876" w:rsidRPr="00CF7610">
        <w:rPr>
          <w:i/>
          <w:color w:val="231F20"/>
          <w:sz w:val="24"/>
        </w:rPr>
        <w:t>nhau</w:t>
      </w:r>
      <w:r w:rsidR="00E11876" w:rsidRPr="00CF7610">
        <w:rPr>
          <w:i/>
          <w:color w:val="231F20"/>
          <w:spacing w:val="-8"/>
          <w:sz w:val="24"/>
        </w:rPr>
        <w:t xml:space="preserve"> </w:t>
      </w:r>
      <w:r w:rsidR="00E11876" w:rsidRPr="00CF7610">
        <w:rPr>
          <w:i/>
          <w:color w:val="231F20"/>
          <w:sz w:val="24"/>
        </w:rPr>
        <w:t>ở</w:t>
      </w:r>
      <w:r w:rsidR="00E11876" w:rsidRPr="00CF7610">
        <w:rPr>
          <w:i/>
          <w:color w:val="231F20"/>
          <w:spacing w:val="-8"/>
          <w:sz w:val="24"/>
        </w:rPr>
        <w:t xml:space="preserve"> </w:t>
      </w:r>
      <w:r w:rsidR="00E11876" w:rsidRPr="00CF7610">
        <w:rPr>
          <w:i/>
          <w:color w:val="231F20"/>
          <w:sz w:val="24"/>
        </w:rPr>
        <w:t>Trung,</w:t>
      </w:r>
      <w:r w:rsidR="00E11876" w:rsidRPr="00CF7610">
        <w:rPr>
          <w:i/>
          <w:color w:val="231F20"/>
          <w:spacing w:val="-8"/>
          <w:sz w:val="24"/>
        </w:rPr>
        <w:t xml:space="preserve"> </w:t>
      </w:r>
      <w:r w:rsidR="00E11876" w:rsidRPr="00CF7610">
        <w:rPr>
          <w:i/>
          <w:color w:val="231F20"/>
          <w:sz w:val="24"/>
        </w:rPr>
        <w:t>Nam,</w:t>
      </w:r>
      <w:r w:rsidR="00E11876" w:rsidRPr="00CF7610">
        <w:rPr>
          <w:i/>
          <w:color w:val="231F20"/>
          <w:spacing w:val="-8"/>
          <w:sz w:val="24"/>
        </w:rPr>
        <w:t xml:space="preserve"> </w:t>
      </w:r>
      <w:r w:rsidR="00E11876" w:rsidRPr="00CF7610">
        <w:rPr>
          <w:i/>
          <w:color w:val="231F20"/>
          <w:sz w:val="24"/>
        </w:rPr>
        <w:t>Bắc</w:t>
      </w:r>
      <w:r w:rsidR="00E11876" w:rsidRPr="00CF7610">
        <w:rPr>
          <w:i/>
          <w:color w:val="231F20"/>
          <w:spacing w:val="-8"/>
          <w:sz w:val="24"/>
        </w:rPr>
        <w:t xml:space="preserve"> </w:t>
      </w:r>
      <w:r w:rsidR="00E11876" w:rsidRPr="00CF7610">
        <w:rPr>
          <w:i/>
          <w:color w:val="231F20"/>
          <w:sz w:val="24"/>
        </w:rPr>
        <w:t>để</w:t>
      </w:r>
      <w:r w:rsidR="00E11876" w:rsidRPr="00CF7610">
        <w:rPr>
          <w:i/>
          <w:color w:val="231F20"/>
          <w:spacing w:val="-8"/>
          <w:sz w:val="24"/>
        </w:rPr>
        <w:t xml:space="preserve"> </w:t>
      </w:r>
      <w:r w:rsidR="00E11876" w:rsidRPr="00CF7610">
        <w:rPr>
          <w:i/>
          <w:color w:val="231F20"/>
          <w:sz w:val="24"/>
        </w:rPr>
        <w:t>ngăn</w:t>
      </w:r>
      <w:r w:rsidR="00E11876" w:rsidRPr="00CF7610">
        <w:rPr>
          <w:i/>
          <w:color w:val="231F20"/>
          <w:spacing w:val="-8"/>
          <w:sz w:val="24"/>
        </w:rPr>
        <w:t xml:space="preserve"> </w:t>
      </w:r>
      <w:r w:rsidR="00E11876" w:rsidRPr="00CF7610">
        <w:rPr>
          <w:i/>
          <w:color w:val="231F20"/>
          <w:sz w:val="24"/>
        </w:rPr>
        <w:t>cản</w:t>
      </w:r>
      <w:r w:rsidR="00E11876" w:rsidRPr="00CF7610">
        <w:rPr>
          <w:i/>
          <w:color w:val="231F20"/>
          <w:spacing w:val="-8"/>
          <w:sz w:val="24"/>
        </w:rPr>
        <w:t xml:space="preserve"> </w:t>
      </w:r>
      <w:r w:rsidR="00E11876" w:rsidRPr="00CF7610">
        <w:rPr>
          <w:i/>
          <w:color w:val="231F20"/>
          <w:sz w:val="24"/>
        </w:rPr>
        <w:t>việc</w:t>
      </w:r>
      <w:r w:rsidR="00E11876" w:rsidRPr="00CF7610">
        <w:rPr>
          <w:i/>
          <w:color w:val="231F20"/>
          <w:spacing w:val="-8"/>
          <w:sz w:val="24"/>
        </w:rPr>
        <w:t xml:space="preserve"> </w:t>
      </w:r>
      <w:r w:rsidR="00E11876" w:rsidRPr="00CF7610">
        <w:rPr>
          <w:i/>
          <w:color w:val="231F20"/>
          <w:sz w:val="24"/>
        </w:rPr>
        <w:t>thống</w:t>
      </w:r>
      <w:r w:rsidR="00E11876" w:rsidRPr="00CF7610">
        <w:rPr>
          <w:i/>
          <w:color w:val="231F20"/>
          <w:spacing w:val="-8"/>
          <w:sz w:val="24"/>
        </w:rPr>
        <w:t xml:space="preserve"> </w:t>
      </w:r>
      <w:r w:rsidR="00E11876" w:rsidRPr="00CF7610">
        <w:rPr>
          <w:i/>
          <w:color w:val="231F20"/>
          <w:sz w:val="24"/>
        </w:rPr>
        <w:t>nhất</w:t>
      </w:r>
      <w:r w:rsidR="00E11876" w:rsidRPr="00CF7610">
        <w:rPr>
          <w:i/>
          <w:color w:val="231F20"/>
          <w:spacing w:val="-8"/>
          <w:sz w:val="24"/>
        </w:rPr>
        <w:t xml:space="preserve"> </w:t>
      </w:r>
      <w:r w:rsidR="00E11876" w:rsidRPr="00CF7610">
        <w:rPr>
          <w:i/>
          <w:color w:val="231F20"/>
          <w:sz w:val="24"/>
        </w:rPr>
        <w:t>nước</w:t>
      </w:r>
      <w:r w:rsidR="00E11876" w:rsidRPr="00CF7610">
        <w:rPr>
          <w:i/>
          <w:color w:val="231F20"/>
          <w:sz w:val="24"/>
        </w:rPr>
        <w:t xml:space="preserve"> nhà của ta, để ngăn cản dân tộc ta đoàn kết.</w:t>
      </w:r>
    </w:p>
    <w:p w:rsidR="00624C97" w:rsidRPr="00CF7610" w:rsidRDefault="00CF7610" w:rsidP="00CF7610">
      <w:pPr>
        <w:tabs>
          <w:tab w:val="left" w:pos="876"/>
        </w:tabs>
        <w:spacing w:before="58"/>
        <w:ind w:left="876" w:hanging="339"/>
        <w:rPr>
          <w:i/>
          <w:sz w:val="24"/>
        </w:rPr>
      </w:pPr>
      <w:r>
        <w:rPr>
          <w:color w:val="231F20"/>
          <w:sz w:val="24"/>
          <w:szCs w:val="24"/>
        </w:rPr>
        <w:t>(3)</w:t>
      </w:r>
      <w:r>
        <w:rPr>
          <w:color w:val="231F20"/>
          <w:sz w:val="24"/>
          <w:szCs w:val="24"/>
        </w:rPr>
        <w:tab/>
      </w:r>
      <w:r w:rsidR="00E11876" w:rsidRPr="00CF7610">
        <w:rPr>
          <w:i/>
          <w:color w:val="231F20"/>
          <w:sz w:val="24"/>
        </w:rPr>
        <w:t xml:space="preserve">Chúng lập ra nhà tù nhiều hơn trường </w:t>
      </w:r>
      <w:r w:rsidR="00E11876" w:rsidRPr="00CF7610">
        <w:rPr>
          <w:i/>
          <w:color w:val="231F20"/>
          <w:spacing w:val="-4"/>
          <w:sz w:val="24"/>
        </w:rPr>
        <w:t>học.</w:t>
      </w:r>
    </w:p>
    <w:p w:rsidR="00624C97" w:rsidRDefault="00E11876">
      <w:pPr>
        <w:spacing w:before="69"/>
        <w:ind w:left="537"/>
        <w:rPr>
          <w:sz w:val="24"/>
        </w:rPr>
      </w:pPr>
      <w:r>
        <w:rPr>
          <w:color w:val="231F20"/>
          <w:spacing w:val="-10"/>
          <w:sz w:val="24"/>
        </w:rPr>
        <w:t>…</w:t>
      </w:r>
    </w:p>
    <w:p w:rsidR="00624C97" w:rsidRDefault="00E11876">
      <w:pPr>
        <w:pStyle w:val="BodyText"/>
        <w:spacing w:before="68" w:line="249" w:lineRule="auto"/>
        <w:ind w:left="253" w:right="178"/>
        <w:jc w:val="both"/>
      </w:pPr>
      <w:r>
        <w:rPr>
          <w:rFonts w:ascii="Wingdings" w:hAnsi="Wingdings"/>
          <w:color w:val="231F20"/>
        </w:rPr>
        <w:t></w:t>
      </w:r>
      <w:r>
        <w:rPr>
          <w:color w:val="231F20"/>
        </w:rPr>
        <w:t xml:space="preserve"> Tác dụng: Việc sử dụng những nhóm cấu trúc tương tự nhau như vậy nhằm tạo âm hưởng trùng điệp, giọng điệu hùng biện cho VB, nhấn mạnh thông tin tội ác của thực dân </w:t>
      </w:r>
      <w:r>
        <w:rPr>
          <w:color w:val="231F20"/>
        </w:rPr>
        <w:t>Pháp, từ đó gây ấn tượng mạnh về cảm xúc và nhận thức với người đọc.</w:t>
      </w:r>
    </w:p>
    <w:p w:rsidR="00624C97" w:rsidRDefault="00E11876">
      <w:pPr>
        <w:pStyle w:val="BodyText"/>
        <w:spacing w:before="60" w:line="249" w:lineRule="auto"/>
        <w:ind w:left="253" w:right="179"/>
        <w:jc w:val="both"/>
      </w:pPr>
      <w:r>
        <w:rPr>
          <w:color w:val="231F20"/>
        </w:rPr>
        <w:t>–</w:t>
      </w:r>
      <w:r>
        <w:rPr>
          <w:color w:val="231F20"/>
          <w:spacing w:val="-12"/>
        </w:rPr>
        <w:t xml:space="preserve"> </w:t>
      </w:r>
      <w:r>
        <w:rPr>
          <w:color w:val="231F20"/>
        </w:rPr>
        <w:t>GV</w:t>
      </w:r>
      <w:r>
        <w:rPr>
          <w:color w:val="231F20"/>
          <w:spacing w:val="-15"/>
        </w:rPr>
        <w:t xml:space="preserve"> </w:t>
      </w:r>
      <w:r>
        <w:rPr>
          <w:color w:val="231F20"/>
        </w:rPr>
        <w:t>hướng</w:t>
      </w:r>
      <w:r>
        <w:rPr>
          <w:color w:val="231F20"/>
          <w:spacing w:val="-12"/>
        </w:rPr>
        <w:t xml:space="preserve"> </w:t>
      </w:r>
      <w:r>
        <w:rPr>
          <w:color w:val="231F20"/>
        </w:rPr>
        <w:t>dẫn</w:t>
      </w:r>
      <w:r>
        <w:rPr>
          <w:color w:val="231F20"/>
          <w:spacing w:val="-12"/>
        </w:rPr>
        <w:t xml:space="preserve"> </w:t>
      </w:r>
      <w:r>
        <w:rPr>
          <w:color w:val="231F20"/>
        </w:rPr>
        <w:t>HS</w:t>
      </w:r>
      <w:r>
        <w:rPr>
          <w:color w:val="231F20"/>
          <w:spacing w:val="-12"/>
        </w:rPr>
        <w:t xml:space="preserve"> </w:t>
      </w:r>
      <w:r>
        <w:rPr>
          <w:color w:val="231F20"/>
        </w:rPr>
        <w:t>nhận</w:t>
      </w:r>
      <w:r>
        <w:rPr>
          <w:color w:val="231F20"/>
          <w:spacing w:val="-12"/>
        </w:rPr>
        <w:t xml:space="preserve"> </w:t>
      </w:r>
      <w:r>
        <w:rPr>
          <w:color w:val="231F20"/>
        </w:rPr>
        <w:t>xét,</w:t>
      </w:r>
      <w:r>
        <w:rPr>
          <w:color w:val="231F20"/>
          <w:spacing w:val="-12"/>
        </w:rPr>
        <w:t xml:space="preserve"> </w:t>
      </w:r>
      <w:r>
        <w:rPr>
          <w:color w:val="231F20"/>
        </w:rPr>
        <w:t>kết</w:t>
      </w:r>
      <w:r>
        <w:rPr>
          <w:color w:val="231F20"/>
          <w:spacing w:val="-12"/>
        </w:rPr>
        <w:t xml:space="preserve"> </w:t>
      </w:r>
      <w:r>
        <w:rPr>
          <w:color w:val="231F20"/>
        </w:rPr>
        <w:t>luận</w:t>
      </w:r>
      <w:r>
        <w:rPr>
          <w:color w:val="231F20"/>
          <w:spacing w:val="-12"/>
        </w:rPr>
        <w:t xml:space="preserve"> </w:t>
      </w:r>
      <w:r>
        <w:rPr>
          <w:color w:val="231F20"/>
        </w:rPr>
        <w:t>về</w:t>
      </w:r>
      <w:r>
        <w:rPr>
          <w:color w:val="231F20"/>
          <w:spacing w:val="-12"/>
        </w:rPr>
        <w:t xml:space="preserve"> </w:t>
      </w:r>
      <w:r>
        <w:rPr>
          <w:color w:val="231F20"/>
        </w:rPr>
        <w:t>cách</w:t>
      </w:r>
      <w:r>
        <w:rPr>
          <w:color w:val="231F20"/>
          <w:spacing w:val="-12"/>
        </w:rPr>
        <w:t xml:space="preserve"> </w:t>
      </w:r>
      <w:r>
        <w:rPr>
          <w:color w:val="231F20"/>
        </w:rPr>
        <w:t>các</w:t>
      </w:r>
      <w:r>
        <w:rPr>
          <w:color w:val="231F20"/>
          <w:spacing w:val="-12"/>
        </w:rPr>
        <w:t xml:space="preserve"> </w:t>
      </w:r>
      <w:r>
        <w:rPr>
          <w:color w:val="231F20"/>
        </w:rPr>
        <w:t>bài</w:t>
      </w:r>
      <w:r>
        <w:rPr>
          <w:color w:val="231F20"/>
          <w:spacing w:val="-12"/>
        </w:rPr>
        <w:t xml:space="preserve"> </w:t>
      </w:r>
      <w:r>
        <w:rPr>
          <w:color w:val="231F20"/>
        </w:rPr>
        <w:t>tập</w:t>
      </w:r>
      <w:r>
        <w:rPr>
          <w:color w:val="231F20"/>
          <w:spacing w:val="-12"/>
        </w:rPr>
        <w:t xml:space="preserve"> </w:t>
      </w:r>
      <w:r>
        <w:rPr>
          <w:color w:val="231F20"/>
        </w:rPr>
        <w:t>tiếng</w:t>
      </w:r>
      <w:r>
        <w:rPr>
          <w:color w:val="231F20"/>
          <w:spacing w:val="-15"/>
        </w:rPr>
        <w:t xml:space="preserve"> </w:t>
      </w:r>
      <w:r>
        <w:rPr>
          <w:color w:val="231F20"/>
        </w:rPr>
        <w:t>Việt</w:t>
      </w:r>
      <w:r>
        <w:rPr>
          <w:color w:val="231F20"/>
          <w:spacing w:val="-12"/>
        </w:rPr>
        <w:t xml:space="preserve"> </w:t>
      </w:r>
      <w:r>
        <w:rPr>
          <w:color w:val="231F20"/>
        </w:rPr>
        <w:t>trên</w:t>
      </w:r>
      <w:r>
        <w:rPr>
          <w:color w:val="231F20"/>
          <w:spacing w:val="-12"/>
        </w:rPr>
        <w:t xml:space="preserve"> </w:t>
      </w:r>
      <w:r>
        <w:rPr>
          <w:color w:val="231F20"/>
        </w:rPr>
        <w:t>giúp</w:t>
      </w:r>
      <w:r>
        <w:rPr>
          <w:color w:val="231F20"/>
          <w:spacing w:val="-12"/>
        </w:rPr>
        <w:t xml:space="preserve"> </w:t>
      </w:r>
      <w:r>
        <w:rPr>
          <w:color w:val="231F20"/>
        </w:rPr>
        <w:t>hiểu</w:t>
      </w:r>
      <w:r>
        <w:rPr>
          <w:color w:val="231F20"/>
          <w:spacing w:val="-12"/>
        </w:rPr>
        <w:t xml:space="preserve"> </w:t>
      </w:r>
      <w:r>
        <w:rPr>
          <w:color w:val="231F20"/>
        </w:rPr>
        <w:t>rõ</w:t>
      </w:r>
      <w:r>
        <w:rPr>
          <w:color w:val="231F20"/>
          <w:spacing w:val="-12"/>
        </w:rPr>
        <w:t xml:space="preserve"> </w:t>
      </w:r>
      <w:r>
        <w:rPr>
          <w:color w:val="231F20"/>
        </w:rPr>
        <w:t>hơn nội dung những VB đã đọc.</w:t>
      </w:r>
    </w:p>
    <w:p w:rsidR="00624C97" w:rsidRPr="00CF7610" w:rsidRDefault="00CF7610" w:rsidP="00CF7610">
      <w:pPr>
        <w:tabs>
          <w:tab w:val="left" w:pos="797"/>
        </w:tabs>
        <w:spacing w:before="150"/>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Biết cách thực hiện bài tập</w:t>
      </w:r>
      <w:r w:rsidR="00E11876" w:rsidRPr="00CF7610">
        <w:rPr>
          <w:color w:val="231F20"/>
          <w:spacing w:val="-1"/>
          <w:sz w:val="24"/>
        </w:rPr>
        <w:t xml:space="preserve"> </w:t>
      </w:r>
      <w:r w:rsidR="00E11876" w:rsidRPr="00CF7610">
        <w:rPr>
          <w:i/>
          <w:color w:val="231F20"/>
          <w:sz w:val="24"/>
        </w:rPr>
        <w:t>Từ</w:t>
      </w:r>
      <w:r w:rsidR="00E11876" w:rsidRPr="00CF7610">
        <w:rPr>
          <w:i/>
          <w:color w:val="231F20"/>
          <w:spacing w:val="-1"/>
          <w:sz w:val="24"/>
        </w:rPr>
        <w:t xml:space="preserve"> </w:t>
      </w:r>
      <w:r w:rsidR="00E11876" w:rsidRPr="00CF7610">
        <w:rPr>
          <w:i/>
          <w:color w:val="231F20"/>
          <w:sz w:val="24"/>
        </w:rPr>
        <w:t xml:space="preserve">đọc đến </w:t>
      </w:r>
      <w:r w:rsidR="00E11876" w:rsidRPr="00CF7610">
        <w:rPr>
          <w:i/>
          <w:color w:val="231F20"/>
          <w:spacing w:val="-2"/>
          <w:sz w:val="24"/>
        </w:rPr>
        <w:t>viết.</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ghi chú</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cách</w:t>
      </w:r>
      <w:r w:rsidR="00E11876" w:rsidRPr="00CF7610">
        <w:rPr>
          <w:color w:val="231F20"/>
          <w:spacing w:val="-1"/>
          <w:sz w:val="24"/>
        </w:rPr>
        <w:t xml:space="preserve"> </w:t>
      </w:r>
      <w:r w:rsidR="00E11876" w:rsidRPr="00CF7610">
        <w:rPr>
          <w:color w:val="231F20"/>
          <w:sz w:val="24"/>
        </w:rPr>
        <w:t>thực hiện bài 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1"/>
          <w:sz w:val="24"/>
        </w:rPr>
        <w:t xml:space="preserve"> </w:t>
      </w:r>
      <w:r w:rsidR="00E11876" w:rsidRPr="00CF7610">
        <w:rPr>
          <w:i/>
          <w:color w:val="231F20"/>
          <w:sz w:val="24"/>
        </w:rPr>
        <w:t xml:space="preserve">đọc đến </w:t>
      </w:r>
      <w:r w:rsidR="00E11876" w:rsidRPr="00CF7610">
        <w:rPr>
          <w:i/>
          <w:color w:val="231F20"/>
          <w:spacing w:val="-2"/>
          <w:sz w:val="24"/>
        </w:rPr>
        <w:t>viết.</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bài</w:t>
      </w:r>
      <w:r>
        <w:rPr>
          <w:color w:val="231F20"/>
          <w:spacing w:val="-1"/>
          <w:sz w:val="24"/>
        </w:rPr>
        <w:t xml:space="preserve"> </w:t>
      </w:r>
      <w:r>
        <w:rPr>
          <w:color w:val="231F20"/>
          <w:sz w:val="24"/>
        </w:rPr>
        <w:t>tập</w:t>
      </w:r>
      <w:r>
        <w:rPr>
          <w:color w:val="231F20"/>
          <w:spacing w:val="-2"/>
          <w:sz w:val="24"/>
        </w:rPr>
        <w:t xml:space="preserve"> </w:t>
      </w:r>
      <w:r>
        <w:rPr>
          <w:i/>
          <w:color w:val="231F20"/>
          <w:sz w:val="24"/>
        </w:rPr>
        <w:t>Từ</w:t>
      </w:r>
      <w:r>
        <w:rPr>
          <w:i/>
          <w:color w:val="231F20"/>
          <w:spacing w:val="-2"/>
          <w:sz w:val="24"/>
        </w:rPr>
        <w:t xml:space="preserve"> </w:t>
      </w:r>
      <w:r>
        <w:rPr>
          <w:i/>
          <w:color w:val="231F20"/>
          <w:sz w:val="24"/>
        </w:rPr>
        <w:t>đọc</w:t>
      </w:r>
      <w:r>
        <w:rPr>
          <w:i/>
          <w:color w:val="231F20"/>
          <w:spacing w:val="-1"/>
          <w:sz w:val="24"/>
        </w:rPr>
        <w:t xml:space="preserve"> </w:t>
      </w:r>
      <w:r>
        <w:rPr>
          <w:i/>
          <w:color w:val="231F20"/>
          <w:sz w:val="24"/>
        </w:rPr>
        <w:t>đến</w:t>
      </w:r>
      <w:r>
        <w:rPr>
          <w:i/>
          <w:color w:val="231F20"/>
          <w:spacing w:val="-2"/>
          <w:sz w:val="24"/>
        </w:rPr>
        <w:t xml:space="preserve"> </w:t>
      </w:r>
      <w:r>
        <w:rPr>
          <w:i/>
          <w:color w:val="231F20"/>
          <w:sz w:val="24"/>
        </w:rPr>
        <w:t>viết</w:t>
      </w:r>
      <w:r>
        <w:rPr>
          <w:i/>
          <w:color w:val="231F20"/>
          <w:spacing w:val="-1"/>
          <w:sz w:val="24"/>
        </w:rPr>
        <w:t xml:space="preserve"> </w:t>
      </w:r>
      <w:r>
        <w:rPr>
          <w:color w:val="231F20"/>
          <w:sz w:val="24"/>
        </w:rPr>
        <w:t>dựa</w:t>
      </w:r>
      <w:r>
        <w:rPr>
          <w:color w:val="231F20"/>
          <w:spacing w:val="-1"/>
          <w:sz w:val="24"/>
        </w:rPr>
        <w:t xml:space="preserve"> </w:t>
      </w:r>
      <w:r>
        <w:rPr>
          <w:color w:val="231F20"/>
          <w:sz w:val="24"/>
        </w:rPr>
        <w:t>bảng</w:t>
      </w:r>
      <w:r>
        <w:rPr>
          <w:color w:val="231F20"/>
          <w:spacing w:val="-1"/>
          <w:sz w:val="24"/>
        </w:rPr>
        <w:t xml:space="preserve"> </w:t>
      </w:r>
      <w:r>
        <w:rPr>
          <w:color w:val="231F20"/>
          <w:spacing w:val="-4"/>
          <w:sz w:val="24"/>
        </w:rPr>
        <w:t>sau:</w:t>
      </w:r>
    </w:p>
    <w:p w:rsidR="00624C97" w:rsidRDefault="00624C97">
      <w:pPr>
        <w:rPr>
          <w:sz w:val="24"/>
        </w:rPr>
        <w:sectPr w:rsidR="00624C97">
          <w:pgSz w:w="10950" w:h="15370"/>
          <w:pgMar w:top="880" w:right="840" w:bottom="700" w:left="880" w:header="0" w:footer="515" w:gutter="0"/>
          <w:cols w:space="720"/>
        </w:sectPr>
      </w:pPr>
    </w:p>
    <w:p w:rsidR="00624C97" w:rsidRDefault="00E11876">
      <w:pPr>
        <w:spacing w:before="75"/>
        <w:ind w:left="490" w:right="360"/>
        <w:jc w:val="center"/>
        <w:rPr>
          <w:b/>
          <w:sz w:val="24"/>
        </w:rPr>
      </w:pPr>
      <w:r>
        <w:rPr>
          <w:b/>
          <w:color w:val="231F20"/>
          <w:sz w:val="24"/>
        </w:rPr>
        <w:lastRenderedPageBreak/>
        <w:t>TÍNH</w:t>
      </w:r>
      <w:r>
        <w:rPr>
          <w:b/>
          <w:color w:val="231F20"/>
          <w:spacing w:val="-1"/>
          <w:sz w:val="24"/>
        </w:rPr>
        <w:t xml:space="preserve"> </w:t>
      </w:r>
      <w:r>
        <w:rPr>
          <w:b/>
          <w:color w:val="231F20"/>
          <w:sz w:val="24"/>
        </w:rPr>
        <w:t>PHONG PHÚ, ĐA</w:t>
      </w:r>
      <w:r>
        <w:rPr>
          <w:b/>
          <w:color w:val="231F20"/>
          <w:spacing w:val="-2"/>
          <w:sz w:val="24"/>
        </w:rPr>
        <w:t xml:space="preserve"> </w:t>
      </w:r>
      <w:r>
        <w:rPr>
          <w:b/>
          <w:color w:val="231F20"/>
          <w:sz w:val="24"/>
        </w:rPr>
        <w:t>DẠNG TRONG THƠ</w:t>
      </w:r>
      <w:r>
        <w:rPr>
          <w:b/>
          <w:color w:val="231F20"/>
          <w:spacing w:val="-1"/>
          <w:sz w:val="24"/>
        </w:rPr>
        <w:t xml:space="preserve"> </w:t>
      </w:r>
      <w:r>
        <w:rPr>
          <w:b/>
          <w:color w:val="231F20"/>
          <w:sz w:val="24"/>
        </w:rPr>
        <w:t>HỒ CHÍ</w:t>
      </w:r>
      <w:r>
        <w:rPr>
          <w:b/>
          <w:color w:val="231F20"/>
          <w:spacing w:val="-1"/>
          <w:sz w:val="24"/>
        </w:rPr>
        <w:t xml:space="preserve"> </w:t>
      </w:r>
      <w:r>
        <w:rPr>
          <w:b/>
          <w:color w:val="231F20"/>
          <w:spacing w:val="-4"/>
          <w:sz w:val="24"/>
        </w:rPr>
        <w:t>MINH</w:t>
      </w:r>
    </w:p>
    <w:p w:rsidR="00624C97" w:rsidRDefault="00624C97">
      <w:pPr>
        <w:pStyle w:val="BodyText"/>
        <w:spacing w:before="3"/>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06"/>
        <w:gridCol w:w="1771"/>
      </w:tblGrid>
      <w:tr w:rsidR="00624C97">
        <w:trPr>
          <w:trHeight w:val="436"/>
        </w:trPr>
        <w:tc>
          <w:tcPr>
            <w:tcW w:w="7006" w:type="dxa"/>
            <w:shd w:val="clear" w:color="auto" w:fill="E6E7E8"/>
          </w:tcPr>
          <w:p w:rsidR="00624C97" w:rsidRDefault="00E11876">
            <w:pPr>
              <w:pStyle w:val="TableParagraph"/>
              <w:spacing w:before="47"/>
              <w:ind w:left="298"/>
              <w:rPr>
                <w:b/>
                <w:sz w:val="24"/>
              </w:rPr>
            </w:pPr>
            <w:r>
              <w:rPr>
                <w:b/>
                <w:color w:val="231F20"/>
                <w:sz w:val="24"/>
              </w:rPr>
              <w:t>Biểu</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của</w:t>
            </w:r>
            <w:r>
              <w:rPr>
                <w:b/>
                <w:color w:val="231F20"/>
                <w:spacing w:val="-1"/>
                <w:sz w:val="24"/>
              </w:rPr>
              <w:t xml:space="preserve"> </w:t>
            </w:r>
            <w:r>
              <w:rPr>
                <w:b/>
                <w:color w:val="231F20"/>
                <w:sz w:val="24"/>
              </w:rPr>
              <w:t>tính</w:t>
            </w:r>
            <w:r>
              <w:rPr>
                <w:b/>
                <w:color w:val="231F20"/>
                <w:spacing w:val="-1"/>
                <w:sz w:val="24"/>
              </w:rPr>
              <w:t xml:space="preserve"> </w:t>
            </w:r>
            <w:r>
              <w:rPr>
                <w:b/>
                <w:color w:val="231F20"/>
                <w:sz w:val="24"/>
              </w:rPr>
              <w:t>phong</w:t>
            </w:r>
            <w:r>
              <w:rPr>
                <w:b/>
                <w:color w:val="231F20"/>
                <w:spacing w:val="-1"/>
                <w:sz w:val="24"/>
              </w:rPr>
              <w:t xml:space="preserve"> </w:t>
            </w:r>
            <w:r>
              <w:rPr>
                <w:b/>
                <w:color w:val="231F20"/>
                <w:sz w:val="24"/>
              </w:rPr>
              <w:t>phú,</w:t>
            </w:r>
            <w:r>
              <w:rPr>
                <w:b/>
                <w:color w:val="231F20"/>
                <w:spacing w:val="-1"/>
                <w:sz w:val="24"/>
              </w:rPr>
              <w:t xml:space="preserve"> </w:t>
            </w:r>
            <w:r>
              <w:rPr>
                <w:b/>
                <w:color w:val="231F20"/>
                <w:sz w:val="24"/>
              </w:rPr>
              <w:t>đa</w:t>
            </w:r>
            <w:r>
              <w:rPr>
                <w:b/>
                <w:color w:val="231F20"/>
                <w:spacing w:val="-1"/>
                <w:sz w:val="24"/>
              </w:rPr>
              <w:t xml:space="preserve"> </w:t>
            </w:r>
            <w:r>
              <w:rPr>
                <w:b/>
                <w:color w:val="231F20"/>
                <w:sz w:val="24"/>
              </w:rPr>
              <w:t>dạng trong</w:t>
            </w:r>
            <w:r>
              <w:rPr>
                <w:b/>
                <w:color w:val="231F20"/>
                <w:spacing w:val="-1"/>
                <w:sz w:val="24"/>
              </w:rPr>
              <w:t xml:space="preserve"> </w:t>
            </w:r>
            <w:r>
              <w:rPr>
                <w:b/>
                <w:color w:val="231F20"/>
                <w:sz w:val="24"/>
              </w:rPr>
              <w:t>thơ</w:t>
            </w:r>
            <w:r>
              <w:rPr>
                <w:b/>
                <w:color w:val="231F20"/>
                <w:spacing w:val="-1"/>
                <w:sz w:val="24"/>
              </w:rPr>
              <w:t xml:space="preserve"> </w:t>
            </w:r>
            <w:r>
              <w:rPr>
                <w:b/>
                <w:color w:val="231F20"/>
                <w:sz w:val="24"/>
              </w:rPr>
              <w:t>Hồ</w:t>
            </w:r>
            <w:r>
              <w:rPr>
                <w:b/>
                <w:color w:val="231F20"/>
                <w:spacing w:val="-1"/>
                <w:sz w:val="24"/>
              </w:rPr>
              <w:t xml:space="preserve"> </w:t>
            </w:r>
            <w:r>
              <w:rPr>
                <w:b/>
                <w:color w:val="231F20"/>
                <w:sz w:val="24"/>
              </w:rPr>
              <w:t xml:space="preserve">Chí </w:t>
            </w:r>
            <w:r>
              <w:rPr>
                <w:b/>
                <w:color w:val="231F20"/>
                <w:spacing w:val="-4"/>
                <w:sz w:val="24"/>
              </w:rPr>
              <w:t>Minh</w:t>
            </w:r>
          </w:p>
        </w:tc>
        <w:tc>
          <w:tcPr>
            <w:tcW w:w="1771" w:type="dxa"/>
            <w:shd w:val="clear" w:color="auto" w:fill="E6E7E8"/>
          </w:tcPr>
          <w:p w:rsidR="00624C97" w:rsidRDefault="00E11876">
            <w:pPr>
              <w:pStyle w:val="TableParagraph"/>
              <w:spacing w:before="47"/>
              <w:ind w:left="10"/>
              <w:jc w:val="center"/>
              <w:rPr>
                <w:b/>
                <w:sz w:val="24"/>
              </w:rPr>
            </w:pPr>
            <w:r>
              <w:rPr>
                <w:b/>
                <w:color w:val="231F20"/>
                <w:sz w:val="24"/>
              </w:rPr>
              <w:t xml:space="preserve">Ví </w:t>
            </w:r>
            <w:r>
              <w:rPr>
                <w:b/>
                <w:color w:val="231F20"/>
                <w:spacing w:val="-5"/>
                <w:sz w:val="24"/>
              </w:rPr>
              <w:t>dụ</w:t>
            </w:r>
          </w:p>
        </w:tc>
      </w:tr>
      <w:tr w:rsidR="00624C97">
        <w:trPr>
          <w:trHeight w:val="439"/>
        </w:trPr>
        <w:tc>
          <w:tcPr>
            <w:tcW w:w="7006" w:type="dxa"/>
          </w:tcPr>
          <w:p w:rsidR="00624C97" w:rsidRDefault="00E11876">
            <w:pPr>
              <w:pStyle w:val="TableParagraph"/>
              <w:spacing w:before="50"/>
              <w:ind w:left="79"/>
              <w:rPr>
                <w:sz w:val="24"/>
              </w:rPr>
            </w:pPr>
            <w:r>
              <w:rPr>
                <w:color w:val="231F20"/>
                <w:sz w:val="24"/>
              </w:rPr>
              <w:t xml:space="preserve">Phong phú, đa dạng về đề tài và mục đích </w:t>
            </w:r>
            <w:r>
              <w:rPr>
                <w:color w:val="231F20"/>
                <w:spacing w:val="-4"/>
                <w:sz w:val="24"/>
              </w:rPr>
              <w:t>viết</w:t>
            </w:r>
          </w:p>
        </w:tc>
        <w:tc>
          <w:tcPr>
            <w:tcW w:w="1771"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7006" w:type="dxa"/>
          </w:tcPr>
          <w:p w:rsidR="00624C97" w:rsidRDefault="00E11876">
            <w:pPr>
              <w:pStyle w:val="TableParagraph"/>
              <w:spacing w:before="50"/>
              <w:ind w:left="79"/>
              <w:rPr>
                <w:sz w:val="24"/>
              </w:rPr>
            </w:pPr>
            <w:r>
              <w:rPr>
                <w:color w:val="231F20"/>
                <w:sz w:val="24"/>
              </w:rPr>
              <w:t xml:space="preserve">Phong phú, đa dạng về thể </w:t>
            </w:r>
            <w:r>
              <w:rPr>
                <w:color w:val="231F20"/>
                <w:spacing w:val="-5"/>
                <w:sz w:val="24"/>
              </w:rPr>
              <w:t>thơ</w:t>
            </w:r>
          </w:p>
        </w:tc>
        <w:tc>
          <w:tcPr>
            <w:tcW w:w="1771"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7006" w:type="dxa"/>
          </w:tcPr>
          <w:p w:rsidR="00624C97" w:rsidRDefault="00E11876">
            <w:pPr>
              <w:pStyle w:val="TableParagraph"/>
              <w:spacing w:before="50"/>
              <w:ind w:left="79"/>
              <w:rPr>
                <w:sz w:val="24"/>
              </w:rPr>
            </w:pPr>
            <w:r>
              <w:rPr>
                <w:color w:val="231F20"/>
                <w:sz w:val="24"/>
              </w:rPr>
              <w:t xml:space="preserve">Phong phú, đa dạng về bút pháp nghệ </w:t>
            </w:r>
            <w:r>
              <w:rPr>
                <w:color w:val="231F20"/>
                <w:spacing w:val="-2"/>
                <w:sz w:val="24"/>
              </w:rPr>
              <w:t>thuật</w:t>
            </w:r>
          </w:p>
        </w:tc>
        <w:tc>
          <w:tcPr>
            <w:tcW w:w="1771" w:type="dxa"/>
          </w:tcPr>
          <w:p w:rsidR="00624C97" w:rsidRDefault="00E11876">
            <w:pPr>
              <w:pStyle w:val="TableParagraph"/>
              <w:spacing w:before="50"/>
              <w:ind w:left="10"/>
              <w:jc w:val="center"/>
              <w:rPr>
                <w:sz w:val="24"/>
              </w:rPr>
            </w:pPr>
            <w:r>
              <w:rPr>
                <w:color w:val="231F20"/>
                <w:spacing w:val="-10"/>
                <w:sz w:val="24"/>
              </w:rPr>
              <w:t>…</w:t>
            </w:r>
          </w:p>
        </w:tc>
      </w:tr>
      <w:tr w:rsidR="00624C97">
        <w:trPr>
          <w:trHeight w:val="1147"/>
        </w:trPr>
        <w:tc>
          <w:tcPr>
            <w:tcW w:w="8777" w:type="dxa"/>
            <w:gridSpan w:val="2"/>
          </w:tcPr>
          <w:p w:rsidR="00624C97" w:rsidRDefault="00E11876">
            <w:pPr>
              <w:pStyle w:val="TableParagraph"/>
              <w:spacing w:before="69"/>
              <w:ind w:left="79"/>
              <w:rPr>
                <w:sz w:val="24"/>
              </w:rPr>
            </w:pPr>
            <w:r>
              <w:rPr>
                <w:rFonts w:ascii="Wingdings" w:hAnsi="Wingdings"/>
                <w:color w:val="231F20"/>
                <w:sz w:val="24"/>
              </w:rPr>
              <w:t></w:t>
            </w:r>
            <w:r>
              <w:rPr>
                <w:color w:val="231F20"/>
                <w:spacing w:val="-1"/>
                <w:sz w:val="24"/>
              </w:rPr>
              <w:t xml:space="preserve"> </w:t>
            </w:r>
            <w:r>
              <w:rPr>
                <w:color w:val="231F20"/>
                <w:sz w:val="24"/>
              </w:rPr>
              <w:t xml:space="preserve">Nhận xét về giá trị của tính phong phú, đa dạng trong thơ Hồ Chí Minh: </w:t>
            </w:r>
            <w:r>
              <w:rPr>
                <w:color w:val="231F20"/>
                <w:spacing w:val="-2"/>
                <w:sz w:val="24"/>
              </w:rPr>
              <w:t>......................</w:t>
            </w:r>
          </w:p>
          <w:p w:rsidR="00624C97" w:rsidRDefault="00E11876">
            <w:pPr>
              <w:pStyle w:val="TableParagraph"/>
              <w:spacing w:before="68"/>
              <w:ind w:left="79"/>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r>
              <w:rPr>
                <w:color w:val="231F20"/>
                <w:spacing w:val="-2"/>
                <w:sz w:val="24"/>
              </w:rPr>
              <w:t>.............................................................................................................................</w:t>
            </w:r>
          </w:p>
        </w:tc>
      </w:tr>
    </w:tbl>
    <w:p w:rsidR="00624C97" w:rsidRDefault="00E11876">
      <w:pPr>
        <w:pStyle w:val="BodyText"/>
        <w:spacing w:before="157" w:line="249" w:lineRule="auto"/>
        <w:ind w:right="291"/>
        <w:jc w:val="both"/>
      </w:pPr>
      <w:r>
        <w:rPr>
          <w:color w:val="231F20"/>
        </w:rPr>
        <w:t>Trên</w:t>
      </w:r>
      <w:r>
        <w:rPr>
          <w:color w:val="231F20"/>
          <w:spacing w:val="-7"/>
        </w:rPr>
        <w:t xml:space="preserve"> </w:t>
      </w:r>
      <w:r>
        <w:rPr>
          <w:color w:val="231F20"/>
        </w:rPr>
        <w:t>cơ</w:t>
      </w:r>
      <w:r>
        <w:rPr>
          <w:color w:val="231F20"/>
          <w:spacing w:val="-7"/>
        </w:rPr>
        <w:t xml:space="preserve"> </w:t>
      </w:r>
      <w:r>
        <w:rPr>
          <w:color w:val="231F20"/>
        </w:rPr>
        <w:t>sở</w:t>
      </w:r>
      <w:r>
        <w:rPr>
          <w:color w:val="231F20"/>
          <w:spacing w:val="-7"/>
        </w:rPr>
        <w:t xml:space="preserve"> </w:t>
      </w:r>
      <w:r>
        <w:rPr>
          <w:color w:val="231F20"/>
        </w:rPr>
        <w:t>các</w:t>
      </w:r>
      <w:r>
        <w:rPr>
          <w:color w:val="231F20"/>
          <w:spacing w:val="-7"/>
        </w:rPr>
        <w:t xml:space="preserve"> </w:t>
      </w:r>
      <w:r>
        <w:rPr>
          <w:color w:val="231F20"/>
        </w:rPr>
        <w:t>ý</w:t>
      </w:r>
      <w:r>
        <w:rPr>
          <w:color w:val="231F20"/>
          <w:spacing w:val="-7"/>
        </w:rPr>
        <w:t xml:space="preserve"> </w:t>
      </w:r>
      <w:r>
        <w:rPr>
          <w:color w:val="231F20"/>
        </w:rPr>
        <w:t>tìm</w:t>
      </w:r>
      <w:r>
        <w:rPr>
          <w:color w:val="231F20"/>
          <w:spacing w:val="-7"/>
        </w:rPr>
        <w:t xml:space="preserve"> </w:t>
      </w:r>
      <w:r>
        <w:rPr>
          <w:color w:val="231F20"/>
        </w:rPr>
        <w:t>được</w:t>
      </w:r>
      <w:r>
        <w:rPr>
          <w:color w:val="231F20"/>
          <w:spacing w:val="-7"/>
        </w:rPr>
        <w:t xml:space="preserve"> </w:t>
      </w:r>
      <w:r>
        <w:rPr>
          <w:color w:val="231F20"/>
        </w:rPr>
        <w:t>trong</w:t>
      </w:r>
      <w:r>
        <w:rPr>
          <w:color w:val="231F20"/>
          <w:spacing w:val="-7"/>
        </w:rPr>
        <w:t xml:space="preserve"> </w:t>
      </w:r>
      <w:r>
        <w:rPr>
          <w:color w:val="231F20"/>
        </w:rPr>
        <w:t>bảng,</w:t>
      </w:r>
      <w:r>
        <w:rPr>
          <w:color w:val="231F20"/>
          <w:spacing w:val="-7"/>
        </w:rPr>
        <w:t xml:space="preserve"> </w:t>
      </w:r>
      <w:r>
        <w:rPr>
          <w:color w:val="231F20"/>
        </w:rPr>
        <w:t>HS</w:t>
      </w:r>
      <w:r>
        <w:rPr>
          <w:color w:val="231F20"/>
          <w:spacing w:val="-7"/>
        </w:rPr>
        <w:t xml:space="preserve"> </w:t>
      </w:r>
      <w:r>
        <w:rPr>
          <w:color w:val="231F20"/>
        </w:rPr>
        <w:t>viết</w:t>
      </w:r>
      <w:r>
        <w:rPr>
          <w:color w:val="231F20"/>
          <w:spacing w:val="-7"/>
        </w:rPr>
        <w:t xml:space="preserve"> </w:t>
      </w:r>
      <w:r>
        <w:rPr>
          <w:color w:val="231F20"/>
        </w:rPr>
        <w:t>đoạn</w:t>
      </w:r>
      <w:r>
        <w:rPr>
          <w:color w:val="231F20"/>
          <w:spacing w:val="-7"/>
        </w:rPr>
        <w:t xml:space="preserve"> </w:t>
      </w:r>
      <w:r>
        <w:rPr>
          <w:color w:val="231F20"/>
        </w:rPr>
        <w:t>văn</w:t>
      </w:r>
      <w:r>
        <w:rPr>
          <w:color w:val="231F20"/>
          <w:spacing w:val="-7"/>
        </w:rPr>
        <w:t xml:space="preserve"> </w:t>
      </w:r>
      <w:r>
        <w:rPr>
          <w:color w:val="231F20"/>
        </w:rPr>
        <w:t>ngắn</w:t>
      </w:r>
      <w:r>
        <w:rPr>
          <w:color w:val="231F20"/>
          <w:spacing w:val="-7"/>
        </w:rPr>
        <w:t xml:space="preserve"> </w:t>
      </w:r>
      <w:r>
        <w:rPr>
          <w:color w:val="231F20"/>
        </w:rPr>
        <w:t>(khoảng</w:t>
      </w:r>
      <w:r>
        <w:rPr>
          <w:color w:val="231F20"/>
          <w:spacing w:val="-7"/>
        </w:rPr>
        <w:t xml:space="preserve"> </w:t>
      </w:r>
      <w:r>
        <w:rPr>
          <w:color w:val="231F20"/>
        </w:rPr>
        <w:t>200</w:t>
      </w:r>
      <w:r>
        <w:rPr>
          <w:color w:val="231F20"/>
          <w:spacing w:val="-7"/>
        </w:rPr>
        <w:t xml:space="preserve"> </w:t>
      </w:r>
      <w:r>
        <w:rPr>
          <w:color w:val="231F20"/>
        </w:rPr>
        <w:t>chữ)</w:t>
      </w:r>
      <w:r>
        <w:rPr>
          <w:color w:val="231F20"/>
          <w:spacing w:val="-7"/>
        </w:rPr>
        <w:t xml:space="preserve"> </w:t>
      </w:r>
      <w:r>
        <w:rPr>
          <w:color w:val="231F20"/>
        </w:rPr>
        <w:t>trình</w:t>
      </w:r>
      <w:r>
        <w:rPr>
          <w:color w:val="231F20"/>
          <w:spacing w:val="-7"/>
        </w:rPr>
        <w:t xml:space="preserve"> </w:t>
      </w:r>
      <w:r>
        <w:rPr>
          <w:color w:val="231F20"/>
        </w:rPr>
        <w:t>bày ngắn gọn ý kiến về tính đa dạng, phong phú trong thơ Hồ Chí Minh, lưu ý đảm bảo về quy cách trình bày đoạn văn, không mắc lỗi chính tả, diễn đạt.</w:t>
      </w:r>
    </w:p>
    <w:p w:rsidR="00624C97" w:rsidRPr="00CF7610" w:rsidRDefault="00CF7610" w:rsidP="00CF7610">
      <w:pPr>
        <w:tabs>
          <w:tab w:val="left" w:pos="625"/>
        </w:tabs>
        <w:spacing w:before="59"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 xml:space="preserve">HS ghi chú cách thực hiện bài tập </w:t>
      </w:r>
      <w:r w:rsidR="00E11876" w:rsidRPr="00CF7610">
        <w:rPr>
          <w:i/>
          <w:color w:val="231F20"/>
          <w:sz w:val="24"/>
        </w:rPr>
        <w:t>Từ đọc đến viết</w:t>
      </w:r>
      <w:r w:rsidR="00E11876" w:rsidRPr="00CF7610">
        <w:rPr>
          <w:color w:val="231F20"/>
          <w:sz w:val="24"/>
        </w:rPr>
        <w:t>, ghi lại những câu hỏi về cách th</w:t>
      </w:r>
      <w:r w:rsidR="00E11876" w:rsidRPr="00CF7610">
        <w:rPr>
          <w:color w:val="231F20"/>
          <w:sz w:val="24"/>
        </w:rPr>
        <w:t>ực hiện bài tập (nếu có).</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nêu ra những câu hỏi về cách thực hiện bài tập (nếu </w:t>
      </w:r>
      <w:r w:rsidR="00E11876" w:rsidRPr="00CF7610">
        <w:rPr>
          <w:color w:val="231F20"/>
          <w:spacing w:val="-4"/>
          <w:sz w:val="24"/>
        </w:rPr>
        <w:t>có)</w:t>
      </w:r>
      <w:r w:rsidR="00E11876" w:rsidRPr="00CF7610">
        <w:rPr>
          <w:i/>
          <w:color w:val="231F20"/>
          <w:spacing w:val="-4"/>
          <w:sz w:val="24"/>
        </w:rPr>
        <w:t>.</w:t>
      </w:r>
    </w:p>
    <w:p w:rsidR="00624C97" w:rsidRPr="00CF7610" w:rsidRDefault="00CF7610" w:rsidP="00CF7610">
      <w:pPr>
        <w:tabs>
          <w:tab w:val="left" w:pos="611"/>
        </w:tabs>
        <w:spacing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 xml:space="preserve">GV trả lời những câu hỏi của HS (nếu có), dặn dò HS thực hiện hoàn chỉnh bài tập ở nhà và chuẩn bị báo cáo sản phẩm trong tiết </w:t>
      </w:r>
      <w:r w:rsidR="00E11876" w:rsidRPr="00CF7610">
        <w:rPr>
          <w:i/>
          <w:color w:val="231F20"/>
          <w:sz w:val="24"/>
        </w:rPr>
        <w:t>Ôn tập</w:t>
      </w:r>
      <w:r w:rsidR="00E11876" w:rsidRPr="00CF7610">
        <w:rPr>
          <w:color w:val="231F20"/>
          <w:sz w:val="24"/>
        </w:rPr>
        <w:t>.</w:t>
      </w:r>
    </w:p>
    <w:p w:rsidR="00624C97" w:rsidRDefault="00624C97">
      <w:pPr>
        <w:pStyle w:val="BodyText"/>
        <w:spacing w:before="127"/>
        <w:ind w:left="0" w:firstLine="0"/>
      </w:pPr>
    </w:p>
    <w:p w:rsidR="00624C97" w:rsidRDefault="00E11876">
      <w:pPr>
        <w:pStyle w:val="Heading1"/>
        <w:spacing w:before="0"/>
        <w:ind w:right="147"/>
        <w:jc w:val="center"/>
      </w:pPr>
      <w:bookmarkStart w:id="13" w:name="_TOC_250007"/>
      <w:r>
        <w:rPr>
          <w:color w:val="231F20"/>
          <w:spacing w:val="-2"/>
        </w:rPr>
        <w:t>DẠY</w:t>
      </w:r>
      <w:r>
        <w:rPr>
          <w:color w:val="231F20"/>
          <w:spacing w:val="-12"/>
        </w:rPr>
        <w:t xml:space="preserve"> </w:t>
      </w:r>
      <w:bookmarkEnd w:id="13"/>
      <w:r>
        <w:rPr>
          <w:color w:val="231F20"/>
          <w:spacing w:val="-4"/>
        </w:rPr>
        <w:t>VIẾT</w:t>
      </w:r>
    </w:p>
    <w:p w:rsidR="00624C97" w:rsidRDefault="00E11876">
      <w:pPr>
        <w:spacing w:before="69"/>
        <w:ind w:right="147"/>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8" w:line="300" w:lineRule="auto"/>
        <w:ind w:left="962" w:right="1115"/>
        <w:jc w:val="center"/>
        <w:rPr>
          <w:i/>
          <w:sz w:val="24"/>
        </w:rPr>
      </w:pPr>
      <w:r>
        <w:rPr>
          <w:i/>
          <w:color w:val="231F20"/>
          <w:sz w:val="24"/>
        </w:rPr>
        <w:t>VIẾT</w:t>
      </w:r>
      <w:r>
        <w:rPr>
          <w:i/>
          <w:color w:val="231F20"/>
          <w:spacing w:val="-8"/>
          <w:sz w:val="24"/>
        </w:rPr>
        <w:t xml:space="preserve"> </w:t>
      </w:r>
      <w:r>
        <w:rPr>
          <w:i/>
          <w:color w:val="231F20"/>
          <w:sz w:val="24"/>
        </w:rPr>
        <w:t>BÀI</w:t>
      </w:r>
      <w:r>
        <w:rPr>
          <w:i/>
          <w:color w:val="231F20"/>
          <w:spacing w:val="-3"/>
          <w:sz w:val="24"/>
        </w:rPr>
        <w:t xml:space="preserve"> </w:t>
      </w:r>
      <w:r>
        <w:rPr>
          <w:i/>
          <w:color w:val="231F20"/>
          <w:sz w:val="24"/>
        </w:rPr>
        <w:t>PHÁT</w:t>
      </w:r>
      <w:r>
        <w:rPr>
          <w:i/>
          <w:color w:val="231F20"/>
          <w:spacing w:val="-8"/>
          <w:sz w:val="24"/>
        </w:rPr>
        <w:t xml:space="preserve"> </w:t>
      </w:r>
      <w:r>
        <w:rPr>
          <w:i/>
          <w:color w:val="231F20"/>
          <w:sz w:val="24"/>
        </w:rPr>
        <w:t>BIỂU</w:t>
      </w:r>
      <w:r>
        <w:rPr>
          <w:i/>
          <w:color w:val="231F20"/>
          <w:spacing w:val="-4"/>
          <w:sz w:val="24"/>
        </w:rPr>
        <w:t xml:space="preserve"> </w:t>
      </w:r>
      <w:r>
        <w:rPr>
          <w:i/>
          <w:color w:val="231F20"/>
          <w:sz w:val="24"/>
        </w:rPr>
        <w:t>TRONG</w:t>
      </w:r>
      <w:r>
        <w:rPr>
          <w:i/>
          <w:color w:val="231F20"/>
          <w:spacing w:val="-4"/>
          <w:sz w:val="24"/>
        </w:rPr>
        <w:t xml:space="preserve"> </w:t>
      </w:r>
      <w:r>
        <w:rPr>
          <w:i/>
          <w:color w:val="231F20"/>
          <w:sz w:val="24"/>
        </w:rPr>
        <w:t>LỄ</w:t>
      </w:r>
      <w:r>
        <w:rPr>
          <w:i/>
          <w:color w:val="231F20"/>
          <w:spacing w:val="-3"/>
          <w:sz w:val="24"/>
        </w:rPr>
        <w:t xml:space="preserve"> </w:t>
      </w:r>
      <w:r>
        <w:rPr>
          <w:i/>
          <w:color w:val="231F20"/>
          <w:sz w:val="24"/>
        </w:rPr>
        <w:t>PHÁT</w:t>
      </w:r>
      <w:r>
        <w:rPr>
          <w:i/>
          <w:color w:val="231F20"/>
          <w:spacing w:val="-8"/>
          <w:sz w:val="24"/>
        </w:rPr>
        <w:t xml:space="preserve"> </w:t>
      </w:r>
      <w:r>
        <w:rPr>
          <w:i/>
          <w:color w:val="231F20"/>
          <w:sz w:val="24"/>
        </w:rPr>
        <w:t>ĐỘNG</w:t>
      </w:r>
      <w:r>
        <w:rPr>
          <w:i/>
          <w:color w:val="231F20"/>
          <w:spacing w:val="-4"/>
          <w:sz w:val="24"/>
        </w:rPr>
        <w:t xml:space="preserve"> </w:t>
      </w:r>
      <w:r>
        <w:rPr>
          <w:i/>
          <w:color w:val="231F20"/>
          <w:sz w:val="24"/>
        </w:rPr>
        <w:t>MỘT</w:t>
      </w:r>
      <w:r>
        <w:rPr>
          <w:i/>
          <w:color w:val="231F20"/>
          <w:spacing w:val="-8"/>
          <w:sz w:val="24"/>
        </w:rPr>
        <w:t xml:space="preserve"> </w:t>
      </w:r>
      <w:r>
        <w:rPr>
          <w:i/>
          <w:color w:val="231F20"/>
          <w:sz w:val="24"/>
        </w:rPr>
        <w:t>PHONG</w:t>
      </w:r>
      <w:r>
        <w:rPr>
          <w:i/>
          <w:color w:val="231F20"/>
          <w:spacing w:val="-4"/>
          <w:sz w:val="24"/>
        </w:rPr>
        <w:t xml:space="preserve"> </w:t>
      </w:r>
      <w:r>
        <w:rPr>
          <w:i/>
          <w:color w:val="231F20"/>
          <w:sz w:val="24"/>
        </w:rPr>
        <w:t>TRÀO HOẶC MỘT HOẠT ĐỘNG XÃ HỘI</w:t>
      </w:r>
    </w:p>
    <w:p w:rsidR="00624C97" w:rsidRDefault="00E11876">
      <w:pPr>
        <w:pStyle w:val="Heading3"/>
        <w:spacing w:before="0" w:line="275" w:lineRule="exact"/>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17"/>
          <w:sz w:val="24"/>
        </w:rPr>
        <w:t xml:space="preserve"> </w:t>
      </w:r>
      <w:r w:rsidR="00E11876" w:rsidRPr="00CF7610">
        <w:rPr>
          <w:b/>
          <w:color w:val="231F20"/>
          <w:spacing w:val="-5"/>
          <w:sz w:val="24"/>
        </w:rPr>
        <w:t>DẠY</w:t>
      </w:r>
    </w:p>
    <w:p w:rsidR="00624C97" w:rsidRDefault="00E11876">
      <w:pPr>
        <w:pStyle w:val="BodyText"/>
        <w:spacing w:before="68"/>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60"/>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12"/>
        </w:tabs>
        <w:spacing w:before="64"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 xml:space="preserve">Biết viết VB bảo đảm các bước: </w:t>
      </w:r>
      <w:r w:rsidR="00E11876" w:rsidRPr="00CF7610">
        <w:rPr>
          <w:i/>
          <w:color w:val="231F20"/>
          <w:sz w:val="24"/>
        </w:rPr>
        <w:t xml:space="preserve">Chuẩn bị viết </w:t>
      </w:r>
      <w:r w:rsidR="00E11876" w:rsidRPr="00CF7610">
        <w:rPr>
          <w:color w:val="231F20"/>
          <w:sz w:val="24"/>
        </w:rPr>
        <w:t xml:space="preserve">(xác định đề tài, mục đích, thu thập tư liệu); </w:t>
      </w:r>
      <w:r w:rsidR="00E11876" w:rsidRPr="00CF7610">
        <w:rPr>
          <w:i/>
          <w:color w:val="231F20"/>
          <w:sz w:val="24"/>
        </w:rPr>
        <w:t>Tìm ý và lập dàn ý</w:t>
      </w:r>
      <w:r w:rsidR="00E11876" w:rsidRPr="00CF7610">
        <w:rPr>
          <w:color w:val="231F20"/>
          <w:sz w:val="24"/>
        </w:rPr>
        <w:t xml:space="preserve">; </w:t>
      </w:r>
      <w:r w:rsidR="00E11876" w:rsidRPr="00CF7610">
        <w:rPr>
          <w:i/>
          <w:color w:val="231F20"/>
          <w:sz w:val="24"/>
        </w:rPr>
        <w:t>Viết bài</w:t>
      </w:r>
      <w:r w:rsidR="00E11876" w:rsidRPr="00CF7610">
        <w:rPr>
          <w:color w:val="231F20"/>
          <w:sz w:val="24"/>
        </w:rPr>
        <w:t xml:space="preserve">; </w:t>
      </w:r>
      <w:r w:rsidR="00E11876" w:rsidRPr="00CF7610">
        <w:rPr>
          <w:i/>
          <w:color w:val="231F20"/>
          <w:sz w:val="24"/>
        </w:rPr>
        <w:t>Xem lại và chỉnh sửa</w:t>
      </w:r>
      <w:r w:rsidR="00E11876" w:rsidRPr="00CF7610">
        <w:rPr>
          <w:color w:val="231F20"/>
          <w:sz w:val="24"/>
        </w:rPr>
        <w:t>.</w:t>
      </w:r>
    </w:p>
    <w:p w:rsidR="00624C97" w:rsidRPr="00CF7610" w:rsidRDefault="00CF7610" w:rsidP="00CF7610">
      <w:pPr>
        <w:tabs>
          <w:tab w:val="left" w:pos="598"/>
        </w:tabs>
        <w:spacing w:before="59"/>
        <w:ind w:left="598"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phát</w:t>
      </w:r>
      <w:r w:rsidR="00E11876" w:rsidRPr="00CF7610">
        <w:rPr>
          <w:color w:val="231F20"/>
          <w:spacing w:val="-1"/>
          <w:sz w:val="24"/>
        </w:rPr>
        <w:t xml:space="preserve"> </w:t>
      </w:r>
      <w:r w:rsidR="00E11876" w:rsidRPr="00CF7610">
        <w:rPr>
          <w:color w:val="231F20"/>
          <w:sz w:val="24"/>
        </w:rPr>
        <w:t>biểu</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lễ</w:t>
      </w:r>
      <w:r w:rsidR="00E11876" w:rsidRPr="00CF7610">
        <w:rPr>
          <w:color w:val="231F20"/>
          <w:spacing w:val="-1"/>
          <w:sz w:val="24"/>
        </w:rPr>
        <w:t xml:space="preserve"> </w:t>
      </w:r>
      <w:r w:rsidR="00E11876" w:rsidRPr="00CF7610">
        <w:rPr>
          <w:color w:val="231F20"/>
          <w:sz w:val="24"/>
        </w:rPr>
        <w:t>phát</w:t>
      </w:r>
      <w:r w:rsidR="00E11876" w:rsidRPr="00CF7610">
        <w:rPr>
          <w:color w:val="231F20"/>
          <w:spacing w:val="-1"/>
          <w:sz w:val="24"/>
        </w:rPr>
        <w:t xml:space="preserve"> </w:t>
      </w:r>
      <w:r w:rsidR="00E11876" w:rsidRPr="00CF7610">
        <w:rPr>
          <w:color w:val="231F20"/>
          <w:sz w:val="24"/>
        </w:rPr>
        <w:t>động một</w:t>
      </w:r>
      <w:r w:rsidR="00E11876" w:rsidRPr="00CF7610">
        <w:rPr>
          <w:color w:val="231F20"/>
          <w:spacing w:val="-1"/>
          <w:sz w:val="24"/>
        </w:rPr>
        <w:t xml:space="preserve"> </w:t>
      </w:r>
      <w:r w:rsidR="00E11876" w:rsidRPr="00CF7610">
        <w:rPr>
          <w:color w:val="231F20"/>
          <w:sz w:val="24"/>
        </w:rPr>
        <w:t>phong</w:t>
      </w:r>
      <w:r w:rsidR="00E11876" w:rsidRPr="00CF7610">
        <w:rPr>
          <w:color w:val="231F20"/>
          <w:spacing w:val="-1"/>
          <w:sz w:val="24"/>
        </w:rPr>
        <w:t xml:space="preserve"> </w:t>
      </w:r>
      <w:r w:rsidR="00E11876" w:rsidRPr="00CF7610">
        <w:rPr>
          <w:color w:val="231F20"/>
          <w:sz w:val="24"/>
        </w:rPr>
        <w:t>trào</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hoạt</w:t>
      </w:r>
      <w:r w:rsidR="00E11876" w:rsidRPr="00CF7610">
        <w:rPr>
          <w:color w:val="231F20"/>
          <w:spacing w:val="-1"/>
          <w:sz w:val="24"/>
        </w:rPr>
        <w:t xml:space="preserve"> </w:t>
      </w:r>
      <w:r w:rsidR="00E11876" w:rsidRPr="00CF7610">
        <w:rPr>
          <w:color w:val="231F20"/>
          <w:sz w:val="24"/>
        </w:rPr>
        <w:t>động</w:t>
      </w:r>
      <w:r w:rsidR="00E11876" w:rsidRPr="00CF7610">
        <w:rPr>
          <w:color w:val="231F20"/>
          <w:spacing w:val="-1"/>
          <w:sz w:val="24"/>
        </w:rPr>
        <w:t xml:space="preserve"> </w:t>
      </w:r>
      <w:r w:rsidR="00E11876" w:rsidRPr="00CF7610">
        <w:rPr>
          <w:color w:val="231F20"/>
          <w:sz w:val="24"/>
        </w:rPr>
        <w:t xml:space="preserve">xã </w:t>
      </w:r>
      <w:r w:rsidR="00E11876" w:rsidRPr="00CF7610">
        <w:rPr>
          <w:color w:val="231F20"/>
          <w:spacing w:val="-4"/>
          <w:sz w:val="24"/>
        </w:rPr>
        <w:t>hội.</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603"/>
        </w:tabs>
        <w:spacing w:before="64"/>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thông qua hoạt động làm việc </w:t>
      </w:r>
      <w:r w:rsidR="00E11876" w:rsidRPr="00CF7610">
        <w:rPr>
          <w:color w:val="231F20"/>
          <w:spacing w:val="-2"/>
          <w:sz w:val="24"/>
        </w:rPr>
        <w:t>nhóm.</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tự chủ và tự học thông qua việc lập dàn ý và chuẩn bị bài viết ở </w:t>
      </w:r>
      <w:r w:rsidR="00E11876" w:rsidRPr="00CF7610">
        <w:rPr>
          <w:color w:val="231F20"/>
          <w:spacing w:val="-4"/>
          <w:sz w:val="24"/>
        </w:rPr>
        <w:t>nhà.</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423" w:firstLine="0"/>
      </w:pPr>
      <w:r>
        <w:rPr>
          <w:color w:val="231F20"/>
        </w:rPr>
        <w:t xml:space="preserve">Phát huy trách nhiệm của công dân trẻ đối với cộng </w:t>
      </w:r>
      <w:r>
        <w:rPr>
          <w:color w:val="231F20"/>
          <w:spacing w:val="-2"/>
        </w:rPr>
        <w:t>đồng.</w:t>
      </w:r>
    </w:p>
    <w:p w:rsidR="00624C97" w:rsidRDefault="00624C97">
      <w:pPr>
        <w:sectPr w:rsidR="00624C97">
          <w:pgSz w:w="10950" w:h="15370"/>
          <w:pgMar w:top="880" w:right="840" w:bottom="700" w:left="880" w:header="0" w:footer="515" w:gutter="0"/>
          <w:cols w:space="720"/>
        </w:sectPr>
      </w:pPr>
    </w:p>
    <w:p w:rsidR="00624C97" w:rsidRPr="00CF7610" w:rsidRDefault="00CF7610" w:rsidP="00CF7610">
      <w:pPr>
        <w:tabs>
          <w:tab w:val="left" w:pos="559"/>
        </w:tabs>
        <w:spacing w:before="75"/>
        <w:ind w:left="559" w:hanging="306"/>
        <w:rPr>
          <w:b/>
          <w:sz w:val="24"/>
        </w:rPr>
      </w:pPr>
      <w:r>
        <w:rPr>
          <w:b/>
          <w:bCs/>
          <w:color w:val="231F20"/>
          <w:sz w:val="24"/>
          <w:szCs w:val="24"/>
        </w:rPr>
        <w:lastRenderedPageBreak/>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10"/>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Khái</w:t>
      </w:r>
      <w:r w:rsidR="00E11876" w:rsidRPr="00CF7610">
        <w:rPr>
          <w:color w:val="231F20"/>
          <w:spacing w:val="-8"/>
          <w:sz w:val="24"/>
        </w:rPr>
        <w:t xml:space="preserve"> </w:t>
      </w:r>
      <w:r w:rsidR="00E11876" w:rsidRPr="00CF7610">
        <w:rPr>
          <w:color w:val="231F20"/>
          <w:sz w:val="24"/>
        </w:rPr>
        <w:t>niệm</w:t>
      </w:r>
      <w:r w:rsidR="00E11876" w:rsidRPr="00CF7610">
        <w:rPr>
          <w:color w:val="231F20"/>
          <w:spacing w:val="-9"/>
          <w:sz w:val="24"/>
        </w:rPr>
        <w:t xml:space="preserve"> </w:t>
      </w:r>
      <w:r w:rsidR="00E11876" w:rsidRPr="00CF7610">
        <w:rPr>
          <w:color w:val="231F20"/>
          <w:sz w:val="24"/>
        </w:rPr>
        <w:t>kiểu</w:t>
      </w:r>
      <w:r w:rsidR="00E11876" w:rsidRPr="00CF7610">
        <w:rPr>
          <w:color w:val="231F20"/>
          <w:spacing w:val="-9"/>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phát</w:t>
      </w:r>
      <w:r w:rsidR="00E11876" w:rsidRPr="00CF7610">
        <w:rPr>
          <w:color w:val="231F20"/>
          <w:spacing w:val="-8"/>
          <w:sz w:val="24"/>
        </w:rPr>
        <w:t xml:space="preserve"> </w:t>
      </w:r>
      <w:r w:rsidR="00E11876" w:rsidRPr="00CF7610">
        <w:rPr>
          <w:color w:val="231F20"/>
          <w:sz w:val="24"/>
        </w:rPr>
        <w:t>biểu</w:t>
      </w:r>
      <w:r w:rsidR="00E11876" w:rsidRPr="00CF7610">
        <w:rPr>
          <w:color w:val="231F20"/>
          <w:spacing w:val="-9"/>
          <w:sz w:val="24"/>
        </w:rPr>
        <w:t xml:space="preserve"> </w:t>
      </w:r>
      <w:r w:rsidR="00E11876" w:rsidRPr="00CF7610">
        <w:rPr>
          <w:color w:val="231F20"/>
          <w:sz w:val="24"/>
        </w:rPr>
        <w:t>trong</w:t>
      </w:r>
      <w:r w:rsidR="00E11876" w:rsidRPr="00CF7610">
        <w:rPr>
          <w:color w:val="231F20"/>
          <w:spacing w:val="-8"/>
          <w:sz w:val="24"/>
        </w:rPr>
        <w:t xml:space="preserve"> </w:t>
      </w:r>
      <w:r w:rsidR="00E11876" w:rsidRPr="00CF7610">
        <w:rPr>
          <w:color w:val="231F20"/>
          <w:sz w:val="24"/>
        </w:rPr>
        <w:t>lễ</w:t>
      </w:r>
      <w:r w:rsidR="00E11876" w:rsidRPr="00CF7610">
        <w:rPr>
          <w:color w:val="231F20"/>
          <w:spacing w:val="-9"/>
          <w:sz w:val="24"/>
        </w:rPr>
        <w:t xml:space="preserve"> </w:t>
      </w:r>
      <w:r w:rsidR="00E11876" w:rsidRPr="00CF7610">
        <w:rPr>
          <w:color w:val="231F20"/>
          <w:sz w:val="24"/>
        </w:rPr>
        <w:t>phát</w:t>
      </w:r>
      <w:r w:rsidR="00E11876" w:rsidRPr="00CF7610">
        <w:rPr>
          <w:color w:val="231F20"/>
          <w:spacing w:val="-8"/>
          <w:sz w:val="24"/>
        </w:rPr>
        <w:t xml:space="preserve"> </w:t>
      </w:r>
      <w:r w:rsidR="00E11876" w:rsidRPr="00CF7610">
        <w:rPr>
          <w:color w:val="231F20"/>
          <w:sz w:val="24"/>
        </w:rPr>
        <w:t>động</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phong</w:t>
      </w:r>
      <w:r w:rsidR="00E11876" w:rsidRPr="00CF7610">
        <w:rPr>
          <w:color w:val="231F20"/>
          <w:spacing w:val="-8"/>
          <w:sz w:val="24"/>
        </w:rPr>
        <w:t xml:space="preserve"> </w:t>
      </w:r>
      <w:r w:rsidR="00E11876" w:rsidRPr="00CF7610">
        <w:rPr>
          <w:color w:val="231F20"/>
          <w:sz w:val="24"/>
        </w:rPr>
        <w:t>trào</w:t>
      </w:r>
      <w:r w:rsidR="00E11876" w:rsidRPr="00CF7610">
        <w:rPr>
          <w:color w:val="231F20"/>
          <w:spacing w:val="-9"/>
          <w:sz w:val="24"/>
        </w:rPr>
        <w:t xml:space="preserve"> </w:t>
      </w:r>
      <w:r w:rsidR="00E11876" w:rsidRPr="00CF7610">
        <w:rPr>
          <w:color w:val="231F20"/>
          <w:sz w:val="24"/>
        </w:rPr>
        <w:t>hoặc</w:t>
      </w:r>
      <w:r w:rsidR="00E11876" w:rsidRPr="00CF7610">
        <w:rPr>
          <w:color w:val="231F20"/>
          <w:spacing w:val="-9"/>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hoạt</w:t>
      </w:r>
      <w:r w:rsidR="00E11876" w:rsidRPr="00CF7610">
        <w:rPr>
          <w:color w:val="231F20"/>
          <w:spacing w:val="-8"/>
          <w:sz w:val="24"/>
        </w:rPr>
        <w:t xml:space="preserve"> </w:t>
      </w:r>
      <w:r w:rsidR="00E11876" w:rsidRPr="00CF7610">
        <w:rPr>
          <w:color w:val="231F20"/>
          <w:sz w:val="24"/>
        </w:rPr>
        <w:t>động xã hội.</w:t>
      </w:r>
    </w:p>
    <w:p w:rsidR="00624C97" w:rsidRPr="00CF7610" w:rsidRDefault="00CF7610" w:rsidP="00CF7610">
      <w:pPr>
        <w:tabs>
          <w:tab w:val="left" w:pos="716"/>
        </w:tabs>
        <w:spacing w:before="58"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1"/>
          <w:sz w:val="24"/>
        </w:rPr>
        <w:t xml:space="preserve"> </w:t>
      </w:r>
      <w:r w:rsidR="00E11876" w:rsidRPr="00CF7610">
        <w:rPr>
          <w:color w:val="231F20"/>
          <w:sz w:val="24"/>
        </w:rPr>
        <w:t>đối</w:t>
      </w:r>
      <w:r w:rsidR="00E11876" w:rsidRPr="00CF7610">
        <w:rPr>
          <w:color w:val="231F20"/>
          <w:spacing w:val="-1"/>
          <w:sz w:val="24"/>
        </w:rPr>
        <w:t xml:space="preserve"> </w:t>
      </w:r>
      <w:r w:rsidR="00E11876" w:rsidRPr="00CF7610">
        <w:rPr>
          <w:color w:val="231F20"/>
          <w:sz w:val="24"/>
        </w:rPr>
        <w:t>với</w:t>
      </w:r>
      <w:r w:rsidR="00E11876" w:rsidRPr="00CF7610">
        <w:rPr>
          <w:color w:val="231F20"/>
          <w:spacing w:val="-2"/>
          <w:sz w:val="24"/>
        </w:rPr>
        <w:t xml:space="preserve"> </w:t>
      </w:r>
      <w:r w:rsidR="00E11876" w:rsidRPr="00CF7610">
        <w:rPr>
          <w:color w:val="231F20"/>
          <w:sz w:val="24"/>
        </w:rPr>
        <w:t>kiểu</w:t>
      </w:r>
      <w:r w:rsidR="00E11876" w:rsidRPr="00CF7610">
        <w:rPr>
          <w:color w:val="231F20"/>
          <w:spacing w:val="-1"/>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2"/>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lễ</w:t>
      </w:r>
      <w:r w:rsidR="00E11876" w:rsidRPr="00CF7610">
        <w:rPr>
          <w:color w:val="231F20"/>
          <w:spacing w:val="-2"/>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động</w:t>
      </w:r>
      <w:r w:rsidR="00E11876" w:rsidRPr="00CF7610">
        <w:rPr>
          <w:color w:val="231F20"/>
          <w:spacing w:val="-1"/>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phong</w:t>
      </w:r>
      <w:r w:rsidR="00E11876" w:rsidRPr="00CF7610">
        <w:rPr>
          <w:color w:val="231F20"/>
          <w:spacing w:val="-1"/>
          <w:sz w:val="24"/>
        </w:rPr>
        <w:t xml:space="preserve"> </w:t>
      </w:r>
      <w:r w:rsidR="00E11876" w:rsidRPr="00CF7610">
        <w:rPr>
          <w:color w:val="231F20"/>
          <w:sz w:val="24"/>
        </w:rPr>
        <w:t>trào</w:t>
      </w:r>
      <w:r w:rsidR="00E11876" w:rsidRPr="00CF7610">
        <w:rPr>
          <w:color w:val="231F20"/>
          <w:spacing w:val="-2"/>
          <w:sz w:val="24"/>
        </w:rPr>
        <w:t xml:space="preserve"> </w:t>
      </w:r>
      <w:r w:rsidR="00E11876" w:rsidRPr="00CF7610">
        <w:rPr>
          <w:color w:val="231F20"/>
          <w:sz w:val="24"/>
        </w:rPr>
        <w:t>hoặc</w:t>
      </w:r>
      <w:r w:rsidR="00E11876" w:rsidRPr="00CF7610">
        <w:rPr>
          <w:color w:val="231F20"/>
          <w:spacing w:val="-2"/>
          <w:sz w:val="24"/>
        </w:rPr>
        <w:t xml:space="preserve"> </w:t>
      </w:r>
      <w:r w:rsidR="00E11876" w:rsidRPr="00CF7610">
        <w:rPr>
          <w:color w:val="231F20"/>
          <w:sz w:val="24"/>
        </w:rPr>
        <w:t>một hoạt động.</w:t>
      </w:r>
    </w:p>
    <w:p w:rsidR="00624C97" w:rsidRPr="00CF7610" w:rsidRDefault="00CF7610" w:rsidP="00CF7610">
      <w:pPr>
        <w:tabs>
          <w:tab w:val="left" w:pos="704"/>
        </w:tabs>
        <w:spacing w:before="59"/>
        <w:ind w:left="704" w:hanging="167"/>
        <w:rPr>
          <w:sz w:val="24"/>
        </w:rPr>
      </w:pPr>
      <w:r>
        <w:rPr>
          <w:color w:val="231F20"/>
          <w:sz w:val="24"/>
          <w:szCs w:val="24"/>
        </w:rPr>
        <w:t>–</w:t>
      </w:r>
      <w:r>
        <w:rPr>
          <w:color w:val="231F20"/>
          <w:sz w:val="24"/>
          <w:szCs w:val="24"/>
        </w:rPr>
        <w:tab/>
      </w:r>
      <w:r w:rsidR="00E11876" w:rsidRPr="00CF7610">
        <w:rPr>
          <w:color w:val="231F20"/>
          <w:spacing w:val="-4"/>
          <w:sz w:val="24"/>
        </w:rPr>
        <w:t>Bố</w:t>
      </w:r>
      <w:r w:rsidR="00E11876" w:rsidRPr="00CF7610">
        <w:rPr>
          <w:color w:val="231F20"/>
          <w:spacing w:val="-12"/>
          <w:sz w:val="24"/>
        </w:rPr>
        <w:t xml:space="preserve"> </w:t>
      </w:r>
      <w:r w:rsidR="00E11876" w:rsidRPr="00CF7610">
        <w:rPr>
          <w:color w:val="231F20"/>
          <w:spacing w:val="-4"/>
          <w:sz w:val="24"/>
        </w:rPr>
        <w:t>cục</w:t>
      </w:r>
      <w:r w:rsidR="00E11876" w:rsidRPr="00CF7610">
        <w:rPr>
          <w:color w:val="231F20"/>
          <w:spacing w:val="-12"/>
          <w:sz w:val="24"/>
        </w:rPr>
        <w:t xml:space="preserve"> </w:t>
      </w:r>
      <w:r w:rsidR="00E11876" w:rsidRPr="00CF7610">
        <w:rPr>
          <w:color w:val="231F20"/>
          <w:spacing w:val="-4"/>
          <w:sz w:val="24"/>
        </w:rPr>
        <w:t>kiểu</w:t>
      </w:r>
      <w:r w:rsidR="00E11876" w:rsidRPr="00CF7610">
        <w:rPr>
          <w:color w:val="231F20"/>
          <w:spacing w:val="-11"/>
          <w:sz w:val="24"/>
        </w:rPr>
        <w:t xml:space="preserve"> </w:t>
      </w:r>
      <w:r w:rsidR="00E11876" w:rsidRPr="00CF7610">
        <w:rPr>
          <w:color w:val="231F20"/>
          <w:spacing w:val="-4"/>
          <w:sz w:val="24"/>
        </w:rPr>
        <w:t>bài</w:t>
      </w:r>
      <w:r w:rsidR="00E11876" w:rsidRPr="00CF7610">
        <w:rPr>
          <w:color w:val="231F20"/>
          <w:spacing w:val="-12"/>
          <w:sz w:val="24"/>
        </w:rPr>
        <w:t xml:space="preserve"> </w:t>
      </w:r>
      <w:r w:rsidR="00E11876" w:rsidRPr="00CF7610">
        <w:rPr>
          <w:color w:val="231F20"/>
          <w:spacing w:val="-4"/>
          <w:sz w:val="24"/>
        </w:rPr>
        <w:t>bài</w:t>
      </w:r>
      <w:r w:rsidR="00E11876" w:rsidRPr="00CF7610">
        <w:rPr>
          <w:color w:val="231F20"/>
          <w:spacing w:val="-11"/>
          <w:sz w:val="24"/>
        </w:rPr>
        <w:t xml:space="preserve"> </w:t>
      </w:r>
      <w:r w:rsidR="00E11876" w:rsidRPr="00CF7610">
        <w:rPr>
          <w:color w:val="231F20"/>
          <w:spacing w:val="-4"/>
          <w:sz w:val="24"/>
        </w:rPr>
        <w:t>phát</w:t>
      </w:r>
      <w:r w:rsidR="00E11876" w:rsidRPr="00CF7610">
        <w:rPr>
          <w:color w:val="231F20"/>
          <w:spacing w:val="-12"/>
          <w:sz w:val="24"/>
        </w:rPr>
        <w:t xml:space="preserve"> </w:t>
      </w:r>
      <w:r w:rsidR="00E11876" w:rsidRPr="00CF7610">
        <w:rPr>
          <w:color w:val="231F20"/>
          <w:spacing w:val="-4"/>
          <w:sz w:val="24"/>
        </w:rPr>
        <w:t>biểu</w:t>
      </w:r>
      <w:r w:rsidR="00E11876" w:rsidRPr="00CF7610">
        <w:rPr>
          <w:color w:val="231F20"/>
          <w:spacing w:val="-11"/>
          <w:sz w:val="24"/>
        </w:rPr>
        <w:t xml:space="preserve"> </w:t>
      </w:r>
      <w:r w:rsidR="00E11876" w:rsidRPr="00CF7610">
        <w:rPr>
          <w:color w:val="231F20"/>
          <w:spacing w:val="-4"/>
          <w:sz w:val="24"/>
        </w:rPr>
        <w:t>trong</w:t>
      </w:r>
      <w:r w:rsidR="00E11876" w:rsidRPr="00CF7610">
        <w:rPr>
          <w:color w:val="231F20"/>
          <w:spacing w:val="-12"/>
          <w:sz w:val="24"/>
        </w:rPr>
        <w:t xml:space="preserve"> </w:t>
      </w:r>
      <w:r w:rsidR="00E11876" w:rsidRPr="00CF7610">
        <w:rPr>
          <w:color w:val="231F20"/>
          <w:spacing w:val="-4"/>
          <w:sz w:val="24"/>
        </w:rPr>
        <w:t>lễ</w:t>
      </w:r>
      <w:r w:rsidR="00E11876" w:rsidRPr="00CF7610">
        <w:rPr>
          <w:color w:val="231F20"/>
          <w:spacing w:val="-11"/>
          <w:sz w:val="24"/>
        </w:rPr>
        <w:t xml:space="preserve"> </w:t>
      </w:r>
      <w:r w:rsidR="00E11876" w:rsidRPr="00CF7610">
        <w:rPr>
          <w:color w:val="231F20"/>
          <w:spacing w:val="-4"/>
          <w:sz w:val="24"/>
        </w:rPr>
        <w:t>phát</w:t>
      </w:r>
      <w:r w:rsidR="00E11876" w:rsidRPr="00CF7610">
        <w:rPr>
          <w:color w:val="231F20"/>
          <w:spacing w:val="-12"/>
          <w:sz w:val="24"/>
        </w:rPr>
        <w:t xml:space="preserve"> </w:t>
      </w:r>
      <w:r w:rsidR="00E11876" w:rsidRPr="00CF7610">
        <w:rPr>
          <w:color w:val="231F20"/>
          <w:spacing w:val="-4"/>
          <w:sz w:val="24"/>
        </w:rPr>
        <w:t>động</w:t>
      </w:r>
      <w:r w:rsidR="00E11876" w:rsidRPr="00CF7610">
        <w:rPr>
          <w:color w:val="231F20"/>
          <w:spacing w:val="-11"/>
          <w:sz w:val="24"/>
        </w:rPr>
        <w:t xml:space="preserve"> </w:t>
      </w:r>
      <w:r w:rsidR="00E11876" w:rsidRPr="00CF7610">
        <w:rPr>
          <w:color w:val="231F20"/>
          <w:spacing w:val="-4"/>
          <w:sz w:val="24"/>
        </w:rPr>
        <w:t>một</w:t>
      </w:r>
      <w:r w:rsidR="00E11876" w:rsidRPr="00CF7610">
        <w:rPr>
          <w:color w:val="231F20"/>
          <w:spacing w:val="-12"/>
          <w:sz w:val="24"/>
        </w:rPr>
        <w:t xml:space="preserve"> </w:t>
      </w:r>
      <w:r w:rsidR="00E11876" w:rsidRPr="00CF7610">
        <w:rPr>
          <w:color w:val="231F20"/>
          <w:spacing w:val="-4"/>
          <w:sz w:val="24"/>
        </w:rPr>
        <w:t>phong</w:t>
      </w:r>
      <w:r w:rsidR="00E11876" w:rsidRPr="00CF7610">
        <w:rPr>
          <w:color w:val="231F20"/>
          <w:spacing w:val="-11"/>
          <w:sz w:val="24"/>
        </w:rPr>
        <w:t xml:space="preserve"> </w:t>
      </w:r>
      <w:r w:rsidR="00E11876" w:rsidRPr="00CF7610">
        <w:rPr>
          <w:color w:val="231F20"/>
          <w:spacing w:val="-4"/>
          <w:sz w:val="24"/>
        </w:rPr>
        <w:t>trào</w:t>
      </w:r>
      <w:r w:rsidR="00E11876" w:rsidRPr="00CF7610">
        <w:rPr>
          <w:color w:val="231F20"/>
          <w:spacing w:val="-12"/>
          <w:sz w:val="24"/>
        </w:rPr>
        <w:t xml:space="preserve"> </w:t>
      </w:r>
      <w:r w:rsidR="00E11876" w:rsidRPr="00CF7610">
        <w:rPr>
          <w:color w:val="231F20"/>
          <w:spacing w:val="-4"/>
          <w:sz w:val="24"/>
        </w:rPr>
        <w:t>hoặc</w:t>
      </w:r>
      <w:r w:rsidR="00E11876" w:rsidRPr="00CF7610">
        <w:rPr>
          <w:color w:val="231F20"/>
          <w:spacing w:val="-11"/>
          <w:sz w:val="24"/>
        </w:rPr>
        <w:t xml:space="preserve"> </w:t>
      </w:r>
      <w:r w:rsidR="00E11876" w:rsidRPr="00CF7610">
        <w:rPr>
          <w:color w:val="231F20"/>
          <w:spacing w:val="-4"/>
          <w:sz w:val="24"/>
        </w:rPr>
        <w:t>một</w:t>
      </w:r>
      <w:r w:rsidR="00E11876" w:rsidRPr="00CF7610">
        <w:rPr>
          <w:color w:val="231F20"/>
          <w:spacing w:val="-12"/>
          <w:sz w:val="24"/>
        </w:rPr>
        <w:t xml:space="preserve"> </w:t>
      </w:r>
      <w:r w:rsidR="00E11876" w:rsidRPr="00CF7610">
        <w:rPr>
          <w:color w:val="231F20"/>
          <w:spacing w:val="-4"/>
          <w:sz w:val="24"/>
        </w:rPr>
        <w:t>hoạt</w:t>
      </w:r>
      <w:r w:rsidR="00E11876" w:rsidRPr="00CF7610">
        <w:rPr>
          <w:color w:val="231F20"/>
          <w:spacing w:val="-11"/>
          <w:sz w:val="24"/>
        </w:rPr>
        <w:t xml:space="preserve"> </w:t>
      </w:r>
      <w:r w:rsidR="00E11876" w:rsidRPr="00CF7610">
        <w:rPr>
          <w:color w:val="231F20"/>
          <w:spacing w:val="-4"/>
          <w:sz w:val="24"/>
        </w:rPr>
        <w:t>động</w:t>
      </w:r>
      <w:r w:rsidR="00E11876" w:rsidRPr="00CF7610">
        <w:rPr>
          <w:color w:val="231F20"/>
          <w:spacing w:val="-12"/>
          <w:sz w:val="24"/>
        </w:rPr>
        <w:t xml:space="preserve"> </w:t>
      </w:r>
      <w:r w:rsidR="00E11876" w:rsidRPr="00CF7610">
        <w:rPr>
          <w:color w:val="231F20"/>
          <w:spacing w:val="-4"/>
          <w:sz w:val="24"/>
        </w:rPr>
        <w:t>xã</w:t>
      </w:r>
      <w:r w:rsidR="00E11876" w:rsidRPr="00CF7610">
        <w:rPr>
          <w:color w:val="231F20"/>
          <w:spacing w:val="-11"/>
          <w:sz w:val="24"/>
        </w:rPr>
        <w:t xml:space="preserve"> </w:t>
      </w:r>
      <w:r w:rsidR="00E11876" w:rsidRPr="00CF7610">
        <w:rPr>
          <w:color w:val="231F20"/>
          <w:spacing w:val="-4"/>
          <w:sz w:val="24"/>
        </w:rPr>
        <w:t>hội.</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Cách viết bài phát biểu trong lễ phát động một phong trào hoặc một hoạt động xã </w:t>
      </w:r>
      <w:r w:rsidR="00E11876" w:rsidRPr="00CF7610">
        <w:rPr>
          <w:color w:val="231F20"/>
          <w:spacing w:val="-4"/>
          <w:sz w:val="24"/>
        </w:rPr>
        <w:t>hội.</w:t>
      </w:r>
    </w:p>
    <w:p w:rsidR="00624C97" w:rsidRPr="00CF7610" w:rsidRDefault="00CF7610" w:rsidP="00CF7610">
      <w:pPr>
        <w:tabs>
          <w:tab w:val="left" w:pos="648"/>
        </w:tabs>
        <w:spacing w:before="178"/>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7"/>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3"/>
          <w:sz w:val="24"/>
        </w:rPr>
        <w:t xml:space="preserve"> </w:t>
      </w:r>
      <w:r w:rsidR="00E11876" w:rsidRPr="00CF7610">
        <w:rPr>
          <w:b/>
          <w:color w:val="231F20"/>
          <w:spacing w:val="-4"/>
          <w:sz w:val="24"/>
        </w:rPr>
        <w:t>LIỆU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pacing w:val="-4"/>
          <w:sz w:val="24"/>
        </w:rPr>
        <w:t>SGK.</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PHT</w:t>
      </w:r>
      <w:r w:rsidR="00E11876" w:rsidRPr="00CF7610">
        <w:rPr>
          <w:color w:val="231F20"/>
          <w:spacing w:val="-6"/>
          <w:sz w:val="24"/>
        </w:rPr>
        <w:t xml:space="preserve"> </w:t>
      </w:r>
      <w:r w:rsidR="00E11876" w:rsidRPr="00CF7610">
        <w:rPr>
          <w:color w:val="231F20"/>
          <w:sz w:val="24"/>
        </w:rPr>
        <w:t>để hướng dẫn HS</w:t>
      </w:r>
      <w:r w:rsidR="00E11876" w:rsidRPr="00CF7610">
        <w:rPr>
          <w:color w:val="231F20"/>
          <w:spacing w:val="-1"/>
          <w:sz w:val="24"/>
        </w:rPr>
        <w:t xml:space="preserve"> </w:t>
      </w:r>
      <w:r w:rsidR="00E11876" w:rsidRPr="00CF7610">
        <w:rPr>
          <w:color w:val="231F20"/>
          <w:sz w:val="24"/>
        </w:rPr>
        <w:t xml:space="preserve">tìm hiểu lí thuyết về quy trình </w:t>
      </w:r>
      <w:r w:rsidR="00E11876" w:rsidRPr="00CF7610">
        <w:rPr>
          <w:color w:val="231F20"/>
          <w:spacing w:val="-2"/>
          <w:sz w:val="24"/>
        </w:rPr>
        <w:t>viết.</w:t>
      </w:r>
    </w:p>
    <w:p w:rsidR="00624C97" w:rsidRPr="00CF7610" w:rsidRDefault="00CF7610" w:rsidP="00CF7610">
      <w:pPr>
        <w:tabs>
          <w:tab w:val="left" w:pos="602"/>
        </w:tabs>
        <w:spacing w:before="177"/>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21"/>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3"/>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w:t>
      </w:r>
      <w:r w:rsidR="00E11876" w:rsidRPr="00CF7610">
        <w:rPr>
          <w:color w:val="231F20"/>
          <w:spacing w:val="-2"/>
          <w:sz w:val="24"/>
        </w:rPr>
        <w:t>viết.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8"/>
        </w:tabs>
        <w:spacing w:before="68"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khung</w:t>
      </w:r>
      <w:r w:rsidR="00E11876" w:rsidRPr="00CF7610">
        <w:rPr>
          <w:color w:val="231F20"/>
          <w:spacing w:val="-10"/>
          <w:sz w:val="24"/>
        </w:rPr>
        <w:t xml:space="preserve"> </w:t>
      </w:r>
      <w:r w:rsidR="00E11876" w:rsidRPr="00CF7610">
        <w:rPr>
          <w:i/>
          <w:color w:val="231F20"/>
          <w:sz w:val="24"/>
        </w:rPr>
        <w:t>Yêu</w:t>
      </w:r>
      <w:r w:rsidR="00E11876" w:rsidRPr="00CF7610">
        <w:rPr>
          <w:i/>
          <w:color w:val="231F20"/>
          <w:spacing w:val="-10"/>
          <w:sz w:val="24"/>
        </w:rPr>
        <w:t xml:space="preserve"> </w:t>
      </w:r>
      <w:r w:rsidR="00E11876" w:rsidRPr="00CF7610">
        <w:rPr>
          <w:i/>
          <w:color w:val="231F20"/>
          <w:sz w:val="24"/>
        </w:rPr>
        <w:t>cầu</w:t>
      </w:r>
      <w:r w:rsidR="00E11876" w:rsidRPr="00CF7610">
        <w:rPr>
          <w:i/>
          <w:color w:val="231F20"/>
          <w:spacing w:val="-10"/>
          <w:sz w:val="24"/>
        </w:rPr>
        <w:t xml:space="preserve"> </w:t>
      </w:r>
      <w:r w:rsidR="00E11876" w:rsidRPr="00CF7610">
        <w:rPr>
          <w:i/>
          <w:color w:val="231F20"/>
          <w:sz w:val="24"/>
        </w:rPr>
        <w:t>cần</w:t>
      </w:r>
      <w:r w:rsidR="00E11876" w:rsidRPr="00CF7610">
        <w:rPr>
          <w:i/>
          <w:color w:val="231F20"/>
          <w:spacing w:val="-10"/>
          <w:sz w:val="24"/>
        </w:rPr>
        <w:t xml:space="preserve"> </w:t>
      </w:r>
      <w:r w:rsidR="00E11876" w:rsidRPr="00CF7610">
        <w:rPr>
          <w:i/>
          <w:color w:val="231F20"/>
          <w:sz w:val="24"/>
        </w:rPr>
        <w:t>đạt</w:t>
      </w:r>
      <w:r w:rsidR="00E11876" w:rsidRPr="00CF7610">
        <w:rPr>
          <w:i/>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tên</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mục</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kĩ</w:t>
      </w:r>
      <w:r w:rsidR="00E11876" w:rsidRPr="00CF7610">
        <w:rPr>
          <w:color w:val="231F20"/>
          <w:spacing w:val="-10"/>
          <w:sz w:val="24"/>
        </w:rPr>
        <w:t xml:space="preserve"> </w:t>
      </w:r>
      <w:r w:rsidR="00E11876" w:rsidRPr="00CF7610">
        <w:rPr>
          <w:color w:val="231F20"/>
          <w:sz w:val="24"/>
        </w:rPr>
        <w:t xml:space="preserve">năng viết, trả lời câu hỏi: </w:t>
      </w:r>
      <w:r w:rsidR="00E11876" w:rsidRPr="00CF7610">
        <w:rPr>
          <w:i/>
          <w:color w:val="231F20"/>
          <w:sz w:val="24"/>
        </w:rPr>
        <w:t>Dựa vào yêu cầu cần đạt và tên đề mục phần kĩ năng viết, hãy cho biết trong bài học này, chúng ta sẽ thực hiện nhiệm vụ viết nào.</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về nhiệm vụ H</w:t>
      </w:r>
      <w:r w:rsidR="00E11876" w:rsidRPr="00CF7610">
        <w:rPr>
          <w:color w:val="231F20"/>
          <w:sz w:val="24"/>
        </w:rPr>
        <w:t>T</w:t>
      </w:r>
      <w:r w:rsidR="00E11876" w:rsidRPr="00CF7610">
        <w:rPr>
          <w:color w:val="231F20"/>
          <w:spacing w:val="-5"/>
          <w:sz w:val="24"/>
        </w:rPr>
        <w:t xml:space="preserve"> </w:t>
      </w:r>
      <w:r w:rsidR="00E11876" w:rsidRPr="00CF7610">
        <w:rPr>
          <w:color w:val="231F20"/>
          <w:sz w:val="24"/>
        </w:rPr>
        <w:t xml:space="preserve">sẽ thực </w:t>
      </w:r>
      <w:r w:rsidR="00E11876" w:rsidRPr="00CF7610">
        <w:rPr>
          <w:color w:val="231F20"/>
          <w:spacing w:val="-2"/>
          <w:sz w:val="24"/>
        </w:rPr>
        <w:t>hiện.</w:t>
      </w:r>
    </w:p>
    <w:p w:rsidR="00624C97" w:rsidRPr="00CF7610" w:rsidRDefault="00CF7610" w:rsidP="00CF7610">
      <w:pPr>
        <w:tabs>
          <w:tab w:val="left" w:pos="724"/>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câu trả lời của HS, xác nhận lại nhiệm vụ: Viết bài phát biểu trong lễ phát động một phong trào hoặc một hoạt động xã hội.</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giới</w:t>
      </w:r>
      <w:r w:rsidR="00E11876" w:rsidRPr="00CF7610">
        <w:rPr>
          <w:b/>
          <w:color w:val="231F20"/>
          <w:spacing w:val="-1"/>
          <w:sz w:val="26"/>
        </w:rPr>
        <w:t xml:space="preserve"> </w:t>
      </w:r>
      <w:r w:rsidR="00E11876" w:rsidRPr="00CF7610">
        <w:rPr>
          <w:b/>
          <w:color w:val="231F20"/>
          <w:sz w:val="26"/>
        </w:rPr>
        <w:t>thiệu</w:t>
      </w:r>
      <w:r w:rsidR="00E11876" w:rsidRPr="00CF7610">
        <w:rPr>
          <w:b/>
          <w:color w:val="231F20"/>
          <w:spacing w:val="-2"/>
          <w:sz w:val="26"/>
        </w:rPr>
        <w:t xml:space="preserve"> </w:t>
      </w:r>
      <w:r w:rsidR="00E11876" w:rsidRPr="00CF7610">
        <w:rPr>
          <w:b/>
          <w:color w:val="231F20"/>
          <w:sz w:val="26"/>
        </w:rPr>
        <w:t>tình</w:t>
      </w:r>
      <w:r w:rsidR="00E11876" w:rsidRPr="00CF7610">
        <w:rPr>
          <w:b/>
          <w:color w:val="231F20"/>
          <w:spacing w:val="-2"/>
          <w:sz w:val="26"/>
        </w:rPr>
        <w:t xml:space="preserve"> </w:t>
      </w:r>
      <w:r w:rsidR="00E11876" w:rsidRPr="00CF7610">
        <w:rPr>
          <w:b/>
          <w:color w:val="231F20"/>
          <w:sz w:val="26"/>
        </w:rPr>
        <w:t>huống</w:t>
      </w:r>
      <w:r w:rsidR="00E11876" w:rsidRPr="00CF7610">
        <w:rPr>
          <w:b/>
          <w:color w:val="231F20"/>
          <w:spacing w:val="-1"/>
          <w:sz w:val="26"/>
        </w:rPr>
        <w:t xml:space="preserve"> </w:t>
      </w:r>
      <w:r w:rsidR="00E11876" w:rsidRPr="00CF7610">
        <w:rPr>
          <w:b/>
          <w:color w:val="231F20"/>
          <w:sz w:val="26"/>
        </w:rPr>
        <w:t>giao</w:t>
      </w:r>
      <w:r w:rsidR="00E11876" w:rsidRPr="00CF7610">
        <w:rPr>
          <w:b/>
          <w:color w:val="231F20"/>
          <w:spacing w:val="-1"/>
          <w:sz w:val="26"/>
        </w:rPr>
        <w:t xml:space="preserve"> </w:t>
      </w:r>
      <w:r w:rsidR="00E11876" w:rsidRPr="00CF7610">
        <w:rPr>
          <w:b/>
          <w:color w:val="231F20"/>
          <w:sz w:val="26"/>
        </w:rPr>
        <w:t>tiếp</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773"/>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đặc</w:t>
      </w:r>
      <w:r w:rsidR="00E11876" w:rsidRPr="00CF7610">
        <w:rPr>
          <w:color w:val="231F20"/>
          <w:spacing w:val="-5"/>
          <w:sz w:val="24"/>
        </w:rPr>
        <w:t xml:space="preserve"> </w:t>
      </w:r>
      <w:r w:rsidR="00E11876" w:rsidRPr="00CF7610">
        <w:rPr>
          <w:color w:val="231F20"/>
          <w:sz w:val="24"/>
        </w:rPr>
        <w:t>điểm</w:t>
      </w:r>
      <w:r w:rsidR="00E11876" w:rsidRPr="00CF7610">
        <w:rPr>
          <w:color w:val="231F20"/>
          <w:spacing w:val="-5"/>
          <w:sz w:val="24"/>
        </w:rPr>
        <w:t xml:space="preserve"> </w:t>
      </w:r>
      <w:r w:rsidR="00E11876" w:rsidRPr="00CF7610">
        <w:rPr>
          <w:color w:val="231F20"/>
          <w:sz w:val="24"/>
        </w:rPr>
        <w:t>tình</w:t>
      </w:r>
      <w:r w:rsidR="00E11876" w:rsidRPr="00CF7610">
        <w:rPr>
          <w:color w:val="231F20"/>
          <w:spacing w:val="-5"/>
          <w:sz w:val="24"/>
        </w:rPr>
        <w:t xml:space="preserve"> </w:t>
      </w:r>
      <w:r w:rsidR="00E11876" w:rsidRPr="00CF7610">
        <w:rPr>
          <w:color w:val="231F20"/>
          <w:sz w:val="24"/>
        </w:rPr>
        <w:t>huống</w:t>
      </w:r>
      <w:r w:rsidR="00E11876" w:rsidRPr="00CF7610">
        <w:rPr>
          <w:color w:val="231F20"/>
          <w:spacing w:val="-5"/>
          <w:sz w:val="24"/>
        </w:rPr>
        <w:t xml:space="preserve"> </w:t>
      </w:r>
      <w:r w:rsidR="00E11876" w:rsidRPr="00CF7610">
        <w:rPr>
          <w:color w:val="231F20"/>
          <w:sz w:val="24"/>
        </w:rPr>
        <w:t>giao</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khi</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phát</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lễ phát động một phong trào/ hoạt động xã hội.</w:t>
      </w:r>
    </w:p>
    <w:p w:rsidR="00624C97" w:rsidRPr="00CF7610" w:rsidRDefault="00CF7610" w:rsidP="00CF7610">
      <w:pPr>
        <w:tabs>
          <w:tab w:val="left" w:pos="778"/>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đặc điểm tình huống giao tiếp khi viết bài phát biểu trong lễ phát động một phong trào/ hoạt động xã hội.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Lễ</w:t>
      </w:r>
      <w:r w:rsidR="00E11876" w:rsidRPr="00CF7610">
        <w:rPr>
          <w:i/>
          <w:color w:val="231F20"/>
          <w:spacing w:val="-1"/>
          <w:sz w:val="24"/>
        </w:rPr>
        <w:t xml:space="preserve"> </w:t>
      </w:r>
      <w:r w:rsidR="00E11876" w:rsidRPr="00CF7610">
        <w:rPr>
          <w:i/>
          <w:color w:val="231F20"/>
          <w:sz w:val="24"/>
        </w:rPr>
        <w:t>phát động một phong trào/</w:t>
      </w:r>
      <w:r w:rsidR="00E11876" w:rsidRPr="00CF7610">
        <w:rPr>
          <w:i/>
          <w:color w:val="231F20"/>
          <w:spacing w:val="-1"/>
          <w:sz w:val="24"/>
        </w:rPr>
        <w:t xml:space="preserve"> </w:t>
      </w:r>
      <w:r w:rsidR="00E11876" w:rsidRPr="00CF7610">
        <w:rPr>
          <w:i/>
          <w:color w:val="231F20"/>
          <w:sz w:val="24"/>
        </w:rPr>
        <w:t>hoạt động xã hội được</w:t>
      </w:r>
      <w:r w:rsidR="00E11876" w:rsidRPr="00CF7610">
        <w:rPr>
          <w:i/>
          <w:color w:val="231F20"/>
          <w:spacing w:val="-1"/>
          <w:sz w:val="24"/>
        </w:rPr>
        <w:t xml:space="preserve"> </w:t>
      </w:r>
      <w:r w:rsidR="00E11876" w:rsidRPr="00CF7610">
        <w:rPr>
          <w:i/>
          <w:color w:val="231F20"/>
          <w:sz w:val="24"/>
        </w:rPr>
        <w:t>tổ chức nhằm</w:t>
      </w:r>
      <w:r w:rsidR="00E11876" w:rsidRPr="00CF7610">
        <w:rPr>
          <w:i/>
          <w:color w:val="231F20"/>
          <w:spacing w:val="-1"/>
          <w:sz w:val="24"/>
        </w:rPr>
        <w:t xml:space="preserve"> </w:t>
      </w:r>
      <w:r w:rsidR="00E11876" w:rsidRPr="00CF7610">
        <w:rPr>
          <w:i/>
          <w:color w:val="231F20"/>
          <w:sz w:val="24"/>
        </w:rPr>
        <w:t xml:space="preserve">mục đích </w:t>
      </w:r>
      <w:r w:rsidR="00E11876" w:rsidRPr="00CF7610">
        <w:rPr>
          <w:i/>
          <w:color w:val="231F20"/>
          <w:spacing w:val="-5"/>
          <w:sz w:val="24"/>
        </w:rPr>
        <w:t>gì?</w:t>
      </w:r>
    </w:p>
    <w:p w:rsidR="00624C97" w:rsidRPr="00CF7610" w:rsidRDefault="00CF7610" w:rsidP="00CF7610">
      <w:pPr>
        <w:tabs>
          <w:tab w:val="left" w:pos="705"/>
        </w:tabs>
        <w:spacing w:line="249" w:lineRule="auto"/>
        <w:ind w:left="253" w:right="178" w:firstLine="283"/>
        <w:rPr>
          <w:i/>
          <w:sz w:val="24"/>
        </w:rPr>
      </w:pPr>
      <w:r>
        <w:rPr>
          <w:i/>
          <w:iCs/>
          <w:color w:val="231F20"/>
          <w:sz w:val="24"/>
          <w:szCs w:val="24"/>
        </w:rPr>
        <w:t>–</w:t>
      </w:r>
      <w:r>
        <w:rPr>
          <w:i/>
          <w:iCs/>
          <w:color w:val="231F20"/>
          <w:sz w:val="24"/>
          <w:szCs w:val="24"/>
        </w:rPr>
        <w:tab/>
      </w:r>
      <w:r w:rsidR="00E11876" w:rsidRPr="00CF7610">
        <w:rPr>
          <w:i/>
          <w:color w:val="231F20"/>
          <w:sz w:val="24"/>
        </w:rPr>
        <w:t>Người</w:t>
      </w:r>
      <w:r w:rsidR="00E11876" w:rsidRPr="00CF7610">
        <w:rPr>
          <w:i/>
          <w:color w:val="231F20"/>
          <w:spacing w:val="-13"/>
          <w:sz w:val="24"/>
        </w:rPr>
        <w:t xml:space="preserve"> </w:t>
      </w:r>
      <w:r w:rsidR="00E11876" w:rsidRPr="00CF7610">
        <w:rPr>
          <w:i/>
          <w:color w:val="231F20"/>
          <w:sz w:val="24"/>
        </w:rPr>
        <w:t>phát</w:t>
      </w:r>
      <w:r w:rsidR="00E11876" w:rsidRPr="00CF7610">
        <w:rPr>
          <w:i/>
          <w:color w:val="231F20"/>
          <w:spacing w:val="-13"/>
          <w:sz w:val="24"/>
        </w:rPr>
        <w:t xml:space="preserve"> </w:t>
      </w:r>
      <w:r w:rsidR="00E11876" w:rsidRPr="00CF7610">
        <w:rPr>
          <w:i/>
          <w:color w:val="231F20"/>
          <w:sz w:val="24"/>
        </w:rPr>
        <w:t>biểu</w:t>
      </w:r>
      <w:r w:rsidR="00E11876" w:rsidRPr="00CF7610">
        <w:rPr>
          <w:i/>
          <w:color w:val="231F20"/>
          <w:spacing w:val="-13"/>
          <w:sz w:val="24"/>
        </w:rPr>
        <w:t xml:space="preserve"> </w:t>
      </w:r>
      <w:r w:rsidR="00E11876" w:rsidRPr="00CF7610">
        <w:rPr>
          <w:i/>
          <w:color w:val="231F20"/>
          <w:sz w:val="24"/>
        </w:rPr>
        <w:t>trong</w:t>
      </w:r>
      <w:r w:rsidR="00E11876" w:rsidRPr="00CF7610">
        <w:rPr>
          <w:i/>
          <w:color w:val="231F20"/>
          <w:spacing w:val="-13"/>
          <w:sz w:val="24"/>
        </w:rPr>
        <w:t xml:space="preserve"> </w:t>
      </w:r>
      <w:r w:rsidR="00E11876" w:rsidRPr="00CF7610">
        <w:rPr>
          <w:i/>
          <w:color w:val="231F20"/>
          <w:sz w:val="24"/>
        </w:rPr>
        <w:t>lễ</w:t>
      </w:r>
      <w:r w:rsidR="00E11876" w:rsidRPr="00CF7610">
        <w:rPr>
          <w:i/>
          <w:color w:val="231F20"/>
          <w:spacing w:val="-13"/>
          <w:sz w:val="24"/>
        </w:rPr>
        <w:t xml:space="preserve"> </w:t>
      </w:r>
      <w:r w:rsidR="00E11876" w:rsidRPr="00CF7610">
        <w:rPr>
          <w:i/>
          <w:color w:val="231F20"/>
          <w:sz w:val="24"/>
        </w:rPr>
        <w:t>phát</w:t>
      </w:r>
      <w:r w:rsidR="00E11876" w:rsidRPr="00CF7610">
        <w:rPr>
          <w:i/>
          <w:color w:val="231F20"/>
          <w:spacing w:val="-13"/>
          <w:sz w:val="24"/>
        </w:rPr>
        <w:t xml:space="preserve"> </w:t>
      </w:r>
      <w:r w:rsidR="00E11876" w:rsidRPr="00CF7610">
        <w:rPr>
          <w:i/>
          <w:color w:val="231F20"/>
          <w:sz w:val="24"/>
        </w:rPr>
        <w:t>động</w:t>
      </w:r>
      <w:r w:rsidR="00E11876" w:rsidRPr="00CF7610">
        <w:rPr>
          <w:i/>
          <w:color w:val="231F20"/>
          <w:spacing w:val="-13"/>
          <w:sz w:val="24"/>
        </w:rPr>
        <w:t xml:space="preserve"> </w:t>
      </w:r>
      <w:r w:rsidR="00E11876" w:rsidRPr="00CF7610">
        <w:rPr>
          <w:i/>
          <w:color w:val="231F20"/>
          <w:sz w:val="24"/>
        </w:rPr>
        <w:t>là</w:t>
      </w:r>
      <w:r w:rsidR="00E11876" w:rsidRPr="00CF7610">
        <w:rPr>
          <w:i/>
          <w:color w:val="231F20"/>
          <w:spacing w:val="-13"/>
          <w:sz w:val="24"/>
        </w:rPr>
        <w:t xml:space="preserve"> </w:t>
      </w:r>
      <w:r w:rsidR="00E11876" w:rsidRPr="00CF7610">
        <w:rPr>
          <w:i/>
          <w:color w:val="231F20"/>
          <w:sz w:val="24"/>
        </w:rPr>
        <w:t>ai?</w:t>
      </w:r>
      <w:r w:rsidR="00E11876" w:rsidRPr="00CF7610">
        <w:rPr>
          <w:i/>
          <w:color w:val="231F20"/>
          <w:spacing w:val="-13"/>
          <w:sz w:val="24"/>
        </w:rPr>
        <w:t xml:space="preserve"> </w:t>
      </w:r>
      <w:r w:rsidR="00E11876" w:rsidRPr="00CF7610">
        <w:rPr>
          <w:i/>
          <w:color w:val="231F20"/>
          <w:sz w:val="24"/>
        </w:rPr>
        <w:t>Họ</w:t>
      </w:r>
      <w:r w:rsidR="00E11876" w:rsidRPr="00CF7610">
        <w:rPr>
          <w:i/>
          <w:color w:val="231F20"/>
          <w:spacing w:val="-13"/>
          <w:sz w:val="24"/>
        </w:rPr>
        <w:t xml:space="preserve"> </w:t>
      </w:r>
      <w:r w:rsidR="00E11876" w:rsidRPr="00CF7610">
        <w:rPr>
          <w:i/>
          <w:color w:val="231F20"/>
          <w:sz w:val="24"/>
        </w:rPr>
        <w:t>phát</w:t>
      </w:r>
      <w:r w:rsidR="00E11876" w:rsidRPr="00CF7610">
        <w:rPr>
          <w:i/>
          <w:color w:val="231F20"/>
          <w:spacing w:val="-13"/>
          <w:sz w:val="24"/>
        </w:rPr>
        <w:t xml:space="preserve"> </w:t>
      </w:r>
      <w:r w:rsidR="00E11876" w:rsidRPr="00CF7610">
        <w:rPr>
          <w:i/>
          <w:color w:val="231F20"/>
          <w:sz w:val="24"/>
        </w:rPr>
        <w:t>biểu</w:t>
      </w:r>
      <w:r w:rsidR="00E11876" w:rsidRPr="00CF7610">
        <w:rPr>
          <w:i/>
          <w:color w:val="231F20"/>
          <w:spacing w:val="-13"/>
          <w:sz w:val="24"/>
        </w:rPr>
        <w:t xml:space="preserve"> </w:t>
      </w:r>
      <w:r w:rsidR="00E11876" w:rsidRPr="00CF7610">
        <w:rPr>
          <w:i/>
          <w:color w:val="231F20"/>
          <w:sz w:val="24"/>
        </w:rPr>
        <w:t>với</w:t>
      </w:r>
      <w:r w:rsidR="00E11876" w:rsidRPr="00CF7610">
        <w:rPr>
          <w:i/>
          <w:color w:val="231F20"/>
          <w:spacing w:val="-13"/>
          <w:sz w:val="24"/>
        </w:rPr>
        <w:t xml:space="preserve"> </w:t>
      </w:r>
      <w:r w:rsidR="00E11876" w:rsidRPr="00CF7610">
        <w:rPr>
          <w:i/>
          <w:color w:val="231F20"/>
          <w:sz w:val="24"/>
        </w:rPr>
        <w:t>tư</w:t>
      </w:r>
      <w:r w:rsidR="00E11876" w:rsidRPr="00CF7610">
        <w:rPr>
          <w:i/>
          <w:color w:val="231F20"/>
          <w:spacing w:val="-13"/>
          <w:sz w:val="24"/>
        </w:rPr>
        <w:t xml:space="preserve"> </w:t>
      </w:r>
      <w:r w:rsidR="00E11876" w:rsidRPr="00CF7610">
        <w:rPr>
          <w:i/>
          <w:color w:val="231F20"/>
          <w:sz w:val="24"/>
        </w:rPr>
        <w:t>cách</w:t>
      </w:r>
      <w:r w:rsidR="00E11876" w:rsidRPr="00CF7610">
        <w:rPr>
          <w:i/>
          <w:color w:val="231F20"/>
          <w:spacing w:val="-13"/>
          <w:sz w:val="24"/>
        </w:rPr>
        <w:t xml:space="preserve"> </w:t>
      </w:r>
      <w:r w:rsidR="00E11876" w:rsidRPr="00CF7610">
        <w:rPr>
          <w:i/>
          <w:color w:val="231F20"/>
          <w:sz w:val="24"/>
        </w:rPr>
        <w:t>cá</w:t>
      </w:r>
      <w:r w:rsidR="00E11876" w:rsidRPr="00CF7610">
        <w:rPr>
          <w:i/>
          <w:color w:val="231F20"/>
          <w:spacing w:val="-13"/>
          <w:sz w:val="24"/>
        </w:rPr>
        <w:t xml:space="preserve"> </w:t>
      </w:r>
      <w:r w:rsidR="00E11876" w:rsidRPr="00CF7610">
        <w:rPr>
          <w:i/>
          <w:color w:val="231F20"/>
          <w:sz w:val="24"/>
        </w:rPr>
        <w:t>nhân</w:t>
      </w:r>
      <w:r w:rsidR="00E11876" w:rsidRPr="00CF7610">
        <w:rPr>
          <w:i/>
          <w:color w:val="231F20"/>
          <w:spacing w:val="-13"/>
          <w:sz w:val="24"/>
        </w:rPr>
        <w:t xml:space="preserve"> </w:t>
      </w:r>
      <w:r w:rsidR="00E11876" w:rsidRPr="00CF7610">
        <w:rPr>
          <w:i/>
          <w:color w:val="231F20"/>
          <w:sz w:val="24"/>
        </w:rPr>
        <w:t>hay</w:t>
      </w:r>
      <w:r w:rsidR="00E11876" w:rsidRPr="00CF7610">
        <w:rPr>
          <w:i/>
          <w:color w:val="231F20"/>
          <w:spacing w:val="-13"/>
          <w:sz w:val="24"/>
        </w:rPr>
        <w:t xml:space="preserve"> </w:t>
      </w:r>
      <w:r w:rsidR="00E11876" w:rsidRPr="00CF7610">
        <w:rPr>
          <w:i/>
          <w:color w:val="231F20"/>
          <w:sz w:val="24"/>
        </w:rPr>
        <w:t>đại</w:t>
      </w:r>
      <w:r w:rsidR="00E11876" w:rsidRPr="00CF7610">
        <w:rPr>
          <w:i/>
          <w:color w:val="231F20"/>
          <w:spacing w:val="-13"/>
          <w:sz w:val="24"/>
        </w:rPr>
        <w:t xml:space="preserve"> </w:t>
      </w:r>
      <w:r w:rsidR="00E11876" w:rsidRPr="00CF7610">
        <w:rPr>
          <w:i/>
          <w:color w:val="231F20"/>
          <w:sz w:val="24"/>
        </w:rPr>
        <w:t>diện</w:t>
      </w:r>
      <w:r w:rsidR="00E11876" w:rsidRPr="00CF7610">
        <w:rPr>
          <w:i/>
          <w:color w:val="231F20"/>
          <w:sz w:val="24"/>
        </w:rPr>
        <w:t xml:space="preserve"> cộng đồng? Từ đó, cần lưu ý gì về giọng điệu khi viết bài phát biểu?</w:t>
      </w:r>
    </w:p>
    <w:p w:rsidR="00624C97" w:rsidRPr="00CF7610" w:rsidRDefault="00CF7610" w:rsidP="00CF7610">
      <w:pPr>
        <w:tabs>
          <w:tab w:val="left" w:pos="718"/>
        </w:tabs>
        <w:spacing w:before="59" w:line="249" w:lineRule="auto"/>
        <w:ind w:left="253" w:right="177" w:firstLine="283"/>
        <w:rPr>
          <w:i/>
          <w:sz w:val="24"/>
        </w:rPr>
      </w:pPr>
      <w:r>
        <w:rPr>
          <w:i/>
          <w:iCs/>
          <w:color w:val="231F20"/>
          <w:sz w:val="24"/>
          <w:szCs w:val="24"/>
        </w:rPr>
        <w:t>–</w:t>
      </w:r>
      <w:r>
        <w:rPr>
          <w:i/>
          <w:iCs/>
          <w:color w:val="231F20"/>
          <w:sz w:val="24"/>
          <w:szCs w:val="24"/>
        </w:rPr>
        <w:tab/>
      </w:r>
      <w:r w:rsidR="00E11876" w:rsidRPr="00CF7610">
        <w:rPr>
          <w:i/>
          <w:color w:val="231F20"/>
          <w:sz w:val="24"/>
        </w:rPr>
        <w:t>Bài phát biểu sẽ được người khác đọc thầm hay tác giả đọc trước công chúng? Từ đó, cần lưu ý gì về cách viết?</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 xml:space="preserve">trình bày câu trả lời, các nhóm khác nhận xét, bổ </w:t>
      </w:r>
      <w:r w:rsidR="00E11876" w:rsidRPr="00CF7610">
        <w:rPr>
          <w:color w:val="231F20"/>
          <w:spacing w:val="-2"/>
          <w:sz w:val="24"/>
        </w:rPr>
        <w:t>sung.</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5"/>
        </w:tabs>
        <w:spacing w:before="79" w:line="249" w:lineRule="auto"/>
        <w:ind w:left="140" w:right="291" w:firstLine="283"/>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kết luận, nhận định về đặc điểm tình huống giao tiếp khi viết kiểu bài bài phát biểu trong lễ phát động phong trào/ hoạt độ</w:t>
      </w:r>
      <w:r w:rsidR="00E11876" w:rsidRPr="00CF7610">
        <w:rPr>
          <w:color w:val="231F20"/>
          <w:sz w:val="24"/>
        </w:rPr>
        <w:t>ng xã hội:</w:t>
      </w:r>
    </w:p>
    <w:p w:rsidR="00624C97" w:rsidRPr="00CF7610" w:rsidRDefault="00CF7610" w:rsidP="00CF7610">
      <w:pPr>
        <w:tabs>
          <w:tab w:val="left" w:pos="614"/>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Người được mời phát biểu trong lễ phát động một phong trào hoặc một hoạt động xã hội</w:t>
      </w:r>
      <w:r w:rsidR="00E11876" w:rsidRPr="00CF7610">
        <w:rPr>
          <w:color w:val="231F20"/>
          <w:spacing w:val="-8"/>
          <w:sz w:val="24"/>
        </w:rPr>
        <w:t xml:space="preserve"> </w:t>
      </w:r>
      <w:r w:rsidR="00E11876" w:rsidRPr="00CF7610">
        <w:rPr>
          <w:color w:val="231F20"/>
          <w:sz w:val="24"/>
        </w:rPr>
        <w:t>có</w:t>
      </w:r>
      <w:r w:rsidR="00E11876" w:rsidRPr="00CF7610">
        <w:rPr>
          <w:color w:val="231F20"/>
          <w:spacing w:val="-8"/>
          <w:sz w:val="24"/>
        </w:rPr>
        <w:t xml:space="preserve"> </w:t>
      </w:r>
      <w:r w:rsidR="00E11876" w:rsidRPr="00CF7610">
        <w:rPr>
          <w:color w:val="231F20"/>
          <w:sz w:val="24"/>
        </w:rPr>
        <w:t>thể</w:t>
      </w:r>
      <w:r w:rsidR="00E11876" w:rsidRPr="00CF7610">
        <w:rPr>
          <w:color w:val="231F20"/>
          <w:spacing w:val="-8"/>
          <w:sz w:val="24"/>
        </w:rPr>
        <w:t xml:space="preserve"> </w:t>
      </w:r>
      <w:r w:rsidR="00E11876" w:rsidRPr="00CF7610">
        <w:rPr>
          <w:color w:val="231F20"/>
          <w:sz w:val="24"/>
        </w:rPr>
        <w:t>là</w:t>
      </w:r>
      <w:r w:rsidR="00E11876" w:rsidRPr="00CF7610">
        <w:rPr>
          <w:color w:val="231F20"/>
          <w:spacing w:val="-8"/>
          <w:sz w:val="24"/>
        </w:rPr>
        <w:t xml:space="preserve"> </w:t>
      </w:r>
      <w:r w:rsidR="00E11876" w:rsidRPr="00CF7610">
        <w:rPr>
          <w:color w:val="231F20"/>
          <w:sz w:val="24"/>
        </w:rPr>
        <w:t>tấm</w:t>
      </w:r>
      <w:r w:rsidR="00E11876" w:rsidRPr="00CF7610">
        <w:rPr>
          <w:color w:val="231F20"/>
          <w:spacing w:val="-8"/>
          <w:sz w:val="24"/>
        </w:rPr>
        <w:t xml:space="preserve"> </w:t>
      </w:r>
      <w:r w:rsidR="00E11876" w:rsidRPr="00CF7610">
        <w:rPr>
          <w:color w:val="231F20"/>
          <w:sz w:val="24"/>
        </w:rPr>
        <w:t>gương</w:t>
      </w:r>
      <w:r w:rsidR="00E11876" w:rsidRPr="00CF7610">
        <w:rPr>
          <w:color w:val="231F20"/>
          <w:spacing w:val="-8"/>
          <w:sz w:val="24"/>
        </w:rPr>
        <w:t xml:space="preserve"> </w:t>
      </w:r>
      <w:r w:rsidR="00E11876" w:rsidRPr="00CF7610">
        <w:rPr>
          <w:color w:val="231F20"/>
          <w:sz w:val="24"/>
        </w:rPr>
        <w:t>tiêu</w:t>
      </w:r>
      <w:r w:rsidR="00E11876" w:rsidRPr="00CF7610">
        <w:rPr>
          <w:color w:val="231F20"/>
          <w:spacing w:val="-8"/>
          <w:sz w:val="24"/>
        </w:rPr>
        <w:t xml:space="preserve"> </w:t>
      </w:r>
      <w:r w:rsidR="00E11876" w:rsidRPr="00CF7610">
        <w:rPr>
          <w:color w:val="231F20"/>
          <w:sz w:val="24"/>
        </w:rPr>
        <w:t>biểu,</w:t>
      </w:r>
      <w:r w:rsidR="00E11876" w:rsidRPr="00CF7610">
        <w:rPr>
          <w:color w:val="231F20"/>
          <w:spacing w:val="-8"/>
          <w:sz w:val="24"/>
        </w:rPr>
        <w:t xml:space="preserve"> </w:t>
      </w:r>
      <w:r w:rsidR="00E11876" w:rsidRPr="00CF7610">
        <w:rPr>
          <w:color w:val="231F20"/>
          <w:sz w:val="24"/>
        </w:rPr>
        <w:t>đại</w:t>
      </w:r>
      <w:r w:rsidR="00E11876" w:rsidRPr="00CF7610">
        <w:rPr>
          <w:color w:val="231F20"/>
          <w:spacing w:val="-8"/>
          <w:sz w:val="24"/>
        </w:rPr>
        <w:t xml:space="preserve"> </w:t>
      </w:r>
      <w:r w:rsidR="00E11876" w:rsidRPr="00CF7610">
        <w:rPr>
          <w:color w:val="231F20"/>
          <w:sz w:val="24"/>
        </w:rPr>
        <w:t>diện</w:t>
      </w:r>
      <w:r w:rsidR="00E11876" w:rsidRPr="00CF7610">
        <w:rPr>
          <w:color w:val="231F20"/>
          <w:spacing w:val="-8"/>
          <w:sz w:val="24"/>
        </w:rPr>
        <w:t xml:space="preserve"> </w:t>
      </w:r>
      <w:r w:rsidR="00E11876" w:rsidRPr="00CF7610">
        <w:rPr>
          <w:color w:val="231F20"/>
          <w:sz w:val="24"/>
        </w:rPr>
        <w:t>ban</w:t>
      </w:r>
      <w:r w:rsidR="00E11876" w:rsidRPr="00CF7610">
        <w:rPr>
          <w:color w:val="231F20"/>
          <w:spacing w:val="-8"/>
          <w:sz w:val="24"/>
        </w:rPr>
        <w:t xml:space="preserve"> </w:t>
      </w:r>
      <w:r w:rsidR="00E11876" w:rsidRPr="00CF7610">
        <w:rPr>
          <w:color w:val="231F20"/>
          <w:sz w:val="24"/>
        </w:rPr>
        <w:t>tổ</w:t>
      </w:r>
      <w:r w:rsidR="00E11876" w:rsidRPr="00CF7610">
        <w:rPr>
          <w:color w:val="231F20"/>
          <w:spacing w:val="-8"/>
          <w:sz w:val="24"/>
        </w:rPr>
        <w:t xml:space="preserve"> </w:t>
      </w:r>
      <w:r w:rsidR="00E11876" w:rsidRPr="00CF7610">
        <w:rPr>
          <w:color w:val="231F20"/>
          <w:sz w:val="24"/>
        </w:rPr>
        <w:t>chức,</w:t>
      </w:r>
      <w:r w:rsidR="00E11876" w:rsidRPr="00CF7610">
        <w:rPr>
          <w:color w:val="231F20"/>
          <w:spacing w:val="-8"/>
          <w:sz w:val="24"/>
        </w:rPr>
        <w:t xml:space="preserve"> </w:t>
      </w:r>
      <w:r w:rsidR="00E11876" w:rsidRPr="00CF7610">
        <w:rPr>
          <w:color w:val="231F20"/>
          <w:sz w:val="24"/>
        </w:rPr>
        <w:t>đại</w:t>
      </w:r>
      <w:r w:rsidR="00E11876" w:rsidRPr="00CF7610">
        <w:rPr>
          <w:color w:val="231F20"/>
          <w:spacing w:val="-8"/>
          <w:sz w:val="24"/>
        </w:rPr>
        <w:t xml:space="preserve"> </w:t>
      </w:r>
      <w:r w:rsidR="00E11876" w:rsidRPr="00CF7610">
        <w:rPr>
          <w:color w:val="231F20"/>
          <w:sz w:val="24"/>
        </w:rPr>
        <w:t>diện</w:t>
      </w:r>
      <w:r w:rsidR="00E11876" w:rsidRPr="00CF7610">
        <w:rPr>
          <w:color w:val="231F20"/>
          <w:spacing w:val="-8"/>
          <w:sz w:val="24"/>
        </w:rPr>
        <w:t xml:space="preserve"> </w:t>
      </w:r>
      <w:r w:rsidR="00E11876" w:rsidRPr="00CF7610">
        <w:rPr>
          <w:color w:val="231F20"/>
          <w:sz w:val="24"/>
        </w:rPr>
        <w:t>cộng</w:t>
      </w:r>
      <w:r w:rsidR="00E11876" w:rsidRPr="00CF7610">
        <w:rPr>
          <w:color w:val="231F20"/>
          <w:spacing w:val="-8"/>
          <w:sz w:val="24"/>
        </w:rPr>
        <w:t xml:space="preserve"> </w:t>
      </w:r>
      <w:r w:rsidR="00E11876" w:rsidRPr="00CF7610">
        <w:rPr>
          <w:color w:val="231F20"/>
          <w:sz w:val="24"/>
        </w:rPr>
        <w:t>đồng</w:t>
      </w:r>
      <w:r w:rsidR="00E11876" w:rsidRPr="00CF7610">
        <w:rPr>
          <w:color w:val="231F20"/>
          <w:spacing w:val="-8"/>
          <w:sz w:val="24"/>
        </w:rPr>
        <w:t xml:space="preserve"> </w:t>
      </w:r>
      <w:r w:rsidR="00E11876" w:rsidRPr="00CF7610">
        <w:rPr>
          <w:color w:val="231F20"/>
          <w:sz w:val="24"/>
        </w:rPr>
        <w:t>thụ</w:t>
      </w:r>
      <w:r w:rsidR="00E11876" w:rsidRPr="00CF7610">
        <w:rPr>
          <w:color w:val="231F20"/>
          <w:spacing w:val="-8"/>
          <w:sz w:val="24"/>
        </w:rPr>
        <w:t xml:space="preserve"> </w:t>
      </w:r>
      <w:r w:rsidR="00E11876" w:rsidRPr="00CF7610">
        <w:rPr>
          <w:color w:val="231F20"/>
          <w:sz w:val="24"/>
        </w:rPr>
        <w:t>hưởng</w:t>
      </w:r>
      <w:r w:rsidR="00E11876" w:rsidRPr="00CF7610">
        <w:rPr>
          <w:color w:val="231F20"/>
          <w:spacing w:val="-8"/>
          <w:sz w:val="24"/>
        </w:rPr>
        <w:t xml:space="preserve"> </w:t>
      </w:r>
      <w:r w:rsidR="00E11876" w:rsidRPr="00CF7610">
        <w:rPr>
          <w:color w:val="231F20"/>
          <w:sz w:val="24"/>
        </w:rPr>
        <w:t>lợi</w:t>
      </w:r>
      <w:r w:rsidR="00E11876" w:rsidRPr="00CF7610">
        <w:rPr>
          <w:color w:val="231F20"/>
          <w:spacing w:val="-8"/>
          <w:sz w:val="24"/>
        </w:rPr>
        <w:t xml:space="preserve"> </w:t>
      </w:r>
      <w:r w:rsidR="00E11876" w:rsidRPr="00CF7610">
        <w:rPr>
          <w:color w:val="231F20"/>
          <w:sz w:val="24"/>
        </w:rPr>
        <w:t>ích từ</w:t>
      </w:r>
      <w:r w:rsidR="00E11876" w:rsidRPr="00CF7610">
        <w:rPr>
          <w:color w:val="231F20"/>
          <w:spacing w:val="-4"/>
          <w:sz w:val="24"/>
        </w:rPr>
        <w:t xml:space="preserve"> </w:t>
      </w:r>
      <w:r w:rsidR="00E11876" w:rsidRPr="00CF7610">
        <w:rPr>
          <w:color w:val="231F20"/>
          <w:sz w:val="24"/>
        </w:rPr>
        <w:t>phong</w:t>
      </w:r>
      <w:r w:rsidR="00E11876" w:rsidRPr="00CF7610">
        <w:rPr>
          <w:color w:val="231F20"/>
          <w:spacing w:val="-3"/>
          <w:sz w:val="24"/>
        </w:rPr>
        <w:t xml:space="preserve"> </w:t>
      </w:r>
      <w:r w:rsidR="00E11876" w:rsidRPr="00CF7610">
        <w:rPr>
          <w:color w:val="231F20"/>
          <w:sz w:val="24"/>
        </w:rPr>
        <w:t>trào/</w:t>
      </w:r>
      <w:r w:rsidR="00E11876" w:rsidRPr="00CF7610">
        <w:rPr>
          <w:color w:val="231F20"/>
          <w:spacing w:val="-3"/>
          <w:sz w:val="24"/>
        </w:rPr>
        <w:t xml:space="preserve"> </w:t>
      </w:r>
      <w:r w:rsidR="00E11876" w:rsidRPr="00CF7610">
        <w:rPr>
          <w:color w:val="231F20"/>
          <w:sz w:val="24"/>
        </w:rPr>
        <w:t>hoạt</w:t>
      </w:r>
      <w:r w:rsidR="00E11876" w:rsidRPr="00CF7610">
        <w:rPr>
          <w:color w:val="231F20"/>
          <w:spacing w:val="-4"/>
          <w:sz w:val="24"/>
        </w:rPr>
        <w:t xml:space="preserve"> </w:t>
      </w:r>
      <w:r w:rsidR="00E11876" w:rsidRPr="00CF7610">
        <w:rPr>
          <w:color w:val="231F20"/>
          <w:sz w:val="24"/>
        </w:rPr>
        <w:t>động</w:t>
      </w:r>
      <w:r w:rsidR="00E11876" w:rsidRPr="00CF7610">
        <w:rPr>
          <w:color w:val="231F20"/>
          <w:spacing w:val="-3"/>
          <w:sz w:val="24"/>
        </w:rPr>
        <w:t xml:space="preserve"> </w:t>
      </w:r>
      <w:r w:rsidR="00E11876" w:rsidRPr="00CF7610">
        <w:rPr>
          <w:color w:val="231F20"/>
          <w:sz w:val="24"/>
        </w:rPr>
        <w:t>xã</w:t>
      </w:r>
      <w:r w:rsidR="00E11876" w:rsidRPr="00CF7610">
        <w:rPr>
          <w:color w:val="231F20"/>
          <w:spacing w:val="-3"/>
          <w:sz w:val="24"/>
        </w:rPr>
        <w:t xml:space="preserve"> </w:t>
      </w:r>
      <w:r w:rsidR="00E11876" w:rsidRPr="00CF7610">
        <w:rPr>
          <w:color w:val="231F20"/>
          <w:sz w:val="24"/>
        </w:rPr>
        <w:t>hội,</w:t>
      </w:r>
      <w:r w:rsidR="00E11876" w:rsidRPr="00CF7610">
        <w:rPr>
          <w:color w:val="231F20"/>
          <w:spacing w:val="-4"/>
          <w:sz w:val="24"/>
        </w:rPr>
        <w:t xml:space="preserve"> </w:t>
      </w:r>
      <w:r w:rsidR="00E11876" w:rsidRPr="00CF7610">
        <w:rPr>
          <w:color w:val="231F20"/>
          <w:sz w:val="24"/>
        </w:rPr>
        <w:t>cần</w:t>
      </w:r>
      <w:r w:rsidR="00E11876" w:rsidRPr="00CF7610">
        <w:rPr>
          <w:color w:val="231F20"/>
          <w:spacing w:val="-4"/>
          <w:sz w:val="24"/>
        </w:rPr>
        <w:t xml:space="preserve"> </w:t>
      </w:r>
      <w:r w:rsidR="00E11876" w:rsidRPr="00CF7610">
        <w:rPr>
          <w:color w:val="231F20"/>
          <w:sz w:val="24"/>
        </w:rPr>
        <w:t>lưu</w:t>
      </w:r>
      <w:r w:rsidR="00E11876" w:rsidRPr="00CF7610">
        <w:rPr>
          <w:color w:val="231F20"/>
          <w:spacing w:val="-4"/>
          <w:sz w:val="24"/>
        </w:rPr>
        <w:t xml:space="preserve"> </w:t>
      </w:r>
      <w:r w:rsidR="00E11876" w:rsidRPr="00CF7610">
        <w:rPr>
          <w:color w:val="231F20"/>
          <w:sz w:val="24"/>
        </w:rPr>
        <w:t>ý</w:t>
      </w:r>
      <w:r w:rsidR="00E11876" w:rsidRPr="00CF7610">
        <w:rPr>
          <w:color w:val="231F20"/>
          <w:spacing w:val="-3"/>
          <w:sz w:val="24"/>
        </w:rPr>
        <w:t xml:space="preserve"> </w:t>
      </w:r>
      <w:r w:rsidR="00E11876" w:rsidRPr="00CF7610">
        <w:rPr>
          <w:color w:val="231F20"/>
          <w:sz w:val="24"/>
        </w:rPr>
        <w:t>điều</w:t>
      </w:r>
      <w:r w:rsidR="00E11876" w:rsidRPr="00CF7610">
        <w:rPr>
          <w:color w:val="231F20"/>
          <w:spacing w:val="-4"/>
          <w:sz w:val="24"/>
        </w:rPr>
        <w:t xml:space="preserve"> </w:t>
      </w:r>
      <w:r w:rsidR="00E11876" w:rsidRPr="00CF7610">
        <w:rPr>
          <w:color w:val="231F20"/>
          <w:sz w:val="24"/>
        </w:rPr>
        <w:t>này</w:t>
      </w:r>
      <w:r w:rsidR="00E11876" w:rsidRPr="00CF7610">
        <w:rPr>
          <w:color w:val="231F20"/>
          <w:spacing w:val="-4"/>
          <w:sz w:val="24"/>
        </w:rPr>
        <w:t xml:space="preserve"> </w:t>
      </w:r>
      <w:r w:rsidR="00E11876" w:rsidRPr="00CF7610">
        <w:rPr>
          <w:color w:val="231F20"/>
          <w:sz w:val="24"/>
        </w:rPr>
        <w:t>để</w:t>
      </w:r>
      <w:r w:rsidR="00E11876" w:rsidRPr="00CF7610">
        <w:rPr>
          <w:color w:val="231F20"/>
          <w:spacing w:val="-3"/>
          <w:sz w:val="24"/>
        </w:rPr>
        <w:t xml:space="preserve"> </w:t>
      </w:r>
      <w:r w:rsidR="00E11876" w:rsidRPr="00CF7610">
        <w:rPr>
          <w:color w:val="231F20"/>
          <w:sz w:val="24"/>
        </w:rPr>
        <w:t>đảm</w:t>
      </w:r>
      <w:r w:rsidR="00E11876" w:rsidRPr="00CF7610">
        <w:rPr>
          <w:color w:val="231F20"/>
          <w:spacing w:val="-3"/>
          <w:sz w:val="24"/>
        </w:rPr>
        <w:t xml:space="preserve"> </w:t>
      </w:r>
      <w:r w:rsidR="00E11876" w:rsidRPr="00CF7610">
        <w:rPr>
          <w:color w:val="231F20"/>
          <w:sz w:val="24"/>
        </w:rPr>
        <w:t>bảo</w:t>
      </w:r>
      <w:r w:rsidR="00E11876" w:rsidRPr="00CF7610">
        <w:rPr>
          <w:color w:val="231F20"/>
          <w:spacing w:val="-4"/>
          <w:sz w:val="24"/>
        </w:rPr>
        <w:t xml:space="preserve"> </w:t>
      </w:r>
      <w:r w:rsidR="00E11876" w:rsidRPr="00CF7610">
        <w:rPr>
          <w:color w:val="231F20"/>
          <w:sz w:val="24"/>
        </w:rPr>
        <w:t>tính</w:t>
      </w:r>
      <w:r w:rsidR="00E11876" w:rsidRPr="00CF7610">
        <w:rPr>
          <w:color w:val="231F20"/>
          <w:spacing w:val="-4"/>
          <w:sz w:val="24"/>
        </w:rPr>
        <w:t xml:space="preserve"> </w:t>
      </w:r>
      <w:r w:rsidR="00E11876" w:rsidRPr="00CF7610">
        <w:rPr>
          <w:color w:val="231F20"/>
          <w:sz w:val="24"/>
        </w:rPr>
        <w:t>nghiêm</w:t>
      </w:r>
      <w:r w:rsidR="00E11876" w:rsidRPr="00CF7610">
        <w:rPr>
          <w:color w:val="231F20"/>
          <w:spacing w:val="-4"/>
          <w:sz w:val="24"/>
        </w:rPr>
        <w:t xml:space="preserve"> </w:t>
      </w:r>
      <w:r w:rsidR="00E11876" w:rsidRPr="00CF7610">
        <w:rPr>
          <w:color w:val="231F20"/>
          <w:sz w:val="24"/>
        </w:rPr>
        <w:t>túc,</w:t>
      </w:r>
      <w:r w:rsidR="00E11876" w:rsidRPr="00CF7610">
        <w:rPr>
          <w:color w:val="231F20"/>
          <w:spacing w:val="-4"/>
          <w:sz w:val="24"/>
        </w:rPr>
        <w:t xml:space="preserve"> </w:t>
      </w:r>
      <w:r w:rsidR="00E11876" w:rsidRPr="00CF7610">
        <w:rPr>
          <w:color w:val="231F20"/>
          <w:sz w:val="24"/>
        </w:rPr>
        <w:t>trang</w:t>
      </w:r>
      <w:r w:rsidR="00E11876" w:rsidRPr="00CF7610">
        <w:rPr>
          <w:color w:val="231F20"/>
          <w:spacing w:val="-4"/>
          <w:sz w:val="24"/>
        </w:rPr>
        <w:t xml:space="preserve"> </w:t>
      </w:r>
      <w:r w:rsidR="00E11876" w:rsidRPr="00CF7610">
        <w:rPr>
          <w:color w:val="231F20"/>
          <w:sz w:val="24"/>
        </w:rPr>
        <w:t>trọng trong nội dung, hình thức trình bày và ngôn ngữ của bài viết.</w:t>
      </w:r>
    </w:p>
    <w:p w:rsidR="00624C97" w:rsidRPr="00CF7610" w:rsidRDefault="00CF7610" w:rsidP="00CF7610">
      <w:pPr>
        <w:tabs>
          <w:tab w:val="left" w:pos="616"/>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Mặc dù được soạn thảo trước (dưới dạng viết), bài phát biểu chủ yếu là để đọc trong buổi lễ, trước mọi người. Vì vậy, tính chất đối thoại của kiểu bài này là rất cao, khi</w:t>
      </w:r>
      <w:r w:rsidR="00E11876" w:rsidRPr="00CF7610">
        <w:rPr>
          <w:color w:val="231F20"/>
          <w:sz w:val="24"/>
        </w:rPr>
        <w:t xml:space="preserve"> viết, người</w:t>
      </w:r>
      <w:r w:rsidR="00E11876" w:rsidRPr="00CF7610">
        <w:rPr>
          <w:color w:val="231F20"/>
          <w:spacing w:val="-9"/>
          <w:sz w:val="24"/>
        </w:rPr>
        <w:t xml:space="preserve"> </w:t>
      </w:r>
      <w:r w:rsidR="00E11876" w:rsidRPr="00CF7610">
        <w:rPr>
          <w:color w:val="231F20"/>
          <w:sz w:val="24"/>
        </w:rPr>
        <w:t>viết</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cần</w:t>
      </w:r>
      <w:r w:rsidR="00E11876" w:rsidRPr="00CF7610">
        <w:rPr>
          <w:color w:val="231F20"/>
          <w:spacing w:val="-9"/>
          <w:sz w:val="24"/>
        </w:rPr>
        <w:t xml:space="preserve"> </w:t>
      </w:r>
      <w:r w:rsidR="00E11876" w:rsidRPr="00CF7610">
        <w:rPr>
          <w:color w:val="231F20"/>
          <w:sz w:val="24"/>
        </w:rPr>
        <w:t>hình</w:t>
      </w:r>
      <w:r w:rsidR="00E11876" w:rsidRPr="00CF7610">
        <w:rPr>
          <w:color w:val="231F20"/>
          <w:spacing w:val="-9"/>
          <w:sz w:val="24"/>
        </w:rPr>
        <w:t xml:space="preserve"> </w:t>
      </w:r>
      <w:r w:rsidR="00E11876" w:rsidRPr="00CF7610">
        <w:rPr>
          <w:color w:val="231F20"/>
          <w:sz w:val="24"/>
        </w:rPr>
        <w:t>dung</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9"/>
          <w:sz w:val="24"/>
        </w:rPr>
        <w:t xml:space="preserve"> </w:t>
      </w:r>
      <w:r w:rsidR="00E11876" w:rsidRPr="00CF7610">
        <w:rPr>
          <w:color w:val="231F20"/>
          <w:sz w:val="24"/>
        </w:rPr>
        <w:t>đối</w:t>
      </w:r>
      <w:r w:rsidR="00E11876" w:rsidRPr="00CF7610">
        <w:rPr>
          <w:color w:val="231F20"/>
          <w:spacing w:val="-9"/>
          <w:sz w:val="24"/>
        </w:rPr>
        <w:t xml:space="preserve"> </w:t>
      </w:r>
      <w:r w:rsidR="00E11876" w:rsidRPr="00CF7610">
        <w:rPr>
          <w:color w:val="231F20"/>
          <w:sz w:val="24"/>
        </w:rPr>
        <w:t>tượng</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để</w:t>
      </w:r>
      <w:r w:rsidR="00E11876" w:rsidRPr="00CF7610">
        <w:rPr>
          <w:color w:val="231F20"/>
          <w:spacing w:val="-9"/>
          <w:sz w:val="24"/>
        </w:rPr>
        <w:t xml:space="preserve"> </w:t>
      </w:r>
      <w:r w:rsidR="00E11876" w:rsidRPr="00CF7610">
        <w:rPr>
          <w:color w:val="231F20"/>
          <w:sz w:val="24"/>
        </w:rPr>
        <w:t>lựa</w:t>
      </w:r>
      <w:r w:rsidR="00E11876" w:rsidRPr="00CF7610">
        <w:rPr>
          <w:color w:val="231F20"/>
          <w:spacing w:val="-9"/>
          <w:sz w:val="24"/>
        </w:rPr>
        <w:t xml:space="preserve"> </w:t>
      </w:r>
      <w:r w:rsidR="00E11876" w:rsidRPr="00CF7610">
        <w:rPr>
          <w:color w:val="231F20"/>
          <w:sz w:val="24"/>
        </w:rPr>
        <w:t>chọn</w:t>
      </w:r>
      <w:r w:rsidR="00E11876" w:rsidRPr="00CF7610">
        <w:rPr>
          <w:color w:val="231F20"/>
          <w:spacing w:val="-9"/>
          <w:sz w:val="24"/>
        </w:rPr>
        <w:t xml:space="preserve"> </w:t>
      </w:r>
      <w:r w:rsidR="00E11876" w:rsidRPr="00CF7610">
        <w:rPr>
          <w:color w:val="231F20"/>
          <w:sz w:val="24"/>
        </w:rPr>
        <w:t>cách</w:t>
      </w:r>
      <w:r w:rsidR="00E11876" w:rsidRPr="00CF7610">
        <w:rPr>
          <w:color w:val="231F20"/>
          <w:spacing w:val="-9"/>
          <w:sz w:val="24"/>
        </w:rPr>
        <w:t xml:space="preserve"> </w:t>
      </w:r>
      <w:r w:rsidR="00E11876" w:rsidRPr="00CF7610">
        <w:rPr>
          <w:color w:val="231F20"/>
          <w:sz w:val="24"/>
        </w:rPr>
        <w:t>viết</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người nghe.</w:t>
      </w:r>
      <w:r w:rsidR="00E11876" w:rsidRPr="00CF7610">
        <w:rPr>
          <w:color w:val="231F20"/>
          <w:spacing w:val="-4"/>
          <w:sz w:val="24"/>
        </w:rPr>
        <w:t xml:space="preserve"> </w:t>
      </w:r>
      <w:r w:rsidR="00E11876" w:rsidRPr="00CF7610">
        <w:rPr>
          <w:color w:val="231F20"/>
          <w:sz w:val="24"/>
        </w:rPr>
        <w:t>Tính chất đối thoại thể hiện trong bài viết thông qua lời chào, những kiểu câu có tính chất đối thoại, những cách lựa chọn từ ngữ hướng đến đặc điểm tâm lí của người nghe.</w:t>
      </w:r>
    </w:p>
    <w:p w:rsidR="00624C97" w:rsidRPr="00CF7610" w:rsidRDefault="00CF7610" w:rsidP="00CF7610">
      <w:pPr>
        <w:tabs>
          <w:tab w:val="left" w:pos="613"/>
        </w:tabs>
        <w:spacing w:before="95"/>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tri</w:t>
      </w:r>
      <w:r w:rsidR="00E11876" w:rsidRPr="00CF7610">
        <w:rPr>
          <w:b/>
          <w:color w:val="231F20"/>
          <w:spacing w:val="-1"/>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1"/>
          <w:sz w:val="26"/>
        </w:rPr>
        <w:t xml:space="preserve"> </w:t>
      </w:r>
      <w:r w:rsidR="00E11876" w:rsidRPr="00CF7610">
        <w:rPr>
          <w:b/>
          <w:color w:val="231F20"/>
          <w:spacing w:val="-5"/>
          <w:sz w:val="26"/>
        </w:rPr>
        <w:t>bài</w:t>
      </w:r>
    </w:p>
    <w:p w:rsidR="00624C97" w:rsidRPr="00CF7610" w:rsidRDefault="00CF7610" w:rsidP="00CF7610">
      <w:pPr>
        <w:tabs>
          <w:tab w:val="left" w:pos="66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hiểu</w:t>
      </w:r>
      <w:r w:rsidR="00E11876" w:rsidRPr="00CF7610">
        <w:rPr>
          <w:color w:val="231F20"/>
          <w:spacing w:val="-4"/>
          <w:sz w:val="24"/>
        </w:rPr>
        <w:t xml:space="preserve"> </w:t>
      </w:r>
      <w:r w:rsidR="00E11876" w:rsidRPr="00CF7610">
        <w:rPr>
          <w:color w:val="231F20"/>
          <w:sz w:val="24"/>
        </w:rPr>
        <w:t>biết</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kiểu</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biểu</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lễ</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động phong trào hoặc hoạt động xã hội.</w:t>
      </w:r>
    </w:p>
    <w:p w:rsidR="00624C97" w:rsidRPr="00CF7610" w:rsidRDefault="00CF7610" w:rsidP="00CF7610">
      <w:pPr>
        <w:tabs>
          <w:tab w:val="left" w:pos="664"/>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khái niệm, đặc điểm, bố cục của bài phát biểu trong lễ phát động phong trào hoặc hoạt động xã hội.</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HS</w:t>
      </w:r>
      <w:r>
        <w:rPr>
          <w:color w:val="231F20"/>
          <w:spacing w:val="-3"/>
          <w:sz w:val="24"/>
        </w:rPr>
        <w:t xml:space="preserve"> </w:t>
      </w:r>
      <w:r>
        <w:rPr>
          <w:color w:val="231F20"/>
          <w:sz w:val="24"/>
        </w:rPr>
        <w:t>thực</w:t>
      </w:r>
      <w:r>
        <w:rPr>
          <w:color w:val="231F20"/>
          <w:spacing w:val="-3"/>
          <w:sz w:val="24"/>
        </w:rPr>
        <w:t xml:space="preserve"> </w:t>
      </w:r>
      <w:r>
        <w:rPr>
          <w:color w:val="231F20"/>
          <w:sz w:val="24"/>
        </w:rPr>
        <w:t>nhiệm</w:t>
      </w:r>
      <w:r>
        <w:rPr>
          <w:color w:val="231F20"/>
          <w:spacing w:val="-2"/>
          <w:sz w:val="24"/>
        </w:rPr>
        <w:t xml:space="preserve"> </w:t>
      </w:r>
      <w:r>
        <w:rPr>
          <w:color w:val="231F20"/>
          <w:spacing w:val="-5"/>
          <w:sz w:val="24"/>
        </w:rPr>
        <w:t>vụ:</w:t>
      </w:r>
    </w:p>
    <w:p w:rsidR="00624C97" w:rsidRPr="00CF7610" w:rsidRDefault="00CF7610" w:rsidP="00CF7610">
      <w:pPr>
        <w:tabs>
          <w:tab w:val="left" w:pos="762"/>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i/>
          <w:color w:val="231F20"/>
          <w:sz w:val="24"/>
        </w:rPr>
        <w:t>Tri</w:t>
      </w:r>
      <w:r w:rsidR="00E11876" w:rsidRPr="00CF7610">
        <w:rPr>
          <w:i/>
          <w:color w:val="231F20"/>
          <w:spacing w:val="-3"/>
          <w:sz w:val="24"/>
        </w:rPr>
        <w:t xml:space="preserve"> </w:t>
      </w:r>
      <w:r w:rsidR="00E11876" w:rsidRPr="00CF7610">
        <w:rPr>
          <w:i/>
          <w:color w:val="231F20"/>
          <w:sz w:val="24"/>
        </w:rPr>
        <w:t>thức</w:t>
      </w:r>
      <w:r w:rsidR="00E11876" w:rsidRPr="00CF7610">
        <w:rPr>
          <w:i/>
          <w:color w:val="231F20"/>
          <w:spacing w:val="-3"/>
          <w:sz w:val="24"/>
        </w:rPr>
        <w:t xml:space="preserve"> </w:t>
      </w:r>
      <w:r w:rsidR="00E11876" w:rsidRPr="00CF7610">
        <w:rPr>
          <w:i/>
          <w:color w:val="231F20"/>
          <w:sz w:val="24"/>
        </w:rPr>
        <w:t>về</w:t>
      </w:r>
      <w:r w:rsidR="00E11876" w:rsidRPr="00CF7610">
        <w:rPr>
          <w:i/>
          <w:color w:val="231F20"/>
          <w:spacing w:val="-3"/>
          <w:sz w:val="24"/>
        </w:rPr>
        <w:t xml:space="preserve"> </w:t>
      </w:r>
      <w:r w:rsidR="00E11876" w:rsidRPr="00CF7610">
        <w:rPr>
          <w:i/>
          <w:color w:val="231F20"/>
          <w:sz w:val="24"/>
        </w:rPr>
        <w:t>kiểu</w:t>
      </w:r>
      <w:r w:rsidR="00E11876" w:rsidRPr="00CF7610">
        <w:rPr>
          <w:i/>
          <w:color w:val="231F20"/>
          <w:spacing w:val="-3"/>
          <w:sz w:val="24"/>
        </w:rPr>
        <w:t xml:space="preserve"> </w:t>
      </w:r>
      <w:r w:rsidR="00E11876" w:rsidRPr="00CF7610">
        <w:rPr>
          <w:i/>
          <w:color w:val="231F20"/>
          <w:sz w:val="24"/>
        </w:rPr>
        <w:t>bài</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80)</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ghi</w:t>
      </w:r>
      <w:r w:rsidR="00E11876" w:rsidRPr="00CF7610">
        <w:rPr>
          <w:color w:val="231F20"/>
          <w:spacing w:val="-3"/>
          <w:sz w:val="24"/>
        </w:rPr>
        <w:t xml:space="preserve"> </w:t>
      </w:r>
      <w:r w:rsidR="00E11876" w:rsidRPr="00CF7610">
        <w:rPr>
          <w:color w:val="231F20"/>
          <w:sz w:val="24"/>
        </w:rPr>
        <w:t>chú</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nội</w:t>
      </w:r>
      <w:r w:rsidR="00E11876" w:rsidRPr="00CF7610">
        <w:rPr>
          <w:color w:val="231F20"/>
          <w:spacing w:val="-3"/>
          <w:sz w:val="24"/>
        </w:rPr>
        <w:t xml:space="preserve"> </w:t>
      </w:r>
      <w:r w:rsidR="00E11876" w:rsidRPr="00CF7610">
        <w:rPr>
          <w:color w:val="231F20"/>
          <w:sz w:val="24"/>
        </w:rPr>
        <w:t>dung</w:t>
      </w:r>
      <w:r w:rsidR="00E11876" w:rsidRPr="00CF7610">
        <w:rPr>
          <w:color w:val="231F20"/>
          <w:spacing w:val="-3"/>
          <w:sz w:val="24"/>
        </w:rPr>
        <w:t xml:space="preserve"> </w:t>
      </w:r>
      <w:r w:rsidR="00E11876" w:rsidRPr="00CF7610">
        <w:rPr>
          <w:color w:val="231F20"/>
          <w:sz w:val="24"/>
        </w:rPr>
        <w:t>chính,</w:t>
      </w:r>
      <w:r w:rsidR="00E11876" w:rsidRPr="00CF7610">
        <w:rPr>
          <w:color w:val="231F20"/>
          <w:spacing w:val="-3"/>
          <w:sz w:val="24"/>
        </w:rPr>
        <w:t xml:space="preserve"> </w:t>
      </w:r>
      <w:r w:rsidR="00E11876" w:rsidRPr="00CF7610">
        <w:rPr>
          <w:color w:val="231F20"/>
          <w:sz w:val="24"/>
        </w:rPr>
        <w:t>từ khoá quan trọng, các câu hỏi về bài học,…</w:t>
      </w:r>
    </w:p>
    <w:p w:rsidR="00624C97" w:rsidRPr="00CF7610" w:rsidRDefault="00CF7610" w:rsidP="00CF7610">
      <w:pPr>
        <w:tabs>
          <w:tab w:val="left" w:pos="757"/>
        </w:tabs>
        <w:spacing w:before="58"/>
        <w:ind w:left="757" w:hanging="334"/>
        <w:rPr>
          <w:sz w:val="24"/>
        </w:rPr>
      </w:pPr>
      <w:r>
        <w:rPr>
          <w:color w:val="231F20"/>
          <w:sz w:val="24"/>
          <w:szCs w:val="24"/>
        </w:rPr>
        <w:t>(2)</w:t>
      </w:r>
      <w:r>
        <w:rPr>
          <w:color w:val="231F20"/>
          <w:sz w:val="24"/>
          <w:szCs w:val="24"/>
        </w:rPr>
        <w:tab/>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pacing w:val="-4"/>
          <w:sz w:val="24"/>
        </w:rPr>
        <w:t>hỏi:</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Thế</w:t>
      </w:r>
      <w:r w:rsidR="00E11876" w:rsidRPr="00CF7610">
        <w:rPr>
          <w:i/>
          <w:color w:val="231F20"/>
          <w:spacing w:val="-1"/>
          <w:sz w:val="24"/>
        </w:rPr>
        <w:t xml:space="preserve"> </w:t>
      </w:r>
      <w:r w:rsidR="00E11876" w:rsidRPr="00CF7610">
        <w:rPr>
          <w:i/>
          <w:color w:val="231F20"/>
          <w:sz w:val="24"/>
        </w:rPr>
        <w:t>nào</w:t>
      </w:r>
      <w:r w:rsidR="00E11876" w:rsidRPr="00CF7610">
        <w:rPr>
          <w:i/>
          <w:color w:val="231F20"/>
          <w:spacing w:val="-1"/>
          <w:sz w:val="24"/>
        </w:rPr>
        <w:t xml:space="preserve"> </w:t>
      </w:r>
      <w:r w:rsidR="00E11876" w:rsidRPr="00CF7610">
        <w:rPr>
          <w:i/>
          <w:color w:val="231F20"/>
          <w:sz w:val="24"/>
        </w:rPr>
        <w:t>là</w:t>
      </w:r>
      <w:r w:rsidR="00E11876" w:rsidRPr="00CF7610">
        <w:rPr>
          <w:i/>
          <w:color w:val="231F20"/>
          <w:spacing w:val="-1"/>
          <w:sz w:val="24"/>
        </w:rPr>
        <w:t xml:space="preserve"> </w:t>
      </w:r>
      <w:r w:rsidR="00E11876" w:rsidRPr="00CF7610">
        <w:rPr>
          <w:i/>
          <w:color w:val="231F20"/>
          <w:sz w:val="24"/>
        </w:rPr>
        <w:t>bài phát</w:t>
      </w:r>
      <w:r w:rsidR="00E11876" w:rsidRPr="00CF7610">
        <w:rPr>
          <w:i/>
          <w:color w:val="231F20"/>
          <w:spacing w:val="-1"/>
          <w:sz w:val="24"/>
        </w:rPr>
        <w:t xml:space="preserve"> </w:t>
      </w:r>
      <w:r w:rsidR="00E11876" w:rsidRPr="00CF7610">
        <w:rPr>
          <w:i/>
          <w:color w:val="231F20"/>
          <w:sz w:val="24"/>
        </w:rPr>
        <w:t>biểu</w:t>
      </w:r>
      <w:r w:rsidR="00E11876" w:rsidRPr="00CF7610">
        <w:rPr>
          <w:i/>
          <w:color w:val="231F20"/>
          <w:spacing w:val="-1"/>
          <w:sz w:val="24"/>
        </w:rPr>
        <w:t xml:space="preserve"> </w:t>
      </w:r>
      <w:r w:rsidR="00E11876" w:rsidRPr="00CF7610">
        <w:rPr>
          <w:i/>
          <w:color w:val="231F20"/>
          <w:sz w:val="24"/>
        </w:rPr>
        <w:t>trong lễ</w:t>
      </w:r>
      <w:r w:rsidR="00E11876" w:rsidRPr="00CF7610">
        <w:rPr>
          <w:i/>
          <w:color w:val="231F20"/>
          <w:spacing w:val="-1"/>
          <w:sz w:val="24"/>
        </w:rPr>
        <w:t xml:space="preserve"> </w:t>
      </w:r>
      <w:r w:rsidR="00E11876" w:rsidRPr="00CF7610">
        <w:rPr>
          <w:i/>
          <w:color w:val="231F20"/>
          <w:sz w:val="24"/>
        </w:rPr>
        <w:t>phát</w:t>
      </w:r>
      <w:r w:rsidR="00E11876" w:rsidRPr="00CF7610">
        <w:rPr>
          <w:i/>
          <w:color w:val="231F20"/>
          <w:spacing w:val="-1"/>
          <w:sz w:val="24"/>
        </w:rPr>
        <w:t xml:space="preserve"> </w:t>
      </w:r>
      <w:r w:rsidR="00E11876" w:rsidRPr="00CF7610">
        <w:rPr>
          <w:i/>
          <w:color w:val="231F20"/>
          <w:sz w:val="24"/>
        </w:rPr>
        <w:t>động phong</w:t>
      </w:r>
      <w:r w:rsidR="00E11876" w:rsidRPr="00CF7610">
        <w:rPr>
          <w:i/>
          <w:color w:val="231F20"/>
          <w:spacing w:val="-1"/>
          <w:sz w:val="24"/>
        </w:rPr>
        <w:t xml:space="preserve"> </w:t>
      </w:r>
      <w:r w:rsidR="00E11876" w:rsidRPr="00CF7610">
        <w:rPr>
          <w:i/>
          <w:color w:val="231F20"/>
          <w:sz w:val="24"/>
        </w:rPr>
        <w:t>trào</w:t>
      </w:r>
      <w:r w:rsidR="00E11876" w:rsidRPr="00CF7610">
        <w:rPr>
          <w:i/>
          <w:color w:val="231F20"/>
          <w:spacing w:val="-1"/>
          <w:sz w:val="24"/>
        </w:rPr>
        <w:t xml:space="preserve"> </w:t>
      </w:r>
      <w:r w:rsidR="00E11876" w:rsidRPr="00CF7610">
        <w:rPr>
          <w:i/>
          <w:color w:val="231F20"/>
          <w:sz w:val="24"/>
        </w:rPr>
        <w:t>hoặc hoạt</w:t>
      </w:r>
      <w:r w:rsidR="00E11876" w:rsidRPr="00CF7610">
        <w:rPr>
          <w:i/>
          <w:color w:val="231F20"/>
          <w:spacing w:val="-1"/>
          <w:sz w:val="24"/>
        </w:rPr>
        <w:t xml:space="preserve"> </w:t>
      </w:r>
      <w:r w:rsidR="00E11876" w:rsidRPr="00CF7610">
        <w:rPr>
          <w:i/>
          <w:color w:val="231F20"/>
          <w:sz w:val="24"/>
        </w:rPr>
        <w:t>động</w:t>
      </w:r>
      <w:r w:rsidR="00E11876" w:rsidRPr="00CF7610">
        <w:rPr>
          <w:i/>
          <w:color w:val="231F20"/>
          <w:spacing w:val="-1"/>
          <w:sz w:val="24"/>
        </w:rPr>
        <w:t xml:space="preserve"> </w:t>
      </w:r>
      <w:r w:rsidR="00E11876" w:rsidRPr="00CF7610">
        <w:rPr>
          <w:i/>
          <w:color w:val="231F20"/>
          <w:sz w:val="24"/>
        </w:rPr>
        <w:t xml:space="preserve">xã </w:t>
      </w:r>
      <w:r w:rsidR="00E11876" w:rsidRPr="00CF7610">
        <w:rPr>
          <w:i/>
          <w:color w:val="231F20"/>
          <w:spacing w:val="-4"/>
          <w:sz w:val="24"/>
        </w:rPr>
        <w:t>hội?</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Kiểu</w:t>
      </w:r>
      <w:r w:rsidR="00E11876" w:rsidRPr="00CF7610">
        <w:rPr>
          <w:i/>
          <w:color w:val="231F20"/>
          <w:spacing w:val="-1"/>
          <w:sz w:val="24"/>
        </w:rPr>
        <w:t xml:space="preserve"> </w:t>
      </w:r>
      <w:r w:rsidR="00E11876" w:rsidRPr="00CF7610">
        <w:rPr>
          <w:i/>
          <w:color w:val="231F20"/>
          <w:sz w:val="24"/>
        </w:rPr>
        <w:t>bài này có những yêu cầu gì</w:t>
      </w:r>
      <w:r w:rsidR="00E11876" w:rsidRPr="00CF7610">
        <w:rPr>
          <w:i/>
          <w:color w:val="231F20"/>
          <w:spacing w:val="-1"/>
          <w:sz w:val="24"/>
        </w:rPr>
        <w:t xml:space="preserve"> </w:t>
      </w:r>
      <w:r w:rsidR="00E11876" w:rsidRPr="00CF7610">
        <w:rPr>
          <w:i/>
          <w:color w:val="231F20"/>
          <w:sz w:val="24"/>
        </w:rPr>
        <w:t>và có bố cục như</w:t>
      </w:r>
      <w:r w:rsidR="00E11876" w:rsidRPr="00CF7610">
        <w:rPr>
          <w:i/>
          <w:color w:val="231F20"/>
          <w:spacing w:val="-1"/>
          <w:sz w:val="24"/>
        </w:rPr>
        <w:t xml:space="preserve"> </w:t>
      </w:r>
      <w:r w:rsidR="00E11876" w:rsidRPr="00CF7610">
        <w:rPr>
          <w:i/>
          <w:color w:val="231F20"/>
          <w:sz w:val="24"/>
        </w:rPr>
        <w:t xml:space="preserve">thế </w:t>
      </w:r>
      <w:r w:rsidR="00E11876" w:rsidRPr="00CF7610">
        <w:rPr>
          <w:i/>
          <w:color w:val="231F20"/>
          <w:spacing w:val="-4"/>
          <w:sz w:val="24"/>
        </w:rPr>
        <w:t>nào?</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0"/>
        </w:tabs>
        <w:spacing w:before="68"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5"/>
          <w:sz w:val="24"/>
        </w:rPr>
        <w:t xml:space="preserve"> </w:t>
      </w:r>
      <w:r w:rsidR="00E11876" w:rsidRPr="00CF7610">
        <w:rPr>
          <w:i/>
          <w:color w:val="231F20"/>
          <w:sz w:val="24"/>
        </w:rPr>
        <w:t>luận,</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5"/>
          <w:sz w:val="24"/>
        </w:rPr>
        <w:t xml:space="preserve"> </w:t>
      </w:r>
      <w:r w:rsidR="00E11876" w:rsidRPr="00CF7610">
        <w:rPr>
          <w:i/>
          <w:color w:val="231F20"/>
          <w:sz w:val="24"/>
        </w:rPr>
        <w:t>định:</w:t>
      </w:r>
      <w:r w:rsidR="00E11876" w:rsidRPr="00CF7610">
        <w:rPr>
          <w:i/>
          <w:color w:val="231F20"/>
          <w:spacing w:val="-5"/>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luận,</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khái</w:t>
      </w:r>
      <w:r w:rsidR="00E11876" w:rsidRPr="00CF7610">
        <w:rPr>
          <w:color w:val="231F20"/>
          <w:spacing w:val="-5"/>
          <w:sz w:val="24"/>
        </w:rPr>
        <w:t xml:space="preserve"> </w:t>
      </w:r>
      <w:r w:rsidR="00E11876" w:rsidRPr="00CF7610">
        <w:rPr>
          <w:color w:val="231F20"/>
          <w:sz w:val="24"/>
        </w:rPr>
        <w:t>niệm,</w:t>
      </w:r>
      <w:r w:rsidR="00E11876" w:rsidRPr="00CF7610">
        <w:rPr>
          <w:color w:val="231F20"/>
          <w:spacing w:val="-5"/>
          <w:sz w:val="24"/>
        </w:rPr>
        <w:t xml:space="preserve"> </w:t>
      </w:r>
      <w:r w:rsidR="00E11876" w:rsidRPr="00CF7610">
        <w:rPr>
          <w:color w:val="231F20"/>
          <w:sz w:val="24"/>
        </w:rPr>
        <w:t>yêu</w:t>
      </w:r>
      <w:r w:rsidR="00E11876" w:rsidRPr="00CF7610">
        <w:rPr>
          <w:color w:val="231F20"/>
          <w:spacing w:val="-5"/>
          <w:sz w:val="24"/>
        </w:rPr>
        <w:t xml:space="preserve"> </w:t>
      </w:r>
      <w:r w:rsidR="00E11876" w:rsidRPr="00CF7610">
        <w:rPr>
          <w:color w:val="231F20"/>
          <w:sz w:val="24"/>
        </w:rPr>
        <w:t>cầu</w:t>
      </w:r>
      <w:r w:rsidR="00E11876" w:rsidRPr="00CF7610">
        <w:rPr>
          <w:color w:val="231F20"/>
          <w:spacing w:val="-5"/>
          <w:sz w:val="24"/>
        </w:rPr>
        <w:t xml:space="preserve"> </w:t>
      </w:r>
      <w:r w:rsidR="00E11876" w:rsidRPr="00CF7610">
        <w:rPr>
          <w:color w:val="231F20"/>
          <w:sz w:val="24"/>
        </w:rPr>
        <w:t>đối</w:t>
      </w:r>
      <w:r w:rsidR="00E11876" w:rsidRPr="00CF7610">
        <w:rPr>
          <w:color w:val="231F20"/>
          <w:spacing w:val="-5"/>
          <w:sz w:val="24"/>
        </w:rPr>
        <w:t xml:space="preserve"> </w:t>
      </w:r>
      <w:r w:rsidR="00E11876" w:rsidRPr="00CF7610">
        <w:rPr>
          <w:color w:val="231F20"/>
          <w:sz w:val="24"/>
        </w:rPr>
        <w:t>với</w:t>
      </w:r>
      <w:r w:rsidR="00E11876" w:rsidRPr="00CF7610">
        <w:rPr>
          <w:color w:val="231F20"/>
          <w:spacing w:val="-5"/>
          <w:sz w:val="24"/>
        </w:rPr>
        <w:t xml:space="preserve"> </w:t>
      </w:r>
      <w:r w:rsidR="00E11876" w:rsidRPr="00CF7610">
        <w:rPr>
          <w:color w:val="231F20"/>
          <w:sz w:val="24"/>
        </w:rPr>
        <w:t>kiểu</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 xml:space="preserve">bố cục của bài luận về bản thân dựa vào khung </w:t>
      </w:r>
      <w:r w:rsidR="00E11876" w:rsidRPr="00CF7610">
        <w:rPr>
          <w:i/>
          <w:color w:val="231F20"/>
          <w:sz w:val="24"/>
        </w:rPr>
        <w:t xml:space="preserve">Tri thức về kiểu bài </w:t>
      </w:r>
      <w:r w:rsidR="00E11876" w:rsidRPr="00CF7610">
        <w:rPr>
          <w:color w:val="231F20"/>
          <w:sz w:val="24"/>
        </w:rPr>
        <w:t>(SGK, tr. 80).</w:t>
      </w:r>
    </w:p>
    <w:p w:rsidR="00624C97" w:rsidRPr="00CF7610" w:rsidRDefault="00CF7610" w:rsidP="00CF7610">
      <w:pPr>
        <w:tabs>
          <w:tab w:val="left" w:pos="683"/>
        </w:tabs>
        <w:spacing w:before="150"/>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phân</w:t>
      </w:r>
      <w:r w:rsidR="00E11876" w:rsidRPr="00CF7610">
        <w:rPr>
          <w:b/>
          <w:color w:val="231F20"/>
          <w:spacing w:val="-3"/>
          <w:sz w:val="26"/>
        </w:rPr>
        <w:t xml:space="preserve"> </w:t>
      </w:r>
      <w:r w:rsidR="00E11876" w:rsidRPr="00CF7610">
        <w:rPr>
          <w:b/>
          <w:color w:val="231F20"/>
          <w:sz w:val="26"/>
        </w:rPr>
        <w:t>tích</w:t>
      </w:r>
      <w:r w:rsidR="00E11876" w:rsidRPr="00CF7610">
        <w:rPr>
          <w:b/>
          <w:color w:val="231F20"/>
          <w:spacing w:val="-3"/>
          <w:sz w:val="26"/>
        </w:rPr>
        <w:t xml:space="preserve"> </w:t>
      </w:r>
      <w:r w:rsidR="00E11876" w:rsidRPr="00CF7610">
        <w:rPr>
          <w:b/>
          <w:color w:val="231F20"/>
          <w:sz w:val="26"/>
        </w:rPr>
        <w:t>kiểu</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7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Đọc và phân tích ngữ liệu tham khảo, từ đó khái quát một số kinh nghiệm viết bài phát biểu trong lễ phát động phong trào/ hoạt động xã hội.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đọc và</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68"/>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 xml:space="preserve">Cá nhân: Đọc thầm ngữ liệu tham khảo </w:t>
      </w:r>
      <w:r w:rsidR="00E11876" w:rsidRPr="00CF7610">
        <w:rPr>
          <w:i/>
          <w:color w:val="231F20"/>
          <w:sz w:val="24"/>
        </w:rPr>
        <w:t>Bài phát biểu hưởng ứng Tết trồng cây năm Quý Mão 2023</w:t>
      </w:r>
      <w:r w:rsidR="00E11876" w:rsidRPr="00CF7610">
        <w:rPr>
          <w:color w:val="231F20"/>
          <w:sz w:val="24"/>
        </w:rPr>
        <w:t>, chú ý vào các box chỉ dẫn kĩ năng viết và ghi chú những lưu ý (nếu cần).</w:t>
      </w:r>
    </w:p>
    <w:p w:rsidR="00624C97" w:rsidRPr="00CF7610" w:rsidRDefault="00CF7610" w:rsidP="00CF7610">
      <w:pPr>
        <w:tabs>
          <w:tab w:val="left" w:pos="762"/>
        </w:tabs>
        <w:spacing w:before="58"/>
        <w:ind w:left="762" w:hanging="339"/>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81).</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w:t>
      </w:r>
      <w:r w:rsidR="00E11876" w:rsidRPr="00CF7610">
        <w:rPr>
          <w:color w:val="231F20"/>
          <w:sz w:val="24"/>
        </w:rPr>
        <w:t>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2"/>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3"/>
          <w:sz w:val="24"/>
        </w:rPr>
        <w:t xml:space="preserve"> </w:t>
      </w:r>
      <w:r w:rsidR="00E11876" w:rsidRPr="00CF7610">
        <w:rPr>
          <w:i/>
          <w:color w:val="231F20"/>
          <w:sz w:val="24"/>
        </w:rPr>
        <w:t>thảo</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color w:val="231F20"/>
          <w:sz w:val="24"/>
        </w:rPr>
        <w:t>Đại</w:t>
      </w:r>
      <w:r w:rsidR="00E11876" w:rsidRPr="00CF7610">
        <w:rPr>
          <w:color w:val="231F20"/>
          <w:spacing w:val="-3"/>
          <w:sz w:val="24"/>
        </w:rPr>
        <w:t xml:space="preserve"> </w:t>
      </w:r>
      <w:r w:rsidR="00E11876" w:rsidRPr="00CF7610">
        <w:rPr>
          <w:color w:val="231F20"/>
          <w:sz w:val="24"/>
        </w:rPr>
        <w:t>diện</w:t>
      </w:r>
      <w:r w:rsidR="00E11876" w:rsidRPr="00CF7610">
        <w:rPr>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đôi</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3"/>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các</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hướng</w:t>
      </w:r>
      <w:r w:rsidR="00E11876" w:rsidRPr="00CF7610">
        <w:rPr>
          <w:color w:val="231F20"/>
          <w:spacing w:val="-3"/>
          <w:sz w:val="24"/>
        </w:rPr>
        <w:t xml:space="preserve"> </w:t>
      </w:r>
      <w:r w:rsidR="00E11876" w:rsidRPr="00CF7610">
        <w:rPr>
          <w:color w:val="231F20"/>
          <w:sz w:val="24"/>
        </w:rPr>
        <w:t>dẫn phân tích ngữ liệu tham khảo. Các nhóm khác nhận 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10"/>
        </w:tabs>
        <w:spacing w:before="79" w:line="249" w:lineRule="auto"/>
        <w:ind w:left="253" w:right="178" w:firstLine="283"/>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9"/>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đáp</w:t>
      </w:r>
      <w:r w:rsidR="00E11876" w:rsidRPr="00CF7610">
        <w:rPr>
          <w:color w:val="231F20"/>
          <w:spacing w:val="-8"/>
          <w:sz w:val="24"/>
        </w:rPr>
        <w:t xml:space="preserve"> </w:t>
      </w:r>
      <w:r w:rsidR="00E11876" w:rsidRPr="00CF7610">
        <w:rPr>
          <w:color w:val="231F20"/>
          <w:sz w:val="24"/>
        </w:rPr>
        <w:t>án</w:t>
      </w:r>
      <w:r w:rsidR="00E11876" w:rsidRPr="00CF7610">
        <w:rPr>
          <w:color w:val="231F20"/>
          <w:spacing w:val="-8"/>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8"/>
          <w:sz w:val="24"/>
        </w:rPr>
        <w:t xml:space="preserve"> </w:t>
      </w:r>
      <w:r w:rsidR="00E11876" w:rsidRPr="00CF7610">
        <w:rPr>
          <w:color w:val="231F20"/>
          <w:sz w:val="24"/>
        </w:rPr>
        <w:t>hướng</w:t>
      </w:r>
      <w:r w:rsidR="00E11876" w:rsidRPr="00CF7610">
        <w:rPr>
          <w:color w:val="231F20"/>
          <w:spacing w:val="-8"/>
          <w:sz w:val="24"/>
        </w:rPr>
        <w:t xml:space="preserve"> </w:t>
      </w:r>
      <w:r w:rsidR="00E11876" w:rsidRPr="00CF7610">
        <w:rPr>
          <w:color w:val="231F20"/>
          <w:sz w:val="24"/>
        </w:rPr>
        <w:t>dẫn</w:t>
      </w:r>
      <w:r w:rsidR="00E11876" w:rsidRPr="00CF7610">
        <w:rPr>
          <w:color w:val="231F20"/>
          <w:spacing w:val="-8"/>
          <w:sz w:val="24"/>
        </w:rPr>
        <w:t xml:space="preserve"> </w:t>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 ngữ liệu tham khảo, sau đó gợi dẫn HS rút ra những kinh nghiệm viết về kiểu bài bài phát biểu trong lễ phát động phong trào/ hoạt động xã hội (tham khảo định hướng sau):</w:t>
      </w:r>
    </w:p>
    <w:p w:rsidR="00624C97" w:rsidRDefault="00E11876">
      <w:pPr>
        <w:pStyle w:val="BodyText"/>
        <w:spacing w:before="60" w:line="249" w:lineRule="auto"/>
        <w:ind w:left="253" w:right="177"/>
        <w:jc w:val="both"/>
      </w:pPr>
      <w:r>
        <w:rPr>
          <w:b/>
          <w:color w:val="231F20"/>
        </w:rPr>
        <w:t>Câu</w:t>
      </w:r>
      <w:r>
        <w:rPr>
          <w:b/>
          <w:color w:val="231F20"/>
          <w:spacing w:val="-4"/>
        </w:rPr>
        <w:t xml:space="preserve"> </w:t>
      </w:r>
      <w:r>
        <w:rPr>
          <w:b/>
          <w:color w:val="231F20"/>
        </w:rPr>
        <w:t>1:</w:t>
      </w:r>
      <w:r>
        <w:rPr>
          <w:b/>
          <w:color w:val="231F20"/>
          <w:spacing w:val="-4"/>
        </w:rPr>
        <w:t xml:space="preserve"> </w:t>
      </w:r>
      <w:r>
        <w:rPr>
          <w:color w:val="231F20"/>
        </w:rPr>
        <w:t>Bài</w:t>
      </w:r>
      <w:r>
        <w:rPr>
          <w:color w:val="231F20"/>
          <w:spacing w:val="-4"/>
        </w:rPr>
        <w:t xml:space="preserve"> </w:t>
      </w:r>
      <w:r>
        <w:rPr>
          <w:color w:val="231F20"/>
        </w:rPr>
        <w:t>phát</w:t>
      </w:r>
      <w:r>
        <w:rPr>
          <w:color w:val="231F20"/>
          <w:spacing w:val="-4"/>
        </w:rPr>
        <w:t xml:space="preserve"> </w:t>
      </w:r>
      <w:r>
        <w:rPr>
          <w:color w:val="231F20"/>
        </w:rPr>
        <w:t>biểu</w:t>
      </w:r>
      <w:r>
        <w:rPr>
          <w:color w:val="231F20"/>
          <w:spacing w:val="-4"/>
        </w:rPr>
        <w:t xml:space="preserve"> </w:t>
      </w:r>
      <w:r>
        <w:rPr>
          <w:color w:val="231F20"/>
        </w:rPr>
        <w:t>viết</w:t>
      </w:r>
      <w:r>
        <w:rPr>
          <w:color w:val="231F20"/>
          <w:spacing w:val="-4"/>
        </w:rPr>
        <w:t xml:space="preserve"> </w:t>
      </w:r>
      <w:r>
        <w:rPr>
          <w:color w:val="231F20"/>
        </w:rPr>
        <w:t>ra</w:t>
      </w:r>
      <w:r>
        <w:rPr>
          <w:color w:val="231F20"/>
          <w:spacing w:val="-4"/>
        </w:rPr>
        <w:t xml:space="preserve"> </w:t>
      </w:r>
      <w:r>
        <w:rPr>
          <w:color w:val="231F20"/>
        </w:rPr>
        <w:t>nhằm</w:t>
      </w:r>
      <w:r>
        <w:rPr>
          <w:color w:val="231F20"/>
          <w:spacing w:val="-4"/>
        </w:rPr>
        <w:t xml:space="preserve"> </w:t>
      </w:r>
      <w:r>
        <w:rPr>
          <w:color w:val="231F20"/>
        </w:rPr>
        <w:t>thuyết</w:t>
      </w:r>
      <w:r>
        <w:rPr>
          <w:color w:val="231F20"/>
          <w:spacing w:val="-4"/>
        </w:rPr>
        <w:t xml:space="preserve"> </w:t>
      </w:r>
      <w:r>
        <w:rPr>
          <w:color w:val="231F20"/>
        </w:rPr>
        <w:t>phục</w:t>
      </w:r>
      <w:r>
        <w:rPr>
          <w:color w:val="231F20"/>
          <w:spacing w:val="-4"/>
        </w:rPr>
        <w:t xml:space="preserve"> </w:t>
      </w:r>
      <w:r>
        <w:rPr>
          <w:color w:val="231F20"/>
        </w:rPr>
        <w:t>người</w:t>
      </w:r>
      <w:r>
        <w:rPr>
          <w:color w:val="231F20"/>
          <w:spacing w:val="-4"/>
        </w:rPr>
        <w:t xml:space="preserve"> </w:t>
      </w:r>
      <w:r>
        <w:rPr>
          <w:color w:val="231F20"/>
        </w:rPr>
        <w:t>n</w:t>
      </w:r>
      <w:r>
        <w:rPr>
          <w:color w:val="231F20"/>
        </w:rPr>
        <w:t>ghe</w:t>
      </w:r>
      <w:r>
        <w:rPr>
          <w:color w:val="231F20"/>
          <w:spacing w:val="-4"/>
        </w:rPr>
        <w:t xml:space="preserve"> </w:t>
      </w:r>
      <w:r>
        <w:rPr>
          <w:color w:val="231F20"/>
        </w:rPr>
        <w:t>hưởng</w:t>
      </w:r>
      <w:r>
        <w:rPr>
          <w:color w:val="231F20"/>
          <w:spacing w:val="-4"/>
        </w:rPr>
        <w:t xml:space="preserve"> </w:t>
      </w:r>
      <w:r>
        <w:rPr>
          <w:color w:val="231F20"/>
        </w:rPr>
        <w:t>ứng</w:t>
      </w:r>
      <w:r>
        <w:rPr>
          <w:color w:val="231F20"/>
          <w:spacing w:val="-4"/>
        </w:rPr>
        <w:t xml:space="preserve"> </w:t>
      </w:r>
      <w:r>
        <w:rPr>
          <w:color w:val="231F20"/>
        </w:rPr>
        <w:t>Tết</w:t>
      </w:r>
      <w:r>
        <w:rPr>
          <w:color w:val="231F20"/>
          <w:spacing w:val="-4"/>
        </w:rPr>
        <w:t xml:space="preserve"> </w:t>
      </w:r>
      <w:r>
        <w:rPr>
          <w:color w:val="231F20"/>
        </w:rPr>
        <w:t>trồng</w:t>
      </w:r>
      <w:r>
        <w:rPr>
          <w:color w:val="231F20"/>
          <w:spacing w:val="-4"/>
        </w:rPr>
        <w:t xml:space="preserve"> </w:t>
      </w:r>
      <w:r>
        <w:rPr>
          <w:color w:val="231F20"/>
        </w:rPr>
        <w:t>cây</w:t>
      </w:r>
      <w:r>
        <w:rPr>
          <w:color w:val="231F20"/>
          <w:spacing w:val="-4"/>
        </w:rPr>
        <w:t xml:space="preserve"> </w:t>
      </w:r>
      <w:r>
        <w:rPr>
          <w:color w:val="231F20"/>
        </w:rPr>
        <w:t>năm Quý</w:t>
      </w:r>
      <w:r>
        <w:rPr>
          <w:color w:val="231F20"/>
          <w:spacing w:val="-2"/>
        </w:rPr>
        <w:t xml:space="preserve"> </w:t>
      </w:r>
      <w:r>
        <w:rPr>
          <w:color w:val="231F20"/>
        </w:rPr>
        <w:t>Mão,</w:t>
      </w:r>
      <w:r>
        <w:rPr>
          <w:color w:val="231F20"/>
          <w:spacing w:val="-2"/>
        </w:rPr>
        <w:t xml:space="preserve"> </w:t>
      </w:r>
      <w:r>
        <w:rPr>
          <w:color w:val="231F20"/>
        </w:rPr>
        <w:t>hiểu</w:t>
      </w:r>
      <w:r>
        <w:rPr>
          <w:color w:val="231F20"/>
          <w:spacing w:val="-2"/>
        </w:rPr>
        <w:t xml:space="preserve"> </w:t>
      </w:r>
      <w:r>
        <w:rPr>
          <w:color w:val="231F20"/>
        </w:rPr>
        <w:t>được</w:t>
      </w:r>
      <w:r>
        <w:rPr>
          <w:color w:val="231F20"/>
          <w:spacing w:val="-2"/>
        </w:rPr>
        <w:t xml:space="preserve"> </w:t>
      </w:r>
      <w:r>
        <w:rPr>
          <w:color w:val="231F20"/>
        </w:rPr>
        <w:t>ý</w:t>
      </w:r>
      <w:r>
        <w:rPr>
          <w:color w:val="231F20"/>
          <w:spacing w:val="-2"/>
        </w:rPr>
        <w:t xml:space="preserve"> </w:t>
      </w:r>
      <w:r>
        <w:rPr>
          <w:color w:val="231F20"/>
        </w:rPr>
        <w:t>nghĩa,</w:t>
      </w:r>
      <w:r>
        <w:rPr>
          <w:color w:val="231F20"/>
          <w:spacing w:val="-2"/>
        </w:rPr>
        <w:t xml:space="preserve"> </w:t>
      </w:r>
      <w:r>
        <w:rPr>
          <w:color w:val="231F20"/>
        </w:rPr>
        <w:t>thông</w:t>
      </w:r>
      <w:r>
        <w:rPr>
          <w:color w:val="231F20"/>
          <w:spacing w:val="-2"/>
        </w:rPr>
        <w:t xml:space="preserve"> </w:t>
      </w:r>
      <w:r>
        <w:rPr>
          <w:color w:val="231F20"/>
        </w:rPr>
        <w:t>điệp</w:t>
      </w:r>
      <w:r>
        <w:rPr>
          <w:color w:val="231F20"/>
          <w:spacing w:val="-2"/>
        </w:rPr>
        <w:t xml:space="preserve"> </w:t>
      </w:r>
      <w:r>
        <w:rPr>
          <w:color w:val="231F20"/>
        </w:rPr>
        <w:t>tích</w:t>
      </w:r>
      <w:r>
        <w:rPr>
          <w:color w:val="231F20"/>
          <w:spacing w:val="-2"/>
        </w:rPr>
        <w:t xml:space="preserve"> </w:t>
      </w:r>
      <w:r>
        <w:rPr>
          <w:color w:val="231F20"/>
        </w:rPr>
        <w:t>cực</w:t>
      </w:r>
      <w:r>
        <w:rPr>
          <w:color w:val="231F20"/>
          <w:spacing w:val="-2"/>
        </w:rPr>
        <w:t xml:space="preserve"> </w:t>
      </w:r>
      <w:r>
        <w:rPr>
          <w:color w:val="231F20"/>
        </w:rPr>
        <w:t>của</w:t>
      </w:r>
      <w:r>
        <w:rPr>
          <w:color w:val="231F20"/>
          <w:spacing w:val="-2"/>
        </w:rPr>
        <w:t xml:space="preserve"> </w:t>
      </w:r>
      <w:r>
        <w:rPr>
          <w:color w:val="231F20"/>
        </w:rPr>
        <w:t>phong</w:t>
      </w:r>
      <w:r>
        <w:rPr>
          <w:color w:val="231F20"/>
          <w:spacing w:val="-2"/>
        </w:rPr>
        <w:t xml:space="preserve"> </w:t>
      </w:r>
      <w:r>
        <w:rPr>
          <w:color w:val="231F20"/>
        </w:rPr>
        <w:t>trào</w:t>
      </w:r>
      <w:r>
        <w:rPr>
          <w:color w:val="231F20"/>
          <w:spacing w:val="-2"/>
        </w:rPr>
        <w:t xml:space="preserve"> </w:t>
      </w:r>
      <w:r>
        <w:rPr>
          <w:color w:val="231F20"/>
        </w:rPr>
        <w:t>Tết</w:t>
      </w:r>
      <w:r>
        <w:rPr>
          <w:color w:val="231F20"/>
          <w:spacing w:val="-2"/>
        </w:rPr>
        <w:t xml:space="preserve"> </w:t>
      </w:r>
      <w:r>
        <w:rPr>
          <w:color w:val="231F20"/>
        </w:rPr>
        <w:t>trồng</w:t>
      </w:r>
      <w:r>
        <w:rPr>
          <w:color w:val="231F20"/>
          <w:spacing w:val="-2"/>
        </w:rPr>
        <w:t xml:space="preserve"> </w:t>
      </w:r>
      <w:r>
        <w:rPr>
          <w:color w:val="231F20"/>
        </w:rPr>
        <w:t>cây</w:t>
      </w:r>
      <w:r>
        <w:rPr>
          <w:color w:val="231F20"/>
          <w:spacing w:val="-2"/>
        </w:rPr>
        <w:t xml:space="preserve"> </w:t>
      </w:r>
      <w:r>
        <w:rPr>
          <w:color w:val="231F20"/>
        </w:rPr>
        <w:t>và</w:t>
      </w:r>
      <w:r>
        <w:rPr>
          <w:color w:val="231F20"/>
          <w:spacing w:val="-2"/>
        </w:rPr>
        <w:t xml:space="preserve"> </w:t>
      </w:r>
      <w:r>
        <w:rPr>
          <w:color w:val="231F20"/>
        </w:rPr>
        <w:t>có</w:t>
      </w:r>
      <w:r>
        <w:rPr>
          <w:color w:val="231F20"/>
          <w:spacing w:val="-2"/>
        </w:rPr>
        <w:t xml:space="preserve"> </w:t>
      </w:r>
      <w:r>
        <w:rPr>
          <w:color w:val="231F20"/>
        </w:rPr>
        <w:t>những hành động thiết thực, cụ thể. Hệ thống luận điểm, lí lẽ và bằng chứng:</w:t>
      </w:r>
    </w:p>
    <w:p w:rsidR="00624C97" w:rsidRDefault="00624C97">
      <w:pPr>
        <w:pStyle w:val="BodyText"/>
        <w:spacing w:before="5" w:after="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3902"/>
        <w:gridCol w:w="3038"/>
      </w:tblGrid>
      <w:tr w:rsidR="00624C97">
        <w:trPr>
          <w:trHeight w:val="436"/>
        </w:trPr>
        <w:tc>
          <w:tcPr>
            <w:tcW w:w="1838" w:type="dxa"/>
            <w:shd w:val="clear" w:color="auto" w:fill="E6E7E8"/>
          </w:tcPr>
          <w:p w:rsidR="00624C97" w:rsidRDefault="00E11876">
            <w:pPr>
              <w:pStyle w:val="TableParagraph"/>
              <w:spacing w:before="47"/>
              <w:ind w:left="362"/>
              <w:rPr>
                <w:b/>
                <w:sz w:val="24"/>
              </w:rPr>
            </w:pPr>
            <w:r>
              <w:rPr>
                <w:b/>
                <w:color w:val="231F20"/>
                <w:sz w:val="24"/>
              </w:rPr>
              <w:t>Luận</w:t>
            </w:r>
            <w:r>
              <w:rPr>
                <w:b/>
                <w:color w:val="231F20"/>
                <w:spacing w:val="-4"/>
                <w:sz w:val="24"/>
              </w:rPr>
              <w:t xml:space="preserve"> điểm</w:t>
            </w:r>
          </w:p>
        </w:tc>
        <w:tc>
          <w:tcPr>
            <w:tcW w:w="3902" w:type="dxa"/>
            <w:shd w:val="clear" w:color="auto" w:fill="E6E7E8"/>
          </w:tcPr>
          <w:p w:rsidR="00624C97" w:rsidRDefault="00E11876">
            <w:pPr>
              <w:pStyle w:val="TableParagraph"/>
              <w:spacing w:before="47"/>
              <w:ind w:left="10"/>
              <w:jc w:val="center"/>
              <w:rPr>
                <w:b/>
                <w:sz w:val="24"/>
              </w:rPr>
            </w:pPr>
            <w:r>
              <w:rPr>
                <w:b/>
                <w:color w:val="231F20"/>
                <w:sz w:val="24"/>
              </w:rPr>
              <w:t xml:space="preserve">Lí </w:t>
            </w:r>
            <w:r>
              <w:rPr>
                <w:b/>
                <w:color w:val="231F20"/>
                <w:spacing w:val="-5"/>
                <w:sz w:val="24"/>
              </w:rPr>
              <w:t>lẽ</w:t>
            </w:r>
          </w:p>
        </w:tc>
        <w:tc>
          <w:tcPr>
            <w:tcW w:w="3038" w:type="dxa"/>
            <w:shd w:val="clear" w:color="auto" w:fill="E6E7E8"/>
          </w:tcPr>
          <w:p w:rsidR="00624C97" w:rsidRDefault="00E11876">
            <w:pPr>
              <w:pStyle w:val="TableParagraph"/>
              <w:spacing w:before="47"/>
              <w:ind w:left="903"/>
              <w:rPr>
                <w:b/>
                <w:sz w:val="24"/>
              </w:rPr>
            </w:pPr>
            <w:r>
              <w:rPr>
                <w:b/>
                <w:color w:val="231F20"/>
                <w:sz w:val="24"/>
              </w:rPr>
              <w:t xml:space="preserve">Bằng </w:t>
            </w:r>
            <w:r>
              <w:rPr>
                <w:b/>
                <w:color w:val="231F20"/>
                <w:spacing w:val="-2"/>
                <w:sz w:val="24"/>
              </w:rPr>
              <w:t>chứng</w:t>
            </w:r>
          </w:p>
        </w:tc>
      </w:tr>
      <w:tr w:rsidR="00624C97">
        <w:trPr>
          <w:trHeight w:val="1879"/>
        </w:trPr>
        <w:tc>
          <w:tcPr>
            <w:tcW w:w="1838" w:type="dxa"/>
          </w:tcPr>
          <w:p w:rsidR="00624C97" w:rsidRDefault="00E11876">
            <w:pPr>
              <w:pStyle w:val="TableParagraph"/>
              <w:spacing w:before="50" w:line="249" w:lineRule="auto"/>
              <w:ind w:left="80" w:right="67"/>
              <w:jc w:val="both"/>
              <w:rPr>
                <w:sz w:val="24"/>
              </w:rPr>
            </w:pPr>
            <w:r>
              <w:rPr>
                <w:color w:val="231F20"/>
                <w:sz w:val="24"/>
              </w:rPr>
              <w:t xml:space="preserve">Luận điểm </w:t>
            </w:r>
            <w:r>
              <w:rPr>
                <w:color w:val="231F20"/>
                <w:sz w:val="24"/>
              </w:rPr>
              <w:t>1: Việc hưởng ứng Tết trồng cây có vai trò rất thiết thực trong bối cảnh hiện nay.</w:t>
            </w:r>
          </w:p>
        </w:tc>
        <w:tc>
          <w:tcPr>
            <w:tcW w:w="3902" w:type="dxa"/>
          </w:tcPr>
          <w:p w:rsidR="00624C97" w:rsidRDefault="00E11876">
            <w:pPr>
              <w:pStyle w:val="TableParagraph"/>
              <w:spacing w:before="194" w:line="249" w:lineRule="auto"/>
              <w:ind w:left="80" w:right="67"/>
              <w:jc w:val="both"/>
              <w:rPr>
                <w:sz w:val="24"/>
              </w:rPr>
            </w:pPr>
            <w:r>
              <w:rPr>
                <w:color w:val="231F20"/>
                <w:sz w:val="24"/>
              </w:rPr>
              <w:t>Cây</w:t>
            </w:r>
            <w:r>
              <w:rPr>
                <w:color w:val="231F20"/>
                <w:spacing w:val="-12"/>
                <w:sz w:val="24"/>
              </w:rPr>
              <w:t xml:space="preserve"> </w:t>
            </w:r>
            <w:r>
              <w:rPr>
                <w:color w:val="231F20"/>
                <w:sz w:val="24"/>
              </w:rPr>
              <w:t>xanh</w:t>
            </w:r>
            <w:r>
              <w:rPr>
                <w:color w:val="231F20"/>
                <w:spacing w:val="-12"/>
                <w:sz w:val="24"/>
              </w:rPr>
              <w:t xml:space="preserve"> </w:t>
            </w:r>
            <w:r>
              <w:rPr>
                <w:color w:val="231F20"/>
                <w:sz w:val="24"/>
              </w:rPr>
              <w:t>có</w:t>
            </w:r>
            <w:r>
              <w:rPr>
                <w:color w:val="231F20"/>
                <w:spacing w:val="-12"/>
                <w:sz w:val="24"/>
              </w:rPr>
              <w:t xml:space="preserve"> </w:t>
            </w:r>
            <w:r>
              <w:rPr>
                <w:color w:val="231F20"/>
                <w:sz w:val="24"/>
              </w:rPr>
              <w:t>vai</w:t>
            </w:r>
            <w:r>
              <w:rPr>
                <w:color w:val="231F20"/>
                <w:spacing w:val="-12"/>
                <w:sz w:val="24"/>
              </w:rPr>
              <w:t xml:space="preserve"> </w:t>
            </w:r>
            <w:r>
              <w:rPr>
                <w:color w:val="231F20"/>
                <w:sz w:val="24"/>
              </w:rPr>
              <w:t>trò</w:t>
            </w:r>
            <w:r>
              <w:rPr>
                <w:color w:val="231F20"/>
                <w:spacing w:val="-12"/>
                <w:sz w:val="24"/>
              </w:rPr>
              <w:t xml:space="preserve"> </w:t>
            </w:r>
            <w:r>
              <w:rPr>
                <w:color w:val="231F20"/>
                <w:sz w:val="24"/>
              </w:rPr>
              <w:t>vô</w:t>
            </w:r>
            <w:r>
              <w:rPr>
                <w:color w:val="231F20"/>
                <w:spacing w:val="-12"/>
                <w:sz w:val="24"/>
              </w:rPr>
              <w:t xml:space="preserve"> </w:t>
            </w:r>
            <w:r>
              <w:rPr>
                <w:color w:val="231F20"/>
                <w:sz w:val="24"/>
              </w:rPr>
              <w:t>cùng</w:t>
            </w:r>
            <w:r>
              <w:rPr>
                <w:color w:val="231F20"/>
                <w:spacing w:val="-12"/>
                <w:sz w:val="24"/>
              </w:rPr>
              <w:t xml:space="preserve"> </w:t>
            </w:r>
            <w:r>
              <w:rPr>
                <w:color w:val="231F20"/>
                <w:sz w:val="24"/>
              </w:rPr>
              <w:t>quan</w:t>
            </w:r>
            <w:r>
              <w:rPr>
                <w:color w:val="231F20"/>
                <w:spacing w:val="-12"/>
                <w:sz w:val="24"/>
              </w:rPr>
              <w:t xml:space="preserve"> </w:t>
            </w:r>
            <w:r>
              <w:rPr>
                <w:color w:val="231F20"/>
                <w:sz w:val="24"/>
              </w:rPr>
              <w:t>trọng trong cuộc sống của chúng ta; trồng rừng là mục tiêu mà nước ta và các quốc</w:t>
            </w:r>
            <w:r>
              <w:rPr>
                <w:color w:val="231F20"/>
                <w:spacing w:val="-8"/>
                <w:sz w:val="24"/>
              </w:rPr>
              <w:t xml:space="preserve"> </w:t>
            </w:r>
            <w:r>
              <w:rPr>
                <w:color w:val="231F20"/>
                <w:sz w:val="24"/>
              </w:rPr>
              <w:t>gia</w:t>
            </w:r>
            <w:r>
              <w:rPr>
                <w:color w:val="231F20"/>
                <w:spacing w:val="-8"/>
                <w:sz w:val="24"/>
              </w:rPr>
              <w:t xml:space="preserve"> </w:t>
            </w:r>
            <w:r>
              <w:rPr>
                <w:color w:val="231F20"/>
                <w:sz w:val="24"/>
              </w:rPr>
              <w:t>trên</w:t>
            </w:r>
            <w:r>
              <w:rPr>
                <w:color w:val="231F20"/>
                <w:spacing w:val="-8"/>
                <w:sz w:val="24"/>
              </w:rPr>
              <w:t xml:space="preserve"> </w:t>
            </w:r>
            <w:r>
              <w:rPr>
                <w:color w:val="231F20"/>
                <w:sz w:val="24"/>
              </w:rPr>
              <w:t>thế</w:t>
            </w:r>
            <w:r>
              <w:rPr>
                <w:color w:val="231F20"/>
                <w:spacing w:val="-8"/>
                <w:sz w:val="24"/>
              </w:rPr>
              <w:t xml:space="preserve"> </w:t>
            </w:r>
            <w:r>
              <w:rPr>
                <w:color w:val="231F20"/>
                <w:sz w:val="24"/>
              </w:rPr>
              <w:t>giới</w:t>
            </w:r>
            <w:r>
              <w:rPr>
                <w:color w:val="231F20"/>
                <w:spacing w:val="-8"/>
                <w:sz w:val="24"/>
              </w:rPr>
              <w:t xml:space="preserve"> </w:t>
            </w:r>
            <w:r>
              <w:rPr>
                <w:color w:val="231F20"/>
                <w:sz w:val="24"/>
              </w:rPr>
              <w:t>phải</w:t>
            </w:r>
            <w:r>
              <w:rPr>
                <w:color w:val="231F20"/>
                <w:spacing w:val="-8"/>
                <w:sz w:val="24"/>
              </w:rPr>
              <w:t xml:space="preserve"> </w:t>
            </w:r>
            <w:r>
              <w:rPr>
                <w:color w:val="231F20"/>
                <w:sz w:val="24"/>
              </w:rPr>
              <w:t>thực</w:t>
            </w:r>
            <w:r>
              <w:rPr>
                <w:color w:val="231F20"/>
                <w:spacing w:val="-8"/>
                <w:sz w:val="24"/>
              </w:rPr>
              <w:t xml:space="preserve"> </w:t>
            </w:r>
            <w:r>
              <w:rPr>
                <w:color w:val="231F20"/>
                <w:sz w:val="24"/>
              </w:rPr>
              <w:t>hiện</w:t>
            </w:r>
            <w:r>
              <w:rPr>
                <w:color w:val="231F20"/>
                <w:spacing w:val="-8"/>
                <w:sz w:val="24"/>
              </w:rPr>
              <w:t xml:space="preserve"> </w:t>
            </w:r>
            <w:r>
              <w:rPr>
                <w:color w:val="231F20"/>
                <w:sz w:val="24"/>
              </w:rPr>
              <w:t>để ứng phó với sự biến đổi khí hậu.</w:t>
            </w:r>
          </w:p>
        </w:tc>
        <w:tc>
          <w:tcPr>
            <w:tcW w:w="3038" w:type="dxa"/>
          </w:tcPr>
          <w:p w:rsidR="00624C97" w:rsidRDefault="00E11876">
            <w:pPr>
              <w:pStyle w:val="TableParagraph"/>
              <w:spacing w:before="50" w:line="249" w:lineRule="auto"/>
              <w:ind w:left="80" w:right="68"/>
              <w:jc w:val="both"/>
              <w:rPr>
                <w:sz w:val="24"/>
              </w:rPr>
            </w:pPr>
            <w:r>
              <w:rPr>
                <w:color w:val="231F20"/>
                <w:sz w:val="24"/>
              </w:rPr>
              <w:t>Các hiện tượng biến đổi khí hậu toàn cầu; vai trò của cây xanh; các chương trình trồng rừng; phục hồi sinh thái do Đảng và Nhà nước chỉ đạo, triển khai,…</w:t>
            </w:r>
          </w:p>
        </w:tc>
      </w:tr>
      <w:tr w:rsidR="00624C97">
        <w:trPr>
          <w:trHeight w:val="2743"/>
        </w:trPr>
        <w:tc>
          <w:tcPr>
            <w:tcW w:w="1838" w:type="dxa"/>
          </w:tcPr>
          <w:p w:rsidR="00624C97" w:rsidRDefault="00E11876">
            <w:pPr>
              <w:pStyle w:val="TableParagraph"/>
              <w:spacing w:before="50" w:line="249" w:lineRule="auto"/>
              <w:ind w:left="80" w:right="67"/>
              <w:jc w:val="both"/>
              <w:rPr>
                <w:sz w:val="24"/>
              </w:rPr>
            </w:pPr>
            <w:r>
              <w:rPr>
                <w:color w:val="231F20"/>
                <w:sz w:val="24"/>
              </w:rPr>
              <w:t>Luận điểm 2:</w:t>
            </w:r>
            <w:r>
              <w:rPr>
                <w:color w:val="231F20"/>
                <w:spacing w:val="40"/>
                <w:sz w:val="24"/>
              </w:rPr>
              <w:t xml:space="preserve"> </w:t>
            </w:r>
            <w:r>
              <w:rPr>
                <w:color w:val="231F20"/>
                <w:sz w:val="24"/>
              </w:rPr>
              <w:t>Đối với trường chúng ta hiện nay, hoạt động hưởng ứng Tết trồng</w:t>
            </w:r>
            <w:r>
              <w:rPr>
                <w:color w:val="231F20"/>
                <w:spacing w:val="-3"/>
                <w:sz w:val="24"/>
              </w:rPr>
              <w:t xml:space="preserve"> </w:t>
            </w:r>
            <w:r>
              <w:rPr>
                <w:color w:val="231F20"/>
                <w:sz w:val="24"/>
              </w:rPr>
              <w:t>cây</w:t>
            </w:r>
            <w:r>
              <w:rPr>
                <w:color w:val="231F20"/>
                <w:spacing w:val="-3"/>
                <w:sz w:val="24"/>
              </w:rPr>
              <w:t xml:space="preserve"> </w:t>
            </w:r>
            <w:r>
              <w:rPr>
                <w:color w:val="231F20"/>
                <w:sz w:val="24"/>
              </w:rPr>
              <w:t>đời</w:t>
            </w:r>
            <w:r>
              <w:rPr>
                <w:color w:val="231F20"/>
                <w:spacing w:val="-3"/>
                <w:sz w:val="24"/>
              </w:rPr>
              <w:t xml:space="preserve"> </w:t>
            </w:r>
            <w:r>
              <w:rPr>
                <w:color w:val="231F20"/>
                <w:sz w:val="24"/>
              </w:rPr>
              <w:t>đời nhớ ơn Bác Hồ có ý nghĩa hết sức sâu sắc.</w:t>
            </w:r>
          </w:p>
        </w:tc>
        <w:tc>
          <w:tcPr>
            <w:tcW w:w="3902" w:type="dxa"/>
          </w:tcPr>
          <w:p w:rsidR="00624C97" w:rsidRDefault="00CF7610" w:rsidP="00CF7610">
            <w:pPr>
              <w:pStyle w:val="TableParagraph"/>
              <w:tabs>
                <w:tab w:val="left" w:pos="249"/>
              </w:tabs>
              <w:spacing w:before="138" w:line="249" w:lineRule="auto"/>
              <w:ind w:left="80" w:right="67"/>
              <w:jc w:val="both"/>
              <w:rPr>
                <w:sz w:val="24"/>
              </w:rPr>
            </w:pPr>
            <w:r>
              <w:rPr>
                <w:color w:val="231F20"/>
                <w:sz w:val="24"/>
                <w:szCs w:val="24"/>
              </w:rPr>
              <w:t>–</w:t>
            </w:r>
            <w:r>
              <w:rPr>
                <w:color w:val="231F20"/>
                <w:sz w:val="24"/>
                <w:szCs w:val="24"/>
              </w:rPr>
              <w:tab/>
            </w:r>
            <w:r w:rsidR="00E11876">
              <w:rPr>
                <w:color w:val="231F20"/>
                <w:sz w:val="24"/>
              </w:rPr>
              <w:t>Phát</w:t>
            </w:r>
            <w:r w:rsidR="00E11876">
              <w:rPr>
                <w:color w:val="231F20"/>
                <w:spacing w:val="-15"/>
                <w:sz w:val="24"/>
              </w:rPr>
              <w:t xml:space="preserve"> </w:t>
            </w:r>
            <w:r w:rsidR="00E11876">
              <w:rPr>
                <w:color w:val="231F20"/>
                <w:sz w:val="24"/>
              </w:rPr>
              <w:t>huy</w:t>
            </w:r>
            <w:r w:rsidR="00E11876">
              <w:rPr>
                <w:color w:val="231F20"/>
                <w:spacing w:val="-15"/>
                <w:sz w:val="24"/>
              </w:rPr>
              <w:t xml:space="preserve"> </w:t>
            </w:r>
            <w:r w:rsidR="00E11876">
              <w:rPr>
                <w:color w:val="231F20"/>
                <w:sz w:val="24"/>
              </w:rPr>
              <w:t>truyền</w:t>
            </w:r>
            <w:r w:rsidR="00E11876">
              <w:rPr>
                <w:color w:val="231F20"/>
                <w:spacing w:val="-15"/>
                <w:sz w:val="24"/>
              </w:rPr>
              <w:t xml:space="preserve"> </w:t>
            </w:r>
            <w:r w:rsidR="00E11876">
              <w:rPr>
                <w:color w:val="231F20"/>
                <w:sz w:val="24"/>
              </w:rPr>
              <w:t>thống</w:t>
            </w:r>
            <w:r w:rsidR="00E11876">
              <w:rPr>
                <w:color w:val="231F20"/>
                <w:spacing w:val="-15"/>
                <w:sz w:val="24"/>
              </w:rPr>
              <w:t xml:space="preserve"> </w:t>
            </w:r>
            <w:r w:rsidR="00E11876">
              <w:rPr>
                <w:color w:val="231F20"/>
                <w:sz w:val="24"/>
              </w:rPr>
              <w:t>tốt</w:t>
            </w:r>
            <w:r w:rsidR="00E11876">
              <w:rPr>
                <w:color w:val="231F20"/>
                <w:spacing w:val="-15"/>
                <w:sz w:val="24"/>
              </w:rPr>
              <w:t xml:space="preserve"> </w:t>
            </w:r>
            <w:r w:rsidR="00E11876">
              <w:rPr>
                <w:color w:val="231F20"/>
                <w:sz w:val="24"/>
              </w:rPr>
              <w:t>đẹp</w:t>
            </w:r>
            <w:r w:rsidR="00E11876">
              <w:rPr>
                <w:color w:val="231F20"/>
                <w:spacing w:val="-15"/>
                <w:sz w:val="24"/>
              </w:rPr>
              <w:t xml:space="preserve"> </w:t>
            </w:r>
            <w:r w:rsidR="00E11876">
              <w:rPr>
                <w:color w:val="231F20"/>
                <w:sz w:val="24"/>
              </w:rPr>
              <w:t>của</w:t>
            </w:r>
            <w:r w:rsidR="00E11876">
              <w:rPr>
                <w:color w:val="231F20"/>
                <w:spacing w:val="-15"/>
                <w:sz w:val="24"/>
              </w:rPr>
              <w:t xml:space="preserve"> </w:t>
            </w:r>
            <w:r w:rsidR="00E11876">
              <w:rPr>
                <w:color w:val="231F20"/>
                <w:sz w:val="24"/>
              </w:rPr>
              <w:t xml:space="preserve">nhà </w:t>
            </w:r>
            <w:r w:rsidR="00E11876">
              <w:rPr>
                <w:color w:val="231F20"/>
                <w:spacing w:val="-2"/>
                <w:sz w:val="24"/>
              </w:rPr>
              <w:t>trường.</w:t>
            </w:r>
          </w:p>
          <w:p w:rsidR="00624C97" w:rsidRDefault="00CF7610" w:rsidP="00CF7610">
            <w:pPr>
              <w:pStyle w:val="TableParagraph"/>
              <w:tabs>
                <w:tab w:val="left" w:pos="263"/>
              </w:tabs>
              <w:spacing w:before="58" w:line="249" w:lineRule="auto"/>
              <w:ind w:left="80" w:right="68"/>
              <w:jc w:val="both"/>
              <w:rPr>
                <w:sz w:val="24"/>
              </w:rPr>
            </w:pPr>
            <w:r>
              <w:rPr>
                <w:color w:val="231F20"/>
                <w:sz w:val="24"/>
                <w:szCs w:val="24"/>
              </w:rPr>
              <w:t>–</w:t>
            </w:r>
            <w:r>
              <w:rPr>
                <w:color w:val="231F20"/>
                <w:sz w:val="24"/>
                <w:szCs w:val="24"/>
              </w:rPr>
              <w:tab/>
            </w:r>
            <w:r w:rsidR="00E11876">
              <w:rPr>
                <w:color w:val="231F20"/>
                <w:sz w:val="24"/>
              </w:rPr>
              <w:t>Tạo điều kiện cho mỗi cán bộ, giảng viên, nhân viên có cơ hội thể hiện tình cảm, có trách nh</w:t>
            </w:r>
            <w:r w:rsidR="00E11876">
              <w:rPr>
                <w:color w:val="231F20"/>
                <w:sz w:val="24"/>
              </w:rPr>
              <w:t>iệm với nhà trường.</w:t>
            </w:r>
          </w:p>
          <w:p w:rsidR="00624C97" w:rsidRDefault="00CF7610" w:rsidP="00CF7610">
            <w:pPr>
              <w:pStyle w:val="TableParagraph"/>
              <w:tabs>
                <w:tab w:val="left" w:pos="266"/>
              </w:tabs>
              <w:spacing w:before="60"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Mỗi cán bộ, giảng viên, nhân viên là </w:t>
            </w:r>
            <w:r w:rsidR="00E11876">
              <w:rPr>
                <w:color w:val="231F20"/>
                <w:spacing w:val="-2"/>
                <w:sz w:val="24"/>
              </w:rPr>
              <w:t>một</w:t>
            </w:r>
            <w:r w:rsidR="00E11876">
              <w:rPr>
                <w:color w:val="231F20"/>
                <w:spacing w:val="-13"/>
                <w:sz w:val="24"/>
              </w:rPr>
              <w:t xml:space="preserve"> </w:t>
            </w:r>
            <w:r w:rsidR="00E11876">
              <w:rPr>
                <w:color w:val="231F20"/>
                <w:spacing w:val="-2"/>
                <w:sz w:val="24"/>
              </w:rPr>
              <w:t>tấm</w:t>
            </w:r>
            <w:r w:rsidR="00E11876">
              <w:rPr>
                <w:color w:val="231F20"/>
                <w:spacing w:val="-13"/>
                <w:sz w:val="24"/>
              </w:rPr>
              <w:t xml:space="preserve"> </w:t>
            </w:r>
            <w:r w:rsidR="00E11876">
              <w:rPr>
                <w:color w:val="231F20"/>
                <w:spacing w:val="-2"/>
                <w:sz w:val="24"/>
              </w:rPr>
              <w:t>gương</w:t>
            </w:r>
            <w:r w:rsidR="00E11876">
              <w:rPr>
                <w:color w:val="231F20"/>
                <w:spacing w:val="-13"/>
                <w:sz w:val="24"/>
              </w:rPr>
              <w:t xml:space="preserve"> </w:t>
            </w:r>
            <w:r w:rsidR="00E11876">
              <w:rPr>
                <w:color w:val="231F20"/>
                <w:spacing w:val="-2"/>
                <w:sz w:val="24"/>
              </w:rPr>
              <w:t>về</w:t>
            </w:r>
            <w:r w:rsidR="00E11876">
              <w:rPr>
                <w:color w:val="231F20"/>
                <w:spacing w:val="-13"/>
                <w:sz w:val="24"/>
              </w:rPr>
              <w:t xml:space="preserve"> </w:t>
            </w:r>
            <w:r w:rsidR="00E11876">
              <w:rPr>
                <w:color w:val="231F20"/>
                <w:spacing w:val="-2"/>
                <w:sz w:val="24"/>
              </w:rPr>
              <w:t>xây</w:t>
            </w:r>
            <w:r w:rsidR="00E11876">
              <w:rPr>
                <w:color w:val="231F20"/>
                <w:spacing w:val="-13"/>
                <w:sz w:val="24"/>
              </w:rPr>
              <w:t xml:space="preserve"> </w:t>
            </w:r>
            <w:r w:rsidR="00E11876">
              <w:rPr>
                <w:color w:val="231F20"/>
                <w:spacing w:val="-2"/>
                <w:sz w:val="24"/>
              </w:rPr>
              <w:t>dựng</w:t>
            </w:r>
            <w:r w:rsidR="00E11876">
              <w:rPr>
                <w:color w:val="231F20"/>
                <w:spacing w:val="-13"/>
                <w:sz w:val="24"/>
              </w:rPr>
              <w:t xml:space="preserve"> </w:t>
            </w:r>
            <w:r w:rsidR="00E11876">
              <w:rPr>
                <w:color w:val="231F20"/>
                <w:spacing w:val="-2"/>
                <w:sz w:val="24"/>
              </w:rPr>
              <w:t>môi</w:t>
            </w:r>
            <w:r w:rsidR="00E11876">
              <w:rPr>
                <w:color w:val="231F20"/>
                <w:spacing w:val="-13"/>
                <w:sz w:val="24"/>
              </w:rPr>
              <w:t xml:space="preserve"> </w:t>
            </w:r>
            <w:r w:rsidR="00E11876">
              <w:rPr>
                <w:color w:val="231F20"/>
                <w:spacing w:val="-2"/>
                <w:sz w:val="24"/>
              </w:rPr>
              <w:t xml:space="preserve">trường </w:t>
            </w:r>
            <w:r w:rsidR="00E11876">
              <w:rPr>
                <w:color w:val="231F20"/>
                <w:sz w:val="24"/>
              </w:rPr>
              <w:t>sư phạm cho người học noi theo.</w:t>
            </w:r>
          </w:p>
        </w:tc>
        <w:tc>
          <w:tcPr>
            <w:tcW w:w="3038" w:type="dxa"/>
          </w:tcPr>
          <w:p w:rsidR="00624C97" w:rsidRDefault="00624C97">
            <w:pPr>
              <w:pStyle w:val="TableParagraph"/>
              <w:rPr>
                <w:sz w:val="24"/>
              </w:rPr>
            </w:pPr>
          </w:p>
          <w:p w:rsidR="00624C97" w:rsidRDefault="00624C97">
            <w:pPr>
              <w:pStyle w:val="TableParagraph"/>
              <w:spacing w:before="46"/>
              <w:rPr>
                <w:sz w:val="24"/>
              </w:rPr>
            </w:pPr>
          </w:p>
          <w:p w:rsidR="00624C97" w:rsidRDefault="00CF7610" w:rsidP="00CF7610">
            <w:pPr>
              <w:pStyle w:val="TableParagraph"/>
              <w:tabs>
                <w:tab w:val="left" w:pos="259"/>
              </w:tabs>
              <w:spacing w:line="249" w:lineRule="auto"/>
              <w:ind w:left="80" w:right="68"/>
              <w:jc w:val="both"/>
              <w:rPr>
                <w:sz w:val="24"/>
              </w:rPr>
            </w:pPr>
            <w:r>
              <w:rPr>
                <w:color w:val="231F20"/>
                <w:sz w:val="24"/>
                <w:szCs w:val="24"/>
              </w:rPr>
              <w:t>–</w:t>
            </w:r>
            <w:r>
              <w:rPr>
                <w:color w:val="231F20"/>
                <w:sz w:val="24"/>
                <w:szCs w:val="24"/>
              </w:rPr>
              <w:tab/>
            </w:r>
            <w:r w:rsidR="00E11876">
              <w:rPr>
                <w:color w:val="231F20"/>
                <w:sz w:val="24"/>
              </w:rPr>
              <w:t>Truyền</w:t>
            </w:r>
            <w:r w:rsidR="00E11876">
              <w:rPr>
                <w:color w:val="231F20"/>
                <w:spacing w:val="-8"/>
                <w:sz w:val="24"/>
              </w:rPr>
              <w:t xml:space="preserve"> </w:t>
            </w:r>
            <w:r w:rsidR="00E11876">
              <w:rPr>
                <w:color w:val="231F20"/>
                <w:sz w:val="24"/>
              </w:rPr>
              <w:t>thống</w:t>
            </w:r>
            <w:r w:rsidR="00E11876">
              <w:rPr>
                <w:color w:val="231F20"/>
                <w:spacing w:val="-8"/>
                <w:sz w:val="24"/>
              </w:rPr>
              <w:t xml:space="preserve"> </w:t>
            </w:r>
            <w:r w:rsidR="00E11876">
              <w:rPr>
                <w:color w:val="231F20"/>
                <w:sz w:val="24"/>
              </w:rPr>
              <w:t>xây</w:t>
            </w:r>
            <w:r w:rsidR="00E11876">
              <w:rPr>
                <w:color w:val="231F20"/>
                <w:spacing w:val="-8"/>
                <w:sz w:val="24"/>
              </w:rPr>
              <w:t xml:space="preserve"> </w:t>
            </w:r>
            <w:r w:rsidR="00E11876">
              <w:rPr>
                <w:color w:val="231F20"/>
                <w:sz w:val="24"/>
              </w:rPr>
              <w:t>dựng</w:t>
            </w:r>
            <w:r w:rsidR="00E11876">
              <w:rPr>
                <w:color w:val="231F20"/>
                <w:spacing w:val="-8"/>
                <w:sz w:val="24"/>
              </w:rPr>
              <w:t xml:space="preserve"> </w:t>
            </w:r>
            <w:r w:rsidR="00E11876">
              <w:rPr>
                <w:color w:val="231F20"/>
                <w:sz w:val="24"/>
              </w:rPr>
              <w:t>môi trường xanh – sạch – đẹp.</w:t>
            </w:r>
          </w:p>
          <w:p w:rsidR="00624C97" w:rsidRDefault="00CF7610" w:rsidP="00CF7610">
            <w:pPr>
              <w:pStyle w:val="TableParagraph"/>
              <w:tabs>
                <w:tab w:val="left" w:pos="300"/>
              </w:tabs>
              <w:spacing w:before="59"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Niềm hạnh phúc khi được lao động, được chăm sóc cây </w:t>
            </w:r>
            <w:r w:rsidR="00E11876">
              <w:rPr>
                <w:color w:val="231F20"/>
                <w:spacing w:val="-2"/>
                <w:sz w:val="24"/>
              </w:rPr>
              <w:t>xanh.</w:t>
            </w:r>
          </w:p>
        </w:tc>
      </w:tr>
    </w:tbl>
    <w:p w:rsidR="00624C97" w:rsidRDefault="00E11876">
      <w:pPr>
        <w:pStyle w:val="BodyText"/>
        <w:spacing w:before="98" w:line="249" w:lineRule="auto"/>
        <w:ind w:left="254" w:right="178"/>
        <w:jc w:val="both"/>
      </w:pPr>
      <w:r>
        <w:rPr>
          <w:b/>
          <w:color w:val="231F20"/>
        </w:rPr>
        <w:t>Câu</w:t>
      </w:r>
      <w:r>
        <w:rPr>
          <w:b/>
          <w:color w:val="231F20"/>
          <w:spacing w:val="-3"/>
        </w:rPr>
        <w:t xml:space="preserve"> </w:t>
      </w:r>
      <w:r>
        <w:rPr>
          <w:b/>
          <w:color w:val="231F20"/>
        </w:rPr>
        <w:t>2:</w:t>
      </w:r>
      <w:r>
        <w:rPr>
          <w:b/>
          <w:color w:val="231F20"/>
          <w:spacing w:val="-3"/>
        </w:rPr>
        <w:t xml:space="preserve"> </w:t>
      </w:r>
      <w:r>
        <w:rPr>
          <w:color w:val="231F20"/>
        </w:rPr>
        <w:t>Bài</w:t>
      </w:r>
      <w:r>
        <w:rPr>
          <w:color w:val="231F20"/>
          <w:spacing w:val="-3"/>
        </w:rPr>
        <w:t xml:space="preserve"> </w:t>
      </w:r>
      <w:r>
        <w:rPr>
          <w:color w:val="231F20"/>
        </w:rPr>
        <w:t>phát</w:t>
      </w:r>
      <w:r>
        <w:rPr>
          <w:color w:val="231F20"/>
          <w:spacing w:val="-3"/>
        </w:rPr>
        <w:t xml:space="preserve"> </w:t>
      </w:r>
      <w:r>
        <w:rPr>
          <w:color w:val="231F20"/>
        </w:rPr>
        <w:t>biểu</w:t>
      </w:r>
      <w:r>
        <w:rPr>
          <w:color w:val="231F20"/>
          <w:spacing w:val="-3"/>
        </w:rPr>
        <w:t xml:space="preserve"> </w:t>
      </w:r>
      <w:r>
        <w:rPr>
          <w:color w:val="231F20"/>
        </w:rPr>
        <w:t>hướng</w:t>
      </w:r>
      <w:r>
        <w:rPr>
          <w:color w:val="231F20"/>
          <w:spacing w:val="-3"/>
        </w:rPr>
        <w:t xml:space="preserve"> </w:t>
      </w:r>
      <w:r>
        <w:rPr>
          <w:color w:val="231F20"/>
        </w:rPr>
        <w:t>tới</w:t>
      </w:r>
      <w:r>
        <w:rPr>
          <w:color w:val="231F20"/>
          <w:spacing w:val="-3"/>
        </w:rPr>
        <w:t xml:space="preserve"> </w:t>
      </w:r>
      <w:r>
        <w:rPr>
          <w:color w:val="231F20"/>
        </w:rPr>
        <w:t>đối</w:t>
      </w:r>
      <w:r>
        <w:rPr>
          <w:color w:val="231F20"/>
          <w:spacing w:val="-3"/>
        </w:rPr>
        <w:t xml:space="preserve"> </w:t>
      </w:r>
      <w:r>
        <w:rPr>
          <w:color w:val="231F20"/>
        </w:rPr>
        <w:t>tượng</w:t>
      </w:r>
      <w:r>
        <w:rPr>
          <w:color w:val="231F20"/>
          <w:spacing w:val="-3"/>
        </w:rPr>
        <w:t xml:space="preserve"> </w:t>
      </w:r>
      <w:r>
        <w:rPr>
          <w:color w:val="231F20"/>
        </w:rPr>
        <w:t>cán</w:t>
      </w:r>
      <w:r>
        <w:rPr>
          <w:color w:val="231F20"/>
          <w:spacing w:val="-3"/>
        </w:rPr>
        <w:t xml:space="preserve"> </w:t>
      </w:r>
      <w:r>
        <w:rPr>
          <w:color w:val="231F20"/>
        </w:rPr>
        <w:t>bộ,</w:t>
      </w:r>
      <w:r>
        <w:rPr>
          <w:color w:val="231F20"/>
          <w:spacing w:val="-3"/>
        </w:rPr>
        <w:t xml:space="preserve"> </w:t>
      </w:r>
      <w:r>
        <w:rPr>
          <w:color w:val="231F20"/>
        </w:rPr>
        <w:t>công</w:t>
      </w:r>
      <w:r>
        <w:rPr>
          <w:color w:val="231F20"/>
          <w:spacing w:val="-3"/>
        </w:rPr>
        <w:t xml:space="preserve"> </w:t>
      </w:r>
      <w:r>
        <w:rPr>
          <w:color w:val="231F20"/>
        </w:rPr>
        <w:t>nhân</w:t>
      </w:r>
      <w:r>
        <w:rPr>
          <w:color w:val="231F20"/>
          <w:spacing w:val="-3"/>
        </w:rPr>
        <w:t xml:space="preserve"> </w:t>
      </w:r>
      <w:r>
        <w:rPr>
          <w:color w:val="231F20"/>
        </w:rPr>
        <w:t>viên</w:t>
      </w:r>
      <w:r>
        <w:rPr>
          <w:color w:val="231F20"/>
          <w:spacing w:val="-3"/>
        </w:rPr>
        <w:t xml:space="preserve"> </w:t>
      </w:r>
      <w:r>
        <w:rPr>
          <w:color w:val="231F20"/>
        </w:rPr>
        <w:t>chức,</w:t>
      </w:r>
      <w:r>
        <w:rPr>
          <w:color w:val="231F20"/>
          <w:spacing w:val="-3"/>
        </w:rPr>
        <w:t xml:space="preserve"> </w:t>
      </w:r>
      <w:r>
        <w:rPr>
          <w:color w:val="231F20"/>
        </w:rPr>
        <w:t>giảng</w:t>
      </w:r>
      <w:r>
        <w:rPr>
          <w:color w:val="231F20"/>
          <w:spacing w:val="-3"/>
        </w:rPr>
        <w:t xml:space="preserve"> </w:t>
      </w:r>
      <w:r>
        <w:rPr>
          <w:color w:val="231F20"/>
        </w:rPr>
        <w:t>viên</w:t>
      </w:r>
      <w:r>
        <w:rPr>
          <w:color w:val="231F20"/>
          <w:spacing w:val="-3"/>
        </w:rPr>
        <w:t xml:space="preserve"> </w:t>
      </w:r>
      <w:r>
        <w:rPr>
          <w:color w:val="231F20"/>
        </w:rPr>
        <w:t>trong nhà</w:t>
      </w:r>
      <w:r>
        <w:rPr>
          <w:color w:val="231F20"/>
          <w:spacing w:val="-2"/>
        </w:rPr>
        <w:t xml:space="preserve"> </w:t>
      </w:r>
      <w:r>
        <w:rPr>
          <w:color w:val="231F20"/>
        </w:rPr>
        <w:t>trường.</w:t>
      </w:r>
      <w:r>
        <w:rPr>
          <w:color w:val="231F20"/>
          <w:spacing w:val="-2"/>
        </w:rPr>
        <w:t xml:space="preserve"> </w:t>
      </w:r>
      <w:r>
        <w:rPr>
          <w:color w:val="231F20"/>
        </w:rPr>
        <w:t>Do</w:t>
      </w:r>
      <w:r>
        <w:rPr>
          <w:color w:val="231F20"/>
          <w:spacing w:val="-2"/>
        </w:rPr>
        <w:t xml:space="preserve"> </w:t>
      </w:r>
      <w:r>
        <w:rPr>
          <w:color w:val="231F20"/>
        </w:rPr>
        <w:t>đó,</w:t>
      </w:r>
      <w:r>
        <w:rPr>
          <w:color w:val="231F20"/>
          <w:spacing w:val="-2"/>
        </w:rPr>
        <w:t xml:space="preserve"> </w:t>
      </w:r>
      <w:r>
        <w:rPr>
          <w:color w:val="231F20"/>
        </w:rPr>
        <w:t>bài</w:t>
      </w:r>
      <w:r>
        <w:rPr>
          <w:color w:val="231F20"/>
          <w:spacing w:val="-2"/>
        </w:rPr>
        <w:t xml:space="preserve"> </w:t>
      </w:r>
      <w:r>
        <w:rPr>
          <w:color w:val="231F20"/>
        </w:rPr>
        <w:t>phát</w:t>
      </w:r>
      <w:r>
        <w:rPr>
          <w:color w:val="231F20"/>
          <w:spacing w:val="-2"/>
        </w:rPr>
        <w:t xml:space="preserve"> </w:t>
      </w:r>
      <w:r>
        <w:rPr>
          <w:color w:val="231F20"/>
        </w:rPr>
        <w:t>biểu</w:t>
      </w:r>
      <w:r>
        <w:rPr>
          <w:color w:val="231F20"/>
          <w:spacing w:val="-2"/>
        </w:rPr>
        <w:t xml:space="preserve"> </w:t>
      </w:r>
      <w:r>
        <w:rPr>
          <w:color w:val="231F20"/>
        </w:rPr>
        <w:t>đã</w:t>
      </w:r>
      <w:r>
        <w:rPr>
          <w:color w:val="231F20"/>
          <w:spacing w:val="-2"/>
        </w:rPr>
        <w:t xml:space="preserve"> </w:t>
      </w:r>
      <w:r>
        <w:rPr>
          <w:color w:val="231F20"/>
        </w:rPr>
        <w:t>chọn</w:t>
      </w:r>
      <w:r>
        <w:rPr>
          <w:color w:val="231F20"/>
          <w:spacing w:val="-2"/>
        </w:rPr>
        <w:t xml:space="preserve"> </w:t>
      </w:r>
      <w:r>
        <w:rPr>
          <w:color w:val="231F20"/>
        </w:rPr>
        <w:t>ngôn</w:t>
      </w:r>
      <w:r>
        <w:rPr>
          <w:color w:val="231F20"/>
          <w:spacing w:val="-2"/>
        </w:rPr>
        <w:t xml:space="preserve"> </w:t>
      </w:r>
      <w:r>
        <w:rPr>
          <w:color w:val="231F20"/>
        </w:rPr>
        <w:t>ngữ</w:t>
      </w:r>
      <w:r>
        <w:rPr>
          <w:color w:val="231F20"/>
          <w:spacing w:val="-2"/>
        </w:rPr>
        <w:t xml:space="preserve"> </w:t>
      </w:r>
      <w:r>
        <w:rPr>
          <w:color w:val="231F20"/>
        </w:rPr>
        <w:t>phù</w:t>
      </w:r>
      <w:r>
        <w:rPr>
          <w:color w:val="231F20"/>
          <w:spacing w:val="-2"/>
        </w:rPr>
        <w:t xml:space="preserve"> </w:t>
      </w:r>
      <w:r>
        <w:rPr>
          <w:color w:val="231F20"/>
        </w:rPr>
        <w:t>hợp</w:t>
      </w:r>
      <w:r>
        <w:rPr>
          <w:color w:val="231F20"/>
          <w:spacing w:val="-2"/>
        </w:rPr>
        <w:t xml:space="preserve"> </w:t>
      </w:r>
      <w:r>
        <w:rPr>
          <w:color w:val="231F20"/>
        </w:rPr>
        <w:t>với</w:t>
      </w:r>
      <w:r>
        <w:rPr>
          <w:color w:val="231F20"/>
          <w:spacing w:val="-2"/>
        </w:rPr>
        <w:t xml:space="preserve"> </w:t>
      </w:r>
      <w:r>
        <w:rPr>
          <w:color w:val="231F20"/>
        </w:rPr>
        <w:t>đối</w:t>
      </w:r>
      <w:r>
        <w:rPr>
          <w:color w:val="231F20"/>
          <w:spacing w:val="-2"/>
        </w:rPr>
        <w:t xml:space="preserve"> </w:t>
      </w:r>
      <w:r>
        <w:rPr>
          <w:color w:val="231F20"/>
        </w:rPr>
        <w:t>tượng</w:t>
      </w:r>
      <w:r>
        <w:rPr>
          <w:color w:val="231F20"/>
          <w:spacing w:val="-2"/>
        </w:rPr>
        <w:t xml:space="preserve"> </w:t>
      </w:r>
      <w:r>
        <w:rPr>
          <w:color w:val="231F20"/>
        </w:rPr>
        <w:t>này:</w:t>
      </w:r>
      <w:r>
        <w:rPr>
          <w:color w:val="231F20"/>
          <w:spacing w:val="-2"/>
        </w:rPr>
        <w:t xml:space="preserve"> </w:t>
      </w:r>
      <w:r>
        <w:rPr>
          <w:color w:val="231F20"/>
        </w:rPr>
        <w:t>nghiêm</w:t>
      </w:r>
      <w:r>
        <w:rPr>
          <w:color w:val="231F20"/>
          <w:spacing w:val="-2"/>
        </w:rPr>
        <w:t xml:space="preserve"> </w:t>
      </w:r>
      <w:r>
        <w:rPr>
          <w:color w:val="231F20"/>
        </w:rPr>
        <w:t>túc, trang</w:t>
      </w:r>
      <w:r>
        <w:rPr>
          <w:color w:val="231F20"/>
          <w:spacing w:val="-8"/>
        </w:rPr>
        <w:t xml:space="preserve"> </w:t>
      </w:r>
      <w:r>
        <w:rPr>
          <w:color w:val="231F20"/>
        </w:rPr>
        <w:t>trọng</w:t>
      </w:r>
      <w:r>
        <w:rPr>
          <w:color w:val="231F20"/>
          <w:spacing w:val="-8"/>
        </w:rPr>
        <w:t xml:space="preserve"> </w:t>
      </w:r>
      <w:r>
        <w:rPr>
          <w:color w:val="231F20"/>
        </w:rPr>
        <w:t>nhưng</w:t>
      </w:r>
      <w:r>
        <w:rPr>
          <w:color w:val="231F20"/>
          <w:spacing w:val="-8"/>
        </w:rPr>
        <w:t xml:space="preserve"> </w:t>
      </w:r>
      <w:r>
        <w:rPr>
          <w:color w:val="231F20"/>
        </w:rPr>
        <w:t>không</w:t>
      </w:r>
      <w:r>
        <w:rPr>
          <w:color w:val="231F20"/>
          <w:spacing w:val="-8"/>
        </w:rPr>
        <w:t xml:space="preserve"> </w:t>
      </w:r>
      <w:r>
        <w:rPr>
          <w:color w:val="231F20"/>
        </w:rPr>
        <w:t>kém</w:t>
      </w:r>
      <w:r>
        <w:rPr>
          <w:color w:val="231F20"/>
          <w:spacing w:val="-8"/>
        </w:rPr>
        <w:t xml:space="preserve"> </w:t>
      </w:r>
      <w:r>
        <w:rPr>
          <w:color w:val="231F20"/>
        </w:rPr>
        <w:t>phần</w:t>
      </w:r>
      <w:r>
        <w:rPr>
          <w:color w:val="231F20"/>
          <w:spacing w:val="-8"/>
        </w:rPr>
        <w:t xml:space="preserve"> </w:t>
      </w:r>
      <w:r>
        <w:rPr>
          <w:color w:val="231F20"/>
        </w:rPr>
        <w:t>thân</w:t>
      </w:r>
      <w:r>
        <w:rPr>
          <w:color w:val="231F20"/>
          <w:spacing w:val="-8"/>
        </w:rPr>
        <w:t xml:space="preserve"> </w:t>
      </w:r>
      <w:r>
        <w:rPr>
          <w:color w:val="231F20"/>
        </w:rPr>
        <w:t>tình,</w:t>
      </w:r>
      <w:r>
        <w:rPr>
          <w:color w:val="231F20"/>
          <w:spacing w:val="-8"/>
        </w:rPr>
        <w:t xml:space="preserve"> </w:t>
      </w:r>
      <w:r>
        <w:rPr>
          <w:color w:val="231F20"/>
        </w:rPr>
        <w:t>chân</w:t>
      </w:r>
      <w:r>
        <w:rPr>
          <w:color w:val="231F20"/>
          <w:spacing w:val="-8"/>
        </w:rPr>
        <w:t xml:space="preserve"> </w:t>
      </w:r>
      <w:r>
        <w:rPr>
          <w:color w:val="231F20"/>
        </w:rPr>
        <w:t>thành</w:t>
      </w:r>
      <w:r>
        <w:rPr>
          <w:color w:val="231F20"/>
          <w:spacing w:val="-8"/>
        </w:rPr>
        <w:t xml:space="preserve"> </w:t>
      </w:r>
      <w:r>
        <w:rPr>
          <w:color w:val="231F20"/>
        </w:rPr>
        <w:t>(cách</w:t>
      </w:r>
      <w:r>
        <w:rPr>
          <w:color w:val="231F20"/>
          <w:spacing w:val="-8"/>
        </w:rPr>
        <w:t xml:space="preserve"> </w:t>
      </w:r>
      <w:r>
        <w:rPr>
          <w:color w:val="231F20"/>
        </w:rPr>
        <w:t>xưng</w:t>
      </w:r>
      <w:r>
        <w:rPr>
          <w:color w:val="231F20"/>
          <w:spacing w:val="-8"/>
        </w:rPr>
        <w:t xml:space="preserve"> </w:t>
      </w:r>
      <w:r>
        <w:rPr>
          <w:color w:val="231F20"/>
        </w:rPr>
        <w:t>hô,</w:t>
      </w:r>
      <w:r>
        <w:rPr>
          <w:color w:val="231F20"/>
          <w:spacing w:val="-8"/>
        </w:rPr>
        <w:t xml:space="preserve"> </w:t>
      </w:r>
      <w:r>
        <w:rPr>
          <w:color w:val="231F20"/>
        </w:rPr>
        <w:t>lời</w:t>
      </w:r>
      <w:r>
        <w:rPr>
          <w:color w:val="231F20"/>
          <w:spacing w:val="-8"/>
        </w:rPr>
        <w:t xml:space="preserve"> </w:t>
      </w:r>
      <w:r>
        <w:rPr>
          <w:color w:val="231F20"/>
        </w:rPr>
        <w:t>chúc,</w:t>
      </w:r>
      <w:r>
        <w:rPr>
          <w:color w:val="231F20"/>
          <w:spacing w:val="-8"/>
        </w:rPr>
        <w:t xml:space="preserve"> </w:t>
      </w:r>
      <w:r>
        <w:rPr>
          <w:color w:val="231F20"/>
        </w:rPr>
        <w:t>cách</w:t>
      </w:r>
      <w:r>
        <w:rPr>
          <w:color w:val="231F20"/>
          <w:spacing w:val="-8"/>
        </w:rPr>
        <w:t xml:space="preserve"> </w:t>
      </w:r>
      <w:r>
        <w:rPr>
          <w:color w:val="231F20"/>
        </w:rPr>
        <w:t>chọn kiểu câu, giọng điệu,…).</w:t>
      </w:r>
    </w:p>
    <w:p w:rsidR="00624C97" w:rsidRDefault="00E11876">
      <w:pPr>
        <w:pStyle w:val="BodyText"/>
        <w:spacing w:before="61" w:line="249" w:lineRule="auto"/>
        <w:ind w:left="254" w:right="179"/>
        <w:jc w:val="both"/>
      </w:pPr>
      <w:r>
        <w:rPr>
          <w:b/>
          <w:color w:val="231F20"/>
        </w:rPr>
        <w:t xml:space="preserve">Câu 3: </w:t>
      </w:r>
      <w:r>
        <w:rPr>
          <w:color w:val="231F20"/>
        </w:rPr>
        <w:t xml:space="preserve">Yếu tố thuyết minh: Phần giới thiệu về quá trình hình thành và phát triển của lễ trồng cây; tình hình khí hậu trong bối cảnh hiện tại,… </w:t>
      </w:r>
      <w:r>
        <w:rPr>
          <w:rFonts w:ascii="Wingdings" w:hAnsi="Wingdings"/>
          <w:color w:val="231F20"/>
        </w:rPr>
        <w:t></w:t>
      </w:r>
      <w:r>
        <w:rPr>
          <w:color w:val="231F20"/>
        </w:rPr>
        <w:t xml:space="preserve"> Giúp người nghe có thêm tri thức để</w:t>
      </w:r>
      <w:r>
        <w:rPr>
          <w:color w:val="231F20"/>
          <w:spacing w:val="-8"/>
        </w:rPr>
        <w:t xml:space="preserve"> </w:t>
      </w:r>
      <w:r>
        <w:rPr>
          <w:color w:val="231F20"/>
        </w:rPr>
        <w:t>hiểu</w:t>
      </w:r>
      <w:r>
        <w:rPr>
          <w:color w:val="231F20"/>
          <w:spacing w:val="-8"/>
        </w:rPr>
        <w:t xml:space="preserve"> </w:t>
      </w:r>
      <w:r>
        <w:rPr>
          <w:color w:val="231F20"/>
        </w:rPr>
        <w:t>rõ</w:t>
      </w:r>
      <w:r>
        <w:rPr>
          <w:color w:val="231F20"/>
          <w:spacing w:val="-8"/>
        </w:rPr>
        <w:t xml:space="preserve"> </w:t>
      </w:r>
      <w:r>
        <w:rPr>
          <w:color w:val="231F20"/>
        </w:rPr>
        <w:t>hơn</w:t>
      </w:r>
      <w:r>
        <w:rPr>
          <w:color w:val="231F20"/>
          <w:spacing w:val="-8"/>
        </w:rPr>
        <w:t xml:space="preserve"> </w:t>
      </w:r>
      <w:r>
        <w:rPr>
          <w:color w:val="231F20"/>
        </w:rPr>
        <w:t>về</w:t>
      </w:r>
      <w:r>
        <w:rPr>
          <w:color w:val="231F20"/>
          <w:spacing w:val="-8"/>
        </w:rPr>
        <w:t xml:space="preserve"> </w:t>
      </w:r>
      <w:r>
        <w:rPr>
          <w:color w:val="231F20"/>
        </w:rPr>
        <w:t>hoạt</w:t>
      </w:r>
      <w:r>
        <w:rPr>
          <w:color w:val="231F20"/>
          <w:spacing w:val="-8"/>
        </w:rPr>
        <w:t xml:space="preserve"> </w:t>
      </w:r>
      <w:r>
        <w:rPr>
          <w:color w:val="231F20"/>
        </w:rPr>
        <w:t>động</w:t>
      </w:r>
      <w:r>
        <w:rPr>
          <w:color w:val="231F20"/>
          <w:spacing w:val="-8"/>
        </w:rPr>
        <w:t xml:space="preserve"> </w:t>
      </w:r>
      <w:r>
        <w:rPr>
          <w:color w:val="231F20"/>
        </w:rPr>
        <w:t>phong</w:t>
      </w:r>
      <w:r>
        <w:rPr>
          <w:color w:val="231F20"/>
          <w:spacing w:val="-8"/>
        </w:rPr>
        <w:t xml:space="preserve"> </w:t>
      </w:r>
      <w:r>
        <w:rPr>
          <w:color w:val="231F20"/>
        </w:rPr>
        <w:t>trào,</w:t>
      </w:r>
      <w:r>
        <w:rPr>
          <w:color w:val="231F20"/>
          <w:spacing w:val="-8"/>
        </w:rPr>
        <w:t xml:space="preserve"> </w:t>
      </w:r>
      <w:r>
        <w:rPr>
          <w:color w:val="231F20"/>
        </w:rPr>
        <w:t>về</w:t>
      </w:r>
      <w:r>
        <w:rPr>
          <w:color w:val="231F20"/>
          <w:spacing w:val="-8"/>
        </w:rPr>
        <w:t xml:space="preserve"> </w:t>
      </w:r>
      <w:r>
        <w:rPr>
          <w:color w:val="231F20"/>
        </w:rPr>
        <w:t>tính</w:t>
      </w:r>
      <w:r>
        <w:rPr>
          <w:color w:val="231F20"/>
          <w:spacing w:val="-8"/>
        </w:rPr>
        <w:t xml:space="preserve"> </w:t>
      </w:r>
      <w:r>
        <w:rPr>
          <w:color w:val="231F20"/>
        </w:rPr>
        <w:t>cấp</w:t>
      </w:r>
      <w:r>
        <w:rPr>
          <w:color w:val="231F20"/>
          <w:spacing w:val="-8"/>
        </w:rPr>
        <w:t xml:space="preserve"> </w:t>
      </w:r>
      <w:r>
        <w:rPr>
          <w:color w:val="231F20"/>
        </w:rPr>
        <w:t>bách</w:t>
      </w:r>
      <w:r>
        <w:rPr>
          <w:color w:val="231F20"/>
          <w:spacing w:val="-8"/>
        </w:rPr>
        <w:t xml:space="preserve"> </w:t>
      </w:r>
      <w:r>
        <w:rPr>
          <w:color w:val="231F20"/>
        </w:rPr>
        <w:t>của</w:t>
      </w:r>
      <w:r>
        <w:rPr>
          <w:color w:val="231F20"/>
          <w:spacing w:val="-8"/>
        </w:rPr>
        <w:t xml:space="preserve"> </w:t>
      </w:r>
      <w:r>
        <w:rPr>
          <w:color w:val="231F20"/>
        </w:rPr>
        <w:t>việc</w:t>
      </w:r>
      <w:r>
        <w:rPr>
          <w:color w:val="231F20"/>
          <w:spacing w:val="-8"/>
        </w:rPr>
        <w:t xml:space="preserve"> </w:t>
      </w:r>
      <w:r>
        <w:rPr>
          <w:color w:val="231F20"/>
        </w:rPr>
        <w:t>thực</w:t>
      </w:r>
      <w:r>
        <w:rPr>
          <w:color w:val="231F20"/>
          <w:spacing w:val="-8"/>
        </w:rPr>
        <w:t xml:space="preserve"> </w:t>
      </w:r>
      <w:r>
        <w:rPr>
          <w:color w:val="231F20"/>
        </w:rPr>
        <w:t>hiện</w:t>
      </w:r>
      <w:r>
        <w:rPr>
          <w:color w:val="231F20"/>
          <w:spacing w:val="-8"/>
        </w:rPr>
        <w:t xml:space="preserve"> </w:t>
      </w:r>
      <w:r>
        <w:rPr>
          <w:color w:val="231F20"/>
        </w:rPr>
        <w:t>hoạt</w:t>
      </w:r>
      <w:r>
        <w:rPr>
          <w:color w:val="231F20"/>
          <w:spacing w:val="-8"/>
        </w:rPr>
        <w:t xml:space="preserve"> </w:t>
      </w:r>
      <w:r>
        <w:rPr>
          <w:color w:val="231F20"/>
        </w:rPr>
        <w:t>động,</w:t>
      </w:r>
      <w:r>
        <w:rPr>
          <w:color w:val="231F20"/>
          <w:spacing w:val="-8"/>
        </w:rPr>
        <w:t xml:space="preserve"> </w:t>
      </w:r>
      <w:r>
        <w:rPr>
          <w:color w:val="231F20"/>
        </w:rPr>
        <w:t>từ</w:t>
      </w:r>
      <w:r>
        <w:rPr>
          <w:color w:val="231F20"/>
          <w:spacing w:val="-8"/>
        </w:rPr>
        <w:t xml:space="preserve"> </w:t>
      </w:r>
      <w:r>
        <w:rPr>
          <w:color w:val="231F20"/>
        </w:rPr>
        <w:t>đó tăng tính thuyết phục và khơi gợi hành động.</w:t>
      </w:r>
    </w:p>
    <w:p w:rsidR="00624C97" w:rsidRDefault="00E11876">
      <w:pPr>
        <w:spacing w:before="61" w:line="249" w:lineRule="auto"/>
        <w:ind w:left="254" w:right="177" w:firstLine="283"/>
        <w:jc w:val="both"/>
        <w:rPr>
          <w:sz w:val="24"/>
        </w:rPr>
      </w:pPr>
      <w:r>
        <w:rPr>
          <w:color w:val="231F20"/>
          <w:sz w:val="24"/>
        </w:rPr>
        <w:t>Yếu tố biểu cảm: lời chúc, những từ ngữ, câu văn thể hiện tình cảm của người viết (</w:t>
      </w:r>
      <w:r>
        <w:rPr>
          <w:i/>
          <w:color w:val="231F20"/>
          <w:sz w:val="24"/>
        </w:rPr>
        <w:t>Tết trồng</w:t>
      </w:r>
      <w:r>
        <w:rPr>
          <w:i/>
          <w:color w:val="231F20"/>
          <w:spacing w:val="-5"/>
          <w:sz w:val="24"/>
        </w:rPr>
        <w:t xml:space="preserve"> </w:t>
      </w:r>
      <w:r>
        <w:rPr>
          <w:i/>
          <w:color w:val="231F20"/>
          <w:sz w:val="24"/>
        </w:rPr>
        <w:t>cây</w:t>
      </w:r>
      <w:r>
        <w:rPr>
          <w:i/>
          <w:color w:val="231F20"/>
          <w:spacing w:val="-5"/>
          <w:sz w:val="24"/>
        </w:rPr>
        <w:t xml:space="preserve"> </w:t>
      </w:r>
      <w:r>
        <w:rPr>
          <w:i/>
          <w:color w:val="231F20"/>
          <w:sz w:val="24"/>
        </w:rPr>
        <w:t>đã</w:t>
      </w:r>
      <w:r>
        <w:rPr>
          <w:i/>
          <w:color w:val="231F20"/>
          <w:spacing w:val="-5"/>
          <w:sz w:val="24"/>
        </w:rPr>
        <w:t xml:space="preserve"> </w:t>
      </w:r>
      <w:r>
        <w:rPr>
          <w:i/>
          <w:color w:val="231F20"/>
          <w:sz w:val="24"/>
        </w:rPr>
        <w:t>thành</w:t>
      </w:r>
      <w:r>
        <w:rPr>
          <w:i/>
          <w:color w:val="231F20"/>
          <w:spacing w:val="-5"/>
          <w:sz w:val="24"/>
        </w:rPr>
        <w:t xml:space="preserve"> </w:t>
      </w:r>
      <w:r>
        <w:rPr>
          <w:i/>
          <w:color w:val="231F20"/>
          <w:sz w:val="24"/>
        </w:rPr>
        <w:t>một</w:t>
      </w:r>
      <w:r>
        <w:rPr>
          <w:i/>
          <w:color w:val="231F20"/>
          <w:spacing w:val="-5"/>
          <w:sz w:val="24"/>
        </w:rPr>
        <w:t xml:space="preserve"> </w:t>
      </w:r>
      <w:r>
        <w:rPr>
          <w:i/>
          <w:color w:val="231F20"/>
          <w:sz w:val="24"/>
        </w:rPr>
        <w:t>tập</w:t>
      </w:r>
      <w:r>
        <w:rPr>
          <w:i/>
          <w:color w:val="231F20"/>
          <w:spacing w:val="-5"/>
          <w:sz w:val="24"/>
        </w:rPr>
        <w:t xml:space="preserve"> </w:t>
      </w:r>
      <w:r>
        <w:rPr>
          <w:i/>
          <w:color w:val="231F20"/>
          <w:sz w:val="24"/>
        </w:rPr>
        <w:t>quán</w:t>
      </w:r>
      <w:r>
        <w:rPr>
          <w:i/>
          <w:color w:val="231F20"/>
          <w:spacing w:val="-5"/>
          <w:sz w:val="24"/>
        </w:rPr>
        <w:t xml:space="preserve"> </w:t>
      </w:r>
      <w:r>
        <w:rPr>
          <w:i/>
          <w:color w:val="231F20"/>
          <w:sz w:val="24"/>
        </w:rPr>
        <w:t>tốt</w:t>
      </w:r>
      <w:r>
        <w:rPr>
          <w:i/>
          <w:color w:val="231F20"/>
          <w:spacing w:val="-5"/>
          <w:sz w:val="24"/>
        </w:rPr>
        <w:t xml:space="preserve"> </w:t>
      </w:r>
      <w:r>
        <w:rPr>
          <w:i/>
          <w:color w:val="231F20"/>
          <w:sz w:val="24"/>
        </w:rPr>
        <w:t>đẹp</w:t>
      </w:r>
      <w:r>
        <w:rPr>
          <w:i/>
          <w:color w:val="231F20"/>
          <w:spacing w:val="-5"/>
          <w:sz w:val="24"/>
        </w:rPr>
        <w:t xml:space="preserve"> </w:t>
      </w:r>
      <w:r>
        <w:rPr>
          <w:i/>
          <w:color w:val="231F20"/>
          <w:sz w:val="24"/>
        </w:rPr>
        <w:t>của</w:t>
      </w:r>
      <w:r>
        <w:rPr>
          <w:i/>
          <w:color w:val="231F20"/>
          <w:spacing w:val="-5"/>
          <w:sz w:val="24"/>
        </w:rPr>
        <w:t xml:space="preserve"> </w:t>
      </w:r>
      <w:r>
        <w:rPr>
          <w:i/>
          <w:color w:val="231F20"/>
          <w:sz w:val="24"/>
        </w:rPr>
        <w:t>nhân</w:t>
      </w:r>
      <w:r>
        <w:rPr>
          <w:i/>
          <w:color w:val="231F20"/>
          <w:spacing w:val="-5"/>
          <w:sz w:val="24"/>
        </w:rPr>
        <w:t xml:space="preserve"> </w:t>
      </w:r>
      <w:r>
        <w:rPr>
          <w:i/>
          <w:color w:val="231F20"/>
          <w:sz w:val="24"/>
        </w:rPr>
        <w:t>dân</w:t>
      </w:r>
      <w:r>
        <w:rPr>
          <w:i/>
          <w:color w:val="231F20"/>
          <w:spacing w:val="-5"/>
          <w:sz w:val="24"/>
        </w:rPr>
        <w:t xml:space="preserve"> </w:t>
      </w:r>
      <w:r>
        <w:rPr>
          <w:i/>
          <w:color w:val="231F20"/>
          <w:sz w:val="24"/>
        </w:rPr>
        <w:t>ta</w:t>
      </w:r>
      <w:r>
        <w:rPr>
          <w:i/>
          <w:color w:val="231F20"/>
          <w:spacing w:val="-5"/>
          <w:sz w:val="24"/>
        </w:rPr>
        <w:t xml:space="preserve"> </w:t>
      </w:r>
      <w:r>
        <w:rPr>
          <w:i/>
          <w:color w:val="231F20"/>
          <w:sz w:val="24"/>
        </w:rPr>
        <w:t>trong</w:t>
      </w:r>
      <w:r>
        <w:rPr>
          <w:i/>
          <w:color w:val="231F20"/>
          <w:spacing w:val="-5"/>
          <w:sz w:val="24"/>
        </w:rPr>
        <w:t xml:space="preserve"> </w:t>
      </w:r>
      <w:r>
        <w:rPr>
          <w:i/>
          <w:color w:val="231F20"/>
          <w:sz w:val="24"/>
        </w:rPr>
        <w:t>ngày</w:t>
      </w:r>
      <w:r>
        <w:rPr>
          <w:i/>
          <w:color w:val="231F20"/>
          <w:spacing w:val="-5"/>
          <w:sz w:val="24"/>
        </w:rPr>
        <w:t xml:space="preserve"> </w:t>
      </w:r>
      <w:r>
        <w:rPr>
          <w:i/>
          <w:color w:val="231F20"/>
          <w:sz w:val="24"/>
        </w:rPr>
        <w:t>vui</w:t>
      </w:r>
      <w:r>
        <w:rPr>
          <w:i/>
          <w:color w:val="231F20"/>
          <w:spacing w:val="-5"/>
          <w:sz w:val="24"/>
        </w:rPr>
        <w:t xml:space="preserve"> </w:t>
      </w:r>
      <w:r>
        <w:rPr>
          <w:i/>
          <w:color w:val="231F20"/>
          <w:sz w:val="24"/>
        </w:rPr>
        <w:t>xuân</w:t>
      </w:r>
      <w:r>
        <w:rPr>
          <w:i/>
          <w:color w:val="231F20"/>
          <w:spacing w:val="-5"/>
          <w:sz w:val="24"/>
        </w:rPr>
        <w:t xml:space="preserve"> </w:t>
      </w:r>
      <w:r>
        <w:rPr>
          <w:i/>
          <w:color w:val="231F20"/>
          <w:sz w:val="24"/>
        </w:rPr>
        <w:t>mới,</w:t>
      </w:r>
      <w:r>
        <w:rPr>
          <w:i/>
          <w:color w:val="231F20"/>
          <w:spacing w:val="-5"/>
          <w:sz w:val="24"/>
        </w:rPr>
        <w:t xml:space="preserve"> </w:t>
      </w:r>
      <w:r>
        <w:rPr>
          <w:i/>
          <w:color w:val="231F20"/>
          <w:sz w:val="24"/>
        </w:rPr>
        <w:t>chúng</w:t>
      </w:r>
      <w:r>
        <w:rPr>
          <w:i/>
          <w:color w:val="231F20"/>
          <w:spacing w:val="-5"/>
          <w:sz w:val="24"/>
        </w:rPr>
        <w:t xml:space="preserve"> </w:t>
      </w:r>
      <w:r>
        <w:rPr>
          <w:i/>
          <w:color w:val="231F20"/>
          <w:sz w:val="24"/>
        </w:rPr>
        <w:t>ta cảm</w:t>
      </w:r>
      <w:r>
        <w:rPr>
          <w:i/>
          <w:color w:val="231F20"/>
          <w:spacing w:val="-3"/>
          <w:sz w:val="24"/>
        </w:rPr>
        <w:t xml:space="preserve"> </w:t>
      </w:r>
      <w:r>
        <w:rPr>
          <w:i/>
          <w:color w:val="231F20"/>
          <w:sz w:val="24"/>
        </w:rPr>
        <w:t>thấy</w:t>
      </w:r>
      <w:r>
        <w:rPr>
          <w:i/>
          <w:color w:val="231F20"/>
          <w:spacing w:val="-3"/>
          <w:sz w:val="24"/>
        </w:rPr>
        <w:t xml:space="preserve"> </w:t>
      </w:r>
      <w:r>
        <w:rPr>
          <w:i/>
          <w:color w:val="231F20"/>
          <w:sz w:val="24"/>
        </w:rPr>
        <w:t>hạnh</w:t>
      </w:r>
      <w:r>
        <w:rPr>
          <w:i/>
          <w:color w:val="231F20"/>
          <w:spacing w:val="-3"/>
          <w:sz w:val="24"/>
        </w:rPr>
        <w:t xml:space="preserve"> </w:t>
      </w:r>
      <w:r>
        <w:rPr>
          <w:i/>
          <w:color w:val="231F20"/>
          <w:sz w:val="24"/>
        </w:rPr>
        <w:t>phúc</w:t>
      </w:r>
      <w:r>
        <w:rPr>
          <w:i/>
          <w:color w:val="231F20"/>
          <w:spacing w:val="-3"/>
          <w:sz w:val="24"/>
        </w:rPr>
        <w:t xml:space="preserve"> </w:t>
      </w:r>
      <w:r>
        <w:rPr>
          <w:i/>
          <w:color w:val="231F20"/>
          <w:sz w:val="24"/>
        </w:rPr>
        <w:t>khi</w:t>
      </w:r>
      <w:r>
        <w:rPr>
          <w:i/>
          <w:color w:val="231F20"/>
          <w:spacing w:val="-3"/>
          <w:sz w:val="24"/>
        </w:rPr>
        <w:t xml:space="preserve"> </w:t>
      </w:r>
      <w:r>
        <w:rPr>
          <w:i/>
          <w:color w:val="231F20"/>
          <w:sz w:val="24"/>
        </w:rPr>
        <w:t>được</w:t>
      </w:r>
      <w:r>
        <w:rPr>
          <w:i/>
          <w:color w:val="231F20"/>
          <w:spacing w:val="-3"/>
          <w:sz w:val="24"/>
        </w:rPr>
        <w:t xml:space="preserve"> </w:t>
      </w:r>
      <w:r>
        <w:rPr>
          <w:i/>
          <w:color w:val="231F20"/>
          <w:sz w:val="24"/>
        </w:rPr>
        <w:t>lao</w:t>
      </w:r>
      <w:r>
        <w:rPr>
          <w:i/>
          <w:color w:val="231F20"/>
          <w:spacing w:val="-3"/>
          <w:sz w:val="24"/>
        </w:rPr>
        <w:t xml:space="preserve"> </w:t>
      </w:r>
      <w:r>
        <w:rPr>
          <w:i/>
          <w:color w:val="231F20"/>
          <w:sz w:val="24"/>
        </w:rPr>
        <w:t>động,</w:t>
      </w:r>
      <w:r>
        <w:rPr>
          <w:i/>
          <w:color w:val="231F20"/>
          <w:spacing w:val="-3"/>
          <w:sz w:val="24"/>
        </w:rPr>
        <w:t xml:space="preserve"> </w:t>
      </w:r>
      <w:r>
        <w:rPr>
          <w:i/>
          <w:color w:val="231F20"/>
          <w:sz w:val="24"/>
        </w:rPr>
        <w:t>trong</w:t>
      </w:r>
      <w:r>
        <w:rPr>
          <w:i/>
          <w:color w:val="231F20"/>
          <w:spacing w:val="-3"/>
          <w:sz w:val="24"/>
        </w:rPr>
        <w:t xml:space="preserve"> </w:t>
      </w:r>
      <w:r>
        <w:rPr>
          <w:i/>
          <w:color w:val="231F20"/>
          <w:sz w:val="24"/>
        </w:rPr>
        <w:t>không</w:t>
      </w:r>
      <w:r>
        <w:rPr>
          <w:i/>
          <w:color w:val="231F20"/>
          <w:spacing w:val="-3"/>
          <w:sz w:val="24"/>
        </w:rPr>
        <w:t xml:space="preserve"> </w:t>
      </w:r>
      <w:r>
        <w:rPr>
          <w:i/>
          <w:color w:val="231F20"/>
          <w:sz w:val="24"/>
        </w:rPr>
        <w:t>khí</w:t>
      </w:r>
      <w:r>
        <w:rPr>
          <w:i/>
          <w:color w:val="231F20"/>
          <w:spacing w:val="-3"/>
          <w:sz w:val="24"/>
        </w:rPr>
        <w:t xml:space="preserve"> </w:t>
      </w:r>
      <w:r>
        <w:rPr>
          <w:i/>
          <w:color w:val="231F20"/>
          <w:sz w:val="24"/>
        </w:rPr>
        <w:t>hân</w:t>
      </w:r>
      <w:r>
        <w:rPr>
          <w:i/>
          <w:color w:val="231F20"/>
          <w:spacing w:val="-3"/>
          <w:sz w:val="24"/>
        </w:rPr>
        <w:t xml:space="preserve"> </w:t>
      </w:r>
      <w:r>
        <w:rPr>
          <w:i/>
          <w:color w:val="231F20"/>
          <w:sz w:val="24"/>
        </w:rPr>
        <w:t>hoan</w:t>
      </w:r>
      <w:r>
        <w:rPr>
          <w:i/>
          <w:color w:val="231F20"/>
          <w:spacing w:val="-3"/>
          <w:sz w:val="24"/>
        </w:rPr>
        <w:t xml:space="preserve"> </w:t>
      </w:r>
      <w:r>
        <w:rPr>
          <w:i/>
          <w:color w:val="231F20"/>
          <w:sz w:val="24"/>
        </w:rPr>
        <w:t>mừng</w:t>
      </w:r>
      <w:r>
        <w:rPr>
          <w:i/>
          <w:color w:val="231F20"/>
          <w:spacing w:val="-3"/>
          <w:sz w:val="24"/>
        </w:rPr>
        <w:t xml:space="preserve"> </w:t>
      </w:r>
      <w:r>
        <w:rPr>
          <w:i/>
          <w:color w:val="231F20"/>
          <w:sz w:val="24"/>
        </w:rPr>
        <w:t>Đảng,</w:t>
      </w:r>
      <w:r>
        <w:rPr>
          <w:i/>
          <w:color w:val="231F20"/>
          <w:spacing w:val="-3"/>
          <w:sz w:val="24"/>
        </w:rPr>
        <w:t xml:space="preserve"> </w:t>
      </w:r>
      <w:r>
        <w:rPr>
          <w:i/>
          <w:color w:val="231F20"/>
          <w:sz w:val="24"/>
        </w:rPr>
        <w:t>mừng</w:t>
      </w:r>
      <w:r>
        <w:rPr>
          <w:i/>
          <w:color w:val="231F20"/>
          <w:spacing w:val="-3"/>
          <w:sz w:val="24"/>
        </w:rPr>
        <w:t xml:space="preserve"> </w:t>
      </w:r>
      <w:r>
        <w:rPr>
          <w:i/>
          <w:color w:val="231F20"/>
          <w:sz w:val="24"/>
        </w:rPr>
        <w:t>xuân, mừng đất nước đổi mới xuân Quý Mão năm 2023,…</w:t>
      </w:r>
      <w:r>
        <w:rPr>
          <w:color w:val="231F20"/>
          <w:sz w:val="24"/>
        </w:rPr>
        <w:t>),…</w:t>
      </w:r>
      <w:r>
        <w:rPr>
          <w:color w:val="231F20"/>
          <w:spacing w:val="40"/>
          <w:sz w:val="24"/>
        </w:rPr>
        <w:t xml:space="preserve"> </w:t>
      </w:r>
      <w:r>
        <w:rPr>
          <w:rFonts w:ascii="Wingdings" w:hAnsi="Wingdings"/>
          <w:color w:val="231F20"/>
          <w:sz w:val="24"/>
        </w:rPr>
        <w:t></w:t>
      </w:r>
      <w:r>
        <w:rPr>
          <w:color w:val="231F20"/>
          <w:spacing w:val="-1"/>
          <w:sz w:val="24"/>
        </w:rPr>
        <w:t xml:space="preserve"> </w:t>
      </w:r>
      <w:r>
        <w:rPr>
          <w:color w:val="231F20"/>
          <w:sz w:val="24"/>
        </w:rPr>
        <w:t>Tạo ra giọng điệu chân thành, thân tình cho bài phát biểu, khơi gợi sự đồng cảm nơi người nghe, từ đó thuyết phục họ hưởng ứng phong trào.</w:t>
      </w:r>
    </w:p>
    <w:p w:rsidR="00624C97" w:rsidRDefault="00E11876">
      <w:pPr>
        <w:pStyle w:val="BodyText"/>
        <w:spacing w:before="62" w:line="249" w:lineRule="auto"/>
        <w:ind w:left="254" w:right="177"/>
        <w:jc w:val="both"/>
      </w:pPr>
      <w:r>
        <w:rPr>
          <w:b/>
          <w:color w:val="231F20"/>
        </w:rPr>
        <w:t xml:space="preserve">Câu 4: </w:t>
      </w:r>
      <w:r>
        <w:rPr>
          <w:color w:val="231F20"/>
        </w:rPr>
        <w:t>HS rút ra kinh nghiệm dựa trên phần trả lời các câu hỏi 1, 2, 3 và những ghi chú của bản thân khi đọc ngữ liệu</w:t>
      </w:r>
      <w:r>
        <w:rPr>
          <w:color w:val="231F20"/>
        </w:rPr>
        <w:t xml:space="preserve"> tham khảo.</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2"/>
          <w:sz w:val="26"/>
        </w:rPr>
        <w:t xml:space="preserve"> </w:t>
      </w:r>
      <w:r w:rsidR="00E11876" w:rsidRPr="00CF7610">
        <w:rPr>
          <w:b/>
          <w:color w:val="231F20"/>
          <w:sz w:val="26"/>
        </w:rPr>
        <w:t>lí thuyết</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771"/>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làm,</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lưu</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khi</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bước trong quy trình viết bài phát biểu trong lễ phát động phong trào/ hoạt động xã hội.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Bảng tóm tắt</w:t>
      </w:r>
      <w:r w:rsidR="00E11876" w:rsidRPr="00CF7610">
        <w:rPr>
          <w:color w:val="231F20"/>
          <w:spacing w:val="-1"/>
          <w:sz w:val="24"/>
        </w:rPr>
        <w:t xml:space="preserve"> </w:t>
      </w:r>
      <w:r w:rsidR="00E11876" w:rsidRPr="00CF7610">
        <w:rPr>
          <w:color w:val="231F20"/>
          <w:sz w:val="24"/>
        </w:rPr>
        <w:t>quy trình viết của HS</w:t>
      </w:r>
      <w:r w:rsidR="00E11876" w:rsidRPr="00CF7610">
        <w:rPr>
          <w:color w:val="231F20"/>
          <w:spacing w:val="-2"/>
          <w:sz w:val="24"/>
        </w:rPr>
        <w:t xml:space="preserve"> </w:t>
      </w:r>
      <w:r w:rsidR="00E11876" w:rsidRPr="00CF7610">
        <w:rPr>
          <w:color w:val="231F20"/>
          <w:sz w:val="24"/>
        </w:rPr>
        <w:t>(theo mẫu PHT</w:t>
      </w:r>
      <w:r w:rsidR="00E11876" w:rsidRPr="00CF7610">
        <w:rPr>
          <w:color w:val="231F20"/>
          <w:spacing w:val="-5"/>
          <w:sz w:val="24"/>
        </w:rPr>
        <w:t xml:space="preserve"> </w:t>
      </w:r>
      <w:r w:rsidR="00E11876" w:rsidRPr="00CF7610">
        <w:rPr>
          <w:color w:val="231F20"/>
          <w:sz w:val="24"/>
        </w:rPr>
        <w:t xml:space="preserve">số </w:t>
      </w:r>
      <w:r w:rsidR="00E11876" w:rsidRPr="00CF7610">
        <w:rPr>
          <w:color w:val="231F20"/>
          <w:spacing w:val="-5"/>
          <w:sz w:val="24"/>
        </w:rPr>
        <w:t>1).</w:t>
      </w:r>
    </w:p>
    <w:p w:rsidR="00624C97" w:rsidRDefault="00624C97">
      <w:pPr>
        <w:rPr>
          <w:sz w:val="24"/>
        </w:rPr>
        <w:sectPr w:rsidR="00624C97">
          <w:pgSz w:w="10950" w:h="15370"/>
          <w:pgMar w:top="880" w:right="840" w:bottom="700" w:left="880" w:header="0" w:footer="515" w:gutter="0"/>
          <w:cols w:space="720"/>
        </w:sectPr>
      </w:pPr>
    </w:p>
    <w:p w:rsidR="00624C97" w:rsidRDefault="00CF7610" w:rsidP="00CF7610">
      <w:pPr>
        <w:pStyle w:val="Heading3"/>
        <w:tabs>
          <w:tab w:val="left" w:pos="649"/>
        </w:tabs>
        <w:spacing w:before="79"/>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8"/>
        </w:tabs>
        <w:spacing w:before="68" w:line="249" w:lineRule="auto"/>
        <w:ind w:left="140" w:right="292" w:firstLine="283"/>
        <w:rPr>
          <w:sz w:val="24"/>
        </w:rPr>
      </w:pPr>
      <w:r>
        <w:rPr>
          <w:color w:val="231F20"/>
          <w:sz w:val="24"/>
          <w:szCs w:val="24"/>
        </w:rPr>
        <w:t>(1)</w:t>
      </w:r>
      <w:r>
        <w:rPr>
          <w:color w:val="231F20"/>
          <w:sz w:val="24"/>
          <w:szCs w:val="24"/>
        </w:rPr>
        <w:tab/>
      </w:r>
      <w:r w:rsidR="00E11876">
        <w:rPr>
          <w:noProof/>
          <w:lang w:val="en-US"/>
        </w:rPr>
        <mc:AlternateContent>
          <mc:Choice Requires="wps">
            <w:drawing>
              <wp:anchor distT="0" distB="0" distL="0" distR="0" simplePos="0" relativeHeight="251655680" behindDoc="1" locked="0" layoutInCell="1" allowOverlap="1" wp14:anchorId="198976BC" wp14:editId="499CBE72">
                <wp:simplePos x="0" y="0"/>
                <wp:positionH relativeFrom="page">
                  <wp:posOffset>648000</wp:posOffset>
                </wp:positionH>
                <wp:positionV relativeFrom="paragraph">
                  <wp:posOffset>471263</wp:posOffset>
                </wp:positionV>
                <wp:extent cx="5621655" cy="462661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626610"/>
                          <a:chOff x="0" y="0"/>
                          <a:chExt cx="5621655" cy="4626610"/>
                        </a:xfrm>
                      </wpg:grpSpPr>
                      <wps:wsp>
                        <wps:cNvPr id="488" name="Graphic 488"/>
                        <wps:cNvSpPr/>
                        <wps:spPr>
                          <a:xfrm>
                            <a:off x="53999" y="176314"/>
                            <a:ext cx="5567680" cy="4450080"/>
                          </a:xfrm>
                          <a:custGeom>
                            <a:avLst/>
                            <a:gdLst/>
                            <a:ahLst/>
                            <a:cxnLst/>
                            <a:rect l="l" t="t" r="r" b="b"/>
                            <a:pathLst>
                              <a:path w="5567680" h="4450080">
                                <a:moveTo>
                                  <a:pt x="5414899" y="0"/>
                                </a:moveTo>
                                <a:lnTo>
                                  <a:pt x="152400" y="0"/>
                                </a:lnTo>
                                <a:lnTo>
                                  <a:pt x="64293" y="2381"/>
                                </a:lnTo>
                                <a:lnTo>
                                  <a:pt x="19050" y="19050"/>
                                </a:lnTo>
                                <a:lnTo>
                                  <a:pt x="2381" y="64293"/>
                                </a:lnTo>
                                <a:lnTo>
                                  <a:pt x="0" y="152400"/>
                                </a:lnTo>
                                <a:lnTo>
                                  <a:pt x="0" y="4297286"/>
                                </a:lnTo>
                                <a:lnTo>
                                  <a:pt x="2381" y="4385392"/>
                                </a:lnTo>
                                <a:lnTo>
                                  <a:pt x="19050" y="4430636"/>
                                </a:lnTo>
                                <a:lnTo>
                                  <a:pt x="64293" y="4447305"/>
                                </a:lnTo>
                                <a:lnTo>
                                  <a:pt x="152400" y="4449686"/>
                                </a:lnTo>
                                <a:lnTo>
                                  <a:pt x="5414899" y="4449686"/>
                                </a:lnTo>
                                <a:lnTo>
                                  <a:pt x="5503005" y="4447305"/>
                                </a:lnTo>
                                <a:lnTo>
                                  <a:pt x="5548249" y="4430636"/>
                                </a:lnTo>
                                <a:lnTo>
                                  <a:pt x="5564917" y="4385392"/>
                                </a:lnTo>
                                <a:lnTo>
                                  <a:pt x="5567299" y="429728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89" name="Graphic 489"/>
                        <wps:cNvSpPr/>
                        <wps:spPr>
                          <a:xfrm>
                            <a:off x="12700" y="12700"/>
                            <a:ext cx="5567680" cy="4561840"/>
                          </a:xfrm>
                          <a:custGeom>
                            <a:avLst/>
                            <a:gdLst/>
                            <a:ahLst/>
                            <a:cxnLst/>
                            <a:rect l="l" t="t" r="r" b="b"/>
                            <a:pathLst>
                              <a:path w="5567680" h="4561840">
                                <a:moveTo>
                                  <a:pt x="5414899" y="0"/>
                                </a:moveTo>
                                <a:lnTo>
                                  <a:pt x="152400" y="0"/>
                                </a:lnTo>
                                <a:lnTo>
                                  <a:pt x="64293" y="2381"/>
                                </a:lnTo>
                                <a:lnTo>
                                  <a:pt x="19050" y="19050"/>
                                </a:lnTo>
                                <a:lnTo>
                                  <a:pt x="2381" y="64293"/>
                                </a:lnTo>
                                <a:lnTo>
                                  <a:pt x="0" y="152400"/>
                                </a:lnTo>
                                <a:lnTo>
                                  <a:pt x="0" y="4408932"/>
                                </a:lnTo>
                                <a:lnTo>
                                  <a:pt x="2381" y="4497038"/>
                                </a:lnTo>
                                <a:lnTo>
                                  <a:pt x="19050" y="4542282"/>
                                </a:lnTo>
                                <a:lnTo>
                                  <a:pt x="64293" y="4558950"/>
                                </a:lnTo>
                                <a:lnTo>
                                  <a:pt x="152400" y="4561332"/>
                                </a:lnTo>
                                <a:lnTo>
                                  <a:pt x="5414899" y="4561332"/>
                                </a:lnTo>
                                <a:lnTo>
                                  <a:pt x="5503005" y="4558950"/>
                                </a:lnTo>
                                <a:lnTo>
                                  <a:pt x="5548249" y="4542282"/>
                                </a:lnTo>
                                <a:lnTo>
                                  <a:pt x="5564917" y="4497038"/>
                                </a:lnTo>
                                <a:lnTo>
                                  <a:pt x="5567299" y="440893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91" name="Graphic 491"/>
                        <wps:cNvSpPr/>
                        <wps:spPr>
                          <a:xfrm>
                            <a:off x="12700" y="215772"/>
                            <a:ext cx="1270" cy="4180840"/>
                          </a:xfrm>
                          <a:custGeom>
                            <a:avLst/>
                            <a:gdLst/>
                            <a:ahLst/>
                            <a:cxnLst/>
                            <a:rect l="l" t="t" r="r" b="b"/>
                            <a:pathLst>
                              <a:path h="4180840">
                                <a:moveTo>
                                  <a:pt x="0" y="0"/>
                                </a:moveTo>
                                <a:lnTo>
                                  <a:pt x="0" y="4180522"/>
                                </a:lnTo>
                              </a:path>
                            </a:pathLst>
                          </a:custGeom>
                          <a:ln w="25400">
                            <a:solidFill>
                              <a:srgbClr val="231F20"/>
                            </a:solidFill>
                            <a:prstDash val="dot"/>
                          </a:ln>
                        </wps:spPr>
                        <wps:bodyPr wrap="square" lIns="0" tIns="0" rIns="0" bIns="0" rtlCol="0">
                          <a:prstTxWarp prst="textNoShape">
                            <a:avLst/>
                          </a:prstTxWarp>
                          <a:noAutofit/>
                        </wps:bodyPr>
                      </wps:wsp>
                      <wps:wsp>
                        <wps:cNvPr id="492" name="Graphic 492"/>
                        <wps:cNvSpPr/>
                        <wps:spPr>
                          <a:xfrm>
                            <a:off x="20544" y="446920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93" name="Graphic 493"/>
                        <wps:cNvSpPr/>
                        <wps:spPr>
                          <a:xfrm>
                            <a:off x="215700" y="457403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94" name="Graphic 494"/>
                        <wps:cNvSpPr/>
                        <wps:spPr>
                          <a:xfrm>
                            <a:off x="5475177" y="444576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495" name="Graphic 495"/>
                        <wps:cNvSpPr/>
                        <wps:spPr>
                          <a:xfrm>
                            <a:off x="5580002" y="190436"/>
                            <a:ext cx="1270" cy="4180840"/>
                          </a:xfrm>
                          <a:custGeom>
                            <a:avLst/>
                            <a:gdLst/>
                            <a:ahLst/>
                            <a:cxnLst/>
                            <a:rect l="l" t="t" r="r" b="b"/>
                            <a:pathLst>
                              <a:path h="4180840">
                                <a:moveTo>
                                  <a:pt x="0" y="418052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96" name="Graphic 496"/>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97" name="Graphic 497"/>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98" name="Graphic 498"/>
                        <wps:cNvSpPr/>
                        <wps:spPr>
                          <a:xfrm>
                            <a:off x="-8" y="0"/>
                            <a:ext cx="5593080" cy="4587240"/>
                          </a:xfrm>
                          <a:custGeom>
                            <a:avLst/>
                            <a:gdLst/>
                            <a:ahLst/>
                            <a:cxnLst/>
                            <a:rect l="l" t="t" r="r" b="b"/>
                            <a:pathLst>
                              <a:path w="5593080" h="4587240">
                                <a:moveTo>
                                  <a:pt x="25400" y="4421632"/>
                                </a:moveTo>
                                <a:lnTo>
                                  <a:pt x="21678" y="4412653"/>
                                </a:lnTo>
                                <a:lnTo>
                                  <a:pt x="12700" y="4408932"/>
                                </a:lnTo>
                                <a:lnTo>
                                  <a:pt x="3721" y="4412653"/>
                                </a:lnTo>
                                <a:lnTo>
                                  <a:pt x="0" y="4421632"/>
                                </a:lnTo>
                                <a:lnTo>
                                  <a:pt x="3721" y="4430623"/>
                                </a:lnTo>
                                <a:lnTo>
                                  <a:pt x="12700" y="4434332"/>
                                </a:lnTo>
                                <a:lnTo>
                                  <a:pt x="21678" y="4430623"/>
                                </a:lnTo>
                                <a:lnTo>
                                  <a:pt x="25400" y="4421632"/>
                                </a:lnTo>
                                <a:close/>
                              </a:path>
                              <a:path w="5593080" h="458724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4587240">
                                <a:moveTo>
                                  <a:pt x="177800" y="4574032"/>
                                </a:moveTo>
                                <a:lnTo>
                                  <a:pt x="174078" y="4565053"/>
                                </a:lnTo>
                                <a:lnTo>
                                  <a:pt x="165100" y="4561332"/>
                                </a:lnTo>
                                <a:lnTo>
                                  <a:pt x="156121" y="4565053"/>
                                </a:lnTo>
                                <a:lnTo>
                                  <a:pt x="152400" y="4574032"/>
                                </a:lnTo>
                                <a:lnTo>
                                  <a:pt x="156121" y="4583023"/>
                                </a:lnTo>
                                <a:lnTo>
                                  <a:pt x="165100" y="4586732"/>
                                </a:lnTo>
                                <a:lnTo>
                                  <a:pt x="174078" y="4583023"/>
                                </a:lnTo>
                                <a:lnTo>
                                  <a:pt x="177800" y="4574032"/>
                                </a:lnTo>
                                <a:close/>
                              </a:path>
                              <a:path w="5593080" h="458724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4587240">
                                <a:moveTo>
                                  <a:pt x="5440299" y="4574032"/>
                                </a:moveTo>
                                <a:lnTo>
                                  <a:pt x="5436578" y="4565053"/>
                                </a:lnTo>
                                <a:lnTo>
                                  <a:pt x="5427599" y="4561332"/>
                                </a:lnTo>
                                <a:lnTo>
                                  <a:pt x="5418620" y="4565053"/>
                                </a:lnTo>
                                <a:lnTo>
                                  <a:pt x="5414899" y="4574032"/>
                                </a:lnTo>
                                <a:lnTo>
                                  <a:pt x="5418620" y="4583023"/>
                                </a:lnTo>
                                <a:lnTo>
                                  <a:pt x="5427599" y="4586732"/>
                                </a:lnTo>
                                <a:lnTo>
                                  <a:pt x="5436578" y="4583023"/>
                                </a:lnTo>
                                <a:lnTo>
                                  <a:pt x="5440299" y="4574032"/>
                                </a:lnTo>
                                <a:close/>
                              </a:path>
                              <a:path w="5593080" h="458724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4587240">
                                <a:moveTo>
                                  <a:pt x="5592699" y="4421632"/>
                                </a:moveTo>
                                <a:lnTo>
                                  <a:pt x="5588978" y="4412653"/>
                                </a:lnTo>
                                <a:lnTo>
                                  <a:pt x="5579999" y="4408932"/>
                                </a:lnTo>
                                <a:lnTo>
                                  <a:pt x="5571020" y="4412653"/>
                                </a:lnTo>
                                <a:lnTo>
                                  <a:pt x="5567299" y="4421632"/>
                                </a:lnTo>
                                <a:lnTo>
                                  <a:pt x="5571020" y="4430623"/>
                                </a:lnTo>
                                <a:lnTo>
                                  <a:pt x="5579999" y="4434332"/>
                                </a:lnTo>
                                <a:lnTo>
                                  <a:pt x="5588978" y="4430623"/>
                                </a:lnTo>
                                <a:lnTo>
                                  <a:pt x="5592699" y="4421632"/>
                                </a:lnTo>
                                <a:close/>
                              </a:path>
                              <a:path w="5593080" h="458724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499" name="Textbox 499"/>
                        <wps:cNvSpPr txBox="1"/>
                        <wps:spPr>
                          <a:xfrm>
                            <a:off x="0" y="0"/>
                            <a:ext cx="5621655" cy="4626610"/>
                          </a:xfrm>
                          <a:prstGeom prst="rect">
                            <a:avLst/>
                          </a:prstGeom>
                        </wps:spPr>
                        <wps:txbx>
                          <w:txbxContent>
                            <w:p w:rsidR="00624C97" w:rsidRDefault="00E11876">
                              <w:pPr>
                                <w:spacing w:before="127"/>
                                <w:ind w:left="-1" w:right="20"/>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pPr>
                                <w:spacing w:before="113"/>
                                <w:ind w:left="716" w:right="749"/>
                                <w:jc w:val="center"/>
                                <w:rPr>
                                  <w:b/>
                                  <w:sz w:val="26"/>
                                </w:rPr>
                              </w:pPr>
                              <w:r>
                                <w:rPr>
                                  <w:b/>
                                  <w:color w:val="231F20"/>
                                  <w:sz w:val="26"/>
                                </w:rPr>
                                <w:t>QUY</w:t>
                              </w:r>
                              <w:r>
                                <w:rPr>
                                  <w:b/>
                                  <w:color w:val="231F20"/>
                                  <w:spacing w:val="-17"/>
                                  <w:sz w:val="26"/>
                                </w:rPr>
                                <w:t xml:space="preserve"> </w:t>
                              </w:r>
                              <w:r>
                                <w:rPr>
                                  <w:b/>
                                  <w:color w:val="231F20"/>
                                  <w:sz w:val="26"/>
                                </w:rPr>
                                <w:t>TRÌNH</w:t>
                              </w:r>
                              <w:r>
                                <w:rPr>
                                  <w:b/>
                                  <w:color w:val="231F20"/>
                                  <w:spacing w:val="-10"/>
                                  <w:sz w:val="26"/>
                                </w:rPr>
                                <w:t xml:space="preserve"> </w:t>
                              </w:r>
                              <w:r>
                                <w:rPr>
                                  <w:b/>
                                  <w:color w:val="231F20"/>
                                  <w:sz w:val="26"/>
                                </w:rPr>
                                <w:t>VIẾT</w:t>
                              </w:r>
                              <w:r>
                                <w:rPr>
                                  <w:b/>
                                  <w:color w:val="231F20"/>
                                  <w:spacing w:val="-9"/>
                                  <w:sz w:val="26"/>
                                </w:rPr>
                                <w:t xml:space="preserve"> </w:t>
                              </w:r>
                              <w:r>
                                <w:rPr>
                                  <w:b/>
                                  <w:color w:val="231F20"/>
                                  <w:sz w:val="26"/>
                                </w:rPr>
                                <w:t>BÀI</w:t>
                              </w:r>
                              <w:r>
                                <w:rPr>
                                  <w:b/>
                                  <w:color w:val="231F20"/>
                                  <w:spacing w:val="-5"/>
                                  <w:sz w:val="26"/>
                                </w:rPr>
                                <w:t xml:space="preserve"> </w:t>
                              </w:r>
                              <w:r>
                                <w:rPr>
                                  <w:b/>
                                  <w:color w:val="231F20"/>
                                  <w:sz w:val="26"/>
                                </w:rPr>
                                <w:t>PHÁT</w:t>
                              </w:r>
                              <w:r>
                                <w:rPr>
                                  <w:b/>
                                  <w:color w:val="231F20"/>
                                  <w:spacing w:val="-9"/>
                                  <w:sz w:val="26"/>
                                </w:rPr>
                                <w:t xml:space="preserve"> </w:t>
                              </w:r>
                              <w:r>
                                <w:rPr>
                                  <w:b/>
                                  <w:color w:val="231F20"/>
                                  <w:sz w:val="26"/>
                                </w:rPr>
                                <w:t>BIỂU</w:t>
                              </w:r>
                              <w:r>
                                <w:rPr>
                                  <w:b/>
                                  <w:color w:val="231F20"/>
                                  <w:spacing w:val="-9"/>
                                  <w:sz w:val="26"/>
                                </w:rPr>
                                <w:t xml:space="preserve"> </w:t>
                              </w:r>
                              <w:r>
                                <w:rPr>
                                  <w:b/>
                                  <w:color w:val="231F20"/>
                                  <w:sz w:val="26"/>
                                </w:rPr>
                                <w:t>TRONG</w:t>
                              </w:r>
                              <w:r>
                                <w:rPr>
                                  <w:b/>
                                  <w:color w:val="231F20"/>
                                  <w:spacing w:val="-4"/>
                                  <w:sz w:val="26"/>
                                </w:rPr>
                                <w:t xml:space="preserve"> </w:t>
                              </w:r>
                              <w:r>
                                <w:rPr>
                                  <w:b/>
                                  <w:color w:val="231F20"/>
                                  <w:sz w:val="26"/>
                                </w:rPr>
                                <w:t>LỄ</w:t>
                              </w:r>
                              <w:r>
                                <w:rPr>
                                  <w:b/>
                                  <w:color w:val="231F20"/>
                                  <w:spacing w:val="-4"/>
                                  <w:sz w:val="26"/>
                                </w:rPr>
                                <w:t xml:space="preserve"> </w:t>
                              </w:r>
                              <w:r>
                                <w:rPr>
                                  <w:b/>
                                  <w:color w:val="231F20"/>
                                  <w:sz w:val="26"/>
                                </w:rPr>
                                <w:t>PHÁT</w:t>
                              </w:r>
                              <w:r>
                                <w:rPr>
                                  <w:b/>
                                  <w:color w:val="231F20"/>
                                  <w:spacing w:val="-9"/>
                                  <w:sz w:val="26"/>
                                </w:rPr>
                                <w:t xml:space="preserve"> </w:t>
                              </w:r>
                              <w:r>
                                <w:rPr>
                                  <w:b/>
                                  <w:color w:val="231F20"/>
                                  <w:sz w:val="26"/>
                                </w:rPr>
                                <w:t>ĐỘNG MỘT PHONG TRÀO/ HOẠT ĐỘNG XÃ HỘI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37.107346pt;width:442.65pt;height:364.3pt;mso-position-horizontal-relative:page;mso-position-vertical-relative:paragraph;z-index:-20638208" id="docshapegroup382" coordorigin="1020,742" coordsize="8853,7286">
                <v:shape style="position:absolute;left:1105;top:1019;width:8768;height:7008" id="docshape383" coordorigin="1106,1020" coordsize="8768,7008" path="m9633,1020l1346,1020,1207,1024,1136,1050,1109,1121,1106,1260,1106,7787,1109,7926,1136,7997,1207,8023,1346,8027,9633,8027,9772,8023,9843,7997,9869,7926,9873,7787,9873,1260,9869,1121,9843,1050,9772,1024,9633,1020xe" filled="true" fillcolor="#b1b3b6" stroked="false">
                  <v:path arrowok="t"/>
                  <v:fill type="solid"/>
                </v:shape>
                <v:shape style="position:absolute;left:1040;top:762;width:8768;height:7184" id="docshape384" coordorigin="1040,762" coordsize="8768,7184" path="m9568,762l1280,762,1142,766,1070,792,1044,863,1040,1002,1040,7705,1044,7844,1070,7915,1142,7942,1280,7945,9568,7945,9707,7942,9778,7915,9804,7844,9808,7705,9808,1002,9804,863,9778,792,9707,766,9568,762xe" filled="true" fillcolor="#ffffff" stroked="false">
                  <v:path arrowok="t"/>
                  <v:fill type="solid"/>
                </v:shape>
                <v:shape style="position:absolute;left:1042;top:774;width:163;height:190" id="docshape385" coordorigin="1043,775" coordsize="163,190" path="m1206,775l1155,795,1105,831,1065,886,1043,964e" filled="false" stroked="true" strokeweight="2.0pt" strokecolor="#231f20">
                  <v:path arrowok="t"/>
                  <v:stroke dashstyle="dot"/>
                </v:shape>
                <v:line style="position:absolute" from="1040,1082" to="1040,7665" stroked="true" strokeweight="2pt" strokecolor="#231f20">
                  <v:stroke dashstyle="dot"/>
                </v:line>
                <v:shape style="position:absolute;left:1052;top:7780;width:190;height:163" id="docshape386" coordorigin="1053,7780" coordsize="190,163" path="m1053,7780l1073,7831,1109,7880,1164,7921,1242,7943e" filled="false" stroked="true" strokeweight="2pt" strokecolor="#231f20">
                  <v:path arrowok="t"/>
                  <v:stroke dashstyle="dot"/>
                </v:shape>
                <v:line style="position:absolute" from="1360,7945" to="9528,7945" stroked="true" strokeweight="2pt" strokecolor="#231f20">
                  <v:stroke dashstyle="dot"/>
                </v:line>
                <v:shape style="position:absolute;left:9642;top:7743;width:163;height:190" id="docshape387" coordorigin="9643,7743" coordsize="163,190" path="m9643,7933l9693,7913,9743,7877,9783,7822,9806,7743e" filled="false" stroked="true" strokeweight="2.0pt" strokecolor="#231f20">
                  <v:path arrowok="t"/>
                  <v:stroke dashstyle="dot"/>
                </v:shape>
                <v:line style="position:absolute" from="9808,7626" to="9808,1042" stroked="true" strokeweight="2pt" strokecolor="#231f20">
                  <v:stroke dashstyle="dot"/>
                </v:line>
                <v:shape style="position:absolute;left:9605;top:764;width:190;height:163" id="docshape388" coordorigin="9606,764" coordsize="190,163" path="m9796,927l9775,877,9739,827,9684,787,9606,764e" filled="false" stroked="true" strokeweight="2pt" strokecolor="#231f20">
                  <v:path arrowok="t"/>
                  <v:stroke dashstyle="dot"/>
                </v:shape>
                <v:line style="position:absolute" from="9488,762" to="1320,762" stroked="true" strokeweight="2pt" strokecolor="#231f20">
                  <v:stroke dashstyle="dot"/>
                </v:line>
                <v:shape style="position:absolute;left:1020;top:742;width:8808;height:7224" id="docshape389" coordorigin="1020,742" coordsize="8808,7224" path="m1060,7705l1055,7691,1040,7685,1026,7691,1020,7705,1026,7720,1040,7725,1055,7720,1060,7705xm1060,1002l1055,988,1040,982,1026,988,1020,1002,1026,1016,1040,1022,1055,1016,1060,1002xm1300,7945l1295,7931,1280,7925,1266,7931,1260,7945,1266,7960,1280,7965,1295,7960,1300,7945xm1300,762l1295,748,1280,742,1266,748,1260,762,1266,776,1280,782,1295,776,1300,762xm9588,7945l9582,7931,9568,7925,9554,7931,9548,7945,9554,7960,9568,7965,9582,7960,9588,7945xm9588,762l9582,748,9568,742,9554,748,9548,762,9554,776,9568,782,9582,776,9588,762xm9828,7705l9822,7691,9808,7685,9794,7691,9788,7705,9794,7720,9808,7725,9822,7720,9828,7705xm9828,1002l9822,988,9808,982,9794,988,9788,1002,9794,1016,9808,1022,9822,1016,9828,1002xe" filled="true" fillcolor="#231f20" stroked="false">
                  <v:path arrowok="t"/>
                  <v:fill type="solid"/>
                </v:shape>
                <v:shape style="position:absolute;left:1020;top:742;width:8853;height:7286" type="#_x0000_t202" id="docshape390" filled="false" stroked="false">
                  <v:textbox inset="0,0,0,0">
                    <w:txbxContent>
                      <w:p>
                        <w:pPr>
                          <w:spacing w:before="127"/>
                          <w:ind w:left="-1" w:right="20"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spacing w:before="113"/>
                          <w:ind w:left="716" w:right="749" w:firstLine="0"/>
                          <w:jc w:val="center"/>
                          <w:rPr>
                            <w:b/>
                            <w:sz w:val="26"/>
                          </w:rPr>
                        </w:pPr>
                        <w:r>
                          <w:rPr>
                            <w:b/>
                            <w:color w:val="231F20"/>
                            <w:sz w:val="26"/>
                          </w:rPr>
                          <w:t>QUY</w:t>
                        </w:r>
                        <w:r>
                          <w:rPr>
                            <w:b/>
                            <w:color w:val="231F20"/>
                            <w:spacing w:val="-17"/>
                            <w:sz w:val="26"/>
                          </w:rPr>
                          <w:t> </w:t>
                        </w:r>
                        <w:r>
                          <w:rPr>
                            <w:b/>
                            <w:color w:val="231F20"/>
                            <w:sz w:val="26"/>
                          </w:rPr>
                          <w:t>TRÌNH</w:t>
                        </w:r>
                        <w:r>
                          <w:rPr>
                            <w:b/>
                            <w:color w:val="231F20"/>
                            <w:spacing w:val="-10"/>
                            <w:sz w:val="26"/>
                          </w:rPr>
                          <w:t> </w:t>
                        </w:r>
                        <w:r>
                          <w:rPr>
                            <w:b/>
                            <w:color w:val="231F20"/>
                            <w:sz w:val="26"/>
                          </w:rPr>
                          <w:t>VIẾT</w:t>
                        </w:r>
                        <w:r>
                          <w:rPr>
                            <w:b/>
                            <w:color w:val="231F20"/>
                            <w:spacing w:val="-9"/>
                            <w:sz w:val="26"/>
                          </w:rPr>
                          <w:t> </w:t>
                        </w:r>
                        <w:r>
                          <w:rPr>
                            <w:b/>
                            <w:color w:val="231F20"/>
                            <w:sz w:val="26"/>
                          </w:rPr>
                          <w:t>BÀI</w:t>
                        </w:r>
                        <w:r>
                          <w:rPr>
                            <w:b/>
                            <w:color w:val="231F20"/>
                            <w:spacing w:val="-5"/>
                            <w:sz w:val="26"/>
                          </w:rPr>
                          <w:t> </w:t>
                        </w:r>
                        <w:r>
                          <w:rPr>
                            <w:b/>
                            <w:color w:val="231F20"/>
                            <w:sz w:val="26"/>
                          </w:rPr>
                          <w:t>PHÁT</w:t>
                        </w:r>
                        <w:r>
                          <w:rPr>
                            <w:b/>
                            <w:color w:val="231F20"/>
                            <w:spacing w:val="-9"/>
                            <w:sz w:val="26"/>
                          </w:rPr>
                          <w:t> </w:t>
                        </w:r>
                        <w:r>
                          <w:rPr>
                            <w:b/>
                            <w:color w:val="231F20"/>
                            <w:sz w:val="26"/>
                          </w:rPr>
                          <w:t>BIỂU</w:t>
                        </w:r>
                        <w:r>
                          <w:rPr>
                            <w:b/>
                            <w:color w:val="231F20"/>
                            <w:spacing w:val="-9"/>
                            <w:sz w:val="26"/>
                          </w:rPr>
                          <w:t> </w:t>
                        </w:r>
                        <w:r>
                          <w:rPr>
                            <w:b/>
                            <w:color w:val="231F20"/>
                            <w:sz w:val="26"/>
                          </w:rPr>
                          <w:t>TRONG</w:t>
                        </w:r>
                        <w:r>
                          <w:rPr>
                            <w:b/>
                            <w:color w:val="231F20"/>
                            <w:spacing w:val="-4"/>
                            <w:sz w:val="26"/>
                          </w:rPr>
                          <w:t> </w:t>
                        </w:r>
                        <w:r>
                          <w:rPr>
                            <w:b/>
                            <w:color w:val="231F20"/>
                            <w:sz w:val="26"/>
                          </w:rPr>
                          <w:t>LỄ</w:t>
                        </w:r>
                        <w:r>
                          <w:rPr>
                            <w:b/>
                            <w:color w:val="231F20"/>
                            <w:spacing w:val="-4"/>
                            <w:sz w:val="26"/>
                          </w:rPr>
                          <w:t> </w:t>
                        </w:r>
                        <w:r>
                          <w:rPr>
                            <w:b/>
                            <w:color w:val="231F20"/>
                            <w:sz w:val="26"/>
                          </w:rPr>
                          <w:t>PHÁT</w:t>
                        </w:r>
                        <w:r>
                          <w:rPr>
                            <w:b/>
                            <w:color w:val="231F20"/>
                            <w:spacing w:val="-9"/>
                            <w:sz w:val="26"/>
                          </w:rPr>
                          <w:t> </w:t>
                        </w:r>
                        <w:r>
                          <w:rPr>
                            <w:b/>
                            <w:color w:val="231F20"/>
                            <w:sz w:val="26"/>
                          </w:rPr>
                          <w:t>ĐỘNG MỘT PHONG TRÀO/ HOẠT ĐỘNG XÃ HỘI</w:t>
                        </w:r>
                      </w:p>
                    </w:txbxContent>
                  </v:textbox>
                  <w10:wrap type="none"/>
                </v:shape>
                <w10:wrap type="none"/>
              </v:group>
            </w:pict>
          </mc:Fallback>
        </mc:AlternateConten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hướng</w:t>
      </w:r>
      <w:r w:rsidR="00E11876" w:rsidRPr="00CF7610">
        <w:rPr>
          <w:color w:val="231F20"/>
          <w:spacing w:val="-6"/>
          <w:sz w:val="24"/>
        </w:rPr>
        <w:t xml:space="preserve"> </w:t>
      </w:r>
      <w:r w:rsidR="00E11876" w:rsidRPr="00CF7610">
        <w:rPr>
          <w:i/>
          <w:color w:val="231F20"/>
          <w:sz w:val="24"/>
        </w:rPr>
        <w:t>Thực</w:t>
      </w:r>
      <w:r w:rsidR="00E11876" w:rsidRPr="00CF7610">
        <w:rPr>
          <w:i/>
          <w:color w:val="231F20"/>
          <w:spacing w:val="-6"/>
          <w:sz w:val="24"/>
        </w:rPr>
        <w:t xml:space="preserve"> </w:t>
      </w:r>
      <w:r w:rsidR="00E11876" w:rsidRPr="00CF7610">
        <w:rPr>
          <w:i/>
          <w:color w:val="231F20"/>
          <w:sz w:val="24"/>
        </w:rPr>
        <w:t>hành</w:t>
      </w:r>
      <w:r w:rsidR="00E11876" w:rsidRPr="00CF7610">
        <w:rPr>
          <w:i/>
          <w:color w:val="231F20"/>
          <w:spacing w:val="-6"/>
          <w:sz w:val="24"/>
        </w:rPr>
        <w:t xml:space="preserve"> </w:t>
      </w:r>
      <w:r w:rsidR="00E11876" w:rsidRPr="00CF7610">
        <w:rPr>
          <w:i/>
          <w:color w:val="231F20"/>
          <w:sz w:val="24"/>
        </w:rPr>
        <w:t>viết</w:t>
      </w:r>
      <w:r w:rsidR="00E11876" w:rsidRPr="00CF7610">
        <w:rPr>
          <w:i/>
          <w:color w:val="231F20"/>
          <w:spacing w:val="-6"/>
          <w:sz w:val="24"/>
        </w:rPr>
        <w:t xml:space="preserve"> </w:t>
      </w:r>
      <w:r w:rsidR="00E11876" w:rsidRPr="00CF7610">
        <w:rPr>
          <w:i/>
          <w:color w:val="231F20"/>
          <w:sz w:val="24"/>
        </w:rPr>
        <w:t>theo</w:t>
      </w:r>
      <w:r w:rsidR="00E11876" w:rsidRPr="00CF7610">
        <w:rPr>
          <w:i/>
          <w:color w:val="231F20"/>
          <w:spacing w:val="-6"/>
          <w:sz w:val="24"/>
        </w:rPr>
        <w:t xml:space="preserve"> </w:t>
      </w:r>
      <w:r w:rsidR="00E11876" w:rsidRPr="00CF7610">
        <w:rPr>
          <w:i/>
          <w:color w:val="231F20"/>
          <w:sz w:val="24"/>
        </w:rPr>
        <w:t>quy</w:t>
      </w:r>
      <w:r w:rsidR="00E11876" w:rsidRPr="00CF7610">
        <w:rPr>
          <w:i/>
          <w:color w:val="231F20"/>
          <w:spacing w:val="-6"/>
          <w:sz w:val="24"/>
        </w:rPr>
        <w:t xml:space="preserve"> </w:t>
      </w:r>
      <w:r w:rsidR="00E11876" w:rsidRPr="00CF7610">
        <w:rPr>
          <w:i/>
          <w:color w:val="231F20"/>
          <w:sz w:val="24"/>
        </w:rPr>
        <w:t>trình</w:t>
      </w:r>
      <w:r w:rsidR="00E11876" w:rsidRPr="00CF7610">
        <w:rPr>
          <w:i/>
          <w:color w:val="231F20"/>
          <w:spacing w:val="-6"/>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z w:val="24"/>
        </w:rPr>
        <w:t>SGK,</w:t>
      </w:r>
      <w:r w:rsidR="00E11876" w:rsidRPr="00CF7610">
        <w:rPr>
          <w:color w:val="231F20"/>
          <w:spacing w:val="-6"/>
          <w:sz w:val="24"/>
        </w:rPr>
        <w:t xml:space="preserve"> </w:t>
      </w:r>
      <w:r w:rsidR="00E11876" w:rsidRPr="00CF7610">
        <w:rPr>
          <w:color w:val="231F20"/>
          <w:sz w:val="24"/>
        </w:rPr>
        <w:t>tr.</w:t>
      </w:r>
      <w:r w:rsidR="00E11876" w:rsidRPr="00CF7610">
        <w:rPr>
          <w:color w:val="231F20"/>
          <w:spacing w:val="-6"/>
          <w:sz w:val="24"/>
        </w:rPr>
        <w:t xml:space="preserve"> </w:t>
      </w:r>
      <w:r w:rsidR="00E11876" w:rsidRPr="00CF7610">
        <w:rPr>
          <w:color w:val="231F20"/>
          <w:sz w:val="24"/>
        </w:rPr>
        <w:t>82</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83,</w:t>
      </w:r>
      <w:r w:rsidR="00E11876" w:rsidRPr="00CF7610">
        <w:rPr>
          <w:color w:val="231F20"/>
          <w:spacing w:val="-6"/>
          <w:sz w:val="24"/>
        </w:rPr>
        <w:t xml:space="preserve"> </w:t>
      </w:r>
      <w:r w:rsidR="00E11876" w:rsidRPr="00CF7610">
        <w:rPr>
          <w:color w:val="231F20"/>
          <w:sz w:val="24"/>
        </w:rPr>
        <w:t>sau</w:t>
      </w:r>
      <w:r w:rsidR="00E11876" w:rsidRPr="00CF7610">
        <w:rPr>
          <w:color w:val="231F20"/>
          <w:spacing w:val="-6"/>
          <w:sz w:val="24"/>
        </w:rPr>
        <w:t xml:space="preserve"> </w:t>
      </w:r>
      <w:r w:rsidR="00E11876" w:rsidRPr="00CF7610">
        <w:rPr>
          <w:color w:val="231F20"/>
          <w:sz w:val="24"/>
        </w:rPr>
        <w:t>đó</w:t>
      </w:r>
      <w:r w:rsidR="00E11876" w:rsidRPr="00CF7610">
        <w:rPr>
          <w:color w:val="231F20"/>
          <w:spacing w:val="-6"/>
          <w:sz w:val="24"/>
        </w:rPr>
        <w:t xml:space="preserve"> </w:t>
      </w:r>
      <w:r w:rsidR="00E11876" w:rsidRPr="00CF7610">
        <w:rPr>
          <w:color w:val="231F20"/>
          <w:sz w:val="24"/>
        </w:rPr>
        <w:t>thảo luận nhóm và điền thông tin vào bảng theo mẫu 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23"/>
        <w:ind w:left="0" w:firstLine="0"/>
        <w:rPr>
          <w:sz w:val="20"/>
        </w:rPr>
      </w:pPr>
    </w:p>
    <w:tbl>
      <w:tblPr>
        <w:tblW w:w="0" w:type="auto"/>
        <w:tblInd w:w="3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1"/>
        <w:gridCol w:w="3855"/>
        <w:gridCol w:w="1828"/>
      </w:tblGrid>
      <w:tr w:rsidR="00624C97">
        <w:trPr>
          <w:trHeight w:val="436"/>
        </w:trPr>
        <w:tc>
          <w:tcPr>
            <w:tcW w:w="2551" w:type="dxa"/>
          </w:tcPr>
          <w:p w:rsidR="00624C97" w:rsidRDefault="00E11876">
            <w:pPr>
              <w:pStyle w:val="TableParagraph"/>
              <w:spacing w:before="47"/>
              <w:ind w:left="10" w:right="1"/>
              <w:jc w:val="center"/>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3855" w:type="dxa"/>
          </w:tcPr>
          <w:p w:rsidR="00624C97" w:rsidRDefault="00E11876">
            <w:pPr>
              <w:pStyle w:val="TableParagraph"/>
              <w:spacing w:before="47"/>
              <w:ind w:left="10" w:right="1"/>
              <w:jc w:val="center"/>
              <w:rPr>
                <w:b/>
                <w:sz w:val="24"/>
              </w:rPr>
            </w:pPr>
            <w:r>
              <w:rPr>
                <w:b/>
                <w:color w:val="231F20"/>
                <w:sz w:val="24"/>
              </w:rPr>
              <w:t>Thao</w:t>
            </w:r>
            <w:r>
              <w:rPr>
                <w:b/>
                <w:color w:val="231F20"/>
                <w:spacing w:val="-1"/>
                <w:sz w:val="24"/>
              </w:rPr>
              <w:t xml:space="preserve"> </w:t>
            </w:r>
            <w:r>
              <w:rPr>
                <w:b/>
                <w:color w:val="231F20"/>
                <w:sz w:val="24"/>
              </w:rPr>
              <w:t>tác</w:t>
            </w:r>
            <w:r>
              <w:rPr>
                <w:b/>
                <w:color w:val="231F20"/>
                <w:spacing w:val="-1"/>
                <w:sz w:val="24"/>
              </w:rPr>
              <w:t xml:space="preserve"> </w:t>
            </w:r>
            <w:r>
              <w:rPr>
                <w:b/>
                <w:color w:val="231F20"/>
                <w:sz w:val="24"/>
              </w:rPr>
              <w:t>cần</w:t>
            </w:r>
            <w:r>
              <w:rPr>
                <w:b/>
                <w:color w:val="231F20"/>
                <w:spacing w:val="-1"/>
                <w:sz w:val="24"/>
              </w:rPr>
              <w:t xml:space="preserve"> </w:t>
            </w:r>
            <w:r>
              <w:rPr>
                <w:b/>
                <w:color w:val="231F20"/>
                <w:spacing w:val="-5"/>
                <w:sz w:val="24"/>
              </w:rPr>
              <w:t>làm</w:t>
            </w:r>
          </w:p>
        </w:tc>
        <w:tc>
          <w:tcPr>
            <w:tcW w:w="1828" w:type="dxa"/>
          </w:tcPr>
          <w:p w:rsidR="00624C97" w:rsidRDefault="00E11876">
            <w:pPr>
              <w:pStyle w:val="TableParagraph"/>
              <w:spacing w:before="47"/>
              <w:ind w:left="10" w:right="1"/>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24C97">
        <w:trPr>
          <w:trHeight w:val="784"/>
        </w:trPr>
        <w:tc>
          <w:tcPr>
            <w:tcW w:w="2551"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87"/>
              <w:rPr>
                <w:sz w:val="24"/>
              </w:rPr>
            </w:pPr>
          </w:p>
          <w:p w:rsidR="00624C97" w:rsidRDefault="00E11876">
            <w:pPr>
              <w:pStyle w:val="TableParagraph"/>
              <w:ind w:left="1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bị</w:t>
            </w:r>
            <w:r>
              <w:rPr>
                <w:b/>
                <w:i/>
                <w:color w:val="231F20"/>
                <w:spacing w:val="-1"/>
                <w:sz w:val="24"/>
              </w:rPr>
              <w:t xml:space="preserve"> </w:t>
            </w:r>
            <w:r>
              <w:rPr>
                <w:b/>
                <w:i/>
                <w:color w:val="231F20"/>
                <w:spacing w:val="-4"/>
                <w:sz w:val="24"/>
              </w:rPr>
              <w:t>viết</w:t>
            </w:r>
          </w:p>
        </w:tc>
        <w:tc>
          <w:tcPr>
            <w:tcW w:w="3855" w:type="dxa"/>
          </w:tcPr>
          <w:p w:rsidR="00624C97" w:rsidRDefault="00E11876">
            <w:pPr>
              <w:pStyle w:val="TableParagraph"/>
              <w:spacing w:before="50"/>
              <w:ind w:left="80"/>
              <w:rPr>
                <w:sz w:val="24"/>
              </w:rPr>
            </w:pPr>
            <w:r>
              <w:rPr>
                <w:color w:val="231F20"/>
                <w:sz w:val="24"/>
              </w:rPr>
              <w:t xml:space="preserve">Xác định đề </w:t>
            </w:r>
            <w:r>
              <w:rPr>
                <w:color w:val="231F20"/>
                <w:spacing w:val="-4"/>
                <w:sz w:val="24"/>
              </w:rPr>
              <w:t>tài:</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9"/>
              <w:rPr>
                <w:sz w:val="24"/>
              </w:rPr>
            </w:pPr>
          </w:p>
          <w:p w:rsidR="00624C97" w:rsidRDefault="00E11876">
            <w:pPr>
              <w:pStyle w:val="TableParagraph"/>
              <w:ind w:left="10"/>
              <w:jc w:val="center"/>
              <w:rPr>
                <w:sz w:val="24"/>
              </w:rPr>
            </w:pPr>
            <w:r>
              <w:rPr>
                <w:color w:val="231F20"/>
                <w:spacing w:val="-2"/>
                <w:sz w:val="24"/>
              </w:rPr>
              <w:t>………………</w:t>
            </w:r>
          </w:p>
        </w:tc>
      </w:tr>
      <w:tr w:rsidR="00624C97">
        <w:trPr>
          <w:trHeight w:val="784"/>
        </w:trPr>
        <w:tc>
          <w:tcPr>
            <w:tcW w:w="2551" w:type="dxa"/>
            <w:vMerge/>
            <w:tcBorders>
              <w:top w:val="nil"/>
            </w:tcBorders>
          </w:tcPr>
          <w:p w:rsidR="00624C97" w:rsidRDefault="00624C97">
            <w:pPr>
              <w:rPr>
                <w:sz w:val="2"/>
                <w:szCs w:val="2"/>
              </w:rPr>
            </w:pPr>
          </w:p>
        </w:tc>
        <w:tc>
          <w:tcPr>
            <w:tcW w:w="3855" w:type="dxa"/>
          </w:tcPr>
          <w:p w:rsidR="00624C97" w:rsidRDefault="00E11876">
            <w:pPr>
              <w:pStyle w:val="TableParagraph"/>
              <w:spacing w:before="50"/>
              <w:ind w:left="80"/>
              <w:rPr>
                <w:sz w:val="24"/>
              </w:rPr>
            </w:pPr>
            <w:r>
              <w:rPr>
                <w:color w:val="231F20"/>
                <w:sz w:val="24"/>
              </w:rPr>
              <w:t xml:space="preserve">Xác định mục đích viết và người </w:t>
            </w:r>
            <w:r>
              <w:rPr>
                <w:color w:val="231F20"/>
                <w:spacing w:val="-4"/>
                <w:sz w:val="24"/>
              </w:rPr>
              <w:t>đọc:</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9"/>
              <w:rPr>
                <w:sz w:val="24"/>
              </w:rPr>
            </w:pPr>
          </w:p>
          <w:p w:rsidR="00624C97" w:rsidRDefault="00E11876">
            <w:pPr>
              <w:pStyle w:val="TableParagraph"/>
              <w:ind w:left="10"/>
              <w:jc w:val="center"/>
              <w:rPr>
                <w:sz w:val="24"/>
              </w:rPr>
            </w:pPr>
            <w:r>
              <w:rPr>
                <w:color w:val="231F20"/>
                <w:spacing w:val="-2"/>
                <w:sz w:val="24"/>
              </w:rPr>
              <w:t>………………</w:t>
            </w:r>
          </w:p>
        </w:tc>
      </w:tr>
      <w:tr w:rsidR="00624C97">
        <w:trPr>
          <w:trHeight w:val="784"/>
        </w:trPr>
        <w:tc>
          <w:tcPr>
            <w:tcW w:w="2551" w:type="dxa"/>
            <w:vMerge/>
            <w:tcBorders>
              <w:top w:val="nil"/>
            </w:tcBorders>
          </w:tcPr>
          <w:p w:rsidR="00624C97" w:rsidRDefault="00624C97">
            <w:pPr>
              <w:rPr>
                <w:sz w:val="2"/>
                <w:szCs w:val="2"/>
              </w:rPr>
            </w:pPr>
          </w:p>
        </w:tc>
        <w:tc>
          <w:tcPr>
            <w:tcW w:w="3855" w:type="dxa"/>
          </w:tcPr>
          <w:p w:rsidR="00624C97" w:rsidRDefault="00E11876">
            <w:pPr>
              <w:pStyle w:val="TableParagraph"/>
              <w:spacing w:before="50"/>
              <w:ind w:left="80"/>
              <w:rPr>
                <w:sz w:val="24"/>
              </w:rPr>
            </w:pPr>
            <w:r>
              <w:rPr>
                <w:color w:val="231F20"/>
                <w:sz w:val="24"/>
              </w:rPr>
              <w:t xml:space="preserve">Thu thập tư </w:t>
            </w:r>
            <w:r>
              <w:rPr>
                <w:color w:val="231F20"/>
                <w:spacing w:val="-2"/>
                <w:sz w:val="24"/>
              </w:rPr>
              <w:t>liệu:</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r>
      <w:tr w:rsidR="00624C97">
        <w:trPr>
          <w:trHeight w:val="784"/>
        </w:trPr>
        <w:tc>
          <w:tcPr>
            <w:tcW w:w="2551" w:type="dxa"/>
            <w:vMerge w:val="restart"/>
          </w:tcPr>
          <w:p w:rsidR="00624C97" w:rsidRDefault="00624C97">
            <w:pPr>
              <w:pStyle w:val="TableParagraph"/>
              <w:spacing w:before="198"/>
              <w:rPr>
                <w:sz w:val="24"/>
              </w:rPr>
            </w:pPr>
          </w:p>
          <w:p w:rsidR="00624C97" w:rsidRDefault="00E11876">
            <w:pPr>
              <w:pStyle w:val="TableParagraph"/>
              <w:spacing w:line="249" w:lineRule="auto"/>
              <w:ind w:left="678" w:right="383" w:hanging="117"/>
              <w:rPr>
                <w:b/>
                <w:i/>
                <w:sz w:val="24"/>
              </w:rPr>
            </w:pPr>
            <w:r>
              <w:rPr>
                <w:b/>
                <w:i/>
                <w:color w:val="231F20"/>
                <w:sz w:val="24"/>
              </w:rPr>
              <w:t>Bước</w:t>
            </w:r>
            <w:r>
              <w:rPr>
                <w:b/>
                <w:i/>
                <w:color w:val="231F20"/>
                <w:spacing w:val="-12"/>
                <w:sz w:val="24"/>
              </w:rPr>
              <w:t xml:space="preserve"> </w:t>
            </w:r>
            <w:r>
              <w:rPr>
                <w:b/>
                <w:i/>
                <w:color w:val="231F20"/>
                <w:sz w:val="24"/>
              </w:rPr>
              <w:t>2:</w:t>
            </w:r>
            <w:r>
              <w:rPr>
                <w:b/>
                <w:i/>
                <w:color w:val="231F20"/>
                <w:spacing w:val="-12"/>
                <w:sz w:val="24"/>
              </w:rPr>
              <w:t xml:space="preserve"> </w:t>
            </w:r>
            <w:r>
              <w:rPr>
                <w:b/>
                <w:i/>
                <w:color w:val="231F20"/>
                <w:sz w:val="24"/>
              </w:rPr>
              <w:t>Tìm</w:t>
            </w:r>
            <w:r>
              <w:rPr>
                <w:b/>
                <w:i/>
                <w:color w:val="231F20"/>
                <w:spacing w:val="-12"/>
                <w:sz w:val="24"/>
              </w:rPr>
              <w:t xml:space="preserve"> </w:t>
            </w:r>
            <w:r>
              <w:rPr>
                <w:b/>
                <w:i/>
                <w:color w:val="231F20"/>
                <w:sz w:val="24"/>
              </w:rPr>
              <w:t>ý và lập dàn ý</w:t>
            </w:r>
          </w:p>
        </w:tc>
        <w:tc>
          <w:tcPr>
            <w:tcW w:w="3855" w:type="dxa"/>
          </w:tcPr>
          <w:p w:rsidR="00624C97" w:rsidRDefault="00E11876">
            <w:pPr>
              <w:pStyle w:val="TableParagraph"/>
              <w:spacing w:before="50"/>
              <w:ind w:left="80"/>
              <w:rPr>
                <w:sz w:val="24"/>
              </w:rPr>
            </w:pPr>
            <w:r>
              <w:rPr>
                <w:color w:val="231F20"/>
                <w:sz w:val="24"/>
              </w:rPr>
              <w:t xml:space="preserve">Tìm </w:t>
            </w:r>
            <w:r>
              <w:rPr>
                <w:color w:val="231F20"/>
                <w:spacing w:val="-5"/>
                <w:sz w:val="24"/>
              </w:rPr>
              <w:t>ý:</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9"/>
              <w:rPr>
                <w:sz w:val="24"/>
              </w:rPr>
            </w:pPr>
          </w:p>
          <w:p w:rsidR="00624C97" w:rsidRDefault="00E11876">
            <w:pPr>
              <w:pStyle w:val="TableParagraph"/>
              <w:ind w:left="10"/>
              <w:jc w:val="center"/>
              <w:rPr>
                <w:sz w:val="24"/>
              </w:rPr>
            </w:pPr>
            <w:r>
              <w:rPr>
                <w:color w:val="231F20"/>
                <w:spacing w:val="-2"/>
                <w:sz w:val="24"/>
              </w:rPr>
              <w:t>………………</w:t>
            </w:r>
          </w:p>
        </w:tc>
      </w:tr>
      <w:tr w:rsidR="00624C97">
        <w:trPr>
          <w:trHeight w:val="784"/>
        </w:trPr>
        <w:tc>
          <w:tcPr>
            <w:tcW w:w="2551" w:type="dxa"/>
            <w:vMerge/>
            <w:tcBorders>
              <w:top w:val="nil"/>
            </w:tcBorders>
          </w:tcPr>
          <w:p w:rsidR="00624C97" w:rsidRDefault="00624C97">
            <w:pPr>
              <w:rPr>
                <w:sz w:val="2"/>
                <w:szCs w:val="2"/>
              </w:rPr>
            </w:pPr>
          </w:p>
        </w:tc>
        <w:tc>
          <w:tcPr>
            <w:tcW w:w="3855" w:type="dxa"/>
          </w:tcPr>
          <w:p w:rsidR="00624C97" w:rsidRDefault="00E11876">
            <w:pPr>
              <w:pStyle w:val="TableParagraph"/>
              <w:spacing w:before="50"/>
              <w:ind w:left="80"/>
              <w:rPr>
                <w:sz w:val="24"/>
              </w:rPr>
            </w:pPr>
            <w:r>
              <w:rPr>
                <w:color w:val="231F20"/>
                <w:sz w:val="24"/>
              </w:rPr>
              <w:t xml:space="preserve">Lập dàn </w:t>
            </w:r>
            <w:r>
              <w:rPr>
                <w:color w:val="231F20"/>
                <w:spacing w:val="-5"/>
                <w:sz w:val="24"/>
              </w:rPr>
              <w:t>ý:</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r>
      <w:tr w:rsidR="00624C97">
        <w:trPr>
          <w:trHeight w:val="439"/>
        </w:trPr>
        <w:tc>
          <w:tcPr>
            <w:tcW w:w="2551" w:type="dxa"/>
          </w:tcPr>
          <w:p w:rsidR="00624C97" w:rsidRDefault="00E11876">
            <w:pPr>
              <w:pStyle w:val="TableParagraph"/>
              <w:spacing w:before="48"/>
              <w:ind w:left="10"/>
              <w:jc w:val="center"/>
              <w:rPr>
                <w:b/>
                <w:i/>
                <w:sz w:val="24"/>
              </w:rPr>
            </w:pPr>
            <w:r>
              <w:rPr>
                <w:b/>
                <w:i/>
                <w:color w:val="231F20"/>
                <w:sz w:val="24"/>
              </w:rPr>
              <w:t>Bước</w:t>
            </w:r>
            <w:r>
              <w:rPr>
                <w:b/>
                <w:i/>
                <w:color w:val="231F20"/>
                <w:spacing w:val="-5"/>
                <w:sz w:val="24"/>
              </w:rPr>
              <w:t xml:space="preserve"> </w:t>
            </w:r>
            <w:r>
              <w:rPr>
                <w:b/>
                <w:i/>
                <w:color w:val="231F20"/>
                <w:sz w:val="24"/>
              </w:rPr>
              <w:t>3:</w:t>
            </w:r>
            <w:r>
              <w:rPr>
                <w:b/>
                <w:i/>
                <w:color w:val="231F20"/>
                <w:spacing w:val="-5"/>
                <w:sz w:val="24"/>
              </w:rPr>
              <w:t xml:space="preserve"> </w:t>
            </w:r>
            <w:r>
              <w:rPr>
                <w:b/>
                <w:i/>
                <w:color w:val="231F20"/>
                <w:sz w:val="24"/>
              </w:rPr>
              <w:t>Viết</w:t>
            </w:r>
            <w:r>
              <w:rPr>
                <w:b/>
                <w:i/>
                <w:color w:val="231F20"/>
                <w:spacing w:val="-4"/>
                <w:sz w:val="24"/>
              </w:rPr>
              <w:t xml:space="preserve"> </w:t>
            </w:r>
            <w:r>
              <w:rPr>
                <w:b/>
                <w:i/>
                <w:color w:val="231F20"/>
                <w:spacing w:val="-5"/>
                <w:sz w:val="24"/>
              </w:rPr>
              <w:t>bài</w:t>
            </w:r>
          </w:p>
        </w:tc>
        <w:tc>
          <w:tcPr>
            <w:tcW w:w="3855" w:type="dxa"/>
          </w:tcPr>
          <w:p w:rsidR="00624C97" w:rsidRDefault="00E11876">
            <w:pPr>
              <w:pStyle w:val="TableParagraph"/>
              <w:spacing w:before="50"/>
              <w:ind w:left="10"/>
              <w:jc w:val="center"/>
              <w:rPr>
                <w:sz w:val="24"/>
              </w:rPr>
            </w:pPr>
            <w:r>
              <w:rPr>
                <w:color w:val="231F20"/>
                <w:spacing w:val="-2"/>
                <w:sz w:val="24"/>
              </w:rPr>
              <w:t>………………………………………</w:t>
            </w:r>
          </w:p>
        </w:tc>
        <w:tc>
          <w:tcPr>
            <w:tcW w:w="1828" w:type="dxa"/>
          </w:tcPr>
          <w:p w:rsidR="00624C97" w:rsidRDefault="00E11876">
            <w:pPr>
              <w:pStyle w:val="TableParagraph"/>
              <w:spacing w:before="50"/>
              <w:ind w:left="10"/>
              <w:jc w:val="center"/>
              <w:rPr>
                <w:sz w:val="24"/>
              </w:rPr>
            </w:pPr>
            <w:r>
              <w:rPr>
                <w:color w:val="231F20"/>
                <w:spacing w:val="-2"/>
                <w:sz w:val="24"/>
              </w:rPr>
              <w:t>………………</w:t>
            </w:r>
          </w:p>
        </w:tc>
      </w:tr>
      <w:tr w:rsidR="00624C97">
        <w:trPr>
          <w:trHeight w:val="784"/>
        </w:trPr>
        <w:tc>
          <w:tcPr>
            <w:tcW w:w="2551" w:type="dxa"/>
          </w:tcPr>
          <w:p w:rsidR="00624C97" w:rsidRDefault="00E11876">
            <w:pPr>
              <w:pStyle w:val="TableParagraph"/>
              <w:spacing w:before="76" w:line="249" w:lineRule="auto"/>
              <w:ind w:left="636" w:right="383" w:hanging="175"/>
              <w:rPr>
                <w:b/>
                <w:i/>
                <w:sz w:val="24"/>
              </w:rPr>
            </w:pPr>
            <w:r>
              <w:rPr>
                <w:b/>
                <w:i/>
                <w:color w:val="231F20"/>
                <w:sz w:val="24"/>
              </w:rPr>
              <w:t>Bước</w:t>
            </w:r>
            <w:r>
              <w:rPr>
                <w:b/>
                <w:i/>
                <w:color w:val="231F20"/>
                <w:spacing w:val="-12"/>
                <w:sz w:val="24"/>
              </w:rPr>
              <w:t xml:space="preserve"> </w:t>
            </w:r>
            <w:r>
              <w:rPr>
                <w:b/>
                <w:i/>
                <w:color w:val="231F20"/>
                <w:sz w:val="24"/>
              </w:rPr>
              <w:t>4:</w:t>
            </w:r>
            <w:r>
              <w:rPr>
                <w:b/>
                <w:i/>
                <w:color w:val="231F20"/>
                <w:spacing w:val="-12"/>
                <w:sz w:val="24"/>
              </w:rPr>
              <w:t xml:space="preserve"> </w:t>
            </w:r>
            <w:r>
              <w:rPr>
                <w:b/>
                <w:i/>
                <w:color w:val="231F20"/>
                <w:sz w:val="24"/>
              </w:rPr>
              <w:t>Xem</w:t>
            </w:r>
            <w:r>
              <w:rPr>
                <w:b/>
                <w:i/>
                <w:color w:val="231F20"/>
                <w:spacing w:val="-12"/>
                <w:sz w:val="24"/>
              </w:rPr>
              <w:t xml:space="preserve"> </w:t>
            </w:r>
            <w:r>
              <w:rPr>
                <w:b/>
                <w:i/>
                <w:color w:val="231F20"/>
                <w:sz w:val="24"/>
              </w:rPr>
              <w:t>lại và chỉnh sửa</w:t>
            </w:r>
          </w:p>
        </w:tc>
        <w:tc>
          <w:tcPr>
            <w:tcW w:w="3855"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c>
          <w:tcPr>
            <w:tcW w:w="1828"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r>
    </w:tbl>
    <w:p w:rsidR="00624C97" w:rsidRDefault="00624C97">
      <w:pPr>
        <w:pStyle w:val="BodyText"/>
        <w:spacing w:before="213"/>
        <w:ind w:left="0" w:firstLine="0"/>
      </w:pPr>
    </w:p>
    <w:p w:rsidR="00624C97" w:rsidRPr="00CF7610" w:rsidRDefault="00CF7610" w:rsidP="00CF7610">
      <w:pPr>
        <w:tabs>
          <w:tab w:val="left" w:pos="608"/>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 xml:space="preserve">HS đọc phần </w:t>
      </w:r>
      <w:r w:rsidR="00E11876" w:rsidRPr="00CF7610">
        <w:rPr>
          <w:i/>
          <w:color w:val="231F20"/>
          <w:sz w:val="24"/>
        </w:rPr>
        <w:t>Thực hành viết theo quy trình</w:t>
      </w:r>
      <w:r w:rsidR="00E11876" w:rsidRPr="00CF7610">
        <w:rPr>
          <w:color w:val="231F20"/>
          <w:sz w:val="24"/>
        </w:rPr>
        <w:t>, sau đó thảo luận và hoàn thành bảng.</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thảo luận.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đánh giá, nhận xét, kết luận về các quy trình </w:t>
      </w:r>
      <w:r w:rsidR="00E11876" w:rsidRPr="00CF7610">
        <w:rPr>
          <w:color w:val="231F20"/>
          <w:spacing w:val="-2"/>
          <w:sz w:val="24"/>
        </w:rPr>
        <w:t>viết.</w:t>
      </w:r>
    </w:p>
    <w:p w:rsidR="00624C97" w:rsidRPr="00CF7610" w:rsidRDefault="00CF7610" w:rsidP="00CF7610">
      <w:pPr>
        <w:tabs>
          <w:tab w:val="left" w:pos="627"/>
        </w:tabs>
        <w:spacing w:before="103"/>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trước</w:t>
      </w:r>
      <w:r w:rsidR="00E11876" w:rsidRPr="00CF7610">
        <w:rPr>
          <w:b/>
          <w:color w:val="231F20"/>
          <w:spacing w:val="-1"/>
          <w:sz w:val="26"/>
        </w:rPr>
        <w:t xml:space="preserve"> </w:t>
      </w:r>
      <w:r w:rsidR="00E11876" w:rsidRPr="00CF7610">
        <w:rPr>
          <w:b/>
          <w:color w:val="231F20"/>
          <w:sz w:val="26"/>
        </w:rPr>
        <w:t xml:space="preserve">khi </w:t>
      </w:r>
      <w:r w:rsidR="00E11876" w:rsidRPr="00CF7610">
        <w:rPr>
          <w:b/>
          <w:color w:val="231F20"/>
          <w:spacing w:val="-4"/>
          <w:sz w:val="26"/>
        </w:rPr>
        <w:t>viết</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xác định</w:t>
      </w:r>
      <w:r w:rsidR="00E11876" w:rsidRPr="00CF7610">
        <w:rPr>
          <w:b/>
          <w:color w:val="231F20"/>
          <w:spacing w:val="-2"/>
          <w:sz w:val="26"/>
        </w:rPr>
        <w:t xml:space="preserve"> </w:t>
      </w:r>
      <w:r w:rsidR="00E11876" w:rsidRPr="00CF7610">
        <w:rPr>
          <w:b/>
          <w:color w:val="231F20"/>
          <w:sz w:val="26"/>
        </w:rPr>
        <w:t>mục đích, đối</w:t>
      </w:r>
      <w:r w:rsidR="00E11876" w:rsidRPr="00CF7610">
        <w:rPr>
          <w:b/>
          <w:color w:val="231F20"/>
          <w:spacing w:val="-1"/>
          <w:sz w:val="26"/>
        </w:rPr>
        <w:t xml:space="preserve"> </w:t>
      </w:r>
      <w:r w:rsidR="00E11876" w:rsidRPr="00CF7610">
        <w:rPr>
          <w:b/>
          <w:color w:val="231F20"/>
          <w:sz w:val="26"/>
        </w:rPr>
        <w:t xml:space="preserve">tượng và đề </w:t>
      </w:r>
      <w:r w:rsidR="00E11876" w:rsidRPr="00CF7610">
        <w:rPr>
          <w:b/>
          <w:color w:val="231F20"/>
          <w:spacing w:val="-5"/>
          <w:sz w:val="26"/>
        </w:rPr>
        <w:t>tài</w:t>
      </w:r>
    </w:p>
    <w:p w:rsidR="00624C97" w:rsidRDefault="00CF7610" w:rsidP="00CF7610">
      <w:pPr>
        <w:pStyle w:val="Heading3"/>
        <w:tabs>
          <w:tab w:val="left" w:pos="663"/>
        </w:tabs>
        <w:spacing w:before="64"/>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63"/>
        </w:tabs>
        <w:spacing w:before="68"/>
        <w:ind w:left="663" w:hanging="240"/>
        <w:rPr>
          <w:sz w:val="24"/>
        </w:rPr>
      </w:pPr>
      <w:r>
        <w:rPr>
          <w:color w:val="231F20"/>
          <w:sz w:val="24"/>
          <w:szCs w:val="24"/>
        </w:rPr>
        <w:t>–</w:t>
      </w:r>
      <w:r>
        <w:rPr>
          <w:color w:val="231F20"/>
          <w:sz w:val="24"/>
          <w:szCs w:val="24"/>
        </w:rPr>
        <w:tab/>
      </w:r>
      <w:r w:rsidR="00E11876" w:rsidRPr="00CF7610">
        <w:rPr>
          <w:color w:val="231F20"/>
          <w:sz w:val="24"/>
        </w:rPr>
        <w:t xml:space="preserve">Biết cách xác định mục đích, đối tượng và đề </w:t>
      </w:r>
      <w:r w:rsidR="00E11876" w:rsidRPr="00CF7610">
        <w:rPr>
          <w:color w:val="231F20"/>
          <w:spacing w:val="-4"/>
          <w:sz w:val="24"/>
        </w:rPr>
        <w:t>tài.</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Xác định được mục đích, đối tượng và đề tài cho bài viết sẽ thực </w:t>
      </w:r>
      <w:r w:rsidR="00E11876" w:rsidRPr="00CF7610">
        <w:rPr>
          <w:color w:val="231F20"/>
          <w:spacing w:val="-2"/>
          <w:sz w:val="24"/>
        </w:rPr>
        <w:t>hiện.</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624C97">
      <w:p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82),</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10"/>
        </w:tabs>
        <w:ind w:left="710" w:hanging="173"/>
        <w:rPr>
          <w:i/>
          <w:sz w:val="24"/>
        </w:rPr>
      </w:pPr>
      <w:r>
        <w:rPr>
          <w:i/>
          <w:iCs/>
          <w:color w:val="231F20"/>
          <w:sz w:val="24"/>
          <w:szCs w:val="24"/>
        </w:rPr>
        <w:t>–</w:t>
      </w:r>
      <w:r>
        <w:rPr>
          <w:i/>
          <w:iCs/>
          <w:color w:val="231F20"/>
          <w:sz w:val="24"/>
          <w:szCs w:val="24"/>
        </w:rPr>
        <w:tab/>
      </w:r>
      <w:r w:rsidR="00E11876" w:rsidRPr="00CF7610">
        <w:rPr>
          <w:i/>
          <w:color w:val="231F20"/>
          <w:sz w:val="24"/>
        </w:rPr>
        <w:t>Với</w:t>
      </w:r>
      <w:r w:rsidR="00E11876" w:rsidRPr="00CF7610">
        <w:rPr>
          <w:i/>
          <w:color w:val="231F20"/>
          <w:spacing w:val="-10"/>
          <w:sz w:val="24"/>
        </w:rPr>
        <w:t xml:space="preserve"> </w:t>
      </w:r>
      <w:r w:rsidR="00E11876" w:rsidRPr="00CF7610">
        <w:rPr>
          <w:i/>
          <w:color w:val="231F20"/>
          <w:sz w:val="24"/>
        </w:rPr>
        <w:t>đề</w:t>
      </w:r>
      <w:r w:rsidR="00E11876" w:rsidRPr="00CF7610">
        <w:rPr>
          <w:i/>
          <w:color w:val="231F20"/>
          <w:spacing w:val="-8"/>
          <w:sz w:val="24"/>
        </w:rPr>
        <w:t xml:space="preserve"> </w:t>
      </w:r>
      <w:r w:rsidR="00E11876" w:rsidRPr="00CF7610">
        <w:rPr>
          <w:i/>
          <w:color w:val="231F20"/>
          <w:sz w:val="24"/>
        </w:rPr>
        <w:t>bài</w:t>
      </w:r>
      <w:r w:rsidR="00E11876" w:rsidRPr="00CF7610">
        <w:rPr>
          <w:i/>
          <w:color w:val="231F20"/>
          <w:spacing w:val="-8"/>
          <w:sz w:val="24"/>
        </w:rPr>
        <w:t xml:space="preserve"> </w:t>
      </w:r>
      <w:r w:rsidR="00E11876" w:rsidRPr="00CF7610">
        <w:rPr>
          <w:i/>
          <w:color w:val="231F20"/>
          <w:sz w:val="24"/>
        </w:rPr>
        <w:t>này,</w:t>
      </w:r>
      <w:r w:rsidR="00E11876" w:rsidRPr="00CF7610">
        <w:rPr>
          <w:i/>
          <w:color w:val="231F20"/>
          <w:spacing w:val="-8"/>
          <w:sz w:val="24"/>
        </w:rPr>
        <w:t xml:space="preserve"> </w:t>
      </w:r>
      <w:r w:rsidR="00E11876" w:rsidRPr="00CF7610">
        <w:rPr>
          <w:i/>
          <w:color w:val="231F20"/>
          <w:sz w:val="24"/>
        </w:rPr>
        <w:t>em</w:t>
      </w:r>
      <w:r w:rsidR="00E11876" w:rsidRPr="00CF7610">
        <w:rPr>
          <w:i/>
          <w:color w:val="231F20"/>
          <w:spacing w:val="-8"/>
          <w:sz w:val="24"/>
        </w:rPr>
        <w:t xml:space="preserve"> </w:t>
      </w:r>
      <w:r w:rsidR="00E11876" w:rsidRPr="00CF7610">
        <w:rPr>
          <w:i/>
          <w:color w:val="231F20"/>
          <w:sz w:val="24"/>
        </w:rPr>
        <w:t>sẽ</w:t>
      </w:r>
      <w:r w:rsidR="00E11876" w:rsidRPr="00CF7610">
        <w:rPr>
          <w:i/>
          <w:color w:val="231F20"/>
          <w:spacing w:val="-8"/>
          <w:sz w:val="24"/>
        </w:rPr>
        <w:t xml:space="preserve"> </w:t>
      </w:r>
      <w:r w:rsidR="00E11876" w:rsidRPr="00CF7610">
        <w:rPr>
          <w:i/>
          <w:color w:val="231F20"/>
          <w:sz w:val="24"/>
        </w:rPr>
        <w:t>viết</w:t>
      </w:r>
      <w:r w:rsidR="00E11876" w:rsidRPr="00CF7610">
        <w:rPr>
          <w:i/>
          <w:color w:val="231F20"/>
          <w:spacing w:val="-8"/>
          <w:sz w:val="24"/>
        </w:rPr>
        <w:t xml:space="preserve"> </w:t>
      </w:r>
      <w:r w:rsidR="00E11876" w:rsidRPr="00CF7610">
        <w:rPr>
          <w:i/>
          <w:color w:val="231F20"/>
          <w:sz w:val="24"/>
        </w:rPr>
        <w:t>bài</w:t>
      </w:r>
      <w:r w:rsidR="00E11876" w:rsidRPr="00CF7610">
        <w:rPr>
          <w:i/>
          <w:color w:val="231F20"/>
          <w:spacing w:val="-8"/>
          <w:sz w:val="24"/>
        </w:rPr>
        <w:t xml:space="preserve"> </w:t>
      </w:r>
      <w:r w:rsidR="00E11876" w:rsidRPr="00CF7610">
        <w:rPr>
          <w:i/>
          <w:color w:val="231F20"/>
          <w:sz w:val="24"/>
        </w:rPr>
        <w:t>phát</w:t>
      </w:r>
      <w:r w:rsidR="00E11876" w:rsidRPr="00CF7610">
        <w:rPr>
          <w:i/>
          <w:color w:val="231F20"/>
          <w:spacing w:val="-8"/>
          <w:sz w:val="24"/>
        </w:rPr>
        <w:t xml:space="preserve"> </w:t>
      </w:r>
      <w:r w:rsidR="00E11876" w:rsidRPr="00CF7610">
        <w:rPr>
          <w:i/>
          <w:color w:val="231F20"/>
          <w:sz w:val="24"/>
        </w:rPr>
        <w:t>biểu</w:t>
      </w:r>
      <w:r w:rsidR="00E11876" w:rsidRPr="00CF7610">
        <w:rPr>
          <w:i/>
          <w:color w:val="231F20"/>
          <w:spacing w:val="-8"/>
          <w:sz w:val="24"/>
        </w:rPr>
        <w:t xml:space="preserve"> </w:t>
      </w:r>
      <w:r w:rsidR="00E11876" w:rsidRPr="00CF7610">
        <w:rPr>
          <w:i/>
          <w:color w:val="231F20"/>
          <w:sz w:val="24"/>
        </w:rPr>
        <w:t>hướng</w:t>
      </w:r>
      <w:r w:rsidR="00E11876" w:rsidRPr="00CF7610">
        <w:rPr>
          <w:i/>
          <w:color w:val="231F20"/>
          <w:spacing w:val="-8"/>
          <w:sz w:val="24"/>
        </w:rPr>
        <w:t xml:space="preserve"> </w:t>
      </w:r>
      <w:r w:rsidR="00E11876" w:rsidRPr="00CF7610">
        <w:rPr>
          <w:i/>
          <w:color w:val="231F20"/>
          <w:sz w:val="24"/>
        </w:rPr>
        <w:t>đến</w:t>
      </w:r>
      <w:r w:rsidR="00E11876" w:rsidRPr="00CF7610">
        <w:rPr>
          <w:i/>
          <w:color w:val="231F20"/>
          <w:spacing w:val="-8"/>
          <w:sz w:val="24"/>
        </w:rPr>
        <w:t xml:space="preserve"> </w:t>
      </w:r>
      <w:r w:rsidR="00E11876" w:rsidRPr="00CF7610">
        <w:rPr>
          <w:i/>
          <w:color w:val="231F20"/>
          <w:sz w:val="24"/>
        </w:rPr>
        <w:t>đối</w:t>
      </w:r>
      <w:r w:rsidR="00E11876" w:rsidRPr="00CF7610">
        <w:rPr>
          <w:i/>
          <w:color w:val="231F20"/>
          <w:spacing w:val="-8"/>
          <w:sz w:val="24"/>
        </w:rPr>
        <w:t xml:space="preserve"> </w:t>
      </w:r>
      <w:r w:rsidR="00E11876" w:rsidRPr="00CF7610">
        <w:rPr>
          <w:i/>
          <w:color w:val="231F20"/>
          <w:sz w:val="24"/>
        </w:rPr>
        <w:t>tượng</w:t>
      </w:r>
      <w:r w:rsidR="00E11876" w:rsidRPr="00CF7610">
        <w:rPr>
          <w:i/>
          <w:color w:val="231F20"/>
          <w:spacing w:val="-8"/>
          <w:sz w:val="24"/>
        </w:rPr>
        <w:t xml:space="preserve"> </w:t>
      </w:r>
      <w:r w:rsidR="00E11876" w:rsidRPr="00CF7610">
        <w:rPr>
          <w:i/>
          <w:color w:val="231F20"/>
          <w:sz w:val="24"/>
        </w:rPr>
        <w:t>nào</w:t>
      </w:r>
      <w:r w:rsidR="00E11876" w:rsidRPr="00CF7610">
        <w:rPr>
          <w:i/>
          <w:color w:val="231F20"/>
          <w:spacing w:val="-8"/>
          <w:sz w:val="24"/>
        </w:rPr>
        <w:t xml:space="preserve"> </w:t>
      </w:r>
      <w:r w:rsidR="00E11876" w:rsidRPr="00CF7610">
        <w:rPr>
          <w:i/>
          <w:color w:val="231F20"/>
          <w:sz w:val="24"/>
        </w:rPr>
        <w:t>và</w:t>
      </w:r>
      <w:r w:rsidR="00E11876" w:rsidRPr="00CF7610">
        <w:rPr>
          <w:i/>
          <w:color w:val="231F20"/>
          <w:spacing w:val="-8"/>
          <w:sz w:val="24"/>
        </w:rPr>
        <w:t xml:space="preserve"> </w:t>
      </w:r>
      <w:r w:rsidR="00E11876" w:rsidRPr="00CF7610">
        <w:rPr>
          <w:i/>
          <w:color w:val="231F20"/>
          <w:sz w:val="24"/>
        </w:rPr>
        <w:t>nhằm</w:t>
      </w:r>
      <w:r w:rsidR="00E11876" w:rsidRPr="00CF7610">
        <w:rPr>
          <w:i/>
          <w:color w:val="231F20"/>
          <w:spacing w:val="-8"/>
          <w:sz w:val="24"/>
        </w:rPr>
        <w:t xml:space="preserve"> </w:t>
      </w:r>
      <w:r w:rsidR="00E11876" w:rsidRPr="00CF7610">
        <w:rPr>
          <w:i/>
          <w:color w:val="231F20"/>
          <w:sz w:val="24"/>
        </w:rPr>
        <w:t>mục</w:t>
      </w:r>
      <w:r w:rsidR="00E11876" w:rsidRPr="00CF7610">
        <w:rPr>
          <w:i/>
          <w:color w:val="231F20"/>
          <w:spacing w:val="-8"/>
          <w:sz w:val="24"/>
        </w:rPr>
        <w:t xml:space="preserve"> </w:t>
      </w:r>
      <w:r w:rsidR="00E11876" w:rsidRPr="00CF7610">
        <w:rPr>
          <w:i/>
          <w:color w:val="231F20"/>
          <w:sz w:val="24"/>
        </w:rPr>
        <w:t>đích</w:t>
      </w:r>
      <w:r w:rsidR="00E11876" w:rsidRPr="00CF7610">
        <w:rPr>
          <w:i/>
          <w:color w:val="231F20"/>
          <w:spacing w:val="-8"/>
          <w:sz w:val="24"/>
        </w:rPr>
        <w:t xml:space="preserve"> </w:t>
      </w:r>
      <w:r w:rsidR="00E11876" w:rsidRPr="00CF7610">
        <w:rPr>
          <w:i/>
          <w:color w:val="231F20"/>
          <w:spacing w:val="-5"/>
          <w:sz w:val="24"/>
        </w:rPr>
        <w:t>gì?</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Với</w:t>
      </w:r>
      <w:r w:rsidR="00E11876" w:rsidRPr="00CF7610">
        <w:rPr>
          <w:i/>
          <w:color w:val="231F20"/>
          <w:spacing w:val="-2"/>
          <w:sz w:val="24"/>
        </w:rPr>
        <w:t xml:space="preserve"> </w:t>
      </w:r>
      <w:r w:rsidR="00E11876" w:rsidRPr="00CF7610">
        <w:rPr>
          <w:i/>
          <w:color w:val="231F20"/>
          <w:sz w:val="24"/>
        </w:rPr>
        <w:t>đối</w:t>
      </w:r>
      <w:r w:rsidR="00E11876" w:rsidRPr="00CF7610">
        <w:rPr>
          <w:i/>
          <w:color w:val="231F20"/>
          <w:spacing w:val="-1"/>
          <w:sz w:val="24"/>
        </w:rPr>
        <w:t xml:space="preserve"> </w:t>
      </w:r>
      <w:r w:rsidR="00E11876" w:rsidRPr="00CF7610">
        <w:rPr>
          <w:i/>
          <w:color w:val="231F20"/>
          <w:sz w:val="24"/>
        </w:rPr>
        <w:t>tượng</w:t>
      </w:r>
      <w:r w:rsidR="00E11876" w:rsidRPr="00CF7610">
        <w:rPr>
          <w:i/>
          <w:color w:val="231F20"/>
          <w:spacing w:val="-1"/>
          <w:sz w:val="24"/>
        </w:rPr>
        <w:t xml:space="preserve"> </w:t>
      </w:r>
      <w:r w:rsidR="00E11876" w:rsidRPr="00CF7610">
        <w:rPr>
          <w:i/>
          <w:color w:val="231F20"/>
          <w:sz w:val="24"/>
        </w:rPr>
        <w:t>và</w:t>
      </w:r>
      <w:r w:rsidR="00E11876" w:rsidRPr="00CF7610">
        <w:rPr>
          <w:i/>
          <w:color w:val="231F20"/>
          <w:spacing w:val="-1"/>
          <w:sz w:val="24"/>
        </w:rPr>
        <w:t xml:space="preserve"> </w:t>
      </w:r>
      <w:r w:rsidR="00E11876" w:rsidRPr="00CF7610">
        <w:rPr>
          <w:i/>
          <w:color w:val="231F20"/>
          <w:sz w:val="24"/>
        </w:rPr>
        <w:t>mục</w:t>
      </w:r>
      <w:r w:rsidR="00E11876" w:rsidRPr="00CF7610">
        <w:rPr>
          <w:i/>
          <w:color w:val="231F20"/>
          <w:spacing w:val="-1"/>
          <w:sz w:val="24"/>
        </w:rPr>
        <w:t xml:space="preserve"> </w:t>
      </w:r>
      <w:r w:rsidR="00E11876" w:rsidRPr="00CF7610">
        <w:rPr>
          <w:i/>
          <w:color w:val="231F20"/>
          <w:sz w:val="24"/>
        </w:rPr>
        <w:t>đích</w:t>
      </w:r>
      <w:r w:rsidR="00E11876" w:rsidRPr="00CF7610">
        <w:rPr>
          <w:i/>
          <w:color w:val="231F20"/>
          <w:spacing w:val="-1"/>
          <w:sz w:val="24"/>
        </w:rPr>
        <w:t xml:space="preserve"> </w:t>
      </w:r>
      <w:r w:rsidR="00E11876" w:rsidRPr="00CF7610">
        <w:rPr>
          <w:i/>
          <w:color w:val="231F20"/>
          <w:sz w:val="24"/>
        </w:rPr>
        <w:t>ấy,</w:t>
      </w:r>
      <w:r w:rsidR="00E11876" w:rsidRPr="00CF7610">
        <w:rPr>
          <w:i/>
          <w:color w:val="231F20"/>
          <w:spacing w:val="-1"/>
          <w:sz w:val="24"/>
        </w:rPr>
        <w:t xml:space="preserve"> </w:t>
      </w:r>
      <w:r w:rsidR="00E11876" w:rsidRPr="00CF7610">
        <w:rPr>
          <w:i/>
          <w:color w:val="231F20"/>
          <w:sz w:val="24"/>
        </w:rPr>
        <w:t>em</w:t>
      </w:r>
      <w:r w:rsidR="00E11876" w:rsidRPr="00CF7610">
        <w:rPr>
          <w:i/>
          <w:color w:val="231F20"/>
          <w:spacing w:val="-2"/>
          <w:sz w:val="24"/>
        </w:rPr>
        <w:t xml:space="preserve"> </w:t>
      </w:r>
      <w:r w:rsidR="00E11876" w:rsidRPr="00CF7610">
        <w:rPr>
          <w:i/>
          <w:color w:val="231F20"/>
          <w:sz w:val="24"/>
        </w:rPr>
        <w:t>dự</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1"/>
          <w:sz w:val="24"/>
        </w:rPr>
        <w:t xml:space="preserve"> </w:t>
      </w:r>
      <w:r w:rsidR="00E11876" w:rsidRPr="00CF7610">
        <w:rPr>
          <w:i/>
          <w:color w:val="231F20"/>
          <w:sz w:val="24"/>
        </w:rPr>
        <w:t>sẽ</w:t>
      </w:r>
      <w:r w:rsidR="00E11876" w:rsidRPr="00CF7610">
        <w:rPr>
          <w:i/>
          <w:color w:val="231F20"/>
          <w:spacing w:val="-1"/>
          <w:sz w:val="24"/>
        </w:rPr>
        <w:t xml:space="preserve"> </w:t>
      </w:r>
      <w:r w:rsidR="00E11876" w:rsidRPr="00CF7610">
        <w:rPr>
          <w:i/>
          <w:color w:val="231F20"/>
          <w:sz w:val="24"/>
        </w:rPr>
        <w:t>chọn</w:t>
      </w:r>
      <w:r w:rsidR="00E11876" w:rsidRPr="00CF7610">
        <w:rPr>
          <w:i/>
          <w:color w:val="231F20"/>
          <w:spacing w:val="-1"/>
          <w:sz w:val="24"/>
        </w:rPr>
        <w:t xml:space="preserve"> </w:t>
      </w:r>
      <w:r w:rsidR="00E11876" w:rsidRPr="00CF7610">
        <w:rPr>
          <w:i/>
          <w:color w:val="231F20"/>
          <w:sz w:val="24"/>
        </w:rPr>
        <w:t>cách</w:t>
      </w:r>
      <w:r w:rsidR="00E11876" w:rsidRPr="00CF7610">
        <w:rPr>
          <w:i/>
          <w:color w:val="231F20"/>
          <w:spacing w:val="-1"/>
          <w:sz w:val="24"/>
        </w:rPr>
        <w:t xml:space="preserve"> </w:t>
      </w:r>
      <w:r w:rsidR="00E11876" w:rsidRPr="00CF7610">
        <w:rPr>
          <w:i/>
          <w:color w:val="231F20"/>
          <w:sz w:val="24"/>
        </w:rPr>
        <w:t>viết</w:t>
      </w:r>
      <w:r w:rsidR="00E11876" w:rsidRPr="00CF7610">
        <w:rPr>
          <w:i/>
          <w:color w:val="231F20"/>
          <w:spacing w:val="-1"/>
          <w:sz w:val="24"/>
        </w:rPr>
        <w:t xml:space="preserve"> </w:t>
      </w:r>
      <w:r w:rsidR="00E11876" w:rsidRPr="00CF7610">
        <w:rPr>
          <w:i/>
          <w:color w:val="231F20"/>
          <w:sz w:val="24"/>
        </w:rPr>
        <w:t>như</w:t>
      </w:r>
      <w:r w:rsidR="00E11876" w:rsidRPr="00CF7610">
        <w:rPr>
          <w:i/>
          <w:color w:val="231F20"/>
          <w:spacing w:val="-2"/>
          <w:sz w:val="24"/>
        </w:rPr>
        <w:t xml:space="preserve"> </w:t>
      </w:r>
      <w:r w:rsidR="00E11876" w:rsidRPr="00CF7610">
        <w:rPr>
          <w:i/>
          <w:color w:val="231F20"/>
          <w:sz w:val="24"/>
        </w:rPr>
        <w:t>thế</w:t>
      </w:r>
      <w:r w:rsidR="00E11876" w:rsidRPr="00CF7610">
        <w:rPr>
          <w:i/>
          <w:color w:val="231F20"/>
          <w:spacing w:val="-1"/>
          <w:sz w:val="24"/>
        </w:rPr>
        <w:t xml:space="preserve"> </w:t>
      </w:r>
      <w:r w:rsidR="00E11876" w:rsidRPr="00CF7610">
        <w:rPr>
          <w:i/>
          <w:color w:val="231F20"/>
          <w:spacing w:val="-4"/>
          <w:sz w:val="24"/>
        </w:rPr>
        <w:t>nào?</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98"/>
        </w:tabs>
        <w:spacing w:before="68"/>
        <w:ind w:left="698" w:hanging="161"/>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8"/>
          <w:sz w:val="24"/>
        </w:rPr>
        <w:t xml:space="preserve"> </w:t>
      </w:r>
      <w:r w:rsidR="00E11876" w:rsidRPr="00CF7610">
        <w:rPr>
          <w:i/>
          <w:color w:val="231F20"/>
          <w:spacing w:val="-4"/>
          <w:sz w:val="24"/>
        </w:rPr>
        <w:t>luận,</w:t>
      </w:r>
      <w:r w:rsidR="00E11876" w:rsidRPr="00CF7610">
        <w:rPr>
          <w:i/>
          <w:color w:val="231F20"/>
          <w:spacing w:val="-18"/>
          <w:sz w:val="24"/>
        </w:rPr>
        <w:t xml:space="preserve"> </w:t>
      </w:r>
      <w:r w:rsidR="00E11876" w:rsidRPr="00CF7610">
        <w:rPr>
          <w:i/>
          <w:color w:val="231F20"/>
          <w:spacing w:val="-4"/>
          <w:sz w:val="24"/>
        </w:rPr>
        <w:t>nhận</w:t>
      </w:r>
      <w:r w:rsidR="00E11876" w:rsidRPr="00CF7610">
        <w:rPr>
          <w:i/>
          <w:color w:val="231F20"/>
          <w:spacing w:val="-18"/>
          <w:sz w:val="24"/>
        </w:rPr>
        <w:t xml:space="preserve"> </w:t>
      </w:r>
      <w:r w:rsidR="00E11876" w:rsidRPr="00CF7610">
        <w:rPr>
          <w:i/>
          <w:color w:val="231F20"/>
          <w:spacing w:val="-4"/>
          <w:sz w:val="24"/>
        </w:rPr>
        <w:t>định:</w:t>
      </w:r>
      <w:r w:rsidR="00E11876" w:rsidRPr="00CF7610">
        <w:rPr>
          <w:i/>
          <w:color w:val="231F20"/>
          <w:spacing w:val="-17"/>
          <w:sz w:val="24"/>
        </w:rPr>
        <w:t xml:space="preserve"> </w:t>
      </w:r>
      <w:r w:rsidR="00E11876" w:rsidRPr="00CF7610">
        <w:rPr>
          <w:color w:val="231F20"/>
          <w:spacing w:val="-4"/>
          <w:sz w:val="24"/>
        </w:rPr>
        <w:t>GV</w:t>
      </w:r>
      <w:r w:rsidR="00E11876" w:rsidRPr="00CF7610">
        <w:rPr>
          <w:color w:val="231F20"/>
          <w:spacing w:val="-22"/>
          <w:sz w:val="24"/>
        </w:rPr>
        <w:t xml:space="preserve"> </w:t>
      </w:r>
      <w:r w:rsidR="00E11876" w:rsidRPr="00CF7610">
        <w:rPr>
          <w:color w:val="231F20"/>
          <w:spacing w:val="-4"/>
          <w:sz w:val="24"/>
        </w:rPr>
        <w:t>nhận</w:t>
      </w:r>
      <w:r w:rsidR="00E11876" w:rsidRPr="00CF7610">
        <w:rPr>
          <w:color w:val="231F20"/>
          <w:spacing w:val="-18"/>
          <w:sz w:val="24"/>
        </w:rPr>
        <w:t xml:space="preserve"> </w:t>
      </w:r>
      <w:r w:rsidR="00E11876" w:rsidRPr="00CF7610">
        <w:rPr>
          <w:color w:val="231F20"/>
          <w:spacing w:val="-4"/>
          <w:sz w:val="24"/>
        </w:rPr>
        <w:t>xét,</w:t>
      </w:r>
      <w:r w:rsidR="00E11876" w:rsidRPr="00CF7610">
        <w:rPr>
          <w:color w:val="231F20"/>
          <w:spacing w:val="-18"/>
          <w:sz w:val="24"/>
        </w:rPr>
        <w:t xml:space="preserve"> </w:t>
      </w:r>
      <w:r w:rsidR="00E11876" w:rsidRPr="00CF7610">
        <w:rPr>
          <w:color w:val="231F20"/>
          <w:spacing w:val="-4"/>
          <w:sz w:val="24"/>
        </w:rPr>
        <w:t>định</w:t>
      </w:r>
      <w:r w:rsidR="00E11876" w:rsidRPr="00CF7610">
        <w:rPr>
          <w:color w:val="231F20"/>
          <w:spacing w:val="-17"/>
          <w:sz w:val="24"/>
        </w:rPr>
        <w:t xml:space="preserve"> </w:t>
      </w:r>
      <w:r w:rsidR="00E11876" w:rsidRPr="00CF7610">
        <w:rPr>
          <w:color w:val="231F20"/>
          <w:spacing w:val="-4"/>
          <w:sz w:val="24"/>
        </w:rPr>
        <w:t>hướng</w:t>
      </w:r>
      <w:r w:rsidR="00E11876" w:rsidRPr="00CF7610">
        <w:rPr>
          <w:color w:val="231F20"/>
          <w:spacing w:val="-18"/>
          <w:sz w:val="24"/>
        </w:rPr>
        <w:t xml:space="preserve"> </w:t>
      </w:r>
      <w:r w:rsidR="00E11876" w:rsidRPr="00CF7610">
        <w:rPr>
          <w:color w:val="231F20"/>
          <w:spacing w:val="-4"/>
          <w:sz w:val="24"/>
        </w:rPr>
        <w:t>cho</w:t>
      </w:r>
      <w:r w:rsidR="00E11876" w:rsidRPr="00CF7610">
        <w:rPr>
          <w:color w:val="231F20"/>
          <w:spacing w:val="-18"/>
          <w:sz w:val="24"/>
        </w:rPr>
        <w:t xml:space="preserve"> </w:t>
      </w:r>
      <w:r w:rsidR="00E11876" w:rsidRPr="00CF7610">
        <w:rPr>
          <w:color w:val="231F20"/>
          <w:spacing w:val="-4"/>
          <w:sz w:val="24"/>
        </w:rPr>
        <w:t>HS</w:t>
      </w:r>
      <w:r w:rsidR="00E11876" w:rsidRPr="00CF7610">
        <w:rPr>
          <w:color w:val="231F20"/>
          <w:spacing w:val="-18"/>
          <w:sz w:val="24"/>
        </w:rPr>
        <w:t xml:space="preserve"> </w:t>
      </w:r>
      <w:r w:rsidR="00E11876" w:rsidRPr="00CF7610">
        <w:rPr>
          <w:color w:val="231F20"/>
          <w:spacing w:val="-4"/>
          <w:sz w:val="24"/>
        </w:rPr>
        <w:t>về</w:t>
      </w:r>
      <w:r w:rsidR="00E11876" w:rsidRPr="00CF7610">
        <w:rPr>
          <w:color w:val="231F20"/>
          <w:spacing w:val="-17"/>
          <w:sz w:val="24"/>
        </w:rPr>
        <w:t xml:space="preserve"> </w:t>
      </w:r>
      <w:r w:rsidR="00E11876" w:rsidRPr="00CF7610">
        <w:rPr>
          <w:color w:val="231F20"/>
          <w:spacing w:val="-4"/>
          <w:sz w:val="24"/>
        </w:rPr>
        <w:t>việc</w:t>
      </w:r>
      <w:r w:rsidR="00E11876" w:rsidRPr="00CF7610">
        <w:rPr>
          <w:color w:val="231F20"/>
          <w:spacing w:val="-18"/>
          <w:sz w:val="24"/>
        </w:rPr>
        <w:t xml:space="preserve"> </w:t>
      </w:r>
      <w:r w:rsidR="00E11876" w:rsidRPr="00CF7610">
        <w:rPr>
          <w:color w:val="231F20"/>
          <w:spacing w:val="-4"/>
          <w:sz w:val="24"/>
        </w:rPr>
        <w:t>xác</w:t>
      </w:r>
      <w:r w:rsidR="00E11876" w:rsidRPr="00CF7610">
        <w:rPr>
          <w:color w:val="231F20"/>
          <w:spacing w:val="-18"/>
          <w:sz w:val="24"/>
        </w:rPr>
        <w:t xml:space="preserve"> </w:t>
      </w:r>
      <w:r w:rsidR="00E11876" w:rsidRPr="00CF7610">
        <w:rPr>
          <w:color w:val="231F20"/>
          <w:spacing w:val="-4"/>
          <w:sz w:val="24"/>
        </w:rPr>
        <w:t>định</w:t>
      </w:r>
      <w:r w:rsidR="00E11876" w:rsidRPr="00CF7610">
        <w:rPr>
          <w:color w:val="231F20"/>
          <w:spacing w:val="-17"/>
          <w:sz w:val="24"/>
        </w:rPr>
        <w:t xml:space="preserve"> </w:t>
      </w:r>
      <w:r w:rsidR="00E11876" w:rsidRPr="00CF7610">
        <w:rPr>
          <w:color w:val="231F20"/>
          <w:spacing w:val="-4"/>
          <w:sz w:val="24"/>
        </w:rPr>
        <w:t>đối</w:t>
      </w:r>
      <w:r w:rsidR="00E11876" w:rsidRPr="00CF7610">
        <w:rPr>
          <w:color w:val="231F20"/>
          <w:spacing w:val="-17"/>
          <w:sz w:val="24"/>
        </w:rPr>
        <w:t xml:space="preserve"> </w:t>
      </w:r>
      <w:r w:rsidR="00E11876" w:rsidRPr="00CF7610">
        <w:rPr>
          <w:color w:val="231F20"/>
          <w:spacing w:val="-4"/>
          <w:sz w:val="24"/>
        </w:rPr>
        <w:t>tượng,</w:t>
      </w:r>
      <w:r w:rsidR="00E11876" w:rsidRPr="00CF7610">
        <w:rPr>
          <w:color w:val="231F20"/>
          <w:spacing w:val="-18"/>
          <w:sz w:val="24"/>
        </w:rPr>
        <w:t xml:space="preserve"> </w:t>
      </w:r>
      <w:r w:rsidR="00E11876" w:rsidRPr="00CF7610">
        <w:rPr>
          <w:color w:val="231F20"/>
          <w:spacing w:val="-4"/>
          <w:sz w:val="24"/>
        </w:rPr>
        <w:t>cách</w:t>
      </w:r>
      <w:r w:rsidR="00E11876" w:rsidRPr="00CF7610">
        <w:rPr>
          <w:color w:val="231F20"/>
          <w:spacing w:val="-17"/>
          <w:sz w:val="24"/>
        </w:rPr>
        <w:t xml:space="preserve"> </w:t>
      </w:r>
      <w:r w:rsidR="00E11876" w:rsidRPr="00CF7610">
        <w:rPr>
          <w:color w:val="231F20"/>
          <w:spacing w:val="-4"/>
          <w:sz w:val="24"/>
        </w:rPr>
        <w:t>viết.</w:t>
      </w:r>
    </w:p>
    <w:p w:rsidR="00624C97" w:rsidRPr="00CF7610" w:rsidRDefault="00CF7610" w:rsidP="00CF7610">
      <w:pPr>
        <w:tabs>
          <w:tab w:val="left" w:pos="992"/>
        </w:tabs>
        <w:spacing w:before="103"/>
        <w:ind w:left="992" w:hanging="455"/>
        <w:rPr>
          <w:b/>
          <w:sz w:val="26"/>
        </w:rPr>
      </w:pPr>
      <w:r>
        <w:rPr>
          <w:b/>
          <w:bCs/>
          <w:color w:val="231F20"/>
          <w:sz w:val="26"/>
          <w:szCs w:val="26"/>
        </w:rPr>
        <w:t>1.2.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mẫu</w:t>
      </w:r>
      <w:r w:rsidR="00E11876" w:rsidRPr="00CF7610">
        <w:rPr>
          <w:b/>
          <w:color w:val="231F20"/>
          <w:spacing w:val="-1"/>
          <w:sz w:val="26"/>
        </w:rPr>
        <w:t xml:space="preserve"> </w:t>
      </w:r>
      <w:r w:rsidR="00E11876" w:rsidRPr="00CF7610">
        <w:rPr>
          <w:b/>
          <w:color w:val="231F20"/>
          <w:sz w:val="26"/>
        </w:rPr>
        <w:t>thao</w:t>
      </w:r>
      <w:r w:rsidR="00E11876" w:rsidRPr="00CF7610">
        <w:rPr>
          <w:b/>
          <w:color w:val="231F20"/>
          <w:spacing w:val="-1"/>
          <w:sz w:val="26"/>
        </w:rPr>
        <w:t xml:space="preserve"> </w:t>
      </w:r>
      <w:r w:rsidR="00E11876" w:rsidRPr="00CF7610">
        <w:rPr>
          <w:b/>
          <w:color w:val="231F20"/>
          <w:sz w:val="26"/>
        </w:rPr>
        <w:t>tác</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Default="00E11876">
      <w:pPr>
        <w:pStyle w:val="BodyText"/>
        <w:spacing w:before="64" w:line="249" w:lineRule="auto"/>
        <w:ind w:left="253"/>
      </w:pPr>
      <w:r>
        <w:rPr>
          <w:color w:val="231F20"/>
        </w:rPr>
        <w:t>Lưu</w:t>
      </w:r>
      <w:r>
        <w:rPr>
          <w:color w:val="231F20"/>
          <w:spacing w:val="-5"/>
        </w:rPr>
        <w:t xml:space="preserve"> </w:t>
      </w:r>
      <w:r>
        <w:rPr>
          <w:color w:val="231F20"/>
        </w:rPr>
        <w:t>ý:</w:t>
      </w:r>
      <w:r>
        <w:rPr>
          <w:color w:val="231F20"/>
          <w:spacing w:val="-9"/>
        </w:rPr>
        <w:t xml:space="preserve"> </w:t>
      </w:r>
      <w:r>
        <w:rPr>
          <w:color w:val="231F20"/>
        </w:rPr>
        <w:t>Tuỳ</w:t>
      </w:r>
      <w:r>
        <w:rPr>
          <w:color w:val="231F20"/>
          <w:spacing w:val="-5"/>
        </w:rPr>
        <w:t xml:space="preserve"> </w:t>
      </w:r>
      <w:r>
        <w:rPr>
          <w:color w:val="231F20"/>
        </w:rPr>
        <w:t>theo</w:t>
      </w:r>
      <w:r>
        <w:rPr>
          <w:color w:val="231F20"/>
          <w:spacing w:val="-5"/>
        </w:rPr>
        <w:t xml:space="preserve"> </w:t>
      </w:r>
      <w:r>
        <w:rPr>
          <w:color w:val="231F20"/>
        </w:rPr>
        <w:t>trình</w:t>
      </w:r>
      <w:r>
        <w:rPr>
          <w:color w:val="231F20"/>
          <w:spacing w:val="-5"/>
        </w:rPr>
        <w:t xml:space="preserve"> </w:t>
      </w:r>
      <w:r>
        <w:rPr>
          <w:color w:val="231F20"/>
        </w:rPr>
        <w:t>độ</w:t>
      </w:r>
      <w:r>
        <w:rPr>
          <w:color w:val="231F20"/>
          <w:spacing w:val="-5"/>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học,</w:t>
      </w:r>
      <w:r>
        <w:rPr>
          <w:color w:val="231F20"/>
          <w:spacing w:val="-5"/>
        </w:rPr>
        <w:t xml:space="preserve"> </w:t>
      </w:r>
      <w:r>
        <w:rPr>
          <w:color w:val="231F20"/>
        </w:rPr>
        <w:t>đặc</w:t>
      </w:r>
      <w:r>
        <w:rPr>
          <w:color w:val="231F20"/>
          <w:spacing w:val="-5"/>
        </w:rPr>
        <w:t xml:space="preserve"> </w:t>
      </w:r>
      <w:r>
        <w:rPr>
          <w:color w:val="231F20"/>
        </w:rPr>
        <w:t>điểm</w:t>
      </w:r>
      <w:r>
        <w:rPr>
          <w:color w:val="231F20"/>
          <w:spacing w:val="-5"/>
        </w:rPr>
        <w:t xml:space="preserve"> </w:t>
      </w:r>
      <w:r>
        <w:rPr>
          <w:color w:val="231F20"/>
        </w:rPr>
        <w:t>kiểu</w:t>
      </w:r>
      <w:r>
        <w:rPr>
          <w:color w:val="231F20"/>
          <w:spacing w:val="-5"/>
        </w:rPr>
        <w:t xml:space="preserve"> </w:t>
      </w:r>
      <w:r>
        <w:rPr>
          <w:color w:val="231F20"/>
        </w:rPr>
        <w:t>bài</w:t>
      </w:r>
      <w:r>
        <w:rPr>
          <w:color w:val="231F20"/>
          <w:spacing w:val="-5"/>
        </w:rPr>
        <w:t xml:space="preserve"> </w:t>
      </w:r>
      <w:r>
        <w:rPr>
          <w:color w:val="231F20"/>
        </w:rPr>
        <w:t>mà</w:t>
      </w:r>
      <w:r>
        <w:rPr>
          <w:color w:val="231F20"/>
          <w:spacing w:val="-5"/>
        </w:rPr>
        <w:t xml:space="preserve"> </w:t>
      </w:r>
      <w:r>
        <w:rPr>
          <w:color w:val="231F20"/>
        </w:rPr>
        <w:t>GV</w:t>
      </w:r>
      <w:r>
        <w:rPr>
          <w:color w:val="231F20"/>
          <w:spacing w:val="-9"/>
        </w:rPr>
        <w:t xml:space="preserve"> </w:t>
      </w:r>
      <w:r>
        <w:rPr>
          <w:color w:val="231F20"/>
        </w:rPr>
        <w:t>chọn</w:t>
      </w:r>
      <w:r>
        <w:rPr>
          <w:color w:val="231F20"/>
          <w:spacing w:val="-5"/>
        </w:rPr>
        <w:t xml:space="preserve"> </w:t>
      </w:r>
      <w:r>
        <w:rPr>
          <w:color w:val="231F20"/>
        </w:rPr>
        <w:t>làm</w:t>
      </w:r>
      <w:r>
        <w:rPr>
          <w:color w:val="231F20"/>
          <w:spacing w:val="-5"/>
        </w:rPr>
        <w:t xml:space="preserve"> </w:t>
      </w:r>
      <w:r>
        <w:rPr>
          <w:color w:val="231F20"/>
        </w:rPr>
        <w:t>mẫu</w:t>
      </w:r>
      <w:r>
        <w:rPr>
          <w:color w:val="231F20"/>
          <w:spacing w:val="-5"/>
        </w:rPr>
        <w:t xml:space="preserve"> </w:t>
      </w:r>
      <w:r>
        <w:rPr>
          <w:color w:val="231F20"/>
        </w:rPr>
        <w:t>kĩ</w:t>
      </w:r>
      <w:r>
        <w:rPr>
          <w:color w:val="231F20"/>
          <w:spacing w:val="-5"/>
        </w:rPr>
        <w:t xml:space="preserve"> </w:t>
      </w:r>
      <w:r>
        <w:rPr>
          <w:color w:val="231F20"/>
        </w:rPr>
        <w:t>năng viết phù hợp.</w:t>
      </w:r>
    </w:p>
    <w:p w:rsidR="00624C97" w:rsidRPr="00CF7610" w:rsidRDefault="00CF7610" w:rsidP="00CF7610">
      <w:pPr>
        <w:tabs>
          <w:tab w:val="left" w:pos="777"/>
        </w:tabs>
        <w:spacing w:before="59"/>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Biết cách thực hiện những thao tác trong quy trình </w:t>
      </w:r>
      <w:r w:rsidR="00E11876" w:rsidRPr="00CF7610">
        <w:rPr>
          <w:color w:val="231F20"/>
          <w:spacing w:val="-2"/>
          <w:sz w:val="24"/>
        </w:rPr>
        <w:t>viết.</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hỏi của HS</w:t>
      </w:r>
      <w:r w:rsidR="00E11876" w:rsidRPr="00CF7610">
        <w:rPr>
          <w:color w:val="231F20"/>
          <w:spacing w:val="-2"/>
          <w:sz w:val="24"/>
        </w:rPr>
        <w:t xml:space="preserve"> </w:t>
      </w:r>
      <w:r w:rsidR="00E11876" w:rsidRPr="00CF7610">
        <w:rPr>
          <w:color w:val="231F20"/>
          <w:sz w:val="24"/>
        </w:rPr>
        <w:t>về những thao tác mình chưa</w:t>
      </w:r>
      <w:r w:rsidR="00E11876" w:rsidRPr="00CF7610">
        <w:rPr>
          <w:color w:val="231F20"/>
          <w:spacing w:val="-1"/>
          <w:sz w:val="24"/>
        </w:rPr>
        <w:t xml:space="preserve"> </w:t>
      </w:r>
      <w:r w:rsidR="00E11876" w:rsidRPr="00CF7610">
        <w:rPr>
          <w:color w:val="231F20"/>
          <w:sz w:val="24"/>
        </w:rPr>
        <w:t xml:space="preserve">hiểu rõ trong quy trình </w:t>
      </w:r>
      <w:r w:rsidR="00E11876" w:rsidRPr="00CF7610">
        <w:rPr>
          <w:color w:val="231F20"/>
          <w:spacing w:val="-2"/>
          <w:sz w:val="24"/>
        </w:rPr>
        <w:t>viết.</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9"/>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8"/>
          <w:sz w:val="24"/>
        </w:rPr>
        <w:t xml:space="preserve"> </w:t>
      </w:r>
      <w:r w:rsidR="00E11876" w:rsidRPr="00CF7610">
        <w:rPr>
          <w:i/>
          <w:color w:val="231F20"/>
          <w:sz w:val="24"/>
        </w:rPr>
        <w:t>nhiệm</w:t>
      </w:r>
      <w:r w:rsidR="00E11876" w:rsidRPr="00CF7610">
        <w:rPr>
          <w:i/>
          <w:color w:val="231F20"/>
          <w:spacing w:val="-8"/>
          <w:sz w:val="24"/>
        </w:rPr>
        <w:t xml:space="preserve"> </w:t>
      </w:r>
      <w:r w:rsidR="00E11876" w:rsidRPr="00CF7610">
        <w:rPr>
          <w:i/>
          <w:color w:val="231F20"/>
          <w:sz w:val="24"/>
        </w:rPr>
        <w:t>vụ</w:t>
      </w:r>
      <w:r w:rsidR="00E11876" w:rsidRPr="00CF7610">
        <w:rPr>
          <w:i/>
          <w:color w:val="231F20"/>
          <w:spacing w:val="-8"/>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xem</w:t>
      </w:r>
      <w:r w:rsidR="00E11876" w:rsidRPr="00CF7610">
        <w:rPr>
          <w:color w:val="231F20"/>
          <w:spacing w:val="-8"/>
          <w:sz w:val="24"/>
        </w:rPr>
        <w:t xml:space="preserve"> </w:t>
      </w:r>
      <w:r w:rsidR="00E11876" w:rsidRPr="00CF7610">
        <w:rPr>
          <w:color w:val="231F20"/>
          <w:sz w:val="24"/>
        </w:rPr>
        <w:t>lại</w:t>
      </w:r>
      <w:r w:rsidR="00E11876" w:rsidRPr="00CF7610">
        <w:rPr>
          <w:color w:val="231F20"/>
          <w:spacing w:val="-8"/>
          <w:sz w:val="24"/>
        </w:rPr>
        <w:t xml:space="preserve"> </w:t>
      </w:r>
      <w:r w:rsidR="00E11876" w:rsidRPr="00CF7610">
        <w:rPr>
          <w:color w:val="231F20"/>
          <w:sz w:val="24"/>
        </w:rPr>
        <w:t>PHT</w:t>
      </w:r>
      <w:r w:rsidR="00E11876" w:rsidRPr="00CF7610">
        <w:rPr>
          <w:color w:val="231F20"/>
          <w:spacing w:val="-12"/>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1</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quy</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viết</w:t>
      </w:r>
      <w:r w:rsidR="00E11876" w:rsidRPr="00CF7610">
        <w:rPr>
          <w:color w:val="231F20"/>
          <w:spacing w:val="-8"/>
          <w:sz w:val="24"/>
        </w:rPr>
        <w:t xml:space="preserve"> </w:t>
      </w:r>
      <w:r w:rsidR="00E11876" w:rsidRPr="00CF7610">
        <w:rPr>
          <w:color w:val="231F20"/>
          <w:sz w:val="24"/>
        </w:rPr>
        <w:t>đã</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đưa</w:t>
      </w:r>
      <w:r w:rsidR="00E11876" w:rsidRPr="00CF7610">
        <w:rPr>
          <w:color w:val="231F20"/>
          <w:spacing w:val="-8"/>
          <w:sz w:val="24"/>
        </w:rPr>
        <w:t xml:space="preserve"> </w:t>
      </w:r>
      <w:r w:rsidR="00E11876" w:rsidRPr="00CF7610">
        <w:rPr>
          <w:color w:val="231F20"/>
          <w:sz w:val="24"/>
        </w:rPr>
        <w:t>ra</w:t>
      </w:r>
      <w:r w:rsidR="00E11876" w:rsidRPr="00CF7610">
        <w:rPr>
          <w:color w:val="231F20"/>
          <w:spacing w:val="-8"/>
          <w:sz w:val="24"/>
        </w:rPr>
        <w:t xml:space="preserve"> </w:t>
      </w:r>
      <w:r w:rsidR="00E11876" w:rsidRPr="00CF7610">
        <w:rPr>
          <w:color w:val="231F20"/>
          <w:sz w:val="24"/>
        </w:rPr>
        <w:t>những câu hỏi về quy trình viết.</w:t>
      </w:r>
    </w:p>
    <w:p w:rsidR="00624C97" w:rsidRPr="00CF7610" w:rsidRDefault="00CF7610" w:rsidP="00CF7610">
      <w:pPr>
        <w:tabs>
          <w:tab w:val="left" w:pos="726"/>
        </w:tabs>
        <w:spacing w:before="5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Học xem lại PHT và ghi ra những câu hỏi về n</w:t>
      </w:r>
      <w:r w:rsidR="00E11876" w:rsidRPr="00CF7610">
        <w:rPr>
          <w:color w:val="231F20"/>
          <w:sz w:val="24"/>
        </w:rPr>
        <w:t>hững kĩ năng mình chưa rõ.</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2 – 3 HS</w:t>
      </w:r>
      <w:r w:rsidR="00E11876" w:rsidRPr="00CF7610">
        <w:rPr>
          <w:color w:val="231F20"/>
          <w:spacing w:val="-1"/>
          <w:sz w:val="24"/>
        </w:rPr>
        <w:t xml:space="preserve"> </w:t>
      </w:r>
      <w:r w:rsidR="00E11876" w:rsidRPr="00CF7610">
        <w:rPr>
          <w:color w:val="231F20"/>
          <w:sz w:val="24"/>
        </w:rPr>
        <w:t xml:space="preserve">nêu câu hỏi trước </w:t>
      </w:r>
      <w:r w:rsidR="00E11876" w:rsidRPr="00CF7610">
        <w:rPr>
          <w:color w:val="231F20"/>
          <w:spacing w:val="-4"/>
          <w:sz w:val="24"/>
        </w:rPr>
        <w:t>lớp.</w:t>
      </w:r>
    </w:p>
    <w:p w:rsidR="00624C97" w:rsidRPr="00CF7610" w:rsidRDefault="00CF7610" w:rsidP="00CF7610">
      <w:pPr>
        <w:tabs>
          <w:tab w:val="left" w:pos="708"/>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tổng</w:t>
      </w:r>
      <w:r w:rsidR="00E11876" w:rsidRPr="00CF7610">
        <w:rPr>
          <w:color w:val="231F20"/>
          <w:spacing w:val="-10"/>
          <w:sz w:val="24"/>
        </w:rPr>
        <w:t xml:space="preserve"> </w:t>
      </w:r>
      <w:r w:rsidR="00E11876" w:rsidRPr="00CF7610">
        <w:rPr>
          <w:color w:val="231F20"/>
          <w:sz w:val="24"/>
        </w:rPr>
        <w:t>hợp</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câu</w:t>
      </w:r>
      <w:r w:rsidR="00E11876" w:rsidRPr="00CF7610">
        <w:rPr>
          <w:color w:val="231F20"/>
          <w:spacing w:val="-10"/>
          <w:sz w:val="24"/>
        </w:rPr>
        <w:t xml:space="preserve"> </w:t>
      </w:r>
      <w:r w:rsidR="00E11876" w:rsidRPr="00CF7610">
        <w:rPr>
          <w:color w:val="231F20"/>
          <w:sz w:val="24"/>
        </w:rPr>
        <w:t>hỏi</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giải</w:t>
      </w:r>
      <w:r w:rsidR="00E11876" w:rsidRPr="00CF7610">
        <w:rPr>
          <w:color w:val="231F20"/>
          <w:spacing w:val="-10"/>
          <w:sz w:val="24"/>
        </w:rPr>
        <w:t xml:space="preserve"> </w:t>
      </w:r>
      <w:r w:rsidR="00E11876" w:rsidRPr="00CF7610">
        <w:rPr>
          <w:color w:val="231F20"/>
          <w:sz w:val="24"/>
        </w:rPr>
        <w:t>đáp</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câu</w:t>
      </w:r>
      <w:r w:rsidR="00E11876" w:rsidRPr="00CF7610">
        <w:rPr>
          <w:color w:val="231F20"/>
          <w:spacing w:val="-10"/>
          <w:sz w:val="24"/>
        </w:rPr>
        <w:t xml:space="preserve"> </w:t>
      </w:r>
      <w:r w:rsidR="00E11876" w:rsidRPr="00CF7610">
        <w:rPr>
          <w:color w:val="231F20"/>
          <w:sz w:val="24"/>
        </w:rPr>
        <w:t>hỏi</w:t>
      </w:r>
      <w:r w:rsidR="00E11876" w:rsidRPr="00CF7610">
        <w:rPr>
          <w:color w:val="231F20"/>
          <w:spacing w:val="-10"/>
          <w:sz w:val="24"/>
        </w:rPr>
        <w:t xml:space="preserve"> </w:t>
      </w:r>
      <w:r w:rsidR="00E11876" w:rsidRPr="00CF7610">
        <w:rPr>
          <w:color w:val="231F20"/>
          <w:sz w:val="24"/>
        </w:rPr>
        <w:t>có</w:t>
      </w:r>
      <w:r w:rsidR="00E11876" w:rsidRPr="00CF7610">
        <w:rPr>
          <w:color w:val="231F20"/>
          <w:spacing w:val="-10"/>
          <w:sz w:val="24"/>
        </w:rPr>
        <w:t xml:space="preserve"> </w:t>
      </w:r>
      <w:r w:rsidR="00E11876" w:rsidRPr="00CF7610">
        <w:rPr>
          <w:color w:val="231F20"/>
          <w:sz w:val="24"/>
        </w:rPr>
        <w:t>vấn</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hoặc những</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3"/>
          <w:sz w:val="24"/>
        </w:rPr>
        <w:t xml:space="preserve"> </w:t>
      </w:r>
      <w:r w:rsidR="00E11876" w:rsidRPr="00CF7610">
        <w:rPr>
          <w:color w:val="231F20"/>
          <w:sz w:val="24"/>
        </w:rPr>
        <w:t>hỏi</w:t>
      </w:r>
      <w:r w:rsidR="00E11876" w:rsidRPr="00CF7610">
        <w:rPr>
          <w:color w:val="231F20"/>
          <w:spacing w:val="-13"/>
          <w:sz w:val="24"/>
        </w:rPr>
        <w:t xml:space="preserve"> </w:t>
      </w:r>
      <w:r w:rsidR="00E11876" w:rsidRPr="00CF7610">
        <w:rPr>
          <w:color w:val="231F20"/>
          <w:sz w:val="24"/>
        </w:rPr>
        <w:t>mà</w:t>
      </w:r>
      <w:r w:rsidR="00E11876" w:rsidRPr="00CF7610">
        <w:rPr>
          <w:color w:val="231F20"/>
          <w:spacing w:val="-13"/>
          <w:sz w:val="24"/>
        </w:rPr>
        <w:t xml:space="preserve"> </w:t>
      </w:r>
      <w:r w:rsidR="00E11876" w:rsidRPr="00CF7610">
        <w:rPr>
          <w:color w:val="231F20"/>
          <w:sz w:val="24"/>
        </w:rPr>
        <w:t>nhiều</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còn</w:t>
      </w:r>
      <w:r w:rsidR="00E11876" w:rsidRPr="00CF7610">
        <w:rPr>
          <w:color w:val="231F20"/>
          <w:spacing w:val="-13"/>
          <w:sz w:val="24"/>
        </w:rPr>
        <w:t xml:space="preserve"> </w:t>
      </w:r>
      <w:r w:rsidR="00E11876" w:rsidRPr="00CF7610">
        <w:rPr>
          <w:color w:val="231F20"/>
          <w:sz w:val="24"/>
        </w:rPr>
        <w:t>gặp</w:t>
      </w:r>
      <w:r w:rsidR="00E11876" w:rsidRPr="00CF7610">
        <w:rPr>
          <w:color w:val="231F20"/>
          <w:spacing w:val="-13"/>
          <w:sz w:val="24"/>
        </w:rPr>
        <w:t xml:space="preserve"> </w:t>
      </w:r>
      <w:r w:rsidR="00E11876" w:rsidRPr="00CF7610">
        <w:rPr>
          <w:color w:val="231F20"/>
          <w:sz w:val="24"/>
        </w:rPr>
        <w:t>khó</w:t>
      </w:r>
      <w:r w:rsidR="00E11876" w:rsidRPr="00CF7610">
        <w:rPr>
          <w:color w:val="231F20"/>
          <w:spacing w:val="-13"/>
          <w:sz w:val="24"/>
        </w:rPr>
        <w:t xml:space="preserve"> </w:t>
      </w:r>
      <w:r w:rsidR="00E11876" w:rsidRPr="00CF7610">
        <w:rPr>
          <w:color w:val="231F20"/>
          <w:sz w:val="24"/>
        </w:rPr>
        <w:t>khăn,</w:t>
      </w:r>
      <w:r w:rsidR="00E11876" w:rsidRPr="00CF7610">
        <w:rPr>
          <w:color w:val="231F20"/>
          <w:spacing w:val="-13"/>
          <w:sz w:val="24"/>
        </w:rPr>
        <w:t xml:space="preserve"> </w:t>
      </w:r>
      <w:r w:rsidR="00E11876" w:rsidRPr="00CF7610">
        <w:rPr>
          <w:color w:val="231F20"/>
          <w:sz w:val="24"/>
        </w:rPr>
        <w:t>vướng</w:t>
      </w:r>
      <w:r w:rsidR="00E11876" w:rsidRPr="00CF7610">
        <w:rPr>
          <w:color w:val="231F20"/>
          <w:spacing w:val="-13"/>
          <w:sz w:val="24"/>
        </w:rPr>
        <w:t xml:space="preserve"> </w:t>
      </w:r>
      <w:r w:rsidR="00E11876" w:rsidRPr="00CF7610">
        <w:rPr>
          <w:color w:val="231F20"/>
          <w:sz w:val="24"/>
        </w:rPr>
        <w:t>mắc.</w:t>
      </w:r>
      <w:r w:rsidR="00E11876" w:rsidRPr="00CF7610">
        <w:rPr>
          <w:color w:val="231F20"/>
          <w:spacing w:val="-13"/>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thể</w:t>
      </w:r>
      <w:r w:rsidR="00E11876" w:rsidRPr="00CF7610">
        <w:rPr>
          <w:color w:val="231F20"/>
          <w:spacing w:val="-13"/>
          <w:sz w:val="24"/>
        </w:rPr>
        <w:t xml:space="preserve"> </w:t>
      </w:r>
      <w:r w:rsidR="00E11876" w:rsidRPr="00CF7610">
        <w:rPr>
          <w:color w:val="231F20"/>
          <w:sz w:val="24"/>
        </w:rPr>
        <w:t>làm</w:t>
      </w:r>
      <w:r w:rsidR="00E11876" w:rsidRPr="00CF7610">
        <w:rPr>
          <w:color w:val="231F20"/>
          <w:spacing w:val="-13"/>
          <w:sz w:val="24"/>
        </w:rPr>
        <w:t xml:space="preserve"> </w:t>
      </w:r>
      <w:r w:rsidR="00E11876" w:rsidRPr="00CF7610">
        <w:rPr>
          <w:color w:val="231F20"/>
          <w:sz w:val="24"/>
        </w:rPr>
        <w:t>mẫu</w:t>
      </w:r>
      <w:r w:rsidR="00E11876" w:rsidRPr="00CF7610">
        <w:rPr>
          <w:color w:val="231F20"/>
          <w:spacing w:val="-13"/>
          <w:sz w:val="24"/>
        </w:rPr>
        <w:t xml:space="preserve"> </w:t>
      </w:r>
      <w:r w:rsidR="00E11876" w:rsidRPr="00CF7610">
        <w:rPr>
          <w:color w:val="231F20"/>
          <w:sz w:val="24"/>
        </w:rPr>
        <w:t>quy</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viết để HS hình dung kĩ năng viết một cách trực quan.</w:t>
      </w:r>
    </w:p>
    <w:p w:rsidR="00624C97" w:rsidRPr="00CF7610" w:rsidRDefault="00CF7610" w:rsidP="00CF7610">
      <w:pPr>
        <w:tabs>
          <w:tab w:val="left" w:pos="797"/>
        </w:tabs>
        <w:spacing w:before="151"/>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 ý,</w:t>
      </w:r>
      <w:r w:rsidR="00E11876" w:rsidRPr="00CF7610">
        <w:rPr>
          <w:b/>
          <w:color w:val="231F20"/>
          <w:spacing w:val="-1"/>
          <w:sz w:val="26"/>
        </w:rPr>
        <w:t xml:space="preserve"> </w:t>
      </w:r>
      <w:r w:rsidR="00E11876" w:rsidRPr="00CF7610">
        <w:rPr>
          <w:b/>
          <w:color w:val="231F20"/>
          <w:sz w:val="26"/>
        </w:rPr>
        <w:t>lập</w:t>
      </w:r>
      <w:r w:rsidR="00E11876" w:rsidRPr="00CF7610">
        <w:rPr>
          <w:b/>
          <w:color w:val="231F20"/>
          <w:spacing w:val="-1"/>
          <w:sz w:val="26"/>
        </w:rPr>
        <w:t xml:space="preserve"> </w:t>
      </w:r>
      <w:r w:rsidR="00E11876" w:rsidRPr="00CF7610">
        <w:rPr>
          <w:b/>
          <w:color w:val="231F20"/>
          <w:sz w:val="26"/>
        </w:rPr>
        <w:t>dàn</w:t>
      </w:r>
      <w:r w:rsidR="00E11876" w:rsidRPr="00CF7610">
        <w:rPr>
          <w:b/>
          <w:color w:val="231F20"/>
          <w:spacing w:val="-2"/>
          <w:sz w:val="26"/>
        </w:rPr>
        <w:t xml:space="preserve"> </w:t>
      </w:r>
      <w:r w:rsidR="00E11876" w:rsidRPr="00CF7610">
        <w:rPr>
          <w:b/>
          <w:color w:val="231F20"/>
          <w:sz w:val="26"/>
        </w:rPr>
        <w:t>ý và</w:t>
      </w:r>
      <w:r w:rsidR="00E11876" w:rsidRPr="00CF7610">
        <w:rPr>
          <w:b/>
          <w:color w:val="231F20"/>
          <w:spacing w:val="-1"/>
          <w:sz w:val="26"/>
        </w:rPr>
        <w:t xml:space="preserve"> </w:t>
      </w:r>
      <w:r w:rsidR="00E11876" w:rsidRPr="00CF7610">
        <w:rPr>
          <w:b/>
          <w:color w:val="231F20"/>
          <w:sz w:val="26"/>
        </w:rPr>
        <w:t>viết bài</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Biết cách tìm ý, lập dàn ý và viết bài luận về bản </w:t>
      </w:r>
      <w:r w:rsidR="00E11876" w:rsidRPr="00CF7610">
        <w:rPr>
          <w:color w:val="231F20"/>
          <w:spacing w:val="-2"/>
          <w:sz w:val="24"/>
        </w:rPr>
        <w:t>thân.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Sơ đồ tìm ý</w:t>
      </w:r>
      <w:r w:rsidR="00E11876" w:rsidRPr="00CF7610">
        <w:rPr>
          <w:color w:val="231F20"/>
          <w:spacing w:val="-1"/>
          <w:sz w:val="24"/>
        </w:rPr>
        <w:t xml:space="preserve"> </w:t>
      </w:r>
      <w:r w:rsidR="00E11876" w:rsidRPr="00CF7610">
        <w:rPr>
          <w:color w:val="231F20"/>
          <w:sz w:val="24"/>
        </w:rPr>
        <w:t xml:space="preserve">của HS, dàn ý, bài </w:t>
      </w:r>
      <w:r w:rsidR="00E11876" w:rsidRPr="00CF7610">
        <w:rPr>
          <w:color w:val="231F20"/>
          <w:spacing w:val="-4"/>
          <w:sz w:val="24"/>
        </w:rPr>
        <w:t>viết.</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HS</w:t>
      </w:r>
      <w:r w:rsidR="00E11876" w:rsidRPr="00CF7610">
        <w:rPr>
          <w:color w:val="231F20"/>
          <w:spacing w:val="-2"/>
          <w:sz w:val="24"/>
        </w:rPr>
        <w:t xml:space="preserve"> </w:t>
      </w:r>
      <w:r w:rsidR="00E11876" w:rsidRPr="00CF7610">
        <w:rPr>
          <w:color w:val="231F20"/>
          <w:sz w:val="24"/>
        </w:rPr>
        <w:t>về nhà</w:t>
      </w:r>
      <w:r w:rsidR="00E11876" w:rsidRPr="00CF7610">
        <w:rPr>
          <w:color w:val="231F20"/>
          <w:spacing w:val="-1"/>
          <w:sz w:val="24"/>
        </w:rPr>
        <w:t xml:space="preserve"> </w:t>
      </w:r>
      <w:r w:rsidR="00E11876" w:rsidRPr="00CF7610">
        <w:rPr>
          <w:color w:val="231F20"/>
          <w:sz w:val="24"/>
        </w:rPr>
        <w:t>thực hiện tìm</w:t>
      </w:r>
      <w:r w:rsidR="00E11876" w:rsidRPr="00CF7610">
        <w:rPr>
          <w:color w:val="231F20"/>
          <w:spacing w:val="-1"/>
          <w:sz w:val="24"/>
        </w:rPr>
        <w:t xml:space="preserve"> </w:t>
      </w:r>
      <w:r w:rsidR="00E11876" w:rsidRPr="00CF7610">
        <w:rPr>
          <w:color w:val="231F20"/>
          <w:sz w:val="24"/>
        </w:rPr>
        <w:t>ý, lập</w:t>
      </w:r>
      <w:r w:rsidR="00E11876" w:rsidRPr="00CF7610">
        <w:rPr>
          <w:color w:val="231F20"/>
          <w:spacing w:val="-1"/>
          <w:sz w:val="24"/>
        </w:rPr>
        <w:t xml:space="preserve"> </w:t>
      </w:r>
      <w:r w:rsidR="00E11876" w:rsidRPr="00CF7610">
        <w:rPr>
          <w:color w:val="231F20"/>
          <w:sz w:val="24"/>
        </w:rPr>
        <w:t>dàn ý</w:t>
      </w:r>
      <w:r w:rsidR="00E11876" w:rsidRPr="00CF7610">
        <w:rPr>
          <w:color w:val="231F20"/>
          <w:spacing w:val="-1"/>
          <w:sz w:val="24"/>
        </w:rPr>
        <w:t xml:space="preserve"> </w:t>
      </w:r>
      <w:r w:rsidR="00E11876" w:rsidRPr="00CF7610">
        <w:rPr>
          <w:color w:val="231F20"/>
          <w:sz w:val="24"/>
        </w:rPr>
        <w:t xml:space="preserve">và viết </w:t>
      </w:r>
      <w:r w:rsidR="00E11876" w:rsidRPr="00CF7610">
        <w:rPr>
          <w:color w:val="231F20"/>
          <w:spacing w:val="-4"/>
          <w:sz w:val="24"/>
        </w:rPr>
        <w:t>bài.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lập</w:t>
      </w:r>
      <w:r w:rsidR="00E11876" w:rsidRPr="00CF7610">
        <w:rPr>
          <w:color w:val="231F20"/>
          <w:spacing w:val="-1"/>
          <w:sz w:val="24"/>
        </w:rPr>
        <w:t xml:space="preserve"> </w:t>
      </w:r>
      <w:r w:rsidR="00E11876" w:rsidRPr="00CF7610">
        <w:rPr>
          <w:color w:val="231F20"/>
          <w:sz w:val="24"/>
        </w:rPr>
        <w:t>dàn</w:t>
      </w:r>
      <w:r w:rsidR="00E11876" w:rsidRPr="00CF7610">
        <w:rPr>
          <w:color w:val="231F20"/>
          <w:spacing w:val="-1"/>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pacing w:val="-4"/>
          <w:sz w:val="24"/>
        </w:rPr>
        <w:t>bài.</w:t>
      </w:r>
    </w:p>
    <w:p w:rsidR="00624C97" w:rsidRPr="00CF7610" w:rsidRDefault="00CF7610" w:rsidP="00CF7610">
      <w:pPr>
        <w:tabs>
          <w:tab w:val="left" w:pos="727"/>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Bài viết của HS sẽ được đọc trong tiết </w:t>
      </w:r>
      <w:r w:rsidR="00E11876" w:rsidRPr="00CF7610">
        <w:rPr>
          <w:i/>
          <w:color w:val="231F20"/>
          <w:sz w:val="24"/>
        </w:rPr>
        <w:t xml:space="preserve">Xem lại và chỉnh sửa, rút kinh nghiệm </w:t>
      </w:r>
      <w:r w:rsidR="00E11876" w:rsidRPr="00CF7610">
        <w:rPr>
          <w:color w:val="231F20"/>
          <w:sz w:val="24"/>
        </w:rPr>
        <w:t>được tổ chức trên lớp sau đó.</w:t>
      </w:r>
    </w:p>
    <w:p w:rsidR="00624C97" w:rsidRPr="00CF7610" w:rsidRDefault="00CF7610" w:rsidP="00CF7610">
      <w:pPr>
        <w:tabs>
          <w:tab w:val="left" w:pos="708"/>
        </w:tabs>
        <w:spacing w:before="59" w:line="249" w:lineRule="auto"/>
        <w:ind w:left="254" w:right="177"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1"/>
          <w:sz w:val="24"/>
        </w:rPr>
        <w:t xml:space="preserve"> </w:t>
      </w:r>
      <w:r w:rsidR="00E11876" w:rsidRPr="00CF7610">
        <w:rPr>
          <w:i/>
          <w:color w:val="231F20"/>
          <w:sz w:val="24"/>
        </w:rPr>
        <w:t>l</w:t>
      </w:r>
      <w:r w:rsidR="00E11876" w:rsidRPr="00CF7610">
        <w:rPr>
          <w:i/>
          <w:color w:val="231F20"/>
          <w:sz w:val="24"/>
        </w:rPr>
        <w:t>uận,</w:t>
      </w:r>
      <w:r w:rsidR="00E11876" w:rsidRPr="00CF7610">
        <w:rPr>
          <w:i/>
          <w:color w:val="231F20"/>
          <w:spacing w:val="-11"/>
          <w:sz w:val="24"/>
        </w:rPr>
        <w:t xml:space="preserve"> </w:t>
      </w:r>
      <w:r w:rsidR="00E11876" w:rsidRPr="00CF7610">
        <w:rPr>
          <w:i/>
          <w:color w:val="231F20"/>
          <w:sz w:val="24"/>
        </w:rPr>
        <w:t>nhận</w:t>
      </w:r>
      <w:r w:rsidR="00E11876" w:rsidRPr="00CF7610">
        <w:rPr>
          <w:i/>
          <w:color w:val="231F20"/>
          <w:spacing w:val="-11"/>
          <w:sz w:val="24"/>
        </w:rPr>
        <w:t xml:space="preserve"> </w:t>
      </w:r>
      <w:r w:rsidR="00E11876" w:rsidRPr="00CF7610">
        <w:rPr>
          <w:i/>
          <w:color w:val="231F20"/>
          <w:sz w:val="24"/>
        </w:rPr>
        <w:t>định:</w:t>
      </w:r>
      <w:r w:rsidR="00E11876" w:rsidRPr="00CF7610">
        <w:rPr>
          <w:i/>
          <w:color w:val="231F20"/>
          <w:spacing w:val="-11"/>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sẽ</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sản</w:t>
      </w:r>
      <w:r w:rsidR="00E11876" w:rsidRPr="00CF7610">
        <w:rPr>
          <w:color w:val="231F20"/>
          <w:spacing w:val="-11"/>
          <w:sz w:val="24"/>
        </w:rPr>
        <w:t xml:space="preserve"> </w:t>
      </w:r>
      <w:r w:rsidR="00E11876" w:rsidRPr="00CF7610">
        <w:rPr>
          <w:color w:val="231F20"/>
          <w:sz w:val="24"/>
        </w:rPr>
        <w:t>phẩm</w:t>
      </w:r>
      <w:r w:rsidR="00E11876" w:rsidRPr="00CF7610">
        <w:rPr>
          <w:color w:val="231F20"/>
          <w:spacing w:val="-11"/>
          <w:sz w:val="24"/>
        </w:rPr>
        <w:t xml:space="preserve"> </w:t>
      </w:r>
      <w:r w:rsidR="00E11876" w:rsidRPr="00CF7610">
        <w:rPr>
          <w:color w:val="231F20"/>
          <w:sz w:val="24"/>
        </w:rPr>
        <w:t>bài</w:t>
      </w:r>
      <w:r w:rsidR="00E11876" w:rsidRPr="00CF7610">
        <w:rPr>
          <w:color w:val="231F20"/>
          <w:spacing w:val="-11"/>
          <w:sz w:val="24"/>
        </w:rPr>
        <w:t xml:space="preserve"> </w:t>
      </w:r>
      <w:r w:rsidR="00E11876" w:rsidRPr="00CF7610">
        <w:rPr>
          <w:color w:val="231F20"/>
          <w:sz w:val="24"/>
        </w:rPr>
        <w:t>viết</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dựa</w:t>
      </w:r>
      <w:r w:rsidR="00E11876" w:rsidRPr="00CF7610">
        <w:rPr>
          <w:color w:val="231F20"/>
          <w:spacing w:val="-11"/>
          <w:sz w:val="24"/>
        </w:rPr>
        <w:t xml:space="preserve"> </w:t>
      </w:r>
      <w:r w:rsidR="00E11876" w:rsidRPr="00CF7610">
        <w:rPr>
          <w:color w:val="231F20"/>
          <w:sz w:val="24"/>
        </w:rPr>
        <w:t>vào</w:t>
      </w:r>
      <w:r w:rsidR="00E11876" w:rsidRPr="00CF7610">
        <w:rPr>
          <w:color w:val="231F20"/>
          <w:spacing w:val="-11"/>
          <w:sz w:val="24"/>
        </w:rPr>
        <w:t xml:space="preserve"> </w:t>
      </w:r>
      <w:r w:rsidR="00E11876" w:rsidRPr="00CF7610">
        <w:rPr>
          <w:color w:val="231F20"/>
          <w:sz w:val="24"/>
        </w:rPr>
        <w:t>bảng</w:t>
      </w:r>
      <w:r w:rsidR="00E11876" w:rsidRPr="00CF7610">
        <w:rPr>
          <w:color w:val="231F20"/>
          <w:spacing w:val="-11"/>
          <w:sz w:val="24"/>
        </w:rPr>
        <w:t xml:space="preserve"> </w:t>
      </w:r>
      <w:r w:rsidR="00E11876" w:rsidRPr="00CF7610">
        <w:rPr>
          <w:color w:val="231F20"/>
          <w:sz w:val="24"/>
        </w:rPr>
        <w:t>kiểm</w:t>
      </w:r>
      <w:r w:rsidR="00E11876" w:rsidRPr="00CF7610">
        <w:rPr>
          <w:color w:val="231F20"/>
          <w:spacing w:val="-11"/>
          <w:sz w:val="24"/>
        </w:rPr>
        <w:t xml:space="preserve"> </w:t>
      </w:r>
      <w:r w:rsidR="00E11876" w:rsidRPr="00CF7610">
        <w:rPr>
          <w:color w:val="231F20"/>
          <w:sz w:val="24"/>
        </w:rPr>
        <w:t>trong SGK trong tiết chia sẻ bài viết trên lớp (thực hiện sau khi cho học xem lại và chỉnh sửa rút kinh nghiệm).</w:t>
      </w:r>
    </w:p>
    <w:p w:rsidR="00624C97" w:rsidRPr="00CF7610" w:rsidRDefault="00CF7610" w:rsidP="00CF7610">
      <w:pPr>
        <w:tabs>
          <w:tab w:val="left" w:pos="797"/>
        </w:tabs>
        <w:spacing w:before="150"/>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3.1.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Pr="00CF7610" w:rsidRDefault="00CF7610" w:rsidP="00CF7610">
      <w:pPr>
        <w:tabs>
          <w:tab w:val="left" w:pos="790"/>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Biết cách xem lại và chỉnh sửa bài viết của bản thân và của các bạn khác</w:t>
      </w:r>
      <w:r w:rsidR="00E11876" w:rsidRPr="00CF7610">
        <w:rPr>
          <w:color w:val="231F20"/>
          <w:spacing w:val="40"/>
          <w:sz w:val="24"/>
        </w:rPr>
        <w:t xml:space="preserve"> </w:t>
      </w:r>
      <w:r w:rsidR="00E11876" w:rsidRPr="00CF7610">
        <w:rPr>
          <w:color w:val="231F20"/>
          <w:sz w:val="24"/>
        </w:rPr>
        <w:t>trong lớp.</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bài viết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left="253"/>
      </w:pPr>
      <w:r>
        <w:rPr>
          <w:i/>
          <w:color w:val="231F20"/>
        </w:rPr>
        <w:t>* Giao nhiệm vụ HT</w:t>
      </w:r>
      <w:r>
        <w:rPr>
          <w:color w:val="231F20"/>
        </w:rPr>
        <w:t>: Thực hiện theo nhóm đôi, trao đổi bài viết cho bạn cùng nhóm để đọc và góp ý cho nhau (dựa vào bảng kiểm).</w:t>
      </w:r>
    </w:p>
    <w:p w:rsidR="00624C97" w:rsidRDefault="00624C97">
      <w:pPr>
        <w:spacing w:line="249" w:lineRule="auto"/>
        <w:sectPr w:rsidR="00624C97">
          <w:pgSz w:w="10950" w:h="15370"/>
          <w:pgMar w:top="880" w:right="840" w:bottom="700" w:left="880" w:header="0" w:footer="515" w:gutter="0"/>
          <w:cols w:space="720"/>
        </w:sectPr>
      </w:pPr>
    </w:p>
    <w:p w:rsidR="00624C97" w:rsidRPr="00CF7610" w:rsidRDefault="00CF7610" w:rsidP="00CF7610">
      <w:pPr>
        <w:tabs>
          <w:tab w:val="left" w:pos="610"/>
        </w:tabs>
        <w:spacing w:before="79" w:line="249" w:lineRule="auto"/>
        <w:ind w:left="140" w:right="291" w:firstLine="283"/>
        <w:rPr>
          <w:sz w:val="24"/>
        </w:rPr>
      </w:pPr>
      <w:r>
        <w:rPr>
          <w:i/>
          <w:iCs/>
          <w:color w:val="231F20"/>
          <w:sz w:val="24"/>
          <w:szCs w:val="24"/>
        </w:rPr>
        <w:lastRenderedPageBreak/>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đọc bài của bạn và nhận xét dựa vào bảng kiểm. Với các tiêu chí chưa đạt, HS ghi chú lí giải, phân tích</w:t>
      </w:r>
      <w:r w:rsidR="00E11876" w:rsidRPr="00CF7610">
        <w:rPr>
          <w:color w:val="231F20"/>
          <w:sz w:val="24"/>
        </w:rPr>
        <w:t xml:space="preserve"> nguyên nhân.</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2 – 3 nhóm đôi HS</w:t>
      </w:r>
      <w:r w:rsidR="00E11876" w:rsidRPr="00CF7610">
        <w:rPr>
          <w:color w:val="231F20"/>
          <w:spacing w:val="-1"/>
          <w:sz w:val="24"/>
        </w:rPr>
        <w:t xml:space="preserve"> </w:t>
      </w:r>
      <w:r w:rsidR="00E11876" w:rsidRPr="00CF7610">
        <w:rPr>
          <w:color w:val="231F20"/>
          <w:sz w:val="24"/>
        </w:rPr>
        <w:t xml:space="preserve">trình bày kết quả đánh giá lẫn </w:t>
      </w:r>
      <w:r w:rsidR="00E11876" w:rsidRPr="00CF7610">
        <w:rPr>
          <w:color w:val="231F20"/>
          <w:spacing w:val="-2"/>
          <w:sz w:val="24"/>
        </w:rPr>
        <w:t>nhau.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1</w:t>
      </w:r>
      <w:r w:rsidR="00E11876" w:rsidRPr="00CF7610">
        <w:rPr>
          <w:color w:val="231F20"/>
          <w:spacing w:val="-1"/>
          <w:sz w:val="24"/>
        </w:rPr>
        <w:t xml:space="preserve"> </w:t>
      </w:r>
      <w:r w:rsidR="00E11876" w:rsidRPr="00CF7610">
        <w:rPr>
          <w:color w:val="231F20"/>
          <w:sz w:val="24"/>
        </w:rPr>
        <w:t>– 2 HS</w:t>
      </w:r>
      <w:r w:rsidR="00E11876" w:rsidRPr="00CF7610">
        <w:rPr>
          <w:color w:val="231F20"/>
          <w:spacing w:val="-1"/>
          <w:sz w:val="24"/>
        </w:rPr>
        <w:t xml:space="preserve"> </w:t>
      </w:r>
      <w:r w:rsidR="00E11876" w:rsidRPr="00CF7610">
        <w:rPr>
          <w:color w:val="231F20"/>
          <w:sz w:val="24"/>
        </w:rPr>
        <w:t>đọc bài viết trước</w:t>
      </w:r>
      <w:r w:rsidR="00E11876" w:rsidRPr="00CF7610">
        <w:rPr>
          <w:color w:val="231F20"/>
          <w:spacing w:val="-1"/>
          <w:sz w:val="24"/>
        </w:rPr>
        <w:t xml:space="preserve"> </w:t>
      </w:r>
      <w:r w:rsidR="00E11876" w:rsidRPr="00CF7610">
        <w:rPr>
          <w:color w:val="231F20"/>
          <w:sz w:val="24"/>
        </w:rPr>
        <w:t>lớp và các HS</w:t>
      </w:r>
      <w:r w:rsidR="00E11876" w:rsidRPr="00CF7610">
        <w:rPr>
          <w:color w:val="231F20"/>
          <w:spacing w:val="-1"/>
          <w:sz w:val="24"/>
        </w:rPr>
        <w:t xml:space="preserve"> </w:t>
      </w:r>
      <w:r w:rsidR="00E11876" w:rsidRPr="00CF7610">
        <w:rPr>
          <w:color w:val="231F20"/>
          <w:sz w:val="24"/>
        </w:rPr>
        <w:t xml:space="preserve">khác nhận </w:t>
      </w:r>
      <w:r w:rsidR="00E11876" w:rsidRPr="00CF7610">
        <w:rPr>
          <w:color w:val="231F20"/>
          <w:spacing w:val="-4"/>
          <w:sz w:val="24"/>
        </w:rPr>
        <w:t>xét.</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50"/>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tổng</w:t>
      </w:r>
      <w:r w:rsidR="00E11876" w:rsidRPr="00CF7610">
        <w:rPr>
          <w:color w:val="231F20"/>
          <w:spacing w:val="-8"/>
          <w:sz w:val="24"/>
        </w:rPr>
        <w:t xml:space="preserve"> </w:t>
      </w:r>
      <w:r w:rsidR="00E11876" w:rsidRPr="00CF7610">
        <w:rPr>
          <w:color w:val="231F20"/>
          <w:sz w:val="24"/>
        </w:rPr>
        <w:t>hợp</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8"/>
          <w:sz w:val="24"/>
        </w:rPr>
        <w:t xml:space="preserve"> </w:t>
      </w:r>
      <w:r w:rsidR="00E11876" w:rsidRPr="00CF7610">
        <w:rPr>
          <w:color w:val="231F20"/>
          <w:sz w:val="24"/>
        </w:rPr>
        <w:t>điểm</w:t>
      </w:r>
      <w:r w:rsidR="00E11876" w:rsidRPr="00CF7610">
        <w:rPr>
          <w:color w:val="231F20"/>
          <w:spacing w:val="-8"/>
          <w:sz w:val="24"/>
        </w:rPr>
        <w:t xml:space="preserve"> </w:t>
      </w:r>
      <w:r w:rsidR="00E11876" w:rsidRPr="00CF7610">
        <w:rPr>
          <w:color w:val="231F20"/>
          <w:sz w:val="24"/>
        </w:rPr>
        <w:t>cần</w:t>
      </w:r>
      <w:r w:rsidR="00E11876" w:rsidRPr="00CF7610">
        <w:rPr>
          <w:color w:val="231F20"/>
          <w:spacing w:val="-8"/>
          <w:sz w:val="24"/>
        </w:rPr>
        <w:t xml:space="preserve"> </w:t>
      </w:r>
      <w:r w:rsidR="00E11876" w:rsidRPr="00CF7610">
        <w:rPr>
          <w:color w:val="231F20"/>
          <w:sz w:val="24"/>
        </w:rPr>
        <w:t>lưu</w:t>
      </w:r>
      <w:r w:rsidR="00E11876" w:rsidRPr="00CF7610">
        <w:rPr>
          <w:color w:val="231F20"/>
          <w:spacing w:val="-8"/>
          <w:sz w:val="24"/>
        </w:rPr>
        <w:t xml:space="preserve"> </w:t>
      </w:r>
      <w:r w:rsidR="00E11876" w:rsidRPr="00CF7610">
        <w:rPr>
          <w:color w:val="231F20"/>
          <w:sz w:val="24"/>
        </w:rPr>
        <w:t>ý</w:t>
      </w:r>
      <w:r w:rsidR="00E11876" w:rsidRPr="00CF7610">
        <w:rPr>
          <w:color w:val="231F20"/>
          <w:spacing w:val="-8"/>
          <w:sz w:val="24"/>
        </w:rPr>
        <w:t xml:space="preserve"> </w:t>
      </w:r>
      <w:r w:rsidR="00E11876" w:rsidRPr="00CF7610">
        <w:rPr>
          <w:color w:val="231F20"/>
          <w:sz w:val="24"/>
        </w:rPr>
        <w:t>(ưu</w:t>
      </w:r>
      <w:r w:rsidR="00E11876" w:rsidRPr="00CF7610">
        <w:rPr>
          <w:color w:val="231F20"/>
          <w:spacing w:val="-8"/>
          <w:sz w:val="24"/>
        </w:rPr>
        <w:t xml:space="preserve"> </w:t>
      </w:r>
      <w:r w:rsidR="00E11876" w:rsidRPr="00CF7610">
        <w:rPr>
          <w:color w:val="231F20"/>
          <w:sz w:val="24"/>
        </w:rPr>
        <w:t>điểm,</w:t>
      </w:r>
      <w:r w:rsidR="00E11876" w:rsidRPr="00CF7610">
        <w:rPr>
          <w:color w:val="231F20"/>
          <w:spacing w:val="-8"/>
          <w:sz w:val="24"/>
        </w:rPr>
        <w:t xml:space="preserve"> </w:t>
      </w:r>
      <w:r w:rsidR="00E11876" w:rsidRPr="00CF7610">
        <w:rPr>
          <w:color w:val="231F20"/>
          <w:sz w:val="24"/>
        </w:rPr>
        <w:t>nhược</w:t>
      </w:r>
      <w:r w:rsidR="00E11876" w:rsidRPr="00CF7610">
        <w:rPr>
          <w:color w:val="231F20"/>
          <w:spacing w:val="-8"/>
          <w:sz w:val="24"/>
        </w:rPr>
        <w:t xml:space="preserve"> </w:t>
      </w:r>
      <w:r w:rsidR="00E11876" w:rsidRPr="00CF7610">
        <w:rPr>
          <w:color w:val="231F20"/>
          <w:sz w:val="24"/>
        </w:rPr>
        <w:t>điểm)</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các</w:t>
      </w:r>
      <w:r w:rsidR="00E11876" w:rsidRPr="00CF7610">
        <w:rPr>
          <w:color w:val="231F20"/>
          <w:spacing w:val="-8"/>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viết</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(dựa trên bảng kiểm).</w:t>
      </w:r>
    </w:p>
    <w:p w:rsidR="00624C97" w:rsidRPr="00CF7610" w:rsidRDefault="00CF7610" w:rsidP="00CF7610">
      <w:pPr>
        <w:tabs>
          <w:tab w:val="left" w:pos="604"/>
        </w:tabs>
        <w:spacing w:before="59"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4"/>
          <w:sz w:val="24"/>
        </w:rPr>
        <w:t xml:space="preserve"> </w:t>
      </w:r>
      <w:r w:rsidR="00E11876" w:rsidRPr="00CF7610">
        <w:rPr>
          <w:color w:val="231F20"/>
          <w:sz w:val="24"/>
        </w:rPr>
        <w:t>đánh giá và nhận xét về khâu chuẩn bị bài ở nhà của HS, từ đó đưa ra những lưu ý về năng lực tự chủ, tự học khi chuẩn bị bài viết ở nhà.</w:t>
      </w:r>
    </w:p>
    <w:p w:rsidR="00624C97" w:rsidRPr="00CF7610" w:rsidRDefault="00CF7610" w:rsidP="00CF7610">
      <w:pPr>
        <w:tabs>
          <w:tab w:val="left" w:pos="878"/>
        </w:tabs>
        <w:spacing w:before="92"/>
        <w:ind w:left="878" w:hanging="455"/>
        <w:rPr>
          <w:b/>
          <w:sz w:val="26"/>
        </w:rPr>
      </w:pPr>
      <w:r>
        <w:rPr>
          <w:b/>
          <w:bCs/>
          <w:color w:val="231F20"/>
          <w:sz w:val="26"/>
          <w:szCs w:val="26"/>
        </w:rPr>
        <w:t>3.2.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679"/>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Rút ra được kinh nghiệm khi viết bài phát biểu trong lễ ph</w:t>
      </w:r>
      <w:r w:rsidR="00E11876" w:rsidRPr="00CF7610">
        <w:rPr>
          <w:color w:val="231F20"/>
          <w:sz w:val="24"/>
        </w:rPr>
        <w:t>át động phong</w:t>
      </w:r>
      <w:r w:rsidR="00E11876" w:rsidRPr="00CF7610">
        <w:rPr>
          <w:color w:val="231F20"/>
          <w:spacing w:val="40"/>
          <w:sz w:val="24"/>
        </w:rPr>
        <w:t xml:space="preserve"> </w:t>
      </w:r>
      <w:r w:rsidR="00E11876" w:rsidRPr="00CF7610">
        <w:rPr>
          <w:color w:val="231F20"/>
          <w:sz w:val="24"/>
        </w:rPr>
        <w:t>trào/ hoạt động xã hội.</w:t>
      </w:r>
    </w:p>
    <w:p w:rsidR="00624C97" w:rsidRPr="00CF7610" w:rsidRDefault="00CF7610" w:rsidP="00CF7610">
      <w:pPr>
        <w:tabs>
          <w:tab w:val="left" w:pos="660"/>
        </w:tabs>
        <w:spacing w:before="58"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5"/>
          <w:sz w:val="24"/>
        </w:rPr>
        <w:t xml:space="preserve"> </w:t>
      </w:r>
      <w:r w:rsidR="00E11876" w:rsidRPr="00CF7610">
        <w:rPr>
          <w:b/>
          <w:i/>
          <w:color w:val="231F20"/>
          <w:sz w:val="24"/>
        </w:rPr>
        <w:t>phẩm:</w:t>
      </w:r>
      <w:r w:rsidR="00E11876" w:rsidRPr="00CF7610">
        <w:rPr>
          <w:b/>
          <w:i/>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kinh</w:t>
      </w:r>
      <w:r w:rsidR="00E11876" w:rsidRPr="00CF7610">
        <w:rPr>
          <w:color w:val="231F20"/>
          <w:spacing w:val="-5"/>
          <w:sz w:val="24"/>
        </w:rPr>
        <w:t xml:space="preserve"> </w:t>
      </w:r>
      <w:r w:rsidR="00E11876" w:rsidRPr="00CF7610">
        <w:rPr>
          <w:color w:val="231F20"/>
          <w:sz w:val="24"/>
        </w:rPr>
        <w:t>nghiệm</w:t>
      </w:r>
      <w:r w:rsidR="00E11876" w:rsidRPr="00CF7610">
        <w:rPr>
          <w:color w:val="231F20"/>
          <w:spacing w:val="-5"/>
          <w:sz w:val="24"/>
        </w:rPr>
        <w:t xml:space="preserve"> </w:t>
      </w:r>
      <w:r w:rsidR="00E11876" w:rsidRPr="00CF7610">
        <w:rPr>
          <w:color w:val="231F20"/>
          <w:sz w:val="24"/>
        </w:rPr>
        <w:t>rút</w:t>
      </w:r>
      <w:r w:rsidR="00E11876" w:rsidRPr="00CF7610">
        <w:rPr>
          <w:color w:val="231F20"/>
          <w:spacing w:val="-5"/>
          <w:sz w:val="24"/>
        </w:rPr>
        <w:t xml:space="preserve"> </w:t>
      </w:r>
      <w:r w:rsidR="00E11876" w:rsidRPr="00CF7610">
        <w:rPr>
          <w:color w:val="231F20"/>
          <w:sz w:val="24"/>
        </w:rPr>
        <w:t>ra</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khi</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phát</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lễ</w:t>
      </w:r>
      <w:r w:rsidR="00E11876" w:rsidRPr="00CF7610">
        <w:rPr>
          <w:color w:val="231F20"/>
          <w:spacing w:val="-5"/>
          <w:sz w:val="24"/>
        </w:rPr>
        <w:t xml:space="preserve"> </w:t>
      </w:r>
      <w:r w:rsidR="00E11876" w:rsidRPr="00CF7610">
        <w:rPr>
          <w:color w:val="231F20"/>
          <w:sz w:val="24"/>
        </w:rPr>
        <w:t>phát</w:t>
      </w:r>
      <w:r w:rsidR="00E11876" w:rsidRPr="00CF7610">
        <w:rPr>
          <w:color w:val="231F20"/>
          <w:spacing w:val="-5"/>
          <w:sz w:val="24"/>
        </w:rPr>
        <w:t xml:space="preserve"> </w:t>
      </w:r>
      <w:r w:rsidR="00E11876" w:rsidRPr="00CF7610">
        <w:rPr>
          <w:color w:val="231F20"/>
          <w:sz w:val="24"/>
        </w:rPr>
        <w:t>động phong trào/ hoạt động xã hội.</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4"/>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ghi</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kinh</w:t>
      </w:r>
      <w:r w:rsidR="00E11876" w:rsidRPr="00CF7610">
        <w:rPr>
          <w:color w:val="231F20"/>
          <w:spacing w:val="-11"/>
          <w:sz w:val="24"/>
        </w:rPr>
        <w:t xml:space="preserve"> </w:t>
      </w:r>
      <w:r w:rsidR="00E11876" w:rsidRPr="00CF7610">
        <w:rPr>
          <w:color w:val="231F20"/>
          <w:sz w:val="24"/>
        </w:rPr>
        <w:t>nghiệm</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bản</w:t>
      </w:r>
      <w:r w:rsidR="00E11876" w:rsidRPr="00CF7610">
        <w:rPr>
          <w:color w:val="231F20"/>
          <w:spacing w:val="-11"/>
          <w:sz w:val="24"/>
        </w:rPr>
        <w:t xml:space="preserve"> </w:t>
      </w:r>
      <w:r w:rsidR="00E11876" w:rsidRPr="00CF7610">
        <w:rPr>
          <w:color w:val="231F20"/>
          <w:sz w:val="24"/>
        </w:rPr>
        <w:t>thân</w:t>
      </w:r>
      <w:r w:rsidR="00E11876" w:rsidRPr="00CF7610">
        <w:rPr>
          <w:color w:val="231F20"/>
          <w:spacing w:val="-11"/>
          <w:sz w:val="24"/>
        </w:rPr>
        <w:t xml:space="preserve"> </w:t>
      </w:r>
      <w:r w:rsidR="00E11876" w:rsidRPr="00CF7610">
        <w:rPr>
          <w:color w:val="231F20"/>
          <w:sz w:val="24"/>
        </w:rPr>
        <w:t>sau</w:t>
      </w:r>
      <w:r w:rsidR="00E11876" w:rsidRPr="00CF7610">
        <w:rPr>
          <w:color w:val="231F20"/>
          <w:spacing w:val="-11"/>
          <w:sz w:val="24"/>
        </w:rPr>
        <w:t xml:space="preserve"> </w:t>
      </w:r>
      <w:r w:rsidR="00E11876" w:rsidRPr="00CF7610">
        <w:rPr>
          <w:color w:val="231F20"/>
          <w:sz w:val="24"/>
        </w:rPr>
        <w:t>khi</w:t>
      </w:r>
      <w:r w:rsidR="00E11876" w:rsidRPr="00CF7610">
        <w:rPr>
          <w:color w:val="231F20"/>
          <w:spacing w:val="-11"/>
          <w:sz w:val="24"/>
        </w:rPr>
        <w:t xml:space="preserve"> </w:t>
      </w:r>
      <w:r w:rsidR="00E11876" w:rsidRPr="00CF7610">
        <w:rPr>
          <w:color w:val="231F20"/>
          <w:sz w:val="24"/>
        </w:rPr>
        <w:t>viết</w:t>
      </w:r>
      <w:r w:rsidR="00E11876" w:rsidRPr="00CF7610">
        <w:rPr>
          <w:color w:val="231F20"/>
          <w:spacing w:val="-11"/>
          <w:sz w:val="24"/>
        </w:rPr>
        <w:t xml:space="preserve"> </w:t>
      </w:r>
      <w:r w:rsidR="00E11876" w:rsidRPr="00CF7610">
        <w:rPr>
          <w:color w:val="231F20"/>
          <w:sz w:val="24"/>
        </w:rPr>
        <w:t>mà</w:t>
      </w:r>
      <w:r w:rsidR="00E11876" w:rsidRPr="00CF7610">
        <w:rPr>
          <w:color w:val="231F20"/>
          <w:spacing w:val="-14"/>
          <w:sz w:val="24"/>
        </w:rPr>
        <w:t xml:space="preserve"> </w:t>
      </w:r>
      <w:r w:rsidR="00E11876" w:rsidRPr="00CF7610">
        <w:rPr>
          <w:color w:val="231F20"/>
          <w:sz w:val="24"/>
        </w:rPr>
        <w:t>VB</w:t>
      </w:r>
      <w:r w:rsidR="00E11876" w:rsidRPr="00CF7610">
        <w:rPr>
          <w:color w:val="231F20"/>
          <w:spacing w:val="-11"/>
          <w:sz w:val="24"/>
        </w:rPr>
        <w:t xml:space="preserve"> </w:t>
      </w:r>
      <w:r w:rsidR="00E11876" w:rsidRPr="00CF7610">
        <w:rPr>
          <w:color w:val="231F20"/>
          <w:sz w:val="24"/>
        </w:rPr>
        <w:t>nghị luận về một vấn đề xã hội.</w:t>
      </w:r>
    </w:p>
    <w:p w:rsidR="00624C97" w:rsidRPr="00CF7610" w:rsidRDefault="00CF7610" w:rsidP="00CF7610">
      <w:pPr>
        <w:tabs>
          <w:tab w:val="left" w:pos="594"/>
        </w:tabs>
        <w:spacing w:before="59"/>
        <w:ind w:left="594" w:hanging="171"/>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1"/>
          <w:sz w:val="24"/>
        </w:rPr>
        <w:t xml:space="preserve"> </w:t>
      </w:r>
      <w:r w:rsidR="00E11876" w:rsidRPr="00CF7610">
        <w:rPr>
          <w:i/>
          <w:color w:val="231F20"/>
          <w:sz w:val="24"/>
        </w:rPr>
        <w:t>hiện</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ghi</w:t>
      </w:r>
      <w:r w:rsidR="00E11876" w:rsidRPr="00CF7610">
        <w:rPr>
          <w:color w:val="231F20"/>
          <w:spacing w:val="-10"/>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kinh</w:t>
      </w:r>
      <w:r w:rsidR="00E11876" w:rsidRPr="00CF7610">
        <w:rPr>
          <w:color w:val="231F20"/>
          <w:spacing w:val="-10"/>
          <w:sz w:val="24"/>
        </w:rPr>
        <w:t xml:space="preserve"> </w:t>
      </w:r>
      <w:r w:rsidR="00E11876" w:rsidRPr="00CF7610">
        <w:rPr>
          <w:color w:val="231F20"/>
          <w:sz w:val="24"/>
        </w:rPr>
        <w:t>nghiệm</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0"/>
          <w:sz w:val="24"/>
        </w:rPr>
        <w:t xml:space="preserve"> </w:t>
      </w:r>
      <w:r w:rsidR="00E11876" w:rsidRPr="00CF7610">
        <w:rPr>
          <w:color w:val="231F20"/>
          <w:sz w:val="24"/>
        </w:rPr>
        <w:t>chuẩn</w:t>
      </w:r>
      <w:r w:rsidR="00E11876" w:rsidRPr="00CF7610">
        <w:rPr>
          <w:color w:val="231F20"/>
          <w:spacing w:val="-10"/>
          <w:sz w:val="24"/>
        </w:rPr>
        <w:t xml:space="preserve"> </w:t>
      </w:r>
      <w:r w:rsidR="00E11876" w:rsidRPr="00CF7610">
        <w:rPr>
          <w:color w:val="231F20"/>
          <w:sz w:val="24"/>
        </w:rPr>
        <w:t>bị</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pacing w:val="-4"/>
          <w:sz w:val="24"/>
        </w:rPr>
        <w:t>bày.</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xml:space="preserve">: 1 </w:t>
      </w:r>
      <w:r w:rsidR="00E11876" w:rsidRPr="00CF7610">
        <w:rPr>
          <w:i/>
          <w:color w:val="231F20"/>
          <w:sz w:val="24"/>
        </w:rPr>
        <w:t>–</w:t>
      </w:r>
      <w:r w:rsidR="00E11876" w:rsidRPr="00CF7610">
        <w:rPr>
          <w:i/>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chia sẻ những kinh</w:t>
      </w:r>
      <w:r w:rsidR="00E11876" w:rsidRPr="00CF7610">
        <w:rPr>
          <w:color w:val="231F20"/>
          <w:spacing w:val="-1"/>
          <w:sz w:val="24"/>
        </w:rPr>
        <w:t xml:space="preserve"> </w:t>
      </w:r>
      <w:r w:rsidR="00E11876" w:rsidRPr="00CF7610">
        <w:rPr>
          <w:color w:val="231F20"/>
          <w:sz w:val="24"/>
        </w:rPr>
        <w:t>nghiệm.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spacing w:before="68" w:line="249" w:lineRule="auto"/>
        <w:ind w:left="140" w:right="293"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tổng</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đánh</w:t>
      </w:r>
      <w:r w:rsidR="00E11876" w:rsidRPr="00CF7610">
        <w:rPr>
          <w:color w:val="231F20"/>
          <w:spacing w:val="-2"/>
          <w:sz w:val="24"/>
        </w:rPr>
        <w:t xml:space="preserve"> </w:t>
      </w:r>
      <w:r w:rsidR="00E11876" w:rsidRPr="00CF7610">
        <w:rPr>
          <w:color w:val="231F20"/>
          <w:sz w:val="24"/>
        </w:rPr>
        <w:t>giá,</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kinh</w:t>
      </w:r>
      <w:r w:rsidR="00E11876" w:rsidRPr="00CF7610">
        <w:rPr>
          <w:color w:val="231F20"/>
          <w:spacing w:val="-2"/>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HS cần nắm.</w:t>
      </w:r>
    </w:p>
    <w:p w:rsidR="00624C97" w:rsidRPr="00CF7610" w:rsidRDefault="00CF7610" w:rsidP="00CF7610">
      <w:pPr>
        <w:tabs>
          <w:tab w:val="left" w:pos="627"/>
        </w:tabs>
        <w:spacing w:before="93"/>
        <w:ind w:left="627" w:hanging="317"/>
        <w:rPr>
          <w:b/>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quy trình viết bài luận về bản thân để tạo lập</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Bài viết đã</w:t>
      </w:r>
      <w:r w:rsidR="00E11876" w:rsidRPr="00CF7610">
        <w:rPr>
          <w:color w:val="231F20"/>
          <w:spacing w:val="-1"/>
          <w:sz w:val="24"/>
        </w:rPr>
        <w:t xml:space="preserve"> </w:t>
      </w:r>
      <w:r w:rsidR="00E11876" w:rsidRPr="00CF7610">
        <w:rPr>
          <w:color w:val="231F20"/>
          <w:sz w:val="24"/>
        </w:rPr>
        <w:t xml:space="preserve">được công bố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9"/>
        </w:tabs>
        <w:spacing w:line="249" w:lineRule="auto"/>
        <w:ind w:left="140" w:right="287"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6"/>
          <w:sz w:val="24"/>
        </w:rPr>
        <w:t xml:space="preserve"> </w:t>
      </w:r>
      <w:r w:rsidR="00E11876" w:rsidRPr="00CF7610">
        <w:rPr>
          <w:i/>
          <w:color w:val="231F20"/>
          <w:sz w:val="24"/>
        </w:rPr>
        <w:t>nhiệm</w:t>
      </w:r>
      <w:r w:rsidR="00E11876" w:rsidRPr="00CF7610">
        <w:rPr>
          <w:i/>
          <w:color w:val="231F20"/>
          <w:spacing w:val="-6"/>
          <w:sz w:val="24"/>
        </w:rPr>
        <w:t xml:space="preserve"> </w:t>
      </w:r>
      <w:r w:rsidR="00E11876" w:rsidRPr="00CF7610">
        <w:rPr>
          <w:i/>
          <w:color w:val="231F20"/>
          <w:sz w:val="24"/>
        </w:rPr>
        <w:t>vụ</w:t>
      </w:r>
      <w:r w:rsidR="00E11876" w:rsidRPr="00CF7610">
        <w:rPr>
          <w:i/>
          <w:color w:val="231F20"/>
          <w:spacing w:val="-6"/>
          <w:sz w:val="24"/>
        </w:rPr>
        <w:t xml:space="preserve"> </w:t>
      </w:r>
      <w:r w:rsidR="00E11876" w:rsidRPr="00CF7610">
        <w:rPr>
          <w:i/>
          <w:color w:val="231F20"/>
          <w:sz w:val="24"/>
        </w:rPr>
        <w:t>HT:</w:t>
      </w:r>
      <w:r w:rsidR="00E11876" w:rsidRPr="00CF7610">
        <w:rPr>
          <w:i/>
          <w:color w:val="231F20"/>
          <w:spacing w:val="-5"/>
          <w:sz w:val="24"/>
        </w:rPr>
        <w:t xml:space="preserve"> </w:t>
      </w:r>
      <w:r w:rsidR="00E11876" w:rsidRPr="00CF7610">
        <w:rPr>
          <w:color w:val="231F20"/>
          <w:sz w:val="24"/>
        </w:rPr>
        <w:t>Từ</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chỉnh</w:t>
      </w:r>
      <w:r w:rsidR="00E11876" w:rsidRPr="00CF7610">
        <w:rPr>
          <w:color w:val="231F20"/>
          <w:spacing w:val="-6"/>
          <w:sz w:val="24"/>
        </w:rPr>
        <w:t xml:space="preserve"> </w:t>
      </w:r>
      <w:r w:rsidR="00E11876" w:rsidRPr="00CF7610">
        <w:rPr>
          <w:color w:val="231F20"/>
          <w:sz w:val="24"/>
        </w:rPr>
        <w:t>sửa</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rút</w:t>
      </w:r>
      <w:r w:rsidR="00E11876" w:rsidRPr="00CF7610">
        <w:rPr>
          <w:color w:val="231F20"/>
          <w:spacing w:val="-6"/>
          <w:sz w:val="24"/>
        </w:rPr>
        <w:t xml:space="preserve"> </w:t>
      </w:r>
      <w:r w:rsidR="00E11876" w:rsidRPr="00CF7610">
        <w:rPr>
          <w:color w:val="231F20"/>
          <w:sz w:val="24"/>
        </w:rPr>
        <w:t>kinh</w:t>
      </w:r>
      <w:r w:rsidR="00E11876" w:rsidRPr="00CF7610">
        <w:rPr>
          <w:color w:val="231F20"/>
          <w:spacing w:val="-6"/>
          <w:sz w:val="24"/>
        </w:rPr>
        <w:t xml:space="preserve"> </w:t>
      </w:r>
      <w:r w:rsidR="00E11876" w:rsidRPr="00CF7610">
        <w:rPr>
          <w:color w:val="231F20"/>
          <w:sz w:val="24"/>
        </w:rPr>
        <w:t>nghiệm</w:t>
      </w:r>
      <w:r w:rsidR="00E11876" w:rsidRPr="00CF7610">
        <w:rPr>
          <w:color w:val="231F20"/>
          <w:spacing w:val="-6"/>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lớp,</w:t>
      </w:r>
      <w:r w:rsidR="00E11876" w:rsidRPr="00CF7610">
        <w:rPr>
          <w:color w:val="231F20"/>
          <w:spacing w:val="-6"/>
          <w:sz w:val="24"/>
        </w:rPr>
        <w:t xml:space="preserve"> </w:t>
      </w:r>
      <w:r w:rsidR="00E11876" w:rsidRPr="00CF7610">
        <w:rPr>
          <w:color w:val="231F20"/>
          <w:sz w:val="24"/>
        </w:rPr>
        <w:t>GV cho HS về nhà lựa chọn một trong hai nhiệm vụ:</w:t>
      </w:r>
    </w:p>
    <w:p w:rsidR="00624C97" w:rsidRPr="00CF7610" w:rsidRDefault="00CF7610" w:rsidP="00CF7610">
      <w:pPr>
        <w:tabs>
          <w:tab w:val="left" w:pos="603"/>
        </w:tabs>
        <w:spacing w:before="59"/>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Sửa bài viết cho hoàn chỉnh và công </w:t>
      </w:r>
      <w:r w:rsidR="00E11876" w:rsidRPr="00CF7610">
        <w:rPr>
          <w:color w:val="231F20"/>
          <w:spacing w:val="-5"/>
          <w:sz w:val="24"/>
        </w:rPr>
        <w:t>bố.</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Chọn một đề tài khác để viết bài nghị luận và công </w:t>
      </w:r>
      <w:r w:rsidR="00E11876" w:rsidRPr="00CF7610">
        <w:rPr>
          <w:color w:val="231F20"/>
          <w:spacing w:val="-5"/>
          <w:sz w:val="24"/>
        </w:rPr>
        <w:t>bố.</w:t>
      </w:r>
    </w:p>
    <w:p w:rsidR="00624C97" w:rsidRPr="00CF7610" w:rsidRDefault="00CF7610" w:rsidP="00CF7610">
      <w:pPr>
        <w:tabs>
          <w:tab w:val="left" w:pos="605"/>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về nhà thực hiện chỉnh sửa bài viết hoặc viết bài mới, sau đó</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bố</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2"/>
          <w:sz w:val="24"/>
        </w:rPr>
        <w:t xml:space="preserve"> </w:t>
      </w:r>
      <w:r w:rsidR="00E11876" w:rsidRPr="00CF7610">
        <w:rPr>
          <w:color w:val="231F20"/>
          <w:sz w:val="24"/>
        </w:rPr>
        <w:t>viết.</w:t>
      </w:r>
      <w:r w:rsidR="00E11876" w:rsidRPr="00CF7610">
        <w:rPr>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có</w:t>
      </w:r>
      <w:r w:rsidR="00E11876" w:rsidRPr="00CF7610">
        <w:rPr>
          <w:color w:val="231F20"/>
          <w:spacing w:val="-12"/>
          <w:sz w:val="24"/>
        </w:rPr>
        <w:t xml:space="preserve"> </w:t>
      </w:r>
      <w:r w:rsidR="00E11876" w:rsidRPr="00CF7610">
        <w:rPr>
          <w:color w:val="231F20"/>
          <w:sz w:val="24"/>
        </w:rPr>
        <w:t>thể</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bố</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2"/>
          <w:sz w:val="24"/>
        </w:rPr>
        <w:t xml:space="preserve"> </w:t>
      </w:r>
      <w:r w:rsidR="00E11876" w:rsidRPr="00CF7610">
        <w:rPr>
          <w:color w:val="231F20"/>
          <w:sz w:val="24"/>
        </w:rPr>
        <w:t>viết</w:t>
      </w:r>
      <w:r w:rsidR="00E11876" w:rsidRPr="00CF7610">
        <w:rPr>
          <w:color w:val="231F20"/>
          <w:spacing w:val="-12"/>
          <w:sz w:val="24"/>
        </w:rPr>
        <w:t xml:space="preserve"> </w:t>
      </w:r>
      <w:r w:rsidR="00E11876" w:rsidRPr="00CF7610">
        <w:rPr>
          <w:color w:val="231F20"/>
          <w:sz w:val="24"/>
        </w:rPr>
        <w:t>trên</w:t>
      </w:r>
      <w:r w:rsidR="00E11876" w:rsidRPr="00CF7610">
        <w:rPr>
          <w:color w:val="231F20"/>
          <w:spacing w:val="-12"/>
          <w:sz w:val="24"/>
        </w:rPr>
        <w:t xml:space="preserve"> </w:t>
      </w:r>
      <w:r w:rsidR="00E11876" w:rsidRPr="00CF7610">
        <w:rPr>
          <w:color w:val="231F20"/>
          <w:sz w:val="24"/>
        </w:rPr>
        <w:t>blog</w:t>
      </w:r>
      <w:r w:rsidR="00E11876" w:rsidRPr="00CF7610">
        <w:rPr>
          <w:color w:val="231F20"/>
          <w:spacing w:val="-12"/>
          <w:sz w:val="24"/>
        </w:rPr>
        <w:t xml:space="preserve"> </w:t>
      </w:r>
      <w:r w:rsidR="00E11876" w:rsidRPr="00CF7610">
        <w:rPr>
          <w:color w:val="231F20"/>
          <w:sz w:val="24"/>
        </w:rPr>
        <w:t>cá</w:t>
      </w:r>
      <w:r w:rsidR="00E11876" w:rsidRPr="00CF7610">
        <w:rPr>
          <w:color w:val="231F20"/>
          <w:spacing w:val="-12"/>
          <w:sz w:val="24"/>
        </w:rPr>
        <w:t xml:space="preserve"> </w:t>
      </w:r>
      <w:r w:rsidR="00E11876" w:rsidRPr="00CF7610">
        <w:rPr>
          <w:color w:val="231F20"/>
          <w:sz w:val="24"/>
        </w:rPr>
        <w:t>nhân,</w:t>
      </w:r>
      <w:r w:rsidR="00E11876" w:rsidRPr="00CF7610">
        <w:rPr>
          <w:color w:val="231F20"/>
          <w:spacing w:val="-12"/>
          <w:sz w:val="24"/>
        </w:rPr>
        <w:t xml:space="preserve"> </w:t>
      </w:r>
      <w:r w:rsidR="00E11876" w:rsidRPr="00CF7610">
        <w:rPr>
          <w:color w:val="231F20"/>
          <w:sz w:val="24"/>
        </w:rPr>
        <w:t>trên</w:t>
      </w:r>
      <w:r w:rsidR="00E11876" w:rsidRPr="00CF7610">
        <w:rPr>
          <w:color w:val="231F20"/>
          <w:spacing w:val="-12"/>
          <w:sz w:val="24"/>
        </w:rPr>
        <w:t xml:space="preserve"> </w:t>
      </w:r>
      <w:r w:rsidR="00E11876" w:rsidRPr="00CF7610">
        <w:rPr>
          <w:color w:val="231F20"/>
          <w:sz w:val="24"/>
        </w:rPr>
        <w:t>trang</w:t>
      </w:r>
      <w:r w:rsidR="00E11876" w:rsidRPr="00CF7610">
        <w:rPr>
          <w:color w:val="231F20"/>
          <w:spacing w:val="-12"/>
          <w:sz w:val="24"/>
        </w:rPr>
        <w:t xml:space="preserve"> </w:t>
      </w:r>
      <w:r w:rsidR="00E11876" w:rsidRPr="00CF7610">
        <w:rPr>
          <w:color w:val="231F20"/>
          <w:sz w:val="24"/>
        </w:rPr>
        <w:t>web</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lớp,</w:t>
      </w:r>
      <w:r w:rsidR="00E11876" w:rsidRPr="00CF7610">
        <w:rPr>
          <w:color w:val="231F20"/>
          <w:spacing w:val="-12"/>
          <w:sz w:val="24"/>
        </w:rPr>
        <w:t xml:space="preserve"> </w:t>
      </w:r>
      <w:r w:rsidR="00E11876" w:rsidRPr="00CF7610">
        <w:rPr>
          <w:color w:val="231F20"/>
          <w:sz w:val="24"/>
        </w:rPr>
        <w:t>trên bảng thông tin trong lớp học,…</w:t>
      </w:r>
    </w:p>
    <w:p w:rsidR="00624C97" w:rsidRPr="00CF7610" w:rsidRDefault="00CF7610" w:rsidP="00CF7610">
      <w:pPr>
        <w:tabs>
          <w:tab w:val="left" w:pos="609"/>
        </w:tabs>
        <w:spacing w:before="60"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HS giới thiệu bài viết đã được chỉnh sửa, công </w:t>
      </w:r>
      <w:r w:rsidR="00E11876" w:rsidRPr="00CF7610">
        <w:rPr>
          <w:color w:val="231F20"/>
          <w:sz w:val="24"/>
        </w:rPr>
        <w:t>bố đến GV và các bạn khác trong lớp.</w:t>
      </w:r>
    </w:p>
    <w:p w:rsidR="00624C97" w:rsidRPr="00CF7610" w:rsidRDefault="00CF7610" w:rsidP="00CF7610">
      <w:pPr>
        <w:tabs>
          <w:tab w:val="left" w:pos="592"/>
        </w:tabs>
        <w:spacing w:before="5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4"/>
          <w:sz w:val="24"/>
        </w:rPr>
        <w:t xml:space="preserve"> </w:t>
      </w:r>
      <w:r w:rsidR="00E11876" w:rsidRPr="00CF7610">
        <w:rPr>
          <w:i/>
          <w:color w:val="231F20"/>
          <w:sz w:val="24"/>
        </w:rPr>
        <w:t>luận,</w:t>
      </w:r>
      <w:r w:rsidR="00E11876" w:rsidRPr="00CF7610">
        <w:rPr>
          <w:i/>
          <w:color w:val="231F20"/>
          <w:spacing w:val="-13"/>
          <w:sz w:val="24"/>
        </w:rPr>
        <w:t xml:space="preserve"> </w:t>
      </w:r>
      <w:r w:rsidR="00E11876" w:rsidRPr="00CF7610">
        <w:rPr>
          <w:i/>
          <w:color w:val="231F20"/>
          <w:sz w:val="24"/>
        </w:rPr>
        <w:t>nhận</w:t>
      </w:r>
      <w:r w:rsidR="00E11876" w:rsidRPr="00CF7610">
        <w:rPr>
          <w:i/>
          <w:color w:val="231F20"/>
          <w:spacing w:val="-13"/>
          <w:sz w:val="24"/>
        </w:rPr>
        <w:t xml:space="preserve"> </w:t>
      </w:r>
      <w:r w:rsidR="00E11876" w:rsidRPr="00CF7610">
        <w:rPr>
          <w:i/>
          <w:color w:val="231F20"/>
          <w:sz w:val="24"/>
        </w:rPr>
        <w:t>định:</w:t>
      </w:r>
      <w:r w:rsidR="00E11876" w:rsidRPr="00CF7610">
        <w:rPr>
          <w:i/>
          <w:color w:val="231F20"/>
          <w:spacing w:val="-13"/>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tiếp</w:t>
      </w:r>
      <w:r w:rsidR="00E11876" w:rsidRPr="00CF7610">
        <w:rPr>
          <w:color w:val="231F20"/>
          <w:spacing w:val="-13"/>
          <w:sz w:val="24"/>
        </w:rPr>
        <w:t xml:space="preserve"> </w:t>
      </w:r>
      <w:r w:rsidR="00E11876" w:rsidRPr="00CF7610">
        <w:rPr>
          <w:color w:val="231F20"/>
          <w:sz w:val="24"/>
        </w:rPr>
        <w:t>tục</w:t>
      </w:r>
      <w:r w:rsidR="00E11876" w:rsidRPr="00CF7610">
        <w:rPr>
          <w:color w:val="231F20"/>
          <w:spacing w:val="-13"/>
          <w:sz w:val="24"/>
        </w:rPr>
        <w:t xml:space="preserve"> </w:t>
      </w:r>
      <w:r w:rsidR="00E11876" w:rsidRPr="00CF7610">
        <w:rPr>
          <w:color w:val="231F20"/>
          <w:sz w:val="24"/>
        </w:rPr>
        <w:t>sử</w:t>
      </w:r>
      <w:r w:rsidR="00E11876" w:rsidRPr="00CF7610">
        <w:rPr>
          <w:color w:val="231F20"/>
          <w:spacing w:val="-13"/>
          <w:sz w:val="24"/>
        </w:rPr>
        <w:t xml:space="preserve"> </w:t>
      </w:r>
      <w:r w:rsidR="00E11876" w:rsidRPr="00CF7610">
        <w:rPr>
          <w:color w:val="231F20"/>
          <w:sz w:val="24"/>
        </w:rPr>
        <w:t>dụng</w:t>
      </w:r>
      <w:r w:rsidR="00E11876" w:rsidRPr="00CF7610">
        <w:rPr>
          <w:color w:val="231F20"/>
          <w:spacing w:val="-13"/>
          <w:sz w:val="24"/>
        </w:rPr>
        <w:t xml:space="preserve"> </w:t>
      </w:r>
      <w:r w:rsidR="00E11876" w:rsidRPr="00CF7610">
        <w:rPr>
          <w:color w:val="231F20"/>
          <w:sz w:val="24"/>
        </w:rPr>
        <w:t>bảng</w:t>
      </w:r>
      <w:r w:rsidR="00E11876" w:rsidRPr="00CF7610">
        <w:rPr>
          <w:color w:val="231F20"/>
          <w:spacing w:val="-13"/>
          <w:sz w:val="24"/>
        </w:rPr>
        <w:t xml:space="preserve"> </w:t>
      </w:r>
      <w:r w:rsidR="00E11876" w:rsidRPr="00CF7610">
        <w:rPr>
          <w:color w:val="231F20"/>
          <w:sz w:val="24"/>
        </w:rPr>
        <w:t>kiểm</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3"/>
          <w:sz w:val="24"/>
        </w:rPr>
        <w:t xml:space="preserve"> </w:t>
      </w:r>
      <w:r w:rsidR="00E11876" w:rsidRPr="00CF7610">
        <w:rPr>
          <w:color w:val="231F20"/>
          <w:sz w:val="24"/>
        </w:rPr>
        <w:t>SGK</w:t>
      </w:r>
      <w:r w:rsidR="00E11876" w:rsidRPr="00CF7610">
        <w:rPr>
          <w:color w:val="231F20"/>
          <w:spacing w:val="-13"/>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xem</w:t>
      </w:r>
      <w:r w:rsidR="00E11876" w:rsidRPr="00CF7610">
        <w:rPr>
          <w:color w:val="231F20"/>
          <w:spacing w:val="-13"/>
          <w:sz w:val="24"/>
        </w:rPr>
        <w:t xml:space="preserve"> </w:t>
      </w:r>
      <w:r w:rsidR="00E11876" w:rsidRPr="00CF7610">
        <w:rPr>
          <w:color w:val="231F20"/>
          <w:sz w:val="24"/>
        </w:rPr>
        <w:t>lại,</w:t>
      </w:r>
      <w:r w:rsidR="00E11876" w:rsidRPr="00CF7610">
        <w:rPr>
          <w:color w:val="231F20"/>
          <w:spacing w:val="-13"/>
          <w:sz w:val="24"/>
        </w:rPr>
        <w:t xml:space="preserve"> </w:t>
      </w:r>
      <w:r w:rsidR="00E11876" w:rsidRPr="00CF7610">
        <w:rPr>
          <w:color w:val="231F20"/>
          <w:sz w:val="24"/>
        </w:rPr>
        <w:t>chỉnh sửa và rút kinh nghiệm đối với bài viết đã được công bố (ví dụ: Nếu bài viết trên blog cá nhân,</w:t>
      </w:r>
      <w:r w:rsidR="00E11876" w:rsidRPr="00CF7610">
        <w:rPr>
          <w:color w:val="231F20"/>
          <w:spacing w:val="-8"/>
          <w:sz w:val="24"/>
        </w:rPr>
        <w:t xml:space="preserve"> </w:t>
      </w:r>
      <w:r w:rsidR="00E11876" w:rsidRPr="00CF7610">
        <w:rPr>
          <w:color w:val="231F20"/>
          <w:sz w:val="24"/>
        </w:rPr>
        <w:t>trên</w:t>
      </w:r>
      <w:r w:rsidR="00E11876" w:rsidRPr="00CF7610">
        <w:rPr>
          <w:color w:val="231F20"/>
          <w:spacing w:val="-8"/>
          <w:sz w:val="24"/>
        </w:rPr>
        <w:t xml:space="preserve"> </w:t>
      </w:r>
      <w:r w:rsidR="00E11876" w:rsidRPr="00CF7610">
        <w:rPr>
          <w:color w:val="231F20"/>
          <w:sz w:val="24"/>
        </w:rPr>
        <w:t>trang</w:t>
      </w:r>
      <w:r w:rsidR="00E11876" w:rsidRPr="00CF7610">
        <w:rPr>
          <w:color w:val="231F20"/>
          <w:spacing w:val="-8"/>
          <w:sz w:val="24"/>
        </w:rPr>
        <w:t xml:space="preserve"> </w:t>
      </w:r>
      <w:r w:rsidR="00E11876" w:rsidRPr="00CF7610">
        <w:rPr>
          <w:color w:val="231F20"/>
          <w:sz w:val="24"/>
        </w:rPr>
        <w:t>web</w:t>
      </w:r>
      <w:r w:rsidR="00E11876" w:rsidRPr="00CF7610">
        <w:rPr>
          <w:color w:val="231F20"/>
          <w:spacing w:val="-8"/>
          <w:sz w:val="24"/>
        </w:rPr>
        <w:t xml:space="preserve"> </w:t>
      </w:r>
      <w:r w:rsidR="00E11876" w:rsidRPr="00CF7610">
        <w:rPr>
          <w:color w:val="231F20"/>
          <w:sz w:val="24"/>
        </w:rPr>
        <w:t>thì</w:t>
      </w:r>
      <w:r w:rsidR="00E11876" w:rsidRPr="00CF7610">
        <w:rPr>
          <w:color w:val="231F20"/>
          <w:spacing w:val="-8"/>
          <w:sz w:val="24"/>
        </w:rPr>
        <w:t xml:space="preserve"> </w:t>
      </w:r>
      <w:r w:rsidR="00E11876" w:rsidRPr="00CF7610">
        <w:rPr>
          <w:color w:val="231F20"/>
          <w:sz w:val="24"/>
        </w:rPr>
        <w:t>có</w:t>
      </w:r>
      <w:r w:rsidR="00E11876" w:rsidRPr="00CF7610">
        <w:rPr>
          <w:color w:val="231F20"/>
          <w:spacing w:val="-8"/>
          <w:sz w:val="24"/>
        </w:rPr>
        <w:t xml:space="preserve"> </w:t>
      </w:r>
      <w:r w:rsidR="00E11876" w:rsidRPr="00CF7610">
        <w:rPr>
          <w:color w:val="231F20"/>
          <w:sz w:val="24"/>
        </w:rPr>
        <w:t>thể</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thao</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bằng</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bình</w:t>
      </w:r>
      <w:r w:rsidR="00E11876" w:rsidRPr="00CF7610">
        <w:rPr>
          <w:color w:val="231F20"/>
          <w:spacing w:val="-8"/>
          <w:sz w:val="24"/>
        </w:rPr>
        <w:t xml:space="preserve"> </w:t>
      </w:r>
      <w:r w:rsidR="00E11876" w:rsidRPr="00CF7610">
        <w:rPr>
          <w:color w:val="231F20"/>
          <w:sz w:val="24"/>
        </w:rPr>
        <w:t>luận</w:t>
      </w:r>
      <w:r w:rsidR="00E11876" w:rsidRPr="00CF7610">
        <w:rPr>
          <w:color w:val="231F20"/>
          <w:spacing w:val="-8"/>
          <w:sz w:val="24"/>
        </w:rPr>
        <w:t xml:space="preserve"> </w:t>
      </w:r>
      <w:r w:rsidR="00E11876" w:rsidRPr="00CF7610">
        <w:rPr>
          <w:color w:val="231F20"/>
          <w:sz w:val="24"/>
        </w:rPr>
        <w:t>hoặc</w:t>
      </w:r>
      <w:r w:rsidR="00E11876" w:rsidRPr="00CF7610">
        <w:rPr>
          <w:color w:val="231F20"/>
          <w:spacing w:val="-8"/>
          <w:sz w:val="24"/>
        </w:rPr>
        <w:t xml:space="preserve"> </w:t>
      </w:r>
      <w:r w:rsidR="00E11876" w:rsidRPr="00CF7610">
        <w:rPr>
          <w:color w:val="231F20"/>
          <w:sz w:val="24"/>
        </w:rPr>
        <w:t>sử</w:t>
      </w:r>
      <w:r w:rsidR="00E11876" w:rsidRPr="00CF7610">
        <w:rPr>
          <w:color w:val="231F20"/>
          <w:spacing w:val="-8"/>
          <w:sz w:val="24"/>
        </w:rPr>
        <w:t xml:space="preserve"> </w:t>
      </w:r>
      <w:r w:rsidR="00E11876" w:rsidRPr="00CF7610">
        <w:rPr>
          <w:color w:val="231F20"/>
          <w:sz w:val="24"/>
        </w:rPr>
        <w:t>dụng các nút cảm xúc,…).</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Heading1"/>
        <w:spacing w:before="75"/>
        <w:ind w:left="490" w:right="417"/>
        <w:jc w:val="center"/>
      </w:pPr>
      <w:bookmarkStart w:id="14" w:name="_TOC_250006"/>
      <w:r>
        <w:rPr>
          <w:color w:val="231F20"/>
        </w:rPr>
        <w:lastRenderedPageBreak/>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14"/>
      <w:r>
        <w:rPr>
          <w:color w:val="231F20"/>
          <w:spacing w:val="-4"/>
        </w:rPr>
        <w:t>NGHE</w:t>
      </w:r>
    </w:p>
    <w:p w:rsidR="00624C97" w:rsidRDefault="00E11876">
      <w:pPr>
        <w:spacing w:before="69"/>
        <w:ind w:left="490" w:right="417"/>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1"/>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8" w:line="300" w:lineRule="auto"/>
        <w:ind w:left="490" w:right="414"/>
        <w:jc w:val="center"/>
        <w:rPr>
          <w:i/>
          <w:sz w:val="24"/>
        </w:rPr>
      </w:pPr>
      <w:r>
        <w:rPr>
          <w:i/>
          <w:color w:val="231F20"/>
          <w:sz w:val="24"/>
        </w:rPr>
        <w:t>THUYẾT</w:t>
      </w:r>
      <w:r>
        <w:rPr>
          <w:i/>
          <w:color w:val="231F20"/>
          <w:spacing w:val="-7"/>
          <w:sz w:val="24"/>
        </w:rPr>
        <w:t xml:space="preserve"> </w:t>
      </w:r>
      <w:r>
        <w:rPr>
          <w:i/>
          <w:color w:val="231F20"/>
          <w:sz w:val="24"/>
        </w:rPr>
        <w:t>TRÌNH</w:t>
      </w:r>
      <w:r>
        <w:rPr>
          <w:i/>
          <w:color w:val="231F20"/>
          <w:spacing w:val="-3"/>
          <w:sz w:val="24"/>
        </w:rPr>
        <w:t xml:space="preserve"> </w:t>
      </w:r>
      <w:r>
        <w:rPr>
          <w:i/>
          <w:color w:val="231F20"/>
          <w:sz w:val="24"/>
        </w:rPr>
        <w:t>VỀ</w:t>
      </w:r>
      <w:r>
        <w:rPr>
          <w:i/>
          <w:color w:val="231F20"/>
          <w:spacing w:val="-2"/>
          <w:sz w:val="24"/>
        </w:rPr>
        <w:t xml:space="preserve"> </w:t>
      </w:r>
      <w:r>
        <w:rPr>
          <w:i/>
          <w:color w:val="231F20"/>
          <w:sz w:val="24"/>
        </w:rPr>
        <w:t>MỘT</w:t>
      </w:r>
      <w:r>
        <w:rPr>
          <w:i/>
          <w:color w:val="231F20"/>
          <w:spacing w:val="-7"/>
          <w:sz w:val="24"/>
        </w:rPr>
        <w:t xml:space="preserve"> </w:t>
      </w:r>
      <w:r>
        <w:rPr>
          <w:i/>
          <w:color w:val="231F20"/>
          <w:sz w:val="24"/>
        </w:rPr>
        <w:t>VẤN</w:t>
      </w:r>
      <w:r>
        <w:rPr>
          <w:i/>
          <w:color w:val="231F20"/>
          <w:spacing w:val="-2"/>
          <w:sz w:val="24"/>
        </w:rPr>
        <w:t xml:space="preserve"> </w:t>
      </w:r>
      <w:r>
        <w:rPr>
          <w:i/>
          <w:color w:val="231F20"/>
          <w:sz w:val="24"/>
        </w:rPr>
        <w:t>ĐỀ</w:t>
      </w:r>
      <w:r>
        <w:rPr>
          <w:i/>
          <w:color w:val="231F20"/>
          <w:spacing w:val="-2"/>
          <w:sz w:val="24"/>
        </w:rPr>
        <w:t xml:space="preserve"> </w:t>
      </w:r>
      <w:r>
        <w:rPr>
          <w:i/>
          <w:color w:val="231F20"/>
          <w:sz w:val="24"/>
        </w:rPr>
        <w:t>LIÊN</w:t>
      </w:r>
      <w:r>
        <w:rPr>
          <w:i/>
          <w:color w:val="231F20"/>
          <w:spacing w:val="-2"/>
          <w:sz w:val="24"/>
        </w:rPr>
        <w:t xml:space="preserve"> </w:t>
      </w:r>
      <w:r>
        <w:rPr>
          <w:i/>
          <w:color w:val="231F20"/>
          <w:sz w:val="24"/>
        </w:rPr>
        <w:t>QUAN</w:t>
      </w:r>
      <w:r>
        <w:rPr>
          <w:i/>
          <w:color w:val="231F20"/>
          <w:spacing w:val="-2"/>
          <w:sz w:val="24"/>
        </w:rPr>
        <w:t xml:space="preserve"> </w:t>
      </w:r>
      <w:r>
        <w:rPr>
          <w:i/>
          <w:color w:val="231F20"/>
          <w:sz w:val="24"/>
        </w:rPr>
        <w:t>ĐẾN</w:t>
      </w:r>
      <w:r>
        <w:rPr>
          <w:i/>
          <w:color w:val="231F20"/>
          <w:spacing w:val="-2"/>
          <w:sz w:val="24"/>
        </w:rPr>
        <w:t xml:space="preserve"> </w:t>
      </w:r>
      <w:r>
        <w:rPr>
          <w:i/>
          <w:color w:val="231F20"/>
          <w:sz w:val="24"/>
        </w:rPr>
        <w:t>CƠ</w:t>
      </w:r>
      <w:r>
        <w:rPr>
          <w:i/>
          <w:color w:val="231F20"/>
          <w:spacing w:val="-3"/>
          <w:sz w:val="24"/>
        </w:rPr>
        <w:t xml:space="preserve"> </w:t>
      </w:r>
      <w:r>
        <w:rPr>
          <w:i/>
          <w:color w:val="231F20"/>
          <w:sz w:val="24"/>
        </w:rPr>
        <w:t>HỘI</w:t>
      </w:r>
      <w:r>
        <w:rPr>
          <w:i/>
          <w:color w:val="231F20"/>
          <w:spacing w:val="-2"/>
          <w:sz w:val="24"/>
        </w:rPr>
        <w:t xml:space="preserve"> </w:t>
      </w:r>
      <w:r>
        <w:rPr>
          <w:i/>
          <w:color w:val="231F20"/>
          <w:sz w:val="24"/>
        </w:rPr>
        <w:t>VÀ</w:t>
      </w:r>
      <w:r>
        <w:rPr>
          <w:i/>
          <w:color w:val="231F20"/>
          <w:spacing w:val="-2"/>
          <w:sz w:val="24"/>
        </w:rPr>
        <w:t xml:space="preserve"> </w:t>
      </w:r>
      <w:r>
        <w:rPr>
          <w:i/>
          <w:color w:val="231F20"/>
          <w:sz w:val="24"/>
        </w:rPr>
        <w:t>THÁCH</w:t>
      </w:r>
      <w:r>
        <w:rPr>
          <w:i/>
          <w:color w:val="231F20"/>
          <w:spacing w:val="-3"/>
          <w:sz w:val="24"/>
        </w:rPr>
        <w:t xml:space="preserve"> </w:t>
      </w:r>
      <w:r>
        <w:rPr>
          <w:i/>
          <w:color w:val="231F20"/>
          <w:sz w:val="24"/>
        </w:rPr>
        <w:t>THỨC CỦA ĐẤT NƯỚC</w:t>
      </w:r>
    </w:p>
    <w:p w:rsidR="00624C97" w:rsidRDefault="00E11876">
      <w:pPr>
        <w:pStyle w:val="Heading3"/>
        <w:spacing w:before="0" w:line="275" w:lineRule="exact"/>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466"/>
        </w:tabs>
        <w:spacing w:before="178"/>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53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797"/>
        </w:tabs>
        <w:spacing w:before="159"/>
        <w:ind w:left="797"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ind w:left="537" w:firstLine="0"/>
      </w:pPr>
      <w:r>
        <w:rPr>
          <w:color w:val="231F20"/>
        </w:rPr>
        <w:t xml:space="preserve">Biết thuyết trình về một vấn đề liên quan đến cơ hội và thách thức đối với đất </w:t>
      </w:r>
      <w:r>
        <w:rPr>
          <w:color w:val="231F20"/>
          <w:spacing w:val="-2"/>
        </w:rPr>
        <w:t>nước.</w:t>
      </w:r>
    </w:p>
    <w:p w:rsidR="00624C97" w:rsidRPr="00CF7610" w:rsidRDefault="00CF7610" w:rsidP="00CF7610">
      <w:pPr>
        <w:tabs>
          <w:tab w:val="left" w:pos="992"/>
        </w:tabs>
        <w:spacing w:before="102"/>
        <w:ind w:left="992"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537" w:firstLine="0"/>
      </w:pPr>
      <w:r>
        <w:rPr>
          <w:color w:val="231F20"/>
        </w:rPr>
        <w:t xml:space="preserve">Năng lực giao tiếp và hợp </w:t>
      </w:r>
      <w:r>
        <w:rPr>
          <w:color w:val="231F20"/>
          <w:spacing w:val="-4"/>
        </w:rPr>
        <w:t>tác.</w:t>
      </w:r>
    </w:p>
    <w:p w:rsidR="00624C97" w:rsidRPr="00CF7610" w:rsidRDefault="00CF7610" w:rsidP="00CF7610">
      <w:pPr>
        <w:tabs>
          <w:tab w:val="left" w:pos="797"/>
        </w:tabs>
        <w:spacing w:before="159"/>
        <w:ind w:left="797"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pPr>
      <w:r>
        <w:rPr>
          <w:color w:val="231F20"/>
        </w:rPr>
        <w:t xml:space="preserve">Phát huy trách nhiệm của công dân trẻ đối với cộng </w:t>
      </w:r>
      <w:r>
        <w:rPr>
          <w:color w:val="231F20"/>
          <w:spacing w:val="-2"/>
        </w:rPr>
        <w:t>đồng.</w:t>
      </w:r>
    </w:p>
    <w:p w:rsidR="00624C97" w:rsidRPr="00CF7610" w:rsidRDefault="00CF7610" w:rsidP="00CF7610">
      <w:pPr>
        <w:tabs>
          <w:tab w:val="left" w:pos="559"/>
        </w:tabs>
        <w:spacing w:before="177"/>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23"/>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Quy trình thực hiện bài thuyết trình về một vấn đề liên quan đến cơ hội và thách thức đối với đất nước.</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Cách thuyết trình về một vấn đề liên quan đến cơ hội và thách thức đối với đấ</w:t>
      </w:r>
      <w:r w:rsidR="00E11876" w:rsidRPr="00CF7610">
        <w:rPr>
          <w:color w:val="231F20"/>
          <w:sz w:val="24"/>
        </w:rPr>
        <w:t xml:space="preserve">t </w:t>
      </w:r>
      <w:r w:rsidR="00E11876" w:rsidRPr="00CF7610">
        <w:rPr>
          <w:color w:val="231F20"/>
          <w:spacing w:val="-2"/>
          <w:sz w:val="24"/>
        </w:rPr>
        <w:t>nước.</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2"/>
        </w:tabs>
        <w:spacing w:before="178"/>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color w:val="231F20"/>
          <w:sz w:val="24"/>
        </w:rPr>
        <w:t xml:space="preserve">: </w:t>
      </w:r>
      <w:r w:rsidR="00E11876" w:rsidRPr="00CF7610">
        <w:rPr>
          <w:color w:val="231F20"/>
          <w:sz w:val="24"/>
        </w:rPr>
        <w:t>Xác định</w:t>
      </w:r>
      <w:r w:rsidR="00E11876" w:rsidRPr="00CF7610">
        <w:rPr>
          <w:color w:val="231F20"/>
          <w:spacing w:val="-1"/>
          <w:sz w:val="24"/>
        </w:rPr>
        <w:t xml:space="preserve"> </w:t>
      </w:r>
      <w:r w:rsidR="00E11876" w:rsidRPr="00CF7610">
        <w:rPr>
          <w:color w:val="231F20"/>
          <w:sz w:val="24"/>
        </w:rPr>
        <w:t>được nhiệm vụ</w:t>
      </w:r>
      <w:r w:rsidR="00E11876" w:rsidRPr="00CF7610">
        <w:rPr>
          <w:color w:val="231F20"/>
          <w:spacing w:val="-1"/>
          <w:sz w:val="24"/>
        </w:rPr>
        <w:t xml:space="preserve"> </w:t>
      </w:r>
      <w:r w:rsidR="00E11876" w:rsidRPr="00CF7610">
        <w:rPr>
          <w:color w:val="231F20"/>
          <w:sz w:val="24"/>
        </w:rPr>
        <w:t>nói và nghe</w:t>
      </w:r>
      <w:r w:rsidR="00E11876" w:rsidRPr="00CF7610">
        <w:rPr>
          <w:color w:val="231F20"/>
          <w:spacing w:val="-1"/>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và nghe 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9"/>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khung </w:t>
      </w:r>
      <w:r w:rsidR="00E11876" w:rsidRPr="00CF7610">
        <w:rPr>
          <w:i/>
          <w:color w:val="231F20"/>
          <w:sz w:val="24"/>
        </w:rPr>
        <w:t>Yêu cầu cần đạt</w:t>
      </w:r>
      <w:r w:rsidR="00E11876" w:rsidRPr="00CF7610">
        <w:rPr>
          <w:color w:val="231F20"/>
          <w:sz w:val="24"/>
        </w:rPr>
        <w:t xml:space="preserve">, đọc lướt phần </w:t>
      </w:r>
      <w:r w:rsidR="00E11876" w:rsidRPr="00CF7610">
        <w:rPr>
          <w:i/>
          <w:color w:val="231F20"/>
          <w:sz w:val="24"/>
        </w:rPr>
        <w:t>Thuyết trình về một vấn</w:t>
      </w:r>
      <w:r w:rsidR="00E11876" w:rsidRPr="00CF7610">
        <w:rPr>
          <w:i/>
          <w:color w:val="231F20"/>
          <w:spacing w:val="-2"/>
          <w:sz w:val="24"/>
        </w:rPr>
        <w:t xml:space="preserve"> </w:t>
      </w:r>
      <w:r w:rsidR="00E11876" w:rsidRPr="00CF7610">
        <w:rPr>
          <w:i/>
          <w:color w:val="231F20"/>
          <w:sz w:val="24"/>
        </w:rPr>
        <w:t>đề</w:t>
      </w:r>
      <w:r w:rsidR="00E11876" w:rsidRPr="00CF7610">
        <w:rPr>
          <w:i/>
          <w:color w:val="231F20"/>
          <w:spacing w:val="-2"/>
          <w:sz w:val="24"/>
        </w:rPr>
        <w:t xml:space="preserve"> </w:t>
      </w:r>
      <w:r w:rsidR="00E11876" w:rsidRPr="00CF7610">
        <w:rPr>
          <w:i/>
          <w:color w:val="231F20"/>
          <w:sz w:val="24"/>
        </w:rPr>
        <w:t>liên</w:t>
      </w:r>
      <w:r w:rsidR="00E11876" w:rsidRPr="00CF7610">
        <w:rPr>
          <w:i/>
          <w:color w:val="231F20"/>
          <w:spacing w:val="-2"/>
          <w:sz w:val="24"/>
        </w:rPr>
        <w:t xml:space="preserve"> </w:t>
      </w:r>
      <w:r w:rsidR="00E11876" w:rsidRPr="00CF7610">
        <w:rPr>
          <w:i/>
          <w:color w:val="231F20"/>
          <w:sz w:val="24"/>
        </w:rPr>
        <w:t>quan</w:t>
      </w:r>
      <w:r w:rsidR="00E11876" w:rsidRPr="00CF7610">
        <w:rPr>
          <w:i/>
          <w:color w:val="231F20"/>
          <w:spacing w:val="-2"/>
          <w:sz w:val="24"/>
        </w:rPr>
        <w:t xml:space="preserve"> </w:t>
      </w:r>
      <w:r w:rsidR="00E11876" w:rsidRPr="00CF7610">
        <w:rPr>
          <w:i/>
          <w:color w:val="231F20"/>
          <w:sz w:val="24"/>
        </w:rPr>
        <w:t>đến</w:t>
      </w:r>
      <w:r w:rsidR="00E11876" w:rsidRPr="00CF7610">
        <w:rPr>
          <w:i/>
          <w:color w:val="231F20"/>
          <w:spacing w:val="-2"/>
          <w:sz w:val="24"/>
        </w:rPr>
        <w:t xml:space="preserve"> </w:t>
      </w:r>
      <w:r w:rsidR="00E11876" w:rsidRPr="00CF7610">
        <w:rPr>
          <w:i/>
          <w:color w:val="231F20"/>
          <w:sz w:val="24"/>
        </w:rPr>
        <w:t>cơ</w:t>
      </w:r>
      <w:r w:rsidR="00E11876" w:rsidRPr="00CF7610">
        <w:rPr>
          <w:i/>
          <w:color w:val="231F20"/>
          <w:spacing w:val="-2"/>
          <w:sz w:val="24"/>
        </w:rPr>
        <w:t xml:space="preserve"> </w:t>
      </w:r>
      <w:r w:rsidR="00E11876" w:rsidRPr="00CF7610">
        <w:rPr>
          <w:i/>
          <w:color w:val="231F20"/>
          <w:sz w:val="24"/>
        </w:rPr>
        <w:t>hội</w:t>
      </w:r>
      <w:r w:rsidR="00E11876" w:rsidRPr="00CF7610">
        <w:rPr>
          <w:i/>
          <w:color w:val="231F20"/>
          <w:spacing w:val="-2"/>
          <w:sz w:val="24"/>
        </w:rPr>
        <w:t xml:space="preserve"> </w:t>
      </w:r>
      <w:r w:rsidR="00E11876" w:rsidRPr="00CF7610">
        <w:rPr>
          <w:i/>
          <w:color w:val="231F20"/>
          <w:sz w:val="24"/>
        </w:rPr>
        <w:t>và</w:t>
      </w:r>
      <w:r w:rsidR="00E11876" w:rsidRPr="00CF7610">
        <w:rPr>
          <w:i/>
          <w:color w:val="231F20"/>
          <w:spacing w:val="-2"/>
          <w:sz w:val="24"/>
        </w:rPr>
        <w:t xml:space="preserve"> </w:t>
      </w:r>
      <w:r w:rsidR="00E11876" w:rsidRPr="00CF7610">
        <w:rPr>
          <w:i/>
          <w:color w:val="231F20"/>
          <w:sz w:val="24"/>
        </w:rPr>
        <w:t>thách</w:t>
      </w:r>
      <w:r w:rsidR="00E11876" w:rsidRPr="00CF7610">
        <w:rPr>
          <w:i/>
          <w:color w:val="231F20"/>
          <w:spacing w:val="-2"/>
          <w:sz w:val="24"/>
        </w:rPr>
        <w:t xml:space="preserve"> </w:t>
      </w:r>
      <w:r w:rsidR="00E11876" w:rsidRPr="00CF7610">
        <w:rPr>
          <w:i/>
          <w:color w:val="231F20"/>
          <w:sz w:val="24"/>
        </w:rPr>
        <w:t>thức</w:t>
      </w:r>
      <w:r w:rsidR="00E11876" w:rsidRPr="00CF7610">
        <w:rPr>
          <w:i/>
          <w:color w:val="231F20"/>
          <w:spacing w:val="-2"/>
          <w:sz w:val="24"/>
        </w:rPr>
        <w:t xml:space="preserve"> </w:t>
      </w:r>
      <w:r w:rsidR="00E11876" w:rsidRPr="00CF7610">
        <w:rPr>
          <w:i/>
          <w:color w:val="231F20"/>
          <w:sz w:val="24"/>
        </w:rPr>
        <w:t>của</w:t>
      </w:r>
      <w:r w:rsidR="00E11876" w:rsidRPr="00CF7610">
        <w:rPr>
          <w:i/>
          <w:color w:val="231F20"/>
          <w:spacing w:val="-2"/>
          <w:sz w:val="24"/>
        </w:rPr>
        <w:t xml:space="preserve"> </w:t>
      </w:r>
      <w:r w:rsidR="00E11876" w:rsidRPr="00CF7610">
        <w:rPr>
          <w:i/>
          <w:color w:val="231F20"/>
          <w:sz w:val="24"/>
        </w:rPr>
        <w:t>đất</w:t>
      </w:r>
      <w:r w:rsidR="00E11876" w:rsidRPr="00CF7610">
        <w:rPr>
          <w:i/>
          <w:color w:val="231F20"/>
          <w:spacing w:val="-2"/>
          <w:sz w:val="24"/>
        </w:rPr>
        <w:t xml:space="preserve"> </w:t>
      </w:r>
      <w:r w:rsidR="00E11876" w:rsidRPr="00CF7610">
        <w:rPr>
          <w:i/>
          <w:color w:val="231F20"/>
          <w:sz w:val="24"/>
        </w:rPr>
        <w:t>nước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84)</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p>
    <w:p w:rsidR="00624C97" w:rsidRPr="00CF7610" w:rsidRDefault="00CF7610" w:rsidP="00CF7610">
      <w:pPr>
        <w:tabs>
          <w:tab w:val="left" w:pos="717"/>
        </w:tabs>
        <w:spacing w:before="59"/>
        <w:ind w:left="717" w:hanging="180"/>
        <w:jc w:val="both"/>
        <w:rPr>
          <w:i/>
          <w:sz w:val="24"/>
        </w:rPr>
      </w:pPr>
      <w:r>
        <w:rPr>
          <w:i/>
          <w:iCs/>
          <w:color w:val="231F20"/>
          <w:sz w:val="24"/>
          <w:szCs w:val="24"/>
        </w:rPr>
        <w:t>–</w:t>
      </w:r>
      <w:r>
        <w:rPr>
          <w:i/>
          <w:iCs/>
          <w:color w:val="231F20"/>
          <w:sz w:val="24"/>
          <w:szCs w:val="24"/>
        </w:rPr>
        <w:tab/>
      </w:r>
      <w:r w:rsidR="00E11876" w:rsidRPr="00CF7610">
        <w:rPr>
          <w:i/>
          <w:color w:val="231F20"/>
          <w:sz w:val="24"/>
        </w:rPr>
        <w:t>Ở</w:t>
      </w:r>
      <w:r w:rsidR="00E11876" w:rsidRPr="00CF7610">
        <w:rPr>
          <w:i/>
          <w:color w:val="231F20"/>
          <w:spacing w:val="-2"/>
          <w:sz w:val="24"/>
        </w:rPr>
        <w:t xml:space="preserve"> </w:t>
      </w:r>
      <w:r w:rsidR="00E11876" w:rsidRPr="00CF7610">
        <w:rPr>
          <w:i/>
          <w:color w:val="231F20"/>
          <w:sz w:val="24"/>
        </w:rPr>
        <w:t>phần Nói</w:t>
      </w:r>
      <w:r w:rsidR="00E11876" w:rsidRPr="00CF7610">
        <w:rPr>
          <w:i/>
          <w:color w:val="231F20"/>
          <w:spacing w:val="-1"/>
          <w:sz w:val="24"/>
        </w:rPr>
        <w:t xml:space="preserve"> </w:t>
      </w:r>
      <w:r w:rsidR="00E11876" w:rsidRPr="00CF7610">
        <w:rPr>
          <w:i/>
          <w:color w:val="231F20"/>
          <w:sz w:val="24"/>
        </w:rPr>
        <w:t>và nghe,</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 HT</w:t>
      </w:r>
      <w:r w:rsidR="00E11876" w:rsidRPr="00CF7610">
        <w:rPr>
          <w:i/>
          <w:color w:val="231F20"/>
          <w:spacing w:val="-6"/>
          <w:sz w:val="24"/>
        </w:rPr>
        <w:t xml:space="preserve"> </w:t>
      </w:r>
      <w:r w:rsidR="00E11876" w:rsidRPr="00CF7610">
        <w:rPr>
          <w:i/>
          <w:color w:val="231F20"/>
          <w:sz w:val="24"/>
        </w:rPr>
        <w:t>cần thực</w:t>
      </w:r>
      <w:r w:rsidR="00E11876" w:rsidRPr="00CF7610">
        <w:rPr>
          <w:i/>
          <w:color w:val="231F20"/>
          <w:spacing w:val="-1"/>
          <w:sz w:val="24"/>
        </w:rPr>
        <w:t xml:space="preserve"> </w:t>
      </w:r>
      <w:r w:rsidR="00E11876" w:rsidRPr="00CF7610">
        <w:rPr>
          <w:i/>
          <w:color w:val="231F20"/>
          <w:sz w:val="24"/>
        </w:rPr>
        <w:t xml:space="preserve">hiện là </w:t>
      </w:r>
      <w:r w:rsidR="00E11876" w:rsidRPr="00CF7610">
        <w:rPr>
          <w:i/>
          <w:color w:val="231F20"/>
          <w:spacing w:val="-5"/>
          <w:sz w:val="24"/>
        </w:rPr>
        <w:t>gì?</w:t>
      </w:r>
    </w:p>
    <w:p w:rsidR="00624C97" w:rsidRPr="00CF7610" w:rsidRDefault="00CF7610" w:rsidP="00CF7610">
      <w:pPr>
        <w:tabs>
          <w:tab w:val="left" w:pos="719"/>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Nhiệm vụ HT</w:t>
      </w:r>
      <w:r w:rsidR="00E11876" w:rsidRPr="00CF7610">
        <w:rPr>
          <w:i/>
          <w:color w:val="231F20"/>
          <w:spacing w:val="-3"/>
          <w:sz w:val="24"/>
        </w:rPr>
        <w:t xml:space="preserve"> </w:t>
      </w:r>
      <w:r w:rsidR="00E11876" w:rsidRPr="00CF7610">
        <w:rPr>
          <w:i/>
          <w:color w:val="231F20"/>
          <w:sz w:val="24"/>
        </w:rPr>
        <w:t>ở bài này có mối quan hệ như thế nào với nhiệm vụ HT</w:t>
      </w:r>
      <w:r w:rsidR="00E11876" w:rsidRPr="00CF7610">
        <w:rPr>
          <w:i/>
          <w:color w:val="231F20"/>
          <w:spacing w:val="-3"/>
          <w:sz w:val="24"/>
        </w:rPr>
        <w:t xml:space="preserve"> </w:t>
      </w:r>
      <w:r w:rsidR="00E11876" w:rsidRPr="00CF7610">
        <w:rPr>
          <w:i/>
          <w:color w:val="231F20"/>
          <w:sz w:val="24"/>
        </w:rPr>
        <w:t>ở Bài 2 và Bài 6 mà em đã học?</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Cá 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 lời.</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khác nhận xét, đánh </w:t>
      </w:r>
      <w:r w:rsidR="00E11876" w:rsidRPr="00CF7610">
        <w:rPr>
          <w:color w:val="231F20"/>
          <w:spacing w:val="-4"/>
          <w:sz w:val="24"/>
        </w:rPr>
        <w:t>giá.</w:t>
      </w:r>
    </w:p>
    <w:p w:rsidR="00624C97" w:rsidRPr="00CF7610" w:rsidRDefault="00CF7610" w:rsidP="00CF7610">
      <w:pPr>
        <w:tabs>
          <w:tab w:val="left" w:pos="712"/>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HT:</w:t>
      </w:r>
      <w:r w:rsidR="00E11876" w:rsidRPr="00CF7610">
        <w:rPr>
          <w:color w:val="231F20"/>
          <w:spacing w:val="-11"/>
          <w:sz w:val="24"/>
        </w:rPr>
        <w:t xml:space="preserve"> </w:t>
      </w:r>
      <w:r w:rsidR="00E11876" w:rsidRPr="00CF7610">
        <w:rPr>
          <w:color w:val="231F20"/>
          <w:sz w:val="24"/>
        </w:rPr>
        <w:t>Thuyết</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liên</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đến</w:t>
      </w:r>
      <w:r w:rsidR="00E11876" w:rsidRPr="00CF7610">
        <w:rPr>
          <w:color w:val="231F20"/>
          <w:spacing w:val="-6"/>
          <w:sz w:val="24"/>
        </w:rPr>
        <w:t xml:space="preserve"> </w:t>
      </w:r>
      <w:r w:rsidR="00E11876" w:rsidRPr="00CF7610">
        <w:rPr>
          <w:color w:val="231F20"/>
          <w:sz w:val="24"/>
        </w:rPr>
        <w:t>cơ</w:t>
      </w:r>
      <w:r w:rsidR="00E11876" w:rsidRPr="00CF7610">
        <w:rPr>
          <w:color w:val="231F20"/>
          <w:spacing w:val="-6"/>
          <w:sz w:val="24"/>
        </w:rPr>
        <w:t xml:space="preserve"> </w:t>
      </w:r>
      <w:r w:rsidR="00E11876" w:rsidRPr="00CF7610">
        <w:rPr>
          <w:color w:val="231F20"/>
          <w:sz w:val="24"/>
        </w:rPr>
        <w:t>hội</w:t>
      </w:r>
      <w:r w:rsidR="00E11876" w:rsidRPr="00CF7610">
        <w:rPr>
          <w:color w:val="231F20"/>
          <w:spacing w:val="-6"/>
          <w:sz w:val="24"/>
        </w:rPr>
        <w:t xml:space="preserve"> </w:t>
      </w:r>
      <w:r w:rsidR="00E11876" w:rsidRPr="00CF7610">
        <w:rPr>
          <w:color w:val="231F20"/>
          <w:sz w:val="24"/>
        </w:rPr>
        <w:t>và thách</w:t>
      </w:r>
      <w:r w:rsidR="00E11876" w:rsidRPr="00CF7610">
        <w:rPr>
          <w:color w:val="231F20"/>
          <w:spacing w:val="-4"/>
          <w:sz w:val="24"/>
        </w:rPr>
        <w:t xml:space="preserve"> </w:t>
      </w:r>
      <w:r w:rsidR="00E11876" w:rsidRPr="00CF7610">
        <w:rPr>
          <w:color w:val="231F20"/>
          <w:sz w:val="24"/>
        </w:rPr>
        <w:t>thức</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đất</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tiếp</w:t>
      </w:r>
      <w:r w:rsidR="00E11876" w:rsidRPr="00CF7610">
        <w:rPr>
          <w:color w:val="231F20"/>
          <w:spacing w:val="-4"/>
          <w:sz w:val="24"/>
        </w:rPr>
        <w:t xml:space="preserve"> </w:t>
      </w:r>
      <w:r w:rsidR="00E11876" w:rsidRPr="00CF7610">
        <w:rPr>
          <w:color w:val="231F20"/>
          <w:sz w:val="24"/>
        </w:rPr>
        <w:t>nối,</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triển</w:t>
      </w:r>
      <w:r w:rsidR="00E11876" w:rsidRPr="00CF7610">
        <w:rPr>
          <w:color w:val="231F20"/>
          <w:spacing w:val="-4"/>
          <w:sz w:val="24"/>
        </w:rPr>
        <w:t xml:space="preserve"> </w:t>
      </w:r>
      <w:r w:rsidR="00E11876" w:rsidRPr="00CF7610">
        <w:rPr>
          <w:color w:val="231F20"/>
          <w:sz w:val="24"/>
        </w:rPr>
        <w:t>kĩ</w:t>
      </w:r>
      <w:r w:rsidR="00E11876" w:rsidRPr="00CF7610">
        <w:rPr>
          <w:color w:val="231F20"/>
          <w:spacing w:val="-4"/>
          <w:sz w:val="24"/>
        </w:rPr>
        <w:t xml:space="preserve"> </w:t>
      </w:r>
      <w:r w:rsidR="00E11876" w:rsidRPr="00CF7610">
        <w:rPr>
          <w:color w:val="231F20"/>
          <w:sz w:val="24"/>
        </w:rPr>
        <w:t>năng</w:t>
      </w:r>
      <w:r w:rsidR="00E11876" w:rsidRPr="00CF7610">
        <w:rPr>
          <w:color w:val="231F20"/>
          <w:spacing w:val="-4"/>
          <w:sz w:val="24"/>
        </w:rPr>
        <w:t xml:space="preserve"> </w:t>
      </w:r>
      <w:r w:rsidR="00E11876" w:rsidRPr="00CF7610">
        <w:rPr>
          <w:color w:val="231F20"/>
          <w:sz w:val="24"/>
        </w:rPr>
        <w:t>nói</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nghe</w:t>
      </w:r>
      <w:r w:rsidR="00E11876" w:rsidRPr="00CF7610">
        <w:rPr>
          <w:color w:val="231F20"/>
          <w:spacing w:val="-4"/>
          <w:sz w:val="24"/>
        </w:rPr>
        <w:t xml:space="preserve"> </w:t>
      </w:r>
      <w:r w:rsidR="00E11876" w:rsidRPr="00CF7610">
        <w:rPr>
          <w:color w:val="231F20"/>
          <w:sz w:val="24"/>
        </w:rPr>
        <w:t>đã</w:t>
      </w:r>
      <w:r w:rsidR="00E11876" w:rsidRPr="00CF7610">
        <w:rPr>
          <w:color w:val="231F20"/>
          <w:spacing w:val="-4"/>
          <w:sz w:val="24"/>
        </w:rPr>
        <w:t xml:space="preserve"> </w:t>
      </w:r>
      <w:r w:rsidR="00E11876" w:rsidRPr="00CF7610">
        <w:rPr>
          <w:color w:val="231F20"/>
          <w:sz w:val="24"/>
        </w:rPr>
        <w:t>học</w:t>
      </w:r>
      <w:r w:rsidR="00E11876" w:rsidRPr="00CF7610">
        <w:rPr>
          <w:color w:val="231F20"/>
          <w:spacing w:val="-4"/>
          <w:sz w:val="24"/>
        </w:rPr>
        <w:t xml:space="preserve"> </w:t>
      </w:r>
      <w:r w:rsidR="00E11876" w:rsidRPr="00CF7610">
        <w:rPr>
          <w:color w:val="231F20"/>
          <w:sz w:val="24"/>
        </w:rPr>
        <w:t>ở</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6</w:t>
      </w:r>
      <w:r w:rsidR="00E11876" w:rsidRPr="00CF7610">
        <w:rPr>
          <w:color w:val="231F20"/>
          <w:spacing w:val="-4"/>
          <w:sz w:val="24"/>
        </w:rPr>
        <w:t xml:space="preserve"> </w:t>
      </w:r>
      <w:r w:rsidR="00E11876" w:rsidRPr="00CF7610">
        <w:rPr>
          <w:color w:val="231F20"/>
          <w:sz w:val="24"/>
        </w:rPr>
        <w:t xml:space="preserve">thông qua một đề tài nói và nghe mới với chủ đề </w:t>
      </w:r>
      <w:r w:rsidR="00E11876" w:rsidRPr="00CF7610">
        <w:rPr>
          <w:i/>
          <w:color w:val="231F20"/>
          <w:sz w:val="24"/>
        </w:rPr>
        <w:t>Tuổi trẻ với sự phát triển văn hoá đất nước</w:t>
      </w:r>
      <w:r w:rsidR="00E11876" w:rsidRPr="00CF7610">
        <w:rPr>
          <w:color w:val="231F20"/>
          <w:sz w:val="24"/>
        </w:rPr>
        <w:t>.</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13"/>
        </w:tabs>
        <w:spacing w:before="70"/>
        <w:ind w:left="613" w:hanging="303"/>
        <w:rPr>
          <w:b/>
          <w:sz w:val="26"/>
        </w:rPr>
      </w:pPr>
      <w:r>
        <w:rPr>
          <w:b/>
          <w:bCs/>
          <w:color w:val="231F20"/>
          <w:sz w:val="26"/>
          <w:szCs w:val="26"/>
        </w:rPr>
        <w:lastRenderedPageBreak/>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pacing w:val="-5"/>
          <w:sz w:val="26"/>
        </w:rPr>
        <w:t>nói</w:t>
      </w:r>
    </w:p>
    <w:p w:rsidR="00624C97" w:rsidRPr="00CF7610" w:rsidRDefault="00CF7610" w:rsidP="00CF7610">
      <w:pPr>
        <w:tabs>
          <w:tab w:val="left" w:pos="845"/>
        </w:tabs>
        <w:spacing w:before="98"/>
        <w:ind w:left="845" w:hanging="422"/>
        <w:rPr>
          <w:b/>
          <w:sz w:val="26"/>
        </w:rPr>
      </w:pPr>
      <w:r>
        <w:rPr>
          <w:b/>
          <w:bCs/>
          <w:color w:val="231F20"/>
          <w:spacing w:val="-6"/>
          <w:sz w:val="26"/>
          <w:szCs w:val="26"/>
        </w:rPr>
        <w:t>1.1.</w:t>
      </w:r>
      <w:r>
        <w:rPr>
          <w:b/>
          <w:bCs/>
          <w:color w:val="231F20"/>
          <w:spacing w:val="-6"/>
          <w:sz w:val="26"/>
          <w:szCs w:val="26"/>
        </w:rPr>
        <w:tab/>
      </w:r>
      <w:r w:rsidR="00E11876" w:rsidRPr="00CF7610">
        <w:rPr>
          <w:b/>
          <w:color w:val="231F20"/>
          <w:spacing w:val="-6"/>
          <w:sz w:val="26"/>
        </w:rPr>
        <w:t>Hoạt</w:t>
      </w:r>
      <w:r w:rsidR="00E11876" w:rsidRPr="00CF7610">
        <w:rPr>
          <w:b/>
          <w:color w:val="231F20"/>
          <w:spacing w:val="-9"/>
          <w:sz w:val="26"/>
        </w:rPr>
        <w:t xml:space="preserve"> </w:t>
      </w:r>
      <w:r w:rsidR="00E11876" w:rsidRPr="00CF7610">
        <w:rPr>
          <w:b/>
          <w:color w:val="231F20"/>
          <w:spacing w:val="-6"/>
          <w:sz w:val="26"/>
        </w:rPr>
        <w:t>động</w:t>
      </w:r>
      <w:r w:rsidR="00E11876" w:rsidRPr="00CF7610">
        <w:rPr>
          <w:b/>
          <w:color w:val="231F20"/>
          <w:spacing w:val="-9"/>
          <w:sz w:val="26"/>
        </w:rPr>
        <w:t xml:space="preserve"> </w:t>
      </w:r>
      <w:r w:rsidR="00E11876" w:rsidRPr="00CF7610">
        <w:rPr>
          <w:b/>
          <w:color w:val="231F20"/>
          <w:spacing w:val="-6"/>
          <w:sz w:val="26"/>
        </w:rPr>
        <w:t>xác</w:t>
      </w:r>
      <w:r w:rsidR="00E11876" w:rsidRPr="00CF7610">
        <w:rPr>
          <w:b/>
          <w:color w:val="231F20"/>
          <w:spacing w:val="-9"/>
          <w:sz w:val="26"/>
        </w:rPr>
        <w:t xml:space="preserve"> </w:t>
      </w:r>
      <w:r w:rsidR="00E11876" w:rsidRPr="00CF7610">
        <w:rPr>
          <w:b/>
          <w:color w:val="231F20"/>
          <w:spacing w:val="-6"/>
          <w:sz w:val="26"/>
        </w:rPr>
        <w:t>định</w:t>
      </w:r>
      <w:r w:rsidR="00E11876" w:rsidRPr="00CF7610">
        <w:rPr>
          <w:b/>
          <w:color w:val="231F20"/>
          <w:spacing w:val="-9"/>
          <w:sz w:val="26"/>
        </w:rPr>
        <w:t xml:space="preserve"> </w:t>
      </w:r>
      <w:r w:rsidR="00E11876" w:rsidRPr="00CF7610">
        <w:rPr>
          <w:b/>
          <w:color w:val="231F20"/>
          <w:spacing w:val="-6"/>
          <w:sz w:val="26"/>
        </w:rPr>
        <w:t>đề</w:t>
      </w:r>
      <w:r w:rsidR="00E11876" w:rsidRPr="00CF7610">
        <w:rPr>
          <w:b/>
          <w:color w:val="231F20"/>
          <w:spacing w:val="-9"/>
          <w:sz w:val="26"/>
        </w:rPr>
        <w:t xml:space="preserve"> </w:t>
      </w:r>
      <w:r w:rsidR="00E11876" w:rsidRPr="00CF7610">
        <w:rPr>
          <w:b/>
          <w:color w:val="231F20"/>
          <w:spacing w:val="-6"/>
          <w:sz w:val="26"/>
        </w:rPr>
        <w:t>tài,</w:t>
      </w:r>
      <w:r w:rsidR="00E11876" w:rsidRPr="00CF7610">
        <w:rPr>
          <w:b/>
          <w:color w:val="231F20"/>
          <w:spacing w:val="-9"/>
          <w:sz w:val="26"/>
        </w:rPr>
        <w:t xml:space="preserve"> </w:t>
      </w:r>
      <w:r w:rsidR="00E11876" w:rsidRPr="00CF7610">
        <w:rPr>
          <w:b/>
          <w:color w:val="231F20"/>
          <w:spacing w:val="-6"/>
          <w:sz w:val="26"/>
        </w:rPr>
        <w:t>người</w:t>
      </w:r>
      <w:r w:rsidR="00E11876" w:rsidRPr="00CF7610">
        <w:rPr>
          <w:b/>
          <w:color w:val="231F20"/>
          <w:spacing w:val="-9"/>
          <w:sz w:val="26"/>
        </w:rPr>
        <w:t xml:space="preserve"> </w:t>
      </w:r>
      <w:r w:rsidR="00E11876" w:rsidRPr="00CF7610">
        <w:rPr>
          <w:b/>
          <w:color w:val="231F20"/>
          <w:spacing w:val="-6"/>
          <w:sz w:val="26"/>
        </w:rPr>
        <w:t>nghe,</w:t>
      </w:r>
      <w:r w:rsidR="00E11876" w:rsidRPr="00CF7610">
        <w:rPr>
          <w:b/>
          <w:color w:val="231F20"/>
          <w:spacing w:val="-9"/>
          <w:sz w:val="26"/>
        </w:rPr>
        <w:t xml:space="preserve"> </w:t>
      </w:r>
      <w:r w:rsidR="00E11876" w:rsidRPr="00CF7610">
        <w:rPr>
          <w:b/>
          <w:color w:val="231F20"/>
          <w:spacing w:val="-6"/>
          <w:sz w:val="26"/>
        </w:rPr>
        <w:t>mục</w:t>
      </w:r>
      <w:r w:rsidR="00E11876" w:rsidRPr="00CF7610">
        <w:rPr>
          <w:b/>
          <w:color w:val="231F20"/>
          <w:spacing w:val="-9"/>
          <w:sz w:val="26"/>
        </w:rPr>
        <w:t xml:space="preserve"> </w:t>
      </w:r>
      <w:r w:rsidR="00E11876" w:rsidRPr="00CF7610">
        <w:rPr>
          <w:b/>
          <w:color w:val="231F20"/>
          <w:spacing w:val="-6"/>
          <w:sz w:val="26"/>
        </w:rPr>
        <w:t>đích,</w:t>
      </w:r>
      <w:r w:rsidR="00E11876" w:rsidRPr="00CF7610">
        <w:rPr>
          <w:b/>
          <w:color w:val="231F20"/>
          <w:spacing w:val="-9"/>
          <w:sz w:val="26"/>
        </w:rPr>
        <w:t xml:space="preserve"> </w:t>
      </w:r>
      <w:r w:rsidR="00E11876" w:rsidRPr="00CF7610">
        <w:rPr>
          <w:b/>
          <w:color w:val="231F20"/>
          <w:spacing w:val="-6"/>
          <w:sz w:val="26"/>
        </w:rPr>
        <w:t>không</w:t>
      </w:r>
      <w:r w:rsidR="00E11876" w:rsidRPr="00CF7610">
        <w:rPr>
          <w:b/>
          <w:color w:val="231F20"/>
          <w:spacing w:val="-9"/>
          <w:sz w:val="26"/>
        </w:rPr>
        <w:t xml:space="preserve"> </w:t>
      </w:r>
      <w:r w:rsidR="00E11876" w:rsidRPr="00CF7610">
        <w:rPr>
          <w:b/>
          <w:color w:val="231F20"/>
          <w:spacing w:val="-6"/>
          <w:sz w:val="26"/>
        </w:rPr>
        <w:t>gian</w:t>
      </w:r>
      <w:r w:rsidR="00E11876" w:rsidRPr="00CF7610">
        <w:rPr>
          <w:b/>
          <w:color w:val="231F20"/>
          <w:spacing w:val="-9"/>
          <w:sz w:val="26"/>
        </w:rPr>
        <w:t xml:space="preserve"> </w:t>
      </w:r>
      <w:r w:rsidR="00E11876" w:rsidRPr="00CF7610">
        <w:rPr>
          <w:b/>
          <w:color w:val="231F20"/>
          <w:spacing w:val="-6"/>
          <w:sz w:val="26"/>
        </w:rPr>
        <w:t>và</w:t>
      </w:r>
      <w:r w:rsidR="00E11876" w:rsidRPr="00CF7610">
        <w:rPr>
          <w:b/>
          <w:color w:val="231F20"/>
          <w:spacing w:val="-9"/>
          <w:sz w:val="26"/>
        </w:rPr>
        <w:t xml:space="preserve"> </w:t>
      </w:r>
      <w:r w:rsidR="00E11876" w:rsidRPr="00CF7610">
        <w:rPr>
          <w:b/>
          <w:color w:val="231F20"/>
          <w:spacing w:val="-6"/>
          <w:sz w:val="26"/>
        </w:rPr>
        <w:t>thời</w:t>
      </w:r>
      <w:r w:rsidR="00E11876" w:rsidRPr="00CF7610">
        <w:rPr>
          <w:b/>
          <w:color w:val="231F20"/>
          <w:spacing w:val="-9"/>
          <w:sz w:val="26"/>
        </w:rPr>
        <w:t xml:space="preserve"> </w:t>
      </w:r>
      <w:r w:rsidR="00E11876" w:rsidRPr="00CF7610">
        <w:rPr>
          <w:b/>
          <w:color w:val="231F20"/>
          <w:spacing w:val="-6"/>
          <w:sz w:val="26"/>
        </w:rPr>
        <w:t>gian</w:t>
      </w:r>
      <w:r w:rsidR="00E11876" w:rsidRPr="00CF7610">
        <w:rPr>
          <w:b/>
          <w:color w:val="231F20"/>
          <w:spacing w:val="-9"/>
          <w:sz w:val="26"/>
        </w:rPr>
        <w:t xml:space="preserve"> </w:t>
      </w:r>
      <w:r w:rsidR="00E11876" w:rsidRPr="00CF7610">
        <w:rPr>
          <w:b/>
          <w:color w:val="231F20"/>
          <w:spacing w:val="-6"/>
          <w:sz w:val="26"/>
        </w:rPr>
        <w:t>nói</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đề tài, người nghe, mục đích, không gian và thời gian </w:t>
      </w:r>
      <w:r w:rsidR="00E11876" w:rsidRPr="00CF7610">
        <w:rPr>
          <w:color w:val="231F20"/>
          <w:spacing w:val="-4"/>
          <w:sz w:val="24"/>
        </w:rPr>
        <w:t>nói.</w:t>
      </w:r>
    </w:p>
    <w:p w:rsidR="00624C97" w:rsidRPr="00CF7610" w:rsidRDefault="00CF7610" w:rsidP="00CF7610">
      <w:pPr>
        <w:tabs>
          <w:tab w:val="left" w:pos="641"/>
        </w:tabs>
        <w:ind w:left="641" w:hanging="218"/>
        <w:rPr>
          <w:sz w:val="24"/>
        </w:rPr>
      </w:pPr>
      <w:r>
        <w:rPr>
          <w:b/>
          <w:bCs/>
          <w:i/>
          <w:iCs/>
          <w:color w:val="231F20"/>
          <w:sz w:val="24"/>
          <w:szCs w:val="24"/>
        </w:rPr>
        <w:t>b.</w:t>
      </w:r>
      <w:r>
        <w:rPr>
          <w:b/>
          <w:bCs/>
          <w:i/>
          <w:iCs/>
          <w:color w:val="231F20"/>
          <w:sz w:val="24"/>
          <w:szCs w:val="24"/>
        </w:rPr>
        <w:tab/>
      </w:r>
      <w:r w:rsidR="00E11876" w:rsidRPr="00CF7610">
        <w:rPr>
          <w:b/>
          <w:i/>
          <w:color w:val="231F20"/>
          <w:spacing w:val="-4"/>
          <w:sz w:val="24"/>
        </w:rPr>
        <w:t>Sản</w:t>
      </w:r>
      <w:r w:rsidR="00E11876" w:rsidRPr="00CF7610">
        <w:rPr>
          <w:b/>
          <w:i/>
          <w:color w:val="231F20"/>
          <w:spacing w:val="-16"/>
          <w:sz w:val="24"/>
        </w:rPr>
        <w:t xml:space="preserve"> </w:t>
      </w:r>
      <w:r w:rsidR="00E11876" w:rsidRPr="00CF7610">
        <w:rPr>
          <w:b/>
          <w:i/>
          <w:color w:val="231F20"/>
          <w:spacing w:val="-4"/>
          <w:sz w:val="24"/>
        </w:rPr>
        <w:t>phẩm:</w:t>
      </w:r>
      <w:r w:rsidR="00E11876" w:rsidRPr="00CF7610">
        <w:rPr>
          <w:b/>
          <w:i/>
          <w:color w:val="231F20"/>
          <w:spacing w:val="-16"/>
          <w:sz w:val="24"/>
        </w:rPr>
        <w:t xml:space="preserve"> </w:t>
      </w:r>
      <w:r w:rsidR="00E11876" w:rsidRPr="00CF7610">
        <w:rPr>
          <w:color w:val="231F20"/>
          <w:spacing w:val="-4"/>
          <w:sz w:val="24"/>
        </w:rPr>
        <w:t>Câu</w:t>
      </w:r>
      <w:r w:rsidR="00E11876" w:rsidRPr="00CF7610">
        <w:rPr>
          <w:color w:val="231F20"/>
          <w:spacing w:val="-15"/>
          <w:sz w:val="24"/>
        </w:rPr>
        <w:t xml:space="preserve"> </w:t>
      </w:r>
      <w:r w:rsidR="00E11876" w:rsidRPr="00CF7610">
        <w:rPr>
          <w:color w:val="231F20"/>
          <w:spacing w:val="-4"/>
          <w:sz w:val="24"/>
        </w:rPr>
        <w:t>trả</w:t>
      </w:r>
      <w:r w:rsidR="00E11876" w:rsidRPr="00CF7610">
        <w:rPr>
          <w:color w:val="231F20"/>
          <w:spacing w:val="-16"/>
          <w:sz w:val="24"/>
        </w:rPr>
        <w:t xml:space="preserve"> </w:t>
      </w:r>
      <w:r w:rsidR="00E11876" w:rsidRPr="00CF7610">
        <w:rPr>
          <w:color w:val="231F20"/>
          <w:spacing w:val="-4"/>
          <w:sz w:val="24"/>
        </w:rPr>
        <w:t>lời</w:t>
      </w:r>
      <w:r w:rsidR="00E11876" w:rsidRPr="00CF7610">
        <w:rPr>
          <w:color w:val="231F20"/>
          <w:spacing w:val="-15"/>
          <w:sz w:val="24"/>
        </w:rPr>
        <w:t xml:space="preserve"> </w:t>
      </w:r>
      <w:r w:rsidR="00E11876" w:rsidRPr="00CF7610">
        <w:rPr>
          <w:color w:val="231F20"/>
          <w:spacing w:val="-4"/>
          <w:sz w:val="24"/>
        </w:rPr>
        <w:t>của</w:t>
      </w:r>
      <w:r w:rsidR="00E11876" w:rsidRPr="00CF7610">
        <w:rPr>
          <w:color w:val="231F20"/>
          <w:spacing w:val="-16"/>
          <w:sz w:val="24"/>
        </w:rPr>
        <w:t xml:space="preserve"> </w:t>
      </w:r>
      <w:r w:rsidR="00E11876" w:rsidRPr="00CF7610">
        <w:rPr>
          <w:color w:val="231F20"/>
          <w:spacing w:val="-4"/>
          <w:sz w:val="24"/>
        </w:rPr>
        <w:t>HS</w:t>
      </w:r>
      <w:r w:rsidR="00E11876" w:rsidRPr="00CF7610">
        <w:rPr>
          <w:color w:val="231F20"/>
          <w:spacing w:val="-15"/>
          <w:sz w:val="24"/>
        </w:rPr>
        <w:t xml:space="preserve"> </w:t>
      </w:r>
      <w:r w:rsidR="00E11876" w:rsidRPr="00CF7610">
        <w:rPr>
          <w:color w:val="231F20"/>
          <w:spacing w:val="-4"/>
          <w:sz w:val="24"/>
        </w:rPr>
        <w:t>về</w:t>
      </w:r>
      <w:r w:rsidR="00E11876" w:rsidRPr="00CF7610">
        <w:rPr>
          <w:color w:val="231F20"/>
          <w:spacing w:val="-16"/>
          <w:sz w:val="24"/>
        </w:rPr>
        <w:t xml:space="preserve"> </w:t>
      </w:r>
      <w:r w:rsidR="00E11876" w:rsidRPr="00CF7610">
        <w:rPr>
          <w:color w:val="231F20"/>
          <w:spacing w:val="-4"/>
          <w:sz w:val="24"/>
        </w:rPr>
        <w:t>đề</w:t>
      </w:r>
      <w:r w:rsidR="00E11876" w:rsidRPr="00CF7610">
        <w:rPr>
          <w:color w:val="231F20"/>
          <w:spacing w:val="-15"/>
          <w:sz w:val="24"/>
        </w:rPr>
        <w:t xml:space="preserve"> </w:t>
      </w:r>
      <w:r w:rsidR="00E11876" w:rsidRPr="00CF7610">
        <w:rPr>
          <w:color w:val="231F20"/>
          <w:spacing w:val="-4"/>
          <w:sz w:val="24"/>
        </w:rPr>
        <w:t>tài,</w:t>
      </w:r>
      <w:r w:rsidR="00E11876" w:rsidRPr="00CF7610">
        <w:rPr>
          <w:color w:val="231F20"/>
          <w:spacing w:val="-16"/>
          <w:sz w:val="24"/>
        </w:rPr>
        <w:t xml:space="preserve"> </w:t>
      </w:r>
      <w:r w:rsidR="00E11876" w:rsidRPr="00CF7610">
        <w:rPr>
          <w:color w:val="231F20"/>
          <w:spacing w:val="-4"/>
          <w:sz w:val="24"/>
        </w:rPr>
        <w:t>người</w:t>
      </w:r>
      <w:r w:rsidR="00E11876" w:rsidRPr="00CF7610">
        <w:rPr>
          <w:color w:val="231F20"/>
          <w:spacing w:val="-15"/>
          <w:sz w:val="24"/>
        </w:rPr>
        <w:t xml:space="preserve"> </w:t>
      </w:r>
      <w:r w:rsidR="00E11876" w:rsidRPr="00CF7610">
        <w:rPr>
          <w:color w:val="231F20"/>
          <w:spacing w:val="-4"/>
          <w:sz w:val="24"/>
        </w:rPr>
        <w:t>nghe,</w:t>
      </w:r>
      <w:r w:rsidR="00E11876" w:rsidRPr="00CF7610">
        <w:rPr>
          <w:color w:val="231F20"/>
          <w:spacing w:val="-16"/>
          <w:sz w:val="24"/>
        </w:rPr>
        <w:t xml:space="preserve"> </w:t>
      </w:r>
      <w:r w:rsidR="00E11876" w:rsidRPr="00CF7610">
        <w:rPr>
          <w:color w:val="231F20"/>
          <w:spacing w:val="-4"/>
          <w:sz w:val="24"/>
        </w:rPr>
        <w:t>mục</w:t>
      </w:r>
      <w:r w:rsidR="00E11876" w:rsidRPr="00CF7610">
        <w:rPr>
          <w:color w:val="231F20"/>
          <w:spacing w:val="-15"/>
          <w:sz w:val="24"/>
        </w:rPr>
        <w:t xml:space="preserve"> </w:t>
      </w:r>
      <w:r w:rsidR="00E11876" w:rsidRPr="00CF7610">
        <w:rPr>
          <w:color w:val="231F20"/>
          <w:spacing w:val="-4"/>
          <w:sz w:val="24"/>
        </w:rPr>
        <w:t>đích,</w:t>
      </w:r>
      <w:r w:rsidR="00E11876" w:rsidRPr="00CF7610">
        <w:rPr>
          <w:color w:val="231F20"/>
          <w:spacing w:val="-16"/>
          <w:sz w:val="24"/>
        </w:rPr>
        <w:t xml:space="preserve"> </w:t>
      </w:r>
      <w:r w:rsidR="00E11876" w:rsidRPr="00CF7610">
        <w:rPr>
          <w:color w:val="231F20"/>
          <w:spacing w:val="-4"/>
          <w:sz w:val="24"/>
        </w:rPr>
        <w:t>không</w:t>
      </w:r>
      <w:r w:rsidR="00E11876" w:rsidRPr="00CF7610">
        <w:rPr>
          <w:color w:val="231F20"/>
          <w:spacing w:val="-15"/>
          <w:sz w:val="24"/>
        </w:rPr>
        <w:t xml:space="preserve"> </w:t>
      </w:r>
      <w:r w:rsidR="00E11876" w:rsidRPr="00CF7610">
        <w:rPr>
          <w:color w:val="231F20"/>
          <w:spacing w:val="-4"/>
          <w:sz w:val="24"/>
        </w:rPr>
        <w:t>gian</w:t>
      </w:r>
      <w:r w:rsidR="00E11876" w:rsidRPr="00CF7610">
        <w:rPr>
          <w:color w:val="231F20"/>
          <w:spacing w:val="-16"/>
          <w:sz w:val="24"/>
        </w:rPr>
        <w:t xml:space="preserve"> </w:t>
      </w:r>
      <w:r w:rsidR="00E11876" w:rsidRPr="00CF7610">
        <w:rPr>
          <w:color w:val="231F20"/>
          <w:spacing w:val="-4"/>
          <w:sz w:val="24"/>
        </w:rPr>
        <w:t>và</w:t>
      </w:r>
      <w:r w:rsidR="00E11876" w:rsidRPr="00CF7610">
        <w:rPr>
          <w:color w:val="231F20"/>
          <w:spacing w:val="-15"/>
          <w:sz w:val="24"/>
        </w:rPr>
        <w:t xml:space="preserve"> </w:t>
      </w:r>
      <w:r w:rsidR="00E11876" w:rsidRPr="00CF7610">
        <w:rPr>
          <w:color w:val="231F20"/>
          <w:spacing w:val="-4"/>
          <w:sz w:val="24"/>
        </w:rPr>
        <w:t>thời</w:t>
      </w:r>
      <w:r w:rsidR="00E11876" w:rsidRPr="00CF7610">
        <w:rPr>
          <w:color w:val="231F20"/>
          <w:spacing w:val="-16"/>
          <w:sz w:val="24"/>
        </w:rPr>
        <w:t xml:space="preserve"> </w:t>
      </w:r>
      <w:r w:rsidR="00E11876" w:rsidRPr="00CF7610">
        <w:rPr>
          <w:color w:val="231F20"/>
          <w:spacing w:val="-4"/>
          <w:sz w:val="24"/>
        </w:rPr>
        <w:t>gian</w:t>
      </w:r>
      <w:r w:rsidR="00E11876" w:rsidRPr="00CF7610">
        <w:rPr>
          <w:color w:val="231F20"/>
          <w:spacing w:val="-15"/>
          <w:sz w:val="24"/>
        </w:rPr>
        <w:t xml:space="preserve"> </w:t>
      </w:r>
      <w:r w:rsidR="00E11876" w:rsidRPr="00CF7610">
        <w:rPr>
          <w:color w:val="231F20"/>
          <w:spacing w:val="-4"/>
          <w:sz w:val="24"/>
        </w:rPr>
        <w:t>nói.</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right="468"/>
      </w:pPr>
      <w:r>
        <w:rPr>
          <w:i/>
          <w:color w:val="231F20"/>
        </w:rPr>
        <w:t xml:space="preserve">* Giao nhiệm vụ HT: </w:t>
      </w:r>
      <w:r>
        <w:rPr>
          <w:color w:val="231F20"/>
        </w:rPr>
        <w:t>Nhóm 2 HS xác định các thành tố giao tiếp khi thực hiện bài nói dựa vào mẫu sau:</w:t>
      </w:r>
    </w:p>
    <w:p w:rsidR="00624C97" w:rsidRDefault="00E11876">
      <w:pPr>
        <w:pStyle w:val="BodyText"/>
        <w:spacing w:before="4"/>
        <w:ind w:left="0" w:firstLine="0"/>
        <w:rPr>
          <w:sz w:val="9"/>
        </w:rPr>
      </w:pPr>
      <w:r>
        <w:rPr>
          <w:noProof/>
          <w:lang w:val="en-US"/>
        </w:rPr>
        <mc:AlternateContent>
          <mc:Choice Requires="wps">
            <w:drawing>
              <wp:anchor distT="0" distB="0" distL="0" distR="0" simplePos="0" relativeHeight="251681280" behindDoc="1" locked="0" layoutInCell="1" allowOverlap="1" wp14:anchorId="1D430571" wp14:editId="2F34745A">
                <wp:simplePos x="0" y="0"/>
                <wp:positionH relativeFrom="page">
                  <wp:posOffset>651175</wp:posOffset>
                </wp:positionH>
                <wp:positionV relativeFrom="paragraph">
                  <wp:posOffset>87080</wp:posOffset>
                </wp:positionV>
                <wp:extent cx="5567680" cy="1597025"/>
                <wp:effectExtent l="0" t="0" r="0" b="0"/>
                <wp:wrapTopAndBottom/>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1597025"/>
                        </a:xfrm>
                        <a:prstGeom prst="rect">
                          <a:avLst/>
                        </a:prstGeom>
                        <a:ln w="6350">
                          <a:solidFill>
                            <a:srgbClr val="231F20"/>
                          </a:solidFill>
                          <a:prstDash val="solid"/>
                        </a:ln>
                      </wps:spPr>
                      <wps:txbx>
                        <w:txbxContent>
                          <w:p w:rsidR="00624C97" w:rsidRDefault="00E11876">
                            <w:pPr>
                              <w:spacing w:before="47"/>
                              <w:ind w:right="1"/>
                              <w:jc w:val="center"/>
                              <w:rPr>
                                <w:b/>
                                <w:sz w:val="24"/>
                              </w:rPr>
                            </w:pPr>
                            <w:r>
                              <w:rPr>
                                <w:b/>
                                <w:color w:val="231F20"/>
                                <w:sz w:val="24"/>
                              </w:rPr>
                              <w:t>CÁC</w:t>
                            </w:r>
                            <w:r>
                              <w:rPr>
                                <w:b/>
                                <w:color w:val="231F20"/>
                                <w:spacing w:val="-3"/>
                                <w:sz w:val="24"/>
                              </w:rPr>
                              <w:t xml:space="preserve"> </w:t>
                            </w:r>
                            <w:r>
                              <w:rPr>
                                <w:b/>
                                <w:color w:val="231F20"/>
                                <w:sz w:val="24"/>
                              </w:rPr>
                              <w:t>THÀNH</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GIAO</w:t>
                            </w:r>
                            <w:r>
                              <w:rPr>
                                <w:b/>
                                <w:color w:val="231F20"/>
                                <w:spacing w:val="-1"/>
                                <w:sz w:val="24"/>
                              </w:rPr>
                              <w:t xml:space="preserve"> </w:t>
                            </w:r>
                            <w:r>
                              <w:rPr>
                                <w:b/>
                                <w:color w:val="231F20"/>
                                <w:sz w:val="24"/>
                              </w:rPr>
                              <w:t>TIẾP</w:t>
                            </w:r>
                            <w:r>
                              <w:rPr>
                                <w:b/>
                                <w:color w:val="231F20"/>
                                <w:spacing w:val="-1"/>
                                <w:sz w:val="24"/>
                              </w:rPr>
                              <w:t xml:space="preserve"> </w:t>
                            </w:r>
                            <w:r>
                              <w:rPr>
                                <w:b/>
                                <w:color w:val="231F20"/>
                                <w:sz w:val="24"/>
                              </w:rPr>
                              <w:t>KHI</w:t>
                            </w:r>
                            <w:r>
                              <w:rPr>
                                <w:b/>
                                <w:color w:val="231F20"/>
                                <w:spacing w:val="-3"/>
                                <w:sz w:val="24"/>
                              </w:rPr>
                              <w:t xml:space="preserve"> </w:t>
                            </w:r>
                            <w:r>
                              <w:rPr>
                                <w:b/>
                                <w:color w:val="231F20"/>
                                <w:sz w:val="24"/>
                              </w:rPr>
                              <w:t>THỰC</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BÀI</w:t>
                            </w:r>
                            <w:r>
                              <w:rPr>
                                <w:b/>
                                <w:color w:val="231F20"/>
                                <w:spacing w:val="-2"/>
                                <w:sz w:val="24"/>
                              </w:rPr>
                              <w:t xml:space="preserve"> </w:t>
                            </w:r>
                            <w:r>
                              <w:rPr>
                                <w:b/>
                                <w:color w:val="231F20"/>
                                <w:spacing w:val="-5"/>
                                <w:sz w:val="24"/>
                              </w:rPr>
                              <w:t>NÓI</w:t>
                            </w:r>
                          </w:p>
                          <w:p w:rsidR="00624C97" w:rsidRDefault="00E11876" w:rsidP="00E11876">
                            <w:pPr>
                              <w:pStyle w:val="BodyText"/>
                              <w:numPr>
                                <w:ilvl w:val="0"/>
                                <w:numId w:val="1"/>
                              </w:numPr>
                              <w:tabs>
                                <w:tab w:val="left" w:pos="357"/>
                              </w:tabs>
                              <w:spacing w:before="68"/>
                              <w:ind w:hanging="192"/>
                            </w:pPr>
                            <w:r>
                              <w:rPr>
                                <w:color w:val="231F20"/>
                              </w:rPr>
                              <w:t>Người</w:t>
                            </w:r>
                            <w:r>
                              <w:rPr>
                                <w:color w:val="231F20"/>
                                <w:spacing w:val="14"/>
                              </w:rPr>
                              <w:t xml:space="preserve"> </w:t>
                            </w:r>
                            <w:r>
                              <w:rPr>
                                <w:color w:val="231F20"/>
                              </w:rPr>
                              <w:t>nghe</w:t>
                            </w:r>
                            <w:r>
                              <w:rPr>
                                <w:color w:val="231F20"/>
                                <w:spacing w:val="15"/>
                              </w:rPr>
                              <w:t xml:space="preserve"> </w:t>
                            </w:r>
                            <w:r>
                              <w:rPr>
                                <w:color w:val="231F20"/>
                              </w:rPr>
                              <w:t>(Who):</w:t>
                            </w:r>
                            <w:r>
                              <w:rPr>
                                <w:color w:val="231F20"/>
                                <w:spacing w:val="15"/>
                              </w:rPr>
                              <w:t xml:space="preserve"> </w:t>
                            </w:r>
                            <w:r>
                              <w:rPr>
                                <w:color w:val="231F20"/>
                                <w:spacing w:val="-2"/>
                              </w:rPr>
                              <w:t>........................................................................................................</w:t>
                            </w:r>
                          </w:p>
                          <w:p w:rsidR="00624C97" w:rsidRDefault="00E11876" w:rsidP="00E11876">
                            <w:pPr>
                              <w:pStyle w:val="BodyText"/>
                              <w:numPr>
                                <w:ilvl w:val="0"/>
                                <w:numId w:val="1"/>
                              </w:numPr>
                              <w:tabs>
                                <w:tab w:val="left" w:pos="351"/>
                              </w:tabs>
                              <w:ind w:left="351" w:hanging="186"/>
                            </w:pPr>
                            <w:r>
                              <w:rPr>
                                <w:color w:val="231F20"/>
                              </w:rPr>
                              <w:t>Mục</w:t>
                            </w:r>
                            <w:r>
                              <w:rPr>
                                <w:color w:val="231F20"/>
                                <w:spacing w:val="6"/>
                              </w:rPr>
                              <w:t xml:space="preserve"> </w:t>
                            </w:r>
                            <w:r>
                              <w:rPr>
                                <w:color w:val="231F20"/>
                              </w:rPr>
                              <w:t>đích</w:t>
                            </w:r>
                            <w:r>
                              <w:rPr>
                                <w:color w:val="231F20"/>
                                <w:spacing w:val="6"/>
                              </w:rPr>
                              <w:t xml:space="preserve"> </w:t>
                            </w:r>
                            <w:r>
                              <w:rPr>
                                <w:color w:val="231F20"/>
                              </w:rPr>
                              <w:t>bài</w:t>
                            </w:r>
                            <w:r>
                              <w:rPr>
                                <w:color w:val="231F20"/>
                                <w:spacing w:val="6"/>
                              </w:rPr>
                              <w:t xml:space="preserve"> </w:t>
                            </w:r>
                            <w:r>
                              <w:rPr>
                                <w:color w:val="231F20"/>
                              </w:rPr>
                              <w:t>nói</w:t>
                            </w:r>
                            <w:r>
                              <w:rPr>
                                <w:color w:val="231F20"/>
                                <w:spacing w:val="6"/>
                              </w:rPr>
                              <w:t xml:space="preserve"> </w:t>
                            </w:r>
                            <w:r>
                              <w:rPr>
                                <w:color w:val="231F20"/>
                              </w:rPr>
                              <w:t>(Why):</w:t>
                            </w:r>
                            <w:r>
                              <w:rPr>
                                <w:color w:val="231F20"/>
                                <w:spacing w:val="6"/>
                              </w:rPr>
                              <w:t xml:space="preserve"> </w:t>
                            </w:r>
                            <w:r>
                              <w:rPr>
                                <w:color w:val="231F20"/>
                                <w:spacing w:val="-2"/>
                              </w:rPr>
                              <w:t>................................................................................................</w:t>
                            </w:r>
                          </w:p>
                          <w:p w:rsidR="00624C97" w:rsidRDefault="00E11876" w:rsidP="00E11876">
                            <w:pPr>
                              <w:pStyle w:val="BodyText"/>
                              <w:numPr>
                                <w:ilvl w:val="0"/>
                                <w:numId w:val="1"/>
                              </w:numPr>
                              <w:tabs>
                                <w:tab w:val="left" w:pos="355"/>
                              </w:tabs>
                              <w:ind w:left="355" w:hanging="190"/>
                            </w:pPr>
                            <w:r>
                              <w:rPr>
                                <w:color w:val="231F20"/>
                              </w:rPr>
                              <w:t>Nói</w:t>
                            </w:r>
                            <w:r>
                              <w:rPr>
                                <w:color w:val="231F20"/>
                                <w:spacing w:val="10"/>
                              </w:rPr>
                              <w:t xml:space="preserve"> </w:t>
                            </w:r>
                            <w:r>
                              <w:rPr>
                                <w:color w:val="231F20"/>
                              </w:rPr>
                              <w:t>nội</w:t>
                            </w:r>
                            <w:r>
                              <w:rPr>
                                <w:color w:val="231F20"/>
                                <w:spacing w:val="11"/>
                              </w:rPr>
                              <w:t xml:space="preserve"> </w:t>
                            </w:r>
                            <w:r>
                              <w:rPr>
                                <w:color w:val="231F20"/>
                              </w:rPr>
                              <w:t>dung</w:t>
                            </w:r>
                            <w:r>
                              <w:rPr>
                                <w:color w:val="231F20"/>
                                <w:spacing w:val="10"/>
                              </w:rPr>
                              <w:t xml:space="preserve"> </w:t>
                            </w:r>
                            <w:r>
                              <w:rPr>
                                <w:color w:val="231F20"/>
                              </w:rPr>
                              <w:t>(What):</w:t>
                            </w:r>
                            <w:r>
                              <w:rPr>
                                <w:color w:val="231F20"/>
                                <w:spacing w:val="11"/>
                              </w:rPr>
                              <w:t xml:space="preserve"> </w:t>
                            </w:r>
                            <w:r>
                              <w:rPr>
                                <w:color w:val="231F20"/>
                                <w:spacing w:val="-2"/>
                              </w:rPr>
                              <w:t>.........</w:t>
                            </w:r>
                            <w:r>
                              <w:rPr>
                                <w:color w:val="231F20"/>
                                <w:spacing w:val="-2"/>
                              </w:rPr>
                              <w:t>............................................................................................</w:t>
                            </w:r>
                          </w:p>
                          <w:p w:rsidR="00624C97" w:rsidRDefault="00E11876" w:rsidP="00E11876">
                            <w:pPr>
                              <w:pStyle w:val="BodyText"/>
                              <w:numPr>
                                <w:ilvl w:val="0"/>
                                <w:numId w:val="1"/>
                              </w:numPr>
                              <w:tabs>
                                <w:tab w:val="left" w:pos="351"/>
                              </w:tabs>
                              <w:spacing w:before="68"/>
                              <w:ind w:left="351" w:hanging="186"/>
                            </w:pPr>
                            <w:r>
                              <w:rPr>
                                <w:color w:val="231F20"/>
                              </w:rPr>
                              <w:t>Nói</w:t>
                            </w:r>
                            <w:r>
                              <w:rPr>
                                <w:color w:val="231F20"/>
                                <w:spacing w:val="6"/>
                              </w:rPr>
                              <w:t xml:space="preserve"> </w:t>
                            </w:r>
                            <w:r>
                              <w:rPr>
                                <w:color w:val="231F20"/>
                              </w:rPr>
                              <w:t>trong</w:t>
                            </w:r>
                            <w:r>
                              <w:rPr>
                                <w:color w:val="231F20"/>
                                <w:spacing w:val="6"/>
                              </w:rPr>
                              <w:t xml:space="preserve"> </w:t>
                            </w:r>
                            <w:r>
                              <w:rPr>
                                <w:color w:val="231F20"/>
                              </w:rPr>
                              <w:t>không</w:t>
                            </w:r>
                            <w:r>
                              <w:rPr>
                                <w:color w:val="231F20"/>
                                <w:spacing w:val="6"/>
                              </w:rPr>
                              <w:t xml:space="preserve"> </w:t>
                            </w:r>
                            <w:r>
                              <w:rPr>
                                <w:color w:val="231F20"/>
                              </w:rPr>
                              <w:t>gian</w:t>
                            </w:r>
                            <w:r>
                              <w:rPr>
                                <w:color w:val="231F20"/>
                                <w:spacing w:val="6"/>
                              </w:rPr>
                              <w:t xml:space="preserve"> </w:t>
                            </w:r>
                            <w:r>
                              <w:rPr>
                                <w:color w:val="231F20"/>
                              </w:rPr>
                              <w:t>(Where):</w:t>
                            </w:r>
                            <w:r>
                              <w:rPr>
                                <w:color w:val="231F20"/>
                                <w:spacing w:val="6"/>
                              </w:rPr>
                              <w:t xml:space="preserve"> </w:t>
                            </w:r>
                            <w:r>
                              <w:rPr>
                                <w:color w:val="231F20"/>
                                <w:spacing w:val="-2"/>
                              </w:rPr>
                              <w:t>......................................................................................</w:t>
                            </w:r>
                          </w:p>
                          <w:p w:rsidR="00624C97" w:rsidRDefault="00E11876" w:rsidP="00E11876">
                            <w:pPr>
                              <w:pStyle w:val="BodyText"/>
                              <w:numPr>
                                <w:ilvl w:val="0"/>
                                <w:numId w:val="1"/>
                              </w:numPr>
                              <w:tabs>
                                <w:tab w:val="left" w:pos="349"/>
                              </w:tabs>
                              <w:ind w:left="349" w:hanging="184"/>
                            </w:pPr>
                            <w:r>
                              <w:rPr>
                                <w:color w:val="231F20"/>
                              </w:rPr>
                              <w:t>Nói</w:t>
                            </w:r>
                            <w:r>
                              <w:rPr>
                                <w:color w:val="231F20"/>
                                <w:spacing w:val="4"/>
                              </w:rPr>
                              <w:t xml:space="preserve"> </w:t>
                            </w:r>
                            <w:r>
                              <w:rPr>
                                <w:color w:val="231F20"/>
                              </w:rPr>
                              <w:t>trong</w:t>
                            </w:r>
                            <w:r>
                              <w:rPr>
                                <w:color w:val="231F20"/>
                                <w:spacing w:val="4"/>
                              </w:rPr>
                              <w:t xml:space="preserve"> </w:t>
                            </w:r>
                            <w:r>
                              <w:rPr>
                                <w:color w:val="231F20"/>
                              </w:rPr>
                              <w:t>thời</w:t>
                            </w:r>
                            <w:r>
                              <w:rPr>
                                <w:color w:val="231F20"/>
                                <w:spacing w:val="4"/>
                              </w:rPr>
                              <w:t xml:space="preserve"> </w:t>
                            </w:r>
                            <w:r>
                              <w:rPr>
                                <w:color w:val="231F20"/>
                              </w:rPr>
                              <w:t>gian</w:t>
                            </w:r>
                            <w:r>
                              <w:rPr>
                                <w:color w:val="231F20"/>
                                <w:spacing w:val="4"/>
                              </w:rPr>
                              <w:t xml:space="preserve"> </w:t>
                            </w:r>
                            <w:r>
                              <w:rPr>
                                <w:color w:val="231F20"/>
                              </w:rPr>
                              <w:t>(When):</w:t>
                            </w:r>
                            <w:r>
                              <w:rPr>
                                <w:color w:val="231F20"/>
                                <w:spacing w:val="4"/>
                              </w:rPr>
                              <w:t xml:space="preserve"> </w:t>
                            </w:r>
                            <w:r>
                              <w:rPr>
                                <w:color w:val="231F20"/>
                                <w:spacing w:val="-2"/>
                              </w:rPr>
                              <w:t>..................</w:t>
                            </w:r>
                            <w:r>
                              <w:rPr>
                                <w:color w:val="231F20"/>
                                <w:spacing w:val="-2"/>
                              </w:rPr>
                              <w:t>.........................................................................</w:t>
                            </w:r>
                          </w:p>
                          <w:p w:rsidR="00624C97" w:rsidRDefault="00E11876" w:rsidP="00E11876">
                            <w:pPr>
                              <w:pStyle w:val="BodyText"/>
                              <w:numPr>
                                <w:ilvl w:val="0"/>
                                <w:numId w:val="1"/>
                              </w:numPr>
                              <w:tabs>
                                <w:tab w:val="left" w:pos="354"/>
                              </w:tabs>
                              <w:ind w:left="354" w:hanging="189"/>
                            </w:pPr>
                            <w:r>
                              <w:rPr>
                                <w:color w:val="231F20"/>
                              </w:rPr>
                              <w:t>Chọn</w:t>
                            </w:r>
                            <w:r>
                              <w:rPr>
                                <w:color w:val="231F20"/>
                                <w:spacing w:val="9"/>
                              </w:rPr>
                              <w:t xml:space="preserve"> </w:t>
                            </w:r>
                            <w:r>
                              <w:rPr>
                                <w:color w:val="231F20"/>
                              </w:rPr>
                              <w:t>cách</w:t>
                            </w:r>
                            <w:r>
                              <w:rPr>
                                <w:color w:val="231F20"/>
                                <w:spacing w:val="9"/>
                              </w:rPr>
                              <w:t xml:space="preserve"> </w:t>
                            </w:r>
                            <w:r>
                              <w:rPr>
                                <w:color w:val="231F20"/>
                              </w:rPr>
                              <w:t>nói</w:t>
                            </w:r>
                            <w:r>
                              <w:rPr>
                                <w:color w:val="231F20"/>
                                <w:spacing w:val="9"/>
                              </w:rPr>
                              <w:t xml:space="preserve"> </w:t>
                            </w:r>
                            <w:r>
                              <w:rPr>
                                <w:color w:val="231F20"/>
                              </w:rPr>
                              <w:t>(How):</w:t>
                            </w:r>
                            <w:r>
                              <w:rPr>
                                <w:color w:val="231F20"/>
                                <w:spacing w:val="9"/>
                              </w:rPr>
                              <w:t xml:space="preserve"> </w:t>
                            </w:r>
                            <w:r>
                              <w:rPr>
                                <w:color w:val="231F20"/>
                                <w:spacing w:val="-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701pt;margin-top:6.856762pt;width:438.4pt;height:125.75pt;mso-position-horizontal-relative:page;mso-position-vertical-relative:paragraph;z-index:-15698944;mso-wrap-distance-left:0;mso-wrap-distance-right:0" type="#_x0000_t202" id="docshape391" filled="false" stroked="true" strokeweight=".5pt" strokecolor="#231f20">
                <v:textbox inset="0,0,0,0">
                  <w:txbxContent>
                    <w:p>
                      <w:pPr>
                        <w:spacing w:before="47"/>
                        <w:ind w:left="0" w:right="1" w:firstLine="0"/>
                        <w:jc w:val="center"/>
                        <w:rPr>
                          <w:b/>
                          <w:sz w:val="24"/>
                        </w:rPr>
                      </w:pPr>
                      <w:r>
                        <w:rPr>
                          <w:b/>
                          <w:color w:val="231F20"/>
                          <w:sz w:val="24"/>
                        </w:rPr>
                        <w:t>CÁC</w:t>
                      </w:r>
                      <w:r>
                        <w:rPr>
                          <w:b/>
                          <w:color w:val="231F20"/>
                          <w:spacing w:val="-3"/>
                          <w:sz w:val="24"/>
                        </w:rPr>
                        <w:t> </w:t>
                      </w:r>
                      <w:r>
                        <w:rPr>
                          <w:b/>
                          <w:color w:val="231F20"/>
                          <w:sz w:val="24"/>
                        </w:rPr>
                        <w:t>THÀNH</w:t>
                      </w:r>
                      <w:r>
                        <w:rPr>
                          <w:b/>
                          <w:color w:val="231F20"/>
                          <w:spacing w:val="-1"/>
                          <w:sz w:val="24"/>
                        </w:rPr>
                        <w:t> </w:t>
                      </w:r>
                      <w:r>
                        <w:rPr>
                          <w:b/>
                          <w:color w:val="231F20"/>
                          <w:sz w:val="24"/>
                        </w:rPr>
                        <w:t>TỐ</w:t>
                      </w:r>
                      <w:r>
                        <w:rPr>
                          <w:b/>
                          <w:color w:val="231F20"/>
                          <w:spacing w:val="-2"/>
                          <w:sz w:val="24"/>
                        </w:rPr>
                        <w:t> </w:t>
                      </w:r>
                      <w:r>
                        <w:rPr>
                          <w:b/>
                          <w:color w:val="231F20"/>
                          <w:sz w:val="24"/>
                        </w:rPr>
                        <w:t>GIAO</w:t>
                      </w:r>
                      <w:r>
                        <w:rPr>
                          <w:b/>
                          <w:color w:val="231F20"/>
                          <w:spacing w:val="-1"/>
                          <w:sz w:val="24"/>
                        </w:rPr>
                        <w:t> </w:t>
                      </w:r>
                      <w:r>
                        <w:rPr>
                          <w:b/>
                          <w:color w:val="231F20"/>
                          <w:sz w:val="24"/>
                        </w:rPr>
                        <w:t>TIẾP</w:t>
                      </w:r>
                      <w:r>
                        <w:rPr>
                          <w:b/>
                          <w:color w:val="231F20"/>
                          <w:spacing w:val="-1"/>
                          <w:sz w:val="24"/>
                        </w:rPr>
                        <w:t> </w:t>
                      </w:r>
                      <w:r>
                        <w:rPr>
                          <w:b/>
                          <w:color w:val="231F20"/>
                          <w:sz w:val="24"/>
                        </w:rPr>
                        <w:t>KHI</w:t>
                      </w:r>
                      <w:r>
                        <w:rPr>
                          <w:b/>
                          <w:color w:val="231F20"/>
                          <w:spacing w:val="-3"/>
                          <w:sz w:val="24"/>
                        </w:rPr>
                        <w:t> </w:t>
                      </w:r>
                      <w:r>
                        <w:rPr>
                          <w:b/>
                          <w:color w:val="231F20"/>
                          <w:sz w:val="24"/>
                        </w:rPr>
                        <w:t>THỰC</w:t>
                      </w:r>
                      <w:r>
                        <w:rPr>
                          <w:b/>
                          <w:color w:val="231F20"/>
                          <w:spacing w:val="-2"/>
                          <w:sz w:val="24"/>
                        </w:rPr>
                        <w:t> </w:t>
                      </w:r>
                      <w:r>
                        <w:rPr>
                          <w:b/>
                          <w:color w:val="231F20"/>
                          <w:sz w:val="24"/>
                        </w:rPr>
                        <w:t>HIỆN</w:t>
                      </w:r>
                      <w:r>
                        <w:rPr>
                          <w:b/>
                          <w:color w:val="231F20"/>
                          <w:spacing w:val="-2"/>
                          <w:sz w:val="24"/>
                        </w:rPr>
                        <w:t> </w:t>
                      </w:r>
                      <w:r>
                        <w:rPr>
                          <w:b/>
                          <w:color w:val="231F20"/>
                          <w:sz w:val="24"/>
                        </w:rPr>
                        <w:t>BÀI</w:t>
                      </w:r>
                      <w:r>
                        <w:rPr>
                          <w:b/>
                          <w:color w:val="231F20"/>
                          <w:spacing w:val="-2"/>
                          <w:sz w:val="24"/>
                        </w:rPr>
                        <w:t> </w:t>
                      </w:r>
                      <w:r>
                        <w:rPr>
                          <w:b/>
                          <w:color w:val="231F20"/>
                          <w:spacing w:val="-5"/>
                          <w:sz w:val="24"/>
                        </w:rPr>
                        <w:t>NÓI</w:t>
                      </w:r>
                    </w:p>
                    <w:p>
                      <w:pPr>
                        <w:pStyle w:val="BodyText"/>
                        <w:numPr>
                          <w:ilvl w:val="0"/>
                          <w:numId w:val="399"/>
                        </w:numPr>
                        <w:tabs>
                          <w:tab w:pos="357" w:val="left" w:leader="none"/>
                        </w:tabs>
                        <w:spacing w:line="240" w:lineRule="auto" w:before="68" w:after="0"/>
                        <w:ind w:left="357" w:right="0" w:hanging="192"/>
                        <w:jc w:val="left"/>
                      </w:pPr>
                      <w:r>
                        <w:rPr>
                          <w:color w:val="231F20"/>
                        </w:rPr>
                        <w:t>Người</w:t>
                      </w:r>
                      <w:r>
                        <w:rPr>
                          <w:color w:val="231F20"/>
                          <w:spacing w:val="14"/>
                        </w:rPr>
                        <w:t> </w:t>
                      </w:r>
                      <w:r>
                        <w:rPr>
                          <w:color w:val="231F20"/>
                        </w:rPr>
                        <w:t>nghe</w:t>
                      </w:r>
                      <w:r>
                        <w:rPr>
                          <w:color w:val="231F20"/>
                          <w:spacing w:val="15"/>
                        </w:rPr>
                        <w:t> </w:t>
                      </w:r>
                      <w:r>
                        <w:rPr>
                          <w:color w:val="231F20"/>
                        </w:rPr>
                        <w:t>(Who):</w:t>
                      </w:r>
                      <w:r>
                        <w:rPr>
                          <w:color w:val="231F20"/>
                          <w:spacing w:val="15"/>
                        </w:rPr>
                        <w:t> </w:t>
                      </w:r>
                      <w:r>
                        <w:rPr>
                          <w:color w:val="231F20"/>
                          <w:spacing w:val="-2"/>
                        </w:rPr>
                        <w:t>........................................................................................................</w:t>
                      </w:r>
                    </w:p>
                    <w:p>
                      <w:pPr>
                        <w:pStyle w:val="BodyText"/>
                        <w:numPr>
                          <w:ilvl w:val="0"/>
                          <w:numId w:val="399"/>
                        </w:numPr>
                        <w:tabs>
                          <w:tab w:pos="351" w:val="left" w:leader="none"/>
                        </w:tabs>
                        <w:spacing w:line="240" w:lineRule="auto" w:before="69" w:after="0"/>
                        <w:ind w:left="351" w:right="0" w:hanging="186"/>
                        <w:jc w:val="left"/>
                      </w:pPr>
                      <w:r>
                        <w:rPr>
                          <w:color w:val="231F20"/>
                        </w:rPr>
                        <w:t>Mục</w:t>
                      </w:r>
                      <w:r>
                        <w:rPr>
                          <w:color w:val="231F20"/>
                          <w:spacing w:val="6"/>
                        </w:rPr>
                        <w:t> </w:t>
                      </w:r>
                      <w:r>
                        <w:rPr>
                          <w:color w:val="231F20"/>
                        </w:rPr>
                        <w:t>đích</w:t>
                      </w:r>
                      <w:r>
                        <w:rPr>
                          <w:color w:val="231F20"/>
                          <w:spacing w:val="6"/>
                        </w:rPr>
                        <w:t> </w:t>
                      </w:r>
                      <w:r>
                        <w:rPr>
                          <w:color w:val="231F20"/>
                        </w:rPr>
                        <w:t>bài</w:t>
                      </w:r>
                      <w:r>
                        <w:rPr>
                          <w:color w:val="231F20"/>
                          <w:spacing w:val="6"/>
                        </w:rPr>
                        <w:t> </w:t>
                      </w:r>
                      <w:r>
                        <w:rPr>
                          <w:color w:val="231F20"/>
                        </w:rPr>
                        <w:t>nói</w:t>
                      </w:r>
                      <w:r>
                        <w:rPr>
                          <w:color w:val="231F20"/>
                          <w:spacing w:val="6"/>
                        </w:rPr>
                        <w:t> </w:t>
                      </w:r>
                      <w:r>
                        <w:rPr>
                          <w:color w:val="231F20"/>
                        </w:rPr>
                        <w:t>(Why):</w:t>
                      </w:r>
                      <w:r>
                        <w:rPr>
                          <w:color w:val="231F20"/>
                          <w:spacing w:val="6"/>
                        </w:rPr>
                        <w:t> </w:t>
                      </w:r>
                      <w:r>
                        <w:rPr>
                          <w:color w:val="231F20"/>
                          <w:spacing w:val="-2"/>
                        </w:rPr>
                        <w:t>................................................................................................</w:t>
                      </w:r>
                    </w:p>
                    <w:p>
                      <w:pPr>
                        <w:pStyle w:val="BodyText"/>
                        <w:numPr>
                          <w:ilvl w:val="0"/>
                          <w:numId w:val="399"/>
                        </w:numPr>
                        <w:tabs>
                          <w:tab w:pos="355" w:val="left" w:leader="none"/>
                        </w:tabs>
                        <w:spacing w:line="240" w:lineRule="auto" w:before="69" w:after="0"/>
                        <w:ind w:left="355" w:right="0" w:hanging="190"/>
                        <w:jc w:val="left"/>
                      </w:pPr>
                      <w:r>
                        <w:rPr>
                          <w:color w:val="231F20"/>
                        </w:rPr>
                        <w:t>Nói</w:t>
                      </w:r>
                      <w:r>
                        <w:rPr>
                          <w:color w:val="231F20"/>
                          <w:spacing w:val="10"/>
                        </w:rPr>
                        <w:t> </w:t>
                      </w:r>
                      <w:r>
                        <w:rPr>
                          <w:color w:val="231F20"/>
                        </w:rPr>
                        <w:t>nội</w:t>
                      </w:r>
                      <w:r>
                        <w:rPr>
                          <w:color w:val="231F20"/>
                          <w:spacing w:val="11"/>
                        </w:rPr>
                        <w:t> </w:t>
                      </w:r>
                      <w:r>
                        <w:rPr>
                          <w:color w:val="231F20"/>
                        </w:rPr>
                        <w:t>dung</w:t>
                      </w:r>
                      <w:r>
                        <w:rPr>
                          <w:color w:val="231F20"/>
                          <w:spacing w:val="10"/>
                        </w:rPr>
                        <w:t> </w:t>
                      </w:r>
                      <w:r>
                        <w:rPr>
                          <w:color w:val="231F20"/>
                        </w:rPr>
                        <w:t>(What):</w:t>
                      </w:r>
                      <w:r>
                        <w:rPr>
                          <w:color w:val="231F20"/>
                          <w:spacing w:val="11"/>
                        </w:rPr>
                        <w:t> </w:t>
                      </w:r>
                      <w:r>
                        <w:rPr>
                          <w:color w:val="231F20"/>
                          <w:spacing w:val="-2"/>
                        </w:rPr>
                        <w:t>.....................................................................................................</w:t>
                      </w:r>
                    </w:p>
                    <w:p>
                      <w:pPr>
                        <w:pStyle w:val="BodyText"/>
                        <w:numPr>
                          <w:ilvl w:val="0"/>
                          <w:numId w:val="399"/>
                        </w:numPr>
                        <w:tabs>
                          <w:tab w:pos="351" w:val="left" w:leader="none"/>
                        </w:tabs>
                        <w:spacing w:line="240" w:lineRule="auto" w:before="68" w:after="0"/>
                        <w:ind w:left="351" w:right="0" w:hanging="186"/>
                        <w:jc w:val="left"/>
                      </w:pPr>
                      <w:r>
                        <w:rPr>
                          <w:color w:val="231F20"/>
                        </w:rPr>
                        <w:t>Nói</w:t>
                      </w:r>
                      <w:r>
                        <w:rPr>
                          <w:color w:val="231F20"/>
                          <w:spacing w:val="6"/>
                        </w:rPr>
                        <w:t> </w:t>
                      </w:r>
                      <w:r>
                        <w:rPr>
                          <w:color w:val="231F20"/>
                        </w:rPr>
                        <w:t>trong</w:t>
                      </w:r>
                      <w:r>
                        <w:rPr>
                          <w:color w:val="231F20"/>
                          <w:spacing w:val="6"/>
                        </w:rPr>
                        <w:t> </w:t>
                      </w:r>
                      <w:r>
                        <w:rPr>
                          <w:color w:val="231F20"/>
                        </w:rPr>
                        <w:t>không</w:t>
                      </w:r>
                      <w:r>
                        <w:rPr>
                          <w:color w:val="231F20"/>
                          <w:spacing w:val="6"/>
                        </w:rPr>
                        <w:t> </w:t>
                      </w:r>
                      <w:r>
                        <w:rPr>
                          <w:color w:val="231F20"/>
                        </w:rPr>
                        <w:t>gian</w:t>
                      </w:r>
                      <w:r>
                        <w:rPr>
                          <w:color w:val="231F20"/>
                          <w:spacing w:val="6"/>
                        </w:rPr>
                        <w:t> </w:t>
                      </w:r>
                      <w:r>
                        <w:rPr>
                          <w:color w:val="231F20"/>
                        </w:rPr>
                        <w:t>(Where):</w:t>
                      </w:r>
                      <w:r>
                        <w:rPr>
                          <w:color w:val="231F20"/>
                          <w:spacing w:val="6"/>
                        </w:rPr>
                        <w:t> </w:t>
                      </w:r>
                      <w:r>
                        <w:rPr>
                          <w:color w:val="231F20"/>
                          <w:spacing w:val="-2"/>
                        </w:rPr>
                        <w:t>......................................................................................</w:t>
                      </w:r>
                    </w:p>
                    <w:p>
                      <w:pPr>
                        <w:pStyle w:val="BodyText"/>
                        <w:numPr>
                          <w:ilvl w:val="0"/>
                          <w:numId w:val="399"/>
                        </w:numPr>
                        <w:tabs>
                          <w:tab w:pos="349" w:val="left" w:leader="none"/>
                        </w:tabs>
                        <w:spacing w:line="240" w:lineRule="auto" w:before="69" w:after="0"/>
                        <w:ind w:left="349" w:right="0" w:hanging="184"/>
                        <w:jc w:val="left"/>
                      </w:pPr>
                      <w:r>
                        <w:rPr>
                          <w:color w:val="231F20"/>
                        </w:rPr>
                        <w:t>Nói</w:t>
                      </w:r>
                      <w:r>
                        <w:rPr>
                          <w:color w:val="231F20"/>
                          <w:spacing w:val="4"/>
                        </w:rPr>
                        <w:t> </w:t>
                      </w:r>
                      <w:r>
                        <w:rPr>
                          <w:color w:val="231F20"/>
                        </w:rPr>
                        <w:t>trong</w:t>
                      </w:r>
                      <w:r>
                        <w:rPr>
                          <w:color w:val="231F20"/>
                          <w:spacing w:val="4"/>
                        </w:rPr>
                        <w:t> </w:t>
                      </w:r>
                      <w:r>
                        <w:rPr>
                          <w:color w:val="231F20"/>
                        </w:rPr>
                        <w:t>thời</w:t>
                      </w:r>
                      <w:r>
                        <w:rPr>
                          <w:color w:val="231F20"/>
                          <w:spacing w:val="4"/>
                        </w:rPr>
                        <w:t> </w:t>
                      </w:r>
                      <w:r>
                        <w:rPr>
                          <w:color w:val="231F20"/>
                        </w:rPr>
                        <w:t>gian</w:t>
                      </w:r>
                      <w:r>
                        <w:rPr>
                          <w:color w:val="231F20"/>
                          <w:spacing w:val="4"/>
                        </w:rPr>
                        <w:t> </w:t>
                      </w:r>
                      <w:r>
                        <w:rPr>
                          <w:color w:val="231F20"/>
                        </w:rPr>
                        <w:t>(When):</w:t>
                      </w:r>
                      <w:r>
                        <w:rPr>
                          <w:color w:val="231F20"/>
                          <w:spacing w:val="4"/>
                        </w:rPr>
                        <w:t> </w:t>
                      </w:r>
                      <w:r>
                        <w:rPr>
                          <w:color w:val="231F20"/>
                          <w:spacing w:val="-2"/>
                        </w:rPr>
                        <w:t>...........................................................................................</w:t>
                      </w:r>
                    </w:p>
                    <w:p>
                      <w:pPr>
                        <w:pStyle w:val="BodyText"/>
                        <w:numPr>
                          <w:ilvl w:val="0"/>
                          <w:numId w:val="399"/>
                        </w:numPr>
                        <w:tabs>
                          <w:tab w:pos="354" w:val="left" w:leader="none"/>
                        </w:tabs>
                        <w:spacing w:line="240" w:lineRule="auto" w:before="69" w:after="0"/>
                        <w:ind w:left="354" w:right="0" w:hanging="189"/>
                        <w:jc w:val="left"/>
                      </w:pPr>
                      <w:r>
                        <w:rPr>
                          <w:color w:val="231F20"/>
                        </w:rPr>
                        <w:t>Chọn</w:t>
                      </w:r>
                      <w:r>
                        <w:rPr>
                          <w:color w:val="231F20"/>
                          <w:spacing w:val="9"/>
                        </w:rPr>
                        <w:t> </w:t>
                      </w:r>
                      <w:r>
                        <w:rPr>
                          <w:color w:val="231F20"/>
                        </w:rPr>
                        <w:t>cách</w:t>
                      </w:r>
                      <w:r>
                        <w:rPr>
                          <w:color w:val="231F20"/>
                          <w:spacing w:val="9"/>
                        </w:rPr>
                        <w:t> </w:t>
                      </w:r>
                      <w:r>
                        <w:rPr>
                          <w:color w:val="231F20"/>
                        </w:rPr>
                        <w:t>nói</w:t>
                      </w:r>
                      <w:r>
                        <w:rPr>
                          <w:color w:val="231F20"/>
                          <w:spacing w:val="9"/>
                        </w:rPr>
                        <w:t> </w:t>
                      </w:r>
                      <w:r>
                        <w:rPr>
                          <w:color w:val="231F20"/>
                        </w:rPr>
                        <w:t>(How):</w:t>
                      </w:r>
                      <w:r>
                        <w:rPr>
                          <w:color w:val="231F20"/>
                          <w:spacing w:val="9"/>
                        </w:rPr>
                        <w:t> </w:t>
                      </w:r>
                      <w:r>
                        <w:rPr>
                          <w:color w:val="231F20"/>
                          <w:spacing w:val="-2"/>
                        </w:rPr>
                        <w:t>....................................................................................................</w:t>
                      </w:r>
                    </w:p>
                  </w:txbxContent>
                </v:textbox>
                <v:stroke dashstyle="solid"/>
                <w10:wrap type="topAndBottom"/>
              </v:shape>
            </w:pict>
          </mc:Fallback>
        </mc:AlternateContent>
      </w:r>
    </w:p>
    <w:p w:rsidR="00624C97" w:rsidRPr="00CF7610" w:rsidRDefault="00CF7610" w:rsidP="00CF7610">
      <w:pPr>
        <w:tabs>
          <w:tab w:val="left" w:pos="604"/>
        </w:tabs>
        <w:spacing w:before="102"/>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điền</w:t>
      </w:r>
      <w:r w:rsidR="00E11876" w:rsidRPr="00CF7610">
        <w:rPr>
          <w:color w:val="231F20"/>
          <w:spacing w:val="-3"/>
          <w:sz w:val="24"/>
        </w:rPr>
        <w:t xml:space="preserve"> </w:t>
      </w:r>
      <w:r w:rsidR="00E11876" w:rsidRPr="00CF7610">
        <w:rPr>
          <w:color w:val="231F20"/>
          <w:sz w:val="24"/>
        </w:rPr>
        <w:t>vào</w:t>
      </w:r>
      <w:r w:rsidR="00E11876" w:rsidRPr="00CF7610">
        <w:rPr>
          <w:color w:val="231F20"/>
          <w:spacing w:val="-2"/>
          <w:sz w:val="24"/>
        </w:rPr>
        <w:t xml:space="preserve"> phiếu.</w:t>
      </w:r>
    </w:p>
    <w:p w:rsidR="00624C97" w:rsidRPr="00CF7610" w:rsidRDefault="00CF7610" w:rsidP="00CF7610">
      <w:pPr>
        <w:tabs>
          <w:tab w:val="left" w:pos="604"/>
        </w:tabs>
        <w:spacing w:before="68"/>
        <w:ind w:left="604"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phiếu.</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23"/>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8"/>
          <w:sz w:val="24"/>
        </w:rPr>
        <w:t xml:space="preserve"> </w:t>
      </w:r>
      <w:r w:rsidR="00E11876" w:rsidRPr="00CF7610">
        <w:rPr>
          <w:i/>
          <w:color w:val="231F20"/>
          <w:sz w:val="24"/>
        </w:rPr>
        <w:t>luận,</w:t>
      </w:r>
      <w:r w:rsidR="00E11876" w:rsidRPr="00CF7610">
        <w:rPr>
          <w:i/>
          <w:color w:val="231F20"/>
          <w:spacing w:val="18"/>
          <w:sz w:val="24"/>
        </w:rPr>
        <w:t xml:space="preserve"> </w:t>
      </w:r>
      <w:r w:rsidR="00E11876" w:rsidRPr="00CF7610">
        <w:rPr>
          <w:i/>
          <w:color w:val="231F20"/>
          <w:sz w:val="24"/>
        </w:rPr>
        <w:t>nhận</w:t>
      </w:r>
      <w:r w:rsidR="00E11876" w:rsidRPr="00CF7610">
        <w:rPr>
          <w:i/>
          <w:color w:val="231F20"/>
          <w:spacing w:val="18"/>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18"/>
          <w:sz w:val="24"/>
        </w:rPr>
        <w:t xml:space="preserve"> </w:t>
      </w:r>
      <w:r w:rsidR="00E11876" w:rsidRPr="00CF7610">
        <w:rPr>
          <w:color w:val="231F20"/>
          <w:sz w:val="24"/>
        </w:rPr>
        <w:t>GV kết</w:t>
      </w:r>
      <w:r w:rsidR="00E11876" w:rsidRPr="00CF7610">
        <w:rPr>
          <w:color w:val="231F20"/>
          <w:spacing w:val="18"/>
          <w:sz w:val="24"/>
        </w:rPr>
        <w:t xml:space="preserve"> </w:t>
      </w:r>
      <w:r w:rsidR="00E11876" w:rsidRPr="00CF7610">
        <w:rPr>
          <w:color w:val="231F20"/>
          <w:sz w:val="24"/>
        </w:rPr>
        <w:t>luận,</w:t>
      </w:r>
      <w:r w:rsidR="00E11876" w:rsidRPr="00CF7610">
        <w:rPr>
          <w:color w:val="231F20"/>
          <w:spacing w:val="18"/>
          <w:sz w:val="24"/>
        </w:rPr>
        <w:t xml:space="preserve"> </w:t>
      </w:r>
      <w:r w:rsidR="00E11876" w:rsidRPr="00CF7610">
        <w:rPr>
          <w:color w:val="231F20"/>
          <w:sz w:val="24"/>
        </w:rPr>
        <w:t>nhận</w:t>
      </w:r>
      <w:r w:rsidR="00E11876" w:rsidRPr="00CF7610">
        <w:rPr>
          <w:color w:val="231F20"/>
          <w:spacing w:val="18"/>
          <w:sz w:val="24"/>
        </w:rPr>
        <w:t xml:space="preserve"> </w:t>
      </w:r>
      <w:r w:rsidR="00E11876" w:rsidRPr="00CF7610">
        <w:rPr>
          <w:color w:val="231F20"/>
          <w:sz w:val="24"/>
        </w:rPr>
        <w:t>định</w:t>
      </w:r>
      <w:r w:rsidR="00E11876" w:rsidRPr="00CF7610">
        <w:rPr>
          <w:color w:val="231F20"/>
          <w:spacing w:val="18"/>
          <w:sz w:val="24"/>
        </w:rPr>
        <w:t xml:space="preserve"> </w:t>
      </w:r>
      <w:r w:rsidR="00E11876" w:rsidRPr="00CF7610">
        <w:rPr>
          <w:color w:val="231F20"/>
          <w:sz w:val="24"/>
        </w:rPr>
        <w:t>về</w:t>
      </w:r>
      <w:r w:rsidR="00E11876" w:rsidRPr="00CF7610">
        <w:rPr>
          <w:color w:val="231F20"/>
          <w:spacing w:val="18"/>
          <w:sz w:val="24"/>
        </w:rPr>
        <w:t xml:space="preserve"> </w:t>
      </w:r>
      <w:r w:rsidR="00E11876" w:rsidRPr="00CF7610">
        <w:rPr>
          <w:color w:val="231F20"/>
          <w:sz w:val="24"/>
        </w:rPr>
        <w:t>cách</w:t>
      </w:r>
      <w:r w:rsidR="00E11876" w:rsidRPr="00CF7610">
        <w:rPr>
          <w:color w:val="231F20"/>
          <w:spacing w:val="18"/>
          <w:sz w:val="24"/>
        </w:rPr>
        <w:t xml:space="preserve"> </w:t>
      </w:r>
      <w:r w:rsidR="00E11876" w:rsidRPr="00CF7610">
        <w:rPr>
          <w:color w:val="231F20"/>
          <w:sz w:val="24"/>
        </w:rPr>
        <w:t>HS</w:t>
      </w:r>
      <w:r w:rsidR="00E11876" w:rsidRPr="00CF7610">
        <w:rPr>
          <w:color w:val="231F20"/>
          <w:spacing w:val="18"/>
          <w:sz w:val="24"/>
        </w:rPr>
        <w:t xml:space="preserve"> </w:t>
      </w:r>
      <w:r w:rsidR="00E11876" w:rsidRPr="00CF7610">
        <w:rPr>
          <w:color w:val="231F20"/>
          <w:sz w:val="24"/>
        </w:rPr>
        <w:t>xác</w:t>
      </w:r>
      <w:r w:rsidR="00E11876" w:rsidRPr="00CF7610">
        <w:rPr>
          <w:color w:val="231F20"/>
          <w:spacing w:val="18"/>
          <w:sz w:val="24"/>
        </w:rPr>
        <w:t xml:space="preserve"> </w:t>
      </w:r>
      <w:r w:rsidR="00E11876" w:rsidRPr="00CF7610">
        <w:rPr>
          <w:color w:val="231F20"/>
          <w:sz w:val="24"/>
        </w:rPr>
        <w:t>định</w:t>
      </w:r>
      <w:r w:rsidR="00E11876" w:rsidRPr="00CF7610">
        <w:rPr>
          <w:color w:val="231F20"/>
          <w:spacing w:val="18"/>
          <w:sz w:val="24"/>
        </w:rPr>
        <w:t xml:space="preserve"> </w:t>
      </w:r>
      <w:r w:rsidR="00E11876" w:rsidRPr="00CF7610">
        <w:rPr>
          <w:color w:val="231F20"/>
          <w:sz w:val="24"/>
        </w:rPr>
        <w:t>đề</w:t>
      </w:r>
      <w:r w:rsidR="00E11876" w:rsidRPr="00CF7610">
        <w:rPr>
          <w:color w:val="231F20"/>
          <w:spacing w:val="18"/>
          <w:sz w:val="24"/>
        </w:rPr>
        <w:t xml:space="preserve"> </w:t>
      </w:r>
      <w:r w:rsidR="00E11876" w:rsidRPr="00CF7610">
        <w:rPr>
          <w:color w:val="231F20"/>
          <w:sz w:val="24"/>
        </w:rPr>
        <w:t>tài,</w:t>
      </w:r>
      <w:r w:rsidR="00E11876" w:rsidRPr="00CF7610">
        <w:rPr>
          <w:color w:val="231F20"/>
          <w:spacing w:val="18"/>
          <w:sz w:val="24"/>
        </w:rPr>
        <w:t xml:space="preserve"> </w:t>
      </w:r>
      <w:r w:rsidR="00E11876" w:rsidRPr="00CF7610">
        <w:rPr>
          <w:color w:val="231F20"/>
          <w:sz w:val="24"/>
        </w:rPr>
        <w:t>mục</w:t>
      </w:r>
      <w:r w:rsidR="00E11876" w:rsidRPr="00CF7610">
        <w:rPr>
          <w:color w:val="231F20"/>
          <w:spacing w:val="18"/>
          <w:sz w:val="24"/>
        </w:rPr>
        <w:t xml:space="preserve"> </w:t>
      </w:r>
      <w:r w:rsidR="00E11876" w:rsidRPr="00CF7610">
        <w:rPr>
          <w:color w:val="231F20"/>
          <w:sz w:val="24"/>
        </w:rPr>
        <w:t>đích, người nghe, không gian và thời gian nói.</w:t>
      </w:r>
    </w:p>
    <w:p w:rsidR="00624C97" w:rsidRPr="00CF7610" w:rsidRDefault="00CF7610" w:rsidP="00CF7610">
      <w:pPr>
        <w:tabs>
          <w:tab w:val="left" w:pos="878"/>
        </w:tabs>
        <w:spacing w:before="92"/>
        <w:ind w:left="878" w:hanging="455"/>
        <w:rPr>
          <w:b/>
          <w:sz w:val="26"/>
        </w:rPr>
      </w:pPr>
      <w:r>
        <w:rPr>
          <w:b/>
          <w:bCs/>
          <w:color w:val="231F20"/>
          <w:spacing w:val="-6"/>
          <w:sz w:val="26"/>
          <w:szCs w:val="26"/>
        </w:rPr>
        <w:t>1.2.</w:t>
      </w:r>
      <w:r>
        <w:rPr>
          <w:b/>
          <w:bCs/>
          <w:color w:val="231F20"/>
          <w:spacing w:val="-6"/>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 ý</w:t>
      </w:r>
      <w:r w:rsidR="00E11876" w:rsidRPr="00CF7610">
        <w:rPr>
          <w:b/>
          <w:color w:val="231F20"/>
          <w:spacing w:val="-1"/>
          <w:sz w:val="26"/>
        </w:rPr>
        <w:t xml:space="preserve"> </w:t>
      </w:r>
      <w:r w:rsidR="00E11876" w:rsidRPr="00CF7610">
        <w:rPr>
          <w:b/>
          <w:color w:val="231F20"/>
          <w:sz w:val="26"/>
        </w:rPr>
        <w:t>và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pacing w:val="-10"/>
          <w:sz w:val="26"/>
        </w:rPr>
        <w:t>ý</w:t>
      </w:r>
    </w:p>
    <w:p w:rsidR="00624C97" w:rsidRDefault="00E11876">
      <w:pPr>
        <w:pStyle w:val="BodyText"/>
        <w:spacing w:before="65"/>
        <w:ind w:left="423" w:firstLine="0"/>
      </w:pPr>
      <w:r>
        <w:rPr>
          <w:color w:val="231F20"/>
        </w:rPr>
        <w:t>HS</w:t>
      </w:r>
      <w:r>
        <w:rPr>
          <w:color w:val="231F20"/>
          <w:spacing w:val="-2"/>
        </w:rPr>
        <w:t xml:space="preserve"> </w:t>
      </w:r>
      <w:r>
        <w:rPr>
          <w:color w:val="231F20"/>
        </w:rPr>
        <w:t>có thể tìm ý và lập dàn</w:t>
      </w:r>
      <w:r>
        <w:rPr>
          <w:color w:val="231F20"/>
          <w:spacing w:val="-1"/>
        </w:rPr>
        <w:t xml:space="preserve"> </w:t>
      </w:r>
      <w:r>
        <w:rPr>
          <w:color w:val="231F20"/>
        </w:rPr>
        <w:t>ý với các đề tài được gợi</w:t>
      </w:r>
      <w:r>
        <w:rPr>
          <w:color w:val="231F20"/>
          <w:spacing w:val="-1"/>
        </w:rPr>
        <w:t xml:space="preserve"> </w:t>
      </w:r>
      <w:r>
        <w:rPr>
          <w:color w:val="231F20"/>
        </w:rPr>
        <w:t>ý trong SGK</w:t>
      </w:r>
      <w:r>
        <w:rPr>
          <w:color w:val="231F20"/>
          <w:spacing w:val="-1"/>
        </w:rPr>
        <w:t xml:space="preserve"> </w:t>
      </w:r>
      <w:r>
        <w:rPr>
          <w:color w:val="231F20"/>
        </w:rPr>
        <w:t xml:space="preserve">dựa vào sơ đồ </w:t>
      </w:r>
      <w:r>
        <w:rPr>
          <w:color w:val="231F20"/>
          <w:spacing w:val="-4"/>
        </w:rPr>
        <w:t>sau:</w:t>
      </w:r>
    </w:p>
    <w:p w:rsidR="00624C97" w:rsidRDefault="00E11876">
      <w:pPr>
        <w:pStyle w:val="BodyText"/>
        <w:spacing w:before="4"/>
        <w:ind w:left="0" w:firstLine="0"/>
        <w:rPr>
          <w:sz w:val="12"/>
        </w:rPr>
      </w:pPr>
      <w:r>
        <w:rPr>
          <w:noProof/>
          <w:lang w:val="en-US"/>
        </w:rPr>
        <mc:AlternateContent>
          <mc:Choice Requires="wps">
            <w:drawing>
              <wp:anchor distT="0" distB="0" distL="0" distR="0" simplePos="0" relativeHeight="251682304" behindDoc="1" locked="0" layoutInCell="1" allowOverlap="1" wp14:anchorId="0A60724C" wp14:editId="310D79AB">
                <wp:simplePos x="0" y="0"/>
                <wp:positionH relativeFrom="page">
                  <wp:posOffset>809999</wp:posOffset>
                </wp:positionH>
                <wp:positionV relativeFrom="paragraph">
                  <wp:posOffset>105590</wp:posOffset>
                </wp:positionV>
                <wp:extent cx="5256530" cy="1772920"/>
                <wp:effectExtent l="0" t="0" r="0" b="0"/>
                <wp:wrapTopAndBottom/>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1772920"/>
                          <a:chOff x="0" y="0"/>
                          <a:chExt cx="5256530" cy="1772920"/>
                        </a:xfrm>
                      </wpg:grpSpPr>
                      <wps:wsp>
                        <wps:cNvPr id="502" name="Graphic 502"/>
                        <wps:cNvSpPr/>
                        <wps:spPr>
                          <a:xfrm>
                            <a:off x="1539068" y="3175"/>
                            <a:ext cx="1944370" cy="478790"/>
                          </a:xfrm>
                          <a:custGeom>
                            <a:avLst/>
                            <a:gdLst/>
                            <a:ahLst/>
                            <a:cxnLst/>
                            <a:rect l="l" t="t" r="r" b="b"/>
                            <a:pathLst>
                              <a:path w="1944370" h="478790">
                                <a:moveTo>
                                  <a:pt x="152400" y="0"/>
                                </a:moveTo>
                                <a:lnTo>
                                  <a:pt x="64293" y="2381"/>
                                </a:lnTo>
                                <a:lnTo>
                                  <a:pt x="19050" y="19050"/>
                                </a:lnTo>
                                <a:lnTo>
                                  <a:pt x="2381" y="64293"/>
                                </a:lnTo>
                                <a:lnTo>
                                  <a:pt x="0" y="152400"/>
                                </a:lnTo>
                                <a:lnTo>
                                  <a:pt x="0" y="325780"/>
                                </a:lnTo>
                                <a:lnTo>
                                  <a:pt x="2381" y="413886"/>
                                </a:lnTo>
                                <a:lnTo>
                                  <a:pt x="19050" y="459130"/>
                                </a:lnTo>
                                <a:lnTo>
                                  <a:pt x="64293" y="475799"/>
                                </a:lnTo>
                                <a:lnTo>
                                  <a:pt x="152400" y="478180"/>
                                </a:lnTo>
                                <a:lnTo>
                                  <a:pt x="1791449" y="478180"/>
                                </a:lnTo>
                                <a:lnTo>
                                  <a:pt x="1879555" y="475799"/>
                                </a:lnTo>
                                <a:lnTo>
                                  <a:pt x="1924799" y="459130"/>
                                </a:lnTo>
                                <a:lnTo>
                                  <a:pt x="1941468" y="413886"/>
                                </a:lnTo>
                                <a:lnTo>
                                  <a:pt x="1943849" y="325780"/>
                                </a:lnTo>
                                <a:lnTo>
                                  <a:pt x="1943849" y="152400"/>
                                </a:lnTo>
                                <a:lnTo>
                                  <a:pt x="1941468" y="64293"/>
                                </a:lnTo>
                                <a:lnTo>
                                  <a:pt x="1924799" y="19050"/>
                                </a:lnTo>
                                <a:lnTo>
                                  <a:pt x="1879555" y="2381"/>
                                </a:lnTo>
                                <a:lnTo>
                                  <a:pt x="1791449"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503" name="Graphic 503"/>
                        <wps:cNvSpPr/>
                        <wps:spPr>
                          <a:xfrm>
                            <a:off x="1180382" y="1380426"/>
                            <a:ext cx="2693670" cy="389255"/>
                          </a:xfrm>
                          <a:custGeom>
                            <a:avLst/>
                            <a:gdLst/>
                            <a:ahLst/>
                            <a:cxnLst/>
                            <a:rect l="l" t="t" r="r" b="b"/>
                            <a:pathLst>
                              <a:path w="2693670" h="389255">
                                <a:moveTo>
                                  <a:pt x="152400" y="0"/>
                                </a:moveTo>
                                <a:lnTo>
                                  <a:pt x="64293" y="2381"/>
                                </a:lnTo>
                                <a:lnTo>
                                  <a:pt x="19050" y="19049"/>
                                </a:lnTo>
                                <a:lnTo>
                                  <a:pt x="2381" y="64293"/>
                                </a:lnTo>
                                <a:lnTo>
                                  <a:pt x="0" y="152399"/>
                                </a:lnTo>
                                <a:lnTo>
                                  <a:pt x="0" y="236359"/>
                                </a:lnTo>
                                <a:lnTo>
                                  <a:pt x="2381" y="324465"/>
                                </a:lnTo>
                                <a:lnTo>
                                  <a:pt x="19050" y="369709"/>
                                </a:lnTo>
                                <a:lnTo>
                                  <a:pt x="64293" y="386378"/>
                                </a:lnTo>
                                <a:lnTo>
                                  <a:pt x="152400" y="388759"/>
                                </a:lnTo>
                                <a:lnTo>
                                  <a:pt x="2541244" y="388759"/>
                                </a:lnTo>
                                <a:lnTo>
                                  <a:pt x="2629350" y="386378"/>
                                </a:lnTo>
                                <a:lnTo>
                                  <a:pt x="2674594" y="369709"/>
                                </a:lnTo>
                                <a:lnTo>
                                  <a:pt x="2691263" y="324465"/>
                                </a:lnTo>
                                <a:lnTo>
                                  <a:pt x="2693644" y="236359"/>
                                </a:lnTo>
                                <a:lnTo>
                                  <a:pt x="2693644" y="152399"/>
                                </a:lnTo>
                                <a:lnTo>
                                  <a:pt x="2691263" y="64293"/>
                                </a:lnTo>
                                <a:lnTo>
                                  <a:pt x="2674594" y="19049"/>
                                </a:lnTo>
                                <a:lnTo>
                                  <a:pt x="2629350" y="2381"/>
                                </a:lnTo>
                                <a:lnTo>
                                  <a:pt x="2541244"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504" name="Graphic 504"/>
                        <wps:cNvSpPr/>
                        <wps:spPr>
                          <a:xfrm>
                            <a:off x="2533719" y="490816"/>
                            <a:ext cx="1419225" cy="237490"/>
                          </a:xfrm>
                          <a:custGeom>
                            <a:avLst/>
                            <a:gdLst/>
                            <a:ahLst/>
                            <a:cxnLst/>
                            <a:rect l="l" t="t" r="r" b="b"/>
                            <a:pathLst>
                              <a:path w="1419225" h="237490">
                                <a:moveTo>
                                  <a:pt x="0" y="0"/>
                                </a:moveTo>
                                <a:lnTo>
                                  <a:pt x="1418628" y="237223"/>
                                </a:lnTo>
                              </a:path>
                            </a:pathLst>
                          </a:custGeom>
                          <a:ln w="12700">
                            <a:solidFill>
                              <a:srgbClr val="231F20"/>
                            </a:solidFill>
                            <a:prstDash val="solid"/>
                          </a:ln>
                        </wps:spPr>
                        <wps:bodyPr wrap="square" lIns="0" tIns="0" rIns="0" bIns="0" rtlCol="0">
                          <a:prstTxWarp prst="textNoShape">
                            <a:avLst/>
                          </a:prstTxWarp>
                          <a:noAutofit/>
                        </wps:bodyPr>
                      </wps:wsp>
                      <wps:wsp>
                        <wps:cNvPr id="505" name="Graphic 505"/>
                        <wps:cNvSpPr/>
                        <wps:spPr>
                          <a:xfrm>
                            <a:off x="3927595" y="692823"/>
                            <a:ext cx="93345" cy="64135"/>
                          </a:xfrm>
                          <a:custGeom>
                            <a:avLst/>
                            <a:gdLst/>
                            <a:ahLst/>
                            <a:cxnLst/>
                            <a:rect l="l" t="t" r="r" b="b"/>
                            <a:pathLst>
                              <a:path w="93345" h="64135">
                                <a:moveTo>
                                  <a:pt x="10718" y="0"/>
                                </a:moveTo>
                                <a:lnTo>
                                  <a:pt x="0" y="63919"/>
                                </a:lnTo>
                                <a:lnTo>
                                  <a:pt x="93167" y="46647"/>
                                </a:lnTo>
                                <a:lnTo>
                                  <a:pt x="10718" y="0"/>
                                </a:lnTo>
                                <a:close/>
                              </a:path>
                            </a:pathLst>
                          </a:custGeom>
                          <a:solidFill>
                            <a:srgbClr val="231F20"/>
                          </a:solidFill>
                        </wps:spPr>
                        <wps:bodyPr wrap="square" lIns="0" tIns="0" rIns="0" bIns="0" rtlCol="0">
                          <a:prstTxWarp prst="textNoShape">
                            <a:avLst/>
                          </a:prstTxWarp>
                          <a:noAutofit/>
                        </wps:bodyPr>
                      </wps:wsp>
                      <wps:wsp>
                        <wps:cNvPr id="506" name="Graphic 506"/>
                        <wps:cNvSpPr/>
                        <wps:spPr>
                          <a:xfrm>
                            <a:off x="1121441" y="490816"/>
                            <a:ext cx="1418590" cy="237490"/>
                          </a:xfrm>
                          <a:custGeom>
                            <a:avLst/>
                            <a:gdLst/>
                            <a:ahLst/>
                            <a:cxnLst/>
                            <a:rect l="l" t="t" r="r" b="b"/>
                            <a:pathLst>
                              <a:path w="1418590" h="237490">
                                <a:moveTo>
                                  <a:pt x="1418577" y="0"/>
                                </a:moveTo>
                                <a:lnTo>
                                  <a:pt x="0" y="237223"/>
                                </a:lnTo>
                              </a:path>
                            </a:pathLst>
                          </a:custGeom>
                          <a:ln w="12700">
                            <a:solidFill>
                              <a:srgbClr val="231F20"/>
                            </a:solidFill>
                            <a:prstDash val="solid"/>
                          </a:ln>
                        </wps:spPr>
                        <wps:bodyPr wrap="square" lIns="0" tIns="0" rIns="0" bIns="0" rtlCol="0">
                          <a:prstTxWarp prst="textNoShape">
                            <a:avLst/>
                          </a:prstTxWarp>
                          <a:noAutofit/>
                        </wps:bodyPr>
                      </wps:wsp>
                      <wps:wsp>
                        <wps:cNvPr id="507" name="Graphic 507"/>
                        <wps:cNvSpPr/>
                        <wps:spPr>
                          <a:xfrm>
                            <a:off x="1053026" y="692823"/>
                            <a:ext cx="93345" cy="64135"/>
                          </a:xfrm>
                          <a:custGeom>
                            <a:avLst/>
                            <a:gdLst/>
                            <a:ahLst/>
                            <a:cxnLst/>
                            <a:rect l="l" t="t" r="r" b="b"/>
                            <a:pathLst>
                              <a:path w="93345" h="64135">
                                <a:moveTo>
                                  <a:pt x="82448" y="0"/>
                                </a:moveTo>
                                <a:lnTo>
                                  <a:pt x="0" y="46647"/>
                                </a:lnTo>
                                <a:lnTo>
                                  <a:pt x="93167" y="63919"/>
                                </a:lnTo>
                                <a:lnTo>
                                  <a:pt x="82448" y="0"/>
                                </a:lnTo>
                                <a:close/>
                              </a:path>
                            </a:pathLst>
                          </a:custGeom>
                          <a:solidFill>
                            <a:srgbClr val="231F20"/>
                          </a:solidFill>
                        </wps:spPr>
                        <wps:bodyPr wrap="square" lIns="0" tIns="0" rIns="0" bIns="0" rtlCol="0">
                          <a:prstTxWarp prst="textNoShape">
                            <a:avLst/>
                          </a:prstTxWarp>
                          <a:noAutofit/>
                        </wps:bodyPr>
                      </wps:wsp>
                      <wps:wsp>
                        <wps:cNvPr id="508" name="Graphic 508"/>
                        <wps:cNvSpPr/>
                        <wps:spPr>
                          <a:xfrm>
                            <a:off x="1052925" y="1219657"/>
                            <a:ext cx="1418590" cy="140335"/>
                          </a:xfrm>
                          <a:custGeom>
                            <a:avLst/>
                            <a:gdLst/>
                            <a:ahLst/>
                            <a:cxnLst/>
                            <a:rect l="l" t="t" r="r" b="b"/>
                            <a:pathLst>
                              <a:path w="1418590" h="140335">
                                <a:moveTo>
                                  <a:pt x="1418437" y="14011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09" name="Graphic 509"/>
                        <wps:cNvSpPr/>
                        <wps:spPr>
                          <a:xfrm>
                            <a:off x="2448591" y="1325587"/>
                            <a:ext cx="92075" cy="64769"/>
                          </a:xfrm>
                          <a:custGeom>
                            <a:avLst/>
                            <a:gdLst/>
                            <a:ahLst/>
                            <a:cxnLst/>
                            <a:rect l="l" t="t" r="r" b="b"/>
                            <a:pathLst>
                              <a:path w="92075" h="64769">
                                <a:moveTo>
                                  <a:pt x="6349" y="0"/>
                                </a:moveTo>
                                <a:lnTo>
                                  <a:pt x="0" y="64503"/>
                                </a:lnTo>
                                <a:lnTo>
                                  <a:pt x="91782" y="41008"/>
                                </a:lnTo>
                                <a:lnTo>
                                  <a:pt x="6349" y="0"/>
                                </a:lnTo>
                                <a:close/>
                              </a:path>
                            </a:pathLst>
                          </a:custGeom>
                          <a:solidFill>
                            <a:srgbClr val="231F20"/>
                          </a:solidFill>
                        </wps:spPr>
                        <wps:bodyPr wrap="square" lIns="0" tIns="0" rIns="0" bIns="0" rtlCol="0">
                          <a:prstTxWarp prst="textNoShape">
                            <a:avLst/>
                          </a:prstTxWarp>
                          <a:noAutofit/>
                        </wps:bodyPr>
                      </wps:wsp>
                      <wps:wsp>
                        <wps:cNvPr id="510" name="Graphic 510"/>
                        <wps:cNvSpPr/>
                        <wps:spPr>
                          <a:xfrm>
                            <a:off x="2602426" y="1219657"/>
                            <a:ext cx="1418590" cy="140335"/>
                          </a:xfrm>
                          <a:custGeom>
                            <a:avLst/>
                            <a:gdLst/>
                            <a:ahLst/>
                            <a:cxnLst/>
                            <a:rect l="l" t="t" r="r" b="b"/>
                            <a:pathLst>
                              <a:path w="1418590" h="140335">
                                <a:moveTo>
                                  <a:pt x="0" y="140119"/>
                                </a:moveTo>
                                <a:lnTo>
                                  <a:pt x="1418437" y="0"/>
                                </a:lnTo>
                              </a:path>
                            </a:pathLst>
                          </a:custGeom>
                          <a:ln w="12700">
                            <a:solidFill>
                              <a:srgbClr val="231F20"/>
                            </a:solidFill>
                            <a:prstDash val="solid"/>
                          </a:ln>
                        </wps:spPr>
                        <wps:bodyPr wrap="square" lIns="0" tIns="0" rIns="0" bIns="0" rtlCol="0">
                          <a:prstTxWarp prst="textNoShape">
                            <a:avLst/>
                          </a:prstTxWarp>
                          <a:noAutofit/>
                        </wps:bodyPr>
                      </wps:wsp>
                      <wps:wsp>
                        <wps:cNvPr id="511" name="Graphic 511"/>
                        <wps:cNvSpPr/>
                        <wps:spPr>
                          <a:xfrm>
                            <a:off x="2533427" y="1325587"/>
                            <a:ext cx="92075" cy="64769"/>
                          </a:xfrm>
                          <a:custGeom>
                            <a:avLst/>
                            <a:gdLst/>
                            <a:ahLst/>
                            <a:cxnLst/>
                            <a:rect l="l" t="t" r="r" b="b"/>
                            <a:pathLst>
                              <a:path w="92075" h="64769">
                                <a:moveTo>
                                  <a:pt x="85432" y="0"/>
                                </a:moveTo>
                                <a:lnTo>
                                  <a:pt x="0" y="41008"/>
                                </a:lnTo>
                                <a:lnTo>
                                  <a:pt x="91821" y="64503"/>
                                </a:lnTo>
                                <a:lnTo>
                                  <a:pt x="85432" y="0"/>
                                </a:lnTo>
                                <a:close/>
                              </a:path>
                            </a:pathLst>
                          </a:custGeom>
                          <a:solidFill>
                            <a:srgbClr val="231F20"/>
                          </a:solidFill>
                        </wps:spPr>
                        <wps:bodyPr wrap="square" lIns="0" tIns="0" rIns="0" bIns="0" rtlCol="0">
                          <a:prstTxWarp prst="textNoShape">
                            <a:avLst/>
                          </a:prstTxWarp>
                          <a:noAutofit/>
                        </wps:bodyPr>
                      </wps:wsp>
                      <wps:wsp>
                        <wps:cNvPr id="512" name="Graphic 512"/>
                        <wps:cNvSpPr/>
                        <wps:spPr>
                          <a:xfrm>
                            <a:off x="3175" y="750785"/>
                            <a:ext cx="2334260" cy="468630"/>
                          </a:xfrm>
                          <a:custGeom>
                            <a:avLst/>
                            <a:gdLst/>
                            <a:ahLst/>
                            <a:cxnLst/>
                            <a:rect l="l" t="t" r="r" b="b"/>
                            <a:pathLst>
                              <a:path w="2334260" h="468630">
                                <a:moveTo>
                                  <a:pt x="152400" y="0"/>
                                </a:moveTo>
                                <a:lnTo>
                                  <a:pt x="64293" y="2381"/>
                                </a:lnTo>
                                <a:lnTo>
                                  <a:pt x="19050" y="19050"/>
                                </a:lnTo>
                                <a:lnTo>
                                  <a:pt x="2381" y="64293"/>
                                </a:lnTo>
                                <a:lnTo>
                                  <a:pt x="0" y="152400"/>
                                </a:lnTo>
                                <a:lnTo>
                                  <a:pt x="0" y="315760"/>
                                </a:lnTo>
                                <a:lnTo>
                                  <a:pt x="2381" y="403866"/>
                                </a:lnTo>
                                <a:lnTo>
                                  <a:pt x="19050" y="449110"/>
                                </a:lnTo>
                                <a:lnTo>
                                  <a:pt x="64293" y="465778"/>
                                </a:lnTo>
                                <a:lnTo>
                                  <a:pt x="152400" y="468160"/>
                                </a:lnTo>
                                <a:lnTo>
                                  <a:pt x="2181250" y="468160"/>
                                </a:lnTo>
                                <a:lnTo>
                                  <a:pt x="2269356" y="465778"/>
                                </a:lnTo>
                                <a:lnTo>
                                  <a:pt x="2314600" y="449110"/>
                                </a:lnTo>
                                <a:lnTo>
                                  <a:pt x="2331269" y="403866"/>
                                </a:lnTo>
                                <a:lnTo>
                                  <a:pt x="2333650" y="315760"/>
                                </a:lnTo>
                                <a:lnTo>
                                  <a:pt x="2333650" y="152400"/>
                                </a:lnTo>
                                <a:lnTo>
                                  <a:pt x="2331269" y="64293"/>
                                </a:lnTo>
                                <a:lnTo>
                                  <a:pt x="2314600" y="19050"/>
                                </a:lnTo>
                                <a:lnTo>
                                  <a:pt x="2269356" y="2381"/>
                                </a:lnTo>
                                <a:lnTo>
                                  <a:pt x="2181250"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513" name="Graphic 513"/>
                        <wps:cNvSpPr/>
                        <wps:spPr>
                          <a:xfrm>
                            <a:off x="2919177" y="750785"/>
                            <a:ext cx="2334260" cy="468630"/>
                          </a:xfrm>
                          <a:custGeom>
                            <a:avLst/>
                            <a:gdLst/>
                            <a:ahLst/>
                            <a:cxnLst/>
                            <a:rect l="l" t="t" r="r" b="b"/>
                            <a:pathLst>
                              <a:path w="2334260" h="468630">
                                <a:moveTo>
                                  <a:pt x="152400" y="0"/>
                                </a:moveTo>
                                <a:lnTo>
                                  <a:pt x="64293" y="2381"/>
                                </a:lnTo>
                                <a:lnTo>
                                  <a:pt x="19050" y="19050"/>
                                </a:lnTo>
                                <a:lnTo>
                                  <a:pt x="2381" y="64293"/>
                                </a:lnTo>
                                <a:lnTo>
                                  <a:pt x="0" y="152400"/>
                                </a:lnTo>
                                <a:lnTo>
                                  <a:pt x="0" y="315760"/>
                                </a:lnTo>
                                <a:lnTo>
                                  <a:pt x="2381" y="403866"/>
                                </a:lnTo>
                                <a:lnTo>
                                  <a:pt x="19050" y="449110"/>
                                </a:lnTo>
                                <a:lnTo>
                                  <a:pt x="64293" y="465778"/>
                                </a:lnTo>
                                <a:lnTo>
                                  <a:pt x="152400" y="468160"/>
                                </a:lnTo>
                                <a:lnTo>
                                  <a:pt x="2181250" y="468160"/>
                                </a:lnTo>
                                <a:lnTo>
                                  <a:pt x="2269356" y="465778"/>
                                </a:lnTo>
                                <a:lnTo>
                                  <a:pt x="2314600" y="449110"/>
                                </a:lnTo>
                                <a:lnTo>
                                  <a:pt x="2331269" y="403866"/>
                                </a:lnTo>
                                <a:lnTo>
                                  <a:pt x="2333650" y="315760"/>
                                </a:lnTo>
                                <a:lnTo>
                                  <a:pt x="2333650" y="152400"/>
                                </a:lnTo>
                                <a:lnTo>
                                  <a:pt x="2331269" y="64293"/>
                                </a:lnTo>
                                <a:lnTo>
                                  <a:pt x="2314600" y="19050"/>
                                </a:lnTo>
                                <a:lnTo>
                                  <a:pt x="2269356" y="2381"/>
                                </a:lnTo>
                                <a:lnTo>
                                  <a:pt x="2181250"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514" name="Textbox 514"/>
                        <wps:cNvSpPr txBox="1"/>
                        <wps:spPr>
                          <a:xfrm>
                            <a:off x="1707356" y="48623"/>
                            <a:ext cx="1612900" cy="387985"/>
                          </a:xfrm>
                          <a:prstGeom prst="rect">
                            <a:avLst/>
                          </a:prstGeom>
                        </wps:spPr>
                        <wps:txbx>
                          <w:txbxContent>
                            <w:p w:rsidR="00624C97" w:rsidRDefault="00E11876">
                              <w:pPr>
                                <w:spacing w:line="266" w:lineRule="exact"/>
                                <w:ind w:left="1" w:right="18"/>
                                <w:jc w:val="center"/>
                                <w:rPr>
                                  <w:b/>
                                  <w:sz w:val="24"/>
                                </w:rPr>
                              </w:pPr>
                              <w:r>
                                <w:rPr>
                                  <w:b/>
                                  <w:color w:val="231F20"/>
                                  <w:sz w:val="24"/>
                                </w:rPr>
                                <w:t xml:space="preserve">Đề </w:t>
                              </w:r>
                              <w:r>
                                <w:rPr>
                                  <w:b/>
                                  <w:color w:val="231F20"/>
                                  <w:spacing w:val="-4"/>
                                  <w:sz w:val="24"/>
                                </w:rPr>
                                <w:t>tài:</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515" name="Textbox 515"/>
                        <wps:cNvSpPr txBox="1"/>
                        <wps:spPr>
                          <a:xfrm>
                            <a:off x="190648" y="810445"/>
                            <a:ext cx="1956435" cy="351790"/>
                          </a:xfrm>
                          <a:prstGeom prst="rect">
                            <a:avLst/>
                          </a:prstGeom>
                        </wps:spPr>
                        <wps:txbx>
                          <w:txbxContent>
                            <w:p w:rsidR="00624C97" w:rsidRDefault="00E11876">
                              <w:pPr>
                                <w:spacing w:line="249" w:lineRule="auto"/>
                                <w:ind w:left="194" w:right="18" w:hanging="195"/>
                                <w:rPr>
                                  <w:sz w:val="24"/>
                                </w:rPr>
                              </w:pPr>
                              <w:r>
                                <w:rPr>
                                  <w:color w:val="231F20"/>
                                  <w:sz w:val="24"/>
                                </w:rPr>
                                <w:t>Cơ</w:t>
                              </w:r>
                              <w:r>
                                <w:rPr>
                                  <w:color w:val="231F20"/>
                                  <w:spacing w:val="-6"/>
                                  <w:sz w:val="24"/>
                                </w:rPr>
                                <w:t xml:space="preserve"> </w:t>
                              </w:r>
                              <w:r>
                                <w:rPr>
                                  <w:color w:val="231F20"/>
                                  <w:sz w:val="24"/>
                                </w:rPr>
                                <w:t>hội</w:t>
                              </w:r>
                              <w:r>
                                <w:rPr>
                                  <w:color w:val="231F20"/>
                                  <w:spacing w:val="-6"/>
                                  <w:sz w:val="24"/>
                                </w:rPr>
                                <w:t xml:space="preserve"> </w:t>
                              </w:r>
                              <w:r>
                                <w:rPr>
                                  <w:color w:val="231F20"/>
                                  <w:sz w:val="24"/>
                                </w:rPr>
                                <w:t>trong</w:t>
                              </w:r>
                              <w:r>
                                <w:rPr>
                                  <w:color w:val="231F20"/>
                                  <w:spacing w:val="-6"/>
                                  <w:sz w:val="24"/>
                                </w:rPr>
                                <w:t xml:space="preserve"> </w:t>
                              </w:r>
                              <w:r>
                                <w:rPr>
                                  <w:color w:val="231F20"/>
                                  <w:sz w:val="24"/>
                                </w:rPr>
                                <w:t>việc</w:t>
                              </w:r>
                              <w:r>
                                <w:rPr>
                                  <w:color w:val="231F20"/>
                                  <w:spacing w:val="-6"/>
                                  <w:sz w:val="24"/>
                                </w:rPr>
                                <w:t xml:space="preserve"> </w:t>
                              </w:r>
                              <w:r>
                                <w:rPr>
                                  <w:color w:val="231F20"/>
                                  <w:sz w:val="24"/>
                                </w:rPr>
                                <w:t>phát</w:t>
                              </w:r>
                              <w:r>
                                <w:rPr>
                                  <w:color w:val="231F20"/>
                                  <w:spacing w:val="-6"/>
                                  <w:sz w:val="24"/>
                                </w:rPr>
                                <w:t xml:space="preserve"> </w:t>
                              </w:r>
                              <w:r>
                                <w:rPr>
                                  <w:color w:val="231F20"/>
                                  <w:sz w:val="24"/>
                                </w:rPr>
                                <w:t>triển</w:t>
                              </w:r>
                              <w:r>
                                <w:rPr>
                                  <w:color w:val="231F20"/>
                                  <w:spacing w:val="-6"/>
                                  <w:sz w:val="24"/>
                                </w:rPr>
                                <w:t xml:space="preserve"> </w:t>
                              </w:r>
                              <w:r>
                                <w:rPr>
                                  <w:color w:val="231F20"/>
                                  <w:sz w:val="24"/>
                                </w:rPr>
                                <w:t>văn hoá đất nước: ......................</w:t>
                              </w:r>
                            </w:p>
                          </w:txbxContent>
                        </wps:txbx>
                        <wps:bodyPr wrap="square" lIns="0" tIns="0" rIns="0" bIns="0" rtlCol="0">
                          <a:noAutofit/>
                        </wps:bodyPr>
                      </wps:wsp>
                      <wps:wsp>
                        <wps:cNvPr id="516" name="Textbox 516"/>
                        <wps:cNvSpPr txBox="1"/>
                        <wps:spPr>
                          <a:xfrm>
                            <a:off x="3099428" y="810445"/>
                            <a:ext cx="1970405" cy="351790"/>
                          </a:xfrm>
                          <a:prstGeom prst="rect">
                            <a:avLst/>
                          </a:prstGeom>
                        </wps:spPr>
                        <wps:txbx>
                          <w:txbxContent>
                            <w:p w:rsidR="00624C97" w:rsidRDefault="00E11876">
                              <w:pPr>
                                <w:spacing w:line="249" w:lineRule="auto"/>
                                <w:ind w:left="122" w:hanging="123"/>
                                <w:rPr>
                                  <w:sz w:val="24"/>
                                </w:rPr>
                              </w:pPr>
                              <w:r>
                                <w:rPr>
                                  <w:color w:val="231F20"/>
                                  <w:sz w:val="24"/>
                                </w:rPr>
                                <w:t>Thách</w:t>
                              </w:r>
                              <w:r>
                                <w:rPr>
                                  <w:color w:val="231F20"/>
                                  <w:spacing w:val="-8"/>
                                  <w:sz w:val="24"/>
                                </w:rPr>
                                <w:t xml:space="preserve"> </w:t>
                              </w:r>
                              <w:r>
                                <w:rPr>
                                  <w:color w:val="231F20"/>
                                  <w:sz w:val="24"/>
                                </w:rPr>
                                <w:t>thức</w:t>
                              </w:r>
                              <w:r>
                                <w:rPr>
                                  <w:color w:val="231F20"/>
                                  <w:spacing w:val="-8"/>
                                  <w:sz w:val="24"/>
                                </w:rPr>
                                <w:t xml:space="preserve"> </w:t>
                              </w:r>
                              <w:r>
                                <w:rPr>
                                  <w:color w:val="231F20"/>
                                  <w:sz w:val="24"/>
                                </w:rPr>
                                <w:t>trong</w:t>
                              </w:r>
                              <w:r>
                                <w:rPr>
                                  <w:color w:val="231F20"/>
                                  <w:spacing w:val="-8"/>
                                  <w:sz w:val="24"/>
                                </w:rPr>
                                <w:t xml:space="preserve"> </w:t>
                              </w:r>
                              <w:r>
                                <w:rPr>
                                  <w:color w:val="231F20"/>
                                  <w:sz w:val="24"/>
                                </w:rPr>
                                <w:t>việc</w:t>
                              </w:r>
                              <w:r>
                                <w:rPr>
                                  <w:color w:val="231F20"/>
                                  <w:spacing w:val="-8"/>
                                  <w:sz w:val="24"/>
                                </w:rPr>
                                <w:t xml:space="preserve"> </w:t>
                              </w:r>
                              <w:r>
                                <w:rPr>
                                  <w:color w:val="231F20"/>
                                  <w:sz w:val="24"/>
                                </w:rPr>
                                <w:t>phát</w:t>
                              </w:r>
                              <w:r>
                                <w:rPr>
                                  <w:color w:val="231F20"/>
                                  <w:spacing w:val="-8"/>
                                  <w:sz w:val="24"/>
                                </w:rPr>
                                <w:t xml:space="preserve"> </w:t>
                              </w:r>
                              <w:r>
                                <w:rPr>
                                  <w:color w:val="231F20"/>
                                  <w:sz w:val="24"/>
                                </w:rPr>
                                <w:t>triển văn hoá đất nước: ..................</w:t>
                              </w:r>
                            </w:p>
                          </w:txbxContent>
                        </wps:txbx>
                        <wps:bodyPr wrap="square" lIns="0" tIns="0" rIns="0" bIns="0" rtlCol="0">
                          <a:noAutofit/>
                        </wps:bodyPr>
                      </wps:wsp>
                      <wps:wsp>
                        <wps:cNvPr id="517" name="Textbox 517"/>
                        <wps:cNvSpPr txBox="1"/>
                        <wps:spPr>
                          <a:xfrm>
                            <a:off x="1317148" y="1491839"/>
                            <a:ext cx="2425700" cy="168910"/>
                          </a:xfrm>
                          <a:prstGeom prst="rect">
                            <a:avLst/>
                          </a:prstGeom>
                        </wps:spPr>
                        <wps:txbx>
                          <w:txbxContent>
                            <w:p w:rsidR="00624C97" w:rsidRDefault="00E11876">
                              <w:pPr>
                                <w:spacing w:line="266" w:lineRule="exact"/>
                                <w:rPr>
                                  <w:sz w:val="24"/>
                                </w:rPr>
                              </w:pPr>
                              <w:r>
                                <w:rPr>
                                  <w:color w:val="231F20"/>
                                  <w:sz w:val="24"/>
                                </w:rPr>
                                <w:t xml:space="preserve">Kết luận và kiến nghị giải pháp: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79499pt;margin-top:8.314222pt;width:413.9pt;height:139.6pt;mso-position-horizontal-relative:page;mso-position-vertical-relative:paragraph;z-index:-15698432;mso-wrap-distance-left:0;mso-wrap-distance-right:0" id="docshapegroup392" coordorigin="1276,166" coordsize="8278,2792">
                <v:shape style="position:absolute;left:3699;top:171;width:3062;height:754" id="docshape393" coordorigin="3699,171" coordsize="3062,754" path="m3939,171l3801,175,3729,201,3703,273,3699,411,3699,684,3703,823,3729,894,3801,921,3939,924,6520,924,6659,921,6730,894,6757,823,6760,684,6760,411,6757,273,6730,201,6659,175,6520,171,3939,171xe" filled="false" stroked="true" strokeweight=".5pt" strokecolor="#231f20">
                  <v:path arrowok="t"/>
                  <v:stroke dashstyle="solid"/>
                </v:shape>
                <v:shape style="position:absolute;left:3134;top:2340;width:4242;height:613" id="docshape394" coordorigin="3134,2340" coordsize="4242,613" path="m3374,2340l3236,2344,3164,2370,3138,2441,3134,2580,3134,2712,3138,2851,3164,2922,3236,2949,3374,2952,7136,2952,7275,2949,7346,2922,7373,2851,7376,2712,7376,2580,7373,2441,7346,2370,7275,2344,7136,2340,3374,2340xe" filled="false" stroked="true" strokeweight=".5pt" strokecolor="#231f20">
                  <v:path arrowok="t"/>
                  <v:stroke dashstyle="solid"/>
                </v:shape>
                <v:line style="position:absolute" from="5266,939" to="7500,1313" stroked="true" strokeweight="1pt" strokecolor="#231f20">
                  <v:stroke dashstyle="solid"/>
                </v:line>
                <v:shape style="position:absolute;left:7460;top:1257;width:147;height:101" id="docshape395" coordorigin="7461,1257" coordsize="147,101" path="m7478,1257l7461,1358,7607,1331,7478,1257xe" filled="true" fillcolor="#231f20" stroked="false">
                  <v:path arrowok="t"/>
                  <v:fill type="solid"/>
                </v:shape>
                <v:line style="position:absolute" from="5276,939" to="3042,1313" stroked="true" strokeweight="1pt" strokecolor="#231f20">
                  <v:stroke dashstyle="solid"/>
                </v:line>
                <v:shape style="position:absolute;left:2933;top:1257;width:147;height:101" id="docshape396" coordorigin="2934,1257" coordsize="147,101" path="m3064,1257l2934,1331,3081,1358,3064,1257xe" filled="true" fillcolor="#231f20" stroked="false">
                  <v:path arrowok="t"/>
                  <v:fill type="solid"/>
                </v:shape>
                <v:line style="position:absolute" from="5168,2308" to="2934,2087" stroked="true" strokeweight="1pt" strokecolor="#231f20">
                  <v:stroke dashstyle="solid"/>
                </v:line>
                <v:shape style="position:absolute;left:5131;top:2253;width:145;height:102" id="docshape397" coordorigin="5132,2254" coordsize="145,102" path="m5142,2254l5132,2355,5276,2318,5142,2254xe" filled="true" fillcolor="#231f20" stroked="false">
                  <v:path arrowok="t"/>
                  <v:fill type="solid"/>
                </v:shape>
                <v:line style="position:absolute" from="5374,2308" to="7608,2087" stroked="true" strokeweight="1pt" strokecolor="#231f20">
                  <v:stroke dashstyle="solid"/>
                </v:line>
                <v:shape style="position:absolute;left:5265;top:2253;width:145;height:102" id="docshape398" coordorigin="5265,2254" coordsize="145,102" path="m5400,2254l5265,2318,5410,2355,5400,2254xe" filled="true" fillcolor="#231f20" stroked="false">
                  <v:path arrowok="t"/>
                  <v:fill type="solid"/>
                </v:shape>
                <v:shape style="position:absolute;left:1280;top:1348;width:3676;height:738" id="docshape399" coordorigin="1281,1349" coordsize="3676,738" path="m1521,1349l1382,1352,1311,1379,1284,1450,1281,1589,1281,1846,1284,1985,1311,2056,1382,2082,1521,2086,4716,2086,4854,2082,4926,2056,4952,1985,4956,1846,4956,1589,4952,1450,4926,1379,4854,1352,4716,1349,1521,1349xe" filled="false" stroked="true" strokeweight=".5pt" strokecolor="#231f20">
                  <v:path arrowok="t"/>
                  <v:stroke dashstyle="solid"/>
                </v:shape>
                <v:shape style="position:absolute;left:5872;top:1348;width:3676;height:738" id="docshape400" coordorigin="5873,1349" coordsize="3676,738" path="m6113,1349l5974,1352,5903,1379,5876,1450,5873,1589,5873,1846,5876,1985,5903,2056,5974,2082,6113,2086,9308,2086,9447,2082,9518,2056,9544,1985,9548,1846,9548,1589,9544,1450,9518,1379,9447,1352,9308,1349,6113,1349xe" filled="false" stroked="true" strokeweight=".5pt" strokecolor="#231f20">
                  <v:path arrowok="t"/>
                  <v:stroke dashstyle="solid"/>
                </v:shape>
                <v:shape style="position:absolute;left:3964;top:242;width:2540;height:611" type="#_x0000_t202" id="docshape401" filled="false" stroked="false">
                  <v:textbox inset="0,0,0,0">
                    <w:txbxContent>
                      <w:p>
                        <w:pPr>
                          <w:spacing w:line="266" w:lineRule="exact" w:before="0"/>
                          <w:ind w:left="1" w:right="18" w:firstLine="0"/>
                          <w:jc w:val="center"/>
                          <w:rPr>
                            <w:b/>
                            <w:sz w:val="24"/>
                          </w:rPr>
                        </w:pPr>
                        <w:r>
                          <w:rPr>
                            <w:b/>
                            <w:color w:val="231F20"/>
                            <w:sz w:val="24"/>
                          </w:rPr>
                          <w:t>Đề </w:t>
                        </w:r>
                        <w:r>
                          <w:rPr>
                            <w:b/>
                            <w:color w:val="231F20"/>
                            <w:spacing w:val="-4"/>
                            <w:sz w:val="24"/>
                          </w:rPr>
                          <w:t>tài:</w:t>
                        </w:r>
                      </w:p>
                      <w:p>
                        <w:pPr>
                          <w:spacing w:before="68"/>
                          <w:ind w:left="0" w:right="18" w:firstLine="0"/>
                          <w:jc w:val="center"/>
                          <w:rPr>
                            <w:sz w:val="24"/>
                          </w:rPr>
                        </w:pPr>
                        <w:r>
                          <w:rPr>
                            <w:color w:val="231F20"/>
                            <w:spacing w:val="-2"/>
                            <w:sz w:val="24"/>
                          </w:rPr>
                          <w:t>..........................................</w:t>
                        </w:r>
                      </w:p>
                    </w:txbxContent>
                  </v:textbox>
                  <w10:wrap type="none"/>
                </v:shape>
                <v:shape style="position:absolute;left:1575;top:1442;width:3081;height:554" type="#_x0000_t202" id="docshape402" filled="false" stroked="false">
                  <v:textbox inset="0,0,0,0">
                    <w:txbxContent>
                      <w:p>
                        <w:pPr>
                          <w:spacing w:line="249" w:lineRule="auto" w:before="0"/>
                          <w:ind w:left="194" w:right="18" w:hanging="195"/>
                          <w:jc w:val="left"/>
                          <w:rPr>
                            <w:sz w:val="24"/>
                          </w:rPr>
                        </w:pPr>
                        <w:r>
                          <w:rPr>
                            <w:color w:val="231F20"/>
                            <w:sz w:val="24"/>
                          </w:rPr>
                          <w:t>Cơ</w:t>
                        </w:r>
                        <w:r>
                          <w:rPr>
                            <w:color w:val="231F20"/>
                            <w:spacing w:val="-6"/>
                            <w:sz w:val="24"/>
                          </w:rPr>
                          <w:t> </w:t>
                        </w:r>
                        <w:r>
                          <w:rPr>
                            <w:color w:val="231F20"/>
                            <w:sz w:val="24"/>
                          </w:rPr>
                          <w:t>hội</w:t>
                        </w:r>
                        <w:r>
                          <w:rPr>
                            <w:color w:val="231F20"/>
                            <w:spacing w:val="-6"/>
                            <w:sz w:val="24"/>
                          </w:rPr>
                          <w:t> </w:t>
                        </w:r>
                        <w:r>
                          <w:rPr>
                            <w:color w:val="231F20"/>
                            <w:sz w:val="24"/>
                          </w:rPr>
                          <w:t>trong</w:t>
                        </w:r>
                        <w:r>
                          <w:rPr>
                            <w:color w:val="231F20"/>
                            <w:spacing w:val="-6"/>
                            <w:sz w:val="24"/>
                          </w:rPr>
                          <w:t> </w:t>
                        </w:r>
                        <w:r>
                          <w:rPr>
                            <w:color w:val="231F20"/>
                            <w:sz w:val="24"/>
                          </w:rPr>
                          <w:t>việc</w:t>
                        </w:r>
                        <w:r>
                          <w:rPr>
                            <w:color w:val="231F20"/>
                            <w:spacing w:val="-6"/>
                            <w:sz w:val="24"/>
                          </w:rPr>
                          <w:t> </w:t>
                        </w:r>
                        <w:r>
                          <w:rPr>
                            <w:color w:val="231F20"/>
                            <w:sz w:val="24"/>
                          </w:rPr>
                          <w:t>phát</w:t>
                        </w:r>
                        <w:r>
                          <w:rPr>
                            <w:color w:val="231F20"/>
                            <w:spacing w:val="-6"/>
                            <w:sz w:val="24"/>
                          </w:rPr>
                          <w:t> </w:t>
                        </w:r>
                        <w:r>
                          <w:rPr>
                            <w:color w:val="231F20"/>
                            <w:sz w:val="24"/>
                          </w:rPr>
                          <w:t>triển</w:t>
                        </w:r>
                        <w:r>
                          <w:rPr>
                            <w:color w:val="231F20"/>
                            <w:spacing w:val="-6"/>
                            <w:sz w:val="24"/>
                          </w:rPr>
                          <w:t> </w:t>
                        </w:r>
                        <w:r>
                          <w:rPr>
                            <w:color w:val="231F20"/>
                            <w:sz w:val="24"/>
                          </w:rPr>
                          <w:t>văn hoá đất nước: ......................</w:t>
                        </w:r>
                      </w:p>
                    </w:txbxContent>
                  </v:textbox>
                  <w10:wrap type="none"/>
                </v:shape>
                <v:shape style="position:absolute;left:6156;top:1442;width:3103;height:554" type="#_x0000_t202" id="docshape403" filled="false" stroked="false">
                  <v:textbox inset="0,0,0,0">
                    <w:txbxContent>
                      <w:p>
                        <w:pPr>
                          <w:spacing w:line="249" w:lineRule="auto" w:before="0"/>
                          <w:ind w:left="122" w:right="0" w:hanging="123"/>
                          <w:jc w:val="left"/>
                          <w:rPr>
                            <w:sz w:val="24"/>
                          </w:rPr>
                        </w:pPr>
                        <w:r>
                          <w:rPr>
                            <w:color w:val="231F20"/>
                            <w:sz w:val="24"/>
                          </w:rPr>
                          <w:t>Thách</w:t>
                        </w:r>
                        <w:r>
                          <w:rPr>
                            <w:color w:val="231F20"/>
                            <w:spacing w:val="-8"/>
                            <w:sz w:val="24"/>
                          </w:rPr>
                          <w:t> </w:t>
                        </w:r>
                        <w:r>
                          <w:rPr>
                            <w:color w:val="231F20"/>
                            <w:sz w:val="24"/>
                          </w:rPr>
                          <w:t>thức</w:t>
                        </w:r>
                        <w:r>
                          <w:rPr>
                            <w:color w:val="231F20"/>
                            <w:spacing w:val="-8"/>
                            <w:sz w:val="24"/>
                          </w:rPr>
                          <w:t> </w:t>
                        </w:r>
                        <w:r>
                          <w:rPr>
                            <w:color w:val="231F20"/>
                            <w:sz w:val="24"/>
                          </w:rPr>
                          <w:t>trong</w:t>
                        </w:r>
                        <w:r>
                          <w:rPr>
                            <w:color w:val="231F20"/>
                            <w:spacing w:val="-8"/>
                            <w:sz w:val="24"/>
                          </w:rPr>
                          <w:t> </w:t>
                        </w:r>
                        <w:r>
                          <w:rPr>
                            <w:color w:val="231F20"/>
                            <w:sz w:val="24"/>
                          </w:rPr>
                          <w:t>việc</w:t>
                        </w:r>
                        <w:r>
                          <w:rPr>
                            <w:color w:val="231F20"/>
                            <w:spacing w:val="-8"/>
                            <w:sz w:val="24"/>
                          </w:rPr>
                          <w:t> </w:t>
                        </w:r>
                        <w:r>
                          <w:rPr>
                            <w:color w:val="231F20"/>
                            <w:sz w:val="24"/>
                          </w:rPr>
                          <w:t>phát</w:t>
                        </w:r>
                        <w:r>
                          <w:rPr>
                            <w:color w:val="231F20"/>
                            <w:spacing w:val="-8"/>
                            <w:sz w:val="24"/>
                          </w:rPr>
                          <w:t> </w:t>
                        </w:r>
                        <w:r>
                          <w:rPr>
                            <w:color w:val="231F20"/>
                            <w:sz w:val="24"/>
                          </w:rPr>
                          <w:t>triển văn hoá đất nước: ..................</w:t>
                        </w:r>
                      </w:p>
                    </w:txbxContent>
                  </v:textbox>
                  <w10:wrap type="none"/>
                </v:shape>
                <v:shape style="position:absolute;left:3349;top:2515;width:3820;height:266" type="#_x0000_t202" id="docshape404" filled="false" stroked="false">
                  <v:textbox inset="0,0,0,0">
                    <w:txbxContent>
                      <w:p>
                        <w:pPr>
                          <w:spacing w:line="266" w:lineRule="exact" w:before="0"/>
                          <w:ind w:left="0" w:right="0" w:firstLine="0"/>
                          <w:jc w:val="left"/>
                          <w:rPr>
                            <w:sz w:val="24"/>
                          </w:rPr>
                        </w:pPr>
                        <w:r>
                          <w:rPr>
                            <w:color w:val="231F20"/>
                            <w:sz w:val="24"/>
                          </w:rPr>
                          <w:t>Kết luận và kiến nghị giải pháp: </w:t>
                        </w: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603"/>
        </w:tabs>
        <w:spacing w:before="234"/>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sơ đồ, các nhóm trao đổi, bổ </w:t>
      </w:r>
      <w:r w:rsidR="00E11876" w:rsidRPr="00CF7610">
        <w:rPr>
          <w:color w:val="231F20"/>
          <w:spacing w:val="-2"/>
          <w:sz w:val="24"/>
        </w:rPr>
        <w:t>sung.</w:t>
      </w:r>
    </w:p>
    <w:p w:rsidR="00624C97" w:rsidRPr="00CF7610" w:rsidRDefault="00CF7610" w:rsidP="00CF7610">
      <w:pPr>
        <w:tabs>
          <w:tab w:val="left" w:pos="609"/>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cách HS tìm ý và lập dàn ý; góp ý để HS bổ sung và hoàn thiện dàn ý.</w:t>
      </w:r>
    </w:p>
    <w:p w:rsidR="00624C97" w:rsidRPr="00CF7610" w:rsidRDefault="00CF7610" w:rsidP="00CF7610">
      <w:pPr>
        <w:tabs>
          <w:tab w:val="left" w:pos="627"/>
        </w:tabs>
        <w:spacing w:before="92"/>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và </w:t>
      </w:r>
      <w:r w:rsidR="00E11876" w:rsidRPr="00CF7610">
        <w:rPr>
          <w:b/>
          <w:color w:val="231F20"/>
          <w:spacing w:val="-4"/>
          <w:sz w:val="26"/>
        </w:rPr>
        <w:t>nghe</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Thực hiện được nhiệm vụ nói và </w:t>
      </w:r>
      <w:r w:rsidR="00E11876" w:rsidRPr="00CF7610">
        <w:rPr>
          <w:color w:val="231F20"/>
          <w:spacing w:val="-2"/>
          <w:sz w:val="24"/>
        </w:rPr>
        <w:t>nghe.</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Các sản phẩm chuẩn bị nói; bài</w:t>
      </w:r>
      <w:r w:rsidR="00E11876" w:rsidRPr="00CF7610">
        <w:rPr>
          <w:color w:val="231F20"/>
          <w:spacing w:val="-1"/>
          <w:sz w:val="24"/>
        </w:rPr>
        <w:t xml:space="preserve"> </w:t>
      </w:r>
      <w:r w:rsidR="00E11876" w:rsidRPr="00CF7610">
        <w:rPr>
          <w:color w:val="231F20"/>
          <w:sz w:val="24"/>
        </w:rPr>
        <w:t xml:space="preserve">nói và phần phản hồi với người </w:t>
      </w:r>
      <w:r w:rsidR="00E11876" w:rsidRPr="00CF7610">
        <w:rPr>
          <w:color w:val="231F20"/>
          <w:spacing w:val="-2"/>
          <w:sz w:val="24"/>
        </w:rPr>
        <w:t>nghe.</w:t>
      </w:r>
    </w:p>
    <w:p w:rsidR="00624C97" w:rsidRDefault="00624C97">
      <w:pPr>
        <w:rPr>
          <w:sz w:val="24"/>
        </w:rPr>
        <w:sectPr w:rsidR="00624C97">
          <w:pgSz w:w="10950" w:h="15370"/>
          <w:pgMar w:top="880" w:right="840" w:bottom="700" w:left="880" w:header="0" w:footer="515" w:gutter="0"/>
          <w:cols w:space="720"/>
        </w:sectPr>
      </w:pPr>
    </w:p>
    <w:p w:rsidR="00624C97" w:rsidRDefault="00CF7610" w:rsidP="00CF7610">
      <w:pPr>
        <w:pStyle w:val="Heading3"/>
        <w:tabs>
          <w:tab w:val="left" w:pos="763"/>
        </w:tabs>
        <w:spacing w:before="75"/>
        <w:ind w:left="763"/>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left="253"/>
      </w:pPr>
      <w:r>
        <w:rPr>
          <w:i/>
          <w:color w:val="231F20"/>
        </w:rPr>
        <w:t xml:space="preserve">* Giao nhiệm vụ HT: </w:t>
      </w:r>
      <w:r>
        <w:rPr>
          <w:color w:val="231F20"/>
        </w:rPr>
        <w:t>Nhóm HS thực hiện ở nhà một sản phẩm clip thuyết trình dựa trên dàn ý đã lập và dựa vào các tiêu chí trong bảng sau:</w:t>
      </w:r>
    </w:p>
    <w:p w:rsidR="00624C97" w:rsidRDefault="00624C97">
      <w:pPr>
        <w:pStyle w:val="BodyText"/>
        <w:spacing w:before="4" w:after="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5"/>
        <w:gridCol w:w="4990"/>
        <w:gridCol w:w="992"/>
        <w:gridCol w:w="1276"/>
      </w:tblGrid>
      <w:tr w:rsidR="00624C97">
        <w:trPr>
          <w:trHeight w:val="436"/>
        </w:trPr>
        <w:tc>
          <w:tcPr>
            <w:tcW w:w="6515" w:type="dxa"/>
            <w:gridSpan w:val="2"/>
            <w:shd w:val="clear" w:color="auto" w:fill="E6E7E8"/>
          </w:tcPr>
          <w:p w:rsidR="00624C97" w:rsidRDefault="00E11876">
            <w:pPr>
              <w:pStyle w:val="TableParagraph"/>
              <w:spacing w:before="47"/>
              <w:ind w:left="9"/>
              <w:jc w:val="center"/>
              <w:rPr>
                <w:b/>
                <w:sz w:val="24"/>
              </w:rPr>
            </w:pPr>
            <w:r>
              <w:rPr>
                <w:b/>
                <w:color w:val="231F20"/>
                <w:sz w:val="24"/>
              </w:rPr>
              <w:t>Tiêu</w:t>
            </w:r>
            <w:r>
              <w:rPr>
                <w:b/>
                <w:color w:val="231F20"/>
                <w:spacing w:val="-3"/>
                <w:sz w:val="24"/>
              </w:rPr>
              <w:t xml:space="preserve"> </w:t>
            </w:r>
            <w:r>
              <w:rPr>
                <w:b/>
                <w:color w:val="231F20"/>
                <w:sz w:val="24"/>
              </w:rPr>
              <w:t>chí</w:t>
            </w:r>
            <w:r>
              <w:rPr>
                <w:b/>
                <w:color w:val="231F20"/>
                <w:spacing w:val="-1"/>
                <w:sz w:val="24"/>
              </w:rPr>
              <w:t xml:space="preserve"> </w:t>
            </w:r>
            <w:r>
              <w:rPr>
                <w:b/>
                <w:color w:val="231F20"/>
                <w:sz w:val="24"/>
              </w:rPr>
              <w:t>đánh</w:t>
            </w:r>
            <w:r>
              <w:rPr>
                <w:b/>
                <w:color w:val="231F20"/>
                <w:spacing w:val="-3"/>
                <w:sz w:val="24"/>
              </w:rPr>
              <w:t xml:space="preserve"> </w:t>
            </w:r>
            <w:r>
              <w:rPr>
                <w:b/>
                <w:color w:val="231F20"/>
                <w:sz w:val="24"/>
              </w:rPr>
              <w:t>giá</w:t>
            </w:r>
            <w:r>
              <w:rPr>
                <w:b/>
                <w:color w:val="231F20"/>
                <w:spacing w:val="-1"/>
                <w:sz w:val="24"/>
              </w:rPr>
              <w:t xml:space="preserve"> </w:t>
            </w:r>
            <w:r>
              <w:rPr>
                <w:b/>
                <w:color w:val="231F20"/>
                <w:sz w:val="24"/>
              </w:rPr>
              <w:t>sản</w:t>
            </w:r>
            <w:r>
              <w:rPr>
                <w:b/>
                <w:color w:val="231F20"/>
                <w:spacing w:val="-2"/>
                <w:sz w:val="24"/>
              </w:rPr>
              <w:t xml:space="preserve"> </w:t>
            </w:r>
            <w:r>
              <w:rPr>
                <w:b/>
                <w:color w:val="231F20"/>
                <w:sz w:val="24"/>
              </w:rPr>
              <w:t>phẩm</w:t>
            </w:r>
            <w:r>
              <w:rPr>
                <w:b/>
                <w:color w:val="231F20"/>
                <w:spacing w:val="-2"/>
                <w:sz w:val="24"/>
              </w:rPr>
              <w:t xml:space="preserve"> </w:t>
            </w:r>
            <w:r>
              <w:rPr>
                <w:b/>
                <w:color w:val="231F20"/>
                <w:sz w:val="24"/>
              </w:rPr>
              <w:t>clip</w:t>
            </w:r>
            <w:r>
              <w:rPr>
                <w:b/>
                <w:color w:val="231F20"/>
                <w:spacing w:val="-2"/>
                <w:sz w:val="24"/>
              </w:rPr>
              <w:t xml:space="preserve"> </w:t>
            </w:r>
            <w:r>
              <w:rPr>
                <w:b/>
                <w:color w:val="231F20"/>
                <w:sz w:val="24"/>
              </w:rPr>
              <w:t>thuyết</w:t>
            </w:r>
            <w:r>
              <w:rPr>
                <w:b/>
                <w:color w:val="231F20"/>
                <w:spacing w:val="-1"/>
                <w:sz w:val="24"/>
              </w:rPr>
              <w:t xml:space="preserve"> </w:t>
            </w:r>
            <w:r>
              <w:rPr>
                <w:b/>
                <w:color w:val="231F20"/>
                <w:spacing w:val="-2"/>
                <w:sz w:val="24"/>
              </w:rPr>
              <w:t>trình</w:t>
            </w:r>
          </w:p>
        </w:tc>
        <w:tc>
          <w:tcPr>
            <w:tcW w:w="992" w:type="dxa"/>
            <w:shd w:val="clear" w:color="auto" w:fill="E6E7E8"/>
          </w:tcPr>
          <w:p w:rsidR="00624C97" w:rsidRDefault="00E11876">
            <w:pPr>
              <w:pStyle w:val="TableParagraph"/>
              <w:spacing w:before="47"/>
              <w:ind w:left="309"/>
              <w:rPr>
                <w:b/>
                <w:sz w:val="24"/>
              </w:rPr>
            </w:pPr>
            <w:r>
              <w:rPr>
                <w:b/>
                <w:color w:val="231F20"/>
                <w:spacing w:val="-5"/>
                <w:sz w:val="24"/>
              </w:rPr>
              <w:t>Đạt</w:t>
            </w:r>
          </w:p>
        </w:tc>
        <w:tc>
          <w:tcPr>
            <w:tcW w:w="1276" w:type="dxa"/>
            <w:shd w:val="clear" w:color="auto" w:fill="E6E7E8"/>
          </w:tcPr>
          <w:p w:rsidR="00624C97" w:rsidRDefault="00E11876">
            <w:pPr>
              <w:pStyle w:val="TableParagraph"/>
              <w:spacing w:before="47"/>
              <w:ind w:left="155"/>
              <w:rPr>
                <w:b/>
                <w:sz w:val="24"/>
              </w:rPr>
            </w:pPr>
            <w:r>
              <w:rPr>
                <w:b/>
                <w:color w:val="231F20"/>
                <w:sz w:val="24"/>
              </w:rPr>
              <w:t xml:space="preserve">Chưa </w:t>
            </w:r>
            <w:r>
              <w:rPr>
                <w:b/>
                <w:color w:val="231F20"/>
                <w:spacing w:val="-5"/>
                <w:sz w:val="24"/>
              </w:rPr>
              <w:t>đạt</w:t>
            </w:r>
          </w:p>
        </w:tc>
      </w:tr>
      <w:tr w:rsidR="00624C97">
        <w:trPr>
          <w:trHeight w:val="439"/>
        </w:trPr>
        <w:tc>
          <w:tcPr>
            <w:tcW w:w="1525"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85"/>
              <w:rPr>
                <w:sz w:val="24"/>
              </w:rPr>
            </w:pPr>
          </w:p>
          <w:p w:rsidR="00624C97" w:rsidRDefault="00E11876">
            <w:pPr>
              <w:pStyle w:val="TableParagraph"/>
              <w:ind w:left="102"/>
              <w:rPr>
                <w:sz w:val="24"/>
              </w:rPr>
            </w:pPr>
            <w:r>
              <w:rPr>
                <w:color w:val="231F20"/>
                <w:sz w:val="24"/>
              </w:rPr>
              <w:t xml:space="preserve">Nội dung </w:t>
            </w:r>
            <w:r>
              <w:rPr>
                <w:color w:val="231F20"/>
                <w:spacing w:val="-4"/>
                <w:sz w:val="24"/>
              </w:rPr>
              <w:t>clip</w:t>
            </w:r>
          </w:p>
        </w:tc>
        <w:tc>
          <w:tcPr>
            <w:tcW w:w="4990" w:type="dxa"/>
          </w:tcPr>
          <w:p w:rsidR="00624C97" w:rsidRDefault="00E11876">
            <w:pPr>
              <w:pStyle w:val="TableParagraph"/>
              <w:spacing w:before="50"/>
              <w:ind w:left="80"/>
              <w:rPr>
                <w:sz w:val="24"/>
              </w:rPr>
            </w:pPr>
            <w:r>
              <w:rPr>
                <w:color w:val="231F20"/>
                <w:sz w:val="24"/>
              </w:rPr>
              <w:t xml:space="preserve">Chọn được đề tài thuyết trình đúng với yêu </w:t>
            </w:r>
            <w:r>
              <w:rPr>
                <w:color w:val="231F20"/>
                <w:spacing w:val="-5"/>
                <w:sz w:val="24"/>
              </w:rPr>
              <w:t>cầu</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Đưa</w:t>
            </w:r>
            <w:r>
              <w:rPr>
                <w:color w:val="231F20"/>
                <w:spacing w:val="-12"/>
                <w:sz w:val="24"/>
              </w:rPr>
              <w:t xml:space="preserve"> </w:t>
            </w:r>
            <w:r>
              <w:rPr>
                <w:color w:val="231F20"/>
                <w:sz w:val="24"/>
              </w:rPr>
              <w:t>ra</w:t>
            </w:r>
            <w:r>
              <w:rPr>
                <w:color w:val="231F20"/>
                <w:spacing w:val="-12"/>
                <w:sz w:val="24"/>
              </w:rPr>
              <w:t xml:space="preserve"> </w:t>
            </w:r>
            <w:r>
              <w:rPr>
                <w:color w:val="231F20"/>
                <w:sz w:val="24"/>
              </w:rPr>
              <w:t>được</w:t>
            </w:r>
            <w:r>
              <w:rPr>
                <w:color w:val="231F20"/>
                <w:spacing w:val="-12"/>
                <w:sz w:val="24"/>
              </w:rPr>
              <w:t xml:space="preserve"> </w:t>
            </w:r>
            <w:r>
              <w:rPr>
                <w:color w:val="231F20"/>
                <w:sz w:val="24"/>
              </w:rPr>
              <w:t>lí</w:t>
            </w:r>
            <w:r>
              <w:rPr>
                <w:color w:val="231F20"/>
                <w:spacing w:val="-12"/>
                <w:sz w:val="24"/>
              </w:rPr>
              <w:t xml:space="preserve"> </w:t>
            </w:r>
            <w:r>
              <w:rPr>
                <w:color w:val="231F20"/>
                <w:sz w:val="24"/>
              </w:rPr>
              <w:t>lẽ,</w:t>
            </w:r>
            <w:r>
              <w:rPr>
                <w:color w:val="231F20"/>
                <w:spacing w:val="-12"/>
                <w:sz w:val="24"/>
              </w:rPr>
              <w:t xml:space="preserve"> </w:t>
            </w:r>
            <w:r>
              <w:rPr>
                <w:color w:val="231F20"/>
                <w:sz w:val="24"/>
              </w:rPr>
              <w:t>bằng</w:t>
            </w:r>
            <w:r>
              <w:rPr>
                <w:color w:val="231F20"/>
                <w:spacing w:val="-12"/>
                <w:sz w:val="24"/>
              </w:rPr>
              <w:t xml:space="preserve"> </w:t>
            </w:r>
            <w:r>
              <w:rPr>
                <w:color w:val="231F20"/>
                <w:sz w:val="24"/>
              </w:rPr>
              <w:t>chứng</w:t>
            </w:r>
            <w:r>
              <w:rPr>
                <w:color w:val="231F20"/>
                <w:spacing w:val="-12"/>
                <w:sz w:val="24"/>
              </w:rPr>
              <w:t xml:space="preserve"> </w:t>
            </w:r>
            <w:r>
              <w:rPr>
                <w:color w:val="231F20"/>
                <w:sz w:val="24"/>
              </w:rPr>
              <w:t>phù</w:t>
            </w:r>
            <w:r>
              <w:rPr>
                <w:color w:val="231F20"/>
                <w:spacing w:val="-12"/>
                <w:sz w:val="24"/>
              </w:rPr>
              <w:t xml:space="preserve"> </w:t>
            </w:r>
            <w:r>
              <w:rPr>
                <w:color w:val="231F20"/>
                <w:sz w:val="24"/>
              </w:rPr>
              <w:t>hợp</w:t>
            </w:r>
            <w:r>
              <w:rPr>
                <w:color w:val="231F20"/>
                <w:spacing w:val="-12"/>
                <w:sz w:val="24"/>
              </w:rPr>
              <w:t xml:space="preserve"> </w:t>
            </w:r>
            <w:r>
              <w:rPr>
                <w:color w:val="231F20"/>
                <w:sz w:val="24"/>
              </w:rPr>
              <w:t>để</w:t>
            </w:r>
            <w:r>
              <w:rPr>
                <w:color w:val="231F20"/>
                <w:spacing w:val="-12"/>
                <w:sz w:val="24"/>
              </w:rPr>
              <w:t xml:space="preserve"> </w:t>
            </w:r>
            <w:r>
              <w:rPr>
                <w:color w:val="231F20"/>
                <w:sz w:val="24"/>
              </w:rPr>
              <w:t>làm</w:t>
            </w:r>
            <w:r>
              <w:rPr>
                <w:color w:val="231F20"/>
                <w:spacing w:val="-12"/>
                <w:sz w:val="24"/>
              </w:rPr>
              <w:t xml:space="preserve"> </w:t>
            </w:r>
            <w:r>
              <w:rPr>
                <w:color w:val="231F20"/>
                <w:sz w:val="24"/>
              </w:rPr>
              <w:t>sáng tỏ ý kiến của bản thân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ind w:left="80"/>
              <w:rPr>
                <w:sz w:val="24"/>
              </w:rPr>
            </w:pPr>
            <w:r>
              <w:rPr>
                <w:color w:val="231F20"/>
                <w:sz w:val="24"/>
              </w:rPr>
              <w:t xml:space="preserve">Có cách mở đầu và kết thúc lôi cuốn, hấp </w:t>
            </w:r>
            <w:r>
              <w:rPr>
                <w:color w:val="231F20"/>
                <w:spacing w:val="-5"/>
                <w:sz w:val="24"/>
              </w:rPr>
              <w:t>dẫn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Sử</w:t>
            </w:r>
            <w:r>
              <w:rPr>
                <w:color w:val="231F20"/>
                <w:spacing w:val="39"/>
                <w:sz w:val="24"/>
              </w:rPr>
              <w:t xml:space="preserve"> </w:t>
            </w:r>
            <w:r>
              <w:rPr>
                <w:color w:val="231F20"/>
                <w:sz w:val="24"/>
              </w:rPr>
              <w:t>dụng</w:t>
            </w:r>
            <w:r>
              <w:rPr>
                <w:color w:val="231F20"/>
                <w:spacing w:val="39"/>
                <w:sz w:val="24"/>
              </w:rPr>
              <w:t xml:space="preserve"> </w:t>
            </w:r>
            <w:r>
              <w:rPr>
                <w:color w:val="231F20"/>
                <w:sz w:val="24"/>
              </w:rPr>
              <w:t>kết</w:t>
            </w:r>
            <w:r>
              <w:rPr>
                <w:color w:val="231F20"/>
                <w:spacing w:val="39"/>
                <w:sz w:val="24"/>
              </w:rPr>
              <w:t xml:space="preserve"> </w:t>
            </w:r>
            <w:r>
              <w:rPr>
                <w:color w:val="231F20"/>
                <w:sz w:val="24"/>
              </w:rPr>
              <w:t>hợp</w:t>
            </w:r>
            <w:r>
              <w:rPr>
                <w:color w:val="231F20"/>
                <w:spacing w:val="39"/>
                <w:sz w:val="24"/>
              </w:rPr>
              <w:t xml:space="preserve"> </w:t>
            </w:r>
            <w:r>
              <w:rPr>
                <w:color w:val="231F20"/>
                <w:sz w:val="24"/>
              </w:rPr>
              <w:t>các</w:t>
            </w:r>
            <w:r>
              <w:rPr>
                <w:color w:val="231F20"/>
                <w:spacing w:val="39"/>
                <w:sz w:val="24"/>
              </w:rPr>
              <w:t xml:space="preserve"> </w:t>
            </w:r>
            <w:r>
              <w:rPr>
                <w:color w:val="231F20"/>
                <w:sz w:val="24"/>
              </w:rPr>
              <w:t>phương</w:t>
            </w:r>
            <w:r>
              <w:rPr>
                <w:color w:val="231F20"/>
                <w:spacing w:val="39"/>
                <w:sz w:val="24"/>
              </w:rPr>
              <w:t xml:space="preserve"> </w:t>
            </w:r>
            <w:r>
              <w:rPr>
                <w:color w:val="231F20"/>
                <w:sz w:val="24"/>
              </w:rPr>
              <w:t>tiện</w:t>
            </w:r>
            <w:r>
              <w:rPr>
                <w:color w:val="231F20"/>
                <w:spacing w:val="39"/>
                <w:sz w:val="24"/>
              </w:rPr>
              <w:t xml:space="preserve"> </w:t>
            </w:r>
            <w:r>
              <w:rPr>
                <w:color w:val="231F20"/>
                <w:sz w:val="24"/>
              </w:rPr>
              <w:t>giao</w:t>
            </w:r>
            <w:r>
              <w:rPr>
                <w:color w:val="231F20"/>
                <w:spacing w:val="39"/>
                <w:sz w:val="24"/>
              </w:rPr>
              <w:t xml:space="preserve"> </w:t>
            </w:r>
            <w:r>
              <w:rPr>
                <w:color w:val="231F20"/>
                <w:sz w:val="24"/>
              </w:rPr>
              <w:t>tiếp</w:t>
            </w:r>
            <w:r>
              <w:rPr>
                <w:color w:val="231F20"/>
                <w:spacing w:val="39"/>
                <w:sz w:val="24"/>
              </w:rPr>
              <w:t xml:space="preserve"> </w:t>
            </w:r>
            <w:r>
              <w:rPr>
                <w:color w:val="231F20"/>
                <w:sz w:val="24"/>
              </w:rPr>
              <w:t>phi ngôn ngữ hiệu quả</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val="restart"/>
          </w:tcPr>
          <w:p w:rsidR="00624C97" w:rsidRDefault="00624C97">
            <w:pPr>
              <w:pStyle w:val="TableParagraph"/>
              <w:spacing w:before="224"/>
              <w:rPr>
                <w:sz w:val="24"/>
              </w:rPr>
            </w:pPr>
          </w:p>
          <w:p w:rsidR="00624C97" w:rsidRDefault="00E11876">
            <w:pPr>
              <w:pStyle w:val="TableParagraph"/>
              <w:spacing w:line="249" w:lineRule="auto"/>
              <w:ind w:left="535" w:right="110" w:hanging="412"/>
              <w:rPr>
                <w:sz w:val="24"/>
              </w:rPr>
            </w:pPr>
            <w:r>
              <w:rPr>
                <w:color w:val="231F20"/>
                <w:sz w:val="24"/>
              </w:rPr>
              <w:t>Người</w:t>
            </w:r>
            <w:r>
              <w:rPr>
                <w:color w:val="231F20"/>
                <w:spacing w:val="-15"/>
                <w:sz w:val="24"/>
              </w:rPr>
              <w:t xml:space="preserve"> </w:t>
            </w:r>
            <w:r>
              <w:rPr>
                <w:color w:val="231F20"/>
                <w:sz w:val="24"/>
              </w:rPr>
              <w:t xml:space="preserve">thuyết </w:t>
            </w:r>
            <w:r>
              <w:rPr>
                <w:color w:val="231F20"/>
                <w:spacing w:val="-2"/>
                <w:sz w:val="24"/>
              </w:rPr>
              <w:t>trình</w:t>
            </w:r>
          </w:p>
        </w:tc>
        <w:tc>
          <w:tcPr>
            <w:tcW w:w="4990" w:type="dxa"/>
          </w:tcPr>
          <w:p w:rsidR="00624C97" w:rsidRDefault="00E11876">
            <w:pPr>
              <w:pStyle w:val="TableParagraph"/>
              <w:spacing w:before="50"/>
              <w:ind w:left="80"/>
              <w:rPr>
                <w:sz w:val="24"/>
              </w:rPr>
            </w:pPr>
            <w:r>
              <w:rPr>
                <w:color w:val="231F20"/>
                <w:sz w:val="24"/>
              </w:rPr>
              <w:t xml:space="preserve">Ít nhất hai thành viên luân phiên thuyết </w:t>
            </w:r>
            <w:r>
              <w:rPr>
                <w:color w:val="231F20"/>
                <w:spacing w:val="-2"/>
                <w:sz w:val="24"/>
              </w:rPr>
              <w:t>trình</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Thuyết trình trên cách hiểu của bản thân, không</w:t>
            </w:r>
            <w:r>
              <w:rPr>
                <w:color w:val="231F20"/>
                <w:spacing w:val="40"/>
                <w:sz w:val="24"/>
              </w:rPr>
              <w:t xml:space="preserve"> </w:t>
            </w:r>
            <w:r>
              <w:rPr>
                <w:color w:val="231F20"/>
                <w:sz w:val="24"/>
              </w:rPr>
              <w:t>phụ thuộc vào giấy</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ind w:left="80"/>
              <w:rPr>
                <w:sz w:val="24"/>
              </w:rPr>
            </w:pPr>
            <w:r>
              <w:rPr>
                <w:color w:val="231F20"/>
                <w:sz w:val="24"/>
              </w:rPr>
              <w:t xml:space="preserve">Phong thái thuyết trình tự tin, lôi cuốn, hấp </w:t>
            </w:r>
            <w:r>
              <w:rPr>
                <w:color w:val="231F20"/>
                <w:spacing w:val="-5"/>
                <w:sz w:val="24"/>
              </w:rPr>
              <w:t>dẫn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val="restart"/>
          </w:tcPr>
          <w:p w:rsidR="00624C97" w:rsidRDefault="00624C97">
            <w:pPr>
              <w:pStyle w:val="TableParagraph"/>
              <w:rPr>
                <w:sz w:val="24"/>
              </w:rPr>
            </w:pPr>
          </w:p>
          <w:p w:rsidR="00624C97" w:rsidRDefault="00624C97">
            <w:pPr>
              <w:pStyle w:val="TableParagraph"/>
              <w:spacing w:before="173"/>
              <w:rPr>
                <w:sz w:val="24"/>
              </w:rPr>
            </w:pPr>
          </w:p>
          <w:p w:rsidR="00624C97" w:rsidRDefault="00E11876">
            <w:pPr>
              <w:pStyle w:val="TableParagraph"/>
              <w:spacing w:line="249" w:lineRule="auto"/>
              <w:ind w:left="582" w:right="210" w:hanging="359"/>
              <w:rPr>
                <w:sz w:val="24"/>
              </w:rPr>
            </w:pPr>
            <w:r>
              <w:rPr>
                <w:color w:val="231F20"/>
                <w:sz w:val="24"/>
              </w:rPr>
              <w:t>Chất</w:t>
            </w:r>
            <w:r>
              <w:rPr>
                <w:color w:val="231F20"/>
                <w:spacing w:val="-15"/>
                <w:sz w:val="24"/>
              </w:rPr>
              <w:t xml:space="preserve"> </w:t>
            </w:r>
            <w:r>
              <w:rPr>
                <w:color w:val="231F20"/>
                <w:sz w:val="24"/>
              </w:rPr>
              <w:t xml:space="preserve">lượng </w:t>
            </w:r>
            <w:r>
              <w:rPr>
                <w:color w:val="231F20"/>
                <w:spacing w:val="-4"/>
                <w:sz w:val="24"/>
              </w:rPr>
              <w:t>clip</w:t>
            </w:r>
          </w:p>
        </w:tc>
        <w:tc>
          <w:tcPr>
            <w:tcW w:w="4990" w:type="dxa"/>
          </w:tcPr>
          <w:p w:rsidR="00624C97" w:rsidRDefault="00E11876">
            <w:pPr>
              <w:pStyle w:val="TableParagraph"/>
              <w:spacing w:before="50"/>
              <w:ind w:left="80"/>
              <w:rPr>
                <w:sz w:val="24"/>
              </w:rPr>
            </w:pPr>
            <w:r>
              <w:rPr>
                <w:color w:val="231F20"/>
                <w:sz w:val="24"/>
              </w:rPr>
              <w:t xml:space="preserve">Độ phân giải clip ở chất lượng </w:t>
            </w:r>
            <w:r>
              <w:rPr>
                <w:color w:val="231F20"/>
                <w:spacing w:val="-5"/>
                <w:sz w:val="24"/>
              </w:rPr>
              <w:t>HD</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ind w:left="80"/>
              <w:rPr>
                <w:sz w:val="24"/>
              </w:rPr>
            </w:pPr>
            <w:r>
              <w:rPr>
                <w:color w:val="231F20"/>
                <w:sz w:val="24"/>
              </w:rPr>
              <w:t xml:space="preserve">Âm thanh clip rõ ràng, âm lượng hợp </w:t>
            </w:r>
            <w:r>
              <w:rPr>
                <w:color w:val="231F20"/>
                <w:spacing w:val="-5"/>
                <w:sz w:val="24"/>
              </w:rPr>
              <w:t>lí</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Sử</w:t>
            </w:r>
            <w:r>
              <w:rPr>
                <w:color w:val="231F20"/>
                <w:spacing w:val="-3"/>
                <w:sz w:val="24"/>
              </w:rPr>
              <w:t xml:space="preserve"> </w:t>
            </w:r>
            <w:r>
              <w:rPr>
                <w:color w:val="231F20"/>
                <w:sz w:val="24"/>
              </w:rPr>
              <w:t>dụng</w:t>
            </w:r>
            <w:r>
              <w:rPr>
                <w:color w:val="231F20"/>
                <w:spacing w:val="-3"/>
                <w:sz w:val="24"/>
              </w:rPr>
              <w:t xml:space="preserve"> </w:t>
            </w:r>
            <w:r>
              <w:rPr>
                <w:color w:val="231F20"/>
                <w:sz w:val="24"/>
              </w:rPr>
              <w:t>các</w:t>
            </w:r>
            <w:r>
              <w:rPr>
                <w:color w:val="231F20"/>
                <w:spacing w:val="-3"/>
                <w:sz w:val="24"/>
              </w:rPr>
              <w:t xml:space="preserve"> </w:t>
            </w:r>
            <w:r>
              <w:rPr>
                <w:color w:val="231F20"/>
                <w:sz w:val="24"/>
              </w:rPr>
              <w:t>hiệu</w:t>
            </w:r>
            <w:r>
              <w:rPr>
                <w:color w:val="231F20"/>
                <w:spacing w:val="-3"/>
                <w:sz w:val="24"/>
              </w:rPr>
              <w:t xml:space="preserve"> </w:t>
            </w:r>
            <w:r>
              <w:rPr>
                <w:color w:val="231F20"/>
                <w:sz w:val="24"/>
              </w:rPr>
              <w:t>ứng</w:t>
            </w:r>
            <w:r>
              <w:rPr>
                <w:color w:val="231F20"/>
                <w:spacing w:val="-3"/>
                <w:sz w:val="24"/>
              </w:rPr>
              <w:t xml:space="preserve"> </w:t>
            </w:r>
            <w:r>
              <w:rPr>
                <w:color w:val="231F20"/>
                <w:sz w:val="24"/>
              </w:rPr>
              <w:t>một</w:t>
            </w:r>
            <w:r>
              <w:rPr>
                <w:color w:val="231F20"/>
                <w:spacing w:val="-3"/>
                <w:sz w:val="24"/>
              </w:rPr>
              <w:t xml:space="preserve"> </w:t>
            </w:r>
            <w:r>
              <w:rPr>
                <w:color w:val="231F20"/>
                <w:sz w:val="24"/>
              </w:rPr>
              <w:t>cách</w:t>
            </w:r>
            <w:r>
              <w:rPr>
                <w:color w:val="231F20"/>
                <w:spacing w:val="-3"/>
                <w:sz w:val="24"/>
              </w:rPr>
              <w:t xml:space="preserve"> </w:t>
            </w:r>
            <w:r>
              <w:rPr>
                <w:color w:val="231F20"/>
                <w:sz w:val="24"/>
              </w:rPr>
              <w:t>hợp</w:t>
            </w:r>
            <w:r>
              <w:rPr>
                <w:color w:val="231F20"/>
                <w:spacing w:val="-3"/>
                <w:sz w:val="24"/>
              </w:rPr>
              <w:t xml:space="preserve"> </w:t>
            </w:r>
            <w:r>
              <w:rPr>
                <w:color w:val="231F20"/>
                <w:sz w:val="24"/>
              </w:rPr>
              <w:t>lí</w:t>
            </w:r>
            <w:r>
              <w:rPr>
                <w:color w:val="231F20"/>
                <w:spacing w:val="-3"/>
                <w:sz w:val="24"/>
              </w:rPr>
              <w:t xml:space="preserve"> </w:t>
            </w:r>
            <w:r>
              <w:rPr>
                <w:color w:val="231F20"/>
                <w:sz w:val="24"/>
              </w:rPr>
              <w:t>để</w:t>
            </w:r>
            <w:r>
              <w:rPr>
                <w:color w:val="231F20"/>
                <w:spacing w:val="-3"/>
                <w:sz w:val="24"/>
              </w:rPr>
              <w:t xml:space="preserve"> </w:t>
            </w:r>
            <w:r>
              <w:rPr>
                <w:color w:val="231F20"/>
                <w:sz w:val="24"/>
              </w:rPr>
              <w:t>làm</w:t>
            </w:r>
            <w:r>
              <w:rPr>
                <w:color w:val="231F20"/>
                <w:spacing w:val="-3"/>
                <w:sz w:val="24"/>
              </w:rPr>
              <w:t xml:space="preserve"> </w:t>
            </w:r>
            <w:r>
              <w:rPr>
                <w:color w:val="231F20"/>
                <w:sz w:val="24"/>
              </w:rPr>
              <w:t>tăng sức hấp dẫn cho clip</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49"/>
              <w:ind w:left="80"/>
              <w:rPr>
                <w:sz w:val="24"/>
              </w:rPr>
            </w:pPr>
            <w:r>
              <w:rPr>
                <w:color w:val="231F20"/>
                <w:sz w:val="24"/>
              </w:rPr>
              <w:t xml:space="preserve">Thời lượng clip tối đa 10 </w:t>
            </w:r>
            <w:r>
              <w:rPr>
                <w:color w:val="231F20"/>
                <w:spacing w:val="-4"/>
                <w:sz w:val="24"/>
              </w:rPr>
              <w:t>phút</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bl>
    <w:p w:rsidR="00624C97" w:rsidRPr="00CF7610" w:rsidRDefault="00CF7610" w:rsidP="00CF7610">
      <w:pPr>
        <w:tabs>
          <w:tab w:val="left" w:pos="710"/>
        </w:tabs>
        <w:spacing w:before="162"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9"/>
          <w:sz w:val="24"/>
        </w:rPr>
        <w:t xml:space="preserve"> </w:t>
      </w:r>
      <w:r w:rsidR="00E11876" w:rsidRPr="00CF7610">
        <w:rPr>
          <w:i/>
          <w:color w:val="231F20"/>
          <w:sz w:val="24"/>
        </w:rPr>
        <w:t>hiện</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phẩm</w:t>
      </w:r>
      <w:r w:rsidR="00E11876" w:rsidRPr="00CF7610">
        <w:rPr>
          <w:color w:val="231F20"/>
          <w:spacing w:val="-9"/>
          <w:sz w:val="24"/>
        </w:rPr>
        <w:t xml:space="preserve"> </w:t>
      </w:r>
      <w:r w:rsidR="00E11876" w:rsidRPr="00CF7610">
        <w:rPr>
          <w:color w:val="231F20"/>
          <w:sz w:val="24"/>
        </w:rPr>
        <w:t>clip</w:t>
      </w:r>
      <w:r w:rsidR="00E11876" w:rsidRPr="00CF7610">
        <w:rPr>
          <w:color w:val="231F20"/>
          <w:spacing w:val="-9"/>
          <w:sz w:val="24"/>
        </w:rPr>
        <w:t xml:space="preserve"> </w:t>
      </w:r>
      <w:r w:rsidR="00E11876" w:rsidRPr="00CF7610">
        <w:rPr>
          <w:color w:val="231F20"/>
          <w:sz w:val="24"/>
        </w:rPr>
        <w:t>theo</w:t>
      </w:r>
      <w:r w:rsidR="00E11876" w:rsidRPr="00CF7610">
        <w:rPr>
          <w:color w:val="231F20"/>
          <w:spacing w:val="-9"/>
          <w:sz w:val="24"/>
        </w:rPr>
        <w:t xml:space="preserve"> </w:t>
      </w:r>
      <w:r w:rsidR="00E11876" w:rsidRPr="00CF7610">
        <w:rPr>
          <w:color w:val="231F20"/>
          <w:sz w:val="24"/>
        </w:rPr>
        <w:t>thang</w:t>
      </w:r>
      <w:r w:rsidR="00E11876" w:rsidRPr="00CF7610">
        <w:rPr>
          <w:color w:val="231F20"/>
          <w:spacing w:val="-9"/>
          <w:sz w:val="24"/>
        </w:rPr>
        <w:t xml:space="preserve"> </w:t>
      </w:r>
      <w:r w:rsidR="00E11876" w:rsidRPr="00CF7610">
        <w:rPr>
          <w:color w:val="231F20"/>
          <w:sz w:val="24"/>
        </w:rPr>
        <w:t>tiêu</w:t>
      </w:r>
      <w:r w:rsidR="00E11876" w:rsidRPr="00CF7610">
        <w:rPr>
          <w:color w:val="231F20"/>
          <w:spacing w:val="-9"/>
          <w:sz w:val="24"/>
        </w:rPr>
        <w:t xml:space="preserve"> </w:t>
      </w:r>
      <w:r w:rsidR="00E11876" w:rsidRPr="00CF7610">
        <w:rPr>
          <w:color w:val="231F20"/>
          <w:sz w:val="24"/>
        </w:rPr>
        <w:t>chí</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thống nhất và công bố trên web HT của lớp.</w:t>
      </w:r>
    </w:p>
    <w:p w:rsidR="00624C97" w:rsidRPr="00CF7610" w:rsidRDefault="00CF7610" w:rsidP="00CF7610">
      <w:pPr>
        <w:tabs>
          <w:tab w:val="left" w:pos="709"/>
        </w:tabs>
        <w:spacing w:before="59"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9"/>
          <w:sz w:val="24"/>
        </w:rPr>
        <w:t xml:space="preserve"> </w:t>
      </w:r>
      <w:r w:rsidR="00E11876" w:rsidRPr="00CF7610">
        <w:rPr>
          <w:i/>
          <w:color w:val="231F20"/>
          <w:sz w:val="24"/>
        </w:rPr>
        <w:t>cáo,</w:t>
      </w:r>
      <w:r w:rsidR="00E11876" w:rsidRPr="00CF7610">
        <w:rPr>
          <w:i/>
          <w:color w:val="231F20"/>
          <w:spacing w:val="-9"/>
          <w:sz w:val="24"/>
        </w:rPr>
        <w:t xml:space="preserve"> </w:t>
      </w:r>
      <w:r w:rsidR="00E11876" w:rsidRPr="00CF7610">
        <w:rPr>
          <w:i/>
          <w:color w:val="231F20"/>
          <w:sz w:val="24"/>
        </w:rPr>
        <w:t>thảo</w:t>
      </w:r>
      <w:r w:rsidR="00E11876" w:rsidRPr="00CF7610">
        <w:rPr>
          <w:i/>
          <w:color w:val="231F20"/>
          <w:spacing w:val="-9"/>
          <w:sz w:val="24"/>
        </w:rPr>
        <w:t xml:space="preserve"> </w:t>
      </w:r>
      <w:r w:rsidR="00E11876" w:rsidRPr="00CF7610">
        <w:rPr>
          <w:i/>
          <w:color w:val="231F20"/>
          <w:sz w:val="24"/>
        </w:rPr>
        <w:t>luận</w:t>
      </w:r>
      <w:r w:rsidR="00E11876" w:rsidRPr="00CF7610">
        <w:rPr>
          <w:color w:val="231F20"/>
          <w:sz w:val="24"/>
        </w:rPr>
        <w:t>:</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phẩm</w:t>
      </w:r>
      <w:r w:rsidR="00E11876" w:rsidRPr="00CF7610">
        <w:rPr>
          <w:color w:val="231F20"/>
          <w:spacing w:val="-9"/>
          <w:sz w:val="24"/>
        </w:rPr>
        <w:t xml:space="preserve"> </w:t>
      </w:r>
      <w:r w:rsidR="00E11876" w:rsidRPr="00CF7610">
        <w:rPr>
          <w:color w:val="231F20"/>
          <w:sz w:val="24"/>
        </w:rPr>
        <w:t>clip</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công</w:t>
      </w:r>
      <w:r w:rsidR="00E11876" w:rsidRPr="00CF7610">
        <w:rPr>
          <w:color w:val="231F20"/>
          <w:spacing w:val="-9"/>
          <w:sz w:val="24"/>
        </w:rPr>
        <w:t xml:space="preserve"> </w:t>
      </w:r>
      <w:r w:rsidR="00E11876" w:rsidRPr="00CF7610">
        <w:rPr>
          <w:color w:val="231F20"/>
          <w:sz w:val="24"/>
        </w:rPr>
        <w:t>bố</w:t>
      </w:r>
      <w:r w:rsidR="00E11876" w:rsidRPr="00CF7610">
        <w:rPr>
          <w:color w:val="231F20"/>
          <w:spacing w:val="-8"/>
          <w:sz w:val="24"/>
        </w:rPr>
        <w:t xml:space="preserve"> </w:t>
      </w:r>
      <w:r w:rsidR="00E11876" w:rsidRPr="00CF7610">
        <w:rPr>
          <w:color w:val="231F20"/>
          <w:sz w:val="24"/>
        </w:rPr>
        <w:t>trên</w:t>
      </w:r>
      <w:r w:rsidR="00E11876" w:rsidRPr="00CF7610">
        <w:rPr>
          <w:color w:val="231F20"/>
          <w:spacing w:val="-9"/>
          <w:sz w:val="24"/>
        </w:rPr>
        <w:t xml:space="preserve"> </w:t>
      </w:r>
      <w:r w:rsidR="00E11876" w:rsidRPr="00CF7610">
        <w:rPr>
          <w:color w:val="231F20"/>
          <w:sz w:val="24"/>
        </w:rPr>
        <w:t>web</w:t>
      </w:r>
      <w:r w:rsidR="00E11876" w:rsidRPr="00CF7610">
        <w:rPr>
          <w:color w:val="231F20"/>
          <w:spacing w:val="-9"/>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khác</w:t>
      </w:r>
      <w:r w:rsidR="00E11876" w:rsidRPr="00CF7610">
        <w:rPr>
          <w:color w:val="231F20"/>
          <w:spacing w:val="-9"/>
          <w:sz w:val="24"/>
        </w:rPr>
        <w:t xml:space="preserve"> </w:t>
      </w:r>
      <w:r w:rsidR="00E11876" w:rsidRPr="00CF7610">
        <w:rPr>
          <w:color w:val="231F20"/>
          <w:sz w:val="24"/>
        </w:rPr>
        <w:t>vào xem, nhận xét đánh giá dựa trên thang tiêu chí đã công bố.</w:t>
      </w:r>
    </w:p>
    <w:p w:rsidR="00624C97" w:rsidRPr="00CF7610" w:rsidRDefault="00CF7610" w:rsidP="00CF7610">
      <w:pPr>
        <w:tabs>
          <w:tab w:val="left" w:pos="705"/>
        </w:tabs>
        <w:spacing w:before="59"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4"/>
          <w:sz w:val="24"/>
        </w:rPr>
        <w:t xml:space="preserve"> </w:t>
      </w:r>
      <w:r w:rsidR="00E11876" w:rsidRPr="00CF7610">
        <w:rPr>
          <w:i/>
          <w:color w:val="231F20"/>
          <w:sz w:val="24"/>
        </w:rPr>
        <w:t>luận,</w:t>
      </w:r>
      <w:r w:rsidR="00E11876" w:rsidRPr="00CF7610">
        <w:rPr>
          <w:i/>
          <w:color w:val="231F20"/>
          <w:spacing w:val="-13"/>
          <w:sz w:val="24"/>
        </w:rPr>
        <w:t xml:space="preserve"> </w:t>
      </w:r>
      <w:r w:rsidR="00E11876" w:rsidRPr="00CF7610">
        <w:rPr>
          <w:i/>
          <w:color w:val="231F20"/>
          <w:sz w:val="24"/>
        </w:rPr>
        <w:t>nhận</w:t>
      </w:r>
      <w:r w:rsidR="00E11876" w:rsidRPr="00CF7610">
        <w:rPr>
          <w:i/>
          <w:color w:val="231F20"/>
          <w:spacing w:val="-13"/>
          <w:sz w:val="24"/>
        </w:rPr>
        <w:t xml:space="preserve"> </w:t>
      </w:r>
      <w:r w:rsidR="00E11876" w:rsidRPr="00CF7610">
        <w:rPr>
          <w:i/>
          <w:color w:val="231F20"/>
          <w:sz w:val="24"/>
        </w:rPr>
        <w:t>định:</w:t>
      </w:r>
      <w:r w:rsidR="00E11876" w:rsidRPr="00CF7610">
        <w:rPr>
          <w:i/>
          <w:color w:val="231F20"/>
          <w:spacing w:val="-13"/>
          <w:sz w:val="24"/>
        </w:rPr>
        <w:t xml:space="preserve"> </w:t>
      </w:r>
      <w:r w:rsidR="00E11876" w:rsidRPr="00CF7610">
        <w:rPr>
          <w:color w:val="231F20"/>
          <w:sz w:val="24"/>
        </w:rPr>
        <w:t>GV</w:t>
      </w:r>
      <w:r w:rsidR="00E11876" w:rsidRPr="00CF7610">
        <w:rPr>
          <w:color w:val="231F20"/>
          <w:spacing w:val="-16"/>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thuyết</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hiện video clip dựa trên thang tiêu chí đã công bố.</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trao</w:t>
      </w:r>
      <w:r w:rsidR="00E11876" w:rsidRPr="00CF7610">
        <w:rPr>
          <w:b/>
          <w:color w:val="231F20"/>
          <w:spacing w:val="-1"/>
          <w:sz w:val="26"/>
        </w:rPr>
        <w:t xml:space="preserve"> </w:t>
      </w:r>
      <w:r w:rsidR="00E11876" w:rsidRPr="00CF7610">
        <w:rPr>
          <w:b/>
          <w:color w:val="231F20"/>
          <w:sz w:val="26"/>
        </w:rPr>
        <w:t>đổi,</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z w:val="26"/>
        </w:rPr>
        <w:t>giá,</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67"/>
        </w:tabs>
        <w:spacing w:before="65"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1"/>
          <w:sz w:val="24"/>
        </w:rPr>
        <w:t xml:space="preserve"> </w:t>
      </w:r>
      <w:r w:rsidR="00E11876" w:rsidRPr="00CF7610">
        <w:rPr>
          <w:b/>
          <w:i/>
          <w:color w:val="231F20"/>
          <w:sz w:val="24"/>
        </w:rPr>
        <w:t>tiêu:</w:t>
      </w:r>
      <w:r w:rsidR="00E11876" w:rsidRPr="00CF7610">
        <w:rPr>
          <w:b/>
          <w:i/>
          <w:color w:val="231F20"/>
          <w:spacing w:val="-12"/>
          <w:sz w:val="24"/>
        </w:rPr>
        <w:t xml:space="preserve"> </w:t>
      </w:r>
      <w:r w:rsidR="00E11876" w:rsidRPr="00CF7610">
        <w:rPr>
          <w:color w:val="231F20"/>
          <w:sz w:val="24"/>
        </w:rPr>
        <w:t>Tự</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bài</w:t>
      </w:r>
      <w:r w:rsidR="00E11876" w:rsidRPr="00CF7610">
        <w:rPr>
          <w:color w:val="231F20"/>
          <w:spacing w:val="-11"/>
          <w:sz w:val="24"/>
        </w:rPr>
        <w:t xml:space="preserve"> </w:t>
      </w:r>
      <w:r w:rsidR="00E11876" w:rsidRPr="00CF7610">
        <w:rPr>
          <w:color w:val="231F20"/>
          <w:sz w:val="24"/>
        </w:rPr>
        <w:t>nói</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bạn</w:t>
      </w:r>
      <w:r w:rsidR="00E11876" w:rsidRPr="00CF7610">
        <w:rPr>
          <w:color w:val="231F20"/>
          <w:spacing w:val="-11"/>
          <w:sz w:val="24"/>
        </w:rPr>
        <w:t xml:space="preserve"> </w:t>
      </w:r>
      <w:r w:rsidR="00E11876" w:rsidRPr="00CF7610">
        <w:rPr>
          <w:color w:val="231F20"/>
          <w:sz w:val="24"/>
        </w:rPr>
        <w:t>với</w:t>
      </w:r>
      <w:r w:rsidR="00E11876" w:rsidRPr="00CF7610">
        <w:rPr>
          <w:color w:val="231F20"/>
          <w:spacing w:val="-11"/>
          <w:sz w:val="24"/>
        </w:rPr>
        <w:t xml:space="preserve"> </w:t>
      </w:r>
      <w:r w:rsidR="00E11876" w:rsidRPr="00CF7610">
        <w:rPr>
          <w:color w:val="231F20"/>
          <w:sz w:val="24"/>
        </w:rPr>
        <w:t>tư</w:t>
      </w:r>
      <w:r w:rsidR="00E11876" w:rsidRPr="00CF7610">
        <w:rPr>
          <w:color w:val="231F20"/>
          <w:spacing w:val="-11"/>
          <w:sz w:val="24"/>
        </w:rPr>
        <w:t xml:space="preserve"> </w:t>
      </w:r>
      <w:r w:rsidR="00E11876" w:rsidRPr="00CF7610">
        <w:rPr>
          <w:color w:val="231F20"/>
          <w:sz w:val="24"/>
        </w:rPr>
        <w:t>cách</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nói</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người nghe; rút ra được kinh nghiệm cho bản thân trong vai trò người nói.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8"/>
        </w:tabs>
        <w:spacing w:line="249" w:lineRule="auto"/>
        <w:ind w:left="253" w:right="177"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ghi</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kinh</w:t>
      </w:r>
      <w:r w:rsidR="00E11876" w:rsidRPr="00CF7610">
        <w:rPr>
          <w:color w:val="231F20"/>
          <w:spacing w:val="-11"/>
          <w:sz w:val="24"/>
        </w:rPr>
        <w:t xml:space="preserve"> </w:t>
      </w:r>
      <w:r w:rsidR="00E11876" w:rsidRPr="00CF7610">
        <w:rPr>
          <w:color w:val="231F20"/>
          <w:sz w:val="24"/>
        </w:rPr>
        <w:t>nghiệm</w:t>
      </w:r>
      <w:r w:rsidR="00E11876" w:rsidRPr="00CF7610">
        <w:rPr>
          <w:color w:val="231F20"/>
          <w:spacing w:val="-11"/>
          <w:sz w:val="24"/>
        </w:rPr>
        <w:t xml:space="preserve"> </w:t>
      </w:r>
      <w:r w:rsidR="00E11876" w:rsidRPr="00CF7610">
        <w:rPr>
          <w:color w:val="231F20"/>
          <w:sz w:val="24"/>
        </w:rPr>
        <w:t>rút</w:t>
      </w:r>
      <w:r w:rsidR="00E11876" w:rsidRPr="00CF7610">
        <w:rPr>
          <w:color w:val="231F20"/>
          <w:spacing w:val="-11"/>
          <w:sz w:val="24"/>
        </w:rPr>
        <w:t xml:space="preserve"> </w:t>
      </w:r>
      <w:r w:rsidR="00E11876" w:rsidRPr="00CF7610">
        <w:rPr>
          <w:color w:val="231F20"/>
          <w:sz w:val="24"/>
        </w:rPr>
        <w:t>ra</w:t>
      </w:r>
      <w:r w:rsidR="00E11876" w:rsidRPr="00CF7610">
        <w:rPr>
          <w:color w:val="231F20"/>
          <w:spacing w:val="-11"/>
          <w:sz w:val="24"/>
        </w:rPr>
        <w:t xml:space="preserve"> </w:t>
      </w:r>
      <w:r w:rsidR="00E11876" w:rsidRPr="00CF7610">
        <w:rPr>
          <w:color w:val="231F20"/>
          <w:sz w:val="24"/>
        </w:rPr>
        <w:t>sau</w:t>
      </w:r>
      <w:r w:rsidR="00E11876" w:rsidRPr="00CF7610">
        <w:rPr>
          <w:color w:val="231F20"/>
          <w:spacing w:val="-11"/>
          <w:sz w:val="24"/>
        </w:rPr>
        <w:t xml:space="preserve"> </w:t>
      </w:r>
      <w:r w:rsidR="00E11876" w:rsidRPr="00CF7610">
        <w:rPr>
          <w:color w:val="231F20"/>
          <w:sz w:val="24"/>
        </w:rPr>
        <w:t>khi</w:t>
      </w:r>
      <w:r w:rsidR="00E11876" w:rsidRPr="00CF7610">
        <w:rPr>
          <w:color w:val="231F20"/>
          <w:spacing w:val="-11"/>
          <w:sz w:val="24"/>
        </w:rPr>
        <w:t xml:space="preserve"> </w:t>
      </w:r>
      <w:r w:rsidR="00E11876" w:rsidRPr="00CF7610">
        <w:rPr>
          <w:color w:val="231F20"/>
          <w:sz w:val="24"/>
        </w:rPr>
        <w:t>thực</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hoạt</w:t>
      </w:r>
      <w:r w:rsidR="00E11876" w:rsidRPr="00CF7610">
        <w:rPr>
          <w:color w:val="231F20"/>
          <w:spacing w:val="-11"/>
          <w:sz w:val="24"/>
        </w:rPr>
        <w:t xml:space="preserve"> </w:t>
      </w:r>
      <w:r w:rsidR="00E11876" w:rsidRPr="00CF7610">
        <w:rPr>
          <w:color w:val="231F20"/>
          <w:sz w:val="24"/>
        </w:rPr>
        <w:t>động</w:t>
      </w:r>
      <w:r w:rsidR="00E11876" w:rsidRPr="00CF7610">
        <w:rPr>
          <w:color w:val="231F20"/>
          <w:spacing w:val="-11"/>
          <w:sz w:val="24"/>
        </w:rPr>
        <w:t xml:space="preserve"> </w:t>
      </w:r>
      <w:r w:rsidR="00E11876" w:rsidRPr="00CF7610">
        <w:rPr>
          <w:color w:val="231F20"/>
          <w:sz w:val="24"/>
        </w:rPr>
        <w:t>nói và nghe dựa vào các gợi ý sau:</w:t>
      </w:r>
    </w:p>
    <w:p w:rsidR="00624C97" w:rsidRPr="00CF7610" w:rsidRDefault="00CF7610" w:rsidP="00CF7610">
      <w:pPr>
        <w:tabs>
          <w:tab w:val="left" w:pos="717"/>
        </w:tabs>
        <w:spacing w:before="58"/>
        <w:ind w:left="717" w:hanging="180"/>
        <w:rPr>
          <w:i/>
          <w:sz w:val="24"/>
        </w:rPr>
      </w:pPr>
      <w:r>
        <w:rPr>
          <w:i/>
          <w:iCs/>
          <w:color w:val="231F20"/>
          <w:sz w:val="24"/>
          <w:szCs w:val="24"/>
        </w:rPr>
        <w:t>–</w:t>
      </w:r>
      <w:r>
        <w:rPr>
          <w:i/>
          <w:iCs/>
          <w:color w:val="231F20"/>
          <w:sz w:val="24"/>
          <w:szCs w:val="24"/>
        </w:rPr>
        <w:tab/>
      </w:r>
      <w:r w:rsidR="00E11876" w:rsidRPr="00CF7610">
        <w:rPr>
          <w:i/>
          <w:color w:val="231F20"/>
          <w:sz w:val="24"/>
        </w:rPr>
        <w:t>Ba</w:t>
      </w:r>
      <w:r w:rsidR="00E11876" w:rsidRPr="00CF7610">
        <w:rPr>
          <w:i/>
          <w:color w:val="231F20"/>
          <w:spacing w:val="-1"/>
          <w:sz w:val="24"/>
        </w:rPr>
        <w:t xml:space="preserve"> </w:t>
      </w:r>
      <w:r w:rsidR="00E11876" w:rsidRPr="00CF7610">
        <w:rPr>
          <w:i/>
          <w:color w:val="231F20"/>
          <w:sz w:val="24"/>
        </w:rPr>
        <w:t>điều nhóm</w:t>
      </w:r>
      <w:r w:rsidR="00E11876" w:rsidRPr="00CF7610">
        <w:rPr>
          <w:i/>
          <w:color w:val="231F20"/>
          <w:spacing w:val="-2"/>
          <w:sz w:val="24"/>
        </w:rPr>
        <w:t xml:space="preserve"> </w:t>
      </w:r>
      <w:r w:rsidR="00E11876" w:rsidRPr="00CF7610">
        <w:rPr>
          <w:i/>
          <w:color w:val="231F20"/>
          <w:sz w:val="24"/>
        </w:rPr>
        <w:t>em</w:t>
      </w:r>
      <w:r w:rsidR="00E11876" w:rsidRPr="00CF7610">
        <w:rPr>
          <w:i/>
          <w:color w:val="231F20"/>
          <w:spacing w:val="-1"/>
          <w:sz w:val="24"/>
        </w:rPr>
        <w:t xml:space="preserve"> </w:t>
      </w:r>
      <w:r w:rsidR="00E11876" w:rsidRPr="00CF7610">
        <w:rPr>
          <w:i/>
          <w:color w:val="231F20"/>
          <w:sz w:val="24"/>
        </w:rPr>
        <w:t>đã</w:t>
      </w:r>
      <w:r w:rsidR="00E11876" w:rsidRPr="00CF7610">
        <w:rPr>
          <w:i/>
          <w:color w:val="231F20"/>
          <w:spacing w:val="-1"/>
          <w:sz w:val="24"/>
        </w:rPr>
        <w:t xml:space="preserve"> </w:t>
      </w:r>
      <w:r w:rsidR="00E11876" w:rsidRPr="00CF7610">
        <w:rPr>
          <w:i/>
          <w:color w:val="231F20"/>
          <w:sz w:val="24"/>
        </w:rPr>
        <w:t>làm</w:t>
      </w:r>
      <w:r w:rsidR="00E11876" w:rsidRPr="00CF7610">
        <w:rPr>
          <w:i/>
          <w:color w:val="231F20"/>
          <w:spacing w:val="-1"/>
          <w:sz w:val="24"/>
        </w:rPr>
        <w:t xml:space="preserve"> </w:t>
      </w:r>
      <w:r w:rsidR="00E11876" w:rsidRPr="00CF7610">
        <w:rPr>
          <w:i/>
          <w:color w:val="231F20"/>
          <w:sz w:val="24"/>
        </w:rPr>
        <w:t>tốt</w:t>
      </w:r>
      <w:r w:rsidR="00E11876" w:rsidRPr="00CF7610">
        <w:rPr>
          <w:i/>
          <w:color w:val="231F20"/>
          <w:spacing w:val="-1"/>
          <w:sz w:val="24"/>
        </w:rPr>
        <w:t xml:space="preserve"> </w:t>
      </w:r>
      <w:r w:rsidR="00E11876" w:rsidRPr="00CF7610">
        <w:rPr>
          <w:i/>
          <w:color w:val="231F20"/>
          <w:sz w:val="24"/>
        </w:rPr>
        <w:t>khi thực</w:t>
      </w:r>
      <w:r w:rsidR="00E11876" w:rsidRPr="00CF7610">
        <w:rPr>
          <w:i/>
          <w:color w:val="231F20"/>
          <w:spacing w:val="-1"/>
          <w:sz w:val="24"/>
        </w:rPr>
        <w:t xml:space="preserve"> </w:t>
      </w:r>
      <w:r w:rsidR="00E11876" w:rsidRPr="00CF7610">
        <w:rPr>
          <w:i/>
          <w:color w:val="231F20"/>
          <w:sz w:val="24"/>
        </w:rPr>
        <w:t>hiện clip</w:t>
      </w:r>
      <w:r w:rsidR="00E11876" w:rsidRPr="00CF7610">
        <w:rPr>
          <w:i/>
          <w:color w:val="231F20"/>
          <w:spacing w:val="-1"/>
          <w:sz w:val="24"/>
        </w:rPr>
        <w:t xml:space="preserve"> </w:t>
      </w:r>
      <w:r w:rsidR="00E11876" w:rsidRPr="00CF7610">
        <w:rPr>
          <w:i/>
          <w:color w:val="231F20"/>
          <w:sz w:val="24"/>
        </w:rPr>
        <w:t xml:space="preserve">thuyết </w:t>
      </w:r>
      <w:r w:rsidR="00E11876" w:rsidRPr="00CF7610">
        <w:rPr>
          <w:i/>
          <w:color w:val="231F20"/>
          <w:spacing w:val="-2"/>
          <w:sz w:val="24"/>
        </w:rPr>
        <w:t>trình.</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Hai</w:t>
      </w:r>
      <w:r w:rsidR="00E11876" w:rsidRPr="00CF7610">
        <w:rPr>
          <w:i/>
          <w:color w:val="231F20"/>
          <w:spacing w:val="-2"/>
          <w:sz w:val="24"/>
        </w:rPr>
        <w:t xml:space="preserve"> </w:t>
      </w:r>
      <w:r w:rsidR="00E11876" w:rsidRPr="00CF7610">
        <w:rPr>
          <w:i/>
          <w:color w:val="231F20"/>
          <w:sz w:val="24"/>
        </w:rPr>
        <w:t>điều</w:t>
      </w:r>
      <w:r w:rsidR="00E11876" w:rsidRPr="00CF7610">
        <w:rPr>
          <w:i/>
          <w:color w:val="231F20"/>
          <w:spacing w:val="-1"/>
          <w:sz w:val="24"/>
        </w:rPr>
        <w:t xml:space="preserve"> </w:t>
      </w:r>
      <w:r w:rsidR="00E11876" w:rsidRPr="00CF7610">
        <w:rPr>
          <w:i/>
          <w:color w:val="231F20"/>
          <w:sz w:val="24"/>
        </w:rPr>
        <w:t>nhóm</w:t>
      </w:r>
      <w:r w:rsidR="00E11876" w:rsidRPr="00CF7610">
        <w:rPr>
          <w:i/>
          <w:color w:val="231F20"/>
          <w:spacing w:val="-2"/>
          <w:sz w:val="24"/>
        </w:rPr>
        <w:t xml:space="preserve"> </w:t>
      </w:r>
      <w:r w:rsidR="00E11876" w:rsidRPr="00CF7610">
        <w:rPr>
          <w:i/>
          <w:color w:val="231F20"/>
          <w:sz w:val="24"/>
        </w:rPr>
        <w:t>làm</w:t>
      </w:r>
      <w:r w:rsidR="00E11876" w:rsidRPr="00CF7610">
        <w:rPr>
          <w:i/>
          <w:color w:val="231F20"/>
          <w:spacing w:val="-2"/>
          <w:sz w:val="24"/>
        </w:rPr>
        <w:t xml:space="preserve"> </w:t>
      </w:r>
      <w:r w:rsidR="00E11876" w:rsidRPr="00CF7610">
        <w:rPr>
          <w:i/>
          <w:color w:val="231F20"/>
          <w:sz w:val="24"/>
        </w:rPr>
        <w:t>chưa</w:t>
      </w:r>
      <w:r w:rsidR="00E11876" w:rsidRPr="00CF7610">
        <w:rPr>
          <w:i/>
          <w:color w:val="231F20"/>
          <w:spacing w:val="-1"/>
          <w:sz w:val="24"/>
        </w:rPr>
        <w:t xml:space="preserve"> </w:t>
      </w:r>
      <w:r w:rsidR="00E11876" w:rsidRPr="00CF7610">
        <w:rPr>
          <w:i/>
          <w:color w:val="231F20"/>
          <w:sz w:val="24"/>
        </w:rPr>
        <w:t>tốt</w:t>
      </w:r>
      <w:r w:rsidR="00E11876" w:rsidRPr="00CF7610">
        <w:rPr>
          <w:i/>
          <w:color w:val="231F20"/>
          <w:spacing w:val="-1"/>
          <w:sz w:val="24"/>
        </w:rPr>
        <w:t xml:space="preserve"> </w:t>
      </w:r>
      <w:r w:rsidR="00E11876" w:rsidRPr="00CF7610">
        <w:rPr>
          <w:i/>
          <w:color w:val="231F20"/>
          <w:sz w:val="24"/>
        </w:rPr>
        <w:t>trong</w:t>
      </w:r>
      <w:r w:rsidR="00E11876" w:rsidRPr="00CF7610">
        <w:rPr>
          <w:i/>
          <w:color w:val="231F20"/>
          <w:spacing w:val="-2"/>
          <w:sz w:val="24"/>
        </w:rPr>
        <w:t xml:space="preserve"> </w:t>
      </w:r>
      <w:r w:rsidR="00E11876" w:rsidRPr="00CF7610">
        <w:rPr>
          <w:i/>
          <w:color w:val="231F20"/>
          <w:sz w:val="24"/>
        </w:rPr>
        <w:t>quá</w:t>
      </w:r>
      <w:r w:rsidR="00E11876" w:rsidRPr="00CF7610">
        <w:rPr>
          <w:i/>
          <w:color w:val="231F20"/>
          <w:spacing w:val="-1"/>
          <w:sz w:val="24"/>
        </w:rPr>
        <w:t xml:space="preserve"> </w:t>
      </w:r>
      <w:r w:rsidR="00E11876" w:rsidRPr="00CF7610">
        <w:rPr>
          <w:i/>
          <w:color w:val="231F20"/>
          <w:sz w:val="24"/>
        </w:rPr>
        <w:t>trình</w:t>
      </w:r>
      <w:r w:rsidR="00E11876" w:rsidRPr="00CF7610">
        <w:rPr>
          <w:i/>
          <w:color w:val="231F20"/>
          <w:spacing w:val="-1"/>
          <w:sz w:val="24"/>
        </w:rPr>
        <w:t xml:space="preserve"> </w:t>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clip</w:t>
      </w:r>
      <w:r w:rsidR="00E11876" w:rsidRPr="00CF7610">
        <w:rPr>
          <w:i/>
          <w:color w:val="231F20"/>
          <w:spacing w:val="-1"/>
          <w:sz w:val="24"/>
        </w:rPr>
        <w:t xml:space="preserve"> </w:t>
      </w:r>
      <w:r w:rsidR="00E11876" w:rsidRPr="00CF7610">
        <w:rPr>
          <w:i/>
          <w:color w:val="231F20"/>
          <w:sz w:val="24"/>
        </w:rPr>
        <w:t>thuyết</w:t>
      </w:r>
      <w:r w:rsidR="00E11876" w:rsidRPr="00CF7610">
        <w:rPr>
          <w:i/>
          <w:color w:val="231F20"/>
          <w:spacing w:val="-1"/>
          <w:sz w:val="24"/>
        </w:rPr>
        <w:t xml:space="preserve"> </w:t>
      </w:r>
      <w:r w:rsidR="00E11876" w:rsidRPr="00CF7610">
        <w:rPr>
          <w:i/>
          <w:color w:val="231F20"/>
          <w:spacing w:val="-2"/>
          <w:sz w:val="24"/>
        </w:rPr>
        <w:t>trình.</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Một</w:t>
      </w:r>
      <w:r w:rsidR="00E11876" w:rsidRPr="00CF7610">
        <w:rPr>
          <w:i/>
          <w:color w:val="231F20"/>
          <w:spacing w:val="-1"/>
          <w:sz w:val="24"/>
        </w:rPr>
        <w:t xml:space="preserve"> </w:t>
      </w:r>
      <w:r w:rsidR="00E11876" w:rsidRPr="00CF7610">
        <w:rPr>
          <w:i/>
          <w:color w:val="231F20"/>
          <w:sz w:val="24"/>
        </w:rPr>
        <w:t>kinh nghiệm</w:t>
      </w:r>
      <w:r w:rsidR="00E11876" w:rsidRPr="00CF7610">
        <w:rPr>
          <w:i/>
          <w:color w:val="231F20"/>
          <w:spacing w:val="-2"/>
          <w:sz w:val="24"/>
        </w:rPr>
        <w:t xml:space="preserve"> </w:t>
      </w:r>
      <w:r w:rsidR="00E11876" w:rsidRPr="00CF7610">
        <w:rPr>
          <w:i/>
          <w:color w:val="231F20"/>
          <w:sz w:val="24"/>
        </w:rPr>
        <w:t>em</w:t>
      </w:r>
      <w:r w:rsidR="00E11876" w:rsidRPr="00CF7610">
        <w:rPr>
          <w:i/>
          <w:color w:val="231F20"/>
          <w:spacing w:val="-1"/>
          <w:sz w:val="24"/>
        </w:rPr>
        <w:t xml:space="preserve"> </w:t>
      </w:r>
      <w:r w:rsidR="00E11876" w:rsidRPr="00CF7610">
        <w:rPr>
          <w:i/>
          <w:color w:val="231F20"/>
          <w:sz w:val="24"/>
        </w:rPr>
        <w:t>rút ra</w:t>
      </w:r>
      <w:r w:rsidR="00E11876" w:rsidRPr="00CF7610">
        <w:rPr>
          <w:i/>
          <w:color w:val="231F20"/>
          <w:spacing w:val="-1"/>
          <w:sz w:val="24"/>
        </w:rPr>
        <w:t xml:space="preserve"> </w:t>
      </w:r>
      <w:r w:rsidR="00E11876" w:rsidRPr="00CF7610">
        <w:rPr>
          <w:i/>
          <w:color w:val="231F20"/>
          <w:sz w:val="24"/>
        </w:rPr>
        <w:t>được khi phân</w:t>
      </w:r>
      <w:r w:rsidR="00E11876" w:rsidRPr="00CF7610">
        <w:rPr>
          <w:i/>
          <w:color w:val="231F20"/>
          <w:spacing w:val="-1"/>
          <w:sz w:val="24"/>
        </w:rPr>
        <w:t xml:space="preserve"> </w:t>
      </w:r>
      <w:r w:rsidR="00E11876" w:rsidRPr="00CF7610">
        <w:rPr>
          <w:i/>
          <w:color w:val="231F20"/>
          <w:sz w:val="24"/>
        </w:rPr>
        <w:t>tích, đánh</w:t>
      </w:r>
      <w:r w:rsidR="00E11876" w:rsidRPr="00CF7610">
        <w:rPr>
          <w:i/>
          <w:color w:val="231F20"/>
          <w:spacing w:val="-1"/>
          <w:sz w:val="24"/>
        </w:rPr>
        <w:t xml:space="preserve"> </w:t>
      </w:r>
      <w:r w:rsidR="00E11876" w:rsidRPr="00CF7610">
        <w:rPr>
          <w:i/>
          <w:color w:val="231F20"/>
          <w:sz w:val="24"/>
        </w:rPr>
        <w:t>giá các ý</w:t>
      </w:r>
      <w:r w:rsidR="00E11876" w:rsidRPr="00CF7610">
        <w:rPr>
          <w:i/>
          <w:color w:val="231F20"/>
          <w:spacing w:val="-1"/>
          <w:sz w:val="24"/>
        </w:rPr>
        <w:t xml:space="preserve"> </w:t>
      </w:r>
      <w:r w:rsidR="00E11876" w:rsidRPr="00CF7610">
        <w:rPr>
          <w:i/>
          <w:color w:val="231F20"/>
          <w:sz w:val="24"/>
        </w:rPr>
        <w:t xml:space="preserve">kiến trái </w:t>
      </w:r>
      <w:r w:rsidR="00E11876" w:rsidRPr="00CF7610">
        <w:rPr>
          <w:i/>
          <w:color w:val="231F20"/>
          <w:spacing w:val="-2"/>
          <w:sz w:val="24"/>
        </w:rPr>
        <w:t>ngược.</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lại</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kinh</w:t>
      </w:r>
      <w:r w:rsidR="00E11876" w:rsidRPr="00CF7610">
        <w:rPr>
          <w:color w:val="231F20"/>
          <w:spacing w:val="-1"/>
          <w:sz w:val="24"/>
        </w:rPr>
        <w:t xml:space="preserve"> </w:t>
      </w:r>
      <w:r w:rsidR="00E11876" w:rsidRPr="00CF7610">
        <w:rPr>
          <w:color w:val="231F20"/>
          <w:sz w:val="24"/>
        </w:rPr>
        <w:t>nghiệm,</w:t>
      </w:r>
      <w:r w:rsidR="00E11876" w:rsidRPr="00CF7610">
        <w:rPr>
          <w:color w:val="231F20"/>
          <w:spacing w:val="-1"/>
          <w:sz w:val="24"/>
        </w:rPr>
        <w:t xml:space="preserve"> </w:t>
      </w:r>
      <w:r w:rsidR="00E11876" w:rsidRPr="00CF7610">
        <w:rPr>
          <w:color w:val="231F20"/>
          <w:sz w:val="24"/>
        </w:rPr>
        <w:t>chuẩn</w:t>
      </w:r>
      <w:r w:rsidR="00E11876" w:rsidRPr="00CF7610">
        <w:rPr>
          <w:color w:val="231F20"/>
          <w:spacing w:val="-1"/>
          <w:sz w:val="24"/>
        </w:rPr>
        <w:t xml:space="preserve"> </w:t>
      </w:r>
      <w:r w:rsidR="00E11876" w:rsidRPr="00CF7610">
        <w:rPr>
          <w:color w:val="231F20"/>
          <w:sz w:val="24"/>
        </w:rPr>
        <w:t>bị</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trước</w:t>
      </w:r>
      <w:r w:rsidR="00E11876" w:rsidRPr="00CF7610">
        <w:rPr>
          <w:color w:val="231F20"/>
          <w:spacing w:val="-1"/>
          <w:sz w:val="24"/>
        </w:rPr>
        <w:t xml:space="preserve"> </w:t>
      </w:r>
      <w:r w:rsidR="00E11876" w:rsidRPr="00CF7610">
        <w:rPr>
          <w:color w:val="231F20"/>
          <w:spacing w:val="-4"/>
          <w:sz w:val="24"/>
        </w:rPr>
        <w:t>lớp.</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66"/>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kinh nghiệm. Các HS</w:t>
      </w:r>
      <w:r w:rsidR="00E11876" w:rsidRPr="00CF7610">
        <w:rPr>
          <w:color w:val="231F20"/>
          <w:spacing w:val="-2"/>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23"/>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kết luận về những kinh nghiệm HS cần nắm khi</w:t>
      </w:r>
      <w:r w:rsidR="00E11876" w:rsidRPr="00CF7610">
        <w:rPr>
          <w:color w:val="231F20"/>
          <w:spacing w:val="80"/>
          <w:w w:val="150"/>
          <w:sz w:val="24"/>
        </w:rPr>
        <w:t xml:space="preserve"> </w:t>
      </w:r>
      <w:r w:rsidR="00E11876" w:rsidRPr="00CF7610">
        <w:rPr>
          <w:color w:val="231F20"/>
          <w:sz w:val="24"/>
        </w:rPr>
        <w:t>thuyết trình về một vấn đề liên quan đến cơ hội và thách thức của đất nước.</w:t>
      </w:r>
    </w:p>
    <w:p w:rsidR="00624C97" w:rsidRPr="00CF7610" w:rsidRDefault="00CF7610" w:rsidP="00CF7610">
      <w:pPr>
        <w:tabs>
          <w:tab w:val="left" w:pos="627"/>
        </w:tabs>
        <w:spacing w:before="92"/>
        <w:ind w:left="627" w:hanging="317"/>
        <w:rPr>
          <w:b/>
          <w:i/>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Biết cách thực hiện phần</w:t>
      </w:r>
      <w:r w:rsidR="00E11876" w:rsidRPr="00CF7610">
        <w:rPr>
          <w:color w:val="231F20"/>
          <w:spacing w:val="-1"/>
          <w:sz w:val="24"/>
        </w:rPr>
        <w:t xml:space="preserve"> </w:t>
      </w:r>
      <w:r w:rsidR="00E11876" w:rsidRPr="00CF7610">
        <w:rPr>
          <w:i/>
          <w:color w:val="231F20"/>
          <w:sz w:val="24"/>
        </w:rPr>
        <w:t xml:space="preserve">Ôn tập </w:t>
      </w:r>
      <w:r w:rsidR="00E11876" w:rsidRPr="00CF7610">
        <w:rPr>
          <w:color w:val="231F20"/>
          <w:sz w:val="24"/>
        </w:rPr>
        <w:t xml:space="preserve">tại </w:t>
      </w:r>
      <w:r w:rsidR="00E11876" w:rsidRPr="00CF7610">
        <w:rPr>
          <w:color w:val="231F20"/>
          <w:spacing w:val="-4"/>
          <w:sz w:val="24"/>
        </w:rPr>
        <w:t>nhà.</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ghi chú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cách thực hiện</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i/>
          <w:color w:val="231F20"/>
          <w:sz w:val="24"/>
        </w:rPr>
        <w:t xml:space="preserve">Ôn tập </w:t>
      </w:r>
      <w:r w:rsidR="00E11876" w:rsidRPr="00CF7610">
        <w:rPr>
          <w:color w:val="231F20"/>
          <w:sz w:val="24"/>
        </w:rPr>
        <w:t xml:space="preserve">tại </w:t>
      </w:r>
      <w:r w:rsidR="00E11876" w:rsidRPr="00CF7610">
        <w:rPr>
          <w:color w:val="231F20"/>
          <w:spacing w:val="-4"/>
          <w:sz w:val="24"/>
        </w:rPr>
        <w:t>nhà.</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762"/>
        </w:tabs>
        <w:spacing w:before="68"/>
        <w:ind w:left="762" w:hanging="339"/>
        <w:jc w:val="both"/>
        <w:rPr>
          <w:sz w:val="24"/>
        </w:rPr>
      </w:pPr>
      <w:r>
        <w:rPr>
          <w:color w:val="231F20"/>
          <w:sz w:val="24"/>
          <w:szCs w:val="24"/>
        </w:rPr>
        <w:t>(1)</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 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4, 5</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Ôn</w:t>
      </w:r>
      <w:r w:rsidR="00E11876" w:rsidRPr="00CF7610">
        <w:rPr>
          <w:i/>
          <w:color w:val="231F20"/>
          <w:spacing w:val="-1"/>
          <w:sz w:val="24"/>
        </w:rPr>
        <w:t xml:space="preserve"> </w:t>
      </w:r>
      <w:r w:rsidR="00E11876" w:rsidRPr="00CF7610">
        <w:rPr>
          <w:i/>
          <w:color w:val="231F20"/>
          <w:sz w:val="24"/>
        </w:rPr>
        <w:t>tập</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84).</w:t>
      </w:r>
    </w:p>
    <w:p w:rsidR="00624C97" w:rsidRPr="00CF7610" w:rsidRDefault="00CF7610" w:rsidP="00CF7610">
      <w:pPr>
        <w:tabs>
          <w:tab w:val="left" w:pos="750"/>
        </w:tabs>
        <w:spacing w:line="249" w:lineRule="auto"/>
        <w:ind w:left="140" w:right="291" w:firstLine="283"/>
        <w:jc w:val="both"/>
        <w:rPr>
          <w:i/>
          <w:sz w:val="24"/>
        </w:rPr>
      </w:pPr>
      <w:r>
        <w:rPr>
          <w:color w:val="231F20"/>
          <w:sz w:val="24"/>
          <w:szCs w:val="24"/>
        </w:rPr>
        <w:t>(2)</w:t>
      </w:r>
      <w:r>
        <w:rPr>
          <w:color w:val="231F20"/>
          <w:sz w:val="24"/>
          <w:szCs w:val="24"/>
        </w:rPr>
        <w:tab/>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5:</w:t>
      </w:r>
      <w:r w:rsidR="00E11876" w:rsidRPr="00CF7610">
        <w:rPr>
          <w:color w:val="231F20"/>
          <w:spacing w:val="-14"/>
          <w:sz w:val="24"/>
        </w:rPr>
        <w:t xml:space="preserve"> </w:t>
      </w:r>
      <w:r w:rsidR="00E11876" w:rsidRPr="00CF7610">
        <w:rPr>
          <w:color w:val="231F20"/>
          <w:sz w:val="24"/>
        </w:rPr>
        <w:t>HS</w:t>
      </w:r>
      <w:r w:rsidR="00E11876" w:rsidRPr="00CF7610">
        <w:rPr>
          <w:color w:val="231F20"/>
          <w:spacing w:val="-14"/>
          <w:sz w:val="24"/>
        </w:rPr>
        <w:t xml:space="preserve"> </w:t>
      </w:r>
      <w:r w:rsidR="00E11876" w:rsidRPr="00CF7610">
        <w:rPr>
          <w:color w:val="231F20"/>
          <w:sz w:val="24"/>
        </w:rPr>
        <w:t>thực</w:t>
      </w:r>
      <w:r w:rsidR="00E11876" w:rsidRPr="00CF7610">
        <w:rPr>
          <w:color w:val="231F20"/>
          <w:spacing w:val="-14"/>
          <w:sz w:val="24"/>
        </w:rPr>
        <w:t xml:space="preserve"> </w:t>
      </w:r>
      <w:r w:rsidR="00E11876" w:rsidRPr="00CF7610">
        <w:rPr>
          <w:color w:val="231F20"/>
          <w:sz w:val="24"/>
        </w:rPr>
        <w:t>hiện</w:t>
      </w:r>
      <w:r w:rsidR="00E11876" w:rsidRPr="00CF7610">
        <w:rPr>
          <w:color w:val="231F20"/>
          <w:spacing w:val="-14"/>
          <w:sz w:val="24"/>
        </w:rPr>
        <w:t xml:space="preserve"> </w:t>
      </w:r>
      <w:r w:rsidR="00E11876" w:rsidRPr="00CF7610">
        <w:rPr>
          <w:color w:val="231F20"/>
          <w:sz w:val="24"/>
        </w:rPr>
        <w:t>một</w:t>
      </w:r>
      <w:r w:rsidR="00E11876" w:rsidRPr="00CF7610">
        <w:rPr>
          <w:color w:val="231F20"/>
          <w:spacing w:val="-14"/>
          <w:sz w:val="24"/>
        </w:rPr>
        <w:t xml:space="preserve"> </w:t>
      </w:r>
      <w:r w:rsidR="00E11876" w:rsidRPr="00CF7610">
        <w:rPr>
          <w:color w:val="231F20"/>
          <w:sz w:val="24"/>
        </w:rPr>
        <w:t>infographic</w:t>
      </w:r>
      <w:r w:rsidR="00E11876" w:rsidRPr="00CF7610">
        <w:rPr>
          <w:color w:val="231F20"/>
          <w:spacing w:val="-14"/>
          <w:sz w:val="24"/>
        </w:rPr>
        <w:t xml:space="preserve"> </w:t>
      </w:r>
      <w:r w:rsidR="00E11876" w:rsidRPr="00CF7610">
        <w:rPr>
          <w:color w:val="231F20"/>
          <w:sz w:val="24"/>
        </w:rPr>
        <w:t>dựa</w:t>
      </w:r>
      <w:r w:rsidR="00E11876" w:rsidRPr="00CF7610">
        <w:rPr>
          <w:color w:val="231F20"/>
          <w:spacing w:val="-14"/>
          <w:sz w:val="24"/>
        </w:rPr>
        <w:t xml:space="preserve"> </w:t>
      </w:r>
      <w:r w:rsidR="00E11876" w:rsidRPr="00CF7610">
        <w:rPr>
          <w:color w:val="231F20"/>
          <w:sz w:val="24"/>
        </w:rPr>
        <w:t>trên</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hỏi</w:t>
      </w:r>
      <w:r w:rsidR="00E11876" w:rsidRPr="00CF7610">
        <w:rPr>
          <w:color w:val="231F20"/>
          <w:spacing w:val="-14"/>
          <w:sz w:val="24"/>
        </w:rPr>
        <w:t xml:space="preserve"> </w:t>
      </w:r>
      <w:r w:rsidR="00E11876" w:rsidRPr="00CF7610">
        <w:rPr>
          <w:color w:val="231F20"/>
          <w:sz w:val="24"/>
        </w:rPr>
        <w:t>gợi</w:t>
      </w:r>
      <w:r w:rsidR="00E11876" w:rsidRPr="00CF7610">
        <w:rPr>
          <w:color w:val="231F20"/>
          <w:spacing w:val="-14"/>
          <w:sz w:val="24"/>
        </w:rPr>
        <w:t xml:space="preserve"> </w:t>
      </w:r>
      <w:r w:rsidR="00E11876" w:rsidRPr="00CF7610">
        <w:rPr>
          <w:color w:val="231F20"/>
          <w:sz w:val="24"/>
        </w:rPr>
        <w:t>ý</w:t>
      </w:r>
      <w:r w:rsidR="00E11876" w:rsidRPr="00CF7610">
        <w:rPr>
          <w:color w:val="231F20"/>
          <w:spacing w:val="-14"/>
          <w:sz w:val="24"/>
        </w:rPr>
        <w:t xml:space="preserve"> </w:t>
      </w:r>
      <w:r w:rsidR="00E11876" w:rsidRPr="00CF7610">
        <w:rPr>
          <w:color w:val="231F20"/>
          <w:sz w:val="24"/>
        </w:rPr>
        <w:t>sau:</w:t>
      </w:r>
      <w:r w:rsidR="00E11876" w:rsidRPr="00CF7610">
        <w:rPr>
          <w:color w:val="231F20"/>
          <w:spacing w:val="-14"/>
          <w:sz w:val="24"/>
        </w:rPr>
        <w:t xml:space="preserve"> </w:t>
      </w:r>
      <w:r w:rsidR="00E11876" w:rsidRPr="00CF7610">
        <w:rPr>
          <w:i/>
          <w:color w:val="231F20"/>
          <w:sz w:val="24"/>
        </w:rPr>
        <w:t>Theo</w:t>
      </w:r>
      <w:r w:rsidR="00E11876" w:rsidRPr="00CF7610">
        <w:rPr>
          <w:i/>
          <w:color w:val="231F20"/>
          <w:spacing w:val="-14"/>
          <w:sz w:val="24"/>
        </w:rPr>
        <w:t xml:space="preserve"> </w:t>
      </w:r>
      <w:r w:rsidR="00E11876" w:rsidRPr="00CF7610">
        <w:rPr>
          <w:i/>
          <w:color w:val="231F20"/>
          <w:sz w:val="24"/>
        </w:rPr>
        <w:t>bạn,</w:t>
      </w:r>
      <w:r w:rsidR="00E11876" w:rsidRPr="00CF7610">
        <w:rPr>
          <w:i/>
          <w:color w:val="231F20"/>
          <w:spacing w:val="-14"/>
          <w:sz w:val="24"/>
        </w:rPr>
        <w:t xml:space="preserve"> </w:t>
      </w:r>
      <w:r w:rsidR="00E11876" w:rsidRPr="00CF7610">
        <w:rPr>
          <w:i/>
          <w:color w:val="231F20"/>
          <w:sz w:val="24"/>
        </w:rPr>
        <w:t>những</w:t>
      </w:r>
      <w:r w:rsidR="00E11876" w:rsidRPr="00CF7610">
        <w:rPr>
          <w:i/>
          <w:color w:val="231F20"/>
          <w:spacing w:val="-14"/>
          <w:sz w:val="24"/>
        </w:rPr>
        <w:t xml:space="preserve"> </w:t>
      </w:r>
      <w:r w:rsidR="00E11876" w:rsidRPr="00CF7610">
        <w:rPr>
          <w:i/>
          <w:color w:val="231F20"/>
          <w:sz w:val="24"/>
        </w:rPr>
        <w:t>sáng tác của chủ tịch Hồ Chí Minh giúp ta hiểu thêm điều gì về vẻ đẹp đất nước và con người Việt Nam?</w:t>
      </w:r>
    </w:p>
    <w:p w:rsidR="00624C97" w:rsidRPr="00CF7610" w:rsidRDefault="00CF7610" w:rsidP="00CF7610">
      <w:pPr>
        <w:tabs>
          <w:tab w:val="left" w:pos="603"/>
        </w:tabs>
        <w:spacing w:before="60"/>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HS</w:t>
      </w:r>
      <w:r w:rsidR="00E11876" w:rsidRPr="00CF7610">
        <w:rPr>
          <w:color w:val="231F20"/>
          <w:spacing w:val="-1"/>
          <w:sz w:val="24"/>
        </w:rPr>
        <w:t xml:space="preserve"> </w:t>
      </w:r>
      <w:r w:rsidR="00E11876" w:rsidRPr="00CF7610">
        <w:rPr>
          <w:color w:val="231F20"/>
          <w:sz w:val="24"/>
        </w:rPr>
        <w:t>sẽ trình bày</w:t>
      </w:r>
      <w:r w:rsidR="00E11876" w:rsidRPr="00CF7610">
        <w:rPr>
          <w:color w:val="231F20"/>
          <w:spacing w:val="-1"/>
          <w:sz w:val="24"/>
        </w:rPr>
        <w:t xml:space="preserve"> </w:t>
      </w:r>
      <w:r w:rsidR="00E11876" w:rsidRPr="00CF7610">
        <w:rPr>
          <w:color w:val="231F20"/>
          <w:sz w:val="24"/>
        </w:rPr>
        <w:t>sản phẩm trong tiết</w:t>
      </w:r>
      <w:r w:rsidR="00E11876" w:rsidRPr="00CF7610">
        <w:rPr>
          <w:color w:val="231F20"/>
          <w:spacing w:val="-1"/>
          <w:sz w:val="24"/>
        </w:rPr>
        <w:t xml:space="preserve"> </w:t>
      </w:r>
      <w:r w:rsidR="00E11876" w:rsidRPr="00CF7610">
        <w:rPr>
          <w:i/>
          <w:color w:val="231F20"/>
          <w:sz w:val="24"/>
        </w:rPr>
        <w:t xml:space="preserve">Ôn tập </w:t>
      </w:r>
      <w:r w:rsidR="00E11876" w:rsidRPr="00CF7610">
        <w:rPr>
          <w:color w:val="231F20"/>
          <w:sz w:val="24"/>
        </w:rPr>
        <w:t xml:space="preserve">tại </w:t>
      </w:r>
      <w:r w:rsidR="00E11876" w:rsidRPr="00CF7610">
        <w:rPr>
          <w:color w:val="231F20"/>
          <w:spacing w:val="-4"/>
          <w:sz w:val="24"/>
        </w:rPr>
        <w:t>lớp.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sẽ nhận xét, đánh giá</w:t>
      </w:r>
      <w:r w:rsidR="00E11876" w:rsidRPr="00CF7610">
        <w:rPr>
          <w:color w:val="231F20"/>
          <w:spacing w:val="-1"/>
          <w:sz w:val="24"/>
        </w:rPr>
        <w:t xml:space="preserve"> </w:t>
      </w:r>
      <w:r w:rsidR="00E11876" w:rsidRPr="00CF7610">
        <w:rPr>
          <w:color w:val="231F20"/>
          <w:sz w:val="24"/>
        </w:rPr>
        <w:t>về sản phẩm của HS</w:t>
      </w:r>
      <w:r w:rsidR="00E11876" w:rsidRPr="00CF7610">
        <w:rPr>
          <w:color w:val="231F20"/>
          <w:spacing w:val="-1"/>
          <w:sz w:val="24"/>
        </w:rPr>
        <w:t xml:space="preserve"> </w:t>
      </w:r>
      <w:r w:rsidR="00E11876" w:rsidRPr="00CF7610">
        <w:rPr>
          <w:color w:val="231F20"/>
          <w:sz w:val="24"/>
        </w:rPr>
        <w:t>trong tiết</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r w:rsidR="00E11876" w:rsidRPr="00CF7610">
        <w:rPr>
          <w:color w:val="231F20"/>
          <w:spacing w:val="-4"/>
          <w:sz w:val="24"/>
        </w:rPr>
        <w:t>.</w:t>
      </w:r>
    </w:p>
    <w:p w:rsidR="00624C97" w:rsidRDefault="00624C97">
      <w:pPr>
        <w:pStyle w:val="BodyText"/>
        <w:spacing w:before="93"/>
        <w:ind w:left="0" w:firstLine="0"/>
        <w:rPr>
          <w:sz w:val="20"/>
        </w:rPr>
      </w:pPr>
    </w:p>
    <w:p w:rsidR="00624C97" w:rsidRDefault="00624C97">
      <w:pPr>
        <w:rPr>
          <w:sz w:val="20"/>
        </w:rPr>
        <w:sectPr w:rsidR="00624C97">
          <w:pgSz w:w="10950" w:h="15370"/>
          <w:pgMar w:top="780" w:right="840" w:bottom="700" w:left="880" w:header="0" w:footer="515" w:gutter="0"/>
          <w:cols w:space="720"/>
        </w:sectPr>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129"/>
        <w:ind w:left="0" w:firstLine="0"/>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Heading1"/>
        <w:spacing w:before="90"/>
        <w:ind w:left="13" w:right="2888"/>
        <w:jc w:val="center"/>
      </w:pPr>
      <w:bookmarkStart w:id="15" w:name="_TOC_250005"/>
      <w:r>
        <w:rPr>
          <w:b w:val="0"/>
        </w:rPr>
        <w:br w:type="column"/>
      </w:r>
      <w:r>
        <w:rPr>
          <w:color w:val="231F20"/>
        </w:rPr>
        <w:lastRenderedPageBreak/>
        <w:t>ÔN</w:t>
      </w:r>
      <w:r>
        <w:rPr>
          <w:color w:val="231F20"/>
          <w:spacing w:val="-6"/>
        </w:rPr>
        <w:t xml:space="preserve"> </w:t>
      </w:r>
      <w:bookmarkEnd w:id="15"/>
      <w:r>
        <w:rPr>
          <w:color w:val="231F20"/>
          <w:spacing w:val="-5"/>
        </w:rPr>
        <w:t>TẬP</w:t>
      </w:r>
    </w:p>
    <w:p w:rsidR="00624C97" w:rsidRDefault="00E11876">
      <w:pPr>
        <w:spacing w:before="69"/>
        <w:ind w:left="13" w:right="2888"/>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ÔN</w:t>
      </w:r>
      <w:r>
        <w:rPr>
          <w:b/>
          <w:color w:val="231F20"/>
          <w:spacing w:val="-5"/>
          <w:sz w:val="24"/>
        </w:rPr>
        <w:t xml:space="preserve"> TẬP</w:t>
      </w:r>
    </w:p>
    <w:p w:rsidR="00624C97" w:rsidRDefault="00E11876">
      <w:pPr>
        <w:pStyle w:val="Heading3"/>
        <w:spacing w:before="69"/>
        <w:ind w:left="0" w:right="2888"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Default="00624C97">
      <w:pPr>
        <w:jc w:val="center"/>
        <w:sectPr w:rsidR="00624C97">
          <w:type w:val="continuous"/>
          <w:pgSz w:w="10950" w:h="15370"/>
          <w:pgMar w:top="1000" w:right="840" w:bottom="280" w:left="880" w:header="0" w:footer="515" w:gutter="0"/>
          <w:cols w:num="2" w:space="720" w:equalWidth="0">
            <w:col w:w="2676" w:space="61"/>
            <w:col w:w="6493"/>
          </w:cols>
        </w:sectPr>
      </w:pPr>
    </w:p>
    <w:p w:rsidR="00624C97" w:rsidRDefault="00E11876">
      <w:pPr>
        <w:pStyle w:val="BodyText"/>
        <w:spacing w:line="249" w:lineRule="auto"/>
        <w:ind w:right="291"/>
        <w:jc w:val="both"/>
      </w:pPr>
      <w:r>
        <w:rPr>
          <w:color w:val="231F20"/>
        </w:rPr>
        <w:lastRenderedPageBreak/>
        <w:t>Sau khi học xong bài này, HS vận dụng được các kiến thức, kĩ năng đã học trong bài để thực hiện các nhiệm vụ ôn tập.</w:t>
      </w:r>
    </w:p>
    <w:p w:rsidR="00624C97" w:rsidRPr="00CF7610" w:rsidRDefault="00CF7610" w:rsidP="00CF7610">
      <w:pPr>
        <w:tabs>
          <w:tab w:val="left" w:pos="441"/>
        </w:tabs>
        <w:spacing w:before="167"/>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423" w:firstLine="0"/>
        <w:jc w:val="both"/>
      </w:pPr>
      <w:r>
        <w:rPr>
          <w:color w:val="231F20"/>
        </w:rPr>
        <w:t xml:space="preserve">Bảng, phấn/ viết lông, SGK, </w:t>
      </w:r>
      <w:r>
        <w:rPr>
          <w:color w:val="231F20"/>
          <w:spacing w:val="-4"/>
        </w:rPr>
        <w:t>SGV.</w:t>
      </w:r>
    </w:p>
    <w:p w:rsidR="00624C97" w:rsidRPr="00CF7610" w:rsidRDefault="00CF7610" w:rsidP="00CF7610">
      <w:pPr>
        <w:tabs>
          <w:tab w:val="left" w:pos="535"/>
        </w:tabs>
        <w:spacing w:before="17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83"/>
        </w:tabs>
        <w:spacing w:before="160"/>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phần chuẩn</w:t>
      </w:r>
      <w:r w:rsidR="00E11876" w:rsidRPr="00CF7610">
        <w:rPr>
          <w:color w:val="231F20"/>
          <w:spacing w:val="-1"/>
          <w:sz w:val="24"/>
        </w:rPr>
        <w:t xml:space="preserve"> </w:t>
      </w:r>
      <w:r w:rsidR="00E11876" w:rsidRPr="00CF7610">
        <w:rPr>
          <w:color w:val="231F20"/>
          <w:sz w:val="24"/>
        </w:rPr>
        <w:t>bị 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 ôn</w:t>
      </w:r>
      <w:r w:rsidR="00E11876" w:rsidRPr="00CF7610">
        <w:rPr>
          <w:color w:val="231F20"/>
          <w:spacing w:val="-1"/>
          <w:sz w:val="24"/>
        </w:rPr>
        <w:t xml:space="preserve"> </w:t>
      </w:r>
      <w:r w:rsidR="00E11876" w:rsidRPr="00CF7610">
        <w:rPr>
          <w:color w:val="231F20"/>
          <w:sz w:val="24"/>
        </w:rPr>
        <w:t>tập đã</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ở </w:t>
      </w:r>
      <w:r w:rsidR="00E11876" w:rsidRPr="00CF7610">
        <w:rPr>
          <w:color w:val="231F20"/>
          <w:spacing w:val="-4"/>
          <w:sz w:val="24"/>
        </w:rPr>
        <w:t>nhà.</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cho các</w:t>
      </w:r>
      <w:r w:rsidR="00E11876" w:rsidRPr="00CF7610">
        <w:rPr>
          <w:color w:val="231F20"/>
          <w:spacing w:val="-1"/>
          <w:sz w:val="24"/>
        </w:rPr>
        <w:t xml:space="preserve"> </w:t>
      </w:r>
      <w:r w:rsidR="00E11876" w:rsidRPr="00CF7610">
        <w:rPr>
          <w:color w:val="231F20"/>
          <w:sz w:val="24"/>
        </w:rPr>
        <w:t xml:space="preserve">câu hỏi ôn tập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6"/>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xem</w:t>
      </w:r>
      <w:r w:rsidR="00E11876" w:rsidRPr="00CF7610">
        <w:rPr>
          <w:color w:val="231F20"/>
          <w:spacing w:val="-9"/>
          <w:sz w:val="24"/>
        </w:rPr>
        <w:t xml:space="preserve"> </w:t>
      </w:r>
      <w:r w:rsidR="00E11876" w:rsidRPr="00CF7610">
        <w:rPr>
          <w:color w:val="231F20"/>
          <w:sz w:val="24"/>
        </w:rPr>
        <w:t>lại</w:t>
      </w:r>
      <w:r w:rsidR="00E11876" w:rsidRPr="00CF7610">
        <w:rPr>
          <w:color w:val="231F20"/>
          <w:spacing w:val="-9"/>
          <w:sz w:val="24"/>
        </w:rPr>
        <w:t xml:space="preserve"> </w:t>
      </w:r>
      <w:r w:rsidR="00E11876" w:rsidRPr="00CF7610">
        <w:rPr>
          <w:color w:val="231F20"/>
          <w:sz w:val="24"/>
        </w:rPr>
        <w:t>phần</w:t>
      </w:r>
      <w:r w:rsidR="00E11876" w:rsidRPr="00CF7610">
        <w:rPr>
          <w:color w:val="231F20"/>
          <w:spacing w:val="-9"/>
          <w:sz w:val="24"/>
        </w:rPr>
        <w:t xml:space="preserve"> </w:t>
      </w:r>
      <w:r w:rsidR="00E11876" w:rsidRPr="00CF7610">
        <w:rPr>
          <w:color w:val="231F20"/>
          <w:sz w:val="24"/>
        </w:rPr>
        <w:t>chuẩn</w:t>
      </w:r>
      <w:r w:rsidR="00E11876" w:rsidRPr="00CF7610">
        <w:rPr>
          <w:color w:val="231F20"/>
          <w:spacing w:val="-9"/>
          <w:sz w:val="24"/>
        </w:rPr>
        <w:t xml:space="preserve"> </w:t>
      </w:r>
      <w:r w:rsidR="00E11876" w:rsidRPr="00CF7610">
        <w:rPr>
          <w:color w:val="231F20"/>
          <w:sz w:val="24"/>
        </w:rPr>
        <w:t>bị</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ôn</w:t>
      </w:r>
      <w:r w:rsidR="00E11876" w:rsidRPr="00CF7610">
        <w:rPr>
          <w:color w:val="231F20"/>
          <w:spacing w:val="-9"/>
          <w:sz w:val="24"/>
        </w:rPr>
        <w:t xml:space="preserve"> </w:t>
      </w:r>
      <w:r w:rsidR="00E11876" w:rsidRPr="00CF7610">
        <w:rPr>
          <w:color w:val="231F20"/>
          <w:sz w:val="24"/>
        </w:rPr>
        <w:t>tập</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nhà,</w:t>
      </w:r>
      <w:r w:rsidR="00E11876" w:rsidRPr="00CF7610">
        <w:rPr>
          <w:color w:val="231F20"/>
          <w:spacing w:val="-9"/>
          <w:sz w:val="24"/>
        </w:rPr>
        <w:t xml:space="preserve"> </w:t>
      </w:r>
      <w:r w:rsidR="00E11876" w:rsidRPr="00CF7610">
        <w:rPr>
          <w:color w:val="231F20"/>
          <w:sz w:val="24"/>
        </w:rPr>
        <w:t>sau đó trình bày kết quả theo hình thức nhóm đôi.</w:t>
      </w:r>
    </w:p>
    <w:p w:rsidR="00624C97" w:rsidRPr="00CF7610" w:rsidRDefault="00CF7610" w:rsidP="00CF7610">
      <w:pPr>
        <w:tabs>
          <w:tab w:val="left" w:pos="616"/>
        </w:tabs>
        <w:spacing w:before="59"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w:t>
      </w:r>
    </w:p>
    <w:p w:rsidR="00624C97" w:rsidRPr="00CF7610" w:rsidRDefault="00CF7610" w:rsidP="00CF7610">
      <w:pPr>
        <w:tabs>
          <w:tab w:val="left" w:pos="603"/>
        </w:tabs>
        <w:spacing w:before="58"/>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kết quả chuẩn bị. Các</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6"/>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trọng tâm về kĩ năng đọc, viết, nói và nghe đã được học:</w:t>
      </w:r>
    </w:p>
    <w:p w:rsidR="00624C97" w:rsidRDefault="00E11876">
      <w:pPr>
        <w:pStyle w:val="BodyText"/>
        <w:spacing w:before="58" w:line="249" w:lineRule="auto"/>
        <w:ind w:right="291"/>
        <w:jc w:val="both"/>
      </w:pPr>
      <w:r>
        <w:rPr>
          <w:b/>
          <w:color w:val="231F20"/>
        </w:rPr>
        <w:t>Câu</w:t>
      </w:r>
      <w:r>
        <w:rPr>
          <w:b/>
          <w:color w:val="231F20"/>
          <w:spacing w:val="-10"/>
        </w:rPr>
        <w:t xml:space="preserve"> </w:t>
      </w:r>
      <w:r>
        <w:rPr>
          <w:b/>
          <w:color w:val="231F20"/>
        </w:rPr>
        <w:t>1:</w:t>
      </w:r>
      <w:r>
        <w:rPr>
          <w:b/>
          <w:color w:val="231F20"/>
          <w:spacing w:val="-10"/>
        </w:rPr>
        <w:t xml:space="preserve"> </w:t>
      </w:r>
      <w:r>
        <w:rPr>
          <w:color w:val="231F20"/>
        </w:rPr>
        <w:t>Cần</w:t>
      </w:r>
      <w:r>
        <w:rPr>
          <w:color w:val="231F20"/>
          <w:spacing w:val="-10"/>
        </w:rPr>
        <w:t xml:space="preserve"> </w:t>
      </w:r>
      <w:r>
        <w:rPr>
          <w:color w:val="231F20"/>
        </w:rPr>
        <w:t>lưu</w:t>
      </w:r>
      <w:r>
        <w:rPr>
          <w:color w:val="231F20"/>
          <w:spacing w:val="-10"/>
        </w:rPr>
        <w:t xml:space="preserve"> </w:t>
      </w:r>
      <w:r>
        <w:rPr>
          <w:color w:val="231F20"/>
        </w:rPr>
        <w:t>ý</w:t>
      </w:r>
      <w:r>
        <w:rPr>
          <w:color w:val="231F20"/>
          <w:spacing w:val="-10"/>
        </w:rPr>
        <w:t xml:space="preserve"> </w:t>
      </w:r>
      <w:r>
        <w:rPr>
          <w:color w:val="231F20"/>
        </w:rPr>
        <w:t>đến</w:t>
      </w:r>
      <w:r>
        <w:rPr>
          <w:color w:val="231F20"/>
          <w:spacing w:val="-10"/>
        </w:rPr>
        <w:t xml:space="preserve"> </w:t>
      </w:r>
      <w:r>
        <w:rPr>
          <w:color w:val="231F20"/>
        </w:rPr>
        <w:t>quan</w:t>
      </w:r>
      <w:r>
        <w:rPr>
          <w:color w:val="231F20"/>
          <w:spacing w:val="-10"/>
        </w:rPr>
        <w:t xml:space="preserve"> </w:t>
      </w:r>
      <w:r>
        <w:rPr>
          <w:color w:val="231F20"/>
        </w:rPr>
        <w:t>niệm</w:t>
      </w:r>
      <w:r>
        <w:rPr>
          <w:color w:val="231F20"/>
          <w:spacing w:val="-11"/>
        </w:rPr>
        <w:t xml:space="preserve"> </w:t>
      </w:r>
      <w:r>
        <w:rPr>
          <w:color w:val="231F20"/>
        </w:rPr>
        <w:t>sáng</w:t>
      </w:r>
      <w:r>
        <w:rPr>
          <w:color w:val="231F20"/>
          <w:spacing w:val="-10"/>
        </w:rPr>
        <w:t xml:space="preserve"> </w:t>
      </w:r>
      <w:r>
        <w:rPr>
          <w:color w:val="231F20"/>
        </w:rPr>
        <w:t>tác,</w:t>
      </w:r>
      <w:r>
        <w:rPr>
          <w:color w:val="231F20"/>
          <w:spacing w:val="-11"/>
        </w:rPr>
        <w:t xml:space="preserve"> </w:t>
      </w:r>
      <w:r>
        <w:rPr>
          <w:color w:val="231F20"/>
        </w:rPr>
        <w:t>các</w:t>
      </w:r>
      <w:r>
        <w:rPr>
          <w:color w:val="231F20"/>
          <w:spacing w:val="-11"/>
        </w:rPr>
        <w:t xml:space="preserve"> </w:t>
      </w:r>
      <w:r>
        <w:rPr>
          <w:color w:val="231F20"/>
        </w:rPr>
        <w:t>đặc</w:t>
      </w:r>
      <w:r>
        <w:rPr>
          <w:color w:val="231F20"/>
          <w:spacing w:val="-10"/>
        </w:rPr>
        <w:t xml:space="preserve"> </w:t>
      </w:r>
      <w:r>
        <w:rPr>
          <w:color w:val="231F20"/>
        </w:rPr>
        <w:t>điểm</w:t>
      </w:r>
      <w:r>
        <w:rPr>
          <w:color w:val="231F20"/>
          <w:spacing w:val="-11"/>
        </w:rPr>
        <w:t xml:space="preserve"> </w:t>
      </w:r>
      <w:r>
        <w:rPr>
          <w:color w:val="231F20"/>
        </w:rPr>
        <w:t>phong</w:t>
      </w:r>
      <w:r>
        <w:rPr>
          <w:color w:val="231F20"/>
          <w:spacing w:val="-10"/>
        </w:rPr>
        <w:t xml:space="preserve"> </w:t>
      </w:r>
      <w:r>
        <w:rPr>
          <w:color w:val="231F20"/>
        </w:rPr>
        <w:t>cách</w:t>
      </w:r>
      <w:r>
        <w:rPr>
          <w:color w:val="231F20"/>
          <w:spacing w:val="-11"/>
        </w:rPr>
        <w:t xml:space="preserve"> </w:t>
      </w:r>
      <w:r>
        <w:rPr>
          <w:color w:val="231F20"/>
        </w:rPr>
        <w:t>(đặc</w:t>
      </w:r>
      <w:r>
        <w:rPr>
          <w:color w:val="231F20"/>
          <w:spacing w:val="-10"/>
        </w:rPr>
        <w:t xml:space="preserve"> </w:t>
      </w:r>
      <w:r>
        <w:rPr>
          <w:color w:val="231F20"/>
        </w:rPr>
        <w:t>điểm</w:t>
      </w:r>
      <w:r>
        <w:rPr>
          <w:color w:val="231F20"/>
          <w:spacing w:val="-11"/>
        </w:rPr>
        <w:t xml:space="preserve"> </w:t>
      </w:r>
      <w:r>
        <w:rPr>
          <w:color w:val="231F20"/>
        </w:rPr>
        <w:t>chung,</w:t>
      </w:r>
      <w:r>
        <w:rPr>
          <w:color w:val="231F20"/>
          <w:spacing w:val="-10"/>
        </w:rPr>
        <w:t xml:space="preserve"> </w:t>
      </w:r>
      <w:r>
        <w:rPr>
          <w:color w:val="231F20"/>
        </w:rPr>
        <w:t>đặc điểm ứng với từng thể loại) và tìm các đặc điểm sáng tác này trong tác phẩm để phân tích, đánh giá, lí giải ý nghĩa.</w:t>
      </w:r>
    </w:p>
    <w:p w:rsidR="00624C97" w:rsidRDefault="00624C97">
      <w:pPr>
        <w:spacing w:line="249" w:lineRule="auto"/>
        <w:jc w:val="both"/>
        <w:sectPr w:rsidR="00624C97">
          <w:type w:val="continuous"/>
          <w:pgSz w:w="10950" w:h="15370"/>
          <w:pgMar w:top="1000" w:right="840" w:bottom="280" w:left="880" w:header="0" w:footer="515" w:gutter="0"/>
          <w:cols w:space="720"/>
        </w:sectPr>
      </w:pPr>
    </w:p>
    <w:p w:rsidR="00624C97" w:rsidRDefault="00E11876">
      <w:pPr>
        <w:pStyle w:val="BodyText"/>
        <w:spacing w:before="75" w:line="249" w:lineRule="auto"/>
        <w:ind w:left="253"/>
      </w:pPr>
      <w:r>
        <w:rPr>
          <w:b/>
          <w:color w:val="231F20"/>
        </w:rPr>
        <w:lastRenderedPageBreak/>
        <w:t>Câu</w:t>
      </w:r>
      <w:r>
        <w:rPr>
          <w:b/>
          <w:color w:val="231F20"/>
          <w:spacing w:val="-7"/>
        </w:rPr>
        <w:t xml:space="preserve"> </w:t>
      </w:r>
      <w:r>
        <w:rPr>
          <w:b/>
          <w:color w:val="231F20"/>
        </w:rPr>
        <w:t>2:</w:t>
      </w:r>
      <w:r>
        <w:rPr>
          <w:b/>
          <w:color w:val="231F20"/>
          <w:spacing w:val="-7"/>
        </w:rPr>
        <w:t xml:space="preserve"> </w:t>
      </w:r>
      <w:r>
        <w:rPr>
          <w:color w:val="231F20"/>
        </w:rPr>
        <w:t>HS</w:t>
      </w:r>
      <w:r>
        <w:rPr>
          <w:color w:val="231F20"/>
          <w:spacing w:val="-7"/>
        </w:rPr>
        <w:t xml:space="preserve"> </w:t>
      </w:r>
      <w:r>
        <w:rPr>
          <w:color w:val="231F20"/>
        </w:rPr>
        <w:t>tự</w:t>
      </w:r>
      <w:r>
        <w:rPr>
          <w:color w:val="231F20"/>
          <w:spacing w:val="-7"/>
        </w:rPr>
        <w:t xml:space="preserve"> </w:t>
      </w:r>
      <w:r>
        <w:rPr>
          <w:color w:val="231F20"/>
        </w:rPr>
        <w:t>trả</w:t>
      </w:r>
      <w:r>
        <w:rPr>
          <w:color w:val="231F20"/>
          <w:spacing w:val="-7"/>
        </w:rPr>
        <w:t xml:space="preserve"> </w:t>
      </w:r>
      <w:r>
        <w:rPr>
          <w:color w:val="231F20"/>
        </w:rPr>
        <w:t>lời</w:t>
      </w:r>
      <w:r>
        <w:rPr>
          <w:color w:val="231F20"/>
          <w:spacing w:val="-7"/>
        </w:rPr>
        <w:t xml:space="preserve"> </w:t>
      </w:r>
      <w:r>
        <w:rPr>
          <w:color w:val="231F20"/>
        </w:rPr>
        <w:t>dựa</w:t>
      </w:r>
      <w:r>
        <w:rPr>
          <w:color w:val="231F20"/>
          <w:spacing w:val="-7"/>
        </w:rPr>
        <w:t xml:space="preserve"> </w:t>
      </w:r>
      <w:r>
        <w:rPr>
          <w:color w:val="231F20"/>
        </w:rPr>
        <w:t>trên</w:t>
      </w:r>
      <w:r>
        <w:rPr>
          <w:color w:val="231F20"/>
          <w:spacing w:val="-7"/>
        </w:rPr>
        <w:t xml:space="preserve"> </w:t>
      </w:r>
      <w:r>
        <w:rPr>
          <w:color w:val="231F20"/>
        </w:rPr>
        <w:t>cảm</w:t>
      </w:r>
      <w:r>
        <w:rPr>
          <w:color w:val="231F20"/>
          <w:spacing w:val="-7"/>
        </w:rPr>
        <w:t xml:space="preserve"> </w:t>
      </w:r>
      <w:r>
        <w:rPr>
          <w:color w:val="231F20"/>
        </w:rPr>
        <w:t>nhận</w:t>
      </w:r>
      <w:r>
        <w:rPr>
          <w:color w:val="231F20"/>
          <w:spacing w:val="-7"/>
        </w:rPr>
        <w:t xml:space="preserve"> </w:t>
      </w:r>
      <w:r>
        <w:rPr>
          <w:color w:val="231F20"/>
        </w:rPr>
        <w:t>của</w:t>
      </w:r>
      <w:r>
        <w:rPr>
          <w:color w:val="231F20"/>
          <w:spacing w:val="-7"/>
        </w:rPr>
        <w:t xml:space="preserve"> </w:t>
      </w:r>
      <w:r>
        <w:rPr>
          <w:color w:val="231F20"/>
        </w:rPr>
        <w:t>bản</w:t>
      </w:r>
      <w:r>
        <w:rPr>
          <w:color w:val="231F20"/>
          <w:spacing w:val="-7"/>
        </w:rPr>
        <w:t xml:space="preserve"> </w:t>
      </w:r>
      <w:r>
        <w:rPr>
          <w:color w:val="231F20"/>
        </w:rPr>
        <w:t>thân</w:t>
      </w:r>
      <w:r>
        <w:rPr>
          <w:color w:val="231F20"/>
          <w:spacing w:val="-7"/>
        </w:rPr>
        <w:t xml:space="preserve"> </w:t>
      </w:r>
      <w:r>
        <w:rPr>
          <w:color w:val="231F20"/>
        </w:rPr>
        <w:t>về</w:t>
      </w:r>
      <w:r>
        <w:rPr>
          <w:color w:val="231F20"/>
          <w:spacing w:val="-7"/>
        </w:rPr>
        <w:t xml:space="preserve"> </w:t>
      </w:r>
      <w:r>
        <w:rPr>
          <w:color w:val="231F20"/>
        </w:rPr>
        <w:t>tình</w:t>
      </w:r>
      <w:r>
        <w:rPr>
          <w:color w:val="231F20"/>
          <w:spacing w:val="-7"/>
        </w:rPr>
        <w:t xml:space="preserve"> </w:t>
      </w:r>
      <w:r>
        <w:rPr>
          <w:color w:val="231F20"/>
        </w:rPr>
        <w:t>yêu</w:t>
      </w:r>
      <w:r>
        <w:rPr>
          <w:color w:val="231F20"/>
          <w:spacing w:val="-7"/>
        </w:rPr>
        <w:t xml:space="preserve"> </w:t>
      </w:r>
      <w:r>
        <w:rPr>
          <w:color w:val="231F20"/>
        </w:rPr>
        <w:t>nước,</w:t>
      </w:r>
      <w:r>
        <w:rPr>
          <w:color w:val="231F20"/>
          <w:spacing w:val="-7"/>
        </w:rPr>
        <w:t xml:space="preserve"> </w:t>
      </w:r>
      <w:r>
        <w:rPr>
          <w:color w:val="231F20"/>
        </w:rPr>
        <w:t>ý</w:t>
      </w:r>
      <w:r>
        <w:rPr>
          <w:color w:val="231F20"/>
          <w:spacing w:val="-7"/>
        </w:rPr>
        <w:t xml:space="preserve"> </w:t>
      </w:r>
      <w:r>
        <w:rPr>
          <w:color w:val="231F20"/>
        </w:rPr>
        <w:t>chí</w:t>
      </w:r>
      <w:r>
        <w:rPr>
          <w:color w:val="231F20"/>
          <w:spacing w:val="-7"/>
        </w:rPr>
        <w:t xml:space="preserve"> </w:t>
      </w:r>
      <w:r>
        <w:rPr>
          <w:color w:val="231F20"/>
        </w:rPr>
        <w:t>và</w:t>
      </w:r>
      <w:r>
        <w:rPr>
          <w:color w:val="231F20"/>
          <w:spacing w:val="-7"/>
        </w:rPr>
        <w:t xml:space="preserve"> </w:t>
      </w:r>
      <w:r>
        <w:rPr>
          <w:color w:val="231F20"/>
        </w:rPr>
        <w:t>khát</w:t>
      </w:r>
      <w:r>
        <w:rPr>
          <w:color w:val="231F20"/>
          <w:spacing w:val="-7"/>
        </w:rPr>
        <w:t xml:space="preserve"> </w:t>
      </w:r>
      <w:r>
        <w:rPr>
          <w:color w:val="231F20"/>
        </w:rPr>
        <w:t>vọng của dân tộc ta. Lưu ý về c</w:t>
      </w:r>
      <w:r>
        <w:rPr>
          <w:color w:val="231F20"/>
        </w:rPr>
        <w:t>ách đọc hiểu một VB nghị luận:</w:t>
      </w:r>
    </w:p>
    <w:p w:rsidR="00624C97" w:rsidRPr="00CF7610" w:rsidRDefault="00CF7610" w:rsidP="00CF7610">
      <w:pPr>
        <w:tabs>
          <w:tab w:val="left" w:pos="725"/>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Xác định luận đề, luận điểm, lí lẽ và bằng chứng, phân tích mối liên hệ và sự đặc sắc của các yếu tố này.</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Phân tích sự kết hợp các thao tác nghị luận trong việc thực hiện mục đích</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704"/>
        </w:tabs>
        <w:ind w:left="704" w:hanging="167"/>
        <w:rPr>
          <w:sz w:val="24"/>
        </w:rPr>
      </w:pPr>
      <w:r>
        <w:rPr>
          <w:color w:val="231F20"/>
          <w:sz w:val="24"/>
          <w:szCs w:val="24"/>
        </w:rPr>
        <w:t>–</w:t>
      </w:r>
      <w:r>
        <w:rPr>
          <w:color w:val="231F20"/>
          <w:sz w:val="24"/>
          <w:szCs w:val="24"/>
        </w:rPr>
        <w:tab/>
      </w:r>
      <w:r w:rsidR="00E11876" w:rsidRPr="00CF7610">
        <w:rPr>
          <w:color w:val="231F20"/>
          <w:spacing w:val="-4"/>
          <w:sz w:val="24"/>
        </w:rPr>
        <w:t>Phân</w:t>
      </w:r>
      <w:r w:rsidR="00E11876" w:rsidRPr="00CF7610">
        <w:rPr>
          <w:color w:val="231F20"/>
          <w:spacing w:val="-7"/>
          <w:sz w:val="24"/>
        </w:rPr>
        <w:t xml:space="preserve"> </w:t>
      </w:r>
      <w:r w:rsidR="00E11876" w:rsidRPr="00CF7610">
        <w:rPr>
          <w:color w:val="231F20"/>
          <w:spacing w:val="-4"/>
          <w:sz w:val="24"/>
        </w:rPr>
        <w:t>tích</w:t>
      </w:r>
      <w:r w:rsidR="00E11876" w:rsidRPr="00CF7610">
        <w:rPr>
          <w:color w:val="231F20"/>
          <w:spacing w:val="-6"/>
          <w:sz w:val="24"/>
        </w:rPr>
        <w:t xml:space="preserve"> </w:t>
      </w:r>
      <w:r w:rsidR="00E11876" w:rsidRPr="00CF7610">
        <w:rPr>
          <w:color w:val="231F20"/>
          <w:spacing w:val="-4"/>
          <w:sz w:val="24"/>
        </w:rPr>
        <w:t>việc</w:t>
      </w:r>
      <w:r w:rsidR="00E11876" w:rsidRPr="00CF7610">
        <w:rPr>
          <w:color w:val="231F20"/>
          <w:spacing w:val="-6"/>
          <w:sz w:val="24"/>
        </w:rPr>
        <w:t xml:space="preserve"> </w:t>
      </w:r>
      <w:r w:rsidR="00E11876" w:rsidRPr="00CF7610">
        <w:rPr>
          <w:color w:val="231F20"/>
          <w:spacing w:val="-4"/>
          <w:sz w:val="24"/>
        </w:rPr>
        <w:t>sử</w:t>
      </w:r>
      <w:r w:rsidR="00E11876" w:rsidRPr="00CF7610">
        <w:rPr>
          <w:color w:val="231F20"/>
          <w:spacing w:val="-6"/>
          <w:sz w:val="24"/>
        </w:rPr>
        <w:t xml:space="preserve"> </w:t>
      </w:r>
      <w:r w:rsidR="00E11876" w:rsidRPr="00CF7610">
        <w:rPr>
          <w:color w:val="231F20"/>
          <w:spacing w:val="-4"/>
          <w:sz w:val="24"/>
        </w:rPr>
        <w:t>dụng</w:t>
      </w:r>
      <w:r w:rsidR="00E11876" w:rsidRPr="00CF7610">
        <w:rPr>
          <w:color w:val="231F20"/>
          <w:spacing w:val="-7"/>
          <w:sz w:val="24"/>
        </w:rPr>
        <w:t xml:space="preserve"> </w:t>
      </w:r>
      <w:r w:rsidR="00E11876" w:rsidRPr="00CF7610">
        <w:rPr>
          <w:color w:val="231F20"/>
          <w:spacing w:val="-4"/>
          <w:sz w:val="24"/>
        </w:rPr>
        <w:t>ngôn</w:t>
      </w:r>
      <w:r w:rsidR="00E11876" w:rsidRPr="00CF7610">
        <w:rPr>
          <w:color w:val="231F20"/>
          <w:spacing w:val="-6"/>
          <w:sz w:val="24"/>
        </w:rPr>
        <w:t xml:space="preserve"> </w:t>
      </w:r>
      <w:r w:rsidR="00E11876" w:rsidRPr="00CF7610">
        <w:rPr>
          <w:color w:val="231F20"/>
          <w:spacing w:val="-4"/>
          <w:sz w:val="24"/>
        </w:rPr>
        <w:t>ngữ</w:t>
      </w:r>
      <w:r w:rsidR="00E11876" w:rsidRPr="00CF7610">
        <w:rPr>
          <w:color w:val="231F20"/>
          <w:spacing w:val="-6"/>
          <w:sz w:val="24"/>
        </w:rPr>
        <w:t xml:space="preserve"> </w:t>
      </w:r>
      <w:r w:rsidR="00E11876" w:rsidRPr="00CF7610">
        <w:rPr>
          <w:color w:val="231F20"/>
          <w:spacing w:val="-4"/>
          <w:sz w:val="24"/>
        </w:rPr>
        <w:t>biểu</w:t>
      </w:r>
      <w:r w:rsidR="00E11876" w:rsidRPr="00CF7610">
        <w:rPr>
          <w:color w:val="231F20"/>
          <w:spacing w:val="-6"/>
          <w:sz w:val="24"/>
        </w:rPr>
        <w:t xml:space="preserve"> </w:t>
      </w:r>
      <w:r w:rsidR="00E11876" w:rsidRPr="00CF7610">
        <w:rPr>
          <w:color w:val="231F20"/>
          <w:spacing w:val="-4"/>
          <w:sz w:val="24"/>
        </w:rPr>
        <w:t>cảm,</w:t>
      </w:r>
      <w:r w:rsidR="00E11876" w:rsidRPr="00CF7610">
        <w:rPr>
          <w:color w:val="231F20"/>
          <w:spacing w:val="-7"/>
          <w:sz w:val="24"/>
        </w:rPr>
        <w:t xml:space="preserve"> </w:t>
      </w:r>
      <w:r w:rsidR="00E11876" w:rsidRPr="00CF7610">
        <w:rPr>
          <w:color w:val="231F20"/>
          <w:spacing w:val="-4"/>
          <w:sz w:val="24"/>
        </w:rPr>
        <w:t>cách</w:t>
      </w:r>
      <w:r w:rsidR="00E11876" w:rsidRPr="00CF7610">
        <w:rPr>
          <w:color w:val="231F20"/>
          <w:spacing w:val="-6"/>
          <w:sz w:val="24"/>
        </w:rPr>
        <w:t xml:space="preserve"> </w:t>
      </w:r>
      <w:r w:rsidR="00E11876" w:rsidRPr="00CF7610">
        <w:rPr>
          <w:color w:val="231F20"/>
          <w:spacing w:val="-4"/>
          <w:sz w:val="24"/>
        </w:rPr>
        <w:t>lập</w:t>
      </w:r>
      <w:r w:rsidR="00E11876" w:rsidRPr="00CF7610">
        <w:rPr>
          <w:color w:val="231F20"/>
          <w:spacing w:val="-6"/>
          <w:sz w:val="24"/>
        </w:rPr>
        <w:t xml:space="preserve"> </w:t>
      </w:r>
      <w:r w:rsidR="00E11876" w:rsidRPr="00CF7610">
        <w:rPr>
          <w:color w:val="231F20"/>
          <w:spacing w:val="-4"/>
          <w:sz w:val="24"/>
        </w:rPr>
        <w:t>luận</w:t>
      </w:r>
      <w:r w:rsidR="00E11876" w:rsidRPr="00CF7610">
        <w:rPr>
          <w:color w:val="231F20"/>
          <w:spacing w:val="-6"/>
          <w:sz w:val="24"/>
        </w:rPr>
        <w:t xml:space="preserve"> </w:t>
      </w:r>
      <w:r w:rsidR="00E11876" w:rsidRPr="00CF7610">
        <w:rPr>
          <w:color w:val="231F20"/>
          <w:spacing w:val="-4"/>
          <w:sz w:val="24"/>
        </w:rPr>
        <w:t>trong</w:t>
      </w:r>
      <w:r w:rsidR="00E11876" w:rsidRPr="00CF7610">
        <w:rPr>
          <w:color w:val="231F20"/>
          <w:spacing w:val="-7"/>
          <w:sz w:val="24"/>
        </w:rPr>
        <w:t xml:space="preserve"> </w:t>
      </w:r>
      <w:r w:rsidR="00E11876" w:rsidRPr="00CF7610">
        <w:rPr>
          <w:color w:val="231F20"/>
          <w:spacing w:val="-4"/>
          <w:sz w:val="24"/>
        </w:rPr>
        <w:t>việc</w:t>
      </w:r>
      <w:r w:rsidR="00E11876" w:rsidRPr="00CF7610">
        <w:rPr>
          <w:color w:val="231F20"/>
          <w:spacing w:val="-6"/>
          <w:sz w:val="24"/>
        </w:rPr>
        <w:t xml:space="preserve"> </w:t>
      </w:r>
      <w:r w:rsidR="00E11876" w:rsidRPr="00CF7610">
        <w:rPr>
          <w:color w:val="231F20"/>
          <w:spacing w:val="-4"/>
          <w:sz w:val="24"/>
        </w:rPr>
        <w:t>biểu</w:t>
      </w:r>
      <w:r w:rsidR="00E11876" w:rsidRPr="00CF7610">
        <w:rPr>
          <w:color w:val="231F20"/>
          <w:spacing w:val="-6"/>
          <w:sz w:val="24"/>
        </w:rPr>
        <w:t xml:space="preserve"> </w:t>
      </w:r>
      <w:r w:rsidR="00E11876" w:rsidRPr="00CF7610">
        <w:rPr>
          <w:color w:val="231F20"/>
          <w:spacing w:val="-4"/>
          <w:sz w:val="24"/>
        </w:rPr>
        <w:t>đạt</w:t>
      </w:r>
      <w:r w:rsidR="00E11876" w:rsidRPr="00CF7610">
        <w:rPr>
          <w:color w:val="231F20"/>
          <w:spacing w:val="-6"/>
          <w:sz w:val="24"/>
        </w:rPr>
        <w:t xml:space="preserve"> </w:t>
      </w:r>
      <w:r w:rsidR="00E11876" w:rsidRPr="00CF7610">
        <w:rPr>
          <w:color w:val="231F20"/>
          <w:spacing w:val="-4"/>
          <w:sz w:val="24"/>
        </w:rPr>
        <w:t>nội</w:t>
      </w:r>
      <w:r w:rsidR="00E11876" w:rsidRPr="00CF7610">
        <w:rPr>
          <w:color w:val="231F20"/>
          <w:spacing w:val="-7"/>
          <w:sz w:val="24"/>
        </w:rPr>
        <w:t xml:space="preserve"> </w:t>
      </w:r>
      <w:r w:rsidR="00E11876" w:rsidRPr="00CF7610">
        <w:rPr>
          <w:color w:val="231F20"/>
          <w:spacing w:val="-4"/>
          <w:sz w:val="24"/>
        </w:rPr>
        <w:t>dung</w:t>
      </w:r>
      <w:r w:rsidR="00E11876" w:rsidRPr="00CF7610">
        <w:rPr>
          <w:color w:val="231F20"/>
          <w:spacing w:val="-10"/>
          <w:sz w:val="24"/>
        </w:rPr>
        <w:t xml:space="preserve"> </w:t>
      </w:r>
      <w:r w:rsidR="00E11876" w:rsidRPr="00CF7610">
        <w:rPr>
          <w:color w:val="231F20"/>
          <w:spacing w:val="-5"/>
          <w:sz w:val="24"/>
        </w:rPr>
        <w:t>VB.</w:t>
      </w:r>
    </w:p>
    <w:p w:rsidR="00624C97" w:rsidRDefault="00E11876">
      <w:pPr>
        <w:pStyle w:val="BodyText"/>
        <w:spacing w:before="68"/>
        <w:ind w:left="537" w:firstLine="0"/>
      </w:pPr>
      <w:r>
        <w:rPr>
          <w:b/>
          <w:color w:val="231F20"/>
        </w:rPr>
        <w:t>Câu</w:t>
      </w:r>
      <w:r>
        <w:rPr>
          <w:b/>
          <w:color w:val="231F20"/>
          <w:spacing w:val="-2"/>
        </w:rPr>
        <w:t xml:space="preserve"> </w:t>
      </w:r>
      <w:r>
        <w:rPr>
          <w:b/>
          <w:color w:val="231F20"/>
        </w:rPr>
        <w:t xml:space="preserve">3: </w:t>
      </w:r>
      <w:r>
        <w:rPr>
          <w:color w:val="231F20"/>
        </w:rPr>
        <w:t>HS</w:t>
      </w:r>
      <w:r>
        <w:rPr>
          <w:color w:val="231F20"/>
          <w:spacing w:val="-1"/>
        </w:rPr>
        <w:t xml:space="preserve"> </w:t>
      </w:r>
      <w:r>
        <w:rPr>
          <w:color w:val="231F20"/>
        </w:rPr>
        <w:t>tự làm dựa trên kết</w:t>
      </w:r>
      <w:r>
        <w:rPr>
          <w:color w:val="231F20"/>
          <w:spacing w:val="-1"/>
        </w:rPr>
        <w:t xml:space="preserve"> </w:t>
      </w:r>
      <w:r>
        <w:rPr>
          <w:color w:val="231F20"/>
        </w:rPr>
        <w:t>quả đọc hiểu các</w:t>
      </w:r>
      <w:r>
        <w:rPr>
          <w:color w:val="231F20"/>
          <w:spacing w:val="-5"/>
        </w:rPr>
        <w:t xml:space="preserve"> </w:t>
      </w:r>
      <w:r>
        <w:rPr>
          <w:color w:val="231F20"/>
        </w:rPr>
        <w:t xml:space="preserve">VB trong chủ </w:t>
      </w:r>
      <w:r>
        <w:rPr>
          <w:color w:val="231F20"/>
          <w:spacing w:val="-2"/>
        </w:rPr>
        <w:t>điểm.</w:t>
      </w:r>
    </w:p>
    <w:p w:rsidR="00624C97" w:rsidRDefault="00E11876">
      <w:pPr>
        <w:pStyle w:val="BodyText"/>
        <w:ind w:left="537" w:firstLine="0"/>
      </w:pPr>
      <w:r>
        <w:rPr>
          <w:b/>
          <w:color w:val="231F20"/>
          <w:spacing w:val="-4"/>
        </w:rPr>
        <w:t>Câu</w:t>
      </w:r>
      <w:r>
        <w:rPr>
          <w:b/>
          <w:color w:val="231F20"/>
          <w:spacing w:val="-11"/>
        </w:rPr>
        <w:t xml:space="preserve"> </w:t>
      </w:r>
      <w:r>
        <w:rPr>
          <w:b/>
          <w:color w:val="231F20"/>
          <w:spacing w:val="-4"/>
        </w:rPr>
        <w:t>4:</w:t>
      </w:r>
      <w:r>
        <w:rPr>
          <w:b/>
          <w:color w:val="231F20"/>
          <w:spacing w:val="-10"/>
        </w:rPr>
        <w:t xml:space="preserve"> </w:t>
      </w:r>
      <w:r>
        <w:rPr>
          <w:color w:val="231F20"/>
          <w:spacing w:val="-4"/>
        </w:rPr>
        <w:t>Khi</w:t>
      </w:r>
      <w:r>
        <w:rPr>
          <w:color w:val="231F20"/>
          <w:spacing w:val="-10"/>
        </w:rPr>
        <w:t xml:space="preserve"> </w:t>
      </w:r>
      <w:r>
        <w:rPr>
          <w:color w:val="231F20"/>
          <w:spacing w:val="-4"/>
        </w:rPr>
        <w:t>viết</w:t>
      </w:r>
      <w:r>
        <w:rPr>
          <w:color w:val="231F20"/>
          <w:spacing w:val="-11"/>
        </w:rPr>
        <w:t xml:space="preserve"> </w:t>
      </w:r>
      <w:r>
        <w:rPr>
          <w:color w:val="231F20"/>
          <w:spacing w:val="-4"/>
        </w:rPr>
        <w:t>bài</w:t>
      </w:r>
      <w:r>
        <w:rPr>
          <w:color w:val="231F20"/>
          <w:spacing w:val="-10"/>
        </w:rPr>
        <w:t xml:space="preserve"> </w:t>
      </w:r>
      <w:r>
        <w:rPr>
          <w:color w:val="231F20"/>
          <w:spacing w:val="-4"/>
        </w:rPr>
        <w:t>phát</w:t>
      </w:r>
      <w:r>
        <w:rPr>
          <w:color w:val="231F20"/>
          <w:spacing w:val="-11"/>
        </w:rPr>
        <w:t xml:space="preserve"> </w:t>
      </w:r>
      <w:r>
        <w:rPr>
          <w:color w:val="231F20"/>
          <w:spacing w:val="-4"/>
        </w:rPr>
        <w:t>biểu</w:t>
      </w:r>
      <w:r>
        <w:rPr>
          <w:color w:val="231F20"/>
          <w:spacing w:val="-10"/>
        </w:rPr>
        <w:t xml:space="preserve"> </w:t>
      </w:r>
      <w:r>
        <w:rPr>
          <w:color w:val="231F20"/>
          <w:spacing w:val="-4"/>
        </w:rPr>
        <w:t>trong</w:t>
      </w:r>
      <w:r>
        <w:rPr>
          <w:color w:val="231F20"/>
          <w:spacing w:val="-11"/>
        </w:rPr>
        <w:t xml:space="preserve"> </w:t>
      </w:r>
      <w:r>
        <w:rPr>
          <w:color w:val="231F20"/>
          <w:spacing w:val="-4"/>
        </w:rPr>
        <w:t>lễ</w:t>
      </w:r>
      <w:r>
        <w:rPr>
          <w:color w:val="231F20"/>
          <w:spacing w:val="-10"/>
        </w:rPr>
        <w:t xml:space="preserve"> </w:t>
      </w:r>
      <w:r>
        <w:rPr>
          <w:color w:val="231F20"/>
          <w:spacing w:val="-4"/>
        </w:rPr>
        <w:t>phát</w:t>
      </w:r>
      <w:r>
        <w:rPr>
          <w:color w:val="231F20"/>
          <w:spacing w:val="-11"/>
        </w:rPr>
        <w:t xml:space="preserve"> </w:t>
      </w:r>
      <w:r>
        <w:rPr>
          <w:color w:val="231F20"/>
          <w:spacing w:val="-4"/>
        </w:rPr>
        <w:t>động</w:t>
      </w:r>
      <w:r>
        <w:rPr>
          <w:color w:val="231F20"/>
          <w:spacing w:val="-11"/>
        </w:rPr>
        <w:t xml:space="preserve"> </w:t>
      </w:r>
      <w:r>
        <w:rPr>
          <w:color w:val="231F20"/>
          <w:spacing w:val="-4"/>
        </w:rPr>
        <w:t>một</w:t>
      </w:r>
      <w:r>
        <w:rPr>
          <w:color w:val="231F20"/>
          <w:spacing w:val="-10"/>
        </w:rPr>
        <w:t xml:space="preserve"> </w:t>
      </w:r>
      <w:r>
        <w:rPr>
          <w:color w:val="231F20"/>
          <w:spacing w:val="-4"/>
        </w:rPr>
        <w:t>phong</w:t>
      </w:r>
      <w:r>
        <w:rPr>
          <w:color w:val="231F20"/>
          <w:spacing w:val="-11"/>
        </w:rPr>
        <w:t xml:space="preserve"> </w:t>
      </w:r>
      <w:r>
        <w:rPr>
          <w:color w:val="231F20"/>
          <w:spacing w:val="-4"/>
        </w:rPr>
        <w:t>trào/</w:t>
      </w:r>
      <w:r>
        <w:rPr>
          <w:color w:val="231F20"/>
          <w:spacing w:val="-10"/>
        </w:rPr>
        <w:t xml:space="preserve"> </w:t>
      </w:r>
      <w:r>
        <w:rPr>
          <w:color w:val="231F20"/>
          <w:spacing w:val="-4"/>
        </w:rPr>
        <w:t>hoạt</w:t>
      </w:r>
      <w:r>
        <w:rPr>
          <w:color w:val="231F20"/>
          <w:spacing w:val="-11"/>
        </w:rPr>
        <w:t xml:space="preserve"> </w:t>
      </w:r>
      <w:r>
        <w:rPr>
          <w:color w:val="231F20"/>
          <w:spacing w:val="-4"/>
        </w:rPr>
        <w:t>động</w:t>
      </w:r>
      <w:r>
        <w:rPr>
          <w:color w:val="231F20"/>
          <w:spacing w:val="-10"/>
        </w:rPr>
        <w:t xml:space="preserve"> </w:t>
      </w:r>
      <w:r>
        <w:rPr>
          <w:color w:val="231F20"/>
          <w:spacing w:val="-4"/>
        </w:rPr>
        <w:t>xã</w:t>
      </w:r>
      <w:r>
        <w:rPr>
          <w:color w:val="231F20"/>
          <w:spacing w:val="-11"/>
        </w:rPr>
        <w:t xml:space="preserve"> </w:t>
      </w:r>
      <w:r>
        <w:rPr>
          <w:color w:val="231F20"/>
          <w:spacing w:val="-4"/>
        </w:rPr>
        <w:t>hội,</w:t>
      </w:r>
      <w:r>
        <w:rPr>
          <w:color w:val="231F20"/>
          <w:spacing w:val="-10"/>
        </w:rPr>
        <w:t xml:space="preserve"> </w:t>
      </w:r>
      <w:r>
        <w:rPr>
          <w:color w:val="231F20"/>
          <w:spacing w:val="-4"/>
        </w:rPr>
        <w:t>cần</w:t>
      </w:r>
      <w:r>
        <w:rPr>
          <w:color w:val="231F20"/>
          <w:spacing w:val="-11"/>
        </w:rPr>
        <w:t xml:space="preserve"> </w:t>
      </w:r>
      <w:r>
        <w:rPr>
          <w:color w:val="231F20"/>
          <w:spacing w:val="-4"/>
        </w:rPr>
        <w:t>lưu</w:t>
      </w:r>
      <w:r>
        <w:rPr>
          <w:color w:val="231F20"/>
          <w:spacing w:val="-10"/>
        </w:rPr>
        <w:t xml:space="preserve"> </w:t>
      </w:r>
      <w:r>
        <w:rPr>
          <w:color w:val="231F20"/>
          <w:spacing w:val="-5"/>
        </w:rPr>
        <w:t>ý:</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 xml:space="preserve">Tính trang trọng của kiểu bài để chọn tâm thế viết, ngôn ngữ viết phù </w:t>
      </w:r>
      <w:r w:rsidR="00E11876" w:rsidRPr="00CF7610">
        <w:rPr>
          <w:color w:val="231F20"/>
          <w:spacing w:val="-4"/>
          <w:sz w:val="24"/>
        </w:rPr>
        <w:t>hợp.</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Đảm bảo yêu cầu của kiểu bài về nội dung, hình thức, bố </w:t>
      </w:r>
      <w:r w:rsidR="00E11876" w:rsidRPr="00CF7610">
        <w:rPr>
          <w:color w:val="231F20"/>
          <w:spacing w:val="-4"/>
          <w:sz w:val="24"/>
        </w:rPr>
        <w:t>cục.</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Kết hợp hiệu quả yếu tố thuyết minh, biểu </w:t>
      </w:r>
      <w:r w:rsidR="00E11876" w:rsidRPr="00CF7610">
        <w:rPr>
          <w:color w:val="231F20"/>
          <w:spacing w:val="-4"/>
          <w:sz w:val="24"/>
        </w:rPr>
        <w:t>cảm.</w:t>
      </w:r>
    </w:p>
    <w:p w:rsidR="00624C97" w:rsidRDefault="00E11876">
      <w:pPr>
        <w:pStyle w:val="BodyText"/>
        <w:spacing w:line="249" w:lineRule="auto"/>
        <w:ind w:left="253" w:right="178"/>
        <w:jc w:val="both"/>
      </w:pPr>
      <w:r>
        <w:rPr>
          <w:color w:val="231F20"/>
        </w:rPr>
        <w:t>Khi</w:t>
      </w:r>
      <w:r>
        <w:rPr>
          <w:color w:val="231F20"/>
          <w:spacing w:val="-6"/>
        </w:rPr>
        <w:t xml:space="preserve"> </w:t>
      </w:r>
      <w:r>
        <w:rPr>
          <w:color w:val="231F20"/>
        </w:rPr>
        <w:t>thuyết</w:t>
      </w:r>
      <w:r>
        <w:rPr>
          <w:color w:val="231F20"/>
          <w:spacing w:val="-6"/>
        </w:rPr>
        <w:t xml:space="preserve"> </w:t>
      </w:r>
      <w:r>
        <w:rPr>
          <w:color w:val="231F20"/>
        </w:rPr>
        <w:t>trình</w:t>
      </w:r>
      <w:r>
        <w:rPr>
          <w:color w:val="231F20"/>
          <w:spacing w:val="-6"/>
        </w:rPr>
        <w:t xml:space="preserve"> </w:t>
      </w:r>
      <w:r>
        <w:rPr>
          <w:color w:val="231F20"/>
        </w:rPr>
        <w:t>về</w:t>
      </w:r>
      <w:r>
        <w:rPr>
          <w:color w:val="231F20"/>
          <w:spacing w:val="-6"/>
        </w:rPr>
        <w:t xml:space="preserve"> </w:t>
      </w:r>
      <w:r>
        <w:rPr>
          <w:color w:val="231F20"/>
        </w:rPr>
        <w:t>một</w:t>
      </w:r>
      <w:r>
        <w:rPr>
          <w:color w:val="231F20"/>
          <w:spacing w:val="-6"/>
        </w:rPr>
        <w:t xml:space="preserve"> </w:t>
      </w:r>
      <w:r>
        <w:rPr>
          <w:color w:val="231F20"/>
        </w:rPr>
        <w:t>vấn</w:t>
      </w:r>
      <w:r>
        <w:rPr>
          <w:color w:val="231F20"/>
          <w:spacing w:val="-6"/>
        </w:rPr>
        <w:t xml:space="preserve"> </w:t>
      </w:r>
      <w:r>
        <w:rPr>
          <w:color w:val="231F20"/>
        </w:rPr>
        <w:t>đề</w:t>
      </w:r>
      <w:r>
        <w:rPr>
          <w:color w:val="231F20"/>
          <w:spacing w:val="-6"/>
        </w:rPr>
        <w:t xml:space="preserve"> </w:t>
      </w:r>
      <w:r>
        <w:rPr>
          <w:color w:val="231F20"/>
        </w:rPr>
        <w:t>liên</w:t>
      </w:r>
      <w:r>
        <w:rPr>
          <w:color w:val="231F20"/>
          <w:spacing w:val="-6"/>
        </w:rPr>
        <w:t xml:space="preserve"> </w:t>
      </w:r>
      <w:r>
        <w:rPr>
          <w:color w:val="231F20"/>
        </w:rPr>
        <w:t>quan</w:t>
      </w:r>
      <w:r>
        <w:rPr>
          <w:color w:val="231F20"/>
          <w:spacing w:val="-6"/>
        </w:rPr>
        <w:t xml:space="preserve"> </w:t>
      </w:r>
      <w:r>
        <w:rPr>
          <w:color w:val="231F20"/>
        </w:rPr>
        <w:t>đến</w:t>
      </w:r>
      <w:r>
        <w:rPr>
          <w:color w:val="231F20"/>
          <w:spacing w:val="-6"/>
        </w:rPr>
        <w:t xml:space="preserve"> </w:t>
      </w:r>
      <w:r>
        <w:rPr>
          <w:color w:val="231F20"/>
        </w:rPr>
        <w:t>cơ</w:t>
      </w:r>
      <w:r>
        <w:rPr>
          <w:color w:val="231F20"/>
          <w:spacing w:val="-6"/>
        </w:rPr>
        <w:t xml:space="preserve"> </w:t>
      </w:r>
      <w:r>
        <w:rPr>
          <w:color w:val="231F20"/>
        </w:rPr>
        <w:t>hội</w:t>
      </w:r>
      <w:r>
        <w:rPr>
          <w:color w:val="231F20"/>
          <w:spacing w:val="-6"/>
        </w:rPr>
        <w:t xml:space="preserve"> </w:t>
      </w:r>
      <w:r>
        <w:rPr>
          <w:color w:val="231F20"/>
        </w:rPr>
        <w:t>và</w:t>
      </w:r>
      <w:r>
        <w:rPr>
          <w:color w:val="231F20"/>
          <w:spacing w:val="-6"/>
        </w:rPr>
        <w:t xml:space="preserve"> </w:t>
      </w:r>
      <w:r>
        <w:rPr>
          <w:color w:val="231F20"/>
        </w:rPr>
        <w:t>thách</w:t>
      </w:r>
      <w:r>
        <w:rPr>
          <w:color w:val="231F20"/>
          <w:spacing w:val="-6"/>
        </w:rPr>
        <w:t xml:space="preserve"> </w:t>
      </w:r>
      <w:r>
        <w:rPr>
          <w:color w:val="231F20"/>
        </w:rPr>
        <w:t>thức</w:t>
      </w:r>
      <w:r>
        <w:rPr>
          <w:color w:val="231F20"/>
          <w:spacing w:val="-6"/>
        </w:rPr>
        <w:t xml:space="preserve"> </w:t>
      </w:r>
      <w:r>
        <w:rPr>
          <w:color w:val="231F20"/>
        </w:rPr>
        <w:t>với</w:t>
      </w:r>
      <w:r>
        <w:rPr>
          <w:color w:val="231F20"/>
          <w:spacing w:val="-6"/>
        </w:rPr>
        <w:t xml:space="preserve"> </w:t>
      </w:r>
      <w:r>
        <w:rPr>
          <w:color w:val="231F20"/>
        </w:rPr>
        <w:t>đất</w:t>
      </w:r>
      <w:r>
        <w:rPr>
          <w:color w:val="231F20"/>
          <w:spacing w:val="-6"/>
        </w:rPr>
        <w:t xml:space="preserve"> </w:t>
      </w:r>
      <w:r>
        <w:rPr>
          <w:color w:val="231F20"/>
        </w:rPr>
        <w:t>nước,</w:t>
      </w:r>
      <w:r>
        <w:rPr>
          <w:color w:val="231F20"/>
          <w:spacing w:val="-6"/>
        </w:rPr>
        <w:t xml:space="preserve"> </w:t>
      </w:r>
      <w:r>
        <w:rPr>
          <w:color w:val="231F20"/>
        </w:rPr>
        <w:t>cần</w:t>
      </w:r>
      <w:r>
        <w:rPr>
          <w:color w:val="231F20"/>
          <w:spacing w:val="-6"/>
        </w:rPr>
        <w:t xml:space="preserve"> </w:t>
      </w:r>
      <w:r>
        <w:rPr>
          <w:color w:val="231F20"/>
        </w:rPr>
        <w:t>lưu</w:t>
      </w:r>
      <w:r>
        <w:rPr>
          <w:color w:val="231F20"/>
          <w:spacing w:val="-6"/>
        </w:rPr>
        <w:t xml:space="preserve"> </w:t>
      </w:r>
      <w:r>
        <w:rPr>
          <w:color w:val="231F20"/>
        </w:rPr>
        <w:t>ý xác</w:t>
      </w:r>
      <w:r>
        <w:rPr>
          <w:color w:val="231F20"/>
          <w:spacing w:val="-5"/>
        </w:rPr>
        <w:t xml:space="preserve"> </w:t>
      </w:r>
      <w:r>
        <w:rPr>
          <w:color w:val="231F20"/>
        </w:rPr>
        <w:t>định</w:t>
      </w:r>
      <w:r>
        <w:rPr>
          <w:color w:val="231F20"/>
          <w:spacing w:val="-5"/>
        </w:rPr>
        <w:t xml:space="preserve"> </w:t>
      </w:r>
      <w:r>
        <w:rPr>
          <w:color w:val="231F20"/>
        </w:rPr>
        <w:t>các</w:t>
      </w:r>
      <w:r>
        <w:rPr>
          <w:color w:val="231F20"/>
          <w:spacing w:val="-5"/>
        </w:rPr>
        <w:t xml:space="preserve"> </w:t>
      </w:r>
      <w:r>
        <w:rPr>
          <w:color w:val="231F20"/>
        </w:rPr>
        <w:t>thành</w:t>
      </w:r>
      <w:r>
        <w:rPr>
          <w:color w:val="231F20"/>
          <w:spacing w:val="-5"/>
        </w:rPr>
        <w:t xml:space="preserve"> </w:t>
      </w:r>
      <w:r>
        <w:rPr>
          <w:color w:val="231F20"/>
        </w:rPr>
        <w:t>tố</w:t>
      </w:r>
      <w:r>
        <w:rPr>
          <w:color w:val="231F20"/>
          <w:spacing w:val="-5"/>
        </w:rPr>
        <w:t xml:space="preserve"> </w:t>
      </w:r>
      <w:r>
        <w:rPr>
          <w:color w:val="231F20"/>
        </w:rPr>
        <w:t>giao</w:t>
      </w:r>
      <w:r>
        <w:rPr>
          <w:color w:val="231F20"/>
          <w:spacing w:val="-5"/>
        </w:rPr>
        <w:t xml:space="preserve"> </w:t>
      </w:r>
      <w:r>
        <w:rPr>
          <w:color w:val="231F20"/>
        </w:rPr>
        <w:t>tiếp</w:t>
      </w:r>
      <w:r>
        <w:rPr>
          <w:color w:val="231F20"/>
          <w:spacing w:val="-5"/>
        </w:rPr>
        <w:t xml:space="preserve"> </w:t>
      </w:r>
      <w:r>
        <w:rPr>
          <w:color w:val="231F20"/>
        </w:rPr>
        <w:t>liên</w:t>
      </w:r>
      <w:r>
        <w:rPr>
          <w:color w:val="231F20"/>
          <w:spacing w:val="-5"/>
        </w:rPr>
        <w:t xml:space="preserve"> </w:t>
      </w:r>
      <w:r>
        <w:rPr>
          <w:color w:val="231F20"/>
        </w:rPr>
        <w:t>quan</w:t>
      </w:r>
      <w:r>
        <w:rPr>
          <w:color w:val="231F20"/>
          <w:spacing w:val="-5"/>
        </w:rPr>
        <w:t xml:space="preserve"> </w:t>
      </w:r>
      <w:r>
        <w:rPr>
          <w:color w:val="231F20"/>
        </w:rPr>
        <w:t>đến</w:t>
      </w:r>
      <w:r>
        <w:rPr>
          <w:color w:val="231F20"/>
          <w:spacing w:val="-5"/>
        </w:rPr>
        <w:t xml:space="preserve"> </w:t>
      </w:r>
      <w:r>
        <w:rPr>
          <w:color w:val="231F20"/>
        </w:rPr>
        <w:t>bài</w:t>
      </w:r>
      <w:r>
        <w:rPr>
          <w:color w:val="231F20"/>
          <w:spacing w:val="-5"/>
        </w:rPr>
        <w:t xml:space="preserve"> </w:t>
      </w:r>
      <w:r>
        <w:rPr>
          <w:color w:val="231F20"/>
        </w:rPr>
        <w:t>nói,</w:t>
      </w:r>
      <w:r>
        <w:rPr>
          <w:color w:val="231F20"/>
          <w:spacing w:val="-5"/>
        </w:rPr>
        <w:t xml:space="preserve"> </w:t>
      </w:r>
      <w:r>
        <w:rPr>
          <w:color w:val="231F20"/>
        </w:rPr>
        <w:t>kĩ</w:t>
      </w:r>
      <w:r>
        <w:rPr>
          <w:color w:val="231F20"/>
          <w:spacing w:val="-5"/>
        </w:rPr>
        <w:t xml:space="preserve"> </w:t>
      </w:r>
      <w:r>
        <w:rPr>
          <w:color w:val="231F20"/>
        </w:rPr>
        <w:t>thuật</w:t>
      </w:r>
      <w:r>
        <w:rPr>
          <w:color w:val="231F20"/>
          <w:spacing w:val="-5"/>
        </w:rPr>
        <w:t xml:space="preserve"> </w:t>
      </w:r>
      <w:r>
        <w:rPr>
          <w:color w:val="231F20"/>
        </w:rPr>
        <w:t>thuyết</w:t>
      </w:r>
      <w:r>
        <w:rPr>
          <w:color w:val="231F20"/>
          <w:spacing w:val="-5"/>
        </w:rPr>
        <w:t xml:space="preserve"> </w:t>
      </w:r>
      <w:r>
        <w:rPr>
          <w:color w:val="231F20"/>
        </w:rPr>
        <w:t>trình</w:t>
      </w:r>
      <w:r>
        <w:rPr>
          <w:color w:val="231F20"/>
          <w:spacing w:val="-5"/>
        </w:rPr>
        <w:t xml:space="preserve"> </w:t>
      </w:r>
      <w:r>
        <w:rPr>
          <w:color w:val="231F20"/>
        </w:rPr>
        <w:t>hấp</w:t>
      </w:r>
      <w:r>
        <w:rPr>
          <w:color w:val="231F20"/>
          <w:spacing w:val="-5"/>
        </w:rPr>
        <w:t xml:space="preserve"> </w:t>
      </w:r>
      <w:r>
        <w:rPr>
          <w:color w:val="231F20"/>
        </w:rPr>
        <w:t>dẫn,</w:t>
      </w:r>
      <w:r>
        <w:rPr>
          <w:color w:val="231F20"/>
          <w:spacing w:val="-5"/>
        </w:rPr>
        <w:t xml:space="preserve"> </w:t>
      </w:r>
      <w:r>
        <w:rPr>
          <w:color w:val="231F20"/>
        </w:rPr>
        <w:t>hiệu</w:t>
      </w:r>
      <w:r>
        <w:rPr>
          <w:color w:val="231F20"/>
          <w:spacing w:val="-5"/>
        </w:rPr>
        <w:t xml:space="preserve"> </w:t>
      </w:r>
      <w:r>
        <w:rPr>
          <w:color w:val="231F20"/>
        </w:rPr>
        <w:t>quả, đảm bảo đúng yêu cầu của đề tài,…</w:t>
      </w:r>
    </w:p>
    <w:p w:rsidR="00624C97" w:rsidRDefault="00E11876">
      <w:pPr>
        <w:pStyle w:val="BodyText"/>
        <w:spacing w:before="59"/>
        <w:ind w:left="537" w:firstLine="0"/>
        <w:jc w:val="both"/>
      </w:pPr>
      <w:r>
        <w:rPr>
          <w:b/>
          <w:color w:val="231F20"/>
        </w:rPr>
        <w:t>Câu</w:t>
      </w:r>
      <w:r>
        <w:rPr>
          <w:b/>
          <w:color w:val="231F20"/>
          <w:spacing w:val="-2"/>
        </w:rPr>
        <w:t xml:space="preserve"> </w:t>
      </w:r>
      <w:r>
        <w:rPr>
          <w:b/>
          <w:color w:val="231F20"/>
        </w:rPr>
        <w:t xml:space="preserve">5: </w:t>
      </w:r>
      <w:r>
        <w:rPr>
          <w:color w:val="231F20"/>
        </w:rPr>
        <w:t>Nhận xét về infographic của</w:t>
      </w:r>
      <w:r>
        <w:rPr>
          <w:color w:val="231F20"/>
          <w:spacing w:val="-1"/>
        </w:rPr>
        <w:t xml:space="preserve"> </w:t>
      </w:r>
      <w:r>
        <w:rPr>
          <w:color w:val="231F20"/>
        </w:rPr>
        <w:t>HS</w:t>
      </w:r>
      <w:r>
        <w:rPr>
          <w:color w:val="231F20"/>
          <w:spacing w:val="-1"/>
        </w:rPr>
        <w:t xml:space="preserve"> </w:t>
      </w:r>
      <w:r>
        <w:rPr>
          <w:color w:val="231F20"/>
        </w:rPr>
        <w:t xml:space="preserve">dựa trên bảng kiểm </w:t>
      </w:r>
      <w:r>
        <w:rPr>
          <w:color w:val="231F20"/>
          <w:spacing w:val="-4"/>
        </w:rPr>
        <w:t>sau:</w:t>
      </w:r>
    </w:p>
    <w:p w:rsidR="00624C97" w:rsidRDefault="00E11876">
      <w:pPr>
        <w:pStyle w:val="Heading2"/>
        <w:ind w:left="2249"/>
      </w:pPr>
      <w:r>
        <w:rPr>
          <w:color w:val="231F20"/>
        </w:rPr>
        <w:t>Bảng</w:t>
      </w:r>
      <w:r>
        <w:rPr>
          <w:color w:val="231F20"/>
          <w:spacing w:val="-3"/>
        </w:rPr>
        <w:t xml:space="preserve"> </w:t>
      </w:r>
      <w:r>
        <w:rPr>
          <w:color w:val="231F20"/>
        </w:rPr>
        <w:t>kiểm nội</w:t>
      </w:r>
      <w:r>
        <w:rPr>
          <w:color w:val="231F20"/>
          <w:spacing w:val="-1"/>
        </w:rPr>
        <w:t xml:space="preserve"> </w:t>
      </w:r>
      <w:r>
        <w:rPr>
          <w:color w:val="231F20"/>
        </w:rPr>
        <w:t>dung và hình</w:t>
      </w:r>
      <w:r>
        <w:rPr>
          <w:color w:val="231F20"/>
          <w:spacing w:val="-2"/>
        </w:rPr>
        <w:t xml:space="preserve"> </w:t>
      </w:r>
      <w:r>
        <w:rPr>
          <w:color w:val="231F20"/>
        </w:rPr>
        <w:t xml:space="preserve">thức của </w:t>
      </w:r>
      <w:r>
        <w:rPr>
          <w:color w:val="231F20"/>
          <w:spacing w:val="-2"/>
        </w:rPr>
        <w:t>infographic</w:t>
      </w:r>
    </w:p>
    <w:p w:rsidR="00624C97" w:rsidRDefault="00624C97">
      <w:pPr>
        <w:pStyle w:val="BodyText"/>
        <w:spacing w:before="4"/>
        <w:ind w:left="0" w:firstLine="0"/>
        <w:rPr>
          <w:b/>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23"/>
        <w:gridCol w:w="5592"/>
        <w:gridCol w:w="992"/>
        <w:gridCol w:w="1276"/>
      </w:tblGrid>
      <w:tr w:rsidR="00624C97">
        <w:trPr>
          <w:trHeight w:val="379"/>
        </w:trPr>
        <w:tc>
          <w:tcPr>
            <w:tcW w:w="6515" w:type="dxa"/>
            <w:gridSpan w:val="2"/>
          </w:tcPr>
          <w:p w:rsidR="00624C97" w:rsidRDefault="00E11876">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992" w:type="dxa"/>
          </w:tcPr>
          <w:p w:rsidR="00624C97" w:rsidRDefault="00E11876">
            <w:pPr>
              <w:pStyle w:val="TableParagraph"/>
              <w:spacing w:before="47"/>
              <w:ind w:left="309"/>
              <w:rPr>
                <w:b/>
                <w:sz w:val="24"/>
              </w:rPr>
            </w:pPr>
            <w:r>
              <w:rPr>
                <w:b/>
                <w:color w:val="231F20"/>
                <w:spacing w:val="-5"/>
                <w:sz w:val="24"/>
              </w:rPr>
              <w:t>Đạt</w:t>
            </w:r>
          </w:p>
        </w:tc>
        <w:tc>
          <w:tcPr>
            <w:tcW w:w="1276" w:type="dxa"/>
          </w:tcPr>
          <w:p w:rsidR="00624C97" w:rsidRDefault="00E11876">
            <w:pPr>
              <w:pStyle w:val="TableParagraph"/>
              <w:spacing w:before="47"/>
              <w:ind w:left="155"/>
              <w:rPr>
                <w:b/>
                <w:sz w:val="24"/>
              </w:rPr>
            </w:pPr>
            <w:r>
              <w:rPr>
                <w:b/>
                <w:color w:val="231F20"/>
                <w:sz w:val="24"/>
              </w:rPr>
              <w:t xml:space="preserve">Chưa </w:t>
            </w:r>
            <w:r>
              <w:rPr>
                <w:b/>
                <w:color w:val="231F20"/>
                <w:spacing w:val="-5"/>
                <w:sz w:val="24"/>
              </w:rPr>
              <w:t>đạt</w:t>
            </w:r>
          </w:p>
        </w:tc>
      </w:tr>
      <w:tr w:rsidR="00624C97">
        <w:trPr>
          <w:trHeight w:val="671"/>
        </w:trPr>
        <w:tc>
          <w:tcPr>
            <w:tcW w:w="923" w:type="dxa"/>
            <w:vMerge w:val="restart"/>
          </w:tcPr>
          <w:p w:rsidR="00624C97" w:rsidRDefault="00624C97">
            <w:pPr>
              <w:pStyle w:val="TableParagraph"/>
              <w:rPr>
                <w:b/>
                <w:sz w:val="24"/>
              </w:rPr>
            </w:pPr>
          </w:p>
          <w:p w:rsidR="00624C97" w:rsidRDefault="00624C97">
            <w:pPr>
              <w:pStyle w:val="TableParagraph"/>
              <w:spacing w:before="232"/>
              <w:rPr>
                <w:b/>
                <w:sz w:val="24"/>
              </w:rPr>
            </w:pPr>
          </w:p>
          <w:p w:rsidR="00624C97" w:rsidRDefault="00E11876">
            <w:pPr>
              <w:pStyle w:val="TableParagraph"/>
              <w:spacing w:line="249" w:lineRule="auto"/>
              <w:ind w:left="221" w:right="208" w:firstLine="60"/>
              <w:rPr>
                <w:sz w:val="24"/>
              </w:rPr>
            </w:pPr>
            <w:r>
              <w:rPr>
                <w:color w:val="231F20"/>
                <w:spacing w:val="-4"/>
                <w:sz w:val="24"/>
              </w:rPr>
              <w:t>Nội dung</w:t>
            </w:r>
          </w:p>
        </w:tc>
        <w:tc>
          <w:tcPr>
            <w:tcW w:w="5592" w:type="dxa"/>
          </w:tcPr>
          <w:p w:rsidR="00624C97" w:rsidRDefault="00E11876">
            <w:pPr>
              <w:pStyle w:val="TableParagraph"/>
              <w:spacing w:before="51" w:line="249" w:lineRule="auto"/>
              <w:ind w:left="80"/>
              <w:rPr>
                <w:sz w:val="24"/>
              </w:rPr>
            </w:pPr>
            <w:r>
              <w:rPr>
                <w:color w:val="231F20"/>
                <w:sz w:val="24"/>
              </w:rPr>
              <w:t>Thể hiện được vẻ đẹp của đất nước thông qua một tác</w:t>
            </w:r>
            <w:r>
              <w:rPr>
                <w:color w:val="231F20"/>
                <w:spacing w:val="80"/>
                <w:sz w:val="24"/>
              </w:rPr>
              <w:t xml:space="preserve"> </w:t>
            </w:r>
            <w:r>
              <w:rPr>
                <w:color w:val="231F20"/>
                <w:sz w:val="24"/>
              </w:rPr>
              <w:t>phẩm của Hồ Chí Minh</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671"/>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1" w:line="249" w:lineRule="auto"/>
              <w:ind w:left="80"/>
              <w:rPr>
                <w:sz w:val="24"/>
              </w:rPr>
            </w:pPr>
            <w:r>
              <w:rPr>
                <w:color w:val="231F20"/>
                <w:sz w:val="24"/>
              </w:rPr>
              <w:t>Bố</w:t>
            </w:r>
            <w:r>
              <w:rPr>
                <w:color w:val="231F20"/>
                <w:spacing w:val="33"/>
                <w:sz w:val="24"/>
              </w:rPr>
              <w:t xml:space="preserve"> </w:t>
            </w:r>
            <w:r>
              <w:rPr>
                <w:color w:val="231F20"/>
                <w:sz w:val="24"/>
              </w:rPr>
              <w:t>cục</w:t>
            </w:r>
            <w:r>
              <w:rPr>
                <w:color w:val="231F20"/>
                <w:spacing w:val="33"/>
                <w:sz w:val="24"/>
              </w:rPr>
              <w:t xml:space="preserve"> </w:t>
            </w:r>
            <w:r>
              <w:rPr>
                <w:color w:val="231F20"/>
                <w:sz w:val="24"/>
              </w:rPr>
              <w:t>infographic</w:t>
            </w:r>
            <w:r>
              <w:rPr>
                <w:color w:val="231F20"/>
                <w:spacing w:val="33"/>
                <w:sz w:val="24"/>
              </w:rPr>
              <w:t xml:space="preserve"> </w:t>
            </w:r>
            <w:r>
              <w:rPr>
                <w:color w:val="231F20"/>
                <w:sz w:val="24"/>
              </w:rPr>
              <w:t>làm</w:t>
            </w:r>
            <w:r>
              <w:rPr>
                <w:color w:val="231F20"/>
                <w:spacing w:val="33"/>
                <w:sz w:val="24"/>
              </w:rPr>
              <w:t xml:space="preserve"> </w:t>
            </w:r>
            <w:r>
              <w:rPr>
                <w:color w:val="231F20"/>
                <w:sz w:val="24"/>
              </w:rPr>
              <w:t>nổi</w:t>
            </w:r>
            <w:r>
              <w:rPr>
                <w:color w:val="231F20"/>
                <w:spacing w:val="33"/>
                <w:sz w:val="24"/>
              </w:rPr>
              <w:t xml:space="preserve"> </w:t>
            </w:r>
            <w:r>
              <w:rPr>
                <w:color w:val="231F20"/>
                <w:sz w:val="24"/>
              </w:rPr>
              <w:t>bật</w:t>
            </w:r>
            <w:r>
              <w:rPr>
                <w:color w:val="231F20"/>
                <w:spacing w:val="33"/>
                <w:sz w:val="24"/>
              </w:rPr>
              <w:t xml:space="preserve"> </w:t>
            </w:r>
            <w:r>
              <w:rPr>
                <w:color w:val="231F20"/>
                <w:sz w:val="24"/>
              </w:rPr>
              <w:t>những</w:t>
            </w:r>
            <w:r>
              <w:rPr>
                <w:color w:val="231F20"/>
                <w:spacing w:val="33"/>
                <w:sz w:val="24"/>
              </w:rPr>
              <w:t xml:space="preserve"> </w:t>
            </w:r>
            <w:r>
              <w:rPr>
                <w:color w:val="231F20"/>
                <w:sz w:val="24"/>
              </w:rPr>
              <w:t>thông</w:t>
            </w:r>
            <w:r>
              <w:rPr>
                <w:color w:val="231F20"/>
                <w:spacing w:val="33"/>
                <w:sz w:val="24"/>
              </w:rPr>
              <w:t xml:space="preserve"> </w:t>
            </w:r>
            <w:r>
              <w:rPr>
                <w:color w:val="231F20"/>
                <w:sz w:val="24"/>
              </w:rPr>
              <w:t>tin</w:t>
            </w:r>
            <w:r>
              <w:rPr>
                <w:color w:val="231F20"/>
                <w:spacing w:val="33"/>
                <w:sz w:val="24"/>
              </w:rPr>
              <w:t xml:space="preserve"> </w:t>
            </w:r>
            <w:r>
              <w:rPr>
                <w:color w:val="231F20"/>
                <w:sz w:val="24"/>
              </w:rPr>
              <w:t xml:space="preserve">quan </w:t>
            </w:r>
            <w:r>
              <w:rPr>
                <w:color w:val="231F20"/>
                <w:spacing w:val="-2"/>
                <w:sz w:val="24"/>
              </w:rPr>
              <w:t>trọng</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Thông tin được trình bày chính xác, dễ </w:t>
            </w:r>
            <w:r>
              <w:rPr>
                <w:color w:val="231F20"/>
                <w:spacing w:val="-4"/>
                <w:sz w:val="24"/>
              </w:rPr>
              <w:t>hiểu</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Thông tin được trình bày bằng các từ </w:t>
            </w:r>
            <w:r>
              <w:rPr>
                <w:color w:val="231F20"/>
                <w:spacing w:val="-4"/>
                <w:sz w:val="24"/>
              </w:rPr>
              <w:t>khoá</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671"/>
        </w:trPr>
        <w:tc>
          <w:tcPr>
            <w:tcW w:w="923" w:type="dxa"/>
            <w:vMerge w:val="restart"/>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9"/>
              <w:rPr>
                <w:b/>
                <w:sz w:val="24"/>
              </w:rPr>
            </w:pPr>
          </w:p>
          <w:p w:rsidR="00624C97" w:rsidRDefault="00E11876">
            <w:pPr>
              <w:pStyle w:val="TableParagraph"/>
              <w:spacing w:line="249" w:lineRule="auto"/>
              <w:ind w:left="250" w:right="208" w:hanging="29"/>
              <w:rPr>
                <w:sz w:val="24"/>
              </w:rPr>
            </w:pPr>
            <w:r>
              <w:rPr>
                <w:color w:val="231F20"/>
                <w:spacing w:val="-4"/>
                <w:sz w:val="24"/>
              </w:rPr>
              <w:t>Hình thức</w:t>
            </w:r>
          </w:p>
        </w:tc>
        <w:tc>
          <w:tcPr>
            <w:tcW w:w="5592" w:type="dxa"/>
          </w:tcPr>
          <w:p w:rsidR="00624C97" w:rsidRDefault="00E11876">
            <w:pPr>
              <w:pStyle w:val="TableParagraph"/>
              <w:spacing w:before="51" w:line="249" w:lineRule="auto"/>
              <w:ind w:left="80"/>
              <w:rPr>
                <w:sz w:val="24"/>
              </w:rPr>
            </w:pPr>
            <w:r>
              <w:rPr>
                <w:color w:val="231F20"/>
                <w:sz w:val="24"/>
              </w:rPr>
              <w:t>Có</w:t>
            </w:r>
            <w:r>
              <w:rPr>
                <w:color w:val="231F20"/>
                <w:spacing w:val="-12"/>
                <w:sz w:val="24"/>
              </w:rPr>
              <w:t xml:space="preserve"> </w:t>
            </w:r>
            <w:r>
              <w:rPr>
                <w:color w:val="231F20"/>
                <w:sz w:val="24"/>
              </w:rPr>
              <w:t>sự</w:t>
            </w:r>
            <w:r>
              <w:rPr>
                <w:color w:val="231F20"/>
                <w:spacing w:val="-12"/>
                <w:sz w:val="24"/>
              </w:rPr>
              <w:t xml:space="preserve"> </w:t>
            </w:r>
            <w:r>
              <w:rPr>
                <w:color w:val="231F20"/>
                <w:sz w:val="24"/>
              </w:rPr>
              <w:t>phối</w:t>
            </w:r>
            <w:r>
              <w:rPr>
                <w:color w:val="231F20"/>
                <w:spacing w:val="-12"/>
                <w:sz w:val="24"/>
              </w:rPr>
              <w:t xml:space="preserve"> </w:t>
            </w:r>
            <w:r>
              <w:rPr>
                <w:color w:val="231F20"/>
                <w:sz w:val="24"/>
              </w:rPr>
              <w:t>hợp</w:t>
            </w:r>
            <w:r>
              <w:rPr>
                <w:color w:val="231F20"/>
                <w:spacing w:val="-12"/>
                <w:sz w:val="24"/>
              </w:rPr>
              <w:t xml:space="preserve"> </w:t>
            </w:r>
            <w:r>
              <w:rPr>
                <w:color w:val="231F20"/>
                <w:sz w:val="24"/>
              </w:rPr>
              <w:t>hài</w:t>
            </w:r>
            <w:r>
              <w:rPr>
                <w:color w:val="231F20"/>
                <w:spacing w:val="-12"/>
                <w:sz w:val="24"/>
              </w:rPr>
              <w:t xml:space="preserve"> </w:t>
            </w:r>
            <w:r>
              <w:rPr>
                <w:color w:val="231F20"/>
                <w:sz w:val="24"/>
              </w:rPr>
              <w:t>hoà</w:t>
            </w:r>
            <w:r>
              <w:rPr>
                <w:color w:val="231F20"/>
                <w:spacing w:val="-12"/>
                <w:sz w:val="24"/>
              </w:rPr>
              <w:t xml:space="preserve"> </w:t>
            </w:r>
            <w:r>
              <w:rPr>
                <w:color w:val="231F20"/>
                <w:sz w:val="24"/>
              </w:rPr>
              <w:t>giữa</w:t>
            </w:r>
            <w:r>
              <w:rPr>
                <w:color w:val="231F20"/>
                <w:spacing w:val="-12"/>
                <w:sz w:val="24"/>
              </w:rPr>
              <w:t xml:space="preserve"> </w:t>
            </w:r>
            <w:r>
              <w:rPr>
                <w:color w:val="231F20"/>
                <w:sz w:val="24"/>
              </w:rPr>
              <w:t>kênh</w:t>
            </w:r>
            <w:r>
              <w:rPr>
                <w:color w:val="231F20"/>
                <w:spacing w:val="-12"/>
                <w:sz w:val="24"/>
              </w:rPr>
              <w:t xml:space="preserve"> </w:t>
            </w:r>
            <w:r>
              <w:rPr>
                <w:color w:val="231F20"/>
                <w:sz w:val="24"/>
              </w:rPr>
              <w:t>chữ</w:t>
            </w:r>
            <w:r>
              <w:rPr>
                <w:color w:val="231F20"/>
                <w:spacing w:val="-12"/>
                <w:sz w:val="24"/>
              </w:rPr>
              <w:t xml:space="preserve"> </w:t>
            </w:r>
            <w:r>
              <w:rPr>
                <w:color w:val="231F20"/>
                <w:sz w:val="24"/>
              </w:rPr>
              <w:t>và</w:t>
            </w:r>
            <w:r>
              <w:rPr>
                <w:color w:val="231F20"/>
                <w:spacing w:val="-12"/>
                <w:sz w:val="24"/>
              </w:rPr>
              <w:t xml:space="preserve"> </w:t>
            </w:r>
            <w:r>
              <w:rPr>
                <w:color w:val="231F20"/>
                <w:sz w:val="24"/>
              </w:rPr>
              <w:t>kênh</w:t>
            </w:r>
            <w:r>
              <w:rPr>
                <w:color w:val="231F20"/>
                <w:spacing w:val="-12"/>
                <w:sz w:val="24"/>
              </w:rPr>
              <w:t xml:space="preserve"> </w:t>
            </w:r>
            <w:r>
              <w:rPr>
                <w:color w:val="231F20"/>
                <w:sz w:val="24"/>
              </w:rPr>
              <w:t>hình</w:t>
            </w:r>
            <w:r>
              <w:rPr>
                <w:color w:val="231F20"/>
                <w:spacing w:val="-12"/>
                <w:sz w:val="24"/>
              </w:rPr>
              <w:t xml:space="preserve"> </w:t>
            </w:r>
            <w:r>
              <w:rPr>
                <w:color w:val="231F20"/>
                <w:sz w:val="24"/>
              </w:rPr>
              <w:t>(hình ảnh, biểu đồ,...)</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1"/>
              <w:ind w:left="80"/>
              <w:rPr>
                <w:sz w:val="24"/>
              </w:rPr>
            </w:pPr>
            <w:r>
              <w:rPr>
                <w:color w:val="231F20"/>
                <w:sz w:val="24"/>
              </w:rPr>
              <w:t xml:space="preserve">Hình ảnh, biểu đồ truyền tải thông tin một cách hiệu </w:t>
            </w:r>
            <w:r>
              <w:rPr>
                <w:color w:val="231F20"/>
                <w:spacing w:val="-5"/>
                <w:sz w:val="24"/>
              </w:rPr>
              <w:t>quả</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Kiểu chữ dễ đọc, dễ </w:t>
            </w:r>
            <w:r>
              <w:rPr>
                <w:color w:val="231F20"/>
                <w:spacing w:val="-4"/>
                <w:sz w:val="24"/>
              </w:rPr>
              <w:t>nhìn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Kích thước chữ phù hợp với kích thước của </w:t>
            </w:r>
            <w:r>
              <w:rPr>
                <w:color w:val="231F20"/>
                <w:spacing w:val="-2"/>
                <w:sz w:val="24"/>
              </w:rPr>
              <w:t>infographic</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Có sự phối hợp hài hoà giữa các màu sắc, hình </w:t>
            </w:r>
            <w:r>
              <w:rPr>
                <w:color w:val="231F20"/>
                <w:spacing w:val="-4"/>
                <w:sz w:val="24"/>
              </w:rPr>
              <w:t>khối</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bl>
    <w:p w:rsidR="00624C97" w:rsidRPr="00CF7610" w:rsidRDefault="00CF7610" w:rsidP="00CF7610">
      <w:pPr>
        <w:tabs>
          <w:tab w:val="left" w:pos="797"/>
        </w:tabs>
        <w:spacing w:before="189"/>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7"/>
        </w:tabs>
        <w:spacing w:before="64"/>
        <w:ind w:left="777" w:hanging="240"/>
        <w:rPr>
          <w:b/>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 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r w:rsidR="00E11876" w:rsidRPr="00CF7610">
        <w:rPr>
          <w:b/>
          <w:i/>
          <w:color w:val="231F20"/>
          <w:spacing w:val="-2"/>
          <w:sz w:val="24"/>
        </w:rPr>
        <w: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thực hiện bài tập</w:t>
      </w:r>
      <w:r w:rsidR="00E11876" w:rsidRPr="00CF7610">
        <w:rPr>
          <w:color w:val="231F20"/>
          <w:spacing w:val="-1"/>
          <w:sz w:val="24"/>
        </w:rPr>
        <w:t xml:space="preserve"> </w:t>
      </w:r>
      <w:r w:rsidR="00E11876" w:rsidRPr="00CF7610">
        <w:rPr>
          <w:color w:val="231F20"/>
          <w:sz w:val="24"/>
        </w:rPr>
        <w:t xml:space="preserve">của HS, phần trình bày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i/>
          <w:color w:val="231F20"/>
          <w:sz w:val="24"/>
        </w:rPr>
        <w:t>đến</w:t>
      </w:r>
      <w:r w:rsidR="00E11876" w:rsidRPr="00CF7610">
        <w:rPr>
          <w:i/>
          <w:color w:val="231F20"/>
          <w:spacing w:val="-1"/>
          <w:sz w:val="24"/>
        </w:rPr>
        <w:t xml:space="preserve"> </w:t>
      </w:r>
      <w:r w:rsidR="00E11876" w:rsidRPr="00CF7610">
        <w:rPr>
          <w:i/>
          <w:color w:val="231F20"/>
          <w:sz w:val="24"/>
        </w:rPr>
        <w:t>viết</w:t>
      </w:r>
      <w:r w:rsidR="00E11876" w:rsidRPr="00CF7610">
        <w:rPr>
          <w:i/>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4"/>
          <w:sz w:val="24"/>
        </w:rPr>
        <w:t xml:space="preserve"> </w:t>
      </w:r>
      <w:r w:rsidR="00E11876" w:rsidRPr="00CF7610">
        <w:rPr>
          <w:i/>
          <w:color w:val="231F20"/>
          <w:sz w:val="24"/>
        </w:rPr>
        <w:t>HT:</w:t>
      </w:r>
      <w:r w:rsidR="00E11876" w:rsidRPr="00CF7610">
        <w:rPr>
          <w:i/>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xem</w:t>
      </w:r>
      <w:r w:rsidR="00E11876" w:rsidRPr="00CF7610">
        <w:rPr>
          <w:color w:val="231F20"/>
          <w:spacing w:val="-4"/>
          <w:sz w:val="24"/>
        </w:rPr>
        <w:t xml:space="preserve"> </w:t>
      </w:r>
      <w:r w:rsidR="00E11876" w:rsidRPr="00CF7610">
        <w:rPr>
          <w:color w:val="231F20"/>
          <w:sz w:val="24"/>
        </w:rPr>
        <w:t>lại</w:t>
      </w:r>
      <w:r w:rsidR="00E11876" w:rsidRPr="00CF7610">
        <w:rPr>
          <w:color w:val="231F20"/>
          <w:spacing w:val="-4"/>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tập</w:t>
      </w:r>
      <w:r w:rsidR="00E11876" w:rsidRPr="00CF7610">
        <w:rPr>
          <w:color w:val="231F20"/>
          <w:spacing w:val="-4"/>
          <w:sz w:val="24"/>
        </w:rPr>
        <w:t xml:space="preserve"> </w:t>
      </w:r>
      <w:r w:rsidR="00E11876" w:rsidRPr="00CF7610">
        <w:rPr>
          <w:color w:val="231F20"/>
          <w:sz w:val="24"/>
        </w:rPr>
        <w:t>đã</w:t>
      </w:r>
      <w:r w:rsidR="00E11876" w:rsidRPr="00CF7610">
        <w:rPr>
          <w:color w:val="231F20"/>
          <w:spacing w:val="-4"/>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chỉnh</w:t>
      </w:r>
      <w:r w:rsidR="00E11876" w:rsidRPr="00CF7610">
        <w:rPr>
          <w:color w:val="231F20"/>
          <w:spacing w:val="-4"/>
          <w:sz w:val="24"/>
        </w:rPr>
        <w:t xml:space="preserve"> </w:t>
      </w:r>
      <w:r w:rsidR="00E11876" w:rsidRPr="00CF7610">
        <w:rPr>
          <w:color w:val="231F20"/>
          <w:sz w:val="24"/>
        </w:rPr>
        <w:t>sửa,</w:t>
      </w:r>
      <w:r w:rsidR="00E11876" w:rsidRPr="00CF7610">
        <w:rPr>
          <w:color w:val="231F20"/>
          <w:spacing w:val="-4"/>
          <w:sz w:val="24"/>
        </w:rPr>
        <w:t xml:space="preserve"> </w:t>
      </w:r>
      <w:r w:rsidR="00E11876" w:rsidRPr="00CF7610">
        <w:rPr>
          <w:color w:val="231F20"/>
          <w:sz w:val="24"/>
        </w:rPr>
        <w:t>bổ</w:t>
      </w:r>
      <w:r w:rsidR="00E11876" w:rsidRPr="00CF7610">
        <w:rPr>
          <w:color w:val="231F20"/>
          <w:spacing w:val="-4"/>
          <w:sz w:val="24"/>
        </w:rPr>
        <w:t xml:space="preserve"> </w:t>
      </w:r>
      <w:r w:rsidR="00E11876" w:rsidRPr="00CF7610">
        <w:rPr>
          <w:color w:val="231F20"/>
          <w:sz w:val="24"/>
        </w:rPr>
        <w:t>sung</w:t>
      </w:r>
      <w:r w:rsidR="00E11876" w:rsidRPr="00CF7610">
        <w:rPr>
          <w:color w:val="231F20"/>
          <w:spacing w:val="-4"/>
          <w:sz w:val="24"/>
        </w:rPr>
        <w:t xml:space="preserve"> </w:t>
      </w:r>
      <w:r w:rsidR="00E11876" w:rsidRPr="00CF7610">
        <w:rPr>
          <w:color w:val="231F20"/>
          <w:sz w:val="24"/>
        </w:rPr>
        <w:t>(nếu có), sau đó trao đổi với bạn cùng nhóm để nhận xét, góp ý.</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bài</w:t>
      </w:r>
      <w:r w:rsidR="00E11876" w:rsidRPr="00CF7610">
        <w:rPr>
          <w:color w:val="231F20"/>
          <w:spacing w:val="-1"/>
          <w:sz w:val="24"/>
        </w:rPr>
        <w:t xml:space="preserve"> </w:t>
      </w:r>
      <w:r w:rsidR="00E11876" w:rsidRPr="00CF7610">
        <w:rPr>
          <w:color w:val="231F20"/>
          <w:sz w:val="24"/>
        </w:rPr>
        <w:t>tập.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kết luận về kết quả thực hiện bài tập của </w:t>
      </w:r>
      <w:r w:rsidR="00E11876" w:rsidRPr="00CF7610">
        <w:rPr>
          <w:color w:val="231F20"/>
          <w:spacing w:val="-5"/>
          <w:sz w:val="24"/>
        </w:rPr>
        <w:t>HS.</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0"/>
        <w:ind w:left="27" w:firstLine="0"/>
        <w:rPr>
          <w:sz w:val="20"/>
        </w:rPr>
      </w:pPr>
      <w:r>
        <w:rPr>
          <w:noProof/>
          <w:sz w:val="20"/>
          <w:lang w:val="en-US"/>
        </w:rPr>
        <w:lastRenderedPageBreak/>
        <mc:AlternateContent>
          <mc:Choice Requires="wps">
            <w:drawing>
              <wp:inline distT="0" distB="0" distL="0" distR="0" wp14:anchorId="6D016777" wp14:editId="69EB31F8">
                <wp:extent cx="5724525" cy="1608455"/>
                <wp:effectExtent l="0" t="0" r="0" b="10794"/>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608455"/>
                          <a:chOff x="0" y="0"/>
                          <a:chExt cx="5724525" cy="1608455"/>
                        </a:xfrm>
                      </wpg:grpSpPr>
                      <wps:wsp>
                        <wps:cNvPr id="519" name="Graphic 519"/>
                        <wps:cNvSpPr/>
                        <wps:spPr>
                          <a:xfrm>
                            <a:off x="942345" y="6350"/>
                            <a:ext cx="4775835" cy="1595755"/>
                          </a:xfrm>
                          <a:custGeom>
                            <a:avLst/>
                            <a:gdLst/>
                            <a:ahLst/>
                            <a:cxnLst/>
                            <a:rect l="l" t="t" r="r" b="b"/>
                            <a:pathLst>
                              <a:path w="4775835" h="1595755">
                                <a:moveTo>
                                  <a:pt x="4622901" y="0"/>
                                </a:moveTo>
                                <a:lnTo>
                                  <a:pt x="152400" y="0"/>
                                </a:lnTo>
                                <a:lnTo>
                                  <a:pt x="64293" y="2381"/>
                                </a:lnTo>
                                <a:lnTo>
                                  <a:pt x="19050" y="19050"/>
                                </a:lnTo>
                                <a:lnTo>
                                  <a:pt x="2381" y="64293"/>
                                </a:lnTo>
                                <a:lnTo>
                                  <a:pt x="0" y="152400"/>
                                </a:lnTo>
                                <a:lnTo>
                                  <a:pt x="0" y="1442897"/>
                                </a:lnTo>
                                <a:lnTo>
                                  <a:pt x="2381" y="1531004"/>
                                </a:lnTo>
                                <a:lnTo>
                                  <a:pt x="19050" y="1576247"/>
                                </a:lnTo>
                                <a:lnTo>
                                  <a:pt x="64293" y="1592916"/>
                                </a:lnTo>
                                <a:lnTo>
                                  <a:pt x="152400" y="1595297"/>
                                </a:lnTo>
                                <a:lnTo>
                                  <a:pt x="4622901" y="1595297"/>
                                </a:lnTo>
                                <a:lnTo>
                                  <a:pt x="4711007" y="1592916"/>
                                </a:lnTo>
                                <a:lnTo>
                                  <a:pt x="4756251" y="1576247"/>
                                </a:lnTo>
                                <a:lnTo>
                                  <a:pt x="4772920" y="1531004"/>
                                </a:lnTo>
                                <a:lnTo>
                                  <a:pt x="4775301" y="1442897"/>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520" name="Graphic 520"/>
                        <wps:cNvSpPr/>
                        <wps:spPr>
                          <a:xfrm>
                            <a:off x="942345" y="6350"/>
                            <a:ext cx="4775835" cy="1595755"/>
                          </a:xfrm>
                          <a:custGeom>
                            <a:avLst/>
                            <a:gdLst/>
                            <a:ahLst/>
                            <a:cxnLst/>
                            <a:rect l="l" t="t" r="r" b="b"/>
                            <a:pathLst>
                              <a:path w="4775835" h="1595755">
                                <a:moveTo>
                                  <a:pt x="152400" y="0"/>
                                </a:moveTo>
                                <a:lnTo>
                                  <a:pt x="64293" y="2381"/>
                                </a:lnTo>
                                <a:lnTo>
                                  <a:pt x="19050" y="19050"/>
                                </a:lnTo>
                                <a:lnTo>
                                  <a:pt x="2381" y="64293"/>
                                </a:lnTo>
                                <a:lnTo>
                                  <a:pt x="0" y="152400"/>
                                </a:lnTo>
                                <a:lnTo>
                                  <a:pt x="0" y="1442897"/>
                                </a:lnTo>
                                <a:lnTo>
                                  <a:pt x="2381" y="1531004"/>
                                </a:lnTo>
                                <a:lnTo>
                                  <a:pt x="19050" y="1576247"/>
                                </a:lnTo>
                                <a:lnTo>
                                  <a:pt x="64293" y="1592916"/>
                                </a:lnTo>
                                <a:lnTo>
                                  <a:pt x="152400" y="1595297"/>
                                </a:lnTo>
                                <a:lnTo>
                                  <a:pt x="4622901" y="1595297"/>
                                </a:lnTo>
                                <a:lnTo>
                                  <a:pt x="4711007" y="1592916"/>
                                </a:lnTo>
                                <a:lnTo>
                                  <a:pt x="4756251" y="1576247"/>
                                </a:lnTo>
                                <a:lnTo>
                                  <a:pt x="4772920" y="1531004"/>
                                </a:lnTo>
                                <a:lnTo>
                                  <a:pt x="4775301" y="1442897"/>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521" name="Graphic 521"/>
                        <wps:cNvSpPr/>
                        <wps:spPr>
                          <a:xfrm>
                            <a:off x="592968" y="206019"/>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522" name="Graphic 522"/>
                        <wps:cNvSpPr/>
                        <wps:spPr>
                          <a:xfrm>
                            <a:off x="605477" y="718299"/>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523" name="Graphic 523"/>
                        <wps:cNvSpPr/>
                        <wps:spPr>
                          <a:xfrm>
                            <a:off x="786592" y="940333"/>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524" name="Graphic 524"/>
                        <wps:cNvSpPr/>
                        <wps:spPr>
                          <a:xfrm>
                            <a:off x="943615" y="1108030"/>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525" name="Graphic 525"/>
                        <wps:cNvSpPr/>
                        <wps:spPr>
                          <a:xfrm>
                            <a:off x="955807" y="1065068"/>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526" name="Graphic 526"/>
                        <wps:cNvSpPr/>
                        <wps:spPr>
                          <a:xfrm>
                            <a:off x="955794" y="920356"/>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527" name="Graphic 527"/>
                        <wps:cNvSpPr/>
                        <wps:spPr>
                          <a:xfrm>
                            <a:off x="0" y="1187616"/>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528" name="Graphic 528"/>
                        <wps:cNvSpPr/>
                        <wps:spPr>
                          <a:xfrm>
                            <a:off x="66756" y="1016035"/>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529" name="Graphic 529"/>
                        <wps:cNvSpPr/>
                        <wps:spPr>
                          <a:xfrm>
                            <a:off x="199725" y="920369"/>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530" name="Image 530"/>
                          <pic:cNvPicPr/>
                        </pic:nvPicPr>
                        <pic:blipFill>
                          <a:blip r:embed="rId30" cstate="print"/>
                          <a:stretch>
                            <a:fillRect/>
                          </a:stretch>
                        </pic:blipFill>
                        <pic:spPr>
                          <a:xfrm>
                            <a:off x="767300" y="354736"/>
                            <a:ext cx="324319" cy="247192"/>
                          </a:xfrm>
                          <a:prstGeom prst="rect">
                            <a:avLst/>
                          </a:prstGeom>
                        </pic:spPr>
                      </pic:pic>
                      <wps:wsp>
                        <wps:cNvPr id="531" name="Textbox 531"/>
                        <wps:cNvSpPr txBox="1"/>
                        <wps:spPr>
                          <a:xfrm>
                            <a:off x="780000" y="318436"/>
                            <a:ext cx="321945" cy="661035"/>
                          </a:xfrm>
                          <a:prstGeom prst="rect">
                            <a:avLst/>
                          </a:prstGeom>
                        </wps:spPr>
                        <wps:txbx>
                          <w:txbxContent>
                            <w:p w:rsidR="00624C97" w:rsidRDefault="00E11876">
                              <w:pPr>
                                <w:spacing w:line="532" w:lineRule="exact"/>
                                <w:ind w:left="156" w:right="12" w:hanging="157"/>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9</w:t>
                              </w:r>
                            </w:p>
                          </w:txbxContent>
                        </wps:txbx>
                        <wps:bodyPr wrap="square" lIns="0" tIns="0" rIns="0" bIns="0" rtlCol="0">
                          <a:noAutofit/>
                        </wps:bodyPr>
                      </wps:wsp>
                      <wps:wsp>
                        <wps:cNvPr id="532" name="Textbox 532"/>
                        <wps:cNvSpPr txBox="1"/>
                        <wps:spPr>
                          <a:xfrm>
                            <a:off x="1892330" y="240715"/>
                            <a:ext cx="3588385" cy="1138555"/>
                          </a:xfrm>
                          <a:prstGeom prst="rect">
                            <a:avLst/>
                          </a:prstGeom>
                        </wps:spPr>
                        <wps:txbx>
                          <w:txbxContent>
                            <w:p w:rsidR="00624C97" w:rsidRDefault="00E11876">
                              <w:pPr>
                                <w:spacing w:line="498" w:lineRule="exact"/>
                                <w:ind w:right="18"/>
                                <w:jc w:val="center"/>
                                <w:rPr>
                                  <w:rFonts w:ascii="Verdana" w:hAnsi="Verdana"/>
                                  <w:b/>
                                  <w:sz w:val="42"/>
                                </w:rPr>
                              </w:pPr>
                              <w:r>
                                <w:rPr>
                                  <w:rFonts w:ascii="Verdana" w:hAnsi="Verdana"/>
                                  <w:b/>
                                  <w:color w:val="231F20"/>
                                  <w:spacing w:val="-8"/>
                                  <w:w w:val="80"/>
                                  <w:sz w:val="42"/>
                                </w:rPr>
                                <w:t>KHÁM</w:t>
                              </w:r>
                              <w:r>
                                <w:rPr>
                                  <w:rFonts w:ascii="Verdana" w:hAnsi="Verdana"/>
                                  <w:b/>
                                  <w:color w:val="231F20"/>
                                  <w:spacing w:val="-51"/>
                                  <w:w w:val="80"/>
                                  <w:sz w:val="42"/>
                                </w:rPr>
                                <w:t xml:space="preserve"> </w:t>
                              </w:r>
                              <w:r>
                                <w:rPr>
                                  <w:rFonts w:ascii="Verdana" w:hAnsi="Verdana"/>
                                  <w:b/>
                                  <w:color w:val="231F20"/>
                                  <w:spacing w:val="-8"/>
                                  <w:w w:val="80"/>
                                  <w:sz w:val="42"/>
                                </w:rPr>
                                <w:t>PHÁ</w:t>
                              </w:r>
                              <w:r>
                                <w:rPr>
                                  <w:rFonts w:ascii="Verdana" w:hAnsi="Verdana"/>
                                  <w:b/>
                                  <w:color w:val="231F20"/>
                                  <w:spacing w:val="-69"/>
                                  <w:w w:val="80"/>
                                  <w:sz w:val="42"/>
                                </w:rPr>
                                <w:t xml:space="preserve"> </w:t>
                              </w:r>
                              <w:r>
                                <w:rPr>
                                  <w:rFonts w:ascii="Verdana" w:hAnsi="Verdana"/>
                                  <w:b/>
                                  <w:color w:val="231F20"/>
                                  <w:spacing w:val="-8"/>
                                  <w:w w:val="80"/>
                                  <w:sz w:val="42"/>
                                </w:rPr>
                                <w:t>TỰ</w:t>
                              </w:r>
                              <w:r>
                                <w:rPr>
                                  <w:rFonts w:ascii="Verdana" w:hAnsi="Verdana"/>
                                  <w:b/>
                                  <w:color w:val="231F20"/>
                                  <w:spacing w:val="-50"/>
                                  <w:w w:val="80"/>
                                  <w:sz w:val="42"/>
                                </w:rPr>
                                <w:t xml:space="preserve"> </w:t>
                              </w:r>
                              <w:r>
                                <w:rPr>
                                  <w:rFonts w:ascii="Verdana" w:hAnsi="Verdana"/>
                                  <w:b/>
                                  <w:color w:val="231F20"/>
                                  <w:spacing w:val="-8"/>
                                  <w:w w:val="80"/>
                                  <w:sz w:val="42"/>
                                </w:rPr>
                                <w:t>NHIÊN</w:t>
                              </w:r>
                              <w:r>
                                <w:rPr>
                                  <w:rFonts w:ascii="Verdana" w:hAnsi="Verdana"/>
                                  <w:b/>
                                  <w:color w:val="231F20"/>
                                  <w:spacing w:val="-68"/>
                                  <w:w w:val="80"/>
                                  <w:sz w:val="42"/>
                                </w:rPr>
                                <w:t xml:space="preserve"> </w:t>
                              </w:r>
                              <w:r>
                                <w:rPr>
                                  <w:rFonts w:ascii="Verdana" w:hAnsi="Verdana"/>
                                  <w:b/>
                                  <w:color w:val="231F20"/>
                                  <w:spacing w:val="-8"/>
                                  <w:w w:val="80"/>
                                  <w:sz w:val="42"/>
                                </w:rPr>
                                <w:t>VÀ</w:t>
                              </w:r>
                              <w:r>
                                <w:rPr>
                                  <w:rFonts w:ascii="Verdana" w:hAnsi="Verdana"/>
                                  <w:b/>
                                  <w:color w:val="231F20"/>
                                  <w:spacing w:val="-50"/>
                                  <w:w w:val="80"/>
                                  <w:sz w:val="42"/>
                                </w:rPr>
                                <w:t xml:space="preserve"> </w:t>
                              </w:r>
                              <w:r>
                                <w:rPr>
                                  <w:rFonts w:ascii="Verdana" w:hAnsi="Verdana"/>
                                  <w:b/>
                                  <w:color w:val="231F20"/>
                                  <w:spacing w:val="-8"/>
                                  <w:w w:val="80"/>
                                  <w:sz w:val="42"/>
                                </w:rPr>
                                <w:t>XÃ</w:t>
                              </w:r>
                              <w:r>
                                <w:rPr>
                                  <w:rFonts w:ascii="Verdana" w:hAnsi="Verdana"/>
                                  <w:b/>
                                  <w:color w:val="231F20"/>
                                  <w:spacing w:val="-51"/>
                                  <w:w w:val="80"/>
                                  <w:sz w:val="42"/>
                                </w:rPr>
                                <w:t xml:space="preserve"> </w:t>
                              </w:r>
                              <w:r>
                                <w:rPr>
                                  <w:rFonts w:ascii="Verdana" w:hAnsi="Verdana"/>
                                  <w:b/>
                                  <w:color w:val="231F20"/>
                                  <w:spacing w:val="-8"/>
                                  <w:w w:val="75"/>
                                  <w:sz w:val="42"/>
                                </w:rPr>
                                <w:t>HỘI</w:t>
                              </w:r>
                            </w:p>
                            <w:p w:rsidR="00624C97" w:rsidRDefault="00E11876">
                              <w:pPr>
                                <w:spacing w:line="481" w:lineRule="exact"/>
                                <w:ind w:right="5"/>
                                <w:jc w:val="center"/>
                                <w:rPr>
                                  <w:rFonts w:ascii="Verdana" w:hAnsi="Verdana"/>
                                  <w:b/>
                                  <w:sz w:val="40"/>
                                </w:rPr>
                              </w:pPr>
                              <w:r>
                                <w:rPr>
                                  <w:rFonts w:ascii="Verdana" w:hAnsi="Verdana"/>
                                  <w:b/>
                                  <w:color w:val="231F20"/>
                                  <w:w w:val="75"/>
                                  <w:sz w:val="40"/>
                                </w:rPr>
                                <w:t>(Văn</w:t>
                              </w:r>
                              <w:r>
                                <w:rPr>
                                  <w:rFonts w:ascii="Verdana" w:hAnsi="Verdana"/>
                                  <w:b/>
                                  <w:color w:val="231F20"/>
                                  <w:spacing w:val="-37"/>
                                  <w:w w:val="75"/>
                                  <w:sz w:val="40"/>
                                </w:rPr>
                                <w:t xml:space="preserve"> </w:t>
                              </w:r>
                              <w:r>
                                <w:rPr>
                                  <w:rFonts w:ascii="Verdana" w:hAnsi="Verdana"/>
                                  <w:b/>
                                  <w:color w:val="231F20"/>
                                  <w:w w:val="75"/>
                                  <w:sz w:val="40"/>
                                </w:rPr>
                                <w:t>bản</w:t>
                              </w:r>
                              <w:r>
                                <w:rPr>
                                  <w:rFonts w:ascii="Verdana" w:hAnsi="Verdana"/>
                                  <w:b/>
                                  <w:color w:val="231F20"/>
                                  <w:spacing w:val="-36"/>
                                  <w:w w:val="75"/>
                                  <w:sz w:val="40"/>
                                </w:rPr>
                                <w:t xml:space="preserve"> </w:t>
                              </w:r>
                              <w:r>
                                <w:rPr>
                                  <w:rFonts w:ascii="Verdana" w:hAnsi="Verdana"/>
                                  <w:b/>
                                  <w:color w:val="231F20"/>
                                  <w:w w:val="75"/>
                                  <w:sz w:val="40"/>
                                </w:rPr>
                                <w:t>thông</w:t>
                              </w:r>
                              <w:r>
                                <w:rPr>
                                  <w:rFonts w:ascii="Verdana" w:hAnsi="Verdana"/>
                                  <w:b/>
                                  <w:color w:val="231F20"/>
                                  <w:spacing w:val="-36"/>
                                  <w:w w:val="75"/>
                                  <w:sz w:val="40"/>
                                </w:rPr>
                                <w:t xml:space="preserve"> </w:t>
                              </w:r>
                              <w:r>
                                <w:rPr>
                                  <w:rFonts w:ascii="Verdana" w:hAnsi="Verdana"/>
                                  <w:b/>
                                  <w:color w:val="231F20"/>
                                  <w:w w:val="75"/>
                                  <w:sz w:val="40"/>
                                </w:rPr>
                                <w:t>tin</w:t>
                              </w:r>
                              <w:r>
                                <w:rPr>
                                  <w:rFonts w:ascii="Verdana" w:hAnsi="Verdana"/>
                                  <w:b/>
                                  <w:color w:val="231F20"/>
                                  <w:spacing w:val="-36"/>
                                  <w:w w:val="75"/>
                                  <w:sz w:val="40"/>
                                </w:rPr>
                                <w:t xml:space="preserve"> </w:t>
                              </w:r>
                              <w:r>
                                <w:rPr>
                                  <w:rFonts w:ascii="Verdana" w:hAnsi="Verdana"/>
                                  <w:b/>
                                  <w:color w:val="231F20"/>
                                  <w:w w:val="75"/>
                                  <w:sz w:val="40"/>
                                </w:rPr>
                                <w:t>–</w:t>
                              </w:r>
                              <w:r>
                                <w:rPr>
                                  <w:rFonts w:ascii="Verdana" w:hAnsi="Verdana"/>
                                  <w:b/>
                                  <w:color w:val="231F20"/>
                                  <w:spacing w:val="-36"/>
                                  <w:w w:val="75"/>
                                  <w:sz w:val="40"/>
                                </w:rPr>
                                <w:t xml:space="preserve"> </w:t>
                              </w:r>
                              <w:r>
                                <w:rPr>
                                  <w:rFonts w:ascii="Verdana" w:hAnsi="Verdana"/>
                                  <w:b/>
                                  <w:color w:val="231F20"/>
                                  <w:w w:val="75"/>
                                  <w:sz w:val="40"/>
                                </w:rPr>
                                <w:t>11</w:t>
                              </w:r>
                              <w:r>
                                <w:rPr>
                                  <w:rFonts w:ascii="Verdana" w:hAnsi="Verdana"/>
                                  <w:b/>
                                  <w:color w:val="231F20"/>
                                  <w:spacing w:val="-8"/>
                                  <w:w w:val="75"/>
                                  <w:sz w:val="40"/>
                                </w:rPr>
                                <w:t xml:space="preserve"> </w:t>
                              </w:r>
                              <w:r>
                                <w:rPr>
                                  <w:rFonts w:ascii="Verdana" w:hAnsi="Verdana"/>
                                  <w:b/>
                                  <w:color w:val="231F20"/>
                                  <w:spacing w:val="-2"/>
                                  <w:w w:val="75"/>
                                  <w:sz w:val="40"/>
                                </w:rPr>
                                <w:t>tiết)</w:t>
                              </w:r>
                            </w:p>
                            <w:p w:rsidR="00624C97" w:rsidRDefault="00E11876">
                              <w:pPr>
                                <w:spacing w:before="239" w:line="249" w:lineRule="auto"/>
                                <w:ind w:left="309" w:right="314"/>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26.65pt;mso-position-horizontal-relative:char;mso-position-vertical-relative:line" id="docshapegroup405" coordorigin="0,0" coordsize="9015,2533">
                <v:shape style="position:absolute;left:1484;top:10;width:7521;height:2513" id="docshape406" coordorigin="1484,10" coordsize="7521,2513" path="m8764,10l1724,10,1585,14,1514,40,1488,111,1484,250,1484,2282,1488,2421,1514,2492,1585,2519,1724,2522,8764,2522,8903,2519,8974,2492,9000,2421,9004,2282,9004,250,9000,111,8974,40,8903,14,8764,10xe" filled="true" fillcolor="#f1f2f2" stroked="false">
                  <v:path arrowok="t"/>
                  <v:fill type="solid"/>
                </v:shape>
                <v:shape style="position:absolute;left:1484;top:10;width:7521;height:2513" id="docshape407" coordorigin="1484,10" coordsize="7521,2513" path="m1724,10l1585,14,1514,40,1488,111,1484,250,1484,2282,1488,2421,1514,2492,1585,2519,1724,2522,8764,2522,8903,2519,8974,2492,9000,2421,9004,2282,9004,250,9000,111,8974,40,8903,14,8764,10,1724,10xe" filled="false" stroked="true" strokeweight="1pt" strokecolor="#231f20">
                  <v:path arrowok="t"/>
                  <v:stroke dashstyle="solid"/>
                </v:shape>
                <v:shape style="position:absolute;left:933;top:324;width:1090;height:909" id="docshape408" coordorigin="934,324" coordsize="1090,909" path="m1478,324l969,608,934,669,934,1222,934,1227,936,1233,1194,1233,1197,1231,1244,1139,1256,1123,1271,1110,1289,1102,1309,1099,1647,1099,1713,1139,1759,1231,1763,1233,2021,1233,2022,1227,2023,1222,2023,669,1988,608,1514,334,1497,327,1478,324xe" filled="true" fillcolor="#6b6d6f" stroked="false">
                  <v:path arrowok="t"/>
                  <v:fill type="solid"/>
                </v:shape>
                <v:shape style="position:absolute;left:953;top:1131;width:1050;height:429" id="docshape409" coordorigin="954,1131" coordsize="1050,429" path="m1647,1131l1310,1131,1298,1133,1288,1137,1279,1144,1272,1154,1227,1242,1221,1251,1212,1259,1202,1263,1190,1265,954,1265,958,1269,963,1274,1443,1551,1460,1558,1478,1560,1497,1558,1514,1551,1994,1274,1999,1269,2003,1265,1766,1265,1755,1263,1744,1258,1736,1251,1729,1242,1684,1154,1678,1144,1669,1137,1659,1133,1647,1131xe" filled="true" fillcolor="#c7c8ca" stroked="false">
                  <v:path arrowok="t"/>
                  <v:fill type="solid"/>
                </v:shape>
                <v:shape style="position:absolute;left:1238;top:1480;width:476;height:171" id="docshape410" coordorigin="1239,1481" coordsize="476,171" path="m1696,1481l1483,1604,1470,1604,1258,1481,1247,1483,1239,1492,1239,1513,1243,1521,1470,1652,1483,1652,1710,1521,1715,1513,1715,1492,1706,1483,1696,1481xe" filled="true" fillcolor="#6b6d6f" stroked="false">
                  <v:path arrowok="t"/>
                  <v:fill type="solid"/>
                </v:shape>
                <v:shape style="position:absolute;left:1486;top:1744;width:1486;height:404" id="docshape411" coordorigin="1486,1745" coordsize="1486,404" path="m2120,1745l1849,1850,1486,2121,1909,1980,2205,1936,2513,1991,2972,2148,2929,1978,2435,1792,2120,1745xe" filled="true" fillcolor="#231f20" stroked="false">
                  <v:path arrowok="t"/>
                  <v:fill type="solid"/>
                </v:shape>
                <v:shape style="position:absolute;left:1505;top:1677;width:1362;height:396" id="docshape412" coordorigin="1505,1677" coordsize="1362,396" path="m2209,1677l1818,1818,1583,1989,1505,2073,2013,1851,2448,1806,2752,1846,2867,1880,2758,1685,2209,1677xe" filled="true" fillcolor="#a2a4a6" stroked="false">
                  <v:path arrowok="t"/>
                  <v:fill type="solid"/>
                </v:shape>
                <v:shape style="position:absolute;left:1505;top:1449;width:1153;height:579" id="docshape413" coordorigin="1505,1449" coordsize="1153,579" path="m2512,1449l2011,1540,1703,1738,1548,1937,1505,2027,1827,1749,2207,1631,2525,1608,2657,1615,2512,1449xe" filled="true" fillcolor="#bfc1c3" stroked="false">
                  <v:path arrowok="t"/>
                  <v:fill type="solid"/>
                </v:shape>
                <v:shape style="position:absolute;left:0;top:1870;width:1486;height:279" id="docshape414" coordorigin="0,1870" coordsize="1486,279" path="m538,1870l184,1933,43,1978,0,2148,559,2026,1034,2030,1363,2086,1486,2121,1005,1897,538,1870xe" filled="true" fillcolor="#231f20" stroked="false">
                  <v:path arrowok="t"/>
                  <v:fill type="solid"/>
                </v:shape>
                <v:shape style="position:absolute;left:105;top:1600;width:1362;height:473" id="docshape415" coordorigin="105,1600" coordsize="1362,473" path="m704,1600l214,1685,105,1880,499,1736,773,1708,1053,1814,1467,2073,1213,1758,998,1612,704,1600xe" filled="true" fillcolor="#a2a4a6" stroked="false">
                  <v:path arrowok="t"/>
                  <v:fill type="solid"/>
                </v:shape>
                <v:shape style="position:absolute;left:314;top:1449;width:1153;height:579" id="docshape416" coordorigin="315,1449" coordsize="1153,579" path="m460,1449l315,1615,792,1568,1071,1595,1260,1735,1467,2027,1342,1693,1196,1522,934,1458,460,1449xe" filled="true" fillcolor="#bfc1c3" stroked="false">
                  <v:path arrowok="t"/>
                  <v:fill type="solid"/>
                </v:shape>
                <v:shape style="position:absolute;left:1208;top:558;width:511;height:390" type="#_x0000_t75" id="docshape417" stroked="false">
                  <v:imagedata r:id="rId31" o:title=""/>
                </v:shape>
                <v:shape style="position:absolute;left:1228;top:501;width:507;height:1041" type="#_x0000_t202" id="docshape418" filled="false" stroked="false">
                  <v:textbox inset="0,0,0,0">
                    <w:txbxContent>
                      <w:p>
                        <w:pPr>
                          <w:spacing w:line="532" w:lineRule="exact" w:before="0"/>
                          <w:ind w:left="156" w:right="12" w:hanging="157"/>
                          <w:jc w:val="left"/>
                          <w:rPr>
                            <w:rFonts w:ascii="Arial" w:hAnsi="Arial"/>
                            <w:sz w:val="36"/>
                          </w:rPr>
                        </w:pPr>
                        <w:r>
                          <w:rPr>
                            <w:rFonts w:ascii="Arial" w:hAnsi="Arial"/>
                            <w:color w:val="231F20"/>
                            <w:spacing w:val="-6"/>
                            <w:w w:val="85"/>
                            <w:sz w:val="36"/>
                          </w:rPr>
                          <w:t>BÀI </w:t>
                        </w:r>
                        <w:r>
                          <w:rPr>
                            <w:rFonts w:ascii="Arial" w:hAnsi="Arial"/>
                            <w:color w:val="231F20"/>
                            <w:spacing w:val="-10"/>
                            <w:sz w:val="36"/>
                          </w:rPr>
                          <w:t>9</w:t>
                        </w:r>
                      </w:p>
                    </w:txbxContent>
                  </v:textbox>
                  <w10:wrap type="none"/>
                </v:shape>
                <v:shape style="position:absolute;left:2980;top:379;width:5651;height:1793" type="#_x0000_t202" id="docshape419" filled="false" stroked="false">
                  <v:textbox inset="0,0,0,0">
                    <w:txbxContent>
                      <w:p>
                        <w:pPr>
                          <w:spacing w:line="498" w:lineRule="exact" w:before="0"/>
                          <w:ind w:left="0" w:right="18" w:firstLine="0"/>
                          <w:jc w:val="center"/>
                          <w:rPr>
                            <w:rFonts w:ascii="Verdana" w:hAnsi="Verdana"/>
                            <w:b/>
                            <w:sz w:val="42"/>
                          </w:rPr>
                        </w:pPr>
                        <w:r>
                          <w:rPr>
                            <w:rFonts w:ascii="Verdana" w:hAnsi="Verdana"/>
                            <w:b/>
                            <w:color w:val="231F20"/>
                            <w:spacing w:val="-8"/>
                            <w:w w:val="80"/>
                            <w:sz w:val="42"/>
                          </w:rPr>
                          <w:t>KHÁM</w:t>
                        </w:r>
                        <w:r>
                          <w:rPr>
                            <w:rFonts w:ascii="Verdana" w:hAnsi="Verdana"/>
                            <w:b/>
                            <w:color w:val="231F20"/>
                            <w:spacing w:val="-51"/>
                            <w:w w:val="80"/>
                            <w:sz w:val="42"/>
                          </w:rPr>
                          <w:t> </w:t>
                        </w:r>
                        <w:r>
                          <w:rPr>
                            <w:rFonts w:ascii="Verdana" w:hAnsi="Verdana"/>
                            <w:b/>
                            <w:color w:val="231F20"/>
                            <w:spacing w:val="-8"/>
                            <w:w w:val="80"/>
                            <w:sz w:val="42"/>
                          </w:rPr>
                          <w:t>PHÁ</w:t>
                        </w:r>
                        <w:r>
                          <w:rPr>
                            <w:rFonts w:ascii="Verdana" w:hAnsi="Verdana"/>
                            <w:b/>
                            <w:color w:val="231F20"/>
                            <w:spacing w:val="-69"/>
                            <w:w w:val="80"/>
                            <w:sz w:val="42"/>
                          </w:rPr>
                          <w:t> </w:t>
                        </w:r>
                        <w:r>
                          <w:rPr>
                            <w:rFonts w:ascii="Verdana" w:hAnsi="Verdana"/>
                            <w:b/>
                            <w:color w:val="231F20"/>
                            <w:spacing w:val="-8"/>
                            <w:w w:val="80"/>
                            <w:sz w:val="42"/>
                          </w:rPr>
                          <w:t>TỰ</w:t>
                        </w:r>
                        <w:r>
                          <w:rPr>
                            <w:rFonts w:ascii="Verdana" w:hAnsi="Verdana"/>
                            <w:b/>
                            <w:color w:val="231F20"/>
                            <w:spacing w:val="-50"/>
                            <w:w w:val="80"/>
                            <w:sz w:val="42"/>
                          </w:rPr>
                          <w:t> </w:t>
                        </w:r>
                        <w:r>
                          <w:rPr>
                            <w:rFonts w:ascii="Verdana" w:hAnsi="Verdana"/>
                            <w:b/>
                            <w:color w:val="231F20"/>
                            <w:spacing w:val="-8"/>
                            <w:w w:val="80"/>
                            <w:sz w:val="42"/>
                          </w:rPr>
                          <w:t>NHIÊN</w:t>
                        </w:r>
                        <w:r>
                          <w:rPr>
                            <w:rFonts w:ascii="Verdana" w:hAnsi="Verdana"/>
                            <w:b/>
                            <w:color w:val="231F20"/>
                            <w:spacing w:val="-68"/>
                            <w:w w:val="80"/>
                            <w:sz w:val="42"/>
                          </w:rPr>
                          <w:t> </w:t>
                        </w:r>
                        <w:r>
                          <w:rPr>
                            <w:rFonts w:ascii="Verdana" w:hAnsi="Verdana"/>
                            <w:b/>
                            <w:color w:val="231F20"/>
                            <w:spacing w:val="-8"/>
                            <w:w w:val="80"/>
                            <w:sz w:val="42"/>
                          </w:rPr>
                          <w:t>VÀ</w:t>
                        </w:r>
                        <w:r>
                          <w:rPr>
                            <w:rFonts w:ascii="Verdana" w:hAnsi="Verdana"/>
                            <w:b/>
                            <w:color w:val="231F20"/>
                            <w:spacing w:val="-50"/>
                            <w:w w:val="80"/>
                            <w:sz w:val="42"/>
                          </w:rPr>
                          <w:t> </w:t>
                        </w:r>
                        <w:r>
                          <w:rPr>
                            <w:rFonts w:ascii="Verdana" w:hAnsi="Verdana"/>
                            <w:b/>
                            <w:color w:val="231F20"/>
                            <w:spacing w:val="-8"/>
                            <w:w w:val="80"/>
                            <w:sz w:val="42"/>
                          </w:rPr>
                          <w:t>XÃ</w:t>
                        </w:r>
                        <w:r>
                          <w:rPr>
                            <w:rFonts w:ascii="Verdana" w:hAnsi="Verdana"/>
                            <w:b/>
                            <w:color w:val="231F20"/>
                            <w:spacing w:val="-51"/>
                            <w:w w:val="80"/>
                            <w:sz w:val="42"/>
                          </w:rPr>
                          <w:t> </w:t>
                        </w:r>
                        <w:r>
                          <w:rPr>
                            <w:rFonts w:ascii="Verdana" w:hAnsi="Verdana"/>
                            <w:b/>
                            <w:color w:val="231F20"/>
                            <w:spacing w:val="-8"/>
                            <w:w w:val="75"/>
                            <w:sz w:val="42"/>
                          </w:rPr>
                          <w:t>HỘI</w:t>
                        </w:r>
                      </w:p>
                      <w:p>
                        <w:pPr>
                          <w:spacing w:line="481" w:lineRule="exact" w:before="0"/>
                          <w:ind w:left="0" w:right="5" w:firstLine="0"/>
                          <w:jc w:val="center"/>
                          <w:rPr>
                            <w:rFonts w:ascii="Verdana" w:hAnsi="Verdana"/>
                            <w:b/>
                            <w:sz w:val="40"/>
                          </w:rPr>
                        </w:pPr>
                        <w:r>
                          <w:rPr>
                            <w:rFonts w:ascii="Verdana" w:hAnsi="Verdana"/>
                            <w:b/>
                            <w:color w:val="231F20"/>
                            <w:w w:val="75"/>
                            <w:sz w:val="40"/>
                          </w:rPr>
                          <w:t>(Văn</w:t>
                        </w:r>
                        <w:r>
                          <w:rPr>
                            <w:rFonts w:ascii="Verdana" w:hAnsi="Verdana"/>
                            <w:b/>
                            <w:color w:val="231F20"/>
                            <w:spacing w:val="-37"/>
                            <w:w w:val="75"/>
                            <w:sz w:val="40"/>
                          </w:rPr>
                          <w:t> </w:t>
                        </w:r>
                        <w:r>
                          <w:rPr>
                            <w:rFonts w:ascii="Verdana" w:hAnsi="Verdana"/>
                            <w:b/>
                            <w:color w:val="231F20"/>
                            <w:w w:val="75"/>
                            <w:sz w:val="40"/>
                          </w:rPr>
                          <w:t>bản</w:t>
                        </w:r>
                        <w:r>
                          <w:rPr>
                            <w:rFonts w:ascii="Verdana" w:hAnsi="Verdana"/>
                            <w:b/>
                            <w:color w:val="231F20"/>
                            <w:spacing w:val="-36"/>
                            <w:w w:val="75"/>
                            <w:sz w:val="40"/>
                          </w:rPr>
                          <w:t> </w:t>
                        </w:r>
                        <w:r>
                          <w:rPr>
                            <w:rFonts w:ascii="Verdana" w:hAnsi="Verdana"/>
                            <w:b/>
                            <w:color w:val="231F20"/>
                            <w:w w:val="75"/>
                            <w:sz w:val="40"/>
                          </w:rPr>
                          <w:t>thông</w:t>
                        </w:r>
                        <w:r>
                          <w:rPr>
                            <w:rFonts w:ascii="Verdana" w:hAnsi="Verdana"/>
                            <w:b/>
                            <w:color w:val="231F20"/>
                            <w:spacing w:val="-36"/>
                            <w:w w:val="75"/>
                            <w:sz w:val="40"/>
                          </w:rPr>
                          <w:t> </w:t>
                        </w:r>
                        <w:r>
                          <w:rPr>
                            <w:rFonts w:ascii="Verdana" w:hAnsi="Verdana"/>
                            <w:b/>
                            <w:color w:val="231F20"/>
                            <w:w w:val="75"/>
                            <w:sz w:val="40"/>
                          </w:rPr>
                          <w:t>tin</w:t>
                        </w:r>
                        <w:r>
                          <w:rPr>
                            <w:rFonts w:ascii="Verdana" w:hAnsi="Verdana"/>
                            <w:b/>
                            <w:color w:val="231F20"/>
                            <w:spacing w:val="-36"/>
                            <w:w w:val="75"/>
                            <w:sz w:val="40"/>
                          </w:rPr>
                          <w:t> </w:t>
                        </w:r>
                        <w:r>
                          <w:rPr>
                            <w:rFonts w:ascii="Verdana" w:hAnsi="Verdana"/>
                            <w:b/>
                            <w:color w:val="231F20"/>
                            <w:w w:val="75"/>
                            <w:sz w:val="40"/>
                          </w:rPr>
                          <w:t>–</w:t>
                        </w:r>
                        <w:r>
                          <w:rPr>
                            <w:rFonts w:ascii="Verdana" w:hAnsi="Verdana"/>
                            <w:b/>
                            <w:color w:val="231F20"/>
                            <w:spacing w:val="-36"/>
                            <w:w w:val="75"/>
                            <w:sz w:val="40"/>
                          </w:rPr>
                          <w:t> </w:t>
                        </w:r>
                        <w:r>
                          <w:rPr>
                            <w:rFonts w:ascii="Verdana" w:hAnsi="Verdana"/>
                            <w:b/>
                            <w:color w:val="231F20"/>
                            <w:w w:val="75"/>
                            <w:sz w:val="40"/>
                          </w:rPr>
                          <w:t>11</w:t>
                        </w:r>
                        <w:r>
                          <w:rPr>
                            <w:rFonts w:ascii="Verdana" w:hAnsi="Verdana"/>
                            <w:b/>
                            <w:color w:val="231F20"/>
                            <w:spacing w:val="-8"/>
                            <w:w w:val="75"/>
                            <w:sz w:val="40"/>
                          </w:rPr>
                          <w:t> </w:t>
                        </w:r>
                        <w:r>
                          <w:rPr>
                            <w:rFonts w:ascii="Verdana" w:hAnsi="Verdana"/>
                            <w:b/>
                            <w:color w:val="231F20"/>
                            <w:spacing w:val="-2"/>
                            <w:w w:val="75"/>
                            <w:sz w:val="40"/>
                          </w:rPr>
                          <w:t>tiết)</w:t>
                        </w:r>
                      </w:p>
                      <w:p>
                        <w:pPr>
                          <w:spacing w:line="249" w:lineRule="auto" w:before="239"/>
                          <w:ind w:left="309" w:right="314"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24C97" w:rsidRDefault="00E11876">
      <w:pPr>
        <w:pStyle w:val="Heading1"/>
        <w:spacing w:before="100"/>
        <w:ind w:right="151"/>
        <w:jc w:val="center"/>
      </w:pPr>
      <w:bookmarkStart w:id="16" w:name="_TOC_250004"/>
      <w:r>
        <w:rPr>
          <w:color w:val="231F20"/>
        </w:rPr>
        <w:t>DẠY</w:t>
      </w:r>
      <w:r>
        <w:rPr>
          <w:color w:val="231F20"/>
          <w:spacing w:val="-11"/>
        </w:rPr>
        <w:t xml:space="preserve"> </w:t>
      </w:r>
      <w:bookmarkEnd w:id="16"/>
      <w:r>
        <w:rPr>
          <w:color w:val="231F20"/>
          <w:spacing w:val="-5"/>
        </w:rPr>
        <w:t>ĐỌC</w:t>
      </w:r>
    </w:p>
    <w:p w:rsidR="00624C97" w:rsidRDefault="00E11876">
      <w:pPr>
        <w:spacing w:before="69"/>
        <w:ind w:right="151"/>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6"/>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6"/>
          <w:sz w:val="24"/>
        </w:rPr>
        <w:t xml:space="preserve"> </w:t>
      </w:r>
      <w:r>
        <w:rPr>
          <w:b/>
          <w:color w:val="231F20"/>
          <w:sz w:val="24"/>
        </w:rPr>
        <w:t>THÔNG</w:t>
      </w:r>
      <w:r>
        <w:rPr>
          <w:b/>
          <w:color w:val="231F20"/>
          <w:spacing w:val="-6"/>
          <w:sz w:val="24"/>
        </w:rPr>
        <w:t xml:space="preserve"> </w:t>
      </w:r>
      <w:r>
        <w:rPr>
          <w:b/>
          <w:color w:val="231F20"/>
          <w:spacing w:val="-5"/>
          <w:sz w:val="24"/>
        </w:rPr>
        <w:t>TIN</w:t>
      </w:r>
    </w:p>
    <w:p w:rsidR="00624C97" w:rsidRDefault="00E11876">
      <w:pPr>
        <w:spacing w:before="68" w:line="300" w:lineRule="auto"/>
        <w:ind w:left="490" w:right="638"/>
        <w:jc w:val="center"/>
        <w:rPr>
          <w:i/>
          <w:sz w:val="24"/>
        </w:rPr>
      </w:pPr>
      <w:r>
        <w:rPr>
          <w:i/>
          <w:color w:val="231F20"/>
          <w:sz w:val="24"/>
        </w:rPr>
        <w:t>KHUÔN</w:t>
      </w:r>
      <w:r>
        <w:rPr>
          <w:i/>
          <w:color w:val="231F20"/>
          <w:spacing w:val="-3"/>
          <w:sz w:val="24"/>
        </w:rPr>
        <w:t xml:space="preserve"> </w:t>
      </w:r>
      <w:r>
        <w:rPr>
          <w:i/>
          <w:color w:val="231F20"/>
          <w:sz w:val="24"/>
        </w:rPr>
        <w:t>ĐÚC</w:t>
      </w:r>
      <w:r>
        <w:rPr>
          <w:i/>
          <w:color w:val="231F20"/>
          <w:spacing w:val="-3"/>
          <w:sz w:val="24"/>
        </w:rPr>
        <w:t xml:space="preserve"> </w:t>
      </w:r>
      <w:r>
        <w:rPr>
          <w:i/>
          <w:color w:val="231F20"/>
          <w:sz w:val="24"/>
        </w:rPr>
        <w:t>ĐỒNG</w:t>
      </w:r>
      <w:r>
        <w:rPr>
          <w:i/>
          <w:color w:val="231F20"/>
          <w:spacing w:val="-4"/>
          <w:sz w:val="24"/>
        </w:rPr>
        <w:t xml:space="preserve"> </w:t>
      </w:r>
      <w:r>
        <w:rPr>
          <w:i/>
          <w:color w:val="231F20"/>
          <w:sz w:val="24"/>
        </w:rPr>
        <w:t>CỔ</w:t>
      </w:r>
      <w:r>
        <w:rPr>
          <w:i/>
          <w:color w:val="231F20"/>
          <w:spacing w:val="-4"/>
          <w:sz w:val="24"/>
        </w:rPr>
        <w:t xml:space="preserve"> </w:t>
      </w:r>
      <w:r>
        <w:rPr>
          <w:i/>
          <w:color w:val="231F20"/>
          <w:sz w:val="24"/>
        </w:rPr>
        <w:t>LOA:</w:t>
      </w:r>
      <w:r>
        <w:rPr>
          <w:i/>
          <w:color w:val="231F20"/>
          <w:spacing w:val="-3"/>
          <w:sz w:val="24"/>
        </w:rPr>
        <w:t xml:space="preserve"> </w:t>
      </w:r>
      <w:r>
        <w:rPr>
          <w:i/>
          <w:color w:val="231F20"/>
          <w:sz w:val="24"/>
        </w:rPr>
        <w:t>“NỎ</w:t>
      </w:r>
      <w:r>
        <w:rPr>
          <w:i/>
          <w:color w:val="231F20"/>
          <w:spacing w:val="-4"/>
          <w:sz w:val="24"/>
        </w:rPr>
        <w:t xml:space="preserve"> </w:t>
      </w:r>
      <w:r>
        <w:rPr>
          <w:i/>
          <w:color w:val="231F20"/>
          <w:sz w:val="24"/>
        </w:rPr>
        <w:t>THẦN”</w:t>
      </w:r>
      <w:r>
        <w:rPr>
          <w:i/>
          <w:color w:val="231F20"/>
          <w:spacing w:val="-4"/>
          <w:sz w:val="24"/>
        </w:rPr>
        <w:t xml:space="preserve"> </w:t>
      </w:r>
      <w:r>
        <w:rPr>
          <w:i/>
          <w:color w:val="231F20"/>
          <w:sz w:val="24"/>
        </w:rPr>
        <w:t>KHÔNG</w:t>
      </w:r>
      <w:r>
        <w:rPr>
          <w:i/>
          <w:color w:val="231F20"/>
          <w:spacing w:val="-4"/>
          <w:sz w:val="24"/>
        </w:rPr>
        <w:t xml:space="preserve"> </w:t>
      </w:r>
      <w:r>
        <w:rPr>
          <w:i/>
          <w:color w:val="231F20"/>
          <w:sz w:val="24"/>
        </w:rPr>
        <w:t>CHỈ</w:t>
      </w:r>
      <w:r>
        <w:rPr>
          <w:i/>
          <w:color w:val="231F20"/>
          <w:spacing w:val="-3"/>
          <w:sz w:val="24"/>
        </w:rPr>
        <w:t xml:space="preserve"> </w:t>
      </w:r>
      <w:r>
        <w:rPr>
          <w:i/>
          <w:color w:val="231F20"/>
          <w:sz w:val="24"/>
        </w:rPr>
        <w:t>LÀ</w:t>
      </w:r>
      <w:r>
        <w:rPr>
          <w:i/>
          <w:color w:val="231F20"/>
          <w:spacing w:val="-3"/>
          <w:sz w:val="24"/>
        </w:rPr>
        <w:t xml:space="preserve"> </w:t>
      </w:r>
      <w:r>
        <w:rPr>
          <w:i/>
          <w:color w:val="231F20"/>
          <w:sz w:val="24"/>
        </w:rPr>
        <w:t>TRUYỀN</w:t>
      </w:r>
      <w:r>
        <w:rPr>
          <w:i/>
          <w:color w:val="231F20"/>
          <w:spacing w:val="-3"/>
          <w:sz w:val="24"/>
        </w:rPr>
        <w:t xml:space="preserve"> </w:t>
      </w:r>
      <w:r>
        <w:rPr>
          <w:i/>
          <w:color w:val="231F20"/>
          <w:sz w:val="24"/>
        </w:rPr>
        <w:t>THUYẾT SỰ Ô NHIỄM NGUỒN NƯỚC TRÊN BỀ MẶT TRÁI ĐẤT VÀ HẬU QUẢ</w:t>
      </w:r>
    </w:p>
    <w:p w:rsidR="00624C97" w:rsidRDefault="00E11876">
      <w:pPr>
        <w:spacing w:line="300" w:lineRule="auto"/>
        <w:ind w:left="1511" w:right="1662"/>
        <w:jc w:val="center"/>
        <w:rPr>
          <w:b/>
          <w:i/>
          <w:sz w:val="24"/>
        </w:rPr>
      </w:pPr>
      <w:r>
        <w:rPr>
          <w:i/>
          <w:color w:val="231F20"/>
          <w:sz w:val="24"/>
        </w:rPr>
        <w:t>DÒNG</w:t>
      </w:r>
      <w:r>
        <w:rPr>
          <w:i/>
          <w:color w:val="231F20"/>
          <w:spacing w:val="-4"/>
          <w:sz w:val="24"/>
        </w:rPr>
        <w:t xml:space="preserve"> </w:t>
      </w:r>
      <w:r>
        <w:rPr>
          <w:i/>
          <w:color w:val="231F20"/>
          <w:sz w:val="24"/>
        </w:rPr>
        <w:t>MÊ</w:t>
      </w:r>
      <w:r>
        <w:rPr>
          <w:i/>
          <w:color w:val="231F20"/>
          <w:spacing w:val="-3"/>
          <w:sz w:val="24"/>
        </w:rPr>
        <w:t xml:space="preserve"> </w:t>
      </w:r>
      <w:r>
        <w:rPr>
          <w:i/>
          <w:color w:val="231F20"/>
          <w:sz w:val="24"/>
        </w:rPr>
        <w:t>KÔNG</w:t>
      </w:r>
      <w:r>
        <w:rPr>
          <w:i/>
          <w:color w:val="231F20"/>
          <w:spacing w:val="-4"/>
          <w:sz w:val="24"/>
        </w:rPr>
        <w:t xml:space="preserve"> </w:t>
      </w:r>
      <w:r>
        <w:rPr>
          <w:i/>
          <w:color w:val="231F20"/>
          <w:sz w:val="24"/>
        </w:rPr>
        <w:t>“GIẬN</w:t>
      </w:r>
      <w:r>
        <w:rPr>
          <w:i/>
          <w:color w:val="231F20"/>
          <w:spacing w:val="-3"/>
          <w:sz w:val="24"/>
        </w:rPr>
        <w:t xml:space="preserve"> </w:t>
      </w:r>
      <w:r>
        <w:rPr>
          <w:i/>
          <w:color w:val="231F20"/>
          <w:sz w:val="24"/>
        </w:rPr>
        <w:t>DỮ”</w:t>
      </w:r>
      <w:r>
        <w:rPr>
          <w:i/>
          <w:color w:val="231F20"/>
          <w:spacing w:val="-3"/>
          <w:sz w:val="24"/>
        </w:rPr>
        <w:t xml:space="preserve"> </w:t>
      </w:r>
      <w:r>
        <w:rPr>
          <w:color w:val="231F20"/>
          <w:sz w:val="24"/>
        </w:rPr>
        <w:t>(Đọc</w:t>
      </w:r>
      <w:r>
        <w:rPr>
          <w:color w:val="231F20"/>
          <w:spacing w:val="-3"/>
          <w:sz w:val="24"/>
        </w:rPr>
        <w:t xml:space="preserve"> </w:t>
      </w:r>
      <w:r>
        <w:rPr>
          <w:color w:val="231F20"/>
          <w:sz w:val="24"/>
        </w:rPr>
        <w:t>mở</w:t>
      </w:r>
      <w:r>
        <w:rPr>
          <w:color w:val="231F20"/>
          <w:spacing w:val="-3"/>
          <w:sz w:val="24"/>
        </w:rPr>
        <w:t xml:space="preserve"> </w:t>
      </w:r>
      <w:r>
        <w:rPr>
          <w:color w:val="231F20"/>
          <w:sz w:val="24"/>
        </w:rPr>
        <w:t>rộng</w:t>
      </w:r>
      <w:r>
        <w:rPr>
          <w:color w:val="231F20"/>
          <w:spacing w:val="-3"/>
          <w:sz w:val="24"/>
        </w:rPr>
        <w:t xml:space="preserve"> </w:t>
      </w:r>
      <w:r>
        <w:rPr>
          <w:color w:val="231F20"/>
          <w:sz w:val="24"/>
        </w:rPr>
        <w:t>theo</w:t>
      </w:r>
      <w:r>
        <w:rPr>
          <w:color w:val="231F20"/>
          <w:spacing w:val="-3"/>
          <w:sz w:val="24"/>
        </w:rPr>
        <w:t xml:space="preserve"> </w:t>
      </w:r>
      <w:r>
        <w:rPr>
          <w:color w:val="231F20"/>
          <w:sz w:val="24"/>
        </w:rPr>
        <w:t>thể</w:t>
      </w:r>
      <w:r>
        <w:rPr>
          <w:color w:val="231F20"/>
          <w:spacing w:val="-3"/>
          <w:sz w:val="24"/>
        </w:rPr>
        <w:t xml:space="preserve"> </w:t>
      </w:r>
      <w:r>
        <w:rPr>
          <w:color w:val="231F20"/>
          <w:sz w:val="24"/>
        </w:rPr>
        <w:t xml:space="preserve">loại) </w:t>
      </w:r>
      <w:r>
        <w:rPr>
          <w:i/>
          <w:color w:val="231F20"/>
          <w:sz w:val="24"/>
        </w:rPr>
        <w:t xml:space="preserve">ĐỢI MƯA TRÊN ĐẢO SINH TỒN </w:t>
      </w:r>
      <w:r>
        <w:rPr>
          <w:color w:val="231F20"/>
          <w:sz w:val="24"/>
        </w:rPr>
        <w:t xml:space="preserve">(Đọc kết nối chủ điểm) </w:t>
      </w:r>
      <w:r>
        <w:rPr>
          <w:b/>
          <w:i/>
          <w:color w:val="231F20"/>
          <w:sz w:val="24"/>
        </w:rPr>
        <w:t>Thời gian thực hiện: 6,5 tiết</w:t>
      </w:r>
    </w:p>
    <w:p w:rsidR="00624C97" w:rsidRPr="00CF7610" w:rsidRDefault="00CF7610" w:rsidP="00CF7610">
      <w:pPr>
        <w:tabs>
          <w:tab w:val="left" w:pos="353"/>
        </w:tabs>
        <w:spacing w:before="10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683"/>
        </w:tabs>
        <w:spacing w:before="159"/>
        <w:ind w:left="683"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7"/>
        </w:tabs>
        <w:spacing w:before="64"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1"/>
          <w:sz w:val="24"/>
        </w:rPr>
        <w:t xml:space="preserve"> </w:t>
      </w:r>
      <w:r w:rsidR="00E11876" w:rsidRPr="00CF7610">
        <w:rPr>
          <w:color w:val="231F20"/>
          <w:sz w:val="24"/>
        </w:rPr>
        <w:t>VB; đánh giá được sự phù hợp giữa nội dung và nhan đề VB; đề xuất được các nhan đề VB khác.</w:t>
      </w:r>
    </w:p>
    <w:p w:rsidR="00624C97" w:rsidRPr="00CF7610" w:rsidRDefault="00CF7610" w:rsidP="00CF7610">
      <w:pPr>
        <w:tabs>
          <w:tab w:val="left" w:pos="610"/>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Đánh giá được cách chọn lọc, sắp xếp các thông tin trong VB. Phân biệt được dữ liệu sơ</w:t>
      </w:r>
      <w:r w:rsidR="00E11876" w:rsidRPr="00CF7610">
        <w:rPr>
          <w:color w:val="231F20"/>
          <w:spacing w:val="-2"/>
          <w:sz w:val="24"/>
        </w:rPr>
        <w:t xml:space="preserve"> </w:t>
      </w:r>
      <w:r w:rsidR="00E11876" w:rsidRPr="00CF7610">
        <w:rPr>
          <w:color w:val="231F20"/>
          <w:sz w:val="24"/>
        </w:rPr>
        <w:t>cấp</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thứ</w:t>
      </w:r>
      <w:r w:rsidR="00E11876" w:rsidRPr="00CF7610">
        <w:rPr>
          <w:color w:val="231F20"/>
          <w:spacing w:val="-2"/>
          <w:sz w:val="24"/>
        </w:rPr>
        <w:t xml:space="preserve"> </w:t>
      </w:r>
      <w:r w:rsidR="00E11876" w:rsidRPr="00CF7610">
        <w:rPr>
          <w:color w:val="231F20"/>
          <w:sz w:val="24"/>
        </w:rPr>
        <w:t>cấp;</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biết</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đánh</w:t>
      </w:r>
      <w:r w:rsidR="00E11876" w:rsidRPr="00CF7610">
        <w:rPr>
          <w:color w:val="231F20"/>
          <w:spacing w:val="-2"/>
          <w:sz w:val="24"/>
        </w:rPr>
        <w:t xml:space="preserve"> </w:t>
      </w:r>
      <w:r w:rsidR="00E11876" w:rsidRPr="00CF7610">
        <w:rPr>
          <w:color w:val="231F20"/>
          <w:sz w:val="24"/>
        </w:rPr>
        <w:t>giá</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tính</w:t>
      </w:r>
      <w:r w:rsidR="00E11876" w:rsidRPr="00CF7610">
        <w:rPr>
          <w:color w:val="231F20"/>
          <w:spacing w:val="-2"/>
          <w:sz w:val="24"/>
        </w:rPr>
        <w:t xml:space="preserve"> </w:t>
      </w:r>
      <w:r w:rsidR="00E11876" w:rsidRPr="00CF7610">
        <w:rPr>
          <w:color w:val="231F20"/>
          <w:sz w:val="24"/>
        </w:rPr>
        <w:t>mới</w:t>
      </w:r>
      <w:r w:rsidR="00E11876" w:rsidRPr="00CF7610">
        <w:rPr>
          <w:color w:val="231F20"/>
          <w:spacing w:val="-2"/>
          <w:sz w:val="24"/>
        </w:rPr>
        <w:t xml:space="preserve"> </w:t>
      </w:r>
      <w:r w:rsidR="00E11876" w:rsidRPr="00CF7610">
        <w:rPr>
          <w:color w:val="231F20"/>
          <w:sz w:val="24"/>
        </w:rPr>
        <w:t>mẻ,</w:t>
      </w:r>
      <w:r w:rsidR="00E11876" w:rsidRPr="00CF7610">
        <w:rPr>
          <w:color w:val="231F20"/>
          <w:spacing w:val="-2"/>
          <w:sz w:val="24"/>
        </w:rPr>
        <w:t xml:space="preserve"> </w:t>
      </w:r>
      <w:r w:rsidR="00E11876" w:rsidRPr="00CF7610">
        <w:rPr>
          <w:color w:val="231F20"/>
          <w:sz w:val="24"/>
        </w:rPr>
        <w:t>cập</w:t>
      </w:r>
      <w:r w:rsidR="00E11876" w:rsidRPr="00CF7610">
        <w:rPr>
          <w:color w:val="231F20"/>
          <w:spacing w:val="-2"/>
          <w:sz w:val="24"/>
        </w:rPr>
        <w:t xml:space="preserve"> </w:t>
      </w:r>
      <w:r w:rsidR="00E11876" w:rsidRPr="00CF7610">
        <w:rPr>
          <w:color w:val="231F20"/>
          <w:sz w:val="24"/>
        </w:rPr>
        <w:t>nhật,</w:t>
      </w:r>
      <w:r w:rsidR="00E11876" w:rsidRPr="00CF7610">
        <w:rPr>
          <w:color w:val="231F20"/>
          <w:spacing w:val="-2"/>
          <w:sz w:val="24"/>
        </w:rPr>
        <w:t xml:space="preserve"> </w:t>
      </w:r>
      <w:r w:rsidR="00E11876" w:rsidRPr="00CF7610">
        <w:rPr>
          <w:color w:val="231F20"/>
          <w:sz w:val="24"/>
        </w:rPr>
        <w:t>độ</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cậy</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dữ</w:t>
      </w:r>
      <w:r w:rsidR="00E11876" w:rsidRPr="00CF7610">
        <w:rPr>
          <w:color w:val="231F20"/>
          <w:spacing w:val="-2"/>
          <w:sz w:val="24"/>
        </w:rPr>
        <w:t xml:space="preserve"> </w:t>
      </w:r>
      <w:r w:rsidR="00E11876" w:rsidRPr="00CF7610">
        <w:rPr>
          <w:color w:val="231F20"/>
          <w:sz w:val="24"/>
        </w:rPr>
        <w:t>liệu, thông tin trong VB.</w:t>
      </w:r>
    </w:p>
    <w:p w:rsidR="00624C97" w:rsidRPr="00CF7610" w:rsidRDefault="00CF7610" w:rsidP="00CF7610">
      <w:pPr>
        <w:tabs>
          <w:tab w:val="left" w:pos="618"/>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Biết suy luận và phân tích mối liên hệ giữa các chi tiết, dữ liệu và vai trò của chúng trong</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so</w:t>
      </w:r>
      <w:r w:rsidR="00E11876" w:rsidRPr="00CF7610">
        <w:rPr>
          <w:color w:val="231F20"/>
          <w:spacing w:val="-7"/>
          <w:sz w:val="24"/>
        </w:rPr>
        <w:t xml:space="preserve"> </w:t>
      </w:r>
      <w:r w:rsidR="00E11876" w:rsidRPr="00CF7610">
        <w:rPr>
          <w:color w:val="231F20"/>
          <w:sz w:val="24"/>
        </w:rPr>
        <w:t>sánh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biểu</w:t>
      </w:r>
      <w:r w:rsidR="00E11876" w:rsidRPr="00CF7610">
        <w:rPr>
          <w:color w:val="231F20"/>
          <w:spacing w:val="-7"/>
          <w:sz w:val="24"/>
        </w:rPr>
        <w:t xml:space="preserve"> </w:t>
      </w:r>
      <w:r w:rsidR="00E11876" w:rsidRPr="00CF7610">
        <w:rPr>
          <w:color w:val="231F20"/>
          <w:sz w:val="24"/>
        </w:rPr>
        <w:t>đạt</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 chỉ dùng ngôn ngữ và VB thông tin có kết hợp với các yếu tố phi ngôn ngữ.</w:t>
      </w:r>
    </w:p>
    <w:p w:rsidR="00624C97" w:rsidRPr="00CF7610" w:rsidRDefault="00CF7610" w:rsidP="00CF7610">
      <w:pPr>
        <w:tabs>
          <w:tab w:val="left" w:pos="609"/>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tích và đánh giá được đề tài, thông tin cơ bản của VB; thái độ và quan điểm của người viết; đánh giá, phê bình được VB dựa trên trải nghiệm và quan điểm của người đ</w:t>
      </w:r>
      <w:r w:rsidR="00E11876" w:rsidRPr="00CF7610">
        <w:rPr>
          <w:color w:val="231F20"/>
          <w:sz w:val="24"/>
        </w:rPr>
        <w:t>ọc.</w:t>
      </w:r>
    </w:p>
    <w:p w:rsidR="00624C97" w:rsidRPr="00CF7610" w:rsidRDefault="00CF7610" w:rsidP="00CF7610">
      <w:pPr>
        <w:tabs>
          <w:tab w:val="left" w:pos="613"/>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 biết được các biểu hiện của việc tôn trọng và bảo vệ quyền sở hữu trí tuệ trong học tập, nghiên cứu.</w:t>
      </w:r>
    </w:p>
    <w:p w:rsidR="00624C97" w:rsidRPr="00CF7610" w:rsidRDefault="00CF7610" w:rsidP="00CF7610">
      <w:pPr>
        <w:tabs>
          <w:tab w:val="left" w:pos="878"/>
        </w:tabs>
        <w:spacing w:before="92"/>
        <w:ind w:left="878"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4" w:line="249" w:lineRule="auto"/>
        <w:ind w:right="292"/>
        <w:jc w:val="both"/>
      </w:pPr>
      <w:r>
        <w:rPr>
          <w:color w:val="231F20"/>
        </w:rPr>
        <w:t>Năng</w:t>
      </w:r>
      <w:r>
        <w:rPr>
          <w:color w:val="231F20"/>
          <w:spacing w:val="-3"/>
        </w:rPr>
        <w:t xml:space="preserve"> </w:t>
      </w:r>
      <w:r>
        <w:rPr>
          <w:color w:val="231F20"/>
        </w:rPr>
        <w:t>lực</w:t>
      </w:r>
      <w:r>
        <w:rPr>
          <w:color w:val="231F20"/>
          <w:spacing w:val="-3"/>
        </w:rPr>
        <w:t xml:space="preserve"> </w:t>
      </w:r>
      <w:r>
        <w:rPr>
          <w:color w:val="231F20"/>
        </w:rPr>
        <w:t>giao</w:t>
      </w:r>
      <w:r>
        <w:rPr>
          <w:color w:val="231F20"/>
          <w:spacing w:val="-3"/>
        </w:rPr>
        <w:t xml:space="preserve"> </w:t>
      </w:r>
      <w:r>
        <w:rPr>
          <w:color w:val="231F20"/>
        </w:rPr>
        <w:t>tiếp</w:t>
      </w:r>
      <w:r>
        <w:rPr>
          <w:color w:val="231F20"/>
          <w:spacing w:val="-4"/>
        </w:rPr>
        <w:t xml:space="preserve"> </w:t>
      </w:r>
      <w:r>
        <w:rPr>
          <w:color w:val="231F20"/>
        </w:rPr>
        <w:t>và</w:t>
      </w:r>
      <w:r>
        <w:rPr>
          <w:color w:val="231F20"/>
          <w:spacing w:val="-3"/>
        </w:rPr>
        <w:t xml:space="preserve"> </w:t>
      </w:r>
      <w:r>
        <w:rPr>
          <w:color w:val="231F20"/>
        </w:rPr>
        <w:t>hợp</w:t>
      </w:r>
      <w:r>
        <w:rPr>
          <w:color w:val="231F20"/>
          <w:spacing w:val="-3"/>
        </w:rPr>
        <w:t xml:space="preserve"> </w:t>
      </w:r>
      <w:r>
        <w:rPr>
          <w:color w:val="231F20"/>
        </w:rPr>
        <w:t>tác:</w:t>
      </w:r>
      <w:r>
        <w:rPr>
          <w:color w:val="231F20"/>
          <w:spacing w:val="-4"/>
        </w:rPr>
        <w:t xml:space="preserve"> </w:t>
      </w:r>
      <w:r>
        <w:rPr>
          <w:color w:val="231F20"/>
        </w:rPr>
        <w:t>Phân</w:t>
      </w:r>
      <w:r>
        <w:rPr>
          <w:color w:val="231F20"/>
          <w:spacing w:val="-3"/>
        </w:rPr>
        <w:t xml:space="preserve"> </w:t>
      </w:r>
      <w:r>
        <w:rPr>
          <w:color w:val="231F20"/>
        </w:rPr>
        <w:t>tích</w:t>
      </w:r>
      <w:r>
        <w:rPr>
          <w:color w:val="231F20"/>
          <w:spacing w:val="-4"/>
        </w:rPr>
        <w:t xml:space="preserve"> </w:t>
      </w:r>
      <w:r>
        <w:rPr>
          <w:color w:val="231F20"/>
        </w:rPr>
        <w:t>được</w:t>
      </w:r>
      <w:r>
        <w:rPr>
          <w:color w:val="231F20"/>
          <w:spacing w:val="-3"/>
        </w:rPr>
        <w:t xml:space="preserve"> </w:t>
      </w:r>
      <w:r>
        <w:rPr>
          <w:color w:val="231F20"/>
        </w:rPr>
        <w:t>các</w:t>
      </w:r>
      <w:r>
        <w:rPr>
          <w:color w:val="231F20"/>
          <w:spacing w:val="-4"/>
        </w:rPr>
        <w:t xml:space="preserve"> </w:t>
      </w:r>
      <w:r>
        <w:rPr>
          <w:color w:val="231F20"/>
        </w:rPr>
        <w:t>công</w:t>
      </w:r>
      <w:r>
        <w:rPr>
          <w:color w:val="231F20"/>
          <w:spacing w:val="-3"/>
        </w:rPr>
        <w:t xml:space="preserve"> </w:t>
      </w:r>
      <w:r>
        <w:rPr>
          <w:color w:val="231F20"/>
        </w:rPr>
        <w:t>việc</w:t>
      </w:r>
      <w:r>
        <w:rPr>
          <w:color w:val="231F20"/>
          <w:spacing w:val="-4"/>
        </w:rPr>
        <w:t xml:space="preserve"> </w:t>
      </w:r>
      <w:r>
        <w:rPr>
          <w:color w:val="231F20"/>
        </w:rPr>
        <w:t>cần</w:t>
      </w:r>
      <w:r>
        <w:rPr>
          <w:color w:val="231F20"/>
          <w:spacing w:val="-4"/>
        </w:rPr>
        <w:t xml:space="preserve"> </w:t>
      </w:r>
      <w:r>
        <w:rPr>
          <w:color w:val="231F20"/>
        </w:rPr>
        <w:t>thực</w:t>
      </w:r>
      <w:r>
        <w:rPr>
          <w:color w:val="231F20"/>
          <w:spacing w:val="-3"/>
        </w:rPr>
        <w:t xml:space="preserve"> </w:t>
      </w:r>
      <w:r>
        <w:rPr>
          <w:color w:val="231F20"/>
        </w:rPr>
        <w:t>hiện</w:t>
      </w:r>
      <w:r>
        <w:rPr>
          <w:color w:val="231F20"/>
          <w:spacing w:val="-4"/>
        </w:rPr>
        <w:t xml:space="preserve"> </w:t>
      </w:r>
      <w:r>
        <w:rPr>
          <w:color w:val="231F20"/>
        </w:rPr>
        <w:t>để</w:t>
      </w:r>
      <w:r>
        <w:rPr>
          <w:color w:val="231F20"/>
          <w:spacing w:val="-3"/>
        </w:rPr>
        <w:t xml:space="preserve"> </w:t>
      </w:r>
      <w:r>
        <w:rPr>
          <w:color w:val="231F20"/>
        </w:rPr>
        <w:t>hoàn</w:t>
      </w:r>
      <w:r>
        <w:rPr>
          <w:color w:val="231F20"/>
          <w:spacing w:val="-3"/>
        </w:rPr>
        <w:t xml:space="preserve"> </w:t>
      </w:r>
      <w:r>
        <w:rPr>
          <w:color w:val="231F20"/>
        </w:rPr>
        <w:t>thành nhiệm vụ của nhóm.</w:t>
      </w:r>
    </w:p>
    <w:p w:rsidR="00624C97" w:rsidRPr="00CF7610" w:rsidRDefault="00CF7610" w:rsidP="00CF7610">
      <w:pPr>
        <w:tabs>
          <w:tab w:val="left" w:pos="683"/>
        </w:tabs>
        <w:spacing w:before="149"/>
        <w:ind w:left="683"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jc w:val="both"/>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6"/>
        </w:tabs>
        <w:spacing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Bố cục, mạch lạc của</w:t>
      </w:r>
      <w:r w:rsidR="00E11876" w:rsidRPr="00CF7610">
        <w:rPr>
          <w:color w:val="231F20"/>
          <w:spacing w:val="-4"/>
          <w:sz w:val="24"/>
        </w:rPr>
        <w:t xml:space="preserve"> </w:t>
      </w:r>
      <w:r w:rsidR="00E11876" w:rsidRPr="00CF7610">
        <w:rPr>
          <w:color w:val="231F20"/>
          <w:sz w:val="24"/>
        </w:rPr>
        <w:t>VB thông tin; dữ liệu sơ cấp và thứ cấp trong</w:t>
      </w:r>
      <w:r w:rsidR="00E11876" w:rsidRPr="00CF7610">
        <w:rPr>
          <w:color w:val="231F20"/>
          <w:spacing w:val="-3"/>
          <w:sz w:val="24"/>
        </w:rPr>
        <w:t xml:space="preserve"> </w:t>
      </w:r>
      <w:r w:rsidR="00E11876" w:rsidRPr="00CF7610">
        <w:rPr>
          <w:color w:val="231F20"/>
          <w:sz w:val="24"/>
        </w:rPr>
        <w:t>VB thông tin; tính mới</w:t>
      </w:r>
      <w:r w:rsidR="00E11876" w:rsidRPr="00CF7610">
        <w:rPr>
          <w:color w:val="231F20"/>
          <w:spacing w:val="-6"/>
          <w:sz w:val="24"/>
        </w:rPr>
        <w:t xml:space="preserve"> </w:t>
      </w:r>
      <w:r w:rsidR="00E11876" w:rsidRPr="00CF7610">
        <w:rPr>
          <w:color w:val="231F20"/>
          <w:sz w:val="24"/>
        </w:rPr>
        <w:t>mẻ,</w:t>
      </w:r>
      <w:r w:rsidR="00E11876" w:rsidRPr="00CF7610">
        <w:rPr>
          <w:color w:val="231F20"/>
          <w:spacing w:val="-6"/>
          <w:sz w:val="24"/>
        </w:rPr>
        <w:t xml:space="preserve"> </w:t>
      </w:r>
      <w:r w:rsidR="00E11876" w:rsidRPr="00CF7610">
        <w:rPr>
          <w:color w:val="231F20"/>
          <w:sz w:val="24"/>
        </w:rPr>
        <w:t>cập</w:t>
      </w:r>
      <w:r w:rsidR="00E11876" w:rsidRPr="00CF7610">
        <w:rPr>
          <w:color w:val="231F20"/>
          <w:spacing w:val="-6"/>
          <w:sz w:val="24"/>
        </w:rPr>
        <w:t xml:space="preserve"> </w:t>
      </w:r>
      <w:r w:rsidR="00E11876" w:rsidRPr="00CF7610">
        <w:rPr>
          <w:color w:val="231F20"/>
          <w:sz w:val="24"/>
        </w:rPr>
        <w:t>nhật,</w:t>
      </w:r>
      <w:r w:rsidR="00E11876" w:rsidRPr="00CF7610">
        <w:rPr>
          <w:color w:val="231F20"/>
          <w:spacing w:val="-6"/>
          <w:sz w:val="24"/>
        </w:rPr>
        <w:t xml:space="preserve"> </w:t>
      </w:r>
      <w:r w:rsidR="00E11876" w:rsidRPr="00CF7610">
        <w:rPr>
          <w:color w:val="231F20"/>
          <w:sz w:val="24"/>
        </w:rPr>
        <w:t>độ</w:t>
      </w:r>
      <w:r w:rsidR="00E11876" w:rsidRPr="00CF7610">
        <w:rPr>
          <w:color w:val="231F20"/>
          <w:spacing w:val="-6"/>
          <w:sz w:val="24"/>
        </w:rPr>
        <w:t xml:space="preserve"> </w:t>
      </w:r>
      <w:r w:rsidR="00E11876" w:rsidRPr="00CF7610">
        <w:rPr>
          <w:color w:val="231F20"/>
          <w:sz w:val="24"/>
        </w:rPr>
        <w:t>tin</w:t>
      </w:r>
      <w:r w:rsidR="00E11876" w:rsidRPr="00CF7610">
        <w:rPr>
          <w:color w:val="231F20"/>
          <w:spacing w:val="-6"/>
          <w:sz w:val="24"/>
        </w:rPr>
        <w:t xml:space="preserve"> </w:t>
      </w:r>
      <w:r w:rsidR="00E11876" w:rsidRPr="00CF7610">
        <w:rPr>
          <w:color w:val="231F20"/>
          <w:sz w:val="24"/>
        </w:rPr>
        <w:t>cậy</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dữ</w:t>
      </w:r>
      <w:r w:rsidR="00E11876" w:rsidRPr="00CF7610">
        <w:rPr>
          <w:color w:val="231F20"/>
          <w:spacing w:val="-6"/>
          <w:sz w:val="24"/>
        </w:rPr>
        <w:t xml:space="preserve"> </w:t>
      </w:r>
      <w:r w:rsidR="00E11876" w:rsidRPr="00CF7610">
        <w:rPr>
          <w:color w:val="231F20"/>
          <w:sz w:val="24"/>
        </w:rPr>
        <w:t>liệu,</w:t>
      </w:r>
      <w:r w:rsidR="00E11876" w:rsidRPr="00CF7610">
        <w:rPr>
          <w:color w:val="231F20"/>
          <w:spacing w:val="-6"/>
          <w:sz w:val="24"/>
        </w:rPr>
        <w:t xml:space="preserve"> </w:t>
      </w:r>
      <w:r w:rsidR="00E11876" w:rsidRPr="00CF7610">
        <w:rPr>
          <w:color w:val="231F20"/>
          <w:sz w:val="24"/>
        </w:rPr>
        <w:t>thông</w:t>
      </w:r>
      <w:r w:rsidR="00E11876" w:rsidRPr="00CF7610">
        <w:rPr>
          <w:color w:val="231F20"/>
          <w:spacing w:val="-6"/>
          <w:sz w:val="24"/>
        </w:rPr>
        <w:t xml:space="preserve"> </w:t>
      </w:r>
      <w:r w:rsidR="00E11876" w:rsidRPr="00CF7610">
        <w:rPr>
          <w:color w:val="231F20"/>
          <w:sz w:val="24"/>
        </w:rPr>
        <w:t>tin</w:t>
      </w:r>
      <w:r w:rsidR="00E11876" w:rsidRPr="00CF7610">
        <w:rPr>
          <w:color w:val="231F20"/>
          <w:spacing w:val="-6"/>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việc</w:t>
      </w:r>
      <w:r w:rsidR="00E11876" w:rsidRPr="00CF7610">
        <w:rPr>
          <w:color w:val="231F20"/>
          <w:spacing w:val="-6"/>
          <w:sz w:val="24"/>
        </w:rPr>
        <w:t xml:space="preserve"> </w:t>
      </w:r>
      <w:r w:rsidR="00E11876" w:rsidRPr="00CF7610">
        <w:rPr>
          <w:color w:val="231F20"/>
          <w:sz w:val="24"/>
        </w:rPr>
        <w:t>tôn</w:t>
      </w:r>
      <w:r w:rsidR="00E11876" w:rsidRPr="00CF7610">
        <w:rPr>
          <w:color w:val="231F20"/>
          <w:spacing w:val="-6"/>
          <w:sz w:val="24"/>
        </w:rPr>
        <w:t xml:space="preserve"> </w:t>
      </w:r>
      <w:r w:rsidR="00E11876" w:rsidRPr="00CF7610">
        <w:rPr>
          <w:color w:val="231F20"/>
          <w:sz w:val="24"/>
        </w:rPr>
        <w:t>trọng</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bảo</w:t>
      </w:r>
      <w:r w:rsidR="00E11876" w:rsidRPr="00CF7610">
        <w:rPr>
          <w:color w:val="231F20"/>
          <w:spacing w:val="-6"/>
          <w:sz w:val="24"/>
        </w:rPr>
        <w:t xml:space="preserve"> </w:t>
      </w:r>
      <w:r w:rsidR="00E11876" w:rsidRPr="00CF7610">
        <w:rPr>
          <w:color w:val="231F20"/>
          <w:sz w:val="24"/>
        </w:rPr>
        <w:t>vệ</w:t>
      </w:r>
      <w:r w:rsidR="00E11876" w:rsidRPr="00CF7610">
        <w:rPr>
          <w:color w:val="231F20"/>
          <w:spacing w:val="-6"/>
          <w:sz w:val="24"/>
        </w:rPr>
        <w:t xml:space="preserve"> </w:t>
      </w:r>
      <w:r w:rsidR="00E11876" w:rsidRPr="00CF7610">
        <w:rPr>
          <w:color w:val="231F20"/>
          <w:sz w:val="24"/>
        </w:rPr>
        <w:t>quyền sở hữu trí tuệ trong học tập, nghiên cứu.</w:t>
      </w:r>
    </w:p>
    <w:p w:rsidR="00624C97" w:rsidRDefault="00624C97">
      <w:pPr>
        <w:spacing w:line="249" w:lineRule="auto"/>
        <w:jc w:val="both"/>
        <w:rPr>
          <w:sz w:val="24"/>
        </w:rPr>
        <w:sectPr w:rsidR="00624C97">
          <w:pgSz w:w="10950" w:h="15370"/>
          <w:pgMar w:top="700" w:right="840" w:bottom="700" w:left="880" w:header="0" w:footer="515" w:gutter="0"/>
          <w:cols w:space="720"/>
        </w:sectPr>
      </w:pPr>
    </w:p>
    <w:p w:rsidR="00624C97" w:rsidRPr="00CF7610" w:rsidRDefault="00CF7610" w:rsidP="00CF7610">
      <w:pPr>
        <w:tabs>
          <w:tab w:val="left" w:pos="723"/>
        </w:tabs>
        <w:spacing w:before="79" w:line="249" w:lineRule="auto"/>
        <w:ind w:left="253" w:right="177" w:firstLine="283"/>
        <w:jc w:val="both"/>
        <w:rPr>
          <w:sz w:val="24"/>
        </w:rPr>
      </w:pPr>
      <w:r>
        <w:rPr>
          <w:color w:val="231F20"/>
          <w:sz w:val="24"/>
          <w:szCs w:val="24"/>
        </w:rPr>
        <w:lastRenderedPageBreak/>
        <w:t>–</w:t>
      </w:r>
      <w:r>
        <w:rPr>
          <w:color w:val="231F20"/>
          <w:sz w:val="24"/>
          <w:szCs w:val="24"/>
        </w:rPr>
        <w:tab/>
      </w:r>
      <w:r w:rsidR="00E11876" w:rsidRPr="00CF7610">
        <w:rPr>
          <w:color w:val="231F20"/>
          <w:sz w:val="24"/>
        </w:rPr>
        <w:t>Cách đọc VB thông tin, trong đó đặc biệt chú ý đến những kĩ năng mới ở lớp 12 như: suy luận và phân tích mối liên hệ giữa các dữ liệu và vai trò của chúng trong việc thể hiện thông tin chính</w:t>
      </w:r>
      <w:r w:rsidR="00E11876" w:rsidRPr="00CF7610">
        <w:rPr>
          <w:color w:val="231F20"/>
          <w:sz w:val="24"/>
        </w:rPr>
        <w:t xml:space="preserve"> của</w:t>
      </w:r>
      <w:r w:rsidR="00E11876" w:rsidRPr="00CF7610">
        <w:rPr>
          <w:color w:val="231F20"/>
          <w:spacing w:val="-1"/>
          <w:sz w:val="24"/>
        </w:rPr>
        <w:t xml:space="preserve"> </w:t>
      </w:r>
      <w:r w:rsidR="00E11876" w:rsidRPr="00CF7610">
        <w:rPr>
          <w:color w:val="231F20"/>
          <w:sz w:val="24"/>
        </w:rPr>
        <w:t>VB, đánh giá được thái độ và quan điểm của người</w:t>
      </w:r>
      <w:r w:rsidR="00E11876" w:rsidRPr="00CF7610">
        <w:rPr>
          <w:color w:val="231F20"/>
          <w:spacing w:val="-10"/>
          <w:sz w:val="24"/>
        </w:rPr>
        <w:t xml:space="preserve"> </w:t>
      </w:r>
      <w:r w:rsidR="00E11876" w:rsidRPr="00CF7610">
        <w:rPr>
          <w:color w:val="231F20"/>
          <w:sz w:val="24"/>
        </w:rPr>
        <w:t>viết, đánh giá được sự</w:t>
      </w:r>
      <w:r w:rsidR="00E11876" w:rsidRPr="00CF7610">
        <w:rPr>
          <w:color w:val="231F20"/>
          <w:spacing w:val="-12"/>
          <w:sz w:val="24"/>
        </w:rPr>
        <w:t xml:space="preserve"> </w:t>
      </w:r>
      <w:r w:rsidR="00E11876" w:rsidRPr="00CF7610">
        <w:rPr>
          <w:color w:val="231F20"/>
          <w:sz w:val="24"/>
        </w:rPr>
        <w:t>phù</w:t>
      </w:r>
      <w:r w:rsidR="00E11876" w:rsidRPr="00CF7610">
        <w:rPr>
          <w:color w:val="231F20"/>
          <w:spacing w:val="-5"/>
          <w:sz w:val="24"/>
        </w:rPr>
        <w:t xml:space="preserve"> </w:t>
      </w:r>
      <w:r w:rsidR="00E11876" w:rsidRPr="00CF7610">
        <w:rPr>
          <w:color w:val="231F20"/>
          <w:sz w:val="24"/>
        </w:rPr>
        <w:t>hợp</w:t>
      </w:r>
      <w:r w:rsidR="00E11876" w:rsidRPr="00CF7610">
        <w:rPr>
          <w:color w:val="231F20"/>
          <w:spacing w:val="-5"/>
          <w:sz w:val="24"/>
        </w:rPr>
        <w:t xml:space="preserve"> </w:t>
      </w:r>
      <w:r w:rsidR="00E11876" w:rsidRPr="00CF7610">
        <w:rPr>
          <w:color w:val="231F20"/>
          <w:sz w:val="24"/>
        </w:rPr>
        <w:t>giữa</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color w:val="231F20"/>
          <w:sz w:val="24"/>
        </w:rPr>
        <w:t>xuất</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VB</w:t>
      </w:r>
      <w:r w:rsidR="00E11876" w:rsidRPr="00CF7610">
        <w:rPr>
          <w:color w:val="231F20"/>
          <w:spacing w:val="-15"/>
          <w:sz w:val="24"/>
        </w:rPr>
        <w:t xml:space="preserve"> </w:t>
      </w:r>
      <w:r w:rsidR="00E11876" w:rsidRPr="00CF7610">
        <w:rPr>
          <w:color w:val="231F20"/>
          <w:sz w:val="24"/>
        </w:rPr>
        <w:t>khác;</w:t>
      </w:r>
      <w:r w:rsidR="00E11876" w:rsidRPr="00CF7610">
        <w:rPr>
          <w:color w:val="231F20"/>
          <w:spacing w:val="-5"/>
          <w:sz w:val="24"/>
        </w:rPr>
        <w:t xml:space="preserve"> </w:t>
      </w:r>
      <w:r w:rsidR="00E11876" w:rsidRPr="00CF7610">
        <w:rPr>
          <w:color w:val="231F20"/>
          <w:sz w:val="24"/>
        </w:rPr>
        <w:t>đánh</w:t>
      </w:r>
      <w:r w:rsidR="00E11876" w:rsidRPr="00CF7610">
        <w:rPr>
          <w:color w:val="231F20"/>
          <w:spacing w:val="-5"/>
          <w:sz w:val="24"/>
        </w:rPr>
        <w:t xml:space="preserve"> </w:t>
      </w:r>
      <w:r w:rsidR="00E11876" w:rsidRPr="00CF7610">
        <w:rPr>
          <w:color w:val="231F20"/>
          <w:sz w:val="24"/>
        </w:rPr>
        <w:t>giá</w:t>
      </w:r>
      <w:r w:rsidR="00E11876" w:rsidRPr="00CF7610">
        <w:rPr>
          <w:color w:val="231F20"/>
          <w:spacing w:val="-5"/>
          <w:sz w:val="24"/>
        </w:rPr>
        <w:t xml:space="preserve"> </w:t>
      </w:r>
      <w:r w:rsidR="00E11876" w:rsidRPr="00CF7610">
        <w:rPr>
          <w:color w:val="231F20"/>
          <w:sz w:val="24"/>
        </w:rPr>
        <w:t>cách chọn lọc, sắp xếp các thông tin trong</w:t>
      </w:r>
      <w:r w:rsidR="00E11876" w:rsidRPr="00CF7610">
        <w:rPr>
          <w:color w:val="231F20"/>
          <w:spacing w:val="-1"/>
          <w:sz w:val="24"/>
        </w:rPr>
        <w:t xml:space="preserve"> </w:t>
      </w:r>
      <w:r w:rsidR="00E11876" w:rsidRPr="00CF7610">
        <w:rPr>
          <w:color w:val="231F20"/>
          <w:sz w:val="24"/>
        </w:rPr>
        <w:t>VB; phân biệt dữ liệu sơ cấp và thứ cấp; nhận biết và đánh giá tính mới mẻ, cập nhật, độ tin cậy của dữ liệu, thông tin trong VB.</w:t>
      </w:r>
    </w:p>
    <w:p w:rsidR="00624C97" w:rsidRPr="00CF7610" w:rsidRDefault="00CF7610" w:rsidP="00CF7610">
      <w:pPr>
        <w:tabs>
          <w:tab w:val="left" w:pos="648"/>
        </w:tabs>
        <w:spacing w:before="171"/>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706"/>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Máy</w:t>
      </w:r>
      <w:r w:rsidR="00E11876" w:rsidRPr="00CF7610">
        <w:rPr>
          <w:color w:val="231F20"/>
          <w:spacing w:val="-13"/>
          <w:sz w:val="24"/>
        </w:rPr>
        <w:t xml:space="preserve"> </w:t>
      </w:r>
      <w:r w:rsidR="00E11876" w:rsidRPr="00CF7610">
        <w:rPr>
          <w:color w:val="231F20"/>
          <w:sz w:val="24"/>
        </w:rPr>
        <w:t>chiếu</w:t>
      </w:r>
      <w:r w:rsidR="00E11876" w:rsidRPr="00CF7610">
        <w:rPr>
          <w:color w:val="231F20"/>
          <w:spacing w:val="-13"/>
          <w:sz w:val="24"/>
        </w:rPr>
        <w:t xml:space="preserve"> </w:t>
      </w:r>
      <w:r w:rsidR="00E11876" w:rsidRPr="00CF7610">
        <w:rPr>
          <w:color w:val="231F20"/>
          <w:sz w:val="24"/>
        </w:rPr>
        <w:t>hoặc</w:t>
      </w:r>
      <w:r w:rsidR="00E11876" w:rsidRPr="00CF7610">
        <w:rPr>
          <w:color w:val="231F20"/>
          <w:spacing w:val="-13"/>
          <w:sz w:val="24"/>
        </w:rPr>
        <w:t xml:space="preserve"> </w:t>
      </w:r>
      <w:r w:rsidR="00E11876" w:rsidRPr="00CF7610">
        <w:rPr>
          <w:color w:val="231F20"/>
          <w:sz w:val="24"/>
        </w:rPr>
        <w:t>bảng</w:t>
      </w:r>
      <w:r w:rsidR="00E11876" w:rsidRPr="00CF7610">
        <w:rPr>
          <w:color w:val="231F20"/>
          <w:spacing w:val="-13"/>
          <w:sz w:val="24"/>
        </w:rPr>
        <w:t xml:space="preserve"> </w:t>
      </w:r>
      <w:r w:rsidR="00E11876" w:rsidRPr="00CF7610">
        <w:rPr>
          <w:color w:val="231F20"/>
          <w:sz w:val="24"/>
        </w:rPr>
        <w:t>đa</w:t>
      </w:r>
      <w:r w:rsidR="00E11876" w:rsidRPr="00CF7610">
        <w:rPr>
          <w:color w:val="231F20"/>
          <w:spacing w:val="-13"/>
          <w:sz w:val="24"/>
        </w:rPr>
        <w:t xml:space="preserve"> </w:t>
      </w:r>
      <w:r w:rsidR="00E11876" w:rsidRPr="00CF7610">
        <w:rPr>
          <w:color w:val="231F20"/>
          <w:sz w:val="24"/>
        </w:rPr>
        <w:t>phương</w:t>
      </w:r>
      <w:r w:rsidR="00E11876" w:rsidRPr="00CF7610">
        <w:rPr>
          <w:color w:val="231F20"/>
          <w:spacing w:val="-13"/>
          <w:sz w:val="24"/>
        </w:rPr>
        <w:t xml:space="preserve"> </w:t>
      </w:r>
      <w:r w:rsidR="00E11876" w:rsidRPr="00CF7610">
        <w:rPr>
          <w:color w:val="231F20"/>
          <w:sz w:val="24"/>
        </w:rPr>
        <w:t>tiện</w:t>
      </w:r>
      <w:r w:rsidR="00E11876" w:rsidRPr="00CF7610">
        <w:rPr>
          <w:color w:val="231F20"/>
          <w:spacing w:val="-13"/>
          <w:sz w:val="24"/>
        </w:rPr>
        <w:t xml:space="preserve"> </w:t>
      </w:r>
      <w:r w:rsidR="00E11876" w:rsidRPr="00CF7610">
        <w:rPr>
          <w:color w:val="231F20"/>
          <w:sz w:val="24"/>
        </w:rPr>
        <w:t>dùng</w:t>
      </w:r>
      <w:r w:rsidR="00E11876" w:rsidRPr="00CF7610">
        <w:rPr>
          <w:color w:val="231F20"/>
          <w:spacing w:val="-13"/>
          <w:sz w:val="24"/>
        </w:rPr>
        <w:t xml:space="preserve"> </w:t>
      </w:r>
      <w:r w:rsidR="00E11876" w:rsidRPr="00CF7610">
        <w:rPr>
          <w:color w:val="231F20"/>
          <w:sz w:val="24"/>
        </w:rPr>
        <w:t>chiếu</w:t>
      </w:r>
      <w:r w:rsidR="00E11876" w:rsidRPr="00CF7610">
        <w:rPr>
          <w:color w:val="231F20"/>
          <w:spacing w:val="-13"/>
          <w:sz w:val="24"/>
        </w:rPr>
        <w:t xml:space="preserve"> </w:t>
      </w:r>
      <w:r w:rsidR="00E11876" w:rsidRPr="00CF7610">
        <w:rPr>
          <w:color w:val="231F20"/>
          <w:sz w:val="24"/>
        </w:rPr>
        <w:t>tranh</w:t>
      </w:r>
      <w:r w:rsidR="00E11876" w:rsidRPr="00CF7610">
        <w:rPr>
          <w:color w:val="231F20"/>
          <w:spacing w:val="-13"/>
          <w:sz w:val="24"/>
        </w:rPr>
        <w:t xml:space="preserve"> </w:t>
      </w:r>
      <w:r w:rsidR="00E11876" w:rsidRPr="00CF7610">
        <w:rPr>
          <w:color w:val="231F20"/>
          <w:sz w:val="24"/>
        </w:rPr>
        <w:t>ảnh</w:t>
      </w:r>
      <w:r w:rsidR="00E11876" w:rsidRPr="00CF7610">
        <w:rPr>
          <w:color w:val="231F20"/>
          <w:spacing w:val="-13"/>
          <w:sz w:val="24"/>
        </w:rPr>
        <w:t xml:space="preserve"> </w:t>
      </w:r>
      <w:r w:rsidR="00E11876" w:rsidRPr="00CF7610">
        <w:rPr>
          <w:color w:val="231F20"/>
          <w:sz w:val="24"/>
        </w:rPr>
        <w:t>liên</w:t>
      </w:r>
      <w:r w:rsidR="00E11876" w:rsidRPr="00CF7610">
        <w:rPr>
          <w:color w:val="231F20"/>
          <w:spacing w:val="-13"/>
          <w:sz w:val="24"/>
        </w:rPr>
        <w:t xml:space="preserve"> </w:t>
      </w:r>
      <w:r w:rsidR="00E11876" w:rsidRPr="00CF7610">
        <w:rPr>
          <w:color w:val="231F20"/>
          <w:sz w:val="24"/>
        </w:rPr>
        <w:t>quan,</w:t>
      </w:r>
      <w:r w:rsidR="00E11876" w:rsidRPr="00CF7610">
        <w:rPr>
          <w:color w:val="231F20"/>
          <w:spacing w:val="-13"/>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PHT, câu hỏi để g</w:t>
      </w:r>
      <w:r w:rsidR="00E11876" w:rsidRPr="00CF7610">
        <w:rPr>
          <w:color w:val="231F20"/>
          <w:sz w:val="24"/>
        </w:rPr>
        <w:t>iao nhiệm vụ học tập cho HS.</w:t>
      </w:r>
    </w:p>
    <w:p w:rsidR="00624C97" w:rsidRPr="00CF7610" w:rsidRDefault="00CF7610" w:rsidP="00CF7610">
      <w:pPr>
        <w:tabs>
          <w:tab w:val="left" w:pos="786"/>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Bảng phụ, giá treo tranh (trưng bày sản phẩm học tập của HS) (nếu có), giấy</w:t>
      </w:r>
      <w:r w:rsidR="00E11876" w:rsidRPr="00CF7610">
        <w:rPr>
          <w:color w:val="231F20"/>
          <w:spacing w:val="-10"/>
          <w:sz w:val="24"/>
        </w:rPr>
        <w:t xml:space="preserve"> </w:t>
      </w:r>
      <w:r w:rsidR="00E11876" w:rsidRPr="00CF7610">
        <w:rPr>
          <w:color w:val="231F20"/>
          <w:sz w:val="24"/>
        </w:rPr>
        <w:t>A4/</w:t>
      </w:r>
      <w:r w:rsidR="00E11876" w:rsidRPr="00CF7610">
        <w:rPr>
          <w:color w:val="231F20"/>
          <w:spacing w:val="-10"/>
          <w:sz w:val="24"/>
        </w:rPr>
        <w:t xml:space="preserve"> </w:t>
      </w:r>
      <w:r w:rsidR="00E11876" w:rsidRPr="00CF7610">
        <w:rPr>
          <w:color w:val="231F20"/>
          <w:sz w:val="24"/>
        </w:rPr>
        <w:t>A0/ A1/</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để</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kết</w:t>
      </w:r>
      <w:r w:rsidR="00E11876" w:rsidRPr="00CF7610">
        <w:rPr>
          <w:color w:val="231F20"/>
          <w:spacing w:val="-3"/>
          <w:sz w:val="24"/>
        </w:rPr>
        <w:t xml:space="preserve"> </w:t>
      </w:r>
      <w:r w:rsidR="00E11876" w:rsidRPr="00CF7610">
        <w:rPr>
          <w:color w:val="231F20"/>
          <w:sz w:val="24"/>
        </w:rPr>
        <w:t>quả</w:t>
      </w:r>
      <w:r w:rsidR="00E11876" w:rsidRPr="00CF7610">
        <w:rPr>
          <w:color w:val="231F20"/>
          <w:spacing w:val="-3"/>
          <w:sz w:val="24"/>
        </w:rPr>
        <w:t xml:space="preserve"> </w:t>
      </w:r>
      <w:r w:rsidR="00E11876" w:rsidRPr="00CF7610">
        <w:rPr>
          <w:color w:val="231F20"/>
          <w:sz w:val="24"/>
        </w:rPr>
        <w:t>làm</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4"/>
          <w:sz w:val="24"/>
        </w:rPr>
        <w:t xml:space="preserve"> </w:t>
      </w:r>
      <w:r w:rsidR="00E11876" w:rsidRPr="00CF7610">
        <w:rPr>
          <w:color w:val="231F20"/>
          <w:sz w:val="24"/>
        </w:rPr>
        <w:t>lông,</w:t>
      </w:r>
      <w:r w:rsidR="00E11876" w:rsidRPr="00CF7610">
        <w:rPr>
          <w:color w:val="231F20"/>
          <w:spacing w:val="-3"/>
          <w:sz w:val="24"/>
        </w:rPr>
        <w:t xml:space="preserve"> </w:t>
      </w:r>
      <w:r w:rsidR="00E11876" w:rsidRPr="00CF7610">
        <w:rPr>
          <w:color w:val="231F20"/>
          <w:sz w:val="24"/>
        </w:rPr>
        <w:t>keo</w:t>
      </w:r>
      <w:r w:rsidR="00E11876" w:rsidRPr="00CF7610">
        <w:rPr>
          <w:color w:val="231F20"/>
          <w:spacing w:val="-3"/>
          <w:sz w:val="24"/>
        </w:rPr>
        <w:t xml:space="preserve"> </w:t>
      </w:r>
      <w:r w:rsidR="00E11876" w:rsidRPr="00CF7610">
        <w:rPr>
          <w:color w:val="231F20"/>
          <w:sz w:val="24"/>
        </w:rPr>
        <w:t>dán</w:t>
      </w:r>
      <w:r w:rsidR="00E11876" w:rsidRPr="00CF7610">
        <w:rPr>
          <w:color w:val="231F20"/>
          <w:spacing w:val="-3"/>
          <w:sz w:val="24"/>
        </w:rPr>
        <w:t xml:space="preserve"> </w:t>
      </w:r>
      <w:r w:rsidR="00E11876" w:rsidRPr="00CF7610">
        <w:rPr>
          <w:color w:val="231F20"/>
          <w:sz w:val="24"/>
        </w:rPr>
        <w:t>giấy/</w:t>
      </w:r>
      <w:r w:rsidR="00E11876" w:rsidRPr="00CF7610">
        <w:rPr>
          <w:color w:val="231F20"/>
          <w:spacing w:val="-4"/>
          <w:sz w:val="24"/>
        </w:rPr>
        <w:t xml:space="preserve"> </w:t>
      </w:r>
      <w:r w:rsidR="00E11876" w:rsidRPr="00CF7610">
        <w:rPr>
          <w:color w:val="231F20"/>
          <w:sz w:val="24"/>
        </w:rPr>
        <w:t>nam</w:t>
      </w:r>
      <w:r w:rsidR="00E11876" w:rsidRPr="00CF7610">
        <w:rPr>
          <w:color w:val="231F20"/>
          <w:spacing w:val="-4"/>
          <w:sz w:val="24"/>
        </w:rPr>
        <w:t xml:space="preserve"> </w:t>
      </w:r>
      <w:r w:rsidR="00E11876" w:rsidRPr="00CF7610">
        <w:rPr>
          <w:color w:val="231F20"/>
          <w:sz w:val="24"/>
        </w:rPr>
        <w:t>châm.</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728"/>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Một số tranh, ảnh do GV chuẩn bị có liên quan đến nội dung bài học (dùng cho hoạt động mở đầu hoặc các hoạt động hình thành kiến thức mới).</w:t>
      </w:r>
    </w:p>
    <w:p w:rsidR="00624C97" w:rsidRPr="00CF7610" w:rsidRDefault="00CF7610" w:rsidP="00CF7610">
      <w:pPr>
        <w:tabs>
          <w:tab w:val="left" w:pos="717"/>
        </w:tabs>
        <w:spacing w:before="58"/>
        <w:ind w:left="717" w:hanging="180"/>
        <w:rPr>
          <w:sz w:val="24"/>
        </w:rPr>
      </w:pPr>
      <w:r>
        <w:rPr>
          <w:color w:val="231F20"/>
          <w:sz w:val="24"/>
          <w:szCs w:val="24"/>
        </w:rPr>
        <w:t>–</w:t>
      </w:r>
      <w:r>
        <w:rPr>
          <w:color w:val="231F20"/>
          <w:sz w:val="24"/>
          <w:szCs w:val="24"/>
        </w:rPr>
        <w:tab/>
      </w:r>
      <w:r w:rsidR="00E11876" w:rsidRPr="00CF7610">
        <w:rPr>
          <w:color w:val="231F20"/>
          <w:sz w:val="24"/>
        </w:rPr>
        <w:t xml:space="preserve">Phiếu KWL, các </w:t>
      </w:r>
      <w:r w:rsidR="00E11876" w:rsidRPr="00CF7610">
        <w:rPr>
          <w:color w:val="231F20"/>
          <w:spacing w:val="-2"/>
          <w:sz w:val="24"/>
        </w:rPr>
        <w:t>PHT,…</w:t>
      </w:r>
    </w:p>
    <w:p w:rsidR="00624C97" w:rsidRPr="00CF7610" w:rsidRDefault="00CF7610" w:rsidP="00CF7610">
      <w:pPr>
        <w:tabs>
          <w:tab w:val="left" w:pos="602"/>
        </w:tabs>
        <w:spacing w:before="178"/>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786"/>
        </w:tabs>
        <w:spacing w:before="65" w:line="249" w:lineRule="auto"/>
        <w:ind w:left="253" w:right="177"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chủ điểm của bài học; bước đầu nêu được suy nghĩ về chủ điểm của bài học, qua đó tạo hứng thú về chủ điểm </w:t>
      </w:r>
      <w:r w:rsidR="00E11876" w:rsidRPr="00CF7610">
        <w:rPr>
          <w:i/>
          <w:color w:val="231F20"/>
          <w:sz w:val="24"/>
        </w:rPr>
        <w:t>Khám phá tự nhiên và xã hội.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 xml:space="preserve">vụ học tập tương </w:t>
      </w:r>
      <w:r w:rsidR="00E11876" w:rsidRPr="00CF7610">
        <w:rPr>
          <w:color w:val="231F20"/>
          <w:spacing w:val="-4"/>
          <w:sz w:val="24"/>
        </w:rPr>
        <w:t>ứng.</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9"/>
        </w:tabs>
        <w:spacing w:before="68"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Cá nhân HS quan sát một số hình ảnh/ phim về các hiện tượng tự nhiên và xã hội có liên</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VB</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như</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vật</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trưng</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khu</w:t>
      </w:r>
      <w:r w:rsidR="00E11876" w:rsidRPr="00CF7610">
        <w:rPr>
          <w:color w:val="231F20"/>
          <w:spacing w:val="-8"/>
          <w:sz w:val="24"/>
        </w:rPr>
        <w:t xml:space="preserve"> </w:t>
      </w:r>
      <w:r w:rsidR="00E11876" w:rsidRPr="00CF7610">
        <w:rPr>
          <w:color w:val="231F20"/>
          <w:sz w:val="24"/>
        </w:rPr>
        <w:t>di</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Cổ</w:t>
      </w:r>
      <w:r w:rsidR="00E11876" w:rsidRPr="00CF7610">
        <w:rPr>
          <w:color w:val="231F20"/>
          <w:spacing w:val="-8"/>
          <w:sz w:val="24"/>
        </w:rPr>
        <w:t xml:space="preserve"> </w:t>
      </w:r>
      <w:r w:rsidR="00E11876" w:rsidRPr="00CF7610">
        <w:rPr>
          <w:color w:val="231F20"/>
          <w:sz w:val="24"/>
        </w:rPr>
        <w:t>Loa</w:t>
      </w:r>
      <w:r w:rsidR="00E11876" w:rsidRPr="00CF7610">
        <w:rPr>
          <w:color w:val="231F20"/>
          <w:spacing w:val="-8"/>
          <w:sz w:val="24"/>
        </w:rPr>
        <w:t xml:space="preserve"> </w:t>
      </w:r>
      <w:r w:rsidR="00E11876" w:rsidRPr="00CF7610">
        <w:rPr>
          <w:color w:val="231F20"/>
          <w:sz w:val="24"/>
        </w:rPr>
        <w:t>nói</w:t>
      </w:r>
      <w:r w:rsidR="00E11876" w:rsidRPr="00CF7610">
        <w:rPr>
          <w:color w:val="231F20"/>
          <w:spacing w:val="-8"/>
          <w:sz w:val="24"/>
        </w:rPr>
        <w:t xml:space="preserve"> </w:t>
      </w:r>
      <w:r w:rsidR="00E11876" w:rsidRPr="00CF7610">
        <w:rPr>
          <w:color w:val="231F20"/>
          <w:sz w:val="24"/>
        </w:rPr>
        <w:t>riêng và</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khu</w:t>
      </w:r>
      <w:r w:rsidR="00E11876" w:rsidRPr="00CF7610">
        <w:rPr>
          <w:color w:val="231F20"/>
          <w:spacing w:val="-5"/>
          <w:sz w:val="24"/>
        </w:rPr>
        <w:t xml:space="preserve"> </w:t>
      </w:r>
      <w:r w:rsidR="00E11876" w:rsidRPr="00CF7610">
        <w:rPr>
          <w:color w:val="231F20"/>
          <w:sz w:val="24"/>
        </w:rPr>
        <w:t>di</w:t>
      </w:r>
      <w:r w:rsidR="00E11876" w:rsidRPr="00CF7610">
        <w:rPr>
          <w:color w:val="231F20"/>
          <w:spacing w:val="-5"/>
          <w:sz w:val="24"/>
        </w:rPr>
        <w:t xml:space="preserve"> </w:t>
      </w:r>
      <w:r w:rsidR="00E11876" w:rsidRPr="00CF7610">
        <w:rPr>
          <w:color w:val="231F20"/>
          <w:sz w:val="24"/>
        </w:rPr>
        <w:t>tích</w:t>
      </w:r>
      <w:r w:rsidR="00E11876" w:rsidRPr="00CF7610">
        <w:rPr>
          <w:color w:val="231F20"/>
          <w:spacing w:val="-5"/>
          <w:sz w:val="24"/>
        </w:rPr>
        <w:t xml:space="preserve"> </w:t>
      </w:r>
      <w:r w:rsidR="00E11876" w:rsidRPr="00CF7610">
        <w:rPr>
          <w:color w:val="231F20"/>
          <w:sz w:val="24"/>
        </w:rPr>
        <w:t>nói</w:t>
      </w:r>
      <w:r w:rsidR="00E11876" w:rsidRPr="00CF7610">
        <w:rPr>
          <w:color w:val="231F20"/>
          <w:spacing w:val="-5"/>
          <w:sz w:val="24"/>
        </w:rPr>
        <w:t xml:space="preserve"> </w:t>
      </w:r>
      <w:r w:rsidR="00E11876" w:rsidRPr="00CF7610">
        <w:rPr>
          <w:color w:val="231F20"/>
          <w:sz w:val="24"/>
        </w:rPr>
        <w:t>chung;</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tượng</w:t>
      </w:r>
      <w:r w:rsidR="00E11876" w:rsidRPr="00CF7610">
        <w:rPr>
          <w:color w:val="231F20"/>
          <w:spacing w:val="-5"/>
          <w:sz w:val="24"/>
        </w:rPr>
        <w:t xml:space="preserve"> </w:t>
      </w:r>
      <w:r w:rsidR="00E11876" w:rsidRPr="00CF7610">
        <w:rPr>
          <w:color w:val="231F20"/>
          <w:sz w:val="24"/>
        </w:rPr>
        <w:t>ô</w:t>
      </w:r>
      <w:r w:rsidR="00E11876" w:rsidRPr="00CF7610">
        <w:rPr>
          <w:color w:val="231F20"/>
          <w:spacing w:val="-5"/>
          <w:sz w:val="24"/>
        </w:rPr>
        <w:t xml:space="preserve"> </w:t>
      </w:r>
      <w:r w:rsidR="00E11876" w:rsidRPr="00CF7610">
        <w:rPr>
          <w:color w:val="231F20"/>
          <w:sz w:val="24"/>
        </w:rPr>
        <w:t>nhiễm</w:t>
      </w:r>
      <w:r w:rsidR="00E11876" w:rsidRPr="00CF7610">
        <w:rPr>
          <w:color w:val="231F20"/>
          <w:spacing w:val="-5"/>
          <w:sz w:val="24"/>
        </w:rPr>
        <w:t xml:space="preserve"> </w:t>
      </w:r>
      <w:r w:rsidR="00E11876" w:rsidRPr="00CF7610">
        <w:rPr>
          <w:color w:val="231F20"/>
          <w:sz w:val="24"/>
        </w:rPr>
        <w:t>nguồn</w:t>
      </w:r>
      <w:r w:rsidR="00E11876" w:rsidRPr="00CF7610">
        <w:rPr>
          <w:color w:val="231F20"/>
          <w:spacing w:val="-5"/>
          <w:sz w:val="24"/>
        </w:rPr>
        <w:t xml:space="preserve"> </w:t>
      </w:r>
      <w:r w:rsidR="00E11876" w:rsidRPr="00CF7610">
        <w:rPr>
          <w:color w:val="231F20"/>
          <w:sz w:val="24"/>
        </w:rPr>
        <w:t>nước;</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trạng</w:t>
      </w:r>
      <w:r w:rsidR="00E11876" w:rsidRPr="00CF7610">
        <w:rPr>
          <w:color w:val="231F20"/>
          <w:spacing w:val="-5"/>
          <w:sz w:val="24"/>
        </w:rPr>
        <w:t xml:space="preserve"> </w:t>
      </w:r>
      <w:r w:rsidR="00E11876" w:rsidRPr="00CF7610">
        <w:rPr>
          <w:color w:val="231F20"/>
          <w:sz w:val="24"/>
        </w:rPr>
        <w:t>lạm</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hoá</w:t>
      </w:r>
      <w:r w:rsidR="00E11876" w:rsidRPr="00CF7610">
        <w:rPr>
          <w:color w:val="231F20"/>
          <w:spacing w:val="-5"/>
          <w:sz w:val="24"/>
        </w:rPr>
        <w:t xml:space="preserve"> </w:t>
      </w:r>
      <w:r w:rsidR="00E11876" w:rsidRPr="00CF7610">
        <w:rPr>
          <w:color w:val="231F20"/>
          <w:sz w:val="24"/>
        </w:rPr>
        <w:t>chất để diệt trừ sâu bọ trong sản xuất nông nghiệp, bảo quản và chế biến thực phẩm; hiện tượng thiếu mưa, nước ngọt trên các hải đảo; thực trạng xâm nhập mặn, sạt lở, thiếu nước ngọt trong</w:t>
      </w:r>
      <w:r w:rsidR="00E11876" w:rsidRPr="00CF7610">
        <w:rPr>
          <w:color w:val="231F20"/>
          <w:spacing w:val="-9"/>
          <w:sz w:val="24"/>
        </w:rPr>
        <w:t xml:space="preserve"> </w:t>
      </w:r>
      <w:r w:rsidR="00E11876" w:rsidRPr="00CF7610">
        <w:rPr>
          <w:color w:val="231F20"/>
          <w:sz w:val="24"/>
        </w:rPr>
        <w:t>sinh</w:t>
      </w:r>
      <w:r w:rsidR="00E11876" w:rsidRPr="00CF7610">
        <w:rPr>
          <w:color w:val="231F20"/>
          <w:spacing w:val="-9"/>
          <w:sz w:val="24"/>
        </w:rPr>
        <w:t xml:space="preserve"> </w:t>
      </w:r>
      <w:r w:rsidR="00E11876" w:rsidRPr="00CF7610">
        <w:rPr>
          <w:color w:val="231F20"/>
          <w:sz w:val="24"/>
        </w:rPr>
        <w:t>hoạt</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xuất</w:t>
      </w:r>
      <w:r w:rsidR="00E11876" w:rsidRPr="00CF7610">
        <w:rPr>
          <w:color w:val="231F20"/>
          <w:spacing w:val="-9"/>
          <w:sz w:val="24"/>
        </w:rPr>
        <w:t xml:space="preserve"> </w:t>
      </w:r>
      <w:r w:rsidR="00E11876" w:rsidRPr="00CF7610">
        <w:rPr>
          <w:color w:val="231F20"/>
          <w:sz w:val="24"/>
        </w:rPr>
        <w:t>nông</w:t>
      </w:r>
      <w:r w:rsidR="00E11876" w:rsidRPr="00CF7610">
        <w:rPr>
          <w:color w:val="231F20"/>
          <w:spacing w:val="-9"/>
          <w:sz w:val="24"/>
        </w:rPr>
        <w:t xml:space="preserve"> </w:t>
      </w:r>
      <w:r w:rsidR="00E11876" w:rsidRPr="00CF7610">
        <w:rPr>
          <w:color w:val="231F20"/>
          <w:sz w:val="24"/>
        </w:rPr>
        <w:t>nghiệp</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khu</w:t>
      </w:r>
      <w:r w:rsidR="00E11876" w:rsidRPr="00CF7610">
        <w:rPr>
          <w:color w:val="231F20"/>
          <w:spacing w:val="-9"/>
          <w:sz w:val="24"/>
        </w:rPr>
        <w:t xml:space="preserve"> </w:t>
      </w:r>
      <w:r w:rsidR="00E11876" w:rsidRPr="00CF7610">
        <w:rPr>
          <w:color w:val="231F20"/>
          <w:sz w:val="24"/>
        </w:rPr>
        <w:t>vực</w:t>
      </w:r>
      <w:r w:rsidR="00E11876" w:rsidRPr="00CF7610">
        <w:rPr>
          <w:color w:val="231F20"/>
          <w:spacing w:val="-9"/>
          <w:sz w:val="24"/>
        </w:rPr>
        <w:t xml:space="preserve"> </w:t>
      </w:r>
      <w:r w:rsidR="00E11876" w:rsidRPr="00CF7610">
        <w:rPr>
          <w:color w:val="231F20"/>
          <w:sz w:val="24"/>
        </w:rPr>
        <w:t>Đồng</w:t>
      </w:r>
      <w:r w:rsidR="00E11876" w:rsidRPr="00CF7610">
        <w:rPr>
          <w:color w:val="231F20"/>
          <w:spacing w:val="-9"/>
          <w:sz w:val="24"/>
        </w:rPr>
        <w:t xml:space="preserve"> </w:t>
      </w:r>
      <w:r w:rsidR="00E11876" w:rsidRPr="00CF7610">
        <w:rPr>
          <w:color w:val="231F20"/>
          <w:sz w:val="24"/>
        </w:rPr>
        <w:t>bằng</w:t>
      </w:r>
      <w:r w:rsidR="00E11876" w:rsidRPr="00CF7610">
        <w:rPr>
          <w:color w:val="231F20"/>
          <w:spacing w:val="-9"/>
          <w:sz w:val="24"/>
        </w:rPr>
        <w:t xml:space="preserve"> </w:t>
      </w:r>
      <w:r w:rsidR="00E11876" w:rsidRPr="00CF7610">
        <w:rPr>
          <w:color w:val="231F20"/>
          <w:sz w:val="24"/>
        </w:rPr>
        <w:t>sông</w:t>
      </w:r>
      <w:r w:rsidR="00E11876" w:rsidRPr="00CF7610">
        <w:rPr>
          <w:color w:val="231F20"/>
          <w:spacing w:val="-9"/>
          <w:sz w:val="24"/>
        </w:rPr>
        <w:t xml:space="preserve"> </w:t>
      </w:r>
      <w:r w:rsidR="00E11876" w:rsidRPr="00CF7610">
        <w:rPr>
          <w:color w:val="231F20"/>
          <w:sz w:val="24"/>
        </w:rPr>
        <w:t>Cửu</w:t>
      </w:r>
      <w:r w:rsidR="00E11876" w:rsidRPr="00CF7610">
        <w:rPr>
          <w:color w:val="231F20"/>
          <w:spacing w:val="-9"/>
          <w:sz w:val="24"/>
        </w:rPr>
        <w:t xml:space="preserve"> </w:t>
      </w:r>
      <w:r w:rsidR="00E11876" w:rsidRPr="00CF7610">
        <w:rPr>
          <w:color w:val="231F20"/>
          <w:sz w:val="24"/>
        </w:rPr>
        <w:t>Long,…</w:t>
      </w:r>
      <w:r w:rsidR="00E11876" w:rsidRPr="00CF7610">
        <w:rPr>
          <w:color w:val="231F20"/>
          <w:spacing w:val="-13"/>
          <w:sz w:val="24"/>
        </w:rPr>
        <w:t xml:space="preserve"> </w:t>
      </w:r>
      <w:r w:rsidR="00E11876" w:rsidRPr="00CF7610">
        <w:rPr>
          <w:color w:val="231F20"/>
          <w:sz w:val="24"/>
        </w:rPr>
        <w:t>Trên</w:t>
      </w:r>
      <w:r w:rsidR="00E11876" w:rsidRPr="00CF7610">
        <w:rPr>
          <w:color w:val="231F20"/>
          <w:spacing w:val="-9"/>
          <w:sz w:val="24"/>
        </w:rPr>
        <w:t xml:space="preserve"> </w:t>
      </w:r>
      <w:r w:rsidR="00E11876" w:rsidRPr="00CF7610">
        <w:rPr>
          <w:color w:val="231F20"/>
          <w:sz w:val="24"/>
        </w:rPr>
        <w:t>cơ</w:t>
      </w:r>
      <w:r w:rsidR="00E11876" w:rsidRPr="00CF7610">
        <w:rPr>
          <w:color w:val="231F20"/>
          <w:spacing w:val="-9"/>
          <w:sz w:val="24"/>
        </w:rPr>
        <w:t xml:space="preserve"> </w:t>
      </w:r>
      <w:r w:rsidR="00E11876" w:rsidRPr="00CF7610">
        <w:rPr>
          <w:color w:val="231F20"/>
          <w:sz w:val="24"/>
        </w:rPr>
        <w:t>sở đó,</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tượng/</w:t>
      </w:r>
      <w:r w:rsidR="00E11876" w:rsidRPr="00CF7610">
        <w:rPr>
          <w:color w:val="231F20"/>
          <w:spacing w:val="-2"/>
          <w:sz w:val="24"/>
        </w:rPr>
        <w:t xml:space="preserve"> </w:t>
      </w:r>
      <w:r w:rsidR="00E11876" w:rsidRPr="00CF7610">
        <w:rPr>
          <w:color w:val="231F20"/>
          <w:sz w:val="24"/>
        </w:rPr>
        <w:t>vấn</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sau:</w:t>
      </w:r>
      <w:r w:rsidR="00E11876" w:rsidRPr="00CF7610">
        <w:rPr>
          <w:color w:val="231F20"/>
          <w:spacing w:val="-2"/>
          <w:sz w:val="24"/>
        </w:rPr>
        <w:t xml:space="preserve"> </w:t>
      </w:r>
      <w:r w:rsidR="00E11876" w:rsidRPr="00CF7610">
        <w:rPr>
          <w:i/>
          <w:color w:val="231F20"/>
          <w:sz w:val="24"/>
        </w:rPr>
        <w:t>Hình</w:t>
      </w:r>
      <w:r w:rsidR="00E11876" w:rsidRPr="00CF7610">
        <w:rPr>
          <w:i/>
          <w:color w:val="231F20"/>
          <w:spacing w:val="-2"/>
          <w:sz w:val="24"/>
        </w:rPr>
        <w:t xml:space="preserve"> </w:t>
      </w:r>
      <w:r w:rsidR="00E11876" w:rsidRPr="00CF7610">
        <w:rPr>
          <w:i/>
          <w:color w:val="231F20"/>
          <w:sz w:val="24"/>
        </w:rPr>
        <w:t>ảnh/</w:t>
      </w:r>
      <w:r w:rsidR="00E11876" w:rsidRPr="00CF7610">
        <w:rPr>
          <w:i/>
          <w:color w:val="231F20"/>
          <w:spacing w:val="-2"/>
          <w:sz w:val="24"/>
        </w:rPr>
        <w:t xml:space="preserve"> </w:t>
      </w:r>
      <w:r w:rsidR="00E11876" w:rsidRPr="00CF7610">
        <w:rPr>
          <w:i/>
          <w:color w:val="231F20"/>
          <w:sz w:val="24"/>
        </w:rPr>
        <w:t>đoạn</w:t>
      </w:r>
      <w:r w:rsidR="00E11876" w:rsidRPr="00CF7610">
        <w:rPr>
          <w:i/>
          <w:color w:val="231F20"/>
          <w:spacing w:val="-2"/>
          <w:sz w:val="24"/>
        </w:rPr>
        <w:t xml:space="preserve"> </w:t>
      </w:r>
      <w:r w:rsidR="00E11876" w:rsidRPr="00CF7610">
        <w:rPr>
          <w:i/>
          <w:color w:val="231F20"/>
          <w:sz w:val="24"/>
        </w:rPr>
        <w:t>phim</w:t>
      </w:r>
      <w:r w:rsidR="00E11876" w:rsidRPr="00CF7610">
        <w:rPr>
          <w:i/>
          <w:color w:val="231F20"/>
          <w:spacing w:val="-2"/>
          <w:sz w:val="24"/>
        </w:rPr>
        <w:t xml:space="preserve"> </w:t>
      </w:r>
      <w:r w:rsidR="00E11876" w:rsidRPr="00CF7610">
        <w:rPr>
          <w:i/>
          <w:color w:val="231F20"/>
          <w:sz w:val="24"/>
        </w:rPr>
        <w:t xml:space="preserve">ấy gợi liên tưởng đến hiện tượng/ vấn đề tự nhiên hoặc xã hội nào? </w:t>
      </w:r>
      <w:r w:rsidR="00E11876" w:rsidRPr="00CF7610">
        <w:rPr>
          <w:color w:val="231F20"/>
          <w:sz w:val="24"/>
        </w:rPr>
        <w:t>(thời gian suy nghĩ và trả lời ứng với mỗi hình ảnh/ đoạn phim: 1 phút).</w:t>
      </w:r>
    </w:p>
    <w:p w:rsidR="00624C97" w:rsidRPr="00CF7610" w:rsidRDefault="00CF7610" w:rsidP="00CF7610">
      <w:pPr>
        <w:tabs>
          <w:tab w:val="left" w:pos="873"/>
        </w:tabs>
        <w:spacing w:before="66" w:line="249" w:lineRule="auto"/>
        <w:ind w:left="253" w:right="178" w:firstLine="283"/>
        <w:jc w:val="both"/>
        <w:rPr>
          <w:i/>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4"/>
          <w:sz w:val="24"/>
        </w:rPr>
        <w:t xml:space="preserve"> </w:t>
      </w:r>
      <w:r w:rsidR="00E11876" w:rsidRPr="00CF7610">
        <w:rPr>
          <w:color w:val="231F20"/>
          <w:sz w:val="24"/>
        </w:rPr>
        <w:t>đó,</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sau:</w:t>
      </w:r>
      <w:r w:rsidR="00E11876" w:rsidRPr="00CF7610">
        <w:rPr>
          <w:color w:val="231F20"/>
          <w:spacing w:val="-4"/>
          <w:sz w:val="24"/>
        </w:rPr>
        <w:t xml:space="preserve"> </w:t>
      </w:r>
      <w:r w:rsidR="00E11876" w:rsidRPr="00CF7610">
        <w:rPr>
          <w:i/>
          <w:color w:val="231F20"/>
          <w:sz w:val="24"/>
        </w:rPr>
        <w:t>Theo</w:t>
      </w:r>
      <w:r w:rsidR="00E11876" w:rsidRPr="00CF7610">
        <w:rPr>
          <w:i/>
          <w:color w:val="231F20"/>
          <w:spacing w:val="-4"/>
          <w:sz w:val="24"/>
        </w:rPr>
        <w:t xml:space="preserve"> </w:t>
      </w:r>
      <w:r w:rsidR="00E11876" w:rsidRPr="00CF7610">
        <w:rPr>
          <w:i/>
          <w:color w:val="231F20"/>
          <w:sz w:val="24"/>
        </w:rPr>
        <w:t>bạn,</w:t>
      </w:r>
      <w:r w:rsidR="00E11876" w:rsidRPr="00CF7610">
        <w:rPr>
          <w:i/>
          <w:color w:val="231F20"/>
          <w:spacing w:val="-4"/>
          <w:sz w:val="24"/>
        </w:rPr>
        <w:t xml:space="preserve"> </w:t>
      </w:r>
      <w:r w:rsidR="00E11876" w:rsidRPr="00CF7610">
        <w:rPr>
          <w:i/>
          <w:color w:val="231F20"/>
          <w:sz w:val="24"/>
        </w:rPr>
        <w:t>chúng</w:t>
      </w:r>
      <w:r w:rsidR="00E11876" w:rsidRPr="00CF7610">
        <w:rPr>
          <w:i/>
          <w:color w:val="231F20"/>
          <w:spacing w:val="-4"/>
          <w:sz w:val="24"/>
        </w:rPr>
        <w:t xml:space="preserve"> </w:t>
      </w:r>
      <w:r w:rsidR="00E11876" w:rsidRPr="00CF7610">
        <w:rPr>
          <w:i/>
          <w:color w:val="231F20"/>
          <w:sz w:val="24"/>
        </w:rPr>
        <w:t>ta</w:t>
      </w:r>
      <w:r w:rsidR="00E11876" w:rsidRPr="00CF7610">
        <w:rPr>
          <w:i/>
          <w:color w:val="231F20"/>
          <w:spacing w:val="-4"/>
          <w:sz w:val="24"/>
        </w:rPr>
        <w:t xml:space="preserve"> </w:t>
      </w:r>
      <w:r w:rsidR="00E11876" w:rsidRPr="00CF7610">
        <w:rPr>
          <w:i/>
          <w:color w:val="231F20"/>
          <w:sz w:val="24"/>
        </w:rPr>
        <w:t>có</w:t>
      </w:r>
      <w:r w:rsidR="00E11876" w:rsidRPr="00CF7610">
        <w:rPr>
          <w:i/>
          <w:color w:val="231F20"/>
          <w:spacing w:val="-4"/>
          <w:sz w:val="24"/>
        </w:rPr>
        <w:t xml:space="preserve"> </w:t>
      </w:r>
      <w:r w:rsidR="00E11876" w:rsidRPr="00CF7610">
        <w:rPr>
          <w:i/>
          <w:color w:val="231F20"/>
          <w:sz w:val="24"/>
        </w:rPr>
        <w:t>thể</w:t>
      </w:r>
      <w:r w:rsidR="00E11876" w:rsidRPr="00CF7610">
        <w:rPr>
          <w:i/>
          <w:color w:val="231F20"/>
          <w:spacing w:val="-4"/>
          <w:sz w:val="24"/>
        </w:rPr>
        <w:t xml:space="preserve"> </w:t>
      </w:r>
      <w:r w:rsidR="00E11876" w:rsidRPr="00CF7610">
        <w:rPr>
          <w:i/>
          <w:color w:val="231F20"/>
          <w:sz w:val="24"/>
        </w:rPr>
        <w:t>khám</w:t>
      </w:r>
      <w:r w:rsidR="00E11876" w:rsidRPr="00CF7610">
        <w:rPr>
          <w:i/>
          <w:color w:val="231F20"/>
          <w:spacing w:val="-4"/>
          <w:sz w:val="24"/>
        </w:rPr>
        <w:t xml:space="preserve"> </w:t>
      </w:r>
      <w:r w:rsidR="00E11876" w:rsidRPr="00CF7610">
        <w:rPr>
          <w:i/>
          <w:color w:val="231F20"/>
          <w:sz w:val="24"/>
        </w:rPr>
        <w:t>phá</w:t>
      </w:r>
      <w:r w:rsidR="00E11876" w:rsidRPr="00CF7610">
        <w:rPr>
          <w:i/>
          <w:color w:val="231F20"/>
          <w:spacing w:val="-4"/>
          <w:sz w:val="24"/>
        </w:rPr>
        <w:t xml:space="preserve"> </w:t>
      </w:r>
      <w:r w:rsidR="00E11876" w:rsidRPr="00CF7610">
        <w:rPr>
          <w:i/>
          <w:color w:val="231F20"/>
          <w:sz w:val="24"/>
        </w:rPr>
        <w:t>thế</w:t>
      </w:r>
      <w:r w:rsidR="00E11876" w:rsidRPr="00CF7610">
        <w:rPr>
          <w:i/>
          <w:color w:val="231F20"/>
          <w:spacing w:val="-4"/>
          <w:sz w:val="24"/>
        </w:rPr>
        <w:t xml:space="preserve"> </w:t>
      </w:r>
      <w:r w:rsidR="00E11876" w:rsidRPr="00CF7610">
        <w:rPr>
          <w:i/>
          <w:color w:val="231F20"/>
          <w:sz w:val="24"/>
        </w:rPr>
        <w:t>giới</w:t>
      </w:r>
      <w:r w:rsidR="00E11876" w:rsidRPr="00CF7610">
        <w:rPr>
          <w:i/>
          <w:color w:val="231F20"/>
          <w:spacing w:val="-4"/>
          <w:sz w:val="24"/>
        </w:rPr>
        <w:t xml:space="preserve"> </w:t>
      </w:r>
      <w:r w:rsidR="00E11876" w:rsidRPr="00CF7610">
        <w:rPr>
          <w:i/>
          <w:color w:val="231F20"/>
          <w:sz w:val="24"/>
        </w:rPr>
        <w:t>tự nhiên và xã hội bằng cách nào? Bạn đang quan tâm nhất đến hiện tượng tự nhiên/ xã hội nào? Vì sao?</w:t>
      </w:r>
    </w:p>
    <w:p w:rsidR="00624C97" w:rsidRDefault="00E11876">
      <w:pPr>
        <w:pStyle w:val="BodyText"/>
        <w:spacing w:before="59"/>
        <w:ind w:left="537" w:firstLine="0"/>
        <w:jc w:val="both"/>
      </w:pPr>
      <w:r>
        <w:rPr>
          <w:color w:val="231F20"/>
        </w:rPr>
        <w:t>Lưu</w:t>
      </w:r>
      <w:r>
        <w:rPr>
          <w:color w:val="231F20"/>
          <w:spacing w:val="-1"/>
        </w:rPr>
        <w:t xml:space="preserve"> </w:t>
      </w:r>
      <w:r>
        <w:rPr>
          <w:color w:val="231F20"/>
        </w:rPr>
        <w:t>ý: HS</w:t>
      </w:r>
      <w:r>
        <w:rPr>
          <w:color w:val="231F20"/>
          <w:spacing w:val="-1"/>
        </w:rPr>
        <w:t xml:space="preserve"> </w:t>
      </w:r>
      <w:r>
        <w:rPr>
          <w:color w:val="231F20"/>
        </w:rPr>
        <w:t xml:space="preserve">trả lời và nghe nhận xét về nhiệm vụ (1) xong mới thực hiện nhiệm vụ </w:t>
      </w:r>
      <w:r>
        <w:rPr>
          <w:color w:val="231F20"/>
          <w:spacing w:val="-4"/>
        </w:rPr>
        <w:t>(2).</w:t>
      </w:r>
    </w:p>
    <w:p w:rsidR="00624C97" w:rsidRDefault="00E11876">
      <w:pPr>
        <w:pStyle w:val="BodyText"/>
        <w:spacing w:line="249" w:lineRule="auto"/>
        <w:ind w:left="253" w:right="178"/>
        <w:jc w:val="both"/>
      </w:pPr>
      <w:r>
        <w:rPr>
          <w:i/>
          <w:color w:val="231F20"/>
        </w:rPr>
        <w:t xml:space="preserve">* Thực hiện nhiệm vụ HT: </w:t>
      </w:r>
      <w:r>
        <w:rPr>
          <w:color w:val="231F20"/>
        </w:rPr>
        <w:t>Cá nhân HS quan sát, thực hiện nhiệm vụ (1). Sau khi nghe nhận xét xong về nhiệm vụ (1), HS suy nghĩ để thực hiện nhiệm vụ (2).</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spacing w:before="79"/>
        <w:ind w:left="423"/>
        <w:rPr>
          <w:i/>
          <w:sz w:val="24"/>
        </w:rPr>
      </w:pPr>
      <w:r>
        <w:rPr>
          <w:i/>
          <w:color w:val="231F20"/>
          <w:sz w:val="24"/>
        </w:rPr>
        <w:lastRenderedPageBreak/>
        <w:t xml:space="preserve">* Báo cáo, thảo </w:t>
      </w:r>
      <w:r>
        <w:rPr>
          <w:i/>
          <w:color w:val="231F20"/>
          <w:spacing w:val="-2"/>
          <w:sz w:val="24"/>
        </w:rPr>
        <w:t>luận:</w:t>
      </w:r>
    </w:p>
    <w:p w:rsidR="00624C97" w:rsidRPr="00CF7610" w:rsidRDefault="00CF7610" w:rsidP="00CF7610">
      <w:pPr>
        <w:tabs>
          <w:tab w:val="left" w:pos="758"/>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5"/>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tượng</w:t>
      </w:r>
      <w:r w:rsidR="00E11876" w:rsidRPr="00CF7610">
        <w:rPr>
          <w:color w:val="231F20"/>
          <w:spacing w:val="-6"/>
          <w:sz w:val="24"/>
        </w:rPr>
        <w:t xml:space="preserve"> </w:t>
      </w:r>
      <w:r w:rsidR="00E11876" w:rsidRPr="00CF7610">
        <w:rPr>
          <w:color w:val="231F20"/>
          <w:sz w:val="24"/>
        </w:rPr>
        <w:t>tự</w:t>
      </w:r>
      <w:r w:rsidR="00E11876" w:rsidRPr="00CF7610">
        <w:rPr>
          <w:color w:val="231F20"/>
          <w:spacing w:val="-5"/>
          <w:sz w:val="24"/>
        </w:rPr>
        <w:t xml:space="preserve"> </w:t>
      </w:r>
      <w:r w:rsidR="00E11876" w:rsidRPr="00CF7610">
        <w:rPr>
          <w:color w:val="231F20"/>
          <w:sz w:val="24"/>
        </w:rPr>
        <w:t>nhiên/</w:t>
      </w:r>
      <w:r w:rsidR="00E11876" w:rsidRPr="00CF7610">
        <w:rPr>
          <w:color w:val="231F20"/>
          <w:spacing w:val="-6"/>
          <w:sz w:val="24"/>
        </w:rPr>
        <w:t xml:space="preserve"> </w:t>
      </w:r>
      <w:r w:rsidR="00E11876" w:rsidRPr="00CF7610">
        <w:rPr>
          <w:color w:val="231F20"/>
          <w:sz w:val="24"/>
        </w:rPr>
        <w:t>xã</w:t>
      </w:r>
      <w:r w:rsidR="00E11876" w:rsidRPr="00CF7610">
        <w:rPr>
          <w:color w:val="231F20"/>
          <w:spacing w:val="-5"/>
          <w:sz w:val="24"/>
        </w:rPr>
        <w:t xml:space="preserve"> </w:t>
      </w:r>
      <w:r w:rsidR="00E11876" w:rsidRPr="00CF7610">
        <w:rPr>
          <w:color w:val="231F20"/>
          <w:sz w:val="24"/>
        </w:rPr>
        <w:t>hội</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p</w:t>
      </w:r>
      <w:r w:rsidR="00E11876" w:rsidRPr="00CF7610">
        <w:rPr>
          <w:color w:val="231F20"/>
          <w:sz w:val="24"/>
        </w:rPr>
        <w:t>hản</w:t>
      </w:r>
      <w:r w:rsidR="00E11876" w:rsidRPr="00CF7610">
        <w:rPr>
          <w:color w:val="231F20"/>
          <w:spacing w:val="-6"/>
          <w:sz w:val="24"/>
        </w:rPr>
        <w:t xml:space="preserve"> </w:t>
      </w:r>
      <w:r w:rsidR="00E11876" w:rsidRPr="00CF7610">
        <w:rPr>
          <w:color w:val="231F20"/>
          <w:sz w:val="24"/>
        </w:rPr>
        <w:t>ánh</w:t>
      </w:r>
      <w:r w:rsidR="00E11876" w:rsidRPr="00CF7610">
        <w:rPr>
          <w:color w:val="231F20"/>
          <w:spacing w:val="-5"/>
          <w:sz w:val="24"/>
        </w:rPr>
        <w:t xml:space="preserve"> </w:t>
      </w:r>
      <w:r w:rsidR="00E11876" w:rsidRPr="00CF7610">
        <w:rPr>
          <w:color w:val="231F20"/>
          <w:sz w:val="24"/>
        </w:rPr>
        <w:t>qua</w:t>
      </w:r>
      <w:r w:rsidR="00E11876" w:rsidRPr="00CF7610">
        <w:rPr>
          <w:color w:val="231F20"/>
          <w:spacing w:val="-6"/>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ảnh/ đoạn phim. Các HS khác nhận xét, bổ sung (nếu có).</w:t>
      </w:r>
    </w:p>
    <w:p w:rsidR="00624C97" w:rsidRPr="00CF7610" w:rsidRDefault="00CF7610" w:rsidP="00CF7610">
      <w:pPr>
        <w:tabs>
          <w:tab w:val="left" w:pos="762"/>
        </w:tabs>
        <w:spacing w:before="58"/>
        <w:ind w:left="762" w:hanging="339"/>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HS</w:t>
      </w:r>
      <w:r w:rsidR="00E11876" w:rsidRPr="00CF7610">
        <w:rPr>
          <w:color w:val="231F20"/>
          <w:spacing w:val="-1"/>
          <w:sz w:val="24"/>
        </w:rPr>
        <w:t xml:space="preserve"> </w:t>
      </w:r>
      <w:r w:rsidR="00E11876" w:rsidRPr="00CF7610">
        <w:rPr>
          <w:color w:val="231F20"/>
          <w:sz w:val="24"/>
        </w:rPr>
        <w:t>trả lời câu hỏi.</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Default="00E11876">
      <w:pPr>
        <w:pStyle w:val="BodyText"/>
        <w:spacing w:line="249" w:lineRule="auto"/>
        <w:ind w:right="166"/>
      </w:pPr>
      <w:r>
        <w:rPr>
          <w:i/>
          <w:color w:val="231F20"/>
        </w:rPr>
        <w:t xml:space="preserve">* Kết luận, nhận định: </w:t>
      </w:r>
      <w:r>
        <w:rPr>
          <w:color w:val="231F20"/>
        </w:rPr>
        <w:t>GV nhận xét kết quả thực hiện nhiệm vụ của HS. Trên cơ sở đó, GV dẫn dắt, giới thiệu về chủ điểm của bài học.</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65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3"/>
          <w:sz w:val="24"/>
        </w:rPr>
        <w:t xml:space="preserve"> </w:t>
      </w:r>
      <w:r w:rsidR="00E11876" w:rsidRPr="00CF7610">
        <w:rPr>
          <w:b/>
          <w:i/>
          <w:color w:val="231F20"/>
          <w:sz w:val="24"/>
        </w:rPr>
        <w:t>tiêu:</w:t>
      </w:r>
      <w:r w:rsidR="00E11876" w:rsidRPr="00CF7610">
        <w:rPr>
          <w:b/>
          <w:i/>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nhiệm</w:t>
      </w:r>
      <w:r w:rsidR="00E11876" w:rsidRPr="00CF7610">
        <w:rPr>
          <w:color w:val="231F20"/>
          <w:spacing w:val="-13"/>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học</w:t>
      </w:r>
      <w:r w:rsidR="00E11876" w:rsidRPr="00CF7610">
        <w:rPr>
          <w:color w:val="231F20"/>
          <w:spacing w:val="-13"/>
          <w:sz w:val="24"/>
        </w:rPr>
        <w:t xml:space="preserve"> </w:t>
      </w:r>
      <w:r w:rsidR="00E11876" w:rsidRPr="00CF7610">
        <w:rPr>
          <w:color w:val="231F20"/>
          <w:sz w:val="24"/>
        </w:rPr>
        <w:t>tập</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phần</w:t>
      </w:r>
      <w:r w:rsidR="00E11876" w:rsidRPr="00CF7610">
        <w:rPr>
          <w:color w:val="231F20"/>
          <w:spacing w:val="-13"/>
          <w:sz w:val="24"/>
        </w:rPr>
        <w:t xml:space="preserve"> </w:t>
      </w:r>
      <w:r w:rsidR="00E11876" w:rsidRPr="00CF7610">
        <w:rPr>
          <w:i/>
          <w:color w:val="231F20"/>
          <w:sz w:val="24"/>
        </w:rPr>
        <w:t>Đọc</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thể</w:t>
      </w:r>
      <w:r w:rsidR="00E11876" w:rsidRPr="00CF7610">
        <w:rPr>
          <w:color w:val="231F20"/>
          <w:spacing w:val="-13"/>
          <w:sz w:val="24"/>
        </w:rPr>
        <w:t xml:space="preserve"> </w:t>
      </w:r>
      <w:r w:rsidR="00E11876" w:rsidRPr="00CF7610">
        <w:rPr>
          <w:color w:val="231F20"/>
          <w:sz w:val="24"/>
        </w:rPr>
        <w:t>loại</w:t>
      </w:r>
      <w:r w:rsidR="00E11876" w:rsidRPr="00CF7610">
        <w:rPr>
          <w:color w:val="231F20"/>
          <w:spacing w:val="-13"/>
          <w:sz w:val="24"/>
        </w:rPr>
        <w:t xml:space="preserve"> </w:t>
      </w:r>
      <w:r w:rsidR="00E11876" w:rsidRPr="00CF7610">
        <w:rPr>
          <w:color w:val="231F20"/>
          <w:sz w:val="24"/>
        </w:rPr>
        <w:t>chính của bài học.</w:t>
      </w:r>
    </w:p>
    <w:p w:rsidR="00624C97" w:rsidRPr="00CF7610" w:rsidRDefault="00CF7610" w:rsidP="00CF7610">
      <w:pPr>
        <w:tabs>
          <w:tab w:val="left" w:pos="658"/>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7"/>
          <w:sz w:val="24"/>
        </w:rPr>
        <w:t xml:space="preserve"> </w:t>
      </w:r>
      <w:r w:rsidR="00E11876" w:rsidRPr="00CF7610">
        <w:rPr>
          <w:b/>
          <w:i/>
          <w:color w:val="231F20"/>
          <w:sz w:val="24"/>
        </w:rPr>
        <w:t>phẩm:</w:t>
      </w:r>
      <w:r w:rsidR="00E11876" w:rsidRPr="00CF7610">
        <w:rPr>
          <w:b/>
          <w:i/>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i/>
          <w:color w:val="231F20"/>
          <w:sz w:val="24"/>
        </w:rPr>
        <w:t>Đọc</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loại</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 bài học.</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2"/>
        </w:tabs>
        <w:spacing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4"/>
          <w:sz w:val="24"/>
        </w:rPr>
        <w:t xml:space="preserve"> </w:t>
      </w:r>
      <w:r w:rsidR="00E11876" w:rsidRPr="00CF7610">
        <w:rPr>
          <w:i/>
          <w:color w:val="231F20"/>
          <w:sz w:val="24"/>
        </w:rPr>
        <w:t>HT:</w:t>
      </w:r>
      <w:r w:rsidR="00E11876" w:rsidRPr="00CF7610">
        <w:rPr>
          <w:i/>
          <w:color w:val="231F20"/>
          <w:spacing w:val="-4"/>
          <w:sz w:val="24"/>
        </w:rPr>
        <w:t xml:space="preserve"> </w:t>
      </w:r>
      <w:r w:rsidR="00E11876" w:rsidRPr="00CF7610">
        <w:rPr>
          <w:color w:val="231F20"/>
          <w:sz w:val="24"/>
        </w:rPr>
        <w:t>Cá</w:t>
      </w:r>
      <w:r w:rsidR="00E11876" w:rsidRPr="00CF7610">
        <w:rPr>
          <w:color w:val="231F20"/>
          <w:spacing w:val="-4"/>
          <w:sz w:val="24"/>
        </w:rPr>
        <w:t xml:space="preserve"> </w:t>
      </w:r>
      <w:r w:rsidR="00E11876" w:rsidRPr="00CF7610">
        <w:rPr>
          <w:color w:val="231F20"/>
          <w:sz w:val="24"/>
        </w:rPr>
        <w:t>nhân</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khung</w:t>
      </w:r>
      <w:r w:rsidR="00E11876" w:rsidRPr="00CF7610">
        <w:rPr>
          <w:color w:val="231F20"/>
          <w:spacing w:val="-4"/>
          <w:sz w:val="24"/>
        </w:rPr>
        <w:t xml:space="preserve"> </w:t>
      </w:r>
      <w:r w:rsidR="00E11876" w:rsidRPr="00CF7610">
        <w:rPr>
          <w:i/>
          <w:color w:val="231F20"/>
          <w:sz w:val="24"/>
        </w:rPr>
        <w:t>Yêu</w:t>
      </w:r>
      <w:r w:rsidR="00E11876" w:rsidRPr="00CF7610">
        <w:rPr>
          <w:i/>
          <w:color w:val="231F20"/>
          <w:spacing w:val="-4"/>
          <w:sz w:val="24"/>
        </w:rPr>
        <w:t xml:space="preserve"> </w:t>
      </w:r>
      <w:r w:rsidR="00E11876" w:rsidRPr="00CF7610">
        <w:rPr>
          <w:i/>
          <w:color w:val="231F20"/>
          <w:sz w:val="24"/>
        </w:rPr>
        <w:t>cầu</w:t>
      </w:r>
      <w:r w:rsidR="00E11876" w:rsidRPr="00CF7610">
        <w:rPr>
          <w:i/>
          <w:color w:val="231F20"/>
          <w:spacing w:val="-4"/>
          <w:sz w:val="24"/>
        </w:rPr>
        <w:t xml:space="preserve"> </w:t>
      </w:r>
      <w:r w:rsidR="00E11876" w:rsidRPr="00CF7610">
        <w:rPr>
          <w:i/>
          <w:color w:val="231F20"/>
          <w:sz w:val="24"/>
        </w:rPr>
        <w:t>cần</w:t>
      </w:r>
      <w:r w:rsidR="00E11876" w:rsidRPr="00CF7610">
        <w:rPr>
          <w:i/>
          <w:color w:val="231F20"/>
          <w:spacing w:val="-4"/>
          <w:sz w:val="24"/>
        </w:rPr>
        <w:t xml:space="preserve"> </w:t>
      </w:r>
      <w:r w:rsidR="00E11876" w:rsidRPr="00CF7610">
        <w:rPr>
          <w:i/>
          <w:color w:val="231F20"/>
          <w:sz w:val="24"/>
        </w:rPr>
        <w:t>đạt,</w:t>
      </w:r>
      <w:r w:rsidR="00E11876" w:rsidRPr="00CF7610">
        <w:rPr>
          <w:i/>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lướt</w:t>
      </w:r>
      <w:r w:rsidR="00E11876" w:rsidRPr="00CF7610">
        <w:rPr>
          <w:color w:val="231F20"/>
          <w:spacing w:val="-4"/>
          <w:sz w:val="24"/>
        </w:rPr>
        <w:t xml:space="preserve"> </w:t>
      </w:r>
      <w:r w:rsidR="00E11876" w:rsidRPr="00CF7610">
        <w:rPr>
          <w:color w:val="231F20"/>
          <w:sz w:val="24"/>
        </w:rPr>
        <w:t>tên</w:t>
      </w:r>
      <w:r w:rsidR="00E11876" w:rsidRPr="00CF7610">
        <w:rPr>
          <w:color w:val="231F20"/>
          <w:spacing w:val="-4"/>
          <w:sz w:val="24"/>
        </w:rPr>
        <w:t xml:space="preserve"> </w:t>
      </w:r>
      <w:r w:rsidR="00E11876" w:rsidRPr="00CF7610">
        <w:rPr>
          <w:color w:val="231F20"/>
          <w:sz w:val="24"/>
        </w:rPr>
        <w:t>các</w:t>
      </w:r>
      <w:r w:rsidR="00E11876" w:rsidRPr="00CF7610">
        <w:rPr>
          <w:color w:val="231F20"/>
          <w:spacing w:val="-8"/>
          <w:sz w:val="24"/>
        </w:rPr>
        <w:t xml:space="preserve"> </w:t>
      </w:r>
      <w:r w:rsidR="00E11876" w:rsidRPr="00CF7610">
        <w:rPr>
          <w:color w:val="231F20"/>
          <w:sz w:val="24"/>
        </w:rPr>
        <w:t>VB</w:t>
      </w:r>
      <w:r w:rsidR="00E11876" w:rsidRPr="00CF7610">
        <w:rPr>
          <w:color w:val="231F20"/>
          <w:spacing w:val="-4"/>
          <w:sz w:val="24"/>
        </w:rPr>
        <w:t xml:space="preserve"> </w:t>
      </w:r>
      <w:r w:rsidR="00E11876" w:rsidRPr="00CF7610">
        <w:rPr>
          <w:color w:val="231F20"/>
          <w:sz w:val="24"/>
        </w:rPr>
        <w:t>trong chủ điểm và trả lời các câu hỏi:</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học</w:t>
      </w:r>
      <w:r w:rsidR="00E11876" w:rsidRPr="00CF7610">
        <w:rPr>
          <w:i/>
          <w:color w:val="231F20"/>
          <w:spacing w:val="-1"/>
          <w:sz w:val="24"/>
        </w:rPr>
        <w:t xml:space="preserve"> </w:t>
      </w:r>
      <w:r w:rsidR="00E11876" w:rsidRPr="00CF7610">
        <w:rPr>
          <w:i/>
          <w:color w:val="231F20"/>
          <w:sz w:val="24"/>
        </w:rPr>
        <w:t>tập</w:t>
      </w:r>
      <w:r w:rsidR="00E11876" w:rsidRPr="00CF7610">
        <w:rPr>
          <w:i/>
          <w:color w:val="231F20"/>
          <w:spacing w:val="-1"/>
          <w:sz w:val="24"/>
        </w:rPr>
        <w:t xml:space="preserve"> </w:t>
      </w:r>
      <w:r w:rsidR="00E11876" w:rsidRPr="00CF7610">
        <w:rPr>
          <w:i/>
          <w:color w:val="231F20"/>
          <w:sz w:val="24"/>
        </w:rPr>
        <w:t>chính</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các</w:t>
      </w:r>
      <w:r w:rsidR="00E11876" w:rsidRPr="00CF7610">
        <w:rPr>
          <w:i/>
          <w:color w:val="231F20"/>
          <w:spacing w:val="-1"/>
          <w:sz w:val="24"/>
        </w:rPr>
        <w:t xml:space="preserve"> </w:t>
      </w:r>
      <w:r w:rsidR="00E11876" w:rsidRPr="00CF7610">
        <w:rPr>
          <w:i/>
          <w:color w:val="231F20"/>
          <w:sz w:val="24"/>
        </w:rPr>
        <w:t>bạn</w:t>
      </w:r>
      <w:r w:rsidR="00E11876" w:rsidRPr="00CF7610">
        <w:rPr>
          <w:i/>
          <w:color w:val="231F20"/>
          <w:spacing w:val="-1"/>
          <w:sz w:val="24"/>
        </w:rPr>
        <w:t xml:space="preserve"> </w:t>
      </w:r>
      <w:r w:rsidR="00E11876" w:rsidRPr="00CF7610">
        <w:rPr>
          <w:i/>
          <w:color w:val="231F20"/>
          <w:sz w:val="24"/>
        </w:rPr>
        <w:t>trong</w:t>
      </w:r>
      <w:r w:rsidR="00E11876" w:rsidRPr="00CF7610">
        <w:rPr>
          <w:i/>
          <w:color w:val="231F20"/>
          <w:spacing w:val="-1"/>
          <w:sz w:val="24"/>
        </w:rPr>
        <w:t xml:space="preserve"> </w:t>
      </w:r>
      <w:r w:rsidR="00E11876" w:rsidRPr="00CF7610">
        <w:rPr>
          <w:i/>
          <w:color w:val="231F20"/>
          <w:sz w:val="24"/>
        </w:rPr>
        <w:t>phần</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ở</w:t>
      </w:r>
      <w:r w:rsidR="00E11876" w:rsidRPr="00CF7610">
        <w:rPr>
          <w:i/>
          <w:color w:val="231F20"/>
          <w:spacing w:val="-1"/>
          <w:sz w:val="24"/>
        </w:rPr>
        <w:t xml:space="preserve"> </w:t>
      </w:r>
      <w:r w:rsidR="00E11876" w:rsidRPr="00CF7610">
        <w:rPr>
          <w:i/>
          <w:color w:val="231F20"/>
          <w:sz w:val="24"/>
        </w:rPr>
        <w:t>bài</w:t>
      </w:r>
      <w:r w:rsidR="00E11876" w:rsidRPr="00CF7610">
        <w:rPr>
          <w:i/>
          <w:color w:val="231F20"/>
          <w:spacing w:val="-1"/>
          <w:sz w:val="24"/>
        </w:rPr>
        <w:t xml:space="preserve"> </w:t>
      </w:r>
      <w:r w:rsidR="00E11876" w:rsidRPr="00CF7610">
        <w:rPr>
          <w:i/>
          <w:color w:val="231F20"/>
          <w:sz w:val="24"/>
        </w:rPr>
        <w:t>học</w:t>
      </w:r>
      <w:r w:rsidR="00E11876" w:rsidRPr="00CF7610">
        <w:rPr>
          <w:i/>
          <w:color w:val="231F20"/>
          <w:spacing w:val="-1"/>
          <w:sz w:val="24"/>
        </w:rPr>
        <w:t xml:space="preserve"> </w:t>
      </w:r>
      <w:r w:rsidR="00E11876" w:rsidRPr="00CF7610">
        <w:rPr>
          <w:i/>
          <w:color w:val="231F20"/>
          <w:sz w:val="24"/>
        </w:rPr>
        <w:t>này</w:t>
      </w:r>
      <w:r w:rsidR="00E11876" w:rsidRPr="00CF7610">
        <w:rPr>
          <w:i/>
          <w:color w:val="231F20"/>
          <w:spacing w:val="-1"/>
          <w:sz w:val="24"/>
        </w:rPr>
        <w:t xml:space="preserve"> </w:t>
      </w:r>
      <w:r w:rsidR="00E11876" w:rsidRPr="00CF7610">
        <w:rPr>
          <w:i/>
          <w:color w:val="231F20"/>
          <w:sz w:val="24"/>
        </w:rPr>
        <w:t xml:space="preserve">là </w:t>
      </w:r>
      <w:r w:rsidR="00E11876" w:rsidRPr="00CF7610">
        <w:rPr>
          <w:i/>
          <w:color w:val="231F20"/>
          <w:spacing w:val="-5"/>
          <w:sz w:val="24"/>
        </w:rPr>
        <w:t>gì?</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Thể loại chính bạn sẽ học ở bài học này là </w:t>
      </w:r>
      <w:r w:rsidR="00E11876" w:rsidRPr="00CF7610">
        <w:rPr>
          <w:i/>
          <w:color w:val="231F20"/>
          <w:spacing w:val="-5"/>
          <w:sz w:val="24"/>
        </w:rPr>
        <w:t>gì?</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trả lời</w:t>
      </w:r>
      <w:r w:rsidR="00E11876" w:rsidRPr="00CF7610">
        <w:rPr>
          <w:color w:val="231F20"/>
          <w:spacing w:val="-1"/>
          <w:sz w:val="24"/>
        </w:rPr>
        <w:t xml:space="preserve"> </w:t>
      </w:r>
      <w:r w:rsidR="00E11876" w:rsidRPr="00CF7610">
        <w:rPr>
          <w:color w:val="231F20"/>
          <w:sz w:val="24"/>
        </w:rPr>
        <w:t>câu hỏi.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3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2"/>
          <w:sz w:val="24"/>
        </w:rPr>
        <w:t xml:space="preserve"> </w:t>
      </w:r>
      <w:r w:rsidR="00E11876" w:rsidRPr="00CF7610">
        <w:rPr>
          <w:i/>
          <w:color w:val="231F20"/>
          <w:sz w:val="24"/>
        </w:rPr>
        <w:t>luận,</w:t>
      </w:r>
      <w:r w:rsidR="00E11876" w:rsidRPr="00CF7610">
        <w:rPr>
          <w:i/>
          <w:color w:val="231F20"/>
          <w:spacing w:val="32"/>
          <w:sz w:val="24"/>
        </w:rPr>
        <w:t xml:space="preserve"> </w:t>
      </w:r>
      <w:r w:rsidR="00E11876" w:rsidRPr="00CF7610">
        <w:rPr>
          <w:i/>
          <w:color w:val="231F20"/>
          <w:sz w:val="24"/>
        </w:rPr>
        <w:t>nhận</w:t>
      </w:r>
      <w:r w:rsidR="00E11876" w:rsidRPr="00CF7610">
        <w:rPr>
          <w:i/>
          <w:color w:val="231F20"/>
          <w:spacing w:val="32"/>
          <w:sz w:val="24"/>
        </w:rPr>
        <w:t xml:space="preserve"> </w:t>
      </w:r>
      <w:r w:rsidR="00E11876" w:rsidRPr="00CF7610">
        <w:rPr>
          <w:i/>
          <w:color w:val="231F20"/>
          <w:sz w:val="24"/>
        </w:rPr>
        <w:t>định:</w:t>
      </w:r>
      <w:r w:rsidR="00E11876" w:rsidRPr="00CF7610">
        <w:rPr>
          <w:i/>
          <w:color w:val="231F20"/>
          <w:spacing w:val="32"/>
          <w:sz w:val="24"/>
        </w:rPr>
        <w:t xml:space="preserve"> </w:t>
      </w:r>
      <w:r w:rsidR="00E11876" w:rsidRPr="00CF7610">
        <w:rPr>
          <w:color w:val="231F20"/>
          <w:sz w:val="24"/>
        </w:rPr>
        <w:t>GV hướng</w:t>
      </w:r>
      <w:r w:rsidR="00E11876" w:rsidRPr="00CF7610">
        <w:rPr>
          <w:color w:val="231F20"/>
          <w:spacing w:val="32"/>
          <w:sz w:val="24"/>
        </w:rPr>
        <w:t xml:space="preserve"> </w:t>
      </w:r>
      <w:r w:rsidR="00E11876" w:rsidRPr="00CF7610">
        <w:rPr>
          <w:color w:val="231F20"/>
          <w:sz w:val="24"/>
        </w:rPr>
        <w:t>dẫn</w:t>
      </w:r>
      <w:r w:rsidR="00E11876" w:rsidRPr="00CF7610">
        <w:rPr>
          <w:color w:val="231F20"/>
          <w:spacing w:val="32"/>
          <w:sz w:val="24"/>
        </w:rPr>
        <w:t xml:space="preserve"> </w:t>
      </w:r>
      <w:r w:rsidR="00E11876" w:rsidRPr="00CF7610">
        <w:rPr>
          <w:color w:val="231F20"/>
          <w:sz w:val="24"/>
        </w:rPr>
        <w:t>HS</w:t>
      </w:r>
      <w:r w:rsidR="00E11876" w:rsidRPr="00CF7610">
        <w:rPr>
          <w:color w:val="231F20"/>
          <w:spacing w:val="32"/>
          <w:sz w:val="24"/>
        </w:rPr>
        <w:t xml:space="preserve"> </w:t>
      </w:r>
      <w:r w:rsidR="00E11876" w:rsidRPr="00CF7610">
        <w:rPr>
          <w:color w:val="231F20"/>
          <w:sz w:val="24"/>
        </w:rPr>
        <w:t>tóm</w:t>
      </w:r>
      <w:r w:rsidR="00E11876" w:rsidRPr="00CF7610">
        <w:rPr>
          <w:color w:val="231F20"/>
          <w:spacing w:val="32"/>
          <w:sz w:val="24"/>
        </w:rPr>
        <w:t xml:space="preserve"> </w:t>
      </w:r>
      <w:r w:rsidR="00E11876" w:rsidRPr="00CF7610">
        <w:rPr>
          <w:color w:val="231F20"/>
          <w:sz w:val="24"/>
        </w:rPr>
        <w:t>tắt</w:t>
      </w:r>
      <w:r w:rsidR="00E11876" w:rsidRPr="00CF7610">
        <w:rPr>
          <w:color w:val="231F20"/>
          <w:spacing w:val="32"/>
          <w:sz w:val="24"/>
        </w:rPr>
        <w:t xml:space="preserve"> </w:t>
      </w:r>
      <w:r w:rsidR="00E11876" w:rsidRPr="00CF7610">
        <w:rPr>
          <w:color w:val="231F20"/>
          <w:sz w:val="24"/>
        </w:rPr>
        <w:t>nhiệm</w:t>
      </w:r>
      <w:r w:rsidR="00E11876" w:rsidRPr="00CF7610">
        <w:rPr>
          <w:color w:val="231F20"/>
          <w:spacing w:val="32"/>
          <w:sz w:val="24"/>
        </w:rPr>
        <w:t xml:space="preserve"> </w:t>
      </w:r>
      <w:r w:rsidR="00E11876" w:rsidRPr="00CF7610">
        <w:rPr>
          <w:color w:val="231F20"/>
          <w:sz w:val="24"/>
        </w:rPr>
        <w:t>vụ</w:t>
      </w:r>
      <w:r w:rsidR="00E11876" w:rsidRPr="00CF7610">
        <w:rPr>
          <w:color w:val="231F20"/>
          <w:spacing w:val="32"/>
          <w:sz w:val="24"/>
        </w:rPr>
        <w:t xml:space="preserve"> </w:t>
      </w:r>
      <w:r w:rsidR="00E11876" w:rsidRPr="00CF7610">
        <w:rPr>
          <w:color w:val="231F20"/>
          <w:sz w:val="24"/>
        </w:rPr>
        <w:t>học</w:t>
      </w:r>
      <w:r w:rsidR="00E11876" w:rsidRPr="00CF7610">
        <w:rPr>
          <w:color w:val="231F20"/>
          <w:spacing w:val="32"/>
          <w:sz w:val="24"/>
        </w:rPr>
        <w:t xml:space="preserve"> </w:t>
      </w:r>
      <w:r w:rsidR="00E11876" w:rsidRPr="00CF7610">
        <w:rPr>
          <w:color w:val="231F20"/>
          <w:sz w:val="24"/>
        </w:rPr>
        <w:t>tập</w:t>
      </w:r>
      <w:r w:rsidR="00E11876" w:rsidRPr="00CF7610">
        <w:rPr>
          <w:color w:val="231F20"/>
          <w:spacing w:val="32"/>
          <w:sz w:val="24"/>
        </w:rPr>
        <w:t xml:space="preserve"> </w:t>
      </w:r>
      <w:r w:rsidR="00E11876" w:rsidRPr="00CF7610">
        <w:rPr>
          <w:color w:val="231F20"/>
          <w:sz w:val="24"/>
        </w:rPr>
        <w:t>của</w:t>
      </w:r>
      <w:r w:rsidR="00E11876" w:rsidRPr="00CF7610">
        <w:rPr>
          <w:color w:val="231F20"/>
          <w:spacing w:val="32"/>
          <w:sz w:val="24"/>
        </w:rPr>
        <w:t xml:space="preserve"> </w:t>
      </w:r>
      <w:r w:rsidR="00E11876" w:rsidRPr="00CF7610">
        <w:rPr>
          <w:color w:val="231F20"/>
          <w:sz w:val="24"/>
        </w:rPr>
        <w:t>phần</w:t>
      </w:r>
      <w:r w:rsidR="00E11876" w:rsidRPr="00CF7610">
        <w:rPr>
          <w:color w:val="231F20"/>
          <w:spacing w:val="32"/>
          <w:sz w:val="24"/>
        </w:rPr>
        <w:t xml:space="preserve"> </w:t>
      </w:r>
      <w:r w:rsidR="00E11876" w:rsidRPr="00CF7610">
        <w:rPr>
          <w:i/>
          <w:color w:val="231F20"/>
          <w:sz w:val="24"/>
        </w:rPr>
        <w:t>Đọc</w:t>
      </w:r>
      <w:r w:rsidR="00E11876" w:rsidRPr="00CF7610">
        <w:rPr>
          <w:color w:val="231F20"/>
          <w:sz w:val="24"/>
        </w:rPr>
        <w:t>: Đọc VB 1 (</w:t>
      </w:r>
      <w:r w:rsidR="00E11876" w:rsidRPr="00CF7610">
        <w:rPr>
          <w:i/>
          <w:color w:val="231F20"/>
          <w:sz w:val="24"/>
        </w:rPr>
        <w:t>Khuôn đúc đồng Cổ Loa: “nỏ thần” không chỉ là truyền thuyết</w:t>
      </w:r>
      <w:r w:rsidR="00E11876" w:rsidRPr="00CF7610">
        <w:rPr>
          <w:color w:val="231F20"/>
          <w:sz w:val="24"/>
        </w:rPr>
        <w:t>), VB 2 (</w:t>
      </w:r>
      <w:r w:rsidR="00E11876" w:rsidRPr="00CF7610">
        <w:rPr>
          <w:i/>
          <w:color w:val="231F20"/>
          <w:sz w:val="24"/>
        </w:rPr>
        <w:t>Sự ô nhiễm</w:t>
      </w:r>
      <w:r w:rsidR="00E11876" w:rsidRPr="00CF7610">
        <w:rPr>
          <w:i/>
          <w:color w:val="231F20"/>
          <w:spacing w:val="-1"/>
          <w:sz w:val="24"/>
        </w:rPr>
        <w:t xml:space="preserve"> </w:t>
      </w:r>
      <w:r w:rsidR="00E11876" w:rsidRPr="00CF7610">
        <w:rPr>
          <w:i/>
          <w:color w:val="231F20"/>
          <w:sz w:val="24"/>
        </w:rPr>
        <w:t>nguồn</w:t>
      </w:r>
      <w:r w:rsidR="00E11876" w:rsidRPr="00CF7610">
        <w:rPr>
          <w:i/>
          <w:color w:val="231F20"/>
          <w:spacing w:val="-1"/>
          <w:sz w:val="24"/>
        </w:rPr>
        <w:t xml:space="preserve"> </w:t>
      </w:r>
      <w:r w:rsidR="00E11876" w:rsidRPr="00CF7610">
        <w:rPr>
          <w:i/>
          <w:color w:val="231F20"/>
          <w:sz w:val="24"/>
        </w:rPr>
        <w:t>nước</w:t>
      </w:r>
      <w:r w:rsidR="00E11876" w:rsidRPr="00CF7610">
        <w:rPr>
          <w:i/>
          <w:color w:val="231F20"/>
          <w:spacing w:val="-1"/>
          <w:sz w:val="24"/>
        </w:rPr>
        <w:t xml:space="preserve"> </w:t>
      </w:r>
      <w:r w:rsidR="00E11876" w:rsidRPr="00CF7610">
        <w:rPr>
          <w:i/>
          <w:color w:val="231F20"/>
          <w:sz w:val="24"/>
        </w:rPr>
        <w:t>trên</w:t>
      </w:r>
      <w:r w:rsidR="00E11876" w:rsidRPr="00CF7610">
        <w:rPr>
          <w:i/>
          <w:color w:val="231F20"/>
          <w:spacing w:val="-1"/>
          <w:sz w:val="24"/>
        </w:rPr>
        <w:t xml:space="preserve"> </w:t>
      </w:r>
      <w:r w:rsidR="00E11876" w:rsidRPr="00CF7610">
        <w:rPr>
          <w:i/>
          <w:color w:val="231F20"/>
          <w:sz w:val="24"/>
        </w:rPr>
        <w:t>bề</w:t>
      </w:r>
      <w:r w:rsidR="00E11876" w:rsidRPr="00CF7610">
        <w:rPr>
          <w:i/>
          <w:color w:val="231F20"/>
          <w:spacing w:val="-1"/>
          <w:sz w:val="24"/>
        </w:rPr>
        <w:t xml:space="preserve"> </w:t>
      </w:r>
      <w:r w:rsidR="00E11876" w:rsidRPr="00CF7610">
        <w:rPr>
          <w:i/>
          <w:color w:val="231F20"/>
          <w:sz w:val="24"/>
        </w:rPr>
        <w:t>mặt</w:t>
      </w:r>
      <w:r w:rsidR="00E11876" w:rsidRPr="00CF7610">
        <w:rPr>
          <w:i/>
          <w:color w:val="231F20"/>
          <w:spacing w:val="-1"/>
          <w:sz w:val="24"/>
        </w:rPr>
        <w:t xml:space="preserve"> </w:t>
      </w:r>
      <w:r w:rsidR="00E11876" w:rsidRPr="00CF7610">
        <w:rPr>
          <w:i/>
          <w:color w:val="231F20"/>
          <w:sz w:val="24"/>
        </w:rPr>
        <w:t>Trái</w:t>
      </w:r>
      <w:r w:rsidR="00E11876" w:rsidRPr="00CF7610">
        <w:rPr>
          <w:i/>
          <w:color w:val="231F20"/>
          <w:spacing w:val="-1"/>
          <w:sz w:val="24"/>
        </w:rPr>
        <w:t xml:space="preserve"> </w:t>
      </w:r>
      <w:r w:rsidR="00E11876" w:rsidRPr="00CF7610">
        <w:rPr>
          <w:i/>
          <w:color w:val="231F20"/>
          <w:sz w:val="24"/>
        </w:rPr>
        <w:t>Đất</w:t>
      </w:r>
      <w:r w:rsidR="00E11876" w:rsidRPr="00CF7610">
        <w:rPr>
          <w:i/>
          <w:color w:val="231F20"/>
          <w:spacing w:val="-1"/>
          <w:sz w:val="24"/>
        </w:rPr>
        <w:t xml:space="preserve"> </w:t>
      </w:r>
      <w:r w:rsidR="00E11876" w:rsidRPr="00CF7610">
        <w:rPr>
          <w:i/>
          <w:color w:val="231F20"/>
          <w:sz w:val="24"/>
        </w:rPr>
        <w:t>và</w:t>
      </w:r>
      <w:r w:rsidR="00E11876" w:rsidRPr="00CF7610">
        <w:rPr>
          <w:i/>
          <w:color w:val="231F20"/>
          <w:spacing w:val="-1"/>
          <w:sz w:val="24"/>
        </w:rPr>
        <w:t xml:space="preserve"> </w:t>
      </w:r>
      <w:r w:rsidR="00E11876" w:rsidRPr="00CF7610">
        <w:rPr>
          <w:i/>
          <w:color w:val="231F20"/>
          <w:sz w:val="24"/>
        </w:rPr>
        <w:t>hậu</w:t>
      </w:r>
      <w:r w:rsidR="00E11876" w:rsidRPr="00CF7610">
        <w:rPr>
          <w:i/>
          <w:color w:val="231F20"/>
          <w:spacing w:val="-1"/>
          <w:sz w:val="24"/>
        </w:rPr>
        <w:t xml:space="preserve"> </w:t>
      </w:r>
      <w:r w:rsidR="00E11876" w:rsidRPr="00CF7610">
        <w:rPr>
          <w:i/>
          <w:color w:val="231F20"/>
          <w:sz w:val="24"/>
        </w:rPr>
        <w:t>quả</w:t>
      </w:r>
      <w:r w:rsidR="00E11876" w:rsidRPr="00CF7610">
        <w:rPr>
          <w:color w:val="231F20"/>
          <w:sz w:val="24"/>
        </w:rPr>
        <w:t>),</w:t>
      </w:r>
      <w:r w:rsidR="00E11876" w:rsidRPr="00CF7610">
        <w:rPr>
          <w:color w:val="231F20"/>
          <w:spacing w:val="-5"/>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mở</w:t>
      </w:r>
      <w:r w:rsidR="00E11876" w:rsidRPr="00CF7610">
        <w:rPr>
          <w:i/>
          <w:color w:val="231F20"/>
          <w:spacing w:val="-1"/>
          <w:sz w:val="24"/>
        </w:rPr>
        <w:t xml:space="preserve"> </w:t>
      </w:r>
      <w:r w:rsidR="00E11876" w:rsidRPr="00CF7610">
        <w:rPr>
          <w:i/>
          <w:color w:val="231F20"/>
          <w:sz w:val="24"/>
        </w:rPr>
        <w:t>rộng</w:t>
      </w:r>
      <w:r w:rsidR="00E11876" w:rsidRPr="00CF7610">
        <w:rPr>
          <w:i/>
          <w:color w:val="231F20"/>
          <w:spacing w:val="-1"/>
          <w:sz w:val="24"/>
        </w:rPr>
        <w:t xml:space="preserve"> </w:t>
      </w:r>
      <w:r w:rsidR="00E11876" w:rsidRPr="00CF7610">
        <w:rPr>
          <w:i/>
          <w:color w:val="231F20"/>
          <w:sz w:val="24"/>
        </w:rPr>
        <w:t>theo</w:t>
      </w:r>
      <w:r w:rsidR="00E11876" w:rsidRPr="00CF7610">
        <w:rPr>
          <w:i/>
          <w:color w:val="231F20"/>
          <w:spacing w:val="-1"/>
          <w:sz w:val="24"/>
        </w:rPr>
        <w:t xml:space="preserve"> </w:t>
      </w:r>
      <w:r w:rsidR="00E11876" w:rsidRPr="00CF7610">
        <w:rPr>
          <w:i/>
          <w:color w:val="231F20"/>
          <w:sz w:val="24"/>
        </w:rPr>
        <w:t>thể</w:t>
      </w:r>
      <w:r w:rsidR="00E11876" w:rsidRPr="00CF7610">
        <w:rPr>
          <w:i/>
          <w:color w:val="231F20"/>
          <w:spacing w:val="-1"/>
          <w:sz w:val="24"/>
        </w:rPr>
        <w:t xml:space="preserve"> </w:t>
      </w:r>
      <w:r w:rsidR="00E11876" w:rsidRPr="00CF7610">
        <w:rPr>
          <w:i/>
          <w:color w:val="231F20"/>
          <w:sz w:val="24"/>
        </w:rPr>
        <w:t>loại</w:t>
      </w:r>
      <w:r w:rsidR="00E11876" w:rsidRPr="00CF7610">
        <w:rPr>
          <w:i/>
          <w:color w:val="231F20"/>
          <w:spacing w:val="-1"/>
          <w:sz w:val="24"/>
        </w:rPr>
        <w:t xml:space="preserve"> </w:t>
      </w:r>
      <w:r w:rsidR="00E11876" w:rsidRPr="00CF7610">
        <w:rPr>
          <w:color w:val="231F20"/>
          <w:sz w:val="24"/>
        </w:rPr>
        <w:t>(</w:t>
      </w:r>
      <w:r w:rsidR="00E11876" w:rsidRPr="00CF7610">
        <w:rPr>
          <w:i/>
          <w:color w:val="231F20"/>
          <w:sz w:val="24"/>
        </w:rPr>
        <w:t>Dòng Mê</w:t>
      </w:r>
      <w:r w:rsidR="00E11876" w:rsidRPr="00CF7610">
        <w:rPr>
          <w:i/>
          <w:color w:val="231F20"/>
          <w:spacing w:val="-5"/>
          <w:sz w:val="24"/>
        </w:rPr>
        <w:t xml:space="preserve"> </w:t>
      </w:r>
      <w:r w:rsidR="00E11876" w:rsidRPr="00CF7610">
        <w:rPr>
          <w:i/>
          <w:color w:val="231F20"/>
          <w:sz w:val="24"/>
        </w:rPr>
        <w:t>Kông</w:t>
      </w:r>
      <w:r w:rsidR="00E11876" w:rsidRPr="00CF7610">
        <w:rPr>
          <w:i/>
          <w:color w:val="231F20"/>
          <w:spacing w:val="-5"/>
          <w:sz w:val="24"/>
        </w:rPr>
        <w:t xml:space="preserve"> </w:t>
      </w:r>
      <w:r w:rsidR="00E11876" w:rsidRPr="00CF7610">
        <w:rPr>
          <w:i/>
          <w:color w:val="231F20"/>
          <w:sz w:val="24"/>
        </w:rPr>
        <w:t>“giận</w:t>
      </w:r>
      <w:r w:rsidR="00E11876" w:rsidRPr="00CF7610">
        <w:rPr>
          <w:i/>
          <w:color w:val="231F20"/>
          <w:spacing w:val="-5"/>
          <w:sz w:val="24"/>
        </w:rPr>
        <w:t xml:space="preserve"> </w:t>
      </w:r>
      <w:r w:rsidR="00E11876" w:rsidRPr="00CF7610">
        <w:rPr>
          <w:i/>
          <w:color w:val="231F20"/>
          <w:sz w:val="24"/>
        </w:rPr>
        <w:t>dữ”</w:t>
      </w:r>
      <w:r w:rsidR="00E11876" w:rsidRPr="00CF7610">
        <w:rPr>
          <w:color w:val="231F20"/>
          <w:sz w:val="24"/>
        </w:rPr>
        <w:t>)</w:t>
      </w:r>
      <w:r w:rsidR="00E11876" w:rsidRPr="00CF7610">
        <w:rPr>
          <w:color w:val="231F20"/>
          <w:spacing w:val="-5"/>
          <w:sz w:val="24"/>
        </w:rPr>
        <w:t xml:space="preserve"> </w:t>
      </w:r>
      <w:r w:rsidR="00E11876" w:rsidRPr="00CF7610">
        <w:rPr>
          <w:color w:val="231F20"/>
          <w:sz w:val="24"/>
        </w:rPr>
        <w:t>để</w:t>
      </w:r>
      <w:r w:rsidR="00E11876" w:rsidRPr="00CF7610">
        <w:rPr>
          <w:color w:val="231F20"/>
          <w:spacing w:val="-5"/>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thành</w:t>
      </w:r>
      <w:r w:rsidR="00E11876" w:rsidRPr="00CF7610">
        <w:rPr>
          <w:color w:val="231F20"/>
          <w:spacing w:val="-5"/>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thông</w:t>
      </w:r>
      <w:r w:rsidR="00E11876" w:rsidRPr="00CF7610">
        <w:rPr>
          <w:color w:val="231F20"/>
          <w:spacing w:val="-5"/>
          <w:sz w:val="24"/>
        </w:rPr>
        <w:t xml:space="preserve"> </w:t>
      </w:r>
      <w:r w:rsidR="00E11876" w:rsidRPr="00CF7610">
        <w:rPr>
          <w:color w:val="231F20"/>
          <w:sz w:val="24"/>
        </w:rPr>
        <w:t>tin,</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i/>
          <w:color w:val="231F20"/>
          <w:sz w:val="24"/>
        </w:rPr>
        <w:t>Đọc</w:t>
      </w:r>
      <w:r w:rsidR="00E11876" w:rsidRPr="00CF7610">
        <w:rPr>
          <w:i/>
          <w:color w:val="231F20"/>
          <w:spacing w:val="-5"/>
          <w:sz w:val="24"/>
        </w:rPr>
        <w:t xml:space="preserve"> </w:t>
      </w:r>
      <w:r w:rsidR="00E11876" w:rsidRPr="00CF7610">
        <w:rPr>
          <w:i/>
          <w:color w:val="231F20"/>
          <w:sz w:val="24"/>
        </w:rPr>
        <w:t>kết</w:t>
      </w:r>
      <w:r w:rsidR="00E11876" w:rsidRPr="00CF7610">
        <w:rPr>
          <w:i/>
          <w:color w:val="231F20"/>
          <w:spacing w:val="-5"/>
          <w:sz w:val="24"/>
        </w:rPr>
        <w:t xml:space="preserve"> </w:t>
      </w:r>
      <w:r w:rsidR="00E11876" w:rsidRPr="00CF7610">
        <w:rPr>
          <w:i/>
          <w:color w:val="231F20"/>
          <w:sz w:val="24"/>
        </w:rPr>
        <w:t>nối</w:t>
      </w:r>
      <w:r w:rsidR="00E11876" w:rsidRPr="00CF7610">
        <w:rPr>
          <w:i/>
          <w:color w:val="231F20"/>
          <w:spacing w:val="-5"/>
          <w:sz w:val="24"/>
        </w:rPr>
        <w:t xml:space="preserve"> </w:t>
      </w:r>
      <w:r w:rsidR="00E11876" w:rsidRPr="00CF7610">
        <w:rPr>
          <w:i/>
          <w:color w:val="231F20"/>
          <w:sz w:val="24"/>
        </w:rPr>
        <w:t>chủ</w:t>
      </w:r>
      <w:r w:rsidR="00E11876" w:rsidRPr="00CF7610">
        <w:rPr>
          <w:i/>
          <w:color w:val="231F20"/>
          <w:spacing w:val="-5"/>
          <w:sz w:val="24"/>
        </w:rPr>
        <w:t xml:space="preserve"> </w:t>
      </w:r>
      <w:r w:rsidR="00E11876" w:rsidRPr="00CF7610">
        <w:rPr>
          <w:i/>
          <w:color w:val="231F20"/>
          <w:sz w:val="24"/>
        </w:rPr>
        <w:t xml:space="preserve">điểm </w:t>
      </w:r>
      <w:r w:rsidR="00E11876" w:rsidRPr="00CF7610">
        <w:rPr>
          <w:color w:val="231F20"/>
          <w:sz w:val="24"/>
        </w:rPr>
        <w:t>(</w:t>
      </w:r>
      <w:r w:rsidR="00E11876" w:rsidRPr="00CF7610">
        <w:rPr>
          <w:i/>
          <w:color w:val="231F20"/>
          <w:sz w:val="24"/>
        </w:rPr>
        <w:t>Đợi mưa trên đảo Sinh Tồn</w:t>
      </w:r>
      <w:r w:rsidR="00E11876" w:rsidRPr="00CF7610">
        <w:rPr>
          <w:color w:val="231F20"/>
          <w:sz w:val="24"/>
        </w:rPr>
        <w:t>) để tìm hiểu thêm về chủ điểm của bài học.</w:t>
      </w:r>
    </w:p>
    <w:p w:rsidR="00624C97" w:rsidRPr="00CF7610" w:rsidRDefault="00CF7610" w:rsidP="00CF7610">
      <w:pPr>
        <w:tabs>
          <w:tab w:val="left" w:pos="613"/>
        </w:tabs>
        <w:spacing w:before="96"/>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9"/>
        </w:tabs>
        <w:spacing w:before="154" w:line="273" w:lineRule="auto"/>
        <w:ind w:left="140" w:right="292" w:firstLine="283"/>
        <w:rPr>
          <w:b/>
          <w:i/>
          <w:sz w:val="26"/>
        </w:rPr>
      </w:pPr>
      <w:r>
        <w:rPr>
          <w:b/>
          <w:bCs/>
          <w:color w:val="231F20"/>
          <w:sz w:val="26"/>
          <w:szCs w:val="26"/>
        </w:rPr>
        <w:t>1.</w:t>
      </w:r>
      <w:r>
        <w:rPr>
          <w:b/>
          <w:bCs/>
          <w:color w:val="231F20"/>
          <w:sz w:val="26"/>
          <w:szCs w:val="26"/>
        </w:rPr>
        <w:tab/>
      </w:r>
      <w:r w:rsidR="00E11876" w:rsidRPr="00CF7610">
        <w:rPr>
          <w:b/>
          <w:color w:val="231F20"/>
          <w:sz w:val="26"/>
        </w:rPr>
        <w:t xml:space="preserve">Hoạt động tìm hiểu </w:t>
      </w:r>
      <w:r w:rsidR="00E11876" w:rsidRPr="00CF7610">
        <w:rPr>
          <w:b/>
          <w:i/>
          <w:color w:val="231F20"/>
          <w:sz w:val="26"/>
        </w:rPr>
        <w:t>Tri thức Ngữ văn: Bố cục, mạch lạc của văn bản thông tin; dữ liệu nghiên cứu</w:t>
      </w:r>
    </w:p>
    <w:p w:rsidR="00624C97" w:rsidRDefault="00CF7610" w:rsidP="00CF7610">
      <w:pPr>
        <w:pStyle w:val="Heading3"/>
        <w:tabs>
          <w:tab w:val="left" w:pos="663"/>
        </w:tabs>
        <w:spacing w:before="22"/>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Kích hoạt kiến thức nền về</w:t>
      </w:r>
      <w:r w:rsidR="00E11876" w:rsidRPr="00CF7610">
        <w:rPr>
          <w:color w:val="231F20"/>
          <w:spacing w:val="-5"/>
          <w:sz w:val="24"/>
        </w:rPr>
        <w:t xml:space="preserve"> </w:t>
      </w:r>
      <w:r w:rsidR="00E11876" w:rsidRPr="00CF7610">
        <w:rPr>
          <w:color w:val="231F20"/>
          <w:sz w:val="24"/>
        </w:rPr>
        <w:t xml:space="preserve">VB thông tin đã </w:t>
      </w:r>
      <w:r w:rsidR="00E11876" w:rsidRPr="00CF7610">
        <w:rPr>
          <w:color w:val="231F20"/>
          <w:spacing w:val="-4"/>
          <w:sz w:val="24"/>
        </w:rPr>
        <w:t>học.</w:t>
      </w:r>
    </w:p>
    <w:p w:rsidR="00624C97" w:rsidRPr="00CF7610" w:rsidRDefault="00CF7610" w:rsidP="00CF7610">
      <w:pPr>
        <w:tabs>
          <w:tab w:val="left" w:pos="605"/>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Bước đầu nhận biết được những khái niệm như bố cục, mạch lạc của</w:t>
      </w:r>
      <w:r w:rsidR="00E11876" w:rsidRPr="00CF7610">
        <w:rPr>
          <w:color w:val="231F20"/>
          <w:spacing w:val="-5"/>
          <w:sz w:val="24"/>
        </w:rPr>
        <w:t xml:space="preserve"> </w:t>
      </w:r>
      <w:r w:rsidR="00E11876" w:rsidRPr="00CF7610">
        <w:rPr>
          <w:color w:val="231F20"/>
          <w:sz w:val="24"/>
        </w:rPr>
        <w:t>VB thông tin; dữ liệu sơ cấp và thứ cấp; tính mới mẻ, cập nhật, độ tin cậy của dữ liệu, thông tin trong VB.</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Nội dung thực hiện các</w:t>
      </w:r>
      <w:r w:rsidR="00E11876" w:rsidRPr="00CF7610">
        <w:rPr>
          <w:color w:val="231F20"/>
          <w:spacing w:val="-1"/>
          <w:sz w:val="24"/>
        </w:rPr>
        <w:t xml:space="preserve"> </w:t>
      </w:r>
      <w:r w:rsidR="00E11876" w:rsidRPr="00CF7610">
        <w:rPr>
          <w:color w:val="231F20"/>
          <w:sz w:val="24"/>
        </w:rPr>
        <w:t>nh</w:t>
      </w:r>
      <w:r w:rsidR="00E11876" w:rsidRPr="00CF7610">
        <w:rPr>
          <w:color w:val="231F20"/>
          <w:sz w:val="24"/>
        </w:rPr>
        <w:t xml:space="preserve">iệm vụ học tập (1), </w:t>
      </w:r>
      <w:r w:rsidR="00E11876" w:rsidRPr="00CF7610">
        <w:rPr>
          <w:color w:val="231F20"/>
          <w:spacing w:val="-4"/>
          <w:sz w:val="24"/>
        </w:rPr>
        <w:t>(2).</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học</w:t>
      </w:r>
      <w:r>
        <w:rPr>
          <w:color w:val="231F20"/>
          <w:spacing w:val="-1"/>
          <w:sz w:val="24"/>
        </w:rPr>
        <w:t xml:space="preserve"> </w:t>
      </w:r>
      <w:r>
        <w:rPr>
          <w:color w:val="231F20"/>
          <w:sz w:val="24"/>
        </w:rPr>
        <w:t>tập</w:t>
      </w:r>
      <w:r>
        <w:rPr>
          <w:color w:val="231F20"/>
          <w:spacing w:val="-1"/>
          <w:sz w:val="24"/>
        </w:rPr>
        <w:t xml:space="preserve"> </w:t>
      </w:r>
      <w:r>
        <w:rPr>
          <w:color w:val="231F20"/>
          <w:spacing w:val="-4"/>
          <w:sz w:val="24"/>
        </w:rPr>
        <w:t>sau:</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Liệt kê những điều cần chú ý tìm hiểu khi đọc một</w:t>
      </w:r>
      <w:r w:rsidR="00E11876" w:rsidRPr="00CF7610">
        <w:rPr>
          <w:color w:val="231F20"/>
          <w:spacing w:val="-6"/>
          <w:sz w:val="24"/>
        </w:rPr>
        <w:t xml:space="preserve"> </w:t>
      </w:r>
      <w:r w:rsidR="00E11876" w:rsidRPr="00CF7610">
        <w:rPr>
          <w:color w:val="231F20"/>
          <w:sz w:val="24"/>
        </w:rPr>
        <w:t xml:space="preserve">VB thông </w:t>
      </w:r>
      <w:r w:rsidR="00E11876" w:rsidRPr="00CF7610">
        <w:rPr>
          <w:color w:val="231F20"/>
          <w:spacing w:val="-4"/>
          <w:sz w:val="24"/>
        </w:rPr>
        <w:t>tin.</w:t>
      </w:r>
    </w:p>
    <w:p w:rsidR="00624C97" w:rsidRPr="00CF7610" w:rsidRDefault="00CF7610" w:rsidP="00CF7610">
      <w:pPr>
        <w:tabs>
          <w:tab w:val="left" w:pos="762"/>
        </w:tabs>
        <w:spacing w:before="68"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i/>
          <w:color w:val="231F20"/>
          <w:sz w:val="24"/>
        </w:rPr>
        <w:t>Bố</w:t>
      </w:r>
      <w:r w:rsidR="00E11876" w:rsidRPr="00CF7610">
        <w:rPr>
          <w:i/>
          <w:color w:val="231F20"/>
          <w:spacing w:val="-2"/>
          <w:sz w:val="24"/>
        </w:rPr>
        <w:t xml:space="preserve"> </w:t>
      </w:r>
      <w:r w:rsidR="00E11876" w:rsidRPr="00CF7610">
        <w:rPr>
          <w:i/>
          <w:color w:val="231F20"/>
          <w:sz w:val="24"/>
        </w:rPr>
        <w:t>cục,</w:t>
      </w:r>
      <w:r w:rsidR="00E11876" w:rsidRPr="00CF7610">
        <w:rPr>
          <w:i/>
          <w:color w:val="231F20"/>
          <w:spacing w:val="-2"/>
          <w:sz w:val="24"/>
        </w:rPr>
        <w:t xml:space="preserve"> </w:t>
      </w:r>
      <w:r w:rsidR="00E11876" w:rsidRPr="00CF7610">
        <w:rPr>
          <w:i/>
          <w:color w:val="231F20"/>
          <w:sz w:val="24"/>
        </w:rPr>
        <w:t>mạch</w:t>
      </w:r>
      <w:r w:rsidR="00E11876" w:rsidRPr="00CF7610">
        <w:rPr>
          <w:i/>
          <w:color w:val="231F20"/>
          <w:spacing w:val="-2"/>
          <w:sz w:val="24"/>
        </w:rPr>
        <w:t xml:space="preserve"> </w:t>
      </w:r>
      <w:r w:rsidR="00E11876" w:rsidRPr="00CF7610">
        <w:rPr>
          <w:i/>
          <w:color w:val="231F20"/>
          <w:sz w:val="24"/>
        </w:rPr>
        <w:t>lạc</w:t>
      </w:r>
      <w:r w:rsidR="00E11876" w:rsidRPr="00CF7610">
        <w:rPr>
          <w:i/>
          <w:color w:val="231F20"/>
          <w:spacing w:val="-2"/>
          <w:sz w:val="24"/>
        </w:rPr>
        <w:t xml:space="preserve"> </w:t>
      </w:r>
      <w:r w:rsidR="00E11876" w:rsidRPr="00CF7610">
        <w:rPr>
          <w:i/>
          <w:color w:val="231F20"/>
          <w:sz w:val="24"/>
        </w:rPr>
        <w:t>của</w:t>
      </w:r>
      <w:r w:rsidR="00E11876" w:rsidRPr="00CF7610">
        <w:rPr>
          <w:i/>
          <w:color w:val="231F20"/>
          <w:spacing w:val="-2"/>
          <w:sz w:val="24"/>
        </w:rPr>
        <w:t xml:space="preserve"> </w:t>
      </w:r>
      <w:r w:rsidR="00E11876" w:rsidRPr="00CF7610">
        <w:rPr>
          <w:i/>
          <w:color w:val="231F20"/>
          <w:sz w:val="24"/>
        </w:rPr>
        <w:t>VB</w:t>
      </w:r>
      <w:r w:rsidR="00E11876" w:rsidRPr="00CF7610">
        <w:rPr>
          <w:i/>
          <w:color w:val="231F20"/>
          <w:spacing w:val="-2"/>
          <w:sz w:val="24"/>
        </w:rPr>
        <w:t xml:space="preserve"> </w:t>
      </w:r>
      <w:r w:rsidR="00E11876" w:rsidRPr="00CF7610">
        <w:rPr>
          <w:i/>
          <w:color w:val="231F20"/>
          <w:sz w:val="24"/>
        </w:rPr>
        <w:t>thông</w:t>
      </w:r>
      <w:r w:rsidR="00E11876" w:rsidRPr="00CF7610">
        <w:rPr>
          <w:i/>
          <w:color w:val="231F20"/>
          <w:spacing w:val="-2"/>
          <w:sz w:val="24"/>
        </w:rPr>
        <w:t xml:space="preserve"> </w:t>
      </w:r>
      <w:r w:rsidR="00E11876" w:rsidRPr="00CF7610">
        <w:rPr>
          <w:i/>
          <w:color w:val="231F20"/>
          <w:sz w:val="24"/>
        </w:rPr>
        <w:t>tin;</w:t>
      </w:r>
      <w:r w:rsidR="00E11876" w:rsidRPr="00CF7610">
        <w:rPr>
          <w:i/>
          <w:color w:val="231F20"/>
          <w:spacing w:val="-2"/>
          <w:sz w:val="24"/>
        </w:rPr>
        <w:t xml:space="preserve"> </w:t>
      </w:r>
      <w:r w:rsidR="00E11876" w:rsidRPr="00CF7610">
        <w:rPr>
          <w:i/>
          <w:color w:val="231F20"/>
          <w:sz w:val="24"/>
        </w:rPr>
        <w:t>dữ</w:t>
      </w:r>
      <w:r w:rsidR="00E11876" w:rsidRPr="00CF7610">
        <w:rPr>
          <w:i/>
          <w:color w:val="231F20"/>
          <w:spacing w:val="-2"/>
          <w:sz w:val="24"/>
        </w:rPr>
        <w:t xml:space="preserve"> </w:t>
      </w:r>
      <w:r w:rsidR="00E11876" w:rsidRPr="00CF7610">
        <w:rPr>
          <w:i/>
          <w:color w:val="231F20"/>
          <w:sz w:val="24"/>
        </w:rPr>
        <w:t>liệu</w:t>
      </w:r>
      <w:r w:rsidR="00E11876" w:rsidRPr="00CF7610">
        <w:rPr>
          <w:i/>
          <w:color w:val="231F20"/>
          <w:spacing w:val="-2"/>
          <w:sz w:val="24"/>
        </w:rPr>
        <w:t xml:space="preserve"> </w:t>
      </w:r>
      <w:r w:rsidR="00E11876" w:rsidRPr="00CF7610">
        <w:rPr>
          <w:i/>
          <w:color w:val="231F20"/>
          <w:sz w:val="24"/>
        </w:rPr>
        <w:t>sơ</w:t>
      </w:r>
      <w:r w:rsidR="00E11876" w:rsidRPr="00CF7610">
        <w:rPr>
          <w:i/>
          <w:color w:val="231F20"/>
          <w:spacing w:val="-2"/>
          <w:sz w:val="24"/>
        </w:rPr>
        <w:t xml:space="preserve"> </w:t>
      </w:r>
      <w:r w:rsidR="00E11876" w:rsidRPr="00CF7610">
        <w:rPr>
          <w:i/>
          <w:color w:val="231F20"/>
          <w:sz w:val="24"/>
        </w:rPr>
        <w:t>cấp</w:t>
      </w:r>
      <w:r w:rsidR="00E11876" w:rsidRPr="00CF7610">
        <w:rPr>
          <w:i/>
          <w:color w:val="231F20"/>
          <w:spacing w:val="-2"/>
          <w:sz w:val="24"/>
        </w:rPr>
        <w:t xml:space="preserve"> </w:t>
      </w:r>
      <w:r w:rsidR="00E11876" w:rsidRPr="00CF7610">
        <w:rPr>
          <w:i/>
          <w:color w:val="231F20"/>
          <w:sz w:val="24"/>
        </w:rPr>
        <w:t>và</w:t>
      </w:r>
      <w:r w:rsidR="00E11876" w:rsidRPr="00CF7610">
        <w:rPr>
          <w:i/>
          <w:color w:val="231F20"/>
          <w:spacing w:val="-2"/>
          <w:sz w:val="24"/>
        </w:rPr>
        <w:t xml:space="preserve"> </w:t>
      </w:r>
      <w:r w:rsidR="00E11876" w:rsidRPr="00CF7610">
        <w:rPr>
          <w:i/>
          <w:color w:val="231F20"/>
          <w:sz w:val="24"/>
        </w:rPr>
        <w:t>thứ</w:t>
      </w:r>
      <w:r w:rsidR="00E11876" w:rsidRPr="00CF7610">
        <w:rPr>
          <w:i/>
          <w:color w:val="231F20"/>
          <w:spacing w:val="-2"/>
          <w:sz w:val="24"/>
        </w:rPr>
        <w:t xml:space="preserve"> </w:t>
      </w:r>
      <w:r w:rsidR="00E11876" w:rsidRPr="00CF7610">
        <w:rPr>
          <w:i/>
          <w:color w:val="231F20"/>
          <w:sz w:val="24"/>
        </w:rPr>
        <w:t>cấp;</w:t>
      </w:r>
      <w:r w:rsidR="00E11876" w:rsidRPr="00CF7610">
        <w:rPr>
          <w:i/>
          <w:color w:val="231F20"/>
          <w:spacing w:val="-2"/>
          <w:sz w:val="24"/>
        </w:rPr>
        <w:t xml:space="preserve"> </w:t>
      </w:r>
      <w:r w:rsidR="00E11876" w:rsidRPr="00CF7610">
        <w:rPr>
          <w:i/>
          <w:color w:val="231F20"/>
          <w:sz w:val="24"/>
        </w:rPr>
        <w:t>tính</w:t>
      </w:r>
      <w:r w:rsidR="00E11876" w:rsidRPr="00CF7610">
        <w:rPr>
          <w:i/>
          <w:color w:val="231F20"/>
          <w:spacing w:val="-2"/>
          <w:sz w:val="24"/>
        </w:rPr>
        <w:t xml:space="preserve"> </w:t>
      </w:r>
      <w:r w:rsidR="00E11876" w:rsidRPr="00CF7610">
        <w:rPr>
          <w:i/>
          <w:color w:val="231F20"/>
          <w:sz w:val="24"/>
        </w:rPr>
        <w:t xml:space="preserve">mới mẻ, cập nhật, độ tin cậy của dữ liệu, thông tin trong VB </w:t>
      </w:r>
      <w:r w:rsidR="00E11876" w:rsidRPr="00CF7610">
        <w:rPr>
          <w:color w:val="231F20"/>
          <w:sz w:val="24"/>
        </w:rPr>
        <w:t>(SGK, tr. 85 – 86).</w:t>
      </w:r>
    </w:p>
    <w:p w:rsidR="00624C97" w:rsidRPr="00CF7610" w:rsidRDefault="00CF7610" w:rsidP="00CF7610">
      <w:pPr>
        <w:tabs>
          <w:tab w:val="left" w:pos="762"/>
        </w:tabs>
        <w:spacing w:before="59"/>
        <w:ind w:left="762" w:hanging="339"/>
        <w:rPr>
          <w:sz w:val="24"/>
        </w:rPr>
      </w:pPr>
      <w:r>
        <w:rPr>
          <w:color w:val="231F20"/>
          <w:sz w:val="24"/>
          <w:szCs w:val="24"/>
        </w:rPr>
        <w:t>(1)</w:t>
      </w:r>
      <w:r>
        <w:rPr>
          <w:color w:val="231F20"/>
          <w:sz w:val="24"/>
          <w:szCs w:val="24"/>
        </w:rPr>
        <w:tab/>
      </w:r>
      <w:r w:rsidR="00E11876" w:rsidRPr="00CF7610">
        <w:rPr>
          <w:color w:val="231F20"/>
          <w:sz w:val="24"/>
        </w:rPr>
        <w:t xml:space="preserve">Hoàn thành bảng tóm tắt sau (lưu ý trình bày ngắn gọn dưới dạng từ/ cụm </w:t>
      </w:r>
      <w:r w:rsidR="00E11876" w:rsidRPr="00CF7610">
        <w:rPr>
          <w:color w:val="231F20"/>
          <w:spacing w:val="-4"/>
          <w:sz w:val="24"/>
        </w:rPr>
        <w:t>từ):</w:t>
      </w:r>
    </w:p>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3"/>
        <w:gridCol w:w="1701"/>
        <w:gridCol w:w="1700"/>
        <w:gridCol w:w="2410"/>
        <w:gridCol w:w="1554"/>
      </w:tblGrid>
      <w:tr w:rsidR="00624C97">
        <w:trPr>
          <w:trHeight w:val="435"/>
        </w:trPr>
        <w:tc>
          <w:tcPr>
            <w:tcW w:w="8778" w:type="dxa"/>
            <w:gridSpan w:val="5"/>
          </w:tcPr>
          <w:p w:rsidR="00624C97" w:rsidRDefault="00E11876">
            <w:pPr>
              <w:pStyle w:val="TableParagraph"/>
              <w:spacing w:before="47"/>
              <w:ind w:left="10" w:right="1"/>
              <w:jc w:val="center"/>
              <w:rPr>
                <w:b/>
                <w:sz w:val="24"/>
              </w:rPr>
            </w:pPr>
            <w:r>
              <w:rPr>
                <w:b/>
                <w:color w:val="231F20"/>
                <w:sz w:val="24"/>
              </w:rPr>
              <w:lastRenderedPageBreak/>
              <w:t>BỐ</w:t>
            </w:r>
            <w:r>
              <w:rPr>
                <w:b/>
                <w:color w:val="231F20"/>
                <w:spacing w:val="-1"/>
                <w:sz w:val="24"/>
              </w:rPr>
              <w:t xml:space="preserve"> </w:t>
            </w:r>
            <w:r>
              <w:rPr>
                <w:b/>
                <w:color w:val="231F20"/>
                <w:sz w:val="24"/>
              </w:rPr>
              <w:t>CỤC,</w:t>
            </w:r>
            <w:r>
              <w:rPr>
                <w:b/>
                <w:color w:val="231F20"/>
                <w:spacing w:val="-2"/>
                <w:sz w:val="24"/>
              </w:rPr>
              <w:t xml:space="preserve"> </w:t>
            </w:r>
            <w:r>
              <w:rPr>
                <w:b/>
                <w:color w:val="231F20"/>
                <w:sz w:val="24"/>
              </w:rPr>
              <w:t>MẠCH</w:t>
            </w:r>
            <w:r>
              <w:rPr>
                <w:b/>
                <w:color w:val="231F20"/>
                <w:spacing w:val="-1"/>
                <w:sz w:val="24"/>
              </w:rPr>
              <w:t xml:space="preserve"> </w:t>
            </w:r>
            <w:r>
              <w:rPr>
                <w:b/>
                <w:color w:val="231F20"/>
                <w:sz w:val="24"/>
              </w:rPr>
              <w:t>LẠC</w:t>
            </w:r>
            <w:r>
              <w:rPr>
                <w:b/>
                <w:color w:val="231F20"/>
                <w:spacing w:val="-2"/>
                <w:sz w:val="24"/>
              </w:rPr>
              <w:t xml:space="preserve"> </w:t>
            </w:r>
            <w:r>
              <w:rPr>
                <w:b/>
                <w:color w:val="231F20"/>
                <w:sz w:val="24"/>
              </w:rPr>
              <w:t>CỦA</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2"/>
                <w:sz w:val="24"/>
              </w:rPr>
              <w:t xml:space="preserve"> </w:t>
            </w:r>
            <w:r>
              <w:rPr>
                <w:b/>
                <w:color w:val="231F20"/>
                <w:sz w:val="24"/>
              </w:rPr>
              <w:t>THÔNG</w:t>
            </w:r>
            <w:r>
              <w:rPr>
                <w:b/>
                <w:color w:val="231F20"/>
                <w:spacing w:val="-1"/>
                <w:sz w:val="24"/>
              </w:rPr>
              <w:t xml:space="preserve"> </w:t>
            </w:r>
            <w:r>
              <w:rPr>
                <w:b/>
                <w:color w:val="231F20"/>
                <w:spacing w:val="-5"/>
                <w:sz w:val="24"/>
              </w:rPr>
              <w:t>TIN</w:t>
            </w:r>
          </w:p>
        </w:tc>
      </w:tr>
      <w:tr w:rsidR="00624C97">
        <w:trPr>
          <w:trHeight w:val="435"/>
        </w:trPr>
        <w:tc>
          <w:tcPr>
            <w:tcW w:w="4814" w:type="dxa"/>
            <w:gridSpan w:val="3"/>
          </w:tcPr>
          <w:p w:rsidR="00624C97" w:rsidRDefault="00E11876">
            <w:pPr>
              <w:pStyle w:val="TableParagraph"/>
              <w:spacing w:before="46"/>
              <w:ind w:left="9"/>
              <w:jc w:val="center"/>
              <w:rPr>
                <w:b/>
                <w:sz w:val="24"/>
              </w:rPr>
            </w:pPr>
            <w:r>
              <w:rPr>
                <w:b/>
                <w:color w:val="231F20"/>
                <w:sz w:val="24"/>
              </w:rPr>
              <w:t xml:space="preserve">Bố </w:t>
            </w:r>
            <w:r>
              <w:rPr>
                <w:b/>
                <w:color w:val="231F20"/>
                <w:spacing w:val="-5"/>
                <w:sz w:val="24"/>
              </w:rPr>
              <w:t>cục</w:t>
            </w:r>
          </w:p>
        </w:tc>
        <w:tc>
          <w:tcPr>
            <w:tcW w:w="3964" w:type="dxa"/>
            <w:gridSpan w:val="2"/>
          </w:tcPr>
          <w:p w:rsidR="00624C97" w:rsidRDefault="00E11876">
            <w:pPr>
              <w:pStyle w:val="TableParagraph"/>
              <w:spacing w:before="46"/>
              <w:ind w:left="9"/>
              <w:jc w:val="center"/>
              <w:rPr>
                <w:b/>
                <w:sz w:val="24"/>
              </w:rPr>
            </w:pPr>
            <w:r>
              <w:rPr>
                <w:b/>
                <w:color w:val="231F20"/>
                <w:sz w:val="24"/>
              </w:rPr>
              <w:t>Mạch</w:t>
            </w:r>
            <w:r>
              <w:rPr>
                <w:b/>
                <w:color w:val="231F20"/>
                <w:spacing w:val="-4"/>
                <w:sz w:val="24"/>
              </w:rPr>
              <w:t xml:space="preserve"> </w:t>
            </w:r>
            <w:r>
              <w:rPr>
                <w:b/>
                <w:color w:val="231F20"/>
                <w:spacing w:val="-5"/>
                <w:sz w:val="24"/>
              </w:rPr>
              <w:t>lạc</w:t>
            </w:r>
          </w:p>
        </w:tc>
      </w:tr>
      <w:tr w:rsidR="00624C97">
        <w:trPr>
          <w:trHeight w:val="439"/>
        </w:trPr>
        <w:tc>
          <w:tcPr>
            <w:tcW w:w="3114" w:type="dxa"/>
            <w:gridSpan w:val="2"/>
          </w:tcPr>
          <w:p w:rsidR="00624C97" w:rsidRDefault="00E11876">
            <w:pPr>
              <w:pStyle w:val="TableParagraph"/>
              <w:spacing w:before="50"/>
              <w:ind w:left="10"/>
              <w:jc w:val="center"/>
              <w:rPr>
                <w:sz w:val="24"/>
              </w:rPr>
            </w:pPr>
            <w:r>
              <w:rPr>
                <w:color w:val="231F20"/>
                <w:sz w:val="24"/>
              </w:rPr>
              <w:t xml:space="preserve">Khái </w:t>
            </w:r>
            <w:r>
              <w:rPr>
                <w:color w:val="231F20"/>
                <w:spacing w:val="-4"/>
                <w:sz w:val="24"/>
              </w:rPr>
              <w:t>niệm</w:t>
            </w:r>
          </w:p>
        </w:tc>
        <w:tc>
          <w:tcPr>
            <w:tcW w:w="1700" w:type="dxa"/>
          </w:tcPr>
          <w:p w:rsidR="00624C97" w:rsidRDefault="00E11876">
            <w:pPr>
              <w:pStyle w:val="TableParagraph"/>
              <w:spacing w:before="50"/>
              <w:ind w:left="10" w:right="1"/>
              <w:jc w:val="center"/>
              <w:rPr>
                <w:sz w:val="24"/>
              </w:rPr>
            </w:pPr>
            <w:r>
              <w:rPr>
                <w:color w:val="231F20"/>
                <w:spacing w:val="-10"/>
                <w:sz w:val="24"/>
              </w:rPr>
              <w:t>…</w:t>
            </w:r>
          </w:p>
        </w:tc>
        <w:tc>
          <w:tcPr>
            <w:tcW w:w="2410" w:type="dxa"/>
          </w:tcPr>
          <w:p w:rsidR="00624C97" w:rsidRDefault="00E11876">
            <w:pPr>
              <w:pStyle w:val="TableParagraph"/>
              <w:spacing w:before="50"/>
              <w:ind w:left="701"/>
              <w:rPr>
                <w:sz w:val="24"/>
              </w:rPr>
            </w:pPr>
            <w:r>
              <w:rPr>
                <w:color w:val="231F20"/>
                <w:sz w:val="24"/>
              </w:rPr>
              <w:t xml:space="preserve">Khái </w:t>
            </w:r>
            <w:r>
              <w:rPr>
                <w:color w:val="231F20"/>
                <w:spacing w:val="-4"/>
                <w:sz w:val="24"/>
              </w:rPr>
              <w:t>niệm</w:t>
            </w:r>
          </w:p>
        </w:tc>
        <w:tc>
          <w:tcPr>
            <w:tcW w:w="1554" w:type="dxa"/>
          </w:tcPr>
          <w:p w:rsidR="00624C97" w:rsidRDefault="00E11876">
            <w:pPr>
              <w:pStyle w:val="TableParagraph"/>
              <w:spacing w:before="50"/>
              <w:ind w:left="10" w:right="1"/>
              <w:jc w:val="center"/>
              <w:rPr>
                <w:sz w:val="24"/>
              </w:rPr>
            </w:pPr>
            <w:r>
              <w:rPr>
                <w:color w:val="231F20"/>
                <w:spacing w:val="-10"/>
                <w:sz w:val="24"/>
              </w:rPr>
              <w:t>…</w:t>
            </w:r>
          </w:p>
        </w:tc>
      </w:tr>
      <w:tr w:rsidR="00624C97">
        <w:trPr>
          <w:trHeight w:val="720"/>
        </w:trPr>
        <w:tc>
          <w:tcPr>
            <w:tcW w:w="1413" w:type="dxa"/>
            <w:vMerge w:val="restart"/>
          </w:tcPr>
          <w:p w:rsidR="00624C97" w:rsidRDefault="00624C97">
            <w:pPr>
              <w:pStyle w:val="TableParagraph"/>
              <w:rPr>
                <w:sz w:val="24"/>
              </w:rPr>
            </w:pPr>
          </w:p>
          <w:p w:rsidR="00624C97" w:rsidRDefault="00624C97">
            <w:pPr>
              <w:pStyle w:val="TableParagraph"/>
              <w:spacing w:before="169"/>
              <w:rPr>
                <w:sz w:val="24"/>
              </w:rPr>
            </w:pPr>
          </w:p>
          <w:p w:rsidR="00624C97" w:rsidRDefault="00E11876">
            <w:pPr>
              <w:pStyle w:val="TableParagraph"/>
              <w:spacing w:line="249" w:lineRule="auto"/>
              <w:ind w:left="142" w:right="130"/>
              <w:jc w:val="center"/>
              <w:rPr>
                <w:sz w:val="24"/>
              </w:rPr>
            </w:pPr>
            <w:r>
              <w:rPr>
                <w:color w:val="231F20"/>
                <w:sz w:val="24"/>
              </w:rPr>
              <w:t>Dấu hiệu nhận biết một</w:t>
            </w:r>
            <w:r>
              <w:rPr>
                <w:color w:val="231F20"/>
                <w:spacing w:val="-15"/>
                <w:sz w:val="24"/>
              </w:rPr>
              <w:t xml:space="preserve"> </w:t>
            </w:r>
            <w:r>
              <w:rPr>
                <w:color w:val="231F20"/>
                <w:sz w:val="24"/>
              </w:rPr>
              <w:t>số</w:t>
            </w:r>
            <w:r>
              <w:rPr>
                <w:color w:val="231F20"/>
                <w:spacing w:val="-15"/>
                <w:sz w:val="24"/>
              </w:rPr>
              <w:t xml:space="preserve"> </w:t>
            </w:r>
            <w:r>
              <w:rPr>
                <w:color w:val="231F20"/>
                <w:sz w:val="24"/>
              </w:rPr>
              <w:t>kiểu bố cục cơ bản của</w:t>
            </w:r>
            <w:r>
              <w:rPr>
                <w:color w:val="231F20"/>
                <w:spacing w:val="-5"/>
                <w:sz w:val="24"/>
              </w:rPr>
              <w:t xml:space="preserve"> VB</w:t>
            </w:r>
          </w:p>
        </w:tc>
        <w:tc>
          <w:tcPr>
            <w:tcW w:w="1701" w:type="dxa"/>
          </w:tcPr>
          <w:p w:rsidR="00624C97" w:rsidRDefault="00E11876">
            <w:pPr>
              <w:pStyle w:val="TableParagraph"/>
              <w:spacing w:before="190"/>
              <w:ind w:left="79"/>
              <w:rPr>
                <w:sz w:val="24"/>
              </w:rPr>
            </w:pPr>
            <w:r>
              <w:rPr>
                <w:color w:val="231F20"/>
                <w:sz w:val="24"/>
              </w:rPr>
              <w:t>Trật</w:t>
            </w:r>
            <w:r>
              <w:rPr>
                <w:color w:val="231F20"/>
                <w:spacing w:val="-10"/>
                <w:sz w:val="24"/>
              </w:rPr>
              <w:t xml:space="preserve"> </w:t>
            </w:r>
            <w:r>
              <w:rPr>
                <w:color w:val="231F20"/>
                <w:sz w:val="24"/>
              </w:rPr>
              <w:t>tự</w:t>
            </w:r>
            <w:r>
              <w:rPr>
                <w:color w:val="231F20"/>
                <w:spacing w:val="-10"/>
                <w:sz w:val="24"/>
              </w:rPr>
              <w:t xml:space="preserve"> </w:t>
            </w:r>
            <w:r>
              <w:rPr>
                <w:color w:val="231F20"/>
                <w:sz w:val="24"/>
              </w:rPr>
              <w:t>thời</w:t>
            </w:r>
            <w:r>
              <w:rPr>
                <w:color w:val="231F20"/>
                <w:spacing w:val="-10"/>
                <w:sz w:val="24"/>
              </w:rPr>
              <w:t xml:space="preserve"> </w:t>
            </w:r>
            <w:r>
              <w:rPr>
                <w:color w:val="231F20"/>
                <w:spacing w:val="-4"/>
                <w:sz w:val="24"/>
              </w:rPr>
              <w:t>gian</w:t>
            </w:r>
          </w:p>
        </w:tc>
        <w:tc>
          <w:tcPr>
            <w:tcW w:w="1700" w:type="dxa"/>
          </w:tcPr>
          <w:p w:rsidR="00624C97" w:rsidRDefault="00E11876">
            <w:pPr>
              <w:pStyle w:val="TableParagraph"/>
              <w:spacing w:before="190"/>
              <w:ind w:left="10" w:right="1"/>
              <w:jc w:val="center"/>
              <w:rPr>
                <w:sz w:val="24"/>
              </w:rPr>
            </w:pPr>
            <w:r>
              <w:rPr>
                <w:color w:val="231F20"/>
                <w:spacing w:val="-10"/>
                <w:sz w:val="24"/>
              </w:rPr>
              <w:t>…</w:t>
            </w:r>
          </w:p>
        </w:tc>
        <w:tc>
          <w:tcPr>
            <w:tcW w:w="2410"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49"/>
              <w:rPr>
                <w:sz w:val="24"/>
              </w:rPr>
            </w:pPr>
          </w:p>
          <w:p w:rsidR="00624C97" w:rsidRDefault="00E11876">
            <w:pPr>
              <w:pStyle w:val="TableParagraph"/>
              <w:spacing w:line="249" w:lineRule="auto"/>
              <w:ind w:left="79"/>
              <w:rPr>
                <w:sz w:val="24"/>
              </w:rPr>
            </w:pPr>
            <w:r>
              <w:rPr>
                <w:color w:val="231F20"/>
                <w:sz w:val="24"/>
              </w:rPr>
              <w:t>Dấu hiệu nhận diện sự mạch lạc của VB</w:t>
            </w:r>
          </w:p>
        </w:tc>
        <w:tc>
          <w:tcPr>
            <w:tcW w:w="1554"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93"/>
              <w:rPr>
                <w:sz w:val="24"/>
              </w:rPr>
            </w:pPr>
          </w:p>
          <w:p w:rsidR="00624C97" w:rsidRDefault="00E11876">
            <w:pPr>
              <w:pStyle w:val="TableParagraph"/>
              <w:ind w:left="9"/>
              <w:jc w:val="center"/>
              <w:rPr>
                <w:sz w:val="24"/>
              </w:rPr>
            </w:pPr>
            <w:r>
              <w:rPr>
                <w:color w:val="231F20"/>
                <w:spacing w:val="-10"/>
                <w:sz w:val="24"/>
              </w:rPr>
              <w:t>…</w:t>
            </w:r>
          </w:p>
        </w:tc>
      </w:tr>
      <w:tr w:rsidR="00624C97">
        <w:trPr>
          <w:trHeight w:val="727"/>
        </w:trPr>
        <w:tc>
          <w:tcPr>
            <w:tcW w:w="1413" w:type="dxa"/>
            <w:vMerge/>
            <w:tcBorders>
              <w:top w:val="nil"/>
            </w:tcBorders>
          </w:tcPr>
          <w:p w:rsidR="00624C97" w:rsidRDefault="00624C97">
            <w:pPr>
              <w:rPr>
                <w:sz w:val="2"/>
                <w:szCs w:val="2"/>
              </w:rPr>
            </w:pPr>
          </w:p>
        </w:tc>
        <w:tc>
          <w:tcPr>
            <w:tcW w:w="1701" w:type="dxa"/>
          </w:tcPr>
          <w:p w:rsidR="00624C97" w:rsidRDefault="00E11876">
            <w:pPr>
              <w:pStyle w:val="TableParagraph"/>
              <w:spacing w:before="50" w:line="249" w:lineRule="auto"/>
              <w:ind w:left="80"/>
              <w:rPr>
                <w:sz w:val="24"/>
              </w:rPr>
            </w:pPr>
            <w:r>
              <w:rPr>
                <w:color w:val="231F20"/>
                <w:sz w:val="24"/>
              </w:rPr>
              <w:t>Trật</w:t>
            </w:r>
            <w:r>
              <w:rPr>
                <w:color w:val="231F20"/>
                <w:spacing w:val="80"/>
                <w:sz w:val="24"/>
              </w:rPr>
              <w:t xml:space="preserve"> </w:t>
            </w:r>
            <w:r>
              <w:rPr>
                <w:color w:val="231F20"/>
                <w:sz w:val="24"/>
              </w:rPr>
              <w:t>tự</w:t>
            </w:r>
            <w:r>
              <w:rPr>
                <w:color w:val="231F20"/>
                <w:spacing w:val="80"/>
                <w:sz w:val="24"/>
              </w:rPr>
              <w:t xml:space="preserve"> </w:t>
            </w:r>
            <w:r>
              <w:rPr>
                <w:color w:val="231F20"/>
                <w:sz w:val="24"/>
              </w:rPr>
              <w:t xml:space="preserve">không </w:t>
            </w:r>
            <w:r>
              <w:rPr>
                <w:color w:val="231F20"/>
                <w:spacing w:val="-4"/>
                <w:sz w:val="24"/>
              </w:rPr>
              <w:t>gian</w:t>
            </w:r>
          </w:p>
        </w:tc>
        <w:tc>
          <w:tcPr>
            <w:tcW w:w="1700" w:type="dxa"/>
          </w:tcPr>
          <w:p w:rsidR="00624C97" w:rsidRDefault="00E11876">
            <w:pPr>
              <w:pStyle w:val="TableParagraph"/>
              <w:spacing w:before="194"/>
              <w:ind w:left="10"/>
              <w:jc w:val="center"/>
              <w:rPr>
                <w:sz w:val="24"/>
              </w:rPr>
            </w:pPr>
            <w:r>
              <w:rPr>
                <w:color w:val="231F20"/>
                <w:spacing w:val="-10"/>
                <w:sz w:val="24"/>
              </w:rPr>
              <w:t>…</w:t>
            </w:r>
          </w:p>
        </w:tc>
        <w:tc>
          <w:tcPr>
            <w:tcW w:w="2410" w:type="dxa"/>
            <w:vMerge/>
            <w:tcBorders>
              <w:top w:val="nil"/>
            </w:tcBorders>
          </w:tcPr>
          <w:p w:rsidR="00624C97" w:rsidRDefault="00624C97">
            <w:pPr>
              <w:rPr>
                <w:sz w:val="2"/>
                <w:szCs w:val="2"/>
              </w:rPr>
            </w:pPr>
          </w:p>
        </w:tc>
        <w:tc>
          <w:tcPr>
            <w:tcW w:w="1554" w:type="dxa"/>
            <w:vMerge/>
            <w:tcBorders>
              <w:top w:val="nil"/>
            </w:tcBorders>
          </w:tcPr>
          <w:p w:rsidR="00624C97" w:rsidRDefault="00624C97">
            <w:pPr>
              <w:rPr>
                <w:sz w:val="2"/>
                <w:szCs w:val="2"/>
              </w:rPr>
            </w:pPr>
          </w:p>
        </w:tc>
      </w:tr>
      <w:tr w:rsidR="00624C97">
        <w:trPr>
          <w:trHeight w:val="1015"/>
        </w:trPr>
        <w:tc>
          <w:tcPr>
            <w:tcW w:w="1413" w:type="dxa"/>
            <w:vMerge/>
            <w:tcBorders>
              <w:top w:val="nil"/>
            </w:tcBorders>
          </w:tcPr>
          <w:p w:rsidR="00624C97" w:rsidRDefault="00624C97">
            <w:pPr>
              <w:rPr>
                <w:sz w:val="2"/>
                <w:szCs w:val="2"/>
              </w:rPr>
            </w:pPr>
          </w:p>
        </w:tc>
        <w:tc>
          <w:tcPr>
            <w:tcW w:w="1701" w:type="dxa"/>
          </w:tcPr>
          <w:p w:rsidR="00624C97" w:rsidRDefault="00E11876">
            <w:pPr>
              <w:pStyle w:val="TableParagraph"/>
              <w:spacing w:before="50" w:line="249" w:lineRule="auto"/>
              <w:ind w:left="80" w:right="67"/>
              <w:jc w:val="both"/>
              <w:rPr>
                <w:sz w:val="24"/>
              </w:rPr>
            </w:pPr>
            <w:r>
              <w:rPr>
                <w:color w:val="231F20"/>
                <w:sz w:val="24"/>
              </w:rPr>
              <w:t>Mức độ quan trọng</w:t>
            </w:r>
            <w:r>
              <w:rPr>
                <w:color w:val="231F20"/>
                <w:spacing w:val="-2"/>
                <w:sz w:val="24"/>
              </w:rPr>
              <w:t xml:space="preserve"> </w:t>
            </w:r>
            <w:r>
              <w:rPr>
                <w:color w:val="231F20"/>
                <w:sz w:val="24"/>
              </w:rPr>
              <w:t>của</w:t>
            </w:r>
            <w:r>
              <w:rPr>
                <w:color w:val="231F20"/>
                <w:spacing w:val="-2"/>
                <w:sz w:val="24"/>
              </w:rPr>
              <w:t xml:space="preserve"> </w:t>
            </w:r>
            <w:r>
              <w:rPr>
                <w:color w:val="231F20"/>
                <w:sz w:val="24"/>
              </w:rPr>
              <w:t xml:space="preserve">thông </w:t>
            </w:r>
            <w:r>
              <w:rPr>
                <w:color w:val="231F20"/>
                <w:spacing w:val="-4"/>
                <w:sz w:val="24"/>
              </w:rPr>
              <w:t>tin</w:t>
            </w:r>
          </w:p>
        </w:tc>
        <w:tc>
          <w:tcPr>
            <w:tcW w:w="1700"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pacing w:val="-10"/>
                <w:sz w:val="24"/>
              </w:rPr>
              <w:t>…</w:t>
            </w:r>
          </w:p>
        </w:tc>
        <w:tc>
          <w:tcPr>
            <w:tcW w:w="2410" w:type="dxa"/>
            <w:vMerge/>
            <w:tcBorders>
              <w:top w:val="nil"/>
            </w:tcBorders>
          </w:tcPr>
          <w:p w:rsidR="00624C97" w:rsidRDefault="00624C97">
            <w:pPr>
              <w:rPr>
                <w:sz w:val="2"/>
                <w:szCs w:val="2"/>
              </w:rPr>
            </w:pPr>
          </w:p>
        </w:tc>
        <w:tc>
          <w:tcPr>
            <w:tcW w:w="1554" w:type="dxa"/>
            <w:vMerge/>
            <w:tcBorders>
              <w:top w:val="nil"/>
            </w:tcBorders>
          </w:tcPr>
          <w:p w:rsidR="00624C97" w:rsidRDefault="00624C97">
            <w:pPr>
              <w:rPr>
                <w:sz w:val="2"/>
                <w:szCs w:val="2"/>
              </w:rPr>
            </w:pPr>
          </w:p>
        </w:tc>
      </w:tr>
      <w:tr w:rsidR="00624C97">
        <w:trPr>
          <w:trHeight w:val="439"/>
        </w:trPr>
        <w:tc>
          <w:tcPr>
            <w:tcW w:w="1413" w:type="dxa"/>
            <w:vMerge/>
            <w:tcBorders>
              <w:top w:val="nil"/>
            </w:tcBorders>
          </w:tcPr>
          <w:p w:rsidR="00624C97" w:rsidRDefault="00624C97">
            <w:pPr>
              <w:rPr>
                <w:sz w:val="2"/>
                <w:szCs w:val="2"/>
              </w:rPr>
            </w:pPr>
          </w:p>
        </w:tc>
        <w:tc>
          <w:tcPr>
            <w:tcW w:w="1701" w:type="dxa"/>
          </w:tcPr>
          <w:p w:rsidR="00624C97" w:rsidRDefault="00E11876">
            <w:pPr>
              <w:pStyle w:val="TableParagraph"/>
              <w:spacing w:before="50"/>
              <w:ind w:left="80"/>
              <w:rPr>
                <w:sz w:val="24"/>
              </w:rPr>
            </w:pPr>
            <w:r>
              <w:rPr>
                <w:color w:val="231F20"/>
                <w:sz w:val="24"/>
              </w:rPr>
              <w:t>Trật</w:t>
            </w:r>
            <w:r>
              <w:rPr>
                <w:color w:val="231F20"/>
                <w:spacing w:val="-5"/>
                <w:sz w:val="24"/>
              </w:rPr>
              <w:t xml:space="preserve"> </w:t>
            </w:r>
            <w:r>
              <w:rPr>
                <w:color w:val="231F20"/>
                <w:sz w:val="24"/>
              </w:rPr>
              <w:t>tự</w:t>
            </w:r>
            <w:r>
              <w:rPr>
                <w:color w:val="231F20"/>
                <w:spacing w:val="-4"/>
                <w:sz w:val="24"/>
              </w:rPr>
              <w:t xml:space="preserve"> </w:t>
            </w:r>
            <w:r>
              <w:rPr>
                <w:color w:val="231F20"/>
                <w:spacing w:val="-2"/>
                <w:sz w:val="24"/>
              </w:rPr>
              <w:t>logic</w:t>
            </w:r>
          </w:p>
        </w:tc>
        <w:tc>
          <w:tcPr>
            <w:tcW w:w="1700" w:type="dxa"/>
          </w:tcPr>
          <w:p w:rsidR="00624C97" w:rsidRDefault="00E11876">
            <w:pPr>
              <w:pStyle w:val="TableParagraph"/>
              <w:spacing w:before="50"/>
              <w:ind w:left="10"/>
              <w:jc w:val="center"/>
              <w:rPr>
                <w:sz w:val="24"/>
              </w:rPr>
            </w:pPr>
            <w:r>
              <w:rPr>
                <w:color w:val="231F20"/>
                <w:spacing w:val="-10"/>
                <w:sz w:val="24"/>
              </w:rPr>
              <w:t>…</w:t>
            </w:r>
          </w:p>
        </w:tc>
        <w:tc>
          <w:tcPr>
            <w:tcW w:w="2410" w:type="dxa"/>
            <w:vMerge/>
            <w:tcBorders>
              <w:top w:val="nil"/>
            </w:tcBorders>
          </w:tcPr>
          <w:p w:rsidR="00624C97" w:rsidRDefault="00624C97">
            <w:pPr>
              <w:rPr>
                <w:sz w:val="2"/>
                <w:szCs w:val="2"/>
              </w:rPr>
            </w:pPr>
          </w:p>
        </w:tc>
        <w:tc>
          <w:tcPr>
            <w:tcW w:w="1554" w:type="dxa"/>
            <w:vMerge/>
            <w:tcBorders>
              <w:top w:val="nil"/>
            </w:tcBorders>
          </w:tcPr>
          <w:p w:rsidR="00624C97" w:rsidRDefault="00624C97">
            <w:pPr>
              <w:rPr>
                <w:sz w:val="2"/>
                <w:szCs w:val="2"/>
              </w:rPr>
            </w:pPr>
          </w:p>
        </w:tc>
      </w:tr>
      <w:tr w:rsidR="00624C97">
        <w:trPr>
          <w:trHeight w:val="727"/>
        </w:trPr>
        <w:tc>
          <w:tcPr>
            <w:tcW w:w="3114" w:type="dxa"/>
            <w:gridSpan w:val="2"/>
          </w:tcPr>
          <w:p w:rsidR="00624C97" w:rsidRDefault="00E11876">
            <w:pPr>
              <w:pStyle w:val="TableParagraph"/>
              <w:spacing w:before="50" w:line="249" w:lineRule="auto"/>
              <w:ind w:left="80" w:right="201"/>
              <w:rPr>
                <w:sz w:val="24"/>
              </w:rPr>
            </w:pPr>
            <w:r>
              <w:rPr>
                <w:color w:val="231F20"/>
                <w:sz w:val="24"/>
              </w:rPr>
              <w:t>Cách</w:t>
            </w:r>
            <w:r>
              <w:rPr>
                <w:color w:val="231F20"/>
                <w:spacing w:val="-8"/>
                <w:sz w:val="24"/>
              </w:rPr>
              <w:t xml:space="preserve"> </w:t>
            </w:r>
            <w:r>
              <w:rPr>
                <w:color w:val="231F20"/>
                <w:sz w:val="24"/>
              </w:rPr>
              <w:t>thức</w:t>
            </w:r>
            <w:r>
              <w:rPr>
                <w:color w:val="231F20"/>
                <w:spacing w:val="-8"/>
                <w:sz w:val="24"/>
              </w:rPr>
              <w:t xml:space="preserve"> </w:t>
            </w:r>
            <w:r>
              <w:rPr>
                <w:color w:val="231F20"/>
                <w:sz w:val="24"/>
              </w:rPr>
              <w:t>xác</w:t>
            </w:r>
            <w:r>
              <w:rPr>
                <w:color w:val="231F20"/>
                <w:spacing w:val="-8"/>
                <w:sz w:val="24"/>
              </w:rPr>
              <w:t xml:space="preserve"> </w:t>
            </w:r>
            <w:r>
              <w:rPr>
                <w:color w:val="231F20"/>
                <w:sz w:val="24"/>
              </w:rPr>
              <w:t>định</w:t>
            </w:r>
            <w:r>
              <w:rPr>
                <w:color w:val="231F20"/>
                <w:spacing w:val="-8"/>
                <w:sz w:val="24"/>
              </w:rPr>
              <w:t xml:space="preserve"> </w:t>
            </w:r>
            <w:r>
              <w:rPr>
                <w:color w:val="231F20"/>
                <w:sz w:val="24"/>
              </w:rPr>
              <w:t>bố</w:t>
            </w:r>
            <w:r>
              <w:rPr>
                <w:color w:val="231F20"/>
                <w:spacing w:val="-8"/>
                <w:sz w:val="24"/>
              </w:rPr>
              <w:t xml:space="preserve"> </w:t>
            </w:r>
            <w:r>
              <w:rPr>
                <w:color w:val="231F20"/>
                <w:sz w:val="24"/>
              </w:rPr>
              <w:t>cục của VB</w:t>
            </w:r>
          </w:p>
        </w:tc>
        <w:tc>
          <w:tcPr>
            <w:tcW w:w="1700" w:type="dxa"/>
          </w:tcPr>
          <w:p w:rsidR="00624C97" w:rsidRDefault="00E11876">
            <w:pPr>
              <w:pStyle w:val="TableParagraph"/>
              <w:spacing w:before="194"/>
              <w:ind w:left="10"/>
              <w:jc w:val="center"/>
              <w:rPr>
                <w:sz w:val="24"/>
              </w:rPr>
            </w:pPr>
            <w:r>
              <w:rPr>
                <w:color w:val="231F20"/>
                <w:spacing w:val="-10"/>
                <w:sz w:val="24"/>
              </w:rPr>
              <w:t>…</w:t>
            </w:r>
          </w:p>
        </w:tc>
        <w:tc>
          <w:tcPr>
            <w:tcW w:w="2410" w:type="dxa"/>
          </w:tcPr>
          <w:p w:rsidR="00624C97" w:rsidRDefault="00E11876">
            <w:pPr>
              <w:pStyle w:val="TableParagraph"/>
              <w:spacing w:before="50" w:line="249" w:lineRule="auto"/>
              <w:ind w:left="80"/>
              <w:rPr>
                <w:sz w:val="24"/>
              </w:rPr>
            </w:pPr>
            <w:r>
              <w:rPr>
                <w:color w:val="231F20"/>
                <w:sz w:val="24"/>
              </w:rPr>
              <w:t>Cách thức xác định sự mạch lạc của VB</w:t>
            </w:r>
          </w:p>
        </w:tc>
        <w:tc>
          <w:tcPr>
            <w:tcW w:w="1554" w:type="dxa"/>
          </w:tcPr>
          <w:p w:rsidR="00624C97" w:rsidRDefault="00E11876">
            <w:pPr>
              <w:pStyle w:val="TableParagraph"/>
              <w:spacing w:before="194"/>
              <w:ind w:left="10" w:right="1"/>
              <w:jc w:val="center"/>
              <w:rPr>
                <w:sz w:val="24"/>
              </w:rPr>
            </w:pPr>
            <w:r>
              <w:rPr>
                <w:color w:val="231F20"/>
                <w:spacing w:val="-10"/>
                <w:sz w:val="24"/>
              </w:rPr>
              <w:t>…</w:t>
            </w:r>
          </w:p>
        </w:tc>
      </w:tr>
    </w:tbl>
    <w:p w:rsidR="00624C97" w:rsidRPr="00CF7610" w:rsidRDefault="00CF7610" w:rsidP="00CF7610">
      <w:pPr>
        <w:tabs>
          <w:tab w:val="left" w:pos="876"/>
        </w:tabs>
        <w:spacing w:before="63"/>
        <w:ind w:left="876" w:hanging="339"/>
        <w:jc w:val="both"/>
        <w:rPr>
          <w:sz w:val="24"/>
        </w:rPr>
      </w:pPr>
      <w:r>
        <w:rPr>
          <w:color w:val="231F20"/>
          <w:sz w:val="24"/>
          <w:szCs w:val="24"/>
        </w:rPr>
        <w:t>(2)</w:t>
      </w:r>
      <w:r>
        <w:rPr>
          <w:color w:val="231F20"/>
          <w:sz w:val="24"/>
          <w:szCs w:val="24"/>
        </w:rPr>
        <w:tab/>
      </w:r>
      <w:r w:rsidR="00E11876" w:rsidRPr="00CF7610">
        <w:rPr>
          <w:color w:val="231F20"/>
          <w:sz w:val="24"/>
        </w:rPr>
        <w:t xml:space="preserve">Hoàn thành bảng so sánh </w:t>
      </w:r>
      <w:r w:rsidR="00E11876" w:rsidRPr="00CF7610">
        <w:rPr>
          <w:color w:val="231F20"/>
          <w:spacing w:val="-4"/>
          <w:sz w:val="24"/>
        </w:rPr>
        <w:t>sau:</w:t>
      </w:r>
    </w:p>
    <w:p w:rsidR="00624C97" w:rsidRDefault="00624C97">
      <w:pPr>
        <w:pStyle w:val="BodyText"/>
        <w:spacing w:before="4" w:after="1"/>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34"/>
        <w:gridCol w:w="3261"/>
        <w:gridCol w:w="3783"/>
      </w:tblGrid>
      <w:tr w:rsidR="00624C97">
        <w:trPr>
          <w:trHeight w:val="439"/>
        </w:trPr>
        <w:tc>
          <w:tcPr>
            <w:tcW w:w="1734" w:type="dxa"/>
            <w:shd w:val="clear" w:color="auto" w:fill="E6E7E8"/>
          </w:tcPr>
          <w:p w:rsidR="00624C97" w:rsidRDefault="00624C97">
            <w:pPr>
              <w:pStyle w:val="TableParagraph"/>
              <w:rPr>
                <w:sz w:val="24"/>
              </w:rPr>
            </w:pPr>
          </w:p>
        </w:tc>
        <w:tc>
          <w:tcPr>
            <w:tcW w:w="3261" w:type="dxa"/>
            <w:shd w:val="clear" w:color="auto" w:fill="E6E7E8"/>
          </w:tcPr>
          <w:p w:rsidR="00624C97" w:rsidRDefault="00E11876">
            <w:pPr>
              <w:pStyle w:val="TableParagraph"/>
              <w:spacing w:before="48"/>
              <w:ind w:left="8"/>
              <w:jc w:val="center"/>
              <w:rPr>
                <w:b/>
                <w:sz w:val="24"/>
              </w:rPr>
            </w:pPr>
            <w:r>
              <w:rPr>
                <w:b/>
                <w:color w:val="231F20"/>
                <w:sz w:val="24"/>
              </w:rPr>
              <w:t>Dữ</w:t>
            </w:r>
            <w:r>
              <w:rPr>
                <w:b/>
                <w:color w:val="231F20"/>
                <w:spacing w:val="-3"/>
                <w:sz w:val="24"/>
              </w:rPr>
              <w:t xml:space="preserve"> </w:t>
            </w:r>
            <w:r>
              <w:rPr>
                <w:b/>
                <w:color w:val="231F20"/>
                <w:sz w:val="24"/>
              </w:rPr>
              <w:t>liệu</w:t>
            </w:r>
            <w:r>
              <w:rPr>
                <w:b/>
                <w:color w:val="231F20"/>
                <w:spacing w:val="-2"/>
                <w:sz w:val="24"/>
              </w:rPr>
              <w:t xml:space="preserve"> </w:t>
            </w:r>
            <w:r>
              <w:rPr>
                <w:b/>
                <w:color w:val="231F20"/>
                <w:sz w:val="24"/>
              </w:rPr>
              <w:t>sơ</w:t>
            </w:r>
            <w:r>
              <w:rPr>
                <w:b/>
                <w:color w:val="231F20"/>
                <w:spacing w:val="-1"/>
                <w:sz w:val="24"/>
              </w:rPr>
              <w:t xml:space="preserve"> </w:t>
            </w:r>
            <w:r>
              <w:rPr>
                <w:b/>
                <w:color w:val="231F20"/>
                <w:spacing w:val="-5"/>
                <w:sz w:val="24"/>
              </w:rPr>
              <w:t>cấp</w:t>
            </w:r>
          </w:p>
        </w:tc>
        <w:tc>
          <w:tcPr>
            <w:tcW w:w="3783" w:type="dxa"/>
            <w:shd w:val="clear" w:color="auto" w:fill="E6E7E8"/>
          </w:tcPr>
          <w:p w:rsidR="00624C97" w:rsidRDefault="00E11876">
            <w:pPr>
              <w:pStyle w:val="TableParagraph"/>
              <w:spacing w:before="48"/>
              <w:ind w:left="8"/>
              <w:jc w:val="center"/>
              <w:rPr>
                <w:b/>
                <w:sz w:val="24"/>
              </w:rPr>
            </w:pPr>
            <w:r>
              <w:rPr>
                <w:b/>
                <w:color w:val="231F20"/>
                <w:sz w:val="24"/>
              </w:rPr>
              <w:t>Dữ</w:t>
            </w:r>
            <w:r>
              <w:rPr>
                <w:b/>
                <w:color w:val="231F20"/>
                <w:spacing w:val="-3"/>
                <w:sz w:val="24"/>
              </w:rPr>
              <w:t xml:space="preserve"> </w:t>
            </w:r>
            <w:r>
              <w:rPr>
                <w:b/>
                <w:color w:val="231F20"/>
                <w:sz w:val="24"/>
              </w:rPr>
              <w:t>liệu</w:t>
            </w:r>
            <w:r>
              <w:rPr>
                <w:b/>
                <w:color w:val="231F20"/>
                <w:spacing w:val="-3"/>
                <w:sz w:val="24"/>
              </w:rPr>
              <w:t xml:space="preserve"> </w:t>
            </w:r>
            <w:r>
              <w:rPr>
                <w:b/>
                <w:color w:val="231F20"/>
                <w:sz w:val="24"/>
              </w:rPr>
              <w:t>thứ</w:t>
            </w:r>
            <w:r>
              <w:rPr>
                <w:b/>
                <w:color w:val="231F20"/>
                <w:spacing w:val="-3"/>
                <w:sz w:val="24"/>
              </w:rPr>
              <w:t xml:space="preserve"> </w:t>
            </w:r>
            <w:r>
              <w:rPr>
                <w:b/>
                <w:color w:val="231F20"/>
                <w:spacing w:val="-5"/>
                <w:sz w:val="24"/>
              </w:rPr>
              <w:t>cấp</w:t>
            </w:r>
          </w:p>
        </w:tc>
      </w:tr>
      <w:tr w:rsidR="00624C97">
        <w:trPr>
          <w:trHeight w:val="439"/>
        </w:trPr>
        <w:tc>
          <w:tcPr>
            <w:tcW w:w="1734" w:type="dxa"/>
          </w:tcPr>
          <w:p w:rsidR="00624C97" w:rsidRDefault="00E11876">
            <w:pPr>
              <w:pStyle w:val="TableParagraph"/>
              <w:spacing w:before="51"/>
              <w:ind w:left="79"/>
              <w:rPr>
                <w:sz w:val="24"/>
              </w:rPr>
            </w:pPr>
            <w:r>
              <w:rPr>
                <w:color w:val="231F20"/>
                <w:sz w:val="24"/>
              </w:rPr>
              <w:t xml:space="preserve">Điểm </w:t>
            </w:r>
            <w:r>
              <w:rPr>
                <w:color w:val="231F20"/>
                <w:spacing w:val="-2"/>
                <w:sz w:val="24"/>
              </w:rPr>
              <w:t>giống</w:t>
            </w:r>
          </w:p>
        </w:tc>
        <w:tc>
          <w:tcPr>
            <w:tcW w:w="7044" w:type="dxa"/>
            <w:gridSpan w:val="2"/>
          </w:tcPr>
          <w:p w:rsidR="00624C97" w:rsidRDefault="00E11876">
            <w:pPr>
              <w:pStyle w:val="TableParagraph"/>
              <w:spacing w:before="51"/>
              <w:ind w:left="8"/>
              <w:jc w:val="center"/>
              <w:rPr>
                <w:sz w:val="24"/>
              </w:rPr>
            </w:pPr>
            <w:r>
              <w:rPr>
                <w:color w:val="231F20"/>
                <w:spacing w:val="-10"/>
                <w:sz w:val="24"/>
              </w:rPr>
              <w:t>…</w:t>
            </w:r>
          </w:p>
        </w:tc>
      </w:tr>
      <w:tr w:rsidR="00624C97">
        <w:trPr>
          <w:trHeight w:val="439"/>
        </w:trPr>
        <w:tc>
          <w:tcPr>
            <w:tcW w:w="1734" w:type="dxa"/>
          </w:tcPr>
          <w:p w:rsidR="00624C97" w:rsidRDefault="00E11876">
            <w:pPr>
              <w:pStyle w:val="TableParagraph"/>
              <w:spacing w:before="50"/>
              <w:ind w:left="79"/>
              <w:rPr>
                <w:sz w:val="24"/>
              </w:rPr>
            </w:pPr>
            <w:r>
              <w:rPr>
                <w:color w:val="231F20"/>
                <w:sz w:val="24"/>
              </w:rPr>
              <w:t xml:space="preserve">Điểm </w:t>
            </w:r>
            <w:r>
              <w:rPr>
                <w:color w:val="231F20"/>
                <w:spacing w:val="-4"/>
                <w:sz w:val="24"/>
              </w:rPr>
              <w:t>khác</w:t>
            </w:r>
          </w:p>
        </w:tc>
        <w:tc>
          <w:tcPr>
            <w:tcW w:w="3261" w:type="dxa"/>
          </w:tcPr>
          <w:p w:rsidR="00624C97" w:rsidRDefault="00E11876">
            <w:pPr>
              <w:pStyle w:val="TableParagraph"/>
              <w:spacing w:before="50"/>
              <w:ind w:left="8"/>
              <w:jc w:val="center"/>
              <w:rPr>
                <w:sz w:val="24"/>
              </w:rPr>
            </w:pPr>
            <w:r>
              <w:rPr>
                <w:color w:val="231F20"/>
                <w:spacing w:val="-10"/>
                <w:sz w:val="24"/>
              </w:rPr>
              <w:t>…</w:t>
            </w:r>
          </w:p>
        </w:tc>
        <w:tc>
          <w:tcPr>
            <w:tcW w:w="3783" w:type="dxa"/>
          </w:tcPr>
          <w:p w:rsidR="00624C97" w:rsidRDefault="00E11876">
            <w:pPr>
              <w:pStyle w:val="TableParagraph"/>
              <w:spacing w:before="50"/>
              <w:ind w:left="8"/>
              <w:jc w:val="center"/>
              <w:rPr>
                <w:sz w:val="24"/>
              </w:rPr>
            </w:pPr>
            <w:r>
              <w:rPr>
                <w:color w:val="231F20"/>
                <w:spacing w:val="-10"/>
                <w:sz w:val="24"/>
              </w:rPr>
              <w:t>…</w:t>
            </w:r>
          </w:p>
        </w:tc>
      </w:tr>
    </w:tbl>
    <w:p w:rsidR="00624C97" w:rsidRDefault="00E11876">
      <w:pPr>
        <w:spacing w:before="100" w:line="249" w:lineRule="auto"/>
        <w:ind w:left="253" w:right="178" w:firstLine="283"/>
        <w:jc w:val="both"/>
        <w:rPr>
          <w:i/>
          <w:sz w:val="24"/>
        </w:rPr>
      </w:pPr>
      <w:r>
        <w:rPr>
          <w:color w:val="231F20"/>
          <w:sz w:val="24"/>
        </w:rPr>
        <w:t>–</w:t>
      </w:r>
      <w:r>
        <w:rPr>
          <w:color w:val="231F20"/>
          <w:spacing w:val="-8"/>
          <w:sz w:val="24"/>
        </w:rPr>
        <w:t xml:space="preserve"> </w:t>
      </w:r>
      <w:r>
        <w:rPr>
          <w:color w:val="231F20"/>
          <w:sz w:val="24"/>
        </w:rPr>
        <w:t>Trả</w:t>
      </w:r>
      <w:r>
        <w:rPr>
          <w:color w:val="231F20"/>
          <w:spacing w:val="-4"/>
          <w:sz w:val="24"/>
        </w:rPr>
        <w:t xml:space="preserve"> </w:t>
      </w:r>
      <w:r>
        <w:rPr>
          <w:color w:val="231F20"/>
          <w:sz w:val="24"/>
        </w:rPr>
        <w:t>lời</w:t>
      </w:r>
      <w:r>
        <w:rPr>
          <w:color w:val="231F20"/>
          <w:spacing w:val="-4"/>
          <w:sz w:val="24"/>
        </w:rPr>
        <w:t xml:space="preserve"> </w:t>
      </w:r>
      <w:r>
        <w:rPr>
          <w:color w:val="231F20"/>
          <w:sz w:val="24"/>
        </w:rPr>
        <w:t>câu</w:t>
      </w:r>
      <w:r>
        <w:rPr>
          <w:color w:val="231F20"/>
          <w:spacing w:val="-4"/>
          <w:sz w:val="24"/>
        </w:rPr>
        <w:t xml:space="preserve"> </w:t>
      </w:r>
      <w:r>
        <w:rPr>
          <w:color w:val="231F20"/>
          <w:sz w:val="24"/>
        </w:rPr>
        <w:t>hỏi:</w:t>
      </w:r>
      <w:r>
        <w:rPr>
          <w:color w:val="231F20"/>
          <w:spacing w:val="-4"/>
          <w:sz w:val="24"/>
        </w:rPr>
        <w:t xml:space="preserve"> </w:t>
      </w:r>
      <w:r>
        <w:rPr>
          <w:i/>
          <w:color w:val="231F20"/>
          <w:sz w:val="24"/>
        </w:rPr>
        <w:t>Tính</w:t>
      </w:r>
      <w:r>
        <w:rPr>
          <w:i/>
          <w:color w:val="231F20"/>
          <w:spacing w:val="-4"/>
          <w:sz w:val="24"/>
        </w:rPr>
        <w:t xml:space="preserve"> </w:t>
      </w:r>
      <w:r>
        <w:rPr>
          <w:i/>
          <w:color w:val="231F20"/>
          <w:sz w:val="24"/>
        </w:rPr>
        <w:t>mới</w:t>
      </w:r>
      <w:r>
        <w:rPr>
          <w:i/>
          <w:color w:val="231F20"/>
          <w:spacing w:val="-4"/>
          <w:sz w:val="24"/>
        </w:rPr>
        <w:t xml:space="preserve"> </w:t>
      </w:r>
      <w:r>
        <w:rPr>
          <w:i/>
          <w:color w:val="231F20"/>
          <w:sz w:val="24"/>
        </w:rPr>
        <w:t>mẻ,</w:t>
      </w:r>
      <w:r>
        <w:rPr>
          <w:i/>
          <w:color w:val="231F20"/>
          <w:spacing w:val="-4"/>
          <w:sz w:val="24"/>
        </w:rPr>
        <w:t xml:space="preserve"> </w:t>
      </w:r>
      <w:r>
        <w:rPr>
          <w:i/>
          <w:color w:val="231F20"/>
          <w:sz w:val="24"/>
        </w:rPr>
        <w:t>cập</w:t>
      </w:r>
      <w:r>
        <w:rPr>
          <w:i/>
          <w:color w:val="231F20"/>
          <w:spacing w:val="-4"/>
          <w:sz w:val="24"/>
        </w:rPr>
        <w:t xml:space="preserve"> </w:t>
      </w:r>
      <w:r>
        <w:rPr>
          <w:i/>
          <w:color w:val="231F20"/>
          <w:sz w:val="24"/>
        </w:rPr>
        <w:t>nhật,</w:t>
      </w:r>
      <w:r>
        <w:rPr>
          <w:i/>
          <w:color w:val="231F20"/>
          <w:spacing w:val="-4"/>
          <w:sz w:val="24"/>
        </w:rPr>
        <w:t xml:space="preserve"> </w:t>
      </w:r>
      <w:r>
        <w:rPr>
          <w:i/>
          <w:color w:val="231F20"/>
          <w:sz w:val="24"/>
        </w:rPr>
        <w:t>độ</w:t>
      </w:r>
      <w:r>
        <w:rPr>
          <w:i/>
          <w:color w:val="231F20"/>
          <w:spacing w:val="-4"/>
          <w:sz w:val="24"/>
        </w:rPr>
        <w:t xml:space="preserve"> </w:t>
      </w:r>
      <w:r>
        <w:rPr>
          <w:i/>
          <w:color w:val="231F20"/>
          <w:sz w:val="24"/>
        </w:rPr>
        <w:t>tin</w:t>
      </w:r>
      <w:r>
        <w:rPr>
          <w:i/>
          <w:color w:val="231F20"/>
          <w:spacing w:val="-4"/>
          <w:sz w:val="24"/>
        </w:rPr>
        <w:t xml:space="preserve"> </w:t>
      </w:r>
      <w:r>
        <w:rPr>
          <w:i/>
          <w:color w:val="231F20"/>
          <w:sz w:val="24"/>
        </w:rPr>
        <w:t>cậy</w:t>
      </w:r>
      <w:r>
        <w:rPr>
          <w:i/>
          <w:color w:val="231F20"/>
          <w:spacing w:val="-4"/>
          <w:sz w:val="24"/>
        </w:rPr>
        <w:t xml:space="preserve"> </w:t>
      </w:r>
      <w:r>
        <w:rPr>
          <w:i/>
          <w:color w:val="231F20"/>
          <w:sz w:val="24"/>
        </w:rPr>
        <w:t>của</w:t>
      </w:r>
      <w:r>
        <w:rPr>
          <w:i/>
          <w:color w:val="231F20"/>
          <w:spacing w:val="-4"/>
          <w:sz w:val="24"/>
        </w:rPr>
        <w:t xml:space="preserve"> </w:t>
      </w:r>
      <w:r>
        <w:rPr>
          <w:i/>
          <w:color w:val="231F20"/>
          <w:sz w:val="24"/>
        </w:rPr>
        <w:t>dữ</w:t>
      </w:r>
      <w:r>
        <w:rPr>
          <w:i/>
          <w:color w:val="231F20"/>
          <w:spacing w:val="-4"/>
          <w:sz w:val="24"/>
        </w:rPr>
        <w:t xml:space="preserve"> </w:t>
      </w:r>
      <w:r>
        <w:rPr>
          <w:i/>
          <w:color w:val="231F20"/>
          <w:sz w:val="24"/>
        </w:rPr>
        <w:t>liệu,</w:t>
      </w:r>
      <w:r>
        <w:rPr>
          <w:i/>
          <w:color w:val="231F20"/>
          <w:spacing w:val="-4"/>
          <w:sz w:val="24"/>
        </w:rPr>
        <w:t xml:space="preserve"> </w:t>
      </w:r>
      <w:r>
        <w:rPr>
          <w:i/>
          <w:color w:val="231F20"/>
          <w:sz w:val="24"/>
        </w:rPr>
        <w:t>thông</w:t>
      </w:r>
      <w:r>
        <w:rPr>
          <w:i/>
          <w:color w:val="231F20"/>
          <w:spacing w:val="-4"/>
          <w:sz w:val="24"/>
        </w:rPr>
        <w:t xml:space="preserve"> </w:t>
      </w:r>
      <w:r>
        <w:rPr>
          <w:i/>
          <w:color w:val="231F20"/>
          <w:sz w:val="24"/>
        </w:rPr>
        <w:t>tin</w:t>
      </w:r>
      <w:r>
        <w:rPr>
          <w:i/>
          <w:color w:val="231F20"/>
          <w:spacing w:val="-4"/>
          <w:sz w:val="24"/>
        </w:rPr>
        <w:t xml:space="preserve"> </w:t>
      </w:r>
      <w:r>
        <w:rPr>
          <w:i/>
          <w:color w:val="231F20"/>
          <w:sz w:val="24"/>
        </w:rPr>
        <w:t>trong</w:t>
      </w:r>
      <w:r>
        <w:rPr>
          <w:i/>
          <w:color w:val="231F20"/>
          <w:spacing w:val="-4"/>
          <w:sz w:val="24"/>
        </w:rPr>
        <w:t xml:space="preserve"> </w:t>
      </w:r>
      <w:r>
        <w:rPr>
          <w:i/>
          <w:color w:val="231F20"/>
          <w:sz w:val="24"/>
        </w:rPr>
        <w:t>VB</w:t>
      </w:r>
      <w:r>
        <w:rPr>
          <w:i/>
          <w:color w:val="231F20"/>
          <w:spacing w:val="-4"/>
          <w:sz w:val="24"/>
        </w:rPr>
        <w:t xml:space="preserve"> </w:t>
      </w:r>
      <w:r>
        <w:rPr>
          <w:i/>
          <w:color w:val="231F20"/>
          <w:sz w:val="24"/>
        </w:rPr>
        <w:t>được đánh</w:t>
      </w:r>
      <w:r>
        <w:rPr>
          <w:i/>
          <w:color w:val="231F20"/>
          <w:spacing w:val="-8"/>
          <w:sz w:val="24"/>
        </w:rPr>
        <w:t xml:space="preserve"> </w:t>
      </w:r>
      <w:r>
        <w:rPr>
          <w:i/>
          <w:color w:val="231F20"/>
          <w:sz w:val="24"/>
        </w:rPr>
        <w:t>giá</w:t>
      </w:r>
      <w:r>
        <w:rPr>
          <w:i/>
          <w:color w:val="231F20"/>
          <w:spacing w:val="-8"/>
          <w:sz w:val="24"/>
        </w:rPr>
        <w:t xml:space="preserve"> </w:t>
      </w:r>
      <w:r>
        <w:rPr>
          <w:i/>
          <w:color w:val="231F20"/>
          <w:sz w:val="24"/>
        </w:rPr>
        <w:t>qua</w:t>
      </w:r>
      <w:r>
        <w:rPr>
          <w:i/>
          <w:color w:val="231F20"/>
          <w:spacing w:val="-8"/>
          <w:sz w:val="24"/>
        </w:rPr>
        <w:t xml:space="preserve"> </w:t>
      </w:r>
      <w:r>
        <w:rPr>
          <w:i/>
          <w:color w:val="231F20"/>
          <w:sz w:val="24"/>
        </w:rPr>
        <w:t>những</w:t>
      </w:r>
      <w:r>
        <w:rPr>
          <w:i/>
          <w:color w:val="231F20"/>
          <w:spacing w:val="-8"/>
          <w:sz w:val="24"/>
        </w:rPr>
        <w:t xml:space="preserve"> </w:t>
      </w:r>
      <w:r>
        <w:rPr>
          <w:i/>
          <w:color w:val="231F20"/>
          <w:sz w:val="24"/>
        </w:rPr>
        <w:t>yêu</w:t>
      </w:r>
      <w:r>
        <w:rPr>
          <w:i/>
          <w:color w:val="231F20"/>
          <w:spacing w:val="-8"/>
          <w:sz w:val="24"/>
        </w:rPr>
        <w:t xml:space="preserve"> </w:t>
      </w:r>
      <w:r>
        <w:rPr>
          <w:i/>
          <w:color w:val="231F20"/>
          <w:sz w:val="24"/>
        </w:rPr>
        <w:t>cầu</w:t>
      </w:r>
      <w:r>
        <w:rPr>
          <w:i/>
          <w:color w:val="231F20"/>
          <w:spacing w:val="-8"/>
          <w:sz w:val="24"/>
        </w:rPr>
        <w:t xml:space="preserve"> </w:t>
      </w:r>
      <w:r>
        <w:rPr>
          <w:i/>
          <w:color w:val="231F20"/>
          <w:sz w:val="24"/>
        </w:rPr>
        <w:t>nào?</w:t>
      </w:r>
      <w:r>
        <w:rPr>
          <w:i/>
          <w:color w:val="231F20"/>
          <w:spacing w:val="-8"/>
          <w:sz w:val="24"/>
        </w:rPr>
        <w:t xml:space="preserve"> </w:t>
      </w:r>
      <w:r>
        <w:rPr>
          <w:i/>
          <w:color w:val="231F20"/>
          <w:sz w:val="24"/>
        </w:rPr>
        <w:t>Khi</w:t>
      </w:r>
      <w:r>
        <w:rPr>
          <w:i/>
          <w:color w:val="231F20"/>
          <w:spacing w:val="-8"/>
          <w:sz w:val="24"/>
        </w:rPr>
        <w:t xml:space="preserve"> </w:t>
      </w:r>
      <w:r>
        <w:rPr>
          <w:i/>
          <w:color w:val="231F20"/>
          <w:sz w:val="24"/>
        </w:rPr>
        <w:t>đánh</w:t>
      </w:r>
      <w:r>
        <w:rPr>
          <w:i/>
          <w:color w:val="231F20"/>
          <w:spacing w:val="-8"/>
          <w:sz w:val="24"/>
        </w:rPr>
        <w:t xml:space="preserve"> </w:t>
      </w:r>
      <w:r>
        <w:rPr>
          <w:i/>
          <w:color w:val="231F20"/>
          <w:sz w:val="24"/>
        </w:rPr>
        <w:t>giá</w:t>
      </w:r>
      <w:r>
        <w:rPr>
          <w:i/>
          <w:color w:val="231F20"/>
          <w:spacing w:val="-8"/>
          <w:sz w:val="24"/>
        </w:rPr>
        <w:t xml:space="preserve"> </w:t>
      </w:r>
      <w:r>
        <w:rPr>
          <w:i/>
          <w:color w:val="231F20"/>
          <w:sz w:val="24"/>
        </w:rPr>
        <w:t>dữ</w:t>
      </w:r>
      <w:r>
        <w:rPr>
          <w:i/>
          <w:color w:val="231F20"/>
          <w:spacing w:val="-8"/>
          <w:sz w:val="24"/>
        </w:rPr>
        <w:t xml:space="preserve"> </w:t>
      </w:r>
      <w:r>
        <w:rPr>
          <w:i/>
          <w:color w:val="231F20"/>
          <w:sz w:val="24"/>
        </w:rPr>
        <w:t>liệu,</w:t>
      </w:r>
      <w:r>
        <w:rPr>
          <w:i/>
          <w:color w:val="231F20"/>
          <w:spacing w:val="-8"/>
          <w:sz w:val="24"/>
        </w:rPr>
        <w:t xml:space="preserve"> </w:t>
      </w:r>
      <w:r>
        <w:rPr>
          <w:i/>
          <w:color w:val="231F20"/>
          <w:sz w:val="24"/>
        </w:rPr>
        <w:t>thông</w:t>
      </w:r>
      <w:r>
        <w:rPr>
          <w:i/>
          <w:color w:val="231F20"/>
          <w:spacing w:val="-8"/>
          <w:sz w:val="24"/>
        </w:rPr>
        <w:t xml:space="preserve"> </w:t>
      </w:r>
      <w:r>
        <w:rPr>
          <w:i/>
          <w:color w:val="231F20"/>
          <w:sz w:val="24"/>
        </w:rPr>
        <w:t>tin</w:t>
      </w:r>
      <w:r>
        <w:rPr>
          <w:i/>
          <w:color w:val="231F20"/>
          <w:spacing w:val="-8"/>
          <w:sz w:val="24"/>
        </w:rPr>
        <w:t xml:space="preserve"> </w:t>
      </w:r>
      <w:r>
        <w:rPr>
          <w:i/>
          <w:color w:val="231F20"/>
          <w:sz w:val="24"/>
        </w:rPr>
        <w:t>trong</w:t>
      </w:r>
      <w:r>
        <w:rPr>
          <w:i/>
          <w:color w:val="231F20"/>
          <w:spacing w:val="-8"/>
          <w:sz w:val="24"/>
        </w:rPr>
        <w:t xml:space="preserve"> </w:t>
      </w:r>
      <w:r>
        <w:rPr>
          <w:i/>
          <w:color w:val="231F20"/>
          <w:sz w:val="24"/>
        </w:rPr>
        <w:t>VB,</w:t>
      </w:r>
      <w:r>
        <w:rPr>
          <w:i/>
          <w:color w:val="231F20"/>
          <w:spacing w:val="-8"/>
          <w:sz w:val="24"/>
        </w:rPr>
        <w:t xml:space="preserve"> </w:t>
      </w:r>
      <w:r>
        <w:rPr>
          <w:i/>
          <w:color w:val="231F20"/>
          <w:sz w:val="24"/>
        </w:rPr>
        <w:t>chúng</w:t>
      </w:r>
      <w:r>
        <w:rPr>
          <w:i/>
          <w:color w:val="231F20"/>
          <w:spacing w:val="-8"/>
          <w:sz w:val="24"/>
        </w:rPr>
        <w:t xml:space="preserve"> </w:t>
      </w:r>
      <w:r>
        <w:rPr>
          <w:i/>
          <w:color w:val="231F20"/>
          <w:sz w:val="24"/>
        </w:rPr>
        <w:t>ta</w:t>
      </w:r>
      <w:r>
        <w:rPr>
          <w:i/>
          <w:color w:val="231F20"/>
          <w:spacing w:val="-8"/>
          <w:sz w:val="24"/>
        </w:rPr>
        <w:t xml:space="preserve"> </w:t>
      </w:r>
      <w:r>
        <w:rPr>
          <w:i/>
          <w:color w:val="231F20"/>
          <w:sz w:val="24"/>
        </w:rPr>
        <w:t>nên</w:t>
      </w:r>
      <w:r>
        <w:rPr>
          <w:i/>
          <w:color w:val="231F20"/>
          <w:spacing w:val="-8"/>
          <w:sz w:val="24"/>
        </w:rPr>
        <w:t xml:space="preserve"> </w:t>
      </w:r>
      <w:r>
        <w:rPr>
          <w:i/>
          <w:color w:val="231F20"/>
          <w:sz w:val="24"/>
        </w:rPr>
        <w:t>ưu tiên đặc điểm nào trong số những đặc điểm như tính mới mẻ, cập nhật, độ tin cậy? Vì sao?</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 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color w:val="231F20"/>
          <w:sz w:val="24"/>
        </w:rPr>
        <w:t>Nhóm 2 HS</w:t>
      </w:r>
      <w:r w:rsidR="00E11876" w:rsidRPr="00CF7610">
        <w:rPr>
          <w:color w:val="231F20"/>
          <w:spacing w:val="-2"/>
          <w:sz w:val="24"/>
        </w:rPr>
        <w:t xml:space="preserve"> </w:t>
      </w:r>
      <w:r w:rsidR="00E11876" w:rsidRPr="00CF7610">
        <w:rPr>
          <w:color w:val="231F20"/>
          <w:sz w:val="24"/>
        </w:rPr>
        <w:t>thực hiện nhiệm</w:t>
      </w:r>
      <w:r w:rsidR="00E11876" w:rsidRPr="00CF7610">
        <w:rPr>
          <w:color w:val="231F20"/>
          <w:spacing w:val="-1"/>
          <w:sz w:val="24"/>
        </w:rPr>
        <w:t xml:space="preserve"> </w:t>
      </w:r>
      <w:r w:rsidR="00E11876" w:rsidRPr="00CF7610">
        <w:rPr>
          <w:color w:val="231F20"/>
          <w:sz w:val="24"/>
        </w:rPr>
        <w:t>vụ theo trình</w:t>
      </w:r>
      <w:r w:rsidR="00E11876" w:rsidRPr="00CF7610">
        <w:rPr>
          <w:color w:val="231F20"/>
          <w:spacing w:val="-1"/>
          <w:sz w:val="24"/>
        </w:rPr>
        <w:t xml:space="preserve"> </w:t>
      </w:r>
      <w:r w:rsidR="00E11876" w:rsidRPr="00CF7610">
        <w:rPr>
          <w:color w:val="231F20"/>
          <w:sz w:val="24"/>
        </w:rPr>
        <w:t>tự: (1)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(2).</w:t>
      </w:r>
    </w:p>
    <w:p w:rsidR="00624C97" w:rsidRPr="00CF7610" w:rsidRDefault="00CF7610" w:rsidP="00CF7610">
      <w:pPr>
        <w:tabs>
          <w:tab w:val="left" w:pos="717"/>
        </w:tabs>
        <w:ind w:left="717"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870"/>
        </w:tabs>
        <w:spacing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1</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2</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MUỐN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THÊM về VB thông tin. Các nhóm khác nhận xét, bổ sung.</w:t>
      </w:r>
    </w:p>
    <w:p w:rsidR="00624C97" w:rsidRPr="00CF7610" w:rsidRDefault="00CF7610" w:rsidP="00CF7610">
      <w:pPr>
        <w:tabs>
          <w:tab w:val="left" w:pos="867"/>
        </w:tabs>
        <w:spacing w:before="58"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10"/>
          <w:sz w:val="24"/>
        </w:rPr>
        <w:t xml:space="preserve"> </w:t>
      </w:r>
      <w:r w:rsidR="00E11876" w:rsidRPr="00CF7610">
        <w:rPr>
          <w:color w:val="231F20"/>
          <w:sz w:val="24"/>
        </w:rPr>
        <w:t>khi</w:t>
      </w:r>
      <w:r w:rsidR="00E11876" w:rsidRPr="00CF7610">
        <w:rPr>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luận</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vụ</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đại</w:t>
      </w:r>
      <w:r w:rsidR="00E11876" w:rsidRPr="00CF7610">
        <w:rPr>
          <w:color w:val="231F20"/>
          <w:spacing w:val="-10"/>
          <w:sz w:val="24"/>
        </w:rPr>
        <w:t xml:space="preserve"> </w:t>
      </w:r>
      <w:r w:rsidR="00E11876" w:rsidRPr="00CF7610">
        <w:rPr>
          <w:color w:val="231F20"/>
          <w:sz w:val="24"/>
        </w:rPr>
        <w:t>diện</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bảng tóm tắt/ bảng so sánh. Các nhóm HS khác nhận xét, bổ sung.</w:t>
      </w:r>
    </w:p>
    <w:p w:rsidR="00624C97" w:rsidRDefault="00E11876">
      <w:pPr>
        <w:spacing w:before="59"/>
        <w:ind w:left="537"/>
        <w:jc w:val="both"/>
        <w:rPr>
          <w:i/>
          <w:sz w:val="24"/>
        </w:rPr>
      </w:pPr>
      <w:r>
        <w:rPr>
          <w:i/>
          <w:color w:val="231F20"/>
          <w:sz w:val="24"/>
        </w:rPr>
        <w:t xml:space="preserve">* Kết luận, nhận </w:t>
      </w:r>
      <w:r>
        <w:rPr>
          <w:i/>
          <w:color w:val="231F20"/>
          <w:spacing w:val="-2"/>
          <w:sz w:val="24"/>
        </w:rPr>
        <w:t>định:</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đánh giá hiểu biết</w:t>
      </w:r>
      <w:r w:rsidR="00E11876" w:rsidRPr="00CF7610">
        <w:rPr>
          <w:color w:val="231F20"/>
          <w:spacing w:val="-1"/>
          <w:sz w:val="24"/>
        </w:rPr>
        <w:t xml:space="preserve"> </w:t>
      </w:r>
      <w:r w:rsidR="00E11876" w:rsidRPr="00CF7610">
        <w:rPr>
          <w:color w:val="231F20"/>
          <w:sz w:val="24"/>
        </w:rPr>
        <w:t>nền của HS</w:t>
      </w:r>
      <w:r w:rsidR="00E11876" w:rsidRPr="00CF7610">
        <w:rPr>
          <w:color w:val="231F20"/>
          <w:spacing w:val="-1"/>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 xml:space="preserve">VB thông </w:t>
      </w:r>
      <w:r w:rsidR="00E11876" w:rsidRPr="00CF7610">
        <w:rPr>
          <w:color w:val="231F20"/>
          <w:spacing w:val="-4"/>
          <w:sz w:val="24"/>
        </w:rPr>
        <w:t>tin.</w:t>
      </w:r>
    </w:p>
    <w:p w:rsidR="00624C97" w:rsidRPr="00CF7610" w:rsidRDefault="00CF7610" w:rsidP="00CF7610">
      <w:pPr>
        <w:tabs>
          <w:tab w:val="left" w:pos="889"/>
        </w:tabs>
        <w:spacing w:before="68"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 xml:space="preserve">GV nhận xét, hướng dẫn HS xác định những từ khoá ở phần </w:t>
      </w:r>
      <w:r w:rsidR="00E11876" w:rsidRPr="00CF7610">
        <w:rPr>
          <w:i/>
          <w:color w:val="231F20"/>
          <w:sz w:val="24"/>
        </w:rPr>
        <w:t xml:space="preserve">Tri thức Ngữ văn </w:t>
      </w:r>
      <w:r w:rsidR="00E11876" w:rsidRPr="00CF7610">
        <w:rPr>
          <w:color w:val="231F20"/>
          <w:sz w:val="24"/>
        </w:rPr>
        <w:t>liên quan đến các khái niệm cần cho hoạt động đọc hiểu VB, trong đó GV lưu ý:</w:t>
      </w:r>
    </w:p>
    <w:p w:rsidR="00624C97" w:rsidRPr="00CF7610" w:rsidRDefault="00CF7610" w:rsidP="00CF7610">
      <w:pPr>
        <w:tabs>
          <w:tab w:val="left" w:pos="724"/>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 xml:space="preserve">Đối với vấn đề </w:t>
      </w:r>
      <w:r w:rsidR="00E11876" w:rsidRPr="00CF7610">
        <w:rPr>
          <w:i/>
          <w:color w:val="231F20"/>
          <w:sz w:val="24"/>
        </w:rPr>
        <w:t>bố cục,</w:t>
      </w:r>
      <w:r w:rsidR="00E11876" w:rsidRPr="00CF7610">
        <w:rPr>
          <w:i/>
          <w:color w:val="231F20"/>
          <w:sz w:val="24"/>
        </w:rPr>
        <w:t xml:space="preserve"> mạch lạc của VB thông tin</w:t>
      </w:r>
      <w:r w:rsidR="00E11876" w:rsidRPr="00CF7610">
        <w:rPr>
          <w:color w:val="231F20"/>
          <w:sz w:val="24"/>
        </w:rPr>
        <w:t xml:space="preserve">: Nội dung liên quan đến </w:t>
      </w:r>
      <w:r w:rsidR="00E11876" w:rsidRPr="00CF7610">
        <w:rPr>
          <w:i/>
          <w:color w:val="231F20"/>
          <w:sz w:val="24"/>
        </w:rPr>
        <w:t>cách thức xác</w:t>
      </w:r>
      <w:r w:rsidR="00E11876" w:rsidRPr="00CF7610">
        <w:rPr>
          <w:i/>
          <w:color w:val="231F20"/>
          <w:spacing w:val="-1"/>
          <w:sz w:val="24"/>
        </w:rPr>
        <w:t xml:space="preserve"> </w:t>
      </w:r>
      <w:r w:rsidR="00E11876" w:rsidRPr="00CF7610">
        <w:rPr>
          <w:i/>
          <w:color w:val="231F20"/>
          <w:sz w:val="24"/>
        </w:rPr>
        <w:t>định</w:t>
      </w:r>
      <w:r w:rsidR="00E11876" w:rsidRPr="00CF7610">
        <w:rPr>
          <w:i/>
          <w:color w:val="231F20"/>
          <w:spacing w:val="-1"/>
          <w:sz w:val="24"/>
        </w:rPr>
        <w:t xml:space="preserve"> </w:t>
      </w:r>
      <w:r w:rsidR="00E11876" w:rsidRPr="00CF7610">
        <w:rPr>
          <w:i/>
          <w:color w:val="231F20"/>
          <w:sz w:val="24"/>
        </w:rPr>
        <w:t>bố</w:t>
      </w:r>
      <w:r w:rsidR="00E11876" w:rsidRPr="00CF7610">
        <w:rPr>
          <w:i/>
          <w:color w:val="231F20"/>
          <w:spacing w:val="-1"/>
          <w:sz w:val="24"/>
        </w:rPr>
        <w:t xml:space="preserve"> </w:t>
      </w:r>
      <w:r w:rsidR="00E11876" w:rsidRPr="00CF7610">
        <w:rPr>
          <w:i/>
          <w:color w:val="231F20"/>
          <w:sz w:val="24"/>
        </w:rPr>
        <w:t>cục,</w:t>
      </w:r>
      <w:r w:rsidR="00E11876" w:rsidRPr="00CF7610">
        <w:rPr>
          <w:i/>
          <w:color w:val="231F20"/>
          <w:spacing w:val="-1"/>
          <w:sz w:val="24"/>
        </w:rPr>
        <w:t xml:space="preserve"> </w:t>
      </w:r>
      <w:r w:rsidR="00E11876" w:rsidRPr="00CF7610">
        <w:rPr>
          <w:i/>
          <w:color w:val="231F20"/>
          <w:sz w:val="24"/>
        </w:rPr>
        <w:t>sự</w:t>
      </w:r>
      <w:r w:rsidR="00E11876" w:rsidRPr="00CF7610">
        <w:rPr>
          <w:i/>
          <w:color w:val="231F20"/>
          <w:spacing w:val="-1"/>
          <w:sz w:val="24"/>
        </w:rPr>
        <w:t xml:space="preserve"> </w:t>
      </w:r>
      <w:r w:rsidR="00E11876" w:rsidRPr="00CF7610">
        <w:rPr>
          <w:i/>
          <w:color w:val="231F20"/>
          <w:sz w:val="24"/>
        </w:rPr>
        <w:t>mạch</w:t>
      </w:r>
      <w:r w:rsidR="00E11876" w:rsidRPr="00CF7610">
        <w:rPr>
          <w:i/>
          <w:color w:val="231F20"/>
          <w:spacing w:val="-1"/>
          <w:sz w:val="24"/>
        </w:rPr>
        <w:t xml:space="preserve"> </w:t>
      </w:r>
      <w:r w:rsidR="00E11876" w:rsidRPr="00CF7610">
        <w:rPr>
          <w:i/>
          <w:color w:val="231F20"/>
          <w:sz w:val="24"/>
        </w:rPr>
        <w:t>lạc</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VB</w:t>
      </w:r>
      <w:r w:rsidR="00E11876" w:rsidRPr="00CF7610">
        <w:rPr>
          <w:i/>
          <w:color w:val="231F20"/>
          <w:spacing w:val="-1"/>
          <w:sz w:val="24"/>
        </w:rPr>
        <w:t xml:space="preserve"> </w:t>
      </w:r>
      <w:r w:rsidR="00E11876" w:rsidRPr="00CF7610">
        <w:rPr>
          <w:i/>
          <w:color w:val="231F20"/>
          <w:sz w:val="24"/>
        </w:rPr>
        <w:t>thông</w:t>
      </w:r>
      <w:r w:rsidR="00E11876" w:rsidRPr="00CF7610">
        <w:rPr>
          <w:i/>
          <w:color w:val="231F20"/>
          <w:spacing w:val="-1"/>
          <w:sz w:val="24"/>
        </w:rPr>
        <w:t xml:space="preserve"> </w:t>
      </w:r>
      <w:r w:rsidR="00E11876" w:rsidRPr="00CF7610">
        <w:rPr>
          <w:i/>
          <w:color w:val="231F20"/>
          <w:sz w:val="24"/>
        </w:rPr>
        <w:t>tin</w:t>
      </w:r>
      <w:r w:rsidR="00E11876" w:rsidRPr="00CF7610">
        <w:rPr>
          <w:color w:val="231F20"/>
          <w:sz w:val="24"/>
        </w:rPr>
        <w:t>,</w:t>
      </w:r>
      <w:r w:rsidR="00E11876" w:rsidRPr="00CF7610">
        <w:rPr>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chốt</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 xml:space="preserve">xong VB 2 </w:t>
      </w:r>
      <w:r w:rsidR="00E11876" w:rsidRPr="00CF7610">
        <w:rPr>
          <w:i/>
          <w:color w:val="231F20"/>
          <w:sz w:val="24"/>
        </w:rPr>
        <w:t xml:space="preserve">Sự ô nhiễm nguồn nước trên bề mặt Trái Đất và hậu quả </w:t>
      </w:r>
      <w:r w:rsidR="00E11876" w:rsidRPr="00CF7610">
        <w:rPr>
          <w:color w:val="231F20"/>
          <w:sz w:val="24"/>
        </w:rPr>
        <w:t>(theo Rây-cheo Ca-son).</w:t>
      </w:r>
    </w:p>
    <w:p w:rsidR="00624C97" w:rsidRPr="00CF7610" w:rsidRDefault="00CF7610" w:rsidP="00CF7610">
      <w:pPr>
        <w:tabs>
          <w:tab w:val="left" w:pos="713"/>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Đối</w:t>
      </w:r>
      <w:r w:rsidR="00E11876" w:rsidRPr="00CF7610">
        <w:rPr>
          <w:color w:val="231F20"/>
          <w:spacing w:val="-4"/>
          <w:sz w:val="24"/>
        </w:rPr>
        <w:t xml:space="preserve"> </w:t>
      </w:r>
      <w:r w:rsidR="00E11876" w:rsidRPr="00CF7610">
        <w:rPr>
          <w:color w:val="231F20"/>
          <w:sz w:val="24"/>
        </w:rPr>
        <w:t>với</w:t>
      </w:r>
      <w:r w:rsidR="00E11876" w:rsidRPr="00CF7610">
        <w:rPr>
          <w:color w:val="231F20"/>
          <w:spacing w:val="-4"/>
          <w:sz w:val="24"/>
        </w:rPr>
        <w:t xml:space="preserve"> </w:t>
      </w:r>
      <w:r w:rsidR="00E11876" w:rsidRPr="00CF7610">
        <w:rPr>
          <w:color w:val="231F20"/>
          <w:sz w:val="24"/>
        </w:rPr>
        <w:t>vấn</w:t>
      </w:r>
      <w:r w:rsidR="00E11876" w:rsidRPr="00CF7610">
        <w:rPr>
          <w:color w:val="231F20"/>
          <w:spacing w:val="-4"/>
          <w:sz w:val="24"/>
        </w:rPr>
        <w:t xml:space="preserve"> </w:t>
      </w:r>
      <w:r w:rsidR="00E11876" w:rsidRPr="00CF7610">
        <w:rPr>
          <w:color w:val="231F20"/>
          <w:sz w:val="24"/>
        </w:rPr>
        <w:t>đề</w:t>
      </w:r>
      <w:r w:rsidR="00E11876" w:rsidRPr="00CF7610">
        <w:rPr>
          <w:color w:val="231F20"/>
          <w:spacing w:val="-4"/>
          <w:sz w:val="24"/>
        </w:rPr>
        <w:t xml:space="preserve"> </w:t>
      </w:r>
      <w:r w:rsidR="00E11876" w:rsidRPr="00CF7610">
        <w:rPr>
          <w:i/>
          <w:color w:val="231F20"/>
          <w:sz w:val="24"/>
        </w:rPr>
        <w:t>dữ</w:t>
      </w:r>
      <w:r w:rsidR="00E11876" w:rsidRPr="00CF7610">
        <w:rPr>
          <w:i/>
          <w:color w:val="231F20"/>
          <w:spacing w:val="-4"/>
          <w:sz w:val="24"/>
        </w:rPr>
        <w:t xml:space="preserve"> </w:t>
      </w:r>
      <w:r w:rsidR="00E11876" w:rsidRPr="00CF7610">
        <w:rPr>
          <w:i/>
          <w:color w:val="231F20"/>
          <w:sz w:val="24"/>
        </w:rPr>
        <w:t>liệu</w:t>
      </w:r>
      <w:r w:rsidR="00E11876" w:rsidRPr="00CF7610">
        <w:rPr>
          <w:i/>
          <w:color w:val="231F20"/>
          <w:spacing w:val="-4"/>
          <w:sz w:val="24"/>
        </w:rPr>
        <w:t xml:space="preserve"> </w:t>
      </w:r>
      <w:r w:rsidR="00E11876" w:rsidRPr="00CF7610">
        <w:rPr>
          <w:i/>
          <w:color w:val="231F20"/>
          <w:sz w:val="24"/>
        </w:rPr>
        <w:t>sơ</w:t>
      </w:r>
      <w:r w:rsidR="00E11876" w:rsidRPr="00CF7610">
        <w:rPr>
          <w:i/>
          <w:color w:val="231F20"/>
          <w:spacing w:val="-4"/>
          <w:sz w:val="24"/>
        </w:rPr>
        <w:t xml:space="preserve"> </w:t>
      </w:r>
      <w:r w:rsidR="00E11876" w:rsidRPr="00CF7610">
        <w:rPr>
          <w:i/>
          <w:color w:val="231F20"/>
          <w:sz w:val="24"/>
        </w:rPr>
        <w:t>cấp,</w:t>
      </w:r>
      <w:r w:rsidR="00E11876" w:rsidRPr="00CF7610">
        <w:rPr>
          <w:i/>
          <w:color w:val="231F20"/>
          <w:spacing w:val="-4"/>
          <w:sz w:val="24"/>
        </w:rPr>
        <w:t xml:space="preserve"> </w:t>
      </w:r>
      <w:r w:rsidR="00E11876" w:rsidRPr="00CF7610">
        <w:rPr>
          <w:i/>
          <w:color w:val="231F20"/>
          <w:sz w:val="24"/>
        </w:rPr>
        <w:t>dữ</w:t>
      </w:r>
      <w:r w:rsidR="00E11876" w:rsidRPr="00CF7610">
        <w:rPr>
          <w:i/>
          <w:color w:val="231F20"/>
          <w:spacing w:val="-4"/>
          <w:sz w:val="24"/>
        </w:rPr>
        <w:t xml:space="preserve"> </w:t>
      </w:r>
      <w:r w:rsidR="00E11876" w:rsidRPr="00CF7610">
        <w:rPr>
          <w:i/>
          <w:color w:val="231F20"/>
          <w:sz w:val="24"/>
        </w:rPr>
        <w:t>liệu</w:t>
      </w:r>
      <w:r w:rsidR="00E11876" w:rsidRPr="00CF7610">
        <w:rPr>
          <w:i/>
          <w:color w:val="231F20"/>
          <w:spacing w:val="-4"/>
          <w:sz w:val="24"/>
        </w:rPr>
        <w:t xml:space="preserve"> </w:t>
      </w:r>
      <w:r w:rsidR="00E11876" w:rsidRPr="00CF7610">
        <w:rPr>
          <w:i/>
          <w:color w:val="231F20"/>
          <w:sz w:val="24"/>
        </w:rPr>
        <w:t>thứ</w:t>
      </w:r>
      <w:r w:rsidR="00E11876" w:rsidRPr="00CF7610">
        <w:rPr>
          <w:i/>
          <w:color w:val="231F20"/>
          <w:spacing w:val="-4"/>
          <w:sz w:val="24"/>
        </w:rPr>
        <w:t xml:space="preserve"> </w:t>
      </w:r>
      <w:r w:rsidR="00E11876" w:rsidRPr="00CF7610">
        <w:rPr>
          <w:i/>
          <w:color w:val="231F20"/>
          <w:sz w:val="24"/>
        </w:rPr>
        <w:t>cấp</w:t>
      </w:r>
      <w:r w:rsidR="00E11876" w:rsidRPr="00CF7610">
        <w:rPr>
          <w:color w:val="231F20"/>
          <w:sz w:val="24"/>
        </w:rPr>
        <w:t>,</w:t>
      </w:r>
      <w:r w:rsidR="00E11876" w:rsidRPr="00CF7610">
        <w:rPr>
          <w:color w:val="231F20"/>
          <w:spacing w:val="-4"/>
          <w:sz w:val="24"/>
        </w:rPr>
        <w:t xml:space="preserve"> </w:t>
      </w:r>
      <w:r w:rsidR="00E11876" w:rsidRPr="00CF7610">
        <w:rPr>
          <w:color w:val="231F20"/>
          <w:sz w:val="24"/>
        </w:rPr>
        <w:t>GV</w:t>
      </w:r>
      <w:r w:rsidR="00E11876" w:rsidRPr="00CF7610">
        <w:rPr>
          <w:color w:val="231F20"/>
          <w:spacing w:val="-8"/>
          <w:sz w:val="24"/>
        </w:rPr>
        <w:t xml:space="preserve"> </w:t>
      </w:r>
      <w:r w:rsidR="00E11876" w:rsidRPr="00CF7610">
        <w:rPr>
          <w:color w:val="231F20"/>
          <w:sz w:val="24"/>
        </w:rPr>
        <w:t>nên</w:t>
      </w:r>
      <w:r w:rsidR="00E11876" w:rsidRPr="00CF7610">
        <w:rPr>
          <w:color w:val="231F20"/>
          <w:spacing w:val="-4"/>
          <w:sz w:val="24"/>
        </w:rPr>
        <w:t xml:space="preserve"> </w:t>
      </w:r>
      <w:r w:rsidR="00E11876" w:rsidRPr="00CF7610">
        <w:rPr>
          <w:color w:val="231F20"/>
          <w:sz w:val="24"/>
        </w:rPr>
        <w:t>cung</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thêm</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thông</w:t>
      </w:r>
      <w:r w:rsidR="00E11876" w:rsidRPr="00CF7610">
        <w:rPr>
          <w:color w:val="231F20"/>
          <w:spacing w:val="-4"/>
          <w:sz w:val="24"/>
        </w:rPr>
        <w:t xml:space="preserve"> </w:t>
      </w:r>
      <w:r w:rsidR="00E11876" w:rsidRPr="00CF7610">
        <w:rPr>
          <w:color w:val="231F20"/>
          <w:sz w:val="24"/>
        </w:rPr>
        <w:t>tin về ý nghĩa/ giá trị của hai loại dữ liệu này đối với người nghiên cứu, người tạo lập dữ liệu, ví dụ cụ thể, cách xác định đối với từng loại dữ liệu theo hướng dẫn của SGV, tr. 94 – 95.</w:t>
      </w:r>
    </w:p>
    <w:p w:rsidR="00624C97" w:rsidRDefault="00624C97">
      <w:pPr>
        <w:spacing w:line="249" w:lineRule="auto"/>
        <w:jc w:val="both"/>
        <w:rPr>
          <w:sz w:val="24"/>
        </w:rPr>
        <w:sectPr w:rsidR="00624C97">
          <w:pgSz w:w="10950" w:h="15370"/>
          <w:pgMar w:top="1000" w:right="840" w:bottom="700" w:left="880" w:header="0" w:footer="515" w:gutter="0"/>
          <w:cols w:space="720"/>
        </w:sectPr>
      </w:pPr>
    </w:p>
    <w:p w:rsidR="00624C97" w:rsidRPr="00CF7610" w:rsidRDefault="00CF7610" w:rsidP="00CF7610">
      <w:pPr>
        <w:tabs>
          <w:tab w:val="left" w:pos="611"/>
        </w:tabs>
        <w:spacing w:before="66" w:line="249" w:lineRule="auto"/>
        <w:ind w:left="140" w:right="288" w:firstLine="283"/>
        <w:jc w:val="both"/>
        <w:rPr>
          <w:sz w:val="24"/>
        </w:rPr>
      </w:pPr>
      <w:r>
        <w:rPr>
          <w:color w:val="231F20"/>
          <w:sz w:val="24"/>
          <w:szCs w:val="24"/>
        </w:rPr>
        <w:lastRenderedPageBreak/>
        <w:t>–</w:t>
      </w:r>
      <w:r>
        <w:rPr>
          <w:color w:val="231F20"/>
          <w:sz w:val="24"/>
          <w:szCs w:val="24"/>
        </w:rPr>
        <w:tab/>
      </w:r>
      <w:r w:rsidR="00E11876" w:rsidRPr="00CF7610">
        <w:rPr>
          <w:color w:val="231F20"/>
          <w:sz w:val="24"/>
        </w:rPr>
        <w:t xml:space="preserve">Đối với vấn đề </w:t>
      </w:r>
      <w:r w:rsidR="00E11876" w:rsidRPr="00CF7610">
        <w:rPr>
          <w:i/>
          <w:color w:val="231F20"/>
          <w:sz w:val="24"/>
        </w:rPr>
        <w:t>tính mới mẻ, cập nhật, độ tin cậy của dữ liệu, thông tin trong VB</w:t>
      </w:r>
      <w:r w:rsidR="00E11876" w:rsidRPr="00CF7610">
        <w:rPr>
          <w:color w:val="231F20"/>
          <w:sz w:val="24"/>
        </w:rPr>
        <w:t>, GV lưu ý HS:</w:t>
      </w:r>
      <w:r w:rsidR="00E11876" w:rsidRPr="00CF7610">
        <w:rPr>
          <w:color w:val="231F20"/>
          <w:spacing w:val="-1"/>
          <w:sz w:val="24"/>
        </w:rPr>
        <w:t xml:space="preserve"> </w:t>
      </w:r>
      <w:r w:rsidR="00E11876" w:rsidRPr="00CF7610">
        <w:rPr>
          <w:color w:val="231F20"/>
          <w:sz w:val="24"/>
        </w:rPr>
        <w:t>Tất cả những đặc điểm trên đều rất cần thiết để đánh giá thông tin trong</w:t>
      </w:r>
      <w:r w:rsidR="00E11876" w:rsidRPr="00CF7610">
        <w:rPr>
          <w:color w:val="231F20"/>
          <w:spacing w:val="-1"/>
          <w:sz w:val="24"/>
        </w:rPr>
        <w:t xml:space="preserve"> </w:t>
      </w:r>
      <w:r w:rsidR="00E11876" w:rsidRPr="00CF7610">
        <w:rPr>
          <w:color w:val="231F20"/>
          <w:sz w:val="24"/>
        </w:rPr>
        <w:t>VB, tuy nhiên,</w:t>
      </w:r>
      <w:r w:rsidR="00E11876" w:rsidRPr="00CF7610">
        <w:rPr>
          <w:color w:val="231F20"/>
          <w:spacing w:val="-9"/>
          <w:sz w:val="24"/>
        </w:rPr>
        <w:t xml:space="preserve"> </w:t>
      </w:r>
      <w:r w:rsidR="00E11876" w:rsidRPr="00CF7610">
        <w:rPr>
          <w:color w:val="231F20"/>
          <w:sz w:val="24"/>
        </w:rPr>
        <w:t>cần</w:t>
      </w:r>
      <w:r w:rsidR="00E11876" w:rsidRPr="00CF7610">
        <w:rPr>
          <w:color w:val="231F20"/>
          <w:spacing w:val="-9"/>
          <w:sz w:val="24"/>
        </w:rPr>
        <w:t xml:space="preserve"> </w:t>
      </w:r>
      <w:r w:rsidR="00E11876" w:rsidRPr="00CF7610">
        <w:rPr>
          <w:color w:val="231F20"/>
          <w:sz w:val="24"/>
        </w:rPr>
        <w:t>ưu</w:t>
      </w:r>
      <w:r w:rsidR="00E11876" w:rsidRPr="00CF7610">
        <w:rPr>
          <w:color w:val="231F20"/>
          <w:spacing w:val="-9"/>
          <w:sz w:val="24"/>
        </w:rPr>
        <w:t xml:space="preserve"> </w:t>
      </w:r>
      <w:r w:rsidR="00E11876" w:rsidRPr="00CF7610">
        <w:rPr>
          <w:color w:val="231F20"/>
          <w:sz w:val="24"/>
        </w:rPr>
        <w:t>tiên</w:t>
      </w:r>
      <w:r w:rsidR="00E11876" w:rsidRPr="00CF7610">
        <w:rPr>
          <w:color w:val="231F20"/>
          <w:spacing w:val="-9"/>
          <w:sz w:val="24"/>
        </w:rPr>
        <w:t xml:space="preserve"> </w:t>
      </w:r>
      <w:r w:rsidR="00E11876" w:rsidRPr="00CF7610">
        <w:rPr>
          <w:color w:val="231F20"/>
          <w:sz w:val="24"/>
        </w:rPr>
        <w:t>độ</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cậy</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dữ</w:t>
      </w:r>
      <w:r w:rsidR="00E11876" w:rsidRPr="00CF7610">
        <w:rPr>
          <w:color w:val="231F20"/>
          <w:spacing w:val="-9"/>
          <w:sz w:val="24"/>
        </w:rPr>
        <w:t xml:space="preserve"> </w:t>
      </w:r>
      <w:r w:rsidR="00E11876" w:rsidRPr="00CF7610">
        <w:rPr>
          <w:color w:val="231F20"/>
          <w:sz w:val="24"/>
        </w:rPr>
        <w:t>liệu,</w:t>
      </w:r>
      <w:r w:rsidR="00E11876" w:rsidRPr="00CF7610">
        <w:rPr>
          <w:color w:val="231F20"/>
          <w:spacing w:val="-9"/>
          <w:sz w:val="24"/>
        </w:rPr>
        <w:t xml:space="preserve"> </w:t>
      </w:r>
      <w:r w:rsidR="00E11876" w:rsidRPr="00CF7610">
        <w:rPr>
          <w:color w:val="231F20"/>
          <w:sz w:val="24"/>
        </w:rPr>
        <w:t>thông</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vì</w:t>
      </w:r>
      <w:r w:rsidR="00E11876" w:rsidRPr="00CF7610">
        <w:rPr>
          <w:color w:val="231F20"/>
          <w:spacing w:val="-14"/>
          <w:sz w:val="24"/>
        </w:rPr>
        <w:t xml:space="preserve"> </w:t>
      </w:r>
      <w:r w:rsidR="00E11876" w:rsidRPr="00CF7610">
        <w:rPr>
          <w:color w:val="231F20"/>
          <w:sz w:val="24"/>
        </w:rPr>
        <w:t>VB</w:t>
      </w:r>
      <w:r w:rsidR="00E11876" w:rsidRPr="00CF7610">
        <w:rPr>
          <w:color w:val="231F20"/>
          <w:spacing w:val="-9"/>
          <w:sz w:val="24"/>
        </w:rPr>
        <w:t xml:space="preserve"> </w:t>
      </w:r>
      <w:r w:rsidR="00E11876" w:rsidRPr="00CF7610">
        <w:rPr>
          <w:color w:val="231F20"/>
          <w:sz w:val="24"/>
        </w:rPr>
        <w:t>th</w:t>
      </w:r>
      <w:r w:rsidR="00E11876" w:rsidRPr="00CF7610">
        <w:rPr>
          <w:color w:val="231F20"/>
          <w:sz w:val="24"/>
        </w:rPr>
        <w:t>ông</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là</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14"/>
          <w:sz w:val="24"/>
        </w:rPr>
        <w:t xml:space="preserve"> </w:t>
      </w:r>
      <w:r w:rsidR="00E11876" w:rsidRPr="00CF7610">
        <w:rPr>
          <w:color w:val="231F20"/>
          <w:sz w:val="24"/>
        </w:rPr>
        <w:t>VB</w:t>
      </w:r>
      <w:r w:rsidR="00E11876" w:rsidRPr="00CF7610">
        <w:rPr>
          <w:color w:val="231F20"/>
          <w:spacing w:val="-9"/>
          <w:sz w:val="24"/>
        </w:rPr>
        <w:t xml:space="preserve"> </w:t>
      </w:r>
      <w:r w:rsidR="00E11876" w:rsidRPr="00CF7610">
        <w:rPr>
          <w:color w:val="231F20"/>
          <w:sz w:val="24"/>
        </w:rPr>
        <w:t>cung</w:t>
      </w:r>
      <w:r w:rsidR="00E11876" w:rsidRPr="00CF7610">
        <w:rPr>
          <w:color w:val="231F20"/>
          <w:spacing w:val="-9"/>
          <w:sz w:val="24"/>
        </w:rPr>
        <w:t xml:space="preserve"> </w:t>
      </w:r>
      <w:r w:rsidR="00E11876" w:rsidRPr="00CF7610">
        <w:rPr>
          <w:color w:val="231F20"/>
          <w:sz w:val="24"/>
        </w:rPr>
        <w:t>cấp</w:t>
      </w:r>
      <w:r w:rsidR="00E11876" w:rsidRPr="00CF7610">
        <w:rPr>
          <w:color w:val="231F20"/>
          <w:spacing w:val="-9"/>
          <w:sz w:val="24"/>
        </w:rPr>
        <w:t xml:space="preserve"> </w:t>
      </w:r>
      <w:r w:rsidR="00E11876" w:rsidRPr="00CF7610">
        <w:rPr>
          <w:color w:val="231F20"/>
          <w:sz w:val="24"/>
        </w:rPr>
        <w:t>thông tin chính xác, khách quan.</w:t>
      </w:r>
    </w:p>
    <w:p w:rsidR="00624C97" w:rsidRPr="00CF7610" w:rsidRDefault="00CF7610" w:rsidP="00CF7610">
      <w:pPr>
        <w:tabs>
          <w:tab w:val="left" w:pos="703"/>
        </w:tabs>
        <w:spacing w:before="150" w:line="273" w:lineRule="auto"/>
        <w:ind w:left="140" w:right="291" w:firstLine="283"/>
        <w:rPr>
          <w:b/>
          <w:i/>
          <w:sz w:val="26"/>
        </w:rPr>
      </w:pPr>
      <w:r>
        <w:rPr>
          <w:b/>
          <w:bCs/>
          <w:color w:val="231F20"/>
          <w:sz w:val="26"/>
          <w:szCs w:val="26"/>
        </w:rPr>
        <w:t>2.</w:t>
      </w:r>
      <w:r>
        <w:rPr>
          <w:b/>
          <w:bCs/>
          <w:color w:val="231F20"/>
          <w:sz w:val="26"/>
          <w:szCs w:val="26"/>
        </w:rPr>
        <w:tab/>
      </w:r>
      <w:r w:rsidR="00E11876" w:rsidRPr="00CF7610">
        <w:rPr>
          <w:b/>
          <w:color w:val="231F20"/>
          <w:sz w:val="26"/>
        </w:rPr>
        <w:t xml:space="preserve">Hoạt động đọc văn bản </w:t>
      </w:r>
      <w:r w:rsidR="00E11876" w:rsidRPr="00CF7610">
        <w:rPr>
          <w:b/>
          <w:i/>
          <w:color w:val="231F20"/>
          <w:sz w:val="26"/>
        </w:rPr>
        <w:t>Khuôn đúc đồng Cổ Loa: “nỏ thần” không chỉ là</w:t>
      </w:r>
      <w:r w:rsidR="00E11876" w:rsidRPr="00CF7610">
        <w:rPr>
          <w:b/>
          <w:i/>
          <w:color w:val="231F20"/>
          <w:spacing w:val="80"/>
          <w:sz w:val="26"/>
        </w:rPr>
        <w:t xml:space="preserve"> </w:t>
      </w:r>
      <w:r w:rsidR="00E11876" w:rsidRPr="00CF7610">
        <w:rPr>
          <w:b/>
          <w:i/>
          <w:color w:val="231F20"/>
          <w:sz w:val="26"/>
        </w:rPr>
        <w:t>truyền thuyết</w:t>
      </w:r>
    </w:p>
    <w:p w:rsidR="00624C97" w:rsidRPr="00CF7610" w:rsidRDefault="00CF7610" w:rsidP="00CF7610">
      <w:pPr>
        <w:tabs>
          <w:tab w:val="left" w:pos="873"/>
        </w:tabs>
        <w:spacing w:before="55"/>
        <w:ind w:left="873" w:hanging="450"/>
        <w:rPr>
          <w:b/>
          <w:sz w:val="26"/>
        </w:rPr>
      </w:pPr>
      <w:r>
        <w:rPr>
          <w:b/>
          <w:bCs/>
          <w:color w:val="231F20"/>
          <w:sz w:val="26"/>
          <w:szCs w:val="26"/>
        </w:rPr>
        <w:t>2.1.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2"/>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Kích</w:t>
      </w:r>
      <w:r w:rsidR="00E11876" w:rsidRPr="00CF7610">
        <w:rPr>
          <w:color w:val="231F20"/>
          <w:spacing w:val="-2"/>
          <w:sz w:val="24"/>
        </w:rPr>
        <w:t xml:space="preserve"> </w:t>
      </w:r>
      <w:r w:rsidR="00E11876" w:rsidRPr="00CF7610">
        <w:rPr>
          <w:color w:val="231F20"/>
          <w:sz w:val="24"/>
        </w:rPr>
        <w:t>hoạt</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kiến</w:t>
      </w:r>
      <w:r w:rsidR="00E11876" w:rsidRPr="00CF7610">
        <w:rPr>
          <w:color w:val="231F20"/>
          <w:spacing w:val="-2"/>
          <w:sz w:val="24"/>
        </w:rPr>
        <w:t xml:space="preserve"> </w:t>
      </w:r>
      <w:r w:rsidR="00E11876" w:rsidRPr="00CF7610">
        <w:rPr>
          <w:color w:val="231F20"/>
          <w:sz w:val="24"/>
        </w:rPr>
        <w:t>thức</w:t>
      </w:r>
      <w:r w:rsidR="00E11876" w:rsidRPr="00CF7610">
        <w:rPr>
          <w:color w:val="231F20"/>
          <w:spacing w:val="-2"/>
          <w:sz w:val="24"/>
        </w:rPr>
        <w:t xml:space="preserve"> </w:t>
      </w:r>
      <w:r w:rsidR="00E11876" w:rsidRPr="00CF7610">
        <w:rPr>
          <w:color w:val="231F20"/>
          <w:sz w:val="24"/>
        </w:rPr>
        <w:t>nền</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quan</w:t>
      </w:r>
      <w:r w:rsidR="00E11876" w:rsidRPr="00CF7610">
        <w:rPr>
          <w:color w:val="231F20"/>
          <w:spacing w:val="-2"/>
          <w:sz w:val="24"/>
        </w:rPr>
        <w:t xml:space="preserve"> </w:t>
      </w:r>
      <w:r w:rsidR="00E11876" w:rsidRPr="00CF7610">
        <w:rPr>
          <w:color w:val="231F20"/>
          <w:sz w:val="24"/>
        </w:rPr>
        <w:t>đến</w:t>
      </w:r>
      <w:r w:rsidR="00E11876" w:rsidRPr="00CF7610">
        <w:rPr>
          <w:color w:val="231F20"/>
          <w:spacing w:val="-2"/>
          <w:sz w:val="24"/>
        </w:rPr>
        <w:t xml:space="preserve"> </w:t>
      </w:r>
      <w:r w:rsidR="00E11876" w:rsidRPr="00CF7610">
        <w:rPr>
          <w:color w:val="231F20"/>
          <w:sz w:val="24"/>
        </w:rPr>
        <w:t>chủ</w:t>
      </w:r>
      <w:r w:rsidR="00E11876" w:rsidRPr="00CF7610">
        <w:rPr>
          <w:color w:val="231F20"/>
          <w:spacing w:val="-2"/>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tạo</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hệ</w:t>
      </w:r>
      <w:r w:rsidR="00E11876" w:rsidRPr="00CF7610">
        <w:rPr>
          <w:color w:val="231F20"/>
          <w:spacing w:val="-2"/>
          <w:sz w:val="24"/>
        </w:rPr>
        <w:t xml:space="preserve"> </w:t>
      </w:r>
      <w:r w:rsidR="00E11876" w:rsidRPr="00CF7610">
        <w:rPr>
          <w:color w:val="231F20"/>
          <w:sz w:val="24"/>
        </w:rPr>
        <w:t>giữa</w:t>
      </w:r>
      <w:r w:rsidR="00E11876" w:rsidRPr="00CF7610">
        <w:rPr>
          <w:color w:val="231F20"/>
          <w:spacing w:val="-2"/>
          <w:sz w:val="24"/>
        </w:rPr>
        <w:t xml:space="preserve"> </w:t>
      </w:r>
      <w:r w:rsidR="00E11876" w:rsidRPr="00CF7610">
        <w:rPr>
          <w:color w:val="231F20"/>
          <w:sz w:val="24"/>
        </w:rPr>
        <w:t>trải</w:t>
      </w:r>
      <w:r w:rsidR="00E11876" w:rsidRPr="00CF7610">
        <w:rPr>
          <w:color w:val="231F20"/>
          <w:spacing w:val="-2"/>
          <w:sz w:val="24"/>
        </w:rPr>
        <w:t xml:space="preserve"> </w:t>
      </w:r>
      <w:r w:rsidR="00E11876" w:rsidRPr="00CF7610">
        <w:rPr>
          <w:color w:val="231F20"/>
          <w:sz w:val="24"/>
        </w:rPr>
        <w:t>nghiệm của bản thân với nội dung của VB.</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Bước đầu dự đoán được nội dung của</w:t>
      </w:r>
      <w:r w:rsidR="00E11876" w:rsidRPr="00CF7610">
        <w:rPr>
          <w:color w:val="231F20"/>
          <w:spacing w:val="-5"/>
          <w:sz w:val="24"/>
        </w:rPr>
        <w:t xml:space="preserve"> VB.</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tâm thế tích cực để HS</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5"/>
          <w:sz w:val="24"/>
        </w:rPr>
        <w:t xml:space="preserve"> VB.</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dự đoán về nội dung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 xml:space="preserve">VB dựa trên nhan </w:t>
      </w:r>
      <w:r w:rsidR="00E11876" w:rsidRPr="00CF7610">
        <w:rPr>
          <w:color w:val="231F20"/>
          <w:spacing w:val="-5"/>
          <w:sz w:val="24"/>
        </w:rPr>
        <w:t>đề.</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i/>
          <w:color w:val="231F20"/>
          <w:sz w:val="24"/>
        </w:rPr>
        <w:t>Trước</w:t>
      </w:r>
      <w:r w:rsidR="00E11876" w:rsidRPr="00CF7610">
        <w:rPr>
          <w:i/>
          <w:color w:val="231F20"/>
          <w:spacing w:val="-3"/>
          <w:sz w:val="24"/>
        </w:rPr>
        <w:t xml:space="preserve"> </w:t>
      </w:r>
      <w:r w:rsidR="00E11876" w:rsidRPr="00CF7610">
        <w:rPr>
          <w:i/>
          <w:color w:val="231F20"/>
          <w:sz w:val="24"/>
        </w:rPr>
        <w:t>khi</w:t>
      </w:r>
      <w:r w:rsidR="00E11876" w:rsidRPr="00CF7610">
        <w:rPr>
          <w:i/>
          <w:color w:val="231F20"/>
          <w:spacing w:val="-3"/>
          <w:sz w:val="24"/>
        </w:rPr>
        <w:t xml:space="preserve"> </w:t>
      </w:r>
      <w:r w:rsidR="00E11876" w:rsidRPr="00CF7610">
        <w:rPr>
          <w:i/>
          <w:color w:val="231F20"/>
          <w:sz w:val="24"/>
        </w:rPr>
        <w:t>đọc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pacing w:val="-5"/>
          <w:sz w:val="24"/>
        </w:rPr>
        <w:t>87)</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nhóm HS</w:t>
      </w:r>
      <w:r w:rsidR="00E11876" w:rsidRPr="00CF7610">
        <w:rPr>
          <w:color w:val="231F20"/>
          <w:spacing w:val="-1"/>
          <w:sz w:val="24"/>
        </w:rPr>
        <w:t xml:space="preserve"> </w:t>
      </w:r>
      <w:r w:rsidR="00E11876" w:rsidRPr="00CF7610">
        <w:rPr>
          <w:color w:val="231F20"/>
          <w:sz w:val="24"/>
        </w:rPr>
        <w:t xml:space="preserve">trả lời. Các nhóm khác nhận xét,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1"/>
          <w:sz w:val="24"/>
        </w:rPr>
        <w:t xml:space="preserve"> </w:t>
      </w:r>
      <w:r w:rsidR="00E11876" w:rsidRPr="00CF7610">
        <w:rPr>
          <w:color w:val="231F20"/>
          <w:sz w:val="24"/>
        </w:rPr>
        <w:t xml:space="preserve">để dẫn dắt vào bài </w:t>
      </w:r>
      <w:r w:rsidR="00E11876" w:rsidRPr="00CF7610">
        <w:rPr>
          <w:color w:val="231F20"/>
          <w:spacing w:val="-4"/>
          <w:sz w:val="24"/>
        </w:rPr>
        <w:t>học.</w:t>
      </w:r>
    </w:p>
    <w:p w:rsidR="00624C97" w:rsidRPr="00CF7610" w:rsidRDefault="00CF7610" w:rsidP="00CF7610">
      <w:pPr>
        <w:tabs>
          <w:tab w:val="left" w:pos="878"/>
        </w:tabs>
        <w:spacing w:before="102"/>
        <w:ind w:left="878" w:hanging="455"/>
        <w:rPr>
          <w:b/>
          <w:sz w:val="26"/>
        </w:rPr>
      </w:pPr>
      <w:r>
        <w:rPr>
          <w:b/>
          <w:bCs/>
          <w:color w:val="231F20"/>
          <w:sz w:val="26"/>
          <w:szCs w:val="26"/>
        </w:rPr>
        <w:t>2.2.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56"/>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8"/>
          <w:sz w:val="24"/>
        </w:rPr>
        <w:t xml:space="preserve"> </w:t>
      </w:r>
      <w:r w:rsidR="00E11876" w:rsidRPr="00CF7610">
        <w:rPr>
          <w:b/>
          <w:i/>
          <w:color w:val="231F20"/>
          <w:sz w:val="24"/>
        </w:rPr>
        <w:t>tiêu:</w:t>
      </w:r>
      <w:r w:rsidR="00E11876" w:rsidRPr="00CF7610">
        <w:rPr>
          <w:b/>
          <w:i/>
          <w:color w:val="231F20"/>
          <w:spacing w:val="40"/>
          <w:sz w:val="24"/>
        </w:rPr>
        <w:t xml:space="preserve"> </w:t>
      </w:r>
      <w:r w:rsidR="00E11876" w:rsidRPr="00CF7610">
        <w:rPr>
          <w:color w:val="231F20"/>
          <w:sz w:val="24"/>
        </w:rPr>
        <w:t>Vận</w:t>
      </w:r>
      <w:r w:rsidR="00E11876" w:rsidRPr="00CF7610">
        <w:rPr>
          <w:color w:val="231F20"/>
          <w:spacing w:val="-8"/>
          <w:sz w:val="24"/>
        </w:rPr>
        <w:t xml:space="preserve"> </w:t>
      </w:r>
      <w:r w:rsidR="00E11876" w:rsidRPr="00CF7610">
        <w:rPr>
          <w:color w:val="231F20"/>
          <w:sz w:val="24"/>
        </w:rPr>
        <w:t>dụng</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theo</w:t>
      </w:r>
      <w:r w:rsidR="00E11876" w:rsidRPr="00CF7610">
        <w:rPr>
          <w:color w:val="231F20"/>
          <w:spacing w:val="-8"/>
          <w:sz w:val="24"/>
        </w:rPr>
        <w:t xml:space="preserve"> </w:t>
      </w:r>
      <w:r w:rsidR="00E11876" w:rsidRPr="00CF7610">
        <w:rPr>
          <w:color w:val="231F20"/>
          <w:sz w:val="24"/>
        </w:rPr>
        <w:t>dõi,</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quét,</w:t>
      </w:r>
      <w:r w:rsidR="00E11876" w:rsidRPr="00CF7610">
        <w:rPr>
          <w:color w:val="231F20"/>
          <w:spacing w:val="-8"/>
          <w:sz w:val="24"/>
        </w:rPr>
        <w:t xml:space="preserve"> </w:t>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biệt</w:t>
      </w:r>
      <w:r w:rsidR="00E11876" w:rsidRPr="00CF7610">
        <w:rPr>
          <w:color w:val="231F20"/>
          <w:spacing w:val="-8"/>
          <w:sz w:val="24"/>
        </w:rPr>
        <w:t xml:space="preserve"> </w:t>
      </w:r>
      <w:r w:rsidR="00E11876" w:rsidRPr="00CF7610">
        <w:rPr>
          <w:color w:val="231F20"/>
          <w:sz w:val="24"/>
        </w:rPr>
        <w:t>dữ</w:t>
      </w:r>
      <w:r w:rsidR="00E11876" w:rsidRPr="00CF7610">
        <w:rPr>
          <w:color w:val="231F20"/>
          <w:spacing w:val="-8"/>
          <w:sz w:val="24"/>
        </w:rPr>
        <w:t xml:space="preserve"> </w:t>
      </w:r>
      <w:r w:rsidR="00E11876" w:rsidRPr="00CF7610">
        <w:rPr>
          <w:color w:val="231F20"/>
          <w:sz w:val="24"/>
        </w:rPr>
        <w:t>liệu</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ý</w:t>
      </w:r>
      <w:r w:rsidR="00E11876" w:rsidRPr="00CF7610">
        <w:rPr>
          <w:color w:val="231F20"/>
          <w:spacing w:val="-8"/>
          <w:sz w:val="24"/>
        </w:rPr>
        <w:t xml:space="preserve"> </w:t>
      </w:r>
      <w:r w:rsidR="00E11876" w:rsidRPr="00CF7610">
        <w:rPr>
          <w:color w:val="231F20"/>
          <w:sz w:val="24"/>
        </w:rPr>
        <w:t>kiến/</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điểm trong quá trình đọc VB.</w:t>
      </w:r>
    </w:p>
    <w:p w:rsidR="00624C97" w:rsidRPr="00CF7610" w:rsidRDefault="00CF7610" w:rsidP="00CF7610">
      <w:pPr>
        <w:tabs>
          <w:tab w:val="left" w:pos="663"/>
        </w:tabs>
        <w:spacing w:before="59"/>
        <w:ind w:left="663"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cho những</w:t>
      </w:r>
      <w:r w:rsidR="00E11876" w:rsidRPr="00CF7610">
        <w:rPr>
          <w:color w:val="231F20"/>
          <w:spacing w:val="-1"/>
          <w:sz w:val="24"/>
        </w:rPr>
        <w:t xml:space="preserve"> </w:t>
      </w:r>
      <w:r w:rsidR="00E11876" w:rsidRPr="00CF7610">
        <w:rPr>
          <w:color w:val="231F20"/>
          <w:sz w:val="24"/>
        </w:rPr>
        <w:t>câu hỏi ở phần</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5"/>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Cá</w:t>
      </w:r>
      <w:r w:rsidR="00E11876" w:rsidRPr="00CF7610">
        <w:rPr>
          <w:color w:val="231F20"/>
          <w:spacing w:val="-10"/>
          <w:sz w:val="24"/>
        </w:rPr>
        <w:t xml:space="preserve"> </w:t>
      </w:r>
      <w:r w:rsidR="00E11876" w:rsidRPr="00CF7610">
        <w:rPr>
          <w:color w:val="231F20"/>
          <w:sz w:val="24"/>
        </w:rPr>
        <w:t>nhân</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thầm</w:t>
      </w:r>
      <w:r w:rsidR="00E11876" w:rsidRPr="00CF7610">
        <w:rPr>
          <w:color w:val="231F20"/>
          <w:spacing w:val="-14"/>
          <w:sz w:val="24"/>
        </w:rPr>
        <w:t xml:space="preserve"> </w:t>
      </w:r>
      <w:r w:rsidR="00E11876" w:rsidRPr="00CF7610">
        <w:rPr>
          <w:color w:val="231F20"/>
          <w:sz w:val="24"/>
        </w:rPr>
        <w:t>VB,</w:t>
      </w:r>
      <w:r w:rsidR="00E11876" w:rsidRPr="00CF7610">
        <w:rPr>
          <w:color w:val="231F20"/>
          <w:spacing w:val="-10"/>
          <w:sz w:val="24"/>
        </w:rPr>
        <w:t xml:space="preserve"> </w:t>
      </w:r>
      <w:r w:rsidR="00E11876" w:rsidRPr="00CF7610">
        <w:rPr>
          <w:color w:val="231F20"/>
          <w:sz w:val="24"/>
        </w:rPr>
        <w:t>tạm</w:t>
      </w:r>
      <w:r w:rsidR="00E11876" w:rsidRPr="00CF7610">
        <w:rPr>
          <w:color w:val="231F20"/>
          <w:spacing w:val="-10"/>
          <w:sz w:val="24"/>
        </w:rPr>
        <w:t xml:space="preserve"> </w:t>
      </w:r>
      <w:r w:rsidR="00E11876" w:rsidRPr="00CF7610">
        <w:rPr>
          <w:color w:val="231F20"/>
          <w:sz w:val="24"/>
        </w:rPr>
        <w:t>dừng</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thẻ</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theo nội dung yêu cầu của các thẻ, ghi câu trả lời ngắn gọn vào giấy stick-note và dán vào vị trí thẻ tương ứng. Lưu ý xác định rõ những căn cứ trên VB (bằng cách gạch chân, highlight, đánh dấu,…) giúp em thực hiện yêu cầu của các thẻ đọc ấy.</w:t>
      </w:r>
    </w:p>
    <w:p w:rsidR="00624C97" w:rsidRPr="00CF7610" w:rsidRDefault="00CF7610" w:rsidP="00CF7610">
      <w:pPr>
        <w:tabs>
          <w:tab w:val="left" w:pos="603"/>
        </w:tabs>
        <w:spacing w:before="61"/>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595"/>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Trường</w:t>
      </w:r>
      <w:r w:rsidR="00E11876" w:rsidRPr="00CF7610">
        <w:rPr>
          <w:color w:val="231F20"/>
          <w:spacing w:val="-5"/>
          <w:sz w:val="24"/>
        </w:rPr>
        <w:t xml:space="preserve"> </w:t>
      </w:r>
      <w:r w:rsidR="00E11876" w:rsidRPr="00CF7610">
        <w:rPr>
          <w:color w:val="231F20"/>
          <w:sz w:val="24"/>
        </w:rPr>
        <w:t>hợp</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Ứng</w:t>
      </w:r>
      <w:r w:rsidR="00E11876" w:rsidRPr="00CF7610">
        <w:rPr>
          <w:color w:val="231F20"/>
          <w:spacing w:val="-5"/>
          <w:sz w:val="24"/>
        </w:rPr>
        <w:t xml:space="preserve"> </w:t>
      </w:r>
      <w:r w:rsidR="00E11876" w:rsidRPr="00CF7610">
        <w:rPr>
          <w:color w:val="231F20"/>
          <w:sz w:val="24"/>
        </w:rPr>
        <w:t>với</w:t>
      </w:r>
      <w:r w:rsidR="00E11876" w:rsidRPr="00CF7610">
        <w:rPr>
          <w:color w:val="231F20"/>
          <w:spacing w:val="-5"/>
          <w:sz w:val="24"/>
        </w:rPr>
        <w:t xml:space="preserve"> </w:t>
      </w:r>
      <w:r w:rsidR="00E11876" w:rsidRPr="00CF7610">
        <w:rPr>
          <w:color w:val="231F20"/>
          <w:sz w:val="24"/>
        </w:rPr>
        <w:t>từng</w:t>
      </w:r>
      <w:r w:rsidR="00E11876" w:rsidRPr="00CF7610">
        <w:rPr>
          <w:color w:val="231F20"/>
          <w:spacing w:val="-5"/>
          <w:sz w:val="24"/>
        </w:rPr>
        <w:t xml:space="preserve"> </w:t>
      </w:r>
      <w:r w:rsidR="00E11876" w:rsidRPr="00CF7610">
        <w:rPr>
          <w:color w:val="231F20"/>
          <w:sz w:val="24"/>
        </w:rPr>
        <w:t>thẻ</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5"/>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có</w:t>
      </w:r>
      <w:r w:rsidR="00E11876" w:rsidRPr="00CF7610">
        <w:rPr>
          <w:color w:val="231F20"/>
          <w:spacing w:val="-5"/>
          <w:sz w:val="24"/>
        </w:rPr>
        <w:t xml:space="preserve"> </w:t>
      </w:r>
      <w:r w:rsidR="00E11876" w:rsidRPr="00CF7610">
        <w:rPr>
          <w:color w:val="231F20"/>
          <w:sz w:val="24"/>
        </w:rPr>
        <w:t>thể</w:t>
      </w:r>
      <w:r w:rsidR="00E11876" w:rsidRPr="00CF7610">
        <w:rPr>
          <w:color w:val="231F20"/>
          <w:spacing w:val="-5"/>
          <w:sz w:val="24"/>
        </w:rPr>
        <w:t xml:space="preserve"> </w:t>
      </w:r>
      <w:r w:rsidR="00E11876" w:rsidRPr="00CF7610">
        <w:rPr>
          <w:color w:val="231F20"/>
          <w:sz w:val="24"/>
        </w:rPr>
        <w:t>gọi</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khác lắng nghe, trao đổi, bổ sung (nếu có).</w:t>
      </w:r>
    </w:p>
    <w:p w:rsidR="00624C97" w:rsidRPr="00CF7610" w:rsidRDefault="00CF7610" w:rsidP="00CF7610">
      <w:pPr>
        <w:tabs>
          <w:tab w:val="left" w:pos="600"/>
        </w:tabs>
        <w:spacing w:before="59"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Trường</w:t>
      </w:r>
      <w:r w:rsidR="00E11876" w:rsidRPr="00CF7610">
        <w:rPr>
          <w:color w:val="231F20"/>
          <w:spacing w:val="-1"/>
          <w:sz w:val="24"/>
        </w:rPr>
        <w:t xml:space="preserve"> </w:t>
      </w:r>
      <w:r w:rsidR="00E11876" w:rsidRPr="00CF7610">
        <w:rPr>
          <w:color w:val="231F20"/>
          <w:sz w:val="24"/>
        </w:rPr>
        <w:t>hợp</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Ứng</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từng</w:t>
      </w:r>
      <w:r w:rsidR="00E11876" w:rsidRPr="00CF7610">
        <w:rPr>
          <w:color w:val="231F20"/>
          <w:spacing w:val="-1"/>
          <w:sz w:val="24"/>
        </w:rPr>
        <w:t xml:space="preserve"> </w:t>
      </w:r>
      <w:r w:rsidR="00E11876" w:rsidRPr="00CF7610">
        <w:rPr>
          <w:color w:val="231F20"/>
          <w:sz w:val="24"/>
        </w:rPr>
        <w:t>thẻ</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 câu trả lời với các bạn trong nhóm.</w:t>
      </w:r>
    </w:p>
    <w:p w:rsidR="00624C97" w:rsidRPr="00CF7610" w:rsidRDefault="00CF7610" w:rsidP="00CF7610">
      <w:pPr>
        <w:tabs>
          <w:tab w:val="left" w:pos="597"/>
        </w:tabs>
        <w:spacing w:before="59"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kết</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thái</w:t>
      </w:r>
      <w:r w:rsidR="00E11876" w:rsidRPr="00CF7610">
        <w:rPr>
          <w:color w:val="231F20"/>
          <w:spacing w:val="-7"/>
          <w:sz w:val="24"/>
        </w:rPr>
        <w:t xml:space="preserve"> </w:t>
      </w:r>
      <w:r w:rsidR="00E11876" w:rsidRPr="00CF7610">
        <w:rPr>
          <w:color w:val="231F20"/>
          <w:sz w:val="24"/>
        </w:rPr>
        <w:t>độ</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đối với</w:t>
      </w:r>
      <w:r w:rsidR="00E11876" w:rsidRPr="00CF7610">
        <w:rPr>
          <w:color w:val="231F20"/>
          <w:spacing w:val="-13"/>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đọc.</w:t>
      </w:r>
      <w:r w:rsidR="00E11876" w:rsidRPr="00CF7610">
        <w:rPr>
          <w:color w:val="231F20"/>
          <w:spacing w:val="-12"/>
          <w:sz w:val="24"/>
        </w:rPr>
        <w:t xml:space="preserve"> </w:t>
      </w:r>
      <w:r w:rsidR="00E11876" w:rsidRPr="00CF7610">
        <w:rPr>
          <w:color w:val="231F20"/>
          <w:sz w:val="24"/>
        </w:rPr>
        <w:t>Đối</w:t>
      </w:r>
      <w:r w:rsidR="00E11876" w:rsidRPr="00CF7610">
        <w:rPr>
          <w:color w:val="231F20"/>
          <w:spacing w:val="-11"/>
          <w:sz w:val="24"/>
        </w:rPr>
        <w:t xml:space="preserve"> </w:t>
      </w:r>
      <w:r w:rsidR="00E11876" w:rsidRPr="00CF7610">
        <w:rPr>
          <w:color w:val="231F20"/>
          <w:sz w:val="24"/>
        </w:rPr>
        <w:t>với</w:t>
      </w:r>
      <w:r w:rsidR="00E11876" w:rsidRPr="00CF7610">
        <w:rPr>
          <w:color w:val="231F20"/>
          <w:spacing w:val="-12"/>
          <w:sz w:val="24"/>
        </w:rPr>
        <w:t xml:space="preserve"> </w:t>
      </w:r>
      <w:r w:rsidR="00E11876" w:rsidRPr="00CF7610">
        <w:rPr>
          <w:color w:val="231F20"/>
          <w:sz w:val="24"/>
        </w:rPr>
        <w:t>câu</w:t>
      </w:r>
      <w:r w:rsidR="00E11876" w:rsidRPr="00CF7610">
        <w:rPr>
          <w:color w:val="231F20"/>
          <w:spacing w:val="-12"/>
          <w:sz w:val="24"/>
        </w:rPr>
        <w:t xml:space="preserve"> </w:t>
      </w:r>
      <w:r w:rsidR="00E11876" w:rsidRPr="00CF7610">
        <w:rPr>
          <w:color w:val="231F20"/>
          <w:sz w:val="24"/>
        </w:rPr>
        <w:t>trả</w:t>
      </w:r>
      <w:r w:rsidR="00E11876" w:rsidRPr="00CF7610">
        <w:rPr>
          <w:color w:val="231F20"/>
          <w:spacing w:val="-12"/>
          <w:sz w:val="24"/>
        </w:rPr>
        <w:t xml:space="preserve"> </w:t>
      </w:r>
      <w:r w:rsidR="00E11876" w:rsidRPr="00CF7610">
        <w:rPr>
          <w:color w:val="231F20"/>
          <w:sz w:val="24"/>
        </w:rPr>
        <w:t>lời</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không</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2"/>
          <w:sz w:val="24"/>
        </w:rPr>
        <w:t xml:space="preserve"> </w:t>
      </w:r>
      <w:r w:rsidR="00E11876" w:rsidRPr="00CF7610">
        <w:rPr>
          <w:color w:val="231F20"/>
          <w:sz w:val="24"/>
        </w:rPr>
        <w:t>giá</w:t>
      </w:r>
      <w:r w:rsidR="00E11876" w:rsidRPr="00CF7610">
        <w:rPr>
          <w:color w:val="231F20"/>
          <w:spacing w:val="-12"/>
          <w:sz w:val="24"/>
        </w:rPr>
        <w:t xml:space="preserve"> </w:t>
      </w:r>
      <w:r w:rsidR="00E11876" w:rsidRPr="00CF7610">
        <w:rPr>
          <w:color w:val="231F20"/>
          <w:sz w:val="24"/>
        </w:rPr>
        <w:t>tính</w:t>
      </w:r>
      <w:r w:rsidR="00E11876" w:rsidRPr="00CF7610">
        <w:rPr>
          <w:color w:val="231F20"/>
          <w:spacing w:val="-12"/>
          <w:sz w:val="24"/>
        </w:rPr>
        <w:t xml:space="preserve"> </w:t>
      </w:r>
      <w:r w:rsidR="00E11876" w:rsidRPr="00CF7610">
        <w:rPr>
          <w:color w:val="231F20"/>
          <w:sz w:val="24"/>
        </w:rPr>
        <w:t>đúng/</w:t>
      </w:r>
      <w:r w:rsidR="00E11876" w:rsidRPr="00CF7610">
        <w:rPr>
          <w:color w:val="231F20"/>
          <w:spacing w:val="-12"/>
          <w:sz w:val="24"/>
        </w:rPr>
        <w:t xml:space="preserve"> </w:t>
      </w:r>
      <w:r w:rsidR="00E11876" w:rsidRPr="00CF7610">
        <w:rPr>
          <w:color w:val="231F20"/>
          <w:sz w:val="24"/>
        </w:rPr>
        <w:t>sai</w:t>
      </w:r>
      <w:r w:rsidR="00E11876" w:rsidRPr="00CF7610">
        <w:rPr>
          <w:color w:val="231F20"/>
          <w:spacing w:val="-12"/>
          <w:sz w:val="24"/>
        </w:rPr>
        <w:t xml:space="preserve"> </w:t>
      </w:r>
      <w:r w:rsidR="00E11876" w:rsidRPr="00CF7610">
        <w:rPr>
          <w:color w:val="231F20"/>
          <w:sz w:val="24"/>
        </w:rPr>
        <w:t>mà</w:t>
      </w:r>
      <w:r w:rsidR="00E11876" w:rsidRPr="00CF7610">
        <w:rPr>
          <w:color w:val="231F20"/>
          <w:spacing w:val="-12"/>
          <w:sz w:val="24"/>
        </w:rPr>
        <w:t xml:space="preserve"> </w:t>
      </w:r>
      <w:r w:rsidR="00E11876" w:rsidRPr="00CF7610">
        <w:rPr>
          <w:color w:val="231F20"/>
          <w:sz w:val="24"/>
        </w:rPr>
        <w:t>tập</w:t>
      </w:r>
      <w:r w:rsidR="00E11876" w:rsidRPr="00CF7610">
        <w:rPr>
          <w:color w:val="231F20"/>
          <w:spacing w:val="-12"/>
          <w:sz w:val="24"/>
        </w:rPr>
        <w:t xml:space="preserve"> </w:t>
      </w:r>
      <w:r w:rsidR="00E11876" w:rsidRPr="00CF7610">
        <w:rPr>
          <w:color w:val="231F20"/>
          <w:sz w:val="24"/>
        </w:rPr>
        <w:t>trung</w:t>
      </w:r>
      <w:r w:rsidR="00E11876" w:rsidRPr="00CF7610">
        <w:rPr>
          <w:color w:val="231F20"/>
          <w:spacing w:val="-12"/>
          <w:sz w:val="24"/>
        </w:rPr>
        <w:t xml:space="preserve"> </w:t>
      </w:r>
      <w:r w:rsidR="00E11876" w:rsidRPr="00CF7610">
        <w:rPr>
          <w:color w:val="231F20"/>
          <w:sz w:val="24"/>
        </w:rPr>
        <w:t>đánh giá cách thức HS thực hiện các kĩ năng đọc thông qua việc trả lời các câu hỏi.</w:t>
      </w:r>
    </w:p>
    <w:p w:rsidR="00624C97" w:rsidRPr="00CF7610" w:rsidRDefault="00CF7610" w:rsidP="00CF7610">
      <w:pPr>
        <w:tabs>
          <w:tab w:val="left" w:pos="878"/>
        </w:tabs>
        <w:spacing w:before="93"/>
        <w:ind w:left="878" w:hanging="455"/>
        <w:rPr>
          <w:b/>
          <w:sz w:val="26"/>
        </w:rPr>
      </w:pPr>
      <w:r>
        <w:rPr>
          <w:b/>
          <w:bCs/>
          <w:color w:val="231F20"/>
          <w:sz w:val="26"/>
          <w:szCs w:val="26"/>
        </w:rPr>
        <w:t>2.3.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68"/>
        </w:tabs>
        <w:spacing w:before="98"/>
        <w:ind w:left="1068" w:hanging="645"/>
        <w:rPr>
          <w:b/>
          <w:i/>
          <w:sz w:val="26"/>
        </w:rPr>
      </w:pPr>
      <w:r>
        <w:rPr>
          <w:b/>
          <w:bCs/>
          <w:i/>
          <w:iCs/>
          <w:color w:val="231F20"/>
          <w:sz w:val="26"/>
          <w:szCs w:val="26"/>
        </w:rPr>
        <w:t>2.3.1.</w:t>
      </w:r>
      <w:r>
        <w:rPr>
          <w:b/>
          <w:bCs/>
          <w:i/>
          <w:iCs/>
          <w:color w:val="231F20"/>
          <w:sz w:val="26"/>
          <w:szCs w:val="26"/>
        </w:rPr>
        <w:tab/>
      </w:r>
      <w:r w:rsidR="00E11876" w:rsidRPr="00CF7610">
        <w:rPr>
          <w:b/>
          <w:i/>
          <w:color w:val="231F20"/>
          <w:sz w:val="26"/>
        </w:rPr>
        <w:t>Tìm</w:t>
      </w:r>
      <w:r w:rsidR="00E11876" w:rsidRPr="00CF7610">
        <w:rPr>
          <w:b/>
          <w:i/>
          <w:color w:val="231F20"/>
          <w:spacing w:val="-9"/>
          <w:sz w:val="26"/>
        </w:rPr>
        <w:t xml:space="preserve"> </w:t>
      </w:r>
      <w:r w:rsidR="00E11876" w:rsidRPr="00CF7610">
        <w:rPr>
          <w:b/>
          <w:i/>
          <w:color w:val="231F20"/>
          <w:sz w:val="26"/>
        </w:rPr>
        <w:t>hiểu</w:t>
      </w:r>
      <w:r w:rsidR="00E11876" w:rsidRPr="00CF7610">
        <w:rPr>
          <w:b/>
          <w:i/>
          <w:color w:val="231F20"/>
          <w:spacing w:val="-6"/>
          <w:sz w:val="26"/>
        </w:rPr>
        <w:t xml:space="preserve"> </w:t>
      </w:r>
      <w:r w:rsidR="00E11876" w:rsidRPr="00CF7610">
        <w:rPr>
          <w:b/>
          <w:i/>
          <w:color w:val="231F20"/>
          <w:sz w:val="26"/>
        </w:rPr>
        <w:t>bố</w:t>
      </w:r>
      <w:r w:rsidR="00E11876" w:rsidRPr="00CF7610">
        <w:rPr>
          <w:b/>
          <w:i/>
          <w:color w:val="231F20"/>
          <w:spacing w:val="-6"/>
          <w:sz w:val="26"/>
        </w:rPr>
        <w:t xml:space="preserve"> </w:t>
      </w:r>
      <w:r w:rsidR="00E11876" w:rsidRPr="00CF7610">
        <w:rPr>
          <w:b/>
          <w:i/>
          <w:color w:val="231F20"/>
          <w:sz w:val="26"/>
        </w:rPr>
        <w:t>cục,</w:t>
      </w:r>
      <w:r w:rsidR="00E11876" w:rsidRPr="00CF7610">
        <w:rPr>
          <w:b/>
          <w:i/>
          <w:color w:val="231F20"/>
          <w:spacing w:val="-6"/>
          <w:sz w:val="26"/>
        </w:rPr>
        <w:t xml:space="preserve"> </w:t>
      </w:r>
      <w:r w:rsidR="00E11876" w:rsidRPr="00CF7610">
        <w:rPr>
          <w:b/>
          <w:i/>
          <w:color w:val="231F20"/>
          <w:sz w:val="26"/>
        </w:rPr>
        <w:t>mạch</w:t>
      </w:r>
      <w:r w:rsidR="00E11876" w:rsidRPr="00CF7610">
        <w:rPr>
          <w:b/>
          <w:i/>
          <w:color w:val="231F20"/>
          <w:spacing w:val="-6"/>
          <w:sz w:val="26"/>
        </w:rPr>
        <w:t xml:space="preserve"> </w:t>
      </w:r>
      <w:r w:rsidR="00E11876" w:rsidRPr="00CF7610">
        <w:rPr>
          <w:b/>
          <w:i/>
          <w:color w:val="231F20"/>
          <w:sz w:val="26"/>
        </w:rPr>
        <w:t>lạc,</w:t>
      </w:r>
      <w:r w:rsidR="00E11876" w:rsidRPr="00CF7610">
        <w:rPr>
          <w:b/>
          <w:i/>
          <w:color w:val="231F20"/>
          <w:spacing w:val="-6"/>
          <w:sz w:val="26"/>
        </w:rPr>
        <w:t xml:space="preserve"> </w:t>
      </w:r>
      <w:r w:rsidR="00E11876" w:rsidRPr="00CF7610">
        <w:rPr>
          <w:b/>
          <w:i/>
          <w:color w:val="231F20"/>
          <w:sz w:val="26"/>
        </w:rPr>
        <w:t>cách</w:t>
      </w:r>
      <w:r w:rsidR="00E11876" w:rsidRPr="00CF7610">
        <w:rPr>
          <w:b/>
          <w:i/>
          <w:color w:val="231F20"/>
          <w:spacing w:val="-6"/>
          <w:sz w:val="26"/>
        </w:rPr>
        <w:t xml:space="preserve"> </w:t>
      </w:r>
      <w:r w:rsidR="00E11876" w:rsidRPr="00CF7610">
        <w:rPr>
          <w:b/>
          <w:i/>
          <w:color w:val="231F20"/>
          <w:sz w:val="26"/>
        </w:rPr>
        <w:t>chọn</w:t>
      </w:r>
      <w:r w:rsidR="00E11876" w:rsidRPr="00CF7610">
        <w:rPr>
          <w:b/>
          <w:i/>
          <w:color w:val="231F20"/>
          <w:spacing w:val="-7"/>
          <w:sz w:val="26"/>
        </w:rPr>
        <w:t xml:space="preserve"> </w:t>
      </w:r>
      <w:r w:rsidR="00E11876" w:rsidRPr="00CF7610">
        <w:rPr>
          <w:b/>
          <w:i/>
          <w:color w:val="231F20"/>
          <w:sz w:val="26"/>
        </w:rPr>
        <w:t>lọc</w:t>
      </w:r>
      <w:r w:rsidR="00E11876" w:rsidRPr="00CF7610">
        <w:rPr>
          <w:b/>
          <w:i/>
          <w:color w:val="231F20"/>
          <w:spacing w:val="-6"/>
          <w:sz w:val="26"/>
        </w:rPr>
        <w:t xml:space="preserve"> </w:t>
      </w:r>
      <w:r w:rsidR="00E11876" w:rsidRPr="00CF7610">
        <w:rPr>
          <w:b/>
          <w:i/>
          <w:color w:val="231F20"/>
          <w:sz w:val="26"/>
        </w:rPr>
        <w:t>thông</w:t>
      </w:r>
      <w:r w:rsidR="00E11876" w:rsidRPr="00CF7610">
        <w:rPr>
          <w:b/>
          <w:i/>
          <w:color w:val="231F20"/>
          <w:spacing w:val="-6"/>
          <w:sz w:val="26"/>
        </w:rPr>
        <w:t xml:space="preserve"> </w:t>
      </w:r>
      <w:r w:rsidR="00E11876" w:rsidRPr="00CF7610">
        <w:rPr>
          <w:b/>
          <w:i/>
          <w:color w:val="231F20"/>
          <w:sz w:val="26"/>
        </w:rPr>
        <w:t>tin</w:t>
      </w:r>
      <w:r w:rsidR="00E11876" w:rsidRPr="00CF7610">
        <w:rPr>
          <w:b/>
          <w:i/>
          <w:color w:val="231F20"/>
          <w:spacing w:val="-6"/>
          <w:sz w:val="26"/>
        </w:rPr>
        <w:t xml:space="preserve"> </w:t>
      </w:r>
      <w:r w:rsidR="00E11876" w:rsidRPr="00CF7610">
        <w:rPr>
          <w:b/>
          <w:i/>
          <w:color w:val="231F20"/>
          <w:sz w:val="26"/>
        </w:rPr>
        <w:t>của</w:t>
      </w:r>
      <w:r w:rsidR="00E11876" w:rsidRPr="00CF7610">
        <w:rPr>
          <w:b/>
          <w:i/>
          <w:color w:val="231F20"/>
          <w:spacing w:val="-6"/>
          <w:sz w:val="26"/>
        </w:rPr>
        <w:t xml:space="preserve"> </w:t>
      </w:r>
      <w:r w:rsidR="00E11876" w:rsidRPr="00CF7610">
        <w:rPr>
          <w:b/>
          <w:i/>
          <w:color w:val="231F20"/>
          <w:sz w:val="26"/>
        </w:rPr>
        <w:t>văn</w:t>
      </w:r>
      <w:r w:rsidR="00E11876" w:rsidRPr="00CF7610">
        <w:rPr>
          <w:b/>
          <w:i/>
          <w:color w:val="231F20"/>
          <w:spacing w:val="-6"/>
          <w:sz w:val="26"/>
        </w:rPr>
        <w:t xml:space="preserve"> </w:t>
      </w:r>
      <w:r w:rsidR="00E11876" w:rsidRPr="00CF7610">
        <w:rPr>
          <w:b/>
          <w:i/>
          <w:color w:val="231F20"/>
          <w:sz w:val="26"/>
        </w:rPr>
        <w:t>bản</w:t>
      </w:r>
      <w:r w:rsidR="00E11876" w:rsidRPr="00CF7610">
        <w:rPr>
          <w:b/>
          <w:i/>
          <w:color w:val="231F20"/>
          <w:spacing w:val="-6"/>
          <w:sz w:val="26"/>
        </w:rPr>
        <w:t xml:space="preserve"> </w:t>
      </w:r>
      <w:r w:rsidR="00E11876" w:rsidRPr="00CF7610">
        <w:rPr>
          <w:b/>
          <w:i/>
          <w:color w:val="231F20"/>
          <w:sz w:val="26"/>
        </w:rPr>
        <w:t>thông</w:t>
      </w:r>
      <w:r w:rsidR="00E11876" w:rsidRPr="00CF7610">
        <w:rPr>
          <w:b/>
          <w:i/>
          <w:color w:val="231F20"/>
          <w:spacing w:val="-6"/>
          <w:sz w:val="26"/>
        </w:rPr>
        <w:t xml:space="preserve"> </w:t>
      </w:r>
      <w:r w:rsidR="00E11876" w:rsidRPr="00CF7610">
        <w:rPr>
          <w:b/>
          <w:i/>
          <w:color w:val="231F20"/>
          <w:spacing w:val="-5"/>
          <w:sz w:val="26"/>
        </w:rPr>
        <w:t>tin</w:t>
      </w:r>
    </w:p>
    <w:p w:rsidR="00624C97" w:rsidRDefault="00CF7610" w:rsidP="00CF7610">
      <w:pPr>
        <w:pStyle w:val="Heading3"/>
        <w:tabs>
          <w:tab w:val="left" w:pos="663"/>
        </w:tabs>
        <w:spacing w:before="64"/>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5"/>
          <w:sz w:val="24"/>
        </w:rPr>
        <w:t xml:space="preserve"> VB.</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Đánh giá được cách chọn lọc, sắp xếp các thông tin trong </w:t>
      </w:r>
      <w:r w:rsidR="00E11876" w:rsidRPr="00CF7610">
        <w:rPr>
          <w:color w:val="231F20"/>
          <w:spacing w:val="-5"/>
          <w:sz w:val="24"/>
        </w:rPr>
        <w:t>VB.</w:t>
      </w:r>
    </w:p>
    <w:p w:rsidR="00624C97" w:rsidRDefault="00624C97">
      <w:pPr>
        <w:rPr>
          <w:sz w:val="24"/>
        </w:rPr>
        <w:sectPr w:rsidR="00624C97">
          <w:pgSz w:w="10950" w:h="15370"/>
          <w:pgMar w:top="780" w:right="840" w:bottom="700" w:left="880" w:header="0" w:footer="515" w:gutter="0"/>
          <w:cols w:space="720"/>
        </w:sectPr>
      </w:pPr>
    </w:p>
    <w:p w:rsidR="00624C97" w:rsidRPr="00CF7610" w:rsidRDefault="00CF7610" w:rsidP="00CF7610">
      <w:pPr>
        <w:tabs>
          <w:tab w:val="left" w:pos="777"/>
        </w:tabs>
        <w:spacing w:before="79"/>
        <w:ind w:left="777"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 HS</w:t>
      </w:r>
      <w:r w:rsidR="00E11876" w:rsidRPr="00CF7610">
        <w:rPr>
          <w:color w:val="231F20"/>
          <w:spacing w:val="-2"/>
          <w:sz w:val="24"/>
        </w:rPr>
        <w:t xml:space="preserve"> </w:t>
      </w:r>
      <w:r w:rsidR="00E11876" w:rsidRPr="00CF7610">
        <w:rPr>
          <w:color w:val="231F20"/>
          <w:sz w:val="24"/>
        </w:rPr>
        <w:t>về bố cục, mạch lạc, cách</w:t>
      </w:r>
      <w:r w:rsidR="00E11876" w:rsidRPr="00CF7610">
        <w:rPr>
          <w:color w:val="231F20"/>
          <w:spacing w:val="-1"/>
          <w:sz w:val="24"/>
        </w:rPr>
        <w:t xml:space="preserve"> </w:t>
      </w:r>
      <w:r w:rsidR="00E11876" w:rsidRPr="00CF7610">
        <w:rPr>
          <w:color w:val="231F20"/>
          <w:sz w:val="24"/>
        </w:rPr>
        <w:t>chọn lọc thông tin của</w:t>
      </w:r>
      <w:r w:rsidR="00E11876" w:rsidRPr="00CF7610">
        <w:rPr>
          <w:color w:val="231F20"/>
          <w:spacing w:val="-5"/>
          <w:sz w:val="24"/>
        </w:rPr>
        <w:t xml:space="preserve"> VB.</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color w:val="231F20"/>
          <w:sz w:val="24"/>
        </w:rPr>
        <w:t>*</w:t>
      </w:r>
      <w:r>
        <w:rPr>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w:t>
      </w:r>
      <w:r>
        <w:rPr>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HS</w:t>
      </w:r>
      <w:r>
        <w:rPr>
          <w:color w:val="231F20"/>
          <w:spacing w:val="-2"/>
          <w:sz w:val="24"/>
        </w:rPr>
        <w:t xml:space="preserve"> </w:t>
      </w:r>
      <w:r>
        <w:rPr>
          <w:color w:val="231F20"/>
          <w:sz w:val="24"/>
        </w:rPr>
        <w:t>trả</w:t>
      </w:r>
      <w:r>
        <w:rPr>
          <w:color w:val="231F20"/>
          <w:spacing w:val="-1"/>
          <w:sz w:val="24"/>
        </w:rPr>
        <w:t xml:space="preserve"> </w:t>
      </w:r>
      <w:r>
        <w:rPr>
          <w:color w:val="231F20"/>
          <w:sz w:val="24"/>
        </w:rPr>
        <w:t>lời</w:t>
      </w:r>
      <w:r>
        <w:rPr>
          <w:color w:val="231F20"/>
          <w:spacing w:val="-1"/>
          <w:sz w:val="24"/>
        </w:rPr>
        <w:t xml:space="preserve"> </w:t>
      </w:r>
      <w:r>
        <w:rPr>
          <w:color w:val="231F20"/>
          <w:sz w:val="24"/>
        </w:rPr>
        <w:t>câu</w:t>
      </w:r>
      <w:r>
        <w:rPr>
          <w:color w:val="231F20"/>
          <w:spacing w:val="-1"/>
          <w:sz w:val="24"/>
        </w:rPr>
        <w:t xml:space="preserve"> </w:t>
      </w:r>
      <w:r>
        <w:rPr>
          <w:color w:val="231F20"/>
          <w:sz w:val="24"/>
        </w:rPr>
        <w:t>hỏi</w:t>
      </w:r>
      <w:r>
        <w:rPr>
          <w:color w:val="231F20"/>
          <w:spacing w:val="-1"/>
          <w:sz w:val="24"/>
        </w:rPr>
        <w:t xml:space="preserve"> </w:t>
      </w:r>
      <w:r>
        <w:rPr>
          <w:color w:val="231F20"/>
          <w:sz w:val="24"/>
        </w:rPr>
        <w:t>1,</w:t>
      </w:r>
      <w:r>
        <w:rPr>
          <w:color w:val="231F20"/>
          <w:spacing w:val="-2"/>
          <w:sz w:val="24"/>
        </w:rPr>
        <w:t xml:space="preserve"> </w:t>
      </w:r>
      <w:r>
        <w:rPr>
          <w:color w:val="231F20"/>
          <w:sz w:val="24"/>
        </w:rPr>
        <w:t>2</w:t>
      </w:r>
      <w:r>
        <w:rPr>
          <w:color w:val="231F20"/>
          <w:spacing w:val="-1"/>
          <w:sz w:val="24"/>
        </w:rPr>
        <w:t xml:space="preserve"> </w:t>
      </w:r>
      <w:r>
        <w:rPr>
          <w:color w:val="231F20"/>
          <w:sz w:val="24"/>
        </w:rPr>
        <w:t>(SGK,</w:t>
      </w:r>
      <w:r>
        <w:rPr>
          <w:color w:val="231F20"/>
          <w:spacing w:val="-1"/>
          <w:sz w:val="24"/>
        </w:rPr>
        <w:t xml:space="preserve"> </w:t>
      </w:r>
      <w:r>
        <w:rPr>
          <w:color w:val="231F20"/>
          <w:sz w:val="24"/>
        </w:rPr>
        <w:t>tr.</w:t>
      </w:r>
      <w:r>
        <w:rPr>
          <w:color w:val="231F20"/>
          <w:spacing w:val="-1"/>
          <w:sz w:val="24"/>
        </w:rPr>
        <w:t xml:space="preserve"> </w:t>
      </w:r>
      <w:r>
        <w:rPr>
          <w:color w:val="231F20"/>
          <w:sz w:val="24"/>
        </w:rPr>
        <w:t>91).</w:t>
      </w:r>
      <w:r>
        <w:rPr>
          <w:color w:val="231F20"/>
          <w:spacing w:val="-1"/>
          <w:sz w:val="24"/>
        </w:rPr>
        <w:t xml:space="preserve"> </w:t>
      </w:r>
      <w:r>
        <w:rPr>
          <w:color w:val="231F20"/>
          <w:sz w:val="24"/>
        </w:rPr>
        <w:t>Gợi</w:t>
      </w:r>
      <w:r>
        <w:rPr>
          <w:color w:val="231F20"/>
          <w:spacing w:val="-1"/>
          <w:sz w:val="24"/>
        </w:rPr>
        <w:t xml:space="preserve"> </w:t>
      </w:r>
      <w:r>
        <w:rPr>
          <w:color w:val="231F20"/>
          <w:spacing w:val="-5"/>
          <w:sz w:val="24"/>
        </w:rPr>
        <w:t>ý:</w:t>
      </w:r>
    </w:p>
    <w:p w:rsidR="00624C97" w:rsidRPr="00CF7610" w:rsidRDefault="00CF7610" w:rsidP="00CF7610">
      <w:pPr>
        <w:tabs>
          <w:tab w:val="left" w:pos="890"/>
        </w:tabs>
        <w:spacing w:line="249" w:lineRule="auto"/>
        <w:ind w:left="253" w:right="178"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1: </w:t>
      </w:r>
      <w:r w:rsidR="00E11876" w:rsidRPr="00CF7610">
        <w:rPr>
          <w:color w:val="231F20"/>
          <w:sz w:val="24"/>
        </w:rPr>
        <w:t xml:space="preserve">Tóm tắt các thông tin chính được trình bày trong VB. Đọc lại mục </w:t>
      </w:r>
      <w:r w:rsidR="00E11876" w:rsidRPr="00CF7610">
        <w:rPr>
          <w:i/>
          <w:color w:val="231F20"/>
          <w:sz w:val="24"/>
        </w:rPr>
        <w:t>Bố cục, mạch</w:t>
      </w:r>
      <w:r w:rsidR="00E11876" w:rsidRPr="00CF7610">
        <w:rPr>
          <w:i/>
          <w:color w:val="231F20"/>
          <w:spacing w:val="-2"/>
          <w:sz w:val="24"/>
        </w:rPr>
        <w:t xml:space="preserve"> </w:t>
      </w:r>
      <w:r w:rsidR="00E11876" w:rsidRPr="00CF7610">
        <w:rPr>
          <w:i/>
          <w:color w:val="231F20"/>
          <w:sz w:val="24"/>
        </w:rPr>
        <w:t>lạc</w:t>
      </w:r>
      <w:r w:rsidR="00E11876" w:rsidRPr="00CF7610">
        <w:rPr>
          <w:i/>
          <w:color w:val="231F20"/>
          <w:spacing w:val="-2"/>
          <w:sz w:val="24"/>
        </w:rPr>
        <w:t xml:space="preserve"> </w:t>
      </w:r>
      <w:r w:rsidR="00E11876" w:rsidRPr="00CF7610">
        <w:rPr>
          <w:i/>
          <w:color w:val="231F20"/>
          <w:sz w:val="24"/>
        </w:rPr>
        <w:t>của</w:t>
      </w:r>
      <w:r w:rsidR="00E11876" w:rsidRPr="00CF7610">
        <w:rPr>
          <w:i/>
          <w:color w:val="231F20"/>
          <w:spacing w:val="-2"/>
          <w:sz w:val="24"/>
        </w:rPr>
        <w:t xml:space="preserve"> </w:t>
      </w:r>
      <w:r w:rsidR="00E11876" w:rsidRPr="00CF7610">
        <w:rPr>
          <w:i/>
          <w:color w:val="231F20"/>
          <w:sz w:val="24"/>
        </w:rPr>
        <w:t>VB</w:t>
      </w:r>
      <w:r w:rsidR="00E11876" w:rsidRPr="00CF7610">
        <w:rPr>
          <w:i/>
          <w:color w:val="231F20"/>
          <w:spacing w:val="-2"/>
          <w:sz w:val="24"/>
        </w:rPr>
        <w:t xml:space="preserve"> </w:t>
      </w:r>
      <w:r w:rsidR="00E11876" w:rsidRPr="00CF7610">
        <w:rPr>
          <w:i/>
          <w:color w:val="231F20"/>
          <w:sz w:val="24"/>
        </w:rPr>
        <w:t>thông</w:t>
      </w:r>
      <w:r w:rsidR="00E11876" w:rsidRPr="00CF7610">
        <w:rPr>
          <w:i/>
          <w:color w:val="231F20"/>
          <w:spacing w:val="-2"/>
          <w:sz w:val="24"/>
        </w:rPr>
        <w:t xml:space="preserve"> </w:t>
      </w:r>
      <w:r w:rsidR="00E11876" w:rsidRPr="00CF7610">
        <w:rPr>
          <w:i/>
          <w:color w:val="231F20"/>
          <w:sz w:val="24"/>
        </w:rPr>
        <w:t>tin</w:t>
      </w:r>
      <w:r w:rsidR="00E11876" w:rsidRPr="00CF7610">
        <w:rPr>
          <w:i/>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i/>
          <w:color w:val="231F20"/>
          <w:sz w:val="24"/>
        </w:rPr>
        <w:t>Tri</w:t>
      </w:r>
      <w:r w:rsidR="00E11876" w:rsidRPr="00CF7610">
        <w:rPr>
          <w:i/>
          <w:color w:val="231F20"/>
          <w:spacing w:val="-2"/>
          <w:sz w:val="24"/>
        </w:rPr>
        <w:t xml:space="preserve"> </w:t>
      </w:r>
      <w:r w:rsidR="00E11876" w:rsidRPr="00CF7610">
        <w:rPr>
          <w:i/>
          <w:color w:val="231F20"/>
          <w:sz w:val="24"/>
        </w:rPr>
        <w:t>thức</w:t>
      </w:r>
      <w:r w:rsidR="00E11876" w:rsidRPr="00CF7610">
        <w:rPr>
          <w:i/>
          <w:color w:val="231F20"/>
          <w:spacing w:val="-2"/>
          <w:sz w:val="24"/>
        </w:rPr>
        <w:t xml:space="preserve"> </w:t>
      </w:r>
      <w:r w:rsidR="00E11876" w:rsidRPr="00CF7610">
        <w:rPr>
          <w:i/>
          <w:color w:val="231F20"/>
          <w:sz w:val="24"/>
        </w:rPr>
        <w:t>Ngữ</w:t>
      </w:r>
      <w:r w:rsidR="00E11876" w:rsidRPr="00CF7610">
        <w:rPr>
          <w:i/>
          <w:color w:val="231F20"/>
          <w:spacing w:val="-2"/>
          <w:sz w:val="24"/>
        </w:rPr>
        <w:t xml:space="preserve"> </w:t>
      </w:r>
      <w:r w:rsidR="00E11876" w:rsidRPr="00CF7610">
        <w:rPr>
          <w:i/>
          <w:color w:val="231F20"/>
          <w:sz w:val="24"/>
        </w:rPr>
        <w:t>văn</w:t>
      </w:r>
      <w:r w:rsidR="00E11876" w:rsidRPr="00CF7610">
        <w:rPr>
          <w:i/>
          <w:color w:val="231F20"/>
          <w:spacing w:val="-2"/>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85)</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kiểu bố cục mà VB đã sử dụng.</w:t>
      </w:r>
    </w:p>
    <w:p w:rsidR="00624C97" w:rsidRPr="00CF7610" w:rsidRDefault="00CF7610" w:rsidP="00CF7610">
      <w:pPr>
        <w:tabs>
          <w:tab w:val="left" w:pos="871"/>
        </w:tabs>
        <w:spacing w:before="59" w:line="249" w:lineRule="auto"/>
        <w:ind w:left="253" w:right="178"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5"/>
          <w:sz w:val="24"/>
        </w:rPr>
        <w:t xml:space="preserve"> </w:t>
      </w:r>
      <w:r w:rsidR="00E11876" w:rsidRPr="00CF7610">
        <w:rPr>
          <w:b/>
          <w:color w:val="231F20"/>
          <w:sz w:val="24"/>
        </w:rPr>
        <w:t>2:</w:t>
      </w:r>
      <w:r w:rsidR="00E11876" w:rsidRPr="00CF7610">
        <w:rPr>
          <w:b/>
          <w:color w:val="231F20"/>
          <w:spacing w:val="-5"/>
          <w:sz w:val="24"/>
        </w:rPr>
        <w:t xml:space="preserve"> </w:t>
      </w:r>
      <w:r w:rsidR="00E11876" w:rsidRPr="00CF7610">
        <w:rPr>
          <w:color w:val="231F20"/>
          <w:sz w:val="24"/>
        </w:rPr>
        <w:t>Dựa</w:t>
      </w:r>
      <w:r w:rsidR="00E11876" w:rsidRPr="00CF7610">
        <w:rPr>
          <w:color w:val="231F20"/>
          <w:spacing w:val="-5"/>
          <w:sz w:val="24"/>
        </w:rPr>
        <w:t xml:space="preserve"> </w:t>
      </w:r>
      <w:r w:rsidR="00E11876" w:rsidRPr="00CF7610">
        <w:rPr>
          <w:color w:val="231F20"/>
          <w:sz w:val="24"/>
        </w:rPr>
        <w:t>trên</w:t>
      </w:r>
      <w:r w:rsidR="00E11876" w:rsidRPr="00CF7610">
        <w:rPr>
          <w:color w:val="231F20"/>
          <w:spacing w:val="-5"/>
          <w:sz w:val="24"/>
        </w:rPr>
        <w:t xml:space="preserve"> </w:t>
      </w:r>
      <w:r w:rsidR="00E11876" w:rsidRPr="00CF7610">
        <w:rPr>
          <w:color w:val="231F20"/>
          <w:sz w:val="24"/>
        </w:rPr>
        <w:t>bố</w:t>
      </w:r>
      <w:r w:rsidR="00E11876" w:rsidRPr="00CF7610">
        <w:rPr>
          <w:color w:val="231F20"/>
          <w:spacing w:val="-5"/>
          <w:sz w:val="24"/>
        </w:rPr>
        <w:t xml:space="preserve"> </w:t>
      </w:r>
      <w:r w:rsidR="00E11876" w:rsidRPr="00CF7610">
        <w:rPr>
          <w:color w:val="231F20"/>
          <w:sz w:val="24"/>
        </w:rPr>
        <w:t>cục</w:t>
      </w:r>
      <w:r w:rsidR="00E11876" w:rsidRPr="00CF7610">
        <w:rPr>
          <w:color w:val="231F20"/>
          <w:spacing w:val="-5"/>
          <w:sz w:val="24"/>
        </w:rPr>
        <w:t xml:space="preserve"> </w:t>
      </w:r>
      <w:r w:rsidR="00E11876" w:rsidRPr="00CF7610">
        <w:rPr>
          <w:color w:val="231F20"/>
          <w:sz w:val="24"/>
        </w:rPr>
        <w:t>đã</w:t>
      </w:r>
      <w:r w:rsidR="00E11876" w:rsidRPr="00CF7610">
        <w:rPr>
          <w:color w:val="231F20"/>
          <w:spacing w:val="-5"/>
          <w:sz w:val="24"/>
        </w:rPr>
        <w:t xml:space="preserve"> </w:t>
      </w:r>
      <w:r w:rsidR="00E11876" w:rsidRPr="00CF7610">
        <w:rPr>
          <w:color w:val="231F20"/>
          <w:sz w:val="24"/>
        </w:rPr>
        <w:t>xác</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ở</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xác</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độ</w:t>
      </w:r>
      <w:r w:rsidR="00E11876" w:rsidRPr="00CF7610">
        <w:rPr>
          <w:color w:val="231F20"/>
          <w:spacing w:val="-5"/>
          <w:sz w:val="24"/>
        </w:rPr>
        <w:t xml:space="preserve"> </w:t>
      </w:r>
      <w:r w:rsidR="00E11876" w:rsidRPr="00CF7610">
        <w:rPr>
          <w:color w:val="231F20"/>
          <w:sz w:val="24"/>
        </w:rPr>
        <w:t>dài</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từng</w:t>
      </w:r>
      <w:r w:rsidR="00E11876" w:rsidRPr="00CF7610">
        <w:rPr>
          <w:color w:val="231F20"/>
          <w:spacing w:val="-5"/>
          <w:sz w:val="24"/>
        </w:rPr>
        <w:t xml:space="preserve"> </w:t>
      </w:r>
      <w:r w:rsidR="00E11876" w:rsidRPr="00CF7610">
        <w:rPr>
          <w:color w:val="231F20"/>
          <w:sz w:val="24"/>
        </w:rPr>
        <w:t>phần</w:t>
      </w:r>
      <w:r w:rsidR="00E11876" w:rsidRPr="00CF7610">
        <w:rPr>
          <w:color w:val="231F20"/>
          <w:spacing w:val="-5"/>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tương ứng</w:t>
      </w:r>
      <w:r w:rsidR="00E11876" w:rsidRPr="00CF7610">
        <w:rPr>
          <w:color w:val="231F20"/>
          <w:spacing w:val="-13"/>
          <w:sz w:val="24"/>
        </w:rPr>
        <w:t xml:space="preserve"> </w:t>
      </w:r>
      <w:r w:rsidR="00E11876" w:rsidRPr="00CF7610">
        <w:rPr>
          <w:color w:val="231F20"/>
          <w:sz w:val="24"/>
        </w:rPr>
        <w:t>với</w:t>
      </w:r>
      <w:r w:rsidR="00E11876" w:rsidRPr="00CF7610">
        <w:rPr>
          <w:color w:val="231F20"/>
          <w:spacing w:val="-13"/>
          <w:sz w:val="24"/>
        </w:rPr>
        <w:t xml:space="preserve"> </w:t>
      </w:r>
      <w:r w:rsidR="00E11876" w:rsidRPr="00CF7610">
        <w:rPr>
          <w:color w:val="231F20"/>
          <w:sz w:val="24"/>
        </w:rPr>
        <w:t>từng</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tin</w:t>
      </w:r>
      <w:r w:rsidR="00E11876" w:rsidRPr="00CF7610">
        <w:rPr>
          <w:color w:val="231F20"/>
          <w:spacing w:val="-13"/>
          <w:sz w:val="24"/>
        </w:rPr>
        <w:t xml:space="preserve"> </w:t>
      </w:r>
      <w:r w:rsidR="00E11876" w:rsidRPr="00CF7610">
        <w:rPr>
          <w:color w:val="231F20"/>
          <w:sz w:val="24"/>
        </w:rPr>
        <w:t>chính</w:t>
      </w:r>
      <w:r w:rsidR="00E11876" w:rsidRPr="00CF7610">
        <w:rPr>
          <w:color w:val="231F20"/>
          <w:spacing w:val="-13"/>
          <w:sz w:val="24"/>
        </w:rPr>
        <w:t xml:space="preserve"> </w:t>
      </w:r>
      <w:r w:rsidR="00E11876" w:rsidRPr="00CF7610">
        <w:rPr>
          <w:color w:val="231F20"/>
          <w:sz w:val="24"/>
        </w:rPr>
        <w:t>đã</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tin</w:t>
      </w:r>
      <w:r w:rsidR="00E11876" w:rsidRPr="00CF7610">
        <w:rPr>
          <w:color w:val="231F20"/>
          <w:spacing w:val="-13"/>
          <w:sz w:val="24"/>
        </w:rPr>
        <w:t xml:space="preserve"> </w:t>
      </w:r>
      <w:r w:rsidR="00E11876" w:rsidRPr="00CF7610">
        <w:rPr>
          <w:color w:val="231F20"/>
          <w:sz w:val="24"/>
        </w:rPr>
        <w:t>chính</w:t>
      </w:r>
      <w:r w:rsidR="00E11876" w:rsidRPr="00CF7610">
        <w:rPr>
          <w:color w:val="231F20"/>
          <w:spacing w:val="-13"/>
          <w:sz w:val="24"/>
        </w:rPr>
        <w:t xml:space="preserve"> </w:t>
      </w:r>
      <w:r w:rsidR="00E11876" w:rsidRPr="00CF7610">
        <w:rPr>
          <w:color w:val="231F20"/>
          <w:sz w:val="24"/>
        </w:rPr>
        <w:t>nào</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với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lượng nhiều</w:t>
      </w:r>
      <w:r w:rsidR="00E11876" w:rsidRPr="00CF7610">
        <w:rPr>
          <w:color w:val="231F20"/>
          <w:spacing w:val="-8"/>
          <w:sz w:val="24"/>
        </w:rPr>
        <w:t xml:space="preserve"> </w:t>
      </w:r>
      <w:r w:rsidR="00E11876" w:rsidRPr="00CF7610">
        <w:rPr>
          <w:color w:val="231F20"/>
          <w:sz w:val="24"/>
        </w:rPr>
        <w:t>nhất</w:t>
      </w:r>
      <w:r w:rsidR="00E11876" w:rsidRPr="00CF7610">
        <w:rPr>
          <w:color w:val="231F20"/>
          <w:spacing w:val="-8"/>
          <w:sz w:val="24"/>
        </w:rPr>
        <w:t xml:space="preserve"> </w:t>
      </w:r>
      <w:r w:rsidR="00E11876" w:rsidRPr="00CF7610">
        <w:rPr>
          <w:color w:val="231F20"/>
          <w:sz w:val="24"/>
        </w:rPr>
        <w:t>trong</w:t>
      </w:r>
      <w:r w:rsidR="00E11876" w:rsidRPr="00CF7610">
        <w:rPr>
          <w:color w:val="231F20"/>
          <w:spacing w:val="-8"/>
          <w:sz w:val="24"/>
        </w:rPr>
        <w:t xml:space="preserve"> </w:t>
      </w:r>
      <w:r w:rsidR="00E11876" w:rsidRPr="00CF7610">
        <w:rPr>
          <w:color w:val="231F20"/>
          <w:sz w:val="24"/>
        </w:rPr>
        <w:t>VB?</w:t>
      </w:r>
      <w:r w:rsidR="00E11876" w:rsidRPr="00CF7610">
        <w:rPr>
          <w:color w:val="231F20"/>
          <w:spacing w:val="-8"/>
          <w:sz w:val="24"/>
        </w:rPr>
        <w:t xml:space="preserve"> </w:t>
      </w:r>
      <w:r w:rsidR="00E11876" w:rsidRPr="00CF7610">
        <w:rPr>
          <w:color w:val="231F20"/>
          <w:sz w:val="24"/>
        </w:rPr>
        <w:t>Vì</w:t>
      </w:r>
      <w:r w:rsidR="00E11876" w:rsidRPr="00CF7610">
        <w:rPr>
          <w:color w:val="231F20"/>
          <w:spacing w:val="-8"/>
          <w:sz w:val="24"/>
        </w:rPr>
        <w:t xml:space="preserve"> </w:t>
      </w:r>
      <w:r w:rsidR="00E11876" w:rsidRPr="00CF7610">
        <w:rPr>
          <w:color w:val="231F20"/>
          <w:sz w:val="24"/>
        </w:rPr>
        <w:t>sao</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lại</w:t>
      </w:r>
      <w:r w:rsidR="00E11876" w:rsidRPr="00CF7610">
        <w:rPr>
          <w:color w:val="231F20"/>
          <w:spacing w:val="-8"/>
          <w:sz w:val="24"/>
        </w:rPr>
        <w:t xml:space="preserve"> </w:t>
      </w:r>
      <w:r w:rsidR="00E11876" w:rsidRPr="00CF7610">
        <w:rPr>
          <w:color w:val="231F20"/>
          <w:sz w:val="24"/>
        </w:rPr>
        <w:t>chọn</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ấy</w:t>
      </w:r>
      <w:r w:rsidR="00E11876" w:rsidRPr="00CF7610">
        <w:rPr>
          <w:color w:val="231F20"/>
          <w:spacing w:val="-8"/>
          <w:sz w:val="24"/>
        </w:rPr>
        <w:t xml:space="preserve"> </w:t>
      </w:r>
      <w:r w:rsidR="00E11876" w:rsidRPr="00CF7610">
        <w:rPr>
          <w:color w:val="231F20"/>
          <w:sz w:val="24"/>
        </w:rPr>
        <w:t>chi</w:t>
      </w:r>
      <w:r w:rsidR="00E11876" w:rsidRPr="00CF7610">
        <w:rPr>
          <w:color w:val="231F20"/>
          <w:spacing w:val="-8"/>
          <w:sz w:val="24"/>
        </w:rPr>
        <w:t xml:space="preserve"> </w:t>
      </w:r>
      <w:r w:rsidR="00E11876" w:rsidRPr="00CF7610">
        <w:rPr>
          <w:color w:val="231F20"/>
          <w:sz w:val="24"/>
        </w:rPr>
        <w:t>tiết</w:t>
      </w:r>
      <w:r w:rsidR="00E11876" w:rsidRPr="00CF7610">
        <w:rPr>
          <w:color w:val="231F20"/>
          <w:spacing w:val="-8"/>
          <w:sz w:val="24"/>
        </w:rPr>
        <w:t xml:space="preserve"> </w:t>
      </w:r>
      <w:r w:rsidR="00E11876" w:rsidRPr="00CF7610">
        <w:rPr>
          <w:color w:val="231F20"/>
          <w:sz w:val="24"/>
        </w:rPr>
        <w:t>nhất?</w:t>
      </w:r>
      <w:r w:rsidR="00E11876" w:rsidRPr="00CF7610">
        <w:rPr>
          <w:color w:val="231F20"/>
          <w:spacing w:val="-8"/>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về cách chọn lọc thông tin của VB.</w:t>
      </w:r>
    </w:p>
    <w:p w:rsidR="00624C97" w:rsidRPr="00CF7610" w:rsidRDefault="00CF7610" w:rsidP="00CF7610">
      <w:pPr>
        <w:tabs>
          <w:tab w:val="left" w:pos="717"/>
        </w:tabs>
        <w:spacing w:before="61"/>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876"/>
        </w:tabs>
        <w:ind w:left="876" w:hanging="339"/>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Default="00E11876">
      <w:pPr>
        <w:pStyle w:val="BodyText"/>
        <w:spacing w:before="68"/>
        <w:ind w:left="537" w:firstLine="0"/>
        <w:jc w:val="both"/>
      </w:pPr>
      <w:r>
        <w:rPr>
          <w:color w:val="231F20"/>
        </w:rPr>
        <w:t>Các thông tin chính của</w:t>
      </w:r>
      <w:r>
        <w:rPr>
          <w:color w:val="231F20"/>
          <w:spacing w:val="-5"/>
        </w:rPr>
        <w:t xml:space="preserve"> VB:</w:t>
      </w:r>
    </w:p>
    <w:p w:rsidR="00624C97" w:rsidRPr="00CF7610" w:rsidRDefault="00CF7610" w:rsidP="00CF7610">
      <w:pPr>
        <w:tabs>
          <w:tab w:val="left" w:pos="704"/>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Nhà</w:t>
      </w:r>
      <w:r w:rsidR="00E11876" w:rsidRPr="00CF7610">
        <w:rPr>
          <w:i/>
          <w:color w:val="231F20"/>
          <w:spacing w:val="-14"/>
          <w:sz w:val="24"/>
        </w:rPr>
        <w:t xml:space="preserve"> </w:t>
      </w:r>
      <w:r w:rsidR="00E11876" w:rsidRPr="00CF7610">
        <w:rPr>
          <w:i/>
          <w:color w:val="231F20"/>
          <w:sz w:val="24"/>
        </w:rPr>
        <w:t>trưng</w:t>
      </w:r>
      <w:r w:rsidR="00E11876" w:rsidRPr="00CF7610">
        <w:rPr>
          <w:i/>
          <w:color w:val="231F20"/>
          <w:spacing w:val="-14"/>
          <w:sz w:val="24"/>
        </w:rPr>
        <w:t xml:space="preserve"> </w:t>
      </w:r>
      <w:r w:rsidR="00E11876" w:rsidRPr="00CF7610">
        <w:rPr>
          <w:i/>
          <w:color w:val="231F20"/>
          <w:sz w:val="24"/>
        </w:rPr>
        <w:t>bày</w:t>
      </w:r>
      <w:r w:rsidR="00E11876" w:rsidRPr="00CF7610">
        <w:rPr>
          <w:i/>
          <w:color w:val="231F20"/>
          <w:spacing w:val="-14"/>
          <w:sz w:val="24"/>
        </w:rPr>
        <w:t xml:space="preserve"> </w:t>
      </w:r>
      <w:r w:rsidR="00E11876" w:rsidRPr="00CF7610">
        <w:rPr>
          <w:i/>
          <w:color w:val="231F20"/>
          <w:sz w:val="24"/>
        </w:rPr>
        <w:t>khu</w:t>
      </w:r>
      <w:r w:rsidR="00E11876" w:rsidRPr="00CF7610">
        <w:rPr>
          <w:i/>
          <w:color w:val="231F20"/>
          <w:spacing w:val="-14"/>
          <w:sz w:val="24"/>
        </w:rPr>
        <w:t xml:space="preserve"> </w:t>
      </w:r>
      <w:r w:rsidR="00E11876" w:rsidRPr="00CF7610">
        <w:rPr>
          <w:i/>
          <w:color w:val="231F20"/>
          <w:sz w:val="24"/>
        </w:rPr>
        <w:t>di</w:t>
      </w:r>
      <w:r w:rsidR="00E11876" w:rsidRPr="00CF7610">
        <w:rPr>
          <w:i/>
          <w:color w:val="231F20"/>
          <w:spacing w:val="-14"/>
          <w:sz w:val="24"/>
        </w:rPr>
        <w:t xml:space="preserve"> </w:t>
      </w:r>
      <w:r w:rsidR="00E11876" w:rsidRPr="00CF7610">
        <w:rPr>
          <w:i/>
          <w:color w:val="231F20"/>
          <w:sz w:val="24"/>
        </w:rPr>
        <w:t>tích</w:t>
      </w:r>
      <w:r w:rsidR="00E11876" w:rsidRPr="00CF7610">
        <w:rPr>
          <w:i/>
          <w:color w:val="231F20"/>
          <w:spacing w:val="-14"/>
          <w:sz w:val="24"/>
        </w:rPr>
        <w:t xml:space="preserve"> </w:t>
      </w:r>
      <w:r w:rsidR="00E11876" w:rsidRPr="00CF7610">
        <w:rPr>
          <w:i/>
          <w:color w:val="231F20"/>
          <w:sz w:val="24"/>
        </w:rPr>
        <w:t>Cổ</w:t>
      </w:r>
      <w:r w:rsidR="00E11876" w:rsidRPr="00CF7610">
        <w:rPr>
          <w:i/>
          <w:color w:val="231F20"/>
          <w:spacing w:val="-14"/>
          <w:sz w:val="24"/>
        </w:rPr>
        <w:t xml:space="preserve"> </w:t>
      </w:r>
      <w:r w:rsidR="00E11876" w:rsidRPr="00CF7610">
        <w:rPr>
          <w:i/>
          <w:color w:val="231F20"/>
          <w:sz w:val="24"/>
        </w:rPr>
        <w:t>Loa</w:t>
      </w:r>
      <w:r w:rsidR="00E11876" w:rsidRPr="00CF7610">
        <w:rPr>
          <w:i/>
          <w:color w:val="231F20"/>
          <w:spacing w:val="-14"/>
          <w:sz w:val="24"/>
        </w:rPr>
        <w:t xml:space="preserve"> </w:t>
      </w:r>
      <w:r w:rsidR="00E11876" w:rsidRPr="00CF7610">
        <w:rPr>
          <w:i/>
          <w:color w:val="231F20"/>
          <w:sz w:val="24"/>
        </w:rPr>
        <w:t>…</w:t>
      </w:r>
      <w:r w:rsidR="00E11876" w:rsidRPr="00CF7610">
        <w:rPr>
          <w:i/>
          <w:color w:val="231F20"/>
          <w:spacing w:val="-14"/>
          <w:sz w:val="24"/>
        </w:rPr>
        <w:t xml:space="preserve"> </w:t>
      </w:r>
      <w:r w:rsidR="00E11876" w:rsidRPr="00CF7610">
        <w:rPr>
          <w:i/>
          <w:color w:val="231F20"/>
          <w:sz w:val="24"/>
        </w:rPr>
        <w:t>trong</w:t>
      </w:r>
      <w:r w:rsidR="00E11876" w:rsidRPr="00CF7610">
        <w:rPr>
          <w:i/>
          <w:color w:val="231F20"/>
          <w:spacing w:val="-14"/>
          <w:sz w:val="24"/>
        </w:rPr>
        <w:t xml:space="preserve"> </w:t>
      </w:r>
      <w:r w:rsidR="00E11876" w:rsidRPr="00CF7610">
        <w:rPr>
          <w:i/>
          <w:color w:val="231F20"/>
          <w:sz w:val="24"/>
        </w:rPr>
        <w:t>tiến</w:t>
      </w:r>
      <w:r w:rsidR="00E11876" w:rsidRPr="00CF7610">
        <w:rPr>
          <w:i/>
          <w:color w:val="231F20"/>
          <w:spacing w:val="-14"/>
          <w:sz w:val="24"/>
        </w:rPr>
        <w:t xml:space="preserve"> </w:t>
      </w:r>
      <w:r w:rsidR="00E11876" w:rsidRPr="00CF7610">
        <w:rPr>
          <w:i/>
          <w:color w:val="231F20"/>
          <w:sz w:val="24"/>
        </w:rPr>
        <w:t>trình</w:t>
      </w:r>
      <w:r w:rsidR="00E11876" w:rsidRPr="00CF7610">
        <w:rPr>
          <w:i/>
          <w:color w:val="231F20"/>
          <w:spacing w:val="-14"/>
          <w:sz w:val="24"/>
        </w:rPr>
        <w:t xml:space="preserve"> </w:t>
      </w:r>
      <w:r w:rsidR="00E11876" w:rsidRPr="00CF7610">
        <w:rPr>
          <w:i/>
          <w:color w:val="231F20"/>
          <w:sz w:val="24"/>
        </w:rPr>
        <w:t>lịch</w:t>
      </w:r>
      <w:r w:rsidR="00E11876" w:rsidRPr="00CF7610">
        <w:rPr>
          <w:i/>
          <w:color w:val="231F20"/>
          <w:spacing w:val="-14"/>
          <w:sz w:val="24"/>
        </w:rPr>
        <w:t xml:space="preserve"> </w:t>
      </w:r>
      <w:r w:rsidR="00E11876" w:rsidRPr="00CF7610">
        <w:rPr>
          <w:i/>
          <w:color w:val="231F20"/>
          <w:sz w:val="24"/>
        </w:rPr>
        <w:t>sử</w:t>
      </w:r>
      <w:r w:rsidR="00E11876" w:rsidRPr="00CF7610">
        <w:rPr>
          <w:i/>
          <w:color w:val="231F20"/>
          <w:spacing w:val="-14"/>
          <w:sz w:val="24"/>
        </w:rPr>
        <w:t xml:space="preserve"> </w:t>
      </w:r>
      <w:r w:rsidR="00E11876" w:rsidRPr="00CF7610">
        <w:rPr>
          <w:i/>
          <w:color w:val="231F20"/>
          <w:sz w:val="24"/>
        </w:rPr>
        <w:t>dân</w:t>
      </w:r>
      <w:r w:rsidR="00E11876" w:rsidRPr="00CF7610">
        <w:rPr>
          <w:i/>
          <w:color w:val="231F20"/>
          <w:spacing w:val="-14"/>
          <w:sz w:val="24"/>
        </w:rPr>
        <w:t xml:space="preserve"> </w:t>
      </w:r>
      <w:r w:rsidR="00E11876" w:rsidRPr="00CF7610">
        <w:rPr>
          <w:i/>
          <w:color w:val="231F20"/>
          <w:sz w:val="24"/>
        </w:rPr>
        <w:t>tộc</w:t>
      </w:r>
      <w:r w:rsidR="00E11876" w:rsidRPr="00CF7610">
        <w:rPr>
          <w:color w:val="231F20"/>
          <w:sz w:val="24"/>
        </w:rPr>
        <w:t>:</w:t>
      </w:r>
      <w:r w:rsidR="00E11876" w:rsidRPr="00CF7610">
        <w:rPr>
          <w:color w:val="231F20"/>
          <w:spacing w:val="-14"/>
          <w:sz w:val="24"/>
        </w:rPr>
        <w:t xml:space="preserve"> </w:t>
      </w:r>
      <w:r w:rsidR="00E11876" w:rsidRPr="00CF7610">
        <w:rPr>
          <w:color w:val="231F20"/>
          <w:sz w:val="24"/>
        </w:rPr>
        <w:t>Giới</w:t>
      </w:r>
      <w:r w:rsidR="00E11876" w:rsidRPr="00CF7610">
        <w:rPr>
          <w:color w:val="231F20"/>
          <w:spacing w:val="-14"/>
          <w:sz w:val="24"/>
        </w:rPr>
        <w:t xml:space="preserve"> </w:t>
      </w:r>
      <w:r w:rsidR="00E11876" w:rsidRPr="00CF7610">
        <w:rPr>
          <w:color w:val="231F20"/>
          <w:sz w:val="24"/>
        </w:rPr>
        <w:t>thiệu</w:t>
      </w:r>
      <w:r w:rsidR="00E11876" w:rsidRPr="00CF7610">
        <w:rPr>
          <w:color w:val="231F20"/>
          <w:spacing w:val="-14"/>
          <w:sz w:val="24"/>
        </w:rPr>
        <w:t xml:space="preserve"> </w:t>
      </w:r>
      <w:r w:rsidR="00E11876" w:rsidRPr="00CF7610">
        <w:rPr>
          <w:color w:val="231F20"/>
          <w:sz w:val="24"/>
        </w:rPr>
        <w:t>khái</w:t>
      </w:r>
      <w:r w:rsidR="00E11876" w:rsidRPr="00CF7610">
        <w:rPr>
          <w:color w:val="231F20"/>
          <w:spacing w:val="-14"/>
          <w:sz w:val="24"/>
        </w:rPr>
        <w:t xml:space="preserve"> </w:t>
      </w:r>
      <w:r w:rsidR="00E11876" w:rsidRPr="00CF7610">
        <w:rPr>
          <w:color w:val="231F20"/>
          <w:sz w:val="24"/>
        </w:rPr>
        <w:t>quát về nơi trưng bày bộ sưu tập khuôn đúc mũi tên và lao đồng Cổ Loa.</w:t>
      </w:r>
    </w:p>
    <w:p w:rsidR="00624C97" w:rsidRPr="00CF7610" w:rsidRDefault="00CF7610" w:rsidP="00CF7610">
      <w:pPr>
        <w:tabs>
          <w:tab w:val="left" w:pos="731"/>
        </w:tabs>
        <w:spacing w:before="38" w:line="244"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Những bảo vật này được phát hiện … viết là “</w:t>
      </w:r>
      <w:r w:rsidR="00E11876" w:rsidRPr="00CF7610">
        <w:rPr>
          <w:rFonts w:ascii="MS Mincho" w:eastAsia="MS Mincho" w:hAnsi="MS Mincho" w:cs="MS Mincho" w:hint="eastAsia"/>
          <w:color w:val="231F20"/>
          <w:sz w:val="24"/>
        </w:rPr>
        <w:t>人</w:t>
      </w:r>
      <w:r w:rsidR="00E11876" w:rsidRPr="00CF7610">
        <w:rPr>
          <w:i/>
          <w:color w:val="231F20"/>
          <w:sz w:val="24"/>
        </w:rPr>
        <w:t>”, tạm dịch là “Người”</w:t>
      </w:r>
      <w:r w:rsidR="00E11876" w:rsidRPr="00CF7610">
        <w:rPr>
          <w:color w:val="231F20"/>
          <w:sz w:val="24"/>
        </w:rPr>
        <w:t>: Gi</w:t>
      </w:r>
      <w:r w:rsidR="00E11876" w:rsidRPr="00CF7610">
        <w:rPr>
          <w:color w:val="231F20"/>
          <w:sz w:val="24"/>
        </w:rPr>
        <w:t>ới thiệu hoàn</w:t>
      </w:r>
      <w:r w:rsidR="00E11876" w:rsidRPr="00CF7610">
        <w:rPr>
          <w:color w:val="231F20"/>
          <w:spacing w:val="-3"/>
          <w:sz w:val="24"/>
        </w:rPr>
        <w:t xml:space="preserve"> </w:t>
      </w:r>
      <w:r w:rsidR="00E11876" w:rsidRPr="00CF7610">
        <w:rPr>
          <w:color w:val="231F20"/>
          <w:sz w:val="24"/>
        </w:rPr>
        <w:t>cảnh</w:t>
      </w:r>
      <w:r w:rsidR="00E11876" w:rsidRPr="00CF7610">
        <w:rPr>
          <w:color w:val="231F20"/>
          <w:spacing w:val="-3"/>
          <w:sz w:val="24"/>
        </w:rPr>
        <w:t xml:space="preserve"> </w:t>
      </w:r>
      <w:r w:rsidR="00E11876" w:rsidRPr="00CF7610">
        <w:rPr>
          <w:color w:val="231F20"/>
          <w:sz w:val="24"/>
        </w:rPr>
        <w:t>phát</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bộ</w:t>
      </w:r>
      <w:r w:rsidR="00E11876" w:rsidRPr="00CF7610">
        <w:rPr>
          <w:color w:val="231F20"/>
          <w:spacing w:val="-3"/>
          <w:sz w:val="24"/>
        </w:rPr>
        <w:t xml:space="preserve"> </w:t>
      </w:r>
      <w:r w:rsidR="00E11876" w:rsidRPr="00CF7610">
        <w:rPr>
          <w:color w:val="231F20"/>
          <w:sz w:val="24"/>
        </w:rPr>
        <w:t>sưu</w:t>
      </w:r>
      <w:r w:rsidR="00E11876" w:rsidRPr="00CF7610">
        <w:rPr>
          <w:color w:val="231F20"/>
          <w:spacing w:val="-3"/>
          <w:sz w:val="24"/>
        </w:rPr>
        <w:t xml:space="preserve"> </w:t>
      </w:r>
      <w:r w:rsidR="00E11876" w:rsidRPr="00CF7610">
        <w:rPr>
          <w:color w:val="231F20"/>
          <w:sz w:val="24"/>
        </w:rPr>
        <w:t>tập</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mô</w:t>
      </w:r>
      <w:r w:rsidR="00E11876" w:rsidRPr="00CF7610">
        <w:rPr>
          <w:color w:val="231F20"/>
          <w:spacing w:val="-3"/>
          <w:sz w:val="24"/>
        </w:rPr>
        <w:t xml:space="preserve"> </w:t>
      </w:r>
      <w:r w:rsidR="00E11876" w:rsidRPr="00CF7610">
        <w:rPr>
          <w:color w:val="231F20"/>
          <w:sz w:val="24"/>
        </w:rPr>
        <w:t>tả</w:t>
      </w:r>
      <w:r w:rsidR="00E11876" w:rsidRPr="00CF7610">
        <w:rPr>
          <w:color w:val="231F20"/>
          <w:spacing w:val="-3"/>
          <w:sz w:val="24"/>
        </w:rPr>
        <w:t xml:space="preserve"> </w:t>
      </w:r>
      <w:r w:rsidR="00E11876" w:rsidRPr="00CF7610">
        <w:rPr>
          <w:color w:val="231F20"/>
          <w:sz w:val="24"/>
        </w:rPr>
        <w:t>chi</w:t>
      </w:r>
      <w:r w:rsidR="00E11876" w:rsidRPr="00CF7610">
        <w:rPr>
          <w:color w:val="231F20"/>
          <w:spacing w:val="-3"/>
          <w:sz w:val="24"/>
        </w:rPr>
        <w:t xml:space="preserve"> </w:t>
      </w:r>
      <w:r w:rsidR="00E11876" w:rsidRPr="00CF7610">
        <w:rPr>
          <w:color w:val="231F20"/>
          <w:sz w:val="24"/>
        </w:rPr>
        <w:t>tiết</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vật</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bộ</w:t>
      </w:r>
      <w:r w:rsidR="00E11876" w:rsidRPr="00CF7610">
        <w:rPr>
          <w:color w:val="231F20"/>
          <w:spacing w:val="-3"/>
          <w:sz w:val="24"/>
        </w:rPr>
        <w:t xml:space="preserve"> </w:t>
      </w:r>
      <w:r w:rsidR="00E11876" w:rsidRPr="00CF7610">
        <w:rPr>
          <w:color w:val="231F20"/>
          <w:sz w:val="24"/>
        </w:rPr>
        <w:t>sưu</w:t>
      </w:r>
      <w:r w:rsidR="00E11876" w:rsidRPr="00CF7610">
        <w:rPr>
          <w:color w:val="231F20"/>
          <w:spacing w:val="-3"/>
          <w:sz w:val="24"/>
        </w:rPr>
        <w:t xml:space="preserve"> </w:t>
      </w:r>
      <w:r w:rsidR="00E11876" w:rsidRPr="00CF7610">
        <w:rPr>
          <w:color w:val="231F20"/>
          <w:sz w:val="24"/>
        </w:rPr>
        <w:t>tập</w:t>
      </w:r>
      <w:r w:rsidR="00E11876" w:rsidRPr="00CF7610">
        <w:rPr>
          <w:color w:val="231F20"/>
          <w:spacing w:val="-3"/>
          <w:sz w:val="24"/>
        </w:rPr>
        <w:t xml:space="preserve"> </w:t>
      </w:r>
      <w:r w:rsidR="00E11876" w:rsidRPr="00CF7610">
        <w:rPr>
          <w:color w:val="231F20"/>
          <w:sz w:val="24"/>
        </w:rPr>
        <w:t>khuôn</w:t>
      </w:r>
      <w:r w:rsidR="00E11876" w:rsidRPr="00CF7610">
        <w:rPr>
          <w:color w:val="231F20"/>
          <w:spacing w:val="-3"/>
          <w:sz w:val="24"/>
        </w:rPr>
        <w:t xml:space="preserve"> </w:t>
      </w:r>
      <w:r w:rsidR="00E11876" w:rsidRPr="00CF7610">
        <w:rPr>
          <w:color w:val="231F20"/>
          <w:sz w:val="24"/>
        </w:rPr>
        <w:t>đúc mũi tên và lao đồng Cổ Loa.</w:t>
      </w:r>
    </w:p>
    <w:p w:rsidR="00624C97" w:rsidRPr="00CF7610" w:rsidRDefault="00CF7610" w:rsidP="00CF7610">
      <w:pPr>
        <w:tabs>
          <w:tab w:val="left" w:pos="725"/>
        </w:tabs>
        <w:spacing w:before="60"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Ông Hoàng Công Huy … được Thủ tướng Chính phủ công nhận là Bảo vật Quốc gia theo Quyết định số 2283/QĐ-TTg</w:t>
      </w:r>
      <w:r w:rsidR="00E11876" w:rsidRPr="00CF7610">
        <w:rPr>
          <w:color w:val="231F20"/>
          <w:sz w:val="24"/>
        </w:rPr>
        <w:t>: Trình bày dữ liệu cho thấy giá trị của bộ sưu tập khuôn đúc đồng Cổ Loa.</w:t>
      </w:r>
    </w:p>
    <w:p w:rsidR="00624C97" w:rsidRPr="00CF7610" w:rsidRDefault="00CF7610" w:rsidP="00CF7610">
      <w:pPr>
        <w:tabs>
          <w:tab w:val="left" w:pos="710"/>
        </w:tabs>
        <w:spacing w:before="60"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Hàng</w:t>
      </w:r>
      <w:r w:rsidR="00E11876" w:rsidRPr="00CF7610">
        <w:rPr>
          <w:i/>
          <w:color w:val="231F20"/>
          <w:spacing w:val="-8"/>
          <w:sz w:val="24"/>
        </w:rPr>
        <w:t xml:space="preserve"> </w:t>
      </w:r>
      <w:r w:rsidR="00E11876" w:rsidRPr="00CF7610">
        <w:rPr>
          <w:i/>
          <w:color w:val="231F20"/>
          <w:sz w:val="24"/>
        </w:rPr>
        <w:t>nghìn</w:t>
      </w:r>
      <w:r w:rsidR="00E11876" w:rsidRPr="00CF7610">
        <w:rPr>
          <w:i/>
          <w:color w:val="231F20"/>
          <w:spacing w:val="-8"/>
          <w:sz w:val="24"/>
        </w:rPr>
        <w:t xml:space="preserve"> </w:t>
      </w:r>
      <w:r w:rsidR="00E11876" w:rsidRPr="00CF7610">
        <w:rPr>
          <w:i/>
          <w:color w:val="231F20"/>
          <w:sz w:val="24"/>
        </w:rPr>
        <w:t>di</w:t>
      </w:r>
      <w:r w:rsidR="00E11876" w:rsidRPr="00CF7610">
        <w:rPr>
          <w:i/>
          <w:color w:val="231F20"/>
          <w:spacing w:val="-8"/>
          <w:sz w:val="24"/>
        </w:rPr>
        <w:t xml:space="preserve"> </w:t>
      </w:r>
      <w:r w:rsidR="00E11876" w:rsidRPr="00CF7610">
        <w:rPr>
          <w:i/>
          <w:color w:val="231F20"/>
          <w:sz w:val="24"/>
        </w:rPr>
        <w:t>vật</w:t>
      </w:r>
      <w:r w:rsidR="00E11876" w:rsidRPr="00CF7610">
        <w:rPr>
          <w:i/>
          <w:color w:val="231F20"/>
          <w:spacing w:val="-8"/>
          <w:sz w:val="24"/>
        </w:rPr>
        <w:t xml:space="preserve"> </w:t>
      </w:r>
      <w:r w:rsidR="00E11876" w:rsidRPr="00CF7610">
        <w:rPr>
          <w:i/>
          <w:color w:val="231F20"/>
          <w:sz w:val="24"/>
        </w:rPr>
        <w:t>mũi</w:t>
      </w:r>
      <w:r w:rsidR="00E11876" w:rsidRPr="00CF7610">
        <w:rPr>
          <w:i/>
          <w:color w:val="231F20"/>
          <w:spacing w:val="-8"/>
          <w:sz w:val="24"/>
        </w:rPr>
        <w:t xml:space="preserve"> </w:t>
      </w:r>
      <w:r w:rsidR="00E11876" w:rsidRPr="00CF7610">
        <w:rPr>
          <w:i/>
          <w:color w:val="231F20"/>
          <w:sz w:val="24"/>
        </w:rPr>
        <w:t>tên</w:t>
      </w:r>
      <w:r w:rsidR="00E11876" w:rsidRPr="00CF7610">
        <w:rPr>
          <w:i/>
          <w:color w:val="231F20"/>
          <w:spacing w:val="-8"/>
          <w:sz w:val="24"/>
        </w:rPr>
        <w:t xml:space="preserve"> </w:t>
      </w:r>
      <w:r w:rsidR="00E11876" w:rsidRPr="00CF7610">
        <w:rPr>
          <w:i/>
          <w:color w:val="231F20"/>
          <w:sz w:val="24"/>
        </w:rPr>
        <w:t>đồng</w:t>
      </w:r>
      <w:r w:rsidR="00E11876" w:rsidRPr="00CF7610">
        <w:rPr>
          <w:i/>
          <w:color w:val="231F20"/>
          <w:spacing w:val="-8"/>
          <w:sz w:val="24"/>
        </w:rPr>
        <w:t xml:space="preserve"> </w:t>
      </w:r>
      <w:r w:rsidR="00E11876" w:rsidRPr="00CF7610">
        <w:rPr>
          <w:i/>
          <w:color w:val="231F20"/>
          <w:sz w:val="24"/>
        </w:rPr>
        <w:t>…</w:t>
      </w:r>
      <w:r w:rsidR="00E11876" w:rsidRPr="00CF7610">
        <w:rPr>
          <w:i/>
          <w:color w:val="231F20"/>
          <w:spacing w:val="-9"/>
          <w:sz w:val="24"/>
        </w:rPr>
        <w:t xml:space="preserve"> </w:t>
      </w:r>
      <w:r w:rsidR="00E11876" w:rsidRPr="00CF7610">
        <w:rPr>
          <w:i/>
          <w:color w:val="231F20"/>
          <w:sz w:val="24"/>
        </w:rPr>
        <w:t>cùng</w:t>
      </w:r>
      <w:r w:rsidR="00E11876" w:rsidRPr="00CF7610">
        <w:rPr>
          <w:i/>
          <w:color w:val="231F20"/>
          <w:spacing w:val="-8"/>
          <w:sz w:val="24"/>
        </w:rPr>
        <w:t xml:space="preserve"> </w:t>
      </w:r>
      <w:r w:rsidR="00E11876" w:rsidRPr="00CF7610">
        <w:rPr>
          <w:i/>
          <w:color w:val="231F20"/>
          <w:sz w:val="24"/>
        </w:rPr>
        <w:t>lúc</w:t>
      </w:r>
      <w:r w:rsidR="00E11876" w:rsidRPr="00CF7610">
        <w:rPr>
          <w:i/>
          <w:color w:val="231F20"/>
          <w:spacing w:val="-8"/>
          <w:sz w:val="24"/>
        </w:rPr>
        <w:t xml:space="preserve"> </w:t>
      </w:r>
      <w:r w:rsidR="00E11876" w:rsidRPr="00CF7610">
        <w:rPr>
          <w:i/>
          <w:color w:val="231F20"/>
          <w:sz w:val="24"/>
        </w:rPr>
        <w:t>nhiều</w:t>
      </w:r>
      <w:r w:rsidR="00E11876" w:rsidRPr="00CF7610">
        <w:rPr>
          <w:i/>
          <w:color w:val="231F20"/>
          <w:spacing w:val="-8"/>
          <w:sz w:val="24"/>
        </w:rPr>
        <w:t xml:space="preserve"> </w:t>
      </w:r>
      <w:r w:rsidR="00E11876" w:rsidRPr="00CF7610">
        <w:rPr>
          <w:i/>
          <w:color w:val="231F20"/>
          <w:sz w:val="24"/>
        </w:rPr>
        <w:t>mũi</w:t>
      </w:r>
      <w:r w:rsidR="00E11876" w:rsidRPr="00CF7610">
        <w:rPr>
          <w:i/>
          <w:color w:val="231F20"/>
          <w:spacing w:val="-8"/>
          <w:sz w:val="24"/>
        </w:rPr>
        <w:t xml:space="preserve"> </w:t>
      </w:r>
      <w:r w:rsidR="00E11876" w:rsidRPr="00CF7610">
        <w:rPr>
          <w:i/>
          <w:color w:val="231F20"/>
          <w:sz w:val="24"/>
        </w:rPr>
        <w:t>tên</w:t>
      </w:r>
      <w:r w:rsidR="00E11876" w:rsidRPr="00CF7610">
        <w:rPr>
          <w:i/>
          <w:color w:val="231F20"/>
          <w:spacing w:val="-9"/>
          <w:sz w:val="24"/>
        </w:rPr>
        <w:t xml:space="preserve"> </w:t>
      </w:r>
      <w:r w:rsidR="00E11876" w:rsidRPr="00CF7610">
        <w:rPr>
          <w:i/>
          <w:color w:val="231F20"/>
          <w:sz w:val="24"/>
        </w:rPr>
        <w:t>là</w:t>
      </w:r>
      <w:r w:rsidR="00E11876" w:rsidRPr="00CF7610">
        <w:rPr>
          <w:i/>
          <w:color w:val="231F20"/>
          <w:spacing w:val="-8"/>
          <w:sz w:val="24"/>
        </w:rPr>
        <w:t xml:space="preserve"> </w:t>
      </w:r>
      <w:r w:rsidR="00E11876" w:rsidRPr="00CF7610">
        <w:rPr>
          <w:i/>
          <w:color w:val="231F20"/>
          <w:sz w:val="24"/>
        </w:rPr>
        <w:t>có</w:t>
      </w:r>
      <w:r w:rsidR="00E11876" w:rsidRPr="00CF7610">
        <w:rPr>
          <w:i/>
          <w:color w:val="231F20"/>
          <w:spacing w:val="-8"/>
          <w:sz w:val="24"/>
        </w:rPr>
        <w:t xml:space="preserve"> </w:t>
      </w:r>
      <w:r w:rsidR="00E11876" w:rsidRPr="00CF7610">
        <w:rPr>
          <w:i/>
          <w:color w:val="231F20"/>
          <w:sz w:val="24"/>
        </w:rPr>
        <w:t>thật</w:t>
      </w:r>
      <w:r w:rsidR="00E11876" w:rsidRPr="00CF7610">
        <w:rPr>
          <w:color w:val="231F20"/>
          <w:sz w:val="24"/>
        </w:rPr>
        <w:t>:</w:t>
      </w:r>
      <w:r w:rsidR="00E11876" w:rsidRPr="00CF7610">
        <w:rPr>
          <w:color w:val="231F20"/>
          <w:spacing w:val="-8"/>
          <w:sz w:val="24"/>
        </w:rPr>
        <w:t xml:space="preserve"> </w:t>
      </w:r>
      <w:r w:rsidR="00E11876" w:rsidRPr="00CF7610">
        <w:rPr>
          <w:color w:val="231F20"/>
          <w:sz w:val="24"/>
        </w:rPr>
        <w:t>Khẳng</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8"/>
          <w:sz w:val="24"/>
        </w:rPr>
        <w:t xml:space="preserve"> </w:t>
      </w:r>
      <w:r w:rsidR="00E11876" w:rsidRPr="00CF7610">
        <w:rPr>
          <w:color w:val="231F20"/>
          <w:sz w:val="24"/>
        </w:rPr>
        <w:t>sự</w:t>
      </w:r>
      <w:r w:rsidR="00E11876" w:rsidRPr="00CF7610">
        <w:rPr>
          <w:color w:val="231F20"/>
          <w:spacing w:val="-8"/>
          <w:sz w:val="24"/>
        </w:rPr>
        <w:t xml:space="preserve"> </w:t>
      </w:r>
      <w:r w:rsidR="00E11876" w:rsidRPr="00CF7610">
        <w:rPr>
          <w:color w:val="231F20"/>
          <w:sz w:val="24"/>
        </w:rPr>
        <w:t>tồn tại có thật của “nỏ thần” trong lịch sử.</w:t>
      </w:r>
    </w:p>
    <w:p w:rsidR="00624C97" w:rsidRDefault="00E11876">
      <w:pPr>
        <w:pStyle w:val="BodyText"/>
        <w:spacing w:before="58"/>
        <w:ind w:left="537" w:firstLine="0"/>
        <w:jc w:val="both"/>
      </w:pPr>
      <w:r>
        <w:rPr>
          <w:color w:val="231F20"/>
        </w:rPr>
        <w:t xml:space="preserve">VB đã sử dụng kiểu bố cục sau: trật tự logic, cụ thể như </w:t>
      </w:r>
      <w:r>
        <w:rPr>
          <w:color w:val="231F20"/>
          <w:spacing w:val="-4"/>
        </w:rPr>
        <w:t>sau:</w:t>
      </w:r>
    </w:p>
    <w:p w:rsidR="00624C97" w:rsidRPr="00CF7610" w:rsidRDefault="00CF7610" w:rsidP="00CF7610">
      <w:pPr>
        <w:tabs>
          <w:tab w:val="left" w:pos="709"/>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loại</w:t>
      </w:r>
      <w:r w:rsidR="00E11876" w:rsidRPr="00CF7610">
        <w:rPr>
          <w:color w:val="231F20"/>
          <w:spacing w:val="-8"/>
          <w:sz w:val="24"/>
        </w:rPr>
        <w:t xml:space="preserve"> </w:t>
      </w:r>
      <w:r w:rsidR="00E11876" w:rsidRPr="00CF7610">
        <w:rPr>
          <w:color w:val="231F20"/>
          <w:sz w:val="24"/>
        </w:rPr>
        <w:t>đối</w:t>
      </w:r>
      <w:r w:rsidR="00E11876" w:rsidRPr="00CF7610">
        <w:rPr>
          <w:color w:val="231F20"/>
          <w:spacing w:val="-8"/>
          <w:sz w:val="24"/>
        </w:rPr>
        <w:t xml:space="preserve"> </w:t>
      </w:r>
      <w:r w:rsidR="00E11876" w:rsidRPr="00CF7610">
        <w:rPr>
          <w:color w:val="231F20"/>
          <w:sz w:val="24"/>
        </w:rPr>
        <w:t>tượng:</w:t>
      </w:r>
      <w:r w:rsidR="00E11876" w:rsidRPr="00CF7610">
        <w:rPr>
          <w:color w:val="231F20"/>
          <w:spacing w:val="-8"/>
          <w:sz w:val="24"/>
        </w:rPr>
        <w:t xml:space="preserve"> </w:t>
      </w:r>
      <w:r w:rsidR="00E11876" w:rsidRPr="00CF7610">
        <w:rPr>
          <w:color w:val="231F20"/>
          <w:sz w:val="24"/>
        </w:rPr>
        <w:t>Miêu</w:t>
      </w:r>
      <w:r w:rsidR="00E11876" w:rsidRPr="00CF7610">
        <w:rPr>
          <w:color w:val="231F20"/>
          <w:spacing w:val="-8"/>
          <w:sz w:val="24"/>
        </w:rPr>
        <w:t xml:space="preserve"> </w:t>
      </w:r>
      <w:r w:rsidR="00E11876" w:rsidRPr="00CF7610">
        <w:rPr>
          <w:color w:val="231F20"/>
          <w:sz w:val="24"/>
        </w:rPr>
        <w:t>tả</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trạng</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di</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lò</w:t>
      </w:r>
      <w:r w:rsidR="00E11876" w:rsidRPr="00CF7610">
        <w:rPr>
          <w:color w:val="231F20"/>
          <w:spacing w:val="-8"/>
          <w:sz w:val="24"/>
        </w:rPr>
        <w:t xml:space="preserve"> </w:t>
      </w:r>
      <w:r w:rsidR="00E11876" w:rsidRPr="00CF7610">
        <w:rPr>
          <w:color w:val="231F20"/>
          <w:sz w:val="24"/>
        </w:rPr>
        <w:t>đúc</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mười</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mang</w:t>
      </w:r>
      <w:r w:rsidR="00E11876" w:rsidRPr="00CF7610">
        <w:rPr>
          <w:color w:val="231F20"/>
          <w:spacing w:val="-8"/>
          <w:sz w:val="24"/>
        </w:rPr>
        <w:t xml:space="preserve"> </w:t>
      </w:r>
      <w:r w:rsidR="00E11876" w:rsidRPr="00CF7610">
        <w:rPr>
          <w:color w:val="231F20"/>
          <w:sz w:val="24"/>
        </w:rPr>
        <w:t>khuôn</w:t>
      </w:r>
      <w:r w:rsidR="00E11876" w:rsidRPr="00CF7610">
        <w:rPr>
          <w:color w:val="231F20"/>
          <w:spacing w:val="-8"/>
          <w:sz w:val="24"/>
        </w:rPr>
        <w:t xml:space="preserve"> </w:t>
      </w:r>
      <w:r w:rsidR="00E11876" w:rsidRPr="00CF7610">
        <w:rPr>
          <w:color w:val="231F20"/>
          <w:sz w:val="24"/>
        </w:rPr>
        <w:t>đúc bằng đá.</w:t>
      </w:r>
    </w:p>
    <w:p w:rsidR="00624C97" w:rsidRPr="00CF7610" w:rsidRDefault="00CF7610" w:rsidP="00CF7610">
      <w:pPr>
        <w:tabs>
          <w:tab w:val="left" w:pos="710"/>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Quan</w:t>
      </w:r>
      <w:r w:rsidR="00E11876" w:rsidRPr="00CF7610">
        <w:rPr>
          <w:color w:val="231F20"/>
          <w:spacing w:val="-7"/>
          <w:sz w:val="24"/>
        </w:rPr>
        <w:t xml:space="preserve"> </w:t>
      </w:r>
      <w:r w:rsidR="00E11876" w:rsidRPr="00CF7610">
        <w:rPr>
          <w:color w:val="231F20"/>
          <w:sz w:val="24"/>
        </w:rPr>
        <w:t>hệ</w:t>
      </w:r>
      <w:r w:rsidR="00E11876" w:rsidRPr="00CF7610">
        <w:rPr>
          <w:color w:val="231F20"/>
          <w:spacing w:val="-7"/>
          <w:sz w:val="24"/>
        </w:rPr>
        <w:t xml:space="preserve"> </w:t>
      </w:r>
      <w:r w:rsidR="00E11876" w:rsidRPr="00CF7610">
        <w:rPr>
          <w:color w:val="231F20"/>
          <w:sz w:val="24"/>
        </w:rPr>
        <w:t>nhân</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Giới</w:t>
      </w:r>
      <w:r w:rsidR="00E11876" w:rsidRPr="00CF7610">
        <w:rPr>
          <w:color w:val="231F20"/>
          <w:spacing w:val="-7"/>
          <w:sz w:val="24"/>
        </w:rPr>
        <w:t xml:space="preserve"> </w:t>
      </w:r>
      <w:r w:rsidR="00E11876" w:rsidRPr="00CF7610">
        <w:rPr>
          <w:color w:val="231F20"/>
          <w:sz w:val="24"/>
        </w:rPr>
        <w:t>thiệu</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trạng,</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trị</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bộ</w:t>
      </w:r>
      <w:r w:rsidR="00E11876" w:rsidRPr="00CF7610">
        <w:rPr>
          <w:color w:val="231F20"/>
          <w:spacing w:val="-7"/>
          <w:sz w:val="24"/>
        </w:rPr>
        <w:t xml:space="preserve"> </w:t>
      </w:r>
      <w:r w:rsidR="00E11876" w:rsidRPr="00CF7610">
        <w:rPr>
          <w:color w:val="231F20"/>
          <w:sz w:val="24"/>
        </w:rPr>
        <w:t>sưu</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khuôn</w:t>
      </w:r>
      <w:r w:rsidR="00E11876" w:rsidRPr="00CF7610">
        <w:rPr>
          <w:color w:val="231F20"/>
          <w:spacing w:val="-7"/>
          <w:sz w:val="24"/>
        </w:rPr>
        <w:t xml:space="preserve"> </w:t>
      </w:r>
      <w:r w:rsidR="00E11876" w:rsidRPr="00CF7610">
        <w:rPr>
          <w:color w:val="231F20"/>
          <w:sz w:val="24"/>
        </w:rPr>
        <w:t>đúc</w:t>
      </w:r>
      <w:r w:rsidR="00E11876" w:rsidRPr="00CF7610">
        <w:rPr>
          <w:color w:val="231F20"/>
          <w:spacing w:val="-7"/>
          <w:sz w:val="24"/>
        </w:rPr>
        <w:t xml:space="preserve"> </w:t>
      </w:r>
      <w:r w:rsidR="00E11876" w:rsidRPr="00CF7610">
        <w:rPr>
          <w:color w:val="231F20"/>
          <w:sz w:val="24"/>
        </w:rPr>
        <w:t>mũi</w:t>
      </w:r>
      <w:r w:rsidR="00E11876" w:rsidRPr="00CF7610">
        <w:rPr>
          <w:color w:val="231F20"/>
          <w:spacing w:val="-7"/>
          <w:sz w:val="24"/>
        </w:rPr>
        <w:t xml:space="preserve"> </w:t>
      </w:r>
      <w:r w:rsidR="00E11876" w:rsidRPr="00CF7610">
        <w:rPr>
          <w:color w:val="231F20"/>
          <w:sz w:val="24"/>
        </w:rPr>
        <w:t>tên</w:t>
      </w:r>
      <w:r w:rsidR="00E11876" w:rsidRPr="00CF7610">
        <w:rPr>
          <w:color w:val="231F20"/>
          <w:spacing w:val="-7"/>
          <w:sz w:val="24"/>
        </w:rPr>
        <w:t xml:space="preserve"> </w:t>
      </w:r>
      <w:r w:rsidR="00E11876" w:rsidRPr="00CF7610">
        <w:rPr>
          <w:color w:val="231F20"/>
          <w:sz w:val="24"/>
        </w:rPr>
        <w:t>và lao đồng ở Cổ Loa để khẳng định về sự tồn tại có thật của “nỏ thần” trong lịch sử.</w:t>
      </w:r>
    </w:p>
    <w:p w:rsidR="00624C97" w:rsidRPr="00CF7610" w:rsidRDefault="00CF7610" w:rsidP="00CF7610">
      <w:pPr>
        <w:tabs>
          <w:tab w:val="left" w:pos="875"/>
        </w:tabs>
        <w:spacing w:before="58" w:line="249" w:lineRule="auto"/>
        <w:ind w:left="253" w:right="178" w:firstLine="283"/>
        <w:jc w:val="both"/>
        <w:rPr>
          <w:sz w:val="24"/>
        </w:rPr>
      </w:pPr>
      <w:r>
        <w:rPr>
          <w:color w:val="231F20"/>
          <w:sz w:val="24"/>
          <w:szCs w:val="24"/>
        </w:rPr>
        <w:t>(2)</w:t>
      </w:r>
      <w:r>
        <w:rPr>
          <w:color w:val="231F20"/>
          <w:sz w:val="24"/>
          <w:szCs w:val="24"/>
        </w:rPr>
        <w:tab/>
      </w:r>
      <w:r w:rsidR="00E11876" w:rsidRPr="00CF7610">
        <w:rPr>
          <w:b/>
          <w:color w:val="231F20"/>
          <w:sz w:val="24"/>
        </w:rPr>
        <w:t xml:space="preserve">Câu 2: </w:t>
      </w:r>
      <w:r w:rsidR="00E11876" w:rsidRPr="00CF7610">
        <w:rPr>
          <w:color w:val="231F20"/>
          <w:sz w:val="24"/>
        </w:rPr>
        <w:t>Người viết</w:t>
      </w:r>
      <w:r w:rsidR="00E11876" w:rsidRPr="00CF7610">
        <w:rPr>
          <w:color w:val="231F20"/>
          <w:spacing w:val="-1"/>
          <w:sz w:val="24"/>
        </w:rPr>
        <w:t xml:space="preserve"> </w:t>
      </w:r>
      <w:r w:rsidR="00E11876" w:rsidRPr="00CF7610">
        <w:rPr>
          <w:color w:val="231F20"/>
          <w:sz w:val="24"/>
        </w:rPr>
        <w:t>chọn 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những thông</w:t>
      </w:r>
      <w:r w:rsidR="00E11876" w:rsidRPr="00CF7610">
        <w:rPr>
          <w:color w:val="231F20"/>
          <w:spacing w:val="-1"/>
          <w:sz w:val="24"/>
        </w:rPr>
        <w:t xml:space="preserve"> </w:t>
      </w:r>
      <w:r w:rsidR="00E11876" w:rsidRPr="00CF7610">
        <w:rPr>
          <w:color w:val="231F20"/>
          <w:sz w:val="24"/>
        </w:rPr>
        <w:t>tin miêu</w:t>
      </w:r>
      <w:r w:rsidR="00E11876" w:rsidRPr="00CF7610">
        <w:rPr>
          <w:color w:val="231F20"/>
          <w:spacing w:val="-1"/>
          <w:sz w:val="24"/>
        </w:rPr>
        <w:t xml:space="preserve"> </w:t>
      </w:r>
      <w:r w:rsidR="00E11876" w:rsidRPr="00CF7610">
        <w:rPr>
          <w:color w:val="231F20"/>
          <w:sz w:val="24"/>
        </w:rPr>
        <w:t>tả</w:t>
      </w:r>
      <w:r w:rsidR="00E11876" w:rsidRPr="00CF7610">
        <w:rPr>
          <w:color w:val="231F20"/>
          <w:spacing w:val="-1"/>
          <w:sz w:val="24"/>
        </w:rPr>
        <w:t xml:space="preserve"> </w:t>
      </w:r>
      <w:r w:rsidR="00E11876" w:rsidRPr="00CF7610">
        <w:rPr>
          <w:color w:val="231F20"/>
          <w:sz w:val="24"/>
        </w:rPr>
        <w:t>chi</w:t>
      </w:r>
      <w:r w:rsidR="00E11876" w:rsidRPr="00CF7610">
        <w:rPr>
          <w:color w:val="231F20"/>
          <w:spacing w:val="-1"/>
          <w:sz w:val="24"/>
        </w:rPr>
        <w:t xml:space="preserve"> </w:t>
      </w:r>
      <w:r w:rsidR="00E11876" w:rsidRPr="00CF7610">
        <w:rPr>
          <w:color w:val="231F20"/>
          <w:sz w:val="24"/>
        </w:rPr>
        <w:t>tiết</w:t>
      </w:r>
      <w:r w:rsidR="00E11876" w:rsidRPr="00CF7610">
        <w:rPr>
          <w:color w:val="231F20"/>
          <w:spacing w:val="-1"/>
          <w:sz w:val="24"/>
        </w:rPr>
        <w:t xml:space="preserve"> </w:t>
      </w:r>
      <w:r w:rsidR="00E11876" w:rsidRPr="00CF7610">
        <w:rPr>
          <w:color w:val="231F20"/>
          <w:sz w:val="24"/>
        </w:rPr>
        <w:t>về hình</w:t>
      </w:r>
      <w:r w:rsidR="00E11876" w:rsidRPr="00CF7610">
        <w:rPr>
          <w:color w:val="231F20"/>
          <w:spacing w:val="-1"/>
          <w:sz w:val="24"/>
        </w:rPr>
        <w:t xml:space="preserve"> </w:t>
      </w:r>
      <w:r w:rsidR="00E11876" w:rsidRPr="00CF7610">
        <w:rPr>
          <w:color w:val="231F20"/>
          <w:sz w:val="24"/>
        </w:rPr>
        <w:t>dáng,</w:t>
      </w:r>
      <w:r w:rsidR="00E11876" w:rsidRPr="00CF7610">
        <w:rPr>
          <w:color w:val="231F20"/>
          <w:spacing w:val="-1"/>
          <w:sz w:val="24"/>
        </w:rPr>
        <w:t xml:space="preserve"> </w:t>
      </w:r>
      <w:r w:rsidR="00E11876" w:rsidRPr="00CF7610">
        <w:rPr>
          <w:color w:val="231F20"/>
          <w:sz w:val="24"/>
        </w:rPr>
        <w:t xml:space="preserve">hiện trạng và giá trị của bộ sưu tập khuôn đúc mũi tên và lao đồng Cổ Loa </w:t>
      </w:r>
      <w:r w:rsidR="00E11876" w:rsidRPr="00CF7610">
        <w:rPr>
          <w:rFonts w:ascii="Wingdings" w:hAnsi="Wingdings"/>
          <w:color w:val="231F20"/>
          <w:sz w:val="24"/>
        </w:rPr>
        <w:t></w:t>
      </w:r>
      <w:r w:rsidR="00E11876" w:rsidRPr="00CF7610">
        <w:rPr>
          <w:color w:val="231F20"/>
          <w:sz w:val="24"/>
        </w:rPr>
        <w:t xml:space="preserve"> Lí do chọn lựa</w:t>
      </w:r>
      <w:r w:rsidR="00E11876" w:rsidRPr="00CF7610">
        <w:rPr>
          <w:color w:val="231F20"/>
          <w:sz w:val="24"/>
        </w:rPr>
        <w:t>: Cung</w:t>
      </w:r>
      <w:r w:rsidR="00E11876" w:rsidRPr="00CF7610">
        <w:rPr>
          <w:color w:val="231F20"/>
          <w:spacing w:val="-13"/>
          <w:sz w:val="24"/>
        </w:rPr>
        <w:t xml:space="preserve"> </w:t>
      </w:r>
      <w:r w:rsidR="00E11876" w:rsidRPr="00CF7610">
        <w:rPr>
          <w:color w:val="231F20"/>
          <w:sz w:val="24"/>
        </w:rPr>
        <w:t>cấp</w:t>
      </w:r>
      <w:r w:rsidR="00E11876" w:rsidRPr="00CF7610">
        <w:rPr>
          <w:color w:val="231F20"/>
          <w:spacing w:val="-13"/>
          <w:sz w:val="24"/>
        </w:rPr>
        <w:t xml:space="preserve"> </w:t>
      </w:r>
      <w:r w:rsidR="00E11876" w:rsidRPr="00CF7610">
        <w:rPr>
          <w:color w:val="231F20"/>
          <w:sz w:val="24"/>
        </w:rPr>
        <w:t>chứng</w:t>
      </w:r>
      <w:r w:rsidR="00E11876" w:rsidRPr="00CF7610">
        <w:rPr>
          <w:color w:val="231F20"/>
          <w:spacing w:val="-13"/>
          <w:sz w:val="24"/>
        </w:rPr>
        <w:t xml:space="preserve"> </w:t>
      </w:r>
      <w:r w:rsidR="00E11876" w:rsidRPr="00CF7610">
        <w:rPr>
          <w:color w:val="231F20"/>
          <w:sz w:val="24"/>
        </w:rPr>
        <w:t>tích</w:t>
      </w:r>
      <w:r w:rsidR="00E11876" w:rsidRPr="00CF7610">
        <w:rPr>
          <w:color w:val="231F20"/>
          <w:spacing w:val="-13"/>
          <w:sz w:val="24"/>
        </w:rPr>
        <w:t xml:space="preserve"> </w:t>
      </w:r>
      <w:r w:rsidR="00E11876" w:rsidRPr="00CF7610">
        <w:rPr>
          <w:color w:val="231F20"/>
          <w:sz w:val="24"/>
        </w:rPr>
        <w:t>vật</w:t>
      </w:r>
      <w:r w:rsidR="00E11876" w:rsidRPr="00CF7610">
        <w:rPr>
          <w:color w:val="231F20"/>
          <w:spacing w:val="-13"/>
          <w:sz w:val="24"/>
        </w:rPr>
        <w:t xml:space="preserve"> </w:t>
      </w:r>
      <w:r w:rsidR="00E11876" w:rsidRPr="00CF7610">
        <w:rPr>
          <w:color w:val="231F20"/>
          <w:sz w:val="24"/>
        </w:rPr>
        <w:t>chất</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sự</w:t>
      </w:r>
      <w:r w:rsidR="00E11876" w:rsidRPr="00CF7610">
        <w:rPr>
          <w:color w:val="231F20"/>
          <w:spacing w:val="-13"/>
          <w:sz w:val="24"/>
        </w:rPr>
        <w:t xml:space="preserve"> </w:t>
      </w:r>
      <w:r w:rsidR="00E11876" w:rsidRPr="00CF7610">
        <w:rPr>
          <w:color w:val="231F20"/>
          <w:sz w:val="24"/>
        </w:rPr>
        <w:t>hiện</w:t>
      </w:r>
      <w:r w:rsidR="00E11876" w:rsidRPr="00CF7610">
        <w:rPr>
          <w:color w:val="231F20"/>
          <w:spacing w:val="-13"/>
          <w:sz w:val="24"/>
        </w:rPr>
        <w:t xml:space="preserve"> </w:t>
      </w:r>
      <w:r w:rsidR="00E11876" w:rsidRPr="00CF7610">
        <w:rPr>
          <w:color w:val="231F20"/>
          <w:sz w:val="24"/>
        </w:rPr>
        <w:t>diện</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“nỏ</w:t>
      </w:r>
      <w:r w:rsidR="00E11876" w:rsidRPr="00CF7610">
        <w:rPr>
          <w:color w:val="231F20"/>
          <w:spacing w:val="-13"/>
          <w:sz w:val="24"/>
        </w:rPr>
        <w:t xml:space="preserve"> </w:t>
      </w:r>
      <w:r w:rsidR="00E11876" w:rsidRPr="00CF7610">
        <w:rPr>
          <w:color w:val="231F20"/>
          <w:sz w:val="24"/>
        </w:rPr>
        <w:t>thần”</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3"/>
          <w:sz w:val="24"/>
        </w:rPr>
        <w:t xml:space="preserve"> </w:t>
      </w:r>
      <w:r w:rsidR="00E11876" w:rsidRPr="00CF7610">
        <w:rPr>
          <w:color w:val="231F20"/>
          <w:sz w:val="24"/>
        </w:rPr>
        <w:t>lịch</w:t>
      </w:r>
      <w:r w:rsidR="00E11876" w:rsidRPr="00CF7610">
        <w:rPr>
          <w:color w:val="231F20"/>
          <w:spacing w:val="-13"/>
          <w:sz w:val="24"/>
        </w:rPr>
        <w:t xml:space="preserve"> </w:t>
      </w:r>
      <w:r w:rsidR="00E11876" w:rsidRPr="00CF7610">
        <w:rPr>
          <w:color w:val="231F20"/>
          <w:sz w:val="24"/>
        </w:rPr>
        <w:t>sử,</w:t>
      </w:r>
      <w:r w:rsidR="00E11876" w:rsidRPr="00CF7610">
        <w:rPr>
          <w:color w:val="231F20"/>
          <w:spacing w:val="-13"/>
          <w:sz w:val="24"/>
        </w:rPr>
        <w:t xml:space="preserve"> </w:t>
      </w:r>
      <w:r w:rsidR="00E11876" w:rsidRPr="00CF7610">
        <w:rPr>
          <w:color w:val="231F20"/>
          <w:sz w:val="24"/>
        </w:rPr>
        <w:t>tiến</w:t>
      </w:r>
      <w:r w:rsidR="00E11876" w:rsidRPr="00CF7610">
        <w:rPr>
          <w:color w:val="231F20"/>
          <w:spacing w:val="-13"/>
          <w:sz w:val="24"/>
        </w:rPr>
        <w:t xml:space="preserve"> </w:t>
      </w:r>
      <w:r w:rsidR="00E11876" w:rsidRPr="00CF7610">
        <w:rPr>
          <w:color w:val="231F20"/>
          <w:sz w:val="24"/>
        </w:rPr>
        <w:t>đến</w:t>
      </w:r>
      <w:r w:rsidR="00E11876" w:rsidRPr="00CF7610">
        <w:rPr>
          <w:color w:val="231F20"/>
          <w:spacing w:val="-13"/>
          <w:sz w:val="24"/>
        </w:rPr>
        <w:t xml:space="preserve"> </w:t>
      </w:r>
      <w:r w:rsidR="00E11876" w:rsidRPr="00CF7610">
        <w:rPr>
          <w:color w:val="231F20"/>
          <w:sz w:val="24"/>
        </w:rPr>
        <w:t>khẳng</w:t>
      </w:r>
      <w:r w:rsidR="00E11876" w:rsidRPr="00CF7610">
        <w:rPr>
          <w:color w:val="231F20"/>
          <w:spacing w:val="-13"/>
          <w:sz w:val="24"/>
        </w:rPr>
        <w:t xml:space="preserve"> </w:t>
      </w:r>
      <w:r w:rsidR="00E11876" w:rsidRPr="00CF7610">
        <w:rPr>
          <w:color w:val="231F20"/>
          <w:sz w:val="24"/>
        </w:rPr>
        <w:t>định “nỏ thần” là có thật, chứ không phải chỉ có trong truyền thuyết.</w:t>
      </w:r>
    </w:p>
    <w:p w:rsidR="00624C97" w:rsidRDefault="00E11876">
      <w:pPr>
        <w:pStyle w:val="BodyText"/>
        <w:spacing w:before="61" w:line="249" w:lineRule="auto"/>
        <w:ind w:left="253" w:right="178"/>
        <w:jc w:val="both"/>
      </w:pPr>
      <w:r>
        <w:rPr>
          <w:color w:val="231F20"/>
        </w:rPr>
        <w:t>Nhận</w:t>
      </w:r>
      <w:r>
        <w:rPr>
          <w:color w:val="231F20"/>
          <w:spacing w:val="-9"/>
        </w:rPr>
        <w:t xml:space="preserve"> </w:t>
      </w:r>
      <w:r>
        <w:rPr>
          <w:color w:val="231F20"/>
        </w:rPr>
        <w:t>xét:</w:t>
      </w:r>
      <w:r>
        <w:rPr>
          <w:color w:val="231F20"/>
          <w:spacing w:val="-12"/>
        </w:rPr>
        <w:t xml:space="preserve"> </w:t>
      </w:r>
      <w:r>
        <w:rPr>
          <w:color w:val="231F20"/>
        </w:rPr>
        <w:t>Thông</w:t>
      </w:r>
      <w:r>
        <w:rPr>
          <w:color w:val="231F20"/>
          <w:spacing w:val="-9"/>
        </w:rPr>
        <w:t xml:space="preserve"> </w:t>
      </w:r>
      <w:r>
        <w:rPr>
          <w:color w:val="231F20"/>
        </w:rPr>
        <w:t>tin</w:t>
      </w:r>
      <w:r>
        <w:rPr>
          <w:color w:val="231F20"/>
          <w:spacing w:val="-9"/>
        </w:rPr>
        <w:t xml:space="preserve"> </w:t>
      </w:r>
      <w:r>
        <w:rPr>
          <w:color w:val="231F20"/>
        </w:rPr>
        <w:t>được</w:t>
      </w:r>
      <w:r>
        <w:rPr>
          <w:color w:val="231F20"/>
          <w:spacing w:val="-9"/>
        </w:rPr>
        <w:t xml:space="preserve"> </w:t>
      </w:r>
      <w:r>
        <w:rPr>
          <w:color w:val="231F20"/>
        </w:rPr>
        <w:t>chọn</w:t>
      </w:r>
      <w:r>
        <w:rPr>
          <w:color w:val="231F20"/>
          <w:spacing w:val="-9"/>
        </w:rPr>
        <w:t xml:space="preserve"> </w:t>
      </w:r>
      <w:r>
        <w:rPr>
          <w:color w:val="231F20"/>
        </w:rPr>
        <w:t>lọc</w:t>
      </w:r>
      <w:r>
        <w:rPr>
          <w:color w:val="231F20"/>
          <w:spacing w:val="-9"/>
        </w:rPr>
        <w:t xml:space="preserve"> </w:t>
      </w:r>
      <w:r>
        <w:rPr>
          <w:color w:val="231F20"/>
        </w:rPr>
        <w:t>phù</w:t>
      </w:r>
      <w:r>
        <w:rPr>
          <w:color w:val="231F20"/>
          <w:spacing w:val="-9"/>
        </w:rPr>
        <w:t xml:space="preserve"> </w:t>
      </w:r>
      <w:r>
        <w:rPr>
          <w:color w:val="231F20"/>
        </w:rPr>
        <w:t>hợp</w:t>
      </w:r>
      <w:r>
        <w:rPr>
          <w:color w:val="231F20"/>
          <w:spacing w:val="-9"/>
        </w:rPr>
        <w:t xml:space="preserve"> </w:t>
      </w:r>
      <w:r>
        <w:rPr>
          <w:color w:val="231F20"/>
        </w:rPr>
        <w:t>với</w:t>
      </w:r>
      <w:r>
        <w:rPr>
          <w:color w:val="231F20"/>
          <w:spacing w:val="-9"/>
        </w:rPr>
        <w:t xml:space="preserve"> </w:t>
      </w:r>
      <w:r>
        <w:rPr>
          <w:color w:val="231F20"/>
        </w:rPr>
        <w:t>mục</w:t>
      </w:r>
      <w:r>
        <w:rPr>
          <w:color w:val="231F20"/>
          <w:spacing w:val="-9"/>
        </w:rPr>
        <w:t xml:space="preserve"> </w:t>
      </w:r>
      <w:r>
        <w:rPr>
          <w:color w:val="231F20"/>
        </w:rPr>
        <w:t>đích</w:t>
      </w:r>
      <w:r>
        <w:rPr>
          <w:color w:val="231F20"/>
          <w:spacing w:val="-9"/>
        </w:rPr>
        <w:t xml:space="preserve"> </w:t>
      </w:r>
      <w:r>
        <w:rPr>
          <w:color w:val="231F20"/>
        </w:rPr>
        <w:t>của</w:t>
      </w:r>
      <w:r>
        <w:rPr>
          <w:color w:val="231F20"/>
          <w:spacing w:val="-12"/>
        </w:rPr>
        <w:t xml:space="preserve"> </w:t>
      </w:r>
      <w:r>
        <w:rPr>
          <w:color w:val="231F20"/>
        </w:rPr>
        <w:t>VB,</w:t>
      </w:r>
      <w:r>
        <w:rPr>
          <w:color w:val="231F20"/>
          <w:spacing w:val="-9"/>
        </w:rPr>
        <w:t xml:space="preserve"> </w:t>
      </w:r>
      <w:r>
        <w:rPr>
          <w:color w:val="231F20"/>
        </w:rPr>
        <w:t>đáp</w:t>
      </w:r>
      <w:r>
        <w:rPr>
          <w:color w:val="231F20"/>
          <w:spacing w:val="-9"/>
        </w:rPr>
        <w:t xml:space="preserve"> </w:t>
      </w:r>
      <w:r>
        <w:rPr>
          <w:color w:val="231F20"/>
        </w:rPr>
        <w:t>ứng</w:t>
      </w:r>
      <w:r>
        <w:rPr>
          <w:color w:val="231F20"/>
          <w:spacing w:val="-9"/>
        </w:rPr>
        <w:t xml:space="preserve"> </w:t>
      </w:r>
      <w:r>
        <w:rPr>
          <w:color w:val="231F20"/>
        </w:rPr>
        <w:t>việc</w:t>
      </w:r>
      <w:r>
        <w:rPr>
          <w:color w:val="231F20"/>
          <w:spacing w:val="-9"/>
        </w:rPr>
        <w:t xml:space="preserve"> </w:t>
      </w:r>
      <w:r>
        <w:rPr>
          <w:color w:val="231F20"/>
        </w:rPr>
        <w:t>thực</w:t>
      </w:r>
      <w:r>
        <w:rPr>
          <w:color w:val="231F20"/>
          <w:spacing w:val="-9"/>
        </w:rPr>
        <w:t xml:space="preserve"> </w:t>
      </w:r>
      <w:r>
        <w:rPr>
          <w:color w:val="231F20"/>
        </w:rPr>
        <w:t>hiện mục đích ấy.</w:t>
      </w:r>
    </w:p>
    <w:p w:rsidR="00624C97" w:rsidRPr="00CF7610" w:rsidRDefault="00CF7610" w:rsidP="00CF7610">
      <w:pPr>
        <w:tabs>
          <w:tab w:val="left" w:pos="1187"/>
        </w:tabs>
        <w:spacing w:before="93"/>
        <w:ind w:left="1187" w:hanging="650"/>
        <w:rPr>
          <w:b/>
          <w:i/>
          <w:sz w:val="26"/>
        </w:rPr>
      </w:pPr>
      <w:r>
        <w:rPr>
          <w:b/>
          <w:bCs/>
          <w:i/>
          <w:iCs/>
          <w:color w:val="231F20"/>
          <w:sz w:val="26"/>
          <w:szCs w:val="26"/>
        </w:rPr>
        <w:t>2.3.2.</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dữ</w:t>
      </w:r>
      <w:r w:rsidR="00E11876" w:rsidRPr="00CF7610">
        <w:rPr>
          <w:b/>
          <w:i/>
          <w:color w:val="231F20"/>
          <w:spacing w:val="-3"/>
          <w:sz w:val="26"/>
        </w:rPr>
        <w:t xml:space="preserve"> </w:t>
      </w:r>
      <w:r w:rsidR="00E11876" w:rsidRPr="00CF7610">
        <w:rPr>
          <w:b/>
          <w:i/>
          <w:color w:val="231F20"/>
          <w:sz w:val="26"/>
        </w:rPr>
        <w:t>liệu</w:t>
      </w:r>
      <w:r w:rsidR="00E11876" w:rsidRPr="00CF7610">
        <w:rPr>
          <w:b/>
          <w:i/>
          <w:color w:val="231F20"/>
          <w:spacing w:val="-2"/>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3"/>
          <w:sz w:val="26"/>
        </w:rPr>
        <w:t xml:space="preserve"> </w:t>
      </w:r>
      <w:r w:rsidR="00E11876" w:rsidRPr="00CF7610">
        <w:rPr>
          <w:b/>
          <w:i/>
          <w:color w:val="231F20"/>
          <w:sz w:val="26"/>
        </w:rPr>
        <w:t>bản</w:t>
      </w:r>
      <w:r w:rsidR="00E11876" w:rsidRPr="00CF7610">
        <w:rPr>
          <w:b/>
          <w:i/>
          <w:color w:val="231F20"/>
          <w:spacing w:val="-2"/>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pacing w:val="-5"/>
          <w:sz w:val="26"/>
        </w:rPr>
        <w:t>tin</w:t>
      </w:r>
    </w:p>
    <w:p w:rsidR="00624C97" w:rsidRPr="00CF7610" w:rsidRDefault="00CF7610" w:rsidP="00CF7610">
      <w:pPr>
        <w:tabs>
          <w:tab w:val="left" w:pos="785"/>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biệt được dữ liệu sơ cấp và thứ cấp; nhận biết và đánh giá được tính mới mẻ, cập nhật, độ tin cậy của dữ liệu, thông tin trong VB.</w:t>
      </w:r>
    </w:p>
    <w:p w:rsidR="00624C97" w:rsidRPr="00CF7610" w:rsidRDefault="00CF7610" w:rsidP="00CF7610">
      <w:pPr>
        <w:tabs>
          <w:tab w:val="left" w:pos="773"/>
        </w:tabs>
        <w:spacing w:before="59" w:line="249" w:lineRule="auto"/>
        <w:ind w:left="253" w:right="177" w:firstLine="283"/>
        <w:rPr>
          <w:sz w:val="24"/>
        </w:rPr>
      </w:pPr>
      <w:r>
        <w:rPr>
          <w:b/>
          <w:bCs/>
          <w:i/>
          <w:iCs/>
          <w:color w:val="231F20"/>
          <w:sz w:val="24"/>
          <w:szCs w:val="24"/>
        </w:rPr>
        <w:t>b.</w:t>
      </w:r>
      <w:r>
        <w:rPr>
          <w:b/>
          <w:bCs/>
          <w:i/>
          <w:iCs/>
          <w:color w:val="231F20"/>
          <w:sz w:val="24"/>
          <w:szCs w:val="24"/>
        </w:rPr>
        <w:tab/>
      </w:r>
      <w:r w:rsidR="00E11876" w:rsidRPr="00CF7610">
        <w:rPr>
          <w:b/>
          <w:i/>
          <w:color w:val="231F20"/>
          <w:spacing w:val="-2"/>
          <w:sz w:val="24"/>
        </w:rPr>
        <w:t>Sản</w:t>
      </w:r>
      <w:r w:rsidR="00E11876" w:rsidRPr="00CF7610">
        <w:rPr>
          <w:b/>
          <w:i/>
          <w:color w:val="231F20"/>
          <w:spacing w:val="-13"/>
          <w:sz w:val="24"/>
        </w:rPr>
        <w:t xml:space="preserve"> </w:t>
      </w:r>
      <w:r w:rsidR="00E11876" w:rsidRPr="00CF7610">
        <w:rPr>
          <w:b/>
          <w:i/>
          <w:color w:val="231F20"/>
          <w:spacing w:val="-2"/>
          <w:sz w:val="24"/>
        </w:rPr>
        <w:t>phẩm:</w:t>
      </w:r>
      <w:r w:rsidR="00E11876" w:rsidRPr="00CF7610">
        <w:rPr>
          <w:b/>
          <w:i/>
          <w:color w:val="231F20"/>
          <w:spacing w:val="-13"/>
          <w:sz w:val="24"/>
        </w:rPr>
        <w:t xml:space="preserve"> </w:t>
      </w:r>
      <w:r w:rsidR="00E11876" w:rsidRPr="00CF7610">
        <w:rPr>
          <w:color w:val="231F20"/>
          <w:spacing w:val="-2"/>
          <w:sz w:val="24"/>
        </w:rPr>
        <w:t>Câu</w:t>
      </w:r>
      <w:r w:rsidR="00E11876" w:rsidRPr="00CF7610">
        <w:rPr>
          <w:color w:val="231F20"/>
          <w:spacing w:val="-18"/>
          <w:sz w:val="24"/>
        </w:rPr>
        <w:t xml:space="preserve"> </w:t>
      </w:r>
      <w:r w:rsidR="00E11876" w:rsidRPr="00CF7610">
        <w:rPr>
          <w:color w:val="231F20"/>
          <w:spacing w:val="-2"/>
          <w:sz w:val="24"/>
        </w:rPr>
        <w:t>trả</w:t>
      </w:r>
      <w:r w:rsidR="00E11876" w:rsidRPr="00CF7610">
        <w:rPr>
          <w:color w:val="231F20"/>
          <w:spacing w:val="-18"/>
          <w:sz w:val="24"/>
        </w:rPr>
        <w:t xml:space="preserve"> </w:t>
      </w:r>
      <w:r w:rsidR="00E11876" w:rsidRPr="00CF7610">
        <w:rPr>
          <w:color w:val="231F20"/>
          <w:spacing w:val="-2"/>
          <w:sz w:val="24"/>
        </w:rPr>
        <w:t>lời</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18"/>
          <w:sz w:val="24"/>
        </w:rPr>
        <w:t xml:space="preserve"> </w:t>
      </w:r>
      <w:r w:rsidR="00E11876" w:rsidRPr="00CF7610">
        <w:rPr>
          <w:color w:val="231F20"/>
          <w:spacing w:val="-2"/>
          <w:sz w:val="24"/>
        </w:rPr>
        <w:t>HS</w:t>
      </w:r>
      <w:r w:rsidR="00E11876" w:rsidRPr="00CF7610">
        <w:rPr>
          <w:color w:val="231F20"/>
          <w:spacing w:val="-18"/>
          <w:sz w:val="24"/>
        </w:rPr>
        <w:t xml:space="preserve"> </w:t>
      </w:r>
      <w:r w:rsidR="00E11876" w:rsidRPr="00CF7610">
        <w:rPr>
          <w:color w:val="231F20"/>
          <w:spacing w:val="-2"/>
          <w:sz w:val="24"/>
        </w:rPr>
        <w:t>về</w:t>
      </w:r>
      <w:r w:rsidR="00E11876" w:rsidRPr="00CF7610">
        <w:rPr>
          <w:color w:val="231F20"/>
          <w:spacing w:val="-18"/>
          <w:sz w:val="24"/>
        </w:rPr>
        <w:t xml:space="preserve"> </w:t>
      </w:r>
      <w:r w:rsidR="00E11876" w:rsidRPr="00CF7610">
        <w:rPr>
          <w:color w:val="231F20"/>
          <w:spacing w:val="-2"/>
          <w:sz w:val="24"/>
        </w:rPr>
        <w:t>dữ</w:t>
      </w:r>
      <w:r w:rsidR="00E11876" w:rsidRPr="00CF7610">
        <w:rPr>
          <w:color w:val="231F20"/>
          <w:spacing w:val="-18"/>
          <w:sz w:val="24"/>
        </w:rPr>
        <w:t xml:space="preserve"> </w:t>
      </w:r>
      <w:r w:rsidR="00E11876" w:rsidRPr="00CF7610">
        <w:rPr>
          <w:color w:val="231F20"/>
          <w:spacing w:val="-2"/>
          <w:sz w:val="24"/>
        </w:rPr>
        <w:t>liệu</w:t>
      </w:r>
      <w:r w:rsidR="00E11876" w:rsidRPr="00CF7610">
        <w:rPr>
          <w:color w:val="231F20"/>
          <w:spacing w:val="-18"/>
          <w:sz w:val="24"/>
        </w:rPr>
        <w:t xml:space="preserve"> </w:t>
      </w:r>
      <w:r w:rsidR="00E11876" w:rsidRPr="00CF7610">
        <w:rPr>
          <w:color w:val="231F20"/>
          <w:spacing w:val="-2"/>
          <w:sz w:val="24"/>
        </w:rPr>
        <w:t>sơ</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và</w:t>
      </w:r>
      <w:r w:rsidR="00E11876" w:rsidRPr="00CF7610">
        <w:rPr>
          <w:color w:val="231F20"/>
          <w:spacing w:val="-18"/>
          <w:sz w:val="24"/>
        </w:rPr>
        <w:t xml:space="preserve"> </w:t>
      </w:r>
      <w:r w:rsidR="00E11876" w:rsidRPr="00CF7610">
        <w:rPr>
          <w:color w:val="231F20"/>
          <w:spacing w:val="-2"/>
          <w:sz w:val="24"/>
        </w:rPr>
        <w:t>thứ</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22"/>
          <w:sz w:val="24"/>
        </w:rPr>
        <w:t xml:space="preserve"> </w:t>
      </w:r>
      <w:r w:rsidR="00E11876" w:rsidRPr="00CF7610">
        <w:rPr>
          <w:color w:val="231F20"/>
          <w:spacing w:val="-2"/>
          <w:sz w:val="24"/>
        </w:rPr>
        <w:t>VB,</w:t>
      </w:r>
      <w:r w:rsidR="00E11876" w:rsidRPr="00CF7610">
        <w:rPr>
          <w:color w:val="231F20"/>
          <w:spacing w:val="-18"/>
          <w:sz w:val="24"/>
        </w:rPr>
        <w:t xml:space="preserve"> </w:t>
      </w:r>
      <w:r w:rsidR="00E11876" w:rsidRPr="00CF7610">
        <w:rPr>
          <w:color w:val="231F20"/>
          <w:spacing w:val="-2"/>
          <w:sz w:val="24"/>
        </w:rPr>
        <w:t>tính</w:t>
      </w:r>
      <w:r w:rsidR="00E11876" w:rsidRPr="00CF7610">
        <w:rPr>
          <w:color w:val="231F20"/>
          <w:spacing w:val="-13"/>
          <w:sz w:val="24"/>
        </w:rPr>
        <w:t xml:space="preserve"> </w:t>
      </w:r>
      <w:r w:rsidR="00E11876" w:rsidRPr="00CF7610">
        <w:rPr>
          <w:color w:val="231F20"/>
          <w:spacing w:val="-2"/>
          <w:sz w:val="24"/>
        </w:rPr>
        <w:t>mới</w:t>
      </w:r>
      <w:r w:rsidR="00E11876" w:rsidRPr="00CF7610">
        <w:rPr>
          <w:color w:val="231F20"/>
          <w:spacing w:val="-13"/>
          <w:sz w:val="24"/>
        </w:rPr>
        <w:t xml:space="preserve"> </w:t>
      </w:r>
      <w:r w:rsidR="00E11876" w:rsidRPr="00CF7610">
        <w:rPr>
          <w:color w:val="231F20"/>
          <w:spacing w:val="-2"/>
          <w:sz w:val="24"/>
        </w:rPr>
        <w:t>mẻ,</w:t>
      </w:r>
      <w:r w:rsidR="00E11876" w:rsidRPr="00CF7610">
        <w:rPr>
          <w:color w:val="231F20"/>
          <w:spacing w:val="-13"/>
          <w:sz w:val="24"/>
        </w:rPr>
        <w:t xml:space="preserve"> </w:t>
      </w:r>
      <w:r w:rsidR="00E11876" w:rsidRPr="00CF7610">
        <w:rPr>
          <w:color w:val="231F20"/>
          <w:spacing w:val="-2"/>
          <w:sz w:val="24"/>
        </w:rPr>
        <w:t>cập</w:t>
      </w:r>
      <w:r w:rsidR="00E11876" w:rsidRPr="00CF7610">
        <w:rPr>
          <w:color w:val="231F20"/>
          <w:spacing w:val="-13"/>
          <w:sz w:val="24"/>
        </w:rPr>
        <w:t xml:space="preserve"> </w:t>
      </w:r>
      <w:r w:rsidR="00E11876" w:rsidRPr="00CF7610">
        <w:rPr>
          <w:color w:val="231F20"/>
          <w:spacing w:val="-2"/>
          <w:sz w:val="24"/>
        </w:rPr>
        <w:t xml:space="preserve">nhật, </w:t>
      </w:r>
      <w:r w:rsidR="00E11876" w:rsidRPr="00CF7610">
        <w:rPr>
          <w:color w:val="231F20"/>
          <w:sz w:val="24"/>
        </w:rPr>
        <w:t>độ tin cậy của dữ liệu, thông tin trong VB.</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CF7610" w:rsidP="00CF7610">
      <w:pPr>
        <w:pStyle w:val="Heading3"/>
        <w:tabs>
          <w:tab w:val="left" w:pos="649"/>
        </w:tabs>
        <w:spacing w:before="75"/>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3,</w:t>
      </w:r>
      <w:r>
        <w:rPr>
          <w:color w:val="231F20"/>
          <w:spacing w:val="-2"/>
          <w:sz w:val="24"/>
        </w:rPr>
        <w:t xml:space="preserve"> </w:t>
      </w:r>
      <w:r>
        <w:rPr>
          <w:color w:val="231F20"/>
          <w:sz w:val="24"/>
        </w:rPr>
        <w:t>4</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91).</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Default="00CF7610" w:rsidP="00CF7610">
      <w:pPr>
        <w:pStyle w:val="Heading2"/>
        <w:tabs>
          <w:tab w:val="left" w:pos="762"/>
        </w:tabs>
        <w:spacing w:before="68"/>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3:</w:t>
      </w:r>
    </w:p>
    <w:p w:rsidR="00624C97" w:rsidRPr="00CF7610" w:rsidRDefault="00CF7610" w:rsidP="00CF7610">
      <w:pPr>
        <w:tabs>
          <w:tab w:val="left" w:pos="605"/>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 xml:space="preserve">Đọc mục </w:t>
      </w:r>
      <w:r w:rsidR="00E11876" w:rsidRPr="00CF7610">
        <w:rPr>
          <w:i/>
          <w:color w:val="231F20"/>
          <w:sz w:val="24"/>
        </w:rPr>
        <w:t xml:space="preserve">Dữ liệu nghiên cứu </w:t>
      </w:r>
      <w:r w:rsidR="00E11876" w:rsidRPr="00CF7610">
        <w:rPr>
          <w:color w:val="231F20"/>
          <w:sz w:val="24"/>
        </w:rPr>
        <w:t>(SGK,</w:t>
      </w:r>
      <w:r w:rsidR="00E11876" w:rsidRPr="00CF7610">
        <w:rPr>
          <w:color w:val="231F20"/>
          <w:spacing w:val="40"/>
          <w:sz w:val="24"/>
        </w:rPr>
        <w:t xml:space="preserve"> </w:t>
      </w:r>
      <w:r w:rsidR="00E11876" w:rsidRPr="00CF7610">
        <w:rPr>
          <w:color w:val="231F20"/>
          <w:sz w:val="24"/>
        </w:rPr>
        <w:t>tr. 86), từ đó xác định loại của những dữ liệu nào đã được trình bày trong phần được trích dẫn.</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Xác định mục đích viết của phần VB </w:t>
      </w:r>
      <w:r w:rsidR="00E11876" w:rsidRPr="00CF7610">
        <w:rPr>
          <w:color w:val="231F20"/>
          <w:spacing w:val="-4"/>
          <w:sz w:val="24"/>
        </w:rPr>
        <w:t>này.</w:t>
      </w:r>
    </w:p>
    <w:p w:rsidR="00624C97" w:rsidRPr="00CF7610" w:rsidRDefault="00CF7610" w:rsidP="00CF7610">
      <w:pPr>
        <w:tabs>
          <w:tab w:val="left" w:pos="601"/>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Dựa</w:t>
      </w:r>
      <w:r w:rsidR="00E11876" w:rsidRPr="00CF7610">
        <w:rPr>
          <w:color w:val="231F20"/>
          <w:spacing w:val="-3"/>
          <w:sz w:val="24"/>
        </w:rPr>
        <w:t xml:space="preserve"> </w:t>
      </w:r>
      <w:r w:rsidR="00E11876" w:rsidRPr="00CF7610">
        <w:rPr>
          <w:color w:val="231F20"/>
          <w:sz w:val="24"/>
        </w:rPr>
        <w:t>trên</w:t>
      </w:r>
      <w:r w:rsidR="00E11876" w:rsidRPr="00CF7610">
        <w:rPr>
          <w:color w:val="231F20"/>
          <w:spacing w:val="-3"/>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color w:val="231F20"/>
          <w:sz w:val="24"/>
        </w:rPr>
        <w:t>đích</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từng</w:t>
      </w:r>
      <w:r w:rsidR="00E11876" w:rsidRPr="00CF7610">
        <w:rPr>
          <w:color w:val="231F20"/>
          <w:spacing w:val="-3"/>
          <w:sz w:val="24"/>
        </w:rPr>
        <w:t xml:space="preserve"> </w:t>
      </w:r>
      <w:r w:rsidR="00E11876" w:rsidRPr="00CF7610">
        <w:rPr>
          <w:color w:val="231F20"/>
          <w:sz w:val="24"/>
        </w:rPr>
        <w:t>loại</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chỉ</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vai</w:t>
      </w:r>
      <w:r w:rsidR="00E11876" w:rsidRPr="00CF7610">
        <w:rPr>
          <w:color w:val="231F20"/>
          <w:spacing w:val="-3"/>
          <w:sz w:val="24"/>
        </w:rPr>
        <w:t xml:space="preserve"> </w:t>
      </w:r>
      <w:r w:rsidR="00E11876" w:rsidRPr="00CF7610">
        <w:rPr>
          <w:color w:val="231F20"/>
          <w:sz w:val="24"/>
        </w:rPr>
        <w:t>trò</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loại</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 ấy trong việc thể hiện thông tin chính của VB.</w:t>
      </w:r>
    </w:p>
    <w:p w:rsidR="00624C97" w:rsidRDefault="00CF7610" w:rsidP="00CF7610">
      <w:pPr>
        <w:pStyle w:val="Heading2"/>
        <w:tabs>
          <w:tab w:val="left" w:pos="762"/>
        </w:tabs>
        <w:spacing w:before="59"/>
        <w:ind w:left="762" w:hanging="339"/>
      </w:pPr>
      <w:r>
        <w:rPr>
          <w:b w:val="0"/>
          <w:bCs w:val="0"/>
          <w:color w:val="231F20"/>
        </w:rPr>
        <w:t>(2)</w:t>
      </w:r>
      <w:r>
        <w:rPr>
          <w:b w:val="0"/>
          <w:bCs w:val="0"/>
          <w:color w:val="231F20"/>
        </w:rPr>
        <w:tab/>
      </w:r>
      <w:r w:rsidR="00E11876">
        <w:rPr>
          <w:color w:val="231F20"/>
        </w:rPr>
        <w:t>Câu</w:t>
      </w:r>
      <w:r w:rsidR="00E11876">
        <w:rPr>
          <w:color w:val="231F20"/>
          <w:spacing w:val="-5"/>
        </w:rPr>
        <w:t xml:space="preserve"> 4:</w:t>
      </w:r>
    </w:p>
    <w:p w:rsidR="00624C97" w:rsidRPr="00CF7610" w:rsidRDefault="00CF7610" w:rsidP="00CF7610">
      <w:pPr>
        <w:tabs>
          <w:tab w:val="left" w:pos="612"/>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Xác định mục đích của VB, sau đó chỉ ra (những) dữ liệu, thông tin được sử dụng để thực hiện mục đích ấy.</w:t>
      </w:r>
    </w:p>
    <w:p w:rsidR="00624C97" w:rsidRPr="00CF7610" w:rsidRDefault="00CF7610" w:rsidP="00CF7610">
      <w:pPr>
        <w:tabs>
          <w:tab w:val="left" w:pos="616"/>
        </w:tabs>
        <w:spacing w:before="59"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 xml:space="preserve">Dựa trên những yêu cầu về tính mới mẻ, cập nhật, độ tin cậy của </w:t>
      </w:r>
      <w:r w:rsidR="00E11876" w:rsidRPr="00CF7610">
        <w:rPr>
          <w:i/>
          <w:color w:val="231F20"/>
          <w:sz w:val="24"/>
        </w:rPr>
        <w:t xml:space="preserve">dữ liệu nghiên cứu </w:t>
      </w:r>
      <w:r w:rsidR="00E11876" w:rsidRPr="00CF7610">
        <w:rPr>
          <w:color w:val="231F20"/>
          <w:sz w:val="24"/>
        </w:rPr>
        <w:t>(SGK, tr. 86) để đánh giá tính mới mẻ, cập nhật, độ tin cậy của (những) dữ liệu, thông tin trong VB.</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1 – 2 nhóm HS trình bày câu trả lời trước lớp, các nhóm khác nhận xét, bổ sung (nếu có).</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762"/>
        </w:tabs>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3:</w:t>
      </w:r>
    </w:p>
    <w:p w:rsidR="00624C97" w:rsidRDefault="00E11876">
      <w:pPr>
        <w:pStyle w:val="BodyText"/>
        <w:spacing w:before="68"/>
        <w:ind w:left="423" w:firstLine="0"/>
        <w:jc w:val="both"/>
      </w:pPr>
      <w:r>
        <w:rPr>
          <w:color w:val="231F20"/>
        </w:rPr>
        <w:t xml:space="preserve">Loại dữ liệu được sử dụng trong đoạn </w:t>
      </w:r>
      <w:r>
        <w:rPr>
          <w:color w:val="231F20"/>
          <w:spacing w:val="-4"/>
        </w:rPr>
        <w:t>văn:</w:t>
      </w:r>
    </w:p>
    <w:p w:rsidR="00624C97" w:rsidRPr="00CF7610" w:rsidRDefault="00CF7610" w:rsidP="00CF7610">
      <w:pPr>
        <w:tabs>
          <w:tab w:val="left" w:pos="599"/>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phỏng</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ông</w:t>
      </w:r>
      <w:r w:rsidR="00E11876" w:rsidRPr="00CF7610">
        <w:rPr>
          <w:color w:val="231F20"/>
          <w:spacing w:val="-6"/>
          <w:sz w:val="24"/>
        </w:rPr>
        <w:t xml:space="preserve"> </w:t>
      </w:r>
      <w:r w:rsidR="00E11876" w:rsidRPr="00CF7610">
        <w:rPr>
          <w:color w:val="231F20"/>
          <w:sz w:val="24"/>
        </w:rPr>
        <w:t>Hoàng</w:t>
      </w:r>
      <w:r w:rsidR="00E11876" w:rsidRPr="00CF7610">
        <w:rPr>
          <w:color w:val="231F20"/>
          <w:spacing w:val="-6"/>
          <w:sz w:val="24"/>
        </w:rPr>
        <w:t xml:space="preserve"> </w:t>
      </w:r>
      <w:r w:rsidR="00E11876" w:rsidRPr="00CF7610">
        <w:rPr>
          <w:color w:val="231F20"/>
          <w:sz w:val="24"/>
        </w:rPr>
        <w:t>C</w:t>
      </w:r>
      <w:r w:rsidR="00E11876" w:rsidRPr="00CF7610">
        <w:rPr>
          <w:color w:val="231F20"/>
          <w:sz w:val="24"/>
        </w:rPr>
        <w:t>ông</w:t>
      </w:r>
      <w:r w:rsidR="00E11876" w:rsidRPr="00CF7610">
        <w:rPr>
          <w:color w:val="231F20"/>
          <w:spacing w:val="-6"/>
          <w:sz w:val="24"/>
        </w:rPr>
        <w:t xml:space="preserve"> </w:t>
      </w:r>
      <w:r w:rsidR="00E11876" w:rsidRPr="00CF7610">
        <w:rPr>
          <w:color w:val="231F20"/>
          <w:sz w:val="24"/>
        </w:rPr>
        <w:t>Huy</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lãnh</w:t>
      </w:r>
      <w:r w:rsidR="00E11876" w:rsidRPr="00CF7610">
        <w:rPr>
          <w:color w:val="231F20"/>
          <w:spacing w:val="-7"/>
          <w:sz w:val="24"/>
        </w:rPr>
        <w:t xml:space="preserve"> </w:t>
      </w:r>
      <w:r w:rsidR="00E11876" w:rsidRPr="00CF7610">
        <w:rPr>
          <w:color w:val="231F20"/>
          <w:sz w:val="24"/>
        </w:rPr>
        <w:t>đạo</w:t>
      </w:r>
      <w:r w:rsidR="00E11876" w:rsidRPr="00CF7610">
        <w:rPr>
          <w:color w:val="231F20"/>
          <w:spacing w:val="-6"/>
          <w:sz w:val="24"/>
        </w:rPr>
        <w:t xml:space="preserve"> </w:t>
      </w:r>
      <w:r w:rsidR="00E11876" w:rsidRPr="00CF7610">
        <w:rPr>
          <w:color w:val="231F20"/>
          <w:sz w:val="24"/>
        </w:rPr>
        <w:t>Ban</w:t>
      </w:r>
      <w:r w:rsidR="00E11876" w:rsidRPr="00CF7610">
        <w:rPr>
          <w:color w:val="231F20"/>
          <w:spacing w:val="-6"/>
          <w:sz w:val="24"/>
        </w:rPr>
        <w:t xml:space="preserve"> </w:t>
      </w:r>
      <w:r w:rsidR="00E11876" w:rsidRPr="00CF7610">
        <w:rPr>
          <w:color w:val="231F20"/>
          <w:sz w:val="24"/>
        </w:rPr>
        <w:t>Quản</w:t>
      </w:r>
      <w:r w:rsidR="00E11876" w:rsidRPr="00CF7610">
        <w:rPr>
          <w:color w:val="231F20"/>
          <w:spacing w:val="-6"/>
          <w:sz w:val="24"/>
        </w:rPr>
        <w:t xml:space="preserve"> </w:t>
      </w:r>
      <w:r w:rsidR="00E11876" w:rsidRPr="00CF7610">
        <w:rPr>
          <w:color w:val="231F20"/>
          <w:sz w:val="24"/>
        </w:rPr>
        <w:t>lí</w:t>
      </w:r>
      <w:r w:rsidR="00E11876" w:rsidRPr="00CF7610">
        <w:rPr>
          <w:color w:val="231F20"/>
          <w:spacing w:val="-7"/>
          <w:sz w:val="24"/>
        </w:rPr>
        <w:t xml:space="preserve"> </w:t>
      </w:r>
      <w:r w:rsidR="00E11876" w:rsidRPr="00CF7610">
        <w:rPr>
          <w:color w:val="231F20"/>
          <w:sz w:val="24"/>
        </w:rPr>
        <w:t>Khu</w:t>
      </w:r>
      <w:r w:rsidR="00E11876" w:rsidRPr="00CF7610">
        <w:rPr>
          <w:color w:val="231F20"/>
          <w:spacing w:val="-6"/>
          <w:sz w:val="24"/>
        </w:rPr>
        <w:t xml:space="preserve"> </w:t>
      </w:r>
      <w:r w:rsidR="00E11876" w:rsidRPr="00CF7610">
        <w:rPr>
          <w:color w:val="231F20"/>
          <w:sz w:val="24"/>
        </w:rPr>
        <w:t>di</w:t>
      </w:r>
      <w:r w:rsidR="00E11876" w:rsidRPr="00CF7610">
        <w:rPr>
          <w:color w:val="231F20"/>
          <w:spacing w:val="-6"/>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Cổ</w:t>
      </w:r>
      <w:r w:rsidR="00E11876" w:rsidRPr="00CF7610">
        <w:rPr>
          <w:color w:val="231F20"/>
          <w:spacing w:val="-6"/>
          <w:sz w:val="24"/>
        </w:rPr>
        <w:t xml:space="preserve"> </w:t>
      </w:r>
      <w:r w:rsidR="00E11876" w:rsidRPr="00CF7610">
        <w:rPr>
          <w:color w:val="231F20"/>
          <w:sz w:val="24"/>
        </w:rPr>
        <w:t>Loa: Dữ liệu thể hiện ý kiến cá nhân của ông Hoàng Công Huy về giá trị của bộ sưu tập khuôn đúc</w:t>
      </w:r>
      <w:r w:rsidR="00E11876" w:rsidRPr="00CF7610">
        <w:rPr>
          <w:color w:val="231F20"/>
          <w:spacing w:val="-10"/>
          <w:sz w:val="24"/>
        </w:rPr>
        <w:t xml:space="preserve"> </w:t>
      </w:r>
      <w:r w:rsidR="00E11876" w:rsidRPr="00CF7610">
        <w:rPr>
          <w:color w:val="231F20"/>
          <w:sz w:val="24"/>
        </w:rPr>
        <w:t>đồng</w:t>
      </w:r>
      <w:r w:rsidR="00E11876" w:rsidRPr="00CF7610">
        <w:rPr>
          <w:color w:val="231F20"/>
          <w:spacing w:val="-10"/>
          <w:sz w:val="24"/>
        </w:rPr>
        <w:t xml:space="preserve"> </w:t>
      </w:r>
      <w:r w:rsidR="00E11876" w:rsidRPr="00CF7610">
        <w:rPr>
          <w:color w:val="231F20"/>
          <w:sz w:val="24"/>
        </w:rPr>
        <w:t>Cổ</w:t>
      </w:r>
      <w:r w:rsidR="00E11876" w:rsidRPr="00CF7610">
        <w:rPr>
          <w:color w:val="231F20"/>
          <w:spacing w:val="-10"/>
          <w:sz w:val="24"/>
        </w:rPr>
        <w:t xml:space="preserve"> </w:t>
      </w:r>
      <w:r w:rsidR="00E11876" w:rsidRPr="00CF7610">
        <w:rPr>
          <w:color w:val="231F20"/>
          <w:sz w:val="24"/>
        </w:rPr>
        <w:t>Loa,</w:t>
      </w:r>
      <w:r w:rsidR="00E11876" w:rsidRPr="00CF7610">
        <w:rPr>
          <w:color w:val="231F20"/>
          <w:spacing w:val="-10"/>
          <w:sz w:val="24"/>
        </w:rPr>
        <w:t xml:space="preserve"> </w:t>
      </w:r>
      <w:r w:rsidR="00E11876" w:rsidRPr="00CF7610">
        <w:rPr>
          <w:color w:val="231F20"/>
          <w:sz w:val="24"/>
        </w:rPr>
        <w:t>đây</w:t>
      </w:r>
      <w:r w:rsidR="00E11876" w:rsidRPr="00CF7610">
        <w:rPr>
          <w:color w:val="231F20"/>
          <w:spacing w:val="-10"/>
          <w:sz w:val="24"/>
        </w:rPr>
        <w:t xml:space="preserve"> </w:t>
      </w:r>
      <w:r w:rsidR="00E11876" w:rsidRPr="00CF7610">
        <w:rPr>
          <w:color w:val="231F20"/>
          <w:sz w:val="24"/>
        </w:rPr>
        <w:t>người</w:t>
      </w:r>
      <w:r w:rsidR="00E11876" w:rsidRPr="00CF7610">
        <w:rPr>
          <w:color w:val="231F20"/>
          <w:spacing w:val="-10"/>
          <w:sz w:val="24"/>
        </w:rPr>
        <w:t xml:space="preserve"> </w:t>
      </w:r>
      <w:r w:rsidR="00E11876" w:rsidRPr="00CF7610">
        <w:rPr>
          <w:color w:val="231F20"/>
          <w:sz w:val="24"/>
        </w:rPr>
        <w:t>đang</w:t>
      </w:r>
      <w:r w:rsidR="00E11876" w:rsidRPr="00CF7610">
        <w:rPr>
          <w:color w:val="231F20"/>
          <w:spacing w:val="-10"/>
          <w:sz w:val="24"/>
        </w:rPr>
        <w:t xml:space="preserve"> </w:t>
      </w:r>
      <w:r w:rsidR="00E11876" w:rsidRPr="00CF7610">
        <w:rPr>
          <w:color w:val="231F20"/>
          <w:sz w:val="24"/>
        </w:rPr>
        <w:t>trực</w:t>
      </w:r>
      <w:r w:rsidR="00E11876" w:rsidRPr="00CF7610">
        <w:rPr>
          <w:color w:val="231F20"/>
          <w:spacing w:val="-10"/>
          <w:sz w:val="24"/>
        </w:rPr>
        <w:t xml:space="preserve"> </w:t>
      </w:r>
      <w:r w:rsidR="00E11876" w:rsidRPr="00CF7610">
        <w:rPr>
          <w:color w:val="231F20"/>
          <w:sz w:val="24"/>
        </w:rPr>
        <w:t>tiếp</w:t>
      </w:r>
      <w:r w:rsidR="00E11876" w:rsidRPr="00CF7610">
        <w:rPr>
          <w:color w:val="231F20"/>
          <w:spacing w:val="-10"/>
          <w:sz w:val="24"/>
        </w:rPr>
        <w:t xml:space="preserve"> </w:t>
      </w:r>
      <w:r w:rsidR="00E11876" w:rsidRPr="00CF7610">
        <w:rPr>
          <w:color w:val="231F20"/>
          <w:sz w:val="24"/>
        </w:rPr>
        <w:t>chịu</w:t>
      </w:r>
      <w:r w:rsidR="00E11876" w:rsidRPr="00CF7610">
        <w:rPr>
          <w:color w:val="231F20"/>
          <w:spacing w:val="-10"/>
          <w:sz w:val="24"/>
        </w:rPr>
        <w:t xml:space="preserve"> </w:t>
      </w:r>
      <w:r w:rsidR="00E11876" w:rsidRPr="00CF7610">
        <w:rPr>
          <w:color w:val="231F20"/>
          <w:sz w:val="24"/>
        </w:rPr>
        <w:t>trách</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quản</w:t>
      </w:r>
      <w:r w:rsidR="00E11876" w:rsidRPr="00CF7610">
        <w:rPr>
          <w:color w:val="231F20"/>
          <w:spacing w:val="-10"/>
          <w:sz w:val="24"/>
        </w:rPr>
        <w:t xml:space="preserve"> </w:t>
      </w:r>
      <w:r w:rsidR="00E11876" w:rsidRPr="00CF7610">
        <w:rPr>
          <w:color w:val="231F20"/>
          <w:sz w:val="24"/>
        </w:rPr>
        <w:t>lí,</w:t>
      </w:r>
      <w:r w:rsidR="00E11876" w:rsidRPr="00CF7610">
        <w:rPr>
          <w:color w:val="231F20"/>
          <w:spacing w:val="-10"/>
          <w:sz w:val="24"/>
        </w:rPr>
        <w:t xml:space="preserve"> </w:t>
      </w:r>
      <w:r w:rsidR="00E11876" w:rsidRPr="00CF7610">
        <w:rPr>
          <w:color w:val="231F20"/>
          <w:sz w:val="24"/>
        </w:rPr>
        <w:t>bảo</w:t>
      </w:r>
      <w:r w:rsidR="00E11876" w:rsidRPr="00CF7610">
        <w:rPr>
          <w:color w:val="231F20"/>
          <w:spacing w:val="-10"/>
          <w:sz w:val="24"/>
        </w:rPr>
        <w:t xml:space="preserve"> </w:t>
      </w:r>
      <w:r w:rsidR="00E11876" w:rsidRPr="00CF7610">
        <w:rPr>
          <w:color w:val="231F20"/>
          <w:sz w:val="24"/>
        </w:rPr>
        <w:t>tồn</w:t>
      </w:r>
      <w:r w:rsidR="00E11876" w:rsidRPr="00CF7610">
        <w:rPr>
          <w:color w:val="231F20"/>
          <w:spacing w:val="-10"/>
          <w:sz w:val="24"/>
        </w:rPr>
        <w:t xml:space="preserve"> </w:t>
      </w:r>
      <w:r w:rsidR="00E11876" w:rsidRPr="00CF7610">
        <w:rPr>
          <w:color w:val="231F20"/>
          <w:sz w:val="24"/>
        </w:rPr>
        <w:t>bộ</w:t>
      </w:r>
      <w:r w:rsidR="00E11876" w:rsidRPr="00CF7610">
        <w:rPr>
          <w:color w:val="231F20"/>
          <w:spacing w:val="-10"/>
          <w:sz w:val="24"/>
        </w:rPr>
        <w:t xml:space="preserve"> </w:t>
      </w:r>
      <w:r w:rsidR="00E11876" w:rsidRPr="00CF7610">
        <w:rPr>
          <w:color w:val="231F20"/>
          <w:sz w:val="24"/>
        </w:rPr>
        <w:t>sưu</w:t>
      </w:r>
      <w:r w:rsidR="00E11876" w:rsidRPr="00CF7610">
        <w:rPr>
          <w:color w:val="231F20"/>
          <w:spacing w:val="-10"/>
          <w:sz w:val="24"/>
        </w:rPr>
        <w:t xml:space="preserve"> </w:t>
      </w:r>
      <w:r w:rsidR="00E11876" w:rsidRPr="00CF7610">
        <w:rPr>
          <w:color w:val="231F20"/>
          <w:sz w:val="24"/>
        </w:rPr>
        <w:t>tập.</w:t>
      </w:r>
      <w:r w:rsidR="00E11876" w:rsidRPr="00CF7610">
        <w:rPr>
          <w:color w:val="231F20"/>
          <w:spacing w:val="-10"/>
          <w:sz w:val="24"/>
        </w:rPr>
        <w:t xml:space="preserve"> </w:t>
      </w:r>
      <w:r w:rsidR="00E11876" w:rsidRPr="00CF7610">
        <w:rPr>
          <w:color w:val="231F20"/>
          <w:sz w:val="24"/>
        </w:rPr>
        <w:t>Đây cũng là dữ liệu được thu thập trực tiếp bởi người thực hiện bài viết (HS lưu ý: Nếu trong ý kiến của mình, người phỏng vấn phân tích, tổng hợp những nghiên cứu có trước về giá trị của bộ sưu tập khuôn đúc đồng thì nội dung phỏng vấn này có thể được xem</w:t>
      </w:r>
      <w:r w:rsidR="00E11876" w:rsidRPr="00CF7610">
        <w:rPr>
          <w:color w:val="231F20"/>
          <w:sz w:val="24"/>
        </w:rPr>
        <w:t xml:space="preserve"> là dữ liệu thứ cấp.</w:t>
      </w:r>
      <w:r w:rsidR="00E11876" w:rsidRPr="00CF7610">
        <w:rPr>
          <w:color w:val="231F20"/>
          <w:spacing w:val="-6"/>
          <w:sz w:val="24"/>
        </w:rPr>
        <w:t xml:space="preserve"> </w:t>
      </w:r>
      <w:r w:rsidR="00E11876" w:rsidRPr="00CF7610">
        <w:rPr>
          <w:color w:val="231F20"/>
          <w:sz w:val="24"/>
        </w:rPr>
        <w:t>Nếu</w:t>
      </w:r>
      <w:r w:rsidR="00E11876" w:rsidRPr="00CF7610">
        <w:rPr>
          <w:color w:val="231F20"/>
          <w:spacing w:val="-6"/>
          <w:sz w:val="24"/>
        </w:rPr>
        <w:t xml:space="preserve"> </w:t>
      </w:r>
      <w:r w:rsidR="00E11876" w:rsidRPr="00CF7610">
        <w:rPr>
          <w:color w:val="231F20"/>
          <w:sz w:val="24"/>
        </w:rPr>
        <w:t>đây</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riêng</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cá</w:t>
      </w:r>
      <w:r w:rsidR="00E11876" w:rsidRPr="00CF7610">
        <w:rPr>
          <w:color w:val="231F20"/>
          <w:spacing w:val="-6"/>
          <w:sz w:val="24"/>
        </w:rPr>
        <w:t xml:space="preserve"> </w:t>
      </w:r>
      <w:r w:rsidR="00E11876" w:rsidRPr="00CF7610">
        <w:rPr>
          <w:color w:val="231F20"/>
          <w:sz w:val="24"/>
        </w:rPr>
        <w:t>nhân</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phỏng</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trị</w:t>
      </w:r>
      <w:r w:rsidR="00E11876" w:rsidRPr="00CF7610">
        <w:rPr>
          <w:color w:val="231F20"/>
          <w:spacing w:val="-6"/>
          <w:sz w:val="24"/>
        </w:rPr>
        <w:t xml:space="preserve"> </w:t>
      </w:r>
      <w:r w:rsidR="00E11876" w:rsidRPr="00CF7610">
        <w:rPr>
          <w:color w:val="231F20"/>
          <w:sz w:val="24"/>
        </w:rPr>
        <w:t>của bộ sưu tập thì đây được xem là dữ liệu sơ cấp).</w:t>
      </w:r>
    </w:p>
    <w:p w:rsidR="00624C97" w:rsidRPr="00CF7610" w:rsidRDefault="00CF7610" w:rsidP="00CF7610">
      <w:pPr>
        <w:tabs>
          <w:tab w:val="left" w:pos="612"/>
        </w:tabs>
        <w:spacing w:before="64"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Quyết định số 2283/QĐ-TTg của Thủ tướng Chính phủ về việc công nhận khuôn đúc đồng Cổ Loa là Bảo vật </w:t>
      </w:r>
      <w:r w:rsidR="00E11876" w:rsidRPr="00CF7610">
        <w:rPr>
          <w:color w:val="231F20"/>
          <w:sz w:val="24"/>
        </w:rPr>
        <w:t>Quốc gia: dữ liệu sơ cấp.</w:t>
      </w:r>
    </w:p>
    <w:p w:rsidR="00624C97" w:rsidRDefault="00E11876">
      <w:pPr>
        <w:pStyle w:val="BodyText"/>
        <w:spacing w:before="59" w:line="249" w:lineRule="auto"/>
        <w:ind w:right="292"/>
        <w:jc w:val="both"/>
      </w:pPr>
      <w:r>
        <w:rPr>
          <w:color w:val="231F20"/>
        </w:rPr>
        <w:t>Vai</w:t>
      </w:r>
      <w:r>
        <w:rPr>
          <w:color w:val="231F20"/>
          <w:spacing w:val="-4"/>
        </w:rPr>
        <w:t xml:space="preserve"> </w:t>
      </w:r>
      <w:r>
        <w:rPr>
          <w:color w:val="231F20"/>
        </w:rPr>
        <w:t>trò</w:t>
      </w:r>
      <w:r>
        <w:rPr>
          <w:color w:val="231F20"/>
          <w:spacing w:val="-4"/>
        </w:rPr>
        <w:t xml:space="preserve"> </w:t>
      </w:r>
      <w:r>
        <w:rPr>
          <w:color w:val="231F20"/>
        </w:rPr>
        <w:t>của</w:t>
      </w:r>
      <w:r>
        <w:rPr>
          <w:color w:val="231F20"/>
          <w:spacing w:val="-4"/>
        </w:rPr>
        <w:t xml:space="preserve"> </w:t>
      </w:r>
      <w:r>
        <w:rPr>
          <w:color w:val="231F20"/>
        </w:rPr>
        <w:t>dữ</w:t>
      </w:r>
      <w:r>
        <w:rPr>
          <w:color w:val="231F20"/>
          <w:spacing w:val="-4"/>
        </w:rPr>
        <w:t xml:space="preserve"> </w:t>
      </w:r>
      <w:r>
        <w:rPr>
          <w:color w:val="231F20"/>
        </w:rPr>
        <w:t>liệu</w:t>
      </w:r>
      <w:r>
        <w:rPr>
          <w:color w:val="231F20"/>
          <w:spacing w:val="-4"/>
        </w:rPr>
        <w:t xml:space="preserve"> </w:t>
      </w:r>
      <w:r>
        <w:rPr>
          <w:color w:val="231F20"/>
        </w:rPr>
        <w:t>trong</w:t>
      </w:r>
      <w:r>
        <w:rPr>
          <w:color w:val="231F20"/>
          <w:spacing w:val="-4"/>
        </w:rPr>
        <w:t xml:space="preserve"> </w:t>
      </w:r>
      <w:r>
        <w:rPr>
          <w:color w:val="231F20"/>
        </w:rPr>
        <w:t>việc</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thông</w:t>
      </w:r>
      <w:r>
        <w:rPr>
          <w:color w:val="231F20"/>
          <w:spacing w:val="-4"/>
        </w:rPr>
        <w:t xml:space="preserve"> </w:t>
      </w:r>
      <w:r>
        <w:rPr>
          <w:color w:val="231F20"/>
        </w:rPr>
        <w:t>tin</w:t>
      </w:r>
      <w:r>
        <w:rPr>
          <w:color w:val="231F20"/>
          <w:spacing w:val="-4"/>
        </w:rPr>
        <w:t xml:space="preserve"> </w:t>
      </w:r>
      <w:r>
        <w:rPr>
          <w:color w:val="231F20"/>
        </w:rPr>
        <w:t>chính</w:t>
      </w:r>
      <w:r>
        <w:rPr>
          <w:color w:val="231F20"/>
          <w:spacing w:val="-4"/>
        </w:rPr>
        <w:t xml:space="preserve"> </w:t>
      </w:r>
      <w:r>
        <w:rPr>
          <w:color w:val="231F20"/>
        </w:rPr>
        <w:t>của</w:t>
      </w:r>
      <w:r>
        <w:rPr>
          <w:color w:val="231F20"/>
          <w:spacing w:val="-8"/>
        </w:rPr>
        <w:t xml:space="preserve"> </w:t>
      </w:r>
      <w:r>
        <w:rPr>
          <w:color w:val="231F20"/>
        </w:rPr>
        <w:t>VB:</w:t>
      </w:r>
      <w:r>
        <w:rPr>
          <w:color w:val="231F20"/>
          <w:spacing w:val="-8"/>
        </w:rPr>
        <w:t xml:space="preserve"> </w:t>
      </w:r>
      <w:r>
        <w:rPr>
          <w:color w:val="231F20"/>
        </w:rPr>
        <w:t>Tăng</w:t>
      </w:r>
      <w:r>
        <w:rPr>
          <w:color w:val="231F20"/>
          <w:spacing w:val="-4"/>
        </w:rPr>
        <w:t xml:space="preserve"> </w:t>
      </w:r>
      <w:r>
        <w:rPr>
          <w:color w:val="231F20"/>
        </w:rPr>
        <w:t>tính</w:t>
      </w:r>
      <w:r>
        <w:rPr>
          <w:color w:val="231F20"/>
          <w:spacing w:val="-4"/>
        </w:rPr>
        <w:t xml:space="preserve"> </w:t>
      </w:r>
      <w:r>
        <w:rPr>
          <w:color w:val="231F20"/>
        </w:rPr>
        <w:t>thuyết</w:t>
      </w:r>
      <w:r>
        <w:rPr>
          <w:color w:val="231F20"/>
          <w:spacing w:val="-4"/>
        </w:rPr>
        <w:t xml:space="preserve"> </w:t>
      </w:r>
      <w:r>
        <w:rPr>
          <w:color w:val="231F20"/>
        </w:rPr>
        <w:t>phục,</w:t>
      </w:r>
      <w:r>
        <w:rPr>
          <w:color w:val="231F20"/>
          <w:spacing w:val="-4"/>
        </w:rPr>
        <w:t xml:space="preserve"> </w:t>
      </w:r>
      <w:r>
        <w:rPr>
          <w:color w:val="231F20"/>
        </w:rPr>
        <w:t>độ tin cậy của thông tin chính (giá trị của bộ sưu tập khuôn đúc đồng Cổ Loa).</w:t>
      </w:r>
    </w:p>
    <w:p w:rsidR="00624C97" w:rsidRDefault="00CF7610" w:rsidP="00CF7610">
      <w:pPr>
        <w:pStyle w:val="Heading2"/>
        <w:tabs>
          <w:tab w:val="left" w:pos="762"/>
        </w:tabs>
        <w:spacing w:before="59"/>
        <w:ind w:left="762" w:hanging="339"/>
      </w:pPr>
      <w:r>
        <w:rPr>
          <w:b w:val="0"/>
          <w:bCs w:val="0"/>
          <w:color w:val="231F20"/>
        </w:rPr>
        <w:t>(2)</w:t>
      </w:r>
      <w:r>
        <w:rPr>
          <w:b w:val="0"/>
          <w:bCs w:val="0"/>
          <w:color w:val="231F20"/>
        </w:rPr>
        <w:tab/>
      </w:r>
      <w:r w:rsidR="00E11876">
        <w:rPr>
          <w:color w:val="231F20"/>
        </w:rPr>
        <w:t>Câu</w:t>
      </w:r>
      <w:r w:rsidR="00E11876">
        <w:rPr>
          <w:color w:val="231F20"/>
          <w:spacing w:val="-5"/>
        </w:rPr>
        <w:t xml:space="preserve"> 4:</w:t>
      </w:r>
    </w:p>
    <w:p w:rsidR="00624C97" w:rsidRDefault="00E11876">
      <w:pPr>
        <w:pStyle w:val="BodyText"/>
        <w:spacing w:before="68" w:line="249" w:lineRule="auto"/>
        <w:ind w:right="291"/>
        <w:jc w:val="both"/>
      </w:pPr>
      <w:r>
        <w:rPr>
          <w:color w:val="231F20"/>
        </w:rPr>
        <w:t>Dữ</w:t>
      </w:r>
      <w:r>
        <w:rPr>
          <w:color w:val="231F20"/>
          <w:spacing w:val="-8"/>
        </w:rPr>
        <w:t xml:space="preserve"> </w:t>
      </w:r>
      <w:r>
        <w:rPr>
          <w:color w:val="231F20"/>
        </w:rPr>
        <w:t>liệu</w:t>
      </w:r>
      <w:r>
        <w:rPr>
          <w:color w:val="231F20"/>
          <w:spacing w:val="-8"/>
        </w:rPr>
        <w:t xml:space="preserve"> </w:t>
      </w:r>
      <w:r>
        <w:rPr>
          <w:color w:val="231F20"/>
        </w:rPr>
        <w:t>mới</w:t>
      </w:r>
      <w:r>
        <w:rPr>
          <w:color w:val="231F20"/>
          <w:spacing w:val="-8"/>
        </w:rPr>
        <w:t xml:space="preserve"> </w:t>
      </w:r>
      <w:r>
        <w:rPr>
          <w:color w:val="231F20"/>
        </w:rPr>
        <w:t>mẻ,</w:t>
      </w:r>
      <w:r>
        <w:rPr>
          <w:color w:val="231F20"/>
          <w:spacing w:val="-8"/>
        </w:rPr>
        <w:t xml:space="preserve"> </w:t>
      </w:r>
      <w:r>
        <w:rPr>
          <w:color w:val="231F20"/>
        </w:rPr>
        <w:t>cập</w:t>
      </w:r>
      <w:r>
        <w:rPr>
          <w:color w:val="231F20"/>
          <w:spacing w:val="-8"/>
        </w:rPr>
        <w:t xml:space="preserve"> </w:t>
      </w:r>
      <w:r>
        <w:rPr>
          <w:color w:val="231F20"/>
        </w:rPr>
        <w:t>nhật</w:t>
      </w:r>
      <w:r>
        <w:rPr>
          <w:color w:val="231F20"/>
          <w:spacing w:val="-8"/>
        </w:rPr>
        <w:t xml:space="preserve"> </w:t>
      </w:r>
      <w:r>
        <w:rPr>
          <w:color w:val="231F20"/>
        </w:rPr>
        <w:t>vì</w:t>
      </w:r>
      <w:r>
        <w:rPr>
          <w:color w:val="231F20"/>
          <w:spacing w:val="-8"/>
        </w:rPr>
        <w:t xml:space="preserve"> </w:t>
      </w:r>
      <w:r>
        <w:rPr>
          <w:color w:val="231F20"/>
        </w:rPr>
        <w:t>bộ</w:t>
      </w:r>
      <w:r>
        <w:rPr>
          <w:color w:val="231F20"/>
          <w:spacing w:val="-8"/>
        </w:rPr>
        <w:t xml:space="preserve"> </w:t>
      </w:r>
      <w:r>
        <w:rPr>
          <w:color w:val="231F20"/>
        </w:rPr>
        <w:t>sưu</w:t>
      </w:r>
      <w:r>
        <w:rPr>
          <w:color w:val="231F20"/>
          <w:spacing w:val="-8"/>
        </w:rPr>
        <w:t xml:space="preserve"> </w:t>
      </w:r>
      <w:r>
        <w:rPr>
          <w:color w:val="231F20"/>
        </w:rPr>
        <w:t>tập</w:t>
      </w:r>
      <w:r>
        <w:rPr>
          <w:color w:val="231F20"/>
          <w:spacing w:val="-8"/>
        </w:rPr>
        <w:t xml:space="preserve"> </w:t>
      </w:r>
      <w:r>
        <w:rPr>
          <w:color w:val="231F20"/>
        </w:rPr>
        <w:t>khuôn</w:t>
      </w:r>
      <w:r>
        <w:rPr>
          <w:color w:val="231F20"/>
          <w:spacing w:val="-8"/>
        </w:rPr>
        <w:t xml:space="preserve"> </w:t>
      </w:r>
      <w:r>
        <w:rPr>
          <w:color w:val="231F20"/>
        </w:rPr>
        <w:t>đúc</w:t>
      </w:r>
      <w:r>
        <w:rPr>
          <w:color w:val="231F20"/>
          <w:spacing w:val="-8"/>
        </w:rPr>
        <w:t xml:space="preserve"> </w:t>
      </w:r>
      <w:r>
        <w:rPr>
          <w:color w:val="231F20"/>
        </w:rPr>
        <w:t>mũi</w:t>
      </w:r>
      <w:r>
        <w:rPr>
          <w:color w:val="231F20"/>
          <w:spacing w:val="-8"/>
        </w:rPr>
        <w:t xml:space="preserve"> </w:t>
      </w:r>
      <w:r>
        <w:rPr>
          <w:color w:val="231F20"/>
        </w:rPr>
        <w:t>tên</w:t>
      </w:r>
      <w:r>
        <w:rPr>
          <w:color w:val="231F20"/>
          <w:spacing w:val="-8"/>
        </w:rPr>
        <w:t xml:space="preserve"> </w:t>
      </w:r>
      <w:r>
        <w:rPr>
          <w:color w:val="231F20"/>
        </w:rPr>
        <w:t>và</w:t>
      </w:r>
      <w:r>
        <w:rPr>
          <w:color w:val="231F20"/>
          <w:spacing w:val="-8"/>
        </w:rPr>
        <w:t xml:space="preserve"> </w:t>
      </w:r>
      <w:r>
        <w:rPr>
          <w:color w:val="231F20"/>
        </w:rPr>
        <w:t>lao</w:t>
      </w:r>
      <w:r>
        <w:rPr>
          <w:color w:val="231F20"/>
          <w:spacing w:val="-8"/>
        </w:rPr>
        <w:t xml:space="preserve"> </w:t>
      </w:r>
      <w:r>
        <w:rPr>
          <w:color w:val="231F20"/>
        </w:rPr>
        <w:t>đồng</w:t>
      </w:r>
      <w:r>
        <w:rPr>
          <w:color w:val="231F20"/>
          <w:spacing w:val="-8"/>
        </w:rPr>
        <w:t xml:space="preserve"> </w:t>
      </w:r>
      <w:r>
        <w:rPr>
          <w:color w:val="231F20"/>
        </w:rPr>
        <w:t>ở</w:t>
      </w:r>
      <w:r>
        <w:rPr>
          <w:color w:val="231F20"/>
          <w:spacing w:val="-8"/>
        </w:rPr>
        <w:t xml:space="preserve"> </w:t>
      </w:r>
      <w:r>
        <w:rPr>
          <w:color w:val="231F20"/>
        </w:rPr>
        <w:t>Cổ</w:t>
      </w:r>
      <w:r>
        <w:rPr>
          <w:color w:val="231F20"/>
          <w:spacing w:val="-8"/>
        </w:rPr>
        <w:t xml:space="preserve"> </w:t>
      </w:r>
      <w:r>
        <w:rPr>
          <w:color w:val="231F20"/>
        </w:rPr>
        <w:t>Loa</w:t>
      </w:r>
      <w:r>
        <w:rPr>
          <w:color w:val="231F20"/>
          <w:spacing w:val="-8"/>
        </w:rPr>
        <w:t xml:space="preserve"> </w:t>
      </w:r>
      <w:r>
        <w:rPr>
          <w:color w:val="231F20"/>
        </w:rPr>
        <w:t>là</w:t>
      </w:r>
      <w:r>
        <w:rPr>
          <w:color w:val="231F20"/>
          <w:spacing w:val="-8"/>
        </w:rPr>
        <w:t xml:space="preserve"> </w:t>
      </w:r>
      <w:r>
        <w:rPr>
          <w:color w:val="231F20"/>
        </w:rPr>
        <w:t>những di</w:t>
      </w:r>
      <w:r>
        <w:rPr>
          <w:color w:val="231F20"/>
          <w:spacing w:val="-1"/>
        </w:rPr>
        <w:t xml:space="preserve"> </w:t>
      </w:r>
      <w:r>
        <w:rPr>
          <w:color w:val="231F20"/>
        </w:rPr>
        <w:t>vật</w:t>
      </w:r>
      <w:r>
        <w:rPr>
          <w:color w:val="231F20"/>
          <w:spacing w:val="-1"/>
        </w:rPr>
        <w:t xml:space="preserve"> </w:t>
      </w:r>
      <w:r>
        <w:rPr>
          <w:color w:val="231F20"/>
        </w:rPr>
        <w:t>được</w:t>
      </w:r>
      <w:r>
        <w:rPr>
          <w:color w:val="231F20"/>
          <w:spacing w:val="-1"/>
        </w:rPr>
        <w:t xml:space="preserve"> </w:t>
      </w:r>
      <w:r>
        <w:rPr>
          <w:color w:val="231F20"/>
        </w:rPr>
        <w:t>phát</w:t>
      </w:r>
      <w:r>
        <w:rPr>
          <w:color w:val="231F20"/>
          <w:spacing w:val="-1"/>
        </w:rPr>
        <w:t xml:space="preserve"> </w:t>
      </w:r>
      <w:r>
        <w:rPr>
          <w:color w:val="231F20"/>
        </w:rPr>
        <w:t>hiện</w:t>
      </w:r>
      <w:r>
        <w:rPr>
          <w:color w:val="231F20"/>
          <w:spacing w:val="-1"/>
        </w:rPr>
        <w:t xml:space="preserve"> </w:t>
      </w:r>
      <w:r>
        <w:rPr>
          <w:color w:val="231F20"/>
        </w:rPr>
        <w:t>mới</w:t>
      </w:r>
      <w:r>
        <w:rPr>
          <w:color w:val="231F20"/>
          <w:spacing w:val="-1"/>
        </w:rPr>
        <w:t xml:space="preserve"> </w:t>
      </w:r>
      <w:r>
        <w:rPr>
          <w:color w:val="231F20"/>
        </w:rPr>
        <w:t>nhất</w:t>
      </w:r>
      <w:r>
        <w:rPr>
          <w:color w:val="231F20"/>
          <w:spacing w:val="-1"/>
        </w:rPr>
        <w:t xml:space="preserve"> </w:t>
      </w:r>
      <w:r>
        <w:rPr>
          <w:color w:val="231F20"/>
        </w:rPr>
        <w:t>(2004</w:t>
      </w:r>
      <w:r>
        <w:rPr>
          <w:color w:val="231F20"/>
          <w:spacing w:val="-1"/>
        </w:rPr>
        <w:t xml:space="preserve"> </w:t>
      </w:r>
      <w:r>
        <w:rPr>
          <w:color w:val="231F20"/>
        </w:rPr>
        <w:t>–</w:t>
      </w:r>
      <w:r>
        <w:rPr>
          <w:color w:val="231F20"/>
          <w:spacing w:val="-1"/>
        </w:rPr>
        <w:t xml:space="preserve"> </w:t>
      </w:r>
      <w:r>
        <w:rPr>
          <w:color w:val="231F20"/>
        </w:rPr>
        <w:t>2007)</w:t>
      </w:r>
      <w:r>
        <w:rPr>
          <w:color w:val="231F20"/>
          <w:spacing w:val="-1"/>
        </w:rPr>
        <w:t xml:space="preserve"> </w:t>
      </w:r>
      <w:r>
        <w:rPr>
          <w:color w:val="231F20"/>
        </w:rPr>
        <w:t>trong</w:t>
      </w:r>
      <w:r>
        <w:rPr>
          <w:color w:val="231F20"/>
          <w:spacing w:val="-1"/>
        </w:rPr>
        <w:t xml:space="preserve"> </w:t>
      </w:r>
      <w:r>
        <w:rPr>
          <w:color w:val="231F20"/>
        </w:rPr>
        <w:t>số</w:t>
      </w:r>
      <w:r>
        <w:rPr>
          <w:color w:val="231F20"/>
          <w:spacing w:val="-1"/>
        </w:rPr>
        <w:t xml:space="preserve"> </w:t>
      </w:r>
      <w:r>
        <w:rPr>
          <w:color w:val="231F20"/>
        </w:rPr>
        <w:t>những</w:t>
      </w:r>
      <w:r>
        <w:rPr>
          <w:color w:val="231F20"/>
          <w:spacing w:val="-1"/>
        </w:rPr>
        <w:t xml:space="preserve"> </w:t>
      </w:r>
      <w:r>
        <w:rPr>
          <w:color w:val="231F20"/>
        </w:rPr>
        <w:t>chứng</w:t>
      </w:r>
      <w:r>
        <w:rPr>
          <w:color w:val="231F20"/>
          <w:spacing w:val="-1"/>
        </w:rPr>
        <w:t xml:space="preserve"> </w:t>
      </w:r>
      <w:r>
        <w:rPr>
          <w:color w:val="231F20"/>
        </w:rPr>
        <w:t>tích</w:t>
      </w:r>
      <w:r>
        <w:rPr>
          <w:color w:val="231F20"/>
          <w:spacing w:val="-1"/>
        </w:rPr>
        <w:t xml:space="preserve"> </w:t>
      </w:r>
      <w:r>
        <w:rPr>
          <w:color w:val="231F20"/>
        </w:rPr>
        <w:t>được</w:t>
      </w:r>
      <w:r>
        <w:rPr>
          <w:color w:val="231F20"/>
          <w:spacing w:val="-1"/>
        </w:rPr>
        <w:t xml:space="preserve"> </w:t>
      </w:r>
      <w:r>
        <w:rPr>
          <w:color w:val="231F20"/>
        </w:rPr>
        <w:t>tìm</w:t>
      </w:r>
      <w:r>
        <w:rPr>
          <w:color w:val="231F20"/>
          <w:spacing w:val="-1"/>
        </w:rPr>
        <w:t xml:space="preserve"> </w:t>
      </w:r>
      <w:r>
        <w:rPr>
          <w:color w:val="231F20"/>
        </w:rPr>
        <w:t>thấy</w:t>
      </w:r>
      <w:r>
        <w:rPr>
          <w:color w:val="231F20"/>
          <w:spacing w:val="-1"/>
        </w:rPr>
        <w:t xml:space="preserve"> </w:t>
      </w:r>
      <w:r>
        <w:rPr>
          <w:color w:val="231F20"/>
        </w:rPr>
        <w:t>liên quan đến kĩ thuật đúc đồng của người Việt ở giai đoạn Cổ Loa – thời kì</w:t>
      </w:r>
      <w:r>
        <w:rPr>
          <w:color w:val="231F20"/>
          <w:spacing w:val="-8"/>
        </w:rPr>
        <w:t xml:space="preserve"> </w:t>
      </w:r>
      <w:r>
        <w:rPr>
          <w:color w:val="231F20"/>
        </w:rPr>
        <w:t>An Dương Vương (hai hiện tượng khảo cổ học có liên quan được phát hiện trước đó là kho mũi tên đồng ở Cầu Vực (1959) và trống đồng, lưỡi cày đồng ở Mả Tre (1982)).</w:t>
      </w:r>
    </w:p>
    <w:p w:rsidR="00624C97" w:rsidRDefault="00E11876">
      <w:pPr>
        <w:pStyle w:val="BodyText"/>
        <w:spacing w:before="62" w:line="249" w:lineRule="auto"/>
        <w:ind w:right="291"/>
        <w:jc w:val="both"/>
      </w:pPr>
      <w:r>
        <w:rPr>
          <w:color w:val="231F20"/>
        </w:rPr>
        <w:t>Dữ</w:t>
      </w:r>
      <w:r>
        <w:rPr>
          <w:color w:val="231F20"/>
          <w:spacing w:val="-9"/>
        </w:rPr>
        <w:t xml:space="preserve"> </w:t>
      </w:r>
      <w:r>
        <w:rPr>
          <w:color w:val="231F20"/>
        </w:rPr>
        <w:t>liệu,</w:t>
      </w:r>
      <w:r>
        <w:rPr>
          <w:color w:val="231F20"/>
          <w:spacing w:val="-9"/>
        </w:rPr>
        <w:t xml:space="preserve"> </w:t>
      </w:r>
      <w:r>
        <w:rPr>
          <w:color w:val="231F20"/>
        </w:rPr>
        <w:t>thông</w:t>
      </w:r>
      <w:r>
        <w:rPr>
          <w:color w:val="231F20"/>
          <w:spacing w:val="-9"/>
        </w:rPr>
        <w:t xml:space="preserve"> </w:t>
      </w:r>
      <w:r>
        <w:rPr>
          <w:color w:val="231F20"/>
        </w:rPr>
        <w:t>tin</w:t>
      </w:r>
      <w:r>
        <w:rPr>
          <w:color w:val="231F20"/>
          <w:spacing w:val="-9"/>
        </w:rPr>
        <w:t xml:space="preserve"> </w:t>
      </w:r>
      <w:r>
        <w:rPr>
          <w:color w:val="231F20"/>
        </w:rPr>
        <w:t>có</w:t>
      </w:r>
      <w:r>
        <w:rPr>
          <w:color w:val="231F20"/>
          <w:spacing w:val="-9"/>
        </w:rPr>
        <w:t xml:space="preserve"> </w:t>
      </w:r>
      <w:r>
        <w:rPr>
          <w:color w:val="231F20"/>
        </w:rPr>
        <w:t>độ</w:t>
      </w:r>
      <w:r>
        <w:rPr>
          <w:color w:val="231F20"/>
          <w:spacing w:val="-9"/>
        </w:rPr>
        <w:t xml:space="preserve"> </w:t>
      </w:r>
      <w:r>
        <w:rPr>
          <w:color w:val="231F20"/>
        </w:rPr>
        <w:t>tin</w:t>
      </w:r>
      <w:r>
        <w:rPr>
          <w:color w:val="231F20"/>
          <w:spacing w:val="-9"/>
        </w:rPr>
        <w:t xml:space="preserve"> </w:t>
      </w:r>
      <w:r>
        <w:rPr>
          <w:color w:val="231F20"/>
        </w:rPr>
        <w:t>cậy</w:t>
      </w:r>
      <w:r>
        <w:rPr>
          <w:color w:val="231F20"/>
          <w:spacing w:val="-9"/>
        </w:rPr>
        <w:t xml:space="preserve"> </w:t>
      </w:r>
      <w:r>
        <w:rPr>
          <w:color w:val="231F20"/>
        </w:rPr>
        <w:t>cao</w:t>
      </w:r>
      <w:r>
        <w:rPr>
          <w:color w:val="231F20"/>
          <w:spacing w:val="-9"/>
        </w:rPr>
        <w:t xml:space="preserve"> </w:t>
      </w:r>
      <w:r>
        <w:rPr>
          <w:color w:val="231F20"/>
        </w:rPr>
        <w:t>vì</w:t>
      </w:r>
      <w:r>
        <w:rPr>
          <w:color w:val="231F20"/>
          <w:spacing w:val="-9"/>
        </w:rPr>
        <w:t xml:space="preserve"> </w:t>
      </w:r>
      <w:r>
        <w:rPr>
          <w:color w:val="231F20"/>
        </w:rPr>
        <w:t>được</w:t>
      </w:r>
      <w:r>
        <w:rPr>
          <w:color w:val="231F20"/>
          <w:spacing w:val="-9"/>
        </w:rPr>
        <w:t xml:space="preserve"> </w:t>
      </w:r>
      <w:r>
        <w:rPr>
          <w:color w:val="231F20"/>
        </w:rPr>
        <w:t>trích</w:t>
      </w:r>
      <w:r>
        <w:rPr>
          <w:color w:val="231F20"/>
          <w:spacing w:val="-9"/>
        </w:rPr>
        <w:t xml:space="preserve"> </w:t>
      </w:r>
      <w:r>
        <w:rPr>
          <w:color w:val="231F20"/>
        </w:rPr>
        <w:t>xuất</w:t>
      </w:r>
      <w:r>
        <w:rPr>
          <w:color w:val="231F20"/>
          <w:spacing w:val="-9"/>
        </w:rPr>
        <w:t xml:space="preserve"> </w:t>
      </w:r>
      <w:r>
        <w:rPr>
          <w:color w:val="231F20"/>
        </w:rPr>
        <w:t>từ</w:t>
      </w:r>
      <w:r>
        <w:rPr>
          <w:color w:val="231F20"/>
          <w:spacing w:val="-9"/>
        </w:rPr>
        <w:t xml:space="preserve"> </w:t>
      </w:r>
      <w:r>
        <w:rPr>
          <w:color w:val="231F20"/>
        </w:rPr>
        <w:t>nhà</w:t>
      </w:r>
      <w:r>
        <w:rPr>
          <w:color w:val="231F20"/>
          <w:spacing w:val="-9"/>
        </w:rPr>
        <w:t xml:space="preserve"> </w:t>
      </w:r>
      <w:r>
        <w:rPr>
          <w:color w:val="231F20"/>
        </w:rPr>
        <w:t>trưng</w:t>
      </w:r>
      <w:r>
        <w:rPr>
          <w:color w:val="231F20"/>
          <w:spacing w:val="-9"/>
        </w:rPr>
        <w:t xml:space="preserve"> </w:t>
      </w:r>
      <w:r>
        <w:rPr>
          <w:color w:val="231F20"/>
        </w:rPr>
        <w:t>bày</w:t>
      </w:r>
      <w:r>
        <w:rPr>
          <w:color w:val="231F20"/>
          <w:spacing w:val="-9"/>
        </w:rPr>
        <w:t xml:space="preserve"> </w:t>
      </w:r>
      <w:r>
        <w:rPr>
          <w:color w:val="231F20"/>
        </w:rPr>
        <w:t>khu</w:t>
      </w:r>
      <w:r>
        <w:rPr>
          <w:color w:val="231F20"/>
          <w:spacing w:val="-9"/>
        </w:rPr>
        <w:t xml:space="preserve"> </w:t>
      </w:r>
      <w:r>
        <w:rPr>
          <w:color w:val="231F20"/>
        </w:rPr>
        <w:t>di</w:t>
      </w:r>
      <w:r>
        <w:rPr>
          <w:color w:val="231F20"/>
          <w:spacing w:val="-9"/>
        </w:rPr>
        <w:t xml:space="preserve"> </w:t>
      </w:r>
      <w:r>
        <w:rPr>
          <w:color w:val="231F20"/>
        </w:rPr>
        <w:t>tích</w:t>
      </w:r>
      <w:r>
        <w:rPr>
          <w:color w:val="231F20"/>
          <w:spacing w:val="-9"/>
        </w:rPr>
        <w:t xml:space="preserve"> </w:t>
      </w:r>
      <w:r>
        <w:rPr>
          <w:color w:val="231F20"/>
        </w:rPr>
        <w:t>Cổ</w:t>
      </w:r>
      <w:r>
        <w:rPr>
          <w:color w:val="231F20"/>
          <w:spacing w:val="-9"/>
        </w:rPr>
        <w:t xml:space="preserve"> </w:t>
      </w:r>
      <w:r>
        <w:rPr>
          <w:color w:val="231F20"/>
        </w:rPr>
        <w:t xml:space="preserve">Loa </w:t>
      </w:r>
      <w:r>
        <w:rPr>
          <w:color w:val="231F20"/>
        </w:rPr>
        <w:t>và một số nhận định do ông Hoàng Công Huy – lãnh đạo Ban Quản lí Khu di tích Cổ Loa cung</w:t>
      </w:r>
      <w:r>
        <w:rPr>
          <w:color w:val="231F20"/>
          <w:spacing w:val="-9"/>
        </w:rPr>
        <w:t xml:space="preserve"> </w:t>
      </w:r>
      <w:r>
        <w:rPr>
          <w:color w:val="231F20"/>
        </w:rPr>
        <w:t>cấp</w:t>
      </w:r>
      <w:r>
        <w:rPr>
          <w:color w:val="231F20"/>
          <w:spacing w:val="-9"/>
        </w:rPr>
        <w:t xml:space="preserve"> </w:t>
      </w:r>
      <w:r>
        <w:rPr>
          <w:color w:val="231F20"/>
        </w:rPr>
        <w:t>cùng</w:t>
      </w:r>
      <w:r>
        <w:rPr>
          <w:color w:val="231F20"/>
          <w:spacing w:val="-9"/>
        </w:rPr>
        <w:t xml:space="preserve"> </w:t>
      </w:r>
      <w:r>
        <w:rPr>
          <w:color w:val="231F20"/>
        </w:rPr>
        <w:t>với</w:t>
      </w:r>
      <w:r>
        <w:rPr>
          <w:color w:val="231F20"/>
          <w:spacing w:val="-9"/>
        </w:rPr>
        <w:t xml:space="preserve"> </w:t>
      </w:r>
      <w:r>
        <w:rPr>
          <w:color w:val="231F20"/>
        </w:rPr>
        <w:t>Quyết</w:t>
      </w:r>
      <w:r>
        <w:rPr>
          <w:color w:val="231F20"/>
          <w:spacing w:val="-9"/>
        </w:rPr>
        <w:t xml:space="preserve"> </w:t>
      </w:r>
      <w:r>
        <w:rPr>
          <w:color w:val="231F20"/>
        </w:rPr>
        <w:t>định</w:t>
      </w:r>
      <w:r>
        <w:rPr>
          <w:color w:val="231F20"/>
          <w:spacing w:val="-9"/>
        </w:rPr>
        <w:t xml:space="preserve"> </w:t>
      </w:r>
      <w:r>
        <w:rPr>
          <w:color w:val="231F20"/>
        </w:rPr>
        <w:t>số</w:t>
      </w:r>
      <w:r>
        <w:rPr>
          <w:color w:val="231F20"/>
          <w:spacing w:val="-9"/>
        </w:rPr>
        <w:t xml:space="preserve"> </w:t>
      </w:r>
      <w:r>
        <w:rPr>
          <w:color w:val="231F20"/>
        </w:rPr>
        <w:t>2283/QĐ-TTg</w:t>
      </w:r>
      <w:r>
        <w:rPr>
          <w:color w:val="231F20"/>
          <w:spacing w:val="-9"/>
        </w:rPr>
        <w:t xml:space="preserve"> </w:t>
      </w:r>
      <w:r>
        <w:rPr>
          <w:color w:val="231F20"/>
        </w:rPr>
        <w:t>của</w:t>
      </w:r>
      <w:r>
        <w:rPr>
          <w:color w:val="231F20"/>
          <w:spacing w:val="-14"/>
        </w:rPr>
        <w:t xml:space="preserve"> </w:t>
      </w:r>
      <w:r>
        <w:rPr>
          <w:color w:val="231F20"/>
        </w:rPr>
        <w:t>Thủ</w:t>
      </w:r>
      <w:r>
        <w:rPr>
          <w:color w:val="231F20"/>
          <w:spacing w:val="-9"/>
        </w:rPr>
        <w:t xml:space="preserve"> </w:t>
      </w:r>
      <w:r>
        <w:rPr>
          <w:color w:val="231F20"/>
        </w:rPr>
        <w:t>tướng</w:t>
      </w:r>
      <w:r>
        <w:rPr>
          <w:color w:val="231F20"/>
          <w:spacing w:val="-9"/>
        </w:rPr>
        <w:t xml:space="preserve"> </w:t>
      </w:r>
      <w:r>
        <w:rPr>
          <w:color w:val="231F20"/>
        </w:rPr>
        <w:t>Chính</w:t>
      </w:r>
      <w:r>
        <w:rPr>
          <w:color w:val="231F20"/>
          <w:spacing w:val="-9"/>
        </w:rPr>
        <w:t xml:space="preserve"> </w:t>
      </w:r>
      <w:r>
        <w:rPr>
          <w:color w:val="231F20"/>
        </w:rPr>
        <w:t>phủ</w:t>
      </w:r>
      <w:r>
        <w:rPr>
          <w:color w:val="231F20"/>
          <w:spacing w:val="-9"/>
        </w:rPr>
        <w:t xml:space="preserve"> </w:t>
      </w:r>
      <w:r>
        <w:rPr>
          <w:color w:val="231F20"/>
        </w:rPr>
        <w:t>công</w:t>
      </w:r>
      <w:r>
        <w:rPr>
          <w:color w:val="231F20"/>
          <w:spacing w:val="-9"/>
        </w:rPr>
        <w:t xml:space="preserve"> </w:t>
      </w:r>
      <w:r>
        <w:rPr>
          <w:color w:val="231F20"/>
        </w:rPr>
        <w:t>nhận</w:t>
      </w:r>
      <w:r>
        <w:rPr>
          <w:color w:val="231F20"/>
          <w:spacing w:val="-9"/>
        </w:rPr>
        <w:t xml:space="preserve"> </w:t>
      </w:r>
      <w:r>
        <w:rPr>
          <w:color w:val="231F20"/>
        </w:rPr>
        <w:t>bộ</w:t>
      </w:r>
      <w:r>
        <w:rPr>
          <w:color w:val="231F20"/>
          <w:spacing w:val="-9"/>
        </w:rPr>
        <w:t xml:space="preserve"> </w:t>
      </w:r>
      <w:r>
        <w:rPr>
          <w:color w:val="231F20"/>
        </w:rPr>
        <w:t>sưu tập khuôn đúc Cổ Loa là Bảo vật Quốc gia.</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pStyle w:val="BodyText"/>
        <w:spacing w:before="79" w:line="249" w:lineRule="auto"/>
        <w:ind w:left="253"/>
      </w:pPr>
      <w:r>
        <w:rPr>
          <w:color w:val="231F20"/>
        </w:rPr>
        <w:lastRenderedPageBreak/>
        <w:t>Những hiện vật liên quan đến khuôn đúc đồng Cổ Loa đều có được trưng bày tại Khu di tích Cổ Loa (huyện Đông Anh, Hà Nội).</w:t>
      </w:r>
    </w:p>
    <w:p w:rsidR="00624C97" w:rsidRPr="00CF7610" w:rsidRDefault="00CF7610" w:rsidP="00CF7610">
      <w:pPr>
        <w:tabs>
          <w:tab w:val="left" w:pos="1187"/>
        </w:tabs>
        <w:spacing w:before="92"/>
        <w:ind w:left="1187" w:hanging="650"/>
        <w:rPr>
          <w:b/>
          <w:i/>
          <w:sz w:val="26"/>
        </w:rPr>
      </w:pPr>
      <w:r>
        <w:rPr>
          <w:b/>
          <w:bCs/>
          <w:i/>
          <w:iCs/>
          <w:color w:val="231F20"/>
          <w:sz w:val="26"/>
          <w:szCs w:val="26"/>
        </w:rPr>
        <w:t>2.3.3.</w:t>
      </w:r>
      <w:r>
        <w:rPr>
          <w:b/>
          <w:bCs/>
          <w:i/>
          <w:iCs/>
          <w:color w:val="231F20"/>
          <w:sz w:val="26"/>
          <w:szCs w:val="26"/>
        </w:rPr>
        <w:tab/>
      </w:r>
      <w:r w:rsidR="00E11876" w:rsidRPr="00CF7610">
        <w:rPr>
          <w:b/>
          <w:i/>
          <w:color w:val="231F20"/>
          <w:sz w:val="26"/>
        </w:rPr>
        <w:t>Tìm</w:t>
      </w:r>
      <w:r w:rsidR="00E11876" w:rsidRPr="00CF7610">
        <w:rPr>
          <w:b/>
          <w:i/>
          <w:color w:val="231F20"/>
          <w:spacing w:val="-4"/>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phương</w:t>
      </w:r>
      <w:r w:rsidR="00E11876" w:rsidRPr="00CF7610">
        <w:rPr>
          <w:b/>
          <w:i/>
          <w:color w:val="231F20"/>
          <w:spacing w:val="-2"/>
          <w:sz w:val="26"/>
        </w:rPr>
        <w:t xml:space="preserve"> </w:t>
      </w:r>
      <w:r w:rsidR="00E11876" w:rsidRPr="00CF7610">
        <w:rPr>
          <w:b/>
          <w:i/>
          <w:color w:val="231F20"/>
          <w:sz w:val="26"/>
        </w:rPr>
        <w:t>tiện</w:t>
      </w:r>
      <w:r w:rsidR="00E11876" w:rsidRPr="00CF7610">
        <w:rPr>
          <w:b/>
          <w:i/>
          <w:color w:val="231F20"/>
          <w:spacing w:val="-2"/>
          <w:sz w:val="26"/>
        </w:rPr>
        <w:t xml:space="preserve"> </w:t>
      </w:r>
      <w:r w:rsidR="00E11876" w:rsidRPr="00CF7610">
        <w:rPr>
          <w:b/>
          <w:i/>
          <w:color w:val="231F20"/>
          <w:sz w:val="26"/>
        </w:rPr>
        <w:t>phi</w:t>
      </w:r>
      <w:r w:rsidR="00E11876" w:rsidRPr="00CF7610">
        <w:rPr>
          <w:b/>
          <w:i/>
          <w:color w:val="231F20"/>
          <w:spacing w:val="-2"/>
          <w:sz w:val="26"/>
        </w:rPr>
        <w:t xml:space="preserve"> </w:t>
      </w:r>
      <w:r w:rsidR="00E11876" w:rsidRPr="00CF7610">
        <w:rPr>
          <w:b/>
          <w:i/>
          <w:color w:val="231F20"/>
          <w:sz w:val="26"/>
        </w:rPr>
        <w:t>ngôn</w:t>
      </w:r>
      <w:r w:rsidR="00E11876" w:rsidRPr="00CF7610">
        <w:rPr>
          <w:b/>
          <w:i/>
          <w:color w:val="231F20"/>
          <w:spacing w:val="-2"/>
          <w:sz w:val="26"/>
        </w:rPr>
        <w:t xml:space="preserve"> </w:t>
      </w:r>
      <w:r w:rsidR="00E11876" w:rsidRPr="00CF7610">
        <w:rPr>
          <w:b/>
          <w:i/>
          <w:color w:val="231F20"/>
          <w:spacing w:val="-5"/>
          <w:sz w:val="26"/>
        </w:rPr>
        <w:t>ngữ</w:t>
      </w:r>
    </w:p>
    <w:p w:rsidR="00624C97" w:rsidRPr="00CF7610" w:rsidRDefault="00CF7610" w:rsidP="00CF7610">
      <w:pPr>
        <w:tabs>
          <w:tab w:val="left" w:pos="775"/>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2"/>
          <w:sz w:val="24"/>
        </w:rPr>
        <w:t xml:space="preserve"> </w:t>
      </w:r>
      <w:r w:rsidR="00E11876" w:rsidRPr="00CF7610">
        <w:rPr>
          <w:color w:val="231F20"/>
          <w:sz w:val="24"/>
        </w:rPr>
        <w:t>So</w:t>
      </w:r>
      <w:r w:rsidR="00E11876" w:rsidRPr="00CF7610">
        <w:rPr>
          <w:color w:val="231F20"/>
          <w:spacing w:val="-2"/>
          <w:sz w:val="24"/>
        </w:rPr>
        <w:t xml:space="preserve"> </w:t>
      </w:r>
      <w:r w:rsidR="00E11876" w:rsidRPr="00CF7610">
        <w:rPr>
          <w:color w:val="231F20"/>
          <w:sz w:val="24"/>
        </w:rPr>
        <w:t>sánh</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hiệu</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2"/>
          <w:sz w:val="24"/>
        </w:rPr>
        <w:t xml:space="preserve"> </w:t>
      </w:r>
      <w:r w:rsidR="00E11876" w:rsidRPr="00CF7610">
        <w:rPr>
          <w:color w:val="231F20"/>
          <w:sz w:val="24"/>
        </w:rPr>
        <w:t>đạt</w:t>
      </w:r>
      <w:r w:rsidR="00E11876" w:rsidRPr="00CF7610">
        <w:rPr>
          <w:color w:val="231F20"/>
          <w:spacing w:val="-2"/>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chỉ</w:t>
      </w:r>
      <w:r w:rsidR="00E11876" w:rsidRPr="00CF7610">
        <w:rPr>
          <w:color w:val="231F20"/>
          <w:spacing w:val="-2"/>
          <w:sz w:val="24"/>
        </w:rPr>
        <w:t xml:space="preserve"> </w:t>
      </w:r>
      <w:r w:rsidR="00E11876" w:rsidRPr="00CF7610">
        <w:rPr>
          <w:color w:val="231F20"/>
          <w:sz w:val="24"/>
        </w:rPr>
        <w:t>dùng</w:t>
      </w:r>
      <w:r w:rsidR="00E11876" w:rsidRPr="00CF7610">
        <w:rPr>
          <w:color w:val="231F20"/>
          <w:spacing w:val="-2"/>
          <w:sz w:val="24"/>
        </w:rPr>
        <w:t xml:space="preserve"> </w:t>
      </w:r>
      <w:r w:rsidR="00E11876" w:rsidRPr="00CF7610">
        <w:rPr>
          <w:color w:val="231F20"/>
          <w:sz w:val="24"/>
        </w:rPr>
        <w:t>ngôn</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VB thông tin có kết hợp với các yếu tố phi ngôn ngữ.</w:t>
      </w:r>
    </w:p>
    <w:p w:rsidR="00624C97" w:rsidRPr="00CF7610" w:rsidRDefault="00CF7610" w:rsidP="00CF7610">
      <w:pPr>
        <w:tabs>
          <w:tab w:val="left" w:pos="788"/>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w:t>
      </w:r>
      <w:r w:rsidR="00E11876" w:rsidRPr="00CF7610">
        <w:rPr>
          <w:color w:val="231F20"/>
          <w:spacing w:val="-8"/>
          <w:sz w:val="24"/>
        </w:rPr>
        <w:t xml:space="preserve"> </w:t>
      </w:r>
      <w:r w:rsidR="00E11876" w:rsidRPr="00CF7610">
        <w:rPr>
          <w:color w:val="231F20"/>
          <w:sz w:val="24"/>
        </w:rPr>
        <w:t>trả</w:t>
      </w:r>
      <w:r w:rsidR="00E11876" w:rsidRPr="00CF7610">
        <w:rPr>
          <w:color w:val="231F20"/>
          <w:spacing w:val="-8"/>
          <w:sz w:val="24"/>
        </w:rPr>
        <w:t xml:space="preserve"> </w:t>
      </w:r>
      <w:r w:rsidR="00E11876" w:rsidRPr="00CF7610">
        <w:rPr>
          <w:color w:val="231F20"/>
          <w:sz w:val="24"/>
        </w:rPr>
        <w:t>lời</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so sánh hiệu quả biểu đạt của VB thông tin chỉ dùng ngôn ngữ và VB thông tin có kết hợp với các yếu tố phi ngôn ngữ</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8"/>
        </w:tabs>
        <w:spacing w:line="249" w:lineRule="auto"/>
        <w:ind w:left="253" w:right="178" w:firstLine="283"/>
        <w:jc w:val="both"/>
        <w:rPr>
          <w:color w:val="231F20"/>
          <w:sz w:val="24"/>
        </w:rPr>
      </w:pPr>
      <w:r>
        <w:rPr>
          <w:color w:val="231F20"/>
          <w:sz w:val="24"/>
        </w:rPr>
        <w:t>*</w:t>
      </w:r>
      <w:r>
        <w:rPr>
          <w:color w:val="231F20"/>
          <w:sz w:val="24"/>
        </w:rPr>
        <w:tab/>
      </w:r>
      <w:r w:rsidR="00E11876" w:rsidRPr="00CF7610">
        <w:rPr>
          <w:i/>
          <w:color w:val="231F20"/>
          <w:sz w:val="24"/>
        </w:rPr>
        <w:t xml:space="preserve">Giao nhiệm vụ HT: </w:t>
      </w:r>
      <w:r w:rsidR="00E11876" w:rsidRPr="00CF7610">
        <w:rPr>
          <w:color w:val="231F20"/>
          <w:sz w:val="24"/>
        </w:rPr>
        <w:t xml:space="preserve">Nhóm 2 HS trả lời câu hỏi 5 (SGK, tr. 91). Gợi ý: </w:t>
      </w:r>
      <w:r w:rsidR="00E11876" w:rsidRPr="00CF7610">
        <w:rPr>
          <w:i/>
          <w:color w:val="231F20"/>
          <w:sz w:val="24"/>
        </w:rPr>
        <w:t xml:space="preserve">Bạn biết gì về hiệu quả của phương tiện phi ngôn ngữ được sử dụng trong VB thông tin? </w:t>
      </w:r>
      <w:r w:rsidR="00E11876" w:rsidRPr="00CF7610">
        <w:rPr>
          <w:color w:val="231F20"/>
          <w:sz w:val="24"/>
        </w:rPr>
        <w:t>Sau đó, so sánh 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biểu</w:t>
      </w:r>
      <w:r w:rsidR="00E11876" w:rsidRPr="00CF7610">
        <w:rPr>
          <w:color w:val="231F20"/>
          <w:spacing w:val="-7"/>
          <w:sz w:val="24"/>
        </w:rPr>
        <w:t xml:space="preserve"> </w:t>
      </w:r>
      <w:r w:rsidR="00E11876" w:rsidRPr="00CF7610">
        <w:rPr>
          <w:color w:val="231F20"/>
          <w:sz w:val="24"/>
        </w:rPr>
        <w:t>đạt</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hai</w:t>
      </w:r>
      <w:r w:rsidR="00E11876" w:rsidRPr="00CF7610">
        <w:rPr>
          <w:color w:val="231F20"/>
          <w:spacing w:val="-7"/>
          <w:sz w:val="24"/>
        </w:rPr>
        <w:t xml:space="preserve"> </w:t>
      </w:r>
      <w:r w:rsidR="00E11876" w:rsidRPr="00CF7610">
        <w:rPr>
          <w:color w:val="231F20"/>
          <w:sz w:val="24"/>
        </w:rPr>
        <w:t>trường</w:t>
      </w:r>
      <w:r w:rsidR="00E11876" w:rsidRPr="00CF7610">
        <w:rPr>
          <w:color w:val="231F20"/>
          <w:spacing w:val="-7"/>
          <w:sz w:val="24"/>
        </w:rPr>
        <w:t xml:space="preserve"> </w:t>
      </w:r>
      <w:r w:rsidR="00E11876" w:rsidRPr="00CF7610">
        <w:rPr>
          <w:color w:val="231F20"/>
          <w:sz w:val="24"/>
        </w:rPr>
        <w:t>hợp:</w:t>
      </w:r>
      <w:r w:rsidR="00E11876" w:rsidRPr="00CF7610">
        <w:rPr>
          <w:color w:val="231F20"/>
          <w:spacing w:val="-7"/>
          <w:sz w:val="24"/>
        </w:rPr>
        <w:t xml:space="preserve"> </w:t>
      </w:r>
      <w:r w:rsidR="00E11876" w:rsidRPr="00CF7610">
        <w:rPr>
          <w:color w:val="231F20"/>
          <w:sz w:val="24"/>
        </w:rPr>
        <w:t>có</w:t>
      </w:r>
      <w:r w:rsidR="00E11876" w:rsidRPr="00CF7610">
        <w:rPr>
          <w:color w:val="231F20"/>
          <w:spacing w:val="-7"/>
          <w:sz w:val="24"/>
        </w:rPr>
        <w:t xml:space="preserve"> </w:t>
      </w:r>
      <w:r w:rsidR="00E11876" w:rsidRPr="00CF7610">
        <w:rPr>
          <w:color w:val="231F20"/>
          <w:sz w:val="24"/>
        </w:rPr>
        <w:t>sử</w:t>
      </w:r>
      <w:r w:rsidR="00E11876" w:rsidRPr="00CF7610">
        <w:rPr>
          <w:color w:val="231F20"/>
          <w:spacing w:val="-7"/>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minh</w:t>
      </w:r>
      <w:r w:rsidR="00E11876" w:rsidRPr="00CF7610">
        <w:rPr>
          <w:color w:val="231F20"/>
          <w:spacing w:val="-7"/>
          <w:sz w:val="24"/>
        </w:rPr>
        <w:t xml:space="preserve"> </w:t>
      </w:r>
      <w:r w:rsidR="00E11876" w:rsidRPr="00CF7610">
        <w:rPr>
          <w:color w:val="231F20"/>
          <w:sz w:val="24"/>
        </w:rPr>
        <w:t>hoạ</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3)</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không sử dụng hình ảnh.</w:t>
      </w:r>
    </w:p>
    <w:p w:rsidR="00624C97" w:rsidRPr="00CF7610" w:rsidRDefault="00CF7610" w:rsidP="00CF7610">
      <w:pPr>
        <w:tabs>
          <w:tab w:val="left" w:pos="717"/>
        </w:tabs>
        <w:spacing w:before="61"/>
        <w:ind w:left="717" w:hanging="180"/>
        <w:jc w:val="both"/>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before="68" w:line="249" w:lineRule="auto"/>
        <w:ind w:left="253" w:right="178" w:firstLine="283"/>
        <w:jc w:val="both"/>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9"/>
        <w:ind w:left="717" w:hanging="180"/>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725"/>
        </w:tabs>
        <w:spacing w:line="249" w:lineRule="auto"/>
        <w:ind w:left="253" w:right="178" w:firstLine="283"/>
        <w:jc w:val="both"/>
        <w:rPr>
          <w:i/>
          <w:color w:val="231F20"/>
          <w:sz w:val="24"/>
        </w:rPr>
      </w:pPr>
      <w:r>
        <w:rPr>
          <w:color w:val="231F20"/>
          <w:sz w:val="24"/>
        </w:rPr>
        <w:t>–</w:t>
      </w:r>
      <w:r>
        <w:rPr>
          <w:color w:val="231F20"/>
          <w:sz w:val="24"/>
        </w:rPr>
        <w:tab/>
      </w:r>
      <w:r w:rsidR="00E11876" w:rsidRPr="00CF7610">
        <w:rPr>
          <w:color w:val="231F20"/>
          <w:sz w:val="24"/>
        </w:rPr>
        <w:t xml:space="preserve">Trường hợp VB sử dụng hình minh hoạ (Hình 3): Người đọc hiểu rõ khái niệm </w:t>
      </w:r>
      <w:r w:rsidR="00E11876" w:rsidRPr="00CF7610">
        <w:rPr>
          <w:i/>
          <w:color w:val="231F20"/>
          <w:sz w:val="24"/>
        </w:rPr>
        <w:t>mang khuôn</w:t>
      </w:r>
      <w:r w:rsidR="00E11876" w:rsidRPr="00CF7610">
        <w:rPr>
          <w:i/>
          <w:color w:val="231F20"/>
          <w:spacing w:val="-6"/>
          <w:sz w:val="24"/>
        </w:rPr>
        <w:t xml:space="preserve"> </w:t>
      </w:r>
      <w:r w:rsidR="00E11876" w:rsidRPr="00CF7610">
        <w:rPr>
          <w:i/>
          <w:color w:val="231F20"/>
          <w:sz w:val="24"/>
        </w:rPr>
        <w:t>đúc</w:t>
      </w:r>
      <w:r w:rsidR="00E11876" w:rsidRPr="00CF7610">
        <w:rPr>
          <w:color w:val="231F20"/>
          <w:sz w:val="24"/>
        </w:rPr>
        <w:t>,</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rõ</w:t>
      </w:r>
      <w:r w:rsidR="00E11876" w:rsidRPr="00CF7610">
        <w:rPr>
          <w:color w:val="231F20"/>
          <w:spacing w:val="-6"/>
          <w:sz w:val="24"/>
        </w:rPr>
        <w:t xml:space="preserve"> </w:t>
      </w:r>
      <w:r w:rsidR="00E11876" w:rsidRPr="00CF7610">
        <w:rPr>
          <w:color w:val="231F20"/>
          <w:sz w:val="24"/>
        </w:rPr>
        <w:t>hơn</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mang</w:t>
      </w:r>
      <w:r w:rsidR="00E11876" w:rsidRPr="00CF7610">
        <w:rPr>
          <w:color w:val="231F20"/>
          <w:spacing w:val="-6"/>
          <w:sz w:val="24"/>
        </w:rPr>
        <w:t xml:space="preserve"> </w:t>
      </w:r>
      <w:r w:rsidR="00E11876" w:rsidRPr="00CF7610">
        <w:rPr>
          <w:color w:val="231F20"/>
          <w:sz w:val="24"/>
        </w:rPr>
        <w:t>khuôn</w:t>
      </w:r>
      <w:r w:rsidR="00E11876" w:rsidRPr="00CF7610">
        <w:rPr>
          <w:color w:val="231F20"/>
          <w:spacing w:val="-6"/>
          <w:sz w:val="24"/>
        </w:rPr>
        <w:t xml:space="preserve"> </w:t>
      </w:r>
      <w:r w:rsidR="00E11876" w:rsidRPr="00CF7610">
        <w:rPr>
          <w:color w:val="231F20"/>
          <w:sz w:val="24"/>
        </w:rPr>
        <w:t>đúc</w:t>
      </w:r>
      <w:r w:rsidR="00E11876" w:rsidRPr="00CF7610">
        <w:rPr>
          <w:color w:val="231F20"/>
          <w:spacing w:val="-6"/>
          <w:sz w:val="24"/>
        </w:rPr>
        <w:t xml:space="preserve"> </w:t>
      </w:r>
      <w:r w:rsidR="00E11876" w:rsidRPr="00CF7610">
        <w:rPr>
          <w:color w:val="231F20"/>
          <w:sz w:val="24"/>
        </w:rPr>
        <w:t>mũi</w:t>
      </w:r>
      <w:r w:rsidR="00E11876" w:rsidRPr="00CF7610">
        <w:rPr>
          <w:color w:val="231F20"/>
          <w:spacing w:val="-6"/>
          <w:sz w:val="24"/>
        </w:rPr>
        <w:t xml:space="preserve"> </w:t>
      </w:r>
      <w:r w:rsidR="00E11876" w:rsidRPr="00CF7610">
        <w:rPr>
          <w:color w:val="231F20"/>
          <w:sz w:val="24"/>
        </w:rPr>
        <w:t>tên</w:t>
      </w:r>
      <w:r w:rsidR="00E11876" w:rsidRPr="00CF7610">
        <w:rPr>
          <w:color w:val="231F20"/>
          <w:spacing w:val="-6"/>
          <w:sz w:val="24"/>
        </w:rPr>
        <w:t xml:space="preserve"> </w:t>
      </w:r>
      <w:r w:rsidR="00E11876" w:rsidRPr="00CF7610">
        <w:rPr>
          <w:color w:val="231F20"/>
          <w:sz w:val="24"/>
        </w:rPr>
        <w:t>ba</w:t>
      </w:r>
      <w:r w:rsidR="00E11876" w:rsidRPr="00CF7610">
        <w:rPr>
          <w:color w:val="231F20"/>
          <w:spacing w:val="-6"/>
          <w:sz w:val="24"/>
        </w:rPr>
        <w:t xml:space="preserve"> </w:t>
      </w:r>
      <w:r w:rsidR="00E11876" w:rsidRPr="00CF7610">
        <w:rPr>
          <w:color w:val="231F20"/>
          <w:sz w:val="24"/>
        </w:rPr>
        <w:t>cạnh</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mang</w:t>
      </w:r>
      <w:r w:rsidR="00E11876" w:rsidRPr="00CF7610">
        <w:rPr>
          <w:color w:val="231F20"/>
          <w:spacing w:val="-6"/>
          <w:sz w:val="24"/>
        </w:rPr>
        <w:t xml:space="preserve"> </w:t>
      </w:r>
      <w:r w:rsidR="00E11876" w:rsidRPr="00CF7610">
        <w:rPr>
          <w:color w:val="231F20"/>
          <w:sz w:val="24"/>
        </w:rPr>
        <w:t>đúc</w:t>
      </w:r>
      <w:r w:rsidR="00E11876" w:rsidRPr="00CF7610">
        <w:rPr>
          <w:color w:val="231F20"/>
          <w:spacing w:val="-6"/>
          <w:sz w:val="24"/>
        </w:rPr>
        <w:t xml:space="preserve"> </w:t>
      </w:r>
      <w:r w:rsidR="00E11876" w:rsidRPr="00CF7610">
        <w:rPr>
          <w:color w:val="231F20"/>
          <w:sz w:val="24"/>
        </w:rPr>
        <w:t>mũi</w:t>
      </w:r>
      <w:r w:rsidR="00E11876" w:rsidRPr="00CF7610">
        <w:rPr>
          <w:color w:val="231F20"/>
          <w:spacing w:val="-6"/>
          <w:sz w:val="24"/>
        </w:rPr>
        <w:t xml:space="preserve"> </w:t>
      </w:r>
      <w:r w:rsidR="00E11876" w:rsidRPr="00CF7610">
        <w:rPr>
          <w:color w:val="231F20"/>
          <w:sz w:val="24"/>
        </w:rPr>
        <w:t>lao</w:t>
      </w:r>
      <w:r w:rsidR="00E11876" w:rsidRPr="00CF7610">
        <w:rPr>
          <w:color w:val="231F20"/>
          <w:spacing w:val="-6"/>
          <w:sz w:val="24"/>
        </w:rPr>
        <w:t xml:space="preserve"> </w:t>
      </w:r>
      <w:r w:rsidR="00E11876" w:rsidRPr="00CF7610">
        <w:rPr>
          <w:color w:val="231F20"/>
          <w:sz w:val="24"/>
        </w:rPr>
        <w:t>hình cánh én. Hình ảnh minh hoạ này cũng giúp người đọc hình dung rõ hơn về cách người viết mô tả các bộ phận của khuôn đúc và cách người dân Âu Lạc đúc mũi tên đồng.</w:t>
      </w:r>
    </w:p>
    <w:p w:rsidR="00624C97" w:rsidRPr="00CF7610" w:rsidRDefault="00CF7610" w:rsidP="00CF7610">
      <w:pPr>
        <w:tabs>
          <w:tab w:val="left" w:pos="716"/>
        </w:tabs>
        <w:spacing w:before="60" w:line="249" w:lineRule="auto"/>
        <w:ind w:left="253" w:right="178" w:firstLine="283"/>
        <w:jc w:val="both"/>
        <w:rPr>
          <w:color w:val="231F20"/>
          <w:sz w:val="24"/>
        </w:rPr>
      </w:pPr>
      <w:r>
        <w:rPr>
          <w:color w:val="231F20"/>
          <w:sz w:val="24"/>
        </w:rPr>
        <w:t>–</w:t>
      </w:r>
      <w:r>
        <w:rPr>
          <w:color w:val="231F20"/>
          <w:sz w:val="24"/>
        </w:rPr>
        <w:tab/>
      </w:r>
      <w:r w:rsidR="00E11876" w:rsidRPr="00CF7610">
        <w:rPr>
          <w:color w:val="231F20"/>
          <w:sz w:val="24"/>
        </w:rPr>
        <w:t>Trường hợp</w:t>
      </w:r>
      <w:r w:rsidR="00E11876" w:rsidRPr="00CF7610">
        <w:rPr>
          <w:color w:val="231F20"/>
          <w:spacing w:val="-2"/>
          <w:sz w:val="24"/>
        </w:rPr>
        <w:t xml:space="preserve"> </w:t>
      </w:r>
      <w:r w:rsidR="00E11876" w:rsidRPr="00CF7610">
        <w:rPr>
          <w:color w:val="231F20"/>
          <w:sz w:val="24"/>
        </w:rPr>
        <w:t>VB không sử dụng hình minh hoạ (Hình 3): Người đọc rất khó hình dung và</w:t>
      </w:r>
      <w:r w:rsidR="00E11876" w:rsidRPr="00CF7610">
        <w:rPr>
          <w:color w:val="231F20"/>
          <w:spacing w:val="-5"/>
          <w:sz w:val="24"/>
        </w:rPr>
        <w:t xml:space="preserve"> </w:t>
      </w:r>
      <w:r w:rsidR="00E11876" w:rsidRPr="00CF7610">
        <w:rPr>
          <w:color w:val="231F20"/>
          <w:sz w:val="24"/>
        </w:rPr>
        <w:t>hiểu</w:t>
      </w:r>
      <w:r w:rsidR="00E11876" w:rsidRPr="00CF7610">
        <w:rPr>
          <w:color w:val="231F20"/>
          <w:spacing w:val="-5"/>
          <w:sz w:val="24"/>
        </w:rPr>
        <w:t xml:space="preserve"> </w:t>
      </w:r>
      <w:r w:rsidR="00E11876" w:rsidRPr="00CF7610">
        <w:rPr>
          <w:color w:val="231F20"/>
          <w:sz w:val="24"/>
        </w:rPr>
        <w:t>r</w:t>
      </w:r>
      <w:r w:rsidR="00E11876" w:rsidRPr="00CF7610">
        <w:rPr>
          <w:color w:val="231F20"/>
          <w:sz w:val="24"/>
        </w:rPr>
        <w:t>õ</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phần</w:t>
      </w:r>
      <w:r w:rsidR="00E11876" w:rsidRPr="00CF7610">
        <w:rPr>
          <w:color w:val="231F20"/>
          <w:spacing w:val="-9"/>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số</w:t>
      </w:r>
      <w:r w:rsidR="00E11876" w:rsidRPr="00CF7610">
        <w:rPr>
          <w:color w:val="231F20"/>
          <w:spacing w:val="-5"/>
          <w:sz w:val="24"/>
        </w:rPr>
        <w:t xml:space="preserve"> </w:t>
      </w:r>
      <w:r w:rsidR="00E11876" w:rsidRPr="00CF7610">
        <w:rPr>
          <w:color w:val="231F20"/>
          <w:sz w:val="24"/>
        </w:rPr>
        <w:t>mười</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mang</w:t>
      </w:r>
      <w:r w:rsidR="00E11876" w:rsidRPr="00CF7610">
        <w:rPr>
          <w:color w:val="231F20"/>
          <w:spacing w:val="-5"/>
          <w:sz w:val="24"/>
        </w:rPr>
        <w:t xml:space="preserve"> </w:t>
      </w:r>
      <w:r w:rsidR="00E11876" w:rsidRPr="00CF7610">
        <w:rPr>
          <w:color w:val="231F20"/>
          <w:sz w:val="24"/>
        </w:rPr>
        <w:t>khuôn đúc bằng đá được tìm thấy … ráp vào nhau sẽ tạo thành một sự trùng khít lí tưởng”.</w:t>
      </w:r>
    </w:p>
    <w:p w:rsidR="00624C97" w:rsidRPr="00CF7610" w:rsidRDefault="00CF7610" w:rsidP="00CF7610">
      <w:pPr>
        <w:tabs>
          <w:tab w:val="left" w:pos="1187"/>
        </w:tabs>
        <w:spacing w:before="93"/>
        <w:ind w:left="1187" w:hanging="650"/>
        <w:rPr>
          <w:b/>
          <w:i/>
          <w:sz w:val="26"/>
        </w:rPr>
      </w:pPr>
      <w:r>
        <w:rPr>
          <w:b/>
          <w:bCs/>
          <w:i/>
          <w:iCs/>
          <w:color w:val="231F20"/>
          <w:sz w:val="26"/>
          <w:szCs w:val="26"/>
        </w:rPr>
        <w:t>2.3.4.</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1"/>
          <w:sz w:val="26"/>
        </w:rPr>
        <w:t xml:space="preserve"> </w:t>
      </w:r>
      <w:r w:rsidR="00E11876" w:rsidRPr="00CF7610">
        <w:rPr>
          <w:b/>
          <w:i/>
          <w:color w:val="231F20"/>
          <w:sz w:val="26"/>
        </w:rPr>
        <w:t>thái</w:t>
      </w:r>
      <w:r w:rsidR="00E11876" w:rsidRPr="00CF7610">
        <w:rPr>
          <w:b/>
          <w:i/>
          <w:color w:val="231F20"/>
          <w:spacing w:val="-1"/>
          <w:sz w:val="26"/>
        </w:rPr>
        <w:t xml:space="preserve"> </w:t>
      </w:r>
      <w:r w:rsidR="00E11876" w:rsidRPr="00CF7610">
        <w:rPr>
          <w:b/>
          <w:i/>
          <w:color w:val="231F20"/>
          <w:sz w:val="26"/>
        </w:rPr>
        <w:t>độ của</w:t>
      </w:r>
      <w:r w:rsidR="00E11876" w:rsidRPr="00CF7610">
        <w:rPr>
          <w:b/>
          <w:i/>
          <w:color w:val="231F20"/>
          <w:spacing w:val="-1"/>
          <w:sz w:val="26"/>
        </w:rPr>
        <w:t xml:space="preserve"> </w:t>
      </w:r>
      <w:r w:rsidR="00E11876" w:rsidRPr="00CF7610">
        <w:rPr>
          <w:b/>
          <w:i/>
          <w:color w:val="231F20"/>
          <w:sz w:val="26"/>
        </w:rPr>
        <w:t xml:space="preserve">người </w:t>
      </w:r>
      <w:r w:rsidR="00E11876" w:rsidRPr="00CF7610">
        <w:rPr>
          <w:b/>
          <w:i/>
          <w:color w:val="231F20"/>
          <w:spacing w:val="-4"/>
          <w:sz w:val="26"/>
        </w:rPr>
        <w:t>viết</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Phân tích và đánh giá được thái độ, quan điểm của người </w:t>
      </w:r>
      <w:r w:rsidR="00E11876" w:rsidRPr="00CF7610">
        <w:rPr>
          <w:color w:val="231F20"/>
          <w:spacing w:val="-2"/>
          <w:sz w:val="24"/>
        </w:rPr>
        <w:t>viết.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5"/>
          <w:sz w:val="24"/>
        </w:rPr>
        <w:t xml:space="preserve"> </w:t>
      </w:r>
      <w:r w:rsidR="00E11876" w:rsidRPr="00CF7610">
        <w:rPr>
          <w:b/>
          <w:i/>
          <w:color w:val="231F20"/>
          <w:sz w:val="24"/>
        </w:rPr>
        <w:t>phẩm:</w:t>
      </w:r>
      <w:r w:rsidR="00E11876" w:rsidRPr="00CF7610">
        <w:rPr>
          <w:b/>
          <w:i/>
          <w:color w:val="231F20"/>
          <w:spacing w:val="-15"/>
          <w:sz w:val="24"/>
        </w:rPr>
        <w:t xml:space="preserve"> </w:t>
      </w:r>
      <w:r w:rsidR="00E11876" w:rsidRPr="00CF7610">
        <w:rPr>
          <w:color w:val="231F20"/>
          <w:sz w:val="24"/>
        </w:rPr>
        <w:t>Câu</w:t>
      </w:r>
      <w:r w:rsidR="00E11876" w:rsidRPr="00CF7610">
        <w:rPr>
          <w:color w:val="231F20"/>
          <w:spacing w:val="-15"/>
          <w:sz w:val="24"/>
        </w:rPr>
        <w:t xml:space="preserve"> </w:t>
      </w:r>
      <w:r w:rsidR="00E11876" w:rsidRPr="00CF7610">
        <w:rPr>
          <w:color w:val="231F20"/>
          <w:sz w:val="24"/>
        </w:rPr>
        <w:t>trả</w:t>
      </w:r>
      <w:r w:rsidR="00E11876" w:rsidRPr="00CF7610">
        <w:rPr>
          <w:color w:val="231F20"/>
          <w:spacing w:val="-15"/>
          <w:sz w:val="24"/>
        </w:rPr>
        <w:t xml:space="preserve"> </w:t>
      </w:r>
      <w:r w:rsidR="00E11876" w:rsidRPr="00CF7610">
        <w:rPr>
          <w:color w:val="231F20"/>
          <w:sz w:val="24"/>
        </w:rPr>
        <w:t>lời</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thái</w:t>
      </w:r>
      <w:r w:rsidR="00E11876" w:rsidRPr="00CF7610">
        <w:rPr>
          <w:color w:val="231F20"/>
          <w:spacing w:val="-15"/>
          <w:sz w:val="24"/>
        </w:rPr>
        <w:t xml:space="preserve"> </w:t>
      </w:r>
      <w:r w:rsidR="00E11876" w:rsidRPr="00CF7610">
        <w:rPr>
          <w:color w:val="231F20"/>
          <w:sz w:val="24"/>
        </w:rPr>
        <w:t>độ</w:t>
      </w:r>
      <w:r w:rsidR="00E11876" w:rsidRPr="00CF7610">
        <w:rPr>
          <w:color w:val="231F20"/>
          <w:spacing w:val="-9"/>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pacing w:val="-2"/>
          <w:sz w:val="24"/>
        </w:rPr>
        <w:t>viết.</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9"/>
        </w:tabs>
        <w:spacing w:line="249" w:lineRule="auto"/>
        <w:ind w:left="254" w:right="178" w:firstLine="283"/>
        <w:jc w:val="both"/>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2</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trả</w:t>
      </w:r>
      <w:r w:rsidR="00E11876" w:rsidRPr="00CF7610">
        <w:rPr>
          <w:color w:val="231F20"/>
          <w:spacing w:val="-11"/>
          <w:sz w:val="24"/>
        </w:rPr>
        <w:t xml:space="preserve"> </w:t>
      </w:r>
      <w:r w:rsidR="00E11876" w:rsidRPr="00CF7610">
        <w:rPr>
          <w:color w:val="231F20"/>
          <w:sz w:val="24"/>
        </w:rPr>
        <w:t>lời</w:t>
      </w:r>
      <w:r w:rsidR="00E11876" w:rsidRPr="00CF7610">
        <w:rPr>
          <w:color w:val="231F20"/>
          <w:spacing w:val="-11"/>
          <w:sz w:val="24"/>
        </w:rPr>
        <w:t xml:space="preserve"> </w:t>
      </w:r>
      <w:r w:rsidR="00E11876" w:rsidRPr="00CF7610">
        <w:rPr>
          <w:color w:val="231F20"/>
          <w:sz w:val="24"/>
        </w:rPr>
        <w:t>câu</w:t>
      </w:r>
      <w:r w:rsidR="00E11876" w:rsidRPr="00CF7610">
        <w:rPr>
          <w:color w:val="231F20"/>
          <w:spacing w:val="-11"/>
          <w:sz w:val="24"/>
        </w:rPr>
        <w:t xml:space="preserve"> </w:t>
      </w:r>
      <w:r w:rsidR="00E11876" w:rsidRPr="00CF7610">
        <w:rPr>
          <w:color w:val="231F20"/>
          <w:sz w:val="24"/>
        </w:rPr>
        <w:t>hỏi</w:t>
      </w:r>
      <w:r w:rsidR="00E11876" w:rsidRPr="00CF7610">
        <w:rPr>
          <w:color w:val="231F20"/>
          <w:spacing w:val="-11"/>
          <w:sz w:val="24"/>
        </w:rPr>
        <w:t xml:space="preserve"> </w:t>
      </w:r>
      <w:r w:rsidR="00E11876" w:rsidRPr="00CF7610">
        <w:rPr>
          <w:color w:val="231F20"/>
          <w:sz w:val="24"/>
        </w:rPr>
        <w:t>6</w:t>
      </w:r>
      <w:r w:rsidR="00E11876" w:rsidRPr="00CF7610">
        <w:rPr>
          <w:color w:val="231F20"/>
          <w:spacing w:val="-11"/>
          <w:sz w:val="24"/>
        </w:rPr>
        <w:t xml:space="preserve"> </w:t>
      </w:r>
      <w:r w:rsidR="00E11876" w:rsidRPr="00CF7610">
        <w:rPr>
          <w:color w:val="231F20"/>
          <w:sz w:val="24"/>
        </w:rPr>
        <w:t>(SGK,</w:t>
      </w:r>
      <w:r w:rsidR="00E11876" w:rsidRPr="00CF7610">
        <w:rPr>
          <w:color w:val="231F20"/>
          <w:spacing w:val="-11"/>
          <w:sz w:val="24"/>
        </w:rPr>
        <w:t xml:space="preserve"> </w:t>
      </w:r>
      <w:r w:rsidR="00E11876" w:rsidRPr="00CF7610">
        <w:rPr>
          <w:color w:val="231F20"/>
          <w:sz w:val="24"/>
        </w:rPr>
        <w:t>tr.</w:t>
      </w:r>
      <w:r w:rsidR="00E11876" w:rsidRPr="00CF7610">
        <w:rPr>
          <w:color w:val="231F20"/>
          <w:spacing w:val="-11"/>
          <w:sz w:val="24"/>
        </w:rPr>
        <w:t xml:space="preserve"> </w:t>
      </w:r>
      <w:r w:rsidR="00E11876" w:rsidRPr="00CF7610">
        <w:rPr>
          <w:color w:val="231F20"/>
          <w:sz w:val="24"/>
        </w:rPr>
        <w:t>91).</w:t>
      </w:r>
      <w:r w:rsidR="00E11876" w:rsidRPr="00CF7610">
        <w:rPr>
          <w:color w:val="231F20"/>
          <w:spacing w:val="-11"/>
          <w:sz w:val="24"/>
        </w:rPr>
        <w:t xml:space="preserve"> </w:t>
      </w:r>
      <w:r w:rsidR="00E11876" w:rsidRPr="00CF7610">
        <w:rPr>
          <w:color w:val="231F20"/>
          <w:sz w:val="24"/>
        </w:rPr>
        <w:t>Gợi</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i/>
          <w:color w:val="231F20"/>
          <w:sz w:val="24"/>
        </w:rPr>
        <w:t>Qua</w:t>
      </w:r>
      <w:r w:rsidR="00E11876" w:rsidRPr="00CF7610">
        <w:rPr>
          <w:i/>
          <w:color w:val="231F20"/>
          <w:spacing w:val="-11"/>
          <w:sz w:val="24"/>
        </w:rPr>
        <w:t xml:space="preserve"> </w:t>
      </w:r>
      <w:r w:rsidR="00E11876" w:rsidRPr="00CF7610">
        <w:rPr>
          <w:i/>
          <w:color w:val="231F20"/>
          <w:sz w:val="24"/>
        </w:rPr>
        <w:t>mục</w:t>
      </w:r>
      <w:r w:rsidR="00E11876" w:rsidRPr="00CF7610">
        <w:rPr>
          <w:i/>
          <w:color w:val="231F20"/>
          <w:spacing w:val="-11"/>
          <w:sz w:val="24"/>
        </w:rPr>
        <w:t xml:space="preserve"> </w:t>
      </w:r>
      <w:r w:rsidR="00E11876" w:rsidRPr="00CF7610">
        <w:rPr>
          <w:i/>
          <w:color w:val="231F20"/>
          <w:sz w:val="24"/>
        </w:rPr>
        <w:t>đích</w:t>
      </w:r>
      <w:r w:rsidR="00E11876" w:rsidRPr="00CF7610">
        <w:rPr>
          <w:i/>
          <w:color w:val="231F20"/>
          <w:spacing w:val="-11"/>
          <w:sz w:val="24"/>
        </w:rPr>
        <w:t xml:space="preserve"> </w:t>
      </w:r>
      <w:r w:rsidR="00E11876" w:rsidRPr="00CF7610">
        <w:rPr>
          <w:i/>
          <w:color w:val="231F20"/>
          <w:sz w:val="24"/>
        </w:rPr>
        <w:t>viết của</w:t>
      </w:r>
      <w:r w:rsidR="00E11876" w:rsidRPr="00CF7610">
        <w:rPr>
          <w:i/>
          <w:color w:val="231F20"/>
          <w:spacing w:val="-10"/>
          <w:sz w:val="24"/>
        </w:rPr>
        <w:t xml:space="preserve"> </w:t>
      </w:r>
      <w:r w:rsidR="00E11876" w:rsidRPr="00CF7610">
        <w:rPr>
          <w:i/>
          <w:color w:val="231F20"/>
          <w:sz w:val="24"/>
        </w:rPr>
        <w:t>VB,</w:t>
      </w:r>
      <w:r w:rsidR="00E11876" w:rsidRPr="00CF7610">
        <w:rPr>
          <w:i/>
          <w:color w:val="231F20"/>
          <w:spacing w:val="-10"/>
          <w:sz w:val="24"/>
        </w:rPr>
        <w:t xml:space="preserve"> </w:t>
      </w:r>
      <w:r w:rsidR="00E11876" w:rsidRPr="00CF7610">
        <w:rPr>
          <w:i/>
          <w:color w:val="231F20"/>
          <w:sz w:val="24"/>
        </w:rPr>
        <w:t>cách</w:t>
      </w:r>
      <w:r w:rsidR="00E11876" w:rsidRPr="00CF7610">
        <w:rPr>
          <w:i/>
          <w:color w:val="231F20"/>
          <w:spacing w:val="-10"/>
          <w:sz w:val="24"/>
        </w:rPr>
        <w:t xml:space="preserve"> </w:t>
      </w:r>
      <w:r w:rsidR="00E11876" w:rsidRPr="00CF7610">
        <w:rPr>
          <w:i/>
          <w:color w:val="231F20"/>
          <w:sz w:val="24"/>
        </w:rPr>
        <w:t>chọn</w:t>
      </w:r>
      <w:r w:rsidR="00E11876" w:rsidRPr="00CF7610">
        <w:rPr>
          <w:i/>
          <w:color w:val="231F20"/>
          <w:spacing w:val="-10"/>
          <w:sz w:val="24"/>
        </w:rPr>
        <w:t xml:space="preserve"> </w:t>
      </w:r>
      <w:r w:rsidR="00E11876" w:rsidRPr="00CF7610">
        <w:rPr>
          <w:i/>
          <w:color w:val="231F20"/>
          <w:sz w:val="24"/>
        </w:rPr>
        <w:t>lọc</w:t>
      </w:r>
      <w:r w:rsidR="00E11876" w:rsidRPr="00CF7610">
        <w:rPr>
          <w:i/>
          <w:color w:val="231F20"/>
          <w:spacing w:val="-10"/>
          <w:sz w:val="24"/>
        </w:rPr>
        <w:t xml:space="preserve"> </w:t>
      </w:r>
      <w:r w:rsidR="00E11876" w:rsidRPr="00CF7610">
        <w:rPr>
          <w:i/>
          <w:color w:val="231F20"/>
          <w:sz w:val="24"/>
        </w:rPr>
        <w:t>dữ</w:t>
      </w:r>
      <w:r w:rsidR="00E11876" w:rsidRPr="00CF7610">
        <w:rPr>
          <w:i/>
          <w:color w:val="231F20"/>
          <w:spacing w:val="-10"/>
          <w:sz w:val="24"/>
        </w:rPr>
        <w:t xml:space="preserve"> </w:t>
      </w:r>
      <w:r w:rsidR="00E11876" w:rsidRPr="00CF7610">
        <w:rPr>
          <w:i/>
          <w:color w:val="231F20"/>
          <w:sz w:val="24"/>
        </w:rPr>
        <w:t>liệu,</w:t>
      </w:r>
      <w:r w:rsidR="00E11876" w:rsidRPr="00CF7610">
        <w:rPr>
          <w:i/>
          <w:color w:val="231F20"/>
          <w:spacing w:val="-10"/>
          <w:sz w:val="24"/>
        </w:rPr>
        <w:t xml:space="preserve"> </w:t>
      </w:r>
      <w:r w:rsidR="00E11876" w:rsidRPr="00CF7610">
        <w:rPr>
          <w:i/>
          <w:color w:val="231F20"/>
          <w:sz w:val="24"/>
        </w:rPr>
        <w:t>thông</w:t>
      </w:r>
      <w:r w:rsidR="00E11876" w:rsidRPr="00CF7610">
        <w:rPr>
          <w:i/>
          <w:color w:val="231F20"/>
          <w:spacing w:val="-10"/>
          <w:sz w:val="24"/>
        </w:rPr>
        <w:t xml:space="preserve"> </w:t>
      </w:r>
      <w:r w:rsidR="00E11876" w:rsidRPr="00CF7610">
        <w:rPr>
          <w:i/>
          <w:color w:val="231F20"/>
          <w:sz w:val="24"/>
        </w:rPr>
        <w:t>tin,</w:t>
      </w:r>
      <w:r w:rsidR="00E11876" w:rsidRPr="00CF7610">
        <w:rPr>
          <w:i/>
          <w:color w:val="231F20"/>
          <w:spacing w:val="-10"/>
          <w:sz w:val="24"/>
        </w:rPr>
        <w:t xml:space="preserve"> </w:t>
      </w:r>
      <w:r w:rsidR="00E11876" w:rsidRPr="00CF7610">
        <w:rPr>
          <w:i/>
          <w:color w:val="231F20"/>
          <w:sz w:val="24"/>
        </w:rPr>
        <w:t>cách</w:t>
      </w:r>
      <w:r w:rsidR="00E11876" w:rsidRPr="00CF7610">
        <w:rPr>
          <w:i/>
          <w:color w:val="231F20"/>
          <w:spacing w:val="-10"/>
          <w:sz w:val="24"/>
        </w:rPr>
        <w:t xml:space="preserve"> </w:t>
      </w:r>
      <w:r w:rsidR="00E11876" w:rsidRPr="00CF7610">
        <w:rPr>
          <w:i/>
          <w:color w:val="231F20"/>
          <w:sz w:val="24"/>
        </w:rPr>
        <w:t>sử</w:t>
      </w:r>
      <w:r w:rsidR="00E11876" w:rsidRPr="00CF7610">
        <w:rPr>
          <w:i/>
          <w:color w:val="231F20"/>
          <w:spacing w:val="-10"/>
          <w:sz w:val="24"/>
        </w:rPr>
        <w:t xml:space="preserve"> </w:t>
      </w:r>
      <w:r w:rsidR="00E11876" w:rsidRPr="00CF7610">
        <w:rPr>
          <w:i/>
          <w:color w:val="231F20"/>
          <w:sz w:val="24"/>
        </w:rPr>
        <w:t>dụng</w:t>
      </w:r>
      <w:r w:rsidR="00E11876" w:rsidRPr="00CF7610">
        <w:rPr>
          <w:i/>
          <w:color w:val="231F20"/>
          <w:spacing w:val="-10"/>
          <w:sz w:val="24"/>
        </w:rPr>
        <w:t xml:space="preserve"> </w:t>
      </w:r>
      <w:r w:rsidR="00E11876" w:rsidRPr="00CF7610">
        <w:rPr>
          <w:i/>
          <w:color w:val="231F20"/>
          <w:sz w:val="24"/>
        </w:rPr>
        <w:t>ngôn</w:t>
      </w:r>
      <w:r w:rsidR="00E11876" w:rsidRPr="00CF7610">
        <w:rPr>
          <w:i/>
          <w:color w:val="231F20"/>
          <w:spacing w:val="-10"/>
          <w:sz w:val="24"/>
        </w:rPr>
        <w:t xml:space="preserve"> </w:t>
      </w:r>
      <w:r w:rsidR="00E11876" w:rsidRPr="00CF7610">
        <w:rPr>
          <w:i/>
          <w:color w:val="231F20"/>
          <w:sz w:val="24"/>
        </w:rPr>
        <w:t>ngữ,…</w:t>
      </w:r>
      <w:r w:rsidR="00E11876" w:rsidRPr="00CF7610">
        <w:rPr>
          <w:i/>
          <w:color w:val="231F20"/>
          <w:spacing w:val="-10"/>
          <w:sz w:val="24"/>
        </w:rPr>
        <w:t xml:space="preserve"> </w:t>
      </w:r>
      <w:r w:rsidR="00E11876" w:rsidRPr="00CF7610">
        <w:rPr>
          <w:i/>
          <w:color w:val="231F20"/>
          <w:sz w:val="24"/>
        </w:rPr>
        <w:t>hãy</w:t>
      </w:r>
      <w:r w:rsidR="00E11876" w:rsidRPr="00CF7610">
        <w:rPr>
          <w:i/>
          <w:color w:val="231F20"/>
          <w:spacing w:val="-10"/>
          <w:sz w:val="24"/>
        </w:rPr>
        <w:t xml:space="preserve"> </w:t>
      </w:r>
      <w:r w:rsidR="00E11876" w:rsidRPr="00CF7610">
        <w:rPr>
          <w:i/>
          <w:color w:val="231F20"/>
          <w:sz w:val="24"/>
        </w:rPr>
        <w:t>xác</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i/>
          <w:color w:val="231F20"/>
          <w:sz w:val="24"/>
        </w:rPr>
        <w:t>thái</w:t>
      </w:r>
      <w:r w:rsidR="00E11876" w:rsidRPr="00CF7610">
        <w:rPr>
          <w:i/>
          <w:color w:val="231F20"/>
          <w:spacing w:val="-10"/>
          <w:sz w:val="24"/>
        </w:rPr>
        <w:t xml:space="preserve"> </w:t>
      </w:r>
      <w:r w:rsidR="00E11876" w:rsidRPr="00CF7610">
        <w:rPr>
          <w:i/>
          <w:color w:val="231F20"/>
          <w:sz w:val="24"/>
        </w:rPr>
        <w:t>độ</w:t>
      </w:r>
      <w:r w:rsidR="00E11876" w:rsidRPr="00CF7610">
        <w:rPr>
          <w:i/>
          <w:color w:val="231F20"/>
          <w:spacing w:val="-10"/>
          <w:sz w:val="24"/>
        </w:rPr>
        <w:t xml:space="preserve"> </w:t>
      </w:r>
      <w:r w:rsidR="00E11876" w:rsidRPr="00CF7610">
        <w:rPr>
          <w:i/>
          <w:color w:val="231F20"/>
          <w:sz w:val="24"/>
        </w:rPr>
        <w:t>của người viết đối với văn hoá dân tộc. Thái độ ấy gợi cho bạn (những) suy nghĩ gì?</w:t>
      </w:r>
    </w:p>
    <w:p w:rsidR="00624C97" w:rsidRPr="00CF7610" w:rsidRDefault="00CF7610" w:rsidP="00CF7610">
      <w:pPr>
        <w:tabs>
          <w:tab w:val="left" w:pos="717"/>
        </w:tabs>
        <w:spacing w:before="59"/>
        <w:ind w:left="717" w:hanging="180"/>
        <w:jc w:val="both"/>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6"/>
        </w:tabs>
        <w:spacing w:line="249" w:lineRule="auto"/>
        <w:ind w:left="254" w:right="178" w:firstLine="283"/>
        <w:jc w:val="both"/>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9"/>
        <w:ind w:left="717" w:hanging="180"/>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E11876">
      <w:pPr>
        <w:pStyle w:val="BodyText"/>
        <w:spacing w:before="68" w:line="249" w:lineRule="auto"/>
        <w:ind w:left="254" w:right="177"/>
        <w:jc w:val="both"/>
      </w:pPr>
      <w:r>
        <w:rPr>
          <w:b/>
          <w:color w:val="231F20"/>
        </w:rPr>
        <w:t>Câu</w:t>
      </w:r>
      <w:r>
        <w:rPr>
          <w:b/>
          <w:color w:val="231F20"/>
          <w:spacing w:val="-4"/>
        </w:rPr>
        <w:t xml:space="preserve"> </w:t>
      </w:r>
      <w:r>
        <w:rPr>
          <w:b/>
          <w:color w:val="231F20"/>
        </w:rPr>
        <w:t>6:</w:t>
      </w:r>
      <w:r>
        <w:rPr>
          <w:b/>
          <w:color w:val="231F20"/>
          <w:spacing w:val="-4"/>
        </w:rPr>
        <w:t xml:space="preserve"> </w:t>
      </w:r>
      <w:r>
        <w:rPr>
          <w:color w:val="231F20"/>
        </w:rPr>
        <w:t>Qua</w:t>
      </w:r>
      <w:r>
        <w:rPr>
          <w:color w:val="231F20"/>
          <w:spacing w:val="-9"/>
        </w:rPr>
        <w:t xml:space="preserve"> </w:t>
      </w:r>
      <w:r>
        <w:rPr>
          <w:color w:val="231F20"/>
        </w:rPr>
        <w:t>VB,</w:t>
      </w:r>
      <w:r>
        <w:rPr>
          <w:color w:val="231F20"/>
          <w:spacing w:val="-4"/>
        </w:rPr>
        <w:t xml:space="preserve"> </w:t>
      </w:r>
      <w:r>
        <w:rPr>
          <w:color w:val="231F20"/>
        </w:rPr>
        <w:t>người</w:t>
      </w:r>
      <w:r>
        <w:rPr>
          <w:color w:val="231F20"/>
          <w:spacing w:val="-4"/>
        </w:rPr>
        <w:t xml:space="preserve"> </w:t>
      </w:r>
      <w:r>
        <w:rPr>
          <w:color w:val="231F20"/>
        </w:rPr>
        <w:t>viết</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những</w:t>
      </w:r>
      <w:r>
        <w:rPr>
          <w:color w:val="231F20"/>
          <w:spacing w:val="-4"/>
        </w:rPr>
        <w:t xml:space="preserve"> </w:t>
      </w:r>
      <w:r>
        <w:rPr>
          <w:color w:val="231F20"/>
        </w:rPr>
        <w:t>thái</w:t>
      </w:r>
      <w:r>
        <w:rPr>
          <w:color w:val="231F20"/>
          <w:spacing w:val="-4"/>
        </w:rPr>
        <w:t xml:space="preserve"> </w:t>
      </w:r>
      <w:r>
        <w:rPr>
          <w:color w:val="231F20"/>
        </w:rPr>
        <w:t>độ</w:t>
      </w:r>
      <w:r>
        <w:rPr>
          <w:color w:val="231F20"/>
          <w:spacing w:val="-4"/>
        </w:rPr>
        <w:t xml:space="preserve"> </w:t>
      </w:r>
      <w:r>
        <w:rPr>
          <w:color w:val="231F20"/>
        </w:rPr>
        <w:t>sau:</w:t>
      </w:r>
      <w:r>
        <w:rPr>
          <w:color w:val="231F20"/>
          <w:spacing w:val="-4"/>
        </w:rPr>
        <w:t xml:space="preserve"> </w:t>
      </w:r>
      <w:r>
        <w:rPr>
          <w:color w:val="231F20"/>
        </w:rPr>
        <w:t>Khẳng</w:t>
      </w:r>
      <w:r>
        <w:rPr>
          <w:color w:val="231F20"/>
          <w:spacing w:val="-4"/>
        </w:rPr>
        <w:t xml:space="preserve"> </w:t>
      </w:r>
      <w:r>
        <w:rPr>
          <w:color w:val="231F20"/>
        </w:rPr>
        <w:t>định</w:t>
      </w:r>
      <w:r>
        <w:rPr>
          <w:color w:val="231F20"/>
          <w:spacing w:val="-4"/>
        </w:rPr>
        <w:t xml:space="preserve"> </w:t>
      </w:r>
      <w:r>
        <w:rPr>
          <w:color w:val="231F20"/>
        </w:rPr>
        <w:t>sự</w:t>
      </w:r>
      <w:r>
        <w:rPr>
          <w:color w:val="231F20"/>
          <w:spacing w:val="-4"/>
        </w:rPr>
        <w:t xml:space="preserve"> </w:t>
      </w:r>
      <w:r>
        <w:rPr>
          <w:color w:val="231F20"/>
        </w:rPr>
        <w:t>tồn</w:t>
      </w:r>
      <w:r>
        <w:rPr>
          <w:color w:val="231F20"/>
          <w:spacing w:val="-4"/>
        </w:rPr>
        <w:t xml:space="preserve"> </w:t>
      </w:r>
      <w:r>
        <w:rPr>
          <w:color w:val="231F20"/>
        </w:rPr>
        <w:t>tại</w:t>
      </w:r>
      <w:r>
        <w:rPr>
          <w:color w:val="231F20"/>
          <w:spacing w:val="-4"/>
        </w:rPr>
        <w:t xml:space="preserve"> </w:t>
      </w:r>
      <w:r>
        <w:rPr>
          <w:color w:val="231F20"/>
        </w:rPr>
        <w:t>có</w:t>
      </w:r>
      <w:r>
        <w:rPr>
          <w:color w:val="231F20"/>
          <w:spacing w:val="-4"/>
        </w:rPr>
        <w:t xml:space="preserve"> </w:t>
      </w:r>
      <w:r>
        <w:rPr>
          <w:color w:val="231F20"/>
        </w:rPr>
        <w:t>thật</w:t>
      </w:r>
      <w:r>
        <w:rPr>
          <w:color w:val="231F20"/>
          <w:spacing w:val="-4"/>
        </w:rPr>
        <w:t xml:space="preserve"> </w:t>
      </w:r>
      <w:r>
        <w:rPr>
          <w:color w:val="231F20"/>
        </w:rPr>
        <w:t>của “nỏ</w:t>
      </w:r>
      <w:r>
        <w:rPr>
          <w:color w:val="231F20"/>
          <w:spacing w:val="-8"/>
        </w:rPr>
        <w:t xml:space="preserve"> </w:t>
      </w:r>
      <w:r>
        <w:rPr>
          <w:color w:val="231F20"/>
        </w:rPr>
        <w:t>thần”</w:t>
      </w:r>
      <w:r>
        <w:rPr>
          <w:color w:val="231F20"/>
          <w:spacing w:val="-5"/>
        </w:rPr>
        <w:t xml:space="preserve"> </w:t>
      </w:r>
      <w:r>
        <w:rPr>
          <w:color w:val="231F20"/>
        </w:rPr>
        <w:t>trong</w:t>
      </w:r>
      <w:r>
        <w:rPr>
          <w:color w:val="231F20"/>
          <w:spacing w:val="-5"/>
        </w:rPr>
        <w:t xml:space="preserve"> </w:t>
      </w:r>
      <w:r>
        <w:rPr>
          <w:color w:val="231F20"/>
        </w:rPr>
        <w:t>lịch</w:t>
      </w:r>
      <w:r>
        <w:rPr>
          <w:color w:val="231F20"/>
          <w:spacing w:val="-6"/>
        </w:rPr>
        <w:t xml:space="preserve"> </w:t>
      </w:r>
      <w:r>
        <w:rPr>
          <w:color w:val="231F20"/>
        </w:rPr>
        <w:t>sử</w:t>
      </w:r>
      <w:r>
        <w:rPr>
          <w:color w:val="231F20"/>
          <w:spacing w:val="-5"/>
        </w:rPr>
        <w:t xml:space="preserve"> </w:t>
      </w:r>
      <w:r>
        <w:rPr>
          <w:color w:val="231F20"/>
        </w:rPr>
        <w:t>–</w:t>
      </w:r>
      <w:r>
        <w:rPr>
          <w:color w:val="231F20"/>
          <w:spacing w:val="-5"/>
        </w:rPr>
        <w:t xml:space="preserve"> </w:t>
      </w:r>
      <w:r>
        <w:rPr>
          <w:color w:val="231F20"/>
        </w:rPr>
        <w:t>giai</w:t>
      </w:r>
      <w:r>
        <w:rPr>
          <w:color w:val="231F20"/>
          <w:spacing w:val="-5"/>
        </w:rPr>
        <w:t xml:space="preserve"> </w:t>
      </w:r>
      <w:r>
        <w:rPr>
          <w:color w:val="231F20"/>
        </w:rPr>
        <w:t>đoạn</w:t>
      </w:r>
      <w:r>
        <w:rPr>
          <w:color w:val="231F20"/>
          <w:spacing w:val="-5"/>
        </w:rPr>
        <w:t xml:space="preserve"> </w:t>
      </w:r>
      <w:r>
        <w:rPr>
          <w:color w:val="231F20"/>
        </w:rPr>
        <w:t>Cổ</w:t>
      </w:r>
      <w:r>
        <w:rPr>
          <w:color w:val="231F20"/>
          <w:spacing w:val="-5"/>
        </w:rPr>
        <w:t xml:space="preserve"> </w:t>
      </w:r>
      <w:r>
        <w:rPr>
          <w:color w:val="231F20"/>
        </w:rPr>
        <w:t>Loa,</w:t>
      </w:r>
      <w:r>
        <w:rPr>
          <w:color w:val="231F20"/>
          <w:spacing w:val="-5"/>
        </w:rPr>
        <w:t xml:space="preserve"> </w:t>
      </w:r>
      <w:r>
        <w:rPr>
          <w:color w:val="231F20"/>
        </w:rPr>
        <w:t>thời</w:t>
      </w:r>
      <w:r>
        <w:rPr>
          <w:color w:val="231F20"/>
          <w:spacing w:val="-5"/>
        </w:rPr>
        <w:t xml:space="preserve"> </w:t>
      </w:r>
      <w:r>
        <w:rPr>
          <w:color w:val="231F20"/>
        </w:rPr>
        <w:t>kì</w:t>
      </w:r>
      <w:r>
        <w:rPr>
          <w:color w:val="231F20"/>
          <w:spacing w:val="-5"/>
        </w:rPr>
        <w:t xml:space="preserve"> </w:t>
      </w:r>
      <w:r>
        <w:rPr>
          <w:color w:val="231F20"/>
        </w:rPr>
        <w:t>vua</w:t>
      </w:r>
      <w:r>
        <w:rPr>
          <w:color w:val="231F20"/>
          <w:spacing w:val="-15"/>
        </w:rPr>
        <w:t xml:space="preserve"> </w:t>
      </w:r>
      <w:r>
        <w:rPr>
          <w:color w:val="231F20"/>
        </w:rPr>
        <w:t>An</w:t>
      </w:r>
      <w:r>
        <w:rPr>
          <w:color w:val="231F20"/>
          <w:spacing w:val="-5"/>
        </w:rPr>
        <w:t xml:space="preserve"> </w:t>
      </w:r>
      <w:r>
        <w:rPr>
          <w:color w:val="231F20"/>
        </w:rPr>
        <w:t>Dương</w:t>
      </w:r>
      <w:r>
        <w:rPr>
          <w:color w:val="231F20"/>
          <w:spacing w:val="-10"/>
        </w:rPr>
        <w:t xml:space="preserve"> </w:t>
      </w:r>
      <w:r>
        <w:rPr>
          <w:color w:val="231F20"/>
        </w:rPr>
        <w:t>Vương</w:t>
      </w:r>
      <w:r>
        <w:rPr>
          <w:color w:val="231F20"/>
          <w:spacing w:val="-5"/>
        </w:rPr>
        <w:t xml:space="preserve"> </w:t>
      </w:r>
      <w:r>
        <w:rPr>
          <w:color w:val="231F20"/>
        </w:rPr>
        <w:t>đóng</w:t>
      </w:r>
      <w:r>
        <w:rPr>
          <w:color w:val="231F20"/>
          <w:spacing w:val="-5"/>
        </w:rPr>
        <w:t xml:space="preserve"> </w:t>
      </w:r>
      <w:r>
        <w:rPr>
          <w:color w:val="231F20"/>
        </w:rPr>
        <w:t>đô</w:t>
      </w:r>
      <w:r>
        <w:rPr>
          <w:color w:val="231F20"/>
          <w:spacing w:val="-5"/>
        </w:rPr>
        <w:t xml:space="preserve"> </w:t>
      </w:r>
      <w:r>
        <w:rPr>
          <w:color w:val="231F20"/>
        </w:rPr>
        <w:t>ở</w:t>
      </w:r>
      <w:r>
        <w:rPr>
          <w:color w:val="231F20"/>
          <w:spacing w:val="-5"/>
        </w:rPr>
        <w:t xml:space="preserve"> </w:t>
      </w:r>
      <w:r>
        <w:rPr>
          <w:color w:val="231F20"/>
        </w:rPr>
        <w:t>Cổ</w:t>
      </w:r>
      <w:r>
        <w:rPr>
          <w:color w:val="231F20"/>
          <w:spacing w:val="-5"/>
        </w:rPr>
        <w:t xml:space="preserve"> </w:t>
      </w:r>
      <w:r>
        <w:rPr>
          <w:color w:val="231F20"/>
        </w:rPr>
        <w:t>Loa và</w:t>
      </w:r>
      <w:r>
        <w:rPr>
          <w:color w:val="231F20"/>
          <w:spacing w:val="-3"/>
        </w:rPr>
        <w:t xml:space="preserve"> </w:t>
      </w:r>
      <w:r>
        <w:rPr>
          <w:color w:val="231F20"/>
        </w:rPr>
        <w:t>nhà</w:t>
      </w:r>
      <w:r>
        <w:rPr>
          <w:color w:val="231F20"/>
          <w:spacing w:val="-3"/>
        </w:rPr>
        <w:t xml:space="preserve"> </w:t>
      </w:r>
      <w:r>
        <w:rPr>
          <w:color w:val="231F20"/>
        </w:rPr>
        <w:t>nước</w:t>
      </w:r>
      <w:r>
        <w:rPr>
          <w:color w:val="231F20"/>
          <w:spacing w:val="-3"/>
        </w:rPr>
        <w:t xml:space="preserve"> </w:t>
      </w:r>
      <w:r>
        <w:rPr>
          <w:color w:val="231F20"/>
        </w:rPr>
        <w:t>Âu</w:t>
      </w:r>
      <w:r>
        <w:rPr>
          <w:color w:val="231F20"/>
          <w:spacing w:val="-3"/>
        </w:rPr>
        <w:t xml:space="preserve"> </w:t>
      </w:r>
      <w:r>
        <w:rPr>
          <w:color w:val="231F20"/>
        </w:rPr>
        <w:t>Lạc;</w:t>
      </w:r>
      <w:r>
        <w:rPr>
          <w:color w:val="231F20"/>
          <w:spacing w:val="-3"/>
        </w:rPr>
        <w:t xml:space="preserve"> </w:t>
      </w:r>
      <w:r>
        <w:rPr>
          <w:color w:val="231F20"/>
        </w:rPr>
        <w:t>tự</w:t>
      </w:r>
      <w:r>
        <w:rPr>
          <w:color w:val="231F20"/>
          <w:spacing w:val="-3"/>
        </w:rPr>
        <w:t xml:space="preserve"> </w:t>
      </w:r>
      <w:r>
        <w:rPr>
          <w:color w:val="231F20"/>
        </w:rPr>
        <w:t>hào</w:t>
      </w:r>
      <w:r>
        <w:rPr>
          <w:color w:val="231F20"/>
          <w:spacing w:val="-3"/>
        </w:rPr>
        <w:t xml:space="preserve"> </w:t>
      </w:r>
      <w:r>
        <w:rPr>
          <w:color w:val="231F20"/>
        </w:rPr>
        <w:t>về</w:t>
      </w:r>
      <w:r>
        <w:rPr>
          <w:color w:val="231F20"/>
          <w:spacing w:val="-3"/>
        </w:rPr>
        <w:t xml:space="preserve"> </w:t>
      </w:r>
      <w:r>
        <w:rPr>
          <w:color w:val="231F20"/>
        </w:rPr>
        <w:t>trình</w:t>
      </w:r>
      <w:r>
        <w:rPr>
          <w:color w:val="231F20"/>
          <w:spacing w:val="-3"/>
        </w:rPr>
        <w:t xml:space="preserve"> </w:t>
      </w:r>
      <w:r>
        <w:rPr>
          <w:color w:val="231F20"/>
        </w:rPr>
        <w:t>độ</w:t>
      </w:r>
      <w:r>
        <w:rPr>
          <w:color w:val="231F20"/>
          <w:spacing w:val="-3"/>
        </w:rPr>
        <w:t xml:space="preserve"> </w:t>
      </w:r>
      <w:r>
        <w:rPr>
          <w:color w:val="231F20"/>
        </w:rPr>
        <w:t>kĩ</w:t>
      </w:r>
      <w:r>
        <w:rPr>
          <w:color w:val="231F20"/>
          <w:spacing w:val="-3"/>
        </w:rPr>
        <w:t xml:space="preserve"> </w:t>
      </w:r>
      <w:r>
        <w:rPr>
          <w:color w:val="231F20"/>
        </w:rPr>
        <w:t>thuật</w:t>
      </w:r>
      <w:r>
        <w:rPr>
          <w:color w:val="231F20"/>
          <w:spacing w:val="-3"/>
        </w:rPr>
        <w:t xml:space="preserve"> </w:t>
      </w:r>
      <w:r>
        <w:rPr>
          <w:color w:val="231F20"/>
        </w:rPr>
        <w:t>và</w:t>
      </w:r>
      <w:r>
        <w:rPr>
          <w:color w:val="231F20"/>
          <w:spacing w:val="-3"/>
        </w:rPr>
        <w:t xml:space="preserve"> </w:t>
      </w:r>
      <w:r>
        <w:rPr>
          <w:color w:val="231F20"/>
        </w:rPr>
        <w:t>tư</w:t>
      </w:r>
      <w:r>
        <w:rPr>
          <w:color w:val="231F20"/>
          <w:spacing w:val="-3"/>
        </w:rPr>
        <w:t xml:space="preserve"> </w:t>
      </w:r>
      <w:r>
        <w:rPr>
          <w:color w:val="231F20"/>
        </w:rPr>
        <w:t>duy</w:t>
      </w:r>
      <w:r>
        <w:rPr>
          <w:color w:val="231F20"/>
          <w:spacing w:val="-3"/>
        </w:rPr>
        <w:t xml:space="preserve"> </w:t>
      </w:r>
      <w:r>
        <w:rPr>
          <w:color w:val="231F20"/>
        </w:rPr>
        <w:t>bậc</w:t>
      </w:r>
      <w:r>
        <w:rPr>
          <w:color w:val="231F20"/>
          <w:spacing w:val="-3"/>
        </w:rPr>
        <w:t xml:space="preserve"> </w:t>
      </w:r>
      <w:r>
        <w:rPr>
          <w:color w:val="231F20"/>
        </w:rPr>
        <w:t>thầy</w:t>
      </w:r>
      <w:r>
        <w:rPr>
          <w:color w:val="231F20"/>
          <w:spacing w:val="-3"/>
        </w:rPr>
        <w:t xml:space="preserve"> </w:t>
      </w:r>
      <w:r>
        <w:rPr>
          <w:color w:val="231F20"/>
        </w:rPr>
        <w:t>của</w:t>
      </w:r>
      <w:r>
        <w:rPr>
          <w:color w:val="231F20"/>
          <w:spacing w:val="-3"/>
        </w:rPr>
        <w:t xml:space="preserve"> </w:t>
      </w:r>
      <w:r>
        <w:rPr>
          <w:color w:val="231F20"/>
        </w:rPr>
        <w:t>các</w:t>
      </w:r>
      <w:r>
        <w:rPr>
          <w:color w:val="231F20"/>
          <w:spacing w:val="-3"/>
        </w:rPr>
        <w:t xml:space="preserve"> </w:t>
      </w:r>
      <w:r>
        <w:rPr>
          <w:color w:val="231F20"/>
        </w:rPr>
        <w:t>nghệ</w:t>
      </w:r>
      <w:r>
        <w:rPr>
          <w:color w:val="231F20"/>
          <w:spacing w:val="-3"/>
        </w:rPr>
        <w:t xml:space="preserve"> </w:t>
      </w:r>
      <w:r>
        <w:rPr>
          <w:color w:val="231F20"/>
        </w:rPr>
        <w:t>nhân</w:t>
      </w:r>
      <w:r>
        <w:rPr>
          <w:color w:val="231F20"/>
          <w:spacing w:val="-3"/>
        </w:rPr>
        <w:t xml:space="preserve"> </w:t>
      </w:r>
      <w:r>
        <w:rPr>
          <w:color w:val="231F20"/>
        </w:rPr>
        <w:t>luyện kim thời Việt cổ.</w:t>
      </w:r>
    </w:p>
    <w:p w:rsidR="00624C97" w:rsidRDefault="00E11876">
      <w:pPr>
        <w:pStyle w:val="BodyText"/>
        <w:spacing w:before="61" w:line="249" w:lineRule="auto"/>
        <w:ind w:left="254" w:right="177"/>
        <w:jc w:val="both"/>
      </w:pPr>
      <w:r>
        <w:rPr>
          <w:color w:val="231F20"/>
        </w:rPr>
        <w:t>HS</w:t>
      </w:r>
      <w:r>
        <w:rPr>
          <w:color w:val="231F20"/>
          <w:spacing w:val="-4"/>
        </w:rPr>
        <w:t xml:space="preserve"> </w:t>
      </w:r>
      <w:r>
        <w:rPr>
          <w:color w:val="231F20"/>
        </w:rPr>
        <w:t>trình</w:t>
      </w:r>
      <w:r>
        <w:rPr>
          <w:color w:val="231F20"/>
          <w:spacing w:val="-4"/>
        </w:rPr>
        <w:t xml:space="preserve"> </w:t>
      </w:r>
      <w:r>
        <w:rPr>
          <w:color w:val="231F20"/>
        </w:rPr>
        <w:t>bày</w:t>
      </w:r>
      <w:r>
        <w:rPr>
          <w:color w:val="231F20"/>
          <w:spacing w:val="-4"/>
        </w:rPr>
        <w:t xml:space="preserve"> </w:t>
      </w:r>
      <w:r>
        <w:rPr>
          <w:color w:val="231F20"/>
        </w:rPr>
        <w:t>suy</w:t>
      </w:r>
      <w:r>
        <w:rPr>
          <w:color w:val="231F20"/>
          <w:spacing w:val="-4"/>
        </w:rPr>
        <w:t xml:space="preserve"> </w:t>
      </w:r>
      <w:r>
        <w:rPr>
          <w:color w:val="231F20"/>
        </w:rPr>
        <w:t>nghĩ</w:t>
      </w:r>
      <w:r>
        <w:rPr>
          <w:color w:val="231F20"/>
          <w:spacing w:val="-4"/>
        </w:rPr>
        <w:t xml:space="preserve"> </w:t>
      </w:r>
      <w:r>
        <w:rPr>
          <w:color w:val="231F20"/>
        </w:rPr>
        <w:t>của</w:t>
      </w:r>
      <w:r>
        <w:rPr>
          <w:color w:val="231F20"/>
          <w:spacing w:val="-4"/>
        </w:rPr>
        <w:t xml:space="preserve"> </w:t>
      </w:r>
      <w:r>
        <w:rPr>
          <w:color w:val="231F20"/>
        </w:rPr>
        <w:t>cá</w:t>
      </w:r>
      <w:r>
        <w:rPr>
          <w:color w:val="231F20"/>
          <w:spacing w:val="-4"/>
        </w:rPr>
        <w:t xml:space="preserve"> </w:t>
      </w:r>
      <w:r>
        <w:rPr>
          <w:color w:val="231F20"/>
        </w:rPr>
        <w:t>nhân</w:t>
      </w:r>
      <w:r>
        <w:rPr>
          <w:color w:val="231F20"/>
          <w:spacing w:val="-4"/>
        </w:rPr>
        <w:t xml:space="preserve"> </w:t>
      </w:r>
      <w:r>
        <w:rPr>
          <w:color w:val="231F20"/>
        </w:rPr>
        <w:t>được</w:t>
      </w:r>
      <w:r>
        <w:rPr>
          <w:color w:val="231F20"/>
          <w:spacing w:val="-4"/>
        </w:rPr>
        <w:t xml:space="preserve"> </w:t>
      </w:r>
      <w:r>
        <w:rPr>
          <w:color w:val="231F20"/>
        </w:rPr>
        <w:t>gợi</w:t>
      </w:r>
      <w:r>
        <w:rPr>
          <w:color w:val="231F20"/>
          <w:spacing w:val="-4"/>
        </w:rPr>
        <w:t xml:space="preserve"> </w:t>
      </w:r>
      <w:r>
        <w:rPr>
          <w:color w:val="231F20"/>
        </w:rPr>
        <w:t>lên</w:t>
      </w:r>
      <w:r>
        <w:rPr>
          <w:color w:val="231F20"/>
          <w:spacing w:val="-4"/>
        </w:rPr>
        <w:t xml:space="preserve"> </w:t>
      </w:r>
      <w:r>
        <w:rPr>
          <w:color w:val="231F20"/>
        </w:rPr>
        <w:t>từ</w:t>
      </w:r>
      <w:r>
        <w:rPr>
          <w:color w:val="231F20"/>
          <w:spacing w:val="-4"/>
        </w:rPr>
        <w:t xml:space="preserve"> </w:t>
      </w:r>
      <w:r>
        <w:rPr>
          <w:color w:val="231F20"/>
        </w:rPr>
        <w:t>những</w:t>
      </w:r>
      <w:r>
        <w:rPr>
          <w:color w:val="231F20"/>
          <w:spacing w:val="-4"/>
        </w:rPr>
        <w:t xml:space="preserve"> </w:t>
      </w:r>
      <w:r>
        <w:rPr>
          <w:color w:val="231F20"/>
        </w:rPr>
        <w:t>thái</w:t>
      </w:r>
      <w:r>
        <w:rPr>
          <w:color w:val="231F20"/>
          <w:spacing w:val="-4"/>
        </w:rPr>
        <w:t xml:space="preserve"> </w:t>
      </w:r>
      <w:r>
        <w:rPr>
          <w:color w:val="231F20"/>
        </w:rPr>
        <w:t>độ</w:t>
      </w:r>
      <w:r>
        <w:rPr>
          <w:color w:val="231F20"/>
          <w:spacing w:val="-4"/>
        </w:rPr>
        <w:t xml:space="preserve"> </w:t>
      </w:r>
      <w:r>
        <w:rPr>
          <w:color w:val="231F20"/>
        </w:rPr>
        <w:t>của</w:t>
      </w:r>
      <w:r>
        <w:rPr>
          <w:color w:val="231F20"/>
          <w:spacing w:val="-4"/>
        </w:rPr>
        <w:t xml:space="preserve"> </w:t>
      </w:r>
      <w:r>
        <w:rPr>
          <w:color w:val="231F20"/>
        </w:rPr>
        <w:t>người</w:t>
      </w:r>
      <w:r>
        <w:rPr>
          <w:color w:val="231F20"/>
          <w:spacing w:val="-4"/>
        </w:rPr>
        <w:t xml:space="preserve"> </w:t>
      </w:r>
      <w:r>
        <w:rPr>
          <w:color w:val="231F20"/>
        </w:rPr>
        <w:t>viết</w:t>
      </w:r>
      <w:r>
        <w:rPr>
          <w:color w:val="231F20"/>
          <w:spacing w:val="-4"/>
        </w:rPr>
        <w:t xml:space="preserve"> </w:t>
      </w:r>
      <w:r>
        <w:rPr>
          <w:color w:val="231F20"/>
        </w:rPr>
        <w:t>được</w:t>
      </w:r>
      <w:r>
        <w:rPr>
          <w:color w:val="231F20"/>
          <w:spacing w:val="-4"/>
        </w:rPr>
        <w:t xml:space="preserve"> </w:t>
      </w:r>
      <w:r>
        <w:rPr>
          <w:color w:val="231F20"/>
        </w:rPr>
        <w:t>thể hiện trong VB.</w:t>
      </w:r>
    </w:p>
    <w:p w:rsidR="00624C97" w:rsidRDefault="00624C97">
      <w:pPr>
        <w:spacing w:line="249" w:lineRule="auto"/>
        <w:jc w:val="both"/>
        <w:sectPr w:rsidR="00624C97">
          <w:pgSz w:w="10950" w:h="15370"/>
          <w:pgMar w:top="880" w:right="840" w:bottom="700" w:left="880" w:header="0" w:footer="515" w:gutter="0"/>
          <w:cols w:space="720"/>
        </w:sectPr>
      </w:pPr>
    </w:p>
    <w:p w:rsidR="00624C97" w:rsidRPr="00CF7610" w:rsidRDefault="00CF7610" w:rsidP="00CF7610">
      <w:pPr>
        <w:tabs>
          <w:tab w:val="left" w:pos="1073"/>
        </w:tabs>
        <w:spacing w:before="70"/>
        <w:ind w:left="1073" w:hanging="650"/>
        <w:rPr>
          <w:b/>
          <w:i/>
          <w:sz w:val="26"/>
        </w:rPr>
      </w:pPr>
      <w:r>
        <w:rPr>
          <w:b/>
          <w:bCs/>
          <w:i/>
          <w:iCs/>
          <w:color w:val="231F20"/>
          <w:sz w:val="26"/>
          <w:szCs w:val="26"/>
        </w:rPr>
        <w:lastRenderedPageBreak/>
        <w:t>2.3.5.</w:t>
      </w:r>
      <w:r>
        <w:rPr>
          <w:b/>
          <w:bCs/>
          <w:i/>
          <w:iCs/>
          <w:color w:val="231F20"/>
          <w:sz w:val="26"/>
          <w:szCs w:val="26"/>
        </w:rPr>
        <w:tab/>
      </w:r>
      <w:r w:rsidR="00E11876" w:rsidRPr="00CF7610">
        <w:rPr>
          <w:b/>
          <w:i/>
          <w:color w:val="231F20"/>
          <w:sz w:val="26"/>
        </w:rPr>
        <w:t>Liên</w:t>
      </w:r>
      <w:r w:rsidR="00E11876" w:rsidRPr="00CF7610">
        <w:rPr>
          <w:b/>
          <w:i/>
          <w:color w:val="231F20"/>
          <w:spacing w:val="-5"/>
          <w:sz w:val="26"/>
        </w:rPr>
        <w:t xml:space="preserve"> </w:t>
      </w:r>
      <w:r w:rsidR="00E11876" w:rsidRPr="00CF7610">
        <w:rPr>
          <w:b/>
          <w:i/>
          <w:color w:val="231F20"/>
          <w:sz w:val="26"/>
        </w:rPr>
        <w:t>hệ,</w:t>
      </w:r>
      <w:r w:rsidR="00E11876" w:rsidRPr="00CF7610">
        <w:rPr>
          <w:b/>
          <w:i/>
          <w:color w:val="231F20"/>
          <w:spacing w:val="-2"/>
          <w:sz w:val="26"/>
        </w:rPr>
        <w:t xml:space="preserve"> </w:t>
      </w:r>
      <w:r w:rsidR="00E11876" w:rsidRPr="00CF7610">
        <w:rPr>
          <w:b/>
          <w:i/>
          <w:color w:val="231F20"/>
          <w:sz w:val="26"/>
        </w:rPr>
        <w:t>vận</w:t>
      </w:r>
      <w:r w:rsidR="00E11876" w:rsidRPr="00CF7610">
        <w:rPr>
          <w:b/>
          <w:i/>
          <w:color w:val="231F20"/>
          <w:spacing w:val="-2"/>
          <w:sz w:val="26"/>
        </w:rPr>
        <w:t xml:space="preserve"> </w:t>
      </w:r>
      <w:r w:rsidR="00E11876" w:rsidRPr="00CF7610">
        <w:rPr>
          <w:b/>
          <w:i/>
          <w:color w:val="231F20"/>
          <w:spacing w:val="-4"/>
          <w:sz w:val="26"/>
        </w:rPr>
        <w:t>dụng</w:t>
      </w:r>
    </w:p>
    <w:p w:rsidR="00624C97" w:rsidRPr="00CF7610" w:rsidRDefault="00CF7610" w:rsidP="00CF7610">
      <w:pPr>
        <w:tabs>
          <w:tab w:val="left" w:pos="649"/>
        </w:tabs>
        <w:spacing w:before="64"/>
        <w:ind w:left="649" w:hanging="226"/>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2"/>
          <w:sz w:val="24"/>
        </w:rPr>
        <w:t>Mục</w:t>
      </w:r>
      <w:r w:rsidR="00E11876" w:rsidRPr="00CF7610">
        <w:rPr>
          <w:b/>
          <w:i/>
          <w:color w:val="231F20"/>
          <w:spacing w:val="-14"/>
          <w:sz w:val="24"/>
        </w:rPr>
        <w:t xml:space="preserve"> </w:t>
      </w:r>
      <w:r w:rsidR="00E11876" w:rsidRPr="00CF7610">
        <w:rPr>
          <w:b/>
          <w:i/>
          <w:color w:val="231F20"/>
          <w:spacing w:val="-2"/>
          <w:sz w:val="24"/>
        </w:rPr>
        <w:t>tiêu:</w:t>
      </w:r>
      <w:r w:rsidR="00E11876" w:rsidRPr="00CF7610">
        <w:rPr>
          <w:b/>
          <w:i/>
          <w:color w:val="231F20"/>
          <w:spacing w:val="-12"/>
          <w:sz w:val="24"/>
        </w:rPr>
        <w:t xml:space="preserve"> </w:t>
      </w:r>
      <w:r w:rsidR="00E11876" w:rsidRPr="00CF7610">
        <w:rPr>
          <w:color w:val="231F20"/>
          <w:spacing w:val="-2"/>
          <w:sz w:val="24"/>
        </w:rPr>
        <w:t>Đánh</w:t>
      </w:r>
      <w:r w:rsidR="00E11876" w:rsidRPr="00CF7610">
        <w:rPr>
          <w:color w:val="231F20"/>
          <w:spacing w:val="-12"/>
          <w:sz w:val="24"/>
        </w:rPr>
        <w:t xml:space="preserve"> </w:t>
      </w:r>
      <w:r w:rsidR="00E11876" w:rsidRPr="00CF7610">
        <w:rPr>
          <w:color w:val="231F20"/>
          <w:spacing w:val="-2"/>
          <w:sz w:val="24"/>
        </w:rPr>
        <w:t>giá,</w:t>
      </w:r>
      <w:r w:rsidR="00E11876" w:rsidRPr="00CF7610">
        <w:rPr>
          <w:color w:val="231F20"/>
          <w:spacing w:val="-12"/>
          <w:sz w:val="24"/>
        </w:rPr>
        <w:t xml:space="preserve"> </w:t>
      </w:r>
      <w:r w:rsidR="00E11876" w:rsidRPr="00CF7610">
        <w:rPr>
          <w:color w:val="231F20"/>
          <w:spacing w:val="-2"/>
          <w:sz w:val="24"/>
        </w:rPr>
        <w:t>phê</w:t>
      </w:r>
      <w:r w:rsidR="00E11876" w:rsidRPr="00CF7610">
        <w:rPr>
          <w:color w:val="231F20"/>
          <w:spacing w:val="-11"/>
          <w:sz w:val="24"/>
        </w:rPr>
        <w:t xml:space="preserve"> </w:t>
      </w:r>
      <w:r w:rsidR="00E11876" w:rsidRPr="00CF7610">
        <w:rPr>
          <w:color w:val="231F20"/>
          <w:spacing w:val="-2"/>
          <w:sz w:val="24"/>
        </w:rPr>
        <w:t>bình</w:t>
      </w:r>
      <w:r w:rsidR="00E11876" w:rsidRPr="00CF7610">
        <w:rPr>
          <w:color w:val="231F20"/>
          <w:spacing w:val="-12"/>
          <w:sz w:val="24"/>
        </w:rPr>
        <w:t xml:space="preserve"> </w:t>
      </w:r>
      <w:r w:rsidR="00E11876" w:rsidRPr="00CF7610">
        <w:rPr>
          <w:color w:val="231F20"/>
          <w:spacing w:val="-2"/>
          <w:sz w:val="24"/>
        </w:rPr>
        <w:t>được</w:t>
      </w:r>
      <w:r w:rsidR="00E11876" w:rsidRPr="00CF7610">
        <w:rPr>
          <w:color w:val="231F20"/>
          <w:spacing w:val="-12"/>
          <w:sz w:val="24"/>
        </w:rPr>
        <w:t xml:space="preserve"> </w:t>
      </w:r>
      <w:r w:rsidR="00E11876" w:rsidRPr="00CF7610">
        <w:rPr>
          <w:color w:val="231F20"/>
          <w:spacing w:val="-2"/>
          <w:sz w:val="24"/>
        </w:rPr>
        <w:t>VB</w:t>
      </w:r>
      <w:r w:rsidR="00E11876" w:rsidRPr="00CF7610">
        <w:rPr>
          <w:color w:val="231F20"/>
          <w:spacing w:val="-12"/>
          <w:sz w:val="24"/>
        </w:rPr>
        <w:t xml:space="preserve"> </w:t>
      </w:r>
      <w:r w:rsidR="00E11876" w:rsidRPr="00CF7610">
        <w:rPr>
          <w:color w:val="231F20"/>
          <w:spacing w:val="-2"/>
          <w:sz w:val="24"/>
        </w:rPr>
        <w:t>dựa</w:t>
      </w:r>
      <w:r w:rsidR="00E11876" w:rsidRPr="00CF7610">
        <w:rPr>
          <w:color w:val="231F20"/>
          <w:spacing w:val="-11"/>
          <w:sz w:val="24"/>
        </w:rPr>
        <w:t xml:space="preserve"> </w:t>
      </w:r>
      <w:r w:rsidR="00E11876" w:rsidRPr="00CF7610">
        <w:rPr>
          <w:color w:val="231F20"/>
          <w:spacing w:val="-2"/>
          <w:sz w:val="24"/>
        </w:rPr>
        <w:t>trên</w:t>
      </w:r>
      <w:r w:rsidR="00E11876" w:rsidRPr="00CF7610">
        <w:rPr>
          <w:color w:val="231F20"/>
          <w:spacing w:val="-12"/>
          <w:sz w:val="24"/>
        </w:rPr>
        <w:t xml:space="preserve"> </w:t>
      </w:r>
      <w:r w:rsidR="00E11876" w:rsidRPr="00CF7610">
        <w:rPr>
          <w:color w:val="231F20"/>
          <w:spacing w:val="-2"/>
          <w:sz w:val="24"/>
        </w:rPr>
        <w:t>trải</w:t>
      </w:r>
      <w:r w:rsidR="00E11876" w:rsidRPr="00CF7610">
        <w:rPr>
          <w:color w:val="231F20"/>
          <w:spacing w:val="-12"/>
          <w:sz w:val="24"/>
        </w:rPr>
        <w:t xml:space="preserve"> </w:t>
      </w:r>
      <w:r w:rsidR="00E11876" w:rsidRPr="00CF7610">
        <w:rPr>
          <w:color w:val="231F20"/>
          <w:spacing w:val="-2"/>
          <w:sz w:val="24"/>
        </w:rPr>
        <w:t>nghiệm</w:t>
      </w:r>
      <w:r w:rsidR="00E11876" w:rsidRPr="00CF7610">
        <w:rPr>
          <w:color w:val="231F20"/>
          <w:spacing w:val="-12"/>
          <w:sz w:val="24"/>
        </w:rPr>
        <w:t xml:space="preserve"> </w:t>
      </w:r>
      <w:r w:rsidR="00E11876" w:rsidRPr="00CF7610">
        <w:rPr>
          <w:color w:val="231F20"/>
          <w:spacing w:val="-2"/>
          <w:sz w:val="24"/>
        </w:rPr>
        <w:t>và</w:t>
      </w:r>
      <w:r w:rsidR="00E11876" w:rsidRPr="00CF7610">
        <w:rPr>
          <w:color w:val="231F20"/>
          <w:spacing w:val="-11"/>
          <w:sz w:val="24"/>
        </w:rPr>
        <w:t xml:space="preserve"> </w:t>
      </w:r>
      <w:r w:rsidR="00E11876" w:rsidRPr="00CF7610">
        <w:rPr>
          <w:color w:val="231F20"/>
          <w:spacing w:val="-2"/>
          <w:sz w:val="24"/>
        </w:rPr>
        <w:t>quan</w:t>
      </w:r>
      <w:r w:rsidR="00E11876" w:rsidRPr="00CF7610">
        <w:rPr>
          <w:color w:val="231F20"/>
          <w:spacing w:val="-12"/>
          <w:sz w:val="24"/>
        </w:rPr>
        <w:t xml:space="preserve"> </w:t>
      </w:r>
      <w:r w:rsidR="00E11876" w:rsidRPr="00CF7610">
        <w:rPr>
          <w:color w:val="231F20"/>
          <w:spacing w:val="-2"/>
          <w:sz w:val="24"/>
        </w:rPr>
        <w:t>điểm</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người</w:t>
      </w:r>
      <w:r w:rsidR="00E11876" w:rsidRPr="00CF7610">
        <w:rPr>
          <w:color w:val="231F20"/>
          <w:spacing w:val="-11"/>
          <w:sz w:val="24"/>
        </w:rPr>
        <w:t xml:space="preserve"> </w:t>
      </w:r>
      <w:r w:rsidR="00E11876" w:rsidRPr="00CF7610">
        <w:rPr>
          <w:color w:val="231F20"/>
          <w:spacing w:val="-5"/>
          <w:sz w:val="24"/>
        </w:rPr>
        <w:t>đọc</w:t>
      </w:r>
    </w:p>
    <w:p w:rsidR="00624C97" w:rsidRPr="00CF7610" w:rsidRDefault="00CF7610" w:rsidP="00CF7610">
      <w:pPr>
        <w:tabs>
          <w:tab w:val="left" w:pos="663"/>
        </w:tabs>
        <w:ind w:left="663" w:hanging="240"/>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Sản</w:t>
      </w:r>
      <w:r w:rsidR="00E11876" w:rsidRPr="00CF7610">
        <w:rPr>
          <w:b/>
          <w:i/>
          <w:color w:val="231F20"/>
          <w:spacing w:val="-17"/>
          <w:sz w:val="24"/>
        </w:rPr>
        <w:t xml:space="preserve"> </w:t>
      </w:r>
      <w:r w:rsidR="00E11876" w:rsidRPr="00CF7610">
        <w:rPr>
          <w:b/>
          <w:i/>
          <w:color w:val="231F20"/>
          <w:sz w:val="24"/>
        </w:rPr>
        <w:t>phẩm:</w:t>
      </w:r>
      <w:r w:rsidR="00E11876" w:rsidRPr="00CF7610">
        <w:rPr>
          <w:b/>
          <w:i/>
          <w:color w:val="231F20"/>
          <w:spacing w:val="-15"/>
          <w:sz w:val="24"/>
        </w:rPr>
        <w:t xml:space="preserve"> </w:t>
      </w:r>
      <w:r w:rsidR="00E11876" w:rsidRPr="00CF7610">
        <w:rPr>
          <w:color w:val="231F20"/>
          <w:sz w:val="24"/>
        </w:rPr>
        <w:t>Đoạn</w:t>
      </w:r>
      <w:r w:rsidR="00E11876" w:rsidRPr="00CF7610">
        <w:rPr>
          <w:color w:val="231F20"/>
          <w:spacing w:val="-15"/>
          <w:sz w:val="24"/>
        </w:rPr>
        <w:t xml:space="preserve"> </w:t>
      </w:r>
      <w:r w:rsidR="00E11876" w:rsidRPr="00CF7610">
        <w:rPr>
          <w:color w:val="231F20"/>
          <w:sz w:val="24"/>
        </w:rPr>
        <w:t>văn</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5"/>
          <w:sz w:val="24"/>
        </w:rPr>
        <w:t xml:space="preserve"> </w:t>
      </w:r>
      <w:r w:rsidR="00E11876" w:rsidRPr="00CF7610">
        <w:rPr>
          <w:color w:val="231F20"/>
          <w:sz w:val="24"/>
        </w:rPr>
        <w:t>hiện</w:t>
      </w:r>
      <w:r w:rsidR="00E11876" w:rsidRPr="00CF7610">
        <w:rPr>
          <w:color w:val="231F20"/>
          <w:spacing w:val="-15"/>
          <w:sz w:val="24"/>
        </w:rPr>
        <w:t xml:space="preserve"> </w:t>
      </w:r>
      <w:r w:rsidR="00E11876" w:rsidRPr="00CF7610">
        <w:rPr>
          <w:color w:val="231F20"/>
          <w:sz w:val="24"/>
        </w:rPr>
        <w:t>suy</w:t>
      </w:r>
      <w:r w:rsidR="00E11876" w:rsidRPr="00CF7610">
        <w:rPr>
          <w:color w:val="231F20"/>
          <w:spacing w:val="-15"/>
          <w:sz w:val="24"/>
        </w:rPr>
        <w:t xml:space="preserve"> </w:t>
      </w:r>
      <w:r w:rsidR="00E11876" w:rsidRPr="00CF7610">
        <w:rPr>
          <w:color w:val="231F20"/>
          <w:sz w:val="24"/>
        </w:rPr>
        <w:t>nghĩ</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pacing w:val="-5"/>
          <w:sz w:val="24"/>
        </w:rPr>
        <w:t>VB.</w:t>
      </w:r>
    </w:p>
    <w:p w:rsidR="00624C97" w:rsidRDefault="00CF7610" w:rsidP="00CF7610">
      <w:pPr>
        <w:pStyle w:val="Heading3"/>
        <w:tabs>
          <w:tab w:val="left" w:pos="649"/>
        </w:tabs>
      </w:pPr>
      <w:r>
        <w:rPr>
          <w:color w:val="231F20"/>
          <w:spacing w:val="-3"/>
        </w:rPr>
        <w:t>c.</w:t>
      </w:r>
      <w:r>
        <w:rPr>
          <w:color w:val="231F20"/>
          <w:spacing w:val="-3"/>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right="166"/>
      </w:pPr>
      <w:r>
        <w:rPr>
          <w:color w:val="231F20"/>
        </w:rPr>
        <w:t xml:space="preserve">* </w:t>
      </w:r>
      <w:r>
        <w:rPr>
          <w:i/>
          <w:color w:val="231F20"/>
        </w:rPr>
        <w:t xml:space="preserve">Giao nhiệm vụ HT: </w:t>
      </w:r>
      <w:r>
        <w:rPr>
          <w:color w:val="231F20"/>
        </w:rPr>
        <w:t>Cá nhân HS về nhà thực hiện việc viết đoạn theo yêu cầu của câu hỏi 7 (SGK, tr. 92) dựa trên bảng tiêu chí đánh giá đoạn văn như sau:</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45"/>
        <w:gridCol w:w="5838"/>
        <w:gridCol w:w="965"/>
        <w:gridCol w:w="1129"/>
      </w:tblGrid>
      <w:tr w:rsidR="00624C97">
        <w:trPr>
          <w:trHeight w:val="435"/>
        </w:trPr>
        <w:tc>
          <w:tcPr>
            <w:tcW w:w="6683" w:type="dxa"/>
            <w:gridSpan w:val="2"/>
          </w:tcPr>
          <w:p w:rsidR="00624C97" w:rsidRDefault="00E11876">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965" w:type="dxa"/>
          </w:tcPr>
          <w:p w:rsidR="00624C97" w:rsidRDefault="00E11876">
            <w:pPr>
              <w:pStyle w:val="TableParagraph"/>
              <w:spacing w:before="47"/>
              <w:ind w:left="296"/>
              <w:rPr>
                <w:b/>
                <w:sz w:val="24"/>
              </w:rPr>
            </w:pPr>
            <w:r>
              <w:rPr>
                <w:b/>
                <w:color w:val="231F20"/>
                <w:spacing w:val="-5"/>
                <w:sz w:val="24"/>
              </w:rPr>
              <w:t>Đạt</w:t>
            </w:r>
          </w:p>
        </w:tc>
        <w:tc>
          <w:tcPr>
            <w:tcW w:w="1129" w:type="dxa"/>
          </w:tcPr>
          <w:p w:rsidR="00624C97" w:rsidRDefault="00E11876">
            <w:pPr>
              <w:pStyle w:val="TableParagraph"/>
              <w:spacing w:before="47"/>
              <w:ind w:left="82"/>
              <w:rPr>
                <w:b/>
                <w:sz w:val="24"/>
              </w:rPr>
            </w:pPr>
            <w:r>
              <w:rPr>
                <w:b/>
                <w:color w:val="231F20"/>
                <w:sz w:val="24"/>
              </w:rPr>
              <w:t xml:space="preserve">Chưa </w:t>
            </w:r>
            <w:r>
              <w:rPr>
                <w:b/>
                <w:color w:val="231F20"/>
                <w:spacing w:val="-5"/>
                <w:sz w:val="24"/>
              </w:rPr>
              <w:t>đạt</w:t>
            </w:r>
          </w:p>
        </w:tc>
      </w:tr>
      <w:tr w:rsidR="00624C97">
        <w:trPr>
          <w:trHeight w:val="1015"/>
        </w:trPr>
        <w:tc>
          <w:tcPr>
            <w:tcW w:w="845" w:type="dxa"/>
          </w:tcPr>
          <w:p w:rsidR="00624C97" w:rsidRDefault="00E11876">
            <w:pPr>
              <w:pStyle w:val="TableParagraph"/>
              <w:spacing w:before="194" w:line="249" w:lineRule="auto"/>
              <w:ind w:left="182" w:right="169" w:firstLine="60"/>
              <w:rPr>
                <w:sz w:val="24"/>
              </w:rPr>
            </w:pPr>
            <w:r>
              <w:rPr>
                <w:color w:val="231F20"/>
                <w:spacing w:val="-4"/>
                <w:sz w:val="24"/>
              </w:rPr>
              <w:t>Nội dung</w:t>
            </w:r>
          </w:p>
        </w:tc>
        <w:tc>
          <w:tcPr>
            <w:tcW w:w="5838" w:type="dxa"/>
          </w:tcPr>
          <w:p w:rsidR="00624C97" w:rsidRDefault="00E11876">
            <w:pPr>
              <w:pStyle w:val="TableParagraph"/>
              <w:spacing w:before="50" w:line="249" w:lineRule="auto"/>
              <w:ind w:left="80" w:right="66"/>
              <w:jc w:val="both"/>
              <w:rPr>
                <w:sz w:val="24"/>
              </w:rPr>
            </w:pPr>
            <w:r>
              <w:rPr>
                <w:color w:val="231F20"/>
                <w:sz w:val="24"/>
              </w:rPr>
              <w:t xml:space="preserve">Đoạn văn trình bày được ít nhất hai suy nghĩ của bản thân về hình ảnh nỏ thần trong truyền thuyết </w:t>
            </w:r>
            <w:r>
              <w:rPr>
                <w:i/>
                <w:color w:val="231F20"/>
                <w:sz w:val="24"/>
              </w:rPr>
              <w:t xml:space="preserve">An Dương Vương và Mị Châu – Trọng Thuỷ </w:t>
            </w:r>
            <w:r>
              <w:rPr>
                <w:color w:val="231F20"/>
                <w:sz w:val="24"/>
              </w:rPr>
              <w:t>và trong thực tế lịch sử</w:t>
            </w:r>
          </w:p>
        </w:tc>
        <w:tc>
          <w:tcPr>
            <w:tcW w:w="965" w:type="dxa"/>
          </w:tcPr>
          <w:p w:rsidR="00624C97" w:rsidRDefault="00624C97">
            <w:pPr>
              <w:pStyle w:val="TableParagraph"/>
              <w:rPr>
                <w:sz w:val="24"/>
              </w:rPr>
            </w:pPr>
          </w:p>
        </w:tc>
        <w:tc>
          <w:tcPr>
            <w:tcW w:w="1129" w:type="dxa"/>
          </w:tcPr>
          <w:p w:rsidR="00624C97" w:rsidRDefault="00624C97">
            <w:pPr>
              <w:pStyle w:val="TableParagraph"/>
              <w:rPr>
                <w:sz w:val="24"/>
              </w:rPr>
            </w:pPr>
          </w:p>
        </w:tc>
      </w:tr>
      <w:tr w:rsidR="00624C97">
        <w:trPr>
          <w:trHeight w:val="439"/>
        </w:trPr>
        <w:tc>
          <w:tcPr>
            <w:tcW w:w="845" w:type="dxa"/>
            <w:vMerge w:val="restart"/>
          </w:tcPr>
          <w:p w:rsidR="00624C97" w:rsidRDefault="00E11876">
            <w:pPr>
              <w:pStyle w:val="TableParagraph"/>
              <w:spacing w:before="131" w:line="249" w:lineRule="auto"/>
              <w:ind w:left="210" w:right="169" w:hanging="29"/>
              <w:rPr>
                <w:sz w:val="24"/>
              </w:rPr>
            </w:pPr>
            <w:r>
              <w:rPr>
                <w:color w:val="231F20"/>
                <w:spacing w:val="-4"/>
                <w:sz w:val="24"/>
              </w:rPr>
              <w:t>Hình thức</w:t>
            </w:r>
          </w:p>
        </w:tc>
        <w:tc>
          <w:tcPr>
            <w:tcW w:w="5838" w:type="dxa"/>
          </w:tcPr>
          <w:p w:rsidR="00624C97" w:rsidRDefault="00E11876">
            <w:pPr>
              <w:pStyle w:val="TableParagraph"/>
              <w:spacing w:before="50"/>
              <w:ind w:left="80"/>
              <w:rPr>
                <w:sz w:val="24"/>
              </w:rPr>
            </w:pPr>
            <w:r>
              <w:rPr>
                <w:color w:val="231F20"/>
                <w:sz w:val="24"/>
              </w:rPr>
              <w:t xml:space="preserve">Thể hiện đầy đủ đặc điểm hình thức của đoạn </w:t>
            </w:r>
            <w:r>
              <w:rPr>
                <w:color w:val="231F20"/>
                <w:spacing w:val="-5"/>
                <w:sz w:val="24"/>
              </w:rPr>
              <w:t>văn</w:t>
            </w:r>
          </w:p>
        </w:tc>
        <w:tc>
          <w:tcPr>
            <w:tcW w:w="965" w:type="dxa"/>
          </w:tcPr>
          <w:p w:rsidR="00624C97" w:rsidRDefault="00624C97">
            <w:pPr>
              <w:pStyle w:val="TableParagraph"/>
              <w:rPr>
                <w:sz w:val="24"/>
              </w:rPr>
            </w:pPr>
          </w:p>
        </w:tc>
        <w:tc>
          <w:tcPr>
            <w:tcW w:w="1129" w:type="dxa"/>
          </w:tcPr>
          <w:p w:rsidR="00624C97" w:rsidRDefault="00624C97">
            <w:pPr>
              <w:pStyle w:val="TableParagraph"/>
              <w:rPr>
                <w:sz w:val="24"/>
              </w:rPr>
            </w:pPr>
          </w:p>
        </w:tc>
      </w:tr>
      <w:tr w:rsidR="00624C97">
        <w:trPr>
          <w:trHeight w:val="439"/>
        </w:trPr>
        <w:tc>
          <w:tcPr>
            <w:tcW w:w="845" w:type="dxa"/>
            <w:vMerge/>
            <w:tcBorders>
              <w:top w:val="nil"/>
            </w:tcBorders>
          </w:tcPr>
          <w:p w:rsidR="00624C97" w:rsidRDefault="00624C97">
            <w:pPr>
              <w:rPr>
                <w:sz w:val="2"/>
                <w:szCs w:val="2"/>
              </w:rPr>
            </w:pPr>
          </w:p>
        </w:tc>
        <w:tc>
          <w:tcPr>
            <w:tcW w:w="5838" w:type="dxa"/>
          </w:tcPr>
          <w:p w:rsidR="00624C97" w:rsidRDefault="00E11876">
            <w:pPr>
              <w:pStyle w:val="TableParagraph"/>
              <w:spacing w:before="50"/>
              <w:ind w:left="80"/>
              <w:rPr>
                <w:sz w:val="24"/>
              </w:rPr>
            </w:pPr>
            <w:r>
              <w:rPr>
                <w:color w:val="231F20"/>
                <w:sz w:val="24"/>
              </w:rPr>
              <w:t xml:space="preserve">Đảm bảo dung lượng khoảng 150 </w:t>
            </w:r>
            <w:r>
              <w:rPr>
                <w:color w:val="231F20"/>
                <w:spacing w:val="-5"/>
                <w:sz w:val="24"/>
              </w:rPr>
              <w:t>chữ</w:t>
            </w:r>
          </w:p>
        </w:tc>
        <w:tc>
          <w:tcPr>
            <w:tcW w:w="965" w:type="dxa"/>
          </w:tcPr>
          <w:p w:rsidR="00624C97" w:rsidRDefault="00624C97">
            <w:pPr>
              <w:pStyle w:val="TableParagraph"/>
              <w:rPr>
                <w:sz w:val="24"/>
              </w:rPr>
            </w:pPr>
          </w:p>
        </w:tc>
        <w:tc>
          <w:tcPr>
            <w:tcW w:w="1129" w:type="dxa"/>
          </w:tcPr>
          <w:p w:rsidR="00624C97" w:rsidRDefault="00624C97">
            <w:pPr>
              <w:pStyle w:val="TableParagraph"/>
              <w:rPr>
                <w:sz w:val="24"/>
              </w:rPr>
            </w:pPr>
          </w:p>
        </w:tc>
      </w:tr>
    </w:tbl>
    <w:p w:rsidR="00624C97" w:rsidRPr="00CF7610" w:rsidRDefault="00CF7610" w:rsidP="00CF7610">
      <w:pPr>
        <w:tabs>
          <w:tab w:val="left" w:pos="603"/>
        </w:tabs>
        <w:spacing w:before="101"/>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594"/>
        </w:tabs>
        <w:spacing w:before="68"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0"/>
          <w:sz w:val="24"/>
        </w:rPr>
        <w:t xml:space="preserve"> </w:t>
      </w:r>
      <w:r w:rsidR="00E11876" w:rsidRPr="00CF7610">
        <w:rPr>
          <w:i/>
          <w:color w:val="231F20"/>
          <w:sz w:val="24"/>
        </w:rPr>
        <w:t>cáo,</w:t>
      </w:r>
      <w:r w:rsidR="00E11876" w:rsidRPr="00CF7610">
        <w:rPr>
          <w:i/>
          <w:color w:val="231F20"/>
          <w:spacing w:val="-10"/>
          <w:sz w:val="24"/>
        </w:rPr>
        <w:t xml:space="preserve"> </w:t>
      </w:r>
      <w:r w:rsidR="00E11876" w:rsidRPr="00CF7610">
        <w:rPr>
          <w:i/>
          <w:color w:val="231F20"/>
          <w:sz w:val="24"/>
        </w:rPr>
        <w:t>thảo</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color w:val="231F20"/>
          <w:sz w:val="24"/>
        </w:rPr>
        <w:t>Đại</w:t>
      </w:r>
      <w:r w:rsidR="00E11876" w:rsidRPr="00CF7610">
        <w:rPr>
          <w:color w:val="231F20"/>
          <w:spacing w:val="-10"/>
          <w:sz w:val="24"/>
        </w:rPr>
        <w:t xml:space="preserve"> </w:t>
      </w:r>
      <w:r w:rsidR="00E11876" w:rsidRPr="00CF7610">
        <w:rPr>
          <w:color w:val="231F20"/>
          <w:sz w:val="24"/>
        </w:rPr>
        <w:t>diện</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đoạn</w:t>
      </w:r>
      <w:r w:rsidR="00E11876" w:rsidRPr="00CF7610">
        <w:rPr>
          <w:color w:val="231F20"/>
          <w:spacing w:val="-10"/>
          <w:sz w:val="24"/>
        </w:rPr>
        <w:t xml:space="preserve"> </w:t>
      </w:r>
      <w:r w:rsidR="00E11876" w:rsidRPr="00CF7610">
        <w:rPr>
          <w:color w:val="231F20"/>
          <w:sz w:val="24"/>
        </w:rPr>
        <w:t>văn</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tiếp</w:t>
      </w:r>
      <w:r w:rsidR="00E11876" w:rsidRPr="00CF7610">
        <w:rPr>
          <w:color w:val="231F20"/>
          <w:spacing w:val="-10"/>
          <w:sz w:val="24"/>
        </w:rPr>
        <w:t xml:space="preserve"> </w:t>
      </w:r>
      <w:r w:rsidR="00E11876" w:rsidRPr="00CF7610">
        <w:rPr>
          <w:color w:val="231F20"/>
          <w:sz w:val="24"/>
        </w:rPr>
        <w:t>theo.</w:t>
      </w:r>
      <w:r w:rsidR="00E11876" w:rsidRPr="00CF7610">
        <w:rPr>
          <w:color w:val="231F20"/>
          <w:spacing w:val="-10"/>
          <w:sz w:val="24"/>
        </w:rPr>
        <w:t xml:space="preserve"> </w:t>
      </w:r>
      <w:r w:rsidR="00E11876" w:rsidRPr="00CF7610">
        <w:rPr>
          <w:color w:val="231F20"/>
          <w:sz w:val="24"/>
        </w:rPr>
        <w:t>Các HS khác nhận xét đoạn văn của bạn dựa trên các tiêu chí đã công bố.</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đoạn văn</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theo các tiêu chí đã công </w:t>
      </w:r>
      <w:r w:rsidR="00E11876" w:rsidRPr="00CF7610">
        <w:rPr>
          <w:color w:val="231F20"/>
          <w:spacing w:val="-5"/>
          <w:sz w:val="24"/>
        </w:rPr>
        <w:t>bố.</w:t>
      </w:r>
    </w:p>
    <w:p w:rsidR="00624C97" w:rsidRPr="00CF7610" w:rsidRDefault="00CF7610" w:rsidP="00CF7610">
      <w:pPr>
        <w:tabs>
          <w:tab w:val="left" w:pos="872"/>
        </w:tabs>
        <w:spacing w:before="159" w:line="273" w:lineRule="auto"/>
        <w:ind w:left="140" w:right="291" w:firstLine="283"/>
        <w:rPr>
          <w:b/>
          <w:i/>
          <w:sz w:val="26"/>
        </w:rPr>
      </w:pPr>
      <w:r>
        <w:rPr>
          <w:b/>
          <w:bCs/>
          <w:color w:val="231F20"/>
          <w:sz w:val="26"/>
          <w:szCs w:val="26"/>
        </w:rPr>
        <w:t>2.4.</w:t>
      </w:r>
      <w:r>
        <w:rPr>
          <w:b/>
          <w:bCs/>
          <w:color w:val="231F20"/>
          <w:sz w:val="26"/>
          <w:szCs w:val="26"/>
        </w:rPr>
        <w:tab/>
      </w:r>
      <w:r w:rsidR="00E11876" w:rsidRPr="00CF7610">
        <w:rPr>
          <w:b/>
          <w:color w:val="231F20"/>
          <w:sz w:val="26"/>
        </w:rPr>
        <w:t>Khái</w:t>
      </w:r>
      <w:r w:rsidR="00E11876" w:rsidRPr="00CF7610">
        <w:rPr>
          <w:b/>
          <w:color w:val="231F20"/>
          <w:spacing w:val="-8"/>
          <w:sz w:val="26"/>
        </w:rPr>
        <w:t xml:space="preserve"> </w:t>
      </w:r>
      <w:r w:rsidR="00E11876" w:rsidRPr="00CF7610">
        <w:rPr>
          <w:b/>
          <w:color w:val="231F20"/>
          <w:sz w:val="26"/>
        </w:rPr>
        <w:t>quát</w:t>
      </w:r>
      <w:r w:rsidR="00E11876" w:rsidRPr="00CF7610">
        <w:rPr>
          <w:b/>
          <w:color w:val="231F20"/>
          <w:spacing w:val="-8"/>
          <w:sz w:val="26"/>
        </w:rPr>
        <w:t xml:space="preserve"> </w:t>
      </w:r>
      <w:r w:rsidR="00E11876" w:rsidRPr="00CF7610">
        <w:rPr>
          <w:b/>
          <w:color w:val="231F20"/>
          <w:sz w:val="26"/>
        </w:rPr>
        <w:t>đặc</w:t>
      </w:r>
      <w:r w:rsidR="00E11876" w:rsidRPr="00CF7610">
        <w:rPr>
          <w:b/>
          <w:color w:val="231F20"/>
          <w:spacing w:val="-8"/>
          <w:sz w:val="26"/>
        </w:rPr>
        <w:t xml:space="preserve"> </w:t>
      </w:r>
      <w:r w:rsidR="00E11876" w:rsidRPr="00CF7610">
        <w:rPr>
          <w:b/>
          <w:color w:val="231F20"/>
          <w:sz w:val="26"/>
        </w:rPr>
        <w:t>điểm</w:t>
      </w:r>
      <w:r w:rsidR="00E11876" w:rsidRPr="00CF7610">
        <w:rPr>
          <w:b/>
          <w:color w:val="231F20"/>
          <w:spacing w:val="-8"/>
          <w:sz w:val="26"/>
        </w:rPr>
        <w:t xml:space="preserve"> </w:t>
      </w:r>
      <w:r w:rsidR="00E11876" w:rsidRPr="00CF7610">
        <w:rPr>
          <w:b/>
          <w:color w:val="231F20"/>
          <w:sz w:val="26"/>
        </w:rPr>
        <w:t>thể</w:t>
      </w:r>
      <w:r w:rsidR="00E11876" w:rsidRPr="00CF7610">
        <w:rPr>
          <w:b/>
          <w:color w:val="231F20"/>
          <w:spacing w:val="-8"/>
          <w:sz w:val="26"/>
        </w:rPr>
        <w:t xml:space="preserve"> </w:t>
      </w:r>
      <w:r w:rsidR="00E11876" w:rsidRPr="00CF7610">
        <w:rPr>
          <w:b/>
          <w:color w:val="231F20"/>
          <w:sz w:val="26"/>
        </w:rPr>
        <w:t>loại</w:t>
      </w:r>
      <w:r w:rsidR="00E11876" w:rsidRPr="00CF7610">
        <w:rPr>
          <w:b/>
          <w:color w:val="231F20"/>
          <w:spacing w:val="-8"/>
          <w:sz w:val="26"/>
        </w:rPr>
        <w:t xml:space="preserve"> </w:t>
      </w:r>
      <w:r w:rsidR="00E11876" w:rsidRPr="00CF7610">
        <w:rPr>
          <w:b/>
          <w:color w:val="231F20"/>
          <w:sz w:val="26"/>
        </w:rPr>
        <w:t>và</w:t>
      </w:r>
      <w:r w:rsidR="00E11876" w:rsidRPr="00CF7610">
        <w:rPr>
          <w:b/>
          <w:color w:val="231F20"/>
          <w:spacing w:val="-8"/>
          <w:sz w:val="26"/>
        </w:rPr>
        <w:t xml:space="preserve"> </w:t>
      </w:r>
      <w:r w:rsidR="00E11876" w:rsidRPr="00CF7610">
        <w:rPr>
          <w:b/>
          <w:color w:val="231F20"/>
          <w:sz w:val="26"/>
        </w:rPr>
        <w:t>hướng</w:t>
      </w:r>
      <w:r w:rsidR="00E11876" w:rsidRPr="00CF7610">
        <w:rPr>
          <w:b/>
          <w:color w:val="231F20"/>
          <w:spacing w:val="-8"/>
          <w:sz w:val="26"/>
        </w:rPr>
        <w:t xml:space="preserve"> </w:t>
      </w:r>
      <w:r w:rsidR="00E11876" w:rsidRPr="00CF7610">
        <w:rPr>
          <w:b/>
          <w:color w:val="231F20"/>
          <w:sz w:val="26"/>
        </w:rPr>
        <w:t>dẫn</w:t>
      </w:r>
      <w:r w:rsidR="00E11876" w:rsidRPr="00CF7610">
        <w:rPr>
          <w:b/>
          <w:color w:val="231F20"/>
          <w:spacing w:val="-8"/>
          <w:sz w:val="26"/>
        </w:rPr>
        <w:t xml:space="preserve"> </w:t>
      </w:r>
      <w:r w:rsidR="00E11876" w:rsidRPr="00CF7610">
        <w:rPr>
          <w:b/>
          <w:color w:val="231F20"/>
          <w:sz w:val="26"/>
        </w:rPr>
        <w:t>đọc</w:t>
      </w:r>
      <w:r w:rsidR="00E11876" w:rsidRPr="00CF7610">
        <w:rPr>
          <w:b/>
          <w:color w:val="231F20"/>
          <w:spacing w:val="-8"/>
          <w:sz w:val="26"/>
        </w:rPr>
        <w:t xml:space="preserve"> </w:t>
      </w:r>
      <w:r w:rsidR="00E11876" w:rsidRPr="00CF7610">
        <w:rPr>
          <w:b/>
          <w:color w:val="231F20"/>
          <w:sz w:val="26"/>
        </w:rPr>
        <w:t>văn</w:t>
      </w:r>
      <w:r w:rsidR="00E11876" w:rsidRPr="00CF7610">
        <w:rPr>
          <w:b/>
          <w:color w:val="231F20"/>
          <w:spacing w:val="-8"/>
          <w:sz w:val="26"/>
        </w:rPr>
        <w:t xml:space="preserve"> </w:t>
      </w:r>
      <w:r w:rsidR="00E11876" w:rsidRPr="00CF7610">
        <w:rPr>
          <w:b/>
          <w:color w:val="231F20"/>
          <w:sz w:val="26"/>
        </w:rPr>
        <w:t>bản</w:t>
      </w:r>
      <w:r w:rsidR="00E11876" w:rsidRPr="00CF7610">
        <w:rPr>
          <w:b/>
          <w:color w:val="231F20"/>
          <w:spacing w:val="-8"/>
          <w:sz w:val="26"/>
        </w:rPr>
        <w:t xml:space="preserve"> </w:t>
      </w:r>
      <w:r w:rsidR="00E11876" w:rsidRPr="00CF7610">
        <w:rPr>
          <w:b/>
          <w:i/>
          <w:color w:val="231F20"/>
          <w:sz w:val="26"/>
        </w:rPr>
        <w:t>Sự</w:t>
      </w:r>
      <w:r w:rsidR="00E11876" w:rsidRPr="00CF7610">
        <w:rPr>
          <w:b/>
          <w:i/>
          <w:color w:val="231F20"/>
          <w:spacing w:val="-8"/>
          <w:sz w:val="26"/>
        </w:rPr>
        <w:t xml:space="preserve"> </w:t>
      </w:r>
      <w:r w:rsidR="00E11876" w:rsidRPr="00CF7610">
        <w:rPr>
          <w:b/>
          <w:i/>
          <w:color w:val="231F20"/>
          <w:sz w:val="26"/>
        </w:rPr>
        <w:t>ô</w:t>
      </w:r>
      <w:r w:rsidR="00E11876" w:rsidRPr="00CF7610">
        <w:rPr>
          <w:b/>
          <w:i/>
          <w:color w:val="231F20"/>
          <w:spacing w:val="-8"/>
          <w:sz w:val="26"/>
        </w:rPr>
        <w:t xml:space="preserve"> </w:t>
      </w:r>
      <w:r w:rsidR="00E11876" w:rsidRPr="00CF7610">
        <w:rPr>
          <w:b/>
          <w:i/>
          <w:color w:val="231F20"/>
          <w:sz w:val="26"/>
        </w:rPr>
        <w:t>nhiễm</w:t>
      </w:r>
      <w:r w:rsidR="00E11876" w:rsidRPr="00CF7610">
        <w:rPr>
          <w:b/>
          <w:i/>
          <w:color w:val="231F20"/>
          <w:spacing w:val="-8"/>
          <w:sz w:val="26"/>
        </w:rPr>
        <w:t xml:space="preserve"> </w:t>
      </w:r>
      <w:r w:rsidR="00E11876" w:rsidRPr="00CF7610">
        <w:rPr>
          <w:b/>
          <w:i/>
          <w:color w:val="231F20"/>
          <w:sz w:val="26"/>
        </w:rPr>
        <w:t>nguồn nước</w:t>
      </w:r>
      <w:r w:rsidR="00E11876" w:rsidRPr="00CF7610">
        <w:rPr>
          <w:b/>
          <w:i/>
          <w:color w:val="231F20"/>
          <w:spacing w:val="-12"/>
          <w:sz w:val="26"/>
        </w:rPr>
        <w:t xml:space="preserve"> </w:t>
      </w:r>
      <w:r w:rsidR="00E11876" w:rsidRPr="00CF7610">
        <w:rPr>
          <w:b/>
          <w:i/>
          <w:color w:val="231F20"/>
          <w:sz w:val="26"/>
        </w:rPr>
        <w:t>trên</w:t>
      </w:r>
      <w:r w:rsidR="00E11876" w:rsidRPr="00CF7610">
        <w:rPr>
          <w:b/>
          <w:i/>
          <w:color w:val="231F20"/>
          <w:spacing w:val="-13"/>
          <w:sz w:val="26"/>
        </w:rPr>
        <w:t xml:space="preserve"> </w:t>
      </w:r>
      <w:r w:rsidR="00E11876" w:rsidRPr="00CF7610">
        <w:rPr>
          <w:b/>
          <w:i/>
          <w:color w:val="231F20"/>
          <w:sz w:val="26"/>
        </w:rPr>
        <w:t>bề</w:t>
      </w:r>
      <w:r w:rsidR="00E11876" w:rsidRPr="00CF7610">
        <w:rPr>
          <w:b/>
          <w:i/>
          <w:color w:val="231F20"/>
          <w:spacing w:val="-12"/>
          <w:sz w:val="26"/>
        </w:rPr>
        <w:t xml:space="preserve"> </w:t>
      </w:r>
      <w:r w:rsidR="00E11876" w:rsidRPr="00CF7610">
        <w:rPr>
          <w:b/>
          <w:i/>
          <w:color w:val="231F20"/>
          <w:sz w:val="26"/>
        </w:rPr>
        <w:t>mặt</w:t>
      </w:r>
      <w:r w:rsidR="00E11876" w:rsidRPr="00CF7610">
        <w:rPr>
          <w:b/>
          <w:i/>
          <w:color w:val="231F20"/>
          <w:spacing w:val="-12"/>
          <w:sz w:val="26"/>
        </w:rPr>
        <w:t xml:space="preserve"> </w:t>
      </w:r>
      <w:r w:rsidR="00E11876" w:rsidRPr="00CF7610">
        <w:rPr>
          <w:b/>
          <w:i/>
          <w:color w:val="231F20"/>
          <w:sz w:val="26"/>
        </w:rPr>
        <w:t>Trái</w:t>
      </w:r>
      <w:r w:rsidR="00E11876" w:rsidRPr="00CF7610">
        <w:rPr>
          <w:b/>
          <w:i/>
          <w:color w:val="231F20"/>
          <w:spacing w:val="-12"/>
          <w:sz w:val="26"/>
        </w:rPr>
        <w:t xml:space="preserve"> </w:t>
      </w:r>
      <w:r w:rsidR="00E11876" w:rsidRPr="00CF7610">
        <w:rPr>
          <w:b/>
          <w:i/>
          <w:color w:val="231F20"/>
          <w:sz w:val="26"/>
        </w:rPr>
        <w:t>Đất</w:t>
      </w:r>
      <w:r w:rsidR="00E11876" w:rsidRPr="00CF7610">
        <w:rPr>
          <w:b/>
          <w:i/>
          <w:color w:val="231F20"/>
          <w:spacing w:val="-12"/>
          <w:sz w:val="26"/>
        </w:rPr>
        <w:t xml:space="preserve"> </w:t>
      </w:r>
      <w:r w:rsidR="00E11876" w:rsidRPr="00CF7610">
        <w:rPr>
          <w:b/>
          <w:i/>
          <w:color w:val="231F20"/>
          <w:sz w:val="26"/>
        </w:rPr>
        <w:t>và</w:t>
      </w:r>
      <w:r w:rsidR="00E11876" w:rsidRPr="00CF7610">
        <w:rPr>
          <w:b/>
          <w:i/>
          <w:color w:val="231F20"/>
          <w:spacing w:val="-12"/>
          <w:sz w:val="26"/>
        </w:rPr>
        <w:t xml:space="preserve"> </w:t>
      </w:r>
      <w:r w:rsidR="00E11876" w:rsidRPr="00CF7610">
        <w:rPr>
          <w:b/>
          <w:i/>
          <w:color w:val="231F20"/>
          <w:sz w:val="26"/>
        </w:rPr>
        <w:t>hậu</w:t>
      </w:r>
      <w:r w:rsidR="00E11876" w:rsidRPr="00CF7610">
        <w:rPr>
          <w:b/>
          <w:i/>
          <w:color w:val="231F20"/>
          <w:spacing w:val="-13"/>
          <w:sz w:val="26"/>
        </w:rPr>
        <w:t xml:space="preserve"> </w:t>
      </w:r>
      <w:r w:rsidR="00E11876" w:rsidRPr="00CF7610">
        <w:rPr>
          <w:b/>
          <w:i/>
          <w:color w:val="231F20"/>
          <w:sz w:val="26"/>
        </w:rPr>
        <w:t>quả</w:t>
      </w:r>
    </w:p>
    <w:p w:rsidR="00624C97" w:rsidRPr="00CF7610" w:rsidRDefault="00CF7610" w:rsidP="00CF7610">
      <w:pPr>
        <w:tabs>
          <w:tab w:val="left" w:pos="1073"/>
        </w:tabs>
        <w:spacing w:before="55"/>
        <w:ind w:left="1073" w:hanging="650"/>
        <w:rPr>
          <w:b/>
          <w:i/>
          <w:sz w:val="26"/>
        </w:rPr>
      </w:pPr>
      <w:r>
        <w:rPr>
          <w:b/>
          <w:bCs/>
          <w:i/>
          <w:iCs/>
          <w:color w:val="231F20"/>
          <w:sz w:val="26"/>
          <w:szCs w:val="26"/>
        </w:rPr>
        <w:t>2.4.1.</w:t>
      </w:r>
      <w:r>
        <w:rPr>
          <w:b/>
          <w:bCs/>
          <w:i/>
          <w:iCs/>
          <w:color w:val="231F20"/>
          <w:sz w:val="26"/>
          <w:szCs w:val="26"/>
        </w:rPr>
        <w:tab/>
      </w:r>
      <w:r w:rsidR="00E11876" w:rsidRPr="00CF7610">
        <w:rPr>
          <w:b/>
          <w:i/>
          <w:color w:val="231F20"/>
          <w:spacing w:val="-6"/>
          <w:sz w:val="26"/>
        </w:rPr>
        <w:t>Khái</w:t>
      </w:r>
      <w:r w:rsidR="00E11876" w:rsidRPr="00CF7610">
        <w:rPr>
          <w:b/>
          <w:i/>
          <w:color w:val="231F20"/>
          <w:spacing w:val="-8"/>
          <w:sz w:val="26"/>
        </w:rPr>
        <w:t xml:space="preserve"> </w:t>
      </w:r>
      <w:r w:rsidR="00E11876" w:rsidRPr="00CF7610">
        <w:rPr>
          <w:b/>
          <w:i/>
          <w:color w:val="231F20"/>
          <w:spacing w:val="-6"/>
          <w:sz w:val="26"/>
        </w:rPr>
        <w:t>quát</w:t>
      </w:r>
      <w:r w:rsidR="00E11876" w:rsidRPr="00CF7610">
        <w:rPr>
          <w:b/>
          <w:i/>
          <w:color w:val="231F20"/>
          <w:spacing w:val="-8"/>
          <w:sz w:val="26"/>
        </w:rPr>
        <w:t xml:space="preserve"> </w:t>
      </w:r>
      <w:r w:rsidR="00E11876" w:rsidRPr="00CF7610">
        <w:rPr>
          <w:b/>
          <w:i/>
          <w:color w:val="231F20"/>
          <w:spacing w:val="-6"/>
          <w:sz w:val="26"/>
        </w:rPr>
        <w:t>đặc</w:t>
      </w:r>
      <w:r w:rsidR="00E11876" w:rsidRPr="00CF7610">
        <w:rPr>
          <w:b/>
          <w:i/>
          <w:color w:val="231F20"/>
          <w:spacing w:val="-8"/>
          <w:sz w:val="26"/>
        </w:rPr>
        <w:t xml:space="preserve"> </w:t>
      </w:r>
      <w:r w:rsidR="00E11876" w:rsidRPr="00CF7610">
        <w:rPr>
          <w:b/>
          <w:i/>
          <w:color w:val="231F20"/>
          <w:spacing w:val="-6"/>
          <w:sz w:val="26"/>
        </w:rPr>
        <w:t>điểm</w:t>
      </w:r>
      <w:r w:rsidR="00E11876" w:rsidRPr="00CF7610">
        <w:rPr>
          <w:b/>
          <w:i/>
          <w:color w:val="231F20"/>
          <w:spacing w:val="-8"/>
          <w:sz w:val="26"/>
        </w:rPr>
        <w:t xml:space="preserve"> </w:t>
      </w:r>
      <w:r w:rsidR="00E11876" w:rsidRPr="00CF7610">
        <w:rPr>
          <w:b/>
          <w:i/>
          <w:color w:val="231F20"/>
          <w:spacing w:val="-6"/>
          <w:sz w:val="26"/>
        </w:rPr>
        <w:t>của</w:t>
      </w:r>
      <w:r w:rsidR="00E11876" w:rsidRPr="00CF7610">
        <w:rPr>
          <w:b/>
          <w:i/>
          <w:color w:val="231F20"/>
          <w:spacing w:val="-8"/>
          <w:sz w:val="26"/>
        </w:rPr>
        <w:t xml:space="preserve"> </w:t>
      </w:r>
      <w:r w:rsidR="00E11876" w:rsidRPr="00CF7610">
        <w:rPr>
          <w:b/>
          <w:i/>
          <w:color w:val="231F20"/>
          <w:spacing w:val="-6"/>
          <w:sz w:val="26"/>
        </w:rPr>
        <w:t>văn</w:t>
      </w:r>
      <w:r w:rsidR="00E11876" w:rsidRPr="00CF7610">
        <w:rPr>
          <w:b/>
          <w:i/>
          <w:color w:val="231F20"/>
          <w:spacing w:val="-9"/>
          <w:sz w:val="26"/>
        </w:rPr>
        <w:t xml:space="preserve"> </w:t>
      </w:r>
      <w:r w:rsidR="00E11876" w:rsidRPr="00CF7610">
        <w:rPr>
          <w:b/>
          <w:i/>
          <w:color w:val="231F20"/>
          <w:spacing w:val="-6"/>
          <w:sz w:val="26"/>
        </w:rPr>
        <w:t>bản</w:t>
      </w:r>
      <w:r w:rsidR="00E11876" w:rsidRPr="00CF7610">
        <w:rPr>
          <w:b/>
          <w:i/>
          <w:color w:val="231F20"/>
          <w:spacing w:val="-8"/>
          <w:sz w:val="26"/>
        </w:rPr>
        <w:t xml:space="preserve"> </w:t>
      </w:r>
      <w:r w:rsidR="00E11876" w:rsidRPr="00CF7610">
        <w:rPr>
          <w:b/>
          <w:i/>
          <w:color w:val="231F20"/>
          <w:spacing w:val="-6"/>
          <w:sz w:val="26"/>
        </w:rPr>
        <w:t>thông</w:t>
      </w:r>
      <w:r w:rsidR="00E11876" w:rsidRPr="00CF7610">
        <w:rPr>
          <w:b/>
          <w:i/>
          <w:color w:val="231F20"/>
          <w:spacing w:val="-8"/>
          <w:sz w:val="26"/>
        </w:rPr>
        <w:t xml:space="preserve"> </w:t>
      </w:r>
      <w:r w:rsidR="00E11876" w:rsidRPr="00CF7610">
        <w:rPr>
          <w:b/>
          <w:i/>
          <w:color w:val="231F20"/>
          <w:spacing w:val="-6"/>
          <w:sz w:val="26"/>
        </w:rPr>
        <w:t>tin</w:t>
      </w:r>
    </w:p>
    <w:p w:rsidR="00624C97" w:rsidRPr="00CF7610" w:rsidRDefault="00CF7610" w:rsidP="00CF7610">
      <w:pPr>
        <w:tabs>
          <w:tab w:val="left" w:pos="653"/>
        </w:tabs>
        <w:spacing w:before="64" w:line="249" w:lineRule="auto"/>
        <w:ind w:left="140" w:right="291"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4"/>
          <w:sz w:val="24"/>
        </w:rPr>
        <w:t xml:space="preserve"> </w:t>
      </w:r>
      <w:r w:rsidR="00E11876" w:rsidRPr="00CF7610">
        <w:rPr>
          <w:b/>
          <w:i/>
          <w:color w:val="231F20"/>
          <w:sz w:val="24"/>
        </w:rPr>
        <w:t>tiêu</w:t>
      </w:r>
      <w:r w:rsidR="00E11876" w:rsidRPr="00CF7610">
        <w:rPr>
          <w:b/>
          <w:color w:val="231F20"/>
          <w:sz w:val="24"/>
        </w:rPr>
        <w:t>:</w:t>
      </w:r>
      <w:r w:rsidR="00E11876" w:rsidRPr="00CF7610">
        <w:rPr>
          <w:b/>
          <w:color w:val="231F20"/>
          <w:spacing w:val="-12"/>
          <w:sz w:val="24"/>
        </w:rPr>
        <w:t xml:space="preserve"> </w:t>
      </w:r>
      <w:r w:rsidR="00E11876" w:rsidRPr="00CF7610">
        <w:rPr>
          <w:color w:val="231F20"/>
          <w:sz w:val="24"/>
        </w:rPr>
        <w:t>Khái</w:t>
      </w:r>
      <w:r w:rsidR="00E11876" w:rsidRPr="00CF7610">
        <w:rPr>
          <w:color w:val="231F20"/>
          <w:spacing w:val="-12"/>
          <w:sz w:val="24"/>
        </w:rPr>
        <w:t xml:space="preserve"> </w:t>
      </w:r>
      <w:r w:rsidR="00E11876" w:rsidRPr="00CF7610">
        <w:rPr>
          <w:color w:val="231F20"/>
          <w:sz w:val="24"/>
        </w:rPr>
        <w:t>quát</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đặc</w:t>
      </w:r>
      <w:r w:rsidR="00E11876" w:rsidRPr="00CF7610">
        <w:rPr>
          <w:color w:val="231F20"/>
          <w:spacing w:val="-12"/>
          <w:sz w:val="24"/>
        </w:rPr>
        <w:t xml:space="preserve"> </w:t>
      </w:r>
      <w:r w:rsidR="00E11876" w:rsidRPr="00CF7610">
        <w:rPr>
          <w:color w:val="231F20"/>
          <w:sz w:val="24"/>
        </w:rPr>
        <w:t>điểm</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color w:val="231F20"/>
          <w:sz w:val="24"/>
        </w:rPr>
        <w:t>thông</w:t>
      </w:r>
      <w:r w:rsidR="00E11876" w:rsidRPr="00CF7610">
        <w:rPr>
          <w:color w:val="231F20"/>
          <w:spacing w:val="-12"/>
          <w:sz w:val="24"/>
        </w:rPr>
        <w:t xml:space="preserve"> </w:t>
      </w:r>
      <w:r w:rsidR="00E11876" w:rsidRPr="00CF7610">
        <w:rPr>
          <w:color w:val="231F20"/>
          <w:sz w:val="24"/>
        </w:rPr>
        <w:t>tin</w:t>
      </w:r>
      <w:r w:rsidR="00E11876" w:rsidRPr="00CF7610">
        <w:rPr>
          <w:color w:val="231F20"/>
          <w:spacing w:val="-12"/>
          <w:sz w:val="24"/>
        </w:rPr>
        <w:t xml:space="preserve"> </w:t>
      </w:r>
      <w:r w:rsidR="00E11876" w:rsidRPr="00CF7610">
        <w:rPr>
          <w:color w:val="231F20"/>
          <w:sz w:val="24"/>
        </w:rPr>
        <w:t>qua</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i/>
          <w:color w:val="231F20"/>
          <w:sz w:val="24"/>
        </w:rPr>
        <w:t>Khuôn</w:t>
      </w:r>
      <w:r w:rsidR="00E11876" w:rsidRPr="00CF7610">
        <w:rPr>
          <w:i/>
          <w:color w:val="231F20"/>
          <w:spacing w:val="-12"/>
          <w:sz w:val="24"/>
        </w:rPr>
        <w:t xml:space="preserve"> </w:t>
      </w:r>
      <w:r w:rsidR="00E11876" w:rsidRPr="00CF7610">
        <w:rPr>
          <w:i/>
          <w:color w:val="231F20"/>
          <w:sz w:val="24"/>
        </w:rPr>
        <w:t>đúc</w:t>
      </w:r>
      <w:r w:rsidR="00E11876" w:rsidRPr="00CF7610">
        <w:rPr>
          <w:i/>
          <w:color w:val="231F20"/>
          <w:spacing w:val="-12"/>
          <w:sz w:val="24"/>
        </w:rPr>
        <w:t xml:space="preserve"> </w:t>
      </w:r>
      <w:r w:rsidR="00E11876" w:rsidRPr="00CF7610">
        <w:rPr>
          <w:i/>
          <w:color w:val="231F20"/>
          <w:sz w:val="24"/>
        </w:rPr>
        <w:t>đồng</w:t>
      </w:r>
      <w:r w:rsidR="00E11876" w:rsidRPr="00CF7610">
        <w:rPr>
          <w:i/>
          <w:color w:val="231F20"/>
          <w:spacing w:val="-12"/>
          <w:sz w:val="24"/>
        </w:rPr>
        <w:t xml:space="preserve"> </w:t>
      </w:r>
      <w:r w:rsidR="00E11876" w:rsidRPr="00CF7610">
        <w:rPr>
          <w:i/>
          <w:color w:val="231F20"/>
          <w:sz w:val="24"/>
        </w:rPr>
        <w:t>Cổ</w:t>
      </w:r>
      <w:r w:rsidR="00E11876" w:rsidRPr="00CF7610">
        <w:rPr>
          <w:i/>
          <w:color w:val="231F20"/>
          <w:spacing w:val="-12"/>
          <w:sz w:val="24"/>
        </w:rPr>
        <w:t xml:space="preserve"> </w:t>
      </w:r>
      <w:r w:rsidR="00E11876" w:rsidRPr="00CF7610">
        <w:rPr>
          <w:i/>
          <w:color w:val="231F20"/>
          <w:sz w:val="24"/>
        </w:rPr>
        <w:t>Loa: “nỏ thần” không chỉ là truyền thuyết.</w:t>
      </w:r>
    </w:p>
    <w:p w:rsidR="00624C97" w:rsidRPr="00CF7610" w:rsidRDefault="00CF7610" w:rsidP="00CF7610">
      <w:pPr>
        <w:tabs>
          <w:tab w:val="left" w:pos="661"/>
        </w:tabs>
        <w:spacing w:before="59" w:line="249" w:lineRule="auto"/>
        <w:ind w:left="140" w:right="291" w:firstLine="283"/>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qua</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i/>
          <w:color w:val="231F20"/>
          <w:sz w:val="24"/>
        </w:rPr>
        <w:t>Khuôn</w:t>
      </w:r>
      <w:r w:rsidR="00E11876" w:rsidRPr="00CF7610">
        <w:rPr>
          <w:i/>
          <w:color w:val="231F20"/>
          <w:spacing w:val="-3"/>
          <w:sz w:val="24"/>
        </w:rPr>
        <w:t xml:space="preserve"> </w:t>
      </w:r>
      <w:r w:rsidR="00E11876" w:rsidRPr="00CF7610">
        <w:rPr>
          <w:i/>
          <w:color w:val="231F20"/>
          <w:sz w:val="24"/>
        </w:rPr>
        <w:t>đúc</w:t>
      </w:r>
      <w:r w:rsidR="00E11876" w:rsidRPr="00CF7610">
        <w:rPr>
          <w:i/>
          <w:color w:val="231F20"/>
          <w:spacing w:val="-3"/>
          <w:sz w:val="24"/>
        </w:rPr>
        <w:t xml:space="preserve"> </w:t>
      </w:r>
      <w:r w:rsidR="00E11876" w:rsidRPr="00CF7610">
        <w:rPr>
          <w:i/>
          <w:color w:val="231F20"/>
          <w:sz w:val="24"/>
        </w:rPr>
        <w:t>đồng Cổ Loa: “nỏ thần” không chỉ là truyền thuyết.</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140" w:right="292" w:firstLine="283"/>
        <w:jc w:val="both"/>
        <w:rPr>
          <w:i/>
          <w:sz w:val="24"/>
        </w:rPr>
      </w:pPr>
      <w:r>
        <w:rPr>
          <w:i/>
          <w:color w:val="231F20"/>
          <w:sz w:val="24"/>
        </w:rPr>
        <w:t xml:space="preserve">* Giao nhiệm vụ HT: </w:t>
      </w:r>
      <w:r>
        <w:rPr>
          <w:color w:val="231F20"/>
          <w:sz w:val="24"/>
        </w:rPr>
        <w:t xml:space="preserve">Nhóm 2 HS thực hiện nhiệm vụ: </w:t>
      </w:r>
      <w:r>
        <w:rPr>
          <w:i/>
          <w:color w:val="231F20"/>
          <w:sz w:val="24"/>
        </w:rPr>
        <w:t>Bài học trên giúp em hiểu thêm đặc</w:t>
      </w:r>
      <w:r>
        <w:rPr>
          <w:i/>
          <w:color w:val="231F20"/>
          <w:spacing w:val="-3"/>
          <w:sz w:val="24"/>
        </w:rPr>
        <w:t xml:space="preserve"> </w:t>
      </w:r>
      <w:r>
        <w:rPr>
          <w:i/>
          <w:color w:val="231F20"/>
          <w:sz w:val="24"/>
        </w:rPr>
        <w:t>điểm</w:t>
      </w:r>
      <w:r>
        <w:rPr>
          <w:i/>
          <w:color w:val="231F20"/>
          <w:spacing w:val="-3"/>
          <w:sz w:val="24"/>
        </w:rPr>
        <w:t xml:space="preserve"> </w:t>
      </w:r>
      <w:r>
        <w:rPr>
          <w:i/>
          <w:color w:val="231F20"/>
          <w:sz w:val="24"/>
        </w:rPr>
        <w:t>gì</w:t>
      </w:r>
      <w:r>
        <w:rPr>
          <w:i/>
          <w:color w:val="231F20"/>
          <w:spacing w:val="-3"/>
          <w:sz w:val="24"/>
        </w:rPr>
        <w:t xml:space="preserve"> </w:t>
      </w:r>
      <w:r>
        <w:rPr>
          <w:i/>
          <w:color w:val="231F20"/>
          <w:sz w:val="24"/>
        </w:rPr>
        <w:t>của</w:t>
      </w:r>
      <w:r>
        <w:rPr>
          <w:i/>
          <w:color w:val="231F20"/>
          <w:spacing w:val="-3"/>
          <w:sz w:val="24"/>
        </w:rPr>
        <w:t xml:space="preserve"> </w:t>
      </w:r>
      <w:r>
        <w:rPr>
          <w:i/>
          <w:color w:val="231F20"/>
          <w:sz w:val="24"/>
        </w:rPr>
        <w:t>VB</w:t>
      </w:r>
      <w:r>
        <w:rPr>
          <w:i/>
          <w:color w:val="231F20"/>
          <w:spacing w:val="-3"/>
          <w:sz w:val="24"/>
        </w:rPr>
        <w:t xml:space="preserve"> </w:t>
      </w:r>
      <w:r>
        <w:rPr>
          <w:i/>
          <w:color w:val="231F20"/>
          <w:sz w:val="24"/>
        </w:rPr>
        <w:t>thông</w:t>
      </w:r>
      <w:r>
        <w:rPr>
          <w:i/>
          <w:color w:val="231F20"/>
          <w:spacing w:val="-3"/>
          <w:sz w:val="24"/>
        </w:rPr>
        <w:t xml:space="preserve"> </w:t>
      </w:r>
      <w:r>
        <w:rPr>
          <w:i/>
          <w:color w:val="231F20"/>
          <w:sz w:val="24"/>
        </w:rPr>
        <w:t>tin?</w:t>
      </w:r>
      <w:r>
        <w:rPr>
          <w:i/>
          <w:color w:val="231F20"/>
          <w:spacing w:val="-3"/>
          <w:sz w:val="24"/>
        </w:rPr>
        <w:t xml:space="preserve"> </w:t>
      </w:r>
      <w:r>
        <w:rPr>
          <w:i/>
          <w:color w:val="231F20"/>
          <w:sz w:val="24"/>
        </w:rPr>
        <w:t>Rút</w:t>
      </w:r>
      <w:r>
        <w:rPr>
          <w:i/>
          <w:color w:val="231F20"/>
          <w:spacing w:val="-3"/>
          <w:sz w:val="24"/>
        </w:rPr>
        <w:t xml:space="preserve"> </w:t>
      </w:r>
      <w:r>
        <w:rPr>
          <w:i/>
          <w:color w:val="231F20"/>
          <w:sz w:val="24"/>
        </w:rPr>
        <w:t>ra</w:t>
      </w:r>
      <w:r>
        <w:rPr>
          <w:i/>
          <w:color w:val="231F20"/>
          <w:spacing w:val="-3"/>
          <w:sz w:val="24"/>
        </w:rPr>
        <w:t xml:space="preserve"> </w:t>
      </w:r>
      <w:r>
        <w:rPr>
          <w:i/>
          <w:color w:val="231F20"/>
          <w:sz w:val="24"/>
        </w:rPr>
        <w:t>ít</w:t>
      </w:r>
      <w:r>
        <w:rPr>
          <w:i/>
          <w:color w:val="231F20"/>
          <w:spacing w:val="-3"/>
          <w:sz w:val="24"/>
        </w:rPr>
        <w:t xml:space="preserve"> </w:t>
      </w:r>
      <w:r>
        <w:rPr>
          <w:i/>
          <w:color w:val="231F20"/>
          <w:sz w:val="24"/>
        </w:rPr>
        <w:t>nhất</w:t>
      </w:r>
      <w:r>
        <w:rPr>
          <w:i/>
          <w:color w:val="231F20"/>
          <w:spacing w:val="-3"/>
          <w:sz w:val="24"/>
        </w:rPr>
        <w:t xml:space="preserve"> </w:t>
      </w:r>
      <w:r>
        <w:rPr>
          <w:i/>
          <w:color w:val="231F20"/>
          <w:sz w:val="24"/>
        </w:rPr>
        <w:t>một</w:t>
      </w:r>
      <w:r>
        <w:rPr>
          <w:i/>
          <w:color w:val="231F20"/>
          <w:spacing w:val="-3"/>
          <w:sz w:val="24"/>
        </w:rPr>
        <w:t xml:space="preserve"> </w:t>
      </w:r>
      <w:r>
        <w:rPr>
          <w:i/>
          <w:color w:val="231F20"/>
          <w:sz w:val="24"/>
        </w:rPr>
        <w:t>kinh</w:t>
      </w:r>
      <w:r>
        <w:rPr>
          <w:i/>
          <w:color w:val="231F20"/>
          <w:spacing w:val="-3"/>
          <w:sz w:val="24"/>
        </w:rPr>
        <w:t xml:space="preserve"> </w:t>
      </w:r>
      <w:r>
        <w:rPr>
          <w:i/>
          <w:color w:val="231F20"/>
          <w:sz w:val="24"/>
        </w:rPr>
        <w:t>nghiệm</w:t>
      </w:r>
      <w:r>
        <w:rPr>
          <w:i/>
          <w:color w:val="231F20"/>
          <w:spacing w:val="-3"/>
          <w:sz w:val="24"/>
        </w:rPr>
        <w:t xml:space="preserve"> </w:t>
      </w:r>
      <w:r>
        <w:rPr>
          <w:i/>
          <w:color w:val="231F20"/>
          <w:sz w:val="24"/>
        </w:rPr>
        <w:t>đọc</w:t>
      </w:r>
      <w:r>
        <w:rPr>
          <w:i/>
          <w:color w:val="231F20"/>
          <w:spacing w:val="-3"/>
          <w:sz w:val="24"/>
        </w:rPr>
        <w:t xml:space="preserve"> </w:t>
      </w:r>
      <w:r>
        <w:rPr>
          <w:i/>
          <w:color w:val="231F20"/>
          <w:sz w:val="24"/>
        </w:rPr>
        <w:t>tương</w:t>
      </w:r>
      <w:r>
        <w:rPr>
          <w:i/>
          <w:color w:val="231F20"/>
          <w:spacing w:val="-3"/>
          <w:sz w:val="24"/>
        </w:rPr>
        <w:t xml:space="preserve"> </w:t>
      </w:r>
      <w:r>
        <w:rPr>
          <w:i/>
          <w:color w:val="231F20"/>
          <w:sz w:val="24"/>
        </w:rPr>
        <w:t>ứng</w:t>
      </w:r>
      <w:r>
        <w:rPr>
          <w:i/>
          <w:color w:val="231F20"/>
          <w:spacing w:val="-3"/>
          <w:sz w:val="24"/>
        </w:rPr>
        <w:t xml:space="preserve"> </w:t>
      </w:r>
      <w:r>
        <w:rPr>
          <w:i/>
          <w:color w:val="231F20"/>
          <w:sz w:val="24"/>
        </w:rPr>
        <w:t>để</w:t>
      </w:r>
      <w:r>
        <w:rPr>
          <w:i/>
          <w:color w:val="231F20"/>
          <w:spacing w:val="-3"/>
          <w:sz w:val="24"/>
        </w:rPr>
        <w:t xml:space="preserve"> </w:t>
      </w:r>
      <w:r>
        <w:rPr>
          <w:i/>
          <w:color w:val="231F20"/>
          <w:sz w:val="24"/>
        </w:rPr>
        <w:t>tìm</w:t>
      </w:r>
      <w:r>
        <w:rPr>
          <w:i/>
          <w:color w:val="231F20"/>
          <w:spacing w:val="-3"/>
          <w:sz w:val="24"/>
        </w:rPr>
        <w:t xml:space="preserve"> </w:t>
      </w:r>
      <w:r>
        <w:rPr>
          <w:i/>
          <w:color w:val="231F20"/>
          <w:sz w:val="24"/>
        </w:rPr>
        <w:t>hiểu</w:t>
      </w:r>
      <w:r>
        <w:rPr>
          <w:i/>
          <w:color w:val="231F20"/>
          <w:spacing w:val="-3"/>
          <w:sz w:val="24"/>
        </w:rPr>
        <w:t xml:space="preserve"> </w:t>
      </w:r>
      <w:r>
        <w:rPr>
          <w:i/>
          <w:color w:val="231F20"/>
          <w:sz w:val="24"/>
        </w:rPr>
        <w:t>sự thể hiện của đặc điểm ấy trên VB (tham khảo bảng sau):</w:t>
      </w:r>
    </w:p>
    <w:p w:rsidR="00624C97" w:rsidRDefault="00624C97">
      <w:pPr>
        <w:pStyle w:val="BodyText"/>
        <w:spacing w:before="6"/>
        <w:ind w:left="0" w:firstLine="0"/>
        <w:rPr>
          <w:i/>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73"/>
        <w:gridCol w:w="3605"/>
      </w:tblGrid>
      <w:tr w:rsidR="00624C97">
        <w:trPr>
          <w:trHeight w:val="1012"/>
        </w:trPr>
        <w:tc>
          <w:tcPr>
            <w:tcW w:w="5173" w:type="dxa"/>
          </w:tcPr>
          <w:p w:rsidR="00624C97" w:rsidRDefault="00E11876">
            <w:pPr>
              <w:pStyle w:val="TableParagraph"/>
              <w:spacing w:before="47" w:line="249" w:lineRule="auto"/>
              <w:ind w:left="207" w:right="195"/>
              <w:jc w:val="center"/>
              <w:rPr>
                <w:b/>
                <w:i/>
                <w:sz w:val="24"/>
              </w:rPr>
            </w:pPr>
            <w:r>
              <w:rPr>
                <w:b/>
                <w:color w:val="231F20"/>
                <w:sz w:val="24"/>
              </w:rPr>
              <w:t>Đặc điểm mới về văn bản thông tin học được từ</w:t>
            </w:r>
            <w:r>
              <w:rPr>
                <w:b/>
                <w:color w:val="231F20"/>
                <w:spacing w:val="-5"/>
                <w:sz w:val="24"/>
              </w:rPr>
              <w:t xml:space="preserve"> </w:t>
            </w:r>
            <w:r>
              <w:rPr>
                <w:b/>
                <w:color w:val="231F20"/>
                <w:sz w:val="24"/>
              </w:rPr>
              <w:t>văn</w:t>
            </w:r>
            <w:r>
              <w:rPr>
                <w:b/>
                <w:color w:val="231F20"/>
                <w:spacing w:val="-5"/>
                <w:sz w:val="24"/>
              </w:rPr>
              <w:t xml:space="preserve"> </w:t>
            </w:r>
            <w:r>
              <w:rPr>
                <w:b/>
                <w:color w:val="231F20"/>
                <w:sz w:val="24"/>
              </w:rPr>
              <w:t>bản</w:t>
            </w:r>
            <w:r>
              <w:rPr>
                <w:b/>
                <w:color w:val="231F20"/>
                <w:spacing w:val="-4"/>
                <w:sz w:val="24"/>
              </w:rPr>
              <w:t xml:space="preserve"> </w:t>
            </w:r>
            <w:r>
              <w:rPr>
                <w:b/>
                <w:i/>
                <w:color w:val="231F20"/>
                <w:sz w:val="24"/>
              </w:rPr>
              <w:t>Khuôn</w:t>
            </w:r>
            <w:r>
              <w:rPr>
                <w:b/>
                <w:i/>
                <w:color w:val="231F20"/>
                <w:spacing w:val="-5"/>
                <w:sz w:val="24"/>
              </w:rPr>
              <w:t xml:space="preserve"> </w:t>
            </w:r>
            <w:r>
              <w:rPr>
                <w:b/>
                <w:i/>
                <w:color w:val="231F20"/>
                <w:sz w:val="24"/>
              </w:rPr>
              <w:t>đúc</w:t>
            </w:r>
            <w:r>
              <w:rPr>
                <w:b/>
                <w:i/>
                <w:color w:val="231F20"/>
                <w:spacing w:val="-4"/>
                <w:sz w:val="24"/>
              </w:rPr>
              <w:t xml:space="preserve"> </w:t>
            </w:r>
            <w:r>
              <w:rPr>
                <w:b/>
                <w:i/>
                <w:color w:val="231F20"/>
                <w:sz w:val="24"/>
              </w:rPr>
              <w:t>đồng</w:t>
            </w:r>
            <w:r>
              <w:rPr>
                <w:b/>
                <w:i/>
                <w:color w:val="231F20"/>
                <w:spacing w:val="-4"/>
                <w:sz w:val="24"/>
              </w:rPr>
              <w:t xml:space="preserve"> </w:t>
            </w:r>
            <w:r>
              <w:rPr>
                <w:b/>
                <w:i/>
                <w:color w:val="231F20"/>
                <w:sz w:val="24"/>
              </w:rPr>
              <w:t>Cổ</w:t>
            </w:r>
            <w:r>
              <w:rPr>
                <w:b/>
                <w:i/>
                <w:color w:val="231F20"/>
                <w:spacing w:val="-4"/>
                <w:sz w:val="24"/>
              </w:rPr>
              <w:t xml:space="preserve"> </w:t>
            </w:r>
            <w:r>
              <w:rPr>
                <w:b/>
                <w:i/>
                <w:color w:val="231F20"/>
                <w:sz w:val="24"/>
              </w:rPr>
              <w:t>Loa:</w:t>
            </w:r>
            <w:r>
              <w:rPr>
                <w:b/>
                <w:i/>
                <w:color w:val="231F20"/>
                <w:spacing w:val="-4"/>
                <w:sz w:val="24"/>
              </w:rPr>
              <w:t xml:space="preserve"> </w:t>
            </w:r>
            <w:r>
              <w:rPr>
                <w:b/>
                <w:i/>
                <w:color w:val="231F20"/>
                <w:sz w:val="24"/>
              </w:rPr>
              <w:t>“nỏ</w:t>
            </w:r>
            <w:r>
              <w:rPr>
                <w:b/>
                <w:i/>
                <w:color w:val="231F20"/>
                <w:spacing w:val="-4"/>
                <w:sz w:val="24"/>
              </w:rPr>
              <w:t xml:space="preserve"> </w:t>
            </w:r>
            <w:r>
              <w:rPr>
                <w:b/>
                <w:i/>
                <w:color w:val="231F20"/>
                <w:sz w:val="24"/>
              </w:rPr>
              <w:t>thần” không chỉ là truyền thuyết</w:t>
            </w:r>
          </w:p>
        </w:tc>
        <w:tc>
          <w:tcPr>
            <w:tcW w:w="3605" w:type="dxa"/>
          </w:tcPr>
          <w:p w:rsidR="00624C97" w:rsidRDefault="00624C97">
            <w:pPr>
              <w:pStyle w:val="TableParagraph"/>
              <w:spacing w:before="58"/>
              <w:rPr>
                <w:i/>
                <w:sz w:val="24"/>
              </w:rPr>
            </w:pPr>
          </w:p>
          <w:p w:rsidR="00624C97" w:rsidRDefault="00E11876">
            <w:pPr>
              <w:pStyle w:val="TableParagraph"/>
              <w:spacing w:before="1"/>
              <w:ind w:left="9"/>
              <w:jc w:val="center"/>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tương</w:t>
            </w:r>
            <w:r>
              <w:rPr>
                <w:b/>
                <w:color w:val="231F20"/>
                <w:spacing w:val="-2"/>
                <w:sz w:val="24"/>
              </w:rPr>
              <w:t xml:space="preserve"> </w:t>
            </w:r>
            <w:r>
              <w:rPr>
                <w:b/>
                <w:color w:val="231F20"/>
                <w:sz w:val="24"/>
              </w:rPr>
              <w:t>ứng</w:t>
            </w:r>
            <w:r>
              <w:rPr>
                <w:b/>
                <w:color w:val="231F20"/>
                <w:spacing w:val="-1"/>
                <w:sz w:val="24"/>
              </w:rPr>
              <w:t xml:space="preserve"> </w:t>
            </w:r>
            <w:r>
              <w:rPr>
                <w:b/>
                <w:color w:val="231F20"/>
                <w:sz w:val="24"/>
              </w:rPr>
              <w:t>với</w:t>
            </w:r>
            <w:r>
              <w:rPr>
                <w:b/>
                <w:color w:val="231F20"/>
                <w:spacing w:val="-2"/>
                <w:sz w:val="24"/>
              </w:rPr>
              <w:t xml:space="preserve"> </w:t>
            </w:r>
            <w:r>
              <w:rPr>
                <w:b/>
                <w:color w:val="231F20"/>
                <w:sz w:val="24"/>
              </w:rPr>
              <w:t>đặc</w:t>
            </w:r>
            <w:r>
              <w:rPr>
                <w:b/>
                <w:color w:val="231F20"/>
                <w:spacing w:val="-1"/>
                <w:sz w:val="24"/>
              </w:rPr>
              <w:t xml:space="preserve"> </w:t>
            </w:r>
            <w:r>
              <w:rPr>
                <w:b/>
                <w:color w:val="231F20"/>
                <w:spacing w:val="-4"/>
                <w:sz w:val="24"/>
              </w:rPr>
              <w:t>điểm</w:t>
            </w:r>
          </w:p>
        </w:tc>
      </w:tr>
      <w:tr w:rsidR="00624C97">
        <w:trPr>
          <w:trHeight w:val="439"/>
        </w:trPr>
        <w:tc>
          <w:tcPr>
            <w:tcW w:w="5173" w:type="dxa"/>
          </w:tcPr>
          <w:p w:rsidR="00624C97" w:rsidRDefault="00E11876">
            <w:pPr>
              <w:pStyle w:val="TableParagraph"/>
              <w:spacing w:before="50"/>
              <w:ind w:left="207" w:right="197"/>
              <w:jc w:val="center"/>
              <w:rPr>
                <w:sz w:val="24"/>
              </w:rPr>
            </w:pPr>
            <w:r>
              <w:rPr>
                <w:color w:val="231F20"/>
                <w:spacing w:val="-10"/>
                <w:sz w:val="24"/>
              </w:rPr>
              <w:t>…</w:t>
            </w:r>
          </w:p>
        </w:tc>
        <w:tc>
          <w:tcPr>
            <w:tcW w:w="3605" w:type="dxa"/>
          </w:tcPr>
          <w:p w:rsidR="00624C97" w:rsidRDefault="00E11876">
            <w:pPr>
              <w:pStyle w:val="TableParagraph"/>
              <w:spacing w:before="50"/>
              <w:ind w:left="9"/>
              <w:jc w:val="center"/>
              <w:rPr>
                <w:sz w:val="24"/>
              </w:rPr>
            </w:pPr>
            <w:r>
              <w:rPr>
                <w:color w:val="231F20"/>
                <w:spacing w:val="-10"/>
                <w:sz w:val="24"/>
              </w:rPr>
              <w:t>…</w:t>
            </w:r>
          </w:p>
        </w:tc>
      </w:tr>
    </w:tbl>
    <w:p w:rsidR="00624C97" w:rsidRPr="00CF7610" w:rsidRDefault="00CF7610" w:rsidP="00CF7610">
      <w:pPr>
        <w:tabs>
          <w:tab w:val="left" w:pos="604"/>
        </w:tabs>
        <w:spacing w:before="98"/>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7"/>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color w:val="231F20"/>
          <w:sz w:val="24"/>
        </w:rPr>
        <w:t>: Đại diện 1 – 2 nhóm HS trả lời câu hỏi. Các nhóm khác nhận xét, bổ sung.</w:t>
      </w:r>
    </w:p>
    <w:p w:rsidR="00624C97" w:rsidRPr="00CF7610" w:rsidRDefault="00CF7610" w:rsidP="00CF7610">
      <w:pPr>
        <w:tabs>
          <w:tab w:val="left" w:pos="604"/>
        </w:tabs>
        <w:spacing w:before="58"/>
        <w:ind w:left="604"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w:t>
      </w:r>
      <w:r w:rsidR="00E11876" w:rsidRPr="00CF7610">
        <w:rPr>
          <w:color w:val="231F20"/>
          <w:spacing w:val="-1"/>
          <w:sz w:val="24"/>
        </w:rPr>
        <w:t xml:space="preserve"> </w:t>
      </w:r>
      <w:r w:rsidR="00E11876" w:rsidRPr="00CF7610">
        <w:rPr>
          <w:color w:val="231F20"/>
          <w:sz w:val="24"/>
        </w:rPr>
        <w:t>dẫn HS</w:t>
      </w:r>
      <w:r w:rsidR="00E11876" w:rsidRPr="00CF7610">
        <w:rPr>
          <w:color w:val="231F20"/>
          <w:spacing w:val="-1"/>
          <w:sz w:val="24"/>
        </w:rPr>
        <w:t xml:space="preserve"> </w:t>
      </w:r>
      <w:r w:rsidR="00E11876" w:rsidRPr="00CF7610">
        <w:rPr>
          <w:color w:val="231F20"/>
          <w:sz w:val="24"/>
        </w:rPr>
        <w:t xml:space="preserve">chú ý một số đặc </w:t>
      </w:r>
      <w:r w:rsidR="00E11876" w:rsidRPr="00CF7610">
        <w:rPr>
          <w:color w:val="231F20"/>
          <w:spacing w:val="-2"/>
          <w:sz w:val="24"/>
        </w:rPr>
        <w:t>điểm.</w:t>
      </w:r>
    </w:p>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2"/>
        <w:gridCol w:w="4965"/>
      </w:tblGrid>
      <w:tr w:rsidR="00624C97">
        <w:trPr>
          <w:trHeight w:val="1300"/>
        </w:trPr>
        <w:tc>
          <w:tcPr>
            <w:tcW w:w="3812" w:type="dxa"/>
          </w:tcPr>
          <w:p w:rsidR="00624C97" w:rsidRDefault="00E11876">
            <w:pPr>
              <w:pStyle w:val="TableParagraph"/>
              <w:spacing w:before="47" w:line="249" w:lineRule="auto"/>
              <w:ind w:left="337" w:right="324"/>
              <w:jc w:val="center"/>
              <w:rPr>
                <w:b/>
                <w:sz w:val="24"/>
              </w:rPr>
            </w:pPr>
            <w:r>
              <w:rPr>
                <w:b/>
                <w:color w:val="231F20"/>
                <w:sz w:val="24"/>
              </w:rPr>
              <w:lastRenderedPageBreak/>
              <w:t>Đặc điểm mới về văn bản thông</w:t>
            </w:r>
            <w:r>
              <w:rPr>
                <w:b/>
                <w:color w:val="231F20"/>
                <w:spacing w:val="-6"/>
                <w:sz w:val="24"/>
              </w:rPr>
              <w:t xml:space="preserve"> </w:t>
            </w:r>
            <w:r>
              <w:rPr>
                <w:b/>
                <w:color w:val="231F20"/>
                <w:sz w:val="24"/>
              </w:rPr>
              <w:t>tin</w:t>
            </w:r>
            <w:r>
              <w:rPr>
                <w:b/>
                <w:color w:val="231F20"/>
                <w:spacing w:val="-7"/>
                <w:sz w:val="24"/>
              </w:rPr>
              <w:t xml:space="preserve"> </w:t>
            </w:r>
            <w:r>
              <w:rPr>
                <w:b/>
                <w:color w:val="231F20"/>
                <w:sz w:val="24"/>
              </w:rPr>
              <w:t>học</w:t>
            </w:r>
            <w:r>
              <w:rPr>
                <w:b/>
                <w:color w:val="231F20"/>
                <w:spacing w:val="-6"/>
                <w:sz w:val="24"/>
              </w:rPr>
              <w:t xml:space="preserve"> </w:t>
            </w:r>
            <w:r>
              <w:rPr>
                <w:b/>
                <w:color w:val="231F20"/>
                <w:sz w:val="24"/>
              </w:rPr>
              <w:t>được</w:t>
            </w:r>
            <w:r>
              <w:rPr>
                <w:b/>
                <w:color w:val="231F20"/>
                <w:spacing w:val="-6"/>
                <w:sz w:val="24"/>
              </w:rPr>
              <w:t xml:space="preserve"> </w:t>
            </w:r>
            <w:r>
              <w:rPr>
                <w:b/>
                <w:color w:val="231F20"/>
                <w:sz w:val="24"/>
              </w:rPr>
              <w:t>từ</w:t>
            </w:r>
            <w:r>
              <w:rPr>
                <w:b/>
                <w:color w:val="231F20"/>
                <w:spacing w:val="-7"/>
                <w:sz w:val="24"/>
              </w:rPr>
              <w:t xml:space="preserve"> </w:t>
            </w:r>
            <w:r>
              <w:rPr>
                <w:b/>
                <w:color w:val="231F20"/>
                <w:sz w:val="24"/>
              </w:rPr>
              <w:t>văn</w:t>
            </w:r>
            <w:r>
              <w:rPr>
                <w:b/>
                <w:color w:val="231F20"/>
                <w:spacing w:val="-7"/>
                <w:sz w:val="24"/>
              </w:rPr>
              <w:t xml:space="preserve"> </w:t>
            </w:r>
            <w:r>
              <w:rPr>
                <w:b/>
                <w:color w:val="231F20"/>
                <w:sz w:val="24"/>
              </w:rPr>
              <w:t>bản</w:t>
            </w:r>
          </w:p>
          <w:p w:rsidR="00624C97" w:rsidRDefault="00E11876">
            <w:pPr>
              <w:pStyle w:val="TableParagraph"/>
              <w:spacing w:before="2" w:line="249" w:lineRule="auto"/>
              <w:ind w:left="12"/>
              <w:jc w:val="center"/>
              <w:rPr>
                <w:b/>
                <w:i/>
                <w:sz w:val="24"/>
              </w:rPr>
            </w:pPr>
            <w:r>
              <w:rPr>
                <w:b/>
                <w:i/>
                <w:color w:val="231F20"/>
                <w:sz w:val="24"/>
              </w:rPr>
              <w:t>Khuôn</w:t>
            </w:r>
            <w:r>
              <w:rPr>
                <w:b/>
                <w:i/>
                <w:color w:val="231F20"/>
                <w:spacing w:val="-8"/>
                <w:sz w:val="24"/>
              </w:rPr>
              <w:t xml:space="preserve"> </w:t>
            </w:r>
            <w:r>
              <w:rPr>
                <w:b/>
                <w:i/>
                <w:color w:val="231F20"/>
                <w:sz w:val="24"/>
              </w:rPr>
              <w:t>đúc</w:t>
            </w:r>
            <w:r>
              <w:rPr>
                <w:b/>
                <w:i/>
                <w:color w:val="231F20"/>
                <w:spacing w:val="-7"/>
                <w:sz w:val="24"/>
              </w:rPr>
              <w:t xml:space="preserve"> </w:t>
            </w:r>
            <w:r>
              <w:rPr>
                <w:b/>
                <w:i/>
                <w:color w:val="231F20"/>
                <w:sz w:val="24"/>
              </w:rPr>
              <w:t>đồng</w:t>
            </w:r>
            <w:r>
              <w:rPr>
                <w:b/>
                <w:i/>
                <w:color w:val="231F20"/>
                <w:spacing w:val="-7"/>
                <w:sz w:val="24"/>
              </w:rPr>
              <w:t xml:space="preserve"> </w:t>
            </w:r>
            <w:r>
              <w:rPr>
                <w:b/>
                <w:i/>
                <w:color w:val="231F20"/>
                <w:sz w:val="24"/>
              </w:rPr>
              <w:t>Cổ</w:t>
            </w:r>
            <w:r>
              <w:rPr>
                <w:b/>
                <w:i/>
                <w:color w:val="231F20"/>
                <w:spacing w:val="-7"/>
                <w:sz w:val="24"/>
              </w:rPr>
              <w:t xml:space="preserve"> </w:t>
            </w:r>
            <w:r>
              <w:rPr>
                <w:b/>
                <w:i/>
                <w:color w:val="231F20"/>
                <w:sz w:val="24"/>
              </w:rPr>
              <w:t>Loa:</w:t>
            </w:r>
            <w:r>
              <w:rPr>
                <w:b/>
                <w:i/>
                <w:color w:val="231F20"/>
                <w:spacing w:val="-7"/>
                <w:sz w:val="24"/>
              </w:rPr>
              <w:t xml:space="preserve"> </w:t>
            </w:r>
            <w:r>
              <w:rPr>
                <w:b/>
                <w:i/>
                <w:color w:val="231F20"/>
                <w:sz w:val="24"/>
              </w:rPr>
              <w:t>“nỏ</w:t>
            </w:r>
            <w:r>
              <w:rPr>
                <w:b/>
                <w:i/>
                <w:color w:val="231F20"/>
                <w:spacing w:val="-7"/>
                <w:sz w:val="24"/>
              </w:rPr>
              <w:t xml:space="preserve"> </w:t>
            </w:r>
            <w:r>
              <w:rPr>
                <w:b/>
                <w:i/>
                <w:color w:val="231F20"/>
                <w:sz w:val="24"/>
              </w:rPr>
              <w:t>thần” không chỉ là truyền thuyết</w:t>
            </w:r>
          </w:p>
        </w:tc>
        <w:tc>
          <w:tcPr>
            <w:tcW w:w="4965" w:type="dxa"/>
          </w:tcPr>
          <w:p w:rsidR="00624C97" w:rsidRDefault="00624C97">
            <w:pPr>
              <w:pStyle w:val="TableParagraph"/>
              <w:spacing w:before="202"/>
              <w:rPr>
                <w:sz w:val="24"/>
              </w:rPr>
            </w:pPr>
          </w:p>
          <w:p w:rsidR="00624C97" w:rsidRDefault="00E11876">
            <w:pPr>
              <w:pStyle w:val="TableParagraph"/>
              <w:spacing w:before="1"/>
              <w:ind w:left="759"/>
              <w:rPr>
                <w:b/>
                <w:sz w:val="24"/>
              </w:rPr>
            </w:pPr>
            <w:r>
              <w:rPr>
                <w:b/>
                <w:color w:val="231F20"/>
                <w:sz w:val="24"/>
              </w:rPr>
              <w:t>Cách</w:t>
            </w:r>
            <w:r>
              <w:rPr>
                <w:b/>
                <w:color w:val="231F20"/>
                <w:spacing w:val="-2"/>
                <w:sz w:val="24"/>
              </w:rPr>
              <w:t xml:space="preserve"> </w:t>
            </w:r>
            <w:r>
              <w:rPr>
                <w:b/>
                <w:color w:val="231F20"/>
                <w:sz w:val="24"/>
              </w:rPr>
              <w:t>đọc tương</w:t>
            </w:r>
            <w:r>
              <w:rPr>
                <w:b/>
                <w:color w:val="231F20"/>
                <w:spacing w:val="-1"/>
                <w:sz w:val="24"/>
              </w:rPr>
              <w:t xml:space="preserve"> </w:t>
            </w:r>
            <w:r>
              <w:rPr>
                <w:b/>
                <w:color w:val="231F20"/>
                <w:sz w:val="24"/>
              </w:rPr>
              <w:t>ứng với</w:t>
            </w:r>
            <w:r>
              <w:rPr>
                <w:b/>
                <w:color w:val="231F20"/>
                <w:spacing w:val="-1"/>
                <w:sz w:val="24"/>
              </w:rPr>
              <w:t xml:space="preserve"> </w:t>
            </w:r>
            <w:r>
              <w:rPr>
                <w:b/>
                <w:color w:val="231F20"/>
                <w:sz w:val="24"/>
              </w:rPr>
              <w:t xml:space="preserve">đặc </w:t>
            </w:r>
            <w:r>
              <w:rPr>
                <w:b/>
                <w:color w:val="231F20"/>
                <w:spacing w:val="-4"/>
                <w:sz w:val="24"/>
              </w:rPr>
              <w:t>điểm</w:t>
            </w:r>
          </w:p>
        </w:tc>
      </w:tr>
      <w:tr w:rsidR="00624C97">
        <w:trPr>
          <w:trHeight w:val="727"/>
        </w:trPr>
        <w:tc>
          <w:tcPr>
            <w:tcW w:w="3812" w:type="dxa"/>
          </w:tcPr>
          <w:p w:rsidR="00624C97" w:rsidRDefault="00E11876">
            <w:pPr>
              <w:pStyle w:val="TableParagraph"/>
              <w:spacing w:before="194"/>
              <w:ind w:left="80"/>
              <w:rPr>
                <w:sz w:val="24"/>
              </w:rPr>
            </w:pPr>
            <w:r>
              <w:rPr>
                <w:color w:val="231F20"/>
                <w:sz w:val="24"/>
              </w:rPr>
              <w:t>Bố cục, mạch lạc của</w:t>
            </w:r>
            <w:r>
              <w:rPr>
                <w:color w:val="231F20"/>
                <w:spacing w:val="-5"/>
                <w:sz w:val="24"/>
              </w:rPr>
              <w:t xml:space="preserve"> VB</w:t>
            </w:r>
          </w:p>
        </w:tc>
        <w:tc>
          <w:tcPr>
            <w:tcW w:w="4965" w:type="dxa"/>
          </w:tcPr>
          <w:p w:rsidR="00624C97" w:rsidRDefault="00E11876">
            <w:pPr>
              <w:pStyle w:val="TableParagraph"/>
              <w:spacing w:before="50" w:line="249" w:lineRule="auto"/>
              <w:ind w:left="80"/>
              <w:rPr>
                <w:sz w:val="24"/>
              </w:rPr>
            </w:pPr>
            <w:r>
              <w:rPr>
                <w:color w:val="231F20"/>
                <w:sz w:val="24"/>
              </w:rPr>
              <w:t>Tìm</w:t>
            </w:r>
            <w:r>
              <w:rPr>
                <w:color w:val="231F20"/>
                <w:spacing w:val="-4"/>
                <w:sz w:val="24"/>
              </w:rPr>
              <w:t xml:space="preserve"> </w:t>
            </w:r>
            <w:r>
              <w:rPr>
                <w:color w:val="231F20"/>
                <w:sz w:val="24"/>
              </w:rPr>
              <w:t>và</w:t>
            </w:r>
            <w:r>
              <w:rPr>
                <w:color w:val="231F20"/>
                <w:spacing w:val="-4"/>
                <w:sz w:val="24"/>
              </w:rPr>
              <w:t xml:space="preserve"> </w:t>
            </w:r>
            <w:r>
              <w:rPr>
                <w:color w:val="231F20"/>
                <w:sz w:val="24"/>
              </w:rPr>
              <w:t>phân</w:t>
            </w:r>
            <w:r>
              <w:rPr>
                <w:color w:val="231F20"/>
                <w:spacing w:val="-4"/>
                <w:sz w:val="24"/>
              </w:rPr>
              <w:t xml:space="preserve"> </w:t>
            </w:r>
            <w:r>
              <w:rPr>
                <w:color w:val="231F20"/>
                <w:sz w:val="24"/>
              </w:rPr>
              <w:t>tích</w:t>
            </w:r>
            <w:r>
              <w:rPr>
                <w:color w:val="231F20"/>
                <w:spacing w:val="-4"/>
                <w:sz w:val="24"/>
              </w:rPr>
              <w:t xml:space="preserve"> </w:t>
            </w:r>
            <w:r>
              <w:rPr>
                <w:color w:val="231F20"/>
                <w:sz w:val="24"/>
              </w:rPr>
              <w:t>bố</w:t>
            </w:r>
            <w:r>
              <w:rPr>
                <w:color w:val="231F20"/>
                <w:spacing w:val="-4"/>
                <w:sz w:val="24"/>
              </w:rPr>
              <w:t xml:space="preserve"> </w:t>
            </w:r>
            <w:r>
              <w:rPr>
                <w:color w:val="231F20"/>
                <w:sz w:val="24"/>
              </w:rPr>
              <w:t>cục</w:t>
            </w:r>
            <w:r>
              <w:rPr>
                <w:color w:val="231F20"/>
                <w:spacing w:val="-8"/>
                <w:sz w:val="24"/>
              </w:rPr>
              <w:t xml:space="preserve"> </w:t>
            </w:r>
            <w:r>
              <w:rPr>
                <w:color w:val="231F20"/>
                <w:sz w:val="24"/>
              </w:rPr>
              <w:t>VB,</w:t>
            </w:r>
            <w:r>
              <w:rPr>
                <w:color w:val="231F20"/>
                <w:spacing w:val="-4"/>
                <w:sz w:val="24"/>
              </w:rPr>
              <w:t xml:space="preserve"> </w:t>
            </w:r>
            <w:r>
              <w:rPr>
                <w:color w:val="231F20"/>
                <w:sz w:val="24"/>
              </w:rPr>
              <w:t>làm</w:t>
            </w:r>
            <w:r>
              <w:rPr>
                <w:color w:val="231F20"/>
                <w:spacing w:val="-4"/>
                <w:sz w:val="24"/>
              </w:rPr>
              <w:t xml:space="preserve"> </w:t>
            </w:r>
            <w:r>
              <w:rPr>
                <w:color w:val="231F20"/>
                <w:sz w:val="24"/>
              </w:rPr>
              <w:t>rõ</w:t>
            </w:r>
            <w:r>
              <w:rPr>
                <w:color w:val="231F20"/>
                <w:spacing w:val="-4"/>
                <w:sz w:val="24"/>
              </w:rPr>
              <w:t xml:space="preserve"> </w:t>
            </w:r>
            <w:r>
              <w:rPr>
                <w:color w:val="231F20"/>
                <w:sz w:val="24"/>
              </w:rPr>
              <w:t>tính</w:t>
            </w:r>
            <w:r>
              <w:rPr>
                <w:color w:val="231F20"/>
                <w:spacing w:val="-4"/>
                <w:sz w:val="24"/>
              </w:rPr>
              <w:t xml:space="preserve"> </w:t>
            </w:r>
            <w:r>
              <w:rPr>
                <w:color w:val="231F20"/>
                <w:sz w:val="24"/>
              </w:rPr>
              <w:t>mạch</w:t>
            </w:r>
            <w:r>
              <w:rPr>
                <w:color w:val="231F20"/>
                <w:spacing w:val="-4"/>
                <w:sz w:val="24"/>
              </w:rPr>
              <w:t xml:space="preserve"> </w:t>
            </w:r>
            <w:r>
              <w:rPr>
                <w:color w:val="231F20"/>
                <w:sz w:val="24"/>
              </w:rPr>
              <w:t>lạc của VB</w:t>
            </w:r>
          </w:p>
        </w:tc>
      </w:tr>
      <w:tr w:rsidR="00624C97">
        <w:trPr>
          <w:trHeight w:val="1015"/>
        </w:trPr>
        <w:tc>
          <w:tcPr>
            <w:tcW w:w="3812" w:type="dxa"/>
          </w:tcPr>
          <w:p w:rsidR="00624C97" w:rsidRDefault="00E11876">
            <w:pPr>
              <w:pStyle w:val="TableParagraph"/>
              <w:spacing w:before="194" w:line="249" w:lineRule="auto"/>
              <w:ind w:left="80"/>
              <w:rPr>
                <w:sz w:val="24"/>
              </w:rPr>
            </w:pPr>
            <w:r>
              <w:rPr>
                <w:color w:val="231F20"/>
                <w:sz w:val="24"/>
              </w:rPr>
              <w:t>Mối liên hệ giữa dữ liệu với việc thể hiện thông tin chính của VB</w:t>
            </w:r>
          </w:p>
        </w:tc>
        <w:tc>
          <w:tcPr>
            <w:tcW w:w="4965" w:type="dxa"/>
          </w:tcPr>
          <w:p w:rsidR="00624C97" w:rsidRDefault="00E11876">
            <w:pPr>
              <w:pStyle w:val="TableParagraph"/>
              <w:spacing w:before="50" w:line="249" w:lineRule="auto"/>
              <w:ind w:left="80" w:right="67"/>
              <w:jc w:val="both"/>
              <w:rPr>
                <w:sz w:val="24"/>
              </w:rPr>
            </w:pPr>
            <w:r>
              <w:rPr>
                <w:color w:val="231F20"/>
                <w:sz w:val="24"/>
              </w:rPr>
              <w:t>Tìm</w:t>
            </w:r>
            <w:r>
              <w:rPr>
                <w:color w:val="231F20"/>
                <w:spacing w:val="-6"/>
                <w:sz w:val="24"/>
              </w:rPr>
              <w:t xml:space="preserve"> </w:t>
            </w:r>
            <w:r>
              <w:rPr>
                <w:color w:val="231F20"/>
                <w:sz w:val="24"/>
              </w:rPr>
              <w:t>và</w:t>
            </w:r>
            <w:r>
              <w:rPr>
                <w:color w:val="231F20"/>
                <w:spacing w:val="-6"/>
                <w:sz w:val="24"/>
              </w:rPr>
              <w:t xml:space="preserve"> </w:t>
            </w:r>
            <w:r>
              <w:rPr>
                <w:color w:val="231F20"/>
                <w:sz w:val="24"/>
              </w:rPr>
              <w:t>chỉ</w:t>
            </w:r>
            <w:r>
              <w:rPr>
                <w:color w:val="231F20"/>
                <w:spacing w:val="-6"/>
                <w:sz w:val="24"/>
              </w:rPr>
              <w:t xml:space="preserve"> </w:t>
            </w:r>
            <w:r>
              <w:rPr>
                <w:color w:val="231F20"/>
                <w:sz w:val="24"/>
              </w:rPr>
              <w:t>ra</w:t>
            </w:r>
            <w:r>
              <w:rPr>
                <w:color w:val="231F20"/>
                <w:spacing w:val="-6"/>
                <w:sz w:val="24"/>
              </w:rPr>
              <w:t xml:space="preserve"> </w:t>
            </w:r>
            <w:r>
              <w:rPr>
                <w:color w:val="231F20"/>
                <w:sz w:val="24"/>
              </w:rPr>
              <w:t>các</w:t>
            </w:r>
            <w:r>
              <w:rPr>
                <w:color w:val="231F20"/>
                <w:spacing w:val="-6"/>
                <w:sz w:val="24"/>
              </w:rPr>
              <w:t xml:space="preserve"> </w:t>
            </w:r>
            <w:r>
              <w:rPr>
                <w:color w:val="231F20"/>
                <w:sz w:val="24"/>
              </w:rPr>
              <w:t>dữ</w:t>
            </w:r>
            <w:r>
              <w:rPr>
                <w:color w:val="231F20"/>
                <w:spacing w:val="-6"/>
                <w:sz w:val="24"/>
              </w:rPr>
              <w:t xml:space="preserve"> </w:t>
            </w:r>
            <w:r>
              <w:rPr>
                <w:color w:val="231F20"/>
                <w:sz w:val="24"/>
              </w:rPr>
              <w:t>liệu</w:t>
            </w:r>
            <w:r>
              <w:rPr>
                <w:color w:val="231F20"/>
                <w:spacing w:val="-6"/>
                <w:sz w:val="24"/>
              </w:rPr>
              <w:t xml:space="preserve"> </w:t>
            </w:r>
            <w:r>
              <w:rPr>
                <w:color w:val="231F20"/>
                <w:sz w:val="24"/>
              </w:rPr>
              <w:t>đã</w:t>
            </w:r>
            <w:r>
              <w:rPr>
                <w:color w:val="231F20"/>
                <w:spacing w:val="-6"/>
                <w:sz w:val="24"/>
              </w:rPr>
              <w:t xml:space="preserve"> </w:t>
            </w:r>
            <w:r>
              <w:rPr>
                <w:color w:val="231F20"/>
                <w:sz w:val="24"/>
              </w:rPr>
              <w:t>có</w:t>
            </w:r>
            <w:r>
              <w:rPr>
                <w:color w:val="231F20"/>
                <w:spacing w:val="-6"/>
                <w:sz w:val="24"/>
              </w:rPr>
              <w:t xml:space="preserve"> </w:t>
            </w:r>
            <w:r>
              <w:rPr>
                <w:color w:val="231F20"/>
                <w:sz w:val="24"/>
              </w:rPr>
              <w:t>vai</w:t>
            </w:r>
            <w:r>
              <w:rPr>
                <w:color w:val="231F20"/>
                <w:spacing w:val="-6"/>
                <w:sz w:val="24"/>
              </w:rPr>
              <w:t xml:space="preserve"> </w:t>
            </w:r>
            <w:r>
              <w:rPr>
                <w:color w:val="231F20"/>
                <w:sz w:val="24"/>
              </w:rPr>
              <w:t>trò</w:t>
            </w:r>
            <w:r>
              <w:rPr>
                <w:color w:val="231F20"/>
                <w:spacing w:val="-6"/>
                <w:sz w:val="24"/>
              </w:rPr>
              <w:t xml:space="preserve"> </w:t>
            </w:r>
            <w:r>
              <w:rPr>
                <w:color w:val="231F20"/>
                <w:sz w:val="24"/>
              </w:rPr>
              <w:t>như</w:t>
            </w:r>
            <w:r>
              <w:rPr>
                <w:color w:val="231F20"/>
                <w:spacing w:val="-6"/>
                <w:sz w:val="24"/>
              </w:rPr>
              <w:t xml:space="preserve"> </w:t>
            </w:r>
            <w:r>
              <w:rPr>
                <w:color w:val="231F20"/>
                <w:sz w:val="24"/>
              </w:rPr>
              <w:t>thế</w:t>
            </w:r>
            <w:r>
              <w:rPr>
                <w:color w:val="231F20"/>
                <w:spacing w:val="-6"/>
                <w:sz w:val="24"/>
              </w:rPr>
              <w:t xml:space="preserve"> </w:t>
            </w:r>
            <w:r>
              <w:rPr>
                <w:color w:val="231F20"/>
                <w:sz w:val="24"/>
              </w:rPr>
              <w:t>nào đối việc việc thể hiện thông tin chính của VB (có thể thể hiện bằng sơ đồ)</w:t>
            </w:r>
          </w:p>
        </w:tc>
      </w:tr>
      <w:tr w:rsidR="00624C97">
        <w:trPr>
          <w:trHeight w:val="727"/>
        </w:trPr>
        <w:tc>
          <w:tcPr>
            <w:tcW w:w="3812" w:type="dxa"/>
          </w:tcPr>
          <w:p w:rsidR="00624C97" w:rsidRDefault="00E11876">
            <w:pPr>
              <w:pStyle w:val="TableParagraph"/>
              <w:spacing w:before="50" w:line="249" w:lineRule="auto"/>
              <w:ind w:left="80"/>
              <w:rPr>
                <w:sz w:val="24"/>
              </w:rPr>
            </w:pPr>
            <w:r>
              <w:rPr>
                <w:color w:val="231F20"/>
                <w:sz w:val="24"/>
              </w:rPr>
              <w:t>Tính</w:t>
            </w:r>
            <w:r>
              <w:rPr>
                <w:color w:val="231F20"/>
                <w:spacing w:val="-3"/>
                <w:sz w:val="24"/>
              </w:rPr>
              <w:t xml:space="preserve"> </w:t>
            </w:r>
            <w:r>
              <w:rPr>
                <w:color w:val="231F20"/>
                <w:sz w:val="24"/>
              </w:rPr>
              <w:t>mới</w:t>
            </w:r>
            <w:r>
              <w:rPr>
                <w:color w:val="231F20"/>
                <w:spacing w:val="-3"/>
                <w:sz w:val="24"/>
              </w:rPr>
              <w:t xml:space="preserve"> </w:t>
            </w:r>
            <w:r>
              <w:rPr>
                <w:color w:val="231F20"/>
                <w:sz w:val="24"/>
              </w:rPr>
              <w:t>mẻ,</w:t>
            </w:r>
            <w:r>
              <w:rPr>
                <w:color w:val="231F20"/>
                <w:spacing w:val="-3"/>
                <w:sz w:val="24"/>
              </w:rPr>
              <w:t xml:space="preserve"> </w:t>
            </w:r>
            <w:r>
              <w:rPr>
                <w:color w:val="231F20"/>
                <w:sz w:val="24"/>
              </w:rPr>
              <w:t>cập</w:t>
            </w:r>
            <w:r>
              <w:rPr>
                <w:color w:val="231F20"/>
                <w:spacing w:val="-3"/>
                <w:sz w:val="24"/>
              </w:rPr>
              <w:t xml:space="preserve"> </w:t>
            </w:r>
            <w:r>
              <w:rPr>
                <w:color w:val="231F20"/>
                <w:sz w:val="24"/>
              </w:rPr>
              <w:t>nhật,</w:t>
            </w:r>
            <w:r>
              <w:rPr>
                <w:color w:val="231F20"/>
                <w:spacing w:val="-3"/>
                <w:sz w:val="24"/>
              </w:rPr>
              <w:t xml:space="preserve"> </w:t>
            </w:r>
            <w:r>
              <w:rPr>
                <w:color w:val="231F20"/>
                <w:sz w:val="24"/>
              </w:rPr>
              <w:t>độ</w:t>
            </w:r>
            <w:r>
              <w:rPr>
                <w:color w:val="231F20"/>
                <w:spacing w:val="-3"/>
                <w:sz w:val="24"/>
              </w:rPr>
              <w:t xml:space="preserve"> </w:t>
            </w:r>
            <w:r>
              <w:rPr>
                <w:color w:val="231F20"/>
                <w:sz w:val="24"/>
              </w:rPr>
              <w:t>tin</w:t>
            </w:r>
            <w:r>
              <w:rPr>
                <w:color w:val="231F20"/>
                <w:spacing w:val="-3"/>
                <w:sz w:val="24"/>
              </w:rPr>
              <w:t xml:space="preserve"> </w:t>
            </w:r>
            <w:r>
              <w:rPr>
                <w:color w:val="231F20"/>
                <w:sz w:val="24"/>
              </w:rPr>
              <w:t>cậy</w:t>
            </w:r>
            <w:r>
              <w:rPr>
                <w:color w:val="231F20"/>
                <w:spacing w:val="-3"/>
                <w:sz w:val="24"/>
              </w:rPr>
              <w:t xml:space="preserve"> </w:t>
            </w:r>
            <w:r>
              <w:rPr>
                <w:color w:val="231F20"/>
                <w:sz w:val="24"/>
              </w:rPr>
              <w:t>của dữ liệu, thông tin</w:t>
            </w:r>
          </w:p>
        </w:tc>
        <w:tc>
          <w:tcPr>
            <w:tcW w:w="4965" w:type="dxa"/>
          </w:tcPr>
          <w:p w:rsidR="00624C97" w:rsidRDefault="00E11876">
            <w:pPr>
              <w:pStyle w:val="TableParagraph"/>
              <w:spacing w:before="50" w:line="249" w:lineRule="auto"/>
              <w:ind w:left="80" w:right="66"/>
              <w:rPr>
                <w:sz w:val="24"/>
              </w:rPr>
            </w:pPr>
            <w:r>
              <w:rPr>
                <w:color w:val="231F20"/>
                <w:sz w:val="24"/>
              </w:rPr>
              <w:t>Chỉ ra tính mới mẻ, cập nhật, độ tin cậy của dữ</w:t>
            </w:r>
            <w:r>
              <w:rPr>
                <w:color w:val="231F20"/>
                <w:spacing w:val="80"/>
                <w:sz w:val="24"/>
              </w:rPr>
              <w:t xml:space="preserve"> </w:t>
            </w:r>
            <w:r>
              <w:rPr>
                <w:color w:val="231F20"/>
                <w:sz w:val="24"/>
              </w:rPr>
              <w:t>liệu,</w:t>
            </w:r>
            <w:r>
              <w:rPr>
                <w:color w:val="231F20"/>
                <w:spacing w:val="-8"/>
                <w:sz w:val="24"/>
              </w:rPr>
              <w:t xml:space="preserve"> </w:t>
            </w:r>
            <w:r>
              <w:rPr>
                <w:color w:val="231F20"/>
                <w:sz w:val="24"/>
              </w:rPr>
              <w:t>thông</w:t>
            </w:r>
            <w:r>
              <w:rPr>
                <w:color w:val="231F20"/>
                <w:spacing w:val="-8"/>
                <w:sz w:val="24"/>
              </w:rPr>
              <w:t xml:space="preserve"> </w:t>
            </w:r>
            <w:r>
              <w:rPr>
                <w:color w:val="231F20"/>
                <w:sz w:val="24"/>
              </w:rPr>
              <w:t>tin</w:t>
            </w:r>
            <w:r>
              <w:rPr>
                <w:color w:val="231F20"/>
                <w:spacing w:val="-8"/>
                <w:sz w:val="24"/>
              </w:rPr>
              <w:t xml:space="preserve"> </w:t>
            </w:r>
            <w:r>
              <w:rPr>
                <w:color w:val="231F20"/>
                <w:sz w:val="24"/>
              </w:rPr>
              <w:t>ở</w:t>
            </w:r>
            <w:r>
              <w:rPr>
                <w:color w:val="231F20"/>
                <w:spacing w:val="-8"/>
                <w:sz w:val="24"/>
              </w:rPr>
              <w:t xml:space="preserve"> </w:t>
            </w:r>
            <w:r>
              <w:rPr>
                <w:color w:val="231F20"/>
                <w:sz w:val="24"/>
              </w:rPr>
              <w:t>thời</w:t>
            </w:r>
            <w:r>
              <w:rPr>
                <w:color w:val="231F20"/>
                <w:spacing w:val="-8"/>
                <w:sz w:val="24"/>
              </w:rPr>
              <w:t xml:space="preserve"> </w:t>
            </w:r>
            <w:r>
              <w:rPr>
                <w:color w:val="231F20"/>
                <w:sz w:val="24"/>
              </w:rPr>
              <w:t>điểm</w:t>
            </w:r>
            <w:r>
              <w:rPr>
                <w:color w:val="231F20"/>
                <w:spacing w:val="-8"/>
                <w:sz w:val="24"/>
              </w:rPr>
              <w:t xml:space="preserve"> </w:t>
            </w:r>
            <w:r>
              <w:rPr>
                <w:color w:val="231F20"/>
                <w:sz w:val="24"/>
              </w:rPr>
              <w:t>thực</w:t>
            </w:r>
            <w:r>
              <w:rPr>
                <w:color w:val="231F20"/>
                <w:spacing w:val="-8"/>
                <w:sz w:val="24"/>
              </w:rPr>
              <w:t xml:space="preserve"> </w:t>
            </w:r>
            <w:r>
              <w:rPr>
                <w:color w:val="231F20"/>
                <w:sz w:val="24"/>
              </w:rPr>
              <w:t>hiện</w:t>
            </w:r>
            <w:r>
              <w:rPr>
                <w:color w:val="231F20"/>
                <w:spacing w:val="-8"/>
                <w:sz w:val="24"/>
              </w:rPr>
              <w:t xml:space="preserve"> </w:t>
            </w:r>
            <w:r>
              <w:rPr>
                <w:color w:val="231F20"/>
                <w:sz w:val="24"/>
              </w:rPr>
              <w:t>hoạt</w:t>
            </w:r>
            <w:r>
              <w:rPr>
                <w:color w:val="231F20"/>
                <w:spacing w:val="-8"/>
                <w:sz w:val="24"/>
              </w:rPr>
              <w:t xml:space="preserve"> </w:t>
            </w:r>
            <w:r>
              <w:rPr>
                <w:color w:val="231F20"/>
                <w:sz w:val="24"/>
              </w:rPr>
              <w:t>động</w:t>
            </w:r>
            <w:r>
              <w:rPr>
                <w:color w:val="231F20"/>
                <w:spacing w:val="-8"/>
                <w:sz w:val="24"/>
              </w:rPr>
              <w:t xml:space="preserve"> </w:t>
            </w:r>
            <w:r>
              <w:rPr>
                <w:color w:val="231F20"/>
                <w:spacing w:val="-5"/>
                <w:sz w:val="24"/>
              </w:rPr>
              <w:t>đọc</w:t>
            </w:r>
          </w:p>
        </w:tc>
      </w:tr>
    </w:tbl>
    <w:p w:rsidR="00624C97" w:rsidRPr="00CF7610" w:rsidRDefault="00CF7610" w:rsidP="00CF7610">
      <w:pPr>
        <w:tabs>
          <w:tab w:val="left" w:pos="1199"/>
        </w:tabs>
        <w:spacing w:before="93" w:line="273" w:lineRule="auto"/>
        <w:ind w:left="254" w:right="178" w:firstLine="283"/>
        <w:rPr>
          <w:b/>
          <w:i/>
          <w:sz w:val="26"/>
        </w:rPr>
      </w:pPr>
      <w:r>
        <w:rPr>
          <w:b/>
          <w:bCs/>
          <w:i/>
          <w:iCs/>
          <w:color w:val="231F20"/>
          <w:sz w:val="26"/>
          <w:szCs w:val="26"/>
        </w:rPr>
        <w:t>2.4.2.</w:t>
      </w:r>
      <w:r>
        <w:rPr>
          <w:b/>
          <w:bCs/>
          <w:i/>
          <w:iCs/>
          <w:color w:val="231F20"/>
          <w:sz w:val="26"/>
          <w:szCs w:val="26"/>
        </w:rPr>
        <w:tab/>
      </w:r>
      <w:r w:rsidR="00E11876" w:rsidRPr="00CF7610">
        <w:rPr>
          <w:b/>
          <w:i/>
          <w:color w:val="231F20"/>
          <w:sz w:val="26"/>
        </w:rPr>
        <w:t>Hướng</w:t>
      </w:r>
      <w:r w:rsidR="00E11876" w:rsidRPr="00CF7610">
        <w:rPr>
          <w:b/>
          <w:i/>
          <w:color w:val="231F20"/>
          <w:spacing w:val="-10"/>
          <w:sz w:val="26"/>
        </w:rPr>
        <w:t xml:space="preserve"> </w:t>
      </w:r>
      <w:r w:rsidR="00E11876" w:rsidRPr="00CF7610">
        <w:rPr>
          <w:b/>
          <w:i/>
          <w:color w:val="231F20"/>
          <w:sz w:val="26"/>
        </w:rPr>
        <w:t>dẫn</w:t>
      </w:r>
      <w:r w:rsidR="00E11876" w:rsidRPr="00CF7610">
        <w:rPr>
          <w:b/>
          <w:i/>
          <w:color w:val="231F20"/>
          <w:spacing w:val="-10"/>
          <w:sz w:val="26"/>
        </w:rPr>
        <w:t xml:space="preserve"> </w:t>
      </w:r>
      <w:r w:rsidR="00E11876" w:rsidRPr="00CF7610">
        <w:rPr>
          <w:b/>
          <w:i/>
          <w:color w:val="231F20"/>
          <w:sz w:val="26"/>
        </w:rPr>
        <w:t>đọc</w:t>
      </w:r>
      <w:r w:rsidR="00E11876" w:rsidRPr="00CF7610">
        <w:rPr>
          <w:b/>
          <w:i/>
          <w:color w:val="231F20"/>
          <w:spacing w:val="-10"/>
          <w:sz w:val="26"/>
        </w:rPr>
        <w:t xml:space="preserve"> </w:t>
      </w:r>
      <w:r w:rsidR="00E11876" w:rsidRPr="00CF7610">
        <w:rPr>
          <w:b/>
          <w:i/>
          <w:color w:val="231F20"/>
          <w:sz w:val="26"/>
        </w:rPr>
        <w:t>văn</w:t>
      </w:r>
      <w:r w:rsidR="00E11876" w:rsidRPr="00CF7610">
        <w:rPr>
          <w:b/>
          <w:i/>
          <w:color w:val="231F20"/>
          <w:spacing w:val="-10"/>
          <w:sz w:val="26"/>
        </w:rPr>
        <w:t xml:space="preserve"> </w:t>
      </w:r>
      <w:r w:rsidR="00E11876" w:rsidRPr="00CF7610">
        <w:rPr>
          <w:b/>
          <w:i/>
          <w:color w:val="231F20"/>
          <w:sz w:val="26"/>
        </w:rPr>
        <w:t>bản</w:t>
      </w:r>
      <w:r w:rsidR="00E11876" w:rsidRPr="00CF7610">
        <w:rPr>
          <w:b/>
          <w:i/>
          <w:color w:val="231F20"/>
          <w:spacing w:val="-10"/>
          <w:sz w:val="26"/>
        </w:rPr>
        <w:t xml:space="preserve"> </w:t>
      </w:r>
      <w:r w:rsidR="00E11876" w:rsidRPr="00CF7610">
        <w:rPr>
          <w:b/>
          <w:i/>
          <w:color w:val="231F20"/>
          <w:sz w:val="26"/>
        </w:rPr>
        <w:t>“Sự</w:t>
      </w:r>
      <w:r w:rsidR="00E11876" w:rsidRPr="00CF7610">
        <w:rPr>
          <w:b/>
          <w:i/>
          <w:color w:val="231F20"/>
          <w:spacing w:val="-10"/>
          <w:sz w:val="26"/>
        </w:rPr>
        <w:t xml:space="preserve"> </w:t>
      </w:r>
      <w:r w:rsidR="00E11876" w:rsidRPr="00CF7610">
        <w:rPr>
          <w:b/>
          <w:i/>
          <w:color w:val="231F20"/>
          <w:sz w:val="26"/>
        </w:rPr>
        <w:t>ô</w:t>
      </w:r>
      <w:r w:rsidR="00E11876" w:rsidRPr="00CF7610">
        <w:rPr>
          <w:b/>
          <w:i/>
          <w:color w:val="231F20"/>
          <w:spacing w:val="-10"/>
          <w:sz w:val="26"/>
        </w:rPr>
        <w:t xml:space="preserve"> </w:t>
      </w:r>
      <w:r w:rsidR="00E11876" w:rsidRPr="00CF7610">
        <w:rPr>
          <w:b/>
          <w:i/>
          <w:color w:val="231F20"/>
          <w:sz w:val="26"/>
        </w:rPr>
        <w:t>nhiễm</w:t>
      </w:r>
      <w:r w:rsidR="00E11876" w:rsidRPr="00CF7610">
        <w:rPr>
          <w:b/>
          <w:i/>
          <w:color w:val="231F20"/>
          <w:spacing w:val="-10"/>
          <w:sz w:val="26"/>
        </w:rPr>
        <w:t xml:space="preserve"> </w:t>
      </w:r>
      <w:r w:rsidR="00E11876" w:rsidRPr="00CF7610">
        <w:rPr>
          <w:b/>
          <w:i/>
          <w:color w:val="231F20"/>
          <w:sz w:val="26"/>
        </w:rPr>
        <w:t>nguồn</w:t>
      </w:r>
      <w:r w:rsidR="00E11876" w:rsidRPr="00CF7610">
        <w:rPr>
          <w:b/>
          <w:i/>
          <w:color w:val="231F20"/>
          <w:spacing w:val="-10"/>
          <w:sz w:val="26"/>
        </w:rPr>
        <w:t xml:space="preserve"> </w:t>
      </w:r>
      <w:r w:rsidR="00E11876" w:rsidRPr="00CF7610">
        <w:rPr>
          <w:b/>
          <w:i/>
          <w:color w:val="231F20"/>
          <w:sz w:val="26"/>
        </w:rPr>
        <w:t>nước</w:t>
      </w:r>
      <w:r w:rsidR="00E11876" w:rsidRPr="00CF7610">
        <w:rPr>
          <w:b/>
          <w:i/>
          <w:color w:val="231F20"/>
          <w:spacing w:val="-10"/>
          <w:sz w:val="26"/>
        </w:rPr>
        <w:t xml:space="preserve"> </w:t>
      </w:r>
      <w:r w:rsidR="00E11876" w:rsidRPr="00CF7610">
        <w:rPr>
          <w:b/>
          <w:i/>
          <w:color w:val="231F20"/>
          <w:sz w:val="26"/>
        </w:rPr>
        <w:t>trên</w:t>
      </w:r>
      <w:r w:rsidR="00E11876" w:rsidRPr="00CF7610">
        <w:rPr>
          <w:b/>
          <w:i/>
          <w:color w:val="231F20"/>
          <w:spacing w:val="-10"/>
          <w:sz w:val="26"/>
        </w:rPr>
        <w:t xml:space="preserve"> </w:t>
      </w:r>
      <w:r w:rsidR="00E11876" w:rsidRPr="00CF7610">
        <w:rPr>
          <w:b/>
          <w:i/>
          <w:color w:val="231F20"/>
          <w:sz w:val="26"/>
        </w:rPr>
        <w:t>bề</w:t>
      </w:r>
      <w:r w:rsidR="00E11876" w:rsidRPr="00CF7610">
        <w:rPr>
          <w:b/>
          <w:i/>
          <w:color w:val="231F20"/>
          <w:spacing w:val="-10"/>
          <w:sz w:val="26"/>
        </w:rPr>
        <w:t xml:space="preserve"> </w:t>
      </w:r>
      <w:r w:rsidR="00E11876" w:rsidRPr="00CF7610">
        <w:rPr>
          <w:b/>
          <w:i/>
          <w:color w:val="231F20"/>
          <w:sz w:val="26"/>
        </w:rPr>
        <w:t>mặt</w:t>
      </w:r>
      <w:r w:rsidR="00E11876" w:rsidRPr="00CF7610">
        <w:rPr>
          <w:b/>
          <w:i/>
          <w:color w:val="231F20"/>
          <w:spacing w:val="-10"/>
          <w:sz w:val="26"/>
        </w:rPr>
        <w:t xml:space="preserve"> </w:t>
      </w:r>
      <w:r w:rsidR="00E11876" w:rsidRPr="00CF7610">
        <w:rPr>
          <w:b/>
          <w:i/>
          <w:color w:val="231F20"/>
          <w:sz w:val="26"/>
        </w:rPr>
        <w:t>Trái</w:t>
      </w:r>
      <w:r w:rsidR="00E11876" w:rsidRPr="00CF7610">
        <w:rPr>
          <w:b/>
          <w:i/>
          <w:color w:val="231F20"/>
          <w:spacing w:val="-10"/>
          <w:sz w:val="26"/>
        </w:rPr>
        <w:t xml:space="preserve"> </w:t>
      </w:r>
      <w:r w:rsidR="00E11876" w:rsidRPr="00CF7610">
        <w:rPr>
          <w:b/>
          <w:i/>
          <w:color w:val="231F20"/>
          <w:sz w:val="26"/>
        </w:rPr>
        <w:t>Đất và hậu quả”</w:t>
      </w:r>
    </w:p>
    <w:p w:rsidR="00624C97" w:rsidRPr="00CF7610" w:rsidRDefault="00CF7610" w:rsidP="00CF7610">
      <w:pPr>
        <w:tabs>
          <w:tab w:val="left" w:pos="787"/>
        </w:tabs>
        <w:spacing w:before="22" w:line="249" w:lineRule="auto"/>
        <w:ind w:left="253" w:right="178"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Mục tiêu</w:t>
      </w:r>
      <w:r w:rsidR="00E11876" w:rsidRPr="00CF7610">
        <w:rPr>
          <w:b/>
          <w:color w:val="231F20"/>
          <w:sz w:val="24"/>
        </w:rPr>
        <w:t xml:space="preserve">: </w:t>
      </w:r>
      <w:r w:rsidR="00E11876" w:rsidRPr="00CF7610">
        <w:rPr>
          <w:color w:val="231F20"/>
          <w:sz w:val="24"/>
        </w:rPr>
        <w:t xml:space="preserve">Thực hiện được những nhiệm vụ đọc ở nhà liên quan đến VB </w:t>
      </w:r>
      <w:r w:rsidR="00E11876" w:rsidRPr="00CF7610">
        <w:rPr>
          <w:i/>
          <w:color w:val="231F20"/>
          <w:sz w:val="24"/>
        </w:rPr>
        <w:t>Sự ô nhiễm nguồn nước trên bề mặt Trái Đất và hậu quả.</w:t>
      </w:r>
    </w:p>
    <w:p w:rsidR="00624C97" w:rsidRPr="00CF7610" w:rsidRDefault="00CF7610" w:rsidP="00CF7610">
      <w:pPr>
        <w:tabs>
          <w:tab w:val="left" w:pos="777"/>
        </w:tabs>
        <w:spacing w:before="58"/>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pacing w:val="-5"/>
          <w:sz w:val="24"/>
        </w:rPr>
        <w:t>VB.</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đọc</w:t>
      </w:r>
      <w:r>
        <w:rPr>
          <w:color w:val="231F20"/>
          <w:spacing w:val="-1"/>
          <w:sz w:val="24"/>
        </w:rPr>
        <w:t xml:space="preserve"> </w:t>
      </w:r>
      <w:r>
        <w:rPr>
          <w:color w:val="231F20"/>
          <w:sz w:val="24"/>
        </w:rPr>
        <w:t>sau</w:t>
      </w:r>
      <w:r>
        <w:rPr>
          <w:color w:val="231F20"/>
          <w:spacing w:val="-1"/>
          <w:sz w:val="24"/>
        </w:rPr>
        <w:t xml:space="preserve"> </w:t>
      </w:r>
      <w:r>
        <w:rPr>
          <w:color w:val="231F20"/>
          <w:sz w:val="24"/>
        </w:rPr>
        <w:t>ở</w:t>
      </w:r>
      <w:r>
        <w:rPr>
          <w:color w:val="231F20"/>
          <w:spacing w:val="-1"/>
          <w:sz w:val="24"/>
        </w:rPr>
        <w:t xml:space="preserve"> </w:t>
      </w:r>
      <w:r>
        <w:rPr>
          <w:color w:val="231F20"/>
          <w:spacing w:val="-4"/>
          <w:sz w:val="24"/>
        </w:rPr>
        <w:t>nhà.</w:t>
      </w:r>
    </w:p>
    <w:p w:rsidR="00624C97" w:rsidRPr="00CF7610" w:rsidRDefault="00CF7610" w:rsidP="00CF7610">
      <w:pPr>
        <w:tabs>
          <w:tab w:val="left" w:pos="871"/>
        </w:tabs>
        <w:spacing w:before="68"/>
        <w:ind w:left="871" w:hanging="334"/>
        <w:jc w:val="both"/>
        <w:rPr>
          <w:sz w:val="24"/>
        </w:rPr>
      </w:pPr>
      <w:r>
        <w:rPr>
          <w:color w:val="231F20"/>
          <w:sz w:val="24"/>
          <w:szCs w:val="24"/>
        </w:rPr>
        <w:t>(1)</w:t>
      </w:r>
      <w:r>
        <w:rPr>
          <w:color w:val="231F20"/>
          <w:sz w:val="24"/>
          <w:szCs w:val="24"/>
        </w:rPr>
        <w:tab/>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5"/>
          <w:sz w:val="24"/>
        </w:rPr>
        <w:t xml:space="preserve"> </w:t>
      </w:r>
      <w:r w:rsidR="00E11876" w:rsidRPr="00CF7610">
        <w:rPr>
          <w:i/>
          <w:color w:val="231F20"/>
          <w:sz w:val="24"/>
        </w:rPr>
        <w:t>Trước</w:t>
      </w:r>
      <w:r w:rsidR="00E11876" w:rsidRPr="00CF7610">
        <w:rPr>
          <w:i/>
          <w:color w:val="231F20"/>
          <w:spacing w:val="-4"/>
          <w:sz w:val="24"/>
        </w:rPr>
        <w:t xml:space="preserve"> </w:t>
      </w:r>
      <w:r w:rsidR="00E11876" w:rsidRPr="00CF7610">
        <w:rPr>
          <w:i/>
          <w:color w:val="231F20"/>
          <w:sz w:val="24"/>
        </w:rPr>
        <w:t>khi</w:t>
      </w:r>
      <w:r w:rsidR="00E11876" w:rsidRPr="00CF7610">
        <w:rPr>
          <w:i/>
          <w:color w:val="231F20"/>
          <w:spacing w:val="-4"/>
          <w:sz w:val="24"/>
        </w:rPr>
        <w:t xml:space="preserve"> </w:t>
      </w:r>
      <w:r w:rsidR="00E11876" w:rsidRPr="00CF7610">
        <w:rPr>
          <w:i/>
          <w:color w:val="231F20"/>
          <w:sz w:val="24"/>
        </w:rPr>
        <w:t>đọc</w:t>
      </w:r>
      <w:r w:rsidR="00E11876" w:rsidRPr="00CF7610">
        <w:rPr>
          <w:i/>
          <w:color w:val="231F20"/>
          <w:spacing w:val="-4"/>
          <w:sz w:val="24"/>
        </w:rPr>
        <w:t xml:space="preserve"> </w:t>
      </w:r>
      <w:r w:rsidR="00E11876" w:rsidRPr="00CF7610">
        <w:rPr>
          <w:color w:val="231F20"/>
          <w:sz w:val="24"/>
        </w:rPr>
        <w:t>(SGK,</w:t>
      </w:r>
      <w:r w:rsidR="00E11876" w:rsidRPr="00CF7610">
        <w:rPr>
          <w:color w:val="231F20"/>
          <w:spacing w:val="-4"/>
          <w:sz w:val="24"/>
        </w:rPr>
        <w:t xml:space="preserve"> </w:t>
      </w:r>
      <w:r w:rsidR="00E11876" w:rsidRPr="00CF7610">
        <w:rPr>
          <w:color w:val="231F20"/>
          <w:sz w:val="24"/>
        </w:rPr>
        <w:t>tr.</w:t>
      </w:r>
      <w:r w:rsidR="00E11876" w:rsidRPr="00CF7610">
        <w:rPr>
          <w:color w:val="231F20"/>
          <w:spacing w:val="-4"/>
          <w:sz w:val="24"/>
        </w:rPr>
        <w:t xml:space="preserve"> 92).</w:t>
      </w:r>
    </w:p>
    <w:p w:rsidR="00624C97" w:rsidRPr="00CF7610" w:rsidRDefault="00CF7610" w:rsidP="00CF7610">
      <w:pPr>
        <w:tabs>
          <w:tab w:val="left" w:pos="961"/>
        </w:tabs>
        <w:spacing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 xml:space="preserve">Đọc thầm VB </w:t>
      </w:r>
      <w:r w:rsidR="00E11876" w:rsidRPr="00CF7610">
        <w:rPr>
          <w:i/>
          <w:color w:val="231F20"/>
          <w:sz w:val="24"/>
        </w:rPr>
        <w:t xml:space="preserve">Sự ô nhiễm nguồn nước trên bề mặt Trái Đất và hậu quả, </w:t>
      </w:r>
      <w:r w:rsidR="00E11876" w:rsidRPr="00CF7610">
        <w:rPr>
          <w:color w:val="231F20"/>
          <w:sz w:val="24"/>
        </w:rPr>
        <w:t xml:space="preserve">thực hiện những yêu cầu của các thẻ đọc </w:t>
      </w:r>
      <w:r w:rsidR="00E11876" w:rsidRPr="00CF7610">
        <w:rPr>
          <w:i/>
          <w:color w:val="231F20"/>
          <w:sz w:val="24"/>
        </w:rPr>
        <w:t xml:space="preserve">Đọc quét </w:t>
      </w:r>
      <w:r w:rsidR="00E11876" w:rsidRPr="00CF7610">
        <w:rPr>
          <w:color w:val="231F20"/>
          <w:sz w:val="24"/>
        </w:rPr>
        <w:t xml:space="preserve">(SGK, tr. 93), </w:t>
      </w:r>
      <w:r w:rsidR="00E11876" w:rsidRPr="00CF7610">
        <w:rPr>
          <w:i/>
          <w:color w:val="231F20"/>
          <w:sz w:val="24"/>
        </w:rPr>
        <w:t xml:space="preserve">Theo dõi </w:t>
      </w:r>
      <w:r w:rsidR="00E11876" w:rsidRPr="00CF7610">
        <w:rPr>
          <w:color w:val="231F20"/>
          <w:sz w:val="24"/>
        </w:rPr>
        <w:t xml:space="preserve">(SGK, tr. 94 </w:t>
      </w:r>
      <w:r w:rsidR="00E11876" w:rsidRPr="00CF7610">
        <w:rPr>
          <w:i/>
          <w:color w:val="231F20"/>
          <w:sz w:val="24"/>
        </w:rPr>
        <w:t xml:space="preserve">– </w:t>
      </w:r>
      <w:r w:rsidR="00E11876" w:rsidRPr="00CF7610">
        <w:rPr>
          <w:color w:val="231F20"/>
          <w:sz w:val="24"/>
        </w:rPr>
        <w:t xml:space="preserve">95) và </w:t>
      </w:r>
      <w:r w:rsidR="00E11876" w:rsidRPr="00CF7610">
        <w:rPr>
          <w:i/>
          <w:color w:val="231F20"/>
          <w:sz w:val="24"/>
        </w:rPr>
        <w:t xml:space="preserve">Suy luận </w:t>
      </w:r>
      <w:r w:rsidR="00E11876" w:rsidRPr="00CF7610">
        <w:rPr>
          <w:color w:val="231F20"/>
          <w:sz w:val="24"/>
        </w:rPr>
        <w:t>(SGK, tr. 96) ở lần đọc đầu tiên.</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 xml:space="preserve">vụ: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nhiệm</w:t>
      </w:r>
      <w:r w:rsidR="00E11876" w:rsidRPr="00CF7610">
        <w:rPr>
          <w:color w:val="231F20"/>
          <w:spacing w:val="-1"/>
          <w:sz w:val="24"/>
        </w:rPr>
        <w:t xml:space="preserve"> </w:t>
      </w:r>
      <w:r w:rsidR="00E11876" w:rsidRPr="00CF7610">
        <w:rPr>
          <w:color w:val="231F20"/>
          <w:sz w:val="24"/>
        </w:rPr>
        <w:t xml:space="preserve">vụ ở </w:t>
      </w:r>
      <w:r w:rsidR="00E11876" w:rsidRPr="00CF7610">
        <w:rPr>
          <w:color w:val="231F20"/>
          <w:spacing w:val="-4"/>
          <w:sz w:val="24"/>
        </w:rPr>
        <w:t>nhà.</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 xml:space="preserve">Thực hiện trên lớp ở tiết học tiếp </w:t>
      </w:r>
      <w:r w:rsidR="00E11876" w:rsidRPr="00CF7610">
        <w:rPr>
          <w:color w:val="231F20"/>
          <w:spacing w:val="-2"/>
          <w:sz w:val="24"/>
        </w:rPr>
        <w:t>theo.</w:t>
      </w:r>
    </w:p>
    <w:p w:rsidR="00624C97" w:rsidRPr="00CF7610" w:rsidRDefault="00CF7610" w:rsidP="00CF7610">
      <w:pPr>
        <w:tabs>
          <w:tab w:val="left" w:pos="773"/>
        </w:tabs>
        <w:spacing w:before="159"/>
        <w:ind w:left="773" w:hanging="236"/>
        <w:rPr>
          <w:b/>
          <w:i/>
          <w:sz w:val="26"/>
        </w:rPr>
      </w:pPr>
      <w:r>
        <w:rPr>
          <w:b/>
          <w:bCs/>
          <w:color w:val="231F20"/>
          <w:sz w:val="26"/>
          <w:szCs w:val="26"/>
        </w:rPr>
        <w:t>3.</w:t>
      </w:r>
      <w:r>
        <w:rPr>
          <w:b/>
          <w:bCs/>
          <w:color w:val="231F20"/>
          <w:sz w:val="26"/>
          <w:szCs w:val="26"/>
        </w:rPr>
        <w:tab/>
      </w:r>
      <w:r w:rsidR="00E11876" w:rsidRPr="00CF7610">
        <w:rPr>
          <w:b/>
          <w:color w:val="231F20"/>
          <w:spacing w:val="-10"/>
          <w:sz w:val="26"/>
        </w:rPr>
        <w:t>Hoạt</w:t>
      </w:r>
      <w:r w:rsidR="00E11876" w:rsidRPr="00CF7610">
        <w:rPr>
          <w:b/>
          <w:color w:val="231F20"/>
          <w:spacing w:val="-13"/>
          <w:sz w:val="26"/>
        </w:rPr>
        <w:t xml:space="preserve"> </w:t>
      </w:r>
      <w:r w:rsidR="00E11876" w:rsidRPr="00CF7610">
        <w:rPr>
          <w:b/>
          <w:color w:val="231F20"/>
          <w:spacing w:val="-10"/>
          <w:sz w:val="26"/>
        </w:rPr>
        <w:t>động</w:t>
      </w:r>
      <w:r w:rsidR="00E11876" w:rsidRPr="00CF7610">
        <w:rPr>
          <w:b/>
          <w:color w:val="231F20"/>
          <w:spacing w:val="-13"/>
          <w:sz w:val="26"/>
        </w:rPr>
        <w:t xml:space="preserve"> </w:t>
      </w:r>
      <w:r w:rsidR="00E11876" w:rsidRPr="00CF7610">
        <w:rPr>
          <w:b/>
          <w:color w:val="231F20"/>
          <w:spacing w:val="-10"/>
          <w:sz w:val="26"/>
        </w:rPr>
        <w:t>đọc</w:t>
      </w:r>
      <w:r w:rsidR="00E11876" w:rsidRPr="00CF7610">
        <w:rPr>
          <w:b/>
          <w:color w:val="231F20"/>
          <w:spacing w:val="-13"/>
          <w:sz w:val="26"/>
        </w:rPr>
        <w:t xml:space="preserve"> </w:t>
      </w:r>
      <w:r w:rsidR="00E11876" w:rsidRPr="00CF7610">
        <w:rPr>
          <w:b/>
          <w:color w:val="231F20"/>
          <w:spacing w:val="-10"/>
          <w:sz w:val="26"/>
        </w:rPr>
        <w:t>văn</w:t>
      </w:r>
      <w:r w:rsidR="00E11876" w:rsidRPr="00CF7610">
        <w:rPr>
          <w:b/>
          <w:color w:val="231F20"/>
          <w:spacing w:val="-13"/>
          <w:sz w:val="26"/>
        </w:rPr>
        <w:t xml:space="preserve"> </w:t>
      </w:r>
      <w:r w:rsidR="00E11876" w:rsidRPr="00CF7610">
        <w:rPr>
          <w:b/>
          <w:color w:val="231F20"/>
          <w:spacing w:val="-10"/>
          <w:sz w:val="26"/>
        </w:rPr>
        <w:t>bản</w:t>
      </w:r>
      <w:r w:rsidR="00E11876" w:rsidRPr="00CF7610">
        <w:rPr>
          <w:b/>
          <w:color w:val="231F20"/>
          <w:spacing w:val="-13"/>
          <w:sz w:val="26"/>
        </w:rPr>
        <w:t xml:space="preserve"> </w:t>
      </w:r>
      <w:r w:rsidR="00E11876" w:rsidRPr="00CF7610">
        <w:rPr>
          <w:b/>
          <w:i/>
          <w:color w:val="231F20"/>
          <w:spacing w:val="-10"/>
          <w:sz w:val="26"/>
        </w:rPr>
        <w:t>Sự</w:t>
      </w:r>
      <w:r w:rsidR="00E11876" w:rsidRPr="00CF7610">
        <w:rPr>
          <w:b/>
          <w:i/>
          <w:color w:val="231F20"/>
          <w:spacing w:val="-13"/>
          <w:sz w:val="26"/>
        </w:rPr>
        <w:t xml:space="preserve"> </w:t>
      </w:r>
      <w:r w:rsidR="00E11876" w:rsidRPr="00CF7610">
        <w:rPr>
          <w:b/>
          <w:i/>
          <w:color w:val="231F20"/>
          <w:spacing w:val="-10"/>
          <w:sz w:val="26"/>
        </w:rPr>
        <w:t>ô</w:t>
      </w:r>
      <w:r w:rsidR="00E11876" w:rsidRPr="00CF7610">
        <w:rPr>
          <w:b/>
          <w:i/>
          <w:color w:val="231F20"/>
          <w:spacing w:val="-13"/>
          <w:sz w:val="26"/>
        </w:rPr>
        <w:t xml:space="preserve"> </w:t>
      </w:r>
      <w:r w:rsidR="00E11876" w:rsidRPr="00CF7610">
        <w:rPr>
          <w:b/>
          <w:i/>
          <w:color w:val="231F20"/>
          <w:spacing w:val="-10"/>
          <w:sz w:val="26"/>
        </w:rPr>
        <w:t>nhiễm</w:t>
      </w:r>
      <w:r w:rsidR="00E11876" w:rsidRPr="00CF7610">
        <w:rPr>
          <w:b/>
          <w:i/>
          <w:color w:val="231F20"/>
          <w:spacing w:val="-13"/>
          <w:sz w:val="26"/>
        </w:rPr>
        <w:t xml:space="preserve"> </w:t>
      </w:r>
      <w:r w:rsidR="00E11876" w:rsidRPr="00CF7610">
        <w:rPr>
          <w:b/>
          <w:i/>
          <w:color w:val="231F20"/>
          <w:spacing w:val="-10"/>
          <w:sz w:val="26"/>
        </w:rPr>
        <w:t>nguồn</w:t>
      </w:r>
      <w:r w:rsidR="00E11876" w:rsidRPr="00CF7610">
        <w:rPr>
          <w:b/>
          <w:i/>
          <w:color w:val="231F20"/>
          <w:spacing w:val="-13"/>
          <w:sz w:val="26"/>
        </w:rPr>
        <w:t xml:space="preserve"> </w:t>
      </w:r>
      <w:r w:rsidR="00E11876" w:rsidRPr="00CF7610">
        <w:rPr>
          <w:b/>
          <w:i/>
          <w:color w:val="231F20"/>
          <w:spacing w:val="-10"/>
          <w:sz w:val="26"/>
        </w:rPr>
        <w:t>nước</w:t>
      </w:r>
      <w:r w:rsidR="00E11876" w:rsidRPr="00CF7610">
        <w:rPr>
          <w:b/>
          <w:i/>
          <w:color w:val="231F20"/>
          <w:spacing w:val="-13"/>
          <w:sz w:val="26"/>
        </w:rPr>
        <w:t xml:space="preserve"> </w:t>
      </w:r>
      <w:r w:rsidR="00E11876" w:rsidRPr="00CF7610">
        <w:rPr>
          <w:b/>
          <w:i/>
          <w:color w:val="231F20"/>
          <w:spacing w:val="-10"/>
          <w:sz w:val="26"/>
        </w:rPr>
        <w:t>trên</w:t>
      </w:r>
      <w:r w:rsidR="00E11876" w:rsidRPr="00CF7610">
        <w:rPr>
          <w:b/>
          <w:i/>
          <w:color w:val="231F20"/>
          <w:spacing w:val="-13"/>
          <w:sz w:val="26"/>
        </w:rPr>
        <w:t xml:space="preserve"> </w:t>
      </w:r>
      <w:r w:rsidR="00E11876" w:rsidRPr="00CF7610">
        <w:rPr>
          <w:b/>
          <w:i/>
          <w:color w:val="231F20"/>
          <w:spacing w:val="-10"/>
          <w:sz w:val="26"/>
        </w:rPr>
        <w:t>bề</w:t>
      </w:r>
      <w:r w:rsidR="00E11876" w:rsidRPr="00CF7610">
        <w:rPr>
          <w:b/>
          <w:i/>
          <w:color w:val="231F20"/>
          <w:spacing w:val="-13"/>
          <w:sz w:val="26"/>
        </w:rPr>
        <w:t xml:space="preserve"> </w:t>
      </w:r>
      <w:r w:rsidR="00E11876" w:rsidRPr="00CF7610">
        <w:rPr>
          <w:b/>
          <w:i/>
          <w:color w:val="231F20"/>
          <w:spacing w:val="-10"/>
          <w:sz w:val="26"/>
        </w:rPr>
        <w:t>mặt</w:t>
      </w:r>
      <w:r w:rsidR="00E11876" w:rsidRPr="00CF7610">
        <w:rPr>
          <w:b/>
          <w:i/>
          <w:color w:val="231F20"/>
          <w:spacing w:val="-13"/>
          <w:sz w:val="26"/>
        </w:rPr>
        <w:t xml:space="preserve"> </w:t>
      </w:r>
      <w:r w:rsidR="00E11876" w:rsidRPr="00CF7610">
        <w:rPr>
          <w:b/>
          <w:i/>
          <w:color w:val="231F20"/>
          <w:spacing w:val="-10"/>
          <w:sz w:val="26"/>
        </w:rPr>
        <w:t>Trái</w:t>
      </w:r>
      <w:r w:rsidR="00E11876" w:rsidRPr="00CF7610">
        <w:rPr>
          <w:b/>
          <w:i/>
          <w:color w:val="231F20"/>
          <w:spacing w:val="-13"/>
          <w:sz w:val="26"/>
        </w:rPr>
        <w:t xml:space="preserve"> </w:t>
      </w:r>
      <w:r w:rsidR="00E11876" w:rsidRPr="00CF7610">
        <w:rPr>
          <w:b/>
          <w:i/>
          <w:color w:val="231F20"/>
          <w:spacing w:val="-10"/>
          <w:sz w:val="26"/>
        </w:rPr>
        <w:t>Đất</w:t>
      </w:r>
      <w:r w:rsidR="00E11876" w:rsidRPr="00CF7610">
        <w:rPr>
          <w:b/>
          <w:i/>
          <w:color w:val="231F20"/>
          <w:spacing w:val="-13"/>
          <w:sz w:val="26"/>
        </w:rPr>
        <w:t xml:space="preserve"> </w:t>
      </w:r>
      <w:r w:rsidR="00E11876" w:rsidRPr="00CF7610">
        <w:rPr>
          <w:b/>
          <w:i/>
          <w:color w:val="231F20"/>
          <w:spacing w:val="-10"/>
          <w:sz w:val="26"/>
        </w:rPr>
        <w:t>và</w:t>
      </w:r>
      <w:r w:rsidR="00E11876" w:rsidRPr="00CF7610">
        <w:rPr>
          <w:b/>
          <w:i/>
          <w:color w:val="231F20"/>
          <w:spacing w:val="-13"/>
          <w:sz w:val="26"/>
        </w:rPr>
        <w:t xml:space="preserve"> </w:t>
      </w:r>
      <w:r w:rsidR="00E11876" w:rsidRPr="00CF7610">
        <w:rPr>
          <w:b/>
          <w:i/>
          <w:color w:val="231F20"/>
          <w:spacing w:val="-10"/>
          <w:sz w:val="26"/>
        </w:rPr>
        <w:t>hậu</w:t>
      </w:r>
      <w:r w:rsidR="00E11876" w:rsidRPr="00CF7610">
        <w:rPr>
          <w:b/>
          <w:i/>
          <w:color w:val="231F20"/>
          <w:spacing w:val="-13"/>
          <w:sz w:val="26"/>
        </w:rPr>
        <w:t xml:space="preserve"> </w:t>
      </w:r>
      <w:r w:rsidR="00E11876" w:rsidRPr="00CF7610">
        <w:rPr>
          <w:b/>
          <w:i/>
          <w:color w:val="231F20"/>
          <w:spacing w:val="-10"/>
          <w:sz w:val="26"/>
        </w:rPr>
        <w:t>quả</w:t>
      </w:r>
    </w:p>
    <w:p w:rsidR="00624C97" w:rsidRPr="00CF7610" w:rsidRDefault="00CF7610" w:rsidP="00CF7610">
      <w:pPr>
        <w:tabs>
          <w:tab w:val="left" w:pos="987"/>
        </w:tabs>
        <w:spacing w:before="98"/>
        <w:ind w:left="987" w:hanging="450"/>
        <w:rPr>
          <w:b/>
          <w:sz w:val="26"/>
        </w:rPr>
      </w:pPr>
      <w:r>
        <w:rPr>
          <w:b/>
          <w:bCs/>
          <w:color w:val="231F20"/>
          <w:sz w:val="26"/>
          <w:szCs w:val="26"/>
        </w:rPr>
        <w:t>3.1.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Kích hoạt được kiến thức nền liên quan đến</w:t>
      </w:r>
      <w:r w:rsidR="00E11876" w:rsidRPr="00CF7610">
        <w:rPr>
          <w:color w:val="231F20"/>
          <w:spacing w:val="-5"/>
          <w:sz w:val="24"/>
        </w:rPr>
        <w:t xml:space="preserve"> </w:t>
      </w:r>
      <w:r w:rsidR="00E11876" w:rsidRPr="00CF7610">
        <w:rPr>
          <w:color w:val="231F20"/>
          <w:sz w:val="24"/>
        </w:rPr>
        <w:t xml:space="preserve">VB; tạo tâm thế trước khi </w:t>
      </w:r>
      <w:r w:rsidR="00E11876" w:rsidRPr="00CF7610">
        <w:rPr>
          <w:color w:val="231F20"/>
          <w:spacing w:val="-4"/>
          <w:sz w:val="24"/>
        </w:rPr>
        <w:t>đọc.</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miệng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giai</w:t>
      </w:r>
      <w:r w:rsidR="00E11876" w:rsidRPr="00CF7610">
        <w:rPr>
          <w:color w:val="231F20"/>
          <w:spacing w:val="-1"/>
          <w:sz w:val="24"/>
        </w:rPr>
        <w:t xml:space="preserve"> </w:t>
      </w:r>
      <w:r w:rsidR="00E11876" w:rsidRPr="00CF7610">
        <w:rPr>
          <w:color w:val="231F20"/>
          <w:sz w:val="24"/>
        </w:rPr>
        <w:t>đoạn</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pacing w:val="-4"/>
          <w:sz w:val="24"/>
        </w:rPr>
        <w:t>đọc.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4"/>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5"/>
          <w:sz w:val="24"/>
        </w:rPr>
        <w:t xml:space="preserve"> </w:t>
      </w:r>
      <w:r w:rsidR="00E11876" w:rsidRPr="00CF7610">
        <w:rPr>
          <w:i/>
          <w:color w:val="231F20"/>
          <w:sz w:val="24"/>
        </w:rPr>
        <w:t>vụ</w:t>
      </w:r>
      <w:r w:rsidR="00E11876" w:rsidRPr="00CF7610">
        <w:rPr>
          <w:i/>
          <w:color w:val="231F20"/>
          <w:spacing w:val="-5"/>
          <w:sz w:val="24"/>
        </w:rPr>
        <w:t xml:space="preserve"> </w:t>
      </w:r>
      <w:r w:rsidR="00E11876" w:rsidRPr="00CF7610">
        <w:rPr>
          <w:i/>
          <w:color w:val="231F20"/>
          <w:sz w:val="24"/>
        </w:rPr>
        <w:t>HT:</w:t>
      </w:r>
      <w:r w:rsidR="00E11876" w:rsidRPr="00CF7610">
        <w:rPr>
          <w:i/>
          <w:color w:val="231F20"/>
          <w:spacing w:val="-5"/>
          <w:sz w:val="24"/>
        </w:rPr>
        <w:t xml:space="preserve"> </w:t>
      </w:r>
      <w:r w:rsidR="00E11876" w:rsidRPr="00CF7610">
        <w:rPr>
          <w:color w:val="231F20"/>
          <w:sz w:val="24"/>
        </w:rPr>
        <w:t>Nhóm</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trao</w:t>
      </w:r>
      <w:r w:rsidR="00E11876" w:rsidRPr="00CF7610">
        <w:rPr>
          <w:color w:val="231F20"/>
          <w:spacing w:val="-5"/>
          <w:sz w:val="24"/>
        </w:rPr>
        <w:t xml:space="preserve"> </w:t>
      </w:r>
      <w:r w:rsidR="00E11876" w:rsidRPr="00CF7610">
        <w:rPr>
          <w:color w:val="231F20"/>
          <w:sz w:val="24"/>
        </w:rPr>
        <w:t>đổi</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i/>
          <w:color w:val="231F20"/>
          <w:sz w:val="24"/>
        </w:rPr>
        <w:t>Trước</w:t>
      </w:r>
      <w:r w:rsidR="00E11876" w:rsidRPr="00CF7610">
        <w:rPr>
          <w:i/>
          <w:color w:val="231F20"/>
          <w:spacing w:val="-5"/>
          <w:sz w:val="24"/>
        </w:rPr>
        <w:t xml:space="preserve"> </w:t>
      </w:r>
      <w:r w:rsidR="00E11876" w:rsidRPr="00CF7610">
        <w:rPr>
          <w:i/>
          <w:color w:val="231F20"/>
          <w:sz w:val="24"/>
        </w:rPr>
        <w:t>khi</w:t>
      </w:r>
      <w:r w:rsidR="00E11876" w:rsidRPr="00CF7610">
        <w:rPr>
          <w:i/>
          <w:color w:val="231F20"/>
          <w:spacing w:val="-5"/>
          <w:sz w:val="24"/>
        </w:rPr>
        <w:t xml:space="preserve"> </w:t>
      </w:r>
      <w:r w:rsidR="00E11876" w:rsidRPr="00CF7610">
        <w:rPr>
          <w:i/>
          <w:color w:val="231F20"/>
          <w:sz w:val="24"/>
        </w:rPr>
        <w:t>đọc</w:t>
      </w:r>
      <w:r w:rsidR="00E11876" w:rsidRPr="00CF7610">
        <w:rPr>
          <w:i/>
          <w:color w:val="231F20"/>
          <w:spacing w:val="-5"/>
          <w:sz w:val="24"/>
        </w:rPr>
        <w:t xml:space="preserve"> </w:t>
      </w:r>
      <w:r w:rsidR="00E11876" w:rsidRPr="00CF7610">
        <w:rPr>
          <w:color w:val="231F20"/>
          <w:sz w:val="24"/>
        </w:rPr>
        <w:t>đã</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 ở nhà.</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03"/>
        </w:tabs>
        <w:ind w:left="703" w:hanging="166"/>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8"/>
          <w:sz w:val="24"/>
        </w:rPr>
        <w:t xml:space="preserve"> </w:t>
      </w:r>
      <w:r w:rsidR="00E11876" w:rsidRPr="00CF7610">
        <w:rPr>
          <w:i/>
          <w:color w:val="231F20"/>
          <w:spacing w:val="-4"/>
          <w:sz w:val="24"/>
        </w:rPr>
        <w:t>cáo,</w:t>
      </w:r>
      <w:r w:rsidR="00E11876" w:rsidRPr="00CF7610">
        <w:rPr>
          <w:i/>
          <w:color w:val="231F20"/>
          <w:spacing w:val="-8"/>
          <w:sz w:val="24"/>
        </w:rPr>
        <w:t xml:space="preserve"> </w:t>
      </w:r>
      <w:r w:rsidR="00E11876" w:rsidRPr="00CF7610">
        <w:rPr>
          <w:i/>
          <w:color w:val="231F20"/>
          <w:spacing w:val="-4"/>
          <w:sz w:val="24"/>
        </w:rPr>
        <w:t>thảo</w:t>
      </w:r>
      <w:r w:rsidR="00E11876" w:rsidRPr="00CF7610">
        <w:rPr>
          <w:i/>
          <w:color w:val="231F20"/>
          <w:spacing w:val="-8"/>
          <w:sz w:val="24"/>
        </w:rPr>
        <w:t xml:space="preserve"> </w:t>
      </w:r>
      <w:r w:rsidR="00E11876" w:rsidRPr="00CF7610">
        <w:rPr>
          <w:i/>
          <w:color w:val="231F20"/>
          <w:spacing w:val="-4"/>
          <w:sz w:val="24"/>
        </w:rPr>
        <w:t>luận:</w:t>
      </w:r>
      <w:r w:rsidR="00E11876" w:rsidRPr="00CF7610">
        <w:rPr>
          <w:i/>
          <w:color w:val="231F20"/>
          <w:spacing w:val="-8"/>
          <w:sz w:val="24"/>
        </w:rPr>
        <w:t xml:space="preserve"> </w:t>
      </w:r>
      <w:r w:rsidR="00E11876" w:rsidRPr="00CF7610">
        <w:rPr>
          <w:color w:val="231F20"/>
          <w:spacing w:val="-4"/>
          <w:sz w:val="24"/>
        </w:rPr>
        <w:t>Đại</w:t>
      </w:r>
      <w:r w:rsidR="00E11876" w:rsidRPr="00CF7610">
        <w:rPr>
          <w:color w:val="231F20"/>
          <w:spacing w:val="-8"/>
          <w:sz w:val="24"/>
        </w:rPr>
        <w:t xml:space="preserve"> </w:t>
      </w:r>
      <w:r w:rsidR="00E11876" w:rsidRPr="00CF7610">
        <w:rPr>
          <w:color w:val="231F20"/>
          <w:spacing w:val="-4"/>
          <w:sz w:val="24"/>
        </w:rPr>
        <w:t>diện</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8"/>
          <w:sz w:val="24"/>
        </w:rPr>
        <w:t xml:space="preserve"> </w:t>
      </w:r>
      <w:r w:rsidR="00E11876" w:rsidRPr="00CF7610">
        <w:rPr>
          <w:color w:val="231F20"/>
          <w:spacing w:val="-4"/>
          <w:sz w:val="24"/>
        </w:rPr>
        <w:t>–</w:t>
      </w:r>
      <w:r w:rsidR="00E11876" w:rsidRPr="00CF7610">
        <w:rPr>
          <w:color w:val="231F20"/>
          <w:spacing w:val="-8"/>
          <w:sz w:val="24"/>
        </w:rPr>
        <w:t xml:space="preserve"> </w:t>
      </w:r>
      <w:r w:rsidR="00E11876" w:rsidRPr="00CF7610">
        <w:rPr>
          <w:color w:val="231F20"/>
          <w:spacing w:val="-4"/>
          <w:sz w:val="24"/>
        </w:rPr>
        <w:t>2</w:t>
      </w:r>
      <w:r w:rsidR="00E11876" w:rsidRPr="00CF7610">
        <w:rPr>
          <w:color w:val="231F20"/>
          <w:spacing w:val="-8"/>
          <w:sz w:val="24"/>
        </w:rPr>
        <w:t xml:space="preserve"> </w:t>
      </w:r>
      <w:r w:rsidR="00E11876" w:rsidRPr="00CF7610">
        <w:rPr>
          <w:color w:val="231F20"/>
          <w:spacing w:val="-4"/>
          <w:sz w:val="24"/>
        </w:rPr>
        <w:t>nhóm</w:t>
      </w:r>
      <w:r w:rsidR="00E11876" w:rsidRPr="00CF7610">
        <w:rPr>
          <w:color w:val="231F20"/>
          <w:spacing w:val="-7"/>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trả</w:t>
      </w:r>
      <w:r w:rsidR="00E11876" w:rsidRPr="00CF7610">
        <w:rPr>
          <w:color w:val="231F20"/>
          <w:spacing w:val="-8"/>
          <w:sz w:val="24"/>
        </w:rPr>
        <w:t xml:space="preserve"> </w:t>
      </w:r>
      <w:r w:rsidR="00E11876" w:rsidRPr="00CF7610">
        <w:rPr>
          <w:color w:val="231F20"/>
          <w:spacing w:val="-4"/>
          <w:sz w:val="24"/>
        </w:rPr>
        <w:t>lời.</w:t>
      </w:r>
      <w:r w:rsidR="00E11876" w:rsidRPr="00CF7610">
        <w:rPr>
          <w:color w:val="231F20"/>
          <w:spacing w:val="-8"/>
          <w:sz w:val="24"/>
        </w:rPr>
        <w:t xml:space="preserve"> </w:t>
      </w:r>
      <w:r w:rsidR="00E11876" w:rsidRPr="00CF7610">
        <w:rPr>
          <w:color w:val="231F20"/>
          <w:spacing w:val="-4"/>
          <w:sz w:val="24"/>
        </w:rPr>
        <w:t>Các</w:t>
      </w:r>
      <w:r w:rsidR="00E11876" w:rsidRPr="00CF7610">
        <w:rPr>
          <w:color w:val="231F20"/>
          <w:spacing w:val="-8"/>
          <w:sz w:val="24"/>
        </w:rPr>
        <w:t xml:space="preserve"> </w:t>
      </w:r>
      <w:r w:rsidR="00E11876" w:rsidRPr="00CF7610">
        <w:rPr>
          <w:color w:val="231F20"/>
          <w:spacing w:val="-4"/>
          <w:sz w:val="24"/>
        </w:rPr>
        <w:t>nhóm</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khác</w:t>
      </w:r>
      <w:r w:rsidR="00E11876" w:rsidRPr="00CF7610">
        <w:rPr>
          <w:color w:val="231F20"/>
          <w:spacing w:val="-8"/>
          <w:sz w:val="24"/>
        </w:rPr>
        <w:t xml:space="preserve"> </w:t>
      </w:r>
      <w:r w:rsidR="00E11876" w:rsidRPr="00CF7610">
        <w:rPr>
          <w:color w:val="231F20"/>
          <w:spacing w:val="-4"/>
          <w:sz w:val="24"/>
        </w:rPr>
        <w:t>nhận</w:t>
      </w:r>
      <w:r w:rsidR="00E11876" w:rsidRPr="00CF7610">
        <w:rPr>
          <w:color w:val="231F20"/>
          <w:spacing w:val="-8"/>
          <w:sz w:val="24"/>
        </w:rPr>
        <w:t xml:space="preserve"> </w:t>
      </w:r>
      <w:r w:rsidR="00E11876" w:rsidRPr="00CF7610">
        <w:rPr>
          <w:color w:val="231F20"/>
          <w:spacing w:val="-4"/>
          <w:sz w:val="24"/>
        </w:rPr>
        <w:t>xét,</w:t>
      </w:r>
      <w:r w:rsidR="00E11876" w:rsidRPr="00CF7610">
        <w:rPr>
          <w:color w:val="231F20"/>
          <w:spacing w:val="-8"/>
          <w:sz w:val="24"/>
        </w:rPr>
        <w:t xml:space="preserve"> </w:t>
      </w:r>
      <w:r w:rsidR="00E11876" w:rsidRPr="00CF7610">
        <w:rPr>
          <w:color w:val="231F20"/>
          <w:spacing w:val="-4"/>
          <w:sz w:val="24"/>
        </w:rPr>
        <w:t>bổ</w:t>
      </w:r>
      <w:r w:rsidR="00E11876" w:rsidRPr="00CF7610">
        <w:rPr>
          <w:color w:val="231F20"/>
          <w:spacing w:val="-7"/>
          <w:sz w:val="24"/>
        </w:rPr>
        <w:t xml:space="preserve"> </w:t>
      </w:r>
      <w:r w:rsidR="00E11876" w:rsidRPr="00CF7610">
        <w:rPr>
          <w:color w:val="231F20"/>
          <w:spacing w:val="-4"/>
          <w:sz w:val="24"/>
        </w:rPr>
        <w:t>sung.</w:t>
      </w:r>
    </w:p>
    <w:p w:rsidR="00624C97" w:rsidRPr="00CF7610" w:rsidRDefault="00CF7610" w:rsidP="00CF7610">
      <w:pPr>
        <w:tabs>
          <w:tab w:val="left" w:pos="723"/>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1"/>
          <w:sz w:val="24"/>
        </w:rPr>
        <w:t xml:space="preserve"> </w:t>
      </w:r>
      <w:r w:rsidR="00E11876" w:rsidRPr="00CF7610">
        <w:rPr>
          <w:color w:val="231F20"/>
          <w:sz w:val="24"/>
        </w:rPr>
        <w:t xml:space="preserve">nhận xét kết quả thực hiện nhiệm vụ </w:t>
      </w:r>
      <w:r w:rsidR="00E11876" w:rsidRPr="00CF7610">
        <w:rPr>
          <w:i/>
          <w:color w:val="231F20"/>
          <w:sz w:val="24"/>
        </w:rPr>
        <w:t>Trước khi đọc</w:t>
      </w:r>
      <w:r w:rsidR="00E11876" w:rsidRPr="00CF7610">
        <w:rPr>
          <w:color w:val="231F20"/>
          <w:sz w:val="24"/>
        </w:rPr>
        <w:t>.</w:t>
      </w:r>
      <w:r w:rsidR="00E11876" w:rsidRPr="00CF7610">
        <w:rPr>
          <w:color w:val="231F20"/>
          <w:spacing w:val="-1"/>
          <w:sz w:val="24"/>
        </w:rPr>
        <w:t xml:space="preserve"> </w:t>
      </w:r>
      <w:r w:rsidR="00E11876" w:rsidRPr="00CF7610">
        <w:rPr>
          <w:color w:val="231F20"/>
          <w:sz w:val="24"/>
        </w:rPr>
        <w:t>Trên cơ sở đó, GV dẫn dắt vào bài học.</w:t>
      </w:r>
    </w:p>
    <w:p w:rsidR="00624C97" w:rsidRPr="00CF7610" w:rsidRDefault="00CF7610" w:rsidP="00CF7610">
      <w:pPr>
        <w:tabs>
          <w:tab w:val="left" w:pos="992"/>
        </w:tabs>
        <w:spacing w:before="93"/>
        <w:ind w:left="992" w:hanging="455"/>
        <w:rPr>
          <w:b/>
          <w:sz w:val="26"/>
        </w:rPr>
      </w:pPr>
      <w:r>
        <w:rPr>
          <w:b/>
          <w:bCs/>
          <w:color w:val="231F20"/>
          <w:sz w:val="26"/>
          <w:szCs w:val="26"/>
        </w:rPr>
        <w:t>3.2.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796"/>
        </w:tabs>
        <w:spacing w:before="64"/>
        <w:ind w:left="796" w:hanging="259"/>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9"/>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VB</w:t>
      </w:r>
      <w:r w:rsidR="00E11876" w:rsidRPr="00CF7610">
        <w:rPr>
          <w:color w:val="231F20"/>
          <w:spacing w:val="19"/>
          <w:sz w:val="24"/>
        </w:rPr>
        <w:t xml:space="preserve"> </w:t>
      </w:r>
      <w:r w:rsidR="00E11876" w:rsidRPr="00CF7610">
        <w:rPr>
          <w:color w:val="231F20"/>
          <w:sz w:val="24"/>
        </w:rPr>
        <w:t>và</w:t>
      </w:r>
      <w:r w:rsidR="00E11876" w:rsidRPr="00CF7610">
        <w:rPr>
          <w:color w:val="231F20"/>
          <w:spacing w:val="19"/>
          <w:sz w:val="24"/>
        </w:rPr>
        <w:t xml:space="preserve"> </w:t>
      </w:r>
      <w:r w:rsidR="00E11876" w:rsidRPr="00CF7610">
        <w:rPr>
          <w:color w:val="231F20"/>
          <w:sz w:val="24"/>
        </w:rPr>
        <w:t>sử</w:t>
      </w:r>
      <w:r w:rsidR="00E11876" w:rsidRPr="00CF7610">
        <w:rPr>
          <w:color w:val="231F20"/>
          <w:spacing w:val="19"/>
          <w:sz w:val="24"/>
        </w:rPr>
        <w:t xml:space="preserve"> </w:t>
      </w:r>
      <w:r w:rsidR="00E11876" w:rsidRPr="00CF7610">
        <w:rPr>
          <w:color w:val="231F20"/>
          <w:sz w:val="24"/>
        </w:rPr>
        <w:t>dụng</w:t>
      </w:r>
      <w:r w:rsidR="00E11876" w:rsidRPr="00CF7610">
        <w:rPr>
          <w:color w:val="231F20"/>
          <w:spacing w:val="19"/>
          <w:sz w:val="24"/>
        </w:rPr>
        <w:t xml:space="preserve"> </w:t>
      </w:r>
      <w:r w:rsidR="00E11876" w:rsidRPr="00CF7610">
        <w:rPr>
          <w:color w:val="231F20"/>
          <w:sz w:val="24"/>
        </w:rPr>
        <w:t>một</w:t>
      </w:r>
      <w:r w:rsidR="00E11876" w:rsidRPr="00CF7610">
        <w:rPr>
          <w:color w:val="231F20"/>
          <w:spacing w:val="19"/>
          <w:sz w:val="24"/>
        </w:rPr>
        <w:t xml:space="preserve"> </w:t>
      </w:r>
      <w:r w:rsidR="00E11876" w:rsidRPr="00CF7610">
        <w:rPr>
          <w:color w:val="231F20"/>
          <w:sz w:val="24"/>
        </w:rPr>
        <w:t>số</w:t>
      </w:r>
      <w:r w:rsidR="00E11876" w:rsidRPr="00CF7610">
        <w:rPr>
          <w:color w:val="231F20"/>
          <w:spacing w:val="19"/>
          <w:sz w:val="24"/>
        </w:rPr>
        <w:t xml:space="preserve"> </w:t>
      </w:r>
      <w:r w:rsidR="00E11876" w:rsidRPr="00CF7610">
        <w:rPr>
          <w:color w:val="231F20"/>
          <w:sz w:val="24"/>
        </w:rPr>
        <w:t>kĩ</w:t>
      </w:r>
      <w:r w:rsidR="00E11876" w:rsidRPr="00CF7610">
        <w:rPr>
          <w:color w:val="231F20"/>
          <w:spacing w:val="19"/>
          <w:sz w:val="24"/>
        </w:rPr>
        <w:t xml:space="preserve"> </w:t>
      </w:r>
      <w:r w:rsidR="00E11876" w:rsidRPr="00CF7610">
        <w:rPr>
          <w:color w:val="231F20"/>
          <w:sz w:val="24"/>
        </w:rPr>
        <w:t>thuật</w:t>
      </w:r>
      <w:r w:rsidR="00E11876" w:rsidRPr="00CF7610">
        <w:rPr>
          <w:color w:val="231F20"/>
          <w:spacing w:val="19"/>
          <w:sz w:val="24"/>
        </w:rPr>
        <w:t xml:space="preserve"> </w:t>
      </w:r>
      <w:r w:rsidR="00E11876" w:rsidRPr="00CF7610">
        <w:rPr>
          <w:color w:val="231F20"/>
          <w:sz w:val="24"/>
        </w:rPr>
        <w:t>đọc</w:t>
      </w:r>
      <w:r w:rsidR="00E11876" w:rsidRPr="00CF7610">
        <w:rPr>
          <w:color w:val="231F20"/>
          <w:spacing w:val="19"/>
          <w:sz w:val="24"/>
        </w:rPr>
        <w:t xml:space="preserve"> </w:t>
      </w:r>
      <w:r w:rsidR="00E11876" w:rsidRPr="00CF7610">
        <w:rPr>
          <w:color w:val="231F20"/>
          <w:sz w:val="24"/>
        </w:rPr>
        <w:t>khi</w:t>
      </w:r>
      <w:r w:rsidR="00E11876" w:rsidRPr="00CF7610">
        <w:rPr>
          <w:color w:val="231F20"/>
          <w:spacing w:val="19"/>
          <w:sz w:val="24"/>
        </w:rPr>
        <w:t xml:space="preserve"> </w:t>
      </w:r>
      <w:r w:rsidR="00E11876" w:rsidRPr="00CF7610">
        <w:rPr>
          <w:color w:val="231F20"/>
          <w:sz w:val="24"/>
        </w:rPr>
        <w:t>thực</w:t>
      </w:r>
      <w:r w:rsidR="00E11876" w:rsidRPr="00CF7610">
        <w:rPr>
          <w:color w:val="231F20"/>
          <w:spacing w:val="19"/>
          <w:sz w:val="24"/>
        </w:rPr>
        <w:t xml:space="preserve"> </w:t>
      </w:r>
      <w:r w:rsidR="00E11876" w:rsidRPr="00CF7610">
        <w:rPr>
          <w:color w:val="231F20"/>
          <w:sz w:val="24"/>
        </w:rPr>
        <w:t>hiện</w:t>
      </w:r>
      <w:r w:rsidR="00E11876" w:rsidRPr="00CF7610">
        <w:rPr>
          <w:color w:val="231F20"/>
          <w:spacing w:val="19"/>
          <w:sz w:val="24"/>
        </w:rPr>
        <w:t xml:space="preserve"> </w:t>
      </w:r>
      <w:r w:rsidR="00E11876" w:rsidRPr="00CF7610">
        <w:rPr>
          <w:color w:val="231F20"/>
          <w:sz w:val="24"/>
        </w:rPr>
        <w:t>các</w:t>
      </w:r>
      <w:r w:rsidR="00E11876" w:rsidRPr="00CF7610">
        <w:rPr>
          <w:color w:val="231F20"/>
          <w:spacing w:val="19"/>
          <w:sz w:val="24"/>
        </w:rPr>
        <w:t xml:space="preserve"> </w:t>
      </w:r>
      <w:r w:rsidR="00E11876" w:rsidRPr="00CF7610">
        <w:rPr>
          <w:color w:val="231F20"/>
          <w:sz w:val="24"/>
        </w:rPr>
        <w:t>yêu</w:t>
      </w:r>
      <w:r w:rsidR="00E11876" w:rsidRPr="00CF7610">
        <w:rPr>
          <w:color w:val="231F20"/>
          <w:spacing w:val="19"/>
          <w:sz w:val="24"/>
        </w:rPr>
        <w:t xml:space="preserve"> </w:t>
      </w:r>
      <w:r w:rsidR="00E11876" w:rsidRPr="00CF7610">
        <w:rPr>
          <w:color w:val="231F20"/>
          <w:sz w:val="24"/>
        </w:rPr>
        <w:t>cầu</w:t>
      </w:r>
      <w:r w:rsidR="00E11876" w:rsidRPr="00CF7610">
        <w:rPr>
          <w:color w:val="231F20"/>
          <w:spacing w:val="19"/>
          <w:sz w:val="24"/>
        </w:rPr>
        <w:t xml:space="preserve"> </w:t>
      </w:r>
      <w:r w:rsidR="00E11876" w:rsidRPr="00CF7610">
        <w:rPr>
          <w:color w:val="231F20"/>
          <w:spacing w:val="-2"/>
          <w:sz w:val="24"/>
        </w:rPr>
        <w:t>trong</w:t>
      </w:r>
    </w:p>
    <w:p w:rsidR="00624C97" w:rsidRDefault="00E11876">
      <w:pPr>
        <w:pStyle w:val="BodyText"/>
        <w:spacing w:before="12"/>
        <w:ind w:left="253" w:firstLine="0"/>
        <w:rPr>
          <w:i/>
        </w:rPr>
      </w:pPr>
      <w:r>
        <w:rPr>
          <w:i/>
          <w:color w:val="231F20"/>
        </w:rPr>
        <w:t>Đọc VB</w:t>
      </w:r>
      <w:r>
        <w:rPr>
          <w:color w:val="231F20"/>
        </w:rPr>
        <w:t>; chia sẻ được kết quả thực hiện ở nhà của nội dung</w:t>
      </w:r>
      <w:r>
        <w:rPr>
          <w:color w:val="231F20"/>
          <w:spacing w:val="-2"/>
        </w:rPr>
        <w:t xml:space="preserve"> </w:t>
      </w:r>
      <w:r>
        <w:rPr>
          <w:i/>
          <w:color w:val="231F20"/>
        </w:rPr>
        <w:t xml:space="preserve">Đọc </w:t>
      </w:r>
      <w:r>
        <w:rPr>
          <w:i/>
          <w:color w:val="231F20"/>
          <w:spacing w:val="-5"/>
        </w:rPr>
        <w:t>VB.</w:t>
      </w:r>
    </w:p>
    <w:p w:rsidR="00624C97" w:rsidRDefault="00624C97">
      <w:pPr>
        <w:sectPr w:rsidR="00624C97">
          <w:pgSz w:w="10950" w:h="15370"/>
          <w:pgMar w:top="1000" w:right="840" w:bottom="700" w:left="880" w:header="0" w:footer="515" w:gutter="0"/>
          <w:cols w:space="720"/>
        </w:sectPr>
      </w:pPr>
    </w:p>
    <w:p w:rsidR="00624C97" w:rsidRPr="00CF7610" w:rsidRDefault="00CF7610" w:rsidP="00CF7610">
      <w:pPr>
        <w:tabs>
          <w:tab w:val="left" w:pos="663"/>
        </w:tabs>
        <w:spacing w:before="63"/>
        <w:ind w:left="663" w:hanging="240"/>
        <w:rPr>
          <w:b/>
          <w:i/>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cho những câu</w:t>
      </w:r>
      <w:r w:rsidR="00E11876" w:rsidRPr="00CF7610">
        <w:rPr>
          <w:color w:val="231F20"/>
          <w:spacing w:val="-1"/>
          <w:sz w:val="24"/>
        </w:rPr>
        <w:t xml:space="preserve"> </w:t>
      </w:r>
      <w:r w:rsidR="00E11876" w:rsidRPr="00CF7610">
        <w:rPr>
          <w:color w:val="231F20"/>
          <w:sz w:val="24"/>
        </w:rPr>
        <w:t>hỏi ở phần</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r w:rsidR="00E11876" w:rsidRPr="00CF7610">
        <w:rPr>
          <w:b/>
          <w:i/>
          <w:color w:val="231F20"/>
          <w:spacing w:val="-5"/>
          <w:sz w:val="24"/>
        </w:rPr>
        <w:t>.</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trực</w:t>
      </w:r>
      <w:r w:rsidR="00E11876" w:rsidRPr="00CF7610">
        <w:rPr>
          <w:color w:val="231F20"/>
          <w:spacing w:val="-1"/>
          <w:sz w:val="24"/>
        </w:rPr>
        <w:t xml:space="preserve"> </w:t>
      </w:r>
      <w:r w:rsidR="00E11876" w:rsidRPr="00CF7610">
        <w:rPr>
          <w:color w:val="231F20"/>
          <w:sz w:val="24"/>
        </w:rPr>
        <w:t>tiếp</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598"/>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6"/>
          <w:sz w:val="24"/>
        </w:rPr>
        <w:t xml:space="preserve"> </w:t>
      </w:r>
      <w:r w:rsidR="00E11876" w:rsidRPr="00CF7610">
        <w:rPr>
          <w:i/>
          <w:color w:val="231F20"/>
          <w:sz w:val="24"/>
        </w:rPr>
        <w:t>thảo</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2</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3</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Lưu</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 rõ: (1) số lượng các thẻ đọc đã hoàn thành; (2) mức độ tương đồng và khác biệt về kết quả 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thẻ</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giữa</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thành</w:t>
      </w:r>
      <w:r w:rsidR="00E11876" w:rsidRPr="00CF7610">
        <w:rPr>
          <w:color w:val="231F20"/>
          <w:spacing w:val="-7"/>
          <w:sz w:val="24"/>
        </w:rPr>
        <w:t xml:space="preserve"> </w:t>
      </w:r>
      <w:r w:rsidR="00E11876" w:rsidRPr="00CF7610">
        <w:rPr>
          <w:color w:val="231F20"/>
          <w:sz w:val="24"/>
        </w:rPr>
        <w:t>viên</w:t>
      </w:r>
      <w:r w:rsidR="00E11876" w:rsidRPr="00CF7610">
        <w:rPr>
          <w:color w:val="231F20"/>
          <w:spacing w:val="-7"/>
          <w:sz w:val="24"/>
        </w:rPr>
        <w:t xml:space="preserve"> </w:t>
      </w:r>
      <w:r w:rsidR="00E11876" w:rsidRPr="00CF7610">
        <w:rPr>
          <w:color w:val="231F20"/>
          <w:sz w:val="24"/>
        </w:rPr>
        <w:t>nhóm;</w:t>
      </w:r>
      <w:r w:rsidR="00E11876" w:rsidRPr="00CF7610">
        <w:rPr>
          <w:color w:val="231F20"/>
          <w:spacing w:val="-7"/>
          <w:sz w:val="24"/>
        </w:rPr>
        <w:t xml:space="preserve"> </w:t>
      </w:r>
      <w:r w:rsidR="00E11876" w:rsidRPr="00CF7610">
        <w:rPr>
          <w:color w:val="231F20"/>
          <w:sz w:val="24"/>
        </w:rPr>
        <w:t>(3)</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thực</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7"/>
          <w:sz w:val="24"/>
        </w:rPr>
        <w:t xml:space="preserve"> </w:t>
      </w:r>
      <w:r w:rsidR="00E11876" w:rsidRPr="00CF7610">
        <w:rPr>
          <w:color w:val="231F20"/>
          <w:sz w:val="24"/>
        </w:rPr>
        <w:t>(căn</w:t>
      </w:r>
      <w:r w:rsidR="00E11876" w:rsidRPr="00CF7610">
        <w:rPr>
          <w:color w:val="231F20"/>
          <w:spacing w:val="-7"/>
          <w:sz w:val="24"/>
        </w:rPr>
        <w:t xml:space="preserve"> </w:t>
      </w:r>
      <w:r w:rsidR="00E11876" w:rsidRPr="00CF7610">
        <w:rPr>
          <w:color w:val="231F20"/>
          <w:sz w:val="24"/>
        </w:rPr>
        <w:t>cứ trả lời) để tìm ra các câu trả lời.</w:t>
      </w:r>
    </w:p>
    <w:p w:rsidR="00624C97" w:rsidRPr="00CF7610" w:rsidRDefault="00CF7610" w:rsidP="00CF7610">
      <w:pPr>
        <w:tabs>
          <w:tab w:val="left" w:pos="597"/>
        </w:tabs>
        <w:spacing w:before="61"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quả</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trực</w:t>
      </w:r>
      <w:r w:rsidR="00E11876" w:rsidRPr="00CF7610">
        <w:rPr>
          <w:color w:val="231F20"/>
          <w:spacing w:val="-8"/>
          <w:sz w:val="24"/>
        </w:rPr>
        <w:t xml:space="preserve"> </w:t>
      </w:r>
      <w:r w:rsidR="00E11876" w:rsidRPr="00CF7610">
        <w:rPr>
          <w:color w:val="231F20"/>
          <w:sz w:val="24"/>
        </w:rPr>
        <w:t>tiếp</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thái</w:t>
      </w:r>
      <w:r w:rsidR="00E11876" w:rsidRPr="00CF7610">
        <w:rPr>
          <w:color w:val="231F20"/>
          <w:spacing w:val="-8"/>
          <w:sz w:val="24"/>
        </w:rPr>
        <w:t xml:space="preserve"> </w:t>
      </w:r>
      <w:r w:rsidR="00E11876" w:rsidRPr="00CF7610">
        <w:rPr>
          <w:color w:val="231F20"/>
          <w:sz w:val="24"/>
        </w:rPr>
        <w:t>độ</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với</w:t>
      </w:r>
      <w:r w:rsidR="00E11876" w:rsidRPr="00CF7610">
        <w:rPr>
          <w:color w:val="231F20"/>
          <w:spacing w:val="-8"/>
          <w:sz w:val="24"/>
        </w:rPr>
        <w:t xml:space="preserve"> </w:t>
      </w:r>
      <w:r w:rsidR="00E11876" w:rsidRPr="00CF7610">
        <w:rPr>
          <w:color w:val="231F20"/>
          <w:sz w:val="24"/>
        </w:rPr>
        <w:t>việc đọc,</w:t>
      </w:r>
      <w:r w:rsidR="00E11876" w:rsidRPr="00CF7610">
        <w:rPr>
          <w:color w:val="231F20"/>
          <w:spacing w:val="-9"/>
          <w:sz w:val="24"/>
        </w:rPr>
        <w:t xml:space="preserve"> </w:t>
      </w:r>
      <w:r w:rsidR="00E11876" w:rsidRPr="00CF7610">
        <w:rPr>
          <w:color w:val="231F20"/>
          <w:sz w:val="24"/>
        </w:rPr>
        <w:t>số</w:t>
      </w:r>
      <w:r w:rsidR="00E11876" w:rsidRPr="00CF7610">
        <w:rPr>
          <w:color w:val="231F20"/>
          <w:spacing w:val="-9"/>
          <w:sz w:val="24"/>
        </w:rPr>
        <w:t xml:space="preserve"> </w:t>
      </w:r>
      <w:r w:rsidR="00E11876" w:rsidRPr="00CF7610">
        <w:rPr>
          <w:color w:val="231F20"/>
          <w:sz w:val="24"/>
        </w:rPr>
        <w:t>lượng</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lượng</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cho</w:t>
      </w:r>
      <w:r w:rsidR="00E11876" w:rsidRPr="00CF7610">
        <w:rPr>
          <w:color w:val="231F20"/>
          <w:spacing w:val="-9"/>
          <w:sz w:val="24"/>
        </w:rPr>
        <w:t xml:space="preserve"> </w:t>
      </w:r>
      <w:r w:rsidR="00E11876" w:rsidRPr="00CF7610">
        <w:rPr>
          <w:color w:val="231F20"/>
          <w:sz w:val="24"/>
        </w:rPr>
        <w:t>hoạt</w:t>
      </w:r>
      <w:r w:rsidR="00E11876" w:rsidRPr="00CF7610">
        <w:rPr>
          <w:color w:val="231F20"/>
          <w:spacing w:val="-9"/>
          <w:sz w:val="24"/>
        </w:rPr>
        <w:t xml:space="preserve"> </w:t>
      </w:r>
      <w:r w:rsidR="00E11876" w:rsidRPr="00CF7610">
        <w:rPr>
          <w:color w:val="231F20"/>
          <w:sz w:val="24"/>
        </w:rPr>
        <w:t>động</w:t>
      </w:r>
      <w:r w:rsidR="00E11876" w:rsidRPr="00CF7610">
        <w:rPr>
          <w:color w:val="231F20"/>
          <w:spacing w:val="-9"/>
          <w:sz w:val="24"/>
        </w:rPr>
        <w:t xml:space="preserve"> </w:t>
      </w:r>
      <w:r w:rsidR="00E11876" w:rsidRPr="00CF7610">
        <w:rPr>
          <w:i/>
          <w:color w:val="231F20"/>
          <w:sz w:val="24"/>
        </w:rPr>
        <w:t>Đọc</w:t>
      </w:r>
      <w:r w:rsidR="00E11876" w:rsidRPr="00CF7610">
        <w:rPr>
          <w:i/>
          <w:color w:val="231F20"/>
          <w:spacing w:val="-9"/>
          <w:sz w:val="24"/>
        </w:rPr>
        <w:t xml:space="preserve"> </w:t>
      </w:r>
      <w:r w:rsidR="00E11876" w:rsidRPr="00CF7610">
        <w:rPr>
          <w:i/>
          <w:color w:val="231F20"/>
          <w:sz w:val="24"/>
        </w:rPr>
        <w:t>VB</w:t>
      </w:r>
      <w:r w:rsidR="00E11876" w:rsidRPr="00CF7610">
        <w:rPr>
          <w:color w:val="231F20"/>
          <w:sz w:val="24"/>
        </w:rPr>
        <w:t>,</w:t>
      </w:r>
      <w:r w:rsidR="00E11876" w:rsidRPr="00CF7610">
        <w:rPr>
          <w:color w:val="231F20"/>
          <w:spacing w:val="-9"/>
          <w:sz w:val="24"/>
        </w:rPr>
        <w:t xml:space="preserve"> </w:t>
      </w:r>
      <w:r w:rsidR="00E11876" w:rsidRPr="00CF7610">
        <w:rPr>
          <w:color w:val="231F20"/>
          <w:sz w:val="24"/>
        </w:rPr>
        <w:t>chỉ</w:t>
      </w:r>
      <w:r w:rsidR="00E11876" w:rsidRPr="00CF7610">
        <w:rPr>
          <w:color w:val="231F20"/>
          <w:spacing w:val="-9"/>
          <w:sz w:val="24"/>
        </w:rPr>
        <w:t xml:space="preserve"> </w:t>
      </w:r>
      <w:r w:rsidR="00E11876" w:rsidRPr="00CF7610">
        <w:rPr>
          <w:color w:val="231F20"/>
          <w:sz w:val="24"/>
        </w:rPr>
        <w:t>ra</w:t>
      </w:r>
      <w:r w:rsidR="00E11876" w:rsidRPr="00CF7610">
        <w:rPr>
          <w:color w:val="231F20"/>
          <w:spacing w:val="-9"/>
          <w:sz w:val="24"/>
        </w:rPr>
        <w:t xml:space="preserve"> </w:t>
      </w:r>
      <w:r w:rsidR="00E11876" w:rsidRPr="00CF7610">
        <w:rPr>
          <w:color w:val="231F20"/>
          <w:sz w:val="24"/>
        </w:rPr>
        <w:t>những</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cần</w:t>
      </w:r>
      <w:r w:rsidR="00E11876" w:rsidRPr="00CF7610">
        <w:rPr>
          <w:color w:val="231F20"/>
          <w:spacing w:val="-9"/>
          <w:sz w:val="24"/>
        </w:rPr>
        <w:t xml:space="preserve"> </w:t>
      </w:r>
      <w:r w:rsidR="00E11876" w:rsidRPr="00CF7610">
        <w:rPr>
          <w:color w:val="231F20"/>
          <w:sz w:val="24"/>
        </w:rPr>
        <w:t>rèn luyện thêm ở hoạt động này.</w:t>
      </w:r>
    </w:p>
    <w:p w:rsidR="00624C97" w:rsidRPr="00CF7610" w:rsidRDefault="00CF7610" w:rsidP="00CF7610">
      <w:pPr>
        <w:tabs>
          <w:tab w:val="left" w:pos="878"/>
        </w:tabs>
        <w:spacing w:before="93"/>
        <w:ind w:left="878" w:hanging="455"/>
        <w:rPr>
          <w:b/>
          <w:sz w:val="26"/>
        </w:rPr>
      </w:pPr>
      <w:r>
        <w:rPr>
          <w:b/>
          <w:bCs/>
          <w:color w:val="231F20"/>
          <w:sz w:val="26"/>
          <w:szCs w:val="26"/>
        </w:rPr>
        <w:t>3.3.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92"/>
        </w:tabs>
        <w:spacing w:before="98" w:line="273" w:lineRule="auto"/>
        <w:ind w:left="140" w:right="291" w:firstLine="283"/>
        <w:rPr>
          <w:b/>
          <w:i/>
          <w:sz w:val="26"/>
        </w:rPr>
      </w:pPr>
      <w:r>
        <w:rPr>
          <w:b/>
          <w:bCs/>
          <w:i/>
          <w:iCs/>
          <w:color w:val="231F20"/>
          <w:sz w:val="26"/>
          <w:szCs w:val="26"/>
        </w:rPr>
        <w:t>3.3.1.</w:t>
      </w:r>
      <w:r>
        <w:rPr>
          <w:b/>
          <w:bCs/>
          <w:i/>
          <w:iCs/>
          <w:color w:val="231F20"/>
          <w:sz w:val="26"/>
          <w:szCs w:val="26"/>
        </w:rPr>
        <w:tab/>
      </w:r>
      <w:r w:rsidR="00E11876" w:rsidRPr="00CF7610">
        <w:rPr>
          <w:b/>
          <w:i/>
          <w:color w:val="231F20"/>
          <w:sz w:val="26"/>
        </w:rPr>
        <w:t>Tìm hiểu bố cục, sự phù hợp giữa nội dung và nhan đề, cách chọn lọc</w:t>
      </w:r>
      <w:r w:rsidR="00E11876" w:rsidRPr="00CF7610">
        <w:rPr>
          <w:b/>
          <w:i/>
          <w:color w:val="231F20"/>
          <w:spacing w:val="80"/>
          <w:sz w:val="26"/>
        </w:rPr>
        <w:t xml:space="preserve"> </w:t>
      </w:r>
      <w:r w:rsidR="00E11876" w:rsidRPr="00CF7610">
        <w:rPr>
          <w:b/>
          <w:i/>
          <w:color w:val="231F20"/>
          <w:sz w:val="26"/>
        </w:rPr>
        <w:t>thông tin của văn bản thông tin</w:t>
      </w:r>
    </w:p>
    <w:p w:rsidR="00624C97" w:rsidRDefault="00CF7610" w:rsidP="00CF7610">
      <w:pPr>
        <w:pStyle w:val="Heading3"/>
        <w:tabs>
          <w:tab w:val="left" w:pos="663"/>
        </w:tabs>
        <w:spacing w:before="21"/>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5"/>
          <w:sz w:val="24"/>
        </w:rPr>
        <w:t xml:space="preserve"> VB.</w:t>
      </w:r>
    </w:p>
    <w:p w:rsidR="00624C97" w:rsidRPr="00CF7610" w:rsidRDefault="00CF7610" w:rsidP="00CF7610">
      <w:pPr>
        <w:tabs>
          <w:tab w:val="left" w:pos="591"/>
        </w:tabs>
        <w:ind w:left="591" w:hanging="168"/>
        <w:rPr>
          <w:sz w:val="24"/>
        </w:rPr>
      </w:pPr>
      <w:r>
        <w:rPr>
          <w:color w:val="231F20"/>
          <w:sz w:val="24"/>
          <w:szCs w:val="24"/>
        </w:rPr>
        <w:t>–</w:t>
      </w:r>
      <w:r>
        <w:rPr>
          <w:color w:val="231F20"/>
          <w:sz w:val="24"/>
          <w:szCs w:val="24"/>
        </w:rPr>
        <w:tab/>
      </w:r>
      <w:r w:rsidR="00E11876" w:rsidRPr="00CF7610">
        <w:rPr>
          <w:color w:val="231F20"/>
          <w:sz w:val="24"/>
        </w:rPr>
        <w:t>Đánh</w:t>
      </w:r>
      <w:r w:rsidR="00E11876" w:rsidRPr="00CF7610">
        <w:rPr>
          <w:color w:val="231F20"/>
          <w:spacing w:val="-12"/>
          <w:sz w:val="24"/>
        </w:rPr>
        <w:t xml:space="preserve"> </w:t>
      </w:r>
      <w:r w:rsidR="00E11876" w:rsidRPr="00CF7610">
        <w:rPr>
          <w:color w:val="231F20"/>
          <w:sz w:val="24"/>
        </w:rPr>
        <w:t>giá</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sự</w:t>
      </w:r>
      <w:r w:rsidR="00E11876" w:rsidRPr="00CF7610">
        <w:rPr>
          <w:color w:val="231F20"/>
          <w:spacing w:val="-12"/>
          <w:sz w:val="24"/>
        </w:rPr>
        <w:t xml:space="preserve"> </w:t>
      </w:r>
      <w:r w:rsidR="00E11876" w:rsidRPr="00CF7610">
        <w:rPr>
          <w:color w:val="231F20"/>
          <w:sz w:val="24"/>
        </w:rPr>
        <w:t>phù</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giữa</w:t>
      </w:r>
      <w:r w:rsidR="00E11876" w:rsidRPr="00CF7610">
        <w:rPr>
          <w:color w:val="231F20"/>
          <w:spacing w:val="-12"/>
          <w:sz w:val="24"/>
        </w:rPr>
        <w:t xml:space="preserve"> </w:t>
      </w:r>
      <w:r w:rsidR="00E11876" w:rsidRPr="00CF7610">
        <w:rPr>
          <w:color w:val="231F20"/>
          <w:sz w:val="24"/>
        </w:rPr>
        <w:t>nội</w:t>
      </w:r>
      <w:r w:rsidR="00E11876" w:rsidRPr="00CF7610">
        <w:rPr>
          <w:color w:val="231F20"/>
          <w:spacing w:val="-12"/>
          <w:sz w:val="24"/>
        </w:rPr>
        <w:t xml:space="preserve"> </w:t>
      </w:r>
      <w:r w:rsidR="00E11876" w:rsidRPr="00CF7610">
        <w:rPr>
          <w:color w:val="231F20"/>
          <w:sz w:val="24"/>
        </w:rPr>
        <w:t>dung</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nhan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xuất</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nhan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7"/>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color w:val="231F20"/>
          <w:spacing w:val="-2"/>
          <w:sz w:val="24"/>
        </w:rPr>
        <w:t>khác.</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Đánh giá được cách chọn lọc, sắp xếp các thông tin trong </w:t>
      </w:r>
      <w:r w:rsidR="00E11876" w:rsidRPr="00CF7610">
        <w:rPr>
          <w:color w:val="231F20"/>
          <w:spacing w:val="-5"/>
          <w:sz w:val="24"/>
        </w:rPr>
        <w:t>VB.</w:t>
      </w:r>
    </w:p>
    <w:p w:rsidR="00624C97" w:rsidRPr="00CF7610" w:rsidRDefault="00CF7610" w:rsidP="00CF7610">
      <w:pPr>
        <w:tabs>
          <w:tab w:val="left" w:pos="668"/>
        </w:tabs>
        <w:spacing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bố cục, sự phù hợp giữa nội dung và nhan đề, cách chọn lọc thông tin của VB.</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1,</w:t>
      </w:r>
      <w:r>
        <w:rPr>
          <w:color w:val="231F20"/>
          <w:spacing w:val="-2"/>
          <w:sz w:val="24"/>
        </w:rPr>
        <w:t xml:space="preserve"> </w:t>
      </w:r>
      <w:r>
        <w:rPr>
          <w:color w:val="231F20"/>
          <w:sz w:val="24"/>
        </w:rPr>
        <w:t>2</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96).</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Pr="00CF7610" w:rsidRDefault="00CF7610" w:rsidP="00CF7610">
      <w:pPr>
        <w:tabs>
          <w:tab w:val="left" w:pos="761"/>
        </w:tabs>
        <w:spacing w:line="249" w:lineRule="auto"/>
        <w:ind w:left="140" w:right="291" w:firstLine="283"/>
        <w:rPr>
          <w:sz w:val="24"/>
        </w:rPr>
      </w:pPr>
      <w:r>
        <w:rPr>
          <w:color w:val="231F20"/>
          <w:sz w:val="24"/>
          <w:szCs w:val="24"/>
        </w:rPr>
        <w:t>(1)</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1:</w:t>
      </w:r>
      <w:r w:rsidR="00E11876" w:rsidRPr="00CF7610">
        <w:rPr>
          <w:b/>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lướt</w:t>
      </w:r>
      <w:r w:rsidR="00E11876" w:rsidRPr="00CF7610">
        <w:rPr>
          <w:color w:val="231F20"/>
          <w:spacing w:val="-2"/>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căn</w:t>
      </w:r>
      <w:r w:rsidR="00E11876" w:rsidRPr="00CF7610">
        <w:rPr>
          <w:color w:val="231F20"/>
          <w:spacing w:val="-2"/>
          <w:sz w:val="24"/>
        </w:rPr>
        <w:t xml:space="preserve"> </w:t>
      </w:r>
      <w:r w:rsidR="00E11876" w:rsidRPr="00CF7610">
        <w:rPr>
          <w:color w:val="231F20"/>
          <w:sz w:val="24"/>
        </w:rPr>
        <w:t>cứ</w:t>
      </w:r>
      <w:r w:rsidR="00E11876" w:rsidRPr="00CF7610">
        <w:rPr>
          <w:color w:val="231F20"/>
          <w:spacing w:val="-2"/>
          <w:sz w:val="24"/>
        </w:rPr>
        <w:t xml:space="preserve"> </w:t>
      </w:r>
      <w:r w:rsidR="00E11876" w:rsidRPr="00CF7610">
        <w:rPr>
          <w:color w:val="231F20"/>
          <w:sz w:val="24"/>
        </w:rPr>
        <w:t>vào</w:t>
      </w:r>
      <w:r w:rsidR="00E11876" w:rsidRPr="00CF7610">
        <w:rPr>
          <w:color w:val="231F20"/>
          <w:spacing w:val="-2"/>
          <w:sz w:val="24"/>
        </w:rPr>
        <w:t xml:space="preserve"> </w:t>
      </w:r>
      <w:r w:rsidR="00E11876" w:rsidRPr="00CF7610">
        <w:rPr>
          <w:color w:val="231F20"/>
          <w:sz w:val="24"/>
        </w:rPr>
        <w:t>nhan</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tài,</w:t>
      </w:r>
      <w:r w:rsidR="00E11876" w:rsidRPr="00CF7610">
        <w:rPr>
          <w:color w:val="231F20"/>
          <w:spacing w:val="-2"/>
          <w:sz w:val="24"/>
        </w:rPr>
        <w:t xml:space="preserve"> </w:t>
      </w:r>
      <w:r w:rsidR="00E11876" w:rsidRPr="00CF7610">
        <w:rPr>
          <w:color w:val="231F20"/>
          <w:sz w:val="24"/>
        </w:rPr>
        <w:t>bố</w:t>
      </w:r>
      <w:r w:rsidR="00E11876" w:rsidRPr="00CF7610">
        <w:rPr>
          <w:color w:val="231F20"/>
          <w:spacing w:val="-2"/>
          <w:sz w:val="24"/>
        </w:rPr>
        <w:t xml:space="preserve"> </w:t>
      </w:r>
      <w:r w:rsidR="00E11876" w:rsidRPr="00CF7610">
        <w:rPr>
          <w:color w:val="231F20"/>
          <w:sz w:val="24"/>
        </w:rPr>
        <w:t>cục</w:t>
      </w:r>
      <w:r w:rsidR="00E11876" w:rsidRPr="00CF7610">
        <w:rPr>
          <w:color w:val="231F20"/>
          <w:spacing w:val="-2"/>
          <w:sz w:val="24"/>
        </w:rPr>
        <w:t xml:space="preserve"> </w:t>
      </w:r>
      <w:r w:rsidR="00E11876" w:rsidRPr="00CF7610">
        <w:rPr>
          <w:color w:val="231F20"/>
          <w:sz w:val="24"/>
        </w:rPr>
        <w:t>và thông tin chính của từng phần, điền vào bảng sau:</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6939"/>
      </w:tblGrid>
      <w:tr w:rsidR="00624C97">
        <w:trPr>
          <w:trHeight w:val="439"/>
        </w:trPr>
        <w:tc>
          <w:tcPr>
            <w:tcW w:w="8777" w:type="dxa"/>
            <w:gridSpan w:val="2"/>
          </w:tcPr>
          <w:p w:rsidR="00624C97" w:rsidRDefault="00E11876">
            <w:pPr>
              <w:pStyle w:val="TableParagraph"/>
              <w:spacing w:before="50"/>
              <w:ind w:left="79"/>
              <w:rPr>
                <w:sz w:val="24"/>
              </w:rPr>
            </w:pPr>
            <w:r>
              <w:rPr>
                <w:color w:val="231F20"/>
                <w:sz w:val="24"/>
              </w:rPr>
              <w:t>Đề</w:t>
            </w:r>
            <w:r>
              <w:rPr>
                <w:color w:val="231F20"/>
                <w:spacing w:val="-5"/>
                <w:sz w:val="24"/>
              </w:rPr>
              <w:t xml:space="preserve"> </w:t>
            </w:r>
            <w:r>
              <w:rPr>
                <w:color w:val="231F20"/>
                <w:sz w:val="24"/>
              </w:rPr>
              <w:t>tài:</w:t>
            </w:r>
            <w:r>
              <w:rPr>
                <w:color w:val="231F20"/>
                <w:spacing w:val="-5"/>
                <w:sz w:val="24"/>
              </w:rPr>
              <w:t xml:space="preserve"> </w:t>
            </w:r>
            <w:r>
              <w:rPr>
                <w:color w:val="231F20"/>
                <w:spacing w:val="-2"/>
                <w:sz w:val="24"/>
              </w:rPr>
              <w:t>………………………………………………………………………………………</w:t>
            </w:r>
          </w:p>
        </w:tc>
      </w:tr>
      <w:tr w:rsidR="00624C97">
        <w:trPr>
          <w:trHeight w:val="439"/>
        </w:trPr>
        <w:tc>
          <w:tcPr>
            <w:tcW w:w="1838" w:type="dxa"/>
          </w:tcPr>
          <w:p w:rsidR="00624C97" w:rsidRDefault="00E11876">
            <w:pPr>
              <w:pStyle w:val="TableParagraph"/>
              <w:spacing w:before="50"/>
              <w:ind w:left="79"/>
              <w:rPr>
                <w:sz w:val="24"/>
              </w:rPr>
            </w:pPr>
            <w:r>
              <w:rPr>
                <w:color w:val="231F20"/>
                <w:sz w:val="24"/>
              </w:rPr>
              <w:t xml:space="preserve">Phần </w:t>
            </w:r>
            <w:r>
              <w:rPr>
                <w:color w:val="231F20"/>
                <w:spacing w:val="-5"/>
                <w:sz w:val="24"/>
              </w:rPr>
              <w:t>...</w:t>
            </w:r>
          </w:p>
        </w:tc>
        <w:tc>
          <w:tcPr>
            <w:tcW w:w="6939"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1838" w:type="dxa"/>
          </w:tcPr>
          <w:p w:rsidR="00624C97" w:rsidRDefault="00E11876">
            <w:pPr>
              <w:pStyle w:val="TableParagraph"/>
              <w:spacing w:before="50"/>
              <w:ind w:left="79"/>
              <w:rPr>
                <w:sz w:val="24"/>
              </w:rPr>
            </w:pPr>
            <w:r>
              <w:rPr>
                <w:color w:val="231F20"/>
                <w:sz w:val="24"/>
              </w:rPr>
              <w:t xml:space="preserve">Phần </w:t>
            </w:r>
            <w:r>
              <w:rPr>
                <w:color w:val="231F20"/>
                <w:spacing w:val="-5"/>
                <w:sz w:val="24"/>
              </w:rPr>
              <w:t>...</w:t>
            </w:r>
          </w:p>
        </w:tc>
        <w:tc>
          <w:tcPr>
            <w:tcW w:w="6939"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1838" w:type="dxa"/>
          </w:tcPr>
          <w:p w:rsidR="00624C97" w:rsidRDefault="00E11876">
            <w:pPr>
              <w:pStyle w:val="TableParagraph"/>
              <w:spacing w:before="50"/>
              <w:ind w:left="79"/>
              <w:rPr>
                <w:sz w:val="24"/>
              </w:rPr>
            </w:pPr>
            <w:r>
              <w:rPr>
                <w:color w:val="231F20"/>
                <w:sz w:val="24"/>
              </w:rPr>
              <w:t xml:space="preserve">Phần </w:t>
            </w:r>
            <w:r>
              <w:rPr>
                <w:color w:val="231F20"/>
                <w:spacing w:val="-5"/>
                <w:sz w:val="24"/>
              </w:rPr>
              <w:t>...</w:t>
            </w:r>
          </w:p>
        </w:tc>
        <w:tc>
          <w:tcPr>
            <w:tcW w:w="6939" w:type="dxa"/>
          </w:tcPr>
          <w:p w:rsidR="00624C97" w:rsidRDefault="00E11876">
            <w:pPr>
              <w:pStyle w:val="TableParagraph"/>
              <w:spacing w:before="50"/>
              <w:ind w:left="10"/>
              <w:jc w:val="center"/>
              <w:rPr>
                <w:sz w:val="24"/>
              </w:rPr>
            </w:pPr>
            <w:r>
              <w:rPr>
                <w:color w:val="231F20"/>
                <w:spacing w:val="-10"/>
                <w:sz w:val="24"/>
              </w:rPr>
              <w:t>…</w:t>
            </w:r>
          </w:p>
        </w:tc>
      </w:tr>
    </w:tbl>
    <w:p w:rsidR="00624C97" w:rsidRPr="00CF7610" w:rsidRDefault="00CF7610" w:rsidP="00CF7610">
      <w:pPr>
        <w:tabs>
          <w:tab w:val="left" w:pos="758"/>
        </w:tabs>
        <w:spacing w:before="100"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6"/>
          <w:sz w:val="24"/>
        </w:rPr>
        <w:t xml:space="preserve"> </w:t>
      </w:r>
      <w:r w:rsidR="00E11876" w:rsidRPr="00CF7610">
        <w:rPr>
          <w:b/>
          <w:color w:val="231F20"/>
          <w:sz w:val="24"/>
        </w:rPr>
        <w:t>2:</w:t>
      </w:r>
      <w:r w:rsidR="00E11876" w:rsidRPr="00CF7610">
        <w:rPr>
          <w:b/>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lại</w:t>
      </w:r>
      <w:r w:rsidR="00E11876" w:rsidRPr="00CF7610">
        <w:rPr>
          <w:color w:val="231F20"/>
          <w:spacing w:val="-6"/>
          <w:sz w:val="24"/>
        </w:rPr>
        <w:t xml:space="preserve"> </w:t>
      </w:r>
      <w:r w:rsidR="00E11876" w:rsidRPr="00CF7610">
        <w:rPr>
          <w:color w:val="231F20"/>
          <w:sz w:val="24"/>
        </w:rPr>
        <w:t>nhan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để</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ra</w:t>
      </w:r>
      <w:r w:rsidR="00E11876" w:rsidRPr="00CF7610">
        <w:rPr>
          <w:color w:val="231F20"/>
          <w:spacing w:val="-6"/>
          <w:sz w:val="24"/>
        </w:rPr>
        <w:t xml:space="preserve"> </w:t>
      </w:r>
      <w:r w:rsidR="00E11876" w:rsidRPr="00CF7610">
        <w:rPr>
          <w:color w:val="231F20"/>
          <w:sz w:val="24"/>
        </w:rPr>
        <w:t>mối</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hệ</w:t>
      </w:r>
      <w:r w:rsidR="00E11876" w:rsidRPr="00CF7610">
        <w:rPr>
          <w:color w:val="231F20"/>
          <w:spacing w:val="-6"/>
          <w:sz w:val="24"/>
        </w:rPr>
        <w:t xml:space="preserve"> </w:t>
      </w:r>
      <w:r w:rsidR="00E11876" w:rsidRPr="00CF7610">
        <w:rPr>
          <w:color w:val="231F20"/>
          <w:sz w:val="24"/>
        </w:rPr>
        <w:t>giữa</w:t>
      </w:r>
      <w:r w:rsidR="00E11876" w:rsidRPr="00CF7610">
        <w:rPr>
          <w:color w:val="231F20"/>
          <w:spacing w:val="-6"/>
          <w:sz w:val="24"/>
        </w:rPr>
        <w:t xml:space="preserve"> </w:t>
      </w:r>
      <w:r w:rsidR="00E11876" w:rsidRPr="00CF7610">
        <w:rPr>
          <w:color w:val="231F20"/>
          <w:sz w:val="24"/>
        </w:rPr>
        <w:t>chúng.</w:t>
      </w:r>
      <w:r w:rsidR="00E11876" w:rsidRPr="00CF7610">
        <w:rPr>
          <w:color w:val="231F20"/>
          <w:spacing w:val="-10"/>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cơ</w:t>
      </w:r>
      <w:r w:rsidR="00E11876" w:rsidRPr="00CF7610">
        <w:rPr>
          <w:color w:val="231F20"/>
          <w:spacing w:val="-6"/>
          <w:sz w:val="24"/>
        </w:rPr>
        <w:t xml:space="preserve"> </w:t>
      </w:r>
      <w:r w:rsidR="00E11876" w:rsidRPr="00CF7610">
        <w:rPr>
          <w:color w:val="231F20"/>
          <w:sz w:val="24"/>
        </w:rPr>
        <w:t>sở nắm</w:t>
      </w:r>
      <w:r w:rsidR="00E11876" w:rsidRPr="00CF7610">
        <w:rPr>
          <w:color w:val="231F20"/>
          <w:spacing w:val="-3"/>
          <w:sz w:val="24"/>
        </w:rPr>
        <w:t xml:space="preserve"> </w:t>
      </w:r>
      <w:r w:rsidR="00E11876" w:rsidRPr="00CF7610">
        <w:rPr>
          <w:color w:val="231F20"/>
          <w:sz w:val="24"/>
        </w:rPr>
        <w:t>bắt</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chính</w:t>
      </w:r>
      <w:r w:rsidR="00E11876" w:rsidRPr="00CF7610">
        <w:rPr>
          <w:color w:val="231F20"/>
          <w:spacing w:val="-3"/>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(đã</w:t>
      </w:r>
      <w:r w:rsidR="00E11876" w:rsidRPr="00CF7610">
        <w:rPr>
          <w:color w:val="231F20"/>
          <w:spacing w:val="-3"/>
          <w:sz w:val="24"/>
        </w:rPr>
        <w:t xml:space="preserve"> </w:t>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3"/>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đặt</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nhan</w:t>
      </w:r>
      <w:r w:rsidR="00E11876" w:rsidRPr="00CF7610">
        <w:rPr>
          <w:color w:val="231F20"/>
          <w:spacing w:val="-3"/>
          <w:sz w:val="24"/>
        </w:rPr>
        <w:t xml:space="preserve"> </w:t>
      </w:r>
      <w:r w:rsidR="00E11876" w:rsidRPr="00CF7610">
        <w:rPr>
          <w:color w:val="231F20"/>
          <w:sz w:val="24"/>
        </w:rPr>
        <w:t>đề</w:t>
      </w:r>
      <w:r w:rsidR="00E11876" w:rsidRPr="00CF7610">
        <w:rPr>
          <w:color w:val="231F20"/>
          <w:spacing w:val="-3"/>
          <w:sz w:val="24"/>
        </w:rPr>
        <w:t xml:space="preserve"> </w:t>
      </w:r>
      <w:r w:rsidR="00E11876" w:rsidRPr="00CF7610">
        <w:rPr>
          <w:color w:val="231F20"/>
          <w:sz w:val="24"/>
        </w:rPr>
        <w:t>khác</w:t>
      </w:r>
      <w:r w:rsidR="00E11876" w:rsidRPr="00CF7610">
        <w:rPr>
          <w:color w:val="231F20"/>
          <w:spacing w:val="-3"/>
          <w:sz w:val="24"/>
        </w:rPr>
        <w:t xml:space="preserve"> </w:t>
      </w:r>
      <w:r w:rsidR="00E11876" w:rsidRPr="00CF7610">
        <w:rPr>
          <w:color w:val="231F20"/>
          <w:sz w:val="24"/>
        </w:rPr>
        <w:t>cho</w:t>
      </w:r>
      <w:r w:rsidR="00E11876" w:rsidRPr="00CF7610">
        <w:rPr>
          <w:color w:val="231F20"/>
          <w:spacing w:val="-7"/>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nêu cơ sở lựa chọn.</w:t>
      </w:r>
    </w:p>
    <w:p w:rsidR="00624C97" w:rsidRPr="00CF7610" w:rsidRDefault="00CF7610" w:rsidP="00CF7610">
      <w:pPr>
        <w:tabs>
          <w:tab w:val="left" w:pos="753"/>
        </w:tabs>
        <w:spacing w:before="60"/>
        <w:ind w:left="753" w:hanging="330"/>
        <w:jc w:val="both"/>
        <w:rPr>
          <w:i/>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11"/>
          <w:sz w:val="24"/>
        </w:rPr>
        <w:t xml:space="preserve"> </w:t>
      </w:r>
      <w:r w:rsidR="00E11876" w:rsidRPr="00CF7610">
        <w:rPr>
          <w:b/>
          <w:color w:val="231F20"/>
          <w:sz w:val="24"/>
        </w:rPr>
        <w:t>3:</w:t>
      </w:r>
      <w:r w:rsidR="00E11876" w:rsidRPr="00CF7610">
        <w:rPr>
          <w:b/>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tiểu</w:t>
      </w:r>
      <w:r w:rsidR="00E11876" w:rsidRPr="00CF7610">
        <w:rPr>
          <w:color w:val="231F20"/>
          <w:spacing w:val="-10"/>
          <w:sz w:val="24"/>
        </w:rPr>
        <w:t xml:space="preserve"> </w:t>
      </w:r>
      <w:r w:rsidR="00E11876" w:rsidRPr="00CF7610">
        <w:rPr>
          <w:color w:val="231F20"/>
          <w:sz w:val="24"/>
        </w:rPr>
        <w:t>mục</w:t>
      </w:r>
      <w:r w:rsidR="00E11876" w:rsidRPr="00CF7610">
        <w:rPr>
          <w:color w:val="231F20"/>
          <w:spacing w:val="-10"/>
          <w:sz w:val="24"/>
        </w:rPr>
        <w:t xml:space="preserve"> </w:t>
      </w:r>
      <w:r w:rsidR="00E11876" w:rsidRPr="00CF7610">
        <w:rPr>
          <w:i/>
          <w:color w:val="231F20"/>
          <w:sz w:val="24"/>
        </w:rPr>
        <w:t>Bố</w:t>
      </w:r>
      <w:r w:rsidR="00E11876" w:rsidRPr="00CF7610">
        <w:rPr>
          <w:i/>
          <w:color w:val="231F20"/>
          <w:spacing w:val="-10"/>
          <w:sz w:val="24"/>
        </w:rPr>
        <w:t xml:space="preserve"> </w:t>
      </w:r>
      <w:r w:rsidR="00E11876" w:rsidRPr="00CF7610">
        <w:rPr>
          <w:i/>
          <w:color w:val="231F20"/>
          <w:sz w:val="24"/>
        </w:rPr>
        <w:t>cục,</w:t>
      </w:r>
      <w:r w:rsidR="00E11876" w:rsidRPr="00CF7610">
        <w:rPr>
          <w:i/>
          <w:color w:val="231F20"/>
          <w:spacing w:val="-10"/>
          <w:sz w:val="24"/>
        </w:rPr>
        <w:t xml:space="preserve"> </w:t>
      </w:r>
      <w:r w:rsidR="00E11876" w:rsidRPr="00CF7610">
        <w:rPr>
          <w:i/>
          <w:color w:val="231F20"/>
          <w:sz w:val="24"/>
        </w:rPr>
        <w:t>mạch</w:t>
      </w:r>
      <w:r w:rsidR="00E11876" w:rsidRPr="00CF7610">
        <w:rPr>
          <w:i/>
          <w:color w:val="231F20"/>
          <w:spacing w:val="-10"/>
          <w:sz w:val="24"/>
        </w:rPr>
        <w:t xml:space="preserve"> </w:t>
      </w:r>
      <w:r w:rsidR="00E11876" w:rsidRPr="00CF7610">
        <w:rPr>
          <w:i/>
          <w:color w:val="231F20"/>
          <w:sz w:val="24"/>
        </w:rPr>
        <w:t>lạc</w:t>
      </w:r>
      <w:r w:rsidR="00E11876" w:rsidRPr="00CF7610">
        <w:rPr>
          <w:i/>
          <w:color w:val="231F20"/>
          <w:spacing w:val="-10"/>
          <w:sz w:val="24"/>
        </w:rPr>
        <w:t xml:space="preserve"> </w:t>
      </w:r>
      <w:r w:rsidR="00E11876" w:rsidRPr="00CF7610">
        <w:rPr>
          <w:i/>
          <w:color w:val="231F20"/>
          <w:sz w:val="24"/>
        </w:rPr>
        <w:t>của</w:t>
      </w:r>
      <w:r w:rsidR="00E11876" w:rsidRPr="00CF7610">
        <w:rPr>
          <w:i/>
          <w:color w:val="231F20"/>
          <w:spacing w:val="-10"/>
          <w:sz w:val="24"/>
        </w:rPr>
        <w:t xml:space="preserve"> </w:t>
      </w:r>
      <w:r w:rsidR="00E11876" w:rsidRPr="00CF7610">
        <w:rPr>
          <w:i/>
          <w:color w:val="231F20"/>
          <w:sz w:val="24"/>
        </w:rPr>
        <w:t>VB</w:t>
      </w:r>
      <w:r w:rsidR="00E11876" w:rsidRPr="00CF7610">
        <w:rPr>
          <w:i/>
          <w:color w:val="231F20"/>
          <w:spacing w:val="-10"/>
          <w:sz w:val="24"/>
        </w:rPr>
        <w:t xml:space="preserve"> </w:t>
      </w:r>
      <w:r w:rsidR="00E11876" w:rsidRPr="00CF7610">
        <w:rPr>
          <w:i/>
          <w:color w:val="231F20"/>
          <w:sz w:val="24"/>
        </w:rPr>
        <w:t>thông</w:t>
      </w:r>
      <w:r w:rsidR="00E11876" w:rsidRPr="00CF7610">
        <w:rPr>
          <w:i/>
          <w:color w:val="231F20"/>
          <w:spacing w:val="-10"/>
          <w:sz w:val="24"/>
        </w:rPr>
        <w:t xml:space="preserve"> </w:t>
      </w:r>
      <w:r w:rsidR="00E11876" w:rsidRPr="00CF7610">
        <w:rPr>
          <w:i/>
          <w:color w:val="231F20"/>
          <w:sz w:val="24"/>
        </w:rPr>
        <w:t>tin</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i/>
          <w:color w:val="231F20"/>
          <w:sz w:val="24"/>
        </w:rPr>
        <w:t>Tri</w:t>
      </w:r>
      <w:r w:rsidR="00E11876" w:rsidRPr="00CF7610">
        <w:rPr>
          <w:i/>
          <w:color w:val="231F20"/>
          <w:spacing w:val="-10"/>
          <w:sz w:val="24"/>
        </w:rPr>
        <w:t xml:space="preserve"> </w:t>
      </w:r>
      <w:r w:rsidR="00E11876" w:rsidRPr="00CF7610">
        <w:rPr>
          <w:i/>
          <w:color w:val="231F20"/>
          <w:sz w:val="24"/>
        </w:rPr>
        <w:t>thức</w:t>
      </w:r>
      <w:r w:rsidR="00E11876" w:rsidRPr="00CF7610">
        <w:rPr>
          <w:i/>
          <w:color w:val="231F20"/>
          <w:spacing w:val="-10"/>
          <w:sz w:val="24"/>
        </w:rPr>
        <w:t xml:space="preserve"> </w:t>
      </w:r>
      <w:r w:rsidR="00E11876" w:rsidRPr="00CF7610">
        <w:rPr>
          <w:i/>
          <w:color w:val="231F20"/>
          <w:sz w:val="24"/>
        </w:rPr>
        <w:t>Ngữ</w:t>
      </w:r>
      <w:r w:rsidR="00E11876" w:rsidRPr="00CF7610">
        <w:rPr>
          <w:i/>
          <w:color w:val="231F20"/>
          <w:spacing w:val="-10"/>
          <w:sz w:val="24"/>
        </w:rPr>
        <w:t xml:space="preserve"> </w:t>
      </w:r>
      <w:r w:rsidR="00E11876" w:rsidRPr="00CF7610">
        <w:rPr>
          <w:i/>
          <w:color w:val="231F20"/>
          <w:spacing w:val="-5"/>
          <w:sz w:val="24"/>
        </w:rPr>
        <w:t>văn</w:t>
      </w:r>
    </w:p>
    <w:p w:rsidR="00624C97" w:rsidRDefault="00E11876">
      <w:pPr>
        <w:pStyle w:val="BodyText"/>
        <w:spacing w:before="12"/>
        <w:ind w:firstLine="0"/>
        <w:jc w:val="both"/>
      </w:pPr>
      <w:r>
        <w:rPr>
          <w:color w:val="231F20"/>
        </w:rPr>
        <w:t>để xác định bố cục của</w:t>
      </w:r>
      <w:r>
        <w:rPr>
          <w:color w:val="231F20"/>
          <w:spacing w:val="-5"/>
        </w:rPr>
        <w:t xml:space="preserve"> </w:t>
      </w:r>
      <w:r>
        <w:rPr>
          <w:color w:val="231F20"/>
        </w:rPr>
        <w:t xml:space="preserve">VB và đánh giá tác dụng của kiểu bố cục </w:t>
      </w:r>
      <w:r>
        <w:rPr>
          <w:color w:val="231F20"/>
          <w:spacing w:val="-4"/>
        </w:rPr>
        <w:t>này.</w:t>
      </w:r>
    </w:p>
    <w:p w:rsidR="00624C97" w:rsidRDefault="00CF7610" w:rsidP="00CF7610">
      <w:pPr>
        <w:pStyle w:val="Heading2"/>
        <w:tabs>
          <w:tab w:val="left" w:pos="763"/>
        </w:tabs>
        <w:ind w:left="763" w:hanging="339"/>
      </w:pPr>
      <w:r>
        <w:rPr>
          <w:b w:val="0"/>
          <w:bCs w:val="0"/>
          <w:color w:val="231F20"/>
        </w:rPr>
        <w:t>(4)</w:t>
      </w:r>
      <w:r>
        <w:rPr>
          <w:b w:val="0"/>
          <w:bCs w:val="0"/>
          <w:color w:val="231F20"/>
        </w:rPr>
        <w:tab/>
      </w:r>
      <w:r w:rsidR="00E11876">
        <w:rPr>
          <w:color w:val="231F20"/>
        </w:rPr>
        <w:t>Câu</w:t>
      </w:r>
      <w:r w:rsidR="00E11876">
        <w:rPr>
          <w:color w:val="231F20"/>
          <w:spacing w:val="-5"/>
        </w:rPr>
        <w:t xml:space="preserve"> 4:</w:t>
      </w:r>
    </w:p>
    <w:p w:rsidR="00624C97" w:rsidRPr="00CF7610" w:rsidRDefault="00CF7610" w:rsidP="00CF7610">
      <w:pPr>
        <w:tabs>
          <w:tab w:val="left" w:pos="609"/>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HS đọc lại phần VB được yêu cầu để xác định thông tin cơ bản và các chi tiết (HS có thể liên hệ với câu hỏi </w:t>
      </w:r>
      <w:r w:rsidR="00E11876" w:rsidRPr="00CF7610">
        <w:rPr>
          <w:i/>
          <w:color w:val="231F20"/>
          <w:sz w:val="24"/>
        </w:rPr>
        <w:t xml:space="preserve">Suy luận </w:t>
      </w:r>
      <w:r w:rsidR="00E11876" w:rsidRPr="00CF7610">
        <w:rPr>
          <w:color w:val="231F20"/>
          <w:sz w:val="24"/>
        </w:rPr>
        <w:t>để trả lời câu hỏi).</w:t>
      </w:r>
    </w:p>
    <w:p w:rsidR="00624C97" w:rsidRPr="00CF7610" w:rsidRDefault="00CF7610" w:rsidP="00CF7610">
      <w:pPr>
        <w:tabs>
          <w:tab w:val="left" w:pos="608"/>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Chọn kiểu sơ đồ phù hợp để thể hiện mối quan hệ giữa chúng. Lưu ý: Nội dung sơ đồ cần thể hiện rõ mối quan hệ giữa thô</w:t>
      </w:r>
      <w:r w:rsidR="00E11876" w:rsidRPr="00CF7610">
        <w:rPr>
          <w:color w:val="231F20"/>
          <w:sz w:val="24"/>
        </w:rPr>
        <w:t>ng tin cơ bản và các chi tiết; hình thức sơ đồ: cần lựa chọn kiểu sơ đồ phù hợp, trình bày thông tin dưới dạng từ khoá.</w:t>
      </w:r>
    </w:p>
    <w:p w:rsidR="00624C97" w:rsidRDefault="00624C97">
      <w:pPr>
        <w:spacing w:line="249" w:lineRule="auto"/>
        <w:jc w:val="both"/>
        <w:rPr>
          <w:sz w:val="24"/>
        </w:rPr>
        <w:sectPr w:rsidR="00624C97">
          <w:pgSz w:w="10950" w:h="15370"/>
          <w:pgMar w:top="820" w:right="840" w:bottom="700" w:left="880" w:header="0" w:footer="515" w:gutter="0"/>
          <w:cols w:space="720"/>
        </w:sectPr>
      </w:pPr>
    </w:p>
    <w:p w:rsidR="00624C97" w:rsidRPr="00CF7610" w:rsidRDefault="00CF7610" w:rsidP="00CF7610">
      <w:pPr>
        <w:tabs>
          <w:tab w:val="left" w:pos="717"/>
        </w:tabs>
        <w:spacing w:before="66"/>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876"/>
        </w:tabs>
        <w:ind w:left="876" w:hanging="339"/>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Default="00624C97">
      <w:pPr>
        <w:pStyle w:val="BodyText"/>
        <w:spacing w:before="3"/>
        <w:ind w:left="0" w:firstLine="0"/>
        <w:rPr>
          <w:b/>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83"/>
        <w:gridCol w:w="7894"/>
      </w:tblGrid>
      <w:tr w:rsidR="00624C97">
        <w:trPr>
          <w:trHeight w:val="383"/>
        </w:trPr>
        <w:tc>
          <w:tcPr>
            <w:tcW w:w="8777" w:type="dxa"/>
            <w:gridSpan w:val="2"/>
          </w:tcPr>
          <w:p w:rsidR="00624C97" w:rsidRDefault="00E11876">
            <w:pPr>
              <w:pStyle w:val="TableParagraph"/>
              <w:spacing w:before="50"/>
              <w:ind w:left="80"/>
              <w:rPr>
                <w:sz w:val="24"/>
              </w:rPr>
            </w:pPr>
            <w:r>
              <w:rPr>
                <w:color w:val="231F20"/>
                <w:sz w:val="24"/>
              </w:rPr>
              <w:t xml:space="preserve">Đề tài: Vấn đề ô nhiễm môi </w:t>
            </w:r>
            <w:r>
              <w:rPr>
                <w:color w:val="231F20"/>
                <w:spacing w:val="-2"/>
                <w:sz w:val="24"/>
              </w:rPr>
              <w:t>trường.</w:t>
            </w:r>
          </w:p>
        </w:tc>
      </w:tr>
      <w:tr w:rsidR="00624C97">
        <w:trPr>
          <w:trHeight w:val="1247"/>
        </w:trPr>
        <w:tc>
          <w:tcPr>
            <w:tcW w:w="883" w:type="dxa"/>
          </w:tcPr>
          <w:p w:rsidR="00624C97" w:rsidRDefault="00624C97">
            <w:pPr>
              <w:pStyle w:val="TableParagraph"/>
              <w:spacing w:before="206"/>
              <w:rPr>
                <w:b/>
                <w:sz w:val="24"/>
              </w:rPr>
            </w:pPr>
          </w:p>
          <w:p w:rsidR="00624C97" w:rsidRDefault="00E11876">
            <w:pPr>
              <w:pStyle w:val="TableParagraph"/>
              <w:ind w:right="52"/>
              <w:jc w:val="center"/>
              <w:rPr>
                <w:sz w:val="24"/>
              </w:rPr>
            </w:pPr>
            <w:r>
              <w:rPr>
                <w:color w:val="231F20"/>
                <w:sz w:val="24"/>
              </w:rPr>
              <w:t xml:space="preserve">Phần </w:t>
            </w:r>
            <w:r>
              <w:rPr>
                <w:color w:val="231F20"/>
                <w:spacing w:val="-10"/>
                <w:sz w:val="24"/>
              </w:rPr>
              <w:t>1</w:t>
            </w:r>
          </w:p>
        </w:tc>
        <w:tc>
          <w:tcPr>
            <w:tcW w:w="7894" w:type="dxa"/>
          </w:tcPr>
          <w:p w:rsidR="00624C97" w:rsidRDefault="00E11876">
            <w:pPr>
              <w:pStyle w:val="TableParagraph"/>
              <w:spacing w:before="50" w:line="249" w:lineRule="auto"/>
              <w:ind w:left="80" w:right="67"/>
              <w:jc w:val="both"/>
              <w:rPr>
                <w:sz w:val="24"/>
              </w:rPr>
            </w:pPr>
            <w:r>
              <w:rPr>
                <w:color w:val="231F20"/>
                <w:sz w:val="24"/>
              </w:rPr>
              <w:t>Trình bày bằng chứng về sự ô nhiễm nguồn nước được thể hiện rõ ở các vùng</w:t>
            </w:r>
            <w:r>
              <w:rPr>
                <w:color w:val="231F20"/>
                <w:spacing w:val="80"/>
                <w:sz w:val="24"/>
              </w:rPr>
              <w:t xml:space="preserve"> </w:t>
            </w:r>
            <w:r>
              <w:rPr>
                <w:color w:val="231F20"/>
                <w:sz w:val="24"/>
              </w:rPr>
              <w:t xml:space="preserve">di trú của động vật hoang dã trong nước tại Tu-li Lây-kơ, Lâu-ơ Cla-mát, bang Ca-li-phoóc-ni-a và Ấp-pơ Cla-mát Lây-kơ, nằm trên đường biên giới của bang </w:t>
            </w:r>
            <w:r>
              <w:rPr>
                <w:color w:val="231F20"/>
                <w:spacing w:val="-2"/>
                <w:sz w:val="24"/>
              </w:rPr>
              <w:t>Ô-rê-gân.</w:t>
            </w:r>
          </w:p>
        </w:tc>
      </w:tr>
      <w:tr w:rsidR="00624C97">
        <w:trPr>
          <w:trHeight w:val="671"/>
        </w:trPr>
        <w:tc>
          <w:tcPr>
            <w:tcW w:w="883" w:type="dxa"/>
          </w:tcPr>
          <w:p w:rsidR="00624C97" w:rsidRDefault="00E11876">
            <w:pPr>
              <w:pStyle w:val="TableParagraph"/>
              <w:spacing w:before="194"/>
              <w:ind w:right="52"/>
              <w:jc w:val="center"/>
              <w:rPr>
                <w:sz w:val="24"/>
              </w:rPr>
            </w:pPr>
            <w:r>
              <w:rPr>
                <w:color w:val="231F20"/>
                <w:sz w:val="24"/>
              </w:rPr>
              <w:t xml:space="preserve">Phần </w:t>
            </w:r>
            <w:r>
              <w:rPr>
                <w:color w:val="231F20"/>
                <w:spacing w:val="-10"/>
                <w:sz w:val="24"/>
              </w:rPr>
              <w:t>2</w:t>
            </w:r>
          </w:p>
        </w:tc>
        <w:tc>
          <w:tcPr>
            <w:tcW w:w="7894" w:type="dxa"/>
          </w:tcPr>
          <w:p w:rsidR="00624C97" w:rsidRDefault="00E11876">
            <w:pPr>
              <w:pStyle w:val="TableParagraph"/>
              <w:spacing w:before="50" w:line="249" w:lineRule="auto"/>
              <w:ind w:left="80"/>
              <w:rPr>
                <w:sz w:val="24"/>
              </w:rPr>
            </w:pPr>
            <w:r>
              <w:rPr>
                <w:color w:val="231F20"/>
                <w:sz w:val="24"/>
              </w:rPr>
              <w:t>Cách thức hoá chất thông qua nước len lỏi vào vòng tuần hoàn của tự nhiên để gây ra sự ô nhiễm và cái chết của các loài chim lặn,…</w:t>
            </w:r>
          </w:p>
        </w:tc>
      </w:tr>
      <w:tr w:rsidR="00624C97">
        <w:trPr>
          <w:trHeight w:val="383"/>
        </w:trPr>
        <w:tc>
          <w:tcPr>
            <w:tcW w:w="883" w:type="dxa"/>
          </w:tcPr>
          <w:p w:rsidR="00624C97" w:rsidRDefault="00E11876">
            <w:pPr>
              <w:pStyle w:val="TableParagraph"/>
              <w:spacing w:before="50"/>
              <w:ind w:right="52"/>
              <w:jc w:val="center"/>
              <w:rPr>
                <w:sz w:val="24"/>
              </w:rPr>
            </w:pPr>
            <w:r>
              <w:rPr>
                <w:color w:val="231F20"/>
                <w:sz w:val="24"/>
              </w:rPr>
              <w:t xml:space="preserve">Phần </w:t>
            </w:r>
            <w:r>
              <w:rPr>
                <w:color w:val="231F20"/>
                <w:spacing w:val="-10"/>
                <w:sz w:val="24"/>
              </w:rPr>
              <w:t>3</w:t>
            </w:r>
          </w:p>
        </w:tc>
        <w:tc>
          <w:tcPr>
            <w:tcW w:w="7894" w:type="dxa"/>
          </w:tcPr>
          <w:p w:rsidR="00624C97" w:rsidRDefault="00E11876">
            <w:pPr>
              <w:pStyle w:val="TableParagraph"/>
              <w:spacing w:before="50"/>
              <w:ind w:left="80"/>
              <w:rPr>
                <w:sz w:val="24"/>
              </w:rPr>
            </w:pPr>
            <w:r>
              <w:rPr>
                <w:color w:val="231F20"/>
                <w:sz w:val="24"/>
              </w:rPr>
              <w:t xml:space="preserve">Ảnh hưởng của hoá chất độc hại có trong nước đến sức khoẻ con </w:t>
            </w:r>
            <w:r>
              <w:rPr>
                <w:color w:val="231F20"/>
                <w:spacing w:val="-2"/>
                <w:sz w:val="24"/>
              </w:rPr>
              <w:t>người.</w:t>
            </w:r>
          </w:p>
        </w:tc>
      </w:tr>
    </w:tbl>
    <w:p w:rsidR="00624C97" w:rsidRPr="00CF7610" w:rsidRDefault="00CF7610" w:rsidP="00CF7610">
      <w:pPr>
        <w:tabs>
          <w:tab w:val="left" w:pos="871"/>
        </w:tabs>
        <w:spacing w:before="97" w:line="249" w:lineRule="auto"/>
        <w:ind w:left="253" w:right="177"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5"/>
          <w:sz w:val="24"/>
        </w:rPr>
        <w:t xml:space="preserve"> </w:t>
      </w:r>
      <w:r w:rsidR="00E11876" w:rsidRPr="00CF7610">
        <w:rPr>
          <w:b/>
          <w:color w:val="231F20"/>
          <w:sz w:val="24"/>
        </w:rPr>
        <w:t>2:</w:t>
      </w:r>
      <w:r w:rsidR="00E11876" w:rsidRPr="00CF7610">
        <w:rPr>
          <w:b/>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mối</w:t>
      </w:r>
      <w:r w:rsidR="00E11876" w:rsidRPr="00CF7610">
        <w:rPr>
          <w:color w:val="231F20"/>
          <w:spacing w:val="-5"/>
          <w:sz w:val="24"/>
        </w:rPr>
        <w:t xml:space="preserve"> </w:t>
      </w:r>
      <w:r w:rsidR="00E11876" w:rsidRPr="00CF7610">
        <w:rPr>
          <w:color w:val="231F20"/>
          <w:sz w:val="24"/>
        </w:rPr>
        <w:t>quan</w:t>
      </w:r>
      <w:r w:rsidR="00E11876" w:rsidRPr="00CF7610">
        <w:rPr>
          <w:color w:val="231F20"/>
          <w:spacing w:val="-5"/>
          <w:sz w:val="24"/>
        </w:rPr>
        <w:t xml:space="preserve"> </w:t>
      </w:r>
      <w:r w:rsidR="00E11876" w:rsidRPr="00CF7610">
        <w:rPr>
          <w:color w:val="231F20"/>
          <w:sz w:val="24"/>
        </w:rPr>
        <w:t>hệ</w:t>
      </w:r>
      <w:r w:rsidR="00E11876" w:rsidRPr="00CF7610">
        <w:rPr>
          <w:color w:val="231F20"/>
          <w:spacing w:val="-5"/>
          <w:sz w:val="24"/>
        </w:rPr>
        <w:t xml:space="preserve"> </w:t>
      </w:r>
      <w:r w:rsidR="00E11876" w:rsidRPr="00CF7610">
        <w:rPr>
          <w:color w:val="231F20"/>
          <w:sz w:val="24"/>
        </w:rPr>
        <w:t>giữa</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color w:val="231F20"/>
          <w:sz w:val="24"/>
        </w:rPr>
        <w:t>rất</w:t>
      </w:r>
      <w:r w:rsidR="00E11876" w:rsidRPr="00CF7610">
        <w:rPr>
          <w:color w:val="231F20"/>
          <w:spacing w:val="-5"/>
          <w:sz w:val="24"/>
        </w:rPr>
        <w:t xml:space="preserve"> </w:t>
      </w:r>
      <w:r w:rsidR="00E11876" w:rsidRPr="00CF7610">
        <w:rPr>
          <w:color w:val="231F20"/>
          <w:sz w:val="24"/>
        </w:rPr>
        <w:t>phù</w:t>
      </w:r>
      <w:r w:rsidR="00E11876" w:rsidRPr="00CF7610">
        <w:rPr>
          <w:color w:val="231F20"/>
          <w:spacing w:val="-5"/>
          <w:sz w:val="24"/>
        </w:rPr>
        <w:t xml:space="preserve"> </w:t>
      </w:r>
      <w:r w:rsidR="00E11876" w:rsidRPr="00CF7610">
        <w:rPr>
          <w:color w:val="231F20"/>
          <w:sz w:val="24"/>
        </w:rPr>
        <w:t>hợp và</w:t>
      </w:r>
      <w:r w:rsidR="00E11876" w:rsidRPr="00CF7610">
        <w:rPr>
          <w:color w:val="231F20"/>
          <w:spacing w:val="-10"/>
          <w:sz w:val="24"/>
        </w:rPr>
        <w:t xml:space="preserve"> </w:t>
      </w:r>
      <w:r w:rsidR="00E11876" w:rsidRPr="00CF7610">
        <w:rPr>
          <w:color w:val="231F20"/>
          <w:sz w:val="24"/>
        </w:rPr>
        <w:t>khái</w:t>
      </w:r>
      <w:r w:rsidR="00E11876" w:rsidRPr="00CF7610">
        <w:rPr>
          <w:color w:val="231F20"/>
          <w:spacing w:val="-10"/>
          <w:sz w:val="24"/>
        </w:rPr>
        <w:t xml:space="preserve"> </w:t>
      </w:r>
      <w:r w:rsidR="00E11876" w:rsidRPr="00CF7610">
        <w:rPr>
          <w:color w:val="231F20"/>
          <w:sz w:val="24"/>
        </w:rPr>
        <w:t>quát</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nội</w:t>
      </w:r>
      <w:r w:rsidR="00E11876" w:rsidRPr="00CF7610">
        <w:rPr>
          <w:color w:val="231F20"/>
          <w:spacing w:val="-10"/>
          <w:sz w:val="24"/>
        </w:rPr>
        <w:t xml:space="preserve"> </w:t>
      </w:r>
      <w:r w:rsidR="00E11876" w:rsidRPr="00CF7610">
        <w:rPr>
          <w:color w:val="231F20"/>
          <w:sz w:val="24"/>
        </w:rPr>
        <w:t>dung</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VB.</w:t>
      </w:r>
      <w:r w:rsidR="00E11876" w:rsidRPr="00CF7610">
        <w:rPr>
          <w:color w:val="231F20"/>
          <w:spacing w:val="-15"/>
          <w:sz w:val="24"/>
        </w:rPr>
        <w:t xml:space="preserve"> </w:t>
      </w:r>
      <w:r w:rsidR="00E11876" w:rsidRPr="00CF7610">
        <w:rPr>
          <w:color w:val="231F20"/>
          <w:sz w:val="24"/>
        </w:rPr>
        <w:t>Tất</w:t>
      </w:r>
      <w:r w:rsidR="00E11876" w:rsidRPr="00CF7610">
        <w:rPr>
          <w:color w:val="231F20"/>
          <w:spacing w:val="-10"/>
          <w:sz w:val="24"/>
        </w:rPr>
        <w:t xml:space="preserve"> </w:t>
      </w:r>
      <w:r w:rsidR="00E11876" w:rsidRPr="00CF7610">
        <w:rPr>
          <w:color w:val="231F20"/>
          <w:sz w:val="24"/>
        </w:rPr>
        <w:t>cả</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thông</w:t>
      </w:r>
      <w:r w:rsidR="00E11876" w:rsidRPr="00CF7610">
        <w:rPr>
          <w:color w:val="231F20"/>
          <w:spacing w:val="-10"/>
          <w:sz w:val="24"/>
        </w:rPr>
        <w:t xml:space="preserve"> </w:t>
      </w:r>
      <w:r w:rsidR="00E11876" w:rsidRPr="00CF7610">
        <w:rPr>
          <w:color w:val="231F20"/>
          <w:sz w:val="24"/>
        </w:rPr>
        <w:t>tin</w:t>
      </w:r>
      <w:r w:rsidR="00E11876" w:rsidRPr="00CF7610">
        <w:rPr>
          <w:color w:val="231F20"/>
          <w:spacing w:val="-10"/>
          <w:sz w:val="24"/>
        </w:rPr>
        <w:t xml:space="preserve"> </w:t>
      </w:r>
      <w:r w:rsidR="00E11876" w:rsidRPr="00CF7610">
        <w:rPr>
          <w:color w:val="231F20"/>
          <w:sz w:val="24"/>
        </w:rPr>
        <w:t>chính</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VB</w:t>
      </w:r>
      <w:r w:rsidR="00E11876" w:rsidRPr="00CF7610">
        <w:rPr>
          <w:color w:val="231F20"/>
          <w:spacing w:val="-10"/>
          <w:sz w:val="24"/>
        </w:rPr>
        <w:t xml:space="preserve"> </w:t>
      </w:r>
      <w:r w:rsidR="00E11876" w:rsidRPr="00CF7610">
        <w:rPr>
          <w:color w:val="231F20"/>
          <w:sz w:val="24"/>
        </w:rPr>
        <w:t>đều</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để hướng đến việc làm rõ thực trạng ô nhiễm nguồn nước trên bề mặt</w:t>
      </w:r>
      <w:r w:rsidR="00E11876" w:rsidRPr="00CF7610">
        <w:rPr>
          <w:color w:val="231F20"/>
          <w:spacing w:val="-1"/>
          <w:sz w:val="24"/>
        </w:rPr>
        <w:t xml:space="preserve"> </w:t>
      </w:r>
      <w:r w:rsidR="00E11876" w:rsidRPr="00CF7610">
        <w:rPr>
          <w:color w:val="231F20"/>
          <w:sz w:val="24"/>
        </w:rPr>
        <w:t>Trái Đất, cách thức hoá chất gây ô nhiễm và hậu quả của vấn đề này.</w:t>
      </w:r>
    </w:p>
    <w:p w:rsidR="00624C97" w:rsidRDefault="00E11876">
      <w:pPr>
        <w:pStyle w:val="BodyText"/>
        <w:spacing w:before="61" w:line="249" w:lineRule="auto"/>
        <w:ind w:left="253" w:right="178"/>
        <w:jc w:val="both"/>
      </w:pPr>
      <w:r>
        <w:rPr>
          <w:color w:val="231F20"/>
        </w:rPr>
        <w:t>Đề</w:t>
      </w:r>
      <w:r>
        <w:rPr>
          <w:color w:val="231F20"/>
          <w:spacing w:val="-4"/>
        </w:rPr>
        <w:t xml:space="preserve"> </w:t>
      </w:r>
      <w:r>
        <w:rPr>
          <w:color w:val="231F20"/>
        </w:rPr>
        <w:t>xuất</w:t>
      </w:r>
      <w:r>
        <w:rPr>
          <w:color w:val="231F20"/>
          <w:spacing w:val="-4"/>
        </w:rPr>
        <w:t xml:space="preserve"> </w:t>
      </w:r>
      <w:r>
        <w:rPr>
          <w:color w:val="231F20"/>
        </w:rPr>
        <w:t>nhan</w:t>
      </w:r>
      <w:r>
        <w:rPr>
          <w:color w:val="231F20"/>
          <w:spacing w:val="-4"/>
        </w:rPr>
        <w:t xml:space="preserve"> </w:t>
      </w:r>
      <w:r>
        <w:rPr>
          <w:color w:val="231F20"/>
        </w:rPr>
        <w:t>đề</w:t>
      </w:r>
      <w:r>
        <w:rPr>
          <w:color w:val="231F20"/>
          <w:spacing w:val="-4"/>
        </w:rPr>
        <w:t xml:space="preserve"> </w:t>
      </w:r>
      <w:r>
        <w:rPr>
          <w:color w:val="231F20"/>
        </w:rPr>
        <w:t>khác:</w:t>
      </w:r>
      <w:r>
        <w:rPr>
          <w:color w:val="231F20"/>
          <w:spacing w:val="-4"/>
        </w:rPr>
        <w:t xml:space="preserve"> </w:t>
      </w:r>
      <w:r>
        <w:rPr>
          <w:color w:val="231F20"/>
        </w:rPr>
        <w:t>“Ô</w:t>
      </w:r>
      <w:r>
        <w:rPr>
          <w:color w:val="231F20"/>
          <w:spacing w:val="-4"/>
        </w:rPr>
        <w:t xml:space="preserve"> </w:t>
      </w:r>
      <w:r>
        <w:rPr>
          <w:color w:val="231F20"/>
        </w:rPr>
        <w:t>nhiễm</w:t>
      </w:r>
      <w:r>
        <w:rPr>
          <w:color w:val="231F20"/>
          <w:spacing w:val="-4"/>
        </w:rPr>
        <w:t xml:space="preserve"> </w:t>
      </w:r>
      <w:r>
        <w:rPr>
          <w:color w:val="231F20"/>
        </w:rPr>
        <w:t>nước</w:t>
      </w:r>
      <w:r>
        <w:rPr>
          <w:color w:val="231F20"/>
          <w:spacing w:val="-4"/>
        </w:rPr>
        <w:t xml:space="preserve"> </w:t>
      </w:r>
      <w:r>
        <w:rPr>
          <w:color w:val="231F20"/>
        </w:rPr>
        <w:t>trên</w:t>
      </w:r>
      <w:r>
        <w:rPr>
          <w:color w:val="231F20"/>
          <w:spacing w:val="-4"/>
        </w:rPr>
        <w:t xml:space="preserve"> </w:t>
      </w:r>
      <w:r>
        <w:rPr>
          <w:color w:val="231F20"/>
        </w:rPr>
        <w:t>bề</w:t>
      </w:r>
      <w:r>
        <w:rPr>
          <w:color w:val="231F20"/>
          <w:spacing w:val="-4"/>
        </w:rPr>
        <w:t xml:space="preserve"> </w:t>
      </w:r>
      <w:r>
        <w:rPr>
          <w:color w:val="231F20"/>
        </w:rPr>
        <w:t>mặt</w:t>
      </w:r>
      <w:r>
        <w:rPr>
          <w:color w:val="231F20"/>
          <w:spacing w:val="-9"/>
        </w:rPr>
        <w:t xml:space="preserve"> </w:t>
      </w:r>
      <w:r>
        <w:rPr>
          <w:color w:val="231F20"/>
        </w:rPr>
        <w:t>Trái</w:t>
      </w:r>
      <w:r>
        <w:rPr>
          <w:color w:val="231F20"/>
          <w:spacing w:val="-4"/>
        </w:rPr>
        <w:t xml:space="preserve"> </w:t>
      </w:r>
      <w:r>
        <w:rPr>
          <w:color w:val="231F20"/>
        </w:rPr>
        <w:t>Đất</w:t>
      </w:r>
      <w:r>
        <w:rPr>
          <w:color w:val="231F20"/>
          <w:spacing w:val="-4"/>
        </w:rPr>
        <w:t xml:space="preserve"> </w:t>
      </w:r>
      <w:r>
        <w:rPr>
          <w:color w:val="231F20"/>
        </w:rPr>
        <w:t>–</w:t>
      </w:r>
      <w:r>
        <w:rPr>
          <w:color w:val="231F20"/>
          <w:spacing w:val="-4"/>
        </w:rPr>
        <w:t xml:space="preserve"> </w:t>
      </w:r>
      <w:r>
        <w:rPr>
          <w:color w:val="231F20"/>
        </w:rPr>
        <w:t>thực</w:t>
      </w:r>
      <w:r>
        <w:rPr>
          <w:color w:val="231F20"/>
          <w:spacing w:val="-4"/>
        </w:rPr>
        <w:t xml:space="preserve"> </w:t>
      </w:r>
      <w:r>
        <w:rPr>
          <w:color w:val="231F20"/>
        </w:rPr>
        <w:t>trạng,</w:t>
      </w:r>
      <w:r>
        <w:rPr>
          <w:color w:val="231F20"/>
          <w:spacing w:val="-4"/>
        </w:rPr>
        <w:t xml:space="preserve"> </w:t>
      </w:r>
      <w:r>
        <w:rPr>
          <w:color w:val="231F20"/>
        </w:rPr>
        <w:t>nguyên</w:t>
      </w:r>
      <w:r>
        <w:rPr>
          <w:color w:val="231F20"/>
          <w:spacing w:val="-4"/>
        </w:rPr>
        <w:t xml:space="preserve"> </w:t>
      </w:r>
      <w:r>
        <w:rPr>
          <w:color w:val="231F20"/>
        </w:rPr>
        <w:t>nhân</w:t>
      </w:r>
      <w:r>
        <w:rPr>
          <w:color w:val="231F20"/>
          <w:spacing w:val="-4"/>
        </w:rPr>
        <w:t xml:space="preserve"> </w:t>
      </w:r>
      <w:r>
        <w:rPr>
          <w:color w:val="231F20"/>
        </w:rPr>
        <w:t>và hậu quả”. Cơ sở đề xuất: Dựa trên các thông tin chính được trình bày trong VB.</w:t>
      </w:r>
    </w:p>
    <w:p w:rsidR="00624C97" w:rsidRPr="00CF7610" w:rsidRDefault="00CF7610" w:rsidP="00CF7610">
      <w:pPr>
        <w:tabs>
          <w:tab w:val="left" w:pos="876"/>
        </w:tabs>
        <w:spacing w:before="59"/>
        <w:ind w:left="876" w:hanging="339"/>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3: </w:t>
      </w:r>
      <w:r w:rsidR="00E11876" w:rsidRPr="00CF7610">
        <w:rPr>
          <w:color w:val="231F20"/>
          <w:sz w:val="24"/>
        </w:rPr>
        <w:t>VB trình bày thông tin theo</w:t>
      </w:r>
      <w:r w:rsidR="00E11876" w:rsidRPr="00CF7610">
        <w:rPr>
          <w:color w:val="231F20"/>
          <w:spacing w:val="-1"/>
          <w:sz w:val="24"/>
        </w:rPr>
        <w:t xml:space="preserve"> </w:t>
      </w:r>
      <w:r w:rsidR="00E11876" w:rsidRPr="00CF7610">
        <w:rPr>
          <w:color w:val="231F20"/>
          <w:sz w:val="24"/>
        </w:rPr>
        <w:t xml:space="preserve">trật tự logic, cụ thể như </w:t>
      </w:r>
      <w:r w:rsidR="00E11876" w:rsidRPr="00CF7610">
        <w:rPr>
          <w:color w:val="231F20"/>
          <w:spacing w:val="-4"/>
          <w:sz w:val="24"/>
        </w:rPr>
        <w:t>sau:</w:t>
      </w:r>
    </w:p>
    <w:p w:rsidR="00624C97" w:rsidRPr="00CF7610" w:rsidRDefault="00CF7610" w:rsidP="00CF7610">
      <w:pPr>
        <w:tabs>
          <w:tab w:val="left" w:pos="737"/>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Liệt kê: Được sử dụng để trình bày những bằng chứng cho thấy không những nước ngầm mà ngay cả nước chảy trên mặt đất như ở các khe suối, sông hay nước tưới tiêu đều đang dần bị ô nhiễm.</w:t>
      </w:r>
    </w:p>
    <w:p w:rsidR="00624C97" w:rsidRPr="00CF7610" w:rsidRDefault="00CF7610" w:rsidP="00CF7610">
      <w:pPr>
        <w:tabs>
          <w:tab w:val="left" w:pos="710"/>
        </w:tabs>
        <w:spacing w:before="60"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Quan</w:t>
      </w:r>
      <w:r w:rsidR="00E11876" w:rsidRPr="00CF7610">
        <w:rPr>
          <w:color w:val="231F20"/>
          <w:spacing w:val="-9"/>
          <w:sz w:val="24"/>
        </w:rPr>
        <w:t xml:space="preserve"> </w:t>
      </w:r>
      <w:r w:rsidR="00E11876" w:rsidRPr="00CF7610">
        <w:rPr>
          <w:color w:val="231F20"/>
          <w:sz w:val="24"/>
        </w:rPr>
        <w:t>hệ</w:t>
      </w:r>
      <w:r w:rsidR="00E11876" w:rsidRPr="00CF7610">
        <w:rPr>
          <w:color w:val="231F20"/>
          <w:spacing w:val="-9"/>
          <w:sz w:val="24"/>
        </w:rPr>
        <w:t xml:space="preserve"> </w:t>
      </w:r>
      <w:r w:rsidR="00E11876" w:rsidRPr="00CF7610">
        <w:rPr>
          <w:color w:val="231F20"/>
          <w:sz w:val="24"/>
        </w:rPr>
        <w:t>nhân</w:t>
      </w:r>
      <w:r w:rsidR="00E11876" w:rsidRPr="00CF7610">
        <w:rPr>
          <w:color w:val="231F20"/>
          <w:spacing w:val="-9"/>
          <w:sz w:val="24"/>
        </w:rPr>
        <w:t xml:space="preserve"> </w:t>
      </w:r>
      <w:r w:rsidR="00E11876" w:rsidRPr="00CF7610">
        <w:rPr>
          <w:color w:val="231F20"/>
          <w:sz w:val="24"/>
        </w:rPr>
        <w:t>quả:</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9"/>
          <w:sz w:val="24"/>
        </w:rPr>
        <w:t xml:space="preserve"> </w:t>
      </w:r>
      <w:r w:rsidR="00E11876" w:rsidRPr="00CF7610">
        <w:rPr>
          <w:color w:val="231F20"/>
          <w:sz w:val="24"/>
        </w:rPr>
        <w:t>bày</w:t>
      </w:r>
      <w:r w:rsidR="00E11876" w:rsidRPr="00CF7610">
        <w:rPr>
          <w:color w:val="231F20"/>
          <w:spacing w:val="-9"/>
          <w:sz w:val="24"/>
        </w:rPr>
        <w:t xml:space="preserve"> </w:t>
      </w:r>
      <w:r w:rsidR="00E11876" w:rsidRPr="00CF7610">
        <w:rPr>
          <w:color w:val="231F20"/>
          <w:sz w:val="24"/>
        </w:rPr>
        <w:t>cách</w:t>
      </w:r>
      <w:r w:rsidR="00E11876" w:rsidRPr="00CF7610">
        <w:rPr>
          <w:color w:val="231F20"/>
          <w:spacing w:val="-9"/>
          <w:sz w:val="24"/>
        </w:rPr>
        <w:t xml:space="preserve"> </w:t>
      </w:r>
      <w:r w:rsidR="00E11876" w:rsidRPr="00CF7610">
        <w:rPr>
          <w:color w:val="231F20"/>
          <w:sz w:val="24"/>
        </w:rPr>
        <w:t>thức</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9"/>
          <w:sz w:val="24"/>
        </w:rPr>
        <w:t xml:space="preserve"> </w:t>
      </w:r>
      <w:r w:rsidR="00E11876" w:rsidRPr="00CF7610">
        <w:rPr>
          <w:color w:val="231F20"/>
          <w:sz w:val="24"/>
        </w:rPr>
        <w:t>hoá</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DDT,</w:t>
      </w:r>
      <w:r w:rsidR="00E11876" w:rsidRPr="00CF7610">
        <w:rPr>
          <w:color w:val="231F20"/>
          <w:spacing w:val="-9"/>
          <w:sz w:val="24"/>
        </w:rPr>
        <w:t xml:space="preserve"> </w:t>
      </w:r>
      <w:r w:rsidR="00E11876" w:rsidRPr="00CF7610">
        <w:rPr>
          <w:color w:val="231F20"/>
          <w:sz w:val="24"/>
        </w:rPr>
        <w:t>DDD</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DDE</w:t>
      </w:r>
      <w:r w:rsidR="00E11876" w:rsidRPr="00CF7610">
        <w:rPr>
          <w:color w:val="231F20"/>
          <w:spacing w:val="-9"/>
          <w:sz w:val="24"/>
        </w:rPr>
        <w:t xml:space="preserve"> </w:t>
      </w:r>
      <w:r w:rsidR="00E11876" w:rsidRPr="00CF7610">
        <w:rPr>
          <w:color w:val="231F20"/>
          <w:sz w:val="24"/>
        </w:rPr>
        <w:t>thông qua</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len</w:t>
      </w:r>
      <w:r w:rsidR="00E11876" w:rsidRPr="00CF7610">
        <w:rPr>
          <w:color w:val="231F20"/>
          <w:spacing w:val="-4"/>
          <w:sz w:val="24"/>
        </w:rPr>
        <w:t xml:space="preserve"> </w:t>
      </w:r>
      <w:r w:rsidR="00E11876" w:rsidRPr="00CF7610">
        <w:rPr>
          <w:color w:val="231F20"/>
          <w:sz w:val="24"/>
        </w:rPr>
        <w:t>lỏi</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vòng</w:t>
      </w:r>
      <w:r w:rsidR="00E11876" w:rsidRPr="00CF7610">
        <w:rPr>
          <w:color w:val="231F20"/>
          <w:spacing w:val="-4"/>
          <w:sz w:val="24"/>
        </w:rPr>
        <w:t xml:space="preserve"> </w:t>
      </w:r>
      <w:r w:rsidR="00E11876" w:rsidRPr="00CF7610">
        <w:rPr>
          <w:color w:val="231F20"/>
          <w:sz w:val="24"/>
        </w:rPr>
        <w:t>tuần</w:t>
      </w:r>
      <w:r w:rsidR="00E11876" w:rsidRPr="00CF7610">
        <w:rPr>
          <w:color w:val="231F20"/>
          <w:spacing w:val="-4"/>
          <w:sz w:val="24"/>
        </w:rPr>
        <w:t xml:space="preserve"> </w:t>
      </w:r>
      <w:r w:rsidR="00E11876" w:rsidRPr="00CF7610">
        <w:rPr>
          <w:color w:val="231F20"/>
          <w:sz w:val="24"/>
        </w:rPr>
        <w:t>hoàn</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nhiên</w:t>
      </w:r>
      <w:r w:rsidR="00E11876" w:rsidRPr="00CF7610">
        <w:rPr>
          <w:color w:val="231F20"/>
          <w:spacing w:val="-4"/>
          <w:sz w:val="24"/>
        </w:rPr>
        <w:t xml:space="preserve"> </w:t>
      </w:r>
      <w:r w:rsidR="00E11876" w:rsidRPr="00CF7610">
        <w:rPr>
          <w:color w:val="231F20"/>
          <w:sz w:val="24"/>
        </w:rPr>
        <w:t>để</w:t>
      </w:r>
      <w:r w:rsidR="00E11876" w:rsidRPr="00CF7610">
        <w:rPr>
          <w:color w:val="231F20"/>
          <w:spacing w:val="-4"/>
          <w:sz w:val="24"/>
        </w:rPr>
        <w:t xml:space="preserve"> </w:t>
      </w:r>
      <w:r w:rsidR="00E11876" w:rsidRPr="00CF7610">
        <w:rPr>
          <w:color w:val="231F20"/>
          <w:sz w:val="24"/>
        </w:rPr>
        <w:t>gây</w:t>
      </w:r>
      <w:r w:rsidR="00E11876" w:rsidRPr="00CF7610">
        <w:rPr>
          <w:color w:val="231F20"/>
          <w:spacing w:val="-4"/>
          <w:sz w:val="24"/>
        </w:rPr>
        <w:t xml:space="preserve"> </w:t>
      </w:r>
      <w:r w:rsidR="00E11876" w:rsidRPr="00CF7610">
        <w:rPr>
          <w:color w:val="231F20"/>
          <w:sz w:val="24"/>
        </w:rPr>
        <w:t>ô</w:t>
      </w:r>
      <w:r w:rsidR="00E11876" w:rsidRPr="00CF7610">
        <w:rPr>
          <w:color w:val="231F20"/>
          <w:spacing w:val="-4"/>
          <w:sz w:val="24"/>
        </w:rPr>
        <w:t xml:space="preserve"> </w:t>
      </w:r>
      <w:r w:rsidR="00E11876" w:rsidRPr="00CF7610">
        <w:rPr>
          <w:color w:val="231F20"/>
          <w:sz w:val="24"/>
        </w:rPr>
        <w:t>nhiễm,</w:t>
      </w:r>
      <w:r w:rsidR="00E11876" w:rsidRPr="00CF7610">
        <w:rPr>
          <w:color w:val="231F20"/>
          <w:spacing w:val="-4"/>
          <w:sz w:val="24"/>
        </w:rPr>
        <w:t xml:space="preserve"> </w:t>
      </w:r>
      <w:r w:rsidR="00E11876" w:rsidRPr="00CF7610">
        <w:rPr>
          <w:color w:val="231F20"/>
          <w:sz w:val="24"/>
        </w:rPr>
        <w:t>làm</w:t>
      </w:r>
      <w:r w:rsidR="00E11876" w:rsidRPr="00CF7610">
        <w:rPr>
          <w:color w:val="231F20"/>
          <w:spacing w:val="-4"/>
          <w:sz w:val="24"/>
        </w:rPr>
        <w:t xml:space="preserve"> </w:t>
      </w:r>
      <w:r w:rsidR="00E11876" w:rsidRPr="00CF7610">
        <w:rPr>
          <w:color w:val="231F20"/>
          <w:sz w:val="24"/>
        </w:rPr>
        <w:t>chết</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loài</w:t>
      </w:r>
      <w:r w:rsidR="00E11876" w:rsidRPr="00CF7610">
        <w:rPr>
          <w:color w:val="231F20"/>
          <w:spacing w:val="-4"/>
          <w:sz w:val="24"/>
        </w:rPr>
        <w:t xml:space="preserve"> </w:t>
      </w:r>
      <w:r w:rsidR="00E11876" w:rsidRPr="00CF7610">
        <w:rPr>
          <w:color w:val="231F20"/>
          <w:sz w:val="24"/>
        </w:rPr>
        <w:t>sinh</w:t>
      </w:r>
      <w:r w:rsidR="00E11876" w:rsidRPr="00CF7610">
        <w:rPr>
          <w:color w:val="231F20"/>
          <w:spacing w:val="-4"/>
          <w:sz w:val="24"/>
        </w:rPr>
        <w:t xml:space="preserve"> </w:t>
      </w:r>
      <w:r w:rsidR="00E11876" w:rsidRPr="00CF7610">
        <w:rPr>
          <w:color w:val="231F20"/>
          <w:sz w:val="24"/>
        </w:rPr>
        <w:t>vật và ảnh hưởng đến sức khoẻ con người.</w:t>
      </w:r>
    </w:p>
    <w:p w:rsidR="00624C97" w:rsidRDefault="00CF7610" w:rsidP="00CF7610">
      <w:pPr>
        <w:pStyle w:val="Heading2"/>
        <w:tabs>
          <w:tab w:val="left" w:pos="876"/>
        </w:tabs>
        <w:spacing w:before="59"/>
        <w:ind w:left="876" w:hanging="339"/>
      </w:pPr>
      <w:r>
        <w:rPr>
          <w:b w:val="0"/>
          <w:bCs w:val="0"/>
          <w:color w:val="231F20"/>
        </w:rPr>
        <w:t>(4)</w:t>
      </w:r>
      <w:r>
        <w:rPr>
          <w:b w:val="0"/>
          <w:bCs w:val="0"/>
          <w:color w:val="231F20"/>
        </w:rPr>
        <w:tab/>
      </w:r>
      <w:r w:rsidR="00E11876">
        <w:rPr>
          <w:color w:val="231F20"/>
        </w:rPr>
        <w:t>Câu</w:t>
      </w:r>
      <w:r w:rsidR="00E11876">
        <w:rPr>
          <w:color w:val="231F20"/>
          <w:spacing w:val="-5"/>
        </w:rPr>
        <w:t xml:space="preserve"> 4:</w:t>
      </w:r>
    </w:p>
    <w:p w:rsidR="00624C97" w:rsidRPr="00CF7610" w:rsidRDefault="00CF7610" w:rsidP="00CF7610">
      <w:pPr>
        <w:tabs>
          <w:tab w:val="left" w:pos="719"/>
        </w:tabs>
        <w:spacing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Thông tin cơ bản: Khi đất và mặt nước bị nhiễm thuốc diệt sinh vật gây hại cũng như các</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9"/>
          <w:sz w:val="24"/>
        </w:rPr>
        <w:t xml:space="preserve"> </w:t>
      </w:r>
      <w:r w:rsidR="00E11876" w:rsidRPr="00CF7610">
        <w:rPr>
          <w:color w:val="231F20"/>
          <w:sz w:val="24"/>
        </w:rPr>
        <w:t>hoá</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khác,</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nguy</w:t>
      </w:r>
      <w:r w:rsidR="00E11876" w:rsidRPr="00CF7610">
        <w:rPr>
          <w:color w:val="231F20"/>
          <w:spacing w:val="-9"/>
          <w:sz w:val="24"/>
        </w:rPr>
        <w:t xml:space="preserve"> </w:t>
      </w:r>
      <w:r w:rsidR="00E11876" w:rsidRPr="00CF7610">
        <w:rPr>
          <w:color w:val="231F20"/>
          <w:sz w:val="24"/>
        </w:rPr>
        <w:t>cơ</w:t>
      </w:r>
      <w:r w:rsidR="00E11876" w:rsidRPr="00CF7610">
        <w:rPr>
          <w:color w:val="231F20"/>
          <w:spacing w:val="-9"/>
          <w:sz w:val="24"/>
        </w:rPr>
        <w:t xml:space="preserve"> </w:t>
      </w:r>
      <w:r w:rsidR="00E11876" w:rsidRPr="00CF7610">
        <w:rPr>
          <w:color w:val="231F20"/>
          <w:sz w:val="24"/>
        </w:rPr>
        <w:t>không</w:t>
      </w:r>
      <w:r w:rsidR="00E11876" w:rsidRPr="00CF7610">
        <w:rPr>
          <w:color w:val="231F20"/>
          <w:spacing w:val="-9"/>
          <w:sz w:val="24"/>
        </w:rPr>
        <w:t xml:space="preserve"> </w:t>
      </w:r>
      <w:r w:rsidR="00E11876" w:rsidRPr="00CF7610">
        <w:rPr>
          <w:color w:val="231F20"/>
          <w:sz w:val="24"/>
        </w:rPr>
        <w:t>chỉ</w:t>
      </w:r>
      <w:r w:rsidR="00E11876" w:rsidRPr="00CF7610">
        <w:rPr>
          <w:color w:val="231F20"/>
          <w:spacing w:val="-9"/>
          <w:sz w:val="24"/>
        </w:rPr>
        <w:t xml:space="preserve"> </w:t>
      </w:r>
      <w:r w:rsidR="00E11876" w:rsidRPr="00CF7610">
        <w:rPr>
          <w:color w:val="231F20"/>
          <w:sz w:val="24"/>
        </w:rPr>
        <w:t>là</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độc</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cả</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gây</w:t>
      </w:r>
      <w:r w:rsidR="00E11876" w:rsidRPr="00CF7610">
        <w:rPr>
          <w:color w:val="231F20"/>
          <w:spacing w:val="-9"/>
          <w:sz w:val="24"/>
        </w:rPr>
        <w:t xml:space="preserve"> </w:t>
      </w:r>
      <w:r w:rsidR="00E11876" w:rsidRPr="00CF7610">
        <w:rPr>
          <w:color w:val="231F20"/>
          <w:sz w:val="24"/>
        </w:rPr>
        <w:t>ung</w:t>
      </w:r>
      <w:r w:rsidR="00E11876" w:rsidRPr="00CF7610">
        <w:rPr>
          <w:color w:val="231F20"/>
          <w:spacing w:val="-9"/>
          <w:sz w:val="24"/>
        </w:rPr>
        <w:t xml:space="preserve"> </w:t>
      </w:r>
      <w:r w:rsidR="00E11876" w:rsidRPr="00CF7610">
        <w:rPr>
          <w:color w:val="231F20"/>
          <w:sz w:val="24"/>
        </w:rPr>
        <w:t>thư</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đưa vào nguồn nước công cộng.</w:t>
      </w:r>
    </w:p>
    <w:p w:rsidR="00624C97" w:rsidRPr="00CF7610" w:rsidRDefault="00CF7610" w:rsidP="00CF7610">
      <w:pPr>
        <w:tabs>
          <w:tab w:val="left" w:pos="712"/>
        </w:tabs>
        <w:spacing w:before="60"/>
        <w:ind w:left="712" w:hanging="175"/>
        <w:jc w:val="both"/>
        <w:rPr>
          <w:sz w:val="24"/>
        </w:rPr>
      </w:pPr>
      <w:r>
        <w:rPr>
          <w:color w:val="231F20"/>
          <w:sz w:val="24"/>
          <w:szCs w:val="24"/>
        </w:rPr>
        <w:t>–</w:t>
      </w:r>
      <w:r>
        <w:rPr>
          <w:color w:val="231F20"/>
          <w:sz w:val="24"/>
          <w:szCs w:val="24"/>
        </w:rPr>
        <w:tab/>
      </w:r>
      <w:r w:rsidR="00E11876" w:rsidRPr="00CF7610">
        <w:rPr>
          <w:color w:val="231F20"/>
          <w:sz w:val="24"/>
        </w:rPr>
        <w:t xml:space="preserve">Thông tin chi </w:t>
      </w:r>
      <w:r w:rsidR="00E11876" w:rsidRPr="00CF7610">
        <w:rPr>
          <w:color w:val="231F20"/>
          <w:spacing w:val="-2"/>
          <w:sz w:val="24"/>
        </w:rPr>
        <w:t>tiết:</w:t>
      </w:r>
    </w:p>
    <w:p w:rsidR="00624C97" w:rsidRDefault="00E11876">
      <w:pPr>
        <w:pStyle w:val="BodyText"/>
        <w:spacing w:before="68" w:line="249" w:lineRule="auto"/>
        <w:ind w:left="253" w:right="178"/>
        <w:jc w:val="both"/>
      </w:pPr>
      <w:r>
        <w:rPr>
          <w:color w:val="231F20"/>
        </w:rPr>
        <w:t>+</w:t>
      </w:r>
      <w:r>
        <w:rPr>
          <w:color w:val="231F20"/>
          <w:spacing w:val="-14"/>
        </w:rPr>
        <w:t xml:space="preserve"> </w:t>
      </w:r>
      <w:r>
        <w:rPr>
          <w:color w:val="231F20"/>
        </w:rPr>
        <w:t>Tiến</w:t>
      </w:r>
      <w:r>
        <w:rPr>
          <w:color w:val="231F20"/>
          <w:spacing w:val="-9"/>
        </w:rPr>
        <w:t xml:space="preserve"> </w:t>
      </w:r>
      <w:r>
        <w:rPr>
          <w:color w:val="231F20"/>
        </w:rPr>
        <w:t>sĩ</w:t>
      </w:r>
      <w:r>
        <w:rPr>
          <w:color w:val="231F20"/>
          <w:spacing w:val="-14"/>
        </w:rPr>
        <w:t xml:space="preserve"> </w:t>
      </w:r>
      <w:r>
        <w:rPr>
          <w:color w:val="231F20"/>
        </w:rPr>
        <w:t>W.C.</w:t>
      </w:r>
      <w:r>
        <w:rPr>
          <w:color w:val="231F20"/>
          <w:spacing w:val="-9"/>
        </w:rPr>
        <w:t xml:space="preserve"> </w:t>
      </w:r>
      <w:r>
        <w:rPr>
          <w:color w:val="231F20"/>
        </w:rPr>
        <w:t>Hiếu-pơ,</w:t>
      </w:r>
      <w:r>
        <w:rPr>
          <w:color w:val="231F20"/>
          <w:spacing w:val="-14"/>
        </w:rPr>
        <w:t xml:space="preserve"> </w:t>
      </w:r>
      <w:r>
        <w:rPr>
          <w:color w:val="231F20"/>
        </w:rPr>
        <w:t>Viện</w:t>
      </w:r>
      <w:r>
        <w:rPr>
          <w:color w:val="231F20"/>
          <w:spacing w:val="-9"/>
        </w:rPr>
        <w:t xml:space="preserve"> </w:t>
      </w:r>
      <w:r>
        <w:rPr>
          <w:color w:val="231F20"/>
        </w:rPr>
        <w:t>Ung</w:t>
      </w:r>
      <w:r>
        <w:rPr>
          <w:color w:val="231F20"/>
          <w:spacing w:val="-9"/>
        </w:rPr>
        <w:t xml:space="preserve"> </w:t>
      </w:r>
      <w:r>
        <w:rPr>
          <w:color w:val="231F20"/>
        </w:rPr>
        <w:t>thư</w:t>
      </w:r>
      <w:r>
        <w:rPr>
          <w:color w:val="231F20"/>
          <w:spacing w:val="-9"/>
        </w:rPr>
        <w:t xml:space="preserve"> </w:t>
      </w:r>
      <w:r>
        <w:rPr>
          <w:color w:val="231F20"/>
        </w:rPr>
        <w:t>Quốc</w:t>
      </w:r>
      <w:r>
        <w:rPr>
          <w:color w:val="231F20"/>
          <w:spacing w:val="-9"/>
        </w:rPr>
        <w:t xml:space="preserve"> </w:t>
      </w:r>
      <w:r>
        <w:rPr>
          <w:color w:val="231F20"/>
        </w:rPr>
        <w:t>gia,</w:t>
      </w:r>
      <w:r>
        <w:rPr>
          <w:color w:val="231F20"/>
          <w:spacing w:val="-9"/>
        </w:rPr>
        <w:t xml:space="preserve"> </w:t>
      </w:r>
      <w:r>
        <w:rPr>
          <w:color w:val="231F20"/>
        </w:rPr>
        <w:t>cảnh</w:t>
      </w:r>
      <w:r>
        <w:rPr>
          <w:color w:val="231F20"/>
          <w:spacing w:val="-9"/>
        </w:rPr>
        <w:t xml:space="preserve"> </w:t>
      </w:r>
      <w:r>
        <w:rPr>
          <w:color w:val="231F20"/>
        </w:rPr>
        <w:t>báo</w:t>
      </w:r>
      <w:r>
        <w:rPr>
          <w:color w:val="231F20"/>
          <w:spacing w:val="-9"/>
        </w:rPr>
        <w:t xml:space="preserve"> </w:t>
      </w:r>
      <w:r>
        <w:rPr>
          <w:color w:val="231F20"/>
        </w:rPr>
        <w:t>“nguy</w:t>
      </w:r>
      <w:r>
        <w:rPr>
          <w:color w:val="231F20"/>
          <w:spacing w:val="-9"/>
        </w:rPr>
        <w:t xml:space="preserve"> </w:t>
      </w:r>
      <w:r>
        <w:rPr>
          <w:color w:val="231F20"/>
        </w:rPr>
        <w:t>cơ</w:t>
      </w:r>
      <w:r>
        <w:rPr>
          <w:color w:val="231F20"/>
          <w:spacing w:val="-9"/>
        </w:rPr>
        <w:t xml:space="preserve"> </w:t>
      </w:r>
      <w:r>
        <w:rPr>
          <w:color w:val="231F20"/>
        </w:rPr>
        <w:t>mắc</w:t>
      </w:r>
      <w:r>
        <w:rPr>
          <w:color w:val="231F20"/>
          <w:spacing w:val="-9"/>
        </w:rPr>
        <w:t xml:space="preserve"> </w:t>
      </w:r>
      <w:r>
        <w:rPr>
          <w:color w:val="231F20"/>
        </w:rPr>
        <w:t>bệnh</w:t>
      </w:r>
      <w:r>
        <w:rPr>
          <w:color w:val="231F20"/>
          <w:spacing w:val="-9"/>
        </w:rPr>
        <w:t xml:space="preserve"> </w:t>
      </w:r>
      <w:r>
        <w:rPr>
          <w:color w:val="231F20"/>
        </w:rPr>
        <w:t>ung</w:t>
      </w:r>
      <w:r>
        <w:rPr>
          <w:color w:val="231F20"/>
          <w:spacing w:val="-9"/>
        </w:rPr>
        <w:t xml:space="preserve"> </w:t>
      </w:r>
      <w:r>
        <w:rPr>
          <w:color w:val="231F20"/>
        </w:rPr>
        <w:t>thư</w:t>
      </w:r>
      <w:r>
        <w:rPr>
          <w:color w:val="231F20"/>
          <w:spacing w:val="-9"/>
        </w:rPr>
        <w:t xml:space="preserve"> </w:t>
      </w:r>
      <w:r>
        <w:rPr>
          <w:color w:val="231F20"/>
        </w:rPr>
        <w:t>do việc sử dụng nước uống bị nhiễm hoá chất sẽ tăng đáng kể trong tương lai gần”.</w:t>
      </w:r>
    </w:p>
    <w:p w:rsidR="00624C97" w:rsidRDefault="00E11876">
      <w:pPr>
        <w:pStyle w:val="BodyText"/>
        <w:spacing w:before="59" w:line="249" w:lineRule="auto"/>
        <w:ind w:left="253" w:right="177"/>
        <w:jc w:val="both"/>
      </w:pPr>
      <w:r>
        <w:rPr>
          <w:color w:val="231F20"/>
        </w:rPr>
        <w:t>+ Một nghiên cứu được thực hiện tại Hà Lan vào đầu những năm 1950 cũng đồng tình với</w:t>
      </w:r>
      <w:r>
        <w:rPr>
          <w:color w:val="231F20"/>
          <w:spacing w:val="-8"/>
        </w:rPr>
        <w:t xml:space="preserve"> </w:t>
      </w:r>
      <w:r>
        <w:rPr>
          <w:color w:val="231F20"/>
        </w:rPr>
        <w:t>quan</w:t>
      </w:r>
      <w:r>
        <w:rPr>
          <w:color w:val="231F20"/>
          <w:spacing w:val="-8"/>
        </w:rPr>
        <w:t xml:space="preserve"> </w:t>
      </w:r>
      <w:r>
        <w:rPr>
          <w:color w:val="231F20"/>
        </w:rPr>
        <w:t>điểm</w:t>
      </w:r>
      <w:r>
        <w:rPr>
          <w:color w:val="231F20"/>
          <w:spacing w:val="-7"/>
        </w:rPr>
        <w:t xml:space="preserve"> </w:t>
      </w:r>
      <w:r>
        <w:rPr>
          <w:color w:val="231F20"/>
        </w:rPr>
        <w:t>của</w:t>
      </w:r>
      <w:r>
        <w:rPr>
          <w:color w:val="231F20"/>
          <w:spacing w:val="-8"/>
        </w:rPr>
        <w:t xml:space="preserve"> </w:t>
      </w:r>
      <w:r>
        <w:rPr>
          <w:color w:val="231F20"/>
        </w:rPr>
        <w:t>tiến</w:t>
      </w:r>
      <w:r>
        <w:rPr>
          <w:color w:val="231F20"/>
          <w:spacing w:val="-8"/>
        </w:rPr>
        <w:t xml:space="preserve"> </w:t>
      </w:r>
      <w:r>
        <w:rPr>
          <w:color w:val="231F20"/>
        </w:rPr>
        <w:t>sĩ</w:t>
      </w:r>
      <w:r>
        <w:rPr>
          <w:color w:val="231F20"/>
          <w:spacing w:val="-12"/>
        </w:rPr>
        <w:t xml:space="preserve"> </w:t>
      </w:r>
      <w:r>
        <w:rPr>
          <w:color w:val="231F20"/>
        </w:rPr>
        <w:t>W.C.</w:t>
      </w:r>
      <w:r>
        <w:rPr>
          <w:color w:val="231F20"/>
          <w:spacing w:val="-8"/>
        </w:rPr>
        <w:t xml:space="preserve"> </w:t>
      </w:r>
      <w:r>
        <w:rPr>
          <w:color w:val="231F20"/>
        </w:rPr>
        <w:t>Hiếu-pơ</w:t>
      </w:r>
      <w:r>
        <w:rPr>
          <w:color w:val="231F20"/>
          <w:spacing w:val="-8"/>
        </w:rPr>
        <w:t xml:space="preserve"> </w:t>
      </w:r>
      <w:r>
        <w:rPr>
          <w:color w:val="231F20"/>
        </w:rPr>
        <w:t>khi</w:t>
      </w:r>
      <w:r>
        <w:rPr>
          <w:color w:val="231F20"/>
          <w:spacing w:val="-7"/>
        </w:rPr>
        <w:t xml:space="preserve"> </w:t>
      </w:r>
      <w:r>
        <w:rPr>
          <w:color w:val="231F20"/>
        </w:rPr>
        <w:t>cho</w:t>
      </w:r>
      <w:r>
        <w:rPr>
          <w:color w:val="231F20"/>
          <w:spacing w:val="-8"/>
        </w:rPr>
        <w:t xml:space="preserve"> </w:t>
      </w:r>
      <w:r>
        <w:rPr>
          <w:color w:val="231F20"/>
        </w:rPr>
        <w:t>rằng</w:t>
      </w:r>
      <w:r>
        <w:rPr>
          <w:color w:val="231F20"/>
          <w:spacing w:val="-8"/>
        </w:rPr>
        <w:t xml:space="preserve"> </w:t>
      </w:r>
      <w:r>
        <w:rPr>
          <w:color w:val="231F20"/>
        </w:rPr>
        <w:t>nguồn</w:t>
      </w:r>
      <w:r>
        <w:rPr>
          <w:color w:val="231F20"/>
          <w:spacing w:val="-8"/>
        </w:rPr>
        <w:t xml:space="preserve"> </w:t>
      </w:r>
      <w:r>
        <w:rPr>
          <w:color w:val="231F20"/>
        </w:rPr>
        <w:t>nước</w:t>
      </w:r>
      <w:r>
        <w:rPr>
          <w:color w:val="231F20"/>
          <w:spacing w:val="-8"/>
        </w:rPr>
        <w:t xml:space="preserve"> </w:t>
      </w:r>
      <w:r>
        <w:rPr>
          <w:color w:val="231F20"/>
        </w:rPr>
        <w:t>bị</w:t>
      </w:r>
      <w:r>
        <w:rPr>
          <w:color w:val="231F20"/>
          <w:spacing w:val="-8"/>
        </w:rPr>
        <w:t xml:space="preserve"> </w:t>
      </w:r>
      <w:r>
        <w:rPr>
          <w:color w:val="231F20"/>
        </w:rPr>
        <w:t>ô</w:t>
      </w:r>
      <w:r>
        <w:rPr>
          <w:color w:val="231F20"/>
          <w:spacing w:val="-8"/>
        </w:rPr>
        <w:t xml:space="preserve"> </w:t>
      </w:r>
      <w:r>
        <w:rPr>
          <w:color w:val="231F20"/>
        </w:rPr>
        <w:t>nhiễm</w:t>
      </w:r>
      <w:r>
        <w:rPr>
          <w:color w:val="231F20"/>
          <w:spacing w:val="-8"/>
        </w:rPr>
        <w:t xml:space="preserve"> </w:t>
      </w:r>
      <w:r>
        <w:rPr>
          <w:color w:val="231F20"/>
        </w:rPr>
        <w:t>có</w:t>
      </w:r>
      <w:r>
        <w:rPr>
          <w:color w:val="231F20"/>
          <w:spacing w:val="-8"/>
        </w:rPr>
        <w:t xml:space="preserve"> </w:t>
      </w:r>
      <w:r>
        <w:rPr>
          <w:color w:val="231F20"/>
        </w:rPr>
        <w:t>nguy</w:t>
      </w:r>
      <w:r>
        <w:rPr>
          <w:color w:val="231F20"/>
          <w:spacing w:val="-8"/>
        </w:rPr>
        <w:t xml:space="preserve"> </w:t>
      </w:r>
      <w:r>
        <w:rPr>
          <w:color w:val="231F20"/>
        </w:rPr>
        <w:t>cơ</w:t>
      </w:r>
      <w:r>
        <w:rPr>
          <w:color w:val="231F20"/>
          <w:spacing w:val="-8"/>
        </w:rPr>
        <w:t xml:space="preserve"> </w:t>
      </w:r>
      <w:r>
        <w:rPr>
          <w:color w:val="231F20"/>
        </w:rPr>
        <w:t>gây ra bệnh ung thư. Những thành phố nhận được nguồn nước uống từ các con sông sẽ có tỉ lệ người</w:t>
      </w:r>
      <w:r>
        <w:rPr>
          <w:color w:val="231F20"/>
          <w:spacing w:val="-12"/>
        </w:rPr>
        <w:t xml:space="preserve"> </w:t>
      </w:r>
      <w:r>
        <w:rPr>
          <w:color w:val="231F20"/>
        </w:rPr>
        <w:t>chết</w:t>
      </w:r>
      <w:r>
        <w:rPr>
          <w:color w:val="231F20"/>
          <w:spacing w:val="-12"/>
        </w:rPr>
        <w:t xml:space="preserve"> </w:t>
      </w:r>
      <w:r>
        <w:rPr>
          <w:color w:val="231F20"/>
        </w:rPr>
        <w:t>vì</w:t>
      </w:r>
      <w:r>
        <w:rPr>
          <w:color w:val="231F20"/>
          <w:spacing w:val="-12"/>
        </w:rPr>
        <w:t xml:space="preserve"> </w:t>
      </w:r>
      <w:r>
        <w:rPr>
          <w:color w:val="231F20"/>
        </w:rPr>
        <w:t>ung</w:t>
      </w:r>
      <w:r>
        <w:rPr>
          <w:color w:val="231F20"/>
          <w:spacing w:val="-12"/>
        </w:rPr>
        <w:t xml:space="preserve"> </w:t>
      </w:r>
      <w:r>
        <w:rPr>
          <w:color w:val="231F20"/>
        </w:rPr>
        <w:t>thư</w:t>
      </w:r>
      <w:r>
        <w:rPr>
          <w:color w:val="231F20"/>
          <w:spacing w:val="-12"/>
        </w:rPr>
        <w:t xml:space="preserve"> </w:t>
      </w:r>
      <w:r>
        <w:rPr>
          <w:color w:val="231F20"/>
        </w:rPr>
        <w:t>cao</w:t>
      </w:r>
      <w:r>
        <w:rPr>
          <w:color w:val="231F20"/>
          <w:spacing w:val="-12"/>
        </w:rPr>
        <w:t xml:space="preserve"> </w:t>
      </w:r>
      <w:r>
        <w:rPr>
          <w:color w:val="231F20"/>
        </w:rPr>
        <w:t>hơn</w:t>
      </w:r>
      <w:r>
        <w:rPr>
          <w:color w:val="231F20"/>
          <w:spacing w:val="-12"/>
        </w:rPr>
        <w:t xml:space="preserve"> </w:t>
      </w:r>
      <w:r>
        <w:rPr>
          <w:color w:val="231F20"/>
        </w:rPr>
        <w:t>nơi</w:t>
      </w:r>
      <w:r>
        <w:rPr>
          <w:color w:val="231F20"/>
          <w:spacing w:val="-12"/>
        </w:rPr>
        <w:t xml:space="preserve"> </w:t>
      </w:r>
      <w:r>
        <w:rPr>
          <w:color w:val="231F20"/>
        </w:rPr>
        <w:t>mà</w:t>
      </w:r>
      <w:r>
        <w:rPr>
          <w:color w:val="231F20"/>
          <w:spacing w:val="-12"/>
        </w:rPr>
        <w:t xml:space="preserve"> </w:t>
      </w:r>
      <w:r>
        <w:rPr>
          <w:color w:val="231F20"/>
        </w:rPr>
        <w:t>người</w:t>
      </w:r>
      <w:r>
        <w:rPr>
          <w:color w:val="231F20"/>
          <w:spacing w:val="-12"/>
        </w:rPr>
        <w:t xml:space="preserve"> </w:t>
      </w:r>
      <w:r>
        <w:rPr>
          <w:color w:val="231F20"/>
        </w:rPr>
        <w:t>dân</w:t>
      </w:r>
      <w:r>
        <w:rPr>
          <w:color w:val="231F20"/>
          <w:spacing w:val="-12"/>
        </w:rPr>
        <w:t xml:space="preserve"> </w:t>
      </w:r>
      <w:r>
        <w:rPr>
          <w:color w:val="231F20"/>
        </w:rPr>
        <w:t>nhận</w:t>
      </w:r>
      <w:r>
        <w:rPr>
          <w:color w:val="231F20"/>
          <w:spacing w:val="-12"/>
        </w:rPr>
        <w:t xml:space="preserve"> </w:t>
      </w:r>
      <w:r>
        <w:rPr>
          <w:color w:val="231F20"/>
        </w:rPr>
        <w:t>được</w:t>
      </w:r>
      <w:r>
        <w:rPr>
          <w:color w:val="231F20"/>
          <w:spacing w:val="-12"/>
        </w:rPr>
        <w:t xml:space="preserve"> </w:t>
      </w:r>
      <w:r>
        <w:rPr>
          <w:color w:val="231F20"/>
        </w:rPr>
        <w:t>nước</w:t>
      </w:r>
      <w:r>
        <w:rPr>
          <w:color w:val="231F20"/>
          <w:spacing w:val="-12"/>
        </w:rPr>
        <w:t xml:space="preserve"> </w:t>
      </w:r>
      <w:r>
        <w:rPr>
          <w:color w:val="231F20"/>
        </w:rPr>
        <w:t>uống</w:t>
      </w:r>
      <w:r>
        <w:rPr>
          <w:color w:val="231F20"/>
          <w:spacing w:val="-12"/>
        </w:rPr>
        <w:t xml:space="preserve"> </w:t>
      </w:r>
      <w:r>
        <w:rPr>
          <w:color w:val="231F20"/>
        </w:rPr>
        <w:t>từ</w:t>
      </w:r>
      <w:r>
        <w:rPr>
          <w:color w:val="231F20"/>
          <w:spacing w:val="-12"/>
        </w:rPr>
        <w:t xml:space="preserve"> </w:t>
      </w:r>
      <w:r>
        <w:rPr>
          <w:color w:val="231F20"/>
        </w:rPr>
        <w:t>nguồn</w:t>
      </w:r>
      <w:r>
        <w:rPr>
          <w:color w:val="231F20"/>
          <w:spacing w:val="-12"/>
        </w:rPr>
        <w:t xml:space="preserve"> </w:t>
      </w:r>
      <w:r>
        <w:rPr>
          <w:color w:val="231F20"/>
        </w:rPr>
        <w:t>ít</w:t>
      </w:r>
      <w:r>
        <w:rPr>
          <w:color w:val="231F20"/>
          <w:spacing w:val="-12"/>
        </w:rPr>
        <w:t xml:space="preserve"> </w:t>
      </w:r>
      <w:r>
        <w:rPr>
          <w:color w:val="231F20"/>
        </w:rPr>
        <w:t>bị</w:t>
      </w:r>
      <w:r>
        <w:rPr>
          <w:color w:val="231F20"/>
          <w:spacing w:val="-12"/>
        </w:rPr>
        <w:t xml:space="preserve"> </w:t>
      </w:r>
      <w:r>
        <w:rPr>
          <w:color w:val="231F20"/>
        </w:rPr>
        <w:t>ô</w:t>
      </w:r>
      <w:r>
        <w:rPr>
          <w:color w:val="231F20"/>
          <w:spacing w:val="-12"/>
        </w:rPr>
        <w:t xml:space="preserve"> </w:t>
      </w:r>
      <w:r>
        <w:rPr>
          <w:color w:val="231F20"/>
        </w:rPr>
        <w:t>nhiễm hơn như nước giếng.</w:t>
      </w:r>
    </w:p>
    <w:p w:rsidR="00624C97" w:rsidRDefault="00E11876">
      <w:pPr>
        <w:pStyle w:val="BodyText"/>
        <w:spacing w:before="62" w:line="249" w:lineRule="auto"/>
        <w:ind w:left="253" w:right="178"/>
        <w:jc w:val="both"/>
      </w:pPr>
      <w:r>
        <w:rPr>
          <w:color w:val="231F20"/>
        </w:rPr>
        <w:t>+</w:t>
      </w:r>
      <w:r>
        <w:rPr>
          <w:color w:val="231F20"/>
          <w:spacing w:val="-8"/>
        </w:rPr>
        <w:t xml:space="preserve"> </w:t>
      </w:r>
      <w:r>
        <w:rPr>
          <w:color w:val="231F20"/>
        </w:rPr>
        <w:t>A-xê-nít, một chất có trong môi trường và là nguyên n</w:t>
      </w:r>
      <w:r>
        <w:rPr>
          <w:color w:val="231F20"/>
        </w:rPr>
        <w:t>hân gây ra ung thư ở người, đã có</w:t>
      </w:r>
      <w:r>
        <w:rPr>
          <w:color w:val="231F20"/>
          <w:spacing w:val="-5"/>
        </w:rPr>
        <w:t xml:space="preserve"> </w:t>
      </w:r>
      <w:r>
        <w:rPr>
          <w:color w:val="231F20"/>
        </w:rPr>
        <w:t>mặt</w:t>
      </w:r>
      <w:r>
        <w:rPr>
          <w:color w:val="231F20"/>
          <w:spacing w:val="-5"/>
        </w:rPr>
        <w:t xml:space="preserve"> </w:t>
      </w:r>
      <w:r>
        <w:rPr>
          <w:color w:val="231F20"/>
        </w:rPr>
        <w:t>trong</w:t>
      </w:r>
      <w:r>
        <w:rPr>
          <w:color w:val="231F20"/>
          <w:spacing w:val="-5"/>
        </w:rPr>
        <w:t xml:space="preserve"> </w:t>
      </w:r>
      <w:r>
        <w:rPr>
          <w:color w:val="231F20"/>
        </w:rPr>
        <w:t>hai</w:t>
      </w:r>
      <w:r>
        <w:rPr>
          <w:color w:val="231F20"/>
          <w:spacing w:val="-5"/>
        </w:rPr>
        <w:t xml:space="preserve"> </w:t>
      </w:r>
      <w:r>
        <w:rPr>
          <w:color w:val="231F20"/>
        </w:rPr>
        <w:t>sự</w:t>
      </w:r>
      <w:r>
        <w:rPr>
          <w:color w:val="231F20"/>
          <w:spacing w:val="-5"/>
        </w:rPr>
        <w:t xml:space="preserve"> </w:t>
      </w:r>
      <w:r>
        <w:rPr>
          <w:color w:val="231F20"/>
        </w:rPr>
        <w:t>việc</w:t>
      </w:r>
      <w:r>
        <w:rPr>
          <w:color w:val="231F20"/>
          <w:spacing w:val="-5"/>
        </w:rPr>
        <w:t xml:space="preserve"> </w:t>
      </w:r>
      <w:r>
        <w:rPr>
          <w:color w:val="231F20"/>
        </w:rPr>
        <w:t>từng</w:t>
      </w:r>
      <w:r>
        <w:rPr>
          <w:color w:val="231F20"/>
          <w:spacing w:val="-5"/>
        </w:rPr>
        <w:t xml:space="preserve"> </w:t>
      </w:r>
      <w:r>
        <w:rPr>
          <w:color w:val="231F20"/>
        </w:rPr>
        <w:t>xảy</w:t>
      </w:r>
      <w:r>
        <w:rPr>
          <w:color w:val="231F20"/>
          <w:spacing w:val="-5"/>
        </w:rPr>
        <w:t xml:space="preserve"> </w:t>
      </w:r>
      <w:r>
        <w:rPr>
          <w:color w:val="231F20"/>
        </w:rPr>
        <w:t>ra,</w:t>
      </w:r>
      <w:r>
        <w:rPr>
          <w:color w:val="231F20"/>
          <w:spacing w:val="-5"/>
        </w:rPr>
        <w:t xml:space="preserve"> </w:t>
      </w:r>
      <w:r>
        <w:rPr>
          <w:color w:val="231F20"/>
        </w:rPr>
        <w:t>trong</w:t>
      </w:r>
      <w:r>
        <w:rPr>
          <w:color w:val="231F20"/>
          <w:spacing w:val="-5"/>
        </w:rPr>
        <w:t xml:space="preserve"> </w:t>
      </w:r>
      <w:r>
        <w:rPr>
          <w:color w:val="231F20"/>
        </w:rPr>
        <w:t>đó</w:t>
      </w:r>
      <w:r>
        <w:rPr>
          <w:color w:val="231F20"/>
          <w:spacing w:val="-5"/>
        </w:rPr>
        <w:t xml:space="preserve"> </w:t>
      </w:r>
      <w:r>
        <w:rPr>
          <w:color w:val="231F20"/>
        </w:rPr>
        <w:t>những</w:t>
      </w:r>
      <w:r>
        <w:rPr>
          <w:color w:val="231F20"/>
          <w:spacing w:val="-5"/>
        </w:rPr>
        <w:t xml:space="preserve"> </w:t>
      </w:r>
      <w:r>
        <w:rPr>
          <w:color w:val="231F20"/>
        </w:rPr>
        <w:t>nguồn</w:t>
      </w:r>
      <w:r>
        <w:rPr>
          <w:color w:val="231F20"/>
          <w:spacing w:val="-5"/>
        </w:rPr>
        <w:t xml:space="preserve"> </w:t>
      </w:r>
      <w:r>
        <w:rPr>
          <w:color w:val="231F20"/>
        </w:rPr>
        <w:t>nước</w:t>
      </w:r>
      <w:r>
        <w:rPr>
          <w:color w:val="231F20"/>
          <w:spacing w:val="-5"/>
        </w:rPr>
        <w:t xml:space="preserve"> </w:t>
      </w:r>
      <w:r>
        <w:rPr>
          <w:color w:val="231F20"/>
        </w:rPr>
        <w:t>bị</w:t>
      </w:r>
      <w:r>
        <w:rPr>
          <w:color w:val="231F20"/>
          <w:spacing w:val="-5"/>
        </w:rPr>
        <w:t xml:space="preserve"> </w:t>
      </w:r>
      <w:r>
        <w:rPr>
          <w:color w:val="231F20"/>
        </w:rPr>
        <w:t>ô</w:t>
      </w:r>
      <w:r>
        <w:rPr>
          <w:color w:val="231F20"/>
          <w:spacing w:val="-5"/>
        </w:rPr>
        <w:t xml:space="preserve"> </w:t>
      </w:r>
      <w:r>
        <w:rPr>
          <w:color w:val="231F20"/>
        </w:rPr>
        <w:t>nhiễm</w:t>
      </w:r>
      <w:r>
        <w:rPr>
          <w:color w:val="231F20"/>
          <w:spacing w:val="-5"/>
        </w:rPr>
        <w:t xml:space="preserve"> </w:t>
      </w:r>
      <w:r>
        <w:rPr>
          <w:color w:val="231F20"/>
        </w:rPr>
        <w:t>là</w:t>
      </w:r>
      <w:r>
        <w:rPr>
          <w:color w:val="231F20"/>
          <w:spacing w:val="-5"/>
        </w:rPr>
        <w:t xml:space="preserve"> </w:t>
      </w:r>
      <w:r>
        <w:rPr>
          <w:color w:val="231F20"/>
        </w:rPr>
        <w:t>tác</w:t>
      </w:r>
      <w:r>
        <w:rPr>
          <w:color w:val="231F20"/>
          <w:spacing w:val="-5"/>
        </w:rPr>
        <w:t xml:space="preserve"> </w:t>
      </w:r>
      <w:r>
        <w:rPr>
          <w:color w:val="231F20"/>
        </w:rPr>
        <w:t>nhân</w:t>
      </w:r>
      <w:r>
        <w:rPr>
          <w:color w:val="231F20"/>
          <w:spacing w:val="-5"/>
        </w:rPr>
        <w:t xml:space="preserve"> </w:t>
      </w:r>
      <w:r>
        <w:rPr>
          <w:color w:val="231F20"/>
        </w:rPr>
        <w:t>gây bệnh ung thư.</w:t>
      </w:r>
    </w:p>
    <w:p w:rsidR="00624C97" w:rsidRDefault="00E11876">
      <w:pPr>
        <w:pStyle w:val="BodyText"/>
        <w:spacing w:before="59"/>
        <w:ind w:left="537" w:firstLine="0"/>
        <w:jc w:val="both"/>
      </w:pPr>
      <w:r>
        <w:rPr>
          <w:color w:val="231F20"/>
        </w:rPr>
        <w:t>GV</w:t>
      </w:r>
      <w:r>
        <w:rPr>
          <w:color w:val="231F20"/>
          <w:spacing w:val="-6"/>
        </w:rPr>
        <w:t xml:space="preserve"> </w:t>
      </w:r>
      <w:r>
        <w:rPr>
          <w:color w:val="231F20"/>
        </w:rPr>
        <w:t>nhận xét sơ đồ của nhóm HS</w:t>
      </w:r>
      <w:r>
        <w:rPr>
          <w:color w:val="231F20"/>
          <w:spacing w:val="-1"/>
        </w:rPr>
        <w:t xml:space="preserve"> </w:t>
      </w:r>
      <w:r>
        <w:rPr>
          <w:color w:val="231F20"/>
        </w:rPr>
        <w:t>trên</w:t>
      </w:r>
      <w:r>
        <w:rPr>
          <w:color w:val="231F20"/>
          <w:spacing w:val="-1"/>
        </w:rPr>
        <w:t xml:space="preserve"> </w:t>
      </w:r>
      <w:r>
        <w:rPr>
          <w:color w:val="231F20"/>
        </w:rPr>
        <w:t xml:space="preserve">hai phương diện nội dung và hình </w:t>
      </w:r>
      <w:r>
        <w:rPr>
          <w:color w:val="231F20"/>
          <w:spacing w:val="-2"/>
        </w:rPr>
        <w:t>thức.</w:t>
      </w:r>
    </w:p>
    <w:p w:rsidR="00624C97" w:rsidRDefault="00624C97">
      <w:pPr>
        <w:jc w:val="both"/>
        <w:sectPr w:rsidR="00624C97">
          <w:pgSz w:w="10950" w:h="15370"/>
          <w:pgMar w:top="780" w:right="840" w:bottom="700" w:left="880" w:header="0" w:footer="515" w:gutter="0"/>
          <w:cols w:space="720"/>
        </w:sectPr>
      </w:pPr>
    </w:p>
    <w:p w:rsidR="00624C97" w:rsidRPr="00CF7610" w:rsidRDefault="00CF7610" w:rsidP="00CF7610">
      <w:pPr>
        <w:tabs>
          <w:tab w:val="left" w:pos="1073"/>
        </w:tabs>
        <w:spacing w:before="70"/>
        <w:ind w:left="1073" w:hanging="650"/>
        <w:rPr>
          <w:b/>
          <w:i/>
          <w:sz w:val="26"/>
        </w:rPr>
      </w:pPr>
      <w:r>
        <w:rPr>
          <w:b/>
          <w:bCs/>
          <w:i/>
          <w:iCs/>
          <w:color w:val="231F20"/>
          <w:sz w:val="26"/>
          <w:szCs w:val="26"/>
        </w:rPr>
        <w:lastRenderedPageBreak/>
        <w:t>3.3.2.</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dữ</w:t>
      </w:r>
      <w:r w:rsidR="00E11876" w:rsidRPr="00CF7610">
        <w:rPr>
          <w:b/>
          <w:i/>
          <w:color w:val="231F20"/>
          <w:spacing w:val="-3"/>
          <w:sz w:val="26"/>
        </w:rPr>
        <w:t xml:space="preserve"> </w:t>
      </w:r>
      <w:r w:rsidR="00E11876" w:rsidRPr="00CF7610">
        <w:rPr>
          <w:b/>
          <w:i/>
          <w:color w:val="231F20"/>
          <w:sz w:val="26"/>
        </w:rPr>
        <w:t>liệu</w:t>
      </w:r>
      <w:r w:rsidR="00E11876" w:rsidRPr="00CF7610">
        <w:rPr>
          <w:b/>
          <w:i/>
          <w:color w:val="231F20"/>
          <w:spacing w:val="-2"/>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3"/>
          <w:sz w:val="26"/>
        </w:rPr>
        <w:t xml:space="preserve"> </w:t>
      </w:r>
      <w:r w:rsidR="00E11876" w:rsidRPr="00CF7610">
        <w:rPr>
          <w:b/>
          <w:i/>
          <w:color w:val="231F20"/>
          <w:sz w:val="26"/>
        </w:rPr>
        <w:t>bản</w:t>
      </w:r>
      <w:r w:rsidR="00E11876" w:rsidRPr="00CF7610">
        <w:rPr>
          <w:b/>
          <w:i/>
          <w:color w:val="231F20"/>
          <w:spacing w:val="-2"/>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pacing w:val="-5"/>
          <w:sz w:val="26"/>
        </w:rPr>
        <w:t>tin</w:t>
      </w:r>
    </w:p>
    <w:p w:rsidR="00624C97" w:rsidRPr="00CF7610" w:rsidRDefault="00CF7610" w:rsidP="00CF7610">
      <w:pPr>
        <w:tabs>
          <w:tab w:val="left" w:pos="672"/>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biệt được dữ liệu sơ cấp và thứ cấp; nhận biết và đánh giá được tính mới mẻ, cập nhật, độ tin cậy của dữ liệu, thông tin trong VB.</w:t>
      </w:r>
    </w:p>
    <w:p w:rsidR="00624C97" w:rsidRPr="00CF7610" w:rsidRDefault="00CF7610" w:rsidP="00CF7610">
      <w:pPr>
        <w:tabs>
          <w:tab w:val="left" w:pos="660"/>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pacing w:val="-2"/>
          <w:sz w:val="24"/>
        </w:rPr>
        <w:t>Sản</w:t>
      </w:r>
      <w:r w:rsidR="00E11876" w:rsidRPr="00CF7610">
        <w:rPr>
          <w:b/>
          <w:i/>
          <w:color w:val="231F20"/>
          <w:spacing w:val="-13"/>
          <w:sz w:val="24"/>
        </w:rPr>
        <w:t xml:space="preserve"> </w:t>
      </w:r>
      <w:r w:rsidR="00E11876" w:rsidRPr="00CF7610">
        <w:rPr>
          <w:b/>
          <w:i/>
          <w:color w:val="231F20"/>
          <w:spacing w:val="-2"/>
          <w:sz w:val="24"/>
        </w:rPr>
        <w:t>phẩm:</w:t>
      </w:r>
      <w:r w:rsidR="00E11876" w:rsidRPr="00CF7610">
        <w:rPr>
          <w:b/>
          <w:i/>
          <w:color w:val="231F20"/>
          <w:spacing w:val="-13"/>
          <w:sz w:val="24"/>
        </w:rPr>
        <w:t xml:space="preserve"> </w:t>
      </w:r>
      <w:r w:rsidR="00E11876" w:rsidRPr="00CF7610">
        <w:rPr>
          <w:color w:val="231F20"/>
          <w:spacing w:val="-2"/>
          <w:sz w:val="24"/>
        </w:rPr>
        <w:t>Câu</w:t>
      </w:r>
      <w:r w:rsidR="00E11876" w:rsidRPr="00CF7610">
        <w:rPr>
          <w:color w:val="231F20"/>
          <w:spacing w:val="-18"/>
          <w:sz w:val="24"/>
        </w:rPr>
        <w:t xml:space="preserve"> </w:t>
      </w:r>
      <w:r w:rsidR="00E11876" w:rsidRPr="00CF7610">
        <w:rPr>
          <w:color w:val="231F20"/>
          <w:spacing w:val="-2"/>
          <w:sz w:val="24"/>
        </w:rPr>
        <w:t>trả</w:t>
      </w:r>
      <w:r w:rsidR="00E11876" w:rsidRPr="00CF7610">
        <w:rPr>
          <w:color w:val="231F20"/>
          <w:spacing w:val="-18"/>
          <w:sz w:val="24"/>
        </w:rPr>
        <w:t xml:space="preserve"> </w:t>
      </w:r>
      <w:r w:rsidR="00E11876" w:rsidRPr="00CF7610">
        <w:rPr>
          <w:color w:val="231F20"/>
          <w:spacing w:val="-2"/>
          <w:sz w:val="24"/>
        </w:rPr>
        <w:t>lời</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18"/>
          <w:sz w:val="24"/>
        </w:rPr>
        <w:t xml:space="preserve"> </w:t>
      </w:r>
      <w:r w:rsidR="00E11876" w:rsidRPr="00CF7610">
        <w:rPr>
          <w:color w:val="231F20"/>
          <w:spacing w:val="-2"/>
          <w:sz w:val="24"/>
        </w:rPr>
        <w:t>HS</w:t>
      </w:r>
      <w:r w:rsidR="00E11876" w:rsidRPr="00CF7610">
        <w:rPr>
          <w:color w:val="231F20"/>
          <w:spacing w:val="-18"/>
          <w:sz w:val="24"/>
        </w:rPr>
        <w:t xml:space="preserve"> </w:t>
      </w:r>
      <w:r w:rsidR="00E11876" w:rsidRPr="00CF7610">
        <w:rPr>
          <w:color w:val="231F20"/>
          <w:spacing w:val="-2"/>
          <w:sz w:val="24"/>
        </w:rPr>
        <w:t>về</w:t>
      </w:r>
      <w:r w:rsidR="00E11876" w:rsidRPr="00CF7610">
        <w:rPr>
          <w:color w:val="231F20"/>
          <w:spacing w:val="-18"/>
          <w:sz w:val="24"/>
        </w:rPr>
        <w:t xml:space="preserve"> </w:t>
      </w:r>
      <w:r w:rsidR="00E11876" w:rsidRPr="00CF7610">
        <w:rPr>
          <w:color w:val="231F20"/>
          <w:spacing w:val="-2"/>
          <w:sz w:val="24"/>
        </w:rPr>
        <w:t>dữ</w:t>
      </w:r>
      <w:r w:rsidR="00E11876" w:rsidRPr="00CF7610">
        <w:rPr>
          <w:color w:val="231F20"/>
          <w:spacing w:val="-18"/>
          <w:sz w:val="24"/>
        </w:rPr>
        <w:t xml:space="preserve"> </w:t>
      </w:r>
      <w:r w:rsidR="00E11876" w:rsidRPr="00CF7610">
        <w:rPr>
          <w:color w:val="231F20"/>
          <w:spacing w:val="-2"/>
          <w:sz w:val="24"/>
        </w:rPr>
        <w:t>liệu</w:t>
      </w:r>
      <w:r w:rsidR="00E11876" w:rsidRPr="00CF7610">
        <w:rPr>
          <w:color w:val="231F20"/>
          <w:spacing w:val="-18"/>
          <w:sz w:val="24"/>
        </w:rPr>
        <w:t xml:space="preserve"> </w:t>
      </w:r>
      <w:r w:rsidR="00E11876" w:rsidRPr="00CF7610">
        <w:rPr>
          <w:color w:val="231F20"/>
          <w:spacing w:val="-2"/>
          <w:sz w:val="24"/>
        </w:rPr>
        <w:t>sơ</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và</w:t>
      </w:r>
      <w:r w:rsidR="00E11876" w:rsidRPr="00CF7610">
        <w:rPr>
          <w:color w:val="231F20"/>
          <w:spacing w:val="-18"/>
          <w:sz w:val="24"/>
        </w:rPr>
        <w:t xml:space="preserve"> </w:t>
      </w:r>
      <w:r w:rsidR="00E11876" w:rsidRPr="00CF7610">
        <w:rPr>
          <w:color w:val="231F20"/>
          <w:spacing w:val="-2"/>
          <w:sz w:val="24"/>
        </w:rPr>
        <w:t>thứ</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22"/>
          <w:sz w:val="24"/>
        </w:rPr>
        <w:t xml:space="preserve"> </w:t>
      </w:r>
      <w:r w:rsidR="00E11876" w:rsidRPr="00CF7610">
        <w:rPr>
          <w:color w:val="231F20"/>
          <w:spacing w:val="-2"/>
          <w:sz w:val="24"/>
        </w:rPr>
        <w:t>VB,</w:t>
      </w:r>
      <w:r w:rsidR="00E11876" w:rsidRPr="00CF7610">
        <w:rPr>
          <w:color w:val="231F20"/>
          <w:spacing w:val="-18"/>
          <w:sz w:val="24"/>
        </w:rPr>
        <w:t xml:space="preserve"> </w:t>
      </w:r>
      <w:r w:rsidR="00E11876" w:rsidRPr="00CF7610">
        <w:rPr>
          <w:color w:val="231F20"/>
          <w:spacing w:val="-2"/>
          <w:sz w:val="24"/>
        </w:rPr>
        <w:t>tính</w:t>
      </w:r>
      <w:r w:rsidR="00E11876" w:rsidRPr="00CF7610">
        <w:rPr>
          <w:color w:val="231F20"/>
          <w:spacing w:val="-13"/>
          <w:sz w:val="24"/>
        </w:rPr>
        <w:t xml:space="preserve"> </w:t>
      </w:r>
      <w:r w:rsidR="00E11876" w:rsidRPr="00CF7610">
        <w:rPr>
          <w:color w:val="231F20"/>
          <w:spacing w:val="-2"/>
          <w:sz w:val="24"/>
        </w:rPr>
        <w:t>mới</w:t>
      </w:r>
      <w:r w:rsidR="00E11876" w:rsidRPr="00CF7610">
        <w:rPr>
          <w:color w:val="231F20"/>
          <w:spacing w:val="-13"/>
          <w:sz w:val="24"/>
        </w:rPr>
        <w:t xml:space="preserve"> </w:t>
      </w:r>
      <w:r w:rsidR="00E11876" w:rsidRPr="00CF7610">
        <w:rPr>
          <w:color w:val="231F20"/>
          <w:spacing w:val="-2"/>
          <w:sz w:val="24"/>
        </w:rPr>
        <w:t>mẻ,</w:t>
      </w:r>
      <w:r w:rsidR="00E11876" w:rsidRPr="00CF7610">
        <w:rPr>
          <w:color w:val="231F20"/>
          <w:spacing w:val="-13"/>
          <w:sz w:val="24"/>
        </w:rPr>
        <w:t xml:space="preserve"> </w:t>
      </w:r>
      <w:r w:rsidR="00E11876" w:rsidRPr="00CF7610">
        <w:rPr>
          <w:color w:val="231F20"/>
          <w:spacing w:val="-2"/>
          <w:sz w:val="24"/>
        </w:rPr>
        <w:t>cập</w:t>
      </w:r>
      <w:r w:rsidR="00E11876" w:rsidRPr="00CF7610">
        <w:rPr>
          <w:color w:val="231F20"/>
          <w:spacing w:val="-13"/>
          <w:sz w:val="24"/>
        </w:rPr>
        <w:t xml:space="preserve"> </w:t>
      </w:r>
      <w:r w:rsidR="00E11876" w:rsidRPr="00CF7610">
        <w:rPr>
          <w:color w:val="231F20"/>
          <w:spacing w:val="-2"/>
          <w:sz w:val="24"/>
        </w:rPr>
        <w:t xml:space="preserve">nhật, </w:t>
      </w:r>
      <w:r w:rsidR="00E11876" w:rsidRPr="00CF7610">
        <w:rPr>
          <w:color w:val="231F20"/>
          <w:sz w:val="24"/>
        </w:rPr>
        <w:t>độ tin cậy của dữ liệu, thông tin trong VB.</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6,</w:t>
      </w:r>
      <w:r>
        <w:rPr>
          <w:color w:val="231F20"/>
          <w:spacing w:val="-2"/>
          <w:sz w:val="24"/>
        </w:rPr>
        <w:t xml:space="preserve"> </w:t>
      </w:r>
      <w:r>
        <w:rPr>
          <w:color w:val="231F20"/>
          <w:sz w:val="24"/>
        </w:rPr>
        <w:t>7</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97).</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Default="00CF7610" w:rsidP="00CF7610">
      <w:pPr>
        <w:pStyle w:val="Heading2"/>
        <w:tabs>
          <w:tab w:val="left" w:pos="762"/>
        </w:tabs>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6:</w:t>
      </w:r>
    </w:p>
    <w:p w:rsidR="00624C97" w:rsidRPr="00CF7610" w:rsidRDefault="00CF7610" w:rsidP="00CF7610">
      <w:pPr>
        <w:tabs>
          <w:tab w:val="left" w:pos="597"/>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mục</w:t>
      </w:r>
      <w:r w:rsidR="00E11876" w:rsidRPr="00CF7610">
        <w:rPr>
          <w:color w:val="231F20"/>
          <w:spacing w:val="-8"/>
          <w:sz w:val="24"/>
        </w:rPr>
        <w:t xml:space="preserve"> </w:t>
      </w:r>
      <w:r w:rsidR="00E11876" w:rsidRPr="00CF7610">
        <w:rPr>
          <w:i/>
          <w:color w:val="231F20"/>
          <w:sz w:val="24"/>
        </w:rPr>
        <w:t>Dữ</w:t>
      </w:r>
      <w:r w:rsidR="00E11876" w:rsidRPr="00CF7610">
        <w:rPr>
          <w:i/>
          <w:color w:val="231F20"/>
          <w:spacing w:val="-8"/>
          <w:sz w:val="24"/>
        </w:rPr>
        <w:t xml:space="preserve"> </w:t>
      </w:r>
      <w:r w:rsidR="00E11876" w:rsidRPr="00CF7610">
        <w:rPr>
          <w:i/>
          <w:color w:val="231F20"/>
          <w:sz w:val="24"/>
        </w:rPr>
        <w:t>liệu</w:t>
      </w:r>
      <w:r w:rsidR="00E11876" w:rsidRPr="00CF7610">
        <w:rPr>
          <w:i/>
          <w:color w:val="231F20"/>
          <w:spacing w:val="-8"/>
          <w:sz w:val="24"/>
        </w:rPr>
        <w:t xml:space="preserve"> </w:t>
      </w:r>
      <w:r w:rsidR="00E11876" w:rsidRPr="00CF7610">
        <w:rPr>
          <w:i/>
          <w:color w:val="231F20"/>
          <w:sz w:val="24"/>
        </w:rPr>
        <w:t>nghiên</w:t>
      </w:r>
      <w:r w:rsidR="00E11876" w:rsidRPr="00CF7610">
        <w:rPr>
          <w:i/>
          <w:color w:val="231F20"/>
          <w:spacing w:val="-8"/>
          <w:sz w:val="24"/>
        </w:rPr>
        <w:t xml:space="preserve"> </w:t>
      </w:r>
      <w:r w:rsidR="00E11876" w:rsidRPr="00CF7610">
        <w:rPr>
          <w:i/>
          <w:color w:val="231F20"/>
          <w:sz w:val="24"/>
        </w:rPr>
        <w:t>cứu</w:t>
      </w:r>
      <w:r w:rsidR="00E11876" w:rsidRPr="00CF7610">
        <w:rPr>
          <w:i/>
          <w:color w:val="231F20"/>
          <w:spacing w:val="-8"/>
          <w:sz w:val="24"/>
        </w:rPr>
        <w:t xml:space="preserve"> </w:t>
      </w:r>
      <w:r w:rsidR="00E11876" w:rsidRPr="00CF7610">
        <w:rPr>
          <w:color w:val="231F20"/>
          <w:sz w:val="24"/>
        </w:rPr>
        <w:t>(SGK,</w:t>
      </w:r>
      <w:r w:rsidR="00E11876" w:rsidRPr="00CF7610">
        <w:rPr>
          <w:color w:val="231F20"/>
          <w:spacing w:val="-8"/>
          <w:sz w:val="24"/>
        </w:rPr>
        <w:t xml:space="preserve"> </w:t>
      </w:r>
      <w:r w:rsidR="00E11876" w:rsidRPr="00CF7610">
        <w:rPr>
          <w:color w:val="231F20"/>
          <w:sz w:val="24"/>
        </w:rPr>
        <w:t>tr.</w:t>
      </w:r>
      <w:r w:rsidR="00E11876" w:rsidRPr="00CF7610">
        <w:rPr>
          <w:color w:val="231F20"/>
          <w:spacing w:val="-8"/>
          <w:sz w:val="24"/>
        </w:rPr>
        <w:t xml:space="preserve"> </w:t>
      </w:r>
      <w:r w:rsidR="00E11876" w:rsidRPr="00CF7610">
        <w:rPr>
          <w:color w:val="231F20"/>
          <w:sz w:val="24"/>
        </w:rPr>
        <w:t>86)</w:t>
      </w:r>
      <w:r w:rsidR="00E11876" w:rsidRPr="00CF7610">
        <w:rPr>
          <w:color w:val="231F20"/>
          <w:spacing w:val="-8"/>
          <w:sz w:val="24"/>
        </w:rPr>
        <w:t xml:space="preserve"> </w:t>
      </w:r>
      <w:r w:rsidR="00E11876" w:rsidRPr="00CF7610">
        <w:rPr>
          <w:color w:val="231F20"/>
          <w:sz w:val="24"/>
        </w:rPr>
        <w:t>để</w:t>
      </w:r>
      <w:r w:rsidR="00E11876" w:rsidRPr="00CF7610">
        <w:rPr>
          <w:color w:val="231F20"/>
          <w:spacing w:val="-8"/>
          <w:sz w:val="24"/>
        </w:rPr>
        <w:t xml:space="preserve"> </w:t>
      </w:r>
      <w:r w:rsidR="00E11876" w:rsidRPr="00CF7610">
        <w:rPr>
          <w:color w:val="231F20"/>
          <w:sz w:val="24"/>
        </w:rPr>
        <w:t>xác</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8"/>
          <w:sz w:val="24"/>
        </w:rPr>
        <w:t xml:space="preserve"> </w:t>
      </w:r>
      <w:r w:rsidR="00E11876" w:rsidRPr="00CF7610">
        <w:rPr>
          <w:color w:val="231F20"/>
          <w:sz w:val="24"/>
        </w:rPr>
        <w:t>loại</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8"/>
          <w:sz w:val="24"/>
        </w:rPr>
        <w:t xml:space="preserve"> </w:t>
      </w:r>
      <w:r w:rsidR="00E11876" w:rsidRPr="00CF7610">
        <w:rPr>
          <w:color w:val="231F20"/>
          <w:sz w:val="24"/>
        </w:rPr>
        <w:t>dữ</w:t>
      </w:r>
      <w:r w:rsidR="00E11876" w:rsidRPr="00CF7610">
        <w:rPr>
          <w:color w:val="231F20"/>
          <w:spacing w:val="-8"/>
          <w:sz w:val="24"/>
        </w:rPr>
        <w:t xml:space="preserve"> </w:t>
      </w:r>
      <w:r w:rsidR="00E11876" w:rsidRPr="00CF7610">
        <w:rPr>
          <w:color w:val="231F20"/>
          <w:sz w:val="24"/>
        </w:rPr>
        <w:t>liệu</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nêu trong đoạn văn.</w:t>
      </w:r>
    </w:p>
    <w:p w:rsidR="00624C97" w:rsidRPr="00CF7610" w:rsidRDefault="00CF7610" w:rsidP="00CF7610">
      <w:pPr>
        <w:tabs>
          <w:tab w:val="left" w:pos="604"/>
        </w:tabs>
        <w:spacing w:before="59"/>
        <w:ind w:left="604" w:hanging="180"/>
        <w:rPr>
          <w:sz w:val="24"/>
        </w:rPr>
      </w:pPr>
      <w:r>
        <w:rPr>
          <w:color w:val="231F20"/>
          <w:sz w:val="24"/>
          <w:szCs w:val="24"/>
        </w:rPr>
        <w:t>–</w:t>
      </w:r>
      <w:r>
        <w:rPr>
          <w:color w:val="231F20"/>
          <w:sz w:val="24"/>
          <w:szCs w:val="24"/>
        </w:rPr>
        <w:tab/>
      </w:r>
      <w:r w:rsidR="00E11876" w:rsidRPr="00CF7610">
        <w:rPr>
          <w:color w:val="231F20"/>
          <w:sz w:val="24"/>
        </w:rPr>
        <w:t xml:space="preserve">Xác định mục đích viết của phần VB </w:t>
      </w:r>
      <w:r w:rsidR="00E11876" w:rsidRPr="00CF7610">
        <w:rPr>
          <w:color w:val="231F20"/>
          <w:spacing w:val="-4"/>
          <w:sz w:val="24"/>
        </w:rPr>
        <w:t>này.</w:t>
      </w:r>
    </w:p>
    <w:p w:rsidR="00624C97" w:rsidRPr="00CF7610" w:rsidRDefault="00CF7610" w:rsidP="00CF7610">
      <w:pPr>
        <w:tabs>
          <w:tab w:val="left" w:pos="606"/>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Dựa trên mục đích viết của</w:t>
      </w:r>
      <w:r w:rsidR="00E11876" w:rsidRPr="00CF7610">
        <w:rPr>
          <w:color w:val="231F20"/>
          <w:spacing w:val="40"/>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color w:val="231F20"/>
          <w:sz w:val="24"/>
        </w:rPr>
        <w:t>VB này và đặc điểm của từng loại dữ liệu, chỉ ra vai trò của loại dữ liệu ấy trong việc thể hiện thông tin chính của VB.</w:t>
      </w:r>
    </w:p>
    <w:p w:rsidR="00624C97" w:rsidRPr="00CF7610" w:rsidRDefault="00CF7610" w:rsidP="00CF7610">
      <w:pPr>
        <w:tabs>
          <w:tab w:val="left" w:pos="766"/>
        </w:tabs>
        <w:spacing w:before="58"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 7:</w:t>
      </w:r>
      <w:r w:rsidR="00E11876" w:rsidRPr="00CF7610">
        <w:rPr>
          <w:b/>
          <w:color w:val="231F20"/>
          <w:spacing w:val="-2"/>
          <w:sz w:val="24"/>
        </w:rPr>
        <w:t xml:space="preserve"> </w:t>
      </w:r>
      <w:r w:rsidR="00E11876" w:rsidRPr="00CF7610">
        <w:rPr>
          <w:color w:val="231F20"/>
          <w:sz w:val="24"/>
        </w:rPr>
        <w:t>Trước tiên, xác định mục đích của</w:t>
      </w:r>
      <w:r w:rsidR="00E11876" w:rsidRPr="00CF7610">
        <w:rPr>
          <w:color w:val="231F20"/>
          <w:spacing w:val="-2"/>
          <w:sz w:val="24"/>
        </w:rPr>
        <w:t xml:space="preserve"> </w:t>
      </w:r>
      <w:r w:rsidR="00E11876" w:rsidRPr="00CF7610">
        <w:rPr>
          <w:color w:val="231F20"/>
          <w:sz w:val="24"/>
        </w:rPr>
        <w:t>VB. Sau đó, chỉ ra (những) dữ liệu, thông tin được sử dụng để thực hiện mục đích ấy. Đánh giá tính mới mẻ, cập nhật, độ tin cậy của (những) dữ liệu, thông tin ấy theo những gợi ý trong SGK, tr. 86.</w:t>
      </w:r>
    </w:p>
    <w:p w:rsidR="00624C97" w:rsidRPr="00CF7610" w:rsidRDefault="00CF7610" w:rsidP="00CF7610">
      <w:pPr>
        <w:tabs>
          <w:tab w:val="left" w:pos="604"/>
        </w:tabs>
        <w:spacing w:before="60"/>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2"/>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604"/>
        </w:tabs>
        <w:spacing w:before="59"/>
        <w:ind w:left="604"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763"/>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6: </w:t>
      </w:r>
      <w:r w:rsidR="00E11876" w:rsidRPr="00CF7610">
        <w:rPr>
          <w:color w:val="231F20"/>
          <w:sz w:val="24"/>
        </w:rPr>
        <w:t>Loại dữ liệu được sử dụng trong đoạn văn là dữ liệu thứ cấp vì đây</w:t>
      </w:r>
      <w:r w:rsidR="00E11876" w:rsidRPr="00CF7610">
        <w:rPr>
          <w:color w:val="231F20"/>
          <w:sz w:val="24"/>
        </w:rPr>
        <w:t xml:space="preserve"> là dữ liệu do</w:t>
      </w:r>
      <w:r w:rsidR="00E11876" w:rsidRPr="00CF7610">
        <w:rPr>
          <w:color w:val="231F20"/>
          <w:spacing w:val="-4"/>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color w:val="231F20"/>
          <w:sz w:val="24"/>
        </w:rPr>
        <w:t>giả</w:t>
      </w:r>
      <w:r w:rsidR="00E11876" w:rsidRPr="00CF7610">
        <w:rPr>
          <w:color w:val="231F20"/>
          <w:spacing w:val="-4"/>
          <w:sz w:val="24"/>
        </w:rPr>
        <w:t xml:space="preserve"> </w:t>
      </w:r>
      <w:r w:rsidR="00E11876" w:rsidRPr="00CF7610">
        <w:rPr>
          <w:color w:val="231F20"/>
          <w:sz w:val="24"/>
        </w:rPr>
        <w:t>cung</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lấy</w:t>
      </w:r>
      <w:r w:rsidR="00E11876" w:rsidRPr="00CF7610">
        <w:rPr>
          <w:color w:val="231F20"/>
          <w:spacing w:val="-4"/>
          <w:sz w:val="24"/>
        </w:rPr>
        <w:t xml:space="preserve"> </w:t>
      </w:r>
      <w:r w:rsidR="00E11876" w:rsidRPr="00CF7610">
        <w:rPr>
          <w:color w:val="231F20"/>
          <w:sz w:val="24"/>
        </w:rPr>
        <w:t>từ</w:t>
      </w:r>
      <w:r w:rsidR="00E11876" w:rsidRPr="00CF7610">
        <w:rPr>
          <w:color w:val="231F20"/>
          <w:spacing w:val="-4"/>
          <w:sz w:val="24"/>
        </w:rPr>
        <w:t xml:space="preserve"> </w:t>
      </w:r>
      <w:r w:rsidR="00E11876" w:rsidRPr="00CF7610">
        <w:rPr>
          <w:color w:val="231F20"/>
          <w:sz w:val="24"/>
        </w:rPr>
        <w:t>nguồn</w:t>
      </w:r>
      <w:r w:rsidR="00E11876" w:rsidRPr="00CF7610">
        <w:rPr>
          <w:color w:val="231F20"/>
          <w:spacing w:val="-4"/>
          <w:sz w:val="24"/>
        </w:rPr>
        <w:t xml:space="preserve"> </w:t>
      </w:r>
      <w:r w:rsidR="00E11876" w:rsidRPr="00CF7610">
        <w:rPr>
          <w:color w:val="231F20"/>
          <w:sz w:val="24"/>
        </w:rPr>
        <w:t>dữ</w:t>
      </w:r>
      <w:r w:rsidR="00E11876" w:rsidRPr="00CF7610">
        <w:rPr>
          <w:color w:val="231F20"/>
          <w:spacing w:val="-4"/>
          <w:sz w:val="24"/>
        </w:rPr>
        <w:t xml:space="preserve"> </w:t>
      </w:r>
      <w:r w:rsidR="00E11876" w:rsidRPr="00CF7610">
        <w:rPr>
          <w:color w:val="231F20"/>
          <w:sz w:val="24"/>
        </w:rPr>
        <w:t>liệu</w:t>
      </w:r>
      <w:r w:rsidR="00E11876" w:rsidRPr="00CF7610">
        <w:rPr>
          <w:color w:val="231F20"/>
          <w:spacing w:val="-4"/>
          <w:sz w:val="24"/>
        </w:rPr>
        <w:t xml:space="preserve"> </w:t>
      </w:r>
      <w:r w:rsidR="00E11876" w:rsidRPr="00CF7610">
        <w:rPr>
          <w:color w:val="231F20"/>
          <w:sz w:val="24"/>
        </w:rPr>
        <w:t>sơ</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nghiên</w:t>
      </w:r>
      <w:r w:rsidR="00E11876" w:rsidRPr="00CF7610">
        <w:rPr>
          <w:color w:val="231F20"/>
          <w:spacing w:val="-4"/>
          <w:sz w:val="24"/>
        </w:rPr>
        <w:t xml:space="preserve"> </w:t>
      </w:r>
      <w:r w:rsidR="00E11876" w:rsidRPr="00CF7610">
        <w:rPr>
          <w:color w:val="231F20"/>
          <w:sz w:val="24"/>
        </w:rPr>
        <w:t>cứu</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ở</w:t>
      </w:r>
      <w:r w:rsidR="00E11876" w:rsidRPr="00CF7610">
        <w:rPr>
          <w:color w:val="231F20"/>
          <w:spacing w:val="-4"/>
          <w:sz w:val="24"/>
        </w:rPr>
        <w:t xml:space="preserve"> </w:t>
      </w:r>
      <w:r w:rsidR="00E11876" w:rsidRPr="00CF7610">
        <w:rPr>
          <w:color w:val="231F20"/>
          <w:sz w:val="24"/>
        </w:rPr>
        <w:t>Hà</w:t>
      </w:r>
      <w:r w:rsidR="00E11876" w:rsidRPr="00CF7610">
        <w:rPr>
          <w:color w:val="231F20"/>
          <w:spacing w:val="-4"/>
          <w:sz w:val="24"/>
        </w:rPr>
        <w:t xml:space="preserve"> </w:t>
      </w:r>
      <w:r w:rsidR="00E11876" w:rsidRPr="00CF7610">
        <w:rPr>
          <w:color w:val="231F20"/>
          <w:sz w:val="24"/>
        </w:rPr>
        <w:t>Lan vào</w:t>
      </w:r>
      <w:r w:rsidR="00E11876" w:rsidRPr="00CF7610">
        <w:rPr>
          <w:color w:val="231F20"/>
          <w:spacing w:val="-8"/>
          <w:sz w:val="24"/>
        </w:rPr>
        <w:t xml:space="preserve"> </w:t>
      </w:r>
      <w:r w:rsidR="00E11876" w:rsidRPr="00CF7610">
        <w:rPr>
          <w:color w:val="231F20"/>
          <w:sz w:val="24"/>
        </w:rPr>
        <w:t>đầu</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năm</w:t>
      </w:r>
      <w:r w:rsidR="00E11876" w:rsidRPr="00CF7610">
        <w:rPr>
          <w:color w:val="231F20"/>
          <w:spacing w:val="-8"/>
          <w:sz w:val="24"/>
        </w:rPr>
        <w:t xml:space="preserve"> </w:t>
      </w:r>
      <w:r w:rsidR="00E11876" w:rsidRPr="00CF7610">
        <w:rPr>
          <w:color w:val="231F20"/>
          <w:sz w:val="24"/>
        </w:rPr>
        <w:t>1905.</w:t>
      </w:r>
      <w:r w:rsidR="00E11876" w:rsidRPr="00CF7610">
        <w:rPr>
          <w:color w:val="231F20"/>
          <w:spacing w:val="-7"/>
          <w:sz w:val="24"/>
        </w:rPr>
        <w:t xml:space="preserve"> </w:t>
      </w:r>
      <w:r w:rsidR="00E11876" w:rsidRPr="00CF7610">
        <w:rPr>
          <w:color w:val="231F20"/>
          <w:sz w:val="24"/>
        </w:rPr>
        <w:t>Nghiên</w:t>
      </w:r>
      <w:r w:rsidR="00E11876" w:rsidRPr="00CF7610">
        <w:rPr>
          <w:color w:val="231F20"/>
          <w:spacing w:val="-8"/>
          <w:sz w:val="24"/>
        </w:rPr>
        <w:t xml:space="preserve"> </w:t>
      </w:r>
      <w:r w:rsidR="00E11876" w:rsidRPr="00CF7610">
        <w:rPr>
          <w:color w:val="231F20"/>
          <w:sz w:val="24"/>
        </w:rPr>
        <w:t>cứu</w:t>
      </w:r>
      <w:r w:rsidR="00E11876" w:rsidRPr="00CF7610">
        <w:rPr>
          <w:color w:val="231F20"/>
          <w:spacing w:val="-8"/>
          <w:sz w:val="24"/>
        </w:rPr>
        <w:t xml:space="preserve"> </w:t>
      </w:r>
      <w:r w:rsidR="00E11876" w:rsidRPr="00CF7610">
        <w:rPr>
          <w:color w:val="231F20"/>
          <w:sz w:val="24"/>
        </w:rPr>
        <w:t>này</w:t>
      </w:r>
      <w:r w:rsidR="00E11876" w:rsidRPr="00CF7610">
        <w:rPr>
          <w:color w:val="231F20"/>
          <w:spacing w:val="-8"/>
          <w:sz w:val="24"/>
        </w:rPr>
        <w:t xml:space="preserve"> </w:t>
      </w:r>
      <w:r w:rsidR="00E11876" w:rsidRPr="00CF7610">
        <w:rPr>
          <w:color w:val="231F20"/>
          <w:sz w:val="24"/>
        </w:rPr>
        <w:t>cho</w:t>
      </w:r>
      <w:r w:rsidR="00E11876" w:rsidRPr="00CF7610">
        <w:rPr>
          <w:color w:val="231F20"/>
          <w:spacing w:val="-8"/>
          <w:sz w:val="24"/>
        </w:rPr>
        <w:t xml:space="preserve"> </w:t>
      </w:r>
      <w:r w:rsidR="00E11876" w:rsidRPr="00CF7610">
        <w:rPr>
          <w:color w:val="231F20"/>
          <w:sz w:val="24"/>
        </w:rPr>
        <w:t>rằng</w:t>
      </w:r>
      <w:r w:rsidR="00E11876" w:rsidRPr="00CF7610">
        <w:rPr>
          <w:color w:val="231F20"/>
          <w:spacing w:val="-7"/>
          <w:sz w:val="24"/>
        </w:rPr>
        <w:t xml:space="preserve"> </w:t>
      </w:r>
      <w:r w:rsidR="00E11876" w:rsidRPr="00CF7610">
        <w:rPr>
          <w:color w:val="231F20"/>
          <w:sz w:val="24"/>
        </w:rPr>
        <w:t>nguồn</w:t>
      </w:r>
      <w:r w:rsidR="00E11876" w:rsidRPr="00CF7610">
        <w:rPr>
          <w:color w:val="231F20"/>
          <w:spacing w:val="-7"/>
          <w:sz w:val="24"/>
        </w:rPr>
        <w:t xml:space="preserve"> </w:t>
      </w:r>
      <w:r w:rsidR="00E11876" w:rsidRPr="00CF7610">
        <w:rPr>
          <w:color w:val="231F20"/>
          <w:sz w:val="24"/>
        </w:rPr>
        <w:t>nước</w:t>
      </w:r>
      <w:r w:rsidR="00E11876" w:rsidRPr="00CF7610">
        <w:rPr>
          <w:color w:val="231F20"/>
          <w:spacing w:val="-8"/>
          <w:sz w:val="24"/>
        </w:rPr>
        <w:t xml:space="preserve"> </w:t>
      </w:r>
      <w:r w:rsidR="00E11876" w:rsidRPr="00CF7610">
        <w:rPr>
          <w:color w:val="231F20"/>
          <w:sz w:val="24"/>
        </w:rPr>
        <w:t>bị</w:t>
      </w:r>
      <w:r w:rsidR="00E11876" w:rsidRPr="00CF7610">
        <w:rPr>
          <w:color w:val="231F20"/>
          <w:spacing w:val="-7"/>
          <w:sz w:val="24"/>
        </w:rPr>
        <w:t xml:space="preserve"> </w:t>
      </w:r>
      <w:r w:rsidR="00E11876" w:rsidRPr="00CF7610">
        <w:rPr>
          <w:color w:val="231F20"/>
          <w:sz w:val="24"/>
        </w:rPr>
        <w:t>ô</w:t>
      </w:r>
      <w:r w:rsidR="00E11876" w:rsidRPr="00CF7610">
        <w:rPr>
          <w:color w:val="231F20"/>
          <w:spacing w:val="-7"/>
          <w:sz w:val="24"/>
        </w:rPr>
        <w:t xml:space="preserve"> </w:t>
      </w:r>
      <w:r w:rsidR="00E11876" w:rsidRPr="00CF7610">
        <w:rPr>
          <w:color w:val="231F20"/>
          <w:sz w:val="24"/>
        </w:rPr>
        <w:t>nhiễm</w:t>
      </w:r>
      <w:r w:rsidR="00E11876" w:rsidRPr="00CF7610">
        <w:rPr>
          <w:color w:val="231F20"/>
          <w:spacing w:val="-8"/>
          <w:sz w:val="24"/>
        </w:rPr>
        <w:t xml:space="preserve"> </w:t>
      </w:r>
      <w:r w:rsidR="00E11876" w:rsidRPr="00CF7610">
        <w:rPr>
          <w:color w:val="231F20"/>
          <w:sz w:val="24"/>
        </w:rPr>
        <w:t>có</w:t>
      </w:r>
      <w:r w:rsidR="00E11876" w:rsidRPr="00CF7610">
        <w:rPr>
          <w:color w:val="231F20"/>
          <w:spacing w:val="-8"/>
          <w:sz w:val="24"/>
        </w:rPr>
        <w:t xml:space="preserve"> </w:t>
      </w:r>
      <w:r w:rsidR="00E11876" w:rsidRPr="00CF7610">
        <w:rPr>
          <w:color w:val="231F20"/>
          <w:sz w:val="24"/>
        </w:rPr>
        <w:t>khả</w:t>
      </w:r>
      <w:r w:rsidR="00E11876" w:rsidRPr="00CF7610">
        <w:rPr>
          <w:color w:val="231F20"/>
          <w:spacing w:val="-7"/>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gây ra bệnh ung thư.</w:t>
      </w:r>
    </w:p>
    <w:p w:rsidR="00624C97" w:rsidRPr="00CF7610" w:rsidRDefault="00CF7610" w:rsidP="00CF7610">
      <w:pPr>
        <w:tabs>
          <w:tab w:val="left" w:pos="762"/>
        </w:tabs>
        <w:spacing w:before="60"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7:</w:t>
      </w:r>
      <w:r w:rsidR="00E11876" w:rsidRPr="00CF7610">
        <w:rPr>
          <w:b/>
          <w:color w:val="231F20"/>
          <w:spacing w:val="-2"/>
          <w:sz w:val="24"/>
        </w:rPr>
        <w:t xml:space="preserve"> </w:t>
      </w:r>
      <w:r w:rsidR="00E11876" w:rsidRPr="00CF7610">
        <w:rPr>
          <w:color w:val="231F20"/>
          <w:sz w:val="24"/>
        </w:rPr>
        <w:t>Dữ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có</w:t>
      </w:r>
      <w:r w:rsidR="00E11876" w:rsidRPr="00CF7610">
        <w:rPr>
          <w:color w:val="231F20"/>
          <w:spacing w:val="-2"/>
          <w:sz w:val="24"/>
        </w:rPr>
        <w:t xml:space="preserve"> </w:t>
      </w:r>
      <w:r w:rsidR="00E11876" w:rsidRPr="00CF7610">
        <w:rPr>
          <w:color w:val="231F20"/>
          <w:sz w:val="24"/>
        </w:rPr>
        <w:t>tính</w:t>
      </w:r>
      <w:r w:rsidR="00E11876" w:rsidRPr="00CF7610">
        <w:rPr>
          <w:color w:val="231F20"/>
          <w:spacing w:val="-2"/>
          <w:sz w:val="24"/>
        </w:rPr>
        <w:t xml:space="preserve"> </w:t>
      </w:r>
      <w:r w:rsidR="00E11876" w:rsidRPr="00CF7610">
        <w:rPr>
          <w:color w:val="231F20"/>
          <w:sz w:val="24"/>
        </w:rPr>
        <w:t>mới</w:t>
      </w:r>
      <w:r w:rsidR="00E11876" w:rsidRPr="00CF7610">
        <w:rPr>
          <w:color w:val="231F20"/>
          <w:spacing w:val="-2"/>
          <w:sz w:val="24"/>
        </w:rPr>
        <w:t xml:space="preserve"> </w:t>
      </w:r>
      <w:r w:rsidR="00E11876" w:rsidRPr="00CF7610">
        <w:rPr>
          <w:color w:val="231F20"/>
          <w:sz w:val="24"/>
        </w:rPr>
        <w:t>mẻ,</w:t>
      </w:r>
      <w:r w:rsidR="00E11876" w:rsidRPr="00CF7610">
        <w:rPr>
          <w:color w:val="231F20"/>
          <w:spacing w:val="-2"/>
          <w:sz w:val="24"/>
        </w:rPr>
        <w:t xml:space="preserve"> </w:t>
      </w:r>
      <w:r w:rsidR="00E11876" w:rsidRPr="00CF7610">
        <w:rPr>
          <w:color w:val="231F20"/>
          <w:sz w:val="24"/>
        </w:rPr>
        <w:t>cập</w:t>
      </w:r>
      <w:r w:rsidR="00E11876" w:rsidRPr="00CF7610">
        <w:rPr>
          <w:color w:val="231F20"/>
          <w:spacing w:val="-2"/>
          <w:sz w:val="24"/>
        </w:rPr>
        <w:t xml:space="preserve"> </w:t>
      </w:r>
      <w:r w:rsidR="00E11876" w:rsidRPr="00CF7610">
        <w:rPr>
          <w:color w:val="231F20"/>
          <w:sz w:val="24"/>
        </w:rPr>
        <w:t>nhật</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thời</w:t>
      </w:r>
      <w:r w:rsidR="00E11876" w:rsidRPr="00CF7610">
        <w:rPr>
          <w:color w:val="231F20"/>
          <w:spacing w:val="-2"/>
          <w:sz w:val="24"/>
        </w:rPr>
        <w:t xml:space="preserve"> </w:t>
      </w:r>
      <w:r w:rsidR="00E11876" w:rsidRPr="00CF7610">
        <w:rPr>
          <w:color w:val="231F20"/>
          <w:sz w:val="24"/>
        </w:rPr>
        <w:t>điểm</w:t>
      </w:r>
      <w:r w:rsidR="00E11876" w:rsidRPr="00CF7610">
        <w:rPr>
          <w:color w:val="231F20"/>
          <w:spacing w:val="-2"/>
          <w:sz w:val="24"/>
        </w:rPr>
        <w:t xml:space="preserve"> </w:t>
      </w:r>
      <w:r w:rsidR="00E11876" w:rsidRPr="00CF7610">
        <w:rPr>
          <w:color w:val="231F20"/>
          <w:sz w:val="24"/>
        </w:rPr>
        <w:t>nó</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đời (năm 1962) vì đã lần đầu tiên làm rõ những thiệt hại nghiêm trọng về môi trường sống do thuốc</w:t>
      </w:r>
      <w:r w:rsidR="00E11876" w:rsidRPr="00CF7610">
        <w:rPr>
          <w:color w:val="231F20"/>
          <w:spacing w:val="-1"/>
          <w:sz w:val="24"/>
        </w:rPr>
        <w:t xml:space="preserve"> </w:t>
      </w:r>
      <w:r w:rsidR="00E11876" w:rsidRPr="00CF7610">
        <w:rPr>
          <w:color w:val="231F20"/>
          <w:sz w:val="24"/>
        </w:rPr>
        <w:t>trừ</w:t>
      </w:r>
      <w:r w:rsidR="00E11876" w:rsidRPr="00CF7610">
        <w:rPr>
          <w:color w:val="231F20"/>
          <w:spacing w:val="-1"/>
          <w:sz w:val="24"/>
        </w:rPr>
        <w:t xml:space="preserve"> </w:t>
      </w:r>
      <w:r w:rsidR="00E11876" w:rsidRPr="00CF7610">
        <w:rPr>
          <w:color w:val="231F20"/>
          <w:sz w:val="24"/>
        </w:rPr>
        <w:t>sâu</w:t>
      </w:r>
      <w:r w:rsidR="00E11876" w:rsidRPr="00CF7610">
        <w:rPr>
          <w:color w:val="231F20"/>
          <w:spacing w:val="-1"/>
          <w:sz w:val="24"/>
        </w:rPr>
        <w:t xml:space="preserve"> </w:t>
      </w:r>
      <w:r w:rsidR="00E11876" w:rsidRPr="00CF7610">
        <w:rPr>
          <w:color w:val="231F20"/>
          <w:sz w:val="24"/>
        </w:rPr>
        <w:t>gây</w:t>
      </w:r>
      <w:r w:rsidR="00E11876" w:rsidRPr="00CF7610">
        <w:rPr>
          <w:color w:val="231F20"/>
          <w:spacing w:val="-1"/>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tỏ</w:t>
      </w:r>
      <w:r w:rsidR="00E11876" w:rsidRPr="00CF7610">
        <w:rPr>
          <w:color w:val="231F20"/>
          <w:spacing w:val="-1"/>
          <w:sz w:val="24"/>
        </w:rPr>
        <w:t xml:space="preserve"> </w:t>
      </w:r>
      <w:r w:rsidR="00E11876" w:rsidRPr="00CF7610">
        <w:rPr>
          <w:color w:val="231F20"/>
          <w:sz w:val="24"/>
        </w:rPr>
        <w:t>sự</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ngại</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z w:val="24"/>
        </w:rPr>
        <w:t>chính</w:t>
      </w:r>
      <w:r w:rsidR="00E11876" w:rsidRPr="00CF7610">
        <w:rPr>
          <w:color w:val="231F20"/>
          <w:spacing w:val="-1"/>
          <w:sz w:val="24"/>
        </w:rPr>
        <w:t xml:space="preserve"> </w:t>
      </w:r>
      <w:r w:rsidR="00E11876" w:rsidRPr="00CF7610">
        <w:rPr>
          <w:color w:val="231F20"/>
          <w:sz w:val="24"/>
        </w:rPr>
        <w:t>phủ</w:t>
      </w:r>
      <w:r w:rsidR="00E11876" w:rsidRPr="00CF7610">
        <w:rPr>
          <w:color w:val="231F20"/>
          <w:spacing w:val="-1"/>
          <w:sz w:val="24"/>
        </w:rPr>
        <w:t xml:space="preserve"> </w:t>
      </w:r>
      <w:r w:rsidR="00E11876" w:rsidRPr="00CF7610">
        <w:rPr>
          <w:color w:val="231F20"/>
          <w:sz w:val="24"/>
        </w:rPr>
        <w:t>Mỹ</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phép</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hoá</w:t>
      </w:r>
      <w:r w:rsidR="00E11876" w:rsidRPr="00CF7610">
        <w:rPr>
          <w:color w:val="231F20"/>
          <w:spacing w:val="-1"/>
          <w:sz w:val="24"/>
        </w:rPr>
        <w:t xml:space="preserve"> </w:t>
      </w:r>
      <w:r w:rsidR="00E11876" w:rsidRPr="00CF7610">
        <w:rPr>
          <w:color w:val="231F20"/>
          <w:sz w:val="24"/>
        </w:rPr>
        <w:t>chất</w:t>
      </w:r>
      <w:r w:rsidR="00E11876" w:rsidRPr="00CF7610">
        <w:rPr>
          <w:color w:val="231F20"/>
          <w:spacing w:val="-1"/>
          <w:sz w:val="24"/>
        </w:rPr>
        <w:t xml:space="preserve"> </w:t>
      </w:r>
      <w:r w:rsidR="00E11876" w:rsidRPr="00CF7610">
        <w:rPr>
          <w:color w:val="231F20"/>
          <w:sz w:val="24"/>
        </w:rPr>
        <w:t>độc hại được sử dụng tràn lan trước khi chúng đư</w:t>
      </w:r>
      <w:r w:rsidR="00E11876" w:rsidRPr="00CF7610">
        <w:rPr>
          <w:color w:val="231F20"/>
          <w:sz w:val="24"/>
        </w:rPr>
        <w:t>ợc đánh giá chính xác tác động đối với môi trường.</w:t>
      </w:r>
      <w:r w:rsidR="00E11876" w:rsidRPr="00CF7610">
        <w:rPr>
          <w:color w:val="231F20"/>
          <w:spacing w:val="-13"/>
          <w:sz w:val="24"/>
        </w:rPr>
        <w:t xml:space="preserve"> </w:t>
      </w:r>
      <w:r w:rsidR="00E11876" w:rsidRPr="00CF7610">
        <w:rPr>
          <w:color w:val="231F20"/>
          <w:sz w:val="24"/>
        </w:rPr>
        <w:t>Nhờ</w:t>
      </w:r>
      <w:r w:rsidR="00E11876" w:rsidRPr="00CF7610">
        <w:rPr>
          <w:color w:val="231F20"/>
          <w:spacing w:val="-12"/>
          <w:sz w:val="24"/>
        </w:rPr>
        <w:t xml:space="preserve"> </w:t>
      </w:r>
      <w:r w:rsidR="00E11876" w:rsidRPr="00CF7610">
        <w:rPr>
          <w:color w:val="231F20"/>
          <w:sz w:val="24"/>
        </w:rPr>
        <w:t>đó,</w:t>
      </w:r>
      <w:r w:rsidR="00E11876" w:rsidRPr="00CF7610">
        <w:rPr>
          <w:color w:val="231F20"/>
          <w:spacing w:val="-12"/>
          <w:sz w:val="24"/>
        </w:rPr>
        <w:t xml:space="preserve"> </w:t>
      </w:r>
      <w:r w:rsidR="00E11876" w:rsidRPr="00CF7610">
        <w:rPr>
          <w:color w:val="231F20"/>
          <w:sz w:val="24"/>
        </w:rPr>
        <w:t>năm</w:t>
      </w:r>
      <w:r w:rsidR="00E11876" w:rsidRPr="00CF7610">
        <w:rPr>
          <w:color w:val="231F20"/>
          <w:spacing w:val="-12"/>
          <w:sz w:val="24"/>
        </w:rPr>
        <w:t xml:space="preserve"> </w:t>
      </w:r>
      <w:r w:rsidR="00E11876" w:rsidRPr="00CF7610">
        <w:rPr>
          <w:color w:val="231F20"/>
          <w:sz w:val="24"/>
        </w:rPr>
        <w:t>1972,</w:t>
      </w:r>
      <w:r w:rsidR="00E11876" w:rsidRPr="00CF7610">
        <w:rPr>
          <w:color w:val="231F20"/>
          <w:spacing w:val="-12"/>
          <w:sz w:val="24"/>
        </w:rPr>
        <w:t xml:space="preserve"> </w:t>
      </w:r>
      <w:r w:rsidR="00E11876" w:rsidRPr="00CF7610">
        <w:rPr>
          <w:color w:val="231F20"/>
          <w:sz w:val="24"/>
        </w:rPr>
        <w:t>thuốc</w:t>
      </w:r>
      <w:r w:rsidR="00E11876" w:rsidRPr="00CF7610">
        <w:rPr>
          <w:color w:val="231F20"/>
          <w:spacing w:val="-12"/>
          <w:sz w:val="24"/>
        </w:rPr>
        <w:t xml:space="preserve"> </w:t>
      </w:r>
      <w:r w:rsidR="00E11876" w:rsidRPr="00CF7610">
        <w:rPr>
          <w:color w:val="231F20"/>
          <w:sz w:val="24"/>
        </w:rPr>
        <w:t>trừ</w:t>
      </w:r>
      <w:r w:rsidR="00E11876" w:rsidRPr="00CF7610">
        <w:rPr>
          <w:color w:val="231F20"/>
          <w:spacing w:val="-12"/>
          <w:sz w:val="24"/>
        </w:rPr>
        <w:t xml:space="preserve"> </w:t>
      </w:r>
      <w:r w:rsidR="00E11876" w:rsidRPr="00CF7610">
        <w:rPr>
          <w:color w:val="231F20"/>
          <w:sz w:val="24"/>
        </w:rPr>
        <w:t>sâu</w:t>
      </w:r>
      <w:r w:rsidR="00E11876" w:rsidRPr="00CF7610">
        <w:rPr>
          <w:color w:val="231F20"/>
          <w:spacing w:val="-12"/>
          <w:sz w:val="24"/>
        </w:rPr>
        <w:t xml:space="preserve"> </w:t>
      </w:r>
      <w:r w:rsidR="00E11876" w:rsidRPr="00CF7610">
        <w:rPr>
          <w:color w:val="231F20"/>
          <w:sz w:val="24"/>
        </w:rPr>
        <w:t>sử</w:t>
      </w:r>
      <w:r w:rsidR="00E11876" w:rsidRPr="00CF7610">
        <w:rPr>
          <w:color w:val="231F20"/>
          <w:spacing w:val="-12"/>
          <w:sz w:val="24"/>
        </w:rPr>
        <w:t xml:space="preserve"> </w:t>
      </w:r>
      <w:r w:rsidR="00E11876" w:rsidRPr="00CF7610">
        <w:rPr>
          <w:color w:val="231F20"/>
          <w:sz w:val="24"/>
        </w:rPr>
        <w:t>dụng</w:t>
      </w:r>
      <w:r w:rsidR="00E11876" w:rsidRPr="00CF7610">
        <w:rPr>
          <w:color w:val="231F20"/>
          <w:spacing w:val="-12"/>
          <w:sz w:val="24"/>
        </w:rPr>
        <w:t xml:space="preserve"> </w:t>
      </w:r>
      <w:r w:rsidR="00E11876" w:rsidRPr="00CF7610">
        <w:rPr>
          <w:color w:val="231F20"/>
          <w:sz w:val="24"/>
        </w:rPr>
        <w:t>hoá</w:t>
      </w:r>
      <w:r w:rsidR="00E11876" w:rsidRPr="00CF7610">
        <w:rPr>
          <w:color w:val="231F20"/>
          <w:spacing w:val="-12"/>
          <w:sz w:val="24"/>
        </w:rPr>
        <w:t xml:space="preserve"> </w:t>
      </w:r>
      <w:r w:rsidR="00E11876" w:rsidRPr="00CF7610">
        <w:rPr>
          <w:color w:val="231F20"/>
          <w:sz w:val="24"/>
        </w:rPr>
        <w:t>chất</w:t>
      </w:r>
      <w:r w:rsidR="00E11876" w:rsidRPr="00CF7610">
        <w:rPr>
          <w:color w:val="231F20"/>
          <w:spacing w:val="-12"/>
          <w:sz w:val="24"/>
        </w:rPr>
        <w:t xml:space="preserve"> </w:t>
      </w:r>
      <w:r w:rsidR="00E11876" w:rsidRPr="00CF7610">
        <w:rPr>
          <w:color w:val="231F20"/>
          <w:sz w:val="24"/>
        </w:rPr>
        <w:t>DDT</w:t>
      </w:r>
      <w:r w:rsidR="00E11876" w:rsidRPr="00CF7610">
        <w:rPr>
          <w:color w:val="231F20"/>
          <w:spacing w:val="-15"/>
          <w:sz w:val="24"/>
        </w:rPr>
        <w:t xml:space="preserve"> </w:t>
      </w:r>
      <w:r w:rsidR="00E11876" w:rsidRPr="00CF7610">
        <w:rPr>
          <w:color w:val="231F20"/>
          <w:sz w:val="24"/>
        </w:rPr>
        <w:t>đã</w:t>
      </w:r>
      <w:r w:rsidR="00E11876" w:rsidRPr="00CF7610">
        <w:rPr>
          <w:color w:val="231F20"/>
          <w:spacing w:val="-12"/>
          <w:sz w:val="24"/>
        </w:rPr>
        <w:t xml:space="preserve"> </w:t>
      </w:r>
      <w:r w:rsidR="00E11876" w:rsidRPr="00CF7610">
        <w:rPr>
          <w:color w:val="231F20"/>
          <w:sz w:val="24"/>
        </w:rPr>
        <w:t>bị</w:t>
      </w:r>
      <w:r w:rsidR="00E11876" w:rsidRPr="00CF7610">
        <w:rPr>
          <w:color w:val="231F20"/>
          <w:spacing w:val="-12"/>
          <w:sz w:val="24"/>
        </w:rPr>
        <w:t xml:space="preserve"> </w:t>
      </w:r>
      <w:r w:rsidR="00E11876" w:rsidRPr="00CF7610">
        <w:rPr>
          <w:color w:val="231F20"/>
          <w:sz w:val="24"/>
        </w:rPr>
        <w:t>cấm</w:t>
      </w:r>
      <w:r w:rsidR="00E11876" w:rsidRPr="00CF7610">
        <w:rPr>
          <w:color w:val="231F20"/>
          <w:spacing w:val="-12"/>
          <w:sz w:val="24"/>
        </w:rPr>
        <w:t xml:space="preserve"> </w:t>
      </w:r>
      <w:r w:rsidR="00E11876" w:rsidRPr="00CF7610">
        <w:rPr>
          <w:color w:val="231F20"/>
          <w:sz w:val="24"/>
        </w:rPr>
        <w:t>sử</w:t>
      </w:r>
      <w:r w:rsidR="00E11876" w:rsidRPr="00CF7610">
        <w:rPr>
          <w:color w:val="231F20"/>
          <w:spacing w:val="-12"/>
          <w:sz w:val="24"/>
        </w:rPr>
        <w:t xml:space="preserve"> </w:t>
      </w:r>
      <w:r w:rsidR="00E11876" w:rsidRPr="00CF7610">
        <w:rPr>
          <w:color w:val="231F20"/>
          <w:sz w:val="24"/>
        </w:rPr>
        <w:t>dụng</w:t>
      </w:r>
      <w:r w:rsidR="00E11876" w:rsidRPr="00CF7610">
        <w:rPr>
          <w:color w:val="231F20"/>
          <w:spacing w:val="-12"/>
          <w:sz w:val="24"/>
        </w:rPr>
        <w:t xml:space="preserve"> </w:t>
      </w:r>
      <w:r w:rsidR="00E11876" w:rsidRPr="00CF7610">
        <w:rPr>
          <w:color w:val="231F20"/>
          <w:sz w:val="24"/>
        </w:rPr>
        <w:t>ở</w:t>
      </w:r>
      <w:r w:rsidR="00E11876" w:rsidRPr="00CF7610">
        <w:rPr>
          <w:color w:val="231F20"/>
          <w:spacing w:val="-12"/>
          <w:sz w:val="24"/>
        </w:rPr>
        <w:t xml:space="preserve"> </w:t>
      </w:r>
      <w:r w:rsidR="00E11876" w:rsidRPr="00CF7610">
        <w:rPr>
          <w:color w:val="231F20"/>
          <w:sz w:val="24"/>
        </w:rPr>
        <w:t>Mỹ.</w:t>
      </w:r>
      <w:r w:rsidR="00E11876" w:rsidRPr="00CF7610">
        <w:rPr>
          <w:color w:val="231F20"/>
          <w:spacing w:val="-12"/>
          <w:sz w:val="24"/>
        </w:rPr>
        <w:t xml:space="preserve"> </w:t>
      </w:r>
      <w:r w:rsidR="00E11876" w:rsidRPr="00CF7610">
        <w:rPr>
          <w:color w:val="231F20"/>
          <w:sz w:val="24"/>
        </w:rPr>
        <w:t>Dữ liệu</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cung</w:t>
      </w:r>
      <w:r w:rsidR="00E11876" w:rsidRPr="00CF7610">
        <w:rPr>
          <w:color w:val="231F20"/>
          <w:spacing w:val="-6"/>
          <w:sz w:val="24"/>
        </w:rPr>
        <w:t xml:space="preserve"> </w:t>
      </w:r>
      <w:r w:rsidR="00E11876" w:rsidRPr="00CF7610">
        <w:rPr>
          <w:color w:val="231F20"/>
          <w:sz w:val="24"/>
        </w:rPr>
        <w:t>cấp</w:t>
      </w:r>
      <w:r w:rsidR="00E11876" w:rsidRPr="00CF7610">
        <w:rPr>
          <w:color w:val="231F20"/>
          <w:spacing w:val="-6"/>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cũng</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độ</w:t>
      </w:r>
      <w:r w:rsidR="00E11876" w:rsidRPr="00CF7610">
        <w:rPr>
          <w:color w:val="231F20"/>
          <w:spacing w:val="-6"/>
          <w:sz w:val="24"/>
        </w:rPr>
        <w:t xml:space="preserve"> </w:t>
      </w:r>
      <w:r w:rsidR="00E11876" w:rsidRPr="00CF7610">
        <w:rPr>
          <w:color w:val="231F20"/>
          <w:sz w:val="24"/>
        </w:rPr>
        <w:t>tin</w:t>
      </w:r>
      <w:r w:rsidR="00E11876" w:rsidRPr="00CF7610">
        <w:rPr>
          <w:color w:val="231F20"/>
          <w:spacing w:val="-6"/>
          <w:sz w:val="24"/>
        </w:rPr>
        <w:t xml:space="preserve"> </w:t>
      </w:r>
      <w:r w:rsidR="00E11876" w:rsidRPr="00CF7610">
        <w:rPr>
          <w:color w:val="231F20"/>
          <w:sz w:val="24"/>
        </w:rPr>
        <w:t>cậy</w:t>
      </w:r>
      <w:r w:rsidR="00E11876" w:rsidRPr="00CF7610">
        <w:rPr>
          <w:color w:val="231F20"/>
          <w:spacing w:val="-6"/>
          <w:sz w:val="24"/>
        </w:rPr>
        <w:t xml:space="preserve"> </w:t>
      </w:r>
      <w:r w:rsidR="00E11876" w:rsidRPr="00CF7610">
        <w:rPr>
          <w:color w:val="231F20"/>
          <w:sz w:val="24"/>
        </w:rPr>
        <w:t>cao</w:t>
      </w:r>
      <w:r w:rsidR="00E11876" w:rsidRPr="00CF7610">
        <w:rPr>
          <w:color w:val="231F20"/>
          <w:spacing w:val="-6"/>
          <w:sz w:val="24"/>
        </w:rPr>
        <w:t xml:space="preserve"> </w:t>
      </w:r>
      <w:r w:rsidR="00E11876" w:rsidRPr="00CF7610">
        <w:rPr>
          <w:color w:val="231F20"/>
          <w:sz w:val="24"/>
        </w:rPr>
        <w:t>vì</w:t>
      </w:r>
      <w:r w:rsidR="00E11876" w:rsidRPr="00CF7610">
        <w:rPr>
          <w:color w:val="231F20"/>
          <w:spacing w:val="-6"/>
          <w:sz w:val="24"/>
        </w:rPr>
        <w:t xml:space="preserve"> </w:t>
      </w:r>
      <w:r w:rsidR="00E11876" w:rsidRPr="00CF7610">
        <w:rPr>
          <w:color w:val="231F20"/>
          <w:sz w:val="24"/>
        </w:rPr>
        <w:t>nó</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mô</w:t>
      </w:r>
      <w:r w:rsidR="00E11876" w:rsidRPr="00CF7610">
        <w:rPr>
          <w:color w:val="231F20"/>
          <w:spacing w:val="-6"/>
          <w:sz w:val="24"/>
        </w:rPr>
        <w:t xml:space="preserve"> </w:t>
      </w:r>
      <w:r w:rsidR="00E11876" w:rsidRPr="00CF7610">
        <w:rPr>
          <w:color w:val="231F20"/>
          <w:sz w:val="24"/>
        </w:rPr>
        <w:t>tả,</w:t>
      </w:r>
      <w:r w:rsidR="00E11876" w:rsidRPr="00CF7610">
        <w:rPr>
          <w:color w:val="231F20"/>
          <w:spacing w:val="-6"/>
          <w:sz w:val="24"/>
        </w:rPr>
        <w:t xml:space="preserve"> </w:t>
      </w:r>
      <w:r w:rsidR="00E11876" w:rsidRPr="00CF7610">
        <w:rPr>
          <w:color w:val="231F20"/>
          <w:sz w:val="24"/>
        </w:rPr>
        <w:t>tổng</w:t>
      </w:r>
      <w:r w:rsidR="00E11876" w:rsidRPr="00CF7610">
        <w:rPr>
          <w:color w:val="231F20"/>
          <w:spacing w:val="-6"/>
          <w:sz w:val="24"/>
        </w:rPr>
        <w:t xml:space="preserve"> </w:t>
      </w:r>
      <w:r w:rsidR="00E11876" w:rsidRPr="00CF7610">
        <w:rPr>
          <w:color w:val="231F20"/>
          <w:sz w:val="24"/>
        </w:rPr>
        <w:t>hợp,</w:t>
      </w:r>
      <w:r w:rsidR="00E11876" w:rsidRPr="00CF7610">
        <w:rPr>
          <w:color w:val="231F20"/>
          <w:spacing w:val="-6"/>
          <w:sz w:val="24"/>
        </w:rPr>
        <w:t xml:space="preserve"> </w:t>
      </w:r>
      <w:r w:rsidR="00E11876" w:rsidRPr="00CF7610">
        <w:rPr>
          <w:color w:val="231F20"/>
          <w:sz w:val="24"/>
        </w:rPr>
        <w:t>diễn</w:t>
      </w:r>
      <w:r w:rsidR="00E11876" w:rsidRPr="00CF7610">
        <w:rPr>
          <w:color w:val="231F20"/>
          <w:spacing w:val="-6"/>
          <w:sz w:val="24"/>
        </w:rPr>
        <w:t xml:space="preserve"> </w:t>
      </w:r>
      <w:r w:rsidR="00E11876" w:rsidRPr="00CF7610">
        <w:rPr>
          <w:color w:val="231F20"/>
          <w:sz w:val="24"/>
        </w:rPr>
        <w:t>giải</w:t>
      </w:r>
      <w:r w:rsidR="00E11876" w:rsidRPr="00CF7610">
        <w:rPr>
          <w:color w:val="231F20"/>
          <w:spacing w:val="-6"/>
          <w:sz w:val="24"/>
        </w:rPr>
        <w:t xml:space="preserve"> </w:t>
      </w:r>
      <w:r w:rsidR="00E11876" w:rsidRPr="00CF7610">
        <w:rPr>
          <w:color w:val="231F20"/>
          <w:sz w:val="24"/>
        </w:rPr>
        <w:t>từ các nguồn dữ liệu sơ cấp có uy tín và giá trị, những bằng chứng về sự ô nhiễm nguồn nước trên bề mặt Trái Đất được trình bày rõ ràng; với những số liệu cụ thể.</w:t>
      </w:r>
    </w:p>
    <w:p w:rsidR="00624C97" w:rsidRPr="00CF7610" w:rsidRDefault="00CF7610" w:rsidP="00CF7610">
      <w:pPr>
        <w:tabs>
          <w:tab w:val="left" w:pos="1073"/>
        </w:tabs>
        <w:spacing w:before="99"/>
        <w:ind w:left="1073" w:hanging="650"/>
        <w:rPr>
          <w:b/>
          <w:i/>
          <w:sz w:val="26"/>
        </w:rPr>
      </w:pPr>
      <w:r>
        <w:rPr>
          <w:b/>
          <w:bCs/>
          <w:i/>
          <w:iCs/>
          <w:color w:val="231F20"/>
          <w:sz w:val="26"/>
          <w:szCs w:val="26"/>
        </w:rPr>
        <w:t>3.3.3.</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1"/>
          <w:sz w:val="26"/>
        </w:rPr>
        <w:t xml:space="preserve"> </w:t>
      </w:r>
      <w:r w:rsidR="00E11876" w:rsidRPr="00CF7610">
        <w:rPr>
          <w:b/>
          <w:i/>
          <w:color w:val="231F20"/>
          <w:sz w:val="26"/>
        </w:rPr>
        <w:t>thái</w:t>
      </w:r>
      <w:r w:rsidR="00E11876" w:rsidRPr="00CF7610">
        <w:rPr>
          <w:b/>
          <w:i/>
          <w:color w:val="231F20"/>
          <w:spacing w:val="-1"/>
          <w:sz w:val="26"/>
        </w:rPr>
        <w:t xml:space="preserve"> </w:t>
      </w:r>
      <w:r w:rsidR="00E11876" w:rsidRPr="00CF7610">
        <w:rPr>
          <w:b/>
          <w:i/>
          <w:color w:val="231F20"/>
          <w:sz w:val="26"/>
        </w:rPr>
        <w:t>độ của</w:t>
      </w:r>
      <w:r w:rsidR="00E11876" w:rsidRPr="00CF7610">
        <w:rPr>
          <w:b/>
          <w:i/>
          <w:color w:val="231F20"/>
          <w:spacing w:val="-1"/>
          <w:sz w:val="26"/>
        </w:rPr>
        <w:t xml:space="preserve"> </w:t>
      </w:r>
      <w:r w:rsidR="00E11876" w:rsidRPr="00CF7610">
        <w:rPr>
          <w:b/>
          <w:i/>
          <w:color w:val="231F20"/>
          <w:sz w:val="26"/>
        </w:rPr>
        <w:t xml:space="preserve">người </w:t>
      </w:r>
      <w:r w:rsidR="00E11876" w:rsidRPr="00CF7610">
        <w:rPr>
          <w:b/>
          <w:i/>
          <w:color w:val="231F20"/>
          <w:spacing w:val="-4"/>
          <w:sz w:val="26"/>
        </w:rPr>
        <w:t>viết</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Phân tích và đánh giá được thái độ và quan điểm của người </w:t>
      </w:r>
      <w:r w:rsidR="00E11876" w:rsidRPr="00CF7610">
        <w:rPr>
          <w:color w:val="231F20"/>
          <w:spacing w:val="-2"/>
          <w:sz w:val="24"/>
        </w:rPr>
        <w:t>viết.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5"/>
          <w:sz w:val="24"/>
        </w:rPr>
        <w:t xml:space="preserve"> </w:t>
      </w:r>
      <w:r w:rsidR="00E11876" w:rsidRPr="00CF7610">
        <w:rPr>
          <w:b/>
          <w:i/>
          <w:color w:val="231F20"/>
          <w:sz w:val="24"/>
        </w:rPr>
        <w:t>phẩm:</w:t>
      </w:r>
      <w:r w:rsidR="00E11876" w:rsidRPr="00CF7610">
        <w:rPr>
          <w:b/>
          <w:i/>
          <w:color w:val="231F20"/>
          <w:spacing w:val="-15"/>
          <w:sz w:val="24"/>
        </w:rPr>
        <w:t xml:space="preserve"> </w:t>
      </w:r>
      <w:r w:rsidR="00E11876" w:rsidRPr="00CF7610">
        <w:rPr>
          <w:color w:val="231F20"/>
          <w:sz w:val="24"/>
        </w:rPr>
        <w:t>Câu</w:t>
      </w:r>
      <w:r w:rsidR="00E11876" w:rsidRPr="00CF7610">
        <w:rPr>
          <w:color w:val="231F20"/>
          <w:spacing w:val="-15"/>
          <w:sz w:val="24"/>
        </w:rPr>
        <w:t xml:space="preserve"> </w:t>
      </w:r>
      <w:r w:rsidR="00E11876" w:rsidRPr="00CF7610">
        <w:rPr>
          <w:color w:val="231F20"/>
          <w:sz w:val="24"/>
        </w:rPr>
        <w:t>trả</w:t>
      </w:r>
      <w:r w:rsidR="00E11876" w:rsidRPr="00CF7610">
        <w:rPr>
          <w:color w:val="231F20"/>
          <w:spacing w:val="-15"/>
          <w:sz w:val="24"/>
        </w:rPr>
        <w:t xml:space="preserve"> </w:t>
      </w:r>
      <w:r w:rsidR="00E11876" w:rsidRPr="00CF7610">
        <w:rPr>
          <w:color w:val="231F20"/>
          <w:sz w:val="24"/>
        </w:rPr>
        <w:t>lời</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thái</w:t>
      </w:r>
      <w:r w:rsidR="00E11876" w:rsidRPr="00CF7610">
        <w:rPr>
          <w:color w:val="231F20"/>
          <w:spacing w:val="-15"/>
          <w:sz w:val="24"/>
        </w:rPr>
        <w:t xml:space="preserve"> </w:t>
      </w:r>
      <w:r w:rsidR="00E11876" w:rsidRPr="00CF7610">
        <w:rPr>
          <w:color w:val="231F20"/>
          <w:sz w:val="24"/>
        </w:rPr>
        <w:t>độ</w:t>
      </w:r>
      <w:r w:rsidR="00E11876" w:rsidRPr="00CF7610">
        <w:rPr>
          <w:color w:val="231F20"/>
          <w:spacing w:val="-9"/>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pacing w:val="-2"/>
          <w:sz w:val="24"/>
        </w:rPr>
        <w:t>viết.</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5,</w:t>
      </w:r>
      <w:r>
        <w:rPr>
          <w:color w:val="231F20"/>
          <w:spacing w:val="-2"/>
          <w:sz w:val="24"/>
        </w:rPr>
        <w:t xml:space="preserve"> </w:t>
      </w:r>
      <w:r>
        <w:rPr>
          <w:color w:val="231F20"/>
          <w:sz w:val="24"/>
        </w:rPr>
        <w:t>8</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97).</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Pr="00CF7610" w:rsidRDefault="00CF7610" w:rsidP="00CF7610">
      <w:pPr>
        <w:tabs>
          <w:tab w:val="left" w:pos="763"/>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5: </w:t>
      </w:r>
      <w:r w:rsidR="00E11876" w:rsidRPr="00CF7610">
        <w:rPr>
          <w:color w:val="231F20"/>
          <w:sz w:val="24"/>
        </w:rPr>
        <w:t>HS đọc lại phần</w:t>
      </w:r>
      <w:r w:rsidR="00E11876" w:rsidRPr="00CF7610">
        <w:rPr>
          <w:color w:val="231F20"/>
          <w:spacing w:val="-4"/>
          <w:sz w:val="24"/>
        </w:rPr>
        <w:t xml:space="preserve"> </w:t>
      </w:r>
      <w:r w:rsidR="00E11876" w:rsidRPr="00CF7610">
        <w:rPr>
          <w:color w:val="231F20"/>
          <w:sz w:val="24"/>
        </w:rPr>
        <w:t>VB “Ảnh hưởng của hoá chất có trong nước đến con người” để</w:t>
      </w:r>
      <w:r w:rsidR="00E11876" w:rsidRPr="00CF7610">
        <w:rPr>
          <w:color w:val="231F20"/>
          <w:spacing w:val="-11"/>
          <w:sz w:val="24"/>
        </w:rPr>
        <w:t xml:space="preserve"> </w:t>
      </w:r>
      <w:r w:rsidR="00E11876" w:rsidRPr="00CF7610">
        <w:rPr>
          <w:color w:val="231F20"/>
          <w:sz w:val="24"/>
        </w:rPr>
        <w:t>xác</w:t>
      </w:r>
      <w:r w:rsidR="00E11876" w:rsidRPr="00CF7610">
        <w:rPr>
          <w:color w:val="231F20"/>
          <w:spacing w:val="-11"/>
          <w:sz w:val="24"/>
        </w:rPr>
        <w:t xml:space="preserve"> </w:t>
      </w:r>
      <w:r w:rsidR="00E11876" w:rsidRPr="00CF7610">
        <w:rPr>
          <w:color w:val="231F20"/>
          <w:sz w:val="24"/>
        </w:rPr>
        <w:t>định</w:t>
      </w:r>
      <w:r w:rsidR="00E11876" w:rsidRPr="00CF7610">
        <w:rPr>
          <w:color w:val="231F20"/>
          <w:spacing w:val="-11"/>
          <w:sz w:val="24"/>
        </w:rPr>
        <w:t xml:space="preserve"> </w:t>
      </w:r>
      <w:r w:rsidR="00E11876" w:rsidRPr="00CF7610">
        <w:rPr>
          <w:color w:val="231F20"/>
          <w:sz w:val="24"/>
        </w:rPr>
        <w:t>thái</w:t>
      </w:r>
      <w:r w:rsidR="00E11876" w:rsidRPr="00CF7610">
        <w:rPr>
          <w:color w:val="231F20"/>
          <w:spacing w:val="-11"/>
          <w:sz w:val="24"/>
        </w:rPr>
        <w:t xml:space="preserve"> </w:t>
      </w:r>
      <w:r w:rsidR="00E11876" w:rsidRPr="00CF7610">
        <w:rPr>
          <w:color w:val="231F20"/>
          <w:sz w:val="24"/>
        </w:rPr>
        <w:t>độ</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quan</w:t>
      </w:r>
      <w:r w:rsidR="00E11876" w:rsidRPr="00CF7610">
        <w:rPr>
          <w:color w:val="231F20"/>
          <w:spacing w:val="-11"/>
          <w:sz w:val="24"/>
        </w:rPr>
        <w:t xml:space="preserve"> </w:t>
      </w:r>
      <w:r w:rsidR="00E11876" w:rsidRPr="00CF7610">
        <w:rPr>
          <w:color w:val="231F20"/>
          <w:sz w:val="24"/>
        </w:rPr>
        <w:t>điểm</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tác</w:t>
      </w:r>
      <w:r w:rsidR="00E11876" w:rsidRPr="00CF7610">
        <w:rPr>
          <w:color w:val="231F20"/>
          <w:spacing w:val="-11"/>
          <w:sz w:val="24"/>
        </w:rPr>
        <w:t xml:space="preserve"> </w:t>
      </w:r>
      <w:r w:rsidR="00E11876" w:rsidRPr="00CF7610">
        <w:rPr>
          <w:color w:val="231F20"/>
          <w:sz w:val="24"/>
        </w:rPr>
        <w:t>giả</w:t>
      </w:r>
      <w:r w:rsidR="00E11876" w:rsidRPr="00CF7610">
        <w:rPr>
          <w:color w:val="231F20"/>
          <w:spacing w:val="-11"/>
          <w:sz w:val="24"/>
        </w:rPr>
        <w:t xml:space="preserve"> </w:t>
      </w:r>
      <w:r w:rsidR="00E11876" w:rsidRPr="00CF7610">
        <w:rPr>
          <w:color w:val="231F20"/>
          <w:sz w:val="24"/>
        </w:rPr>
        <w:t>về</w:t>
      </w:r>
      <w:r w:rsidR="00E11876" w:rsidRPr="00CF7610">
        <w:rPr>
          <w:color w:val="231F20"/>
          <w:spacing w:val="-11"/>
          <w:sz w:val="24"/>
        </w:rPr>
        <w:t xml:space="preserve"> </w:t>
      </w:r>
      <w:r w:rsidR="00E11876" w:rsidRPr="00CF7610">
        <w:rPr>
          <w:color w:val="231F20"/>
          <w:sz w:val="24"/>
        </w:rPr>
        <w:t>vấn</w:t>
      </w:r>
      <w:r w:rsidR="00E11876" w:rsidRPr="00CF7610">
        <w:rPr>
          <w:color w:val="231F20"/>
          <w:spacing w:val="-11"/>
          <w:sz w:val="24"/>
        </w:rPr>
        <w:t xml:space="preserve"> </w:t>
      </w:r>
      <w:r w:rsidR="00E11876" w:rsidRPr="00CF7610">
        <w:rPr>
          <w:color w:val="231F20"/>
          <w:sz w:val="24"/>
        </w:rPr>
        <w:t>đề</w:t>
      </w:r>
      <w:r w:rsidR="00E11876" w:rsidRPr="00CF7610">
        <w:rPr>
          <w:color w:val="231F20"/>
          <w:spacing w:val="-11"/>
          <w:sz w:val="24"/>
        </w:rPr>
        <w:t xml:space="preserve"> </w:t>
      </w:r>
      <w:r w:rsidR="00E11876" w:rsidRPr="00CF7610">
        <w:rPr>
          <w:color w:val="231F20"/>
          <w:sz w:val="24"/>
        </w:rPr>
        <w:t>này.</w:t>
      </w:r>
      <w:r w:rsidR="00E11876" w:rsidRPr="00CF7610">
        <w:rPr>
          <w:color w:val="231F20"/>
          <w:spacing w:val="-15"/>
          <w:sz w:val="24"/>
        </w:rPr>
        <w:t xml:space="preserve"> </w:t>
      </w:r>
      <w:r w:rsidR="00E11876" w:rsidRPr="00CF7610">
        <w:rPr>
          <w:color w:val="231F20"/>
          <w:sz w:val="24"/>
        </w:rPr>
        <w:t>Trên</w:t>
      </w:r>
      <w:r w:rsidR="00E11876" w:rsidRPr="00CF7610">
        <w:rPr>
          <w:color w:val="231F20"/>
          <w:spacing w:val="-11"/>
          <w:sz w:val="24"/>
        </w:rPr>
        <w:t xml:space="preserve"> </w:t>
      </w:r>
      <w:r w:rsidR="00E11876" w:rsidRPr="00CF7610">
        <w:rPr>
          <w:color w:val="231F20"/>
          <w:sz w:val="24"/>
        </w:rPr>
        <w:t>cơ</w:t>
      </w:r>
      <w:r w:rsidR="00E11876" w:rsidRPr="00CF7610">
        <w:rPr>
          <w:color w:val="231F20"/>
          <w:spacing w:val="-11"/>
          <w:sz w:val="24"/>
        </w:rPr>
        <w:t xml:space="preserve"> </w:t>
      </w:r>
      <w:r w:rsidR="00E11876" w:rsidRPr="00CF7610">
        <w:rPr>
          <w:color w:val="231F20"/>
          <w:sz w:val="24"/>
        </w:rPr>
        <w:t>ở</w:t>
      </w:r>
      <w:r w:rsidR="00E11876" w:rsidRPr="00CF7610">
        <w:rPr>
          <w:color w:val="231F20"/>
          <w:spacing w:val="-11"/>
          <w:sz w:val="24"/>
        </w:rPr>
        <w:t xml:space="preserve"> </w:t>
      </w:r>
      <w:r w:rsidR="00E11876" w:rsidRPr="00CF7610">
        <w:rPr>
          <w:color w:val="231F20"/>
          <w:sz w:val="24"/>
        </w:rPr>
        <w:t>đó,</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color w:val="231F20"/>
          <w:sz w:val="24"/>
        </w:rPr>
        <w:t>kiến của mình và nêu rõ lí do.</w:t>
      </w:r>
    </w:p>
    <w:p w:rsidR="00624C97" w:rsidRPr="00CF7610" w:rsidRDefault="00CF7610" w:rsidP="00CF7610">
      <w:pPr>
        <w:tabs>
          <w:tab w:val="left" w:pos="757"/>
        </w:tabs>
        <w:spacing w:before="60"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7"/>
          <w:sz w:val="24"/>
        </w:rPr>
        <w:t xml:space="preserve"> </w:t>
      </w:r>
      <w:r w:rsidR="00E11876" w:rsidRPr="00CF7610">
        <w:rPr>
          <w:b/>
          <w:color w:val="231F20"/>
          <w:sz w:val="24"/>
        </w:rPr>
        <w:t>8:</w:t>
      </w:r>
      <w:r w:rsidR="00E11876" w:rsidRPr="00CF7610">
        <w:rPr>
          <w:b/>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ý</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tác</w:t>
      </w:r>
      <w:r w:rsidR="00E11876" w:rsidRPr="00CF7610">
        <w:rPr>
          <w:color w:val="231F20"/>
          <w:spacing w:val="-7"/>
          <w:sz w:val="24"/>
        </w:rPr>
        <w:t xml:space="preserve"> </w:t>
      </w:r>
      <w:r w:rsidR="00E11876" w:rsidRPr="00CF7610">
        <w:rPr>
          <w:color w:val="231F20"/>
          <w:sz w:val="24"/>
        </w:rPr>
        <w:t>giả</w:t>
      </w:r>
      <w:r w:rsidR="00E11876" w:rsidRPr="00CF7610">
        <w:rPr>
          <w:color w:val="231F20"/>
          <w:spacing w:val="-7"/>
          <w:sz w:val="24"/>
        </w:rPr>
        <w:t xml:space="preserve"> </w:t>
      </w:r>
      <w:r w:rsidR="00E11876" w:rsidRPr="00CF7610">
        <w:rPr>
          <w:color w:val="231F20"/>
          <w:sz w:val="24"/>
        </w:rPr>
        <w:t>dựa</w:t>
      </w:r>
      <w:r w:rsidR="00E11876" w:rsidRPr="00CF7610">
        <w:rPr>
          <w:color w:val="231F20"/>
          <w:spacing w:val="-7"/>
          <w:sz w:val="24"/>
        </w:rPr>
        <w:t xml:space="preserve"> </w:t>
      </w:r>
      <w:r w:rsidR="00E11876" w:rsidRPr="00CF7610">
        <w:rPr>
          <w:color w:val="231F20"/>
          <w:sz w:val="24"/>
        </w:rPr>
        <w:t>trên</w:t>
      </w:r>
      <w:r w:rsidR="00E11876" w:rsidRPr="00CF7610">
        <w:rPr>
          <w:color w:val="231F20"/>
          <w:spacing w:val="-7"/>
          <w:sz w:val="24"/>
        </w:rPr>
        <w:t xml:space="preserve"> </w:t>
      </w:r>
      <w:r w:rsidR="00E11876" w:rsidRPr="00CF7610">
        <w:rPr>
          <w:color w:val="231F20"/>
          <w:sz w:val="24"/>
        </w:rPr>
        <w:t>kiến</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mục</w:t>
      </w:r>
      <w:r w:rsidR="00E11876" w:rsidRPr="00CF7610">
        <w:rPr>
          <w:color w:val="231F20"/>
          <w:spacing w:val="-7"/>
          <w:sz w:val="24"/>
        </w:rPr>
        <w:t xml:space="preserve"> </w:t>
      </w:r>
      <w:r w:rsidR="00E11876" w:rsidRPr="00CF7610">
        <w:rPr>
          <w:color w:val="231F20"/>
          <w:sz w:val="24"/>
        </w:rPr>
        <w:t>đích</w:t>
      </w:r>
      <w:r w:rsidR="00E11876" w:rsidRPr="00CF7610">
        <w:rPr>
          <w:color w:val="231F20"/>
          <w:spacing w:val="-7"/>
          <w:sz w:val="24"/>
        </w:rPr>
        <w:t xml:space="preserve"> </w:t>
      </w:r>
      <w:r w:rsidR="00E11876" w:rsidRPr="00CF7610">
        <w:rPr>
          <w:color w:val="231F20"/>
          <w:sz w:val="24"/>
        </w:rPr>
        <w:t>viết,</w:t>
      </w:r>
      <w:r w:rsidR="00E11876" w:rsidRPr="00CF7610">
        <w:rPr>
          <w:color w:val="231F20"/>
          <w:spacing w:val="-7"/>
          <w:sz w:val="24"/>
        </w:rPr>
        <w:t xml:space="preserve"> </w:t>
      </w:r>
      <w:r w:rsidR="00E11876" w:rsidRPr="00CF7610">
        <w:rPr>
          <w:color w:val="231F20"/>
          <w:sz w:val="24"/>
        </w:rPr>
        <w:t>đặc</w:t>
      </w:r>
      <w:r w:rsidR="00E11876" w:rsidRPr="00CF7610">
        <w:rPr>
          <w:color w:val="231F20"/>
          <w:spacing w:val="-7"/>
          <w:sz w:val="24"/>
        </w:rPr>
        <w:t xml:space="preserve"> </w:t>
      </w:r>
      <w:r w:rsidR="00E11876" w:rsidRPr="00CF7610">
        <w:rPr>
          <w:color w:val="231F20"/>
          <w:sz w:val="24"/>
        </w:rPr>
        <w:t>điểm của VB thông tin, cách thuyết phục khi trình bày ý kiến.</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876"/>
        </w:tabs>
        <w:spacing w:line="249" w:lineRule="auto"/>
        <w:ind w:left="253" w:right="178" w:firstLine="283"/>
        <w:jc w:val="both"/>
        <w:rPr>
          <w:sz w:val="24"/>
        </w:rPr>
      </w:pPr>
      <w:r>
        <w:rPr>
          <w:color w:val="231F20"/>
          <w:sz w:val="24"/>
          <w:szCs w:val="24"/>
        </w:rPr>
        <w:t>(1)</w:t>
      </w:r>
      <w:r>
        <w:rPr>
          <w:color w:val="231F20"/>
          <w:sz w:val="24"/>
          <w:szCs w:val="24"/>
        </w:rPr>
        <w:tab/>
      </w:r>
      <w:r w:rsidR="00E11876" w:rsidRPr="00CF7610">
        <w:rPr>
          <w:b/>
          <w:color w:val="231F20"/>
          <w:sz w:val="24"/>
        </w:rPr>
        <w:t>Câu</w:t>
      </w:r>
      <w:r w:rsidR="00E11876" w:rsidRPr="00CF7610">
        <w:rPr>
          <w:b/>
          <w:color w:val="231F20"/>
          <w:spacing w:val="-1"/>
          <w:sz w:val="24"/>
        </w:rPr>
        <w:t xml:space="preserve"> </w:t>
      </w:r>
      <w:r w:rsidR="00E11876" w:rsidRPr="00CF7610">
        <w:rPr>
          <w:b/>
          <w:color w:val="231F20"/>
          <w:sz w:val="24"/>
        </w:rPr>
        <w:t>5:</w:t>
      </w:r>
      <w:r w:rsidR="00E11876" w:rsidRPr="00CF7610">
        <w:rPr>
          <w:b/>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giả</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tỏ</w:t>
      </w:r>
      <w:r w:rsidR="00E11876" w:rsidRPr="00CF7610">
        <w:rPr>
          <w:color w:val="231F20"/>
          <w:spacing w:val="-1"/>
          <w:sz w:val="24"/>
        </w:rPr>
        <w:t xml:space="preserve"> </w:t>
      </w:r>
      <w:r w:rsidR="00E11876" w:rsidRPr="00CF7610">
        <w:rPr>
          <w:color w:val="231F20"/>
          <w:sz w:val="24"/>
        </w:rPr>
        <w:t>thái</w:t>
      </w:r>
      <w:r w:rsidR="00E11876" w:rsidRPr="00CF7610">
        <w:rPr>
          <w:color w:val="231F20"/>
          <w:spacing w:val="-1"/>
          <w:sz w:val="24"/>
        </w:rPr>
        <w:t xml:space="preserve"> </w:t>
      </w:r>
      <w:r w:rsidR="00E11876" w:rsidRPr="00CF7610">
        <w:rPr>
          <w:color w:val="231F20"/>
          <w:sz w:val="24"/>
        </w:rPr>
        <w:t>độ</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ngại</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z w:val="24"/>
        </w:rPr>
        <w:t>chúng</w:t>
      </w:r>
      <w:r w:rsidR="00E11876" w:rsidRPr="00CF7610">
        <w:rPr>
          <w:color w:val="231F20"/>
          <w:spacing w:val="-1"/>
          <w:sz w:val="24"/>
        </w:rPr>
        <w:t xml:space="preserve"> </w:t>
      </w:r>
      <w:r w:rsidR="00E11876" w:rsidRPr="00CF7610">
        <w:rPr>
          <w:color w:val="231F20"/>
          <w:sz w:val="24"/>
        </w:rPr>
        <w:t>ta</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quyết</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nhỏ</w:t>
      </w:r>
      <w:r w:rsidR="00E11876" w:rsidRPr="00CF7610">
        <w:rPr>
          <w:color w:val="231F20"/>
          <w:spacing w:val="-1"/>
          <w:sz w:val="24"/>
        </w:rPr>
        <w:t xml:space="preserve"> </w:t>
      </w:r>
      <w:r w:rsidR="00E11876" w:rsidRPr="00CF7610">
        <w:rPr>
          <w:color w:val="231F20"/>
          <w:sz w:val="24"/>
        </w:rPr>
        <w:t>(tiêu diệt</w:t>
      </w:r>
      <w:r w:rsidR="00E11876" w:rsidRPr="00CF7610">
        <w:rPr>
          <w:color w:val="231F20"/>
          <w:spacing w:val="-6"/>
          <w:sz w:val="24"/>
        </w:rPr>
        <w:t xml:space="preserve"> </w:t>
      </w:r>
      <w:r w:rsidR="00E11876" w:rsidRPr="00CF7610">
        <w:rPr>
          <w:color w:val="231F20"/>
          <w:sz w:val="24"/>
        </w:rPr>
        <w:t>loài</w:t>
      </w:r>
      <w:r w:rsidR="00E11876" w:rsidRPr="00CF7610">
        <w:rPr>
          <w:color w:val="231F20"/>
          <w:spacing w:val="-6"/>
          <w:sz w:val="24"/>
        </w:rPr>
        <w:t xml:space="preserve"> </w:t>
      </w:r>
      <w:r w:rsidR="00E11876" w:rsidRPr="00CF7610">
        <w:rPr>
          <w:color w:val="231F20"/>
          <w:sz w:val="24"/>
        </w:rPr>
        <w:t>muỗi</w:t>
      </w:r>
      <w:r w:rsidR="00E11876" w:rsidRPr="00CF7610">
        <w:rPr>
          <w:color w:val="231F20"/>
          <w:spacing w:val="-6"/>
          <w:sz w:val="24"/>
        </w:rPr>
        <w:t xml:space="preserve"> </w:t>
      </w:r>
      <w:r w:rsidR="00E11876" w:rsidRPr="00CF7610">
        <w:rPr>
          <w:color w:val="231F20"/>
          <w:sz w:val="24"/>
        </w:rPr>
        <w:t>mắt)</w:t>
      </w:r>
      <w:r w:rsidR="00E11876" w:rsidRPr="00CF7610">
        <w:rPr>
          <w:color w:val="231F20"/>
          <w:spacing w:val="-6"/>
          <w:sz w:val="24"/>
        </w:rPr>
        <w:t xml:space="preserve"> </w:t>
      </w:r>
      <w:r w:rsidR="00E11876" w:rsidRPr="00CF7610">
        <w:rPr>
          <w:color w:val="231F20"/>
          <w:sz w:val="24"/>
        </w:rPr>
        <w:t>bằng</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cách</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nguy</w:t>
      </w:r>
      <w:r w:rsidR="00E11876" w:rsidRPr="00CF7610">
        <w:rPr>
          <w:color w:val="231F20"/>
          <w:spacing w:val="-6"/>
          <w:sz w:val="24"/>
        </w:rPr>
        <w:t xml:space="preserve"> </w:t>
      </w:r>
      <w:r w:rsidR="00E11876" w:rsidRPr="00CF7610">
        <w:rPr>
          <w:color w:val="231F20"/>
          <w:sz w:val="24"/>
        </w:rPr>
        <w:t>hiểm</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hoá</w:t>
      </w:r>
      <w:r w:rsidR="00E11876" w:rsidRPr="00CF7610">
        <w:rPr>
          <w:color w:val="231F20"/>
          <w:spacing w:val="-6"/>
          <w:sz w:val="24"/>
        </w:rPr>
        <w:t xml:space="preserve"> </w:t>
      </w:r>
      <w:r w:rsidR="00E11876" w:rsidRPr="00CF7610">
        <w:rPr>
          <w:color w:val="231F20"/>
          <w:sz w:val="24"/>
        </w:rPr>
        <w:t>chất</w:t>
      </w:r>
      <w:r w:rsidR="00E11876" w:rsidRPr="00CF7610">
        <w:rPr>
          <w:color w:val="231F20"/>
          <w:spacing w:val="-6"/>
          <w:sz w:val="24"/>
        </w:rPr>
        <w:t xml:space="preserve"> </w:t>
      </w:r>
      <w:r w:rsidR="00E11876" w:rsidRPr="00CF7610">
        <w:rPr>
          <w:color w:val="231F20"/>
          <w:sz w:val="24"/>
        </w:rPr>
        <w:t>độc</w:t>
      </w:r>
      <w:r w:rsidR="00E11876" w:rsidRPr="00CF7610">
        <w:rPr>
          <w:color w:val="231F20"/>
          <w:spacing w:val="-6"/>
          <w:sz w:val="24"/>
        </w:rPr>
        <w:t xml:space="preserve"> </w:t>
      </w:r>
      <w:r w:rsidR="00E11876" w:rsidRPr="00CF7610">
        <w:rPr>
          <w:color w:val="231F20"/>
          <w:sz w:val="24"/>
        </w:rPr>
        <w:t>hại,</w:t>
      </w:r>
      <w:r w:rsidR="00E11876" w:rsidRPr="00CF7610">
        <w:rPr>
          <w:color w:val="231F20"/>
          <w:spacing w:val="-6"/>
          <w:sz w:val="24"/>
        </w:rPr>
        <w:t xml:space="preserve"> </w:t>
      </w:r>
      <w:r w:rsidR="00E11876" w:rsidRPr="00CF7610">
        <w:rPr>
          <w:color w:val="231F20"/>
          <w:sz w:val="24"/>
        </w:rPr>
        <w:t>thậm</w:t>
      </w:r>
      <w:r w:rsidR="00E11876" w:rsidRPr="00CF7610">
        <w:rPr>
          <w:color w:val="231F20"/>
          <w:spacing w:val="-6"/>
          <w:sz w:val="24"/>
        </w:rPr>
        <w:t xml:space="preserve"> </w:t>
      </w:r>
      <w:r w:rsidR="00E11876" w:rsidRPr="00CF7610">
        <w:rPr>
          <w:color w:val="231F20"/>
          <w:sz w:val="24"/>
        </w:rPr>
        <w:t>chí 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gây</w:t>
      </w:r>
      <w:r w:rsidR="00E11876" w:rsidRPr="00CF7610">
        <w:rPr>
          <w:color w:val="231F20"/>
          <w:spacing w:val="-1"/>
          <w:sz w:val="24"/>
        </w:rPr>
        <w:t xml:space="preserve"> </w:t>
      </w:r>
      <w:r w:rsidR="00E11876" w:rsidRPr="00CF7610">
        <w:rPr>
          <w:color w:val="231F20"/>
          <w:sz w:val="24"/>
        </w:rPr>
        <w:t>ung</w:t>
      </w:r>
      <w:r w:rsidR="00E11876" w:rsidRPr="00CF7610">
        <w:rPr>
          <w:color w:val="231F20"/>
          <w:spacing w:val="-1"/>
          <w:sz w:val="24"/>
        </w:rPr>
        <w:t xml:space="preserve"> </w:t>
      </w:r>
      <w:r w:rsidR="00E11876" w:rsidRPr="00CF7610">
        <w:rPr>
          <w:color w:val="231F20"/>
          <w:sz w:val="24"/>
        </w:rPr>
        <w:t>thư.</w:t>
      </w:r>
      <w:r w:rsidR="00E11876" w:rsidRPr="00CF7610">
        <w:rPr>
          <w:color w:val="231F20"/>
          <w:spacing w:val="-1"/>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z w:val="24"/>
        </w:rPr>
        <w:t>cách</w:t>
      </w:r>
      <w:r w:rsidR="00E11876" w:rsidRPr="00CF7610">
        <w:rPr>
          <w:color w:val="231F20"/>
          <w:spacing w:val="-1"/>
          <w:sz w:val="24"/>
        </w:rPr>
        <w:t xml:space="preserve"> </w:t>
      </w:r>
      <w:r w:rsidR="00E11876" w:rsidRPr="00CF7610">
        <w:rPr>
          <w:color w:val="231F20"/>
          <w:sz w:val="24"/>
        </w:rPr>
        <w:t>khác,</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pháp</w:t>
      </w:r>
      <w:r w:rsidR="00E11876" w:rsidRPr="00CF7610">
        <w:rPr>
          <w:color w:val="231F20"/>
          <w:spacing w:val="-1"/>
          <w:sz w:val="24"/>
        </w:rPr>
        <w:t xml:space="preserve"> </w:t>
      </w:r>
      <w:r w:rsidR="00E11876" w:rsidRPr="00CF7610">
        <w:rPr>
          <w:color w:val="231F20"/>
          <w:sz w:val="24"/>
        </w:rPr>
        <w:t>này</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gây</w:t>
      </w:r>
      <w:r w:rsidR="00E11876" w:rsidRPr="00CF7610">
        <w:rPr>
          <w:color w:val="231F20"/>
          <w:spacing w:val="-1"/>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nghiêm</w:t>
      </w:r>
      <w:r w:rsidR="00E11876" w:rsidRPr="00CF7610">
        <w:rPr>
          <w:color w:val="231F20"/>
          <w:spacing w:val="-1"/>
          <w:sz w:val="24"/>
        </w:rPr>
        <w:t xml:space="preserve"> </w:t>
      </w:r>
      <w:r w:rsidR="00E11876" w:rsidRPr="00CF7610">
        <w:rPr>
          <w:color w:val="231F20"/>
          <w:sz w:val="24"/>
        </w:rPr>
        <w:t>trọng</w:t>
      </w:r>
      <w:r w:rsidR="00E11876" w:rsidRPr="00CF7610">
        <w:rPr>
          <w:color w:val="231F20"/>
          <w:spacing w:val="-1"/>
          <w:sz w:val="24"/>
        </w:rPr>
        <w:t xml:space="preserve"> </w:t>
      </w:r>
      <w:r w:rsidR="00E11876" w:rsidRPr="00CF7610">
        <w:rPr>
          <w:color w:val="231F20"/>
          <w:sz w:val="24"/>
        </w:rPr>
        <w:t>hơn cho môi trường và sức khoẻ của con người.</w:t>
      </w:r>
    </w:p>
    <w:p w:rsidR="00624C97" w:rsidRDefault="00E11876">
      <w:pPr>
        <w:pStyle w:val="BodyText"/>
        <w:spacing w:before="60" w:line="249" w:lineRule="auto"/>
        <w:ind w:left="253" w:right="178"/>
        <w:jc w:val="both"/>
      </w:pPr>
      <w:r>
        <w:rPr>
          <w:color w:val="231F20"/>
        </w:rPr>
        <w:t>HS</w:t>
      </w:r>
      <w:r>
        <w:rPr>
          <w:color w:val="231F20"/>
          <w:spacing w:val="-2"/>
        </w:rPr>
        <w:t xml:space="preserve"> </w:t>
      </w:r>
      <w:r>
        <w:rPr>
          <w:color w:val="231F20"/>
        </w:rPr>
        <w:t>tự</w:t>
      </w:r>
      <w:r>
        <w:rPr>
          <w:color w:val="231F20"/>
          <w:spacing w:val="-2"/>
        </w:rPr>
        <w:t xml:space="preserve"> </w:t>
      </w:r>
      <w:r>
        <w:rPr>
          <w:color w:val="231F20"/>
        </w:rPr>
        <w:t>do</w:t>
      </w:r>
      <w:r>
        <w:rPr>
          <w:color w:val="231F20"/>
          <w:spacing w:val="-2"/>
        </w:rPr>
        <w:t xml:space="preserve"> </w:t>
      </w:r>
      <w:r>
        <w:rPr>
          <w:color w:val="231F20"/>
        </w:rPr>
        <w:t>trình</w:t>
      </w:r>
      <w:r>
        <w:rPr>
          <w:color w:val="231F20"/>
          <w:spacing w:val="-2"/>
        </w:rPr>
        <w:t xml:space="preserve"> </w:t>
      </w:r>
      <w:r>
        <w:rPr>
          <w:color w:val="231F20"/>
        </w:rPr>
        <w:t>bày</w:t>
      </w:r>
      <w:r>
        <w:rPr>
          <w:color w:val="231F20"/>
          <w:spacing w:val="-2"/>
        </w:rPr>
        <w:t xml:space="preserve"> </w:t>
      </w:r>
      <w:r>
        <w:rPr>
          <w:color w:val="231F20"/>
        </w:rPr>
        <w:t>ý</w:t>
      </w:r>
      <w:r>
        <w:rPr>
          <w:color w:val="231F20"/>
          <w:spacing w:val="-2"/>
        </w:rPr>
        <w:t xml:space="preserve"> </w:t>
      </w:r>
      <w:r>
        <w:rPr>
          <w:color w:val="231F20"/>
        </w:rPr>
        <w:t>kiến</w:t>
      </w:r>
      <w:r>
        <w:rPr>
          <w:color w:val="231F20"/>
          <w:spacing w:val="-2"/>
        </w:rPr>
        <w:t xml:space="preserve"> </w:t>
      </w:r>
      <w:r>
        <w:rPr>
          <w:color w:val="231F20"/>
        </w:rPr>
        <w:t>của</w:t>
      </w:r>
      <w:r>
        <w:rPr>
          <w:color w:val="231F20"/>
          <w:spacing w:val="-2"/>
        </w:rPr>
        <w:t xml:space="preserve"> </w:t>
      </w:r>
      <w:r>
        <w:rPr>
          <w:color w:val="231F20"/>
        </w:rPr>
        <w:t>mình</w:t>
      </w:r>
      <w:r>
        <w:rPr>
          <w:color w:val="231F20"/>
          <w:spacing w:val="-2"/>
        </w:rPr>
        <w:t xml:space="preserve"> </w:t>
      </w:r>
      <w:r>
        <w:rPr>
          <w:color w:val="231F20"/>
        </w:rPr>
        <w:t>(đồng</w:t>
      </w:r>
      <w:r>
        <w:rPr>
          <w:color w:val="231F20"/>
          <w:spacing w:val="-2"/>
        </w:rPr>
        <w:t xml:space="preserve"> </w:t>
      </w:r>
      <w:r>
        <w:rPr>
          <w:color w:val="231F20"/>
        </w:rPr>
        <w:t>tình</w:t>
      </w:r>
      <w:r>
        <w:rPr>
          <w:color w:val="231F20"/>
          <w:spacing w:val="-2"/>
        </w:rPr>
        <w:t xml:space="preserve"> </w:t>
      </w:r>
      <w:r>
        <w:rPr>
          <w:color w:val="231F20"/>
        </w:rPr>
        <w:t>hoặc</w:t>
      </w:r>
      <w:r>
        <w:rPr>
          <w:color w:val="231F20"/>
          <w:spacing w:val="-2"/>
        </w:rPr>
        <w:t xml:space="preserve"> </w:t>
      </w:r>
      <w:r>
        <w:rPr>
          <w:color w:val="231F20"/>
        </w:rPr>
        <w:t>không</w:t>
      </w:r>
      <w:r>
        <w:rPr>
          <w:color w:val="231F20"/>
          <w:spacing w:val="-2"/>
        </w:rPr>
        <w:t xml:space="preserve"> </w:t>
      </w:r>
      <w:r>
        <w:rPr>
          <w:color w:val="231F20"/>
        </w:rPr>
        <w:t>đồng</w:t>
      </w:r>
      <w:r>
        <w:rPr>
          <w:color w:val="231F20"/>
          <w:spacing w:val="-2"/>
        </w:rPr>
        <w:t xml:space="preserve"> </w:t>
      </w:r>
      <w:r>
        <w:rPr>
          <w:color w:val="231F20"/>
        </w:rPr>
        <w:t>tình)</w:t>
      </w:r>
      <w:r>
        <w:rPr>
          <w:color w:val="231F20"/>
          <w:spacing w:val="-2"/>
        </w:rPr>
        <w:t xml:space="preserve"> </w:t>
      </w:r>
      <w:r>
        <w:rPr>
          <w:color w:val="231F20"/>
        </w:rPr>
        <w:t>với</w:t>
      </w:r>
      <w:r>
        <w:rPr>
          <w:color w:val="231F20"/>
          <w:spacing w:val="-2"/>
        </w:rPr>
        <w:t xml:space="preserve"> </w:t>
      </w:r>
      <w:r>
        <w:rPr>
          <w:color w:val="231F20"/>
        </w:rPr>
        <w:t>quan</w:t>
      </w:r>
      <w:r>
        <w:rPr>
          <w:color w:val="231F20"/>
          <w:spacing w:val="-2"/>
        </w:rPr>
        <w:t xml:space="preserve"> </w:t>
      </w:r>
      <w:r>
        <w:rPr>
          <w:color w:val="231F20"/>
        </w:rPr>
        <w:t>điểm</w:t>
      </w:r>
      <w:r>
        <w:rPr>
          <w:color w:val="231F20"/>
          <w:spacing w:val="-2"/>
        </w:rPr>
        <w:t xml:space="preserve"> </w:t>
      </w:r>
      <w:r>
        <w:rPr>
          <w:color w:val="231F20"/>
        </w:rPr>
        <w:t>của tác giả, miễn là trình bày được lí do thuyết phục.</w:t>
      </w:r>
    </w:p>
    <w:p w:rsidR="00624C97" w:rsidRPr="00CF7610" w:rsidRDefault="00CF7610" w:rsidP="00CF7610">
      <w:pPr>
        <w:tabs>
          <w:tab w:val="left" w:pos="874"/>
        </w:tabs>
        <w:spacing w:before="59" w:line="249" w:lineRule="auto"/>
        <w:ind w:left="253" w:right="178"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3"/>
          <w:sz w:val="24"/>
        </w:rPr>
        <w:t xml:space="preserve"> </w:t>
      </w:r>
      <w:r w:rsidR="00E11876" w:rsidRPr="00CF7610">
        <w:rPr>
          <w:b/>
          <w:color w:val="231F20"/>
          <w:sz w:val="24"/>
        </w:rPr>
        <w:t>8:</w:t>
      </w:r>
      <w:r w:rsidR="00E11876" w:rsidRPr="00CF7610">
        <w:rPr>
          <w:b/>
          <w:color w:val="231F20"/>
          <w:spacing w:val="-3"/>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3"/>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bằng</w:t>
      </w:r>
      <w:r w:rsidR="00E11876" w:rsidRPr="00CF7610">
        <w:rPr>
          <w:color w:val="231F20"/>
          <w:spacing w:val="-3"/>
          <w:sz w:val="24"/>
        </w:rPr>
        <w:t xml:space="preserve"> </w:t>
      </w:r>
      <w:r w:rsidR="00E11876" w:rsidRPr="00CF7610">
        <w:rPr>
          <w:color w:val="231F20"/>
          <w:sz w:val="24"/>
        </w:rPr>
        <w:t>chứng</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sự</w:t>
      </w:r>
      <w:r w:rsidR="00E11876" w:rsidRPr="00CF7610">
        <w:rPr>
          <w:color w:val="231F20"/>
          <w:spacing w:val="-3"/>
          <w:sz w:val="24"/>
        </w:rPr>
        <w:t xml:space="preserve"> </w:t>
      </w:r>
      <w:r w:rsidR="00E11876" w:rsidRPr="00CF7610">
        <w:rPr>
          <w:color w:val="231F20"/>
          <w:sz w:val="24"/>
        </w:rPr>
        <w:t>ô</w:t>
      </w:r>
      <w:r w:rsidR="00E11876" w:rsidRPr="00CF7610">
        <w:rPr>
          <w:color w:val="231F20"/>
          <w:spacing w:val="-3"/>
          <w:sz w:val="24"/>
        </w:rPr>
        <w:t xml:space="preserve"> </w:t>
      </w:r>
      <w:r w:rsidR="00E11876" w:rsidRPr="00CF7610">
        <w:rPr>
          <w:color w:val="231F20"/>
          <w:sz w:val="24"/>
        </w:rPr>
        <w:t>nhiễm</w:t>
      </w:r>
      <w:r w:rsidR="00E11876" w:rsidRPr="00CF7610">
        <w:rPr>
          <w:color w:val="231F20"/>
          <w:spacing w:val="-4"/>
          <w:sz w:val="24"/>
        </w:rPr>
        <w:t xml:space="preserve"> </w:t>
      </w:r>
      <w:r w:rsidR="00E11876" w:rsidRPr="00CF7610">
        <w:rPr>
          <w:color w:val="231F20"/>
          <w:sz w:val="24"/>
        </w:rPr>
        <w:t>nguồn</w:t>
      </w:r>
      <w:r w:rsidR="00E11876" w:rsidRPr="00CF7610">
        <w:rPr>
          <w:color w:val="231F20"/>
          <w:spacing w:val="-3"/>
          <w:sz w:val="24"/>
        </w:rPr>
        <w:t xml:space="preserve"> </w:t>
      </w:r>
      <w:r w:rsidR="00E11876" w:rsidRPr="00CF7610">
        <w:rPr>
          <w:color w:val="231F20"/>
          <w:sz w:val="24"/>
        </w:rPr>
        <w:t>nước</w:t>
      </w:r>
      <w:r w:rsidR="00E11876" w:rsidRPr="00CF7610">
        <w:rPr>
          <w:color w:val="231F20"/>
          <w:spacing w:val="-3"/>
          <w:sz w:val="24"/>
        </w:rPr>
        <w:t xml:space="preserve"> </w:t>
      </w:r>
      <w:r w:rsidR="00E11876" w:rsidRPr="00CF7610">
        <w:rPr>
          <w:color w:val="231F20"/>
          <w:sz w:val="24"/>
        </w:rPr>
        <w:t>trên</w:t>
      </w:r>
      <w:r w:rsidR="00E11876" w:rsidRPr="00CF7610">
        <w:rPr>
          <w:color w:val="231F20"/>
          <w:spacing w:val="-3"/>
          <w:sz w:val="24"/>
        </w:rPr>
        <w:t xml:space="preserve"> </w:t>
      </w:r>
      <w:r w:rsidR="00E11876" w:rsidRPr="00CF7610">
        <w:rPr>
          <w:color w:val="231F20"/>
          <w:sz w:val="24"/>
        </w:rPr>
        <w:t>bề</w:t>
      </w:r>
      <w:r w:rsidR="00E11876" w:rsidRPr="00CF7610">
        <w:rPr>
          <w:color w:val="231F20"/>
          <w:spacing w:val="-3"/>
          <w:sz w:val="24"/>
        </w:rPr>
        <w:t xml:space="preserve"> </w:t>
      </w:r>
      <w:r w:rsidR="00E11876" w:rsidRPr="00CF7610">
        <w:rPr>
          <w:color w:val="231F20"/>
          <w:sz w:val="24"/>
        </w:rPr>
        <w:t>mặt</w:t>
      </w:r>
      <w:r w:rsidR="00E11876" w:rsidRPr="00CF7610">
        <w:rPr>
          <w:color w:val="231F20"/>
          <w:spacing w:val="-3"/>
          <w:sz w:val="24"/>
        </w:rPr>
        <w:t xml:space="preserve"> </w:t>
      </w:r>
      <w:r w:rsidR="00E11876" w:rsidRPr="00CF7610">
        <w:rPr>
          <w:color w:val="231F20"/>
          <w:sz w:val="24"/>
        </w:rPr>
        <w:t>Trái</w:t>
      </w:r>
      <w:r w:rsidR="00E11876" w:rsidRPr="00CF7610">
        <w:rPr>
          <w:color w:val="231F20"/>
          <w:spacing w:val="-4"/>
          <w:sz w:val="24"/>
        </w:rPr>
        <w:t xml:space="preserve"> </w:t>
      </w:r>
      <w:r w:rsidR="00E11876" w:rsidRPr="00CF7610">
        <w:rPr>
          <w:color w:val="231F20"/>
          <w:sz w:val="24"/>
        </w:rPr>
        <w:t>Đất để người đọc tin tưởng đây là một hiện tượng có thật, có ảnh hưởng nghiêm trọng đến môi trường tự nhiên và sức khoẻ con người, từ đó, người đọc sẽ dự đoán được những hậu quả nghiêm</w:t>
      </w:r>
      <w:r w:rsidR="00E11876" w:rsidRPr="00CF7610">
        <w:rPr>
          <w:color w:val="231F20"/>
          <w:spacing w:val="-13"/>
          <w:sz w:val="24"/>
        </w:rPr>
        <w:t xml:space="preserve"> </w:t>
      </w:r>
      <w:r w:rsidR="00E11876" w:rsidRPr="00CF7610">
        <w:rPr>
          <w:color w:val="231F20"/>
          <w:sz w:val="24"/>
        </w:rPr>
        <w:t>trọn</w:t>
      </w:r>
      <w:r w:rsidR="00E11876" w:rsidRPr="00CF7610">
        <w:rPr>
          <w:color w:val="231F20"/>
          <w:sz w:val="24"/>
        </w:rPr>
        <w:t>g</w:t>
      </w:r>
      <w:r w:rsidR="00E11876" w:rsidRPr="00CF7610">
        <w:rPr>
          <w:color w:val="231F20"/>
          <w:spacing w:val="-13"/>
          <w:sz w:val="24"/>
        </w:rPr>
        <w:t xml:space="preserve"> </w:t>
      </w:r>
      <w:r w:rsidR="00E11876" w:rsidRPr="00CF7610">
        <w:rPr>
          <w:color w:val="231F20"/>
          <w:sz w:val="24"/>
        </w:rPr>
        <w:t>mà</w:t>
      </w:r>
      <w:r w:rsidR="00E11876" w:rsidRPr="00CF7610">
        <w:rPr>
          <w:color w:val="231F20"/>
          <w:spacing w:val="-13"/>
          <w:sz w:val="24"/>
        </w:rPr>
        <w:t xml:space="preserve"> </w:t>
      </w:r>
      <w:r w:rsidR="00E11876" w:rsidRPr="00CF7610">
        <w:rPr>
          <w:color w:val="231F20"/>
          <w:sz w:val="24"/>
        </w:rPr>
        <w:t>nó</w:t>
      </w:r>
      <w:r w:rsidR="00E11876" w:rsidRPr="00CF7610">
        <w:rPr>
          <w:color w:val="231F20"/>
          <w:spacing w:val="-13"/>
          <w:sz w:val="24"/>
        </w:rPr>
        <w:t xml:space="preserve"> </w:t>
      </w:r>
      <w:r w:rsidR="00E11876" w:rsidRPr="00CF7610">
        <w:rPr>
          <w:color w:val="231F20"/>
          <w:sz w:val="24"/>
        </w:rPr>
        <w:t>gây</w:t>
      </w:r>
      <w:r w:rsidR="00E11876" w:rsidRPr="00CF7610">
        <w:rPr>
          <w:color w:val="231F20"/>
          <w:spacing w:val="-13"/>
          <w:sz w:val="24"/>
        </w:rPr>
        <w:t xml:space="preserve"> </w:t>
      </w:r>
      <w:r w:rsidR="00E11876" w:rsidRPr="00CF7610">
        <w:rPr>
          <w:color w:val="231F20"/>
          <w:sz w:val="24"/>
        </w:rPr>
        <w:t>ra.</w:t>
      </w:r>
      <w:r w:rsidR="00E11876" w:rsidRPr="00CF7610">
        <w:rPr>
          <w:color w:val="231F20"/>
          <w:spacing w:val="-13"/>
          <w:sz w:val="24"/>
        </w:rPr>
        <w:t xml:space="preserve"> </w:t>
      </w:r>
      <w:r w:rsidR="00E11876" w:rsidRPr="00CF7610">
        <w:rPr>
          <w:color w:val="231F20"/>
          <w:sz w:val="24"/>
        </w:rPr>
        <w:t>Việc</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theo</w:t>
      </w:r>
      <w:r w:rsidR="00E11876" w:rsidRPr="00CF7610">
        <w:rPr>
          <w:color w:val="231F20"/>
          <w:spacing w:val="-13"/>
          <w:sz w:val="24"/>
        </w:rPr>
        <w:t xml:space="preserve"> </w:t>
      </w:r>
      <w:r w:rsidR="00E11876" w:rsidRPr="00CF7610">
        <w:rPr>
          <w:color w:val="231F20"/>
          <w:sz w:val="24"/>
        </w:rPr>
        <w:t>kiểu</w:t>
      </w:r>
      <w:r w:rsidR="00E11876" w:rsidRPr="00CF7610">
        <w:rPr>
          <w:color w:val="231F20"/>
          <w:spacing w:val="-13"/>
          <w:sz w:val="24"/>
        </w:rPr>
        <w:t xml:space="preserve"> </w:t>
      </w:r>
      <w:r w:rsidR="00E11876" w:rsidRPr="00CF7610">
        <w:rPr>
          <w:color w:val="231F20"/>
          <w:sz w:val="24"/>
        </w:rPr>
        <w:t>này</w:t>
      </w:r>
      <w:r w:rsidR="00E11876" w:rsidRPr="00CF7610">
        <w:rPr>
          <w:color w:val="231F20"/>
          <w:spacing w:val="-13"/>
          <w:sz w:val="24"/>
        </w:rPr>
        <w:t xml:space="preserve"> </w:t>
      </w:r>
      <w:r w:rsidR="00E11876" w:rsidRPr="00CF7610">
        <w:rPr>
          <w:color w:val="231F20"/>
          <w:sz w:val="24"/>
        </w:rPr>
        <w:t>vừa</w:t>
      </w:r>
      <w:r w:rsidR="00E11876" w:rsidRPr="00CF7610">
        <w:rPr>
          <w:color w:val="231F20"/>
          <w:spacing w:val="-13"/>
          <w:sz w:val="24"/>
        </w:rPr>
        <w:t xml:space="preserve"> </w:t>
      </w:r>
      <w:r w:rsidR="00E11876" w:rsidRPr="00CF7610">
        <w:rPr>
          <w:color w:val="231F20"/>
          <w:sz w:val="24"/>
        </w:rPr>
        <w:t>đáp</w:t>
      </w:r>
      <w:r w:rsidR="00E11876" w:rsidRPr="00CF7610">
        <w:rPr>
          <w:color w:val="231F20"/>
          <w:spacing w:val="-13"/>
          <w:sz w:val="24"/>
        </w:rPr>
        <w:t xml:space="preserve"> </w:t>
      </w:r>
      <w:r w:rsidR="00E11876" w:rsidRPr="00CF7610">
        <w:rPr>
          <w:color w:val="231F20"/>
          <w:sz w:val="24"/>
        </w:rPr>
        <w:t>ứng</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chính</w:t>
      </w:r>
      <w:r w:rsidR="00E11876" w:rsidRPr="00CF7610">
        <w:rPr>
          <w:color w:val="231F20"/>
          <w:spacing w:val="-13"/>
          <w:sz w:val="24"/>
        </w:rPr>
        <w:t xml:space="preserve"> </w:t>
      </w:r>
      <w:r w:rsidR="00E11876" w:rsidRPr="00CF7610">
        <w:rPr>
          <w:color w:val="231F20"/>
          <w:sz w:val="24"/>
        </w:rPr>
        <w:t>là</w:t>
      </w:r>
      <w:r w:rsidR="00E11876" w:rsidRPr="00CF7610">
        <w:rPr>
          <w:color w:val="231F20"/>
          <w:spacing w:val="-13"/>
          <w:sz w:val="24"/>
        </w:rPr>
        <w:t xml:space="preserve"> </w:t>
      </w:r>
      <w:r w:rsidR="00E11876" w:rsidRPr="00CF7610">
        <w:rPr>
          <w:color w:val="231F20"/>
          <w:sz w:val="24"/>
        </w:rPr>
        <w:t>cung cấp thông tin cho người đọc về thực trạng ô nhiễm nguồn nước trên bề mặt Trái Đất và hậu quả vừa làm tăng tính thuyết phục, hấp dẫn cho VB.</w:t>
      </w:r>
    </w:p>
    <w:p w:rsidR="00624C97" w:rsidRPr="00CF7610" w:rsidRDefault="00CF7610" w:rsidP="00CF7610">
      <w:pPr>
        <w:tabs>
          <w:tab w:val="left" w:pos="1187"/>
        </w:tabs>
        <w:spacing w:before="96"/>
        <w:ind w:left="1187" w:hanging="650"/>
        <w:jc w:val="both"/>
        <w:rPr>
          <w:b/>
          <w:i/>
          <w:sz w:val="26"/>
        </w:rPr>
      </w:pPr>
      <w:r>
        <w:rPr>
          <w:b/>
          <w:bCs/>
          <w:i/>
          <w:iCs/>
          <w:color w:val="231F20"/>
          <w:sz w:val="26"/>
          <w:szCs w:val="26"/>
        </w:rPr>
        <w:t>3.3.4.</w:t>
      </w:r>
      <w:r>
        <w:rPr>
          <w:b/>
          <w:bCs/>
          <w:i/>
          <w:iCs/>
          <w:color w:val="231F20"/>
          <w:sz w:val="26"/>
          <w:szCs w:val="26"/>
        </w:rPr>
        <w:tab/>
      </w:r>
      <w:r w:rsidR="00E11876" w:rsidRPr="00CF7610">
        <w:rPr>
          <w:b/>
          <w:i/>
          <w:color w:val="231F20"/>
          <w:sz w:val="26"/>
        </w:rPr>
        <w:t>Thực</w:t>
      </w:r>
      <w:r w:rsidR="00E11876" w:rsidRPr="00CF7610">
        <w:rPr>
          <w:b/>
          <w:i/>
          <w:color w:val="231F20"/>
          <w:spacing w:val="-1"/>
          <w:sz w:val="26"/>
        </w:rPr>
        <w:t xml:space="preserve"> </w:t>
      </w:r>
      <w:r w:rsidR="00E11876" w:rsidRPr="00CF7610">
        <w:rPr>
          <w:b/>
          <w:i/>
          <w:color w:val="231F20"/>
          <w:sz w:val="26"/>
        </w:rPr>
        <w:t>hiện</w:t>
      </w:r>
      <w:r w:rsidR="00E11876" w:rsidRPr="00CF7610">
        <w:rPr>
          <w:b/>
          <w:i/>
          <w:color w:val="231F20"/>
          <w:spacing w:val="-2"/>
          <w:sz w:val="26"/>
        </w:rPr>
        <w:t xml:space="preserve"> </w:t>
      </w:r>
      <w:r w:rsidR="00E11876" w:rsidRPr="00CF7610">
        <w:rPr>
          <w:b/>
          <w:i/>
          <w:color w:val="231F20"/>
          <w:sz w:val="26"/>
        </w:rPr>
        <w:t>bài tập</w:t>
      </w:r>
      <w:r w:rsidR="00E11876" w:rsidRPr="00CF7610">
        <w:rPr>
          <w:b/>
          <w:i/>
          <w:color w:val="231F20"/>
          <w:spacing w:val="-1"/>
          <w:sz w:val="26"/>
        </w:rPr>
        <w:t xml:space="preserve"> </w:t>
      </w:r>
      <w:r w:rsidR="00E11876" w:rsidRPr="00CF7610">
        <w:rPr>
          <w:b/>
          <w:i/>
          <w:color w:val="231F20"/>
          <w:sz w:val="26"/>
        </w:rPr>
        <w:t xml:space="preserve">sáng </w:t>
      </w:r>
      <w:r w:rsidR="00E11876" w:rsidRPr="00CF7610">
        <w:rPr>
          <w:b/>
          <w:i/>
          <w:color w:val="231F20"/>
          <w:spacing w:val="-5"/>
          <w:sz w:val="26"/>
        </w:rPr>
        <w:t>tạo</w:t>
      </w:r>
    </w:p>
    <w:p w:rsidR="00624C97" w:rsidRPr="00CF7610" w:rsidRDefault="00CF7610" w:rsidP="00CF7610">
      <w:pPr>
        <w:tabs>
          <w:tab w:val="left" w:pos="773"/>
        </w:tabs>
        <w:spacing w:before="65"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Tạo</w:t>
      </w:r>
      <w:r w:rsidR="00E11876" w:rsidRPr="00CF7610">
        <w:rPr>
          <w:color w:val="231F20"/>
          <w:spacing w:val="-4"/>
          <w:sz w:val="24"/>
        </w:rPr>
        <w:t xml:space="preserve"> </w:t>
      </w:r>
      <w:r w:rsidR="00E11876" w:rsidRPr="00CF7610">
        <w:rPr>
          <w:color w:val="231F20"/>
          <w:sz w:val="24"/>
        </w:rPr>
        <w:t>lập</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sản</w:t>
      </w:r>
      <w:r w:rsidR="00E11876" w:rsidRPr="00CF7610">
        <w:rPr>
          <w:color w:val="231F20"/>
          <w:spacing w:val="-4"/>
          <w:sz w:val="24"/>
        </w:rPr>
        <w:t xml:space="preserve"> </w:t>
      </w:r>
      <w:r w:rsidR="00E11876" w:rsidRPr="00CF7610">
        <w:rPr>
          <w:color w:val="231F20"/>
          <w:sz w:val="24"/>
        </w:rPr>
        <w:t>phẩm</w:t>
      </w:r>
      <w:r w:rsidR="00E11876" w:rsidRPr="00CF7610">
        <w:rPr>
          <w:color w:val="231F20"/>
          <w:spacing w:val="-4"/>
          <w:sz w:val="24"/>
        </w:rPr>
        <w:t xml:space="preserve"> </w:t>
      </w:r>
      <w:r w:rsidR="00E11876" w:rsidRPr="00CF7610">
        <w:rPr>
          <w:color w:val="231F20"/>
          <w:sz w:val="24"/>
        </w:rPr>
        <w:t>sáng</w:t>
      </w:r>
      <w:r w:rsidR="00E11876" w:rsidRPr="00CF7610">
        <w:rPr>
          <w:color w:val="231F20"/>
          <w:spacing w:val="-4"/>
          <w:sz w:val="24"/>
        </w:rPr>
        <w:t xml:space="preserve"> </w:t>
      </w:r>
      <w:r w:rsidR="00E11876" w:rsidRPr="00CF7610">
        <w:rPr>
          <w:color w:val="231F20"/>
          <w:sz w:val="24"/>
        </w:rPr>
        <w:t>tạo</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phê</w:t>
      </w:r>
      <w:r w:rsidR="00E11876" w:rsidRPr="00CF7610">
        <w:rPr>
          <w:color w:val="231F20"/>
          <w:spacing w:val="-4"/>
          <w:sz w:val="24"/>
        </w:rPr>
        <w:t xml:space="preserve"> </w:t>
      </w:r>
      <w:r w:rsidR="00E11876" w:rsidRPr="00CF7610">
        <w:rPr>
          <w:color w:val="231F20"/>
          <w:sz w:val="24"/>
        </w:rPr>
        <w:t>bình</w:t>
      </w:r>
      <w:r w:rsidR="00E11876" w:rsidRPr="00CF7610">
        <w:rPr>
          <w:color w:val="231F20"/>
          <w:spacing w:val="-8"/>
          <w:sz w:val="24"/>
        </w:rPr>
        <w:t xml:space="preserve"> </w:t>
      </w:r>
      <w:r w:rsidR="00E11876" w:rsidRPr="00CF7610">
        <w:rPr>
          <w:color w:val="231F20"/>
          <w:sz w:val="24"/>
        </w:rPr>
        <w:t>VB</w:t>
      </w:r>
      <w:r w:rsidR="00E11876" w:rsidRPr="00CF7610">
        <w:rPr>
          <w:color w:val="231F20"/>
          <w:spacing w:val="-4"/>
          <w:sz w:val="24"/>
        </w:rPr>
        <w:t xml:space="preserve"> </w:t>
      </w:r>
      <w:r w:rsidR="00E11876" w:rsidRPr="00CF7610">
        <w:rPr>
          <w:color w:val="231F20"/>
          <w:sz w:val="24"/>
        </w:rPr>
        <w:t>dựa</w:t>
      </w:r>
      <w:r w:rsidR="00E11876" w:rsidRPr="00CF7610">
        <w:rPr>
          <w:color w:val="231F20"/>
          <w:spacing w:val="-4"/>
          <w:sz w:val="24"/>
        </w:rPr>
        <w:t xml:space="preserve"> </w:t>
      </w:r>
      <w:r w:rsidR="00E11876" w:rsidRPr="00CF7610">
        <w:rPr>
          <w:color w:val="231F20"/>
          <w:sz w:val="24"/>
        </w:rPr>
        <w:t>trên trải nghiệm và quan điểm của người đọc</w:t>
      </w:r>
    </w:p>
    <w:p w:rsidR="00624C97" w:rsidRPr="00CF7610" w:rsidRDefault="00CF7610" w:rsidP="00CF7610">
      <w:pPr>
        <w:tabs>
          <w:tab w:val="left" w:pos="777"/>
        </w:tabs>
        <w:spacing w:before="58"/>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đáp</w:t>
      </w:r>
      <w:r w:rsidR="00E11876" w:rsidRPr="00CF7610">
        <w:rPr>
          <w:color w:val="231F20"/>
          <w:spacing w:val="-1"/>
          <w:sz w:val="24"/>
        </w:rPr>
        <w:t xml:space="preserve"> </w:t>
      </w:r>
      <w:r w:rsidR="00E11876" w:rsidRPr="00CF7610">
        <w:rPr>
          <w:color w:val="231F20"/>
          <w:sz w:val="24"/>
        </w:rPr>
        <w:t>ứng</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97).</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jc w:val="both"/>
        <w:rPr>
          <w:i/>
          <w:sz w:val="24"/>
        </w:rPr>
      </w:pPr>
      <w:r>
        <w:rPr>
          <w:color w:val="231F20"/>
          <w:sz w:val="24"/>
        </w:rPr>
        <w:t>*</w:t>
      </w:r>
      <w:r>
        <w:rPr>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6"/>
        </w:tabs>
        <w:spacing w:before="68"/>
        <w:ind w:left="876" w:hanging="339"/>
        <w:jc w:val="both"/>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97) 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dựa</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 xml:space="preserve">kiểm </w:t>
      </w:r>
      <w:r w:rsidR="00E11876" w:rsidRPr="00CF7610">
        <w:rPr>
          <w:color w:val="231F20"/>
          <w:spacing w:val="-4"/>
          <w:sz w:val="24"/>
        </w:rPr>
        <w:t>sau:</w:t>
      </w:r>
    </w:p>
    <w:p w:rsidR="00624C97" w:rsidRDefault="00E11876">
      <w:pPr>
        <w:pStyle w:val="Heading3"/>
        <w:spacing w:before="69"/>
        <w:ind w:left="3292" w:firstLine="0"/>
        <w:jc w:val="both"/>
      </w:pPr>
      <w:r>
        <w:rPr>
          <w:color w:val="231F20"/>
        </w:rPr>
        <w:t>Bảng</w:t>
      </w:r>
      <w:r>
        <w:rPr>
          <w:color w:val="231F20"/>
          <w:spacing w:val="-1"/>
        </w:rPr>
        <w:t xml:space="preserve"> </w:t>
      </w:r>
      <w:r>
        <w:rPr>
          <w:color w:val="231F20"/>
        </w:rPr>
        <w:t>kiểm sản</w:t>
      </w:r>
      <w:r>
        <w:rPr>
          <w:color w:val="231F20"/>
          <w:spacing w:val="-2"/>
        </w:rPr>
        <w:t xml:space="preserve"> </w:t>
      </w:r>
      <w:r>
        <w:rPr>
          <w:color w:val="231F20"/>
        </w:rPr>
        <w:t xml:space="preserve">phẩm sáng </w:t>
      </w:r>
      <w:r>
        <w:rPr>
          <w:color w:val="231F20"/>
          <w:spacing w:val="-5"/>
        </w:rPr>
        <w:t>tạo</w:t>
      </w:r>
    </w:p>
    <w:p w:rsidR="00624C97" w:rsidRDefault="00624C97">
      <w:pPr>
        <w:pStyle w:val="BodyText"/>
        <w:spacing w:before="4"/>
        <w:ind w:left="0" w:firstLine="0"/>
        <w:rPr>
          <w:b/>
          <w:i/>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3"/>
        <w:gridCol w:w="5692"/>
        <w:gridCol w:w="1134"/>
        <w:gridCol w:w="1134"/>
      </w:tblGrid>
      <w:tr w:rsidR="00624C97">
        <w:trPr>
          <w:trHeight w:val="436"/>
        </w:trPr>
        <w:tc>
          <w:tcPr>
            <w:tcW w:w="6515" w:type="dxa"/>
            <w:gridSpan w:val="2"/>
          </w:tcPr>
          <w:p w:rsidR="00624C97" w:rsidRDefault="00E11876">
            <w:pPr>
              <w:pStyle w:val="TableParagraph"/>
              <w:spacing w:before="47"/>
              <w:ind w:left="9"/>
              <w:jc w:val="center"/>
              <w:rPr>
                <w:b/>
                <w:sz w:val="24"/>
              </w:rPr>
            </w:pPr>
            <w:r>
              <w:rPr>
                <w:b/>
                <w:color w:val="231F20"/>
                <w:sz w:val="24"/>
              </w:rPr>
              <w:t>Tiêu</w:t>
            </w:r>
            <w:r>
              <w:rPr>
                <w:b/>
                <w:color w:val="231F20"/>
                <w:spacing w:val="-4"/>
                <w:sz w:val="24"/>
              </w:rPr>
              <w:t xml:space="preserve"> </w:t>
            </w:r>
            <w:r>
              <w:rPr>
                <w:b/>
                <w:color w:val="231F20"/>
                <w:spacing w:val="-5"/>
                <w:sz w:val="24"/>
              </w:rPr>
              <w:t>chí</w:t>
            </w:r>
          </w:p>
        </w:tc>
        <w:tc>
          <w:tcPr>
            <w:tcW w:w="1134" w:type="dxa"/>
          </w:tcPr>
          <w:p w:rsidR="00624C97" w:rsidRDefault="00E11876">
            <w:pPr>
              <w:pStyle w:val="TableParagraph"/>
              <w:spacing w:before="47"/>
              <w:ind w:left="379"/>
              <w:rPr>
                <w:b/>
                <w:sz w:val="24"/>
              </w:rPr>
            </w:pPr>
            <w:r>
              <w:rPr>
                <w:b/>
                <w:color w:val="231F20"/>
                <w:spacing w:val="-5"/>
                <w:sz w:val="24"/>
              </w:rPr>
              <w:t>Đạt</w:t>
            </w:r>
          </w:p>
        </w:tc>
        <w:tc>
          <w:tcPr>
            <w:tcW w:w="1134" w:type="dxa"/>
          </w:tcPr>
          <w:p w:rsidR="00624C97" w:rsidRDefault="00E11876">
            <w:pPr>
              <w:pStyle w:val="TableParagraph"/>
              <w:spacing w:before="47"/>
              <w:ind w:left="84"/>
              <w:rPr>
                <w:b/>
                <w:sz w:val="24"/>
              </w:rPr>
            </w:pPr>
            <w:r>
              <w:rPr>
                <w:b/>
                <w:color w:val="231F20"/>
                <w:sz w:val="24"/>
              </w:rPr>
              <w:t xml:space="preserve">Chưa </w:t>
            </w:r>
            <w:r>
              <w:rPr>
                <w:b/>
                <w:color w:val="231F20"/>
                <w:spacing w:val="-5"/>
                <w:sz w:val="24"/>
              </w:rPr>
              <w:t>đạt</w:t>
            </w:r>
          </w:p>
        </w:tc>
      </w:tr>
      <w:tr w:rsidR="00624C97">
        <w:trPr>
          <w:trHeight w:val="784"/>
        </w:trPr>
        <w:tc>
          <w:tcPr>
            <w:tcW w:w="823" w:type="dxa"/>
            <w:vMerge w:val="restart"/>
          </w:tcPr>
          <w:p w:rsidR="00624C97" w:rsidRDefault="00624C97">
            <w:pPr>
              <w:pStyle w:val="TableParagraph"/>
              <w:spacing w:before="172"/>
              <w:rPr>
                <w:b/>
                <w:i/>
                <w:sz w:val="24"/>
              </w:rPr>
            </w:pPr>
          </w:p>
          <w:p w:rsidR="00624C97" w:rsidRDefault="00E11876">
            <w:pPr>
              <w:pStyle w:val="TableParagraph"/>
              <w:spacing w:line="249" w:lineRule="auto"/>
              <w:ind w:left="171" w:right="159" w:firstLine="60"/>
              <w:rPr>
                <w:sz w:val="24"/>
              </w:rPr>
            </w:pPr>
            <w:r>
              <w:rPr>
                <w:color w:val="231F20"/>
                <w:spacing w:val="-4"/>
                <w:sz w:val="24"/>
              </w:rPr>
              <w:t>Nội dung</w:t>
            </w:r>
          </w:p>
        </w:tc>
        <w:tc>
          <w:tcPr>
            <w:tcW w:w="5692" w:type="dxa"/>
          </w:tcPr>
          <w:p w:rsidR="00624C97" w:rsidRDefault="00E11876">
            <w:pPr>
              <w:pStyle w:val="TableParagraph"/>
              <w:spacing w:before="79" w:line="249" w:lineRule="auto"/>
              <w:ind w:left="79"/>
              <w:rPr>
                <w:sz w:val="24"/>
              </w:rPr>
            </w:pPr>
            <w:r>
              <w:rPr>
                <w:color w:val="231F20"/>
                <w:sz w:val="24"/>
              </w:rPr>
              <w:t>Trình bày chính xác thông tin về thực trạng môi trường nước hiện nay</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727"/>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1" w:line="249" w:lineRule="auto"/>
              <w:ind w:left="79"/>
              <w:rPr>
                <w:sz w:val="24"/>
              </w:rPr>
            </w:pPr>
            <w:r>
              <w:rPr>
                <w:color w:val="231F20"/>
                <w:sz w:val="24"/>
              </w:rPr>
              <w:t>Trình</w:t>
            </w:r>
            <w:r>
              <w:rPr>
                <w:color w:val="231F20"/>
                <w:spacing w:val="-7"/>
                <w:sz w:val="24"/>
              </w:rPr>
              <w:t xml:space="preserve"> </w:t>
            </w:r>
            <w:r>
              <w:rPr>
                <w:color w:val="231F20"/>
                <w:sz w:val="24"/>
              </w:rPr>
              <w:t>bày</w:t>
            </w:r>
            <w:r>
              <w:rPr>
                <w:color w:val="231F20"/>
                <w:spacing w:val="-7"/>
                <w:sz w:val="24"/>
              </w:rPr>
              <w:t xml:space="preserve"> </w:t>
            </w:r>
            <w:r>
              <w:rPr>
                <w:color w:val="231F20"/>
                <w:sz w:val="24"/>
              </w:rPr>
              <w:t>được</w:t>
            </w:r>
            <w:r>
              <w:rPr>
                <w:color w:val="231F20"/>
                <w:spacing w:val="-7"/>
                <w:sz w:val="24"/>
              </w:rPr>
              <w:t xml:space="preserve"> </w:t>
            </w:r>
            <w:r>
              <w:rPr>
                <w:color w:val="231F20"/>
                <w:sz w:val="24"/>
              </w:rPr>
              <w:t>ít</w:t>
            </w:r>
            <w:r>
              <w:rPr>
                <w:color w:val="231F20"/>
                <w:spacing w:val="-7"/>
                <w:sz w:val="24"/>
              </w:rPr>
              <w:t xml:space="preserve"> </w:t>
            </w:r>
            <w:r>
              <w:rPr>
                <w:color w:val="231F20"/>
                <w:sz w:val="24"/>
              </w:rPr>
              <w:t>nhất</w:t>
            </w:r>
            <w:r>
              <w:rPr>
                <w:color w:val="231F20"/>
                <w:spacing w:val="-7"/>
                <w:sz w:val="24"/>
              </w:rPr>
              <w:t xml:space="preserve"> </w:t>
            </w:r>
            <w:r>
              <w:rPr>
                <w:color w:val="231F20"/>
                <w:sz w:val="24"/>
              </w:rPr>
              <w:t>hai</w:t>
            </w:r>
            <w:r>
              <w:rPr>
                <w:color w:val="231F20"/>
                <w:spacing w:val="-7"/>
                <w:sz w:val="24"/>
              </w:rPr>
              <w:t xml:space="preserve"> </w:t>
            </w:r>
            <w:r>
              <w:rPr>
                <w:color w:val="231F20"/>
                <w:sz w:val="24"/>
              </w:rPr>
              <w:t>giải</w:t>
            </w:r>
            <w:r>
              <w:rPr>
                <w:color w:val="231F20"/>
                <w:spacing w:val="-7"/>
                <w:sz w:val="24"/>
              </w:rPr>
              <w:t xml:space="preserve"> </w:t>
            </w:r>
            <w:r>
              <w:rPr>
                <w:color w:val="231F20"/>
                <w:sz w:val="24"/>
              </w:rPr>
              <w:t>pháp</w:t>
            </w:r>
            <w:r>
              <w:rPr>
                <w:color w:val="231F20"/>
                <w:spacing w:val="-7"/>
                <w:sz w:val="24"/>
              </w:rPr>
              <w:t xml:space="preserve"> </w:t>
            </w:r>
            <w:r>
              <w:rPr>
                <w:color w:val="231F20"/>
                <w:sz w:val="24"/>
              </w:rPr>
              <w:t>để</w:t>
            </w:r>
            <w:r>
              <w:rPr>
                <w:color w:val="231F20"/>
                <w:spacing w:val="-7"/>
                <w:sz w:val="24"/>
              </w:rPr>
              <w:t xml:space="preserve"> </w:t>
            </w:r>
            <w:r>
              <w:rPr>
                <w:color w:val="231F20"/>
                <w:sz w:val="24"/>
              </w:rPr>
              <w:t>kêu</w:t>
            </w:r>
            <w:r>
              <w:rPr>
                <w:color w:val="231F20"/>
                <w:spacing w:val="-7"/>
                <w:sz w:val="24"/>
              </w:rPr>
              <w:t xml:space="preserve"> </w:t>
            </w:r>
            <w:r>
              <w:rPr>
                <w:color w:val="231F20"/>
                <w:sz w:val="24"/>
              </w:rPr>
              <w:t>gọi</w:t>
            </w:r>
            <w:r>
              <w:rPr>
                <w:color w:val="231F20"/>
                <w:spacing w:val="-7"/>
                <w:sz w:val="24"/>
              </w:rPr>
              <w:t xml:space="preserve"> </w:t>
            </w:r>
            <w:r>
              <w:rPr>
                <w:color w:val="231F20"/>
                <w:sz w:val="24"/>
              </w:rPr>
              <w:t>mọi</w:t>
            </w:r>
            <w:r>
              <w:rPr>
                <w:color w:val="231F20"/>
                <w:spacing w:val="-7"/>
                <w:sz w:val="24"/>
              </w:rPr>
              <w:t xml:space="preserve"> </w:t>
            </w:r>
            <w:r>
              <w:rPr>
                <w:color w:val="231F20"/>
                <w:sz w:val="24"/>
              </w:rPr>
              <w:t>người bảo vệ môi trường nước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823" w:type="dxa"/>
            <w:vMerge w:val="restart"/>
          </w:tcPr>
          <w:p w:rsidR="00624C97" w:rsidRDefault="00624C97">
            <w:pPr>
              <w:pStyle w:val="TableParagraph"/>
              <w:rPr>
                <w:b/>
                <w:i/>
                <w:sz w:val="24"/>
              </w:rPr>
            </w:pPr>
          </w:p>
          <w:p w:rsidR="00624C97" w:rsidRDefault="00624C97">
            <w:pPr>
              <w:pStyle w:val="TableParagraph"/>
              <w:rPr>
                <w:b/>
                <w:i/>
                <w:sz w:val="24"/>
              </w:rPr>
            </w:pPr>
          </w:p>
          <w:p w:rsidR="00624C97" w:rsidRDefault="00624C97">
            <w:pPr>
              <w:pStyle w:val="TableParagraph"/>
              <w:spacing w:before="266"/>
              <w:rPr>
                <w:b/>
                <w:i/>
                <w:sz w:val="24"/>
              </w:rPr>
            </w:pPr>
          </w:p>
          <w:p w:rsidR="00624C97" w:rsidRDefault="00E11876">
            <w:pPr>
              <w:pStyle w:val="TableParagraph"/>
              <w:spacing w:line="249" w:lineRule="auto"/>
              <w:ind w:left="199" w:right="159" w:hanging="29"/>
              <w:rPr>
                <w:sz w:val="24"/>
              </w:rPr>
            </w:pPr>
            <w:r>
              <w:rPr>
                <w:color w:val="231F20"/>
                <w:spacing w:val="-4"/>
                <w:sz w:val="24"/>
              </w:rPr>
              <w:t>Hình thức</w:t>
            </w:r>
          </w:p>
        </w:tc>
        <w:tc>
          <w:tcPr>
            <w:tcW w:w="5692" w:type="dxa"/>
          </w:tcPr>
          <w:p w:rsidR="00624C97" w:rsidRDefault="00E11876">
            <w:pPr>
              <w:pStyle w:val="TableParagraph"/>
              <w:spacing w:before="51"/>
              <w:ind w:left="79"/>
              <w:rPr>
                <w:sz w:val="24"/>
              </w:rPr>
            </w:pPr>
            <w:r>
              <w:rPr>
                <w:color w:val="231F20"/>
                <w:sz w:val="24"/>
              </w:rPr>
              <w:t xml:space="preserve">Bố cục cân đối, hài </w:t>
            </w:r>
            <w:r>
              <w:rPr>
                <w:color w:val="231F20"/>
                <w:spacing w:val="-5"/>
                <w:sz w:val="24"/>
              </w:rPr>
              <w:t>hoà</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727"/>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line="249" w:lineRule="auto"/>
              <w:ind w:left="79"/>
              <w:rPr>
                <w:sz w:val="24"/>
              </w:rPr>
            </w:pPr>
            <w:r>
              <w:rPr>
                <w:color w:val="231F20"/>
                <w:sz w:val="24"/>
              </w:rPr>
              <w:t>Lựa</w:t>
            </w:r>
            <w:r>
              <w:rPr>
                <w:color w:val="231F20"/>
                <w:spacing w:val="-8"/>
                <w:sz w:val="24"/>
              </w:rPr>
              <w:t xml:space="preserve"> </w:t>
            </w:r>
            <w:r>
              <w:rPr>
                <w:color w:val="231F20"/>
                <w:sz w:val="24"/>
              </w:rPr>
              <w:t>chọn</w:t>
            </w:r>
            <w:r>
              <w:rPr>
                <w:color w:val="231F20"/>
                <w:spacing w:val="-8"/>
                <w:sz w:val="24"/>
              </w:rPr>
              <w:t xml:space="preserve"> </w:t>
            </w:r>
            <w:r>
              <w:rPr>
                <w:color w:val="231F20"/>
                <w:sz w:val="24"/>
              </w:rPr>
              <w:t>được</w:t>
            </w:r>
            <w:r>
              <w:rPr>
                <w:color w:val="231F20"/>
                <w:spacing w:val="-8"/>
                <w:sz w:val="24"/>
              </w:rPr>
              <w:t xml:space="preserve"> </w:t>
            </w:r>
            <w:r>
              <w:rPr>
                <w:color w:val="231F20"/>
                <w:sz w:val="24"/>
              </w:rPr>
              <w:t>kiểu</w:t>
            </w:r>
            <w:r>
              <w:rPr>
                <w:color w:val="231F20"/>
                <w:spacing w:val="-8"/>
                <w:sz w:val="24"/>
              </w:rPr>
              <w:t xml:space="preserve"> </w:t>
            </w:r>
            <w:r>
              <w:rPr>
                <w:color w:val="231F20"/>
                <w:sz w:val="24"/>
              </w:rPr>
              <w:t>chữ,</w:t>
            </w:r>
            <w:r>
              <w:rPr>
                <w:color w:val="231F20"/>
                <w:spacing w:val="-8"/>
                <w:sz w:val="24"/>
              </w:rPr>
              <w:t xml:space="preserve"> </w:t>
            </w:r>
            <w:r>
              <w:rPr>
                <w:color w:val="231F20"/>
                <w:sz w:val="24"/>
              </w:rPr>
              <w:t>cỡ</w:t>
            </w:r>
            <w:r>
              <w:rPr>
                <w:color w:val="231F20"/>
                <w:spacing w:val="-8"/>
                <w:sz w:val="24"/>
              </w:rPr>
              <w:t xml:space="preserve"> </w:t>
            </w:r>
            <w:r>
              <w:rPr>
                <w:color w:val="231F20"/>
                <w:sz w:val="24"/>
              </w:rPr>
              <w:t>chữ</w:t>
            </w:r>
            <w:r>
              <w:rPr>
                <w:color w:val="231F20"/>
                <w:spacing w:val="-8"/>
                <w:sz w:val="24"/>
              </w:rPr>
              <w:t xml:space="preserve"> </w:t>
            </w:r>
            <w:r>
              <w:rPr>
                <w:color w:val="231F20"/>
                <w:sz w:val="24"/>
              </w:rPr>
              <w:t>và</w:t>
            </w:r>
            <w:r>
              <w:rPr>
                <w:color w:val="231F20"/>
                <w:spacing w:val="-8"/>
                <w:sz w:val="24"/>
              </w:rPr>
              <w:t xml:space="preserve"> </w:t>
            </w:r>
            <w:r>
              <w:rPr>
                <w:color w:val="231F20"/>
                <w:sz w:val="24"/>
              </w:rPr>
              <w:t>màu</w:t>
            </w:r>
            <w:r>
              <w:rPr>
                <w:color w:val="231F20"/>
                <w:spacing w:val="-8"/>
                <w:sz w:val="24"/>
              </w:rPr>
              <w:t xml:space="preserve"> </w:t>
            </w:r>
            <w:r>
              <w:rPr>
                <w:color w:val="231F20"/>
                <w:sz w:val="24"/>
              </w:rPr>
              <w:t>chữ</w:t>
            </w:r>
            <w:r>
              <w:rPr>
                <w:color w:val="231F20"/>
                <w:spacing w:val="-8"/>
                <w:sz w:val="24"/>
              </w:rPr>
              <w:t xml:space="preserve"> </w:t>
            </w:r>
            <w:r>
              <w:rPr>
                <w:color w:val="231F20"/>
                <w:sz w:val="24"/>
              </w:rPr>
              <w:t>phù</w:t>
            </w:r>
            <w:r>
              <w:rPr>
                <w:color w:val="231F20"/>
                <w:spacing w:val="-8"/>
                <w:sz w:val="24"/>
              </w:rPr>
              <w:t xml:space="preserve"> </w:t>
            </w:r>
            <w:r>
              <w:rPr>
                <w:color w:val="231F20"/>
                <w:sz w:val="24"/>
              </w:rPr>
              <w:t>hợp</w:t>
            </w:r>
            <w:r>
              <w:rPr>
                <w:color w:val="231F20"/>
                <w:spacing w:val="-8"/>
                <w:sz w:val="24"/>
              </w:rPr>
              <w:t xml:space="preserve"> </w:t>
            </w:r>
            <w:r>
              <w:rPr>
                <w:color w:val="231F20"/>
                <w:sz w:val="24"/>
              </w:rPr>
              <w:t>(đối với poster, infographic)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727"/>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line="249" w:lineRule="auto"/>
              <w:ind w:left="79"/>
              <w:rPr>
                <w:sz w:val="24"/>
              </w:rPr>
            </w:pPr>
            <w:r>
              <w:rPr>
                <w:color w:val="231F20"/>
                <w:sz w:val="24"/>
              </w:rPr>
              <w:t>Sử dụng đa dạng và hiệu quả phương tiện phi ngôn ngữ (đối với poster, infographic)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ind w:left="79"/>
              <w:rPr>
                <w:sz w:val="24"/>
              </w:rPr>
            </w:pPr>
            <w:r>
              <w:rPr>
                <w:color w:val="231F20"/>
                <w:sz w:val="24"/>
              </w:rPr>
              <w:t xml:space="preserve">Không mắc lỗi chính tả, dùng từ, viết </w:t>
            </w:r>
            <w:r>
              <w:rPr>
                <w:color w:val="231F20"/>
                <w:spacing w:val="-5"/>
                <w:sz w:val="24"/>
              </w:rPr>
              <w:t>câu</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ind w:left="79"/>
              <w:rPr>
                <w:sz w:val="24"/>
              </w:rPr>
            </w:pPr>
            <w:r>
              <w:rPr>
                <w:color w:val="231F20"/>
                <w:sz w:val="24"/>
              </w:rPr>
              <w:t xml:space="preserve">Thể hiện được sự sáng tạo trong cách trình bày sản </w:t>
            </w:r>
            <w:r>
              <w:rPr>
                <w:color w:val="231F20"/>
                <w:spacing w:val="-4"/>
                <w:sz w:val="24"/>
              </w:rPr>
              <w:t>phẩm</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Pr="00CF7610" w:rsidRDefault="00CF7610" w:rsidP="00CF7610">
      <w:pPr>
        <w:tabs>
          <w:tab w:val="left" w:pos="876"/>
        </w:tabs>
        <w:spacing w:before="103"/>
        <w:ind w:left="876" w:hanging="339"/>
        <w:jc w:val="both"/>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nộp sản phẩm qua trang Padlet của </w:t>
      </w:r>
      <w:r w:rsidR="00E11876" w:rsidRPr="00CF7610">
        <w:rPr>
          <w:color w:val="231F20"/>
          <w:spacing w:val="-4"/>
          <w:sz w:val="24"/>
        </w:rPr>
        <w:t>lớp.</w:t>
      </w:r>
    </w:p>
    <w:p w:rsidR="00624C97" w:rsidRDefault="00624C97">
      <w:pPr>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3"/>
        </w:tabs>
        <w:spacing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nộp</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trên</w:t>
      </w:r>
      <w:r w:rsidR="00E11876" w:rsidRPr="00CF7610">
        <w:rPr>
          <w:color w:val="231F20"/>
          <w:spacing w:val="-2"/>
          <w:sz w:val="24"/>
        </w:rPr>
        <w:t xml:space="preserve"> </w:t>
      </w:r>
      <w:r w:rsidR="00E11876" w:rsidRPr="00CF7610">
        <w:rPr>
          <w:color w:val="231F20"/>
          <w:sz w:val="24"/>
        </w:rPr>
        <w:t>trang</w:t>
      </w:r>
      <w:r w:rsidR="00E11876" w:rsidRPr="00CF7610">
        <w:rPr>
          <w:color w:val="231F20"/>
          <w:spacing w:val="-2"/>
          <w:sz w:val="24"/>
        </w:rPr>
        <w:t xml:space="preserve"> </w:t>
      </w:r>
      <w:r w:rsidR="00E11876" w:rsidRPr="00CF7610">
        <w:rPr>
          <w:color w:val="231F20"/>
          <w:sz w:val="24"/>
        </w:rPr>
        <w:t>Padlet,</w:t>
      </w:r>
      <w:r w:rsidR="00E11876" w:rsidRPr="00CF7610">
        <w:rPr>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và HS cùng đánh giá.</w:t>
      </w:r>
    </w:p>
    <w:p w:rsidR="00624C97" w:rsidRPr="00CF7610" w:rsidRDefault="00CF7610" w:rsidP="00CF7610">
      <w:pPr>
        <w:tabs>
          <w:tab w:val="left" w:pos="878"/>
        </w:tabs>
        <w:spacing w:before="92"/>
        <w:ind w:left="878" w:hanging="455"/>
        <w:rPr>
          <w:b/>
          <w:sz w:val="26"/>
        </w:rPr>
      </w:pPr>
      <w:r>
        <w:rPr>
          <w:b/>
          <w:bCs/>
          <w:color w:val="231F20"/>
          <w:sz w:val="26"/>
          <w:szCs w:val="26"/>
        </w:rPr>
        <w:t>3.4.</w:t>
      </w:r>
      <w:r>
        <w:rPr>
          <w:b/>
          <w:bCs/>
          <w:color w:val="231F20"/>
          <w:sz w:val="26"/>
          <w:szCs w:val="26"/>
        </w:rPr>
        <w:tab/>
      </w:r>
      <w:r w:rsidR="00E11876" w:rsidRPr="00CF7610">
        <w:rPr>
          <w:b/>
          <w:color w:val="231F20"/>
          <w:sz w:val="26"/>
        </w:rPr>
        <w:t>Khái</w:t>
      </w:r>
      <w:r w:rsidR="00E11876" w:rsidRPr="00CF7610">
        <w:rPr>
          <w:b/>
          <w:color w:val="231F20"/>
          <w:spacing w:val="-1"/>
          <w:sz w:val="26"/>
        </w:rPr>
        <w:t xml:space="preserve"> </w:t>
      </w:r>
      <w:r w:rsidR="00E11876" w:rsidRPr="00CF7610">
        <w:rPr>
          <w:b/>
          <w:color w:val="231F20"/>
          <w:sz w:val="26"/>
        </w:rPr>
        <w:t>quát đặc điểm của</w:t>
      </w:r>
      <w:r w:rsidR="00E11876" w:rsidRPr="00CF7610">
        <w:rPr>
          <w:b/>
          <w:color w:val="231F20"/>
          <w:spacing w:val="-1"/>
          <w:sz w:val="26"/>
        </w:rPr>
        <w:t xml:space="preserve"> </w:t>
      </w:r>
      <w:r w:rsidR="00E11876" w:rsidRPr="00CF7610">
        <w:rPr>
          <w:b/>
          <w:color w:val="231F20"/>
          <w:sz w:val="26"/>
        </w:rPr>
        <w:t>thể loại và rút</w:t>
      </w:r>
      <w:r w:rsidR="00E11876" w:rsidRPr="00CF7610">
        <w:rPr>
          <w:b/>
          <w:color w:val="231F20"/>
          <w:spacing w:val="-1"/>
          <w:sz w:val="26"/>
        </w:rPr>
        <w:t xml:space="preserve"> </w:t>
      </w:r>
      <w:r w:rsidR="00E11876" w:rsidRPr="00CF7610">
        <w:rPr>
          <w:b/>
          <w:color w:val="231F20"/>
          <w:sz w:val="26"/>
        </w:rPr>
        <w:t>ra kinh</w:t>
      </w:r>
      <w:r w:rsidR="00E11876" w:rsidRPr="00CF7610">
        <w:rPr>
          <w:b/>
          <w:color w:val="231F20"/>
          <w:spacing w:val="-1"/>
          <w:sz w:val="26"/>
        </w:rPr>
        <w:t xml:space="preserve"> </w:t>
      </w:r>
      <w:r w:rsidR="00E11876" w:rsidRPr="00CF7610">
        <w:rPr>
          <w:b/>
          <w:color w:val="231F20"/>
          <w:sz w:val="26"/>
        </w:rPr>
        <w:t xml:space="preserve">nghiệm </w:t>
      </w:r>
      <w:r w:rsidR="00E11876" w:rsidRPr="00CF7610">
        <w:rPr>
          <w:b/>
          <w:color w:val="231F20"/>
          <w:spacing w:val="-5"/>
          <w:sz w:val="26"/>
        </w:rPr>
        <w:t>đọc</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Rút ra được một số kinh nghiệm khi đọc</w:t>
      </w:r>
      <w:r w:rsidR="00E11876" w:rsidRPr="00CF7610">
        <w:rPr>
          <w:color w:val="231F20"/>
          <w:spacing w:val="-5"/>
          <w:sz w:val="24"/>
        </w:rPr>
        <w:t xml:space="preserve"> </w:t>
      </w:r>
      <w:r w:rsidR="00E11876" w:rsidRPr="00CF7610">
        <w:rPr>
          <w:color w:val="231F20"/>
          <w:sz w:val="24"/>
        </w:rPr>
        <w:t xml:space="preserve">VB thông </w:t>
      </w:r>
      <w:r w:rsidR="00E11876" w:rsidRPr="00CF7610">
        <w:rPr>
          <w:color w:val="231F20"/>
          <w:spacing w:val="-4"/>
          <w:sz w:val="24"/>
        </w:rPr>
        <w:t>tin.</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một số kinh</w:t>
      </w:r>
      <w:r w:rsidR="00E11876" w:rsidRPr="00CF7610">
        <w:rPr>
          <w:color w:val="231F20"/>
          <w:spacing w:val="-1"/>
          <w:sz w:val="24"/>
        </w:rPr>
        <w:t xml:space="preserve"> </w:t>
      </w:r>
      <w:r w:rsidR="00E11876" w:rsidRPr="00CF7610">
        <w:rPr>
          <w:color w:val="231F20"/>
          <w:sz w:val="24"/>
        </w:rPr>
        <w:t>nghiệm về việc đọc</w:t>
      </w:r>
      <w:r w:rsidR="00E11876" w:rsidRPr="00CF7610">
        <w:rPr>
          <w:color w:val="231F20"/>
          <w:spacing w:val="-5"/>
          <w:sz w:val="24"/>
        </w:rPr>
        <w:t xml:space="preserve"> </w:t>
      </w:r>
      <w:r w:rsidR="00E11876" w:rsidRPr="00CF7610">
        <w:rPr>
          <w:color w:val="231F20"/>
          <w:sz w:val="24"/>
        </w:rPr>
        <w:t xml:space="preserve">VB thông </w:t>
      </w:r>
      <w:r w:rsidR="00E11876" w:rsidRPr="00CF7610">
        <w:rPr>
          <w:color w:val="231F20"/>
          <w:spacing w:val="-4"/>
          <w:sz w:val="24"/>
        </w:rPr>
        <w:t>tin.</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20"/>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Nhóm 2 HS thảo luận để rút ra một số kinh nghiệm khi đọc VB</w:t>
      </w:r>
      <w:r w:rsidR="00E11876" w:rsidRPr="00CF7610">
        <w:rPr>
          <w:color w:val="231F20"/>
          <w:spacing w:val="80"/>
          <w:sz w:val="24"/>
        </w:rPr>
        <w:t xml:space="preserve"> </w:t>
      </w:r>
      <w:r w:rsidR="00E11876" w:rsidRPr="00CF7610">
        <w:rPr>
          <w:color w:val="231F20"/>
          <w:sz w:val="24"/>
        </w:rPr>
        <w:t>thông tin.</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599"/>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6"/>
          <w:sz w:val="24"/>
        </w:rPr>
        <w:t xml:space="preserve"> </w:t>
      </w:r>
      <w:r w:rsidR="00E11876" w:rsidRPr="00CF7610">
        <w:rPr>
          <w:i/>
          <w:color w:val="231F20"/>
          <w:sz w:val="24"/>
        </w:rPr>
        <w:t>thảo</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1</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2</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 khác nhận xét, bổ sung.</w:t>
      </w:r>
    </w:p>
    <w:p w:rsidR="00624C97" w:rsidRPr="00CF7610" w:rsidRDefault="00CF7610" w:rsidP="00CF7610">
      <w:pPr>
        <w:tabs>
          <w:tab w:val="left" w:pos="595"/>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đánh</w:t>
      </w:r>
      <w:r w:rsidR="00E11876" w:rsidRPr="00CF7610">
        <w:rPr>
          <w:color w:val="231F20"/>
          <w:spacing w:val="-10"/>
          <w:sz w:val="24"/>
        </w:rPr>
        <w:t xml:space="preserve"> </w:t>
      </w:r>
      <w:r w:rsidR="00E11876" w:rsidRPr="00CF7610">
        <w:rPr>
          <w:color w:val="231F20"/>
          <w:sz w:val="24"/>
        </w:rPr>
        <w:t>giá</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làm</w:t>
      </w:r>
      <w:r w:rsidR="00E11876" w:rsidRPr="00CF7610">
        <w:rPr>
          <w:color w:val="231F20"/>
          <w:spacing w:val="-10"/>
          <w:sz w:val="24"/>
        </w:rPr>
        <w:t xml:space="preserve"> </w:t>
      </w:r>
      <w:r w:rsidR="00E11876" w:rsidRPr="00CF7610">
        <w:rPr>
          <w:color w:val="231F20"/>
          <w:sz w:val="24"/>
        </w:rPr>
        <w:t>việc</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dựa</w:t>
      </w:r>
      <w:r w:rsidR="00E11876" w:rsidRPr="00CF7610">
        <w:rPr>
          <w:color w:val="231F20"/>
          <w:spacing w:val="-10"/>
          <w:sz w:val="24"/>
        </w:rPr>
        <w:t xml:space="preserve"> </w:t>
      </w:r>
      <w:r w:rsidR="00E11876" w:rsidRPr="00CF7610">
        <w:rPr>
          <w:color w:val="231F20"/>
          <w:sz w:val="24"/>
        </w:rPr>
        <w:t>trên</w:t>
      </w:r>
      <w:r w:rsidR="00E11876" w:rsidRPr="00CF7610">
        <w:rPr>
          <w:color w:val="231F20"/>
          <w:spacing w:val="-10"/>
          <w:sz w:val="24"/>
        </w:rPr>
        <w:t xml:space="preserve"> </w:t>
      </w:r>
      <w:r w:rsidR="00E11876" w:rsidRPr="00CF7610">
        <w:rPr>
          <w:color w:val="231F20"/>
          <w:sz w:val="24"/>
        </w:rPr>
        <w:t>đặc điểm của các VB thông tin đã học và lưu ý HS khi đọc kiểu VB này, cần chú ý:</w:t>
      </w:r>
    </w:p>
    <w:p w:rsidR="00624C97" w:rsidRPr="00CF7610" w:rsidRDefault="00CF7610" w:rsidP="00CF7610">
      <w:pPr>
        <w:tabs>
          <w:tab w:val="left" w:pos="602"/>
        </w:tabs>
        <w:spacing w:before="59"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loại</w:t>
      </w:r>
      <w:r w:rsidR="00E11876" w:rsidRPr="00CF7610">
        <w:rPr>
          <w:color w:val="231F20"/>
          <w:spacing w:val="-6"/>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color w:val="231F20"/>
          <w:sz w:val="24"/>
        </w:rPr>
        <w:t>đích</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cấu</w:t>
      </w:r>
      <w:r w:rsidR="00E11876" w:rsidRPr="00CF7610">
        <w:rPr>
          <w:color w:val="231F20"/>
          <w:spacing w:val="-3"/>
          <w:sz w:val="24"/>
        </w:rPr>
        <w:t xml:space="preserve"> </w:t>
      </w:r>
      <w:r w:rsidR="00E11876" w:rsidRPr="00CF7610">
        <w:rPr>
          <w:color w:val="231F20"/>
          <w:sz w:val="24"/>
        </w:rPr>
        <w:t>trúc,</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hình</w:t>
      </w:r>
      <w:r w:rsidR="00E11876" w:rsidRPr="00CF7610">
        <w:rPr>
          <w:color w:val="231F20"/>
          <w:spacing w:val="-3"/>
          <w:sz w:val="24"/>
        </w:rPr>
        <w:t xml:space="preserve"> </w:t>
      </w:r>
      <w:r w:rsidR="00E11876" w:rsidRPr="00CF7610">
        <w:rPr>
          <w:color w:val="231F20"/>
          <w:sz w:val="24"/>
        </w:rPr>
        <w:t>thức</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trình bày thông tin trong VB.</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Nhận biết và chỉ ra được tác dụng của cách trình bày thông tin trong</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Xác định được thông tin cơ bản và chi tiết của</w:t>
      </w:r>
      <w:r w:rsidR="00E11876" w:rsidRPr="00CF7610">
        <w:rPr>
          <w:color w:val="231F20"/>
          <w:spacing w:val="-6"/>
          <w:sz w:val="24"/>
        </w:rPr>
        <w:t xml:space="preserve"> </w:t>
      </w:r>
      <w:r w:rsidR="00E11876" w:rsidRPr="00CF7610">
        <w:rPr>
          <w:color w:val="231F20"/>
          <w:sz w:val="24"/>
        </w:rPr>
        <w:t>VB, vai trò của các chi tiết trong</w:t>
      </w:r>
      <w:r w:rsidR="00E11876" w:rsidRPr="00CF7610">
        <w:rPr>
          <w:color w:val="231F20"/>
          <w:spacing w:val="-5"/>
          <w:sz w:val="24"/>
        </w:rPr>
        <w:t xml:space="preserve"> VB.</w:t>
      </w:r>
    </w:p>
    <w:p w:rsidR="00624C97" w:rsidRPr="00CF7610" w:rsidRDefault="00CF7610" w:rsidP="00CF7610">
      <w:pPr>
        <w:tabs>
          <w:tab w:val="left" w:pos="612"/>
        </w:tabs>
        <w:spacing w:before="68"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Nhận biết và chỉ ra quan hệ giữa phương tiện ngôn ng</w:t>
      </w:r>
      <w:r w:rsidR="00E11876" w:rsidRPr="00CF7610">
        <w:rPr>
          <w:color w:val="231F20"/>
          <w:sz w:val="24"/>
        </w:rPr>
        <w:t>ữ và phương tiện phi ngôn ngữ trong VB.</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Chú ý đến mối quan hệ giữa thông tin cơ bản với nhan đề của</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27"/>
        </w:tabs>
        <w:spacing w:before="103"/>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00"/>
        </w:tabs>
        <w:spacing w:before="154" w:line="273" w:lineRule="auto"/>
        <w:ind w:left="140" w:right="291" w:firstLine="283"/>
        <w:jc w:val="both"/>
        <w:rPr>
          <w:b/>
          <w:i/>
          <w:sz w:val="26"/>
        </w:rPr>
      </w:pPr>
      <w:r>
        <w:rPr>
          <w:b/>
          <w:bCs/>
          <w:color w:val="231F20"/>
          <w:sz w:val="26"/>
          <w:szCs w:val="26"/>
        </w:rPr>
        <w:t>1.</w:t>
      </w:r>
      <w:r>
        <w:rPr>
          <w:b/>
          <w:bCs/>
          <w:color w:val="231F20"/>
          <w:sz w:val="26"/>
          <w:szCs w:val="26"/>
        </w:rPr>
        <w:tab/>
      </w:r>
      <w:r w:rsidR="00E11876" w:rsidRPr="00CF7610">
        <w:rPr>
          <w:b/>
          <w:color w:val="231F20"/>
          <w:sz w:val="26"/>
        </w:rPr>
        <w:t xml:space="preserve">Hoạt động hướng dẫn đọc mở rộng theo thể loại văn bản </w:t>
      </w:r>
      <w:r w:rsidR="00E11876" w:rsidRPr="00CF7610">
        <w:rPr>
          <w:b/>
          <w:i/>
          <w:color w:val="231F20"/>
          <w:sz w:val="26"/>
        </w:rPr>
        <w:t>Dòng Mê Kông “giận dữ”</w:t>
      </w:r>
    </w:p>
    <w:p w:rsidR="00624C97" w:rsidRDefault="00CF7610" w:rsidP="00CF7610">
      <w:pPr>
        <w:pStyle w:val="Heading3"/>
        <w:tabs>
          <w:tab w:val="left" w:pos="663"/>
        </w:tabs>
        <w:spacing w:before="22"/>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5"/>
          <w:sz w:val="24"/>
        </w:rPr>
        <w:t xml:space="preserve"> VB.</w:t>
      </w:r>
    </w:p>
    <w:p w:rsidR="00624C97" w:rsidRPr="00CF7610" w:rsidRDefault="00CF7610" w:rsidP="00CF7610">
      <w:pPr>
        <w:tabs>
          <w:tab w:val="left" w:pos="621"/>
        </w:tabs>
        <w:spacing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Nhận biết và đánh giá được tính mới mẻ, cập nhật, độ tin cậy của dữ liệu, thông tin trong VB.</w:t>
      </w:r>
    </w:p>
    <w:p w:rsidR="00624C97" w:rsidRPr="00CF7610" w:rsidRDefault="00CF7610" w:rsidP="00CF7610">
      <w:pPr>
        <w:tabs>
          <w:tab w:val="left" w:pos="618"/>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Biết suy luận và phân tích mối liên hệ giữa các chi tiết, dữ liệu và vai trò của chúng trong</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so</w:t>
      </w:r>
      <w:r w:rsidR="00E11876" w:rsidRPr="00CF7610">
        <w:rPr>
          <w:color w:val="231F20"/>
          <w:spacing w:val="-7"/>
          <w:sz w:val="24"/>
        </w:rPr>
        <w:t xml:space="preserve"> </w:t>
      </w:r>
      <w:r w:rsidR="00E11876" w:rsidRPr="00CF7610">
        <w:rPr>
          <w:color w:val="231F20"/>
          <w:sz w:val="24"/>
        </w:rPr>
        <w:t>sánh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biểu</w:t>
      </w:r>
      <w:r w:rsidR="00E11876" w:rsidRPr="00CF7610">
        <w:rPr>
          <w:color w:val="231F20"/>
          <w:spacing w:val="-7"/>
          <w:sz w:val="24"/>
        </w:rPr>
        <w:t xml:space="preserve"> </w:t>
      </w:r>
      <w:r w:rsidR="00E11876" w:rsidRPr="00CF7610">
        <w:rPr>
          <w:color w:val="231F20"/>
          <w:sz w:val="24"/>
        </w:rPr>
        <w:t>đạt</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 chỉ dùng ngôn ngữ và VB thông tin có kết hợp với các yếu tố phi ngôn ngữ.</w:t>
      </w:r>
    </w:p>
    <w:p w:rsidR="00624C97" w:rsidRPr="00CF7610" w:rsidRDefault="00CF7610" w:rsidP="00CF7610">
      <w:pPr>
        <w:tabs>
          <w:tab w:val="left" w:pos="609"/>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tích và đánh giá được đề tài, thông tin cơ bản của VB; thái độ và quan điểm của người viết; đánh giá, phê bình được VB dựa trên trải nghiệm và quan điểm của người đọc</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Hướng</w:t>
      </w:r>
      <w:r w:rsidR="00E11876" w:rsidRPr="00CF7610">
        <w:rPr>
          <w:i/>
          <w:color w:val="231F20"/>
          <w:spacing w:val="-1"/>
          <w:sz w:val="24"/>
        </w:rPr>
        <w:t xml:space="preserve"> </w:t>
      </w:r>
      <w:r w:rsidR="00E11876" w:rsidRPr="00CF7610">
        <w:rPr>
          <w:i/>
          <w:color w:val="231F20"/>
          <w:sz w:val="24"/>
        </w:rPr>
        <w:t>dẫn</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2"/>
          <w:sz w:val="24"/>
        </w:rPr>
        <w:t>106).</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hoạt </w:t>
      </w:r>
      <w:r w:rsidR="00E11876">
        <w:rPr>
          <w:color w:val="231F20"/>
          <w:spacing w:val="-2"/>
        </w:rPr>
        <w:t>độn</w:t>
      </w:r>
      <w:r w:rsidR="00E11876">
        <w:rPr>
          <w:color w:val="231F20"/>
          <w:spacing w:val="-2"/>
        </w:rPr>
        <w:t>g:</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Cá nhân HS thực hiện ở nhà nhiệm vụ: Đọc kĩ</w:t>
      </w:r>
      <w:r w:rsidR="00E11876" w:rsidRPr="00CF7610">
        <w:rPr>
          <w:color w:val="231F20"/>
          <w:spacing w:val="-4"/>
          <w:sz w:val="24"/>
        </w:rPr>
        <w:t xml:space="preserve"> </w:t>
      </w:r>
      <w:r w:rsidR="00E11876" w:rsidRPr="00CF7610">
        <w:rPr>
          <w:color w:val="231F20"/>
          <w:sz w:val="24"/>
        </w:rPr>
        <w:t xml:space="preserve">VB </w:t>
      </w:r>
      <w:r w:rsidR="00E11876" w:rsidRPr="00CF7610">
        <w:rPr>
          <w:i/>
          <w:color w:val="231F20"/>
          <w:sz w:val="24"/>
        </w:rPr>
        <w:t xml:space="preserve">Dòng Mê Kông “giận dữ” </w:t>
      </w:r>
      <w:r w:rsidR="00E11876" w:rsidRPr="00CF7610">
        <w:rPr>
          <w:color w:val="231F20"/>
          <w:sz w:val="24"/>
        </w:rPr>
        <w:t xml:space="preserve">(SGK, tr. 101 – 106) và trả lời câu hỏi </w:t>
      </w:r>
      <w:r w:rsidR="00E11876" w:rsidRPr="00CF7610">
        <w:rPr>
          <w:i/>
          <w:color w:val="231F20"/>
          <w:sz w:val="24"/>
        </w:rPr>
        <w:t xml:space="preserve">Hướng dẫn đọc </w:t>
      </w:r>
      <w:r w:rsidR="00E11876" w:rsidRPr="00CF7610">
        <w:rPr>
          <w:color w:val="231F20"/>
          <w:sz w:val="24"/>
        </w:rPr>
        <w:t>(SGK, tr. 106).</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0"/>
        </w:tabs>
        <w:ind w:left="600" w:hanging="17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3"/>
          <w:sz w:val="24"/>
        </w:rPr>
        <w:t xml:space="preserve"> </w:t>
      </w:r>
      <w:r w:rsidR="00E11876" w:rsidRPr="00CF7610">
        <w:rPr>
          <w:i/>
          <w:color w:val="231F20"/>
          <w:sz w:val="24"/>
        </w:rPr>
        <w:t>thảo</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Thực</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tiết</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w:t>
      </w:r>
      <w:r w:rsidR="00E11876" w:rsidRPr="00CF7610">
        <w:rPr>
          <w:color w:val="231F20"/>
          <w:spacing w:val="-3"/>
          <w:sz w:val="24"/>
        </w:rPr>
        <w:t xml:space="preserve"> </w:t>
      </w:r>
      <w:r w:rsidR="00E11876" w:rsidRPr="00CF7610">
        <w:rPr>
          <w:color w:val="231F20"/>
          <w:sz w:val="24"/>
        </w:rPr>
        <w:t>sản</w:t>
      </w:r>
      <w:r w:rsidR="00E11876" w:rsidRPr="00CF7610">
        <w:rPr>
          <w:color w:val="231F20"/>
          <w:spacing w:val="-3"/>
          <w:sz w:val="24"/>
        </w:rPr>
        <w:t xml:space="preserve"> </w:t>
      </w:r>
      <w:r w:rsidR="00E11876" w:rsidRPr="00CF7610">
        <w:rPr>
          <w:color w:val="231F20"/>
          <w:sz w:val="24"/>
        </w:rPr>
        <w:t>phẩm</w:t>
      </w:r>
      <w:r w:rsidR="00E11876" w:rsidRPr="00CF7610">
        <w:rPr>
          <w:color w:val="231F20"/>
          <w:spacing w:val="-3"/>
          <w:sz w:val="24"/>
        </w:rPr>
        <w:t xml:space="preserve"> </w:t>
      </w:r>
      <w:r w:rsidR="00E11876" w:rsidRPr="00CF7610">
        <w:rPr>
          <w:color w:val="231F20"/>
          <w:spacing w:val="-4"/>
          <w:sz w:val="24"/>
        </w:rPr>
        <w:t>đọc.</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71"/>
        </w:tabs>
        <w:spacing w:before="70"/>
        <w:ind w:left="771" w:hanging="234"/>
        <w:jc w:val="both"/>
        <w:rPr>
          <w:b/>
          <w:i/>
          <w:sz w:val="26"/>
        </w:rPr>
      </w:pPr>
      <w:r>
        <w:rPr>
          <w:b/>
          <w:bCs/>
          <w:color w:val="231F20"/>
          <w:sz w:val="26"/>
          <w:szCs w:val="26"/>
        </w:rPr>
        <w:lastRenderedPageBreak/>
        <w:t>2.</w:t>
      </w:r>
      <w:r>
        <w:rPr>
          <w:b/>
          <w:bCs/>
          <w:color w:val="231F20"/>
          <w:sz w:val="26"/>
          <w:szCs w:val="26"/>
        </w:rPr>
        <w:tab/>
      </w:r>
      <w:r w:rsidR="00E11876" w:rsidRPr="00CF7610">
        <w:rPr>
          <w:b/>
          <w:color w:val="231F20"/>
          <w:spacing w:val="-6"/>
          <w:sz w:val="26"/>
        </w:rPr>
        <w:t>Hoạt</w:t>
      </w:r>
      <w:r w:rsidR="00E11876" w:rsidRPr="00CF7610">
        <w:rPr>
          <w:b/>
          <w:color w:val="231F20"/>
          <w:spacing w:val="-16"/>
          <w:sz w:val="26"/>
        </w:rPr>
        <w:t xml:space="preserve"> </w:t>
      </w:r>
      <w:r w:rsidR="00E11876" w:rsidRPr="00CF7610">
        <w:rPr>
          <w:b/>
          <w:color w:val="231F20"/>
          <w:spacing w:val="-6"/>
          <w:sz w:val="26"/>
        </w:rPr>
        <w:t>động</w:t>
      </w:r>
      <w:r w:rsidR="00E11876" w:rsidRPr="00CF7610">
        <w:rPr>
          <w:b/>
          <w:color w:val="231F20"/>
          <w:spacing w:val="-14"/>
          <w:sz w:val="26"/>
        </w:rPr>
        <w:t xml:space="preserve"> </w:t>
      </w:r>
      <w:r w:rsidR="00E11876" w:rsidRPr="00CF7610">
        <w:rPr>
          <w:b/>
          <w:color w:val="231F20"/>
          <w:spacing w:val="-6"/>
          <w:sz w:val="26"/>
        </w:rPr>
        <w:t>hướng</w:t>
      </w:r>
      <w:r w:rsidR="00E11876" w:rsidRPr="00CF7610">
        <w:rPr>
          <w:b/>
          <w:color w:val="231F20"/>
          <w:spacing w:val="-14"/>
          <w:sz w:val="26"/>
        </w:rPr>
        <w:t xml:space="preserve"> </w:t>
      </w:r>
      <w:r w:rsidR="00E11876" w:rsidRPr="00CF7610">
        <w:rPr>
          <w:b/>
          <w:color w:val="231F20"/>
          <w:spacing w:val="-6"/>
          <w:sz w:val="26"/>
        </w:rPr>
        <w:t>dẫn</w:t>
      </w:r>
      <w:r w:rsidR="00E11876" w:rsidRPr="00CF7610">
        <w:rPr>
          <w:b/>
          <w:color w:val="231F20"/>
          <w:spacing w:val="-14"/>
          <w:sz w:val="26"/>
        </w:rPr>
        <w:t xml:space="preserve"> </w:t>
      </w:r>
      <w:r w:rsidR="00E11876" w:rsidRPr="00CF7610">
        <w:rPr>
          <w:b/>
          <w:color w:val="231F20"/>
          <w:spacing w:val="-6"/>
          <w:sz w:val="26"/>
        </w:rPr>
        <w:t>đọc</w:t>
      </w:r>
      <w:r w:rsidR="00E11876" w:rsidRPr="00CF7610">
        <w:rPr>
          <w:b/>
          <w:color w:val="231F20"/>
          <w:spacing w:val="-14"/>
          <w:sz w:val="26"/>
        </w:rPr>
        <w:t xml:space="preserve"> </w:t>
      </w:r>
      <w:r w:rsidR="00E11876" w:rsidRPr="00CF7610">
        <w:rPr>
          <w:b/>
          <w:color w:val="231F20"/>
          <w:spacing w:val="-6"/>
          <w:sz w:val="26"/>
        </w:rPr>
        <w:t>kết</w:t>
      </w:r>
      <w:r w:rsidR="00E11876" w:rsidRPr="00CF7610">
        <w:rPr>
          <w:b/>
          <w:color w:val="231F20"/>
          <w:spacing w:val="-14"/>
          <w:sz w:val="26"/>
        </w:rPr>
        <w:t xml:space="preserve"> </w:t>
      </w:r>
      <w:r w:rsidR="00E11876" w:rsidRPr="00CF7610">
        <w:rPr>
          <w:b/>
          <w:color w:val="231F20"/>
          <w:spacing w:val="-6"/>
          <w:sz w:val="26"/>
        </w:rPr>
        <w:t>nối</w:t>
      </w:r>
      <w:r w:rsidR="00E11876" w:rsidRPr="00CF7610">
        <w:rPr>
          <w:b/>
          <w:color w:val="231F20"/>
          <w:spacing w:val="-14"/>
          <w:sz w:val="26"/>
        </w:rPr>
        <w:t xml:space="preserve"> </w:t>
      </w:r>
      <w:r w:rsidR="00E11876" w:rsidRPr="00CF7610">
        <w:rPr>
          <w:b/>
          <w:color w:val="231F20"/>
          <w:spacing w:val="-6"/>
          <w:sz w:val="26"/>
        </w:rPr>
        <w:t>chủ</w:t>
      </w:r>
      <w:r w:rsidR="00E11876" w:rsidRPr="00CF7610">
        <w:rPr>
          <w:b/>
          <w:color w:val="231F20"/>
          <w:spacing w:val="-14"/>
          <w:sz w:val="26"/>
        </w:rPr>
        <w:t xml:space="preserve"> </w:t>
      </w:r>
      <w:r w:rsidR="00E11876" w:rsidRPr="00CF7610">
        <w:rPr>
          <w:b/>
          <w:color w:val="231F20"/>
          <w:spacing w:val="-6"/>
          <w:sz w:val="26"/>
        </w:rPr>
        <w:t>điểm</w:t>
      </w:r>
      <w:r w:rsidR="00E11876" w:rsidRPr="00CF7610">
        <w:rPr>
          <w:b/>
          <w:color w:val="231F20"/>
          <w:spacing w:val="-14"/>
          <w:sz w:val="26"/>
        </w:rPr>
        <w:t xml:space="preserve"> </w:t>
      </w:r>
      <w:r w:rsidR="00E11876" w:rsidRPr="00CF7610">
        <w:rPr>
          <w:b/>
          <w:color w:val="231F20"/>
          <w:spacing w:val="-6"/>
          <w:sz w:val="26"/>
        </w:rPr>
        <w:t>văn</w:t>
      </w:r>
      <w:r w:rsidR="00E11876" w:rsidRPr="00CF7610">
        <w:rPr>
          <w:b/>
          <w:color w:val="231F20"/>
          <w:spacing w:val="-14"/>
          <w:sz w:val="26"/>
        </w:rPr>
        <w:t xml:space="preserve"> </w:t>
      </w:r>
      <w:r w:rsidR="00E11876" w:rsidRPr="00CF7610">
        <w:rPr>
          <w:b/>
          <w:color w:val="231F20"/>
          <w:spacing w:val="-6"/>
          <w:sz w:val="26"/>
        </w:rPr>
        <w:t>bản</w:t>
      </w:r>
      <w:r w:rsidR="00E11876" w:rsidRPr="00CF7610">
        <w:rPr>
          <w:b/>
          <w:color w:val="231F20"/>
          <w:spacing w:val="-14"/>
          <w:sz w:val="26"/>
        </w:rPr>
        <w:t xml:space="preserve"> </w:t>
      </w:r>
      <w:r w:rsidR="00E11876" w:rsidRPr="00CF7610">
        <w:rPr>
          <w:b/>
          <w:i/>
          <w:color w:val="231F20"/>
          <w:spacing w:val="-6"/>
          <w:sz w:val="26"/>
        </w:rPr>
        <w:t>Đợi</w:t>
      </w:r>
      <w:r w:rsidR="00E11876" w:rsidRPr="00CF7610">
        <w:rPr>
          <w:b/>
          <w:i/>
          <w:color w:val="231F20"/>
          <w:spacing w:val="-14"/>
          <w:sz w:val="26"/>
        </w:rPr>
        <w:t xml:space="preserve"> </w:t>
      </w:r>
      <w:r w:rsidR="00E11876" w:rsidRPr="00CF7610">
        <w:rPr>
          <w:b/>
          <w:i/>
          <w:color w:val="231F20"/>
          <w:spacing w:val="-6"/>
          <w:sz w:val="26"/>
        </w:rPr>
        <w:t>mưa</w:t>
      </w:r>
      <w:r w:rsidR="00E11876" w:rsidRPr="00CF7610">
        <w:rPr>
          <w:b/>
          <w:i/>
          <w:color w:val="231F20"/>
          <w:spacing w:val="-14"/>
          <w:sz w:val="26"/>
        </w:rPr>
        <w:t xml:space="preserve"> </w:t>
      </w:r>
      <w:r w:rsidR="00E11876" w:rsidRPr="00CF7610">
        <w:rPr>
          <w:b/>
          <w:i/>
          <w:color w:val="231F20"/>
          <w:spacing w:val="-6"/>
          <w:sz w:val="26"/>
        </w:rPr>
        <w:t>trên</w:t>
      </w:r>
      <w:r w:rsidR="00E11876" w:rsidRPr="00CF7610">
        <w:rPr>
          <w:b/>
          <w:i/>
          <w:color w:val="231F20"/>
          <w:spacing w:val="-14"/>
          <w:sz w:val="26"/>
        </w:rPr>
        <w:t xml:space="preserve"> </w:t>
      </w:r>
      <w:r w:rsidR="00E11876" w:rsidRPr="00CF7610">
        <w:rPr>
          <w:b/>
          <w:i/>
          <w:color w:val="231F20"/>
          <w:spacing w:val="-6"/>
          <w:sz w:val="26"/>
        </w:rPr>
        <w:t>đảo</w:t>
      </w:r>
      <w:r w:rsidR="00E11876" w:rsidRPr="00CF7610">
        <w:rPr>
          <w:b/>
          <w:i/>
          <w:color w:val="231F20"/>
          <w:spacing w:val="-14"/>
          <w:sz w:val="26"/>
        </w:rPr>
        <w:t xml:space="preserve"> </w:t>
      </w:r>
      <w:r w:rsidR="00E11876" w:rsidRPr="00CF7610">
        <w:rPr>
          <w:b/>
          <w:i/>
          <w:color w:val="231F20"/>
          <w:spacing w:val="-6"/>
          <w:sz w:val="26"/>
        </w:rPr>
        <w:t>Sinh</w:t>
      </w:r>
      <w:r w:rsidR="00E11876" w:rsidRPr="00CF7610">
        <w:rPr>
          <w:b/>
          <w:i/>
          <w:color w:val="231F20"/>
          <w:spacing w:val="-14"/>
          <w:sz w:val="26"/>
        </w:rPr>
        <w:t xml:space="preserve"> </w:t>
      </w:r>
      <w:r w:rsidR="00E11876" w:rsidRPr="00CF7610">
        <w:rPr>
          <w:b/>
          <w:i/>
          <w:color w:val="231F20"/>
          <w:spacing w:val="-6"/>
          <w:sz w:val="26"/>
        </w:rPr>
        <w:t>Tồn</w:t>
      </w:r>
    </w:p>
    <w:p w:rsidR="00624C97" w:rsidRDefault="00CF7610" w:rsidP="00CF7610">
      <w:pPr>
        <w:pStyle w:val="Heading3"/>
        <w:tabs>
          <w:tab w:val="left" w:pos="777"/>
        </w:tabs>
        <w:spacing w:before="64"/>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Nhận biết được một số nội dung chính của</w:t>
      </w:r>
      <w:r w:rsidR="00E11876" w:rsidRPr="00CF7610">
        <w:rPr>
          <w:color w:val="231F20"/>
          <w:spacing w:val="-5"/>
          <w:sz w:val="24"/>
        </w:rPr>
        <w:t xml:space="preserve"> VB.</w:t>
      </w:r>
    </w:p>
    <w:p w:rsidR="00624C97" w:rsidRPr="00CF7610" w:rsidRDefault="00CF7610" w:rsidP="00CF7610">
      <w:pPr>
        <w:tabs>
          <w:tab w:val="left" w:pos="712"/>
        </w:tabs>
        <w:spacing w:before="68" w:line="249" w:lineRule="auto"/>
        <w:ind w:left="253" w:right="178" w:firstLine="283"/>
        <w:jc w:val="both"/>
        <w:rPr>
          <w:i/>
          <w:sz w:val="24"/>
        </w:rPr>
      </w:pPr>
      <w:r>
        <w:rPr>
          <w:color w:val="231F20"/>
          <w:sz w:val="24"/>
          <w:szCs w:val="24"/>
        </w:rPr>
        <w:t>–</w:t>
      </w:r>
      <w:r>
        <w:rPr>
          <w:color w:val="231F20"/>
          <w:sz w:val="24"/>
          <w:szCs w:val="24"/>
        </w:rPr>
        <w:tab/>
      </w:r>
      <w:r w:rsidR="00E11876" w:rsidRPr="00CF7610">
        <w:rPr>
          <w:color w:val="231F20"/>
          <w:sz w:val="24"/>
        </w:rPr>
        <w:t>Liên</w:t>
      </w:r>
      <w:r w:rsidR="00E11876" w:rsidRPr="00CF7610">
        <w:rPr>
          <w:color w:val="231F20"/>
          <w:spacing w:val="-6"/>
          <w:sz w:val="24"/>
        </w:rPr>
        <w:t xml:space="preserve"> </w:t>
      </w:r>
      <w:r w:rsidR="00E11876" w:rsidRPr="00CF7610">
        <w:rPr>
          <w:color w:val="231F20"/>
          <w:sz w:val="24"/>
        </w:rPr>
        <w:t>hệ,</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nối</w:t>
      </w:r>
      <w:r w:rsidR="00E11876" w:rsidRPr="00CF7610">
        <w:rPr>
          <w:color w:val="231F20"/>
          <w:spacing w:val="-6"/>
          <w:sz w:val="24"/>
        </w:rPr>
        <w:t xml:space="preserve"> </w:t>
      </w:r>
      <w:r w:rsidR="00E11876" w:rsidRPr="00CF7610">
        <w:rPr>
          <w:color w:val="231F20"/>
          <w:sz w:val="24"/>
        </w:rPr>
        <w:t>với</w:t>
      </w:r>
      <w:r w:rsidR="00E11876" w:rsidRPr="00CF7610">
        <w:rPr>
          <w:color w:val="231F20"/>
          <w:spacing w:val="-11"/>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i/>
          <w:color w:val="231F20"/>
          <w:sz w:val="24"/>
        </w:rPr>
        <w:t>Khuôn</w:t>
      </w:r>
      <w:r w:rsidR="00E11876" w:rsidRPr="00CF7610">
        <w:rPr>
          <w:i/>
          <w:color w:val="231F20"/>
          <w:spacing w:val="-6"/>
          <w:sz w:val="24"/>
        </w:rPr>
        <w:t xml:space="preserve"> </w:t>
      </w:r>
      <w:r w:rsidR="00E11876" w:rsidRPr="00CF7610">
        <w:rPr>
          <w:i/>
          <w:color w:val="231F20"/>
          <w:sz w:val="24"/>
        </w:rPr>
        <w:t>đúc</w:t>
      </w:r>
      <w:r w:rsidR="00E11876" w:rsidRPr="00CF7610">
        <w:rPr>
          <w:i/>
          <w:color w:val="231F20"/>
          <w:spacing w:val="-6"/>
          <w:sz w:val="24"/>
        </w:rPr>
        <w:t xml:space="preserve"> </w:t>
      </w:r>
      <w:r w:rsidR="00E11876" w:rsidRPr="00CF7610">
        <w:rPr>
          <w:i/>
          <w:color w:val="231F20"/>
          <w:sz w:val="24"/>
        </w:rPr>
        <w:t>đồng</w:t>
      </w:r>
      <w:r w:rsidR="00E11876" w:rsidRPr="00CF7610">
        <w:rPr>
          <w:i/>
          <w:color w:val="231F20"/>
          <w:spacing w:val="-6"/>
          <w:sz w:val="24"/>
        </w:rPr>
        <w:t xml:space="preserve"> </w:t>
      </w:r>
      <w:r w:rsidR="00E11876" w:rsidRPr="00CF7610">
        <w:rPr>
          <w:i/>
          <w:color w:val="231F20"/>
          <w:sz w:val="24"/>
        </w:rPr>
        <w:t>Cổ</w:t>
      </w:r>
      <w:r w:rsidR="00E11876" w:rsidRPr="00CF7610">
        <w:rPr>
          <w:i/>
          <w:color w:val="231F20"/>
          <w:spacing w:val="-6"/>
          <w:sz w:val="24"/>
        </w:rPr>
        <w:t xml:space="preserve"> </w:t>
      </w:r>
      <w:r w:rsidR="00E11876" w:rsidRPr="00CF7610">
        <w:rPr>
          <w:i/>
          <w:color w:val="231F20"/>
          <w:sz w:val="24"/>
        </w:rPr>
        <w:t>Loa:“nỏ</w:t>
      </w:r>
      <w:r w:rsidR="00E11876" w:rsidRPr="00CF7610">
        <w:rPr>
          <w:i/>
          <w:color w:val="231F20"/>
          <w:spacing w:val="-6"/>
          <w:sz w:val="24"/>
        </w:rPr>
        <w:t xml:space="preserve"> </w:t>
      </w:r>
      <w:r w:rsidR="00E11876" w:rsidRPr="00CF7610">
        <w:rPr>
          <w:i/>
          <w:color w:val="231F20"/>
          <w:sz w:val="24"/>
        </w:rPr>
        <w:t>thần”</w:t>
      </w:r>
      <w:r w:rsidR="00E11876" w:rsidRPr="00CF7610">
        <w:rPr>
          <w:i/>
          <w:color w:val="231F20"/>
          <w:spacing w:val="-6"/>
          <w:sz w:val="24"/>
        </w:rPr>
        <w:t xml:space="preserve"> </w:t>
      </w:r>
      <w:r w:rsidR="00E11876" w:rsidRPr="00CF7610">
        <w:rPr>
          <w:i/>
          <w:color w:val="231F20"/>
          <w:sz w:val="24"/>
        </w:rPr>
        <w:t>không</w:t>
      </w:r>
      <w:r w:rsidR="00E11876" w:rsidRPr="00CF7610">
        <w:rPr>
          <w:i/>
          <w:color w:val="231F20"/>
          <w:spacing w:val="-6"/>
          <w:sz w:val="24"/>
        </w:rPr>
        <w:t xml:space="preserve"> </w:t>
      </w:r>
      <w:r w:rsidR="00E11876" w:rsidRPr="00CF7610">
        <w:rPr>
          <w:i/>
          <w:color w:val="231F20"/>
          <w:sz w:val="24"/>
        </w:rPr>
        <w:t>chỉ</w:t>
      </w:r>
      <w:r w:rsidR="00E11876" w:rsidRPr="00CF7610">
        <w:rPr>
          <w:i/>
          <w:color w:val="231F20"/>
          <w:spacing w:val="-6"/>
          <w:sz w:val="24"/>
        </w:rPr>
        <w:t xml:space="preserve"> </w:t>
      </w:r>
      <w:r w:rsidR="00E11876" w:rsidRPr="00CF7610">
        <w:rPr>
          <w:i/>
          <w:color w:val="231F20"/>
          <w:sz w:val="24"/>
        </w:rPr>
        <w:t>là</w:t>
      </w:r>
      <w:r w:rsidR="00E11876" w:rsidRPr="00CF7610">
        <w:rPr>
          <w:i/>
          <w:color w:val="231F20"/>
          <w:spacing w:val="-6"/>
          <w:sz w:val="24"/>
        </w:rPr>
        <w:t xml:space="preserve"> </w:t>
      </w:r>
      <w:r w:rsidR="00E11876" w:rsidRPr="00CF7610">
        <w:rPr>
          <w:i/>
          <w:color w:val="231F20"/>
          <w:sz w:val="24"/>
        </w:rPr>
        <w:t>truyền</w:t>
      </w:r>
      <w:r w:rsidR="00E11876" w:rsidRPr="00CF7610">
        <w:rPr>
          <w:i/>
          <w:color w:val="231F20"/>
          <w:spacing w:val="-6"/>
          <w:sz w:val="24"/>
        </w:rPr>
        <w:t xml:space="preserve"> </w:t>
      </w:r>
      <w:r w:rsidR="00E11876" w:rsidRPr="00CF7610">
        <w:rPr>
          <w:i/>
          <w:color w:val="231F20"/>
          <w:sz w:val="24"/>
        </w:rPr>
        <w:t>thuyết</w:t>
      </w:r>
      <w:r w:rsidR="00E11876" w:rsidRPr="00CF7610">
        <w:rPr>
          <w:color w:val="231F20"/>
          <w:sz w:val="24"/>
        </w:rPr>
        <w:t xml:space="preserve">, </w:t>
      </w:r>
      <w:r w:rsidR="00E11876" w:rsidRPr="00CF7610">
        <w:rPr>
          <w:i/>
          <w:color w:val="231F20"/>
          <w:sz w:val="24"/>
        </w:rPr>
        <w:t>Sự</w:t>
      </w:r>
      <w:r w:rsidR="00E11876" w:rsidRPr="00CF7610">
        <w:rPr>
          <w:i/>
          <w:color w:val="231F20"/>
          <w:spacing w:val="-9"/>
          <w:sz w:val="24"/>
        </w:rPr>
        <w:t xml:space="preserve"> </w:t>
      </w:r>
      <w:r w:rsidR="00E11876" w:rsidRPr="00CF7610">
        <w:rPr>
          <w:i/>
          <w:color w:val="231F20"/>
          <w:sz w:val="24"/>
        </w:rPr>
        <w:t>ô</w:t>
      </w:r>
      <w:r w:rsidR="00E11876" w:rsidRPr="00CF7610">
        <w:rPr>
          <w:i/>
          <w:color w:val="231F20"/>
          <w:spacing w:val="-9"/>
          <w:sz w:val="24"/>
        </w:rPr>
        <w:t xml:space="preserve"> </w:t>
      </w:r>
      <w:r w:rsidR="00E11876" w:rsidRPr="00CF7610">
        <w:rPr>
          <w:i/>
          <w:color w:val="231F20"/>
          <w:sz w:val="24"/>
        </w:rPr>
        <w:t>nhiễm</w:t>
      </w:r>
      <w:r w:rsidR="00E11876" w:rsidRPr="00CF7610">
        <w:rPr>
          <w:i/>
          <w:color w:val="231F20"/>
          <w:spacing w:val="-9"/>
          <w:sz w:val="24"/>
        </w:rPr>
        <w:t xml:space="preserve"> </w:t>
      </w:r>
      <w:r w:rsidR="00E11876" w:rsidRPr="00CF7610">
        <w:rPr>
          <w:i/>
          <w:color w:val="231F20"/>
          <w:sz w:val="24"/>
        </w:rPr>
        <w:t>nguồn</w:t>
      </w:r>
      <w:r w:rsidR="00E11876" w:rsidRPr="00CF7610">
        <w:rPr>
          <w:i/>
          <w:color w:val="231F20"/>
          <w:spacing w:val="-9"/>
          <w:sz w:val="24"/>
        </w:rPr>
        <w:t xml:space="preserve"> </w:t>
      </w:r>
      <w:r w:rsidR="00E11876" w:rsidRPr="00CF7610">
        <w:rPr>
          <w:i/>
          <w:color w:val="231F20"/>
          <w:sz w:val="24"/>
        </w:rPr>
        <w:t>nước</w:t>
      </w:r>
      <w:r w:rsidR="00E11876" w:rsidRPr="00CF7610">
        <w:rPr>
          <w:i/>
          <w:color w:val="231F20"/>
          <w:spacing w:val="-9"/>
          <w:sz w:val="24"/>
        </w:rPr>
        <w:t xml:space="preserve"> </w:t>
      </w:r>
      <w:r w:rsidR="00E11876" w:rsidRPr="00CF7610">
        <w:rPr>
          <w:i/>
          <w:color w:val="231F20"/>
          <w:sz w:val="24"/>
        </w:rPr>
        <w:t>trên</w:t>
      </w:r>
      <w:r w:rsidR="00E11876" w:rsidRPr="00CF7610">
        <w:rPr>
          <w:i/>
          <w:color w:val="231F20"/>
          <w:spacing w:val="-9"/>
          <w:sz w:val="24"/>
        </w:rPr>
        <w:t xml:space="preserve"> </w:t>
      </w:r>
      <w:r w:rsidR="00E11876" w:rsidRPr="00CF7610">
        <w:rPr>
          <w:i/>
          <w:color w:val="231F20"/>
          <w:sz w:val="24"/>
        </w:rPr>
        <w:t>bề</w:t>
      </w:r>
      <w:r w:rsidR="00E11876" w:rsidRPr="00CF7610">
        <w:rPr>
          <w:i/>
          <w:color w:val="231F20"/>
          <w:spacing w:val="-9"/>
          <w:sz w:val="24"/>
        </w:rPr>
        <w:t xml:space="preserve"> </w:t>
      </w:r>
      <w:r w:rsidR="00E11876" w:rsidRPr="00CF7610">
        <w:rPr>
          <w:i/>
          <w:color w:val="231F20"/>
          <w:sz w:val="24"/>
        </w:rPr>
        <w:t>mặt</w:t>
      </w:r>
      <w:r w:rsidR="00E11876" w:rsidRPr="00CF7610">
        <w:rPr>
          <w:i/>
          <w:color w:val="231F20"/>
          <w:spacing w:val="-9"/>
          <w:sz w:val="24"/>
        </w:rPr>
        <w:t xml:space="preserve"> </w:t>
      </w:r>
      <w:r w:rsidR="00E11876" w:rsidRPr="00CF7610">
        <w:rPr>
          <w:i/>
          <w:color w:val="231F20"/>
          <w:sz w:val="24"/>
        </w:rPr>
        <w:t>Trái</w:t>
      </w:r>
      <w:r w:rsidR="00E11876" w:rsidRPr="00CF7610">
        <w:rPr>
          <w:i/>
          <w:color w:val="231F20"/>
          <w:spacing w:val="-9"/>
          <w:sz w:val="24"/>
        </w:rPr>
        <w:t xml:space="preserve"> </w:t>
      </w:r>
      <w:r w:rsidR="00E11876" w:rsidRPr="00CF7610">
        <w:rPr>
          <w:i/>
          <w:color w:val="231F20"/>
          <w:sz w:val="24"/>
        </w:rPr>
        <w:t>Đất</w:t>
      </w:r>
      <w:r w:rsidR="00E11876" w:rsidRPr="00CF7610">
        <w:rPr>
          <w:i/>
          <w:color w:val="231F20"/>
          <w:spacing w:val="-9"/>
          <w:sz w:val="24"/>
        </w:rPr>
        <w:t xml:space="preserve"> </w:t>
      </w:r>
      <w:r w:rsidR="00E11876" w:rsidRPr="00CF7610">
        <w:rPr>
          <w:i/>
          <w:color w:val="231F20"/>
          <w:sz w:val="24"/>
        </w:rPr>
        <w:t>và</w:t>
      </w:r>
      <w:r w:rsidR="00E11876" w:rsidRPr="00CF7610">
        <w:rPr>
          <w:i/>
          <w:color w:val="231F20"/>
          <w:spacing w:val="-9"/>
          <w:sz w:val="24"/>
        </w:rPr>
        <w:t xml:space="preserve"> </w:t>
      </w:r>
      <w:r w:rsidR="00E11876" w:rsidRPr="00CF7610">
        <w:rPr>
          <w:i/>
          <w:color w:val="231F20"/>
          <w:sz w:val="24"/>
        </w:rPr>
        <w:t>hậu</w:t>
      </w:r>
      <w:r w:rsidR="00E11876" w:rsidRPr="00CF7610">
        <w:rPr>
          <w:i/>
          <w:color w:val="231F20"/>
          <w:spacing w:val="-9"/>
          <w:sz w:val="24"/>
        </w:rPr>
        <w:t xml:space="preserve"> </w:t>
      </w:r>
      <w:r w:rsidR="00E11876" w:rsidRPr="00CF7610">
        <w:rPr>
          <w:i/>
          <w:color w:val="231F20"/>
          <w:sz w:val="24"/>
        </w:rPr>
        <w:t>quả</w:t>
      </w:r>
      <w:r w:rsidR="00E11876" w:rsidRPr="00CF7610">
        <w:rPr>
          <w:i/>
          <w:color w:val="231F20"/>
          <w:spacing w:val="-9"/>
          <w:sz w:val="24"/>
        </w:rPr>
        <w:t xml:space="preserve"> </w:t>
      </w:r>
      <w:r w:rsidR="00E11876" w:rsidRPr="00CF7610">
        <w:rPr>
          <w:color w:val="231F20"/>
          <w:sz w:val="24"/>
        </w:rPr>
        <w:t>để</w:t>
      </w:r>
      <w:r w:rsidR="00E11876" w:rsidRPr="00CF7610">
        <w:rPr>
          <w:color w:val="231F20"/>
          <w:spacing w:val="-9"/>
          <w:sz w:val="24"/>
        </w:rPr>
        <w:t xml:space="preserve"> </w:t>
      </w:r>
      <w:r w:rsidR="00E11876" w:rsidRPr="00CF7610">
        <w:rPr>
          <w:color w:val="231F20"/>
          <w:sz w:val="24"/>
        </w:rPr>
        <w:t>hiểu</w:t>
      </w:r>
      <w:r w:rsidR="00E11876" w:rsidRPr="00CF7610">
        <w:rPr>
          <w:color w:val="231F20"/>
          <w:spacing w:val="-9"/>
          <w:sz w:val="24"/>
        </w:rPr>
        <w:t xml:space="preserve"> </w:t>
      </w:r>
      <w:r w:rsidR="00E11876" w:rsidRPr="00CF7610">
        <w:rPr>
          <w:color w:val="231F20"/>
          <w:sz w:val="24"/>
        </w:rPr>
        <w:t>hơn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i/>
          <w:color w:val="231F20"/>
          <w:sz w:val="24"/>
        </w:rPr>
        <w:t>Khám</w:t>
      </w:r>
      <w:r w:rsidR="00E11876" w:rsidRPr="00CF7610">
        <w:rPr>
          <w:i/>
          <w:color w:val="231F20"/>
          <w:spacing w:val="-9"/>
          <w:sz w:val="24"/>
        </w:rPr>
        <w:t xml:space="preserve"> </w:t>
      </w:r>
      <w:r w:rsidR="00E11876" w:rsidRPr="00CF7610">
        <w:rPr>
          <w:i/>
          <w:color w:val="231F20"/>
          <w:sz w:val="24"/>
        </w:rPr>
        <w:t>phá tự nhiên và xã hội.</w:t>
      </w:r>
    </w:p>
    <w:p w:rsidR="00624C97" w:rsidRPr="00CF7610" w:rsidRDefault="00CF7610" w:rsidP="00CF7610">
      <w:pPr>
        <w:tabs>
          <w:tab w:val="left" w:pos="777"/>
        </w:tabs>
        <w:spacing w:before="60"/>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Kết quả đọc và</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xem lại và hoàn thiện sản phẩm nhiệm vụ đọc đã thực hiện và chia sẻ với bạn cùng nhóm.</w:t>
      </w:r>
    </w:p>
    <w:p w:rsidR="00624C97" w:rsidRPr="00CF7610" w:rsidRDefault="00CF7610" w:rsidP="00CF7610">
      <w:pPr>
        <w:tabs>
          <w:tab w:val="left" w:pos="711"/>
        </w:tabs>
        <w:spacing w:before="59"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7"/>
          <w:sz w:val="24"/>
        </w:rPr>
        <w:t xml:space="preserve"> </w:t>
      </w:r>
      <w:r w:rsidR="00E11876" w:rsidRPr="00CF7610">
        <w:rPr>
          <w:i/>
          <w:color w:val="231F20"/>
          <w:sz w:val="24"/>
        </w:rPr>
        <w:t>hiện</w:t>
      </w:r>
      <w:r w:rsidR="00E11876" w:rsidRPr="00CF7610">
        <w:rPr>
          <w:i/>
          <w:color w:val="231F20"/>
          <w:spacing w:val="-7"/>
          <w:sz w:val="24"/>
        </w:rPr>
        <w:t xml:space="preserve"> </w:t>
      </w:r>
      <w:r w:rsidR="00E11876" w:rsidRPr="00CF7610">
        <w:rPr>
          <w:i/>
          <w:color w:val="231F20"/>
          <w:sz w:val="24"/>
        </w:rPr>
        <w:t>nhiệm</w:t>
      </w:r>
      <w:r w:rsidR="00E11876" w:rsidRPr="00CF7610">
        <w:rPr>
          <w:i/>
          <w:color w:val="231F20"/>
          <w:spacing w:val="-7"/>
          <w:sz w:val="24"/>
        </w:rPr>
        <w:t xml:space="preserve"> </w:t>
      </w:r>
      <w:r w:rsidR="00E11876" w:rsidRPr="00CF7610">
        <w:rPr>
          <w:i/>
          <w:color w:val="231F20"/>
          <w:sz w:val="24"/>
        </w:rPr>
        <w:t>vụ</w:t>
      </w:r>
      <w:r w:rsidR="00E11876" w:rsidRPr="00CF7610">
        <w:rPr>
          <w:i/>
          <w:color w:val="231F20"/>
          <w:spacing w:val="-7"/>
          <w:sz w:val="24"/>
        </w:rPr>
        <w:t xml:space="preserve"> </w:t>
      </w:r>
      <w:r w:rsidR="00E11876" w:rsidRPr="00CF7610">
        <w:rPr>
          <w:i/>
          <w:color w:val="231F20"/>
          <w:sz w:val="24"/>
        </w:rPr>
        <w:t>HT:</w:t>
      </w:r>
      <w:r w:rsidR="00E11876" w:rsidRPr="00CF7610">
        <w:rPr>
          <w:i/>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xem</w:t>
      </w:r>
      <w:r w:rsidR="00E11876" w:rsidRPr="00CF7610">
        <w:rPr>
          <w:color w:val="231F20"/>
          <w:spacing w:val="-7"/>
          <w:sz w:val="24"/>
        </w:rPr>
        <w:t xml:space="preserve"> </w:t>
      </w:r>
      <w:r w:rsidR="00E11876" w:rsidRPr="00CF7610">
        <w:rPr>
          <w:color w:val="231F20"/>
          <w:sz w:val="24"/>
        </w:rPr>
        <w:t>lại</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hoàn</w:t>
      </w:r>
      <w:r w:rsidR="00E11876" w:rsidRPr="00CF7610">
        <w:rPr>
          <w:color w:val="231F20"/>
          <w:spacing w:val="-7"/>
          <w:sz w:val="24"/>
        </w:rPr>
        <w:t xml:space="preserve"> </w:t>
      </w:r>
      <w:r w:rsidR="00E11876" w:rsidRPr="00CF7610">
        <w:rPr>
          <w:color w:val="231F20"/>
          <w:sz w:val="24"/>
        </w:rPr>
        <w:t>thiện</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phẩm</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đã</w:t>
      </w:r>
      <w:r w:rsidR="00E11876" w:rsidRPr="00CF7610">
        <w:rPr>
          <w:color w:val="231F20"/>
          <w:spacing w:val="-7"/>
          <w:sz w:val="24"/>
        </w:rPr>
        <w:t xml:space="preserve"> </w:t>
      </w:r>
      <w:r w:rsidR="00E11876" w:rsidRPr="00CF7610">
        <w:rPr>
          <w:color w:val="231F20"/>
          <w:sz w:val="24"/>
        </w:rPr>
        <w:t>thực</w:t>
      </w:r>
      <w:r w:rsidR="00E11876" w:rsidRPr="00CF7610">
        <w:rPr>
          <w:color w:val="231F20"/>
          <w:spacing w:val="-7"/>
          <w:sz w:val="24"/>
        </w:rPr>
        <w:t xml:space="preserve"> </w:t>
      </w:r>
      <w:r w:rsidR="00E11876" w:rsidRPr="00CF7610">
        <w:rPr>
          <w:color w:val="231F20"/>
          <w:sz w:val="24"/>
        </w:rPr>
        <w:t>hiện và chia sẻ với bạn cùng nhóm.</w:t>
      </w:r>
    </w:p>
    <w:p w:rsidR="00624C97" w:rsidRPr="00CF7610" w:rsidRDefault="00CF7610" w:rsidP="00CF7610">
      <w:pPr>
        <w:tabs>
          <w:tab w:val="left" w:pos="714"/>
        </w:tabs>
        <w:spacing w:before="59"/>
        <w:ind w:left="714" w:hanging="17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3"/>
          <w:sz w:val="24"/>
        </w:rPr>
        <w:t xml:space="preserve"> </w:t>
      </w:r>
      <w:r w:rsidR="00E11876" w:rsidRPr="00CF7610">
        <w:rPr>
          <w:i/>
          <w:color w:val="231F20"/>
          <w:sz w:val="24"/>
        </w:rPr>
        <w:t>thảo</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Thực</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tiết</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w:t>
      </w:r>
      <w:r w:rsidR="00E11876" w:rsidRPr="00CF7610">
        <w:rPr>
          <w:color w:val="231F20"/>
          <w:spacing w:val="-3"/>
          <w:sz w:val="24"/>
        </w:rPr>
        <w:t xml:space="preserve"> </w:t>
      </w:r>
      <w:r w:rsidR="00E11876" w:rsidRPr="00CF7610">
        <w:rPr>
          <w:color w:val="231F20"/>
          <w:sz w:val="24"/>
        </w:rPr>
        <w:t>sản</w:t>
      </w:r>
      <w:r w:rsidR="00E11876" w:rsidRPr="00CF7610">
        <w:rPr>
          <w:color w:val="231F20"/>
          <w:spacing w:val="-3"/>
          <w:sz w:val="24"/>
        </w:rPr>
        <w:t xml:space="preserve"> </w:t>
      </w:r>
      <w:r w:rsidR="00E11876" w:rsidRPr="00CF7610">
        <w:rPr>
          <w:color w:val="231F20"/>
          <w:sz w:val="24"/>
        </w:rPr>
        <w:t>phẩm</w:t>
      </w:r>
      <w:r w:rsidR="00E11876" w:rsidRPr="00CF7610">
        <w:rPr>
          <w:color w:val="231F20"/>
          <w:spacing w:val="-3"/>
          <w:sz w:val="24"/>
        </w:rPr>
        <w:t xml:space="preserve"> </w:t>
      </w:r>
      <w:r w:rsidR="00E11876" w:rsidRPr="00CF7610">
        <w:rPr>
          <w:color w:val="231F20"/>
          <w:spacing w:val="-4"/>
          <w:sz w:val="24"/>
        </w:rPr>
        <w:t>đọc.</w:t>
      </w:r>
    </w:p>
    <w:p w:rsidR="00624C97" w:rsidRPr="00CF7610" w:rsidRDefault="00CF7610" w:rsidP="00CF7610">
      <w:pPr>
        <w:tabs>
          <w:tab w:val="left" w:pos="772"/>
        </w:tabs>
        <w:spacing w:before="159"/>
        <w:ind w:left="772"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987"/>
        </w:tabs>
        <w:spacing w:before="97"/>
        <w:ind w:left="987" w:hanging="450"/>
        <w:rPr>
          <w:b/>
          <w:i/>
          <w:sz w:val="26"/>
        </w:rPr>
      </w:pPr>
      <w:r>
        <w:rPr>
          <w:b/>
          <w:bCs/>
          <w:color w:val="231F20"/>
          <w:sz w:val="26"/>
          <w:szCs w:val="26"/>
        </w:rPr>
        <w:t>3.1.</w:t>
      </w:r>
      <w:r>
        <w:rPr>
          <w:b/>
          <w:bCs/>
          <w:color w:val="231F20"/>
          <w:sz w:val="26"/>
          <w:szCs w:val="26"/>
        </w:rPr>
        <w:tab/>
      </w:r>
      <w:r w:rsidR="00E11876" w:rsidRPr="00CF7610">
        <w:rPr>
          <w:b/>
          <w:color w:val="231F20"/>
          <w:sz w:val="26"/>
        </w:rPr>
        <w:t>Trình</w:t>
      </w:r>
      <w:r w:rsidR="00E11876" w:rsidRPr="00CF7610">
        <w:rPr>
          <w:b/>
          <w:color w:val="231F20"/>
          <w:spacing w:val="-4"/>
          <w:sz w:val="26"/>
        </w:rPr>
        <w:t xml:space="preserve"> </w:t>
      </w:r>
      <w:r w:rsidR="00E11876" w:rsidRPr="00CF7610">
        <w:rPr>
          <w:b/>
          <w:color w:val="231F20"/>
          <w:sz w:val="26"/>
        </w:rPr>
        <w:t>bày</w:t>
      </w:r>
      <w:r w:rsidR="00E11876" w:rsidRPr="00CF7610">
        <w:rPr>
          <w:b/>
          <w:color w:val="231F20"/>
          <w:spacing w:val="-3"/>
          <w:sz w:val="26"/>
        </w:rPr>
        <w:t xml:space="preserve"> </w:t>
      </w:r>
      <w:r w:rsidR="00E11876" w:rsidRPr="00CF7610">
        <w:rPr>
          <w:b/>
          <w:color w:val="231F20"/>
          <w:sz w:val="26"/>
        </w:rPr>
        <w:t>kết</w:t>
      </w:r>
      <w:r w:rsidR="00E11876" w:rsidRPr="00CF7610">
        <w:rPr>
          <w:b/>
          <w:color w:val="231F20"/>
          <w:spacing w:val="-3"/>
          <w:sz w:val="26"/>
        </w:rPr>
        <w:t xml:space="preserve"> </w:t>
      </w:r>
      <w:r w:rsidR="00E11876" w:rsidRPr="00CF7610">
        <w:rPr>
          <w:b/>
          <w:color w:val="231F20"/>
          <w:sz w:val="26"/>
        </w:rPr>
        <w:t>quả</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3"/>
          <w:sz w:val="26"/>
        </w:rPr>
        <w:t xml:space="preserve"> </w:t>
      </w:r>
      <w:r w:rsidR="00E11876" w:rsidRPr="00CF7610">
        <w:rPr>
          <w:b/>
          <w:color w:val="231F20"/>
          <w:sz w:val="26"/>
        </w:rPr>
        <w:t>bản</w:t>
      </w:r>
      <w:r w:rsidR="00E11876" w:rsidRPr="00CF7610">
        <w:rPr>
          <w:b/>
          <w:color w:val="231F20"/>
          <w:spacing w:val="-3"/>
          <w:sz w:val="26"/>
        </w:rPr>
        <w:t xml:space="preserve"> </w:t>
      </w:r>
      <w:r w:rsidR="00E11876" w:rsidRPr="00CF7610">
        <w:rPr>
          <w:b/>
          <w:i/>
          <w:color w:val="231F20"/>
          <w:sz w:val="26"/>
        </w:rPr>
        <w:t>Dòng</w:t>
      </w:r>
      <w:r w:rsidR="00E11876" w:rsidRPr="00CF7610">
        <w:rPr>
          <w:b/>
          <w:i/>
          <w:color w:val="231F20"/>
          <w:spacing w:val="-3"/>
          <w:sz w:val="26"/>
        </w:rPr>
        <w:t xml:space="preserve"> </w:t>
      </w:r>
      <w:r w:rsidR="00E11876" w:rsidRPr="00CF7610">
        <w:rPr>
          <w:b/>
          <w:i/>
          <w:color w:val="231F20"/>
          <w:sz w:val="26"/>
        </w:rPr>
        <w:t>Mê</w:t>
      </w:r>
      <w:r w:rsidR="00E11876" w:rsidRPr="00CF7610">
        <w:rPr>
          <w:b/>
          <w:i/>
          <w:color w:val="231F20"/>
          <w:spacing w:val="-3"/>
          <w:sz w:val="26"/>
        </w:rPr>
        <w:t xml:space="preserve"> </w:t>
      </w:r>
      <w:r w:rsidR="00E11876" w:rsidRPr="00CF7610">
        <w:rPr>
          <w:b/>
          <w:i/>
          <w:color w:val="231F20"/>
          <w:sz w:val="26"/>
        </w:rPr>
        <w:t>Kông</w:t>
      </w:r>
      <w:r w:rsidR="00E11876" w:rsidRPr="00CF7610">
        <w:rPr>
          <w:b/>
          <w:i/>
          <w:color w:val="231F20"/>
          <w:spacing w:val="-3"/>
          <w:sz w:val="26"/>
        </w:rPr>
        <w:t xml:space="preserve"> </w:t>
      </w:r>
      <w:r w:rsidR="00E11876" w:rsidRPr="00CF7610">
        <w:rPr>
          <w:b/>
          <w:i/>
          <w:color w:val="231F20"/>
          <w:sz w:val="26"/>
        </w:rPr>
        <w:t>“giận</w:t>
      </w:r>
      <w:r w:rsidR="00E11876" w:rsidRPr="00CF7610">
        <w:rPr>
          <w:b/>
          <w:i/>
          <w:color w:val="231F20"/>
          <w:spacing w:val="-3"/>
          <w:sz w:val="26"/>
        </w:rPr>
        <w:t xml:space="preserve"> </w:t>
      </w:r>
      <w:r w:rsidR="00E11876" w:rsidRPr="00CF7610">
        <w:rPr>
          <w:b/>
          <w:i/>
          <w:color w:val="231F20"/>
          <w:spacing w:val="-5"/>
          <w:sz w:val="26"/>
        </w:rPr>
        <w:t>dữ”</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thể loại tại </w:t>
      </w:r>
      <w:r w:rsidR="00E11876" w:rsidRPr="00CF7610">
        <w:rPr>
          <w:color w:val="231F20"/>
          <w:spacing w:val="-4"/>
          <w:sz w:val="24"/>
        </w:rPr>
        <w:t>lớp.</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spacing w:line="249" w:lineRule="auto"/>
        <w:ind w:left="253" w:right="178" w:firstLine="283"/>
        <w:jc w:val="both"/>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xem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hoàn</w:t>
      </w:r>
      <w:r w:rsidR="00E11876" w:rsidRPr="00CF7610">
        <w:rPr>
          <w:color w:val="231F20"/>
          <w:spacing w:val="-2"/>
          <w:sz w:val="24"/>
        </w:rPr>
        <w:t xml:space="preserve"> </w:t>
      </w:r>
      <w:r w:rsidR="00E11876" w:rsidRPr="00CF7610">
        <w:rPr>
          <w:color w:val="231F20"/>
          <w:sz w:val="24"/>
        </w:rPr>
        <w:t>thiện</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thực hiện ở nhà và chia sẻ theo nhóm đôi.</w:t>
      </w:r>
    </w:p>
    <w:p w:rsidR="00624C97" w:rsidRPr="00CF7610" w:rsidRDefault="00CF7610" w:rsidP="00CF7610">
      <w:pPr>
        <w:tabs>
          <w:tab w:val="left" w:pos="717"/>
        </w:tabs>
        <w:spacing w:before="58"/>
        <w:ind w:left="717" w:hanging="180"/>
        <w:jc w:val="both"/>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20"/>
        </w:tabs>
        <w:spacing w:line="249" w:lineRule="auto"/>
        <w:ind w:left="253" w:right="178" w:firstLine="283"/>
        <w:jc w:val="both"/>
        <w:rPr>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HS chia sẻ kết quả nhiệm vụ đọc với bạn cùng nhóm, sau đó chia sẻ trước lớp. Các HS khác nhận xét, bổ sung, nếu có.</w:t>
      </w:r>
    </w:p>
    <w:p w:rsidR="00624C97" w:rsidRPr="00CF7610" w:rsidRDefault="00CF7610" w:rsidP="00CF7610">
      <w:pPr>
        <w:tabs>
          <w:tab w:val="left" w:pos="715"/>
        </w:tabs>
        <w:spacing w:before="59"/>
        <w:ind w:left="715" w:hanging="178"/>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kĩ</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dựa</w:t>
      </w:r>
      <w:r w:rsidR="00E11876" w:rsidRPr="00CF7610">
        <w:rPr>
          <w:color w:val="231F20"/>
          <w:spacing w:val="-2"/>
          <w:sz w:val="24"/>
        </w:rPr>
        <w:t xml:space="preserve"> </w:t>
      </w:r>
      <w:r w:rsidR="00E11876" w:rsidRPr="00CF7610">
        <w:rPr>
          <w:color w:val="231F20"/>
          <w:sz w:val="24"/>
        </w:rPr>
        <w:t>trên</w:t>
      </w:r>
      <w:r w:rsidR="00E11876" w:rsidRPr="00CF7610">
        <w:rPr>
          <w:color w:val="231F20"/>
          <w:spacing w:val="-2"/>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dung</w:t>
      </w:r>
      <w:r w:rsidR="00E11876" w:rsidRPr="00CF7610">
        <w:rPr>
          <w:color w:val="231F20"/>
          <w:spacing w:val="-2"/>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pacing w:val="-4"/>
          <w:sz w:val="24"/>
        </w:rPr>
        <w:t>sau:</w:t>
      </w:r>
    </w:p>
    <w:p w:rsidR="00624C97" w:rsidRDefault="00E11876">
      <w:pPr>
        <w:pStyle w:val="BodyText"/>
        <w:spacing w:before="68"/>
        <w:ind w:left="537" w:firstLine="0"/>
        <w:jc w:val="both"/>
      </w:pPr>
      <w:r>
        <w:rPr>
          <w:b/>
          <w:color w:val="231F20"/>
        </w:rPr>
        <w:t>Câu</w:t>
      </w:r>
      <w:r>
        <w:rPr>
          <w:b/>
          <w:color w:val="231F20"/>
          <w:spacing w:val="-2"/>
        </w:rPr>
        <w:t xml:space="preserve"> </w:t>
      </w:r>
      <w:r>
        <w:rPr>
          <w:b/>
          <w:color w:val="231F20"/>
        </w:rPr>
        <w:t xml:space="preserve">1: </w:t>
      </w:r>
      <w:r>
        <w:rPr>
          <w:color w:val="231F20"/>
        </w:rPr>
        <w:t xml:space="preserve">VB trình bày thông tin theo trật tự logic, cụ thể là quan hệ nhân </w:t>
      </w:r>
      <w:r>
        <w:rPr>
          <w:color w:val="231F20"/>
          <w:spacing w:val="-4"/>
        </w:rPr>
        <w:t>quả:</w:t>
      </w:r>
    </w:p>
    <w:p w:rsidR="00624C97" w:rsidRPr="00CF7610" w:rsidRDefault="00CF7610" w:rsidP="00CF7610">
      <w:pPr>
        <w:tabs>
          <w:tab w:val="left" w:pos="723"/>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Liệt kê: Nhóm tác giả đã trình bày hàng loạt dữ liệu nhằm cung cấp thông tin về thực trạng sạt lở bờ sông đáng báo động ở khu vực Đồng bằng sông Cửu Long.</w:t>
      </w:r>
    </w:p>
    <w:p w:rsidR="00624C97" w:rsidRPr="00CF7610" w:rsidRDefault="00CF7610" w:rsidP="00CF7610">
      <w:pPr>
        <w:tabs>
          <w:tab w:val="left" w:pos="719"/>
        </w:tabs>
        <w:spacing w:before="59"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Quan hệ nhân quả: Trình bày ng</w:t>
      </w:r>
      <w:r w:rsidR="00E11876" w:rsidRPr="00CF7610">
        <w:rPr>
          <w:color w:val="231F20"/>
          <w:sz w:val="24"/>
        </w:rPr>
        <w:t>uyên nhân dẫn đến tình trạng sạt lở bờ sông là do tỉ lệ xói – bồi ngày càng chênh lệch ở các khu vực dọc theo những con sông lớn, tình trạng khai thác cát quá mức của con người; kết quả là “Những người sống phụ thuộc nhiều nhất vào sông Mê Kông đang phải t</w:t>
      </w:r>
      <w:r w:rsidR="00E11876" w:rsidRPr="00CF7610">
        <w:rPr>
          <w:color w:val="231F20"/>
          <w:sz w:val="24"/>
        </w:rPr>
        <w:t>rả giá cho những lỗi lầm không phải họ gây ra”.</w:t>
      </w:r>
    </w:p>
    <w:p w:rsidR="00624C97" w:rsidRDefault="00E11876">
      <w:pPr>
        <w:pStyle w:val="BodyText"/>
        <w:spacing w:before="60" w:line="249" w:lineRule="auto"/>
        <w:ind w:left="253" w:right="177"/>
        <w:jc w:val="both"/>
      </w:pPr>
      <w:r>
        <w:rPr>
          <w:color w:val="231F20"/>
        </w:rPr>
        <w:t>Nhận xét mối quan hệ giữa nhan đề và nội dung của VB: Nhan đề rất phù hợp và khái quát được nội dung của VB. Tất cả các thông tin chính của VB đều được trình bày để làm rõ nguyên nhân gây nên tình trạng sạt l</w:t>
      </w:r>
      <w:r>
        <w:rPr>
          <w:color w:val="231F20"/>
        </w:rPr>
        <w:t>ở bờ sông nghiêm trọng ở khu vực Đồng bằng sông Cửu</w:t>
      </w:r>
      <w:r>
        <w:rPr>
          <w:color w:val="231F20"/>
          <w:spacing w:val="-13"/>
        </w:rPr>
        <w:t xml:space="preserve"> </w:t>
      </w:r>
      <w:r>
        <w:rPr>
          <w:color w:val="231F20"/>
        </w:rPr>
        <w:t>Long</w:t>
      </w:r>
      <w:r>
        <w:rPr>
          <w:color w:val="231F20"/>
          <w:spacing w:val="-13"/>
        </w:rPr>
        <w:t xml:space="preserve"> </w:t>
      </w:r>
      <w:r>
        <w:rPr>
          <w:color w:val="231F20"/>
        </w:rPr>
        <w:t>là</w:t>
      </w:r>
      <w:r>
        <w:rPr>
          <w:color w:val="231F20"/>
          <w:spacing w:val="-13"/>
        </w:rPr>
        <w:t xml:space="preserve"> </w:t>
      </w:r>
      <w:r>
        <w:rPr>
          <w:color w:val="231F20"/>
        </w:rPr>
        <w:t>do</w:t>
      </w:r>
      <w:r>
        <w:rPr>
          <w:color w:val="231F20"/>
          <w:spacing w:val="-13"/>
        </w:rPr>
        <w:t xml:space="preserve"> </w:t>
      </w:r>
      <w:r>
        <w:rPr>
          <w:color w:val="231F20"/>
        </w:rPr>
        <w:t>những</w:t>
      </w:r>
      <w:r>
        <w:rPr>
          <w:color w:val="231F20"/>
          <w:spacing w:val="-13"/>
        </w:rPr>
        <w:t xml:space="preserve"> </w:t>
      </w:r>
      <w:r>
        <w:rPr>
          <w:color w:val="231F20"/>
        </w:rPr>
        <w:t>tác</w:t>
      </w:r>
      <w:r>
        <w:rPr>
          <w:color w:val="231F20"/>
          <w:spacing w:val="-13"/>
        </w:rPr>
        <w:t xml:space="preserve"> </w:t>
      </w:r>
      <w:r>
        <w:rPr>
          <w:color w:val="231F20"/>
        </w:rPr>
        <w:t>động</w:t>
      </w:r>
      <w:r>
        <w:rPr>
          <w:color w:val="231F20"/>
          <w:spacing w:val="-13"/>
        </w:rPr>
        <w:t xml:space="preserve"> </w:t>
      </w:r>
      <w:r>
        <w:rPr>
          <w:color w:val="231F20"/>
        </w:rPr>
        <w:t>quá</w:t>
      </w:r>
      <w:r>
        <w:rPr>
          <w:color w:val="231F20"/>
          <w:spacing w:val="-13"/>
        </w:rPr>
        <w:t xml:space="preserve"> </w:t>
      </w:r>
      <w:r>
        <w:rPr>
          <w:color w:val="231F20"/>
        </w:rPr>
        <w:t>mức</w:t>
      </w:r>
      <w:r>
        <w:rPr>
          <w:color w:val="231F20"/>
          <w:spacing w:val="-13"/>
        </w:rPr>
        <w:t xml:space="preserve"> </w:t>
      </w:r>
      <w:r>
        <w:rPr>
          <w:color w:val="231F20"/>
        </w:rPr>
        <w:t>của</w:t>
      </w:r>
      <w:r>
        <w:rPr>
          <w:color w:val="231F20"/>
          <w:spacing w:val="-13"/>
        </w:rPr>
        <w:t xml:space="preserve"> </w:t>
      </w:r>
      <w:r>
        <w:rPr>
          <w:color w:val="231F20"/>
        </w:rPr>
        <w:t>con</w:t>
      </w:r>
      <w:r>
        <w:rPr>
          <w:color w:val="231F20"/>
          <w:spacing w:val="-13"/>
        </w:rPr>
        <w:t xml:space="preserve"> </w:t>
      </w:r>
      <w:r>
        <w:rPr>
          <w:color w:val="231F20"/>
        </w:rPr>
        <w:t>người</w:t>
      </w:r>
      <w:r>
        <w:rPr>
          <w:color w:val="231F20"/>
          <w:spacing w:val="-13"/>
        </w:rPr>
        <w:t xml:space="preserve"> </w:t>
      </w:r>
      <w:r>
        <w:rPr>
          <w:color w:val="231F20"/>
        </w:rPr>
        <w:t>đến</w:t>
      </w:r>
      <w:r>
        <w:rPr>
          <w:color w:val="231F20"/>
          <w:spacing w:val="-13"/>
        </w:rPr>
        <w:t xml:space="preserve"> </w:t>
      </w:r>
      <w:r>
        <w:rPr>
          <w:color w:val="231F20"/>
        </w:rPr>
        <w:t>dòng</w:t>
      </w:r>
      <w:r>
        <w:rPr>
          <w:color w:val="231F20"/>
          <w:spacing w:val="-13"/>
        </w:rPr>
        <w:t xml:space="preserve"> </w:t>
      </w:r>
      <w:r>
        <w:rPr>
          <w:color w:val="231F20"/>
        </w:rPr>
        <w:t>sông,</w:t>
      </w:r>
      <w:r>
        <w:rPr>
          <w:color w:val="231F20"/>
          <w:spacing w:val="-13"/>
        </w:rPr>
        <w:t xml:space="preserve"> </w:t>
      </w:r>
      <w:r>
        <w:rPr>
          <w:color w:val="231F20"/>
        </w:rPr>
        <w:t>hậu</w:t>
      </w:r>
      <w:r>
        <w:rPr>
          <w:color w:val="231F20"/>
          <w:spacing w:val="-13"/>
        </w:rPr>
        <w:t xml:space="preserve"> </w:t>
      </w:r>
      <w:r>
        <w:rPr>
          <w:color w:val="231F20"/>
        </w:rPr>
        <w:t>quả</w:t>
      </w:r>
      <w:r>
        <w:rPr>
          <w:color w:val="231F20"/>
          <w:spacing w:val="-13"/>
        </w:rPr>
        <w:t xml:space="preserve"> </w:t>
      </w:r>
      <w:r>
        <w:rPr>
          <w:color w:val="231F20"/>
        </w:rPr>
        <w:t>là</w:t>
      </w:r>
      <w:r>
        <w:rPr>
          <w:color w:val="231F20"/>
          <w:spacing w:val="-13"/>
        </w:rPr>
        <w:t xml:space="preserve"> </w:t>
      </w:r>
      <w:r>
        <w:rPr>
          <w:color w:val="231F20"/>
        </w:rPr>
        <w:t>dòng</w:t>
      </w:r>
      <w:r>
        <w:rPr>
          <w:color w:val="231F20"/>
          <w:spacing w:val="-13"/>
        </w:rPr>
        <w:t xml:space="preserve"> </w:t>
      </w:r>
      <w:r>
        <w:rPr>
          <w:color w:val="231F20"/>
        </w:rPr>
        <w:t>sông “phẫn</w:t>
      </w:r>
      <w:r>
        <w:rPr>
          <w:color w:val="231F20"/>
          <w:spacing w:val="-8"/>
        </w:rPr>
        <w:t xml:space="preserve"> </w:t>
      </w:r>
      <w:r>
        <w:rPr>
          <w:color w:val="231F20"/>
        </w:rPr>
        <w:t>nộ”</w:t>
      </w:r>
      <w:r>
        <w:rPr>
          <w:color w:val="231F20"/>
          <w:spacing w:val="-8"/>
        </w:rPr>
        <w:t xml:space="preserve"> </w:t>
      </w:r>
      <w:r>
        <w:rPr>
          <w:color w:val="231F20"/>
        </w:rPr>
        <w:t>quyết</w:t>
      </w:r>
      <w:r>
        <w:rPr>
          <w:color w:val="231F20"/>
          <w:spacing w:val="-8"/>
        </w:rPr>
        <w:t xml:space="preserve"> </w:t>
      </w:r>
      <w:r>
        <w:rPr>
          <w:color w:val="231F20"/>
        </w:rPr>
        <w:t>lấy</w:t>
      </w:r>
      <w:r>
        <w:rPr>
          <w:color w:val="231F20"/>
          <w:spacing w:val="-8"/>
        </w:rPr>
        <w:t xml:space="preserve"> </w:t>
      </w:r>
      <w:r>
        <w:rPr>
          <w:color w:val="231F20"/>
        </w:rPr>
        <w:t>lại</w:t>
      </w:r>
      <w:r>
        <w:rPr>
          <w:color w:val="231F20"/>
          <w:spacing w:val="-8"/>
        </w:rPr>
        <w:t xml:space="preserve"> </w:t>
      </w:r>
      <w:r>
        <w:rPr>
          <w:color w:val="231F20"/>
        </w:rPr>
        <w:t>tất</w:t>
      </w:r>
      <w:r>
        <w:rPr>
          <w:color w:val="231F20"/>
          <w:spacing w:val="-8"/>
        </w:rPr>
        <w:t xml:space="preserve"> </w:t>
      </w:r>
      <w:r>
        <w:rPr>
          <w:color w:val="231F20"/>
        </w:rPr>
        <w:t>cả,</w:t>
      </w:r>
      <w:r>
        <w:rPr>
          <w:color w:val="231F20"/>
          <w:spacing w:val="-8"/>
        </w:rPr>
        <w:t xml:space="preserve"> </w:t>
      </w:r>
      <w:r>
        <w:rPr>
          <w:color w:val="231F20"/>
        </w:rPr>
        <w:t>kể</w:t>
      </w:r>
      <w:r>
        <w:rPr>
          <w:color w:val="231F20"/>
          <w:spacing w:val="-8"/>
        </w:rPr>
        <w:t xml:space="preserve"> </w:t>
      </w:r>
      <w:r>
        <w:rPr>
          <w:color w:val="231F20"/>
        </w:rPr>
        <w:t>cả</w:t>
      </w:r>
      <w:r>
        <w:rPr>
          <w:color w:val="231F20"/>
          <w:spacing w:val="-8"/>
        </w:rPr>
        <w:t xml:space="preserve"> </w:t>
      </w:r>
      <w:r>
        <w:rPr>
          <w:color w:val="231F20"/>
        </w:rPr>
        <w:t>tính</w:t>
      </w:r>
      <w:r>
        <w:rPr>
          <w:color w:val="231F20"/>
          <w:spacing w:val="-8"/>
        </w:rPr>
        <w:t xml:space="preserve"> </w:t>
      </w:r>
      <w:r>
        <w:rPr>
          <w:color w:val="231F20"/>
        </w:rPr>
        <w:t>mạng</w:t>
      </w:r>
      <w:r>
        <w:rPr>
          <w:color w:val="231F20"/>
          <w:spacing w:val="-8"/>
        </w:rPr>
        <w:t xml:space="preserve"> </w:t>
      </w:r>
      <w:r>
        <w:rPr>
          <w:color w:val="231F20"/>
        </w:rPr>
        <w:t>của</w:t>
      </w:r>
      <w:r>
        <w:rPr>
          <w:color w:val="231F20"/>
          <w:spacing w:val="-8"/>
        </w:rPr>
        <w:t xml:space="preserve"> </w:t>
      </w:r>
      <w:r>
        <w:rPr>
          <w:color w:val="231F20"/>
        </w:rPr>
        <w:t>con</w:t>
      </w:r>
      <w:r>
        <w:rPr>
          <w:color w:val="231F20"/>
          <w:spacing w:val="-8"/>
        </w:rPr>
        <w:t xml:space="preserve"> </w:t>
      </w:r>
      <w:r>
        <w:rPr>
          <w:color w:val="231F20"/>
        </w:rPr>
        <w:t>người.</w:t>
      </w:r>
      <w:r>
        <w:rPr>
          <w:color w:val="231F20"/>
          <w:spacing w:val="-8"/>
        </w:rPr>
        <w:t xml:space="preserve"> </w:t>
      </w:r>
      <w:r>
        <w:rPr>
          <w:color w:val="231F20"/>
        </w:rPr>
        <w:t>Nhan</w:t>
      </w:r>
      <w:r>
        <w:rPr>
          <w:color w:val="231F20"/>
          <w:spacing w:val="-8"/>
        </w:rPr>
        <w:t xml:space="preserve"> </w:t>
      </w:r>
      <w:r>
        <w:rPr>
          <w:color w:val="231F20"/>
        </w:rPr>
        <w:t>đề</w:t>
      </w:r>
      <w:r>
        <w:rPr>
          <w:color w:val="231F20"/>
          <w:spacing w:val="-8"/>
        </w:rPr>
        <w:t xml:space="preserve"> </w:t>
      </w:r>
      <w:r>
        <w:rPr>
          <w:color w:val="231F20"/>
        </w:rPr>
        <w:t>ấy</w:t>
      </w:r>
      <w:r>
        <w:rPr>
          <w:color w:val="231F20"/>
          <w:spacing w:val="-8"/>
        </w:rPr>
        <w:t xml:space="preserve"> </w:t>
      </w:r>
      <w:r>
        <w:rPr>
          <w:color w:val="231F20"/>
        </w:rPr>
        <w:t>còn</w:t>
      </w:r>
      <w:r>
        <w:rPr>
          <w:color w:val="231F20"/>
          <w:spacing w:val="-8"/>
        </w:rPr>
        <w:t xml:space="preserve"> </w:t>
      </w:r>
      <w:r>
        <w:rPr>
          <w:color w:val="231F20"/>
        </w:rPr>
        <w:t>cho</w:t>
      </w:r>
      <w:r>
        <w:rPr>
          <w:color w:val="231F20"/>
          <w:spacing w:val="-8"/>
        </w:rPr>
        <w:t xml:space="preserve"> </w:t>
      </w:r>
      <w:r>
        <w:rPr>
          <w:color w:val="231F20"/>
        </w:rPr>
        <w:t>thấy</w:t>
      </w:r>
      <w:r>
        <w:rPr>
          <w:color w:val="231F20"/>
          <w:spacing w:val="-8"/>
        </w:rPr>
        <w:t xml:space="preserve"> </w:t>
      </w:r>
      <w:r>
        <w:rPr>
          <w:color w:val="231F20"/>
        </w:rPr>
        <w:t>được hậu quả khôn lường của việc khai thác thiên nhiên đến cạn kiệt.</w:t>
      </w:r>
    </w:p>
    <w:p w:rsidR="00624C97" w:rsidRDefault="00E11876">
      <w:pPr>
        <w:spacing w:before="63" w:line="249" w:lineRule="auto"/>
        <w:ind w:left="253" w:right="178" w:firstLine="283"/>
        <w:jc w:val="both"/>
        <w:rPr>
          <w:sz w:val="24"/>
        </w:rPr>
      </w:pPr>
      <w:r>
        <w:rPr>
          <w:color w:val="231F20"/>
          <w:sz w:val="24"/>
        </w:rPr>
        <w:t xml:space="preserve">Đề xuất nhan đề khác: HS tự thực hiện. Chẳng hạn như: </w:t>
      </w:r>
      <w:r>
        <w:rPr>
          <w:i/>
          <w:color w:val="231F20"/>
          <w:sz w:val="24"/>
        </w:rPr>
        <w:t>Tình trạng sạt lở bờ sông ở</w:t>
      </w:r>
      <w:r>
        <w:rPr>
          <w:i/>
          <w:color w:val="231F20"/>
          <w:spacing w:val="80"/>
          <w:w w:val="150"/>
          <w:sz w:val="24"/>
        </w:rPr>
        <w:t xml:space="preserve"> </w:t>
      </w:r>
      <w:r>
        <w:rPr>
          <w:i/>
          <w:color w:val="231F20"/>
          <w:sz w:val="24"/>
        </w:rPr>
        <w:t>khu vực Đồng bằng sông Cửu Long</w:t>
      </w:r>
      <w:r>
        <w:rPr>
          <w:color w:val="231F20"/>
          <w:sz w:val="24"/>
        </w:rPr>
        <w:t xml:space="preserve">, </w:t>
      </w:r>
      <w:r>
        <w:rPr>
          <w:i/>
          <w:color w:val="231F20"/>
          <w:sz w:val="24"/>
        </w:rPr>
        <w:t>Nguyên nhân sạt lở nghiêm trọng ở Đồng bằng sông Cửu Long</w:t>
      </w:r>
      <w:r>
        <w:rPr>
          <w:color w:val="231F20"/>
          <w:sz w:val="24"/>
        </w:rPr>
        <w:t>,… Cơ sở đề x</w:t>
      </w:r>
      <w:r>
        <w:rPr>
          <w:color w:val="231F20"/>
          <w:sz w:val="24"/>
        </w:rPr>
        <w:t>uất: Dựa trên các thông tin chính được trình bày trong VB.</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right="291"/>
        <w:jc w:val="both"/>
      </w:pPr>
      <w:r>
        <w:rPr>
          <w:b/>
          <w:color w:val="231F20"/>
        </w:rPr>
        <w:lastRenderedPageBreak/>
        <w:t xml:space="preserve">Câu 2: </w:t>
      </w:r>
      <w:r>
        <w:rPr>
          <w:color w:val="231F20"/>
        </w:rPr>
        <w:t>Những thông tin, dữ liệu được nêu trong VB vẫn có ý nghĩa thời sự trong thời điểm hiện tại vì những thông tin, dữ liệu trong VB đều có tính mới mẻ, cập nhật:</w:t>
      </w:r>
    </w:p>
    <w:p w:rsidR="00624C97" w:rsidRPr="00CF7610" w:rsidRDefault="00CF7610" w:rsidP="00CF7610">
      <w:pPr>
        <w:tabs>
          <w:tab w:val="left" w:pos="592"/>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n</w:t>
      </w:r>
      <w:r w:rsidR="00E11876" w:rsidRPr="00CF7610">
        <w:rPr>
          <w:color w:val="231F20"/>
          <w:sz w:val="24"/>
        </w:rPr>
        <w:t>hững</w:t>
      </w:r>
      <w:r w:rsidR="00E11876" w:rsidRPr="00CF7610">
        <w:rPr>
          <w:color w:val="231F20"/>
          <w:spacing w:val="-8"/>
          <w:sz w:val="24"/>
        </w:rPr>
        <w:t xml:space="preserve"> </w:t>
      </w:r>
      <w:r w:rsidR="00E11876" w:rsidRPr="00CF7610">
        <w:rPr>
          <w:color w:val="231F20"/>
          <w:sz w:val="24"/>
        </w:rPr>
        <w:t>vụ</w:t>
      </w:r>
      <w:r w:rsidR="00E11876" w:rsidRPr="00CF7610">
        <w:rPr>
          <w:color w:val="231F20"/>
          <w:spacing w:val="-8"/>
          <w:sz w:val="24"/>
        </w:rPr>
        <w:t xml:space="preserve"> </w:t>
      </w:r>
      <w:r w:rsidR="00E11876" w:rsidRPr="00CF7610">
        <w:rPr>
          <w:color w:val="231F20"/>
          <w:sz w:val="24"/>
        </w:rPr>
        <w:t>sạt</w:t>
      </w:r>
      <w:r w:rsidR="00E11876" w:rsidRPr="00CF7610">
        <w:rPr>
          <w:color w:val="231F20"/>
          <w:spacing w:val="-8"/>
          <w:sz w:val="24"/>
        </w:rPr>
        <w:t xml:space="preserve"> </w:t>
      </w:r>
      <w:r w:rsidR="00E11876" w:rsidRPr="00CF7610">
        <w:rPr>
          <w:color w:val="231F20"/>
          <w:sz w:val="24"/>
        </w:rPr>
        <w:t>lở</w:t>
      </w:r>
      <w:r w:rsidR="00E11876" w:rsidRPr="00CF7610">
        <w:rPr>
          <w:color w:val="231F20"/>
          <w:spacing w:val="-8"/>
          <w:sz w:val="24"/>
        </w:rPr>
        <w:t xml:space="preserve"> </w:t>
      </w:r>
      <w:r w:rsidR="00E11876" w:rsidRPr="00CF7610">
        <w:rPr>
          <w:color w:val="231F20"/>
          <w:sz w:val="24"/>
        </w:rPr>
        <w:t>xảy</w:t>
      </w:r>
      <w:r w:rsidR="00E11876" w:rsidRPr="00CF7610">
        <w:rPr>
          <w:color w:val="231F20"/>
          <w:spacing w:val="-8"/>
          <w:sz w:val="24"/>
        </w:rPr>
        <w:t xml:space="preserve"> </w:t>
      </w:r>
      <w:r w:rsidR="00E11876" w:rsidRPr="00CF7610">
        <w:rPr>
          <w:color w:val="231F20"/>
          <w:sz w:val="24"/>
        </w:rPr>
        <w:t>ra</w:t>
      </w:r>
      <w:r w:rsidR="00E11876" w:rsidRPr="00CF7610">
        <w:rPr>
          <w:color w:val="231F20"/>
          <w:spacing w:val="-8"/>
          <w:sz w:val="24"/>
        </w:rPr>
        <w:t xml:space="preserve"> </w:t>
      </w:r>
      <w:r w:rsidR="00E11876" w:rsidRPr="00CF7610">
        <w:rPr>
          <w:color w:val="231F20"/>
          <w:sz w:val="24"/>
        </w:rPr>
        <w:t>tại</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địa</w:t>
      </w:r>
      <w:r w:rsidR="00E11876" w:rsidRPr="00CF7610">
        <w:rPr>
          <w:color w:val="231F20"/>
          <w:spacing w:val="-8"/>
          <w:sz w:val="24"/>
        </w:rPr>
        <w:t xml:space="preserve"> </w:t>
      </w:r>
      <w:r w:rsidR="00E11876" w:rsidRPr="00CF7610">
        <w:rPr>
          <w:color w:val="231F20"/>
          <w:sz w:val="24"/>
        </w:rPr>
        <w:t>phương</w:t>
      </w:r>
      <w:r w:rsidR="00E11876" w:rsidRPr="00CF7610">
        <w:rPr>
          <w:color w:val="231F20"/>
          <w:spacing w:val="-8"/>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Đồng</w:t>
      </w:r>
      <w:r w:rsidR="00E11876" w:rsidRPr="00CF7610">
        <w:rPr>
          <w:color w:val="231F20"/>
          <w:spacing w:val="-8"/>
          <w:sz w:val="24"/>
        </w:rPr>
        <w:t xml:space="preserve"> </w:t>
      </w:r>
      <w:r w:rsidR="00E11876" w:rsidRPr="00CF7610">
        <w:rPr>
          <w:color w:val="231F20"/>
          <w:sz w:val="24"/>
        </w:rPr>
        <w:t>bằng</w:t>
      </w:r>
      <w:r w:rsidR="00E11876" w:rsidRPr="00CF7610">
        <w:rPr>
          <w:color w:val="231F20"/>
          <w:spacing w:val="-8"/>
          <w:sz w:val="24"/>
        </w:rPr>
        <w:t xml:space="preserve"> </w:t>
      </w:r>
      <w:r w:rsidR="00E11876" w:rsidRPr="00CF7610">
        <w:rPr>
          <w:color w:val="231F20"/>
          <w:sz w:val="24"/>
        </w:rPr>
        <w:t>sông</w:t>
      </w:r>
      <w:r w:rsidR="00E11876" w:rsidRPr="00CF7610">
        <w:rPr>
          <w:color w:val="231F20"/>
          <w:spacing w:val="-8"/>
          <w:sz w:val="24"/>
        </w:rPr>
        <w:t xml:space="preserve"> </w:t>
      </w:r>
      <w:r w:rsidR="00E11876" w:rsidRPr="00CF7610">
        <w:rPr>
          <w:color w:val="231F20"/>
          <w:sz w:val="24"/>
        </w:rPr>
        <w:t>Cửu</w:t>
      </w:r>
      <w:r w:rsidR="00E11876" w:rsidRPr="00CF7610">
        <w:rPr>
          <w:color w:val="231F20"/>
          <w:spacing w:val="-8"/>
          <w:sz w:val="24"/>
        </w:rPr>
        <w:t xml:space="preserve"> </w:t>
      </w:r>
      <w:r w:rsidR="00E11876" w:rsidRPr="00CF7610">
        <w:rPr>
          <w:color w:val="231F20"/>
          <w:sz w:val="24"/>
        </w:rPr>
        <w:t>Long xảy ra tại những thời điểm rất gần với hiện tại, chẳng hạn như vụ sạt lở ở cù lao</w:t>
      </w:r>
      <w:r w:rsidR="00E11876" w:rsidRPr="00CF7610">
        <w:rPr>
          <w:color w:val="231F20"/>
          <w:spacing w:val="-5"/>
          <w:sz w:val="24"/>
        </w:rPr>
        <w:t xml:space="preserve"> </w:t>
      </w:r>
      <w:r w:rsidR="00E11876" w:rsidRPr="00CF7610">
        <w:rPr>
          <w:color w:val="231F20"/>
          <w:sz w:val="24"/>
        </w:rPr>
        <w:t>An Bình, tỉnh Vĩnh Long vào chiều ngày 05/12/2022.</w:t>
      </w:r>
    </w:p>
    <w:p w:rsidR="00624C97" w:rsidRPr="00CF7610" w:rsidRDefault="00CF7610" w:rsidP="00CF7610">
      <w:pPr>
        <w:tabs>
          <w:tab w:val="left" w:pos="645"/>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Những</w:t>
      </w:r>
      <w:r w:rsidR="00E11876" w:rsidRPr="00CF7610">
        <w:rPr>
          <w:color w:val="231F20"/>
          <w:spacing w:val="40"/>
          <w:sz w:val="24"/>
        </w:rPr>
        <w:t xml:space="preserve"> </w:t>
      </w:r>
      <w:r w:rsidR="00E11876" w:rsidRPr="00CF7610">
        <w:rPr>
          <w:color w:val="231F20"/>
          <w:sz w:val="24"/>
        </w:rPr>
        <w:t>con</w:t>
      </w:r>
      <w:r w:rsidR="00E11876" w:rsidRPr="00CF7610">
        <w:rPr>
          <w:color w:val="231F20"/>
          <w:spacing w:val="40"/>
          <w:sz w:val="24"/>
        </w:rPr>
        <w:t xml:space="preserve"> </w:t>
      </w:r>
      <w:r w:rsidR="00E11876" w:rsidRPr="00CF7610">
        <w:rPr>
          <w:color w:val="231F20"/>
          <w:sz w:val="24"/>
        </w:rPr>
        <w:t>số</w:t>
      </w:r>
      <w:r w:rsidR="00E11876" w:rsidRPr="00CF7610">
        <w:rPr>
          <w:color w:val="231F20"/>
          <w:spacing w:val="40"/>
          <w:sz w:val="24"/>
        </w:rPr>
        <w:t xml:space="preserve"> </w:t>
      </w:r>
      <w:r w:rsidR="00E11876" w:rsidRPr="00CF7610">
        <w:rPr>
          <w:color w:val="231F20"/>
          <w:sz w:val="24"/>
        </w:rPr>
        <w:t>thống</w:t>
      </w:r>
      <w:r w:rsidR="00E11876" w:rsidRPr="00CF7610">
        <w:rPr>
          <w:color w:val="231F20"/>
          <w:spacing w:val="40"/>
          <w:sz w:val="24"/>
        </w:rPr>
        <w:t xml:space="preserve"> </w:t>
      </w:r>
      <w:r w:rsidR="00E11876" w:rsidRPr="00CF7610">
        <w:rPr>
          <w:color w:val="231F20"/>
          <w:sz w:val="24"/>
        </w:rPr>
        <w:t>kê</w:t>
      </w:r>
      <w:r w:rsidR="00E11876" w:rsidRPr="00CF7610">
        <w:rPr>
          <w:color w:val="231F20"/>
          <w:spacing w:val="40"/>
          <w:sz w:val="24"/>
        </w:rPr>
        <w:t xml:space="preserve"> </w:t>
      </w:r>
      <w:r w:rsidR="00E11876" w:rsidRPr="00CF7610">
        <w:rPr>
          <w:color w:val="231F20"/>
          <w:sz w:val="24"/>
        </w:rPr>
        <w:t>về</w:t>
      </w:r>
      <w:r w:rsidR="00E11876" w:rsidRPr="00CF7610">
        <w:rPr>
          <w:color w:val="231F20"/>
          <w:spacing w:val="40"/>
          <w:sz w:val="24"/>
        </w:rPr>
        <w:t xml:space="preserve"> </w:t>
      </w:r>
      <w:r w:rsidR="00E11876" w:rsidRPr="00CF7610">
        <w:rPr>
          <w:color w:val="231F20"/>
          <w:sz w:val="24"/>
        </w:rPr>
        <w:t>tình</w:t>
      </w:r>
      <w:r w:rsidR="00E11876" w:rsidRPr="00CF7610">
        <w:rPr>
          <w:color w:val="231F20"/>
          <w:spacing w:val="40"/>
          <w:sz w:val="24"/>
        </w:rPr>
        <w:t xml:space="preserve"> </w:t>
      </w:r>
      <w:r w:rsidR="00E11876" w:rsidRPr="00CF7610">
        <w:rPr>
          <w:color w:val="231F20"/>
          <w:sz w:val="24"/>
        </w:rPr>
        <w:t>trạng</w:t>
      </w:r>
      <w:r w:rsidR="00E11876" w:rsidRPr="00CF7610">
        <w:rPr>
          <w:color w:val="231F20"/>
          <w:spacing w:val="39"/>
          <w:sz w:val="24"/>
        </w:rPr>
        <w:t xml:space="preserve"> </w:t>
      </w:r>
      <w:r w:rsidR="00E11876" w:rsidRPr="00CF7610">
        <w:rPr>
          <w:color w:val="231F20"/>
          <w:sz w:val="24"/>
        </w:rPr>
        <w:t>sạt</w:t>
      </w:r>
      <w:r w:rsidR="00E11876" w:rsidRPr="00CF7610">
        <w:rPr>
          <w:color w:val="231F20"/>
          <w:spacing w:val="40"/>
          <w:sz w:val="24"/>
        </w:rPr>
        <w:t xml:space="preserve"> </w:t>
      </w:r>
      <w:r w:rsidR="00E11876" w:rsidRPr="00CF7610">
        <w:rPr>
          <w:color w:val="231F20"/>
          <w:sz w:val="24"/>
        </w:rPr>
        <w:t>lở</w:t>
      </w:r>
      <w:r w:rsidR="00E11876" w:rsidRPr="00CF7610">
        <w:rPr>
          <w:color w:val="231F20"/>
          <w:spacing w:val="40"/>
          <w:sz w:val="24"/>
        </w:rPr>
        <w:t xml:space="preserve"> </w:t>
      </w:r>
      <w:r w:rsidR="00E11876" w:rsidRPr="00CF7610">
        <w:rPr>
          <w:color w:val="231F20"/>
          <w:sz w:val="24"/>
        </w:rPr>
        <w:t>bờ</w:t>
      </w:r>
      <w:r w:rsidR="00E11876" w:rsidRPr="00CF7610">
        <w:rPr>
          <w:color w:val="231F20"/>
          <w:spacing w:val="40"/>
          <w:sz w:val="24"/>
        </w:rPr>
        <w:t xml:space="preserve"> </w:t>
      </w:r>
      <w:r w:rsidR="00E11876" w:rsidRPr="00CF7610">
        <w:rPr>
          <w:color w:val="231F20"/>
          <w:sz w:val="24"/>
        </w:rPr>
        <w:t>sông</w:t>
      </w:r>
      <w:r w:rsidR="00E11876" w:rsidRPr="00CF7610">
        <w:rPr>
          <w:color w:val="231F20"/>
          <w:spacing w:val="40"/>
          <w:sz w:val="24"/>
        </w:rPr>
        <w:t xml:space="preserve"> </w:t>
      </w:r>
      <w:r w:rsidR="00E11876" w:rsidRPr="00CF7610">
        <w:rPr>
          <w:color w:val="231F20"/>
          <w:sz w:val="24"/>
        </w:rPr>
        <w:t>ở</w:t>
      </w:r>
      <w:r w:rsidR="00E11876" w:rsidRPr="00CF7610">
        <w:rPr>
          <w:color w:val="231F20"/>
          <w:spacing w:val="40"/>
          <w:sz w:val="24"/>
        </w:rPr>
        <w:t xml:space="preserve"> </w:t>
      </w:r>
      <w:r w:rsidR="00E11876" w:rsidRPr="00CF7610">
        <w:rPr>
          <w:color w:val="231F20"/>
          <w:sz w:val="24"/>
        </w:rPr>
        <w:t>khu</w:t>
      </w:r>
      <w:r w:rsidR="00E11876" w:rsidRPr="00CF7610">
        <w:rPr>
          <w:color w:val="231F20"/>
          <w:spacing w:val="40"/>
          <w:sz w:val="24"/>
        </w:rPr>
        <w:t xml:space="preserve"> </w:t>
      </w:r>
      <w:r w:rsidR="00E11876" w:rsidRPr="00CF7610">
        <w:rPr>
          <w:color w:val="231F20"/>
          <w:sz w:val="24"/>
        </w:rPr>
        <w:t>vực</w:t>
      </w:r>
      <w:r w:rsidR="00E11876" w:rsidRPr="00CF7610">
        <w:rPr>
          <w:color w:val="231F20"/>
          <w:spacing w:val="40"/>
          <w:sz w:val="24"/>
        </w:rPr>
        <w:t xml:space="preserve"> </w:t>
      </w:r>
      <w:r w:rsidR="00E11876" w:rsidRPr="00CF7610">
        <w:rPr>
          <w:color w:val="231F20"/>
          <w:sz w:val="24"/>
        </w:rPr>
        <w:t>Đồng</w:t>
      </w:r>
      <w:r w:rsidR="00E11876" w:rsidRPr="00CF7610">
        <w:rPr>
          <w:color w:val="231F20"/>
          <w:spacing w:val="40"/>
          <w:sz w:val="24"/>
        </w:rPr>
        <w:t xml:space="preserve"> </w:t>
      </w:r>
      <w:r w:rsidR="00E11876" w:rsidRPr="00CF7610">
        <w:rPr>
          <w:color w:val="231F20"/>
          <w:sz w:val="24"/>
        </w:rPr>
        <w:t>bằng</w:t>
      </w:r>
      <w:r w:rsidR="00E11876" w:rsidRPr="00CF7610">
        <w:rPr>
          <w:color w:val="231F20"/>
          <w:spacing w:val="40"/>
          <w:sz w:val="24"/>
        </w:rPr>
        <w:t xml:space="preserve"> </w:t>
      </w:r>
      <w:r w:rsidR="00E11876" w:rsidRPr="00CF7610">
        <w:rPr>
          <w:color w:val="231F20"/>
          <w:sz w:val="24"/>
        </w:rPr>
        <w:t>sông Cửu</w:t>
      </w:r>
      <w:r w:rsidR="00E11876" w:rsidRPr="00CF7610">
        <w:rPr>
          <w:color w:val="231F20"/>
          <w:spacing w:val="-11"/>
          <w:sz w:val="24"/>
        </w:rPr>
        <w:t xml:space="preserve"> </w:t>
      </w:r>
      <w:r w:rsidR="00E11876" w:rsidRPr="00CF7610">
        <w:rPr>
          <w:color w:val="231F20"/>
          <w:sz w:val="24"/>
        </w:rPr>
        <w:t>Long</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tính</w:t>
      </w:r>
      <w:r w:rsidR="00E11876" w:rsidRPr="00CF7610">
        <w:rPr>
          <w:color w:val="231F20"/>
          <w:spacing w:val="-11"/>
          <w:sz w:val="24"/>
        </w:rPr>
        <w:t xml:space="preserve"> </w:t>
      </w:r>
      <w:r w:rsidR="00E11876" w:rsidRPr="00CF7610">
        <w:rPr>
          <w:color w:val="231F20"/>
          <w:sz w:val="24"/>
        </w:rPr>
        <w:t>đến</w:t>
      </w:r>
      <w:r w:rsidR="00E11876" w:rsidRPr="00CF7610">
        <w:rPr>
          <w:color w:val="231F20"/>
          <w:spacing w:val="-11"/>
          <w:sz w:val="24"/>
        </w:rPr>
        <w:t xml:space="preserve"> </w:t>
      </w:r>
      <w:r w:rsidR="00E11876" w:rsidRPr="00CF7610">
        <w:rPr>
          <w:color w:val="231F20"/>
          <w:sz w:val="24"/>
        </w:rPr>
        <w:t>năm</w:t>
      </w:r>
      <w:r w:rsidR="00E11876" w:rsidRPr="00CF7610">
        <w:rPr>
          <w:color w:val="231F20"/>
          <w:spacing w:val="-11"/>
          <w:sz w:val="24"/>
        </w:rPr>
        <w:t xml:space="preserve"> </w:t>
      </w:r>
      <w:r w:rsidR="00E11876" w:rsidRPr="00CF7610">
        <w:rPr>
          <w:color w:val="231F20"/>
          <w:sz w:val="24"/>
        </w:rPr>
        <w:t>2022.</w:t>
      </w:r>
      <w:r w:rsidR="00E11876" w:rsidRPr="00CF7610">
        <w:rPr>
          <w:color w:val="231F20"/>
          <w:spacing w:val="-15"/>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đó</w:t>
      </w:r>
      <w:r w:rsidR="00E11876" w:rsidRPr="00CF7610">
        <w:rPr>
          <w:color w:val="231F20"/>
          <w:spacing w:val="-11"/>
          <w:sz w:val="24"/>
        </w:rPr>
        <w:t xml:space="preserve"> </w:t>
      </w:r>
      <w:r w:rsidR="00E11876" w:rsidRPr="00CF7610">
        <w:rPr>
          <w:color w:val="231F20"/>
          <w:sz w:val="24"/>
        </w:rPr>
        <w:t>có</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thông</w:t>
      </w:r>
      <w:r w:rsidR="00E11876" w:rsidRPr="00CF7610">
        <w:rPr>
          <w:color w:val="231F20"/>
          <w:spacing w:val="-11"/>
          <w:sz w:val="24"/>
        </w:rPr>
        <w:t xml:space="preserve"> </w:t>
      </w:r>
      <w:r w:rsidR="00E11876" w:rsidRPr="00CF7610">
        <w:rPr>
          <w:color w:val="231F20"/>
          <w:sz w:val="24"/>
        </w:rPr>
        <w:t>tin,</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về</w:t>
      </w:r>
      <w:r w:rsidR="00E11876" w:rsidRPr="00CF7610">
        <w:rPr>
          <w:color w:val="231F20"/>
          <w:spacing w:val="-11"/>
          <w:sz w:val="24"/>
        </w:rPr>
        <w:t xml:space="preserve"> </w:t>
      </w:r>
      <w:r w:rsidR="00E11876" w:rsidRPr="00CF7610">
        <w:rPr>
          <w:color w:val="231F20"/>
          <w:sz w:val="24"/>
        </w:rPr>
        <w:t>tình</w:t>
      </w:r>
      <w:r w:rsidR="00E11876" w:rsidRPr="00CF7610">
        <w:rPr>
          <w:color w:val="231F20"/>
          <w:spacing w:val="-11"/>
          <w:sz w:val="24"/>
        </w:rPr>
        <w:t xml:space="preserve"> </w:t>
      </w:r>
      <w:r w:rsidR="00E11876" w:rsidRPr="00CF7610">
        <w:rPr>
          <w:color w:val="231F20"/>
          <w:sz w:val="24"/>
        </w:rPr>
        <w:t>trạng</w:t>
      </w:r>
      <w:r w:rsidR="00E11876" w:rsidRPr="00CF7610">
        <w:rPr>
          <w:color w:val="231F20"/>
          <w:spacing w:val="-11"/>
          <w:sz w:val="24"/>
        </w:rPr>
        <w:t xml:space="preserve"> </w:t>
      </w:r>
      <w:r w:rsidR="00E11876" w:rsidRPr="00CF7610">
        <w:rPr>
          <w:color w:val="231F20"/>
          <w:sz w:val="24"/>
        </w:rPr>
        <w:t>sạt</w:t>
      </w:r>
      <w:r w:rsidR="00E11876" w:rsidRPr="00CF7610">
        <w:rPr>
          <w:color w:val="231F20"/>
          <w:spacing w:val="-11"/>
          <w:sz w:val="24"/>
        </w:rPr>
        <w:t xml:space="preserve"> </w:t>
      </w:r>
      <w:r w:rsidR="00E11876" w:rsidRPr="00CF7610">
        <w:rPr>
          <w:color w:val="231F20"/>
          <w:sz w:val="24"/>
        </w:rPr>
        <w:t xml:space="preserve">lở, khai thác cát quá mức của các mỏ cát ở hai bên bờ sông tại thời điểm năm 2012. </w:t>
      </w:r>
      <w:r w:rsidR="00E11876" w:rsidRPr="00CF7610">
        <w:rPr>
          <w:rFonts w:ascii="Wingdings" w:hAnsi="Wingdings"/>
          <w:color w:val="231F20"/>
          <w:sz w:val="24"/>
        </w:rPr>
        <w:t></w:t>
      </w:r>
      <w:r w:rsidR="00E11876" w:rsidRPr="00CF7610">
        <w:rPr>
          <w:color w:val="231F20"/>
          <w:sz w:val="24"/>
        </w:rPr>
        <w:t xml:space="preserve"> Những thông</w:t>
      </w:r>
      <w:r w:rsidR="00E11876" w:rsidRPr="00CF7610">
        <w:rPr>
          <w:color w:val="231F20"/>
          <w:spacing w:val="-11"/>
          <w:sz w:val="24"/>
        </w:rPr>
        <w:t xml:space="preserve"> </w:t>
      </w:r>
      <w:r w:rsidR="00E11876" w:rsidRPr="00CF7610">
        <w:rPr>
          <w:color w:val="231F20"/>
          <w:sz w:val="24"/>
        </w:rPr>
        <w:t>tin,</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ấy</w:t>
      </w:r>
      <w:r w:rsidR="00E11876" w:rsidRPr="00CF7610">
        <w:rPr>
          <w:color w:val="231F20"/>
          <w:spacing w:val="-11"/>
          <w:sz w:val="24"/>
        </w:rPr>
        <w:t xml:space="preserve"> </w:t>
      </w:r>
      <w:r w:rsidR="00E11876" w:rsidRPr="00CF7610">
        <w:rPr>
          <w:color w:val="231F20"/>
          <w:sz w:val="24"/>
        </w:rPr>
        <w:t>cho</w:t>
      </w:r>
      <w:r w:rsidR="00E11876" w:rsidRPr="00CF7610">
        <w:rPr>
          <w:color w:val="231F20"/>
          <w:spacing w:val="-11"/>
          <w:sz w:val="24"/>
        </w:rPr>
        <w:t xml:space="preserve"> </w:t>
      </w:r>
      <w:r w:rsidR="00E11876" w:rsidRPr="00CF7610">
        <w:rPr>
          <w:color w:val="231F20"/>
          <w:sz w:val="24"/>
        </w:rPr>
        <w:t>thấy</w:t>
      </w:r>
      <w:r w:rsidR="00E11876" w:rsidRPr="00CF7610">
        <w:rPr>
          <w:color w:val="231F20"/>
          <w:spacing w:val="-11"/>
          <w:sz w:val="24"/>
        </w:rPr>
        <w:t xml:space="preserve"> </w:t>
      </w:r>
      <w:r w:rsidR="00E11876" w:rsidRPr="00CF7610">
        <w:rPr>
          <w:color w:val="231F20"/>
          <w:sz w:val="24"/>
        </w:rPr>
        <w:t>dù</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thống</w:t>
      </w:r>
      <w:r w:rsidR="00E11876" w:rsidRPr="00CF7610">
        <w:rPr>
          <w:color w:val="231F20"/>
          <w:spacing w:val="-11"/>
          <w:sz w:val="24"/>
        </w:rPr>
        <w:t xml:space="preserve"> </w:t>
      </w:r>
      <w:r w:rsidR="00E11876" w:rsidRPr="00CF7610">
        <w:rPr>
          <w:color w:val="231F20"/>
          <w:sz w:val="24"/>
        </w:rPr>
        <w:t>kê</w:t>
      </w:r>
      <w:r w:rsidR="00E11876" w:rsidRPr="00CF7610">
        <w:rPr>
          <w:color w:val="231F20"/>
          <w:spacing w:val="-11"/>
          <w:sz w:val="24"/>
        </w:rPr>
        <w:t xml:space="preserve"> </w:t>
      </w:r>
      <w:r w:rsidR="00E11876" w:rsidRPr="00CF7610">
        <w:rPr>
          <w:color w:val="231F20"/>
          <w:sz w:val="24"/>
        </w:rPr>
        <w:t>từ</w:t>
      </w:r>
      <w:r w:rsidR="00E11876" w:rsidRPr="00CF7610">
        <w:rPr>
          <w:color w:val="231F20"/>
          <w:spacing w:val="-11"/>
          <w:sz w:val="24"/>
        </w:rPr>
        <w:t xml:space="preserve"> </w:t>
      </w:r>
      <w:r w:rsidR="00E11876" w:rsidRPr="00CF7610">
        <w:rPr>
          <w:color w:val="231F20"/>
          <w:sz w:val="24"/>
        </w:rPr>
        <w:t>năm</w:t>
      </w:r>
      <w:r w:rsidR="00E11876" w:rsidRPr="00CF7610">
        <w:rPr>
          <w:color w:val="231F20"/>
          <w:spacing w:val="-11"/>
          <w:sz w:val="24"/>
        </w:rPr>
        <w:t xml:space="preserve"> </w:t>
      </w:r>
      <w:r w:rsidR="00E11876" w:rsidRPr="00CF7610">
        <w:rPr>
          <w:color w:val="231F20"/>
          <w:sz w:val="24"/>
        </w:rPr>
        <w:t>2012</w:t>
      </w:r>
      <w:r w:rsidR="00E11876" w:rsidRPr="00CF7610">
        <w:rPr>
          <w:color w:val="231F20"/>
          <w:spacing w:val="-11"/>
          <w:sz w:val="24"/>
        </w:rPr>
        <w:t xml:space="preserve"> </w:t>
      </w:r>
      <w:r w:rsidR="00E11876" w:rsidRPr="00CF7610">
        <w:rPr>
          <w:color w:val="231F20"/>
          <w:sz w:val="24"/>
        </w:rPr>
        <w:t>thì</w:t>
      </w:r>
      <w:r w:rsidR="00E11876" w:rsidRPr="00CF7610">
        <w:rPr>
          <w:color w:val="231F20"/>
          <w:spacing w:val="-11"/>
          <w:sz w:val="24"/>
        </w:rPr>
        <w:t xml:space="preserve"> </w:t>
      </w:r>
      <w:r w:rsidR="00E11876" w:rsidRPr="00CF7610">
        <w:rPr>
          <w:color w:val="231F20"/>
          <w:sz w:val="24"/>
        </w:rPr>
        <w:t>đó</w:t>
      </w:r>
      <w:r w:rsidR="00E11876" w:rsidRPr="00CF7610">
        <w:rPr>
          <w:color w:val="231F20"/>
          <w:spacing w:val="-11"/>
          <w:sz w:val="24"/>
        </w:rPr>
        <w:t xml:space="preserve"> </w:t>
      </w:r>
      <w:r w:rsidR="00E11876" w:rsidRPr="00CF7610">
        <w:rPr>
          <w:color w:val="231F20"/>
          <w:sz w:val="24"/>
        </w:rPr>
        <w:t>vẫn</w:t>
      </w:r>
      <w:r w:rsidR="00E11876" w:rsidRPr="00CF7610">
        <w:rPr>
          <w:color w:val="231F20"/>
          <w:spacing w:val="-11"/>
          <w:sz w:val="24"/>
        </w:rPr>
        <w:t xml:space="preserve"> </w:t>
      </w:r>
      <w:r w:rsidR="00E11876" w:rsidRPr="00CF7610">
        <w:rPr>
          <w:color w:val="231F20"/>
          <w:sz w:val="24"/>
        </w:rPr>
        <w:t>là</w:t>
      </w:r>
      <w:r w:rsidR="00E11876" w:rsidRPr="00CF7610">
        <w:rPr>
          <w:color w:val="231F20"/>
          <w:spacing w:val="-11"/>
          <w:sz w:val="24"/>
        </w:rPr>
        <w:t xml:space="preserve"> </w:t>
      </w:r>
      <w:r w:rsidR="00E11876" w:rsidRPr="00CF7610">
        <w:rPr>
          <w:color w:val="231F20"/>
          <w:sz w:val="24"/>
        </w:rPr>
        <w:t>nguyên</w:t>
      </w:r>
      <w:r w:rsidR="00E11876" w:rsidRPr="00CF7610">
        <w:rPr>
          <w:color w:val="231F20"/>
          <w:spacing w:val="-11"/>
          <w:sz w:val="24"/>
        </w:rPr>
        <w:t xml:space="preserve"> </w:t>
      </w:r>
      <w:r w:rsidR="00E11876" w:rsidRPr="00CF7610">
        <w:rPr>
          <w:color w:val="231F20"/>
          <w:sz w:val="24"/>
        </w:rPr>
        <w:t>nhân</w:t>
      </w:r>
      <w:r w:rsidR="00E11876" w:rsidRPr="00CF7610">
        <w:rPr>
          <w:color w:val="231F20"/>
          <w:spacing w:val="-11"/>
          <w:sz w:val="24"/>
        </w:rPr>
        <w:t xml:space="preserve"> </w:t>
      </w:r>
      <w:r w:rsidR="00E11876" w:rsidRPr="00CF7610">
        <w:rPr>
          <w:color w:val="231F20"/>
          <w:sz w:val="24"/>
        </w:rPr>
        <w:t>mang tính dự đoán cho hệ quả xảy ra đúng vào năm 2022 (sự cố sạt lở lịch sử cuối năm 2022 tại cù lao An Bình).</w:t>
      </w:r>
    </w:p>
    <w:p w:rsidR="00624C97" w:rsidRDefault="00E11876">
      <w:pPr>
        <w:pStyle w:val="BodyText"/>
        <w:spacing w:before="62" w:line="249" w:lineRule="auto"/>
        <w:ind w:right="291"/>
        <w:jc w:val="both"/>
      </w:pPr>
      <w:r>
        <w:rPr>
          <w:rFonts w:ascii="Wingdings" w:hAnsi="Wingdings"/>
          <w:color w:val="231F20"/>
        </w:rPr>
        <w:t></w:t>
      </w:r>
      <w:r>
        <w:rPr>
          <w:color w:val="231F20"/>
        </w:rPr>
        <w:t xml:space="preserve"> Tất cả những thông tin, dữ liệu được nêu trong VB vẫn có ý nghĩa thời sự trong thời điểm hiện tại.</w:t>
      </w:r>
    </w:p>
    <w:p w:rsidR="00624C97" w:rsidRDefault="00E11876">
      <w:pPr>
        <w:pStyle w:val="BodyText"/>
        <w:spacing w:before="59" w:line="249" w:lineRule="auto"/>
        <w:ind w:right="291"/>
        <w:jc w:val="both"/>
      </w:pPr>
      <w:r>
        <w:rPr>
          <w:b/>
          <w:color w:val="231F20"/>
        </w:rPr>
        <w:t>Câu</w:t>
      </w:r>
      <w:r>
        <w:rPr>
          <w:b/>
          <w:color w:val="231F20"/>
          <w:spacing w:val="-9"/>
        </w:rPr>
        <w:t xml:space="preserve"> </w:t>
      </w:r>
      <w:r>
        <w:rPr>
          <w:b/>
          <w:color w:val="231F20"/>
        </w:rPr>
        <w:t>3:</w:t>
      </w:r>
      <w:r>
        <w:rPr>
          <w:b/>
          <w:color w:val="231F20"/>
          <w:spacing w:val="-10"/>
        </w:rPr>
        <w:t xml:space="preserve"> </w:t>
      </w:r>
      <w:r>
        <w:rPr>
          <w:color w:val="231F20"/>
        </w:rPr>
        <w:t>Thông</w:t>
      </w:r>
      <w:r>
        <w:rPr>
          <w:color w:val="231F20"/>
          <w:spacing w:val="-10"/>
        </w:rPr>
        <w:t xml:space="preserve"> </w:t>
      </w:r>
      <w:r>
        <w:rPr>
          <w:color w:val="231F20"/>
        </w:rPr>
        <w:t>tin</w:t>
      </w:r>
      <w:r>
        <w:rPr>
          <w:color w:val="231F20"/>
          <w:spacing w:val="-10"/>
        </w:rPr>
        <w:t xml:space="preserve"> </w:t>
      </w:r>
      <w:r>
        <w:rPr>
          <w:color w:val="231F20"/>
        </w:rPr>
        <w:t>cơ</w:t>
      </w:r>
      <w:r>
        <w:rPr>
          <w:color w:val="231F20"/>
          <w:spacing w:val="-10"/>
        </w:rPr>
        <w:t xml:space="preserve"> </w:t>
      </w:r>
      <w:r>
        <w:rPr>
          <w:color w:val="231F20"/>
        </w:rPr>
        <w:t>bản</w:t>
      </w:r>
      <w:r>
        <w:rPr>
          <w:color w:val="231F20"/>
          <w:spacing w:val="-10"/>
        </w:rPr>
        <w:t xml:space="preserve"> </w:t>
      </w:r>
      <w:r>
        <w:rPr>
          <w:color w:val="231F20"/>
        </w:rPr>
        <w:t>của</w:t>
      </w:r>
      <w:r>
        <w:rPr>
          <w:color w:val="231F20"/>
          <w:spacing w:val="-10"/>
        </w:rPr>
        <w:t xml:space="preserve"> </w:t>
      </w:r>
      <w:r>
        <w:rPr>
          <w:color w:val="231F20"/>
        </w:rPr>
        <w:t>phần</w:t>
      </w:r>
      <w:r>
        <w:rPr>
          <w:color w:val="231F20"/>
          <w:spacing w:val="-14"/>
        </w:rPr>
        <w:t xml:space="preserve"> </w:t>
      </w:r>
      <w:r>
        <w:rPr>
          <w:color w:val="231F20"/>
        </w:rPr>
        <w:t>VB</w:t>
      </w:r>
      <w:r>
        <w:rPr>
          <w:color w:val="231F20"/>
          <w:spacing w:val="-9"/>
        </w:rPr>
        <w:t xml:space="preserve"> </w:t>
      </w:r>
      <w:r>
        <w:rPr>
          <w:i/>
          <w:color w:val="231F20"/>
        </w:rPr>
        <w:t>Sông</w:t>
      </w:r>
      <w:r>
        <w:rPr>
          <w:i/>
          <w:color w:val="231F20"/>
          <w:spacing w:val="-10"/>
        </w:rPr>
        <w:t xml:space="preserve"> </w:t>
      </w:r>
      <w:r>
        <w:rPr>
          <w:i/>
          <w:color w:val="231F20"/>
        </w:rPr>
        <w:t>đói</w:t>
      </w:r>
      <w:r>
        <w:rPr>
          <w:i/>
          <w:color w:val="231F20"/>
          <w:spacing w:val="-10"/>
        </w:rPr>
        <w:t xml:space="preserve"> </w:t>
      </w:r>
      <w:r>
        <w:rPr>
          <w:i/>
          <w:color w:val="231F20"/>
        </w:rPr>
        <w:t>“ngoạm</w:t>
      </w:r>
      <w:r>
        <w:rPr>
          <w:i/>
          <w:color w:val="231F20"/>
          <w:spacing w:val="-10"/>
        </w:rPr>
        <w:t xml:space="preserve"> </w:t>
      </w:r>
      <w:r>
        <w:rPr>
          <w:i/>
          <w:color w:val="231F20"/>
        </w:rPr>
        <w:t>bờ”</w:t>
      </w:r>
      <w:r>
        <w:rPr>
          <w:color w:val="231F20"/>
        </w:rPr>
        <w:t>:</w:t>
      </w:r>
      <w:r>
        <w:rPr>
          <w:color w:val="231F20"/>
          <w:spacing w:val="-10"/>
        </w:rPr>
        <w:t xml:space="preserve"> </w:t>
      </w:r>
      <w:r>
        <w:rPr>
          <w:color w:val="231F20"/>
        </w:rPr>
        <w:t>Lí</w:t>
      </w:r>
      <w:r>
        <w:rPr>
          <w:color w:val="231F20"/>
          <w:spacing w:val="-10"/>
        </w:rPr>
        <w:t xml:space="preserve"> </w:t>
      </w:r>
      <w:r>
        <w:rPr>
          <w:color w:val="231F20"/>
        </w:rPr>
        <w:t>do</w:t>
      </w:r>
      <w:r>
        <w:rPr>
          <w:color w:val="231F20"/>
          <w:spacing w:val="-10"/>
        </w:rPr>
        <w:t xml:space="preserve"> </w:t>
      </w:r>
      <w:r>
        <w:rPr>
          <w:color w:val="231F20"/>
        </w:rPr>
        <w:t>gây</w:t>
      </w:r>
      <w:r>
        <w:rPr>
          <w:color w:val="231F20"/>
          <w:spacing w:val="-10"/>
        </w:rPr>
        <w:t xml:space="preserve"> </w:t>
      </w:r>
      <w:r>
        <w:rPr>
          <w:color w:val="231F20"/>
        </w:rPr>
        <w:t>nên</w:t>
      </w:r>
      <w:r>
        <w:rPr>
          <w:color w:val="231F20"/>
          <w:spacing w:val="-10"/>
        </w:rPr>
        <w:t xml:space="preserve"> </w:t>
      </w:r>
      <w:r>
        <w:rPr>
          <w:color w:val="231F20"/>
        </w:rPr>
        <w:t>tình</w:t>
      </w:r>
      <w:r>
        <w:rPr>
          <w:color w:val="231F20"/>
          <w:spacing w:val="-10"/>
        </w:rPr>
        <w:t xml:space="preserve"> </w:t>
      </w:r>
      <w:r>
        <w:rPr>
          <w:color w:val="231F20"/>
        </w:rPr>
        <w:t>trạng</w:t>
      </w:r>
      <w:r>
        <w:rPr>
          <w:color w:val="231F20"/>
          <w:spacing w:val="-10"/>
        </w:rPr>
        <w:t xml:space="preserve"> </w:t>
      </w:r>
      <w:r>
        <w:rPr>
          <w:color w:val="231F20"/>
        </w:rPr>
        <w:t xml:space="preserve">sạt lở bờ sông nghiêm trọng ở khu vực Đồng bằng sông Cửu Long: tải lượng phù sa từ thượng nguồn Mê Kông giảm, dẫn đến tỉ lệ xói – bồi ngày càng chênh lệch ở hầu hết địa </w:t>
      </w:r>
      <w:r>
        <w:rPr>
          <w:color w:val="231F20"/>
        </w:rPr>
        <w:t xml:space="preserve">phương dọc theo những con sông lớn; thực trạng khai thác cát quá mức do nhu cầu sử dụng cát của con người ngày càng lớn </w:t>
      </w:r>
      <w:r>
        <w:rPr>
          <w:rFonts w:ascii="Wingdings" w:hAnsi="Wingdings"/>
          <w:color w:val="231F20"/>
        </w:rPr>
        <w:t></w:t>
      </w:r>
      <w:r>
        <w:rPr>
          <w:color w:val="231F20"/>
        </w:rPr>
        <w:t xml:space="preserve"> Cả dòng sông và con người đều trong cơn “khát” cát. Khi mất đi nguồn dinh dưỡng tự nhiên, dòng sông tất yếu sẽ “ngoạm bờ”.</w:t>
      </w:r>
    </w:p>
    <w:p w:rsidR="00624C97" w:rsidRDefault="00E11876">
      <w:pPr>
        <w:spacing w:before="63"/>
        <w:ind w:left="423"/>
        <w:jc w:val="both"/>
        <w:rPr>
          <w:sz w:val="24"/>
        </w:rPr>
      </w:pPr>
      <w:r>
        <w:rPr>
          <w:color w:val="231F20"/>
          <w:sz w:val="24"/>
        </w:rPr>
        <w:t>Các</w:t>
      </w:r>
      <w:r>
        <w:rPr>
          <w:color w:val="231F20"/>
          <w:spacing w:val="-1"/>
          <w:sz w:val="24"/>
        </w:rPr>
        <w:t xml:space="preserve"> </w:t>
      </w:r>
      <w:r>
        <w:rPr>
          <w:color w:val="231F20"/>
          <w:sz w:val="24"/>
        </w:rPr>
        <w:t>chi</w:t>
      </w:r>
      <w:r>
        <w:rPr>
          <w:color w:val="231F20"/>
          <w:spacing w:val="-1"/>
          <w:sz w:val="24"/>
        </w:rPr>
        <w:t xml:space="preserve"> </w:t>
      </w:r>
      <w:r>
        <w:rPr>
          <w:color w:val="231F20"/>
          <w:sz w:val="24"/>
        </w:rPr>
        <w:t>tiế</w:t>
      </w:r>
      <w:r>
        <w:rPr>
          <w:color w:val="231F20"/>
          <w:sz w:val="24"/>
        </w:rPr>
        <w:t>t của</w:t>
      </w:r>
      <w:r>
        <w:rPr>
          <w:color w:val="231F20"/>
          <w:spacing w:val="-1"/>
          <w:sz w:val="24"/>
        </w:rPr>
        <w:t xml:space="preserve"> </w:t>
      </w:r>
      <w:r>
        <w:rPr>
          <w:color w:val="231F20"/>
          <w:sz w:val="24"/>
        </w:rPr>
        <w:t>phần</w:t>
      </w:r>
      <w:r>
        <w:rPr>
          <w:color w:val="231F20"/>
          <w:spacing w:val="-5"/>
          <w:sz w:val="24"/>
        </w:rPr>
        <w:t xml:space="preserve"> </w:t>
      </w:r>
      <w:r>
        <w:rPr>
          <w:color w:val="231F20"/>
          <w:sz w:val="24"/>
        </w:rPr>
        <w:t>VB</w:t>
      </w:r>
      <w:r>
        <w:rPr>
          <w:color w:val="231F20"/>
          <w:spacing w:val="-1"/>
          <w:sz w:val="24"/>
        </w:rPr>
        <w:t xml:space="preserve"> </w:t>
      </w:r>
      <w:r>
        <w:rPr>
          <w:i/>
          <w:color w:val="231F20"/>
          <w:sz w:val="24"/>
        </w:rPr>
        <w:t>Sông đói</w:t>
      </w:r>
      <w:r>
        <w:rPr>
          <w:i/>
          <w:color w:val="231F20"/>
          <w:spacing w:val="-1"/>
          <w:sz w:val="24"/>
        </w:rPr>
        <w:t xml:space="preserve"> </w:t>
      </w:r>
      <w:r>
        <w:rPr>
          <w:i/>
          <w:color w:val="231F20"/>
          <w:sz w:val="24"/>
        </w:rPr>
        <w:t>“ngoạm</w:t>
      </w:r>
      <w:r>
        <w:rPr>
          <w:i/>
          <w:color w:val="231F20"/>
          <w:spacing w:val="-1"/>
          <w:sz w:val="24"/>
        </w:rPr>
        <w:t xml:space="preserve"> </w:t>
      </w:r>
      <w:r>
        <w:rPr>
          <w:i/>
          <w:color w:val="231F20"/>
          <w:spacing w:val="-4"/>
          <w:sz w:val="24"/>
        </w:rPr>
        <w:t>bờ”</w:t>
      </w:r>
      <w:r>
        <w:rPr>
          <w:color w:val="231F20"/>
          <w:spacing w:val="-4"/>
          <w:sz w:val="24"/>
        </w:rPr>
        <w:t>:</w:t>
      </w:r>
    </w:p>
    <w:p w:rsidR="00624C97" w:rsidRPr="00CF7610" w:rsidRDefault="00CF7610" w:rsidP="00CF7610">
      <w:pPr>
        <w:tabs>
          <w:tab w:val="left" w:pos="596"/>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Chi</w:t>
      </w:r>
      <w:r w:rsidR="00E11876" w:rsidRPr="00CF7610">
        <w:rPr>
          <w:color w:val="231F20"/>
          <w:spacing w:val="-8"/>
          <w:sz w:val="24"/>
        </w:rPr>
        <w:t xml:space="preserve"> </w:t>
      </w:r>
      <w:r w:rsidR="00E11876" w:rsidRPr="00CF7610">
        <w:rPr>
          <w:color w:val="231F20"/>
          <w:sz w:val="24"/>
        </w:rPr>
        <w:t>tiết</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giảm</w:t>
      </w:r>
      <w:r w:rsidR="00E11876" w:rsidRPr="00CF7610">
        <w:rPr>
          <w:color w:val="231F20"/>
          <w:spacing w:val="-8"/>
          <w:sz w:val="24"/>
        </w:rPr>
        <w:t xml:space="preserve"> </w:t>
      </w:r>
      <w:r w:rsidR="00E11876" w:rsidRPr="00CF7610">
        <w:rPr>
          <w:color w:val="231F20"/>
          <w:sz w:val="24"/>
        </w:rPr>
        <w:t>tải</w:t>
      </w:r>
      <w:r w:rsidR="00E11876" w:rsidRPr="00CF7610">
        <w:rPr>
          <w:color w:val="231F20"/>
          <w:spacing w:val="-8"/>
          <w:sz w:val="24"/>
        </w:rPr>
        <w:t xml:space="preserve"> </w:t>
      </w:r>
      <w:r w:rsidR="00E11876" w:rsidRPr="00CF7610">
        <w:rPr>
          <w:color w:val="231F20"/>
          <w:sz w:val="24"/>
        </w:rPr>
        <w:t>lượng</w:t>
      </w:r>
      <w:r w:rsidR="00E11876" w:rsidRPr="00CF7610">
        <w:rPr>
          <w:color w:val="231F20"/>
          <w:spacing w:val="-8"/>
          <w:sz w:val="24"/>
        </w:rPr>
        <w:t xml:space="preserve"> </w:t>
      </w:r>
      <w:r w:rsidR="00E11876" w:rsidRPr="00CF7610">
        <w:rPr>
          <w:color w:val="231F20"/>
          <w:sz w:val="24"/>
        </w:rPr>
        <w:t>phù</w:t>
      </w:r>
      <w:r w:rsidR="00E11876" w:rsidRPr="00CF7610">
        <w:rPr>
          <w:color w:val="231F20"/>
          <w:spacing w:val="-8"/>
          <w:sz w:val="24"/>
        </w:rPr>
        <w:t xml:space="preserve"> </w:t>
      </w:r>
      <w:r w:rsidR="00E11876" w:rsidRPr="00CF7610">
        <w:rPr>
          <w:color w:val="231F20"/>
          <w:sz w:val="24"/>
        </w:rPr>
        <w:t>sa</w:t>
      </w:r>
      <w:r w:rsidR="00E11876" w:rsidRPr="00CF7610">
        <w:rPr>
          <w:color w:val="231F20"/>
          <w:spacing w:val="-8"/>
          <w:sz w:val="24"/>
        </w:rPr>
        <w:t xml:space="preserve"> </w:t>
      </w:r>
      <w:r w:rsidR="00E11876" w:rsidRPr="00CF7610">
        <w:rPr>
          <w:color w:val="231F20"/>
          <w:sz w:val="24"/>
        </w:rPr>
        <w:t>mịn</w:t>
      </w:r>
      <w:r w:rsidR="00E11876" w:rsidRPr="00CF7610">
        <w:rPr>
          <w:color w:val="231F20"/>
          <w:spacing w:val="-8"/>
          <w:sz w:val="24"/>
        </w:rPr>
        <w:t xml:space="preserve"> </w:t>
      </w:r>
      <w:r w:rsidR="00E11876" w:rsidRPr="00CF7610">
        <w:rPr>
          <w:color w:val="231F20"/>
          <w:sz w:val="24"/>
        </w:rPr>
        <w:t>tại</w:t>
      </w:r>
      <w:r w:rsidR="00E11876" w:rsidRPr="00CF7610">
        <w:rPr>
          <w:color w:val="231F20"/>
          <w:spacing w:val="-8"/>
          <w:sz w:val="24"/>
        </w:rPr>
        <w:t xml:space="preserve"> </w:t>
      </w:r>
      <w:r w:rsidR="00E11876" w:rsidRPr="00CF7610">
        <w:rPr>
          <w:color w:val="231F20"/>
          <w:sz w:val="24"/>
        </w:rPr>
        <w:t>nguồn</w:t>
      </w:r>
      <w:r w:rsidR="00E11876" w:rsidRPr="00CF7610">
        <w:rPr>
          <w:color w:val="231F20"/>
          <w:spacing w:val="-8"/>
          <w:sz w:val="24"/>
        </w:rPr>
        <w:t xml:space="preserve"> </w:t>
      </w:r>
      <w:r w:rsidR="00E11876" w:rsidRPr="00CF7610">
        <w:rPr>
          <w:color w:val="231F20"/>
          <w:sz w:val="24"/>
        </w:rPr>
        <w:t>vào</w:t>
      </w:r>
      <w:r w:rsidR="00E11876" w:rsidRPr="00CF7610">
        <w:rPr>
          <w:color w:val="231F20"/>
          <w:spacing w:val="-8"/>
          <w:sz w:val="24"/>
        </w:rPr>
        <w:t xml:space="preserve"> </w:t>
      </w:r>
      <w:r w:rsidR="00E11876" w:rsidRPr="00CF7610">
        <w:rPr>
          <w:color w:val="231F20"/>
          <w:sz w:val="24"/>
        </w:rPr>
        <w:t>năm</w:t>
      </w:r>
      <w:r w:rsidR="00E11876" w:rsidRPr="00CF7610">
        <w:rPr>
          <w:color w:val="231F20"/>
          <w:spacing w:val="-8"/>
          <w:sz w:val="24"/>
        </w:rPr>
        <w:t xml:space="preserve"> </w:t>
      </w:r>
      <w:r w:rsidR="00E11876" w:rsidRPr="00CF7610">
        <w:rPr>
          <w:color w:val="231F20"/>
          <w:sz w:val="24"/>
        </w:rPr>
        <w:t>2014,</w:t>
      </w:r>
      <w:r w:rsidR="00E11876" w:rsidRPr="00CF7610">
        <w:rPr>
          <w:color w:val="231F20"/>
          <w:spacing w:val="-8"/>
          <w:sz w:val="24"/>
        </w:rPr>
        <w:t xml:space="preserve"> </w:t>
      </w:r>
      <w:r w:rsidR="00E11876" w:rsidRPr="00CF7610">
        <w:rPr>
          <w:color w:val="231F20"/>
          <w:sz w:val="24"/>
        </w:rPr>
        <w:t>năm</w:t>
      </w:r>
      <w:r w:rsidR="00E11876" w:rsidRPr="00CF7610">
        <w:rPr>
          <w:color w:val="231F20"/>
          <w:spacing w:val="-8"/>
          <w:sz w:val="24"/>
        </w:rPr>
        <w:t xml:space="preserve"> </w:t>
      </w:r>
      <w:r w:rsidR="00E11876" w:rsidRPr="00CF7610">
        <w:rPr>
          <w:color w:val="231F20"/>
          <w:sz w:val="24"/>
        </w:rPr>
        <w:t>2040,</w:t>
      </w:r>
      <w:r w:rsidR="00E11876" w:rsidRPr="00CF7610">
        <w:rPr>
          <w:color w:val="231F20"/>
          <w:spacing w:val="-8"/>
          <w:sz w:val="24"/>
        </w:rPr>
        <w:t xml:space="preserve"> </w:t>
      </w:r>
      <w:r w:rsidR="00E11876" w:rsidRPr="00CF7610">
        <w:rPr>
          <w:color w:val="231F20"/>
          <w:sz w:val="24"/>
        </w:rPr>
        <w:t>lí</w:t>
      </w:r>
      <w:r w:rsidR="00E11876" w:rsidRPr="00CF7610">
        <w:rPr>
          <w:color w:val="231F20"/>
          <w:spacing w:val="-8"/>
          <w:sz w:val="24"/>
        </w:rPr>
        <w:t xml:space="preserve"> </w:t>
      </w:r>
      <w:r w:rsidR="00E11876" w:rsidRPr="00CF7610">
        <w:rPr>
          <w:color w:val="231F20"/>
          <w:sz w:val="24"/>
        </w:rPr>
        <w:t>do</w:t>
      </w:r>
      <w:r w:rsidR="00E11876" w:rsidRPr="00CF7610">
        <w:rPr>
          <w:color w:val="231F20"/>
          <w:spacing w:val="-8"/>
          <w:sz w:val="24"/>
        </w:rPr>
        <w:t xml:space="preserve"> </w:t>
      </w:r>
      <w:r w:rsidR="00E11876" w:rsidRPr="00CF7610">
        <w:rPr>
          <w:color w:val="231F20"/>
          <w:sz w:val="24"/>
        </w:rPr>
        <w:t>gây nên</w:t>
      </w:r>
      <w:r w:rsidR="00E11876" w:rsidRPr="00CF7610">
        <w:rPr>
          <w:color w:val="231F20"/>
          <w:spacing w:val="-4"/>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trạng</w:t>
      </w:r>
      <w:r w:rsidR="00E11876" w:rsidRPr="00CF7610">
        <w:rPr>
          <w:color w:val="231F20"/>
          <w:spacing w:val="-4"/>
          <w:sz w:val="24"/>
        </w:rPr>
        <w:t xml:space="preserve"> </w:t>
      </w:r>
      <w:r w:rsidR="00E11876" w:rsidRPr="00CF7610">
        <w:rPr>
          <w:color w:val="231F20"/>
          <w:sz w:val="24"/>
        </w:rPr>
        <w:t>đó</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do</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loạt</w:t>
      </w:r>
      <w:r w:rsidR="00E11876" w:rsidRPr="00CF7610">
        <w:rPr>
          <w:color w:val="231F20"/>
          <w:spacing w:val="-4"/>
          <w:sz w:val="24"/>
        </w:rPr>
        <w:t xml:space="preserve"> </w:t>
      </w:r>
      <w:r w:rsidR="00E11876" w:rsidRPr="00CF7610">
        <w:rPr>
          <w:color w:val="231F20"/>
          <w:sz w:val="24"/>
        </w:rPr>
        <w:t>đập</w:t>
      </w:r>
      <w:r w:rsidR="00E11876" w:rsidRPr="00CF7610">
        <w:rPr>
          <w:color w:val="231F20"/>
          <w:spacing w:val="-4"/>
          <w:sz w:val="24"/>
        </w:rPr>
        <w:t xml:space="preserve"> </w:t>
      </w:r>
      <w:r w:rsidR="00E11876" w:rsidRPr="00CF7610">
        <w:rPr>
          <w:color w:val="231F20"/>
          <w:sz w:val="24"/>
        </w:rPr>
        <w:t>thuỷ</w:t>
      </w:r>
      <w:r w:rsidR="00E11876" w:rsidRPr="00CF7610">
        <w:rPr>
          <w:color w:val="231F20"/>
          <w:spacing w:val="-4"/>
          <w:sz w:val="24"/>
        </w:rPr>
        <w:t xml:space="preserve"> </w:t>
      </w:r>
      <w:r w:rsidR="00E11876" w:rsidRPr="00CF7610">
        <w:rPr>
          <w:color w:val="231F20"/>
          <w:sz w:val="24"/>
        </w:rPr>
        <w:t>điện</w:t>
      </w:r>
      <w:r w:rsidR="00E11876" w:rsidRPr="00CF7610">
        <w:rPr>
          <w:color w:val="231F20"/>
          <w:spacing w:val="-4"/>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Trung</w:t>
      </w:r>
      <w:r w:rsidR="00E11876" w:rsidRPr="00CF7610">
        <w:rPr>
          <w:color w:val="231F20"/>
          <w:spacing w:val="-4"/>
          <w:sz w:val="24"/>
        </w:rPr>
        <w:t xml:space="preserve"> </w:t>
      </w:r>
      <w:r w:rsidR="00E11876" w:rsidRPr="00CF7610">
        <w:rPr>
          <w:color w:val="231F20"/>
          <w:sz w:val="24"/>
        </w:rPr>
        <w:t>Quốc</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thượng</w:t>
      </w:r>
      <w:r w:rsidR="00E11876" w:rsidRPr="00CF7610">
        <w:rPr>
          <w:color w:val="231F20"/>
          <w:spacing w:val="-4"/>
          <w:sz w:val="24"/>
        </w:rPr>
        <w:t xml:space="preserve"> </w:t>
      </w:r>
      <w:r w:rsidR="00E11876" w:rsidRPr="00CF7610">
        <w:rPr>
          <w:color w:val="231F20"/>
          <w:sz w:val="24"/>
        </w:rPr>
        <w:t>nguồn</w:t>
      </w:r>
      <w:r w:rsidR="00E11876" w:rsidRPr="00CF7610">
        <w:rPr>
          <w:color w:val="231F20"/>
          <w:spacing w:val="-4"/>
          <w:sz w:val="24"/>
        </w:rPr>
        <w:t xml:space="preserve"> </w:t>
      </w:r>
      <w:r w:rsidR="00E11876" w:rsidRPr="00CF7610">
        <w:rPr>
          <w:color w:val="231F20"/>
          <w:sz w:val="24"/>
        </w:rPr>
        <w:t>Mê</w:t>
      </w:r>
      <w:r w:rsidR="00E11876" w:rsidRPr="00CF7610">
        <w:rPr>
          <w:color w:val="231F20"/>
          <w:spacing w:val="-4"/>
          <w:sz w:val="24"/>
        </w:rPr>
        <w:t xml:space="preserve"> </w:t>
      </w:r>
      <w:r w:rsidR="00E11876" w:rsidRPr="00CF7610">
        <w:rPr>
          <w:color w:val="231F20"/>
          <w:sz w:val="24"/>
        </w:rPr>
        <w:t>Kông</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đi vào hoạt động. Hình ảnh minh hoạ ước tính khối lượng xói – bồi trung bình một năm (giai đoạn 2020 – 2022) ở một số tỉnh thuộc khu vực Đồng bằng sông Cửu Long.</w:t>
      </w:r>
    </w:p>
    <w:p w:rsidR="00624C97" w:rsidRPr="00CF7610" w:rsidRDefault="00CF7610" w:rsidP="00CF7610">
      <w:pPr>
        <w:tabs>
          <w:tab w:val="left" w:pos="612"/>
        </w:tabs>
        <w:spacing w:before="61"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Chi tiết về nguyên nhân gây ra vụ sạt lở ở cù lao</w:t>
      </w:r>
      <w:r w:rsidR="00E11876" w:rsidRPr="00CF7610">
        <w:rPr>
          <w:color w:val="231F20"/>
          <w:spacing w:val="-6"/>
          <w:sz w:val="24"/>
        </w:rPr>
        <w:t xml:space="preserve"> </w:t>
      </w:r>
      <w:r w:rsidR="00E11876" w:rsidRPr="00CF7610">
        <w:rPr>
          <w:color w:val="231F20"/>
          <w:sz w:val="24"/>
        </w:rPr>
        <w:t xml:space="preserve">An Bình vào ngày 29/10/2012 là do khai thác </w:t>
      </w:r>
      <w:r w:rsidR="00E11876" w:rsidRPr="00CF7610">
        <w:rPr>
          <w:color w:val="231F20"/>
          <w:sz w:val="24"/>
        </w:rPr>
        <w:t>cát và nạo vét lòng dẫn.</w:t>
      </w:r>
    </w:p>
    <w:p w:rsidR="00624C97" w:rsidRPr="00CF7610" w:rsidRDefault="00CF7610" w:rsidP="00CF7610">
      <w:pPr>
        <w:tabs>
          <w:tab w:val="left" w:pos="608"/>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Chi tiết về những mỏ cát bủa vây hai bên bờ ở cù lao</w:t>
      </w:r>
      <w:r w:rsidR="00E11876" w:rsidRPr="00CF7610">
        <w:rPr>
          <w:color w:val="231F20"/>
          <w:spacing w:val="-10"/>
          <w:sz w:val="24"/>
        </w:rPr>
        <w:t xml:space="preserve"> </w:t>
      </w:r>
      <w:r w:rsidR="00E11876" w:rsidRPr="00CF7610">
        <w:rPr>
          <w:color w:val="231F20"/>
          <w:sz w:val="24"/>
        </w:rPr>
        <w:t>An Bình và những cảnh báo của SIWRR về tốc độ diễn biến xói bồi do tác động của con người.</w:t>
      </w:r>
    </w:p>
    <w:p w:rsidR="00624C97" w:rsidRPr="00CF7610" w:rsidRDefault="00CF7610" w:rsidP="00CF7610">
      <w:pPr>
        <w:tabs>
          <w:tab w:val="left" w:pos="603"/>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Chi</w:t>
      </w:r>
      <w:r w:rsidR="00E11876" w:rsidRPr="00CF7610">
        <w:rPr>
          <w:color w:val="231F20"/>
          <w:spacing w:val="-2"/>
          <w:sz w:val="24"/>
        </w:rPr>
        <w:t xml:space="preserve"> </w:t>
      </w:r>
      <w:r w:rsidR="00E11876" w:rsidRPr="00CF7610">
        <w:rPr>
          <w:color w:val="231F20"/>
          <w:sz w:val="24"/>
        </w:rPr>
        <w:t>tiết</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nguyên</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gây</w:t>
      </w:r>
      <w:r w:rsidR="00E11876" w:rsidRPr="00CF7610">
        <w:rPr>
          <w:color w:val="231F20"/>
          <w:spacing w:val="-2"/>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sự</w:t>
      </w:r>
      <w:r w:rsidR="00E11876" w:rsidRPr="00CF7610">
        <w:rPr>
          <w:color w:val="231F20"/>
          <w:spacing w:val="-1"/>
          <w:sz w:val="24"/>
        </w:rPr>
        <w:t xml:space="preserve"> </w:t>
      </w:r>
      <w:r w:rsidR="00E11876" w:rsidRPr="00CF7610">
        <w:rPr>
          <w:color w:val="231F20"/>
          <w:sz w:val="24"/>
        </w:rPr>
        <w:t>cố</w:t>
      </w:r>
      <w:r w:rsidR="00E11876" w:rsidRPr="00CF7610">
        <w:rPr>
          <w:color w:val="231F20"/>
          <w:spacing w:val="-2"/>
          <w:sz w:val="24"/>
        </w:rPr>
        <w:t xml:space="preserve"> </w:t>
      </w:r>
      <w:r w:rsidR="00E11876" w:rsidRPr="00CF7610">
        <w:rPr>
          <w:color w:val="231F20"/>
          <w:sz w:val="24"/>
        </w:rPr>
        <w:t>sạt</w:t>
      </w:r>
      <w:r w:rsidR="00E11876" w:rsidRPr="00CF7610">
        <w:rPr>
          <w:color w:val="231F20"/>
          <w:spacing w:val="-1"/>
          <w:sz w:val="24"/>
        </w:rPr>
        <w:t xml:space="preserve"> </w:t>
      </w:r>
      <w:r w:rsidR="00E11876" w:rsidRPr="00CF7610">
        <w:rPr>
          <w:color w:val="231F20"/>
          <w:sz w:val="24"/>
        </w:rPr>
        <w:t>lở</w:t>
      </w:r>
      <w:r w:rsidR="00E11876" w:rsidRPr="00CF7610">
        <w:rPr>
          <w:color w:val="231F20"/>
          <w:spacing w:val="-2"/>
          <w:sz w:val="24"/>
        </w:rPr>
        <w:t xml:space="preserve"> </w:t>
      </w:r>
      <w:r w:rsidR="00E11876" w:rsidRPr="00CF7610">
        <w:rPr>
          <w:color w:val="231F20"/>
          <w:sz w:val="24"/>
        </w:rPr>
        <w:t>lịch</w:t>
      </w:r>
      <w:r w:rsidR="00E11876" w:rsidRPr="00CF7610">
        <w:rPr>
          <w:color w:val="231F20"/>
          <w:spacing w:val="-2"/>
          <w:sz w:val="24"/>
        </w:rPr>
        <w:t xml:space="preserve"> </w:t>
      </w:r>
      <w:r w:rsidR="00E11876" w:rsidRPr="00CF7610">
        <w:rPr>
          <w:color w:val="231F20"/>
          <w:sz w:val="24"/>
        </w:rPr>
        <w:t>sử</w:t>
      </w:r>
      <w:r w:rsidR="00E11876" w:rsidRPr="00CF7610">
        <w:rPr>
          <w:color w:val="231F20"/>
          <w:spacing w:val="-1"/>
          <w:sz w:val="24"/>
        </w:rPr>
        <w:t xml:space="preserve"> </w:t>
      </w:r>
      <w:r w:rsidR="00E11876" w:rsidRPr="00CF7610">
        <w:rPr>
          <w:color w:val="231F20"/>
          <w:sz w:val="24"/>
        </w:rPr>
        <w:t>cuối</w:t>
      </w:r>
      <w:r w:rsidR="00E11876" w:rsidRPr="00CF7610">
        <w:rPr>
          <w:color w:val="231F20"/>
          <w:spacing w:val="-2"/>
          <w:sz w:val="24"/>
        </w:rPr>
        <w:t xml:space="preserve"> </w:t>
      </w:r>
      <w:r w:rsidR="00E11876" w:rsidRPr="00CF7610">
        <w:rPr>
          <w:color w:val="231F20"/>
          <w:sz w:val="24"/>
        </w:rPr>
        <w:t>năm</w:t>
      </w:r>
      <w:r w:rsidR="00E11876" w:rsidRPr="00CF7610">
        <w:rPr>
          <w:color w:val="231F20"/>
          <w:spacing w:val="-2"/>
          <w:sz w:val="24"/>
        </w:rPr>
        <w:t xml:space="preserve"> </w:t>
      </w:r>
      <w:r w:rsidR="00E11876" w:rsidRPr="00CF7610">
        <w:rPr>
          <w:color w:val="231F20"/>
          <w:sz w:val="24"/>
        </w:rPr>
        <w:t>2022</w:t>
      </w:r>
      <w:r w:rsidR="00E11876" w:rsidRPr="00CF7610">
        <w:rPr>
          <w:color w:val="231F20"/>
          <w:spacing w:val="-1"/>
          <w:sz w:val="24"/>
        </w:rPr>
        <w:t xml:space="preserve"> </w:t>
      </w:r>
      <w:r w:rsidR="00E11876" w:rsidRPr="00CF7610">
        <w:rPr>
          <w:color w:val="231F20"/>
          <w:sz w:val="24"/>
        </w:rPr>
        <w:t>tại</w:t>
      </w:r>
      <w:r w:rsidR="00E11876" w:rsidRPr="00CF7610">
        <w:rPr>
          <w:color w:val="231F20"/>
          <w:spacing w:val="-2"/>
          <w:sz w:val="24"/>
        </w:rPr>
        <w:t xml:space="preserve"> </w:t>
      </w:r>
      <w:r w:rsidR="00E11876" w:rsidRPr="00CF7610">
        <w:rPr>
          <w:color w:val="231F20"/>
          <w:sz w:val="24"/>
        </w:rPr>
        <w:t>cù</w:t>
      </w:r>
      <w:r w:rsidR="00E11876" w:rsidRPr="00CF7610">
        <w:rPr>
          <w:color w:val="231F20"/>
          <w:spacing w:val="-1"/>
          <w:sz w:val="24"/>
        </w:rPr>
        <w:t xml:space="preserve"> </w:t>
      </w:r>
      <w:r w:rsidR="00E11876" w:rsidRPr="00CF7610">
        <w:rPr>
          <w:color w:val="231F20"/>
          <w:sz w:val="24"/>
        </w:rPr>
        <w:t>lao</w:t>
      </w:r>
      <w:r w:rsidR="00E11876" w:rsidRPr="00CF7610">
        <w:rPr>
          <w:color w:val="231F20"/>
          <w:spacing w:val="-15"/>
          <w:sz w:val="24"/>
        </w:rPr>
        <w:t xml:space="preserve"> </w:t>
      </w:r>
      <w:r w:rsidR="00E11876" w:rsidRPr="00CF7610">
        <w:rPr>
          <w:color w:val="231F20"/>
          <w:sz w:val="24"/>
        </w:rPr>
        <w:t>An</w:t>
      </w:r>
      <w:r w:rsidR="00E11876" w:rsidRPr="00CF7610">
        <w:rPr>
          <w:color w:val="231F20"/>
          <w:spacing w:val="-1"/>
          <w:sz w:val="24"/>
        </w:rPr>
        <w:t xml:space="preserve"> </w:t>
      </w:r>
      <w:r w:rsidR="00E11876" w:rsidRPr="00CF7610">
        <w:rPr>
          <w:color w:val="231F20"/>
          <w:sz w:val="24"/>
        </w:rPr>
        <w:t>Bình</w:t>
      </w:r>
      <w:r w:rsidR="00E11876" w:rsidRPr="00CF7610">
        <w:rPr>
          <w:color w:val="231F20"/>
          <w:spacing w:val="-2"/>
          <w:sz w:val="24"/>
        </w:rPr>
        <w:t xml:space="preserve"> </w:t>
      </w:r>
      <w:r w:rsidR="00E11876" w:rsidRPr="00CF7610">
        <w:rPr>
          <w:color w:val="231F20"/>
          <w:sz w:val="24"/>
        </w:rPr>
        <w:t>là do tác động của con người khi nạo vét lòng dẫn và khai thác cát quá mức.</w:t>
      </w:r>
    </w:p>
    <w:p w:rsidR="00624C97" w:rsidRDefault="00E11876">
      <w:pPr>
        <w:pStyle w:val="BodyText"/>
        <w:spacing w:before="59" w:line="249" w:lineRule="auto"/>
        <w:ind w:right="291"/>
        <w:jc w:val="both"/>
      </w:pPr>
      <w:r>
        <w:rPr>
          <w:color w:val="231F20"/>
        </w:rPr>
        <w:t>Vai</w:t>
      </w:r>
      <w:r>
        <w:rPr>
          <w:color w:val="231F20"/>
          <w:spacing w:val="-7"/>
        </w:rPr>
        <w:t xml:space="preserve"> </w:t>
      </w:r>
      <w:r>
        <w:rPr>
          <w:color w:val="231F20"/>
        </w:rPr>
        <w:t>trò</w:t>
      </w:r>
      <w:r>
        <w:rPr>
          <w:color w:val="231F20"/>
          <w:spacing w:val="-7"/>
        </w:rPr>
        <w:t xml:space="preserve"> </w:t>
      </w:r>
      <w:r>
        <w:rPr>
          <w:color w:val="231F20"/>
        </w:rPr>
        <w:t>của</w:t>
      </w:r>
      <w:r>
        <w:rPr>
          <w:color w:val="231F20"/>
          <w:spacing w:val="-7"/>
        </w:rPr>
        <w:t xml:space="preserve"> </w:t>
      </w:r>
      <w:r>
        <w:rPr>
          <w:color w:val="231F20"/>
        </w:rPr>
        <w:t>các</w:t>
      </w:r>
      <w:r>
        <w:rPr>
          <w:color w:val="231F20"/>
          <w:spacing w:val="-7"/>
        </w:rPr>
        <w:t xml:space="preserve"> </w:t>
      </w:r>
      <w:r>
        <w:rPr>
          <w:color w:val="231F20"/>
        </w:rPr>
        <w:t>chi</w:t>
      </w:r>
      <w:r>
        <w:rPr>
          <w:color w:val="231F20"/>
          <w:spacing w:val="-7"/>
        </w:rPr>
        <w:t xml:space="preserve"> </w:t>
      </w:r>
      <w:r>
        <w:rPr>
          <w:color w:val="231F20"/>
        </w:rPr>
        <w:t>tiết</w:t>
      </w:r>
      <w:r>
        <w:rPr>
          <w:color w:val="231F20"/>
          <w:spacing w:val="-7"/>
        </w:rPr>
        <w:t xml:space="preserve"> </w:t>
      </w:r>
      <w:r>
        <w:rPr>
          <w:color w:val="231F20"/>
        </w:rPr>
        <w:t>trong</w:t>
      </w:r>
      <w:r>
        <w:rPr>
          <w:color w:val="231F20"/>
          <w:spacing w:val="-7"/>
        </w:rPr>
        <w:t xml:space="preserve"> </w:t>
      </w:r>
      <w:r>
        <w:rPr>
          <w:color w:val="231F20"/>
        </w:rPr>
        <w:t>phần</w:t>
      </w:r>
      <w:r>
        <w:rPr>
          <w:color w:val="231F20"/>
          <w:spacing w:val="-12"/>
        </w:rPr>
        <w:t xml:space="preserve"> </w:t>
      </w:r>
      <w:r>
        <w:rPr>
          <w:color w:val="231F20"/>
        </w:rPr>
        <w:t>VB</w:t>
      </w:r>
      <w:r>
        <w:rPr>
          <w:color w:val="231F20"/>
          <w:spacing w:val="-7"/>
        </w:rPr>
        <w:t xml:space="preserve"> </w:t>
      </w:r>
      <w:r>
        <w:rPr>
          <w:i/>
          <w:color w:val="231F20"/>
        </w:rPr>
        <w:t>Sông</w:t>
      </w:r>
      <w:r>
        <w:rPr>
          <w:i/>
          <w:color w:val="231F20"/>
          <w:spacing w:val="-7"/>
        </w:rPr>
        <w:t xml:space="preserve"> </w:t>
      </w:r>
      <w:r>
        <w:rPr>
          <w:i/>
          <w:color w:val="231F20"/>
        </w:rPr>
        <w:t>đói</w:t>
      </w:r>
      <w:r>
        <w:rPr>
          <w:i/>
          <w:color w:val="231F20"/>
          <w:spacing w:val="-7"/>
        </w:rPr>
        <w:t xml:space="preserve"> </w:t>
      </w:r>
      <w:r>
        <w:rPr>
          <w:i/>
          <w:color w:val="231F20"/>
        </w:rPr>
        <w:t>“ngoạm</w:t>
      </w:r>
      <w:r>
        <w:rPr>
          <w:i/>
          <w:color w:val="231F20"/>
          <w:spacing w:val="-7"/>
        </w:rPr>
        <w:t xml:space="preserve"> </w:t>
      </w:r>
      <w:r>
        <w:rPr>
          <w:i/>
          <w:color w:val="231F20"/>
        </w:rPr>
        <w:t>bờ”</w:t>
      </w:r>
      <w:r>
        <w:rPr>
          <w:color w:val="231F20"/>
        </w:rPr>
        <w:t>:</w:t>
      </w:r>
      <w:r>
        <w:rPr>
          <w:color w:val="231F20"/>
          <w:spacing w:val="-7"/>
        </w:rPr>
        <w:t xml:space="preserve"> </w:t>
      </w:r>
      <w:r>
        <w:rPr>
          <w:color w:val="231F20"/>
        </w:rPr>
        <w:t>Giải</w:t>
      </w:r>
      <w:r>
        <w:rPr>
          <w:color w:val="231F20"/>
          <w:spacing w:val="-7"/>
        </w:rPr>
        <w:t xml:space="preserve"> </w:t>
      </w:r>
      <w:r>
        <w:rPr>
          <w:color w:val="231F20"/>
        </w:rPr>
        <w:t>thích</w:t>
      </w:r>
      <w:r>
        <w:rPr>
          <w:color w:val="231F20"/>
          <w:spacing w:val="-7"/>
        </w:rPr>
        <w:t xml:space="preserve"> </w:t>
      </w:r>
      <w:r>
        <w:rPr>
          <w:color w:val="231F20"/>
        </w:rPr>
        <w:t>rõ</w:t>
      </w:r>
      <w:r>
        <w:rPr>
          <w:color w:val="231F20"/>
          <w:spacing w:val="-7"/>
        </w:rPr>
        <w:t xml:space="preserve"> </w:t>
      </w:r>
      <w:r>
        <w:rPr>
          <w:color w:val="231F20"/>
        </w:rPr>
        <w:t>hơn</w:t>
      </w:r>
      <w:r>
        <w:rPr>
          <w:color w:val="231F20"/>
          <w:spacing w:val="-7"/>
        </w:rPr>
        <w:t xml:space="preserve"> </w:t>
      </w:r>
      <w:r>
        <w:rPr>
          <w:color w:val="231F20"/>
        </w:rPr>
        <w:t>tình</w:t>
      </w:r>
      <w:r>
        <w:rPr>
          <w:color w:val="231F20"/>
          <w:spacing w:val="-7"/>
        </w:rPr>
        <w:t xml:space="preserve"> </w:t>
      </w:r>
      <w:r>
        <w:rPr>
          <w:color w:val="231F20"/>
        </w:rPr>
        <w:t xml:space="preserve">trạng “đói” cát của những dòng sông ở khu vực Đồng bằng sông Cửu Long, lí do vì sao sông </w:t>
      </w:r>
      <w:r>
        <w:rPr>
          <w:color w:val="231F20"/>
        </w:rPr>
        <w:t>đói “ngoạm bờ”, đó là do tình trạng sông tỉ lệ có xói – bồi chênh lệch quá lớn nên sông phải “ngoạm bờ” để bù lại lượng phù sa và cát bị mất.</w:t>
      </w:r>
    </w:p>
    <w:p w:rsidR="00624C97" w:rsidRDefault="00E11876">
      <w:pPr>
        <w:spacing w:before="60" w:line="249" w:lineRule="auto"/>
        <w:ind w:left="140" w:right="291" w:firstLine="283"/>
        <w:jc w:val="both"/>
        <w:rPr>
          <w:sz w:val="24"/>
        </w:rPr>
      </w:pPr>
      <w:r>
        <w:rPr>
          <w:b/>
          <w:color w:val="231F20"/>
          <w:sz w:val="24"/>
        </w:rPr>
        <w:t>Câu</w:t>
      </w:r>
      <w:r>
        <w:rPr>
          <w:b/>
          <w:color w:val="231F20"/>
          <w:spacing w:val="-1"/>
          <w:sz w:val="24"/>
        </w:rPr>
        <w:t xml:space="preserve"> </w:t>
      </w:r>
      <w:r>
        <w:rPr>
          <w:b/>
          <w:color w:val="231F20"/>
          <w:sz w:val="24"/>
        </w:rPr>
        <w:t>4:</w:t>
      </w:r>
      <w:r>
        <w:rPr>
          <w:b/>
          <w:color w:val="231F20"/>
          <w:spacing w:val="-1"/>
          <w:sz w:val="24"/>
        </w:rPr>
        <w:t xml:space="preserve"> </w:t>
      </w:r>
      <w:r>
        <w:rPr>
          <w:color w:val="231F20"/>
          <w:sz w:val="24"/>
        </w:rPr>
        <w:t>Những</w:t>
      </w:r>
      <w:r>
        <w:rPr>
          <w:color w:val="231F20"/>
          <w:spacing w:val="-1"/>
          <w:sz w:val="24"/>
        </w:rPr>
        <w:t xml:space="preserve"> </w:t>
      </w:r>
      <w:r>
        <w:rPr>
          <w:color w:val="231F20"/>
          <w:sz w:val="24"/>
        </w:rPr>
        <w:t>từ</w:t>
      </w:r>
      <w:r>
        <w:rPr>
          <w:color w:val="231F20"/>
          <w:spacing w:val="-1"/>
          <w:sz w:val="24"/>
        </w:rPr>
        <w:t xml:space="preserve"> </w:t>
      </w:r>
      <w:r>
        <w:rPr>
          <w:color w:val="231F20"/>
          <w:sz w:val="24"/>
        </w:rPr>
        <w:t>ngữ</w:t>
      </w:r>
      <w:r>
        <w:rPr>
          <w:color w:val="231F20"/>
          <w:spacing w:val="-1"/>
          <w:sz w:val="24"/>
        </w:rPr>
        <w:t xml:space="preserve"> </w:t>
      </w:r>
      <w:r>
        <w:rPr>
          <w:color w:val="231F20"/>
          <w:sz w:val="24"/>
        </w:rPr>
        <w:t>như</w:t>
      </w:r>
      <w:r>
        <w:rPr>
          <w:color w:val="231F20"/>
          <w:spacing w:val="-1"/>
          <w:sz w:val="24"/>
        </w:rPr>
        <w:t xml:space="preserve"> </w:t>
      </w:r>
      <w:r>
        <w:rPr>
          <w:i/>
          <w:color w:val="231F20"/>
          <w:sz w:val="24"/>
        </w:rPr>
        <w:t>vết</w:t>
      </w:r>
      <w:r>
        <w:rPr>
          <w:i/>
          <w:color w:val="231F20"/>
          <w:spacing w:val="-1"/>
          <w:sz w:val="24"/>
        </w:rPr>
        <w:t xml:space="preserve"> </w:t>
      </w:r>
      <w:r>
        <w:rPr>
          <w:i/>
          <w:color w:val="231F20"/>
          <w:sz w:val="24"/>
        </w:rPr>
        <w:t>thương</w:t>
      </w:r>
      <w:r>
        <w:rPr>
          <w:color w:val="231F20"/>
          <w:sz w:val="24"/>
        </w:rPr>
        <w:t>,</w:t>
      </w:r>
      <w:r>
        <w:rPr>
          <w:color w:val="231F20"/>
          <w:spacing w:val="-1"/>
          <w:sz w:val="24"/>
        </w:rPr>
        <w:t xml:space="preserve"> </w:t>
      </w:r>
      <w:r>
        <w:rPr>
          <w:i/>
          <w:color w:val="231F20"/>
          <w:sz w:val="24"/>
        </w:rPr>
        <w:t>nội</w:t>
      </w:r>
      <w:r>
        <w:rPr>
          <w:i/>
          <w:color w:val="231F20"/>
          <w:spacing w:val="-1"/>
          <w:sz w:val="24"/>
        </w:rPr>
        <w:t xml:space="preserve"> </w:t>
      </w:r>
      <w:r>
        <w:rPr>
          <w:i/>
          <w:color w:val="231F20"/>
          <w:sz w:val="24"/>
        </w:rPr>
        <w:t>soi</w:t>
      </w:r>
      <w:r>
        <w:rPr>
          <w:i/>
          <w:color w:val="231F20"/>
          <w:spacing w:val="-1"/>
          <w:sz w:val="24"/>
        </w:rPr>
        <w:t xml:space="preserve"> </w:t>
      </w:r>
      <w:r>
        <w:rPr>
          <w:i/>
          <w:color w:val="231F20"/>
          <w:sz w:val="24"/>
        </w:rPr>
        <w:t>tổng</w:t>
      </w:r>
      <w:r>
        <w:rPr>
          <w:i/>
          <w:color w:val="231F20"/>
          <w:spacing w:val="-1"/>
          <w:sz w:val="24"/>
        </w:rPr>
        <w:t xml:space="preserve"> </w:t>
      </w:r>
      <w:r>
        <w:rPr>
          <w:i/>
          <w:color w:val="231F20"/>
          <w:sz w:val="24"/>
        </w:rPr>
        <w:t>quát</w:t>
      </w:r>
      <w:r>
        <w:rPr>
          <w:color w:val="231F20"/>
          <w:sz w:val="24"/>
        </w:rPr>
        <w:t>,</w:t>
      </w:r>
      <w:r>
        <w:rPr>
          <w:color w:val="231F20"/>
          <w:spacing w:val="-1"/>
          <w:sz w:val="24"/>
        </w:rPr>
        <w:t xml:space="preserve"> </w:t>
      </w:r>
      <w:r>
        <w:rPr>
          <w:i/>
          <w:color w:val="231F20"/>
          <w:sz w:val="24"/>
        </w:rPr>
        <w:t>cơ</w:t>
      </w:r>
      <w:r>
        <w:rPr>
          <w:i/>
          <w:color w:val="231F20"/>
          <w:spacing w:val="-1"/>
          <w:sz w:val="24"/>
        </w:rPr>
        <w:t xml:space="preserve"> </w:t>
      </w:r>
      <w:r>
        <w:rPr>
          <w:i/>
          <w:color w:val="231F20"/>
          <w:sz w:val="24"/>
        </w:rPr>
        <w:t>thể</w:t>
      </w:r>
      <w:r>
        <w:rPr>
          <w:i/>
          <w:color w:val="231F20"/>
          <w:spacing w:val="-1"/>
          <w:sz w:val="24"/>
        </w:rPr>
        <w:t xml:space="preserve"> </w:t>
      </w:r>
      <w:r>
        <w:rPr>
          <w:i/>
          <w:color w:val="231F20"/>
          <w:sz w:val="24"/>
        </w:rPr>
        <w:t>tự</w:t>
      </w:r>
      <w:r>
        <w:rPr>
          <w:i/>
          <w:color w:val="231F20"/>
          <w:spacing w:val="-1"/>
          <w:sz w:val="24"/>
        </w:rPr>
        <w:t xml:space="preserve"> </w:t>
      </w:r>
      <w:r>
        <w:rPr>
          <w:i/>
          <w:color w:val="231F20"/>
          <w:sz w:val="24"/>
        </w:rPr>
        <w:t>nhiên</w:t>
      </w:r>
      <w:r>
        <w:rPr>
          <w:i/>
          <w:color w:val="231F20"/>
          <w:spacing w:val="-1"/>
          <w:sz w:val="24"/>
        </w:rPr>
        <w:t xml:space="preserve"> </w:t>
      </w:r>
      <w:r>
        <w:rPr>
          <w:color w:val="231F20"/>
          <w:sz w:val="24"/>
        </w:rPr>
        <w:t>trong</w:t>
      </w:r>
      <w:r>
        <w:rPr>
          <w:color w:val="231F20"/>
          <w:spacing w:val="-1"/>
          <w:sz w:val="24"/>
        </w:rPr>
        <w:t xml:space="preserve"> </w:t>
      </w:r>
      <w:r>
        <w:rPr>
          <w:color w:val="231F20"/>
          <w:sz w:val="24"/>
        </w:rPr>
        <w:t>đoạn</w:t>
      </w:r>
      <w:r>
        <w:rPr>
          <w:color w:val="231F20"/>
          <w:spacing w:val="-1"/>
          <w:sz w:val="24"/>
        </w:rPr>
        <w:t xml:space="preserve"> </w:t>
      </w:r>
      <w:r>
        <w:rPr>
          <w:color w:val="231F20"/>
          <w:sz w:val="24"/>
        </w:rPr>
        <w:t xml:space="preserve">văn: </w:t>
      </w:r>
      <w:r>
        <w:rPr>
          <w:i/>
          <w:color w:val="231F20"/>
          <w:sz w:val="24"/>
        </w:rPr>
        <w:t xml:space="preserve">Khi “vết thương” ở bờ sông </w:t>
      </w:r>
      <w:r>
        <w:rPr>
          <w:i/>
          <w:color w:val="231F20"/>
          <w:sz w:val="24"/>
        </w:rPr>
        <w:t>vừa tạm lành, các cơ quan chuyên môn lại phát hiện mối nguy mới</w:t>
      </w:r>
      <w:r>
        <w:rPr>
          <w:i/>
          <w:color w:val="231F20"/>
          <w:spacing w:val="-10"/>
          <w:sz w:val="24"/>
        </w:rPr>
        <w:t xml:space="preserve"> </w:t>
      </w:r>
      <w:r>
        <w:rPr>
          <w:i/>
          <w:color w:val="231F20"/>
          <w:sz w:val="24"/>
        </w:rPr>
        <w:t>nhiều</w:t>
      </w:r>
      <w:r>
        <w:rPr>
          <w:i/>
          <w:color w:val="231F20"/>
          <w:spacing w:val="-10"/>
          <w:sz w:val="24"/>
        </w:rPr>
        <w:t xml:space="preserve"> </w:t>
      </w:r>
      <w:r>
        <w:rPr>
          <w:i/>
          <w:color w:val="231F20"/>
          <w:sz w:val="24"/>
        </w:rPr>
        <w:t>khả</w:t>
      </w:r>
      <w:r>
        <w:rPr>
          <w:i/>
          <w:color w:val="231F20"/>
          <w:spacing w:val="-10"/>
          <w:sz w:val="24"/>
        </w:rPr>
        <w:t xml:space="preserve"> </w:t>
      </w:r>
      <w:r>
        <w:rPr>
          <w:i/>
          <w:color w:val="231F20"/>
          <w:sz w:val="24"/>
        </w:rPr>
        <w:t>năng</w:t>
      </w:r>
      <w:r>
        <w:rPr>
          <w:i/>
          <w:color w:val="231F20"/>
          <w:spacing w:val="-10"/>
          <w:sz w:val="24"/>
        </w:rPr>
        <w:t xml:space="preserve"> </w:t>
      </w:r>
      <w:r>
        <w:rPr>
          <w:i/>
          <w:color w:val="231F20"/>
          <w:sz w:val="24"/>
        </w:rPr>
        <w:t>sẽ</w:t>
      </w:r>
      <w:r>
        <w:rPr>
          <w:i/>
          <w:color w:val="231F20"/>
          <w:spacing w:val="-10"/>
          <w:sz w:val="24"/>
        </w:rPr>
        <w:t xml:space="preserve"> </w:t>
      </w:r>
      <w:r>
        <w:rPr>
          <w:i/>
          <w:color w:val="231F20"/>
          <w:sz w:val="24"/>
        </w:rPr>
        <w:t>phức</w:t>
      </w:r>
      <w:r>
        <w:rPr>
          <w:i/>
          <w:color w:val="231F20"/>
          <w:spacing w:val="-10"/>
          <w:sz w:val="24"/>
        </w:rPr>
        <w:t xml:space="preserve"> </w:t>
      </w:r>
      <w:r>
        <w:rPr>
          <w:i/>
          <w:color w:val="231F20"/>
          <w:sz w:val="24"/>
        </w:rPr>
        <w:t>tạp</w:t>
      </w:r>
      <w:r>
        <w:rPr>
          <w:i/>
          <w:color w:val="231F20"/>
          <w:spacing w:val="-10"/>
          <w:sz w:val="24"/>
        </w:rPr>
        <w:t xml:space="preserve"> </w:t>
      </w:r>
      <w:r>
        <w:rPr>
          <w:i/>
          <w:color w:val="231F20"/>
          <w:sz w:val="24"/>
        </w:rPr>
        <w:t>hơn</w:t>
      </w:r>
      <w:r>
        <w:rPr>
          <w:i/>
          <w:color w:val="231F20"/>
          <w:spacing w:val="-10"/>
          <w:sz w:val="24"/>
        </w:rPr>
        <w:t xml:space="preserve"> </w:t>
      </w:r>
      <w:r>
        <w:rPr>
          <w:i/>
          <w:color w:val="231F20"/>
          <w:sz w:val="24"/>
        </w:rPr>
        <w:t>cho</w:t>
      </w:r>
      <w:r>
        <w:rPr>
          <w:i/>
          <w:color w:val="231F20"/>
          <w:spacing w:val="-10"/>
          <w:sz w:val="24"/>
        </w:rPr>
        <w:t xml:space="preserve"> </w:t>
      </w:r>
      <w:r>
        <w:rPr>
          <w:i/>
          <w:color w:val="231F20"/>
          <w:sz w:val="24"/>
        </w:rPr>
        <w:t>cù</w:t>
      </w:r>
      <w:r>
        <w:rPr>
          <w:i/>
          <w:color w:val="231F20"/>
          <w:spacing w:val="-10"/>
          <w:sz w:val="24"/>
        </w:rPr>
        <w:t xml:space="preserve"> </w:t>
      </w:r>
      <w:r>
        <w:rPr>
          <w:i/>
          <w:color w:val="231F20"/>
          <w:sz w:val="24"/>
        </w:rPr>
        <w:t>lao</w:t>
      </w:r>
      <w:r>
        <w:rPr>
          <w:i/>
          <w:color w:val="231F20"/>
          <w:spacing w:val="-14"/>
          <w:sz w:val="24"/>
        </w:rPr>
        <w:t xml:space="preserve"> </w:t>
      </w:r>
      <w:r>
        <w:rPr>
          <w:i/>
          <w:color w:val="231F20"/>
          <w:sz w:val="24"/>
        </w:rPr>
        <w:t>An</w:t>
      </w:r>
      <w:r>
        <w:rPr>
          <w:i/>
          <w:color w:val="231F20"/>
          <w:spacing w:val="-10"/>
          <w:sz w:val="24"/>
        </w:rPr>
        <w:t xml:space="preserve"> </w:t>
      </w:r>
      <w:r>
        <w:rPr>
          <w:i/>
          <w:color w:val="231F20"/>
          <w:sz w:val="24"/>
        </w:rPr>
        <w:t>Bình</w:t>
      </w:r>
      <w:r>
        <w:rPr>
          <w:i/>
          <w:color w:val="231F20"/>
          <w:spacing w:val="-10"/>
          <w:sz w:val="24"/>
        </w:rPr>
        <w:t xml:space="preserve"> </w:t>
      </w:r>
      <w:r>
        <w:rPr>
          <w:i/>
          <w:color w:val="231F20"/>
          <w:sz w:val="24"/>
        </w:rPr>
        <w:t>…</w:t>
      </w:r>
      <w:r>
        <w:rPr>
          <w:i/>
          <w:color w:val="231F20"/>
          <w:spacing w:val="-10"/>
          <w:sz w:val="24"/>
        </w:rPr>
        <w:t xml:space="preserve"> </w:t>
      </w:r>
      <w:r>
        <w:rPr>
          <w:i/>
          <w:color w:val="231F20"/>
          <w:sz w:val="24"/>
        </w:rPr>
        <w:t>như</w:t>
      </w:r>
      <w:r>
        <w:rPr>
          <w:i/>
          <w:color w:val="231F20"/>
          <w:spacing w:val="-10"/>
          <w:sz w:val="24"/>
        </w:rPr>
        <w:t xml:space="preserve"> </w:t>
      </w:r>
      <w:r>
        <w:rPr>
          <w:i/>
          <w:color w:val="231F20"/>
          <w:sz w:val="24"/>
        </w:rPr>
        <w:t>chặt</w:t>
      </w:r>
      <w:r>
        <w:rPr>
          <w:i/>
          <w:color w:val="231F20"/>
          <w:spacing w:val="-10"/>
          <w:sz w:val="24"/>
        </w:rPr>
        <w:t xml:space="preserve"> </w:t>
      </w:r>
      <w:r>
        <w:rPr>
          <w:i/>
          <w:color w:val="231F20"/>
          <w:sz w:val="24"/>
        </w:rPr>
        <w:t>phá</w:t>
      </w:r>
      <w:r>
        <w:rPr>
          <w:i/>
          <w:color w:val="231F20"/>
          <w:spacing w:val="-10"/>
          <w:sz w:val="24"/>
        </w:rPr>
        <w:t xml:space="preserve"> </w:t>
      </w:r>
      <w:r>
        <w:rPr>
          <w:i/>
          <w:color w:val="231F20"/>
          <w:sz w:val="24"/>
        </w:rPr>
        <w:t>rừng,</w:t>
      </w:r>
      <w:r>
        <w:rPr>
          <w:i/>
          <w:color w:val="231F20"/>
          <w:spacing w:val="-10"/>
          <w:sz w:val="24"/>
        </w:rPr>
        <w:t xml:space="preserve"> </w:t>
      </w:r>
      <w:r>
        <w:rPr>
          <w:i/>
          <w:color w:val="231F20"/>
          <w:sz w:val="24"/>
        </w:rPr>
        <w:t>xây</w:t>
      </w:r>
      <w:r>
        <w:rPr>
          <w:i/>
          <w:color w:val="231F20"/>
          <w:spacing w:val="-10"/>
          <w:sz w:val="24"/>
        </w:rPr>
        <w:t xml:space="preserve"> </w:t>
      </w:r>
      <w:r>
        <w:rPr>
          <w:i/>
          <w:color w:val="231F20"/>
          <w:sz w:val="24"/>
        </w:rPr>
        <w:t>dựng</w:t>
      </w:r>
      <w:r>
        <w:rPr>
          <w:i/>
          <w:color w:val="231F20"/>
          <w:spacing w:val="-10"/>
          <w:sz w:val="24"/>
        </w:rPr>
        <w:t xml:space="preserve"> </w:t>
      </w:r>
      <w:r>
        <w:rPr>
          <w:i/>
          <w:color w:val="231F20"/>
          <w:sz w:val="24"/>
        </w:rPr>
        <w:t>đập hay</w:t>
      </w:r>
      <w:r>
        <w:rPr>
          <w:i/>
          <w:color w:val="231F20"/>
          <w:spacing w:val="-2"/>
          <w:sz w:val="24"/>
        </w:rPr>
        <w:t xml:space="preserve"> </w:t>
      </w:r>
      <w:r>
        <w:rPr>
          <w:i/>
          <w:color w:val="231F20"/>
          <w:sz w:val="24"/>
        </w:rPr>
        <w:t>khai</w:t>
      </w:r>
      <w:r>
        <w:rPr>
          <w:i/>
          <w:color w:val="231F20"/>
          <w:spacing w:val="-2"/>
          <w:sz w:val="24"/>
        </w:rPr>
        <w:t xml:space="preserve"> </w:t>
      </w:r>
      <w:r>
        <w:rPr>
          <w:i/>
          <w:color w:val="231F20"/>
          <w:sz w:val="24"/>
        </w:rPr>
        <w:t>thác</w:t>
      </w:r>
      <w:r>
        <w:rPr>
          <w:i/>
          <w:color w:val="231F20"/>
          <w:spacing w:val="-2"/>
          <w:sz w:val="24"/>
        </w:rPr>
        <w:t xml:space="preserve"> </w:t>
      </w:r>
      <w:r>
        <w:rPr>
          <w:i/>
          <w:color w:val="231F20"/>
          <w:sz w:val="24"/>
        </w:rPr>
        <w:t>cát,</w:t>
      </w:r>
      <w:r>
        <w:rPr>
          <w:i/>
          <w:color w:val="231F20"/>
          <w:spacing w:val="-2"/>
          <w:sz w:val="24"/>
        </w:rPr>
        <w:t xml:space="preserve"> </w:t>
      </w:r>
      <w:r>
        <w:rPr>
          <w:i/>
          <w:color w:val="231F20"/>
          <w:sz w:val="24"/>
        </w:rPr>
        <w:t>đều</w:t>
      </w:r>
      <w:r>
        <w:rPr>
          <w:i/>
          <w:color w:val="231F20"/>
          <w:spacing w:val="-2"/>
          <w:sz w:val="24"/>
        </w:rPr>
        <w:t xml:space="preserve"> </w:t>
      </w:r>
      <w:r>
        <w:rPr>
          <w:i/>
          <w:color w:val="231F20"/>
          <w:sz w:val="24"/>
        </w:rPr>
        <w:t>sẽ</w:t>
      </w:r>
      <w:r>
        <w:rPr>
          <w:i/>
          <w:color w:val="231F20"/>
          <w:spacing w:val="-2"/>
          <w:sz w:val="24"/>
        </w:rPr>
        <w:t xml:space="preserve"> </w:t>
      </w:r>
      <w:r>
        <w:rPr>
          <w:i/>
          <w:color w:val="231F20"/>
          <w:sz w:val="24"/>
        </w:rPr>
        <w:t>phải</w:t>
      </w:r>
      <w:r>
        <w:rPr>
          <w:i/>
          <w:color w:val="231F20"/>
          <w:spacing w:val="-2"/>
          <w:sz w:val="24"/>
        </w:rPr>
        <w:t xml:space="preserve"> </w:t>
      </w:r>
      <w:r>
        <w:rPr>
          <w:i/>
          <w:color w:val="231F20"/>
          <w:sz w:val="24"/>
        </w:rPr>
        <w:t>“trả</w:t>
      </w:r>
      <w:r>
        <w:rPr>
          <w:i/>
          <w:color w:val="231F20"/>
          <w:spacing w:val="-1"/>
          <w:sz w:val="24"/>
        </w:rPr>
        <w:t xml:space="preserve"> </w:t>
      </w:r>
      <w:r>
        <w:rPr>
          <w:i/>
          <w:color w:val="231F20"/>
          <w:sz w:val="24"/>
        </w:rPr>
        <w:t>giá”</w:t>
      </w:r>
      <w:r>
        <w:rPr>
          <w:i/>
          <w:color w:val="231F20"/>
          <w:spacing w:val="-2"/>
          <w:sz w:val="24"/>
        </w:rPr>
        <w:t xml:space="preserve"> </w:t>
      </w:r>
      <w:r>
        <w:rPr>
          <w:color w:val="231F20"/>
          <w:sz w:val="24"/>
        </w:rPr>
        <w:t>thuộc</w:t>
      </w:r>
      <w:r>
        <w:rPr>
          <w:color w:val="231F20"/>
          <w:spacing w:val="-2"/>
          <w:sz w:val="24"/>
        </w:rPr>
        <w:t xml:space="preserve"> </w:t>
      </w:r>
      <w:r>
        <w:rPr>
          <w:color w:val="231F20"/>
          <w:sz w:val="24"/>
        </w:rPr>
        <w:t>cùng</w:t>
      </w:r>
      <w:r>
        <w:rPr>
          <w:color w:val="231F20"/>
          <w:spacing w:val="-2"/>
          <w:sz w:val="24"/>
        </w:rPr>
        <w:t xml:space="preserve"> </w:t>
      </w:r>
      <w:r>
        <w:rPr>
          <w:color w:val="231F20"/>
          <w:sz w:val="24"/>
        </w:rPr>
        <w:t>hệ</w:t>
      </w:r>
      <w:r>
        <w:rPr>
          <w:color w:val="231F20"/>
          <w:spacing w:val="-2"/>
          <w:sz w:val="24"/>
        </w:rPr>
        <w:t xml:space="preserve"> </w:t>
      </w:r>
      <w:r>
        <w:rPr>
          <w:color w:val="231F20"/>
          <w:sz w:val="24"/>
        </w:rPr>
        <w:t>thống</w:t>
      </w:r>
      <w:r>
        <w:rPr>
          <w:color w:val="231F20"/>
          <w:spacing w:val="-2"/>
          <w:sz w:val="24"/>
        </w:rPr>
        <w:t xml:space="preserve"> </w:t>
      </w:r>
      <w:r>
        <w:rPr>
          <w:color w:val="231F20"/>
          <w:sz w:val="24"/>
        </w:rPr>
        <w:t>từ</w:t>
      </w:r>
      <w:r>
        <w:rPr>
          <w:color w:val="231F20"/>
          <w:spacing w:val="-2"/>
          <w:sz w:val="24"/>
        </w:rPr>
        <w:t xml:space="preserve"> </w:t>
      </w:r>
      <w:r>
        <w:rPr>
          <w:color w:val="231F20"/>
          <w:sz w:val="24"/>
        </w:rPr>
        <w:t>ngữ</w:t>
      </w:r>
      <w:r>
        <w:rPr>
          <w:color w:val="231F20"/>
          <w:spacing w:val="-2"/>
          <w:sz w:val="24"/>
        </w:rPr>
        <w:t xml:space="preserve"> </w:t>
      </w:r>
      <w:r>
        <w:rPr>
          <w:color w:val="231F20"/>
          <w:sz w:val="24"/>
        </w:rPr>
        <w:t>gợi</w:t>
      </w:r>
      <w:r>
        <w:rPr>
          <w:color w:val="231F20"/>
          <w:spacing w:val="-2"/>
          <w:sz w:val="24"/>
        </w:rPr>
        <w:t xml:space="preserve"> </w:t>
      </w:r>
      <w:r>
        <w:rPr>
          <w:color w:val="231F20"/>
          <w:sz w:val="24"/>
        </w:rPr>
        <w:t>liên</w:t>
      </w:r>
      <w:r>
        <w:rPr>
          <w:color w:val="231F20"/>
          <w:spacing w:val="-2"/>
          <w:sz w:val="24"/>
        </w:rPr>
        <w:t xml:space="preserve"> </w:t>
      </w:r>
      <w:r>
        <w:rPr>
          <w:color w:val="231F20"/>
          <w:sz w:val="24"/>
        </w:rPr>
        <w:t>tưởng</w:t>
      </w:r>
      <w:r>
        <w:rPr>
          <w:color w:val="231F20"/>
          <w:spacing w:val="-2"/>
          <w:sz w:val="24"/>
        </w:rPr>
        <w:t xml:space="preserve"> </w:t>
      </w:r>
      <w:r>
        <w:rPr>
          <w:color w:val="231F20"/>
          <w:sz w:val="24"/>
        </w:rPr>
        <w:t>đến</w:t>
      </w:r>
      <w:r>
        <w:rPr>
          <w:color w:val="231F20"/>
          <w:spacing w:val="-2"/>
          <w:sz w:val="24"/>
        </w:rPr>
        <w:t xml:space="preserve"> </w:t>
      </w:r>
      <w:r>
        <w:rPr>
          <w:color w:val="231F20"/>
          <w:sz w:val="24"/>
        </w:rPr>
        <w:t>tình trạng tổn thương của cơ thể “dòng sông”. Việc sử dụng những từ ngữ ấy trong đoạn trích đem đến những hiệu quả như:</w:t>
      </w:r>
    </w:p>
    <w:p w:rsidR="00624C97" w:rsidRPr="00CF7610" w:rsidRDefault="00CF7610" w:rsidP="00CF7610">
      <w:pPr>
        <w:tabs>
          <w:tab w:val="left" w:pos="612"/>
        </w:tabs>
        <w:spacing w:before="63"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Miêu tả sinh động những tổn thương mà dòng sông phải chịu đựng trước sự tác động quá mức của con người.</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11"/>
        </w:tabs>
        <w:spacing w:before="79" w:line="278" w:lineRule="auto"/>
        <w:ind w:left="253" w:right="177" w:firstLine="283"/>
        <w:jc w:val="both"/>
        <w:rPr>
          <w:sz w:val="24"/>
        </w:rPr>
      </w:pPr>
      <w:r>
        <w:rPr>
          <w:color w:val="231F20"/>
          <w:sz w:val="24"/>
          <w:szCs w:val="24"/>
        </w:rPr>
        <w:lastRenderedPageBreak/>
        <w:t>–</w:t>
      </w:r>
      <w:r>
        <w:rPr>
          <w:color w:val="231F20"/>
          <w:sz w:val="24"/>
          <w:szCs w:val="24"/>
        </w:rPr>
        <w:tab/>
      </w:r>
      <w:r w:rsidR="00E11876" w:rsidRPr="00CF7610">
        <w:rPr>
          <w:color w:val="231F20"/>
          <w:sz w:val="24"/>
        </w:rPr>
        <w:t>Góp</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thái</w:t>
      </w:r>
      <w:r w:rsidR="00E11876" w:rsidRPr="00CF7610">
        <w:rPr>
          <w:color w:val="231F20"/>
          <w:spacing w:val="-6"/>
          <w:sz w:val="24"/>
        </w:rPr>
        <w:t xml:space="preserve"> </w:t>
      </w:r>
      <w:r w:rsidR="00E11876" w:rsidRPr="00CF7610">
        <w:rPr>
          <w:color w:val="231F20"/>
          <w:sz w:val="24"/>
        </w:rPr>
        <w:t>độ</w:t>
      </w:r>
      <w:r w:rsidR="00E11876" w:rsidRPr="00CF7610">
        <w:rPr>
          <w:color w:val="231F20"/>
          <w:spacing w:val="-6"/>
          <w:sz w:val="24"/>
        </w:rPr>
        <w:t xml:space="preserve"> </w:t>
      </w:r>
      <w:r w:rsidR="00E11876" w:rsidRPr="00CF7610">
        <w:rPr>
          <w:color w:val="231F20"/>
          <w:sz w:val="24"/>
        </w:rPr>
        <w:t>xót</w:t>
      </w:r>
      <w:r w:rsidR="00E11876" w:rsidRPr="00CF7610">
        <w:rPr>
          <w:color w:val="231F20"/>
          <w:spacing w:val="-6"/>
          <w:sz w:val="24"/>
        </w:rPr>
        <w:t xml:space="preserve"> </w:t>
      </w:r>
      <w:r w:rsidR="00E11876" w:rsidRPr="00CF7610">
        <w:rPr>
          <w:color w:val="231F20"/>
          <w:sz w:val="24"/>
        </w:rPr>
        <w:t>xa</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trước</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hậu</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mà</w:t>
      </w:r>
      <w:r w:rsidR="00E11876" w:rsidRPr="00CF7610">
        <w:rPr>
          <w:color w:val="231F20"/>
          <w:spacing w:val="-6"/>
          <w:sz w:val="24"/>
        </w:rPr>
        <w:t xml:space="preserve"> </w:t>
      </w:r>
      <w:r w:rsidR="00E11876" w:rsidRPr="00CF7610">
        <w:rPr>
          <w:color w:val="231F20"/>
          <w:sz w:val="24"/>
        </w:rPr>
        <w:t>dòng</w:t>
      </w:r>
      <w:r w:rsidR="00E11876" w:rsidRPr="00CF7610">
        <w:rPr>
          <w:color w:val="231F20"/>
          <w:spacing w:val="-6"/>
          <w:sz w:val="24"/>
        </w:rPr>
        <w:t xml:space="preserve"> </w:t>
      </w:r>
      <w:r w:rsidR="00E11876" w:rsidRPr="00CF7610">
        <w:rPr>
          <w:color w:val="231F20"/>
          <w:sz w:val="24"/>
        </w:rPr>
        <w:t>sông</w:t>
      </w:r>
      <w:r w:rsidR="00E11876" w:rsidRPr="00CF7610">
        <w:rPr>
          <w:color w:val="231F20"/>
          <w:spacing w:val="-6"/>
          <w:sz w:val="24"/>
        </w:rPr>
        <w:t xml:space="preserve"> </w:t>
      </w:r>
      <w:r w:rsidR="00E11876" w:rsidRPr="00CF7610">
        <w:rPr>
          <w:color w:val="231F20"/>
          <w:sz w:val="24"/>
        </w:rPr>
        <w:t>nói riêng</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thiên</w:t>
      </w:r>
      <w:r w:rsidR="00E11876" w:rsidRPr="00CF7610">
        <w:rPr>
          <w:color w:val="231F20"/>
          <w:spacing w:val="-7"/>
          <w:sz w:val="24"/>
        </w:rPr>
        <w:t xml:space="preserve"> </w:t>
      </w:r>
      <w:r w:rsidR="00E11876" w:rsidRPr="00CF7610">
        <w:rPr>
          <w:color w:val="231F20"/>
          <w:sz w:val="24"/>
        </w:rPr>
        <w:t>nhiên</w:t>
      </w:r>
      <w:r w:rsidR="00E11876" w:rsidRPr="00CF7610">
        <w:rPr>
          <w:color w:val="231F20"/>
          <w:spacing w:val="-7"/>
          <w:sz w:val="24"/>
        </w:rPr>
        <w:t xml:space="preserve"> </w:t>
      </w:r>
      <w:r w:rsidR="00E11876" w:rsidRPr="00CF7610">
        <w:rPr>
          <w:color w:val="231F20"/>
          <w:sz w:val="24"/>
        </w:rPr>
        <w:t>nói</w:t>
      </w:r>
      <w:r w:rsidR="00E11876" w:rsidRPr="00CF7610">
        <w:rPr>
          <w:color w:val="231F20"/>
          <w:spacing w:val="-7"/>
          <w:sz w:val="24"/>
        </w:rPr>
        <w:t xml:space="preserve"> </w:t>
      </w:r>
      <w:r w:rsidR="00E11876" w:rsidRPr="00CF7610">
        <w:rPr>
          <w:color w:val="231F20"/>
          <w:sz w:val="24"/>
        </w:rPr>
        <w:t>chung</w:t>
      </w:r>
      <w:r w:rsidR="00E11876" w:rsidRPr="00CF7610">
        <w:rPr>
          <w:color w:val="231F20"/>
          <w:spacing w:val="-7"/>
          <w:sz w:val="24"/>
        </w:rPr>
        <w:t xml:space="preserve"> </w:t>
      </w:r>
      <w:r w:rsidR="00E11876" w:rsidRPr="00CF7610">
        <w:rPr>
          <w:color w:val="231F20"/>
          <w:sz w:val="24"/>
        </w:rPr>
        <w:t>phải</w:t>
      </w:r>
      <w:r w:rsidR="00E11876" w:rsidRPr="00CF7610">
        <w:rPr>
          <w:color w:val="231F20"/>
          <w:spacing w:val="-7"/>
          <w:sz w:val="24"/>
        </w:rPr>
        <w:t xml:space="preserve"> </w:t>
      </w:r>
      <w:r w:rsidR="00E11876" w:rsidRPr="00CF7610">
        <w:rPr>
          <w:color w:val="231F20"/>
          <w:sz w:val="24"/>
        </w:rPr>
        <w:t>gánh</w:t>
      </w:r>
      <w:r w:rsidR="00E11876" w:rsidRPr="00CF7610">
        <w:rPr>
          <w:color w:val="231F20"/>
          <w:spacing w:val="-7"/>
          <w:sz w:val="24"/>
        </w:rPr>
        <w:t xml:space="preserve"> </w:t>
      </w:r>
      <w:r w:rsidR="00E11876" w:rsidRPr="00CF7610">
        <w:rPr>
          <w:color w:val="231F20"/>
          <w:sz w:val="24"/>
        </w:rPr>
        <w:t>chịu;</w:t>
      </w:r>
      <w:r w:rsidR="00E11876" w:rsidRPr="00CF7610">
        <w:rPr>
          <w:color w:val="231F20"/>
          <w:spacing w:val="-7"/>
          <w:sz w:val="24"/>
        </w:rPr>
        <w:t xml:space="preserve"> </w:t>
      </w:r>
      <w:r w:rsidR="00E11876" w:rsidRPr="00CF7610">
        <w:rPr>
          <w:color w:val="231F20"/>
          <w:sz w:val="24"/>
        </w:rPr>
        <w:t>từ</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gióng</w:t>
      </w:r>
      <w:r w:rsidR="00E11876" w:rsidRPr="00CF7610">
        <w:rPr>
          <w:color w:val="231F20"/>
          <w:spacing w:val="-7"/>
          <w:sz w:val="24"/>
        </w:rPr>
        <w:t xml:space="preserve"> </w:t>
      </w:r>
      <w:r w:rsidR="00E11876" w:rsidRPr="00CF7610">
        <w:rPr>
          <w:color w:val="231F20"/>
          <w:sz w:val="24"/>
        </w:rPr>
        <w:t>lên</w:t>
      </w:r>
      <w:r w:rsidR="00E11876" w:rsidRPr="00CF7610">
        <w:rPr>
          <w:color w:val="231F20"/>
          <w:spacing w:val="-7"/>
          <w:sz w:val="24"/>
        </w:rPr>
        <w:t xml:space="preserve"> </w:t>
      </w:r>
      <w:r w:rsidR="00E11876" w:rsidRPr="00CF7610">
        <w:rPr>
          <w:color w:val="231F20"/>
          <w:sz w:val="24"/>
        </w:rPr>
        <w:t>hồi</w:t>
      </w:r>
      <w:r w:rsidR="00E11876" w:rsidRPr="00CF7610">
        <w:rPr>
          <w:color w:val="231F20"/>
          <w:spacing w:val="-7"/>
          <w:sz w:val="24"/>
        </w:rPr>
        <w:t xml:space="preserve"> </w:t>
      </w:r>
      <w:r w:rsidR="00E11876" w:rsidRPr="00CF7610">
        <w:rPr>
          <w:color w:val="231F20"/>
          <w:sz w:val="24"/>
        </w:rPr>
        <w:t>chuông</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tỉnh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 xml:space="preserve">việc cần bảo vệ thiên nhiên, tránh việc khai thác cạn kiệt vì có thể dẫn đến những tác hại khôn </w:t>
      </w:r>
      <w:r w:rsidR="00E11876" w:rsidRPr="00CF7610">
        <w:rPr>
          <w:color w:val="231F20"/>
          <w:spacing w:val="-2"/>
          <w:sz w:val="24"/>
        </w:rPr>
        <w:t>lường.</w:t>
      </w:r>
    </w:p>
    <w:p w:rsidR="00624C97" w:rsidRDefault="00E11876">
      <w:pPr>
        <w:pStyle w:val="BodyText"/>
        <w:spacing w:before="56" w:line="278" w:lineRule="auto"/>
        <w:ind w:left="253" w:right="178"/>
        <w:jc w:val="both"/>
      </w:pPr>
      <w:r>
        <w:rPr>
          <w:b/>
          <w:color w:val="231F20"/>
        </w:rPr>
        <w:t>Câu</w:t>
      </w:r>
      <w:r>
        <w:rPr>
          <w:b/>
          <w:color w:val="231F20"/>
          <w:spacing w:val="-12"/>
        </w:rPr>
        <w:t xml:space="preserve"> </w:t>
      </w:r>
      <w:r>
        <w:rPr>
          <w:b/>
          <w:color w:val="231F20"/>
        </w:rPr>
        <w:t>5:</w:t>
      </w:r>
      <w:r>
        <w:rPr>
          <w:b/>
          <w:color w:val="231F20"/>
          <w:spacing w:val="-12"/>
        </w:rPr>
        <w:t xml:space="preserve"> </w:t>
      </w:r>
      <w:r>
        <w:rPr>
          <w:color w:val="231F20"/>
        </w:rPr>
        <w:t>Nếu</w:t>
      </w:r>
      <w:r>
        <w:rPr>
          <w:color w:val="231F20"/>
          <w:spacing w:val="-15"/>
        </w:rPr>
        <w:t xml:space="preserve"> </w:t>
      </w:r>
      <w:r>
        <w:rPr>
          <w:color w:val="231F20"/>
        </w:rPr>
        <w:t>VB</w:t>
      </w:r>
      <w:r>
        <w:rPr>
          <w:color w:val="231F20"/>
          <w:spacing w:val="-12"/>
        </w:rPr>
        <w:t xml:space="preserve"> </w:t>
      </w:r>
      <w:r>
        <w:rPr>
          <w:color w:val="231F20"/>
        </w:rPr>
        <w:t>không</w:t>
      </w:r>
      <w:r>
        <w:rPr>
          <w:color w:val="231F20"/>
          <w:spacing w:val="-12"/>
        </w:rPr>
        <w:t xml:space="preserve"> </w:t>
      </w:r>
      <w:r>
        <w:rPr>
          <w:color w:val="231F20"/>
        </w:rPr>
        <w:t>sử</w:t>
      </w:r>
      <w:r>
        <w:rPr>
          <w:color w:val="231F20"/>
          <w:spacing w:val="-12"/>
        </w:rPr>
        <w:t xml:space="preserve"> </w:t>
      </w:r>
      <w:r>
        <w:rPr>
          <w:color w:val="231F20"/>
        </w:rPr>
        <w:t>dụng</w:t>
      </w:r>
      <w:r>
        <w:rPr>
          <w:color w:val="231F20"/>
          <w:spacing w:val="-12"/>
        </w:rPr>
        <w:t xml:space="preserve"> </w:t>
      </w:r>
      <w:r>
        <w:rPr>
          <w:color w:val="231F20"/>
        </w:rPr>
        <w:t>phương</w:t>
      </w:r>
      <w:r>
        <w:rPr>
          <w:color w:val="231F20"/>
          <w:spacing w:val="-12"/>
        </w:rPr>
        <w:t xml:space="preserve"> </w:t>
      </w:r>
      <w:r>
        <w:rPr>
          <w:color w:val="231F20"/>
        </w:rPr>
        <w:t>tiện</w:t>
      </w:r>
      <w:r>
        <w:rPr>
          <w:color w:val="231F20"/>
          <w:spacing w:val="-12"/>
        </w:rPr>
        <w:t xml:space="preserve"> </w:t>
      </w:r>
      <w:r>
        <w:rPr>
          <w:color w:val="231F20"/>
        </w:rPr>
        <w:t>phi</w:t>
      </w:r>
      <w:r>
        <w:rPr>
          <w:color w:val="231F20"/>
          <w:spacing w:val="-12"/>
        </w:rPr>
        <w:t xml:space="preserve"> </w:t>
      </w:r>
      <w:r>
        <w:rPr>
          <w:color w:val="231F20"/>
        </w:rPr>
        <w:t>ngôn</w:t>
      </w:r>
      <w:r>
        <w:rPr>
          <w:color w:val="231F20"/>
          <w:spacing w:val="-12"/>
        </w:rPr>
        <w:t xml:space="preserve"> </w:t>
      </w:r>
      <w:r>
        <w:rPr>
          <w:color w:val="231F20"/>
        </w:rPr>
        <w:t>ngữ</w:t>
      </w:r>
      <w:r>
        <w:rPr>
          <w:color w:val="231F20"/>
          <w:spacing w:val="-12"/>
        </w:rPr>
        <w:t xml:space="preserve"> </w:t>
      </w:r>
      <w:r>
        <w:rPr>
          <w:color w:val="231F20"/>
        </w:rPr>
        <w:t>thì</w:t>
      </w:r>
      <w:r>
        <w:rPr>
          <w:color w:val="231F20"/>
          <w:spacing w:val="-12"/>
        </w:rPr>
        <w:t xml:space="preserve"> </w:t>
      </w:r>
      <w:r>
        <w:rPr>
          <w:color w:val="231F20"/>
        </w:rPr>
        <w:t>người</w:t>
      </w:r>
      <w:r>
        <w:rPr>
          <w:color w:val="231F20"/>
          <w:spacing w:val="-12"/>
        </w:rPr>
        <w:t xml:space="preserve"> </w:t>
      </w:r>
      <w:r>
        <w:rPr>
          <w:color w:val="231F20"/>
        </w:rPr>
        <w:t>đọc</w:t>
      </w:r>
      <w:r>
        <w:rPr>
          <w:color w:val="231F20"/>
          <w:spacing w:val="-12"/>
        </w:rPr>
        <w:t xml:space="preserve"> </w:t>
      </w:r>
      <w:r>
        <w:rPr>
          <w:color w:val="231F20"/>
        </w:rPr>
        <w:t>rất</w:t>
      </w:r>
      <w:r>
        <w:rPr>
          <w:color w:val="231F20"/>
          <w:spacing w:val="-12"/>
        </w:rPr>
        <w:t xml:space="preserve"> </w:t>
      </w:r>
      <w:r>
        <w:rPr>
          <w:color w:val="231F20"/>
        </w:rPr>
        <w:t>khó</w:t>
      </w:r>
      <w:r>
        <w:rPr>
          <w:color w:val="231F20"/>
          <w:spacing w:val="-12"/>
        </w:rPr>
        <w:t xml:space="preserve"> </w:t>
      </w:r>
      <w:r>
        <w:rPr>
          <w:color w:val="231F20"/>
        </w:rPr>
        <w:t>hình</w:t>
      </w:r>
      <w:r>
        <w:rPr>
          <w:color w:val="231F20"/>
          <w:spacing w:val="-12"/>
        </w:rPr>
        <w:t xml:space="preserve"> </w:t>
      </w:r>
      <w:r>
        <w:rPr>
          <w:color w:val="231F20"/>
        </w:rPr>
        <w:t>dung cụ thể thông tin được biểu đạt trong một số phần của VB, cụ thể:</w:t>
      </w:r>
    </w:p>
    <w:p w:rsidR="00624C97" w:rsidRPr="00CF7610" w:rsidRDefault="00CF7610" w:rsidP="00CF7610">
      <w:pPr>
        <w:tabs>
          <w:tab w:val="left" w:pos="722"/>
        </w:tabs>
        <w:spacing w:before="56" w:line="278"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 xml:space="preserve">Hình 1 cung cấp thông tin chi tiết về tỉ lệ xói </w:t>
      </w:r>
      <w:r w:rsidR="00E11876" w:rsidRPr="00CF7610">
        <w:rPr>
          <w:i/>
          <w:color w:val="231F20"/>
          <w:sz w:val="24"/>
        </w:rPr>
        <w:t xml:space="preserve">– </w:t>
      </w:r>
      <w:r w:rsidR="00E11876" w:rsidRPr="00CF7610">
        <w:rPr>
          <w:color w:val="231F20"/>
          <w:sz w:val="24"/>
        </w:rPr>
        <w:t xml:space="preserve">bồi bờ sông trung bình trong một </w:t>
      </w:r>
      <w:r w:rsidR="00E11876" w:rsidRPr="00CF7610">
        <w:rPr>
          <w:color w:val="231F20"/>
          <w:sz w:val="24"/>
        </w:rPr>
        <w:t>năm của giai đoạn 2020 – 2022 ở một số tỉnh thuộc khu vực Đồng bằng sông Cửu Long. Đó là những thông tin chi tiết không được trình bày bằng phương tiện ngôn ngữ trong VB. Hình ảnh</w:t>
      </w:r>
      <w:r w:rsidR="00E11876" w:rsidRPr="00CF7610">
        <w:rPr>
          <w:color w:val="231F20"/>
          <w:spacing w:val="-10"/>
          <w:sz w:val="24"/>
        </w:rPr>
        <w:t xml:space="preserve"> </w:t>
      </w:r>
      <w:r w:rsidR="00E11876" w:rsidRPr="00CF7610">
        <w:rPr>
          <w:color w:val="231F20"/>
          <w:sz w:val="24"/>
        </w:rPr>
        <w:t>trực</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giúp</w:t>
      </w:r>
      <w:r w:rsidR="00E11876" w:rsidRPr="00CF7610">
        <w:rPr>
          <w:color w:val="231F20"/>
          <w:spacing w:val="-10"/>
          <w:sz w:val="24"/>
        </w:rPr>
        <w:t xml:space="preserve"> </w:t>
      </w:r>
      <w:r w:rsidR="00E11876" w:rsidRPr="00CF7610">
        <w:rPr>
          <w:color w:val="231F20"/>
          <w:sz w:val="24"/>
        </w:rPr>
        <w:t>người</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hiểu</w:t>
      </w:r>
      <w:r w:rsidR="00E11876" w:rsidRPr="00CF7610">
        <w:rPr>
          <w:color w:val="231F20"/>
          <w:spacing w:val="-10"/>
          <w:sz w:val="24"/>
        </w:rPr>
        <w:t xml:space="preserve"> </w:t>
      </w:r>
      <w:r w:rsidR="00E11876" w:rsidRPr="00CF7610">
        <w:rPr>
          <w:color w:val="231F20"/>
          <w:sz w:val="24"/>
        </w:rPr>
        <w:t>rõ</w:t>
      </w:r>
      <w:r w:rsidR="00E11876" w:rsidRPr="00CF7610">
        <w:rPr>
          <w:color w:val="231F20"/>
          <w:spacing w:val="-10"/>
          <w:sz w:val="24"/>
        </w:rPr>
        <w:t xml:space="preserve"> </w:t>
      </w:r>
      <w:r w:rsidR="00E11876" w:rsidRPr="00CF7610">
        <w:rPr>
          <w:color w:val="231F20"/>
          <w:sz w:val="24"/>
        </w:rPr>
        <w:t>hơn</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trạng</w:t>
      </w:r>
      <w:r w:rsidR="00E11876" w:rsidRPr="00CF7610">
        <w:rPr>
          <w:color w:val="231F20"/>
          <w:spacing w:val="-10"/>
          <w:sz w:val="24"/>
        </w:rPr>
        <w:t xml:space="preserve"> </w:t>
      </w:r>
      <w:r w:rsidR="00E11876" w:rsidRPr="00CF7610">
        <w:rPr>
          <w:color w:val="231F20"/>
          <w:sz w:val="24"/>
        </w:rPr>
        <w:t>“đói”</w:t>
      </w:r>
      <w:r w:rsidR="00E11876" w:rsidRPr="00CF7610">
        <w:rPr>
          <w:color w:val="231F20"/>
          <w:spacing w:val="-10"/>
          <w:sz w:val="24"/>
        </w:rPr>
        <w:t xml:space="preserve"> </w:t>
      </w:r>
      <w:r w:rsidR="00E11876" w:rsidRPr="00CF7610">
        <w:rPr>
          <w:color w:val="231F20"/>
          <w:sz w:val="24"/>
        </w:rPr>
        <w:t>phù</w:t>
      </w:r>
      <w:r w:rsidR="00E11876" w:rsidRPr="00CF7610">
        <w:rPr>
          <w:color w:val="231F20"/>
          <w:spacing w:val="-10"/>
          <w:sz w:val="24"/>
        </w:rPr>
        <w:t xml:space="preserve"> </w:t>
      </w:r>
      <w:r w:rsidR="00E11876" w:rsidRPr="00CF7610">
        <w:rPr>
          <w:color w:val="231F20"/>
          <w:sz w:val="24"/>
        </w:rPr>
        <w:t>sa</w:t>
      </w:r>
      <w:r w:rsidR="00E11876" w:rsidRPr="00CF7610">
        <w:rPr>
          <w:color w:val="231F20"/>
          <w:spacing w:val="-10"/>
          <w:sz w:val="24"/>
        </w:rPr>
        <w:t xml:space="preserve"> </w:t>
      </w:r>
      <w:r w:rsidR="00E11876" w:rsidRPr="00CF7610">
        <w:rPr>
          <w:color w:val="231F20"/>
          <w:sz w:val="24"/>
        </w:rPr>
        <w:t>mịn</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dòng</w:t>
      </w:r>
      <w:r w:rsidR="00E11876" w:rsidRPr="00CF7610">
        <w:rPr>
          <w:color w:val="231F20"/>
          <w:spacing w:val="-10"/>
          <w:sz w:val="24"/>
        </w:rPr>
        <w:t xml:space="preserve"> </w:t>
      </w:r>
      <w:r w:rsidR="00E11876" w:rsidRPr="00CF7610">
        <w:rPr>
          <w:color w:val="231F20"/>
          <w:sz w:val="24"/>
        </w:rPr>
        <w:t>sông thuộc Đồng bằng sông Cửu Long.</w:t>
      </w:r>
    </w:p>
    <w:p w:rsidR="00624C97" w:rsidRPr="00CF7610" w:rsidRDefault="00CF7610" w:rsidP="00CF7610">
      <w:pPr>
        <w:tabs>
          <w:tab w:val="left" w:pos="709"/>
        </w:tabs>
        <w:spacing w:before="56" w:line="278"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8"/>
          <w:sz w:val="24"/>
        </w:rPr>
        <w:t xml:space="preserve"> </w:t>
      </w:r>
      <w:r w:rsidR="00E11876" w:rsidRPr="00CF7610">
        <w:rPr>
          <w:color w:val="231F20"/>
          <w:sz w:val="24"/>
        </w:rPr>
        <w:t>2</w:t>
      </w:r>
      <w:r w:rsidR="00E11876" w:rsidRPr="00CF7610">
        <w:rPr>
          <w:color w:val="231F20"/>
          <w:spacing w:val="-8"/>
          <w:sz w:val="24"/>
        </w:rPr>
        <w:t xml:space="preserve"> </w:t>
      </w:r>
      <w:r w:rsidR="00E11876" w:rsidRPr="00CF7610">
        <w:rPr>
          <w:color w:val="231F20"/>
          <w:sz w:val="24"/>
        </w:rPr>
        <w:t>cung</w:t>
      </w:r>
      <w:r w:rsidR="00E11876" w:rsidRPr="00CF7610">
        <w:rPr>
          <w:color w:val="231F20"/>
          <w:spacing w:val="-8"/>
          <w:sz w:val="24"/>
        </w:rPr>
        <w:t xml:space="preserve"> </w:t>
      </w:r>
      <w:r w:rsidR="00E11876" w:rsidRPr="00CF7610">
        <w:rPr>
          <w:color w:val="231F20"/>
          <w:sz w:val="24"/>
        </w:rPr>
        <w:t>cấp</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trực</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sự</w:t>
      </w:r>
      <w:r w:rsidR="00E11876" w:rsidRPr="00CF7610">
        <w:rPr>
          <w:color w:val="231F20"/>
          <w:spacing w:val="-8"/>
          <w:sz w:val="24"/>
        </w:rPr>
        <w:t xml:space="preserve"> </w:t>
      </w:r>
      <w:r w:rsidR="00E11876" w:rsidRPr="00CF7610">
        <w:rPr>
          <w:color w:val="231F20"/>
          <w:sz w:val="24"/>
        </w:rPr>
        <w:t>gần</w:t>
      </w:r>
      <w:r w:rsidR="00E11876" w:rsidRPr="00CF7610">
        <w:rPr>
          <w:color w:val="231F20"/>
          <w:spacing w:val="-8"/>
          <w:sz w:val="24"/>
        </w:rPr>
        <w:t xml:space="preserve"> </w:t>
      </w:r>
      <w:r w:rsidR="00E11876" w:rsidRPr="00CF7610">
        <w:rPr>
          <w:color w:val="231F20"/>
          <w:sz w:val="24"/>
        </w:rPr>
        <w:t>gũi</w:t>
      </w:r>
      <w:r w:rsidR="00E11876" w:rsidRPr="00CF7610">
        <w:rPr>
          <w:color w:val="231F20"/>
          <w:spacing w:val="-8"/>
          <w:sz w:val="24"/>
        </w:rPr>
        <w:t xml:space="preserve"> </w:t>
      </w:r>
      <w:r w:rsidR="00E11876" w:rsidRPr="00CF7610">
        <w:rPr>
          <w:color w:val="231F20"/>
          <w:sz w:val="24"/>
        </w:rPr>
        <w:t>giữa</w:t>
      </w:r>
      <w:r w:rsidR="00E11876" w:rsidRPr="00CF7610">
        <w:rPr>
          <w:color w:val="231F20"/>
          <w:spacing w:val="-8"/>
          <w:sz w:val="24"/>
        </w:rPr>
        <w:t xml:space="preserve"> </w:t>
      </w:r>
      <w:r w:rsidR="00E11876" w:rsidRPr="00CF7610">
        <w:rPr>
          <w:color w:val="231F20"/>
          <w:sz w:val="24"/>
        </w:rPr>
        <w:t>vị</w:t>
      </w:r>
      <w:r w:rsidR="00E11876" w:rsidRPr="00CF7610">
        <w:rPr>
          <w:color w:val="231F20"/>
          <w:spacing w:val="-8"/>
          <w:sz w:val="24"/>
        </w:rPr>
        <w:t xml:space="preserve"> </w:t>
      </w:r>
      <w:r w:rsidR="00E11876" w:rsidRPr="00CF7610">
        <w:rPr>
          <w:color w:val="231F20"/>
          <w:sz w:val="24"/>
        </w:rPr>
        <w:t>trí</w:t>
      </w:r>
      <w:r w:rsidR="00E11876" w:rsidRPr="00CF7610">
        <w:rPr>
          <w:color w:val="231F20"/>
          <w:spacing w:val="-8"/>
          <w:sz w:val="24"/>
        </w:rPr>
        <w:t xml:space="preserve"> </w:t>
      </w:r>
      <w:r w:rsidR="00E11876" w:rsidRPr="00CF7610">
        <w:rPr>
          <w:color w:val="231F20"/>
          <w:sz w:val="24"/>
        </w:rPr>
        <w:t>các</w:t>
      </w:r>
      <w:r w:rsidR="00E11876" w:rsidRPr="00CF7610">
        <w:rPr>
          <w:color w:val="231F20"/>
          <w:spacing w:val="-8"/>
          <w:sz w:val="24"/>
        </w:rPr>
        <w:t xml:space="preserve"> </w:t>
      </w:r>
      <w:r w:rsidR="00E11876" w:rsidRPr="00CF7610">
        <w:rPr>
          <w:color w:val="231F20"/>
          <w:sz w:val="24"/>
        </w:rPr>
        <w:t>mỏ</w:t>
      </w:r>
      <w:r w:rsidR="00E11876" w:rsidRPr="00CF7610">
        <w:rPr>
          <w:color w:val="231F20"/>
          <w:spacing w:val="-8"/>
          <w:sz w:val="24"/>
        </w:rPr>
        <w:t xml:space="preserve"> </w:t>
      </w:r>
      <w:r w:rsidR="00E11876" w:rsidRPr="00CF7610">
        <w:rPr>
          <w:color w:val="231F20"/>
          <w:sz w:val="24"/>
        </w:rPr>
        <w:t>cát</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vị</w:t>
      </w:r>
      <w:r w:rsidR="00E11876" w:rsidRPr="00CF7610">
        <w:rPr>
          <w:color w:val="231F20"/>
          <w:spacing w:val="-8"/>
          <w:sz w:val="24"/>
        </w:rPr>
        <w:t xml:space="preserve"> </w:t>
      </w:r>
      <w:r w:rsidR="00E11876" w:rsidRPr="00CF7610">
        <w:rPr>
          <w:color w:val="231F20"/>
          <w:sz w:val="24"/>
        </w:rPr>
        <w:t>trí</w:t>
      </w:r>
      <w:r w:rsidR="00E11876" w:rsidRPr="00CF7610">
        <w:rPr>
          <w:color w:val="231F20"/>
          <w:spacing w:val="-8"/>
          <w:sz w:val="24"/>
        </w:rPr>
        <w:t xml:space="preserve"> </w:t>
      </w:r>
      <w:r w:rsidR="00E11876" w:rsidRPr="00CF7610">
        <w:rPr>
          <w:color w:val="231F20"/>
          <w:sz w:val="24"/>
        </w:rPr>
        <w:t>sạt</w:t>
      </w:r>
      <w:r w:rsidR="00E11876" w:rsidRPr="00CF7610">
        <w:rPr>
          <w:color w:val="231F20"/>
          <w:spacing w:val="-8"/>
          <w:sz w:val="24"/>
        </w:rPr>
        <w:t xml:space="preserve"> </w:t>
      </w:r>
      <w:r w:rsidR="00E11876" w:rsidRPr="00CF7610">
        <w:rPr>
          <w:color w:val="231F20"/>
          <w:sz w:val="24"/>
        </w:rPr>
        <w:t>lở</w:t>
      </w:r>
      <w:r w:rsidR="00E11876" w:rsidRPr="00CF7610">
        <w:rPr>
          <w:color w:val="231F20"/>
          <w:spacing w:val="-8"/>
          <w:sz w:val="24"/>
        </w:rPr>
        <w:t xml:space="preserve"> </w:t>
      </w:r>
      <w:r w:rsidR="00E11876" w:rsidRPr="00CF7610">
        <w:rPr>
          <w:color w:val="231F20"/>
          <w:sz w:val="24"/>
        </w:rPr>
        <w:t>ở khu vực cù lao</w:t>
      </w:r>
      <w:r w:rsidR="00E11876" w:rsidRPr="00CF7610">
        <w:rPr>
          <w:color w:val="231F20"/>
          <w:spacing w:val="-13"/>
          <w:sz w:val="24"/>
        </w:rPr>
        <w:t xml:space="preserve"> </w:t>
      </w:r>
      <w:r w:rsidR="00E11876" w:rsidRPr="00CF7610">
        <w:rPr>
          <w:color w:val="231F20"/>
          <w:sz w:val="24"/>
        </w:rPr>
        <w:t>An Bình,</w:t>
      </w:r>
      <w:r w:rsidR="00E11876" w:rsidRPr="00CF7610">
        <w:rPr>
          <w:color w:val="231F20"/>
          <w:spacing w:val="-4"/>
          <w:sz w:val="24"/>
        </w:rPr>
        <w:t xml:space="preserve"> </w:t>
      </w:r>
      <w:r w:rsidR="00E11876" w:rsidRPr="00CF7610">
        <w:rPr>
          <w:color w:val="231F20"/>
          <w:sz w:val="24"/>
        </w:rPr>
        <w:t>Vĩnh Long, năm 2012 để giúp người đọc hình dung rõ hơn về mối quan</w:t>
      </w:r>
      <w:r w:rsidR="00E11876" w:rsidRPr="00CF7610">
        <w:rPr>
          <w:color w:val="231F20"/>
          <w:spacing w:val="-2"/>
          <w:sz w:val="24"/>
        </w:rPr>
        <w:t xml:space="preserve"> </w:t>
      </w:r>
      <w:r w:rsidR="00E11876" w:rsidRPr="00CF7610">
        <w:rPr>
          <w:color w:val="231F20"/>
          <w:sz w:val="24"/>
        </w:rPr>
        <w:t>hệ</w:t>
      </w:r>
      <w:r w:rsidR="00E11876" w:rsidRPr="00CF7610">
        <w:rPr>
          <w:color w:val="231F20"/>
          <w:spacing w:val="-2"/>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giữa</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khai</w:t>
      </w:r>
      <w:r w:rsidR="00E11876" w:rsidRPr="00CF7610">
        <w:rPr>
          <w:color w:val="231F20"/>
          <w:spacing w:val="-2"/>
          <w:sz w:val="24"/>
        </w:rPr>
        <w:t xml:space="preserve"> </w:t>
      </w:r>
      <w:r w:rsidR="00E11876" w:rsidRPr="00CF7610">
        <w:rPr>
          <w:color w:val="231F20"/>
          <w:sz w:val="24"/>
        </w:rPr>
        <w:t>thác</w:t>
      </w:r>
      <w:r w:rsidR="00E11876" w:rsidRPr="00CF7610">
        <w:rPr>
          <w:color w:val="231F20"/>
          <w:spacing w:val="-2"/>
          <w:sz w:val="24"/>
        </w:rPr>
        <w:t xml:space="preserve"> </w:t>
      </w:r>
      <w:r w:rsidR="00E11876" w:rsidRPr="00CF7610">
        <w:rPr>
          <w:color w:val="231F20"/>
          <w:sz w:val="24"/>
        </w:rPr>
        <w:t>cát</w:t>
      </w:r>
      <w:r w:rsidR="00E11876" w:rsidRPr="00CF7610">
        <w:rPr>
          <w:color w:val="231F20"/>
          <w:spacing w:val="-2"/>
          <w:sz w:val="24"/>
        </w:rPr>
        <w:t xml:space="preserve"> </w:t>
      </w:r>
      <w:r w:rsidR="00E11876" w:rsidRPr="00CF7610">
        <w:rPr>
          <w:color w:val="231F20"/>
          <w:sz w:val="24"/>
        </w:rPr>
        <w:t>với</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sạt</w:t>
      </w:r>
      <w:r w:rsidR="00E11876" w:rsidRPr="00CF7610">
        <w:rPr>
          <w:color w:val="231F20"/>
          <w:spacing w:val="-2"/>
          <w:sz w:val="24"/>
        </w:rPr>
        <w:t xml:space="preserve"> </w:t>
      </w:r>
      <w:r w:rsidR="00E11876" w:rsidRPr="00CF7610">
        <w:rPr>
          <w:color w:val="231F20"/>
          <w:sz w:val="24"/>
        </w:rPr>
        <w:t>lở</w:t>
      </w:r>
      <w:r w:rsidR="00E11876" w:rsidRPr="00CF7610">
        <w:rPr>
          <w:color w:val="231F20"/>
          <w:spacing w:val="-2"/>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xảy</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cù</w:t>
      </w:r>
      <w:r w:rsidR="00E11876" w:rsidRPr="00CF7610">
        <w:rPr>
          <w:color w:val="231F20"/>
          <w:spacing w:val="-2"/>
          <w:sz w:val="24"/>
        </w:rPr>
        <w:t xml:space="preserve"> </w:t>
      </w:r>
      <w:r w:rsidR="00E11876" w:rsidRPr="00CF7610">
        <w:rPr>
          <w:color w:val="231F20"/>
          <w:sz w:val="24"/>
        </w:rPr>
        <w:t>lao</w:t>
      </w:r>
      <w:r w:rsidR="00E11876" w:rsidRPr="00CF7610">
        <w:rPr>
          <w:color w:val="231F20"/>
          <w:spacing w:val="-15"/>
          <w:sz w:val="24"/>
        </w:rPr>
        <w:t xml:space="preserve"> </w:t>
      </w:r>
      <w:r w:rsidR="00E11876" w:rsidRPr="00CF7610">
        <w:rPr>
          <w:color w:val="231F20"/>
          <w:sz w:val="24"/>
        </w:rPr>
        <w:t>An</w:t>
      </w:r>
      <w:r w:rsidR="00E11876" w:rsidRPr="00CF7610">
        <w:rPr>
          <w:color w:val="231F20"/>
          <w:spacing w:val="-2"/>
          <w:sz w:val="24"/>
        </w:rPr>
        <w:t xml:space="preserve"> </w:t>
      </w:r>
      <w:r w:rsidR="00E11876" w:rsidRPr="00CF7610">
        <w:rPr>
          <w:color w:val="231F20"/>
          <w:sz w:val="24"/>
        </w:rPr>
        <w:t>Bình.</w:t>
      </w:r>
      <w:r w:rsidR="00E11876" w:rsidRPr="00CF7610">
        <w:rPr>
          <w:color w:val="231F20"/>
          <w:spacing w:val="-2"/>
          <w:sz w:val="24"/>
        </w:rPr>
        <w:t xml:space="preserve"> </w:t>
      </w:r>
      <w:r w:rsidR="00E11876" w:rsidRPr="00CF7610">
        <w:rPr>
          <w:color w:val="231F20"/>
          <w:sz w:val="24"/>
        </w:rPr>
        <w:t>Hình</w:t>
      </w:r>
      <w:r w:rsidR="00E11876" w:rsidRPr="00CF7610">
        <w:rPr>
          <w:color w:val="231F20"/>
          <w:spacing w:val="-2"/>
          <w:sz w:val="24"/>
        </w:rPr>
        <w:t xml:space="preserve"> </w:t>
      </w:r>
      <w:r w:rsidR="00E11876" w:rsidRPr="00CF7610">
        <w:rPr>
          <w:color w:val="231F20"/>
          <w:sz w:val="24"/>
        </w:rPr>
        <w:t>ảnh ấy</w:t>
      </w:r>
      <w:r w:rsidR="00E11876" w:rsidRPr="00CF7610">
        <w:rPr>
          <w:color w:val="231F20"/>
          <w:spacing w:val="-8"/>
          <w:sz w:val="24"/>
        </w:rPr>
        <w:t xml:space="preserve"> </w:t>
      </w:r>
      <w:r w:rsidR="00E11876" w:rsidRPr="00CF7610">
        <w:rPr>
          <w:color w:val="231F20"/>
          <w:sz w:val="24"/>
        </w:rPr>
        <w:t>vừa</w:t>
      </w:r>
      <w:r w:rsidR="00E11876" w:rsidRPr="00CF7610">
        <w:rPr>
          <w:color w:val="231F20"/>
          <w:spacing w:val="-8"/>
          <w:sz w:val="24"/>
        </w:rPr>
        <w:t xml:space="preserve"> </w:t>
      </w:r>
      <w:r w:rsidR="00E11876" w:rsidRPr="00CF7610">
        <w:rPr>
          <w:color w:val="231F20"/>
          <w:sz w:val="24"/>
        </w:rPr>
        <w:t>minh</w:t>
      </w:r>
      <w:r w:rsidR="00E11876" w:rsidRPr="00CF7610">
        <w:rPr>
          <w:color w:val="231F20"/>
          <w:spacing w:val="-8"/>
          <w:sz w:val="24"/>
        </w:rPr>
        <w:t xml:space="preserve"> </w:t>
      </w:r>
      <w:r w:rsidR="00E11876" w:rsidRPr="00CF7610">
        <w:rPr>
          <w:color w:val="231F20"/>
          <w:sz w:val="24"/>
        </w:rPr>
        <w:t>hoạ</w:t>
      </w:r>
      <w:r w:rsidR="00E11876" w:rsidRPr="00CF7610">
        <w:rPr>
          <w:color w:val="231F20"/>
          <w:spacing w:val="-8"/>
          <w:sz w:val="24"/>
        </w:rPr>
        <w:t xml:space="preserve"> </w:t>
      </w:r>
      <w:r w:rsidR="00E11876" w:rsidRPr="00CF7610">
        <w:rPr>
          <w:color w:val="231F20"/>
          <w:sz w:val="24"/>
        </w:rPr>
        <w:t>trực</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vừa</w:t>
      </w:r>
      <w:r w:rsidR="00E11876" w:rsidRPr="00CF7610">
        <w:rPr>
          <w:color w:val="231F20"/>
          <w:spacing w:val="-8"/>
          <w:sz w:val="24"/>
        </w:rPr>
        <w:t xml:space="preserve"> </w:t>
      </w:r>
      <w:r w:rsidR="00E11876" w:rsidRPr="00CF7610">
        <w:rPr>
          <w:color w:val="231F20"/>
          <w:sz w:val="24"/>
        </w:rPr>
        <w:t>cung</w:t>
      </w:r>
      <w:r w:rsidR="00E11876" w:rsidRPr="00CF7610">
        <w:rPr>
          <w:color w:val="231F20"/>
          <w:spacing w:val="-8"/>
          <w:sz w:val="24"/>
        </w:rPr>
        <w:t xml:space="preserve"> </w:t>
      </w:r>
      <w:r w:rsidR="00E11876" w:rsidRPr="00CF7610">
        <w:rPr>
          <w:color w:val="231F20"/>
          <w:sz w:val="24"/>
        </w:rPr>
        <w:t>cấp</w:t>
      </w:r>
      <w:r w:rsidR="00E11876" w:rsidRPr="00CF7610">
        <w:rPr>
          <w:color w:val="231F20"/>
          <w:spacing w:val="-8"/>
          <w:sz w:val="24"/>
        </w:rPr>
        <w:t xml:space="preserve"> </w:t>
      </w:r>
      <w:r w:rsidR="00E11876" w:rsidRPr="00CF7610">
        <w:rPr>
          <w:color w:val="231F20"/>
          <w:sz w:val="24"/>
        </w:rPr>
        <w:t>thêm</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chi</w:t>
      </w:r>
      <w:r w:rsidR="00E11876" w:rsidRPr="00CF7610">
        <w:rPr>
          <w:color w:val="231F20"/>
          <w:spacing w:val="-8"/>
          <w:sz w:val="24"/>
        </w:rPr>
        <w:t xml:space="preserve"> </w:t>
      </w:r>
      <w:r w:rsidR="00E11876" w:rsidRPr="00CF7610">
        <w:rPr>
          <w:color w:val="231F20"/>
          <w:sz w:val="24"/>
        </w:rPr>
        <w:t>tiết</w:t>
      </w:r>
      <w:r w:rsidR="00E11876" w:rsidRPr="00CF7610">
        <w:rPr>
          <w:color w:val="231F20"/>
          <w:spacing w:val="-8"/>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dạng</w:t>
      </w:r>
      <w:r w:rsidR="00E11876" w:rsidRPr="00CF7610">
        <w:rPr>
          <w:color w:val="231F20"/>
          <w:spacing w:val="-8"/>
          <w:sz w:val="24"/>
        </w:rPr>
        <w:t xml:space="preserve"> </w:t>
      </w:r>
      <w:r w:rsidR="00E11876" w:rsidRPr="00CF7610">
        <w:rPr>
          <w:color w:val="231F20"/>
          <w:sz w:val="24"/>
        </w:rPr>
        <w:t>hình</w:t>
      </w:r>
      <w:r w:rsidR="00E11876" w:rsidRPr="00CF7610">
        <w:rPr>
          <w:color w:val="231F20"/>
          <w:spacing w:val="-8"/>
          <w:sz w:val="24"/>
        </w:rPr>
        <w:t xml:space="preserve"> </w:t>
      </w:r>
      <w:r w:rsidR="00E11876" w:rsidRPr="00CF7610">
        <w:rPr>
          <w:color w:val="231F20"/>
          <w:sz w:val="24"/>
        </w:rPr>
        <w:t>ảnh</w:t>
      </w:r>
      <w:r w:rsidR="00E11876" w:rsidRPr="00CF7610">
        <w:rPr>
          <w:color w:val="231F20"/>
          <w:spacing w:val="-8"/>
          <w:sz w:val="24"/>
        </w:rPr>
        <w:t xml:space="preserve"> </w:t>
      </w:r>
      <w:r w:rsidR="00E11876" w:rsidRPr="00CF7610">
        <w:rPr>
          <w:color w:val="231F20"/>
          <w:sz w:val="24"/>
        </w:rPr>
        <w:t>để</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 trong những phần VB được trình bày trước và sau hình 2 trở nên rõ hơn.</w:t>
      </w:r>
    </w:p>
    <w:p w:rsidR="00624C97" w:rsidRPr="00CF7610" w:rsidRDefault="00CF7610" w:rsidP="00CF7610">
      <w:pPr>
        <w:tabs>
          <w:tab w:val="left" w:pos="709"/>
        </w:tabs>
        <w:spacing w:before="56" w:line="278"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9"/>
          <w:sz w:val="24"/>
        </w:rPr>
        <w:t xml:space="preserve"> </w:t>
      </w:r>
      <w:r w:rsidR="00E11876" w:rsidRPr="00CF7610">
        <w:rPr>
          <w:color w:val="231F20"/>
          <w:sz w:val="24"/>
        </w:rPr>
        <w:t>3</w:t>
      </w:r>
      <w:r w:rsidR="00E11876" w:rsidRPr="00CF7610">
        <w:rPr>
          <w:color w:val="231F20"/>
          <w:spacing w:val="-9"/>
          <w:sz w:val="24"/>
        </w:rPr>
        <w:t xml:space="preserve"> </w:t>
      </w:r>
      <w:r w:rsidR="00E11876" w:rsidRPr="00CF7610">
        <w:rPr>
          <w:color w:val="231F20"/>
          <w:sz w:val="24"/>
        </w:rPr>
        <w:t>giúp</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hiểu</w:t>
      </w:r>
      <w:r w:rsidR="00E11876" w:rsidRPr="00CF7610">
        <w:rPr>
          <w:color w:val="231F20"/>
          <w:spacing w:val="-9"/>
          <w:sz w:val="24"/>
        </w:rPr>
        <w:t xml:space="preserve"> </w:t>
      </w:r>
      <w:r w:rsidR="00E11876" w:rsidRPr="00CF7610">
        <w:rPr>
          <w:color w:val="231F20"/>
          <w:sz w:val="24"/>
        </w:rPr>
        <w:t>hơn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cái</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phải</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nếu</w:t>
      </w:r>
      <w:r w:rsidR="00E11876" w:rsidRPr="00CF7610">
        <w:rPr>
          <w:color w:val="231F20"/>
          <w:spacing w:val="-9"/>
          <w:sz w:val="24"/>
        </w:rPr>
        <w:t xml:space="preserve"> </w:t>
      </w:r>
      <w:r w:rsidR="00E11876" w:rsidRPr="00CF7610">
        <w:rPr>
          <w:color w:val="231F20"/>
          <w:sz w:val="24"/>
        </w:rPr>
        <w:t>con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tác</w:t>
      </w:r>
      <w:r w:rsidR="00E11876" w:rsidRPr="00CF7610">
        <w:rPr>
          <w:color w:val="231F20"/>
          <w:spacing w:val="-9"/>
          <w:sz w:val="24"/>
        </w:rPr>
        <w:t xml:space="preserve"> </w:t>
      </w:r>
      <w:r w:rsidR="00E11876" w:rsidRPr="00CF7610">
        <w:rPr>
          <w:color w:val="231F20"/>
          <w:sz w:val="24"/>
        </w:rPr>
        <w:t>động</w:t>
      </w:r>
      <w:r w:rsidR="00E11876" w:rsidRPr="00CF7610">
        <w:rPr>
          <w:color w:val="231F20"/>
          <w:spacing w:val="-9"/>
          <w:sz w:val="24"/>
        </w:rPr>
        <w:t xml:space="preserve"> </w:t>
      </w:r>
      <w:r w:rsidR="00E11876" w:rsidRPr="00CF7610">
        <w:rPr>
          <w:color w:val="231F20"/>
          <w:sz w:val="24"/>
        </w:rPr>
        <w:t>quá</w:t>
      </w:r>
      <w:r w:rsidR="00E11876" w:rsidRPr="00CF7610">
        <w:rPr>
          <w:color w:val="231F20"/>
          <w:spacing w:val="-9"/>
          <w:sz w:val="24"/>
        </w:rPr>
        <w:t xml:space="preserve"> </w:t>
      </w:r>
      <w:r w:rsidR="00E11876" w:rsidRPr="00CF7610">
        <w:rPr>
          <w:color w:val="231F20"/>
          <w:sz w:val="24"/>
        </w:rPr>
        <w:t>mức</w:t>
      </w:r>
      <w:r w:rsidR="00E11876" w:rsidRPr="00CF7610">
        <w:rPr>
          <w:color w:val="231F20"/>
          <w:spacing w:val="-9"/>
          <w:sz w:val="24"/>
        </w:rPr>
        <w:t xml:space="preserve"> </w:t>
      </w:r>
      <w:r w:rsidR="00E11876" w:rsidRPr="00CF7610">
        <w:rPr>
          <w:color w:val="231F20"/>
          <w:sz w:val="24"/>
        </w:rPr>
        <w:t>đến thiên nhiên, cả một diện tích rộng vốn là xóm làng nay đã trở thành một bãi sông rộng phủ kín lục bình.</w:t>
      </w:r>
    </w:p>
    <w:p w:rsidR="00624C97" w:rsidRDefault="00E11876">
      <w:pPr>
        <w:spacing w:before="56" w:line="278" w:lineRule="auto"/>
        <w:ind w:left="253" w:right="178" w:firstLine="283"/>
        <w:jc w:val="both"/>
        <w:rPr>
          <w:sz w:val="24"/>
        </w:rPr>
      </w:pPr>
      <w:r>
        <w:rPr>
          <w:b/>
          <w:color w:val="231F20"/>
          <w:sz w:val="24"/>
        </w:rPr>
        <w:t xml:space="preserve">Câu 6: </w:t>
      </w:r>
      <w:r>
        <w:rPr>
          <w:color w:val="231F20"/>
          <w:sz w:val="24"/>
        </w:rPr>
        <w:t>HS có thể xác định đề tài của</w:t>
      </w:r>
      <w:r>
        <w:rPr>
          <w:color w:val="231F20"/>
          <w:spacing w:val="-3"/>
          <w:sz w:val="24"/>
        </w:rPr>
        <w:t xml:space="preserve"> </w:t>
      </w:r>
      <w:r>
        <w:rPr>
          <w:color w:val="231F20"/>
          <w:sz w:val="24"/>
        </w:rPr>
        <w:t xml:space="preserve">VB theo một số gợi ý sau: </w:t>
      </w:r>
      <w:r>
        <w:rPr>
          <w:i/>
          <w:color w:val="231F20"/>
          <w:sz w:val="24"/>
        </w:rPr>
        <w:t>tác động của con người đến thiên nhiên</w:t>
      </w:r>
      <w:r>
        <w:rPr>
          <w:color w:val="231F20"/>
          <w:sz w:val="24"/>
        </w:rPr>
        <w:t xml:space="preserve">, </w:t>
      </w:r>
      <w:r>
        <w:rPr>
          <w:i/>
          <w:color w:val="231F20"/>
          <w:sz w:val="24"/>
        </w:rPr>
        <w:t>mối quan hệ giữa con người với thiên nhiên</w:t>
      </w:r>
      <w:r>
        <w:rPr>
          <w:color w:val="231F20"/>
          <w:sz w:val="24"/>
        </w:rPr>
        <w:t xml:space="preserve">, </w:t>
      </w:r>
      <w:r>
        <w:rPr>
          <w:i/>
          <w:color w:val="231F20"/>
          <w:sz w:val="24"/>
        </w:rPr>
        <w:t>bảo vệ thiên nhiên và môi trường vùng Đồng bằng sông Cửu Long</w:t>
      </w:r>
      <w:r>
        <w:rPr>
          <w:color w:val="231F20"/>
          <w:sz w:val="24"/>
        </w:rPr>
        <w:t>,…</w:t>
      </w:r>
    </w:p>
    <w:p w:rsidR="00624C97" w:rsidRDefault="00E11876">
      <w:pPr>
        <w:pStyle w:val="BodyText"/>
        <w:spacing w:before="56" w:line="278" w:lineRule="auto"/>
        <w:ind w:left="253" w:right="178"/>
        <w:jc w:val="both"/>
      </w:pPr>
      <w:r>
        <w:rPr>
          <w:color w:val="231F20"/>
        </w:rPr>
        <w:t>Ý nghĩa của đề tài trong bối cảnh phát triển kinh tế – xã hội của vùng Đồng bằng sông Cửu Long: HS có thể trình bày những ý kiến đánh giá khác nhau</w:t>
      </w:r>
      <w:r>
        <w:rPr>
          <w:color w:val="231F20"/>
        </w:rPr>
        <w:t xml:space="preserve"> miễn là hợp lí và thuyết phục.</w:t>
      </w:r>
      <w:r>
        <w:rPr>
          <w:color w:val="231F20"/>
          <w:spacing w:val="-10"/>
        </w:rPr>
        <w:t xml:space="preserve"> </w:t>
      </w:r>
      <w:r>
        <w:rPr>
          <w:color w:val="231F20"/>
        </w:rPr>
        <w:t>Sau</w:t>
      </w:r>
      <w:r>
        <w:rPr>
          <w:color w:val="231F20"/>
          <w:spacing w:val="-10"/>
        </w:rPr>
        <w:t xml:space="preserve"> </w:t>
      </w:r>
      <w:r>
        <w:rPr>
          <w:color w:val="231F20"/>
        </w:rPr>
        <w:t>đây</w:t>
      </w:r>
      <w:r>
        <w:rPr>
          <w:color w:val="231F20"/>
          <w:spacing w:val="-10"/>
        </w:rPr>
        <w:t xml:space="preserve"> </w:t>
      </w:r>
      <w:r>
        <w:rPr>
          <w:color w:val="231F20"/>
        </w:rPr>
        <w:t>là</w:t>
      </w:r>
      <w:r>
        <w:rPr>
          <w:color w:val="231F20"/>
          <w:spacing w:val="-10"/>
        </w:rPr>
        <w:t xml:space="preserve"> </w:t>
      </w:r>
      <w:r>
        <w:rPr>
          <w:color w:val="231F20"/>
        </w:rPr>
        <w:t>một</w:t>
      </w:r>
      <w:r>
        <w:rPr>
          <w:color w:val="231F20"/>
          <w:spacing w:val="-10"/>
        </w:rPr>
        <w:t xml:space="preserve"> </w:t>
      </w:r>
      <w:r>
        <w:rPr>
          <w:color w:val="231F20"/>
        </w:rPr>
        <w:t>số</w:t>
      </w:r>
      <w:r>
        <w:rPr>
          <w:color w:val="231F20"/>
          <w:spacing w:val="-10"/>
        </w:rPr>
        <w:t xml:space="preserve"> </w:t>
      </w:r>
      <w:r>
        <w:rPr>
          <w:color w:val="231F20"/>
        </w:rPr>
        <w:t>gợi</w:t>
      </w:r>
      <w:r>
        <w:rPr>
          <w:color w:val="231F20"/>
          <w:spacing w:val="-10"/>
        </w:rPr>
        <w:t xml:space="preserve"> </w:t>
      </w:r>
      <w:r>
        <w:rPr>
          <w:color w:val="231F20"/>
        </w:rPr>
        <w:t>ý</w:t>
      </w:r>
      <w:r>
        <w:rPr>
          <w:color w:val="231F20"/>
          <w:spacing w:val="-10"/>
        </w:rPr>
        <w:t xml:space="preserve"> </w:t>
      </w:r>
      <w:r>
        <w:rPr>
          <w:color w:val="231F20"/>
        </w:rPr>
        <w:t>tham</w:t>
      </w:r>
      <w:r>
        <w:rPr>
          <w:color w:val="231F20"/>
          <w:spacing w:val="-10"/>
        </w:rPr>
        <w:t xml:space="preserve"> </w:t>
      </w:r>
      <w:r>
        <w:rPr>
          <w:color w:val="231F20"/>
        </w:rPr>
        <w:t>khảo:</w:t>
      </w:r>
      <w:r>
        <w:rPr>
          <w:color w:val="231F20"/>
          <w:spacing w:val="-10"/>
        </w:rPr>
        <w:t xml:space="preserve"> </w:t>
      </w:r>
      <w:r>
        <w:rPr>
          <w:color w:val="231F20"/>
        </w:rPr>
        <w:t>thiết</w:t>
      </w:r>
      <w:r>
        <w:rPr>
          <w:color w:val="231F20"/>
          <w:spacing w:val="-10"/>
        </w:rPr>
        <w:t xml:space="preserve"> </w:t>
      </w:r>
      <w:r>
        <w:rPr>
          <w:color w:val="231F20"/>
        </w:rPr>
        <w:t>thực,</w:t>
      </w:r>
      <w:r>
        <w:rPr>
          <w:color w:val="231F20"/>
          <w:spacing w:val="-10"/>
        </w:rPr>
        <w:t xml:space="preserve"> </w:t>
      </w:r>
      <w:r>
        <w:rPr>
          <w:color w:val="231F20"/>
        </w:rPr>
        <w:t>cấp</w:t>
      </w:r>
      <w:r>
        <w:rPr>
          <w:color w:val="231F20"/>
          <w:spacing w:val="-10"/>
        </w:rPr>
        <w:t xml:space="preserve"> </w:t>
      </w:r>
      <w:r>
        <w:rPr>
          <w:color w:val="231F20"/>
        </w:rPr>
        <w:t>bách,</w:t>
      </w:r>
      <w:r>
        <w:rPr>
          <w:color w:val="231F20"/>
          <w:spacing w:val="-10"/>
        </w:rPr>
        <w:t xml:space="preserve"> </w:t>
      </w:r>
      <w:r>
        <w:rPr>
          <w:color w:val="231F20"/>
        </w:rPr>
        <w:t>giàu</w:t>
      </w:r>
      <w:r>
        <w:rPr>
          <w:color w:val="231F20"/>
          <w:spacing w:val="-10"/>
        </w:rPr>
        <w:t xml:space="preserve"> </w:t>
      </w:r>
      <w:r>
        <w:rPr>
          <w:color w:val="231F20"/>
        </w:rPr>
        <w:t>tính</w:t>
      </w:r>
      <w:r>
        <w:rPr>
          <w:color w:val="231F20"/>
          <w:spacing w:val="-10"/>
        </w:rPr>
        <w:t xml:space="preserve"> </w:t>
      </w:r>
      <w:r>
        <w:rPr>
          <w:color w:val="231F20"/>
        </w:rPr>
        <w:t>thời</w:t>
      </w:r>
      <w:r>
        <w:rPr>
          <w:color w:val="231F20"/>
          <w:spacing w:val="-10"/>
        </w:rPr>
        <w:t xml:space="preserve"> </w:t>
      </w:r>
      <w:r>
        <w:rPr>
          <w:color w:val="231F20"/>
        </w:rPr>
        <w:t>sự,</w:t>
      </w:r>
      <w:r>
        <w:rPr>
          <w:color w:val="231F20"/>
          <w:spacing w:val="-10"/>
        </w:rPr>
        <w:t xml:space="preserve"> </w:t>
      </w:r>
      <w:r>
        <w:rPr>
          <w:color w:val="231F20"/>
        </w:rPr>
        <w:t>đặt</w:t>
      </w:r>
      <w:r>
        <w:rPr>
          <w:color w:val="231F20"/>
          <w:spacing w:val="-10"/>
        </w:rPr>
        <w:t xml:space="preserve"> </w:t>
      </w:r>
      <w:r>
        <w:rPr>
          <w:color w:val="231F20"/>
        </w:rPr>
        <w:t>ra</w:t>
      </w:r>
      <w:r>
        <w:rPr>
          <w:color w:val="231F20"/>
          <w:spacing w:val="-10"/>
        </w:rPr>
        <w:t xml:space="preserve"> </w:t>
      </w:r>
      <w:r>
        <w:rPr>
          <w:color w:val="231F20"/>
        </w:rPr>
        <w:t>vấn</w:t>
      </w:r>
      <w:r>
        <w:rPr>
          <w:color w:val="231F20"/>
          <w:spacing w:val="-10"/>
        </w:rPr>
        <w:t xml:space="preserve"> </w:t>
      </w:r>
      <w:r>
        <w:rPr>
          <w:color w:val="231F20"/>
        </w:rPr>
        <w:t>đề khai thác, sử dụng các nguồn lợi của sông ngòi ở khu vực Đồng bằng sông Cửu Long theo hướng bền vững và hiệu quả,…</w:t>
      </w:r>
    </w:p>
    <w:p w:rsidR="00624C97" w:rsidRDefault="00E11876">
      <w:pPr>
        <w:pStyle w:val="BodyText"/>
        <w:spacing w:before="56"/>
        <w:ind w:left="537" w:firstLine="0"/>
        <w:jc w:val="both"/>
      </w:pPr>
      <w:r>
        <w:rPr>
          <w:b/>
          <w:color w:val="231F20"/>
        </w:rPr>
        <w:t>Câu</w:t>
      </w:r>
      <w:r>
        <w:rPr>
          <w:b/>
          <w:color w:val="231F20"/>
          <w:spacing w:val="-2"/>
        </w:rPr>
        <w:t xml:space="preserve"> </w:t>
      </w:r>
      <w:r>
        <w:rPr>
          <w:b/>
          <w:color w:val="231F20"/>
        </w:rPr>
        <w:t xml:space="preserve">7: </w:t>
      </w:r>
      <w:r>
        <w:rPr>
          <w:color w:val="231F20"/>
        </w:rPr>
        <w:t>HS</w:t>
      </w:r>
      <w:r>
        <w:rPr>
          <w:color w:val="231F20"/>
          <w:spacing w:val="-1"/>
        </w:rPr>
        <w:t xml:space="preserve"> </w:t>
      </w:r>
      <w:r>
        <w:rPr>
          <w:color w:val="231F20"/>
        </w:rPr>
        <w:t>có thể đưa ra nhiều câu trả</w:t>
      </w:r>
      <w:r>
        <w:rPr>
          <w:color w:val="231F20"/>
          <w:spacing w:val="-1"/>
        </w:rPr>
        <w:t xml:space="preserve"> </w:t>
      </w:r>
      <w:r>
        <w:rPr>
          <w:color w:val="231F20"/>
        </w:rPr>
        <w:t xml:space="preserve">lời khác nhau miễn là hợp lí và thuyết </w:t>
      </w:r>
      <w:r>
        <w:rPr>
          <w:color w:val="231F20"/>
          <w:spacing w:val="-2"/>
        </w:rPr>
        <w:t>phục.</w:t>
      </w:r>
    </w:p>
    <w:p w:rsidR="00624C97" w:rsidRPr="00CF7610" w:rsidRDefault="00CF7610" w:rsidP="00CF7610">
      <w:pPr>
        <w:tabs>
          <w:tab w:val="left" w:pos="987"/>
        </w:tabs>
        <w:spacing w:before="83"/>
        <w:ind w:left="987" w:hanging="450"/>
        <w:rPr>
          <w:b/>
          <w:i/>
          <w:sz w:val="26"/>
        </w:rPr>
      </w:pPr>
      <w:r>
        <w:rPr>
          <w:b/>
          <w:bCs/>
          <w:color w:val="231F20"/>
          <w:sz w:val="26"/>
          <w:szCs w:val="26"/>
        </w:rPr>
        <w:t>3.2.</w:t>
      </w:r>
      <w:r>
        <w:rPr>
          <w:b/>
          <w:bCs/>
          <w:color w:val="231F20"/>
          <w:sz w:val="26"/>
          <w:szCs w:val="26"/>
        </w:rPr>
        <w:tab/>
      </w:r>
      <w:r w:rsidR="00E11876" w:rsidRPr="00CF7610">
        <w:rPr>
          <w:b/>
          <w:color w:val="231F20"/>
          <w:sz w:val="26"/>
        </w:rPr>
        <w:t>Trình</w:t>
      </w:r>
      <w:r w:rsidR="00E11876" w:rsidRPr="00CF7610">
        <w:rPr>
          <w:b/>
          <w:color w:val="231F20"/>
          <w:spacing w:val="-6"/>
          <w:sz w:val="26"/>
        </w:rPr>
        <w:t xml:space="preserve"> </w:t>
      </w:r>
      <w:r w:rsidR="00E11876" w:rsidRPr="00CF7610">
        <w:rPr>
          <w:b/>
          <w:color w:val="231F20"/>
          <w:sz w:val="26"/>
        </w:rPr>
        <w:t>bày</w:t>
      </w:r>
      <w:r w:rsidR="00E11876" w:rsidRPr="00CF7610">
        <w:rPr>
          <w:b/>
          <w:color w:val="231F20"/>
          <w:spacing w:val="-3"/>
          <w:sz w:val="26"/>
        </w:rPr>
        <w:t xml:space="preserve"> </w:t>
      </w:r>
      <w:r w:rsidR="00E11876" w:rsidRPr="00CF7610">
        <w:rPr>
          <w:b/>
          <w:color w:val="231F20"/>
          <w:sz w:val="26"/>
        </w:rPr>
        <w:t>kết</w:t>
      </w:r>
      <w:r w:rsidR="00E11876" w:rsidRPr="00CF7610">
        <w:rPr>
          <w:b/>
          <w:color w:val="231F20"/>
          <w:spacing w:val="-3"/>
          <w:sz w:val="26"/>
        </w:rPr>
        <w:t xml:space="preserve"> </w:t>
      </w:r>
      <w:r w:rsidR="00E11876" w:rsidRPr="00CF7610">
        <w:rPr>
          <w:b/>
          <w:color w:val="231F20"/>
          <w:sz w:val="26"/>
        </w:rPr>
        <w:t>quả</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3"/>
          <w:sz w:val="26"/>
        </w:rPr>
        <w:t xml:space="preserve"> </w:t>
      </w:r>
      <w:r w:rsidR="00E11876" w:rsidRPr="00CF7610">
        <w:rPr>
          <w:b/>
          <w:i/>
          <w:color w:val="231F20"/>
          <w:sz w:val="26"/>
        </w:rPr>
        <w:t>Đợi</w:t>
      </w:r>
      <w:r w:rsidR="00E11876" w:rsidRPr="00CF7610">
        <w:rPr>
          <w:b/>
          <w:i/>
          <w:color w:val="231F20"/>
          <w:spacing w:val="-3"/>
          <w:sz w:val="26"/>
        </w:rPr>
        <w:t xml:space="preserve"> </w:t>
      </w:r>
      <w:r w:rsidR="00E11876" w:rsidRPr="00CF7610">
        <w:rPr>
          <w:b/>
          <w:i/>
          <w:color w:val="231F20"/>
          <w:sz w:val="26"/>
        </w:rPr>
        <w:t>mưa</w:t>
      </w:r>
      <w:r w:rsidR="00E11876" w:rsidRPr="00CF7610">
        <w:rPr>
          <w:b/>
          <w:i/>
          <w:color w:val="231F20"/>
          <w:spacing w:val="-2"/>
          <w:sz w:val="26"/>
        </w:rPr>
        <w:t xml:space="preserve"> </w:t>
      </w:r>
      <w:r w:rsidR="00E11876" w:rsidRPr="00CF7610">
        <w:rPr>
          <w:b/>
          <w:i/>
          <w:color w:val="231F20"/>
          <w:sz w:val="26"/>
        </w:rPr>
        <w:t>trên</w:t>
      </w:r>
      <w:r w:rsidR="00E11876" w:rsidRPr="00CF7610">
        <w:rPr>
          <w:b/>
          <w:i/>
          <w:color w:val="231F20"/>
          <w:spacing w:val="-4"/>
          <w:sz w:val="26"/>
        </w:rPr>
        <w:t xml:space="preserve"> </w:t>
      </w:r>
      <w:r w:rsidR="00E11876" w:rsidRPr="00CF7610">
        <w:rPr>
          <w:b/>
          <w:i/>
          <w:color w:val="231F20"/>
          <w:sz w:val="26"/>
        </w:rPr>
        <w:t>đảo</w:t>
      </w:r>
      <w:r w:rsidR="00E11876" w:rsidRPr="00CF7610">
        <w:rPr>
          <w:b/>
          <w:i/>
          <w:color w:val="231F20"/>
          <w:spacing w:val="-3"/>
          <w:sz w:val="26"/>
        </w:rPr>
        <w:t xml:space="preserve"> </w:t>
      </w:r>
      <w:r w:rsidR="00E11876" w:rsidRPr="00CF7610">
        <w:rPr>
          <w:b/>
          <w:i/>
          <w:color w:val="231F20"/>
          <w:sz w:val="26"/>
        </w:rPr>
        <w:t>Sinh</w:t>
      </w:r>
      <w:r w:rsidR="00E11876" w:rsidRPr="00CF7610">
        <w:rPr>
          <w:b/>
          <w:i/>
          <w:color w:val="231F20"/>
          <w:spacing w:val="-3"/>
          <w:sz w:val="26"/>
        </w:rPr>
        <w:t xml:space="preserve"> </w:t>
      </w:r>
      <w:r w:rsidR="00E11876" w:rsidRPr="00CF7610">
        <w:rPr>
          <w:b/>
          <w:i/>
          <w:color w:val="231F20"/>
          <w:spacing w:val="-5"/>
          <w:sz w:val="26"/>
        </w:rPr>
        <w:t>Tồn</w:t>
      </w:r>
    </w:p>
    <w:p w:rsidR="00624C97" w:rsidRPr="00CF7610" w:rsidRDefault="00CF7610" w:rsidP="00CF7610">
      <w:pPr>
        <w:tabs>
          <w:tab w:val="left" w:pos="777"/>
        </w:tabs>
        <w:spacing w:before="96"/>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777"/>
        </w:tabs>
        <w:spacing w:before="101"/>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101"/>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before="101" w:line="278" w:lineRule="auto"/>
        <w:ind w:left="253" w:right="178" w:firstLine="283"/>
        <w:rPr>
          <w:i/>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HS xem lại và hoàn thiện sản phẩm nhiệm vụ đọc đã thực hiện và chia sẻ với bạn cùng nhóm.</w:t>
      </w:r>
    </w:p>
    <w:p w:rsidR="00624C97" w:rsidRPr="00CF7610" w:rsidRDefault="00CF7610" w:rsidP="00CF7610">
      <w:pPr>
        <w:tabs>
          <w:tab w:val="left" w:pos="717"/>
        </w:tabs>
        <w:spacing w:before="56"/>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pacing w:val="-2"/>
          <w:sz w:val="24"/>
        </w:rPr>
        <w:t>luận.</w:t>
      </w:r>
    </w:p>
    <w:p w:rsidR="00624C97" w:rsidRPr="00CF7610" w:rsidRDefault="00CF7610" w:rsidP="00CF7610">
      <w:pPr>
        <w:tabs>
          <w:tab w:val="left" w:pos="717"/>
        </w:tabs>
        <w:spacing w:before="101"/>
        <w:ind w:left="717" w:hanging="180"/>
        <w:rPr>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717"/>
        </w:tabs>
        <w:spacing w:before="121"/>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Heading2"/>
        <w:spacing w:before="75"/>
        <w:jc w:val="left"/>
      </w:pPr>
      <w:r>
        <w:rPr>
          <w:color w:val="231F20"/>
        </w:rPr>
        <w:lastRenderedPageBreak/>
        <w:t>Câu</w:t>
      </w:r>
      <w:r>
        <w:rPr>
          <w:color w:val="231F20"/>
          <w:spacing w:val="-5"/>
        </w:rPr>
        <w:t xml:space="preserve"> 1:</w:t>
      </w:r>
    </w:p>
    <w:p w:rsidR="00624C97" w:rsidRDefault="00624C97">
      <w:pPr>
        <w:pStyle w:val="BodyText"/>
        <w:spacing w:before="3"/>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97"/>
        <w:gridCol w:w="4167"/>
        <w:gridCol w:w="3113"/>
      </w:tblGrid>
      <w:tr w:rsidR="00624C97">
        <w:trPr>
          <w:trHeight w:val="436"/>
        </w:trPr>
        <w:tc>
          <w:tcPr>
            <w:tcW w:w="8777" w:type="dxa"/>
            <w:gridSpan w:val="3"/>
          </w:tcPr>
          <w:p w:rsidR="00624C97" w:rsidRDefault="00E11876">
            <w:pPr>
              <w:pStyle w:val="TableParagraph"/>
              <w:spacing w:before="47"/>
              <w:ind w:left="10"/>
              <w:jc w:val="center"/>
              <w:rPr>
                <w:b/>
                <w:sz w:val="24"/>
              </w:rPr>
            </w:pPr>
            <w:r>
              <w:rPr>
                <w:b/>
                <w:color w:val="231F20"/>
                <w:sz w:val="24"/>
              </w:rPr>
              <w:t>Tâm</w:t>
            </w:r>
            <w:r>
              <w:rPr>
                <w:b/>
                <w:color w:val="231F20"/>
                <w:spacing w:val="-1"/>
                <w:sz w:val="24"/>
              </w:rPr>
              <w:t xml:space="preserve"> </w:t>
            </w:r>
            <w:r>
              <w:rPr>
                <w:b/>
                <w:color w:val="231F20"/>
                <w:sz w:val="24"/>
              </w:rPr>
              <w:t>trạng</w:t>
            </w:r>
            <w:r>
              <w:rPr>
                <w:b/>
                <w:color w:val="231F20"/>
                <w:spacing w:val="-1"/>
                <w:sz w:val="24"/>
              </w:rPr>
              <w:t xml:space="preserve"> </w:t>
            </w:r>
            <w:r>
              <w:rPr>
                <w:b/>
                <w:color w:val="231F20"/>
                <w:sz w:val="24"/>
              </w:rPr>
              <w:t>đợi</w:t>
            </w:r>
            <w:r>
              <w:rPr>
                <w:b/>
                <w:color w:val="231F20"/>
                <w:spacing w:val="-1"/>
                <w:sz w:val="24"/>
              </w:rPr>
              <w:t xml:space="preserve"> </w:t>
            </w:r>
            <w:r>
              <w:rPr>
                <w:b/>
                <w:color w:val="231F20"/>
                <w:sz w:val="24"/>
              </w:rPr>
              <w:t>mưa</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các</w:t>
            </w:r>
            <w:r>
              <w:rPr>
                <w:b/>
                <w:color w:val="231F20"/>
                <w:spacing w:val="-1"/>
                <w:sz w:val="24"/>
              </w:rPr>
              <w:t xml:space="preserve"> </w:t>
            </w:r>
            <w:r>
              <w:rPr>
                <w:b/>
                <w:color w:val="231F20"/>
                <w:sz w:val="24"/>
              </w:rPr>
              <w:t>chiến</w:t>
            </w:r>
            <w:r>
              <w:rPr>
                <w:b/>
                <w:color w:val="231F20"/>
                <w:spacing w:val="-2"/>
                <w:sz w:val="24"/>
              </w:rPr>
              <w:t xml:space="preserve"> </w:t>
            </w:r>
            <w:r>
              <w:rPr>
                <w:b/>
                <w:color w:val="231F20"/>
                <w:sz w:val="24"/>
              </w:rPr>
              <w:t>sĩ</w:t>
            </w:r>
            <w:r>
              <w:rPr>
                <w:b/>
                <w:color w:val="231F20"/>
                <w:spacing w:val="-1"/>
                <w:sz w:val="24"/>
              </w:rPr>
              <w:t xml:space="preserve"> </w:t>
            </w:r>
            <w:r>
              <w:rPr>
                <w:b/>
                <w:color w:val="231F20"/>
                <w:sz w:val="24"/>
              </w:rPr>
              <w:t>trên</w:t>
            </w:r>
            <w:r>
              <w:rPr>
                <w:b/>
                <w:color w:val="231F20"/>
                <w:spacing w:val="-2"/>
                <w:sz w:val="24"/>
              </w:rPr>
              <w:t xml:space="preserve"> </w:t>
            </w:r>
            <w:r>
              <w:rPr>
                <w:b/>
                <w:color w:val="231F20"/>
                <w:sz w:val="24"/>
              </w:rPr>
              <w:t>đảo</w:t>
            </w:r>
            <w:r>
              <w:rPr>
                <w:b/>
                <w:color w:val="231F20"/>
                <w:spacing w:val="-1"/>
                <w:sz w:val="24"/>
              </w:rPr>
              <w:t xml:space="preserve"> </w:t>
            </w:r>
            <w:r>
              <w:rPr>
                <w:b/>
                <w:color w:val="231F20"/>
                <w:sz w:val="24"/>
              </w:rPr>
              <w:t>Sinh</w:t>
            </w:r>
            <w:r>
              <w:rPr>
                <w:b/>
                <w:color w:val="231F20"/>
                <w:spacing w:val="-5"/>
                <w:sz w:val="24"/>
              </w:rPr>
              <w:t xml:space="preserve"> Tồn</w:t>
            </w:r>
          </w:p>
        </w:tc>
      </w:tr>
      <w:tr w:rsidR="00624C97">
        <w:trPr>
          <w:trHeight w:val="723"/>
        </w:trPr>
        <w:tc>
          <w:tcPr>
            <w:tcW w:w="1497" w:type="dxa"/>
          </w:tcPr>
          <w:p w:rsidR="00624C97" w:rsidRDefault="00E11876">
            <w:pPr>
              <w:pStyle w:val="TableParagraph"/>
              <w:spacing w:before="46" w:line="249" w:lineRule="auto"/>
              <w:ind w:left="238" w:right="192" w:hanging="33"/>
              <w:rPr>
                <w:b/>
                <w:sz w:val="24"/>
              </w:rPr>
            </w:pPr>
            <w:r>
              <w:rPr>
                <w:b/>
                <w:color w:val="231F20"/>
                <w:sz w:val="24"/>
              </w:rPr>
              <w:t>Những</w:t>
            </w:r>
            <w:r>
              <w:rPr>
                <w:b/>
                <w:color w:val="231F20"/>
                <w:spacing w:val="-15"/>
                <w:sz w:val="24"/>
              </w:rPr>
              <w:t xml:space="preserve"> </w:t>
            </w:r>
            <w:r>
              <w:rPr>
                <w:b/>
                <w:color w:val="231F20"/>
                <w:sz w:val="24"/>
              </w:rPr>
              <w:t xml:space="preserve">nét tâm </w:t>
            </w:r>
            <w:r>
              <w:rPr>
                <w:b/>
                <w:color w:val="231F20"/>
                <w:spacing w:val="-2"/>
                <w:sz w:val="24"/>
              </w:rPr>
              <w:t>trạng</w:t>
            </w:r>
          </w:p>
        </w:tc>
        <w:tc>
          <w:tcPr>
            <w:tcW w:w="4167" w:type="dxa"/>
          </w:tcPr>
          <w:p w:rsidR="00624C97" w:rsidRDefault="00E11876">
            <w:pPr>
              <w:pStyle w:val="TableParagraph"/>
              <w:spacing w:before="190"/>
              <w:ind w:left="1185"/>
              <w:rPr>
                <w:b/>
                <w:sz w:val="24"/>
              </w:rPr>
            </w:pPr>
            <w:r>
              <w:rPr>
                <w:b/>
                <w:color w:val="231F20"/>
                <w:sz w:val="24"/>
              </w:rPr>
              <w:t>Từ</w:t>
            </w:r>
            <w:r>
              <w:rPr>
                <w:b/>
                <w:color w:val="231F20"/>
                <w:spacing w:val="-5"/>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2"/>
                <w:sz w:val="24"/>
              </w:rPr>
              <w:t xml:space="preserve"> </w:t>
            </w:r>
            <w:r>
              <w:rPr>
                <w:b/>
                <w:color w:val="231F20"/>
                <w:spacing w:val="-5"/>
                <w:sz w:val="24"/>
              </w:rPr>
              <w:t>ảnh</w:t>
            </w:r>
          </w:p>
        </w:tc>
        <w:tc>
          <w:tcPr>
            <w:tcW w:w="3113" w:type="dxa"/>
          </w:tcPr>
          <w:p w:rsidR="00624C97" w:rsidRDefault="00E11876">
            <w:pPr>
              <w:pStyle w:val="TableParagraph"/>
              <w:spacing w:before="190"/>
              <w:ind w:left="754"/>
              <w:rPr>
                <w:b/>
                <w:sz w:val="24"/>
              </w:rPr>
            </w:pPr>
            <w:r>
              <w:rPr>
                <w:b/>
                <w:color w:val="231F20"/>
                <w:sz w:val="24"/>
              </w:rPr>
              <w:t>Biện</w:t>
            </w:r>
            <w:r>
              <w:rPr>
                <w:b/>
                <w:color w:val="231F20"/>
                <w:spacing w:val="-4"/>
                <w:sz w:val="24"/>
              </w:rPr>
              <w:t xml:space="preserve"> </w:t>
            </w:r>
            <w:r>
              <w:rPr>
                <w:b/>
                <w:color w:val="231F20"/>
                <w:sz w:val="24"/>
              </w:rPr>
              <w:t>pháp</w:t>
            </w:r>
            <w:r>
              <w:rPr>
                <w:b/>
                <w:color w:val="231F20"/>
                <w:spacing w:val="-3"/>
                <w:sz w:val="24"/>
              </w:rPr>
              <w:t xml:space="preserve"> </w:t>
            </w:r>
            <w:r>
              <w:rPr>
                <w:b/>
                <w:color w:val="231F20"/>
                <w:sz w:val="24"/>
              </w:rPr>
              <w:t>tu</w:t>
            </w:r>
            <w:r>
              <w:rPr>
                <w:b/>
                <w:color w:val="231F20"/>
                <w:spacing w:val="-3"/>
                <w:sz w:val="24"/>
              </w:rPr>
              <w:t xml:space="preserve"> </w:t>
            </w:r>
            <w:r>
              <w:rPr>
                <w:b/>
                <w:color w:val="231F20"/>
                <w:spacing w:val="-5"/>
                <w:sz w:val="24"/>
              </w:rPr>
              <w:t>từ</w:t>
            </w:r>
          </w:p>
        </w:tc>
      </w:tr>
      <w:tr w:rsidR="00624C97">
        <w:trPr>
          <w:trHeight w:val="1880"/>
        </w:trPr>
        <w:tc>
          <w:tcPr>
            <w:tcW w:w="1497" w:type="dxa"/>
          </w:tcPr>
          <w:p w:rsidR="00624C97" w:rsidRDefault="00624C97">
            <w:pPr>
              <w:pStyle w:val="TableParagraph"/>
              <w:spacing w:before="206"/>
              <w:rPr>
                <w:b/>
                <w:sz w:val="24"/>
              </w:rPr>
            </w:pPr>
          </w:p>
          <w:p w:rsidR="00624C97" w:rsidRDefault="00E11876">
            <w:pPr>
              <w:pStyle w:val="TableParagraph"/>
              <w:spacing w:before="1" w:line="249" w:lineRule="auto"/>
              <w:ind w:left="278" w:right="207" w:hanging="59"/>
              <w:jc w:val="both"/>
              <w:rPr>
                <w:sz w:val="24"/>
              </w:rPr>
            </w:pPr>
            <w:r>
              <w:rPr>
                <w:color w:val="231F20"/>
                <w:sz w:val="24"/>
              </w:rPr>
              <w:t>Mong</w:t>
            </w:r>
            <w:r>
              <w:rPr>
                <w:color w:val="231F20"/>
                <w:spacing w:val="-15"/>
                <w:sz w:val="24"/>
              </w:rPr>
              <w:t xml:space="preserve"> </w:t>
            </w:r>
            <w:r>
              <w:rPr>
                <w:color w:val="231F20"/>
                <w:sz w:val="24"/>
              </w:rPr>
              <w:t>ước, khao khát mưa rơi</w:t>
            </w:r>
          </w:p>
        </w:tc>
        <w:tc>
          <w:tcPr>
            <w:tcW w:w="4167" w:type="dxa"/>
          </w:tcPr>
          <w:p w:rsidR="00624C97" w:rsidRDefault="00E11876">
            <w:pPr>
              <w:pStyle w:val="TableParagraph"/>
              <w:spacing w:before="50" w:line="249" w:lineRule="auto"/>
              <w:ind w:left="80" w:right="67"/>
              <w:jc w:val="both"/>
              <w:rPr>
                <w:i/>
                <w:sz w:val="24"/>
              </w:rPr>
            </w:pPr>
            <w:r>
              <w:rPr>
                <w:i/>
                <w:color w:val="231F20"/>
                <w:sz w:val="24"/>
              </w:rPr>
              <w:t>thắc thỏm niềm vui không nói hết, Mưa đi!</w:t>
            </w:r>
            <w:r>
              <w:rPr>
                <w:i/>
                <w:color w:val="231F20"/>
                <w:spacing w:val="-6"/>
                <w:sz w:val="24"/>
              </w:rPr>
              <w:t xml:space="preserve"> </w:t>
            </w:r>
            <w:r>
              <w:rPr>
                <w:i/>
                <w:color w:val="231F20"/>
                <w:sz w:val="24"/>
              </w:rPr>
              <w:t>Mưa</w:t>
            </w:r>
            <w:r>
              <w:rPr>
                <w:i/>
                <w:color w:val="231F20"/>
                <w:spacing w:val="-5"/>
                <w:sz w:val="24"/>
              </w:rPr>
              <w:t xml:space="preserve"> </w:t>
            </w:r>
            <w:r>
              <w:rPr>
                <w:i/>
                <w:color w:val="231F20"/>
                <w:sz w:val="24"/>
              </w:rPr>
              <w:t>cho</w:t>
            </w:r>
            <w:r>
              <w:rPr>
                <w:i/>
                <w:color w:val="231F20"/>
                <w:spacing w:val="-6"/>
                <w:sz w:val="24"/>
              </w:rPr>
              <w:t xml:space="preserve"> </w:t>
            </w:r>
            <w:r>
              <w:rPr>
                <w:i/>
                <w:color w:val="231F20"/>
                <w:sz w:val="24"/>
              </w:rPr>
              <w:t>mãnh</w:t>
            </w:r>
            <w:r>
              <w:rPr>
                <w:i/>
                <w:color w:val="231F20"/>
                <w:spacing w:val="-5"/>
                <w:sz w:val="24"/>
              </w:rPr>
              <w:t xml:space="preserve"> </w:t>
            </w:r>
            <w:r>
              <w:rPr>
                <w:i/>
                <w:color w:val="231F20"/>
                <w:sz w:val="24"/>
              </w:rPr>
              <w:t>liệt;</w:t>
            </w:r>
            <w:r>
              <w:rPr>
                <w:i/>
                <w:color w:val="231F20"/>
                <w:spacing w:val="-6"/>
                <w:sz w:val="24"/>
              </w:rPr>
              <w:t xml:space="preserve"> </w:t>
            </w:r>
            <w:r>
              <w:rPr>
                <w:i/>
                <w:color w:val="231F20"/>
                <w:sz w:val="24"/>
              </w:rPr>
              <w:t>Mưa</w:t>
            </w:r>
            <w:r>
              <w:rPr>
                <w:i/>
                <w:color w:val="231F20"/>
                <w:spacing w:val="-5"/>
                <w:sz w:val="24"/>
              </w:rPr>
              <w:t xml:space="preserve"> </w:t>
            </w:r>
            <w:r>
              <w:rPr>
                <w:i/>
                <w:color w:val="231F20"/>
                <w:sz w:val="24"/>
              </w:rPr>
              <w:t>cho</w:t>
            </w:r>
            <w:r>
              <w:rPr>
                <w:i/>
                <w:color w:val="231F20"/>
                <w:spacing w:val="-6"/>
                <w:sz w:val="24"/>
              </w:rPr>
              <w:t xml:space="preserve"> </w:t>
            </w:r>
            <w:r>
              <w:rPr>
                <w:i/>
                <w:color w:val="231F20"/>
                <w:sz w:val="24"/>
              </w:rPr>
              <w:t>táo</w:t>
            </w:r>
            <w:r>
              <w:rPr>
                <w:i/>
                <w:color w:val="231F20"/>
                <w:spacing w:val="-6"/>
                <w:sz w:val="24"/>
              </w:rPr>
              <w:t xml:space="preserve"> </w:t>
            </w:r>
            <w:r>
              <w:rPr>
                <w:i/>
                <w:color w:val="231F20"/>
                <w:sz w:val="24"/>
              </w:rPr>
              <w:t>bạo; Mắt đăm đăm nhìn về nơi ấy/ Nơi cơn mưa thăm thẳm xa khơi; Mặt chúng tôi ngửa</w:t>
            </w:r>
            <w:r>
              <w:rPr>
                <w:i/>
                <w:color w:val="231F20"/>
                <w:spacing w:val="-15"/>
                <w:sz w:val="24"/>
              </w:rPr>
              <w:t xml:space="preserve"> </w:t>
            </w:r>
            <w:r>
              <w:rPr>
                <w:i/>
                <w:color w:val="231F20"/>
                <w:sz w:val="24"/>
              </w:rPr>
              <w:t>lên</w:t>
            </w:r>
            <w:r>
              <w:rPr>
                <w:i/>
                <w:color w:val="231F20"/>
                <w:spacing w:val="-15"/>
                <w:sz w:val="24"/>
              </w:rPr>
              <w:t xml:space="preserve"> </w:t>
            </w:r>
            <w:r>
              <w:rPr>
                <w:i/>
                <w:color w:val="231F20"/>
                <w:sz w:val="24"/>
              </w:rPr>
              <w:t>như</w:t>
            </w:r>
            <w:r>
              <w:rPr>
                <w:i/>
                <w:color w:val="231F20"/>
                <w:spacing w:val="-15"/>
                <w:sz w:val="24"/>
              </w:rPr>
              <w:t xml:space="preserve"> </w:t>
            </w:r>
            <w:r>
              <w:rPr>
                <w:i/>
                <w:color w:val="231F20"/>
                <w:sz w:val="24"/>
              </w:rPr>
              <w:t>đất;</w:t>
            </w:r>
            <w:r>
              <w:rPr>
                <w:i/>
                <w:color w:val="231F20"/>
                <w:spacing w:val="-15"/>
                <w:sz w:val="24"/>
              </w:rPr>
              <w:t xml:space="preserve"> </w:t>
            </w:r>
            <w:r>
              <w:rPr>
                <w:i/>
                <w:color w:val="231F20"/>
                <w:sz w:val="24"/>
              </w:rPr>
              <w:t>Chúng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ngồi</w:t>
            </w:r>
            <w:r>
              <w:rPr>
                <w:i/>
                <w:color w:val="231F20"/>
                <w:spacing w:val="-15"/>
                <w:sz w:val="24"/>
              </w:rPr>
              <w:t xml:space="preserve"> </w:t>
            </w:r>
            <w:r>
              <w:rPr>
                <w:i/>
                <w:color w:val="231F20"/>
                <w:sz w:val="24"/>
              </w:rPr>
              <w:t>ôm</w:t>
            </w:r>
            <w:r>
              <w:rPr>
                <w:i/>
                <w:color w:val="231F20"/>
                <w:spacing w:val="-15"/>
                <w:sz w:val="24"/>
              </w:rPr>
              <w:t xml:space="preserve"> </w:t>
            </w:r>
            <w:r>
              <w:rPr>
                <w:i/>
                <w:color w:val="231F20"/>
                <w:sz w:val="24"/>
              </w:rPr>
              <w:t>súng đợi mưa rơi;…</w:t>
            </w:r>
          </w:p>
        </w:tc>
        <w:tc>
          <w:tcPr>
            <w:tcW w:w="3113" w:type="dxa"/>
          </w:tcPr>
          <w:p w:rsidR="00624C97" w:rsidRDefault="00624C97">
            <w:pPr>
              <w:pStyle w:val="TableParagraph"/>
              <w:rPr>
                <w:b/>
                <w:sz w:val="24"/>
              </w:rPr>
            </w:pPr>
          </w:p>
          <w:p w:rsidR="00624C97" w:rsidRDefault="00624C97">
            <w:pPr>
              <w:pStyle w:val="TableParagraph"/>
              <w:spacing w:before="74"/>
              <w:rPr>
                <w:b/>
                <w:sz w:val="24"/>
              </w:rPr>
            </w:pPr>
          </w:p>
          <w:p w:rsidR="00624C97" w:rsidRDefault="00E11876">
            <w:pPr>
              <w:pStyle w:val="TableParagraph"/>
              <w:spacing w:before="1" w:line="249" w:lineRule="auto"/>
              <w:ind w:left="80" w:right="65"/>
              <w:rPr>
                <w:i/>
                <w:sz w:val="24"/>
              </w:rPr>
            </w:pPr>
            <w:r>
              <w:rPr>
                <w:color w:val="231F20"/>
                <w:sz w:val="24"/>
              </w:rPr>
              <w:t xml:space="preserve">Điệp cấu trúc: </w:t>
            </w:r>
            <w:r>
              <w:rPr>
                <w:i/>
                <w:color w:val="231F20"/>
                <w:sz w:val="24"/>
              </w:rPr>
              <w:t>Ôi ước gì được thấy</w:t>
            </w:r>
            <w:r>
              <w:rPr>
                <w:i/>
                <w:color w:val="231F20"/>
                <w:spacing w:val="-8"/>
                <w:sz w:val="24"/>
              </w:rPr>
              <w:t xml:space="preserve"> </w:t>
            </w:r>
            <w:r>
              <w:rPr>
                <w:i/>
                <w:color w:val="231F20"/>
                <w:sz w:val="24"/>
              </w:rPr>
              <w:t>mưa</w:t>
            </w:r>
            <w:r>
              <w:rPr>
                <w:i/>
                <w:color w:val="231F20"/>
                <w:spacing w:val="-8"/>
                <w:sz w:val="24"/>
              </w:rPr>
              <w:t xml:space="preserve"> </w:t>
            </w:r>
            <w:r>
              <w:rPr>
                <w:i/>
                <w:color w:val="231F20"/>
                <w:sz w:val="24"/>
              </w:rPr>
              <w:t>rơi;</w:t>
            </w:r>
            <w:r>
              <w:rPr>
                <w:i/>
                <w:color w:val="231F20"/>
                <w:spacing w:val="-8"/>
                <w:sz w:val="24"/>
              </w:rPr>
              <w:t xml:space="preserve"> </w:t>
            </w:r>
            <w:r>
              <w:rPr>
                <w:i/>
                <w:color w:val="231F20"/>
                <w:sz w:val="24"/>
              </w:rPr>
              <w:t>Mưa</w:t>
            </w:r>
            <w:r>
              <w:rPr>
                <w:i/>
                <w:color w:val="231F20"/>
                <w:spacing w:val="-8"/>
                <w:sz w:val="24"/>
              </w:rPr>
              <w:t xml:space="preserve"> </w:t>
            </w:r>
            <w:r>
              <w:rPr>
                <w:i/>
                <w:color w:val="231F20"/>
                <w:sz w:val="24"/>
              </w:rPr>
              <w:t>đi!</w:t>
            </w:r>
            <w:r>
              <w:rPr>
                <w:i/>
                <w:color w:val="231F20"/>
                <w:spacing w:val="-8"/>
                <w:sz w:val="24"/>
              </w:rPr>
              <w:t xml:space="preserve"> </w:t>
            </w:r>
            <w:r>
              <w:rPr>
                <w:i/>
                <w:color w:val="231F20"/>
                <w:sz w:val="24"/>
              </w:rPr>
              <w:t>Mưa</w:t>
            </w:r>
            <w:r>
              <w:rPr>
                <w:i/>
                <w:color w:val="231F20"/>
                <w:spacing w:val="-8"/>
                <w:sz w:val="24"/>
              </w:rPr>
              <w:t xml:space="preserve"> </w:t>
            </w:r>
            <w:r>
              <w:rPr>
                <w:i/>
                <w:color w:val="231F20"/>
                <w:spacing w:val="-5"/>
                <w:sz w:val="24"/>
              </w:rPr>
              <w:t>đi!</w:t>
            </w:r>
          </w:p>
        </w:tc>
      </w:tr>
      <w:tr w:rsidR="00624C97">
        <w:trPr>
          <w:trHeight w:val="1674"/>
        </w:trPr>
        <w:tc>
          <w:tcPr>
            <w:tcW w:w="1497" w:type="dxa"/>
          </w:tcPr>
          <w:p w:rsidR="00624C97" w:rsidRDefault="00624C97">
            <w:pPr>
              <w:pStyle w:val="TableParagraph"/>
              <w:spacing w:before="103"/>
              <w:rPr>
                <w:b/>
                <w:sz w:val="24"/>
              </w:rPr>
            </w:pPr>
          </w:p>
          <w:p w:rsidR="00624C97" w:rsidRDefault="00E11876">
            <w:pPr>
              <w:pStyle w:val="TableParagraph"/>
              <w:spacing w:line="249" w:lineRule="auto"/>
              <w:ind w:left="114" w:right="102"/>
              <w:jc w:val="center"/>
              <w:rPr>
                <w:sz w:val="24"/>
              </w:rPr>
            </w:pPr>
            <w:r>
              <w:rPr>
                <w:color w:val="231F20"/>
                <w:sz w:val="24"/>
              </w:rPr>
              <w:t>Hình dung nếu</w:t>
            </w:r>
            <w:r>
              <w:rPr>
                <w:color w:val="231F20"/>
                <w:spacing w:val="-15"/>
                <w:sz w:val="24"/>
              </w:rPr>
              <w:t xml:space="preserve"> </w:t>
            </w:r>
            <w:r>
              <w:rPr>
                <w:color w:val="231F20"/>
                <w:sz w:val="24"/>
              </w:rPr>
              <w:t>như</w:t>
            </w:r>
            <w:r>
              <w:rPr>
                <w:color w:val="231F20"/>
                <w:spacing w:val="-15"/>
                <w:sz w:val="24"/>
              </w:rPr>
              <w:t xml:space="preserve"> </w:t>
            </w:r>
            <w:r>
              <w:rPr>
                <w:color w:val="231F20"/>
                <w:sz w:val="24"/>
              </w:rPr>
              <w:t>có mưa rơi</w:t>
            </w:r>
          </w:p>
        </w:tc>
        <w:tc>
          <w:tcPr>
            <w:tcW w:w="4167" w:type="dxa"/>
          </w:tcPr>
          <w:p w:rsidR="00624C97" w:rsidRDefault="00E11876">
            <w:pPr>
              <w:pStyle w:val="TableParagraph"/>
              <w:spacing w:before="91" w:line="249" w:lineRule="auto"/>
              <w:ind w:left="80" w:right="67"/>
              <w:jc w:val="both"/>
              <w:rPr>
                <w:sz w:val="24"/>
              </w:rPr>
            </w:pPr>
            <w:r>
              <w:rPr>
                <w:i/>
                <w:color w:val="231F20"/>
                <w:sz w:val="24"/>
              </w:rPr>
              <w:t>khao nhau; như con cá rô rạch nước đón mưa rào; không cạo đầu, để tóc lên như cỏ</w:t>
            </w:r>
            <w:r>
              <w:rPr>
                <w:color w:val="231F20"/>
                <w:sz w:val="24"/>
              </w:rPr>
              <w:t>;</w:t>
            </w:r>
            <w:r>
              <w:rPr>
                <w:color w:val="231F20"/>
                <w:spacing w:val="-10"/>
                <w:sz w:val="24"/>
              </w:rPr>
              <w:t xml:space="preserve"> </w:t>
            </w:r>
            <w:r>
              <w:rPr>
                <w:i/>
                <w:color w:val="231F20"/>
                <w:sz w:val="24"/>
              </w:rPr>
              <w:t>bữa</w:t>
            </w:r>
            <w:r>
              <w:rPr>
                <w:i/>
                <w:color w:val="231F20"/>
                <w:spacing w:val="-10"/>
                <w:sz w:val="24"/>
              </w:rPr>
              <w:t xml:space="preserve"> </w:t>
            </w:r>
            <w:r>
              <w:rPr>
                <w:i/>
                <w:color w:val="231F20"/>
                <w:sz w:val="24"/>
              </w:rPr>
              <w:t>tiệc</w:t>
            </w:r>
            <w:r>
              <w:rPr>
                <w:i/>
                <w:color w:val="231F20"/>
                <w:spacing w:val="-10"/>
                <w:sz w:val="24"/>
              </w:rPr>
              <w:t xml:space="preserve"> </w:t>
            </w:r>
            <w:r>
              <w:rPr>
                <w:i/>
                <w:color w:val="231F20"/>
                <w:sz w:val="24"/>
              </w:rPr>
              <w:t>linh</w:t>
            </w:r>
            <w:r>
              <w:rPr>
                <w:i/>
                <w:color w:val="231F20"/>
                <w:spacing w:val="-10"/>
                <w:sz w:val="24"/>
              </w:rPr>
              <w:t xml:space="preserve"> </w:t>
            </w:r>
            <w:r>
              <w:rPr>
                <w:i/>
                <w:color w:val="231F20"/>
                <w:sz w:val="24"/>
              </w:rPr>
              <w:t>đình</w:t>
            </w:r>
            <w:r>
              <w:rPr>
                <w:i/>
                <w:color w:val="231F20"/>
                <w:spacing w:val="-10"/>
                <w:sz w:val="24"/>
              </w:rPr>
              <w:t xml:space="preserve"> </w:t>
            </w:r>
            <w:r>
              <w:rPr>
                <w:i/>
                <w:color w:val="231F20"/>
                <w:sz w:val="24"/>
              </w:rPr>
              <w:t>bày</w:t>
            </w:r>
            <w:r>
              <w:rPr>
                <w:i/>
                <w:color w:val="231F20"/>
                <w:spacing w:val="-10"/>
                <w:sz w:val="24"/>
              </w:rPr>
              <w:t xml:space="preserve"> </w:t>
            </w:r>
            <w:r>
              <w:rPr>
                <w:i/>
                <w:color w:val="231F20"/>
                <w:sz w:val="24"/>
              </w:rPr>
              <w:t>toàn</w:t>
            </w:r>
            <w:r>
              <w:rPr>
                <w:i/>
                <w:color w:val="231F20"/>
                <w:spacing w:val="-10"/>
                <w:sz w:val="24"/>
              </w:rPr>
              <w:t xml:space="preserve"> </w:t>
            </w:r>
            <w:r>
              <w:rPr>
                <w:i/>
                <w:color w:val="231F20"/>
                <w:sz w:val="24"/>
              </w:rPr>
              <w:t>nước</w:t>
            </w:r>
            <w:r>
              <w:rPr>
                <w:i/>
                <w:color w:val="231F20"/>
                <w:spacing w:val="-10"/>
                <w:sz w:val="24"/>
              </w:rPr>
              <w:t xml:space="preserve"> </w:t>
            </w:r>
            <w:r>
              <w:rPr>
                <w:i/>
                <w:color w:val="231F20"/>
                <w:sz w:val="24"/>
              </w:rPr>
              <w:t>ngọt</w:t>
            </w:r>
            <w:r>
              <w:rPr>
                <w:color w:val="231F20"/>
                <w:sz w:val="24"/>
              </w:rPr>
              <w:t xml:space="preserve">; </w:t>
            </w:r>
            <w:r>
              <w:rPr>
                <w:i/>
                <w:color w:val="231F20"/>
                <w:sz w:val="24"/>
              </w:rPr>
              <w:t>trụi</w:t>
            </w:r>
            <w:r>
              <w:rPr>
                <w:i/>
                <w:color w:val="231F20"/>
                <w:spacing w:val="-15"/>
                <w:sz w:val="24"/>
              </w:rPr>
              <w:t xml:space="preserve"> </w:t>
            </w:r>
            <w:r>
              <w:rPr>
                <w:i/>
                <w:color w:val="231F20"/>
                <w:sz w:val="24"/>
              </w:rPr>
              <w:t>trần</w:t>
            </w:r>
            <w:r>
              <w:rPr>
                <w:i/>
                <w:color w:val="231F20"/>
                <w:spacing w:val="-15"/>
                <w:sz w:val="24"/>
              </w:rPr>
              <w:t xml:space="preserve"> </w:t>
            </w:r>
            <w:r>
              <w:rPr>
                <w:i/>
                <w:color w:val="231F20"/>
                <w:sz w:val="24"/>
              </w:rPr>
              <w:t>nhảy</w:t>
            </w:r>
            <w:r>
              <w:rPr>
                <w:i/>
                <w:color w:val="231F20"/>
                <w:spacing w:val="-15"/>
                <w:sz w:val="24"/>
              </w:rPr>
              <w:t xml:space="preserve"> </w:t>
            </w:r>
            <w:r>
              <w:rPr>
                <w:i/>
                <w:color w:val="231F20"/>
                <w:sz w:val="24"/>
              </w:rPr>
              <w:t>choi</w:t>
            </w:r>
            <w:r>
              <w:rPr>
                <w:i/>
                <w:color w:val="231F20"/>
                <w:spacing w:val="-15"/>
                <w:sz w:val="24"/>
              </w:rPr>
              <w:t xml:space="preserve"> </w:t>
            </w:r>
            <w:r>
              <w:rPr>
                <w:i/>
                <w:color w:val="231F20"/>
                <w:sz w:val="24"/>
              </w:rPr>
              <w:t>choi</w:t>
            </w:r>
            <w:r>
              <w:rPr>
                <w:i/>
                <w:color w:val="231F20"/>
                <w:spacing w:val="-15"/>
                <w:sz w:val="24"/>
              </w:rPr>
              <w:t xml:space="preserve"> </w:t>
            </w:r>
            <w:r>
              <w:rPr>
                <w:i/>
                <w:color w:val="231F20"/>
                <w:sz w:val="24"/>
              </w:rPr>
              <w:t>trên</w:t>
            </w:r>
            <w:r>
              <w:rPr>
                <w:i/>
                <w:color w:val="231F20"/>
                <w:spacing w:val="-15"/>
                <w:sz w:val="24"/>
              </w:rPr>
              <w:t xml:space="preserve"> </w:t>
            </w:r>
            <w:r>
              <w:rPr>
                <w:i/>
                <w:color w:val="231F20"/>
                <w:sz w:val="24"/>
              </w:rPr>
              <w:t>cát,</w:t>
            </w:r>
            <w:r>
              <w:rPr>
                <w:i/>
                <w:color w:val="231F20"/>
                <w:spacing w:val="-15"/>
                <w:sz w:val="24"/>
              </w:rPr>
              <w:t xml:space="preserve"> </w:t>
            </w:r>
            <w:r>
              <w:rPr>
                <w:i/>
                <w:color w:val="231F20"/>
                <w:sz w:val="24"/>
              </w:rPr>
              <w:t>giãy</w:t>
            </w:r>
            <w:r>
              <w:rPr>
                <w:i/>
                <w:color w:val="231F20"/>
                <w:spacing w:val="-15"/>
                <w:sz w:val="24"/>
              </w:rPr>
              <w:t xml:space="preserve"> </w:t>
            </w:r>
            <w:r>
              <w:rPr>
                <w:i/>
                <w:color w:val="231F20"/>
                <w:sz w:val="24"/>
              </w:rPr>
              <w:t>giụa tơi bời trên mặt cát, úp miệng vào tay</w:t>
            </w:r>
            <w:r>
              <w:rPr>
                <w:color w:val="231F20"/>
                <w:sz w:val="24"/>
              </w:rPr>
              <w:t>;…</w:t>
            </w:r>
          </w:p>
        </w:tc>
        <w:tc>
          <w:tcPr>
            <w:tcW w:w="3113" w:type="dxa"/>
          </w:tcPr>
          <w:p w:rsidR="00624C97" w:rsidRDefault="00E11876">
            <w:pPr>
              <w:pStyle w:val="TableParagraph"/>
              <w:spacing w:before="91" w:line="249" w:lineRule="auto"/>
              <w:ind w:left="79" w:right="67"/>
              <w:jc w:val="both"/>
              <w:rPr>
                <w:sz w:val="24"/>
              </w:rPr>
            </w:pPr>
            <w:r>
              <w:rPr>
                <w:color w:val="231F20"/>
                <w:sz w:val="24"/>
              </w:rPr>
              <w:t xml:space="preserve">Biện pháp so sánh: </w:t>
            </w:r>
            <w:r>
              <w:rPr>
                <w:i/>
                <w:color w:val="231F20"/>
                <w:sz w:val="24"/>
              </w:rPr>
              <w:t>cùng gào</w:t>
            </w:r>
            <w:r>
              <w:rPr>
                <w:i/>
                <w:color w:val="231F20"/>
                <w:sz w:val="24"/>
              </w:rPr>
              <w:t xml:space="preserve"> như ếch nhái uôm uôm khắp đảo;</w:t>
            </w:r>
            <w:r>
              <w:rPr>
                <w:i/>
                <w:color w:val="231F20"/>
                <w:spacing w:val="-8"/>
                <w:sz w:val="24"/>
              </w:rPr>
              <w:t xml:space="preserve"> </w:t>
            </w:r>
            <w:r>
              <w:rPr>
                <w:i/>
                <w:color w:val="231F20"/>
                <w:sz w:val="24"/>
              </w:rPr>
              <w:t>giãy</w:t>
            </w:r>
            <w:r>
              <w:rPr>
                <w:i/>
                <w:color w:val="231F20"/>
                <w:spacing w:val="-8"/>
                <w:sz w:val="24"/>
              </w:rPr>
              <w:t xml:space="preserve"> </w:t>
            </w:r>
            <w:r>
              <w:rPr>
                <w:i/>
                <w:color w:val="231F20"/>
                <w:sz w:val="24"/>
              </w:rPr>
              <w:t>giụa</w:t>
            </w:r>
            <w:r>
              <w:rPr>
                <w:i/>
                <w:color w:val="231F20"/>
                <w:spacing w:val="-8"/>
                <w:sz w:val="24"/>
              </w:rPr>
              <w:t xml:space="preserve"> </w:t>
            </w:r>
            <w:r>
              <w:rPr>
                <w:i/>
                <w:color w:val="231F20"/>
                <w:sz w:val="24"/>
              </w:rPr>
              <w:t>tơi</w:t>
            </w:r>
            <w:r>
              <w:rPr>
                <w:i/>
                <w:color w:val="231F20"/>
                <w:spacing w:val="-8"/>
                <w:sz w:val="24"/>
              </w:rPr>
              <w:t xml:space="preserve"> </w:t>
            </w:r>
            <w:r>
              <w:rPr>
                <w:i/>
                <w:color w:val="231F20"/>
                <w:sz w:val="24"/>
              </w:rPr>
              <w:t>bời</w:t>
            </w:r>
            <w:r>
              <w:rPr>
                <w:i/>
                <w:color w:val="231F20"/>
                <w:spacing w:val="-8"/>
                <w:sz w:val="24"/>
              </w:rPr>
              <w:t xml:space="preserve"> </w:t>
            </w:r>
            <w:r>
              <w:rPr>
                <w:i/>
                <w:color w:val="231F20"/>
                <w:sz w:val="24"/>
              </w:rPr>
              <w:t>trên</w:t>
            </w:r>
            <w:r>
              <w:rPr>
                <w:i/>
                <w:color w:val="231F20"/>
                <w:spacing w:val="-8"/>
                <w:sz w:val="24"/>
              </w:rPr>
              <w:t xml:space="preserve"> </w:t>
            </w:r>
            <w:r>
              <w:rPr>
                <w:i/>
                <w:color w:val="231F20"/>
                <w:sz w:val="24"/>
              </w:rPr>
              <w:t>mặt cát/ Như con cá rô rạch nước đón mưa rào</w:t>
            </w:r>
            <w:r>
              <w:rPr>
                <w:color w:val="231F20"/>
                <w:sz w:val="24"/>
              </w:rPr>
              <w:t>;…</w:t>
            </w:r>
          </w:p>
        </w:tc>
      </w:tr>
      <w:tr w:rsidR="00624C97">
        <w:trPr>
          <w:trHeight w:val="1360"/>
        </w:trPr>
        <w:tc>
          <w:tcPr>
            <w:tcW w:w="1497" w:type="dxa"/>
          </w:tcPr>
          <w:p w:rsidR="00624C97" w:rsidRDefault="00E11876">
            <w:pPr>
              <w:pStyle w:val="TableParagraph"/>
              <w:spacing w:before="223" w:line="249" w:lineRule="auto"/>
              <w:ind w:left="114" w:right="102"/>
              <w:jc w:val="center"/>
              <w:rPr>
                <w:sz w:val="24"/>
              </w:rPr>
            </w:pPr>
            <w:r>
              <w:rPr>
                <w:color w:val="231F20"/>
                <w:sz w:val="24"/>
              </w:rPr>
              <w:t>Cảm</w:t>
            </w:r>
            <w:r>
              <w:rPr>
                <w:color w:val="231F20"/>
                <w:spacing w:val="-15"/>
                <w:sz w:val="24"/>
              </w:rPr>
              <w:t xml:space="preserve"> </w:t>
            </w:r>
            <w:r>
              <w:rPr>
                <w:color w:val="231F20"/>
                <w:sz w:val="24"/>
              </w:rPr>
              <w:t>xúc</w:t>
            </w:r>
            <w:r>
              <w:rPr>
                <w:color w:val="231F20"/>
                <w:spacing w:val="-15"/>
                <w:sz w:val="24"/>
              </w:rPr>
              <w:t xml:space="preserve"> </w:t>
            </w:r>
            <w:r>
              <w:rPr>
                <w:color w:val="231F20"/>
                <w:sz w:val="24"/>
              </w:rPr>
              <w:t>nếu không có mưa rơi</w:t>
            </w:r>
          </w:p>
        </w:tc>
        <w:tc>
          <w:tcPr>
            <w:tcW w:w="4167" w:type="dxa"/>
          </w:tcPr>
          <w:p w:rsidR="00624C97" w:rsidRDefault="00E11876">
            <w:pPr>
              <w:pStyle w:val="TableParagraph"/>
              <w:spacing w:before="50" w:line="249" w:lineRule="auto"/>
              <w:ind w:left="79" w:right="68"/>
              <w:jc w:val="both"/>
              <w:rPr>
                <w:i/>
                <w:sz w:val="24"/>
              </w:rPr>
            </w:pPr>
            <w:r>
              <w:rPr>
                <w:i/>
                <w:color w:val="231F20"/>
                <w:sz w:val="24"/>
              </w:rPr>
              <w:t>Dẫu</w:t>
            </w:r>
            <w:r>
              <w:rPr>
                <w:i/>
                <w:color w:val="231F20"/>
                <w:spacing w:val="-15"/>
                <w:sz w:val="24"/>
              </w:rPr>
              <w:t xml:space="preserve"> </w:t>
            </w:r>
            <w:r>
              <w:rPr>
                <w:i/>
                <w:color w:val="231F20"/>
                <w:sz w:val="24"/>
              </w:rPr>
              <w:t>chẳng</w:t>
            </w:r>
            <w:r>
              <w:rPr>
                <w:i/>
                <w:color w:val="231F20"/>
                <w:spacing w:val="-15"/>
                <w:sz w:val="24"/>
              </w:rPr>
              <w:t xml:space="preserve"> </w:t>
            </w:r>
            <w:r>
              <w:rPr>
                <w:i/>
                <w:color w:val="231F20"/>
                <w:sz w:val="24"/>
              </w:rPr>
              <w:t>có</w:t>
            </w:r>
            <w:r>
              <w:rPr>
                <w:i/>
                <w:color w:val="231F20"/>
                <w:spacing w:val="-15"/>
                <w:sz w:val="24"/>
              </w:rPr>
              <w:t xml:space="preserve"> </w:t>
            </w:r>
            <w:r>
              <w:rPr>
                <w:i/>
                <w:color w:val="231F20"/>
                <w:sz w:val="24"/>
              </w:rPr>
              <w:t>mưa,</w:t>
            </w:r>
            <w:r>
              <w:rPr>
                <w:i/>
                <w:color w:val="231F20"/>
                <w:spacing w:val="-15"/>
                <w:sz w:val="24"/>
              </w:rPr>
              <w:t xml:space="preserve"> </w:t>
            </w:r>
            <w:r>
              <w:rPr>
                <w:i/>
                <w:color w:val="231F20"/>
                <w:sz w:val="24"/>
              </w:rPr>
              <w:t>chúng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vẫn</w:t>
            </w:r>
            <w:r>
              <w:rPr>
                <w:i/>
                <w:color w:val="231F20"/>
                <w:spacing w:val="-15"/>
                <w:sz w:val="24"/>
              </w:rPr>
              <w:t xml:space="preserve"> </w:t>
            </w:r>
            <w:r>
              <w:rPr>
                <w:i/>
                <w:color w:val="231F20"/>
                <w:sz w:val="24"/>
              </w:rPr>
              <w:t>sinh</w:t>
            </w:r>
            <w:r>
              <w:rPr>
                <w:i/>
                <w:color w:val="231F20"/>
                <w:spacing w:val="-15"/>
                <w:sz w:val="24"/>
              </w:rPr>
              <w:t xml:space="preserve"> </w:t>
            </w:r>
            <w:r>
              <w:rPr>
                <w:i/>
                <w:color w:val="231F20"/>
                <w:sz w:val="24"/>
              </w:rPr>
              <w:t>tồn trên mặt đảo; Đảo vẫn sinh tồn trên đại dương gió bão</w:t>
            </w:r>
          </w:p>
          <w:p w:rsidR="00624C97" w:rsidRDefault="00E11876">
            <w:pPr>
              <w:pStyle w:val="TableParagraph"/>
              <w:spacing w:before="60"/>
              <w:ind w:left="79"/>
              <w:rPr>
                <w:sz w:val="24"/>
              </w:rPr>
            </w:pPr>
            <w:r>
              <w:rPr>
                <w:color w:val="231F20"/>
                <w:spacing w:val="-10"/>
                <w:sz w:val="24"/>
              </w:rPr>
              <w:t>…</w:t>
            </w:r>
          </w:p>
        </w:tc>
        <w:tc>
          <w:tcPr>
            <w:tcW w:w="3113" w:type="dxa"/>
          </w:tcPr>
          <w:p w:rsidR="00624C97" w:rsidRDefault="00E11876">
            <w:pPr>
              <w:pStyle w:val="TableParagraph"/>
              <w:spacing w:before="79" w:line="249" w:lineRule="auto"/>
              <w:ind w:left="79" w:right="67"/>
              <w:jc w:val="both"/>
              <w:rPr>
                <w:i/>
                <w:sz w:val="24"/>
              </w:rPr>
            </w:pPr>
            <w:r>
              <w:rPr>
                <w:color w:val="231F20"/>
                <w:sz w:val="24"/>
              </w:rPr>
              <w:t xml:space="preserve">Biện pháp so sánh: </w:t>
            </w:r>
            <w:r>
              <w:rPr>
                <w:i/>
                <w:color w:val="231F20"/>
                <w:sz w:val="24"/>
              </w:rPr>
              <w:t xml:space="preserve">Chúng </w:t>
            </w:r>
            <w:r>
              <w:rPr>
                <w:i/>
                <w:color w:val="231F20"/>
                <w:sz w:val="24"/>
              </w:rPr>
              <w:t>tôi như hòn đá ngàn năm trong đập trái tim người/ Như đá vững bền, như đá tốt tươi.</w:t>
            </w:r>
          </w:p>
        </w:tc>
      </w:tr>
      <w:tr w:rsidR="00624C97">
        <w:trPr>
          <w:trHeight w:val="1879"/>
        </w:trPr>
        <w:tc>
          <w:tcPr>
            <w:tcW w:w="8777" w:type="dxa"/>
            <w:gridSpan w:val="3"/>
          </w:tcPr>
          <w:p w:rsidR="00624C97" w:rsidRDefault="00E11876">
            <w:pPr>
              <w:pStyle w:val="TableParagraph"/>
              <w:spacing w:before="50" w:line="249" w:lineRule="auto"/>
              <w:ind w:left="79" w:right="67"/>
              <w:jc w:val="both"/>
              <w:rPr>
                <w:sz w:val="24"/>
              </w:rPr>
            </w:pPr>
            <w:r>
              <w:rPr>
                <w:b/>
                <w:color w:val="231F20"/>
                <w:sz w:val="24"/>
              </w:rPr>
              <w:t>Nhận</w:t>
            </w:r>
            <w:r>
              <w:rPr>
                <w:b/>
                <w:color w:val="231F20"/>
                <w:spacing w:val="-8"/>
                <w:sz w:val="24"/>
              </w:rPr>
              <w:t xml:space="preserve"> </w:t>
            </w:r>
            <w:r>
              <w:rPr>
                <w:b/>
                <w:color w:val="231F20"/>
                <w:sz w:val="24"/>
              </w:rPr>
              <w:t>xét:</w:t>
            </w:r>
            <w:r>
              <w:rPr>
                <w:b/>
                <w:color w:val="231F20"/>
                <w:spacing w:val="-8"/>
                <w:sz w:val="24"/>
              </w:rPr>
              <w:t xml:space="preserve"> </w:t>
            </w:r>
            <w:r>
              <w:rPr>
                <w:color w:val="231F20"/>
                <w:sz w:val="24"/>
              </w:rPr>
              <w:t>Cách</w:t>
            </w:r>
            <w:r>
              <w:rPr>
                <w:color w:val="231F20"/>
                <w:spacing w:val="-8"/>
                <w:sz w:val="24"/>
              </w:rPr>
              <w:t xml:space="preserve"> </w:t>
            </w:r>
            <w:r>
              <w:rPr>
                <w:color w:val="231F20"/>
                <w:sz w:val="24"/>
              </w:rPr>
              <w:t>thể</w:t>
            </w:r>
            <w:r>
              <w:rPr>
                <w:color w:val="231F20"/>
                <w:spacing w:val="-8"/>
                <w:sz w:val="24"/>
              </w:rPr>
              <w:t xml:space="preserve"> </w:t>
            </w:r>
            <w:r>
              <w:rPr>
                <w:color w:val="231F20"/>
                <w:sz w:val="24"/>
              </w:rPr>
              <w:t>hiện</w:t>
            </w:r>
            <w:r>
              <w:rPr>
                <w:color w:val="231F20"/>
                <w:spacing w:val="-8"/>
                <w:sz w:val="24"/>
              </w:rPr>
              <w:t xml:space="preserve"> </w:t>
            </w:r>
            <w:r>
              <w:rPr>
                <w:color w:val="231F20"/>
                <w:sz w:val="24"/>
              </w:rPr>
              <w:t>tâm</w:t>
            </w:r>
            <w:r>
              <w:rPr>
                <w:color w:val="231F20"/>
                <w:spacing w:val="-8"/>
                <w:sz w:val="24"/>
              </w:rPr>
              <w:t xml:space="preserve"> </w:t>
            </w:r>
            <w:r>
              <w:rPr>
                <w:color w:val="231F20"/>
                <w:sz w:val="24"/>
              </w:rPr>
              <w:t>trạng</w:t>
            </w:r>
            <w:r>
              <w:rPr>
                <w:color w:val="231F20"/>
                <w:spacing w:val="-8"/>
                <w:sz w:val="24"/>
              </w:rPr>
              <w:t xml:space="preserve"> </w:t>
            </w:r>
            <w:r>
              <w:rPr>
                <w:color w:val="231F20"/>
                <w:sz w:val="24"/>
              </w:rPr>
              <w:t>đợi</w:t>
            </w:r>
            <w:r>
              <w:rPr>
                <w:color w:val="231F20"/>
                <w:spacing w:val="-8"/>
                <w:sz w:val="24"/>
              </w:rPr>
              <w:t xml:space="preserve"> </w:t>
            </w:r>
            <w:r>
              <w:rPr>
                <w:color w:val="231F20"/>
                <w:sz w:val="24"/>
              </w:rPr>
              <w:t>mưa</w:t>
            </w:r>
            <w:r>
              <w:rPr>
                <w:color w:val="231F20"/>
                <w:spacing w:val="-8"/>
                <w:sz w:val="24"/>
              </w:rPr>
              <w:t xml:space="preserve"> </w:t>
            </w:r>
            <w:r>
              <w:rPr>
                <w:color w:val="231F20"/>
                <w:sz w:val="24"/>
              </w:rPr>
              <w:t>của</w:t>
            </w:r>
            <w:r>
              <w:rPr>
                <w:color w:val="231F20"/>
                <w:spacing w:val="-8"/>
                <w:sz w:val="24"/>
              </w:rPr>
              <w:t xml:space="preserve"> </w:t>
            </w:r>
            <w:r>
              <w:rPr>
                <w:color w:val="231F20"/>
                <w:sz w:val="24"/>
              </w:rPr>
              <w:t>các</w:t>
            </w:r>
            <w:r>
              <w:rPr>
                <w:color w:val="231F20"/>
                <w:spacing w:val="-8"/>
                <w:sz w:val="24"/>
              </w:rPr>
              <w:t xml:space="preserve"> </w:t>
            </w:r>
            <w:r>
              <w:rPr>
                <w:color w:val="231F20"/>
                <w:sz w:val="24"/>
              </w:rPr>
              <w:t>chiến</w:t>
            </w:r>
            <w:r>
              <w:rPr>
                <w:color w:val="231F20"/>
                <w:spacing w:val="-8"/>
                <w:sz w:val="24"/>
              </w:rPr>
              <w:t xml:space="preserve"> </w:t>
            </w:r>
            <w:r>
              <w:rPr>
                <w:color w:val="231F20"/>
                <w:sz w:val="24"/>
              </w:rPr>
              <w:t>sĩ</w:t>
            </w:r>
            <w:r>
              <w:rPr>
                <w:color w:val="231F20"/>
                <w:spacing w:val="-8"/>
                <w:sz w:val="24"/>
              </w:rPr>
              <w:t xml:space="preserve"> </w:t>
            </w:r>
            <w:r>
              <w:rPr>
                <w:color w:val="231F20"/>
                <w:sz w:val="24"/>
              </w:rPr>
              <w:t>trên</w:t>
            </w:r>
            <w:r>
              <w:rPr>
                <w:color w:val="231F20"/>
                <w:spacing w:val="-8"/>
                <w:sz w:val="24"/>
              </w:rPr>
              <w:t xml:space="preserve"> </w:t>
            </w:r>
            <w:r>
              <w:rPr>
                <w:color w:val="231F20"/>
                <w:sz w:val="24"/>
              </w:rPr>
              <w:t>đảo</w:t>
            </w:r>
            <w:r>
              <w:rPr>
                <w:color w:val="231F20"/>
                <w:spacing w:val="-8"/>
                <w:sz w:val="24"/>
              </w:rPr>
              <w:t xml:space="preserve"> </w:t>
            </w:r>
            <w:r>
              <w:rPr>
                <w:color w:val="231F20"/>
                <w:sz w:val="24"/>
              </w:rPr>
              <w:t>Sinh</w:t>
            </w:r>
            <w:r>
              <w:rPr>
                <w:color w:val="231F20"/>
                <w:spacing w:val="-8"/>
                <w:sz w:val="24"/>
              </w:rPr>
              <w:t xml:space="preserve"> </w:t>
            </w:r>
            <w:r>
              <w:rPr>
                <w:color w:val="231F20"/>
                <w:sz w:val="24"/>
              </w:rPr>
              <w:t>Tồn</w:t>
            </w:r>
            <w:r>
              <w:rPr>
                <w:color w:val="231F20"/>
                <w:spacing w:val="-8"/>
                <w:sz w:val="24"/>
              </w:rPr>
              <w:t xml:space="preserve"> </w:t>
            </w:r>
            <w:r>
              <w:rPr>
                <w:color w:val="231F20"/>
                <w:sz w:val="24"/>
              </w:rPr>
              <w:t>rất</w:t>
            </w:r>
            <w:r>
              <w:rPr>
                <w:color w:val="231F20"/>
                <w:spacing w:val="-8"/>
                <w:sz w:val="24"/>
              </w:rPr>
              <w:t xml:space="preserve"> </w:t>
            </w:r>
            <w:r>
              <w:rPr>
                <w:color w:val="231F20"/>
                <w:sz w:val="24"/>
              </w:rPr>
              <w:t>đặc</w:t>
            </w:r>
            <w:r>
              <w:rPr>
                <w:color w:val="231F20"/>
                <w:spacing w:val="-8"/>
                <w:sz w:val="24"/>
              </w:rPr>
              <w:t xml:space="preserve"> </w:t>
            </w:r>
            <w:r>
              <w:rPr>
                <w:color w:val="231F20"/>
                <w:sz w:val="24"/>
              </w:rPr>
              <w:t>sắc: Sử</w:t>
            </w:r>
            <w:r>
              <w:rPr>
                <w:color w:val="231F20"/>
                <w:spacing w:val="-13"/>
                <w:sz w:val="24"/>
              </w:rPr>
              <w:t xml:space="preserve"> </w:t>
            </w:r>
            <w:r>
              <w:rPr>
                <w:color w:val="231F20"/>
                <w:sz w:val="24"/>
              </w:rPr>
              <w:t>dụng</w:t>
            </w:r>
            <w:r>
              <w:rPr>
                <w:color w:val="231F20"/>
                <w:spacing w:val="-13"/>
                <w:sz w:val="24"/>
              </w:rPr>
              <w:t xml:space="preserve"> </w:t>
            </w:r>
            <w:r>
              <w:rPr>
                <w:color w:val="231F20"/>
                <w:sz w:val="24"/>
              </w:rPr>
              <w:t>những</w:t>
            </w:r>
            <w:r>
              <w:rPr>
                <w:color w:val="231F20"/>
                <w:spacing w:val="-13"/>
                <w:sz w:val="24"/>
              </w:rPr>
              <w:t xml:space="preserve"> </w:t>
            </w:r>
            <w:r>
              <w:rPr>
                <w:color w:val="231F20"/>
                <w:sz w:val="24"/>
              </w:rPr>
              <w:t>từ</w:t>
            </w:r>
            <w:r>
              <w:rPr>
                <w:color w:val="231F20"/>
                <w:spacing w:val="-13"/>
                <w:sz w:val="24"/>
              </w:rPr>
              <w:t xml:space="preserve"> </w:t>
            </w:r>
            <w:r>
              <w:rPr>
                <w:color w:val="231F20"/>
                <w:sz w:val="24"/>
              </w:rPr>
              <w:t>ngữ,</w:t>
            </w:r>
            <w:r>
              <w:rPr>
                <w:color w:val="231F20"/>
                <w:spacing w:val="-13"/>
                <w:sz w:val="24"/>
              </w:rPr>
              <w:t xml:space="preserve"> </w:t>
            </w:r>
            <w:r>
              <w:rPr>
                <w:color w:val="231F20"/>
                <w:sz w:val="24"/>
              </w:rPr>
              <w:t>hình</w:t>
            </w:r>
            <w:r>
              <w:rPr>
                <w:color w:val="231F20"/>
                <w:spacing w:val="-13"/>
                <w:sz w:val="24"/>
              </w:rPr>
              <w:t xml:space="preserve"> </w:t>
            </w:r>
            <w:r>
              <w:rPr>
                <w:color w:val="231F20"/>
                <w:sz w:val="24"/>
              </w:rPr>
              <w:t>ảnh</w:t>
            </w:r>
            <w:r>
              <w:rPr>
                <w:color w:val="231F20"/>
                <w:spacing w:val="-13"/>
                <w:sz w:val="24"/>
              </w:rPr>
              <w:t xml:space="preserve"> </w:t>
            </w:r>
            <w:r>
              <w:rPr>
                <w:color w:val="231F20"/>
                <w:sz w:val="24"/>
              </w:rPr>
              <w:t>thể</w:t>
            </w:r>
            <w:r>
              <w:rPr>
                <w:color w:val="231F20"/>
                <w:spacing w:val="-13"/>
                <w:sz w:val="24"/>
              </w:rPr>
              <w:t xml:space="preserve"> </w:t>
            </w:r>
            <w:r>
              <w:rPr>
                <w:color w:val="231F20"/>
                <w:sz w:val="24"/>
              </w:rPr>
              <w:t>hiện</w:t>
            </w:r>
            <w:r>
              <w:rPr>
                <w:color w:val="231F20"/>
                <w:spacing w:val="-13"/>
                <w:sz w:val="24"/>
              </w:rPr>
              <w:t xml:space="preserve"> </w:t>
            </w:r>
            <w:r>
              <w:rPr>
                <w:color w:val="231F20"/>
                <w:sz w:val="24"/>
              </w:rPr>
              <w:t>tâm</w:t>
            </w:r>
            <w:r>
              <w:rPr>
                <w:color w:val="231F20"/>
                <w:spacing w:val="-13"/>
                <w:sz w:val="24"/>
              </w:rPr>
              <w:t xml:space="preserve"> </w:t>
            </w:r>
            <w:r>
              <w:rPr>
                <w:color w:val="231F20"/>
                <w:sz w:val="24"/>
              </w:rPr>
              <w:t>trạng</w:t>
            </w:r>
            <w:r>
              <w:rPr>
                <w:color w:val="231F20"/>
                <w:spacing w:val="-13"/>
                <w:sz w:val="24"/>
              </w:rPr>
              <w:t xml:space="preserve"> </w:t>
            </w:r>
            <w:r>
              <w:rPr>
                <w:color w:val="231F20"/>
                <w:sz w:val="24"/>
              </w:rPr>
              <w:t>hồi</w:t>
            </w:r>
            <w:r>
              <w:rPr>
                <w:color w:val="231F20"/>
                <w:spacing w:val="-13"/>
                <w:sz w:val="24"/>
              </w:rPr>
              <w:t xml:space="preserve"> </w:t>
            </w:r>
            <w:r>
              <w:rPr>
                <w:color w:val="231F20"/>
                <w:sz w:val="24"/>
              </w:rPr>
              <w:t>hộp,</w:t>
            </w:r>
            <w:r>
              <w:rPr>
                <w:color w:val="231F20"/>
                <w:spacing w:val="-13"/>
                <w:sz w:val="24"/>
              </w:rPr>
              <w:t xml:space="preserve"> </w:t>
            </w:r>
            <w:r>
              <w:rPr>
                <w:color w:val="231F20"/>
                <w:sz w:val="24"/>
              </w:rPr>
              <w:t>mong</w:t>
            </w:r>
            <w:r>
              <w:rPr>
                <w:color w:val="231F20"/>
                <w:spacing w:val="-13"/>
                <w:sz w:val="24"/>
              </w:rPr>
              <w:t xml:space="preserve"> </w:t>
            </w:r>
            <w:r>
              <w:rPr>
                <w:color w:val="231F20"/>
                <w:sz w:val="24"/>
              </w:rPr>
              <w:t>chờ,</w:t>
            </w:r>
            <w:r>
              <w:rPr>
                <w:color w:val="231F20"/>
                <w:spacing w:val="-13"/>
                <w:sz w:val="24"/>
              </w:rPr>
              <w:t xml:space="preserve"> </w:t>
            </w:r>
            <w:r>
              <w:rPr>
                <w:color w:val="231F20"/>
                <w:sz w:val="24"/>
              </w:rPr>
              <w:t>khát</w:t>
            </w:r>
            <w:r>
              <w:rPr>
                <w:color w:val="231F20"/>
                <w:spacing w:val="-13"/>
                <w:sz w:val="24"/>
              </w:rPr>
              <w:t xml:space="preserve"> </w:t>
            </w:r>
            <w:r>
              <w:rPr>
                <w:color w:val="231F20"/>
                <w:sz w:val="24"/>
              </w:rPr>
              <w:t>khao</w:t>
            </w:r>
            <w:r>
              <w:rPr>
                <w:color w:val="231F20"/>
                <w:spacing w:val="-13"/>
                <w:sz w:val="24"/>
              </w:rPr>
              <w:t xml:space="preserve"> </w:t>
            </w:r>
            <w:r>
              <w:rPr>
                <w:color w:val="231F20"/>
                <w:sz w:val="24"/>
              </w:rPr>
              <w:t>mãnh</w:t>
            </w:r>
            <w:r>
              <w:rPr>
                <w:color w:val="231F20"/>
                <w:spacing w:val="-13"/>
                <w:sz w:val="24"/>
              </w:rPr>
              <w:t xml:space="preserve"> </w:t>
            </w:r>
            <w:r>
              <w:rPr>
                <w:color w:val="231F20"/>
                <w:sz w:val="24"/>
              </w:rPr>
              <w:t>liệt một</w:t>
            </w:r>
            <w:r>
              <w:rPr>
                <w:color w:val="231F20"/>
                <w:spacing w:val="-3"/>
                <w:sz w:val="24"/>
              </w:rPr>
              <w:t xml:space="preserve"> </w:t>
            </w:r>
            <w:r>
              <w:rPr>
                <w:color w:val="231F20"/>
                <w:sz w:val="24"/>
              </w:rPr>
              <w:t>cơn</w:t>
            </w:r>
            <w:r>
              <w:rPr>
                <w:color w:val="231F20"/>
                <w:spacing w:val="-3"/>
                <w:sz w:val="24"/>
              </w:rPr>
              <w:t xml:space="preserve"> </w:t>
            </w:r>
            <w:r>
              <w:rPr>
                <w:color w:val="231F20"/>
                <w:sz w:val="24"/>
              </w:rPr>
              <w:t>mưa</w:t>
            </w:r>
            <w:r>
              <w:rPr>
                <w:color w:val="231F20"/>
                <w:spacing w:val="-3"/>
                <w:sz w:val="24"/>
              </w:rPr>
              <w:t xml:space="preserve"> </w:t>
            </w:r>
            <w:r>
              <w:rPr>
                <w:color w:val="231F20"/>
                <w:sz w:val="24"/>
              </w:rPr>
              <w:t>và</w:t>
            </w:r>
            <w:r>
              <w:rPr>
                <w:color w:val="231F20"/>
                <w:spacing w:val="-3"/>
                <w:sz w:val="24"/>
              </w:rPr>
              <w:t xml:space="preserve"> </w:t>
            </w:r>
            <w:r>
              <w:rPr>
                <w:color w:val="231F20"/>
                <w:sz w:val="24"/>
              </w:rPr>
              <w:t>niềm</w:t>
            </w:r>
            <w:r>
              <w:rPr>
                <w:color w:val="231F20"/>
                <w:spacing w:val="-3"/>
                <w:sz w:val="24"/>
              </w:rPr>
              <w:t xml:space="preserve"> </w:t>
            </w:r>
            <w:r>
              <w:rPr>
                <w:color w:val="231F20"/>
                <w:sz w:val="24"/>
              </w:rPr>
              <w:t>vui</w:t>
            </w:r>
            <w:r>
              <w:rPr>
                <w:color w:val="231F20"/>
                <w:spacing w:val="-3"/>
                <w:sz w:val="24"/>
              </w:rPr>
              <w:t xml:space="preserve"> </w:t>
            </w:r>
            <w:r>
              <w:rPr>
                <w:color w:val="231F20"/>
                <w:sz w:val="24"/>
              </w:rPr>
              <w:t>sướng</w:t>
            </w:r>
            <w:r>
              <w:rPr>
                <w:color w:val="231F20"/>
                <w:spacing w:val="-3"/>
                <w:sz w:val="24"/>
              </w:rPr>
              <w:t xml:space="preserve"> </w:t>
            </w:r>
            <w:r>
              <w:rPr>
                <w:color w:val="231F20"/>
                <w:sz w:val="24"/>
              </w:rPr>
              <w:t>trong</w:t>
            </w:r>
            <w:r>
              <w:rPr>
                <w:color w:val="231F20"/>
                <w:spacing w:val="-3"/>
                <w:sz w:val="24"/>
              </w:rPr>
              <w:t xml:space="preserve"> </w:t>
            </w:r>
            <w:r>
              <w:rPr>
                <w:color w:val="231F20"/>
                <w:sz w:val="24"/>
              </w:rPr>
              <w:t>tưởng</w:t>
            </w:r>
            <w:r>
              <w:rPr>
                <w:color w:val="231F20"/>
                <w:spacing w:val="-3"/>
                <w:sz w:val="24"/>
              </w:rPr>
              <w:t xml:space="preserve"> </w:t>
            </w:r>
            <w:r>
              <w:rPr>
                <w:color w:val="231F20"/>
                <w:sz w:val="24"/>
              </w:rPr>
              <w:t>tượng</w:t>
            </w:r>
            <w:r>
              <w:rPr>
                <w:color w:val="231F20"/>
                <w:spacing w:val="-3"/>
                <w:sz w:val="24"/>
              </w:rPr>
              <w:t xml:space="preserve"> </w:t>
            </w:r>
            <w:r>
              <w:rPr>
                <w:color w:val="231F20"/>
                <w:sz w:val="24"/>
              </w:rPr>
              <w:t>(nếu</w:t>
            </w:r>
            <w:r>
              <w:rPr>
                <w:color w:val="231F20"/>
                <w:spacing w:val="-3"/>
                <w:sz w:val="24"/>
              </w:rPr>
              <w:t xml:space="preserve"> </w:t>
            </w:r>
            <w:r>
              <w:rPr>
                <w:color w:val="231F20"/>
                <w:sz w:val="24"/>
              </w:rPr>
              <w:t>như</w:t>
            </w:r>
            <w:r>
              <w:rPr>
                <w:color w:val="231F20"/>
                <w:spacing w:val="-3"/>
                <w:sz w:val="24"/>
              </w:rPr>
              <w:t xml:space="preserve"> </w:t>
            </w:r>
            <w:r>
              <w:rPr>
                <w:color w:val="231F20"/>
                <w:sz w:val="24"/>
              </w:rPr>
              <w:t>có</w:t>
            </w:r>
            <w:r>
              <w:rPr>
                <w:color w:val="231F20"/>
                <w:spacing w:val="-3"/>
                <w:sz w:val="24"/>
              </w:rPr>
              <w:t xml:space="preserve"> </w:t>
            </w:r>
            <w:r>
              <w:rPr>
                <w:color w:val="231F20"/>
                <w:sz w:val="24"/>
              </w:rPr>
              <w:t>mưa);</w:t>
            </w:r>
            <w:r>
              <w:rPr>
                <w:color w:val="231F20"/>
                <w:spacing w:val="-3"/>
                <w:sz w:val="24"/>
              </w:rPr>
              <w:t xml:space="preserve"> </w:t>
            </w:r>
            <w:r>
              <w:rPr>
                <w:color w:val="231F20"/>
                <w:sz w:val="24"/>
              </w:rPr>
              <w:t>biện</w:t>
            </w:r>
            <w:r>
              <w:rPr>
                <w:color w:val="231F20"/>
                <w:spacing w:val="-3"/>
                <w:sz w:val="24"/>
              </w:rPr>
              <w:t xml:space="preserve"> </w:t>
            </w:r>
            <w:r>
              <w:rPr>
                <w:color w:val="231F20"/>
                <w:sz w:val="24"/>
              </w:rPr>
              <w:t>pháp</w:t>
            </w:r>
            <w:r>
              <w:rPr>
                <w:color w:val="231F20"/>
                <w:spacing w:val="-3"/>
                <w:sz w:val="24"/>
              </w:rPr>
              <w:t xml:space="preserve"> </w:t>
            </w:r>
            <w:r>
              <w:rPr>
                <w:color w:val="231F20"/>
                <w:sz w:val="24"/>
              </w:rPr>
              <w:t>điệp</w:t>
            </w:r>
            <w:r>
              <w:rPr>
                <w:color w:val="231F20"/>
                <w:spacing w:val="-3"/>
                <w:sz w:val="24"/>
              </w:rPr>
              <w:t xml:space="preserve"> </w:t>
            </w:r>
            <w:r>
              <w:rPr>
                <w:color w:val="231F20"/>
                <w:sz w:val="24"/>
              </w:rPr>
              <w:t>cấu trúc</w:t>
            </w:r>
            <w:r>
              <w:rPr>
                <w:color w:val="231F20"/>
                <w:spacing w:val="-11"/>
                <w:sz w:val="24"/>
              </w:rPr>
              <w:t xml:space="preserve"> </w:t>
            </w:r>
            <w:r>
              <w:rPr>
                <w:color w:val="231F20"/>
                <w:sz w:val="24"/>
              </w:rPr>
              <w:t>được</w:t>
            </w:r>
            <w:r>
              <w:rPr>
                <w:color w:val="231F20"/>
                <w:spacing w:val="-11"/>
                <w:sz w:val="24"/>
              </w:rPr>
              <w:t xml:space="preserve"> </w:t>
            </w:r>
            <w:r>
              <w:rPr>
                <w:color w:val="231F20"/>
                <w:sz w:val="24"/>
              </w:rPr>
              <w:t>sử</w:t>
            </w:r>
            <w:r>
              <w:rPr>
                <w:color w:val="231F20"/>
                <w:spacing w:val="-11"/>
                <w:sz w:val="24"/>
              </w:rPr>
              <w:t xml:space="preserve"> </w:t>
            </w:r>
            <w:r>
              <w:rPr>
                <w:color w:val="231F20"/>
                <w:sz w:val="24"/>
              </w:rPr>
              <w:t>dụng</w:t>
            </w:r>
            <w:r>
              <w:rPr>
                <w:color w:val="231F20"/>
                <w:spacing w:val="-11"/>
                <w:sz w:val="24"/>
              </w:rPr>
              <w:t xml:space="preserve"> </w:t>
            </w:r>
            <w:r>
              <w:rPr>
                <w:color w:val="231F20"/>
                <w:sz w:val="24"/>
              </w:rPr>
              <w:t>để</w:t>
            </w:r>
            <w:r>
              <w:rPr>
                <w:color w:val="231F20"/>
                <w:spacing w:val="-11"/>
                <w:sz w:val="24"/>
              </w:rPr>
              <w:t xml:space="preserve"> </w:t>
            </w:r>
            <w:r>
              <w:rPr>
                <w:color w:val="231F20"/>
                <w:sz w:val="24"/>
              </w:rPr>
              <w:t>nhấn</w:t>
            </w:r>
            <w:r>
              <w:rPr>
                <w:color w:val="231F20"/>
                <w:spacing w:val="-11"/>
                <w:sz w:val="24"/>
              </w:rPr>
              <w:t xml:space="preserve"> </w:t>
            </w:r>
            <w:r>
              <w:rPr>
                <w:color w:val="231F20"/>
                <w:sz w:val="24"/>
              </w:rPr>
              <w:t>mạnh</w:t>
            </w:r>
            <w:r>
              <w:rPr>
                <w:color w:val="231F20"/>
                <w:spacing w:val="-11"/>
                <w:sz w:val="24"/>
              </w:rPr>
              <w:t xml:space="preserve"> </w:t>
            </w:r>
            <w:r>
              <w:rPr>
                <w:color w:val="231F20"/>
                <w:sz w:val="24"/>
              </w:rPr>
              <w:t>ước</w:t>
            </w:r>
            <w:r>
              <w:rPr>
                <w:color w:val="231F20"/>
                <w:spacing w:val="-11"/>
                <w:sz w:val="24"/>
              </w:rPr>
              <w:t xml:space="preserve"> </w:t>
            </w:r>
            <w:r>
              <w:rPr>
                <w:color w:val="231F20"/>
                <w:sz w:val="24"/>
              </w:rPr>
              <w:t>mơ</w:t>
            </w:r>
            <w:r>
              <w:rPr>
                <w:color w:val="231F20"/>
                <w:spacing w:val="-11"/>
                <w:sz w:val="24"/>
              </w:rPr>
              <w:t xml:space="preserve"> </w:t>
            </w:r>
            <w:r>
              <w:rPr>
                <w:color w:val="231F20"/>
                <w:sz w:val="24"/>
              </w:rPr>
              <w:t>cháy</w:t>
            </w:r>
            <w:r>
              <w:rPr>
                <w:color w:val="231F20"/>
                <w:spacing w:val="-11"/>
                <w:sz w:val="24"/>
              </w:rPr>
              <w:t xml:space="preserve"> </w:t>
            </w:r>
            <w:r>
              <w:rPr>
                <w:color w:val="231F20"/>
                <w:sz w:val="24"/>
              </w:rPr>
              <w:t>bỏng</w:t>
            </w:r>
            <w:r>
              <w:rPr>
                <w:color w:val="231F20"/>
                <w:spacing w:val="-11"/>
                <w:sz w:val="24"/>
              </w:rPr>
              <w:t xml:space="preserve"> </w:t>
            </w:r>
            <w:r>
              <w:rPr>
                <w:color w:val="231F20"/>
                <w:sz w:val="24"/>
              </w:rPr>
              <w:t>và</w:t>
            </w:r>
            <w:r>
              <w:rPr>
                <w:color w:val="231F20"/>
                <w:spacing w:val="-11"/>
                <w:sz w:val="24"/>
              </w:rPr>
              <w:t xml:space="preserve"> </w:t>
            </w:r>
            <w:r>
              <w:rPr>
                <w:color w:val="231F20"/>
                <w:sz w:val="24"/>
              </w:rPr>
              <w:t>niềm</w:t>
            </w:r>
            <w:r>
              <w:rPr>
                <w:color w:val="231F20"/>
                <w:spacing w:val="-11"/>
                <w:sz w:val="24"/>
              </w:rPr>
              <w:t xml:space="preserve"> </w:t>
            </w:r>
            <w:r>
              <w:rPr>
                <w:color w:val="231F20"/>
                <w:sz w:val="24"/>
              </w:rPr>
              <w:t>vui</w:t>
            </w:r>
            <w:r>
              <w:rPr>
                <w:color w:val="231F20"/>
                <w:spacing w:val="-11"/>
                <w:sz w:val="24"/>
              </w:rPr>
              <w:t xml:space="preserve"> </w:t>
            </w:r>
            <w:r>
              <w:rPr>
                <w:color w:val="231F20"/>
                <w:sz w:val="24"/>
              </w:rPr>
              <w:t>trong</w:t>
            </w:r>
            <w:r>
              <w:rPr>
                <w:color w:val="231F20"/>
                <w:spacing w:val="-11"/>
                <w:sz w:val="24"/>
              </w:rPr>
              <w:t xml:space="preserve"> </w:t>
            </w:r>
            <w:r>
              <w:rPr>
                <w:color w:val="231F20"/>
                <w:sz w:val="24"/>
              </w:rPr>
              <w:t>tưởng</w:t>
            </w:r>
            <w:r>
              <w:rPr>
                <w:color w:val="231F20"/>
                <w:spacing w:val="-11"/>
                <w:sz w:val="24"/>
              </w:rPr>
              <w:t xml:space="preserve"> </w:t>
            </w:r>
            <w:r>
              <w:rPr>
                <w:color w:val="231F20"/>
                <w:sz w:val="24"/>
              </w:rPr>
              <w:t>tượng</w:t>
            </w:r>
            <w:r>
              <w:rPr>
                <w:color w:val="231F20"/>
                <w:spacing w:val="-11"/>
                <w:sz w:val="24"/>
              </w:rPr>
              <w:t xml:space="preserve"> </w:t>
            </w:r>
            <w:r>
              <w:rPr>
                <w:color w:val="231F20"/>
                <w:sz w:val="24"/>
              </w:rPr>
              <w:t>của</w:t>
            </w:r>
            <w:r>
              <w:rPr>
                <w:color w:val="231F20"/>
                <w:spacing w:val="-11"/>
                <w:sz w:val="24"/>
              </w:rPr>
              <w:t xml:space="preserve"> </w:t>
            </w:r>
            <w:r>
              <w:rPr>
                <w:color w:val="231F20"/>
                <w:sz w:val="24"/>
              </w:rPr>
              <w:t>các chiến</w:t>
            </w:r>
            <w:r>
              <w:rPr>
                <w:color w:val="231F20"/>
                <w:spacing w:val="-1"/>
                <w:sz w:val="24"/>
              </w:rPr>
              <w:t xml:space="preserve"> </w:t>
            </w:r>
            <w:r>
              <w:rPr>
                <w:color w:val="231F20"/>
                <w:sz w:val="24"/>
              </w:rPr>
              <w:t>sĩ;</w:t>
            </w:r>
            <w:r>
              <w:rPr>
                <w:color w:val="231F20"/>
                <w:spacing w:val="-1"/>
                <w:sz w:val="24"/>
              </w:rPr>
              <w:t xml:space="preserve"> </w:t>
            </w:r>
            <w:r>
              <w:rPr>
                <w:color w:val="231F20"/>
                <w:sz w:val="24"/>
              </w:rPr>
              <w:t>biện</w:t>
            </w:r>
            <w:r>
              <w:rPr>
                <w:color w:val="231F20"/>
                <w:spacing w:val="-1"/>
                <w:sz w:val="24"/>
              </w:rPr>
              <w:t xml:space="preserve"> </w:t>
            </w:r>
            <w:r>
              <w:rPr>
                <w:color w:val="231F20"/>
                <w:sz w:val="24"/>
              </w:rPr>
              <w:t>pháp</w:t>
            </w:r>
            <w:r>
              <w:rPr>
                <w:color w:val="231F20"/>
                <w:spacing w:val="-1"/>
                <w:sz w:val="24"/>
              </w:rPr>
              <w:t xml:space="preserve"> </w:t>
            </w:r>
            <w:r>
              <w:rPr>
                <w:color w:val="231F20"/>
                <w:sz w:val="24"/>
              </w:rPr>
              <w:t>tu</w:t>
            </w:r>
            <w:r>
              <w:rPr>
                <w:color w:val="231F20"/>
                <w:spacing w:val="-1"/>
                <w:sz w:val="24"/>
              </w:rPr>
              <w:t xml:space="preserve"> </w:t>
            </w:r>
            <w:r>
              <w:rPr>
                <w:color w:val="231F20"/>
                <w:sz w:val="24"/>
              </w:rPr>
              <w:t>từ</w:t>
            </w:r>
            <w:r>
              <w:rPr>
                <w:color w:val="231F20"/>
                <w:spacing w:val="-1"/>
                <w:sz w:val="24"/>
              </w:rPr>
              <w:t xml:space="preserve"> </w:t>
            </w:r>
            <w:r>
              <w:rPr>
                <w:color w:val="231F20"/>
                <w:sz w:val="24"/>
              </w:rPr>
              <w:t>so</w:t>
            </w:r>
            <w:r>
              <w:rPr>
                <w:color w:val="231F20"/>
                <w:spacing w:val="-1"/>
                <w:sz w:val="24"/>
              </w:rPr>
              <w:t xml:space="preserve"> </w:t>
            </w:r>
            <w:r>
              <w:rPr>
                <w:color w:val="231F20"/>
                <w:sz w:val="24"/>
              </w:rPr>
              <w:t>sánh</w:t>
            </w:r>
            <w:r>
              <w:rPr>
                <w:color w:val="231F20"/>
                <w:spacing w:val="-1"/>
                <w:sz w:val="24"/>
              </w:rPr>
              <w:t xml:space="preserve"> </w:t>
            </w:r>
            <w:r>
              <w:rPr>
                <w:color w:val="231F20"/>
                <w:sz w:val="24"/>
              </w:rPr>
              <w:t>thể</w:t>
            </w:r>
            <w:r>
              <w:rPr>
                <w:color w:val="231F20"/>
                <w:spacing w:val="-1"/>
                <w:sz w:val="24"/>
              </w:rPr>
              <w:t xml:space="preserve"> </w:t>
            </w:r>
            <w:r>
              <w:rPr>
                <w:color w:val="231F20"/>
                <w:sz w:val="24"/>
              </w:rPr>
              <w:t>hiện</w:t>
            </w:r>
            <w:r>
              <w:rPr>
                <w:color w:val="231F20"/>
                <w:spacing w:val="-1"/>
                <w:sz w:val="24"/>
              </w:rPr>
              <w:t xml:space="preserve"> </w:t>
            </w:r>
            <w:r>
              <w:rPr>
                <w:color w:val="231F20"/>
                <w:sz w:val="24"/>
              </w:rPr>
              <w:t>niềm</w:t>
            </w:r>
            <w:r>
              <w:rPr>
                <w:color w:val="231F20"/>
                <w:spacing w:val="-1"/>
                <w:sz w:val="24"/>
              </w:rPr>
              <w:t xml:space="preserve"> </w:t>
            </w:r>
            <w:r>
              <w:rPr>
                <w:color w:val="231F20"/>
                <w:sz w:val="24"/>
              </w:rPr>
              <w:t>vui</w:t>
            </w:r>
            <w:r>
              <w:rPr>
                <w:color w:val="231F20"/>
                <w:spacing w:val="-1"/>
                <w:sz w:val="24"/>
              </w:rPr>
              <w:t xml:space="preserve"> </w:t>
            </w:r>
            <w:r>
              <w:rPr>
                <w:color w:val="231F20"/>
                <w:sz w:val="24"/>
              </w:rPr>
              <w:t>mãnh</w:t>
            </w:r>
            <w:r>
              <w:rPr>
                <w:color w:val="231F20"/>
                <w:spacing w:val="-1"/>
                <w:sz w:val="24"/>
              </w:rPr>
              <w:t xml:space="preserve"> </w:t>
            </w:r>
            <w:r>
              <w:rPr>
                <w:color w:val="231F20"/>
                <w:sz w:val="24"/>
              </w:rPr>
              <w:t>liệt</w:t>
            </w:r>
            <w:r>
              <w:rPr>
                <w:color w:val="231F20"/>
                <w:spacing w:val="-1"/>
                <w:sz w:val="24"/>
              </w:rPr>
              <w:t xml:space="preserve"> </w:t>
            </w:r>
            <w:r>
              <w:rPr>
                <w:color w:val="231F20"/>
                <w:sz w:val="24"/>
              </w:rPr>
              <w:t>nếu</w:t>
            </w:r>
            <w:r>
              <w:rPr>
                <w:color w:val="231F20"/>
                <w:spacing w:val="-1"/>
                <w:sz w:val="24"/>
              </w:rPr>
              <w:t xml:space="preserve"> </w:t>
            </w:r>
            <w:r>
              <w:rPr>
                <w:color w:val="231F20"/>
                <w:sz w:val="24"/>
              </w:rPr>
              <w:t>có</w:t>
            </w:r>
            <w:r>
              <w:rPr>
                <w:color w:val="231F20"/>
                <w:spacing w:val="-1"/>
                <w:sz w:val="24"/>
              </w:rPr>
              <w:t xml:space="preserve"> </w:t>
            </w:r>
            <w:r>
              <w:rPr>
                <w:color w:val="231F20"/>
                <w:sz w:val="24"/>
              </w:rPr>
              <w:t>mưa</w:t>
            </w:r>
            <w:r>
              <w:rPr>
                <w:color w:val="231F20"/>
                <w:spacing w:val="-1"/>
                <w:sz w:val="24"/>
              </w:rPr>
              <w:t xml:space="preserve"> </w:t>
            </w:r>
            <w:r>
              <w:rPr>
                <w:color w:val="231F20"/>
                <w:sz w:val="24"/>
              </w:rPr>
              <w:t>rơi</w:t>
            </w:r>
            <w:r>
              <w:rPr>
                <w:color w:val="231F20"/>
                <w:spacing w:val="-1"/>
                <w:sz w:val="24"/>
              </w:rPr>
              <w:t xml:space="preserve"> </w:t>
            </w:r>
            <w:r>
              <w:rPr>
                <w:color w:val="231F20"/>
                <w:sz w:val="24"/>
              </w:rPr>
              <w:t>và</w:t>
            </w:r>
            <w:r>
              <w:rPr>
                <w:color w:val="231F20"/>
                <w:spacing w:val="-1"/>
                <w:sz w:val="24"/>
              </w:rPr>
              <w:t xml:space="preserve"> </w:t>
            </w:r>
            <w:r>
              <w:rPr>
                <w:color w:val="231F20"/>
                <w:sz w:val="24"/>
              </w:rPr>
              <w:t>quyết</w:t>
            </w:r>
            <w:r>
              <w:rPr>
                <w:color w:val="231F20"/>
                <w:spacing w:val="-1"/>
                <w:sz w:val="24"/>
              </w:rPr>
              <w:t xml:space="preserve"> </w:t>
            </w:r>
            <w:r>
              <w:rPr>
                <w:color w:val="231F20"/>
                <w:sz w:val="24"/>
              </w:rPr>
              <w:t>tâm sinh tồn trên đảo của các chiến sĩ dù cho cơn mưa không đến.</w:t>
            </w:r>
          </w:p>
        </w:tc>
      </w:tr>
    </w:tbl>
    <w:p w:rsidR="00624C97" w:rsidRDefault="00E11876">
      <w:pPr>
        <w:pStyle w:val="Heading2"/>
        <w:spacing w:before="100"/>
        <w:jc w:val="left"/>
      </w:pPr>
      <w:r>
        <w:rPr>
          <w:color w:val="231F20"/>
        </w:rPr>
        <w:t>Câu</w:t>
      </w:r>
      <w:r>
        <w:rPr>
          <w:color w:val="231F20"/>
          <w:spacing w:val="-5"/>
        </w:rPr>
        <w:t xml:space="preserve"> 2:</w:t>
      </w:r>
    </w:p>
    <w:p w:rsidR="00624C97" w:rsidRDefault="00624C97">
      <w:pPr>
        <w:pStyle w:val="BodyText"/>
        <w:spacing w:before="3"/>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62"/>
        <w:gridCol w:w="5206"/>
      </w:tblGrid>
      <w:tr w:rsidR="00624C97">
        <w:trPr>
          <w:trHeight w:val="724"/>
        </w:trPr>
        <w:tc>
          <w:tcPr>
            <w:tcW w:w="3562" w:type="dxa"/>
          </w:tcPr>
          <w:p w:rsidR="00624C97" w:rsidRDefault="00E11876">
            <w:pPr>
              <w:pStyle w:val="TableParagraph"/>
              <w:spacing w:before="47" w:line="249" w:lineRule="auto"/>
              <w:ind w:left="240" w:hanging="27"/>
              <w:rPr>
                <w:b/>
                <w:sz w:val="24"/>
              </w:rPr>
            </w:pPr>
            <w:r>
              <w:rPr>
                <w:b/>
                <w:color w:val="231F20"/>
                <w:sz w:val="24"/>
              </w:rPr>
              <w:t>Cơn</w:t>
            </w:r>
            <w:r>
              <w:rPr>
                <w:b/>
                <w:color w:val="231F20"/>
                <w:spacing w:val="-9"/>
                <w:sz w:val="24"/>
              </w:rPr>
              <w:t xml:space="preserve"> </w:t>
            </w:r>
            <w:r>
              <w:rPr>
                <w:b/>
                <w:color w:val="231F20"/>
                <w:sz w:val="24"/>
              </w:rPr>
              <w:t>mưa</w:t>
            </w:r>
            <w:r>
              <w:rPr>
                <w:b/>
                <w:color w:val="231F20"/>
                <w:spacing w:val="-8"/>
                <w:sz w:val="24"/>
              </w:rPr>
              <w:t xml:space="preserve"> </w:t>
            </w:r>
            <w:r>
              <w:rPr>
                <w:b/>
                <w:color w:val="231F20"/>
                <w:sz w:val="24"/>
              </w:rPr>
              <w:t>trong</w:t>
            </w:r>
            <w:r>
              <w:rPr>
                <w:b/>
                <w:color w:val="231F20"/>
                <w:spacing w:val="-8"/>
                <w:sz w:val="24"/>
              </w:rPr>
              <w:t xml:space="preserve"> </w:t>
            </w:r>
            <w:r>
              <w:rPr>
                <w:b/>
                <w:color w:val="231F20"/>
                <w:sz w:val="24"/>
              </w:rPr>
              <w:t>tâm</w:t>
            </w:r>
            <w:r>
              <w:rPr>
                <w:b/>
                <w:color w:val="231F20"/>
                <w:spacing w:val="-8"/>
                <w:sz w:val="24"/>
              </w:rPr>
              <w:t xml:space="preserve"> </w:t>
            </w:r>
            <w:r>
              <w:rPr>
                <w:b/>
                <w:color w:val="231F20"/>
                <w:sz w:val="24"/>
              </w:rPr>
              <w:t>tưởng</w:t>
            </w:r>
            <w:r>
              <w:rPr>
                <w:b/>
                <w:color w:val="231F20"/>
                <w:spacing w:val="-8"/>
                <w:sz w:val="24"/>
              </w:rPr>
              <w:t xml:space="preserve"> </w:t>
            </w:r>
            <w:r>
              <w:rPr>
                <w:b/>
                <w:color w:val="231F20"/>
                <w:sz w:val="24"/>
              </w:rPr>
              <w:t>của các</w:t>
            </w:r>
            <w:r>
              <w:rPr>
                <w:b/>
                <w:color w:val="231F20"/>
                <w:spacing w:val="-2"/>
                <w:sz w:val="24"/>
              </w:rPr>
              <w:t xml:space="preserve"> </w:t>
            </w:r>
            <w:r>
              <w:rPr>
                <w:b/>
                <w:color w:val="231F20"/>
                <w:sz w:val="24"/>
              </w:rPr>
              <w:t>chiến</w:t>
            </w:r>
            <w:r>
              <w:rPr>
                <w:b/>
                <w:color w:val="231F20"/>
                <w:spacing w:val="-3"/>
                <w:sz w:val="24"/>
              </w:rPr>
              <w:t xml:space="preserve"> </w:t>
            </w:r>
            <w:r>
              <w:rPr>
                <w:b/>
                <w:color w:val="231F20"/>
                <w:sz w:val="24"/>
              </w:rPr>
              <w:t>sĩ</w:t>
            </w:r>
            <w:r>
              <w:rPr>
                <w:b/>
                <w:color w:val="231F20"/>
                <w:spacing w:val="-2"/>
                <w:sz w:val="24"/>
              </w:rPr>
              <w:t xml:space="preserve"> </w:t>
            </w:r>
            <w:r>
              <w:rPr>
                <w:b/>
                <w:color w:val="231F20"/>
                <w:sz w:val="24"/>
              </w:rPr>
              <w:t>trên</w:t>
            </w:r>
            <w:r>
              <w:rPr>
                <w:b/>
                <w:color w:val="231F20"/>
                <w:spacing w:val="-2"/>
                <w:sz w:val="24"/>
              </w:rPr>
              <w:t xml:space="preserve"> </w:t>
            </w:r>
            <w:r>
              <w:rPr>
                <w:b/>
                <w:color w:val="231F20"/>
                <w:sz w:val="24"/>
              </w:rPr>
              <w:t>đảo</w:t>
            </w:r>
            <w:r>
              <w:rPr>
                <w:b/>
                <w:color w:val="231F20"/>
                <w:spacing w:val="-2"/>
                <w:sz w:val="24"/>
              </w:rPr>
              <w:t xml:space="preserve"> </w:t>
            </w:r>
            <w:r>
              <w:rPr>
                <w:b/>
                <w:color w:val="231F20"/>
                <w:sz w:val="24"/>
              </w:rPr>
              <w:t>Sinh</w:t>
            </w:r>
            <w:r>
              <w:rPr>
                <w:b/>
                <w:color w:val="231F20"/>
                <w:spacing w:val="-2"/>
                <w:sz w:val="24"/>
              </w:rPr>
              <w:t xml:space="preserve"> </w:t>
            </w:r>
            <w:r>
              <w:rPr>
                <w:b/>
                <w:color w:val="231F20"/>
                <w:spacing w:val="-5"/>
                <w:sz w:val="24"/>
              </w:rPr>
              <w:t>Tồn</w:t>
            </w:r>
          </w:p>
        </w:tc>
        <w:tc>
          <w:tcPr>
            <w:tcW w:w="5206" w:type="dxa"/>
          </w:tcPr>
          <w:p w:rsidR="00624C97" w:rsidRDefault="00E11876">
            <w:pPr>
              <w:pStyle w:val="TableParagraph"/>
              <w:spacing w:before="191"/>
              <w:ind w:left="1350"/>
              <w:rPr>
                <w:b/>
                <w:sz w:val="24"/>
              </w:rPr>
            </w:pPr>
            <w:r>
              <w:rPr>
                <w:b/>
                <w:color w:val="231F20"/>
                <w:sz w:val="24"/>
              </w:rPr>
              <w:t>Hoàn</w:t>
            </w:r>
            <w:r>
              <w:rPr>
                <w:b/>
                <w:color w:val="231F20"/>
                <w:spacing w:val="-5"/>
                <w:sz w:val="24"/>
              </w:rPr>
              <w:t xml:space="preserve"> </w:t>
            </w:r>
            <w:r>
              <w:rPr>
                <w:b/>
                <w:color w:val="231F20"/>
                <w:sz w:val="24"/>
              </w:rPr>
              <w:t>cảnh</w:t>
            </w:r>
            <w:r>
              <w:rPr>
                <w:b/>
                <w:color w:val="231F20"/>
                <w:spacing w:val="-2"/>
                <w:sz w:val="24"/>
              </w:rPr>
              <w:t xml:space="preserve"> </w:t>
            </w:r>
            <w:r>
              <w:rPr>
                <w:b/>
                <w:color w:val="231F20"/>
                <w:sz w:val="24"/>
              </w:rPr>
              <w:t>trong</w:t>
            </w:r>
            <w:r>
              <w:rPr>
                <w:b/>
                <w:color w:val="231F20"/>
                <w:spacing w:val="-2"/>
                <w:sz w:val="24"/>
              </w:rPr>
              <w:t xml:space="preserve"> </w:t>
            </w:r>
            <w:r>
              <w:rPr>
                <w:b/>
                <w:color w:val="231F20"/>
                <w:sz w:val="24"/>
              </w:rPr>
              <w:t>thực</w:t>
            </w:r>
            <w:r>
              <w:rPr>
                <w:b/>
                <w:color w:val="231F20"/>
                <w:spacing w:val="-1"/>
                <w:sz w:val="24"/>
              </w:rPr>
              <w:t xml:space="preserve"> </w:t>
            </w:r>
            <w:r>
              <w:rPr>
                <w:b/>
                <w:color w:val="231F20"/>
                <w:spacing w:val="-5"/>
                <w:sz w:val="24"/>
              </w:rPr>
              <w:t>tế</w:t>
            </w:r>
          </w:p>
        </w:tc>
      </w:tr>
      <w:tr w:rsidR="00624C97">
        <w:trPr>
          <w:trHeight w:val="1592"/>
        </w:trPr>
        <w:tc>
          <w:tcPr>
            <w:tcW w:w="3562" w:type="dxa"/>
          </w:tcPr>
          <w:p w:rsidR="00624C97" w:rsidRDefault="00E11876">
            <w:pPr>
              <w:pStyle w:val="TableParagraph"/>
              <w:spacing w:before="51" w:line="249" w:lineRule="auto"/>
              <w:ind w:left="79" w:right="68"/>
              <w:jc w:val="both"/>
              <w:rPr>
                <w:i/>
                <w:sz w:val="24"/>
              </w:rPr>
            </w:pPr>
            <w:r>
              <w:rPr>
                <w:i/>
                <w:color w:val="231F20"/>
                <w:sz w:val="24"/>
              </w:rPr>
              <w:t>Những màu mây sẽ thôi không héo quắt;</w:t>
            </w:r>
            <w:r>
              <w:rPr>
                <w:i/>
                <w:color w:val="231F20"/>
                <w:spacing w:val="-6"/>
                <w:sz w:val="24"/>
              </w:rPr>
              <w:t xml:space="preserve"> </w:t>
            </w:r>
            <w:r>
              <w:rPr>
                <w:i/>
                <w:color w:val="231F20"/>
                <w:sz w:val="24"/>
              </w:rPr>
              <w:t>đá</w:t>
            </w:r>
            <w:r>
              <w:rPr>
                <w:i/>
                <w:color w:val="231F20"/>
                <w:spacing w:val="-6"/>
                <w:sz w:val="24"/>
              </w:rPr>
              <w:t xml:space="preserve"> </w:t>
            </w:r>
            <w:r>
              <w:rPr>
                <w:i/>
                <w:color w:val="231F20"/>
                <w:sz w:val="24"/>
              </w:rPr>
              <w:t>san</w:t>
            </w:r>
            <w:r>
              <w:rPr>
                <w:i/>
                <w:color w:val="231F20"/>
                <w:spacing w:val="-6"/>
                <w:sz w:val="24"/>
              </w:rPr>
              <w:t xml:space="preserve"> </w:t>
            </w:r>
            <w:r>
              <w:rPr>
                <w:i/>
                <w:color w:val="231F20"/>
                <w:sz w:val="24"/>
              </w:rPr>
              <w:t>hô</w:t>
            </w:r>
            <w:r>
              <w:rPr>
                <w:i/>
                <w:color w:val="231F20"/>
                <w:spacing w:val="-6"/>
                <w:sz w:val="24"/>
              </w:rPr>
              <w:t xml:space="preserve"> </w:t>
            </w:r>
            <w:r>
              <w:rPr>
                <w:i/>
                <w:color w:val="231F20"/>
                <w:sz w:val="24"/>
              </w:rPr>
              <w:t>sẽ</w:t>
            </w:r>
            <w:r>
              <w:rPr>
                <w:i/>
                <w:color w:val="231F20"/>
                <w:spacing w:val="-6"/>
                <w:sz w:val="24"/>
              </w:rPr>
              <w:t xml:space="preserve"> </w:t>
            </w:r>
            <w:r>
              <w:rPr>
                <w:i/>
                <w:color w:val="231F20"/>
                <w:sz w:val="24"/>
              </w:rPr>
              <w:t>nảy</w:t>
            </w:r>
            <w:r>
              <w:rPr>
                <w:i/>
                <w:color w:val="231F20"/>
                <w:spacing w:val="-6"/>
                <w:sz w:val="24"/>
              </w:rPr>
              <w:t xml:space="preserve"> </w:t>
            </w:r>
            <w:r>
              <w:rPr>
                <w:i/>
                <w:color w:val="231F20"/>
                <w:sz w:val="24"/>
              </w:rPr>
              <w:t>cỏ</w:t>
            </w:r>
            <w:r>
              <w:rPr>
                <w:i/>
                <w:color w:val="231F20"/>
                <w:spacing w:val="-6"/>
                <w:sz w:val="24"/>
              </w:rPr>
              <w:t xml:space="preserve"> </w:t>
            </w:r>
            <w:r>
              <w:rPr>
                <w:i/>
                <w:color w:val="231F20"/>
                <w:sz w:val="24"/>
              </w:rPr>
              <w:t>lên</w:t>
            </w:r>
            <w:r>
              <w:rPr>
                <w:i/>
                <w:color w:val="231F20"/>
                <w:spacing w:val="-6"/>
                <w:sz w:val="24"/>
              </w:rPr>
              <w:t xml:space="preserve"> </w:t>
            </w:r>
            <w:r>
              <w:rPr>
                <w:i/>
                <w:color w:val="231F20"/>
                <w:sz w:val="24"/>
              </w:rPr>
              <w:t>xanh; đảo xa khơi sẽ hoá đất liền, Mưa như chưa bao giờ mưa, sấm sét đùng đùng;…</w:t>
            </w:r>
          </w:p>
        </w:tc>
        <w:tc>
          <w:tcPr>
            <w:tcW w:w="5206" w:type="dxa"/>
          </w:tcPr>
          <w:p w:rsidR="00624C97" w:rsidRDefault="00E11876">
            <w:pPr>
              <w:pStyle w:val="TableParagraph"/>
              <w:spacing w:before="51" w:line="249" w:lineRule="auto"/>
              <w:ind w:left="79" w:right="68"/>
              <w:jc w:val="both"/>
              <w:rPr>
                <w:i/>
                <w:sz w:val="24"/>
              </w:rPr>
            </w:pPr>
            <w:r>
              <w:rPr>
                <w:i/>
                <w:color w:val="231F20"/>
                <w:sz w:val="24"/>
              </w:rPr>
              <w:t>Cơn mưa thăm thẳm xa khơi, ánh chớp xanh lấp loáng</w:t>
            </w:r>
            <w:r>
              <w:rPr>
                <w:i/>
                <w:color w:val="231F20"/>
                <w:spacing w:val="-15"/>
                <w:sz w:val="24"/>
              </w:rPr>
              <w:t xml:space="preserve"> </w:t>
            </w:r>
            <w:r>
              <w:rPr>
                <w:i/>
                <w:color w:val="231F20"/>
                <w:sz w:val="24"/>
              </w:rPr>
              <w:t>phía</w:t>
            </w:r>
            <w:r>
              <w:rPr>
                <w:i/>
                <w:color w:val="231F20"/>
                <w:spacing w:val="-15"/>
                <w:sz w:val="24"/>
              </w:rPr>
              <w:t xml:space="preserve"> </w:t>
            </w:r>
            <w:r>
              <w:rPr>
                <w:i/>
                <w:color w:val="231F20"/>
                <w:sz w:val="24"/>
              </w:rPr>
              <w:t>chân</w:t>
            </w:r>
            <w:r>
              <w:rPr>
                <w:i/>
                <w:color w:val="231F20"/>
                <w:spacing w:val="-15"/>
                <w:sz w:val="24"/>
              </w:rPr>
              <w:t xml:space="preserve"> </w:t>
            </w:r>
            <w:r>
              <w:rPr>
                <w:i/>
                <w:color w:val="231F20"/>
                <w:sz w:val="24"/>
              </w:rPr>
              <w:t>trời,</w:t>
            </w:r>
            <w:r>
              <w:rPr>
                <w:i/>
                <w:color w:val="231F20"/>
                <w:spacing w:val="-15"/>
                <w:sz w:val="24"/>
              </w:rPr>
              <w:t xml:space="preserve"> </w:t>
            </w:r>
            <w:r>
              <w:rPr>
                <w:i/>
                <w:color w:val="231F20"/>
                <w:sz w:val="24"/>
              </w:rPr>
              <w:t>cơn</w:t>
            </w:r>
            <w:r>
              <w:rPr>
                <w:i/>
                <w:color w:val="231F20"/>
                <w:spacing w:val="-15"/>
                <w:sz w:val="24"/>
              </w:rPr>
              <w:t xml:space="preserve"> </w:t>
            </w:r>
            <w:r>
              <w:rPr>
                <w:i/>
                <w:color w:val="231F20"/>
                <w:sz w:val="24"/>
              </w:rPr>
              <w:t>mưa</w:t>
            </w:r>
            <w:r>
              <w:rPr>
                <w:i/>
                <w:color w:val="231F20"/>
                <w:spacing w:val="-15"/>
                <w:sz w:val="24"/>
              </w:rPr>
              <w:t xml:space="preserve"> </w:t>
            </w:r>
            <w:r>
              <w:rPr>
                <w:i/>
                <w:color w:val="231F20"/>
                <w:sz w:val="24"/>
              </w:rPr>
              <w:t>lớn</w:t>
            </w:r>
            <w:r>
              <w:rPr>
                <w:i/>
                <w:color w:val="231F20"/>
                <w:spacing w:val="-15"/>
                <w:sz w:val="24"/>
              </w:rPr>
              <w:t xml:space="preserve"> </w:t>
            </w:r>
            <w:r>
              <w:rPr>
                <w:i/>
                <w:color w:val="231F20"/>
                <w:sz w:val="24"/>
              </w:rPr>
              <w:t>vẫn</w:t>
            </w:r>
            <w:r>
              <w:rPr>
                <w:i/>
                <w:color w:val="231F20"/>
                <w:spacing w:val="-15"/>
                <w:sz w:val="24"/>
              </w:rPr>
              <w:t xml:space="preserve"> </w:t>
            </w:r>
            <w:r>
              <w:rPr>
                <w:i/>
                <w:color w:val="231F20"/>
                <w:sz w:val="24"/>
              </w:rPr>
              <w:t>rập</w:t>
            </w:r>
            <w:r>
              <w:rPr>
                <w:i/>
                <w:color w:val="231F20"/>
                <w:spacing w:val="-15"/>
                <w:sz w:val="24"/>
              </w:rPr>
              <w:t xml:space="preserve"> </w:t>
            </w:r>
            <w:r>
              <w:rPr>
                <w:i/>
                <w:color w:val="231F20"/>
                <w:sz w:val="24"/>
              </w:rPr>
              <w:t>rình</w:t>
            </w:r>
            <w:r>
              <w:rPr>
                <w:i/>
                <w:color w:val="231F20"/>
                <w:spacing w:val="-15"/>
                <w:sz w:val="24"/>
              </w:rPr>
              <w:t xml:space="preserve"> </w:t>
            </w:r>
            <w:r>
              <w:rPr>
                <w:i/>
                <w:color w:val="231F20"/>
                <w:sz w:val="24"/>
              </w:rPr>
              <w:t>ngoài biển;</w:t>
            </w:r>
            <w:r>
              <w:rPr>
                <w:i/>
                <w:color w:val="231F20"/>
                <w:spacing w:val="-14"/>
                <w:sz w:val="24"/>
              </w:rPr>
              <w:t xml:space="preserve"> </w:t>
            </w:r>
            <w:r>
              <w:rPr>
                <w:i/>
                <w:color w:val="231F20"/>
                <w:sz w:val="24"/>
              </w:rPr>
              <w:t>Nhưng</w:t>
            </w:r>
            <w:r>
              <w:rPr>
                <w:i/>
                <w:color w:val="231F20"/>
                <w:spacing w:val="-13"/>
                <w:sz w:val="24"/>
              </w:rPr>
              <w:t xml:space="preserve"> </w:t>
            </w:r>
            <w:r>
              <w:rPr>
                <w:i/>
                <w:color w:val="231F20"/>
                <w:sz w:val="24"/>
              </w:rPr>
              <w:t>làm</w:t>
            </w:r>
            <w:r>
              <w:rPr>
                <w:i/>
                <w:color w:val="231F20"/>
                <w:spacing w:val="-14"/>
                <w:sz w:val="24"/>
              </w:rPr>
              <w:t xml:space="preserve"> </w:t>
            </w:r>
            <w:r>
              <w:rPr>
                <w:i/>
                <w:color w:val="231F20"/>
                <w:sz w:val="24"/>
              </w:rPr>
              <w:t>sao</w:t>
            </w:r>
            <w:r>
              <w:rPr>
                <w:i/>
                <w:color w:val="231F20"/>
                <w:spacing w:val="-14"/>
                <w:sz w:val="24"/>
              </w:rPr>
              <w:t xml:space="preserve"> </w:t>
            </w:r>
            <w:r>
              <w:rPr>
                <w:i/>
                <w:color w:val="231F20"/>
                <w:sz w:val="24"/>
              </w:rPr>
              <w:t>mưa</w:t>
            </w:r>
            <w:r>
              <w:rPr>
                <w:i/>
                <w:color w:val="231F20"/>
                <w:spacing w:val="-13"/>
                <w:sz w:val="24"/>
              </w:rPr>
              <w:t xml:space="preserve"> </w:t>
            </w:r>
            <w:r>
              <w:rPr>
                <w:i/>
                <w:color w:val="231F20"/>
                <w:sz w:val="24"/>
              </w:rPr>
              <w:t>cứ</w:t>
            </w:r>
            <w:r>
              <w:rPr>
                <w:i/>
                <w:color w:val="231F20"/>
                <w:spacing w:val="-14"/>
                <w:sz w:val="24"/>
              </w:rPr>
              <w:t xml:space="preserve"> </w:t>
            </w:r>
            <w:r>
              <w:rPr>
                <w:i/>
                <w:color w:val="231F20"/>
                <w:sz w:val="24"/>
              </w:rPr>
              <w:t>ngại</w:t>
            </w:r>
            <w:r>
              <w:rPr>
                <w:i/>
                <w:color w:val="231F20"/>
                <w:spacing w:val="-14"/>
                <w:sz w:val="24"/>
              </w:rPr>
              <w:t xml:space="preserve"> </w:t>
            </w:r>
            <w:r>
              <w:rPr>
                <w:i/>
                <w:color w:val="231F20"/>
                <w:sz w:val="24"/>
              </w:rPr>
              <w:t>ngùng/</w:t>
            </w:r>
            <w:r>
              <w:rPr>
                <w:i/>
                <w:color w:val="231F20"/>
                <w:spacing w:val="-14"/>
                <w:sz w:val="24"/>
              </w:rPr>
              <w:t xml:space="preserve"> </w:t>
            </w:r>
            <w:r>
              <w:rPr>
                <w:i/>
                <w:color w:val="231F20"/>
                <w:sz w:val="24"/>
              </w:rPr>
              <w:t>Chập</w:t>
            </w:r>
            <w:r>
              <w:rPr>
                <w:i/>
                <w:color w:val="231F20"/>
                <w:spacing w:val="-14"/>
                <w:sz w:val="24"/>
              </w:rPr>
              <w:t xml:space="preserve"> </w:t>
            </w:r>
            <w:r>
              <w:rPr>
                <w:i/>
                <w:color w:val="231F20"/>
                <w:sz w:val="24"/>
              </w:rPr>
              <w:t>chờn bay phía xa khơi; Mưa vẫn dăng màn lộng lẫy phía xa khơi, Mưa yểu điệu như một nàng công chúa;…</w:t>
            </w:r>
          </w:p>
        </w:tc>
      </w:tr>
      <w:tr w:rsidR="00624C97">
        <w:trPr>
          <w:trHeight w:val="1322"/>
        </w:trPr>
        <w:tc>
          <w:tcPr>
            <w:tcW w:w="8768" w:type="dxa"/>
            <w:gridSpan w:val="2"/>
          </w:tcPr>
          <w:p w:rsidR="00624C97" w:rsidRDefault="00E11876">
            <w:pPr>
              <w:pStyle w:val="TableParagraph"/>
              <w:spacing w:before="69" w:line="249" w:lineRule="auto"/>
              <w:ind w:left="79" w:right="68"/>
              <w:jc w:val="both"/>
              <w:rPr>
                <w:sz w:val="24"/>
              </w:rPr>
            </w:pPr>
            <w:r>
              <w:rPr>
                <w:rFonts w:ascii="Wingdings" w:hAnsi="Wingdings"/>
                <w:color w:val="231F20"/>
                <w:sz w:val="24"/>
              </w:rPr>
              <w:t></w:t>
            </w:r>
            <w:r>
              <w:rPr>
                <w:color w:val="231F20"/>
                <w:spacing w:val="-3"/>
                <w:sz w:val="24"/>
              </w:rPr>
              <w:t xml:space="preserve"> </w:t>
            </w:r>
            <w:r>
              <w:rPr>
                <w:b/>
                <w:color w:val="231F20"/>
                <w:sz w:val="24"/>
              </w:rPr>
              <w:t>Nguyên</w:t>
            </w:r>
            <w:r>
              <w:rPr>
                <w:b/>
                <w:color w:val="231F20"/>
                <w:spacing w:val="-3"/>
                <w:sz w:val="24"/>
              </w:rPr>
              <w:t xml:space="preserve"> </w:t>
            </w:r>
            <w:r>
              <w:rPr>
                <w:b/>
                <w:color w:val="231F20"/>
                <w:sz w:val="24"/>
              </w:rPr>
              <w:t>nhân</w:t>
            </w:r>
            <w:r>
              <w:rPr>
                <w:b/>
                <w:color w:val="231F20"/>
                <w:spacing w:val="-3"/>
                <w:sz w:val="24"/>
              </w:rPr>
              <w:t xml:space="preserve"> </w:t>
            </w:r>
            <w:r>
              <w:rPr>
                <w:b/>
                <w:color w:val="231F20"/>
                <w:sz w:val="24"/>
              </w:rPr>
              <w:t>các</w:t>
            </w:r>
            <w:r>
              <w:rPr>
                <w:b/>
                <w:color w:val="231F20"/>
                <w:spacing w:val="-3"/>
                <w:sz w:val="24"/>
              </w:rPr>
              <w:t xml:space="preserve"> </w:t>
            </w:r>
            <w:r>
              <w:rPr>
                <w:b/>
                <w:color w:val="231F20"/>
                <w:sz w:val="24"/>
              </w:rPr>
              <w:t>chiến</w:t>
            </w:r>
            <w:r>
              <w:rPr>
                <w:b/>
                <w:color w:val="231F20"/>
                <w:spacing w:val="-3"/>
                <w:sz w:val="24"/>
              </w:rPr>
              <w:t xml:space="preserve"> </w:t>
            </w:r>
            <w:r>
              <w:rPr>
                <w:b/>
                <w:color w:val="231F20"/>
                <w:sz w:val="24"/>
              </w:rPr>
              <w:t>sĩ</w:t>
            </w:r>
            <w:r>
              <w:rPr>
                <w:b/>
                <w:color w:val="231F20"/>
                <w:spacing w:val="-3"/>
                <w:sz w:val="24"/>
              </w:rPr>
              <w:t xml:space="preserve"> </w:t>
            </w:r>
            <w:r>
              <w:rPr>
                <w:b/>
                <w:color w:val="231F20"/>
                <w:sz w:val="24"/>
              </w:rPr>
              <w:t>trên</w:t>
            </w:r>
            <w:r>
              <w:rPr>
                <w:b/>
                <w:color w:val="231F20"/>
                <w:spacing w:val="-3"/>
                <w:sz w:val="24"/>
              </w:rPr>
              <w:t xml:space="preserve"> </w:t>
            </w:r>
            <w:r>
              <w:rPr>
                <w:b/>
                <w:color w:val="231F20"/>
                <w:sz w:val="24"/>
              </w:rPr>
              <w:t>đảo</w:t>
            </w:r>
            <w:r>
              <w:rPr>
                <w:b/>
                <w:color w:val="231F20"/>
                <w:spacing w:val="-3"/>
                <w:sz w:val="24"/>
              </w:rPr>
              <w:t xml:space="preserve"> </w:t>
            </w:r>
            <w:r>
              <w:rPr>
                <w:b/>
                <w:color w:val="231F20"/>
                <w:sz w:val="24"/>
              </w:rPr>
              <w:t>Sinh</w:t>
            </w:r>
            <w:r>
              <w:rPr>
                <w:b/>
                <w:color w:val="231F20"/>
                <w:spacing w:val="-7"/>
                <w:sz w:val="24"/>
              </w:rPr>
              <w:t xml:space="preserve"> </w:t>
            </w:r>
            <w:r>
              <w:rPr>
                <w:b/>
                <w:color w:val="231F20"/>
                <w:sz w:val="24"/>
              </w:rPr>
              <w:t>Tồn</w:t>
            </w:r>
            <w:r>
              <w:rPr>
                <w:b/>
                <w:color w:val="231F20"/>
                <w:spacing w:val="-3"/>
                <w:sz w:val="24"/>
              </w:rPr>
              <w:t xml:space="preserve"> </w:t>
            </w:r>
            <w:r>
              <w:rPr>
                <w:b/>
                <w:color w:val="231F20"/>
                <w:sz w:val="24"/>
              </w:rPr>
              <w:t>mong</w:t>
            </w:r>
            <w:r>
              <w:rPr>
                <w:b/>
                <w:color w:val="231F20"/>
                <w:spacing w:val="-3"/>
                <w:sz w:val="24"/>
              </w:rPr>
              <w:t xml:space="preserve"> </w:t>
            </w:r>
            <w:r>
              <w:rPr>
                <w:b/>
                <w:color w:val="231F20"/>
                <w:sz w:val="24"/>
              </w:rPr>
              <w:t>mưa:</w:t>
            </w:r>
            <w:r>
              <w:rPr>
                <w:b/>
                <w:color w:val="231F20"/>
                <w:spacing w:val="-3"/>
                <w:sz w:val="24"/>
              </w:rPr>
              <w:t xml:space="preserve"> </w:t>
            </w:r>
            <w:r>
              <w:rPr>
                <w:color w:val="231F20"/>
                <w:sz w:val="24"/>
              </w:rPr>
              <w:t>Nếu</w:t>
            </w:r>
            <w:r>
              <w:rPr>
                <w:color w:val="231F20"/>
                <w:spacing w:val="-3"/>
                <w:sz w:val="24"/>
              </w:rPr>
              <w:t xml:space="preserve"> </w:t>
            </w:r>
            <w:r>
              <w:rPr>
                <w:color w:val="231F20"/>
                <w:sz w:val="24"/>
              </w:rPr>
              <w:t>có</w:t>
            </w:r>
            <w:r>
              <w:rPr>
                <w:color w:val="231F20"/>
                <w:spacing w:val="-3"/>
                <w:sz w:val="24"/>
              </w:rPr>
              <w:t xml:space="preserve"> </w:t>
            </w:r>
            <w:r>
              <w:rPr>
                <w:color w:val="231F20"/>
                <w:sz w:val="24"/>
              </w:rPr>
              <w:t>mưa</w:t>
            </w:r>
            <w:r>
              <w:rPr>
                <w:color w:val="231F20"/>
                <w:spacing w:val="-3"/>
                <w:sz w:val="24"/>
              </w:rPr>
              <w:t xml:space="preserve"> </w:t>
            </w:r>
            <w:r>
              <w:rPr>
                <w:color w:val="231F20"/>
                <w:sz w:val="24"/>
              </w:rPr>
              <w:t>thì</w:t>
            </w:r>
            <w:r>
              <w:rPr>
                <w:color w:val="231F20"/>
                <w:spacing w:val="-3"/>
                <w:sz w:val="24"/>
              </w:rPr>
              <w:t xml:space="preserve"> </w:t>
            </w:r>
            <w:r>
              <w:rPr>
                <w:color w:val="231F20"/>
                <w:sz w:val="24"/>
              </w:rPr>
              <w:t>cảnh</w:t>
            </w:r>
            <w:r>
              <w:rPr>
                <w:color w:val="231F20"/>
                <w:spacing w:val="-3"/>
                <w:sz w:val="24"/>
              </w:rPr>
              <w:t xml:space="preserve"> </w:t>
            </w:r>
            <w:r>
              <w:rPr>
                <w:color w:val="231F20"/>
                <w:sz w:val="24"/>
              </w:rPr>
              <w:t>quan trên đảo Sinh Tồn sẽ hồi sinh mãnh liệt, cuộc sống của các chiến sĩ sẽ vơi bớt sự khắc nghiệt</w:t>
            </w:r>
            <w:r>
              <w:rPr>
                <w:color w:val="231F20"/>
                <w:spacing w:val="-6"/>
                <w:sz w:val="24"/>
              </w:rPr>
              <w:t xml:space="preserve"> </w:t>
            </w:r>
            <w:r>
              <w:rPr>
                <w:color w:val="231F20"/>
                <w:sz w:val="24"/>
              </w:rPr>
              <w:t>và</w:t>
            </w:r>
            <w:r>
              <w:rPr>
                <w:color w:val="231F20"/>
                <w:spacing w:val="-6"/>
                <w:sz w:val="24"/>
              </w:rPr>
              <w:t xml:space="preserve"> </w:t>
            </w:r>
            <w:r>
              <w:rPr>
                <w:color w:val="231F20"/>
                <w:sz w:val="24"/>
              </w:rPr>
              <w:t>vất</w:t>
            </w:r>
            <w:r>
              <w:rPr>
                <w:color w:val="231F20"/>
                <w:spacing w:val="-6"/>
                <w:sz w:val="24"/>
              </w:rPr>
              <w:t xml:space="preserve"> </w:t>
            </w:r>
            <w:r>
              <w:rPr>
                <w:color w:val="231F20"/>
                <w:sz w:val="24"/>
              </w:rPr>
              <w:t>vả.</w:t>
            </w:r>
            <w:r>
              <w:rPr>
                <w:color w:val="231F20"/>
                <w:spacing w:val="-6"/>
                <w:sz w:val="24"/>
              </w:rPr>
              <w:t xml:space="preserve"> </w:t>
            </w:r>
            <w:r>
              <w:rPr>
                <w:color w:val="231F20"/>
                <w:sz w:val="24"/>
              </w:rPr>
              <w:t>Ngoài</w:t>
            </w:r>
            <w:r>
              <w:rPr>
                <w:color w:val="231F20"/>
                <w:spacing w:val="-6"/>
                <w:sz w:val="24"/>
              </w:rPr>
              <w:t xml:space="preserve"> </w:t>
            </w:r>
            <w:r>
              <w:rPr>
                <w:color w:val="231F20"/>
                <w:sz w:val="24"/>
              </w:rPr>
              <w:t>ra,</w:t>
            </w:r>
            <w:r>
              <w:rPr>
                <w:color w:val="231F20"/>
                <w:spacing w:val="-6"/>
                <w:sz w:val="24"/>
              </w:rPr>
              <w:t xml:space="preserve"> </w:t>
            </w:r>
            <w:r>
              <w:rPr>
                <w:color w:val="231F20"/>
                <w:sz w:val="24"/>
              </w:rPr>
              <w:t>đối</w:t>
            </w:r>
            <w:r>
              <w:rPr>
                <w:color w:val="231F20"/>
                <w:spacing w:val="-6"/>
                <w:sz w:val="24"/>
              </w:rPr>
              <w:t xml:space="preserve"> </w:t>
            </w:r>
            <w:r>
              <w:rPr>
                <w:color w:val="231F20"/>
                <w:sz w:val="24"/>
              </w:rPr>
              <w:t>với</w:t>
            </w:r>
            <w:r>
              <w:rPr>
                <w:color w:val="231F20"/>
                <w:spacing w:val="-6"/>
                <w:sz w:val="24"/>
              </w:rPr>
              <w:t xml:space="preserve"> </w:t>
            </w:r>
            <w:r>
              <w:rPr>
                <w:color w:val="231F20"/>
                <w:sz w:val="24"/>
              </w:rPr>
              <w:t>họ,</w:t>
            </w:r>
            <w:r>
              <w:rPr>
                <w:color w:val="231F20"/>
                <w:spacing w:val="-6"/>
                <w:sz w:val="24"/>
              </w:rPr>
              <w:t xml:space="preserve"> </w:t>
            </w:r>
            <w:r>
              <w:rPr>
                <w:color w:val="231F20"/>
                <w:sz w:val="24"/>
              </w:rPr>
              <w:t>mong</w:t>
            </w:r>
            <w:r>
              <w:rPr>
                <w:color w:val="231F20"/>
                <w:spacing w:val="-6"/>
                <w:sz w:val="24"/>
              </w:rPr>
              <w:t xml:space="preserve"> </w:t>
            </w:r>
            <w:r>
              <w:rPr>
                <w:color w:val="231F20"/>
                <w:sz w:val="24"/>
              </w:rPr>
              <w:t>mưa</w:t>
            </w:r>
            <w:r>
              <w:rPr>
                <w:color w:val="231F20"/>
                <w:spacing w:val="-6"/>
                <w:sz w:val="24"/>
              </w:rPr>
              <w:t xml:space="preserve"> </w:t>
            </w:r>
            <w:r>
              <w:rPr>
                <w:color w:val="231F20"/>
                <w:sz w:val="24"/>
              </w:rPr>
              <w:t>trên</w:t>
            </w:r>
            <w:r>
              <w:rPr>
                <w:color w:val="231F20"/>
                <w:spacing w:val="-6"/>
                <w:sz w:val="24"/>
              </w:rPr>
              <w:t xml:space="preserve"> </w:t>
            </w:r>
            <w:r>
              <w:rPr>
                <w:color w:val="231F20"/>
                <w:sz w:val="24"/>
              </w:rPr>
              <w:t>đảo</w:t>
            </w:r>
            <w:r>
              <w:rPr>
                <w:color w:val="231F20"/>
                <w:spacing w:val="-6"/>
                <w:sz w:val="24"/>
              </w:rPr>
              <w:t xml:space="preserve"> </w:t>
            </w:r>
            <w:r>
              <w:rPr>
                <w:color w:val="231F20"/>
                <w:sz w:val="24"/>
              </w:rPr>
              <w:t>Sinh</w:t>
            </w:r>
            <w:r>
              <w:rPr>
                <w:color w:val="231F20"/>
                <w:spacing w:val="-10"/>
                <w:sz w:val="24"/>
              </w:rPr>
              <w:t xml:space="preserve"> </w:t>
            </w:r>
            <w:r>
              <w:rPr>
                <w:color w:val="231F20"/>
                <w:sz w:val="24"/>
              </w:rPr>
              <w:t>Tồn</w:t>
            </w:r>
            <w:r>
              <w:rPr>
                <w:color w:val="231F20"/>
                <w:spacing w:val="-6"/>
                <w:sz w:val="24"/>
              </w:rPr>
              <w:t xml:space="preserve"> </w:t>
            </w:r>
            <w:r>
              <w:rPr>
                <w:color w:val="231F20"/>
                <w:sz w:val="24"/>
              </w:rPr>
              <w:t>cũng</w:t>
            </w:r>
            <w:r>
              <w:rPr>
                <w:color w:val="231F20"/>
                <w:spacing w:val="-6"/>
                <w:sz w:val="24"/>
              </w:rPr>
              <w:t xml:space="preserve"> </w:t>
            </w:r>
            <w:r>
              <w:rPr>
                <w:color w:val="231F20"/>
                <w:sz w:val="24"/>
              </w:rPr>
              <w:t>là</w:t>
            </w:r>
            <w:r>
              <w:rPr>
                <w:color w:val="231F20"/>
                <w:spacing w:val="-6"/>
                <w:sz w:val="24"/>
              </w:rPr>
              <w:t xml:space="preserve"> </w:t>
            </w:r>
            <w:r>
              <w:rPr>
                <w:color w:val="231F20"/>
                <w:sz w:val="24"/>
              </w:rPr>
              <w:t>một</w:t>
            </w:r>
            <w:r>
              <w:rPr>
                <w:color w:val="231F20"/>
                <w:spacing w:val="-6"/>
                <w:sz w:val="24"/>
              </w:rPr>
              <w:t xml:space="preserve"> </w:t>
            </w:r>
            <w:r>
              <w:rPr>
                <w:color w:val="231F20"/>
                <w:sz w:val="24"/>
              </w:rPr>
              <w:t>niềm</w:t>
            </w:r>
            <w:r>
              <w:rPr>
                <w:color w:val="231F20"/>
                <w:spacing w:val="-6"/>
                <w:sz w:val="24"/>
              </w:rPr>
              <w:t xml:space="preserve"> </w:t>
            </w:r>
            <w:r>
              <w:rPr>
                <w:color w:val="231F20"/>
                <w:sz w:val="24"/>
              </w:rPr>
              <w:t>vui, niềm hi vọng mãnh liệt.</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65" w:line="249" w:lineRule="auto"/>
        <w:ind w:left="253" w:right="177"/>
        <w:jc w:val="both"/>
      </w:pPr>
      <w:r>
        <w:rPr>
          <w:b/>
          <w:color w:val="231F20"/>
        </w:rPr>
        <w:lastRenderedPageBreak/>
        <w:t>Câu</w:t>
      </w:r>
      <w:r>
        <w:rPr>
          <w:b/>
          <w:color w:val="231F20"/>
          <w:spacing w:val="-2"/>
        </w:rPr>
        <w:t xml:space="preserve"> </w:t>
      </w:r>
      <w:r>
        <w:rPr>
          <w:b/>
          <w:color w:val="231F20"/>
        </w:rPr>
        <w:t>3:</w:t>
      </w:r>
      <w:r>
        <w:rPr>
          <w:b/>
          <w:color w:val="231F20"/>
          <w:spacing w:val="-2"/>
        </w:rPr>
        <w:t xml:space="preserve"> </w:t>
      </w:r>
      <w:r>
        <w:rPr>
          <w:color w:val="231F20"/>
        </w:rPr>
        <w:t>Nhan</w:t>
      </w:r>
      <w:r>
        <w:rPr>
          <w:color w:val="231F20"/>
          <w:spacing w:val="-2"/>
        </w:rPr>
        <w:t xml:space="preserve"> </w:t>
      </w:r>
      <w:r>
        <w:rPr>
          <w:color w:val="231F20"/>
        </w:rPr>
        <w:t>đề</w:t>
      </w:r>
      <w:r>
        <w:rPr>
          <w:color w:val="231F20"/>
          <w:spacing w:val="-2"/>
        </w:rPr>
        <w:t xml:space="preserve"> </w:t>
      </w:r>
      <w:r>
        <w:rPr>
          <w:color w:val="231F20"/>
        </w:rPr>
        <w:t>“Đợi</w:t>
      </w:r>
      <w:r>
        <w:rPr>
          <w:color w:val="231F20"/>
          <w:spacing w:val="-2"/>
        </w:rPr>
        <w:t xml:space="preserve"> </w:t>
      </w:r>
      <w:r>
        <w:rPr>
          <w:color w:val="231F20"/>
        </w:rPr>
        <w:t>mưa</w:t>
      </w:r>
      <w:r>
        <w:rPr>
          <w:color w:val="231F20"/>
          <w:spacing w:val="-2"/>
        </w:rPr>
        <w:t xml:space="preserve"> </w:t>
      </w:r>
      <w:r>
        <w:rPr>
          <w:color w:val="231F20"/>
        </w:rPr>
        <w:t>trên</w:t>
      </w:r>
      <w:r>
        <w:rPr>
          <w:color w:val="231F20"/>
          <w:spacing w:val="-2"/>
        </w:rPr>
        <w:t xml:space="preserve"> </w:t>
      </w:r>
      <w:r>
        <w:rPr>
          <w:color w:val="231F20"/>
        </w:rPr>
        <w:t>đảo</w:t>
      </w:r>
      <w:r>
        <w:rPr>
          <w:color w:val="231F20"/>
          <w:spacing w:val="-2"/>
        </w:rPr>
        <w:t xml:space="preserve"> </w:t>
      </w:r>
      <w:r>
        <w:rPr>
          <w:color w:val="231F20"/>
        </w:rPr>
        <w:t>Sinh</w:t>
      </w:r>
      <w:r>
        <w:rPr>
          <w:color w:val="231F20"/>
          <w:spacing w:val="-6"/>
        </w:rPr>
        <w:t xml:space="preserve"> </w:t>
      </w:r>
      <w:r>
        <w:rPr>
          <w:color w:val="231F20"/>
        </w:rPr>
        <w:t>Tồn”</w:t>
      </w:r>
      <w:r>
        <w:rPr>
          <w:color w:val="231F20"/>
          <w:spacing w:val="-2"/>
        </w:rPr>
        <w:t xml:space="preserve"> </w:t>
      </w:r>
      <w:r>
        <w:rPr>
          <w:color w:val="231F20"/>
        </w:rPr>
        <w:t>gợi</w:t>
      </w:r>
      <w:r>
        <w:rPr>
          <w:color w:val="231F20"/>
          <w:spacing w:val="-2"/>
        </w:rPr>
        <w:t xml:space="preserve"> </w:t>
      </w:r>
      <w:r>
        <w:rPr>
          <w:color w:val="231F20"/>
        </w:rPr>
        <w:t>cho</w:t>
      </w:r>
      <w:r>
        <w:rPr>
          <w:color w:val="231F20"/>
          <w:spacing w:val="-2"/>
        </w:rPr>
        <w:t xml:space="preserve"> </w:t>
      </w:r>
      <w:r>
        <w:rPr>
          <w:color w:val="231F20"/>
        </w:rPr>
        <w:t>người</w:t>
      </w:r>
      <w:r>
        <w:rPr>
          <w:color w:val="231F20"/>
          <w:spacing w:val="-2"/>
        </w:rPr>
        <w:t xml:space="preserve"> </w:t>
      </w:r>
      <w:r>
        <w:rPr>
          <w:color w:val="231F20"/>
        </w:rPr>
        <w:t>đọc</w:t>
      </w:r>
      <w:r>
        <w:rPr>
          <w:color w:val="231F20"/>
          <w:spacing w:val="-2"/>
        </w:rPr>
        <w:t xml:space="preserve"> </w:t>
      </w:r>
      <w:r>
        <w:rPr>
          <w:color w:val="231F20"/>
        </w:rPr>
        <w:t>suy</w:t>
      </w:r>
      <w:r>
        <w:rPr>
          <w:color w:val="231F20"/>
          <w:spacing w:val="-2"/>
        </w:rPr>
        <w:t xml:space="preserve"> </w:t>
      </w:r>
      <w:r>
        <w:rPr>
          <w:color w:val="231F20"/>
        </w:rPr>
        <w:t>nghĩ</w:t>
      </w:r>
      <w:r>
        <w:rPr>
          <w:color w:val="231F20"/>
          <w:spacing w:val="-2"/>
        </w:rPr>
        <w:t xml:space="preserve"> </w:t>
      </w:r>
      <w:r>
        <w:rPr>
          <w:color w:val="231F20"/>
        </w:rPr>
        <w:t>đảo</w:t>
      </w:r>
      <w:r>
        <w:rPr>
          <w:color w:val="231F20"/>
          <w:spacing w:val="-2"/>
        </w:rPr>
        <w:t xml:space="preserve"> </w:t>
      </w:r>
      <w:r>
        <w:rPr>
          <w:color w:val="231F20"/>
        </w:rPr>
        <w:t>Sinh</w:t>
      </w:r>
      <w:r>
        <w:rPr>
          <w:color w:val="231F20"/>
          <w:spacing w:val="-6"/>
        </w:rPr>
        <w:t xml:space="preserve"> </w:t>
      </w:r>
      <w:r>
        <w:rPr>
          <w:color w:val="231F20"/>
        </w:rPr>
        <w:t>Tồn là một hòn đảo khát thiếu mưa rơi, nằm giữa biển khơi, bao phủ quanh năm chỉ có nắng và gió biển. Vì lẽ đó, hoàn cảnh sống của các chiến sĩ trên đảo rất khó khăn với khí hậu khắc nghiệt, thời tiết nóng bức</w:t>
      </w:r>
      <w:r>
        <w:rPr>
          <w:color w:val="231F20"/>
        </w:rPr>
        <w:t>, thiếu nước sinh hoạt, thiếu màu xanh của cây cối,…</w:t>
      </w:r>
    </w:p>
    <w:p w:rsidR="00624C97" w:rsidRDefault="00E11876">
      <w:pPr>
        <w:pStyle w:val="BodyText"/>
        <w:spacing w:before="61" w:line="249" w:lineRule="auto"/>
        <w:ind w:left="253" w:right="178"/>
        <w:jc w:val="both"/>
      </w:pPr>
      <w:r>
        <w:rPr>
          <w:b/>
          <w:color w:val="231F20"/>
        </w:rPr>
        <w:t>Câu</w:t>
      </w:r>
      <w:r>
        <w:rPr>
          <w:b/>
          <w:color w:val="231F20"/>
          <w:spacing w:val="-10"/>
        </w:rPr>
        <w:t xml:space="preserve"> </w:t>
      </w:r>
      <w:r>
        <w:rPr>
          <w:b/>
          <w:color w:val="231F20"/>
        </w:rPr>
        <w:t>4:</w:t>
      </w:r>
      <w:r>
        <w:rPr>
          <w:b/>
          <w:color w:val="231F20"/>
          <w:spacing w:val="-15"/>
        </w:rPr>
        <w:t xml:space="preserve"> </w:t>
      </w:r>
      <w:r>
        <w:rPr>
          <w:color w:val="231F20"/>
        </w:rPr>
        <w:t>Thông</w:t>
      </w:r>
      <w:r>
        <w:rPr>
          <w:color w:val="231F20"/>
          <w:spacing w:val="-10"/>
        </w:rPr>
        <w:t xml:space="preserve"> </w:t>
      </w:r>
      <w:r>
        <w:rPr>
          <w:color w:val="231F20"/>
        </w:rPr>
        <w:t>điệp</w:t>
      </w:r>
      <w:r>
        <w:rPr>
          <w:color w:val="231F20"/>
          <w:spacing w:val="-10"/>
        </w:rPr>
        <w:t xml:space="preserve"> </w:t>
      </w:r>
      <w:r>
        <w:rPr>
          <w:color w:val="231F20"/>
        </w:rPr>
        <w:t>mà</w:t>
      </w:r>
      <w:r>
        <w:rPr>
          <w:color w:val="231F20"/>
          <w:spacing w:val="-10"/>
        </w:rPr>
        <w:t xml:space="preserve"> </w:t>
      </w:r>
      <w:r>
        <w:rPr>
          <w:color w:val="231F20"/>
        </w:rPr>
        <w:t>nhà</w:t>
      </w:r>
      <w:r>
        <w:rPr>
          <w:color w:val="231F20"/>
          <w:spacing w:val="-10"/>
        </w:rPr>
        <w:t xml:space="preserve"> </w:t>
      </w:r>
      <w:r>
        <w:rPr>
          <w:color w:val="231F20"/>
        </w:rPr>
        <w:t>thơ</w:t>
      </w:r>
      <w:r>
        <w:rPr>
          <w:color w:val="231F20"/>
          <w:spacing w:val="-15"/>
        </w:rPr>
        <w:t xml:space="preserve"> </w:t>
      </w:r>
      <w:r>
        <w:rPr>
          <w:color w:val="231F20"/>
        </w:rPr>
        <w:t>Trần</w:t>
      </w:r>
      <w:r>
        <w:rPr>
          <w:color w:val="231F20"/>
          <w:spacing w:val="-10"/>
        </w:rPr>
        <w:t xml:space="preserve"> </w:t>
      </w:r>
      <w:r>
        <w:rPr>
          <w:color w:val="231F20"/>
        </w:rPr>
        <w:t>Đăng</w:t>
      </w:r>
      <w:r>
        <w:rPr>
          <w:color w:val="231F20"/>
          <w:spacing w:val="-10"/>
        </w:rPr>
        <w:t xml:space="preserve"> </w:t>
      </w:r>
      <w:r>
        <w:rPr>
          <w:color w:val="231F20"/>
        </w:rPr>
        <w:t>Khoa</w:t>
      </w:r>
      <w:r>
        <w:rPr>
          <w:color w:val="231F20"/>
          <w:spacing w:val="-10"/>
        </w:rPr>
        <w:t xml:space="preserve"> </w:t>
      </w:r>
      <w:r>
        <w:rPr>
          <w:color w:val="231F20"/>
        </w:rPr>
        <w:t>muốn</w:t>
      </w:r>
      <w:r>
        <w:rPr>
          <w:color w:val="231F20"/>
          <w:spacing w:val="-10"/>
        </w:rPr>
        <w:t xml:space="preserve"> </w:t>
      </w:r>
      <w:r>
        <w:rPr>
          <w:color w:val="231F20"/>
        </w:rPr>
        <w:t>gửi</w:t>
      </w:r>
      <w:r>
        <w:rPr>
          <w:color w:val="231F20"/>
          <w:spacing w:val="-10"/>
        </w:rPr>
        <w:t xml:space="preserve"> </w:t>
      </w:r>
      <w:r>
        <w:rPr>
          <w:color w:val="231F20"/>
        </w:rPr>
        <w:t>gắm:</w:t>
      </w:r>
      <w:r>
        <w:rPr>
          <w:color w:val="231F20"/>
          <w:spacing w:val="-10"/>
        </w:rPr>
        <w:t xml:space="preserve"> </w:t>
      </w:r>
      <w:r>
        <w:rPr>
          <w:color w:val="231F20"/>
        </w:rPr>
        <w:t>Chúng</w:t>
      </w:r>
      <w:r>
        <w:rPr>
          <w:color w:val="231F20"/>
          <w:spacing w:val="-10"/>
        </w:rPr>
        <w:t xml:space="preserve"> </w:t>
      </w:r>
      <w:r>
        <w:rPr>
          <w:color w:val="231F20"/>
        </w:rPr>
        <w:t>ta</w:t>
      </w:r>
      <w:r>
        <w:rPr>
          <w:color w:val="231F20"/>
          <w:spacing w:val="-10"/>
        </w:rPr>
        <w:t xml:space="preserve"> </w:t>
      </w:r>
      <w:r>
        <w:rPr>
          <w:color w:val="231F20"/>
        </w:rPr>
        <w:t>cần</w:t>
      </w:r>
      <w:r>
        <w:rPr>
          <w:color w:val="231F20"/>
          <w:spacing w:val="-10"/>
        </w:rPr>
        <w:t xml:space="preserve"> </w:t>
      </w:r>
      <w:r>
        <w:rPr>
          <w:color w:val="231F20"/>
        </w:rPr>
        <w:t>yêu</w:t>
      </w:r>
      <w:r>
        <w:rPr>
          <w:color w:val="231F20"/>
          <w:spacing w:val="-10"/>
        </w:rPr>
        <w:t xml:space="preserve"> </w:t>
      </w:r>
      <w:r>
        <w:rPr>
          <w:color w:val="231F20"/>
        </w:rPr>
        <w:t>thương và biết ơn công lao của các chiến sĩ trên đảo Sinh Tồn; cần có những hành động cụ thể để chia sẻ, giảm bớt những nỗi vất vả, gian lao của các chiến sĩ;…</w:t>
      </w:r>
    </w:p>
    <w:p w:rsidR="00624C97" w:rsidRDefault="00624C97">
      <w:pPr>
        <w:pStyle w:val="BodyText"/>
        <w:spacing w:before="128"/>
        <w:ind w:left="0" w:firstLine="0"/>
      </w:pPr>
    </w:p>
    <w:p w:rsidR="00624C97" w:rsidRDefault="00E11876">
      <w:pPr>
        <w:pStyle w:val="Heading1"/>
        <w:spacing w:before="0"/>
        <w:ind w:left="490" w:right="413"/>
        <w:jc w:val="center"/>
      </w:pPr>
      <w:bookmarkStart w:id="17" w:name="_TOC_250003"/>
      <w:r>
        <w:rPr>
          <w:color w:val="231F20"/>
        </w:rPr>
        <w:t>DẠY</w:t>
      </w:r>
      <w:r>
        <w:rPr>
          <w:color w:val="231F20"/>
          <w:spacing w:val="-15"/>
        </w:rPr>
        <w:t xml:space="preserve"> </w:t>
      </w:r>
      <w:r>
        <w:rPr>
          <w:color w:val="231F20"/>
        </w:rPr>
        <w:t>TIẾNG</w:t>
      </w:r>
      <w:r>
        <w:rPr>
          <w:color w:val="231F20"/>
          <w:spacing w:val="-6"/>
        </w:rPr>
        <w:t xml:space="preserve"> </w:t>
      </w:r>
      <w:bookmarkEnd w:id="17"/>
      <w:r>
        <w:rPr>
          <w:color w:val="231F20"/>
          <w:spacing w:val="-4"/>
        </w:rPr>
        <w:t>VIỆT</w:t>
      </w:r>
    </w:p>
    <w:p w:rsidR="00624C97" w:rsidRDefault="00E11876">
      <w:pPr>
        <w:spacing w:before="69"/>
        <w:ind w:left="490" w:right="412"/>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9" w:line="249" w:lineRule="auto"/>
        <w:ind w:left="490" w:right="415"/>
        <w:jc w:val="center"/>
        <w:rPr>
          <w:i/>
          <w:sz w:val="24"/>
        </w:rPr>
      </w:pPr>
      <w:r>
        <w:rPr>
          <w:i/>
          <w:color w:val="231F20"/>
          <w:spacing w:val="-12"/>
          <w:sz w:val="24"/>
        </w:rPr>
        <w:t>VIỆC</w:t>
      </w:r>
      <w:r>
        <w:rPr>
          <w:i/>
          <w:color w:val="231F20"/>
          <w:sz w:val="24"/>
        </w:rPr>
        <w:t xml:space="preserve"> </w:t>
      </w:r>
      <w:r>
        <w:rPr>
          <w:i/>
          <w:color w:val="231F20"/>
          <w:spacing w:val="-12"/>
          <w:sz w:val="24"/>
        </w:rPr>
        <w:t>TÔN</w:t>
      </w:r>
      <w:r>
        <w:rPr>
          <w:i/>
          <w:color w:val="231F20"/>
          <w:sz w:val="24"/>
        </w:rPr>
        <w:t xml:space="preserve"> </w:t>
      </w:r>
      <w:r>
        <w:rPr>
          <w:i/>
          <w:color w:val="231F20"/>
          <w:spacing w:val="-12"/>
          <w:sz w:val="24"/>
        </w:rPr>
        <w:t>TRỌNG</w:t>
      </w:r>
      <w:r>
        <w:rPr>
          <w:i/>
          <w:color w:val="231F20"/>
          <w:spacing w:val="-1"/>
          <w:sz w:val="24"/>
        </w:rPr>
        <w:t xml:space="preserve"> </w:t>
      </w:r>
      <w:r>
        <w:rPr>
          <w:i/>
          <w:color w:val="231F20"/>
          <w:spacing w:val="-12"/>
          <w:sz w:val="24"/>
        </w:rPr>
        <w:t>VÀ</w:t>
      </w:r>
      <w:r>
        <w:rPr>
          <w:i/>
          <w:color w:val="231F20"/>
          <w:sz w:val="24"/>
        </w:rPr>
        <w:t xml:space="preserve"> </w:t>
      </w:r>
      <w:r>
        <w:rPr>
          <w:i/>
          <w:color w:val="231F20"/>
          <w:spacing w:val="-12"/>
          <w:sz w:val="24"/>
        </w:rPr>
        <w:t>BẢO</w:t>
      </w:r>
      <w:r>
        <w:rPr>
          <w:i/>
          <w:color w:val="231F20"/>
          <w:spacing w:val="-1"/>
          <w:sz w:val="24"/>
        </w:rPr>
        <w:t xml:space="preserve"> </w:t>
      </w:r>
      <w:r>
        <w:rPr>
          <w:i/>
          <w:color w:val="231F20"/>
          <w:spacing w:val="-12"/>
          <w:sz w:val="24"/>
        </w:rPr>
        <w:t>VỆ</w:t>
      </w:r>
      <w:r>
        <w:rPr>
          <w:i/>
          <w:color w:val="231F20"/>
          <w:sz w:val="24"/>
        </w:rPr>
        <w:t xml:space="preserve"> </w:t>
      </w:r>
      <w:r>
        <w:rPr>
          <w:i/>
          <w:color w:val="231F20"/>
          <w:spacing w:val="-12"/>
          <w:sz w:val="24"/>
        </w:rPr>
        <w:t>QUYỀN</w:t>
      </w:r>
      <w:r>
        <w:rPr>
          <w:i/>
          <w:color w:val="231F20"/>
          <w:sz w:val="24"/>
        </w:rPr>
        <w:t xml:space="preserve"> </w:t>
      </w:r>
      <w:r>
        <w:rPr>
          <w:i/>
          <w:color w:val="231F20"/>
          <w:spacing w:val="-12"/>
          <w:sz w:val="24"/>
        </w:rPr>
        <w:t>SỞ</w:t>
      </w:r>
      <w:r>
        <w:rPr>
          <w:i/>
          <w:color w:val="231F20"/>
          <w:spacing w:val="-1"/>
          <w:sz w:val="24"/>
        </w:rPr>
        <w:t xml:space="preserve"> </w:t>
      </w:r>
      <w:r>
        <w:rPr>
          <w:i/>
          <w:color w:val="231F20"/>
          <w:spacing w:val="-12"/>
          <w:sz w:val="24"/>
        </w:rPr>
        <w:t>HỮU</w:t>
      </w:r>
      <w:r>
        <w:rPr>
          <w:i/>
          <w:color w:val="231F20"/>
          <w:spacing w:val="-1"/>
          <w:sz w:val="24"/>
        </w:rPr>
        <w:t xml:space="preserve"> </w:t>
      </w:r>
      <w:r>
        <w:rPr>
          <w:i/>
          <w:color w:val="231F20"/>
          <w:spacing w:val="-12"/>
          <w:sz w:val="24"/>
        </w:rPr>
        <w:t>TRÍ</w:t>
      </w:r>
      <w:r>
        <w:rPr>
          <w:i/>
          <w:color w:val="231F20"/>
          <w:sz w:val="24"/>
        </w:rPr>
        <w:t xml:space="preserve"> </w:t>
      </w:r>
      <w:r>
        <w:rPr>
          <w:i/>
          <w:color w:val="231F20"/>
          <w:spacing w:val="-12"/>
          <w:sz w:val="24"/>
        </w:rPr>
        <w:t>TUỆ</w:t>
      </w:r>
      <w:r>
        <w:rPr>
          <w:i/>
          <w:color w:val="231F20"/>
          <w:sz w:val="24"/>
        </w:rPr>
        <w:t xml:space="preserve"> </w:t>
      </w:r>
      <w:r>
        <w:rPr>
          <w:i/>
          <w:color w:val="231F20"/>
          <w:spacing w:val="-12"/>
          <w:sz w:val="24"/>
        </w:rPr>
        <w:t>TRONG</w:t>
      </w:r>
      <w:r>
        <w:rPr>
          <w:i/>
          <w:color w:val="231F20"/>
          <w:spacing w:val="-1"/>
          <w:sz w:val="24"/>
        </w:rPr>
        <w:t xml:space="preserve"> </w:t>
      </w:r>
      <w:r>
        <w:rPr>
          <w:i/>
          <w:color w:val="231F20"/>
          <w:spacing w:val="-12"/>
          <w:sz w:val="24"/>
        </w:rPr>
        <w:t>HỌC</w:t>
      </w:r>
      <w:r>
        <w:rPr>
          <w:i/>
          <w:color w:val="231F20"/>
          <w:sz w:val="24"/>
        </w:rPr>
        <w:t xml:space="preserve"> </w:t>
      </w:r>
      <w:r>
        <w:rPr>
          <w:i/>
          <w:color w:val="231F20"/>
          <w:spacing w:val="-12"/>
          <w:sz w:val="24"/>
        </w:rPr>
        <w:t xml:space="preserve">TẬP, </w:t>
      </w:r>
      <w:r>
        <w:rPr>
          <w:i/>
          <w:color w:val="231F20"/>
          <w:sz w:val="24"/>
        </w:rPr>
        <w:t>NGHIÊN</w:t>
      </w:r>
      <w:r>
        <w:rPr>
          <w:i/>
          <w:color w:val="231F20"/>
          <w:spacing w:val="-2"/>
          <w:sz w:val="24"/>
        </w:rPr>
        <w:t xml:space="preserve"> </w:t>
      </w:r>
      <w:r>
        <w:rPr>
          <w:i/>
          <w:color w:val="231F20"/>
          <w:sz w:val="24"/>
        </w:rPr>
        <w:t>CỨU,</w:t>
      </w:r>
      <w:r>
        <w:rPr>
          <w:i/>
          <w:color w:val="231F20"/>
          <w:spacing w:val="-2"/>
          <w:sz w:val="24"/>
        </w:rPr>
        <w:t xml:space="preserve"> </w:t>
      </w:r>
      <w:r>
        <w:rPr>
          <w:i/>
          <w:color w:val="231F20"/>
          <w:sz w:val="24"/>
        </w:rPr>
        <w:t>SỰ</w:t>
      </w:r>
      <w:r>
        <w:rPr>
          <w:i/>
          <w:color w:val="231F20"/>
          <w:spacing w:val="-2"/>
          <w:sz w:val="24"/>
        </w:rPr>
        <w:t xml:space="preserve"> </w:t>
      </w:r>
      <w:r>
        <w:rPr>
          <w:i/>
          <w:color w:val="231F20"/>
          <w:sz w:val="24"/>
        </w:rPr>
        <w:t>KẾT</w:t>
      </w:r>
      <w:r>
        <w:rPr>
          <w:i/>
          <w:color w:val="231F20"/>
          <w:spacing w:val="-7"/>
          <w:sz w:val="24"/>
        </w:rPr>
        <w:t xml:space="preserve"> </w:t>
      </w:r>
      <w:r>
        <w:rPr>
          <w:i/>
          <w:color w:val="231F20"/>
          <w:sz w:val="24"/>
        </w:rPr>
        <w:t>HỢP</w:t>
      </w:r>
      <w:r>
        <w:rPr>
          <w:i/>
          <w:color w:val="231F20"/>
          <w:spacing w:val="-7"/>
          <w:sz w:val="24"/>
        </w:rPr>
        <w:t xml:space="preserve"> </w:t>
      </w:r>
      <w:r>
        <w:rPr>
          <w:i/>
          <w:color w:val="231F20"/>
          <w:sz w:val="24"/>
        </w:rPr>
        <w:t>GIỮA</w:t>
      </w:r>
      <w:r>
        <w:rPr>
          <w:i/>
          <w:color w:val="231F20"/>
          <w:spacing w:val="-7"/>
          <w:sz w:val="24"/>
        </w:rPr>
        <w:t xml:space="preserve"> </w:t>
      </w:r>
      <w:r>
        <w:rPr>
          <w:i/>
          <w:color w:val="231F20"/>
          <w:sz w:val="24"/>
        </w:rPr>
        <w:t>NGÔN</w:t>
      </w:r>
      <w:r>
        <w:rPr>
          <w:i/>
          <w:color w:val="231F20"/>
          <w:spacing w:val="-2"/>
          <w:sz w:val="24"/>
        </w:rPr>
        <w:t xml:space="preserve"> </w:t>
      </w:r>
      <w:r>
        <w:rPr>
          <w:i/>
          <w:color w:val="231F20"/>
          <w:sz w:val="24"/>
        </w:rPr>
        <w:t>NGỮ</w:t>
      </w:r>
      <w:r>
        <w:rPr>
          <w:i/>
          <w:color w:val="231F20"/>
          <w:spacing w:val="-2"/>
          <w:sz w:val="24"/>
        </w:rPr>
        <w:t xml:space="preserve"> </w:t>
      </w:r>
      <w:r>
        <w:rPr>
          <w:i/>
          <w:color w:val="231F20"/>
          <w:sz w:val="24"/>
        </w:rPr>
        <w:t>VỚI</w:t>
      </w:r>
      <w:r>
        <w:rPr>
          <w:i/>
          <w:color w:val="231F20"/>
          <w:spacing w:val="-2"/>
          <w:sz w:val="24"/>
        </w:rPr>
        <w:t xml:space="preserve"> </w:t>
      </w:r>
      <w:r>
        <w:rPr>
          <w:i/>
          <w:color w:val="231F20"/>
          <w:sz w:val="24"/>
        </w:rPr>
        <w:t>YẾU</w:t>
      </w:r>
      <w:r>
        <w:rPr>
          <w:i/>
          <w:color w:val="231F20"/>
          <w:spacing w:val="-3"/>
          <w:sz w:val="24"/>
        </w:rPr>
        <w:t xml:space="preserve"> </w:t>
      </w:r>
      <w:r>
        <w:rPr>
          <w:i/>
          <w:color w:val="231F20"/>
          <w:sz w:val="24"/>
        </w:rPr>
        <w:t>TỐ</w:t>
      </w:r>
      <w:r>
        <w:rPr>
          <w:i/>
          <w:color w:val="231F20"/>
          <w:spacing w:val="-3"/>
          <w:sz w:val="24"/>
        </w:rPr>
        <w:t xml:space="preserve"> </w:t>
      </w:r>
      <w:r>
        <w:rPr>
          <w:i/>
          <w:color w:val="231F20"/>
          <w:sz w:val="24"/>
        </w:rPr>
        <w:t>PHI</w:t>
      </w:r>
      <w:r>
        <w:rPr>
          <w:i/>
          <w:color w:val="231F20"/>
          <w:spacing w:val="-2"/>
          <w:sz w:val="24"/>
        </w:rPr>
        <w:t xml:space="preserve"> </w:t>
      </w:r>
      <w:r>
        <w:rPr>
          <w:i/>
          <w:color w:val="231F20"/>
          <w:sz w:val="24"/>
        </w:rPr>
        <w:t>NGÔN</w:t>
      </w:r>
      <w:r>
        <w:rPr>
          <w:i/>
          <w:color w:val="231F20"/>
          <w:spacing w:val="-2"/>
          <w:sz w:val="24"/>
        </w:rPr>
        <w:t xml:space="preserve"> </w:t>
      </w:r>
      <w:r>
        <w:rPr>
          <w:i/>
          <w:color w:val="231F20"/>
          <w:sz w:val="24"/>
        </w:rPr>
        <w:t>NGỮ TRONG VĂN BẢN</w:t>
      </w:r>
    </w:p>
    <w:p w:rsidR="00624C97" w:rsidRDefault="00E11876">
      <w:pPr>
        <w:pStyle w:val="Heading3"/>
        <w:spacing w:before="5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53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797"/>
        </w:tabs>
        <w:spacing w:before="159"/>
        <w:ind w:left="797"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line="249" w:lineRule="auto"/>
        <w:ind w:left="253"/>
      </w:pPr>
      <w:r>
        <w:rPr>
          <w:color w:val="231F20"/>
        </w:rPr>
        <w:t>Nhận</w:t>
      </w:r>
      <w:r>
        <w:rPr>
          <w:color w:val="231F20"/>
          <w:spacing w:val="-3"/>
        </w:rPr>
        <w:t xml:space="preserve"> </w:t>
      </w:r>
      <w:r>
        <w:rPr>
          <w:color w:val="231F20"/>
        </w:rPr>
        <w:t>biết</w:t>
      </w:r>
      <w:r>
        <w:rPr>
          <w:color w:val="231F20"/>
          <w:spacing w:val="-3"/>
        </w:rPr>
        <w:t xml:space="preserve"> </w:t>
      </w:r>
      <w:r>
        <w:rPr>
          <w:color w:val="231F20"/>
        </w:rPr>
        <w:t>được</w:t>
      </w:r>
      <w:r>
        <w:rPr>
          <w:color w:val="231F20"/>
          <w:spacing w:val="-3"/>
        </w:rPr>
        <w:t xml:space="preserve"> </w:t>
      </w:r>
      <w:r>
        <w:rPr>
          <w:color w:val="231F20"/>
        </w:rPr>
        <w:t>các</w:t>
      </w:r>
      <w:r>
        <w:rPr>
          <w:color w:val="231F20"/>
          <w:spacing w:val="-3"/>
        </w:rPr>
        <w:t xml:space="preserve"> </w:t>
      </w:r>
      <w:r>
        <w:rPr>
          <w:color w:val="231F20"/>
        </w:rPr>
        <w:t>biểu</w:t>
      </w:r>
      <w:r>
        <w:rPr>
          <w:color w:val="231F20"/>
          <w:spacing w:val="-3"/>
        </w:rPr>
        <w:t xml:space="preserve"> </w:t>
      </w:r>
      <w:r>
        <w:rPr>
          <w:color w:val="231F20"/>
        </w:rPr>
        <w:t>hiện</w:t>
      </w:r>
      <w:r>
        <w:rPr>
          <w:color w:val="231F20"/>
          <w:spacing w:val="-3"/>
        </w:rPr>
        <w:t xml:space="preserve"> </w:t>
      </w:r>
      <w:r>
        <w:rPr>
          <w:color w:val="231F20"/>
        </w:rPr>
        <w:t>của</w:t>
      </w:r>
      <w:r>
        <w:rPr>
          <w:color w:val="231F20"/>
          <w:spacing w:val="-3"/>
        </w:rPr>
        <w:t xml:space="preserve"> </w:t>
      </w:r>
      <w:r>
        <w:rPr>
          <w:color w:val="231F20"/>
        </w:rPr>
        <w:t>việc</w:t>
      </w:r>
      <w:r>
        <w:rPr>
          <w:color w:val="231F20"/>
          <w:spacing w:val="-3"/>
        </w:rPr>
        <w:t xml:space="preserve"> </w:t>
      </w:r>
      <w:r>
        <w:rPr>
          <w:color w:val="231F20"/>
        </w:rPr>
        <w:t>tôn</w:t>
      </w:r>
      <w:r>
        <w:rPr>
          <w:color w:val="231F20"/>
          <w:spacing w:val="-3"/>
        </w:rPr>
        <w:t xml:space="preserve"> </w:t>
      </w:r>
      <w:r>
        <w:rPr>
          <w:color w:val="231F20"/>
        </w:rPr>
        <w:t>trọng</w:t>
      </w:r>
      <w:r>
        <w:rPr>
          <w:color w:val="231F20"/>
          <w:spacing w:val="-3"/>
        </w:rPr>
        <w:t xml:space="preserve"> </w:t>
      </w:r>
      <w:r>
        <w:rPr>
          <w:color w:val="231F20"/>
        </w:rPr>
        <w:t>và</w:t>
      </w:r>
      <w:r>
        <w:rPr>
          <w:color w:val="231F20"/>
          <w:spacing w:val="-3"/>
        </w:rPr>
        <w:t xml:space="preserve"> </w:t>
      </w:r>
      <w:r>
        <w:rPr>
          <w:color w:val="231F20"/>
        </w:rPr>
        <w:t>bảo</w:t>
      </w:r>
      <w:r>
        <w:rPr>
          <w:color w:val="231F20"/>
          <w:spacing w:val="-3"/>
        </w:rPr>
        <w:t xml:space="preserve"> </w:t>
      </w:r>
      <w:r>
        <w:rPr>
          <w:color w:val="231F20"/>
        </w:rPr>
        <w:t>vệ</w:t>
      </w:r>
      <w:r>
        <w:rPr>
          <w:color w:val="231F20"/>
          <w:spacing w:val="-3"/>
        </w:rPr>
        <w:t xml:space="preserve"> </w:t>
      </w:r>
      <w:r>
        <w:rPr>
          <w:color w:val="231F20"/>
        </w:rPr>
        <w:t>quyền</w:t>
      </w:r>
      <w:r>
        <w:rPr>
          <w:color w:val="231F20"/>
          <w:spacing w:val="-3"/>
        </w:rPr>
        <w:t xml:space="preserve"> </w:t>
      </w:r>
      <w:r>
        <w:rPr>
          <w:color w:val="231F20"/>
        </w:rPr>
        <w:t>sở</w:t>
      </w:r>
      <w:r>
        <w:rPr>
          <w:color w:val="231F20"/>
          <w:spacing w:val="-3"/>
        </w:rPr>
        <w:t xml:space="preserve"> </w:t>
      </w:r>
      <w:r>
        <w:rPr>
          <w:color w:val="231F20"/>
        </w:rPr>
        <w:t>hữu</w:t>
      </w:r>
      <w:r>
        <w:rPr>
          <w:color w:val="231F20"/>
          <w:spacing w:val="-3"/>
        </w:rPr>
        <w:t xml:space="preserve"> </w:t>
      </w:r>
      <w:r>
        <w:rPr>
          <w:color w:val="231F20"/>
        </w:rPr>
        <w:t>trí</w:t>
      </w:r>
      <w:r>
        <w:rPr>
          <w:color w:val="231F20"/>
          <w:spacing w:val="-3"/>
        </w:rPr>
        <w:t xml:space="preserve"> </w:t>
      </w:r>
      <w:r>
        <w:rPr>
          <w:color w:val="231F20"/>
        </w:rPr>
        <w:t>tuệ</w:t>
      </w:r>
      <w:r>
        <w:rPr>
          <w:color w:val="231F20"/>
          <w:spacing w:val="-3"/>
        </w:rPr>
        <w:t xml:space="preserve"> </w:t>
      </w:r>
      <w:r>
        <w:rPr>
          <w:color w:val="231F20"/>
        </w:rPr>
        <w:t>trong</w:t>
      </w:r>
      <w:r>
        <w:rPr>
          <w:color w:val="231F20"/>
          <w:spacing w:val="-3"/>
        </w:rPr>
        <w:t xml:space="preserve"> </w:t>
      </w:r>
      <w:r>
        <w:rPr>
          <w:color w:val="231F20"/>
        </w:rPr>
        <w:t>học tập, nghiên cứu.</w:t>
      </w:r>
    </w:p>
    <w:p w:rsidR="00624C97" w:rsidRPr="00CF7610" w:rsidRDefault="00CF7610" w:rsidP="00CF7610">
      <w:pPr>
        <w:tabs>
          <w:tab w:val="left" w:pos="992"/>
        </w:tabs>
        <w:spacing w:before="92"/>
        <w:ind w:left="992"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537" w:firstLine="0"/>
      </w:pPr>
      <w:r>
        <w:rPr>
          <w:color w:val="231F20"/>
        </w:rPr>
        <w:t xml:space="preserve">Năng lực giao tiếp và hợp </w:t>
      </w:r>
      <w:r>
        <w:rPr>
          <w:color w:val="231F20"/>
          <w:spacing w:val="-4"/>
        </w:rPr>
        <w:t>tác.</w:t>
      </w:r>
    </w:p>
    <w:p w:rsidR="00624C97" w:rsidRPr="00CF7610" w:rsidRDefault="00CF7610" w:rsidP="00CF7610">
      <w:pPr>
        <w:tabs>
          <w:tab w:val="left" w:pos="797"/>
        </w:tabs>
        <w:spacing w:before="159"/>
        <w:ind w:left="797"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pPr>
      <w:r>
        <w:rPr>
          <w:color w:val="231F20"/>
        </w:rPr>
        <w:t xml:space="preserve">Chăm chỉ thực hiện các nhiệm vụ học tập được </w:t>
      </w:r>
      <w:r>
        <w:rPr>
          <w:color w:val="231F20"/>
          <w:spacing w:val="-2"/>
        </w:rPr>
        <w:t>giao.</w:t>
      </w:r>
    </w:p>
    <w:p w:rsidR="00624C97" w:rsidRPr="00CF7610" w:rsidRDefault="00CF7610" w:rsidP="00CF7610">
      <w:pPr>
        <w:tabs>
          <w:tab w:val="left" w:pos="559"/>
        </w:tabs>
        <w:spacing w:before="177"/>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537" w:firstLine="0"/>
      </w:pPr>
      <w:r>
        <w:rPr>
          <w:color w:val="231F20"/>
        </w:rPr>
        <w:t>Việc</w:t>
      </w:r>
      <w:r>
        <w:rPr>
          <w:color w:val="231F20"/>
          <w:spacing w:val="-1"/>
        </w:rPr>
        <w:t xml:space="preserve"> </w:t>
      </w:r>
      <w:r>
        <w:rPr>
          <w:color w:val="231F20"/>
        </w:rPr>
        <w:t>tôn</w:t>
      </w:r>
      <w:r>
        <w:rPr>
          <w:color w:val="231F20"/>
          <w:spacing w:val="-1"/>
        </w:rPr>
        <w:t xml:space="preserve"> </w:t>
      </w:r>
      <w:r>
        <w:rPr>
          <w:color w:val="231F20"/>
        </w:rPr>
        <w:t>trọng</w:t>
      </w:r>
      <w:r>
        <w:rPr>
          <w:color w:val="231F20"/>
          <w:spacing w:val="-1"/>
        </w:rPr>
        <w:t xml:space="preserve"> </w:t>
      </w:r>
      <w:r>
        <w:rPr>
          <w:color w:val="231F20"/>
        </w:rPr>
        <w:t>và</w:t>
      </w:r>
      <w:r>
        <w:rPr>
          <w:color w:val="231F20"/>
          <w:spacing w:val="-1"/>
        </w:rPr>
        <w:t xml:space="preserve"> </w:t>
      </w:r>
      <w:r>
        <w:rPr>
          <w:color w:val="231F20"/>
        </w:rPr>
        <w:t>bảo</w:t>
      </w:r>
      <w:r>
        <w:rPr>
          <w:color w:val="231F20"/>
          <w:spacing w:val="-1"/>
        </w:rPr>
        <w:t xml:space="preserve"> </w:t>
      </w:r>
      <w:r>
        <w:rPr>
          <w:color w:val="231F20"/>
        </w:rPr>
        <w:t>vệ</w:t>
      </w:r>
      <w:r>
        <w:rPr>
          <w:color w:val="231F20"/>
          <w:spacing w:val="-1"/>
        </w:rPr>
        <w:t xml:space="preserve"> </w:t>
      </w:r>
      <w:r>
        <w:rPr>
          <w:color w:val="231F20"/>
        </w:rPr>
        <w:t>quyền</w:t>
      </w:r>
      <w:r>
        <w:rPr>
          <w:color w:val="231F20"/>
          <w:spacing w:val="-1"/>
        </w:rPr>
        <w:t xml:space="preserve"> </w:t>
      </w:r>
      <w:r>
        <w:rPr>
          <w:color w:val="231F20"/>
        </w:rPr>
        <w:t>sở</w:t>
      </w:r>
      <w:r>
        <w:rPr>
          <w:color w:val="231F20"/>
          <w:spacing w:val="-1"/>
        </w:rPr>
        <w:t xml:space="preserve"> </w:t>
      </w:r>
      <w:r>
        <w:rPr>
          <w:color w:val="231F20"/>
        </w:rPr>
        <w:t>hữu</w:t>
      </w:r>
      <w:r>
        <w:rPr>
          <w:color w:val="231F20"/>
          <w:spacing w:val="-1"/>
        </w:rPr>
        <w:t xml:space="preserve"> </w:t>
      </w:r>
      <w:r>
        <w:rPr>
          <w:color w:val="231F20"/>
        </w:rPr>
        <w:t>trí</w:t>
      </w:r>
      <w:r>
        <w:rPr>
          <w:color w:val="231F20"/>
          <w:spacing w:val="-1"/>
        </w:rPr>
        <w:t xml:space="preserve"> </w:t>
      </w:r>
      <w:r>
        <w:rPr>
          <w:color w:val="231F20"/>
        </w:rPr>
        <w:t>tuệ</w:t>
      </w:r>
      <w:r>
        <w:rPr>
          <w:color w:val="231F20"/>
          <w:spacing w:val="-1"/>
        </w:rPr>
        <w:t xml:space="preserve"> </w:t>
      </w:r>
      <w:r>
        <w:rPr>
          <w:color w:val="231F20"/>
        </w:rPr>
        <w:t>trong</w:t>
      </w:r>
      <w:r>
        <w:rPr>
          <w:color w:val="231F20"/>
          <w:spacing w:val="-1"/>
        </w:rPr>
        <w:t xml:space="preserve"> </w:t>
      </w:r>
      <w:r>
        <w:rPr>
          <w:color w:val="231F20"/>
        </w:rPr>
        <w:t>học</w:t>
      </w:r>
      <w:r>
        <w:rPr>
          <w:color w:val="231F20"/>
          <w:spacing w:val="-1"/>
        </w:rPr>
        <w:t xml:space="preserve"> </w:t>
      </w:r>
      <w:r>
        <w:rPr>
          <w:color w:val="231F20"/>
        </w:rPr>
        <w:t>tập,</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537" w:firstLine="0"/>
      </w:pPr>
      <w:r>
        <w:rPr>
          <w:color w:val="231F20"/>
        </w:rPr>
        <w:t>SGK,</w:t>
      </w:r>
      <w:r>
        <w:rPr>
          <w:color w:val="231F20"/>
          <w:spacing w:val="-6"/>
        </w:rPr>
        <w:t xml:space="preserve"> </w:t>
      </w:r>
      <w:r>
        <w:rPr>
          <w:color w:val="231F20"/>
        </w:rPr>
        <w:t>SGV,</w:t>
      </w:r>
      <w:r>
        <w:rPr>
          <w:color w:val="231F20"/>
          <w:spacing w:val="-5"/>
        </w:rPr>
        <w:t xml:space="preserve"> </w:t>
      </w:r>
      <w:r>
        <w:rPr>
          <w:color w:val="231F20"/>
        </w:rPr>
        <w:t>máy</w:t>
      </w:r>
      <w:r>
        <w:rPr>
          <w:color w:val="231F20"/>
          <w:spacing w:val="-6"/>
        </w:rPr>
        <w:t xml:space="preserve"> </w:t>
      </w:r>
      <w:r>
        <w:rPr>
          <w:color w:val="231F20"/>
        </w:rPr>
        <w:t>chiếu,</w:t>
      </w:r>
      <w:r>
        <w:rPr>
          <w:color w:val="231F20"/>
          <w:spacing w:val="-5"/>
        </w:rPr>
        <w:t xml:space="preserve"> </w:t>
      </w:r>
      <w:r>
        <w:rPr>
          <w:color w:val="231F20"/>
        </w:rPr>
        <w:t>micro,</w:t>
      </w:r>
      <w:r>
        <w:rPr>
          <w:color w:val="231F20"/>
          <w:spacing w:val="-6"/>
        </w:rPr>
        <w:t xml:space="preserve"> </w:t>
      </w:r>
      <w:r>
        <w:rPr>
          <w:color w:val="231F20"/>
        </w:rPr>
        <w:t>bảng,</w:t>
      </w:r>
      <w:r>
        <w:rPr>
          <w:color w:val="231F20"/>
          <w:spacing w:val="-5"/>
        </w:rPr>
        <w:t xml:space="preserve"> </w:t>
      </w:r>
      <w:r>
        <w:rPr>
          <w:color w:val="231F20"/>
          <w:spacing w:val="-2"/>
        </w:rPr>
        <w:t>phấn.</w:t>
      </w:r>
    </w:p>
    <w:p w:rsidR="00624C97" w:rsidRPr="00CF7610" w:rsidRDefault="00CF7610" w:rsidP="00CF7610">
      <w:pPr>
        <w:tabs>
          <w:tab w:val="left" w:pos="602"/>
        </w:tabs>
        <w:spacing w:before="177"/>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3"/>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spacing w:before="40"/>
        <w:ind w:left="712" w:hanging="175"/>
        <w:rPr>
          <w:sz w:val="24"/>
        </w:rPr>
      </w:pPr>
      <w:r>
        <w:rPr>
          <w:color w:val="231F20"/>
          <w:sz w:val="24"/>
          <w:szCs w:val="24"/>
        </w:rPr>
        <w:t>–</w:t>
      </w:r>
      <w:r>
        <w:rPr>
          <w:color w:val="231F20"/>
          <w:sz w:val="24"/>
          <w:szCs w:val="24"/>
        </w:rPr>
        <w:tab/>
      </w:r>
      <w:r w:rsidR="00E11876" w:rsidRPr="00CF7610">
        <w:rPr>
          <w:color w:val="231F20"/>
          <w:sz w:val="24"/>
        </w:rPr>
        <w:t xml:space="preserve">Tạo tâm thế, hứng thú cho bài </w:t>
      </w:r>
      <w:r w:rsidR="00E11876" w:rsidRPr="00CF7610">
        <w:rPr>
          <w:color w:val="231F20"/>
          <w:spacing w:val="-4"/>
          <w:sz w:val="24"/>
        </w:rPr>
        <w:t>học.</w:t>
      </w:r>
    </w:p>
    <w:p w:rsidR="00624C97" w:rsidRPr="00CF7610" w:rsidRDefault="00CF7610" w:rsidP="00CF7610">
      <w:pPr>
        <w:tabs>
          <w:tab w:val="left" w:pos="777"/>
        </w:tabs>
        <w:spacing w:before="41"/>
        <w:ind w:left="777" w:hanging="240"/>
        <w:rPr>
          <w:sz w:val="24"/>
        </w:rPr>
      </w:pPr>
      <w:r>
        <w:rPr>
          <w:color w:val="231F20"/>
          <w:sz w:val="24"/>
          <w:szCs w:val="24"/>
        </w:rPr>
        <w:t>–</w:t>
      </w:r>
      <w:r>
        <w:rPr>
          <w:color w:val="231F20"/>
          <w:sz w:val="24"/>
          <w:szCs w:val="24"/>
        </w:rPr>
        <w:tab/>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tiếng</w:t>
      </w:r>
      <w:r w:rsidR="00E11876" w:rsidRPr="00CF7610">
        <w:rPr>
          <w:color w:val="231F20"/>
          <w:spacing w:val="-7"/>
          <w:sz w:val="24"/>
        </w:rPr>
        <w:t xml:space="preserve"> </w:t>
      </w:r>
      <w:r w:rsidR="00E11876" w:rsidRPr="00CF7610">
        <w:rPr>
          <w:color w:val="231F20"/>
          <w:sz w:val="24"/>
        </w:rPr>
        <w:t>Việt</w:t>
      </w:r>
      <w:r w:rsidR="00E11876" w:rsidRPr="00CF7610">
        <w:rPr>
          <w:color w:val="231F20"/>
          <w:spacing w:val="-1"/>
          <w:sz w:val="24"/>
        </w:rPr>
        <w:t xml:space="preserve"> </w:t>
      </w:r>
      <w:r w:rsidR="00E11876" w:rsidRPr="00CF7610">
        <w:rPr>
          <w:color w:val="231F20"/>
          <w:sz w:val="24"/>
        </w:rPr>
        <w:t>cần</w:t>
      </w:r>
      <w:r w:rsidR="00E11876" w:rsidRPr="00CF7610">
        <w:rPr>
          <w:color w:val="231F20"/>
          <w:spacing w:val="-1"/>
          <w:sz w:val="24"/>
        </w:rPr>
        <w:t xml:space="preserve"> </w:t>
      </w:r>
      <w:r w:rsidR="00E11876" w:rsidRPr="00CF7610">
        <w:rPr>
          <w:color w:val="231F20"/>
          <w:sz w:val="24"/>
        </w:rPr>
        <w:t xml:space="preserve">thực </w:t>
      </w:r>
      <w:r w:rsidR="00E11876" w:rsidRPr="00CF7610">
        <w:rPr>
          <w:color w:val="231F20"/>
          <w:spacing w:val="-2"/>
          <w:sz w:val="24"/>
        </w:rPr>
        <w:t>hiện.</w:t>
      </w:r>
    </w:p>
    <w:p w:rsidR="00624C97" w:rsidRPr="00CF7610" w:rsidRDefault="00CF7610" w:rsidP="00CF7610">
      <w:pPr>
        <w:tabs>
          <w:tab w:val="left" w:pos="777"/>
        </w:tabs>
        <w:spacing w:before="40"/>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kiến thức nền</w:t>
      </w:r>
      <w:r w:rsidR="00E11876" w:rsidRPr="00CF7610">
        <w:rPr>
          <w:color w:val="231F20"/>
          <w:spacing w:val="-1"/>
          <w:sz w:val="24"/>
        </w:rPr>
        <w:t xml:space="preserve"> </w:t>
      </w:r>
      <w:r w:rsidR="00E11876" w:rsidRPr="00CF7610">
        <w:rPr>
          <w:color w:val="231F20"/>
          <w:sz w:val="24"/>
        </w:rPr>
        <w:t xml:space="preserve">và nhiệm vụ cần thực </w:t>
      </w:r>
      <w:r w:rsidR="00E11876" w:rsidRPr="00CF7610">
        <w:rPr>
          <w:color w:val="231F20"/>
          <w:spacing w:val="-2"/>
          <w:sz w:val="24"/>
        </w:rPr>
        <w:t>hiện.</w:t>
      </w:r>
    </w:p>
    <w:p w:rsidR="00624C97" w:rsidRDefault="00CF7610" w:rsidP="00CF7610">
      <w:pPr>
        <w:pStyle w:val="Heading3"/>
        <w:tabs>
          <w:tab w:val="left" w:pos="763"/>
        </w:tabs>
        <w:spacing w:before="40"/>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41"/>
        <w:ind w:left="53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864"/>
        </w:tabs>
        <w:spacing w:before="40" w:line="249" w:lineRule="auto"/>
        <w:ind w:left="254" w:right="177" w:firstLine="283"/>
        <w:jc w:val="both"/>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khung</w:t>
      </w:r>
      <w:r w:rsidR="00E11876" w:rsidRPr="00CF7610">
        <w:rPr>
          <w:color w:val="231F20"/>
          <w:spacing w:val="-15"/>
          <w:sz w:val="24"/>
        </w:rPr>
        <w:t xml:space="preserve"> </w:t>
      </w:r>
      <w:r w:rsidR="00E11876" w:rsidRPr="00CF7610">
        <w:rPr>
          <w:i/>
          <w:color w:val="231F20"/>
          <w:sz w:val="24"/>
        </w:rPr>
        <w:t>Yêu</w:t>
      </w:r>
      <w:r w:rsidR="00E11876" w:rsidRPr="00CF7610">
        <w:rPr>
          <w:i/>
          <w:color w:val="231F20"/>
          <w:spacing w:val="-15"/>
          <w:sz w:val="24"/>
        </w:rPr>
        <w:t xml:space="preserve"> </w:t>
      </w:r>
      <w:r w:rsidR="00E11876" w:rsidRPr="00CF7610">
        <w:rPr>
          <w:i/>
          <w:color w:val="231F20"/>
          <w:sz w:val="24"/>
        </w:rPr>
        <w:t>cầu</w:t>
      </w:r>
      <w:r w:rsidR="00E11876" w:rsidRPr="00CF7610">
        <w:rPr>
          <w:i/>
          <w:color w:val="231F20"/>
          <w:spacing w:val="-15"/>
          <w:sz w:val="24"/>
        </w:rPr>
        <w:t xml:space="preserve"> </w:t>
      </w:r>
      <w:r w:rsidR="00E11876" w:rsidRPr="00CF7610">
        <w:rPr>
          <w:i/>
          <w:color w:val="231F20"/>
          <w:sz w:val="24"/>
        </w:rPr>
        <w:t>cần</w:t>
      </w:r>
      <w:r w:rsidR="00E11876" w:rsidRPr="00CF7610">
        <w:rPr>
          <w:i/>
          <w:color w:val="231F20"/>
          <w:spacing w:val="-15"/>
          <w:sz w:val="24"/>
        </w:rPr>
        <w:t xml:space="preserve"> </w:t>
      </w:r>
      <w:r w:rsidR="00E11876" w:rsidRPr="00CF7610">
        <w:rPr>
          <w:i/>
          <w:color w:val="231F20"/>
          <w:sz w:val="24"/>
        </w:rPr>
        <w:t>đạt</w:t>
      </w:r>
      <w:r w:rsidR="00E11876" w:rsidRPr="00CF7610">
        <w:rPr>
          <w:color w:val="231F20"/>
          <w:sz w:val="24"/>
        </w:rPr>
        <w:t>,</w:t>
      </w:r>
      <w:r w:rsidR="00E11876" w:rsidRPr="00CF7610">
        <w:rPr>
          <w:color w:val="231F20"/>
          <w:spacing w:val="-15"/>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lướt</w:t>
      </w:r>
      <w:r w:rsidR="00E11876" w:rsidRPr="00CF7610">
        <w:rPr>
          <w:color w:val="231F20"/>
          <w:spacing w:val="-15"/>
          <w:sz w:val="24"/>
        </w:rPr>
        <w:t xml:space="preserve"> </w:t>
      </w:r>
      <w:r w:rsidR="00E11876" w:rsidRPr="00CF7610">
        <w:rPr>
          <w:color w:val="231F20"/>
          <w:sz w:val="24"/>
        </w:rPr>
        <w:t>phần</w:t>
      </w:r>
      <w:r w:rsidR="00E11876" w:rsidRPr="00CF7610">
        <w:rPr>
          <w:color w:val="231F20"/>
          <w:spacing w:val="-15"/>
          <w:sz w:val="24"/>
        </w:rPr>
        <w:t xml:space="preserve"> </w:t>
      </w:r>
      <w:r w:rsidR="00E11876" w:rsidRPr="00CF7610">
        <w:rPr>
          <w:i/>
          <w:color w:val="231F20"/>
          <w:sz w:val="24"/>
        </w:rPr>
        <w:t>Tri</w:t>
      </w:r>
      <w:r w:rsidR="00E11876" w:rsidRPr="00CF7610">
        <w:rPr>
          <w:i/>
          <w:color w:val="231F20"/>
          <w:spacing w:val="-15"/>
          <w:sz w:val="24"/>
        </w:rPr>
        <w:t xml:space="preserve"> </w:t>
      </w:r>
      <w:r w:rsidR="00E11876" w:rsidRPr="00CF7610">
        <w:rPr>
          <w:i/>
          <w:color w:val="231F20"/>
          <w:sz w:val="24"/>
        </w:rPr>
        <w:t>thức</w:t>
      </w:r>
      <w:r w:rsidR="00E11876" w:rsidRPr="00CF7610">
        <w:rPr>
          <w:i/>
          <w:color w:val="231F20"/>
          <w:spacing w:val="-15"/>
          <w:sz w:val="24"/>
        </w:rPr>
        <w:t xml:space="preserve"> </w:t>
      </w:r>
      <w:r w:rsidR="00E11876" w:rsidRPr="00CF7610">
        <w:rPr>
          <w:i/>
          <w:color w:val="231F20"/>
          <w:sz w:val="24"/>
        </w:rPr>
        <w:t>Ngữ</w:t>
      </w:r>
      <w:r w:rsidR="00E11876" w:rsidRPr="00CF7610">
        <w:rPr>
          <w:i/>
          <w:color w:val="231F20"/>
          <w:spacing w:val="-15"/>
          <w:sz w:val="24"/>
        </w:rPr>
        <w:t xml:space="preserve"> </w:t>
      </w:r>
      <w:r w:rsidR="00E11876" w:rsidRPr="00CF7610">
        <w:rPr>
          <w:i/>
          <w:color w:val="231F20"/>
          <w:sz w:val="24"/>
        </w:rPr>
        <w:t>văn</w:t>
      </w:r>
      <w:r w:rsidR="00E11876" w:rsidRPr="00CF7610">
        <w:rPr>
          <w:i/>
          <w:color w:val="231F20"/>
          <w:spacing w:val="-15"/>
          <w:sz w:val="24"/>
        </w:rPr>
        <w:t xml:space="preserve"> </w:t>
      </w:r>
      <w:r w:rsidR="00E11876" w:rsidRPr="00CF7610">
        <w:rPr>
          <w:color w:val="231F20"/>
          <w:sz w:val="24"/>
        </w:rPr>
        <w:t>để</w:t>
      </w:r>
      <w:r w:rsidR="00E11876" w:rsidRPr="00CF7610">
        <w:rPr>
          <w:color w:val="231F20"/>
          <w:spacing w:val="-15"/>
          <w:sz w:val="24"/>
        </w:rPr>
        <w:t xml:space="preserve"> </w:t>
      </w:r>
      <w:r w:rsidR="00E11876" w:rsidRPr="00CF7610">
        <w:rPr>
          <w:color w:val="231F20"/>
          <w:sz w:val="24"/>
        </w:rPr>
        <w:t>nêu</w:t>
      </w:r>
      <w:r w:rsidR="00E11876" w:rsidRPr="00CF7610">
        <w:rPr>
          <w:color w:val="231F20"/>
          <w:spacing w:val="-15"/>
          <w:sz w:val="24"/>
        </w:rPr>
        <w:t xml:space="preserve"> </w:t>
      </w:r>
      <w:r w:rsidR="00E11876" w:rsidRPr="00CF7610">
        <w:rPr>
          <w:color w:val="231F20"/>
          <w:sz w:val="24"/>
        </w:rPr>
        <w:t>những</w:t>
      </w:r>
      <w:r w:rsidR="00E11876" w:rsidRPr="00CF7610">
        <w:rPr>
          <w:color w:val="231F20"/>
          <w:spacing w:val="-15"/>
          <w:sz w:val="24"/>
        </w:rPr>
        <w:t xml:space="preserve"> </w:t>
      </w:r>
      <w:r w:rsidR="00E11876" w:rsidRPr="00CF7610">
        <w:rPr>
          <w:color w:val="231F20"/>
          <w:sz w:val="24"/>
        </w:rPr>
        <w:t>nội</w:t>
      </w:r>
      <w:r w:rsidR="00E11876" w:rsidRPr="00CF7610">
        <w:rPr>
          <w:color w:val="231F20"/>
          <w:spacing w:val="-15"/>
          <w:sz w:val="24"/>
        </w:rPr>
        <w:t xml:space="preserve"> </w:t>
      </w:r>
      <w:r w:rsidR="00E11876" w:rsidRPr="00CF7610">
        <w:rPr>
          <w:color w:val="231F20"/>
          <w:sz w:val="24"/>
        </w:rPr>
        <w:t>dung muốn</w:t>
      </w:r>
      <w:r w:rsidR="00E11876" w:rsidRPr="00CF7610">
        <w:rPr>
          <w:color w:val="231F20"/>
          <w:spacing w:val="-5"/>
          <w:sz w:val="24"/>
        </w:rPr>
        <w:t xml:space="preserve"> </w:t>
      </w:r>
      <w:r w:rsidR="00E11876" w:rsidRPr="00CF7610">
        <w:rPr>
          <w:color w:val="231F20"/>
          <w:sz w:val="24"/>
        </w:rPr>
        <w:t>tìm</w:t>
      </w:r>
      <w:r w:rsidR="00E11876" w:rsidRPr="00CF7610">
        <w:rPr>
          <w:color w:val="231F20"/>
          <w:spacing w:val="-5"/>
          <w:sz w:val="24"/>
        </w:rPr>
        <w:t xml:space="preserve"> </w:t>
      </w:r>
      <w:r w:rsidR="00E11876" w:rsidRPr="00CF7610">
        <w:rPr>
          <w:color w:val="231F20"/>
          <w:sz w:val="24"/>
        </w:rPr>
        <w:t>hiểu</w:t>
      </w:r>
      <w:r w:rsidR="00E11876" w:rsidRPr="00CF7610">
        <w:rPr>
          <w:color w:val="231F20"/>
          <w:spacing w:val="-5"/>
          <w:sz w:val="24"/>
        </w:rPr>
        <w:t xml:space="preserve"> </w:t>
      </w:r>
      <w:r w:rsidR="00E11876" w:rsidRPr="00CF7610">
        <w:rPr>
          <w:color w:val="231F20"/>
          <w:sz w:val="24"/>
        </w:rPr>
        <w:t>hoặc</w:t>
      </w:r>
      <w:r w:rsidR="00E11876" w:rsidRPr="00CF7610">
        <w:rPr>
          <w:color w:val="231F20"/>
          <w:spacing w:val="-5"/>
          <w:sz w:val="24"/>
        </w:rPr>
        <w:t xml:space="preserve"> </w:t>
      </w:r>
      <w:r w:rsidR="00E11876" w:rsidRPr="00CF7610">
        <w:rPr>
          <w:color w:val="231F20"/>
          <w:sz w:val="24"/>
        </w:rPr>
        <w:t>thắc</w:t>
      </w:r>
      <w:r w:rsidR="00E11876" w:rsidRPr="00CF7610">
        <w:rPr>
          <w:color w:val="231F20"/>
          <w:spacing w:val="-5"/>
          <w:sz w:val="24"/>
        </w:rPr>
        <w:t xml:space="preserve"> </w:t>
      </w:r>
      <w:r w:rsidR="00E11876" w:rsidRPr="00CF7610">
        <w:rPr>
          <w:color w:val="231F20"/>
          <w:sz w:val="24"/>
        </w:rPr>
        <w:t>mắc</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việc</w:t>
      </w:r>
      <w:r w:rsidR="00E11876" w:rsidRPr="00CF7610">
        <w:rPr>
          <w:color w:val="231F20"/>
          <w:spacing w:val="-5"/>
          <w:sz w:val="24"/>
        </w:rPr>
        <w:t xml:space="preserve"> </w:t>
      </w:r>
      <w:r w:rsidR="00E11876" w:rsidRPr="00CF7610">
        <w:rPr>
          <w:color w:val="231F20"/>
          <w:sz w:val="24"/>
        </w:rPr>
        <w:t>tôn</w:t>
      </w:r>
      <w:r w:rsidR="00E11876" w:rsidRPr="00CF7610">
        <w:rPr>
          <w:color w:val="231F20"/>
          <w:spacing w:val="-5"/>
          <w:sz w:val="24"/>
        </w:rPr>
        <w:t xml:space="preserve"> </w:t>
      </w:r>
      <w:r w:rsidR="00E11876" w:rsidRPr="00CF7610">
        <w:rPr>
          <w:color w:val="231F20"/>
          <w:sz w:val="24"/>
        </w:rPr>
        <w:t>trọng</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bảo</w:t>
      </w:r>
      <w:r w:rsidR="00E11876" w:rsidRPr="00CF7610">
        <w:rPr>
          <w:color w:val="231F20"/>
          <w:spacing w:val="-5"/>
          <w:sz w:val="24"/>
        </w:rPr>
        <w:t xml:space="preserve"> </w:t>
      </w:r>
      <w:r w:rsidR="00E11876" w:rsidRPr="00CF7610">
        <w:rPr>
          <w:color w:val="231F20"/>
          <w:sz w:val="24"/>
        </w:rPr>
        <w:t>vệ</w:t>
      </w:r>
      <w:r w:rsidR="00E11876" w:rsidRPr="00CF7610">
        <w:rPr>
          <w:color w:val="231F20"/>
          <w:spacing w:val="-5"/>
          <w:sz w:val="24"/>
        </w:rPr>
        <w:t xml:space="preserve"> </w:t>
      </w:r>
      <w:r w:rsidR="00E11876" w:rsidRPr="00CF7610">
        <w:rPr>
          <w:color w:val="231F20"/>
          <w:sz w:val="24"/>
        </w:rPr>
        <w:t>quyền</w:t>
      </w:r>
      <w:r w:rsidR="00E11876" w:rsidRPr="00CF7610">
        <w:rPr>
          <w:color w:val="231F20"/>
          <w:spacing w:val="-5"/>
          <w:sz w:val="24"/>
        </w:rPr>
        <w:t xml:space="preserve"> </w:t>
      </w:r>
      <w:r w:rsidR="00E11876" w:rsidRPr="00CF7610">
        <w:rPr>
          <w:color w:val="231F20"/>
          <w:sz w:val="24"/>
        </w:rPr>
        <w:t>sở</w:t>
      </w:r>
      <w:r w:rsidR="00E11876" w:rsidRPr="00CF7610">
        <w:rPr>
          <w:color w:val="231F20"/>
          <w:spacing w:val="-5"/>
          <w:sz w:val="24"/>
        </w:rPr>
        <w:t xml:space="preserve"> </w:t>
      </w:r>
      <w:r w:rsidR="00E11876" w:rsidRPr="00CF7610">
        <w:rPr>
          <w:color w:val="231F20"/>
          <w:sz w:val="24"/>
        </w:rPr>
        <w:t>hữu</w:t>
      </w:r>
      <w:r w:rsidR="00E11876" w:rsidRPr="00CF7610">
        <w:rPr>
          <w:color w:val="231F20"/>
          <w:spacing w:val="-5"/>
          <w:sz w:val="24"/>
        </w:rPr>
        <w:t xml:space="preserve"> </w:t>
      </w:r>
      <w:r w:rsidR="00E11876" w:rsidRPr="00CF7610">
        <w:rPr>
          <w:color w:val="231F20"/>
          <w:sz w:val="24"/>
        </w:rPr>
        <w:t>trí tuệ trong học tập, nghiên cứu.</w:t>
      </w:r>
    </w:p>
    <w:p w:rsidR="00624C97" w:rsidRDefault="00624C97">
      <w:pPr>
        <w:spacing w:line="249" w:lineRule="auto"/>
        <w:jc w:val="both"/>
        <w:rPr>
          <w:sz w:val="24"/>
        </w:rPr>
        <w:sectPr w:rsidR="00624C97">
          <w:pgSz w:w="10950" w:h="15370"/>
          <w:pgMar w:top="780" w:right="840" w:bottom="700" w:left="880" w:header="0" w:footer="515" w:gutter="0"/>
          <w:cols w:space="720"/>
        </w:sectPr>
      </w:pPr>
    </w:p>
    <w:p w:rsidR="00624C97" w:rsidRPr="00CF7610" w:rsidRDefault="00CF7610" w:rsidP="00CF7610">
      <w:pPr>
        <w:tabs>
          <w:tab w:val="left" w:pos="773"/>
        </w:tabs>
        <w:spacing w:before="79" w:line="249" w:lineRule="auto"/>
        <w:ind w:left="140" w:right="291" w:firstLine="283"/>
        <w:jc w:val="both"/>
        <w:rPr>
          <w:sz w:val="24"/>
        </w:rPr>
      </w:pPr>
      <w:r>
        <w:rPr>
          <w:color w:val="231F20"/>
          <w:sz w:val="24"/>
          <w:szCs w:val="24"/>
        </w:rPr>
        <w:lastRenderedPageBreak/>
        <w:t>(2)</w:t>
      </w:r>
      <w:r>
        <w:rPr>
          <w:color w:val="231F20"/>
          <w:sz w:val="24"/>
          <w:szCs w:val="24"/>
        </w:rPr>
        <w:tab/>
      </w:r>
      <w:r w:rsidR="00E11876" w:rsidRPr="00CF7610">
        <w:rPr>
          <w:color w:val="231F20"/>
          <w:sz w:val="24"/>
        </w:rPr>
        <w:t xml:space="preserve">HS đọc nhanh nội dung ở phần </w:t>
      </w:r>
      <w:r w:rsidR="00E11876" w:rsidRPr="00CF7610">
        <w:rPr>
          <w:i/>
          <w:color w:val="231F20"/>
          <w:sz w:val="24"/>
        </w:rPr>
        <w:t xml:space="preserve">Tri thức tiếng Việt </w:t>
      </w:r>
      <w:r w:rsidR="00E11876" w:rsidRPr="00CF7610">
        <w:rPr>
          <w:color w:val="231F20"/>
          <w:sz w:val="24"/>
        </w:rPr>
        <w:t xml:space="preserve">(SGK, tr. 86 – 87) và </w:t>
      </w:r>
      <w:r w:rsidR="00E11876" w:rsidRPr="00CF7610">
        <w:rPr>
          <w:i/>
          <w:color w:val="231F20"/>
          <w:sz w:val="24"/>
        </w:rPr>
        <w:t xml:space="preserve">Thực hành tiếng Việt </w:t>
      </w:r>
      <w:r w:rsidR="00E11876" w:rsidRPr="00CF7610">
        <w:rPr>
          <w:color w:val="231F20"/>
          <w:sz w:val="24"/>
        </w:rPr>
        <w:t>(SGK, tr. 99 – 100) để xác định nội dung bài học và nhiệm vụ học tập.</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w:t>
      </w:r>
      <w:r w:rsidR="00E11876" w:rsidRPr="00CF7610">
        <w:rPr>
          <w:i/>
          <w:color w:val="231F20"/>
          <w:sz w:val="24"/>
        </w:rPr>
        <w:t>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59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8"/>
          <w:sz w:val="24"/>
        </w:rPr>
        <w:t xml:space="preserve"> </w:t>
      </w:r>
      <w:r w:rsidR="00E11876" w:rsidRPr="00CF7610">
        <w:rPr>
          <w:i/>
          <w:color w:val="231F20"/>
          <w:sz w:val="24"/>
        </w:rPr>
        <w:t>cáo,</w:t>
      </w:r>
      <w:r w:rsidR="00E11876" w:rsidRPr="00CF7610">
        <w:rPr>
          <w:i/>
          <w:color w:val="231F20"/>
          <w:spacing w:val="-8"/>
          <w:sz w:val="24"/>
        </w:rPr>
        <w:t xml:space="preserve"> </w:t>
      </w:r>
      <w:r w:rsidR="00E11876" w:rsidRPr="00CF7610">
        <w:rPr>
          <w:i/>
          <w:color w:val="231F20"/>
          <w:sz w:val="24"/>
        </w:rPr>
        <w:t>thảo</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color w:val="231F20"/>
          <w:sz w:val="24"/>
        </w:rPr>
        <w:t>Đại</w:t>
      </w:r>
      <w:r w:rsidR="00E11876" w:rsidRPr="00CF7610">
        <w:rPr>
          <w:color w:val="231F20"/>
          <w:spacing w:val="-8"/>
          <w:sz w:val="24"/>
        </w:rPr>
        <w:t xml:space="preserve"> </w:t>
      </w:r>
      <w:r w:rsidR="00E11876" w:rsidRPr="00CF7610">
        <w:rPr>
          <w:color w:val="231F20"/>
          <w:sz w:val="24"/>
        </w:rPr>
        <w:t>diện</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nêu</w:t>
      </w:r>
      <w:r w:rsidR="00E11876" w:rsidRPr="00CF7610">
        <w:rPr>
          <w:color w:val="231F20"/>
          <w:spacing w:val="-8"/>
          <w:sz w:val="24"/>
        </w:rPr>
        <w:t xml:space="preserve"> </w:t>
      </w:r>
      <w:r w:rsidR="00E11876" w:rsidRPr="00CF7610">
        <w:rPr>
          <w:color w:val="231F20"/>
          <w:sz w:val="24"/>
        </w:rPr>
        <w:t>mong</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tìm</w:t>
      </w:r>
      <w:r w:rsidR="00E11876" w:rsidRPr="00CF7610">
        <w:rPr>
          <w:color w:val="231F20"/>
          <w:spacing w:val="-8"/>
          <w:sz w:val="24"/>
        </w:rPr>
        <w:t xml:space="preserve"> </w:t>
      </w:r>
      <w:r w:rsidR="00E11876" w:rsidRPr="00CF7610">
        <w:rPr>
          <w:color w:val="231F20"/>
          <w:sz w:val="24"/>
        </w:rPr>
        <w:t>hiểu</w:t>
      </w:r>
      <w:r w:rsidR="00E11876" w:rsidRPr="00CF7610">
        <w:rPr>
          <w:color w:val="231F20"/>
          <w:spacing w:val="-8"/>
          <w:sz w:val="24"/>
        </w:rPr>
        <w:t xml:space="preserve"> </w:t>
      </w:r>
      <w:r w:rsidR="00E11876" w:rsidRPr="00CF7610">
        <w:rPr>
          <w:color w:val="231F20"/>
          <w:sz w:val="24"/>
        </w:rPr>
        <w:t>hoặc</w:t>
      </w:r>
      <w:r w:rsidR="00E11876" w:rsidRPr="00CF7610">
        <w:rPr>
          <w:color w:val="231F20"/>
          <w:spacing w:val="-8"/>
          <w:sz w:val="24"/>
        </w:rPr>
        <w:t xml:space="preserve"> </w:t>
      </w:r>
      <w:r w:rsidR="00E11876" w:rsidRPr="00CF7610">
        <w:rPr>
          <w:color w:val="231F20"/>
          <w:sz w:val="24"/>
        </w:rPr>
        <w:t>thắc</w:t>
      </w:r>
      <w:r w:rsidR="00E11876" w:rsidRPr="00CF7610">
        <w:rPr>
          <w:color w:val="231F20"/>
          <w:spacing w:val="-8"/>
          <w:sz w:val="24"/>
        </w:rPr>
        <w:t xml:space="preserve"> </w:t>
      </w:r>
      <w:r w:rsidR="00E11876" w:rsidRPr="00CF7610">
        <w:rPr>
          <w:color w:val="231F20"/>
          <w:sz w:val="24"/>
        </w:rPr>
        <w:t>mắc</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 xml:space="preserve">các biểu hiện của việc tôn trọng và bảo vệ quyền sở hữu trí tuệ trong học tập, nghiên cứu </w:t>
      </w:r>
      <w:r w:rsidR="00E11876" w:rsidRPr="00CF7610">
        <w:rPr>
          <w:color w:val="231F20"/>
          <w:sz w:val="24"/>
        </w:rPr>
        <w:t>nội dung câu trả lời; trả lời câu hỏi xác định nội dung bài học và nhiệm vụ. Các HS khác nghe, bổ sung (nếu có).</w:t>
      </w:r>
    </w:p>
    <w:p w:rsidR="00624C97" w:rsidRPr="00CF7610" w:rsidRDefault="00CF7610" w:rsidP="00CF7610">
      <w:pPr>
        <w:tabs>
          <w:tab w:val="left" w:pos="610"/>
        </w:tabs>
        <w:spacing w:before="61"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trả lời thắc mắc của HS (nếu có) và giới thiệu nhiệm vụ học tập tiếng Việt của bài học.</w:t>
      </w:r>
    </w:p>
    <w:p w:rsidR="00624C97" w:rsidRPr="00CF7610" w:rsidRDefault="00CF7610" w:rsidP="00CF7610">
      <w:pPr>
        <w:tabs>
          <w:tab w:val="left" w:pos="648"/>
        </w:tabs>
        <w:spacing w:before="92" w:line="273" w:lineRule="auto"/>
        <w:ind w:left="140" w:right="291" w:firstLine="170"/>
        <w:jc w:val="both"/>
        <w:rPr>
          <w:b/>
          <w:i/>
          <w:sz w:val="26"/>
        </w:rPr>
      </w:pPr>
      <w:r>
        <w:rPr>
          <w:b/>
          <w:bCs/>
          <w:color w:val="231F20"/>
          <w:sz w:val="26"/>
          <w:szCs w:val="26"/>
        </w:rPr>
        <w:t>B.</w:t>
      </w:r>
      <w:r>
        <w:rPr>
          <w:b/>
          <w:bCs/>
          <w:color w:val="231F20"/>
          <w:sz w:val="26"/>
          <w:szCs w:val="26"/>
        </w:rPr>
        <w:tab/>
      </w:r>
      <w:r w:rsidR="00E11876" w:rsidRPr="00CF7610">
        <w:rPr>
          <w:b/>
          <w:color w:val="231F20"/>
          <w:sz w:val="26"/>
        </w:rPr>
        <w:t xml:space="preserve">HOẠT ĐỘNG HÌNH THÀNH KIẾN THỨC MỚI: </w:t>
      </w:r>
      <w:r w:rsidR="00E11876" w:rsidRPr="00CF7610">
        <w:rPr>
          <w:b/>
          <w:i/>
          <w:color w:val="231F20"/>
          <w:sz w:val="26"/>
        </w:rPr>
        <w:t xml:space="preserve">TÌM HIỂU VỀ CÁC </w:t>
      </w:r>
      <w:r w:rsidR="00E11876" w:rsidRPr="00CF7610">
        <w:rPr>
          <w:b/>
          <w:i/>
          <w:color w:val="231F20"/>
          <w:w w:val="90"/>
          <w:sz w:val="26"/>
        </w:rPr>
        <w:t>BIỂU</w:t>
      </w:r>
      <w:r w:rsidR="00E11876" w:rsidRPr="00CF7610">
        <w:rPr>
          <w:b/>
          <w:i/>
          <w:color w:val="231F20"/>
          <w:spacing w:val="-6"/>
          <w:w w:val="90"/>
          <w:sz w:val="26"/>
        </w:rPr>
        <w:t xml:space="preserve"> </w:t>
      </w:r>
      <w:r w:rsidR="00E11876" w:rsidRPr="00CF7610">
        <w:rPr>
          <w:b/>
          <w:i/>
          <w:color w:val="231F20"/>
          <w:w w:val="90"/>
          <w:sz w:val="26"/>
        </w:rPr>
        <w:t>HIỆN</w:t>
      </w:r>
      <w:r w:rsidR="00E11876" w:rsidRPr="00CF7610">
        <w:rPr>
          <w:b/>
          <w:i/>
          <w:color w:val="231F20"/>
          <w:spacing w:val="-2"/>
          <w:w w:val="90"/>
          <w:sz w:val="26"/>
        </w:rPr>
        <w:t xml:space="preserve"> </w:t>
      </w:r>
      <w:r w:rsidR="00E11876" w:rsidRPr="00CF7610">
        <w:rPr>
          <w:b/>
          <w:i/>
          <w:color w:val="231F20"/>
          <w:w w:val="90"/>
          <w:sz w:val="26"/>
        </w:rPr>
        <w:t>CỦA</w:t>
      </w:r>
      <w:r w:rsidR="00E11876" w:rsidRPr="00CF7610">
        <w:rPr>
          <w:b/>
          <w:i/>
          <w:color w:val="231F20"/>
          <w:spacing w:val="-10"/>
          <w:w w:val="90"/>
          <w:sz w:val="26"/>
        </w:rPr>
        <w:t xml:space="preserve"> </w:t>
      </w:r>
      <w:r w:rsidR="00E11876" w:rsidRPr="00CF7610">
        <w:rPr>
          <w:b/>
          <w:i/>
          <w:color w:val="231F20"/>
          <w:w w:val="90"/>
          <w:sz w:val="26"/>
        </w:rPr>
        <w:t>VIỆC</w:t>
      </w:r>
      <w:r w:rsidR="00E11876" w:rsidRPr="00CF7610">
        <w:rPr>
          <w:b/>
          <w:i/>
          <w:color w:val="231F20"/>
          <w:spacing w:val="-2"/>
          <w:w w:val="90"/>
          <w:sz w:val="26"/>
        </w:rPr>
        <w:t xml:space="preserve"> </w:t>
      </w:r>
      <w:r w:rsidR="00E11876" w:rsidRPr="00CF7610">
        <w:rPr>
          <w:b/>
          <w:i/>
          <w:color w:val="231F20"/>
          <w:w w:val="90"/>
          <w:sz w:val="26"/>
        </w:rPr>
        <w:t>TÔN</w:t>
      </w:r>
      <w:r w:rsidR="00E11876" w:rsidRPr="00CF7610">
        <w:rPr>
          <w:b/>
          <w:i/>
          <w:color w:val="231F20"/>
          <w:spacing w:val="-2"/>
          <w:w w:val="90"/>
          <w:sz w:val="26"/>
        </w:rPr>
        <w:t xml:space="preserve"> </w:t>
      </w:r>
      <w:r w:rsidR="00E11876" w:rsidRPr="00CF7610">
        <w:rPr>
          <w:b/>
          <w:i/>
          <w:color w:val="231F20"/>
          <w:w w:val="90"/>
          <w:sz w:val="26"/>
        </w:rPr>
        <w:t>TRỌNG</w:t>
      </w:r>
      <w:r w:rsidR="00E11876" w:rsidRPr="00CF7610">
        <w:rPr>
          <w:b/>
          <w:i/>
          <w:color w:val="231F20"/>
          <w:spacing w:val="-2"/>
          <w:w w:val="90"/>
          <w:sz w:val="26"/>
        </w:rPr>
        <w:t xml:space="preserve"> </w:t>
      </w:r>
      <w:r w:rsidR="00E11876" w:rsidRPr="00CF7610">
        <w:rPr>
          <w:b/>
          <w:i/>
          <w:color w:val="231F20"/>
          <w:w w:val="90"/>
          <w:sz w:val="26"/>
        </w:rPr>
        <w:t>VÀ</w:t>
      </w:r>
      <w:r w:rsidR="00E11876" w:rsidRPr="00CF7610">
        <w:rPr>
          <w:b/>
          <w:i/>
          <w:color w:val="231F20"/>
          <w:spacing w:val="-2"/>
          <w:w w:val="90"/>
          <w:sz w:val="26"/>
        </w:rPr>
        <w:t xml:space="preserve"> </w:t>
      </w:r>
      <w:r w:rsidR="00E11876" w:rsidRPr="00CF7610">
        <w:rPr>
          <w:b/>
          <w:i/>
          <w:color w:val="231F20"/>
          <w:w w:val="90"/>
          <w:sz w:val="26"/>
        </w:rPr>
        <w:t>BẢO</w:t>
      </w:r>
      <w:r w:rsidR="00E11876" w:rsidRPr="00CF7610">
        <w:rPr>
          <w:b/>
          <w:i/>
          <w:color w:val="231F20"/>
          <w:spacing w:val="-2"/>
          <w:w w:val="90"/>
          <w:sz w:val="26"/>
        </w:rPr>
        <w:t xml:space="preserve"> </w:t>
      </w:r>
      <w:r w:rsidR="00E11876" w:rsidRPr="00CF7610">
        <w:rPr>
          <w:b/>
          <w:i/>
          <w:color w:val="231F20"/>
          <w:w w:val="90"/>
          <w:sz w:val="26"/>
        </w:rPr>
        <w:t>VỆ</w:t>
      </w:r>
      <w:r w:rsidR="00E11876" w:rsidRPr="00CF7610">
        <w:rPr>
          <w:b/>
          <w:i/>
          <w:color w:val="231F20"/>
          <w:spacing w:val="-2"/>
          <w:w w:val="90"/>
          <w:sz w:val="26"/>
        </w:rPr>
        <w:t xml:space="preserve"> </w:t>
      </w:r>
      <w:r w:rsidR="00E11876" w:rsidRPr="00CF7610">
        <w:rPr>
          <w:b/>
          <w:i/>
          <w:color w:val="231F20"/>
          <w:w w:val="90"/>
          <w:sz w:val="26"/>
        </w:rPr>
        <w:t>QUYỀN</w:t>
      </w:r>
      <w:r w:rsidR="00E11876" w:rsidRPr="00CF7610">
        <w:rPr>
          <w:b/>
          <w:i/>
          <w:color w:val="231F20"/>
          <w:spacing w:val="-2"/>
          <w:w w:val="90"/>
          <w:sz w:val="26"/>
        </w:rPr>
        <w:t xml:space="preserve"> </w:t>
      </w:r>
      <w:r w:rsidR="00E11876" w:rsidRPr="00CF7610">
        <w:rPr>
          <w:b/>
          <w:i/>
          <w:color w:val="231F20"/>
          <w:w w:val="90"/>
          <w:sz w:val="26"/>
        </w:rPr>
        <w:t>SỞ</w:t>
      </w:r>
      <w:r w:rsidR="00E11876" w:rsidRPr="00CF7610">
        <w:rPr>
          <w:b/>
          <w:i/>
          <w:color w:val="231F20"/>
          <w:spacing w:val="-2"/>
          <w:w w:val="90"/>
          <w:sz w:val="26"/>
        </w:rPr>
        <w:t xml:space="preserve"> </w:t>
      </w:r>
      <w:r w:rsidR="00E11876" w:rsidRPr="00CF7610">
        <w:rPr>
          <w:b/>
          <w:i/>
          <w:color w:val="231F20"/>
          <w:w w:val="90"/>
          <w:sz w:val="26"/>
        </w:rPr>
        <w:t>HỮU</w:t>
      </w:r>
      <w:r w:rsidR="00E11876" w:rsidRPr="00CF7610">
        <w:rPr>
          <w:b/>
          <w:i/>
          <w:color w:val="231F20"/>
          <w:spacing w:val="-2"/>
          <w:w w:val="90"/>
          <w:sz w:val="26"/>
        </w:rPr>
        <w:t xml:space="preserve"> </w:t>
      </w:r>
      <w:r w:rsidR="00E11876" w:rsidRPr="00CF7610">
        <w:rPr>
          <w:b/>
          <w:i/>
          <w:color w:val="231F20"/>
          <w:w w:val="90"/>
          <w:sz w:val="26"/>
        </w:rPr>
        <w:t>TRÍ</w:t>
      </w:r>
      <w:r w:rsidR="00E11876" w:rsidRPr="00CF7610">
        <w:rPr>
          <w:b/>
          <w:i/>
          <w:color w:val="231F20"/>
          <w:spacing w:val="-2"/>
          <w:w w:val="90"/>
          <w:sz w:val="26"/>
        </w:rPr>
        <w:t xml:space="preserve"> </w:t>
      </w:r>
      <w:r w:rsidR="00E11876" w:rsidRPr="00CF7610">
        <w:rPr>
          <w:b/>
          <w:i/>
          <w:color w:val="231F20"/>
          <w:w w:val="90"/>
          <w:sz w:val="26"/>
        </w:rPr>
        <w:t xml:space="preserve">TUỆ </w:t>
      </w:r>
      <w:r w:rsidR="00E11876" w:rsidRPr="00CF7610">
        <w:rPr>
          <w:b/>
          <w:i/>
          <w:color w:val="231F20"/>
          <w:sz w:val="26"/>
        </w:rPr>
        <w:t>TRONG HỌC TẬP, NGHIÊN CỨU</w:t>
      </w:r>
    </w:p>
    <w:p w:rsidR="00624C97" w:rsidRPr="00CF7610" w:rsidRDefault="00CF7610" w:rsidP="00CF7610">
      <w:pPr>
        <w:tabs>
          <w:tab w:val="left" w:pos="667"/>
        </w:tabs>
        <w:spacing w:before="21"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được các biểu hiện của việc tôn trọng và bảo vệ quyền sở hữu trí tuệ trong học tập, nghiên cứu.</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miệng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2"/>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Cá nhân HS đọc phần tri thức tiếng Việt (SGK, tr. 86 – 87) và trả lờ</w:t>
      </w:r>
      <w:r w:rsidR="00E11876" w:rsidRPr="00CF7610">
        <w:rPr>
          <w:color w:val="231F20"/>
          <w:sz w:val="24"/>
        </w:rPr>
        <w:t xml:space="preserve">i câu hỏi: </w:t>
      </w:r>
      <w:r w:rsidR="00E11876" w:rsidRPr="00CF7610">
        <w:rPr>
          <w:i/>
          <w:color w:val="231F20"/>
          <w:sz w:val="24"/>
        </w:rPr>
        <w:t>Quyền sở hữu trí tuệ là gì? Nêu một vài biểu hiện của việc tôn trọng và bảo vệ quyền sở hữu trí tuệ trong học tập, nghiên cứu.</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câu trả lời. Các HS</w:t>
      </w:r>
      <w:r w:rsidR="00E11876" w:rsidRPr="00CF7610">
        <w:rPr>
          <w:color w:val="231F20"/>
          <w:spacing w:val="-1"/>
          <w:sz w:val="24"/>
        </w:rPr>
        <w:t xml:space="preserve"> </w:t>
      </w:r>
      <w:r w:rsidR="00E11876" w:rsidRPr="00CF7610">
        <w:rPr>
          <w:color w:val="231F20"/>
          <w:sz w:val="24"/>
        </w:rPr>
        <w:t xml:space="preserve">khác bổ sung (nếu </w:t>
      </w:r>
      <w:r w:rsidR="00E11876" w:rsidRPr="00CF7610">
        <w:rPr>
          <w:color w:val="231F20"/>
          <w:spacing w:val="-4"/>
          <w:sz w:val="24"/>
        </w:rPr>
        <w:t>có).</w:t>
      </w:r>
    </w:p>
    <w:p w:rsidR="00624C97" w:rsidRPr="00CF7610" w:rsidRDefault="00CF7610" w:rsidP="00CF7610">
      <w:pPr>
        <w:tabs>
          <w:tab w:val="left" w:pos="606"/>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nhận xét câu trả lời của HS, trên cơ sở đó, hướng dẫn HS rút ra</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biểu</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tôn</w:t>
      </w:r>
      <w:r w:rsidR="00E11876" w:rsidRPr="00CF7610">
        <w:rPr>
          <w:color w:val="231F20"/>
          <w:spacing w:val="-1"/>
          <w:sz w:val="24"/>
        </w:rPr>
        <w:t xml:space="preserve"> </w:t>
      </w:r>
      <w:r w:rsidR="00E11876" w:rsidRPr="00CF7610">
        <w:rPr>
          <w:color w:val="231F20"/>
          <w:sz w:val="24"/>
        </w:rPr>
        <w:t>trọng</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bảo</w:t>
      </w:r>
      <w:r w:rsidR="00E11876" w:rsidRPr="00CF7610">
        <w:rPr>
          <w:color w:val="231F20"/>
          <w:spacing w:val="-1"/>
          <w:sz w:val="24"/>
        </w:rPr>
        <w:t xml:space="preserve"> </w:t>
      </w:r>
      <w:r w:rsidR="00E11876" w:rsidRPr="00CF7610">
        <w:rPr>
          <w:color w:val="231F20"/>
          <w:sz w:val="24"/>
        </w:rPr>
        <w:t>vệ</w:t>
      </w:r>
      <w:r w:rsidR="00E11876" w:rsidRPr="00CF7610">
        <w:rPr>
          <w:color w:val="231F20"/>
          <w:spacing w:val="-1"/>
          <w:sz w:val="24"/>
        </w:rPr>
        <w:t xml:space="preserve"> </w:t>
      </w:r>
      <w:r w:rsidR="00E11876" w:rsidRPr="00CF7610">
        <w:rPr>
          <w:color w:val="231F20"/>
          <w:sz w:val="24"/>
        </w:rPr>
        <w:t>quyền</w:t>
      </w:r>
      <w:r w:rsidR="00E11876" w:rsidRPr="00CF7610">
        <w:rPr>
          <w:color w:val="231F20"/>
          <w:spacing w:val="-1"/>
          <w:sz w:val="24"/>
        </w:rPr>
        <w:t xml:space="preserve"> </w:t>
      </w:r>
      <w:r w:rsidR="00E11876" w:rsidRPr="00CF7610">
        <w:rPr>
          <w:color w:val="231F20"/>
          <w:sz w:val="24"/>
        </w:rPr>
        <w:t>sở</w:t>
      </w:r>
      <w:r w:rsidR="00E11876" w:rsidRPr="00CF7610">
        <w:rPr>
          <w:color w:val="231F20"/>
          <w:spacing w:val="-1"/>
          <w:sz w:val="24"/>
        </w:rPr>
        <w:t xml:space="preserve"> </w:t>
      </w:r>
      <w:r w:rsidR="00E11876" w:rsidRPr="00CF7610">
        <w:rPr>
          <w:color w:val="231F20"/>
          <w:sz w:val="24"/>
        </w:rPr>
        <w:t>hữu</w:t>
      </w:r>
      <w:r w:rsidR="00E11876" w:rsidRPr="00CF7610">
        <w:rPr>
          <w:color w:val="231F20"/>
          <w:spacing w:val="-1"/>
          <w:sz w:val="24"/>
        </w:rPr>
        <w:t xml:space="preserve"> </w:t>
      </w:r>
      <w:r w:rsidR="00E11876" w:rsidRPr="00CF7610">
        <w:rPr>
          <w:color w:val="231F20"/>
          <w:sz w:val="24"/>
        </w:rPr>
        <w:t>trí</w:t>
      </w:r>
      <w:r w:rsidR="00E11876" w:rsidRPr="00CF7610">
        <w:rPr>
          <w:color w:val="231F20"/>
          <w:spacing w:val="-1"/>
          <w:sz w:val="24"/>
        </w:rPr>
        <w:t xml:space="preserve"> </w:t>
      </w:r>
      <w:r w:rsidR="00E11876" w:rsidRPr="00CF7610">
        <w:rPr>
          <w:color w:val="231F20"/>
          <w:sz w:val="24"/>
        </w:rPr>
        <w:t>tuệ</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tập, nghiên cứu.</w:t>
      </w:r>
    </w:p>
    <w:p w:rsidR="00624C97" w:rsidRPr="00CF7610" w:rsidRDefault="00CF7610" w:rsidP="00CF7610">
      <w:pPr>
        <w:tabs>
          <w:tab w:val="left" w:pos="627"/>
        </w:tabs>
        <w:spacing w:before="93"/>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4"/>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664"/>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được các biểu hiện của việc tôn trọng và bảo vệ quyền sở hữu trí tuệ trong học tập, nghiên cứu.</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w:t>
      </w:r>
      <w:r w:rsidR="00E11876" w:rsidRPr="00CF7610">
        <w:rPr>
          <w:color w:val="231F20"/>
          <w:spacing w:val="-1"/>
          <w:sz w:val="24"/>
        </w:rPr>
        <w:t xml:space="preserve"> </w:t>
      </w:r>
      <w:r w:rsidR="00E11876" w:rsidRPr="00CF7610">
        <w:rPr>
          <w:color w:val="231F20"/>
          <w:sz w:val="24"/>
        </w:rPr>
        <w:t xml:space="preserve">hiện các bài </w:t>
      </w:r>
      <w:r w:rsidR="00E11876" w:rsidRPr="00CF7610">
        <w:rPr>
          <w:color w:val="231F20"/>
          <w:spacing w:val="-4"/>
          <w:sz w:val="24"/>
        </w:rPr>
        <w:t>tập.</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99</w:t>
      </w:r>
      <w:r w:rsidR="00E11876" w:rsidRPr="00CF7610">
        <w:rPr>
          <w:color w:val="231F20"/>
          <w:spacing w:val="-2"/>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pacing w:val="-2"/>
          <w:sz w:val="24"/>
        </w:rPr>
        <w:t>100).</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0"/>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thảo</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color w:val="231F20"/>
          <w:sz w:val="24"/>
        </w:rPr>
        <w:t>Đại</w:t>
      </w:r>
      <w:r w:rsidR="00E11876" w:rsidRPr="00CF7610">
        <w:rPr>
          <w:color w:val="231F20"/>
          <w:spacing w:val="-4"/>
          <w:sz w:val="24"/>
        </w:rPr>
        <w:t xml:space="preserve"> </w:t>
      </w:r>
      <w:r w:rsidR="00E11876" w:rsidRPr="00CF7610">
        <w:rPr>
          <w:color w:val="231F20"/>
          <w:sz w:val="24"/>
        </w:rPr>
        <w:t>diện</w:t>
      </w:r>
      <w:r w:rsidR="00E11876" w:rsidRPr="00CF7610">
        <w:rPr>
          <w:color w:val="231F20"/>
          <w:spacing w:val="-4"/>
          <w:sz w:val="24"/>
        </w:rPr>
        <w:t xml:space="preserve"> </w:t>
      </w:r>
      <w:r w:rsidR="00E11876" w:rsidRPr="00CF7610">
        <w:rPr>
          <w:color w:val="231F20"/>
          <w:sz w:val="24"/>
        </w:rPr>
        <w:t>1</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làm</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còn lại nhận xét, bổ sung, trao đổi lại (nếu có).</w:t>
      </w:r>
    </w:p>
    <w:p w:rsidR="00624C97" w:rsidRPr="00CF7610" w:rsidRDefault="00CF7610" w:rsidP="00CF7610">
      <w:pPr>
        <w:tabs>
          <w:tab w:val="left" w:pos="597"/>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bài</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theo</w:t>
      </w:r>
      <w:r w:rsidR="00E11876" w:rsidRPr="00CF7610">
        <w:rPr>
          <w:color w:val="231F20"/>
          <w:spacing w:val="-7"/>
          <w:sz w:val="24"/>
        </w:rPr>
        <w:t xml:space="preserve"> </w:t>
      </w:r>
      <w:r w:rsidR="00E11876" w:rsidRPr="00CF7610">
        <w:rPr>
          <w:color w:val="231F20"/>
          <w:sz w:val="24"/>
        </w:rPr>
        <w:t>các định hướng tham khảo sau:</w:t>
      </w:r>
    </w:p>
    <w:p w:rsidR="00624C97" w:rsidRDefault="00E11876">
      <w:pPr>
        <w:pStyle w:val="BodyText"/>
        <w:spacing w:before="58" w:line="249" w:lineRule="auto"/>
      </w:pPr>
      <w:r>
        <w:rPr>
          <w:b/>
          <w:color w:val="231F20"/>
        </w:rPr>
        <w:t>Bài</w:t>
      </w:r>
      <w:r>
        <w:rPr>
          <w:b/>
          <w:color w:val="231F20"/>
          <w:spacing w:val="-14"/>
        </w:rPr>
        <w:t xml:space="preserve"> </w:t>
      </w:r>
      <w:r>
        <w:rPr>
          <w:b/>
          <w:color w:val="231F20"/>
        </w:rPr>
        <w:t>tập</w:t>
      </w:r>
      <w:r>
        <w:rPr>
          <w:b/>
          <w:color w:val="231F20"/>
          <w:spacing w:val="-14"/>
        </w:rPr>
        <w:t xml:space="preserve"> </w:t>
      </w:r>
      <w:r>
        <w:rPr>
          <w:b/>
          <w:color w:val="231F20"/>
        </w:rPr>
        <w:t>1:</w:t>
      </w:r>
      <w:r>
        <w:rPr>
          <w:b/>
          <w:color w:val="231F20"/>
          <w:spacing w:val="-14"/>
        </w:rPr>
        <w:t xml:space="preserve"> </w:t>
      </w:r>
      <w:r>
        <w:rPr>
          <w:color w:val="231F20"/>
        </w:rPr>
        <w:t>Nhóm</w:t>
      </w:r>
      <w:r>
        <w:rPr>
          <w:color w:val="231F20"/>
          <w:spacing w:val="-14"/>
        </w:rPr>
        <w:t xml:space="preserve"> </w:t>
      </w:r>
      <w:r>
        <w:rPr>
          <w:color w:val="231F20"/>
        </w:rPr>
        <w:t>biên</w:t>
      </w:r>
      <w:r>
        <w:rPr>
          <w:color w:val="231F20"/>
          <w:spacing w:val="-15"/>
        </w:rPr>
        <w:t xml:space="preserve"> </w:t>
      </w:r>
      <w:r>
        <w:rPr>
          <w:color w:val="231F20"/>
        </w:rPr>
        <w:t>soạn</w:t>
      </w:r>
      <w:r>
        <w:rPr>
          <w:color w:val="231F20"/>
          <w:spacing w:val="-14"/>
        </w:rPr>
        <w:t xml:space="preserve"> </w:t>
      </w:r>
      <w:r>
        <w:rPr>
          <w:color w:val="231F20"/>
        </w:rPr>
        <w:t>đã</w:t>
      </w:r>
      <w:r>
        <w:rPr>
          <w:color w:val="231F20"/>
          <w:spacing w:val="-14"/>
        </w:rPr>
        <w:t xml:space="preserve"> </w:t>
      </w:r>
      <w:r>
        <w:rPr>
          <w:color w:val="231F20"/>
        </w:rPr>
        <w:t>dẫn</w:t>
      </w:r>
      <w:r>
        <w:rPr>
          <w:color w:val="231F20"/>
          <w:spacing w:val="-14"/>
        </w:rPr>
        <w:t xml:space="preserve"> </w:t>
      </w:r>
      <w:r>
        <w:rPr>
          <w:color w:val="231F20"/>
        </w:rPr>
        <w:t>nguồn</w:t>
      </w:r>
      <w:r>
        <w:rPr>
          <w:color w:val="231F20"/>
          <w:spacing w:val="-14"/>
        </w:rPr>
        <w:t xml:space="preserve"> </w:t>
      </w:r>
      <w:r>
        <w:rPr>
          <w:color w:val="231F20"/>
        </w:rPr>
        <w:t>bài</w:t>
      </w:r>
      <w:r>
        <w:rPr>
          <w:color w:val="231F20"/>
          <w:spacing w:val="-14"/>
        </w:rPr>
        <w:t xml:space="preserve"> </w:t>
      </w:r>
      <w:r>
        <w:rPr>
          <w:color w:val="231F20"/>
        </w:rPr>
        <w:t>thơ</w:t>
      </w:r>
      <w:r>
        <w:rPr>
          <w:color w:val="231F20"/>
          <w:spacing w:val="-14"/>
        </w:rPr>
        <w:t xml:space="preserve"> </w:t>
      </w:r>
      <w:r>
        <w:rPr>
          <w:color w:val="231F20"/>
        </w:rPr>
        <w:t>đúng</w:t>
      </w:r>
      <w:r>
        <w:rPr>
          <w:color w:val="231F20"/>
          <w:spacing w:val="-14"/>
        </w:rPr>
        <w:t xml:space="preserve"> </w:t>
      </w:r>
      <w:r>
        <w:rPr>
          <w:color w:val="231F20"/>
        </w:rPr>
        <w:t>quy</w:t>
      </w:r>
      <w:r>
        <w:rPr>
          <w:color w:val="231F20"/>
          <w:spacing w:val="-14"/>
        </w:rPr>
        <w:t xml:space="preserve"> </w:t>
      </w:r>
      <w:r>
        <w:rPr>
          <w:color w:val="231F20"/>
        </w:rPr>
        <w:t>cách,</w:t>
      </w:r>
      <w:r>
        <w:rPr>
          <w:color w:val="231F20"/>
          <w:spacing w:val="-15"/>
        </w:rPr>
        <w:t xml:space="preserve"> </w:t>
      </w:r>
      <w:r>
        <w:rPr>
          <w:color w:val="231F20"/>
        </w:rPr>
        <w:t>phần</w:t>
      </w:r>
      <w:r>
        <w:rPr>
          <w:color w:val="231F20"/>
          <w:spacing w:val="-14"/>
        </w:rPr>
        <w:t xml:space="preserve"> </w:t>
      </w:r>
      <w:r>
        <w:rPr>
          <w:color w:val="231F20"/>
        </w:rPr>
        <w:t>dẫn</w:t>
      </w:r>
      <w:r>
        <w:rPr>
          <w:color w:val="231F20"/>
          <w:spacing w:val="-14"/>
        </w:rPr>
        <w:t xml:space="preserve"> </w:t>
      </w:r>
      <w:r>
        <w:rPr>
          <w:color w:val="231F20"/>
        </w:rPr>
        <w:t>nguồn</w:t>
      </w:r>
      <w:r>
        <w:rPr>
          <w:color w:val="231F20"/>
          <w:spacing w:val="-14"/>
        </w:rPr>
        <w:t xml:space="preserve"> </w:t>
      </w:r>
      <w:r>
        <w:rPr>
          <w:color w:val="231F20"/>
        </w:rPr>
        <w:t>bao</w:t>
      </w:r>
      <w:r>
        <w:rPr>
          <w:color w:val="231F20"/>
          <w:spacing w:val="-14"/>
        </w:rPr>
        <w:t xml:space="preserve"> </w:t>
      </w:r>
      <w:r>
        <w:rPr>
          <w:color w:val="231F20"/>
        </w:rPr>
        <w:t>gồm những yếu tố theo thứ tự sau:</w:t>
      </w:r>
    </w:p>
    <w:p w:rsidR="00624C97" w:rsidRDefault="00624C97">
      <w:pPr>
        <w:pStyle w:val="BodyText"/>
        <w:spacing w:before="5" w:after="1"/>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9"/>
        <w:gridCol w:w="1692"/>
        <w:gridCol w:w="1644"/>
        <w:gridCol w:w="1927"/>
        <w:gridCol w:w="1784"/>
      </w:tblGrid>
      <w:tr w:rsidR="00624C97">
        <w:trPr>
          <w:trHeight w:val="453"/>
        </w:trPr>
        <w:tc>
          <w:tcPr>
            <w:tcW w:w="1719" w:type="dxa"/>
          </w:tcPr>
          <w:p w:rsidR="00624C97" w:rsidRDefault="00E11876">
            <w:pPr>
              <w:pStyle w:val="TableParagraph"/>
              <w:spacing w:before="46"/>
              <w:ind w:left="274"/>
              <w:rPr>
                <w:i/>
                <w:sz w:val="26"/>
              </w:rPr>
            </w:pPr>
            <w:r>
              <w:rPr>
                <w:i/>
                <w:color w:val="231F20"/>
                <w:sz w:val="26"/>
              </w:rPr>
              <w:t xml:space="preserve">Tên tác </w:t>
            </w:r>
            <w:r>
              <w:rPr>
                <w:i/>
                <w:color w:val="231F20"/>
                <w:spacing w:val="-5"/>
                <w:sz w:val="26"/>
              </w:rPr>
              <w:t>giả</w:t>
            </w:r>
          </w:p>
        </w:tc>
        <w:tc>
          <w:tcPr>
            <w:tcW w:w="1692" w:type="dxa"/>
          </w:tcPr>
          <w:p w:rsidR="00624C97" w:rsidRDefault="00E11876">
            <w:pPr>
              <w:pStyle w:val="TableParagraph"/>
              <w:spacing w:before="46"/>
              <w:ind w:left="249"/>
              <w:rPr>
                <w:i/>
                <w:sz w:val="26"/>
              </w:rPr>
            </w:pPr>
            <w:r>
              <w:rPr>
                <w:i/>
                <w:color w:val="231F20"/>
                <w:sz w:val="26"/>
              </w:rPr>
              <w:t xml:space="preserve">Tên tập </w:t>
            </w:r>
            <w:r>
              <w:rPr>
                <w:i/>
                <w:color w:val="231F20"/>
                <w:spacing w:val="-5"/>
                <w:sz w:val="26"/>
              </w:rPr>
              <w:t>thơ</w:t>
            </w:r>
          </w:p>
        </w:tc>
        <w:tc>
          <w:tcPr>
            <w:tcW w:w="1644" w:type="dxa"/>
          </w:tcPr>
          <w:p w:rsidR="00624C97" w:rsidRDefault="00E11876">
            <w:pPr>
              <w:pStyle w:val="TableParagraph"/>
              <w:spacing w:before="46"/>
              <w:ind w:left="121"/>
              <w:rPr>
                <w:i/>
                <w:sz w:val="26"/>
              </w:rPr>
            </w:pPr>
            <w:r>
              <w:rPr>
                <w:i/>
                <w:color w:val="231F20"/>
                <w:sz w:val="26"/>
              </w:rPr>
              <w:t xml:space="preserve">Nhà xuất </w:t>
            </w:r>
            <w:r>
              <w:rPr>
                <w:i/>
                <w:color w:val="231F20"/>
                <w:spacing w:val="-5"/>
                <w:sz w:val="26"/>
              </w:rPr>
              <w:t>bản</w:t>
            </w:r>
          </w:p>
        </w:tc>
        <w:tc>
          <w:tcPr>
            <w:tcW w:w="1927" w:type="dxa"/>
          </w:tcPr>
          <w:p w:rsidR="00624C97" w:rsidRDefault="00E11876">
            <w:pPr>
              <w:pStyle w:val="TableParagraph"/>
              <w:spacing w:before="46"/>
              <w:ind w:left="234"/>
              <w:rPr>
                <w:i/>
                <w:sz w:val="26"/>
              </w:rPr>
            </w:pPr>
            <w:r>
              <w:rPr>
                <w:i/>
                <w:color w:val="231F20"/>
                <w:sz w:val="26"/>
              </w:rPr>
              <w:t>Năm</w:t>
            </w:r>
            <w:r>
              <w:rPr>
                <w:i/>
                <w:color w:val="231F20"/>
                <w:spacing w:val="-2"/>
                <w:sz w:val="26"/>
              </w:rPr>
              <w:t xml:space="preserve"> </w:t>
            </w:r>
            <w:r>
              <w:rPr>
                <w:i/>
                <w:color w:val="231F20"/>
                <w:sz w:val="26"/>
              </w:rPr>
              <w:t>xuất</w:t>
            </w:r>
            <w:r>
              <w:rPr>
                <w:i/>
                <w:color w:val="231F20"/>
                <w:spacing w:val="-1"/>
                <w:sz w:val="26"/>
              </w:rPr>
              <w:t xml:space="preserve"> </w:t>
            </w:r>
            <w:r>
              <w:rPr>
                <w:i/>
                <w:color w:val="231F20"/>
                <w:spacing w:val="-5"/>
                <w:sz w:val="26"/>
              </w:rPr>
              <w:t>bản</w:t>
            </w:r>
          </w:p>
        </w:tc>
        <w:tc>
          <w:tcPr>
            <w:tcW w:w="1784" w:type="dxa"/>
          </w:tcPr>
          <w:p w:rsidR="00624C97" w:rsidRDefault="00E11876">
            <w:pPr>
              <w:pStyle w:val="TableParagraph"/>
              <w:spacing w:before="46"/>
              <w:ind w:left="582"/>
              <w:rPr>
                <w:i/>
                <w:sz w:val="26"/>
              </w:rPr>
            </w:pPr>
            <w:r>
              <w:rPr>
                <w:i/>
                <w:color w:val="231F20"/>
                <w:spacing w:val="-2"/>
                <w:sz w:val="26"/>
              </w:rPr>
              <w:t>Trang</w:t>
            </w:r>
          </w:p>
        </w:tc>
      </w:tr>
    </w:tbl>
    <w:p w:rsidR="00624C97" w:rsidRDefault="00624C97">
      <w:pPr>
        <w:rPr>
          <w:sz w:val="26"/>
        </w:rPr>
        <w:sectPr w:rsidR="00624C97">
          <w:pgSz w:w="10950" w:h="15370"/>
          <w:pgMar w:top="880" w:right="840" w:bottom="700" w:left="880" w:header="0" w:footer="515" w:gutter="0"/>
          <w:cols w:space="720"/>
        </w:sectPr>
      </w:pPr>
    </w:p>
    <w:p w:rsidR="00624C97" w:rsidRDefault="00E11876">
      <w:pPr>
        <w:pStyle w:val="Heading2"/>
        <w:spacing w:before="75"/>
        <w:ind w:left="537"/>
      </w:pPr>
      <w:r>
        <w:rPr>
          <w:color w:val="231F20"/>
        </w:rPr>
        <w:lastRenderedPageBreak/>
        <w:t>Bài</w:t>
      </w:r>
      <w:r>
        <w:rPr>
          <w:color w:val="231F20"/>
          <w:spacing w:val="-1"/>
        </w:rPr>
        <w:t xml:space="preserve"> </w:t>
      </w:r>
      <w:r>
        <w:rPr>
          <w:color w:val="231F20"/>
        </w:rPr>
        <w:t>tập</w:t>
      </w:r>
      <w:r>
        <w:rPr>
          <w:color w:val="231F20"/>
          <w:spacing w:val="-2"/>
        </w:rPr>
        <w:t xml:space="preserve"> </w:t>
      </w:r>
      <w:r>
        <w:rPr>
          <w:color w:val="231F20"/>
          <w:spacing w:val="-5"/>
        </w:rPr>
        <w:t>2:</w:t>
      </w:r>
    </w:p>
    <w:p w:rsidR="00624C97" w:rsidRDefault="00E11876">
      <w:pPr>
        <w:pStyle w:val="BodyText"/>
        <w:ind w:left="537" w:firstLine="0"/>
        <w:jc w:val="both"/>
      </w:pPr>
      <w:r>
        <w:rPr>
          <w:color w:val="231F20"/>
        </w:rPr>
        <w:t xml:space="preserve">– Chú thích nguồn khi trích dẫn ý tưởng của người </w:t>
      </w:r>
      <w:r>
        <w:rPr>
          <w:color w:val="231F20"/>
          <w:spacing w:val="-2"/>
        </w:rPr>
        <w:t>khác:</w:t>
      </w:r>
    </w:p>
    <w:p w:rsidR="00624C97" w:rsidRPr="00CF7610" w:rsidRDefault="00CF7610" w:rsidP="00CF7610">
      <w:pPr>
        <w:tabs>
          <w:tab w:val="left" w:pos="868"/>
        </w:tabs>
        <w:spacing w:before="68" w:line="249" w:lineRule="auto"/>
        <w:ind w:left="253" w:right="178" w:firstLine="283"/>
        <w:jc w:val="both"/>
        <w:rPr>
          <w:i/>
          <w:sz w:val="24"/>
        </w:rPr>
      </w:pPr>
      <w:r>
        <w:rPr>
          <w:color w:val="231F20"/>
          <w:sz w:val="24"/>
          <w:szCs w:val="24"/>
        </w:rPr>
        <w:t>(1)</w:t>
      </w:r>
      <w:r>
        <w:rPr>
          <w:color w:val="231F20"/>
          <w:sz w:val="24"/>
          <w:szCs w:val="24"/>
        </w:rPr>
        <w:tab/>
      </w:r>
      <w:r w:rsidR="00E11876" w:rsidRPr="00CF7610">
        <w:rPr>
          <w:i/>
          <w:color w:val="231F20"/>
          <w:sz w:val="24"/>
        </w:rPr>
        <w:t>Việt</w:t>
      </w:r>
      <w:r w:rsidR="00E11876" w:rsidRPr="00CF7610">
        <w:rPr>
          <w:i/>
          <w:color w:val="231F20"/>
          <w:spacing w:val="-10"/>
          <w:sz w:val="24"/>
        </w:rPr>
        <w:t xml:space="preserve"> </w:t>
      </w:r>
      <w:r w:rsidR="00E11876" w:rsidRPr="00CF7610">
        <w:rPr>
          <w:i/>
          <w:color w:val="231F20"/>
          <w:sz w:val="24"/>
        </w:rPr>
        <w:t>Nam</w:t>
      </w:r>
      <w:r w:rsidR="00E11876" w:rsidRPr="00CF7610">
        <w:rPr>
          <w:i/>
          <w:color w:val="231F20"/>
          <w:spacing w:val="-10"/>
          <w:sz w:val="24"/>
        </w:rPr>
        <w:t xml:space="preserve"> </w:t>
      </w:r>
      <w:r w:rsidR="00E11876" w:rsidRPr="00CF7610">
        <w:rPr>
          <w:i/>
          <w:color w:val="231F20"/>
          <w:sz w:val="24"/>
        </w:rPr>
        <w:t>đứng</w:t>
      </w:r>
      <w:r w:rsidR="00E11876" w:rsidRPr="00CF7610">
        <w:rPr>
          <w:i/>
          <w:color w:val="231F20"/>
          <w:spacing w:val="-10"/>
          <w:sz w:val="24"/>
        </w:rPr>
        <w:t xml:space="preserve"> </w:t>
      </w:r>
      <w:r w:rsidR="00E11876" w:rsidRPr="00CF7610">
        <w:rPr>
          <w:i/>
          <w:color w:val="231F20"/>
          <w:sz w:val="24"/>
        </w:rPr>
        <w:t>thứ</w:t>
      </w:r>
      <w:r w:rsidR="00E11876" w:rsidRPr="00CF7610">
        <w:rPr>
          <w:i/>
          <w:color w:val="231F20"/>
          <w:spacing w:val="-10"/>
          <w:sz w:val="24"/>
        </w:rPr>
        <w:t xml:space="preserve"> </w:t>
      </w:r>
      <w:r w:rsidR="00E11876" w:rsidRPr="00CF7610">
        <w:rPr>
          <w:i/>
          <w:color w:val="231F20"/>
          <w:sz w:val="24"/>
        </w:rPr>
        <w:t>tư</w:t>
      </w:r>
      <w:r w:rsidR="00E11876" w:rsidRPr="00CF7610">
        <w:rPr>
          <w:i/>
          <w:color w:val="231F20"/>
          <w:spacing w:val="-10"/>
          <w:sz w:val="24"/>
        </w:rPr>
        <w:t xml:space="preserve"> </w:t>
      </w:r>
      <w:r w:rsidR="00E11876" w:rsidRPr="00CF7610">
        <w:rPr>
          <w:i/>
          <w:color w:val="231F20"/>
          <w:sz w:val="24"/>
        </w:rPr>
        <w:t>trên</w:t>
      </w:r>
      <w:r w:rsidR="00E11876" w:rsidRPr="00CF7610">
        <w:rPr>
          <w:i/>
          <w:color w:val="231F20"/>
          <w:spacing w:val="-10"/>
          <w:sz w:val="24"/>
        </w:rPr>
        <w:t xml:space="preserve"> </w:t>
      </w:r>
      <w:r w:rsidR="00E11876" w:rsidRPr="00CF7610">
        <w:rPr>
          <w:i/>
          <w:color w:val="231F20"/>
          <w:sz w:val="24"/>
        </w:rPr>
        <w:t>thế</w:t>
      </w:r>
      <w:r w:rsidR="00E11876" w:rsidRPr="00CF7610">
        <w:rPr>
          <w:i/>
          <w:color w:val="231F20"/>
          <w:spacing w:val="-10"/>
          <w:sz w:val="24"/>
        </w:rPr>
        <w:t xml:space="preserve"> </w:t>
      </w:r>
      <w:r w:rsidR="00E11876" w:rsidRPr="00CF7610">
        <w:rPr>
          <w:i/>
          <w:color w:val="231F20"/>
          <w:sz w:val="24"/>
        </w:rPr>
        <w:t>giới</w:t>
      </w:r>
      <w:r w:rsidR="00E11876" w:rsidRPr="00CF7610">
        <w:rPr>
          <w:i/>
          <w:color w:val="231F20"/>
          <w:spacing w:val="-10"/>
          <w:sz w:val="24"/>
        </w:rPr>
        <w:t xml:space="preserve"> </w:t>
      </w:r>
      <w:r w:rsidR="00E11876" w:rsidRPr="00CF7610">
        <w:rPr>
          <w:i/>
          <w:color w:val="231F20"/>
          <w:sz w:val="24"/>
        </w:rPr>
        <w:t>về</w:t>
      </w:r>
      <w:r w:rsidR="00E11876" w:rsidRPr="00CF7610">
        <w:rPr>
          <w:i/>
          <w:color w:val="231F20"/>
          <w:spacing w:val="-10"/>
          <w:sz w:val="24"/>
        </w:rPr>
        <w:t xml:space="preserve"> </w:t>
      </w:r>
      <w:r w:rsidR="00E11876" w:rsidRPr="00CF7610">
        <w:rPr>
          <w:i/>
          <w:color w:val="231F20"/>
          <w:sz w:val="24"/>
        </w:rPr>
        <w:t>lượng</w:t>
      </w:r>
      <w:r w:rsidR="00E11876" w:rsidRPr="00CF7610">
        <w:rPr>
          <w:i/>
          <w:color w:val="231F20"/>
          <w:spacing w:val="-10"/>
          <w:sz w:val="24"/>
        </w:rPr>
        <w:t xml:space="preserve"> </w:t>
      </w:r>
      <w:r w:rsidR="00E11876" w:rsidRPr="00CF7610">
        <w:rPr>
          <w:i/>
          <w:color w:val="231F20"/>
          <w:sz w:val="24"/>
        </w:rPr>
        <w:t>rác</w:t>
      </w:r>
      <w:r w:rsidR="00E11876" w:rsidRPr="00CF7610">
        <w:rPr>
          <w:i/>
          <w:color w:val="231F20"/>
          <w:spacing w:val="-10"/>
          <w:sz w:val="24"/>
        </w:rPr>
        <w:t xml:space="preserve"> </w:t>
      </w:r>
      <w:r w:rsidR="00E11876" w:rsidRPr="00CF7610">
        <w:rPr>
          <w:i/>
          <w:color w:val="231F20"/>
          <w:sz w:val="24"/>
        </w:rPr>
        <w:t>thải</w:t>
      </w:r>
      <w:r w:rsidR="00E11876" w:rsidRPr="00CF7610">
        <w:rPr>
          <w:i/>
          <w:color w:val="231F20"/>
          <w:spacing w:val="-10"/>
          <w:sz w:val="24"/>
        </w:rPr>
        <w:t xml:space="preserve"> </w:t>
      </w:r>
      <w:r w:rsidR="00E11876" w:rsidRPr="00CF7610">
        <w:rPr>
          <w:i/>
          <w:color w:val="231F20"/>
          <w:sz w:val="24"/>
        </w:rPr>
        <w:t>nhựa,</w:t>
      </w:r>
      <w:r w:rsidR="00E11876" w:rsidRPr="00CF7610">
        <w:rPr>
          <w:i/>
          <w:color w:val="231F20"/>
          <w:spacing w:val="-9"/>
          <w:sz w:val="24"/>
        </w:rPr>
        <w:t xml:space="preserve"> </w:t>
      </w:r>
      <w:r w:rsidR="00E11876" w:rsidRPr="00CF7610">
        <w:rPr>
          <w:i/>
          <w:color w:val="231F20"/>
          <w:sz w:val="24"/>
        </w:rPr>
        <w:t>tương</w:t>
      </w:r>
      <w:r w:rsidR="00E11876" w:rsidRPr="00CF7610">
        <w:rPr>
          <w:i/>
          <w:color w:val="231F20"/>
          <w:spacing w:val="-10"/>
          <w:sz w:val="24"/>
        </w:rPr>
        <w:t xml:space="preserve"> </w:t>
      </w:r>
      <w:r w:rsidR="00E11876" w:rsidRPr="00CF7610">
        <w:rPr>
          <w:i/>
          <w:color w:val="231F20"/>
          <w:sz w:val="24"/>
        </w:rPr>
        <w:t>đương</w:t>
      </w:r>
      <w:r w:rsidR="00E11876" w:rsidRPr="00CF7610">
        <w:rPr>
          <w:i/>
          <w:color w:val="231F20"/>
          <w:spacing w:val="-10"/>
          <w:sz w:val="24"/>
        </w:rPr>
        <w:t xml:space="preserve"> </w:t>
      </w:r>
      <w:r w:rsidR="00E11876" w:rsidRPr="00CF7610">
        <w:rPr>
          <w:i/>
          <w:color w:val="231F20"/>
          <w:sz w:val="24"/>
        </w:rPr>
        <w:t>với</w:t>
      </w:r>
      <w:r w:rsidR="00E11876" w:rsidRPr="00CF7610">
        <w:rPr>
          <w:i/>
          <w:color w:val="231F20"/>
          <w:spacing w:val="-10"/>
          <w:sz w:val="24"/>
        </w:rPr>
        <w:t xml:space="preserve"> </w:t>
      </w:r>
      <w:r w:rsidR="00E11876" w:rsidRPr="00CF7610">
        <w:rPr>
          <w:i/>
          <w:color w:val="231F20"/>
          <w:sz w:val="24"/>
        </w:rPr>
        <w:t>1,83</w:t>
      </w:r>
      <w:r w:rsidR="00E11876" w:rsidRPr="00CF7610">
        <w:rPr>
          <w:i/>
          <w:color w:val="231F20"/>
          <w:spacing w:val="-10"/>
          <w:sz w:val="24"/>
        </w:rPr>
        <w:t xml:space="preserve"> </w:t>
      </w:r>
      <w:r w:rsidR="00E11876" w:rsidRPr="00CF7610">
        <w:rPr>
          <w:i/>
          <w:color w:val="231F20"/>
          <w:sz w:val="24"/>
        </w:rPr>
        <w:t>triệu tấn/ năm (Jambeck và cộng sự, 2015).</w:t>
      </w:r>
    </w:p>
    <w:p w:rsidR="00624C97" w:rsidRPr="00CF7610" w:rsidRDefault="00CF7610" w:rsidP="00CF7610">
      <w:pPr>
        <w:tabs>
          <w:tab w:val="left" w:pos="885"/>
        </w:tabs>
        <w:spacing w:before="59" w:line="249" w:lineRule="auto"/>
        <w:ind w:left="253" w:right="177" w:firstLine="283"/>
        <w:jc w:val="both"/>
        <w:rPr>
          <w:i/>
          <w:sz w:val="24"/>
        </w:rPr>
      </w:pPr>
      <w:r>
        <w:rPr>
          <w:color w:val="231F20"/>
          <w:sz w:val="24"/>
          <w:szCs w:val="24"/>
        </w:rPr>
        <w:t>(2)</w:t>
      </w:r>
      <w:r>
        <w:rPr>
          <w:color w:val="231F20"/>
          <w:sz w:val="24"/>
          <w:szCs w:val="24"/>
        </w:rPr>
        <w:tab/>
      </w:r>
      <w:r w:rsidR="00E11876" w:rsidRPr="00CF7610">
        <w:rPr>
          <w:i/>
          <w:color w:val="231F20"/>
          <w:sz w:val="24"/>
        </w:rPr>
        <w:t>Rác thải nhựa thuộc loại chất thải rắn, đó là những vật chất ở thể rắn được thải ra từ hoạt động sản xuất, kinh doanh, dịch vụ, sinh hoạt hoặc hoạt động khác (Quốc hội nước Cộng hoà xã hội chủ nghĩa Việt Nam, 2020).</w:t>
      </w:r>
    </w:p>
    <w:p w:rsidR="00624C97" w:rsidRPr="00CF7610" w:rsidRDefault="00CF7610" w:rsidP="00CF7610">
      <w:pPr>
        <w:tabs>
          <w:tab w:val="left" w:pos="718"/>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Chú thích nguồn thông tin khối lượng rác</w:t>
      </w:r>
      <w:r w:rsidR="00E11876" w:rsidRPr="00CF7610">
        <w:rPr>
          <w:color w:val="231F20"/>
          <w:sz w:val="24"/>
        </w:rPr>
        <w:t xml:space="preserve"> thải thu gom (ở bảng 1) một cách đầy đủ, rõ ràng:</w:t>
      </w:r>
      <w:r w:rsidR="00E11876" w:rsidRPr="00CF7610">
        <w:rPr>
          <w:color w:val="231F20"/>
          <w:spacing w:val="-4"/>
          <w:sz w:val="24"/>
        </w:rPr>
        <w:t xml:space="preserve"> </w:t>
      </w:r>
      <w:r w:rsidR="00E11876" w:rsidRPr="00CF7610">
        <w:rPr>
          <w:color w:val="231F20"/>
          <w:sz w:val="24"/>
        </w:rPr>
        <w:t>“Khối</w:t>
      </w:r>
      <w:r w:rsidR="00E11876" w:rsidRPr="00CF7610">
        <w:rPr>
          <w:color w:val="231F20"/>
          <w:spacing w:val="-4"/>
          <w:sz w:val="24"/>
        </w:rPr>
        <w:t xml:space="preserve"> </w:t>
      </w:r>
      <w:r w:rsidR="00E11876" w:rsidRPr="00CF7610">
        <w:rPr>
          <w:color w:val="231F20"/>
          <w:sz w:val="24"/>
        </w:rPr>
        <w:t>lượng</w:t>
      </w:r>
      <w:r w:rsidR="00E11876" w:rsidRPr="00CF7610">
        <w:rPr>
          <w:color w:val="231F20"/>
          <w:spacing w:val="-4"/>
          <w:sz w:val="24"/>
        </w:rPr>
        <w:t xml:space="preserve"> </w:t>
      </w:r>
      <w:r w:rsidR="00E11876" w:rsidRPr="00CF7610">
        <w:rPr>
          <w:color w:val="231F20"/>
          <w:sz w:val="24"/>
        </w:rPr>
        <w:t>rác</w:t>
      </w:r>
      <w:r w:rsidR="00E11876" w:rsidRPr="00CF7610">
        <w:rPr>
          <w:color w:val="231F20"/>
          <w:spacing w:val="-4"/>
          <w:sz w:val="24"/>
        </w:rPr>
        <w:t xml:space="preserve"> </w:t>
      </w:r>
      <w:r w:rsidR="00E11876" w:rsidRPr="00CF7610">
        <w:rPr>
          <w:color w:val="231F20"/>
          <w:sz w:val="24"/>
        </w:rPr>
        <w:t>thải</w:t>
      </w:r>
      <w:r w:rsidR="00E11876" w:rsidRPr="00CF7610">
        <w:rPr>
          <w:color w:val="231F20"/>
          <w:spacing w:val="-4"/>
          <w:sz w:val="24"/>
        </w:rPr>
        <w:t xml:space="preserve"> </w:t>
      </w:r>
      <w:r w:rsidR="00E11876" w:rsidRPr="00CF7610">
        <w:rPr>
          <w:color w:val="231F20"/>
          <w:sz w:val="24"/>
        </w:rPr>
        <w:t>thu</w:t>
      </w:r>
      <w:r w:rsidR="00E11876" w:rsidRPr="00CF7610">
        <w:rPr>
          <w:color w:val="231F20"/>
          <w:spacing w:val="-4"/>
          <w:sz w:val="24"/>
        </w:rPr>
        <w:t xml:space="preserve"> </w:t>
      </w:r>
      <w:r w:rsidR="00E11876" w:rsidRPr="00CF7610">
        <w:rPr>
          <w:color w:val="231F20"/>
          <w:sz w:val="24"/>
        </w:rPr>
        <w:t>gom:</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cung</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bởi</w:t>
      </w:r>
      <w:r w:rsidR="00E11876" w:rsidRPr="00CF7610">
        <w:rPr>
          <w:color w:val="231F20"/>
          <w:spacing w:val="-4"/>
          <w:sz w:val="24"/>
        </w:rPr>
        <w:t xml:space="preserve"> </w:t>
      </w:r>
      <w:r w:rsidR="00E11876" w:rsidRPr="00CF7610">
        <w:rPr>
          <w:color w:val="231F20"/>
          <w:sz w:val="24"/>
        </w:rPr>
        <w:t>Công</w:t>
      </w:r>
      <w:r w:rsidR="00E11876" w:rsidRPr="00CF7610">
        <w:rPr>
          <w:color w:val="231F20"/>
          <w:spacing w:val="-4"/>
          <w:sz w:val="24"/>
        </w:rPr>
        <w:t xml:space="preserve"> </w:t>
      </w:r>
      <w:r w:rsidR="00E11876" w:rsidRPr="00CF7610">
        <w:rPr>
          <w:color w:val="231F20"/>
          <w:sz w:val="24"/>
        </w:rPr>
        <w:t>ty</w:t>
      </w:r>
      <w:r w:rsidR="00E11876" w:rsidRPr="00CF7610">
        <w:rPr>
          <w:color w:val="231F20"/>
          <w:spacing w:val="-4"/>
          <w:sz w:val="24"/>
        </w:rPr>
        <w:t xml:space="preserve"> </w:t>
      </w:r>
      <w:r w:rsidR="00E11876" w:rsidRPr="00CF7610">
        <w:rPr>
          <w:color w:val="231F20"/>
          <w:sz w:val="24"/>
        </w:rPr>
        <w:t>Cổ</w:t>
      </w:r>
      <w:r w:rsidR="00E11876" w:rsidRPr="00CF7610">
        <w:rPr>
          <w:color w:val="231F20"/>
          <w:spacing w:val="-4"/>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color w:val="231F20"/>
          <w:sz w:val="24"/>
        </w:rPr>
        <w:t>Xử</w:t>
      </w:r>
      <w:r w:rsidR="00E11876" w:rsidRPr="00CF7610">
        <w:rPr>
          <w:color w:val="231F20"/>
          <w:spacing w:val="-4"/>
          <w:sz w:val="24"/>
        </w:rPr>
        <w:t xml:space="preserve"> </w:t>
      </w:r>
      <w:r w:rsidR="00E11876" w:rsidRPr="00CF7610">
        <w:rPr>
          <w:color w:val="231F20"/>
          <w:sz w:val="24"/>
        </w:rPr>
        <w:t>lí</w:t>
      </w:r>
      <w:r w:rsidR="00E11876" w:rsidRPr="00CF7610">
        <w:rPr>
          <w:color w:val="231F20"/>
          <w:spacing w:val="-4"/>
          <w:sz w:val="24"/>
        </w:rPr>
        <w:t xml:space="preserve"> </w:t>
      </w:r>
      <w:r w:rsidR="00E11876" w:rsidRPr="00CF7610">
        <w:rPr>
          <w:color w:val="231F20"/>
          <w:sz w:val="24"/>
        </w:rPr>
        <w:t>chất</w:t>
      </w:r>
      <w:r w:rsidR="00E11876" w:rsidRPr="00CF7610">
        <w:rPr>
          <w:color w:val="231F20"/>
          <w:spacing w:val="-4"/>
          <w:sz w:val="24"/>
        </w:rPr>
        <w:t xml:space="preserve"> </w:t>
      </w:r>
      <w:r w:rsidR="00E11876" w:rsidRPr="00CF7610">
        <w:rPr>
          <w:color w:val="231F20"/>
          <w:sz w:val="24"/>
        </w:rPr>
        <w:t>thải</w:t>
      </w:r>
      <w:r w:rsidR="00E11876" w:rsidRPr="00CF7610">
        <w:rPr>
          <w:color w:val="231F20"/>
          <w:spacing w:val="-4"/>
          <w:sz w:val="24"/>
        </w:rPr>
        <w:t xml:space="preserve"> </w:t>
      </w:r>
      <w:r w:rsidR="00E11876" w:rsidRPr="00CF7610">
        <w:rPr>
          <w:color w:val="231F20"/>
          <w:sz w:val="24"/>
        </w:rPr>
        <w:t>xây dựng</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đầu</w:t>
      </w:r>
      <w:r w:rsidR="00E11876" w:rsidRPr="00CF7610">
        <w:rPr>
          <w:color w:val="231F20"/>
          <w:spacing w:val="-11"/>
          <w:sz w:val="24"/>
        </w:rPr>
        <w:t xml:space="preserve"> </w:t>
      </w:r>
      <w:r w:rsidR="00E11876" w:rsidRPr="00CF7610">
        <w:rPr>
          <w:color w:val="231F20"/>
          <w:sz w:val="24"/>
        </w:rPr>
        <w:t>tư</w:t>
      </w:r>
      <w:r w:rsidR="00E11876" w:rsidRPr="00CF7610">
        <w:rPr>
          <w:color w:val="231F20"/>
          <w:spacing w:val="-11"/>
          <w:sz w:val="24"/>
        </w:rPr>
        <w:t xml:space="preserve"> </w:t>
      </w:r>
      <w:r w:rsidR="00E11876" w:rsidRPr="00CF7610">
        <w:rPr>
          <w:color w:val="231F20"/>
          <w:sz w:val="24"/>
        </w:rPr>
        <w:t>phát</w:t>
      </w:r>
      <w:r w:rsidR="00E11876" w:rsidRPr="00CF7610">
        <w:rPr>
          <w:color w:val="231F20"/>
          <w:spacing w:val="-11"/>
          <w:sz w:val="24"/>
        </w:rPr>
        <w:t xml:space="preserve"> </w:t>
      </w:r>
      <w:r w:rsidR="00E11876" w:rsidRPr="00CF7610">
        <w:rPr>
          <w:color w:val="231F20"/>
          <w:sz w:val="24"/>
        </w:rPr>
        <w:t>triển</w:t>
      </w:r>
      <w:r w:rsidR="00E11876" w:rsidRPr="00CF7610">
        <w:rPr>
          <w:color w:val="231F20"/>
          <w:spacing w:val="-12"/>
          <w:sz w:val="24"/>
        </w:rPr>
        <w:t xml:space="preserve"> </w:t>
      </w:r>
      <w:r w:rsidR="00E11876" w:rsidRPr="00CF7610">
        <w:rPr>
          <w:color w:val="231F20"/>
          <w:sz w:val="24"/>
        </w:rPr>
        <w:t>môi</w:t>
      </w:r>
      <w:r w:rsidR="00E11876" w:rsidRPr="00CF7610">
        <w:rPr>
          <w:color w:val="231F20"/>
          <w:spacing w:val="-11"/>
          <w:sz w:val="24"/>
        </w:rPr>
        <w:t xml:space="preserve"> </w:t>
      </w:r>
      <w:r w:rsidR="00E11876" w:rsidRPr="00CF7610">
        <w:rPr>
          <w:color w:val="231F20"/>
          <w:sz w:val="24"/>
        </w:rPr>
        <w:t>trường</w:t>
      </w:r>
      <w:r w:rsidR="00E11876" w:rsidRPr="00CF7610">
        <w:rPr>
          <w:color w:val="231F20"/>
          <w:spacing w:val="-11"/>
          <w:sz w:val="24"/>
        </w:rPr>
        <w:t xml:space="preserve"> </w:t>
      </w:r>
      <w:r w:rsidR="00E11876" w:rsidRPr="00CF7610">
        <w:rPr>
          <w:color w:val="231F20"/>
          <w:sz w:val="24"/>
        </w:rPr>
        <w:t>Hà</w:t>
      </w:r>
      <w:r w:rsidR="00E11876" w:rsidRPr="00CF7610">
        <w:rPr>
          <w:color w:val="231F20"/>
          <w:spacing w:val="-11"/>
          <w:sz w:val="24"/>
        </w:rPr>
        <w:t xml:space="preserve"> </w:t>
      </w:r>
      <w:r w:rsidR="00E11876" w:rsidRPr="00CF7610">
        <w:rPr>
          <w:color w:val="231F20"/>
          <w:sz w:val="24"/>
        </w:rPr>
        <w:t>Nội</w:t>
      </w:r>
      <w:r w:rsidR="00E11876" w:rsidRPr="00CF7610">
        <w:rPr>
          <w:color w:val="231F20"/>
          <w:spacing w:val="-11"/>
          <w:sz w:val="24"/>
        </w:rPr>
        <w:t xml:space="preserve"> </w:t>
      </w:r>
      <w:r w:rsidR="00E11876" w:rsidRPr="00CF7610">
        <w:rPr>
          <w:color w:val="231F20"/>
          <w:sz w:val="24"/>
        </w:rPr>
        <w:t>(Uỷ</w:t>
      </w:r>
      <w:r w:rsidR="00E11876" w:rsidRPr="00CF7610">
        <w:rPr>
          <w:color w:val="231F20"/>
          <w:spacing w:val="-11"/>
          <w:sz w:val="24"/>
        </w:rPr>
        <w:t xml:space="preserve"> </w:t>
      </w:r>
      <w:r w:rsidR="00E11876" w:rsidRPr="00CF7610">
        <w:rPr>
          <w:color w:val="231F20"/>
          <w:sz w:val="24"/>
        </w:rPr>
        <w:t>ban</w:t>
      </w:r>
      <w:r w:rsidR="00E11876" w:rsidRPr="00CF7610">
        <w:rPr>
          <w:color w:val="231F20"/>
          <w:spacing w:val="-11"/>
          <w:sz w:val="24"/>
        </w:rPr>
        <w:t xml:space="preserve"> </w:t>
      </w:r>
      <w:r w:rsidR="00E11876" w:rsidRPr="00CF7610">
        <w:rPr>
          <w:color w:val="231F20"/>
          <w:sz w:val="24"/>
        </w:rPr>
        <w:t>nhân</w:t>
      </w:r>
      <w:r w:rsidR="00E11876" w:rsidRPr="00CF7610">
        <w:rPr>
          <w:color w:val="231F20"/>
          <w:spacing w:val="-11"/>
          <w:sz w:val="24"/>
        </w:rPr>
        <w:t xml:space="preserve"> </w:t>
      </w:r>
      <w:r w:rsidR="00E11876" w:rsidRPr="00CF7610">
        <w:rPr>
          <w:color w:val="231F20"/>
          <w:sz w:val="24"/>
        </w:rPr>
        <w:t>dân</w:t>
      </w:r>
      <w:r w:rsidR="00E11876" w:rsidRPr="00CF7610">
        <w:rPr>
          <w:color w:val="231F20"/>
          <w:spacing w:val="-11"/>
          <w:sz w:val="24"/>
        </w:rPr>
        <w:t xml:space="preserve"> </w:t>
      </w:r>
      <w:r w:rsidR="00E11876" w:rsidRPr="00CF7610">
        <w:rPr>
          <w:color w:val="231F20"/>
          <w:sz w:val="24"/>
        </w:rPr>
        <w:t>phường</w:t>
      </w:r>
      <w:r w:rsidR="00E11876" w:rsidRPr="00CF7610">
        <w:rPr>
          <w:color w:val="231F20"/>
          <w:spacing w:val="-15"/>
          <w:sz w:val="24"/>
        </w:rPr>
        <w:t xml:space="preserve"> </w:t>
      </w:r>
      <w:r w:rsidR="00E11876" w:rsidRPr="00CF7610">
        <w:rPr>
          <w:color w:val="231F20"/>
          <w:sz w:val="24"/>
        </w:rPr>
        <w:t>Thượng</w:t>
      </w:r>
      <w:r w:rsidR="00E11876" w:rsidRPr="00CF7610">
        <w:rPr>
          <w:color w:val="231F20"/>
          <w:spacing w:val="-11"/>
          <w:sz w:val="24"/>
        </w:rPr>
        <w:t xml:space="preserve"> </w:t>
      </w:r>
      <w:r w:rsidR="00E11876" w:rsidRPr="00CF7610">
        <w:rPr>
          <w:color w:val="231F20"/>
          <w:sz w:val="24"/>
        </w:rPr>
        <w:t>Cát,</w:t>
      </w:r>
      <w:r w:rsidR="00E11876" w:rsidRPr="00CF7610">
        <w:rPr>
          <w:color w:val="231F20"/>
          <w:spacing w:val="-11"/>
          <w:sz w:val="24"/>
        </w:rPr>
        <w:t xml:space="preserve"> </w:t>
      </w:r>
      <w:r w:rsidR="00E11876" w:rsidRPr="00CF7610">
        <w:rPr>
          <w:color w:val="231F20"/>
          <w:sz w:val="24"/>
        </w:rPr>
        <w:t>2020)”.</w:t>
      </w:r>
    </w:p>
    <w:p w:rsidR="00624C97" w:rsidRPr="00CF7610" w:rsidRDefault="00CF7610" w:rsidP="00CF7610">
      <w:pPr>
        <w:tabs>
          <w:tab w:val="left" w:pos="712"/>
        </w:tabs>
        <w:spacing w:before="60"/>
        <w:ind w:left="712" w:hanging="175"/>
        <w:jc w:val="both"/>
        <w:rPr>
          <w:sz w:val="24"/>
        </w:rPr>
      </w:pPr>
      <w:r>
        <w:rPr>
          <w:color w:val="231F20"/>
          <w:sz w:val="24"/>
          <w:szCs w:val="24"/>
        </w:rPr>
        <w:t>–</w:t>
      </w:r>
      <w:r>
        <w:rPr>
          <w:color w:val="231F20"/>
          <w:sz w:val="24"/>
          <w:szCs w:val="24"/>
        </w:rPr>
        <w:tab/>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danh</w:t>
      </w:r>
      <w:r w:rsidR="00E11876" w:rsidRPr="00CF7610">
        <w:rPr>
          <w:color w:val="231F20"/>
          <w:spacing w:val="-1"/>
          <w:sz w:val="24"/>
        </w:rPr>
        <w:t xml:space="preserve"> </w:t>
      </w:r>
      <w:r w:rsidR="00E11876" w:rsidRPr="00CF7610">
        <w:rPr>
          <w:color w:val="231F20"/>
          <w:sz w:val="24"/>
        </w:rPr>
        <w:t>mục</w:t>
      </w:r>
      <w:r w:rsidR="00E11876" w:rsidRPr="00CF7610">
        <w:rPr>
          <w:color w:val="231F20"/>
          <w:spacing w:val="-1"/>
          <w:sz w:val="24"/>
        </w:rPr>
        <w:t xml:space="preserve"> </w:t>
      </w:r>
      <w:r w:rsidR="00E11876" w:rsidRPr="00CF7610">
        <w:rPr>
          <w:color w:val="231F20"/>
          <w:sz w:val="24"/>
        </w:rPr>
        <w:t>tài</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tham</w:t>
      </w:r>
      <w:r w:rsidR="00E11876" w:rsidRPr="00CF7610">
        <w:rPr>
          <w:color w:val="231F20"/>
          <w:spacing w:val="-1"/>
          <w:sz w:val="24"/>
        </w:rPr>
        <w:t xml:space="preserve"> </w:t>
      </w:r>
      <w:r w:rsidR="00E11876" w:rsidRPr="00CF7610">
        <w:rPr>
          <w:color w:val="231F20"/>
          <w:sz w:val="24"/>
        </w:rPr>
        <w:t>khảo</w:t>
      </w:r>
      <w:r w:rsidR="00E11876" w:rsidRPr="00CF7610">
        <w:rPr>
          <w:color w:val="231F20"/>
          <w:spacing w:val="-1"/>
          <w:sz w:val="24"/>
        </w:rPr>
        <w:t xml:space="preserve"> </w:t>
      </w:r>
      <w:r w:rsidR="00E11876" w:rsidRPr="00CF7610">
        <w:rPr>
          <w:color w:val="231F20"/>
          <w:sz w:val="24"/>
        </w:rPr>
        <w:t>đúng</w:t>
      </w:r>
      <w:r w:rsidR="00E11876" w:rsidRPr="00CF7610">
        <w:rPr>
          <w:color w:val="231F20"/>
          <w:spacing w:val="-1"/>
          <w:sz w:val="24"/>
        </w:rPr>
        <w:t xml:space="preserve"> </w:t>
      </w:r>
      <w:r w:rsidR="00E11876" w:rsidRPr="00CF7610">
        <w:rPr>
          <w:color w:val="231F20"/>
          <w:sz w:val="24"/>
        </w:rPr>
        <w:t xml:space="preserve">quy </w:t>
      </w:r>
      <w:r w:rsidR="00E11876" w:rsidRPr="00CF7610">
        <w:rPr>
          <w:color w:val="231F20"/>
          <w:spacing w:val="-2"/>
          <w:sz w:val="24"/>
        </w:rPr>
        <w:t>cách.</w:t>
      </w:r>
    </w:p>
    <w:p w:rsidR="00624C97" w:rsidRDefault="00E11876">
      <w:pPr>
        <w:pStyle w:val="Heading2"/>
        <w:ind w:left="53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3:</w:t>
      </w:r>
    </w:p>
    <w:p w:rsidR="00624C97" w:rsidRPr="00CF7610" w:rsidRDefault="00CF7610" w:rsidP="00CF7610">
      <w:pPr>
        <w:tabs>
          <w:tab w:val="left" w:pos="778"/>
        </w:tabs>
        <w:spacing w:before="68"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Phương tiện phi ngôn ngữ được sử dụng là hình ảnh. Tác dụng: Minh hoạ một cách trực quan cho mang khuôn đúc mũi tên đồng ba cạnh và mũi lao cánh én, khiến thông tin trong ngữ liệu thêm sinh động, hấp dẫn. Người viết đã chú th</w:t>
      </w:r>
      <w:r w:rsidR="00E11876" w:rsidRPr="00CF7610">
        <w:rPr>
          <w:color w:val="231F20"/>
          <w:sz w:val="24"/>
        </w:rPr>
        <w:t>ích nguồn bằng cách: nêu tên và nguồn của hình 3.</w:t>
      </w:r>
    </w:p>
    <w:p w:rsidR="00624C97" w:rsidRPr="00CF7610" w:rsidRDefault="00CF7610" w:rsidP="00CF7610">
      <w:pPr>
        <w:tabs>
          <w:tab w:val="left" w:pos="772"/>
        </w:tabs>
        <w:spacing w:before="61" w:line="249" w:lineRule="auto"/>
        <w:ind w:left="253" w:right="177" w:firstLine="283"/>
        <w:jc w:val="both"/>
        <w:rPr>
          <w:sz w:val="24"/>
        </w:rPr>
      </w:pPr>
      <w:r>
        <w:rPr>
          <w:color w:val="231F20"/>
          <w:sz w:val="24"/>
          <w:szCs w:val="24"/>
        </w:rPr>
        <w:t>b.</w:t>
      </w:r>
      <w:r>
        <w:rPr>
          <w:color w:val="231F20"/>
          <w:sz w:val="24"/>
          <w:szCs w:val="24"/>
        </w:rPr>
        <w:tab/>
      </w:r>
      <w:r w:rsidR="00E11876" w:rsidRPr="00CF7610">
        <w:rPr>
          <w:color w:val="231F20"/>
          <w:sz w:val="24"/>
        </w:rPr>
        <w:t>Phương</w:t>
      </w:r>
      <w:r w:rsidR="00E11876" w:rsidRPr="00CF7610">
        <w:rPr>
          <w:color w:val="231F20"/>
          <w:spacing w:val="-5"/>
          <w:sz w:val="24"/>
        </w:rPr>
        <w:t xml:space="preserve"> </w:t>
      </w:r>
      <w:r w:rsidR="00E11876" w:rsidRPr="00CF7610">
        <w:rPr>
          <w:color w:val="231F20"/>
          <w:sz w:val="24"/>
        </w:rPr>
        <w:t>tiện</w:t>
      </w:r>
      <w:r w:rsidR="00E11876" w:rsidRPr="00CF7610">
        <w:rPr>
          <w:color w:val="231F20"/>
          <w:spacing w:val="-5"/>
          <w:sz w:val="24"/>
        </w:rPr>
        <w:t xml:space="preserve"> </w:t>
      </w:r>
      <w:r w:rsidR="00E11876" w:rsidRPr="00CF7610">
        <w:rPr>
          <w:color w:val="231F20"/>
          <w:sz w:val="24"/>
        </w:rPr>
        <w:t>phi</w:t>
      </w:r>
      <w:r w:rsidR="00E11876" w:rsidRPr="00CF7610">
        <w:rPr>
          <w:color w:val="231F20"/>
          <w:spacing w:val="-5"/>
          <w:sz w:val="24"/>
        </w:rPr>
        <w:t xml:space="preserve"> </w:t>
      </w:r>
      <w:r w:rsidR="00E11876" w:rsidRPr="00CF7610">
        <w:rPr>
          <w:color w:val="231F20"/>
          <w:sz w:val="24"/>
        </w:rPr>
        <w:t>ngôn</w:t>
      </w:r>
      <w:r w:rsidR="00E11876" w:rsidRPr="00CF7610">
        <w:rPr>
          <w:color w:val="231F20"/>
          <w:spacing w:val="-5"/>
          <w:sz w:val="24"/>
        </w:rPr>
        <w:t xml:space="preserve"> </w:t>
      </w:r>
      <w:r w:rsidR="00E11876" w:rsidRPr="00CF7610">
        <w:rPr>
          <w:color w:val="231F20"/>
          <w:sz w:val="24"/>
        </w:rPr>
        <w:t>ngữ</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sử</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là</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đồ.</w:t>
      </w:r>
      <w:r w:rsidR="00E11876" w:rsidRPr="00CF7610">
        <w:rPr>
          <w:color w:val="231F20"/>
          <w:spacing w:val="-9"/>
          <w:sz w:val="24"/>
        </w:rPr>
        <w:t xml:space="preserve"> </w:t>
      </w:r>
      <w:r w:rsidR="00E11876" w:rsidRPr="00CF7610">
        <w:rPr>
          <w:color w:val="231F20"/>
          <w:sz w:val="24"/>
        </w:rPr>
        <w:t>Tác</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Minh</w:t>
      </w:r>
      <w:r w:rsidR="00E11876" w:rsidRPr="00CF7610">
        <w:rPr>
          <w:color w:val="231F20"/>
          <w:spacing w:val="-5"/>
          <w:sz w:val="24"/>
        </w:rPr>
        <w:t xml:space="preserve"> </w:t>
      </w:r>
      <w:r w:rsidR="00E11876" w:rsidRPr="00CF7610">
        <w:rPr>
          <w:color w:val="231F20"/>
          <w:sz w:val="24"/>
        </w:rPr>
        <w:t>hoạ</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cách</w:t>
      </w:r>
      <w:r w:rsidR="00E11876" w:rsidRPr="00CF7610">
        <w:rPr>
          <w:color w:val="231F20"/>
          <w:spacing w:val="-5"/>
          <w:sz w:val="24"/>
        </w:rPr>
        <w:t xml:space="preserve"> </w:t>
      </w:r>
      <w:r w:rsidR="00E11876" w:rsidRPr="00CF7610">
        <w:rPr>
          <w:color w:val="231F20"/>
          <w:sz w:val="24"/>
        </w:rPr>
        <w:t>trực quan</w:t>
      </w:r>
      <w:r w:rsidR="00E11876" w:rsidRPr="00CF7610">
        <w:rPr>
          <w:color w:val="231F20"/>
          <w:spacing w:val="-15"/>
          <w:sz w:val="24"/>
        </w:rPr>
        <w:t xml:space="preserve"> </w:t>
      </w:r>
      <w:r w:rsidR="00E11876" w:rsidRPr="00CF7610">
        <w:rPr>
          <w:color w:val="231F20"/>
          <w:sz w:val="24"/>
        </w:rPr>
        <w:t>kết</w:t>
      </w:r>
      <w:r w:rsidR="00E11876" w:rsidRPr="00CF7610">
        <w:rPr>
          <w:color w:val="231F20"/>
          <w:spacing w:val="-15"/>
          <w:sz w:val="24"/>
        </w:rPr>
        <w:t xml:space="preserve"> </w:t>
      </w:r>
      <w:r w:rsidR="00E11876" w:rsidRPr="00CF7610">
        <w:rPr>
          <w:color w:val="231F20"/>
          <w:sz w:val="24"/>
        </w:rPr>
        <w:t>quả</w:t>
      </w:r>
      <w:r w:rsidR="00E11876" w:rsidRPr="00CF7610">
        <w:rPr>
          <w:color w:val="231F20"/>
          <w:spacing w:val="-15"/>
          <w:sz w:val="24"/>
        </w:rPr>
        <w:t xml:space="preserve"> </w:t>
      </w:r>
      <w:r w:rsidR="00E11876" w:rsidRPr="00CF7610">
        <w:rPr>
          <w:color w:val="231F20"/>
          <w:sz w:val="24"/>
        </w:rPr>
        <w:t>tính</w:t>
      </w:r>
      <w:r w:rsidR="00E11876" w:rsidRPr="00CF7610">
        <w:rPr>
          <w:color w:val="231F20"/>
          <w:spacing w:val="-15"/>
          <w:sz w:val="24"/>
        </w:rPr>
        <w:t xml:space="preserve"> </w:t>
      </w:r>
      <w:r w:rsidR="00E11876" w:rsidRPr="00CF7610">
        <w:rPr>
          <w:color w:val="231F20"/>
          <w:sz w:val="24"/>
        </w:rPr>
        <w:t>toán</w:t>
      </w:r>
      <w:r w:rsidR="00E11876" w:rsidRPr="00CF7610">
        <w:rPr>
          <w:color w:val="231F20"/>
          <w:spacing w:val="-15"/>
          <w:sz w:val="24"/>
        </w:rPr>
        <w:t xml:space="preserve"> </w:t>
      </w:r>
      <w:r w:rsidR="00E11876" w:rsidRPr="00CF7610">
        <w:rPr>
          <w:color w:val="231F20"/>
          <w:sz w:val="24"/>
        </w:rPr>
        <w:t>giá</w:t>
      </w:r>
      <w:r w:rsidR="00E11876" w:rsidRPr="00CF7610">
        <w:rPr>
          <w:color w:val="231F20"/>
          <w:spacing w:val="-14"/>
          <w:sz w:val="24"/>
        </w:rPr>
        <w:t xml:space="preserve"> </w:t>
      </w:r>
      <w:r w:rsidR="00E11876" w:rsidRPr="00CF7610">
        <w:rPr>
          <w:color w:val="231F20"/>
          <w:sz w:val="24"/>
        </w:rPr>
        <w:t>trị</w:t>
      </w:r>
      <w:r w:rsidR="00E11876" w:rsidRPr="00CF7610">
        <w:rPr>
          <w:color w:val="231F20"/>
          <w:spacing w:val="-15"/>
          <w:sz w:val="24"/>
        </w:rPr>
        <w:t xml:space="preserve"> </w:t>
      </w:r>
      <w:r w:rsidR="00E11876" w:rsidRPr="00CF7610">
        <w:rPr>
          <w:color w:val="231F20"/>
          <w:sz w:val="24"/>
        </w:rPr>
        <w:t>WQI</w:t>
      </w:r>
      <w:r w:rsidR="00E11876" w:rsidRPr="00CF7610">
        <w:rPr>
          <w:color w:val="231F20"/>
          <w:spacing w:val="-15"/>
          <w:sz w:val="24"/>
        </w:rPr>
        <w:t xml:space="preserve"> </w:t>
      </w:r>
      <w:r w:rsidR="00E11876" w:rsidRPr="00CF7610">
        <w:rPr>
          <w:color w:val="231F20"/>
          <w:sz w:val="24"/>
        </w:rPr>
        <w:t>dựa</w:t>
      </w:r>
      <w:r w:rsidR="00E11876" w:rsidRPr="00CF7610">
        <w:rPr>
          <w:color w:val="231F20"/>
          <w:spacing w:val="-14"/>
          <w:sz w:val="24"/>
        </w:rPr>
        <w:t xml:space="preserve"> </w:t>
      </w:r>
      <w:r w:rsidR="00E11876" w:rsidRPr="00CF7610">
        <w:rPr>
          <w:color w:val="231F20"/>
          <w:sz w:val="24"/>
        </w:rPr>
        <w:t>trên</w:t>
      </w:r>
      <w:r w:rsidR="00E11876" w:rsidRPr="00CF7610">
        <w:rPr>
          <w:color w:val="231F20"/>
          <w:spacing w:val="-15"/>
          <w:sz w:val="24"/>
        </w:rPr>
        <w:t xml:space="preserve"> </w:t>
      </w:r>
      <w:r w:rsidR="00E11876" w:rsidRPr="00CF7610">
        <w:rPr>
          <w:color w:val="231F20"/>
          <w:sz w:val="24"/>
        </w:rPr>
        <w:t>kết</w:t>
      </w:r>
      <w:r w:rsidR="00E11876" w:rsidRPr="00CF7610">
        <w:rPr>
          <w:color w:val="231F20"/>
          <w:spacing w:val="-14"/>
          <w:sz w:val="24"/>
        </w:rPr>
        <w:t xml:space="preserve"> </w:t>
      </w:r>
      <w:r w:rsidR="00E11876" w:rsidRPr="00CF7610">
        <w:rPr>
          <w:color w:val="231F20"/>
          <w:sz w:val="24"/>
        </w:rPr>
        <w:t>quả</w:t>
      </w:r>
      <w:r w:rsidR="00E11876" w:rsidRPr="00CF7610">
        <w:rPr>
          <w:color w:val="231F20"/>
          <w:spacing w:val="-15"/>
          <w:sz w:val="24"/>
        </w:rPr>
        <w:t xml:space="preserve"> </w:t>
      </w:r>
      <w:r w:rsidR="00E11876" w:rsidRPr="00CF7610">
        <w:rPr>
          <w:color w:val="231F20"/>
          <w:sz w:val="24"/>
        </w:rPr>
        <w:t>quan</w:t>
      </w:r>
      <w:r w:rsidR="00E11876" w:rsidRPr="00CF7610">
        <w:rPr>
          <w:color w:val="231F20"/>
          <w:spacing w:val="-14"/>
          <w:sz w:val="24"/>
        </w:rPr>
        <w:t xml:space="preserve"> </w:t>
      </w:r>
      <w:r w:rsidR="00E11876" w:rsidRPr="00CF7610">
        <w:rPr>
          <w:color w:val="231F20"/>
          <w:sz w:val="24"/>
        </w:rPr>
        <w:t>trắc</w:t>
      </w:r>
      <w:r w:rsidR="00E11876" w:rsidRPr="00CF7610">
        <w:rPr>
          <w:color w:val="231F20"/>
          <w:spacing w:val="-15"/>
          <w:sz w:val="24"/>
        </w:rPr>
        <w:t xml:space="preserve"> </w:t>
      </w:r>
      <w:r w:rsidR="00E11876" w:rsidRPr="00CF7610">
        <w:rPr>
          <w:color w:val="231F20"/>
          <w:sz w:val="24"/>
        </w:rPr>
        <w:t>trung</w:t>
      </w:r>
      <w:r w:rsidR="00E11876" w:rsidRPr="00CF7610">
        <w:rPr>
          <w:color w:val="231F20"/>
          <w:spacing w:val="-14"/>
          <w:sz w:val="24"/>
        </w:rPr>
        <w:t xml:space="preserve"> </w:t>
      </w:r>
      <w:r w:rsidR="00E11876" w:rsidRPr="00CF7610">
        <w:rPr>
          <w:color w:val="231F20"/>
          <w:sz w:val="24"/>
        </w:rPr>
        <w:t>bình</w:t>
      </w:r>
      <w:r w:rsidR="00E11876" w:rsidRPr="00CF7610">
        <w:rPr>
          <w:color w:val="231F20"/>
          <w:spacing w:val="-15"/>
          <w:sz w:val="24"/>
        </w:rPr>
        <w:t xml:space="preserve"> </w:t>
      </w:r>
      <w:r w:rsidR="00E11876" w:rsidRPr="00CF7610">
        <w:rPr>
          <w:color w:val="231F20"/>
          <w:sz w:val="24"/>
        </w:rPr>
        <w:t>năm</w:t>
      </w:r>
      <w:r w:rsidR="00E11876" w:rsidRPr="00CF7610">
        <w:rPr>
          <w:color w:val="231F20"/>
          <w:spacing w:val="-14"/>
          <w:sz w:val="24"/>
        </w:rPr>
        <w:t xml:space="preserve"> </w:t>
      </w:r>
      <w:r w:rsidR="00E11876" w:rsidRPr="00CF7610">
        <w:rPr>
          <w:color w:val="231F20"/>
          <w:sz w:val="24"/>
        </w:rPr>
        <w:t>giai</w:t>
      </w:r>
      <w:r w:rsidR="00E11876" w:rsidRPr="00CF7610">
        <w:rPr>
          <w:color w:val="231F20"/>
          <w:spacing w:val="-15"/>
          <w:sz w:val="24"/>
        </w:rPr>
        <w:t xml:space="preserve"> </w:t>
      </w:r>
      <w:r w:rsidR="00E11876" w:rsidRPr="00CF7610">
        <w:rPr>
          <w:color w:val="231F20"/>
          <w:sz w:val="24"/>
        </w:rPr>
        <w:t>đoạn</w:t>
      </w:r>
      <w:r w:rsidR="00E11876" w:rsidRPr="00CF7610">
        <w:rPr>
          <w:color w:val="231F20"/>
          <w:spacing w:val="-14"/>
          <w:sz w:val="24"/>
        </w:rPr>
        <w:t xml:space="preserve"> </w:t>
      </w:r>
      <w:r w:rsidR="00E11876" w:rsidRPr="00CF7610">
        <w:rPr>
          <w:color w:val="231F20"/>
          <w:sz w:val="24"/>
        </w:rPr>
        <w:t>2016</w:t>
      </w:r>
      <w:r w:rsidR="00E11876" w:rsidRPr="00CF7610">
        <w:rPr>
          <w:color w:val="231F20"/>
          <w:spacing w:val="-15"/>
          <w:sz w:val="24"/>
        </w:rPr>
        <w:t xml:space="preserve"> </w:t>
      </w:r>
      <w:r w:rsidR="00E11876" w:rsidRPr="00CF7610">
        <w:rPr>
          <w:color w:val="231F20"/>
          <w:sz w:val="24"/>
        </w:rPr>
        <w:t>– 2022 trên 9 lưu vực sông ở nước ta, khiến người đọc dễ hình dung về nội dung VB và làm tăng tính hấp dẫn cho</w:t>
      </w:r>
      <w:r w:rsidR="00E11876" w:rsidRPr="00CF7610">
        <w:rPr>
          <w:color w:val="231F20"/>
          <w:spacing w:val="-1"/>
          <w:sz w:val="24"/>
        </w:rPr>
        <w:t xml:space="preserve"> </w:t>
      </w:r>
      <w:r w:rsidR="00E11876" w:rsidRPr="00CF7610">
        <w:rPr>
          <w:color w:val="231F20"/>
          <w:sz w:val="24"/>
        </w:rPr>
        <w:t>VB. Người viết đã chú thích nguồn bằng cách: nêu tên và nguồn của biểu đồ 4.4.</w:t>
      </w:r>
    </w:p>
    <w:p w:rsidR="00624C97" w:rsidRPr="00CF7610" w:rsidRDefault="00CF7610" w:rsidP="00CF7610">
      <w:pPr>
        <w:tabs>
          <w:tab w:val="left" w:pos="797"/>
        </w:tabs>
        <w:spacing w:before="152"/>
        <w:ind w:left="797" w:hanging="260"/>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2"/>
        </w:tabs>
        <w:spacing w:before="64"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Vận</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tri</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chủ</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i/>
          <w:color w:val="231F20"/>
          <w:sz w:val="24"/>
        </w:rPr>
        <w:t>Khám</w:t>
      </w:r>
      <w:r w:rsidR="00E11876" w:rsidRPr="00CF7610">
        <w:rPr>
          <w:i/>
          <w:color w:val="231F20"/>
          <w:spacing w:val="-6"/>
          <w:sz w:val="24"/>
        </w:rPr>
        <w:t xml:space="preserve"> </w:t>
      </w:r>
      <w:r w:rsidR="00E11876" w:rsidRPr="00CF7610">
        <w:rPr>
          <w:i/>
          <w:color w:val="231F20"/>
          <w:sz w:val="24"/>
        </w:rPr>
        <w:t>phá</w:t>
      </w:r>
      <w:r w:rsidR="00E11876" w:rsidRPr="00CF7610">
        <w:rPr>
          <w:i/>
          <w:color w:val="231F20"/>
          <w:spacing w:val="-6"/>
          <w:sz w:val="24"/>
        </w:rPr>
        <w:t xml:space="preserve"> </w:t>
      </w:r>
      <w:r w:rsidR="00E11876" w:rsidRPr="00CF7610">
        <w:rPr>
          <w:i/>
          <w:color w:val="231F20"/>
          <w:sz w:val="24"/>
        </w:rPr>
        <w:t>tự</w:t>
      </w:r>
      <w:r w:rsidR="00E11876" w:rsidRPr="00CF7610">
        <w:rPr>
          <w:i/>
          <w:color w:val="231F20"/>
          <w:spacing w:val="-6"/>
          <w:sz w:val="24"/>
        </w:rPr>
        <w:t xml:space="preserve"> </w:t>
      </w:r>
      <w:r w:rsidR="00E11876" w:rsidRPr="00CF7610">
        <w:rPr>
          <w:i/>
          <w:color w:val="231F20"/>
          <w:sz w:val="24"/>
        </w:rPr>
        <w:t>nhiên</w:t>
      </w:r>
      <w:r w:rsidR="00E11876" w:rsidRPr="00CF7610">
        <w:rPr>
          <w:i/>
          <w:color w:val="231F20"/>
          <w:spacing w:val="-6"/>
          <w:sz w:val="24"/>
        </w:rPr>
        <w:t xml:space="preserve"> </w:t>
      </w:r>
      <w:r w:rsidR="00E11876" w:rsidRPr="00CF7610">
        <w:rPr>
          <w:i/>
          <w:color w:val="231F20"/>
          <w:sz w:val="24"/>
        </w:rPr>
        <w:t>và</w:t>
      </w:r>
      <w:r w:rsidR="00E11876" w:rsidRPr="00CF7610">
        <w:rPr>
          <w:i/>
          <w:color w:val="231F20"/>
          <w:spacing w:val="-6"/>
          <w:sz w:val="24"/>
        </w:rPr>
        <w:t xml:space="preserve"> </w:t>
      </w:r>
      <w:r w:rsidR="00E11876" w:rsidRPr="00CF7610">
        <w:rPr>
          <w:i/>
          <w:color w:val="231F20"/>
          <w:sz w:val="24"/>
        </w:rPr>
        <w:t>xã</w:t>
      </w:r>
      <w:r w:rsidR="00E11876" w:rsidRPr="00CF7610">
        <w:rPr>
          <w:i/>
          <w:color w:val="231F20"/>
          <w:spacing w:val="-6"/>
          <w:sz w:val="24"/>
        </w:rPr>
        <w:t xml:space="preserve"> </w:t>
      </w:r>
      <w:r w:rsidR="00E11876" w:rsidRPr="00CF7610">
        <w:rPr>
          <w:i/>
          <w:color w:val="231F20"/>
          <w:sz w:val="24"/>
        </w:rPr>
        <w:t>hội</w:t>
      </w:r>
      <w:r w:rsidR="00E11876" w:rsidRPr="00CF7610">
        <w:rPr>
          <w:color w:val="231F20"/>
          <w:sz w:val="24"/>
        </w:rPr>
        <w:t>,</w:t>
      </w:r>
      <w:r w:rsidR="00E11876" w:rsidRPr="00CF7610">
        <w:rPr>
          <w:color w:val="231F20"/>
          <w:spacing w:val="-6"/>
          <w:sz w:val="24"/>
        </w:rPr>
        <w:t xml:space="preserve"> </w:t>
      </w:r>
      <w:r w:rsidR="00E11876" w:rsidRPr="00CF7610">
        <w:rPr>
          <w:color w:val="231F20"/>
          <w:sz w:val="24"/>
        </w:rPr>
        <w:t>đặc</w:t>
      </w:r>
      <w:r w:rsidR="00E11876" w:rsidRPr="00CF7610">
        <w:rPr>
          <w:color w:val="231F20"/>
          <w:spacing w:val="-6"/>
          <w:sz w:val="24"/>
        </w:rPr>
        <w:t xml:space="preserve"> </w:t>
      </w:r>
      <w:r w:rsidR="00E11876" w:rsidRPr="00CF7610">
        <w:rPr>
          <w:color w:val="231F20"/>
          <w:sz w:val="24"/>
        </w:rPr>
        <w:t>điểm và</w:t>
      </w:r>
      <w:r w:rsidR="00E11876" w:rsidRPr="00CF7610">
        <w:rPr>
          <w:color w:val="231F20"/>
          <w:spacing w:val="-14"/>
          <w:sz w:val="24"/>
        </w:rPr>
        <w:t xml:space="preserve"> </w:t>
      </w:r>
      <w:r w:rsidR="00E11876" w:rsidRPr="00CF7610">
        <w:rPr>
          <w:color w:val="231F20"/>
          <w:sz w:val="24"/>
        </w:rPr>
        <w:t>tác</w:t>
      </w:r>
      <w:r w:rsidR="00E11876" w:rsidRPr="00CF7610">
        <w:rPr>
          <w:color w:val="231F20"/>
          <w:spacing w:val="-13"/>
          <w:sz w:val="24"/>
        </w:rPr>
        <w:t xml:space="preserve"> </w:t>
      </w:r>
      <w:r w:rsidR="00E11876" w:rsidRPr="00CF7610">
        <w:rPr>
          <w:color w:val="231F20"/>
          <w:sz w:val="24"/>
        </w:rPr>
        <w:t>dụng</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phương</w:t>
      </w:r>
      <w:r w:rsidR="00E11876" w:rsidRPr="00CF7610">
        <w:rPr>
          <w:color w:val="231F20"/>
          <w:spacing w:val="-13"/>
          <w:sz w:val="24"/>
        </w:rPr>
        <w:t xml:space="preserve"> </w:t>
      </w:r>
      <w:r w:rsidR="00E11876" w:rsidRPr="00CF7610">
        <w:rPr>
          <w:color w:val="231F20"/>
          <w:sz w:val="24"/>
        </w:rPr>
        <w:t>tiện</w:t>
      </w:r>
      <w:r w:rsidR="00E11876" w:rsidRPr="00CF7610">
        <w:rPr>
          <w:color w:val="231F20"/>
          <w:spacing w:val="-13"/>
          <w:sz w:val="24"/>
        </w:rPr>
        <w:t xml:space="preserve"> </w:t>
      </w:r>
      <w:r w:rsidR="00E11876" w:rsidRPr="00CF7610">
        <w:rPr>
          <w:color w:val="231F20"/>
          <w:sz w:val="24"/>
        </w:rPr>
        <w:t>phi</w:t>
      </w:r>
      <w:r w:rsidR="00E11876" w:rsidRPr="00CF7610">
        <w:rPr>
          <w:color w:val="231F20"/>
          <w:spacing w:val="-13"/>
          <w:sz w:val="24"/>
        </w:rPr>
        <w:t xml:space="preserve"> </w:t>
      </w:r>
      <w:r w:rsidR="00E11876" w:rsidRPr="00CF7610">
        <w:rPr>
          <w:color w:val="231F20"/>
          <w:sz w:val="24"/>
        </w:rPr>
        <w:t>ngôn</w:t>
      </w:r>
      <w:r w:rsidR="00E11876" w:rsidRPr="00CF7610">
        <w:rPr>
          <w:color w:val="231F20"/>
          <w:spacing w:val="-13"/>
          <w:sz w:val="24"/>
        </w:rPr>
        <w:t xml:space="preserve"> </w:t>
      </w:r>
      <w:r w:rsidR="00E11876" w:rsidRPr="00CF7610">
        <w:rPr>
          <w:color w:val="231F20"/>
          <w:sz w:val="24"/>
        </w:rPr>
        <w:t>ngữ</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tin</w:t>
      </w:r>
      <w:r w:rsidR="00E11876" w:rsidRPr="00CF7610">
        <w:rPr>
          <w:color w:val="231F20"/>
          <w:spacing w:val="-13"/>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viết</w:t>
      </w:r>
      <w:r w:rsidR="00E11876" w:rsidRPr="00CF7610">
        <w:rPr>
          <w:color w:val="231F20"/>
          <w:spacing w:val="-13"/>
          <w:sz w:val="24"/>
        </w:rPr>
        <w:t xml:space="preserve"> </w:t>
      </w:r>
      <w:r w:rsidR="00E11876" w:rsidRPr="00CF7610">
        <w:rPr>
          <w:color w:val="231F20"/>
          <w:sz w:val="24"/>
        </w:rPr>
        <w:t>đoạn</w:t>
      </w:r>
      <w:r w:rsidR="00E11876" w:rsidRPr="00CF7610">
        <w:rPr>
          <w:color w:val="231F20"/>
          <w:spacing w:val="-13"/>
          <w:sz w:val="24"/>
        </w:rPr>
        <w:t xml:space="preserve"> </w:t>
      </w:r>
      <w:r w:rsidR="00E11876" w:rsidRPr="00CF7610">
        <w:rPr>
          <w:color w:val="231F20"/>
          <w:sz w:val="24"/>
        </w:rPr>
        <w:t>văn</w:t>
      </w:r>
      <w:r w:rsidR="00E11876" w:rsidRPr="00CF7610">
        <w:rPr>
          <w:color w:val="231F20"/>
          <w:spacing w:val="-13"/>
          <w:sz w:val="24"/>
        </w:rPr>
        <w:t xml:space="preserve"> </w:t>
      </w:r>
      <w:r w:rsidR="00E11876" w:rsidRPr="00CF7610">
        <w:rPr>
          <w:color w:val="231F20"/>
          <w:sz w:val="24"/>
        </w:rPr>
        <w:t>ngắn</w:t>
      </w:r>
      <w:r w:rsidR="00E11876" w:rsidRPr="00CF7610">
        <w:rPr>
          <w:color w:val="231F20"/>
          <w:spacing w:val="-13"/>
          <w:sz w:val="24"/>
        </w:rPr>
        <w:t xml:space="preserve"> </w:t>
      </w:r>
      <w:r w:rsidR="00E11876" w:rsidRPr="00CF7610">
        <w:rPr>
          <w:color w:val="231F20"/>
          <w:sz w:val="24"/>
        </w:rPr>
        <w:t>trình bày những thông tin được cung cấp trong biểu đồ.</w:t>
      </w:r>
    </w:p>
    <w:p w:rsidR="00624C97" w:rsidRPr="00CF7610" w:rsidRDefault="00CF7610" w:rsidP="00CF7610">
      <w:pPr>
        <w:tabs>
          <w:tab w:val="left" w:pos="777"/>
        </w:tabs>
        <w:spacing w:before="60"/>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Đoạn văn (khoảng</w:t>
      </w:r>
      <w:r w:rsidR="00E11876" w:rsidRPr="00CF7610">
        <w:rPr>
          <w:color w:val="231F20"/>
          <w:spacing w:val="-1"/>
          <w:sz w:val="24"/>
        </w:rPr>
        <w:t xml:space="preserve"> </w:t>
      </w:r>
      <w:r w:rsidR="00E11876" w:rsidRPr="00CF7610">
        <w:rPr>
          <w:color w:val="231F20"/>
          <w:sz w:val="24"/>
        </w:rPr>
        <w:t xml:space="preserve">200 chữ) của </w:t>
      </w:r>
      <w:r w:rsidR="00E11876" w:rsidRPr="00CF7610">
        <w:rPr>
          <w:color w:val="231F20"/>
          <w:spacing w:val="-5"/>
          <w:sz w:val="24"/>
        </w:rPr>
        <w:t>HS.</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E11876">
      <w:pPr>
        <w:spacing w:before="68" w:line="249" w:lineRule="auto"/>
        <w:ind w:left="253" w:right="178" w:firstLine="283"/>
        <w:jc w:val="both"/>
        <w:rPr>
          <w:sz w:val="24"/>
        </w:rPr>
      </w:pPr>
      <w:r>
        <w:rPr>
          <w:i/>
          <w:color w:val="231F20"/>
          <w:sz w:val="24"/>
        </w:rPr>
        <w:t xml:space="preserve">* Giao nhiệm vụ HT: </w:t>
      </w:r>
      <w:r>
        <w:rPr>
          <w:color w:val="231F20"/>
          <w:sz w:val="24"/>
        </w:rPr>
        <w:t>HS làm việc cá nhân ở nhà để thực hiện nhiệm vụ theo hướng dẫn trong bảng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05"/>
        <w:gridCol w:w="6372"/>
      </w:tblGrid>
      <w:tr w:rsidR="00624C97">
        <w:trPr>
          <w:trHeight w:val="442"/>
        </w:trPr>
        <w:tc>
          <w:tcPr>
            <w:tcW w:w="2405" w:type="dxa"/>
          </w:tcPr>
          <w:p w:rsidR="00624C97" w:rsidRDefault="00E11876">
            <w:pPr>
              <w:pStyle w:val="TableParagraph"/>
              <w:spacing w:before="50"/>
              <w:ind w:left="80"/>
              <w:rPr>
                <w:sz w:val="24"/>
              </w:rPr>
            </w:pPr>
            <w:r>
              <w:rPr>
                <w:color w:val="231F20"/>
                <w:sz w:val="24"/>
              </w:rPr>
              <w:t xml:space="preserve">Hình </w:t>
            </w:r>
            <w:r>
              <w:rPr>
                <w:color w:val="231F20"/>
                <w:spacing w:val="-4"/>
                <w:sz w:val="24"/>
              </w:rPr>
              <w:t>thức</w:t>
            </w:r>
          </w:p>
        </w:tc>
        <w:tc>
          <w:tcPr>
            <w:tcW w:w="6372" w:type="dxa"/>
          </w:tcPr>
          <w:p w:rsidR="00624C97" w:rsidRDefault="00E11876">
            <w:pPr>
              <w:pStyle w:val="TableParagraph"/>
              <w:spacing w:before="50"/>
              <w:ind w:left="80"/>
              <w:rPr>
                <w:sz w:val="24"/>
              </w:rPr>
            </w:pPr>
            <w:r>
              <w:rPr>
                <w:color w:val="231F20"/>
                <w:sz w:val="24"/>
              </w:rPr>
              <w:t xml:space="preserve">Đảm bảo yêu cầu về hình thức của một đoạn </w:t>
            </w:r>
            <w:r>
              <w:rPr>
                <w:color w:val="231F20"/>
                <w:spacing w:val="-5"/>
                <w:sz w:val="24"/>
              </w:rPr>
              <w:t>văn</w:t>
            </w:r>
          </w:p>
        </w:tc>
      </w:tr>
      <w:tr w:rsidR="00624C97">
        <w:trPr>
          <w:trHeight w:val="439"/>
        </w:trPr>
        <w:tc>
          <w:tcPr>
            <w:tcW w:w="2405" w:type="dxa"/>
          </w:tcPr>
          <w:p w:rsidR="00624C97" w:rsidRDefault="00E11876">
            <w:pPr>
              <w:pStyle w:val="TableParagraph"/>
              <w:spacing w:before="50"/>
              <w:ind w:left="80"/>
              <w:rPr>
                <w:sz w:val="24"/>
              </w:rPr>
            </w:pPr>
            <w:r>
              <w:rPr>
                <w:color w:val="231F20"/>
                <w:sz w:val="24"/>
              </w:rPr>
              <w:t xml:space="preserve">Dung </w:t>
            </w:r>
            <w:r>
              <w:rPr>
                <w:color w:val="231F20"/>
                <w:spacing w:val="-2"/>
                <w:sz w:val="24"/>
              </w:rPr>
              <w:t>lượng</w:t>
            </w:r>
          </w:p>
        </w:tc>
        <w:tc>
          <w:tcPr>
            <w:tcW w:w="6372" w:type="dxa"/>
          </w:tcPr>
          <w:p w:rsidR="00624C97" w:rsidRDefault="00E11876">
            <w:pPr>
              <w:pStyle w:val="TableParagraph"/>
              <w:spacing w:before="50"/>
              <w:ind w:left="80"/>
              <w:rPr>
                <w:sz w:val="24"/>
              </w:rPr>
            </w:pPr>
            <w:r>
              <w:rPr>
                <w:color w:val="231F20"/>
                <w:sz w:val="24"/>
              </w:rPr>
              <w:t xml:space="preserve">Khoảng 200 </w:t>
            </w:r>
            <w:r>
              <w:rPr>
                <w:color w:val="231F20"/>
                <w:spacing w:val="-5"/>
                <w:sz w:val="24"/>
              </w:rPr>
              <w:t>chữ</w:t>
            </w:r>
          </w:p>
        </w:tc>
      </w:tr>
      <w:tr w:rsidR="00624C97">
        <w:trPr>
          <w:trHeight w:val="439"/>
        </w:trPr>
        <w:tc>
          <w:tcPr>
            <w:tcW w:w="2405" w:type="dxa"/>
          </w:tcPr>
          <w:p w:rsidR="00624C97" w:rsidRDefault="00E11876">
            <w:pPr>
              <w:pStyle w:val="TableParagraph"/>
              <w:spacing w:before="50"/>
              <w:ind w:left="80"/>
              <w:rPr>
                <w:sz w:val="24"/>
              </w:rPr>
            </w:pPr>
            <w:r>
              <w:rPr>
                <w:color w:val="231F20"/>
                <w:sz w:val="24"/>
              </w:rPr>
              <w:t xml:space="preserve">Đề </w:t>
            </w:r>
            <w:r>
              <w:rPr>
                <w:color w:val="231F20"/>
                <w:spacing w:val="-5"/>
                <w:sz w:val="24"/>
              </w:rPr>
              <w:t>tài</w:t>
            </w:r>
          </w:p>
        </w:tc>
        <w:tc>
          <w:tcPr>
            <w:tcW w:w="6372" w:type="dxa"/>
          </w:tcPr>
          <w:p w:rsidR="00624C97" w:rsidRDefault="00E11876">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những</w:t>
            </w:r>
            <w:r>
              <w:rPr>
                <w:color w:val="231F20"/>
                <w:spacing w:val="-1"/>
                <w:sz w:val="24"/>
              </w:rPr>
              <w:t xml:space="preserve"> </w:t>
            </w:r>
            <w:r>
              <w:rPr>
                <w:color w:val="231F20"/>
                <w:sz w:val="24"/>
              </w:rPr>
              <w:t>thông</w:t>
            </w:r>
            <w:r>
              <w:rPr>
                <w:color w:val="231F20"/>
                <w:spacing w:val="-1"/>
                <w:sz w:val="24"/>
              </w:rPr>
              <w:t xml:space="preserve"> </w:t>
            </w:r>
            <w:r>
              <w:rPr>
                <w:color w:val="231F20"/>
                <w:sz w:val="24"/>
              </w:rPr>
              <w:t>tin</w:t>
            </w:r>
            <w:r>
              <w:rPr>
                <w:color w:val="231F20"/>
                <w:spacing w:val="-1"/>
                <w:sz w:val="24"/>
              </w:rPr>
              <w:t xml:space="preserve"> </w:t>
            </w:r>
            <w:r>
              <w:rPr>
                <w:color w:val="231F20"/>
                <w:sz w:val="24"/>
              </w:rPr>
              <w:t>được</w:t>
            </w:r>
            <w:r>
              <w:rPr>
                <w:color w:val="231F20"/>
                <w:spacing w:val="-1"/>
                <w:sz w:val="24"/>
              </w:rPr>
              <w:t xml:space="preserve"> </w:t>
            </w:r>
            <w:r>
              <w:rPr>
                <w:color w:val="231F20"/>
                <w:sz w:val="24"/>
              </w:rPr>
              <w:t>cung</w:t>
            </w:r>
            <w:r>
              <w:rPr>
                <w:color w:val="231F20"/>
                <w:spacing w:val="-1"/>
                <w:sz w:val="24"/>
              </w:rPr>
              <w:t xml:space="preserve"> </w:t>
            </w:r>
            <w:r>
              <w:rPr>
                <w:color w:val="231F20"/>
                <w:sz w:val="24"/>
              </w:rPr>
              <w:t>cấp</w:t>
            </w:r>
            <w:r>
              <w:rPr>
                <w:color w:val="231F20"/>
                <w:spacing w:val="-1"/>
                <w:sz w:val="24"/>
              </w:rPr>
              <w:t xml:space="preserve"> </w:t>
            </w:r>
            <w:r>
              <w:rPr>
                <w:color w:val="231F20"/>
                <w:sz w:val="24"/>
              </w:rPr>
              <w:t>trong</w:t>
            </w:r>
            <w:r>
              <w:rPr>
                <w:color w:val="231F20"/>
                <w:spacing w:val="-1"/>
                <w:sz w:val="24"/>
              </w:rPr>
              <w:t xml:space="preserve"> </w:t>
            </w:r>
            <w:r>
              <w:rPr>
                <w:color w:val="231F20"/>
                <w:sz w:val="24"/>
              </w:rPr>
              <w:t xml:space="preserve">biểu </w:t>
            </w:r>
            <w:r>
              <w:rPr>
                <w:color w:val="231F20"/>
                <w:spacing w:val="-5"/>
                <w:sz w:val="24"/>
              </w:rPr>
              <w:t>đồ</w:t>
            </w:r>
          </w:p>
        </w:tc>
      </w:tr>
      <w:tr w:rsidR="00624C97">
        <w:trPr>
          <w:trHeight w:val="1129"/>
        </w:trPr>
        <w:tc>
          <w:tcPr>
            <w:tcW w:w="2405" w:type="dxa"/>
          </w:tcPr>
          <w:p w:rsidR="00624C97" w:rsidRDefault="00E11876">
            <w:pPr>
              <w:pStyle w:val="TableParagraph"/>
              <w:spacing w:before="50"/>
              <w:ind w:left="80"/>
              <w:rPr>
                <w:sz w:val="24"/>
              </w:rPr>
            </w:pPr>
            <w:r>
              <w:rPr>
                <w:color w:val="231F20"/>
                <w:sz w:val="24"/>
              </w:rPr>
              <w:t xml:space="preserve">Yêu </w:t>
            </w:r>
            <w:r>
              <w:rPr>
                <w:color w:val="231F20"/>
                <w:spacing w:val="-5"/>
                <w:sz w:val="24"/>
              </w:rPr>
              <w:t>cầu</w:t>
            </w:r>
          </w:p>
        </w:tc>
        <w:tc>
          <w:tcPr>
            <w:tcW w:w="6372" w:type="dxa"/>
          </w:tcPr>
          <w:p w:rsidR="00624C97" w:rsidRDefault="00CF7610" w:rsidP="00CF7610">
            <w:pPr>
              <w:pStyle w:val="TableParagraph"/>
              <w:tabs>
                <w:tab w:val="left" w:pos="260"/>
              </w:tabs>
              <w:spacing w:before="50"/>
              <w:ind w:left="260" w:hanging="180"/>
              <w:rPr>
                <w:sz w:val="24"/>
              </w:rPr>
            </w:pPr>
            <w:r>
              <w:rPr>
                <w:color w:val="231F20"/>
                <w:sz w:val="24"/>
                <w:szCs w:val="24"/>
              </w:rPr>
              <w:t>–</w:t>
            </w:r>
            <w:r>
              <w:rPr>
                <w:color w:val="231F20"/>
                <w:sz w:val="24"/>
                <w:szCs w:val="24"/>
              </w:rPr>
              <w:tab/>
            </w:r>
            <w:r w:rsidR="00E11876">
              <w:rPr>
                <w:color w:val="231F20"/>
                <w:sz w:val="24"/>
              </w:rPr>
              <w:t xml:space="preserve">Diễn đạt mạch lạc, có sự liên kết về mặt nội dung và hình </w:t>
            </w:r>
            <w:r w:rsidR="00E11876">
              <w:rPr>
                <w:color w:val="231F20"/>
                <w:spacing w:val="-4"/>
                <w:sz w:val="24"/>
              </w:rPr>
              <w:t>thức</w:t>
            </w:r>
          </w:p>
          <w:p w:rsidR="00624C97" w:rsidRDefault="00CF7610" w:rsidP="00CF7610">
            <w:pPr>
              <w:pStyle w:val="TableParagraph"/>
              <w:tabs>
                <w:tab w:val="left" w:pos="260"/>
              </w:tabs>
              <w:spacing w:before="69"/>
              <w:ind w:left="260" w:hanging="180"/>
              <w:rPr>
                <w:sz w:val="24"/>
              </w:rPr>
            </w:pPr>
            <w:r>
              <w:rPr>
                <w:color w:val="231F20"/>
                <w:sz w:val="24"/>
                <w:szCs w:val="24"/>
              </w:rPr>
              <w:t>–</w:t>
            </w:r>
            <w:r>
              <w:rPr>
                <w:color w:val="231F20"/>
                <w:sz w:val="24"/>
                <w:szCs w:val="24"/>
              </w:rPr>
              <w:tab/>
            </w:r>
            <w:r w:rsidR="00E11876">
              <w:rPr>
                <w:color w:val="231F20"/>
                <w:sz w:val="24"/>
              </w:rPr>
              <w:t xml:space="preserve">Không mắc lỗi chính tả, dùng từ, viết </w:t>
            </w:r>
            <w:r w:rsidR="00E11876">
              <w:rPr>
                <w:color w:val="231F20"/>
                <w:spacing w:val="-5"/>
                <w:sz w:val="24"/>
              </w:rPr>
              <w:t>câu</w:t>
            </w:r>
          </w:p>
          <w:p w:rsidR="00624C97" w:rsidRDefault="00CF7610" w:rsidP="00CF7610">
            <w:pPr>
              <w:pStyle w:val="TableParagraph"/>
              <w:tabs>
                <w:tab w:val="left" w:pos="255"/>
              </w:tabs>
              <w:spacing w:before="69"/>
              <w:ind w:left="255" w:hanging="175"/>
              <w:rPr>
                <w:sz w:val="24"/>
              </w:rPr>
            </w:pPr>
            <w:r>
              <w:rPr>
                <w:color w:val="231F20"/>
                <w:sz w:val="24"/>
                <w:szCs w:val="24"/>
              </w:rPr>
              <w:t>–</w:t>
            </w:r>
            <w:r>
              <w:rPr>
                <w:color w:val="231F20"/>
                <w:sz w:val="24"/>
                <w:szCs w:val="24"/>
              </w:rPr>
              <w:tab/>
            </w:r>
            <w:r w:rsidR="00E11876">
              <w:rPr>
                <w:color w:val="231F20"/>
                <w:sz w:val="24"/>
              </w:rPr>
              <w:t>Viết</w:t>
            </w:r>
            <w:r w:rsidR="00E11876">
              <w:rPr>
                <w:color w:val="231F20"/>
                <w:spacing w:val="-2"/>
                <w:sz w:val="24"/>
              </w:rPr>
              <w:t xml:space="preserve"> </w:t>
            </w:r>
            <w:r w:rsidR="00E11876">
              <w:rPr>
                <w:color w:val="231F20"/>
                <w:sz w:val="24"/>
              </w:rPr>
              <w:t>đúng</w:t>
            </w:r>
            <w:r w:rsidR="00E11876">
              <w:rPr>
                <w:color w:val="231F20"/>
                <w:spacing w:val="-1"/>
                <w:sz w:val="24"/>
              </w:rPr>
              <w:t xml:space="preserve"> </w:t>
            </w:r>
            <w:r w:rsidR="00E11876">
              <w:rPr>
                <w:color w:val="231F20"/>
                <w:sz w:val="24"/>
              </w:rPr>
              <w:t>yêu</w:t>
            </w:r>
            <w:r w:rsidR="00E11876">
              <w:rPr>
                <w:color w:val="231F20"/>
                <w:spacing w:val="-2"/>
                <w:sz w:val="24"/>
              </w:rPr>
              <w:t xml:space="preserve"> </w:t>
            </w:r>
            <w:r w:rsidR="00E11876">
              <w:rPr>
                <w:color w:val="231F20"/>
                <w:sz w:val="24"/>
              </w:rPr>
              <w:t>cầu</w:t>
            </w:r>
            <w:r w:rsidR="00E11876">
              <w:rPr>
                <w:color w:val="231F20"/>
                <w:spacing w:val="-1"/>
                <w:sz w:val="24"/>
              </w:rPr>
              <w:t xml:space="preserve"> </w:t>
            </w:r>
            <w:r w:rsidR="00E11876">
              <w:rPr>
                <w:color w:val="231F20"/>
                <w:sz w:val="24"/>
              </w:rPr>
              <w:t>về</w:t>
            </w:r>
            <w:r w:rsidR="00E11876">
              <w:rPr>
                <w:color w:val="231F20"/>
                <w:spacing w:val="-2"/>
                <w:sz w:val="24"/>
              </w:rPr>
              <w:t xml:space="preserve"> </w:t>
            </w:r>
            <w:r w:rsidR="00E11876">
              <w:rPr>
                <w:color w:val="231F20"/>
                <w:sz w:val="24"/>
              </w:rPr>
              <w:t>hình</w:t>
            </w:r>
            <w:r w:rsidR="00E11876">
              <w:rPr>
                <w:color w:val="231F20"/>
                <w:spacing w:val="-1"/>
                <w:sz w:val="24"/>
              </w:rPr>
              <w:t xml:space="preserve"> </w:t>
            </w:r>
            <w:r w:rsidR="00E11876">
              <w:rPr>
                <w:color w:val="231F20"/>
                <w:sz w:val="24"/>
              </w:rPr>
              <w:t>thức</w:t>
            </w:r>
            <w:r w:rsidR="00E11876">
              <w:rPr>
                <w:color w:val="231F20"/>
                <w:spacing w:val="-2"/>
                <w:sz w:val="24"/>
              </w:rPr>
              <w:t xml:space="preserve"> </w:t>
            </w:r>
            <w:r w:rsidR="00E11876">
              <w:rPr>
                <w:color w:val="231F20"/>
                <w:sz w:val="24"/>
              </w:rPr>
              <w:t>của</w:t>
            </w:r>
            <w:r w:rsidR="00E11876">
              <w:rPr>
                <w:color w:val="231F20"/>
                <w:spacing w:val="-1"/>
                <w:sz w:val="24"/>
              </w:rPr>
              <w:t xml:space="preserve"> </w:t>
            </w:r>
            <w:r w:rsidR="00E11876">
              <w:rPr>
                <w:color w:val="231F20"/>
                <w:sz w:val="24"/>
              </w:rPr>
              <w:t>một</w:t>
            </w:r>
            <w:r w:rsidR="00E11876">
              <w:rPr>
                <w:color w:val="231F20"/>
                <w:spacing w:val="-2"/>
                <w:sz w:val="24"/>
              </w:rPr>
              <w:t xml:space="preserve"> </w:t>
            </w:r>
            <w:r w:rsidR="00E11876">
              <w:rPr>
                <w:color w:val="231F20"/>
                <w:sz w:val="24"/>
              </w:rPr>
              <w:t>đoạn</w:t>
            </w:r>
            <w:r w:rsidR="00E11876">
              <w:rPr>
                <w:color w:val="231F20"/>
                <w:spacing w:val="-1"/>
                <w:sz w:val="24"/>
              </w:rPr>
              <w:t xml:space="preserve"> </w:t>
            </w:r>
            <w:r w:rsidR="00E11876">
              <w:rPr>
                <w:color w:val="231F20"/>
                <w:spacing w:val="-5"/>
                <w:sz w:val="24"/>
              </w:rPr>
              <w:t>văn</w:t>
            </w:r>
          </w:p>
        </w:tc>
      </w:tr>
      <w:tr w:rsidR="00624C97">
        <w:trPr>
          <w:trHeight w:val="440"/>
        </w:trPr>
        <w:tc>
          <w:tcPr>
            <w:tcW w:w="2405" w:type="dxa"/>
          </w:tcPr>
          <w:p w:rsidR="00624C97" w:rsidRDefault="00E11876">
            <w:pPr>
              <w:pStyle w:val="TableParagraph"/>
              <w:spacing w:before="50"/>
              <w:ind w:left="80"/>
              <w:rPr>
                <w:sz w:val="24"/>
              </w:rPr>
            </w:pPr>
            <w:r>
              <w:rPr>
                <w:color w:val="231F20"/>
                <w:sz w:val="24"/>
              </w:rPr>
              <w:t xml:space="preserve">Thời điểm báo </w:t>
            </w:r>
            <w:r>
              <w:rPr>
                <w:color w:val="231F20"/>
                <w:spacing w:val="-5"/>
                <w:sz w:val="24"/>
              </w:rPr>
              <w:t>cáo</w:t>
            </w:r>
          </w:p>
        </w:tc>
        <w:tc>
          <w:tcPr>
            <w:tcW w:w="6372" w:type="dxa"/>
          </w:tcPr>
          <w:p w:rsidR="00624C97" w:rsidRDefault="00E11876">
            <w:pPr>
              <w:pStyle w:val="TableParagraph"/>
              <w:spacing w:before="50"/>
              <w:ind w:left="80"/>
              <w:rPr>
                <w:i/>
                <w:sz w:val="24"/>
              </w:rPr>
            </w:pPr>
            <w:r>
              <w:rPr>
                <w:color w:val="231F20"/>
                <w:sz w:val="24"/>
              </w:rPr>
              <w:t>Tiết</w:t>
            </w:r>
            <w:r>
              <w:rPr>
                <w:color w:val="231F20"/>
                <w:spacing w:val="-6"/>
                <w:sz w:val="24"/>
              </w:rPr>
              <w:t xml:space="preserve"> </w:t>
            </w:r>
            <w:r>
              <w:rPr>
                <w:i/>
                <w:color w:val="231F20"/>
                <w:sz w:val="24"/>
              </w:rPr>
              <w:t>Ôn</w:t>
            </w:r>
            <w:r>
              <w:rPr>
                <w:i/>
                <w:color w:val="231F20"/>
                <w:spacing w:val="-4"/>
                <w:sz w:val="24"/>
              </w:rPr>
              <w:t xml:space="preserve"> </w:t>
            </w:r>
            <w:r>
              <w:rPr>
                <w:i/>
                <w:color w:val="231F20"/>
                <w:spacing w:val="-5"/>
                <w:sz w:val="24"/>
              </w:rPr>
              <w:t>tập</w:t>
            </w:r>
          </w:p>
        </w:tc>
      </w:tr>
    </w:tbl>
    <w:p w:rsidR="00624C97" w:rsidRPr="00CF7610" w:rsidRDefault="00CF7610" w:rsidP="00CF7610">
      <w:pPr>
        <w:tabs>
          <w:tab w:val="left" w:pos="717"/>
        </w:tabs>
        <w:spacing w:before="156"/>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i/>
          <w:color w:val="231F20"/>
          <w:sz w:val="24"/>
        </w:rPr>
        <w:t>Kết luận,</w:t>
      </w:r>
      <w:r w:rsidR="00E11876" w:rsidRPr="00CF7610">
        <w:rPr>
          <w:i/>
          <w:color w:val="231F20"/>
          <w:spacing w:val="-1"/>
          <w:sz w:val="24"/>
        </w:rPr>
        <w:t xml:space="preserve"> </w:t>
      </w:r>
      <w:r w:rsidR="00E11876" w:rsidRPr="00CF7610">
        <w:rPr>
          <w:i/>
          <w:color w:val="231F20"/>
          <w:sz w:val="24"/>
        </w:rPr>
        <w:t>nhận</w:t>
      </w:r>
      <w:r w:rsidR="00E11876" w:rsidRPr="00CF7610">
        <w:rPr>
          <w:i/>
          <w:color w:val="231F20"/>
          <w:spacing w:val="-1"/>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Tiết</w:t>
      </w:r>
      <w:r w:rsidR="00E11876" w:rsidRPr="00CF7610">
        <w:rPr>
          <w:color w:val="231F20"/>
          <w:spacing w:val="-2"/>
          <w:sz w:val="24"/>
        </w:rPr>
        <w:t xml:space="preserve"> </w:t>
      </w:r>
      <w:r w:rsidR="00E11876" w:rsidRPr="00CF7610">
        <w:rPr>
          <w:i/>
          <w:color w:val="231F20"/>
          <w:sz w:val="24"/>
        </w:rPr>
        <w:t xml:space="preserve">Ôn </w:t>
      </w:r>
      <w:r w:rsidR="00E11876" w:rsidRPr="00CF7610">
        <w:rPr>
          <w:i/>
          <w:color w:val="231F20"/>
          <w:spacing w:val="-4"/>
          <w:sz w:val="24"/>
        </w:rPr>
        <w:t>tập.</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Heading1"/>
        <w:spacing w:before="75"/>
        <w:ind w:right="147"/>
        <w:jc w:val="center"/>
      </w:pPr>
      <w:bookmarkStart w:id="18" w:name="_TOC_250002"/>
      <w:r>
        <w:rPr>
          <w:color w:val="231F20"/>
          <w:spacing w:val="-2"/>
        </w:rPr>
        <w:lastRenderedPageBreak/>
        <w:t>DẠY</w:t>
      </w:r>
      <w:r>
        <w:rPr>
          <w:color w:val="231F20"/>
          <w:spacing w:val="-12"/>
        </w:rPr>
        <w:t xml:space="preserve"> </w:t>
      </w:r>
      <w:bookmarkEnd w:id="18"/>
      <w:r>
        <w:rPr>
          <w:color w:val="231F20"/>
          <w:spacing w:val="-4"/>
        </w:rPr>
        <w:t>VIẾT</w:t>
      </w:r>
    </w:p>
    <w:p w:rsidR="00624C97" w:rsidRDefault="00E11876">
      <w:pPr>
        <w:spacing w:before="69"/>
        <w:ind w:right="151"/>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8" w:line="249" w:lineRule="auto"/>
        <w:ind w:left="2306" w:right="2457" w:hanging="1"/>
        <w:jc w:val="center"/>
        <w:rPr>
          <w:i/>
          <w:sz w:val="24"/>
        </w:rPr>
      </w:pPr>
      <w:r>
        <w:rPr>
          <w:i/>
          <w:color w:val="231F20"/>
          <w:sz w:val="24"/>
        </w:rPr>
        <w:t>VIẾT BÁO CÁO KẾT QUẢ NGHIÊN CỨU</w:t>
      </w:r>
      <w:r>
        <w:rPr>
          <w:i/>
          <w:color w:val="231F20"/>
          <w:spacing w:val="40"/>
          <w:sz w:val="24"/>
        </w:rPr>
        <w:t xml:space="preserve"> </w:t>
      </w:r>
      <w:r>
        <w:rPr>
          <w:i/>
          <w:color w:val="231F20"/>
          <w:sz w:val="24"/>
        </w:rPr>
        <w:t>VỀ</w:t>
      </w:r>
      <w:r>
        <w:rPr>
          <w:i/>
          <w:color w:val="231F20"/>
          <w:spacing w:val="-4"/>
          <w:sz w:val="24"/>
        </w:rPr>
        <w:t xml:space="preserve"> </w:t>
      </w:r>
      <w:r>
        <w:rPr>
          <w:i/>
          <w:color w:val="231F20"/>
          <w:sz w:val="24"/>
        </w:rPr>
        <w:t>MỘT</w:t>
      </w:r>
      <w:r>
        <w:rPr>
          <w:i/>
          <w:color w:val="231F20"/>
          <w:spacing w:val="-9"/>
          <w:sz w:val="24"/>
        </w:rPr>
        <w:t xml:space="preserve"> </w:t>
      </w:r>
      <w:r>
        <w:rPr>
          <w:i/>
          <w:color w:val="231F20"/>
          <w:sz w:val="24"/>
        </w:rPr>
        <w:t>VẤN</w:t>
      </w:r>
      <w:r>
        <w:rPr>
          <w:i/>
          <w:color w:val="231F20"/>
          <w:spacing w:val="-4"/>
          <w:sz w:val="24"/>
        </w:rPr>
        <w:t xml:space="preserve"> </w:t>
      </w:r>
      <w:r>
        <w:rPr>
          <w:i/>
          <w:color w:val="231F20"/>
          <w:sz w:val="24"/>
        </w:rPr>
        <w:t>ĐỀ</w:t>
      </w:r>
      <w:r>
        <w:rPr>
          <w:i/>
          <w:color w:val="231F20"/>
          <w:spacing w:val="-4"/>
          <w:sz w:val="24"/>
        </w:rPr>
        <w:t xml:space="preserve"> </w:t>
      </w:r>
      <w:r>
        <w:rPr>
          <w:i/>
          <w:color w:val="231F20"/>
          <w:sz w:val="24"/>
        </w:rPr>
        <w:t>TỰ</w:t>
      </w:r>
      <w:r>
        <w:rPr>
          <w:i/>
          <w:color w:val="231F20"/>
          <w:spacing w:val="-4"/>
          <w:sz w:val="24"/>
        </w:rPr>
        <w:t xml:space="preserve"> </w:t>
      </w:r>
      <w:r>
        <w:rPr>
          <w:i/>
          <w:color w:val="231F20"/>
          <w:sz w:val="24"/>
        </w:rPr>
        <w:t>NHIÊN</w:t>
      </w:r>
      <w:r>
        <w:rPr>
          <w:i/>
          <w:color w:val="231F20"/>
          <w:spacing w:val="-4"/>
          <w:sz w:val="24"/>
        </w:rPr>
        <w:t xml:space="preserve"> </w:t>
      </w:r>
      <w:r>
        <w:rPr>
          <w:i/>
          <w:color w:val="231F20"/>
          <w:sz w:val="24"/>
        </w:rPr>
        <w:t>HOẶC</w:t>
      </w:r>
      <w:r>
        <w:rPr>
          <w:i/>
          <w:color w:val="231F20"/>
          <w:spacing w:val="-4"/>
          <w:sz w:val="24"/>
        </w:rPr>
        <w:t xml:space="preserve"> </w:t>
      </w:r>
      <w:r>
        <w:rPr>
          <w:i/>
          <w:color w:val="231F20"/>
          <w:sz w:val="24"/>
        </w:rPr>
        <w:t>XÃ</w:t>
      </w:r>
      <w:r>
        <w:rPr>
          <w:i/>
          <w:color w:val="231F20"/>
          <w:spacing w:val="-4"/>
          <w:sz w:val="24"/>
        </w:rPr>
        <w:t xml:space="preserve"> </w:t>
      </w:r>
      <w:r>
        <w:rPr>
          <w:i/>
          <w:color w:val="231F20"/>
          <w:sz w:val="24"/>
        </w:rPr>
        <w:t>HỘI</w:t>
      </w:r>
    </w:p>
    <w:p w:rsidR="00624C97" w:rsidRDefault="00E11876">
      <w:pPr>
        <w:pStyle w:val="Heading3"/>
        <w:spacing w:before="5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Default="00624C97">
      <w:pPr>
        <w:pStyle w:val="BodyText"/>
        <w:spacing w:before="246"/>
        <w:ind w:left="0" w:firstLine="0"/>
        <w:rPr>
          <w:b/>
          <w:i/>
        </w:rPr>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DẠY</w:t>
      </w:r>
      <w:r w:rsidR="00E11876" w:rsidRPr="00CF7610">
        <w:rPr>
          <w:b/>
          <w:color w:val="231F20"/>
          <w:spacing w:val="-23"/>
          <w:sz w:val="24"/>
        </w:rPr>
        <w:t xml:space="preserve"> </w:t>
      </w:r>
      <w:r w:rsidR="00E11876" w:rsidRPr="00CF7610">
        <w:rPr>
          <w:b/>
          <w:color w:val="231F20"/>
          <w:spacing w:val="-5"/>
          <w:sz w:val="24"/>
        </w:rPr>
        <w:t>HỌC</w:t>
      </w:r>
    </w:p>
    <w:p w:rsidR="00624C97" w:rsidRDefault="00E11876">
      <w:pPr>
        <w:pStyle w:val="BodyText"/>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7"/>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5"/>
        </w:tabs>
        <w:spacing w:before="65"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Biết viết</w:t>
      </w:r>
      <w:r w:rsidR="00E11876" w:rsidRPr="00CF7610">
        <w:rPr>
          <w:color w:val="231F20"/>
          <w:spacing w:val="-3"/>
          <w:sz w:val="24"/>
        </w:rPr>
        <w:t xml:space="preserve"> </w:t>
      </w:r>
      <w:r w:rsidR="00E11876" w:rsidRPr="00CF7610">
        <w:rPr>
          <w:color w:val="231F20"/>
          <w:sz w:val="24"/>
        </w:rPr>
        <w:t>VB đúng quy trình, bảo đảm các bước đã được hình thành và rèn luyện ở các lớp trước.</w:t>
      </w:r>
    </w:p>
    <w:p w:rsidR="00624C97" w:rsidRPr="00CF7610" w:rsidRDefault="00CF7610" w:rsidP="00CF7610">
      <w:pPr>
        <w:tabs>
          <w:tab w:val="left" w:pos="598"/>
        </w:tabs>
        <w:spacing w:before="58"/>
        <w:ind w:left="598"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nhiên</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1"/>
          <w:sz w:val="24"/>
        </w:rPr>
        <w:t xml:space="preserve"> </w:t>
      </w:r>
      <w:r w:rsidR="00E11876" w:rsidRPr="00CF7610">
        <w:rPr>
          <w:color w:val="231F20"/>
          <w:sz w:val="24"/>
        </w:rPr>
        <w:t xml:space="preserve">xã </w:t>
      </w:r>
      <w:r w:rsidR="00E11876" w:rsidRPr="00CF7610">
        <w:rPr>
          <w:color w:val="231F20"/>
          <w:spacing w:val="-4"/>
          <w:sz w:val="24"/>
        </w:rPr>
        <w:t>hội.</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592"/>
        </w:tabs>
        <w:spacing w:before="65"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lực</w:t>
      </w:r>
      <w:r w:rsidR="00E11876" w:rsidRPr="00CF7610">
        <w:rPr>
          <w:color w:val="231F20"/>
          <w:spacing w:val="-12"/>
          <w:sz w:val="24"/>
        </w:rPr>
        <w:t xml:space="preserve"> </w:t>
      </w:r>
      <w:r w:rsidR="00E11876" w:rsidRPr="00CF7610">
        <w:rPr>
          <w:color w:val="231F20"/>
          <w:sz w:val="24"/>
        </w:rPr>
        <w:t>giao</w:t>
      </w:r>
      <w:r w:rsidR="00E11876" w:rsidRPr="00CF7610">
        <w:rPr>
          <w:color w:val="231F20"/>
          <w:spacing w:val="-12"/>
          <w:sz w:val="24"/>
        </w:rPr>
        <w:t xml:space="preserve"> </w:t>
      </w:r>
      <w:r w:rsidR="00E11876" w:rsidRPr="00CF7610">
        <w:rPr>
          <w:color w:val="231F20"/>
          <w:sz w:val="24"/>
        </w:rPr>
        <w:t>tiếp</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cần</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hoàn</w:t>
      </w:r>
      <w:r w:rsidR="00E11876" w:rsidRPr="00CF7610">
        <w:rPr>
          <w:color w:val="231F20"/>
          <w:spacing w:val="-12"/>
          <w:sz w:val="24"/>
        </w:rPr>
        <w:t xml:space="preserve"> </w:t>
      </w:r>
      <w:r w:rsidR="00E11876" w:rsidRPr="00CF7610">
        <w:rPr>
          <w:color w:val="231F20"/>
          <w:sz w:val="24"/>
        </w:rPr>
        <w:t>thành nhiệm vụ của nhóm.</w:t>
      </w:r>
    </w:p>
    <w:p w:rsidR="00624C97" w:rsidRPr="00CF7610" w:rsidRDefault="00CF7610" w:rsidP="00CF7610">
      <w:pPr>
        <w:tabs>
          <w:tab w:val="left" w:pos="617"/>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Năng lực giao tiếp và hợp tác thông qua việc sử dụng ngôn ngữ kết hợp với các loại</w:t>
      </w:r>
      <w:r w:rsidR="00E11876" w:rsidRPr="00CF7610">
        <w:rPr>
          <w:color w:val="231F20"/>
          <w:spacing w:val="40"/>
          <w:sz w:val="24"/>
        </w:rPr>
        <w:t xml:space="preserve"> </w:t>
      </w:r>
      <w:r w:rsidR="00E11876" w:rsidRPr="00CF7610">
        <w:rPr>
          <w:color w:val="231F20"/>
          <w:sz w:val="24"/>
        </w:rPr>
        <w:t>phương tiện phi ngôn ngữ đa dạng để trình bày thông tin, ý tưởng.</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423" w:firstLine="0"/>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8"/>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Đặc điểm của báo cáo kết quả nghiên cứu về một vấn đề tự nhiên hoặc xã </w:t>
      </w:r>
      <w:r w:rsidR="00E11876" w:rsidRPr="00CF7610">
        <w:rPr>
          <w:color w:val="231F20"/>
          <w:spacing w:val="-4"/>
          <w:sz w:val="24"/>
        </w:rPr>
        <w:t>hội.</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Cách viết báo cáo kết quả nghiên cứu về một vấn đề tự nhiên hoặc xã </w:t>
      </w:r>
      <w:r w:rsidR="00E11876" w:rsidRPr="00CF7610">
        <w:rPr>
          <w:color w:val="231F20"/>
          <w:spacing w:val="-4"/>
          <w:sz w:val="24"/>
        </w:rPr>
        <w:t>hội.</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2"/>
          <w:sz w:val="24"/>
        </w:rPr>
        <w:t xml:space="preserve"> </w:t>
      </w:r>
      <w:r w:rsidR="00E11876" w:rsidRPr="00CF7610">
        <w:rPr>
          <w:b/>
          <w:color w:val="231F20"/>
          <w:spacing w:val="-4"/>
          <w:sz w:val="24"/>
        </w:rPr>
        <w:t>LIỆU</w:t>
      </w:r>
    </w:p>
    <w:p w:rsidR="00624C97" w:rsidRDefault="00E11876">
      <w:pPr>
        <w:pStyle w:val="BodyText"/>
        <w:spacing w:before="68"/>
        <w:ind w:left="423" w:firstLine="0"/>
      </w:pPr>
      <w:r>
        <w:rPr>
          <w:color w:val="231F20"/>
        </w:rPr>
        <w:t xml:space="preserve">Máy chiếu, micro, bảng, phấn, SGK, </w:t>
      </w:r>
      <w:r>
        <w:rPr>
          <w:color w:val="231F20"/>
          <w:spacing w:val="-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19"/>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w:t>
      </w:r>
      <w:r w:rsidR="00E11876" w:rsidRPr="00CF7610">
        <w:rPr>
          <w:color w:val="231F20"/>
          <w:spacing w:val="-2"/>
          <w:sz w:val="24"/>
        </w:rPr>
        <w:t>viết.</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649"/>
        </w:tabs>
        <w:spacing w:before="6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03"/>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i/>
          <w:color w:val="231F20"/>
          <w:sz w:val="24"/>
        </w:rPr>
        <w:t>Yêu</w:t>
      </w:r>
      <w:r w:rsidR="00E11876" w:rsidRPr="00CF7610">
        <w:rPr>
          <w:i/>
          <w:color w:val="231F20"/>
          <w:spacing w:val="-3"/>
          <w:sz w:val="24"/>
        </w:rPr>
        <w:t xml:space="preserve"> </w:t>
      </w:r>
      <w:r w:rsidR="00E11876" w:rsidRPr="00CF7610">
        <w:rPr>
          <w:i/>
          <w:color w:val="231F20"/>
          <w:sz w:val="24"/>
        </w:rPr>
        <w:t>cầu</w:t>
      </w:r>
      <w:r w:rsidR="00E11876" w:rsidRPr="00CF7610">
        <w:rPr>
          <w:i/>
          <w:color w:val="231F20"/>
          <w:spacing w:val="-3"/>
          <w:sz w:val="24"/>
        </w:rPr>
        <w:t xml:space="preserve"> </w:t>
      </w:r>
      <w:r w:rsidR="00E11876" w:rsidRPr="00CF7610">
        <w:rPr>
          <w:i/>
          <w:color w:val="231F20"/>
          <w:sz w:val="24"/>
        </w:rPr>
        <w:t>cần</w:t>
      </w:r>
      <w:r w:rsidR="00E11876" w:rsidRPr="00CF7610">
        <w:rPr>
          <w:i/>
          <w:color w:val="231F20"/>
          <w:spacing w:val="-3"/>
          <w:sz w:val="24"/>
        </w:rPr>
        <w:t xml:space="preserve"> </w:t>
      </w:r>
      <w:r w:rsidR="00E11876" w:rsidRPr="00CF7610">
        <w:rPr>
          <w:i/>
          <w:color w:val="231F20"/>
          <w:sz w:val="24"/>
        </w:rPr>
        <w:t>đạt</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85),</w:t>
      </w:r>
      <w:r w:rsidR="00E11876" w:rsidRPr="00CF7610">
        <w:rPr>
          <w:color w:val="231F20"/>
          <w:spacing w:val="-3"/>
          <w:sz w:val="24"/>
        </w:rPr>
        <w:t xml:space="preserve"> </w:t>
      </w:r>
      <w:r w:rsidR="00E11876" w:rsidRPr="00CF7610">
        <w:rPr>
          <w:color w:val="231F20"/>
          <w:sz w:val="24"/>
        </w:rPr>
        <w:t>đề</w:t>
      </w:r>
      <w:r w:rsidR="00E11876" w:rsidRPr="00CF7610">
        <w:rPr>
          <w:color w:val="231F20"/>
          <w:spacing w:val="-3"/>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color w:val="231F20"/>
          <w:sz w:val="24"/>
        </w:rPr>
        <w:t>kĩ</w:t>
      </w:r>
      <w:r w:rsidR="00E11876" w:rsidRPr="00CF7610">
        <w:rPr>
          <w:color w:val="231F20"/>
          <w:spacing w:val="-3"/>
          <w:sz w:val="24"/>
        </w:rPr>
        <w:t xml:space="preserve"> </w:t>
      </w:r>
      <w:r w:rsidR="00E11876" w:rsidRPr="00CF7610">
        <w:rPr>
          <w:color w:val="231F20"/>
          <w:sz w:val="24"/>
        </w:rPr>
        <w:t xml:space="preserve">năng viết và trả lời câu hỏi sau: </w:t>
      </w:r>
      <w:r w:rsidR="00E11876" w:rsidRPr="00CF7610">
        <w:rPr>
          <w:i/>
          <w:color w:val="231F20"/>
          <w:sz w:val="24"/>
        </w:rPr>
        <w:t>Dựa vào yêu cầu cần đạt và đề mục phần kĩ năng viết, hãy cho biết ở bài học này, bạn sẽ thực hiện nhiệm vụ viết nào.</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 xml:space="preserve">nêu câu trả lời trước </w:t>
      </w:r>
      <w:r w:rsidR="00E11876" w:rsidRPr="00CF7610">
        <w:rPr>
          <w:color w:val="231F20"/>
          <w:spacing w:val="-4"/>
          <w:sz w:val="24"/>
        </w:rPr>
        <w:t>lớp.</w:t>
      </w:r>
    </w:p>
    <w:p w:rsidR="00624C97" w:rsidRDefault="00624C97">
      <w:pPr>
        <w:jc w:val="both"/>
        <w:rPr>
          <w:sz w:val="24"/>
        </w:rPr>
        <w:sectPr w:rsidR="00624C97">
          <w:pgSz w:w="10950" w:h="15370"/>
          <w:pgMar w:top="880" w:right="840" w:bottom="700" w:left="880" w:header="0" w:footer="515" w:gutter="0"/>
          <w:cols w:space="720"/>
        </w:sectPr>
      </w:pPr>
    </w:p>
    <w:p w:rsidR="00624C97" w:rsidRDefault="00E11876">
      <w:pPr>
        <w:pStyle w:val="BodyText"/>
        <w:spacing w:before="67" w:line="249" w:lineRule="auto"/>
        <w:ind w:left="253" w:right="178"/>
        <w:jc w:val="both"/>
      </w:pPr>
      <w:r>
        <w:rPr>
          <w:i/>
          <w:color w:val="231F20"/>
        </w:rPr>
        <w:lastRenderedPageBreak/>
        <w:t>*</w:t>
      </w:r>
      <w:r>
        <w:rPr>
          <w:i/>
          <w:color w:val="231F20"/>
          <w:spacing w:val="-2"/>
        </w:rPr>
        <w:t xml:space="preserve"> </w:t>
      </w:r>
      <w:r>
        <w:rPr>
          <w:i/>
          <w:color w:val="231F20"/>
        </w:rPr>
        <w:t>Kết</w:t>
      </w:r>
      <w:r>
        <w:rPr>
          <w:i/>
          <w:color w:val="231F20"/>
          <w:spacing w:val="-2"/>
        </w:rPr>
        <w:t xml:space="preserve"> </w:t>
      </w:r>
      <w:r>
        <w:rPr>
          <w:i/>
          <w:color w:val="231F20"/>
        </w:rPr>
        <w:t>luận,</w:t>
      </w:r>
      <w:r>
        <w:rPr>
          <w:i/>
          <w:color w:val="231F20"/>
          <w:spacing w:val="-2"/>
        </w:rPr>
        <w:t xml:space="preserve"> </w:t>
      </w:r>
      <w:r>
        <w:rPr>
          <w:i/>
          <w:color w:val="231F20"/>
        </w:rPr>
        <w:t>nhận</w:t>
      </w:r>
      <w:r>
        <w:rPr>
          <w:i/>
          <w:color w:val="231F20"/>
          <w:spacing w:val="-2"/>
        </w:rPr>
        <w:t xml:space="preserve"> </w:t>
      </w:r>
      <w:r>
        <w:rPr>
          <w:i/>
          <w:color w:val="231F20"/>
        </w:rPr>
        <w:t>định:</w:t>
      </w:r>
      <w:r>
        <w:rPr>
          <w:i/>
          <w:color w:val="231F20"/>
          <w:spacing w:val="-2"/>
        </w:rPr>
        <w:t xml:space="preserve"> </w:t>
      </w:r>
      <w:r>
        <w:rPr>
          <w:color w:val="231F20"/>
        </w:rPr>
        <w:t>GV</w:t>
      </w:r>
      <w:r>
        <w:rPr>
          <w:color w:val="231F20"/>
          <w:spacing w:val="-6"/>
        </w:rPr>
        <w:t xml:space="preserve"> </w:t>
      </w:r>
      <w:r>
        <w:rPr>
          <w:color w:val="231F20"/>
        </w:rPr>
        <w:t>nhận</w:t>
      </w:r>
      <w:r>
        <w:rPr>
          <w:color w:val="231F20"/>
          <w:spacing w:val="-2"/>
        </w:rPr>
        <w:t xml:space="preserve"> </w:t>
      </w:r>
      <w:r>
        <w:rPr>
          <w:color w:val="231F20"/>
        </w:rPr>
        <w:t>xét</w:t>
      </w:r>
      <w:r>
        <w:rPr>
          <w:color w:val="231F20"/>
          <w:spacing w:val="-2"/>
        </w:rPr>
        <w:t xml:space="preserve"> </w:t>
      </w:r>
      <w:r>
        <w:rPr>
          <w:color w:val="231F20"/>
        </w:rPr>
        <w:t>câu</w:t>
      </w:r>
      <w:r>
        <w:rPr>
          <w:color w:val="231F20"/>
          <w:spacing w:val="-2"/>
        </w:rPr>
        <w:t xml:space="preserve"> </w:t>
      </w:r>
      <w:r>
        <w:rPr>
          <w:color w:val="231F20"/>
        </w:rPr>
        <w:t>trả</w:t>
      </w:r>
      <w:r>
        <w:rPr>
          <w:color w:val="231F20"/>
          <w:spacing w:val="-2"/>
        </w:rPr>
        <w:t xml:space="preserve"> </w:t>
      </w:r>
      <w:r>
        <w:rPr>
          <w:color w:val="231F20"/>
        </w:rPr>
        <w:t>lời</w:t>
      </w:r>
      <w:r>
        <w:rPr>
          <w:color w:val="231F20"/>
          <w:spacing w:val="-2"/>
        </w:rPr>
        <w:t xml:space="preserve"> </w:t>
      </w:r>
      <w:r>
        <w:rPr>
          <w:color w:val="231F20"/>
        </w:rPr>
        <w:t>của</w:t>
      </w:r>
      <w:r>
        <w:rPr>
          <w:color w:val="231F20"/>
          <w:spacing w:val="-2"/>
        </w:rPr>
        <w:t xml:space="preserve"> </w:t>
      </w:r>
      <w:r>
        <w:rPr>
          <w:color w:val="231F20"/>
        </w:rPr>
        <w:t>HS,</w:t>
      </w:r>
      <w:r>
        <w:rPr>
          <w:color w:val="231F20"/>
          <w:spacing w:val="-2"/>
        </w:rPr>
        <w:t xml:space="preserve"> </w:t>
      </w:r>
      <w:r>
        <w:rPr>
          <w:color w:val="231F20"/>
        </w:rPr>
        <w:t>từ</w:t>
      </w:r>
      <w:r>
        <w:rPr>
          <w:color w:val="231F20"/>
          <w:spacing w:val="-2"/>
        </w:rPr>
        <w:t xml:space="preserve"> </w:t>
      </w:r>
      <w:r>
        <w:rPr>
          <w:color w:val="231F20"/>
        </w:rPr>
        <w:t>đó,</w:t>
      </w:r>
      <w:r>
        <w:rPr>
          <w:color w:val="231F20"/>
          <w:spacing w:val="-2"/>
        </w:rPr>
        <w:t xml:space="preserve"> </w:t>
      </w:r>
      <w:r>
        <w:rPr>
          <w:color w:val="231F20"/>
        </w:rPr>
        <w:t>xác</w:t>
      </w:r>
      <w:r>
        <w:rPr>
          <w:color w:val="231F20"/>
          <w:spacing w:val="-2"/>
        </w:rPr>
        <w:t xml:space="preserve"> </w:t>
      </w:r>
      <w:r>
        <w:rPr>
          <w:color w:val="231F20"/>
        </w:rPr>
        <w:t>nhận</w:t>
      </w:r>
      <w:r>
        <w:rPr>
          <w:color w:val="231F20"/>
          <w:spacing w:val="-2"/>
        </w:rPr>
        <w:t xml:space="preserve"> </w:t>
      </w:r>
      <w:r>
        <w:rPr>
          <w:color w:val="231F20"/>
        </w:rPr>
        <w:t>lại</w:t>
      </w:r>
      <w:r>
        <w:rPr>
          <w:color w:val="231F20"/>
          <w:spacing w:val="-2"/>
        </w:rPr>
        <w:t xml:space="preserve"> </w:t>
      </w:r>
      <w:r>
        <w:rPr>
          <w:color w:val="231F20"/>
        </w:rPr>
        <w:t>nhiệm</w:t>
      </w:r>
      <w:r>
        <w:rPr>
          <w:color w:val="231F20"/>
          <w:spacing w:val="-2"/>
        </w:rPr>
        <w:t xml:space="preserve"> </w:t>
      </w:r>
      <w:r>
        <w:rPr>
          <w:color w:val="231F20"/>
        </w:rPr>
        <w:t>vụ</w:t>
      </w:r>
      <w:r>
        <w:rPr>
          <w:color w:val="231F20"/>
          <w:spacing w:val="-2"/>
        </w:rPr>
        <w:t xml:space="preserve"> </w:t>
      </w:r>
      <w:r>
        <w:rPr>
          <w:color w:val="231F20"/>
        </w:rPr>
        <w:t>học tập ở bài học này là viết báo cáo kết quả nghiên cứu về một vấn đề tự nhiên hoặc xã hội.</w:t>
      </w:r>
    </w:p>
    <w:p w:rsidR="00624C97" w:rsidRPr="00CF7610" w:rsidRDefault="00CF7610" w:rsidP="00CF7610">
      <w:pPr>
        <w:tabs>
          <w:tab w:val="left" w:pos="862"/>
        </w:tabs>
        <w:spacing w:before="148"/>
        <w:ind w:left="862" w:hanging="260"/>
        <w:jc w:val="both"/>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kích</w:t>
      </w:r>
      <w:r w:rsidR="00E11876" w:rsidRPr="00CF7610">
        <w:rPr>
          <w:b/>
          <w:color w:val="231F20"/>
          <w:spacing w:val="-2"/>
          <w:sz w:val="26"/>
        </w:rPr>
        <w:t xml:space="preserve"> </w:t>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3"/>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nền</w:t>
      </w:r>
      <w:r w:rsidR="00E11876" w:rsidRPr="00CF7610">
        <w:rPr>
          <w:b/>
          <w:color w:val="231F20"/>
          <w:spacing w:val="-2"/>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61"/>
        </w:tabs>
        <w:spacing w:before="65"/>
        <w:ind w:left="761" w:hanging="224"/>
        <w:jc w:val="both"/>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4"/>
          <w:sz w:val="24"/>
        </w:rPr>
        <w:t>Mục</w:t>
      </w:r>
      <w:r w:rsidR="00E11876" w:rsidRPr="00CF7610">
        <w:rPr>
          <w:b/>
          <w:i/>
          <w:color w:val="231F20"/>
          <w:spacing w:val="-7"/>
          <w:sz w:val="24"/>
        </w:rPr>
        <w:t xml:space="preserve"> </w:t>
      </w:r>
      <w:r w:rsidR="00E11876" w:rsidRPr="00CF7610">
        <w:rPr>
          <w:b/>
          <w:i/>
          <w:color w:val="231F20"/>
          <w:spacing w:val="-4"/>
          <w:sz w:val="24"/>
        </w:rPr>
        <w:t>tiêu:</w:t>
      </w:r>
      <w:r w:rsidR="00E11876" w:rsidRPr="00CF7610">
        <w:rPr>
          <w:b/>
          <w:i/>
          <w:color w:val="231F20"/>
          <w:spacing w:val="-7"/>
          <w:sz w:val="24"/>
        </w:rPr>
        <w:t xml:space="preserve"> </w:t>
      </w:r>
      <w:r w:rsidR="00E11876" w:rsidRPr="00CF7610">
        <w:rPr>
          <w:color w:val="231F20"/>
          <w:spacing w:val="-4"/>
          <w:sz w:val="24"/>
        </w:rPr>
        <w:t>Liệt</w:t>
      </w:r>
      <w:r w:rsidR="00E11876" w:rsidRPr="00CF7610">
        <w:rPr>
          <w:color w:val="231F20"/>
          <w:spacing w:val="-6"/>
          <w:sz w:val="24"/>
        </w:rPr>
        <w:t xml:space="preserve"> </w:t>
      </w:r>
      <w:r w:rsidR="00E11876" w:rsidRPr="00CF7610">
        <w:rPr>
          <w:color w:val="231F20"/>
          <w:spacing w:val="-4"/>
          <w:sz w:val="24"/>
        </w:rPr>
        <w:t>kê</w:t>
      </w:r>
      <w:r w:rsidR="00E11876" w:rsidRPr="00CF7610">
        <w:rPr>
          <w:color w:val="231F20"/>
          <w:spacing w:val="-7"/>
          <w:sz w:val="24"/>
        </w:rPr>
        <w:t xml:space="preserve"> </w:t>
      </w:r>
      <w:r w:rsidR="00E11876" w:rsidRPr="00CF7610">
        <w:rPr>
          <w:color w:val="231F20"/>
          <w:spacing w:val="-4"/>
          <w:sz w:val="24"/>
        </w:rPr>
        <w:t>được</w:t>
      </w:r>
      <w:r w:rsidR="00E11876" w:rsidRPr="00CF7610">
        <w:rPr>
          <w:color w:val="231F20"/>
          <w:spacing w:val="-6"/>
          <w:sz w:val="24"/>
        </w:rPr>
        <w:t xml:space="preserve"> </w:t>
      </w:r>
      <w:r w:rsidR="00E11876" w:rsidRPr="00CF7610">
        <w:rPr>
          <w:color w:val="231F20"/>
          <w:spacing w:val="-4"/>
          <w:sz w:val="24"/>
        </w:rPr>
        <w:t>những</w:t>
      </w:r>
      <w:r w:rsidR="00E11876" w:rsidRPr="00CF7610">
        <w:rPr>
          <w:color w:val="231F20"/>
          <w:spacing w:val="-7"/>
          <w:sz w:val="24"/>
        </w:rPr>
        <w:t xml:space="preserve"> </w:t>
      </w:r>
      <w:r w:rsidR="00E11876" w:rsidRPr="00CF7610">
        <w:rPr>
          <w:color w:val="231F20"/>
          <w:spacing w:val="-4"/>
          <w:sz w:val="24"/>
        </w:rPr>
        <w:t>tri</w:t>
      </w:r>
      <w:r w:rsidR="00E11876" w:rsidRPr="00CF7610">
        <w:rPr>
          <w:color w:val="231F20"/>
          <w:spacing w:val="-6"/>
          <w:sz w:val="24"/>
        </w:rPr>
        <w:t xml:space="preserve"> </w:t>
      </w:r>
      <w:r w:rsidR="00E11876" w:rsidRPr="00CF7610">
        <w:rPr>
          <w:color w:val="231F20"/>
          <w:spacing w:val="-4"/>
          <w:sz w:val="24"/>
        </w:rPr>
        <w:t>thức</w:t>
      </w:r>
      <w:r w:rsidR="00E11876" w:rsidRPr="00CF7610">
        <w:rPr>
          <w:color w:val="231F20"/>
          <w:spacing w:val="-7"/>
          <w:sz w:val="24"/>
        </w:rPr>
        <w:t xml:space="preserve"> </w:t>
      </w:r>
      <w:r w:rsidR="00E11876" w:rsidRPr="00CF7610">
        <w:rPr>
          <w:color w:val="231F20"/>
          <w:spacing w:val="-4"/>
          <w:sz w:val="24"/>
        </w:rPr>
        <w:t>đã</w:t>
      </w:r>
      <w:r w:rsidR="00E11876" w:rsidRPr="00CF7610">
        <w:rPr>
          <w:color w:val="231F20"/>
          <w:spacing w:val="-6"/>
          <w:sz w:val="24"/>
        </w:rPr>
        <w:t xml:space="preserve"> </w:t>
      </w:r>
      <w:r w:rsidR="00E11876" w:rsidRPr="00CF7610">
        <w:rPr>
          <w:color w:val="231F20"/>
          <w:spacing w:val="-4"/>
          <w:sz w:val="24"/>
        </w:rPr>
        <w:t>học</w:t>
      </w:r>
      <w:r w:rsidR="00E11876" w:rsidRPr="00CF7610">
        <w:rPr>
          <w:color w:val="231F20"/>
          <w:spacing w:val="-7"/>
          <w:sz w:val="24"/>
        </w:rPr>
        <w:t xml:space="preserve"> </w:t>
      </w:r>
      <w:r w:rsidR="00E11876" w:rsidRPr="00CF7610">
        <w:rPr>
          <w:color w:val="231F20"/>
          <w:spacing w:val="-4"/>
          <w:sz w:val="24"/>
        </w:rPr>
        <w:t>về</w:t>
      </w:r>
      <w:r w:rsidR="00E11876" w:rsidRPr="00CF7610">
        <w:rPr>
          <w:color w:val="231F20"/>
          <w:spacing w:val="-6"/>
          <w:sz w:val="24"/>
        </w:rPr>
        <w:t xml:space="preserve"> </w:t>
      </w:r>
      <w:r w:rsidR="00E11876" w:rsidRPr="00CF7610">
        <w:rPr>
          <w:color w:val="231F20"/>
          <w:spacing w:val="-4"/>
          <w:sz w:val="24"/>
        </w:rPr>
        <w:t>kiểu</w:t>
      </w:r>
      <w:r w:rsidR="00E11876" w:rsidRPr="00CF7610">
        <w:rPr>
          <w:color w:val="231F20"/>
          <w:spacing w:val="-7"/>
          <w:sz w:val="24"/>
        </w:rPr>
        <w:t xml:space="preserve"> </w:t>
      </w:r>
      <w:r w:rsidR="00E11876" w:rsidRPr="00CF7610">
        <w:rPr>
          <w:color w:val="231F20"/>
          <w:spacing w:val="-4"/>
          <w:sz w:val="24"/>
        </w:rPr>
        <w:t>bài</w:t>
      </w:r>
      <w:r w:rsidR="00E11876" w:rsidRPr="00CF7610">
        <w:rPr>
          <w:color w:val="231F20"/>
          <w:spacing w:val="-6"/>
          <w:sz w:val="24"/>
        </w:rPr>
        <w:t xml:space="preserve"> </w:t>
      </w:r>
      <w:r w:rsidR="00E11876" w:rsidRPr="00CF7610">
        <w:rPr>
          <w:color w:val="231F20"/>
          <w:spacing w:val="-4"/>
          <w:sz w:val="24"/>
        </w:rPr>
        <w:t>viết</w:t>
      </w:r>
      <w:r w:rsidR="00E11876" w:rsidRPr="00CF7610">
        <w:rPr>
          <w:color w:val="231F20"/>
          <w:spacing w:val="-7"/>
          <w:sz w:val="24"/>
        </w:rPr>
        <w:t xml:space="preserve"> </w:t>
      </w:r>
      <w:r w:rsidR="00E11876" w:rsidRPr="00CF7610">
        <w:rPr>
          <w:color w:val="231F20"/>
          <w:spacing w:val="-4"/>
          <w:sz w:val="24"/>
        </w:rPr>
        <w:t>báo</w:t>
      </w:r>
      <w:r w:rsidR="00E11876" w:rsidRPr="00CF7610">
        <w:rPr>
          <w:color w:val="231F20"/>
          <w:spacing w:val="-6"/>
          <w:sz w:val="24"/>
        </w:rPr>
        <w:t xml:space="preserve"> </w:t>
      </w:r>
      <w:r w:rsidR="00E11876" w:rsidRPr="00CF7610">
        <w:rPr>
          <w:color w:val="231F20"/>
          <w:spacing w:val="-4"/>
          <w:sz w:val="24"/>
        </w:rPr>
        <w:t>cáo</w:t>
      </w:r>
      <w:r w:rsidR="00E11876" w:rsidRPr="00CF7610">
        <w:rPr>
          <w:color w:val="231F20"/>
          <w:spacing w:val="-7"/>
          <w:sz w:val="24"/>
        </w:rPr>
        <w:t xml:space="preserve"> </w:t>
      </w:r>
      <w:r w:rsidR="00E11876" w:rsidRPr="00CF7610">
        <w:rPr>
          <w:color w:val="231F20"/>
          <w:spacing w:val="-4"/>
          <w:sz w:val="24"/>
        </w:rPr>
        <w:t>kết</w:t>
      </w:r>
      <w:r w:rsidR="00E11876" w:rsidRPr="00CF7610">
        <w:rPr>
          <w:color w:val="231F20"/>
          <w:spacing w:val="-6"/>
          <w:sz w:val="24"/>
        </w:rPr>
        <w:t xml:space="preserve"> </w:t>
      </w:r>
      <w:r w:rsidR="00E11876" w:rsidRPr="00CF7610">
        <w:rPr>
          <w:color w:val="231F20"/>
          <w:spacing w:val="-4"/>
          <w:sz w:val="24"/>
        </w:rPr>
        <w:t>quả</w:t>
      </w:r>
      <w:r w:rsidR="00E11876" w:rsidRPr="00CF7610">
        <w:rPr>
          <w:color w:val="231F20"/>
          <w:spacing w:val="-7"/>
          <w:sz w:val="24"/>
        </w:rPr>
        <w:t xml:space="preserve"> </w:t>
      </w:r>
      <w:r w:rsidR="00E11876" w:rsidRPr="00CF7610">
        <w:rPr>
          <w:color w:val="231F20"/>
          <w:spacing w:val="-4"/>
          <w:sz w:val="24"/>
        </w:rPr>
        <w:t>nghiên</w:t>
      </w:r>
      <w:r w:rsidR="00E11876" w:rsidRPr="00CF7610">
        <w:rPr>
          <w:color w:val="231F20"/>
          <w:spacing w:val="-6"/>
          <w:sz w:val="24"/>
        </w:rPr>
        <w:t xml:space="preserve"> </w:t>
      </w:r>
      <w:r w:rsidR="00E11876" w:rsidRPr="00CF7610">
        <w:rPr>
          <w:color w:val="231F20"/>
          <w:spacing w:val="-4"/>
          <w:sz w:val="24"/>
        </w:rPr>
        <w:t>cứu.</w:t>
      </w:r>
    </w:p>
    <w:p w:rsidR="00624C97" w:rsidRPr="00CF7610" w:rsidRDefault="00CF7610" w:rsidP="00CF7610">
      <w:pPr>
        <w:tabs>
          <w:tab w:val="left" w:pos="776"/>
        </w:tabs>
        <w:spacing w:before="68" w:line="249" w:lineRule="auto"/>
        <w:ind w:left="253" w:right="178" w:firstLine="283"/>
        <w:jc w:val="both"/>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chép</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điều</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biết</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kiểu</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báo cáo kết quả nghiên cứu.</w:t>
      </w:r>
    </w:p>
    <w:p w:rsidR="00624C97" w:rsidRDefault="00CF7610" w:rsidP="00CF7610">
      <w:pPr>
        <w:pStyle w:val="Heading3"/>
        <w:tabs>
          <w:tab w:val="left" w:pos="763"/>
        </w:tabs>
        <w:spacing w:before="59"/>
        <w:ind w:left="763"/>
        <w:jc w:val="both"/>
      </w:pPr>
      <w:r>
        <w:rPr>
          <w:color w:val="231F20"/>
          <w:spacing w:val="-3"/>
        </w:rPr>
        <w:t>c.</w:t>
      </w:r>
      <w:r>
        <w:rPr>
          <w:color w:val="231F20"/>
          <w:spacing w:val="-3"/>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10"/>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Cá</w:t>
      </w:r>
      <w:r w:rsidR="00E11876" w:rsidRPr="00CF7610">
        <w:rPr>
          <w:color w:val="231F20"/>
          <w:spacing w:val="-9"/>
          <w:sz w:val="24"/>
        </w:rPr>
        <w:t xml:space="preserve"> </w:t>
      </w:r>
      <w:r w:rsidR="00E11876" w:rsidRPr="00CF7610">
        <w:rPr>
          <w:color w:val="231F20"/>
          <w:sz w:val="24"/>
        </w:rPr>
        <w:t>nhân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liệt</w:t>
      </w:r>
      <w:r w:rsidR="00E11876" w:rsidRPr="00CF7610">
        <w:rPr>
          <w:color w:val="231F20"/>
          <w:spacing w:val="-9"/>
          <w:sz w:val="24"/>
        </w:rPr>
        <w:t xml:space="preserve"> </w:t>
      </w:r>
      <w:r w:rsidR="00E11876" w:rsidRPr="00CF7610">
        <w:rPr>
          <w:color w:val="231F20"/>
          <w:sz w:val="24"/>
        </w:rPr>
        <w:t>kê</w:t>
      </w:r>
      <w:r w:rsidR="00E11876" w:rsidRPr="00CF7610">
        <w:rPr>
          <w:color w:val="231F20"/>
          <w:spacing w:val="-9"/>
          <w:sz w:val="24"/>
        </w:rPr>
        <w:t xml:space="preserve"> </w:t>
      </w:r>
      <w:r w:rsidR="00E11876" w:rsidRPr="00CF7610">
        <w:rPr>
          <w:color w:val="231F20"/>
          <w:sz w:val="24"/>
        </w:rPr>
        <w:t>ra</w:t>
      </w:r>
      <w:r w:rsidR="00E11876" w:rsidRPr="00CF7610">
        <w:rPr>
          <w:color w:val="231F20"/>
          <w:spacing w:val="-9"/>
          <w:sz w:val="24"/>
        </w:rPr>
        <w:t xml:space="preserve"> </w:t>
      </w:r>
      <w:r w:rsidR="00E11876" w:rsidRPr="00CF7610">
        <w:rPr>
          <w:color w:val="231F20"/>
          <w:sz w:val="24"/>
        </w:rPr>
        <w:t>giấy</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1</w:t>
      </w:r>
      <w:r w:rsidR="00E11876" w:rsidRPr="00CF7610">
        <w:rPr>
          <w:color w:val="231F20"/>
          <w:spacing w:val="-9"/>
          <w:sz w:val="24"/>
        </w:rPr>
        <w:t xml:space="preserve"> </w:t>
      </w:r>
      <w:r w:rsidR="00E11876" w:rsidRPr="00CF7610">
        <w:rPr>
          <w:color w:val="231F20"/>
          <w:sz w:val="24"/>
        </w:rPr>
        <w:t>phút)</w:t>
      </w:r>
      <w:r w:rsidR="00E11876" w:rsidRPr="00CF7610">
        <w:rPr>
          <w:color w:val="231F20"/>
          <w:spacing w:val="-9"/>
          <w:sz w:val="24"/>
        </w:rPr>
        <w:t xml:space="preserve"> </w:t>
      </w:r>
      <w:r w:rsidR="00E11876" w:rsidRPr="00CF7610">
        <w:rPr>
          <w:color w:val="231F20"/>
          <w:sz w:val="24"/>
        </w:rPr>
        <w:t>những</w:t>
      </w:r>
      <w:r w:rsidR="00E11876" w:rsidRPr="00CF7610">
        <w:rPr>
          <w:color w:val="231F20"/>
          <w:spacing w:val="-9"/>
          <w:sz w:val="24"/>
        </w:rPr>
        <w:t xml:space="preserve"> </w:t>
      </w:r>
      <w:r w:rsidR="00E11876" w:rsidRPr="00CF7610">
        <w:rPr>
          <w:color w:val="231F20"/>
          <w:sz w:val="24"/>
        </w:rPr>
        <w:t>điều</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biết</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 xml:space="preserve">kiểu bài viết báo cáo kết quả nghiên cứu, có thể dựa trên những câu hỏi gợi ý sau: </w:t>
      </w:r>
      <w:r w:rsidR="00E11876" w:rsidRPr="00CF7610">
        <w:rPr>
          <w:i/>
          <w:color w:val="231F20"/>
          <w:sz w:val="24"/>
        </w:rPr>
        <w:t>Mục đích viết</w:t>
      </w:r>
      <w:r w:rsidR="00E11876" w:rsidRPr="00CF7610">
        <w:rPr>
          <w:i/>
          <w:color w:val="231F20"/>
          <w:sz w:val="24"/>
        </w:rPr>
        <w:t xml:space="preserve"> của kiểu bài viết báo cáo kết quả nghiên cứu là gì? Thế nào là một báo cáo kết quả nghiên cứu đạt yêu cầu? Để thực hiện một báo cáo kết quả nghiên cứu, chúng ta cần thực hiện những bước nào, thao tác cụ thể gì ở từng bước?…</w:t>
      </w:r>
    </w:p>
    <w:p w:rsidR="00624C97" w:rsidRPr="00CF7610" w:rsidRDefault="00CF7610" w:rsidP="00CF7610">
      <w:pPr>
        <w:tabs>
          <w:tab w:val="left" w:pos="717"/>
        </w:tabs>
        <w:spacing w:before="61"/>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ý bằng giấy stick-</w:t>
      </w:r>
      <w:r w:rsidR="00E11876" w:rsidRPr="00CF7610">
        <w:rPr>
          <w:color w:val="231F20"/>
          <w:spacing w:val="-2"/>
          <w:sz w:val="24"/>
        </w:rPr>
        <w:t>note.</w:t>
      </w:r>
    </w:p>
    <w:p w:rsidR="00624C97" w:rsidRPr="00CF7610" w:rsidRDefault="00CF7610" w:rsidP="00CF7610">
      <w:pPr>
        <w:tabs>
          <w:tab w:val="left" w:pos="712"/>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tổng</w:t>
      </w:r>
      <w:r w:rsidR="00E11876" w:rsidRPr="00CF7610">
        <w:rPr>
          <w:color w:val="231F20"/>
          <w:spacing w:val="-6"/>
          <w:sz w:val="24"/>
        </w:rPr>
        <w:t xml:space="preserve"> </w:t>
      </w:r>
      <w:r w:rsidR="00E11876" w:rsidRPr="00CF7610">
        <w:rPr>
          <w:color w:val="231F20"/>
          <w:sz w:val="24"/>
        </w:rPr>
        <w:t>hợp</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nhấn</w:t>
      </w:r>
      <w:r w:rsidR="00E11876" w:rsidRPr="00CF7610">
        <w:rPr>
          <w:color w:val="231F20"/>
          <w:spacing w:val="-6"/>
          <w:sz w:val="24"/>
        </w:rPr>
        <w:t xml:space="preserve"> </w:t>
      </w:r>
      <w:r w:rsidR="00E11876" w:rsidRPr="00CF7610">
        <w:rPr>
          <w:color w:val="231F20"/>
          <w:sz w:val="24"/>
        </w:rPr>
        <w:t>mạnh: Kiểu</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nghiên</w:t>
      </w:r>
      <w:r w:rsidR="00E11876" w:rsidRPr="00CF7610">
        <w:rPr>
          <w:color w:val="231F20"/>
          <w:spacing w:val="-9"/>
          <w:sz w:val="24"/>
        </w:rPr>
        <w:t xml:space="preserve"> </w:t>
      </w:r>
      <w:r w:rsidR="00E11876" w:rsidRPr="00CF7610">
        <w:rPr>
          <w:color w:val="231F20"/>
          <w:sz w:val="24"/>
        </w:rPr>
        <w:t>cứu</w:t>
      </w:r>
      <w:r w:rsidR="00E11876" w:rsidRPr="00CF7610">
        <w:rPr>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lớp</w:t>
      </w:r>
      <w:r w:rsidR="00E11876" w:rsidRPr="00CF7610">
        <w:rPr>
          <w:color w:val="231F20"/>
          <w:spacing w:val="-10"/>
          <w:sz w:val="24"/>
        </w:rPr>
        <w:t xml:space="preserve"> </w:t>
      </w:r>
      <w:r w:rsidR="00E11876" w:rsidRPr="00CF7610">
        <w:rPr>
          <w:color w:val="231F20"/>
          <w:sz w:val="24"/>
        </w:rPr>
        <w:t>10,</w:t>
      </w:r>
      <w:r w:rsidR="00E11876" w:rsidRPr="00CF7610">
        <w:rPr>
          <w:color w:val="231F20"/>
          <w:spacing w:val="-9"/>
          <w:sz w:val="24"/>
        </w:rPr>
        <w:t xml:space="preserve"> </w:t>
      </w:r>
      <w:r w:rsidR="00E11876" w:rsidRPr="00CF7610">
        <w:rPr>
          <w:color w:val="231F20"/>
          <w:sz w:val="24"/>
        </w:rPr>
        <w:t>11</w:t>
      </w:r>
      <w:r w:rsidR="00E11876" w:rsidRPr="00CF7610">
        <w:rPr>
          <w:color w:val="231F20"/>
          <w:spacing w:val="-9"/>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12,</w:t>
      </w:r>
      <w:r w:rsidR="00E11876" w:rsidRPr="00CF7610">
        <w:rPr>
          <w:color w:val="231F20"/>
          <w:spacing w:val="-10"/>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sẽ</w:t>
      </w:r>
      <w:r w:rsidR="00E11876" w:rsidRPr="00CF7610">
        <w:rPr>
          <w:color w:val="231F20"/>
          <w:spacing w:val="-9"/>
          <w:sz w:val="24"/>
        </w:rPr>
        <w:t xml:space="preserve"> </w:t>
      </w:r>
      <w:r w:rsidR="00E11876" w:rsidRPr="00CF7610">
        <w:rPr>
          <w:color w:val="231F20"/>
          <w:sz w:val="24"/>
        </w:rPr>
        <w:t>tiếp tục rèn luyện kĩ năng viết kiểu bài này, tuy nhiên, học thêm cách sử dụng sơ đồ, bảng biểu, có thuyết minh các hình ảnh minh hoạ.</w:t>
      </w:r>
    </w:p>
    <w:p w:rsidR="00624C97" w:rsidRPr="00CF7610" w:rsidRDefault="00CF7610" w:rsidP="00CF7610">
      <w:pPr>
        <w:tabs>
          <w:tab w:val="left" w:pos="726"/>
        </w:tabs>
        <w:spacing w:before="94"/>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806"/>
        </w:tabs>
        <w:spacing w:before="154" w:line="273" w:lineRule="auto"/>
        <w:ind w:left="253" w:right="178" w:firstLine="283"/>
        <w:rPr>
          <w:b/>
          <w:sz w:val="26"/>
        </w:rPr>
      </w:pPr>
      <w:r>
        <w:rPr>
          <w:b/>
          <w:bCs/>
          <w:color w:val="231F20"/>
          <w:sz w:val="26"/>
          <w:szCs w:val="26"/>
        </w:rPr>
        <w:t>1.</w:t>
      </w:r>
      <w:r>
        <w:rPr>
          <w:b/>
          <w:bCs/>
          <w:color w:val="231F20"/>
          <w:sz w:val="26"/>
          <w:szCs w:val="26"/>
        </w:rPr>
        <w:tab/>
      </w:r>
      <w:r w:rsidR="00E11876" w:rsidRPr="00CF7610">
        <w:rPr>
          <w:b/>
          <w:color w:val="231F20"/>
          <w:sz w:val="26"/>
        </w:rPr>
        <w:t>Hoạt động tìm hiểu tri thức về báo cáo kết quả nghiên cứu về một vấn đề tự nhiên hoặc xã hội</w:t>
      </w:r>
    </w:p>
    <w:p w:rsidR="00624C97" w:rsidRPr="00CF7610" w:rsidRDefault="00CF7610" w:rsidP="00CF7610">
      <w:pPr>
        <w:tabs>
          <w:tab w:val="left" w:pos="789"/>
        </w:tabs>
        <w:spacing w:before="22"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được khái niệm, yêu cầu, bố cục của báo cáo kết quả nghiên cứu về một vấn đề tự nhiên hoặc xã hội.</w:t>
      </w:r>
    </w:p>
    <w:p w:rsidR="00624C97" w:rsidRPr="00CF7610" w:rsidRDefault="00CF7610" w:rsidP="00CF7610">
      <w:pPr>
        <w:tabs>
          <w:tab w:val="left" w:pos="769"/>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9"/>
          <w:sz w:val="24"/>
        </w:rPr>
        <w:t xml:space="preserve"> </w:t>
      </w:r>
      <w:r w:rsidR="00E11876" w:rsidRPr="00CF7610">
        <w:rPr>
          <w:b/>
          <w:i/>
          <w:color w:val="231F20"/>
          <w:sz w:val="24"/>
        </w:rPr>
        <w:t>phẩm:</w:t>
      </w:r>
      <w:r w:rsidR="00E11876" w:rsidRPr="00CF7610">
        <w:rPr>
          <w:b/>
          <w:i/>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w:t>
      </w:r>
      <w:r w:rsidR="00E11876" w:rsidRPr="00CF7610">
        <w:rPr>
          <w:color w:val="231F20"/>
          <w:sz w:val="24"/>
        </w:rPr>
        <w:t>ề</w:t>
      </w:r>
      <w:r w:rsidR="00E11876" w:rsidRPr="00CF7610">
        <w:rPr>
          <w:color w:val="231F20"/>
          <w:spacing w:val="-9"/>
          <w:sz w:val="24"/>
        </w:rPr>
        <w:t xml:space="preserve"> </w:t>
      </w:r>
      <w:r w:rsidR="00E11876" w:rsidRPr="00CF7610">
        <w:rPr>
          <w:color w:val="231F20"/>
          <w:sz w:val="24"/>
        </w:rPr>
        <w:t>khái</w:t>
      </w:r>
      <w:r w:rsidR="00E11876" w:rsidRPr="00CF7610">
        <w:rPr>
          <w:color w:val="231F20"/>
          <w:spacing w:val="-9"/>
          <w:sz w:val="24"/>
        </w:rPr>
        <w:t xml:space="preserve"> </w:t>
      </w:r>
      <w:r w:rsidR="00E11876" w:rsidRPr="00CF7610">
        <w:rPr>
          <w:color w:val="231F20"/>
          <w:sz w:val="24"/>
        </w:rPr>
        <w:t>niệm,</w:t>
      </w:r>
      <w:r w:rsidR="00E11876" w:rsidRPr="00CF7610">
        <w:rPr>
          <w:color w:val="231F20"/>
          <w:spacing w:val="-9"/>
          <w:sz w:val="24"/>
        </w:rPr>
        <w:t xml:space="preserve"> </w:t>
      </w:r>
      <w:r w:rsidR="00E11876" w:rsidRPr="00CF7610">
        <w:rPr>
          <w:color w:val="231F20"/>
          <w:sz w:val="24"/>
        </w:rPr>
        <w:t>yêu</w:t>
      </w:r>
      <w:r w:rsidR="00E11876" w:rsidRPr="00CF7610">
        <w:rPr>
          <w:color w:val="231F20"/>
          <w:spacing w:val="-9"/>
          <w:sz w:val="24"/>
        </w:rPr>
        <w:t xml:space="preserve"> </w:t>
      </w:r>
      <w:r w:rsidR="00E11876" w:rsidRPr="00CF7610">
        <w:rPr>
          <w:color w:val="231F20"/>
          <w:sz w:val="24"/>
        </w:rPr>
        <w:t>cầu,</w:t>
      </w:r>
      <w:r w:rsidR="00E11876" w:rsidRPr="00CF7610">
        <w:rPr>
          <w:color w:val="231F20"/>
          <w:spacing w:val="-9"/>
          <w:sz w:val="24"/>
        </w:rPr>
        <w:t xml:space="preserve"> </w:t>
      </w:r>
      <w:r w:rsidR="00E11876" w:rsidRPr="00CF7610">
        <w:rPr>
          <w:color w:val="231F20"/>
          <w:sz w:val="24"/>
        </w:rPr>
        <w:t>bố</w:t>
      </w:r>
      <w:r w:rsidR="00E11876" w:rsidRPr="00CF7610">
        <w:rPr>
          <w:color w:val="231F20"/>
          <w:spacing w:val="-9"/>
          <w:sz w:val="24"/>
        </w:rPr>
        <w:t xml:space="preserve"> </w:t>
      </w:r>
      <w:r w:rsidR="00E11876" w:rsidRPr="00CF7610">
        <w:rPr>
          <w:color w:val="231F20"/>
          <w:sz w:val="24"/>
        </w:rPr>
        <w:t>cục</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báo</w:t>
      </w:r>
      <w:r w:rsidR="00E11876" w:rsidRPr="00CF7610">
        <w:rPr>
          <w:color w:val="231F20"/>
          <w:spacing w:val="-9"/>
          <w:sz w:val="24"/>
        </w:rPr>
        <w:t xml:space="preserve"> </w:t>
      </w:r>
      <w:r w:rsidR="00E11876" w:rsidRPr="00CF7610">
        <w:rPr>
          <w:color w:val="231F20"/>
          <w:sz w:val="24"/>
        </w:rPr>
        <w:t>cáo</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quả nghiên cứu về một vấn đề tự nhiên hoặc xã hội.</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23"/>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Nhóm 2 HS đọc khung </w:t>
      </w:r>
      <w:r w:rsidR="00E11876" w:rsidRPr="00CF7610">
        <w:rPr>
          <w:i/>
          <w:color w:val="231F20"/>
          <w:sz w:val="24"/>
        </w:rPr>
        <w:t xml:space="preserve">Tri thức về kiểu bài </w:t>
      </w:r>
      <w:r w:rsidR="00E11876" w:rsidRPr="00CF7610">
        <w:rPr>
          <w:color w:val="231F20"/>
          <w:sz w:val="24"/>
        </w:rPr>
        <w:t>(SGK, tr.107) và thực hiện các nhiệm vụ:</w:t>
      </w:r>
    </w:p>
    <w:p w:rsidR="00624C97" w:rsidRPr="00CF7610" w:rsidRDefault="00CF7610" w:rsidP="00CF7610">
      <w:pPr>
        <w:tabs>
          <w:tab w:val="left" w:pos="715"/>
        </w:tabs>
        <w:spacing w:before="58" w:line="249" w:lineRule="auto"/>
        <w:ind w:left="253" w:right="179" w:firstLine="283"/>
        <w:rPr>
          <w:sz w:val="24"/>
        </w:rPr>
      </w:pPr>
      <w:r>
        <w:rPr>
          <w:color w:val="231F20"/>
          <w:sz w:val="24"/>
          <w:szCs w:val="24"/>
        </w:rPr>
        <w:t>–</w:t>
      </w:r>
      <w:r>
        <w:rPr>
          <w:color w:val="231F20"/>
          <w:sz w:val="24"/>
          <w:szCs w:val="24"/>
        </w:rPr>
        <w:tab/>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cơ</w:t>
      </w:r>
      <w:r w:rsidR="00E11876" w:rsidRPr="00CF7610">
        <w:rPr>
          <w:color w:val="231F20"/>
          <w:spacing w:val="-3"/>
          <w:sz w:val="24"/>
        </w:rPr>
        <w:t xml:space="preserve"> </w:t>
      </w:r>
      <w:r w:rsidR="00E11876" w:rsidRPr="00CF7610">
        <w:rPr>
          <w:color w:val="231F20"/>
          <w:sz w:val="24"/>
        </w:rPr>
        <w:t>bản</w:t>
      </w:r>
      <w:r w:rsidR="00E11876" w:rsidRPr="00CF7610">
        <w:rPr>
          <w:color w:val="231F20"/>
          <w:spacing w:val="-3"/>
          <w:sz w:val="24"/>
        </w:rPr>
        <w:t xml:space="preserve"> </w:t>
      </w:r>
      <w:r w:rsidR="00E11876" w:rsidRPr="00CF7610">
        <w:rPr>
          <w:color w:val="231F20"/>
          <w:sz w:val="24"/>
        </w:rPr>
        <w:t>liên</w:t>
      </w:r>
      <w:r w:rsidR="00E11876" w:rsidRPr="00CF7610">
        <w:rPr>
          <w:color w:val="231F20"/>
          <w:spacing w:val="-3"/>
          <w:sz w:val="24"/>
        </w:rPr>
        <w:t xml:space="preserve"> </w:t>
      </w:r>
      <w:r w:rsidR="00E11876" w:rsidRPr="00CF7610">
        <w:rPr>
          <w:color w:val="231F20"/>
          <w:sz w:val="24"/>
        </w:rPr>
        <w:t>quan</w:t>
      </w:r>
      <w:r w:rsidR="00E11876" w:rsidRPr="00CF7610">
        <w:rPr>
          <w:color w:val="231F20"/>
          <w:spacing w:val="-3"/>
          <w:sz w:val="24"/>
        </w:rPr>
        <w:t xml:space="preserve"> </w:t>
      </w:r>
      <w:r w:rsidR="00E11876" w:rsidRPr="00CF7610">
        <w:rPr>
          <w:color w:val="231F20"/>
          <w:sz w:val="24"/>
        </w:rPr>
        <w:t>đến</w:t>
      </w:r>
      <w:r w:rsidR="00E11876" w:rsidRPr="00CF7610">
        <w:rPr>
          <w:color w:val="231F20"/>
          <w:spacing w:val="-3"/>
          <w:sz w:val="24"/>
        </w:rPr>
        <w:t xml:space="preserve"> </w:t>
      </w:r>
      <w:r w:rsidR="00E11876" w:rsidRPr="00CF7610">
        <w:rPr>
          <w:color w:val="231F20"/>
          <w:sz w:val="24"/>
        </w:rPr>
        <w:t>khái</w:t>
      </w:r>
      <w:r w:rsidR="00E11876" w:rsidRPr="00CF7610">
        <w:rPr>
          <w:color w:val="231F20"/>
          <w:spacing w:val="-3"/>
          <w:sz w:val="24"/>
        </w:rPr>
        <w:t xml:space="preserve"> </w:t>
      </w:r>
      <w:r w:rsidR="00E11876" w:rsidRPr="00CF7610">
        <w:rPr>
          <w:color w:val="231F20"/>
          <w:sz w:val="24"/>
        </w:rPr>
        <w:t>niệm,</w:t>
      </w:r>
      <w:r w:rsidR="00E11876" w:rsidRPr="00CF7610">
        <w:rPr>
          <w:color w:val="231F20"/>
          <w:spacing w:val="-3"/>
          <w:sz w:val="24"/>
        </w:rPr>
        <w:t xml:space="preserve"> </w:t>
      </w:r>
      <w:r w:rsidR="00E11876" w:rsidRPr="00CF7610">
        <w:rPr>
          <w:color w:val="231F20"/>
          <w:sz w:val="24"/>
        </w:rPr>
        <w:t>yêu</w:t>
      </w:r>
      <w:r w:rsidR="00E11876" w:rsidRPr="00CF7610">
        <w:rPr>
          <w:color w:val="231F20"/>
          <w:spacing w:val="-3"/>
          <w:sz w:val="24"/>
        </w:rPr>
        <w:t xml:space="preserve"> </w:t>
      </w:r>
      <w:r w:rsidR="00E11876" w:rsidRPr="00CF7610">
        <w:rPr>
          <w:color w:val="231F20"/>
          <w:sz w:val="24"/>
        </w:rPr>
        <w:t>cầu,</w:t>
      </w:r>
      <w:r w:rsidR="00E11876" w:rsidRPr="00CF7610">
        <w:rPr>
          <w:color w:val="231F20"/>
          <w:spacing w:val="-3"/>
          <w:sz w:val="24"/>
        </w:rPr>
        <w:t xml:space="preserve"> </w:t>
      </w:r>
      <w:r w:rsidR="00E11876" w:rsidRPr="00CF7610">
        <w:rPr>
          <w:color w:val="231F20"/>
          <w:sz w:val="24"/>
        </w:rPr>
        <w:t>bố</w:t>
      </w:r>
      <w:r w:rsidR="00E11876" w:rsidRPr="00CF7610">
        <w:rPr>
          <w:color w:val="231F20"/>
          <w:spacing w:val="-3"/>
          <w:sz w:val="24"/>
        </w:rPr>
        <w:t xml:space="preserve"> </w:t>
      </w:r>
      <w:r w:rsidR="00E11876" w:rsidRPr="00CF7610">
        <w:rPr>
          <w:color w:val="231F20"/>
          <w:sz w:val="24"/>
        </w:rPr>
        <w:t>cục</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 kết quả nghiên cứu về một vấn đề tự nhiên hoặc xã hội.</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 xml:space="preserve">Hãy nêu ít nhất một điều bạn chưa rõ về những thông tin trên (nếu </w:t>
      </w:r>
      <w:r w:rsidR="00E11876" w:rsidRPr="00CF7610">
        <w:rPr>
          <w:color w:val="231F20"/>
          <w:spacing w:val="-4"/>
          <w:sz w:val="24"/>
        </w:rPr>
        <w:t>có).</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29"/>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1 – 2 nhóm HS trình bày. C</w:t>
      </w:r>
      <w:r w:rsidR="00E11876" w:rsidRPr="00CF7610">
        <w:rPr>
          <w:i/>
          <w:color w:val="231F20"/>
          <w:sz w:val="24"/>
        </w:rPr>
        <w:t xml:space="preserve">ác </w:t>
      </w:r>
      <w:r w:rsidR="00E11876" w:rsidRPr="00CF7610">
        <w:rPr>
          <w:color w:val="231F20"/>
          <w:sz w:val="24"/>
        </w:rPr>
        <w:t>nhóm khác nhận xét, bổ sung. HS nêu câu hỏi cần giải đáp (nếu có).</w:t>
      </w:r>
    </w:p>
    <w:p w:rsidR="00624C97" w:rsidRPr="00CF7610" w:rsidRDefault="00CF7610" w:rsidP="00CF7610">
      <w:pPr>
        <w:tabs>
          <w:tab w:val="left" w:pos="709"/>
        </w:tabs>
        <w:spacing w:before="59"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i/>
          <w:color w:val="231F20"/>
          <w:spacing w:val="-9"/>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xét,</w:t>
      </w:r>
      <w:r w:rsidR="00E11876" w:rsidRPr="00CF7610">
        <w:rPr>
          <w:color w:val="231F20"/>
          <w:spacing w:val="-9"/>
          <w:sz w:val="24"/>
        </w:rPr>
        <w:t xml:space="preserve"> </w:t>
      </w:r>
      <w:r w:rsidR="00E11876" w:rsidRPr="00CF7610">
        <w:rPr>
          <w:color w:val="231F20"/>
          <w:sz w:val="24"/>
        </w:rPr>
        <w:t>góp</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cho</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dẫn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luận vấn đề theo nội dung được định hướng (SGK, tr.107).</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3"/>
          <w:sz w:val="26"/>
        </w:rPr>
        <w:t xml:space="preserve"> </w:t>
      </w:r>
      <w:r w:rsidR="00E11876" w:rsidRPr="00CF7610">
        <w:rPr>
          <w:b/>
          <w:color w:val="231F20"/>
          <w:sz w:val="26"/>
        </w:rPr>
        <w:t>phân</w:t>
      </w:r>
      <w:r w:rsidR="00E11876" w:rsidRPr="00CF7610">
        <w:rPr>
          <w:b/>
          <w:color w:val="231F20"/>
          <w:spacing w:val="-2"/>
          <w:sz w:val="26"/>
        </w:rPr>
        <w:t xml:space="preserve"> </w:t>
      </w:r>
      <w:r w:rsidR="00E11876" w:rsidRPr="00CF7610">
        <w:rPr>
          <w:b/>
          <w:color w:val="231F20"/>
          <w:sz w:val="26"/>
        </w:rPr>
        <w:t>tích</w:t>
      </w:r>
      <w:r w:rsidR="00E11876" w:rsidRPr="00CF7610">
        <w:rPr>
          <w:b/>
          <w:color w:val="231F20"/>
          <w:spacing w:val="-3"/>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0"/>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các yêu cầu về kiểu bài thông qua việc đọc, phân tích ngữ liệu</w:t>
      </w:r>
      <w:r w:rsidR="00E11876" w:rsidRPr="00CF7610">
        <w:rPr>
          <w:color w:val="231F20"/>
          <w:spacing w:val="40"/>
          <w:sz w:val="24"/>
        </w:rPr>
        <w:t xml:space="preserve"> </w:t>
      </w:r>
      <w:r w:rsidR="00E11876" w:rsidRPr="00CF7610">
        <w:rPr>
          <w:color w:val="231F20"/>
          <w:sz w:val="24"/>
        </w:rPr>
        <w:t>tham khảo trong SGK.</w:t>
      </w:r>
    </w:p>
    <w:p w:rsidR="00624C97" w:rsidRPr="00CF7610" w:rsidRDefault="00CF7610" w:rsidP="00CF7610">
      <w:pPr>
        <w:tabs>
          <w:tab w:val="left" w:pos="787"/>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đặc điểm, yêu cầu của kiểu bài qua việc phân tích ngữ liệu tham khảo.</w:t>
      </w:r>
    </w:p>
    <w:p w:rsidR="00624C97" w:rsidRDefault="00624C97">
      <w:pPr>
        <w:spacing w:line="249" w:lineRule="auto"/>
        <w:rPr>
          <w:sz w:val="24"/>
        </w:rPr>
        <w:sectPr w:rsidR="00624C97">
          <w:pgSz w:w="10950" w:h="15370"/>
          <w:pgMar w:top="760" w:right="840" w:bottom="700" w:left="880" w:header="0" w:footer="515" w:gutter="0"/>
          <w:cols w:space="720"/>
        </w:sectPr>
      </w:pPr>
    </w:p>
    <w:p w:rsidR="00624C97" w:rsidRDefault="00CF7610" w:rsidP="00CF7610">
      <w:pPr>
        <w:pStyle w:val="Heading3"/>
        <w:tabs>
          <w:tab w:val="left" w:pos="649"/>
        </w:tabs>
        <w:spacing w:before="61"/>
      </w:pPr>
      <w:r>
        <w:rPr>
          <w:color w:val="231F20"/>
        </w:rPr>
        <w:lastRenderedPageBreak/>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pacing w:val="-5"/>
          <w:sz w:val="24"/>
        </w:rPr>
        <w:t>HS:</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thầm</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108</w:t>
      </w:r>
      <w:r w:rsidR="00E11876" w:rsidRPr="00CF7610">
        <w:rPr>
          <w:color w:val="231F20"/>
          <w:spacing w:val="-2"/>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pacing w:val="-2"/>
          <w:sz w:val="24"/>
        </w:rPr>
        <w:t>112).</w:t>
      </w:r>
    </w:p>
    <w:p w:rsidR="00624C97" w:rsidRPr="00CF7610" w:rsidRDefault="00CF7610" w:rsidP="00CF7610">
      <w:pPr>
        <w:tabs>
          <w:tab w:val="left" w:pos="602"/>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Đối</w:t>
      </w:r>
      <w:r w:rsidR="00E11876" w:rsidRPr="00CF7610">
        <w:rPr>
          <w:color w:val="231F20"/>
          <w:spacing w:val="-3"/>
          <w:sz w:val="24"/>
        </w:rPr>
        <w:t xml:space="preserve"> </w:t>
      </w:r>
      <w:r w:rsidR="00E11876" w:rsidRPr="00CF7610">
        <w:rPr>
          <w:color w:val="231F20"/>
          <w:sz w:val="24"/>
        </w:rPr>
        <w:t>chiếu</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với</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color w:val="231F20"/>
          <w:sz w:val="24"/>
        </w:rPr>
        <w:t>chứa</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tương</w:t>
      </w:r>
      <w:r w:rsidR="00E11876" w:rsidRPr="00CF7610">
        <w:rPr>
          <w:color w:val="231F20"/>
          <w:spacing w:val="-4"/>
          <w:sz w:val="24"/>
        </w:rPr>
        <w:t xml:space="preserve"> </w:t>
      </w:r>
      <w:r w:rsidR="00E11876" w:rsidRPr="00CF7610">
        <w:rPr>
          <w:color w:val="231F20"/>
          <w:sz w:val="24"/>
        </w:rPr>
        <w:t>ứng,</w:t>
      </w:r>
      <w:r w:rsidR="00E11876" w:rsidRPr="00CF7610">
        <w:rPr>
          <w:color w:val="231F20"/>
          <w:spacing w:val="-3"/>
          <w:sz w:val="24"/>
        </w:rPr>
        <w:t xml:space="preserve"> </w:t>
      </w:r>
      <w:r w:rsidR="00E11876" w:rsidRPr="00CF7610">
        <w:rPr>
          <w:color w:val="231F20"/>
          <w:sz w:val="24"/>
        </w:rPr>
        <w:t>chỉ</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những từ</w:t>
      </w:r>
      <w:r w:rsidR="00E11876" w:rsidRPr="00CF7610">
        <w:rPr>
          <w:color w:val="231F20"/>
          <w:spacing w:val="-4"/>
          <w:sz w:val="24"/>
        </w:rPr>
        <w:t xml:space="preserve"> </w:t>
      </w:r>
      <w:r w:rsidR="00E11876" w:rsidRPr="00CF7610">
        <w:rPr>
          <w:color w:val="231F20"/>
          <w:sz w:val="24"/>
        </w:rPr>
        <w:t>ngữ</w:t>
      </w:r>
      <w:r w:rsidR="00E11876" w:rsidRPr="00CF7610">
        <w:rPr>
          <w:color w:val="231F20"/>
          <w:spacing w:val="-4"/>
          <w:sz w:val="24"/>
        </w:rPr>
        <w:t xml:space="preserve"> </w:t>
      </w:r>
      <w:r w:rsidR="00E11876" w:rsidRPr="00CF7610">
        <w:rPr>
          <w:color w:val="231F20"/>
          <w:sz w:val="24"/>
        </w:rPr>
        <w:t>cụ</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viết</w:t>
      </w:r>
      <w:r w:rsidR="00E11876" w:rsidRPr="00CF7610">
        <w:rPr>
          <w:color w:val="231F20"/>
          <w:spacing w:val="-4"/>
          <w:sz w:val="24"/>
        </w:rPr>
        <w:t xml:space="preserve"> </w:t>
      </w:r>
      <w:r w:rsidR="00E11876" w:rsidRPr="00CF7610">
        <w:rPr>
          <w:color w:val="231F20"/>
          <w:sz w:val="24"/>
        </w:rPr>
        <w:t>tại</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vị</w:t>
      </w:r>
      <w:r w:rsidR="00E11876" w:rsidRPr="00CF7610">
        <w:rPr>
          <w:color w:val="231F20"/>
          <w:spacing w:val="-4"/>
          <w:sz w:val="24"/>
        </w:rPr>
        <w:t xml:space="preserve"> </w:t>
      </w:r>
      <w:r w:rsidR="00E11876" w:rsidRPr="00CF7610">
        <w:rPr>
          <w:color w:val="231F20"/>
          <w:sz w:val="24"/>
        </w:rPr>
        <w:t>trí</w:t>
      </w:r>
      <w:r w:rsidR="00E11876" w:rsidRPr="00CF7610">
        <w:rPr>
          <w:color w:val="231F20"/>
          <w:spacing w:val="-4"/>
          <w:sz w:val="24"/>
        </w:rPr>
        <w:t xml:space="preserve"> </w:t>
      </w:r>
      <w:r w:rsidR="00E11876" w:rsidRPr="00CF7610">
        <w:rPr>
          <w:color w:val="231F20"/>
          <w:sz w:val="24"/>
        </w:rPr>
        <w:t>ấy</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đặc</w:t>
      </w:r>
      <w:r w:rsidR="00E11876" w:rsidRPr="00CF7610">
        <w:rPr>
          <w:color w:val="231F20"/>
          <w:spacing w:val="-4"/>
          <w:sz w:val="24"/>
        </w:rPr>
        <w:t xml:space="preserve"> </w:t>
      </w:r>
      <w:r w:rsidR="00E11876" w:rsidRPr="00CF7610">
        <w:rPr>
          <w:color w:val="231F20"/>
          <w:sz w:val="24"/>
        </w:rPr>
        <w:t>điểm</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kiểu</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nhắc</w:t>
      </w:r>
      <w:r w:rsidR="00E11876" w:rsidRPr="00CF7610">
        <w:rPr>
          <w:color w:val="231F20"/>
          <w:spacing w:val="-4"/>
          <w:sz w:val="24"/>
        </w:rPr>
        <w:t xml:space="preserve"> </w:t>
      </w:r>
      <w:r w:rsidR="00E11876" w:rsidRPr="00CF7610">
        <w:rPr>
          <w:color w:val="231F20"/>
          <w:sz w:val="24"/>
        </w:rPr>
        <w:t>đến trong khung chứa thông tin.</w:t>
      </w:r>
    </w:p>
    <w:p w:rsidR="00624C97" w:rsidRPr="00CF7610" w:rsidRDefault="00CF7610" w:rsidP="00CF7610">
      <w:pPr>
        <w:tabs>
          <w:tab w:val="left" w:pos="598"/>
        </w:tabs>
        <w:spacing w:before="60"/>
        <w:ind w:left="598" w:hanging="175"/>
        <w:jc w:val="both"/>
        <w:rPr>
          <w:sz w:val="24"/>
        </w:rPr>
      </w:pPr>
      <w:r>
        <w:rPr>
          <w:color w:val="231F20"/>
          <w:sz w:val="24"/>
          <w:szCs w:val="24"/>
        </w:rPr>
        <w:t>–</w:t>
      </w:r>
      <w:r>
        <w:rPr>
          <w:color w:val="231F20"/>
          <w:sz w:val="24"/>
          <w:szCs w:val="24"/>
        </w:rPr>
        <w:tab/>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2"/>
          <w:sz w:val="24"/>
        </w:rPr>
        <w:t xml:space="preserve"> </w:t>
      </w:r>
      <w:r w:rsidR="00E11876" w:rsidRPr="00CF7610">
        <w:rPr>
          <w:color w:val="231F20"/>
          <w:sz w:val="24"/>
        </w:rPr>
        <w:t>dẫn</w:t>
      </w:r>
      <w:r w:rsidR="00E11876" w:rsidRPr="00CF7610">
        <w:rPr>
          <w:color w:val="231F20"/>
          <w:spacing w:val="-2"/>
          <w:sz w:val="24"/>
        </w:rPr>
        <w:t xml:space="preserve"> </w:t>
      </w:r>
      <w:r w:rsidR="00E11876" w:rsidRPr="00CF7610">
        <w:rPr>
          <w:color w:val="231F20"/>
          <w:sz w:val="24"/>
        </w:rPr>
        <w:t>phân</w:t>
      </w:r>
      <w:r w:rsidR="00E11876" w:rsidRPr="00CF7610">
        <w:rPr>
          <w:color w:val="231F20"/>
          <w:spacing w:val="-1"/>
          <w:sz w:val="24"/>
        </w:rPr>
        <w:t xml:space="preserve"> </w:t>
      </w:r>
      <w:r w:rsidR="00E11876" w:rsidRPr="00CF7610">
        <w:rPr>
          <w:color w:val="231F20"/>
          <w:sz w:val="24"/>
        </w:rPr>
        <w:t>tích</w:t>
      </w:r>
      <w:r w:rsidR="00E11876" w:rsidRPr="00CF7610">
        <w:rPr>
          <w:color w:val="231F20"/>
          <w:spacing w:val="-2"/>
          <w:sz w:val="24"/>
        </w:rPr>
        <w:t xml:space="preserve"> </w:t>
      </w:r>
      <w:r w:rsidR="00E11876" w:rsidRPr="00CF7610">
        <w:rPr>
          <w:color w:val="231F20"/>
          <w:sz w:val="24"/>
        </w:rPr>
        <w:t>ngữ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2"/>
          <w:sz w:val="24"/>
        </w:rPr>
        <w:t xml:space="preserve"> </w:t>
      </w:r>
      <w:r w:rsidR="00E11876" w:rsidRPr="00CF7610">
        <w:rPr>
          <w:color w:val="231F20"/>
          <w:sz w:val="24"/>
        </w:rPr>
        <w:t>tham</w:t>
      </w:r>
      <w:r w:rsidR="00E11876" w:rsidRPr="00CF7610">
        <w:rPr>
          <w:color w:val="231F20"/>
          <w:spacing w:val="-2"/>
          <w:sz w:val="24"/>
        </w:rPr>
        <w:t xml:space="preserve"> </w:t>
      </w:r>
      <w:r w:rsidR="00E11876" w:rsidRPr="00CF7610">
        <w:rPr>
          <w:color w:val="231F20"/>
          <w:sz w:val="24"/>
        </w:rPr>
        <w:t>khảo</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2"/>
          <w:sz w:val="24"/>
        </w:rPr>
        <w:t>112).</w:t>
      </w:r>
    </w:p>
    <w:p w:rsidR="00624C97" w:rsidRPr="00CF7610" w:rsidRDefault="00CF7610" w:rsidP="00CF7610">
      <w:pPr>
        <w:tabs>
          <w:tab w:val="left" w:pos="603"/>
        </w:tabs>
        <w:ind w:left="603" w:hanging="180"/>
        <w:jc w:val="both"/>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614"/>
        </w:tabs>
        <w:spacing w:before="68" w:line="249" w:lineRule="auto"/>
        <w:ind w:left="140" w:right="291" w:firstLine="283"/>
        <w:jc w:val="both"/>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Đại diện 1 – 2 nhóm HS xác định những từ ngữ cụ thể trong bài 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4"/>
          <w:sz w:val="24"/>
        </w:rPr>
        <w:t xml:space="preserve"> </w:t>
      </w:r>
      <w:r w:rsidR="00E11876" w:rsidRPr="00CF7610">
        <w:rPr>
          <w:color w:val="231F20"/>
          <w:sz w:val="24"/>
        </w:rPr>
        <w:t>điểm</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kiểu</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nhắc</w:t>
      </w:r>
      <w:r w:rsidR="00E11876" w:rsidRPr="00CF7610">
        <w:rPr>
          <w:color w:val="231F20"/>
          <w:spacing w:val="-4"/>
          <w:sz w:val="24"/>
        </w:rPr>
        <w:t xml:space="preserve"> </w:t>
      </w:r>
      <w:r w:rsidR="00E11876" w:rsidRPr="00CF7610">
        <w:rPr>
          <w:color w:val="231F20"/>
          <w:sz w:val="24"/>
        </w:rPr>
        <w:t>đến</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các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color w:val="231F20"/>
          <w:sz w:val="24"/>
        </w:rPr>
        <w:t>chứa</w:t>
      </w:r>
      <w:r w:rsidR="00E11876" w:rsidRPr="00CF7610">
        <w:rPr>
          <w:color w:val="231F20"/>
          <w:spacing w:val="-4"/>
          <w:sz w:val="24"/>
        </w:rPr>
        <w:t xml:space="preserve"> </w:t>
      </w:r>
      <w:r w:rsidR="00E11876" w:rsidRPr="00CF7610">
        <w:rPr>
          <w:color w:val="231F20"/>
          <w:sz w:val="24"/>
        </w:rPr>
        <w:t>thông</w:t>
      </w:r>
      <w:r w:rsidR="00E11876" w:rsidRPr="00CF7610">
        <w:rPr>
          <w:color w:val="231F20"/>
          <w:spacing w:val="-4"/>
          <w:sz w:val="24"/>
        </w:rPr>
        <w:t xml:space="preserve"> </w:t>
      </w:r>
      <w:r w:rsidR="00E11876" w:rsidRPr="00CF7610">
        <w:rPr>
          <w:color w:val="231F20"/>
          <w:sz w:val="24"/>
        </w:rPr>
        <w:t>tin.</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nhóm khác lắng nghe, bổ sung. Sau đó, 1 – 2 nhóm HS khác tiếp tục trình bày câu trả lời cho các câu hỏi hướng dẫn phân tích ngữ liệu tham khảo. Các nhóm khác nhận xét.</w:t>
      </w:r>
    </w:p>
    <w:p w:rsidR="00624C97" w:rsidRPr="00CF7610" w:rsidRDefault="00CF7610" w:rsidP="00CF7610">
      <w:pPr>
        <w:tabs>
          <w:tab w:val="left" w:pos="603"/>
        </w:tabs>
        <w:spacing w:before="61"/>
        <w:ind w:left="603" w:hanging="180"/>
        <w:jc w:val="both"/>
        <w:rPr>
          <w:color w:val="231F20"/>
          <w:sz w:val="24"/>
        </w:rPr>
      </w:pPr>
      <w:r>
        <w:rPr>
          <w:color w:val="231F20"/>
          <w:sz w:val="24"/>
        </w:rPr>
        <w:t>*</w:t>
      </w:r>
      <w:r>
        <w:rPr>
          <w:color w:val="231F20"/>
          <w:sz w:val="24"/>
        </w:rPr>
        <w:tab/>
      </w:r>
      <w:r w:rsidR="00E11876" w:rsidRPr="00CF7610">
        <w:rPr>
          <w:i/>
          <w:color w:val="231F20"/>
          <w:sz w:val="24"/>
        </w:rPr>
        <w:t>Kết luận, nhận</w:t>
      </w:r>
      <w:r w:rsidR="00E11876" w:rsidRPr="00CF7610">
        <w:rPr>
          <w:i/>
          <w:color w:val="231F20"/>
          <w:sz w:val="24"/>
        </w:rPr>
        <w:t xml:space="preserve"> </w:t>
      </w:r>
      <w:r w:rsidR="00E11876" w:rsidRPr="00CF7610">
        <w:rPr>
          <w:i/>
          <w:color w:val="231F20"/>
          <w:spacing w:val="-2"/>
          <w:sz w:val="24"/>
        </w:rPr>
        <w:t>định:</w:t>
      </w:r>
    </w:p>
    <w:p w:rsidR="00624C97" w:rsidRPr="00CF7610" w:rsidRDefault="00CF7610" w:rsidP="00CF7610">
      <w:pPr>
        <w:tabs>
          <w:tab w:val="left" w:pos="598"/>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xác</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hướng</w:t>
      </w:r>
      <w:r w:rsidR="00E11876" w:rsidRPr="00CF7610">
        <w:rPr>
          <w:color w:val="231F20"/>
          <w:spacing w:val="-6"/>
          <w:sz w:val="24"/>
        </w:rPr>
        <w:t xml:space="preserve"> </w:t>
      </w:r>
      <w:r w:rsidR="00E11876" w:rsidRPr="00CF7610">
        <w:rPr>
          <w:color w:val="231F20"/>
          <w:sz w:val="24"/>
        </w:rPr>
        <w:t>dẫn</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ra</w:t>
      </w:r>
      <w:r w:rsidR="00E11876" w:rsidRPr="00CF7610">
        <w:rPr>
          <w:color w:val="231F20"/>
          <w:spacing w:val="-6"/>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đặc</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kiểu bài qua một số từ ngữ cụ thể trên bài viết.</w:t>
      </w:r>
    </w:p>
    <w:p w:rsidR="00624C97" w:rsidRPr="00CF7610" w:rsidRDefault="00CF7610" w:rsidP="00CF7610">
      <w:pPr>
        <w:tabs>
          <w:tab w:val="left" w:pos="603"/>
        </w:tabs>
        <w:spacing w:before="58"/>
        <w:ind w:left="603" w:hanging="180"/>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câu trả lời của HS, hướng</w:t>
      </w:r>
      <w:r w:rsidR="00E11876" w:rsidRPr="00CF7610">
        <w:rPr>
          <w:color w:val="231F20"/>
          <w:spacing w:val="-1"/>
          <w:sz w:val="24"/>
        </w:rPr>
        <w:t xml:space="preserve"> </w:t>
      </w:r>
      <w:r w:rsidR="00E11876" w:rsidRPr="00CF7610">
        <w:rPr>
          <w:color w:val="231F20"/>
          <w:sz w:val="24"/>
        </w:rPr>
        <w:t>dẫn HS</w:t>
      </w:r>
      <w:r w:rsidR="00E11876" w:rsidRPr="00CF7610">
        <w:rPr>
          <w:color w:val="231F20"/>
          <w:spacing w:val="-1"/>
          <w:sz w:val="24"/>
        </w:rPr>
        <w:t xml:space="preserve"> </w:t>
      </w:r>
      <w:r w:rsidR="00E11876" w:rsidRPr="00CF7610">
        <w:rPr>
          <w:color w:val="231F20"/>
          <w:sz w:val="24"/>
        </w:rPr>
        <w:t xml:space="preserve">chốt vấn đề theo gợi ý </w:t>
      </w:r>
      <w:r w:rsidR="00E11876" w:rsidRPr="00CF7610">
        <w:rPr>
          <w:color w:val="231F20"/>
          <w:spacing w:val="-4"/>
          <w:sz w:val="24"/>
        </w:rPr>
        <w:t>sau:</w:t>
      </w:r>
    </w:p>
    <w:p w:rsidR="00624C97" w:rsidRDefault="00E11876">
      <w:pPr>
        <w:pStyle w:val="BodyText"/>
        <w:spacing w:line="249" w:lineRule="auto"/>
        <w:ind w:right="292"/>
      </w:pPr>
      <w:r>
        <w:rPr>
          <w:b/>
          <w:color w:val="231F20"/>
        </w:rPr>
        <w:t>Câu</w:t>
      </w:r>
      <w:r>
        <w:rPr>
          <w:b/>
          <w:color w:val="231F20"/>
          <w:spacing w:val="-8"/>
        </w:rPr>
        <w:t xml:space="preserve"> </w:t>
      </w:r>
      <w:r>
        <w:rPr>
          <w:b/>
          <w:color w:val="231F20"/>
        </w:rPr>
        <w:t>1:</w:t>
      </w:r>
      <w:r>
        <w:rPr>
          <w:b/>
          <w:color w:val="231F20"/>
          <w:spacing w:val="-8"/>
        </w:rPr>
        <w:t xml:space="preserve"> </w:t>
      </w:r>
      <w:r>
        <w:rPr>
          <w:color w:val="231F20"/>
        </w:rPr>
        <w:t>Đề</w:t>
      </w:r>
      <w:r>
        <w:rPr>
          <w:color w:val="231F20"/>
          <w:spacing w:val="-8"/>
        </w:rPr>
        <w:t xml:space="preserve"> </w:t>
      </w:r>
      <w:r>
        <w:rPr>
          <w:color w:val="231F20"/>
        </w:rPr>
        <w:t>tài</w:t>
      </w:r>
      <w:r>
        <w:rPr>
          <w:color w:val="231F20"/>
          <w:spacing w:val="-8"/>
        </w:rPr>
        <w:t xml:space="preserve"> </w:t>
      </w:r>
      <w:r>
        <w:rPr>
          <w:color w:val="231F20"/>
        </w:rPr>
        <w:t>của</w:t>
      </w:r>
      <w:r>
        <w:rPr>
          <w:color w:val="231F20"/>
          <w:spacing w:val="-8"/>
        </w:rPr>
        <w:t xml:space="preserve"> </w:t>
      </w:r>
      <w:r>
        <w:rPr>
          <w:color w:val="231F20"/>
        </w:rPr>
        <w:t>bài</w:t>
      </w:r>
      <w:r>
        <w:rPr>
          <w:color w:val="231F20"/>
          <w:spacing w:val="-8"/>
        </w:rPr>
        <w:t xml:space="preserve"> </w:t>
      </w:r>
      <w:r>
        <w:rPr>
          <w:color w:val="231F20"/>
        </w:rPr>
        <w:t>báo</w:t>
      </w:r>
      <w:r>
        <w:rPr>
          <w:color w:val="231F20"/>
          <w:spacing w:val="-8"/>
        </w:rPr>
        <w:t xml:space="preserve"> </w:t>
      </w:r>
      <w:r>
        <w:rPr>
          <w:color w:val="231F20"/>
        </w:rPr>
        <w:t>cáo</w:t>
      </w:r>
      <w:r>
        <w:rPr>
          <w:color w:val="231F20"/>
          <w:spacing w:val="-8"/>
        </w:rPr>
        <w:t xml:space="preserve"> </w:t>
      </w:r>
      <w:r>
        <w:rPr>
          <w:color w:val="231F20"/>
        </w:rPr>
        <w:t>là</w:t>
      </w:r>
      <w:r>
        <w:rPr>
          <w:color w:val="231F20"/>
          <w:spacing w:val="-8"/>
        </w:rPr>
        <w:t xml:space="preserve"> </w:t>
      </w:r>
      <w:r>
        <w:rPr>
          <w:color w:val="231F20"/>
        </w:rPr>
        <w:t>thực</w:t>
      </w:r>
      <w:r>
        <w:rPr>
          <w:color w:val="231F20"/>
          <w:spacing w:val="-8"/>
        </w:rPr>
        <w:t xml:space="preserve"> </w:t>
      </w:r>
      <w:r>
        <w:rPr>
          <w:color w:val="231F20"/>
        </w:rPr>
        <w:t>trạng</w:t>
      </w:r>
      <w:r>
        <w:rPr>
          <w:color w:val="231F20"/>
          <w:spacing w:val="-8"/>
        </w:rPr>
        <w:t xml:space="preserve"> </w:t>
      </w:r>
      <w:r>
        <w:rPr>
          <w:color w:val="231F20"/>
        </w:rPr>
        <w:t>phát</w:t>
      </w:r>
      <w:r>
        <w:rPr>
          <w:color w:val="231F20"/>
          <w:spacing w:val="-8"/>
        </w:rPr>
        <w:t xml:space="preserve"> </w:t>
      </w:r>
      <w:r>
        <w:rPr>
          <w:color w:val="231F20"/>
        </w:rPr>
        <w:t>sinh</w:t>
      </w:r>
      <w:r>
        <w:rPr>
          <w:color w:val="231F20"/>
          <w:spacing w:val="-8"/>
        </w:rPr>
        <w:t xml:space="preserve"> </w:t>
      </w:r>
      <w:r>
        <w:rPr>
          <w:color w:val="231F20"/>
        </w:rPr>
        <w:t>và</w:t>
      </w:r>
      <w:r>
        <w:rPr>
          <w:color w:val="231F20"/>
          <w:spacing w:val="-8"/>
        </w:rPr>
        <w:t xml:space="preserve"> </w:t>
      </w:r>
      <w:r>
        <w:rPr>
          <w:color w:val="231F20"/>
        </w:rPr>
        <w:t>giải</w:t>
      </w:r>
      <w:r>
        <w:rPr>
          <w:color w:val="231F20"/>
          <w:spacing w:val="-8"/>
        </w:rPr>
        <w:t xml:space="preserve"> </w:t>
      </w:r>
      <w:r>
        <w:rPr>
          <w:color w:val="231F20"/>
        </w:rPr>
        <w:t>pháp</w:t>
      </w:r>
      <w:r>
        <w:rPr>
          <w:color w:val="231F20"/>
          <w:spacing w:val="-8"/>
        </w:rPr>
        <w:t xml:space="preserve"> </w:t>
      </w:r>
      <w:r>
        <w:rPr>
          <w:color w:val="231F20"/>
        </w:rPr>
        <w:t>nâng</w:t>
      </w:r>
      <w:r>
        <w:rPr>
          <w:color w:val="231F20"/>
          <w:spacing w:val="-8"/>
        </w:rPr>
        <w:t xml:space="preserve"> </w:t>
      </w:r>
      <w:r>
        <w:rPr>
          <w:color w:val="231F20"/>
        </w:rPr>
        <w:t>cao</w:t>
      </w:r>
      <w:r>
        <w:rPr>
          <w:color w:val="231F20"/>
          <w:spacing w:val="-8"/>
        </w:rPr>
        <w:t xml:space="preserve"> </w:t>
      </w:r>
      <w:r>
        <w:rPr>
          <w:color w:val="231F20"/>
        </w:rPr>
        <w:t>công</w:t>
      </w:r>
      <w:r>
        <w:rPr>
          <w:color w:val="231F20"/>
          <w:spacing w:val="-8"/>
        </w:rPr>
        <w:t xml:space="preserve"> </w:t>
      </w:r>
      <w:r>
        <w:rPr>
          <w:color w:val="231F20"/>
        </w:rPr>
        <w:t>tác</w:t>
      </w:r>
      <w:r>
        <w:rPr>
          <w:color w:val="231F20"/>
          <w:spacing w:val="-8"/>
        </w:rPr>
        <w:t xml:space="preserve"> </w:t>
      </w:r>
      <w:r>
        <w:rPr>
          <w:color w:val="231F20"/>
        </w:rPr>
        <w:t>quản lí rác thải nhựa tại một địa phương cụ thể. Bố cục của bài báo cáo là:</w:t>
      </w:r>
    </w:p>
    <w:p w:rsidR="00624C97" w:rsidRPr="00CF7610" w:rsidRDefault="00CF7610" w:rsidP="00CF7610">
      <w:pPr>
        <w:tabs>
          <w:tab w:val="left" w:pos="600"/>
        </w:tabs>
        <w:spacing w:before="59" w:line="249" w:lineRule="auto"/>
        <w:ind w:left="140" w:right="291" w:firstLine="283"/>
        <w:rPr>
          <w:i/>
          <w:sz w:val="24"/>
        </w:rPr>
      </w:pPr>
      <w:r>
        <w:rPr>
          <w:color w:val="231F20"/>
          <w:sz w:val="24"/>
          <w:szCs w:val="24"/>
        </w:rPr>
        <w:t>–</w:t>
      </w:r>
      <w:r>
        <w:rPr>
          <w:color w:val="231F20"/>
          <w:sz w:val="24"/>
          <w:szCs w:val="24"/>
        </w:rPr>
        <w:tab/>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i/>
          <w:color w:val="231F20"/>
          <w:sz w:val="24"/>
        </w:rPr>
        <w:t>Đánh</w:t>
      </w:r>
      <w:r w:rsidR="00E11876" w:rsidRPr="00CF7610">
        <w:rPr>
          <w:i/>
          <w:color w:val="231F20"/>
          <w:spacing w:val="-5"/>
          <w:sz w:val="24"/>
        </w:rPr>
        <w:t xml:space="preserve"> </w:t>
      </w:r>
      <w:r w:rsidR="00E11876" w:rsidRPr="00CF7610">
        <w:rPr>
          <w:i/>
          <w:color w:val="231F20"/>
          <w:sz w:val="24"/>
        </w:rPr>
        <w:t>giá</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5"/>
          <w:sz w:val="24"/>
        </w:rPr>
        <w:t xml:space="preserve"> </w:t>
      </w:r>
      <w:r w:rsidR="00E11876" w:rsidRPr="00CF7610">
        <w:rPr>
          <w:i/>
          <w:color w:val="231F20"/>
          <w:sz w:val="24"/>
        </w:rPr>
        <w:t>trạng</w:t>
      </w:r>
      <w:r w:rsidR="00E11876" w:rsidRPr="00CF7610">
        <w:rPr>
          <w:i/>
          <w:color w:val="231F20"/>
          <w:spacing w:val="-5"/>
          <w:sz w:val="24"/>
        </w:rPr>
        <w:t xml:space="preserve"> </w:t>
      </w:r>
      <w:r w:rsidR="00E11876" w:rsidRPr="00CF7610">
        <w:rPr>
          <w:i/>
          <w:color w:val="231F20"/>
          <w:sz w:val="24"/>
        </w:rPr>
        <w:t>phát</w:t>
      </w:r>
      <w:r w:rsidR="00E11876" w:rsidRPr="00CF7610">
        <w:rPr>
          <w:i/>
          <w:color w:val="231F20"/>
          <w:spacing w:val="-5"/>
          <w:sz w:val="24"/>
        </w:rPr>
        <w:t xml:space="preserve"> </w:t>
      </w:r>
      <w:r w:rsidR="00E11876" w:rsidRPr="00CF7610">
        <w:rPr>
          <w:i/>
          <w:color w:val="231F20"/>
          <w:sz w:val="24"/>
        </w:rPr>
        <w:t>sinh</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đề</w:t>
      </w:r>
      <w:r w:rsidR="00E11876" w:rsidRPr="00CF7610">
        <w:rPr>
          <w:i/>
          <w:color w:val="231F20"/>
          <w:spacing w:val="-5"/>
          <w:sz w:val="24"/>
        </w:rPr>
        <w:t xml:space="preserve"> </w:t>
      </w:r>
      <w:r w:rsidR="00E11876" w:rsidRPr="00CF7610">
        <w:rPr>
          <w:i/>
          <w:color w:val="231F20"/>
          <w:sz w:val="24"/>
        </w:rPr>
        <w:t>xuất</w:t>
      </w:r>
      <w:r w:rsidR="00E11876" w:rsidRPr="00CF7610">
        <w:rPr>
          <w:i/>
          <w:color w:val="231F20"/>
          <w:spacing w:val="-5"/>
          <w:sz w:val="24"/>
        </w:rPr>
        <w:t xml:space="preserve"> </w:t>
      </w:r>
      <w:r w:rsidR="00E11876" w:rsidRPr="00CF7610">
        <w:rPr>
          <w:i/>
          <w:color w:val="231F20"/>
          <w:sz w:val="24"/>
        </w:rPr>
        <w:t>một</w:t>
      </w:r>
      <w:r w:rsidR="00E11876" w:rsidRPr="00CF7610">
        <w:rPr>
          <w:i/>
          <w:color w:val="231F20"/>
          <w:spacing w:val="-5"/>
          <w:sz w:val="24"/>
        </w:rPr>
        <w:t xml:space="preserve"> </w:t>
      </w:r>
      <w:r w:rsidR="00E11876" w:rsidRPr="00CF7610">
        <w:rPr>
          <w:i/>
          <w:color w:val="231F20"/>
          <w:sz w:val="24"/>
        </w:rPr>
        <w:t>số</w:t>
      </w:r>
      <w:r w:rsidR="00E11876" w:rsidRPr="00CF7610">
        <w:rPr>
          <w:i/>
          <w:color w:val="231F20"/>
          <w:spacing w:val="-5"/>
          <w:sz w:val="24"/>
        </w:rPr>
        <w:t xml:space="preserve"> </w:t>
      </w:r>
      <w:r w:rsidR="00E11876" w:rsidRPr="00CF7610">
        <w:rPr>
          <w:i/>
          <w:color w:val="231F20"/>
          <w:sz w:val="24"/>
        </w:rPr>
        <w:t>giải</w:t>
      </w:r>
      <w:r w:rsidR="00E11876" w:rsidRPr="00CF7610">
        <w:rPr>
          <w:i/>
          <w:color w:val="231F20"/>
          <w:spacing w:val="-5"/>
          <w:sz w:val="24"/>
        </w:rPr>
        <w:t xml:space="preserve"> </w:t>
      </w:r>
      <w:r w:rsidR="00E11876" w:rsidRPr="00CF7610">
        <w:rPr>
          <w:i/>
          <w:color w:val="231F20"/>
          <w:sz w:val="24"/>
        </w:rPr>
        <w:t>pháp</w:t>
      </w:r>
      <w:r w:rsidR="00E11876" w:rsidRPr="00CF7610">
        <w:rPr>
          <w:i/>
          <w:color w:val="231F20"/>
          <w:spacing w:val="-5"/>
          <w:sz w:val="24"/>
        </w:rPr>
        <w:t xml:space="preserve"> </w:t>
      </w:r>
      <w:r w:rsidR="00E11876" w:rsidRPr="00CF7610">
        <w:rPr>
          <w:i/>
          <w:color w:val="231F20"/>
          <w:sz w:val="24"/>
        </w:rPr>
        <w:t>nâng</w:t>
      </w:r>
      <w:r w:rsidR="00E11876" w:rsidRPr="00CF7610">
        <w:rPr>
          <w:i/>
          <w:color w:val="231F20"/>
          <w:spacing w:val="-5"/>
          <w:sz w:val="24"/>
        </w:rPr>
        <w:t xml:space="preserve"> </w:t>
      </w:r>
      <w:r w:rsidR="00E11876" w:rsidRPr="00CF7610">
        <w:rPr>
          <w:i/>
          <w:color w:val="231F20"/>
          <w:sz w:val="24"/>
        </w:rPr>
        <w:t>cao</w:t>
      </w:r>
      <w:r w:rsidR="00E11876" w:rsidRPr="00CF7610">
        <w:rPr>
          <w:i/>
          <w:color w:val="231F20"/>
          <w:spacing w:val="-5"/>
          <w:sz w:val="24"/>
        </w:rPr>
        <w:t xml:space="preserve"> </w:t>
      </w:r>
      <w:r w:rsidR="00E11876" w:rsidRPr="00CF7610">
        <w:rPr>
          <w:i/>
          <w:color w:val="231F20"/>
          <w:sz w:val="24"/>
        </w:rPr>
        <w:t>công</w:t>
      </w:r>
      <w:r w:rsidR="00E11876" w:rsidRPr="00CF7610">
        <w:rPr>
          <w:i/>
          <w:color w:val="231F20"/>
          <w:spacing w:val="-5"/>
          <w:sz w:val="24"/>
        </w:rPr>
        <w:t xml:space="preserve"> </w:t>
      </w:r>
      <w:r w:rsidR="00E11876" w:rsidRPr="00CF7610">
        <w:rPr>
          <w:i/>
          <w:color w:val="231F20"/>
          <w:sz w:val="24"/>
        </w:rPr>
        <w:t>tác quản lí rác thải nhựa tại phường Thượng Cát</w:t>
      </w:r>
      <w:r w:rsidR="00E11876" w:rsidRPr="00CF7610">
        <w:rPr>
          <w:color w:val="231F20"/>
          <w:sz w:val="24"/>
        </w:rPr>
        <w:t xml:space="preserve">, </w:t>
      </w:r>
      <w:r w:rsidR="00E11876" w:rsidRPr="00CF7610">
        <w:rPr>
          <w:i/>
          <w:color w:val="231F20"/>
          <w:sz w:val="24"/>
        </w:rPr>
        <w:t>quận Bắc Từ Liêm</w:t>
      </w:r>
      <w:r w:rsidR="00E11876" w:rsidRPr="00CF7610">
        <w:rPr>
          <w:color w:val="231F20"/>
          <w:sz w:val="24"/>
        </w:rPr>
        <w:t xml:space="preserve">, </w:t>
      </w:r>
      <w:r w:rsidR="00E11876" w:rsidRPr="00CF7610">
        <w:rPr>
          <w:i/>
          <w:color w:val="231F20"/>
          <w:sz w:val="24"/>
        </w:rPr>
        <w:t>thành phố Hà Nội.</w:t>
      </w:r>
    </w:p>
    <w:p w:rsidR="00624C97" w:rsidRPr="00CF7610" w:rsidRDefault="00CF7610" w:rsidP="00CF7610">
      <w:pPr>
        <w:tabs>
          <w:tab w:val="left" w:pos="599"/>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Tóm</w:t>
      </w:r>
      <w:r w:rsidR="00E11876" w:rsidRPr="00CF7610">
        <w:rPr>
          <w:color w:val="231F20"/>
          <w:spacing w:val="-3"/>
          <w:sz w:val="24"/>
        </w:rPr>
        <w:t xml:space="preserve"> </w:t>
      </w:r>
      <w:r w:rsidR="00E11876" w:rsidRPr="00CF7610">
        <w:rPr>
          <w:color w:val="231F20"/>
          <w:sz w:val="24"/>
        </w:rPr>
        <w:t>tắt:</w:t>
      </w:r>
      <w:r w:rsidR="00E11876" w:rsidRPr="00CF7610">
        <w:rPr>
          <w:color w:val="231F20"/>
          <w:spacing w:val="-3"/>
          <w:sz w:val="24"/>
        </w:rPr>
        <w:t xml:space="preserve"> </w:t>
      </w:r>
      <w:r w:rsidR="00E11876" w:rsidRPr="00CF7610">
        <w:rPr>
          <w:i/>
          <w:color w:val="231F20"/>
          <w:sz w:val="24"/>
        </w:rPr>
        <w:t>Trong</w:t>
      </w:r>
      <w:r w:rsidR="00E11876" w:rsidRPr="00CF7610">
        <w:rPr>
          <w:i/>
          <w:color w:val="231F20"/>
          <w:spacing w:val="-3"/>
          <w:sz w:val="24"/>
        </w:rPr>
        <w:t xml:space="preserve"> </w:t>
      </w:r>
      <w:r w:rsidR="00E11876" w:rsidRPr="00CF7610">
        <w:rPr>
          <w:i/>
          <w:color w:val="231F20"/>
          <w:sz w:val="24"/>
        </w:rPr>
        <w:t>nghiên</w:t>
      </w:r>
      <w:r w:rsidR="00E11876" w:rsidRPr="00CF7610">
        <w:rPr>
          <w:i/>
          <w:color w:val="231F20"/>
          <w:spacing w:val="-3"/>
          <w:sz w:val="24"/>
        </w:rPr>
        <w:t xml:space="preserve"> </w:t>
      </w:r>
      <w:r w:rsidR="00E11876" w:rsidRPr="00CF7610">
        <w:rPr>
          <w:i/>
          <w:color w:val="231F20"/>
          <w:sz w:val="24"/>
        </w:rPr>
        <w:t>cứu</w:t>
      </w:r>
      <w:r w:rsidR="00E11876" w:rsidRPr="00CF7610">
        <w:rPr>
          <w:i/>
          <w:color w:val="231F20"/>
          <w:spacing w:val="-3"/>
          <w:sz w:val="24"/>
        </w:rPr>
        <w:t xml:space="preserve"> </w:t>
      </w:r>
      <w:r w:rsidR="00E11876" w:rsidRPr="00CF7610">
        <w:rPr>
          <w:i/>
          <w:color w:val="231F20"/>
          <w:sz w:val="24"/>
        </w:rPr>
        <w:t>này</w:t>
      </w:r>
      <w:r w:rsidR="00E11876" w:rsidRPr="00CF7610">
        <w:rPr>
          <w:i/>
          <w:color w:val="231F20"/>
          <w:spacing w:val="-3"/>
          <w:sz w:val="24"/>
        </w:rPr>
        <w:t xml:space="preserve"> </w:t>
      </w:r>
      <w:r w:rsidR="00E11876" w:rsidRPr="00CF7610">
        <w:rPr>
          <w:i/>
          <w:color w:val="231F20"/>
          <w:sz w:val="24"/>
        </w:rPr>
        <w:t>…</w:t>
      </w:r>
      <w:r w:rsidR="00E11876" w:rsidRPr="00CF7610">
        <w:rPr>
          <w:i/>
          <w:color w:val="231F20"/>
          <w:spacing w:val="40"/>
          <w:sz w:val="24"/>
        </w:rPr>
        <w:t xml:space="preserve"> </w:t>
      </w:r>
      <w:r w:rsidR="00E11876" w:rsidRPr="00CF7610">
        <w:rPr>
          <w:i/>
          <w:color w:val="231F20"/>
          <w:sz w:val="24"/>
        </w:rPr>
        <w:t>phường</w:t>
      </w:r>
      <w:r w:rsidR="00E11876" w:rsidRPr="00CF7610">
        <w:rPr>
          <w:i/>
          <w:color w:val="231F20"/>
          <w:spacing w:val="-3"/>
          <w:sz w:val="24"/>
        </w:rPr>
        <w:t xml:space="preserve"> </w:t>
      </w:r>
      <w:r w:rsidR="00E11876" w:rsidRPr="00CF7610">
        <w:rPr>
          <w:i/>
          <w:color w:val="231F20"/>
          <w:sz w:val="24"/>
        </w:rPr>
        <w:t>Thượng</w:t>
      </w:r>
      <w:r w:rsidR="00E11876" w:rsidRPr="00CF7610">
        <w:rPr>
          <w:i/>
          <w:color w:val="231F20"/>
          <w:spacing w:val="-3"/>
          <w:sz w:val="24"/>
        </w:rPr>
        <w:t xml:space="preserve"> </w:t>
      </w:r>
      <w:r w:rsidR="00E11876" w:rsidRPr="00CF7610">
        <w:rPr>
          <w:i/>
          <w:color w:val="231F20"/>
          <w:sz w:val="24"/>
        </w:rPr>
        <w:t>Cát,</w:t>
      </w:r>
      <w:r w:rsidR="00E11876" w:rsidRPr="00CF7610">
        <w:rPr>
          <w:i/>
          <w:color w:val="231F20"/>
          <w:spacing w:val="-3"/>
          <w:sz w:val="24"/>
        </w:rPr>
        <w:t xml:space="preserve"> </w:t>
      </w:r>
      <w:r w:rsidR="00E11876" w:rsidRPr="00CF7610">
        <w:rPr>
          <w:i/>
          <w:color w:val="231F20"/>
          <w:sz w:val="24"/>
        </w:rPr>
        <w:t>quận</w:t>
      </w:r>
      <w:r w:rsidR="00E11876" w:rsidRPr="00CF7610">
        <w:rPr>
          <w:i/>
          <w:color w:val="231F20"/>
          <w:spacing w:val="-3"/>
          <w:sz w:val="24"/>
        </w:rPr>
        <w:t xml:space="preserve"> </w:t>
      </w:r>
      <w:r w:rsidR="00E11876" w:rsidRPr="00CF7610">
        <w:rPr>
          <w:i/>
          <w:color w:val="231F20"/>
          <w:sz w:val="24"/>
        </w:rPr>
        <w:t>Bắc</w:t>
      </w:r>
      <w:r w:rsidR="00E11876" w:rsidRPr="00CF7610">
        <w:rPr>
          <w:i/>
          <w:color w:val="231F20"/>
          <w:spacing w:val="-3"/>
          <w:sz w:val="24"/>
        </w:rPr>
        <w:t xml:space="preserve"> </w:t>
      </w:r>
      <w:r w:rsidR="00E11876" w:rsidRPr="00CF7610">
        <w:rPr>
          <w:i/>
          <w:color w:val="231F20"/>
          <w:sz w:val="24"/>
        </w:rPr>
        <w:t>Từ</w:t>
      </w:r>
      <w:r w:rsidR="00E11876" w:rsidRPr="00CF7610">
        <w:rPr>
          <w:i/>
          <w:color w:val="231F20"/>
          <w:spacing w:val="-3"/>
          <w:sz w:val="24"/>
        </w:rPr>
        <w:t xml:space="preserve"> </w:t>
      </w:r>
      <w:r w:rsidR="00E11876" w:rsidRPr="00CF7610">
        <w:rPr>
          <w:i/>
          <w:color w:val="231F20"/>
          <w:sz w:val="24"/>
        </w:rPr>
        <w:t>Liêm,</w:t>
      </w:r>
      <w:r w:rsidR="00E11876" w:rsidRPr="00CF7610">
        <w:rPr>
          <w:i/>
          <w:color w:val="231F20"/>
          <w:spacing w:val="-3"/>
          <w:sz w:val="24"/>
        </w:rPr>
        <w:t xml:space="preserve"> </w:t>
      </w:r>
      <w:r w:rsidR="00E11876" w:rsidRPr="00CF7610">
        <w:rPr>
          <w:i/>
          <w:color w:val="231F20"/>
          <w:sz w:val="24"/>
        </w:rPr>
        <w:t>thành</w:t>
      </w:r>
      <w:r w:rsidR="00E11876" w:rsidRPr="00CF7610">
        <w:rPr>
          <w:i/>
          <w:color w:val="231F20"/>
          <w:spacing w:val="-3"/>
          <w:sz w:val="24"/>
        </w:rPr>
        <w:t xml:space="preserve"> </w:t>
      </w:r>
      <w:r w:rsidR="00E11876" w:rsidRPr="00CF7610">
        <w:rPr>
          <w:i/>
          <w:color w:val="231F20"/>
          <w:sz w:val="24"/>
        </w:rPr>
        <w:t>phố Hà Nội</w:t>
      </w:r>
      <w:r w:rsidR="00E11876" w:rsidRPr="00CF7610">
        <w:rPr>
          <w:color w:val="231F20"/>
          <w:sz w:val="24"/>
        </w:rPr>
        <w:t>.</w:t>
      </w:r>
    </w:p>
    <w:p w:rsidR="00624C97" w:rsidRPr="00CF7610" w:rsidRDefault="00CF7610" w:rsidP="00CF7610">
      <w:pPr>
        <w:tabs>
          <w:tab w:val="left" w:pos="598"/>
        </w:tabs>
        <w:spacing w:before="59"/>
        <w:ind w:left="598" w:hanging="175"/>
        <w:jc w:val="both"/>
        <w:rPr>
          <w:i/>
          <w:sz w:val="24"/>
        </w:rPr>
      </w:pPr>
      <w:r>
        <w:rPr>
          <w:color w:val="231F20"/>
          <w:sz w:val="24"/>
          <w:szCs w:val="24"/>
        </w:rPr>
        <w:t>–</w:t>
      </w:r>
      <w:r>
        <w:rPr>
          <w:color w:val="231F20"/>
          <w:sz w:val="24"/>
          <w:szCs w:val="24"/>
        </w:rPr>
        <w:tab/>
      </w:r>
      <w:r w:rsidR="00E11876" w:rsidRPr="00CF7610">
        <w:rPr>
          <w:color w:val="231F20"/>
          <w:spacing w:val="-4"/>
          <w:sz w:val="24"/>
        </w:rPr>
        <w:t>Từ</w:t>
      </w:r>
      <w:r w:rsidR="00E11876" w:rsidRPr="00CF7610">
        <w:rPr>
          <w:color w:val="231F20"/>
          <w:spacing w:val="-8"/>
          <w:sz w:val="24"/>
        </w:rPr>
        <w:t xml:space="preserve"> </w:t>
      </w:r>
      <w:r w:rsidR="00E11876" w:rsidRPr="00CF7610">
        <w:rPr>
          <w:color w:val="231F20"/>
          <w:spacing w:val="-4"/>
          <w:sz w:val="24"/>
        </w:rPr>
        <w:t>khoá:</w:t>
      </w:r>
      <w:r w:rsidR="00E11876" w:rsidRPr="00CF7610">
        <w:rPr>
          <w:color w:val="231F20"/>
          <w:spacing w:val="-1"/>
          <w:sz w:val="24"/>
        </w:rPr>
        <w:t xml:space="preserve"> </w:t>
      </w:r>
      <w:r w:rsidR="00E11876" w:rsidRPr="00CF7610">
        <w:rPr>
          <w:i/>
          <w:color w:val="231F20"/>
          <w:spacing w:val="-4"/>
          <w:sz w:val="24"/>
        </w:rPr>
        <w:t>Rác</w:t>
      </w:r>
      <w:r w:rsidR="00E11876" w:rsidRPr="00CF7610">
        <w:rPr>
          <w:i/>
          <w:color w:val="231F20"/>
          <w:spacing w:val="-11"/>
          <w:sz w:val="24"/>
        </w:rPr>
        <w:t xml:space="preserve"> </w:t>
      </w:r>
      <w:r w:rsidR="00E11876" w:rsidRPr="00CF7610">
        <w:rPr>
          <w:i/>
          <w:color w:val="231F20"/>
          <w:spacing w:val="-4"/>
          <w:sz w:val="24"/>
        </w:rPr>
        <w:t>thải</w:t>
      </w:r>
      <w:r w:rsidR="00E11876" w:rsidRPr="00CF7610">
        <w:rPr>
          <w:i/>
          <w:color w:val="231F20"/>
          <w:spacing w:val="-11"/>
          <w:sz w:val="24"/>
        </w:rPr>
        <w:t xml:space="preserve"> </w:t>
      </w:r>
      <w:r w:rsidR="00E11876" w:rsidRPr="00CF7610">
        <w:rPr>
          <w:i/>
          <w:color w:val="231F20"/>
          <w:spacing w:val="-4"/>
          <w:sz w:val="24"/>
        </w:rPr>
        <w:t>nhựa</w:t>
      </w:r>
      <w:r w:rsidR="00E11876" w:rsidRPr="00CF7610">
        <w:rPr>
          <w:color w:val="231F20"/>
          <w:spacing w:val="-4"/>
          <w:sz w:val="24"/>
        </w:rPr>
        <w:t>,</w:t>
      </w:r>
      <w:r w:rsidR="00E11876" w:rsidRPr="00CF7610">
        <w:rPr>
          <w:color w:val="231F20"/>
          <w:spacing w:val="-12"/>
          <w:sz w:val="24"/>
        </w:rPr>
        <w:t xml:space="preserve"> </w:t>
      </w:r>
      <w:r w:rsidR="00E11876" w:rsidRPr="00CF7610">
        <w:rPr>
          <w:i/>
          <w:color w:val="231F20"/>
          <w:spacing w:val="-4"/>
          <w:sz w:val="24"/>
        </w:rPr>
        <w:t>nhựa,</w:t>
      </w:r>
      <w:r w:rsidR="00E11876" w:rsidRPr="00CF7610">
        <w:rPr>
          <w:i/>
          <w:color w:val="231F20"/>
          <w:spacing w:val="-12"/>
          <w:sz w:val="24"/>
        </w:rPr>
        <w:t xml:space="preserve"> </w:t>
      </w:r>
      <w:r w:rsidR="00E11876" w:rsidRPr="00CF7610">
        <w:rPr>
          <w:i/>
          <w:color w:val="231F20"/>
          <w:spacing w:val="-4"/>
          <w:sz w:val="24"/>
        </w:rPr>
        <w:t>nguồn</w:t>
      </w:r>
      <w:r w:rsidR="00E11876" w:rsidRPr="00CF7610">
        <w:rPr>
          <w:i/>
          <w:color w:val="231F20"/>
          <w:spacing w:val="-12"/>
          <w:sz w:val="24"/>
        </w:rPr>
        <w:t xml:space="preserve"> </w:t>
      </w:r>
      <w:r w:rsidR="00E11876" w:rsidRPr="00CF7610">
        <w:rPr>
          <w:i/>
          <w:color w:val="231F20"/>
          <w:spacing w:val="-4"/>
          <w:sz w:val="24"/>
        </w:rPr>
        <w:t>phát</w:t>
      </w:r>
      <w:r w:rsidR="00E11876" w:rsidRPr="00CF7610">
        <w:rPr>
          <w:i/>
          <w:color w:val="231F20"/>
          <w:spacing w:val="-11"/>
          <w:sz w:val="24"/>
        </w:rPr>
        <w:t xml:space="preserve"> </w:t>
      </w:r>
      <w:r w:rsidR="00E11876" w:rsidRPr="00CF7610">
        <w:rPr>
          <w:i/>
          <w:color w:val="231F20"/>
          <w:spacing w:val="-4"/>
          <w:sz w:val="24"/>
        </w:rPr>
        <w:t>sinh</w:t>
      </w:r>
      <w:r w:rsidR="00E11876" w:rsidRPr="00CF7610">
        <w:rPr>
          <w:i/>
          <w:color w:val="231F20"/>
          <w:spacing w:val="-12"/>
          <w:sz w:val="24"/>
        </w:rPr>
        <w:t xml:space="preserve"> </w:t>
      </w:r>
      <w:r w:rsidR="00E11876" w:rsidRPr="00CF7610">
        <w:rPr>
          <w:i/>
          <w:color w:val="231F20"/>
          <w:spacing w:val="-4"/>
          <w:sz w:val="24"/>
        </w:rPr>
        <w:t>rác</w:t>
      </w:r>
      <w:r w:rsidR="00E11876" w:rsidRPr="00CF7610">
        <w:rPr>
          <w:color w:val="231F20"/>
          <w:spacing w:val="-4"/>
          <w:sz w:val="24"/>
        </w:rPr>
        <w:t>,</w:t>
      </w:r>
      <w:r w:rsidR="00E11876" w:rsidRPr="00CF7610">
        <w:rPr>
          <w:color w:val="231F20"/>
          <w:spacing w:val="-12"/>
          <w:sz w:val="24"/>
        </w:rPr>
        <w:t xml:space="preserve"> </w:t>
      </w:r>
      <w:r w:rsidR="00E11876" w:rsidRPr="00CF7610">
        <w:rPr>
          <w:i/>
          <w:color w:val="231F20"/>
          <w:spacing w:val="-4"/>
          <w:sz w:val="24"/>
        </w:rPr>
        <w:t>quản</w:t>
      </w:r>
      <w:r w:rsidR="00E11876" w:rsidRPr="00CF7610">
        <w:rPr>
          <w:i/>
          <w:color w:val="231F20"/>
          <w:spacing w:val="-12"/>
          <w:sz w:val="24"/>
        </w:rPr>
        <w:t xml:space="preserve"> </w:t>
      </w:r>
      <w:r w:rsidR="00E11876" w:rsidRPr="00CF7610">
        <w:rPr>
          <w:i/>
          <w:color w:val="231F20"/>
          <w:spacing w:val="-4"/>
          <w:sz w:val="24"/>
        </w:rPr>
        <w:t>lí</w:t>
      </w:r>
      <w:r w:rsidR="00E11876" w:rsidRPr="00CF7610">
        <w:rPr>
          <w:i/>
          <w:color w:val="231F20"/>
          <w:spacing w:val="-11"/>
          <w:sz w:val="24"/>
        </w:rPr>
        <w:t xml:space="preserve"> </w:t>
      </w:r>
      <w:r w:rsidR="00E11876" w:rsidRPr="00CF7610">
        <w:rPr>
          <w:i/>
          <w:color w:val="231F20"/>
          <w:spacing w:val="-4"/>
          <w:sz w:val="24"/>
        </w:rPr>
        <w:t>môi</w:t>
      </w:r>
      <w:r w:rsidR="00E11876" w:rsidRPr="00CF7610">
        <w:rPr>
          <w:i/>
          <w:color w:val="231F20"/>
          <w:spacing w:val="-11"/>
          <w:sz w:val="24"/>
        </w:rPr>
        <w:t xml:space="preserve"> </w:t>
      </w:r>
      <w:r w:rsidR="00E11876" w:rsidRPr="00CF7610">
        <w:rPr>
          <w:i/>
          <w:color w:val="231F20"/>
          <w:spacing w:val="-4"/>
          <w:sz w:val="24"/>
        </w:rPr>
        <w:t>trường</w:t>
      </w:r>
      <w:r w:rsidR="00E11876" w:rsidRPr="00CF7610">
        <w:rPr>
          <w:color w:val="231F20"/>
          <w:spacing w:val="-4"/>
          <w:sz w:val="24"/>
        </w:rPr>
        <w:t>,</w:t>
      </w:r>
      <w:r w:rsidR="00E11876" w:rsidRPr="00CF7610">
        <w:rPr>
          <w:color w:val="231F20"/>
          <w:spacing w:val="-12"/>
          <w:sz w:val="24"/>
        </w:rPr>
        <w:t xml:space="preserve"> </w:t>
      </w:r>
      <w:r w:rsidR="00E11876" w:rsidRPr="00CF7610">
        <w:rPr>
          <w:i/>
          <w:color w:val="231F20"/>
          <w:spacing w:val="-4"/>
          <w:sz w:val="24"/>
        </w:rPr>
        <w:t>Thượng</w:t>
      </w:r>
      <w:r w:rsidR="00E11876" w:rsidRPr="00CF7610">
        <w:rPr>
          <w:i/>
          <w:color w:val="231F20"/>
          <w:spacing w:val="-12"/>
          <w:sz w:val="24"/>
        </w:rPr>
        <w:t xml:space="preserve"> </w:t>
      </w:r>
      <w:r w:rsidR="00E11876" w:rsidRPr="00CF7610">
        <w:rPr>
          <w:i/>
          <w:color w:val="231F20"/>
          <w:spacing w:val="-4"/>
          <w:sz w:val="24"/>
        </w:rPr>
        <w:t>Cát.</w:t>
      </w:r>
    </w:p>
    <w:p w:rsidR="00624C97" w:rsidRPr="00CF7610" w:rsidRDefault="00CF7610" w:rsidP="00CF7610">
      <w:pPr>
        <w:tabs>
          <w:tab w:val="left" w:pos="600"/>
        </w:tabs>
        <w:spacing w:before="68" w:line="249" w:lineRule="auto"/>
        <w:ind w:left="140" w:right="291" w:firstLine="283"/>
        <w:jc w:val="both"/>
        <w:rPr>
          <w:i/>
          <w:sz w:val="24"/>
        </w:rPr>
      </w:pPr>
      <w:r>
        <w:rPr>
          <w:color w:val="231F20"/>
          <w:sz w:val="24"/>
          <w:szCs w:val="24"/>
        </w:rPr>
        <w:t>–</w:t>
      </w:r>
      <w:r>
        <w:rPr>
          <w:color w:val="231F20"/>
          <w:sz w:val="24"/>
          <w:szCs w:val="24"/>
        </w:rPr>
        <w:tab/>
      </w:r>
      <w:r w:rsidR="00E11876" w:rsidRPr="00CF7610">
        <w:rPr>
          <w:color w:val="231F20"/>
          <w:sz w:val="24"/>
        </w:rPr>
        <w:t>Mở</w:t>
      </w:r>
      <w:r w:rsidR="00E11876" w:rsidRPr="00CF7610">
        <w:rPr>
          <w:color w:val="231F20"/>
          <w:spacing w:val="-4"/>
          <w:sz w:val="24"/>
        </w:rPr>
        <w:t xml:space="preserve"> </w:t>
      </w:r>
      <w:r w:rsidR="00E11876" w:rsidRPr="00CF7610">
        <w:rPr>
          <w:color w:val="231F20"/>
          <w:sz w:val="24"/>
        </w:rPr>
        <w:t>đầu:</w:t>
      </w:r>
      <w:r w:rsidR="00E11876" w:rsidRPr="00CF7610">
        <w:rPr>
          <w:color w:val="231F20"/>
          <w:spacing w:val="-5"/>
          <w:sz w:val="24"/>
        </w:rPr>
        <w:t xml:space="preserve"> </w:t>
      </w:r>
      <w:r w:rsidR="00E11876" w:rsidRPr="00CF7610">
        <w:rPr>
          <w:i/>
          <w:color w:val="231F20"/>
          <w:sz w:val="24"/>
        </w:rPr>
        <w:t>Việt</w:t>
      </w:r>
      <w:r w:rsidR="00E11876" w:rsidRPr="00CF7610">
        <w:rPr>
          <w:i/>
          <w:color w:val="231F20"/>
          <w:spacing w:val="-5"/>
          <w:sz w:val="24"/>
        </w:rPr>
        <w:t xml:space="preserve"> </w:t>
      </w:r>
      <w:r w:rsidR="00E11876" w:rsidRPr="00CF7610">
        <w:rPr>
          <w:i/>
          <w:color w:val="231F20"/>
          <w:sz w:val="24"/>
        </w:rPr>
        <w:t>Nam</w:t>
      </w:r>
      <w:r w:rsidR="00E11876" w:rsidRPr="00CF7610">
        <w:rPr>
          <w:i/>
          <w:color w:val="231F20"/>
          <w:spacing w:val="-4"/>
          <w:sz w:val="24"/>
        </w:rPr>
        <w:t xml:space="preserve"> </w:t>
      </w:r>
      <w:r w:rsidR="00E11876" w:rsidRPr="00CF7610">
        <w:rPr>
          <w:i/>
          <w:color w:val="231F20"/>
          <w:sz w:val="24"/>
        </w:rPr>
        <w:t>đứng</w:t>
      </w:r>
      <w:r w:rsidR="00E11876" w:rsidRPr="00CF7610">
        <w:rPr>
          <w:i/>
          <w:color w:val="231F20"/>
          <w:spacing w:val="-4"/>
          <w:sz w:val="24"/>
        </w:rPr>
        <w:t xml:space="preserve"> </w:t>
      </w:r>
      <w:r w:rsidR="00E11876" w:rsidRPr="00CF7610">
        <w:rPr>
          <w:i/>
          <w:color w:val="231F20"/>
          <w:sz w:val="24"/>
        </w:rPr>
        <w:t>thứ</w:t>
      </w:r>
      <w:r w:rsidR="00E11876" w:rsidRPr="00CF7610">
        <w:rPr>
          <w:i/>
          <w:color w:val="231F20"/>
          <w:spacing w:val="-5"/>
          <w:sz w:val="24"/>
        </w:rPr>
        <w:t xml:space="preserve"> </w:t>
      </w:r>
      <w:r w:rsidR="00E11876" w:rsidRPr="00CF7610">
        <w:rPr>
          <w:i/>
          <w:color w:val="231F20"/>
          <w:sz w:val="24"/>
        </w:rPr>
        <w:t>tư</w:t>
      </w:r>
      <w:r w:rsidR="00E11876" w:rsidRPr="00CF7610">
        <w:rPr>
          <w:i/>
          <w:color w:val="231F20"/>
          <w:spacing w:val="-5"/>
          <w:sz w:val="24"/>
        </w:rPr>
        <w:t xml:space="preserve"> </w:t>
      </w:r>
      <w:r w:rsidR="00E11876" w:rsidRPr="00CF7610">
        <w:rPr>
          <w:i/>
          <w:color w:val="231F20"/>
          <w:sz w:val="24"/>
        </w:rPr>
        <w:t>trên</w:t>
      </w:r>
      <w:r w:rsidR="00E11876" w:rsidRPr="00CF7610">
        <w:rPr>
          <w:i/>
          <w:color w:val="231F20"/>
          <w:spacing w:val="-5"/>
          <w:sz w:val="24"/>
        </w:rPr>
        <w:t xml:space="preserve"> </w:t>
      </w:r>
      <w:r w:rsidR="00E11876" w:rsidRPr="00CF7610">
        <w:rPr>
          <w:i/>
          <w:color w:val="231F20"/>
          <w:sz w:val="24"/>
        </w:rPr>
        <w:t>thế</w:t>
      </w:r>
      <w:r w:rsidR="00E11876" w:rsidRPr="00CF7610">
        <w:rPr>
          <w:i/>
          <w:color w:val="231F20"/>
          <w:spacing w:val="-5"/>
          <w:sz w:val="24"/>
        </w:rPr>
        <w:t xml:space="preserve"> </w:t>
      </w:r>
      <w:r w:rsidR="00E11876" w:rsidRPr="00CF7610">
        <w:rPr>
          <w:i/>
          <w:color w:val="231F20"/>
          <w:sz w:val="24"/>
        </w:rPr>
        <w:t>giới</w:t>
      </w:r>
      <w:r w:rsidR="00E11876" w:rsidRPr="00CF7610">
        <w:rPr>
          <w:i/>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i/>
          <w:color w:val="231F20"/>
          <w:sz w:val="24"/>
        </w:rPr>
        <w:t>Nghiên</w:t>
      </w:r>
      <w:r w:rsidR="00E11876" w:rsidRPr="00CF7610">
        <w:rPr>
          <w:i/>
          <w:color w:val="231F20"/>
          <w:spacing w:val="-5"/>
          <w:sz w:val="24"/>
        </w:rPr>
        <w:t xml:space="preserve"> </w:t>
      </w:r>
      <w:r w:rsidR="00E11876" w:rsidRPr="00CF7610">
        <w:rPr>
          <w:i/>
          <w:color w:val="231F20"/>
          <w:sz w:val="24"/>
        </w:rPr>
        <w:t>cứu</w:t>
      </w:r>
      <w:r w:rsidR="00E11876" w:rsidRPr="00CF7610">
        <w:rPr>
          <w:i/>
          <w:color w:val="231F20"/>
          <w:spacing w:val="-4"/>
          <w:sz w:val="24"/>
        </w:rPr>
        <w:t xml:space="preserve"> </w:t>
      </w:r>
      <w:r w:rsidR="00E11876" w:rsidRPr="00CF7610">
        <w:rPr>
          <w:i/>
          <w:color w:val="231F20"/>
          <w:sz w:val="24"/>
        </w:rPr>
        <w:t>được</w:t>
      </w:r>
      <w:r w:rsidR="00E11876" w:rsidRPr="00CF7610">
        <w:rPr>
          <w:i/>
          <w:color w:val="231F20"/>
          <w:spacing w:val="-4"/>
          <w:sz w:val="24"/>
        </w:rPr>
        <w:t xml:space="preserve"> </w:t>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5"/>
          <w:sz w:val="24"/>
        </w:rPr>
        <w:t xml:space="preserve"> </w:t>
      </w:r>
      <w:r w:rsidR="00E11876" w:rsidRPr="00CF7610">
        <w:rPr>
          <w:i/>
          <w:color w:val="231F20"/>
          <w:sz w:val="24"/>
        </w:rPr>
        <w:t>với</w:t>
      </w:r>
      <w:r w:rsidR="00E11876" w:rsidRPr="00CF7610">
        <w:rPr>
          <w:i/>
          <w:color w:val="231F20"/>
          <w:spacing w:val="-5"/>
          <w:sz w:val="24"/>
        </w:rPr>
        <w:t xml:space="preserve"> </w:t>
      </w:r>
      <w:r w:rsidR="00E11876" w:rsidRPr="00CF7610">
        <w:rPr>
          <w:i/>
          <w:color w:val="231F20"/>
          <w:sz w:val="24"/>
        </w:rPr>
        <w:t>7</w:t>
      </w:r>
      <w:r w:rsidR="00E11876" w:rsidRPr="00CF7610">
        <w:rPr>
          <w:i/>
          <w:color w:val="231F20"/>
          <w:spacing w:val="-5"/>
          <w:sz w:val="24"/>
        </w:rPr>
        <w:t xml:space="preserve"> </w:t>
      </w:r>
      <w:r w:rsidR="00E11876" w:rsidRPr="00CF7610">
        <w:rPr>
          <w:i/>
          <w:color w:val="231F20"/>
          <w:sz w:val="24"/>
        </w:rPr>
        <w:t>tổ</w:t>
      </w:r>
      <w:r w:rsidR="00E11876" w:rsidRPr="00CF7610">
        <w:rPr>
          <w:i/>
          <w:color w:val="231F20"/>
          <w:spacing w:val="-5"/>
          <w:sz w:val="24"/>
        </w:rPr>
        <w:t xml:space="preserve"> </w:t>
      </w:r>
      <w:r w:rsidR="00E11876" w:rsidRPr="00CF7610">
        <w:rPr>
          <w:i/>
          <w:color w:val="231F20"/>
          <w:sz w:val="24"/>
        </w:rPr>
        <w:t>dân phố và 2 587 hộ gia đình của phường Thượng Cát.</w:t>
      </w:r>
    </w:p>
    <w:p w:rsidR="00624C97" w:rsidRPr="00CF7610" w:rsidRDefault="00CF7610" w:rsidP="00CF7610">
      <w:pPr>
        <w:tabs>
          <w:tab w:val="left" w:pos="629"/>
        </w:tabs>
        <w:spacing w:before="59" w:line="249" w:lineRule="auto"/>
        <w:ind w:left="140" w:right="290" w:firstLine="283"/>
        <w:jc w:val="both"/>
        <w:rPr>
          <w:sz w:val="24"/>
        </w:rPr>
      </w:pPr>
      <w:r>
        <w:rPr>
          <w:color w:val="231F20"/>
          <w:sz w:val="24"/>
          <w:szCs w:val="24"/>
        </w:rPr>
        <w:t>–</w:t>
      </w:r>
      <w:r>
        <w:rPr>
          <w:color w:val="231F20"/>
          <w:sz w:val="24"/>
          <w:szCs w:val="24"/>
        </w:rPr>
        <w:tab/>
      </w:r>
      <w:r w:rsidR="00E11876" w:rsidRPr="00CF7610">
        <w:rPr>
          <w:color w:val="231F20"/>
          <w:sz w:val="24"/>
        </w:rPr>
        <w:t xml:space="preserve">Nội dung chính: 2.1. Khái niệm </w:t>
      </w:r>
      <w:r w:rsidR="00E11876" w:rsidRPr="00CF7610">
        <w:rPr>
          <w:i/>
          <w:color w:val="231F20"/>
          <w:sz w:val="24"/>
        </w:rPr>
        <w:t>rác thải nhựa</w:t>
      </w:r>
      <w:r w:rsidR="00E11876" w:rsidRPr="00CF7610">
        <w:rPr>
          <w:color w:val="231F20"/>
          <w:sz w:val="24"/>
        </w:rPr>
        <w:t>, 2.2. Kết quả nghiên cứu và đề xuất (</w:t>
      </w:r>
      <w:r w:rsidR="00E11876" w:rsidRPr="00CF7610">
        <w:rPr>
          <w:i/>
          <w:color w:val="231F20"/>
          <w:sz w:val="24"/>
        </w:rPr>
        <w:t>2.2.1.</w:t>
      </w:r>
      <w:r w:rsidR="00E11876" w:rsidRPr="00CF7610">
        <w:rPr>
          <w:i/>
          <w:color w:val="231F20"/>
          <w:spacing w:val="-5"/>
          <w:sz w:val="24"/>
        </w:rPr>
        <w:t xml:space="preserve"> </w:t>
      </w:r>
      <w:r w:rsidR="00E11876" w:rsidRPr="00CF7610">
        <w:rPr>
          <w:i/>
          <w:color w:val="231F20"/>
          <w:sz w:val="24"/>
        </w:rPr>
        <w:t>Thành</w:t>
      </w:r>
      <w:r w:rsidR="00E11876" w:rsidRPr="00CF7610">
        <w:rPr>
          <w:i/>
          <w:color w:val="231F20"/>
          <w:spacing w:val="-5"/>
          <w:sz w:val="24"/>
        </w:rPr>
        <w:t xml:space="preserve"> </w:t>
      </w:r>
      <w:r w:rsidR="00E11876" w:rsidRPr="00CF7610">
        <w:rPr>
          <w:i/>
          <w:color w:val="231F20"/>
          <w:sz w:val="24"/>
        </w:rPr>
        <w:t>phần</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khối</w:t>
      </w:r>
      <w:r w:rsidR="00E11876" w:rsidRPr="00CF7610">
        <w:rPr>
          <w:i/>
          <w:color w:val="231F20"/>
          <w:spacing w:val="-5"/>
          <w:sz w:val="24"/>
        </w:rPr>
        <w:t xml:space="preserve"> </w:t>
      </w:r>
      <w:r w:rsidR="00E11876" w:rsidRPr="00CF7610">
        <w:rPr>
          <w:i/>
          <w:color w:val="231F20"/>
          <w:sz w:val="24"/>
        </w:rPr>
        <w:t>lượng</w:t>
      </w:r>
      <w:r w:rsidR="00E11876" w:rsidRPr="00CF7610">
        <w:rPr>
          <w:i/>
          <w:color w:val="231F20"/>
          <w:spacing w:val="-5"/>
          <w:sz w:val="24"/>
        </w:rPr>
        <w:t xml:space="preserve"> </w:t>
      </w:r>
      <w:r w:rsidR="00E11876" w:rsidRPr="00CF7610">
        <w:rPr>
          <w:i/>
          <w:color w:val="231F20"/>
          <w:sz w:val="24"/>
        </w:rPr>
        <w:t>rác</w:t>
      </w:r>
      <w:r w:rsidR="00E11876" w:rsidRPr="00CF7610">
        <w:rPr>
          <w:i/>
          <w:color w:val="231F20"/>
          <w:spacing w:val="-5"/>
          <w:sz w:val="24"/>
        </w:rPr>
        <w:t xml:space="preserve"> </w:t>
      </w:r>
      <w:r w:rsidR="00E11876" w:rsidRPr="00CF7610">
        <w:rPr>
          <w:i/>
          <w:color w:val="231F20"/>
          <w:sz w:val="24"/>
        </w:rPr>
        <w:t>thải</w:t>
      </w:r>
      <w:r w:rsidR="00E11876" w:rsidRPr="00CF7610">
        <w:rPr>
          <w:i/>
          <w:color w:val="231F20"/>
          <w:spacing w:val="-5"/>
          <w:sz w:val="24"/>
        </w:rPr>
        <w:t xml:space="preserve"> </w:t>
      </w:r>
      <w:r w:rsidR="00E11876" w:rsidRPr="00CF7610">
        <w:rPr>
          <w:i/>
          <w:color w:val="231F20"/>
          <w:sz w:val="24"/>
        </w:rPr>
        <w:t>nhựa</w:t>
      </w:r>
      <w:r w:rsidR="00E11876" w:rsidRPr="00CF7610">
        <w:rPr>
          <w:i/>
          <w:color w:val="231F20"/>
          <w:spacing w:val="-5"/>
          <w:sz w:val="24"/>
        </w:rPr>
        <w:t xml:space="preserve"> </w:t>
      </w:r>
      <w:r w:rsidR="00E11876" w:rsidRPr="00CF7610">
        <w:rPr>
          <w:i/>
          <w:color w:val="231F20"/>
          <w:sz w:val="24"/>
        </w:rPr>
        <w:t>theo</w:t>
      </w:r>
      <w:r w:rsidR="00E11876" w:rsidRPr="00CF7610">
        <w:rPr>
          <w:i/>
          <w:color w:val="231F20"/>
          <w:spacing w:val="-5"/>
          <w:sz w:val="24"/>
        </w:rPr>
        <w:t xml:space="preserve"> </w:t>
      </w:r>
      <w:r w:rsidR="00E11876" w:rsidRPr="00CF7610">
        <w:rPr>
          <w:i/>
          <w:color w:val="231F20"/>
          <w:sz w:val="24"/>
        </w:rPr>
        <w:t>từng</w:t>
      </w:r>
      <w:r w:rsidR="00E11876" w:rsidRPr="00CF7610">
        <w:rPr>
          <w:i/>
          <w:color w:val="231F20"/>
          <w:spacing w:val="-5"/>
          <w:sz w:val="24"/>
        </w:rPr>
        <w:t xml:space="preserve"> </w:t>
      </w:r>
      <w:r w:rsidR="00E11876" w:rsidRPr="00CF7610">
        <w:rPr>
          <w:i/>
          <w:color w:val="231F20"/>
          <w:sz w:val="24"/>
        </w:rPr>
        <w:t>nguồn</w:t>
      </w:r>
      <w:r w:rsidR="00E11876" w:rsidRPr="00CF7610">
        <w:rPr>
          <w:color w:val="231F20"/>
          <w:sz w:val="24"/>
        </w:rPr>
        <w:t>,</w:t>
      </w:r>
      <w:r w:rsidR="00E11876" w:rsidRPr="00CF7610">
        <w:rPr>
          <w:color w:val="231F20"/>
          <w:spacing w:val="-5"/>
          <w:sz w:val="24"/>
        </w:rPr>
        <w:t xml:space="preserve"> </w:t>
      </w:r>
      <w:r w:rsidR="00E11876" w:rsidRPr="00CF7610">
        <w:rPr>
          <w:i/>
          <w:color w:val="231F20"/>
          <w:sz w:val="24"/>
        </w:rPr>
        <w:t>2.2.2.</w:t>
      </w:r>
      <w:r w:rsidR="00E11876" w:rsidRPr="00CF7610">
        <w:rPr>
          <w:i/>
          <w:color w:val="231F20"/>
          <w:spacing w:val="-5"/>
          <w:sz w:val="24"/>
        </w:rPr>
        <w:t xml:space="preserve"> </w:t>
      </w:r>
      <w:r w:rsidR="00E11876" w:rsidRPr="00CF7610">
        <w:rPr>
          <w:i/>
          <w:color w:val="231F20"/>
          <w:sz w:val="24"/>
        </w:rPr>
        <w:t>Khối</w:t>
      </w:r>
      <w:r w:rsidR="00E11876" w:rsidRPr="00CF7610">
        <w:rPr>
          <w:i/>
          <w:color w:val="231F20"/>
          <w:spacing w:val="-5"/>
          <w:sz w:val="24"/>
        </w:rPr>
        <w:t xml:space="preserve"> </w:t>
      </w:r>
      <w:r w:rsidR="00E11876" w:rsidRPr="00CF7610">
        <w:rPr>
          <w:i/>
          <w:color w:val="231F20"/>
          <w:sz w:val="24"/>
        </w:rPr>
        <w:t>lượng</w:t>
      </w:r>
      <w:r w:rsidR="00E11876" w:rsidRPr="00CF7610">
        <w:rPr>
          <w:i/>
          <w:color w:val="231F20"/>
          <w:spacing w:val="-5"/>
          <w:sz w:val="24"/>
        </w:rPr>
        <w:t xml:space="preserve"> </w:t>
      </w:r>
      <w:r w:rsidR="00E11876" w:rsidRPr="00CF7610">
        <w:rPr>
          <w:i/>
          <w:color w:val="231F20"/>
          <w:sz w:val="24"/>
        </w:rPr>
        <w:t>rác</w:t>
      </w:r>
      <w:r w:rsidR="00E11876" w:rsidRPr="00CF7610">
        <w:rPr>
          <w:i/>
          <w:color w:val="231F20"/>
          <w:spacing w:val="-5"/>
          <w:sz w:val="24"/>
        </w:rPr>
        <w:t xml:space="preserve"> </w:t>
      </w:r>
      <w:r w:rsidR="00E11876" w:rsidRPr="00CF7610">
        <w:rPr>
          <w:i/>
          <w:color w:val="231F20"/>
          <w:sz w:val="24"/>
        </w:rPr>
        <w:t>th</w:t>
      </w:r>
      <w:r w:rsidR="00E11876" w:rsidRPr="00CF7610">
        <w:rPr>
          <w:i/>
          <w:color w:val="231F20"/>
          <w:sz w:val="24"/>
        </w:rPr>
        <w:t>ải nhựa</w:t>
      </w:r>
      <w:r w:rsidR="00E11876" w:rsidRPr="00CF7610">
        <w:rPr>
          <w:i/>
          <w:color w:val="231F20"/>
          <w:spacing w:val="-2"/>
          <w:sz w:val="24"/>
        </w:rPr>
        <w:t xml:space="preserve"> </w:t>
      </w:r>
      <w:r w:rsidR="00E11876" w:rsidRPr="00CF7610">
        <w:rPr>
          <w:i/>
          <w:color w:val="231F20"/>
          <w:sz w:val="24"/>
        </w:rPr>
        <w:t>phát</w:t>
      </w:r>
      <w:r w:rsidR="00E11876" w:rsidRPr="00CF7610">
        <w:rPr>
          <w:i/>
          <w:color w:val="231F20"/>
          <w:spacing w:val="-3"/>
          <w:sz w:val="24"/>
        </w:rPr>
        <w:t xml:space="preserve"> </w:t>
      </w:r>
      <w:r w:rsidR="00E11876" w:rsidRPr="00CF7610">
        <w:rPr>
          <w:i/>
          <w:color w:val="231F20"/>
          <w:sz w:val="24"/>
        </w:rPr>
        <w:t>sinh</w:t>
      </w:r>
      <w:r w:rsidR="00E11876" w:rsidRPr="00CF7610">
        <w:rPr>
          <w:i/>
          <w:color w:val="231F20"/>
          <w:spacing w:val="-2"/>
          <w:sz w:val="24"/>
        </w:rPr>
        <w:t xml:space="preserve"> </w:t>
      </w:r>
      <w:r w:rsidR="00E11876" w:rsidRPr="00CF7610">
        <w:rPr>
          <w:i/>
          <w:color w:val="231F20"/>
          <w:sz w:val="24"/>
        </w:rPr>
        <w:t>tại</w:t>
      </w:r>
      <w:r w:rsidR="00E11876" w:rsidRPr="00CF7610">
        <w:rPr>
          <w:i/>
          <w:color w:val="231F20"/>
          <w:spacing w:val="-3"/>
          <w:sz w:val="24"/>
        </w:rPr>
        <w:t xml:space="preserve"> </w:t>
      </w:r>
      <w:r w:rsidR="00E11876" w:rsidRPr="00CF7610">
        <w:rPr>
          <w:i/>
          <w:color w:val="231F20"/>
          <w:sz w:val="24"/>
        </w:rPr>
        <w:t>phường</w:t>
      </w:r>
      <w:r w:rsidR="00E11876" w:rsidRPr="00CF7610">
        <w:rPr>
          <w:i/>
          <w:color w:val="231F20"/>
          <w:spacing w:val="-2"/>
          <w:sz w:val="24"/>
        </w:rPr>
        <w:t xml:space="preserve"> </w:t>
      </w:r>
      <w:r w:rsidR="00E11876" w:rsidRPr="00CF7610">
        <w:rPr>
          <w:i/>
          <w:color w:val="231F20"/>
          <w:sz w:val="24"/>
        </w:rPr>
        <w:t>Thượng</w:t>
      </w:r>
      <w:r w:rsidR="00E11876" w:rsidRPr="00CF7610">
        <w:rPr>
          <w:i/>
          <w:color w:val="231F20"/>
          <w:spacing w:val="-2"/>
          <w:sz w:val="24"/>
        </w:rPr>
        <w:t xml:space="preserve"> </w:t>
      </w:r>
      <w:r w:rsidR="00E11876" w:rsidRPr="00CF7610">
        <w:rPr>
          <w:i/>
          <w:color w:val="231F20"/>
          <w:sz w:val="24"/>
        </w:rPr>
        <w:t>Cát</w:t>
      </w:r>
      <w:r w:rsidR="00E11876" w:rsidRPr="00CF7610">
        <w:rPr>
          <w:color w:val="231F20"/>
          <w:sz w:val="24"/>
        </w:rPr>
        <w:t>,</w:t>
      </w:r>
      <w:r w:rsidR="00E11876" w:rsidRPr="00CF7610">
        <w:rPr>
          <w:color w:val="231F20"/>
          <w:spacing w:val="-2"/>
          <w:sz w:val="24"/>
        </w:rPr>
        <w:t xml:space="preserve"> </w:t>
      </w:r>
      <w:r w:rsidR="00E11876" w:rsidRPr="00CF7610">
        <w:rPr>
          <w:i/>
          <w:color w:val="231F20"/>
          <w:sz w:val="24"/>
        </w:rPr>
        <w:t>2.2.3.</w:t>
      </w:r>
      <w:r w:rsidR="00E11876" w:rsidRPr="00CF7610">
        <w:rPr>
          <w:i/>
          <w:color w:val="231F20"/>
          <w:spacing w:val="-2"/>
          <w:sz w:val="24"/>
        </w:rPr>
        <w:t xml:space="preserve"> </w:t>
      </w:r>
      <w:r w:rsidR="00E11876" w:rsidRPr="00CF7610">
        <w:rPr>
          <w:i/>
          <w:color w:val="231F20"/>
          <w:sz w:val="24"/>
        </w:rPr>
        <w:t>Đề</w:t>
      </w:r>
      <w:r w:rsidR="00E11876" w:rsidRPr="00CF7610">
        <w:rPr>
          <w:i/>
          <w:color w:val="231F20"/>
          <w:spacing w:val="-2"/>
          <w:sz w:val="24"/>
        </w:rPr>
        <w:t xml:space="preserve"> </w:t>
      </w:r>
      <w:r w:rsidR="00E11876" w:rsidRPr="00CF7610">
        <w:rPr>
          <w:i/>
          <w:color w:val="231F20"/>
          <w:sz w:val="24"/>
        </w:rPr>
        <w:t>xuất</w:t>
      </w:r>
      <w:r w:rsidR="00E11876" w:rsidRPr="00CF7610">
        <w:rPr>
          <w:i/>
          <w:color w:val="231F20"/>
          <w:spacing w:val="-2"/>
          <w:sz w:val="24"/>
        </w:rPr>
        <w:t xml:space="preserve"> </w:t>
      </w:r>
      <w:r w:rsidR="00E11876" w:rsidRPr="00CF7610">
        <w:rPr>
          <w:i/>
          <w:color w:val="231F20"/>
          <w:sz w:val="24"/>
        </w:rPr>
        <w:t>giải</w:t>
      </w:r>
      <w:r w:rsidR="00E11876" w:rsidRPr="00CF7610">
        <w:rPr>
          <w:i/>
          <w:color w:val="231F20"/>
          <w:spacing w:val="-3"/>
          <w:sz w:val="24"/>
        </w:rPr>
        <w:t xml:space="preserve"> </w:t>
      </w:r>
      <w:r w:rsidR="00E11876" w:rsidRPr="00CF7610">
        <w:rPr>
          <w:i/>
          <w:color w:val="231F20"/>
          <w:sz w:val="24"/>
        </w:rPr>
        <w:t>pháp</w:t>
      </w:r>
      <w:r w:rsidR="00E11876" w:rsidRPr="00CF7610">
        <w:rPr>
          <w:i/>
          <w:color w:val="231F20"/>
          <w:spacing w:val="-2"/>
          <w:sz w:val="24"/>
        </w:rPr>
        <w:t xml:space="preserve"> </w:t>
      </w:r>
      <w:r w:rsidR="00E11876" w:rsidRPr="00CF7610">
        <w:rPr>
          <w:i/>
          <w:color w:val="231F20"/>
          <w:sz w:val="24"/>
        </w:rPr>
        <w:t>nâng</w:t>
      </w:r>
      <w:r w:rsidR="00E11876" w:rsidRPr="00CF7610">
        <w:rPr>
          <w:i/>
          <w:color w:val="231F20"/>
          <w:spacing w:val="-2"/>
          <w:sz w:val="24"/>
        </w:rPr>
        <w:t xml:space="preserve"> </w:t>
      </w:r>
      <w:r w:rsidR="00E11876" w:rsidRPr="00CF7610">
        <w:rPr>
          <w:i/>
          <w:color w:val="231F20"/>
          <w:sz w:val="24"/>
        </w:rPr>
        <w:t>cao</w:t>
      </w:r>
      <w:r w:rsidR="00E11876" w:rsidRPr="00CF7610">
        <w:rPr>
          <w:i/>
          <w:color w:val="231F20"/>
          <w:spacing w:val="-3"/>
          <w:sz w:val="24"/>
        </w:rPr>
        <w:t xml:space="preserve"> </w:t>
      </w:r>
      <w:r w:rsidR="00E11876" w:rsidRPr="00CF7610">
        <w:rPr>
          <w:i/>
          <w:color w:val="231F20"/>
          <w:sz w:val="24"/>
        </w:rPr>
        <w:t>hiệu</w:t>
      </w:r>
      <w:r w:rsidR="00E11876" w:rsidRPr="00CF7610">
        <w:rPr>
          <w:i/>
          <w:color w:val="231F20"/>
          <w:spacing w:val="-3"/>
          <w:sz w:val="24"/>
        </w:rPr>
        <w:t xml:space="preserve"> </w:t>
      </w:r>
      <w:r w:rsidR="00E11876" w:rsidRPr="00CF7610">
        <w:rPr>
          <w:i/>
          <w:color w:val="231F20"/>
          <w:sz w:val="24"/>
        </w:rPr>
        <w:t>quả</w:t>
      </w:r>
      <w:r w:rsidR="00E11876" w:rsidRPr="00CF7610">
        <w:rPr>
          <w:i/>
          <w:color w:val="231F20"/>
          <w:spacing w:val="-2"/>
          <w:sz w:val="24"/>
        </w:rPr>
        <w:t xml:space="preserve"> </w:t>
      </w:r>
      <w:r w:rsidR="00E11876" w:rsidRPr="00CF7610">
        <w:rPr>
          <w:i/>
          <w:color w:val="231F20"/>
          <w:sz w:val="24"/>
        </w:rPr>
        <w:t>quản</w:t>
      </w:r>
      <w:r w:rsidR="00E11876" w:rsidRPr="00CF7610">
        <w:rPr>
          <w:i/>
          <w:color w:val="231F20"/>
          <w:spacing w:val="-2"/>
          <w:sz w:val="24"/>
        </w:rPr>
        <w:t xml:space="preserve"> </w:t>
      </w:r>
      <w:r w:rsidR="00E11876" w:rsidRPr="00CF7610">
        <w:rPr>
          <w:i/>
          <w:color w:val="231F20"/>
          <w:sz w:val="24"/>
        </w:rPr>
        <w:t>lí rác thải nhựa tại phường Thượng Cát</w:t>
      </w:r>
      <w:r w:rsidR="00E11876" w:rsidRPr="00CF7610">
        <w:rPr>
          <w:color w:val="231F20"/>
          <w:sz w:val="24"/>
        </w:rPr>
        <w:t>).</w:t>
      </w:r>
    </w:p>
    <w:p w:rsidR="00624C97" w:rsidRPr="00CF7610" w:rsidRDefault="00CF7610" w:rsidP="00CF7610">
      <w:pPr>
        <w:tabs>
          <w:tab w:val="left" w:pos="603"/>
        </w:tabs>
        <w:spacing w:before="61"/>
        <w:ind w:left="603" w:hanging="180"/>
        <w:rPr>
          <w:sz w:val="24"/>
        </w:rPr>
      </w:pPr>
      <w:r>
        <w:rPr>
          <w:color w:val="231F20"/>
          <w:sz w:val="24"/>
          <w:szCs w:val="24"/>
        </w:rPr>
        <w:t>–</w:t>
      </w:r>
      <w:r>
        <w:rPr>
          <w:color w:val="231F20"/>
          <w:sz w:val="24"/>
          <w:szCs w:val="24"/>
        </w:rPr>
        <w:tab/>
      </w:r>
      <w:r w:rsidR="00E11876" w:rsidRPr="00CF7610">
        <w:rPr>
          <w:color w:val="231F20"/>
          <w:sz w:val="24"/>
        </w:rPr>
        <w:t xml:space="preserve">Kết luận: Kết luận và kiến </w:t>
      </w:r>
      <w:r w:rsidR="00E11876" w:rsidRPr="00CF7610">
        <w:rPr>
          <w:color w:val="231F20"/>
          <w:spacing w:val="-2"/>
          <w:sz w:val="24"/>
        </w:rPr>
        <w:t>nghị.</w:t>
      </w:r>
    </w:p>
    <w:p w:rsidR="00624C97" w:rsidRPr="00CF7610" w:rsidRDefault="00CF7610" w:rsidP="00CF7610">
      <w:pPr>
        <w:tabs>
          <w:tab w:val="left" w:pos="598"/>
        </w:tabs>
        <w:spacing w:before="68"/>
        <w:ind w:left="598" w:hanging="175"/>
        <w:rPr>
          <w:sz w:val="24"/>
        </w:rPr>
      </w:pPr>
      <w:r>
        <w:rPr>
          <w:color w:val="231F20"/>
          <w:sz w:val="24"/>
          <w:szCs w:val="24"/>
        </w:rPr>
        <w:t>–</w:t>
      </w:r>
      <w:r>
        <w:rPr>
          <w:color w:val="231F20"/>
          <w:sz w:val="24"/>
          <w:szCs w:val="24"/>
        </w:rPr>
        <w:tab/>
      </w:r>
      <w:r w:rsidR="00E11876" w:rsidRPr="00CF7610">
        <w:rPr>
          <w:color w:val="231F20"/>
          <w:sz w:val="24"/>
        </w:rPr>
        <w:t xml:space="preserve">Tài liệu tham </w:t>
      </w:r>
      <w:r w:rsidR="00E11876" w:rsidRPr="00CF7610">
        <w:rPr>
          <w:color w:val="231F20"/>
          <w:spacing w:val="-2"/>
          <w:sz w:val="24"/>
        </w:rPr>
        <w:t>khảo.</w:t>
      </w:r>
    </w:p>
    <w:p w:rsidR="00624C97" w:rsidRDefault="00E11876">
      <w:pPr>
        <w:pStyle w:val="Heading2"/>
        <w:jc w:val="left"/>
      </w:pPr>
      <w:r>
        <w:rPr>
          <w:color w:val="231F20"/>
        </w:rPr>
        <w:t>Câu</w:t>
      </w:r>
      <w:r>
        <w:rPr>
          <w:color w:val="231F20"/>
          <w:spacing w:val="-5"/>
        </w:rPr>
        <w:t xml:space="preserve"> 2:</w:t>
      </w:r>
    </w:p>
    <w:p w:rsidR="00624C97" w:rsidRPr="00CF7610" w:rsidRDefault="00CF7610" w:rsidP="00CF7610">
      <w:pPr>
        <w:tabs>
          <w:tab w:val="left" w:pos="615"/>
        </w:tabs>
        <w:spacing w:line="249" w:lineRule="auto"/>
        <w:ind w:left="140" w:right="291" w:firstLine="283"/>
        <w:jc w:val="right"/>
        <w:rPr>
          <w:i/>
          <w:sz w:val="24"/>
        </w:rPr>
      </w:pPr>
      <w:r>
        <w:rPr>
          <w:color w:val="231F20"/>
          <w:sz w:val="24"/>
          <w:szCs w:val="24"/>
        </w:rPr>
        <w:t>–</w:t>
      </w:r>
      <w:r>
        <w:rPr>
          <w:color w:val="231F20"/>
          <w:sz w:val="24"/>
          <w:szCs w:val="24"/>
        </w:rPr>
        <w:tab/>
      </w:r>
      <w:r w:rsidR="00E11876" w:rsidRPr="00CF7610">
        <w:rPr>
          <w:color w:val="231F20"/>
          <w:sz w:val="24"/>
        </w:rPr>
        <w:t xml:space="preserve">Câu hỏi nghiên cứu: </w:t>
      </w:r>
      <w:r w:rsidR="00E11876" w:rsidRPr="00CF7610">
        <w:rPr>
          <w:i/>
          <w:color w:val="231F20"/>
          <w:sz w:val="24"/>
        </w:rPr>
        <w:t>Hiện trạng phát sinh rác thải nhựa tại phường Thượng Cát như thế</w:t>
      </w:r>
      <w:r w:rsidR="00E11876" w:rsidRPr="00CF7610">
        <w:rPr>
          <w:i/>
          <w:color w:val="231F20"/>
          <w:spacing w:val="-2"/>
          <w:sz w:val="24"/>
        </w:rPr>
        <w:t xml:space="preserve"> </w:t>
      </w:r>
      <w:r w:rsidR="00E11876" w:rsidRPr="00CF7610">
        <w:rPr>
          <w:i/>
          <w:color w:val="231F20"/>
          <w:sz w:val="24"/>
        </w:rPr>
        <w:t xml:space="preserve">nào? Cần có giải pháp nào để nâng cao công tác quản lí rác thải nhựa tại địa </w:t>
      </w:r>
      <w:r w:rsidR="00E11876" w:rsidRPr="00CF7610">
        <w:rPr>
          <w:i/>
          <w:color w:val="231F20"/>
          <w:spacing w:val="-2"/>
          <w:sz w:val="24"/>
        </w:rPr>
        <w:t>phương?</w:t>
      </w:r>
    </w:p>
    <w:p w:rsidR="00624C97" w:rsidRPr="00CF7610" w:rsidRDefault="00CF7610" w:rsidP="00CF7610">
      <w:pPr>
        <w:tabs>
          <w:tab w:val="left" w:pos="593"/>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Phương</w:t>
      </w:r>
      <w:r w:rsidR="00E11876" w:rsidRPr="00CF7610">
        <w:rPr>
          <w:color w:val="231F20"/>
          <w:spacing w:val="-12"/>
          <w:sz w:val="24"/>
        </w:rPr>
        <w:t xml:space="preserve"> </w:t>
      </w:r>
      <w:r w:rsidR="00E11876" w:rsidRPr="00CF7610">
        <w:rPr>
          <w:color w:val="231F20"/>
          <w:sz w:val="24"/>
        </w:rPr>
        <w:t>pháp</w:t>
      </w:r>
      <w:r w:rsidR="00E11876" w:rsidRPr="00CF7610">
        <w:rPr>
          <w:color w:val="231F20"/>
          <w:spacing w:val="-12"/>
          <w:sz w:val="24"/>
        </w:rPr>
        <w:t xml:space="preserve"> </w:t>
      </w:r>
      <w:r w:rsidR="00E11876" w:rsidRPr="00CF7610">
        <w:rPr>
          <w:color w:val="231F20"/>
          <w:sz w:val="24"/>
        </w:rPr>
        <w:t>nghiên</w:t>
      </w:r>
      <w:r w:rsidR="00E11876" w:rsidRPr="00CF7610">
        <w:rPr>
          <w:color w:val="231F20"/>
          <w:spacing w:val="-12"/>
          <w:sz w:val="24"/>
        </w:rPr>
        <w:t xml:space="preserve"> </w:t>
      </w:r>
      <w:r w:rsidR="00E11876" w:rsidRPr="00CF7610">
        <w:rPr>
          <w:color w:val="231F20"/>
          <w:sz w:val="24"/>
        </w:rPr>
        <w:t>cứu:</w:t>
      </w:r>
      <w:r w:rsidR="00E11876" w:rsidRPr="00CF7610">
        <w:rPr>
          <w:color w:val="231F20"/>
          <w:spacing w:val="-12"/>
          <w:sz w:val="24"/>
        </w:rPr>
        <w:t xml:space="preserve"> </w:t>
      </w:r>
      <w:r w:rsidR="00E11876" w:rsidRPr="00CF7610">
        <w:rPr>
          <w:color w:val="231F20"/>
          <w:sz w:val="24"/>
        </w:rPr>
        <w:t>1.</w:t>
      </w:r>
      <w:r w:rsidR="00E11876" w:rsidRPr="00CF7610">
        <w:rPr>
          <w:color w:val="231F20"/>
          <w:spacing w:val="-12"/>
          <w:sz w:val="24"/>
        </w:rPr>
        <w:t xml:space="preserve"> </w:t>
      </w:r>
      <w:r w:rsidR="00E11876" w:rsidRPr="00CF7610">
        <w:rPr>
          <w:color w:val="231F20"/>
          <w:sz w:val="24"/>
        </w:rPr>
        <w:t>Xác</w:t>
      </w:r>
      <w:r w:rsidR="00E11876" w:rsidRPr="00CF7610">
        <w:rPr>
          <w:color w:val="231F20"/>
          <w:spacing w:val="-12"/>
          <w:sz w:val="24"/>
        </w:rPr>
        <w:t xml:space="preserve"> </w:t>
      </w:r>
      <w:r w:rsidR="00E11876" w:rsidRPr="00CF7610">
        <w:rPr>
          <w:color w:val="231F20"/>
          <w:sz w:val="24"/>
        </w:rPr>
        <w:t>định</w:t>
      </w:r>
      <w:r w:rsidR="00E11876" w:rsidRPr="00CF7610">
        <w:rPr>
          <w:color w:val="231F20"/>
          <w:spacing w:val="-12"/>
          <w:sz w:val="24"/>
        </w:rPr>
        <w:t xml:space="preserve"> </w:t>
      </w:r>
      <w:r w:rsidR="00E11876" w:rsidRPr="00CF7610">
        <w:rPr>
          <w:color w:val="231F20"/>
          <w:sz w:val="24"/>
        </w:rPr>
        <w:t>khối</w:t>
      </w:r>
      <w:r w:rsidR="00E11876" w:rsidRPr="00CF7610">
        <w:rPr>
          <w:color w:val="231F20"/>
          <w:spacing w:val="-12"/>
          <w:sz w:val="24"/>
        </w:rPr>
        <w:t xml:space="preserve"> </w:t>
      </w:r>
      <w:r w:rsidR="00E11876" w:rsidRPr="00CF7610">
        <w:rPr>
          <w:color w:val="231F20"/>
          <w:sz w:val="24"/>
        </w:rPr>
        <w:t>lượng</w:t>
      </w:r>
      <w:r w:rsidR="00E11876" w:rsidRPr="00CF7610">
        <w:rPr>
          <w:color w:val="231F20"/>
          <w:spacing w:val="-13"/>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thành</w:t>
      </w:r>
      <w:r w:rsidR="00E11876" w:rsidRPr="00CF7610">
        <w:rPr>
          <w:color w:val="231F20"/>
          <w:spacing w:val="-12"/>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color w:val="231F20"/>
          <w:sz w:val="24"/>
        </w:rPr>
        <w:t>rác</w:t>
      </w:r>
      <w:r w:rsidR="00E11876" w:rsidRPr="00CF7610">
        <w:rPr>
          <w:color w:val="231F20"/>
          <w:spacing w:val="-12"/>
          <w:sz w:val="24"/>
        </w:rPr>
        <w:t xml:space="preserve"> </w:t>
      </w:r>
      <w:r w:rsidR="00E11876" w:rsidRPr="00CF7610">
        <w:rPr>
          <w:color w:val="231F20"/>
          <w:sz w:val="24"/>
        </w:rPr>
        <w:t>thải</w:t>
      </w:r>
      <w:r w:rsidR="00E11876" w:rsidRPr="00CF7610">
        <w:rPr>
          <w:color w:val="231F20"/>
          <w:spacing w:val="-13"/>
          <w:sz w:val="24"/>
        </w:rPr>
        <w:t xml:space="preserve"> </w:t>
      </w:r>
      <w:r w:rsidR="00E11876" w:rsidRPr="00CF7610">
        <w:rPr>
          <w:color w:val="231F20"/>
          <w:sz w:val="24"/>
        </w:rPr>
        <w:t>đối</w:t>
      </w:r>
      <w:r w:rsidR="00E11876" w:rsidRPr="00CF7610">
        <w:rPr>
          <w:color w:val="231F20"/>
          <w:spacing w:val="-12"/>
          <w:sz w:val="24"/>
        </w:rPr>
        <w:t xml:space="preserve"> </w:t>
      </w:r>
      <w:r w:rsidR="00E11876" w:rsidRPr="00CF7610">
        <w:rPr>
          <w:color w:val="231F20"/>
          <w:sz w:val="24"/>
        </w:rPr>
        <w:t>với</w:t>
      </w:r>
      <w:r w:rsidR="00E11876" w:rsidRPr="00CF7610">
        <w:rPr>
          <w:color w:val="231F20"/>
          <w:spacing w:val="-12"/>
          <w:sz w:val="24"/>
        </w:rPr>
        <w:t xml:space="preserve"> </w:t>
      </w:r>
      <w:r w:rsidR="00E11876" w:rsidRPr="00CF7610">
        <w:rPr>
          <w:color w:val="231F20"/>
          <w:sz w:val="24"/>
        </w:rPr>
        <w:t>khu</w:t>
      </w:r>
      <w:r w:rsidR="00E11876" w:rsidRPr="00CF7610">
        <w:rPr>
          <w:color w:val="231F20"/>
          <w:spacing w:val="-12"/>
          <w:sz w:val="24"/>
        </w:rPr>
        <w:t xml:space="preserve"> </w:t>
      </w:r>
      <w:r w:rsidR="00E11876" w:rsidRPr="00CF7610">
        <w:rPr>
          <w:color w:val="231F20"/>
          <w:sz w:val="24"/>
        </w:rPr>
        <w:t>dân cư, nhà hàng, cơ quan công sở; 2. Xác định khối lượng và thành phần rác thải đối với chợ dân sinh và khu công cộng; 3. Kết hợp với phỏng vấn, điều tra khảo sát.</w:t>
      </w:r>
    </w:p>
    <w:p w:rsidR="00624C97" w:rsidRPr="00CF7610" w:rsidRDefault="00CF7610" w:rsidP="00CF7610">
      <w:pPr>
        <w:tabs>
          <w:tab w:val="left" w:pos="603"/>
        </w:tabs>
        <w:spacing w:before="60"/>
        <w:ind w:left="603" w:hanging="180"/>
        <w:jc w:val="both"/>
        <w:rPr>
          <w:sz w:val="24"/>
        </w:rPr>
      </w:pPr>
      <w:r>
        <w:rPr>
          <w:color w:val="231F20"/>
          <w:sz w:val="24"/>
          <w:szCs w:val="24"/>
        </w:rPr>
        <w:t>–</w:t>
      </w:r>
      <w:r>
        <w:rPr>
          <w:color w:val="231F20"/>
          <w:sz w:val="24"/>
          <w:szCs w:val="24"/>
        </w:rPr>
        <w:tab/>
      </w:r>
      <w:r w:rsidR="00E11876" w:rsidRPr="00CF7610">
        <w:rPr>
          <w:color w:val="231F20"/>
          <w:sz w:val="24"/>
        </w:rPr>
        <w:t>Phạm vi nghiên cứu: 7 tổ dân phố và 2 587 hộ gia đình của phường</w:t>
      </w:r>
      <w:r w:rsidR="00E11876" w:rsidRPr="00CF7610">
        <w:rPr>
          <w:color w:val="231F20"/>
          <w:spacing w:val="-6"/>
          <w:sz w:val="24"/>
        </w:rPr>
        <w:t xml:space="preserve"> </w:t>
      </w:r>
      <w:r w:rsidR="00E11876" w:rsidRPr="00CF7610">
        <w:rPr>
          <w:color w:val="231F20"/>
          <w:sz w:val="24"/>
        </w:rPr>
        <w:t xml:space="preserve">Thượng </w:t>
      </w:r>
      <w:r w:rsidR="00E11876" w:rsidRPr="00CF7610">
        <w:rPr>
          <w:color w:val="231F20"/>
          <w:spacing w:val="-4"/>
          <w:sz w:val="24"/>
        </w:rPr>
        <w:t>Cát.</w:t>
      </w:r>
    </w:p>
    <w:p w:rsidR="00624C97" w:rsidRDefault="00E11876">
      <w:pPr>
        <w:pStyle w:val="BodyText"/>
        <w:spacing w:before="68"/>
        <w:ind w:left="423" w:firstLine="0"/>
        <w:jc w:val="both"/>
      </w:pPr>
      <w:r>
        <w:rPr>
          <w:b/>
          <w:color w:val="231F20"/>
        </w:rPr>
        <w:t>Câu</w:t>
      </w:r>
      <w:r>
        <w:rPr>
          <w:b/>
          <w:color w:val="231F20"/>
          <w:spacing w:val="-2"/>
        </w:rPr>
        <w:t xml:space="preserve"> </w:t>
      </w:r>
      <w:r>
        <w:rPr>
          <w:b/>
          <w:color w:val="231F20"/>
        </w:rPr>
        <w:t xml:space="preserve">3: </w:t>
      </w:r>
      <w:r>
        <w:rPr>
          <w:color w:val="231F20"/>
        </w:rPr>
        <w:t>Những l</w:t>
      </w:r>
      <w:r>
        <w:rPr>
          <w:color w:val="231F20"/>
        </w:rPr>
        <w:t>oại dữ liệu được</w:t>
      </w:r>
      <w:r>
        <w:rPr>
          <w:color w:val="231F20"/>
          <w:spacing w:val="-1"/>
        </w:rPr>
        <w:t xml:space="preserve"> </w:t>
      </w:r>
      <w:r>
        <w:rPr>
          <w:color w:val="231F20"/>
        </w:rPr>
        <w:t xml:space="preserve">sử dụng trong bài báo </w:t>
      </w:r>
      <w:r>
        <w:rPr>
          <w:color w:val="231F20"/>
          <w:spacing w:val="-4"/>
        </w:rPr>
        <w:t>cáo:</w:t>
      </w:r>
    </w:p>
    <w:p w:rsidR="00624C97" w:rsidRPr="00CF7610" w:rsidRDefault="00CF7610" w:rsidP="00CF7610">
      <w:pPr>
        <w:tabs>
          <w:tab w:val="left" w:pos="625"/>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Dữ liệu sơ cấp: Kết quả khảo sát khối lượng và thành phần rác thải nhựa theo từng nguồn như </w:t>
      </w:r>
      <w:r w:rsidR="00E11876" w:rsidRPr="00CF7610">
        <w:rPr>
          <w:i/>
          <w:color w:val="231F20"/>
          <w:sz w:val="24"/>
        </w:rPr>
        <w:t>khu dân cư</w:t>
      </w:r>
      <w:r w:rsidR="00E11876" w:rsidRPr="00CF7610">
        <w:rPr>
          <w:color w:val="231F20"/>
          <w:sz w:val="24"/>
        </w:rPr>
        <w:t xml:space="preserve">, </w:t>
      </w:r>
      <w:r w:rsidR="00E11876" w:rsidRPr="00CF7610">
        <w:rPr>
          <w:i/>
          <w:color w:val="231F20"/>
          <w:sz w:val="24"/>
        </w:rPr>
        <w:t>nhà hàng</w:t>
      </w:r>
      <w:r w:rsidR="00E11876" w:rsidRPr="00CF7610">
        <w:rPr>
          <w:color w:val="231F20"/>
          <w:sz w:val="24"/>
        </w:rPr>
        <w:t xml:space="preserve">, </w:t>
      </w:r>
      <w:r w:rsidR="00E11876" w:rsidRPr="00CF7610">
        <w:rPr>
          <w:i/>
          <w:color w:val="231F20"/>
          <w:sz w:val="24"/>
        </w:rPr>
        <w:t>chợ</w:t>
      </w:r>
      <w:r w:rsidR="00E11876" w:rsidRPr="00CF7610">
        <w:rPr>
          <w:color w:val="231F20"/>
          <w:sz w:val="24"/>
        </w:rPr>
        <w:t xml:space="preserve">, </w:t>
      </w:r>
      <w:r w:rsidR="00E11876" w:rsidRPr="00CF7610">
        <w:rPr>
          <w:i/>
          <w:color w:val="231F20"/>
          <w:sz w:val="24"/>
        </w:rPr>
        <w:t>khu cơ quan</w:t>
      </w:r>
      <w:r w:rsidR="00E11876" w:rsidRPr="00CF7610">
        <w:rPr>
          <w:color w:val="231F20"/>
          <w:sz w:val="24"/>
        </w:rPr>
        <w:t xml:space="preserve">, </w:t>
      </w:r>
      <w:r w:rsidR="00E11876" w:rsidRPr="00CF7610">
        <w:rPr>
          <w:i/>
          <w:color w:val="231F20"/>
          <w:sz w:val="24"/>
        </w:rPr>
        <w:t>công sở</w:t>
      </w:r>
      <w:r w:rsidR="00E11876" w:rsidRPr="00CF7610">
        <w:rPr>
          <w:color w:val="231F20"/>
          <w:sz w:val="24"/>
        </w:rPr>
        <w:t xml:space="preserve">, </w:t>
      </w:r>
      <w:r w:rsidR="00E11876" w:rsidRPr="00CF7610">
        <w:rPr>
          <w:i/>
          <w:color w:val="231F20"/>
          <w:sz w:val="24"/>
        </w:rPr>
        <w:t>từ các hoạt động quét đường và các khu công cộng</w:t>
      </w:r>
      <w:r w:rsidR="00E11876" w:rsidRPr="00CF7610">
        <w:rPr>
          <w:color w:val="231F20"/>
          <w:sz w:val="24"/>
        </w:rPr>
        <w:t>,…</w:t>
      </w:r>
    </w:p>
    <w:p w:rsidR="00624C97" w:rsidRDefault="00624C97">
      <w:pPr>
        <w:spacing w:line="249" w:lineRule="auto"/>
        <w:jc w:val="both"/>
        <w:rPr>
          <w:sz w:val="24"/>
        </w:rPr>
        <w:sectPr w:rsidR="00624C97">
          <w:pgSz w:w="10950" w:h="15370"/>
          <w:pgMar w:top="780" w:right="840" w:bottom="700" w:left="880" w:header="0" w:footer="515" w:gutter="0"/>
          <w:cols w:space="720"/>
        </w:sectPr>
      </w:pPr>
    </w:p>
    <w:p w:rsidR="00624C97" w:rsidRPr="00CF7610" w:rsidRDefault="00CF7610" w:rsidP="00CF7610">
      <w:pPr>
        <w:tabs>
          <w:tab w:val="left" w:pos="706"/>
        </w:tabs>
        <w:spacing w:before="79" w:line="249" w:lineRule="auto"/>
        <w:ind w:left="253" w:right="178" w:firstLine="283"/>
        <w:jc w:val="both"/>
        <w:rPr>
          <w:sz w:val="24"/>
        </w:rPr>
      </w:pPr>
      <w:r>
        <w:rPr>
          <w:color w:val="231F20"/>
          <w:sz w:val="24"/>
          <w:szCs w:val="24"/>
        </w:rPr>
        <w:lastRenderedPageBreak/>
        <w:t>–</w:t>
      </w:r>
      <w:r>
        <w:rPr>
          <w:color w:val="231F20"/>
          <w:sz w:val="24"/>
          <w:szCs w:val="24"/>
        </w:rPr>
        <w:tab/>
      </w:r>
      <w:r w:rsidR="00E11876" w:rsidRPr="00CF7610">
        <w:rPr>
          <w:color w:val="231F20"/>
          <w:sz w:val="24"/>
        </w:rPr>
        <w:t>Dữ</w:t>
      </w:r>
      <w:r w:rsidR="00E11876" w:rsidRPr="00CF7610">
        <w:rPr>
          <w:color w:val="231F20"/>
          <w:spacing w:val="-12"/>
          <w:sz w:val="24"/>
        </w:rPr>
        <w:t xml:space="preserve"> </w:t>
      </w:r>
      <w:r w:rsidR="00E11876" w:rsidRPr="00CF7610">
        <w:rPr>
          <w:color w:val="231F20"/>
          <w:sz w:val="24"/>
        </w:rPr>
        <w:t>liệu</w:t>
      </w:r>
      <w:r w:rsidR="00E11876" w:rsidRPr="00CF7610">
        <w:rPr>
          <w:color w:val="231F20"/>
          <w:spacing w:val="-12"/>
          <w:sz w:val="24"/>
        </w:rPr>
        <w:t xml:space="preserve"> </w:t>
      </w:r>
      <w:r w:rsidR="00E11876" w:rsidRPr="00CF7610">
        <w:rPr>
          <w:color w:val="231F20"/>
          <w:sz w:val="24"/>
        </w:rPr>
        <w:t>thứ</w:t>
      </w:r>
      <w:r w:rsidR="00E11876" w:rsidRPr="00CF7610">
        <w:rPr>
          <w:color w:val="231F20"/>
          <w:spacing w:val="-12"/>
          <w:sz w:val="24"/>
        </w:rPr>
        <w:t xml:space="preserve"> </w:t>
      </w:r>
      <w:r w:rsidR="00E11876" w:rsidRPr="00CF7610">
        <w:rPr>
          <w:color w:val="231F20"/>
          <w:sz w:val="24"/>
        </w:rPr>
        <w:t>cấp:</w:t>
      </w:r>
      <w:r w:rsidR="00E11876" w:rsidRPr="00CF7610">
        <w:rPr>
          <w:color w:val="231F20"/>
          <w:spacing w:val="-12"/>
          <w:sz w:val="24"/>
        </w:rPr>
        <w:t xml:space="preserve"> </w:t>
      </w:r>
      <w:r w:rsidR="00E11876" w:rsidRPr="00CF7610">
        <w:rPr>
          <w:color w:val="231F20"/>
          <w:sz w:val="24"/>
        </w:rPr>
        <w:t>Báo</w:t>
      </w:r>
      <w:r w:rsidR="00E11876" w:rsidRPr="00CF7610">
        <w:rPr>
          <w:color w:val="231F20"/>
          <w:spacing w:val="-12"/>
          <w:sz w:val="24"/>
        </w:rPr>
        <w:t xml:space="preserve"> </w:t>
      </w:r>
      <w:r w:rsidR="00E11876" w:rsidRPr="00CF7610">
        <w:rPr>
          <w:color w:val="231F20"/>
          <w:sz w:val="24"/>
        </w:rPr>
        <w:t>cáo</w:t>
      </w:r>
      <w:r w:rsidR="00E11876" w:rsidRPr="00CF7610">
        <w:rPr>
          <w:color w:val="231F20"/>
          <w:spacing w:val="-12"/>
          <w:sz w:val="24"/>
        </w:rPr>
        <w:t xml:space="preserve"> </w:t>
      </w:r>
      <w:r w:rsidR="00E11876" w:rsidRPr="00CF7610">
        <w:rPr>
          <w:color w:val="231F20"/>
          <w:sz w:val="24"/>
        </w:rPr>
        <w:t>tổng</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bảo</w:t>
      </w:r>
      <w:r w:rsidR="00E11876" w:rsidRPr="00CF7610">
        <w:rPr>
          <w:color w:val="231F20"/>
          <w:spacing w:val="-12"/>
          <w:sz w:val="24"/>
        </w:rPr>
        <w:t xml:space="preserve"> </w:t>
      </w:r>
      <w:r w:rsidR="00E11876" w:rsidRPr="00CF7610">
        <w:rPr>
          <w:color w:val="231F20"/>
          <w:sz w:val="24"/>
        </w:rPr>
        <w:t>vệ</w:t>
      </w:r>
      <w:r w:rsidR="00E11876" w:rsidRPr="00CF7610">
        <w:rPr>
          <w:color w:val="231F20"/>
          <w:spacing w:val="-12"/>
          <w:sz w:val="24"/>
        </w:rPr>
        <w:t xml:space="preserve"> </w:t>
      </w:r>
      <w:r w:rsidR="00E11876" w:rsidRPr="00CF7610">
        <w:rPr>
          <w:color w:val="231F20"/>
          <w:sz w:val="24"/>
        </w:rPr>
        <w:t>môi</w:t>
      </w:r>
      <w:r w:rsidR="00E11876" w:rsidRPr="00CF7610">
        <w:rPr>
          <w:color w:val="231F20"/>
          <w:spacing w:val="-12"/>
          <w:sz w:val="24"/>
        </w:rPr>
        <w:t xml:space="preserve"> </w:t>
      </w:r>
      <w:r w:rsidR="00E11876" w:rsidRPr="00CF7610">
        <w:rPr>
          <w:color w:val="231F20"/>
          <w:sz w:val="24"/>
        </w:rPr>
        <w:t>trường</w:t>
      </w:r>
      <w:r w:rsidR="00E11876" w:rsidRPr="00CF7610">
        <w:rPr>
          <w:color w:val="231F20"/>
          <w:spacing w:val="-12"/>
          <w:sz w:val="24"/>
        </w:rPr>
        <w:t xml:space="preserve"> </w:t>
      </w:r>
      <w:r w:rsidR="00E11876" w:rsidRPr="00CF7610">
        <w:rPr>
          <w:color w:val="231F20"/>
          <w:sz w:val="24"/>
        </w:rPr>
        <w:t>năm</w:t>
      </w:r>
      <w:r w:rsidR="00E11876" w:rsidRPr="00CF7610">
        <w:rPr>
          <w:color w:val="231F20"/>
          <w:spacing w:val="-12"/>
          <w:sz w:val="24"/>
        </w:rPr>
        <w:t xml:space="preserve"> </w:t>
      </w:r>
      <w:r w:rsidR="00E11876" w:rsidRPr="00CF7610">
        <w:rPr>
          <w:color w:val="231F20"/>
          <w:sz w:val="24"/>
        </w:rPr>
        <w:t>2019,</w:t>
      </w:r>
      <w:r w:rsidR="00E11876" w:rsidRPr="00CF7610">
        <w:rPr>
          <w:color w:val="231F20"/>
          <w:spacing w:val="-12"/>
          <w:sz w:val="24"/>
        </w:rPr>
        <w:t xml:space="preserve"> </w:t>
      </w:r>
      <w:r w:rsidR="00E11876" w:rsidRPr="00CF7610">
        <w:rPr>
          <w:color w:val="231F20"/>
          <w:sz w:val="24"/>
        </w:rPr>
        <w:t>2020 trên địa bàn phường Thượng Cát, quận Bắc Từ Liêm, thành phố Hà Nội; kết quả nghiên cứu</w:t>
      </w:r>
      <w:r w:rsidR="00E11876" w:rsidRPr="00CF7610">
        <w:rPr>
          <w:color w:val="231F20"/>
          <w:spacing w:val="32"/>
          <w:sz w:val="24"/>
        </w:rPr>
        <w:t xml:space="preserve"> </w:t>
      </w:r>
      <w:r w:rsidR="00E11876" w:rsidRPr="00CF7610">
        <w:rPr>
          <w:color w:val="231F20"/>
          <w:sz w:val="24"/>
        </w:rPr>
        <w:t>của</w:t>
      </w:r>
      <w:r w:rsidR="00E11876" w:rsidRPr="00CF7610">
        <w:rPr>
          <w:color w:val="231F20"/>
          <w:spacing w:val="32"/>
          <w:sz w:val="24"/>
        </w:rPr>
        <w:t xml:space="preserve"> </w:t>
      </w:r>
      <w:r w:rsidR="00E11876" w:rsidRPr="00CF7610">
        <w:rPr>
          <w:color w:val="231F20"/>
          <w:sz w:val="24"/>
        </w:rPr>
        <w:t>các</w:t>
      </w:r>
      <w:r w:rsidR="00E11876" w:rsidRPr="00CF7610">
        <w:rPr>
          <w:color w:val="231F20"/>
          <w:spacing w:val="32"/>
          <w:sz w:val="24"/>
        </w:rPr>
        <w:t xml:space="preserve"> </w:t>
      </w:r>
      <w:r w:rsidR="00E11876" w:rsidRPr="00CF7610">
        <w:rPr>
          <w:color w:val="231F20"/>
          <w:sz w:val="24"/>
        </w:rPr>
        <w:t>tác</w:t>
      </w:r>
      <w:r w:rsidR="00E11876" w:rsidRPr="00CF7610">
        <w:rPr>
          <w:color w:val="231F20"/>
          <w:spacing w:val="32"/>
          <w:sz w:val="24"/>
        </w:rPr>
        <w:t xml:space="preserve"> </w:t>
      </w:r>
      <w:r w:rsidR="00E11876" w:rsidRPr="00CF7610">
        <w:rPr>
          <w:color w:val="231F20"/>
          <w:sz w:val="24"/>
        </w:rPr>
        <w:t>giả</w:t>
      </w:r>
      <w:r w:rsidR="00E11876" w:rsidRPr="00CF7610">
        <w:rPr>
          <w:color w:val="231F20"/>
          <w:spacing w:val="32"/>
          <w:sz w:val="24"/>
        </w:rPr>
        <w:t xml:space="preserve"> </w:t>
      </w:r>
      <w:r w:rsidR="00E11876" w:rsidRPr="00CF7610">
        <w:rPr>
          <w:color w:val="231F20"/>
          <w:sz w:val="24"/>
        </w:rPr>
        <w:t>như</w:t>
      </w:r>
      <w:r w:rsidR="00E11876" w:rsidRPr="00CF7610">
        <w:rPr>
          <w:color w:val="231F20"/>
          <w:spacing w:val="32"/>
          <w:sz w:val="24"/>
        </w:rPr>
        <w:t xml:space="preserve"> </w:t>
      </w:r>
      <w:r w:rsidR="00E11876" w:rsidRPr="00CF7610">
        <w:rPr>
          <w:color w:val="231F20"/>
          <w:sz w:val="24"/>
        </w:rPr>
        <w:t>Jambeck,</w:t>
      </w:r>
      <w:r w:rsidR="00E11876" w:rsidRPr="00CF7610">
        <w:rPr>
          <w:color w:val="231F20"/>
          <w:spacing w:val="32"/>
          <w:sz w:val="24"/>
        </w:rPr>
        <w:t xml:space="preserve"> </w:t>
      </w:r>
      <w:r w:rsidR="00E11876" w:rsidRPr="00CF7610">
        <w:rPr>
          <w:color w:val="231F20"/>
          <w:sz w:val="24"/>
        </w:rPr>
        <w:t>J.R.,</w:t>
      </w:r>
      <w:r w:rsidR="00E11876" w:rsidRPr="00CF7610">
        <w:rPr>
          <w:color w:val="231F20"/>
          <w:spacing w:val="32"/>
          <w:sz w:val="24"/>
        </w:rPr>
        <w:t xml:space="preserve"> </w:t>
      </w:r>
      <w:r w:rsidR="00E11876" w:rsidRPr="00CF7610">
        <w:rPr>
          <w:color w:val="231F20"/>
          <w:sz w:val="24"/>
        </w:rPr>
        <w:t>Geyer,</w:t>
      </w:r>
      <w:r w:rsidR="00E11876" w:rsidRPr="00CF7610">
        <w:rPr>
          <w:color w:val="231F20"/>
          <w:spacing w:val="32"/>
          <w:sz w:val="24"/>
        </w:rPr>
        <w:t xml:space="preserve"> </w:t>
      </w:r>
      <w:r w:rsidR="00E11876" w:rsidRPr="00CF7610">
        <w:rPr>
          <w:color w:val="231F20"/>
          <w:sz w:val="24"/>
        </w:rPr>
        <w:t>R., Wilcox,</w:t>
      </w:r>
      <w:r w:rsidR="00E11876" w:rsidRPr="00CF7610">
        <w:rPr>
          <w:color w:val="231F20"/>
          <w:spacing w:val="32"/>
          <w:sz w:val="24"/>
        </w:rPr>
        <w:t xml:space="preserve"> </w:t>
      </w:r>
      <w:r w:rsidR="00E11876" w:rsidRPr="00CF7610">
        <w:rPr>
          <w:color w:val="231F20"/>
          <w:sz w:val="24"/>
        </w:rPr>
        <w:t>C.,</w:t>
      </w:r>
      <w:r w:rsidR="00E11876" w:rsidRPr="00CF7610">
        <w:rPr>
          <w:color w:val="231F20"/>
          <w:spacing w:val="32"/>
          <w:sz w:val="24"/>
        </w:rPr>
        <w:t xml:space="preserve"> </w:t>
      </w:r>
      <w:r w:rsidR="00E11876" w:rsidRPr="00CF7610">
        <w:rPr>
          <w:color w:val="231F20"/>
          <w:sz w:val="24"/>
        </w:rPr>
        <w:t>Siegler, T.R.,</w:t>
      </w:r>
      <w:r w:rsidR="00E11876" w:rsidRPr="00CF7610">
        <w:rPr>
          <w:color w:val="231F20"/>
          <w:spacing w:val="32"/>
          <w:sz w:val="24"/>
        </w:rPr>
        <w:t xml:space="preserve"> </w:t>
      </w:r>
      <w:r w:rsidR="00E11876" w:rsidRPr="00CF7610">
        <w:rPr>
          <w:color w:val="231F20"/>
          <w:sz w:val="24"/>
        </w:rPr>
        <w:t>Perryman, M., Andrady, A.,... &amp; Law, K.L. (2015);…</w:t>
      </w:r>
    </w:p>
    <w:p w:rsidR="00624C97" w:rsidRDefault="00E11876">
      <w:pPr>
        <w:pStyle w:val="BodyText"/>
        <w:spacing w:before="60"/>
        <w:ind w:left="537" w:firstLine="0"/>
        <w:jc w:val="both"/>
      </w:pPr>
      <w:r>
        <w:rPr>
          <w:color w:val="231F20"/>
        </w:rPr>
        <w:t>Vai</w:t>
      </w:r>
      <w:r>
        <w:rPr>
          <w:color w:val="231F20"/>
          <w:spacing w:val="-4"/>
        </w:rPr>
        <w:t xml:space="preserve"> </w:t>
      </w:r>
      <w:r>
        <w:rPr>
          <w:color w:val="231F20"/>
        </w:rPr>
        <w:t>trò</w:t>
      </w:r>
      <w:r>
        <w:rPr>
          <w:color w:val="231F20"/>
          <w:spacing w:val="-4"/>
        </w:rPr>
        <w:t xml:space="preserve"> </w:t>
      </w:r>
      <w:r>
        <w:rPr>
          <w:color w:val="231F20"/>
        </w:rPr>
        <w:t>của</w:t>
      </w:r>
      <w:r>
        <w:rPr>
          <w:color w:val="231F20"/>
          <w:spacing w:val="-4"/>
        </w:rPr>
        <w:t xml:space="preserve"> </w:t>
      </w:r>
      <w:r>
        <w:rPr>
          <w:color w:val="231F20"/>
        </w:rPr>
        <w:t>những</w:t>
      </w:r>
      <w:r>
        <w:rPr>
          <w:color w:val="231F20"/>
          <w:spacing w:val="-4"/>
        </w:rPr>
        <w:t xml:space="preserve"> </w:t>
      </w:r>
      <w:r>
        <w:rPr>
          <w:color w:val="231F20"/>
        </w:rPr>
        <w:t>loại</w:t>
      </w:r>
      <w:r>
        <w:rPr>
          <w:color w:val="231F20"/>
          <w:spacing w:val="-4"/>
        </w:rPr>
        <w:t xml:space="preserve"> </w:t>
      </w:r>
      <w:r>
        <w:rPr>
          <w:color w:val="231F20"/>
        </w:rPr>
        <w:t>dữ</w:t>
      </w:r>
      <w:r>
        <w:rPr>
          <w:color w:val="231F20"/>
          <w:spacing w:val="-4"/>
        </w:rPr>
        <w:t xml:space="preserve"> </w:t>
      </w:r>
      <w:r>
        <w:rPr>
          <w:color w:val="231F20"/>
        </w:rPr>
        <w:t>liệu</w:t>
      </w:r>
      <w:r>
        <w:rPr>
          <w:color w:val="231F20"/>
          <w:spacing w:val="-3"/>
        </w:rPr>
        <w:t xml:space="preserve"> </w:t>
      </w:r>
      <w:r>
        <w:rPr>
          <w:color w:val="231F20"/>
          <w:spacing w:val="-5"/>
        </w:rPr>
        <w:t>ấy:</w:t>
      </w:r>
    </w:p>
    <w:p w:rsidR="00624C97" w:rsidRPr="00CF7610" w:rsidRDefault="00CF7610" w:rsidP="00CF7610">
      <w:pPr>
        <w:tabs>
          <w:tab w:val="left" w:pos="743"/>
        </w:tabs>
        <w:spacing w:line="249" w:lineRule="auto"/>
        <w:ind w:left="253" w:right="174" w:firstLine="283"/>
        <w:jc w:val="both"/>
        <w:rPr>
          <w:sz w:val="24"/>
        </w:rPr>
      </w:pPr>
      <w:r>
        <w:rPr>
          <w:color w:val="231F20"/>
          <w:sz w:val="24"/>
          <w:szCs w:val="24"/>
        </w:rPr>
        <w:t>–</w:t>
      </w:r>
      <w:r>
        <w:rPr>
          <w:color w:val="231F20"/>
          <w:sz w:val="24"/>
          <w:szCs w:val="24"/>
        </w:rPr>
        <w:tab/>
      </w:r>
      <w:r w:rsidR="00E11876" w:rsidRPr="00CF7610">
        <w:rPr>
          <w:color w:val="231F20"/>
          <w:sz w:val="24"/>
        </w:rPr>
        <w:t>Dữ liệu sơ cấp: Cung cấp bằng chứng tin cậy cho những nhận định, đánh giá của nhóm nghiên cứu hiện trạng phát sinh nguồn rác thải nhựa tại phường Thượng Cát, quận Bắc</w:t>
      </w:r>
      <w:r w:rsidR="00E11876" w:rsidRPr="00CF7610">
        <w:rPr>
          <w:color w:val="231F20"/>
          <w:spacing w:val="-6"/>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Liêm,</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2"/>
          <w:sz w:val="24"/>
        </w:rPr>
        <w:t xml:space="preserve"> </w:t>
      </w:r>
      <w:r w:rsidR="00E11876" w:rsidRPr="00CF7610">
        <w:rPr>
          <w:color w:val="231F20"/>
          <w:sz w:val="24"/>
        </w:rPr>
        <w:t>phố</w:t>
      </w:r>
      <w:r w:rsidR="00E11876" w:rsidRPr="00CF7610">
        <w:rPr>
          <w:color w:val="231F20"/>
          <w:spacing w:val="-2"/>
          <w:sz w:val="24"/>
        </w:rPr>
        <w:t xml:space="preserve"> </w:t>
      </w:r>
      <w:r w:rsidR="00E11876" w:rsidRPr="00CF7610">
        <w:rPr>
          <w:color w:val="231F20"/>
          <w:sz w:val="24"/>
        </w:rPr>
        <w:t>Hà</w:t>
      </w:r>
      <w:r w:rsidR="00E11876" w:rsidRPr="00CF7610">
        <w:rPr>
          <w:color w:val="231F20"/>
          <w:spacing w:val="-2"/>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nghiên</w:t>
      </w:r>
      <w:r w:rsidR="00E11876" w:rsidRPr="00CF7610">
        <w:rPr>
          <w:color w:val="231F20"/>
          <w:spacing w:val="-2"/>
          <w:sz w:val="24"/>
        </w:rPr>
        <w:t xml:space="preserve"> </w:t>
      </w:r>
      <w:r w:rsidR="00E11876" w:rsidRPr="00CF7610">
        <w:rPr>
          <w:color w:val="231F20"/>
          <w:sz w:val="24"/>
        </w:rPr>
        <w:t>cứu</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hiểu</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khái</w:t>
      </w:r>
      <w:r w:rsidR="00E11876" w:rsidRPr="00CF7610">
        <w:rPr>
          <w:color w:val="231F20"/>
          <w:spacing w:val="-2"/>
          <w:sz w:val="24"/>
        </w:rPr>
        <w:t xml:space="preserve"> </w:t>
      </w:r>
      <w:r w:rsidR="00E11876" w:rsidRPr="00CF7610">
        <w:rPr>
          <w:color w:val="231F20"/>
          <w:sz w:val="24"/>
        </w:rPr>
        <w:t xml:space="preserve">niệm </w:t>
      </w:r>
      <w:r w:rsidR="00E11876" w:rsidRPr="00CF7610">
        <w:rPr>
          <w:i/>
          <w:color w:val="231F20"/>
          <w:sz w:val="24"/>
        </w:rPr>
        <w:t>rác thải nhựa</w:t>
      </w:r>
      <w:r w:rsidR="00E11876" w:rsidRPr="00CF7610">
        <w:rPr>
          <w:color w:val="231F20"/>
          <w:sz w:val="24"/>
        </w:rPr>
        <w:t>; tạo cơ sở tin cậy để nhóm nghiên cứu đề xuất một số giải pháp nâng cao công tác quản lí rác thải nhựa tại địa phương trên.</w:t>
      </w:r>
    </w:p>
    <w:p w:rsidR="00624C97" w:rsidRPr="00CF7610" w:rsidRDefault="00CF7610" w:rsidP="00CF7610">
      <w:pPr>
        <w:tabs>
          <w:tab w:val="left" w:pos="720"/>
        </w:tabs>
        <w:spacing w:before="62"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Dữ liệu thứ cấp: Cho phép người nghiên cứu thu thập thông tin về thực trạng xử lí rác thải nhựa của Việt Nam trong mối tương quan so sánh với thế giới, khối lượng rác thải thu gom được trên địa bàn phường Thượng Cát (vốn là loại dữ liệu mà người nghiên cứu</w:t>
      </w:r>
      <w:r w:rsidR="00E11876" w:rsidRPr="00CF7610">
        <w:rPr>
          <w:color w:val="231F20"/>
          <w:sz w:val="24"/>
        </w:rPr>
        <w:t xml:space="preserve"> khó có</w:t>
      </w:r>
      <w:r w:rsidR="00E11876" w:rsidRPr="00CF7610">
        <w:rPr>
          <w:color w:val="231F20"/>
          <w:spacing w:val="-5"/>
          <w:sz w:val="24"/>
        </w:rPr>
        <w:t xml:space="preserve"> </w:t>
      </w:r>
      <w:r w:rsidR="00E11876" w:rsidRPr="00CF7610">
        <w:rPr>
          <w:color w:val="231F20"/>
          <w:sz w:val="24"/>
        </w:rPr>
        <w:t>thể</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cận</w:t>
      </w:r>
      <w:r w:rsidR="00E11876" w:rsidRPr="00CF7610">
        <w:rPr>
          <w:color w:val="231F20"/>
          <w:spacing w:val="-5"/>
          <w:sz w:val="24"/>
        </w:rPr>
        <w:t xml:space="preserve"> </w:t>
      </w:r>
      <w:r w:rsidR="00E11876" w:rsidRPr="00CF7610">
        <w:rPr>
          <w:color w:val="231F20"/>
          <w:sz w:val="24"/>
        </w:rPr>
        <w:t>trực</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do</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có</w:t>
      </w:r>
      <w:r w:rsidR="00E11876" w:rsidRPr="00CF7610">
        <w:rPr>
          <w:color w:val="231F20"/>
          <w:spacing w:val="-5"/>
          <w:sz w:val="24"/>
        </w:rPr>
        <w:t xml:space="preserve"> </w:t>
      </w:r>
      <w:r w:rsidR="00E11876" w:rsidRPr="00CF7610">
        <w:rPr>
          <w:color w:val="231F20"/>
          <w:sz w:val="24"/>
        </w:rPr>
        <w:t>phương</w:t>
      </w:r>
      <w:r w:rsidR="00E11876" w:rsidRPr="00CF7610">
        <w:rPr>
          <w:color w:val="231F20"/>
          <w:spacing w:val="-5"/>
          <w:sz w:val="24"/>
        </w:rPr>
        <w:t xml:space="preserve"> </w:t>
      </w:r>
      <w:r w:rsidR="00E11876" w:rsidRPr="00CF7610">
        <w:rPr>
          <w:color w:val="231F20"/>
          <w:sz w:val="24"/>
        </w:rPr>
        <w:t>tiện,</w:t>
      </w:r>
      <w:r w:rsidR="00E11876" w:rsidRPr="00CF7610">
        <w:rPr>
          <w:color w:val="231F20"/>
          <w:spacing w:val="-5"/>
          <w:sz w:val="24"/>
        </w:rPr>
        <w:t xml:space="preserve"> </w:t>
      </w:r>
      <w:r w:rsidR="00E11876" w:rsidRPr="00CF7610">
        <w:rPr>
          <w:color w:val="231F20"/>
          <w:sz w:val="24"/>
        </w:rPr>
        <w:t>thiết</w:t>
      </w:r>
      <w:r w:rsidR="00E11876" w:rsidRPr="00CF7610">
        <w:rPr>
          <w:color w:val="231F20"/>
          <w:spacing w:val="-5"/>
          <w:sz w:val="24"/>
        </w:rPr>
        <w:t xml:space="preserve"> </w:t>
      </w:r>
      <w:r w:rsidR="00E11876" w:rsidRPr="00CF7610">
        <w:rPr>
          <w:color w:val="231F20"/>
          <w:sz w:val="24"/>
        </w:rPr>
        <w:t>bị</w:t>
      </w:r>
      <w:r w:rsidR="00E11876" w:rsidRPr="00CF7610">
        <w:rPr>
          <w:color w:val="231F20"/>
          <w:spacing w:val="-5"/>
          <w:sz w:val="24"/>
        </w:rPr>
        <w:t xml:space="preserve"> </w:t>
      </w:r>
      <w:r w:rsidR="00E11876" w:rsidRPr="00CF7610">
        <w:rPr>
          <w:color w:val="231F20"/>
          <w:sz w:val="24"/>
        </w:rPr>
        <w:t>lớn</w:t>
      </w:r>
      <w:r w:rsidR="00E11876" w:rsidRPr="00CF7610">
        <w:rPr>
          <w:color w:val="231F20"/>
          <w:spacing w:val="-5"/>
          <w:sz w:val="24"/>
        </w:rPr>
        <w:t xml:space="preserve"> </w:t>
      </w:r>
      <w:r w:rsidR="00E11876" w:rsidRPr="00CF7610">
        <w:rPr>
          <w:color w:val="231F20"/>
          <w:sz w:val="24"/>
        </w:rPr>
        <w:t>để</w:t>
      </w:r>
      <w:r w:rsidR="00E11876" w:rsidRPr="00CF7610">
        <w:rPr>
          <w:color w:val="231F20"/>
          <w:spacing w:val="-5"/>
          <w:sz w:val="24"/>
        </w:rPr>
        <w:t xml:space="preserve"> </w:t>
      </w:r>
      <w:r w:rsidR="00E11876" w:rsidRPr="00CF7610">
        <w:rPr>
          <w:color w:val="231F20"/>
          <w:sz w:val="24"/>
        </w:rPr>
        <w:t>thu</w:t>
      </w:r>
      <w:r w:rsidR="00E11876" w:rsidRPr="00CF7610">
        <w:rPr>
          <w:color w:val="231F20"/>
          <w:spacing w:val="-5"/>
          <w:sz w:val="24"/>
        </w:rPr>
        <w:t xml:space="preserve"> </w:t>
      </w:r>
      <w:r w:rsidR="00E11876" w:rsidRPr="00CF7610">
        <w:rPr>
          <w:color w:val="231F20"/>
          <w:sz w:val="24"/>
        </w:rPr>
        <w:t>gom</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thu</w:t>
      </w:r>
      <w:r w:rsidR="00E11876" w:rsidRPr="00CF7610">
        <w:rPr>
          <w:color w:val="231F20"/>
          <w:spacing w:val="-5"/>
          <w:sz w:val="24"/>
        </w:rPr>
        <w:t xml:space="preserve"> </w:t>
      </w:r>
      <w:r w:rsidR="00E11876" w:rsidRPr="00CF7610">
        <w:rPr>
          <w:color w:val="231F20"/>
          <w:sz w:val="24"/>
        </w:rPr>
        <w:t>thập</w:t>
      </w:r>
      <w:r w:rsidR="00E11876" w:rsidRPr="00CF7610">
        <w:rPr>
          <w:color w:val="231F20"/>
          <w:spacing w:val="-5"/>
          <w:sz w:val="24"/>
        </w:rPr>
        <w:t xml:space="preserve"> </w:t>
      </w:r>
      <w:r w:rsidR="00E11876" w:rsidRPr="00CF7610">
        <w:rPr>
          <w:color w:val="231F20"/>
          <w:sz w:val="24"/>
        </w:rPr>
        <w:t>trên một phạm vi địa bàn rất rộng).</w:t>
      </w:r>
    </w:p>
    <w:p w:rsidR="00624C97" w:rsidRDefault="00E11876">
      <w:pPr>
        <w:pStyle w:val="BodyText"/>
        <w:spacing w:before="61"/>
        <w:ind w:left="537" w:firstLine="0"/>
        <w:jc w:val="both"/>
      </w:pPr>
      <w:r>
        <w:rPr>
          <w:b/>
          <w:color w:val="231F20"/>
          <w:spacing w:val="-2"/>
        </w:rPr>
        <w:t>Câu</w:t>
      </w:r>
      <w:r>
        <w:rPr>
          <w:b/>
          <w:color w:val="231F20"/>
          <w:spacing w:val="-15"/>
        </w:rPr>
        <w:t xml:space="preserve"> </w:t>
      </w:r>
      <w:r>
        <w:rPr>
          <w:b/>
          <w:color w:val="231F20"/>
          <w:spacing w:val="-2"/>
        </w:rPr>
        <w:t>4:</w:t>
      </w:r>
      <w:r>
        <w:rPr>
          <w:b/>
          <w:color w:val="231F20"/>
          <w:spacing w:val="-12"/>
        </w:rPr>
        <w:t xml:space="preserve"> </w:t>
      </w:r>
      <w:r>
        <w:rPr>
          <w:color w:val="231F20"/>
          <w:spacing w:val="-2"/>
        </w:rPr>
        <w:t>Các</w:t>
      </w:r>
      <w:r>
        <w:rPr>
          <w:color w:val="231F20"/>
          <w:spacing w:val="-12"/>
        </w:rPr>
        <w:t xml:space="preserve"> </w:t>
      </w:r>
      <w:r>
        <w:rPr>
          <w:color w:val="231F20"/>
          <w:spacing w:val="-2"/>
        </w:rPr>
        <w:t>thông</w:t>
      </w:r>
      <w:r>
        <w:rPr>
          <w:color w:val="231F20"/>
          <w:spacing w:val="-12"/>
        </w:rPr>
        <w:t xml:space="preserve"> </w:t>
      </w:r>
      <w:r>
        <w:rPr>
          <w:color w:val="231F20"/>
          <w:spacing w:val="-2"/>
        </w:rPr>
        <w:t>tin</w:t>
      </w:r>
      <w:r>
        <w:rPr>
          <w:color w:val="231F20"/>
          <w:spacing w:val="-12"/>
        </w:rPr>
        <w:t xml:space="preserve"> </w:t>
      </w:r>
      <w:r>
        <w:rPr>
          <w:color w:val="231F20"/>
          <w:spacing w:val="-2"/>
        </w:rPr>
        <w:t>do</w:t>
      </w:r>
      <w:r>
        <w:rPr>
          <w:color w:val="231F20"/>
          <w:spacing w:val="-13"/>
        </w:rPr>
        <w:t xml:space="preserve"> </w:t>
      </w:r>
      <w:r>
        <w:rPr>
          <w:color w:val="231F20"/>
          <w:spacing w:val="-2"/>
        </w:rPr>
        <w:t>báo</w:t>
      </w:r>
      <w:r>
        <w:rPr>
          <w:color w:val="231F20"/>
          <w:spacing w:val="-12"/>
        </w:rPr>
        <w:t xml:space="preserve"> </w:t>
      </w:r>
      <w:r>
        <w:rPr>
          <w:color w:val="231F20"/>
          <w:spacing w:val="-2"/>
        </w:rPr>
        <w:t>cáo</w:t>
      </w:r>
      <w:r>
        <w:rPr>
          <w:color w:val="231F20"/>
          <w:spacing w:val="-12"/>
        </w:rPr>
        <w:t xml:space="preserve"> </w:t>
      </w:r>
      <w:r>
        <w:rPr>
          <w:color w:val="231F20"/>
          <w:spacing w:val="-2"/>
        </w:rPr>
        <w:t>cung</w:t>
      </w:r>
      <w:r>
        <w:rPr>
          <w:color w:val="231F20"/>
          <w:spacing w:val="-12"/>
        </w:rPr>
        <w:t xml:space="preserve"> </w:t>
      </w:r>
      <w:r>
        <w:rPr>
          <w:color w:val="231F20"/>
          <w:spacing w:val="-2"/>
        </w:rPr>
        <w:t>cấp</w:t>
      </w:r>
      <w:r>
        <w:rPr>
          <w:color w:val="231F20"/>
          <w:spacing w:val="-12"/>
        </w:rPr>
        <w:t xml:space="preserve"> </w:t>
      </w:r>
      <w:r>
        <w:rPr>
          <w:color w:val="231F20"/>
          <w:spacing w:val="-2"/>
        </w:rPr>
        <w:t>có</w:t>
      </w:r>
      <w:r>
        <w:rPr>
          <w:color w:val="231F20"/>
          <w:spacing w:val="-13"/>
        </w:rPr>
        <w:t xml:space="preserve"> </w:t>
      </w:r>
      <w:r>
        <w:rPr>
          <w:color w:val="231F20"/>
          <w:spacing w:val="-2"/>
        </w:rPr>
        <w:t>tính</w:t>
      </w:r>
      <w:r>
        <w:rPr>
          <w:color w:val="231F20"/>
          <w:spacing w:val="-12"/>
        </w:rPr>
        <w:t xml:space="preserve"> </w:t>
      </w:r>
      <w:r>
        <w:rPr>
          <w:color w:val="231F20"/>
          <w:spacing w:val="-2"/>
        </w:rPr>
        <w:t>cập</w:t>
      </w:r>
      <w:r>
        <w:rPr>
          <w:color w:val="231F20"/>
          <w:spacing w:val="-12"/>
        </w:rPr>
        <w:t xml:space="preserve"> </w:t>
      </w:r>
      <w:r>
        <w:rPr>
          <w:color w:val="231F20"/>
          <w:spacing w:val="-2"/>
        </w:rPr>
        <w:t>nhật,</w:t>
      </w:r>
      <w:r>
        <w:rPr>
          <w:color w:val="231F20"/>
          <w:spacing w:val="-12"/>
        </w:rPr>
        <w:t xml:space="preserve"> </w:t>
      </w:r>
      <w:r>
        <w:rPr>
          <w:color w:val="231F20"/>
          <w:spacing w:val="-2"/>
        </w:rPr>
        <w:t>độ</w:t>
      </w:r>
      <w:r>
        <w:rPr>
          <w:color w:val="231F20"/>
          <w:spacing w:val="-12"/>
        </w:rPr>
        <w:t xml:space="preserve"> </w:t>
      </w:r>
      <w:r>
        <w:rPr>
          <w:color w:val="231F20"/>
          <w:spacing w:val="-2"/>
        </w:rPr>
        <w:t>tin</w:t>
      </w:r>
      <w:r>
        <w:rPr>
          <w:color w:val="231F20"/>
          <w:spacing w:val="-13"/>
        </w:rPr>
        <w:t xml:space="preserve"> </w:t>
      </w:r>
      <w:r>
        <w:rPr>
          <w:color w:val="231F20"/>
          <w:spacing w:val="-2"/>
        </w:rPr>
        <w:t>cậy</w:t>
      </w:r>
      <w:r>
        <w:rPr>
          <w:color w:val="231F20"/>
          <w:spacing w:val="-12"/>
        </w:rPr>
        <w:t xml:space="preserve"> </w:t>
      </w:r>
      <w:r>
        <w:rPr>
          <w:color w:val="231F20"/>
          <w:spacing w:val="-2"/>
        </w:rPr>
        <w:t>và</w:t>
      </w:r>
      <w:r>
        <w:rPr>
          <w:color w:val="231F20"/>
          <w:spacing w:val="-12"/>
        </w:rPr>
        <w:t xml:space="preserve"> </w:t>
      </w:r>
      <w:r>
        <w:rPr>
          <w:color w:val="231F20"/>
          <w:spacing w:val="-2"/>
        </w:rPr>
        <w:t>khách</w:t>
      </w:r>
      <w:r>
        <w:rPr>
          <w:color w:val="231F20"/>
          <w:spacing w:val="-12"/>
        </w:rPr>
        <w:t xml:space="preserve"> </w:t>
      </w:r>
      <w:r>
        <w:rPr>
          <w:color w:val="231F20"/>
          <w:spacing w:val="-2"/>
        </w:rPr>
        <w:t>quan</w:t>
      </w:r>
      <w:r>
        <w:rPr>
          <w:color w:val="231F20"/>
          <w:spacing w:val="-12"/>
        </w:rPr>
        <w:t xml:space="preserve"> </w:t>
      </w:r>
      <w:r>
        <w:rPr>
          <w:color w:val="231F20"/>
          <w:spacing w:val="-2"/>
        </w:rPr>
        <w:t>cao</w:t>
      </w:r>
      <w:r>
        <w:rPr>
          <w:color w:val="231F20"/>
          <w:spacing w:val="-12"/>
        </w:rPr>
        <w:t xml:space="preserve"> </w:t>
      </w:r>
      <w:r>
        <w:rPr>
          <w:color w:val="231F20"/>
          <w:spacing w:val="-5"/>
        </w:rPr>
        <w:t>vì:</w:t>
      </w:r>
    </w:p>
    <w:p w:rsidR="00624C97" w:rsidRPr="00CF7610" w:rsidRDefault="00CF7610" w:rsidP="00CF7610">
      <w:pPr>
        <w:tabs>
          <w:tab w:val="left" w:pos="708"/>
        </w:tabs>
        <w:spacing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trích</w:t>
      </w:r>
      <w:r w:rsidR="00E11876" w:rsidRPr="00CF7610">
        <w:rPr>
          <w:color w:val="231F20"/>
          <w:spacing w:val="-10"/>
          <w:sz w:val="24"/>
        </w:rPr>
        <w:t xml:space="preserve"> </w:t>
      </w:r>
      <w:r w:rsidR="00E11876" w:rsidRPr="00CF7610">
        <w:rPr>
          <w:color w:val="231F20"/>
          <w:sz w:val="24"/>
        </w:rPr>
        <w:t>từ</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tài</w:t>
      </w:r>
      <w:r w:rsidR="00E11876" w:rsidRPr="00CF7610">
        <w:rPr>
          <w:color w:val="231F20"/>
          <w:spacing w:val="-10"/>
          <w:sz w:val="24"/>
        </w:rPr>
        <w:t xml:space="preserve"> </w:t>
      </w:r>
      <w:r w:rsidR="00E11876" w:rsidRPr="00CF7610">
        <w:rPr>
          <w:color w:val="231F20"/>
          <w:sz w:val="24"/>
        </w:rPr>
        <w:t>liệu</w:t>
      </w:r>
      <w:r w:rsidR="00E11876" w:rsidRPr="00CF7610">
        <w:rPr>
          <w:color w:val="231F20"/>
          <w:spacing w:val="-10"/>
          <w:sz w:val="24"/>
        </w:rPr>
        <w:t xml:space="preserve"> </w:t>
      </w:r>
      <w:r w:rsidR="00E11876" w:rsidRPr="00CF7610">
        <w:rPr>
          <w:color w:val="231F20"/>
          <w:sz w:val="24"/>
        </w:rPr>
        <w:t>có</w:t>
      </w:r>
      <w:r w:rsidR="00E11876" w:rsidRPr="00CF7610">
        <w:rPr>
          <w:color w:val="231F20"/>
          <w:spacing w:val="-10"/>
          <w:sz w:val="24"/>
        </w:rPr>
        <w:t xml:space="preserve"> </w:t>
      </w:r>
      <w:r w:rsidR="00E11876" w:rsidRPr="00CF7610">
        <w:rPr>
          <w:color w:val="231F20"/>
          <w:sz w:val="24"/>
        </w:rPr>
        <w:t>tính</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thuật</w:t>
      </w:r>
      <w:r w:rsidR="00E11876" w:rsidRPr="00CF7610">
        <w:rPr>
          <w:color w:val="231F20"/>
          <w:spacing w:val="-10"/>
          <w:sz w:val="24"/>
        </w:rPr>
        <w:t xml:space="preserve"> </w:t>
      </w:r>
      <w:r w:rsidR="00E11876" w:rsidRPr="00CF7610">
        <w:rPr>
          <w:color w:val="231F20"/>
          <w:sz w:val="24"/>
        </w:rPr>
        <w:t>như</w:t>
      </w:r>
      <w:r w:rsidR="00E11876" w:rsidRPr="00CF7610">
        <w:rPr>
          <w:color w:val="231F20"/>
          <w:spacing w:val="-10"/>
          <w:sz w:val="24"/>
        </w:rPr>
        <w:t xml:space="preserve"> </w:t>
      </w:r>
      <w:r w:rsidR="00E11876" w:rsidRPr="00CF7610">
        <w:rPr>
          <w:color w:val="231F20"/>
          <w:sz w:val="24"/>
        </w:rPr>
        <w:t>tạp</w:t>
      </w:r>
      <w:r w:rsidR="00E11876" w:rsidRPr="00CF7610">
        <w:rPr>
          <w:color w:val="231F20"/>
          <w:spacing w:val="-10"/>
          <w:sz w:val="24"/>
        </w:rPr>
        <w:t xml:space="preserve"> </w:t>
      </w:r>
      <w:r w:rsidR="00E11876" w:rsidRPr="00CF7610">
        <w:rPr>
          <w:color w:val="231F20"/>
          <w:sz w:val="24"/>
        </w:rPr>
        <w:t>chí</w:t>
      </w:r>
      <w:r w:rsidR="00E11876" w:rsidRPr="00CF7610">
        <w:rPr>
          <w:color w:val="231F20"/>
          <w:spacing w:val="-10"/>
          <w:sz w:val="24"/>
        </w:rPr>
        <w:t xml:space="preserve"> </w:t>
      </w:r>
      <w:r w:rsidR="00E11876" w:rsidRPr="00CF7610">
        <w:rPr>
          <w:color w:val="231F20"/>
          <w:sz w:val="24"/>
        </w:rPr>
        <w:t>khoa</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chuyên</w:t>
      </w:r>
      <w:r w:rsidR="00E11876" w:rsidRPr="00CF7610">
        <w:rPr>
          <w:color w:val="231F20"/>
          <w:spacing w:val="-10"/>
          <w:sz w:val="24"/>
        </w:rPr>
        <w:t xml:space="preserve"> </w:t>
      </w:r>
      <w:r w:rsidR="00E11876" w:rsidRPr="00CF7610">
        <w:rPr>
          <w:color w:val="231F20"/>
          <w:sz w:val="24"/>
        </w:rPr>
        <w:t>ngành</w:t>
      </w:r>
      <w:r w:rsidR="00E11876" w:rsidRPr="00CF7610">
        <w:rPr>
          <w:color w:val="231F20"/>
          <w:spacing w:val="-10"/>
          <w:sz w:val="24"/>
        </w:rPr>
        <w:t xml:space="preserve"> </w:t>
      </w:r>
      <w:r w:rsidR="00E11876" w:rsidRPr="00CF7610">
        <w:rPr>
          <w:color w:val="231F20"/>
          <w:sz w:val="24"/>
        </w:rPr>
        <w:t>(</w:t>
      </w:r>
      <w:r w:rsidR="00E11876" w:rsidRPr="00CF7610">
        <w:rPr>
          <w:i/>
          <w:color w:val="231F20"/>
          <w:sz w:val="24"/>
        </w:rPr>
        <w:t>Science, 347 (6223)</w:t>
      </w:r>
      <w:r w:rsidR="00E11876" w:rsidRPr="00CF7610">
        <w:rPr>
          <w:color w:val="231F20"/>
          <w:sz w:val="24"/>
        </w:rPr>
        <w:t>); báo cáo của cơ quan nhà nước có thẩm quyền (</w:t>
      </w:r>
      <w:r w:rsidR="00E11876" w:rsidRPr="00CF7610">
        <w:rPr>
          <w:i/>
          <w:color w:val="231F20"/>
          <w:sz w:val="24"/>
        </w:rPr>
        <w:t>Uỷ ban nhân dân phường Thượng Cát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VB quy phạm pháp luật, hướng dẫn của cơ quan quản lí nhà nước (</w:t>
      </w:r>
      <w:r w:rsidR="00E11876" w:rsidRPr="00CF7610">
        <w:rPr>
          <w:i/>
          <w:color w:val="231F20"/>
          <w:sz w:val="24"/>
        </w:rPr>
        <w:t>Quốc hội</w:t>
      </w:r>
      <w:r w:rsidR="00E11876" w:rsidRPr="00CF7610">
        <w:rPr>
          <w:i/>
          <w:color w:val="231F20"/>
          <w:sz w:val="24"/>
        </w:rPr>
        <w:t xml:space="preserve"> nước Cộng hoà xã hội chủ nghĩa Việt Nam. (2020). Luật Bảo vệ môi trường</w:t>
      </w:r>
      <w:r w:rsidR="00E11876" w:rsidRPr="00CF7610">
        <w:rPr>
          <w:color w:val="231F20"/>
          <w:sz w:val="24"/>
        </w:rPr>
        <w:t>),…</w:t>
      </w:r>
    </w:p>
    <w:p w:rsidR="00624C97" w:rsidRPr="00CF7610" w:rsidRDefault="00CF7610" w:rsidP="00CF7610">
      <w:pPr>
        <w:tabs>
          <w:tab w:val="left" w:pos="716"/>
        </w:tabs>
        <w:spacing w:before="60"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công</w:t>
      </w:r>
      <w:r w:rsidR="00E11876" w:rsidRPr="00CF7610">
        <w:rPr>
          <w:color w:val="231F20"/>
          <w:spacing w:val="-2"/>
          <w:sz w:val="24"/>
        </w:rPr>
        <w:t xml:space="preserve"> </w:t>
      </w:r>
      <w:r w:rsidR="00E11876" w:rsidRPr="00CF7610">
        <w:rPr>
          <w:color w:val="231F20"/>
          <w:sz w:val="24"/>
        </w:rPr>
        <w:t>bố</w:t>
      </w:r>
      <w:r w:rsidR="00E11876" w:rsidRPr="00CF7610">
        <w:rPr>
          <w:color w:val="231F20"/>
          <w:spacing w:val="-2"/>
          <w:sz w:val="24"/>
        </w:rPr>
        <w:t xml:space="preserve"> </w:t>
      </w:r>
      <w:r w:rsidR="00E11876" w:rsidRPr="00CF7610">
        <w:rPr>
          <w:color w:val="231F20"/>
          <w:sz w:val="24"/>
        </w:rPr>
        <w:t>bởi</w:t>
      </w:r>
      <w:r w:rsidR="00E11876" w:rsidRPr="00CF7610">
        <w:rPr>
          <w:color w:val="231F20"/>
          <w:spacing w:val="-2"/>
          <w:sz w:val="24"/>
        </w:rPr>
        <w:t xml:space="preserve"> </w:t>
      </w:r>
      <w:r w:rsidR="00E11876" w:rsidRPr="00CF7610">
        <w:rPr>
          <w:color w:val="231F20"/>
          <w:sz w:val="24"/>
        </w:rPr>
        <w:t>chuyên</w:t>
      </w:r>
      <w:r w:rsidR="00E11876" w:rsidRPr="00CF7610">
        <w:rPr>
          <w:color w:val="231F20"/>
          <w:spacing w:val="-2"/>
          <w:sz w:val="24"/>
        </w:rPr>
        <w:t xml:space="preserve"> </w:t>
      </w:r>
      <w:r w:rsidR="00E11876" w:rsidRPr="00CF7610">
        <w:rPr>
          <w:color w:val="231F20"/>
          <w:sz w:val="24"/>
        </w:rPr>
        <w:t>gia</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lĩnh</w:t>
      </w:r>
      <w:r w:rsidR="00E11876" w:rsidRPr="00CF7610">
        <w:rPr>
          <w:color w:val="231F20"/>
          <w:spacing w:val="-2"/>
          <w:sz w:val="24"/>
        </w:rPr>
        <w:t xml:space="preserve"> </w:t>
      </w:r>
      <w:r w:rsidR="00E11876" w:rsidRPr="00CF7610">
        <w:rPr>
          <w:color w:val="231F20"/>
          <w:sz w:val="24"/>
        </w:rPr>
        <w:t>vực</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nghiên</w:t>
      </w:r>
      <w:r w:rsidR="00E11876" w:rsidRPr="00CF7610">
        <w:rPr>
          <w:color w:val="231F20"/>
          <w:spacing w:val="-2"/>
          <w:sz w:val="24"/>
        </w:rPr>
        <w:t xml:space="preserve"> </w:t>
      </w:r>
      <w:r w:rsidR="00E11876" w:rsidRPr="00CF7610">
        <w:rPr>
          <w:color w:val="231F20"/>
          <w:sz w:val="24"/>
        </w:rPr>
        <w:t>cứu</w:t>
      </w:r>
      <w:r w:rsidR="00E11876" w:rsidRPr="00CF7610">
        <w:rPr>
          <w:color w:val="231F20"/>
          <w:spacing w:val="-2"/>
          <w:sz w:val="24"/>
        </w:rPr>
        <w:t xml:space="preserve"> </w:t>
      </w:r>
      <w:r w:rsidR="00E11876" w:rsidRPr="00CF7610">
        <w:rPr>
          <w:color w:val="231F20"/>
          <w:sz w:val="24"/>
        </w:rPr>
        <w:t>công</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tại</w:t>
      </w:r>
      <w:r w:rsidR="00E11876" w:rsidRPr="00CF7610">
        <w:rPr>
          <w:color w:val="231F20"/>
          <w:spacing w:val="-6"/>
          <w:sz w:val="24"/>
        </w:rPr>
        <w:t xml:space="preserve"> </w:t>
      </w:r>
      <w:r w:rsidR="00E11876" w:rsidRPr="00CF7610">
        <w:rPr>
          <w:color w:val="231F20"/>
          <w:sz w:val="24"/>
        </w:rPr>
        <w:t>Trường Đại học Khoa học Tự nhiên, Đại học Quốc gia Hà Nội) và có người đọc là học giả hoặc chuyên gia tr</w:t>
      </w:r>
      <w:r w:rsidR="00E11876" w:rsidRPr="00CF7610">
        <w:rPr>
          <w:color w:val="231F20"/>
          <w:sz w:val="24"/>
        </w:rPr>
        <w:t xml:space="preserve">ong lĩnh vực đó (báo cáo được đăng trên Tạp chí </w:t>
      </w:r>
      <w:r w:rsidR="00E11876" w:rsidRPr="00CF7610">
        <w:rPr>
          <w:i/>
          <w:color w:val="231F20"/>
          <w:sz w:val="24"/>
        </w:rPr>
        <w:t>Môi trường</w:t>
      </w:r>
      <w:r w:rsidR="00E11876" w:rsidRPr="00CF7610">
        <w:rPr>
          <w:color w:val="231F20"/>
          <w:sz w:val="24"/>
        </w:rPr>
        <w:t>).</w:t>
      </w:r>
    </w:p>
    <w:p w:rsidR="00624C97" w:rsidRPr="00CF7610" w:rsidRDefault="00CF7610" w:rsidP="00CF7610">
      <w:pPr>
        <w:tabs>
          <w:tab w:val="left" w:pos="708"/>
        </w:tabs>
        <w:spacing w:before="60"/>
        <w:ind w:left="708" w:hanging="171"/>
        <w:jc w:val="both"/>
        <w:rPr>
          <w:sz w:val="24"/>
        </w:rPr>
      </w:pPr>
      <w:r>
        <w:rPr>
          <w:color w:val="231F20"/>
          <w:sz w:val="24"/>
          <w:szCs w:val="24"/>
        </w:rPr>
        <w:t>–</w:t>
      </w:r>
      <w:r>
        <w:rPr>
          <w:color w:val="231F20"/>
          <w:sz w:val="24"/>
          <w:szCs w:val="24"/>
        </w:rPr>
        <w:tab/>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tính</w:t>
      </w:r>
      <w:r w:rsidR="00E11876" w:rsidRPr="00CF7610">
        <w:rPr>
          <w:color w:val="231F20"/>
          <w:spacing w:val="-9"/>
          <w:sz w:val="24"/>
        </w:rPr>
        <w:t xml:space="preserve"> </w:t>
      </w:r>
      <w:r w:rsidR="00E11876" w:rsidRPr="00CF7610">
        <w:rPr>
          <w:color w:val="231F20"/>
          <w:sz w:val="24"/>
        </w:rPr>
        <w:t>minh</w:t>
      </w:r>
      <w:r w:rsidR="00E11876" w:rsidRPr="00CF7610">
        <w:rPr>
          <w:color w:val="231F20"/>
          <w:spacing w:val="-9"/>
          <w:sz w:val="24"/>
        </w:rPr>
        <w:t xml:space="preserve"> </w:t>
      </w:r>
      <w:r w:rsidR="00E11876" w:rsidRPr="00CF7610">
        <w:rPr>
          <w:color w:val="231F20"/>
          <w:sz w:val="24"/>
        </w:rPr>
        <w:t>bạch</w:t>
      </w:r>
      <w:r w:rsidR="00E11876" w:rsidRPr="00CF7610">
        <w:rPr>
          <w:color w:val="231F20"/>
          <w:spacing w:val="-9"/>
          <w:sz w:val="24"/>
        </w:rPr>
        <w:t xml:space="preserve"> </w:t>
      </w:r>
      <w:r w:rsidR="00E11876" w:rsidRPr="00CF7610">
        <w:rPr>
          <w:color w:val="231F20"/>
          <w:sz w:val="24"/>
        </w:rPr>
        <w:t>vì</w:t>
      </w:r>
      <w:r w:rsidR="00E11876" w:rsidRPr="00CF7610">
        <w:rPr>
          <w:color w:val="231F20"/>
          <w:spacing w:val="-9"/>
          <w:sz w:val="24"/>
        </w:rPr>
        <w:t xml:space="preserve"> </w:t>
      </w:r>
      <w:r w:rsidR="00E11876" w:rsidRPr="00CF7610">
        <w:rPr>
          <w:color w:val="231F20"/>
          <w:sz w:val="24"/>
        </w:rPr>
        <w:t>dữ</w:t>
      </w:r>
      <w:r w:rsidR="00E11876" w:rsidRPr="00CF7610">
        <w:rPr>
          <w:color w:val="231F20"/>
          <w:spacing w:val="-9"/>
          <w:sz w:val="24"/>
        </w:rPr>
        <w:t xml:space="preserve"> </w:t>
      </w:r>
      <w:r w:rsidR="00E11876" w:rsidRPr="00CF7610">
        <w:rPr>
          <w:color w:val="231F20"/>
          <w:sz w:val="24"/>
        </w:rPr>
        <w:t>liệu</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thu</w:t>
      </w:r>
      <w:r w:rsidR="00E11876" w:rsidRPr="00CF7610">
        <w:rPr>
          <w:color w:val="231F20"/>
          <w:spacing w:val="-9"/>
          <w:sz w:val="24"/>
        </w:rPr>
        <w:t xml:space="preserve"> </w:t>
      </w:r>
      <w:r w:rsidR="00E11876" w:rsidRPr="00CF7610">
        <w:rPr>
          <w:color w:val="231F20"/>
          <w:sz w:val="24"/>
        </w:rPr>
        <w:t>thập</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lí,</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kiểm</w:t>
      </w:r>
      <w:r w:rsidR="00E11876" w:rsidRPr="00CF7610">
        <w:rPr>
          <w:color w:val="231F20"/>
          <w:spacing w:val="-9"/>
          <w:sz w:val="24"/>
        </w:rPr>
        <w:t xml:space="preserve"> </w:t>
      </w:r>
      <w:r w:rsidR="00E11876" w:rsidRPr="00CF7610">
        <w:rPr>
          <w:color w:val="231F20"/>
          <w:sz w:val="24"/>
        </w:rPr>
        <w:t>chứng</w:t>
      </w:r>
      <w:r w:rsidR="00E11876" w:rsidRPr="00CF7610">
        <w:rPr>
          <w:color w:val="231F20"/>
          <w:spacing w:val="-9"/>
          <w:sz w:val="24"/>
        </w:rPr>
        <w:t xml:space="preserve"> </w:t>
      </w:r>
      <w:r w:rsidR="00E11876" w:rsidRPr="00CF7610">
        <w:rPr>
          <w:color w:val="231F20"/>
          <w:spacing w:val="-2"/>
          <w:sz w:val="24"/>
        </w:rPr>
        <w:t>được.</w:t>
      </w:r>
    </w:p>
    <w:p w:rsidR="00624C97" w:rsidRPr="00CF7610" w:rsidRDefault="00CF7610" w:rsidP="00CF7610">
      <w:pPr>
        <w:tabs>
          <w:tab w:val="left" w:pos="704"/>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tính</w:t>
      </w:r>
      <w:r w:rsidR="00E11876" w:rsidRPr="00CF7610">
        <w:rPr>
          <w:color w:val="231F20"/>
          <w:spacing w:val="-13"/>
          <w:sz w:val="24"/>
        </w:rPr>
        <w:t xml:space="preserve"> </w:t>
      </w:r>
      <w:r w:rsidR="00E11876" w:rsidRPr="00CF7610">
        <w:rPr>
          <w:color w:val="231F20"/>
          <w:sz w:val="24"/>
        </w:rPr>
        <w:t>khách</w:t>
      </w:r>
      <w:r w:rsidR="00E11876" w:rsidRPr="00CF7610">
        <w:rPr>
          <w:color w:val="231F20"/>
          <w:spacing w:val="-13"/>
          <w:sz w:val="24"/>
        </w:rPr>
        <w:t xml:space="preserve"> </w:t>
      </w:r>
      <w:r w:rsidR="00E11876" w:rsidRPr="00CF7610">
        <w:rPr>
          <w:color w:val="231F20"/>
          <w:sz w:val="24"/>
        </w:rPr>
        <w:t>quan,</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tính</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kiến</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công</w:t>
      </w:r>
      <w:r w:rsidR="00E11876" w:rsidRPr="00CF7610">
        <w:rPr>
          <w:color w:val="231F20"/>
          <w:spacing w:val="-13"/>
          <w:sz w:val="24"/>
        </w:rPr>
        <w:t xml:space="preserve"> </w:t>
      </w:r>
      <w:r w:rsidR="00E11876" w:rsidRPr="00CF7610">
        <w:rPr>
          <w:color w:val="231F20"/>
          <w:sz w:val="24"/>
        </w:rPr>
        <w:t>bố</w:t>
      </w:r>
      <w:r w:rsidR="00E11876" w:rsidRPr="00CF7610">
        <w:rPr>
          <w:color w:val="231F20"/>
          <w:spacing w:val="-13"/>
          <w:sz w:val="24"/>
        </w:rPr>
        <w:t xml:space="preserve"> </w:t>
      </w:r>
      <w:r w:rsidR="00E11876" w:rsidRPr="00CF7610">
        <w:rPr>
          <w:color w:val="231F20"/>
          <w:sz w:val="24"/>
        </w:rPr>
        <w:t>vì</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thương mại hay chính trị.</w:t>
      </w:r>
    </w:p>
    <w:p w:rsidR="00624C97" w:rsidRPr="00CF7610" w:rsidRDefault="00CF7610" w:rsidP="00CF7610">
      <w:pPr>
        <w:tabs>
          <w:tab w:val="left" w:pos="713"/>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Mới</w:t>
      </w:r>
      <w:r w:rsidR="00E11876" w:rsidRPr="00CF7610">
        <w:rPr>
          <w:color w:val="231F20"/>
          <w:spacing w:val="-5"/>
          <w:sz w:val="24"/>
        </w:rPr>
        <w:t xml:space="preserve"> </w:t>
      </w:r>
      <w:r w:rsidR="00E11876" w:rsidRPr="00CF7610">
        <w:rPr>
          <w:color w:val="231F20"/>
          <w:sz w:val="24"/>
        </w:rPr>
        <w:t>cập</w:t>
      </w:r>
      <w:r w:rsidR="00E11876" w:rsidRPr="00CF7610">
        <w:rPr>
          <w:color w:val="231F20"/>
          <w:spacing w:val="-5"/>
          <w:sz w:val="24"/>
        </w:rPr>
        <w:t xml:space="preserve"> </w:t>
      </w:r>
      <w:r w:rsidR="00E11876" w:rsidRPr="00CF7610">
        <w:rPr>
          <w:color w:val="231F20"/>
          <w:sz w:val="24"/>
        </w:rPr>
        <w:t>nhật</w:t>
      </w:r>
      <w:r w:rsidR="00E11876" w:rsidRPr="00CF7610">
        <w:rPr>
          <w:color w:val="231F20"/>
          <w:spacing w:val="-5"/>
          <w:sz w:val="24"/>
        </w:rPr>
        <w:t xml:space="preserve"> </w:t>
      </w:r>
      <w:r w:rsidR="00E11876" w:rsidRPr="00CF7610">
        <w:rPr>
          <w:color w:val="231F20"/>
          <w:sz w:val="24"/>
        </w:rPr>
        <w:t>vì</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dữ</w:t>
      </w:r>
      <w:r w:rsidR="00E11876" w:rsidRPr="00CF7610">
        <w:rPr>
          <w:color w:val="231F20"/>
          <w:spacing w:val="-5"/>
          <w:sz w:val="24"/>
        </w:rPr>
        <w:t xml:space="preserve"> </w:t>
      </w:r>
      <w:r w:rsidR="00E11876" w:rsidRPr="00CF7610">
        <w:rPr>
          <w:color w:val="231F20"/>
          <w:sz w:val="24"/>
        </w:rPr>
        <w:t>liệu,</w:t>
      </w:r>
      <w:r w:rsidR="00E11876" w:rsidRPr="00CF7610">
        <w:rPr>
          <w:color w:val="231F20"/>
          <w:spacing w:val="-5"/>
          <w:sz w:val="24"/>
        </w:rPr>
        <w:t xml:space="preserve"> </w:t>
      </w:r>
      <w:r w:rsidR="00E11876" w:rsidRPr="00CF7610">
        <w:rPr>
          <w:color w:val="231F20"/>
          <w:sz w:val="24"/>
        </w:rPr>
        <w:t>thông</w:t>
      </w:r>
      <w:r w:rsidR="00E11876" w:rsidRPr="00CF7610">
        <w:rPr>
          <w:color w:val="231F20"/>
          <w:spacing w:val="-5"/>
          <w:sz w:val="24"/>
        </w:rPr>
        <w:t xml:space="preserve"> </w:t>
      </w:r>
      <w:r w:rsidR="00E11876" w:rsidRPr="00CF7610">
        <w:rPr>
          <w:color w:val="231F20"/>
          <w:sz w:val="24"/>
        </w:rPr>
        <w:t>tin</w:t>
      </w:r>
      <w:r w:rsidR="00E11876" w:rsidRPr="00CF7610">
        <w:rPr>
          <w:color w:val="231F20"/>
          <w:spacing w:val="-5"/>
          <w:sz w:val="24"/>
        </w:rPr>
        <w:t xml:space="preserve"> </w:t>
      </w:r>
      <w:r w:rsidR="00E11876" w:rsidRPr="00CF7610">
        <w:rPr>
          <w:color w:val="231F20"/>
          <w:sz w:val="24"/>
        </w:rPr>
        <w:t>đều</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thu</w:t>
      </w:r>
      <w:r w:rsidR="00E11876" w:rsidRPr="00CF7610">
        <w:rPr>
          <w:color w:val="231F20"/>
          <w:spacing w:val="-5"/>
          <w:sz w:val="24"/>
        </w:rPr>
        <w:t xml:space="preserve"> </w:t>
      </w:r>
      <w:r w:rsidR="00E11876" w:rsidRPr="00CF7610">
        <w:rPr>
          <w:color w:val="231F20"/>
          <w:sz w:val="24"/>
        </w:rPr>
        <w:t>thập</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khoảng</w:t>
      </w:r>
      <w:r w:rsidR="00E11876" w:rsidRPr="00CF7610">
        <w:rPr>
          <w:color w:val="231F20"/>
          <w:spacing w:val="-5"/>
          <w:sz w:val="24"/>
        </w:rPr>
        <w:t xml:space="preserve"> </w:t>
      </w:r>
      <w:r w:rsidR="00E11876" w:rsidRPr="00CF7610">
        <w:rPr>
          <w:color w:val="231F20"/>
          <w:sz w:val="24"/>
        </w:rPr>
        <w:t>thời</w:t>
      </w:r>
      <w:r w:rsidR="00E11876" w:rsidRPr="00CF7610">
        <w:rPr>
          <w:color w:val="231F20"/>
          <w:spacing w:val="-5"/>
          <w:sz w:val="24"/>
        </w:rPr>
        <w:t xml:space="preserve"> </w:t>
      </w:r>
      <w:r w:rsidR="00E11876" w:rsidRPr="00CF7610">
        <w:rPr>
          <w:color w:val="231F20"/>
          <w:sz w:val="24"/>
        </w:rPr>
        <w:t>gian</w:t>
      </w:r>
      <w:r w:rsidR="00E11876" w:rsidRPr="00CF7610">
        <w:rPr>
          <w:color w:val="231F20"/>
          <w:spacing w:val="-5"/>
          <w:sz w:val="24"/>
        </w:rPr>
        <w:t xml:space="preserve"> </w:t>
      </w:r>
      <w:r w:rsidR="00E11876" w:rsidRPr="00CF7610">
        <w:rPr>
          <w:color w:val="231F20"/>
          <w:sz w:val="24"/>
        </w:rPr>
        <w:t>từ</w:t>
      </w:r>
      <w:r w:rsidR="00E11876" w:rsidRPr="00CF7610">
        <w:rPr>
          <w:color w:val="231F20"/>
          <w:spacing w:val="-5"/>
          <w:sz w:val="24"/>
        </w:rPr>
        <w:t xml:space="preserve"> </w:t>
      </w:r>
      <w:r w:rsidR="00E11876" w:rsidRPr="00CF7610">
        <w:rPr>
          <w:color w:val="231F20"/>
          <w:sz w:val="24"/>
        </w:rPr>
        <w:t>năm 2015 đến năm 2020. Thời điểm bài báo cáo công bố là năm 2021, vì vậy những dữ liệu, thông tin được trình bày trong bài báo cáo trên đều mới và được cập nhật.</w:t>
      </w:r>
    </w:p>
    <w:p w:rsidR="00624C97" w:rsidRDefault="00E11876">
      <w:pPr>
        <w:pStyle w:val="BodyText"/>
        <w:spacing w:before="60" w:line="249" w:lineRule="auto"/>
        <w:ind w:left="253" w:right="179"/>
        <w:jc w:val="both"/>
      </w:pPr>
      <w:r>
        <w:rPr>
          <w:color w:val="231F20"/>
        </w:rPr>
        <w:t>Từ những yếu tố trên có thể kết luận các thông tin do bài báo cáo trên cung cấp có tính cập nhật, độ tin cậy và khách quan cao.</w:t>
      </w:r>
    </w:p>
    <w:p w:rsidR="00624C97" w:rsidRDefault="00E11876">
      <w:pPr>
        <w:pStyle w:val="BodyText"/>
        <w:spacing w:before="58" w:line="249" w:lineRule="auto"/>
        <w:ind w:left="253" w:right="178"/>
        <w:jc w:val="both"/>
      </w:pPr>
      <w:r>
        <w:rPr>
          <w:b/>
          <w:color w:val="231F20"/>
        </w:rPr>
        <w:t xml:space="preserve">Câu 5: </w:t>
      </w:r>
      <w:r>
        <w:rPr>
          <w:color w:val="231F20"/>
        </w:rPr>
        <w:t>Danh mục các tài liệu tham khảo trong bài viết này đã được trình bày theo đúng chuẩn</w:t>
      </w:r>
      <w:r>
        <w:rPr>
          <w:color w:val="231F20"/>
          <w:spacing w:val="-9"/>
        </w:rPr>
        <w:t xml:space="preserve"> </w:t>
      </w:r>
      <w:r>
        <w:rPr>
          <w:color w:val="231F20"/>
        </w:rPr>
        <w:t>APA.</w:t>
      </w:r>
    </w:p>
    <w:p w:rsidR="00624C97" w:rsidRDefault="00E11876">
      <w:pPr>
        <w:spacing w:before="59"/>
        <w:ind w:left="537"/>
        <w:jc w:val="both"/>
        <w:rPr>
          <w:sz w:val="24"/>
        </w:rPr>
      </w:pPr>
      <w:r>
        <w:rPr>
          <w:b/>
          <w:color w:val="231F20"/>
          <w:sz w:val="24"/>
        </w:rPr>
        <w:t>Câu</w:t>
      </w:r>
      <w:r>
        <w:rPr>
          <w:b/>
          <w:color w:val="231F20"/>
          <w:spacing w:val="-4"/>
          <w:sz w:val="24"/>
        </w:rPr>
        <w:t xml:space="preserve"> </w:t>
      </w:r>
      <w:r>
        <w:rPr>
          <w:b/>
          <w:color w:val="231F20"/>
          <w:sz w:val="24"/>
        </w:rPr>
        <w:t>6:</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E11876">
      <w:pPr>
        <w:pStyle w:val="BodyText"/>
        <w:spacing w:line="249" w:lineRule="auto"/>
        <w:ind w:left="253" w:right="178"/>
        <w:jc w:val="both"/>
      </w:pPr>
      <w:r>
        <w:rPr>
          <w:b/>
          <w:color w:val="231F20"/>
        </w:rPr>
        <w:t xml:space="preserve">Câu 7: </w:t>
      </w:r>
      <w:r>
        <w:rPr>
          <w:color w:val="231F20"/>
        </w:rPr>
        <w:t>Loại phương tiện phi ngôn ngữ được sử dụng trong báo cáo là biểu đồ và bảng biểu. Tác dụng: Hỗ trợ biểu đạt trực quan, sinh động nội dung trình bày và cung cấp thêm một</w:t>
      </w:r>
      <w:r>
        <w:rPr>
          <w:color w:val="231F20"/>
          <w:spacing w:val="-7"/>
        </w:rPr>
        <w:t xml:space="preserve"> </w:t>
      </w:r>
      <w:r>
        <w:rPr>
          <w:color w:val="231F20"/>
        </w:rPr>
        <w:t>số</w:t>
      </w:r>
      <w:r>
        <w:rPr>
          <w:color w:val="231F20"/>
          <w:spacing w:val="-7"/>
        </w:rPr>
        <w:t xml:space="preserve"> </w:t>
      </w:r>
      <w:r>
        <w:rPr>
          <w:color w:val="231F20"/>
        </w:rPr>
        <w:t>thông</w:t>
      </w:r>
      <w:r>
        <w:rPr>
          <w:color w:val="231F20"/>
          <w:spacing w:val="-7"/>
        </w:rPr>
        <w:t xml:space="preserve"> </w:t>
      </w:r>
      <w:r>
        <w:rPr>
          <w:color w:val="231F20"/>
        </w:rPr>
        <w:t>tin</w:t>
      </w:r>
      <w:r>
        <w:rPr>
          <w:color w:val="231F20"/>
          <w:spacing w:val="-7"/>
        </w:rPr>
        <w:t xml:space="preserve"> </w:t>
      </w:r>
      <w:r>
        <w:rPr>
          <w:color w:val="231F20"/>
        </w:rPr>
        <w:t>mà</w:t>
      </w:r>
      <w:r>
        <w:rPr>
          <w:color w:val="231F20"/>
          <w:spacing w:val="-7"/>
        </w:rPr>
        <w:t xml:space="preserve"> </w:t>
      </w:r>
      <w:r>
        <w:rPr>
          <w:color w:val="231F20"/>
        </w:rPr>
        <w:t>phương</w:t>
      </w:r>
      <w:r>
        <w:rPr>
          <w:color w:val="231F20"/>
          <w:spacing w:val="-7"/>
        </w:rPr>
        <w:t xml:space="preserve"> </w:t>
      </w:r>
      <w:r>
        <w:rPr>
          <w:color w:val="231F20"/>
        </w:rPr>
        <w:t>tiện</w:t>
      </w:r>
      <w:r>
        <w:rPr>
          <w:color w:val="231F20"/>
          <w:spacing w:val="-7"/>
        </w:rPr>
        <w:t xml:space="preserve"> </w:t>
      </w:r>
      <w:r>
        <w:rPr>
          <w:color w:val="231F20"/>
        </w:rPr>
        <w:t>ngôn</w:t>
      </w:r>
      <w:r>
        <w:rPr>
          <w:color w:val="231F20"/>
          <w:spacing w:val="-7"/>
        </w:rPr>
        <w:t xml:space="preserve"> </w:t>
      </w:r>
      <w:r>
        <w:rPr>
          <w:color w:val="231F20"/>
        </w:rPr>
        <w:t>ngữ</w:t>
      </w:r>
      <w:r>
        <w:rPr>
          <w:color w:val="231F20"/>
          <w:spacing w:val="-7"/>
        </w:rPr>
        <w:t xml:space="preserve"> </w:t>
      </w:r>
      <w:r>
        <w:rPr>
          <w:color w:val="231F20"/>
        </w:rPr>
        <w:t>chưa</w:t>
      </w:r>
      <w:r>
        <w:rPr>
          <w:color w:val="231F20"/>
          <w:spacing w:val="-7"/>
        </w:rPr>
        <w:t xml:space="preserve"> </w:t>
      </w:r>
      <w:r>
        <w:rPr>
          <w:color w:val="231F20"/>
        </w:rPr>
        <w:t>trình</w:t>
      </w:r>
      <w:r>
        <w:rPr>
          <w:color w:val="231F20"/>
          <w:spacing w:val="-7"/>
        </w:rPr>
        <w:t xml:space="preserve"> </w:t>
      </w:r>
      <w:r>
        <w:rPr>
          <w:color w:val="231F20"/>
        </w:rPr>
        <w:t>bày</w:t>
      </w:r>
      <w:r>
        <w:rPr>
          <w:color w:val="231F20"/>
          <w:spacing w:val="-7"/>
        </w:rPr>
        <w:t xml:space="preserve"> </w:t>
      </w:r>
      <w:r>
        <w:rPr>
          <w:color w:val="231F20"/>
        </w:rPr>
        <w:t>trong</w:t>
      </w:r>
      <w:r>
        <w:rPr>
          <w:color w:val="231F20"/>
          <w:spacing w:val="-7"/>
        </w:rPr>
        <w:t xml:space="preserve"> </w:t>
      </w:r>
      <w:r>
        <w:rPr>
          <w:color w:val="231F20"/>
        </w:rPr>
        <w:t>báo</w:t>
      </w:r>
      <w:r>
        <w:rPr>
          <w:color w:val="231F20"/>
          <w:spacing w:val="-7"/>
        </w:rPr>
        <w:t xml:space="preserve"> </w:t>
      </w:r>
      <w:r>
        <w:rPr>
          <w:color w:val="231F20"/>
        </w:rPr>
        <w:t>cáo.</w:t>
      </w:r>
      <w:r>
        <w:rPr>
          <w:color w:val="231F20"/>
          <w:spacing w:val="-7"/>
        </w:rPr>
        <w:t xml:space="preserve"> </w:t>
      </w:r>
      <w:r>
        <w:rPr>
          <w:color w:val="231F20"/>
        </w:rPr>
        <w:t>HS</w:t>
      </w:r>
      <w:r>
        <w:rPr>
          <w:color w:val="231F20"/>
          <w:spacing w:val="-7"/>
        </w:rPr>
        <w:t xml:space="preserve"> </w:t>
      </w:r>
      <w:r>
        <w:rPr>
          <w:color w:val="231F20"/>
        </w:rPr>
        <w:t>tự</w:t>
      </w:r>
      <w:r>
        <w:rPr>
          <w:color w:val="231F20"/>
          <w:spacing w:val="-7"/>
        </w:rPr>
        <w:t xml:space="preserve"> </w:t>
      </w:r>
      <w:r>
        <w:rPr>
          <w:color w:val="231F20"/>
        </w:rPr>
        <w:t>rút</w:t>
      </w:r>
      <w:r>
        <w:rPr>
          <w:color w:val="231F20"/>
          <w:spacing w:val="-7"/>
        </w:rPr>
        <w:t xml:space="preserve"> </w:t>
      </w:r>
      <w:r>
        <w:rPr>
          <w:color w:val="231F20"/>
        </w:rPr>
        <w:t>ra</w:t>
      </w:r>
      <w:r>
        <w:rPr>
          <w:color w:val="231F20"/>
          <w:spacing w:val="-7"/>
        </w:rPr>
        <w:t xml:space="preserve"> </w:t>
      </w:r>
      <w:r>
        <w:rPr>
          <w:color w:val="231F20"/>
        </w:rPr>
        <w:t>một</w:t>
      </w:r>
      <w:r>
        <w:rPr>
          <w:color w:val="231F20"/>
          <w:spacing w:val="-7"/>
        </w:rPr>
        <w:t xml:space="preserve"> </w:t>
      </w:r>
      <w:r>
        <w:rPr>
          <w:color w:val="231F20"/>
        </w:rPr>
        <w:t>số lưu ý khi trình bày các phương tiện ấy trong bài viết.</w:t>
      </w:r>
    </w:p>
    <w:p w:rsidR="00624C97" w:rsidRPr="00CF7610" w:rsidRDefault="00CF7610" w:rsidP="00CF7610">
      <w:pPr>
        <w:tabs>
          <w:tab w:val="left" w:pos="797"/>
        </w:tabs>
        <w:spacing w:before="151"/>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2"/>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viết</w:t>
      </w:r>
      <w:r w:rsidR="00E11876" w:rsidRPr="00CF7610">
        <w:rPr>
          <w:b/>
          <w:color w:val="231F20"/>
          <w:spacing w:val="-1"/>
          <w:sz w:val="26"/>
        </w:rPr>
        <w:t xml:space="preserve"> </w:t>
      </w:r>
      <w:r w:rsidR="00E11876" w:rsidRPr="00CF7610">
        <w:rPr>
          <w:b/>
          <w:color w:val="231F20"/>
          <w:sz w:val="26"/>
        </w:rPr>
        <w:t>và các</w:t>
      </w:r>
      <w:r w:rsidR="00E11876" w:rsidRPr="00CF7610">
        <w:rPr>
          <w:b/>
          <w:color w:val="231F20"/>
          <w:spacing w:val="-1"/>
          <w:sz w:val="26"/>
        </w:rPr>
        <w:t xml:space="preserve"> </w:t>
      </w:r>
      <w:r w:rsidR="00E11876" w:rsidRPr="00CF7610">
        <w:rPr>
          <w:b/>
          <w:color w:val="231F20"/>
          <w:sz w:val="26"/>
        </w:rPr>
        <w:t>tiêu</w:t>
      </w:r>
      <w:r w:rsidR="00E11876" w:rsidRPr="00CF7610">
        <w:rPr>
          <w:b/>
          <w:color w:val="231F20"/>
          <w:spacing w:val="-2"/>
          <w:sz w:val="26"/>
        </w:rPr>
        <w:t xml:space="preserve"> </w:t>
      </w:r>
      <w:r w:rsidR="00E11876" w:rsidRPr="00CF7610">
        <w:rPr>
          <w:b/>
          <w:color w:val="231F20"/>
          <w:sz w:val="26"/>
        </w:rPr>
        <w:t>chí</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2"/>
          <w:sz w:val="26"/>
        </w:rPr>
        <w:t xml:space="preserve"> </w:t>
      </w:r>
      <w:r w:rsidR="00E11876" w:rsidRPr="00CF7610">
        <w:rPr>
          <w:b/>
          <w:color w:val="231F20"/>
          <w:sz w:val="26"/>
        </w:rPr>
        <w:t>giá</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 xml:space="preserve">báo </w:t>
      </w:r>
      <w:r w:rsidR="00E11876" w:rsidRPr="00CF7610">
        <w:rPr>
          <w:b/>
          <w:color w:val="231F20"/>
          <w:spacing w:val="-5"/>
          <w:sz w:val="26"/>
        </w:rPr>
        <w:t>cáo</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Default="00E11876">
      <w:pPr>
        <w:pStyle w:val="BodyText"/>
        <w:spacing w:line="249" w:lineRule="auto"/>
        <w:ind w:left="253"/>
      </w:pPr>
      <w:r>
        <w:rPr>
          <w:color w:val="231F20"/>
        </w:rPr>
        <w:t>–</w:t>
      </w:r>
      <w:r>
        <w:rPr>
          <w:color w:val="231F20"/>
          <w:spacing w:val="-8"/>
        </w:rPr>
        <w:t xml:space="preserve"> </w:t>
      </w:r>
      <w:r>
        <w:rPr>
          <w:color w:val="231F20"/>
        </w:rPr>
        <w:t>Nhận</w:t>
      </w:r>
      <w:r>
        <w:rPr>
          <w:color w:val="231F20"/>
          <w:spacing w:val="-8"/>
        </w:rPr>
        <w:t xml:space="preserve"> </w:t>
      </w:r>
      <w:r>
        <w:rPr>
          <w:color w:val="231F20"/>
        </w:rPr>
        <w:t>biết</w:t>
      </w:r>
      <w:r>
        <w:rPr>
          <w:color w:val="231F20"/>
          <w:spacing w:val="-8"/>
        </w:rPr>
        <w:t xml:space="preserve"> </w:t>
      </w:r>
      <w:r>
        <w:rPr>
          <w:color w:val="231F20"/>
        </w:rPr>
        <w:t>được</w:t>
      </w:r>
      <w:r>
        <w:rPr>
          <w:color w:val="231F20"/>
          <w:spacing w:val="-8"/>
        </w:rPr>
        <w:t xml:space="preserve"> </w:t>
      </w:r>
      <w:r>
        <w:rPr>
          <w:color w:val="231F20"/>
        </w:rPr>
        <w:t>những</w:t>
      </w:r>
      <w:r>
        <w:rPr>
          <w:color w:val="231F20"/>
          <w:spacing w:val="-8"/>
        </w:rPr>
        <w:t xml:space="preserve"> </w:t>
      </w:r>
      <w:r>
        <w:rPr>
          <w:color w:val="231F20"/>
        </w:rPr>
        <w:t>thao</w:t>
      </w:r>
      <w:r>
        <w:rPr>
          <w:color w:val="231F20"/>
          <w:spacing w:val="-8"/>
        </w:rPr>
        <w:t xml:space="preserve"> </w:t>
      </w:r>
      <w:r>
        <w:rPr>
          <w:color w:val="231F20"/>
        </w:rPr>
        <w:t>tác</w:t>
      </w:r>
      <w:r>
        <w:rPr>
          <w:color w:val="231F20"/>
          <w:spacing w:val="-8"/>
        </w:rPr>
        <w:t xml:space="preserve"> </w:t>
      </w:r>
      <w:r>
        <w:rPr>
          <w:color w:val="231F20"/>
        </w:rPr>
        <w:t>cần</w:t>
      </w:r>
      <w:r>
        <w:rPr>
          <w:color w:val="231F20"/>
          <w:spacing w:val="-8"/>
        </w:rPr>
        <w:t xml:space="preserve"> </w:t>
      </w:r>
      <w:r>
        <w:rPr>
          <w:color w:val="231F20"/>
        </w:rPr>
        <w:t>làm</w:t>
      </w:r>
      <w:r>
        <w:rPr>
          <w:color w:val="231F20"/>
          <w:spacing w:val="-8"/>
        </w:rPr>
        <w:t xml:space="preserve"> </w:t>
      </w:r>
      <w:r>
        <w:rPr>
          <w:color w:val="231F20"/>
        </w:rPr>
        <w:t>và</w:t>
      </w:r>
      <w:r>
        <w:rPr>
          <w:color w:val="231F20"/>
          <w:spacing w:val="-8"/>
        </w:rPr>
        <w:t xml:space="preserve"> </w:t>
      </w:r>
      <w:r>
        <w:rPr>
          <w:color w:val="231F20"/>
        </w:rPr>
        <w:t>lưu</w:t>
      </w:r>
      <w:r>
        <w:rPr>
          <w:color w:val="231F20"/>
          <w:spacing w:val="-8"/>
        </w:rPr>
        <w:t xml:space="preserve"> </w:t>
      </w:r>
      <w:r>
        <w:rPr>
          <w:color w:val="231F20"/>
        </w:rPr>
        <w:t>ý</w:t>
      </w:r>
      <w:r>
        <w:rPr>
          <w:color w:val="231F20"/>
          <w:spacing w:val="-8"/>
        </w:rPr>
        <w:t xml:space="preserve"> </w:t>
      </w:r>
      <w:r>
        <w:rPr>
          <w:color w:val="231F20"/>
        </w:rPr>
        <w:t>khi</w:t>
      </w:r>
      <w:r>
        <w:rPr>
          <w:color w:val="231F20"/>
          <w:spacing w:val="-8"/>
        </w:rPr>
        <w:t xml:space="preserve"> </w:t>
      </w:r>
      <w:r>
        <w:rPr>
          <w:color w:val="231F20"/>
        </w:rPr>
        <w:t>thực</w:t>
      </w:r>
      <w:r>
        <w:rPr>
          <w:color w:val="231F20"/>
          <w:spacing w:val="-8"/>
        </w:rPr>
        <w:t xml:space="preserve"> </w:t>
      </w:r>
      <w:r>
        <w:rPr>
          <w:color w:val="231F20"/>
        </w:rPr>
        <w:t>hiện</w:t>
      </w:r>
      <w:r>
        <w:rPr>
          <w:color w:val="231F20"/>
          <w:spacing w:val="-8"/>
        </w:rPr>
        <w:t xml:space="preserve"> </w:t>
      </w:r>
      <w:r>
        <w:rPr>
          <w:color w:val="231F20"/>
        </w:rPr>
        <w:t>quy</w:t>
      </w:r>
      <w:r>
        <w:rPr>
          <w:color w:val="231F20"/>
          <w:spacing w:val="-8"/>
        </w:rPr>
        <w:t xml:space="preserve"> </w:t>
      </w:r>
      <w:r>
        <w:rPr>
          <w:color w:val="231F20"/>
        </w:rPr>
        <w:t>trình</w:t>
      </w:r>
      <w:r>
        <w:rPr>
          <w:color w:val="231F20"/>
          <w:spacing w:val="-8"/>
        </w:rPr>
        <w:t xml:space="preserve"> </w:t>
      </w:r>
      <w:r>
        <w:rPr>
          <w:color w:val="231F20"/>
        </w:rPr>
        <w:t>viết</w:t>
      </w:r>
      <w:r>
        <w:rPr>
          <w:color w:val="231F20"/>
          <w:spacing w:val="-8"/>
        </w:rPr>
        <w:t xml:space="preserve"> </w:t>
      </w:r>
      <w:r>
        <w:rPr>
          <w:color w:val="231F20"/>
        </w:rPr>
        <w:t>báo</w:t>
      </w:r>
      <w:r>
        <w:rPr>
          <w:color w:val="231F20"/>
          <w:spacing w:val="-8"/>
        </w:rPr>
        <w:t xml:space="preserve"> </w:t>
      </w:r>
      <w:r>
        <w:rPr>
          <w:color w:val="231F20"/>
        </w:rPr>
        <w:t>cáo</w:t>
      </w:r>
      <w:r>
        <w:rPr>
          <w:color w:val="231F20"/>
          <w:spacing w:val="-8"/>
        </w:rPr>
        <w:t xml:space="preserve"> </w:t>
      </w:r>
      <w:r>
        <w:rPr>
          <w:color w:val="231F20"/>
        </w:rPr>
        <w:t>kết quả nghiên cứu một vấn đề tự nhiên hoặc xã hội.</w:t>
      </w:r>
    </w:p>
    <w:p w:rsidR="00624C97" w:rsidRDefault="00624C97">
      <w:pPr>
        <w:spacing w:line="249" w:lineRule="auto"/>
        <w:sectPr w:rsidR="00624C97">
          <w:pgSz w:w="10950" w:h="15370"/>
          <w:pgMar w:top="880" w:right="840" w:bottom="700" w:left="880" w:header="0" w:footer="515" w:gutter="0"/>
          <w:cols w:space="720"/>
        </w:sectPr>
      </w:pPr>
    </w:p>
    <w:p w:rsidR="00624C97" w:rsidRDefault="00E11876">
      <w:pPr>
        <w:pStyle w:val="BodyText"/>
        <w:spacing w:before="79" w:line="249" w:lineRule="auto"/>
        <w:ind w:right="291"/>
        <w:jc w:val="both"/>
      </w:pPr>
      <w:r>
        <w:rPr>
          <w:color w:val="231F20"/>
        </w:rPr>
        <w:lastRenderedPageBreak/>
        <w:t>– Xác định được các tiêu chí đánh giá báo cáo kết quả nghiên cứu một vấn đề tự nhiên hoặc xã hội; hệ thống các tiêu chí đánh giá bài viết.</w:t>
      </w:r>
    </w:p>
    <w:p w:rsidR="00624C97" w:rsidRPr="00CF7610" w:rsidRDefault="00CF7610" w:rsidP="00CF7610">
      <w:pPr>
        <w:tabs>
          <w:tab w:val="left" w:pos="663"/>
        </w:tabs>
        <w:spacing w:before="58"/>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cần tìm hiểu thêm về</w:t>
      </w:r>
      <w:r w:rsidR="00E11876" w:rsidRPr="00CF7610">
        <w:rPr>
          <w:color w:val="231F20"/>
          <w:spacing w:val="-1"/>
          <w:sz w:val="24"/>
        </w:rPr>
        <w:t xml:space="preserve"> </w:t>
      </w:r>
      <w:r w:rsidR="00E11876" w:rsidRPr="00CF7610">
        <w:rPr>
          <w:color w:val="231F20"/>
          <w:sz w:val="24"/>
        </w:rPr>
        <w:t>các bướ</w:t>
      </w:r>
      <w:r w:rsidR="00E11876" w:rsidRPr="00CF7610">
        <w:rPr>
          <w:color w:val="231F20"/>
          <w:sz w:val="24"/>
        </w:rPr>
        <w:t xml:space="preserve">c của quy trình viết (nếu </w:t>
      </w:r>
      <w:r w:rsidR="00E11876" w:rsidRPr="00CF7610">
        <w:rPr>
          <w:color w:val="231F20"/>
          <w:spacing w:val="-4"/>
          <w:sz w:val="24"/>
        </w:rPr>
        <w:t>có).</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jc w:val="both"/>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66"/>
        </w:tabs>
        <w:spacing w:before="68" w:line="249" w:lineRule="auto"/>
        <w:ind w:left="140" w:right="291" w:firstLine="283"/>
        <w:jc w:val="both"/>
        <w:rPr>
          <w:i/>
          <w:sz w:val="24"/>
        </w:rPr>
      </w:pPr>
      <w:r>
        <w:rPr>
          <w:color w:val="231F20"/>
          <w:sz w:val="24"/>
          <w:szCs w:val="24"/>
        </w:rPr>
        <w:t>(1)</w:t>
      </w:r>
      <w:r>
        <w:rPr>
          <w:color w:val="231F20"/>
          <w:sz w:val="24"/>
          <w:szCs w:val="24"/>
        </w:rPr>
        <w:tab/>
      </w:r>
      <w:r w:rsidR="00E11876" w:rsidRPr="00CF7610">
        <w:rPr>
          <w:color w:val="231F20"/>
          <w:sz w:val="24"/>
        </w:rPr>
        <w:t xml:space="preserve">Đọc phần </w:t>
      </w:r>
      <w:r w:rsidR="00E11876" w:rsidRPr="00CF7610">
        <w:rPr>
          <w:i/>
          <w:color w:val="231F20"/>
          <w:sz w:val="24"/>
        </w:rPr>
        <w:t xml:space="preserve">Thực hành viết theo quy trình </w:t>
      </w:r>
      <w:r w:rsidR="00E11876" w:rsidRPr="00CF7610">
        <w:rPr>
          <w:color w:val="231F20"/>
          <w:sz w:val="24"/>
        </w:rPr>
        <w:t xml:space="preserve">(SGK, tr. 113 – 116), sau đó xác định: </w:t>
      </w:r>
      <w:r w:rsidR="00E11876" w:rsidRPr="00CF7610">
        <w:rPr>
          <w:i/>
          <w:color w:val="231F20"/>
          <w:sz w:val="24"/>
        </w:rPr>
        <w:t>Thao tác</w:t>
      </w:r>
      <w:r w:rsidR="00E11876" w:rsidRPr="00CF7610">
        <w:rPr>
          <w:i/>
          <w:color w:val="231F20"/>
          <w:spacing w:val="-5"/>
          <w:sz w:val="24"/>
        </w:rPr>
        <w:t xml:space="preserve"> </w:t>
      </w:r>
      <w:r w:rsidR="00E11876" w:rsidRPr="00CF7610">
        <w:rPr>
          <w:i/>
          <w:color w:val="231F20"/>
          <w:sz w:val="24"/>
        </w:rPr>
        <w:t>mới</w:t>
      </w:r>
      <w:r w:rsidR="00E11876" w:rsidRPr="00CF7610">
        <w:rPr>
          <w:i/>
          <w:color w:val="231F20"/>
          <w:spacing w:val="-5"/>
          <w:sz w:val="24"/>
        </w:rPr>
        <w:t xml:space="preserve"> </w:t>
      </w:r>
      <w:r w:rsidR="00E11876" w:rsidRPr="00CF7610">
        <w:rPr>
          <w:i/>
          <w:color w:val="231F20"/>
          <w:sz w:val="24"/>
        </w:rPr>
        <w:t>về</w:t>
      </w:r>
      <w:r w:rsidR="00E11876" w:rsidRPr="00CF7610">
        <w:rPr>
          <w:i/>
          <w:color w:val="231F20"/>
          <w:spacing w:val="-5"/>
          <w:sz w:val="24"/>
        </w:rPr>
        <w:t xml:space="preserve"> </w:t>
      </w:r>
      <w:r w:rsidR="00E11876" w:rsidRPr="00CF7610">
        <w:rPr>
          <w:i/>
          <w:color w:val="231F20"/>
          <w:sz w:val="24"/>
        </w:rPr>
        <w:t>việc</w:t>
      </w:r>
      <w:r w:rsidR="00E11876" w:rsidRPr="00CF7610">
        <w:rPr>
          <w:i/>
          <w:color w:val="231F20"/>
          <w:spacing w:val="-5"/>
          <w:sz w:val="24"/>
        </w:rPr>
        <w:t xml:space="preserve"> </w:t>
      </w:r>
      <w:r w:rsidR="00E11876" w:rsidRPr="00CF7610">
        <w:rPr>
          <w:i/>
          <w:color w:val="231F20"/>
          <w:sz w:val="24"/>
        </w:rPr>
        <w:t>viết</w:t>
      </w:r>
      <w:r w:rsidR="00E11876" w:rsidRPr="00CF7610">
        <w:rPr>
          <w:i/>
          <w:color w:val="231F20"/>
          <w:spacing w:val="-5"/>
          <w:sz w:val="24"/>
        </w:rPr>
        <w:t xml:space="preserve"> </w:t>
      </w:r>
      <w:r w:rsidR="00E11876" w:rsidRPr="00CF7610">
        <w:rPr>
          <w:i/>
          <w:color w:val="231F20"/>
          <w:sz w:val="24"/>
        </w:rPr>
        <w:t>báo</w:t>
      </w:r>
      <w:r w:rsidR="00E11876" w:rsidRPr="00CF7610">
        <w:rPr>
          <w:i/>
          <w:color w:val="231F20"/>
          <w:spacing w:val="-5"/>
          <w:sz w:val="24"/>
        </w:rPr>
        <w:t xml:space="preserve"> </w:t>
      </w:r>
      <w:r w:rsidR="00E11876" w:rsidRPr="00CF7610">
        <w:rPr>
          <w:i/>
          <w:color w:val="231F20"/>
          <w:sz w:val="24"/>
        </w:rPr>
        <w:t>cáo</w:t>
      </w:r>
      <w:r w:rsidR="00E11876" w:rsidRPr="00CF7610">
        <w:rPr>
          <w:i/>
          <w:color w:val="231F20"/>
          <w:spacing w:val="-5"/>
          <w:sz w:val="24"/>
        </w:rPr>
        <w:t xml:space="preserve"> </w:t>
      </w:r>
      <w:r w:rsidR="00E11876" w:rsidRPr="00CF7610">
        <w:rPr>
          <w:i/>
          <w:color w:val="231F20"/>
          <w:sz w:val="24"/>
        </w:rPr>
        <w:t>kết</w:t>
      </w:r>
      <w:r w:rsidR="00E11876" w:rsidRPr="00CF7610">
        <w:rPr>
          <w:i/>
          <w:color w:val="231F20"/>
          <w:spacing w:val="-5"/>
          <w:sz w:val="24"/>
        </w:rPr>
        <w:t xml:space="preserve"> </w:t>
      </w:r>
      <w:r w:rsidR="00E11876" w:rsidRPr="00CF7610">
        <w:rPr>
          <w:i/>
          <w:color w:val="231F20"/>
          <w:sz w:val="24"/>
        </w:rPr>
        <w:t>quả</w:t>
      </w:r>
      <w:r w:rsidR="00E11876" w:rsidRPr="00CF7610">
        <w:rPr>
          <w:i/>
          <w:color w:val="231F20"/>
          <w:spacing w:val="-5"/>
          <w:sz w:val="24"/>
        </w:rPr>
        <w:t xml:space="preserve"> </w:t>
      </w:r>
      <w:r w:rsidR="00E11876" w:rsidRPr="00CF7610">
        <w:rPr>
          <w:i/>
          <w:color w:val="231F20"/>
          <w:sz w:val="24"/>
        </w:rPr>
        <w:t>nghiên</w:t>
      </w:r>
      <w:r w:rsidR="00E11876" w:rsidRPr="00CF7610">
        <w:rPr>
          <w:i/>
          <w:color w:val="231F20"/>
          <w:spacing w:val="-5"/>
          <w:sz w:val="24"/>
        </w:rPr>
        <w:t xml:space="preserve"> </w:t>
      </w:r>
      <w:r w:rsidR="00E11876" w:rsidRPr="00CF7610">
        <w:rPr>
          <w:i/>
          <w:color w:val="231F20"/>
          <w:sz w:val="24"/>
        </w:rPr>
        <w:t>cứu</w:t>
      </w:r>
      <w:r w:rsidR="00E11876" w:rsidRPr="00CF7610">
        <w:rPr>
          <w:i/>
          <w:color w:val="231F20"/>
          <w:spacing w:val="-5"/>
          <w:sz w:val="24"/>
        </w:rPr>
        <w:t xml:space="preserve"> </w:t>
      </w:r>
      <w:r w:rsidR="00E11876" w:rsidRPr="00CF7610">
        <w:rPr>
          <w:i/>
          <w:color w:val="231F20"/>
          <w:sz w:val="24"/>
        </w:rPr>
        <w:t>mà</w:t>
      </w:r>
      <w:r w:rsidR="00E11876" w:rsidRPr="00CF7610">
        <w:rPr>
          <w:i/>
          <w:color w:val="231F20"/>
          <w:spacing w:val="-5"/>
          <w:sz w:val="24"/>
        </w:rPr>
        <w:t xml:space="preserve"> </w:t>
      </w:r>
      <w:r w:rsidR="00E11876" w:rsidRPr="00CF7610">
        <w:rPr>
          <w:i/>
          <w:color w:val="231F20"/>
          <w:sz w:val="24"/>
        </w:rPr>
        <w:t>bạn</w:t>
      </w:r>
      <w:r w:rsidR="00E11876" w:rsidRPr="00CF7610">
        <w:rPr>
          <w:i/>
          <w:color w:val="231F20"/>
          <w:spacing w:val="-5"/>
          <w:sz w:val="24"/>
        </w:rPr>
        <w:t xml:space="preserve"> </w:t>
      </w:r>
      <w:r w:rsidR="00E11876" w:rsidRPr="00CF7610">
        <w:rPr>
          <w:i/>
          <w:color w:val="231F20"/>
          <w:sz w:val="24"/>
        </w:rPr>
        <w:t>học</w:t>
      </w:r>
      <w:r w:rsidR="00E11876" w:rsidRPr="00CF7610">
        <w:rPr>
          <w:i/>
          <w:color w:val="231F20"/>
          <w:spacing w:val="-5"/>
          <w:sz w:val="24"/>
        </w:rPr>
        <w:t xml:space="preserve"> </w:t>
      </w:r>
      <w:r w:rsidR="00E11876" w:rsidRPr="00CF7610">
        <w:rPr>
          <w:i/>
          <w:color w:val="231F20"/>
          <w:sz w:val="24"/>
        </w:rPr>
        <w:t>được/</w:t>
      </w:r>
      <w:r w:rsidR="00E11876" w:rsidRPr="00CF7610">
        <w:rPr>
          <w:i/>
          <w:color w:val="231F20"/>
          <w:spacing w:val="-5"/>
          <w:sz w:val="24"/>
        </w:rPr>
        <w:t xml:space="preserve"> </w:t>
      </w:r>
      <w:r w:rsidR="00E11876" w:rsidRPr="00CF7610">
        <w:rPr>
          <w:i/>
          <w:color w:val="231F20"/>
          <w:sz w:val="24"/>
        </w:rPr>
        <w:t>cần</w:t>
      </w:r>
      <w:r w:rsidR="00E11876" w:rsidRPr="00CF7610">
        <w:rPr>
          <w:i/>
          <w:color w:val="231F20"/>
          <w:spacing w:val="-5"/>
          <w:sz w:val="24"/>
        </w:rPr>
        <w:t xml:space="preserve"> </w:t>
      </w:r>
      <w:r w:rsidR="00E11876" w:rsidRPr="00CF7610">
        <w:rPr>
          <w:i/>
          <w:color w:val="231F20"/>
          <w:sz w:val="24"/>
        </w:rPr>
        <w:t>chú</w:t>
      </w:r>
      <w:r w:rsidR="00E11876" w:rsidRPr="00CF7610">
        <w:rPr>
          <w:i/>
          <w:color w:val="231F20"/>
          <w:spacing w:val="-5"/>
          <w:sz w:val="24"/>
        </w:rPr>
        <w:t xml:space="preserve"> </w:t>
      </w:r>
      <w:r w:rsidR="00E11876" w:rsidRPr="00CF7610">
        <w:rPr>
          <w:i/>
          <w:color w:val="231F20"/>
          <w:sz w:val="24"/>
        </w:rPr>
        <w:t>ý</w:t>
      </w:r>
      <w:r w:rsidR="00E11876" w:rsidRPr="00CF7610">
        <w:rPr>
          <w:i/>
          <w:color w:val="231F20"/>
          <w:spacing w:val="-5"/>
          <w:sz w:val="24"/>
        </w:rPr>
        <w:t xml:space="preserve"> </w:t>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5"/>
          <w:sz w:val="24"/>
        </w:rPr>
        <w:t xml:space="preserve"> </w:t>
      </w:r>
      <w:r w:rsidR="00E11876" w:rsidRPr="00CF7610">
        <w:rPr>
          <w:i/>
          <w:color w:val="231F20"/>
          <w:sz w:val="24"/>
        </w:rPr>
        <w:t>ở</w:t>
      </w:r>
      <w:r w:rsidR="00E11876" w:rsidRPr="00CF7610">
        <w:rPr>
          <w:i/>
          <w:color w:val="231F20"/>
          <w:spacing w:val="-5"/>
          <w:sz w:val="24"/>
        </w:rPr>
        <w:t xml:space="preserve"> </w:t>
      </w:r>
      <w:r w:rsidR="00E11876" w:rsidRPr="00CF7610">
        <w:rPr>
          <w:i/>
          <w:color w:val="231F20"/>
          <w:sz w:val="24"/>
        </w:rPr>
        <w:t>bài học viết này là gì? Bạn cần được hỗ trợ/ giải thích rõ hơn về bước/ thao tác cụ thể nào của quy trình viết mà SGK đã trình bày?</w:t>
      </w:r>
    </w:p>
    <w:p w:rsidR="00624C97" w:rsidRPr="00CF7610" w:rsidRDefault="00CF7610" w:rsidP="00CF7610">
      <w:pPr>
        <w:tabs>
          <w:tab w:val="left" w:pos="766"/>
        </w:tabs>
        <w:spacing w:before="61" w:line="249" w:lineRule="auto"/>
        <w:ind w:left="140" w:right="291" w:firstLine="283"/>
        <w:jc w:val="both"/>
        <w:rPr>
          <w:sz w:val="24"/>
        </w:rPr>
      </w:pPr>
      <w:r>
        <w:rPr>
          <w:color w:val="231F20"/>
          <w:sz w:val="24"/>
          <w:szCs w:val="24"/>
        </w:rPr>
        <w:t>(2)</w:t>
      </w:r>
      <w:r>
        <w:rPr>
          <w:color w:val="231F20"/>
          <w:sz w:val="24"/>
          <w:szCs w:val="24"/>
        </w:rPr>
        <w:tab/>
      </w:r>
      <w:r w:rsidR="00E11876" w:rsidRPr="00CF7610">
        <w:rPr>
          <w:color w:val="231F20"/>
          <w:sz w:val="24"/>
        </w:rPr>
        <w:t>Đọc nội dung của bảng kiểm (SGK, tr. 115 – 116), tìm hiểu các tiêu chí đánh giá bài viết và xác định n</w:t>
      </w:r>
      <w:r w:rsidR="00E11876" w:rsidRPr="00CF7610">
        <w:rPr>
          <w:color w:val="231F20"/>
          <w:sz w:val="24"/>
        </w:rPr>
        <w:t>hững tiêu chí cần được giải thích thêm (nếu có); đề xuất những nội dung cần bổ sung, điều chỉnh (nếu có) và lí do của việc đề xuất.</w:t>
      </w:r>
    </w:p>
    <w:p w:rsidR="00624C97" w:rsidRPr="00CF7610" w:rsidRDefault="00CF7610" w:rsidP="00CF7610">
      <w:pPr>
        <w:tabs>
          <w:tab w:val="left" w:pos="603"/>
        </w:tabs>
        <w:spacing w:before="60"/>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1 – 2 nhóm trình bày kết quả. Các nhóm khác nhận </w:t>
      </w:r>
      <w:r w:rsidR="00E11876" w:rsidRPr="00CF7610">
        <w:rPr>
          <w:color w:val="231F20"/>
          <w:spacing w:val="-4"/>
          <w:sz w:val="24"/>
        </w:rPr>
        <w:t>xét.</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00"/>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nhiệm</w:t>
      </w:r>
      <w:r w:rsidR="00E11876" w:rsidRPr="00CF7610">
        <w:rPr>
          <w:color w:val="231F20"/>
          <w:spacing w:val="-5"/>
          <w:sz w:val="24"/>
        </w:rPr>
        <w:t xml:space="preserve"> </w:t>
      </w:r>
      <w:r w:rsidR="00E11876" w:rsidRPr="00CF7610">
        <w:rPr>
          <w:color w:val="231F20"/>
          <w:sz w:val="24"/>
        </w:rPr>
        <w:t>vụ</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nhóm,</w:t>
      </w:r>
      <w:r w:rsidR="00E11876" w:rsidRPr="00CF7610">
        <w:rPr>
          <w:color w:val="231F20"/>
          <w:spacing w:val="-5"/>
          <w:sz w:val="24"/>
        </w:rPr>
        <w:t xml:space="preserve"> </w:t>
      </w:r>
      <w:r w:rsidR="00E11876" w:rsidRPr="00CF7610">
        <w:rPr>
          <w:color w:val="231F20"/>
          <w:sz w:val="24"/>
        </w:rPr>
        <w:t>hướng</w:t>
      </w:r>
      <w:r w:rsidR="00E11876" w:rsidRPr="00CF7610">
        <w:rPr>
          <w:color w:val="231F20"/>
          <w:spacing w:val="-5"/>
          <w:sz w:val="24"/>
        </w:rPr>
        <w:t xml:space="preserve"> </w:t>
      </w:r>
      <w:r w:rsidR="00E11876" w:rsidRPr="00CF7610">
        <w:rPr>
          <w:color w:val="231F20"/>
          <w:sz w:val="24"/>
        </w:rPr>
        <w:t>dẫn,</w:t>
      </w:r>
      <w:r w:rsidR="00E11876" w:rsidRPr="00CF7610">
        <w:rPr>
          <w:color w:val="231F20"/>
          <w:spacing w:val="-5"/>
          <w:sz w:val="24"/>
        </w:rPr>
        <w:t xml:space="preserve"> </w:t>
      </w:r>
      <w:r w:rsidR="00E11876" w:rsidRPr="00CF7610">
        <w:rPr>
          <w:color w:val="231F20"/>
          <w:sz w:val="24"/>
        </w:rPr>
        <w:t>hỗ</w:t>
      </w:r>
      <w:r w:rsidR="00E11876" w:rsidRPr="00CF7610">
        <w:rPr>
          <w:color w:val="231F20"/>
          <w:spacing w:val="-5"/>
          <w:sz w:val="24"/>
        </w:rPr>
        <w:t xml:space="preserve"> </w:t>
      </w:r>
      <w:r w:rsidR="00E11876" w:rsidRPr="00CF7610">
        <w:rPr>
          <w:color w:val="231F20"/>
          <w:sz w:val="24"/>
        </w:rPr>
        <w:t>trợ</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tìm</w:t>
      </w:r>
      <w:r w:rsidR="00E11876" w:rsidRPr="00CF7610">
        <w:rPr>
          <w:color w:val="231F20"/>
          <w:spacing w:val="-5"/>
          <w:sz w:val="24"/>
        </w:rPr>
        <w:t xml:space="preserve"> </w:t>
      </w:r>
      <w:r w:rsidR="00E11876" w:rsidRPr="00CF7610">
        <w:rPr>
          <w:color w:val="231F20"/>
          <w:sz w:val="24"/>
        </w:rPr>
        <w:t>hiểu</w:t>
      </w:r>
      <w:r w:rsidR="00E11876" w:rsidRPr="00CF7610">
        <w:rPr>
          <w:color w:val="231F20"/>
          <w:spacing w:val="-5"/>
          <w:sz w:val="24"/>
        </w:rPr>
        <w:t xml:space="preserve"> </w:t>
      </w:r>
      <w:r w:rsidR="00E11876" w:rsidRPr="00CF7610">
        <w:rPr>
          <w:color w:val="231F20"/>
          <w:sz w:val="24"/>
        </w:rPr>
        <w:t>một số</w:t>
      </w:r>
      <w:r w:rsidR="00E11876" w:rsidRPr="00CF7610">
        <w:rPr>
          <w:color w:val="231F20"/>
          <w:spacing w:val="-6"/>
          <w:sz w:val="24"/>
        </w:rPr>
        <w:t xml:space="preserve"> </w:t>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chưa</w:t>
      </w:r>
      <w:r w:rsidR="00E11876" w:rsidRPr="00CF7610">
        <w:rPr>
          <w:color w:val="231F20"/>
          <w:spacing w:val="-6"/>
          <w:sz w:val="24"/>
        </w:rPr>
        <w:t xml:space="preserve"> </w:t>
      </w:r>
      <w:r w:rsidR="00E11876" w:rsidRPr="00CF7610">
        <w:rPr>
          <w:color w:val="231F20"/>
          <w:sz w:val="24"/>
        </w:rPr>
        <w:t>rõ,</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giải</w:t>
      </w:r>
      <w:r w:rsidR="00E11876" w:rsidRPr="00CF7610">
        <w:rPr>
          <w:color w:val="231F20"/>
          <w:spacing w:val="-6"/>
          <w:sz w:val="24"/>
        </w:rPr>
        <w:t xml:space="preserve"> </w:t>
      </w:r>
      <w:r w:rsidR="00E11876" w:rsidRPr="00CF7610">
        <w:rPr>
          <w:color w:val="231F20"/>
          <w:sz w:val="24"/>
        </w:rPr>
        <w:t>thích</w:t>
      </w:r>
      <w:r w:rsidR="00E11876" w:rsidRPr="00CF7610">
        <w:rPr>
          <w:color w:val="231F20"/>
          <w:spacing w:val="-6"/>
          <w:sz w:val="24"/>
        </w:rPr>
        <w:t xml:space="preserve"> </w:t>
      </w:r>
      <w:r w:rsidR="00E11876" w:rsidRPr="00CF7610">
        <w:rPr>
          <w:color w:val="231F20"/>
          <w:sz w:val="24"/>
        </w:rPr>
        <w:t>thêm</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quy</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tiêu</w:t>
      </w:r>
      <w:r w:rsidR="00E11876" w:rsidRPr="00CF7610">
        <w:rPr>
          <w:color w:val="231F20"/>
          <w:spacing w:val="-6"/>
          <w:sz w:val="24"/>
        </w:rPr>
        <w:t xml:space="preserve"> </w:t>
      </w:r>
      <w:r w:rsidR="00E11876" w:rsidRPr="00CF7610">
        <w:rPr>
          <w:color w:val="231F20"/>
          <w:sz w:val="24"/>
        </w:rPr>
        <w:t>chí</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kết quả nghiên cứu.</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 xml:space="preserve">lưu </w:t>
      </w:r>
      <w:r w:rsidR="00E11876" w:rsidRPr="00CF7610">
        <w:rPr>
          <w:color w:val="231F20"/>
          <w:spacing w:val="-5"/>
          <w:sz w:val="24"/>
        </w:rPr>
        <w:t>ý:</w:t>
      </w:r>
    </w:p>
    <w:p w:rsidR="00624C97" w:rsidRDefault="00E11876">
      <w:pPr>
        <w:pStyle w:val="BodyText"/>
        <w:spacing w:line="249" w:lineRule="auto"/>
        <w:ind w:right="292"/>
        <w:jc w:val="both"/>
      </w:pPr>
      <w:r>
        <w:rPr>
          <w:color w:val="231F20"/>
        </w:rPr>
        <w:t>+ Ở bài học này, khi viết báo cáo kết quả nghiên cứu, HS cần chú ý khi thu thập dữ liệu, thông</w:t>
      </w:r>
      <w:r>
        <w:rPr>
          <w:color w:val="231F20"/>
          <w:spacing w:val="-4"/>
        </w:rPr>
        <w:t xml:space="preserve"> </w:t>
      </w:r>
      <w:r>
        <w:rPr>
          <w:color w:val="231F20"/>
        </w:rPr>
        <w:t>tin</w:t>
      </w:r>
      <w:r>
        <w:rPr>
          <w:color w:val="231F20"/>
          <w:spacing w:val="-4"/>
        </w:rPr>
        <w:t xml:space="preserve"> </w:t>
      </w:r>
      <w:r>
        <w:rPr>
          <w:color w:val="231F20"/>
        </w:rPr>
        <w:t>cho</w:t>
      </w:r>
      <w:r>
        <w:rPr>
          <w:color w:val="231F20"/>
          <w:spacing w:val="-4"/>
        </w:rPr>
        <w:t xml:space="preserve"> </w:t>
      </w:r>
      <w:r>
        <w:rPr>
          <w:color w:val="231F20"/>
        </w:rPr>
        <w:t>nghiên</w:t>
      </w:r>
      <w:r>
        <w:rPr>
          <w:color w:val="231F20"/>
          <w:spacing w:val="-4"/>
        </w:rPr>
        <w:t xml:space="preserve"> </w:t>
      </w:r>
      <w:r>
        <w:rPr>
          <w:color w:val="231F20"/>
        </w:rPr>
        <w:t>cứu</w:t>
      </w:r>
      <w:r>
        <w:rPr>
          <w:color w:val="231F20"/>
          <w:spacing w:val="-4"/>
        </w:rPr>
        <w:t xml:space="preserve"> </w:t>
      </w:r>
      <w:r>
        <w:rPr>
          <w:color w:val="231F20"/>
        </w:rPr>
        <w:t>cần</w:t>
      </w:r>
      <w:r>
        <w:rPr>
          <w:color w:val="231F20"/>
          <w:spacing w:val="-4"/>
        </w:rPr>
        <w:t xml:space="preserve"> </w:t>
      </w:r>
      <w:r>
        <w:rPr>
          <w:color w:val="231F20"/>
        </w:rPr>
        <w:t>chú</w:t>
      </w:r>
      <w:r>
        <w:rPr>
          <w:color w:val="231F20"/>
          <w:spacing w:val="-4"/>
        </w:rPr>
        <w:t xml:space="preserve"> </w:t>
      </w:r>
      <w:r>
        <w:rPr>
          <w:color w:val="231F20"/>
        </w:rPr>
        <w:t>ý</w:t>
      </w:r>
      <w:r>
        <w:rPr>
          <w:color w:val="231F20"/>
          <w:spacing w:val="-4"/>
        </w:rPr>
        <w:t xml:space="preserve"> </w:t>
      </w:r>
      <w:r>
        <w:rPr>
          <w:color w:val="231F20"/>
        </w:rPr>
        <w:t>sử</w:t>
      </w:r>
      <w:r>
        <w:rPr>
          <w:color w:val="231F20"/>
          <w:spacing w:val="-4"/>
        </w:rPr>
        <w:t xml:space="preserve"> </w:t>
      </w:r>
      <w:r>
        <w:rPr>
          <w:color w:val="231F20"/>
        </w:rPr>
        <w:t>dụng</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cả</w:t>
      </w:r>
      <w:r>
        <w:rPr>
          <w:color w:val="231F20"/>
          <w:spacing w:val="-4"/>
        </w:rPr>
        <w:t xml:space="preserve"> </w:t>
      </w:r>
      <w:r>
        <w:rPr>
          <w:color w:val="231F20"/>
        </w:rPr>
        <w:t>dữ</w:t>
      </w:r>
      <w:r>
        <w:rPr>
          <w:color w:val="231F20"/>
          <w:spacing w:val="-4"/>
        </w:rPr>
        <w:t xml:space="preserve"> </w:t>
      </w:r>
      <w:r>
        <w:rPr>
          <w:color w:val="231F20"/>
        </w:rPr>
        <w:t>liệu</w:t>
      </w:r>
      <w:r>
        <w:rPr>
          <w:color w:val="231F20"/>
          <w:spacing w:val="-4"/>
        </w:rPr>
        <w:t xml:space="preserve"> </w:t>
      </w:r>
      <w:r>
        <w:rPr>
          <w:color w:val="231F20"/>
        </w:rPr>
        <w:t>sơ</w:t>
      </w:r>
      <w:r>
        <w:rPr>
          <w:color w:val="231F20"/>
          <w:spacing w:val="-4"/>
        </w:rPr>
        <w:t xml:space="preserve"> </w:t>
      </w:r>
      <w:r>
        <w:rPr>
          <w:color w:val="231F20"/>
        </w:rPr>
        <w:t>cấp</w:t>
      </w:r>
      <w:r>
        <w:rPr>
          <w:color w:val="231F20"/>
          <w:spacing w:val="-4"/>
        </w:rPr>
        <w:t xml:space="preserve"> </w:t>
      </w:r>
      <w:r>
        <w:rPr>
          <w:color w:val="231F20"/>
        </w:rPr>
        <w:t>và</w:t>
      </w:r>
      <w:r>
        <w:rPr>
          <w:color w:val="231F20"/>
          <w:spacing w:val="-4"/>
        </w:rPr>
        <w:t xml:space="preserve"> </w:t>
      </w:r>
      <w:r>
        <w:rPr>
          <w:color w:val="231F20"/>
        </w:rPr>
        <w:t>thứ</w:t>
      </w:r>
      <w:r>
        <w:rPr>
          <w:color w:val="231F20"/>
          <w:spacing w:val="-4"/>
        </w:rPr>
        <w:t xml:space="preserve"> </w:t>
      </w:r>
      <w:r>
        <w:rPr>
          <w:color w:val="231F20"/>
        </w:rPr>
        <w:t>cấp;</w:t>
      </w:r>
      <w:r>
        <w:rPr>
          <w:color w:val="231F20"/>
          <w:spacing w:val="-4"/>
        </w:rPr>
        <w:t xml:space="preserve"> </w:t>
      </w:r>
      <w:r>
        <w:rPr>
          <w:color w:val="231F20"/>
        </w:rPr>
        <w:t>chú</w:t>
      </w:r>
      <w:r>
        <w:rPr>
          <w:color w:val="231F20"/>
          <w:spacing w:val="-4"/>
        </w:rPr>
        <w:t xml:space="preserve"> </w:t>
      </w:r>
      <w:r>
        <w:rPr>
          <w:color w:val="231F20"/>
        </w:rPr>
        <w:t>ý</w:t>
      </w:r>
      <w:r>
        <w:rPr>
          <w:color w:val="231F20"/>
          <w:spacing w:val="-4"/>
        </w:rPr>
        <w:t xml:space="preserve"> </w:t>
      </w:r>
      <w:r>
        <w:rPr>
          <w:color w:val="231F20"/>
        </w:rPr>
        <w:t>đảm bảo</w:t>
      </w:r>
      <w:r>
        <w:rPr>
          <w:color w:val="231F20"/>
          <w:spacing w:val="-3"/>
        </w:rPr>
        <w:t xml:space="preserve"> </w:t>
      </w:r>
      <w:r>
        <w:rPr>
          <w:color w:val="231F20"/>
        </w:rPr>
        <w:t>tính</w:t>
      </w:r>
      <w:r>
        <w:rPr>
          <w:color w:val="231F20"/>
          <w:spacing w:val="-3"/>
        </w:rPr>
        <w:t xml:space="preserve"> </w:t>
      </w:r>
      <w:r>
        <w:rPr>
          <w:color w:val="231F20"/>
        </w:rPr>
        <w:t>mới</w:t>
      </w:r>
      <w:r>
        <w:rPr>
          <w:color w:val="231F20"/>
          <w:spacing w:val="-3"/>
        </w:rPr>
        <w:t xml:space="preserve"> </w:t>
      </w:r>
      <w:r>
        <w:rPr>
          <w:color w:val="231F20"/>
        </w:rPr>
        <w:t>mẻ,</w:t>
      </w:r>
      <w:r>
        <w:rPr>
          <w:color w:val="231F20"/>
          <w:spacing w:val="-3"/>
        </w:rPr>
        <w:t xml:space="preserve"> </w:t>
      </w:r>
      <w:r>
        <w:rPr>
          <w:color w:val="231F20"/>
        </w:rPr>
        <w:t>cập</w:t>
      </w:r>
      <w:r>
        <w:rPr>
          <w:color w:val="231F20"/>
          <w:spacing w:val="-3"/>
        </w:rPr>
        <w:t xml:space="preserve"> </w:t>
      </w:r>
      <w:r>
        <w:rPr>
          <w:color w:val="231F20"/>
        </w:rPr>
        <w:t>nhật</w:t>
      </w:r>
      <w:r>
        <w:rPr>
          <w:color w:val="231F20"/>
          <w:spacing w:val="-3"/>
        </w:rPr>
        <w:t xml:space="preserve"> </w:t>
      </w:r>
      <w:r>
        <w:rPr>
          <w:color w:val="231F20"/>
        </w:rPr>
        <w:t>và</w:t>
      </w:r>
      <w:r>
        <w:rPr>
          <w:color w:val="231F20"/>
          <w:spacing w:val="-3"/>
        </w:rPr>
        <w:t xml:space="preserve"> </w:t>
      </w:r>
      <w:r>
        <w:rPr>
          <w:color w:val="231F20"/>
        </w:rPr>
        <w:t>độ</w:t>
      </w:r>
      <w:r>
        <w:rPr>
          <w:color w:val="231F20"/>
          <w:spacing w:val="-3"/>
        </w:rPr>
        <w:t xml:space="preserve"> </w:t>
      </w:r>
      <w:r>
        <w:rPr>
          <w:color w:val="231F20"/>
        </w:rPr>
        <w:t>tin</w:t>
      </w:r>
      <w:r>
        <w:rPr>
          <w:color w:val="231F20"/>
          <w:spacing w:val="-3"/>
        </w:rPr>
        <w:t xml:space="preserve"> </w:t>
      </w:r>
      <w:r>
        <w:rPr>
          <w:color w:val="231F20"/>
        </w:rPr>
        <w:t>cậy</w:t>
      </w:r>
      <w:r>
        <w:rPr>
          <w:color w:val="231F20"/>
          <w:spacing w:val="-3"/>
        </w:rPr>
        <w:t xml:space="preserve"> </w:t>
      </w:r>
      <w:r>
        <w:rPr>
          <w:color w:val="231F20"/>
        </w:rPr>
        <w:t>cao</w:t>
      </w:r>
      <w:r>
        <w:rPr>
          <w:color w:val="231F20"/>
          <w:spacing w:val="-3"/>
        </w:rPr>
        <w:t xml:space="preserve"> </w:t>
      </w:r>
      <w:r>
        <w:rPr>
          <w:color w:val="231F20"/>
        </w:rPr>
        <w:t>của</w:t>
      </w:r>
      <w:r>
        <w:rPr>
          <w:color w:val="231F20"/>
          <w:spacing w:val="-3"/>
        </w:rPr>
        <w:t xml:space="preserve"> </w:t>
      </w:r>
      <w:r>
        <w:rPr>
          <w:color w:val="231F20"/>
        </w:rPr>
        <w:t>thông</w:t>
      </w:r>
      <w:r>
        <w:rPr>
          <w:color w:val="231F20"/>
          <w:spacing w:val="-3"/>
        </w:rPr>
        <w:t xml:space="preserve"> </w:t>
      </w:r>
      <w:r>
        <w:rPr>
          <w:color w:val="231F20"/>
        </w:rPr>
        <w:t>tin;</w:t>
      </w:r>
      <w:r>
        <w:rPr>
          <w:color w:val="231F20"/>
          <w:spacing w:val="-3"/>
        </w:rPr>
        <w:t xml:space="preserve"> </w:t>
      </w:r>
      <w:r>
        <w:rPr>
          <w:color w:val="231F20"/>
        </w:rPr>
        <w:t>khi</w:t>
      </w:r>
      <w:r>
        <w:rPr>
          <w:color w:val="231F20"/>
          <w:spacing w:val="-3"/>
        </w:rPr>
        <w:t xml:space="preserve"> </w:t>
      </w:r>
      <w:r>
        <w:rPr>
          <w:color w:val="231F20"/>
        </w:rPr>
        <w:t>trình</w:t>
      </w:r>
      <w:r>
        <w:rPr>
          <w:color w:val="231F20"/>
          <w:spacing w:val="-3"/>
        </w:rPr>
        <w:t xml:space="preserve"> </w:t>
      </w:r>
      <w:r>
        <w:rPr>
          <w:color w:val="231F20"/>
        </w:rPr>
        <w:t>bày</w:t>
      </w:r>
      <w:r>
        <w:rPr>
          <w:color w:val="231F20"/>
          <w:spacing w:val="-3"/>
        </w:rPr>
        <w:t xml:space="preserve"> </w:t>
      </w:r>
      <w:r>
        <w:rPr>
          <w:color w:val="231F20"/>
        </w:rPr>
        <w:t>kết</w:t>
      </w:r>
      <w:r>
        <w:rPr>
          <w:color w:val="231F20"/>
          <w:spacing w:val="-3"/>
        </w:rPr>
        <w:t xml:space="preserve"> </w:t>
      </w:r>
      <w:r>
        <w:rPr>
          <w:color w:val="231F20"/>
        </w:rPr>
        <w:t>quả</w:t>
      </w:r>
      <w:r>
        <w:rPr>
          <w:color w:val="231F20"/>
          <w:spacing w:val="-3"/>
        </w:rPr>
        <w:t xml:space="preserve"> </w:t>
      </w:r>
      <w:r>
        <w:rPr>
          <w:color w:val="231F20"/>
        </w:rPr>
        <w:t>báo</w:t>
      </w:r>
      <w:r>
        <w:rPr>
          <w:color w:val="231F20"/>
          <w:spacing w:val="-3"/>
        </w:rPr>
        <w:t xml:space="preserve"> </w:t>
      </w:r>
      <w:r>
        <w:rPr>
          <w:color w:val="231F20"/>
        </w:rPr>
        <w:t>cáo</w:t>
      </w:r>
      <w:r>
        <w:rPr>
          <w:color w:val="231F20"/>
          <w:spacing w:val="-3"/>
        </w:rPr>
        <w:t xml:space="preserve"> </w:t>
      </w:r>
      <w:r>
        <w:rPr>
          <w:color w:val="231F20"/>
        </w:rPr>
        <w:t>cần kết hợp sử dụng kết hợp với các phương tiện phi ngôn ngữ để tăng hiệu quả trình bày,…</w:t>
      </w:r>
    </w:p>
    <w:p w:rsidR="00624C97" w:rsidRDefault="00E11876">
      <w:pPr>
        <w:pStyle w:val="BodyText"/>
        <w:spacing w:before="60"/>
        <w:ind w:left="423" w:firstLine="0"/>
        <w:jc w:val="both"/>
      </w:pPr>
      <w:r>
        <w:rPr>
          <w:color w:val="231F20"/>
        </w:rPr>
        <w:t xml:space="preserve">+ Cách sử dụng bảng kiểm trong và sau khi </w:t>
      </w:r>
      <w:r>
        <w:rPr>
          <w:color w:val="231F20"/>
          <w:spacing w:val="-2"/>
        </w:rPr>
        <w:t>viết.</w:t>
      </w:r>
    </w:p>
    <w:p w:rsidR="00624C97" w:rsidRPr="00CF7610" w:rsidRDefault="00CF7610" w:rsidP="00CF7610">
      <w:pPr>
        <w:tabs>
          <w:tab w:val="left" w:pos="627"/>
        </w:tabs>
        <w:spacing w:before="103"/>
        <w:ind w:left="627" w:hanging="317"/>
        <w:jc w:val="both"/>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đề tài,</w:t>
      </w:r>
      <w:r w:rsidR="00E11876" w:rsidRPr="00CF7610">
        <w:rPr>
          <w:b/>
          <w:color w:val="231F20"/>
          <w:spacing w:val="-1"/>
          <w:sz w:val="26"/>
        </w:rPr>
        <w:t xml:space="preserve"> </w:t>
      </w:r>
      <w:r w:rsidR="00E11876" w:rsidRPr="00CF7610">
        <w:rPr>
          <w:b/>
          <w:color w:val="231F20"/>
          <w:sz w:val="26"/>
        </w:rPr>
        <w:t>mục</w:t>
      </w:r>
      <w:r w:rsidR="00E11876" w:rsidRPr="00CF7610">
        <w:rPr>
          <w:b/>
          <w:color w:val="231F20"/>
          <w:spacing w:val="-1"/>
          <w:sz w:val="26"/>
        </w:rPr>
        <w:t xml:space="preserve"> </w:t>
      </w:r>
      <w:r w:rsidR="00E11876" w:rsidRPr="00CF7610">
        <w:rPr>
          <w:b/>
          <w:color w:val="231F20"/>
          <w:sz w:val="26"/>
        </w:rPr>
        <w:t>đích, đối</w:t>
      </w:r>
      <w:r w:rsidR="00E11876" w:rsidRPr="00CF7610">
        <w:rPr>
          <w:b/>
          <w:color w:val="231F20"/>
          <w:spacing w:val="-1"/>
          <w:sz w:val="26"/>
        </w:rPr>
        <w:t xml:space="preserve"> </w:t>
      </w:r>
      <w:r w:rsidR="00E11876" w:rsidRPr="00CF7610">
        <w:rPr>
          <w:b/>
          <w:color w:val="231F20"/>
          <w:sz w:val="26"/>
        </w:rPr>
        <w:t>tượng</w:t>
      </w:r>
      <w:r w:rsidR="00E11876" w:rsidRPr="00CF7610">
        <w:rPr>
          <w:b/>
          <w:color w:val="231F20"/>
          <w:spacing w:val="-1"/>
          <w:sz w:val="26"/>
        </w:rPr>
        <w:t xml:space="preserve"> </w:t>
      </w:r>
      <w:r w:rsidR="00E11876" w:rsidRPr="00CF7610">
        <w:rPr>
          <w:b/>
          <w:color w:val="231F20"/>
          <w:sz w:val="26"/>
        </w:rPr>
        <w:t>người đọc,</w:t>
      </w:r>
      <w:r w:rsidR="00E11876" w:rsidRPr="00CF7610">
        <w:rPr>
          <w:b/>
          <w:color w:val="231F20"/>
          <w:spacing w:val="-1"/>
          <w:sz w:val="26"/>
        </w:rPr>
        <w:t xml:space="preserve"> </w:t>
      </w:r>
      <w:r w:rsidR="00E11876" w:rsidRPr="00CF7610">
        <w:rPr>
          <w:b/>
          <w:color w:val="231F20"/>
          <w:sz w:val="26"/>
        </w:rPr>
        <w:t>thu</w:t>
      </w:r>
      <w:r w:rsidR="00E11876" w:rsidRPr="00CF7610">
        <w:rPr>
          <w:b/>
          <w:color w:val="231F20"/>
          <w:spacing w:val="-1"/>
          <w:sz w:val="26"/>
        </w:rPr>
        <w:t xml:space="preserve"> </w:t>
      </w:r>
      <w:r w:rsidR="00E11876" w:rsidRPr="00CF7610">
        <w:rPr>
          <w:b/>
          <w:color w:val="231F20"/>
          <w:sz w:val="26"/>
        </w:rPr>
        <w:t>thập</w:t>
      </w:r>
      <w:r w:rsidR="00E11876" w:rsidRPr="00CF7610">
        <w:rPr>
          <w:b/>
          <w:color w:val="231F20"/>
          <w:spacing w:val="-2"/>
          <w:sz w:val="26"/>
        </w:rPr>
        <w:t xml:space="preserve"> </w:t>
      </w:r>
      <w:r w:rsidR="00E11876" w:rsidRPr="00CF7610">
        <w:rPr>
          <w:b/>
          <w:color w:val="231F20"/>
          <w:sz w:val="26"/>
        </w:rPr>
        <w:t>tư</w:t>
      </w:r>
      <w:r w:rsidR="00E11876" w:rsidRPr="00CF7610">
        <w:rPr>
          <w:b/>
          <w:color w:val="231F20"/>
          <w:spacing w:val="-1"/>
          <w:sz w:val="26"/>
        </w:rPr>
        <w:t xml:space="preserve"> </w:t>
      </w:r>
      <w:r w:rsidR="00E11876" w:rsidRPr="00CF7610">
        <w:rPr>
          <w:b/>
          <w:color w:val="231F20"/>
          <w:spacing w:val="-4"/>
          <w:sz w:val="26"/>
        </w:rPr>
        <w:t>liệu</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Xác định được đề tài, đối tượng, mục đích của báo </w:t>
      </w:r>
      <w:r w:rsidR="00E11876" w:rsidRPr="00CF7610">
        <w:rPr>
          <w:color w:val="231F20"/>
          <w:spacing w:val="-4"/>
          <w:sz w:val="24"/>
        </w:rPr>
        <w:t>cáo.</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 xml:space="preserve">Thu thập được tư liệu cho nghiên </w:t>
      </w:r>
      <w:r w:rsidR="00E11876" w:rsidRPr="00CF7610">
        <w:rPr>
          <w:color w:val="231F20"/>
          <w:spacing w:val="-4"/>
          <w:sz w:val="24"/>
        </w:rPr>
        <w:t>cứu.</w:t>
      </w:r>
    </w:p>
    <w:p w:rsidR="00624C97" w:rsidRPr="00CF7610" w:rsidRDefault="00CF7610" w:rsidP="00CF7610">
      <w:pPr>
        <w:tabs>
          <w:tab w:val="left" w:pos="592"/>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lực</w:t>
      </w:r>
      <w:r w:rsidR="00E11876" w:rsidRPr="00CF7610">
        <w:rPr>
          <w:color w:val="231F20"/>
          <w:spacing w:val="-12"/>
          <w:sz w:val="24"/>
        </w:rPr>
        <w:t xml:space="preserve"> </w:t>
      </w:r>
      <w:r w:rsidR="00E11876" w:rsidRPr="00CF7610">
        <w:rPr>
          <w:color w:val="231F20"/>
          <w:sz w:val="24"/>
        </w:rPr>
        <w:t>giao</w:t>
      </w:r>
      <w:r w:rsidR="00E11876" w:rsidRPr="00CF7610">
        <w:rPr>
          <w:color w:val="231F20"/>
          <w:spacing w:val="-12"/>
          <w:sz w:val="24"/>
        </w:rPr>
        <w:t xml:space="preserve"> </w:t>
      </w:r>
      <w:r w:rsidR="00E11876" w:rsidRPr="00CF7610">
        <w:rPr>
          <w:color w:val="231F20"/>
          <w:sz w:val="24"/>
        </w:rPr>
        <w:t>tiếp</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cần</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hoàn</w:t>
      </w:r>
      <w:r w:rsidR="00E11876" w:rsidRPr="00CF7610">
        <w:rPr>
          <w:color w:val="231F20"/>
          <w:spacing w:val="-12"/>
          <w:sz w:val="24"/>
        </w:rPr>
        <w:t xml:space="preserve"> </w:t>
      </w:r>
      <w:r w:rsidR="00E11876" w:rsidRPr="00CF7610">
        <w:rPr>
          <w:color w:val="231F20"/>
          <w:sz w:val="24"/>
        </w:rPr>
        <w:t>thành nhiệm vụ của nhóm.</w:t>
      </w:r>
    </w:p>
    <w:p w:rsidR="00624C97" w:rsidRPr="00CF7610" w:rsidRDefault="00CF7610" w:rsidP="00CF7610">
      <w:pPr>
        <w:tabs>
          <w:tab w:val="left" w:pos="655"/>
        </w:tabs>
        <w:spacing w:before="58"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9"/>
          <w:sz w:val="24"/>
        </w:rPr>
        <w:t xml:space="preserve"> </w:t>
      </w:r>
      <w:r w:rsidR="00E11876" w:rsidRPr="00CF7610">
        <w:rPr>
          <w:b/>
          <w:i/>
          <w:color w:val="231F20"/>
          <w:sz w:val="24"/>
        </w:rPr>
        <w:t>phẩm</w:t>
      </w:r>
      <w:r w:rsidR="00E11876" w:rsidRPr="00CF7610">
        <w:rPr>
          <w:b/>
          <w:color w:val="231F20"/>
          <w:sz w:val="24"/>
        </w:rPr>
        <w:t>:</w:t>
      </w:r>
      <w:r w:rsidR="00E11876" w:rsidRPr="00CF7610">
        <w:rPr>
          <w:b/>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tài,</w:t>
      </w:r>
      <w:r w:rsidR="00E11876" w:rsidRPr="00CF7610">
        <w:rPr>
          <w:color w:val="231F20"/>
          <w:spacing w:val="-9"/>
          <w:sz w:val="24"/>
        </w:rPr>
        <w:t xml:space="preserve"> </w:t>
      </w:r>
      <w:r w:rsidR="00E11876" w:rsidRPr="00CF7610">
        <w:rPr>
          <w:color w:val="231F20"/>
          <w:sz w:val="24"/>
        </w:rPr>
        <w:t>đối</w:t>
      </w:r>
      <w:r w:rsidR="00E11876" w:rsidRPr="00CF7610">
        <w:rPr>
          <w:color w:val="231F20"/>
          <w:spacing w:val="-9"/>
          <w:sz w:val="24"/>
        </w:rPr>
        <w:t xml:space="preserve"> </w:t>
      </w:r>
      <w:r w:rsidR="00E11876" w:rsidRPr="00CF7610">
        <w:rPr>
          <w:color w:val="231F20"/>
          <w:sz w:val="24"/>
        </w:rPr>
        <w:t>tượng,</w:t>
      </w:r>
      <w:r w:rsidR="00E11876" w:rsidRPr="00CF7610">
        <w:rPr>
          <w:color w:val="231F20"/>
          <w:spacing w:val="-9"/>
          <w:sz w:val="24"/>
        </w:rPr>
        <w:t xml:space="preserve"> </w:t>
      </w:r>
      <w:r w:rsidR="00E11876" w:rsidRPr="00CF7610">
        <w:rPr>
          <w:color w:val="231F20"/>
          <w:sz w:val="24"/>
        </w:rPr>
        <w:t>mục</w:t>
      </w:r>
      <w:r w:rsidR="00E11876" w:rsidRPr="00CF7610">
        <w:rPr>
          <w:color w:val="231F20"/>
          <w:spacing w:val="-9"/>
          <w:sz w:val="24"/>
        </w:rPr>
        <w:t xml:space="preserve"> </w:t>
      </w:r>
      <w:r w:rsidR="00E11876" w:rsidRPr="00CF7610">
        <w:rPr>
          <w:color w:val="231F20"/>
          <w:sz w:val="24"/>
        </w:rPr>
        <w:t>đích</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quả</w:t>
      </w:r>
      <w:r w:rsidR="00E11876" w:rsidRPr="00CF7610">
        <w:rPr>
          <w:color w:val="231F20"/>
          <w:spacing w:val="-9"/>
          <w:sz w:val="24"/>
        </w:rPr>
        <w:t xml:space="preserve"> </w:t>
      </w:r>
      <w:r w:rsidR="00E11876" w:rsidRPr="00CF7610">
        <w:rPr>
          <w:color w:val="231F20"/>
          <w:sz w:val="24"/>
        </w:rPr>
        <w:t>thu</w:t>
      </w:r>
      <w:r w:rsidR="00E11876" w:rsidRPr="00CF7610">
        <w:rPr>
          <w:color w:val="231F20"/>
          <w:spacing w:val="-9"/>
          <w:sz w:val="24"/>
        </w:rPr>
        <w:t xml:space="preserve"> </w:t>
      </w:r>
      <w:r w:rsidR="00E11876" w:rsidRPr="00CF7610">
        <w:rPr>
          <w:color w:val="231F20"/>
          <w:sz w:val="24"/>
        </w:rPr>
        <w:t>thập</w:t>
      </w:r>
      <w:r w:rsidR="00E11876" w:rsidRPr="00CF7610">
        <w:rPr>
          <w:color w:val="231F20"/>
          <w:spacing w:val="-9"/>
          <w:sz w:val="24"/>
        </w:rPr>
        <w:t xml:space="preserve"> </w:t>
      </w:r>
      <w:r w:rsidR="00E11876" w:rsidRPr="00CF7610">
        <w:rPr>
          <w:color w:val="231F20"/>
          <w:sz w:val="24"/>
        </w:rPr>
        <w:t>tư</w:t>
      </w:r>
      <w:r w:rsidR="00E11876" w:rsidRPr="00CF7610">
        <w:rPr>
          <w:color w:val="231F20"/>
          <w:spacing w:val="-9"/>
          <w:sz w:val="24"/>
        </w:rPr>
        <w:t xml:space="preserve"> </w:t>
      </w:r>
      <w:r w:rsidR="00E11876" w:rsidRPr="00CF7610">
        <w:rPr>
          <w:color w:val="231F20"/>
          <w:sz w:val="24"/>
        </w:rPr>
        <w:t>liệu cho nghiên cứu; bảng phân công công việc cho toàn bộ tiến trình thực hiện báo cáo.</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 Nhóm</w:t>
      </w:r>
      <w:r>
        <w:rPr>
          <w:color w:val="231F20"/>
          <w:spacing w:val="-1"/>
          <w:sz w:val="24"/>
        </w:rPr>
        <w:t xml:space="preserve"> </w:t>
      </w:r>
      <w:r>
        <w:rPr>
          <w:color w:val="231F20"/>
          <w:sz w:val="24"/>
        </w:rPr>
        <w:t>4 – 6</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những nhiệm</w:t>
      </w:r>
      <w:r>
        <w:rPr>
          <w:color w:val="231F20"/>
          <w:spacing w:val="-1"/>
          <w:sz w:val="24"/>
        </w:rPr>
        <w:t xml:space="preserve"> </w:t>
      </w:r>
      <w:r>
        <w:rPr>
          <w:color w:val="231F20"/>
          <w:sz w:val="24"/>
        </w:rPr>
        <w:t>vụ sau để</w:t>
      </w:r>
      <w:r>
        <w:rPr>
          <w:color w:val="231F20"/>
          <w:spacing w:val="-1"/>
          <w:sz w:val="24"/>
        </w:rPr>
        <w:t xml:space="preserve"> </w:t>
      </w:r>
      <w:r>
        <w:rPr>
          <w:color w:val="231F20"/>
          <w:sz w:val="24"/>
        </w:rPr>
        <w:t xml:space="preserve">chuẩn bị </w:t>
      </w:r>
      <w:r>
        <w:rPr>
          <w:color w:val="231F20"/>
          <w:spacing w:val="-2"/>
          <w:sz w:val="24"/>
        </w:rPr>
        <w:t>viết:</w:t>
      </w:r>
    </w:p>
    <w:p w:rsidR="00624C97" w:rsidRPr="00CF7610" w:rsidRDefault="00CF7610" w:rsidP="00CF7610">
      <w:pPr>
        <w:tabs>
          <w:tab w:val="left" w:pos="747"/>
        </w:tabs>
        <w:spacing w:before="68"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Trên</w:t>
      </w:r>
      <w:r w:rsidR="00E11876" w:rsidRPr="00CF7610">
        <w:rPr>
          <w:color w:val="231F20"/>
          <w:spacing w:val="-13"/>
          <w:sz w:val="24"/>
        </w:rPr>
        <w:t xml:space="preserve"> </w:t>
      </w:r>
      <w:r w:rsidR="00E11876" w:rsidRPr="00CF7610">
        <w:rPr>
          <w:color w:val="231F20"/>
          <w:sz w:val="24"/>
        </w:rPr>
        <w:t>lớp:</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tài,</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viết,</w:t>
      </w:r>
      <w:r w:rsidR="00E11876" w:rsidRPr="00CF7610">
        <w:rPr>
          <w:color w:val="231F20"/>
          <w:spacing w:val="-13"/>
          <w:sz w:val="24"/>
        </w:rPr>
        <w:t xml:space="preserve"> </w:t>
      </w:r>
      <w:r w:rsidR="00E11876" w:rsidRPr="00CF7610">
        <w:rPr>
          <w:color w:val="231F20"/>
          <w:sz w:val="24"/>
        </w:rPr>
        <w:t>đối</w:t>
      </w:r>
      <w:r w:rsidR="00E11876" w:rsidRPr="00CF7610">
        <w:rPr>
          <w:color w:val="231F20"/>
          <w:spacing w:val="-13"/>
          <w:sz w:val="24"/>
        </w:rPr>
        <w:t xml:space="preserve"> </w:t>
      </w:r>
      <w:r w:rsidR="00E11876" w:rsidRPr="00CF7610">
        <w:rPr>
          <w:color w:val="231F20"/>
          <w:sz w:val="24"/>
        </w:rPr>
        <w:t>tượng</w:t>
      </w:r>
      <w:r w:rsidR="00E11876" w:rsidRPr="00CF7610">
        <w:rPr>
          <w:color w:val="231F20"/>
          <w:spacing w:val="-13"/>
          <w:sz w:val="24"/>
        </w:rPr>
        <w:t xml:space="preserve"> </w:t>
      </w:r>
      <w:r w:rsidR="00E11876" w:rsidRPr="00CF7610">
        <w:rPr>
          <w:color w:val="231F20"/>
          <w:sz w:val="24"/>
        </w:rPr>
        <w:t>người</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câu</w:t>
      </w:r>
      <w:r w:rsidR="00E11876" w:rsidRPr="00CF7610">
        <w:rPr>
          <w:color w:val="231F20"/>
          <w:spacing w:val="-13"/>
          <w:sz w:val="24"/>
        </w:rPr>
        <w:t xml:space="preserve"> </w:t>
      </w:r>
      <w:r w:rsidR="00E11876" w:rsidRPr="00CF7610">
        <w:rPr>
          <w:color w:val="231F20"/>
          <w:sz w:val="24"/>
        </w:rPr>
        <w:t>hỏi</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phương pháp nghiên cứu bằng cách hoàn thành phiếu sau:</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BodyText"/>
        <w:spacing w:before="0"/>
        <w:ind w:left="221" w:firstLine="0"/>
        <w:rPr>
          <w:sz w:val="20"/>
        </w:rPr>
      </w:pPr>
      <w:r>
        <w:rPr>
          <w:noProof/>
          <w:sz w:val="20"/>
          <w:lang w:val="en-US"/>
        </w:rPr>
        <w:lastRenderedPageBreak/>
        <mc:AlternateContent>
          <mc:Choice Requires="wps">
            <w:drawing>
              <wp:inline distT="0" distB="0" distL="0" distR="0" wp14:anchorId="7EE8ED1A" wp14:editId="48DD01DF">
                <wp:extent cx="5621655" cy="2550160"/>
                <wp:effectExtent l="19050" t="9525" r="0" b="2539"/>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550160"/>
                          <a:chOff x="0" y="0"/>
                          <a:chExt cx="5621655" cy="2550160"/>
                        </a:xfrm>
                      </wpg:grpSpPr>
                      <wps:wsp>
                        <wps:cNvPr id="534" name="Graphic 534"/>
                        <wps:cNvSpPr/>
                        <wps:spPr>
                          <a:xfrm>
                            <a:off x="53999" y="96278"/>
                            <a:ext cx="5567680" cy="2453640"/>
                          </a:xfrm>
                          <a:custGeom>
                            <a:avLst/>
                            <a:gdLst/>
                            <a:ahLst/>
                            <a:cxnLst/>
                            <a:rect l="l" t="t" r="r" b="b"/>
                            <a:pathLst>
                              <a:path w="5567680" h="2453640">
                                <a:moveTo>
                                  <a:pt x="5414899" y="0"/>
                                </a:moveTo>
                                <a:lnTo>
                                  <a:pt x="152400" y="0"/>
                                </a:lnTo>
                                <a:lnTo>
                                  <a:pt x="64293" y="2381"/>
                                </a:lnTo>
                                <a:lnTo>
                                  <a:pt x="19050" y="19050"/>
                                </a:lnTo>
                                <a:lnTo>
                                  <a:pt x="2381" y="64293"/>
                                </a:lnTo>
                                <a:lnTo>
                                  <a:pt x="0" y="152400"/>
                                </a:lnTo>
                                <a:lnTo>
                                  <a:pt x="0" y="2300986"/>
                                </a:lnTo>
                                <a:lnTo>
                                  <a:pt x="2381" y="2389092"/>
                                </a:lnTo>
                                <a:lnTo>
                                  <a:pt x="19050" y="2434336"/>
                                </a:lnTo>
                                <a:lnTo>
                                  <a:pt x="64293" y="2451004"/>
                                </a:lnTo>
                                <a:lnTo>
                                  <a:pt x="152400" y="2453386"/>
                                </a:lnTo>
                                <a:lnTo>
                                  <a:pt x="5414899" y="2453386"/>
                                </a:lnTo>
                                <a:lnTo>
                                  <a:pt x="5503005" y="2451004"/>
                                </a:lnTo>
                                <a:lnTo>
                                  <a:pt x="5548249" y="2434336"/>
                                </a:lnTo>
                                <a:lnTo>
                                  <a:pt x="5564917" y="2389092"/>
                                </a:lnTo>
                                <a:lnTo>
                                  <a:pt x="5567299" y="230098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35" name="Graphic 535"/>
                        <wps:cNvSpPr/>
                        <wps:spPr>
                          <a:xfrm>
                            <a:off x="12700" y="12700"/>
                            <a:ext cx="5567680" cy="2479675"/>
                          </a:xfrm>
                          <a:custGeom>
                            <a:avLst/>
                            <a:gdLst/>
                            <a:ahLst/>
                            <a:cxnLst/>
                            <a:rect l="l" t="t" r="r" b="b"/>
                            <a:pathLst>
                              <a:path w="5567680" h="2479675">
                                <a:moveTo>
                                  <a:pt x="5414899" y="0"/>
                                </a:moveTo>
                                <a:lnTo>
                                  <a:pt x="152400" y="0"/>
                                </a:lnTo>
                                <a:lnTo>
                                  <a:pt x="64293" y="2381"/>
                                </a:lnTo>
                                <a:lnTo>
                                  <a:pt x="19050" y="19050"/>
                                </a:lnTo>
                                <a:lnTo>
                                  <a:pt x="2381" y="64293"/>
                                </a:lnTo>
                                <a:lnTo>
                                  <a:pt x="0" y="152400"/>
                                </a:lnTo>
                                <a:lnTo>
                                  <a:pt x="0" y="2327135"/>
                                </a:lnTo>
                                <a:lnTo>
                                  <a:pt x="2381" y="2415241"/>
                                </a:lnTo>
                                <a:lnTo>
                                  <a:pt x="19050" y="2460485"/>
                                </a:lnTo>
                                <a:lnTo>
                                  <a:pt x="64293" y="2477154"/>
                                </a:lnTo>
                                <a:lnTo>
                                  <a:pt x="152400" y="2479535"/>
                                </a:lnTo>
                                <a:lnTo>
                                  <a:pt x="5414899" y="2479535"/>
                                </a:lnTo>
                                <a:lnTo>
                                  <a:pt x="5503005" y="2477154"/>
                                </a:lnTo>
                                <a:lnTo>
                                  <a:pt x="5548249" y="2460485"/>
                                </a:lnTo>
                                <a:lnTo>
                                  <a:pt x="5564917" y="2415241"/>
                                </a:lnTo>
                                <a:lnTo>
                                  <a:pt x="5567299" y="232713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36" name="Graphic 536"/>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37" name="Graphic 537"/>
                        <wps:cNvSpPr/>
                        <wps:spPr>
                          <a:xfrm>
                            <a:off x="12700" y="215671"/>
                            <a:ext cx="1270" cy="2099310"/>
                          </a:xfrm>
                          <a:custGeom>
                            <a:avLst/>
                            <a:gdLst/>
                            <a:ahLst/>
                            <a:cxnLst/>
                            <a:rect l="l" t="t" r="r" b="b"/>
                            <a:pathLst>
                              <a:path h="2099310">
                                <a:moveTo>
                                  <a:pt x="0" y="0"/>
                                </a:moveTo>
                                <a:lnTo>
                                  <a:pt x="0" y="2098878"/>
                                </a:lnTo>
                              </a:path>
                            </a:pathLst>
                          </a:custGeom>
                          <a:ln w="25400">
                            <a:solidFill>
                              <a:srgbClr val="231F20"/>
                            </a:solidFill>
                            <a:prstDash val="dot"/>
                          </a:ln>
                        </wps:spPr>
                        <wps:bodyPr wrap="square" lIns="0" tIns="0" rIns="0" bIns="0" rtlCol="0">
                          <a:prstTxWarp prst="textNoShape">
                            <a:avLst/>
                          </a:prstTxWarp>
                          <a:noAutofit/>
                        </wps:bodyPr>
                      </wps:wsp>
                      <wps:wsp>
                        <wps:cNvPr id="538" name="Graphic 538"/>
                        <wps:cNvSpPr/>
                        <wps:spPr>
                          <a:xfrm>
                            <a:off x="20544" y="238740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39" name="Graphic 539"/>
                        <wps:cNvSpPr/>
                        <wps:spPr>
                          <a:xfrm>
                            <a:off x="215700" y="249223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40" name="Graphic 540"/>
                        <wps:cNvSpPr/>
                        <wps:spPr>
                          <a:xfrm>
                            <a:off x="5475174" y="2363965"/>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541" name="Graphic 541"/>
                        <wps:cNvSpPr/>
                        <wps:spPr>
                          <a:xfrm>
                            <a:off x="5580000" y="190372"/>
                            <a:ext cx="1270" cy="2099310"/>
                          </a:xfrm>
                          <a:custGeom>
                            <a:avLst/>
                            <a:gdLst/>
                            <a:ahLst/>
                            <a:cxnLst/>
                            <a:rect l="l" t="t" r="r" b="b"/>
                            <a:pathLst>
                              <a:path h="2099310">
                                <a:moveTo>
                                  <a:pt x="0" y="20988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42" name="Graphic 542"/>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43" name="Graphic 54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44" name="Graphic 544"/>
                        <wps:cNvSpPr/>
                        <wps:spPr>
                          <a:xfrm>
                            <a:off x="-11" y="0"/>
                            <a:ext cx="5593080" cy="2505075"/>
                          </a:xfrm>
                          <a:custGeom>
                            <a:avLst/>
                            <a:gdLst/>
                            <a:ahLst/>
                            <a:cxnLst/>
                            <a:rect l="l" t="t" r="r" b="b"/>
                            <a:pathLst>
                              <a:path w="5593080" h="2505075">
                                <a:moveTo>
                                  <a:pt x="25400" y="2339835"/>
                                </a:moveTo>
                                <a:lnTo>
                                  <a:pt x="21691" y="2330856"/>
                                </a:lnTo>
                                <a:lnTo>
                                  <a:pt x="12700" y="2327135"/>
                                </a:lnTo>
                                <a:lnTo>
                                  <a:pt x="3721" y="2330856"/>
                                </a:lnTo>
                                <a:lnTo>
                                  <a:pt x="0" y="2339835"/>
                                </a:lnTo>
                                <a:lnTo>
                                  <a:pt x="3721" y="2348827"/>
                                </a:lnTo>
                                <a:lnTo>
                                  <a:pt x="12700" y="2352535"/>
                                </a:lnTo>
                                <a:lnTo>
                                  <a:pt x="21691" y="2348827"/>
                                </a:lnTo>
                                <a:lnTo>
                                  <a:pt x="25400" y="2339835"/>
                                </a:lnTo>
                                <a:close/>
                              </a:path>
                              <a:path w="5593080" h="25050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505075">
                                <a:moveTo>
                                  <a:pt x="177800" y="2492235"/>
                                </a:moveTo>
                                <a:lnTo>
                                  <a:pt x="174091" y="2483256"/>
                                </a:lnTo>
                                <a:lnTo>
                                  <a:pt x="165100" y="2479535"/>
                                </a:lnTo>
                                <a:lnTo>
                                  <a:pt x="156121" y="2483256"/>
                                </a:lnTo>
                                <a:lnTo>
                                  <a:pt x="152400" y="2492235"/>
                                </a:lnTo>
                                <a:lnTo>
                                  <a:pt x="156121" y="2501227"/>
                                </a:lnTo>
                                <a:lnTo>
                                  <a:pt x="165100" y="2504935"/>
                                </a:lnTo>
                                <a:lnTo>
                                  <a:pt x="174091" y="2501227"/>
                                </a:lnTo>
                                <a:lnTo>
                                  <a:pt x="177800" y="2492235"/>
                                </a:lnTo>
                                <a:close/>
                              </a:path>
                              <a:path w="5593080" h="25050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505075">
                                <a:moveTo>
                                  <a:pt x="5440299" y="2492235"/>
                                </a:moveTo>
                                <a:lnTo>
                                  <a:pt x="5436590" y="2483256"/>
                                </a:lnTo>
                                <a:lnTo>
                                  <a:pt x="5427599" y="2479535"/>
                                </a:lnTo>
                                <a:lnTo>
                                  <a:pt x="5418620" y="2483256"/>
                                </a:lnTo>
                                <a:lnTo>
                                  <a:pt x="5414899" y="2492235"/>
                                </a:lnTo>
                                <a:lnTo>
                                  <a:pt x="5418620" y="2501227"/>
                                </a:lnTo>
                                <a:lnTo>
                                  <a:pt x="5427599" y="2504935"/>
                                </a:lnTo>
                                <a:lnTo>
                                  <a:pt x="5436590" y="2501227"/>
                                </a:lnTo>
                                <a:lnTo>
                                  <a:pt x="5440299" y="2492235"/>
                                </a:lnTo>
                                <a:close/>
                              </a:path>
                              <a:path w="5593080" h="25050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505075">
                                <a:moveTo>
                                  <a:pt x="5592699" y="2339835"/>
                                </a:moveTo>
                                <a:lnTo>
                                  <a:pt x="5588990" y="2330856"/>
                                </a:lnTo>
                                <a:lnTo>
                                  <a:pt x="5579999" y="2327135"/>
                                </a:lnTo>
                                <a:lnTo>
                                  <a:pt x="5571020" y="2330856"/>
                                </a:lnTo>
                                <a:lnTo>
                                  <a:pt x="5567299" y="2339835"/>
                                </a:lnTo>
                                <a:lnTo>
                                  <a:pt x="5571020" y="2348827"/>
                                </a:lnTo>
                                <a:lnTo>
                                  <a:pt x="5579999" y="2352535"/>
                                </a:lnTo>
                                <a:lnTo>
                                  <a:pt x="5588990" y="2348827"/>
                                </a:lnTo>
                                <a:lnTo>
                                  <a:pt x="5592699" y="2339835"/>
                                </a:lnTo>
                                <a:close/>
                              </a:path>
                              <a:path w="5593080" h="25050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45" name="Textbox 545"/>
                        <wps:cNvSpPr txBox="1"/>
                        <wps:spPr>
                          <a:xfrm>
                            <a:off x="0" y="0"/>
                            <a:ext cx="5621655" cy="2550160"/>
                          </a:xfrm>
                          <a:prstGeom prst="rect">
                            <a:avLst/>
                          </a:prstGeom>
                        </wps:spPr>
                        <wps:txbx>
                          <w:txbxContent>
                            <w:p w:rsidR="00624C97" w:rsidRDefault="00E11876">
                              <w:pPr>
                                <w:spacing w:before="72"/>
                                <w:ind w:right="20"/>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pPr>
                                <w:spacing w:before="65"/>
                                <w:ind w:left="240"/>
                                <w:rPr>
                                  <w:sz w:val="24"/>
                                </w:rPr>
                              </w:pPr>
                              <w:r>
                                <w:rPr>
                                  <w:color w:val="231F20"/>
                                  <w:sz w:val="24"/>
                                </w:rPr>
                                <w:t>Tên</w:t>
                              </w:r>
                              <w:r>
                                <w:rPr>
                                  <w:color w:val="231F20"/>
                                  <w:spacing w:val="34"/>
                                  <w:sz w:val="24"/>
                                </w:rPr>
                                <w:t xml:space="preserve"> </w:t>
                              </w:r>
                              <w:r>
                                <w:rPr>
                                  <w:color w:val="231F20"/>
                                  <w:sz w:val="24"/>
                                </w:rPr>
                                <w:t>nhóm:</w:t>
                              </w:r>
                              <w:r>
                                <w:rPr>
                                  <w:color w:val="231F20"/>
                                  <w:spacing w:val="34"/>
                                  <w:sz w:val="24"/>
                                </w:rPr>
                                <w:t xml:space="preserve"> </w:t>
                              </w:r>
                              <w:r>
                                <w:rPr>
                                  <w:color w:val="231F20"/>
                                  <w:spacing w:val="-2"/>
                                  <w:sz w:val="24"/>
                                </w:rPr>
                                <w:t>.......................................................................................................................</w:t>
                              </w:r>
                            </w:p>
                            <w:p w:rsidR="00624C97" w:rsidRDefault="00E11876">
                              <w:pPr>
                                <w:spacing w:before="69"/>
                                <w:ind w:left="240"/>
                                <w:rPr>
                                  <w:sz w:val="24"/>
                                </w:rPr>
                              </w:pPr>
                              <w:r>
                                <w:rPr>
                                  <w:color w:val="231F20"/>
                                  <w:sz w:val="24"/>
                                </w:rPr>
                                <w:t>Tên</w:t>
                              </w:r>
                              <w:r>
                                <w:rPr>
                                  <w:color w:val="231F20"/>
                                  <w:spacing w:val="7"/>
                                  <w:sz w:val="24"/>
                                </w:rPr>
                                <w:t xml:space="preserve"> </w:t>
                              </w:r>
                              <w:r>
                                <w:rPr>
                                  <w:color w:val="231F20"/>
                                  <w:sz w:val="24"/>
                                </w:rPr>
                                <w:t>đề</w:t>
                              </w:r>
                              <w:r>
                                <w:rPr>
                                  <w:color w:val="231F20"/>
                                  <w:spacing w:val="9"/>
                                  <w:sz w:val="24"/>
                                </w:rPr>
                                <w:t xml:space="preserve"> </w:t>
                              </w:r>
                              <w:r>
                                <w:rPr>
                                  <w:color w:val="231F20"/>
                                  <w:sz w:val="24"/>
                                </w:rPr>
                                <w:t>tài:</w:t>
                              </w:r>
                              <w:r>
                                <w:rPr>
                                  <w:color w:val="231F20"/>
                                  <w:spacing w:val="10"/>
                                  <w:sz w:val="24"/>
                                </w:rPr>
                                <w:t xml:space="preserve"> </w:t>
                              </w:r>
                              <w:r>
                                <w:rPr>
                                  <w:color w:val="231F20"/>
                                  <w:spacing w:val="-2"/>
                                  <w:sz w:val="24"/>
                                </w:rPr>
                                <w:t>........................................................................................................................</w:t>
                              </w:r>
                            </w:p>
                            <w:p w:rsidR="00624C97" w:rsidRDefault="00E11876">
                              <w:pPr>
                                <w:spacing w:before="68"/>
                                <w:ind w:left="240"/>
                                <w:rPr>
                                  <w:sz w:val="24"/>
                                </w:rPr>
                              </w:pPr>
                              <w:r>
                                <w:rPr>
                                  <w:color w:val="231F20"/>
                                  <w:sz w:val="24"/>
                                </w:rPr>
                                <w:t>Người</w:t>
                              </w:r>
                              <w:r>
                                <w:rPr>
                                  <w:color w:val="231F20"/>
                                  <w:spacing w:val="-8"/>
                                  <w:sz w:val="24"/>
                                </w:rPr>
                                <w:t xml:space="preserve"> </w:t>
                              </w:r>
                              <w:r>
                                <w:rPr>
                                  <w:color w:val="231F20"/>
                                  <w:sz w:val="24"/>
                                </w:rPr>
                                <w:t>đọc</w:t>
                              </w:r>
                              <w:r>
                                <w:rPr>
                                  <w:color w:val="231F20"/>
                                  <w:spacing w:val="-8"/>
                                  <w:sz w:val="24"/>
                                </w:rPr>
                                <w:t xml:space="preserve"> </w:t>
                              </w:r>
                              <w:r>
                                <w:rPr>
                                  <w:color w:val="231F20"/>
                                  <w:sz w:val="24"/>
                                </w:rPr>
                                <w:t>có</w:t>
                              </w:r>
                              <w:r>
                                <w:rPr>
                                  <w:color w:val="231F20"/>
                                  <w:spacing w:val="-8"/>
                                  <w:sz w:val="24"/>
                                </w:rPr>
                                <w:t xml:space="preserve"> </w:t>
                              </w:r>
                              <w:r>
                                <w:rPr>
                                  <w:color w:val="231F20"/>
                                  <w:sz w:val="24"/>
                                </w:rPr>
                                <w:t>thể</w:t>
                              </w:r>
                              <w:r>
                                <w:rPr>
                                  <w:color w:val="231F20"/>
                                  <w:spacing w:val="-8"/>
                                  <w:sz w:val="24"/>
                                </w:rPr>
                                <w:t xml:space="preserve"> </w:t>
                              </w:r>
                              <w:r>
                                <w:rPr>
                                  <w:color w:val="231F20"/>
                                  <w:sz w:val="24"/>
                                </w:rPr>
                                <w:t>là:</w:t>
                              </w:r>
                              <w:r>
                                <w:rPr>
                                  <w:color w:val="231F20"/>
                                  <w:spacing w:val="-8"/>
                                  <w:sz w:val="24"/>
                                </w:rPr>
                                <w:t xml:space="preserve"> </w:t>
                              </w:r>
                              <w:r>
                                <w:rPr>
                                  <w:color w:val="231F20"/>
                                  <w:spacing w:val="-2"/>
                                  <w:sz w:val="24"/>
                                </w:rPr>
                                <w:t>.........................................................................................................</w:t>
                              </w:r>
                            </w:p>
                            <w:p w:rsidR="00624C97" w:rsidRDefault="00E11876">
                              <w:pPr>
                                <w:spacing w:before="69"/>
                                <w:ind w:left="240"/>
                                <w:rPr>
                                  <w:sz w:val="24"/>
                                </w:rPr>
                              </w:pPr>
                              <w:r>
                                <w:rPr>
                                  <w:color w:val="231F20"/>
                                  <w:sz w:val="24"/>
                                </w:rPr>
                                <w:t>Bài</w:t>
                              </w:r>
                              <w:r>
                                <w:rPr>
                                  <w:color w:val="231F20"/>
                                  <w:spacing w:val="5"/>
                                  <w:sz w:val="24"/>
                                </w:rPr>
                                <w:t xml:space="preserve"> </w:t>
                              </w:r>
                              <w:r>
                                <w:rPr>
                                  <w:color w:val="231F20"/>
                                  <w:sz w:val="24"/>
                                </w:rPr>
                                <w:t>viết</w:t>
                              </w:r>
                              <w:r>
                                <w:rPr>
                                  <w:color w:val="231F20"/>
                                  <w:spacing w:val="6"/>
                                  <w:sz w:val="24"/>
                                </w:rPr>
                                <w:t xml:space="preserve"> </w:t>
                              </w:r>
                              <w:r>
                                <w:rPr>
                                  <w:color w:val="231F20"/>
                                  <w:sz w:val="24"/>
                                </w:rPr>
                                <w:t>này</w:t>
                              </w:r>
                              <w:r>
                                <w:rPr>
                                  <w:color w:val="231F20"/>
                                  <w:spacing w:val="5"/>
                                  <w:sz w:val="24"/>
                                </w:rPr>
                                <w:t xml:space="preserve"> </w:t>
                              </w:r>
                              <w:r>
                                <w:rPr>
                                  <w:color w:val="231F20"/>
                                  <w:sz w:val="24"/>
                                </w:rPr>
                                <w:t>có</w:t>
                              </w:r>
                              <w:r>
                                <w:rPr>
                                  <w:color w:val="231F20"/>
                                  <w:spacing w:val="6"/>
                                  <w:sz w:val="24"/>
                                </w:rPr>
                                <w:t xml:space="preserve"> </w:t>
                              </w:r>
                              <w:r>
                                <w:rPr>
                                  <w:color w:val="231F20"/>
                                  <w:sz w:val="24"/>
                                </w:rPr>
                                <w:t>thể</w:t>
                              </w:r>
                              <w:r>
                                <w:rPr>
                                  <w:color w:val="231F20"/>
                                  <w:spacing w:val="5"/>
                                  <w:sz w:val="24"/>
                                </w:rPr>
                                <w:t xml:space="preserve"> </w:t>
                              </w:r>
                              <w:r>
                                <w:rPr>
                                  <w:color w:val="231F20"/>
                                  <w:sz w:val="24"/>
                                </w:rPr>
                                <w:t>được</w:t>
                              </w:r>
                              <w:r>
                                <w:rPr>
                                  <w:color w:val="231F20"/>
                                  <w:spacing w:val="5"/>
                                  <w:sz w:val="24"/>
                                </w:rPr>
                                <w:t xml:space="preserve"> </w:t>
                              </w:r>
                              <w:r>
                                <w:rPr>
                                  <w:color w:val="231F20"/>
                                  <w:sz w:val="24"/>
                                </w:rPr>
                                <w:t>công</w:t>
                              </w:r>
                              <w:r>
                                <w:rPr>
                                  <w:color w:val="231F20"/>
                                  <w:spacing w:val="6"/>
                                  <w:sz w:val="24"/>
                                </w:rPr>
                                <w:t xml:space="preserve"> </w:t>
                              </w:r>
                              <w:r>
                                <w:rPr>
                                  <w:color w:val="231F20"/>
                                  <w:sz w:val="24"/>
                                </w:rPr>
                                <w:t>bố</w:t>
                              </w:r>
                              <w:r>
                                <w:rPr>
                                  <w:color w:val="231F20"/>
                                  <w:spacing w:val="6"/>
                                  <w:sz w:val="24"/>
                                </w:rPr>
                                <w:t xml:space="preserve"> </w:t>
                              </w:r>
                              <w:r>
                                <w:rPr>
                                  <w:color w:val="231F20"/>
                                  <w:sz w:val="24"/>
                                </w:rPr>
                                <w:t>ở:</w:t>
                              </w:r>
                              <w:r>
                                <w:rPr>
                                  <w:color w:val="231F20"/>
                                  <w:spacing w:val="5"/>
                                  <w:sz w:val="24"/>
                                </w:rPr>
                                <w:t xml:space="preserve"> </w:t>
                              </w:r>
                              <w:r>
                                <w:rPr>
                                  <w:color w:val="231F20"/>
                                  <w:spacing w:val="-2"/>
                                  <w:sz w:val="24"/>
                                </w:rPr>
                                <w:t>...............................................................................</w:t>
                              </w:r>
                            </w:p>
                            <w:p w:rsidR="00624C97" w:rsidRDefault="00E11876">
                              <w:pPr>
                                <w:spacing w:before="69"/>
                                <w:ind w:left="240"/>
                                <w:rPr>
                                  <w:sz w:val="24"/>
                                </w:rPr>
                              </w:pPr>
                              <w:r>
                                <w:rPr>
                                  <w:color w:val="231F20"/>
                                  <w:sz w:val="24"/>
                                </w:rPr>
                                <w:t>Mục</w:t>
                              </w:r>
                              <w:r>
                                <w:rPr>
                                  <w:color w:val="231F20"/>
                                  <w:spacing w:val="-15"/>
                                  <w:sz w:val="24"/>
                                </w:rPr>
                                <w:t xml:space="preserve"> </w:t>
                              </w:r>
                              <w:r>
                                <w:rPr>
                                  <w:color w:val="231F20"/>
                                  <w:sz w:val="24"/>
                                </w:rPr>
                                <w:t>tiêu</w:t>
                              </w:r>
                              <w:r>
                                <w:rPr>
                                  <w:color w:val="231F20"/>
                                  <w:spacing w:val="-15"/>
                                  <w:sz w:val="24"/>
                                </w:rPr>
                                <w:t xml:space="preserve"> </w:t>
                              </w:r>
                              <w:r>
                                <w:rPr>
                                  <w:color w:val="231F20"/>
                                  <w:sz w:val="24"/>
                                </w:rPr>
                                <w:t>nghiên</w:t>
                              </w:r>
                              <w:r>
                                <w:rPr>
                                  <w:color w:val="231F20"/>
                                  <w:spacing w:val="-15"/>
                                  <w:sz w:val="24"/>
                                </w:rPr>
                                <w:t xml:space="preserve"> </w:t>
                              </w:r>
                              <w:r>
                                <w:rPr>
                                  <w:color w:val="231F20"/>
                                  <w:sz w:val="24"/>
                                </w:rPr>
                                <w:t>cứu</w:t>
                              </w:r>
                              <w:r>
                                <w:rPr>
                                  <w:color w:val="231F20"/>
                                  <w:spacing w:val="-15"/>
                                  <w:sz w:val="24"/>
                                </w:rPr>
                                <w:t xml:space="preserve"> </w:t>
                              </w:r>
                              <w:r>
                                <w:rPr>
                                  <w:color w:val="231F20"/>
                                  <w:sz w:val="24"/>
                                </w:rPr>
                                <w:t>là:</w:t>
                              </w:r>
                              <w:r>
                                <w:rPr>
                                  <w:color w:val="231F20"/>
                                  <w:spacing w:val="-15"/>
                                  <w:sz w:val="24"/>
                                </w:rPr>
                                <w:t xml:space="preserve"> </w:t>
                              </w:r>
                              <w:r>
                                <w:rPr>
                                  <w:color w:val="231F20"/>
                                  <w:spacing w:val="-2"/>
                                  <w:sz w:val="24"/>
                                </w:rPr>
                                <w:t>....................................................................................................</w:t>
                              </w:r>
                            </w:p>
                            <w:p w:rsidR="00624C97" w:rsidRDefault="00E11876">
                              <w:pPr>
                                <w:spacing w:before="68"/>
                                <w:ind w:left="240"/>
                                <w:rPr>
                                  <w:sz w:val="24"/>
                                </w:rPr>
                              </w:pPr>
                              <w:r>
                                <w:rPr>
                                  <w:color w:val="231F20"/>
                                  <w:spacing w:val="-2"/>
                                  <w:sz w:val="24"/>
                                </w:rPr>
                                <w:t>.........................................................................................................................................</w:t>
                              </w:r>
                            </w:p>
                            <w:p w:rsidR="00624C97" w:rsidRDefault="00E11876">
                              <w:pPr>
                                <w:spacing w:before="69"/>
                                <w:ind w:left="240"/>
                                <w:rPr>
                                  <w:sz w:val="24"/>
                                </w:rPr>
                              </w:pPr>
                              <w:r>
                                <w:rPr>
                                  <w:color w:val="231F20"/>
                                  <w:sz w:val="24"/>
                                </w:rPr>
                                <w:t>Câ</w:t>
                              </w:r>
                              <w:r>
                                <w:rPr>
                                  <w:color w:val="231F20"/>
                                  <w:sz w:val="24"/>
                                </w:rPr>
                                <w:t>u</w:t>
                              </w:r>
                              <w:r>
                                <w:rPr>
                                  <w:color w:val="231F20"/>
                                  <w:spacing w:val="6"/>
                                  <w:sz w:val="24"/>
                                </w:rPr>
                                <w:t xml:space="preserve"> </w:t>
                              </w:r>
                              <w:r>
                                <w:rPr>
                                  <w:color w:val="231F20"/>
                                  <w:sz w:val="24"/>
                                </w:rPr>
                                <w:t>hỏi</w:t>
                              </w:r>
                              <w:r>
                                <w:rPr>
                                  <w:color w:val="231F20"/>
                                  <w:spacing w:val="6"/>
                                  <w:sz w:val="24"/>
                                </w:rPr>
                                <w:t xml:space="preserve"> </w:t>
                              </w:r>
                              <w:r>
                                <w:rPr>
                                  <w:color w:val="231F20"/>
                                  <w:sz w:val="24"/>
                                </w:rPr>
                                <w:t>nghiên</w:t>
                              </w:r>
                              <w:r>
                                <w:rPr>
                                  <w:color w:val="231F20"/>
                                  <w:spacing w:val="6"/>
                                  <w:sz w:val="24"/>
                                </w:rPr>
                                <w:t xml:space="preserve"> </w:t>
                              </w:r>
                              <w:r>
                                <w:rPr>
                                  <w:color w:val="231F20"/>
                                  <w:sz w:val="24"/>
                                </w:rPr>
                                <w:t>cứu</w:t>
                              </w:r>
                              <w:r>
                                <w:rPr>
                                  <w:color w:val="231F20"/>
                                  <w:spacing w:val="6"/>
                                  <w:sz w:val="24"/>
                                </w:rPr>
                                <w:t xml:space="preserve"> </w:t>
                              </w:r>
                              <w:r>
                                <w:rPr>
                                  <w:color w:val="231F20"/>
                                  <w:sz w:val="24"/>
                                </w:rPr>
                                <w:t>là:</w:t>
                              </w:r>
                              <w:r>
                                <w:rPr>
                                  <w:color w:val="231F20"/>
                                  <w:spacing w:val="6"/>
                                  <w:sz w:val="24"/>
                                </w:rPr>
                                <w:t xml:space="preserve"> </w:t>
                              </w:r>
                              <w:r>
                                <w:rPr>
                                  <w:color w:val="231F20"/>
                                  <w:spacing w:val="-2"/>
                                  <w:sz w:val="24"/>
                                </w:rPr>
                                <w:t>....................................................................................................</w:t>
                              </w:r>
                            </w:p>
                            <w:p w:rsidR="00624C97" w:rsidRDefault="00E11876">
                              <w:pPr>
                                <w:spacing w:before="69"/>
                                <w:ind w:left="240"/>
                                <w:rPr>
                                  <w:sz w:val="24"/>
                                </w:rPr>
                              </w:pPr>
                              <w:r>
                                <w:rPr>
                                  <w:color w:val="231F20"/>
                                  <w:sz w:val="24"/>
                                </w:rPr>
                                <w:t>Phương</w:t>
                              </w:r>
                              <w:r>
                                <w:rPr>
                                  <w:color w:val="231F20"/>
                                  <w:spacing w:val="-1"/>
                                  <w:sz w:val="24"/>
                                </w:rPr>
                                <w:t xml:space="preserve"> </w:t>
                              </w:r>
                              <w:r>
                                <w:rPr>
                                  <w:color w:val="231F20"/>
                                  <w:sz w:val="24"/>
                                </w:rPr>
                                <w:t>pháp</w:t>
                              </w:r>
                              <w:r>
                                <w:rPr>
                                  <w:color w:val="231F20"/>
                                  <w:spacing w:val="-1"/>
                                  <w:sz w:val="24"/>
                                </w:rPr>
                                <w:t xml:space="preserve"> </w:t>
                              </w:r>
                              <w:r>
                                <w:rPr>
                                  <w:color w:val="231F20"/>
                                  <w:sz w:val="24"/>
                                </w:rPr>
                                <w:t>nghiên</w:t>
                              </w:r>
                              <w:r>
                                <w:rPr>
                                  <w:color w:val="231F20"/>
                                  <w:spacing w:val="-1"/>
                                  <w:sz w:val="24"/>
                                </w:rPr>
                                <w:t xml:space="preserve"> </w:t>
                              </w:r>
                              <w:r>
                                <w:rPr>
                                  <w:color w:val="231F20"/>
                                  <w:sz w:val="24"/>
                                </w:rPr>
                                <w:t>cứu</w:t>
                              </w:r>
                              <w:r>
                                <w:rPr>
                                  <w:color w:val="231F20"/>
                                  <w:spacing w:val="-1"/>
                                  <w:sz w:val="24"/>
                                </w:rPr>
                                <w:t xml:space="preserve"> </w:t>
                              </w:r>
                              <w:r>
                                <w:rPr>
                                  <w:color w:val="231F20"/>
                                  <w:sz w:val="24"/>
                                </w:rPr>
                                <w:t xml:space="preserve">là: </w:t>
                              </w:r>
                              <w:r>
                                <w:rPr>
                                  <w:color w:val="231F20"/>
                                  <w:spacing w:val="-2"/>
                                  <w:sz w:val="24"/>
                                </w:rPr>
                                <w:t>...........................................................................................</w:t>
                              </w:r>
                            </w:p>
                            <w:p w:rsidR="00624C97" w:rsidRDefault="00E11876">
                              <w:pPr>
                                <w:spacing w:before="68"/>
                                <w:ind w:left="240"/>
                                <w:rPr>
                                  <w:sz w:val="24"/>
                                </w:rPr>
                              </w:pPr>
                              <w:r>
                                <w:rPr>
                                  <w:color w:val="231F20"/>
                                  <w:sz w:val="24"/>
                                </w:rPr>
                                <w:t>Phạm vi</w:t>
                              </w:r>
                              <w:r>
                                <w:rPr>
                                  <w:color w:val="231F20"/>
                                  <w:spacing w:val="1"/>
                                  <w:sz w:val="24"/>
                                </w:rPr>
                                <w:t xml:space="preserve"> </w:t>
                              </w:r>
                              <w:r>
                                <w:rPr>
                                  <w:color w:val="231F20"/>
                                  <w:sz w:val="24"/>
                                </w:rPr>
                                <w:t>nghiên</w:t>
                              </w:r>
                              <w:r>
                                <w:rPr>
                                  <w:color w:val="231F20"/>
                                  <w:spacing w:val="1"/>
                                  <w:sz w:val="24"/>
                                </w:rPr>
                                <w:t xml:space="preserve"> </w:t>
                              </w:r>
                              <w:r>
                                <w:rPr>
                                  <w:color w:val="231F20"/>
                                  <w:sz w:val="24"/>
                                </w:rPr>
                                <w:t>cứu:</w:t>
                              </w:r>
                              <w:r>
                                <w:rPr>
                                  <w:color w:val="231F20"/>
                                  <w:spacing w:val="-3"/>
                                  <w:sz w:val="24"/>
                                </w:rPr>
                                <w:t xml:space="preserve"> </w:t>
                              </w:r>
                              <w:r>
                                <w:rPr>
                                  <w:color w:val="231F20"/>
                                  <w:spacing w:val="-2"/>
                                  <w:sz w:val="24"/>
                                </w:rPr>
                                <w:t>.......................................................................................................</w:t>
                              </w:r>
                            </w:p>
                            <w:p w:rsidR="00624C97" w:rsidRDefault="00E11876">
                              <w:pPr>
                                <w:spacing w:before="69"/>
                                <w:ind w:left="240"/>
                                <w:rPr>
                                  <w:sz w:val="24"/>
                                </w:rPr>
                              </w:pP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200.8pt;mso-position-horizontal-relative:char;mso-position-vertical-relative:line" id="docshapegroup420" coordorigin="0,0" coordsize="8853,4016">
                <v:shape style="position:absolute;left:85;top:151;width:8768;height:3864" id="docshape421" coordorigin="85,152" coordsize="8768,3864" path="m8612,152l325,152,186,155,115,182,89,253,85,392,85,3775,89,3914,115,3985,186,4011,325,4015,8612,4015,8751,4011,8822,3985,8849,3914,8852,3775,8852,392,8849,253,8822,182,8751,155,8612,152xe" filled="true" fillcolor="#b1b3b6" stroked="false">
                  <v:path arrowok="t"/>
                  <v:fill type="solid"/>
                </v:shape>
                <v:shape style="position:absolute;left:20;top:20;width:8768;height:3905" id="docshape422" coordorigin="20,20" coordsize="8768,3905" path="m8547,20l260,20,121,24,50,50,24,121,20,260,20,3685,24,3824,50,3895,121,3921,260,3925,8547,3925,8686,3921,8757,3895,8784,3824,8787,3685,8787,260,8784,121,8757,50,8686,24,8547,20xe" filled="true" fillcolor="#ffffff" stroked="false">
                  <v:path arrowok="t"/>
                  <v:fill type="solid"/>
                </v:shape>
                <v:shape style="position:absolute;left:22;top:32;width:163;height:190" id="docshape423" coordorigin="22,32" coordsize="163,190" path="m185,32l135,53,85,88,45,143,22,222e" filled="false" stroked="true" strokeweight="2.0pt" strokecolor="#231f20">
                  <v:path arrowok="t"/>
                  <v:stroke dashstyle="dot"/>
                </v:shape>
                <v:line style="position:absolute" from="20,340" to="20,3645" stroked="true" strokeweight="2pt" strokecolor="#231f20">
                  <v:stroke dashstyle="dot"/>
                </v:line>
                <v:shape style="position:absolute;left:32;top:3759;width:190;height:163" id="docshape424" coordorigin="32,3760" coordsize="190,163" path="m32,3760l53,3810,88,3860,143,3900,222,3923e" filled="false" stroked="true" strokeweight="2pt" strokecolor="#231f20">
                  <v:path arrowok="t"/>
                  <v:stroke dashstyle="dot"/>
                </v:shape>
                <v:line style="position:absolute" from="340,3925" to="8508,3925" stroked="true" strokeweight="2pt" strokecolor="#231f20">
                  <v:stroke dashstyle="dot"/>
                </v:line>
                <v:shape style="position:absolute;left:8622;top:3722;width:163;height:190" id="docshape425" coordorigin="8622,3723" coordsize="163,190" path="m8622,3912l8673,3892,8722,3856,8763,3801,8785,3723e" filled="false" stroked="true" strokeweight="2.0pt" strokecolor="#231f20">
                  <v:path arrowok="t"/>
                  <v:stroke dashstyle="dot"/>
                </v:shape>
                <v:line style="position:absolute" from="8787,3605" to="8787,300" stroked="true" strokeweight="2pt" strokecolor="#231f20">
                  <v:stroke dashstyle="dot"/>
                </v:line>
                <v:shape style="position:absolute;left:8585;top:22;width:190;height:163" id="docshape426"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3945" id="docshape427" coordorigin="0,0" coordsize="8808,3945" path="m40,3685l34,3671,20,3665,6,3671,0,3685,6,3699,20,3705,34,3699,40,3685xm40,260l34,246,20,240,6,246,0,260,6,274,20,280,34,274,40,260xm280,3925l274,3911,260,3905,246,3911,240,3925,246,3939,260,3945,274,3939,280,3925xm280,20l274,6,260,0,246,6,240,20,246,34,260,40,274,34,280,20xm8567,3925l8562,3911,8547,3905,8533,3911,8527,3925,8533,3939,8547,3945,8562,3939,8567,3925xm8567,20l8562,6,8547,0,8533,6,8527,20,8533,34,8547,40,8562,34,8567,20xm8807,3685l8802,3671,8787,3665,8773,3671,8767,3685,8773,3699,8787,3705,8802,3699,8807,3685xm8807,260l8802,246,8787,240,8773,246,8767,260,8773,274,8787,280,8802,274,8807,260xe" filled="true" fillcolor="#231f20" stroked="false">
                  <v:path arrowok="t"/>
                  <v:fill type="solid"/>
                </v:shape>
                <v:shape style="position:absolute;left:0;top:0;width:8853;height:4016" type="#_x0000_t202" id="docshape428" filled="false" stroked="false">
                  <v:textbox inset="0,0,0,0">
                    <w:txbxContent>
                      <w:p>
                        <w:pPr>
                          <w:spacing w:before="72"/>
                          <w:ind w:left="0" w:right="20"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spacing w:before="65"/>
                          <w:ind w:left="240" w:right="0" w:firstLine="0"/>
                          <w:jc w:val="left"/>
                          <w:rPr>
                            <w:sz w:val="24"/>
                          </w:rPr>
                        </w:pPr>
                        <w:r>
                          <w:rPr>
                            <w:color w:val="231F20"/>
                            <w:sz w:val="24"/>
                          </w:rPr>
                          <w:t>Tên</w:t>
                        </w:r>
                        <w:r>
                          <w:rPr>
                            <w:color w:val="231F20"/>
                            <w:spacing w:val="34"/>
                            <w:sz w:val="24"/>
                          </w:rPr>
                          <w:t> </w:t>
                        </w:r>
                        <w:r>
                          <w:rPr>
                            <w:color w:val="231F20"/>
                            <w:sz w:val="24"/>
                          </w:rPr>
                          <w:t>nhóm:</w:t>
                        </w:r>
                        <w:r>
                          <w:rPr>
                            <w:color w:val="231F20"/>
                            <w:spacing w:val="34"/>
                            <w:sz w:val="24"/>
                          </w:rPr>
                          <w:t> </w:t>
                        </w:r>
                        <w:r>
                          <w:rPr>
                            <w:color w:val="231F20"/>
                            <w:spacing w:val="-2"/>
                            <w:sz w:val="24"/>
                          </w:rPr>
                          <w:t>.......................................................................................................................</w:t>
                        </w:r>
                      </w:p>
                      <w:p>
                        <w:pPr>
                          <w:spacing w:before="69"/>
                          <w:ind w:left="240" w:right="0" w:firstLine="0"/>
                          <w:jc w:val="left"/>
                          <w:rPr>
                            <w:sz w:val="24"/>
                          </w:rPr>
                        </w:pPr>
                        <w:r>
                          <w:rPr>
                            <w:color w:val="231F20"/>
                            <w:sz w:val="24"/>
                          </w:rPr>
                          <w:t>Tên</w:t>
                        </w:r>
                        <w:r>
                          <w:rPr>
                            <w:color w:val="231F20"/>
                            <w:spacing w:val="7"/>
                            <w:sz w:val="24"/>
                          </w:rPr>
                          <w:t> </w:t>
                        </w:r>
                        <w:r>
                          <w:rPr>
                            <w:color w:val="231F20"/>
                            <w:sz w:val="24"/>
                          </w:rPr>
                          <w:t>đề</w:t>
                        </w:r>
                        <w:r>
                          <w:rPr>
                            <w:color w:val="231F20"/>
                            <w:spacing w:val="9"/>
                            <w:sz w:val="24"/>
                          </w:rPr>
                          <w:t> </w:t>
                        </w:r>
                        <w:r>
                          <w:rPr>
                            <w:color w:val="231F20"/>
                            <w:sz w:val="24"/>
                          </w:rPr>
                          <w:t>tài:</w:t>
                        </w:r>
                        <w:r>
                          <w:rPr>
                            <w:color w:val="231F20"/>
                            <w:spacing w:val="10"/>
                            <w:sz w:val="24"/>
                          </w:rPr>
                          <w:t> </w:t>
                        </w:r>
                        <w:r>
                          <w:rPr>
                            <w:color w:val="231F20"/>
                            <w:spacing w:val="-2"/>
                            <w:sz w:val="24"/>
                          </w:rPr>
                          <w:t>........................................................................................................................</w:t>
                        </w:r>
                      </w:p>
                      <w:p>
                        <w:pPr>
                          <w:spacing w:before="68"/>
                          <w:ind w:left="240" w:right="0" w:firstLine="0"/>
                          <w:jc w:val="left"/>
                          <w:rPr>
                            <w:sz w:val="24"/>
                          </w:rPr>
                        </w:pPr>
                        <w:r>
                          <w:rPr>
                            <w:color w:val="231F20"/>
                            <w:sz w:val="24"/>
                          </w:rPr>
                          <w:t>Người</w:t>
                        </w:r>
                        <w:r>
                          <w:rPr>
                            <w:color w:val="231F20"/>
                            <w:spacing w:val="-8"/>
                            <w:sz w:val="24"/>
                          </w:rPr>
                          <w:t> </w:t>
                        </w:r>
                        <w:r>
                          <w:rPr>
                            <w:color w:val="231F20"/>
                            <w:sz w:val="24"/>
                          </w:rPr>
                          <w:t>đọc</w:t>
                        </w:r>
                        <w:r>
                          <w:rPr>
                            <w:color w:val="231F20"/>
                            <w:spacing w:val="-8"/>
                            <w:sz w:val="24"/>
                          </w:rPr>
                          <w:t> </w:t>
                        </w:r>
                        <w:r>
                          <w:rPr>
                            <w:color w:val="231F20"/>
                            <w:sz w:val="24"/>
                          </w:rPr>
                          <w:t>có</w:t>
                        </w:r>
                        <w:r>
                          <w:rPr>
                            <w:color w:val="231F20"/>
                            <w:spacing w:val="-8"/>
                            <w:sz w:val="24"/>
                          </w:rPr>
                          <w:t> </w:t>
                        </w:r>
                        <w:r>
                          <w:rPr>
                            <w:color w:val="231F20"/>
                            <w:sz w:val="24"/>
                          </w:rPr>
                          <w:t>thể</w:t>
                        </w:r>
                        <w:r>
                          <w:rPr>
                            <w:color w:val="231F20"/>
                            <w:spacing w:val="-8"/>
                            <w:sz w:val="24"/>
                          </w:rPr>
                          <w:t> </w:t>
                        </w:r>
                        <w:r>
                          <w:rPr>
                            <w:color w:val="231F20"/>
                            <w:sz w:val="24"/>
                          </w:rPr>
                          <w:t>là:</w:t>
                        </w:r>
                        <w:r>
                          <w:rPr>
                            <w:color w:val="231F20"/>
                            <w:spacing w:val="-8"/>
                            <w:sz w:val="24"/>
                          </w:rPr>
                          <w:t> </w:t>
                        </w:r>
                        <w:r>
                          <w:rPr>
                            <w:color w:val="231F20"/>
                            <w:spacing w:val="-2"/>
                            <w:sz w:val="24"/>
                          </w:rPr>
                          <w:t>.........................................................................................................</w:t>
                        </w:r>
                      </w:p>
                      <w:p>
                        <w:pPr>
                          <w:spacing w:before="69"/>
                          <w:ind w:left="240" w:right="0" w:firstLine="0"/>
                          <w:jc w:val="left"/>
                          <w:rPr>
                            <w:sz w:val="24"/>
                          </w:rPr>
                        </w:pPr>
                        <w:r>
                          <w:rPr>
                            <w:color w:val="231F20"/>
                            <w:sz w:val="24"/>
                          </w:rPr>
                          <w:t>Bài</w:t>
                        </w:r>
                        <w:r>
                          <w:rPr>
                            <w:color w:val="231F20"/>
                            <w:spacing w:val="5"/>
                            <w:sz w:val="24"/>
                          </w:rPr>
                          <w:t> </w:t>
                        </w:r>
                        <w:r>
                          <w:rPr>
                            <w:color w:val="231F20"/>
                            <w:sz w:val="24"/>
                          </w:rPr>
                          <w:t>viết</w:t>
                        </w:r>
                        <w:r>
                          <w:rPr>
                            <w:color w:val="231F20"/>
                            <w:spacing w:val="6"/>
                            <w:sz w:val="24"/>
                          </w:rPr>
                          <w:t> </w:t>
                        </w:r>
                        <w:r>
                          <w:rPr>
                            <w:color w:val="231F20"/>
                            <w:sz w:val="24"/>
                          </w:rPr>
                          <w:t>này</w:t>
                        </w:r>
                        <w:r>
                          <w:rPr>
                            <w:color w:val="231F20"/>
                            <w:spacing w:val="5"/>
                            <w:sz w:val="24"/>
                          </w:rPr>
                          <w:t> </w:t>
                        </w:r>
                        <w:r>
                          <w:rPr>
                            <w:color w:val="231F20"/>
                            <w:sz w:val="24"/>
                          </w:rPr>
                          <w:t>có</w:t>
                        </w:r>
                        <w:r>
                          <w:rPr>
                            <w:color w:val="231F20"/>
                            <w:spacing w:val="6"/>
                            <w:sz w:val="24"/>
                          </w:rPr>
                          <w:t> </w:t>
                        </w:r>
                        <w:r>
                          <w:rPr>
                            <w:color w:val="231F20"/>
                            <w:sz w:val="24"/>
                          </w:rPr>
                          <w:t>thể</w:t>
                        </w:r>
                        <w:r>
                          <w:rPr>
                            <w:color w:val="231F20"/>
                            <w:spacing w:val="5"/>
                            <w:sz w:val="24"/>
                          </w:rPr>
                          <w:t> </w:t>
                        </w:r>
                        <w:r>
                          <w:rPr>
                            <w:color w:val="231F20"/>
                            <w:sz w:val="24"/>
                          </w:rPr>
                          <w:t>được</w:t>
                        </w:r>
                        <w:r>
                          <w:rPr>
                            <w:color w:val="231F20"/>
                            <w:spacing w:val="5"/>
                            <w:sz w:val="24"/>
                          </w:rPr>
                          <w:t> </w:t>
                        </w:r>
                        <w:r>
                          <w:rPr>
                            <w:color w:val="231F20"/>
                            <w:sz w:val="24"/>
                          </w:rPr>
                          <w:t>công</w:t>
                        </w:r>
                        <w:r>
                          <w:rPr>
                            <w:color w:val="231F20"/>
                            <w:spacing w:val="6"/>
                            <w:sz w:val="24"/>
                          </w:rPr>
                          <w:t> </w:t>
                        </w:r>
                        <w:r>
                          <w:rPr>
                            <w:color w:val="231F20"/>
                            <w:sz w:val="24"/>
                          </w:rPr>
                          <w:t>bố</w:t>
                        </w:r>
                        <w:r>
                          <w:rPr>
                            <w:color w:val="231F20"/>
                            <w:spacing w:val="6"/>
                            <w:sz w:val="24"/>
                          </w:rPr>
                          <w:t> </w:t>
                        </w:r>
                        <w:r>
                          <w:rPr>
                            <w:color w:val="231F20"/>
                            <w:sz w:val="24"/>
                          </w:rPr>
                          <w:t>ở:</w:t>
                        </w:r>
                        <w:r>
                          <w:rPr>
                            <w:color w:val="231F20"/>
                            <w:spacing w:val="5"/>
                            <w:sz w:val="24"/>
                          </w:rPr>
                          <w:t> </w:t>
                        </w:r>
                        <w:r>
                          <w:rPr>
                            <w:color w:val="231F20"/>
                            <w:spacing w:val="-2"/>
                            <w:sz w:val="24"/>
                          </w:rPr>
                          <w:t>...............................................................................</w:t>
                        </w:r>
                      </w:p>
                      <w:p>
                        <w:pPr>
                          <w:spacing w:before="69"/>
                          <w:ind w:left="240" w:right="0" w:firstLine="0"/>
                          <w:jc w:val="left"/>
                          <w:rPr>
                            <w:sz w:val="24"/>
                          </w:rPr>
                        </w:pPr>
                        <w:r>
                          <w:rPr>
                            <w:color w:val="231F20"/>
                            <w:sz w:val="24"/>
                          </w:rPr>
                          <w:t>Mục</w:t>
                        </w:r>
                        <w:r>
                          <w:rPr>
                            <w:color w:val="231F20"/>
                            <w:spacing w:val="-15"/>
                            <w:sz w:val="24"/>
                          </w:rPr>
                          <w:t> </w:t>
                        </w:r>
                        <w:r>
                          <w:rPr>
                            <w:color w:val="231F20"/>
                            <w:sz w:val="24"/>
                          </w:rPr>
                          <w:t>tiêu</w:t>
                        </w:r>
                        <w:r>
                          <w:rPr>
                            <w:color w:val="231F20"/>
                            <w:spacing w:val="-15"/>
                            <w:sz w:val="24"/>
                          </w:rPr>
                          <w:t> </w:t>
                        </w:r>
                        <w:r>
                          <w:rPr>
                            <w:color w:val="231F20"/>
                            <w:sz w:val="24"/>
                          </w:rPr>
                          <w:t>nghiên</w:t>
                        </w:r>
                        <w:r>
                          <w:rPr>
                            <w:color w:val="231F20"/>
                            <w:spacing w:val="-15"/>
                            <w:sz w:val="24"/>
                          </w:rPr>
                          <w:t> </w:t>
                        </w:r>
                        <w:r>
                          <w:rPr>
                            <w:color w:val="231F20"/>
                            <w:sz w:val="24"/>
                          </w:rPr>
                          <w:t>cứu</w:t>
                        </w:r>
                        <w:r>
                          <w:rPr>
                            <w:color w:val="231F20"/>
                            <w:spacing w:val="-15"/>
                            <w:sz w:val="24"/>
                          </w:rPr>
                          <w:t> </w:t>
                        </w:r>
                        <w:r>
                          <w:rPr>
                            <w:color w:val="231F20"/>
                            <w:sz w:val="24"/>
                          </w:rPr>
                          <w:t>là:</w:t>
                        </w:r>
                        <w:r>
                          <w:rPr>
                            <w:color w:val="231F20"/>
                            <w:spacing w:val="-15"/>
                            <w:sz w:val="24"/>
                          </w:rPr>
                          <w:t> </w:t>
                        </w:r>
                        <w:r>
                          <w:rPr>
                            <w:color w:val="231F20"/>
                            <w:spacing w:val="-2"/>
                            <w:sz w:val="24"/>
                          </w:rPr>
                          <w:t>....................................................................................................</w:t>
                        </w:r>
                      </w:p>
                      <w:p>
                        <w:pPr>
                          <w:spacing w:before="68"/>
                          <w:ind w:left="240" w:right="0" w:firstLine="0"/>
                          <w:jc w:val="left"/>
                          <w:rPr>
                            <w:sz w:val="24"/>
                          </w:rPr>
                        </w:pPr>
                        <w:r>
                          <w:rPr>
                            <w:color w:val="231F20"/>
                            <w:spacing w:val="-2"/>
                            <w:sz w:val="24"/>
                          </w:rPr>
                          <w:t>.........................................................................................................................................</w:t>
                        </w:r>
                      </w:p>
                      <w:p>
                        <w:pPr>
                          <w:spacing w:before="69"/>
                          <w:ind w:left="240" w:right="0" w:firstLine="0"/>
                          <w:jc w:val="left"/>
                          <w:rPr>
                            <w:sz w:val="24"/>
                          </w:rPr>
                        </w:pPr>
                        <w:r>
                          <w:rPr>
                            <w:color w:val="231F20"/>
                            <w:sz w:val="24"/>
                          </w:rPr>
                          <w:t>Câu</w:t>
                        </w:r>
                        <w:r>
                          <w:rPr>
                            <w:color w:val="231F20"/>
                            <w:spacing w:val="6"/>
                            <w:sz w:val="24"/>
                          </w:rPr>
                          <w:t> </w:t>
                        </w:r>
                        <w:r>
                          <w:rPr>
                            <w:color w:val="231F20"/>
                            <w:sz w:val="24"/>
                          </w:rPr>
                          <w:t>hỏi</w:t>
                        </w:r>
                        <w:r>
                          <w:rPr>
                            <w:color w:val="231F20"/>
                            <w:spacing w:val="6"/>
                            <w:sz w:val="24"/>
                          </w:rPr>
                          <w:t> </w:t>
                        </w:r>
                        <w:r>
                          <w:rPr>
                            <w:color w:val="231F20"/>
                            <w:sz w:val="24"/>
                          </w:rPr>
                          <w:t>nghiên</w:t>
                        </w:r>
                        <w:r>
                          <w:rPr>
                            <w:color w:val="231F20"/>
                            <w:spacing w:val="6"/>
                            <w:sz w:val="24"/>
                          </w:rPr>
                          <w:t> </w:t>
                        </w:r>
                        <w:r>
                          <w:rPr>
                            <w:color w:val="231F20"/>
                            <w:sz w:val="24"/>
                          </w:rPr>
                          <w:t>cứu</w:t>
                        </w:r>
                        <w:r>
                          <w:rPr>
                            <w:color w:val="231F20"/>
                            <w:spacing w:val="6"/>
                            <w:sz w:val="24"/>
                          </w:rPr>
                          <w:t> </w:t>
                        </w:r>
                        <w:r>
                          <w:rPr>
                            <w:color w:val="231F20"/>
                            <w:sz w:val="24"/>
                          </w:rPr>
                          <w:t>là:</w:t>
                        </w:r>
                        <w:r>
                          <w:rPr>
                            <w:color w:val="231F20"/>
                            <w:spacing w:val="6"/>
                            <w:sz w:val="24"/>
                          </w:rPr>
                          <w:t> </w:t>
                        </w:r>
                        <w:r>
                          <w:rPr>
                            <w:color w:val="231F20"/>
                            <w:spacing w:val="-2"/>
                            <w:sz w:val="24"/>
                          </w:rPr>
                          <w:t>....................................................................................................</w:t>
                        </w:r>
                      </w:p>
                      <w:p>
                        <w:pPr>
                          <w:spacing w:before="69"/>
                          <w:ind w:left="240" w:right="0" w:firstLine="0"/>
                          <w:jc w:val="left"/>
                          <w:rPr>
                            <w:sz w:val="24"/>
                          </w:rPr>
                        </w:pPr>
                        <w:r>
                          <w:rPr>
                            <w:color w:val="231F20"/>
                            <w:sz w:val="24"/>
                          </w:rPr>
                          <w:t>Phương</w:t>
                        </w:r>
                        <w:r>
                          <w:rPr>
                            <w:color w:val="231F20"/>
                            <w:spacing w:val="-1"/>
                            <w:sz w:val="24"/>
                          </w:rPr>
                          <w:t> </w:t>
                        </w:r>
                        <w:r>
                          <w:rPr>
                            <w:color w:val="231F20"/>
                            <w:sz w:val="24"/>
                          </w:rPr>
                          <w:t>pháp</w:t>
                        </w:r>
                        <w:r>
                          <w:rPr>
                            <w:color w:val="231F20"/>
                            <w:spacing w:val="-1"/>
                            <w:sz w:val="24"/>
                          </w:rPr>
                          <w:t> </w:t>
                        </w:r>
                        <w:r>
                          <w:rPr>
                            <w:color w:val="231F20"/>
                            <w:sz w:val="24"/>
                          </w:rPr>
                          <w:t>nghiên</w:t>
                        </w:r>
                        <w:r>
                          <w:rPr>
                            <w:color w:val="231F20"/>
                            <w:spacing w:val="-1"/>
                            <w:sz w:val="24"/>
                          </w:rPr>
                          <w:t> </w:t>
                        </w:r>
                        <w:r>
                          <w:rPr>
                            <w:color w:val="231F20"/>
                            <w:sz w:val="24"/>
                          </w:rPr>
                          <w:t>cứu</w:t>
                        </w:r>
                        <w:r>
                          <w:rPr>
                            <w:color w:val="231F20"/>
                            <w:spacing w:val="-1"/>
                            <w:sz w:val="24"/>
                          </w:rPr>
                          <w:t> </w:t>
                        </w:r>
                        <w:r>
                          <w:rPr>
                            <w:color w:val="231F20"/>
                            <w:sz w:val="24"/>
                          </w:rPr>
                          <w:t>là: </w:t>
                        </w:r>
                        <w:r>
                          <w:rPr>
                            <w:color w:val="231F20"/>
                            <w:spacing w:val="-2"/>
                            <w:sz w:val="24"/>
                          </w:rPr>
                          <w:t>...........................................................................................</w:t>
                        </w:r>
                      </w:p>
                      <w:p>
                        <w:pPr>
                          <w:spacing w:before="68"/>
                          <w:ind w:left="240" w:right="0" w:firstLine="0"/>
                          <w:jc w:val="left"/>
                          <w:rPr>
                            <w:sz w:val="24"/>
                          </w:rPr>
                        </w:pPr>
                        <w:r>
                          <w:rPr>
                            <w:color w:val="231F20"/>
                            <w:sz w:val="24"/>
                          </w:rPr>
                          <w:t>Phạm vi</w:t>
                        </w:r>
                        <w:r>
                          <w:rPr>
                            <w:color w:val="231F20"/>
                            <w:spacing w:val="1"/>
                            <w:sz w:val="24"/>
                          </w:rPr>
                          <w:t> </w:t>
                        </w:r>
                        <w:r>
                          <w:rPr>
                            <w:color w:val="231F20"/>
                            <w:sz w:val="24"/>
                          </w:rPr>
                          <w:t>nghiên</w:t>
                        </w:r>
                        <w:r>
                          <w:rPr>
                            <w:color w:val="231F20"/>
                            <w:spacing w:val="1"/>
                            <w:sz w:val="24"/>
                          </w:rPr>
                          <w:t> </w:t>
                        </w:r>
                        <w:r>
                          <w:rPr>
                            <w:color w:val="231F20"/>
                            <w:sz w:val="24"/>
                          </w:rPr>
                          <w:t>cứu:</w:t>
                        </w:r>
                        <w:r>
                          <w:rPr>
                            <w:color w:val="231F20"/>
                            <w:spacing w:val="-3"/>
                            <w:sz w:val="24"/>
                          </w:rPr>
                          <w:t> </w:t>
                        </w:r>
                        <w:r>
                          <w:rPr>
                            <w:color w:val="231F20"/>
                            <w:spacing w:val="-2"/>
                            <w:sz w:val="24"/>
                          </w:rPr>
                          <w:t>.......................................................................................................</w:t>
                        </w:r>
                      </w:p>
                      <w:p>
                        <w:pPr>
                          <w:spacing w:before="69"/>
                          <w:ind w:left="240" w:right="0" w:firstLine="0"/>
                          <w:jc w:val="left"/>
                          <w:rPr>
                            <w:sz w:val="24"/>
                          </w:rPr>
                        </w:pPr>
                        <w:r>
                          <w:rPr>
                            <w:color w:val="231F20"/>
                            <w:spacing w:val="-2"/>
                            <w:sz w:val="24"/>
                          </w:rPr>
                          <w:t>.........................................................................................................................................</w:t>
                        </w:r>
                      </w:p>
                    </w:txbxContent>
                  </v:textbox>
                  <w10:wrap type="none"/>
                </v:shape>
              </v:group>
            </w:pict>
          </mc:Fallback>
        </mc:AlternateContent>
      </w:r>
    </w:p>
    <w:p w:rsidR="00624C97" w:rsidRPr="00CF7610" w:rsidRDefault="00CF7610" w:rsidP="00CF7610">
      <w:pPr>
        <w:tabs>
          <w:tab w:val="left" w:pos="881"/>
        </w:tabs>
        <w:spacing w:before="210"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 xml:space="preserve">Về nhà: </w:t>
      </w:r>
      <w:r w:rsidR="00E11876" w:rsidRPr="00CF7610">
        <w:rPr>
          <w:color w:val="231F20"/>
          <w:sz w:val="24"/>
        </w:rPr>
        <w:t>Thu thập tư liệu theo hướng dẫn của SGK, tr. 113 – 114. Trình bày kết quả dựa vào bảng sau:</w:t>
      </w:r>
    </w:p>
    <w:p w:rsidR="00624C97" w:rsidRDefault="00E11876">
      <w:pPr>
        <w:spacing w:before="59"/>
        <w:ind w:left="357"/>
        <w:jc w:val="center"/>
        <w:rPr>
          <w:b/>
          <w:sz w:val="24"/>
        </w:rPr>
      </w:pPr>
      <w:r>
        <w:rPr>
          <w:b/>
          <w:color w:val="231F20"/>
          <w:sz w:val="24"/>
        </w:rPr>
        <w:t>BẢNG</w:t>
      </w:r>
      <w:r>
        <w:rPr>
          <w:b/>
          <w:color w:val="231F20"/>
          <w:spacing w:val="-3"/>
          <w:sz w:val="24"/>
        </w:rPr>
        <w:t xml:space="preserve"> </w:t>
      </w:r>
      <w:r>
        <w:rPr>
          <w:b/>
          <w:color w:val="231F20"/>
          <w:sz w:val="24"/>
        </w:rPr>
        <w:t>KÊ</w:t>
      </w:r>
      <w:r>
        <w:rPr>
          <w:b/>
          <w:color w:val="231F20"/>
          <w:spacing w:val="-2"/>
          <w:sz w:val="24"/>
        </w:rPr>
        <w:t xml:space="preserve"> </w:t>
      </w:r>
      <w:r>
        <w:rPr>
          <w:b/>
          <w:color w:val="231F20"/>
          <w:sz w:val="24"/>
        </w:rPr>
        <w:t>DANH</w:t>
      </w:r>
      <w:r>
        <w:rPr>
          <w:b/>
          <w:color w:val="231F20"/>
          <w:spacing w:val="-1"/>
          <w:sz w:val="24"/>
        </w:rPr>
        <w:t xml:space="preserve"> </w:t>
      </w:r>
      <w:r>
        <w:rPr>
          <w:b/>
          <w:color w:val="231F20"/>
          <w:sz w:val="24"/>
        </w:rPr>
        <w:t>MỤC</w:t>
      </w:r>
      <w:r>
        <w:rPr>
          <w:b/>
          <w:color w:val="231F20"/>
          <w:spacing w:val="-2"/>
          <w:sz w:val="24"/>
        </w:rPr>
        <w:t xml:space="preserve"> </w:t>
      </w:r>
      <w:r>
        <w:rPr>
          <w:b/>
          <w:color w:val="231F20"/>
          <w:sz w:val="24"/>
        </w:rPr>
        <w:t>TÀI</w:t>
      </w:r>
      <w:r>
        <w:rPr>
          <w:b/>
          <w:color w:val="231F20"/>
          <w:spacing w:val="-1"/>
          <w:sz w:val="24"/>
        </w:rPr>
        <w:t xml:space="preserve"> </w:t>
      </w:r>
      <w:r>
        <w:rPr>
          <w:b/>
          <w:color w:val="231F20"/>
          <w:sz w:val="24"/>
        </w:rPr>
        <w:t>LIỆU</w:t>
      </w:r>
      <w:r>
        <w:rPr>
          <w:b/>
          <w:color w:val="231F20"/>
          <w:spacing w:val="-2"/>
          <w:sz w:val="24"/>
        </w:rPr>
        <w:t xml:space="preserve"> </w:t>
      </w:r>
      <w:r>
        <w:rPr>
          <w:b/>
          <w:color w:val="231F20"/>
          <w:sz w:val="24"/>
        </w:rPr>
        <w:t>THAM</w:t>
      </w:r>
      <w:r>
        <w:rPr>
          <w:b/>
          <w:color w:val="231F20"/>
          <w:spacing w:val="-1"/>
          <w:sz w:val="24"/>
        </w:rPr>
        <w:t xml:space="preserve"> </w:t>
      </w:r>
      <w:r>
        <w:rPr>
          <w:b/>
          <w:color w:val="231F20"/>
          <w:spacing w:val="-4"/>
          <w:sz w:val="24"/>
        </w:rPr>
        <w:t>KHẢO</w:t>
      </w:r>
    </w:p>
    <w:p w:rsidR="00624C97" w:rsidRDefault="00624C97">
      <w:pPr>
        <w:pStyle w:val="BodyText"/>
        <w:spacing w:before="4"/>
        <w:ind w:left="0" w:firstLine="0"/>
        <w:rPr>
          <w:b/>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9"/>
        <w:gridCol w:w="989"/>
        <w:gridCol w:w="2266"/>
        <w:gridCol w:w="986"/>
        <w:gridCol w:w="3827"/>
      </w:tblGrid>
      <w:tr w:rsidR="00624C97">
        <w:trPr>
          <w:trHeight w:val="1644"/>
        </w:trPr>
        <w:tc>
          <w:tcPr>
            <w:tcW w:w="709" w:type="dxa"/>
          </w:tcPr>
          <w:p w:rsidR="00624C97" w:rsidRDefault="00624C97">
            <w:pPr>
              <w:pStyle w:val="TableParagraph"/>
              <w:rPr>
                <w:b/>
                <w:sz w:val="24"/>
              </w:rPr>
            </w:pPr>
          </w:p>
          <w:p w:rsidR="00624C97" w:rsidRDefault="00624C97">
            <w:pPr>
              <w:pStyle w:val="TableParagraph"/>
              <w:spacing w:before="99"/>
              <w:rPr>
                <w:b/>
                <w:sz w:val="24"/>
              </w:rPr>
            </w:pPr>
          </w:p>
          <w:p w:rsidR="00624C97" w:rsidRDefault="00E11876">
            <w:pPr>
              <w:pStyle w:val="TableParagraph"/>
              <w:ind w:left="10"/>
              <w:jc w:val="center"/>
              <w:rPr>
                <w:b/>
                <w:sz w:val="24"/>
              </w:rPr>
            </w:pPr>
            <w:r>
              <w:rPr>
                <w:b/>
                <w:color w:val="231F20"/>
                <w:spacing w:val="-5"/>
                <w:sz w:val="24"/>
              </w:rPr>
              <w:t>STT</w:t>
            </w:r>
          </w:p>
        </w:tc>
        <w:tc>
          <w:tcPr>
            <w:tcW w:w="989" w:type="dxa"/>
          </w:tcPr>
          <w:p w:rsidR="00624C97" w:rsidRDefault="00624C97">
            <w:pPr>
              <w:pStyle w:val="TableParagraph"/>
              <w:spacing w:before="231"/>
              <w:rPr>
                <w:b/>
                <w:sz w:val="24"/>
              </w:rPr>
            </w:pPr>
          </w:p>
          <w:p w:rsidR="00624C97" w:rsidRDefault="00E11876">
            <w:pPr>
              <w:pStyle w:val="TableParagraph"/>
              <w:spacing w:line="249" w:lineRule="auto"/>
              <w:ind w:left="307" w:right="119" w:hanging="177"/>
              <w:rPr>
                <w:b/>
                <w:sz w:val="24"/>
              </w:rPr>
            </w:pPr>
            <w:r>
              <w:rPr>
                <w:b/>
                <w:color w:val="231F20"/>
                <w:sz w:val="24"/>
              </w:rPr>
              <w:t>Tên</w:t>
            </w:r>
            <w:r>
              <w:rPr>
                <w:b/>
                <w:color w:val="231F20"/>
                <w:spacing w:val="-15"/>
                <w:sz w:val="24"/>
              </w:rPr>
              <w:t xml:space="preserve"> </w:t>
            </w:r>
            <w:r>
              <w:rPr>
                <w:b/>
                <w:color w:val="231F20"/>
                <w:sz w:val="24"/>
              </w:rPr>
              <w:t xml:space="preserve">tài </w:t>
            </w:r>
            <w:r>
              <w:rPr>
                <w:b/>
                <w:color w:val="231F20"/>
                <w:spacing w:val="-4"/>
                <w:sz w:val="24"/>
              </w:rPr>
              <w:t>liệu</w:t>
            </w:r>
          </w:p>
        </w:tc>
        <w:tc>
          <w:tcPr>
            <w:tcW w:w="2266" w:type="dxa"/>
          </w:tcPr>
          <w:p w:rsidR="00624C97" w:rsidRDefault="00E11876">
            <w:pPr>
              <w:pStyle w:val="TableParagraph"/>
              <w:spacing w:before="47"/>
              <w:ind w:left="101" w:right="91"/>
              <w:jc w:val="center"/>
              <w:rPr>
                <w:b/>
                <w:sz w:val="24"/>
              </w:rPr>
            </w:pPr>
            <w:r>
              <w:rPr>
                <w:b/>
                <w:color w:val="231F20"/>
                <w:sz w:val="24"/>
              </w:rPr>
              <w:t>Nguồn</w:t>
            </w:r>
            <w:r>
              <w:rPr>
                <w:b/>
                <w:color w:val="231F20"/>
                <w:spacing w:val="-3"/>
                <w:sz w:val="24"/>
              </w:rPr>
              <w:t xml:space="preserve"> </w:t>
            </w:r>
            <w:r>
              <w:rPr>
                <w:b/>
                <w:color w:val="231F20"/>
                <w:sz w:val="24"/>
              </w:rPr>
              <w:t>tài</w:t>
            </w:r>
            <w:r>
              <w:rPr>
                <w:b/>
                <w:color w:val="231F20"/>
                <w:spacing w:val="-2"/>
                <w:sz w:val="24"/>
              </w:rPr>
              <w:t xml:space="preserve"> </w:t>
            </w:r>
            <w:r>
              <w:rPr>
                <w:b/>
                <w:color w:val="231F20"/>
                <w:spacing w:val="-4"/>
                <w:sz w:val="24"/>
              </w:rPr>
              <w:t>liệu</w:t>
            </w:r>
          </w:p>
          <w:p w:rsidR="00624C97" w:rsidRDefault="00E11876">
            <w:pPr>
              <w:pStyle w:val="TableParagraph"/>
              <w:spacing w:before="68" w:line="249" w:lineRule="auto"/>
              <w:ind w:left="101" w:right="88"/>
              <w:jc w:val="center"/>
              <w:rPr>
                <w:i/>
                <w:sz w:val="24"/>
              </w:rPr>
            </w:pPr>
            <w:r>
              <w:rPr>
                <w:i/>
                <w:color w:val="231F20"/>
                <w:sz w:val="24"/>
              </w:rPr>
              <w:t>(Tên nhà xuất bản/ tên tạp chí/ trang web,</w:t>
            </w:r>
            <w:r>
              <w:rPr>
                <w:i/>
                <w:color w:val="231F20"/>
                <w:spacing w:val="-13"/>
                <w:sz w:val="24"/>
              </w:rPr>
              <w:t xml:space="preserve"> </w:t>
            </w:r>
            <w:r>
              <w:rPr>
                <w:i/>
                <w:color w:val="231F20"/>
                <w:sz w:val="24"/>
              </w:rPr>
              <w:t>năm</w:t>
            </w:r>
            <w:r>
              <w:rPr>
                <w:i/>
                <w:color w:val="231F20"/>
                <w:spacing w:val="-13"/>
                <w:sz w:val="24"/>
              </w:rPr>
              <w:t xml:space="preserve"> </w:t>
            </w:r>
            <w:r>
              <w:rPr>
                <w:i/>
                <w:color w:val="231F20"/>
                <w:sz w:val="24"/>
              </w:rPr>
              <w:t>xuất</w:t>
            </w:r>
            <w:r>
              <w:rPr>
                <w:i/>
                <w:color w:val="231F20"/>
                <w:spacing w:val="-13"/>
                <w:sz w:val="24"/>
              </w:rPr>
              <w:t xml:space="preserve"> </w:t>
            </w:r>
            <w:r>
              <w:rPr>
                <w:i/>
                <w:color w:val="231F20"/>
                <w:sz w:val="24"/>
              </w:rPr>
              <w:t>bản/ công bố)</w:t>
            </w:r>
          </w:p>
        </w:tc>
        <w:tc>
          <w:tcPr>
            <w:tcW w:w="986" w:type="dxa"/>
          </w:tcPr>
          <w:p w:rsidR="00624C97" w:rsidRDefault="00E11876">
            <w:pPr>
              <w:pStyle w:val="TableParagraph"/>
              <w:spacing w:before="75" w:line="249" w:lineRule="auto"/>
              <w:ind w:left="149" w:right="137" w:hanging="1"/>
              <w:jc w:val="center"/>
              <w:rPr>
                <w:b/>
                <w:sz w:val="24"/>
              </w:rPr>
            </w:pPr>
            <w:r>
              <w:rPr>
                <w:b/>
                <w:color w:val="231F20"/>
                <w:spacing w:val="-4"/>
                <w:sz w:val="24"/>
              </w:rPr>
              <w:t xml:space="preserve">Nội dung </w:t>
            </w:r>
            <w:r>
              <w:rPr>
                <w:b/>
                <w:color w:val="231F20"/>
                <w:spacing w:val="-2"/>
                <w:sz w:val="24"/>
              </w:rPr>
              <w:t xml:space="preserve">chính </w:t>
            </w:r>
            <w:r>
              <w:rPr>
                <w:b/>
                <w:color w:val="231F20"/>
                <w:sz w:val="24"/>
              </w:rPr>
              <w:t>của</w:t>
            </w:r>
            <w:r>
              <w:rPr>
                <w:b/>
                <w:color w:val="231F20"/>
                <w:spacing w:val="-15"/>
                <w:sz w:val="24"/>
              </w:rPr>
              <w:t xml:space="preserve"> </w:t>
            </w:r>
            <w:r>
              <w:rPr>
                <w:b/>
                <w:color w:val="231F20"/>
                <w:sz w:val="24"/>
              </w:rPr>
              <w:t xml:space="preserve">tài </w:t>
            </w:r>
            <w:r>
              <w:rPr>
                <w:b/>
                <w:color w:val="231F20"/>
                <w:spacing w:val="-4"/>
                <w:sz w:val="24"/>
              </w:rPr>
              <w:t>liệu</w:t>
            </w:r>
          </w:p>
        </w:tc>
        <w:tc>
          <w:tcPr>
            <w:tcW w:w="3827" w:type="dxa"/>
          </w:tcPr>
          <w:p w:rsidR="00624C97" w:rsidRDefault="00E11876">
            <w:pPr>
              <w:pStyle w:val="TableParagraph"/>
              <w:spacing w:before="75" w:line="249" w:lineRule="auto"/>
              <w:ind w:left="145" w:right="132"/>
              <w:jc w:val="center"/>
              <w:rPr>
                <w:i/>
                <w:sz w:val="24"/>
              </w:rPr>
            </w:pPr>
            <w:r>
              <w:rPr>
                <w:b/>
                <w:color w:val="231F20"/>
                <w:sz w:val="24"/>
              </w:rPr>
              <w:t>Sự đóng góp của tài liệu cho việc trả</w:t>
            </w:r>
            <w:r>
              <w:rPr>
                <w:b/>
                <w:color w:val="231F20"/>
                <w:spacing w:val="-6"/>
                <w:sz w:val="24"/>
              </w:rPr>
              <w:t xml:space="preserve"> </w:t>
            </w:r>
            <w:r>
              <w:rPr>
                <w:b/>
                <w:color w:val="231F20"/>
                <w:sz w:val="24"/>
              </w:rPr>
              <w:t>lời</w:t>
            </w:r>
            <w:r>
              <w:rPr>
                <w:b/>
                <w:color w:val="231F20"/>
                <w:spacing w:val="-6"/>
                <w:sz w:val="24"/>
              </w:rPr>
              <w:t xml:space="preserve"> </w:t>
            </w:r>
            <w:r>
              <w:rPr>
                <w:b/>
                <w:color w:val="231F20"/>
                <w:sz w:val="24"/>
              </w:rPr>
              <w:t>câu</w:t>
            </w:r>
            <w:r>
              <w:rPr>
                <w:b/>
                <w:color w:val="231F20"/>
                <w:spacing w:val="-6"/>
                <w:sz w:val="24"/>
              </w:rPr>
              <w:t xml:space="preserve"> </w:t>
            </w:r>
            <w:r>
              <w:rPr>
                <w:b/>
                <w:color w:val="231F20"/>
                <w:sz w:val="24"/>
              </w:rPr>
              <w:t>hỏi</w:t>
            </w:r>
            <w:r>
              <w:rPr>
                <w:b/>
                <w:color w:val="231F20"/>
                <w:spacing w:val="-6"/>
                <w:sz w:val="24"/>
              </w:rPr>
              <w:t xml:space="preserve"> </w:t>
            </w:r>
            <w:r>
              <w:rPr>
                <w:b/>
                <w:color w:val="231F20"/>
                <w:sz w:val="24"/>
              </w:rPr>
              <w:t>nghiên</w:t>
            </w:r>
            <w:r>
              <w:rPr>
                <w:b/>
                <w:color w:val="231F20"/>
                <w:spacing w:val="-6"/>
                <w:sz w:val="24"/>
              </w:rPr>
              <w:t xml:space="preserve"> </w:t>
            </w:r>
            <w:r>
              <w:rPr>
                <w:b/>
                <w:color w:val="231F20"/>
                <w:sz w:val="24"/>
              </w:rPr>
              <w:t>cứu</w:t>
            </w:r>
            <w:r>
              <w:rPr>
                <w:b/>
                <w:color w:val="231F20"/>
                <w:spacing w:val="-6"/>
                <w:sz w:val="24"/>
              </w:rPr>
              <w:t xml:space="preserve"> </w:t>
            </w:r>
            <w:r>
              <w:rPr>
                <w:i/>
                <w:color w:val="231F20"/>
                <w:sz w:val="24"/>
              </w:rPr>
              <w:t>(Câu</w:t>
            </w:r>
            <w:r>
              <w:rPr>
                <w:i/>
                <w:color w:val="231F20"/>
                <w:spacing w:val="-6"/>
                <w:sz w:val="24"/>
              </w:rPr>
              <w:t xml:space="preserve"> </w:t>
            </w:r>
            <w:r>
              <w:rPr>
                <w:i/>
                <w:color w:val="231F20"/>
                <w:sz w:val="24"/>
              </w:rPr>
              <w:t>hỏi nghiên</w:t>
            </w:r>
            <w:r>
              <w:rPr>
                <w:i/>
                <w:color w:val="231F20"/>
                <w:spacing w:val="-3"/>
                <w:sz w:val="24"/>
              </w:rPr>
              <w:t xml:space="preserve"> </w:t>
            </w:r>
            <w:r>
              <w:rPr>
                <w:i/>
                <w:color w:val="231F20"/>
                <w:sz w:val="24"/>
              </w:rPr>
              <w:t>cứu</w:t>
            </w:r>
            <w:r>
              <w:rPr>
                <w:i/>
                <w:color w:val="231F20"/>
                <w:spacing w:val="-3"/>
                <w:sz w:val="24"/>
              </w:rPr>
              <w:t xml:space="preserve"> </w:t>
            </w:r>
            <w:r>
              <w:rPr>
                <w:i/>
                <w:color w:val="231F20"/>
                <w:sz w:val="24"/>
              </w:rPr>
              <w:t>nào?</w:t>
            </w:r>
            <w:r>
              <w:rPr>
                <w:i/>
                <w:color w:val="231F20"/>
                <w:spacing w:val="-3"/>
                <w:sz w:val="24"/>
              </w:rPr>
              <w:t xml:space="preserve"> </w:t>
            </w:r>
            <w:r>
              <w:rPr>
                <w:i/>
                <w:color w:val="231F20"/>
                <w:sz w:val="24"/>
              </w:rPr>
              <w:t>Nội</w:t>
            </w:r>
            <w:r>
              <w:rPr>
                <w:i/>
                <w:color w:val="231F20"/>
                <w:spacing w:val="-3"/>
                <w:sz w:val="24"/>
              </w:rPr>
              <w:t xml:space="preserve"> </w:t>
            </w:r>
            <w:r>
              <w:rPr>
                <w:i/>
                <w:color w:val="231F20"/>
                <w:sz w:val="24"/>
              </w:rPr>
              <w:t>dung</w:t>
            </w:r>
            <w:r>
              <w:rPr>
                <w:i/>
                <w:color w:val="231F20"/>
                <w:spacing w:val="-3"/>
                <w:sz w:val="24"/>
              </w:rPr>
              <w:t xml:space="preserve"> </w:t>
            </w:r>
            <w:r>
              <w:rPr>
                <w:i/>
                <w:color w:val="231F20"/>
                <w:sz w:val="24"/>
              </w:rPr>
              <w:t>đóng</w:t>
            </w:r>
            <w:r>
              <w:rPr>
                <w:i/>
                <w:color w:val="231F20"/>
                <w:spacing w:val="-3"/>
                <w:sz w:val="24"/>
              </w:rPr>
              <w:t xml:space="preserve"> </w:t>
            </w:r>
            <w:r>
              <w:rPr>
                <w:i/>
                <w:color w:val="231F20"/>
                <w:sz w:val="24"/>
              </w:rPr>
              <w:t>góp là gì? Trả lời câu hỏi nghiên cứu ở mức độ nào?…)</w:t>
            </w:r>
          </w:p>
        </w:tc>
      </w:tr>
      <w:tr w:rsidR="00624C97">
        <w:trPr>
          <w:trHeight w:val="439"/>
        </w:trPr>
        <w:tc>
          <w:tcPr>
            <w:tcW w:w="709" w:type="dxa"/>
          </w:tcPr>
          <w:p w:rsidR="00624C97" w:rsidRDefault="00E11876">
            <w:pPr>
              <w:pStyle w:val="TableParagraph"/>
              <w:spacing w:before="51"/>
              <w:ind w:left="10" w:right="1"/>
              <w:jc w:val="center"/>
              <w:rPr>
                <w:sz w:val="24"/>
              </w:rPr>
            </w:pPr>
            <w:r>
              <w:rPr>
                <w:color w:val="231F20"/>
                <w:spacing w:val="-10"/>
                <w:sz w:val="24"/>
              </w:rPr>
              <w:t>1</w:t>
            </w:r>
          </w:p>
        </w:tc>
        <w:tc>
          <w:tcPr>
            <w:tcW w:w="989" w:type="dxa"/>
          </w:tcPr>
          <w:p w:rsidR="00624C97" w:rsidRDefault="00624C97">
            <w:pPr>
              <w:pStyle w:val="TableParagraph"/>
              <w:rPr>
                <w:sz w:val="24"/>
              </w:rPr>
            </w:pPr>
          </w:p>
        </w:tc>
        <w:tc>
          <w:tcPr>
            <w:tcW w:w="2266" w:type="dxa"/>
          </w:tcPr>
          <w:p w:rsidR="00624C97" w:rsidRDefault="00624C97">
            <w:pPr>
              <w:pStyle w:val="TableParagraph"/>
              <w:rPr>
                <w:sz w:val="24"/>
              </w:rPr>
            </w:pPr>
          </w:p>
        </w:tc>
        <w:tc>
          <w:tcPr>
            <w:tcW w:w="986" w:type="dxa"/>
          </w:tcPr>
          <w:p w:rsidR="00624C97" w:rsidRDefault="00624C97">
            <w:pPr>
              <w:pStyle w:val="TableParagraph"/>
              <w:rPr>
                <w:sz w:val="24"/>
              </w:rPr>
            </w:pPr>
          </w:p>
        </w:tc>
        <w:tc>
          <w:tcPr>
            <w:tcW w:w="3827" w:type="dxa"/>
          </w:tcPr>
          <w:p w:rsidR="00624C97" w:rsidRDefault="00624C97">
            <w:pPr>
              <w:pStyle w:val="TableParagraph"/>
              <w:rPr>
                <w:sz w:val="24"/>
              </w:rPr>
            </w:pPr>
          </w:p>
        </w:tc>
      </w:tr>
      <w:tr w:rsidR="00624C97">
        <w:trPr>
          <w:trHeight w:val="439"/>
        </w:trPr>
        <w:tc>
          <w:tcPr>
            <w:tcW w:w="709" w:type="dxa"/>
          </w:tcPr>
          <w:p w:rsidR="00624C97" w:rsidRDefault="00E11876">
            <w:pPr>
              <w:pStyle w:val="TableParagraph"/>
              <w:spacing w:before="50"/>
              <w:ind w:left="10" w:right="1"/>
              <w:jc w:val="center"/>
              <w:rPr>
                <w:sz w:val="24"/>
              </w:rPr>
            </w:pPr>
            <w:r>
              <w:rPr>
                <w:color w:val="231F20"/>
                <w:spacing w:val="-5"/>
                <w:sz w:val="24"/>
              </w:rPr>
              <w:t>...</w:t>
            </w:r>
          </w:p>
        </w:tc>
        <w:tc>
          <w:tcPr>
            <w:tcW w:w="989" w:type="dxa"/>
          </w:tcPr>
          <w:p w:rsidR="00624C97" w:rsidRDefault="00624C97">
            <w:pPr>
              <w:pStyle w:val="TableParagraph"/>
              <w:rPr>
                <w:sz w:val="24"/>
              </w:rPr>
            </w:pPr>
          </w:p>
        </w:tc>
        <w:tc>
          <w:tcPr>
            <w:tcW w:w="2266" w:type="dxa"/>
          </w:tcPr>
          <w:p w:rsidR="00624C97" w:rsidRDefault="00624C97">
            <w:pPr>
              <w:pStyle w:val="TableParagraph"/>
              <w:rPr>
                <w:sz w:val="24"/>
              </w:rPr>
            </w:pPr>
          </w:p>
        </w:tc>
        <w:tc>
          <w:tcPr>
            <w:tcW w:w="986" w:type="dxa"/>
          </w:tcPr>
          <w:p w:rsidR="00624C97" w:rsidRDefault="00624C97">
            <w:pPr>
              <w:pStyle w:val="TableParagraph"/>
              <w:rPr>
                <w:sz w:val="24"/>
              </w:rPr>
            </w:pPr>
          </w:p>
        </w:tc>
        <w:tc>
          <w:tcPr>
            <w:tcW w:w="3827" w:type="dxa"/>
          </w:tcPr>
          <w:p w:rsidR="00624C97" w:rsidRDefault="00624C97">
            <w:pPr>
              <w:pStyle w:val="TableParagraph"/>
              <w:rPr>
                <w:sz w:val="24"/>
              </w:rPr>
            </w:pPr>
          </w:p>
        </w:tc>
      </w:tr>
    </w:tbl>
    <w:p w:rsidR="00624C97" w:rsidRPr="00CF7610" w:rsidRDefault="00CF7610" w:rsidP="00CF7610">
      <w:pPr>
        <w:tabs>
          <w:tab w:val="left" w:pos="876"/>
        </w:tabs>
        <w:spacing w:before="100"/>
        <w:ind w:left="876" w:hanging="339"/>
        <w:rPr>
          <w:sz w:val="24"/>
        </w:rPr>
      </w:pPr>
      <w:r>
        <w:rPr>
          <w:color w:val="231F20"/>
          <w:sz w:val="24"/>
          <w:szCs w:val="24"/>
        </w:rPr>
        <w:t>(3)</w:t>
      </w:r>
      <w:r>
        <w:rPr>
          <w:color w:val="231F20"/>
          <w:sz w:val="24"/>
          <w:szCs w:val="24"/>
        </w:rPr>
        <w:tab/>
      </w:r>
      <w:r w:rsidR="00E11876" w:rsidRPr="00CF7610">
        <w:rPr>
          <w:color w:val="231F20"/>
          <w:sz w:val="24"/>
        </w:rPr>
        <w:t xml:space="preserve">Lập bảng phân công công việc cho toàn bộ tiến trình thực hiện báo </w:t>
      </w:r>
      <w:r w:rsidR="00E11876" w:rsidRPr="00CF7610">
        <w:rPr>
          <w:color w:val="231F20"/>
          <w:spacing w:val="-4"/>
          <w:sz w:val="24"/>
        </w:rPr>
        <w:t>cáo.</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(3) Nhóm HS</w:t>
      </w:r>
      <w:r w:rsidR="00E11876" w:rsidRPr="00CF7610">
        <w:rPr>
          <w:color w:val="231F20"/>
          <w:spacing w:val="-1"/>
          <w:sz w:val="24"/>
        </w:rPr>
        <w:t xml:space="preserve"> </w:t>
      </w:r>
      <w:r w:rsidR="00E11876" w:rsidRPr="00CF7610">
        <w:rPr>
          <w:color w:val="231F20"/>
          <w:sz w:val="24"/>
        </w:rPr>
        <w:t xml:space="preserve">thực hiện nhiệm vụ trên </w:t>
      </w:r>
      <w:r w:rsidR="00E11876" w:rsidRPr="00CF7610">
        <w:rPr>
          <w:color w:val="231F20"/>
          <w:spacing w:val="-4"/>
          <w:sz w:val="24"/>
        </w:rPr>
        <w:t>lớp.</w:t>
      </w:r>
    </w:p>
    <w:p w:rsidR="00624C97" w:rsidRPr="00CF7610" w:rsidRDefault="00CF7610" w:rsidP="00CF7610">
      <w:pPr>
        <w:tabs>
          <w:tab w:val="left" w:pos="888"/>
        </w:tabs>
        <w:spacing w:line="249" w:lineRule="auto"/>
        <w:ind w:left="253" w:right="177" w:firstLine="283"/>
        <w:jc w:val="both"/>
        <w:rPr>
          <w:sz w:val="24"/>
        </w:rPr>
      </w:pPr>
      <w:r>
        <w:rPr>
          <w:color w:val="231F20"/>
          <w:sz w:val="24"/>
          <w:szCs w:val="24"/>
        </w:rPr>
        <w:t>(2)</w:t>
      </w:r>
      <w:r>
        <w:rPr>
          <w:color w:val="231F20"/>
          <w:sz w:val="24"/>
          <w:szCs w:val="24"/>
        </w:rPr>
        <w:tab/>
      </w:r>
      <w:r w:rsidR="00E11876" w:rsidRPr="00CF7610">
        <w:rPr>
          <w:color w:val="231F20"/>
          <w:sz w:val="24"/>
        </w:rPr>
        <w:t>Sau khi nghe GV nhận xét, góp ý về kết quả nhiệm vụ (1) và (3), nhóm HS về nhà thực hiện nhiệm vụ (2).</w:t>
      </w:r>
    </w:p>
    <w:p w:rsidR="00624C97" w:rsidRDefault="00E11876">
      <w:pPr>
        <w:spacing w:before="58"/>
        <w:ind w:left="537"/>
        <w:jc w:val="both"/>
        <w:rPr>
          <w:sz w:val="24"/>
        </w:rPr>
      </w:pPr>
      <w:r>
        <w:rPr>
          <w:i/>
          <w:color w:val="231F20"/>
          <w:sz w:val="24"/>
        </w:rPr>
        <w:t xml:space="preserve">* Báo cáo, thảo </w:t>
      </w:r>
      <w:r>
        <w:rPr>
          <w:i/>
          <w:color w:val="231F20"/>
          <w:spacing w:val="-4"/>
          <w:sz w:val="24"/>
        </w:rPr>
        <w:t>luận</w:t>
      </w:r>
      <w:r>
        <w:rPr>
          <w:color w:val="231F20"/>
          <w:spacing w:val="-4"/>
          <w:sz w:val="24"/>
        </w:rPr>
        <w:t>:</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(3) Đại diện 1 – 2 nhóm HS</w:t>
      </w:r>
      <w:r w:rsidR="00E11876" w:rsidRPr="00CF7610">
        <w:rPr>
          <w:color w:val="231F20"/>
          <w:spacing w:val="-1"/>
          <w:sz w:val="24"/>
        </w:rPr>
        <w:t xml:space="preserve"> </w:t>
      </w:r>
      <w:r w:rsidR="00E11876" w:rsidRPr="00CF7610">
        <w:rPr>
          <w:color w:val="231F20"/>
          <w:sz w:val="24"/>
        </w:rPr>
        <w:t xml:space="preserve">trình bày kết quả. Các nhóm khác trao </w:t>
      </w:r>
      <w:r w:rsidR="00E11876" w:rsidRPr="00CF7610">
        <w:rPr>
          <w:color w:val="231F20"/>
          <w:spacing w:val="-4"/>
          <w:sz w:val="24"/>
        </w:rPr>
        <w:t>đổi.</w:t>
      </w:r>
    </w:p>
    <w:p w:rsidR="00624C97" w:rsidRPr="00CF7610" w:rsidRDefault="00CF7610" w:rsidP="00CF7610">
      <w:pPr>
        <w:tabs>
          <w:tab w:val="left" w:pos="876"/>
        </w:tabs>
        <w:spacing w:before="68"/>
        <w:ind w:left="876" w:hanging="339"/>
        <w:jc w:val="both"/>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nhóm HS</w:t>
      </w:r>
      <w:r w:rsidR="00E11876" w:rsidRPr="00CF7610">
        <w:rPr>
          <w:color w:val="231F20"/>
          <w:spacing w:val="-1"/>
          <w:sz w:val="24"/>
        </w:rPr>
        <w:t xml:space="preserve"> </w:t>
      </w:r>
      <w:r w:rsidR="00E11876" w:rsidRPr="00CF7610">
        <w:rPr>
          <w:color w:val="231F20"/>
          <w:sz w:val="24"/>
        </w:rPr>
        <w:t xml:space="preserve">trình bày kết quả thu thập tư liệu trên lớp học </w:t>
      </w:r>
      <w:r w:rsidR="00E11876" w:rsidRPr="00CF7610">
        <w:rPr>
          <w:color w:val="231F20"/>
          <w:spacing w:val="-5"/>
          <w:sz w:val="24"/>
        </w:rPr>
        <w:t>ảo.</w:t>
      </w:r>
    </w:p>
    <w:p w:rsidR="00624C97" w:rsidRDefault="00E11876">
      <w:pPr>
        <w:pStyle w:val="BodyText"/>
        <w:spacing w:line="249" w:lineRule="auto"/>
        <w:ind w:left="253" w:right="177"/>
        <w:jc w:val="both"/>
      </w:pPr>
      <w:r>
        <w:rPr>
          <w:i/>
          <w:color w:val="231F20"/>
        </w:rPr>
        <w:t>*</w:t>
      </w:r>
      <w:r>
        <w:rPr>
          <w:i/>
          <w:color w:val="231F20"/>
          <w:spacing w:val="-10"/>
        </w:rPr>
        <w:t xml:space="preserve"> </w:t>
      </w:r>
      <w:r>
        <w:rPr>
          <w:i/>
          <w:color w:val="231F20"/>
        </w:rPr>
        <w:t>Kết</w:t>
      </w:r>
      <w:r>
        <w:rPr>
          <w:i/>
          <w:color w:val="231F20"/>
          <w:spacing w:val="-10"/>
        </w:rPr>
        <w:t xml:space="preserve"> </w:t>
      </w:r>
      <w:r>
        <w:rPr>
          <w:i/>
          <w:color w:val="231F20"/>
        </w:rPr>
        <w:t>luận,</w:t>
      </w:r>
      <w:r>
        <w:rPr>
          <w:i/>
          <w:color w:val="231F20"/>
          <w:spacing w:val="-10"/>
        </w:rPr>
        <w:t xml:space="preserve"> </w:t>
      </w:r>
      <w:r>
        <w:rPr>
          <w:i/>
          <w:color w:val="231F20"/>
        </w:rPr>
        <w:t>nhận</w:t>
      </w:r>
      <w:r>
        <w:rPr>
          <w:i/>
          <w:color w:val="231F20"/>
          <w:spacing w:val="-10"/>
        </w:rPr>
        <w:t xml:space="preserve"> </w:t>
      </w:r>
      <w:r>
        <w:rPr>
          <w:i/>
          <w:color w:val="231F20"/>
        </w:rPr>
        <w:t>định</w:t>
      </w:r>
      <w:r>
        <w:rPr>
          <w:color w:val="231F20"/>
        </w:rPr>
        <w:t>:</w:t>
      </w:r>
      <w:r>
        <w:rPr>
          <w:color w:val="231F20"/>
          <w:spacing w:val="-10"/>
        </w:rPr>
        <w:t xml:space="preserve"> </w:t>
      </w:r>
      <w:r>
        <w:rPr>
          <w:color w:val="231F20"/>
        </w:rPr>
        <w:t>GV</w:t>
      </w:r>
      <w:r>
        <w:rPr>
          <w:color w:val="231F20"/>
          <w:spacing w:val="-14"/>
        </w:rPr>
        <w:t xml:space="preserve"> </w:t>
      </w:r>
      <w:r>
        <w:rPr>
          <w:color w:val="231F20"/>
        </w:rPr>
        <w:t>nhận</w:t>
      </w:r>
      <w:r>
        <w:rPr>
          <w:color w:val="231F20"/>
          <w:spacing w:val="-10"/>
        </w:rPr>
        <w:t xml:space="preserve"> </w:t>
      </w:r>
      <w:r>
        <w:rPr>
          <w:color w:val="231F20"/>
        </w:rPr>
        <w:t>xét,</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kết</w:t>
      </w:r>
      <w:r>
        <w:rPr>
          <w:color w:val="231F20"/>
          <w:spacing w:val="-10"/>
        </w:rPr>
        <w:t xml:space="preserve"> </w:t>
      </w:r>
      <w:r>
        <w:rPr>
          <w:color w:val="231F20"/>
        </w:rPr>
        <w:t>quả</w:t>
      </w:r>
      <w:r>
        <w:rPr>
          <w:color w:val="231F20"/>
          <w:spacing w:val="-10"/>
        </w:rPr>
        <w:t xml:space="preserve"> </w:t>
      </w:r>
      <w:r>
        <w:rPr>
          <w:color w:val="231F20"/>
        </w:rPr>
        <w:t>thực</w:t>
      </w:r>
      <w:r>
        <w:rPr>
          <w:color w:val="231F20"/>
          <w:spacing w:val="-10"/>
        </w:rPr>
        <w:t xml:space="preserve"> </w:t>
      </w:r>
      <w:r>
        <w:rPr>
          <w:color w:val="231F20"/>
        </w:rPr>
        <w:t>hiện</w:t>
      </w:r>
      <w:r>
        <w:rPr>
          <w:color w:val="231F20"/>
          <w:spacing w:val="-10"/>
        </w:rPr>
        <w:t xml:space="preserve"> </w:t>
      </w:r>
      <w:r>
        <w:rPr>
          <w:color w:val="231F20"/>
        </w:rPr>
        <w:t>nhiệm</w:t>
      </w:r>
      <w:r>
        <w:rPr>
          <w:color w:val="231F20"/>
          <w:spacing w:val="-10"/>
        </w:rPr>
        <w:t xml:space="preserve"> </w:t>
      </w:r>
      <w:r>
        <w:rPr>
          <w:color w:val="231F20"/>
        </w:rPr>
        <w:t>vụ</w:t>
      </w:r>
      <w:r>
        <w:rPr>
          <w:color w:val="231F20"/>
          <w:spacing w:val="-10"/>
        </w:rPr>
        <w:t xml:space="preserve"> </w:t>
      </w:r>
      <w:r>
        <w:rPr>
          <w:color w:val="231F20"/>
        </w:rPr>
        <w:t>của</w:t>
      </w:r>
      <w:r>
        <w:rPr>
          <w:color w:val="231F20"/>
          <w:spacing w:val="-10"/>
        </w:rPr>
        <w:t xml:space="preserve"> </w:t>
      </w:r>
      <w:r>
        <w:rPr>
          <w:color w:val="231F20"/>
        </w:rPr>
        <w:t>HS.</w:t>
      </w:r>
      <w:r>
        <w:rPr>
          <w:color w:val="231F20"/>
          <w:spacing w:val="-10"/>
        </w:rPr>
        <w:t xml:space="preserve"> </w:t>
      </w:r>
      <w:r>
        <w:rPr>
          <w:color w:val="231F20"/>
        </w:rPr>
        <w:t>Đối</w:t>
      </w:r>
      <w:r>
        <w:rPr>
          <w:color w:val="231F20"/>
          <w:spacing w:val="-10"/>
        </w:rPr>
        <w:t xml:space="preserve"> </w:t>
      </w:r>
      <w:r>
        <w:rPr>
          <w:color w:val="231F20"/>
        </w:rPr>
        <w:t>với bảng kê danh mục tài liệu tham khảo, GV</w:t>
      </w:r>
      <w:r>
        <w:rPr>
          <w:color w:val="231F20"/>
          <w:spacing w:val="-2"/>
        </w:rPr>
        <w:t xml:space="preserve"> </w:t>
      </w:r>
      <w:r>
        <w:rPr>
          <w:color w:val="231F20"/>
        </w:rPr>
        <w:t>đánh giá theo một số tiêu chí sau: thông tin trình bày ngắn gọn, rõ ràng, đầy đủ; danh mục tài liệu đa dạng; nguồn tài liệu rõ ràng, đáng tin cậy; tài liệu cập nhật, mới mẻ;…</w:t>
      </w:r>
    </w:p>
    <w:p w:rsidR="00624C97" w:rsidRPr="00CF7610" w:rsidRDefault="00CF7610" w:rsidP="00CF7610">
      <w:pPr>
        <w:tabs>
          <w:tab w:val="left" w:pos="797"/>
        </w:tabs>
        <w:spacing w:before="151"/>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phác</w:t>
      </w:r>
      <w:r w:rsidR="00E11876" w:rsidRPr="00CF7610">
        <w:rPr>
          <w:b/>
          <w:color w:val="231F20"/>
          <w:spacing w:val="-1"/>
          <w:sz w:val="26"/>
        </w:rPr>
        <w:t xml:space="preserve"> </w:t>
      </w:r>
      <w:r w:rsidR="00E11876" w:rsidRPr="00CF7610">
        <w:rPr>
          <w:b/>
          <w:color w:val="231F20"/>
          <w:sz w:val="26"/>
        </w:rPr>
        <w:t>thảo</w:t>
      </w:r>
      <w:r w:rsidR="00E11876" w:rsidRPr="00CF7610">
        <w:rPr>
          <w:b/>
          <w:color w:val="231F20"/>
          <w:spacing w:val="-1"/>
          <w:sz w:val="26"/>
        </w:rPr>
        <w:t xml:space="preserve"> </w:t>
      </w:r>
      <w:r w:rsidR="00E11876" w:rsidRPr="00CF7610">
        <w:rPr>
          <w:b/>
          <w:color w:val="231F20"/>
          <w:sz w:val="26"/>
        </w:rPr>
        <w:t>đề</w:t>
      </w:r>
      <w:r w:rsidR="00E11876" w:rsidRPr="00CF7610">
        <w:rPr>
          <w:b/>
          <w:color w:val="231F20"/>
          <w:spacing w:val="-1"/>
          <w:sz w:val="26"/>
        </w:rPr>
        <w:t xml:space="preserve"> </w:t>
      </w:r>
      <w:r w:rsidR="00E11876" w:rsidRPr="00CF7610">
        <w:rPr>
          <w:b/>
          <w:color w:val="231F20"/>
          <w:sz w:val="26"/>
        </w:rPr>
        <w:t>cương</w:t>
      </w:r>
      <w:r w:rsidR="00E11876" w:rsidRPr="00CF7610">
        <w:rPr>
          <w:b/>
          <w:color w:val="231F20"/>
          <w:spacing w:val="-2"/>
          <w:sz w:val="26"/>
        </w:rPr>
        <w:t xml:space="preserve"> </w:t>
      </w:r>
      <w:r w:rsidR="00E11876" w:rsidRPr="00CF7610">
        <w:rPr>
          <w:b/>
          <w:color w:val="231F20"/>
          <w:sz w:val="26"/>
        </w:rPr>
        <w:t>nghiên</w:t>
      </w:r>
      <w:r w:rsidR="00E11876" w:rsidRPr="00CF7610">
        <w:rPr>
          <w:b/>
          <w:color w:val="231F20"/>
          <w:spacing w:val="-2"/>
          <w:sz w:val="26"/>
        </w:rPr>
        <w:t xml:space="preserve"> </w:t>
      </w:r>
      <w:r w:rsidR="00E11876" w:rsidRPr="00CF7610">
        <w:rPr>
          <w:b/>
          <w:color w:val="231F20"/>
          <w:sz w:val="26"/>
        </w:rPr>
        <w:t>cứu,</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nghiên</w:t>
      </w:r>
      <w:r w:rsidR="00E11876" w:rsidRPr="00CF7610">
        <w:rPr>
          <w:b/>
          <w:color w:val="231F20"/>
          <w:spacing w:val="-2"/>
          <w:sz w:val="26"/>
        </w:rPr>
        <w:t xml:space="preserve"> </w:t>
      </w:r>
      <w:r w:rsidR="00E11876" w:rsidRPr="00CF7610">
        <w:rPr>
          <w:b/>
          <w:color w:val="231F20"/>
          <w:spacing w:val="-5"/>
          <w:sz w:val="26"/>
        </w:rPr>
        <w:t>cứu</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Phác thảo</w:t>
      </w:r>
      <w:r w:rsidR="00E11876" w:rsidRPr="00CF7610">
        <w:rPr>
          <w:color w:val="231F20"/>
          <w:sz w:val="24"/>
        </w:rPr>
        <w:t xml:space="preserve"> được đề cương nghiên cứu, thực hiện được việc nghiên </w:t>
      </w:r>
      <w:r w:rsidR="00E11876" w:rsidRPr="00CF7610">
        <w:rPr>
          <w:color w:val="231F20"/>
          <w:spacing w:val="-4"/>
          <w:sz w:val="24"/>
        </w:rPr>
        <w:t>cứu.</w:t>
      </w:r>
    </w:p>
    <w:p w:rsidR="00624C97" w:rsidRPr="00CF7610" w:rsidRDefault="00CF7610" w:rsidP="00CF7610">
      <w:pPr>
        <w:tabs>
          <w:tab w:val="left" w:pos="777"/>
        </w:tabs>
        <w:spacing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dữ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thu</w:t>
      </w:r>
      <w:r w:rsidR="00E11876" w:rsidRPr="00CF7610">
        <w:rPr>
          <w:color w:val="231F20"/>
          <w:spacing w:val="-1"/>
          <w:sz w:val="24"/>
        </w:rPr>
        <w:t xml:space="preserve"> </w:t>
      </w:r>
      <w:r w:rsidR="00E11876" w:rsidRPr="00CF7610">
        <w:rPr>
          <w:color w:val="231F20"/>
          <w:sz w:val="24"/>
        </w:rPr>
        <w:t>thập</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phân tích dữ liệu.</w:t>
      </w:r>
    </w:p>
    <w:p w:rsidR="00624C97" w:rsidRDefault="00624C97">
      <w:pPr>
        <w:spacing w:line="249" w:lineRule="auto"/>
        <w:rPr>
          <w:sz w:val="24"/>
        </w:rPr>
        <w:sectPr w:rsidR="00624C97">
          <w:pgSz w:w="10950" w:h="15370"/>
          <w:pgMar w:top="1020" w:right="840" w:bottom="700" w:left="880" w:header="0" w:footer="515" w:gutter="0"/>
          <w:cols w:space="720"/>
        </w:sectPr>
      </w:pPr>
    </w:p>
    <w:p w:rsidR="00624C97" w:rsidRDefault="00CF7610" w:rsidP="00CF7610">
      <w:pPr>
        <w:pStyle w:val="Heading3"/>
        <w:tabs>
          <w:tab w:val="left" w:pos="649"/>
        </w:tabs>
        <w:spacing w:before="79"/>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 Nhóm</w:t>
      </w:r>
      <w:r>
        <w:rPr>
          <w:color w:val="231F20"/>
          <w:spacing w:val="-1"/>
          <w:sz w:val="24"/>
        </w:rPr>
        <w:t xml:space="preserve"> </w:t>
      </w:r>
      <w:r>
        <w:rPr>
          <w:color w:val="231F20"/>
          <w:sz w:val="24"/>
        </w:rPr>
        <w:t>HS</w:t>
      </w:r>
      <w:r>
        <w:rPr>
          <w:color w:val="231F20"/>
          <w:spacing w:val="-2"/>
          <w:sz w:val="24"/>
        </w:rPr>
        <w:t xml:space="preserve"> </w:t>
      </w:r>
      <w:r>
        <w:rPr>
          <w:color w:val="231F20"/>
          <w:sz w:val="24"/>
        </w:rPr>
        <w:t>thực hiện</w:t>
      </w:r>
      <w:r>
        <w:rPr>
          <w:color w:val="231F20"/>
          <w:spacing w:val="-1"/>
          <w:sz w:val="24"/>
        </w:rPr>
        <w:t xml:space="preserve"> </w:t>
      </w:r>
      <w:r>
        <w:rPr>
          <w:color w:val="231F20"/>
          <w:sz w:val="24"/>
        </w:rPr>
        <w:t>các nhiệm</w:t>
      </w:r>
      <w:r>
        <w:rPr>
          <w:color w:val="231F20"/>
          <w:spacing w:val="-1"/>
          <w:sz w:val="24"/>
        </w:rPr>
        <w:t xml:space="preserve"> </w:t>
      </w:r>
      <w:r>
        <w:rPr>
          <w:color w:val="231F20"/>
          <w:sz w:val="24"/>
        </w:rPr>
        <w:t xml:space="preserve">vụ </w:t>
      </w:r>
      <w:r>
        <w:rPr>
          <w:color w:val="231F20"/>
          <w:spacing w:val="-4"/>
          <w:sz w:val="24"/>
        </w:rPr>
        <w:t>sau:</w:t>
      </w:r>
    </w:p>
    <w:p w:rsidR="00624C97" w:rsidRPr="00CF7610" w:rsidRDefault="00CF7610" w:rsidP="00CF7610">
      <w:pPr>
        <w:tabs>
          <w:tab w:val="left" w:pos="757"/>
        </w:tabs>
        <w:spacing w:before="68"/>
        <w:ind w:left="757" w:hanging="334"/>
        <w:rPr>
          <w:sz w:val="24"/>
        </w:rPr>
      </w:pPr>
      <w:r>
        <w:rPr>
          <w:color w:val="231F20"/>
          <w:sz w:val="24"/>
          <w:szCs w:val="24"/>
        </w:rPr>
        <w:t>(1)</w:t>
      </w:r>
      <w:r>
        <w:rPr>
          <w:color w:val="231F20"/>
          <w:sz w:val="24"/>
          <w:szCs w:val="24"/>
        </w:rPr>
        <w:tab/>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lớp:</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 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nghiên cứu</w:t>
      </w:r>
      <w:r w:rsidR="00E11876" w:rsidRPr="00CF7610">
        <w:rPr>
          <w:color w:val="231F20"/>
          <w:spacing w:val="-1"/>
          <w:sz w:val="24"/>
        </w:rPr>
        <w:t xml:space="preserve"> </w:t>
      </w:r>
      <w:r w:rsidR="00E11876" w:rsidRPr="00CF7610">
        <w:rPr>
          <w:color w:val="231F20"/>
          <w:sz w:val="24"/>
        </w:rPr>
        <w:t>bằng</w:t>
      </w:r>
      <w:r w:rsidR="00E11876" w:rsidRPr="00CF7610">
        <w:rPr>
          <w:color w:val="231F20"/>
          <w:spacing w:val="-1"/>
          <w:sz w:val="24"/>
        </w:rPr>
        <w:t xml:space="preserve"> </w:t>
      </w:r>
      <w:r w:rsidR="00E11876" w:rsidRPr="00CF7610">
        <w:rPr>
          <w:color w:val="231F20"/>
          <w:sz w:val="24"/>
        </w:rPr>
        <w:t>cách hoàn</w:t>
      </w:r>
      <w:r w:rsidR="00E11876" w:rsidRPr="00CF7610">
        <w:rPr>
          <w:color w:val="231F20"/>
          <w:spacing w:val="-1"/>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z w:val="24"/>
        </w:rPr>
        <w:t xml:space="preserve">bảng </w:t>
      </w:r>
      <w:r w:rsidR="00E11876" w:rsidRPr="00CF7610">
        <w:rPr>
          <w:color w:val="231F20"/>
          <w:spacing w:val="-4"/>
          <w:sz w:val="24"/>
        </w:rPr>
        <w:t>sau:</w:t>
      </w:r>
    </w:p>
    <w:p w:rsidR="00624C97" w:rsidRDefault="00E11876">
      <w:pPr>
        <w:pStyle w:val="BodyText"/>
        <w:spacing w:before="3"/>
        <w:ind w:left="0" w:firstLine="0"/>
        <w:rPr>
          <w:sz w:val="10"/>
        </w:rPr>
      </w:pPr>
      <w:r>
        <w:rPr>
          <w:noProof/>
          <w:lang w:val="en-US"/>
        </w:rPr>
        <mc:AlternateContent>
          <mc:Choice Requires="wps">
            <w:drawing>
              <wp:anchor distT="0" distB="0" distL="0" distR="0" simplePos="0" relativeHeight="251683328" behindDoc="1" locked="0" layoutInCell="1" allowOverlap="1" wp14:anchorId="619D9290" wp14:editId="750C943F">
                <wp:simplePos x="0" y="0"/>
                <wp:positionH relativeFrom="page">
                  <wp:posOffset>651175</wp:posOffset>
                </wp:positionH>
                <wp:positionV relativeFrom="paragraph">
                  <wp:posOffset>93453</wp:posOffset>
                </wp:positionV>
                <wp:extent cx="5574030" cy="2693670"/>
                <wp:effectExtent l="0" t="0" r="0" b="0"/>
                <wp:wrapTopAndBottom/>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4030" cy="2693670"/>
                        </a:xfrm>
                        <a:prstGeom prst="rect">
                          <a:avLst/>
                        </a:prstGeom>
                        <a:ln w="6350">
                          <a:solidFill>
                            <a:srgbClr val="231F20"/>
                          </a:solidFill>
                          <a:prstDash val="solid"/>
                        </a:ln>
                      </wps:spPr>
                      <wps:txbx>
                        <w:txbxContent>
                          <w:p w:rsidR="00624C97" w:rsidRDefault="00E11876">
                            <w:pPr>
                              <w:spacing w:before="50"/>
                              <w:ind w:left="9" w:right="10"/>
                              <w:jc w:val="center"/>
                              <w:rPr>
                                <w:b/>
                                <w:sz w:val="24"/>
                              </w:rPr>
                            </w:pPr>
                            <w:r>
                              <w:rPr>
                                <w:b/>
                                <w:color w:val="231F20"/>
                                <w:sz w:val="24"/>
                              </w:rPr>
                              <w:t>NỘI</w:t>
                            </w:r>
                            <w:r>
                              <w:rPr>
                                <w:b/>
                                <w:color w:val="231F20"/>
                                <w:spacing w:val="-3"/>
                                <w:sz w:val="24"/>
                              </w:rPr>
                              <w:t xml:space="preserve"> </w:t>
                            </w:r>
                            <w:r>
                              <w:rPr>
                                <w:b/>
                                <w:color w:val="231F20"/>
                                <w:sz w:val="24"/>
                              </w:rPr>
                              <w:t>DUNG</w:t>
                            </w:r>
                            <w:r>
                              <w:rPr>
                                <w:b/>
                                <w:color w:val="231F20"/>
                                <w:spacing w:val="-1"/>
                                <w:sz w:val="24"/>
                              </w:rPr>
                              <w:t xml:space="preserve"> </w:t>
                            </w:r>
                            <w:r>
                              <w:rPr>
                                <w:b/>
                                <w:color w:val="231F20"/>
                                <w:sz w:val="24"/>
                              </w:rPr>
                              <w:t>PHÁC</w:t>
                            </w:r>
                            <w:r>
                              <w:rPr>
                                <w:b/>
                                <w:color w:val="231F20"/>
                                <w:spacing w:val="-3"/>
                                <w:sz w:val="24"/>
                              </w:rPr>
                              <w:t xml:space="preserve"> </w:t>
                            </w:r>
                            <w:r>
                              <w:rPr>
                                <w:b/>
                                <w:color w:val="231F20"/>
                                <w:sz w:val="24"/>
                              </w:rPr>
                              <w:t>THẢO</w:t>
                            </w:r>
                            <w:r>
                              <w:rPr>
                                <w:b/>
                                <w:color w:val="231F20"/>
                                <w:spacing w:val="-1"/>
                                <w:sz w:val="24"/>
                              </w:rPr>
                              <w:t xml:space="preserve"> </w:t>
                            </w:r>
                            <w:r>
                              <w:rPr>
                                <w:b/>
                                <w:color w:val="231F20"/>
                                <w:sz w:val="24"/>
                              </w:rPr>
                              <w:t>ĐỀ</w:t>
                            </w:r>
                            <w:r>
                              <w:rPr>
                                <w:b/>
                                <w:color w:val="231F20"/>
                                <w:spacing w:val="-2"/>
                                <w:sz w:val="24"/>
                              </w:rPr>
                              <w:t xml:space="preserve"> </w:t>
                            </w:r>
                            <w:r>
                              <w:rPr>
                                <w:b/>
                                <w:color w:val="231F20"/>
                                <w:sz w:val="24"/>
                              </w:rPr>
                              <w:t>CƯƠNG</w:t>
                            </w:r>
                            <w:r>
                              <w:rPr>
                                <w:b/>
                                <w:color w:val="231F20"/>
                                <w:spacing w:val="-1"/>
                                <w:sz w:val="24"/>
                              </w:rPr>
                              <w:t xml:space="preserve"> </w:t>
                            </w:r>
                            <w:r>
                              <w:rPr>
                                <w:b/>
                                <w:color w:val="231F20"/>
                                <w:sz w:val="24"/>
                              </w:rPr>
                              <w:t>NGHIÊN</w:t>
                            </w:r>
                            <w:r>
                              <w:rPr>
                                <w:b/>
                                <w:color w:val="231F20"/>
                                <w:spacing w:val="-2"/>
                                <w:sz w:val="24"/>
                              </w:rPr>
                              <w:t xml:space="preserve"> </w:t>
                            </w:r>
                            <w:r>
                              <w:rPr>
                                <w:b/>
                                <w:color w:val="231F20"/>
                                <w:spacing w:val="-5"/>
                                <w:sz w:val="24"/>
                              </w:rPr>
                              <w:t>CỨU</w:t>
                            </w:r>
                          </w:p>
                          <w:p w:rsidR="00624C97" w:rsidRDefault="00E11876">
                            <w:pPr>
                              <w:pStyle w:val="BodyText"/>
                              <w:ind w:left="165" w:firstLine="0"/>
                            </w:pPr>
                            <w:r>
                              <w:rPr>
                                <w:color w:val="231F20"/>
                              </w:rPr>
                              <w:t>Tên</w:t>
                            </w:r>
                            <w:r>
                              <w:rPr>
                                <w:color w:val="231F20"/>
                                <w:spacing w:val="5"/>
                              </w:rPr>
                              <w:t xml:space="preserve"> </w:t>
                            </w:r>
                            <w:r>
                              <w:rPr>
                                <w:color w:val="231F20"/>
                              </w:rPr>
                              <w:t>đề</w:t>
                            </w:r>
                            <w:r>
                              <w:rPr>
                                <w:color w:val="231F20"/>
                                <w:spacing w:val="5"/>
                              </w:rPr>
                              <w:t xml:space="preserve"> </w:t>
                            </w:r>
                            <w:r>
                              <w:rPr>
                                <w:color w:val="231F20"/>
                              </w:rPr>
                              <w:t>tài:</w:t>
                            </w:r>
                            <w:r>
                              <w:rPr>
                                <w:color w:val="231F20"/>
                                <w:spacing w:val="6"/>
                              </w:rPr>
                              <w:t xml:space="preserve"> </w:t>
                            </w:r>
                            <w:r>
                              <w:rPr>
                                <w:color w:val="231F20"/>
                                <w:spacing w:val="-2"/>
                              </w:rPr>
                              <w:t>...........................................................................................................................</w:t>
                            </w:r>
                          </w:p>
                          <w:p w:rsidR="00624C97" w:rsidRDefault="00E11876">
                            <w:pPr>
                              <w:pStyle w:val="BodyText"/>
                              <w:ind w:left="165" w:firstLine="0"/>
                            </w:pPr>
                            <w:r>
                              <w:rPr>
                                <w:color w:val="231F20"/>
                              </w:rPr>
                              <w:t>Lí</w:t>
                            </w:r>
                            <w:r>
                              <w:rPr>
                                <w:color w:val="231F20"/>
                                <w:spacing w:val="-4"/>
                              </w:rPr>
                              <w:t xml:space="preserve"> </w:t>
                            </w:r>
                            <w:r>
                              <w:rPr>
                                <w:color w:val="231F20"/>
                              </w:rPr>
                              <w:t>do</w:t>
                            </w:r>
                            <w:r>
                              <w:rPr>
                                <w:color w:val="231F20"/>
                                <w:spacing w:val="-3"/>
                              </w:rPr>
                              <w:t xml:space="preserve"> </w:t>
                            </w:r>
                            <w:r>
                              <w:rPr>
                                <w:color w:val="231F20"/>
                              </w:rPr>
                              <w:t>chọn</w:t>
                            </w:r>
                            <w:r>
                              <w:rPr>
                                <w:color w:val="231F20"/>
                                <w:spacing w:val="-3"/>
                              </w:rPr>
                              <w:t xml:space="preserve"> </w:t>
                            </w:r>
                            <w:r>
                              <w:rPr>
                                <w:color w:val="231F20"/>
                              </w:rPr>
                              <w:t>đề</w:t>
                            </w:r>
                            <w:r>
                              <w:rPr>
                                <w:color w:val="231F20"/>
                                <w:spacing w:val="-3"/>
                              </w:rPr>
                              <w:t xml:space="preserve"> </w:t>
                            </w:r>
                            <w:r>
                              <w:rPr>
                                <w:color w:val="231F20"/>
                              </w:rPr>
                              <w:t>tài:</w:t>
                            </w:r>
                            <w:r>
                              <w:rPr>
                                <w:color w:val="231F20"/>
                                <w:spacing w:val="-3"/>
                              </w:rPr>
                              <w:t xml:space="preserve"> </w:t>
                            </w:r>
                            <w:r>
                              <w:rPr>
                                <w:color w:val="231F20"/>
                                <w:spacing w:val="-2"/>
                              </w:rPr>
                              <w:t>................................................................................................................</w:t>
                            </w:r>
                          </w:p>
                          <w:p w:rsidR="00624C97" w:rsidRDefault="00E11876">
                            <w:pPr>
                              <w:pStyle w:val="BodyText"/>
                              <w:spacing w:before="68"/>
                              <w:ind w:left="165" w:firstLine="0"/>
                            </w:pPr>
                            <w:r>
                              <w:rPr>
                                <w:color w:val="231F20"/>
                              </w:rPr>
                              <w:t>Mục đích</w:t>
                            </w:r>
                            <w:r>
                              <w:rPr>
                                <w:color w:val="231F20"/>
                                <w:spacing w:val="2"/>
                              </w:rPr>
                              <w:t xml:space="preserve"> </w:t>
                            </w:r>
                            <w:r>
                              <w:rPr>
                                <w:color w:val="231F20"/>
                              </w:rPr>
                              <w:t>nghiên</w:t>
                            </w:r>
                            <w:r>
                              <w:rPr>
                                <w:color w:val="231F20"/>
                                <w:spacing w:val="1"/>
                              </w:rPr>
                              <w:t xml:space="preserve"> </w:t>
                            </w:r>
                            <w:r>
                              <w:rPr>
                                <w:color w:val="231F20"/>
                              </w:rPr>
                              <w:t>cứu:</w:t>
                            </w:r>
                            <w:r>
                              <w:rPr>
                                <w:color w:val="231F20"/>
                                <w:spacing w:val="-8"/>
                              </w:rPr>
                              <w:t xml:space="preserve"> </w:t>
                            </w:r>
                            <w:r>
                              <w:rPr>
                                <w:color w:val="231F20"/>
                                <w:spacing w:val="-2"/>
                              </w:rPr>
                              <w:t>........................................................................................................</w:t>
                            </w:r>
                          </w:p>
                          <w:p w:rsidR="00624C97" w:rsidRDefault="00E11876">
                            <w:pPr>
                              <w:pStyle w:val="BodyText"/>
                              <w:ind w:left="164" w:firstLine="0"/>
                            </w:pPr>
                            <w:r>
                              <w:rPr>
                                <w:color w:val="231F20"/>
                              </w:rPr>
                              <w:t>Câu</w:t>
                            </w:r>
                            <w:r>
                              <w:rPr>
                                <w:color w:val="231F20"/>
                                <w:spacing w:val="4"/>
                              </w:rPr>
                              <w:t xml:space="preserve"> </w:t>
                            </w:r>
                            <w:r>
                              <w:rPr>
                                <w:color w:val="231F20"/>
                              </w:rPr>
                              <w:t>hỏi</w:t>
                            </w:r>
                            <w:r>
                              <w:rPr>
                                <w:color w:val="231F20"/>
                                <w:spacing w:val="5"/>
                              </w:rPr>
                              <w:t xml:space="preserve"> </w:t>
                            </w:r>
                            <w:r>
                              <w:rPr>
                                <w:color w:val="231F20"/>
                              </w:rPr>
                              <w:t>n</w:t>
                            </w:r>
                            <w:r>
                              <w:rPr>
                                <w:color w:val="231F20"/>
                              </w:rPr>
                              <w:t>ghiên</w:t>
                            </w:r>
                            <w:r>
                              <w:rPr>
                                <w:color w:val="231F20"/>
                                <w:spacing w:val="4"/>
                              </w:rPr>
                              <w:t xml:space="preserve"> </w:t>
                            </w:r>
                            <w:r>
                              <w:rPr>
                                <w:color w:val="231F20"/>
                              </w:rPr>
                              <w:t>cứu:</w:t>
                            </w:r>
                            <w:r>
                              <w:rPr>
                                <w:color w:val="231F20"/>
                                <w:spacing w:val="5"/>
                              </w:rPr>
                              <w:t xml:space="preserve"> </w:t>
                            </w:r>
                            <w:r>
                              <w:rPr>
                                <w:color w:val="231F20"/>
                                <w:spacing w:val="-2"/>
                              </w:rPr>
                              <w:t>...........................................................................................................</w:t>
                            </w:r>
                          </w:p>
                          <w:p w:rsidR="00624C97" w:rsidRDefault="00E11876">
                            <w:pPr>
                              <w:pStyle w:val="BodyText"/>
                              <w:ind w:left="164" w:firstLine="0"/>
                            </w:pPr>
                            <w:r>
                              <w:rPr>
                                <w:color w:val="231F20"/>
                              </w:rPr>
                              <w:t>Cơ</w:t>
                            </w:r>
                            <w:r>
                              <w:rPr>
                                <w:color w:val="231F20"/>
                                <w:spacing w:val="19"/>
                              </w:rPr>
                              <w:t xml:space="preserve"> </w:t>
                            </w:r>
                            <w:r>
                              <w:rPr>
                                <w:color w:val="231F20"/>
                              </w:rPr>
                              <w:t>sở</w:t>
                            </w:r>
                            <w:r>
                              <w:rPr>
                                <w:color w:val="231F20"/>
                                <w:spacing w:val="19"/>
                              </w:rPr>
                              <w:t xml:space="preserve"> </w:t>
                            </w:r>
                            <w:r>
                              <w:rPr>
                                <w:color w:val="231F20"/>
                              </w:rPr>
                              <w:t>lí</w:t>
                            </w:r>
                            <w:r>
                              <w:rPr>
                                <w:color w:val="231F20"/>
                                <w:spacing w:val="19"/>
                              </w:rPr>
                              <w:t xml:space="preserve"> </w:t>
                            </w:r>
                            <w:r>
                              <w:rPr>
                                <w:color w:val="231F20"/>
                              </w:rPr>
                              <w:t>thuyết:</w:t>
                            </w:r>
                            <w:r>
                              <w:rPr>
                                <w:color w:val="231F20"/>
                                <w:spacing w:val="19"/>
                              </w:rPr>
                              <w:t xml:space="preserve"> </w:t>
                            </w:r>
                            <w:r>
                              <w:rPr>
                                <w:color w:val="231F20"/>
                                <w:spacing w:val="-2"/>
                              </w:rPr>
                              <w:t>..................................................................................................................</w:t>
                            </w:r>
                          </w:p>
                          <w:p w:rsidR="00624C97" w:rsidRDefault="00E11876">
                            <w:pPr>
                              <w:pStyle w:val="BodyText"/>
                              <w:spacing w:before="68"/>
                              <w:ind w:left="164" w:firstLine="0"/>
                            </w:pPr>
                            <w:r>
                              <w:rPr>
                                <w:color w:val="231F20"/>
                              </w:rPr>
                              <w:t>Các</w:t>
                            </w:r>
                            <w:r>
                              <w:rPr>
                                <w:color w:val="231F20"/>
                                <w:spacing w:val="5"/>
                              </w:rPr>
                              <w:t xml:space="preserve"> </w:t>
                            </w:r>
                            <w:r>
                              <w:rPr>
                                <w:color w:val="231F20"/>
                              </w:rPr>
                              <w:t>dữ</w:t>
                            </w:r>
                            <w:r>
                              <w:rPr>
                                <w:color w:val="231F20"/>
                                <w:spacing w:val="5"/>
                              </w:rPr>
                              <w:t xml:space="preserve"> </w:t>
                            </w:r>
                            <w:r>
                              <w:rPr>
                                <w:color w:val="231F20"/>
                              </w:rPr>
                              <w:t>liệu</w:t>
                            </w:r>
                            <w:r>
                              <w:rPr>
                                <w:color w:val="231F20"/>
                                <w:spacing w:val="5"/>
                              </w:rPr>
                              <w:t xml:space="preserve"> </w:t>
                            </w:r>
                            <w:r>
                              <w:rPr>
                                <w:color w:val="231F20"/>
                              </w:rPr>
                              <w:t>cần</w:t>
                            </w:r>
                            <w:r>
                              <w:rPr>
                                <w:color w:val="231F20"/>
                                <w:spacing w:val="5"/>
                              </w:rPr>
                              <w:t xml:space="preserve"> </w:t>
                            </w:r>
                            <w:r>
                              <w:rPr>
                                <w:color w:val="231F20"/>
                              </w:rPr>
                              <w:t>thu</w:t>
                            </w:r>
                            <w:r>
                              <w:rPr>
                                <w:color w:val="231F20"/>
                                <w:spacing w:val="5"/>
                              </w:rPr>
                              <w:t xml:space="preserve"> </w:t>
                            </w:r>
                            <w:r>
                              <w:rPr>
                                <w:color w:val="231F20"/>
                              </w:rPr>
                              <w:t>thập:</w:t>
                            </w:r>
                            <w:r>
                              <w:rPr>
                                <w:color w:val="231F20"/>
                                <w:spacing w:val="5"/>
                              </w:rPr>
                              <w:t xml:space="preserve"> </w:t>
                            </w:r>
                            <w:r>
                              <w:rPr>
                                <w:color w:val="231F20"/>
                                <w:spacing w:val="-2"/>
                              </w:rPr>
                              <w:t>...................................................................................................</w:t>
                            </w:r>
                          </w:p>
                          <w:p w:rsidR="00624C97" w:rsidRDefault="00E11876">
                            <w:pPr>
                              <w:pStyle w:val="BodyText"/>
                              <w:ind w:left="164" w:firstLine="0"/>
                            </w:pPr>
                            <w:r>
                              <w:rPr>
                                <w:color w:val="231F20"/>
                              </w:rPr>
                              <w:t xml:space="preserve">Phương pháp thu thập dữ liệu: </w:t>
                            </w:r>
                            <w:r>
                              <w:rPr>
                                <w:color w:val="231F20"/>
                                <w:spacing w:val="-2"/>
                              </w:rPr>
                              <w:t>...........................................................................................</w:t>
                            </w:r>
                          </w:p>
                          <w:p w:rsidR="00624C97" w:rsidRDefault="00E11876">
                            <w:pPr>
                              <w:pStyle w:val="BodyText"/>
                              <w:ind w:left="164" w:firstLine="0"/>
                            </w:pPr>
                            <w:r>
                              <w:rPr>
                                <w:color w:val="231F20"/>
                              </w:rPr>
                              <w:t xml:space="preserve">Nội dung các chương/ mục của báo cáo nghiên </w:t>
                            </w:r>
                            <w:r>
                              <w:rPr>
                                <w:color w:val="231F20"/>
                                <w:spacing w:val="-4"/>
                              </w:rPr>
                              <w:t>cứu:</w:t>
                            </w:r>
                          </w:p>
                          <w:p w:rsidR="00624C97" w:rsidRDefault="00E11876">
                            <w:pPr>
                              <w:spacing w:before="68"/>
                              <w:ind w:left="165"/>
                              <w:rPr>
                                <w:sz w:val="24"/>
                              </w:rPr>
                            </w:pPr>
                            <w:r>
                              <w:rPr>
                                <w:color w:val="231F20"/>
                                <w:spacing w:val="-2"/>
                                <w:sz w:val="24"/>
                              </w:rPr>
                              <w:t>............................................................................................................................................</w:t>
                            </w:r>
                          </w:p>
                          <w:p w:rsidR="00624C97" w:rsidRDefault="00E11876">
                            <w:pPr>
                              <w:pStyle w:val="BodyText"/>
                              <w:spacing w:line="300" w:lineRule="auto"/>
                              <w:ind w:left="165" w:firstLine="0"/>
                            </w:pPr>
                            <w:r>
                              <w:rPr>
                                <w:color w:val="231F20"/>
                                <w:spacing w:val="-2"/>
                              </w:rPr>
                              <w:t>..................................................................</w:t>
                            </w:r>
                            <w:r>
                              <w:rPr>
                                <w:color w:val="231F20"/>
                                <w:spacing w:val="-2"/>
                              </w:rPr>
                              <w:t>..........................................................................</w:t>
                            </w:r>
                            <w:r>
                              <w:rPr>
                                <w:color w:val="231F20"/>
                                <w:spacing w:val="80"/>
                              </w:rPr>
                              <w:t xml:space="preserve"> </w:t>
                            </w:r>
                            <w:r>
                              <w:rPr>
                                <w:color w:val="231F20"/>
                              </w:rPr>
                              <w:t>Danh</w:t>
                            </w:r>
                            <w:r>
                              <w:rPr>
                                <w:color w:val="231F20"/>
                                <w:spacing w:val="-2"/>
                              </w:rPr>
                              <w:t xml:space="preserve"> </w:t>
                            </w:r>
                            <w:r>
                              <w:rPr>
                                <w:color w:val="231F20"/>
                              </w:rPr>
                              <w:t>mục</w:t>
                            </w:r>
                            <w:r>
                              <w:rPr>
                                <w:color w:val="231F20"/>
                                <w:spacing w:val="-1"/>
                              </w:rPr>
                              <w:t xml:space="preserve"> </w:t>
                            </w:r>
                            <w:r>
                              <w:rPr>
                                <w:color w:val="231F20"/>
                              </w:rPr>
                              <w:t>tài</w:t>
                            </w:r>
                            <w:r>
                              <w:rPr>
                                <w:color w:val="231F20"/>
                                <w:spacing w:val="-1"/>
                              </w:rPr>
                              <w:t xml:space="preserve"> </w:t>
                            </w:r>
                            <w:r>
                              <w:rPr>
                                <w:color w:val="231F20"/>
                              </w:rPr>
                              <w:t>liệu</w:t>
                            </w:r>
                            <w:r>
                              <w:rPr>
                                <w:color w:val="231F20"/>
                                <w:spacing w:val="-1"/>
                              </w:rPr>
                              <w:t xml:space="preserve"> </w:t>
                            </w:r>
                            <w:r>
                              <w:rPr>
                                <w:color w:val="231F20"/>
                              </w:rPr>
                              <w:t>tham khảo:</w:t>
                            </w:r>
                            <w:r>
                              <w:rPr>
                                <w:color w:val="231F20"/>
                                <w:spacing w:val="-26"/>
                              </w:rPr>
                              <w:t xml:space="preserve"> </w:t>
                            </w:r>
                            <w:r>
                              <w:rPr>
                                <w:color w:val="231F20"/>
                                <w:spacing w:val="-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701pt;margin-top:7.358516pt;width:438.9pt;height:212.1pt;mso-position-horizontal-relative:page;mso-position-vertical-relative:paragraph;z-index:-15696896;mso-wrap-distance-left:0;mso-wrap-distance-right:0" type="#_x0000_t202" id="docshape429" filled="false" stroked="true" strokeweight=".5pt" strokecolor="#231f20">
                <v:textbox inset="0,0,0,0">
                  <w:txbxContent>
                    <w:p>
                      <w:pPr>
                        <w:spacing w:before="50"/>
                        <w:ind w:left="9" w:right="10" w:firstLine="0"/>
                        <w:jc w:val="center"/>
                        <w:rPr>
                          <w:b/>
                          <w:sz w:val="24"/>
                        </w:rPr>
                      </w:pPr>
                      <w:r>
                        <w:rPr>
                          <w:b/>
                          <w:color w:val="231F20"/>
                          <w:sz w:val="24"/>
                        </w:rPr>
                        <w:t>NỘI</w:t>
                      </w:r>
                      <w:r>
                        <w:rPr>
                          <w:b/>
                          <w:color w:val="231F20"/>
                          <w:spacing w:val="-3"/>
                          <w:sz w:val="24"/>
                        </w:rPr>
                        <w:t> </w:t>
                      </w:r>
                      <w:r>
                        <w:rPr>
                          <w:b/>
                          <w:color w:val="231F20"/>
                          <w:sz w:val="24"/>
                        </w:rPr>
                        <w:t>DUNG</w:t>
                      </w:r>
                      <w:r>
                        <w:rPr>
                          <w:b/>
                          <w:color w:val="231F20"/>
                          <w:spacing w:val="-1"/>
                          <w:sz w:val="24"/>
                        </w:rPr>
                        <w:t> </w:t>
                      </w:r>
                      <w:r>
                        <w:rPr>
                          <w:b/>
                          <w:color w:val="231F20"/>
                          <w:sz w:val="24"/>
                        </w:rPr>
                        <w:t>PHÁC</w:t>
                      </w:r>
                      <w:r>
                        <w:rPr>
                          <w:b/>
                          <w:color w:val="231F20"/>
                          <w:spacing w:val="-3"/>
                          <w:sz w:val="24"/>
                        </w:rPr>
                        <w:t> </w:t>
                      </w:r>
                      <w:r>
                        <w:rPr>
                          <w:b/>
                          <w:color w:val="231F20"/>
                          <w:sz w:val="24"/>
                        </w:rPr>
                        <w:t>THẢO</w:t>
                      </w:r>
                      <w:r>
                        <w:rPr>
                          <w:b/>
                          <w:color w:val="231F20"/>
                          <w:spacing w:val="-1"/>
                          <w:sz w:val="24"/>
                        </w:rPr>
                        <w:t> </w:t>
                      </w:r>
                      <w:r>
                        <w:rPr>
                          <w:b/>
                          <w:color w:val="231F20"/>
                          <w:sz w:val="24"/>
                        </w:rPr>
                        <w:t>ĐỀ</w:t>
                      </w:r>
                      <w:r>
                        <w:rPr>
                          <w:b/>
                          <w:color w:val="231F20"/>
                          <w:spacing w:val="-2"/>
                          <w:sz w:val="24"/>
                        </w:rPr>
                        <w:t> </w:t>
                      </w:r>
                      <w:r>
                        <w:rPr>
                          <w:b/>
                          <w:color w:val="231F20"/>
                          <w:sz w:val="24"/>
                        </w:rPr>
                        <w:t>CƯƠNG</w:t>
                      </w:r>
                      <w:r>
                        <w:rPr>
                          <w:b/>
                          <w:color w:val="231F20"/>
                          <w:spacing w:val="-1"/>
                          <w:sz w:val="24"/>
                        </w:rPr>
                        <w:t> </w:t>
                      </w:r>
                      <w:r>
                        <w:rPr>
                          <w:b/>
                          <w:color w:val="231F20"/>
                          <w:sz w:val="24"/>
                        </w:rPr>
                        <w:t>NGHIÊN</w:t>
                      </w:r>
                      <w:r>
                        <w:rPr>
                          <w:b/>
                          <w:color w:val="231F20"/>
                          <w:spacing w:val="-2"/>
                          <w:sz w:val="24"/>
                        </w:rPr>
                        <w:t> </w:t>
                      </w:r>
                      <w:r>
                        <w:rPr>
                          <w:b/>
                          <w:color w:val="231F20"/>
                          <w:spacing w:val="-5"/>
                          <w:sz w:val="24"/>
                        </w:rPr>
                        <w:t>CỨU</w:t>
                      </w:r>
                    </w:p>
                    <w:p>
                      <w:pPr>
                        <w:pStyle w:val="BodyText"/>
                        <w:ind w:left="165" w:firstLine="0"/>
                      </w:pPr>
                      <w:r>
                        <w:rPr>
                          <w:color w:val="231F20"/>
                        </w:rPr>
                        <w:t>Tên</w:t>
                      </w:r>
                      <w:r>
                        <w:rPr>
                          <w:color w:val="231F20"/>
                          <w:spacing w:val="5"/>
                        </w:rPr>
                        <w:t> </w:t>
                      </w:r>
                      <w:r>
                        <w:rPr>
                          <w:color w:val="231F20"/>
                        </w:rPr>
                        <w:t>đề</w:t>
                      </w:r>
                      <w:r>
                        <w:rPr>
                          <w:color w:val="231F20"/>
                          <w:spacing w:val="5"/>
                        </w:rPr>
                        <w:t> </w:t>
                      </w:r>
                      <w:r>
                        <w:rPr>
                          <w:color w:val="231F20"/>
                        </w:rPr>
                        <w:t>tài:</w:t>
                      </w:r>
                      <w:r>
                        <w:rPr>
                          <w:color w:val="231F20"/>
                          <w:spacing w:val="6"/>
                        </w:rPr>
                        <w:t> </w:t>
                      </w:r>
                      <w:r>
                        <w:rPr>
                          <w:color w:val="231F20"/>
                          <w:spacing w:val="-2"/>
                        </w:rPr>
                        <w:t>...........................................................................................................................</w:t>
                      </w:r>
                    </w:p>
                    <w:p>
                      <w:pPr>
                        <w:pStyle w:val="BodyText"/>
                        <w:ind w:left="165" w:firstLine="0"/>
                      </w:pPr>
                      <w:r>
                        <w:rPr>
                          <w:color w:val="231F20"/>
                        </w:rPr>
                        <w:t>Lí</w:t>
                      </w:r>
                      <w:r>
                        <w:rPr>
                          <w:color w:val="231F20"/>
                          <w:spacing w:val="-4"/>
                        </w:rPr>
                        <w:t> </w:t>
                      </w:r>
                      <w:r>
                        <w:rPr>
                          <w:color w:val="231F20"/>
                        </w:rPr>
                        <w:t>do</w:t>
                      </w:r>
                      <w:r>
                        <w:rPr>
                          <w:color w:val="231F20"/>
                          <w:spacing w:val="-3"/>
                        </w:rPr>
                        <w:t> </w:t>
                      </w:r>
                      <w:r>
                        <w:rPr>
                          <w:color w:val="231F20"/>
                        </w:rPr>
                        <w:t>chọn</w:t>
                      </w:r>
                      <w:r>
                        <w:rPr>
                          <w:color w:val="231F20"/>
                          <w:spacing w:val="-3"/>
                        </w:rPr>
                        <w:t> </w:t>
                      </w:r>
                      <w:r>
                        <w:rPr>
                          <w:color w:val="231F20"/>
                        </w:rPr>
                        <w:t>đề</w:t>
                      </w:r>
                      <w:r>
                        <w:rPr>
                          <w:color w:val="231F20"/>
                          <w:spacing w:val="-3"/>
                        </w:rPr>
                        <w:t> </w:t>
                      </w:r>
                      <w:r>
                        <w:rPr>
                          <w:color w:val="231F20"/>
                        </w:rPr>
                        <w:t>tài:</w:t>
                      </w:r>
                      <w:r>
                        <w:rPr>
                          <w:color w:val="231F20"/>
                          <w:spacing w:val="-3"/>
                        </w:rPr>
                        <w:t> </w:t>
                      </w:r>
                      <w:r>
                        <w:rPr>
                          <w:color w:val="231F20"/>
                          <w:spacing w:val="-2"/>
                        </w:rPr>
                        <w:t>................................................................................................................</w:t>
                      </w:r>
                    </w:p>
                    <w:p>
                      <w:pPr>
                        <w:pStyle w:val="BodyText"/>
                        <w:spacing w:before="68"/>
                        <w:ind w:left="165" w:firstLine="0"/>
                      </w:pPr>
                      <w:r>
                        <w:rPr>
                          <w:color w:val="231F20"/>
                        </w:rPr>
                        <w:t>Mục đích</w:t>
                      </w:r>
                      <w:r>
                        <w:rPr>
                          <w:color w:val="231F20"/>
                          <w:spacing w:val="2"/>
                        </w:rPr>
                        <w:t> </w:t>
                      </w:r>
                      <w:r>
                        <w:rPr>
                          <w:color w:val="231F20"/>
                        </w:rPr>
                        <w:t>nghiên</w:t>
                      </w:r>
                      <w:r>
                        <w:rPr>
                          <w:color w:val="231F20"/>
                          <w:spacing w:val="1"/>
                        </w:rPr>
                        <w:t> </w:t>
                      </w:r>
                      <w:r>
                        <w:rPr>
                          <w:color w:val="231F20"/>
                        </w:rPr>
                        <w:t>cứu:</w:t>
                      </w:r>
                      <w:r>
                        <w:rPr>
                          <w:color w:val="231F20"/>
                          <w:spacing w:val="-8"/>
                        </w:rPr>
                        <w:t> </w:t>
                      </w:r>
                      <w:r>
                        <w:rPr>
                          <w:color w:val="231F20"/>
                          <w:spacing w:val="-2"/>
                        </w:rPr>
                        <w:t>........................................................................................................</w:t>
                      </w:r>
                    </w:p>
                    <w:p>
                      <w:pPr>
                        <w:pStyle w:val="BodyText"/>
                        <w:ind w:left="164" w:firstLine="0"/>
                      </w:pPr>
                      <w:r>
                        <w:rPr>
                          <w:color w:val="231F20"/>
                        </w:rPr>
                        <w:t>Câu</w:t>
                      </w:r>
                      <w:r>
                        <w:rPr>
                          <w:color w:val="231F20"/>
                          <w:spacing w:val="4"/>
                        </w:rPr>
                        <w:t> </w:t>
                      </w:r>
                      <w:r>
                        <w:rPr>
                          <w:color w:val="231F20"/>
                        </w:rPr>
                        <w:t>hỏi</w:t>
                      </w:r>
                      <w:r>
                        <w:rPr>
                          <w:color w:val="231F20"/>
                          <w:spacing w:val="5"/>
                        </w:rPr>
                        <w:t> </w:t>
                      </w:r>
                      <w:r>
                        <w:rPr>
                          <w:color w:val="231F20"/>
                        </w:rPr>
                        <w:t>nghiên</w:t>
                      </w:r>
                      <w:r>
                        <w:rPr>
                          <w:color w:val="231F20"/>
                          <w:spacing w:val="4"/>
                        </w:rPr>
                        <w:t> </w:t>
                      </w:r>
                      <w:r>
                        <w:rPr>
                          <w:color w:val="231F20"/>
                        </w:rPr>
                        <w:t>cứu:</w:t>
                      </w:r>
                      <w:r>
                        <w:rPr>
                          <w:color w:val="231F20"/>
                          <w:spacing w:val="5"/>
                        </w:rPr>
                        <w:t> </w:t>
                      </w:r>
                      <w:r>
                        <w:rPr>
                          <w:color w:val="231F20"/>
                          <w:spacing w:val="-2"/>
                        </w:rPr>
                        <w:t>...........................................................................................................</w:t>
                      </w:r>
                    </w:p>
                    <w:p>
                      <w:pPr>
                        <w:pStyle w:val="BodyText"/>
                        <w:ind w:left="164" w:firstLine="0"/>
                      </w:pPr>
                      <w:r>
                        <w:rPr>
                          <w:color w:val="231F20"/>
                        </w:rPr>
                        <w:t>Cơ</w:t>
                      </w:r>
                      <w:r>
                        <w:rPr>
                          <w:color w:val="231F20"/>
                          <w:spacing w:val="19"/>
                        </w:rPr>
                        <w:t> </w:t>
                      </w:r>
                      <w:r>
                        <w:rPr>
                          <w:color w:val="231F20"/>
                        </w:rPr>
                        <w:t>sở</w:t>
                      </w:r>
                      <w:r>
                        <w:rPr>
                          <w:color w:val="231F20"/>
                          <w:spacing w:val="19"/>
                        </w:rPr>
                        <w:t> </w:t>
                      </w:r>
                      <w:r>
                        <w:rPr>
                          <w:color w:val="231F20"/>
                        </w:rPr>
                        <w:t>lí</w:t>
                      </w:r>
                      <w:r>
                        <w:rPr>
                          <w:color w:val="231F20"/>
                          <w:spacing w:val="19"/>
                        </w:rPr>
                        <w:t> </w:t>
                      </w:r>
                      <w:r>
                        <w:rPr>
                          <w:color w:val="231F20"/>
                        </w:rPr>
                        <w:t>thuyết:</w:t>
                      </w:r>
                      <w:r>
                        <w:rPr>
                          <w:color w:val="231F20"/>
                          <w:spacing w:val="19"/>
                        </w:rPr>
                        <w:t> </w:t>
                      </w:r>
                      <w:r>
                        <w:rPr>
                          <w:color w:val="231F20"/>
                          <w:spacing w:val="-2"/>
                        </w:rPr>
                        <w:t>..................................................................................................................</w:t>
                      </w:r>
                    </w:p>
                    <w:p>
                      <w:pPr>
                        <w:pStyle w:val="BodyText"/>
                        <w:spacing w:before="68"/>
                        <w:ind w:left="164" w:firstLine="0"/>
                      </w:pPr>
                      <w:r>
                        <w:rPr>
                          <w:color w:val="231F20"/>
                        </w:rPr>
                        <w:t>Các</w:t>
                      </w:r>
                      <w:r>
                        <w:rPr>
                          <w:color w:val="231F20"/>
                          <w:spacing w:val="5"/>
                        </w:rPr>
                        <w:t> </w:t>
                      </w:r>
                      <w:r>
                        <w:rPr>
                          <w:color w:val="231F20"/>
                        </w:rPr>
                        <w:t>dữ</w:t>
                      </w:r>
                      <w:r>
                        <w:rPr>
                          <w:color w:val="231F20"/>
                          <w:spacing w:val="5"/>
                        </w:rPr>
                        <w:t> </w:t>
                      </w:r>
                      <w:r>
                        <w:rPr>
                          <w:color w:val="231F20"/>
                        </w:rPr>
                        <w:t>liệu</w:t>
                      </w:r>
                      <w:r>
                        <w:rPr>
                          <w:color w:val="231F20"/>
                          <w:spacing w:val="5"/>
                        </w:rPr>
                        <w:t> </w:t>
                      </w:r>
                      <w:r>
                        <w:rPr>
                          <w:color w:val="231F20"/>
                        </w:rPr>
                        <w:t>cần</w:t>
                      </w:r>
                      <w:r>
                        <w:rPr>
                          <w:color w:val="231F20"/>
                          <w:spacing w:val="5"/>
                        </w:rPr>
                        <w:t> </w:t>
                      </w:r>
                      <w:r>
                        <w:rPr>
                          <w:color w:val="231F20"/>
                        </w:rPr>
                        <w:t>thu</w:t>
                      </w:r>
                      <w:r>
                        <w:rPr>
                          <w:color w:val="231F20"/>
                          <w:spacing w:val="5"/>
                        </w:rPr>
                        <w:t> </w:t>
                      </w:r>
                      <w:r>
                        <w:rPr>
                          <w:color w:val="231F20"/>
                        </w:rPr>
                        <w:t>thập:</w:t>
                      </w:r>
                      <w:r>
                        <w:rPr>
                          <w:color w:val="231F20"/>
                          <w:spacing w:val="5"/>
                        </w:rPr>
                        <w:t> </w:t>
                      </w:r>
                      <w:r>
                        <w:rPr>
                          <w:color w:val="231F20"/>
                          <w:spacing w:val="-2"/>
                        </w:rPr>
                        <w:t>...................................................................................................</w:t>
                      </w:r>
                    </w:p>
                    <w:p>
                      <w:pPr>
                        <w:pStyle w:val="BodyText"/>
                        <w:ind w:left="164" w:firstLine="0"/>
                      </w:pPr>
                      <w:r>
                        <w:rPr>
                          <w:color w:val="231F20"/>
                        </w:rPr>
                        <w:t>Phương pháp thu thập dữ liệu: </w:t>
                      </w:r>
                      <w:r>
                        <w:rPr>
                          <w:color w:val="231F20"/>
                          <w:spacing w:val="-2"/>
                        </w:rPr>
                        <w:t>...........................................................................................</w:t>
                      </w:r>
                    </w:p>
                    <w:p>
                      <w:pPr>
                        <w:pStyle w:val="BodyText"/>
                        <w:ind w:left="164" w:firstLine="0"/>
                      </w:pPr>
                      <w:r>
                        <w:rPr>
                          <w:color w:val="231F20"/>
                        </w:rPr>
                        <w:t>Nội dung các chương/ mục của báo cáo nghiên </w:t>
                      </w:r>
                      <w:r>
                        <w:rPr>
                          <w:color w:val="231F20"/>
                          <w:spacing w:val="-4"/>
                        </w:rPr>
                        <w:t>cứu:</w:t>
                      </w:r>
                    </w:p>
                    <w:p>
                      <w:pPr>
                        <w:spacing w:before="68"/>
                        <w:ind w:left="165" w:right="0" w:firstLine="0"/>
                        <w:jc w:val="left"/>
                        <w:rPr>
                          <w:sz w:val="24"/>
                        </w:rPr>
                      </w:pPr>
                      <w:r>
                        <w:rPr>
                          <w:color w:val="231F20"/>
                          <w:spacing w:val="-2"/>
                          <w:sz w:val="24"/>
                        </w:rPr>
                        <w:t>............................................................................................................................................</w:t>
                      </w:r>
                    </w:p>
                    <w:p>
                      <w:pPr>
                        <w:pStyle w:val="BodyText"/>
                        <w:spacing w:line="300" w:lineRule="auto"/>
                        <w:ind w:left="165" w:firstLine="0"/>
                      </w:pPr>
                      <w:r>
                        <w:rPr>
                          <w:color w:val="231F20"/>
                          <w:spacing w:val="-2"/>
                        </w:rPr>
                        <w:t>............................................................................................................................................</w:t>
                      </w:r>
                      <w:r>
                        <w:rPr>
                          <w:color w:val="231F20"/>
                          <w:spacing w:val="80"/>
                        </w:rPr>
                        <w:t> </w:t>
                      </w:r>
                      <w:r>
                        <w:rPr>
                          <w:color w:val="231F20"/>
                        </w:rPr>
                        <w:t>Danh</w:t>
                      </w:r>
                      <w:r>
                        <w:rPr>
                          <w:color w:val="231F20"/>
                          <w:spacing w:val="-2"/>
                        </w:rPr>
                        <w:t> </w:t>
                      </w:r>
                      <w:r>
                        <w:rPr>
                          <w:color w:val="231F20"/>
                        </w:rPr>
                        <w:t>mục</w:t>
                      </w:r>
                      <w:r>
                        <w:rPr>
                          <w:color w:val="231F20"/>
                          <w:spacing w:val="-1"/>
                        </w:rPr>
                        <w:t> </w:t>
                      </w:r>
                      <w:r>
                        <w:rPr>
                          <w:color w:val="231F20"/>
                        </w:rPr>
                        <w:t>tài</w:t>
                      </w:r>
                      <w:r>
                        <w:rPr>
                          <w:color w:val="231F20"/>
                          <w:spacing w:val="-1"/>
                        </w:rPr>
                        <w:t> </w:t>
                      </w:r>
                      <w:r>
                        <w:rPr>
                          <w:color w:val="231F20"/>
                        </w:rPr>
                        <w:t>liệu</w:t>
                      </w:r>
                      <w:r>
                        <w:rPr>
                          <w:color w:val="231F20"/>
                          <w:spacing w:val="-1"/>
                        </w:rPr>
                        <w:t> </w:t>
                      </w:r>
                      <w:r>
                        <w:rPr>
                          <w:color w:val="231F20"/>
                        </w:rPr>
                        <w:t>tham khảo:</w:t>
                      </w:r>
                      <w:r>
                        <w:rPr>
                          <w:color w:val="231F20"/>
                          <w:spacing w:val="-26"/>
                        </w:rPr>
                        <w:t> </w:t>
                      </w:r>
                      <w:r>
                        <w:rPr>
                          <w:color w:val="231F20"/>
                          <w:spacing w:val="-2"/>
                        </w:rPr>
                        <w:t>............................................................................................</w:t>
                      </w:r>
                    </w:p>
                  </w:txbxContent>
                </v:textbox>
                <v:stroke dashstyle="solid"/>
                <w10:wrap type="topAndBottom"/>
              </v:shape>
            </w:pict>
          </mc:Fallback>
        </mc:AlternateContent>
      </w:r>
    </w:p>
    <w:p w:rsidR="00624C97" w:rsidRPr="00CF7610" w:rsidRDefault="00CF7610" w:rsidP="00CF7610">
      <w:pPr>
        <w:tabs>
          <w:tab w:val="left" w:pos="746"/>
        </w:tabs>
        <w:spacing w:before="102" w:line="249"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Trên</w:t>
      </w:r>
      <w:r w:rsidR="00E11876" w:rsidRPr="00CF7610">
        <w:rPr>
          <w:color w:val="231F20"/>
          <w:spacing w:val="-13"/>
          <w:sz w:val="24"/>
        </w:rPr>
        <w:t xml:space="preserve"> </w:t>
      </w:r>
      <w:r w:rsidR="00E11876" w:rsidRPr="00CF7610">
        <w:rPr>
          <w:color w:val="231F20"/>
          <w:sz w:val="24"/>
        </w:rPr>
        <w:t>lớp:</w:t>
      </w:r>
      <w:r w:rsidR="00E11876" w:rsidRPr="00CF7610">
        <w:rPr>
          <w:color w:val="231F20"/>
          <w:spacing w:val="-13"/>
          <w:sz w:val="24"/>
        </w:rPr>
        <w:t xml:space="preserve"> </w:t>
      </w:r>
      <w:r w:rsidR="00E11876" w:rsidRPr="00CF7610">
        <w:rPr>
          <w:color w:val="231F20"/>
          <w:sz w:val="24"/>
        </w:rPr>
        <w:t>Phác</w:t>
      </w:r>
      <w:r w:rsidR="00E11876" w:rsidRPr="00CF7610">
        <w:rPr>
          <w:color w:val="231F20"/>
          <w:spacing w:val="-13"/>
          <w:sz w:val="24"/>
        </w:rPr>
        <w:t xml:space="preserve"> </w:t>
      </w:r>
      <w:r w:rsidR="00E11876" w:rsidRPr="00CF7610">
        <w:rPr>
          <w:color w:val="231F20"/>
          <w:sz w:val="24"/>
        </w:rPr>
        <w:t>thảo</w:t>
      </w:r>
      <w:r w:rsidR="00E11876" w:rsidRPr="00CF7610">
        <w:rPr>
          <w:color w:val="231F20"/>
          <w:spacing w:val="-13"/>
          <w:sz w:val="24"/>
        </w:rPr>
        <w:t xml:space="preserve"> </w:t>
      </w:r>
      <w:r w:rsidR="00E11876" w:rsidRPr="00CF7610">
        <w:rPr>
          <w:color w:val="231F20"/>
          <w:sz w:val="24"/>
        </w:rPr>
        <w:t>cơ</w:t>
      </w:r>
      <w:r w:rsidR="00E11876" w:rsidRPr="00CF7610">
        <w:rPr>
          <w:color w:val="231F20"/>
          <w:spacing w:val="-13"/>
          <w:sz w:val="24"/>
        </w:rPr>
        <w:t xml:space="preserve"> </w:t>
      </w:r>
      <w:r w:rsidR="00E11876" w:rsidRPr="00CF7610">
        <w:rPr>
          <w:color w:val="231F20"/>
          <w:sz w:val="24"/>
        </w:rPr>
        <w:t>sở</w:t>
      </w:r>
      <w:r w:rsidR="00E11876" w:rsidRPr="00CF7610">
        <w:rPr>
          <w:color w:val="231F20"/>
          <w:spacing w:val="-13"/>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thuyết</w:t>
      </w:r>
      <w:r w:rsidR="00E11876" w:rsidRPr="00CF7610">
        <w:rPr>
          <w:color w:val="231F20"/>
          <w:spacing w:val="-13"/>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làm</w:t>
      </w:r>
      <w:r w:rsidR="00E11876" w:rsidRPr="00CF7610">
        <w:rPr>
          <w:color w:val="231F20"/>
          <w:spacing w:val="-13"/>
          <w:sz w:val="24"/>
        </w:rPr>
        <w:t xml:space="preserve"> </w:t>
      </w:r>
      <w:r w:rsidR="00E11876" w:rsidRPr="00CF7610">
        <w:rPr>
          <w:color w:val="231F20"/>
          <w:sz w:val="24"/>
        </w:rPr>
        <w:t>căn</w:t>
      </w:r>
      <w:r w:rsidR="00E11876" w:rsidRPr="00CF7610">
        <w:rPr>
          <w:color w:val="231F20"/>
          <w:spacing w:val="-13"/>
          <w:sz w:val="24"/>
        </w:rPr>
        <w:t xml:space="preserve"> </w:t>
      </w:r>
      <w:r w:rsidR="00E11876" w:rsidRPr="00CF7610">
        <w:rPr>
          <w:color w:val="231F20"/>
          <w:sz w:val="24"/>
        </w:rPr>
        <w:t>cứ</w:t>
      </w:r>
      <w:r w:rsidR="00E11876" w:rsidRPr="00CF7610">
        <w:rPr>
          <w:color w:val="231F20"/>
          <w:spacing w:val="-13"/>
          <w:sz w:val="24"/>
        </w:rPr>
        <w:t xml:space="preserve"> </w:t>
      </w:r>
      <w:r w:rsidR="00E11876" w:rsidRPr="00CF7610">
        <w:rPr>
          <w:color w:val="231F20"/>
          <w:sz w:val="24"/>
        </w:rPr>
        <w:t>khảo</w:t>
      </w:r>
      <w:r w:rsidR="00E11876" w:rsidRPr="00CF7610">
        <w:rPr>
          <w:color w:val="231F20"/>
          <w:spacing w:val="-13"/>
          <w:sz w:val="24"/>
        </w:rPr>
        <w:t xml:space="preserve"> </w:t>
      </w:r>
      <w:r w:rsidR="00E11876" w:rsidRPr="00CF7610">
        <w:rPr>
          <w:color w:val="231F20"/>
          <w:sz w:val="24"/>
        </w:rPr>
        <w:t>sát</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trạng</w:t>
      </w:r>
      <w:r w:rsidR="00E11876" w:rsidRPr="00CF7610">
        <w:rPr>
          <w:color w:val="231F20"/>
          <w:spacing w:val="-13"/>
          <w:sz w:val="24"/>
        </w:rPr>
        <w:t xml:space="preserve"> </w:t>
      </w:r>
      <w:r w:rsidR="00E11876" w:rsidRPr="00CF7610">
        <w:rPr>
          <w:color w:val="231F20"/>
          <w:sz w:val="24"/>
        </w:rPr>
        <w:t>hoặc</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nghiệm giải pháp đề xuất nhằm cải tiến thực trạng.</w:t>
      </w:r>
    </w:p>
    <w:p w:rsidR="00624C97" w:rsidRPr="00CF7610" w:rsidRDefault="00CF7610" w:rsidP="00CF7610">
      <w:pPr>
        <w:tabs>
          <w:tab w:val="left" w:pos="757"/>
        </w:tabs>
        <w:spacing w:before="58"/>
        <w:ind w:left="757" w:hanging="333"/>
        <w:rPr>
          <w:sz w:val="24"/>
        </w:rPr>
      </w:pPr>
      <w:r>
        <w:rPr>
          <w:color w:val="231F20"/>
          <w:sz w:val="24"/>
          <w:szCs w:val="24"/>
        </w:rPr>
        <w:t>(3)</w:t>
      </w:r>
      <w:r>
        <w:rPr>
          <w:color w:val="231F20"/>
          <w:sz w:val="24"/>
          <w:szCs w:val="24"/>
        </w:rPr>
        <w:tab/>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nhà:</w:t>
      </w:r>
      <w:r w:rsidR="00E11876" w:rsidRPr="00CF7610">
        <w:rPr>
          <w:color w:val="231F20"/>
          <w:spacing w:val="-11"/>
          <w:sz w:val="24"/>
        </w:rPr>
        <w:t xml:space="preserve"> </w:t>
      </w:r>
      <w:r w:rsidR="00E11876" w:rsidRPr="00CF7610">
        <w:rPr>
          <w:color w:val="231F20"/>
          <w:sz w:val="24"/>
        </w:rPr>
        <w:t>Thu</w:t>
      </w:r>
      <w:r w:rsidR="00E11876" w:rsidRPr="00CF7610">
        <w:rPr>
          <w:color w:val="231F20"/>
          <w:spacing w:val="-7"/>
          <w:sz w:val="24"/>
        </w:rPr>
        <w:t xml:space="preserve"> </w:t>
      </w:r>
      <w:r w:rsidR="00E11876" w:rsidRPr="00CF7610">
        <w:rPr>
          <w:color w:val="231F20"/>
          <w:sz w:val="24"/>
        </w:rPr>
        <w:t>thập</w:t>
      </w:r>
      <w:r w:rsidR="00E11876" w:rsidRPr="00CF7610">
        <w:rPr>
          <w:color w:val="231F20"/>
          <w:spacing w:val="-8"/>
          <w:sz w:val="24"/>
        </w:rPr>
        <w:t xml:space="preserve"> </w:t>
      </w:r>
      <w:r w:rsidR="00E11876" w:rsidRPr="00CF7610">
        <w:rPr>
          <w:color w:val="231F20"/>
          <w:sz w:val="24"/>
        </w:rPr>
        <w:t>dữ</w:t>
      </w:r>
      <w:r w:rsidR="00E11876" w:rsidRPr="00CF7610">
        <w:rPr>
          <w:color w:val="231F20"/>
          <w:spacing w:val="-7"/>
          <w:sz w:val="24"/>
        </w:rPr>
        <w:t xml:space="preserve"> </w:t>
      </w:r>
      <w:r w:rsidR="00E11876" w:rsidRPr="00CF7610">
        <w:rPr>
          <w:color w:val="231F20"/>
          <w:sz w:val="24"/>
        </w:rPr>
        <w:t>liệu</w:t>
      </w:r>
      <w:r w:rsidR="00E11876" w:rsidRPr="00CF7610">
        <w:rPr>
          <w:color w:val="231F20"/>
          <w:spacing w:val="-7"/>
          <w:sz w:val="24"/>
        </w:rPr>
        <w:t xml:space="preserve"> </w:t>
      </w:r>
      <w:r w:rsidR="00E11876" w:rsidRPr="00CF7610">
        <w:rPr>
          <w:color w:val="231F20"/>
          <w:sz w:val="24"/>
        </w:rPr>
        <w:t>cần</w:t>
      </w:r>
      <w:r w:rsidR="00E11876" w:rsidRPr="00CF7610">
        <w:rPr>
          <w:color w:val="231F20"/>
          <w:spacing w:val="-7"/>
          <w:sz w:val="24"/>
        </w:rPr>
        <w:t xml:space="preserve"> </w:t>
      </w:r>
      <w:r w:rsidR="00E11876" w:rsidRPr="00CF7610">
        <w:rPr>
          <w:color w:val="231F20"/>
          <w:sz w:val="24"/>
        </w:rPr>
        <w:t>cho</w:t>
      </w:r>
      <w:r w:rsidR="00E11876" w:rsidRPr="00CF7610">
        <w:rPr>
          <w:color w:val="231F20"/>
          <w:spacing w:val="-8"/>
          <w:sz w:val="24"/>
        </w:rPr>
        <w:t xml:space="preserve"> </w:t>
      </w:r>
      <w:r w:rsidR="00E11876" w:rsidRPr="00CF7610">
        <w:rPr>
          <w:color w:val="231F20"/>
          <w:sz w:val="24"/>
        </w:rPr>
        <w:t>nghiên</w:t>
      </w:r>
      <w:r w:rsidR="00E11876" w:rsidRPr="00CF7610">
        <w:rPr>
          <w:color w:val="231F20"/>
          <w:spacing w:val="-7"/>
          <w:sz w:val="24"/>
        </w:rPr>
        <w:t xml:space="preserve"> </w:t>
      </w:r>
      <w:r w:rsidR="00E11876" w:rsidRPr="00CF7610">
        <w:rPr>
          <w:color w:val="231F20"/>
          <w:sz w:val="24"/>
        </w:rPr>
        <w:t>cứu</w:t>
      </w:r>
      <w:r w:rsidR="00E11876" w:rsidRPr="00CF7610">
        <w:rPr>
          <w:color w:val="231F20"/>
          <w:spacing w:val="-7"/>
          <w:sz w:val="24"/>
        </w:rPr>
        <w:t xml:space="preserve"> </w:t>
      </w:r>
      <w:r w:rsidR="00E11876" w:rsidRPr="00CF7610">
        <w:rPr>
          <w:color w:val="231F20"/>
          <w:sz w:val="24"/>
        </w:rPr>
        <w:t>theo</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8"/>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SGK,</w:t>
      </w:r>
      <w:r w:rsidR="00E11876" w:rsidRPr="00CF7610">
        <w:rPr>
          <w:color w:val="231F20"/>
          <w:spacing w:val="-7"/>
          <w:sz w:val="24"/>
        </w:rPr>
        <w:t xml:space="preserve"> </w:t>
      </w:r>
      <w:r w:rsidR="00E11876" w:rsidRPr="00CF7610">
        <w:rPr>
          <w:color w:val="231F20"/>
          <w:sz w:val="24"/>
        </w:rPr>
        <w:t>tr.</w:t>
      </w:r>
      <w:r w:rsidR="00E11876" w:rsidRPr="00CF7610">
        <w:rPr>
          <w:color w:val="231F20"/>
          <w:spacing w:val="-7"/>
          <w:sz w:val="24"/>
        </w:rPr>
        <w:t xml:space="preserve"> </w:t>
      </w:r>
      <w:r w:rsidR="00E11876" w:rsidRPr="00CF7610">
        <w:rPr>
          <w:color w:val="231F20"/>
          <w:sz w:val="24"/>
        </w:rPr>
        <w:t>113</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pacing w:val="-4"/>
          <w:sz w:val="24"/>
        </w:rPr>
        <w:t>114.</w:t>
      </w:r>
    </w:p>
    <w:p w:rsidR="00624C97" w:rsidRPr="00CF7610" w:rsidRDefault="00CF7610" w:rsidP="00CF7610">
      <w:pPr>
        <w:tabs>
          <w:tab w:val="left" w:pos="763"/>
        </w:tabs>
        <w:ind w:left="763" w:hanging="339"/>
        <w:rPr>
          <w:sz w:val="24"/>
        </w:rPr>
      </w:pPr>
      <w:r>
        <w:rPr>
          <w:color w:val="231F20"/>
          <w:sz w:val="24"/>
          <w:szCs w:val="24"/>
        </w:rPr>
        <w:t>(4)</w:t>
      </w:r>
      <w:r>
        <w:rPr>
          <w:color w:val="231F20"/>
          <w:sz w:val="24"/>
          <w:szCs w:val="24"/>
        </w:rPr>
        <w:tab/>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 xml:space="preserve">nhà: Phân tích, xử lí dữ </w:t>
      </w:r>
      <w:r w:rsidR="00E11876" w:rsidRPr="00CF7610">
        <w:rPr>
          <w:color w:val="231F20"/>
          <w:spacing w:val="-2"/>
          <w:sz w:val="24"/>
        </w:rPr>
        <w:t>liệu.</w:t>
      </w:r>
    </w:p>
    <w:p w:rsidR="00624C97" w:rsidRPr="00CF7610" w:rsidRDefault="00CF7610" w:rsidP="00CF7610">
      <w:pPr>
        <w:tabs>
          <w:tab w:val="left" w:pos="604"/>
        </w:tabs>
        <w:spacing w:before="68"/>
        <w:ind w:left="604"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(4).</w:t>
      </w:r>
    </w:p>
    <w:p w:rsidR="00624C97" w:rsidRDefault="00E11876">
      <w:pPr>
        <w:pStyle w:val="BodyText"/>
        <w:spacing w:line="249" w:lineRule="auto"/>
        <w:ind w:right="291"/>
        <w:jc w:val="both"/>
      </w:pPr>
      <w:r>
        <w:rPr>
          <w:color w:val="231F20"/>
        </w:rPr>
        <w:t>Lưu ý: Sau khi thực hiện mỗi nhiệm vụ, HS trình bày sản phẩm trên lớp học trực tiếp và cả</w:t>
      </w:r>
      <w:r>
        <w:rPr>
          <w:color w:val="231F20"/>
          <w:spacing w:val="-9"/>
        </w:rPr>
        <w:t xml:space="preserve"> </w:t>
      </w:r>
      <w:r>
        <w:rPr>
          <w:color w:val="231F20"/>
        </w:rPr>
        <w:t>trên</w:t>
      </w:r>
      <w:r>
        <w:rPr>
          <w:color w:val="231F20"/>
          <w:spacing w:val="-9"/>
        </w:rPr>
        <w:t xml:space="preserve"> </w:t>
      </w:r>
      <w:r>
        <w:rPr>
          <w:color w:val="231F20"/>
        </w:rPr>
        <w:t>lớp</w:t>
      </w:r>
      <w:r>
        <w:rPr>
          <w:color w:val="231F20"/>
          <w:spacing w:val="-9"/>
        </w:rPr>
        <w:t xml:space="preserve"> </w:t>
      </w:r>
      <w:r>
        <w:rPr>
          <w:color w:val="231F20"/>
        </w:rPr>
        <w:t>học</w:t>
      </w:r>
      <w:r>
        <w:rPr>
          <w:color w:val="231F20"/>
          <w:spacing w:val="-9"/>
        </w:rPr>
        <w:t xml:space="preserve"> </w:t>
      </w:r>
      <w:r>
        <w:rPr>
          <w:color w:val="231F20"/>
        </w:rPr>
        <w:t>ảo,</w:t>
      </w:r>
      <w:r>
        <w:rPr>
          <w:color w:val="231F20"/>
          <w:spacing w:val="-9"/>
        </w:rPr>
        <w:t xml:space="preserve"> </w:t>
      </w:r>
      <w:r>
        <w:rPr>
          <w:color w:val="231F20"/>
        </w:rPr>
        <w:t>thực</w:t>
      </w:r>
      <w:r>
        <w:rPr>
          <w:color w:val="231F20"/>
          <w:spacing w:val="-9"/>
        </w:rPr>
        <w:t xml:space="preserve"> </w:t>
      </w:r>
      <w:r>
        <w:rPr>
          <w:color w:val="231F20"/>
        </w:rPr>
        <w:t>hiện</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chéo.</w:t>
      </w:r>
      <w:r>
        <w:rPr>
          <w:color w:val="231F20"/>
          <w:spacing w:val="-9"/>
        </w:rPr>
        <w:t xml:space="preserve"> </w:t>
      </w:r>
      <w:r>
        <w:rPr>
          <w:color w:val="231F20"/>
        </w:rPr>
        <w:t>Sau</w:t>
      </w:r>
      <w:r>
        <w:rPr>
          <w:color w:val="231F20"/>
          <w:spacing w:val="-9"/>
        </w:rPr>
        <w:t xml:space="preserve"> </w:t>
      </w:r>
      <w:r>
        <w:rPr>
          <w:color w:val="231F20"/>
        </w:rPr>
        <w:t>khi</w:t>
      </w:r>
      <w:r>
        <w:rPr>
          <w:color w:val="231F20"/>
          <w:spacing w:val="-9"/>
        </w:rPr>
        <w:t xml:space="preserve"> </w:t>
      </w:r>
      <w:r>
        <w:rPr>
          <w:color w:val="231F20"/>
        </w:rPr>
        <w:t>nghe</w:t>
      </w:r>
      <w:r>
        <w:rPr>
          <w:color w:val="231F20"/>
          <w:spacing w:val="-9"/>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góp</w:t>
      </w:r>
      <w:r>
        <w:rPr>
          <w:color w:val="231F20"/>
          <w:spacing w:val="-9"/>
        </w:rPr>
        <w:t xml:space="preserve"> </w:t>
      </w:r>
      <w:r>
        <w:rPr>
          <w:color w:val="231F20"/>
        </w:rPr>
        <w:t>của</w:t>
      </w:r>
      <w:r>
        <w:rPr>
          <w:color w:val="231F20"/>
          <w:spacing w:val="-9"/>
        </w:rPr>
        <w:t xml:space="preserve"> </w:t>
      </w:r>
      <w:r>
        <w:rPr>
          <w:color w:val="231F20"/>
        </w:rPr>
        <w:t>GV</w:t>
      </w:r>
      <w:r>
        <w:rPr>
          <w:color w:val="231F20"/>
          <w:spacing w:val="-14"/>
        </w:rPr>
        <w:t xml:space="preserve"> </w:t>
      </w:r>
      <w:r>
        <w:rPr>
          <w:color w:val="231F20"/>
        </w:rPr>
        <w:t>và</w:t>
      </w:r>
      <w:r>
        <w:rPr>
          <w:color w:val="231F20"/>
          <w:spacing w:val="-9"/>
        </w:rPr>
        <w:t xml:space="preserve"> </w:t>
      </w:r>
      <w:r>
        <w:rPr>
          <w:color w:val="231F20"/>
        </w:rPr>
        <w:t>các</w:t>
      </w:r>
      <w:r>
        <w:rPr>
          <w:color w:val="231F20"/>
          <w:spacing w:val="-9"/>
        </w:rPr>
        <w:t xml:space="preserve"> </w:t>
      </w:r>
      <w:r>
        <w:rPr>
          <w:color w:val="231F20"/>
        </w:rPr>
        <w:t>nhóm HS khác, từng nhóm chỉnh sửa và thực hiện nhiệm vụ tiếp theo. Tổng thời gian thực hiện bốn nhiệm vụ trên là 2 – 3 tuần.</w:t>
      </w:r>
    </w:p>
    <w:p w:rsidR="00624C97" w:rsidRPr="00CF7610" w:rsidRDefault="00CF7610" w:rsidP="00CF7610">
      <w:pPr>
        <w:tabs>
          <w:tab w:val="left" w:pos="592"/>
        </w:tabs>
        <w:spacing w:before="61"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3"/>
          <w:sz w:val="24"/>
        </w:rPr>
        <w:t xml:space="preserve"> </w:t>
      </w:r>
      <w:r w:rsidR="00E11876" w:rsidRPr="00CF7610">
        <w:rPr>
          <w:i/>
          <w:color w:val="231F20"/>
          <w:sz w:val="24"/>
        </w:rPr>
        <w:t>cáo,</w:t>
      </w:r>
      <w:r w:rsidR="00E11876" w:rsidRPr="00CF7610">
        <w:rPr>
          <w:i/>
          <w:color w:val="231F20"/>
          <w:spacing w:val="-13"/>
          <w:sz w:val="24"/>
        </w:rPr>
        <w:t xml:space="preserve"> </w:t>
      </w:r>
      <w:r w:rsidR="00E11876" w:rsidRPr="00CF7610">
        <w:rPr>
          <w:i/>
          <w:color w:val="231F20"/>
          <w:sz w:val="24"/>
        </w:rPr>
        <w:t>thảo</w:t>
      </w:r>
      <w:r w:rsidR="00E11876" w:rsidRPr="00CF7610">
        <w:rPr>
          <w:i/>
          <w:color w:val="231F20"/>
          <w:spacing w:val="-13"/>
          <w:sz w:val="24"/>
        </w:rPr>
        <w:t xml:space="preserve"> </w:t>
      </w:r>
      <w:r w:rsidR="00E11876" w:rsidRPr="00CF7610">
        <w:rPr>
          <w:i/>
          <w:color w:val="231F20"/>
          <w:sz w:val="24"/>
        </w:rPr>
        <w:t>luận</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nhóm</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cương</w:t>
      </w:r>
      <w:r w:rsidR="00E11876" w:rsidRPr="00CF7610">
        <w:rPr>
          <w:color w:val="231F20"/>
          <w:spacing w:val="-13"/>
          <w:sz w:val="24"/>
        </w:rPr>
        <w:t xml:space="preserve"> </w:t>
      </w:r>
      <w:r w:rsidR="00E11876" w:rsidRPr="00CF7610">
        <w:rPr>
          <w:color w:val="231F20"/>
          <w:sz w:val="24"/>
        </w:rPr>
        <w:t>nghiên</w:t>
      </w:r>
      <w:r w:rsidR="00E11876" w:rsidRPr="00CF7610">
        <w:rPr>
          <w:color w:val="231F20"/>
          <w:spacing w:val="-13"/>
          <w:sz w:val="24"/>
        </w:rPr>
        <w:t xml:space="preserve"> </w:t>
      </w:r>
      <w:r w:rsidR="00E11876" w:rsidRPr="00CF7610">
        <w:rPr>
          <w:color w:val="231F20"/>
          <w:sz w:val="24"/>
        </w:rPr>
        <w:t>cứu,</w:t>
      </w:r>
      <w:r w:rsidR="00E11876" w:rsidRPr="00CF7610">
        <w:rPr>
          <w:color w:val="231F20"/>
          <w:spacing w:val="-13"/>
          <w:sz w:val="24"/>
        </w:rPr>
        <w:t xml:space="preserve"> </w:t>
      </w:r>
      <w:r w:rsidR="00E11876" w:rsidRPr="00CF7610">
        <w:rPr>
          <w:color w:val="231F20"/>
          <w:sz w:val="24"/>
        </w:rPr>
        <w:t>dữ</w:t>
      </w:r>
      <w:r w:rsidR="00E11876" w:rsidRPr="00CF7610">
        <w:rPr>
          <w:color w:val="231F20"/>
          <w:spacing w:val="-13"/>
          <w:sz w:val="24"/>
        </w:rPr>
        <w:t xml:space="preserve"> </w:t>
      </w:r>
      <w:r w:rsidR="00E11876" w:rsidRPr="00CF7610">
        <w:rPr>
          <w:color w:val="231F20"/>
          <w:sz w:val="24"/>
        </w:rPr>
        <w:t>liệu</w:t>
      </w:r>
      <w:r w:rsidR="00E11876" w:rsidRPr="00CF7610">
        <w:rPr>
          <w:color w:val="231F20"/>
          <w:spacing w:val="-13"/>
          <w:sz w:val="24"/>
        </w:rPr>
        <w:t xml:space="preserve"> </w:t>
      </w:r>
      <w:r w:rsidR="00E11876" w:rsidRPr="00CF7610">
        <w:rPr>
          <w:color w:val="231F20"/>
          <w:sz w:val="24"/>
        </w:rPr>
        <w:t>thu</w:t>
      </w:r>
      <w:r w:rsidR="00E11876" w:rsidRPr="00CF7610">
        <w:rPr>
          <w:color w:val="231F20"/>
          <w:spacing w:val="-13"/>
          <w:sz w:val="24"/>
        </w:rPr>
        <w:t xml:space="preserve"> </w:t>
      </w:r>
      <w:r w:rsidR="00E11876" w:rsidRPr="00CF7610">
        <w:rPr>
          <w:color w:val="231F20"/>
          <w:sz w:val="24"/>
        </w:rPr>
        <w:t>thập</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kết quả</w:t>
      </w:r>
      <w:r w:rsidR="00E11876" w:rsidRPr="00CF7610">
        <w:rPr>
          <w:color w:val="231F20"/>
          <w:spacing w:val="-7"/>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dữ</w:t>
      </w:r>
      <w:r w:rsidR="00E11876" w:rsidRPr="00CF7610">
        <w:rPr>
          <w:color w:val="231F20"/>
          <w:spacing w:val="-7"/>
          <w:sz w:val="24"/>
        </w:rPr>
        <w:t xml:space="preserve"> </w:t>
      </w:r>
      <w:r w:rsidR="00E11876" w:rsidRPr="00CF7610">
        <w:rPr>
          <w:color w:val="231F20"/>
          <w:sz w:val="24"/>
        </w:rPr>
        <w:t>liệu</w:t>
      </w:r>
      <w:r w:rsidR="00E11876" w:rsidRPr="00CF7610">
        <w:rPr>
          <w:color w:val="231F20"/>
          <w:spacing w:val="-7"/>
          <w:sz w:val="24"/>
        </w:rPr>
        <w:t xml:space="preserve"> </w:t>
      </w:r>
      <w:r w:rsidR="00E11876" w:rsidRPr="00CF7610">
        <w:rPr>
          <w:color w:val="231F20"/>
          <w:sz w:val="24"/>
        </w:rPr>
        <w:t>trên</w:t>
      </w:r>
      <w:r w:rsidR="00E11876" w:rsidRPr="00CF7610">
        <w:rPr>
          <w:color w:val="231F20"/>
          <w:spacing w:val="-7"/>
          <w:sz w:val="24"/>
        </w:rPr>
        <w:t xml:space="preserve"> </w:t>
      </w:r>
      <w:r w:rsidR="00E11876" w:rsidRPr="00CF7610">
        <w:rPr>
          <w:color w:val="231F20"/>
          <w:sz w:val="24"/>
        </w:rPr>
        <w:t>lớp</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lớp</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ảo.</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nhóm</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chéo</w:t>
      </w:r>
      <w:r w:rsidR="00E11876" w:rsidRPr="00CF7610">
        <w:rPr>
          <w:color w:val="231F20"/>
          <w:spacing w:val="-7"/>
          <w:sz w:val="24"/>
        </w:rPr>
        <w:t xml:space="preserve"> </w:t>
      </w:r>
      <w:r w:rsidR="00E11876" w:rsidRPr="00CF7610">
        <w:rPr>
          <w:color w:val="231F20"/>
          <w:sz w:val="24"/>
        </w:rPr>
        <w:t>lẫn</w:t>
      </w:r>
      <w:r w:rsidR="00E11876" w:rsidRPr="00CF7610">
        <w:rPr>
          <w:color w:val="231F20"/>
          <w:spacing w:val="-7"/>
          <w:sz w:val="24"/>
        </w:rPr>
        <w:t xml:space="preserve"> </w:t>
      </w:r>
      <w:r w:rsidR="00E11876" w:rsidRPr="00CF7610">
        <w:rPr>
          <w:color w:val="231F20"/>
          <w:sz w:val="24"/>
        </w:rPr>
        <w:t>nhau.</w:t>
      </w:r>
    </w:p>
    <w:p w:rsidR="00624C97" w:rsidRDefault="00E11876">
      <w:pPr>
        <w:spacing w:before="58"/>
        <w:ind w:left="128"/>
        <w:jc w:val="center"/>
        <w:rPr>
          <w:sz w:val="24"/>
        </w:rPr>
      </w:pPr>
      <w:r>
        <w:rPr>
          <w:color w:val="231F20"/>
          <w:spacing w:val="-2"/>
          <w:sz w:val="24"/>
        </w:rPr>
        <w:t>Lưu</w:t>
      </w:r>
      <w:r>
        <w:rPr>
          <w:color w:val="231F20"/>
          <w:spacing w:val="-15"/>
          <w:sz w:val="24"/>
        </w:rPr>
        <w:t xml:space="preserve"> </w:t>
      </w:r>
      <w:r>
        <w:rPr>
          <w:color w:val="231F20"/>
          <w:spacing w:val="-2"/>
          <w:sz w:val="24"/>
        </w:rPr>
        <w:t>ý:</w:t>
      </w:r>
      <w:r>
        <w:rPr>
          <w:color w:val="231F20"/>
          <w:spacing w:val="-12"/>
          <w:sz w:val="24"/>
        </w:rPr>
        <w:t xml:space="preserve"> </w:t>
      </w:r>
      <w:r>
        <w:rPr>
          <w:color w:val="231F20"/>
          <w:spacing w:val="-2"/>
          <w:sz w:val="24"/>
        </w:rPr>
        <w:t>GV</w:t>
      </w:r>
      <w:r>
        <w:rPr>
          <w:color w:val="231F20"/>
          <w:spacing w:val="-17"/>
          <w:sz w:val="24"/>
        </w:rPr>
        <w:t xml:space="preserve"> </w:t>
      </w:r>
      <w:r>
        <w:rPr>
          <w:color w:val="231F20"/>
          <w:spacing w:val="-2"/>
          <w:sz w:val="24"/>
        </w:rPr>
        <w:t>có</w:t>
      </w:r>
      <w:r>
        <w:rPr>
          <w:color w:val="231F20"/>
          <w:spacing w:val="-13"/>
          <w:sz w:val="24"/>
        </w:rPr>
        <w:t xml:space="preserve"> </w:t>
      </w:r>
      <w:r>
        <w:rPr>
          <w:color w:val="231F20"/>
          <w:spacing w:val="-2"/>
          <w:sz w:val="24"/>
        </w:rPr>
        <w:t>thể</w:t>
      </w:r>
      <w:r>
        <w:rPr>
          <w:color w:val="231F20"/>
          <w:spacing w:val="-12"/>
          <w:sz w:val="24"/>
        </w:rPr>
        <w:t xml:space="preserve"> </w:t>
      </w:r>
      <w:r>
        <w:rPr>
          <w:color w:val="231F20"/>
          <w:spacing w:val="-2"/>
          <w:sz w:val="24"/>
        </w:rPr>
        <w:t>sử</w:t>
      </w:r>
      <w:r>
        <w:rPr>
          <w:color w:val="231F20"/>
          <w:spacing w:val="-12"/>
          <w:sz w:val="24"/>
        </w:rPr>
        <w:t xml:space="preserve"> </w:t>
      </w:r>
      <w:r>
        <w:rPr>
          <w:color w:val="231F20"/>
          <w:spacing w:val="-2"/>
          <w:sz w:val="24"/>
        </w:rPr>
        <w:t>dụng</w:t>
      </w:r>
      <w:r>
        <w:rPr>
          <w:color w:val="231F20"/>
          <w:spacing w:val="-13"/>
          <w:sz w:val="24"/>
        </w:rPr>
        <w:t xml:space="preserve"> </w:t>
      </w:r>
      <w:r>
        <w:rPr>
          <w:i/>
          <w:color w:val="231F20"/>
          <w:spacing w:val="-2"/>
          <w:sz w:val="24"/>
        </w:rPr>
        <w:t>bảng</w:t>
      </w:r>
      <w:r>
        <w:rPr>
          <w:i/>
          <w:color w:val="231F20"/>
          <w:spacing w:val="-12"/>
          <w:sz w:val="24"/>
        </w:rPr>
        <w:t xml:space="preserve"> </w:t>
      </w:r>
      <w:r>
        <w:rPr>
          <w:i/>
          <w:color w:val="231F20"/>
          <w:spacing w:val="-2"/>
          <w:sz w:val="24"/>
        </w:rPr>
        <w:t>kiểm</w:t>
      </w:r>
      <w:r>
        <w:rPr>
          <w:i/>
          <w:color w:val="231F20"/>
          <w:spacing w:val="-12"/>
          <w:sz w:val="24"/>
        </w:rPr>
        <w:t xml:space="preserve"> </w:t>
      </w:r>
      <w:r>
        <w:rPr>
          <w:i/>
          <w:color w:val="231F20"/>
          <w:spacing w:val="-2"/>
          <w:sz w:val="24"/>
        </w:rPr>
        <w:t>đề</w:t>
      </w:r>
      <w:r>
        <w:rPr>
          <w:i/>
          <w:color w:val="231F20"/>
          <w:spacing w:val="-13"/>
          <w:sz w:val="24"/>
        </w:rPr>
        <w:t xml:space="preserve"> </w:t>
      </w:r>
      <w:r>
        <w:rPr>
          <w:i/>
          <w:color w:val="231F20"/>
          <w:spacing w:val="-2"/>
          <w:sz w:val="24"/>
        </w:rPr>
        <w:t>cương</w:t>
      </w:r>
      <w:r>
        <w:rPr>
          <w:i/>
          <w:color w:val="231F20"/>
          <w:spacing w:val="-12"/>
          <w:sz w:val="24"/>
        </w:rPr>
        <w:t xml:space="preserve"> </w:t>
      </w:r>
      <w:r>
        <w:rPr>
          <w:i/>
          <w:color w:val="231F20"/>
          <w:spacing w:val="-2"/>
          <w:sz w:val="24"/>
        </w:rPr>
        <w:t>nghiên</w:t>
      </w:r>
      <w:r>
        <w:rPr>
          <w:i/>
          <w:color w:val="231F20"/>
          <w:spacing w:val="-12"/>
          <w:sz w:val="24"/>
        </w:rPr>
        <w:t xml:space="preserve"> </w:t>
      </w:r>
      <w:r>
        <w:rPr>
          <w:i/>
          <w:color w:val="231F20"/>
          <w:spacing w:val="-2"/>
          <w:sz w:val="24"/>
        </w:rPr>
        <w:t>cứu</w:t>
      </w:r>
      <w:r>
        <w:rPr>
          <w:i/>
          <w:color w:val="231F20"/>
          <w:spacing w:val="-12"/>
          <w:sz w:val="24"/>
        </w:rPr>
        <w:t xml:space="preserve"> </w:t>
      </w:r>
      <w:r>
        <w:rPr>
          <w:color w:val="231F20"/>
          <w:spacing w:val="-2"/>
          <w:sz w:val="24"/>
        </w:rPr>
        <w:t>để</w:t>
      </w:r>
      <w:r>
        <w:rPr>
          <w:color w:val="231F20"/>
          <w:spacing w:val="-12"/>
          <w:sz w:val="24"/>
        </w:rPr>
        <w:t xml:space="preserve"> </w:t>
      </w:r>
      <w:r>
        <w:rPr>
          <w:color w:val="231F20"/>
          <w:spacing w:val="-2"/>
          <w:sz w:val="24"/>
        </w:rPr>
        <w:t>hướng</w:t>
      </w:r>
      <w:r>
        <w:rPr>
          <w:color w:val="231F20"/>
          <w:spacing w:val="-13"/>
          <w:sz w:val="24"/>
        </w:rPr>
        <w:t xml:space="preserve"> </w:t>
      </w:r>
      <w:r>
        <w:rPr>
          <w:color w:val="231F20"/>
          <w:spacing w:val="-2"/>
          <w:sz w:val="24"/>
        </w:rPr>
        <w:t>dẫn</w:t>
      </w:r>
      <w:r>
        <w:rPr>
          <w:color w:val="231F20"/>
          <w:spacing w:val="-12"/>
          <w:sz w:val="24"/>
        </w:rPr>
        <w:t xml:space="preserve"> </w:t>
      </w:r>
      <w:r>
        <w:rPr>
          <w:color w:val="231F20"/>
          <w:spacing w:val="-2"/>
          <w:sz w:val="24"/>
        </w:rPr>
        <w:t>HS</w:t>
      </w:r>
      <w:r>
        <w:rPr>
          <w:color w:val="231F20"/>
          <w:spacing w:val="-12"/>
          <w:sz w:val="24"/>
        </w:rPr>
        <w:t xml:space="preserve"> </w:t>
      </w:r>
      <w:r>
        <w:rPr>
          <w:color w:val="231F20"/>
          <w:spacing w:val="-2"/>
          <w:sz w:val="24"/>
        </w:rPr>
        <w:t>đánh</w:t>
      </w:r>
      <w:r>
        <w:rPr>
          <w:color w:val="231F20"/>
          <w:spacing w:val="-12"/>
          <w:sz w:val="24"/>
        </w:rPr>
        <w:t xml:space="preserve"> </w:t>
      </w:r>
      <w:r>
        <w:rPr>
          <w:color w:val="231F20"/>
          <w:spacing w:val="-2"/>
          <w:sz w:val="24"/>
        </w:rPr>
        <w:t>giá</w:t>
      </w:r>
      <w:r>
        <w:rPr>
          <w:color w:val="231F20"/>
          <w:spacing w:val="-12"/>
          <w:sz w:val="24"/>
        </w:rPr>
        <w:t xml:space="preserve"> </w:t>
      </w:r>
      <w:r>
        <w:rPr>
          <w:color w:val="231F20"/>
          <w:spacing w:val="-2"/>
          <w:sz w:val="24"/>
        </w:rPr>
        <w:t>chéo:</w:t>
      </w:r>
    </w:p>
    <w:p w:rsidR="00624C97" w:rsidRDefault="00E11876">
      <w:pPr>
        <w:pStyle w:val="Heading3"/>
        <w:spacing w:before="69"/>
        <w:ind w:left="490" w:right="363" w:firstLine="0"/>
        <w:jc w:val="center"/>
      </w:pPr>
      <w:r>
        <w:rPr>
          <w:color w:val="231F20"/>
        </w:rPr>
        <w:t>Bảng</w:t>
      </w:r>
      <w:r>
        <w:rPr>
          <w:color w:val="231F20"/>
          <w:spacing w:val="-17"/>
        </w:rPr>
        <w:t xml:space="preserve"> </w:t>
      </w:r>
      <w:r>
        <w:rPr>
          <w:color w:val="231F20"/>
        </w:rPr>
        <w:t>kiểm</w:t>
      </w:r>
      <w:r>
        <w:rPr>
          <w:color w:val="231F20"/>
          <w:spacing w:val="-15"/>
        </w:rPr>
        <w:t xml:space="preserve"> </w:t>
      </w:r>
      <w:r>
        <w:rPr>
          <w:color w:val="231F20"/>
        </w:rPr>
        <w:t>đề</w:t>
      </w:r>
      <w:r>
        <w:rPr>
          <w:color w:val="231F20"/>
          <w:spacing w:val="-14"/>
        </w:rPr>
        <w:t xml:space="preserve"> </w:t>
      </w:r>
      <w:r>
        <w:rPr>
          <w:color w:val="231F20"/>
        </w:rPr>
        <w:t>cương</w:t>
      </w:r>
      <w:r>
        <w:rPr>
          <w:color w:val="231F20"/>
          <w:spacing w:val="-15"/>
        </w:rPr>
        <w:t xml:space="preserve"> </w:t>
      </w:r>
      <w:r>
        <w:rPr>
          <w:color w:val="231F20"/>
        </w:rPr>
        <w:t>nghiên</w:t>
      </w:r>
      <w:r>
        <w:rPr>
          <w:color w:val="231F20"/>
          <w:spacing w:val="-14"/>
        </w:rPr>
        <w:t xml:space="preserve"> </w:t>
      </w:r>
      <w:r>
        <w:rPr>
          <w:color w:val="231F20"/>
          <w:spacing w:val="-5"/>
        </w:rPr>
        <w:t>cứu</w:t>
      </w:r>
    </w:p>
    <w:p w:rsidR="00624C97" w:rsidRDefault="00624C97">
      <w:pPr>
        <w:pStyle w:val="BodyText"/>
        <w:spacing w:before="4"/>
        <w:ind w:left="0" w:firstLine="0"/>
        <w:rPr>
          <w:b/>
          <w:i/>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10"/>
        <w:gridCol w:w="5405"/>
        <w:gridCol w:w="1134"/>
        <w:gridCol w:w="1134"/>
      </w:tblGrid>
      <w:tr w:rsidR="00624C97">
        <w:trPr>
          <w:trHeight w:val="379"/>
        </w:trPr>
        <w:tc>
          <w:tcPr>
            <w:tcW w:w="6515" w:type="dxa"/>
            <w:gridSpan w:val="2"/>
          </w:tcPr>
          <w:p w:rsidR="00624C97" w:rsidRDefault="00E11876">
            <w:pPr>
              <w:pStyle w:val="TableParagraph"/>
              <w:spacing w:before="47"/>
              <w:ind w:left="9"/>
              <w:jc w:val="center"/>
              <w:rPr>
                <w:b/>
                <w:sz w:val="24"/>
              </w:rPr>
            </w:pPr>
            <w:r>
              <w:rPr>
                <w:b/>
                <w:color w:val="231F20"/>
                <w:sz w:val="24"/>
              </w:rPr>
              <w:t>Tiêu</w:t>
            </w:r>
            <w:r>
              <w:rPr>
                <w:b/>
                <w:color w:val="231F20"/>
                <w:spacing w:val="-4"/>
                <w:sz w:val="24"/>
              </w:rPr>
              <w:t xml:space="preserve"> </w:t>
            </w:r>
            <w:r>
              <w:rPr>
                <w:b/>
                <w:color w:val="231F20"/>
                <w:spacing w:val="-5"/>
                <w:sz w:val="24"/>
              </w:rPr>
              <w:t>chí</w:t>
            </w:r>
          </w:p>
        </w:tc>
        <w:tc>
          <w:tcPr>
            <w:tcW w:w="1134" w:type="dxa"/>
          </w:tcPr>
          <w:p w:rsidR="00624C97" w:rsidRDefault="00E11876">
            <w:pPr>
              <w:pStyle w:val="TableParagraph"/>
              <w:spacing w:before="47"/>
              <w:ind w:left="379"/>
              <w:rPr>
                <w:b/>
                <w:sz w:val="24"/>
              </w:rPr>
            </w:pPr>
            <w:r>
              <w:rPr>
                <w:b/>
                <w:color w:val="231F20"/>
                <w:spacing w:val="-5"/>
                <w:sz w:val="24"/>
              </w:rPr>
              <w:t>Đạt</w:t>
            </w:r>
          </w:p>
        </w:tc>
        <w:tc>
          <w:tcPr>
            <w:tcW w:w="1134" w:type="dxa"/>
          </w:tcPr>
          <w:p w:rsidR="00624C97" w:rsidRDefault="00E11876">
            <w:pPr>
              <w:pStyle w:val="TableParagraph"/>
              <w:spacing w:before="47"/>
              <w:ind w:left="84"/>
              <w:rPr>
                <w:b/>
                <w:sz w:val="24"/>
              </w:rPr>
            </w:pPr>
            <w:r>
              <w:rPr>
                <w:b/>
                <w:color w:val="231F20"/>
                <w:sz w:val="24"/>
              </w:rPr>
              <w:t xml:space="preserve">Chưa </w:t>
            </w:r>
            <w:r>
              <w:rPr>
                <w:b/>
                <w:color w:val="231F20"/>
                <w:spacing w:val="-5"/>
                <w:sz w:val="24"/>
              </w:rPr>
              <w:t>đạt</w:t>
            </w:r>
          </w:p>
        </w:tc>
      </w:tr>
      <w:tr w:rsidR="00624C97">
        <w:trPr>
          <w:trHeight w:val="727"/>
        </w:trPr>
        <w:tc>
          <w:tcPr>
            <w:tcW w:w="1110" w:type="dxa"/>
            <w:vMerge w:val="restart"/>
          </w:tcPr>
          <w:p w:rsidR="00624C97" w:rsidRDefault="00624C97">
            <w:pPr>
              <w:pStyle w:val="TableParagraph"/>
              <w:rPr>
                <w:b/>
                <w:i/>
                <w:sz w:val="24"/>
              </w:rPr>
            </w:pPr>
          </w:p>
          <w:p w:rsidR="00624C97" w:rsidRDefault="00624C97">
            <w:pPr>
              <w:pStyle w:val="TableParagraph"/>
              <w:spacing w:before="64"/>
              <w:rPr>
                <w:b/>
                <w:i/>
                <w:sz w:val="24"/>
              </w:rPr>
            </w:pPr>
          </w:p>
          <w:p w:rsidR="00624C97" w:rsidRDefault="00E11876">
            <w:pPr>
              <w:pStyle w:val="TableParagraph"/>
              <w:spacing w:line="249" w:lineRule="auto"/>
              <w:ind w:left="219" w:right="111" w:hanging="95"/>
              <w:rPr>
                <w:sz w:val="24"/>
              </w:rPr>
            </w:pPr>
            <w:r>
              <w:rPr>
                <w:color w:val="231F20"/>
                <w:sz w:val="24"/>
              </w:rPr>
              <w:t>Thu</w:t>
            </w:r>
            <w:r>
              <w:rPr>
                <w:color w:val="231F20"/>
                <w:spacing w:val="-15"/>
                <w:sz w:val="24"/>
              </w:rPr>
              <w:t xml:space="preserve"> </w:t>
            </w:r>
            <w:r>
              <w:rPr>
                <w:color w:val="231F20"/>
                <w:sz w:val="24"/>
              </w:rPr>
              <w:t>thập dữ liệu</w:t>
            </w:r>
          </w:p>
        </w:tc>
        <w:tc>
          <w:tcPr>
            <w:tcW w:w="5405" w:type="dxa"/>
          </w:tcPr>
          <w:p w:rsidR="00624C97" w:rsidRDefault="00E11876">
            <w:pPr>
              <w:pStyle w:val="TableParagraph"/>
              <w:spacing w:before="223"/>
              <w:ind w:left="79"/>
              <w:rPr>
                <w:sz w:val="24"/>
              </w:rPr>
            </w:pPr>
            <w:r>
              <w:rPr>
                <w:color w:val="231F20"/>
                <w:sz w:val="24"/>
              </w:rPr>
              <w:t xml:space="preserve">Có thể làm rõ cơ sở lí </w:t>
            </w:r>
            <w:r>
              <w:rPr>
                <w:color w:val="231F20"/>
                <w:spacing w:val="-2"/>
                <w:sz w:val="24"/>
              </w:rPr>
              <w:t>thuyết</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671"/>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line="249" w:lineRule="auto"/>
              <w:ind w:left="79"/>
              <w:rPr>
                <w:sz w:val="24"/>
              </w:rPr>
            </w:pPr>
            <w:r>
              <w:rPr>
                <w:color w:val="231F20"/>
                <w:sz w:val="24"/>
              </w:rPr>
              <w:t>Phong</w:t>
            </w:r>
            <w:r>
              <w:rPr>
                <w:color w:val="231F20"/>
                <w:spacing w:val="35"/>
                <w:sz w:val="24"/>
              </w:rPr>
              <w:t xml:space="preserve"> </w:t>
            </w:r>
            <w:r>
              <w:rPr>
                <w:color w:val="231F20"/>
                <w:sz w:val="24"/>
              </w:rPr>
              <w:t>phú</w:t>
            </w:r>
            <w:r>
              <w:rPr>
                <w:color w:val="231F20"/>
                <w:spacing w:val="35"/>
                <w:sz w:val="24"/>
              </w:rPr>
              <w:t xml:space="preserve"> </w:t>
            </w:r>
            <w:r>
              <w:rPr>
                <w:color w:val="231F20"/>
                <w:sz w:val="24"/>
              </w:rPr>
              <w:t>(bảng</w:t>
            </w:r>
            <w:r>
              <w:rPr>
                <w:color w:val="231F20"/>
                <w:spacing w:val="35"/>
                <w:sz w:val="24"/>
              </w:rPr>
              <w:t xml:space="preserve"> </w:t>
            </w:r>
            <w:r>
              <w:rPr>
                <w:color w:val="231F20"/>
                <w:sz w:val="24"/>
              </w:rPr>
              <w:t>hỏi,</w:t>
            </w:r>
            <w:r>
              <w:rPr>
                <w:color w:val="231F20"/>
                <w:spacing w:val="35"/>
                <w:sz w:val="24"/>
              </w:rPr>
              <w:t xml:space="preserve"> </w:t>
            </w:r>
            <w:r>
              <w:rPr>
                <w:color w:val="231F20"/>
                <w:sz w:val="24"/>
              </w:rPr>
              <w:t>câu</w:t>
            </w:r>
            <w:r>
              <w:rPr>
                <w:color w:val="231F20"/>
                <w:spacing w:val="35"/>
                <w:sz w:val="24"/>
              </w:rPr>
              <w:t xml:space="preserve"> </w:t>
            </w:r>
            <w:r>
              <w:rPr>
                <w:color w:val="231F20"/>
                <w:sz w:val="24"/>
              </w:rPr>
              <w:t>hỏi</w:t>
            </w:r>
            <w:r>
              <w:rPr>
                <w:color w:val="231F20"/>
                <w:spacing w:val="35"/>
                <w:sz w:val="24"/>
              </w:rPr>
              <w:t xml:space="preserve"> </w:t>
            </w:r>
            <w:r>
              <w:rPr>
                <w:color w:val="231F20"/>
                <w:sz w:val="24"/>
              </w:rPr>
              <w:t>phỏng</w:t>
            </w:r>
            <w:r>
              <w:rPr>
                <w:color w:val="231F20"/>
                <w:spacing w:val="35"/>
                <w:sz w:val="24"/>
              </w:rPr>
              <w:t xml:space="preserve"> </w:t>
            </w:r>
            <w:r>
              <w:rPr>
                <w:color w:val="231F20"/>
                <w:sz w:val="24"/>
              </w:rPr>
              <w:t>vấn,</w:t>
            </w:r>
            <w:r>
              <w:rPr>
                <w:color w:val="231F20"/>
                <w:spacing w:val="35"/>
                <w:sz w:val="24"/>
              </w:rPr>
              <w:t xml:space="preserve"> </w:t>
            </w:r>
            <w:r>
              <w:rPr>
                <w:color w:val="231F20"/>
                <w:sz w:val="24"/>
              </w:rPr>
              <w:t>ghi</w:t>
            </w:r>
            <w:r>
              <w:rPr>
                <w:color w:val="231F20"/>
                <w:spacing w:val="35"/>
                <w:sz w:val="24"/>
              </w:rPr>
              <w:t xml:space="preserve"> </w:t>
            </w:r>
            <w:r>
              <w:rPr>
                <w:color w:val="231F20"/>
                <w:sz w:val="24"/>
              </w:rPr>
              <w:t>chép, quan sát từ thực tế, kết quả thử nghiệm,...)</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383"/>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ind w:left="79"/>
              <w:rPr>
                <w:sz w:val="24"/>
              </w:rPr>
            </w:pPr>
            <w:r>
              <w:rPr>
                <w:color w:val="231F20"/>
                <w:sz w:val="24"/>
              </w:rPr>
              <w:t xml:space="preserve">Phương pháp thu thập dữ liệu phù </w:t>
            </w:r>
            <w:r>
              <w:rPr>
                <w:color w:val="231F20"/>
                <w:spacing w:val="-5"/>
                <w:sz w:val="24"/>
              </w:rPr>
              <w:t>hợp</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383"/>
        </w:trPr>
        <w:tc>
          <w:tcPr>
            <w:tcW w:w="1110" w:type="dxa"/>
            <w:vMerge w:val="restart"/>
          </w:tcPr>
          <w:p w:rsidR="00624C97" w:rsidRDefault="00E11876">
            <w:pPr>
              <w:pStyle w:val="TableParagraph"/>
              <w:spacing w:before="103" w:line="249" w:lineRule="auto"/>
              <w:ind w:left="83" w:right="71"/>
              <w:jc w:val="center"/>
              <w:rPr>
                <w:sz w:val="24"/>
              </w:rPr>
            </w:pPr>
            <w:r>
              <w:rPr>
                <w:color w:val="231F20"/>
                <w:spacing w:val="-2"/>
                <w:sz w:val="24"/>
              </w:rPr>
              <w:t xml:space="preserve">Phương </w:t>
            </w:r>
            <w:r>
              <w:rPr>
                <w:color w:val="231F20"/>
                <w:spacing w:val="-4"/>
                <w:sz w:val="24"/>
              </w:rPr>
              <w:t xml:space="preserve">pháp </w:t>
            </w:r>
            <w:r>
              <w:rPr>
                <w:color w:val="231F20"/>
                <w:spacing w:val="-2"/>
                <w:sz w:val="24"/>
              </w:rPr>
              <w:t xml:space="preserve">nghiên </w:t>
            </w:r>
            <w:r>
              <w:rPr>
                <w:color w:val="231F20"/>
                <w:spacing w:val="-4"/>
                <w:sz w:val="24"/>
              </w:rPr>
              <w:t>cứu</w:t>
            </w:r>
          </w:p>
        </w:tc>
        <w:tc>
          <w:tcPr>
            <w:tcW w:w="5405" w:type="dxa"/>
          </w:tcPr>
          <w:p w:rsidR="00624C97" w:rsidRDefault="00E11876">
            <w:pPr>
              <w:pStyle w:val="TableParagraph"/>
              <w:spacing w:before="50"/>
              <w:ind w:left="80"/>
              <w:rPr>
                <w:sz w:val="24"/>
              </w:rPr>
            </w:pPr>
            <w:r>
              <w:rPr>
                <w:color w:val="231F20"/>
                <w:sz w:val="24"/>
              </w:rPr>
              <w:t xml:space="preserve">Có thể làm sáng tỏ mục tiêu, câu hỏi nghiên </w:t>
            </w:r>
            <w:r>
              <w:rPr>
                <w:color w:val="231F20"/>
                <w:spacing w:val="-4"/>
                <w:sz w:val="24"/>
              </w:rPr>
              <w:t>cứu.</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959"/>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line="249" w:lineRule="auto"/>
              <w:ind w:left="80" w:right="68"/>
              <w:jc w:val="both"/>
              <w:rPr>
                <w:sz w:val="24"/>
              </w:rPr>
            </w:pPr>
            <w:r>
              <w:rPr>
                <w:color w:val="231F20"/>
                <w:sz w:val="24"/>
              </w:rPr>
              <w:t xml:space="preserve">Kết hợp các phương pháp nghiên cứu (nghiên cứu </w:t>
            </w:r>
            <w:r>
              <w:rPr>
                <w:color w:val="231F20"/>
                <w:sz w:val="24"/>
              </w:rPr>
              <w:t>lí thuyết, khảo sát thực trạng, thực nghiệm, thống kê, xử lí, phân tích dữ liệu)</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10"/>
        <w:gridCol w:w="5405"/>
        <w:gridCol w:w="1134"/>
        <w:gridCol w:w="1134"/>
      </w:tblGrid>
      <w:tr w:rsidR="00624C97">
        <w:trPr>
          <w:trHeight w:val="1247"/>
        </w:trPr>
        <w:tc>
          <w:tcPr>
            <w:tcW w:w="1110" w:type="dxa"/>
            <w:vMerge w:val="restart"/>
          </w:tcPr>
          <w:p w:rsidR="00624C97" w:rsidRDefault="00624C97">
            <w:pPr>
              <w:pStyle w:val="TableParagraph"/>
              <w:spacing w:before="115"/>
              <w:rPr>
                <w:b/>
                <w:i/>
                <w:sz w:val="24"/>
              </w:rPr>
            </w:pPr>
          </w:p>
          <w:p w:rsidR="00624C97" w:rsidRDefault="00E11876">
            <w:pPr>
              <w:pStyle w:val="TableParagraph"/>
              <w:spacing w:line="249" w:lineRule="auto"/>
              <w:ind w:left="83" w:right="71"/>
              <w:jc w:val="center"/>
              <w:rPr>
                <w:sz w:val="24"/>
              </w:rPr>
            </w:pPr>
            <w:r>
              <w:rPr>
                <w:color w:val="231F20"/>
                <w:sz w:val="24"/>
              </w:rPr>
              <w:t>Đề</w:t>
            </w:r>
            <w:r>
              <w:rPr>
                <w:color w:val="231F20"/>
                <w:spacing w:val="-15"/>
                <w:sz w:val="24"/>
              </w:rPr>
              <w:t xml:space="preserve"> </w:t>
            </w:r>
            <w:r>
              <w:rPr>
                <w:color w:val="231F20"/>
                <w:sz w:val="24"/>
              </w:rPr>
              <w:t xml:space="preserve">cương </w:t>
            </w:r>
            <w:r>
              <w:rPr>
                <w:color w:val="231F20"/>
                <w:spacing w:val="-2"/>
                <w:sz w:val="24"/>
              </w:rPr>
              <w:t xml:space="preserve">nghiên </w:t>
            </w:r>
            <w:r>
              <w:rPr>
                <w:color w:val="231F20"/>
                <w:spacing w:val="-4"/>
                <w:sz w:val="24"/>
              </w:rPr>
              <w:t>cứu</w:t>
            </w:r>
          </w:p>
        </w:tc>
        <w:tc>
          <w:tcPr>
            <w:tcW w:w="5405" w:type="dxa"/>
          </w:tcPr>
          <w:p w:rsidR="00624C97" w:rsidRDefault="00E11876">
            <w:pPr>
              <w:pStyle w:val="TableParagraph"/>
              <w:spacing w:before="50" w:line="249" w:lineRule="auto"/>
              <w:ind w:left="79" w:right="68"/>
              <w:jc w:val="both"/>
              <w:rPr>
                <w:sz w:val="24"/>
              </w:rPr>
            </w:pPr>
            <w:r>
              <w:rPr>
                <w:color w:val="231F20"/>
                <w:sz w:val="24"/>
              </w:rPr>
              <w:t xml:space="preserve">Thể hiện được những nội dung chính của bài báo cáo kết quả nghiên cứu: Lí do chọn đề tài, mục tiêu, </w:t>
            </w:r>
            <w:r>
              <w:rPr>
                <w:color w:val="231F20"/>
                <w:sz w:val="24"/>
              </w:rPr>
              <w:t>câu hỏi, phương pháp nghiên cứu, tài liệu tham khảo, dữ liệu dự kiến thu thập, các chương/ mục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383"/>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ind w:left="79"/>
              <w:rPr>
                <w:sz w:val="24"/>
              </w:rPr>
            </w:pPr>
            <w:r>
              <w:rPr>
                <w:color w:val="231F20"/>
                <w:sz w:val="24"/>
              </w:rPr>
              <w:t xml:space="preserve">Sắp xếp các chương/ mục theo trình tự hợp </w:t>
            </w:r>
            <w:r>
              <w:rPr>
                <w:color w:val="231F20"/>
                <w:spacing w:val="-5"/>
                <w:sz w:val="24"/>
              </w:rPr>
              <w:t>lí</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Default="00E11876">
      <w:pPr>
        <w:spacing w:before="114"/>
        <w:ind w:left="907"/>
        <w:jc w:val="both"/>
        <w:rPr>
          <w:sz w:val="24"/>
        </w:rPr>
      </w:pPr>
      <w:r>
        <w:rPr>
          <w:color w:val="231F20"/>
          <w:sz w:val="24"/>
        </w:rPr>
        <w:t>(In</w:t>
      </w:r>
      <w:r>
        <w:rPr>
          <w:color w:val="231F20"/>
          <w:spacing w:val="-2"/>
          <w:sz w:val="24"/>
        </w:rPr>
        <w:t xml:space="preserve"> </w:t>
      </w:r>
      <w:r>
        <w:rPr>
          <w:color w:val="231F20"/>
          <w:sz w:val="24"/>
        </w:rPr>
        <w:t>trong</w:t>
      </w:r>
      <w:r>
        <w:rPr>
          <w:color w:val="231F20"/>
          <w:spacing w:val="-2"/>
          <w:sz w:val="24"/>
        </w:rPr>
        <w:t xml:space="preserve"> </w:t>
      </w:r>
      <w:r>
        <w:rPr>
          <w:i/>
          <w:color w:val="231F20"/>
          <w:sz w:val="24"/>
        </w:rPr>
        <w:t>Kế</w:t>
      </w:r>
      <w:r>
        <w:rPr>
          <w:i/>
          <w:color w:val="231F20"/>
          <w:spacing w:val="-2"/>
          <w:sz w:val="24"/>
        </w:rPr>
        <w:t xml:space="preserve"> </w:t>
      </w:r>
      <w:r>
        <w:rPr>
          <w:i/>
          <w:color w:val="231F20"/>
          <w:sz w:val="24"/>
        </w:rPr>
        <w:t>hoạch</w:t>
      </w:r>
      <w:r>
        <w:rPr>
          <w:i/>
          <w:color w:val="231F20"/>
          <w:spacing w:val="-2"/>
          <w:sz w:val="24"/>
        </w:rPr>
        <w:t xml:space="preserve"> </w:t>
      </w:r>
      <w:r>
        <w:rPr>
          <w:i/>
          <w:color w:val="231F20"/>
          <w:sz w:val="24"/>
        </w:rPr>
        <w:t>bài</w:t>
      </w:r>
      <w:r>
        <w:rPr>
          <w:i/>
          <w:color w:val="231F20"/>
          <w:spacing w:val="-2"/>
          <w:sz w:val="24"/>
        </w:rPr>
        <w:t xml:space="preserve"> </w:t>
      </w:r>
      <w:r>
        <w:rPr>
          <w:i/>
          <w:color w:val="231F20"/>
          <w:sz w:val="24"/>
        </w:rPr>
        <w:t>dạy</w:t>
      </w:r>
      <w:r>
        <w:rPr>
          <w:i/>
          <w:color w:val="231F20"/>
          <w:spacing w:val="-2"/>
          <w:sz w:val="24"/>
        </w:rPr>
        <w:t xml:space="preserve"> </w:t>
      </w:r>
      <w:r>
        <w:rPr>
          <w:i/>
          <w:color w:val="231F20"/>
          <w:sz w:val="24"/>
        </w:rPr>
        <w:t>Ngữ</w:t>
      </w:r>
      <w:r>
        <w:rPr>
          <w:i/>
          <w:color w:val="231F20"/>
          <w:spacing w:val="-3"/>
          <w:sz w:val="24"/>
        </w:rPr>
        <w:t xml:space="preserve"> </w:t>
      </w:r>
      <w:r>
        <w:rPr>
          <w:i/>
          <w:color w:val="231F20"/>
          <w:sz w:val="24"/>
        </w:rPr>
        <w:t>văn</w:t>
      </w:r>
      <w:r>
        <w:rPr>
          <w:i/>
          <w:color w:val="231F20"/>
          <w:spacing w:val="-2"/>
          <w:sz w:val="24"/>
        </w:rPr>
        <w:t xml:space="preserve"> </w:t>
      </w:r>
      <w:r>
        <w:rPr>
          <w:i/>
          <w:color w:val="231F20"/>
          <w:sz w:val="24"/>
        </w:rPr>
        <w:t>11</w:t>
      </w:r>
      <w:r>
        <w:rPr>
          <w:color w:val="231F20"/>
          <w:sz w:val="24"/>
        </w:rPr>
        <w:t>,</w:t>
      </w:r>
      <w:r>
        <w:rPr>
          <w:color w:val="231F20"/>
          <w:spacing w:val="-1"/>
          <w:sz w:val="24"/>
        </w:rPr>
        <w:t xml:space="preserve"> </w:t>
      </w:r>
      <w:r>
        <w:rPr>
          <w:color w:val="231F20"/>
          <w:sz w:val="24"/>
        </w:rPr>
        <w:t>bộ</w:t>
      </w:r>
      <w:r>
        <w:rPr>
          <w:color w:val="231F20"/>
          <w:spacing w:val="-2"/>
          <w:sz w:val="24"/>
        </w:rPr>
        <w:t xml:space="preserve"> </w:t>
      </w:r>
      <w:r>
        <w:rPr>
          <w:color w:val="231F20"/>
          <w:sz w:val="24"/>
        </w:rPr>
        <w:t>sách</w:t>
      </w:r>
      <w:r>
        <w:rPr>
          <w:color w:val="231F20"/>
          <w:spacing w:val="-2"/>
          <w:sz w:val="24"/>
        </w:rPr>
        <w:t xml:space="preserve"> </w:t>
      </w:r>
      <w:r>
        <w:rPr>
          <w:i/>
          <w:color w:val="231F20"/>
          <w:sz w:val="24"/>
        </w:rPr>
        <w:t>Chân</w:t>
      </w:r>
      <w:r>
        <w:rPr>
          <w:i/>
          <w:color w:val="231F20"/>
          <w:spacing w:val="-2"/>
          <w:sz w:val="24"/>
        </w:rPr>
        <w:t xml:space="preserve"> </w:t>
      </w:r>
      <w:r>
        <w:rPr>
          <w:i/>
          <w:color w:val="231F20"/>
          <w:sz w:val="24"/>
        </w:rPr>
        <w:t>trời</w:t>
      </w:r>
      <w:r>
        <w:rPr>
          <w:i/>
          <w:color w:val="231F20"/>
          <w:spacing w:val="-2"/>
          <w:sz w:val="24"/>
        </w:rPr>
        <w:t xml:space="preserve"> </w:t>
      </w:r>
      <w:r>
        <w:rPr>
          <w:i/>
          <w:color w:val="231F20"/>
          <w:sz w:val="24"/>
        </w:rPr>
        <w:t>sáng</w:t>
      </w:r>
      <w:r>
        <w:rPr>
          <w:i/>
          <w:color w:val="231F20"/>
          <w:spacing w:val="-2"/>
          <w:sz w:val="24"/>
        </w:rPr>
        <w:t xml:space="preserve"> </w:t>
      </w:r>
      <w:r>
        <w:rPr>
          <w:i/>
          <w:color w:val="231F20"/>
          <w:sz w:val="24"/>
        </w:rPr>
        <w:t>tạo</w:t>
      </w:r>
      <w:r>
        <w:rPr>
          <w:color w:val="231F20"/>
          <w:sz w:val="24"/>
        </w:rPr>
        <w:t>,</w:t>
      </w:r>
      <w:r>
        <w:rPr>
          <w:color w:val="231F20"/>
          <w:spacing w:val="-2"/>
          <w:sz w:val="24"/>
        </w:rPr>
        <w:t xml:space="preserve"> </w:t>
      </w:r>
      <w:r>
        <w:rPr>
          <w:color w:val="231F20"/>
          <w:sz w:val="24"/>
        </w:rPr>
        <w:t>tập</w:t>
      </w:r>
      <w:r>
        <w:rPr>
          <w:color w:val="231F20"/>
          <w:spacing w:val="-2"/>
          <w:sz w:val="24"/>
        </w:rPr>
        <w:t xml:space="preserve"> </w:t>
      </w:r>
      <w:r>
        <w:rPr>
          <w:color w:val="231F20"/>
          <w:sz w:val="24"/>
        </w:rPr>
        <w:t>một,</w:t>
      </w:r>
      <w:r>
        <w:rPr>
          <w:color w:val="231F20"/>
          <w:spacing w:val="-2"/>
          <w:sz w:val="24"/>
        </w:rPr>
        <w:t xml:space="preserve"> </w:t>
      </w:r>
      <w:r>
        <w:rPr>
          <w:color w:val="231F20"/>
          <w:sz w:val="24"/>
        </w:rPr>
        <w:t>tr.</w:t>
      </w:r>
      <w:r>
        <w:rPr>
          <w:color w:val="231F20"/>
          <w:spacing w:val="-1"/>
          <w:sz w:val="24"/>
        </w:rPr>
        <w:t xml:space="preserve"> </w:t>
      </w:r>
      <w:r>
        <w:rPr>
          <w:color w:val="231F20"/>
          <w:spacing w:val="-4"/>
          <w:sz w:val="24"/>
        </w:rPr>
        <w:t>181)</w:t>
      </w:r>
    </w:p>
    <w:p w:rsidR="00624C97" w:rsidRDefault="00E11876">
      <w:pPr>
        <w:pStyle w:val="BodyText"/>
        <w:spacing w:line="249" w:lineRule="auto"/>
        <w:ind w:left="254" w:right="178"/>
        <w:jc w:val="both"/>
      </w:pPr>
      <w:r>
        <w:rPr>
          <w:i/>
          <w:color w:val="231F20"/>
        </w:rPr>
        <w:t>* Kết luận, nhận định</w:t>
      </w:r>
      <w:r>
        <w:rPr>
          <w:color w:val="231F20"/>
        </w:rPr>
        <w:t>: GV nhận xét, góp ý cho đề cương nghiên cứu, kết quả thu thập, phân</w:t>
      </w:r>
      <w:r>
        <w:rPr>
          <w:color w:val="231F20"/>
          <w:spacing w:val="-3"/>
        </w:rPr>
        <w:t xml:space="preserve"> </w:t>
      </w:r>
      <w:r>
        <w:rPr>
          <w:color w:val="231F20"/>
        </w:rPr>
        <w:t>tích,</w:t>
      </w:r>
      <w:r>
        <w:rPr>
          <w:color w:val="231F20"/>
          <w:spacing w:val="-4"/>
        </w:rPr>
        <w:t xml:space="preserve"> </w:t>
      </w:r>
      <w:r>
        <w:rPr>
          <w:color w:val="231F20"/>
        </w:rPr>
        <w:t>xử</w:t>
      </w:r>
      <w:r>
        <w:rPr>
          <w:color w:val="231F20"/>
          <w:spacing w:val="-3"/>
        </w:rPr>
        <w:t xml:space="preserve"> </w:t>
      </w:r>
      <w:r>
        <w:rPr>
          <w:color w:val="231F20"/>
        </w:rPr>
        <w:t>lí</w:t>
      </w:r>
      <w:r>
        <w:rPr>
          <w:color w:val="231F20"/>
          <w:spacing w:val="-3"/>
        </w:rPr>
        <w:t xml:space="preserve"> </w:t>
      </w:r>
      <w:r>
        <w:rPr>
          <w:color w:val="231F20"/>
        </w:rPr>
        <w:t>dữ</w:t>
      </w:r>
      <w:r>
        <w:rPr>
          <w:color w:val="231F20"/>
          <w:spacing w:val="-3"/>
        </w:rPr>
        <w:t xml:space="preserve"> </w:t>
      </w:r>
      <w:r>
        <w:rPr>
          <w:color w:val="231F20"/>
        </w:rPr>
        <w:t>liệu</w:t>
      </w:r>
      <w:r>
        <w:rPr>
          <w:color w:val="231F20"/>
          <w:spacing w:val="-4"/>
        </w:rPr>
        <w:t xml:space="preserve"> </w:t>
      </w:r>
      <w:r>
        <w:rPr>
          <w:color w:val="231F20"/>
        </w:rPr>
        <w:t>của</w:t>
      </w:r>
      <w:r>
        <w:rPr>
          <w:color w:val="231F20"/>
          <w:spacing w:val="-3"/>
        </w:rPr>
        <w:t xml:space="preserve"> </w:t>
      </w:r>
      <w:r>
        <w:rPr>
          <w:color w:val="231F20"/>
        </w:rPr>
        <w:t>HS.</w:t>
      </w:r>
      <w:r>
        <w:rPr>
          <w:color w:val="231F20"/>
          <w:spacing w:val="-3"/>
        </w:rPr>
        <w:t xml:space="preserve"> </w:t>
      </w:r>
      <w:r>
        <w:rPr>
          <w:color w:val="231F20"/>
        </w:rPr>
        <w:t>GV</w:t>
      </w:r>
      <w:r>
        <w:rPr>
          <w:color w:val="231F20"/>
          <w:spacing w:val="-8"/>
        </w:rPr>
        <w:t xml:space="preserve"> </w:t>
      </w:r>
      <w:r>
        <w:rPr>
          <w:color w:val="231F20"/>
        </w:rPr>
        <w:t>chú</w:t>
      </w:r>
      <w:r>
        <w:rPr>
          <w:color w:val="231F20"/>
          <w:spacing w:val="-3"/>
        </w:rPr>
        <w:t xml:space="preserve"> </w:t>
      </w:r>
      <w:r>
        <w:rPr>
          <w:color w:val="231F20"/>
        </w:rPr>
        <w:t>ý</w:t>
      </w:r>
      <w:r>
        <w:rPr>
          <w:color w:val="231F20"/>
          <w:spacing w:val="-3"/>
        </w:rPr>
        <w:t xml:space="preserve"> </w:t>
      </w:r>
      <w:r>
        <w:rPr>
          <w:color w:val="231F20"/>
        </w:rPr>
        <w:t>nhận</w:t>
      </w:r>
      <w:r>
        <w:rPr>
          <w:color w:val="231F20"/>
          <w:spacing w:val="-3"/>
        </w:rPr>
        <w:t xml:space="preserve"> </w:t>
      </w:r>
      <w:r>
        <w:rPr>
          <w:color w:val="231F20"/>
        </w:rPr>
        <w:t>xét,</w:t>
      </w:r>
      <w:r>
        <w:rPr>
          <w:color w:val="231F20"/>
          <w:spacing w:val="-4"/>
        </w:rPr>
        <w:t xml:space="preserve"> </w:t>
      </w:r>
      <w:r>
        <w:rPr>
          <w:color w:val="231F20"/>
        </w:rPr>
        <w:t>góp</w:t>
      </w:r>
      <w:r>
        <w:rPr>
          <w:color w:val="231F20"/>
          <w:spacing w:val="-3"/>
        </w:rPr>
        <w:t xml:space="preserve"> </w:t>
      </w:r>
      <w:r>
        <w:rPr>
          <w:color w:val="231F20"/>
        </w:rPr>
        <w:t>ý</w:t>
      </w:r>
      <w:r>
        <w:rPr>
          <w:color w:val="231F20"/>
          <w:spacing w:val="-3"/>
        </w:rPr>
        <w:t xml:space="preserve"> </w:t>
      </w:r>
      <w:r>
        <w:rPr>
          <w:color w:val="231F20"/>
        </w:rPr>
        <w:t>kết</w:t>
      </w:r>
      <w:r>
        <w:rPr>
          <w:color w:val="231F20"/>
          <w:spacing w:val="-3"/>
        </w:rPr>
        <w:t xml:space="preserve"> </w:t>
      </w:r>
      <w:r>
        <w:rPr>
          <w:color w:val="231F20"/>
        </w:rPr>
        <w:t>quả</w:t>
      </w:r>
      <w:r>
        <w:rPr>
          <w:color w:val="231F20"/>
          <w:spacing w:val="-3"/>
        </w:rPr>
        <w:t xml:space="preserve"> </w:t>
      </w:r>
      <w:r>
        <w:rPr>
          <w:color w:val="231F20"/>
        </w:rPr>
        <w:t>thực</w:t>
      </w:r>
      <w:r>
        <w:rPr>
          <w:color w:val="231F20"/>
          <w:spacing w:val="-4"/>
        </w:rPr>
        <w:t xml:space="preserve"> </w:t>
      </w:r>
      <w:r>
        <w:rPr>
          <w:color w:val="231F20"/>
        </w:rPr>
        <w:t>hiện</w:t>
      </w:r>
      <w:r>
        <w:rPr>
          <w:color w:val="231F20"/>
          <w:spacing w:val="-4"/>
        </w:rPr>
        <w:t xml:space="preserve"> </w:t>
      </w:r>
      <w:r>
        <w:rPr>
          <w:color w:val="231F20"/>
        </w:rPr>
        <w:t>cho</w:t>
      </w:r>
      <w:r>
        <w:rPr>
          <w:color w:val="231F20"/>
          <w:spacing w:val="-3"/>
        </w:rPr>
        <w:t xml:space="preserve"> </w:t>
      </w:r>
      <w:r>
        <w:rPr>
          <w:color w:val="231F20"/>
        </w:rPr>
        <w:t>từng</w:t>
      </w:r>
      <w:r>
        <w:rPr>
          <w:color w:val="231F20"/>
          <w:spacing w:val="-3"/>
        </w:rPr>
        <w:t xml:space="preserve"> </w:t>
      </w:r>
      <w:r>
        <w:rPr>
          <w:color w:val="231F20"/>
        </w:rPr>
        <w:t>nhiệm vụ của HS; trên cơ sở đó HS điều chỉnh để thực hiện những nhiệm vụ tiếp theo.</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viết</w:t>
      </w:r>
      <w:r w:rsidR="00E11876" w:rsidRPr="00CF7610">
        <w:rPr>
          <w:b/>
          <w:color w:val="231F20"/>
          <w:spacing w:val="-2"/>
          <w:sz w:val="26"/>
        </w:rPr>
        <w:t xml:space="preserve"> </w:t>
      </w:r>
      <w:r w:rsidR="00E11876" w:rsidRPr="00CF7610">
        <w:rPr>
          <w:b/>
          <w:color w:val="231F20"/>
          <w:sz w:val="26"/>
        </w:rPr>
        <w:t>báo</w:t>
      </w:r>
      <w:r w:rsidR="00E11876" w:rsidRPr="00CF7610">
        <w:rPr>
          <w:b/>
          <w:color w:val="231F20"/>
          <w:spacing w:val="-1"/>
          <w:sz w:val="26"/>
        </w:rPr>
        <w:t xml:space="preserve"> </w:t>
      </w:r>
      <w:r w:rsidR="00E11876" w:rsidRPr="00CF7610">
        <w:rPr>
          <w:b/>
          <w:color w:val="231F20"/>
          <w:sz w:val="26"/>
        </w:rPr>
        <w:t>cáo</w:t>
      </w:r>
      <w:r w:rsidR="00E11876" w:rsidRPr="00CF7610">
        <w:rPr>
          <w:b/>
          <w:color w:val="231F20"/>
          <w:spacing w:val="-1"/>
          <w:sz w:val="26"/>
        </w:rPr>
        <w:t xml:space="preserve"> </w:t>
      </w:r>
      <w:r w:rsidR="00E11876" w:rsidRPr="00CF7610">
        <w:rPr>
          <w:b/>
          <w:color w:val="231F20"/>
          <w:sz w:val="26"/>
        </w:rPr>
        <w:t>nghiên</w:t>
      </w:r>
      <w:r w:rsidR="00E11876" w:rsidRPr="00CF7610">
        <w:rPr>
          <w:b/>
          <w:color w:val="231F20"/>
          <w:spacing w:val="-2"/>
          <w:sz w:val="26"/>
        </w:rPr>
        <w:t xml:space="preserve"> </w:t>
      </w:r>
      <w:r w:rsidR="00E11876" w:rsidRPr="00CF7610">
        <w:rPr>
          <w:b/>
          <w:color w:val="231F20"/>
          <w:sz w:val="26"/>
        </w:rPr>
        <w:t>cứu</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ở</w:t>
      </w:r>
      <w:r w:rsidR="00E11876" w:rsidRPr="00CF7610">
        <w:rPr>
          <w:b/>
          <w:color w:val="231F20"/>
          <w:spacing w:val="-1"/>
          <w:sz w:val="26"/>
        </w:rPr>
        <w:t xml:space="preserve"> </w:t>
      </w:r>
      <w:r w:rsidR="00E11876" w:rsidRPr="00CF7610">
        <w:rPr>
          <w:b/>
          <w:color w:val="231F20"/>
          <w:spacing w:val="-4"/>
          <w:sz w:val="26"/>
        </w:rPr>
        <w:t>nhà)</w:t>
      </w:r>
    </w:p>
    <w:p w:rsidR="00624C97" w:rsidRDefault="00CF7610" w:rsidP="00CF7610">
      <w:pPr>
        <w:pStyle w:val="Heading3"/>
        <w:tabs>
          <w:tab w:val="left" w:pos="777"/>
        </w:tabs>
        <w:spacing w:before="65"/>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w:t>
      </w:r>
      <w:r w:rsidR="00E11876" w:rsidRPr="00CF7610">
        <w:rPr>
          <w:color w:val="231F20"/>
          <w:spacing w:val="-3"/>
          <w:sz w:val="24"/>
        </w:rPr>
        <w:t xml:space="preserve"> </w:t>
      </w:r>
      <w:r w:rsidR="00E11876" w:rsidRPr="00CF7610">
        <w:rPr>
          <w:color w:val="231F20"/>
          <w:sz w:val="24"/>
        </w:rPr>
        <w:t>nghiên</w:t>
      </w:r>
      <w:r w:rsidR="00E11876" w:rsidRPr="00CF7610">
        <w:rPr>
          <w:color w:val="231F20"/>
          <w:spacing w:val="-3"/>
          <w:sz w:val="24"/>
        </w:rPr>
        <w:t xml:space="preserve"> </w:t>
      </w:r>
      <w:r w:rsidR="00E11876" w:rsidRPr="00CF7610">
        <w:rPr>
          <w:color w:val="231F20"/>
          <w:spacing w:val="-4"/>
          <w:sz w:val="24"/>
        </w:rPr>
        <w:t>cứu.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Bước đầu nhận ra ưu, nhược điểm trong bài viết của nhóm mình và nhóm </w:t>
      </w:r>
      <w:r w:rsidR="00E11876" w:rsidRPr="00CF7610">
        <w:rPr>
          <w:color w:val="231F20"/>
          <w:spacing w:val="-4"/>
          <w:sz w:val="24"/>
        </w:rPr>
        <w:t>bạn.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Báo cáo</w:t>
      </w:r>
      <w:r w:rsidR="00E11876" w:rsidRPr="00CF7610">
        <w:rPr>
          <w:color w:val="231F20"/>
          <w:spacing w:val="-1"/>
          <w:sz w:val="24"/>
        </w:rPr>
        <w:t xml:space="preserve"> </w:t>
      </w:r>
      <w:r w:rsidR="00E11876" w:rsidRPr="00CF7610">
        <w:rPr>
          <w:color w:val="231F20"/>
          <w:sz w:val="24"/>
        </w:rPr>
        <w:t xml:space="preserve">của nhóm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11"/>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Giao</w:t>
      </w:r>
      <w:r w:rsidR="00E11876" w:rsidRPr="00CF7610">
        <w:rPr>
          <w:i/>
          <w:color w:val="231F20"/>
          <w:spacing w:val="-6"/>
          <w:sz w:val="24"/>
        </w:rPr>
        <w:t xml:space="preserve"> </w:t>
      </w:r>
      <w:r w:rsidR="00E11876" w:rsidRPr="00CF7610">
        <w:rPr>
          <w:i/>
          <w:color w:val="231F20"/>
          <w:sz w:val="24"/>
        </w:rPr>
        <w:t>nhiệm</w:t>
      </w:r>
      <w:r w:rsidR="00E11876" w:rsidRPr="00CF7610">
        <w:rPr>
          <w:i/>
          <w:color w:val="231F20"/>
          <w:spacing w:val="-6"/>
          <w:sz w:val="24"/>
        </w:rPr>
        <w:t xml:space="preserve"> </w:t>
      </w:r>
      <w:r w:rsidR="00E11876" w:rsidRPr="00CF7610">
        <w:rPr>
          <w:i/>
          <w:color w:val="231F20"/>
          <w:sz w:val="24"/>
        </w:rPr>
        <w:t>vụ</w:t>
      </w:r>
      <w:r w:rsidR="00E11876" w:rsidRPr="00CF7610">
        <w:rPr>
          <w:i/>
          <w:color w:val="231F20"/>
          <w:spacing w:val="-6"/>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dựa</w:t>
      </w:r>
      <w:r w:rsidR="00E11876" w:rsidRPr="00CF7610">
        <w:rPr>
          <w:color w:val="231F20"/>
          <w:spacing w:val="-6"/>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cương,</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dữ</w:t>
      </w:r>
      <w:r w:rsidR="00E11876" w:rsidRPr="00CF7610">
        <w:rPr>
          <w:color w:val="231F20"/>
          <w:spacing w:val="-6"/>
          <w:sz w:val="24"/>
        </w:rPr>
        <w:t xml:space="preserve"> </w:t>
      </w:r>
      <w:r w:rsidR="00E11876" w:rsidRPr="00CF7610">
        <w:rPr>
          <w:color w:val="231F20"/>
          <w:sz w:val="24"/>
        </w:rPr>
        <w:t>liệu thu thập được.</w:t>
      </w:r>
      <w:r w:rsidR="00E11876" w:rsidRPr="00CF7610">
        <w:rPr>
          <w:color w:val="231F20"/>
          <w:spacing w:val="-3"/>
          <w:sz w:val="24"/>
        </w:rPr>
        <w:t xml:space="preserve"> </w:t>
      </w:r>
      <w:r w:rsidR="00E11876" w:rsidRPr="00CF7610">
        <w:rPr>
          <w:color w:val="231F20"/>
          <w:sz w:val="24"/>
        </w:rPr>
        <w:t>Trong khi viết, chú ý nội dung hướng dẫn của SGK, tr. 115 và đối chiếu với bảng kiểm (SGK, tr. 115 – 116)</w:t>
      </w:r>
    </w:p>
    <w:p w:rsidR="00624C97" w:rsidRPr="00CF7610" w:rsidRDefault="00CF7610" w:rsidP="00CF7610">
      <w:pPr>
        <w:tabs>
          <w:tab w:val="left" w:pos="717"/>
        </w:tabs>
        <w:spacing w:before="60"/>
        <w:ind w:left="717" w:hanging="180"/>
        <w:jc w:val="both"/>
        <w:rPr>
          <w:sz w:val="24"/>
        </w:rPr>
      </w:pPr>
      <w:r>
        <w:rPr>
          <w:color w:val="231F20"/>
          <w:sz w:val="24"/>
          <w:szCs w:val="24"/>
        </w:rPr>
        <w:t>*</w:t>
      </w:r>
      <w:r>
        <w:rPr>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27"/>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Kết luận, nhận định</w:t>
      </w:r>
      <w:r w:rsidR="00E11876" w:rsidRPr="00CF7610">
        <w:rPr>
          <w:color w:val="231F20"/>
          <w:sz w:val="24"/>
        </w:rPr>
        <w:t>: Nhóm HS gửi lên lớp học ảo để GV, các nhóm khác cùng đọc góp ý, bổ sung dựa vào bảng kiểm (SGK, tr. 115 – 116).</w:t>
      </w:r>
    </w:p>
    <w:p w:rsidR="00624C97" w:rsidRPr="00CF7610" w:rsidRDefault="00CF7610" w:rsidP="00CF7610">
      <w:pPr>
        <w:tabs>
          <w:tab w:val="left" w:pos="797"/>
        </w:tabs>
        <w:spacing w:before="149"/>
        <w:ind w:left="797"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4.1.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Default="00CF7610" w:rsidP="00CF7610">
      <w:pPr>
        <w:pStyle w:val="Heading3"/>
        <w:tabs>
          <w:tab w:val="left" w:pos="777"/>
        </w:tabs>
        <w:spacing w:before="65"/>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Chỉ ra được ưu, nhược điểm trong báo cáo của nhóm </w:t>
      </w:r>
      <w:r w:rsidR="00E11876" w:rsidRPr="00CF7610">
        <w:rPr>
          <w:color w:val="231F20"/>
          <w:spacing w:val="-4"/>
          <w:sz w:val="24"/>
        </w:rPr>
        <w:t>bạn.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Tự nhận ra và điều chỉnh được những hạn chế của bản thân trong quá trình học </w:t>
      </w:r>
      <w:r w:rsidR="00E11876" w:rsidRPr="00CF7610">
        <w:rPr>
          <w:color w:val="231F20"/>
          <w:spacing w:val="-4"/>
          <w:sz w:val="24"/>
        </w:rPr>
        <w:t>tập.</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báo cáo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4"/>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3"/>
          <w:sz w:val="24"/>
        </w:rPr>
        <w:t xml:space="preserve"> </w:t>
      </w:r>
      <w:r>
        <w:rPr>
          <w:i/>
          <w:color w:val="231F20"/>
          <w:sz w:val="24"/>
        </w:rPr>
        <w:t>HT:</w:t>
      </w:r>
      <w:r>
        <w:rPr>
          <w:i/>
          <w:color w:val="231F20"/>
          <w:spacing w:val="-3"/>
          <w:sz w:val="24"/>
        </w:rPr>
        <w:t xml:space="preserve"> </w:t>
      </w:r>
      <w:r>
        <w:rPr>
          <w:color w:val="231F20"/>
          <w:sz w:val="24"/>
        </w:rPr>
        <w:t>Nhóm</w:t>
      </w:r>
      <w:r>
        <w:rPr>
          <w:color w:val="231F20"/>
          <w:spacing w:val="-3"/>
          <w:sz w:val="24"/>
        </w:rPr>
        <w:t xml:space="preserve"> </w:t>
      </w:r>
      <w:r>
        <w:rPr>
          <w:color w:val="231F20"/>
          <w:spacing w:val="-5"/>
          <w:sz w:val="24"/>
        </w:rPr>
        <w:t>HS:</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Dùng</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2"/>
          <w:sz w:val="24"/>
        </w:rPr>
        <w:t xml:space="preserve"> </w:t>
      </w:r>
      <w:r w:rsidR="00E11876" w:rsidRPr="00CF7610">
        <w:rPr>
          <w:color w:val="231F20"/>
          <w:sz w:val="24"/>
        </w:rPr>
        <w:t>kiểm</w:t>
      </w:r>
      <w:r w:rsidR="00E11876" w:rsidRPr="00CF7610">
        <w:rPr>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115</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116)</w:t>
      </w:r>
      <w:r w:rsidR="00E11876" w:rsidRPr="00CF7610">
        <w:rPr>
          <w:color w:val="231F20"/>
          <w:spacing w:val="-3"/>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bình</w:t>
      </w:r>
      <w:r w:rsidR="00E11876" w:rsidRPr="00CF7610">
        <w:rPr>
          <w:color w:val="231F20"/>
          <w:spacing w:val="-2"/>
          <w:sz w:val="24"/>
        </w:rPr>
        <w:t xml:space="preserve"> </w:t>
      </w:r>
      <w:r w:rsidR="00E11876" w:rsidRPr="00CF7610">
        <w:rPr>
          <w:color w:val="231F20"/>
          <w:sz w:val="24"/>
        </w:rPr>
        <w:t>chọn</w:t>
      </w:r>
      <w:r w:rsidR="00E11876" w:rsidRPr="00CF7610">
        <w:rPr>
          <w:color w:val="231F20"/>
          <w:spacing w:val="-2"/>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tốt</w:t>
      </w:r>
      <w:r w:rsidR="00E11876" w:rsidRPr="00CF7610">
        <w:rPr>
          <w:color w:val="231F20"/>
          <w:spacing w:val="-2"/>
          <w:sz w:val="24"/>
        </w:rPr>
        <w:t xml:space="preserve"> nhất.</w:t>
      </w:r>
    </w:p>
    <w:p w:rsidR="00624C97" w:rsidRPr="00CF7610" w:rsidRDefault="00CF7610" w:rsidP="00CF7610">
      <w:pPr>
        <w:tabs>
          <w:tab w:val="left" w:pos="876"/>
        </w:tabs>
        <w:spacing w:before="68"/>
        <w:ind w:left="876" w:hanging="339"/>
        <w:rPr>
          <w:sz w:val="24"/>
        </w:rPr>
      </w:pPr>
      <w:r>
        <w:rPr>
          <w:color w:val="231F20"/>
          <w:sz w:val="24"/>
          <w:szCs w:val="24"/>
        </w:rPr>
        <w:t>(2)</w:t>
      </w:r>
      <w:r>
        <w:rPr>
          <w:color w:val="231F20"/>
          <w:sz w:val="24"/>
          <w:szCs w:val="24"/>
        </w:rPr>
        <w:tab/>
      </w:r>
      <w:r w:rsidR="00E11876" w:rsidRPr="00CF7610">
        <w:rPr>
          <w:color w:val="231F20"/>
          <w:sz w:val="24"/>
        </w:rPr>
        <w:t xml:space="preserve">Nêu những điều học hỏi được từ nhóm </w:t>
      </w:r>
      <w:r w:rsidR="00E11876" w:rsidRPr="00CF7610">
        <w:rPr>
          <w:color w:val="231F20"/>
          <w:spacing w:val="-4"/>
          <w:sz w:val="24"/>
        </w:rPr>
        <w:t>bạn.</w:t>
      </w:r>
    </w:p>
    <w:p w:rsidR="00624C97" w:rsidRPr="00CF7610" w:rsidRDefault="00CF7610" w:rsidP="00CF7610">
      <w:pPr>
        <w:tabs>
          <w:tab w:val="left" w:pos="876"/>
        </w:tabs>
        <w:ind w:left="876" w:hanging="339"/>
        <w:rPr>
          <w:sz w:val="24"/>
        </w:rPr>
      </w:pPr>
      <w:r>
        <w:rPr>
          <w:color w:val="231F20"/>
          <w:sz w:val="24"/>
          <w:szCs w:val="24"/>
        </w:rPr>
        <w:t>(3)</w:t>
      </w:r>
      <w:r>
        <w:rPr>
          <w:color w:val="231F20"/>
          <w:sz w:val="24"/>
          <w:szCs w:val="24"/>
        </w:rPr>
        <w:tab/>
      </w:r>
      <w:r w:rsidR="00E11876" w:rsidRPr="00CF7610">
        <w:rPr>
          <w:color w:val="231F20"/>
          <w:sz w:val="24"/>
        </w:rPr>
        <w:t xml:space="preserve">Chỉ ra ít nhất một điểm cần chỉnh sửa về báo cáo của nhóm </w:t>
      </w:r>
      <w:r w:rsidR="00E11876" w:rsidRPr="00CF7610">
        <w:rPr>
          <w:color w:val="231F20"/>
          <w:spacing w:val="-2"/>
          <w:sz w:val="24"/>
        </w:rPr>
        <w:t>mình.</w:t>
      </w:r>
    </w:p>
    <w:p w:rsidR="00624C97" w:rsidRPr="00CF7610" w:rsidRDefault="00CF7610" w:rsidP="00CF7610">
      <w:pPr>
        <w:tabs>
          <w:tab w:val="left" w:pos="717"/>
        </w:tabs>
        <w:ind w:left="717" w:hanging="180"/>
        <w:rPr>
          <w:b/>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2"/>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(3).</w:t>
      </w:r>
    </w:p>
    <w:p w:rsidR="00624C97" w:rsidRPr="00CF7610" w:rsidRDefault="00CF7610" w:rsidP="00CF7610">
      <w:pPr>
        <w:tabs>
          <w:tab w:val="left" w:pos="726"/>
        </w:tabs>
        <w:spacing w:before="6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Đại diện 1 – 2 nhóm trình bày kết quả. Các nhóm khác tham gia trao đổi.</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1 – 2</w:t>
      </w:r>
      <w:r w:rsidR="00E11876" w:rsidRPr="00CF7610">
        <w:rPr>
          <w:color w:val="231F20"/>
          <w:spacing w:val="-1"/>
          <w:sz w:val="24"/>
        </w:rPr>
        <w:t xml:space="preserve"> </w:t>
      </w:r>
      <w:r w:rsidR="00E11876" w:rsidRPr="00CF7610">
        <w:rPr>
          <w:color w:val="231F20"/>
          <w:sz w:val="24"/>
        </w:rPr>
        <w:t>báo cáo tốt của HS</w:t>
      </w:r>
      <w:r w:rsidR="00E11876" w:rsidRPr="00CF7610">
        <w:rPr>
          <w:color w:val="231F20"/>
          <w:spacing w:val="-1"/>
          <w:sz w:val="24"/>
        </w:rPr>
        <w:t xml:space="preserve"> </w:t>
      </w:r>
      <w:r w:rsidR="00E11876" w:rsidRPr="00CF7610">
        <w:rPr>
          <w:color w:val="231F20"/>
          <w:sz w:val="24"/>
        </w:rPr>
        <w:t xml:space="preserve">trên hai phương </w:t>
      </w:r>
      <w:r w:rsidR="00E11876" w:rsidRPr="00CF7610">
        <w:rPr>
          <w:color w:val="231F20"/>
          <w:spacing w:val="-2"/>
          <w:sz w:val="24"/>
        </w:rPr>
        <w:t>diện: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ưu điểm cần phát huy và cần chỉnh sửa trong báo cáo của </w:t>
      </w:r>
      <w:r w:rsidR="00E11876" w:rsidRPr="00CF7610">
        <w:rPr>
          <w:color w:val="231F20"/>
          <w:spacing w:val="-5"/>
          <w:sz w:val="24"/>
        </w:rPr>
        <w:t>HS.</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Cách nhận xét, đánh giá bài viết dựa v</w:t>
      </w:r>
      <w:r w:rsidR="00E11876" w:rsidRPr="00CF7610">
        <w:rPr>
          <w:color w:val="231F20"/>
          <w:sz w:val="24"/>
        </w:rPr>
        <w:t xml:space="preserve">ào bảng kiểm của </w:t>
      </w:r>
      <w:r w:rsidR="00E11876" w:rsidRPr="00CF7610">
        <w:rPr>
          <w:color w:val="231F20"/>
          <w:spacing w:val="-5"/>
          <w:sz w:val="24"/>
        </w:rPr>
        <w:t>HS.</w:t>
      </w:r>
    </w:p>
    <w:p w:rsidR="00624C97" w:rsidRDefault="00624C97">
      <w:pPr>
        <w:rPr>
          <w:sz w:val="24"/>
        </w:rPr>
        <w:sectPr w:rsidR="00624C97">
          <w:type w:val="continuous"/>
          <w:pgSz w:w="10950" w:h="15370"/>
          <w:pgMar w:top="1000" w:right="840" w:bottom="700" w:left="880" w:header="0" w:footer="515" w:gutter="0"/>
          <w:cols w:space="720"/>
        </w:sectPr>
      </w:pPr>
    </w:p>
    <w:p w:rsidR="00624C97" w:rsidRPr="00CF7610" w:rsidRDefault="00CF7610" w:rsidP="00CF7610">
      <w:pPr>
        <w:tabs>
          <w:tab w:val="left" w:pos="878"/>
        </w:tabs>
        <w:spacing w:before="70"/>
        <w:ind w:left="878" w:hanging="455"/>
        <w:rPr>
          <w:b/>
          <w:sz w:val="26"/>
        </w:rPr>
      </w:pPr>
      <w:r>
        <w:rPr>
          <w:b/>
          <w:bCs/>
          <w:color w:val="231F20"/>
          <w:sz w:val="26"/>
          <w:szCs w:val="26"/>
        </w:rPr>
        <w:lastRenderedPageBreak/>
        <w:t>4.2.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Rút ra được kinh nghiệm khi viết báo cáo kết quả nghiên </w:t>
      </w:r>
      <w:r w:rsidR="00E11876" w:rsidRPr="00CF7610">
        <w:rPr>
          <w:color w:val="231F20"/>
          <w:spacing w:val="-4"/>
          <w:sz w:val="24"/>
        </w:rPr>
        <w:t>cứu.</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Kinh nghiệm HS</w:t>
      </w:r>
      <w:r w:rsidR="00E11876" w:rsidRPr="00CF7610">
        <w:rPr>
          <w:color w:val="231F20"/>
          <w:spacing w:val="-2"/>
          <w:sz w:val="24"/>
        </w:rPr>
        <w:t xml:space="preserve"> </w:t>
      </w:r>
      <w:r w:rsidR="00E11876" w:rsidRPr="00CF7610">
        <w:rPr>
          <w:color w:val="231F20"/>
          <w:sz w:val="24"/>
        </w:rPr>
        <w:t>về việc viết báo</w:t>
      </w:r>
      <w:r w:rsidR="00E11876" w:rsidRPr="00CF7610">
        <w:rPr>
          <w:color w:val="231F20"/>
          <w:spacing w:val="-1"/>
          <w:sz w:val="24"/>
        </w:rPr>
        <w:t xml:space="preserve"> </w:t>
      </w:r>
      <w:r w:rsidR="00E11876" w:rsidRPr="00CF7610">
        <w:rPr>
          <w:color w:val="231F20"/>
          <w:sz w:val="24"/>
        </w:rPr>
        <w:t xml:space="preserve">cáo kết quả nghiên </w:t>
      </w:r>
      <w:r w:rsidR="00E11876" w:rsidRPr="00CF7610">
        <w:rPr>
          <w:color w:val="231F20"/>
          <w:spacing w:val="-4"/>
          <w:sz w:val="24"/>
        </w:rPr>
        <w:t>cứu.</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 nhiệm vụ HT</w:t>
      </w:r>
      <w:r w:rsidR="00E11876" w:rsidRPr="00CF7610">
        <w:rPr>
          <w:color w:val="231F20"/>
          <w:sz w:val="24"/>
        </w:rPr>
        <w:t>: HS ghi lại ít nhất một kinh nghiệm của bản thân sau khi viết báo cáo kết quả nghiên cứu.</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kinh</w:t>
      </w:r>
      <w:r w:rsidR="00E11876" w:rsidRPr="00CF7610">
        <w:rPr>
          <w:color w:val="231F20"/>
          <w:spacing w:val="-1"/>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bản</w:t>
      </w:r>
      <w:r w:rsidR="00E11876" w:rsidRPr="00CF7610">
        <w:rPr>
          <w:color w:val="231F20"/>
          <w:spacing w:val="-1"/>
          <w:sz w:val="24"/>
        </w:rPr>
        <w:t xml:space="preserve"> </w:t>
      </w:r>
      <w:r w:rsidR="00E11876" w:rsidRPr="00CF7610">
        <w:rPr>
          <w:color w:val="231F20"/>
          <w:spacing w:val="-2"/>
          <w:sz w:val="24"/>
        </w:rPr>
        <w:t>thân.</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chia</w:t>
      </w:r>
      <w:r w:rsidR="00E11876" w:rsidRPr="00CF7610">
        <w:rPr>
          <w:color w:val="231F20"/>
          <w:spacing w:val="-1"/>
          <w:sz w:val="24"/>
        </w:rPr>
        <w:t xml:space="preserve"> </w:t>
      </w:r>
      <w:r w:rsidR="00E11876" w:rsidRPr="00CF7610">
        <w:rPr>
          <w:color w:val="231F20"/>
          <w:sz w:val="24"/>
        </w:rPr>
        <w:t>sẻ kinh nghiệm.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nhận xét, đánh </w:t>
      </w:r>
      <w:r w:rsidR="00E11876" w:rsidRPr="00CF7610">
        <w:rPr>
          <w:color w:val="231F20"/>
          <w:spacing w:val="-4"/>
          <w:sz w:val="24"/>
        </w:rPr>
        <w:t>giá.</w:t>
      </w:r>
    </w:p>
    <w:p w:rsidR="00624C97" w:rsidRPr="00CF7610" w:rsidRDefault="00CF7610" w:rsidP="00CF7610">
      <w:pPr>
        <w:tabs>
          <w:tab w:val="left" w:pos="627"/>
        </w:tabs>
        <w:spacing w:before="102"/>
        <w:ind w:left="627" w:hanging="317"/>
        <w:rPr>
          <w:b/>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655"/>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0"/>
          <w:sz w:val="24"/>
        </w:rPr>
        <w:t xml:space="preserve"> </w:t>
      </w:r>
      <w:r w:rsidR="00E11876" w:rsidRPr="00CF7610">
        <w:rPr>
          <w:b/>
          <w:i/>
          <w:color w:val="231F20"/>
          <w:sz w:val="24"/>
        </w:rPr>
        <w:t>tiêu:</w:t>
      </w:r>
      <w:r w:rsidR="00E11876" w:rsidRPr="00CF7610">
        <w:rPr>
          <w:b/>
          <w:i/>
          <w:color w:val="231F20"/>
          <w:spacing w:val="-15"/>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ra</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điều</w:t>
      </w:r>
      <w:r w:rsidR="00E11876" w:rsidRPr="00CF7610">
        <w:rPr>
          <w:color w:val="231F20"/>
          <w:spacing w:val="-10"/>
          <w:sz w:val="24"/>
        </w:rPr>
        <w:t xml:space="preserve"> </w:t>
      </w:r>
      <w:r w:rsidR="00E11876" w:rsidRPr="00CF7610">
        <w:rPr>
          <w:color w:val="231F20"/>
          <w:sz w:val="24"/>
        </w:rPr>
        <w:t>chỉnh</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sai</w:t>
      </w:r>
      <w:r w:rsidR="00E11876" w:rsidRPr="00CF7610">
        <w:rPr>
          <w:color w:val="231F20"/>
          <w:spacing w:val="-10"/>
          <w:sz w:val="24"/>
        </w:rPr>
        <w:t xml:space="preserve"> </w:t>
      </w:r>
      <w:r w:rsidR="00E11876" w:rsidRPr="00CF7610">
        <w:rPr>
          <w:color w:val="231F20"/>
          <w:sz w:val="24"/>
        </w:rPr>
        <w:t>sót,</w:t>
      </w:r>
      <w:r w:rsidR="00E11876" w:rsidRPr="00CF7610">
        <w:rPr>
          <w:color w:val="231F20"/>
          <w:spacing w:val="-10"/>
          <w:sz w:val="24"/>
        </w:rPr>
        <w:t xml:space="preserve"> </w:t>
      </w:r>
      <w:r w:rsidR="00E11876" w:rsidRPr="00CF7610">
        <w:rPr>
          <w:color w:val="231F20"/>
          <w:sz w:val="24"/>
        </w:rPr>
        <w:t>hạn</w:t>
      </w:r>
      <w:r w:rsidR="00E11876" w:rsidRPr="00CF7610">
        <w:rPr>
          <w:color w:val="231F20"/>
          <w:spacing w:val="-10"/>
          <w:sz w:val="24"/>
        </w:rPr>
        <w:t xml:space="preserve"> </w:t>
      </w:r>
      <w:r w:rsidR="00E11876" w:rsidRPr="00CF7610">
        <w:rPr>
          <w:color w:val="231F20"/>
          <w:sz w:val="24"/>
        </w:rPr>
        <w:t>chế</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quá trình thực hiện nhiệm vụ học tập.</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chỉnh sửa,</w:t>
      </w:r>
      <w:r w:rsidR="00E11876" w:rsidRPr="00CF7610">
        <w:rPr>
          <w:color w:val="231F20"/>
          <w:spacing w:val="-1"/>
          <w:sz w:val="24"/>
        </w:rPr>
        <w:t xml:space="preserve"> </w:t>
      </w:r>
      <w:r w:rsidR="00E11876" w:rsidRPr="00CF7610">
        <w:rPr>
          <w:color w:val="231F20"/>
          <w:sz w:val="24"/>
        </w:rPr>
        <w:t>bổ sung của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cho báo </w:t>
      </w:r>
      <w:r w:rsidR="00E11876" w:rsidRPr="00CF7610">
        <w:rPr>
          <w:color w:val="231F20"/>
          <w:spacing w:val="-4"/>
          <w:sz w:val="24"/>
        </w:rPr>
        <w:t>cáo.</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 HS</w:t>
      </w:r>
      <w:r w:rsidR="00E11876" w:rsidRPr="00CF7610">
        <w:rPr>
          <w:color w:val="231F20"/>
          <w:spacing w:val="-2"/>
          <w:sz w:val="24"/>
        </w:rPr>
        <w:t xml:space="preserve"> </w:t>
      </w:r>
      <w:r w:rsidR="00E11876" w:rsidRPr="00CF7610">
        <w:rPr>
          <w:color w:val="231F20"/>
          <w:sz w:val="24"/>
        </w:rPr>
        <w:t>đọc lại</w:t>
      </w:r>
      <w:r w:rsidR="00E11876" w:rsidRPr="00CF7610">
        <w:rPr>
          <w:color w:val="231F20"/>
          <w:spacing w:val="-1"/>
          <w:sz w:val="24"/>
        </w:rPr>
        <w:t xml:space="preserve"> </w:t>
      </w:r>
      <w:r w:rsidR="00E11876" w:rsidRPr="00CF7610">
        <w:rPr>
          <w:color w:val="231F20"/>
          <w:sz w:val="24"/>
        </w:rPr>
        <w:t>báo cáo của</w:t>
      </w:r>
      <w:r w:rsidR="00E11876" w:rsidRPr="00CF7610">
        <w:rPr>
          <w:color w:val="231F20"/>
          <w:spacing w:val="-1"/>
          <w:sz w:val="24"/>
        </w:rPr>
        <w:t xml:space="preserve"> </w:t>
      </w:r>
      <w:r w:rsidR="00E11876" w:rsidRPr="00CF7610">
        <w:rPr>
          <w:color w:val="231F20"/>
          <w:sz w:val="24"/>
        </w:rPr>
        <w:t>mình lần</w:t>
      </w:r>
      <w:r w:rsidR="00E11876" w:rsidRPr="00CF7610">
        <w:rPr>
          <w:color w:val="231F20"/>
          <w:spacing w:val="-1"/>
          <w:sz w:val="24"/>
        </w:rPr>
        <w:t xml:space="preserve"> </w:t>
      </w:r>
      <w:r w:rsidR="00E11876" w:rsidRPr="00CF7610">
        <w:rPr>
          <w:color w:val="231F20"/>
          <w:sz w:val="24"/>
        </w:rPr>
        <w:t>thứ hai để</w:t>
      </w:r>
      <w:r w:rsidR="00E11876" w:rsidRPr="00CF7610">
        <w:rPr>
          <w:color w:val="231F20"/>
          <w:spacing w:val="-1"/>
          <w:sz w:val="24"/>
        </w:rPr>
        <w:t xml:space="preserve"> </w:t>
      </w:r>
      <w:r w:rsidR="00E11876" w:rsidRPr="00CF7610">
        <w:rPr>
          <w:color w:val="231F20"/>
          <w:sz w:val="24"/>
        </w:rPr>
        <w:t xml:space="preserve">tự chỉnh </w:t>
      </w:r>
      <w:r w:rsidR="00E11876" w:rsidRPr="00CF7610">
        <w:rPr>
          <w:color w:val="231F20"/>
          <w:spacing w:val="-4"/>
          <w:sz w:val="24"/>
        </w:rPr>
        <w:t>sửa.</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HS</w:t>
      </w:r>
      <w:r w:rsidR="00E11876" w:rsidRPr="00CF7610">
        <w:rPr>
          <w:color w:val="231F20"/>
          <w:spacing w:val="-2"/>
          <w:sz w:val="24"/>
        </w:rPr>
        <w:t xml:space="preserve"> </w:t>
      </w:r>
      <w:r w:rsidR="00E11876" w:rsidRPr="00CF7610">
        <w:rPr>
          <w:color w:val="231F20"/>
          <w:sz w:val="24"/>
        </w:rPr>
        <w:t>về nhà</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nhiệm vụ</w:t>
      </w:r>
      <w:r w:rsidR="00E11876" w:rsidRPr="00CF7610">
        <w:rPr>
          <w:color w:val="231F20"/>
          <w:spacing w:val="-1"/>
          <w:sz w:val="24"/>
        </w:rPr>
        <w:t xml:space="preserve"> </w:t>
      </w:r>
      <w:r w:rsidR="00E11876" w:rsidRPr="00CF7610">
        <w:rPr>
          <w:color w:val="231F20"/>
          <w:sz w:val="24"/>
        </w:rPr>
        <w:t xml:space="preserve">học </w:t>
      </w:r>
      <w:r w:rsidR="00E11876" w:rsidRPr="00CF7610">
        <w:rPr>
          <w:color w:val="231F20"/>
          <w:spacing w:val="-4"/>
          <w:sz w:val="24"/>
        </w:rPr>
        <w:t>tập.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báo cáo đã chỉnh sửa lần hai trên lớp học </w:t>
      </w:r>
      <w:r w:rsidR="00E11876" w:rsidRPr="00CF7610">
        <w:rPr>
          <w:color w:val="231F20"/>
          <w:spacing w:val="-5"/>
          <w:sz w:val="24"/>
        </w:rPr>
        <w:t>ảo.</w:t>
      </w:r>
    </w:p>
    <w:p w:rsidR="00624C97" w:rsidRPr="00CF7610" w:rsidRDefault="00CF7610" w:rsidP="00CF7610">
      <w:pPr>
        <w:tabs>
          <w:tab w:val="left" w:pos="609"/>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sản phẩm đã được chỉnh sửa lần hai, kết quả HS tự nhận ra và điều chỉnh hạn chế của bản thân trong quá trình học tập.</w:t>
      </w:r>
    </w:p>
    <w:p w:rsidR="00624C97" w:rsidRDefault="00624C97">
      <w:pPr>
        <w:pStyle w:val="BodyText"/>
        <w:spacing w:before="127"/>
        <w:ind w:left="0" w:firstLine="0"/>
      </w:pPr>
    </w:p>
    <w:p w:rsidR="00624C97" w:rsidRDefault="00E11876">
      <w:pPr>
        <w:pStyle w:val="Heading1"/>
        <w:spacing w:before="0"/>
        <w:ind w:right="151"/>
        <w:jc w:val="center"/>
      </w:pPr>
      <w:bookmarkStart w:id="19" w:name="_TOC_250001"/>
      <w:r>
        <w:rPr>
          <w:color w:val="231F20"/>
        </w:rPr>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19"/>
      <w:r>
        <w:rPr>
          <w:color w:val="231F20"/>
          <w:spacing w:val="-4"/>
        </w:rPr>
        <w:t>NGHE</w:t>
      </w:r>
    </w:p>
    <w:p w:rsidR="00624C97" w:rsidRDefault="00E11876">
      <w:pPr>
        <w:spacing w:before="69"/>
        <w:ind w:right="15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2"/>
          <w:sz w:val="24"/>
        </w:rPr>
        <w:t xml:space="preserve"> </w:t>
      </w:r>
      <w:r>
        <w:rPr>
          <w:b/>
          <w:color w:val="231F20"/>
          <w:sz w:val="24"/>
        </w:rPr>
        <w:t>NÓI</w:t>
      </w:r>
      <w:r>
        <w:rPr>
          <w:b/>
          <w:color w:val="231F20"/>
          <w:spacing w:val="-2"/>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8" w:line="249" w:lineRule="auto"/>
        <w:ind w:left="2017" w:right="2168"/>
        <w:jc w:val="center"/>
        <w:rPr>
          <w:i/>
          <w:sz w:val="24"/>
        </w:rPr>
      </w:pPr>
      <w:r>
        <w:rPr>
          <w:i/>
          <w:color w:val="231F20"/>
          <w:sz w:val="24"/>
        </w:rPr>
        <w:t>TRÌNH</w:t>
      </w:r>
      <w:r>
        <w:rPr>
          <w:i/>
          <w:color w:val="231F20"/>
          <w:spacing w:val="-5"/>
          <w:sz w:val="24"/>
        </w:rPr>
        <w:t xml:space="preserve"> </w:t>
      </w:r>
      <w:r>
        <w:rPr>
          <w:i/>
          <w:color w:val="231F20"/>
          <w:sz w:val="24"/>
        </w:rPr>
        <w:t>BÀY</w:t>
      </w:r>
      <w:r>
        <w:rPr>
          <w:i/>
          <w:color w:val="231F20"/>
          <w:spacing w:val="-5"/>
          <w:sz w:val="24"/>
        </w:rPr>
        <w:t xml:space="preserve"> </w:t>
      </w:r>
      <w:r>
        <w:rPr>
          <w:i/>
          <w:color w:val="231F20"/>
          <w:sz w:val="24"/>
        </w:rPr>
        <w:t>BÁO</w:t>
      </w:r>
      <w:r>
        <w:rPr>
          <w:i/>
          <w:color w:val="231F20"/>
          <w:spacing w:val="-5"/>
          <w:sz w:val="24"/>
        </w:rPr>
        <w:t xml:space="preserve"> </w:t>
      </w:r>
      <w:r>
        <w:rPr>
          <w:i/>
          <w:color w:val="231F20"/>
          <w:sz w:val="24"/>
        </w:rPr>
        <w:t>CÁO</w:t>
      </w:r>
      <w:r>
        <w:rPr>
          <w:i/>
          <w:color w:val="231F20"/>
          <w:spacing w:val="-5"/>
          <w:sz w:val="24"/>
        </w:rPr>
        <w:t xml:space="preserve"> </w:t>
      </w:r>
      <w:r>
        <w:rPr>
          <w:i/>
          <w:color w:val="231F20"/>
          <w:sz w:val="24"/>
        </w:rPr>
        <w:t>KẾT</w:t>
      </w:r>
      <w:r>
        <w:rPr>
          <w:i/>
          <w:color w:val="231F20"/>
          <w:spacing w:val="-9"/>
          <w:sz w:val="24"/>
        </w:rPr>
        <w:t xml:space="preserve"> </w:t>
      </w:r>
      <w:r>
        <w:rPr>
          <w:i/>
          <w:color w:val="231F20"/>
          <w:sz w:val="24"/>
        </w:rPr>
        <w:t>QUẢ</w:t>
      </w:r>
      <w:r>
        <w:rPr>
          <w:i/>
          <w:color w:val="231F20"/>
          <w:spacing w:val="-4"/>
          <w:sz w:val="24"/>
        </w:rPr>
        <w:t xml:space="preserve"> </w:t>
      </w:r>
      <w:r>
        <w:rPr>
          <w:i/>
          <w:color w:val="231F20"/>
          <w:sz w:val="24"/>
        </w:rPr>
        <w:t>NGHIÊN</w:t>
      </w:r>
      <w:r>
        <w:rPr>
          <w:i/>
          <w:color w:val="231F20"/>
          <w:spacing w:val="-4"/>
          <w:sz w:val="24"/>
        </w:rPr>
        <w:t xml:space="preserve"> </w:t>
      </w:r>
      <w:r>
        <w:rPr>
          <w:i/>
          <w:color w:val="231F20"/>
          <w:sz w:val="24"/>
        </w:rPr>
        <w:t>CỨU</w:t>
      </w:r>
      <w:r>
        <w:rPr>
          <w:i/>
          <w:color w:val="231F20"/>
          <w:sz w:val="24"/>
        </w:rPr>
        <w:t xml:space="preserve"> VỀ MỘT VẤN ĐỀ TỰ NHIÊN HOẶC XÃ HỘI</w:t>
      </w:r>
    </w:p>
    <w:p w:rsidR="00624C97" w:rsidRDefault="00E11876">
      <w:pPr>
        <w:pStyle w:val="Heading3"/>
        <w:spacing w:before="5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592"/>
        </w:tabs>
        <w:spacing w:before="64"/>
        <w:ind w:left="592" w:hanging="169"/>
        <w:rPr>
          <w:sz w:val="24"/>
        </w:rPr>
      </w:pPr>
      <w:r>
        <w:rPr>
          <w:color w:val="231F20"/>
          <w:sz w:val="24"/>
          <w:szCs w:val="24"/>
        </w:rPr>
        <w:t>–</w:t>
      </w:r>
      <w:r>
        <w:rPr>
          <w:color w:val="231F20"/>
          <w:sz w:val="24"/>
          <w:szCs w:val="24"/>
        </w:rPr>
        <w:tab/>
      </w:r>
      <w:r w:rsidR="00E11876" w:rsidRPr="00CF7610">
        <w:rPr>
          <w:color w:val="231F20"/>
          <w:sz w:val="24"/>
        </w:rPr>
        <w:t>Nói:</w:t>
      </w:r>
      <w:r w:rsidR="00E11876" w:rsidRPr="00CF7610">
        <w:rPr>
          <w:color w:val="231F20"/>
          <w:spacing w:val="-11"/>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báo</w:t>
      </w:r>
      <w:r w:rsidR="00E11876" w:rsidRPr="00CF7610">
        <w:rPr>
          <w:color w:val="231F20"/>
          <w:spacing w:val="-11"/>
          <w:sz w:val="24"/>
        </w:rPr>
        <w:t xml:space="preserve"> </w:t>
      </w:r>
      <w:r w:rsidR="00E11876" w:rsidRPr="00CF7610">
        <w:rPr>
          <w:color w:val="231F20"/>
          <w:sz w:val="24"/>
        </w:rPr>
        <w:t>cáo</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nghiên</w:t>
      </w:r>
      <w:r w:rsidR="00E11876" w:rsidRPr="00CF7610">
        <w:rPr>
          <w:color w:val="231F20"/>
          <w:spacing w:val="-11"/>
          <w:sz w:val="24"/>
        </w:rPr>
        <w:t xml:space="preserve"> </w:t>
      </w:r>
      <w:r w:rsidR="00E11876" w:rsidRPr="00CF7610">
        <w:rPr>
          <w:color w:val="231F20"/>
          <w:sz w:val="24"/>
        </w:rPr>
        <w:t>cứu,</w:t>
      </w:r>
      <w:r w:rsidR="00E11876" w:rsidRPr="00CF7610">
        <w:rPr>
          <w:color w:val="231F20"/>
          <w:spacing w:val="-11"/>
          <w:sz w:val="24"/>
        </w:rPr>
        <w:t xml:space="preserve"> </w:t>
      </w:r>
      <w:r w:rsidR="00E11876" w:rsidRPr="00CF7610">
        <w:rPr>
          <w:color w:val="231F20"/>
          <w:sz w:val="24"/>
        </w:rPr>
        <w:t>sử</w:t>
      </w:r>
      <w:r w:rsidR="00E11876" w:rsidRPr="00CF7610">
        <w:rPr>
          <w:color w:val="231F20"/>
          <w:spacing w:val="-11"/>
          <w:sz w:val="24"/>
        </w:rPr>
        <w:t xml:space="preserve"> </w:t>
      </w:r>
      <w:r w:rsidR="00E11876" w:rsidRPr="00CF7610">
        <w:rPr>
          <w:color w:val="231F20"/>
          <w:sz w:val="24"/>
        </w:rPr>
        <w:t>dụng</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phương</w:t>
      </w:r>
      <w:r w:rsidR="00E11876" w:rsidRPr="00CF7610">
        <w:rPr>
          <w:color w:val="231F20"/>
          <w:spacing w:val="-11"/>
          <w:sz w:val="24"/>
        </w:rPr>
        <w:t xml:space="preserve"> </w:t>
      </w:r>
      <w:r w:rsidR="00E11876" w:rsidRPr="00CF7610">
        <w:rPr>
          <w:color w:val="231F20"/>
          <w:sz w:val="24"/>
        </w:rPr>
        <w:t>tiện</w:t>
      </w:r>
      <w:r w:rsidR="00E11876" w:rsidRPr="00CF7610">
        <w:rPr>
          <w:color w:val="231F20"/>
          <w:spacing w:val="-11"/>
          <w:sz w:val="24"/>
        </w:rPr>
        <w:t xml:space="preserve"> </w:t>
      </w:r>
      <w:r w:rsidR="00E11876" w:rsidRPr="00CF7610">
        <w:rPr>
          <w:color w:val="231F20"/>
          <w:sz w:val="24"/>
        </w:rPr>
        <w:t>hỗ</w:t>
      </w:r>
      <w:r w:rsidR="00E11876" w:rsidRPr="00CF7610">
        <w:rPr>
          <w:color w:val="231F20"/>
          <w:spacing w:val="-11"/>
          <w:sz w:val="24"/>
        </w:rPr>
        <w:t xml:space="preserve"> </w:t>
      </w:r>
      <w:r w:rsidR="00E11876" w:rsidRPr="00CF7610">
        <w:rPr>
          <w:color w:val="231F20"/>
          <w:sz w:val="24"/>
        </w:rPr>
        <w:t>trợ</w:t>
      </w:r>
      <w:r w:rsidR="00E11876" w:rsidRPr="00CF7610">
        <w:rPr>
          <w:color w:val="231F20"/>
          <w:spacing w:val="-11"/>
          <w:sz w:val="24"/>
        </w:rPr>
        <w:t xml:space="preserve"> </w:t>
      </w:r>
      <w:r w:rsidR="00E11876" w:rsidRPr="00CF7610">
        <w:rPr>
          <w:color w:val="231F20"/>
          <w:sz w:val="24"/>
        </w:rPr>
        <w:t>phù</w:t>
      </w:r>
      <w:r w:rsidR="00E11876" w:rsidRPr="00CF7610">
        <w:rPr>
          <w:color w:val="231F20"/>
          <w:spacing w:val="-11"/>
          <w:sz w:val="24"/>
        </w:rPr>
        <w:t xml:space="preserve"> </w:t>
      </w:r>
      <w:r w:rsidR="00E11876" w:rsidRPr="00CF7610">
        <w:rPr>
          <w:color w:val="231F20"/>
          <w:spacing w:val="-4"/>
          <w:sz w:val="24"/>
        </w:rPr>
        <w:t>hợp.</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Nghe: Nhận xét, đánh giá được nội dung và cách thức thuyết </w:t>
      </w:r>
      <w:r w:rsidR="00E11876" w:rsidRPr="00CF7610">
        <w:rPr>
          <w:color w:val="231F20"/>
          <w:spacing w:val="-2"/>
          <w:sz w:val="24"/>
        </w:rPr>
        <w:t>trình.</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hợp </w:t>
      </w:r>
      <w:r>
        <w:rPr>
          <w:color w:val="231F20"/>
          <w:spacing w:val="-4"/>
        </w:rPr>
        <w:t>tác.</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Cách trình bày báo cáo kết quả nghiên cứu, sử dụng các phương tiện hỗ trợ phù </w:t>
      </w:r>
      <w:r w:rsidR="00E11876" w:rsidRPr="00CF7610">
        <w:rPr>
          <w:color w:val="231F20"/>
          <w:spacing w:val="-4"/>
          <w:sz w:val="24"/>
        </w:rPr>
        <w:t>hợp.</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Cách nhận xét, đánh giá được nội dung và cách thức thuyết </w:t>
      </w:r>
      <w:r w:rsidR="00E11876" w:rsidRPr="00CF7610">
        <w:rPr>
          <w:color w:val="231F20"/>
          <w:spacing w:val="-2"/>
          <w:sz w:val="24"/>
        </w:rPr>
        <w:t>trình.</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48"/>
        </w:tabs>
        <w:spacing w:before="73"/>
        <w:ind w:left="648" w:hanging="395"/>
        <w:rPr>
          <w:b/>
          <w:sz w:val="24"/>
        </w:rPr>
      </w:pPr>
      <w:r>
        <w:rPr>
          <w:b/>
          <w:bCs/>
          <w:color w:val="231F20"/>
          <w:sz w:val="24"/>
          <w:szCs w:val="24"/>
        </w:rPr>
        <w:lastRenderedPageBreak/>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537" w:firstLine="0"/>
      </w:pPr>
      <w:r>
        <w:rPr>
          <w:color w:val="231F20"/>
        </w:rPr>
        <w:t xml:space="preserve">Máy tính, máy chiếu, bảng phụ, phấn/ viết lông; SGK, </w:t>
      </w:r>
      <w:r>
        <w:rPr>
          <w:color w:val="231F20"/>
          <w:spacing w:val="-4"/>
        </w:rPr>
        <w:t>SGV.</w:t>
      </w:r>
    </w:p>
    <w:p w:rsidR="00624C97" w:rsidRPr="00CF7610" w:rsidRDefault="00CF7610" w:rsidP="00CF7610">
      <w:pPr>
        <w:tabs>
          <w:tab w:val="left" w:pos="602"/>
        </w:tabs>
        <w:spacing w:before="177"/>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nói cần thực hiện trong bài </w:t>
      </w:r>
      <w:r w:rsidR="00E11876" w:rsidRPr="00CF7610">
        <w:rPr>
          <w:color w:val="231F20"/>
          <w:spacing w:val="-4"/>
          <w:sz w:val="24"/>
        </w:rPr>
        <w:t>học.</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cần thực hiện trong bài </w:t>
      </w:r>
      <w:r w:rsidR="00E11876" w:rsidRPr="00CF7610">
        <w:rPr>
          <w:color w:val="231F20"/>
          <w:spacing w:val="-4"/>
          <w:sz w:val="24"/>
        </w:rPr>
        <w:t>học.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712"/>
        </w:tabs>
        <w:spacing w:line="249" w:lineRule="auto"/>
        <w:ind w:left="254" w:right="178" w:firstLine="283"/>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SGK,</w:t>
      </w:r>
      <w:r w:rsidR="00E11876" w:rsidRPr="00CF7610">
        <w:rPr>
          <w:color w:val="231F20"/>
          <w:spacing w:val="-10"/>
          <w:sz w:val="24"/>
        </w:rPr>
        <w:t xml:space="preserve"> </w:t>
      </w:r>
      <w:r w:rsidR="00E11876" w:rsidRPr="00CF7610">
        <w:rPr>
          <w:color w:val="231F20"/>
          <w:sz w:val="24"/>
        </w:rPr>
        <w:t>tr.</w:t>
      </w:r>
      <w:r w:rsidR="00E11876" w:rsidRPr="00CF7610">
        <w:rPr>
          <w:color w:val="231F20"/>
          <w:spacing w:val="-10"/>
          <w:sz w:val="24"/>
        </w:rPr>
        <w:t xml:space="preserve"> </w:t>
      </w:r>
      <w:r w:rsidR="00E11876" w:rsidRPr="00CF7610">
        <w:rPr>
          <w:color w:val="231F20"/>
          <w:sz w:val="24"/>
        </w:rPr>
        <w:t>116</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118</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trả</w:t>
      </w:r>
      <w:r w:rsidR="00E11876" w:rsidRPr="00CF7610">
        <w:rPr>
          <w:color w:val="231F20"/>
          <w:spacing w:val="-10"/>
          <w:sz w:val="24"/>
        </w:rPr>
        <w:t xml:space="preserve"> </w:t>
      </w:r>
      <w:r w:rsidR="00E11876" w:rsidRPr="00CF7610">
        <w:rPr>
          <w:color w:val="231F20"/>
          <w:sz w:val="24"/>
        </w:rPr>
        <w:t>lời</w:t>
      </w:r>
      <w:r w:rsidR="00E11876" w:rsidRPr="00CF7610">
        <w:rPr>
          <w:color w:val="231F20"/>
          <w:spacing w:val="-10"/>
          <w:sz w:val="24"/>
        </w:rPr>
        <w:t xml:space="preserve"> </w:t>
      </w:r>
      <w:r w:rsidR="00E11876" w:rsidRPr="00CF7610">
        <w:rPr>
          <w:color w:val="231F20"/>
          <w:sz w:val="24"/>
        </w:rPr>
        <w:t>câu</w:t>
      </w:r>
      <w:r w:rsidR="00E11876" w:rsidRPr="00CF7610">
        <w:rPr>
          <w:color w:val="231F20"/>
          <w:spacing w:val="-10"/>
          <w:sz w:val="24"/>
        </w:rPr>
        <w:t xml:space="preserve"> </w:t>
      </w:r>
      <w:r w:rsidR="00E11876" w:rsidRPr="00CF7610">
        <w:rPr>
          <w:color w:val="231F20"/>
          <w:sz w:val="24"/>
        </w:rPr>
        <w:t>hỏi:</w:t>
      </w:r>
      <w:r w:rsidR="00E11876" w:rsidRPr="00CF7610">
        <w:rPr>
          <w:color w:val="231F20"/>
          <w:spacing w:val="-10"/>
          <w:sz w:val="24"/>
        </w:rPr>
        <w:t xml:space="preserve"> </w:t>
      </w:r>
      <w:r w:rsidR="00E11876" w:rsidRPr="00CF7610">
        <w:rPr>
          <w:i/>
          <w:color w:val="231F20"/>
          <w:sz w:val="24"/>
        </w:rPr>
        <w:t>Trong</w:t>
      </w:r>
      <w:r w:rsidR="00E11876" w:rsidRPr="00CF7610">
        <w:rPr>
          <w:i/>
          <w:color w:val="231F20"/>
          <w:spacing w:val="-10"/>
          <w:sz w:val="24"/>
        </w:rPr>
        <w:t xml:space="preserve"> </w:t>
      </w:r>
      <w:r w:rsidR="00E11876" w:rsidRPr="00CF7610">
        <w:rPr>
          <w:i/>
          <w:color w:val="231F20"/>
          <w:sz w:val="24"/>
        </w:rPr>
        <w:t>bài</w:t>
      </w:r>
      <w:r w:rsidR="00E11876" w:rsidRPr="00CF7610">
        <w:rPr>
          <w:i/>
          <w:color w:val="231F20"/>
          <w:spacing w:val="-10"/>
          <w:sz w:val="24"/>
        </w:rPr>
        <w:t xml:space="preserve"> </w:t>
      </w:r>
      <w:r w:rsidR="00E11876" w:rsidRPr="00CF7610">
        <w:rPr>
          <w:i/>
          <w:color w:val="231F20"/>
          <w:sz w:val="24"/>
        </w:rPr>
        <w:t>học</w:t>
      </w:r>
      <w:r w:rsidR="00E11876" w:rsidRPr="00CF7610">
        <w:rPr>
          <w:i/>
          <w:color w:val="231F20"/>
          <w:spacing w:val="-10"/>
          <w:sz w:val="24"/>
        </w:rPr>
        <w:t xml:space="preserve"> </w:t>
      </w:r>
      <w:r w:rsidR="00E11876" w:rsidRPr="00CF7610">
        <w:rPr>
          <w:i/>
          <w:color w:val="231F20"/>
          <w:sz w:val="24"/>
        </w:rPr>
        <w:t>này,</w:t>
      </w:r>
      <w:r w:rsidR="00E11876" w:rsidRPr="00CF7610">
        <w:rPr>
          <w:i/>
          <w:color w:val="231F20"/>
          <w:spacing w:val="-10"/>
          <w:sz w:val="24"/>
        </w:rPr>
        <w:t xml:space="preserve"> </w:t>
      </w:r>
      <w:r w:rsidR="00E11876" w:rsidRPr="00CF7610">
        <w:rPr>
          <w:i/>
          <w:color w:val="231F20"/>
          <w:sz w:val="24"/>
        </w:rPr>
        <w:t>em</w:t>
      </w:r>
      <w:r w:rsidR="00E11876" w:rsidRPr="00CF7610">
        <w:rPr>
          <w:i/>
          <w:color w:val="231F20"/>
          <w:sz w:val="24"/>
        </w:rPr>
        <w:t xml:space="preserve"> sẽ thực hiện hoạt động gì?</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pacing w:val="-4"/>
          <w:sz w:val="24"/>
        </w:rPr>
        <w:t>tập.</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và nhắc lại nhiệm vụ </w:t>
      </w:r>
      <w:r w:rsidR="00E11876" w:rsidRPr="00CF7610">
        <w:rPr>
          <w:color w:val="231F20"/>
          <w:spacing w:val="-4"/>
          <w:sz w:val="24"/>
        </w:rPr>
        <w:t>nói:</w:t>
      </w:r>
    </w:p>
    <w:p w:rsidR="00624C97" w:rsidRDefault="00E11876">
      <w:pPr>
        <w:pStyle w:val="BodyText"/>
        <w:spacing w:before="68" w:line="249" w:lineRule="auto"/>
        <w:ind w:left="254"/>
      </w:pPr>
      <w:r>
        <w:rPr>
          <w:color w:val="231F20"/>
        </w:rPr>
        <w:t>Tình huống:</w:t>
      </w:r>
      <w:r>
        <w:rPr>
          <w:color w:val="231F20"/>
          <w:spacing w:val="-1"/>
        </w:rPr>
        <w:t xml:space="preserve"> </w:t>
      </w:r>
      <w:r>
        <w:rPr>
          <w:color w:val="231F20"/>
        </w:rPr>
        <w:t>Trường bạn tổ chức một buổi báo cáo kết quả nghiên cứu về một vấn đề tự nhiên hoặc xã hội. Đề tài nghiên cứu của nhóm bạn được chọn để báo cáo.</w:t>
      </w:r>
    </w:p>
    <w:p w:rsidR="00624C97" w:rsidRDefault="00E11876">
      <w:pPr>
        <w:pStyle w:val="BodyText"/>
        <w:spacing w:before="59"/>
        <w:ind w:left="537" w:firstLine="0"/>
      </w:pPr>
      <w:r>
        <w:rPr>
          <w:color w:val="231F20"/>
        </w:rPr>
        <w:t xml:space="preserve">Nhiệm vụ: Bạn và các thành viên cần chuẩn bị để thực hiện những nhiệm vụ </w:t>
      </w:r>
      <w:r>
        <w:rPr>
          <w:color w:val="231F20"/>
          <w:spacing w:val="-4"/>
        </w:rPr>
        <w:t>sau: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Nhận xét, đánh giá nội dung và cách thức thuyết trình của các nhóm </w:t>
      </w:r>
      <w:r w:rsidR="00E11876" w:rsidRPr="00CF7610">
        <w:rPr>
          <w:color w:val="231F20"/>
          <w:spacing w:val="-2"/>
          <w:sz w:val="24"/>
        </w:rPr>
        <w:t>khác.</w:t>
      </w:r>
    </w:p>
    <w:p w:rsidR="00624C97" w:rsidRPr="00CF7610" w:rsidRDefault="00CF7610" w:rsidP="00CF7610">
      <w:pPr>
        <w:tabs>
          <w:tab w:val="left" w:pos="726"/>
        </w:tabs>
        <w:spacing w:before="103"/>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cách</w:t>
      </w:r>
      <w:r w:rsidR="00E11876" w:rsidRPr="00CF7610">
        <w:rPr>
          <w:b/>
          <w:color w:val="231F20"/>
          <w:spacing w:val="-2"/>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1"/>
          <w:sz w:val="26"/>
        </w:rPr>
        <w:t xml:space="preserve"> </w:t>
      </w:r>
      <w:r w:rsidR="00E11876" w:rsidRPr="00CF7610">
        <w:rPr>
          <w:b/>
          <w:color w:val="231F20"/>
          <w:sz w:val="26"/>
        </w:rPr>
        <w:t>kĩ</w:t>
      </w:r>
      <w:r w:rsidR="00E11876" w:rsidRPr="00CF7610">
        <w:rPr>
          <w:b/>
          <w:color w:val="231F20"/>
          <w:spacing w:val="-1"/>
          <w:sz w:val="26"/>
        </w:rPr>
        <w:t xml:space="preserve"> </w:t>
      </w:r>
      <w:r w:rsidR="00E11876" w:rsidRPr="00CF7610">
        <w:rPr>
          <w:b/>
          <w:color w:val="231F20"/>
          <w:sz w:val="26"/>
        </w:rPr>
        <w:t>năng</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và </w:t>
      </w:r>
      <w:r w:rsidR="00E11876" w:rsidRPr="00CF7610">
        <w:rPr>
          <w:b/>
          <w:color w:val="231F20"/>
          <w:spacing w:val="-4"/>
          <w:sz w:val="26"/>
        </w:rPr>
        <w:t>nghe</w:t>
      </w:r>
    </w:p>
    <w:p w:rsidR="00624C97" w:rsidRDefault="00CF7610" w:rsidP="00CF7610">
      <w:pPr>
        <w:pStyle w:val="Heading3"/>
        <w:tabs>
          <w:tab w:val="left" w:pos="777"/>
        </w:tabs>
        <w:spacing w:before="65"/>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05"/>
        </w:tabs>
        <w:spacing w:before="68" w:line="249" w:lineRule="auto"/>
        <w:ind w:left="253" w:right="178" w:firstLine="283"/>
        <w:rPr>
          <w:color w:val="231F20"/>
          <w:sz w:val="24"/>
        </w:rPr>
      </w:pPr>
      <w:r>
        <w:rPr>
          <w:color w:val="231F20"/>
          <w:sz w:val="24"/>
        </w:rPr>
        <w:t>–</w:t>
      </w:r>
      <w:r>
        <w:rPr>
          <w:color w:val="231F20"/>
          <w:sz w:val="24"/>
        </w:rPr>
        <w:tab/>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cách</w:t>
      </w:r>
      <w:r w:rsidR="00E11876" w:rsidRPr="00CF7610">
        <w:rPr>
          <w:color w:val="231F20"/>
          <w:spacing w:val="-13"/>
          <w:sz w:val="24"/>
        </w:rPr>
        <w:t xml:space="preserve"> </w:t>
      </w:r>
      <w:r w:rsidR="00E11876" w:rsidRPr="00CF7610">
        <w:rPr>
          <w:color w:val="231F20"/>
          <w:sz w:val="24"/>
        </w:rPr>
        <w:t>thức</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hiện</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báo</w:t>
      </w:r>
      <w:r w:rsidR="00E11876" w:rsidRPr="00CF7610">
        <w:rPr>
          <w:color w:val="231F20"/>
          <w:spacing w:val="-13"/>
          <w:sz w:val="24"/>
        </w:rPr>
        <w:t xml:space="preserve"> </w:t>
      </w:r>
      <w:r w:rsidR="00E11876" w:rsidRPr="00CF7610">
        <w:rPr>
          <w:color w:val="231F20"/>
          <w:sz w:val="24"/>
        </w:rPr>
        <w:t>cáo</w:t>
      </w:r>
      <w:r w:rsidR="00E11876" w:rsidRPr="00CF7610">
        <w:rPr>
          <w:color w:val="231F20"/>
          <w:spacing w:val="-13"/>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quả</w:t>
      </w:r>
      <w:r w:rsidR="00E11876" w:rsidRPr="00CF7610">
        <w:rPr>
          <w:color w:val="231F20"/>
          <w:spacing w:val="-13"/>
          <w:sz w:val="24"/>
        </w:rPr>
        <w:t xml:space="preserve"> </w:t>
      </w:r>
      <w:r w:rsidR="00E11876" w:rsidRPr="00CF7610">
        <w:rPr>
          <w:color w:val="231F20"/>
          <w:sz w:val="24"/>
        </w:rPr>
        <w:t>nghiên</w:t>
      </w:r>
      <w:r w:rsidR="00E11876" w:rsidRPr="00CF7610">
        <w:rPr>
          <w:color w:val="231F20"/>
          <w:spacing w:val="-13"/>
          <w:sz w:val="24"/>
        </w:rPr>
        <w:t xml:space="preserve"> </w:t>
      </w:r>
      <w:r w:rsidR="00E11876" w:rsidRPr="00CF7610">
        <w:rPr>
          <w:color w:val="231F20"/>
          <w:sz w:val="24"/>
        </w:rPr>
        <w:t>cứu</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một vấn đề tự nhiên hoặc xã hội.</w:t>
      </w:r>
    </w:p>
    <w:p w:rsidR="00624C97" w:rsidRPr="00CF7610" w:rsidRDefault="00CF7610" w:rsidP="00CF7610">
      <w:pPr>
        <w:tabs>
          <w:tab w:val="left" w:pos="717"/>
        </w:tabs>
        <w:spacing w:before="59"/>
        <w:ind w:left="717" w:hanging="180"/>
        <w:rPr>
          <w:color w:val="231F20"/>
          <w:sz w:val="24"/>
        </w:rPr>
      </w:pPr>
      <w:r>
        <w:rPr>
          <w:color w:val="231F20"/>
          <w:sz w:val="24"/>
        </w:rPr>
        <w:t>–</w:t>
      </w:r>
      <w:r>
        <w:rPr>
          <w:color w:val="231F20"/>
          <w:sz w:val="24"/>
        </w:rPr>
        <w:tab/>
      </w:r>
      <w:r w:rsidR="00E11876" w:rsidRPr="00CF7610">
        <w:rPr>
          <w:color w:val="231F20"/>
          <w:sz w:val="24"/>
        </w:rPr>
        <w:t xml:space="preserve">Nhận xét, đánh giá được nội dung và cách thức thuyết </w:t>
      </w:r>
      <w:r w:rsidR="00E11876" w:rsidRPr="00CF7610">
        <w:rPr>
          <w:color w:val="231F20"/>
          <w:spacing w:val="-2"/>
          <w:sz w:val="24"/>
        </w:rPr>
        <w:t>trình.</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711"/>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7"/>
          <w:sz w:val="24"/>
        </w:rPr>
        <w:t xml:space="preserve"> </w:t>
      </w:r>
      <w:r w:rsidR="00E11876" w:rsidRPr="00CF7610">
        <w:rPr>
          <w:i/>
          <w:color w:val="231F20"/>
          <w:sz w:val="24"/>
        </w:rPr>
        <w:t>nhiệm</w:t>
      </w:r>
      <w:r w:rsidR="00E11876" w:rsidRPr="00CF7610">
        <w:rPr>
          <w:i/>
          <w:color w:val="231F20"/>
          <w:spacing w:val="-7"/>
          <w:sz w:val="24"/>
        </w:rPr>
        <w:t xml:space="preserve"> </w:t>
      </w:r>
      <w:r w:rsidR="00E11876" w:rsidRPr="00CF7610">
        <w:rPr>
          <w:i/>
          <w:color w:val="231F20"/>
          <w:sz w:val="24"/>
        </w:rPr>
        <w:t>vụ</w:t>
      </w:r>
      <w:r w:rsidR="00E11876" w:rsidRPr="00CF7610">
        <w:rPr>
          <w:i/>
          <w:color w:val="231F20"/>
          <w:spacing w:val="-7"/>
          <w:sz w:val="24"/>
        </w:rPr>
        <w:t xml:space="preserve"> </w:t>
      </w:r>
      <w:r w:rsidR="00E11876" w:rsidRPr="00CF7610">
        <w:rPr>
          <w:i/>
          <w:color w:val="231F20"/>
          <w:sz w:val="24"/>
        </w:rPr>
        <w:t>HT:</w:t>
      </w:r>
      <w:r w:rsidR="00E11876" w:rsidRPr="00CF7610">
        <w:rPr>
          <w:i/>
          <w:color w:val="231F20"/>
          <w:spacing w:val="-6"/>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7"/>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luyện</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7"/>
          <w:sz w:val="24"/>
        </w:rPr>
        <w:t xml:space="preserve"> </w:t>
      </w:r>
      <w:r w:rsidR="00E11876" w:rsidRPr="00CF7610">
        <w:rPr>
          <w:color w:val="231F20"/>
          <w:sz w:val="24"/>
        </w:rPr>
        <w:t>báo</w:t>
      </w:r>
      <w:r w:rsidR="00E11876" w:rsidRPr="00CF7610">
        <w:rPr>
          <w:color w:val="231F20"/>
          <w:spacing w:val="-7"/>
          <w:sz w:val="24"/>
        </w:rPr>
        <w:t xml:space="preserve"> </w:t>
      </w:r>
      <w:r w:rsidR="00E11876" w:rsidRPr="00CF7610">
        <w:rPr>
          <w:color w:val="231F20"/>
          <w:sz w:val="24"/>
        </w:rPr>
        <w:t>cáo</w:t>
      </w:r>
      <w:r w:rsidR="00E11876" w:rsidRPr="00CF7610">
        <w:rPr>
          <w:color w:val="231F20"/>
          <w:spacing w:val="-7"/>
          <w:sz w:val="24"/>
        </w:rPr>
        <w:t xml:space="preserve"> </w:t>
      </w:r>
      <w:r w:rsidR="00E11876" w:rsidRPr="00CF7610">
        <w:rPr>
          <w:color w:val="231F20"/>
          <w:sz w:val="24"/>
        </w:rPr>
        <w:t>kết quả nghiên cứu về một vấn đề tự nhiên hoặc xã hội (SGK, tr. 116 – 118) và trả lời câu hỏi:</w:t>
      </w:r>
    </w:p>
    <w:p w:rsidR="00624C97" w:rsidRPr="00CF7610" w:rsidRDefault="00CF7610" w:rsidP="00CF7610">
      <w:pPr>
        <w:tabs>
          <w:tab w:val="left" w:pos="704"/>
        </w:tabs>
        <w:spacing w:before="5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Quy</w:t>
      </w:r>
      <w:r w:rsidR="00E11876" w:rsidRPr="00CF7610">
        <w:rPr>
          <w:i/>
          <w:color w:val="231F20"/>
          <w:spacing w:val="-12"/>
          <w:sz w:val="24"/>
        </w:rPr>
        <w:t xml:space="preserve"> </w:t>
      </w:r>
      <w:r w:rsidR="00E11876" w:rsidRPr="00CF7610">
        <w:rPr>
          <w:i/>
          <w:color w:val="231F20"/>
          <w:sz w:val="24"/>
        </w:rPr>
        <w:t>trình</w:t>
      </w:r>
      <w:r w:rsidR="00E11876" w:rsidRPr="00CF7610">
        <w:rPr>
          <w:i/>
          <w:color w:val="231F20"/>
          <w:spacing w:val="-13"/>
          <w:sz w:val="24"/>
        </w:rPr>
        <w:t xml:space="preserve"> </w:t>
      </w:r>
      <w:r w:rsidR="00E11876" w:rsidRPr="00CF7610">
        <w:rPr>
          <w:i/>
          <w:color w:val="231F20"/>
          <w:sz w:val="24"/>
        </w:rPr>
        <w:t>thực</w:t>
      </w:r>
      <w:r w:rsidR="00E11876" w:rsidRPr="00CF7610">
        <w:rPr>
          <w:i/>
          <w:color w:val="231F20"/>
          <w:spacing w:val="-12"/>
          <w:sz w:val="24"/>
        </w:rPr>
        <w:t xml:space="preserve"> </w:t>
      </w:r>
      <w:r w:rsidR="00E11876" w:rsidRPr="00CF7610">
        <w:rPr>
          <w:i/>
          <w:color w:val="231F20"/>
          <w:sz w:val="24"/>
        </w:rPr>
        <w:t>hiện</w:t>
      </w:r>
      <w:r w:rsidR="00E11876" w:rsidRPr="00CF7610">
        <w:rPr>
          <w:i/>
          <w:color w:val="231F20"/>
          <w:spacing w:val="-13"/>
          <w:sz w:val="24"/>
        </w:rPr>
        <w:t xml:space="preserve"> </w:t>
      </w:r>
      <w:r w:rsidR="00E11876" w:rsidRPr="00CF7610">
        <w:rPr>
          <w:i/>
          <w:color w:val="231F20"/>
          <w:sz w:val="24"/>
        </w:rPr>
        <w:t>kĩ</w:t>
      </w:r>
      <w:r w:rsidR="00E11876" w:rsidRPr="00CF7610">
        <w:rPr>
          <w:i/>
          <w:color w:val="231F20"/>
          <w:spacing w:val="-13"/>
          <w:sz w:val="24"/>
        </w:rPr>
        <w:t xml:space="preserve"> </w:t>
      </w:r>
      <w:r w:rsidR="00E11876" w:rsidRPr="00CF7610">
        <w:rPr>
          <w:i/>
          <w:color w:val="231F20"/>
          <w:sz w:val="24"/>
        </w:rPr>
        <w:t>năng</w:t>
      </w:r>
      <w:r w:rsidR="00E11876" w:rsidRPr="00CF7610">
        <w:rPr>
          <w:i/>
          <w:color w:val="231F20"/>
          <w:spacing w:val="-12"/>
          <w:sz w:val="24"/>
        </w:rPr>
        <w:t xml:space="preserve"> </w:t>
      </w:r>
      <w:r w:rsidR="00E11876" w:rsidRPr="00CF7610">
        <w:rPr>
          <w:i/>
          <w:color w:val="231F20"/>
          <w:sz w:val="24"/>
        </w:rPr>
        <w:t>trình</w:t>
      </w:r>
      <w:r w:rsidR="00E11876" w:rsidRPr="00CF7610">
        <w:rPr>
          <w:i/>
          <w:color w:val="231F20"/>
          <w:spacing w:val="-13"/>
          <w:sz w:val="24"/>
        </w:rPr>
        <w:t xml:space="preserve"> </w:t>
      </w:r>
      <w:r w:rsidR="00E11876" w:rsidRPr="00CF7610">
        <w:rPr>
          <w:i/>
          <w:color w:val="231F20"/>
          <w:sz w:val="24"/>
        </w:rPr>
        <w:t>bày</w:t>
      </w:r>
      <w:r w:rsidR="00E11876" w:rsidRPr="00CF7610">
        <w:rPr>
          <w:i/>
          <w:color w:val="231F20"/>
          <w:spacing w:val="-12"/>
          <w:sz w:val="24"/>
        </w:rPr>
        <w:t xml:space="preserve"> </w:t>
      </w:r>
      <w:r w:rsidR="00E11876" w:rsidRPr="00CF7610">
        <w:rPr>
          <w:i/>
          <w:color w:val="231F20"/>
          <w:sz w:val="24"/>
        </w:rPr>
        <w:t>báo</w:t>
      </w:r>
      <w:r w:rsidR="00E11876" w:rsidRPr="00CF7610">
        <w:rPr>
          <w:i/>
          <w:color w:val="231F20"/>
          <w:spacing w:val="-13"/>
          <w:sz w:val="24"/>
        </w:rPr>
        <w:t xml:space="preserve"> </w:t>
      </w:r>
      <w:r w:rsidR="00E11876" w:rsidRPr="00CF7610">
        <w:rPr>
          <w:i/>
          <w:color w:val="231F20"/>
          <w:sz w:val="24"/>
        </w:rPr>
        <w:t>cáo</w:t>
      </w:r>
      <w:r w:rsidR="00E11876" w:rsidRPr="00CF7610">
        <w:rPr>
          <w:i/>
          <w:color w:val="231F20"/>
          <w:spacing w:val="-13"/>
          <w:sz w:val="24"/>
        </w:rPr>
        <w:t xml:space="preserve"> </w:t>
      </w:r>
      <w:r w:rsidR="00E11876" w:rsidRPr="00CF7610">
        <w:rPr>
          <w:i/>
          <w:color w:val="231F20"/>
          <w:sz w:val="24"/>
        </w:rPr>
        <w:t>kết</w:t>
      </w:r>
      <w:r w:rsidR="00E11876" w:rsidRPr="00CF7610">
        <w:rPr>
          <w:i/>
          <w:color w:val="231F20"/>
          <w:spacing w:val="-13"/>
          <w:sz w:val="24"/>
        </w:rPr>
        <w:t xml:space="preserve"> </w:t>
      </w:r>
      <w:r w:rsidR="00E11876" w:rsidRPr="00CF7610">
        <w:rPr>
          <w:i/>
          <w:color w:val="231F20"/>
          <w:sz w:val="24"/>
        </w:rPr>
        <w:t>quả</w:t>
      </w:r>
      <w:r w:rsidR="00E11876" w:rsidRPr="00CF7610">
        <w:rPr>
          <w:i/>
          <w:color w:val="231F20"/>
          <w:spacing w:val="-12"/>
          <w:sz w:val="24"/>
        </w:rPr>
        <w:t xml:space="preserve"> </w:t>
      </w:r>
      <w:r w:rsidR="00E11876" w:rsidRPr="00CF7610">
        <w:rPr>
          <w:i/>
          <w:color w:val="231F20"/>
          <w:sz w:val="24"/>
        </w:rPr>
        <w:t>nghiên</w:t>
      </w:r>
      <w:r w:rsidR="00E11876" w:rsidRPr="00CF7610">
        <w:rPr>
          <w:i/>
          <w:color w:val="231F20"/>
          <w:spacing w:val="-13"/>
          <w:sz w:val="24"/>
        </w:rPr>
        <w:t xml:space="preserve"> </w:t>
      </w:r>
      <w:r w:rsidR="00E11876" w:rsidRPr="00CF7610">
        <w:rPr>
          <w:i/>
          <w:color w:val="231F20"/>
          <w:sz w:val="24"/>
        </w:rPr>
        <w:t>cứu</w:t>
      </w:r>
      <w:r w:rsidR="00E11876" w:rsidRPr="00CF7610">
        <w:rPr>
          <w:i/>
          <w:color w:val="231F20"/>
          <w:spacing w:val="-12"/>
          <w:sz w:val="24"/>
        </w:rPr>
        <w:t xml:space="preserve"> </w:t>
      </w:r>
      <w:r w:rsidR="00E11876" w:rsidRPr="00CF7610">
        <w:rPr>
          <w:i/>
          <w:color w:val="231F20"/>
          <w:sz w:val="24"/>
        </w:rPr>
        <w:t>về</w:t>
      </w:r>
      <w:r w:rsidR="00E11876" w:rsidRPr="00CF7610">
        <w:rPr>
          <w:i/>
          <w:color w:val="231F20"/>
          <w:spacing w:val="-13"/>
          <w:sz w:val="24"/>
        </w:rPr>
        <w:t xml:space="preserve"> </w:t>
      </w:r>
      <w:r w:rsidR="00E11876" w:rsidRPr="00CF7610">
        <w:rPr>
          <w:i/>
          <w:color w:val="231F20"/>
          <w:sz w:val="24"/>
        </w:rPr>
        <w:t>một</w:t>
      </w:r>
      <w:r w:rsidR="00E11876" w:rsidRPr="00CF7610">
        <w:rPr>
          <w:i/>
          <w:color w:val="231F20"/>
          <w:spacing w:val="-12"/>
          <w:sz w:val="24"/>
        </w:rPr>
        <w:t xml:space="preserve"> </w:t>
      </w:r>
      <w:r w:rsidR="00E11876" w:rsidRPr="00CF7610">
        <w:rPr>
          <w:i/>
          <w:color w:val="231F20"/>
          <w:sz w:val="24"/>
        </w:rPr>
        <w:t>vấn</w:t>
      </w:r>
      <w:r w:rsidR="00E11876" w:rsidRPr="00CF7610">
        <w:rPr>
          <w:i/>
          <w:color w:val="231F20"/>
          <w:spacing w:val="-13"/>
          <w:sz w:val="24"/>
        </w:rPr>
        <w:t xml:space="preserve"> </w:t>
      </w:r>
      <w:r w:rsidR="00E11876" w:rsidRPr="00CF7610">
        <w:rPr>
          <w:i/>
          <w:color w:val="231F20"/>
          <w:sz w:val="24"/>
        </w:rPr>
        <w:t>đề</w:t>
      </w:r>
      <w:r w:rsidR="00E11876" w:rsidRPr="00CF7610">
        <w:rPr>
          <w:i/>
          <w:color w:val="231F20"/>
          <w:spacing w:val="-12"/>
          <w:sz w:val="24"/>
        </w:rPr>
        <w:t xml:space="preserve"> </w:t>
      </w:r>
      <w:r w:rsidR="00E11876" w:rsidRPr="00CF7610">
        <w:rPr>
          <w:i/>
          <w:color w:val="231F20"/>
          <w:sz w:val="24"/>
        </w:rPr>
        <w:t>tự</w:t>
      </w:r>
      <w:r w:rsidR="00E11876" w:rsidRPr="00CF7610">
        <w:rPr>
          <w:i/>
          <w:color w:val="231F20"/>
          <w:spacing w:val="-13"/>
          <w:sz w:val="24"/>
        </w:rPr>
        <w:t xml:space="preserve"> </w:t>
      </w:r>
      <w:r w:rsidR="00E11876" w:rsidRPr="00CF7610">
        <w:rPr>
          <w:i/>
          <w:color w:val="231F20"/>
          <w:sz w:val="24"/>
        </w:rPr>
        <w:t>nhiên hoặc xã hội gồm mấy bước? Trình bày cách thức thực hiện ở từng bước.</w:t>
      </w:r>
    </w:p>
    <w:p w:rsidR="00624C97" w:rsidRPr="00CF7610" w:rsidRDefault="00CF7610" w:rsidP="00CF7610">
      <w:pPr>
        <w:tabs>
          <w:tab w:val="left" w:pos="708"/>
        </w:tabs>
        <w:spacing w:before="59"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Trình</w:t>
      </w:r>
      <w:r w:rsidR="00E11876" w:rsidRPr="00CF7610">
        <w:rPr>
          <w:i/>
          <w:color w:val="231F20"/>
          <w:spacing w:val="-10"/>
          <w:sz w:val="24"/>
        </w:rPr>
        <w:t xml:space="preserve"> </w:t>
      </w:r>
      <w:r w:rsidR="00E11876" w:rsidRPr="00CF7610">
        <w:rPr>
          <w:i/>
          <w:color w:val="231F20"/>
          <w:sz w:val="24"/>
        </w:rPr>
        <w:t>bày</w:t>
      </w:r>
      <w:r w:rsidR="00E11876" w:rsidRPr="00CF7610">
        <w:rPr>
          <w:i/>
          <w:color w:val="231F20"/>
          <w:spacing w:val="-10"/>
          <w:sz w:val="24"/>
        </w:rPr>
        <w:t xml:space="preserve"> </w:t>
      </w:r>
      <w:r w:rsidR="00E11876" w:rsidRPr="00CF7610">
        <w:rPr>
          <w:i/>
          <w:color w:val="231F20"/>
          <w:sz w:val="24"/>
        </w:rPr>
        <w:t>quy</w:t>
      </w:r>
      <w:r w:rsidR="00E11876" w:rsidRPr="00CF7610">
        <w:rPr>
          <w:i/>
          <w:color w:val="231F20"/>
          <w:spacing w:val="-10"/>
          <w:sz w:val="24"/>
        </w:rPr>
        <w:t xml:space="preserve"> </w:t>
      </w:r>
      <w:r w:rsidR="00E11876" w:rsidRPr="00CF7610">
        <w:rPr>
          <w:i/>
          <w:color w:val="231F20"/>
          <w:sz w:val="24"/>
        </w:rPr>
        <w:t>trình</w:t>
      </w:r>
      <w:r w:rsidR="00E11876" w:rsidRPr="00CF7610">
        <w:rPr>
          <w:i/>
          <w:color w:val="231F20"/>
          <w:spacing w:val="-10"/>
          <w:sz w:val="24"/>
        </w:rPr>
        <w:t xml:space="preserve"> </w:t>
      </w:r>
      <w:r w:rsidR="00E11876" w:rsidRPr="00CF7610">
        <w:rPr>
          <w:i/>
          <w:color w:val="231F20"/>
          <w:sz w:val="24"/>
        </w:rPr>
        <w:t>nghe</w:t>
      </w:r>
      <w:r w:rsidR="00E11876" w:rsidRPr="00CF7610">
        <w:rPr>
          <w:i/>
          <w:color w:val="231F20"/>
          <w:spacing w:val="-10"/>
          <w:sz w:val="24"/>
        </w:rPr>
        <w:t xml:space="preserve"> </w:t>
      </w:r>
      <w:r w:rsidR="00E11876" w:rsidRPr="00CF7610">
        <w:rPr>
          <w:i/>
          <w:color w:val="231F20"/>
          <w:sz w:val="24"/>
        </w:rPr>
        <w:t>và</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xét,</w:t>
      </w:r>
      <w:r w:rsidR="00E11876" w:rsidRPr="00CF7610">
        <w:rPr>
          <w:i/>
          <w:color w:val="231F20"/>
          <w:spacing w:val="-10"/>
          <w:sz w:val="24"/>
        </w:rPr>
        <w:t xml:space="preserve"> </w:t>
      </w:r>
      <w:r w:rsidR="00E11876" w:rsidRPr="00CF7610">
        <w:rPr>
          <w:i/>
          <w:color w:val="231F20"/>
          <w:sz w:val="24"/>
        </w:rPr>
        <w:t>đánh</w:t>
      </w:r>
      <w:r w:rsidR="00E11876" w:rsidRPr="00CF7610">
        <w:rPr>
          <w:i/>
          <w:color w:val="231F20"/>
          <w:spacing w:val="-10"/>
          <w:sz w:val="24"/>
        </w:rPr>
        <w:t xml:space="preserve"> </w:t>
      </w:r>
      <w:r w:rsidR="00E11876" w:rsidRPr="00CF7610">
        <w:rPr>
          <w:i/>
          <w:color w:val="231F20"/>
          <w:sz w:val="24"/>
        </w:rPr>
        <w:t>giá</w:t>
      </w:r>
      <w:r w:rsidR="00E11876" w:rsidRPr="00CF7610">
        <w:rPr>
          <w:i/>
          <w:color w:val="231F20"/>
          <w:spacing w:val="-10"/>
          <w:sz w:val="24"/>
        </w:rPr>
        <w:t xml:space="preserve"> </w:t>
      </w:r>
      <w:r w:rsidR="00E11876" w:rsidRPr="00CF7610">
        <w:rPr>
          <w:i/>
          <w:color w:val="231F20"/>
          <w:sz w:val="24"/>
        </w:rPr>
        <w:t>nội</w:t>
      </w:r>
      <w:r w:rsidR="00E11876" w:rsidRPr="00CF7610">
        <w:rPr>
          <w:i/>
          <w:color w:val="231F20"/>
          <w:spacing w:val="-10"/>
          <w:sz w:val="24"/>
        </w:rPr>
        <w:t xml:space="preserve"> </w:t>
      </w:r>
      <w:r w:rsidR="00E11876" w:rsidRPr="00CF7610">
        <w:rPr>
          <w:i/>
          <w:color w:val="231F20"/>
          <w:sz w:val="24"/>
        </w:rPr>
        <w:t>dung,</w:t>
      </w:r>
      <w:r w:rsidR="00E11876" w:rsidRPr="00CF7610">
        <w:rPr>
          <w:i/>
          <w:color w:val="231F20"/>
          <w:spacing w:val="-10"/>
          <w:sz w:val="24"/>
        </w:rPr>
        <w:t xml:space="preserve"> </w:t>
      </w:r>
      <w:r w:rsidR="00E11876" w:rsidRPr="00CF7610">
        <w:rPr>
          <w:i/>
          <w:color w:val="231F20"/>
          <w:sz w:val="24"/>
        </w:rPr>
        <w:t>cách</w:t>
      </w:r>
      <w:r w:rsidR="00E11876" w:rsidRPr="00CF7610">
        <w:rPr>
          <w:i/>
          <w:color w:val="231F20"/>
          <w:spacing w:val="-10"/>
          <w:sz w:val="24"/>
        </w:rPr>
        <w:t xml:space="preserve"> </w:t>
      </w:r>
      <w:r w:rsidR="00E11876" w:rsidRPr="00CF7610">
        <w:rPr>
          <w:i/>
          <w:color w:val="231F20"/>
          <w:sz w:val="24"/>
        </w:rPr>
        <w:t>thức</w:t>
      </w:r>
      <w:r w:rsidR="00E11876" w:rsidRPr="00CF7610">
        <w:rPr>
          <w:i/>
          <w:color w:val="231F20"/>
          <w:spacing w:val="-10"/>
          <w:sz w:val="24"/>
        </w:rPr>
        <w:t xml:space="preserve"> </w:t>
      </w:r>
      <w:r w:rsidR="00E11876" w:rsidRPr="00CF7610">
        <w:rPr>
          <w:i/>
          <w:color w:val="231F20"/>
          <w:sz w:val="24"/>
        </w:rPr>
        <w:t>thuyết</w:t>
      </w:r>
      <w:r w:rsidR="00E11876" w:rsidRPr="00CF7610">
        <w:rPr>
          <w:i/>
          <w:color w:val="231F20"/>
          <w:spacing w:val="-10"/>
          <w:sz w:val="24"/>
        </w:rPr>
        <w:t xml:space="preserve"> </w:t>
      </w:r>
      <w:r w:rsidR="00E11876" w:rsidRPr="00CF7610">
        <w:rPr>
          <w:i/>
          <w:color w:val="231F20"/>
          <w:sz w:val="24"/>
        </w:rPr>
        <w:t>trình</w:t>
      </w:r>
      <w:r w:rsidR="00E11876" w:rsidRPr="00CF7610">
        <w:rPr>
          <w:i/>
          <w:color w:val="231F20"/>
          <w:spacing w:val="-10"/>
          <w:sz w:val="24"/>
        </w:rPr>
        <w:t xml:space="preserve"> </w:t>
      </w:r>
      <w:r w:rsidR="00E11876" w:rsidRPr="00CF7610">
        <w:rPr>
          <w:i/>
          <w:color w:val="231F20"/>
          <w:sz w:val="24"/>
        </w:rPr>
        <w:t>của</w:t>
      </w:r>
      <w:r w:rsidR="00E11876" w:rsidRPr="00CF7610">
        <w:rPr>
          <w:i/>
          <w:color w:val="231F20"/>
          <w:spacing w:val="-10"/>
          <w:sz w:val="24"/>
        </w:rPr>
        <w:t xml:space="preserve"> </w:t>
      </w:r>
      <w:r w:rsidR="00E11876" w:rsidRPr="00CF7610">
        <w:rPr>
          <w:i/>
          <w:color w:val="231F20"/>
          <w:sz w:val="24"/>
        </w:rPr>
        <w:t>các nhóm khác.</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câu</w:t>
      </w:r>
      <w:r w:rsidR="00E11876" w:rsidRPr="00CF7610">
        <w:rPr>
          <w:color w:val="231F20"/>
          <w:spacing w:val="-1"/>
          <w:sz w:val="24"/>
        </w:rPr>
        <w:t xml:space="preserve"> </w:t>
      </w:r>
      <w:r w:rsidR="00E11876" w:rsidRPr="00CF7610">
        <w:rPr>
          <w:color w:val="231F20"/>
          <w:sz w:val="24"/>
        </w:rPr>
        <w:t>trả lời của HS</w:t>
      </w:r>
      <w:r w:rsidR="00E11876" w:rsidRPr="00CF7610">
        <w:rPr>
          <w:color w:val="231F20"/>
          <w:spacing w:val="-1"/>
          <w:sz w:val="24"/>
        </w:rPr>
        <w:t xml:space="preserve"> </w:t>
      </w:r>
      <w:r w:rsidR="00E11876" w:rsidRPr="00CF7610">
        <w:rPr>
          <w:color w:val="231F20"/>
          <w:sz w:val="24"/>
        </w:rPr>
        <w:t xml:space="preserve">và lưu </w:t>
      </w:r>
      <w:r w:rsidR="00E11876" w:rsidRPr="00CF7610">
        <w:rPr>
          <w:color w:val="231F20"/>
          <w:spacing w:val="-5"/>
          <w:sz w:val="24"/>
        </w:rPr>
        <w:t>ý:</w:t>
      </w:r>
    </w:p>
    <w:p w:rsidR="00624C97" w:rsidRPr="00CF7610" w:rsidRDefault="00CF7610" w:rsidP="00CF7610">
      <w:pPr>
        <w:tabs>
          <w:tab w:val="left" w:pos="705"/>
        </w:tabs>
        <w:spacing w:line="249" w:lineRule="auto"/>
        <w:ind w:left="253" w:right="178" w:firstLine="283"/>
        <w:jc w:val="both"/>
        <w:rPr>
          <w:color w:val="231F20"/>
          <w:sz w:val="24"/>
        </w:rPr>
      </w:pPr>
      <w:r>
        <w:rPr>
          <w:color w:val="231F20"/>
          <w:sz w:val="24"/>
        </w:rPr>
        <w:t>–</w:t>
      </w:r>
      <w:r>
        <w:rPr>
          <w:color w:val="231F20"/>
          <w:sz w:val="24"/>
        </w:rPr>
        <w:tab/>
      </w:r>
      <w:r w:rsidR="00E11876" w:rsidRPr="00CF7610">
        <w:rPr>
          <w:color w:val="231F20"/>
          <w:sz w:val="24"/>
        </w:rPr>
        <w:t>Quy</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kĩ</w:t>
      </w:r>
      <w:r w:rsidR="00E11876" w:rsidRPr="00CF7610">
        <w:rPr>
          <w:color w:val="231F20"/>
          <w:spacing w:val="-12"/>
          <w:sz w:val="24"/>
        </w:rPr>
        <w:t xml:space="preserve"> </w:t>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bày</w:t>
      </w:r>
      <w:r w:rsidR="00E11876" w:rsidRPr="00CF7610">
        <w:rPr>
          <w:color w:val="231F20"/>
          <w:spacing w:val="-12"/>
          <w:sz w:val="24"/>
        </w:rPr>
        <w:t xml:space="preserve"> </w:t>
      </w:r>
      <w:r w:rsidR="00E11876" w:rsidRPr="00CF7610">
        <w:rPr>
          <w:color w:val="231F20"/>
          <w:sz w:val="24"/>
        </w:rPr>
        <w:t>báo</w:t>
      </w:r>
      <w:r w:rsidR="00E11876" w:rsidRPr="00CF7610">
        <w:rPr>
          <w:color w:val="231F20"/>
          <w:spacing w:val="-12"/>
          <w:sz w:val="24"/>
        </w:rPr>
        <w:t xml:space="preserve"> </w:t>
      </w:r>
      <w:r w:rsidR="00E11876" w:rsidRPr="00CF7610">
        <w:rPr>
          <w:color w:val="231F20"/>
          <w:sz w:val="24"/>
        </w:rPr>
        <w:t>cáo</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quả</w:t>
      </w:r>
      <w:r w:rsidR="00E11876" w:rsidRPr="00CF7610">
        <w:rPr>
          <w:color w:val="231F20"/>
          <w:spacing w:val="-12"/>
          <w:sz w:val="24"/>
        </w:rPr>
        <w:t xml:space="preserve"> </w:t>
      </w:r>
      <w:r w:rsidR="00E11876" w:rsidRPr="00CF7610">
        <w:rPr>
          <w:color w:val="231F20"/>
          <w:sz w:val="24"/>
        </w:rPr>
        <w:t>nghiên</w:t>
      </w:r>
      <w:r w:rsidR="00E11876" w:rsidRPr="00CF7610">
        <w:rPr>
          <w:color w:val="231F20"/>
          <w:spacing w:val="-12"/>
          <w:sz w:val="24"/>
        </w:rPr>
        <w:t xml:space="preserve"> </w:t>
      </w:r>
      <w:r w:rsidR="00E11876" w:rsidRPr="00CF7610">
        <w:rPr>
          <w:color w:val="231F20"/>
          <w:sz w:val="24"/>
        </w:rPr>
        <w:t>cứu</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một</w:t>
      </w:r>
      <w:r w:rsidR="00E11876" w:rsidRPr="00CF7610">
        <w:rPr>
          <w:color w:val="231F20"/>
          <w:spacing w:val="-12"/>
          <w:sz w:val="24"/>
        </w:rPr>
        <w:t xml:space="preserve"> </w:t>
      </w:r>
      <w:r w:rsidR="00E11876" w:rsidRPr="00CF7610">
        <w:rPr>
          <w:color w:val="231F20"/>
          <w:sz w:val="24"/>
        </w:rPr>
        <w:t>vấn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tự</w:t>
      </w:r>
      <w:r w:rsidR="00E11876" w:rsidRPr="00CF7610">
        <w:rPr>
          <w:color w:val="231F20"/>
          <w:spacing w:val="-12"/>
          <w:sz w:val="24"/>
        </w:rPr>
        <w:t xml:space="preserve"> </w:t>
      </w:r>
      <w:r w:rsidR="00E11876" w:rsidRPr="00CF7610">
        <w:rPr>
          <w:color w:val="231F20"/>
          <w:sz w:val="24"/>
        </w:rPr>
        <w:t>nhiên hoặc xã hội gồm 3 bước:</w:t>
      </w:r>
      <w:r w:rsidR="00E11876" w:rsidRPr="00CF7610">
        <w:rPr>
          <w:color w:val="231F20"/>
          <w:spacing w:val="-1"/>
          <w:sz w:val="24"/>
        </w:rPr>
        <w:t xml:space="preserve"> </w:t>
      </w:r>
      <w:r w:rsidR="00E11876" w:rsidRPr="00CF7610">
        <w:rPr>
          <w:i/>
          <w:color w:val="231F20"/>
          <w:sz w:val="24"/>
        </w:rPr>
        <w:t xml:space="preserve">Chuẩn bị trình bày </w:t>
      </w:r>
      <w:r w:rsidR="00E11876" w:rsidRPr="00CF7610">
        <w:rPr>
          <w:color w:val="231F20"/>
          <w:sz w:val="24"/>
        </w:rPr>
        <w:t xml:space="preserve">(xác định đề tài, người nghe, mục đích, không gian và thời nói); </w:t>
      </w:r>
      <w:r w:rsidR="00E11876" w:rsidRPr="00CF7610">
        <w:rPr>
          <w:i/>
          <w:color w:val="231F20"/>
          <w:sz w:val="24"/>
        </w:rPr>
        <w:t xml:space="preserve">Tìm ý và lập dàn ý </w:t>
      </w:r>
      <w:r w:rsidR="00E11876" w:rsidRPr="00CF7610">
        <w:rPr>
          <w:color w:val="231F20"/>
          <w:sz w:val="24"/>
        </w:rPr>
        <w:t xml:space="preserve">(chuyển hoá nội dung bài viết thành dàn ý bài nói); </w:t>
      </w:r>
      <w:r w:rsidR="00E11876" w:rsidRPr="00CF7610">
        <w:rPr>
          <w:i/>
          <w:color w:val="231F20"/>
          <w:sz w:val="24"/>
        </w:rPr>
        <w:t>Luyện tập</w:t>
      </w:r>
      <w:r w:rsidR="00E11876" w:rsidRPr="00CF7610">
        <w:rPr>
          <w:color w:val="231F20"/>
          <w:sz w:val="24"/>
        </w:rPr>
        <w:t xml:space="preserve">; </w:t>
      </w:r>
      <w:r w:rsidR="00E11876" w:rsidRPr="00CF7610">
        <w:rPr>
          <w:i/>
          <w:color w:val="231F20"/>
          <w:sz w:val="24"/>
        </w:rPr>
        <w:t xml:space="preserve">Trình bày bài thuyết trình </w:t>
      </w:r>
      <w:r w:rsidR="00E11876" w:rsidRPr="00CF7610">
        <w:rPr>
          <w:color w:val="231F20"/>
          <w:sz w:val="24"/>
        </w:rPr>
        <w:t xml:space="preserve">và </w:t>
      </w:r>
      <w:r w:rsidR="00E11876" w:rsidRPr="00CF7610">
        <w:rPr>
          <w:i/>
          <w:color w:val="231F20"/>
          <w:sz w:val="24"/>
        </w:rPr>
        <w:t>Trao đổi, đánh giá</w:t>
      </w:r>
      <w:r w:rsidR="00E11876" w:rsidRPr="00CF7610">
        <w:rPr>
          <w:color w:val="231F20"/>
          <w:sz w:val="24"/>
        </w:rPr>
        <w:t>.</w:t>
      </w:r>
    </w:p>
    <w:p w:rsidR="00624C97" w:rsidRPr="00CF7610" w:rsidRDefault="00CF7610" w:rsidP="00CF7610">
      <w:pPr>
        <w:tabs>
          <w:tab w:val="left" w:pos="704"/>
        </w:tabs>
        <w:spacing w:before="60" w:line="249" w:lineRule="auto"/>
        <w:ind w:left="253" w:right="180" w:firstLine="283"/>
        <w:jc w:val="both"/>
        <w:rPr>
          <w:color w:val="231F20"/>
          <w:sz w:val="24"/>
        </w:rPr>
      </w:pPr>
      <w:r>
        <w:rPr>
          <w:color w:val="231F20"/>
          <w:sz w:val="24"/>
        </w:rPr>
        <w:t>–</w:t>
      </w:r>
      <w:r>
        <w:rPr>
          <w:color w:val="231F20"/>
          <w:sz w:val="24"/>
        </w:rPr>
        <w:tab/>
      </w:r>
      <w:r w:rsidR="00E11876" w:rsidRPr="00CF7610">
        <w:rPr>
          <w:color w:val="231F20"/>
          <w:spacing w:val="-2"/>
          <w:sz w:val="24"/>
        </w:rPr>
        <w:t>Quy</w:t>
      </w:r>
      <w:r w:rsidR="00E11876" w:rsidRPr="00CF7610">
        <w:rPr>
          <w:color w:val="231F20"/>
          <w:spacing w:val="-13"/>
          <w:sz w:val="24"/>
        </w:rPr>
        <w:t xml:space="preserve"> </w:t>
      </w:r>
      <w:r w:rsidR="00E11876" w:rsidRPr="00CF7610">
        <w:rPr>
          <w:color w:val="231F20"/>
          <w:spacing w:val="-2"/>
          <w:sz w:val="24"/>
        </w:rPr>
        <w:t>trình</w:t>
      </w:r>
      <w:r w:rsidR="00E11876" w:rsidRPr="00CF7610">
        <w:rPr>
          <w:color w:val="231F20"/>
          <w:spacing w:val="-13"/>
          <w:sz w:val="24"/>
        </w:rPr>
        <w:t xml:space="preserve"> </w:t>
      </w:r>
      <w:r w:rsidR="00E11876" w:rsidRPr="00CF7610">
        <w:rPr>
          <w:color w:val="231F20"/>
          <w:spacing w:val="-2"/>
          <w:sz w:val="24"/>
        </w:rPr>
        <w:t>nghe</w:t>
      </w:r>
      <w:r w:rsidR="00E11876" w:rsidRPr="00CF7610">
        <w:rPr>
          <w:color w:val="231F20"/>
          <w:spacing w:val="-13"/>
          <w:sz w:val="24"/>
        </w:rPr>
        <w:t xml:space="preserve"> </w:t>
      </w:r>
      <w:r w:rsidR="00E11876" w:rsidRPr="00CF7610">
        <w:rPr>
          <w:color w:val="231F20"/>
          <w:spacing w:val="-2"/>
          <w:sz w:val="24"/>
        </w:rPr>
        <w:t>và</w:t>
      </w:r>
      <w:r w:rsidR="00E11876" w:rsidRPr="00CF7610">
        <w:rPr>
          <w:color w:val="231F20"/>
          <w:spacing w:val="-13"/>
          <w:sz w:val="24"/>
        </w:rPr>
        <w:t xml:space="preserve"> </w:t>
      </w:r>
      <w:r w:rsidR="00E11876" w:rsidRPr="00CF7610">
        <w:rPr>
          <w:color w:val="231F20"/>
          <w:spacing w:val="-2"/>
          <w:sz w:val="24"/>
        </w:rPr>
        <w:t>nhận</w:t>
      </w:r>
      <w:r w:rsidR="00E11876" w:rsidRPr="00CF7610">
        <w:rPr>
          <w:color w:val="231F20"/>
          <w:spacing w:val="-13"/>
          <w:sz w:val="24"/>
        </w:rPr>
        <w:t xml:space="preserve"> </w:t>
      </w:r>
      <w:r w:rsidR="00E11876" w:rsidRPr="00CF7610">
        <w:rPr>
          <w:color w:val="231F20"/>
          <w:spacing w:val="-2"/>
          <w:sz w:val="24"/>
        </w:rPr>
        <w:t>xét,</w:t>
      </w:r>
      <w:r w:rsidR="00E11876" w:rsidRPr="00CF7610">
        <w:rPr>
          <w:color w:val="231F20"/>
          <w:spacing w:val="-13"/>
          <w:sz w:val="24"/>
        </w:rPr>
        <w:t xml:space="preserve"> </w:t>
      </w:r>
      <w:r w:rsidR="00E11876" w:rsidRPr="00CF7610">
        <w:rPr>
          <w:color w:val="231F20"/>
          <w:spacing w:val="-2"/>
          <w:sz w:val="24"/>
        </w:rPr>
        <w:t>đánh</w:t>
      </w:r>
      <w:r w:rsidR="00E11876" w:rsidRPr="00CF7610">
        <w:rPr>
          <w:color w:val="231F20"/>
          <w:spacing w:val="-13"/>
          <w:sz w:val="24"/>
        </w:rPr>
        <w:t xml:space="preserve"> </w:t>
      </w:r>
      <w:r w:rsidR="00E11876" w:rsidRPr="00CF7610">
        <w:rPr>
          <w:color w:val="231F20"/>
          <w:spacing w:val="-2"/>
          <w:sz w:val="24"/>
        </w:rPr>
        <w:t>giá</w:t>
      </w:r>
      <w:r w:rsidR="00E11876" w:rsidRPr="00CF7610">
        <w:rPr>
          <w:color w:val="231F20"/>
          <w:spacing w:val="-13"/>
          <w:sz w:val="24"/>
        </w:rPr>
        <w:t xml:space="preserve"> </w:t>
      </w:r>
      <w:r w:rsidR="00E11876" w:rsidRPr="00CF7610">
        <w:rPr>
          <w:color w:val="231F20"/>
          <w:spacing w:val="-2"/>
          <w:sz w:val="24"/>
        </w:rPr>
        <w:t>nội</w:t>
      </w:r>
      <w:r w:rsidR="00E11876" w:rsidRPr="00CF7610">
        <w:rPr>
          <w:color w:val="231F20"/>
          <w:spacing w:val="-12"/>
          <w:sz w:val="24"/>
        </w:rPr>
        <w:t xml:space="preserve"> </w:t>
      </w:r>
      <w:r w:rsidR="00E11876" w:rsidRPr="00CF7610">
        <w:rPr>
          <w:color w:val="231F20"/>
          <w:spacing w:val="-2"/>
          <w:sz w:val="24"/>
        </w:rPr>
        <w:t>dung,</w:t>
      </w:r>
      <w:r w:rsidR="00E11876" w:rsidRPr="00CF7610">
        <w:rPr>
          <w:color w:val="231F20"/>
          <w:spacing w:val="-13"/>
          <w:sz w:val="24"/>
        </w:rPr>
        <w:t xml:space="preserve"> </w:t>
      </w:r>
      <w:r w:rsidR="00E11876" w:rsidRPr="00CF7610">
        <w:rPr>
          <w:color w:val="231F20"/>
          <w:spacing w:val="-2"/>
          <w:sz w:val="24"/>
        </w:rPr>
        <w:t>cách</w:t>
      </w:r>
      <w:r w:rsidR="00E11876" w:rsidRPr="00CF7610">
        <w:rPr>
          <w:color w:val="231F20"/>
          <w:spacing w:val="-13"/>
          <w:sz w:val="24"/>
        </w:rPr>
        <w:t xml:space="preserve"> </w:t>
      </w:r>
      <w:r w:rsidR="00E11876" w:rsidRPr="00CF7610">
        <w:rPr>
          <w:color w:val="231F20"/>
          <w:spacing w:val="-2"/>
          <w:sz w:val="24"/>
        </w:rPr>
        <w:t>thức</w:t>
      </w:r>
      <w:r w:rsidR="00E11876" w:rsidRPr="00CF7610">
        <w:rPr>
          <w:color w:val="231F20"/>
          <w:spacing w:val="-13"/>
          <w:sz w:val="24"/>
        </w:rPr>
        <w:t xml:space="preserve"> </w:t>
      </w:r>
      <w:r w:rsidR="00E11876" w:rsidRPr="00CF7610">
        <w:rPr>
          <w:color w:val="231F20"/>
          <w:spacing w:val="-2"/>
          <w:sz w:val="24"/>
        </w:rPr>
        <w:t>thuyết</w:t>
      </w:r>
      <w:r w:rsidR="00E11876" w:rsidRPr="00CF7610">
        <w:rPr>
          <w:color w:val="231F20"/>
          <w:spacing w:val="-13"/>
          <w:sz w:val="24"/>
        </w:rPr>
        <w:t xml:space="preserve"> </w:t>
      </w:r>
      <w:r w:rsidR="00E11876" w:rsidRPr="00CF7610">
        <w:rPr>
          <w:color w:val="231F20"/>
          <w:spacing w:val="-2"/>
          <w:sz w:val="24"/>
        </w:rPr>
        <w:t>trình</w:t>
      </w:r>
      <w:r w:rsidR="00E11876" w:rsidRPr="00CF7610">
        <w:rPr>
          <w:color w:val="231F20"/>
          <w:spacing w:val="-13"/>
          <w:sz w:val="24"/>
        </w:rPr>
        <w:t xml:space="preserve"> </w:t>
      </w:r>
      <w:r w:rsidR="00E11876" w:rsidRPr="00CF7610">
        <w:rPr>
          <w:color w:val="231F20"/>
          <w:spacing w:val="-2"/>
          <w:sz w:val="24"/>
        </w:rPr>
        <w:t>gồm</w:t>
      </w:r>
      <w:r w:rsidR="00E11876" w:rsidRPr="00CF7610">
        <w:rPr>
          <w:color w:val="231F20"/>
          <w:spacing w:val="-13"/>
          <w:sz w:val="24"/>
        </w:rPr>
        <w:t xml:space="preserve"> </w:t>
      </w:r>
      <w:r w:rsidR="00E11876" w:rsidRPr="00CF7610">
        <w:rPr>
          <w:color w:val="231F20"/>
          <w:spacing w:val="-2"/>
          <w:sz w:val="24"/>
        </w:rPr>
        <w:t>3</w:t>
      </w:r>
      <w:r w:rsidR="00E11876" w:rsidRPr="00CF7610">
        <w:rPr>
          <w:color w:val="231F20"/>
          <w:spacing w:val="-13"/>
          <w:sz w:val="24"/>
        </w:rPr>
        <w:t xml:space="preserve"> </w:t>
      </w:r>
      <w:r w:rsidR="00E11876" w:rsidRPr="00CF7610">
        <w:rPr>
          <w:color w:val="231F20"/>
          <w:spacing w:val="-2"/>
          <w:sz w:val="24"/>
        </w:rPr>
        <w:t>bước:</w:t>
      </w:r>
      <w:r w:rsidR="00E11876" w:rsidRPr="00CF7610">
        <w:rPr>
          <w:color w:val="231F20"/>
          <w:spacing w:val="-13"/>
          <w:sz w:val="24"/>
        </w:rPr>
        <w:t xml:space="preserve"> </w:t>
      </w:r>
      <w:r w:rsidR="00E11876" w:rsidRPr="00CF7610">
        <w:rPr>
          <w:i/>
          <w:color w:val="231F20"/>
          <w:spacing w:val="-2"/>
          <w:sz w:val="24"/>
        </w:rPr>
        <w:t xml:space="preserve">Chuẩn </w:t>
      </w:r>
      <w:r w:rsidR="00E11876" w:rsidRPr="00CF7610">
        <w:rPr>
          <w:i/>
          <w:color w:val="231F20"/>
          <w:sz w:val="24"/>
        </w:rPr>
        <w:t>bị</w:t>
      </w:r>
      <w:r w:rsidR="00E11876" w:rsidRPr="00CF7610">
        <w:rPr>
          <w:i/>
          <w:color w:val="231F20"/>
          <w:spacing w:val="-6"/>
          <w:sz w:val="24"/>
        </w:rPr>
        <w:t xml:space="preserve"> </w:t>
      </w:r>
      <w:r w:rsidR="00E11876" w:rsidRPr="00CF7610">
        <w:rPr>
          <w:i/>
          <w:color w:val="231F20"/>
          <w:sz w:val="24"/>
        </w:rPr>
        <w:t>nghe;</w:t>
      </w:r>
      <w:r w:rsidR="00E11876" w:rsidRPr="00CF7610">
        <w:rPr>
          <w:i/>
          <w:color w:val="231F20"/>
          <w:spacing w:val="-6"/>
          <w:sz w:val="24"/>
        </w:rPr>
        <w:t xml:space="preserve"> </w:t>
      </w:r>
      <w:r w:rsidR="00E11876" w:rsidRPr="00CF7610">
        <w:rPr>
          <w:i/>
          <w:color w:val="231F20"/>
          <w:sz w:val="24"/>
        </w:rPr>
        <w:t>Nghe</w:t>
      </w:r>
      <w:r w:rsidR="00E11876" w:rsidRPr="00CF7610">
        <w:rPr>
          <w:i/>
          <w:color w:val="231F20"/>
          <w:spacing w:val="-6"/>
          <w:sz w:val="24"/>
        </w:rPr>
        <w:t xml:space="preserve"> </w:t>
      </w:r>
      <w:r w:rsidR="00E11876" w:rsidRPr="00CF7610">
        <w:rPr>
          <w:i/>
          <w:color w:val="231F20"/>
          <w:sz w:val="24"/>
        </w:rPr>
        <w:t>và</w:t>
      </w:r>
      <w:r w:rsidR="00E11876" w:rsidRPr="00CF7610">
        <w:rPr>
          <w:i/>
          <w:color w:val="231F20"/>
          <w:spacing w:val="-6"/>
          <w:sz w:val="24"/>
        </w:rPr>
        <w:t xml:space="preserve"> </w:t>
      </w:r>
      <w:r w:rsidR="00E11876" w:rsidRPr="00CF7610">
        <w:rPr>
          <w:i/>
          <w:color w:val="231F20"/>
          <w:sz w:val="24"/>
        </w:rPr>
        <w:t>nắm</w:t>
      </w:r>
      <w:r w:rsidR="00E11876" w:rsidRPr="00CF7610">
        <w:rPr>
          <w:i/>
          <w:color w:val="231F20"/>
          <w:spacing w:val="-6"/>
          <w:sz w:val="24"/>
        </w:rPr>
        <w:t xml:space="preserve"> </w:t>
      </w:r>
      <w:r w:rsidR="00E11876" w:rsidRPr="00CF7610">
        <w:rPr>
          <w:i/>
          <w:color w:val="231F20"/>
          <w:sz w:val="24"/>
        </w:rPr>
        <w:t>bắt</w:t>
      </w:r>
      <w:r w:rsidR="00E11876" w:rsidRPr="00CF7610">
        <w:rPr>
          <w:i/>
          <w:color w:val="231F20"/>
          <w:spacing w:val="-6"/>
          <w:sz w:val="24"/>
        </w:rPr>
        <w:t xml:space="preserve"> </w:t>
      </w:r>
      <w:r w:rsidR="00E11876" w:rsidRPr="00CF7610">
        <w:rPr>
          <w:i/>
          <w:color w:val="231F20"/>
          <w:sz w:val="24"/>
        </w:rPr>
        <w:t>nội</w:t>
      </w:r>
      <w:r w:rsidR="00E11876" w:rsidRPr="00CF7610">
        <w:rPr>
          <w:i/>
          <w:color w:val="231F20"/>
          <w:spacing w:val="-6"/>
          <w:sz w:val="24"/>
        </w:rPr>
        <w:t xml:space="preserve"> </w:t>
      </w:r>
      <w:r w:rsidR="00E11876" w:rsidRPr="00CF7610">
        <w:rPr>
          <w:i/>
          <w:color w:val="231F20"/>
          <w:sz w:val="24"/>
        </w:rPr>
        <w:t>dung,</w:t>
      </w:r>
      <w:r w:rsidR="00E11876" w:rsidRPr="00CF7610">
        <w:rPr>
          <w:i/>
          <w:color w:val="231F20"/>
          <w:spacing w:val="-6"/>
          <w:sz w:val="24"/>
        </w:rPr>
        <w:t xml:space="preserve"> </w:t>
      </w:r>
      <w:r w:rsidR="00E11876" w:rsidRPr="00CF7610">
        <w:rPr>
          <w:i/>
          <w:color w:val="231F20"/>
          <w:sz w:val="24"/>
        </w:rPr>
        <w:t>quan</w:t>
      </w:r>
      <w:r w:rsidR="00E11876" w:rsidRPr="00CF7610">
        <w:rPr>
          <w:i/>
          <w:color w:val="231F20"/>
          <w:spacing w:val="-6"/>
          <w:sz w:val="24"/>
        </w:rPr>
        <w:t xml:space="preserve"> </w:t>
      </w:r>
      <w:r w:rsidR="00E11876" w:rsidRPr="00CF7610">
        <w:rPr>
          <w:i/>
          <w:color w:val="231F20"/>
          <w:sz w:val="24"/>
        </w:rPr>
        <w:t>điểm</w:t>
      </w:r>
      <w:r w:rsidR="00E11876" w:rsidRPr="00CF7610">
        <w:rPr>
          <w:i/>
          <w:color w:val="231F20"/>
          <w:spacing w:val="-6"/>
          <w:sz w:val="24"/>
        </w:rPr>
        <w:t xml:space="preserve"> </w:t>
      </w:r>
      <w:r w:rsidR="00E11876" w:rsidRPr="00CF7610">
        <w:rPr>
          <w:i/>
          <w:color w:val="231F20"/>
          <w:sz w:val="24"/>
        </w:rPr>
        <w:t>của</w:t>
      </w:r>
      <w:r w:rsidR="00E11876" w:rsidRPr="00CF7610">
        <w:rPr>
          <w:i/>
          <w:color w:val="231F20"/>
          <w:spacing w:val="-6"/>
          <w:sz w:val="24"/>
        </w:rPr>
        <w:t xml:space="preserve"> </w:t>
      </w:r>
      <w:r w:rsidR="00E11876" w:rsidRPr="00CF7610">
        <w:rPr>
          <w:i/>
          <w:color w:val="231F20"/>
          <w:sz w:val="24"/>
        </w:rPr>
        <w:t>bài</w:t>
      </w:r>
      <w:r w:rsidR="00E11876" w:rsidRPr="00CF7610">
        <w:rPr>
          <w:i/>
          <w:color w:val="231F20"/>
          <w:spacing w:val="-6"/>
          <w:sz w:val="24"/>
        </w:rPr>
        <w:t xml:space="preserve"> </w:t>
      </w:r>
      <w:r w:rsidR="00E11876" w:rsidRPr="00CF7610">
        <w:rPr>
          <w:i/>
          <w:color w:val="231F20"/>
          <w:sz w:val="24"/>
        </w:rPr>
        <w:t>thuyết</w:t>
      </w:r>
      <w:r w:rsidR="00E11876" w:rsidRPr="00CF7610">
        <w:rPr>
          <w:i/>
          <w:color w:val="231F20"/>
          <w:spacing w:val="-6"/>
          <w:sz w:val="24"/>
        </w:rPr>
        <w:t xml:space="preserve"> </w:t>
      </w:r>
      <w:r w:rsidR="00E11876" w:rsidRPr="00CF7610">
        <w:rPr>
          <w:i/>
          <w:color w:val="231F20"/>
          <w:sz w:val="24"/>
        </w:rPr>
        <w:t>trình;</w:t>
      </w:r>
      <w:r w:rsidR="00E11876" w:rsidRPr="00CF7610">
        <w:rPr>
          <w:i/>
          <w:color w:val="231F20"/>
          <w:spacing w:val="-6"/>
          <w:sz w:val="24"/>
        </w:rPr>
        <w:t xml:space="preserve"> </w:t>
      </w:r>
      <w:r w:rsidR="00E11876" w:rsidRPr="00CF7610">
        <w:rPr>
          <w:i/>
          <w:color w:val="231F20"/>
          <w:sz w:val="24"/>
        </w:rPr>
        <w:t>Trao</w:t>
      </w:r>
      <w:r w:rsidR="00E11876" w:rsidRPr="00CF7610">
        <w:rPr>
          <w:i/>
          <w:color w:val="231F20"/>
          <w:spacing w:val="-6"/>
          <w:sz w:val="24"/>
        </w:rPr>
        <w:t xml:space="preserve"> </w:t>
      </w:r>
      <w:r w:rsidR="00E11876" w:rsidRPr="00CF7610">
        <w:rPr>
          <w:i/>
          <w:color w:val="231F20"/>
          <w:sz w:val="24"/>
        </w:rPr>
        <w:t>đổi,</w:t>
      </w:r>
      <w:r w:rsidR="00E11876" w:rsidRPr="00CF7610">
        <w:rPr>
          <w:i/>
          <w:color w:val="231F20"/>
          <w:spacing w:val="-6"/>
          <w:sz w:val="24"/>
        </w:rPr>
        <w:t xml:space="preserve"> </w:t>
      </w:r>
      <w:r w:rsidR="00E11876" w:rsidRPr="00CF7610">
        <w:rPr>
          <w:i/>
          <w:color w:val="231F20"/>
          <w:sz w:val="24"/>
        </w:rPr>
        <w:t>đánh</w:t>
      </w:r>
      <w:r w:rsidR="00E11876" w:rsidRPr="00CF7610">
        <w:rPr>
          <w:i/>
          <w:color w:val="231F20"/>
          <w:spacing w:val="-6"/>
          <w:sz w:val="24"/>
        </w:rPr>
        <w:t xml:space="preserve"> </w:t>
      </w:r>
      <w:r w:rsidR="00E11876" w:rsidRPr="00CF7610">
        <w:rPr>
          <w:i/>
          <w:color w:val="231F20"/>
          <w:sz w:val="24"/>
        </w:rPr>
        <w:t>giá</w:t>
      </w:r>
      <w:r w:rsidR="00E11876" w:rsidRPr="00CF7610">
        <w:rPr>
          <w:color w:val="231F20"/>
          <w:sz w:val="24"/>
        </w:rPr>
        <w:t>.</w:t>
      </w:r>
    </w:p>
    <w:p w:rsidR="00624C97" w:rsidRDefault="00624C97">
      <w:pPr>
        <w:spacing w:line="249" w:lineRule="auto"/>
        <w:jc w:val="both"/>
        <w:rPr>
          <w:sz w:val="24"/>
        </w:rPr>
        <w:sectPr w:rsidR="00624C97">
          <w:pgSz w:w="10950" w:h="15370"/>
          <w:pgMar w:top="740" w:right="840" w:bottom="700" w:left="880" w:header="0" w:footer="515" w:gutter="0"/>
          <w:cols w:space="720"/>
        </w:sectPr>
      </w:pPr>
    </w:p>
    <w:p w:rsidR="00624C97" w:rsidRPr="00CF7610" w:rsidRDefault="00CF7610" w:rsidP="00CF7610">
      <w:pPr>
        <w:tabs>
          <w:tab w:val="left" w:pos="675"/>
        </w:tabs>
        <w:spacing w:before="70" w:line="273" w:lineRule="auto"/>
        <w:ind w:left="140" w:right="292" w:firstLine="283"/>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0"/>
          <w:sz w:val="26"/>
        </w:rPr>
        <w:t xml:space="preserve"> </w:t>
      </w:r>
      <w:r w:rsidR="00E11876" w:rsidRPr="00CF7610">
        <w:rPr>
          <w:b/>
          <w:color w:val="231F20"/>
          <w:sz w:val="26"/>
        </w:rPr>
        <w:t>tìm</w:t>
      </w:r>
      <w:r w:rsidR="00E11876" w:rsidRPr="00CF7610">
        <w:rPr>
          <w:b/>
          <w:color w:val="231F20"/>
          <w:spacing w:val="-10"/>
          <w:sz w:val="26"/>
        </w:rPr>
        <w:t xml:space="preserve"> </w:t>
      </w:r>
      <w:r w:rsidR="00E11876" w:rsidRPr="00CF7610">
        <w:rPr>
          <w:b/>
          <w:color w:val="231F20"/>
          <w:sz w:val="26"/>
        </w:rPr>
        <w:t>hiểu</w:t>
      </w:r>
      <w:r w:rsidR="00E11876" w:rsidRPr="00CF7610">
        <w:rPr>
          <w:b/>
          <w:color w:val="231F20"/>
          <w:spacing w:val="-10"/>
          <w:sz w:val="26"/>
        </w:rPr>
        <w:t xml:space="preserve"> </w:t>
      </w:r>
      <w:r w:rsidR="00E11876" w:rsidRPr="00CF7610">
        <w:rPr>
          <w:b/>
          <w:color w:val="231F20"/>
          <w:sz w:val="26"/>
        </w:rPr>
        <w:t>cách</w:t>
      </w:r>
      <w:r w:rsidR="00E11876" w:rsidRPr="00CF7610">
        <w:rPr>
          <w:b/>
          <w:color w:val="231F20"/>
          <w:spacing w:val="-10"/>
          <w:sz w:val="26"/>
        </w:rPr>
        <w:t xml:space="preserve"> </w:t>
      </w:r>
      <w:r w:rsidR="00E11876" w:rsidRPr="00CF7610">
        <w:rPr>
          <w:b/>
          <w:color w:val="231F20"/>
          <w:sz w:val="26"/>
        </w:rPr>
        <w:t>đánh</w:t>
      </w:r>
      <w:r w:rsidR="00E11876" w:rsidRPr="00CF7610">
        <w:rPr>
          <w:b/>
          <w:color w:val="231F20"/>
          <w:spacing w:val="-10"/>
          <w:sz w:val="26"/>
        </w:rPr>
        <w:t xml:space="preserve"> </w:t>
      </w:r>
      <w:r w:rsidR="00E11876" w:rsidRPr="00CF7610">
        <w:rPr>
          <w:b/>
          <w:color w:val="231F20"/>
          <w:sz w:val="26"/>
        </w:rPr>
        <w:t>giá</w:t>
      </w:r>
      <w:r w:rsidR="00E11876" w:rsidRPr="00CF7610">
        <w:rPr>
          <w:b/>
          <w:color w:val="231F20"/>
          <w:spacing w:val="-10"/>
          <w:sz w:val="26"/>
        </w:rPr>
        <w:t xml:space="preserve"> </w:t>
      </w:r>
      <w:r w:rsidR="00E11876" w:rsidRPr="00CF7610">
        <w:rPr>
          <w:b/>
          <w:color w:val="231F20"/>
          <w:sz w:val="26"/>
        </w:rPr>
        <w:t>kĩ</w:t>
      </w:r>
      <w:r w:rsidR="00E11876" w:rsidRPr="00CF7610">
        <w:rPr>
          <w:b/>
          <w:color w:val="231F20"/>
          <w:spacing w:val="-10"/>
          <w:sz w:val="26"/>
        </w:rPr>
        <w:t xml:space="preserve"> </w:t>
      </w:r>
      <w:r w:rsidR="00E11876" w:rsidRPr="00CF7610">
        <w:rPr>
          <w:b/>
          <w:color w:val="231F20"/>
          <w:sz w:val="26"/>
        </w:rPr>
        <w:t>năng</w:t>
      </w:r>
      <w:r w:rsidR="00E11876" w:rsidRPr="00CF7610">
        <w:rPr>
          <w:b/>
          <w:color w:val="231F20"/>
          <w:spacing w:val="-10"/>
          <w:sz w:val="26"/>
        </w:rPr>
        <w:t xml:space="preserve"> </w:t>
      </w:r>
      <w:r w:rsidR="00E11876" w:rsidRPr="00CF7610">
        <w:rPr>
          <w:b/>
          <w:color w:val="231F20"/>
          <w:sz w:val="26"/>
        </w:rPr>
        <w:t>trình</w:t>
      </w:r>
      <w:r w:rsidR="00E11876" w:rsidRPr="00CF7610">
        <w:rPr>
          <w:b/>
          <w:color w:val="231F20"/>
          <w:spacing w:val="-10"/>
          <w:sz w:val="26"/>
        </w:rPr>
        <w:t xml:space="preserve"> </w:t>
      </w:r>
      <w:r w:rsidR="00E11876" w:rsidRPr="00CF7610">
        <w:rPr>
          <w:b/>
          <w:color w:val="231F20"/>
          <w:sz w:val="26"/>
        </w:rPr>
        <w:t>bày</w:t>
      </w:r>
      <w:r w:rsidR="00E11876" w:rsidRPr="00CF7610">
        <w:rPr>
          <w:b/>
          <w:color w:val="231F20"/>
          <w:spacing w:val="-10"/>
          <w:sz w:val="26"/>
        </w:rPr>
        <w:t xml:space="preserve"> </w:t>
      </w:r>
      <w:r w:rsidR="00E11876" w:rsidRPr="00CF7610">
        <w:rPr>
          <w:b/>
          <w:color w:val="231F20"/>
          <w:sz w:val="26"/>
        </w:rPr>
        <w:t>báo</w:t>
      </w:r>
      <w:r w:rsidR="00E11876" w:rsidRPr="00CF7610">
        <w:rPr>
          <w:b/>
          <w:color w:val="231F20"/>
          <w:spacing w:val="-10"/>
          <w:sz w:val="26"/>
        </w:rPr>
        <w:t xml:space="preserve"> </w:t>
      </w:r>
      <w:r w:rsidR="00E11876" w:rsidRPr="00CF7610">
        <w:rPr>
          <w:b/>
          <w:color w:val="231F20"/>
          <w:sz w:val="26"/>
        </w:rPr>
        <w:t>cáo</w:t>
      </w:r>
      <w:r w:rsidR="00E11876" w:rsidRPr="00CF7610">
        <w:rPr>
          <w:b/>
          <w:color w:val="231F20"/>
          <w:spacing w:val="-10"/>
          <w:sz w:val="26"/>
        </w:rPr>
        <w:t xml:space="preserve"> </w:t>
      </w:r>
      <w:r w:rsidR="00E11876" w:rsidRPr="00CF7610">
        <w:rPr>
          <w:b/>
          <w:color w:val="231F20"/>
          <w:sz w:val="26"/>
        </w:rPr>
        <w:t>kết</w:t>
      </w:r>
      <w:r w:rsidR="00E11876" w:rsidRPr="00CF7610">
        <w:rPr>
          <w:b/>
          <w:color w:val="231F20"/>
          <w:spacing w:val="-10"/>
          <w:sz w:val="26"/>
        </w:rPr>
        <w:t xml:space="preserve"> </w:t>
      </w:r>
      <w:r w:rsidR="00E11876" w:rsidRPr="00CF7610">
        <w:rPr>
          <w:b/>
          <w:color w:val="231F20"/>
          <w:sz w:val="26"/>
        </w:rPr>
        <w:t>quả</w:t>
      </w:r>
      <w:r w:rsidR="00E11876" w:rsidRPr="00CF7610">
        <w:rPr>
          <w:b/>
          <w:color w:val="231F20"/>
          <w:spacing w:val="-10"/>
          <w:sz w:val="26"/>
        </w:rPr>
        <w:t xml:space="preserve"> </w:t>
      </w:r>
      <w:r w:rsidR="00E11876" w:rsidRPr="00CF7610">
        <w:rPr>
          <w:b/>
          <w:color w:val="231F20"/>
          <w:sz w:val="26"/>
        </w:rPr>
        <w:t>nghiên cứu về một vấn đề tự nhiên hoặc xã hội</w:t>
      </w:r>
    </w:p>
    <w:p w:rsidR="00624C97" w:rsidRPr="00CF7610" w:rsidRDefault="00CF7610" w:rsidP="00CF7610">
      <w:pPr>
        <w:tabs>
          <w:tab w:val="left" w:pos="659"/>
        </w:tabs>
        <w:spacing w:before="21"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cách</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kĩ</w:t>
      </w:r>
      <w:r w:rsidR="00E11876" w:rsidRPr="00CF7610">
        <w:rPr>
          <w:color w:val="231F20"/>
          <w:spacing w:val="-6"/>
          <w:sz w:val="24"/>
        </w:rPr>
        <w:t xml:space="preserve"> </w:t>
      </w:r>
      <w:r w:rsidR="00E11876" w:rsidRPr="00CF7610">
        <w:rPr>
          <w:color w:val="231F20"/>
          <w:sz w:val="24"/>
        </w:rPr>
        <w:t>năng</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nghiên cứu về một vấn đề tự nhiên hoặc xã hội.</w:t>
      </w:r>
    </w:p>
    <w:p w:rsidR="00624C97" w:rsidRPr="00CF7610" w:rsidRDefault="00CF7610" w:rsidP="00CF7610">
      <w:pPr>
        <w:tabs>
          <w:tab w:val="left" w:pos="657"/>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8"/>
          <w:sz w:val="24"/>
        </w:rPr>
        <w:t xml:space="preserve"> </w:t>
      </w:r>
      <w:r w:rsidR="00E11876" w:rsidRPr="00CF7610">
        <w:rPr>
          <w:b/>
          <w:i/>
          <w:color w:val="231F20"/>
          <w:sz w:val="24"/>
        </w:rPr>
        <w:t>phẩm:</w:t>
      </w:r>
      <w:r w:rsidR="00E11876" w:rsidRPr="00CF7610">
        <w:rPr>
          <w:b/>
          <w:i/>
          <w:color w:val="231F20"/>
          <w:spacing w:val="-8"/>
          <w:sz w:val="24"/>
        </w:rPr>
        <w:t xml:space="preserve"> </w:t>
      </w:r>
      <w:r w:rsidR="00E11876" w:rsidRPr="00CF7610">
        <w:rPr>
          <w:color w:val="231F20"/>
          <w:sz w:val="24"/>
        </w:rPr>
        <w:t>Nội</w:t>
      </w:r>
      <w:r w:rsidR="00E11876" w:rsidRPr="00CF7610">
        <w:rPr>
          <w:color w:val="231F20"/>
          <w:spacing w:val="-8"/>
          <w:sz w:val="24"/>
        </w:rPr>
        <w:t xml:space="preserve"> </w:t>
      </w:r>
      <w:r w:rsidR="00E11876" w:rsidRPr="00CF7610">
        <w:rPr>
          <w:color w:val="231F20"/>
          <w:sz w:val="24"/>
        </w:rPr>
        <w:t>dung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thức</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báo</w:t>
      </w:r>
      <w:r w:rsidR="00E11876" w:rsidRPr="00CF7610">
        <w:rPr>
          <w:color w:val="231F20"/>
          <w:spacing w:val="-8"/>
          <w:sz w:val="24"/>
        </w:rPr>
        <w:t xml:space="preserve"> </w:t>
      </w:r>
      <w:r w:rsidR="00E11876" w:rsidRPr="00CF7610">
        <w:rPr>
          <w:color w:val="231F20"/>
          <w:sz w:val="24"/>
        </w:rPr>
        <w:t>cáo kết quả nghiên cứu về một vấn đề tự nhiên hoặc xã hội.</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600"/>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5"/>
          <w:sz w:val="24"/>
        </w:rPr>
        <w:t xml:space="preserve"> </w:t>
      </w:r>
      <w:r w:rsidR="00E11876" w:rsidRPr="00CF7610">
        <w:rPr>
          <w:i/>
          <w:color w:val="231F20"/>
          <w:sz w:val="24"/>
        </w:rPr>
        <w:t>vụ</w:t>
      </w:r>
      <w:r w:rsidR="00E11876" w:rsidRPr="00CF7610">
        <w:rPr>
          <w:i/>
          <w:color w:val="231F20"/>
          <w:spacing w:val="-5"/>
          <w:sz w:val="24"/>
        </w:rPr>
        <w:t xml:space="preserve"> </w:t>
      </w:r>
      <w:r w:rsidR="00E11876" w:rsidRPr="00CF7610">
        <w:rPr>
          <w:i/>
          <w:color w:val="231F20"/>
          <w:sz w:val="24"/>
        </w:rPr>
        <w:t>HT:</w:t>
      </w:r>
      <w:r w:rsidR="00E11876" w:rsidRPr="00CF7610">
        <w:rPr>
          <w:i/>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bảng</w:t>
      </w:r>
      <w:r w:rsidR="00E11876" w:rsidRPr="00CF7610">
        <w:rPr>
          <w:color w:val="231F20"/>
          <w:spacing w:val="-5"/>
          <w:sz w:val="24"/>
        </w:rPr>
        <w:t xml:space="preserve"> </w:t>
      </w:r>
      <w:r w:rsidR="00E11876" w:rsidRPr="00CF7610">
        <w:rPr>
          <w:color w:val="231F20"/>
          <w:sz w:val="24"/>
        </w:rPr>
        <w:t>kiểm</w:t>
      </w:r>
      <w:r w:rsidR="00E11876" w:rsidRPr="00CF7610">
        <w:rPr>
          <w:color w:val="231F20"/>
          <w:spacing w:val="-5"/>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báo</w:t>
      </w:r>
      <w:r w:rsidR="00E11876" w:rsidRPr="00CF7610">
        <w:rPr>
          <w:color w:val="231F20"/>
          <w:spacing w:val="-5"/>
          <w:sz w:val="24"/>
        </w:rPr>
        <w:t xml:space="preserve"> </w:t>
      </w:r>
      <w:r w:rsidR="00E11876" w:rsidRPr="00CF7610">
        <w:rPr>
          <w:color w:val="231F20"/>
          <w:sz w:val="24"/>
        </w:rPr>
        <w:t>cáo</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nghiên</w:t>
      </w:r>
      <w:r w:rsidR="00E11876" w:rsidRPr="00CF7610">
        <w:rPr>
          <w:color w:val="231F20"/>
          <w:spacing w:val="-5"/>
          <w:sz w:val="24"/>
        </w:rPr>
        <w:t xml:space="preserve"> </w:t>
      </w:r>
      <w:r w:rsidR="00E11876" w:rsidRPr="00CF7610">
        <w:rPr>
          <w:color w:val="231F20"/>
          <w:sz w:val="24"/>
        </w:rPr>
        <w:t>cứu về một vấn đề tự nhiên hoặc xã hội (SGK, tr. 118), trình bày cách thức sử dụng bảng kiểm khi luyện tập và khi tự đánh giá, đánh giá lẫn nhau; nêu câu hỏi (nếu có).</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589"/>
        </w:tabs>
        <w:ind w:left="589" w:hanging="166"/>
        <w:jc w:val="both"/>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8"/>
          <w:sz w:val="24"/>
        </w:rPr>
        <w:t xml:space="preserve"> </w:t>
      </w:r>
      <w:r w:rsidR="00E11876" w:rsidRPr="00CF7610">
        <w:rPr>
          <w:i/>
          <w:color w:val="231F20"/>
          <w:spacing w:val="-4"/>
          <w:sz w:val="24"/>
        </w:rPr>
        <w:t>cáo,</w:t>
      </w:r>
      <w:r w:rsidR="00E11876" w:rsidRPr="00CF7610">
        <w:rPr>
          <w:i/>
          <w:color w:val="231F20"/>
          <w:spacing w:val="-8"/>
          <w:sz w:val="24"/>
        </w:rPr>
        <w:t xml:space="preserve"> </w:t>
      </w:r>
      <w:r w:rsidR="00E11876" w:rsidRPr="00CF7610">
        <w:rPr>
          <w:i/>
          <w:color w:val="231F20"/>
          <w:spacing w:val="-4"/>
          <w:sz w:val="24"/>
        </w:rPr>
        <w:t>thảo</w:t>
      </w:r>
      <w:r w:rsidR="00E11876" w:rsidRPr="00CF7610">
        <w:rPr>
          <w:i/>
          <w:color w:val="231F20"/>
          <w:spacing w:val="-8"/>
          <w:sz w:val="24"/>
        </w:rPr>
        <w:t xml:space="preserve"> </w:t>
      </w:r>
      <w:r w:rsidR="00E11876" w:rsidRPr="00CF7610">
        <w:rPr>
          <w:i/>
          <w:color w:val="231F20"/>
          <w:spacing w:val="-4"/>
          <w:sz w:val="24"/>
        </w:rPr>
        <w:t>luận:</w:t>
      </w:r>
      <w:r w:rsidR="00E11876" w:rsidRPr="00CF7610">
        <w:rPr>
          <w:i/>
          <w:color w:val="231F20"/>
          <w:spacing w:val="-8"/>
          <w:sz w:val="24"/>
        </w:rPr>
        <w:t xml:space="preserve"> </w:t>
      </w:r>
      <w:r w:rsidR="00E11876" w:rsidRPr="00CF7610">
        <w:rPr>
          <w:color w:val="231F20"/>
          <w:spacing w:val="-4"/>
          <w:sz w:val="24"/>
        </w:rPr>
        <w:t>Đại</w:t>
      </w:r>
      <w:r w:rsidR="00E11876" w:rsidRPr="00CF7610">
        <w:rPr>
          <w:color w:val="231F20"/>
          <w:spacing w:val="-8"/>
          <w:sz w:val="24"/>
        </w:rPr>
        <w:t xml:space="preserve"> </w:t>
      </w:r>
      <w:r w:rsidR="00E11876" w:rsidRPr="00CF7610">
        <w:rPr>
          <w:color w:val="231F20"/>
          <w:spacing w:val="-4"/>
          <w:sz w:val="24"/>
        </w:rPr>
        <w:t>diện</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7"/>
          <w:sz w:val="24"/>
        </w:rPr>
        <w:t xml:space="preserve"> </w:t>
      </w:r>
      <w:r w:rsidR="00E11876" w:rsidRPr="00CF7610">
        <w:rPr>
          <w:color w:val="231F20"/>
          <w:spacing w:val="-4"/>
          <w:sz w:val="24"/>
        </w:rPr>
        <w:t>–</w:t>
      </w:r>
      <w:r w:rsidR="00E11876" w:rsidRPr="00CF7610">
        <w:rPr>
          <w:color w:val="231F20"/>
          <w:spacing w:val="-8"/>
          <w:sz w:val="24"/>
        </w:rPr>
        <w:t xml:space="preserve"> </w:t>
      </w:r>
      <w:r w:rsidR="00E11876" w:rsidRPr="00CF7610">
        <w:rPr>
          <w:color w:val="231F20"/>
          <w:spacing w:val="-4"/>
          <w:sz w:val="24"/>
        </w:rPr>
        <w:t>2</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trình</w:t>
      </w:r>
      <w:r w:rsidR="00E11876" w:rsidRPr="00CF7610">
        <w:rPr>
          <w:color w:val="231F20"/>
          <w:spacing w:val="-8"/>
          <w:sz w:val="24"/>
        </w:rPr>
        <w:t xml:space="preserve"> </w:t>
      </w:r>
      <w:r w:rsidR="00E11876" w:rsidRPr="00CF7610">
        <w:rPr>
          <w:color w:val="231F20"/>
          <w:spacing w:val="-4"/>
          <w:sz w:val="24"/>
        </w:rPr>
        <w:t>bày</w:t>
      </w:r>
      <w:r w:rsidR="00E11876" w:rsidRPr="00CF7610">
        <w:rPr>
          <w:color w:val="231F20"/>
          <w:spacing w:val="-8"/>
          <w:sz w:val="24"/>
        </w:rPr>
        <w:t xml:space="preserve"> </w:t>
      </w:r>
      <w:r w:rsidR="00E11876" w:rsidRPr="00CF7610">
        <w:rPr>
          <w:color w:val="231F20"/>
          <w:spacing w:val="-4"/>
          <w:sz w:val="24"/>
        </w:rPr>
        <w:t>hoặc</w:t>
      </w:r>
      <w:r w:rsidR="00E11876" w:rsidRPr="00CF7610">
        <w:rPr>
          <w:color w:val="231F20"/>
          <w:spacing w:val="-8"/>
          <w:sz w:val="24"/>
        </w:rPr>
        <w:t xml:space="preserve"> </w:t>
      </w:r>
      <w:r w:rsidR="00E11876" w:rsidRPr="00CF7610">
        <w:rPr>
          <w:color w:val="231F20"/>
          <w:spacing w:val="-4"/>
          <w:sz w:val="24"/>
        </w:rPr>
        <w:t>nêu</w:t>
      </w:r>
      <w:r w:rsidR="00E11876" w:rsidRPr="00CF7610">
        <w:rPr>
          <w:color w:val="231F20"/>
          <w:spacing w:val="-7"/>
          <w:sz w:val="24"/>
        </w:rPr>
        <w:t xml:space="preserve"> </w:t>
      </w:r>
      <w:r w:rsidR="00E11876" w:rsidRPr="00CF7610">
        <w:rPr>
          <w:color w:val="231F20"/>
          <w:spacing w:val="-4"/>
          <w:sz w:val="24"/>
        </w:rPr>
        <w:t>câu</w:t>
      </w:r>
      <w:r w:rsidR="00E11876" w:rsidRPr="00CF7610">
        <w:rPr>
          <w:color w:val="231F20"/>
          <w:spacing w:val="-8"/>
          <w:sz w:val="24"/>
        </w:rPr>
        <w:t xml:space="preserve"> </w:t>
      </w:r>
      <w:r w:rsidR="00E11876" w:rsidRPr="00CF7610">
        <w:rPr>
          <w:color w:val="231F20"/>
          <w:spacing w:val="-4"/>
          <w:sz w:val="24"/>
        </w:rPr>
        <w:t>hỏi.</w:t>
      </w:r>
      <w:r w:rsidR="00E11876" w:rsidRPr="00CF7610">
        <w:rPr>
          <w:color w:val="231F20"/>
          <w:spacing w:val="-8"/>
          <w:sz w:val="24"/>
        </w:rPr>
        <w:t xml:space="preserve"> </w:t>
      </w:r>
      <w:r w:rsidR="00E11876" w:rsidRPr="00CF7610">
        <w:rPr>
          <w:color w:val="231F20"/>
          <w:spacing w:val="-4"/>
          <w:sz w:val="24"/>
        </w:rPr>
        <w:t>Các</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khác</w:t>
      </w:r>
      <w:r w:rsidR="00E11876" w:rsidRPr="00CF7610">
        <w:rPr>
          <w:color w:val="231F20"/>
          <w:spacing w:val="-8"/>
          <w:sz w:val="24"/>
        </w:rPr>
        <w:t xml:space="preserve"> </w:t>
      </w:r>
      <w:r w:rsidR="00E11876" w:rsidRPr="00CF7610">
        <w:rPr>
          <w:color w:val="231F20"/>
          <w:spacing w:val="-4"/>
          <w:sz w:val="24"/>
        </w:rPr>
        <w:t>lắng</w:t>
      </w:r>
      <w:r w:rsidR="00E11876" w:rsidRPr="00CF7610">
        <w:rPr>
          <w:color w:val="231F20"/>
          <w:spacing w:val="-7"/>
          <w:sz w:val="24"/>
        </w:rPr>
        <w:t xml:space="preserve"> </w:t>
      </w:r>
      <w:r w:rsidR="00E11876" w:rsidRPr="00CF7610">
        <w:rPr>
          <w:color w:val="231F20"/>
          <w:spacing w:val="-4"/>
          <w:sz w:val="24"/>
        </w:rPr>
        <w:t>nghe.</w:t>
      </w:r>
    </w:p>
    <w:p w:rsidR="00624C97" w:rsidRPr="00CF7610" w:rsidRDefault="00CF7610" w:rsidP="00CF7610">
      <w:pPr>
        <w:tabs>
          <w:tab w:val="left" w:pos="601"/>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3"/>
          <w:sz w:val="24"/>
        </w:rPr>
        <w:t xml:space="preserve"> </w:t>
      </w:r>
      <w:r w:rsidR="00E11876" w:rsidRPr="00CF7610">
        <w:rPr>
          <w:color w:val="231F20"/>
          <w:sz w:val="24"/>
        </w:rPr>
        <w:t>kiểm</w:t>
      </w:r>
      <w:r w:rsidR="00E11876" w:rsidRPr="00CF7610">
        <w:rPr>
          <w:color w:val="231F20"/>
          <w:spacing w:val="-3"/>
          <w:sz w:val="24"/>
        </w:rPr>
        <w:t xml:space="preserve"> </w:t>
      </w:r>
      <w:r w:rsidR="00E11876" w:rsidRPr="00CF7610">
        <w:rPr>
          <w:color w:val="231F20"/>
          <w:sz w:val="24"/>
        </w:rPr>
        <w:t>(nếu</w:t>
      </w:r>
      <w:r w:rsidR="00E11876" w:rsidRPr="00CF7610">
        <w:rPr>
          <w:color w:val="231F20"/>
          <w:spacing w:val="-3"/>
          <w:sz w:val="24"/>
        </w:rPr>
        <w:t xml:space="preserve"> </w:t>
      </w:r>
      <w:r w:rsidR="00E11876" w:rsidRPr="00CF7610">
        <w:rPr>
          <w:color w:val="231F20"/>
          <w:sz w:val="24"/>
        </w:rPr>
        <w:t>có)</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nhắc</w:t>
      </w:r>
      <w:r w:rsidR="00E11876" w:rsidRPr="00CF7610">
        <w:rPr>
          <w:color w:val="231F20"/>
          <w:spacing w:val="-3"/>
          <w:sz w:val="24"/>
        </w:rPr>
        <w:t xml:space="preserve"> </w:t>
      </w:r>
      <w:r w:rsidR="00E11876" w:rsidRPr="00CF7610">
        <w:rPr>
          <w:color w:val="231F20"/>
          <w:sz w:val="24"/>
        </w:rPr>
        <w:t>lại</w:t>
      </w:r>
      <w:r w:rsidR="00E11876" w:rsidRPr="00CF7610">
        <w:rPr>
          <w:color w:val="231F20"/>
          <w:spacing w:val="-3"/>
          <w:sz w:val="24"/>
        </w:rPr>
        <w:t xml:space="preserve"> </w:t>
      </w:r>
      <w:r w:rsidR="00E11876" w:rsidRPr="00CF7610">
        <w:rPr>
          <w:color w:val="231F20"/>
          <w:sz w:val="24"/>
        </w:rPr>
        <w:t>cách thức HS sử dụng bảng kiểm để tự đánh giá và đánh giá lẫn nhau kĩ năng trình bày báo cáo kết quả nghiên cứu về một vấn đề tự nhiên hoặc xã hội.</w:t>
      </w:r>
    </w:p>
    <w:p w:rsidR="00624C97" w:rsidRPr="00CF7610" w:rsidRDefault="00CF7610" w:rsidP="00CF7610">
      <w:pPr>
        <w:tabs>
          <w:tab w:val="left" w:pos="627"/>
        </w:tabs>
        <w:spacing w:before="94"/>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 xml:space="preserve">bài </w:t>
      </w:r>
      <w:r w:rsidR="00E11876" w:rsidRPr="00CF7610">
        <w:rPr>
          <w:b/>
          <w:color w:val="231F20"/>
          <w:spacing w:val="-5"/>
          <w:sz w:val="26"/>
        </w:rPr>
        <w:t>nói</w:t>
      </w:r>
    </w:p>
    <w:p w:rsidR="00624C97" w:rsidRPr="00CF7610" w:rsidRDefault="00CF7610" w:rsidP="00CF7610">
      <w:pPr>
        <w:tabs>
          <w:tab w:val="left" w:pos="674"/>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được đề tài, người nghe, mục đích, không gian và thời gian nói, thời lượng của bài thuyết trình.</w:t>
      </w:r>
    </w:p>
    <w:p w:rsidR="00624C97" w:rsidRPr="00CF7610" w:rsidRDefault="00CF7610" w:rsidP="00CF7610">
      <w:pPr>
        <w:tabs>
          <w:tab w:val="left" w:pos="673"/>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về đề tài, người nghe, mục đích, không gian và thời gian nói, thời lượng của bài thuyết trình.</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z w:val="24"/>
        </w:rPr>
        <w:t>vở</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tài,</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nghe,</w:t>
      </w:r>
      <w:r w:rsidR="00E11876" w:rsidRPr="00CF7610">
        <w:rPr>
          <w:color w:val="231F20"/>
          <w:spacing w:val="-1"/>
          <w:sz w:val="24"/>
        </w:rPr>
        <w:t xml:space="preserve"> </w:t>
      </w:r>
      <w:r w:rsidR="00E11876" w:rsidRPr="00CF7610">
        <w:rPr>
          <w:color w:val="231F20"/>
          <w:sz w:val="24"/>
        </w:rPr>
        <w:t>mục</w:t>
      </w:r>
      <w:r w:rsidR="00E11876" w:rsidRPr="00CF7610">
        <w:rPr>
          <w:color w:val="231F20"/>
          <w:spacing w:val="-1"/>
          <w:sz w:val="24"/>
        </w:rPr>
        <w:t xml:space="preserve"> </w:t>
      </w:r>
      <w:r w:rsidR="00E11876" w:rsidRPr="00CF7610">
        <w:rPr>
          <w:color w:val="231F20"/>
          <w:sz w:val="24"/>
        </w:rPr>
        <w:t>đích,</w:t>
      </w:r>
      <w:r w:rsidR="00E11876" w:rsidRPr="00CF7610">
        <w:rPr>
          <w:color w:val="231F20"/>
          <w:spacing w:val="-1"/>
          <w:sz w:val="24"/>
        </w:rPr>
        <w:t xml:space="preserve"> </w:t>
      </w:r>
      <w:r w:rsidR="00E11876" w:rsidRPr="00CF7610">
        <w:rPr>
          <w:color w:val="231F20"/>
          <w:sz w:val="24"/>
        </w:rPr>
        <w:t>không</w:t>
      </w:r>
      <w:r w:rsidR="00E11876" w:rsidRPr="00CF7610">
        <w:rPr>
          <w:color w:val="231F20"/>
          <w:spacing w:val="-1"/>
          <w:sz w:val="24"/>
        </w:rPr>
        <w:t xml:space="preserve"> </w:t>
      </w:r>
      <w:r w:rsidR="00E11876" w:rsidRPr="00CF7610">
        <w:rPr>
          <w:color w:val="231F20"/>
          <w:sz w:val="24"/>
        </w:rPr>
        <w:t>gian</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thời gian nói, thời lượng của bài báo cáo kết quả nghiên cứu.</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10"/>
        </w:tabs>
        <w:spacing w:before="68"/>
        <w:ind w:left="610" w:hanging="18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7"/>
          <w:sz w:val="24"/>
        </w:rPr>
        <w:t xml:space="preserve"> </w:t>
      </w:r>
      <w:r w:rsidR="00E11876" w:rsidRPr="00CF7610">
        <w:rPr>
          <w:i/>
          <w:color w:val="231F20"/>
          <w:sz w:val="24"/>
        </w:rPr>
        <w:t>thảo</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2"/>
          <w:sz w:val="24"/>
        </w:rPr>
        <w:t xml:space="preserve"> </w:t>
      </w:r>
      <w:r w:rsidR="00E11876" w:rsidRPr="00CF7610">
        <w:rPr>
          <w:color w:val="231F20"/>
          <w:sz w:val="24"/>
        </w:rPr>
        <w:t>sẽ</w:t>
      </w:r>
      <w:r w:rsidR="00E11876" w:rsidRPr="00CF7610">
        <w:rPr>
          <w:color w:val="231F20"/>
          <w:spacing w:val="7"/>
          <w:sz w:val="24"/>
        </w:rPr>
        <w:t xml:space="preserve"> </w:t>
      </w:r>
      <w:r w:rsidR="00E11876" w:rsidRPr="00CF7610">
        <w:rPr>
          <w:color w:val="231F20"/>
          <w:sz w:val="24"/>
        </w:rPr>
        <w:t>kiểm</w:t>
      </w:r>
      <w:r w:rsidR="00E11876" w:rsidRPr="00CF7610">
        <w:rPr>
          <w:color w:val="231F20"/>
          <w:spacing w:val="7"/>
          <w:sz w:val="24"/>
        </w:rPr>
        <w:t xml:space="preserve"> </w:t>
      </w:r>
      <w:r w:rsidR="00E11876" w:rsidRPr="00CF7610">
        <w:rPr>
          <w:color w:val="231F20"/>
          <w:sz w:val="24"/>
        </w:rPr>
        <w:t>tra</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phẩm</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vào</w:t>
      </w:r>
      <w:r w:rsidR="00E11876" w:rsidRPr="00CF7610">
        <w:rPr>
          <w:color w:val="231F20"/>
          <w:spacing w:val="7"/>
          <w:sz w:val="24"/>
        </w:rPr>
        <w:t xml:space="preserve"> </w:t>
      </w:r>
      <w:r w:rsidR="00E11876" w:rsidRPr="00CF7610">
        <w:rPr>
          <w:color w:val="231F20"/>
          <w:spacing w:val="-4"/>
          <w:sz w:val="24"/>
        </w:rPr>
        <w:t>tiết</w:t>
      </w:r>
    </w:p>
    <w:p w:rsidR="00624C97" w:rsidRDefault="00E11876">
      <w:pPr>
        <w:spacing w:before="13"/>
        <w:ind w:left="140"/>
        <w:rPr>
          <w:sz w:val="24"/>
        </w:rPr>
      </w:pPr>
      <w:r>
        <w:rPr>
          <w:i/>
          <w:color w:val="231F20"/>
          <w:sz w:val="24"/>
        </w:rPr>
        <w:t>Luyện tập, trình bày</w:t>
      </w:r>
      <w:r>
        <w:rPr>
          <w:i/>
          <w:color w:val="231F20"/>
          <w:spacing w:val="-1"/>
          <w:sz w:val="24"/>
        </w:rPr>
        <w:t xml:space="preserve"> </w:t>
      </w:r>
      <w:r>
        <w:rPr>
          <w:color w:val="231F20"/>
          <w:sz w:val="24"/>
        </w:rPr>
        <w:t xml:space="preserve">ở </w:t>
      </w:r>
      <w:r>
        <w:rPr>
          <w:color w:val="231F20"/>
          <w:spacing w:val="-4"/>
          <w:sz w:val="24"/>
        </w:rPr>
        <w:t>lớp.</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ý,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pacing w:val="-10"/>
          <w:sz w:val="26"/>
        </w:rPr>
        <w:t>ý</w:t>
      </w:r>
    </w:p>
    <w:p w:rsidR="00624C97" w:rsidRPr="00CF7610" w:rsidRDefault="00CF7610" w:rsidP="00CF7610">
      <w:pPr>
        <w:tabs>
          <w:tab w:val="left" w:pos="684"/>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0"/>
          <w:sz w:val="24"/>
        </w:rPr>
        <w:t xml:space="preserve"> </w:t>
      </w:r>
      <w:r w:rsidR="00E11876" w:rsidRPr="00CF7610">
        <w:rPr>
          <w:b/>
          <w:i/>
          <w:color w:val="231F20"/>
          <w:sz w:val="24"/>
        </w:rPr>
        <w:t>tiêu:</w:t>
      </w:r>
      <w:r w:rsidR="00E11876" w:rsidRPr="00CF7610">
        <w:rPr>
          <w:b/>
          <w:i/>
          <w:color w:val="231F20"/>
          <w:spacing w:val="20"/>
          <w:sz w:val="24"/>
        </w:rPr>
        <w:t xml:space="preserve"> </w:t>
      </w:r>
      <w:r w:rsidR="00E11876" w:rsidRPr="00CF7610">
        <w:rPr>
          <w:color w:val="231F20"/>
          <w:sz w:val="24"/>
        </w:rPr>
        <w:t>Chuyển</w:t>
      </w:r>
      <w:r w:rsidR="00E11876" w:rsidRPr="00CF7610">
        <w:rPr>
          <w:color w:val="231F20"/>
          <w:spacing w:val="19"/>
          <w:sz w:val="24"/>
        </w:rPr>
        <w:t xml:space="preserve"> </w:t>
      </w:r>
      <w:r w:rsidR="00E11876" w:rsidRPr="00CF7610">
        <w:rPr>
          <w:color w:val="231F20"/>
          <w:sz w:val="24"/>
        </w:rPr>
        <w:t>được</w:t>
      </w:r>
      <w:r w:rsidR="00E11876" w:rsidRPr="00CF7610">
        <w:rPr>
          <w:color w:val="231F20"/>
          <w:spacing w:val="20"/>
          <w:sz w:val="24"/>
        </w:rPr>
        <w:t xml:space="preserve"> </w:t>
      </w:r>
      <w:r w:rsidR="00E11876" w:rsidRPr="00CF7610">
        <w:rPr>
          <w:color w:val="231F20"/>
          <w:sz w:val="24"/>
        </w:rPr>
        <w:t>nội</w:t>
      </w:r>
      <w:r w:rsidR="00E11876" w:rsidRPr="00CF7610">
        <w:rPr>
          <w:color w:val="231F20"/>
          <w:spacing w:val="20"/>
          <w:sz w:val="24"/>
        </w:rPr>
        <w:t xml:space="preserve"> </w:t>
      </w:r>
      <w:r w:rsidR="00E11876" w:rsidRPr="00CF7610">
        <w:rPr>
          <w:color w:val="231F20"/>
          <w:sz w:val="24"/>
        </w:rPr>
        <w:t>dung</w:t>
      </w:r>
      <w:r w:rsidR="00E11876" w:rsidRPr="00CF7610">
        <w:rPr>
          <w:color w:val="231F20"/>
          <w:spacing w:val="19"/>
          <w:sz w:val="24"/>
        </w:rPr>
        <w:t xml:space="preserve"> </w:t>
      </w:r>
      <w:r w:rsidR="00E11876" w:rsidRPr="00CF7610">
        <w:rPr>
          <w:color w:val="231F20"/>
          <w:sz w:val="24"/>
        </w:rPr>
        <w:t>của</w:t>
      </w:r>
      <w:r w:rsidR="00E11876" w:rsidRPr="00CF7610">
        <w:rPr>
          <w:color w:val="231F20"/>
          <w:spacing w:val="20"/>
          <w:sz w:val="24"/>
        </w:rPr>
        <w:t xml:space="preserve"> </w:t>
      </w:r>
      <w:r w:rsidR="00E11876" w:rsidRPr="00CF7610">
        <w:rPr>
          <w:color w:val="231F20"/>
          <w:sz w:val="24"/>
        </w:rPr>
        <w:t>bài</w:t>
      </w:r>
      <w:r w:rsidR="00E11876" w:rsidRPr="00CF7610">
        <w:rPr>
          <w:color w:val="231F20"/>
          <w:spacing w:val="20"/>
          <w:sz w:val="24"/>
        </w:rPr>
        <w:t xml:space="preserve"> </w:t>
      </w:r>
      <w:r w:rsidR="00E11876" w:rsidRPr="00CF7610">
        <w:rPr>
          <w:color w:val="231F20"/>
          <w:sz w:val="24"/>
        </w:rPr>
        <w:t>viết</w:t>
      </w:r>
      <w:r w:rsidR="00E11876" w:rsidRPr="00CF7610">
        <w:rPr>
          <w:color w:val="231F20"/>
          <w:spacing w:val="19"/>
          <w:sz w:val="24"/>
        </w:rPr>
        <w:t xml:space="preserve"> </w:t>
      </w:r>
      <w:r w:rsidR="00E11876" w:rsidRPr="00CF7610">
        <w:rPr>
          <w:color w:val="231F20"/>
          <w:sz w:val="24"/>
        </w:rPr>
        <w:t>thành</w:t>
      </w:r>
      <w:r w:rsidR="00E11876" w:rsidRPr="00CF7610">
        <w:rPr>
          <w:color w:val="231F20"/>
          <w:spacing w:val="20"/>
          <w:sz w:val="24"/>
        </w:rPr>
        <w:t xml:space="preserve"> </w:t>
      </w:r>
      <w:r w:rsidR="00E11876" w:rsidRPr="00CF7610">
        <w:rPr>
          <w:color w:val="231F20"/>
          <w:sz w:val="24"/>
        </w:rPr>
        <w:t>dàn</w:t>
      </w:r>
      <w:r w:rsidR="00E11876" w:rsidRPr="00CF7610">
        <w:rPr>
          <w:color w:val="231F20"/>
          <w:spacing w:val="20"/>
          <w:sz w:val="24"/>
        </w:rPr>
        <w:t xml:space="preserve"> </w:t>
      </w:r>
      <w:r w:rsidR="00E11876" w:rsidRPr="00CF7610">
        <w:rPr>
          <w:color w:val="231F20"/>
          <w:sz w:val="24"/>
        </w:rPr>
        <w:t>ý</w:t>
      </w:r>
      <w:r w:rsidR="00E11876" w:rsidRPr="00CF7610">
        <w:rPr>
          <w:color w:val="231F20"/>
          <w:spacing w:val="19"/>
          <w:sz w:val="24"/>
        </w:rPr>
        <w:t xml:space="preserve"> </w:t>
      </w:r>
      <w:r w:rsidR="00E11876" w:rsidRPr="00CF7610">
        <w:rPr>
          <w:color w:val="231F20"/>
          <w:sz w:val="24"/>
        </w:rPr>
        <w:t>của</w:t>
      </w:r>
      <w:r w:rsidR="00E11876" w:rsidRPr="00CF7610">
        <w:rPr>
          <w:color w:val="231F20"/>
          <w:spacing w:val="20"/>
          <w:sz w:val="24"/>
        </w:rPr>
        <w:t xml:space="preserve"> </w:t>
      </w:r>
      <w:r w:rsidR="00E11876" w:rsidRPr="00CF7610">
        <w:rPr>
          <w:color w:val="231F20"/>
          <w:sz w:val="24"/>
        </w:rPr>
        <w:t>bài</w:t>
      </w:r>
      <w:r w:rsidR="00E11876" w:rsidRPr="00CF7610">
        <w:rPr>
          <w:color w:val="231F20"/>
          <w:spacing w:val="20"/>
          <w:sz w:val="24"/>
        </w:rPr>
        <w:t xml:space="preserve"> </w:t>
      </w:r>
      <w:r w:rsidR="00E11876" w:rsidRPr="00CF7610">
        <w:rPr>
          <w:color w:val="231F20"/>
          <w:sz w:val="24"/>
        </w:rPr>
        <w:t>báo</w:t>
      </w:r>
      <w:r w:rsidR="00E11876" w:rsidRPr="00CF7610">
        <w:rPr>
          <w:color w:val="231F20"/>
          <w:spacing w:val="19"/>
          <w:sz w:val="24"/>
        </w:rPr>
        <w:t xml:space="preserve"> </w:t>
      </w:r>
      <w:r w:rsidR="00E11876" w:rsidRPr="00CF7610">
        <w:rPr>
          <w:color w:val="231F20"/>
          <w:sz w:val="24"/>
        </w:rPr>
        <w:t>cáo</w:t>
      </w:r>
      <w:r w:rsidR="00E11876" w:rsidRPr="00CF7610">
        <w:rPr>
          <w:color w:val="231F20"/>
          <w:spacing w:val="20"/>
          <w:sz w:val="24"/>
        </w:rPr>
        <w:t xml:space="preserve"> </w:t>
      </w:r>
      <w:r w:rsidR="00E11876" w:rsidRPr="00CF7610">
        <w:rPr>
          <w:color w:val="231F20"/>
          <w:sz w:val="24"/>
        </w:rPr>
        <w:t>kết</w:t>
      </w:r>
      <w:r w:rsidR="00E11876" w:rsidRPr="00CF7610">
        <w:rPr>
          <w:color w:val="231F20"/>
          <w:spacing w:val="20"/>
          <w:sz w:val="24"/>
        </w:rPr>
        <w:t xml:space="preserve"> </w:t>
      </w:r>
      <w:r w:rsidR="00E11876" w:rsidRPr="00CF7610">
        <w:rPr>
          <w:color w:val="231F20"/>
          <w:sz w:val="24"/>
        </w:rPr>
        <w:t>quả nghiên cứu.</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Dàn ý bài báo</w:t>
      </w:r>
      <w:r w:rsidR="00E11876" w:rsidRPr="00CF7610">
        <w:rPr>
          <w:color w:val="231F20"/>
          <w:spacing w:val="-1"/>
          <w:sz w:val="24"/>
        </w:rPr>
        <w:t xml:space="preserve"> </w:t>
      </w:r>
      <w:r w:rsidR="00E11876" w:rsidRPr="00CF7610">
        <w:rPr>
          <w:color w:val="231F20"/>
          <w:sz w:val="24"/>
        </w:rPr>
        <w:t xml:space="preserve">cáo kết quả nghiên </w:t>
      </w:r>
      <w:r w:rsidR="00E11876" w:rsidRPr="00CF7610">
        <w:rPr>
          <w:color w:val="231F20"/>
          <w:spacing w:val="-4"/>
          <w:sz w:val="24"/>
        </w:rPr>
        <w:t>cứu.</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4"/>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sau</w:t>
      </w:r>
      <w:r>
        <w:rPr>
          <w:color w:val="231F20"/>
          <w:spacing w:val="-1"/>
          <w:sz w:val="24"/>
        </w:rPr>
        <w:t xml:space="preserve"> </w:t>
      </w:r>
      <w:r>
        <w:rPr>
          <w:color w:val="231F20"/>
          <w:sz w:val="24"/>
        </w:rPr>
        <w:t>ở</w:t>
      </w:r>
      <w:r>
        <w:rPr>
          <w:color w:val="231F20"/>
          <w:spacing w:val="-1"/>
          <w:sz w:val="24"/>
        </w:rPr>
        <w:t xml:space="preserve"> </w:t>
      </w:r>
      <w:r>
        <w:rPr>
          <w:color w:val="231F20"/>
          <w:spacing w:val="-4"/>
          <w:sz w:val="24"/>
        </w:rPr>
        <w:t>nhà:</w:t>
      </w:r>
    </w:p>
    <w:p w:rsidR="00624C97" w:rsidRPr="00CF7610" w:rsidRDefault="00CF7610" w:rsidP="00CF7610">
      <w:pPr>
        <w:tabs>
          <w:tab w:val="left" w:pos="777"/>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Chuyển hoá nội dung bài báo cáo kết quả nghiên cứu về một vấn đề tự nhiên hoặc</w:t>
      </w:r>
      <w:r w:rsidR="00E11876" w:rsidRPr="00CF7610">
        <w:rPr>
          <w:color w:val="231F20"/>
          <w:spacing w:val="40"/>
          <w:sz w:val="24"/>
        </w:rPr>
        <w:t xml:space="preserve"> </w:t>
      </w:r>
      <w:r w:rsidR="00E11876" w:rsidRPr="00CF7610">
        <w:rPr>
          <w:color w:val="231F20"/>
          <w:sz w:val="24"/>
        </w:rPr>
        <w:t>xã hội thành dàn ý bài thuyết trình.</w:t>
      </w:r>
    </w:p>
    <w:p w:rsidR="00624C97" w:rsidRPr="00CF7610" w:rsidRDefault="00CF7610" w:rsidP="00CF7610">
      <w:pPr>
        <w:tabs>
          <w:tab w:val="left" w:pos="773"/>
        </w:tabs>
        <w:spacing w:before="58"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Lựa chọn, chuẩn bị (các) phương tiện phi ngôn ngữ như sơ đồ, bảng biểu, hình ảnh minh hoạ, đoạn phim,… phù hợp với nội dung để tăng sự hấp dẫn cho bài nói.</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9"/>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GV sẽ kiểm tra các sản phẩm của HS vào tiết </w:t>
      </w:r>
      <w:r w:rsidR="00E11876" w:rsidRPr="00CF7610">
        <w:rPr>
          <w:i/>
          <w:color w:val="231F20"/>
          <w:sz w:val="24"/>
        </w:rPr>
        <w:t xml:space="preserve">Luyện tập, trình bày </w:t>
      </w:r>
      <w:r w:rsidR="00E11876" w:rsidRPr="00CF7610">
        <w:rPr>
          <w:color w:val="231F20"/>
          <w:sz w:val="24"/>
        </w:rPr>
        <w:t>ở lớp.</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3.</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luyện</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2"/>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pacing w:val="-5"/>
          <w:sz w:val="26"/>
        </w:rPr>
        <w:t>bày</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Biết trình bày báo cáo kết quả nghiên cứu, sử dụng các phương tiện hỗ trợ phù </w:t>
      </w:r>
      <w:r w:rsidR="00E11876" w:rsidRPr="00CF7610">
        <w:rPr>
          <w:color w:val="231F20"/>
          <w:spacing w:val="-4"/>
          <w:sz w:val="24"/>
        </w:rPr>
        <w:t>hợp.</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hợp </w:t>
      </w:r>
      <w:r w:rsidR="00E11876" w:rsidRPr="00CF7610">
        <w:rPr>
          <w:color w:val="231F20"/>
          <w:spacing w:val="-4"/>
          <w:sz w:val="24"/>
        </w:rPr>
        <w:t>tác.</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Trung</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pacing w:val="-4"/>
          <w:sz w:val="24"/>
        </w:rPr>
        <w:t>cứu.</w:t>
      </w:r>
    </w:p>
    <w:p w:rsidR="00624C97" w:rsidRPr="00CF7610" w:rsidRDefault="00CF7610" w:rsidP="00CF7610">
      <w:pPr>
        <w:tabs>
          <w:tab w:val="left" w:pos="837"/>
        </w:tabs>
        <w:ind w:left="83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Bài báo cáo kết quả nghiên cứu</w:t>
      </w:r>
      <w:r w:rsidR="00E11876" w:rsidRPr="00CF7610">
        <w:rPr>
          <w:color w:val="231F20"/>
          <w:spacing w:val="-1"/>
          <w:sz w:val="24"/>
        </w:rPr>
        <w:t xml:space="preserve"> </w:t>
      </w:r>
      <w:r w:rsidR="00E11876" w:rsidRPr="00CF7610">
        <w:rPr>
          <w:color w:val="231F20"/>
          <w:sz w:val="24"/>
        </w:rPr>
        <w:t xml:space="preserve">về một vấn đề tự nhiên hoặc xã </w:t>
      </w:r>
      <w:r w:rsidR="00E11876" w:rsidRPr="00CF7610">
        <w:rPr>
          <w:color w:val="231F20"/>
          <w:spacing w:val="-4"/>
          <w:sz w:val="24"/>
        </w:rPr>
        <w:t>hội.</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65"/>
        </w:tabs>
        <w:spacing w:line="249" w:lineRule="auto"/>
        <w:ind w:left="253" w:right="179" w:firstLine="283"/>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Lần</w:t>
      </w:r>
      <w:r w:rsidR="00E11876" w:rsidRPr="00CF7610">
        <w:rPr>
          <w:color w:val="231F20"/>
          <w:spacing w:val="-10"/>
          <w:sz w:val="24"/>
        </w:rPr>
        <w:t xml:space="preserve"> </w:t>
      </w:r>
      <w:r w:rsidR="00E11876" w:rsidRPr="00CF7610">
        <w:rPr>
          <w:color w:val="231F20"/>
          <w:sz w:val="24"/>
        </w:rPr>
        <w:t>lượt</w:t>
      </w:r>
      <w:r w:rsidR="00E11876" w:rsidRPr="00CF7610">
        <w:rPr>
          <w:color w:val="231F20"/>
          <w:spacing w:val="-10"/>
          <w:sz w:val="24"/>
        </w:rPr>
        <w:t xml:space="preserve"> </w:t>
      </w:r>
      <w:r w:rsidR="00E11876" w:rsidRPr="00CF7610">
        <w:rPr>
          <w:color w:val="231F20"/>
          <w:sz w:val="24"/>
        </w:rPr>
        <w:t>từng</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nghiên</w:t>
      </w:r>
      <w:r w:rsidR="00E11876" w:rsidRPr="00CF7610">
        <w:rPr>
          <w:color w:val="231F20"/>
          <w:spacing w:val="-10"/>
          <w:sz w:val="24"/>
        </w:rPr>
        <w:t xml:space="preserve"> </w:t>
      </w:r>
      <w:r w:rsidR="00E11876" w:rsidRPr="00CF7610">
        <w:rPr>
          <w:color w:val="231F20"/>
          <w:sz w:val="24"/>
        </w:rPr>
        <w:t>cứu</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vấn</w:t>
      </w:r>
      <w:r w:rsidR="00E11876" w:rsidRPr="00CF7610">
        <w:rPr>
          <w:color w:val="231F20"/>
          <w:spacing w:val="-10"/>
          <w:sz w:val="24"/>
        </w:rPr>
        <w:t xml:space="preserve"> </w:t>
      </w:r>
      <w:r w:rsidR="00E11876" w:rsidRPr="00CF7610">
        <w:rPr>
          <w:color w:val="231F20"/>
          <w:sz w:val="24"/>
        </w:rPr>
        <w:t>đề tự</w:t>
      </w:r>
      <w:r w:rsidR="00E11876" w:rsidRPr="00CF7610">
        <w:rPr>
          <w:color w:val="231F20"/>
          <w:spacing w:val="-15"/>
          <w:sz w:val="24"/>
        </w:rPr>
        <w:t xml:space="preserve"> </w:t>
      </w:r>
      <w:r w:rsidR="00E11876" w:rsidRPr="00CF7610">
        <w:rPr>
          <w:color w:val="231F20"/>
          <w:sz w:val="24"/>
        </w:rPr>
        <w:t>nhiên</w:t>
      </w:r>
      <w:r w:rsidR="00E11876" w:rsidRPr="00CF7610">
        <w:rPr>
          <w:color w:val="231F20"/>
          <w:spacing w:val="-15"/>
          <w:sz w:val="24"/>
        </w:rPr>
        <w:t xml:space="preserve"> </w:t>
      </w:r>
      <w:r w:rsidR="00E11876" w:rsidRPr="00CF7610">
        <w:rPr>
          <w:color w:val="231F20"/>
          <w:sz w:val="24"/>
        </w:rPr>
        <w:t>hoặc</w:t>
      </w:r>
      <w:r w:rsidR="00E11876" w:rsidRPr="00CF7610">
        <w:rPr>
          <w:color w:val="231F20"/>
          <w:spacing w:val="-15"/>
          <w:sz w:val="24"/>
        </w:rPr>
        <w:t xml:space="preserve"> </w:t>
      </w:r>
      <w:r w:rsidR="00E11876" w:rsidRPr="00CF7610">
        <w:rPr>
          <w:color w:val="231F20"/>
          <w:sz w:val="24"/>
        </w:rPr>
        <w:t>xã</w:t>
      </w:r>
      <w:r w:rsidR="00E11876" w:rsidRPr="00CF7610">
        <w:rPr>
          <w:color w:val="231F20"/>
          <w:spacing w:val="-15"/>
          <w:sz w:val="24"/>
        </w:rPr>
        <w:t xml:space="preserve"> </w:t>
      </w:r>
      <w:r w:rsidR="00E11876" w:rsidRPr="00CF7610">
        <w:rPr>
          <w:color w:val="231F20"/>
          <w:sz w:val="24"/>
        </w:rPr>
        <w:t>hội</w:t>
      </w:r>
      <w:r w:rsidR="00E11876" w:rsidRPr="00CF7610">
        <w:rPr>
          <w:color w:val="231F20"/>
          <w:spacing w:val="-15"/>
          <w:sz w:val="24"/>
        </w:rPr>
        <w:t xml:space="preserve"> </w:t>
      </w:r>
      <w:r w:rsidR="00E11876" w:rsidRPr="00CF7610">
        <w:rPr>
          <w:color w:val="231F20"/>
          <w:sz w:val="24"/>
        </w:rPr>
        <w:t>đã</w:t>
      </w:r>
      <w:r w:rsidR="00E11876" w:rsidRPr="00CF7610">
        <w:rPr>
          <w:color w:val="231F20"/>
          <w:spacing w:val="-15"/>
          <w:sz w:val="24"/>
        </w:rPr>
        <w:t xml:space="preserve"> </w:t>
      </w:r>
      <w:r w:rsidR="00E11876" w:rsidRPr="00CF7610">
        <w:rPr>
          <w:color w:val="231F20"/>
          <w:sz w:val="24"/>
        </w:rPr>
        <w:t>lập</w:t>
      </w:r>
      <w:r w:rsidR="00E11876" w:rsidRPr="00CF7610">
        <w:rPr>
          <w:color w:val="231F20"/>
          <w:spacing w:val="-15"/>
          <w:sz w:val="24"/>
        </w:rPr>
        <w:t xml:space="preserve"> </w:t>
      </w:r>
      <w:r w:rsidR="00E11876" w:rsidRPr="00CF7610">
        <w:rPr>
          <w:color w:val="231F20"/>
          <w:sz w:val="24"/>
        </w:rPr>
        <w:t>dàn</w:t>
      </w:r>
      <w:r w:rsidR="00E11876" w:rsidRPr="00CF7610">
        <w:rPr>
          <w:color w:val="231F20"/>
          <w:spacing w:val="-15"/>
          <w:sz w:val="24"/>
        </w:rPr>
        <w:t xml:space="preserve"> </w:t>
      </w:r>
      <w:r w:rsidR="00E11876" w:rsidRPr="00CF7610">
        <w:rPr>
          <w:color w:val="231F20"/>
          <w:sz w:val="24"/>
        </w:rPr>
        <w:t>ý</w:t>
      </w:r>
      <w:r w:rsidR="00E11876" w:rsidRPr="00CF7610">
        <w:rPr>
          <w:color w:val="231F20"/>
          <w:spacing w:val="-15"/>
          <w:sz w:val="24"/>
        </w:rPr>
        <w:t xml:space="preserve"> </w:t>
      </w:r>
      <w:r w:rsidR="00E11876" w:rsidRPr="00CF7610">
        <w:rPr>
          <w:color w:val="231F20"/>
          <w:sz w:val="24"/>
        </w:rPr>
        <w:t>và</w:t>
      </w:r>
      <w:r w:rsidR="00E11876" w:rsidRPr="00CF7610">
        <w:rPr>
          <w:color w:val="231F20"/>
          <w:spacing w:val="-15"/>
          <w:sz w:val="24"/>
        </w:rPr>
        <w:t xml:space="preserve"> </w:t>
      </w:r>
      <w:r w:rsidR="00E11876" w:rsidRPr="00CF7610">
        <w:rPr>
          <w:color w:val="231F20"/>
          <w:sz w:val="24"/>
        </w:rPr>
        <w:t>luyện</w:t>
      </w:r>
      <w:r w:rsidR="00E11876" w:rsidRPr="00CF7610">
        <w:rPr>
          <w:color w:val="231F20"/>
          <w:spacing w:val="-15"/>
          <w:sz w:val="24"/>
        </w:rPr>
        <w:t xml:space="preserve"> </w:t>
      </w:r>
      <w:r w:rsidR="00E11876" w:rsidRPr="00CF7610">
        <w:rPr>
          <w:color w:val="231F20"/>
          <w:sz w:val="24"/>
        </w:rPr>
        <w:t>tập</w:t>
      </w:r>
      <w:r w:rsidR="00E11876" w:rsidRPr="00CF7610">
        <w:rPr>
          <w:color w:val="231F20"/>
          <w:spacing w:val="-15"/>
          <w:sz w:val="24"/>
        </w:rPr>
        <w:t xml:space="preserve"> </w:t>
      </w:r>
      <w:r w:rsidR="00E11876" w:rsidRPr="00CF7610">
        <w:rPr>
          <w:color w:val="231F20"/>
          <w:sz w:val="24"/>
        </w:rPr>
        <w:t>ở</w:t>
      </w:r>
      <w:r w:rsidR="00E11876" w:rsidRPr="00CF7610">
        <w:rPr>
          <w:color w:val="231F20"/>
          <w:spacing w:val="-15"/>
          <w:sz w:val="24"/>
        </w:rPr>
        <w:t xml:space="preserve"> </w:t>
      </w:r>
      <w:r w:rsidR="00E11876" w:rsidRPr="00CF7610">
        <w:rPr>
          <w:color w:val="231F20"/>
          <w:sz w:val="24"/>
        </w:rPr>
        <w:t>nhà,</w:t>
      </w:r>
      <w:r w:rsidR="00E11876" w:rsidRPr="00CF7610">
        <w:rPr>
          <w:color w:val="231F20"/>
          <w:spacing w:val="-15"/>
          <w:sz w:val="24"/>
        </w:rPr>
        <w:t xml:space="preserve"> </w:t>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còn</w:t>
      </w:r>
      <w:r w:rsidR="00E11876" w:rsidRPr="00CF7610">
        <w:rPr>
          <w:color w:val="231F20"/>
          <w:spacing w:val="-15"/>
          <w:sz w:val="24"/>
        </w:rPr>
        <w:t xml:space="preserve"> </w:t>
      </w:r>
      <w:r w:rsidR="00E11876" w:rsidRPr="00CF7610">
        <w:rPr>
          <w:color w:val="231F20"/>
          <w:sz w:val="24"/>
        </w:rPr>
        <w:t>lại</w:t>
      </w:r>
      <w:r w:rsidR="00E11876" w:rsidRPr="00CF7610">
        <w:rPr>
          <w:color w:val="231F20"/>
          <w:spacing w:val="-15"/>
          <w:sz w:val="24"/>
        </w:rPr>
        <w:t xml:space="preserve"> </w:t>
      </w:r>
      <w:r w:rsidR="00E11876" w:rsidRPr="00CF7610">
        <w:rPr>
          <w:color w:val="231F20"/>
          <w:sz w:val="24"/>
        </w:rPr>
        <w:t>lắng</w:t>
      </w:r>
      <w:r w:rsidR="00E11876" w:rsidRPr="00CF7610">
        <w:rPr>
          <w:color w:val="231F20"/>
          <w:spacing w:val="-15"/>
          <w:sz w:val="24"/>
        </w:rPr>
        <w:t xml:space="preserve"> </w:t>
      </w:r>
      <w:r w:rsidR="00E11876" w:rsidRPr="00CF7610">
        <w:rPr>
          <w:color w:val="231F20"/>
          <w:sz w:val="24"/>
        </w:rPr>
        <w:t>nghe,</w:t>
      </w:r>
      <w:r w:rsidR="00E11876" w:rsidRPr="00CF7610">
        <w:rPr>
          <w:color w:val="231F20"/>
          <w:spacing w:val="-15"/>
          <w:sz w:val="24"/>
        </w:rPr>
        <w:t xml:space="preserve"> </w:t>
      </w:r>
      <w:r w:rsidR="00E11876" w:rsidRPr="00CF7610">
        <w:rPr>
          <w:color w:val="231F20"/>
          <w:sz w:val="24"/>
        </w:rPr>
        <w:t>nhận</w:t>
      </w:r>
      <w:r w:rsidR="00E11876" w:rsidRPr="00CF7610">
        <w:rPr>
          <w:color w:val="231F20"/>
          <w:spacing w:val="-15"/>
          <w:sz w:val="24"/>
        </w:rPr>
        <w:t xml:space="preserve"> </w:t>
      </w:r>
      <w:r w:rsidR="00E11876" w:rsidRPr="00CF7610">
        <w:rPr>
          <w:color w:val="231F20"/>
          <w:sz w:val="24"/>
        </w:rPr>
        <w:t>xét</w:t>
      </w:r>
      <w:r w:rsidR="00E11876" w:rsidRPr="00CF7610">
        <w:rPr>
          <w:color w:val="231F20"/>
          <w:spacing w:val="-15"/>
          <w:sz w:val="24"/>
        </w:rPr>
        <w:t xml:space="preserve"> </w:t>
      </w:r>
      <w:r w:rsidR="00E11876" w:rsidRPr="00CF7610">
        <w:rPr>
          <w:color w:val="231F20"/>
          <w:sz w:val="24"/>
        </w:rPr>
        <w:t>ngắn</w:t>
      </w:r>
      <w:r w:rsidR="00E11876" w:rsidRPr="00CF7610">
        <w:rPr>
          <w:color w:val="231F20"/>
          <w:spacing w:val="-15"/>
          <w:sz w:val="24"/>
        </w:rPr>
        <w:t xml:space="preserve"> </w:t>
      </w:r>
      <w:r w:rsidR="00E11876" w:rsidRPr="00CF7610">
        <w:rPr>
          <w:color w:val="231F20"/>
          <w:sz w:val="24"/>
        </w:rPr>
        <w:t>gọn.</w:t>
      </w:r>
    </w:p>
    <w:p w:rsidR="00624C97" w:rsidRPr="00CF7610" w:rsidRDefault="00CF7610" w:rsidP="00CF7610">
      <w:pPr>
        <w:tabs>
          <w:tab w:val="left" w:pos="872"/>
        </w:tabs>
        <w:spacing w:before="58"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4"/>
          <w:sz w:val="24"/>
        </w:rPr>
        <w:t xml:space="preserve"> </w:t>
      </w:r>
      <w:r w:rsidR="00E11876" w:rsidRPr="00CF7610">
        <w:rPr>
          <w:color w:val="231F20"/>
          <w:sz w:val="24"/>
        </w:rPr>
        <w:t>nhân</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trước</w:t>
      </w:r>
      <w:r w:rsidR="00E11876" w:rsidRPr="00CF7610">
        <w:rPr>
          <w:color w:val="231F20"/>
          <w:spacing w:val="-4"/>
          <w:sz w:val="24"/>
        </w:rPr>
        <w:t xml:space="preserve"> </w:t>
      </w:r>
      <w:r w:rsidR="00E11876" w:rsidRPr="00CF7610">
        <w:rPr>
          <w:color w:val="231F20"/>
          <w:sz w:val="24"/>
        </w:rPr>
        <w:t>toàn</w:t>
      </w:r>
      <w:r w:rsidR="00E11876" w:rsidRPr="00CF7610">
        <w:rPr>
          <w:color w:val="231F20"/>
          <w:spacing w:val="-4"/>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báo</w:t>
      </w:r>
      <w:r w:rsidR="00E11876" w:rsidRPr="00CF7610">
        <w:rPr>
          <w:color w:val="231F20"/>
          <w:spacing w:val="-4"/>
          <w:sz w:val="24"/>
        </w:rPr>
        <w:t xml:space="preserve"> </w:t>
      </w:r>
      <w:r w:rsidR="00E11876" w:rsidRPr="00CF7610">
        <w:rPr>
          <w:color w:val="231F20"/>
          <w:sz w:val="24"/>
        </w:rPr>
        <w:t>cáo</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nghiên</w:t>
      </w:r>
      <w:r w:rsidR="00E11876" w:rsidRPr="00CF7610">
        <w:rPr>
          <w:color w:val="231F20"/>
          <w:spacing w:val="-4"/>
          <w:sz w:val="24"/>
        </w:rPr>
        <w:t xml:space="preserve"> </w:t>
      </w:r>
      <w:r w:rsidR="00E11876" w:rsidRPr="00CF7610">
        <w:rPr>
          <w:color w:val="231F20"/>
          <w:sz w:val="24"/>
        </w:rPr>
        <w:t>cứu</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vấn</w:t>
      </w:r>
      <w:r w:rsidR="00E11876" w:rsidRPr="00CF7610">
        <w:rPr>
          <w:color w:val="231F20"/>
          <w:spacing w:val="-4"/>
          <w:sz w:val="24"/>
        </w:rPr>
        <w:t xml:space="preserve"> </w:t>
      </w:r>
      <w:r w:rsidR="00E11876" w:rsidRPr="00CF7610">
        <w:rPr>
          <w:color w:val="231F20"/>
          <w:sz w:val="24"/>
        </w:rPr>
        <w:t>đề</w:t>
      </w:r>
      <w:r w:rsidR="00E11876" w:rsidRPr="00CF7610">
        <w:rPr>
          <w:color w:val="231F20"/>
          <w:spacing w:val="-4"/>
          <w:sz w:val="24"/>
        </w:rPr>
        <w:t xml:space="preserve"> </w:t>
      </w:r>
      <w:r w:rsidR="00E11876" w:rsidRPr="00CF7610">
        <w:rPr>
          <w:color w:val="231F20"/>
          <w:sz w:val="24"/>
        </w:rPr>
        <w:t>tự nhiên hoặc xã hội.</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 xml:space="preserve">vụ: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nhiệm vụ</w:t>
      </w:r>
      <w:r w:rsidR="00E11876" w:rsidRPr="00CF7610">
        <w:rPr>
          <w:color w:val="231F20"/>
          <w:spacing w:val="-1"/>
          <w:sz w:val="24"/>
        </w:rPr>
        <w:t xml:space="preserve"> </w:t>
      </w:r>
      <w:r w:rsidR="00E11876" w:rsidRPr="00CF7610">
        <w:rPr>
          <w:color w:val="231F20"/>
          <w:sz w:val="24"/>
        </w:rPr>
        <w:t>theo trình tự:</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(2).</w:t>
      </w:r>
    </w:p>
    <w:p w:rsidR="00624C97" w:rsidRPr="00CF7610" w:rsidRDefault="00CF7610" w:rsidP="00CF7610">
      <w:pPr>
        <w:tabs>
          <w:tab w:val="left" w:pos="719"/>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2 – 3 nhóm HS trình bày bài báo cáo kết quả nghiên cứu về một vấn đề tự nhiên hoặc xã hội. Các nhóm HS khác lắng nghe và nêu câu hỏi (nếu có).</w:t>
      </w:r>
    </w:p>
    <w:p w:rsidR="00624C97" w:rsidRPr="00CF7610" w:rsidRDefault="00CF7610" w:rsidP="00CF7610">
      <w:pPr>
        <w:tabs>
          <w:tab w:val="left" w:pos="708"/>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ngắn</w:t>
      </w:r>
      <w:r w:rsidR="00E11876" w:rsidRPr="00CF7610">
        <w:rPr>
          <w:color w:val="231F20"/>
          <w:spacing w:val="-10"/>
          <w:sz w:val="24"/>
        </w:rPr>
        <w:t xml:space="preserve"> </w:t>
      </w:r>
      <w:r w:rsidR="00E11876" w:rsidRPr="00CF7610">
        <w:rPr>
          <w:color w:val="231F20"/>
          <w:sz w:val="24"/>
        </w:rPr>
        <w:t>gọn</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nghị HS chuẩn bị cho hoạt động trao đổi, đánh giá.</w:t>
      </w:r>
    </w:p>
    <w:p w:rsidR="00624C97" w:rsidRPr="00CF7610" w:rsidRDefault="00CF7610" w:rsidP="00CF7610">
      <w:pPr>
        <w:tabs>
          <w:tab w:val="left" w:pos="797"/>
        </w:tabs>
        <w:spacing w:before="150"/>
        <w:ind w:left="797"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trao đổi,</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pacing w:val="-5"/>
          <w:sz w:val="26"/>
        </w:rPr>
        <w:t>giá</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66"/>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kĩ</w:t>
      </w:r>
      <w:r w:rsidR="00E11876" w:rsidRPr="00CF7610">
        <w:rPr>
          <w:color w:val="231F20"/>
          <w:spacing w:val="-4"/>
          <w:sz w:val="24"/>
        </w:rPr>
        <w:t xml:space="preserve"> </w:t>
      </w:r>
      <w:r w:rsidR="00E11876" w:rsidRPr="00CF7610">
        <w:rPr>
          <w:color w:val="231F20"/>
          <w:sz w:val="24"/>
        </w:rPr>
        <w:t>năng</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báo</w:t>
      </w:r>
      <w:r w:rsidR="00E11876" w:rsidRPr="00CF7610">
        <w:rPr>
          <w:color w:val="231F20"/>
          <w:spacing w:val="-4"/>
          <w:sz w:val="24"/>
        </w:rPr>
        <w:t xml:space="preserve"> </w:t>
      </w:r>
      <w:r w:rsidR="00E11876" w:rsidRPr="00CF7610">
        <w:rPr>
          <w:color w:val="231F20"/>
          <w:sz w:val="24"/>
        </w:rPr>
        <w:t>cáo</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nghiên</w:t>
      </w:r>
      <w:r w:rsidR="00E11876" w:rsidRPr="00CF7610">
        <w:rPr>
          <w:color w:val="231F20"/>
          <w:spacing w:val="-4"/>
          <w:sz w:val="24"/>
        </w:rPr>
        <w:t xml:space="preserve"> </w:t>
      </w:r>
      <w:r w:rsidR="00E11876" w:rsidRPr="00CF7610">
        <w:rPr>
          <w:color w:val="231F20"/>
          <w:sz w:val="24"/>
        </w:rPr>
        <w:t>cứu</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 vấn đề tự nhiên hoặc xã hội.</w:t>
      </w:r>
    </w:p>
    <w:p w:rsidR="00624C97" w:rsidRPr="00CF7610" w:rsidRDefault="00CF7610" w:rsidP="00CF7610">
      <w:pPr>
        <w:tabs>
          <w:tab w:val="left" w:pos="717"/>
        </w:tabs>
        <w:spacing w:before="58"/>
        <w:ind w:left="717" w:hanging="180"/>
        <w:rPr>
          <w:sz w:val="24"/>
        </w:rPr>
      </w:pPr>
      <w:r>
        <w:rPr>
          <w:color w:val="231F20"/>
          <w:sz w:val="24"/>
          <w:szCs w:val="24"/>
        </w:rPr>
        <w:t>–</w:t>
      </w:r>
      <w:r>
        <w:rPr>
          <w:color w:val="231F20"/>
          <w:sz w:val="24"/>
          <w:szCs w:val="24"/>
        </w:rPr>
        <w:tab/>
      </w:r>
      <w:r w:rsidR="00E11876" w:rsidRPr="00CF7610">
        <w:rPr>
          <w:color w:val="231F20"/>
          <w:sz w:val="24"/>
        </w:rPr>
        <w:t xml:space="preserve">Nhận xét, đánh giá được nội dung và cách thức thuyết </w:t>
      </w:r>
      <w:r w:rsidR="00E11876" w:rsidRPr="00CF7610">
        <w:rPr>
          <w:color w:val="231F20"/>
          <w:spacing w:val="-2"/>
          <w:sz w:val="24"/>
        </w:rPr>
        <w:t>trình.</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w:t>
      </w:r>
      <w:r w:rsidR="00E11876" w:rsidRPr="00CF7610">
        <w:rPr>
          <w:color w:val="231F20"/>
          <w:spacing w:val="-4"/>
          <w:sz w:val="24"/>
        </w:rPr>
        <w:t>tác.</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724"/>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Đối với HS là người nói, sử dụng bảng kiểm để tự đánh giá kĩ năng trình bày bài báo cáo kết quả nghiên cứu về một vấn đề tự nhiên hoặc xã hội.</w:t>
      </w:r>
    </w:p>
    <w:p w:rsidR="00624C97" w:rsidRPr="00CF7610" w:rsidRDefault="00CF7610" w:rsidP="00CF7610">
      <w:pPr>
        <w:tabs>
          <w:tab w:val="left" w:pos="720"/>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Đối với HS là người nghe, sử dụng bảng kiểm để nhận xét, đánh giá nội dung và cách thức thuyết trình của nhóm bạn</w:t>
      </w:r>
      <w:r w:rsidR="00E11876" w:rsidRPr="00CF7610">
        <w:rPr>
          <w:color w:val="231F20"/>
          <w:sz w:val="24"/>
        </w:rPr>
        <w:t>.</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873"/>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1</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kinh</w:t>
      </w:r>
      <w:r w:rsidR="00E11876" w:rsidRPr="00CF7610">
        <w:rPr>
          <w:color w:val="231F20"/>
          <w:spacing w:val="-4"/>
          <w:sz w:val="24"/>
        </w:rPr>
        <w:t xml:space="preserve"> </w:t>
      </w:r>
      <w:r w:rsidR="00E11876" w:rsidRPr="00CF7610">
        <w:rPr>
          <w:color w:val="231F20"/>
          <w:sz w:val="24"/>
        </w:rPr>
        <w:t>nghiệm</w:t>
      </w:r>
      <w:r w:rsidR="00E11876" w:rsidRPr="00CF7610">
        <w:rPr>
          <w:color w:val="231F20"/>
          <w:spacing w:val="-4"/>
          <w:sz w:val="24"/>
        </w:rPr>
        <w:t xml:space="preserve"> </w:t>
      </w:r>
      <w:r w:rsidR="00E11876" w:rsidRPr="00CF7610">
        <w:rPr>
          <w:color w:val="231F20"/>
          <w:sz w:val="24"/>
        </w:rPr>
        <w:t>bản</w:t>
      </w:r>
      <w:r w:rsidR="00E11876" w:rsidRPr="00CF7610">
        <w:rPr>
          <w:color w:val="231F20"/>
          <w:spacing w:val="-4"/>
          <w:sz w:val="24"/>
        </w:rPr>
        <w:t xml:space="preserve"> </w:t>
      </w:r>
      <w:r w:rsidR="00E11876" w:rsidRPr="00CF7610">
        <w:rPr>
          <w:color w:val="231F20"/>
          <w:sz w:val="24"/>
        </w:rPr>
        <w:t>thân</w:t>
      </w:r>
      <w:r w:rsidR="00E11876" w:rsidRPr="00CF7610">
        <w:rPr>
          <w:color w:val="231F20"/>
          <w:spacing w:val="-4"/>
          <w:sz w:val="24"/>
        </w:rPr>
        <w:t xml:space="preserve"> </w:t>
      </w:r>
      <w:r w:rsidR="00E11876" w:rsidRPr="00CF7610">
        <w:rPr>
          <w:color w:val="231F20"/>
          <w:sz w:val="24"/>
        </w:rPr>
        <w:t>rút</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về kĩ năng trình bày bài báo cáo kết quả nghiên cứu về một vấn đề tự nhiên hoặc xã hội.</w:t>
      </w:r>
    </w:p>
    <w:p w:rsidR="00624C97" w:rsidRPr="00CF7610" w:rsidRDefault="00CF7610" w:rsidP="00CF7610">
      <w:pPr>
        <w:tabs>
          <w:tab w:val="left" w:pos="891"/>
        </w:tabs>
        <w:spacing w:before="59"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1 – 2 HS trình bày phần nhận xét, đánh giá nội dung và cách thức thuyết trình của</w:t>
      </w:r>
      <w:r w:rsidR="00E11876" w:rsidRPr="00CF7610">
        <w:rPr>
          <w:color w:val="231F20"/>
          <w:spacing w:val="80"/>
          <w:sz w:val="24"/>
        </w:rPr>
        <w:t xml:space="preserve"> </w:t>
      </w:r>
      <w:r w:rsidR="00E11876" w:rsidRPr="00CF7610">
        <w:rPr>
          <w:color w:val="231F20"/>
          <w:sz w:val="24"/>
        </w:rPr>
        <w:t>nhóm bạn.</w:t>
      </w:r>
    </w:p>
    <w:p w:rsidR="00624C97" w:rsidRPr="00CF7610" w:rsidRDefault="00CF7610" w:rsidP="00CF7610">
      <w:pPr>
        <w:tabs>
          <w:tab w:val="left" w:pos="711"/>
        </w:tabs>
        <w:spacing w:before="5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 xml:space="preserve">HS trên các phương diện: những ưu điểm cần phát huy và những điểm cần lưu ý, điều </w:t>
      </w:r>
      <w:r w:rsidR="00E11876" w:rsidRPr="00CF7610">
        <w:rPr>
          <w:color w:val="231F20"/>
          <w:sz w:val="24"/>
        </w:rPr>
        <w:t>chỉnh về cách</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báo</w:t>
      </w:r>
      <w:r w:rsidR="00E11876" w:rsidRPr="00CF7610">
        <w:rPr>
          <w:color w:val="231F20"/>
          <w:spacing w:val="-8"/>
          <w:sz w:val="24"/>
        </w:rPr>
        <w:t xml:space="preserve"> </w:t>
      </w:r>
      <w:r w:rsidR="00E11876" w:rsidRPr="00CF7610">
        <w:rPr>
          <w:color w:val="231F20"/>
          <w:sz w:val="24"/>
        </w:rPr>
        <w:t>cáo</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nghiên</w:t>
      </w:r>
      <w:r w:rsidR="00E11876" w:rsidRPr="00CF7610">
        <w:rPr>
          <w:color w:val="231F20"/>
          <w:spacing w:val="-8"/>
          <w:sz w:val="24"/>
        </w:rPr>
        <w:t xml:space="preserve"> </w:t>
      </w:r>
      <w:r w:rsidR="00E11876" w:rsidRPr="00CF7610">
        <w:rPr>
          <w:color w:val="231F20"/>
          <w:sz w:val="24"/>
        </w:rPr>
        <w:t>cứu</w:t>
      </w:r>
      <w:r w:rsidR="00E11876" w:rsidRPr="00CF7610">
        <w:rPr>
          <w:color w:val="231F20"/>
          <w:spacing w:val="-8"/>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vấn</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tự</w:t>
      </w:r>
      <w:r w:rsidR="00E11876" w:rsidRPr="00CF7610">
        <w:rPr>
          <w:color w:val="231F20"/>
          <w:spacing w:val="-8"/>
          <w:sz w:val="24"/>
        </w:rPr>
        <w:t xml:space="preserve"> </w:t>
      </w:r>
      <w:r w:rsidR="00E11876" w:rsidRPr="00CF7610">
        <w:rPr>
          <w:color w:val="231F20"/>
          <w:sz w:val="24"/>
        </w:rPr>
        <w:t>nhiên</w:t>
      </w:r>
      <w:r w:rsidR="00E11876" w:rsidRPr="00CF7610">
        <w:rPr>
          <w:color w:val="231F20"/>
          <w:spacing w:val="-8"/>
          <w:sz w:val="24"/>
        </w:rPr>
        <w:t xml:space="preserve"> </w:t>
      </w:r>
      <w:r w:rsidR="00E11876" w:rsidRPr="00CF7610">
        <w:rPr>
          <w:color w:val="231F20"/>
          <w:sz w:val="24"/>
        </w:rPr>
        <w:t>hoặc xã hội; cách nhận xét, đánh giá nội dung và cách thức thuyết trình.</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27"/>
        </w:tabs>
        <w:spacing w:before="70"/>
        <w:ind w:left="627" w:hanging="317"/>
        <w:rPr>
          <w:b/>
          <w:i/>
          <w:sz w:val="26"/>
        </w:rPr>
      </w:pPr>
      <w:r>
        <w:rPr>
          <w:b/>
          <w:bCs/>
          <w:color w:val="231F20"/>
          <w:sz w:val="26"/>
          <w:szCs w:val="26"/>
        </w:rPr>
        <w:lastRenderedPageBreak/>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663"/>
        </w:tabs>
        <w:spacing w:before="36"/>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119</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63"/>
        </w:tabs>
        <w:spacing w:before="40"/>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119.</w:t>
      </w:r>
    </w:p>
    <w:p w:rsidR="00624C97" w:rsidRDefault="00CF7610" w:rsidP="00CF7610">
      <w:pPr>
        <w:pStyle w:val="Heading3"/>
        <w:tabs>
          <w:tab w:val="left" w:pos="649"/>
        </w:tabs>
        <w:spacing w:before="40"/>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spacing w:before="41"/>
        <w:ind w:left="603" w:hanging="180"/>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119.</w:t>
      </w:r>
    </w:p>
    <w:p w:rsidR="00624C97" w:rsidRPr="00CF7610" w:rsidRDefault="00CF7610" w:rsidP="00CF7610">
      <w:pPr>
        <w:tabs>
          <w:tab w:val="left" w:pos="603"/>
        </w:tabs>
        <w:spacing w:before="40"/>
        <w:ind w:left="603"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ôn</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spacing w:before="41"/>
        <w:ind w:left="603"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Thực hiện ở tiết</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r w:rsidR="00E11876" w:rsidRPr="00CF7610">
        <w:rPr>
          <w:color w:val="231F20"/>
          <w:spacing w:val="-4"/>
          <w:sz w:val="24"/>
        </w:rPr>
        <w:t>.</w:t>
      </w:r>
    </w:p>
    <w:p w:rsidR="00624C97" w:rsidRDefault="00624C97">
      <w:pPr>
        <w:pStyle w:val="BodyText"/>
        <w:spacing w:before="137"/>
        <w:ind w:left="0" w:firstLine="0"/>
      </w:pPr>
    </w:p>
    <w:p w:rsidR="00624C97" w:rsidRDefault="00E11876">
      <w:pPr>
        <w:pStyle w:val="Heading1"/>
        <w:spacing w:before="0"/>
        <w:ind w:right="137"/>
        <w:jc w:val="center"/>
      </w:pPr>
      <w:bookmarkStart w:id="20" w:name="_TOC_250000"/>
      <w:r>
        <w:rPr>
          <w:color w:val="231F20"/>
        </w:rPr>
        <w:t>ÔN</w:t>
      </w:r>
      <w:r>
        <w:rPr>
          <w:color w:val="231F20"/>
          <w:spacing w:val="-6"/>
        </w:rPr>
        <w:t xml:space="preserve"> </w:t>
      </w:r>
      <w:bookmarkEnd w:id="20"/>
      <w:r>
        <w:rPr>
          <w:color w:val="231F20"/>
          <w:spacing w:val="-5"/>
        </w:rPr>
        <w:t>TẬP</w:t>
      </w:r>
    </w:p>
    <w:p w:rsidR="00624C97" w:rsidRDefault="00E11876">
      <w:pPr>
        <w:pStyle w:val="Heading1"/>
        <w:spacing w:before="68"/>
        <w:ind w:right="137"/>
        <w:jc w:val="center"/>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24C97" w:rsidRDefault="00E11876">
      <w:pPr>
        <w:pStyle w:val="Heading3"/>
        <w:spacing w:before="6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Pr="00CF7610" w:rsidRDefault="00CF7610" w:rsidP="00CF7610">
      <w:pPr>
        <w:tabs>
          <w:tab w:val="left" w:pos="353"/>
        </w:tabs>
        <w:spacing w:before="93"/>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40" w:line="249" w:lineRule="auto"/>
      </w:pPr>
      <w:r>
        <w:rPr>
          <w:color w:val="231F20"/>
        </w:rPr>
        <w:t>Sau khi học xong bài này, HS vận dụng được các kiến thức, kĩ năng đã học trong bài để thực hiện các nhiệm vụ ôn tập.</w:t>
      </w:r>
    </w:p>
    <w:p w:rsidR="00624C97" w:rsidRPr="00CF7610" w:rsidRDefault="00CF7610" w:rsidP="00CF7610">
      <w:pPr>
        <w:tabs>
          <w:tab w:val="left" w:pos="441"/>
        </w:tabs>
        <w:spacing w:before="82"/>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spacing w:before="41"/>
        <w:ind w:left="423" w:firstLine="0"/>
      </w:pPr>
      <w:r>
        <w:rPr>
          <w:color w:val="231F20"/>
        </w:rPr>
        <w:t xml:space="preserve">Bảng, phấn/ viết lông, SGK, </w:t>
      </w:r>
      <w:r>
        <w:rPr>
          <w:color w:val="231F20"/>
          <w:spacing w:val="-4"/>
        </w:rPr>
        <w:t>SGV.</w:t>
      </w:r>
    </w:p>
    <w:p w:rsidR="00624C97" w:rsidRPr="00CF7610" w:rsidRDefault="00CF7610" w:rsidP="00CF7610">
      <w:pPr>
        <w:tabs>
          <w:tab w:val="left" w:pos="535"/>
        </w:tabs>
        <w:spacing w:before="92"/>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83"/>
        </w:tabs>
        <w:spacing w:before="7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660"/>
        </w:tabs>
        <w:spacing w:before="36"/>
        <w:ind w:left="660" w:hanging="237"/>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i/>
          <w:color w:val="231F20"/>
          <w:sz w:val="24"/>
        </w:rPr>
        <w:t>Ôn</w:t>
      </w:r>
      <w:r w:rsidR="00E11876" w:rsidRPr="00CF7610">
        <w:rPr>
          <w:i/>
          <w:color w:val="231F20"/>
          <w:spacing w:val="-3"/>
          <w:sz w:val="24"/>
        </w:rPr>
        <w:t xml:space="preserve"> </w:t>
      </w:r>
      <w:r w:rsidR="00E11876" w:rsidRPr="00CF7610">
        <w:rPr>
          <w:i/>
          <w:color w:val="231F20"/>
          <w:sz w:val="24"/>
        </w:rPr>
        <w:t>tập</w:t>
      </w:r>
      <w:r w:rsidR="00E11876" w:rsidRPr="00CF7610">
        <w:rPr>
          <w:i/>
          <w:color w:val="231F20"/>
          <w:spacing w:val="-4"/>
          <w:sz w:val="24"/>
        </w:rPr>
        <w:t xml:space="preserve"> </w:t>
      </w:r>
      <w:r w:rsidR="00E11876" w:rsidRPr="00CF7610">
        <w:rPr>
          <w:color w:val="231F20"/>
          <w:sz w:val="24"/>
        </w:rPr>
        <w:t>đã</w:t>
      </w:r>
      <w:r w:rsidR="00E11876" w:rsidRPr="00CF7610">
        <w:rPr>
          <w:color w:val="231F20"/>
          <w:spacing w:val="-3"/>
          <w:sz w:val="24"/>
        </w:rPr>
        <w:t xml:space="preserve"> </w:t>
      </w:r>
      <w:r w:rsidR="00E11876" w:rsidRPr="00CF7610">
        <w:rPr>
          <w:color w:val="231F20"/>
          <w:sz w:val="24"/>
        </w:rPr>
        <w:t>hoàn</w:t>
      </w:r>
      <w:r w:rsidR="00E11876" w:rsidRPr="00CF7610">
        <w:rPr>
          <w:color w:val="231F20"/>
          <w:spacing w:val="-4"/>
          <w:sz w:val="24"/>
        </w:rPr>
        <w:t xml:space="preserve"> </w:t>
      </w:r>
      <w:r w:rsidR="00E11876" w:rsidRPr="00CF7610">
        <w:rPr>
          <w:color w:val="231F20"/>
          <w:sz w:val="24"/>
        </w:rPr>
        <w:t>thành</w:t>
      </w:r>
      <w:r w:rsidR="00E11876" w:rsidRPr="00CF7610">
        <w:rPr>
          <w:color w:val="231F20"/>
          <w:spacing w:val="-3"/>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pacing w:val="-4"/>
          <w:sz w:val="24"/>
        </w:rPr>
        <w:t>nhà.</w:t>
      </w:r>
    </w:p>
    <w:p w:rsidR="00624C97" w:rsidRPr="00CF7610" w:rsidRDefault="00CF7610" w:rsidP="00CF7610">
      <w:pPr>
        <w:tabs>
          <w:tab w:val="left" w:pos="663"/>
        </w:tabs>
        <w:spacing w:before="40"/>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Nội dung thực hiện các</w:t>
      </w:r>
      <w:r w:rsidR="00E11876" w:rsidRPr="00CF7610">
        <w:rPr>
          <w:color w:val="231F20"/>
          <w:spacing w:val="-1"/>
          <w:sz w:val="24"/>
        </w:rPr>
        <w:t xml:space="preserve"> </w:t>
      </w:r>
      <w:r w:rsidR="00E11876" w:rsidRPr="00CF7610">
        <w:rPr>
          <w:color w:val="231F20"/>
          <w:sz w:val="24"/>
        </w:rPr>
        <w:t xml:space="preserve">câu hỏi ôn tập của </w:t>
      </w:r>
      <w:r w:rsidR="00E11876" w:rsidRPr="00CF7610">
        <w:rPr>
          <w:color w:val="231F20"/>
          <w:spacing w:val="-5"/>
          <w:sz w:val="24"/>
        </w:rPr>
        <w:t>HS.</w:t>
      </w:r>
    </w:p>
    <w:p w:rsidR="00624C97" w:rsidRDefault="00CF7610" w:rsidP="00CF7610">
      <w:pPr>
        <w:pStyle w:val="Heading3"/>
        <w:tabs>
          <w:tab w:val="left" w:pos="649"/>
        </w:tabs>
        <w:spacing w:before="41"/>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599"/>
        </w:tabs>
        <w:spacing w:before="40" w:line="249" w:lineRule="auto"/>
        <w:ind w:left="140" w:right="291" w:firstLine="283"/>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5"/>
          <w:sz w:val="24"/>
        </w:rPr>
        <w:t xml:space="preserve"> </w:t>
      </w:r>
      <w:r w:rsidR="00E11876" w:rsidRPr="00CF7610">
        <w:rPr>
          <w:i/>
          <w:color w:val="231F20"/>
          <w:sz w:val="24"/>
        </w:rPr>
        <w:t>vụ</w:t>
      </w:r>
      <w:r w:rsidR="00E11876" w:rsidRPr="00CF7610">
        <w:rPr>
          <w:i/>
          <w:color w:val="231F20"/>
          <w:spacing w:val="-5"/>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5"/>
          <w:sz w:val="24"/>
        </w:rPr>
        <w:t xml:space="preserve"> </w:t>
      </w:r>
      <w:r w:rsidR="00E11876" w:rsidRPr="00CF7610">
        <w:rPr>
          <w:color w:val="231F20"/>
          <w:sz w:val="24"/>
        </w:rPr>
        <w:t>Nhóm</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xem</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phần</w:t>
      </w:r>
      <w:r w:rsidR="00E11876" w:rsidRPr="00CF7610">
        <w:rPr>
          <w:color w:val="231F20"/>
          <w:spacing w:val="-5"/>
          <w:sz w:val="24"/>
        </w:rPr>
        <w:t xml:space="preserve"> </w:t>
      </w:r>
      <w:r w:rsidR="00E11876" w:rsidRPr="00CF7610">
        <w:rPr>
          <w:color w:val="231F20"/>
          <w:sz w:val="24"/>
        </w:rPr>
        <w:t>chuẩn</w:t>
      </w:r>
      <w:r w:rsidR="00E11876" w:rsidRPr="00CF7610">
        <w:rPr>
          <w:color w:val="231F20"/>
          <w:spacing w:val="-5"/>
          <w:sz w:val="24"/>
        </w:rPr>
        <w:t xml:space="preserve"> </w:t>
      </w:r>
      <w:r w:rsidR="00E11876" w:rsidRPr="00CF7610">
        <w:rPr>
          <w:color w:val="231F20"/>
          <w:sz w:val="24"/>
        </w:rPr>
        <w:t>bị</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5"/>
          <w:sz w:val="24"/>
        </w:rPr>
        <w:t xml:space="preserve"> </w:t>
      </w:r>
      <w:r w:rsidR="00E11876" w:rsidRPr="00CF7610">
        <w:rPr>
          <w:color w:val="231F20"/>
          <w:sz w:val="24"/>
        </w:rPr>
        <w:t>ôn</w:t>
      </w:r>
      <w:r w:rsidR="00E11876" w:rsidRPr="00CF7610">
        <w:rPr>
          <w:color w:val="231F20"/>
          <w:spacing w:val="-5"/>
          <w:sz w:val="24"/>
        </w:rPr>
        <w:t xml:space="preserve"> </w:t>
      </w:r>
      <w:r w:rsidR="00E11876" w:rsidRPr="00CF7610">
        <w:rPr>
          <w:color w:val="231F20"/>
          <w:sz w:val="24"/>
        </w:rPr>
        <w:t>tập</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3,</w:t>
      </w:r>
      <w:r w:rsidR="00E11876" w:rsidRPr="00CF7610">
        <w:rPr>
          <w:color w:val="231F20"/>
          <w:spacing w:val="-5"/>
          <w:sz w:val="24"/>
        </w:rPr>
        <w:t xml:space="preserve"> </w:t>
      </w:r>
      <w:r w:rsidR="00E11876" w:rsidRPr="00CF7610">
        <w:rPr>
          <w:color w:val="231F20"/>
          <w:sz w:val="24"/>
        </w:rPr>
        <w:t>4,</w:t>
      </w:r>
      <w:r w:rsidR="00E11876" w:rsidRPr="00CF7610">
        <w:rPr>
          <w:color w:val="231F20"/>
          <w:spacing w:val="-5"/>
          <w:sz w:val="24"/>
        </w:rPr>
        <w:t xml:space="preserve"> </w:t>
      </w:r>
      <w:r w:rsidR="00E11876" w:rsidRPr="00CF7610">
        <w:rPr>
          <w:color w:val="231F20"/>
          <w:sz w:val="24"/>
        </w:rPr>
        <w:t>5,</w:t>
      </w:r>
      <w:r w:rsidR="00E11876" w:rsidRPr="00CF7610">
        <w:rPr>
          <w:color w:val="231F20"/>
          <w:spacing w:val="-5"/>
          <w:sz w:val="24"/>
        </w:rPr>
        <w:t xml:space="preserve"> </w:t>
      </w:r>
      <w:r w:rsidR="00E11876" w:rsidRPr="00CF7610">
        <w:rPr>
          <w:color w:val="231F20"/>
          <w:sz w:val="24"/>
        </w:rPr>
        <w:t>6 (SGK, tr. 119) đã thực hiện ở nhà, sau đó, trình bày kết quả với nhau.</w:t>
      </w:r>
    </w:p>
    <w:p w:rsidR="00624C97" w:rsidRPr="00CF7610" w:rsidRDefault="00CF7610" w:rsidP="00CF7610">
      <w:pPr>
        <w:tabs>
          <w:tab w:val="left" w:pos="616"/>
        </w:tabs>
        <w:spacing w:before="30" w:line="249" w:lineRule="auto"/>
        <w:ind w:left="140" w:right="292" w:firstLine="283"/>
        <w:rPr>
          <w:color w:val="231F20"/>
          <w:sz w:val="24"/>
        </w:rPr>
      </w:pPr>
      <w:r>
        <w:rPr>
          <w:color w:val="231F20"/>
          <w:sz w:val="24"/>
        </w:rPr>
        <w:t>*</w:t>
      </w:r>
      <w:r>
        <w:rPr>
          <w:color w:val="231F20"/>
          <w:sz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w:t>
      </w:r>
    </w:p>
    <w:p w:rsidR="00624C97" w:rsidRPr="00CF7610" w:rsidRDefault="00CF7610" w:rsidP="00CF7610">
      <w:pPr>
        <w:tabs>
          <w:tab w:val="left" w:pos="603"/>
        </w:tabs>
        <w:spacing w:before="31"/>
        <w:ind w:left="603"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kết quả.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6"/>
        </w:tabs>
        <w:spacing w:before="40"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kĩ năng trọng tâm theo những nội dung gợi ý sau:</w:t>
      </w:r>
    </w:p>
    <w:p w:rsidR="00624C97" w:rsidRDefault="00E11876">
      <w:pPr>
        <w:pStyle w:val="BodyText"/>
        <w:spacing w:before="30" w:line="249" w:lineRule="auto"/>
        <w:ind w:right="166"/>
      </w:pPr>
      <w:r>
        <w:rPr>
          <w:b/>
          <w:color w:val="231F20"/>
        </w:rPr>
        <w:t xml:space="preserve">Câu 1: </w:t>
      </w:r>
      <w:r>
        <w:rPr>
          <w:color w:val="231F20"/>
        </w:rPr>
        <w:t>HS tự thực hiện dựa trên trải nghiệm của cá nhân. Nội dung câu trả lời cần trình bày</w:t>
      </w:r>
      <w:r>
        <w:rPr>
          <w:color w:val="231F20"/>
          <w:spacing w:val="-12"/>
        </w:rPr>
        <w:t xml:space="preserve"> </w:t>
      </w:r>
      <w:r>
        <w:rPr>
          <w:color w:val="231F20"/>
        </w:rPr>
        <w:t>được</w:t>
      </w:r>
      <w:r>
        <w:rPr>
          <w:color w:val="231F20"/>
          <w:spacing w:val="-12"/>
        </w:rPr>
        <w:t xml:space="preserve"> </w:t>
      </w:r>
      <w:r>
        <w:rPr>
          <w:color w:val="231F20"/>
        </w:rPr>
        <w:t>ít</w:t>
      </w:r>
      <w:r>
        <w:rPr>
          <w:color w:val="231F20"/>
          <w:spacing w:val="-12"/>
        </w:rPr>
        <w:t xml:space="preserve"> </w:t>
      </w:r>
      <w:r>
        <w:rPr>
          <w:color w:val="231F20"/>
        </w:rPr>
        <w:t>nhất</w:t>
      </w:r>
      <w:r>
        <w:rPr>
          <w:color w:val="231F20"/>
          <w:spacing w:val="-12"/>
        </w:rPr>
        <w:t xml:space="preserve"> </w:t>
      </w:r>
      <w:r>
        <w:rPr>
          <w:color w:val="231F20"/>
        </w:rPr>
        <w:t>HAI</w:t>
      </w:r>
      <w:r>
        <w:rPr>
          <w:color w:val="231F20"/>
          <w:spacing w:val="-12"/>
        </w:rPr>
        <w:t xml:space="preserve"> </w:t>
      </w:r>
      <w:r>
        <w:rPr>
          <w:color w:val="231F20"/>
        </w:rPr>
        <w:t>kinh</w:t>
      </w:r>
      <w:r>
        <w:rPr>
          <w:color w:val="231F20"/>
          <w:spacing w:val="-12"/>
        </w:rPr>
        <w:t xml:space="preserve"> </w:t>
      </w:r>
      <w:r>
        <w:rPr>
          <w:color w:val="231F20"/>
        </w:rPr>
        <w:t>nghiệm</w:t>
      </w:r>
      <w:r>
        <w:rPr>
          <w:color w:val="231F20"/>
          <w:spacing w:val="-12"/>
        </w:rPr>
        <w:t xml:space="preserve"> </w:t>
      </w:r>
      <w:r>
        <w:rPr>
          <w:color w:val="231F20"/>
        </w:rPr>
        <w:t>thu</w:t>
      </w:r>
      <w:r>
        <w:rPr>
          <w:color w:val="231F20"/>
          <w:spacing w:val="-12"/>
        </w:rPr>
        <w:t xml:space="preserve"> </w:t>
      </w:r>
      <w:r>
        <w:rPr>
          <w:color w:val="231F20"/>
        </w:rPr>
        <w:t>nhận</w:t>
      </w:r>
      <w:r>
        <w:rPr>
          <w:color w:val="231F20"/>
          <w:spacing w:val="-12"/>
        </w:rPr>
        <w:t xml:space="preserve"> </w:t>
      </w:r>
      <w:r>
        <w:rPr>
          <w:color w:val="231F20"/>
        </w:rPr>
        <w:t>được</w:t>
      </w:r>
      <w:r>
        <w:rPr>
          <w:color w:val="231F20"/>
          <w:spacing w:val="-12"/>
        </w:rPr>
        <w:t xml:space="preserve"> </w:t>
      </w:r>
      <w:r>
        <w:rPr>
          <w:color w:val="231F20"/>
        </w:rPr>
        <w:t>sau</w:t>
      </w:r>
      <w:r>
        <w:rPr>
          <w:color w:val="231F20"/>
          <w:spacing w:val="-12"/>
        </w:rPr>
        <w:t xml:space="preserve"> </w:t>
      </w:r>
      <w:r>
        <w:rPr>
          <w:color w:val="231F20"/>
        </w:rPr>
        <w:t>khi</w:t>
      </w:r>
      <w:r>
        <w:rPr>
          <w:color w:val="231F20"/>
          <w:spacing w:val="-12"/>
        </w:rPr>
        <w:t xml:space="preserve"> </w:t>
      </w:r>
      <w:r>
        <w:rPr>
          <w:color w:val="231F20"/>
        </w:rPr>
        <w:t>học</w:t>
      </w:r>
      <w:r>
        <w:rPr>
          <w:color w:val="231F20"/>
          <w:spacing w:val="-12"/>
        </w:rPr>
        <w:t xml:space="preserve"> </w:t>
      </w:r>
      <w:r>
        <w:rPr>
          <w:color w:val="231F20"/>
        </w:rPr>
        <w:t>đọc</w:t>
      </w:r>
      <w:r>
        <w:rPr>
          <w:color w:val="231F20"/>
          <w:spacing w:val="-16"/>
        </w:rPr>
        <w:t xml:space="preserve"> </w:t>
      </w:r>
      <w:r>
        <w:rPr>
          <w:color w:val="231F20"/>
        </w:rPr>
        <w:t>VB</w:t>
      </w:r>
      <w:r>
        <w:rPr>
          <w:color w:val="231F20"/>
          <w:spacing w:val="-12"/>
        </w:rPr>
        <w:t xml:space="preserve"> </w:t>
      </w:r>
      <w:r>
        <w:rPr>
          <w:color w:val="231F20"/>
        </w:rPr>
        <w:t>thông</w:t>
      </w:r>
      <w:r>
        <w:rPr>
          <w:color w:val="231F20"/>
          <w:spacing w:val="-12"/>
        </w:rPr>
        <w:t xml:space="preserve"> </w:t>
      </w:r>
      <w:r>
        <w:rPr>
          <w:color w:val="231F20"/>
        </w:rPr>
        <w:t>tin</w:t>
      </w:r>
      <w:r>
        <w:rPr>
          <w:color w:val="231F20"/>
          <w:spacing w:val="-12"/>
        </w:rPr>
        <w:t xml:space="preserve"> </w:t>
      </w:r>
      <w:r>
        <w:rPr>
          <w:color w:val="231F20"/>
        </w:rPr>
        <w:t>ở</w:t>
      </w:r>
      <w:r>
        <w:rPr>
          <w:color w:val="231F20"/>
          <w:spacing w:val="-12"/>
        </w:rPr>
        <w:t xml:space="preserve"> </w:t>
      </w:r>
      <w:r>
        <w:rPr>
          <w:color w:val="231F20"/>
        </w:rPr>
        <w:t>bài</w:t>
      </w:r>
      <w:r>
        <w:rPr>
          <w:color w:val="231F20"/>
          <w:spacing w:val="-12"/>
        </w:rPr>
        <w:t xml:space="preserve"> </w:t>
      </w:r>
      <w:r>
        <w:rPr>
          <w:color w:val="231F20"/>
        </w:rPr>
        <w:t>học</w:t>
      </w:r>
      <w:r>
        <w:rPr>
          <w:color w:val="231F20"/>
          <w:spacing w:val="-12"/>
        </w:rPr>
        <w:t xml:space="preserve"> </w:t>
      </w:r>
      <w:r>
        <w:rPr>
          <w:color w:val="231F20"/>
          <w:spacing w:val="-4"/>
        </w:rPr>
        <w:t>này.</w:t>
      </w:r>
    </w:p>
    <w:p w:rsidR="00624C97" w:rsidRDefault="00E11876">
      <w:pPr>
        <w:pStyle w:val="Heading2"/>
        <w:spacing w:before="31"/>
        <w:jc w:val="left"/>
      </w:pPr>
      <w:r>
        <w:rPr>
          <w:color w:val="231F20"/>
        </w:rPr>
        <w:t>Câu</w:t>
      </w:r>
      <w:r>
        <w:rPr>
          <w:color w:val="231F20"/>
          <w:spacing w:val="-5"/>
        </w:rPr>
        <w:t xml:space="preserve"> 2:</w:t>
      </w:r>
    </w:p>
    <w:p w:rsidR="00624C97" w:rsidRDefault="00624C97">
      <w:pPr>
        <w:pStyle w:val="BodyText"/>
        <w:spacing w:before="4"/>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3439"/>
        <w:gridCol w:w="3717"/>
      </w:tblGrid>
      <w:tr w:rsidR="00624C97">
        <w:trPr>
          <w:trHeight w:val="723"/>
        </w:trPr>
        <w:tc>
          <w:tcPr>
            <w:tcW w:w="1620" w:type="dxa"/>
          </w:tcPr>
          <w:p w:rsidR="00624C97" w:rsidRDefault="00E11876">
            <w:pPr>
              <w:pStyle w:val="TableParagraph"/>
              <w:spacing w:before="191"/>
              <w:ind w:left="10" w:right="1"/>
              <w:jc w:val="center"/>
              <w:rPr>
                <w:b/>
                <w:sz w:val="24"/>
              </w:rPr>
            </w:pPr>
            <w:r>
              <w:rPr>
                <w:b/>
                <w:color w:val="231F20"/>
                <w:sz w:val="24"/>
              </w:rPr>
              <w:t>Văn</w:t>
            </w:r>
            <w:r>
              <w:rPr>
                <w:b/>
                <w:color w:val="231F20"/>
                <w:spacing w:val="-5"/>
                <w:sz w:val="24"/>
              </w:rPr>
              <w:t xml:space="preserve"> bản</w:t>
            </w:r>
          </w:p>
        </w:tc>
        <w:tc>
          <w:tcPr>
            <w:tcW w:w="3439" w:type="dxa"/>
          </w:tcPr>
          <w:p w:rsidR="00624C97" w:rsidRDefault="00E11876">
            <w:pPr>
              <w:pStyle w:val="TableParagraph"/>
              <w:spacing w:before="47" w:line="249" w:lineRule="auto"/>
              <w:ind w:left="96" w:firstLine="146"/>
              <w:rPr>
                <w:b/>
                <w:i/>
                <w:sz w:val="24"/>
              </w:rPr>
            </w:pPr>
            <w:r>
              <w:rPr>
                <w:b/>
                <w:i/>
                <w:color w:val="231F20"/>
                <w:sz w:val="24"/>
              </w:rPr>
              <w:t>Khuôn đúc đồng Cổ Loa: “nỏ thần”</w:t>
            </w:r>
            <w:r>
              <w:rPr>
                <w:b/>
                <w:i/>
                <w:color w:val="231F20"/>
                <w:spacing w:val="-8"/>
                <w:sz w:val="24"/>
              </w:rPr>
              <w:t xml:space="preserve"> </w:t>
            </w:r>
            <w:r>
              <w:rPr>
                <w:b/>
                <w:i/>
                <w:color w:val="231F20"/>
                <w:sz w:val="24"/>
              </w:rPr>
              <w:t>không</w:t>
            </w:r>
            <w:r>
              <w:rPr>
                <w:b/>
                <w:i/>
                <w:color w:val="231F20"/>
                <w:spacing w:val="-8"/>
                <w:sz w:val="24"/>
              </w:rPr>
              <w:t xml:space="preserve"> </w:t>
            </w:r>
            <w:r>
              <w:rPr>
                <w:b/>
                <w:i/>
                <w:color w:val="231F20"/>
                <w:sz w:val="24"/>
              </w:rPr>
              <w:t>chỉ</w:t>
            </w:r>
            <w:r>
              <w:rPr>
                <w:b/>
                <w:i/>
                <w:color w:val="231F20"/>
                <w:spacing w:val="-8"/>
                <w:sz w:val="24"/>
              </w:rPr>
              <w:t xml:space="preserve"> </w:t>
            </w:r>
            <w:r>
              <w:rPr>
                <w:b/>
                <w:i/>
                <w:color w:val="231F20"/>
                <w:sz w:val="24"/>
              </w:rPr>
              <w:t>là</w:t>
            </w:r>
            <w:r>
              <w:rPr>
                <w:b/>
                <w:i/>
                <w:color w:val="231F20"/>
                <w:spacing w:val="-8"/>
                <w:sz w:val="24"/>
              </w:rPr>
              <w:t xml:space="preserve"> </w:t>
            </w:r>
            <w:r>
              <w:rPr>
                <w:b/>
                <w:i/>
                <w:color w:val="231F20"/>
                <w:sz w:val="24"/>
              </w:rPr>
              <w:t>truyền</w:t>
            </w:r>
            <w:r>
              <w:rPr>
                <w:b/>
                <w:i/>
                <w:color w:val="231F20"/>
                <w:spacing w:val="-9"/>
                <w:sz w:val="24"/>
              </w:rPr>
              <w:t xml:space="preserve"> </w:t>
            </w:r>
            <w:r>
              <w:rPr>
                <w:b/>
                <w:i/>
                <w:color w:val="231F20"/>
                <w:sz w:val="24"/>
              </w:rPr>
              <w:t>thuyết</w:t>
            </w:r>
          </w:p>
        </w:tc>
        <w:tc>
          <w:tcPr>
            <w:tcW w:w="3717" w:type="dxa"/>
          </w:tcPr>
          <w:p w:rsidR="00624C97" w:rsidRDefault="00E11876">
            <w:pPr>
              <w:pStyle w:val="TableParagraph"/>
              <w:spacing w:before="47" w:line="249" w:lineRule="auto"/>
              <w:ind w:left="497" w:right="396" w:hanging="77"/>
              <w:rPr>
                <w:b/>
                <w:i/>
                <w:sz w:val="24"/>
              </w:rPr>
            </w:pPr>
            <w:r>
              <w:rPr>
                <w:b/>
                <w:i/>
                <w:color w:val="231F20"/>
                <w:sz w:val="24"/>
              </w:rPr>
              <w:t>Sự</w:t>
            </w:r>
            <w:r>
              <w:rPr>
                <w:b/>
                <w:i/>
                <w:color w:val="231F20"/>
                <w:spacing w:val="-8"/>
                <w:sz w:val="24"/>
              </w:rPr>
              <w:t xml:space="preserve"> </w:t>
            </w:r>
            <w:r>
              <w:rPr>
                <w:b/>
                <w:i/>
                <w:color w:val="231F20"/>
                <w:sz w:val="24"/>
              </w:rPr>
              <w:t>ô</w:t>
            </w:r>
            <w:r>
              <w:rPr>
                <w:b/>
                <w:i/>
                <w:color w:val="231F20"/>
                <w:spacing w:val="-7"/>
                <w:sz w:val="24"/>
              </w:rPr>
              <w:t xml:space="preserve"> </w:t>
            </w:r>
            <w:r>
              <w:rPr>
                <w:b/>
                <w:i/>
                <w:color w:val="231F20"/>
                <w:sz w:val="24"/>
              </w:rPr>
              <w:t>nhiễm</w:t>
            </w:r>
            <w:r>
              <w:rPr>
                <w:b/>
                <w:i/>
                <w:color w:val="231F20"/>
                <w:spacing w:val="-7"/>
                <w:sz w:val="24"/>
              </w:rPr>
              <w:t xml:space="preserve"> </w:t>
            </w:r>
            <w:r>
              <w:rPr>
                <w:b/>
                <w:i/>
                <w:color w:val="231F20"/>
                <w:sz w:val="24"/>
              </w:rPr>
              <w:t>nguồn</w:t>
            </w:r>
            <w:r>
              <w:rPr>
                <w:b/>
                <w:i/>
                <w:color w:val="231F20"/>
                <w:spacing w:val="-8"/>
                <w:sz w:val="24"/>
              </w:rPr>
              <w:t xml:space="preserve"> </w:t>
            </w:r>
            <w:r>
              <w:rPr>
                <w:b/>
                <w:i/>
                <w:color w:val="231F20"/>
                <w:sz w:val="24"/>
              </w:rPr>
              <w:t>nước</w:t>
            </w:r>
            <w:r>
              <w:rPr>
                <w:b/>
                <w:i/>
                <w:color w:val="231F20"/>
                <w:spacing w:val="-7"/>
                <w:sz w:val="24"/>
              </w:rPr>
              <w:t xml:space="preserve"> </w:t>
            </w:r>
            <w:r>
              <w:rPr>
                <w:b/>
                <w:i/>
                <w:color w:val="231F20"/>
                <w:sz w:val="24"/>
              </w:rPr>
              <w:t xml:space="preserve">trên </w:t>
            </w:r>
            <w:r>
              <w:rPr>
                <w:b/>
                <w:i/>
                <w:color w:val="231F20"/>
                <w:spacing w:val="-6"/>
                <w:sz w:val="24"/>
              </w:rPr>
              <w:t>bề</w:t>
            </w:r>
            <w:r>
              <w:rPr>
                <w:b/>
                <w:i/>
                <w:color w:val="231F20"/>
                <w:spacing w:val="-9"/>
                <w:sz w:val="24"/>
              </w:rPr>
              <w:t xml:space="preserve"> </w:t>
            </w:r>
            <w:r>
              <w:rPr>
                <w:b/>
                <w:i/>
                <w:color w:val="231F20"/>
                <w:spacing w:val="-6"/>
                <w:sz w:val="24"/>
              </w:rPr>
              <w:t>mặt</w:t>
            </w:r>
            <w:r>
              <w:rPr>
                <w:b/>
                <w:i/>
                <w:color w:val="231F20"/>
                <w:spacing w:val="-9"/>
                <w:sz w:val="24"/>
              </w:rPr>
              <w:t xml:space="preserve"> </w:t>
            </w:r>
            <w:r>
              <w:rPr>
                <w:b/>
                <w:i/>
                <w:color w:val="231F20"/>
                <w:spacing w:val="-6"/>
                <w:sz w:val="24"/>
              </w:rPr>
              <w:t>Trái</w:t>
            </w:r>
            <w:r>
              <w:rPr>
                <w:b/>
                <w:i/>
                <w:color w:val="231F20"/>
                <w:spacing w:val="-9"/>
                <w:sz w:val="24"/>
              </w:rPr>
              <w:t xml:space="preserve"> </w:t>
            </w:r>
            <w:r>
              <w:rPr>
                <w:b/>
                <w:i/>
                <w:color w:val="231F20"/>
                <w:spacing w:val="-6"/>
                <w:sz w:val="24"/>
              </w:rPr>
              <w:t>Đất</w:t>
            </w:r>
            <w:r>
              <w:rPr>
                <w:b/>
                <w:i/>
                <w:color w:val="231F20"/>
                <w:spacing w:val="-9"/>
                <w:sz w:val="24"/>
              </w:rPr>
              <w:t xml:space="preserve"> </w:t>
            </w:r>
            <w:r>
              <w:rPr>
                <w:b/>
                <w:i/>
                <w:color w:val="231F20"/>
                <w:spacing w:val="-6"/>
                <w:sz w:val="24"/>
              </w:rPr>
              <w:t>và</w:t>
            </w:r>
            <w:r>
              <w:rPr>
                <w:b/>
                <w:i/>
                <w:color w:val="231F20"/>
                <w:spacing w:val="-9"/>
                <w:sz w:val="24"/>
              </w:rPr>
              <w:t xml:space="preserve"> </w:t>
            </w:r>
            <w:r>
              <w:rPr>
                <w:b/>
                <w:i/>
                <w:color w:val="231F20"/>
                <w:spacing w:val="-6"/>
                <w:sz w:val="24"/>
              </w:rPr>
              <w:t>hậu</w:t>
            </w:r>
            <w:r>
              <w:rPr>
                <w:b/>
                <w:i/>
                <w:color w:val="231F20"/>
                <w:spacing w:val="-9"/>
                <w:sz w:val="24"/>
              </w:rPr>
              <w:t xml:space="preserve"> </w:t>
            </w:r>
            <w:r>
              <w:rPr>
                <w:b/>
                <w:i/>
                <w:color w:val="231F20"/>
                <w:spacing w:val="-6"/>
                <w:sz w:val="24"/>
              </w:rPr>
              <w:t>quả</w:t>
            </w:r>
          </w:p>
        </w:tc>
      </w:tr>
      <w:tr w:rsidR="00624C97">
        <w:trPr>
          <w:trHeight w:val="439"/>
        </w:trPr>
        <w:tc>
          <w:tcPr>
            <w:tcW w:w="1620" w:type="dxa"/>
          </w:tcPr>
          <w:p w:rsidR="00624C97" w:rsidRDefault="00E11876">
            <w:pPr>
              <w:pStyle w:val="TableParagraph"/>
              <w:spacing w:before="50"/>
              <w:ind w:left="10"/>
              <w:jc w:val="center"/>
              <w:rPr>
                <w:sz w:val="24"/>
              </w:rPr>
            </w:pPr>
            <w:r>
              <w:rPr>
                <w:color w:val="231F20"/>
                <w:sz w:val="24"/>
              </w:rPr>
              <w:t xml:space="preserve">Đề </w:t>
            </w:r>
            <w:r>
              <w:rPr>
                <w:color w:val="231F20"/>
                <w:spacing w:val="-5"/>
                <w:sz w:val="24"/>
              </w:rPr>
              <w:t>tài</w:t>
            </w:r>
          </w:p>
        </w:tc>
        <w:tc>
          <w:tcPr>
            <w:tcW w:w="3439" w:type="dxa"/>
          </w:tcPr>
          <w:p w:rsidR="00624C97" w:rsidRDefault="00E11876">
            <w:pPr>
              <w:pStyle w:val="TableParagraph"/>
              <w:spacing w:before="50"/>
              <w:ind w:left="80"/>
              <w:rPr>
                <w:sz w:val="24"/>
              </w:rPr>
            </w:pPr>
            <w:r>
              <w:rPr>
                <w:color w:val="231F20"/>
                <w:sz w:val="24"/>
              </w:rPr>
              <w:t xml:space="preserve">Văn hoá dân </w:t>
            </w:r>
            <w:r>
              <w:rPr>
                <w:color w:val="231F20"/>
                <w:spacing w:val="-4"/>
                <w:sz w:val="24"/>
              </w:rPr>
              <w:t>tộc.</w:t>
            </w:r>
          </w:p>
        </w:tc>
        <w:tc>
          <w:tcPr>
            <w:tcW w:w="3717" w:type="dxa"/>
          </w:tcPr>
          <w:p w:rsidR="00624C97" w:rsidRDefault="00E11876">
            <w:pPr>
              <w:pStyle w:val="TableParagraph"/>
              <w:spacing w:before="50"/>
              <w:ind w:left="80"/>
              <w:rPr>
                <w:sz w:val="24"/>
              </w:rPr>
            </w:pPr>
            <w:r>
              <w:rPr>
                <w:color w:val="231F20"/>
                <w:sz w:val="24"/>
              </w:rPr>
              <w:t xml:space="preserve">Vấn đề ô nhiễm môi </w:t>
            </w:r>
            <w:r>
              <w:rPr>
                <w:color w:val="231F20"/>
                <w:spacing w:val="-2"/>
                <w:sz w:val="24"/>
              </w:rPr>
              <w:t>trường.</w:t>
            </w:r>
          </w:p>
        </w:tc>
      </w:tr>
      <w:tr w:rsidR="00624C97">
        <w:trPr>
          <w:trHeight w:val="2119"/>
        </w:trPr>
        <w:tc>
          <w:tcPr>
            <w:tcW w:w="1620" w:type="dxa"/>
          </w:tcPr>
          <w:p w:rsidR="00624C97" w:rsidRDefault="00624C97">
            <w:pPr>
              <w:pStyle w:val="TableParagraph"/>
              <w:rPr>
                <w:b/>
                <w:sz w:val="24"/>
              </w:rPr>
            </w:pPr>
          </w:p>
          <w:p w:rsidR="00624C97" w:rsidRDefault="00624C97">
            <w:pPr>
              <w:pStyle w:val="TableParagraph"/>
              <w:spacing w:before="194"/>
              <w:rPr>
                <w:b/>
                <w:sz w:val="24"/>
              </w:rPr>
            </w:pPr>
          </w:p>
          <w:p w:rsidR="00624C97" w:rsidRDefault="00E11876">
            <w:pPr>
              <w:pStyle w:val="TableParagraph"/>
              <w:spacing w:line="249" w:lineRule="auto"/>
              <w:ind w:left="637" w:hanging="444"/>
              <w:rPr>
                <w:sz w:val="24"/>
              </w:rPr>
            </w:pPr>
            <w:r>
              <w:rPr>
                <w:color w:val="231F20"/>
                <w:sz w:val="24"/>
              </w:rPr>
              <w:t>Thông</w:t>
            </w:r>
            <w:r>
              <w:rPr>
                <w:color w:val="231F20"/>
                <w:spacing w:val="-15"/>
                <w:sz w:val="24"/>
              </w:rPr>
              <w:t xml:space="preserve"> </w:t>
            </w:r>
            <w:r>
              <w:rPr>
                <w:color w:val="231F20"/>
                <w:sz w:val="24"/>
              </w:rPr>
              <w:t>tin</w:t>
            </w:r>
            <w:r>
              <w:rPr>
                <w:color w:val="231F20"/>
                <w:spacing w:val="-15"/>
                <w:sz w:val="24"/>
              </w:rPr>
              <w:t xml:space="preserve"> </w:t>
            </w:r>
            <w:r>
              <w:rPr>
                <w:color w:val="231F20"/>
                <w:sz w:val="24"/>
              </w:rPr>
              <w:t xml:space="preserve">cơ </w:t>
            </w:r>
            <w:r>
              <w:rPr>
                <w:color w:val="231F20"/>
                <w:spacing w:val="-4"/>
                <w:sz w:val="24"/>
              </w:rPr>
              <w:t>bản</w:t>
            </w:r>
          </w:p>
        </w:tc>
        <w:tc>
          <w:tcPr>
            <w:tcW w:w="3439" w:type="dxa"/>
          </w:tcPr>
          <w:p w:rsidR="00624C97" w:rsidRDefault="00CF7610" w:rsidP="00CF7610">
            <w:pPr>
              <w:pStyle w:val="TableParagraph"/>
              <w:tabs>
                <w:tab w:val="left" w:pos="251"/>
              </w:tabs>
              <w:spacing w:before="50" w:line="242" w:lineRule="auto"/>
              <w:ind w:left="80" w:right="66"/>
              <w:rPr>
                <w:sz w:val="24"/>
              </w:rPr>
            </w:pPr>
            <w:r>
              <w:rPr>
                <w:color w:val="231F20"/>
                <w:sz w:val="24"/>
                <w:szCs w:val="24"/>
              </w:rPr>
              <w:t>–</w:t>
            </w:r>
            <w:r>
              <w:rPr>
                <w:color w:val="231F20"/>
                <w:sz w:val="24"/>
                <w:szCs w:val="24"/>
              </w:rPr>
              <w:tab/>
            </w:r>
            <w:r w:rsidR="00E11876">
              <w:rPr>
                <w:color w:val="231F20"/>
                <w:sz w:val="24"/>
              </w:rPr>
              <w:t>Giới</w:t>
            </w:r>
            <w:r w:rsidR="00E11876">
              <w:rPr>
                <w:color w:val="231F20"/>
                <w:spacing w:val="-15"/>
                <w:sz w:val="24"/>
              </w:rPr>
              <w:t xml:space="preserve"> </w:t>
            </w:r>
            <w:r w:rsidR="00E11876">
              <w:rPr>
                <w:color w:val="231F20"/>
                <w:sz w:val="24"/>
              </w:rPr>
              <w:t>thiệu</w:t>
            </w:r>
            <w:r w:rsidR="00E11876">
              <w:rPr>
                <w:color w:val="231F20"/>
                <w:spacing w:val="-15"/>
                <w:sz w:val="24"/>
              </w:rPr>
              <w:t xml:space="preserve"> </w:t>
            </w:r>
            <w:r w:rsidR="00E11876">
              <w:rPr>
                <w:color w:val="231F20"/>
                <w:sz w:val="24"/>
              </w:rPr>
              <w:t>khái</w:t>
            </w:r>
            <w:r w:rsidR="00E11876">
              <w:rPr>
                <w:color w:val="231F20"/>
                <w:spacing w:val="-15"/>
                <w:sz w:val="24"/>
              </w:rPr>
              <w:t xml:space="preserve"> </w:t>
            </w:r>
            <w:r w:rsidR="00E11876">
              <w:rPr>
                <w:color w:val="231F20"/>
                <w:sz w:val="24"/>
              </w:rPr>
              <w:t>quát</w:t>
            </w:r>
            <w:r w:rsidR="00E11876">
              <w:rPr>
                <w:color w:val="231F20"/>
                <w:spacing w:val="-15"/>
                <w:sz w:val="24"/>
              </w:rPr>
              <w:t xml:space="preserve"> </w:t>
            </w:r>
            <w:r w:rsidR="00E11876">
              <w:rPr>
                <w:color w:val="231F20"/>
                <w:sz w:val="24"/>
              </w:rPr>
              <w:t>về</w:t>
            </w:r>
            <w:r w:rsidR="00E11876">
              <w:rPr>
                <w:color w:val="231F20"/>
                <w:spacing w:val="-15"/>
                <w:sz w:val="24"/>
              </w:rPr>
              <w:t xml:space="preserve"> </w:t>
            </w:r>
            <w:r w:rsidR="00E11876">
              <w:rPr>
                <w:color w:val="231F20"/>
                <w:sz w:val="24"/>
              </w:rPr>
              <w:t>nơi</w:t>
            </w:r>
            <w:r w:rsidR="00E11876">
              <w:rPr>
                <w:color w:val="231F20"/>
                <w:spacing w:val="-15"/>
                <w:sz w:val="24"/>
              </w:rPr>
              <w:t xml:space="preserve"> </w:t>
            </w:r>
            <w:r w:rsidR="00E11876">
              <w:rPr>
                <w:color w:val="231F20"/>
                <w:sz w:val="24"/>
              </w:rPr>
              <w:t>trưng bày</w:t>
            </w:r>
            <w:r w:rsidR="00E11876">
              <w:rPr>
                <w:color w:val="231F20"/>
                <w:spacing w:val="-2"/>
                <w:sz w:val="24"/>
              </w:rPr>
              <w:t xml:space="preserve"> </w:t>
            </w:r>
            <w:r w:rsidR="00E11876">
              <w:rPr>
                <w:color w:val="231F20"/>
                <w:sz w:val="24"/>
              </w:rPr>
              <w:t>bộ</w:t>
            </w:r>
            <w:r w:rsidR="00E11876">
              <w:rPr>
                <w:color w:val="231F20"/>
                <w:spacing w:val="-2"/>
                <w:sz w:val="24"/>
              </w:rPr>
              <w:t xml:space="preserve"> </w:t>
            </w:r>
            <w:r w:rsidR="00E11876">
              <w:rPr>
                <w:color w:val="231F20"/>
                <w:sz w:val="24"/>
              </w:rPr>
              <w:t>sưu</w:t>
            </w:r>
            <w:r w:rsidR="00E11876">
              <w:rPr>
                <w:color w:val="231F20"/>
                <w:spacing w:val="-2"/>
                <w:sz w:val="24"/>
              </w:rPr>
              <w:t xml:space="preserve"> </w:t>
            </w:r>
            <w:r w:rsidR="00E11876">
              <w:rPr>
                <w:color w:val="231F20"/>
                <w:sz w:val="24"/>
              </w:rPr>
              <w:t>tập</w:t>
            </w:r>
            <w:r w:rsidR="00E11876">
              <w:rPr>
                <w:color w:val="231F20"/>
                <w:spacing w:val="-2"/>
                <w:sz w:val="24"/>
              </w:rPr>
              <w:t xml:space="preserve"> </w:t>
            </w:r>
            <w:r w:rsidR="00E11876">
              <w:rPr>
                <w:color w:val="231F20"/>
                <w:sz w:val="24"/>
              </w:rPr>
              <w:t>khuôn</w:t>
            </w:r>
            <w:r w:rsidR="00E11876">
              <w:rPr>
                <w:color w:val="231F20"/>
                <w:spacing w:val="-2"/>
                <w:sz w:val="24"/>
              </w:rPr>
              <w:t xml:space="preserve"> </w:t>
            </w:r>
            <w:r w:rsidR="00E11876">
              <w:rPr>
                <w:color w:val="231F20"/>
                <w:sz w:val="24"/>
              </w:rPr>
              <w:t>đúc</w:t>
            </w:r>
            <w:r w:rsidR="00E11876">
              <w:rPr>
                <w:color w:val="231F20"/>
                <w:spacing w:val="-2"/>
                <w:sz w:val="24"/>
              </w:rPr>
              <w:t xml:space="preserve"> </w:t>
            </w:r>
            <w:r w:rsidR="00E11876">
              <w:rPr>
                <w:color w:val="231F20"/>
                <w:sz w:val="24"/>
              </w:rPr>
              <w:t>mũi</w:t>
            </w:r>
            <w:r w:rsidR="00E11876">
              <w:rPr>
                <w:color w:val="231F20"/>
                <w:spacing w:val="-2"/>
                <w:sz w:val="24"/>
              </w:rPr>
              <w:t xml:space="preserve"> </w:t>
            </w:r>
            <w:r w:rsidR="00E11876">
              <w:rPr>
                <w:color w:val="231F20"/>
                <w:sz w:val="24"/>
              </w:rPr>
              <w:t>tên và lao đồng Cổ Loa.</w:t>
            </w:r>
          </w:p>
          <w:p w:rsidR="00624C97" w:rsidRDefault="00CF7610" w:rsidP="00CF7610">
            <w:pPr>
              <w:pStyle w:val="TableParagraph"/>
              <w:tabs>
                <w:tab w:val="left" w:pos="283"/>
              </w:tabs>
              <w:spacing w:before="61" w:line="242" w:lineRule="auto"/>
              <w:ind w:left="80" w:right="66"/>
              <w:rPr>
                <w:sz w:val="24"/>
              </w:rPr>
            </w:pPr>
            <w:r>
              <w:rPr>
                <w:color w:val="231F20"/>
                <w:sz w:val="24"/>
                <w:szCs w:val="24"/>
              </w:rPr>
              <w:t>–</w:t>
            </w:r>
            <w:r>
              <w:rPr>
                <w:color w:val="231F20"/>
                <w:sz w:val="24"/>
                <w:szCs w:val="24"/>
              </w:rPr>
              <w:tab/>
            </w:r>
            <w:r w:rsidR="00E11876">
              <w:rPr>
                <w:color w:val="231F20"/>
                <w:sz w:val="24"/>
              </w:rPr>
              <w:t>Giới thiệu hoàn cảnh phát hiện bộ sưu tập và mô tả chi tiết một</w:t>
            </w:r>
            <w:r w:rsidR="00E11876">
              <w:rPr>
                <w:color w:val="231F20"/>
                <w:spacing w:val="40"/>
                <w:sz w:val="24"/>
              </w:rPr>
              <w:t xml:space="preserve"> </w:t>
            </w:r>
            <w:r w:rsidR="00E11876">
              <w:rPr>
                <w:color w:val="231F20"/>
                <w:sz w:val="24"/>
              </w:rPr>
              <w:t>số</w:t>
            </w:r>
            <w:r w:rsidR="00E11876">
              <w:rPr>
                <w:color w:val="231F20"/>
                <w:spacing w:val="-12"/>
                <w:sz w:val="24"/>
              </w:rPr>
              <w:t xml:space="preserve"> </w:t>
            </w:r>
            <w:r w:rsidR="00E11876">
              <w:rPr>
                <w:color w:val="231F20"/>
                <w:sz w:val="24"/>
              </w:rPr>
              <w:t>hiện</w:t>
            </w:r>
            <w:r w:rsidR="00E11876">
              <w:rPr>
                <w:color w:val="231F20"/>
                <w:spacing w:val="-12"/>
                <w:sz w:val="24"/>
              </w:rPr>
              <w:t xml:space="preserve"> </w:t>
            </w:r>
            <w:r w:rsidR="00E11876">
              <w:rPr>
                <w:color w:val="231F20"/>
                <w:sz w:val="24"/>
              </w:rPr>
              <w:t>vật</w:t>
            </w:r>
            <w:r w:rsidR="00E11876">
              <w:rPr>
                <w:color w:val="231F20"/>
                <w:spacing w:val="-12"/>
                <w:sz w:val="24"/>
              </w:rPr>
              <w:t xml:space="preserve"> </w:t>
            </w:r>
            <w:r w:rsidR="00E11876">
              <w:rPr>
                <w:color w:val="231F20"/>
                <w:sz w:val="24"/>
              </w:rPr>
              <w:t>trong</w:t>
            </w:r>
            <w:r w:rsidR="00E11876">
              <w:rPr>
                <w:color w:val="231F20"/>
                <w:spacing w:val="-12"/>
                <w:sz w:val="24"/>
              </w:rPr>
              <w:t xml:space="preserve"> </w:t>
            </w:r>
            <w:r w:rsidR="00E11876">
              <w:rPr>
                <w:color w:val="231F20"/>
                <w:sz w:val="24"/>
              </w:rPr>
              <w:t>bộ</w:t>
            </w:r>
            <w:r w:rsidR="00E11876">
              <w:rPr>
                <w:color w:val="231F20"/>
                <w:spacing w:val="-12"/>
                <w:sz w:val="24"/>
              </w:rPr>
              <w:t xml:space="preserve"> </w:t>
            </w:r>
            <w:r w:rsidR="00E11876">
              <w:rPr>
                <w:color w:val="231F20"/>
                <w:sz w:val="24"/>
              </w:rPr>
              <w:t>sưu</w:t>
            </w:r>
            <w:r w:rsidR="00E11876">
              <w:rPr>
                <w:color w:val="231F20"/>
                <w:spacing w:val="-12"/>
                <w:sz w:val="24"/>
              </w:rPr>
              <w:t xml:space="preserve"> </w:t>
            </w:r>
            <w:r w:rsidR="00E11876">
              <w:rPr>
                <w:color w:val="231F20"/>
                <w:sz w:val="24"/>
              </w:rPr>
              <w:t>tập</w:t>
            </w:r>
            <w:r w:rsidR="00E11876">
              <w:rPr>
                <w:color w:val="231F20"/>
                <w:spacing w:val="-12"/>
                <w:sz w:val="24"/>
              </w:rPr>
              <w:t xml:space="preserve"> </w:t>
            </w:r>
            <w:r w:rsidR="00E11876">
              <w:rPr>
                <w:color w:val="231F20"/>
                <w:sz w:val="24"/>
              </w:rPr>
              <w:t>khuôn đúc mũi tên và lao đồng Cổ Loa.</w:t>
            </w:r>
          </w:p>
        </w:tc>
        <w:tc>
          <w:tcPr>
            <w:tcW w:w="3717" w:type="dxa"/>
          </w:tcPr>
          <w:p w:rsidR="00624C97" w:rsidRDefault="00E11876">
            <w:pPr>
              <w:pStyle w:val="TableParagraph"/>
              <w:spacing w:before="79" w:line="242" w:lineRule="auto"/>
              <w:ind w:left="81" w:right="65"/>
              <w:jc w:val="both"/>
              <w:rPr>
                <w:sz w:val="24"/>
              </w:rPr>
            </w:pPr>
            <w:r>
              <w:rPr>
                <w:color w:val="231F20"/>
                <w:sz w:val="24"/>
              </w:rPr>
              <w:t>– Những bằng chứng về sự ô nhiễm nguồn nước được thể hiện rõ ở các vùng di trú của động vật hoang dã trong nước tại Tu-li Lây-kơ, Lâu-ơ Cla-mát, bang Ca-li-phóoc-ni-a và Ấp-pơ Cla-mát Lây-kơ, nằm trên đường biên giới của bang Ô-rê-gân.</w:t>
            </w:r>
          </w:p>
        </w:tc>
      </w:tr>
    </w:tbl>
    <w:p w:rsidR="00624C97" w:rsidRDefault="00624C97">
      <w:pPr>
        <w:spacing w:line="242" w:lineRule="auto"/>
        <w:jc w:val="both"/>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3439"/>
        <w:gridCol w:w="3717"/>
      </w:tblGrid>
      <w:tr w:rsidR="00624C97">
        <w:trPr>
          <w:trHeight w:val="1936"/>
        </w:trPr>
        <w:tc>
          <w:tcPr>
            <w:tcW w:w="1620" w:type="dxa"/>
          </w:tcPr>
          <w:p w:rsidR="00624C97" w:rsidRDefault="00624C97">
            <w:pPr>
              <w:pStyle w:val="TableParagraph"/>
              <w:rPr>
                <w:sz w:val="24"/>
              </w:rPr>
            </w:pPr>
          </w:p>
        </w:tc>
        <w:tc>
          <w:tcPr>
            <w:tcW w:w="3439" w:type="dxa"/>
          </w:tcPr>
          <w:p w:rsidR="00624C97" w:rsidRDefault="00CF7610" w:rsidP="00CF7610">
            <w:pPr>
              <w:pStyle w:val="TableParagraph"/>
              <w:tabs>
                <w:tab w:val="left" w:pos="285"/>
              </w:tabs>
              <w:spacing w:before="194" w:line="249" w:lineRule="auto"/>
              <w:ind w:left="80" w:right="67"/>
              <w:rPr>
                <w:sz w:val="24"/>
              </w:rPr>
            </w:pPr>
            <w:r>
              <w:rPr>
                <w:color w:val="231F20"/>
                <w:sz w:val="24"/>
                <w:szCs w:val="24"/>
              </w:rPr>
              <w:t>–</w:t>
            </w:r>
            <w:r>
              <w:rPr>
                <w:color w:val="231F20"/>
                <w:sz w:val="24"/>
                <w:szCs w:val="24"/>
              </w:rPr>
              <w:tab/>
            </w:r>
            <w:r w:rsidR="00E11876">
              <w:rPr>
                <w:color w:val="231F20"/>
                <w:sz w:val="24"/>
              </w:rPr>
              <w:t>Trình bày dữ liệu cho thấy giá trị</w:t>
            </w:r>
            <w:r w:rsidR="00E11876">
              <w:rPr>
                <w:color w:val="231F20"/>
                <w:spacing w:val="-4"/>
                <w:sz w:val="24"/>
              </w:rPr>
              <w:t xml:space="preserve"> </w:t>
            </w:r>
            <w:r w:rsidR="00E11876">
              <w:rPr>
                <w:color w:val="231F20"/>
                <w:sz w:val="24"/>
              </w:rPr>
              <w:t>của</w:t>
            </w:r>
            <w:r w:rsidR="00E11876">
              <w:rPr>
                <w:color w:val="231F20"/>
                <w:spacing w:val="-4"/>
                <w:sz w:val="24"/>
              </w:rPr>
              <w:t xml:space="preserve"> </w:t>
            </w:r>
            <w:r w:rsidR="00E11876">
              <w:rPr>
                <w:color w:val="231F20"/>
                <w:sz w:val="24"/>
              </w:rPr>
              <w:t>bộ</w:t>
            </w:r>
            <w:r w:rsidR="00E11876">
              <w:rPr>
                <w:color w:val="231F20"/>
                <w:spacing w:val="-4"/>
                <w:sz w:val="24"/>
              </w:rPr>
              <w:t xml:space="preserve"> </w:t>
            </w:r>
            <w:r w:rsidR="00E11876">
              <w:rPr>
                <w:color w:val="231F20"/>
                <w:sz w:val="24"/>
              </w:rPr>
              <w:t>sưu</w:t>
            </w:r>
            <w:r w:rsidR="00E11876">
              <w:rPr>
                <w:color w:val="231F20"/>
                <w:spacing w:val="-4"/>
                <w:sz w:val="24"/>
              </w:rPr>
              <w:t xml:space="preserve"> </w:t>
            </w:r>
            <w:r w:rsidR="00E11876">
              <w:rPr>
                <w:color w:val="231F20"/>
                <w:sz w:val="24"/>
              </w:rPr>
              <w:t>tập</w:t>
            </w:r>
            <w:r w:rsidR="00E11876">
              <w:rPr>
                <w:color w:val="231F20"/>
                <w:spacing w:val="-4"/>
                <w:sz w:val="24"/>
              </w:rPr>
              <w:t xml:space="preserve"> </w:t>
            </w:r>
            <w:r w:rsidR="00E11876">
              <w:rPr>
                <w:color w:val="231F20"/>
                <w:sz w:val="24"/>
              </w:rPr>
              <w:t>khuôn</w:t>
            </w:r>
            <w:r w:rsidR="00E11876">
              <w:rPr>
                <w:color w:val="231F20"/>
                <w:spacing w:val="-4"/>
                <w:sz w:val="24"/>
              </w:rPr>
              <w:t xml:space="preserve"> </w:t>
            </w:r>
            <w:r w:rsidR="00E11876">
              <w:rPr>
                <w:color w:val="231F20"/>
                <w:sz w:val="24"/>
              </w:rPr>
              <w:t>đúc</w:t>
            </w:r>
            <w:r w:rsidR="00E11876">
              <w:rPr>
                <w:color w:val="231F20"/>
                <w:spacing w:val="-4"/>
                <w:sz w:val="24"/>
              </w:rPr>
              <w:t xml:space="preserve"> </w:t>
            </w:r>
            <w:r w:rsidR="00E11876">
              <w:rPr>
                <w:color w:val="231F20"/>
                <w:sz w:val="24"/>
              </w:rPr>
              <w:t>đồng Cổ Loa.</w:t>
            </w:r>
          </w:p>
          <w:p w:rsidR="00624C97" w:rsidRDefault="00CF7610" w:rsidP="00CF7610">
            <w:pPr>
              <w:pStyle w:val="TableParagraph"/>
              <w:tabs>
                <w:tab w:val="left" w:pos="250"/>
              </w:tabs>
              <w:spacing w:before="60" w:line="249" w:lineRule="auto"/>
              <w:ind w:left="80" w:right="67"/>
              <w:rPr>
                <w:sz w:val="24"/>
              </w:rPr>
            </w:pPr>
            <w:r>
              <w:rPr>
                <w:color w:val="231F20"/>
                <w:sz w:val="24"/>
                <w:szCs w:val="24"/>
              </w:rPr>
              <w:t>–</w:t>
            </w:r>
            <w:r>
              <w:rPr>
                <w:color w:val="231F20"/>
                <w:sz w:val="24"/>
                <w:szCs w:val="24"/>
              </w:rPr>
              <w:tab/>
            </w:r>
            <w:r w:rsidR="00E11876">
              <w:rPr>
                <w:color w:val="231F20"/>
                <w:sz w:val="24"/>
              </w:rPr>
              <w:t>Khẳng</w:t>
            </w:r>
            <w:r w:rsidR="00E11876">
              <w:rPr>
                <w:color w:val="231F20"/>
                <w:spacing w:val="-15"/>
                <w:sz w:val="24"/>
              </w:rPr>
              <w:t xml:space="preserve"> </w:t>
            </w:r>
            <w:r w:rsidR="00E11876">
              <w:rPr>
                <w:color w:val="231F20"/>
                <w:sz w:val="24"/>
              </w:rPr>
              <w:t>định</w:t>
            </w:r>
            <w:r w:rsidR="00E11876">
              <w:rPr>
                <w:color w:val="231F20"/>
                <w:spacing w:val="-15"/>
                <w:sz w:val="24"/>
              </w:rPr>
              <w:t xml:space="preserve"> </w:t>
            </w:r>
            <w:r w:rsidR="00E11876">
              <w:rPr>
                <w:color w:val="231F20"/>
                <w:sz w:val="24"/>
              </w:rPr>
              <w:t>sự</w:t>
            </w:r>
            <w:r w:rsidR="00E11876">
              <w:rPr>
                <w:color w:val="231F20"/>
                <w:spacing w:val="-15"/>
                <w:sz w:val="24"/>
              </w:rPr>
              <w:t xml:space="preserve"> </w:t>
            </w:r>
            <w:r w:rsidR="00E11876">
              <w:rPr>
                <w:color w:val="231F20"/>
                <w:sz w:val="24"/>
              </w:rPr>
              <w:t>tồn</w:t>
            </w:r>
            <w:r w:rsidR="00E11876">
              <w:rPr>
                <w:color w:val="231F20"/>
                <w:spacing w:val="-15"/>
                <w:sz w:val="24"/>
              </w:rPr>
              <w:t xml:space="preserve"> </w:t>
            </w:r>
            <w:r w:rsidR="00E11876">
              <w:rPr>
                <w:color w:val="231F20"/>
                <w:sz w:val="24"/>
              </w:rPr>
              <w:t>tại</w:t>
            </w:r>
            <w:r w:rsidR="00E11876">
              <w:rPr>
                <w:color w:val="231F20"/>
                <w:spacing w:val="-15"/>
                <w:sz w:val="24"/>
              </w:rPr>
              <w:t xml:space="preserve"> </w:t>
            </w:r>
            <w:r w:rsidR="00E11876">
              <w:rPr>
                <w:color w:val="231F20"/>
                <w:sz w:val="24"/>
              </w:rPr>
              <w:t>có</w:t>
            </w:r>
            <w:r w:rsidR="00E11876">
              <w:rPr>
                <w:color w:val="231F20"/>
                <w:spacing w:val="-15"/>
                <w:sz w:val="24"/>
              </w:rPr>
              <w:t xml:space="preserve"> </w:t>
            </w:r>
            <w:r w:rsidR="00E11876">
              <w:rPr>
                <w:color w:val="231F20"/>
                <w:sz w:val="24"/>
              </w:rPr>
              <w:t>thật</w:t>
            </w:r>
            <w:r w:rsidR="00E11876">
              <w:rPr>
                <w:color w:val="231F20"/>
                <w:spacing w:val="-15"/>
                <w:sz w:val="24"/>
              </w:rPr>
              <w:t xml:space="preserve"> </w:t>
            </w:r>
            <w:r w:rsidR="00E11876">
              <w:rPr>
                <w:color w:val="231F20"/>
                <w:sz w:val="24"/>
              </w:rPr>
              <w:t>của “nỏ thần” trong lịch sử.</w:t>
            </w:r>
          </w:p>
        </w:tc>
        <w:tc>
          <w:tcPr>
            <w:tcW w:w="3717" w:type="dxa"/>
          </w:tcPr>
          <w:p w:rsidR="00624C97" w:rsidRDefault="00CF7610" w:rsidP="00CF7610">
            <w:pPr>
              <w:pStyle w:val="TableParagraph"/>
              <w:tabs>
                <w:tab w:val="left" w:pos="256"/>
              </w:tabs>
              <w:spacing w:before="50" w:line="249" w:lineRule="auto"/>
              <w:ind w:left="80" w:right="66"/>
              <w:rPr>
                <w:sz w:val="24"/>
              </w:rPr>
            </w:pPr>
            <w:r>
              <w:rPr>
                <w:color w:val="231F20"/>
                <w:sz w:val="24"/>
                <w:szCs w:val="24"/>
              </w:rPr>
              <w:t>–</w:t>
            </w:r>
            <w:r>
              <w:rPr>
                <w:color w:val="231F20"/>
                <w:sz w:val="24"/>
                <w:szCs w:val="24"/>
              </w:rPr>
              <w:tab/>
            </w:r>
            <w:r w:rsidR="00E11876">
              <w:rPr>
                <w:color w:val="231F20"/>
                <w:sz w:val="24"/>
              </w:rPr>
              <w:t>Cách</w:t>
            </w:r>
            <w:r w:rsidR="00E11876">
              <w:rPr>
                <w:color w:val="231F20"/>
                <w:spacing w:val="-10"/>
                <w:sz w:val="24"/>
              </w:rPr>
              <w:t xml:space="preserve"> </w:t>
            </w:r>
            <w:r w:rsidR="00E11876">
              <w:rPr>
                <w:color w:val="231F20"/>
                <w:sz w:val="24"/>
              </w:rPr>
              <w:t>thức</w:t>
            </w:r>
            <w:r w:rsidR="00E11876">
              <w:rPr>
                <w:color w:val="231F20"/>
                <w:spacing w:val="-10"/>
                <w:sz w:val="24"/>
              </w:rPr>
              <w:t xml:space="preserve"> </w:t>
            </w:r>
            <w:r w:rsidR="00E11876">
              <w:rPr>
                <w:color w:val="231F20"/>
                <w:sz w:val="24"/>
              </w:rPr>
              <w:t>hoá</w:t>
            </w:r>
            <w:r w:rsidR="00E11876">
              <w:rPr>
                <w:color w:val="231F20"/>
                <w:spacing w:val="-10"/>
                <w:sz w:val="24"/>
              </w:rPr>
              <w:t xml:space="preserve"> </w:t>
            </w:r>
            <w:r w:rsidR="00E11876">
              <w:rPr>
                <w:color w:val="231F20"/>
                <w:sz w:val="24"/>
              </w:rPr>
              <w:t>chất</w:t>
            </w:r>
            <w:r w:rsidR="00E11876">
              <w:rPr>
                <w:color w:val="231F20"/>
                <w:spacing w:val="-10"/>
                <w:sz w:val="24"/>
              </w:rPr>
              <w:t xml:space="preserve"> </w:t>
            </w:r>
            <w:r w:rsidR="00E11876">
              <w:rPr>
                <w:color w:val="231F20"/>
                <w:sz w:val="24"/>
              </w:rPr>
              <w:t>thông</w:t>
            </w:r>
            <w:r w:rsidR="00E11876">
              <w:rPr>
                <w:color w:val="231F20"/>
                <w:spacing w:val="-10"/>
                <w:sz w:val="24"/>
              </w:rPr>
              <w:t xml:space="preserve"> </w:t>
            </w:r>
            <w:r w:rsidR="00E11876">
              <w:rPr>
                <w:color w:val="231F20"/>
                <w:sz w:val="24"/>
              </w:rPr>
              <w:t>qua</w:t>
            </w:r>
            <w:r w:rsidR="00E11876">
              <w:rPr>
                <w:color w:val="231F20"/>
                <w:spacing w:val="-10"/>
                <w:sz w:val="24"/>
              </w:rPr>
              <w:t xml:space="preserve"> </w:t>
            </w:r>
            <w:r w:rsidR="00E11876">
              <w:rPr>
                <w:color w:val="231F20"/>
                <w:sz w:val="24"/>
              </w:rPr>
              <w:t>nước len lỏi vào vòng tuần hoàn của tự nhiên để gây ra sự ô nhiễm và cái chết của các loài chim</w:t>
            </w:r>
            <w:r w:rsidR="00E11876">
              <w:rPr>
                <w:color w:val="231F20"/>
                <w:sz w:val="24"/>
              </w:rPr>
              <w:t xml:space="preserve"> lặn,…</w:t>
            </w:r>
          </w:p>
          <w:p w:rsidR="00624C97" w:rsidRDefault="00CF7610" w:rsidP="00CF7610">
            <w:pPr>
              <w:pStyle w:val="TableParagraph"/>
              <w:tabs>
                <w:tab w:val="left" w:pos="257"/>
              </w:tabs>
              <w:spacing w:before="61" w:line="249" w:lineRule="auto"/>
              <w:ind w:left="80" w:right="66"/>
              <w:rPr>
                <w:sz w:val="24"/>
              </w:rPr>
            </w:pPr>
            <w:r>
              <w:rPr>
                <w:color w:val="231F20"/>
                <w:sz w:val="24"/>
                <w:szCs w:val="24"/>
              </w:rPr>
              <w:t>–</w:t>
            </w:r>
            <w:r>
              <w:rPr>
                <w:color w:val="231F20"/>
                <w:sz w:val="24"/>
                <w:szCs w:val="24"/>
              </w:rPr>
              <w:tab/>
            </w:r>
            <w:r w:rsidR="00E11876">
              <w:rPr>
                <w:color w:val="231F20"/>
                <w:sz w:val="24"/>
              </w:rPr>
              <w:t>Ảnh</w:t>
            </w:r>
            <w:r w:rsidR="00E11876">
              <w:rPr>
                <w:color w:val="231F20"/>
                <w:spacing w:val="-8"/>
                <w:sz w:val="24"/>
              </w:rPr>
              <w:t xml:space="preserve"> </w:t>
            </w:r>
            <w:r w:rsidR="00E11876">
              <w:rPr>
                <w:color w:val="231F20"/>
                <w:sz w:val="24"/>
              </w:rPr>
              <w:t>hưởng</w:t>
            </w:r>
            <w:r w:rsidR="00E11876">
              <w:rPr>
                <w:color w:val="231F20"/>
                <w:spacing w:val="-8"/>
                <w:sz w:val="24"/>
              </w:rPr>
              <w:t xml:space="preserve"> </w:t>
            </w:r>
            <w:r w:rsidR="00E11876">
              <w:rPr>
                <w:color w:val="231F20"/>
                <w:sz w:val="24"/>
              </w:rPr>
              <w:t>của</w:t>
            </w:r>
            <w:r w:rsidR="00E11876">
              <w:rPr>
                <w:color w:val="231F20"/>
                <w:spacing w:val="-8"/>
                <w:sz w:val="24"/>
              </w:rPr>
              <w:t xml:space="preserve"> </w:t>
            </w:r>
            <w:r w:rsidR="00E11876">
              <w:rPr>
                <w:color w:val="231F20"/>
                <w:sz w:val="24"/>
              </w:rPr>
              <w:t>hoá</w:t>
            </w:r>
            <w:r w:rsidR="00E11876">
              <w:rPr>
                <w:color w:val="231F20"/>
                <w:spacing w:val="-8"/>
                <w:sz w:val="24"/>
              </w:rPr>
              <w:t xml:space="preserve"> </w:t>
            </w:r>
            <w:r w:rsidR="00E11876">
              <w:rPr>
                <w:color w:val="231F20"/>
                <w:sz w:val="24"/>
              </w:rPr>
              <w:t>chất</w:t>
            </w:r>
            <w:r w:rsidR="00E11876">
              <w:rPr>
                <w:color w:val="231F20"/>
                <w:spacing w:val="-8"/>
                <w:sz w:val="24"/>
              </w:rPr>
              <w:t xml:space="preserve"> </w:t>
            </w:r>
            <w:r w:rsidR="00E11876">
              <w:rPr>
                <w:color w:val="231F20"/>
                <w:sz w:val="24"/>
              </w:rPr>
              <w:t>độc</w:t>
            </w:r>
            <w:r w:rsidR="00E11876">
              <w:rPr>
                <w:color w:val="231F20"/>
                <w:spacing w:val="-8"/>
                <w:sz w:val="24"/>
              </w:rPr>
              <w:t xml:space="preserve"> </w:t>
            </w:r>
            <w:r w:rsidR="00E11876">
              <w:rPr>
                <w:color w:val="231F20"/>
                <w:sz w:val="24"/>
              </w:rPr>
              <w:t>hại</w:t>
            </w:r>
            <w:r w:rsidR="00E11876">
              <w:rPr>
                <w:color w:val="231F20"/>
                <w:spacing w:val="-8"/>
                <w:sz w:val="24"/>
              </w:rPr>
              <w:t xml:space="preserve"> </w:t>
            </w:r>
            <w:r w:rsidR="00E11876">
              <w:rPr>
                <w:color w:val="231F20"/>
                <w:sz w:val="24"/>
              </w:rPr>
              <w:t>có trong nước đến sức khoẻ con người.</w:t>
            </w:r>
          </w:p>
        </w:tc>
      </w:tr>
      <w:tr w:rsidR="00624C97">
        <w:trPr>
          <w:trHeight w:val="727"/>
        </w:trPr>
        <w:tc>
          <w:tcPr>
            <w:tcW w:w="1620" w:type="dxa"/>
          </w:tcPr>
          <w:p w:rsidR="00624C97" w:rsidRDefault="00E11876">
            <w:pPr>
              <w:pStyle w:val="TableParagraph"/>
              <w:spacing w:before="194"/>
              <w:ind w:left="230"/>
              <w:rPr>
                <w:sz w:val="24"/>
              </w:rPr>
            </w:pPr>
            <w:r>
              <w:rPr>
                <w:color w:val="231F20"/>
                <w:sz w:val="24"/>
              </w:rPr>
              <w:t xml:space="preserve">Kiểu bố </w:t>
            </w:r>
            <w:r>
              <w:rPr>
                <w:color w:val="231F20"/>
                <w:spacing w:val="-5"/>
                <w:sz w:val="24"/>
              </w:rPr>
              <w:t>cục</w:t>
            </w:r>
          </w:p>
        </w:tc>
        <w:tc>
          <w:tcPr>
            <w:tcW w:w="3439" w:type="dxa"/>
          </w:tcPr>
          <w:p w:rsidR="00624C97" w:rsidRDefault="00E11876">
            <w:pPr>
              <w:pStyle w:val="TableParagraph"/>
              <w:spacing w:before="50" w:line="249" w:lineRule="auto"/>
              <w:ind w:left="80"/>
              <w:rPr>
                <w:sz w:val="24"/>
              </w:rPr>
            </w:pPr>
            <w:r>
              <w:rPr>
                <w:color w:val="231F20"/>
                <w:sz w:val="24"/>
              </w:rPr>
              <w:t>VB</w:t>
            </w:r>
            <w:r>
              <w:rPr>
                <w:color w:val="231F20"/>
                <w:spacing w:val="-6"/>
                <w:sz w:val="24"/>
              </w:rPr>
              <w:t xml:space="preserve"> </w:t>
            </w:r>
            <w:r>
              <w:rPr>
                <w:color w:val="231F20"/>
                <w:sz w:val="24"/>
              </w:rPr>
              <w:t>trình</w:t>
            </w:r>
            <w:r>
              <w:rPr>
                <w:color w:val="231F20"/>
                <w:spacing w:val="-6"/>
                <w:sz w:val="24"/>
              </w:rPr>
              <w:t xml:space="preserve"> </w:t>
            </w:r>
            <w:r>
              <w:rPr>
                <w:color w:val="231F20"/>
                <w:sz w:val="24"/>
              </w:rPr>
              <w:t>bày</w:t>
            </w:r>
            <w:r>
              <w:rPr>
                <w:color w:val="231F20"/>
                <w:spacing w:val="-6"/>
                <w:sz w:val="24"/>
              </w:rPr>
              <w:t xml:space="preserve"> </w:t>
            </w:r>
            <w:r>
              <w:rPr>
                <w:color w:val="231F20"/>
                <w:sz w:val="24"/>
              </w:rPr>
              <w:t>thông</w:t>
            </w:r>
            <w:r>
              <w:rPr>
                <w:color w:val="231F20"/>
                <w:spacing w:val="-6"/>
                <w:sz w:val="24"/>
              </w:rPr>
              <w:t xml:space="preserve"> </w:t>
            </w:r>
            <w:r>
              <w:rPr>
                <w:color w:val="231F20"/>
                <w:sz w:val="24"/>
              </w:rPr>
              <w:t>tin</w:t>
            </w:r>
            <w:r>
              <w:rPr>
                <w:color w:val="231F20"/>
                <w:spacing w:val="-6"/>
                <w:sz w:val="24"/>
              </w:rPr>
              <w:t xml:space="preserve"> </w:t>
            </w:r>
            <w:r>
              <w:rPr>
                <w:color w:val="231F20"/>
                <w:sz w:val="24"/>
              </w:rPr>
              <w:t>theo</w:t>
            </w:r>
            <w:r>
              <w:rPr>
                <w:color w:val="231F20"/>
                <w:spacing w:val="-6"/>
                <w:sz w:val="24"/>
              </w:rPr>
              <w:t xml:space="preserve"> </w:t>
            </w:r>
            <w:r>
              <w:rPr>
                <w:color w:val="231F20"/>
                <w:sz w:val="24"/>
              </w:rPr>
              <w:t>trật</w:t>
            </w:r>
            <w:r>
              <w:rPr>
                <w:color w:val="231F20"/>
                <w:spacing w:val="-6"/>
                <w:sz w:val="24"/>
              </w:rPr>
              <w:t xml:space="preserve"> </w:t>
            </w:r>
            <w:r>
              <w:rPr>
                <w:color w:val="231F20"/>
                <w:sz w:val="24"/>
              </w:rPr>
              <w:t xml:space="preserve">tự </w:t>
            </w:r>
            <w:r>
              <w:rPr>
                <w:color w:val="231F20"/>
                <w:spacing w:val="-2"/>
                <w:sz w:val="24"/>
              </w:rPr>
              <w:t>logic.</w:t>
            </w:r>
          </w:p>
        </w:tc>
        <w:tc>
          <w:tcPr>
            <w:tcW w:w="3717" w:type="dxa"/>
          </w:tcPr>
          <w:p w:rsidR="00624C97" w:rsidRDefault="00E11876">
            <w:pPr>
              <w:pStyle w:val="TableParagraph"/>
              <w:spacing w:before="50" w:line="249" w:lineRule="auto"/>
              <w:ind w:left="80"/>
              <w:rPr>
                <w:sz w:val="24"/>
              </w:rPr>
            </w:pPr>
            <w:r>
              <w:rPr>
                <w:color w:val="231F20"/>
                <w:sz w:val="24"/>
              </w:rPr>
              <w:t>VB</w:t>
            </w:r>
            <w:r>
              <w:rPr>
                <w:color w:val="231F20"/>
                <w:spacing w:val="33"/>
                <w:sz w:val="24"/>
              </w:rPr>
              <w:t xml:space="preserve"> </w:t>
            </w:r>
            <w:r>
              <w:rPr>
                <w:color w:val="231F20"/>
                <w:sz w:val="24"/>
              </w:rPr>
              <w:t>trình</w:t>
            </w:r>
            <w:r>
              <w:rPr>
                <w:color w:val="231F20"/>
                <w:spacing w:val="33"/>
                <w:sz w:val="24"/>
              </w:rPr>
              <w:t xml:space="preserve"> </w:t>
            </w:r>
            <w:r>
              <w:rPr>
                <w:color w:val="231F20"/>
                <w:sz w:val="24"/>
              </w:rPr>
              <w:t>bày</w:t>
            </w:r>
            <w:r>
              <w:rPr>
                <w:color w:val="231F20"/>
                <w:spacing w:val="33"/>
                <w:sz w:val="24"/>
              </w:rPr>
              <w:t xml:space="preserve"> </w:t>
            </w:r>
            <w:r>
              <w:rPr>
                <w:color w:val="231F20"/>
                <w:sz w:val="24"/>
              </w:rPr>
              <w:t>thông</w:t>
            </w:r>
            <w:r>
              <w:rPr>
                <w:color w:val="231F20"/>
                <w:spacing w:val="33"/>
                <w:sz w:val="24"/>
              </w:rPr>
              <w:t xml:space="preserve"> </w:t>
            </w:r>
            <w:r>
              <w:rPr>
                <w:color w:val="231F20"/>
                <w:sz w:val="24"/>
              </w:rPr>
              <w:t>tin</w:t>
            </w:r>
            <w:r>
              <w:rPr>
                <w:color w:val="231F20"/>
                <w:spacing w:val="33"/>
                <w:sz w:val="24"/>
              </w:rPr>
              <w:t xml:space="preserve"> </w:t>
            </w:r>
            <w:r>
              <w:rPr>
                <w:color w:val="231F20"/>
                <w:sz w:val="24"/>
              </w:rPr>
              <w:t>theo</w:t>
            </w:r>
            <w:r>
              <w:rPr>
                <w:color w:val="231F20"/>
                <w:spacing w:val="33"/>
                <w:sz w:val="24"/>
              </w:rPr>
              <w:t xml:space="preserve"> </w:t>
            </w:r>
            <w:r>
              <w:rPr>
                <w:color w:val="231F20"/>
                <w:sz w:val="24"/>
              </w:rPr>
              <w:t>trật</w:t>
            </w:r>
            <w:r>
              <w:rPr>
                <w:color w:val="231F20"/>
                <w:spacing w:val="33"/>
                <w:sz w:val="24"/>
              </w:rPr>
              <w:t xml:space="preserve"> </w:t>
            </w:r>
            <w:r>
              <w:rPr>
                <w:color w:val="231F20"/>
                <w:sz w:val="24"/>
              </w:rPr>
              <w:t xml:space="preserve">tự </w:t>
            </w:r>
            <w:r>
              <w:rPr>
                <w:color w:val="231F20"/>
                <w:spacing w:val="-2"/>
                <w:sz w:val="24"/>
              </w:rPr>
              <w:t>logic.</w:t>
            </w:r>
          </w:p>
        </w:tc>
      </w:tr>
      <w:tr w:rsidR="00624C97">
        <w:trPr>
          <w:trHeight w:val="727"/>
        </w:trPr>
        <w:tc>
          <w:tcPr>
            <w:tcW w:w="1620" w:type="dxa"/>
          </w:tcPr>
          <w:p w:rsidR="00624C97" w:rsidRDefault="00E11876">
            <w:pPr>
              <w:pStyle w:val="TableParagraph"/>
              <w:spacing w:before="50" w:line="249" w:lineRule="auto"/>
              <w:ind w:left="92" w:hanging="9"/>
              <w:rPr>
                <w:sz w:val="24"/>
              </w:rPr>
            </w:pPr>
            <w:r>
              <w:rPr>
                <w:color w:val="231F20"/>
                <w:sz w:val="24"/>
              </w:rPr>
              <w:t>Loại</w:t>
            </w:r>
            <w:r>
              <w:rPr>
                <w:color w:val="231F20"/>
                <w:spacing w:val="-13"/>
                <w:sz w:val="24"/>
              </w:rPr>
              <w:t xml:space="preserve"> </w:t>
            </w:r>
            <w:r>
              <w:rPr>
                <w:color w:val="231F20"/>
                <w:sz w:val="24"/>
              </w:rPr>
              <w:t>dữ</w:t>
            </w:r>
            <w:r>
              <w:rPr>
                <w:color w:val="231F20"/>
                <w:spacing w:val="-13"/>
                <w:sz w:val="24"/>
              </w:rPr>
              <w:t xml:space="preserve"> </w:t>
            </w:r>
            <w:r>
              <w:rPr>
                <w:color w:val="231F20"/>
                <w:sz w:val="24"/>
              </w:rPr>
              <w:t>liệu</w:t>
            </w:r>
            <w:r>
              <w:rPr>
                <w:color w:val="231F20"/>
                <w:spacing w:val="-13"/>
                <w:sz w:val="24"/>
              </w:rPr>
              <w:t xml:space="preserve"> </w:t>
            </w:r>
            <w:r>
              <w:rPr>
                <w:color w:val="231F20"/>
                <w:sz w:val="24"/>
              </w:rPr>
              <w:t>sử dụng trong</w:t>
            </w:r>
            <w:r>
              <w:rPr>
                <w:color w:val="231F20"/>
                <w:spacing w:val="-5"/>
                <w:sz w:val="24"/>
              </w:rPr>
              <w:t xml:space="preserve"> VB</w:t>
            </w:r>
          </w:p>
        </w:tc>
        <w:tc>
          <w:tcPr>
            <w:tcW w:w="3439" w:type="dxa"/>
          </w:tcPr>
          <w:p w:rsidR="00624C97" w:rsidRDefault="00E11876">
            <w:pPr>
              <w:pStyle w:val="TableParagraph"/>
              <w:spacing w:before="194"/>
              <w:ind w:left="80"/>
              <w:rPr>
                <w:sz w:val="24"/>
              </w:rPr>
            </w:pPr>
            <w:r>
              <w:rPr>
                <w:color w:val="231F20"/>
                <w:sz w:val="24"/>
              </w:rPr>
              <w:t xml:space="preserve">Dữ liệu sơ cấp, thứ </w:t>
            </w:r>
            <w:r>
              <w:rPr>
                <w:color w:val="231F20"/>
                <w:spacing w:val="-4"/>
                <w:sz w:val="24"/>
              </w:rPr>
              <w:t>cấp.</w:t>
            </w:r>
          </w:p>
        </w:tc>
        <w:tc>
          <w:tcPr>
            <w:tcW w:w="3717" w:type="dxa"/>
          </w:tcPr>
          <w:p w:rsidR="00624C97" w:rsidRDefault="00E11876">
            <w:pPr>
              <w:pStyle w:val="TableParagraph"/>
              <w:spacing w:before="194"/>
              <w:ind w:left="80"/>
              <w:rPr>
                <w:sz w:val="24"/>
              </w:rPr>
            </w:pPr>
            <w:r>
              <w:rPr>
                <w:color w:val="231F20"/>
                <w:sz w:val="24"/>
              </w:rPr>
              <w:t xml:space="preserve">Dữ liệu thứ </w:t>
            </w:r>
            <w:r>
              <w:rPr>
                <w:color w:val="231F20"/>
                <w:spacing w:val="-4"/>
                <w:sz w:val="24"/>
              </w:rPr>
              <w:t>cấp.</w:t>
            </w:r>
          </w:p>
        </w:tc>
      </w:tr>
      <w:tr w:rsidR="00624C97">
        <w:trPr>
          <w:trHeight w:val="2455"/>
        </w:trPr>
        <w:tc>
          <w:tcPr>
            <w:tcW w:w="1620"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spacing w:line="249" w:lineRule="auto"/>
              <w:ind w:left="494" w:right="156" w:hanging="251"/>
              <w:rPr>
                <w:sz w:val="24"/>
              </w:rPr>
            </w:pPr>
            <w:r>
              <w:rPr>
                <w:color w:val="231F20"/>
                <w:sz w:val="24"/>
              </w:rPr>
              <w:t>Thái</w:t>
            </w:r>
            <w:r>
              <w:rPr>
                <w:color w:val="231F20"/>
                <w:spacing w:val="-15"/>
                <w:sz w:val="24"/>
              </w:rPr>
              <w:t xml:space="preserve"> </w:t>
            </w:r>
            <w:r>
              <w:rPr>
                <w:color w:val="231F20"/>
                <w:sz w:val="24"/>
              </w:rPr>
              <w:t>độ</w:t>
            </w:r>
            <w:r>
              <w:rPr>
                <w:color w:val="231F20"/>
                <w:spacing w:val="-15"/>
                <w:sz w:val="24"/>
              </w:rPr>
              <w:t xml:space="preserve"> </w:t>
            </w:r>
            <w:r>
              <w:rPr>
                <w:color w:val="231F20"/>
                <w:sz w:val="24"/>
              </w:rPr>
              <w:t>của tác giả</w:t>
            </w:r>
          </w:p>
        </w:tc>
        <w:tc>
          <w:tcPr>
            <w:tcW w:w="3439" w:type="dxa"/>
          </w:tcPr>
          <w:p w:rsidR="00624C97" w:rsidRDefault="00E11876">
            <w:pPr>
              <w:pStyle w:val="TableParagraph"/>
              <w:spacing w:before="50" w:line="249" w:lineRule="auto"/>
              <w:ind w:left="80" w:right="66"/>
              <w:jc w:val="both"/>
              <w:rPr>
                <w:sz w:val="24"/>
              </w:rPr>
            </w:pPr>
            <w:r>
              <w:rPr>
                <w:color w:val="231F20"/>
                <w:sz w:val="24"/>
              </w:rPr>
              <w:t>Tác giả khẳng định sự tồn tại có thật</w:t>
            </w:r>
            <w:r>
              <w:rPr>
                <w:color w:val="231F20"/>
                <w:spacing w:val="38"/>
                <w:sz w:val="24"/>
              </w:rPr>
              <w:t xml:space="preserve"> </w:t>
            </w:r>
            <w:r>
              <w:rPr>
                <w:color w:val="231F20"/>
                <w:sz w:val="24"/>
              </w:rPr>
              <w:t>của</w:t>
            </w:r>
            <w:r>
              <w:rPr>
                <w:color w:val="231F20"/>
                <w:spacing w:val="38"/>
                <w:sz w:val="24"/>
              </w:rPr>
              <w:t xml:space="preserve"> </w:t>
            </w:r>
            <w:r>
              <w:rPr>
                <w:color w:val="231F20"/>
                <w:sz w:val="24"/>
              </w:rPr>
              <w:t>“nỏ</w:t>
            </w:r>
            <w:r>
              <w:rPr>
                <w:color w:val="231F20"/>
                <w:spacing w:val="39"/>
                <w:sz w:val="24"/>
              </w:rPr>
              <w:t xml:space="preserve"> </w:t>
            </w:r>
            <w:r>
              <w:rPr>
                <w:color w:val="231F20"/>
                <w:sz w:val="24"/>
              </w:rPr>
              <w:t>thần”</w:t>
            </w:r>
            <w:r>
              <w:rPr>
                <w:color w:val="231F20"/>
                <w:spacing w:val="38"/>
                <w:sz w:val="24"/>
              </w:rPr>
              <w:t xml:space="preserve"> </w:t>
            </w:r>
            <w:r>
              <w:rPr>
                <w:color w:val="231F20"/>
                <w:sz w:val="24"/>
              </w:rPr>
              <w:t>trong</w:t>
            </w:r>
            <w:r>
              <w:rPr>
                <w:color w:val="231F20"/>
                <w:spacing w:val="39"/>
                <w:sz w:val="24"/>
              </w:rPr>
              <w:t xml:space="preserve"> </w:t>
            </w:r>
            <w:r>
              <w:rPr>
                <w:color w:val="231F20"/>
                <w:sz w:val="24"/>
              </w:rPr>
              <w:t>lịch</w:t>
            </w:r>
            <w:r>
              <w:rPr>
                <w:color w:val="231F20"/>
                <w:spacing w:val="38"/>
                <w:sz w:val="24"/>
              </w:rPr>
              <w:t xml:space="preserve"> </w:t>
            </w:r>
            <w:r>
              <w:rPr>
                <w:color w:val="231F20"/>
                <w:sz w:val="24"/>
              </w:rPr>
              <w:t>sử – giai đoạn Cổ Loa, thời kì vua An Dương Vương đóng đô ở Cổ Loa và nhà nước Âu Lạc; tự hào về trình độ kĩ thuật và tư duy bậc thầy</w:t>
            </w:r>
            <w:r>
              <w:rPr>
                <w:color w:val="231F20"/>
                <w:spacing w:val="-4"/>
                <w:sz w:val="24"/>
              </w:rPr>
              <w:t xml:space="preserve"> </w:t>
            </w:r>
            <w:r>
              <w:rPr>
                <w:color w:val="231F20"/>
                <w:sz w:val="24"/>
              </w:rPr>
              <w:t>của</w:t>
            </w:r>
            <w:r>
              <w:rPr>
                <w:color w:val="231F20"/>
                <w:spacing w:val="-4"/>
                <w:sz w:val="24"/>
              </w:rPr>
              <w:t xml:space="preserve"> </w:t>
            </w:r>
            <w:r>
              <w:rPr>
                <w:color w:val="231F20"/>
                <w:sz w:val="24"/>
              </w:rPr>
              <w:t>các</w:t>
            </w:r>
            <w:r>
              <w:rPr>
                <w:color w:val="231F20"/>
                <w:spacing w:val="-4"/>
                <w:sz w:val="24"/>
              </w:rPr>
              <w:t xml:space="preserve"> </w:t>
            </w:r>
            <w:r>
              <w:rPr>
                <w:color w:val="231F20"/>
                <w:sz w:val="24"/>
              </w:rPr>
              <w:t>nghệ</w:t>
            </w:r>
            <w:r>
              <w:rPr>
                <w:color w:val="231F20"/>
                <w:spacing w:val="-4"/>
                <w:sz w:val="24"/>
              </w:rPr>
              <w:t xml:space="preserve"> </w:t>
            </w:r>
            <w:r>
              <w:rPr>
                <w:color w:val="231F20"/>
                <w:sz w:val="24"/>
              </w:rPr>
              <w:t>nhân</w:t>
            </w:r>
            <w:r>
              <w:rPr>
                <w:color w:val="231F20"/>
                <w:spacing w:val="-4"/>
                <w:sz w:val="24"/>
              </w:rPr>
              <w:t xml:space="preserve"> </w:t>
            </w:r>
            <w:r>
              <w:rPr>
                <w:color w:val="231F20"/>
                <w:sz w:val="24"/>
              </w:rPr>
              <w:t>luyện</w:t>
            </w:r>
            <w:r>
              <w:rPr>
                <w:color w:val="231F20"/>
                <w:spacing w:val="-4"/>
                <w:sz w:val="24"/>
              </w:rPr>
              <w:t xml:space="preserve"> </w:t>
            </w:r>
            <w:r>
              <w:rPr>
                <w:color w:val="231F20"/>
                <w:sz w:val="24"/>
              </w:rPr>
              <w:t>kim thời Việt cổ.</w:t>
            </w:r>
          </w:p>
        </w:tc>
        <w:tc>
          <w:tcPr>
            <w:tcW w:w="3717" w:type="dxa"/>
          </w:tcPr>
          <w:p w:rsidR="00624C97" w:rsidRDefault="00624C97">
            <w:pPr>
              <w:pStyle w:val="TableParagraph"/>
              <w:rPr>
                <w:b/>
                <w:sz w:val="24"/>
              </w:rPr>
            </w:pPr>
          </w:p>
          <w:p w:rsidR="00624C97" w:rsidRDefault="00624C97">
            <w:pPr>
              <w:pStyle w:val="TableParagraph"/>
              <w:spacing w:before="74"/>
              <w:rPr>
                <w:b/>
                <w:sz w:val="24"/>
              </w:rPr>
            </w:pPr>
          </w:p>
          <w:p w:rsidR="00624C97" w:rsidRDefault="00E11876">
            <w:pPr>
              <w:pStyle w:val="TableParagraph"/>
              <w:spacing w:line="249" w:lineRule="auto"/>
              <w:ind w:left="81" w:right="65"/>
              <w:jc w:val="both"/>
              <w:rPr>
                <w:sz w:val="24"/>
              </w:rPr>
            </w:pPr>
            <w:r>
              <w:rPr>
                <w:color w:val="231F20"/>
                <w:sz w:val="24"/>
              </w:rPr>
              <w:t>Tác giả bày tỏ thái độ quan ngại về những</w:t>
            </w:r>
            <w:r>
              <w:rPr>
                <w:color w:val="231F20"/>
                <w:spacing w:val="-4"/>
                <w:sz w:val="24"/>
              </w:rPr>
              <w:t xml:space="preserve"> </w:t>
            </w:r>
            <w:r>
              <w:rPr>
                <w:color w:val="231F20"/>
                <w:sz w:val="24"/>
              </w:rPr>
              <w:t>tác</w:t>
            </w:r>
            <w:r>
              <w:rPr>
                <w:color w:val="231F20"/>
                <w:spacing w:val="-4"/>
                <w:sz w:val="24"/>
              </w:rPr>
              <w:t xml:space="preserve"> </w:t>
            </w:r>
            <w:r>
              <w:rPr>
                <w:color w:val="231F20"/>
                <w:sz w:val="24"/>
              </w:rPr>
              <w:t>động</w:t>
            </w:r>
            <w:r>
              <w:rPr>
                <w:color w:val="231F20"/>
                <w:spacing w:val="-4"/>
                <w:sz w:val="24"/>
              </w:rPr>
              <w:t xml:space="preserve"> </w:t>
            </w:r>
            <w:r>
              <w:rPr>
                <w:color w:val="231F20"/>
                <w:sz w:val="24"/>
              </w:rPr>
              <w:t>của</w:t>
            </w:r>
            <w:r>
              <w:rPr>
                <w:color w:val="231F20"/>
                <w:spacing w:val="-4"/>
                <w:sz w:val="24"/>
              </w:rPr>
              <w:t xml:space="preserve"> </w:t>
            </w:r>
            <w:r>
              <w:rPr>
                <w:color w:val="231F20"/>
                <w:sz w:val="24"/>
              </w:rPr>
              <w:t>các</w:t>
            </w:r>
            <w:r>
              <w:rPr>
                <w:color w:val="231F20"/>
                <w:spacing w:val="-4"/>
                <w:sz w:val="24"/>
              </w:rPr>
              <w:t xml:space="preserve"> </w:t>
            </w:r>
            <w:r>
              <w:rPr>
                <w:color w:val="231F20"/>
                <w:sz w:val="24"/>
              </w:rPr>
              <w:t>loại</w:t>
            </w:r>
            <w:r>
              <w:rPr>
                <w:color w:val="231F20"/>
                <w:spacing w:val="-4"/>
                <w:sz w:val="24"/>
              </w:rPr>
              <w:t xml:space="preserve"> </w:t>
            </w:r>
            <w:r>
              <w:rPr>
                <w:color w:val="231F20"/>
                <w:sz w:val="24"/>
              </w:rPr>
              <w:t>hoá</w:t>
            </w:r>
            <w:r>
              <w:rPr>
                <w:color w:val="231F20"/>
                <w:spacing w:val="-4"/>
                <w:sz w:val="24"/>
              </w:rPr>
              <w:t xml:space="preserve"> </w:t>
            </w:r>
            <w:r>
              <w:rPr>
                <w:color w:val="231F20"/>
                <w:sz w:val="24"/>
              </w:rPr>
              <w:t>chất độc hại đối với môi trường và sức khoẻ con người.</w:t>
            </w:r>
          </w:p>
        </w:tc>
      </w:tr>
      <w:tr w:rsidR="00624C97">
        <w:trPr>
          <w:trHeight w:val="727"/>
        </w:trPr>
        <w:tc>
          <w:tcPr>
            <w:tcW w:w="1620" w:type="dxa"/>
          </w:tcPr>
          <w:p w:rsidR="00624C97" w:rsidRDefault="00E11876">
            <w:pPr>
              <w:pStyle w:val="TableParagraph"/>
              <w:spacing w:before="50" w:line="249" w:lineRule="auto"/>
              <w:ind w:left="172" w:right="156" w:firstLine="53"/>
              <w:rPr>
                <w:sz w:val="24"/>
              </w:rPr>
            </w:pPr>
            <w:r>
              <w:rPr>
                <w:color w:val="231F20"/>
                <w:sz w:val="24"/>
              </w:rPr>
              <w:t xml:space="preserve">Phương tiện phi ngôn </w:t>
            </w:r>
            <w:r>
              <w:rPr>
                <w:color w:val="231F20"/>
                <w:spacing w:val="-5"/>
                <w:sz w:val="24"/>
              </w:rPr>
              <w:t>ngữ</w:t>
            </w:r>
          </w:p>
        </w:tc>
        <w:tc>
          <w:tcPr>
            <w:tcW w:w="3439" w:type="dxa"/>
          </w:tcPr>
          <w:p w:rsidR="00624C97" w:rsidRDefault="00E11876">
            <w:pPr>
              <w:pStyle w:val="TableParagraph"/>
              <w:spacing w:before="194"/>
              <w:ind w:left="80"/>
              <w:rPr>
                <w:sz w:val="24"/>
              </w:rPr>
            </w:pPr>
            <w:r>
              <w:rPr>
                <w:color w:val="231F20"/>
                <w:spacing w:val="-5"/>
                <w:sz w:val="24"/>
              </w:rPr>
              <w:t>Có</w:t>
            </w:r>
          </w:p>
        </w:tc>
        <w:tc>
          <w:tcPr>
            <w:tcW w:w="3717" w:type="dxa"/>
          </w:tcPr>
          <w:p w:rsidR="00624C97" w:rsidRDefault="00E11876">
            <w:pPr>
              <w:pStyle w:val="TableParagraph"/>
              <w:spacing w:before="194"/>
              <w:ind w:left="81"/>
              <w:rPr>
                <w:sz w:val="24"/>
              </w:rPr>
            </w:pPr>
            <w:r>
              <w:rPr>
                <w:color w:val="231F20"/>
                <w:sz w:val="24"/>
              </w:rPr>
              <w:t xml:space="preserve">Không </w:t>
            </w:r>
            <w:r>
              <w:rPr>
                <w:color w:val="231F20"/>
                <w:spacing w:val="-5"/>
                <w:sz w:val="24"/>
              </w:rPr>
              <w:t>có</w:t>
            </w:r>
          </w:p>
        </w:tc>
      </w:tr>
    </w:tbl>
    <w:p w:rsidR="00624C97" w:rsidRDefault="00E11876">
      <w:pPr>
        <w:pStyle w:val="BodyText"/>
        <w:spacing w:before="117" w:line="249" w:lineRule="auto"/>
        <w:ind w:left="254" w:right="177"/>
        <w:jc w:val="both"/>
      </w:pPr>
      <w:r>
        <w:rPr>
          <w:b/>
          <w:color w:val="231F20"/>
        </w:rPr>
        <w:t xml:space="preserve">Câu 3: </w:t>
      </w:r>
      <w:r>
        <w:rPr>
          <w:color w:val="231F20"/>
        </w:rPr>
        <w:t>HS tự thực hiện. GV có thể nhận xét, đánh giá theo một số gợi ý sau: chú thích nguồn</w:t>
      </w:r>
      <w:r>
        <w:rPr>
          <w:color w:val="231F20"/>
          <w:spacing w:val="-6"/>
        </w:rPr>
        <w:t xml:space="preserve"> </w:t>
      </w:r>
      <w:r>
        <w:rPr>
          <w:color w:val="231F20"/>
        </w:rPr>
        <w:t>đầy</w:t>
      </w:r>
      <w:r>
        <w:rPr>
          <w:color w:val="231F20"/>
          <w:spacing w:val="-6"/>
        </w:rPr>
        <w:t xml:space="preserve"> </w:t>
      </w:r>
      <w:r>
        <w:rPr>
          <w:color w:val="231F20"/>
        </w:rPr>
        <w:t>đủ,</w:t>
      </w:r>
      <w:r>
        <w:rPr>
          <w:color w:val="231F20"/>
          <w:spacing w:val="-6"/>
        </w:rPr>
        <w:t xml:space="preserve"> </w:t>
      </w:r>
      <w:r>
        <w:rPr>
          <w:color w:val="231F20"/>
        </w:rPr>
        <w:t>chính</w:t>
      </w:r>
      <w:r>
        <w:rPr>
          <w:color w:val="231F20"/>
          <w:spacing w:val="-6"/>
        </w:rPr>
        <w:t xml:space="preserve"> </w:t>
      </w:r>
      <w:r>
        <w:rPr>
          <w:color w:val="231F20"/>
        </w:rPr>
        <w:t>xác</w:t>
      </w:r>
      <w:r>
        <w:rPr>
          <w:color w:val="231F20"/>
          <w:spacing w:val="-6"/>
        </w:rPr>
        <w:t xml:space="preserve"> </w:t>
      </w:r>
      <w:r>
        <w:rPr>
          <w:color w:val="231F20"/>
        </w:rPr>
        <w:t>khi</w:t>
      </w:r>
      <w:r>
        <w:rPr>
          <w:color w:val="231F20"/>
          <w:spacing w:val="-6"/>
        </w:rPr>
        <w:t xml:space="preserve"> </w:t>
      </w:r>
      <w:r>
        <w:rPr>
          <w:color w:val="231F20"/>
        </w:rPr>
        <w:t>trích</w:t>
      </w:r>
      <w:r>
        <w:rPr>
          <w:color w:val="231F20"/>
          <w:spacing w:val="-6"/>
        </w:rPr>
        <w:t xml:space="preserve"> </w:t>
      </w:r>
      <w:r>
        <w:rPr>
          <w:color w:val="231F20"/>
        </w:rPr>
        <w:t>dẫn</w:t>
      </w:r>
      <w:r>
        <w:rPr>
          <w:color w:val="231F20"/>
          <w:spacing w:val="-6"/>
        </w:rPr>
        <w:t xml:space="preserve"> </w:t>
      </w:r>
      <w:r>
        <w:rPr>
          <w:color w:val="231F20"/>
        </w:rPr>
        <w:t>ý</w:t>
      </w:r>
      <w:r>
        <w:rPr>
          <w:color w:val="231F20"/>
          <w:spacing w:val="-6"/>
        </w:rPr>
        <w:t xml:space="preserve"> </w:t>
      </w:r>
      <w:r>
        <w:rPr>
          <w:color w:val="231F20"/>
        </w:rPr>
        <w:t>tưởng</w:t>
      </w:r>
      <w:r>
        <w:rPr>
          <w:color w:val="231F20"/>
          <w:spacing w:val="-6"/>
        </w:rPr>
        <w:t xml:space="preserve"> </w:t>
      </w:r>
      <w:r>
        <w:rPr>
          <w:color w:val="231F20"/>
        </w:rPr>
        <w:t>của</w:t>
      </w:r>
      <w:r>
        <w:rPr>
          <w:color w:val="231F20"/>
          <w:spacing w:val="-6"/>
        </w:rPr>
        <w:t xml:space="preserve"> </w:t>
      </w:r>
      <w:r>
        <w:rPr>
          <w:color w:val="231F20"/>
        </w:rPr>
        <w:t>người</w:t>
      </w:r>
      <w:r>
        <w:rPr>
          <w:color w:val="231F20"/>
          <w:spacing w:val="-6"/>
        </w:rPr>
        <w:t xml:space="preserve"> </w:t>
      </w:r>
      <w:r>
        <w:rPr>
          <w:color w:val="231F20"/>
        </w:rPr>
        <w:t>khác;</w:t>
      </w:r>
      <w:r>
        <w:rPr>
          <w:color w:val="231F20"/>
          <w:spacing w:val="-6"/>
        </w:rPr>
        <w:t xml:space="preserve"> </w:t>
      </w:r>
      <w:r>
        <w:rPr>
          <w:color w:val="231F20"/>
        </w:rPr>
        <w:t>ghi</w:t>
      </w:r>
      <w:r>
        <w:rPr>
          <w:color w:val="231F20"/>
          <w:spacing w:val="-6"/>
        </w:rPr>
        <w:t xml:space="preserve"> </w:t>
      </w:r>
      <w:r>
        <w:rPr>
          <w:color w:val="231F20"/>
        </w:rPr>
        <w:t>cước</w:t>
      </w:r>
      <w:r>
        <w:rPr>
          <w:color w:val="231F20"/>
          <w:spacing w:val="-6"/>
        </w:rPr>
        <w:t xml:space="preserve"> </w:t>
      </w:r>
      <w:r>
        <w:rPr>
          <w:color w:val="231F20"/>
        </w:rPr>
        <w:t>chú</w:t>
      </w:r>
      <w:r>
        <w:rPr>
          <w:color w:val="231F20"/>
          <w:spacing w:val="-6"/>
        </w:rPr>
        <w:t xml:space="preserve"> </w:t>
      </w:r>
      <w:r>
        <w:rPr>
          <w:color w:val="231F20"/>
        </w:rPr>
        <w:t>đúng</w:t>
      </w:r>
      <w:r>
        <w:rPr>
          <w:color w:val="231F20"/>
          <w:spacing w:val="-6"/>
        </w:rPr>
        <w:t xml:space="preserve"> </w:t>
      </w:r>
      <w:r>
        <w:rPr>
          <w:color w:val="231F20"/>
        </w:rPr>
        <w:t>quy</w:t>
      </w:r>
      <w:r>
        <w:rPr>
          <w:color w:val="231F20"/>
          <w:spacing w:val="-6"/>
        </w:rPr>
        <w:t xml:space="preserve"> </w:t>
      </w:r>
      <w:r>
        <w:rPr>
          <w:color w:val="231F20"/>
        </w:rPr>
        <w:t>cách; liệt</w:t>
      </w:r>
      <w:r>
        <w:rPr>
          <w:color w:val="231F20"/>
          <w:spacing w:val="-12"/>
        </w:rPr>
        <w:t xml:space="preserve"> </w:t>
      </w:r>
      <w:r>
        <w:rPr>
          <w:color w:val="231F20"/>
        </w:rPr>
        <w:t>kê</w:t>
      </w:r>
      <w:r>
        <w:rPr>
          <w:color w:val="231F20"/>
          <w:spacing w:val="-12"/>
        </w:rPr>
        <w:t xml:space="preserve"> </w:t>
      </w:r>
      <w:r>
        <w:rPr>
          <w:color w:val="231F20"/>
        </w:rPr>
        <w:t>đầy</w:t>
      </w:r>
      <w:r>
        <w:rPr>
          <w:color w:val="231F20"/>
          <w:spacing w:val="-12"/>
        </w:rPr>
        <w:t xml:space="preserve"> </w:t>
      </w:r>
      <w:r>
        <w:rPr>
          <w:color w:val="231F20"/>
        </w:rPr>
        <w:t>đủ</w:t>
      </w:r>
      <w:r>
        <w:rPr>
          <w:color w:val="231F20"/>
          <w:spacing w:val="-12"/>
        </w:rPr>
        <w:t xml:space="preserve"> </w:t>
      </w:r>
      <w:r>
        <w:rPr>
          <w:color w:val="231F20"/>
        </w:rPr>
        <w:t>các</w:t>
      </w:r>
      <w:r>
        <w:rPr>
          <w:color w:val="231F20"/>
          <w:spacing w:val="-12"/>
        </w:rPr>
        <w:t xml:space="preserve"> </w:t>
      </w:r>
      <w:r>
        <w:rPr>
          <w:color w:val="231F20"/>
        </w:rPr>
        <w:t>tài</w:t>
      </w:r>
      <w:r>
        <w:rPr>
          <w:color w:val="231F20"/>
          <w:spacing w:val="-12"/>
        </w:rPr>
        <w:t xml:space="preserve"> </w:t>
      </w:r>
      <w:r>
        <w:rPr>
          <w:color w:val="231F20"/>
        </w:rPr>
        <w:t>liệu</w:t>
      </w:r>
      <w:r>
        <w:rPr>
          <w:color w:val="231F20"/>
          <w:spacing w:val="-12"/>
        </w:rPr>
        <w:t xml:space="preserve"> </w:t>
      </w:r>
      <w:r>
        <w:rPr>
          <w:color w:val="231F20"/>
        </w:rPr>
        <w:t>tham</w:t>
      </w:r>
      <w:r>
        <w:rPr>
          <w:color w:val="231F20"/>
          <w:spacing w:val="-12"/>
        </w:rPr>
        <w:t xml:space="preserve"> </w:t>
      </w:r>
      <w:r>
        <w:rPr>
          <w:color w:val="231F20"/>
        </w:rPr>
        <w:t>khảo</w:t>
      </w:r>
      <w:r>
        <w:rPr>
          <w:color w:val="231F20"/>
          <w:spacing w:val="-12"/>
        </w:rPr>
        <w:t xml:space="preserve"> </w:t>
      </w:r>
      <w:r>
        <w:rPr>
          <w:color w:val="231F20"/>
        </w:rPr>
        <w:t>đã</w:t>
      </w:r>
      <w:r>
        <w:rPr>
          <w:color w:val="231F20"/>
          <w:spacing w:val="-12"/>
        </w:rPr>
        <w:t xml:space="preserve"> </w:t>
      </w:r>
      <w:r>
        <w:rPr>
          <w:color w:val="231F20"/>
        </w:rPr>
        <w:t>sử</w:t>
      </w:r>
      <w:r>
        <w:rPr>
          <w:color w:val="231F20"/>
          <w:spacing w:val="-12"/>
        </w:rPr>
        <w:t xml:space="preserve"> </w:t>
      </w:r>
      <w:r>
        <w:rPr>
          <w:color w:val="231F20"/>
        </w:rPr>
        <w:t>dụng</w:t>
      </w:r>
      <w:r>
        <w:rPr>
          <w:color w:val="231F20"/>
          <w:spacing w:val="-12"/>
        </w:rPr>
        <w:t xml:space="preserve"> </w:t>
      </w:r>
      <w:r>
        <w:rPr>
          <w:color w:val="231F20"/>
        </w:rPr>
        <w:t>và</w:t>
      </w:r>
      <w:r>
        <w:rPr>
          <w:color w:val="231F20"/>
          <w:spacing w:val="-12"/>
        </w:rPr>
        <w:t xml:space="preserve"> </w:t>
      </w:r>
      <w:r>
        <w:rPr>
          <w:color w:val="231F20"/>
        </w:rPr>
        <w:t>trình</w:t>
      </w:r>
      <w:r>
        <w:rPr>
          <w:color w:val="231F20"/>
          <w:spacing w:val="-12"/>
        </w:rPr>
        <w:t xml:space="preserve"> </w:t>
      </w:r>
      <w:r>
        <w:rPr>
          <w:color w:val="231F20"/>
        </w:rPr>
        <w:t>bày</w:t>
      </w:r>
      <w:r>
        <w:rPr>
          <w:color w:val="231F20"/>
          <w:spacing w:val="-12"/>
        </w:rPr>
        <w:t xml:space="preserve"> </w:t>
      </w:r>
      <w:r>
        <w:rPr>
          <w:color w:val="231F20"/>
        </w:rPr>
        <w:t>đúng</w:t>
      </w:r>
      <w:r>
        <w:rPr>
          <w:color w:val="231F20"/>
          <w:spacing w:val="-12"/>
        </w:rPr>
        <w:t xml:space="preserve"> </w:t>
      </w:r>
      <w:r>
        <w:rPr>
          <w:color w:val="231F20"/>
        </w:rPr>
        <w:t>quy</w:t>
      </w:r>
      <w:r>
        <w:rPr>
          <w:color w:val="231F20"/>
          <w:spacing w:val="-12"/>
        </w:rPr>
        <w:t xml:space="preserve"> </w:t>
      </w:r>
      <w:r>
        <w:rPr>
          <w:color w:val="231F20"/>
        </w:rPr>
        <w:t>cách;</w:t>
      </w:r>
      <w:r>
        <w:rPr>
          <w:color w:val="231F20"/>
          <w:spacing w:val="-12"/>
        </w:rPr>
        <w:t xml:space="preserve"> </w:t>
      </w:r>
      <w:r>
        <w:rPr>
          <w:color w:val="231F20"/>
        </w:rPr>
        <w:t>tham</w:t>
      </w:r>
      <w:r>
        <w:rPr>
          <w:color w:val="231F20"/>
          <w:spacing w:val="-12"/>
        </w:rPr>
        <w:t xml:space="preserve"> </w:t>
      </w:r>
      <w:r>
        <w:rPr>
          <w:color w:val="231F20"/>
        </w:rPr>
        <w:t>khảo</w:t>
      </w:r>
      <w:r>
        <w:rPr>
          <w:color w:val="231F20"/>
          <w:spacing w:val="-12"/>
        </w:rPr>
        <w:t xml:space="preserve"> </w:t>
      </w:r>
      <w:r>
        <w:rPr>
          <w:color w:val="231F20"/>
        </w:rPr>
        <w:t>thông tin từ các nguồn có độ tin cậy cao;…</w:t>
      </w:r>
    </w:p>
    <w:p w:rsidR="00624C97" w:rsidRDefault="00E11876">
      <w:pPr>
        <w:spacing w:before="61"/>
        <w:ind w:left="537"/>
        <w:jc w:val="both"/>
        <w:rPr>
          <w:sz w:val="24"/>
        </w:rPr>
      </w:pPr>
      <w:r>
        <w:rPr>
          <w:b/>
          <w:color w:val="231F20"/>
          <w:sz w:val="24"/>
        </w:rPr>
        <w:t>Câu</w:t>
      </w:r>
      <w:r>
        <w:rPr>
          <w:b/>
          <w:color w:val="231F20"/>
          <w:spacing w:val="-2"/>
          <w:sz w:val="24"/>
        </w:rPr>
        <w:t xml:space="preserve"> </w:t>
      </w:r>
      <w:r>
        <w:rPr>
          <w:b/>
          <w:color w:val="231F20"/>
          <w:sz w:val="24"/>
        </w:rPr>
        <w:t xml:space="preserve">4, 5, 6: </w:t>
      </w:r>
      <w:r>
        <w:rPr>
          <w:color w:val="231F20"/>
          <w:sz w:val="24"/>
        </w:rPr>
        <w:t>HS</w:t>
      </w:r>
      <w:r>
        <w:rPr>
          <w:color w:val="231F20"/>
          <w:spacing w:val="-2"/>
          <w:sz w:val="24"/>
        </w:rPr>
        <w:t xml:space="preserve"> </w:t>
      </w:r>
      <w:r>
        <w:rPr>
          <w:color w:val="231F20"/>
          <w:sz w:val="24"/>
        </w:rPr>
        <w:t>tự thực hiện dựa trên</w:t>
      </w:r>
      <w:r>
        <w:rPr>
          <w:color w:val="231F20"/>
          <w:spacing w:val="-1"/>
          <w:sz w:val="24"/>
        </w:rPr>
        <w:t xml:space="preserve"> </w:t>
      </w:r>
      <w:r>
        <w:rPr>
          <w:color w:val="231F20"/>
          <w:sz w:val="24"/>
        </w:rPr>
        <w:t xml:space="preserve">trải nghiệm của bản </w:t>
      </w:r>
      <w:r>
        <w:rPr>
          <w:color w:val="231F20"/>
          <w:spacing w:val="-2"/>
          <w:sz w:val="24"/>
        </w:rPr>
        <w:t>thân.</w:t>
      </w:r>
    </w:p>
    <w:p w:rsidR="00624C97" w:rsidRPr="00CF7610" w:rsidRDefault="00CF7610" w:rsidP="00CF7610">
      <w:pPr>
        <w:tabs>
          <w:tab w:val="left" w:pos="797"/>
        </w:tabs>
        <w:spacing w:before="159"/>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7"/>
        </w:tabs>
        <w:spacing w:before="65"/>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Đoạn văn trình bày những thông tin</w:t>
      </w:r>
      <w:r w:rsidR="00E11876" w:rsidRPr="00CF7610">
        <w:rPr>
          <w:color w:val="231F20"/>
          <w:spacing w:val="-1"/>
          <w:sz w:val="24"/>
        </w:rPr>
        <w:t xml:space="preserve"> </w:t>
      </w:r>
      <w:r w:rsidR="00E11876" w:rsidRPr="00CF7610">
        <w:rPr>
          <w:color w:val="231F20"/>
          <w:sz w:val="24"/>
        </w:rPr>
        <w:t xml:space="preserve">được cung cấp từ biểu đồ cho </w:t>
      </w:r>
      <w:r w:rsidR="00E11876" w:rsidRPr="00CF7610">
        <w:rPr>
          <w:color w:val="231F20"/>
          <w:spacing w:val="-2"/>
          <w:sz w:val="24"/>
        </w:rPr>
        <w:t>trước.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đoạn</w:t>
      </w:r>
      <w:r w:rsidR="00E11876" w:rsidRPr="00CF7610">
        <w:rPr>
          <w:color w:val="231F20"/>
          <w:spacing w:val="-2"/>
          <w:sz w:val="24"/>
        </w:rPr>
        <w:t xml:space="preserve"> </w:t>
      </w:r>
      <w:r w:rsidR="00E11876" w:rsidRPr="00CF7610">
        <w:rPr>
          <w:color w:val="231F20"/>
          <w:sz w:val="24"/>
        </w:rPr>
        <w:t>văn</w:t>
      </w:r>
      <w:r w:rsidR="00E11876" w:rsidRPr="00CF7610">
        <w:rPr>
          <w:color w:val="231F20"/>
          <w:spacing w:val="-1"/>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i/>
          <w:color w:val="231F20"/>
          <w:spacing w:val="-5"/>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i/>
          <w:color w:val="231F20"/>
          <w:sz w:val="24"/>
        </w:rPr>
        <w:t>Báo cáo, thảo</w:t>
      </w:r>
      <w:r w:rsidR="00E11876" w:rsidRPr="00CF7610">
        <w:rPr>
          <w:i/>
          <w:color w:val="231F20"/>
          <w:spacing w:val="-1"/>
          <w:sz w:val="24"/>
        </w:rPr>
        <w:t xml:space="preserve"> </w:t>
      </w:r>
      <w:r w:rsidR="00E11876" w:rsidRPr="00CF7610">
        <w:rPr>
          <w:i/>
          <w:color w:val="231F20"/>
          <w:sz w:val="24"/>
        </w:rPr>
        <w:t>luận</w:t>
      </w:r>
      <w:r w:rsidR="00E11876" w:rsidRPr="00CF7610">
        <w:rPr>
          <w:color w:val="231F20"/>
          <w:sz w:val="24"/>
        </w:rPr>
        <w:t>: 1</w:t>
      </w:r>
      <w:r w:rsidR="00E11876" w:rsidRPr="00CF7610">
        <w:rPr>
          <w:color w:val="231F20"/>
          <w:spacing w:val="-1"/>
          <w:sz w:val="24"/>
        </w:rPr>
        <w:t xml:space="preserve"> </w:t>
      </w:r>
      <w:r w:rsidR="00E11876" w:rsidRPr="00CF7610">
        <w:rPr>
          <w:color w:val="231F20"/>
          <w:sz w:val="24"/>
        </w:rPr>
        <w:t>– 2 HS</w:t>
      </w:r>
      <w:r w:rsidR="00E11876" w:rsidRPr="00CF7610">
        <w:rPr>
          <w:color w:val="231F20"/>
          <w:spacing w:val="-2"/>
          <w:sz w:val="24"/>
        </w:rPr>
        <w:t xml:space="preserve"> </w:t>
      </w:r>
      <w:r w:rsidR="00E11876" w:rsidRPr="00CF7610">
        <w:rPr>
          <w:color w:val="231F20"/>
          <w:sz w:val="24"/>
        </w:rPr>
        <w:t>trình bày đoạn</w:t>
      </w:r>
      <w:r w:rsidR="00E11876" w:rsidRPr="00CF7610">
        <w:rPr>
          <w:color w:val="231F20"/>
          <w:spacing w:val="-1"/>
          <w:sz w:val="24"/>
        </w:rPr>
        <w:t xml:space="preserve"> </w:t>
      </w:r>
      <w:r w:rsidR="00E11876" w:rsidRPr="00CF7610">
        <w:rPr>
          <w:color w:val="231F20"/>
          <w:sz w:val="24"/>
        </w:rPr>
        <w:t xml:space="preserve">văn đã </w:t>
      </w:r>
      <w:r w:rsidR="00E11876" w:rsidRPr="00CF7610">
        <w:rPr>
          <w:color w:val="231F20"/>
          <w:spacing w:val="-2"/>
          <w:sz w:val="24"/>
        </w:rPr>
        <w:t>viết.</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color w:val="231F20"/>
          <w:sz w:val="24"/>
        </w:rPr>
        <w:t>: GV</w:t>
      </w:r>
      <w:r w:rsidR="00E11876" w:rsidRPr="00CF7610">
        <w:rPr>
          <w:color w:val="231F20"/>
          <w:spacing w:val="-5"/>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cùng nhận xét sản</w:t>
      </w:r>
      <w:r w:rsidR="00E11876" w:rsidRPr="00CF7610">
        <w:rPr>
          <w:color w:val="231F20"/>
          <w:spacing w:val="-1"/>
          <w:sz w:val="24"/>
        </w:rPr>
        <w:t xml:space="preserve"> </w:t>
      </w:r>
      <w:r w:rsidR="00E11876" w:rsidRPr="00CF7610">
        <w:rPr>
          <w:color w:val="231F20"/>
          <w:sz w:val="24"/>
        </w:rPr>
        <w:t xml:space="preserve">phẩm theo bảng đánh giá </w:t>
      </w:r>
      <w:r w:rsidR="00E11876" w:rsidRPr="00CF7610">
        <w:rPr>
          <w:color w:val="231F20"/>
          <w:spacing w:val="-4"/>
          <w:sz w:val="24"/>
        </w:rPr>
        <w:t>sau:</w:t>
      </w:r>
    </w:p>
    <w:p w:rsidR="00624C97" w:rsidRDefault="00624C97">
      <w:pPr>
        <w:pStyle w:val="BodyText"/>
        <w:spacing w:before="4"/>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373"/>
        <w:gridCol w:w="972"/>
        <w:gridCol w:w="1432"/>
      </w:tblGrid>
      <w:tr w:rsidR="00624C97">
        <w:trPr>
          <w:trHeight w:val="436"/>
        </w:trPr>
        <w:tc>
          <w:tcPr>
            <w:tcW w:w="6373" w:type="dxa"/>
          </w:tcPr>
          <w:p w:rsidR="00624C97" w:rsidRDefault="00E11876">
            <w:pPr>
              <w:pStyle w:val="TableParagraph"/>
              <w:spacing w:before="47"/>
              <w:ind w:left="10"/>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1"/>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2"/>
                <w:sz w:val="24"/>
              </w:rPr>
              <w:t xml:space="preserve"> </w:t>
            </w:r>
            <w:r>
              <w:rPr>
                <w:b/>
                <w:i/>
                <w:color w:val="231F20"/>
                <w:sz w:val="24"/>
              </w:rPr>
              <w:t>đọc</w:t>
            </w:r>
            <w:r>
              <w:rPr>
                <w:b/>
                <w:i/>
                <w:color w:val="231F20"/>
                <w:spacing w:val="-1"/>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972" w:type="dxa"/>
          </w:tcPr>
          <w:p w:rsidR="00624C97" w:rsidRDefault="00E11876">
            <w:pPr>
              <w:pStyle w:val="TableParagraph"/>
              <w:spacing w:before="47"/>
              <w:ind w:left="299"/>
              <w:rPr>
                <w:b/>
                <w:sz w:val="24"/>
              </w:rPr>
            </w:pPr>
            <w:r>
              <w:rPr>
                <w:b/>
                <w:color w:val="231F20"/>
                <w:spacing w:val="-5"/>
                <w:sz w:val="24"/>
              </w:rPr>
              <w:t>Đạt</w:t>
            </w:r>
          </w:p>
        </w:tc>
        <w:tc>
          <w:tcPr>
            <w:tcW w:w="1432" w:type="dxa"/>
          </w:tcPr>
          <w:p w:rsidR="00624C97" w:rsidRDefault="00E11876">
            <w:pPr>
              <w:pStyle w:val="TableParagraph"/>
              <w:spacing w:before="47"/>
              <w:ind w:left="234"/>
              <w:rPr>
                <w:b/>
                <w:sz w:val="24"/>
              </w:rPr>
            </w:pPr>
            <w:r>
              <w:rPr>
                <w:b/>
                <w:color w:val="231F20"/>
                <w:sz w:val="24"/>
              </w:rPr>
              <w:t xml:space="preserve">Chưa </w:t>
            </w:r>
            <w:r>
              <w:rPr>
                <w:b/>
                <w:color w:val="231F20"/>
                <w:spacing w:val="-5"/>
                <w:sz w:val="24"/>
              </w:rPr>
              <w:t>đạt</w:t>
            </w:r>
          </w:p>
        </w:tc>
      </w:tr>
      <w:tr w:rsidR="00624C97">
        <w:trPr>
          <w:trHeight w:val="439"/>
        </w:trPr>
        <w:tc>
          <w:tcPr>
            <w:tcW w:w="6373" w:type="dxa"/>
          </w:tcPr>
          <w:p w:rsidR="00624C97" w:rsidRDefault="00E11876">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được</w:t>
            </w:r>
            <w:r>
              <w:rPr>
                <w:color w:val="231F20"/>
                <w:spacing w:val="-1"/>
                <w:sz w:val="24"/>
              </w:rPr>
              <w:t xml:space="preserve"> </w:t>
            </w:r>
            <w:r>
              <w:rPr>
                <w:color w:val="231F20"/>
                <w:sz w:val="24"/>
              </w:rPr>
              <w:t>thông</w:t>
            </w:r>
            <w:r>
              <w:rPr>
                <w:color w:val="231F20"/>
                <w:spacing w:val="-1"/>
                <w:sz w:val="24"/>
              </w:rPr>
              <w:t xml:space="preserve"> </w:t>
            </w:r>
            <w:r>
              <w:rPr>
                <w:color w:val="231F20"/>
                <w:sz w:val="24"/>
              </w:rPr>
              <w:t>tin</w:t>
            </w:r>
            <w:r>
              <w:rPr>
                <w:color w:val="231F20"/>
                <w:spacing w:val="-1"/>
                <w:sz w:val="24"/>
              </w:rPr>
              <w:t xml:space="preserve"> </w:t>
            </w:r>
            <w:r>
              <w:rPr>
                <w:color w:val="231F20"/>
                <w:sz w:val="24"/>
              </w:rPr>
              <w:t>có</w:t>
            </w:r>
            <w:r>
              <w:rPr>
                <w:color w:val="231F20"/>
                <w:spacing w:val="-1"/>
                <w:sz w:val="24"/>
              </w:rPr>
              <w:t xml:space="preserve"> </w:t>
            </w:r>
            <w:r>
              <w:rPr>
                <w:color w:val="231F20"/>
                <w:sz w:val="24"/>
              </w:rPr>
              <w:t>từ</w:t>
            </w:r>
            <w:r>
              <w:rPr>
                <w:color w:val="231F20"/>
                <w:spacing w:val="-1"/>
                <w:sz w:val="24"/>
              </w:rPr>
              <w:t xml:space="preserve"> </w:t>
            </w:r>
            <w:r>
              <w:rPr>
                <w:color w:val="231F20"/>
                <w:sz w:val="24"/>
              </w:rPr>
              <w:t>biểu</w:t>
            </w:r>
            <w:r>
              <w:rPr>
                <w:color w:val="231F20"/>
                <w:spacing w:val="-1"/>
                <w:sz w:val="24"/>
              </w:rPr>
              <w:t xml:space="preserve"> </w:t>
            </w:r>
            <w:r>
              <w:rPr>
                <w:color w:val="231F20"/>
                <w:sz w:val="24"/>
              </w:rPr>
              <w:t>đồ</w:t>
            </w:r>
            <w:r>
              <w:rPr>
                <w:color w:val="231F20"/>
                <w:spacing w:val="-1"/>
                <w:sz w:val="24"/>
              </w:rPr>
              <w:t xml:space="preserve"> </w:t>
            </w:r>
            <w:r>
              <w:rPr>
                <w:color w:val="231F20"/>
                <w:sz w:val="24"/>
              </w:rPr>
              <w:t xml:space="preserve">cho </w:t>
            </w:r>
            <w:r>
              <w:rPr>
                <w:color w:val="231F20"/>
                <w:spacing w:val="-2"/>
                <w:sz w:val="24"/>
              </w:rPr>
              <w:t>trước</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r w:rsidR="00624C97">
        <w:trPr>
          <w:trHeight w:val="439"/>
        </w:trPr>
        <w:tc>
          <w:tcPr>
            <w:tcW w:w="6373" w:type="dxa"/>
          </w:tcPr>
          <w:p w:rsidR="00624C97" w:rsidRDefault="00E11876">
            <w:pPr>
              <w:pStyle w:val="TableParagraph"/>
              <w:spacing w:before="50"/>
              <w:ind w:left="80"/>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r w:rsidR="00624C97">
        <w:trPr>
          <w:trHeight w:val="439"/>
        </w:trPr>
        <w:tc>
          <w:tcPr>
            <w:tcW w:w="6373" w:type="dxa"/>
          </w:tcPr>
          <w:p w:rsidR="00624C97" w:rsidRDefault="00E11876">
            <w:pPr>
              <w:pStyle w:val="TableParagraph"/>
              <w:spacing w:before="50"/>
              <w:ind w:left="80"/>
              <w:rPr>
                <w:sz w:val="24"/>
              </w:rPr>
            </w:pPr>
            <w:r>
              <w:rPr>
                <w:color w:val="231F20"/>
                <w:sz w:val="24"/>
              </w:rPr>
              <w:t xml:space="preserve">Diễn đạt mạch lạc, có sự liên kết về mặt nội dung và hình </w:t>
            </w:r>
            <w:r>
              <w:rPr>
                <w:color w:val="231F20"/>
                <w:spacing w:val="-4"/>
                <w:sz w:val="24"/>
              </w:rPr>
              <w:t>thức</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r w:rsidR="00624C97">
        <w:trPr>
          <w:trHeight w:val="439"/>
        </w:trPr>
        <w:tc>
          <w:tcPr>
            <w:tcW w:w="6373" w:type="dxa"/>
          </w:tcPr>
          <w:p w:rsidR="00624C97" w:rsidRDefault="00E11876">
            <w:pPr>
              <w:pStyle w:val="TableParagraph"/>
              <w:spacing w:before="50"/>
              <w:ind w:left="80"/>
              <w:rPr>
                <w:sz w:val="24"/>
              </w:rPr>
            </w:pPr>
            <w:r>
              <w:rPr>
                <w:color w:val="231F20"/>
                <w:sz w:val="24"/>
              </w:rPr>
              <w:t xml:space="preserve">Đủ dung lượng 200 </w:t>
            </w:r>
            <w:r>
              <w:rPr>
                <w:color w:val="231F20"/>
                <w:spacing w:val="-5"/>
                <w:sz w:val="24"/>
              </w:rPr>
              <w:t>chữ</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bl>
    <w:p w:rsidR="00624C97" w:rsidRDefault="00624C97">
      <w:pPr>
        <w:rPr>
          <w:sz w:val="24"/>
        </w:rPr>
        <w:sectPr w:rsidR="00624C97">
          <w:type w:val="continuous"/>
          <w:pgSz w:w="10950" w:h="15370"/>
          <w:pgMar w:top="1000" w:right="840" w:bottom="700" w:left="880" w:header="0" w:footer="515" w:gutter="0"/>
          <w:cols w:space="720"/>
        </w:sectPr>
      </w:pPr>
    </w:p>
    <w:p w:rsidR="00624C97" w:rsidRDefault="00E11876">
      <w:pPr>
        <w:pStyle w:val="Heading3"/>
        <w:spacing w:before="60"/>
        <w:ind w:left="0" w:right="151" w:firstLine="0"/>
        <w:jc w:val="center"/>
      </w:pPr>
      <w:r>
        <w:lastRenderedPageBreak/>
        <w:t>Chịu</w:t>
      </w:r>
      <w:r>
        <w:rPr>
          <w:spacing w:val="-3"/>
        </w:rPr>
        <w:t xml:space="preserve"> </w:t>
      </w:r>
      <w:r>
        <w:t>trách</w:t>
      </w:r>
      <w:r>
        <w:rPr>
          <w:spacing w:val="-3"/>
        </w:rPr>
        <w:t xml:space="preserve"> </w:t>
      </w:r>
      <w:r>
        <w:t>nhiệm</w:t>
      </w:r>
      <w:r>
        <w:rPr>
          <w:spacing w:val="-2"/>
        </w:rPr>
        <w:t xml:space="preserve"> </w:t>
      </w:r>
      <w:r>
        <w:t>xuất</w:t>
      </w:r>
      <w:r>
        <w:rPr>
          <w:spacing w:val="-1"/>
        </w:rPr>
        <w:t xml:space="preserve"> </w:t>
      </w:r>
      <w:r>
        <w:rPr>
          <w:spacing w:val="-5"/>
        </w:rPr>
        <w:t>bản</w:t>
      </w:r>
    </w:p>
    <w:p w:rsidR="00624C97" w:rsidRDefault="00E11876">
      <w:pPr>
        <w:pStyle w:val="BodyText"/>
        <w:spacing w:before="71"/>
        <w:ind w:left="0" w:right="151" w:firstLine="0"/>
        <w:jc w:val="center"/>
      </w:pPr>
      <w:r>
        <w:t>Chủ</w:t>
      </w:r>
      <w:r>
        <w:rPr>
          <w:spacing w:val="-1"/>
        </w:rPr>
        <w:t xml:space="preserve"> </w:t>
      </w:r>
      <w:r>
        <w:t>tịch</w:t>
      </w:r>
      <w:r>
        <w:rPr>
          <w:spacing w:val="-1"/>
        </w:rPr>
        <w:t xml:space="preserve"> </w:t>
      </w:r>
      <w:r>
        <w:t>Hội</w:t>
      </w:r>
      <w:r>
        <w:rPr>
          <w:spacing w:val="-1"/>
        </w:rPr>
        <w:t xml:space="preserve"> </w:t>
      </w:r>
      <w:r>
        <w:t>đồng thành</w:t>
      </w:r>
      <w:r>
        <w:rPr>
          <w:spacing w:val="-1"/>
        </w:rPr>
        <w:t xml:space="preserve"> </w:t>
      </w:r>
      <w:r>
        <w:t>viên</w:t>
      </w:r>
      <w:r>
        <w:rPr>
          <w:spacing w:val="-1"/>
        </w:rPr>
        <w:t xml:space="preserve"> </w:t>
      </w:r>
      <w:r>
        <w:t>kiêm</w:t>
      </w:r>
      <w:r>
        <w:rPr>
          <w:spacing w:val="-5"/>
        </w:rPr>
        <w:t xml:space="preserve"> </w:t>
      </w:r>
      <w:r>
        <w:t>Tổng</w:t>
      </w:r>
      <w:r>
        <w:rPr>
          <w:spacing w:val="-1"/>
        </w:rPr>
        <w:t xml:space="preserve"> </w:t>
      </w:r>
      <w:r>
        <w:t>Giám</w:t>
      </w:r>
      <w:r>
        <w:rPr>
          <w:spacing w:val="-1"/>
        </w:rPr>
        <w:t xml:space="preserve"> </w:t>
      </w:r>
      <w:r>
        <w:t>đốc NGUYỄN</w:t>
      </w:r>
      <w:r>
        <w:rPr>
          <w:spacing w:val="-6"/>
        </w:rPr>
        <w:t xml:space="preserve"> </w:t>
      </w:r>
      <w:r>
        <w:t>TIẾN</w:t>
      </w:r>
      <w:r>
        <w:rPr>
          <w:spacing w:val="-5"/>
        </w:rPr>
        <w:t xml:space="preserve"> </w:t>
      </w:r>
      <w:r>
        <w:rPr>
          <w:spacing w:val="-2"/>
        </w:rPr>
        <w:t>THANH</w:t>
      </w:r>
    </w:p>
    <w:p w:rsidR="00624C97" w:rsidRDefault="00E11876">
      <w:pPr>
        <w:pStyle w:val="Heading3"/>
        <w:spacing w:before="184"/>
        <w:ind w:left="0" w:right="151" w:firstLine="0"/>
        <w:jc w:val="center"/>
      </w:pPr>
      <w:r>
        <w:t>Chịu</w:t>
      </w:r>
      <w:r>
        <w:rPr>
          <w:spacing w:val="-3"/>
        </w:rPr>
        <w:t xml:space="preserve"> </w:t>
      </w:r>
      <w:r>
        <w:t>trách</w:t>
      </w:r>
      <w:r>
        <w:rPr>
          <w:spacing w:val="-3"/>
        </w:rPr>
        <w:t xml:space="preserve"> </w:t>
      </w:r>
      <w:r>
        <w:t>nhiệm</w:t>
      </w:r>
      <w:r>
        <w:rPr>
          <w:spacing w:val="-2"/>
        </w:rPr>
        <w:t xml:space="preserve"> </w:t>
      </w:r>
      <w:r>
        <w:t>nội</w:t>
      </w:r>
      <w:r>
        <w:rPr>
          <w:spacing w:val="-1"/>
        </w:rPr>
        <w:t xml:space="preserve"> </w:t>
      </w:r>
      <w:r>
        <w:rPr>
          <w:spacing w:val="-4"/>
        </w:rPr>
        <w:t>dung</w:t>
      </w:r>
    </w:p>
    <w:p w:rsidR="00624C97" w:rsidRDefault="00E11876">
      <w:pPr>
        <w:pStyle w:val="BodyText"/>
        <w:spacing w:before="128"/>
        <w:ind w:left="0" w:right="151" w:firstLine="0"/>
        <w:jc w:val="center"/>
      </w:pPr>
      <w:r>
        <w:t>Tổng</w:t>
      </w:r>
      <w:r>
        <w:rPr>
          <w:spacing w:val="-2"/>
        </w:rPr>
        <w:t xml:space="preserve"> </w:t>
      </w:r>
      <w:r>
        <w:t>biên</w:t>
      </w:r>
      <w:r>
        <w:rPr>
          <w:spacing w:val="-1"/>
        </w:rPr>
        <w:t xml:space="preserve"> </w:t>
      </w:r>
      <w:r>
        <w:t>tập</w:t>
      </w:r>
      <w:r>
        <w:rPr>
          <w:spacing w:val="-1"/>
        </w:rPr>
        <w:t xml:space="preserve"> </w:t>
      </w:r>
      <w:r>
        <w:t>PHẠM</w:t>
      </w:r>
      <w:r>
        <w:rPr>
          <w:spacing w:val="-6"/>
        </w:rPr>
        <w:t xml:space="preserve"> </w:t>
      </w:r>
      <w:r>
        <w:t>VĨNH</w:t>
      </w:r>
      <w:r>
        <w:rPr>
          <w:spacing w:val="-6"/>
        </w:rPr>
        <w:t xml:space="preserve"> </w:t>
      </w:r>
      <w:r>
        <w:rPr>
          <w:spacing w:val="-4"/>
        </w:rPr>
        <w:t>THÁI</w:t>
      </w:r>
    </w:p>
    <w:p w:rsidR="00624C97" w:rsidRDefault="00E11876">
      <w:pPr>
        <w:pStyle w:val="Heading3"/>
        <w:spacing w:before="127"/>
        <w:ind w:left="0" w:right="151" w:firstLine="0"/>
        <w:jc w:val="center"/>
      </w:pPr>
      <w:r>
        <w:t>Tổ</w:t>
      </w:r>
      <w:r>
        <w:rPr>
          <w:spacing w:val="-2"/>
        </w:rPr>
        <w:t xml:space="preserve"> </w:t>
      </w:r>
      <w:r>
        <w:t>chức</w:t>
      </w:r>
      <w:r>
        <w:rPr>
          <w:spacing w:val="-1"/>
        </w:rPr>
        <w:t xml:space="preserve"> </w:t>
      </w:r>
      <w:r>
        <w:t>và</w:t>
      </w:r>
      <w:r>
        <w:rPr>
          <w:spacing w:val="-1"/>
        </w:rPr>
        <w:t xml:space="preserve"> </w:t>
      </w:r>
      <w:r>
        <w:t>chịu</w:t>
      </w:r>
      <w:r>
        <w:rPr>
          <w:spacing w:val="-3"/>
        </w:rPr>
        <w:t xml:space="preserve"> </w:t>
      </w:r>
      <w:r>
        <w:t>trách</w:t>
      </w:r>
      <w:r>
        <w:rPr>
          <w:spacing w:val="-2"/>
        </w:rPr>
        <w:t xml:space="preserve"> </w:t>
      </w:r>
      <w:r>
        <w:t>nhiệm</w:t>
      </w:r>
      <w:r>
        <w:rPr>
          <w:spacing w:val="-1"/>
        </w:rPr>
        <w:t xml:space="preserve"> </w:t>
      </w:r>
      <w:r>
        <w:t>bản</w:t>
      </w:r>
      <w:r>
        <w:rPr>
          <w:spacing w:val="-2"/>
        </w:rPr>
        <w:t xml:space="preserve"> </w:t>
      </w:r>
      <w:r>
        <w:rPr>
          <w:spacing w:val="-4"/>
        </w:rPr>
        <w:t>thảo</w:t>
      </w:r>
    </w:p>
    <w:p w:rsidR="00624C97" w:rsidRDefault="00E11876">
      <w:pPr>
        <w:pStyle w:val="BodyText"/>
        <w:spacing w:before="128"/>
        <w:ind w:left="0" w:right="152" w:firstLine="0"/>
        <w:jc w:val="center"/>
      </w:pPr>
      <w:r>
        <w:t>Phó</w:t>
      </w:r>
      <w:r>
        <w:rPr>
          <w:spacing w:val="-7"/>
        </w:rPr>
        <w:t xml:space="preserve"> </w:t>
      </w:r>
      <w:r>
        <w:t>Tổng</w:t>
      </w:r>
      <w:r>
        <w:rPr>
          <w:spacing w:val="-1"/>
        </w:rPr>
        <w:t xml:space="preserve"> </w:t>
      </w:r>
      <w:r>
        <w:t>biên</w:t>
      </w:r>
      <w:r>
        <w:rPr>
          <w:spacing w:val="-1"/>
        </w:rPr>
        <w:t xml:space="preserve"> </w:t>
      </w:r>
      <w:r>
        <w:t>tập</w:t>
      </w:r>
      <w:r>
        <w:rPr>
          <w:spacing w:val="-1"/>
        </w:rPr>
        <w:t xml:space="preserve"> </w:t>
      </w:r>
      <w:r>
        <w:t>NGUYỄN</w:t>
      </w:r>
      <w:r>
        <w:rPr>
          <w:spacing w:val="-6"/>
        </w:rPr>
        <w:t xml:space="preserve"> </w:t>
      </w:r>
      <w:r>
        <w:t>VĂN</w:t>
      </w:r>
      <w:r>
        <w:rPr>
          <w:spacing w:val="-6"/>
        </w:rPr>
        <w:t xml:space="preserve"> </w:t>
      </w:r>
      <w:r>
        <w:rPr>
          <w:spacing w:val="-4"/>
        </w:rPr>
        <w:t>TÙNG</w:t>
      </w:r>
    </w:p>
    <w:p w:rsidR="00624C97" w:rsidRDefault="00E11876">
      <w:pPr>
        <w:pStyle w:val="BodyText"/>
        <w:spacing w:before="127" w:line="350" w:lineRule="auto"/>
        <w:ind w:left="1190" w:right="1342" w:firstLine="0"/>
        <w:jc w:val="center"/>
      </w:pPr>
      <w:r>
        <w:t>Giám</w:t>
      </w:r>
      <w:r>
        <w:rPr>
          <w:spacing w:val="-3"/>
        </w:rPr>
        <w:t xml:space="preserve"> </w:t>
      </w:r>
      <w:r>
        <w:t>đốc</w:t>
      </w:r>
      <w:r>
        <w:rPr>
          <w:spacing w:val="-3"/>
        </w:rPr>
        <w:t xml:space="preserve"> </w:t>
      </w:r>
      <w:r>
        <w:t>Công</w:t>
      </w:r>
      <w:r>
        <w:rPr>
          <w:spacing w:val="-3"/>
        </w:rPr>
        <w:t xml:space="preserve"> </w:t>
      </w:r>
      <w:r>
        <w:t>ty</w:t>
      </w:r>
      <w:r>
        <w:rPr>
          <w:spacing w:val="-3"/>
        </w:rPr>
        <w:t xml:space="preserve"> </w:t>
      </w:r>
      <w:r>
        <w:t>Cổ</w:t>
      </w:r>
      <w:r>
        <w:rPr>
          <w:spacing w:val="-3"/>
        </w:rPr>
        <w:t xml:space="preserve"> </w:t>
      </w:r>
      <w:r>
        <w:t>phần</w:t>
      </w:r>
      <w:r>
        <w:rPr>
          <w:spacing w:val="-3"/>
        </w:rPr>
        <w:t xml:space="preserve"> </w:t>
      </w:r>
      <w:r>
        <w:t>Dịch</w:t>
      </w:r>
      <w:r>
        <w:rPr>
          <w:spacing w:val="-3"/>
        </w:rPr>
        <w:t xml:space="preserve"> </w:t>
      </w:r>
      <w:r>
        <w:t>vụ</w:t>
      </w:r>
      <w:r>
        <w:rPr>
          <w:spacing w:val="-3"/>
        </w:rPr>
        <w:t xml:space="preserve"> </w:t>
      </w:r>
      <w:r>
        <w:t>Xuất</w:t>
      </w:r>
      <w:r>
        <w:rPr>
          <w:spacing w:val="-3"/>
        </w:rPr>
        <w:t xml:space="preserve"> </w:t>
      </w:r>
      <w:r>
        <w:t>bản</w:t>
      </w:r>
      <w:r>
        <w:rPr>
          <w:spacing w:val="-3"/>
        </w:rPr>
        <w:t xml:space="preserve"> </w:t>
      </w:r>
      <w:r>
        <w:t>Giáo</w:t>
      </w:r>
      <w:r>
        <w:rPr>
          <w:spacing w:val="-3"/>
        </w:rPr>
        <w:t xml:space="preserve"> </w:t>
      </w:r>
      <w:r>
        <w:t>dục</w:t>
      </w:r>
      <w:r>
        <w:rPr>
          <w:spacing w:val="-3"/>
        </w:rPr>
        <w:t xml:space="preserve"> </w:t>
      </w:r>
      <w:r>
        <w:t>Gia</w:t>
      </w:r>
      <w:r>
        <w:rPr>
          <w:spacing w:val="-3"/>
        </w:rPr>
        <w:t xml:space="preserve"> </w:t>
      </w:r>
      <w:r>
        <w:t>Định TRẦN THỊ KIM NHUNG</w:t>
      </w:r>
    </w:p>
    <w:p w:rsidR="00624C97" w:rsidRDefault="00624C97">
      <w:pPr>
        <w:pStyle w:val="BodyText"/>
        <w:spacing w:before="72"/>
        <w:ind w:left="0" w:firstLine="0"/>
      </w:pPr>
    </w:p>
    <w:p w:rsidR="00624C97" w:rsidRDefault="00E11876">
      <w:pPr>
        <w:ind w:right="151"/>
        <w:jc w:val="center"/>
        <w:rPr>
          <w:sz w:val="24"/>
        </w:rPr>
      </w:pPr>
      <w:r>
        <w:rPr>
          <w:i/>
          <w:sz w:val="24"/>
        </w:rPr>
        <w:t xml:space="preserve">Biên tập nội </w:t>
      </w:r>
      <w:r>
        <w:rPr>
          <w:i/>
          <w:spacing w:val="-4"/>
          <w:sz w:val="24"/>
        </w:rPr>
        <w:t>dung</w:t>
      </w:r>
      <w:r>
        <w:rPr>
          <w:spacing w:val="-4"/>
          <w:sz w:val="24"/>
        </w:rPr>
        <w:t>:</w:t>
      </w:r>
    </w:p>
    <w:p w:rsidR="00624C97" w:rsidRDefault="00E11876">
      <w:pPr>
        <w:pStyle w:val="BodyText"/>
        <w:spacing w:before="71"/>
        <w:ind w:left="0" w:right="151" w:firstLine="0"/>
        <w:jc w:val="center"/>
      </w:pPr>
      <w:r>
        <w:t>VÕ</w:t>
      </w:r>
      <w:r>
        <w:rPr>
          <w:spacing w:val="-6"/>
        </w:rPr>
        <w:t xml:space="preserve"> </w:t>
      </w:r>
      <w:r>
        <w:t>THỊ</w:t>
      </w:r>
      <w:r>
        <w:rPr>
          <w:spacing w:val="-1"/>
        </w:rPr>
        <w:t xml:space="preserve"> </w:t>
      </w:r>
      <w:r>
        <w:t>PHÚC</w:t>
      </w:r>
      <w:r>
        <w:rPr>
          <w:spacing w:val="-1"/>
        </w:rPr>
        <w:t xml:space="preserve"> </w:t>
      </w:r>
      <w:r>
        <w:t>HỒNG</w:t>
      </w:r>
      <w:r>
        <w:rPr>
          <w:spacing w:val="-1"/>
        </w:rPr>
        <w:t xml:space="preserve"> </w:t>
      </w:r>
      <w:r>
        <w:rPr>
          <w:color w:val="231F20"/>
        </w:rPr>
        <w:t>–</w:t>
      </w:r>
      <w:r>
        <w:rPr>
          <w:color w:val="231F20"/>
          <w:spacing w:val="-6"/>
        </w:rPr>
        <w:t xml:space="preserve"> </w:t>
      </w:r>
      <w:r>
        <w:t>TRẦN</w:t>
      </w:r>
      <w:r>
        <w:rPr>
          <w:spacing w:val="-2"/>
        </w:rPr>
        <w:t xml:space="preserve"> </w:t>
      </w:r>
      <w:r>
        <w:t>LÊ</w:t>
      </w:r>
      <w:r>
        <w:rPr>
          <w:spacing w:val="-1"/>
        </w:rPr>
        <w:t xml:space="preserve"> </w:t>
      </w:r>
      <w:r>
        <w:t>NHẤT</w:t>
      </w:r>
      <w:r>
        <w:rPr>
          <w:spacing w:val="-9"/>
        </w:rPr>
        <w:t xml:space="preserve"> </w:t>
      </w:r>
      <w:r>
        <w:rPr>
          <w:spacing w:val="-5"/>
        </w:rPr>
        <w:t>TÚ</w:t>
      </w:r>
    </w:p>
    <w:p w:rsidR="00624C97" w:rsidRDefault="00E11876">
      <w:pPr>
        <w:spacing w:before="184"/>
        <w:ind w:right="151"/>
        <w:jc w:val="center"/>
        <w:rPr>
          <w:i/>
          <w:sz w:val="24"/>
        </w:rPr>
      </w:pPr>
      <w:r>
        <w:rPr>
          <w:i/>
          <w:sz w:val="24"/>
        </w:rPr>
        <w:t xml:space="preserve">Thiết kế </w:t>
      </w:r>
      <w:r>
        <w:rPr>
          <w:i/>
          <w:spacing w:val="-2"/>
          <w:sz w:val="24"/>
        </w:rPr>
        <w:t>sách:</w:t>
      </w:r>
    </w:p>
    <w:p w:rsidR="00624C97" w:rsidRDefault="00E11876">
      <w:pPr>
        <w:pStyle w:val="BodyText"/>
        <w:spacing w:before="70"/>
        <w:ind w:left="0" w:right="152" w:firstLine="0"/>
        <w:jc w:val="center"/>
      </w:pPr>
      <w:r>
        <w:t>LƯU</w:t>
      </w:r>
      <w:r>
        <w:rPr>
          <w:spacing w:val="-7"/>
        </w:rPr>
        <w:t xml:space="preserve"> </w:t>
      </w:r>
      <w:r>
        <w:t>QUANG</w:t>
      </w:r>
      <w:r>
        <w:rPr>
          <w:spacing w:val="-7"/>
        </w:rPr>
        <w:t xml:space="preserve"> </w:t>
      </w:r>
      <w:r>
        <w:rPr>
          <w:spacing w:val="-4"/>
        </w:rPr>
        <w:t>TIẾN</w:t>
      </w:r>
    </w:p>
    <w:p w:rsidR="00624C97" w:rsidRDefault="00E11876">
      <w:pPr>
        <w:spacing w:before="185"/>
        <w:ind w:right="151"/>
        <w:jc w:val="center"/>
        <w:rPr>
          <w:sz w:val="24"/>
        </w:rPr>
      </w:pPr>
      <w:r>
        <w:rPr>
          <w:i/>
          <w:sz w:val="24"/>
        </w:rPr>
        <w:t>Trình</w:t>
      </w:r>
      <w:r>
        <w:rPr>
          <w:i/>
          <w:spacing w:val="-7"/>
          <w:sz w:val="24"/>
        </w:rPr>
        <w:t xml:space="preserve"> </w:t>
      </w:r>
      <w:r>
        <w:rPr>
          <w:i/>
          <w:sz w:val="24"/>
        </w:rPr>
        <w:t>bày</w:t>
      </w:r>
      <w:r>
        <w:rPr>
          <w:i/>
          <w:spacing w:val="-7"/>
          <w:sz w:val="24"/>
        </w:rPr>
        <w:t xml:space="preserve"> </w:t>
      </w:r>
      <w:r>
        <w:rPr>
          <w:i/>
          <w:spacing w:val="-4"/>
          <w:sz w:val="24"/>
        </w:rPr>
        <w:t>bìa</w:t>
      </w:r>
      <w:r>
        <w:rPr>
          <w:spacing w:val="-4"/>
          <w:sz w:val="24"/>
        </w:rPr>
        <w:t>:</w:t>
      </w:r>
    </w:p>
    <w:p w:rsidR="00624C97" w:rsidRDefault="00E11876">
      <w:pPr>
        <w:pStyle w:val="BodyText"/>
        <w:spacing w:before="70"/>
        <w:ind w:left="0" w:right="152" w:firstLine="0"/>
        <w:jc w:val="center"/>
      </w:pPr>
      <w:r>
        <w:t>ĐẶNG</w:t>
      </w:r>
      <w:r>
        <w:rPr>
          <w:spacing w:val="-5"/>
        </w:rPr>
        <w:t xml:space="preserve"> </w:t>
      </w:r>
      <w:r>
        <w:t>NGỌC</w:t>
      </w:r>
      <w:r>
        <w:rPr>
          <w:spacing w:val="-2"/>
        </w:rPr>
        <w:t xml:space="preserve"> </w:t>
      </w:r>
      <w:r>
        <w:t>HÀ</w:t>
      </w:r>
      <w:r>
        <w:rPr>
          <w:spacing w:val="-3"/>
        </w:rPr>
        <w:t xml:space="preserve"> </w:t>
      </w:r>
      <w:r>
        <w:t>–</w:t>
      </w:r>
      <w:r>
        <w:rPr>
          <w:spacing w:val="-6"/>
        </w:rPr>
        <w:t xml:space="preserve"> </w:t>
      </w:r>
      <w:r>
        <w:t>TỐNG</w:t>
      </w:r>
      <w:r>
        <w:rPr>
          <w:spacing w:val="-7"/>
        </w:rPr>
        <w:t xml:space="preserve"> </w:t>
      </w:r>
      <w:r>
        <w:t>THANH</w:t>
      </w:r>
      <w:r>
        <w:rPr>
          <w:spacing w:val="-6"/>
        </w:rPr>
        <w:t xml:space="preserve"> </w:t>
      </w:r>
      <w:r>
        <w:rPr>
          <w:spacing w:val="-4"/>
        </w:rPr>
        <w:t>THẢO</w:t>
      </w:r>
    </w:p>
    <w:p w:rsidR="00624C97" w:rsidRDefault="00E11876">
      <w:pPr>
        <w:spacing w:before="184"/>
        <w:ind w:right="152"/>
        <w:jc w:val="center"/>
        <w:rPr>
          <w:sz w:val="24"/>
        </w:rPr>
      </w:pPr>
      <w:r>
        <w:rPr>
          <w:i/>
          <w:sz w:val="24"/>
        </w:rPr>
        <w:t xml:space="preserve">Sửa bản </w:t>
      </w:r>
      <w:r>
        <w:rPr>
          <w:i/>
          <w:spacing w:val="-5"/>
          <w:sz w:val="24"/>
        </w:rPr>
        <w:t>in</w:t>
      </w:r>
      <w:r>
        <w:rPr>
          <w:spacing w:val="-5"/>
          <w:sz w:val="24"/>
        </w:rPr>
        <w:t>:</w:t>
      </w:r>
    </w:p>
    <w:p w:rsidR="00624C97" w:rsidRDefault="00E11876">
      <w:pPr>
        <w:pStyle w:val="BodyText"/>
        <w:spacing w:before="71"/>
        <w:ind w:left="0" w:right="152" w:firstLine="0"/>
        <w:jc w:val="center"/>
      </w:pPr>
      <w:r>
        <w:t>VÕ</w:t>
      </w:r>
      <w:r>
        <w:rPr>
          <w:spacing w:val="-6"/>
        </w:rPr>
        <w:t xml:space="preserve"> </w:t>
      </w:r>
      <w:r>
        <w:t xml:space="preserve">THỊ PHÚC </w:t>
      </w:r>
      <w:r>
        <w:rPr>
          <w:spacing w:val="-4"/>
        </w:rPr>
        <w:t>HỒNG</w:t>
      </w:r>
    </w:p>
    <w:p w:rsidR="00624C97" w:rsidRDefault="00E11876">
      <w:pPr>
        <w:spacing w:before="71"/>
        <w:ind w:right="152"/>
        <w:jc w:val="center"/>
        <w:rPr>
          <w:sz w:val="24"/>
        </w:rPr>
      </w:pPr>
      <w:r>
        <w:rPr>
          <w:i/>
          <w:sz w:val="24"/>
        </w:rPr>
        <w:t>Chế</w:t>
      </w:r>
      <w:r>
        <w:rPr>
          <w:i/>
          <w:spacing w:val="-2"/>
          <w:sz w:val="24"/>
        </w:rPr>
        <w:t xml:space="preserve"> </w:t>
      </w:r>
      <w:r>
        <w:rPr>
          <w:i/>
          <w:spacing w:val="-4"/>
          <w:sz w:val="24"/>
        </w:rPr>
        <w:t>bản</w:t>
      </w:r>
      <w:r>
        <w:rPr>
          <w:spacing w:val="-4"/>
          <w:sz w:val="24"/>
        </w:rPr>
        <w:t>:</w:t>
      </w:r>
    </w:p>
    <w:p w:rsidR="00624C97" w:rsidRDefault="00E11876">
      <w:pPr>
        <w:pStyle w:val="BodyText"/>
        <w:spacing w:before="71"/>
        <w:ind w:left="0" w:right="92" w:firstLine="0"/>
        <w:jc w:val="center"/>
      </w:pPr>
      <w:r>
        <w:t>CÔNG</w:t>
      </w:r>
      <w:r>
        <w:rPr>
          <w:spacing w:val="-7"/>
        </w:rPr>
        <w:t xml:space="preserve"> </w:t>
      </w:r>
      <w:r>
        <w:t>TY</w:t>
      </w:r>
      <w:r>
        <w:rPr>
          <w:spacing w:val="-11"/>
        </w:rPr>
        <w:t xml:space="preserve"> </w:t>
      </w:r>
      <w:r>
        <w:t>CỔ</w:t>
      </w:r>
      <w:r>
        <w:rPr>
          <w:spacing w:val="-3"/>
        </w:rPr>
        <w:t xml:space="preserve"> </w:t>
      </w:r>
      <w:r>
        <w:t>PHẦN</w:t>
      </w:r>
      <w:r>
        <w:rPr>
          <w:spacing w:val="-2"/>
        </w:rPr>
        <w:t xml:space="preserve"> </w:t>
      </w:r>
      <w:r>
        <w:t>DỊCH</w:t>
      </w:r>
      <w:r>
        <w:rPr>
          <w:spacing w:val="-7"/>
        </w:rPr>
        <w:t xml:space="preserve"> </w:t>
      </w:r>
      <w:r>
        <w:t>VỤ</w:t>
      </w:r>
      <w:r>
        <w:rPr>
          <w:spacing w:val="-3"/>
        </w:rPr>
        <w:t xml:space="preserve"> </w:t>
      </w:r>
      <w:r>
        <w:t>XUẤT</w:t>
      </w:r>
      <w:r>
        <w:rPr>
          <w:spacing w:val="-7"/>
        </w:rPr>
        <w:t xml:space="preserve"> </w:t>
      </w:r>
      <w:r>
        <w:t>BẢN</w:t>
      </w:r>
      <w:r>
        <w:rPr>
          <w:spacing w:val="-2"/>
        </w:rPr>
        <w:t xml:space="preserve"> </w:t>
      </w:r>
      <w:r>
        <w:t>GIÁO</w:t>
      </w:r>
      <w:r>
        <w:rPr>
          <w:spacing w:val="-3"/>
        </w:rPr>
        <w:t xml:space="preserve"> </w:t>
      </w:r>
      <w:r>
        <w:t>DỤC</w:t>
      </w:r>
      <w:r>
        <w:rPr>
          <w:spacing w:val="-2"/>
        </w:rPr>
        <w:t xml:space="preserve"> </w:t>
      </w:r>
      <w:r>
        <w:t>GIA</w:t>
      </w:r>
      <w:r>
        <w:rPr>
          <w:spacing w:val="-14"/>
        </w:rPr>
        <w:t xml:space="preserve"> </w:t>
      </w:r>
      <w:r>
        <w:rPr>
          <w:spacing w:val="-4"/>
        </w:rPr>
        <w:t>ĐỊNH</w:t>
      </w:r>
    </w:p>
    <w:p w:rsidR="00624C97" w:rsidRDefault="00E11876">
      <w:pPr>
        <w:pStyle w:val="BodyText"/>
        <w:spacing w:before="85"/>
        <w:ind w:left="0" w:firstLine="0"/>
        <w:rPr>
          <w:sz w:val="20"/>
        </w:rPr>
      </w:pPr>
      <w:r>
        <w:rPr>
          <w:noProof/>
          <w:lang w:val="en-US"/>
        </w:rPr>
        <mc:AlternateContent>
          <mc:Choice Requires="wps">
            <w:drawing>
              <wp:anchor distT="0" distB="0" distL="0" distR="0" simplePos="0" relativeHeight="251684352" behindDoc="1" locked="0" layoutInCell="1" allowOverlap="1">
                <wp:simplePos x="0" y="0"/>
                <wp:positionH relativeFrom="page">
                  <wp:posOffset>648000</wp:posOffset>
                </wp:positionH>
                <wp:positionV relativeFrom="paragraph">
                  <wp:posOffset>215675</wp:posOffset>
                </wp:positionV>
                <wp:extent cx="5580380" cy="25400"/>
                <wp:effectExtent l="0" t="0" r="0" b="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548" name="Graphic 548"/>
                        <wps:cNvSpPr/>
                        <wps:spPr>
                          <a:xfrm>
                            <a:off x="0" y="63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549" name="Graphic 549"/>
                        <wps:cNvSpPr/>
                        <wps:spPr>
                          <a:xfrm>
                            <a:off x="0" y="23279"/>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16.982344pt;width:439.4pt;height:2pt;mso-position-horizontal-relative:page;mso-position-vertical-relative:paragraph;z-index:-15696384;mso-wrap-distance-left:0;mso-wrap-distance-right:0" id="docshapegroup430" coordorigin="1020,340" coordsize="8788,40">
                <v:line style="position:absolute" from="1020,350" to="9808,350" stroked="true" strokeweight="1pt" strokecolor="#231f20">
                  <v:stroke dashstyle="solid"/>
                </v:line>
                <v:line style="position:absolute" from="1020,376" to="9808,376" stroked="true" strokeweight=".334pt" strokecolor="#231f20">
                  <v:stroke dashstyle="solid"/>
                </v:line>
                <w10:wrap type="topAndBottom"/>
              </v:group>
            </w:pict>
          </mc:Fallback>
        </mc:AlternateContent>
      </w:r>
    </w:p>
    <w:p w:rsidR="00624C97" w:rsidRDefault="00E11876">
      <w:pPr>
        <w:spacing w:before="101" w:line="285" w:lineRule="auto"/>
        <w:ind w:left="1689" w:right="1454" w:firstLine="7"/>
        <w:rPr>
          <w:rFonts w:ascii="Arial" w:hAnsi="Arial"/>
          <w:b/>
        </w:rPr>
      </w:pPr>
      <w:r>
        <w:rPr>
          <w:rFonts w:ascii="Arial" w:hAnsi="Arial"/>
          <w:b/>
          <w:color w:val="231F20"/>
        </w:rPr>
        <w:t>Bản quyền thuộc Nhà xuất bản Giáo dục Việt Nam và Công</w:t>
      </w:r>
      <w:r>
        <w:rPr>
          <w:rFonts w:ascii="Arial" w:hAnsi="Arial"/>
          <w:b/>
          <w:color w:val="231F20"/>
          <w:spacing w:val="-1"/>
        </w:rPr>
        <w:t xml:space="preserve"> </w:t>
      </w:r>
      <w:r>
        <w:rPr>
          <w:rFonts w:ascii="Arial" w:hAnsi="Arial"/>
          <w:b/>
          <w:color w:val="231F20"/>
        </w:rPr>
        <w:t>ty Cổ</w:t>
      </w:r>
      <w:r>
        <w:rPr>
          <w:rFonts w:ascii="Arial" w:hAnsi="Arial"/>
          <w:b/>
          <w:color w:val="231F20"/>
          <w:spacing w:val="-1"/>
        </w:rPr>
        <w:t xml:space="preserve"> </w:t>
      </w:r>
      <w:r>
        <w:rPr>
          <w:rFonts w:ascii="Arial" w:hAnsi="Arial"/>
          <w:b/>
          <w:color w:val="231F20"/>
        </w:rPr>
        <w:t>phần Dịch</w:t>
      </w:r>
      <w:r>
        <w:rPr>
          <w:rFonts w:ascii="Arial" w:hAnsi="Arial"/>
          <w:b/>
          <w:color w:val="231F20"/>
          <w:spacing w:val="-1"/>
        </w:rPr>
        <w:t xml:space="preserve"> </w:t>
      </w:r>
      <w:r>
        <w:rPr>
          <w:rFonts w:ascii="Arial" w:hAnsi="Arial"/>
          <w:b/>
          <w:color w:val="231F20"/>
        </w:rPr>
        <w:t>vụ xuất</w:t>
      </w:r>
      <w:r>
        <w:rPr>
          <w:rFonts w:ascii="Arial" w:hAnsi="Arial"/>
          <w:b/>
          <w:color w:val="231F20"/>
          <w:spacing w:val="-1"/>
        </w:rPr>
        <w:t xml:space="preserve"> </w:t>
      </w:r>
      <w:r>
        <w:rPr>
          <w:rFonts w:ascii="Arial" w:hAnsi="Arial"/>
          <w:b/>
          <w:color w:val="231F20"/>
        </w:rPr>
        <w:t>bản Giáo</w:t>
      </w:r>
      <w:r>
        <w:rPr>
          <w:rFonts w:ascii="Arial" w:hAnsi="Arial"/>
          <w:b/>
          <w:color w:val="231F20"/>
          <w:spacing w:val="-1"/>
        </w:rPr>
        <w:t xml:space="preserve"> </w:t>
      </w:r>
      <w:r>
        <w:rPr>
          <w:rFonts w:ascii="Arial" w:hAnsi="Arial"/>
          <w:b/>
          <w:color w:val="231F20"/>
        </w:rPr>
        <w:t xml:space="preserve">dục Gia </w:t>
      </w:r>
      <w:r>
        <w:rPr>
          <w:rFonts w:ascii="Arial" w:hAnsi="Arial"/>
          <w:b/>
          <w:color w:val="231F20"/>
          <w:spacing w:val="-2"/>
        </w:rPr>
        <w:t>Định.</w:t>
      </w:r>
    </w:p>
    <w:p w:rsidR="00624C97" w:rsidRDefault="00E11876">
      <w:pPr>
        <w:pStyle w:val="BodyText"/>
        <w:spacing w:before="10"/>
        <w:ind w:left="0" w:firstLine="0"/>
        <w:rPr>
          <w:rFonts w:ascii="Arial"/>
          <w:b/>
          <w:sz w:val="3"/>
        </w:rPr>
      </w:pPr>
      <w:r>
        <w:rPr>
          <w:noProof/>
          <w:lang w:val="en-US"/>
        </w:rPr>
        <mc:AlternateContent>
          <mc:Choice Requires="wps">
            <w:drawing>
              <wp:anchor distT="0" distB="0" distL="0" distR="0" simplePos="0" relativeHeight="251685376" behindDoc="1" locked="0" layoutInCell="1" allowOverlap="1">
                <wp:simplePos x="0" y="0"/>
                <wp:positionH relativeFrom="page">
                  <wp:posOffset>648000</wp:posOffset>
                </wp:positionH>
                <wp:positionV relativeFrom="paragraph">
                  <wp:posOffset>44279</wp:posOffset>
                </wp:positionV>
                <wp:extent cx="5580380" cy="25400"/>
                <wp:effectExtent l="0" t="0" r="0" b="0"/>
                <wp:wrapTopAndBottom/>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551" name="Graphic 551"/>
                        <wps:cNvSpPr/>
                        <wps:spPr>
                          <a:xfrm>
                            <a:off x="0" y="190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552" name="Graphic 552"/>
                        <wps:cNvSpPr/>
                        <wps:spPr>
                          <a:xfrm>
                            <a:off x="0" y="2120"/>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3.486557pt;width:439.4pt;height:2pt;mso-position-horizontal-relative:page;mso-position-vertical-relative:paragraph;z-index:-15695872;mso-wrap-distance-left:0;mso-wrap-distance-right:0" id="docshapegroup431" coordorigin="1020,70" coordsize="8788,40">
                <v:line style="position:absolute" from="1020,100" to="9808,100" stroked="true" strokeweight="1pt" strokecolor="#231f20">
                  <v:stroke dashstyle="solid"/>
                </v:line>
                <v:line style="position:absolute" from="1020,73" to="9808,73" stroked="true" strokeweight=".334pt" strokecolor="#231f20">
                  <v:stroke dashstyle="solid"/>
                </v:line>
                <w10:wrap type="topAndBottom"/>
              </v:group>
            </w:pict>
          </mc:Fallback>
        </mc:AlternateContent>
      </w:r>
    </w:p>
    <w:p w:rsidR="00624C97" w:rsidRDefault="00E11876">
      <w:pPr>
        <w:spacing w:before="114" w:line="266" w:lineRule="auto"/>
        <w:ind w:left="140" w:right="268"/>
        <w:jc w:val="both"/>
        <w:rPr>
          <w:rFonts w:ascii="Arial" w:hAnsi="Arial"/>
        </w:rPr>
      </w:pPr>
      <w:r>
        <w:rPr>
          <w:rFonts w:ascii="Arial" w:hAnsi="Arial"/>
          <w:color w:val="231F20"/>
        </w:rPr>
        <w:t>Tất</w:t>
      </w:r>
      <w:r>
        <w:rPr>
          <w:rFonts w:ascii="Arial" w:hAnsi="Arial"/>
          <w:color w:val="231F20"/>
          <w:spacing w:val="40"/>
        </w:rPr>
        <w:t xml:space="preserve"> </w:t>
      </w:r>
      <w:r>
        <w:rPr>
          <w:rFonts w:ascii="Arial" w:hAnsi="Arial"/>
          <w:color w:val="231F20"/>
        </w:rPr>
        <w:t>cả</w:t>
      </w:r>
      <w:r>
        <w:rPr>
          <w:rFonts w:ascii="Arial" w:hAnsi="Arial"/>
          <w:color w:val="231F20"/>
          <w:spacing w:val="40"/>
        </w:rPr>
        <w:t xml:space="preserve"> </w:t>
      </w:r>
      <w:r>
        <w:rPr>
          <w:rFonts w:ascii="Arial" w:hAnsi="Arial"/>
          <w:color w:val="231F20"/>
        </w:rPr>
        <w:t>các</w:t>
      </w:r>
      <w:r>
        <w:rPr>
          <w:rFonts w:ascii="Arial" w:hAnsi="Arial"/>
          <w:color w:val="231F20"/>
          <w:spacing w:val="40"/>
        </w:rPr>
        <w:t xml:space="preserve"> </w:t>
      </w:r>
      <w:r>
        <w:rPr>
          <w:rFonts w:ascii="Arial" w:hAnsi="Arial"/>
          <w:color w:val="231F20"/>
        </w:rPr>
        <w:t>phần</w:t>
      </w:r>
      <w:r>
        <w:rPr>
          <w:rFonts w:ascii="Arial" w:hAnsi="Arial"/>
          <w:color w:val="231F20"/>
          <w:spacing w:val="40"/>
        </w:rPr>
        <w:t xml:space="preserve"> </w:t>
      </w:r>
      <w:r>
        <w:rPr>
          <w:rFonts w:ascii="Arial" w:hAnsi="Arial"/>
          <w:color w:val="231F20"/>
        </w:rPr>
        <w:t>của</w:t>
      </w:r>
      <w:r>
        <w:rPr>
          <w:rFonts w:ascii="Arial" w:hAnsi="Arial"/>
          <w:color w:val="231F20"/>
          <w:spacing w:val="40"/>
        </w:rPr>
        <w:t xml:space="preserve"> </w:t>
      </w:r>
      <w:r>
        <w:rPr>
          <w:rFonts w:ascii="Arial" w:hAnsi="Arial"/>
          <w:color w:val="231F20"/>
        </w:rPr>
        <w:t>nội</w:t>
      </w:r>
      <w:r>
        <w:rPr>
          <w:rFonts w:ascii="Arial" w:hAnsi="Arial"/>
          <w:color w:val="231F20"/>
          <w:spacing w:val="40"/>
        </w:rPr>
        <w:t xml:space="preserve"> </w:t>
      </w:r>
      <w:r>
        <w:rPr>
          <w:rFonts w:ascii="Arial" w:hAnsi="Arial"/>
          <w:color w:val="231F20"/>
        </w:rPr>
        <w:t>dung</w:t>
      </w:r>
      <w:r>
        <w:rPr>
          <w:rFonts w:ascii="Arial" w:hAnsi="Arial"/>
          <w:color w:val="231F20"/>
          <w:spacing w:val="40"/>
        </w:rPr>
        <w:t xml:space="preserve"> </w:t>
      </w:r>
      <w:r>
        <w:rPr>
          <w:rFonts w:ascii="Arial" w:hAnsi="Arial"/>
          <w:color w:val="231F20"/>
        </w:rPr>
        <w:t>cuốn</w:t>
      </w:r>
      <w:r>
        <w:rPr>
          <w:rFonts w:ascii="Arial" w:hAnsi="Arial"/>
          <w:color w:val="231F20"/>
          <w:spacing w:val="40"/>
        </w:rPr>
        <w:t xml:space="preserve"> </w:t>
      </w:r>
      <w:r>
        <w:rPr>
          <w:rFonts w:ascii="Arial" w:hAnsi="Arial"/>
          <w:color w:val="231F20"/>
        </w:rPr>
        <w:t>sách</w:t>
      </w:r>
      <w:r>
        <w:rPr>
          <w:rFonts w:ascii="Arial" w:hAnsi="Arial"/>
          <w:color w:val="231F20"/>
          <w:spacing w:val="40"/>
        </w:rPr>
        <w:t xml:space="preserve"> </w:t>
      </w:r>
      <w:r>
        <w:rPr>
          <w:rFonts w:ascii="Arial" w:hAnsi="Arial"/>
          <w:color w:val="231F20"/>
        </w:rPr>
        <w:t>này</w:t>
      </w:r>
      <w:r>
        <w:rPr>
          <w:rFonts w:ascii="Arial" w:hAnsi="Arial"/>
          <w:color w:val="231F20"/>
          <w:spacing w:val="40"/>
        </w:rPr>
        <w:t xml:space="preserve"> </w:t>
      </w:r>
      <w:r>
        <w:rPr>
          <w:rFonts w:ascii="Arial" w:hAnsi="Arial"/>
          <w:color w:val="231F20"/>
        </w:rPr>
        <w:t>đều</w:t>
      </w:r>
      <w:r>
        <w:rPr>
          <w:rFonts w:ascii="Arial" w:hAnsi="Arial"/>
          <w:color w:val="231F20"/>
          <w:spacing w:val="40"/>
        </w:rPr>
        <w:t xml:space="preserve"> </w:t>
      </w:r>
      <w:r>
        <w:rPr>
          <w:rFonts w:ascii="Arial" w:hAnsi="Arial"/>
          <w:color w:val="231F20"/>
        </w:rPr>
        <w:t>không</w:t>
      </w:r>
      <w:r>
        <w:rPr>
          <w:rFonts w:ascii="Arial" w:hAnsi="Arial"/>
          <w:color w:val="231F20"/>
          <w:spacing w:val="40"/>
        </w:rPr>
        <w:t xml:space="preserve"> </w:t>
      </w:r>
      <w:r>
        <w:rPr>
          <w:rFonts w:ascii="Arial" w:hAnsi="Arial"/>
          <w:color w:val="231F20"/>
        </w:rPr>
        <w:t>được</w:t>
      </w:r>
      <w:r>
        <w:rPr>
          <w:rFonts w:ascii="Arial" w:hAnsi="Arial"/>
          <w:color w:val="231F20"/>
          <w:spacing w:val="40"/>
        </w:rPr>
        <w:t xml:space="preserve"> </w:t>
      </w:r>
      <w:r>
        <w:rPr>
          <w:rFonts w:ascii="Arial" w:hAnsi="Arial"/>
          <w:color w:val="231F20"/>
        </w:rPr>
        <w:t>sao</w:t>
      </w:r>
      <w:r>
        <w:rPr>
          <w:rFonts w:ascii="Arial" w:hAnsi="Arial"/>
          <w:color w:val="231F20"/>
          <w:spacing w:val="40"/>
        </w:rPr>
        <w:t xml:space="preserve"> </w:t>
      </w:r>
      <w:r>
        <w:rPr>
          <w:rFonts w:ascii="Arial" w:hAnsi="Arial"/>
          <w:color w:val="231F20"/>
        </w:rPr>
        <w:t>chép,</w:t>
      </w:r>
      <w:r>
        <w:rPr>
          <w:rFonts w:ascii="Arial" w:hAnsi="Arial"/>
          <w:color w:val="231F20"/>
          <w:spacing w:val="40"/>
        </w:rPr>
        <w:t xml:space="preserve"> </w:t>
      </w:r>
      <w:r>
        <w:rPr>
          <w:rFonts w:ascii="Arial" w:hAnsi="Arial"/>
          <w:color w:val="231F20"/>
        </w:rPr>
        <w:t>lưu</w:t>
      </w:r>
      <w:r>
        <w:rPr>
          <w:rFonts w:ascii="Arial" w:hAnsi="Arial"/>
          <w:color w:val="231F20"/>
          <w:spacing w:val="40"/>
        </w:rPr>
        <w:t xml:space="preserve"> </w:t>
      </w:r>
      <w:r>
        <w:rPr>
          <w:rFonts w:ascii="Arial" w:hAnsi="Arial"/>
          <w:color w:val="231F20"/>
        </w:rPr>
        <w:t>trữ, chuyển</w:t>
      </w:r>
      <w:r>
        <w:rPr>
          <w:rFonts w:ascii="Arial" w:hAnsi="Arial"/>
          <w:color w:val="231F20"/>
          <w:spacing w:val="40"/>
        </w:rPr>
        <w:t xml:space="preserve"> </w:t>
      </w:r>
      <w:r>
        <w:rPr>
          <w:rFonts w:ascii="Arial" w:hAnsi="Arial"/>
          <w:color w:val="231F20"/>
        </w:rPr>
        <w:t>thể</w:t>
      </w:r>
      <w:r>
        <w:rPr>
          <w:rFonts w:ascii="Arial" w:hAnsi="Arial"/>
          <w:color w:val="231F20"/>
          <w:spacing w:val="40"/>
        </w:rPr>
        <w:t xml:space="preserve"> </w:t>
      </w:r>
      <w:r>
        <w:rPr>
          <w:rFonts w:ascii="Arial" w:hAnsi="Arial"/>
          <w:color w:val="231F20"/>
        </w:rPr>
        <w:t>dưới</w:t>
      </w:r>
      <w:r>
        <w:rPr>
          <w:rFonts w:ascii="Arial" w:hAnsi="Arial"/>
          <w:color w:val="231F20"/>
          <w:spacing w:val="40"/>
        </w:rPr>
        <w:t xml:space="preserve"> </w:t>
      </w:r>
      <w:r>
        <w:rPr>
          <w:rFonts w:ascii="Arial" w:hAnsi="Arial"/>
          <w:color w:val="231F20"/>
        </w:rPr>
        <w:t>bất</w:t>
      </w:r>
      <w:r>
        <w:rPr>
          <w:rFonts w:ascii="Arial" w:hAnsi="Arial"/>
          <w:color w:val="231F20"/>
          <w:spacing w:val="40"/>
        </w:rPr>
        <w:t xml:space="preserve"> </w:t>
      </w:r>
      <w:r>
        <w:rPr>
          <w:rFonts w:ascii="Arial" w:hAnsi="Arial"/>
          <w:color w:val="231F20"/>
        </w:rPr>
        <w:t>kì</w:t>
      </w:r>
      <w:r>
        <w:rPr>
          <w:rFonts w:ascii="Arial" w:hAnsi="Arial"/>
          <w:color w:val="231F20"/>
          <w:spacing w:val="40"/>
        </w:rPr>
        <w:t xml:space="preserve"> </w:t>
      </w:r>
      <w:r>
        <w:rPr>
          <w:rFonts w:ascii="Arial" w:hAnsi="Arial"/>
          <w:color w:val="231F20"/>
        </w:rPr>
        <w:t>hình</w:t>
      </w:r>
      <w:r>
        <w:rPr>
          <w:rFonts w:ascii="Arial" w:hAnsi="Arial"/>
          <w:color w:val="231F20"/>
          <w:spacing w:val="40"/>
        </w:rPr>
        <w:t xml:space="preserve"> </w:t>
      </w:r>
      <w:r>
        <w:rPr>
          <w:rFonts w:ascii="Arial" w:hAnsi="Arial"/>
          <w:color w:val="231F20"/>
        </w:rPr>
        <w:t>thức</w:t>
      </w:r>
      <w:r>
        <w:rPr>
          <w:rFonts w:ascii="Arial" w:hAnsi="Arial"/>
          <w:color w:val="231F20"/>
          <w:spacing w:val="40"/>
        </w:rPr>
        <w:t xml:space="preserve"> </w:t>
      </w:r>
      <w:r>
        <w:rPr>
          <w:rFonts w:ascii="Arial" w:hAnsi="Arial"/>
          <w:color w:val="231F20"/>
        </w:rPr>
        <w:t>nào</w:t>
      </w:r>
      <w:r>
        <w:rPr>
          <w:rFonts w:ascii="Arial" w:hAnsi="Arial"/>
          <w:color w:val="231F20"/>
          <w:spacing w:val="40"/>
        </w:rPr>
        <w:t xml:space="preserve"> </w:t>
      </w:r>
      <w:r>
        <w:rPr>
          <w:rFonts w:ascii="Arial" w:hAnsi="Arial"/>
          <w:color w:val="231F20"/>
        </w:rPr>
        <w:t>khi</w:t>
      </w:r>
      <w:r>
        <w:rPr>
          <w:rFonts w:ascii="Arial" w:hAnsi="Arial"/>
          <w:color w:val="231F20"/>
          <w:spacing w:val="40"/>
        </w:rPr>
        <w:t xml:space="preserve"> </w:t>
      </w:r>
      <w:r>
        <w:rPr>
          <w:rFonts w:ascii="Arial" w:hAnsi="Arial"/>
          <w:color w:val="231F20"/>
        </w:rPr>
        <w:t>chưa</w:t>
      </w:r>
      <w:r>
        <w:rPr>
          <w:rFonts w:ascii="Arial" w:hAnsi="Arial"/>
          <w:color w:val="231F20"/>
          <w:spacing w:val="40"/>
        </w:rPr>
        <w:t xml:space="preserve"> </w:t>
      </w:r>
      <w:r>
        <w:rPr>
          <w:rFonts w:ascii="Arial" w:hAnsi="Arial"/>
          <w:color w:val="231F20"/>
        </w:rPr>
        <w:t>có</w:t>
      </w:r>
      <w:r>
        <w:rPr>
          <w:rFonts w:ascii="Arial" w:hAnsi="Arial"/>
          <w:color w:val="231F20"/>
          <w:spacing w:val="40"/>
        </w:rPr>
        <w:t xml:space="preserve"> </w:t>
      </w:r>
      <w:r>
        <w:rPr>
          <w:rFonts w:ascii="Arial" w:hAnsi="Arial"/>
          <w:color w:val="231F20"/>
        </w:rPr>
        <w:t>sự</w:t>
      </w:r>
      <w:r>
        <w:rPr>
          <w:rFonts w:ascii="Arial" w:hAnsi="Arial"/>
          <w:color w:val="231F20"/>
          <w:spacing w:val="40"/>
        </w:rPr>
        <w:t xml:space="preserve"> </w:t>
      </w:r>
      <w:r>
        <w:rPr>
          <w:rFonts w:ascii="Arial" w:hAnsi="Arial"/>
          <w:color w:val="231F20"/>
        </w:rPr>
        <w:t>cho</w:t>
      </w:r>
      <w:r>
        <w:rPr>
          <w:rFonts w:ascii="Arial" w:hAnsi="Arial"/>
          <w:color w:val="231F20"/>
          <w:spacing w:val="40"/>
        </w:rPr>
        <w:t xml:space="preserve"> </w:t>
      </w:r>
      <w:r>
        <w:rPr>
          <w:rFonts w:ascii="Arial" w:hAnsi="Arial"/>
          <w:color w:val="231F20"/>
        </w:rPr>
        <w:t>phép</w:t>
      </w:r>
      <w:r>
        <w:rPr>
          <w:rFonts w:ascii="Arial" w:hAnsi="Arial"/>
          <w:color w:val="231F20"/>
          <w:spacing w:val="40"/>
        </w:rPr>
        <w:t xml:space="preserve"> </w:t>
      </w:r>
      <w:r>
        <w:rPr>
          <w:rFonts w:ascii="Arial" w:hAnsi="Arial"/>
          <w:color w:val="231F20"/>
        </w:rPr>
        <w:t>bằng</w:t>
      </w:r>
      <w:r>
        <w:rPr>
          <w:rFonts w:ascii="Arial" w:hAnsi="Arial"/>
          <w:color w:val="231F20"/>
          <w:spacing w:val="40"/>
        </w:rPr>
        <w:t xml:space="preserve"> </w:t>
      </w:r>
      <w:r>
        <w:rPr>
          <w:rFonts w:ascii="Arial" w:hAnsi="Arial"/>
          <w:color w:val="231F20"/>
        </w:rPr>
        <w:t>văn</w:t>
      </w:r>
      <w:r>
        <w:rPr>
          <w:rFonts w:ascii="Arial" w:hAnsi="Arial"/>
          <w:color w:val="231F20"/>
          <w:spacing w:val="40"/>
        </w:rPr>
        <w:t xml:space="preserve"> </w:t>
      </w:r>
      <w:r>
        <w:rPr>
          <w:rFonts w:ascii="Arial" w:hAnsi="Arial"/>
          <w:color w:val="231F20"/>
        </w:rPr>
        <w:t>bản</w:t>
      </w:r>
      <w:r>
        <w:rPr>
          <w:rFonts w:ascii="Arial" w:hAnsi="Arial"/>
          <w:color w:val="231F20"/>
          <w:spacing w:val="40"/>
        </w:rPr>
        <w:t xml:space="preserve"> </w:t>
      </w:r>
      <w:r>
        <w:rPr>
          <w:rFonts w:ascii="Arial" w:hAnsi="Arial"/>
          <w:color w:val="231F20"/>
        </w:rPr>
        <w:t>của Nhà</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Việt</w:t>
      </w:r>
      <w:r>
        <w:rPr>
          <w:rFonts w:ascii="Arial" w:hAnsi="Arial"/>
          <w:color w:val="231F20"/>
          <w:spacing w:val="-6"/>
        </w:rPr>
        <w:t xml:space="preserve"> </w:t>
      </w:r>
      <w:r>
        <w:rPr>
          <w:rFonts w:ascii="Arial" w:hAnsi="Arial"/>
          <w:color w:val="231F20"/>
        </w:rPr>
        <w:t>Nam</w:t>
      </w:r>
      <w:r>
        <w:rPr>
          <w:rFonts w:ascii="Arial" w:hAnsi="Arial"/>
          <w:color w:val="231F20"/>
          <w:spacing w:val="-6"/>
        </w:rPr>
        <w:t xml:space="preserve"> </w:t>
      </w:r>
      <w:r>
        <w:rPr>
          <w:rFonts w:ascii="Arial" w:hAnsi="Arial"/>
          <w:color w:val="231F20"/>
        </w:rPr>
        <w:t>và</w:t>
      </w:r>
      <w:r>
        <w:rPr>
          <w:rFonts w:ascii="Arial" w:hAnsi="Arial"/>
          <w:color w:val="231F20"/>
          <w:spacing w:val="-6"/>
        </w:rPr>
        <w:t xml:space="preserve"> </w:t>
      </w:r>
      <w:r>
        <w:rPr>
          <w:rFonts w:ascii="Arial" w:hAnsi="Arial"/>
          <w:color w:val="231F20"/>
        </w:rPr>
        <w:t>Công</w:t>
      </w:r>
      <w:r>
        <w:rPr>
          <w:rFonts w:ascii="Arial" w:hAnsi="Arial"/>
          <w:color w:val="231F20"/>
          <w:spacing w:val="-6"/>
        </w:rPr>
        <w:t xml:space="preserve"> </w:t>
      </w:r>
      <w:r>
        <w:rPr>
          <w:rFonts w:ascii="Arial" w:hAnsi="Arial"/>
          <w:color w:val="231F20"/>
        </w:rPr>
        <w:t>ty</w:t>
      </w:r>
      <w:r>
        <w:rPr>
          <w:rFonts w:ascii="Arial" w:hAnsi="Arial"/>
          <w:color w:val="231F20"/>
          <w:spacing w:val="-6"/>
        </w:rPr>
        <w:t xml:space="preserve"> </w:t>
      </w:r>
      <w:r>
        <w:rPr>
          <w:rFonts w:ascii="Arial" w:hAnsi="Arial"/>
          <w:color w:val="231F20"/>
        </w:rPr>
        <w:t>Cổ</w:t>
      </w:r>
      <w:r>
        <w:rPr>
          <w:rFonts w:ascii="Arial" w:hAnsi="Arial"/>
          <w:color w:val="231F20"/>
          <w:spacing w:val="-6"/>
        </w:rPr>
        <w:t xml:space="preserve"> </w:t>
      </w:r>
      <w:r>
        <w:rPr>
          <w:rFonts w:ascii="Arial" w:hAnsi="Arial"/>
          <w:color w:val="231F20"/>
        </w:rPr>
        <w:t>phần</w:t>
      </w:r>
      <w:r>
        <w:rPr>
          <w:rFonts w:ascii="Arial" w:hAnsi="Arial"/>
          <w:color w:val="231F20"/>
          <w:spacing w:val="-6"/>
        </w:rPr>
        <w:t xml:space="preserve"> </w:t>
      </w:r>
      <w:r>
        <w:rPr>
          <w:rFonts w:ascii="Arial" w:hAnsi="Arial"/>
          <w:color w:val="231F20"/>
        </w:rPr>
        <w:t>Dịch</w:t>
      </w:r>
      <w:r>
        <w:rPr>
          <w:rFonts w:ascii="Arial" w:hAnsi="Arial"/>
          <w:color w:val="231F20"/>
          <w:spacing w:val="-6"/>
        </w:rPr>
        <w:t xml:space="preserve"> </w:t>
      </w:r>
      <w:r>
        <w:rPr>
          <w:rFonts w:ascii="Arial" w:hAnsi="Arial"/>
          <w:color w:val="231F20"/>
        </w:rPr>
        <w:t>vụ</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Gia</w:t>
      </w:r>
      <w:r>
        <w:rPr>
          <w:rFonts w:ascii="Arial" w:hAnsi="Arial"/>
          <w:color w:val="231F20"/>
          <w:spacing w:val="-6"/>
        </w:rPr>
        <w:t xml:space="preserve"> </w:t>
      </w:r>
      <w:r>
        <w:rPr>
          <w:rFonts w:ascii="Arial" w:hAnsi="Arial"/>
          <w:color w:val="231F20"/>
        </w:rPr>
        <w:t>Định.</w:t>
      </w:r>
    </w:p>
    <w:p w:rsidR="00624C97" w:rsidRDefault="00E11876">
      <w:pPr>
        <w:pStyle w:val="BodyText"/>
        <w:spacing w:before="4"/>
        <w:ind w:left="0" w:firstLine="0"/>
        <w:rPr>
          <w:rFonts w:ascii="Arial"/>
          <w:sz w:val="12"/>
        </w:rPr>
      </w:pPr>
      <w:r>
        <w:rPr>
          <w:noProof/>
          <w:lang w:val="en-US"/>
        </w:rPr>
        <mc:AlternateContent>
          <mc:Choice Requires="wps">
            <w:drawing>
              <wp:anchor distT="0" distB="0" distL="0" distR="0" simplePos="0" relativeHeight="251686400" behindDoc="1" locked="0" layoutInCell="1" allowOverlap="1">
                <wp:simplePos x="0" y="0"/>
                <wp:positionH relativeFrom="page">
                  <wp:posOffset>648000</wp:posOffset>
                </wp:positionH>
                <wp:positionV relativeFrom="paragraph">
                  <wp:posOffset>105639</wp:posOffset>
                </wp:positionV>
                <wp:extent cx="5575300" cy="127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1270"/>
                        </a:xfrm>
                        <a:custGeom>
                          <a:avLst/>
                          <a:gdLst/>
                          <a:ahLst/>
                          <a:cxnLst/>
                          <a:rect l="l" t="t" r="r" b="b"/>
                          <a:pathLst>
                            <a:path w="5575300">
                              <a:moveTo>
                                <a:pt x="0" y="0"/>
                              </a:moveTo>
                              <a:lnTo>
                                <a:pt x="557500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23701pt;margin-top:8.318077pt;width:439pt;height:.1pt;mso-position-horizontal-relative:page;mso-position-vertical-relative:paragraph;z-index:-15695360;mso-wrap-distance-left:0;mso-wrap-distance-right:0" id="docshape432" coordorigin="1020,166" coordsize="8780,0" path="m1020,166l9800,166e" filled="false" stroked="true" strokeweight="1pt" strokecolor="#231f20">
                <v:path arrowok="t"/>
                <v:stroke dashstyle="solid"/>
                <w10:wrap type="topAndBottom"/>
              </v:shape>
            </w:pict>
          </mc:Fallback>
        </mc:AlternateContent>
      </w:r>
    </w:p>
    <w:p w:rsidR="00624C97" w:rsidRDefault="00E11876">
      <w:pPr>
        <w:spacing w:before="146"/>
        <w:ind w:left="145"/>
        <w:rPr>
          <w:rFonts w:ascii="Arial" w:hAnsi="Arial"/>
          <w:b/>
          <w:sz w:val="26"/>
        </w:rPr>
      </w:pPr>
      <w:r>
        <w:rPr>
          <w:rFonts w:ascii="Arial" w:hAnsi="Arial"/>
          <w:b/>
          <w:sz w:val="26"/>
        </w:rPr>
        <w:t>KẾ</w:t>
      </w:r>
      <w:r>
        <w:rPr>
          <w:rFonts w:ascii="Arial" w:hAnsi="Arial"/>
          <w:b/>
          <w:spacing w:val="21"/>
          <w:sz w:val="26"/>
        </w:rPr>
        <w:t xml:space="preserve"> </w:t>
      </w:r>
      <w:r>
        <w:rPr>
          <w:rFonts w:ascii="Arial" w:hAnsi="Arial"/>
          <w:b/>
          <w:sz w:val="26"/>
        </w:rPr>
        <w:t>HOẠCH</w:t>
      </w:r>
      <w:r>
        <w:rPr>
          <w:rFonts w:ascii="Arial" w:hAnsi="Arial"/>
          <w:b/>
          <w:spacing w:val="28"/>
          <w:sz w:val="26"/>
        </w:rPr>
        <w:t xml:space="preserve"> </w:t>
      </w:r>
      <w:r>
        <w:rPr>
          <w:rFonts w:ascii="Arial" w:hAnsi="Arial"/>
          <w:b/>
          <w:sz w:val="26"/>
        </w:rPr>
        <w:t>BÀI</w:t>
      </w:r>
      <w:r>
        <w:rPr>
          <w:rFonts w:ascii="Arial" w:hAnsi="Arial"/>
          <w:b/>
          <w:spacing w:val="28"/>
          <w:sz w:val="26"/>
        </w:rPr>
        <w:t xml:space="preserve"> </w:t>
      </w:r>
      <w:r>
        <w:rPr>
          <w:rFonts w:ascii="Arial" w:hAnsi="Arial"/>
          <w:b/>
          <w:sz w:val="26"/>
        </w:rPr>
        <w:t>DẠY</w:t>
      </w:r>
      <w:r>
        <w:rPr>
          <w:rFonts w:ascii="Arial" w:hAnsi="Arial"/>
          <w:b/>
          <w:spacing w:val="22"/>
          <w:sz w:val="26"/>
        </w:rPr>
        <w:t xml:space="preserve"> </w:t>
      </w:r>
      <w:r>
        <w:rPr>
          <w:rFonts w:ascii="Arial" w:hAnsi="Arial"/>
          <w:b/>
          <w:sz w:val="26"/>
        </w:rPr>
        <w:t>MÔN</w:t>
      </w:r>
      <w:r>
        <w:rPr>
          <w:rFonts w:ascii="Arial" w:hAnsi="Arial"/>
          <w:b/>
          <w:spacing w:val="28"/>
          <w:sz w:val="26"/>
        </w:rPr>
        <w:t xml:space="preserve"> </w:t>
      </w:r>
      <w:r>
        <w:rPr>
          <w:rFonts w:ascii="Arial" w:hAnsi="Arial"/>
          <w:b/>
          <w:sz w:val="26"/>
        </w:rPr>
        <w:t>NGỮ</w:t>
      </w:r>
      <w:r>
        <w:rPr>
          <w:rFonts w:ascii="Arial" w:hAnsi="Arial"/>
          <w:b/>
          <w:spacing w:val="22"/>
          <w:sz w:val="26"/>
        </w:rPr>
        <w:t xml:space="preserve"> </w:t>
      </w:r>
      <w:r>
        <w:rPr>
          <w:rFonts w:ascii="Arial" w:hAnsi="Arial"/>
          <w:b/>
          <w:sz w:val="26"/>
        </w:rPr>
        <w:t>VĂN</w:t>
      </w:r>
      <w:r>
        <w:rPr>
          <w:rFonts w:ascii="Arial" w:hAnsi="Arial"/>
          <w:b/>
          <w:spacing w:val="28"/>
          <w:sz w:val="26"/>
        </w:rPr>
        <w:t xml:space="preserve"> </w:t>
      </w:r>
      <w:r>
        <w:rPr>
          <w:rFonts w:ascii="Arial" w:hAnsi="Arial"/>
          <w:b/>
          <w:sz w:val="26"/>
        </w:rPr>
        <w:t>LớP</w:t>
      </w:r>
      <w:r>
        <w:rPr>
          <w:rFonts w:ascii="Arial" w:hAnsi="Arial"/>
          <w:b/>
          <w:spacing w:val="15"/>
          <w:sz w:val="26"/>
        </w:rPr>
        <w:t xml:space="preserve"> </w:t>
      </w:r>
      <w:r>
        <w:rPr>
          <w:rFonts w:ascii="Arial" w:hAnsi="Arial"/>
          <w:b/>
          <w:sz w:val="26"/>
        </w:rPr>
        <w:t>12</w:t>
      </w:r>
      <w:r>
        <w:rPr>
          <w:rFonts w:ascii="Arial" w:hAnsi="Arial"/>
          <w:b/>
          <w:spacing w:val="17"/>
          <w:sz w:val="26"/>
        </w:rPr>
        <w:t xml:space="preserve"> </w:t>
      </w:r>
      <w:r>
        <w:rPr>
          <w:rFonts w:ascii="Arial" w:hAnsi="Arial"/>
          <w:b/>
          <w:sz w:val="26"/>
        </w:rPr>
        <w:t>–</w:t>
      </w:r>
      <w:r>
        <w:rPr>
          <w:rFonts w:ascii="Arial" w:hAnsi="Arial"/>
          <w:b/>
          <w:spacing w:val="22"/>
          <w:sz w:val="26"/>
        </w:rPr>
        <w:t xml:space="preserve"> </w:t>
      </w:r>
      <w:r>
        <w:rPr>
          <w:rFonts w:ascii="Arial" w:hAnsi="Arial"/>
          <w:b/>
          <w:sz w:val="26"/>
        </w:rPr>
        <w:t>TậP</w:t>
      </w:r>
      <w:r>
        <w:rPr>
          <w:rFonts w:ascii="Arial" w:hAnsi="Arial"/>
          <w:b/>
          <w:spacing w:val="22"/>
          <w:sz w:val="26"/>
        </w:rPr>
        <w:t xml:space="preserve"> </w:t>
      </w:r>
      <w:r>
        <w:rPr>
          <w:rFonts w:ascii="Arial" w:hAnsi="Arial"/>
          <w:b/>
          <w:spacing w:val="-5"/>
          <w:sz w:val="26"/>
        </w:rPr>
        <w:t>HAI</w:t>
      </w:r>
    </w:p>
    <w:p w:rsidR="00624C97" w:rsidRDefault="00E11876">
      <w:pPr>
        <w:spacing w:before="55" w:line="247" w:lineRule="auto"/>
        <w:ind w:left="140" w:right="866"/>
        <w:rPr>
          <w:rFonts w:ascii="Arial" w:hAnsi="Arial"/>
        </w:rPr>
      </w:pPr>
      <w:r>
        <w:rPr>
          <w:rFonts w:ascii="Arial" w:hAnsi="Arial"/>
        </w:rPr>
        <w:t>(Hỗ</w:t>
      </w:r>
      <w:r>
        <w:rPr>
          <w:rFonts w:ascii="Arial" w:hAnsi="Arial"/>
          <w:spacing w:val="36"/>
        </w:rPr>
        <w:t xml:space="preserve"> </w:t>
      </w:r>
      <w:r>
        <w:rPr>
          <w:rFonts w:ascii="Arial" w:hAnsi="Arial"/>
        </w:rPr>
        <w:t>trợ</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viên</w:t>
      </w:r>
      <w:r>
        <w:rPr>
          <w:rFonts w:ascii="Arial" w:hAnsi="Arial"/>
          <w:spacing w:val="36"/>
        </w:rPr>
        <w:t xml:space="preserve"> </w:t>
      </w:r>
      <w:r>
        <w:rPr>
          <w:rFonts w:ascii="Arial" w:hAnsi="Arial"/>
        </w:rPr>
        <w:t>thiết</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hoạch</w:t>
      </w:r>
      <w:r>
        <w:rPr>
          <w:rFonts w:ascii="Arial" w:hAnsi="Arial"/>
          <w:spacing w:val="36"/>
        </w:rPr>
        <w:t xml:space="preserve"> </w:t>
      </w:r>
      <w:r>
        <w:rPr>
          <w:rFonts w:ascii="Arial" w:hAnsi="Arial"/>
        </w:rPr>
        <w:t>bài</w:t>
      </w:r>
      <w:r>
        <w:rPr>
          <w:rFonts w:ascii="Arial" w:hAnsi="Arial"/>
          <w:spacing w:val="36"/>
        </w:rPr>
        <w:t xml:space="preserve"> </w:t>
      </w:r>
      <w:r>
        <w:rPr>
          <w:rFonts w:ascii="Arial" w:hAnsi="Arial"/>
        </w:rPr>
        <w:t>dạy</w:t>
      </w:r>
      <w:r>
        <w:rPr>
          <w:rFonts w:ascii="Arial" w:hAnsi="Arial"/>
          <w:spacing w:val="36"/>
        </w:rPr>
        <w:t xml:space="preserve"> </w:t>
      </w:r>
      <w:r>
        <w:rPr>
          <w:rFonts w:ascii="Arial" w:hAnsi="Arial"/>
        </w:rPr>
        <w:t>theo</w:t>
      </w:r>
      <w:r>
        <w:rPr>
          <w:rFonts w:ascii="Arial" w:hAnsi="Arial"/>
          <w:spacing w:val="36"/>
        </w:rPr>
        <w:t xml:space="preserve"> </w:t>
      </w:r>
      <w:r>
        <w:rPr>
          <w:rFonts w:ascii="Arial" w:hAnsi="Arial"/>
        </w:rPr>
        <w:t>sách</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khoa</w:t>
      </w:r>
      <w:r>
        <w:rPr>
          <w:rFonts w:ascii="Arial" w:hAnsi="Arial"/>
          <w:spacing w:val="37"/>
        </w:rPr>
        <w:t xml:space="preserve"> </w:t>
      </w:r>
      <w:r>
        <w:rPr>
          <w:rFonts w:ascii="Arial" w:hAnsi="Arial"/>
          <w:i/>
        </w:rPr>
        <w:t>Ngữ</w:t>
      </w:r>
      <w:r>
        <w:rPr>
          <w:rFonts w:ascii="Arial" w:hAnsi="Arial"/>
          <w:i/>
          <w:spacing w:val="36"/>
        </w:rPr>
        <w:t xml:space="preserve"> </w:t>
      </w:r>
      <w:r>
        <w:rPr>
          <w:rFonts w:ascii="Arial" w:hAnsi="Arial"/>
          <w:i/>
        </w:rPr>
        <w:t>văn</w:t>
      </w:r>
      <w:r>
        <w:rPr>
          <w:rFonts w:ascii="Arial" w:hAnsi="Arial"/>
          <w:i/>
          <w:spacing w:val="36"/>
        </w:rPr>
        <w:t xml:space="preserve"> </w:t>
      </w:r>
      <w:r>
        <w:rPr>
          <w:rFonts w:ascii="Arial" w:hAnsi="Arial"/>
          <w:i/>
        </w:rPr>
        <w:t>12</w:t>
      </w:r>
      <w:r>
        <w:rPr>
          <w:rFonts w:ascii="Arial" w:hAnsi="Arial"/>
          <w:i/>
          <w:spacing w:val="36"/>
        </w:rPr>
        <w:t xml:space="preserve"> </w:t>
      </w:r>
      <w:r>
        <w:rPr>
          <w:rFonts w:ascii="Arial" w:hAnsi="Arial"/>
        </w:rPr>
        <w:t>– Bộ sách Chân trời sáng tạo)</w:t>
      </w:r>
    </w:p>
    <w:p w:rsidR="00624C97" w:rsidRDefault="00E11876">
      <w:pPr>
        <w:spacing w:before="169"/>
        <w:ind w:left="140"/>
        <w:rPr>
          <w:rFonts w:ascii="Arial" w:hAnsi="Arial"/>
        </w:rPr>
      </w:pPr>
      <w:r>
        <w:rPr>
          <w:rFonts w:ascii="Arial" w:hAnsi="Arial"/>
        </w:rPr>
        <w:t>Mã</w:t>
      </w:r>
      <w:r>
        <w:rPr>
          <w:rFonts w:ascii="Arial" w:hAnsi="Arial"/>
          <w:spacing w:val="-1"/>
        </w:rPr>
        <w:t xml:space="preserve"> </w:t>
      </w:r>
      <w:r>
        <w:rPr>
          <w:rFonts w:ascii="Arial" w:hAnsi="Arial"/>
          <w:spacing w:val="-5"/>
        </w:rPr>
        <w:t>số:</w:t>
      </w:r>
    </w:p>
    <w:p w:rsidR="00624C97" w:rsidRDefault="00E11876">
      <w:pPr>
        <w:spacing w:before="64" w:line="300" w:lineRule="auto"/>
        <w:ind w:left="140" w:right="4265"/>
        <w:rPr>
          <w:rFonts w:ascii="Arial" w:hAnsi="Arial"/>
        </w:rPr>
      </w:pPr>
      <w:r>
        <w:rPr>
          <w:rFonts w:ascii="Arial" w:hAnsi="Arial"/>
        </w:rPr>
        <w:t>In………bản,</w:t>
      </w:r>
      <w:r>
        <w:rPr>
          <w:rFonts w:ascii="Arial" w:hAnsi="Arial"/>
          <w:spacing w:val="-4"/>
        </w:rPr>
        <w:t xml:space="preserve"> </w:t>
      </w:r>
      <w:r>
        <w:rPr>
          <w:rFonts w:ascii="Arial" w:hAnsi="Arial"/>
        </w:rPr>
        <w:t>(QĐ</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số….)</w:t>
      </w:r>
      <w:r>
        <w:rPr>
          <w:rFonts w:ascii="Arial" w:hAnsi="Arial"/>
          <w:spacing w:val="-4"/>
        </w:rPr>
        <w:t xml:space="preserve"> </w:t>
      </w:r>
      <w:r>
        <w:rPr>
          <w:rFonts w:ascii="Arial" w:hAnsi="Arial"/>
        </w:rPr>
        <w:t>Khổ</w:t>
      </w:r>
      <w:r>
        <w:rPr>
          <w:rFonts w:ascii="Arial" w:hAnsi="Arial"/>
          <w:spacing w:val="-4"/>
        </w:rPr>
        <w:t xml:space="preserve"> </w:t>
      </w:r>
      <w:r>
        <w:rPr>
          <w:rFonts w:ascii="Arial" w:hAnsi="Arial"/>
        </w:rPr>
        <w:t>19</w:t>
      </w:r>
      <w:r>
        <w:rPr>
          <w:rFonts w:ascii="Arial" w:hAnsi="Arial"/>
          <w:spacing w:val="-4"/>
        </w:rPr>
        <w:t xml:space="preserve"> </w:t>
      </w:r>
      <w:r>
        <w:rPr>
          <w:rFonts w:ascii="Arial" w:hAnsi="Arial"/>
        </w:rPr>
        <w:t>x</w:t>
      </w:r>
      <w:r>
        <w:rPr>
          <w:rFonts w:ascii="Arial" w:hAnsi="Arial"/>
          <w:spacing w:val="-4"/>
        </w:rPr>
        <w:t xml:space="preserve"> </w:t>
      </w:r>
      <w:r>
        <w:rPr>
          <w:rFonts w:ascii="Arial" w:hAnsi="Arial"/>
        </w:rPr>
        <w:t>26,5</w:t>
      </w:r>
      <w:r>
        <w:rPr>
          <w:rFonts w:ascii="Arial" w:hAnsi="Arial"/>
          <w:spacing w:val="-4"/>
        </w:rPr>
        <w:t xml:space="preserve"> </w:t>
      </w:r>
      <w:r>
        <w:rPr>
          <w:rFonts w:ascii="Arial" w:hAnsi="Arial"/>
        </w:rPr>
        <w:t>cm. Đơn vị in:……………………..</w:t>
      </w:r>
    </w:p>
    <w:p w:rsidR="00624C97" w:rsidRDefault="00E11876">
      <w:pPr>
        <w:spacing w:before="1" w:line="300" w:lineRule="auto"/>
        <w:ind w:left="140" w:right="5978"/>
        <w:rPr>
          <w:rFonts w:ascii="Arial" w:hAnsi="Arial"/>
        </w:rPr>
      </w:pPr>
      <w:r>
        <w:rPr>
          <w:rFonts w:ascii="Arial" w:hAnsi="Arial"/>
        </w:rPr>
        <w:t>Cơ</w:t>
      </w:r>
      <w:r>
        <w:rPr>
          <w:rFonts w:ascii="Arial" w:hAnsi="Arial"/>
          <w:spacing w:val="-15"/>
        </w:rPr>
        <w:t xml:space="preserve"> </w:t>
      </w:r>
      <w:r>
        <w:rPr>
          <w:rFonts w:ascii="Arial" w:hAnsi="Arial"/>
        </w:rPr>
        <w:t>sở</w:t>
      </w:r>
      <w:r>
        <w:rPr>
          <w:rFonts w:ascii="Arial" w:hAnsi="Arial"/>
          <w:spacing w:val="-15"/>
        </w:rPr>
        <w:t xml:space="preserve"> </w:t>
      </w:r>
      <w:r>
        <w:rPr>
          <w:rFonts w:ascii="Arial" w:hAnsi="Arial"/>
        </w:rPr>
        <w:t>in:……………………… Số ĐKXB:</w:t>
      </w:r>
    </w:p>
    <w:p w:rsidR="00624C97" w:rsidRDefault="00E11876">
      <w:pPr>
        <w:spacing w:before="2" w:line="300" w:lineRule="auto"/>
        <w:ind w:left="140" w:right="4700"/>
        <w:jc w:val="both"/>
        <w:rPr>
          <w:rFonts w:ascii="Arial" w:hAnsi="Arial"/>
        </w:rPr>
      </w:pPr>
      <w:r>
        <w:rPr>
          <w:rFonts w:ascii="Arial" w:hAnsi="Arial"/>
        </w:rPr>
        <w:t>Số</w:t>
      </w:r>
      <w:r>
        <w:rPr>
          <w:rFonts w:ascii="Arial" w:hAnsi="Arial"/>
          <w:spacing w:val="-4"/>
        </w:rPr>
        <w:t xml:space="preserve"> </w:t>
      </w:r>
      <w:r>
        <w:rPr>
          <w:rFonts w:ascii="Arial" w:hAnsi="Arial"/>
        </w:rPr>
        <w:t>QĐXB:.........</w:t>
      </w:r>
      <w:r>
        <w:rPr>
          <w:rFonts w:ascii="Arial" w:hAnsi="Arial"/>
          <w:spacing w:val="-4"/>
        </w:rPr>
        <w:t xml:space="preserve"> </w:t>
      </w:r>
      <w:r>
        <w:rPr>
          <w:rFonts w:ascii="Arial" w:hAnsi="Arial"/>
        </w:rPr>
        <w:t>ngày</w:t>
      </w:r>
      <w:r>
        <w:rPr>
          <w:rFonts w:ascii="Arial" w:hAnsi="Arial"/>
          <w:spacing w:val="-4"/>
        </w:rPr>
        <w:t xml:space="preserve"> </w:t>
      </w:r>
      <w:r>
        <w:rPr>
          <w:rFonts w:ascii="Arial" w:hAnsi="Arial"/>
        </w:rPr>
        <w:t>….</w:t>
      </w:r>
      <w:r>
        <w:rPr>
          <w:rFonts w:ascii="Arial" w:hAnsi="Arial"/>
          <w:spacing w:val="-4"/>
        </w:rPr>
        <w:t xml:space="preserve"> </w:t>
      </w:r>
      <w:r>
        <w:rPr>
          <w:rFonts w:ascii="Arial" w:hAnsi="Arial"/>
        </w:rPr>
        <w:t>tháng….</w:t>
      </w:r>
      <w:r>
        <w:rPr>
          <w:rFonts w:ascii="Arial" w:hAnsi="Arial"/>
          <w:spacing w:val="-4"/>
        </w:rPr>
        <w:t xml:space="preserve"> </w:t>
      </w:r>
      <w:r>
        <w:rPr>
          <w:rFonts w:ascii="Arial" w:hAnsi="Arial"/>
        </w:rPr>
        <w:t>năm</w:t>
      </w:r>
      <w:r>
        <w:rPr>
          <w:rFonts w:ascii="Arial" w:hAnsi="Arial"/>
          <w:spacing w:val="-4"/>
        </w:rPr>
        <w:t xml:space="preserve"> </w:t>
      </w:r>
      <w:r>
        <w:rPr>
          <w:rFonts w:ascii="Arial" w:hAnsi="Arial"/>
        </w:rPr>
        <w:t>20</w:t>
      </w:r>
      <w:r>
        <w:rPr>
          <w:rFonts w:ascii="Arial" w:hAnsi="Arial"/>
          <w:spacing w:val="-4"/>
        </w:rPr>
        <w:t xml:space="preserve"> </w:t>
      </w:r>
      <w:r>
        <w:rPr>
          <w:rFonts w:ascii="Arial" w:hAnsi="Arial"/>
        </w:rPr>
        <w:t>... In</w:t>
      </w:r>
      <w:r>
        <w:rPr>
          <w:rFonts w:ascii="Arial" w:hAnsi="Arial"/>
          <w:spacing w:val="-4"/>
        </w:rPr>
        <w:t xml:space="preserve"> </w:t>
      </w:r>
      <w:r>
        <w:rPr>
          <w:rFonts w:ascii="Arial" w:hAnsi="Arial"/>
        </w:rPr>
        <w:t>xong</w:t>
      </w:r>
      <w:r>
        <w:rPr>
          <w:rFonts w:ascii="Arial" w:hAnsi="Arial"/>
          <w:spacing w:val="-4"/>
        </w:rPr>
        <w:t xml:space="preserve"> </w:t>
      </w:r>
      <w:r>
        <w:rPr>
          <w:rFonts w:ascii="Arial" w:hAnsi="Arial"/>
        </w:rPr>
        <w:t>và</w:t>
      </w:r>
      <w:r>
        <w:rPr>
          <w:rFonts w:ascii="Arial" w:hAnsi="Arial"/>
          <w:spacing w:val="-4"/>
        </w:rPr>
        <w:t xml:space="preserve"> </w:t>
      </w:r>
      <w:r>
        <w:rPr>
          <w:rFonts w:ascii="Arial" w:hAnsi="Arial"/>
        </w:rPr>
        <w:t>nộp</w:t>
      </w:r>
      <w:r>
        <w:rPr>
          <w:rFonts w:ascii="Arial" w:hAnsi="Arial"/>
          <w:spacing w:val="-4"/>
        </w:rPr>
        <w:t xml:space="preserve"> </w:t>
      </w:r>
      <w:r>
        <w:rPr>
          <w:rFonts w:ascii="Arial" w:hAnsi="Arial"/>
        </w:rPr>
        <w:t>lưu</w:t>
      </w:r>
      <w:r>
        <w:rPr>
          <w:rFonts w:ascii="Arial" w:hAnsi="Arial"/>
          <w:spacing w:val="-4"/>
        </w:rPr>
        <w:t xml:space="preserve"> </w:t>
      </w:r>
      <w:r>
        <w:rPr>
          <w:rFonts w:ascii="Arial" w:hAnsi="Arial"/>
        </w:rPr>
        <w:t>chiểu</w:t>
      </w:r>
      <w:r>
        <w:rPr>
          <w:rFonts w:ascii="Arial" w:hAnsi="Arial"/>
          <w:spacing w:val="-4"/>
        </w:rPr>
        <w:t xml:space="preserve"> </w:t>
      </w:r>
      <w:r>
        <w:rPr>
          <w:rFonts w:ascii="Arial" w:hAnsi="Arial"/>
        </w:rPr>
        <w:t>tháng</w:t>
      </w:r>
      <w:r>
        <w:rPr>
          <w:rFonts w:ascii="Arial" w:hAnsi="Arial"/>
          <w:spacing w:val="-4"/>
        </w:rPr>
        <w:t xml:space="preserve"> </w:t>
      </w:r>
      <w:r>
        <w:rPr>
          <w:rFonts w:ascii="Arial" w:hAnsi="Arial"/>
        </w:rPr>
        <w:t>….năm</w:t>
      </w:r>
      <w:r>
        <w:rPr>
          <w:rFonts w:ascii="Arial" w:hAnsi="Arial"/>
          <w:spacing w:val="-4"/>
        </w:rPr>
        <w:t xml:space="preserve"> </w:t>
      </w:r>
      <w:r>
        <w:rPr>
          <w:rFonts w:ascii="Arial" w:hAnsi="Arial"/>
        </w:rPr>
        <w:t>20…. Mã số ISBN: Tập một:</w:t>
      </w:r>
    </w:p>
    <w:p w:rsidR="00624C97" w:rsidRDefault="00E11876">
      <w:pPr>
        <w:spacing w:line="198" w:lineRule="exact"/>
        <w:ind w:left="1436"/>
        <w:rPr>
          <w:rFonts w:ascii="Arial" w:hAnsi="Arial"/>
        </w:rPr>
      </w:pPr>
      <w:r>
        <w:rPr>
          <w:rFonts w:ascii="Arial" w:hAnsi="Arial"/>
        </w:rPr>
        <w:t>Tập</w:t>
      </w:r>
      <w:r>
        <w:rPr>
          <w:rFonts w:ascii="Arial" w:hAnsi="Arial"/>
          <w:spacing w:val="-2"/>
        </w:rPr>
        <w:t xml:space="preserve"> </w:t>
      </w:r>
      <w:r>
        <w:rPr>
          <w:rFonts w:ascii="Arial" w:hAnsi="Arial"/>
          <w:spacing w:val="-4"/>
        </w:rPr>
        <w:t>hai:</w:t>
      </w:r>
    </w:p>
    <w:p w:rsidR="00624C97" w:rsidRDefault="00624C97">
      <w:pPr>
        <w:spacing w:line="198" w:lineRule="exact"/>
        <w:rPr>
          <w:rFonts w:ascii="Arial" w:hAnsi="Arial"/>
        </w:rPr>
        <w:sectPr w:rsidR="00624C97">
          <w:pgSz w:w="10950" w:h="15370"/>
          <w:pgMar w:top="700" w:right="840" w:bottom="700" w:left="880" w:header="0" w:footer="515" w:gutter="0"/>
          <w:cols w:space="720"/>
        </w:sectPr>
      </w:pPr>
    </w:p>
    <w:p w:rsidR="00624C97" w:rsidRDefault="00E11876">
      <w:pPr>
        <w:spacing w:before="81"/>
        <w:ind w:left="2648"/>
        <w:rPr>
          <w:rFonts w:ascii="Liberation Sans" w:hAnsi="Liberation Sans"/>
          <w:b/>
          <w:sz w:val="28"/>
        </w:rPr>
      </w:pPr>
      <w:r>
        <w:rPr>
          <w:rFonts w:ascii="Liberation Sans" w:hAnsi="Liberation Sans"/>
          <w:b/>
          <w:color w:val="231F20"/>
          <w:w w:val="65"/>
          <w:sz w:val="28"/>
        </w:rPr>
        <w:lastRenderedPageBreak/>
        <w:t>NGUYEN</w:t>
      </w:r>
      <w:r>
        <w:rPr>
          <w:rFonts w:ascii="Liberation Sans" w:hAnsi="Liberation Sans"/>
          <w:b/>
          <w:color w:val="231F20"/>
          <w:spacing w:val="-15"/>
          <w:sz w:val="28"/>
        </w:rPr>
        <w:t xml:space="preserve"> </w:t>
      </w:r>
      <w:r>
        <w:rPr>
          <w:rFonts w:ascii="Liberation Sans" w:hAnsi="Liberation Sans"/>
          <w:b/>
          <w:color w:val="231F20"/>
          <w:w w:val="65"/>
          <w:sz w:val="28"/>
        </w:rPr>
        <w:t>THḷ</w:t>
      </w:r>
      <w:r>
        <w:rPr>
          <w:rFonts w:ascii="Liberation Sans" w:hAnsi="Liberation Sans"/>
          <w:b/>
          <w:color w:val="231F20"/>
          <w:spacing w:val="-11"/>
          <w:sz w:val="28"/>
        </w:rPr>
        <w:t xml:space="preserve"> </w:t>
      </w:r>
      <w:r>
        <w:rPr>
          <w:rFonts w:ascii="Liberation Sans" w:hAnsi="Liberation Sans"/>
          <w:b/>
          <w:color w:val="231F20"/>
          <w:w w:val="65"/>
          <w:sz w:val="28"/>
        </w:rPr>
        <w:t>HỒNG</w:t>
      </w:r>
      <w:r>
        <w:rPr>
          <w:rFonts w:ascii="Liberation Sans" w:hAnsi="Liberation Sans"/>
          <w:b/>
          <w:color w:val="231F20"/>
          <w:spacing w:val="-10"/>
          <w:sz w:val="28"/>
        </w:rPr>
        <w:t xml:space="preserve"> </w:t>
      </w:r>
      <w:r>
        <w:rPr>
          <w:rFonts w:ascii="Liberation Sans" w:hAnsi="Liberation Sans"/>
          <w:b/>
          <w:color w:val="231F20"/>
          <w:w w:val="65"/>
          <w:sz w:val="28"/>
        </w:rPr>
        <w:t>NAM</w:t>
      </w:r>
      <w:r>
        <w:rPr>
          <w:rFonts w:ascii="Liberation Sans" w:hAnsi="Liberation Sans"/>
          <w:b/>
          <w:color w:val="231F20"/>
          <w:spacing w:val="-11"/>
          <w:sz w:val="28"/>
        </w:rPr>
        <w:t xml:space="preserve"> </w:t>
      </w:r>
      <w:r>
        <w:rPr>
          <w:rFonts w:ascii="Liberation Sans" w:hAnsi="Liberation Sans"/>
          <w:b/>
          <w:color w:val="231F20"/>
          <w:w w:val="65"/>
          <w:sz w:val="28"/>
        </w:rPr>
        <w:t>(Chủ</w:t>
      </w:r>
      <w:r>
        <w:rPr>
          <w:rFonts w:ascii="Liberation Sans" w:hAnsi="Liberation Sans"/>
          <w:b/>
          <w:color w:val="231F20"/>
          <w:spacing w:val="-10"/>
          <w:sz w:val="28"/>
        </w:rPr>
        <w:t xml:space="preserve"> </w:t>
      </w:r>
      <w:r>
        <w:rPr>
          <w:rFonts w:ascii="Liberation Sans" w:hAnsi="Liberation Sans"/>
          <w:b/>
          <w:color w:val="231F20"/>
          <w:spacing w:val="-2"/>
          <w:w w:val="65"/>
          <w:sz w:val="28"/>
        </w:rPr>
        <w:t>biên)</w:t>
      </w:r>
    </w:p>
    <w:p w:rsidR="00624C97" w:rsidRDefault="00E11876">
      <w:pPr>
        <w:spacing w:before="18"/>
        <w:ind w:left="2648"/>
        <w:rPr>
          <w:rFonts w:ascii="Liberation Sans" w:hAnsi="Liberation Sans"/>
          <w:b/>
          <w:sz w:val="28"/>
        </w:rPr>
      </w:pP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THÀNH</w:t>
      </w:r>
      <w:r>
        <w:rPr>
          <w:rFonts w:ascii="Liberation Sans" w:hAnsi="Liberation Sans"/>
          <w:b/>
          <w:color w:val="231F20"/>
          <w:spacing w:val="-24"/>
          <w:sz w:val="28"/>
        </w:rPr>
        <w:t xml:space="preserve"> </w:t>
      </w:r>
      <w:r>
        <w:rPr>
          <w:rFonts w:ascii="Liberation Sans" w:hAnsi="Liberation Sans"/>
          <w:b/>
          <w:color w:val="231F20"/>
          <w:w w:val="65"/>
          <w:sz w:val="28"/>
        </w:rPr>
        <w:t>NGỌC</w:t>
      </w:r>
      <w:r>
        <w:rPr>
          <w:rFonts w:ascii="Liberation Sans" w:hAnsi="Liberation Sans"/>
          <w:b/>
          <w:color w:val="231F20"/>
          <w:spacing w:val="-23"/>
          <w:sz w:val="28"/>
        </w:rPr>
        <w:t xml:space="preserve"> </w:t>
      </w:r>
      <w:r>
        <w:rPr>
          <w:rFonts w:ascii="Liberation Sans" w:hAnsi="Liberation Sans"/>
          <w:b/>
          <w:color w:val="231F20"/>
          <w:w w:val="65"/>
          <w:sz w:val="28"/>
        </w:rPr>
        <w:t>BÁO</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7"/>
          <w:sz w:val="28"/>
        </w:rPr>
        <w:t xml:space="preserve"> </w:t>
      </w:r>
      <w:r>
        <w:rPr>
          <w:rFonts w:ascii="Liberation Sans" w:hAnsi="Liberation Sans"/>
          <w:b/>
          <w:color w:val="231F20"/>
          <w:w w:val="65"/>
          <w:sz w:val="28"/>
        </w:rPr>
        <w:t>TRẦN</w:t>
      </w:r>
      <w:r>
        <w:rPr>
          <w:rFonts w:ascii="Liberation Sans" w:hAnsi="Liberation Sans"/>
          <w:b/>
          <w:color w:val="231F20"/>
          <w:spacing w:val="-23"/>
          <w:sz w:val="28"/>
        </w:rPr>
        <w:t xml:space="preserve"> </w:t>
      </w:r>
      <w:r>
        <w:rPr>
          <w:rFonts w:ascii="Liberation Sans" w:hAnsi="Liberation Sans"/>
          <w:b/>
          <w:color w:val="231F20"/>
          <w:w w:val="65"/>
          <w:sz w:val="28"/>
        </w:rPr>
        <w:t>LÊ</w:t>
      </w:r>
      <w:r>
        <w:rPr>
          <w:rFonts w:ascii="Liberation Sans" w:hAnsi="Liberation Sans"/>
          <w:b/>
          <w:color w:val="231F20"/>
          <w:spacing w:val="-23"/>
          <w:sz w:val="28"/>
        </w:rPr>
        <w:t xml:space="preserve"> </w:t>
      </w:r>
      <w:r>
        <w:rPr>
          <w:rFonts w:ascii="Liberation Sans" w:hAnsi="Liberation Sans"/>
          <w:b/>
          <w:color w:val="231F20"/>
          <w:w w:val="65"/>
          <w:sz w:val="28"/>
        </w:rPr>
        <w:t>DUY</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3"/>
          <w:sz w:val="28"/>
        </w:rPr>
        <w:t xml:space="preserve"> </w:t>
      </w: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THḷ</w:t>
      </w:r>
      <w:r>
        <w:rPr>
          <w:rFonts w:ascii="Liberation Sans" w:hAnsi="Liberation Sans"/>
          <w:b/>
          <w:color w:val="231F20"/>
          <w:spacing w:val="-23"/>
          <w:sz w:val="28"/>
        </w:rPr>
        <w:t xml:space="preserve"> </w:t>
      </w:r>
      <w:r>
        <w:rPr>
          <w:rFonts w:ascii="Liberation Sans" w:hAnsi="Liberation Sans"/>
          <w:b/>
          <w:color w:val="231F20"/>
          <w:w w:val="65"/>
          <w:sz w:val="28"/>
        </w:rPr>
        <w:t>NGỌC</w:t>
      </w:r>
      <w:r>
        <w:rPr>
          <w:rFonts w:ascii="Liberation Sans" w:hAnsi="Liberation Sans"/>
          <w:b/>
          <w:color w:val="231F20"/>
          <w:spacing w:val="-27"/>
          <w:sz w:val="28"/>
        </w:rPr>
        <w:t xml:space="preserve"> </w:t>
      </w:r>
      <w:r>
        <w:rPr>
          <w:rFonts w:ascii="Liberation Sans" w:hAnsi="Liberation Sans"/>
          <w:b/>
          <w:color w:val="231F20"/>
          <w:spacing w:val="-4"/>
          <w:w w:val="65"/>
          <w:sz w:val="28"/>
        </w:rPr>
        <w:t>THUÝ</w:t>
      </w:r>
    </w:p>
    <w:p w:rsidR="00624C97" w:rsidRDefault="00624C97">
      <w:pPr>
        <w:pStyle w:val="BodyText"/>
        <w:spacing w:before="0"/>
        <w:ind w:left="0" w:firstLine="0"/>
        <w:rPr>
          <w:rFonts w:ascii="Liberation Sans"/>
          <w:b/>
          <w:sz w:val="73"/>
        </w:rPr>
      </w:pPr>
    </w:p>
    <w:p w:rsidR="00624C97" w:rsidRDefault="00624C97">
      <w:pPr>
        <w:pStyle w:val="BodyText"/>
        <w:spacing w:before="333"/>
        <w:ind w:left="0" w:firstLine="0"/>
        <w:rPr>
          <w:rFonts w:ascii="Liberation Sans"/>
          <w:b/>
          <w:sz w:val="73"/>
        </w:rPr>
      </w:pPr>
    </w:p>
    <w:p w:rsidR="00624C97" w:rsidRDefault="00E11876">
      <w:pPr>
        <w:ind w:left="206"/>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24C97" w:rsidRDefault="00E11876">
      <w:pPr>
        <w:spacing w:before="646"/>
        <w:ind w:left="240"/>
        <w:rPr>
          <w:rFonts w:ascii="Arial" w:hAnsi="Arial"/>
          <w:sz w:val="59"/>
        </w:rPr>
      </w:pPr>
      <w:r>
        <w:rPr>
          <w:rFonts w:ascii="Arial" w:hAnsi="Arial"/>
          <w:color w:val="231F20"/>
          <w:spacing w:val="-5"/>
          <w:sz w:val="59"/>
        </w:rPr>
        <w:t>môn</w:t>
      </w:r>
    </w:p>
    <w:p w:rsidR="00624C97" w:rsidRDefault="00E11876">
      <w:pPr>
        <w:spacing w:before="57"/>
        <w:ind w:left="101"/>
        <w:rPr>
          <w:rFonts w:ascii="Arial" w:hAnsi="Arial"/>
          <w:b/>
          <w:sz w:val="176"/>
        </w:rPr>
      </w:pPr>
      <w:r>
        <w:rPr>
          <w:rFonts w:ascii="Arial" w:hAnsi="Arial"/>
          <w:b/>
          <w:shadow/>
          <w:color w:val="B9005F"/>
          <w:spacing w:val="-25"/>
          <w:sz w:val="176"/>
        </w:rPr>
        <w:t>NGỮ</w:t>
      </w:r>
      <w:r>
        <w:rPr>
          <w:rFonts w:ascii="Arial" w:hAnsi="Arial"/>
          <w:b/>
          <w:color w:val="B9005F"/>
          <w:spacing w:val="-96"/>
          <w:sz w:val="176"/>
        </w:rPr>
        <w:t xml:space="preserve"> </w:t>
      </w:r>
      <w:r>
        <w:rPr>
          <w:rFonts w:ascii="Arial" w:hAnsi="Arial"/>
          <w:b/>
          <w:shadow/>
          <w:color w:val="B9005F"/>
          <w:spacing w:val="-5"/>
          <w:sz w:val="176"/>
        </w:rPr>
        <w:t>VĂN</w:t>
      </w:r>
    </w:p>
    <w:p w:rsidR="00624C97" w:rsidRDefault="00E11876">
      <w:pPr>
        <w:spacing w:before="758"/>
        <w:ind w:right="2246"/>
        <w:jc w:val="right"/>
        <w:rPr>
          <w:rFonts w:ascii="Arial" w:hAnsi="Arial"/>
          <w:sz w:val="51"/>
        </w:rPr>
      </w:pPr>
      <w:r>
        <w:rPr>
          <w:rFonts w:ascii="Arial" w:hAnsi="Arial"/>
          <w:color w:val="231F20"/>
          <w:spacing w:val="-5"/>
          <w:w w:val="75"/>
          <w:sz w:val="51"/>
        </w:rPr>
        <w:t>LỚP</w:t>
      </w:r>
    </w:p>
    <w:p w:rsidR="00624C97" w:rsidRDefault="00624C97">
      <w:pPr>
        <w:pStyle w:val="BodyText"/>
        <w:spacing w:before="10"/>
        <w:ind w:left="0" w:firstLine="0"/>
        <w:rPr>
          <w:rFonts w:ascii="Arial"/>
          <w:sz w:val="13"/>
        </w:rPr>
      </w:pPr>
    </w:p>
    <w:p w:rsidR="00624C97" w:rsidRDefault="00624C97">
      <w:pPr>
        <w:rPr>
          <w:rFonts w:ascii="Arial"/>
          <w:sz w:val="13"/>
        </w:rPr>
        <w:sectPr w:rsidR="00624C97">
          <w:footerReference w:type="default" r:id="rId32"/>
          <w:pgSz w:w="11120" w:h="15370"/>
          <w:pgMar w:top="1000" w:right="1000" w:bottom="280" w:left="840" w:header="0" w:footer="0" w:gutter="0"/>
          <w:cols w:space="720"/>
        </w:sectPr>
      </w:pPr>
    </w:p>
    <w:p w:rsidR="00624C97" w:rsidRDefault="00E11876">
      <w:pPr>
        <w:spacing w:before="192" w:line="302" w:lineRule="auto"/>
        <w:ind w:left="74"/>
        <w:jc w:val="center"/>
        <w:rPr>
          <w:rFonts w:ascii="Arial" w:hAnsi="Arial"/>
          <w:b/>
          <w:sz w:val="36"/>
        </w:rPr>
      </w:pPr>
      <w:r>
        <w:rPr>
          <w:rFonts w:ascii="Arial" w:hAnsi="Arial"/>
          <w:b/>
          <w:color w:val="FFFFFF"/>
          <w:spacing w:val="-6"/>
          <w:w w:val="85"/>
          <w:sz w:val="36"/>
        </w:rPr>
        <w:lastRenderedPageBreak/>
        <w:t>(Hỗ</w:t>
      </w:r>
      <w:r>
        <w:rPr>
          <w:rFonts w:ascii="Arial" w:hAnsi="Arial"/>
          <w:b/>
          <w:color w:val="FFFFFF"/>
          <w:spacing w:val="-7"/>
          <w:w w:val="85"/>
          <w:sz w:val="36"/>
        </w:rPr>
        <w:t xml:space="preserve"> </w:t>
      </w:r>
      <w:r>
        <w:rPr>
          <w:rFonts w:ascii="Arial" w:hAnsi="Arial"/>
          <w:b/>
          <w:color w:val="FFFFFF"/>
          <w:spacing w:val="-6"/>
          <w:w w:val="85"/>
          <w:sz w:val="36"/>
        </w:rPr>
        <w:t>trợ</w:t>
      </w:r>
      <w:r>
        <w:rPr>
          <w:rFonts w:ascii="Arial" w:hAnsi="Arial"/>
          <w:b/>
          <w:color w:val="FFFFFF"/>
          <w:spacing w:val="-7"/>
          <w:w w:val="85"/>
          <w:sz w:val="36"/>
        </w:rPr>
        <w:t xml:space="preserve"> </w:t>
      </w:r>
      <w:r>
        <w:rPr>
          <w:rFonts w:ascii="Arial" w:hAnsi="Arial"/>
          <w:b/>
          <w:color w:val="FFFFFF"/>
          <w:spacing w:val="-6"/>
          <w:w w:val="85"/>
          <w:sz w:val="36"/>
        </w:rPr>
        <w:t>giáo</w:t>
      </w:r>
      <w:r>
        <w:rPr>
          <w:rFonts w:ascii="Arial" w:hAnsi="Arial"/>
          <w:b/>
          <w:color w:val="FFFFFF"/>
          <w:spacing w:val="-7"/>
          <w:w w:val="85"/>
          <w:sz w:val="36"/>
        </w:rPr>
        <w:t xml:space="preserve"> </w:t>
      </w:r>
      <w:r>
        <w:rPr>
          <w:rFonts w:ascii="Arial" w:hAnsi="Arial"/>
          <w:b/>
          <w:color w:val="FFFFFF"/>
          <w:spacing w:val="-6"/>
          <w:w w:val="85"/>
          <w:sz w:val="36"/>
        </w:rPr>
        <w:t>viên</w:t>
      </w:r>
      <w:r>
        <w:rPr>
          <w:rFonts w:ascii="Arial" w:hAnsi="Arial"/>
          <w:b/>
          <w:color w:val="FFFFFF"/>
          <w:spacing w:val="-7"/>
          <w:w w:val="85"/>
          <w:sz w:val="36"/>
        </w:rPr>
        <w:t xml:space="preserve"> </w:t>
      </w:r>
      <w:r>
        <w:rPr>
          <w:rFonts w:ascii="Arial" w:hAnsi="Arial"/>
          <w:b/>
          <w:color w:val="FFFFFF"/>
          <w:spacing w:val="-6"/>
          <w:w w:val="85"/>
          <w:sz w:val="36"/>
        </w:rPr>
        <w:t>thiết</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hoạch</w:t>
      </w:r>
      <w:r>
        <w:rPr>
          <w:rFonts w:ascii="Arial" w:hAnsi="Arial"/>
          <w:b/>
          <w:color w:val="FFFFFF"/>
          <w:spacing w:val="-7"/>
          <w:w w:val="85"/>
          <w:sz w:val="36"/>
        </w:rPr>
        <w:t xml:space="preserve"> </w:t>
      </w:r>
      <w:r>
        <w:rPr>
          <w:rFonts w:ascii="Arial" w:hAnsi="Arial"/>
          <w:b/>
          <w:color w:val="FFFFFF"/>
          <w:spacing w:val="-6"/>
          <w:w w:val="85"/>
          <w:sz w:val="36"/>
        </w:rPr>
        <w:t>bài</w:t>
      </w:r>
      <w:r>
        <w:rPr>
          <w:rFonts w:ascii="Arial" w:hAnsi="Arial"/>
          <w:b/>
          <w:color w:val="FFFFFF"/>
          <w:spacing w:val="-7"/>
          <w:w w:val="85"/>
          <w:sz w:val="36"/>
        </w:rPr>
        <w:t xml:space="preserve"> </w:t>
      </w:r>
      <w:r>
        <w:rPr>
          <w:rFonts w:ascii="Arial" w:hAnsi="Arial"/>
          <w:b/>
          <w:color w:val="FFFFFF"/>
          <w:spacing w:val="-6"/>
          <w:w w:val="85"/>
          <w:sz w:val="36"/>
        </w:rPr>
        <w:t xml:space="preserve">dạy </w:t>
      </w:r>
      <w:r>
        <w:rPr>
          <w:rFonts w:ascii="Arial" w:hAnsi="Arial"/>
          <w:b/>
          <w:color w:val="FFFFFF"/>
          <w:spacing w:val="-2"/>
          <w:w w:val="85"/>
          <w:sz w:val="36"/>
        </w:rPr>
        <w:t>theo</w:t>
      </w:r>
      <w:r>
        <w:rPr>
          <w:rFonts w:ascii="Arial" w:hAnsi="Arial"/>
          <w:b/>
          <w:color w:val="FFFFFF"/>
          <w:spacing w:val="-8"/>
          <w:w w:val="85"/>
          <w:sz w:val="36"/>
        </w:rPr>
        <w:t xml:space="preserve"> </w:t>
      </w:r>
      <w:r>
        <w:rPr>
          <w:rFonts w:ascii="Arial" w:hAnsi="Arial"/>
          <w:b/>
          <w:color w:val="FFFFFF"/>
          <w:spacing w:val="-2"/>
          <w:w w:val="85"/>
          <w:sz w:val="36"/>
        </w:rPr>
        <w:t>sách</w:t>
      </w:r>
      <w:r>
        <w:rPr>
          <w:rFonts w:ascii="Arial" w:hAnsi="Arial"/>
          <w:b/>
          <w:color w:val="FFFFFF"/>
          <w:spacing w:val="-8"/>
          <w:w w:val="85"/>
          <w:sz w:val="36"/>
        </w:rPr>
        <w:t xml:space="preserve"> </w:t>
      </w:r>
      <w:r>
        <w:rPr>
          <w:rFonts w:ascii="Arial" w:hAnsi="Arial"/>
          <w:b/>
          <w:color w:val="FFFFFF"/>
          <w:spacing w:val="-2"/>
          <w:w w:val="85"/>
          <w:sz w:val="36"/>
        </w:rPr>
        <w:t>giáo</w:t>
      </w:r>
      <w:r>
        <w:rPr>
          <w:rFonts w:ascii="Arial" w:hAnsi="Arial"/>
          <w:b/>
          <w:color w:val="FFFFFF"/>
          <w:spacing w:val="-8"/>
          <w:w w:val="85"/>
          <w:sz w:val="36"/>
        </w:rPr>
        <w:t xml:space="preserve"> </w:t>
      </w:r>
      <w:r>
        <w:rPr>
          <w:rFonts w:ascii="Arial" w:hAnsi="Arial"/>
          <w:b/>
          <w:color w:val="FFFFFF"/>
          <w:spacing w:val="-2"/>
          <w:w w:val="85"/>
          <w:sz w:val="36"/>
        </w:rPr>
        <w:t>khoa</w:t>
      </w:r>
      <w:r>
        <w:rPr>
          <w:rFonts w:ascii="Arial" w:hAnsi="Arial"/>
          <w:b/>
          <w:color w:val="FFFFFF"/>
          <w:spacing w:val="-8"/>
          <w:w w:val="85"/>
          <w:sz w:val="36"/>
        </w:rPr>
        <w:t xml:space="preserve"> </w:t>
      </w:r>
      <w:r>
        <w:rPr>
          <w:rFonts w:ascii="Arial" w:hAnsi="Arial"/>
          <w:b/>
          <w:color w:val="FFFFFF"/>
          <w:spacing w:val="-2"/>
          <w:w w:val="85"/>
          <w:sz w:val="36"/>
        </w:rPr>
        <w:t>NGỮ</w:t>
      </w:r>
      <w:r>
        <w:rPr>
          <w:rFonts w:ascii="Arial" w:hAnsi="Arial"/>
          <w:b/>
          <w:color w:val="FFFFFF"/>
          <w:spacing w:val="-8"/>
          <w:w w:val="85"/>
          <w:sz w:val="36"/>
        </w:rPr>
        <w:t xml:space="preserve"> </w:t>
      </w:r>
      <w:r>
        <w:rPr>
          <w:rFonts w:ascii="Arial" w:hAnsi="Arial"/>
          <w:b/>
          <w:color w:val="FFFFFF"/>
          <w:spacing w:val="-2"/>
          <w:w w:val="85"/>
          <w:sz w:val="36"/>
        </w:rPr>
        <w:t>VĂN</w:t>
      </w:r>
      <w:r>
        <w:rPr>
          <w:rFonts w:ascii="Arial" w:hAnsi="Arial"/>
          <w:b/>
          <w:color w:val="FFFFFF"/>
          <w:spacing w:val="-9"/>
          <w:w w:val="85"/>
          <w:sz w:val="36"/>
        </w:rPr>
        <w:t xml:space="preserve"> </w:t>
      </w:r>
      <w:r>
        <w:rPr>
          <w:rFonts w:ascii="Arial" w:hAnsi="Arial"/>
          <w:b/>
          <w:color w:val="FFFFFF"/>
          <w:spacing w:val="-2"/>
          <w:w w:val="85"/>
          <w:sz w:val="36"/>
        </w:rPr>
        <w:t>12</w:t>
      </w:r>
    </w:p>
    <w:p w:rsidR="00624C97" w:rsidRDefault="00E11876">
      <w:pPr>
        <w:spacing w:line="410" w:lineRule="exact"/>
        <w:ind w:left="159"/>
        <w:jc w:val="center"/>
        <w:rPr>
          <w:rFonts w:ascii="Arial" w:hAnsi="Arial"/>
          <w:b/>
          <w:sz w:val="36"/>
        </w:rPr>
      </w:pPr>
      <w:r>
        <w:rPr>
          <w:rFonts w:ascii="Arial" w:hAnsi="Arial"/>
          <w:b/>
          <w:color w:val="FFFFFF"/>
          <w:w w:val="75"/>
          <w:sz w:val="36"/>
        </w:rPr>
        <w:t>Bộ</w:t>
      </w:r>
      <w:r>
        <w:rPr>
          <w:rFonts w:ascii="Arial" w:hAnsi="Arial"/>
          <w:b/>
          <w:color w:val="FFFFFF"/>
          <w:spacing w:val="-10"/>
          <w:sz w:val="36"/>
        </w:rPr>
        <w:t xml:space="preserve"> </w:t>
      </w:r>
      <w:r>
        <w:rPr>
          <w:rFonts w:ascii="Arial" w:hAnsi="Arial"/>
          <w:b/>
          <w:color w:val="FFFFFF"/>
          <w:w w:val="75"/>
          <w:sz w:val="36"/>
        </w:rPr>
        <w:t>sách</w:t>
      </w:r>
      <w:r>
        <w:rPr>
          <w:rFonts w:ascii="Arial" w:hAnsi="Arial"/>
          <w:b/>
          <w:color w:val="FFFFFF"/>
          <w:spacing w:val="-10"/>
          <w:sz w:val="36"/>
        </w:rPr>
        <w:t xml:space="preserve"> </w:t>
      </w:r>
      <w:r>
        <w:rPr>
          <w:rFonts w:ascii="Arial" w:hAnsi="Arial"/>
          <w:b/>
          <w:color w:val="FFFFFF"/>
          <w:w w:val="75"/>
          <w:sz w:val="36"/>
        </w:rPr>
        <w:t>CHÂN</w:t>
      </w:r>
      <w:r>
        <w:rPr>
          <w:rFonts w:ascii="Arial" w:hAnsi="Arial"/>
          <w:b/>
          <w:color w:val="FFFFFF"/>
          <w:spacing w:val="-10"/>
          <w:sz w:val="36"/>
        </w:rPr>
        <w:t xml:space="preserve"> </w:t>
      </w:r>
      <w:r>
        <w:rPr>
          <w:rFonts w:ascii="Arial" w:hAnsi="Arial"/>
          <w:b/>
          <w:color w:val="FFFFFF"/>
          <w:w w:val="75"/>
          <w:sz w:val="36"/>
        </w:rPr>
        <w:t>TRỜI</w:t>
      </w:r>
      <w:r>
        <w:rPr>
          <w:rFonts w:ascii="Arial" w:hAnsi="Arial"/>
          <w:b/>
          <w:color w:val="FFFFFF"/>
          <w:spacing w:val="-10"/>
          <w:sz w:val="36"/>
        </w:rPr>
        <w:t xml:space="preserve"> </w:t>
      </w:r>
      <w:r>
        <w:rPr>
          <w:rFonts w:ascii="Arial" w:hAnsi="Arial"/>
          <w:b/>
          <w:color w:val="FFFFFF"/>
          <w:w w:val="75"/>
          <w:sz w:val="36"/>
        </w:rPr>
        <w:t>SÁNG</w:t>
      </w:r>
      <w:r>
        <w:rPr>
          <w:rFonts w:ascii="Arial" w:hAnsi="Arial"/>
          <w:b/>
          <w:color w:val="FFFFFF"/>
          <w:spacing w:val="-10"/>
          <w:sz w:val="36"/>
        </w:rPr>
        <w:t xml:space="preserve"> </w:t>
      </w:r>
      <w:r>
        <w:rPr>
          <w:rFonts w:ascii="Arial" w:hAnsi="Arial"/>
          <w:b/>
          <w:color w:val="FFFFFF"/>
          <w:spacing w:val="-4"/>
          <w:w w:val="75"/>
          <w:sz w:val="36"/>
        </w:rPr>
        <w:t>TẠO)</w:t>
      </w:r>
    </w:p>
    <w:p w:rsidR="00624C97" w:rsidRDefault="00E11876">
      <w:pPr>
        <w:spacing w:before="325"/>
        <w:rPr>
          <w:rFonts w:ascii="Arial"/>
          <w:b/>
          <w:sz w:val="34"/>
        </w:rPr>
      </w:pPr>
      <w:r>
        <w:br w:type="column"/>
      </w:r>
    </w:p>
    <w:p w:rsidR="00624C97" w:rsidRDefault="00E11876">
      <w:pPr>
        <w:ind w:left="112"/>
        <w:rPr>
          <w:rFonts w:ascii="Arial" w:hAnsi="Arial"/>
          <w:sz w:val="34"/>
        </w:rPr>
      </w:pPr>
      <w:r>
        <w:rPr>
          <w:rFonts w:ascii="Arial" w:hAnsi="Arial"/>
          <w:color w:val="231F20"/>
          <w:w w:val="90"/>
          <w:sz w:val="34"/>
        </w:rPr>
        <w:t>Tập</w:t>
      </w:r>
      <w:r>
        <w:rPr>
          <w:rFonts w:ascii="Arial" w:hAnsi="Arial"/>
          <w:color w:val="231F20"/>
          <w:spacing w:val="-5"/>
          <w:sz w:val="34"/>
        </w:rPr>
        <w:t xml:space="preserve"> hai</w:t>
      </w:r>
    </w:p>
    <w:p w:rsidR="00624C97" w:rsidRDefault="00624C97">
      <w:pPr>
        <w:rPr>
          <w:rFonts w:ascii="Arial" w:hAnsi="Arial"/>
          <w:sz w:val="34"/>
        </w:rPr>
        <w:sectPr w:rsidR="00624C97">
          <w:type w:val="continuous"/>
          <w:pgSz w:w="11120" w:h="15370"/>
          <w:pgMar w:top="1000" w:right="1000" w:bottom="280" w:left="840" w:header="0" w:footer="0" w:gutter="0"/>
          <w:cols w:num="2" w:space="720" w:equalWidth="0">
            <w:col w:w="6083" w:space="1620"/>
            <w:col w:w="1577"/>
          </w:cols>
        </w:sectPr>
      </w:pPr>
    </w:p>
    <w:p w:rsidR="00624C97" w:rsidRDefault="00E11876">
      <w:pPr>
        <w:pStyle w:val="BodyText"/>
        <w:spacing w:before="0"/>
        <w:ind w:left="0" w:firstLine="0"/>
        <w:rPr>
          <w:rFonts w:ascii="Arial"/>
          <w:sz w:val="31"/>
        </w:rPr>
      </w:pPr>
      <w:r>
        <w:rPr>
          <w:noProof/>
          <w:lang w:val="en-US"/>
        </w:rPr>
        <w:lastRenderedPageBreak/>
        <mc:AlternateContent>
          <mc:Choice Requires="wps">
            <w:drawing>
              <wp:anchor distT="0" distB="0" distL="0" distR="0" simplePos="0" relativeHeight="251656704" behindDoc="1" locked="0" layoutInCell="1" allowOverlap="1">
                <wp:simplePos x="0" y="0"/>
                <wp:positionH relativeFrom="page">
                  <wp:posOffset>-800</wp:posOffset>
                </wp:positionH>
                <wp:positionV relativeFrom="page">
                  <wp:posOffset>-7988</wp:posOffset>
                </wp:positionV>
                <wp:extent cx="7070090" cy="977074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9770745"/>
                          <a:chOff x="0" y="0"/>
                          <a:chExt cx="7070090" cy="9770745"/>
                        </a:xfrm>
                      </wpg:grpSpPr>
                      <pic:pic xmlns:pic="http://schemas.openxmlformats.org/drawingml/2006/picture">
                        <pic:nvPicPr>
                          <pic:cNvPr id="555" name="Image 555"/>
                          <pic:cNvPicPr/>
                        </pic:nvPicPr>
                        <pic:blipFill>
                          <a:blip r:embed="rId17" cstate="print"/>
                          <a:stretch>
                            <a:fillRect/>
                          </a:stretch>
                        </pic:blipFill>
                        <pic:spPr>
                          <a:xfrm>
                            <a:off x="455942" y="31534"/>
                            <a:ext cx="4100347" cy="9732429"/>
                          </a:xfrm>
                          <a:prstGeom prst="rect">
                            <a:avLst/>
                          </a:prstGeom>
                        </pic:spPr>
                      </pic:pic>
                      <pic:pic xmlns:pic="http://schemas.openxmlformats.org/drawingml/2006/picture">
                        <pic:nvPicPr>
                          <pic:cNvPr id="556" name="Image 556"/>
                          <pic:cNvPicPr/>
                        </pic:nvPicPr>
                        <pic:blipFill>
                          <a:blip r:embed="rId18" cstate="print"/>
                          <a:stretch>
                            <a:fillRect/>
                          </a:stretch>
                        </pic:blipFill>
                        <pic:spPr>
                          <a:xfrm>
                            <a:off x="13004" y="12636"/>
                            <a:ext cx="7043762" cy="9751326"/>
                          </a:xfrm>
                          <a:prstGeom prst="rect">
                            <a:avLst/>
                          </a:prstGeom>
                        </pic:spPr>
                      </pic:pic>
                      <pic:pic xmlns:pic="http://schemas.openxmlformats.org/drawingml/2006/picture">
                        <pic:nvPicPr>
                          <pic:cNvPr id="557" name="Image 557"/>
                          <pic:cNvPicPr/>
                        </pic:nvPicPr>
                        <pic:blipFill>
                          <a:blip r:embed="rId16" cstate="print"/>
                          <a:stretch>
                            <a:fillRect/>
                          </a:stretch>
                        </pic:blipFill>
                        <pic:spPr>
                          <a:xfrm>
                            <a:off x="0" y="0"/>
                            <a:ext cx="7069467" cy="977031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63pt;margin-top:-.628988pt;width:556.7pt;height:769.35pt;mso-position-horizontal-relative:page;mso-position-vertical-relative:page;z-index:-20633600" id="docshapegroup433" coordorigin="-1,-13" coordsize="11134,15387">
                <v:shape style="position:absolute;left:716;top:37;width:6458;height:15327" type="#_x0000_t75" id="docshape434" stroked="false">
                  <v:imagedata r:id="rId17" o:title=""/>
                </v:shape>
                <v:shape style="position:absolute;left:19;top:7;width:11093;height:15357" type="#_x0000_t75" id="docshape435" stroked="false">
                  <v:imagedata r:id="rId18" o:title=""/>
                </v:shape>
                <v:shape style="position:absolute;left:-2;top:-13;width:11134;height:15387" type="#_x0000_t75" id="docshape436" stroked="false">
                  <v:imagedata r:id="rId19" o:title=""/>
                </v:shape>
                <w10:wrap type="none"/>
              </v:group>
            </w:pict>
          </mc:Fallback>
        </mc:AlternateContent>
      </w: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331"/>
        <w:ind w:left="0" w:firstLine="0"/>
        <w:rPr>
          <w:rFonts w:ascii="Arial"/>
          <w:sz w:val="31"/>
        </w:rPr>
      </w:pPr>
    </w:p>
    <w:p w:rsidR="00624C97" w:rsidRDefault="00E11876">
      <w:pPr>
        <w:ind w:left="1005"/>
        <w:rPr>
          <w:rFonts w:ascii="Liberation Sans" w:hAnsi="Liberation Sans"/>
          <w:sz w:val="31"/>
        </w:rPr>
      </w:pPr>
      <w:r>
        <w:rPr>
          <w:rFonts w:ascii="Liberation Sans" w:hAnsi="Liberation Sans"/>
          <w:color w:val="FFFFFF"/>
          <w:w w:val="85"/>
          <w:sz w:val="31"/>
        </w:rPr>
        <w:t>NHÀ</w:t>
      </w:r>
      <w:r>
        <w:rPr>
          <w:rFonts w:ascii="Liberation Sans" w:hAnsi="Liberation Sans"/>
          <w:color w:val="FFFFFF"/>
          <w:spacing w:val="7"/>
          <w:sz w:val="31"/>
        </w:rPr>
        <w:t xml:space="preserve"> </w:t>
      </w:r>
      <w:r>
        <w:rPr>
          <w:rFonts w:ascii="Liberation Sans" w:hAnsi="Liberation Sans"/>
          <w:color w:val="FFFFFF"/>
          <w:w w:val="85"/>
          <w:sz w:val="31"/>
        </w:rPr>
        <w:t>XUẤT</w:t>
      </w:r>
      <w:r>
        <w:rPr>
          <w:rFonts w:ascii="Liberation Sans" w:hAnsi="Liberation Sans"/>
          <w:color w:val="FFFFFF"/>
          <w:spacing w:val="8"/>
          <w:sz w:val="31"/>
        </w:rPr>
        <w:t xml:space="preserve"> </w:t>
      </w:r>
      <w:r>
        <w:rPr>
          <w:rFonts w:ascii="Liberation Sans" w:hAnsi="Liberation Sans"/>
          <w:color w:val="FFFFFF"/>
          <w:w w:val="85"/>
          <w:sz w:val="31"/>
        </w:rPr>
        <w:t>BẢN</w:t>
      </w:r>
      <w:r>
        <w:rPr>
          <w:rFonts w:ascii="Liberation Sans" w:hAnsi="Liberation Sans"/>
          <w:color w:val="FFFFFF"/>
          <w:spacing w:val="8"/>
          <w:sz w:val="31"/>
        </w:rPr>
        <w:t xml:space="preserve"> </w:t>
      </w:r>
      <w:r>
        <w:rPr>
          <w:rFonts w:ascii="Liberation Sans" w:hAnsi="Liberation Sans"/>
          <w:color w:val="FFFFFF"/>
          <w:w w:val="85"/>
          <w:sz w:val="31"/>
        </w:rPr>
        <w:t>GIÁO</w:t>
      </w:r>
      <w:r>
        <w:rPr>
          <w:rFonts w:ascii="Liberation Sans" w:hAnsi="Liberation Sans"/>
          <w:color w:val="FFFFFF"/>
          <w:spacing w:val="8"/>
          <w:sz w:val="31"/>
        </w:rPr>
        <w:t xml:space="preserve"> </w:t>
      </w:r>
      <w:r>
        <w:rPr>
          <w:rFonts w:ascii="Liberation Sans" w:hAnsi="Liberation Sans"/>
          <w:color w:val="FFFFFF"/>
          <w:w w:val="85"/>
          <w:sz w:val="31"/>
        </w:rPr>
        <w:t>DỤC</w:t>
      </w:r>
      <w:r>
        <w:rPr>
          <w:rFonts w:ascii="Liberation Sans" w:hAnsi="Liberation Sans"/>
          <w:color w:val="FFFFFF"/>
          <w:spacing w:val="-8"/>
          <w:sz w:val="31"/>
        </w:rPr>
        <w:t xml:space="preserve"> </w:t>
      </w:r>
      <w:r>
        <w:rPr>
          <w:rFonts w:ascii="Liberation Sans" w:hAnsi="Liberation Sans"/>
          <w:color w:val="FFFFFF"/>
          <w:w w:val="85"/>
          <w:sz w:val="31"/>
        </w:rPr>
        <w:t>VIfiT</w:t>
      </w:r>
      <w:r>
        <w:rPr>
          <w:rFonts w:ascii="Liberation Sans" w:hAnsi="Liberation Sans"/>
          <w:color w:val="FFFFFF"/>
          <w:spacing w:val="8"/>
          <w:sz w:val="31"/>
        </w:rPr>
        <w:t xml:space="preserve"> </w:t>
      </w:r>
      <w:r>
        <w:rPr>
          <w:rFonts w:ascii="Liberation Sans" w:hAnsi="Liberation Sans"/>
          <w:color w:val="FFFFFF"/>
          <w:spacing w:val="-5"/>
          <w:w w:val="85"/>
          <w:sz w:val="31"/>
        </w:rPr>
        <w:t>NAM</w:t>
      </w:r>
    </w:p>
    <w:sectPr w:rsidR="00624C97">
      <w:type w:val="continuous"/>
      <w:pgSz w:w="11120" w:h="15370"/>
      <w:pgMar w:top="1000" w:right="1000" w:bottom="280" w:left="8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876" w:rsidRDefault="00E11876">
      <w:r>
        <w:separator/>
      </w:r>
    </w:p>
  </w:endnote>
  <w:endnote w:type="continuationSeparator" w:id="0">
    <w:p w:rsidR="00E11876" w:rsidRDefault="00E1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Noto Sans Symbols2">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97" w:rsidRDefault="00E11876">
    <w:pPr>
      <w:pStyle w:val="BodyText"/>
      <w:spacing w:before="0" w:line="14" w:lineRule="auto"/>
      <w:ind w:left="0" w:firstLine="0"/>
      <w:rPr>
        <w:sz w:val="20"/>
      </w:rPr>
    </w:pPr>
    <w:r>
      <w:rPr>
        <w:noProof/>
        <w:lang w:val="en-US"/>
      </w:rPr>
      <mc:AlternateContent>
        <mc:Choice Requires="wps">
          <w:drawing>
            <wp:anchor distT="0" distB="0" distL="0" distR="0" simplePos="0" relativeHeight="482650112" behindDoc="1" locked="0" layoutInCell="1" allowOverlap="1">
              <wp:simplePos x="0" y="0"/>
              <wp:positionH relativeFrom="page">
                <wp:posOffset>0</wp:posOffset>
              </wp:positionH>
              <wp:positionV relativeFrom="page">
                <wp:posOffset>9387002</wp:posOffset>
              </wp:positionV>
              <wp:extent cx="756285" cy="8001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0010"/>
                        <a:chOff x="0" y="0"/>
                        <a:chExt cx="756285" cy="80010"/>
                      </a:xfrm>
                    </wpg:grpSpPr>
                    <wps:wsp>
                      <wps:cNvPr id="14" name="Graphic 14"/>
                      <wps:cNvSpPr/>
                      <wps:spPr>
                        <a:xfrm>
                          <a:off x="0"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5" name="Graphic 15"/>
                      <wps:cNvSpPr/>
                      <wps:spPr>
                        <a:xfrm>
                          <a:off x="1" y="58022"/>
                          <a:ext cx="756285" cy="1270"/>
                        </a:xfrm>
                        <a:custGeom>
                          <a:avLst/>
                          <a:gdLst/>
                          <a:ahLst/>
                          <a:cxnLst/>
                          <a:rect l="l" t="t" r="r" b="b"/>
                          <a:pathLst>
                            <a:path w="756285">
                              <a:moveTo>
                                <a:pt x="0" y="0"/>
                              </a:moveTo>
                              <a:lnTo>
                                <a:pt x="756005"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739.134033pt;width:59.55pt;height:6.3pt;mso-position-horizontal-relative:page;mso-position-vertical-relative:page;z-index:-20666368" id="docshapegroup12" coordorigin="0,14783" coordsize="1191,126">
              <v:rect style="position:absolute;left:0;top:14782;width:874;height:126" id="docshape13" filled="true" fillcolor="#939598" stroked="false">
                <v:fill type="solid"/>
              </v:rect>
              <v:line style="position:absolute" from="0,14874" to="1191,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2650624" behindDoc="1" locked="0" layoutInCell="1" allowOverlap="1">
              <wp:simplePos x="0" y="0"/>
              <wp:positionH relativeFrom="page">
                <wp:posOffset>546901</wp:posOffset>
              </wp:positionH>
              <wp:positionV relativeFrom="page">
                <wp:posOffset>9289185</wp:posOffset>
              </wp:positionV>
              <wp:extent cx="271780" cy="1968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152</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401" type="#_x0000_t202" style="position:absolute;margin-left:43.05pt;margin-top:731.45pt;width:21.4pt;height:15.5pt;z-index:-206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uqJqAEAAEADAAAOAAAAZHJzL2Uyb0RvYy54bWysUsFu2zAMvQ/oPwi6N0oCNM2MOMW2YsOA YhvQ7gNkWYqFWaIqKrHz96MUJy22W9GLTItPfO+R3NyNrmcHHdGCr/liNudMewWt9bua/376er3m DJP0rezB65ofNfK77dWHzRAqvYQO+lZHRkU8VkOoeZdSqIRA1WkncQZBe0oaiE4m+o070UY5UHXX i+V8vhIDxDZEUBqRbu9PSb4t9Y3RKv00BnVifc1JWypnLGeTT7HdyGoXZeismmTIN6hw0noivZS6 l0myfbT/lXJWRUAwaabACTDGKl08kJvF/B83j50Munih5mC4tAnfr6z6cfgVmW1pdivOvHQ0oyc9 pgZGRjfUniFgRajHQLg0foaRoMUqhgdQf5Ag4hXm9AAJndsxmujyl4wyekgTOF66TixM0eXydnG7 poyi1OLjan1TpiJeHoeI6ZsGx3JQ80hDLQLk4QFTppfVGTJpOdFnVWlsxslEA+2RPAw07Jrj815G zVn/3VM382acg3gOmnMQU/8Fyv5kKx4+7RMYW5gzxanuxExjKoKmlcp78Pq/oF4Wf/sXAAD//wMA UEsDBBQABgAIAAAAIQBe4RZE4QAAAAwBAAAPAAAAZHJzL2Rvd25yZXYueG1sTI/BTsMwEETvSPyD tUjcqNMAIQlxKlRUcUAcWlqJ4zZe4ojYjmI3df8e5wS33ZnR7NtqFXTPJhpdZ42A5SIBRqaxsjOt gP3n5i4H5jwaib01JOBCDlb19VWFpbRns6Vp51sWS4wrUYDyfig5d40ijW5hBzLR+7ajRh/XseVy xHMs1z1PkyTjGjsTLygcaK2o+dmdtIDDeti8hy+FH9OjfHtNn7aXsQlC3N6El2dgnoL/C8OMH9Gh jkxHezLSsV5Ani1jMuoPWVoAmxNpHofjLBX3BfC64v+fqH8BAAD//wMAUEsBAi0AFAAGAAgAAAAh ALaDOJL+AAAA4QEAABMAAAAAAAAAAAAAAAAAAAAAAFtDb250ZW50X1R5cGVzXS54bWxQSwECLQAU AAYACAAAACEAOP0h/9YAAACUAQAACwAAAAAAAAAAAAAAAAAvAQAAX3JlbHMvLnJlbHNQSwECLQAU AAYACAAAACEAIhrqiagBAABAAwAADgAAAAAAAAAAAAAAAAAuAgAAZHJzL2Uyb0RvYy54bWxQSwEC LQAUAAYACAAAACEAXuEWROEAAAAMAQAADwAAAAAAAAAAAAAAAAACBAAAZHJzL2Rvd25yZXYueG1s UEsFBgAAAAAEAAQA8wAAABAFAAAAAA== " filled="f" stroked="f">
              <v:path arrowok="t"/>
              <v:textbox inset="0,0,0,0">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152</w:t>
                    </w:r>
                    <w:r>
                      <w:rPr>
                        <w:color w:val="231F20"/>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97" w:rsidRDefault="00E11876">
    <w:pPr>
      <w:pStyle w:val="BodyText"/>
      <w:spacing w:before="0" w:line="14" w:lineRule="auto"/>
      <w:ind w:left="0" w:firstLine="0"/>
      <w:rPr>
        <w:sz w:val="20"/>
      </w:rPr>
    </w:pPr>
    <w:r>
      <w:rPr>
        <w:noProof/>
        <w:lang w:val="en-US"/>
      </w:rPr>
      <mc:AlternateContent>
        <mc:Choice Requires="wps">
          <w:drawing>
            <wp:anchor distT="0" distB="0" distL="0" distR="0" simplePos="0" relativeHeight="482649088" behindDoc="1" locked="0" layoutInCell="1" allowOverlap="1">
              <wp:simplePos x="0" y="0"/>
              <wp:positionH relativeFrom="page">
                <wp:posOffset>6197409</wp:posOffset>
              </wp:positionH>
              <wp:positionV relativeFrom="page">
                <wp:posOffset>9387002</wp:posOffset>
              </wp:positionV>
              <wp:extent cx="751205" cy="800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80010"/>
                        <a:chOff x="0" y="0"/>
                        <a:chExt cx="751205" cy="80010"/>
                      </a:xfrm>
                    </wpg:grpSpPr>
                    <wps:wsp>
                      <wps:cNvPr id="10" name="Graphic 10"/>
                      <wps:cNvSpPr/>
                      <wps:spPr>
                        <a:xfrm>
                          <a:off x="196189"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1" name="Graphic 11"/>
                      <wps:cNvSpPr/>
                      <wps:spPr>
                        <a:xfrm>
                          <a:off x="0" y="58022"/>
                          <a:ext cx="751205" cy="1270"/>
                        </a:xfrm>
                        <a:custGeom>
                          <a:avLst/>
                          <a:gdLst/>
                          <a:ahLst/>
                          <a:cxnLst/>
                          <a:rect l="l" t="t" r="r" b="b"/>
                          <a:pathLst>
                            <a:path w="751205">
                              <a:moveTo>
                                <a:pt x="750595" y="0"/>
                              </a:moveTo>
                              <a:lnTo>
                                <a:pt x="0"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7.984985pt;margin-top:739.134033pt;width:59.15pt;height:6.3pt;mso-position-horizontal-relative:page;mso-position-vertical-relative:page;z-index:-20667392" id="docshapegroup9" coordorigin="9760,14783" coordsize="1183,126">
              <v:rect style="position:absolute;left:10068;top:14782;width:874;height:126" id="docshape10" filled="true" fillcolor="#939598" stroked="false">
                <v:fill type="solid"/>
              </v:rect>
              <v:line style="position:absolute" from="10942,14874" to="9760,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2649600" behindDoc="1" locked="0" layoutInCell="1" allowOverlap="1">
              <wp:simplePos x="0" y="0"/>
              <wp:positionH relativeFrom="page">
                <wp:posOffset>6159296</wp:posOffset>
              </wp:positionH>
              <wp:positionV relativeFrom="page">
                <wp:posOffset>9289185</wp:posOffset>
              </wp:positionV>
              <wp:extent cx="271780" cy="1968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151</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402" type="#_x0000_t202" style="position:absolute;margin-left:485pt;margin-top:731.45pt;width:21.4pt;height:15.5pt;z-index:-206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RJcqgEAAEcDAAAOAAAAZHJzL2Uyb0RvYy54bWysUsFu2zAMvQ/oPwi6L0oCrM2MOMXaYsOA YhvQ7gNkWYqFWaIqKrHz96PkOC2227CLTItP5Ht83N6OrmdHHdGCr/lqseRMewWt9fua/3z+/H7D GSbpW9mD1zU/aeS3u6t32yFUeg0d9K2OjIp4rIZQ8y6lUAmBqtNO4gKC9pQ0EJ1M9Bv3oo1yoOqu F+vl8loMENsQQWlEun2YknxX6hujVfpuDOrE+poTt1TOWM4mn2K3ldU+ytBZdaYh/4GFk9ZT00up B5kkO0T7VylnVQQEkxYKnABjrNJFA6lZLf9Q89TJoIsWGg6Gy5jw/5VV344/IrMtebfmzEtHHj3r MTUwMrqh8QwBK0I9BcKl8Q5GghapGB5B/UKCiDeY6QESOo9jNNHlLwll9JAcOF2mTl2Yosv1zepm QxlFqdXH682H4op4fRwipi8aHMtBzSOZWgjI4yOm3F5WM+TMZWqfWaWxGSd5s5YG2hNJGcjzmuPL QUbNWf/V01DzgsxBnINmDmLq76GsUVbk4dMhgbGFQO401T0TILcKr/Nm5XV4+19Qr/u/+w0AAP// AwBQSwMEFAAGAAgAAAAhAEQSGpjiAAAADgEAAA8AAABkcnMvZG93bnJldi54bWxMj8FOwzAQRO9I /IO1SNyo3QBtE+JUqKjigDi0UImjGy9xRGxHsZu6f8/mBMedGc3OK9fJdmzEIbTeSZjPBDB0tdet ayR8fmzvVsBCVE6rzjuUcMEA6+r6qlSF9me3w3EfG0YlLhRKgomxLzgPtUGrwsz36Mj79oNVkc6h 4XpQZyq3Hc+EWHCrWkcfjOpxY7D+2Z+shMOm376lL6Pex0f9+pItd5ehTlLe3qTnJ2ARU/wLwzSf pkNFm47+5HRgnYR8KYglkvGwyHJgU0TMM8I5Tlp+nwOvSv4fo/oFAAD//wMAUEsBAi0AFAAGAAgA AAAhALaDOJL+AAAA4QEAABMAAAAAAAAAAAAAAAAAAAAAAFtDb250ZW50X1R5cGVzXS54bWxQSwEC LQAUAAYACAAAACEAOP0h/9YAAACUAQAACwAAAAAAAAAAAAAAAAAvAQAAX3JlbHMvLnJlbHNQSwEC LQAUAAYACAAAACEAZqUSXKoBAABHAwAADgAAAAAAAAAAAAAAAAAuAgAAZHJzL2Uyb0RvYy54bWxQ SwECLQAUAAYACAAAACEARBIamOIAAAAOAQAADwAAAAAAAAAAAAAAAAAEBAAAZHJzL2Rvd25yZXYu eG1sUEsFBgAAAAAEAAQA8wAAABMFAAAAAA== " filled="f" stroked="f">
              <v:path arrowok="t"/>
              <v:textbox inset="0,0,0,0">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151</w:t>
                    </w:r>
                    <w:r>
                      <w:rPr>
                        <w:color w:val="231F20"/>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97" w:rsidRDefault="00624C97">
    <w:pPr>
      <w:pStyle w:val="BodyText"/>
      <w:spacing w:before="0" w:line="14" w:lineRule="auto"/>
      <w:ind w:left="0"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876" w:rsidRDefault="00E11876">
      <w:r>
        <w:separator/>
      </w:r>
    </w:p>
  </w:footnote>
  <w:footnote w:type="continuationSeparator" w:id="0">
    <w:p w:rsidR="00E11876" w:rsidRDefault="00E11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E0494"/>
    <w:multiLevelType w:val="hybridMultilevel"/>
    <w:tmpl w:val="8162F93E"/>
    <w:lvl w:ilvl="0" w:tplc="64C08E5A">
      <w:start w:val="1"/>
      <w:numFmt w:val="lowerLetter"/>
      <w:lvlText w:val="%1."/>
      <w:lvlJc w:val="left"/>
      <w:pPr>
        <w:ind w:left="467" w:hanging="227"/>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AA46A9E">
      <w:numFmt w:val="bullet"/>
      <w:lvlText w:val="•"/>
      <w:lvlJc w:val="left"/>
      <w:pPr>
        <w:ind w:left="1299" w:hanging="227"/>
      </w:pPr>
      <w:rPr>
        <w:rFonts w:hint="default"/>
        <w:lang w:val="vi" w:eastAsia="en-US" w:bidi="ar-SA"/>
      </w:rPr>
    </w:lvl>
    <w:lvl w:ilvl="2" w:tplc="BACCCC4E">
      <w:numFmt w:val="bullet"/>
      <w:lvlText w:val="•"/>
      <w:lvlJc w:val="left"/>
      <w:pPr>
        <w:ind w:left="2138" w:hanging="227"/>
      </w:pPr>
      <w:rPr>
        <w:rFonts w:hint="default"/>
        <w:lang w:val="vi" w:eastAsia="en-US" w:bidi="ar-SA"/>
      </w:rPr>
    </w:lvl>
    <w:lvl w:ilvl="3" w:tplc="75D84226">
      <w:numFmt w:val="bullet"/>
      <w:lvlText w:val="•"/>
      <w:lvlJc w:val="left"/>
      <w:pPr>
        <w:ind w:left="2977" w:hanging="227"/>
      </w:pPr>
      <w:rPr>
        <w:rFonts w:hint="default"/>
        <w:lang w:val="vi" w:eastAsia="en-US" w:bidi="ar-SA"/>
      </w:rPr>
    </w:lvl>
    <w:lvl w:ilvl="4" w:tplc="21C01756">
      <w:numFmt w:val="bullet"/>
      <w:lvlText w:val="•"/>
      <w:lvlJc w:val="left"/>
      <w:pPr>
        <w:ind w:left="3816" w:hanging="227"/>
      </w:pPr>
      <w:rPr>
        <w:rFonts w:hint="default"/>
        <w:lang w:val="vi" w:eastAsia="en-US" w:bidi="ar-SA"/>
      </w:rPr>
    </w:lvl>
    <w:lvl w:ilvl="5" w:tplc="98440FA8">
      <w:numFmt w:val="bullet"/>
      <w:lvlText w:val="•"/>
      <w:lvlJc w:val="left"/>
      <w:pPr>
        <w:ind w:left="4656" w:hanging="227"/>
      </w:pPr>
      <w:rPr>
        <w:rFonts w:hint="default"/>
        <w:lang w:val="vi" w:eastAsia="en-US" w:bidi="ar-SA"/>
      </w:rPr>
    </w:lvl>
    <w:lvl w:ilvl="6" w:tplc="DBB4439A">
      <w:numFmt w:val="bullet"/>
      <w:lvlText w:val="•"/>
      <w:lvlJc w:val="left"/>
      <w:pPr>
        <w:ind w:left="5495" w:hanging="227"/>
      </w:pPr>
      <w:rPr>
        <w:rFonts w:hint="default"/>
        <w:lang w:val="vi" w:eastAsia="en-US" w:bidi="ar-SA"/>
      </w:rPr>
    </w:lvl>
    <w:lvl w:ilvl="7" w:tplc="E2EC2A58">
      <w:numFmt w:val="bullet"/>
      <w:lvlText w:val="•"/>
      <w:lvlJc w:val="left"/>
      <w:pPr>
        <w:ind w:left="6334" w:hanging="227"/>
      </w:pPr>
      <w:rPr>
        <w:rFonts w:hint="default"/>
        <w:lang w:val="vi" w:eastAsia="en-US" w:bidi="ar-SA"/>
      </w:rPr>
    </w:lvl>
    <w:lvl w:ilvl="8" w:tplc="DF42818A">
      <w:numFmt w:val="bullet"/>
      <w:lvlText w:val="•"/>
      <w:lvlJc w:val="left"/>
      <w:pPr>
        <w:ind w:left="7173" w:hanging="227"/>
      </w:pPr>
      <w:rPr>
        <w:rFonts w:hint="default"/>
        <w:lang w:val="vi" w:eastAsia="en-US" w:bidi="ar-SA"/>
      </w:rPr>
    </w:lvl>
  </w:abstractNum>
  <w:abstractNum w:abstractNumId="1">
    <w:nsid w:val="26665000"/>
    <w:multiLevelType w:val="hybridMultilevel"/>
    <w:tmpl w:val="97C49DD6"/>
    <w:lvl w:ilvl="0" w:tplc="884C75E8">
      <w:numFmt w:val="bullet"/>
      <w:lvlText w:val="–"/>
      <w:lvlJc w:val="left"/>
      <w:pPr>
        <w:ind w:left="566"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59E1D48">
      <w:numFmt w:val="bullet"/>
      <w:lvlText w:val="•"/>
      <w:lvlJc w:val="left"/>
      <w:pPr>
        <w:ind w:left="1386" w:hanging="176"/>
      </w:pPr>
      <w:rPr>
        <w:rFonts w:hint="default"/>
        <w:lang w:val="vi" w:eastAsia="en-US" w:bidi="ar-SA"/>
      </w:rPr>
    </w:lvl>
    <w:lvl w:ilvl="2" w:tplc="D244F0B2">
      <w:numFmt w:val="bullet"/>
      <w:lvlText w:val="•"/>
      <w:lvlJc w:val="left"/>
      <w:pPr>
        <w:ind w:left="2213" w:hanging="176"/>
      </w:pPr>
      <w:rPr>
        <w:rFonts w:hint="default"/>
        <w:lang w:val="vi" w:eastAsia="en-US" w:bidi="ar-SA"/>
      </w:rPr>
    </w:lvl>
    <w:lvl w:ilvl="3" w:tplc="69043FF4">
      <w:numFmt w:val="bullet"/>
      <w:lvlText w:val="•"/>
      <w:lvlJc w:val="left"/>
      <w:pPr>
        <w:ind w:left="3040" w:hanging="176"/>
      </w:pPr>
      <w:rPr>
        <w:rFonts w:hint="default"/>
        <w:lang w:val="vi" w:eastAsia="en-US" w:bidi="ar-SA"/>
      </w:rPr>
    </w:lvl>
    <w:lvl w:ilvl="4" w:tplc="FA982C64">
      <w:numFmt w:val="bullet"/>
      <w:lvlText w:val="•"/>
      <w:lvlJc w:val="left"/>
      <w:pPr>
        <w:ind w:left="3867" w:hanging="176"/>
      </w:pPr>
      <w:rPr>
        <w:rFonts w:hint="default"/>
        <w:lang w:val="vi" w:eastAsia="en-US" w:bidi="ar-SA"/>
      </w:rPr>
    </w:lvl>
    <w:lvl w:ilvl="5" w:tplc="6D3AD9CA">
      <w:numFmt w:val="bullet"/>
      <w:lvlText w:val="•"/>
      <w:lvlJc w:val="left"/>
      <w:pPr>
        <w:ind w:left="4694" w:hanging="176"/>
      </w:pPr>
      <w:rPr>
        <w:rFonts w:hint="default"/>
        <w:lang w:val="vi" w:eastAsia="en-US" w:bidi="ar-SA"/>
      </w:rPr>
    </w:lvl>
    <w:lvl w:ilvl="6" w:tplc="B3F09C7C">
      <w:numFmt w:val="bullet"/>
      <w:lvlText w:val="•"/>
      <w:lvlJc w:val="left"/>
      <w:pPr>
        <w:ind w:left="5520" w:hanging="176"/>
      </w:pPr>
      <w:rPr>
        <w:rFonts w:hint="default"/>
        <w:lang w:val="vi" w:eastAsia="en-US" w:bidi="ar-SA"/>
      </w:rPr>
    </w:lvl>
    <w:lvl w:ilvl="7" w:tplc="DE9EE474">
      <w:numFmt w:val="bullet"/>
      <w:lvlText w:val="•"/>
      <w:lvlJc w:val="left"/>
      <w:pPr>
        <w:ind w:left="6347" w:hanging="176"/>
      </w:pPr>
      <w:rPr>
        <w:rFonts w:hint="default"/>
        <w:lang w:val="vi" w:eastAsia="en-US" w:bidi="ar-SA"/>
      </w:rPr>
    </w:lvl>
    <w:lvl w:ilvl="8" w:tplc="E7BC9DC4">
      <w:numFmt w:val="bullet"/>
      <w:lvlText w:val="•"/>
      <w:lvlJc w:val="left"/>
      <w:pPr>
        <w:ind w:left="7174" w:hanging="176"/>
      </w:pPr>
      <w:rPr>
        <w:rFonts w:hint="default"/>
        <w:lang w:val="vi" w:eastAsia="en-US" w:bidi="ar-SA"/>
      </w:rPr>
    </w:lvl>
  </w:abstractNum>
  <w:abstractNum w:abstractNumId="2">
    <w:nsid w:val="2C154C14"/>
    <w:multiLevelType w:val="hybridMultilevel"/>
    <w:tmpl w:val="C4A8F7B8"/>
    <w:lvl w:ilvl="0" w:tplc="0C2E8F36">
      <w:numFmt w:val="bullet"/>
      <w:lvlText w:val="–"/>
      <w:lvlJc w:val="left"/>
      <w:pPr>
        <w:ind w:left="266"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FEE4A48">
      <w:numFmt w:val="bullet"/>
      <w:lvlText w:val="•"/>
      <w:lvlJc w:val="left"/>
      <w:pPr>
        <w:ind w:left="1119" w:hanging="180"/>
      </w:pPr>
      <w:rPr>
        <w:rFonts w:hint="default"/>
        <w:lang w:val="vi" w:eastAsia="en-US" w:bidi="ar-SA"/>
      </w:rPr>
    </w:lvl>
    <w:lvl w:ilvl="2" w:tplc="18028216">
      <w:numFmt w:val="bullet"/>
      <w:lvlText w:val="•"/>
      <w:lvlJc w:val="left"/>
      <w:pPr>
        <w:ind w:left="1978" w:hanging="180"/>
      </w:pPr>
      <w:rPr>
        <w:rFonts w:hint="default"/>
        <w:lang w:val="vi" w:eastAsia="en-US" w:bidi="ar-SA"/>
      </w:rPr>
    </w:lvl>
    <w:lvl w:ilvl="3" w:tplc="E54AE810">
      <w:numFmt w:val="bullet"/>
      <w:lvlText w:val="•"/>
      <w:lvlJc w:val="left"/>
      <w:pPr>
        <w:ind w:left="2837" w:hanging="180"/>
      </w:pPr>
      <w:rPr>
        <w:rFonts w:hint="default"/>
        <w:lang w:val="vi" w:eastAsia="en-US" w:bidi="ar-SA"/>
      </w:rPr>
    </w:lvl>
    <w:lvl w:ilvl="4" w:tplc="3E4E80CA">
      <w:numFmt w:val="bullet"/>
      <w:lvlText w:val="•"/>
      <w:lvlJc w:val="left"/>
      <w:pPr>
        <w:ind w:left="3696" w:hanging="180"/>
      </w:pPr>
      <w:rPr>
        <w:rFonts w:hint="default"/>
        <w:lang w:val="vi" w:eastAsia="en-US" w:bidi="ar-SA"/>
      </w:rPr>
    </w:lvl>
    <w:lvl w:ilvl="5" w:tplc="52E6ABB6">
      <w:numFmt w:val="bullet"/>
      <w:lvlText w:val="•"/>
      <w:lvlJc w:val="left"/>
      <w:pPr>
        <w:ind w:left="4556" w:hanging="180"/>
      </w:pPr>
      <w:rPr>
        <w:rFonts w:hint="default"/>
        <w:lang w:val="vi" w:eastAsia="en-US" w:bidi="ar-SA"/>
      </w:rPr>
    </w:lvl>
    <w:lvl w:ilvl="6" w:tplc="F3D6F388">
      <w:numFmt w:val="bullet"/>
      <w:lvlText w:val="•"/>
      <w:lvlJc w:val="left"/>
      <w:pPr>
        <w:ind w:left="5415" w:hanging="180"/>
      </w:pPr>
      <w:rPr>
        <w:rFonts w:hint="default"/>
        <w:lang w:val="vi" w:eastAsia="en-US" w:bidi="ar-SA"/>
      </w:rPr>
    </w:lvl>
    <w:lvl w:ilvl="7" w:tplc="2BD4E688">
      <w:numFmt w:val="bullet"/>
      <w:lvlText w:val="•"/>
      <w:lvlJc w:val="left"/>
      <w:pPr>
        <w:ind w:left="6274" w:hanging="180"/>
      </w:pPr>
      <w:rPr>
        <w:rFonts w:hint="default"/>
        <w:lang w:val="vi" w:eastAsia="en-US" w:bidi="ar-SA"/>
      </w:rPr>
    </w:lvl>
    <w:lvl w:ilvl="8" w:tplc="6FCEA008">
      <w:numFmt w:val="bullet"/>
      <w:lvlText w:val="•"/>
      <w:lvlJc w:val="left"/>
      <w:pPr>
        <w:ind w:left="7133" w:hanging="180"/>
      </w:pPr>
      <w:rPr>
        <w:rFonts w:hint="default"/>
        <w:lang w:val="vi" w:eastAsia="en-US" w:bidi="ar-SA"/>
      </w:rPr>
    </w:lvl>
  </w:abstractNum>
  <w:abstractNum w:abstractNumId="3">
    <w:nsid w:val="2F6210A4"/>
    <w:multiLevelType w:val="hybridMultilevel"/>
    <w:tmpl w:val="36248910"/>
    <w:lvl w:ilvl="0" w:tplc="B4D4C2B0">
      <w:numFmt w:val="bullet"/>
      <w:lvlText w:val="–"/>
      <w:lvlJc w:val="left"/>
      <w:pPr>
        <w:ind w:left="590" w:hanging="19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FD46424">
      <w:numFmt w:val="bullet"/>
      <w:lvlText w:val="•"/>
      <w:lvlJc w:val="left"/>
      <w:pPr>
        <w:ind w:left="1422" w:hanging="199"/>
      </w:pPr>
      <w:rPr>
        <w:rFonts w:hint="default"/>
        <w:lang w:val="vi" w:eastAsia="en-US" w:bidi="ar-SA"/>
      </w:rPr>
    </w:lvl>
    <w:lvl w:ilvl="2" w:tplc="171E5C34">
      <w:numFmt w:val="bullet"/>
      <w:lvlText w:val="•"/>
      <w:lvlJc w:val="left"/>
      <w:pPr>
        <w:ind w:left="2245" w:hanging="199"/>
      </w:pPr>
      <w:rPr>
        <w:rFonts w:hint="default"/>
        <w:lang w:val="vi" w:eastAsia="en-US" w:bidi="ar-SA"/>
      </w:rPr>
    </w:lvl>
    <w:lvl w:ilvl="3" w:tplc="C22E0510">
      <w:numFmt w:val="bullet"/>
      <w:lvlText w:val="•"/>
      <w:lvlJc w:val="left"/>
      <w:pPr>
        <w:ind w:left="3068" w:hanging="199"/>
      </w:pPr>
      <w:rPr>
        <w:rFonts w:hint="default"/>
        <w:lang w:val="vi" w:eastAsia="en-US" w:bidi="ar-SA"/>
      </w:rPr>
    </w:lvl>
    <w:lvl w:ilvl="4" w:tplc="736A3ECE">
      <w:numFmt w:val="bullet"/>
      <w:lvlText w:val="•"/>
      <w:lvlJc w:val="left"/>
      <w:pPr>
        <w:ind w:left="3891" w:hanging="199"/>
      </w:pPr>
      <w:rPr>
        <w:rFonts w:hint="default"/>
        <w:lang w:val="vi" w:eastAsia="en-US" w:bidi="ar-SA"/>
      </w:rPr>
    </w:lvl>
    <w:lvl w:ilvl="5" w:tplc="BCF0DDC6">
      <w:numFmt w:val="bullet"/>
      <w:lvlText w:val="•"/>
      <w:lvlJc w:val="left"/>
      <w:pPr>
        <w:ind w:left="4714" w:hanging="199"/>
      </w:pPr>
      <w:rPr>
        <w:rFonts w:hint="default"/>
        <w:lang w:val="vi" w:eastAsia="en-US" w:bidi="ar-SA"/>
      </w:rPr>
    </w:lvl>
    <w:lvl w:ilvl="6" w:tplc="86C25A20">
      <w:numFmt w:val="bullet"/>
      <w:lvlText w:val="•"/>
      <w:lvlJc w:val="left"/>
      <w:pPr>
        <w:ind w:left="5536" w:hanging="199"/>
      </w:pPr>
      <w:rPr>
        <w:rFonts w:hint="default"/>
        <w:lang w:val="vi" w:eastAsia="en-US" w:bidi="ar-SA"/>
      </w:rPr>
    </w:lvl>
    <w:lvl w:ilvl="7" w:tplc="E0D6F1EC">
      <w:numFmt w:val="bullet"/>
      <w:lvlText w:val="•"/>
      <w:lvlJc w:val="left"/>
      <w:pPr>
        <w:ind w:left="6359" w:hanging="199"/>
      </w:pPr>
      <w:rPr>
        <w:rFonts w:hint="default"/>
        <w:lang w:val="vi" w:eastAsia="en-US" w:bidi="ar-SA"/>
      </w:rPr>
    </w:lvl>
    <w:lvl w:ilvl="8" w:tplc="A148F6EE">
      <w:numFmt w:val="bullet"/>
      <w:lvlText w:val="•"/>
      <w:lvlJc w:val="left"/>
      <w:pPr>
        <w:ind w:left="7182" w:hanging="199"/>
      </w:pPr>
      <w:rPr>
        <w:rFonts w:hint="default"/>
        <w:lang w:val="vi" w:eastAsia="en-US" w:bidi="ar-SA"/>
      </w:rPr>
    </w:lvl>
  </w:abstractNum>
  <w:abstractNum w:abstractNumId="4">
    <w:nsid w:val="2FD12242"/>
    <w:multiLevelType w:val="hybridMultilevel"/>
    <w:tmpl w:val="F7701728"/>
    <w:lvl w:ilvl="0" w:tplc="E1F2B4EE">
      <w:numFmt w:val="bullet"/>
      <w:lvlText w:val="–"/>
      <w:lvlJc w:val="left"/>
      <w:pPr>
        <w:ind w:left="590" w:hanging="19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4E6A7C">
      <w:numFmt w:val="bullet"/>
      <w:lvlText w:val="•"/>
      <w:lvlJc w:val="left"/>
      <w:pPr>
        <w:ind w:left="1422" w:hanging="199"/>
      </w:pPr>
      <w:rPr>
        <w:rFonts w:hint="default"/>
        <w:lang w:val="vi" w:eastAsia="en-US" w:bidi="ar-SA"/>
      </w:rPr>
    </w:lvl>
    <w:lvl w:ilvl="2" w:tplc="B21EB9F0">
      <w:numFmt w:val="bullet"/>
      <w:lvlText w:val="•"/>
      <w:lvlJc w:val="left"/>
      <w:pPr>
        <w:ind w:left="2245" w:hanging="199"/>
      </w:pPr>
      <w:rPr>
        <w:rFonts w:hint="default"/>
        <w:lang w:val="vi" w:eastAsia="en-US" w:bidi="ar-SA"/>
      </w:rPr>
    </w:lvl>
    <w:lvl w:ilvl="3" w:tplc="B31E0F2A">
      <w:numFmt w:val="bullet"/>
      <w:lvlText w:val="•"/>
      <w:lvlJc w:val="left"/>
      <w:pPr>
        <w:ind w:left="3068" w:hanging="199"/>
      </w:pPr>
      <w:rPr>
        <w:rFonts w:hint="default"/>
        <w:lang w:val="vi" w:eastAsia="en-US" w:bidi="ar-SA"/>
      </w:rPr>
    </w:lvl>
    <w:lvl w:ilvl="4" w:tplc="21F65C8E">
      <w:numFmt w:val="bullet"/>
      <w:lvlText w:val="•"/>
      <w:lvlJc w:val="left"/>
      <w:pPr>
        <w:ind w:left="3891" w:hanging="199"/>
      </w:pPr>
      <w:rPr>
        <w:rFonts w:hint="default"/>
        <w:lang w:val="vi" w:eastAsia="en-US" w:bidi="ar-SA"/>
      </w:rPr>
    </w:lvl>
    <w:lvl w:ilvl="5" w:tplc="37AC3248">
      <w:numFmt w:val="bullet"/>
      <w:lvlText w:val="•"/>
      <w:lvlJc w:val="left"/>
      <w:pPr>
        <w:ind w:left="4714" w:hanging="199"/>
      </w:pPr>
      <w:rPr>
        <w:rFonts w:hint="default"/>
        <w:lang w:val="vi" w:eastAsia="en-US" w:bidi="ar-SA"/>
      </w:rPr>
    </w:lvl>
    <w:lvl w:ilvl="6" w:tplc="6FDA6F52">
      <w:numFmt w:val="bullet"/>
      <w:lvlText w:val="•"/>
      <w:lvlJc w:val="left"/>
      <w:pPr>
        <w:ind w:left="5536" w:hanging="199"/>
      </w:pPr>
      <w:rPr>
        <w:rFonts w:hint="default"/>
        <w:lang w:val="vi" w:eastAsia="en-US" w:bidi="ar-SA"/>
      </w:rPr>
    </w:lvl>
    <w:lvl w:ilvl="7" w:tplc="3BE42E60">
      <w:numFmt w:val="bullet"/>
      <w:lvlText w:val="•"/>
      <w:lvlJc w:val="left"/>
      <w:pPr>
        <w:ind w:left="6359" w:hanging="199"/>
      </w:pPr>
      <w:rPr>
        <w:rFonts w:hint="default"/>
        <w:lang w:val="vi" w:eastAsia="en-US" w:bidi="ar-SA"/>
      </w:rPr>
    </w:lvl>
    <w:lvl w:ilvl="8" w:tplc="A43868F8">
      <w:numFmt w:val="bullet"/>
      <w:lvlText w:val="•"/>
      <w:lvlJc w:val="left"/>
      <w:pPr>
        <w:ind w:left="7182" w:hanging="199"/>
      </w:pPr>
      <w:rPr>
        <w:rFonts w:hint="default"/>
        <w:lang w:val="vi" w:eastAsia="en-US" w:bidi="ar-SA"/>
      </w:rPr>
    </w:lvl>
  </w:abstractNum>
  <w:abstractNum w:abstractNumId="5">
    <w:nsid w:val="30700889"/>
    <w:multiLevelType w:val="hybridMultilevel"/>
    <w:tmpl w:val="3D08D8E4"/>
    <w:lvl w:ilvl="0" w:tplc="1FE28240">
      <w:start w:val="1"/>
      <w:numFmt w:val="decimal"/>
      <w:lvlText w:val="%1."/>
      <w:lvlJc w:val="left"/>
      <w:pPr>
        <w:ind w:left="412" w:hanging="225"/>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9962F42">
      <w:numFmt w:val="bullet"/>
      <w:lvlText w:val="•"/>
      <w:lvlJc w:val="left"/>
      <w:pPr>
        <w:ind w:left="1253" w:hanging="225"/>
      </w:pPr>
      <w:rPr>
        <w:rFonts w:hint="default"/>
        <w:lang w:val="vi" w:eastAsia="en-US" w:bidi="ar-SA"/>
      </w:rPr>
    </w:lvl>
    <w:lvl w:ilvl="2" w:tplc="57B42326">
      <w:numFmt w:val="bullet"/>
      <w:lvlText w:val="•"/>
      <w:lvlJc w:val="left"/>
      <w:pPr>
        <w:ind w:left="2087" w:hanging="225"/>
      </w:pPr>
      <w:rPr>
        <w:rFonts w:hint="default"/>
        <w:lang w:val="vi" w:eastAsia="en-US" w:bidi="ar-SA"/>
      </w:rPr>
    </w:lvl>
    <w:lvl w:ilvl="3" w:tplc="E8C6B86E">
      <w:numFmt w:val="bullet"/>
      <w:lvlText w:val="•"/>
      <w:lvlJc w:val="left"/>
      <w:pPr>
        <w:ind w:left="2921" w:hanging="225"/>
      </w:pPr>
      <w:rPr>
        <w:rFonts w:hint="default"/>
        <w:lang w:val="vi" w:eastAsia="en-US" w:bidi="ar-SA"/>
      </w:rPr>
    </w:lvl>
    <w:lvl w:ilvl="4" w:tplc="E9DC1F16">
      <w:numFmt w:val="bullet"/>
      <w:lvlText w:val="•"/>
      <w:lvlJc w:val="left"/>
      <w:pPr>
        <w:ind w:left="3754" w:hanging="225"/>
      </w:pPr>
      <w:rPr>
        <w:rFonts w:hint="default"/>
        <w:lang w:val="vi" w:eastAsia="en-US" w:bidi="ar-SA"/>
      </w:rPr>
    </w:lvl>
    <w:lvl w:ilvl="5" w:tplc="EB3AD34A">
      <w:numFmt w:val="bullet"/>
      <w:lvlText w:val="•"/>
      <w:lvlJc w:val="left"/>
      <w:pPr>
        <w:ind w:left="4588" w:hanging="225"/>
      </w:pPr>
      <w:rPr>
        <w:rFonts w:hint="default"/>
        <w:lang w:val="vi" w:eastAsia="en-US" w:bidi="ar-SA"/>
      </w:rPr>
    </w:lvl>
    <w:lvl w:ilvl="6" w:tplc="5BF2C244">
      <w:numFmt w:val="bullet"/>
      <w:lvlText w:val="•"/>
      <w:lvlJc w:val="left"/>
      <w:pPr>
        <w:ind w:left="5422" w:hanging="225"/>
      </w:pPr>
      <w:rPr>
        <w:rFonts w:hint="default"/>
        <w:lang w:val="vi" w:eastAsia="en-US" w:bidi="ar-SA"/>
      </w:rPr>
    </w:lvl>
    <w:lvl w:ilvl="7" w:tplc="5448AE2C">
      <w:numFmt w:val="bullet"/>
      <w:lvlText w:val="•"/>
      <w:lvlJc w:val="left"/>
      <w:pPr>
        <w:ind w:left="6256" w:hanging="225"/>
      </w:pPr>
      <w:rPr>
        <w:rFonts w:hint="default"/>
        <w:lang w:val="vi" w:eastAsia="en-US" w:bidi="ar-SA"/>
      </w:rPr>
    </w:lvl>
    <w:lvl w:ilvl="8" w:tplc="75DE1F4C">
      <w:numFmt w:val="bullet"/>
      <w:lvlText w:val="•"/>
      <w:lvlJc w:val="left"/>
      <w:pPr>
        <w:ind w:left="7089" w:hanging="225"/>
      </w:pPr>
      <w:rPr>
        <w:rFonts w:hint="default"/>
        <w:lang w:val="vi" w:eastAsia="en-US" w:bidi="ar-SA"/>
      </w:rPr>
    </w:lvl>
  </w:abstractNum>
  <w:abstractNum w:abstractNumId="6">
    <w:nsid w:val="48F23E93"/>
    <w:multiLevelType w:val="hybridMultilevel"/>
    <w:tmpl w:val="7AF6C714"/>
    <w:lvl w:ilvl="0" w:tplc="EA8EE09E">
      <w:numFmt w:val="bullet"/>
      <w:lvlText w:val="–"/>
      <w:lvlJc w:val="left"/>
      <w:pPr>
        <w:ind w:left="357" w:hanging="19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0A0DA8">
      <w:numFmt w:val="bullet"/>
      <w:lvlText w:val="•"/>
      <w:lvlJc w:val="left"/>
      <w:pPr>
        <w:ind w:left="1199" w:hanging="193"/>
      </w:pPr>
      <w:rPr>
        <w:rFonts w:hint="default"/>
        <w:lang w:val="vi" w:eastAsia="en-US" w:bidi="ar-SA"/>
      </w:rPr>
    </w:lvl>
    <w:lvl w:ilvl="2" w:tplc="2FE6D856">
      <w:numFmt w:val="bullet"/>
      <w:lvlText w:val="•"/>
      <w:lvlJc w:val="left"/>
      <w:pPr>
        <w:ind w:left="2039" w:hanging="193"/>
      </w:pPr>
      <w:rPr>
        <w:rFonts w:hint="default"/>
        <w:lang w:val="vi" w:eastAsia="en-US" w:bidi="ar-SA"/>
      </w:rPr>
    </w:lvl>
    <w:lvl w:ilvl="3" w:tplc="D938CFA6">
      <w:numFmt w:val="bullet"/>
      <w:lvlText w:val="•"/>
      <w:lvlJc w:val="left"/>
      <w:pPr>
        <w:ind w:left="2879" w:hanging="193"/>
      </w:pPr>
      <w:rPr>
        <w:rFonts w:hint="default"/>
        <w:lang w:val="vi" w:eastAsia="en-US" w:bidi="ar-SA"/>
      </w:rPr>
    </w:lvl>
    <w:lvl w:ilvl="4" w:tplc="C944D1DE">
      <w:numFmt w:val="bullet"/>
      <w:lvlText w:val="•"/>
      <w:lvlJc w:val="left"/>
      <w:pPr>
        <w:ind w:left="3718" w:hanging="193"/>
      </w:pPr>
      <w:rPr>
        <w:rFonts w:hint="default"/>
        <w:lang w:val="vi" w:eastAsia="en-US" w:bidi="ar-SA"/>
      </w:rPr>
    </w:lvl>
    <w:lvl w:ilvl="5" w:tplc="E8708EE8">
      <w:numFmt w:val="bullet"/>
      <w:lvlText w:val="•"/>
      <w:lvlJc w:val="left"/>
      <w:pPr>
        <w:ind w:left="4558" w:hanging="193"/>
      </w:pPr>
      <w:rPr>
        <w:rFonts w:hint="default"/>
        <w:lang w:val="vi" w:eastAsia="en-US" w:bidi="ar-SA"/>
      </w:rPr>
    </w:lvl>
    <w:lvl w:ilvl="6" w:tplc="E8441638">
      <w:numFmt w:val="bullet"/>
      <w:lvlText w:val="•"/>
      <w:lvlJc w:val="left"/>
      <w:pPr>
        <w:ind w:left="5398" w:hanging="193"/>
      </w:pPr>
      <w:rPr>
        <w:rFonts w:hint="default"/>
        <w:lang w:val="vi" w:eastAsia="en-US" w:bidi="ar-SA"/>
      </w:rPr>
    </w:lvl>
    <w:lvl w:ilvl="7" w:tplc="EA267BB2">
      <w:numFmt w:val="bullet"/>
      <w:lvlText w:val="•"/>
      <w:lvlJc w:val="left"/>
      <w:pPr>
        <w:ind w:left="6238" w:hanging="193"/>
      </w:pPr>
      <w:rPr>
        <w:rFonts w:hint="default"/>
        <w:lang w:val="vi" w:eastAsia="en-US" w:bidi="ar-SA"/>
      </w:rPr>
    </w:lvl>
    <w:lvl w:ilvl="8" w:tplc="D4D4468E">
      <w:numFmt w:val="bullet"/>
      <w:lvlText w:val="•"/>
      <w:lvlJc w:val="left"/>
      <w:pPr>
        <w:ind w:left="7077" w:hanging="193"/>
      </w:pPr>
      <w:rPr>
        <w:rFonts w:hint="default"/>
        <w:lang w:val="vi" w:eastAsia="en-US" w:bidi="ar-SA"/>
      </w:rPr>
    </w:lvl>
  </w:abstractNum>
  <w:abstractNum w:abstractNumId="7">
    <w:nsid w:val="4B01197D"/>
    <w:multiLevelType w:val="hybridMultilevel"/>
    <w:tmpl w:val="2EDC11B8"/>
    <w:lvl w:ilvl="0" w:tplc="4516AEC6">
      <w:start w:val="1"/>
      <w:numFmt w:val="decimal"/>
      <w:lvlText w:val="%1."/>
      <w:lvlJc w:val="left"/>
      <w:pPr>
        <w:ind w:left="496" w:hanging="231"/>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7309CC0">
      <w:numFmt w:val="bullet"/>
      <w:lvlText w:val="–"/>
      <w:lvlJc w:val="left"/>
      <w:pPr>
        <w:ind w:left="266"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F726FA0E">
      <w:numFmt w:val="bullet"/>
      <w:lvlText w:val="•"/>
      <w:lvlJc w:val="left"/>
      <w:pPr>
        <w:ind w:left="1428" w:hanging="176"/>
      </w:pPr>
      <w:rPr>
        <w:rFonts w:hint="default"/>
        <w:lang w:val="vi" w:eastAsia="en-US" w:bidi="ar-SA"/>
      </w:rPr>
    </w:lvl>
    <w:lvl w:ilvl="3" w:tplc="84E83C70">
      <w:numFmt w:val="bullet"/>
      <w:lvlText w:val="•"/>
      <w:lvlJc w:val="left"/>
      <w:pPr>
        <w:ind w:left="2356" w:hanging="176"/>
      </w:pPr>
      <w:rPr>
        <w:rFonts w:hint="default"/>
        <w:lang w:val="vi" w:eastAsia="en-US" w:bidi="ar-SA"/>
      </w:rPr>
    </w:lvl>
    <w:lvl w:ilvl="4" w:tplc="DE32BAB2">
      <w:numFmt w:val="bullet"/>
      <w:lvlText w:val="•"/>
      <w:lvlJc w:val="left"/>
      <w:pPr>
        <w:ind w:left="3284" w:hanging="176"/>
      </w:pPr>
      <w:rPr>
        <w:rFonts w:hint="default"/>
        <w:lang w:val="vi" w:eastAsia="en-US" w:bidi="ar-SA"/>
      </w:rPr>
    </w:lvl>
    <w:lvl w:ilvl="5" w:tplc="D08867D6">
      <w:numFmt w:val="bullet"/>
      <w:lvlText w:val="•"/>
      <w:lvlJc w:val="left"/>
      <w:pPr>
        <w:ind w:left="4212" w:hanging="176"/>
      </w:pPr>
      <w:rPr>
        <w:rFonts w:hint="default"/>
        <w:lang w:val="vi" w:eastAsia="en-US" w:bidi="ar-SA"/>
      </w:rPr>
    </w:lvl>
    <w:lvl w:ilvl="6" w:tplc="1C4E4D82">
      <w:numFmt w:val="bullet"/>
      <w:lvlText w:val="•"/>
      <w:lvlJc w:val="left"/>
      <w:pPr>
        <w:ind w:left="5140" w:hanging="176"/>
      </w:pPr>
      <w:rPr>
        <w:rFonts w:hint="default"/>
        <w:lang w:val="vi" w:eastAsia="en-US" w:bidi="ar-SA"/>
      </w:rPr>
    </w:lvl>
    <w:lvl w:ilvl="7" w:tplc="D64CCAA2">
      <w:numFmt w:val="bullet"/>
      <w:lvlText w:val="•"/>
      <w:lvlJc w:val="left"/>
      <w:pPr>
        <w:ind w:left="6068" w:hanging="176"/>
      </w:pPr>
      <w:rPr>
        <w:rFonts w:hint="default"/>
        <w:lang w:val="vi" w:eastAsia="en-US" w:bidi="ar-SA"/>
      </w:rPr>
    </w:lvl>
    <w:lvl w:ilvl="8" w:tplc="488210BC">
      <w:numFmt w:val="bullet"/>
      <w:lvlText w:val="•"/>
      <w:lvlJc w:val="left"/>
      <w:pPr>
        <w:ind w:left="6996" w:hanging="176"/>
      </w:pPr>
      <w:rPr>
        <w:rFonts w:hint="default"/>
        <w:lang w:val="vi" w:eastAsia="en-US" w:bidi="ar-SA"/>
      </w:rPr>
    </w:lvl>
  </w:abstractNum>
  <w:abstractNum w:abstractNumId="8">
    <w:nsid w:val="4FCD225C"/>
    <w:multiLevelType w:val="hybridMultilevel"/>
    <w:tmpl w:val="CDFE437A"/>
    <w:lvl w:ilvl="0" w:tplc="087E3832">
      <w:start w:val="1"/>
      <w:numFmt w:val="lowerLetter"/>
      <w:lvlText w:val="%1."/>
      <w:lvlJc w:val="left"/>
      <w:pPr>
        <w:ind w:left="467" w:hanging="227"/>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6EAD906">
      <w:numFmt w:val="bullet"/>
      <w:lvlText w:val="•"/>
      <w:lvlJc w:val="left"/>
      <w:pPr>
        <w:ind w:left="1299" w:hanging="227"/>
      </w:pPr>
      <w:rPr>
        <w:rFonts w:hint="default"/>
        <w:lang w:val="vi" w:eastAsia="en-US" w:bidi="ar-SA"/>
      </w:rPr>
    </w:lvl>
    <w:lvl w:ilvl="2" w:tplc="7826BD8A">
      <w:numFmt w:val="bullet"/>
      <w:lvlText w:val="•"/>
      <w:lvlJc w:val="left"/>
      <w:pPr>
        <w:ind w:left="2138" w:hanging="227"/>
      </w:pPr>
      <w:rPr>
        <w:rFonts w:hint="default"/>
        <w:lang w:val="vi" w:eastAsia="en-US" w:bidi="ar-SA"/>
      </w:rPr>
    </w:lvl>
    <w:lvl w:ilvl="3" w:tplc="E31C567C">
      <w:numFmt w:val="bullet"/>
      <w:lvlText w:val="•"/>
      <w:lvlJc w:val="left"/>
      <w:pPr>
        <w:ind w:left="2977" w:hanging="227"/>
      </w:pPr>
      <w:rPr>
        <w:rFonts w:hint="default"/>
        <w:lang w:val="vi" w:eastAsia="en-US" w:bidi="ar-SA"/>
      </w:rPr>
    </w:lvl>
    <w:lvl w:ilvl="4" w:tplc="3C364038">
      <w:numFmt w:val="bullet"/>
      <w:lvlText w:val="•"/>
      <w:lvlJc w:val="left"/>
      <w:pPr>
        <w:ind w:left="3816" w:hanging="227"/>
      </w:pPr>
      <w:rPr>
        <w:rFonts w:hint="default"/>
        <w:lang w:val="vi" w:eastAsia="en-US" w:bidi="ar-SA"/>
      </w:rPr>
    </w:lvl>
    <w:lvl w:ilvl="5" w:tplc="3200B1AC">
      <w:numFmt w:val="bullet"/>
      <w:lvlText w:val="•"/>
      <w:lvlJc w:val="left"/>
      <w:pPr>
        <w:ind w:left="4656" w:hanging="227"/>
      </w:pPr>
      <w:rPr>
        <w:rFonts w:hint="default"/>
        <w:lang w:val="vi" w:eastAsia="en-US" w:bidi="ar-SA"/>
      </w:rPr>
    </w:lvl>
    <w:lvl w:ilvl="6" w:tplc="86D4F54A">
      <w:numFmt w:val="bullet"/>
      <w:lvlText w:val="•"/>
      <w:lvlJc w:val="left"/>
      <w:pPr>
        <w:ind w:left="5495" w:hanging="227"/>
      </w:pPr>
      <w:rPr>
        <w:rFonts w:hint="default"/>
        <w:lang w:val="vi" w:eastAsia="en-US" w:bidi="ar-SA"/>
      </w:rPr>
    </w:lvl>
    <w:lvl w:ilvl="7" w:tplc="D9C04E9E">
      <w:numFmt w:val="bullet"/>
      <w:lvlText w:val="•"/>
      <w:lvlJc w:val="left"/>
      <w:pPr>
        <w:ind w:left="6334" w:hanging="227"/>
      </w:pPr>
      <w:rPr>
        <w:rFonts w:hint="default"/>
        <w:lang w:val="vi" w:eastAsia="en-US" w:bidi="ar-SA"/>
      </w:rPr>
    </w:lvl>
    <w:lvl w:ilvl="8" w:tplc="5E265804">
      <w:numFmt w:val="bullet"/>
      <w:lvlText w:val="•"/>
      <w:lvlJc w:val="left"/>
      <w:pPr>
        <w:ind w:left="7173" w:hanging="227"/>
      </w:pPr>
      <w:rPr>
        <w:rFonts w:hint="default"/>
        <w:lang w:val="vi" w:eastAsia="en-US" w:bidi="ar-SA"/>
      </w:rPr>
    </w:lvl>
  </w:abstractNum>
  <w:abstractNum w:abstractNumId="9">
    <w:nsid w:val="57813A97"/>
    <w:multiLevelType w:val="hybridMultilevel"/>
    <w:tmpl w:val="E5A0E210"/>
    <w:lvl w:ilvl="0" w:tplc="336884DA">
      <w:numFmt w:val="bullet"/>
      <w:lvlText w:val="–"/>
      <w:lvlJc w:val="left"/>
      <w:pPr>
        <w:ind w:left="75"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822D30">
      <w:numFmt w:val="bullet"/>
      <w:lvlText w:val="•"/>
      <w:lvlJc w:val="left"/>
      <w:pPr>
        <w:ind w:left="948" w:hanging="176"/>
      </w:pPr>
      <w:rPr>
        <w:rFonts w:hint="default"/>
        <w:lang w:val="vi" w:eastAsia="en-US" w:bidi="ar-SA"/>
      </w:rPr>
    </w:lvl>
    <w:lvl w:ilvl="2" w:tplc="DE283BAE">
      <w:numFmt w:val="bullet"/>
      <w:lvlText w:val="•"/>
      <w:lvlJc w:val="left"/>
      <w:pPr>
        <w:ind w:left="1817" w:hanging="176"/>
      </w:pPr>
      <w:rPr>
        <w:rFonts w:hint="default"/>
        <w:lang w:val="vi" w:eastAsia="en-US" w:bidi="ar-SA"/>
      </w:rPr>
    </w:lvl>
    <w:lvl w:ilvl="3" w:tplc="F99EE9B4">
      <w:numFmt w:val="bullet"/>
      <w:lvlText w:val="•"/>
      <w:lvlJc w:val="left"/>
      <w:pPr>
        <w:ind w:left="2686" w:hanging="176"/>
      </w:pPr>
      <w:rPr>
        <w:rFonts w:hint="default"/>
        <w:lang w:val="vi" w:eastAsia="en-US" w:bidi="ar-SA"/>
      </w:rPr>
    </w:lvl>
    <w:lvl w:ilvl="4" w:tplc="47AE64AE">
      <w:numFmt w:val="bullet"/>
      <w:lvlText w:val="•"/>
      <w:lvlJc w:val="left"/>
      <w:pPr>
        <w:ind w:left="3554" w:hanging="176"/>
      </w:pPr>
      <w:rPr>
        <w:rFonts w:hint="default"/>
        <w:lang w:val="vi" w:eastAsia="en-US" w:bidi="ar-SA"/>
      </w:rPr>
    </w:lvl>
    <w:lvl w:ilvl="5" w:tplc="FBB01F42">
      <w:numFmt w:val="bullet"/>
      <w:lvlText w:val="•"/>
      <w:lvlJc w:val="left"/>
      <w:pPr>
        <w:ind w:left="4423" w:hanging="176"/>
      </w:pPr>
      <w:rPr>
        <w:rFonts w:hint="default"/>
        <w:lang w:val="vi" w:eastAsia="en-US" w:bidi="ar-SA"/>
      </w:rPr>
    </w:lvl>
    <w:lvl w:ilvl="6" w:tplc="6B4258FC">
      <w:numFmt w:val="bullet"/>
      <w:lvlText w:val="•"/>
      <w:lvlJc w:val="left"/>
      <w:pPr>
        <w:ind w:left="5292" w:hanging="176"/>
      </w:pPr>
      <w:rPr>
        <w:rFonts w:hint="default"/>
        <w:lang w:val="vi" w:eastAsia="en-US" w:bidi="ar-SA"/>
      </w:rPr>
    </w:lvl>
    <w:lvl w:ilvl="7" w:tplc="40321322">
      <w:numFmt w:val="bullet"/>
      <w:lvlText w:val="•"/>
      <w:lvlJc w:val="left"/>
      <w:pPr>
        <w:ind w:left="6161" w:hanging="176"/>
      </w:pPr>
      <w:rPr>
        <w:rFonts w:hint="default"/>
        <w:lang w:val="vi" w:eastAsia="en-US" w:bidi="ar-SA"/>
      </w:rPr>
    </w:lvl>
    <w:lvl w:ilvl="8" w:tplc="6FE04212">
      <w:numFmt w:val="bullet"/>
      <w:lvlText w:val="•"/>
      <w:lvlJc w:val="left"/>
      <w:pPr>
        <w:ind w:left="7029" w:hanging="176"/>
      </w:pPr>
      <w:rPr>
        <w:rFonts w:hint="default"/>
        <w:lang w:val="vi" w:eastAsia="en-US" w:bidi="ar-SA"/>
      </w:rPr>
    </w:lvl>
  </w:abstractNum>
  <w:abstractNum w:abstractNumId="10">
    <w:nsid w:val="624D7B4D"/>
    <w:multiLevelType w:val="hybridMultilevel"/>
    <w:tmpl w:val="0E3C951A"/>
    <w:lvl w:ilvl="0" w:tplc="8B666A2C">
      <w:start w:val="1"/>
      <w:numFmt w:val="lowerLetter"/>
      <w:lvlText w:val="%1."/>
      <w:lvlJc w:val="left"/>
      <w:pPr>
        <w:ind w:left="240" w:hanging="235"/>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6AA3CA2">
      <w:numFmt w:val="bullet"/>
      <w:lvlText w:val="–"/>
      <w:lvlJc w:val="left"/>
      <w:pPr>
        <w:ind w:left="4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A3464616">
      <w:numFmt w:val="bullet"/>
      <w:lvlText w:val="•"/>
      <w:lvlJc w:val="left"/>
      <w:pPr>
        <w:ind w:left="1356" w:hanging="180"/>
      </w:pPr>
      <w:rPr>
        <w:rFonts w:hint="default"/>
        <w:lang w:val="vi" w:eastAsia="en-US" w:bidi="ar-SA"/>
      </w:rPr>
    </w:lvl>
    <w:lvl w:ilvl="3" w:tplc="1258FBD2">
      <w:numFmt w:val="bullet"/>
      <w:lvlText w:val="•"/>
      <w:lvlJc w:val="left"/>
      <w:pPr>
        <w:ind w:left="2293" w:hanging="180"/>
      </w:pPr>
      <w:rPr>
        <w:rFonts w:hint="default"/>
        <w:lang w:val="vi" w:eastAsia="en-US" w:bidi="ar-SA"/>
      </w:rPr>
    </w:lvl>
    <w:lvl w:ilvl="4" w:tplc="4D648734">
      <w:numFmt w:val="bullet"/>
      <w:lvlText w:val="•"/>
      <w:lvlJc w:val="left"/>
      <w:pPr>
        <w:ind w:left="3230" w:hanging="180"/>
      </w:pPr>
      <w:rPr>
        <w:rFonts w:hint="default"/>
        <w:lang w:val="vi" w:eastAsia="en-US" w:bidi="ar-SA"/>
      </w:rPr>
    </w:lvl>
    <w:lvl w:ilvl="5" w:tplc="701C45D0">
      <w:numFmt w:val="bullet"/>
      <w:lvlText w:val="•"/>
      <w:lvlJc w:val="left"/>
      <w:pPr>
        <w:ind w:left="4167" w:hanging="180"/>
      </w:pPr>
      <w:rPr>
        <w:rFonts w:hint="default"/>
        <w:lang w:val="vi" w:eastAsia="en-US" w:bidi="ar-SA"/>
      </w:rPr>
    </w:lvl>
    <w:lvl w:ilvl="6" w:tplc="C5C6CC84">
      <w:numFmt w:val="bullet"/>
      <w:lvlText w:val="•"/>
      <w:lvlJc w:val="left"/>
      <w:pPr>
        <w:ind w:left="5104" w:hanging="180"/>
      </w:pPr>
      <w:rPr>
        <w:rFonts w:hint="default"/>
        <w:lang w:val="vi" w:eastAsia="en-US" w:bidi="ar-SA"/>
      </w:rPr>
    </w:lvl>
    <w:lvl w:ilvl="7" w:tplc="8098B74C">
      <w:numFmt w:val="bullet"/>
      <w:lvlText w:val="•"/>
      <w:lvlJc w:val="left"/>
      <w:pPr>
        <w:ind w:left="6041" w:hanging="180"/>
      </w:pPr>
      <w:rPr>
        <w:rFonts w:hint="default"/>
        <w:lang w:val="vi" w:eastAsia="en-US" w:bidi="ar-SA"/>
      </w:rPr>
    </w:lvl>
    <w:lvl w:ilvl="8" w:tplc="743A396C">
      <w:numFmt w:val="bullet"/>
      <w:lvlText w:val="•"/>
      <w:lvlJc w:val="left"/>
      <w:pPr>
        <w:ind w:left="6978" w:hanging="180"/>
      </w:pPr>
      <w:rPr>
        <w:rFonts w:hint="default"/>
        <w:lang w:val="vi" w:eastAsia="en-US" w:bidi="ar-SA"/>
      </w:rPr>
    </w:lvl>
  </w:abstractNum>
  <w:abstractNum w:abstractNumId="11">
    <w:nsid w:val="700F31CA"/>
    <w:multiLevelType w:val="hybridMultilevel"/>
    <w:tmpl w:val="9F7E4E98"/>
    <w:lvl w:ilvl="0" w:tplc="95D0E658">
      <w:start w:val="1"/>
      <w:numFmt w:val="decimal"/>
      <w:lvlText w:val="%1."/>
      <w:lvlJc w:val="left"/>
      <w:pPr>
        <w:ind w:left="348" w:hanging="236"/>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E28D65A">
      <w:numFmt w:val="bullet"/>
      <w:lvlText w:val="•"/>
      <w:lvlJc w:val="left"/>
      <w:pPr>
        <w:ind w:left="1191" w:hanging="236"/>
      </w:pPr>
      <w:rPr>
        <w:rFonts w:hint="default"/>
        <w:lang w:val="vi" w:eastAsia="en-US" w:bidi="ar-SA"/>
      </w:rPr>
    </w:lvl>
    <w:lvl w:ilvl="2" w:tplc="BA447494">
      <w:numFmt w:val="bullet"/>
      <w:lvlText w:val="•"/>
      <w:lvlJc w:val="left"/>
      <w:pPr>
        <w:ind w:left="2042" w:hanging="236"/>
      </w:pPr>
      <w:rPr>
        <w:rFonts w:hint="default"/>
        <w:lang w:val="vi" w:eastAsia="en-US" w:bidi="ar-SA"/>
      </w:rPr>
    </w:lvl>
    <w:lvl w:ilvl="3" w:tplc="E378FDB8">
      <w:numFmt w:val="bullet"/>
      <w:lvlText w:val="•"/>
      <w:lvlJc w:val="left"/>
      <w:pPr>
        <w:ind w:left="2893" w:hanging="236"/>
      </w:pPr>
      <w:rPr>
        <w:rFonts w:hint="default"/>
        <w:lang w:val="vi" w:eastAsia="en-US" w:bidi="ar-SA"/>
      </w:rPr>
    </w:lvl>
    <w:lvl w:ilvl="4" w:tplc="27540826">
      <w:numFmt w:val="bullet"/>
      <w:lvlText w:val="•"/>
      <w:lvlJc w:val="left"/>
      <w:pPr>
        <w:ind w:left="3744" w:hanging="236"/>
      </w:pPr>
      <w:rPr>
        <w:rFonts w:hint="default"/>
        <w:lang w:val="vi" w:eastAsia="en-US" w:bidi="ar-SA"/>
      </w:rPr>
    </w:lvl>
    <w:lvl w:ilvl="5" w:tplc="15D63BF8">
      <w:numFmt w:val="bullet"/>
      <w:lvlText w:val="•"/>
      <w:lvlJc w:val="left"/>
      <w:pPr>
        <w:ind w:left="4596" w:hanging="236"/>
      </w:pPr>
      <w:rPr>
        <w:rFonts w:hint="default"/>
        <w:lang w:val="vi" w:eastAsia="en-US" w:bidi="ar-SA"/>
      </w:rPr>
    </w:lvl>
    <w:lvl w:ilvl="6" w:tplc="2DD8321E">
      <w:numFmt w:val="bullet"/>
      <w:lvlText w:val="•"/>
      <w:lvlJc w:val="left"/>
      <w:pPr>
        <w:ind w:left="5447" w:hanging="236"/>
      </w:pPr>
      <w:rPr>
        <w:rFonts w:hint="default"/>
        <w:lang w:val="vi" w:eastAsia="en-US" w:bidi="ar-SA"/>
      </w:rPr>
    </w:lvl>
    <w:lvl w:ilvl="7" w:tplc="F32430F4">
      <w:numFmt w:val="bullet"/>
      <w:lvlText w:val="•"/>
      <w:lvlJc w:val="left"/>
      <w:pPr>
        <w:ind w:left="6298" w:hanging="236"/>
      </w:pPr>
      <w:rPr>
        <w:rFonts w:hint="default"/>
        <w:lang w:val="vi" w:eastAsia="en-US" w:bidi="ar-SA"/>
      </w:rPr>
    </w:lvl>
    <w:lvl w:ilvl="8" w:tplc="64C2DF1A">
      <w:numFmt w:val="bullet"/>
      <w:lvlText w:val="•"/>
      <w:lvlJc w:val="left"/>
      <w:pPr>
        <w:ind w:left="7149" w:hanging="236"/>
      </w:pPr>
      <w:rPr>
        <w:rFonts w:hint="default"/>
        <w:lang w:val="vi" w:eastAsia="en-US" w:bidi="ar-SA"/>
      </w:rPr>
    </w:lvl>
  </w:abstractNum>
  <w:abstractNum w:abstractNumId="12">
    <w:nsid w:val="7355661F"/>
    <w:multiLevelType w:val="hybridMultilevel"/>
    <w:tmpl w:val="0524938C"/>
    <w:lvl w:ilvl="0" w:tplc="C6E6F33A">
      <w:start w:val="1"/>
      <w:numFmt w:val="decimal"/>
      <w:lvlText w:val="%1."/>
      <w:lvlJc w:val="left"/>
      <w:pPr>
        <w:ind w:left="406" w:hanging="219"/>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74617B8">
      <w:numFmt w:val="bullet"/>
      <w:lvlText w:val="•"/>
      <w:lvlJc w:val="left"/>
      <w:pPr>
        <w:ind w:left="1235" w:hanging="219"/>
      </w:pPr>
      <w:rPr>
        <w:rFonts w:hint="default"/>
        <w:lang w:val="vi" w:eastAsia="en-US" w:bidi="ar-SA"/>
      </w:rPr>
    </w:lvl>
    <w:lvl w:ilvl="2" w:tplc="4468A146">
      <w:numFmt w:val="bullet"/>
      <w:lvlText w:val="•"/>
      <w:lvlJc w:val="left"/>
      <w:pPr>
        <w:ind w:left="2071" w:hanging="219"/>
      </w:pPr>
      <w:rPr>
        <w:rFonts w:hint="default"/>
        <w:lang w:val="vi" w:eastAsia="en-US" w:bidi="ar-SA"/>
      </w:rPr>
    </w:lvl>
    <w:lvl w:ilvl="3" w:tplc="7B6A0302">
      <w:numFmt w:val="bullet"/>
      <w:lvlText w:val="•"/>
      <w:lvlJc w:val="left"/>
      <w:pPr>
        <w:ind w:left="2907" w:hanging="219"/>
      </w:pPr>
      <w:rPr>
        <w:rFonts w:hint="default"/>
        <w:lang w:val="vi" w:eastAsia="en-US" w:bidi="ar-SA"/>
      </w:rPr>
    </w:lvl>
    <w:lvl w:ilvl="4" w:tplc="E5801592">
      <w:numFmt w:val="bullet"/>
      <w:lvlText w:val="•"/>
      <w:lvlJc w:val="left"/>
      <w:pPr>
        <w:ind w:left="3742" w:hanging="219"/>
      </w:pPr>
      <w:rPr>
        <w:rFonts w:hint="default"/>
        <w:lang w:val="vi" w:eastAsia="en-US" w:bidi="ar-SA"/>
      </w:rPr>
    </w:lvl>
    <w:lvl w:ilvl="5" w:tplc="FAC295CE">
      <w:numFmt w:val="bullet"/>
      <w:lvlText w:val="•"/>
      <w:lvlJc w:val="left"/>
      <w:pPr>
        <w:ind w:left="4578" w:hanging="219"/>
      </w:pPr>
      <w:rPr>
        <w:rFonts w:hint="default"/>
        <w:lang w:val="vi" w:eastAsia="en-US" w:bidi="ar-SA"/>
      </w:rPr>
    </w:lvl>
    <w:lvl w:ilvl="6" w:tplc="71AC6B0E">
      <w:numFmt w:val="bullet"/>
      <w:lvlText w:val="•"/>
      <w:lvlJc w:val="left"/>
      <w:pPr>
        <w:ind w:left="5414" w:hanging="219"/>
      </w:pPr>
      <w:rPr>
        <w:rFonts w:hint="default"/>
        <w:lang w:val="vi" w:eastAsia="en-US" w:bidi="ar-SA"/>
      </w:rPr>
    </w:lvl>
    <w:lvl w:ilvl="7" w:tplc="517A327E">
      <w:numFmt w:val="bullet"/>
      <w:lvlText w:val="•"/>
      <w:lvlJc w:val="left"/>
      <w:pPr>
        <w:ind w:left="6250" w:hanging="219"/>
      </w:pPr>
      <w:rPr>
        <w:rFonts w:hint="default"/>
        <w:lang w:val="vi" w:eastAsia="en-US" w:bidi="ar-SA"/>
      </w:rPr>
    </w:lvl>
    <w:lvl w:ilvl="8" w:tplc="63E0FF30">
      <w:numFmt w:val="bullet"/>
      <w:lvlText w:val="•"/>
      <w:lvlJc w:val="left"/>
      <w:pPr>
        <w:ind w:left="7085" w:hanging="219"/>
      </w:pPr>
      <w:rPr>
        <w:rFonts w:hint="default"/>
        <w:lang w:val="vi" w:eastAsia="en-US" w:bidi="ar-SA"/>
      </w:rPr>
    </w:lvl>
  </w:abstractNum>
  <w:num w:numId="1">
    <w:abstractNumId w:val="6"/>
  </w:num>
  <w:num w:numId="2">
    <w:abstractNumId w:val="10"/>
  </w:num>
  <w:num w:numId="3">
    <w:abstractNumId w:val="8"/>
  </w:num>
  <w:num w:numId="4">
    <w:abstractNumId w:val="0"/>
  </w:num>
  <w:num w:numId="5">
    <w:abstractNumId w:val="12"/>
  </w:num>
  <w:num w:numId="6">
    <w:abstractNumId w:val="5"/>
  </w:num>
  <w:num w:numId="7">
    <w:abstractNumId w:val="2"/>
  </w:num>
  <w:num w:numId="8">
    <w:abstractNumId w:val="1"/>
  </w:num>
  <w:num w:numId="9">
    <w:abstractNumId w:val="4"/>
  </w:num>
  <w:num w:numId="10">
    <w:abstractNumId w:val="3"/>
  </w:num>
  <w:num w:numId="11">
    <w:abstractNumId w:val="7"/>
  </w:num>
  <w:num w:numId="12">
    <w:abstractNumId w:val="9"/>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24C97"/>
    <w:rsid w:val="00624C97"/>
    <w:rsid w:val="00924DBD"/>
    <w:rsid w:val="00CF7610"/>
    <w:rsid w:val="00E11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77"/>
      <w:outlineLvl w:val="0"/>
    </w:pPr>
    <w:rPr>
      <w:b/>
      <w:bCs/>
      <w:sz w:val="24"/>
      <w:szCs w:val="24"/>
    </w:rPr>
  </w:style>
  <w:style w:type="paragraph" w:styleId="Heading2">
    <w:name w:val="heading 2"/>
    <w:basedOn w:val="Normal"/>
    <w:uiPriority w:val="1"/>
    <w:qFormat/>
    <w:pPr>
      <w:spacing w:before="69"/>
      <w:ind w:left="423"/>
      <w:jc w:val="both"/>
      <w:outlineLvl w:val="1"/>
    </w:pPr>
    <w:rPr>
      <w:b/>
      <w:bCs/>
      <w:sz w:val="24"/>
      <w:szCs w:val="24"/>
    </w:rPr>
  </w:style>
  <w:style w:type="paragraph" w:styleId="Heading3">
    <w:name w:val="heading 3"/>
    <w:basedOn w:val="Normal"/>
    <w:uiPriority w:val="1"/>
    <w:qFormat/>
    <w:pPr>
      <w:spacing w:before="68"/>
      <w:ind w:left="649" w:hanging="22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6"/>
      <w:ind w:left="830"/>
    </w:pPr>
    <w:rPr>
      <w:rFonts w:ascii="Verdana" w:eastAsia="Verdana" w:hAnsi="Verdana" w:cs="Verdana"/>
      <w:b/>
      <w:bCs/>
      <w:sz w:val="24"/>
      <w:szCs w:val="24"/>
    </w:rPr>
  </w:style>
  <w:style w:type="paragraph" w:styleId="TOC2">
    <w:name w:val="toc 2"/>
    <w:basedOn w:val="Normal"/>
    <w:uiPriority w:val="1"/>
    <w:qFormat/>
    <w:pPr>
      <w:spacing w:before="168"/>
      <w:ind w:left="830"/>
    </w:pPr>
    <w:rPr>
      <w:rFonts w:ascii="Liberation Sans" w:eastAsia="Liberation Sans" w:hAnsi="Liberation Sans" w:cs="Liberation Sans"/>
      <w:sz w:val="24"/>
      <w:szCs w:val="24"/>
    </w:rPr>
  </w:style>
  <w:style w:type="paragraph" w:styleId="BodyText">
    <w:name w:val="Body Text"/>
    <w:basedOn w:val="Normal"/>
    <w:uiPriority w:val="1"/>
    <w:qFormat/>
    <w:pPr>
      <w:spacing w:before="69"/>
      <w:ind w:left="140" w:firstLine="283"/>
    </w:pPr>
    <w:rPr>
      <w:sz w:val="24"/>
      <w:szCs w:val="24"/>
    </w:rPr>
  </w:style>
  <w:style w:type="paragraph" w:styleId="Title">
    <w:name w:val="Title"/>
    <w:basedOn w:val="Normal"/>
    <w:uiPriority w:val="1"/>
    <w:qFormat/>
    <w:pPr>
      <w:spacing w:before="544"/>
      <w:ind w:left="323"/>
    </w:pPr>
    <w:rPr>
      <w:rFonts w:ascii="Arial" w:eastAsia="Arial" w:hAnsi="Arial" w:cs="Arial"/>
      <w:b/>
      <w:bCs/>
      <w:sz w:val="180"/>
      <w:szCs w:val="180"/>
    </w:rPr>
  </w:style>
  <w:style w:type="paragraph" w:styleId="ListParagraph">
    <w:name w:val="List Paragraph"/>
    <w:basedOn w:val="Normal"/>
    <w:uiPriority w:val="1"/>
    <w:qFormat/>
    <w:pPr>
      <w:spacing w:before="69"/>
      <w:ind w:left="14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F7610"/>
    <w:rPr>
      <w:rFonts w:ascii="Tahoma" w:hAnsi="Tahoma" w:cs="Tahoma"/>
      <w:sz w:val="16"/>
      <w:szCs w:val="16"/>
    </w:rPr>
  </w:style>
  <w:style w:type="character" w:customStyle="1" w:styleId="BalloonTextChar">
    <w:name w:val="Balloon Text Char"/>
    <w:basedOn w:val="DefaultParagraphFont"/>
    <w:link w:val="BalloonText"/>
    <w:uiPriority w:val="99"/>
    <w:semiHidden/>
    <w:rsid w:val="00CF7610"/>
    <w:rPr>
      <w:rFonts w:ascii="Tahoma" w:eastAsia="Times New Roman" w:hAnsi="Tahoma" w:cs="Tahoma"/>
      <w:sz w:val="16"/>
      <w:szCs w:val="16"/>
      <w:lang w:val="vi"/>
    </w:rPr>
  </w:style>
  <w:style w:type="paragraph" w:styleId="Header">
    <w:name w:val="header"/>
    <w:basedOn w:val="Normal"/>
    <w:link w:val="HeaderChar"/>
    <w:uiPriority w:val="99"/>
    <w:unhideWhenUsed/>
    <w:rsid w:val="00924DBD"/>
    <w:pPr>
      <w:tabs>
        <w:tab w:val="center" w:pos="4680"/>
        <w:tab w:val="right" w:pos="9360"/>
      </w:tabs>
    </w:pPr>
  </w:style>
  <w:style w:type="character" w:customStyle="1" w:styleId="HeaderChar">
    <w:name w:val="Header Char"/>
    <w:basedOn w:val="DefaultParagraphFont"/>
    <w:link w:val="Header"/>
    <w:uiPriority w:val="99"/>
    <w:rsid w:val="00924DBD"/>
    <w:rPr>
      <w:rFonts w:ascii="Times New Roman" w:eastAsia="Times New Roman" w:hAnsi="Times New Roman" w:cs="Times New Roman"/>
      <w:lang w:val="vi"/>
    </w:rPr>
  </w:style>
  <w:style w:type="paragraph" w:styleId="Footer">
    <w:name w:val="footer"/>
    <w:basedOn w:val="Normal"/>
    <w:link w:val="FooterChar"/>
    <w:uiPriority w:val="99"/>
    <w:unhideWhenUsed/>
    <w:rsid w:val="00924DBD"/>
    <w:pPr>
      <w:tabs>
        <w:tab w:val="center" w:pos="4680"/>
        <w:tab w:val="right" w:pos="9360"/>
      </w:tabs>
    </w:pPr>
  </w:style>
  <w:style w:type="character" w:customStyle="1" w:styleId="FooterChar">
    <w:name w:val="Footer Char"/>
    <w:basedOn w:val="DefaultParagraphFont"/>
    <w:link w:val="Footer"/>
    <w:uiPriority w:val="99"/>
    <w:rsid w:val="00924DBD"/>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77"/>
      <w:outlineLvl w:val="0"/>
    </w:pPr>
    <w:rPr>
      <w:b/>
      <w:bCs/>
      <w:sz w:val="24"/>
      <w:szCs w:val="24"/>
    </w:rPr>
  </w:style>
  <w:style w:type="paragraph" w:styleId="Heading2">
    <w:name w:val="heading 2"/>
    <w:basedOn w:val="Normal"/>
    <w:uiPriority w:val="1"/>
    <w:qFormat/>
    <w:pPr>
      <w:spacing w:before="69"/>
      <w:ind w:left="423"/>
      <w:jc w:val="both"/>
      <w:outlineLvl w:val="1"/>
    </w:pPr>
    <w:rPr>
      <w:b/>
      <w:bCs/>
      <w:sz w:val="24"/>
      <w:szCs w:val="24"/>
    </w:rPr>
  </w:style>
  <w:style w:type="paragraph" w:styleId="Heading3">
    <w:name w:val="heading 3"/>
    <w:basedOn w:val="Normal"/>
    <w:uiPriority w:val="1"/>
    <w:qFormat/>
    <w:pPr>
      <w:spacing w:before="68"/>
      <w:ind w:left="649" w:hanging="22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6"/>
      <w:ind w:left="830"/>
    </w:pPr>
    <w:rPr>
      <w:rFonts w:ascii="Verdana" w:eastAsia="Verdana" w:hAnsi="Verdana" w:cs="Verdana"/>
      <w:b/>
      <w:bCs/>
      <w:sz w:val="24"/>
      <w:szCs w:val="24"/>
    </w:rPr>
  </w:style>
  <w:style w:type="paragraph" w:styleId="TOC2">
    <w:name w:val="toc 2"/>
    <w:basedOn w:val="Normal"/>
    <w:uiPriority w:val="1"/>
    <w:qFormat/>
    <w:pPr>
      <w:spacing w:before="168"/>
      <w:ind w:left="830"/>
    </w:pPr>
    <w:rPr>
      <w:rFonts w:ascii="Liberation Sans" w:eastAsia="Liberation Sans" w:hAnsi="Liberation Sans" w:cs="Liberation Sans"/>
      <w:sz w:val="24"/>
      <w:szCs w:val="24"/>
    </w:rPr>
  </w:style>
  <w:style w:type="paragraph" w:styleId="BodyText">
    <w:name w:val="Body Text"/>
    <w:basedOn w:val="Normal"/>
    <w:uiPriority w:val="1"/>
    <w:qFormat/>
    <w:pPr>
      <w:spacing w:before="69"/>
      <w:ind w:left="140" w:firstLine="283"/>
    </w:pPr>
    <w:rPr>
      <w:sz w:val="24"/>
      <w:szCs w:val="24"/>
    </w:rPr>
  </w:style>
  <w:style w:type="paragraph" w:styleId="Title">
    <w:name w:val="Title"/>
    <w:basedOn w:val="Normal"/>
    <w:uiPriority w:val="1"/>
    <w:qFormat/>
    <w:pPr>
      <w:spacing w:before="544"/>
      <w:ind w:left="323"/>
    </w:pPr>
    <w:rPr>
      <w:rFonts w:ascii="Arial" w:eastAsia="Arial" w:hAnsi="Arial" w:cs="Arial"/>
      <w:b/>
      <w:bCs/>
      <w:sz w:val="180"/>
      <w:szCs w:val="180"/>
    </w:rPr>
  </w:style>
  <w:style w:type="paragraph" w:styleId="ListParagraph">
    <w:name w:val="List Paragraph"/>
    <w:basedOn w:val="Normal"/>
    <w:uiPriority w:val="1"/>
    <w:qFormat/>
    <w:pPr>
      <w:spacing w:before="69"/>
      <w:ind w:left="14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F7610"/>
    <w:rPr>
      <w:rFonts w:ascii="Tahoma" w:hAnsi="Tahoma" w:cs="Tahoma"/>
      <w:sz w:val="16"/>
      <w:szCs w:val="16"/>
    </w:rPr>
  </w:style>
  <w:style w:type="character" w:customStyle="1" w:styleId="BalloonTextChar">
    <w:name w:val="Balloon Text Char"/>
    <w:basedOn w:val="DefaultParagraphFont"/>
    <w:link w:val="BalloonText"/>
    <w:uiPriority w:val="99"/>
    <w:semiHidden/>
    <w:rsid w:val="00CF7610"/>
    <w:rPr>
      <w:rFonts w:ascii="Tahoma" w:eastAsia="Times New Roman" w:hAnsi="Tahoma" w:cs="Tahoma"/>
      <w:sz w:val="16"/>
      <w:szCs w:val="16"/>
      <w:lang w:val="vi"/>
    </w:rPr>
  </w:style>
  <w:style w:type="paragraph" w:styleId="Header">
    <w:name w:val="header"/>
    <w:basedOn w:val="Normal"/>
    <w:link w:val="HeaderChar"/>
    <w:uiPriority w:val="99"/>
    <w:unhideWhenUsed/>
    <w:rsid w:val="00924DBD"/>
    <w:pPr>
      <w:tabs>
        <w:tab w:val="center" w:pos="4680"/>
        <w:tab w:val="right" w:pos="9360"/>
      </w:tabs>
    </w:pPr>
  </w:style>
  <w:style w:type="character" w:customStyle="1" w:styleId="HeaderChar">
    <w:name w:val="Header Char"/>
    <w:basedOn w:val="DefaultParagraphFont"/>
    <w:link w:val="Header"/>
    <w:uiPriority w:val="99"/>
    <w:rsid w:val="00924DBD"/>
    <w:rPr>
      <w:rFonts w:ascii="Times New Roman" w:eastAsia="Times New Roman" w:hAnsi="Times New Roman" w:cs="Times New Roman"/>
      <w:lang w:val="vi"/>
    </w:rPr>
  </w:style>
  <w:style w:type="paragraph" w:styleId="Footer">
    <w:name w:val="footer"/>
    <w:basedOn w:val="Normal"/>
    <w:link w:val="FooterChar"/>
    <w:uiPriority w:val="99"/>
    <w:unhideWhenUsed/>
    <w:rsid w:val="00924DBD"/>
    <w:pPr>
      <w:tabs>
        <w:tab w:val="center" w:pos="4680"/>
        <w:tab w:val="right" w:pos="9360"/>
      </w:tabs>
    </w:pPr>
  </w:style>
  <w:style w:type="character" w:customStyle="1" w:styleId="FooterChar">
    <w:name w:val="Footer Char"/>
    <w:basedOn w:val="DefaultParagraphFont"/>
    <w:link w:val="Footer"/>
    <w:uiPriority w:val="99"/>
    <w:rsid w:val="00924DBD"/>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11.png" Type="http://schemas.openxmlformats.org/officeDocument/2006/relationships/image"/><Relationship Id="rId18" Target="media/image20.png" Type="http://schemas.openxmlformats.org/officeDocument/2006/relationships/image"/><Relationship Id="rId19" Target="media/image30.png" Type="http://schemas.openxmlformats.org/officeDocument/2006/relationships/image"/><Relationship Id="rId2" Target="styles.xml" Type="http://schemas.openxmlformats.org/officeDocument/2006/relationships/styles"/><Relationship Id="rId20" Target="footer4.xml" Type="http://schemas.openxmlformats.org/officeDocument/2006/relationships/footer"/><Relationship Id="rId21" Target="footer5.xml" Type="http://schemas.openxmlformats.org/officeDocument/2006/relationships/footer"/><Relationship Id="rId22" Target="media/image4.png" Type="http://schemas.openxmlformats.org/officeDocument/2006/relationships/image"/><Relationship Id="rId23" Target="media/image40.png" Type="http://schemas.openxmlformats.org/officeDocument/2006/relationships/image"/><Relationship Id="rId24" Target="media/image5.png" Type="http://schemas.openxmlformats.org/officeDocument/2006/relationships/image"/><Relationship Id="rId25" Target="media/image6.png" Type="http://schemas.openxmlformats.org/officeDocument/2006/relationships/image"/><Relationship Id="rId26" Target="media/image7.png" Type="http://schemas.openxmlformats.org/officeDocument/2006/relationships/image"/><Relationship Id="rId27" Target="media/image8.png" Type="http://schemas.openxmlformats.org/officeDocument/2006/relationships/image"/><Relationship Id="rId28" Target="media/image9.png" Type="http://schemas.openxmlformats.org/officeDocument/2006/relationships/image"/><Relationship Id="rId29" Target="media/image90.png" Type="http://schemas.openxmlformats.org/officeDocument/2006/relationships/image"/><Relationship Id="rId3" Target="stylesWithEffects.xml" Type="http://schemas.microsoft.com/office/2007/relationships/stylesWithEffects"/><Relationship Id="rId30" Target="media/image10.png" Type="http://schemas.openxmlformats.org/officeDocument/2006/relationships/image"/><Relationship Id="rId31" Target="media/image100.png" Type="http://schemas.openxmlformats.org/officeDocument/2006/relationships/image"/><Relationship Id="rId32" Target="footer6.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153</Pages>
  <Words>47205</Words>
  <Characters>269069</Characters>
  <Application>Microsoft Office Word</Application>
  <DocSecurity>0</DocSecurity>
  <Lines>2242</Lines>
  <Paragraphs>631</Paragraphs>
  <ScaleCrop>false</ScaleCrop>
  <Company>thuvienhoclieu.com</Company>
  <LinksUpToDate>false</LinksUpToDate>
  <CharactersWithSpaces>315643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2024-06-23T05:10:00Z</dcterms:created>
  <dc:creator>admin</dc:creator>
  <dc:description>Kế hoạch bài dạy Ngữ văn 12 Chân trời sáng tạo học kỳ 2 được soạn dưới dạng file word và PDF gồm 153 trang. Các bạn xem và tải về ở dưới.</dc:description>
  <dcterms:modified xsi:type="dcterms:W3CDTF">2024-06-23T05:10:00Z</dcterms:modified>
  <cp:revision>1</cp:revision>
  <dc:title>Kế Hoạch Bài Dạy Ngữ Văn 12 Chân Trời Sáng Tạo Học Kỳ 2</dc:title>
</cp:coreProperties>
</file>